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4425C3" w14:textId="1BD9A274" w:rsidR="00A5425F" w:rsidRPr="006345B7" w:rsidRDefault="00075A7C" w:rsidP="00075A7C">
      <w:pPr>
        <w:widowControl w:val="0"/>
        <w:tabs>
          <w:tab w:val="left" w:leader="dot" w:pos="2268"/>
          <w:tab w:val="left" w:leader="dot" w:pos="6237"/>
          <w:tab w:val="left" w:leader="dot" w:pos="8505"/>
        </w:tabs>
        <w:autoSpaceDE w:val="0"/>
        <w:autoSpaceDN w:val="0"/>
        <w:adjustRightInd w:val="0"/>
        <w:spacing w:after="60"/>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6345B7">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Humeurs</w:t>
      </w:r>
    </w:p>
    <w:p w14:paraId="5581D8C5" w14:textId="787BF9E3" w:rsidR="008B2746" w:rsidRDefault="00B24DBE" w:rsidP="00B24DBE">
      <w:pPr>
        <w:widowControl w:val="0"/>
        <w:tabs>
          <w:tab w:val="left" w:leader="dot" w:pos="2268"/>
          <w:tab w:val="left" w:leader="dot" w:pos="6237"/>
          <w:tab w:val="left" w:leader="dot" w:pos="8505"/>
        </w:tabs>
        <w:autoSpaceDE w:val="0"/>
        <w:autoSpaceDN w:val="0"/>
        <w:adjustRightInd w:val="0"/>
        <w:spacing w:after="60"/>
        <w:jc w:val="center"/>
        <w:outlineLvl w:val="0"/>
        <w:rPr>
          <w:rFonts w:asciiTheme="majorHAnsi" w:hAnsiTheme="majorHAnsi" w:cstheme="majorHAnsi"/>
          <w:smallCaps/>
          <w:color w:val="000000" w:themeColor="text1"/>
          <w:sz w:val="20"/>
          <w:szCs w:val="20"/>
        </w:rPr>
      </w:pPr>
      <w:r>
        <w:rPr>
          <w:rFonts w:asciiTheme="majorHAnsi" w:hAnsiTheme="majorHAnsi" w:cstheme="majorHAnsi"/>
          <w:smallCaps/>
          <w:color w:val="000000" w:themeColor="text1"/>
          <w:sz w:val="20"/>
          <w:szCs w:val="20"/>
        </w:rPr>
        <w:t>Le retour de Ponce Pilate… l’Église provoquée au courage</w:t>
      </w:r>
    </w:p>
    <w:p w14:paraId="77D4B321" w14:textId="02480979" w:rsidR="009A09D9" w:rsidRDefault="00B24DBE" w:rsidP="00B24DBE">
      <w:pPr>
        <w:widowControl w:val="0"/>
        <w:tabs>
          <w:tab w:val="left" w:leader="dot" w:pos="2268"/>
          <w:tab w:val="left" w:leader="dot" w:pos="6237"/>
          <w:tab w:val="left" w:leader="dot" w:pos="8505"/>
        </w:tabs>
        <w:autoSpaceDE w:val="0"/>
        <w:autoSpaceDN w:val="0"/>
        <w:adjustRightInd w:val="0"/>
        <w:spacing w:after="60"/>
        <w:jc w:val="both"/>
        <w:outlineLvl w:val="0"/>
        <w:rPr>
          <w:rFonts w:asciiTheme="majorHAnsi" w:hAnsiTheme="majorHAnsi" w:cstheme="majorHAnsi"/>
          <w:color w:val="000000"/>
          <w:sz w:val="20"/>
          <w:szCs w:val="20"/>
          <w:shd w:val="clear" w:color="auto" w:fill="FFFFFF"/>
        </w:rPr>
      </w:pPr>
      <w:r w:rsidRPr="008810F7">
        <w:rPr>
          <w:rFonts w:asciiTheme="majorHAnsi" w:hAnsiTheme="majorHAnsi" w:cstheme="majorHAnsi"/>
          <w:color w:val="000000" w:themeColor="text1"/>
          <w:sz w:val="20"/>
          <w:szCs w:val="20"/>
        </w:rPr>
        <w:t>Il y a 50 ans, M</w:t>
      </w:r>
      <w:r w:rsidRPr="008810F7">
        <w:rPr>
          <w:rFonts w:asciiTheme="majorHAnsi" w:hAnsiTheme="majorHAnsi" w:cstheme="majorHAnsi"/>
          <w:color w:val="000000" w:themeColor="text1"/>
          <w:sz w:val="20"/>
          <w:szCs w:val="20"/>
          <w:vertAlign w:val="superscript"/>
        </w:rPr>
        <w:t>gr</w:t>
      </w:r>
      <w:r w:rsidRPr="008810F7">
        <w:rPr>
          <w:rFonts w:asciiTheme="majorHAnsi" w:hAnsiTheme="majorHAnsi" w:cstheme="majorHAnsi"/>
          <w:color w:val="000000" w:themeColor="text1"/>
          <w:sz w:val="20"/>
          <w:szCs w:val="20"/>
        </w:rPr>
        <w:t xml:space="preserve"> </w:t>
      </w:r>
      <w:proofErr w:type="spellStart"/>
      <w:r w:rsidRPr="008810F7">
        <w:rPr>
          <w:rFonts w:asciiTheme="majorHAnsi" w:hAnsiTheme="majorHAnsi" w:cstheme="majorHAnsi"/>
          <w:color w:val="000000" w:themeColor="text1"/>
          <w:sz w:val="20"/>
          <w:szCs w:val="20"/>
        </w:rPr>
        <w:t>Elchinger</w:t>
      </w:r>
      <w:proofErr w:type="spellEnd"/>
      <w:r w:rsidRPr="008810F7">
        <w:rPr>
          <w:rFonts w:asciiTheme="majorHAnsi" w:hAnsiTheme="majorHAnsi" w:cstheme="majorHAnsi"/>
          <w:color w:val="000000" w:themeColor="text1"/>
          <w:sz w:val="20"/>
          <w:szCs w:val="20"/>
        </w:rPr>
        <w:t>, évêque de Strasbourg, publiait « </w:t>
      </w:r>
      <w:r w:rsidRPr="008810F7">
        <w:rPr>
          <w:rFonts w:asciiTheme="majorHAnsi" w:hAnsiTheme="majorHAnsi" w:cstheme="majorHAnsi"/>
          <w:i/>
          <w:iCs/>
          <w:color w:val="000000" w:themeColor="text1"/>
          <w:sz w:val="20"/>
          <w:szCs w:val="20"/>
        </w:rPr>
        <w:t>Le retour de Ponce Pilate : l’Église provoquée au courage</w:t>
      </w:r>
      <w:r w:rsidRPr="008810F7">
        <w:rPr>
          <w:rFonts w:asciiTheme="majorHAnsi" w:hAnsiTheme="majorHAnsi" w:cstheme="majorHAnsi"/>
          <w:color w:val="000000" w:themeColor="text1"/>
          <w:sz w:val="20"/>
          <w:szCs w:val="20"/>
        </w:rPr>
        <w:t> »</w:t>
      </w:r>
      <w:r w:rsidR="008810F7" w:rsidRPr="008810F7">
        <w:rPr>
          <w:rFonts w:asciiTheme="majorHAnsi" w:hAnsiTheme="majorHAnsi" w:cstheme="majorHAnsi"/>
          <w:color w:val="000000" w:themeColor="text1"/>
          <w:sz w:val="20"/>
          <w:szCs w:val="20"/>
        </w:rPr>
        <w:t xml:space="preserve">, une invitation à l’Espérance à partir d’un constat : </w:t>
      </w:r>
      <w:r w:rsidR="008810F7" w:rsidRPr="008810F7">
        <w:rPr>
          <w:rFonts w:asciiTheme="majorHAnsi" w:hAnsiTheme="majorHAnsi" w:cstheme="majorHAnsi"/>
          <w:color w:val="000000"/>
          <w:sz w:val="20"/>
          <w:szCs w:val="20"/>
          <w:shd w:val="clear" w:color="auto" w:fill="FFFFFF"/>
        </w:rPr>
        <w:t>le plus urgent n'est pas nécessairement le</w:t>
      </w:r>
      <w:r w:rsidR="008810F7" w:rsidRPr="008810F7">
        <w:rPr>
          <w:rStyle w:val="apple-converted-space"/>
          <w:rFonts w:asciiTheme="majorHAnsi" w:hAnsiTheme="majorHAnsi" w:cstheme="majorHAnsi"/>
          <w:color w:val="000000"/>
          <w:sz w:val="20"/>
          <w:szCs w:val="20"/>
          <w:shd w:val="clear" w:color="auto" w:fill="FFFFFF"/>
        </w:rPr>
        <w:t xml:space="preserve"> </w:t>
      </w:r>
      <w:r w:rsidR="008810F7" w:rsidRPr="008810F7">
        <w:rPr>
          <w:rFonts w:asciiTheme="majorHAnsi" w:hAnsiTheme="majorHAnsi" w:cstheme="majorHAnsi"/>
          <w:color w:val="000000"/>
          <w:sz w:val="20"/>
          <w:szCs w:val="20"/>
          <w:shd w:val="clear" w:color="auto" w:fill="FFFFFF"/>
        </w:rPr>
        <w:t>plus important. Une mise en garde pour que notre civilisation moderne ne devienne pas un ensemble de</w:t>
      </w:r>
      <w:r w:rsidR="008810F7" w:rsidRPr="008810F7">
        <w:rPr>
          <w:rStyle w:val="apple-converted-space"/>
          <w:rFonts w:asciiTheme="majorHAnsi" w:hAnsiTheme="majorHAnsi" w:cstheme="majorHAnsi"/>
          <w:color w:val="000000"/>
          <w:sz w:val="20"/>
          <w:szCs w:val="20"/>
          <w:shd w:val="clear" w:color="auto" w:fill="FFFFFF"/>
        </w:rPr>
        <w:t xml:space="preserve"> </w:t>
      </w:r>
      <w:r w:rsidR="008810F7" w:rsidRPr="008810F7">
        <w:rPr>
          <w:rFonts w:asciiTheme="majorHAnsi" w:hAnsiTheme="majorHAnsi" w:cstheme="majorHAnsi"/>
          <w:color w:val="000000"/>
          <w:sz w:val="20"/>
          <w:szCs w:val="20"/>
          <w:shd w:val="clear" w:color="auto" w:fill="FFFFFF"/>
        </w:rPr>
        <w:t>valeurs humaines mutilées et déplacées, mis à la mesure d'une</w:t>
      </w:r>
      <w:r w:rsidR="008810F7" w:rsidRPr="008810F7">
        <w:rPr>
          <w:rStyle w:val="apple-converted-space"/>
          <w:rFonts w:asciiTheme="majorHAnsi" w:hAnsiTheme="majorHAnsi" w:cstheme="majorHAnsi"/>
          <w:color w:val="000000"/>
          <w:sz w:val="20"/>
          <w:szCs w:val="20"/>
          <w:shd w:val="clear" w:color="auto" w:fill="FFFFFF"/>
        </w:rPr>
        <w:t xml:space="preserve"> </w:t>
      </w:r>
      <w:r w:rsidR="008810F7" w:rsidRPr="008810F7">
        <w:rPr>
          <w:rFonts w:asciiTheme="majorHAnsi" w:hAnsiTheme="majorHAnsi" w:cstheme="majorHAnsi"/>
          <w:color w:val="000000"/>
          <w:sz w:val="20"/>
          <w:szCs w:val="20"/>
          <w:shd w:val="clear" w:color="auto" w:fill="FFFFFF"/>
        </w:rPr>
        <w:t>humanité déspiritualisée. Il y a trop d'hommes parmi nous</w:t>
      </w:r>
      <w:r w:rsidR="008810F7" w:rsidRPr="008810F7">
        <w:rPr>
          <w:rStyle w:val="apple-converted-space"/>
          <w:rFonts w:asciiTheme="majorHAnsi" w:hAnsiTheme="majorHAnsi" w:cstheme="majorHAnsi"/>
          <w:color w:val="000000"/>
          <w:sz w:val="20"/>
          <w:szCs w:val="20"/>
          <w:shd w:val="clear" w:color="auto" w:fill="FFFFFF"/>
        </w:rPr>
        <w:t xml:space="preserve"> </w:t>
      </w:r>
      <w:r w:rsidR="008810F7" w:rsidRPr="008810F7">
        <w:rPr>
          <w:rFonts w:asciiTheme="majorHAnsi" w:hAnsiTheme="majorHAnsi" w:cstheme="majorHAnsi"/>
          <w:color w:val="000000"/>
          <w:sz w:val="20"/>
          <w:szCs w:val="20"/>
          <w:shd w:val="clear" w:color="auto" w:fill="FFFFFF"/>
        </w:rPr>
        <w:t>qui, intelligents mais faibles, ressemblent parfois à Ponce</w:t>
      </w:r>
      <w:r w:rsidR="008810F7" w:rsidRPr="008810F7">
        <w:rPr>
          <w:rStyle w:val="apple-converted-space"/>
          <w:rFonts w:asciiTheme="majorHAnsi" w:hAnsiTheme="majorHAnsi" w:cstheme="majorHAnsi"/>
          <w:color w:val="000000"/>
          <w:sz w:val="20"/>
          <w:szCs w:val="20"/>
          <w:shd w:val="clear" w:color="auto" w:fill="FFFFFF"/>
        </w:rPr>
        <w:t xml:space="preserve"> </w:t>
      </w:r>
      <w:r w:rsidR="008810F7" w:rsidRPr="008810F7">
        <w:rPr>
          <w:rFonts w:asciiTheme="majorHAnsi" w:hAnsiTheme="majorHAnsi" w:cstheme="majorHAnsi"/>
          <w:color w:val="000000"/>
          <w:sz w:val="20"/>
          <w:szCs w:val="20"/>
          <w:shd w:val="clear" w:color="auto" w:fill="FFFFFF"/>
        </w:rPr>
        <w:t>Pilate. Or, nous sommes désormais condamnés au courage</w:t>
      </w:r>
      <w:r w:rsidR="008810F7">
        <w:rPr>
          <w:rFonts w:asciiTheme="majorHAnsi" w:hAnsiTheme="majorHAnsi" w:cstheme="majorHAnsi"/>
          <w:color w:val="000000"/>
          <w:sz w:val="20"/>
          <w:szCs w:val="20"/>
          <w:shd w:val="clear" w:color="auto" w:fill="FFFFFF"/>
        </w:rPr>
        <w:t> ! Des propos d’il y a 50 ans écrit pour aujourd’hui…</w:t>
      </w:r>
      <w:r w:rsidR="009A09D9">
        <w:rPr>
          <w:rFonts w:asciiTheme="majorHAnsi" w:hAnsiTheme="majorHAnsi" w:cstheme="majorHAnsi"/>
          <w:color w:val="000000"/>
          <w:sz w:val="20"/>
          <w:szCs w:val="20"/>
          <w:shd w:val="clear" w:color="auto" w:fill="FFFFFF"/>
        </w:rPr>
        <w:t xml:space="preserve"> ou mieux qui décrivent aujourd’hui… jusqu’ici en Polynésie française ! </w:t>
      </w:r>
      <w:proofErr w:type="gramStart"/>
      <w:r w:rsidR="009A09D9">
        <w:rPr>
          <w:rFonts w:asciiTheme="majorHAnsi" w:hAnsiTheme="majorHAnsi" w:cstheme="majorHAnsi"/>
          <w:color w:val="000000"/>
          <w:sz w:val="20"/>
          <w:szCs w:val="20"/>
          <w:shd w:val="clear" w:color="auto" w:fill="FFFFFF"/>
        </w:rPr>
        <w:t>Âmes sensible</w:t>
      </w:r>
      <w:proofErr w:type="gramEnd"/>
      <w:r w:rsidR="009A09D9">
        <w:rPr>
          <w:rFonts w:asciiTheme="majorHAnsi" w:hAnsiTheme="majorHAnsi" w:cstheme="majorHAnsi"/>
          <w:color w:val="000000"/>
          <w:sz w:val="20"/>
          <w:szCs w:val="20"/>
          <w:shd w:val="clear" w:color="auto" w:fill="FFFFFF"/>
        </w:rPr>
        <w:t xml:space="preserve"> s’abstenir !</w:t>
      </w:r>
    </w:p>
    <w:p w14:paraId="53B6C82E" w14:textId="7A6B0CBD" w:rsidR="008810F7" w:rsidRPr="009A09D9" w:rsidRDefault="008810F7" w:rsidP="00B24DBE">
      <w:pPr>
        <w:widowControl w:val="0"/>
        <w:tabs>
          <w:tab w:val="left" w:leader="dot" w:pos="2268"/>
          <w:tab w:val="left" w:leader="dot" w:pos="6237"/>
          <w:tab w:val="left" w:leader="dot" w:pos="8505"/>
        </w:tabs>
        <w:autoSpaceDE w:val="0"/>
        <w:autoSpaceDN w:val="0"/>
        <w:adjustRightInd w:val="0"/>
        <w:spacing w:after="60"/>
        <w:jc w:val="both"/>
        <w:outlineLvl w:val="0"/>
        <w:rPr>
          <w:rFonts w:asciiTheme="majorHAnsi" w:hAnsiTheme="majorHAnsi" w:cstheme="majorHAnsi"/>
          <w:color w:val="000000"/>
          <w:sz w:val="20"/>
          <w:szCs w:val="20"/>
          <w:shd w:val="clear" w:color="auto" w:fill="FFFFFF"/>
        </w:rPr>
      </w:pPr>
      <w:r w:rsidRPr="006345B7">
        <w:rPr>
          <w:rFonts w:asciiTheme="majorHAnsi" w:hAnsiTheme="majorHAnsi" w:cstheme="majorHAnsi"/>
          <w:noProof/>
          <w:color w:val="000000" w:themeColor="text1"/>
          <w:sz w:val="20"/>
          <w:szCs w:val="20"/>
        </w:rPr>
        <mc:AlternateContent>
          <mc:Choice Requires="wpg">
            <w:drawing>
              <wp:inline distT="0" distB="0" distL="0" distR="0" wp14:anchorId="241B4E13" wp14:editId="667BC02A">
                <wp:extent cx="6332220" cy="34925"/>
                <wp:effectExtent l="0" t="0" r="5080" b="3175"/>
                <wp:docPr id="1946866081"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92912965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935274434"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522331252"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222CB7DC"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" fillcolor="#548dd4 [1951]" stroked="f">
                  <v:textbox inset=",7.2pt,,7.2pt"/>
                </v:rect>
                <w10:anchorlock/>
              </v:group>
            </w:pict>
          </mc:Fallback>
        </mc:AlternateContent>
      </w:r>
    </w:p>
    <w:p w14:paraId="40022EFA" w14:textId="6B2A9BDA" w:rsidR="00075A7C" w:rsidRPr="006345B7" w:rsidRDefault="00075A7C" w:rsidP="00075A7C">
      <w:pPr>
        <w:widowControl w:val="0"/>
        <w:tabs>
          <w:tab w:val="left" w:leader="dot" w:pos="2268"/>
          <w:tab w:val="left" w:leader="dot" w:pos="6237"/>
          <w:tab w:val="left" w:leader="dot" w:pos="8505"/>
        </w:tabs>
        <w:autoSpaceDE w:val="0"/>
        <w:autoSpaceDN w:val="0"/>
        <w:adjustRightInd w:val="0"/>
        <w:spacing w:after="60"/>
        <w:jc w:val="center"/>
        <w:outlineLvl w:val="0"/>
        <w:rPr>
          <w:rFonts w:asciiTheme="majorHAnsi" w:hAnsiTheme="majorHAnsi" w:cstheme="majorHAnsi"/>
          <w:b/>
          <w:bCs/>
          <w:color w:val="FF0000"/>
          <w:sz w:val="20"/>
          <w:szCs w:val="20"/>
          <w14:shadow w14:blurRad="50800" w14:dist="38100" w14:dir="2700000" w14:sx="100000" w14:sy="100000" w14:kx="0" w14:ky="0" w14:algn="tl">
            <w14:srgbClr w14:val="000000">
              <w14:alpha w14:val="60000"/>
            </w14:srgbClr>
          </w14:shadow>
        </w:rPr>
        <w:sectPr w:rsidR="00075A7C" w:rsidRPr="006345B7" w:rsidSect="00F6210C">
          <w:footerReference w:type="default" r:id="rId8"/>
          <w:headerReference w:type="first" r:id="rId9"/>
          <w:footerReference w:type="first" r:id="rId10"/>
          <w:type w:val="continuous"/>
          <w:pgSz w:w="11900" w:h="16840"/>
          <w:pgMar w:top="964" w:right="964" w:bottom="964" w:left="964" w:header="0" w:footer="0" w:gutter="0"/>
          <w:cols w:space="708"/>
          <w:titlePg/>
          <w:docGrid w:linePitch="326"/>
        </w:sectPr>
      </w:pPr>
    </w:p>
    <w:p w14:paraId="68FD477F" w14:textId="77777777" w:rsidR="00B24DBE" w:rsidRPr="00B24DBE" w:rsidRDefault="00B24DBE" w:rsidP="00B24DBE">
      <w:pPr>
        <w:jc w:val="both"/>
        <w:rPr>
          <w:rFonts w:asciiTheme="majorHAnsi" w:hAnsiTheme="majorHAnsi" w:cstheme="majorHAnsi"/>
          <w:color w:val="000000" w:themeColor="text1"/>
          <w:sz w:val="20"/>
          <w:szCs w:val="20"/>
        </w:rPr>
      </w:pPr>
      <w:r w:rsidRPr="00B24DBE">
        <w:rPr>
          <w:rFonts w:asciiTheme="majorHAnsi" w:hAnsiTheme="majorHAnsi" w:cstheme="majorHAnsi"/>
          <w:color w:val="000000" w:themeColor="text1"/>
          <w:sz w:val="20"/>
          <w:szCs w:val="20"/>
        </w:rPr>
        <w:t xml:space="preserve">On n’a pas oublié qui est Ponce Pilate. C’est un homme intelligent, professionnellement compétent et soucieux d’être un bon fonctionnaire. Il est clairvoyant, sensible au bien, désireux d’être juste. Mais il est faible, versatile, opportuniste. Il parle le langage d’un juge honnête et d’un homme de devoir. Mais se laissant conseiller par le désir de plaire, il va de concession en concession et devient finalement un homme méprisable et malfaisant. Dans le secret de sa conscience, il estimait Jésus de Nazareth. Il le savait innocent. Il eût été content d’arriver à le sauver. Mais il </w:t>
      </w:r>
      <w:proofErr w:type="gramStart"/>
      <w:r w:rsidRPr="00B24DBE">
        <w:rPr>
          <w:rFonts w:asciiTheme="majorHAnsi" w:hAnsiTheme="majorHAnsi" w:cstheme="majorHAnsi"/>
          <w:color w:val="000000" w:themeColor="text1"/>
          <w:sz w:val="20"/>
          <w:szCs w:val="20"/>
        </w:rPr>
        <w:t>a peur de</w:t>
      </w:r>
      <w:proofErr w:type="gramEnd"/>
      <w:r w:rsidRPr="00B24DBE">
        <w:rPr>
          <w:rFonts w:asciiTheme="majorHAnsi" w:hAnsiTheme="majorHAnsi" w:cstheme="majorHAnsi"/>
          <w:color w:val="000000" w:themeColor="text1"/>
          <w:sz w:val="20"/>
          <w:szCs w:val="20"/>
        </w:rPr>
        <w:t xml:space="preserve"> l’impopularité. Alors il hésite, tergiverse, essaie de gagner du temps, prend des faux-fuyants. Il fait châtier Jésus. Toutefois, en mettant ainsi le doigt dans l’engrenage de l’injustice et du mal, il y passera tout entier. D’abandon en abandon, il est amené à libérer Barabbas le brigand et à faire crucifier « </w:t>
      </w:r>
      <w:r w:rsidRPr="00B24DBE">
        <w:rPr>
          <w:rFonts w:asciiTheme="majorHAnsi" w:hAnsiTheme="majorHAnsi" w:cstheme="majorHAnsi"/>
          <w:i/>
          <w:iCs/>
          <w:color w:val="000000" w:themeColor="text1"/>
          <w:sz w:val="20"/>
          <w:szCs w:val="20"/>
        </w:rPr>
        <w:t>l’Innocent</w:t>
      </w:r>
      <w:r w:rsidRPr="00B24DBE">
        <w:rPr>
          <w:rFonts w:asciiTheme="majorHAnsi" w:hAnsiTheme="majorHAnsi" w:cstheme="majorHAnsi"/>
          <w:color w:val="000000" w:themeColor="text1"/>
          <w:sz w:val="20"/>
          <w:szCs w:val="20"/>
        </w:rPr>
        <w:t> » qui dérange. Et il s’en lave les mains.</w:t>
      </w:r>
    </w:p>
    <w:p w14:paraId="57ACC181" w14:textId="77777777" w:rsidR="00B24DBE" w:rsidRPr="00B24DBE" w:rsidRDefault="00B24DBE" w:rsidP="00B24DBE">
      <w:pPr>
        <w:jc w:val="both"/>
        <w:rPr>
          <w:rFonts w:asciiTheme="majorHAnsi" w:hAnsiTheme="majorHAnsi" w:cstheme="majorHAnsi"/>
          <w:color w:val="000000" w:themeColor="text1"/>
          <w:sz w:val="20"/>
          <w:szCs w:val="20"/>
        </w:rPr>
      </w:pPr>
      <w:r w:rsidRPr="00B24DBE">
        <w:rPr>
          <w:rFonts w:asciiTheme="majorHAnsi" w:hAnsiTheme="majorHAnsi" w:cstheme="majorHAnsi"/>
          <w:color w:val="000000" w:themeColor="text1"/>
          <w:sz w:val="20"/>
          <w:szCs w:val="20"/>
        </w:rPr>
        <w:t>Ponce Pilate ne risque-t-il pas de revenir ? N’est-il pas déjà parmi nous ? On le trouve dans tous les pays et dans tous les camps, partout où « </w:t>
      </w:r>
      <w:r w:rsidRPr="00B24DBE">
        <w:rPr>
          <w:rFonts w:asciiTheme="majorHAnsi" w:hAnsiTheme="majorHAnsi" w:cstheme="majorHAnsi"/>
          <w:i/>
          <w:iCs/>
          <w:color w:val="000000" w:themeColor="text1"/>
          <w:sz w:val="20"/>
          <w:szCs w:val="20"/>
        </w:rPr>
        <w:t>l’Innocent</w:t>
      </w:r>
      <w:r w:rsidRPr="00B24DBE">
        <w:rPr>
          <w:rFonts w:asciiTheme="majorHAnsi" w:hAnsiTheme="majorHAnsi" w:cstheme="majorHAnsi"/>
          <w:color w:val="000000" w:themeColor="text1"/>
          <w:sz w:val="20"/>
          <w:szCs w:val="20"/>
        </w:rPr>
        <w:t> » continue à déranger.</w:t>
      </w:r>
    </w:p>
    <w:p w14:paraId="1988610F" w14:textId="77777777" w:rsidR="00B24DBE" w:rsidRPr="00B24DBE" w:rsidRDefault="00B24DBE" w:rsidP="00B24DBE">
      <w:pPr>
        <w:jc w:val="both"/>
        <w:rPr>
          <w:rFonts w:asciiTheme="majorHAnsi" w:hAnsiTheme="majorHAnsi" w:cstheme="majorHAnsi"/>
          <w:color w:val="000000" w:themeColor="text1"/>
          <w:sz w:val="20"/>
          <w:szCs w:val="20"/>
        </w:rPr>
      </w:pPr>
      <w:r w:rsidRPr="00B24DBE">
        <w:rPr>
          <w:rFonts w:asciiTheme="majorHAnsi" w:hAnsiTheme="majorHAnsi" w:cstheme="majorHAnsi"/>
          <w:color w:val="000000" w:themeColor="text1"/>
          <w:sz w:val="20"/>
          <w:szCs w:val="20"/>
        </w:rPr>
        <w:t xml:space="preserve">Beaucoup d’hommes sont devenus semblables à Ponce Pilate, des hommes comme lui capables d’influence, comme lui intelligents, pleins de bonnes intentions, désireux de bien faire et qui </w:t>
      </w:r>
      <w:proofErr w:type="gramStart"/>
      <w:r w:rsidRPr="00B24DBE">
        <w:rPr>
          <w:rFonts w:asciiTheme="majorHAnsi" w:hAnsiTheme="majorHAnsi" w:cstheme="majorHAnsi"/>
          <w:color w:val="000000" w:themeColor="text1"/>
          <w:sz w:val="20"/>
          <w:szCs w:val="20"/>
        </w:rPr>
        <w:t>n’ont pas peur</w:t>
      </w:r>
      <w:proofErr w:type="gramEnd"/>
      <w:r w:rsidRPr="00B24DBE">
        <w:rPr>
          <w:rFonts w:asciiTheme="majorHAnsi" w:hAnsiTheme="majorHAnsi" w:cstheme="majorHAnsi"/>
          <w:color w:val="000000" w:themeColor="text1"/>
          <w:sz w:val="20"/>
          <w:szCs w:val="20"/>
        </w:rPr>
        <w:t xml:space="preserve"> de parler ou d’agir quand cela ne comporte aucun risque. Mais lorsqu’il s’agit de faire un choix difficile, de redresser une situation, ils cherchent comme Pilate des alibis. Ils se disent que, pour garder de l’influence, il faut savoir faire des concessions ; il ne faut pas déplaire même à ceux qui ont tords. Ils appellent patience ce que d’autres appellent faiblesse et lâcheté. […] Il ne faudrait pas oublier qu’en fin de compte le Christ « </w:t>
      </w:r>
      <w:r w:rsidRPr="00B24DBE">
        <w:rPr>
          <w:rFonts w:asciiTheme="majorHAnsi" w:hAnsiTheme="majorHAnsi" w:cstheme="majorHAnsi"/>
          <w:i/>
          <w:iCs/>
          <w:color w:val="000000" w:themeColor="text1"/>
          <w:sz w:val="20"/>
          <w:szCs w:val="20"/>
        </w:rPr>
        <w:t>doux et humble</w:t>
      </w:r>
      <w:r w:rsidRPr="00B24DBE">
        <w:rPr>
          <w:rFonts w:asciiTheme="majorHAnsi" w:hAnsiTheme="majorHAnsi" w:cstheme="majorHAnsi"/>
          <w:color w:val="000000" w:themeColor="text1"/>
          <w:sz w:val="20"/>
          <w:szCs w:val="20"/>
        </w:rPr>
        <w:t xml:space="preserve"> » a été un grand lutteur. C’est avec vigueur qu’il a combattu l’abus des richesses, la duplicité des pharisiens, les méfaits du formalisme. La vie tout entière du Christ – comme celle </w:t>
      </w:r>
      <w:r w:rsidRPr="00B24DBE">
        <w:rPr>
          <w:rFonts w:asciiTheme="majorHAnsi" w:hAnsiTheme="majorHAnsi" w:cstheme="majorHAnsi"/>
          <w:color w:val="000000" w:themeColor="text1"/>
          <w:sz w:val="20"/>
          <w:szCs w:val="20"/>
        </w:rPr>
        <w:t>des prophètes – fut un risque permanent, un témoignage courageux, et c’est à cause de cela qu’on le mit à mort, comme les prophètes.</w:t>
      </w:r>
    </w:p>
    <w:p w14:paraId="20004535" w14:textId="77777777" w:rsidR="00B24DBE" w:rsidRPr="00B24DBE" w:rsidRDefault="00B24DBE" w:rsidP="00B24DBE">
      <w:pPr>
        <w:jc w:val="both"/>
        <w:rPr>
          <w:rFonts w:asciiTheme="majorHAnsi" w:hAnsiTheme="majorHAnsi" w:cstheme="majorHAnsi"/>
          <w:color w:val="000000" w:themeColor="text1"/>
          <w:sz w:val="20"/>
          <w:szCs w:val="20"/>
        </w:rPr>
      </w:pPr>
      <w:r w:rsidRPr="00B24DBE">
        <w:rPr>
          <w:rFonts w:asciiTheme="majorHAnsi" w:hAnsiTheme="majorHAnsi" w:cstheme="majorHAnsi"/>
          <w:color w:val="000000" w:themeColor="text1"/>
          <w:sz w:val="20"/>
          <w:szCs w:val="20"/>
        </w:rPr>
        <w:t>Tandis que ceux qui imitent Ponce Pilate cherchent avant tout à se protéger. Mais comme Ponce Pilate ils trahissent… et s’en lavent les mains.</w:t>
      </w:r>
    </w:p>
    <w:p w14:paraId="456BC40A" w14:textId="77777777" w:rsidR="00B24DBE" w:rsidRPr="00B24DBE" w:rsidRDefault="00B24DBE" w:rsidP="00B24DBE">
      <w:pPr>
        <w:jc w:val="both"/>
        <w:rPr>
          <w:rFonts w:asciiTheme="majorHAnsi" w:hAnsiTheme="majorHAnsi" w:cstheme="majorHAnsi"/>
          <w:color w:val="000000" w:themeColor="text1"/>
          <w:sz w:val="20"/>
          <w:szCs w:val="20"/>
        </w:rPr>
      </w:pPr>
      <w:r w:rsidRPr="00B24DBE">
        <w:rPr>
          <w:rFonts w:asciiTheme="majorHAnsi" w:hAnsiTheme="majorHAnsi" w:cstheme="majorHAnsi"/>
          <w:color w:val="000000" w:themeColor="text1"/>
          <w:sz w:val="20"/>
          <w:szCs w:val="20"/>
        </w:rPr>
        <w:t>En beaucoup d’entre nous, Ponce Pilate renaît à certains moments. Parce qu’il est confortable d’être superficiel ou parce que nous avons peur, nous refusons de reconnaître la multiplicité des niveaux que nous portons en nous et de rejoindre courageusement cette profondeur de la conscience où l’on découvre le Chemin exigeant vers la Vérité et la Vie.</w:t>
      </w:r>
    </w:p>
    <w:p w14:paraId="524C9FE7" w14:textId="77777777" w:rsidR="00B24DBE" w:rsidRPr="00B24DBE" w:rsidRDefault="00B24DBE" w:rsidP="00B24DBE">
      <w:pPr>
        <w:jc w:val="both"/>
        <w:rPr>
          <w:rFonts w:asciiTheme="majorHAnsi" w:hAnsiTheme="majorHAnsi" w:cstheme="majorHAnsi"/>
          <w:color w:val="000000" w:themeColor="text1"/>
          <w:sz w:val="20"/>
          <w:szCs w:val="20"/>
        </w:rPr>
      </w:pPr>
      <w:r w:rsidRPr="00B24DBE">
        <w:rPr>
          <w:rFonts w:asciiTheme="majorHAnsi" w:hAnsiTheme="majorHAnsi" w:cstheme="majorHAnsi"/>
          <w:color w:val="000000" w:themeColor="text1"/>
          <w:sz w:val="20"/>
          <w:szCs w:val="20"/>
        </w:rPr>
        <w:t>Le procès du Christ continue. Il doit nous empêcher de dormir.</w:t>
      </w:r>
    </w:p>
    <w:p w14:paraId="609F4CD0" w14:textId="77777777" w:rsidR="00B24DBE" w:rsidRPr="00B24DBE" w:rsidRDefault="00B24DBE" w:rsidP="00B24DBE">
      <w:pPr>
        <w:jc w:val="both"/>
        <w:rPr>
          <w:rFonts w:asciiTheme="majorHAnsi" w:hAnsiTheme="majorHAnsi" w:cstheme="majorHAnsi"/>
          <w:color w:val="000000" w:themeColor="text1"/>
          <w:sz w:val="20"/>
          <w:szCs w:val="20"/>
        </w:rPr>
      </w:pPr>
      <w:r w:rsidRPr="00B24DBE">
        <w:rPr>
          <w:rFonts w:asciiTheme="majorHAnsi" w:hAnsiTheme="majorHAnsi" w:cstheme="majorHAnsi"/>
          <w:color w:val="000000" w:themeColor="text1"/>
          <w:sz w:val="20"/>
          <w:szCs w:val="20"/>
        </w:rPr>
        <w:t>Pour ceux dont la vocation est d’être des relais de l’enseignement des apôtres, le moment est venu de prendre particulièrement à cœur l’exhortation solennelle adressée par l’apôtre Paul à son disciple Timothée :</w:t>
      </w:r>
    </w:p>
    <w:p w14:paraId="6082D250" w14:textId="29120422" w:rsidR="002234BE" w:rsidRPr="00B24DBE" w:rsidRDefault="00B24DBE" w:rsidP="00B24DBE">
      <w:pPr>
        <w:jc w:val="both"/>
        <w:rPr>
          <w:rFonts w:asciiTheme="majorHAnsi" w:hAnsiTheme="majorHAnsi" w:cstheme="majorHAnsi"/>
          <w:color w:val="000000" w:themeColor="text1"/>
          <w:sz w:val="20"/>
          <w:szCs w:val="20"/>
        </w:rPr>
      </w:pPr>
      <w:r w:rsidRPr="00B24DBE">
        <w:rPr>
          <w:rFonts w:asciiTheme="majorHAnsi" w:hAnsiTheme="majorHAnsi" w:cstheme="majorHAnsi"/>
          <w:color w:val="000000" w:themeColor="text1"/>
          <w:sz w:val="20"/>
          <w:szCs w:val="20"/>
        </w:rPr>
        <w:t>« </w:t>
      </w:r>
      <w:r w:rsidRPr="00B24DBE">
        <w:rPr>
          <w:rFonts w:asciiTheme="majorHAnsi" w:hAnsiTheme="majorHAnsi" w:cstheme="majorHAnsi"/>
          <w:i/>
          <w:iCs/>
          <w:color w:val="000000" w:themeColor="text1"/>
          <w:sz w:val="20"/>
          <w:szCs w:val="20"/>
        </w:rPr>
        <w:t>Devant Dieu, et devant le Christ Jésus qui va juger les vivants et les morts, je t’en conjure, au nom de sa Manifestation et de son Règne : proclame la Parole, interviens à temps et à contretemps, dénonce le mal, fais des reproches, encourage, toujours avec patience et souci d’instruire. Un temps viendra où les gens ne supporteront plus l’enseignement de la saine doctrine ; mais, au gré de leurs caprices, ils iront se chercher une foule de maîtres pour calmer leur démangeaison d’entendre du nouveau. Ils refuseront d’entendre la vérité pour se tourner vers des récits mythologiques. Mais toi, en toute chose garde la mesure, supporte la souffrance, fais ton travail d’évangélisateur, accomplis jusqu’au bout ton ministère</w:t>
      </w:r>
      <w:r w:rsidRPr="00B24DBE">
        <w:rPr>
          <w:rFonts w:asciiTheme="majorHAnsi" w:hAnsiTheme="majorHAnsi" w:cstheme="majorHAnsi"/>
          <w:color w:val="000000" w:themeColor="text1"/>
          <w:sz w:val="20"/>
          <w:szCs w:val="20"/>
        </w:rPr>
        <w:t> » (2 Timothée 4, 1-5).</w:t>
      </w:r>
    </w:p>
    <w:p w14:paraId="20D5AA90" w14:textId="0AC651F3" w:rsidR="00CB7E46" w:rsidRPr="006345B7" w:rsidRDefault="00CB7E46" w:rsidP="00B24DBE">
      <w:pPr>
        <w:jc w:val="center"/>
        <w:rPr>
          <w:rFonts w:asciiTheme="majorHAnsi" w:hAnsiTheme="majorHAnsi" w:cstheme="majorHAnsi"/>
          <w:color w:val="FF0000"/>
          <w:sz w:val="20"/>
          <w:szCs w:val="20"/>
        </w:rPr>
        <w:sectPr w:rsidR="00CB7E46" w:rsidRPr="006345B7" w:rsidSect="00F0183E">
          <w:footerReference w:type="default" r:id="rId11"/>
          <w:type w:val="continuous"/>
          <w:pgSz w:w="11900" w:h="16840"/>
          <w:pgMar w:top="964" w:right="964" w:bottom="964" w:left="964" w:header="0" w:footer="0" w:gutter="0"/>
          <w:cols w:num="2" w:space="284"/>
        </w:sectPr>
      </w:pPr>
    </w:p>
    <w:p w14:paraId="2D5D02D8" w14:textId="685C5BE3" w:rsidR="00B7213B" w:rsidRPr="006345B7" w:rsidRDefault="00B7213B" w:rsidP="00B24DBE">
      <w:pPr>
        <w:widowControl w:val="0"/>
        <w:autoSpaceDE w:val="0"/>
        <w:autoSpaceDN w:val="0"/>
        <w:adjustRightInd w:val="0"/>
        <w:outlineLvl w:val="0"/>
        <w:rPr>
          <w:rFonts w:asciiTheme="majorHAnsi" w:hAnsiTheme="majorHAnsi" w:cstheme="majorHAnsi"/>
          <w:color w:val="000000" w:themeColor="text1"/>
          <w:sz w:val="20"/>
          <w:szCs w:val="20"/>
        </w:rPr>
      </w:pPr>
      <w:r w:rsidRPr="006345B7">
        <w:rPr>
          <w:rFonts w:asciiTheme="majorHAnsi" w:hAnsiTheme="majorHAnsi" w:cstheme="majorHAnsi"/>
          <w:noProof/>
          <w:color w:val="000000" w:themeColor="text1"/>
          <w:sz w:val="20"/>
          <w:szCs w:val="20"/>
        </w:rPr>
        <w:lastRenderedPageBreak/>
        <mc:AlternateContent>
          <mc:Choice Requires="wpg">
            <w:drawing>
              <wp:inline distT="0" distB="0" distL="0" distR="0" wp14:anchorId="60E1C9D2" wp14:editId="51086C08">
                <wp:extent cx="6332220" cy="34925"/>
                <wp:effectExtent l="0" t="0" r="0" b="0"/>
                <wp:docPr id="191633741"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419792936"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91977310"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009872268"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527F201B"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" fillcolor="#548dd4 [1951]" stroked="f">
                  <v:textbox inset=",7.2pt,,7.2pt"/>
                </v:rect>
                <w10:anchorlock/>
              </v:group>
            </w:pict>
          </mc:Fallback>
        </mc:AlternateContent>
      </w:r>
    </w:p>
    <w:p w14:paraId="6442EF9C" w14:textId="77777777" w:rsidR="00B7213B" w:rsidRPr="006345B7" w:rsidRDefault="00B7213B" w:rsidP="00B7213B">
      <w:pPr>
        <w:widowControl w:val="0"/>
        <w:autoSpaceDE w:val="0"/>
        <w:autoSpaceDN w:val="0"/>
        <w:adjustRightInd w:val="0"/>
        <w:spacing w:after="120"/>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6345B7">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Clin d’œil de l’histoire…</w:t>
      </w:r>
    </w:p>
    <w:p w14:paraId="76EF1706" w14:textId="70AC8473" w:rsidR="00B7213B" w:rsidRPr="00C159B9" w:rsidRDefault="00B56834" w:rsidP="00B7213B">
      <w:pPr>
        <w:widowControl w:val="0"/>
        <w:autoSpaceDE w:val="0"/>
        <w:autoSpaceDN w:val="0"/>
        <w:adjustRightInd w:val="0"/>
        <w:spacing w:after="120"/>
        <w:jc w:val="center"/>
        <w:outlineLvl w:val="0"/>
        <w:rPr>
          <w:rFonts w:asciiTheme="majorHAnsi" w:hAnsiTheme="majorHAnsi" w:cstheme="majorHAnsi"/>
          <w:smallCaps/>
          <w:color w:val="000000" w:themeColor="text1"/>
          <w:sz w:val="20"/>
          <w:szCs w:val="20"/>
        </w:rPr>
      </w:pPr>
      <w:r w:rsidRPr="00C159B9">
        <w:rPr>
          <w:rFonts w:asciiTheme="majorHAnsi" w:hAnsiTheme="majorHAnsi" w:cstheme="majorHAnsi"/>
          <w:smallCaps/>
          <w:color w:val="000000" w:themeColor="text1"/>
          <w:sz w:val="20"/>
          <w:szCs w:val="20"/>
        </w:rPr>
        <w:t>Léon XIV</w:t>
      </w:r>
      <w:r w:rsidR="00C159B9" w:rsidRPr="00C159B9">
        <w:rPr>
          <w:rFonts w:asciiTheme="majorHAnsi" w:hAnsiTheme="majorHAnsi" w:cstheme="majorHAnsi"/>
          <w:smallCaps/>
          <w:color w:val="000000" w:themeColor="text1"/>
          <w:sz w:val="20"/>
          <w:szCs w:val="20"/>
        </w:rPr>
        <w:t xml:space="preserve"> au Vatican : les résidences des Papes au fil des soubresauts de l’histoire</w:t>
      </w:r>
    </w:p>
    <w:p w14:paraId="4D533BD6" w14:textId="3E4CADD8" w:rsidR="00B7213B" w:rsidRPr="008238D5" w:rsidRDefault="00C159B9" w:rsidP="00B7213B">
      <w:pPr>
        <w:shd w:val="clear" w:color="auto" w:fill="FFFFFF"/>
        <w:jc w:val="both"/>
        <w:rPr>
          <w:rFonts w:asciiTheme="majorHAnsi" w:hAnsiTheme="majorHAnsi" w:cstheme="majorHAnsi"/>
          <w:color w:val="FF0000"/>
          <w:spacing w:val="-4"/>
          <w:sz w:val="20"/>
          <w:szCs w:val="20"/>
        </w:rPr>
      </w:pPr>
      <w:r w:rsidRPr="008238D5">
        <w:rPr>
          <w:rFonts w:asciiTheme="majorHAnsi" w:hAnsiTheme="majorHAnsi" w:cstheme="majorHAnsi"/>
          <w:color w:val="000000" w:themeColor="text1"/>
          <w:spacing w:val="-4"/>
          <w:sz w:val="20"/>
          <w:szCs w:val="20"/>
        </w:rPr>
        <w:t>Léon XIV a rouvert dimanche 11 mai 2025 l’appartement pontifical du Palais apostolique, scellé depuis la mort du pape François. Mais la résidence des papes ne fut pas toujours située au Vatican, et ce choix a souvent reflété les tumultes et les soubresauts de la papauté.</w:t>
      </w:r>
    </w:p>
    <w:p w14:paraId="0D2B67EC" w14:textId="77777777" w:rsidR="00B7213B" w:rsidRPr="008238D5" w:rsidRDefault="00B7213B" w:rsidP="00B7213B">
      <w:pPr>
        <w:jc w:val="both"/>
        <w:rPr>
          <w:rFonts w:asciiTheme="majorHAnsi" w:hAnsiTheme="majorHAnsi" w:cstheme="majorHAnsi"/>
          <w:color w:val="000000" w:themeColor="text1"/>
          <w:spacing w:val="-4"/>
          <w:sz w:val="20"/>
          <w:szCs w:val="20"/>
        </w:rPr>
        <w:sectPr w:rsidR="00B7213B" w:rsidRPr="008238D5" w:rsidSect="00B7213B">
          <w:footerReference w:type="default" r:id="rId12"/>
          <w:type w:val="continuous"/>
          <w:pgSz w:w="11900" w:h="16840"/>
          <w:pgMar w:top="964" w:right="964" w:bottom="964" w:left="964" w:header="0" w:footer="0" w:gutter="0"/>
          <w:cols w:space="708"/>
        </w:sectPr>
      </w:pPr>
      <w:r w:rsidRPr="008238D5">
        <w:rPr>
          <w:rFonts w:asciiTheme="majorHAnsi" w:hAnsiTheme="majorHAnsi" w:cstheme="majorHAnsi"/>
          <w:noProof/>
          <w:color w:val="000000" w:themeColor="text1"/>
          <w:spacing w:val="-4"/>
          <w:sz w:val="20"/>
          <w:szCs w:val="20"/>
        </w:rPr>
        <mc:AlternateContent>
          <mc:Choice Requires="wpg">
            <w:drawing>
              <wp:inline distT="0" distB="0" distL="0" distR="0" wp14:anchorId="4B255A94" wp14:editId="7310BA47">
                <wp:extent cx="6332220" cy="34925"/>
                <wp:effectExtent l="0" t="0" r="0" b="0"/>
                <wp:docPr id="998324400"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29960576"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917989241"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527135298"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46B729D5"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" fillcolor="#548dd4 [1951]" stroked="f">
                  <v:textbox inset=",7.2pt,,7.2pt"/>
                </v:rect>
                <w10:anchorlock/>
              </v:group>
            </w:pict>
          </mc:Fallback>
        </mc:AlternateContent>
      </w:r>
    </w:p>
    <w:p w14:paraId="28A35A03" w14:textId="77777777" w:rsidR="00C159B9" w:rsidRPr="008238D5" w:rsidRDefault="00C159B9" w:rsidP="00C159B9">
      <w:pPr>
        <w:jc w:val="both"/>
        <w:rPr>
          <w:rFonts w:asciiTheme="majorHAnsi" w:hAnsiTheme="majorHAnsi" w:cstheme="majorHAnsi"/>
          <w:color w:val="000000" w:themeColor="text1"/>
          <w:spacing w:val="-4"/>
          <w:sz w:val="20"/>
          <w:szCs w:val="20"/>
        </w:rPr>
      </w:pPr>
      <w:r w:rsidRPr="008238D5">
        <w:rPr>
          <w:rFonts w:asciiTheme="majorHAnsi" w:hAnsiTheme="majorHAnsi" w:cstheme="majorHAnsi"/>
          <w:color w:val="000000" w:themeColor="text1"/>
          <w:spacing w:val="-4"/>
          <w:sz w:val="20"/>
          <w:szCs w:val="20"/>
        </w:rPr>
        <w:t xml:space="preserve">Une image forte. Dimanche 11 mai, après la récitation de la prière mariale du </w:t>
      </w:r>
      <w:r w:rsidRPr="008238D5">
        <w:rPr>
          <w:rFonts w:asciiTheme="majorHAnsi" w:hAnsiTheme="majorHAnsi" w:cstheme="majorHAnsi"/>
          <w:i/>
          <w:iCs/>
          <w:color w:val="000000" w:themeColor="text1"/>
          <w:spacing w:val="-4"/>
          <w:sz w:val="20"/>
          <w:szCs w:val="20"/>
        </w:rPr>
        <w:t xml:space="preserve">Regina </w:t>
      </w:r>
      <w:proofErr w:type="spellStart"/>
      <w:r w:rsidRPr="008238D5">
        <w:rPr>
          <w:rFonts w:asciiTheme="majorHAnsi" w:hAnsiTheme="majorHAnsi" w:cstheme="majorHAnsi"/>
          <w:i/>
          <w:iCs/>
          <w:color w:val="000000" w:themeColor="text1"/>
          <w:spacing w:val="-4"/>
          <w:sz w:val="20"/>
          <w:szCs w:val="20"/>
        </w:rPr>
        <w:t>Caeli</w:t>
      </w:r>
      <w:proofErr w:type="spellEnd"/>
      <w:r w:rsidRPr="008238D5">
        <w:rPr>
          <w:rFonts w:asciiTheme="majorHAnsi" w:hAnsiTheme="majorHAnsi" w:cstheme="majorHAnsi"/>
          <w:color w:val="000000" w:themeColor="text1"/>
          <w:spacing w:val="-4"/>
          <w:sz w:val="20"/>
          <w:szCs w:val="20"/>
        </w:rPr>
        <w:t>, Léon XIV a rouvert l’appartement pontifical du Palais apostolique, scellé depuis la mort du pape François le 21 avril dernier.</w:t>
      </w:r>
    </w:p>
    <w:p w14:paraId="1DC0E502" w14:textId="77777777" w:rsidR="00C159B9" w:rsidRPr="008238D5" w:rsidRDefault="00C159B9" w:rsidP="00C159B9">
      <w:pPr>
        <w:spacing w:after="120"/>
        <w:jc w:val="both"/>
        <w:rPr>
          <w:rFonts w:asciiTheme="majorHAnsi" w:hAnsiTheme="majorHAnsi" w:cstheme="majorHAnsi"/>
          <w:color w:val="000000" w:themeColor="text1"/>
          <w:spacing w:val="-4"/>
          <w:sz w:val="20"/>
          <w:szCs w:val="20"/>
        </w:rPr>
      </w:pPr>
      <w:r w:rsidRPr="008238D5">
        <w:rPr>
          <w:rFonts w:asciiTheme="majorHAnsi" w:hAnsiTheme="majorHAnsi" w:cstheme="majorHAnsi"/>
          <w:color w:val="000000" w:themeColor="text1"/>
          <w:spacing w:val="-4"/>
          <w:sz w:val="20"/>
          <w:szCs w:val="20"/>
        </w:rPr>
        <w:t>Ce lieu historique, situé au troisième étage du palais de la Cité du Vatican, est la résidence traditionnelle des papes, de Pie IX à Benoît XVI, depuis 1870. Mais ce ne fut pas toujours le cas : le choix du lieu de résidence pontificale a souvent reflété les tumultes et les soubresauts de la papauté.</w:t>
      </w:r>
    </w:p>
    <w:p w14:paraId="0C1E2EE2" w14:textId="77777777" w:rsidR="00C159B9" w:rsidRPr="008238D5" w:rsidRDefault="00C159B9" w:rsidP="00C159B9">
      <w:pPr>
        <w:spacing w:after="120"/>
        <w:jc w:val="both"/>
        <w:rPr>
          <w:rFonts w:asciiTheme="majorHAnsi" w:hAnsiTheme="majorHAnsi" w:cstheme="majorHAnsi"/>
          <w:b/>
          <w:bCs/>
          <w:color w:val="000000" w:themeColor="text1"/>
          <w:spacing w:val="-4"/>
          <w:sz w:val="20"/>
          <w:szCs w:val="20"/>
        </w:rPr>
      </w:pPr>
      <w:r w:rsidRPr="008238D5">
        <w:rPr>
          <w:rFonts w:asciiTheme="majorHAnsi" w:hAnsiTheme="majorHAnsi" w:cstheme="majorHAnsi"/>
          <w:b/>
          <w:bCs/>
          <w:color w:val="000000" w:themeColor="text1"/>
          <w:spacing w:val="-4"/>
          <w:sz w:val="20"/>
          <w:szCs w:val="20"/>
        </w:rPr>
        <w:t>Le palais du Latran à Rome, berceau historique</w:t>
      </w:r>
    </w:p>
    <w:p w14:paraId="7CF94D91" w14:textId="3F64E15C" w:rsidR="00C159B9" w:rsidRPr="008238D5" w:rsidRDefault="00C159B9" w:rsidP="00C159B9">
      <w:pPr>
        <w:jc w:val="both"/>
        <w:rPr>
          <w:rFonts w:asciiTheme="majorHAnsi" w:hAnsiTheme="majorHAnsi" w:cstheme="majorHAnsi"/>
          <w:color w:val="000000" w:themeColor="text1"/>
          <w:spacing w:val="-4"/>
          <w:sz w:val="20"/>
          <w:szCs w:val="20"/>
        </w:rPr>
      </w:pPr>
      <w:r w:rsidRPr="008238D5">
        <w:rPr>
          <w:rFonts w:asciiTheme="majorHAnsi" w:hAnsiTheme="majorHAnsi" w:cstheme="majorHAnsi"/>
          <w:color w:val="000000" w:themeColor="text1"/>
          <w:spacing w:val="-4"/>
          <w:sz w:val="20"/>
          <w:szCs w:val="20"/>
        </w:rPr>
        <w:t>Accessible au public, le palais du Latran est situé sur la piazza di San Giovanni à Rome, à proximité de la basilique Saint-Jean-de-Latran, la cathédrale des papes en tant qu’évêques de Rome.</w:t>
      </w:r>
    </w:p>
    <w:p w14:paraId="7DD21174" w14:textId="06999966" w:rsidR="00C159B9" w:rsidRPr="008238D5" w:rsidRDefault="00C159B9" w:rsidP="00C159B9">
      <w:pPr>
        <w:jc w:val="both"/>
        <w:rPr>
          <w:rFonts w:asciiTheme="majorHAnsi" w:hAnsiTheme="majorHAnsi" w:cstheme="majorHAnsi"/>
          <w:color w:val="000000" w:themeColor="text1"/>
          <w:spacing w:val="-4"/>
          <w:sz w:val="20"/>
          <w:szCs w:val="20"/>
        </w:rPr>
      </w:pPr>
      <w:r w:rsidRPr="008238D5">
        <w:rPr>
          <w:rFonts w:asciiTheme="majorHAnsi" w:hAnsiTheme="majorHAnsi" w:cstheme="majorHAnsi"/>
          <w:color w:val="000000" w:themeColor="text1"/>
          <w:spacing w:val="-4"/>
          <w:sz w:val="20"/>
          <w:szCs w:val="20"/>
        </w:rPr>
        <w:t>Sous le nom de</w:t>
      </w:r>
      <w:r w:rsidRPr="008238D5">
        <w:rPr>
          <w:rStyle w:val="apple-converted-space"/>
          <w:rFonts w:asciiTheme="majorHAnsi" w:hAnsiTheme="majorHAnsi" w:cstheme="majorHAnsi"/>
          <w:color w:val="000000" w:themeColor="text1"/>
          <w:spacing w:val="-4"/>
          <w:sz w:val="20"/>
          <w:szCs w:val="20"/>
        </w:rPr>
        <w:t xml:space="preserve"> </w:t>
      </w:r>
      <w:r w:rsidRPr="008238D5">
        <w:rPr>
          <w:rFonts w:asciiTheme="majorHAnsi" w:hAnsiTheme="majorHAnsi" w:cstheme="majorHAnsi"/>
          <w:color w:val="000000" w:themeColor="text1"/>
          <w:spacing w:val="-4"/>
          <w:sz w:val="20"/>
          <w:szCs w:val="20"/>
          <w:bdr w:val="none" w:sz="0" w:space="0" w:color="auto" w:frame="1"/>
        </w:rPr>
        <w:t>« </w:t>
      </w:r>
      <w:proofErr w:type="spellStart"/>
      <w:r w:rsidRPr="008238D5">
        <w:rPr>
          <w:rFonts w:asciiTheme="majorHAnsi" w:hAnsiTheme="majorHAnsi" w:cstheme="majorHAnsi"/>
          <w:i/>
          <w:iCs/>
          <w:color w:val="000000" w:themeColor="text1"/>
          <w:spacing w:val="-4"/>
          <w:sz w:val="20"/>
          <w:szCs w:val="20"/>
          <w:bdr w:val="none" w:sz="0" w:space="0" w:color="auto" w:frame="1"/>
        </w:rPr>
        <w:t>Patriarchium</w:t>
      </w:r>
      <w:proofErr w:type="spellEnd"/>
      <w:r w:rsidRPr="008238D5">
        <w:rPr>
          <w:rFonts w:asciiTheme="majorHAnsi" w:hAnsiTheme="majorHAnsi" w:cstheme="majorHAnsi"/>
          <w:color w:val="000000" w:themeColor="text1"/>
          <w:spacing w:val="-4"/>
          <w:sz w:val="20"/>
          <w:szCs w:val="20"/>
          <w:bdr w:val="none" w:sz="0" w:space="0" w:color="auto" w:frame="1"/>
        </w:rPr>
        <w:t> »,</w:t>
      </w:r>
      <w:r w:rsidRPr="008238D5">
        <w:rPr>
          <w:rStyle w:val="apple-converted-space"/>
          <w:rFonts w:asciiTheme="majorHAnsi" w:hAnsiTheme="majorHAnsi" w:cstheme="majorHAnsi"/>
          <w:color w:val="000000" w:themeColor="text1"/>
          <w:spacing w:val="-4"/>
          <w:sz w:val="20"/>
          <w:szCs w:val="20"/>
        </w:rPr>
        <w:t xml:space="preserve"> </w:t>
      </w:r>
      <w:r w:rsidRPr="008238D5">
        <w:rPr>
          <w:rFonts w:asciiTheme="majorHAnsi" w:hAnsiTheme="majorHAnsi" w:cstheme="majorHAnsi"/>
          <w:color w:val="000000" w:themeColor="text1"/>
          <w:spacing w:val="-4"/>
          <w:sz w:val="20"/>
          <w:szCs w:val="20"/>
        </w:rPr>
        <w:t>il accueille pendant près de mille ans les papes à partir de Sylvestre I</w:t>
      </w:r>
      <w:r w:rsidRPr="008238D5">
        <w:rPr>
          <w:rFonts w:asciiTheme="majorHAnsi" w:hAnsiTheme="majorHAnsi" w:cstheme="majorHAnsi"/>
          <w:color w:val="000000" w:themeColor="text1"/>
          <w:spacing w:val="-4"/>
          <w:sz w:val="20"/>
          <w:szCs w:val="20"/>
          <w:vertAlign w:val="superscript"/>
        </w:rPr>
        <w:t>er</w:t>
      </w:r>
      <w:r w:rsidRPr="008238D5">
        <w:rPr>
          <w:rFonts w:asciiTheme="majorHAnsi" w:hAnsiTheme="majorHAnsi" w:cstheme="majorHAnsi"/>
          <w:color w:val="000000" w:themeColor="text1"/>
          <w:spacing w:val="-4"/>
          <w:sz w:val="20"/>
          <w:szCs w:val="20"/>
        </w:rPr>
        <w:t xml:space="preserve">. Au Moyen Âge, il est le cœur de l’Église catholique romaine, le théâtre de cinq conciles œcuméniques et de plusieurs synodes. Boniface VIII y a également annoncé le premier jubilé de l’histoire en 1300, comme l’a rappelé en 2021 le cardinal vicaire Angelo De </w:t>
      </w:r>
      <w:proofErr w:type="spellStart"/>
      <w:r w:rsidRPr="008238D5">
        <w:rPr>
          <w:rFonts w:asciiTheme="majorHAnsi" w:hAnsiTheme="majorHAnsi" w:cstheme="majorHAnsi"/>
          <w:color w:val="000000" w:themeColor="text1"/>
          <w:spacing w:val="-4"/>
          <w:sz w:val="20"/>
          <w:szCs w:val="20"/>
        </w:rPr>
        <w:t>Donatis</w:t>
      </w:r>
      <w:proofErr w:type="spellEnd"/>
      <w:r w:rsidRPr="008238D5">
        <w:rPr>
          <w:rFonts w:asciiTheme="majorHAnsi" w:hAnsiTheme="majorHAnsi" w:cstheme="majorHAnsi"/>
          <w:color w:val="000000" w:themeColor="text1"/>
          <w:spacing w:val="-4"/>
          <w:sz w:val="20"/>
          <w:szCs w:val="20"/>
        </w:rPr>
        <w:t xml:space="preserve"> lors de la réouverture du palais au public.</w:t>
      </w:r>
    </w:p>
    <w:p w14:paraId="7EF482D4" w14:textId="77777777" w:rsidR="00C159B9" w:rsidRPr="008238D5" w:rsidRDefault="00C159B9" w:rsidP="00C159B9">
      <w:pPr>
        <w:spacing w:after="120"/>
        <w:jc w:val="both"/>
        <w:rPr>
          <w:rFonts w:asciiTheme="majorHAnsi" w:hAnsiTheme="majorHAnsi" w:cstheme="majorHAnsi"/>
          <w:color w:val="000000" w:themeColor="text1"/>
          <w:spacing w:val="-4"/>
          <w:sz w:val="20"/>
          <w:szCs w:val="20"/>
        </w:rPr>
      </w:pPr>
      <w:r w:rsidRPr="008238D5">
        <w:rPr>
          <w:rFonts w:asciiTheme="majorHAnsi" w:hAnsiTheme="majorHAnsi" w:cstheme="majorHAnsi"/>
          <w:color w:val="000000" w:themeColor="text1"/>
          <w:spacing w:val="-4"/>
          <w:sz w:val="20"/>
          <w:szCs w:val="20"/>
        </w:rPr>
        <w:t>En 1308, l’édifice est dévasté par un incendie. Ainsi, au retour de la papauté à Rome en 1377 après la période d’Avignon, le pape Grégoire XI établit sa résidence au Vatican, au plus près de la tombe de saint Pierre.</w:t>
      </w:r>
    </w:p>
    <w:p w14:paraId="054BEA3E" w14:textId="77777777" w:rsidR="00C159B9" w:rsidRPr="008238D5" w:rsidRDefault="00C159B9" w:rsidP="00C159B9">
      <w:pPr>
        <w:spacing w:after="120"/>
        <w:jc w:val="both"/>
        <w:rPr>
          <w:rFonts w:asciiTheme="majorHAnsi" w:hAnsiTheme="majorHAnsi" w:cstheme="majorHAnsi"/>
          <w:b/>
          <w:bCs/>
          <w:color w:val="000000" w:themeColor="text1"/>
          <w:spacing w:val="-4"/>
          <w:sz w:val="20"/>
          <w:szCs w:val="20"/>
        </w:rPr>
      </w:pPr>
      <w:r w:rsidRPr="008238D5">
        <w:rPr>
          <w:rFonts w:asciiTheme="majorHAnsi" w:hAnsiTheme="majorHAnsi" w:cstheme="majorHAnsi"/>
          <w:b/>
          <w:bCs/>
          <w:color w:val="000000" w:themeColor="text1"/>
          <w:spacing w:val="-4"/>
          <w:sz w:val="20"/>
          <w:szCs w:val="20"/>
        </w:rPr>
        <w:t>Le Palais des papes de Viterbe, fuir le peuple</w:t>
      </w:r>
    </w:p>
    <w:p w14:paraId="4C65FD4D" w14:textId="6466E75D" w:rsidR="00C159B9" w:rsidRPr="008238D5" w:rsidRDefault="00C159B9" w:rsidP="00C159B9">
      <w:pPr>
        <w:jc w:val="both"/>
        <w:rPr>
          <w:rFonts w:asciiTheme="majorHAnsi" w:hAnsiTheme="majorHAnsi" w:cstheme="majorHAnsi"/>
          <w:color w:val="000000" w:themeColor="text1"/>
          <w:spacing w:val="-4"/>
          <w:sz w:val="20"/>
          <w:szCs w:val="20"/>
        </w:rPr>
      </w:pPr>
      <w:r w:rsidRPr="008238D5">
        <w:rPr>
          <w:rFonts w:asciiTheme="majorHAnsi" w:hAnsiTheme="majorHAnsi" w:cstheme="majorHAnsi"/>
          <w:color w:val="000000" w:themeColor="text1"/>
          <w:spacing w:val="-4"/>
          <w:sz w:val="20"/>
          <w:szCs w:val="20"/>
        </w:rPr>
        <w:t xml:space="preserve">En 1257, face à l’hostilité croissante du peuple romain, le pape Alexandre IV déplace le siège de </w:t>
      </w:r>
      <w:proofErr w:type="gramStart"/>
      <w:r w:rsidRPr="008238D5">
        <w:rPr>
          <w:rFonts w:asciiTheme="majorHAnsi" w:hAnsiTheme="majorHAnsi" w:cstheme="majorHAnsi"/>
          <w:color w:val="000000" w:themeColor="text1"/>
          <w:spacing w:val="-4"/>
          <w:sz w:val="20"/>
          <w:szCs w:val="20"/>
        </w:rPr>
        <w:t>la  curie</w:t>
      </w:r>
      <w:proofErr w:type="gramEnd"/>
      <w:r w:rsidRPr="008238D5">
        <w:rPr>
          <w:rFonts w:asciiTheme="majorHAnsi" w:hAnsiTheme="majorHAnsi" w:cstheme="majorHAnsi"/>
          <w:color w:val="000000" w:themeColor="text1"/>
          <w:spacing w:val="-4"/>
          <w:sz w:val="20"/>
          <w:szCs w:val="20"/>
        </w:rPr>
        <w:t xml:space="preserve"> pontificale à Viterbe, à environ 70 kilomètres au nord de Rome.</w:t>
      </w:r>
    </w:p>
    <w:p w14:paraId="7FB35653" w14:textId="1542A1D5" w:rsidR="00C159B9" w:rsidRPr="008238D5" w:rsidRDefault="00C159B9" w:rsidP="00C159B9">
      <w:pPr>
        <w:jc w:val="both"/>
        <w:rPr>
          <w:rFonts w:asciiTheme="majorHAnsi" w:hAnsiTheme="majorHAnsi" w:cstheme="majorHAnsi"/>
          <w:color w:val="000000" w:themeColor="text1"/>
          <w:spacing w:val="-4"/>
          <w:sz w:val="20"/>
          <w:szCs w:val="20"/>
        </w:rPr>
      </w:pPr>
      <w:r w:rsidRPr="008238D5">
        <w:rPr>
          <w:rFonts w:asciiTheme="majorHAnsi" w:hAnsiTheme="majorHAnsi" w:cstheme="majorHAnsi"/>
          <w:color w:val="000000" w:themeColor="text1"/>
          <w:spacing w:val="-4"/>
          <w:sz w:val="20"/>
          <w:szCs w:val="20"/>
        </w:rPr>
        <w:t>Ce palais médiéval, aujourd’hui fermé au public, est le témoin d’un tournant dans l’histoire de la papauté : l’instauration du conclave. En 1270, le Siège de Pierre est vacant depuis la mort de Clément IV, un an et demi plus tôt : les cardinaux électeurs échouent à s’entendre sur le nom du prochain pape.</w:t>
      </w:r>
    </w:p>
    <w:p w14:paraId="1AFEE54A" w14:textId="590039B6" w:rsidR="00C159B9" w:rsidRPr="008238D5" w:rsidRDefault="00C159B9" w:rsidP="00C159B9">
      <w:pPr>
        <w:spacing w:after="120"/>
        <w:jc w:val="both"/>
        <w:rPr>
          <w:rFonts w:asciiTheme="majorHAnsi" w:hAnsiTheme="majorHAnsi" w:cstheme="majorHAnsi"/>
          <w:color w:val="000000" w:themeColor="text1"/>
          <w:spacing w:val="-4"/>
          <w:sz w:val="20"/>
          <w:szCs w:val="20"/>
        </w:rPr>
      </w:pPr>
      <w:r w:rsidRPr="008238D5">
        <w:rPr>
          <w:rFonts w:asciiTheme="majorHAnsi" w:hAnsiTheme="majorHAnsi" w:cstheme="majorHAnsi"/>
          <w:color w:val="000000" w:themeColor="text1"/>
          <w:spacing w:val="-4"/>
          <w:sz w:val="20"/>
          <w:szCs w:val="20"/>
        </w:rPr>
        <w:t>Plusieurs récits, plus ou moins avérés, décrivent la suite des événements. L’un d’entre eux voudrait que les cardinaux aient fini par être enfermés dans le palais pour hâter l’élection, d’où l’étymologie latine du mot (</w:t>
      </w:r>
      <w:r w:rsidRPr="008238D5">
        <w:rPr>
          <w:rFonts w:asciiTheme="majorHAnsi" w:hAnsiTheme="majorHAnsi" w:cstheme="majorHAnsi"/>
          <w:color w:val="000000" w:themeColor="text1"/>
          <w:spacing w:val="-4"/>
          <w:sz w:val="20"/>
          <w:szCs w:val="20"/>
          <w:bdr w:val="none" w:sz="0" w:space="0" w:color="auto" w:frame="1"/>
        </w:rPr>
        <w:t>« </w:t>
      </w:r>
      <w:r w:rsidRPr="008238D5">
        <w:rPr>
          <w:rFonts w:asciiTheme="majorHAnsi" w:hAnsiTheme="majorHAnsi" w:cstheme="majorHAnsi"/>
          <w:i/>
          <w:iCs/>
          <w:color w:val="000000" w:themeColor="text1"/>
          <w:spacing w:val="-4"/>
          <w:sz w:val="20"/>
          <w:szCs w:val="20"/>
          <w:bdr w:val="none" w:sz="0" w:space="0" w:color="auto" w:frame="1"/>
        </w:rPr>
        <w:t>cum clave</w:t>
      </w:r>
      <w:r w:rsidRPr="008238D5">
        <w:rPr>
          <w:rFonts w:asciiTheme="majorHAnsi" w:hAnsiTheme="majorHAnsi" w:cstheme="majorHAnsi"/>
          <w:color w:val="000000" w:themeColor="text1"/>
          <w:spacing w:val="-4"/>
          <w:sz w:val="20"/>
          <w:szCs w:val="20"/>
          <w:bdr w:val="none" w:sz="0" w:space="0" w:color="auto" w:frame="1"/>
        </w:rPr>
        <w:t> »</w:t>
      </w:r>
      <w:r w:rsidRPr="008238D5">
        <w:rPr>
          <w:rFonts w:asciiTheme="majorHAnsi" w:hAnsiTheme="majorHAnsi" w:cstheme="majorHAnsi"/>
          <w:i/>
          <w:iCs/>
          <w:color w:val="000000" w:themeColor="text1"/>
          <w:spacing w:val="-4"/>
          <w:sz w:val="20"/>
          <w:szCs w:val="20"/>
          <w:bdr w:val="none" w:sz="0" w:space="0" w:color="auto" w:frame="1"/>
        </w:rPr>
        <w:t>,</w:t>
      </w:r>
      <w:r w:rsidRPr="008238D5">
        <w:rPr>
          <w:rStyle w:val="apple-converted-space"/>
          <w:rFonts w:asciiTheme="majorHAnsi" w:hAnsiTheme="majorHAnsi" w:cstheme="majorHAnsi"/>
          <w:color w:val="000000" w:themeColor="text1"/>
          <w:spacing w:val="-4"/>
          <w:sz w:val="20"/>
          <w:szCs w:val="20"/>
        </w:rPr>
        <w:t xml:space="preserve"> </w:t>
      </w:r>
      <w:r w:rsidRPr="008238D5">
        <w:rPr>
          <w:rFonts w:asciiTheme="majorHAnsi" w:hAnsiTheme="majorHAnsi" w:cstheme="majorHAnsi"/>
          <w:color w:val="000000" w:themeColor="text1"/>
          <w:spacing w:val="-4"/>
          <w:sz w:val="20"/>
          <w:szCs w:val="20"/>
        </w:rPr>
        <w:t>« </w:t>
      </w:r>
      <w:r w:rsidRPr="008238D5">
        <w:rPr>
          <w:rFonts w:asciiTheme="majorHAnsi" w:hAnsiTheme="majorHAnsi" w:cstheme="majorHAnsi"/>
          <w:i/>
          <w:iCs/>
          <w:color w:val="000000" w:themeColor="text1"/>
          <w:spacing w:val="-4"/>
          <w:sz w:val="20"/>
          <w:szCs w:val="20"/>
        </w:rPr>
        <w:t>fermé à clé</w:t>
      </w:r>
      <w:r w:rsidRPr="008238D5">
        <w:rPr>
          <w:rFonts w:asciiTheme="majorHAnsi" w:hAnsiTheme="majorHAnsi" w:cstheme="majorHAnsi"/>
          <w:color w:val="000000" w:themeColor="text1"/>
          <w:spacing w:val="-4"/>
          <w:sz w:val="20"/>
          <w:szCs w:val="20"/>
        </w:rPr>
        <w:t> »). Grégoire X, élu en 1271, impose trois ans plus tard le conclave comme mode d’élection du pape.</w:t>
      </w:r>
    </w:p>
    <w:p w14:paraId="3FAEF644" w14:textId="77777777" w:rsidR="00C159B9" w:rsidRPr="008238D5" w:rsidRDefault="00C159B9" w:rsidP="00C159B9">
      <w:pPr>
        <w:spacing w:after="120"/>
        <w:jc w:val="both"/>
        <w:rPr>
          <w:rFonts w:asciiTheme="majorHAnsi" w:hAnsiTheme="majorHAnsi" w:cstheme="majorHAnsi"/>
          <w:b/>
          <w:bCs/>
          <w:color w:val="000000" w:themeColor="text1"/>
          <w:spacing w:val="-4"/>
          <w:sz w:val="20"/>
          <w:szCs w:val="20"/>
        </w:rPr>
      </w:pPr>
      <w:r w:rsidRPr="008238D5">
        <w:rPr>
          <w:rFonts w:asciiTheme="majorHAnsi" w:hAnsiTheme="majorHAnsi" w:cstheme="majorHAnsi"/>
          <w:b/>
          <w:bCs/>
          <w:color w:val="000000" w:themeColor="text1"/>
          <w:spacing w:val="-4"/>
          <w:sz w:val="20"/>
          <w:szCs w:val="20"/>
        </w:rPr>
        <w:t>Le palais des Papes d’Avignon, la parenthèse française</w:t>
      </w:r>
    </w:p>
    <w:p w14:paraId="362A52E4" w14:textId="50DDA0AB" w:rsidR="00C159B9" w:rsidRPr="008238D5" w:rsidRDefault="00C159B9" w:rsidP="00C159B9">
      <w:pPr>
        <w:jc w:val="both"/>
        <w:rPr>
          <w:rFonts w:asciiTheme="majorHAnsi" w:hAnsiTheme="majorHAnsi" w:cstheme="majorHAnsi"/>
          <w:color w:val="000000" w:themeColor="text1"/>
          <w:spacing w:val="-4"/>
          <w:sz w:val="20"/>
          <w:szCs w:val="20"/>
        </w:rPr>
      </w:pPr>
      <w:r w:rsidRPr="008238D5">
        <w:rPr>
          <w:rFonts w:asciiTheme="majorHAnsi" w:hAnsiTheme="majorHAnsi" w:cstheme="majorHAnsi"/>
          <w:color w:val="000000" w:themeColor="text1"/>
          <w:spacing w:val="-4"/>
          <w:sz w:val="20"/>
          <w:szCs w:val="20"/>
        </w:rPr>
        <w:t>Le XIV</w:t>
      </w:r>
      <w:r w:rsidRPr="008238D5">
        <w:rPr>
          <w:rFonts w:asciiTheme="majorHAnsi" w:hAnsiTheme="majorHAnsi" w:cstheme="majorHAnsi"/>
          <w:color w:val="000000" w:themeColor="text1"/>
          <w:spacing w:val="-4"/>
          <w:sz w:val="20"/>
          <w:szCs w:val="20"/>
          <w:vertAlign w:val="superscript"/>
        </w:rPr>
        <w:t>e</w:t>
      </w:r>
      <w:r w:rsidRPr="008238D5">
        <w:rPr>
          <w:rFonts w:asciiTheme="majorHAnsi" w:hAnsiTheme="majorHAnsi" w:cstheme="majorHAnsi"/>
          <w:color w:val="000000" w:themeColor="text1"/>
          <w:spacing w:val="-4"/>
          <w:sz w:val="20"/>
          <w:szCs w:val="20"/>
        </w:rPr>
        <w:t xml:space="preserve"> siècle est marqué par une crise ouverte entre le roi de France Philippe le Bel et le pape Boniface VIII. À la mort de ce dernier, un archevêque français, Bertrand de Got, est élu pape </w:t>
      </w:r>
      <w:r w:rsidRPr="008238D5">
        <w:rPr>
          <w:rFonts w:asciiTheme="majorHAnsi" w:hAnsiTheme="majorHAnsi" w:cstheme="majorHAnsi"/>
          <w:color w:val="000000" w:themeColor="text1"/>
          <w:spacing w:val="-4"/>
          <w:sz w:val="20"/>
          <w:szCs w:val="20"/>
        </w:rPr>
        <w:t>sous le nom de Clément V. Ingérence de la France, contexte politique explosif, affaire des Templiers… Il séjourne régulièrement à Avignon dès 1309, ville vassale du Saint-Siège.</w:t>
      </w:r>
    </w:p>
    <w:p w14:paraId="10BAB38C" w14:textId="77777777" w:rsidR="00C159B9" w:rsidRPr="008238D5" w:rsidRDefault="00C159B9" w:rsidP="00C159B9">
      <w:pPr>
        <w:spacing w:after="120"/>
        <w:jc w:val="both"/>
        <w:rPr>
          <w:rFonts w:asciiTheme="majorHAnsi" w:hAnsiTheme="majorHAnsi" w:cstheme="majorHAnsi"/>
          <w:color w:val="000000" w:themeColor="text1"/>
          <w:spacing w:val="-4"/>
          <w:sz w:val="20"/>
          <w:szCs w:val="20"/>
        </w:rPr>
      </w:pPr>
      <w:r w:rsidRPr="008238D5">
        <w:rPr>
          <w:rFonts w:asciiTheme="majorHAnsi" w:hAnsiTheme="majorHAnsi" w:cstheme="majorHAnsi"/>
          <w:color w:val="000000" w:themeColor="text1"/>
          <w:spacing w:val="-4"/>
          <w:sz w:val="20"/>
          <w:szCs w:val="20"/>
        </w:rPr>
        <w:t>Sept papes reconnus par l’Église et deux anti-papes résident à Avignon et font de cette ville, pour un temps, la capitale de la chrétienté, construisant le palais épiscopal dès 1317.</w:t>
      </w:r>
    </w:p>
    <w:p w14:paraId="6586B69B" w14:textId="77777777" w:rsidR="00C159B9" w:rsidRPr="008238D5" w:rsidRDefault="00C159B9" w:rsidP="00C159B9">
      <w:pPr>
        <w:spacing w:after="120"/>
        <w:jc w:val="both"/>
        <w:rPr>
          <w:rFonts w:asciiTheme="majorHAnsi" w:hAnsiTheme="majorHAnsi" w:cstheme="majorHAnsi"/>
          <w:b/>
          <w:bCs/>
          <w:color w:val="000000" w:themeColor="text1"/>
          <w:spacing w:val="-4"/>
          <w:sz w:val="20"/>
          <w:szCs w:val="20"/>
        </w:rPr>
      </w:pPr>
      <w:r w:rsidRPr="008238D5">
        <w:rPr>
          <w:rFonts w:asciiTheme="majorHAnsi" w:hAnsiTheme="majorHAnsi" w:cstheme="majorHAnsi"/>
          <w:b/>
          <w:bCs/>
          <w:color w:val="000000" w:themeColor="text1"/>
          <w:spacing w:val="-4"/>
          <w:sz w:val="20"/>
          <w:szCs w:val="20"/>
        </w:rPr>
        <w:t>Le Palais apostolique, tradition moderne</w:t>
      </w:r>
    </w:p>
    <w:p w14:paraId="456D49E0" w14:textId="6B89C2A7" w:rsidR="00C159B9" w:rsidRPr="008238D5" w:rsidRDefault="00C159B9" w:rsidP="00C159B9">
      <w:pPr>
        <w:jc w:val="both"/>
        <w:rPr>
          <w:rFonts w:asciiTheme="majorHAnsi" w:hAnsiTheme="majorHAnsi" w:cstheme="majorHAnsi"/>
          <w:color w:val="000000" w:themeColor="text1"/>
          <w:spacing w:val="-4"/>
          <w:sz w:val="20"/>
          <w:szCs w:val="20"/>
        </w:rPr>
      </w:pPr>
      <w:r w:rsidRPr="008238D5">
        <w:rPr>
          <w:rFonts w:asciiTheme="majorHAnsi" w:hAnsiTheme="majorHAnsi" w:cstheme="majorHAnsi"/>
          <w:color w:val="000000" w:themeColor="text1"/>
          <w:spacing w:val="-4"/>
          <w:sz w:val="20"/>
          <w:szCs w:val="20"/>
        </w:rPr>
        <w:t>Ce n’est qu’au XV</w:t>
      </w:r>
      <w:r w:rsidRPr="008238D5">
        <w:rPr>
          <w:rFonts w:asciiTheme="majorHAnsi" w:hAnsiTheme="majorHAnsi" w:cstheme="majorHAnsi"/>
          <w:color w:val="000000" w:themeColor="text1"/>
          <w:spacing w:val="-4"/>
          <w:sz w:val="20"/>
          <w:szCs w:val="20"/>
          <w:vertAlign w:val="superscript"/>
        </w:rPr>
        <w:t>e</w:t>
      </w:r>
      <w:r w:rsidRPr="008238D5">
        <w:rPr>
          <w:rFonts w:asciiTheme="majorHAnsi" w:hAnsiTheme="majorHAnsi" w:cstheme="majorHAnsi"/>
          <w:color w:val="000000" w:themeColor="text1"/>
          <w:spacing w:val="-4"/>
          <w:sz w:val="20"/>
          <w:szCs w:val="20"/>
        </w:rPr>
        <w:t> siècle que Nicolas V ordonne la construction du Palais apostolique actuel, sur les fondations d’édifices plus anciens, dont celui de Symmaque (V</w:t>
      </w:r>
      <w:r w:rsidRPr="008238D5">
        <w:rPr>
          <w:rFonts w:asciiTheme="majorHAnsi" w:hAnsiTheme="majorHAnsi" w:cstheme="majorHAnsi"/>
          <w:color w:val="000000" w:themeColor="text1"/>
          <w:spacing w:val="-4"/>
          <w:sz w:val="20"/>
          <w:szCs w:val="20"/>
          <w:vertAlign w:val="superscript"/>
        </w:rPr>
        <w:t>e</w:t>
      </w:r>
      <w:r w:rsidRPr="008238D5">
        <w:rPr>
          <w:rFonts w:asciiTheme="majorHAnsi" w:hAnsiTheme="majorHAnsi" w:cstheme="majorHAnsi"/>
          <w:color w:val="000000" w:themeColor="text1"/>
          <w:spacing w:val="-4"/>
          <w:sz w:val="20"/>
          <w:szCs w:val="20"/>
        </w:rPr>
        <w:t> siècle) et de la forteresse voulue par Eugène II.</w:t>
      </w:r>
    </w:p>
    <w:p w14:paraId="0CB800ED" w14:textId="05889762" w:rsidR="00C159B9" w:rsidRPr="008238D5" w:rsidRDefault="00C159B9" w:rsidP="00C159B9">
      <w:pPr>
        <w:jc w:val="both"/>
        <w:rPr>
          <w:rFonts w:asciiTheme="majorHAnsi" w:hAnsiTheme="majorHAnsi" w:cstheme="majorHAnsi"/>
          <w:color w:val="000000" w:themeColor="text1"/>
          <w:spacing w:val="-4"/>
          <w:sz w:val="20"/>
          <w:szCs w:val="20"/>
        </w:rPr>
      </w:pPr>
      <w:r w:rsidRPr="008238D5">
        <w:rPr>
          <w:rFonts w:asciiTheme="majorHAnsi" w:hAnsiTheme="majorHAnsi" w:cstheme="majorHAnsi"/>
          <w:color w:val="000000" w:themeColor="text1"/>
          <w:spacing w:val="-4"/>
          <w:sz w:val="20"/>
          <w:szCs w:val="20"/>
        </w:rPr>
        <w:t>Achevé en 1605, ce vaste ensemble abrite non seulement les appartements pontificaux, mais aussi la Bibliothèque apostolique et la</w:t>
      </w:r>
      <w:r w:rsidRPr="008238D5">
        <w:rPr>
          <w:rStyle w:val="apple-converted-space"/>
          <w:rFonts w:asciiTheme="majorHAnsi" w:hAnsiTheme="majorHAnsi" w:cstheme="majorHAnsi"/>
          <w:color w:val="000000" w:themeColor="text1"/>
          <w:spacing w:val="-4"/>
          <w:sz w:val="20"/>
          <w:szCs w:val="20"/>
        </w:rPr>
        <w:t xml:space="preserve"> </w:t>
      </w:r>
      <w:r w:rsidRPr="008238D5">
        <w:rPr>
          <w:rFonts w:asciiTheme="majorHAnsi" w:hAnsiTheme="majorHAnsi" w:cstheme="majorHAnsi"/>
          <w:color w:val="000000" w:themeColor="text1"/>
          <w:spacing w:val="-4"/>
          <w:sz w:val="20"/>
          <w:szCs w:val="20"/>
          <w:bdr w:val="none" w:sz="0" w:space="0" w:color="auto" w:frame="1"/>
        </w:rPr>
        <w:t>chapelle Sixtine</w:t>
      </w:r>
      <w:r w:rsidRPr="008238D5">
        <w:rPr>
          <w:rFonts w:asciiTheme="majorHAnsi" w:hAnsiTheme="majorHAnsi" w:cstheme="majorHAnsi"/>
          <w:color w:val="000000" w:themeColor="text1"/>
          <w:spacing w:val="-4"/>
          <w:sz w:val="20"/>
          <w:szCs w:val="20"/>
        </w:rPr>
        <w:t>. Au XX</w:t>
      </w:r>
      <w:r w:rsidRPr="008238D5">
        <w:rPr>
          <w:rFonts w:asciiTheme="majorHAnsi" w:hAnsiTheme="majorHAnsi" w:cstheme="majorHAnsi"/>
          <w:color w:val="000000" w:themeColor="text1"/>
          <w:spacing w:val="-4"/>
          <w:sz w:val="20"/>
          <w:szCs w:val="20"/>
          <w:bdr w:val="none" w:sz="0" w:space="0" w:color="auto" w:frame="1"/>
          <w:vertAlign w:val="superscript"/>
        </w:rPr>
        <w:t>e</w:t>
      </w:r>
      <w:r w:rsidRPr="008238D5">
        <w:rPr>
          <w:rFonts w:asciiTheme="majorHAnsi" w:hAnsiTheme="majorHAnsi" w:cstheme="majorHAnsi"/>
          <w:color w:val="000000" w:themeColor="text1"/>
          <w:spacing w:val="-4"/>
          <w:sz w:val="20"/>
          <w:szCs w:val="20"/>
        </w:rPr>
        <w:t> siècle, Pie XI y fait construire une pinacothèque et l’entrée monumentale des musées, et Jean XXIII une nouvelle aile.</w:t>
      </w:r>
    </w:p>
    <w:p w14:paraId="0A0842D1" w14:textId="77777777" w:rsidR="00C159B9" w:rsidRPr="008238D5" w:rsidRDefault="00C159B9" w:rsidP="00C159B9">
      <w:pPr>
        <w:spacing w:after="120"/>
        <w:jc w:val="both"/>
        <w:rPr>
          <w:rFonts w:asciiTheme="majorHAnsi" w:hAnsiTheme="majorHAnsi" w:cstheme="majorHAnsi"/>
          <w:color w:val="000000" w:themeColor="text1"/>
          <w:spacing w:val="-4"/>
          <w:sz w:val="20"/>
          <w:szCs w:val="20"/>
        </w:rPr>
      </w:pPr>
      <w:r w:rsidRPr="008238D5">
        <w:rPr>
          <w:rFonts w:asciiTheme="majorHAnsi" w:hAnsiTheme="majorHAnsi" w:cstheme="majorHAnsi"/>
          <w:color w:val="000000" w:themeColor="text1"/>
          <w:spacing w:val="-4"/>
          <w:sz w:val="20"/>
          <w:szCs w:val="20"/>
        </w:rPr>
        <w:t>Depuis les accords du Latran en 1929, le pape, lorsqu’il y réside, ne vit plus en Italie, mais sur le territoire souverain du Vatican.</w:t>
      </w:r>
    </w:p>
    <w:p w14:paraId="79F800AC" w14:textId="77777777" w:rsidR="00C159B9" w:rsidRPr="008238D5" w:rsidRDefault="00C159B9" w:rsidP="00C159B9">
      <w:pPr>
        <w:spacing w:after="120"/>
        <w:jc w:val="both"/>
        <w:rPr>
          <w:rFonts w:asciiTheme="majorHAnsi" w:hAnsiTheme="majorHAnsi" w:cstheme="majorHAnsi"/>
          <w:b/>
          <w:bCs/>
          <w:color w:val="000000" w:themeColor="text1"/>
          <w:spacing w:val="-4"/>
          <w:sz w:val="20"/>
          <w:szCs w:val="20"/>
        </w:rPr>
      </w:pPr>
      <w:r w:rsidRPr="008238D5">
        <w:rPr>
          <w:rFonts w:asciiTheme="majorHAnsi" w:hAnsiTheme="majorHAnsi" w:cstheme="majorHAnsi"/>
          <w:b/>
          <w:bCs/>
          <w:color w:val="000000" w:themeColor="text1"/>
          <w:spacing w:val="-4"/>
          <w:sz w:val="20"/>
          <w:szCs w:val="20"/>
        </w:rPr>
        <w:t>Le palais du Quirinal à Rome, témoin d’une époque</w:t>
      </w:r>
    </w:p>
    <w:p w14:paraId="3A3EC1E4" w14:textId="5CA7FFDC" w:rsidR="00C159B9" w:rsidRPr="008238D5" w:rsidRDefault="00C159B9" w:rsidP="00C159B9">
      <w:pPr>
        <w:jc w:val="both"/>
        <w:rPr>
          <w:rFonts w:asciiTheme="majorHAnsi" w:hAnsiTheme="majorHAnsi" w:cstheme="majorHAnsi"/>
          <w:color w:val="000000" w:themeColor="text1"/>
          <w:spacing w:val="-4"/>
          <w:sz w:val="20"/>
          <w:szCs w:val="20"/>
        </w:rPr>
      </w:pPr>
      <w:r w:rsidRPr="008238D5">
        <w:rPr>
          <w:rFonts w:asciiTheme="majorHAnsi" w:hAnsiTheme="majorHAnsi" w:cstheme="majorHAnsi"/>
          <w:color w:val="000000" w:themeColor="text1"/>
          <w:spacing w:val="-4"/>
          <w:sz w:val="20"/>
          <w:szCs w:val="20"/>
        </w:rPr>
        <w:t>Commandité en 1583 par Grégoire XIII, le palais du Quirinal, situé sur l’une des sept collines de Rome, sert de résidence aux papes depuis Urbain VIII en 1605 jusqu’à Pie IX en 1870.</w:t>
      </w:r>
    </w:p>
    <w:p w14:paraId="14A127F7" w14:textId="77777777" w:rsidR="00C159B9" w:rsidRPr="008238D5" w:rsidRDefault="00C159B9" w:rsidP="00C159B9">
      <w:pPr>
        <w:jc w:val="both"/>
        <w:rPr>
          <w:rFonts w:asciiTheme="majorHAnsi" w:hAnsiTheme="majorHAnsi" w:cstheme="majorHAnsi"/>
          <w:color w:val="000000" w:themeColor="text1"/>
          <w:spacing w:val="-4"/>
          <w:sz w:val="20"/>
          <w:szCs w:val="20"/>
        </w:rPr>
      </w:pPr>
      <w:r w:rsidRPr="008238D5">
        <w:rPr>
          <w:rFonts w:asciiTheme="majorHAnsi" w:hAnsiTheme="majorHAnsi" w:cstheme="majorHAnsi"/>
          <w:color w:val="000000" w:themeColor="text1"/>
          <w:spacing w:val="-4"/>
          <w:sz w:val="20"/>
          <w:szCs w:val="20"/>
        </w:rPr>
        <w:t>Napoléon y fit installer des canons pour intimider Pie VII, finissant par l’expulser. Après la chute de l’empereur, le pape revient en son palais en 1814, et laisse pratiquement intactes toutes les transformations que Napoléon y avait ordonnées.</w:t>
      </w:r>
    </w:p>
    <w:p w14:paraId="789BCCF8" w14:textId="77777777" w:rsidR="00C159B9" w:rsidRPr="008238D5" w:rsidRDefault="00C159B9" w:rsidP="00C159B9">
      <w:pPr>
        <w:spacing w:after="120"/>
        <w:jc w:val="both"/>
        <w:rPr>
          <w:rFonts w:asciiTheme="majorHAnsi" w:hAnsiTheme="majorHAnsi" w:cstheme="majorHAnsi"/>
          <w:color w:val="000000" w:themeColor="text1"/>
          <w:spacing w:val="-4"/>
          <w:sz w:val="20"/>
          <w:szCs w:val="20"/>
        </w:rPr>
      </w:pPr>
      <w:r w:rsidRPr="008238D5">
        <w:rPr>
          <w:rFonts w:asciiTheme="majorHAnsi" w:hAnsiTheme="majorHAnsi" w:cstheme="majorHAnsi"/>
          <w:color w:val="000000" w:themeColor="text1"/>
          <w:spacing w:val="-4"/>
          <w:sz w:val="20"/>
          <w:szCs w:val="20"/>
        </w:rPr>
        <w:t>Mais en 1870, à l’issue de l’unification italienne, le Quirinal devient la résidence des rois, puis celle du président de la République italienne. Les papes retournent alors au Palais apostolique.</w:t>
      </w:r>
    </w:p>
    <w:p w14:paraId="0C13434D" w14:textId="77777777" w:rsidR="00C159B9" w:rsidRPr="008238D5" w:rsidRDefault="00C159B9" w:rsidP="00C159B9">
      <w:pPr>
        <w:spacing w:after="120"/>
        <w:jc w:val="both"/>
        <w:rPr>
          <w:rFonts w:asciiTheme="majorHAnsi" w:hAnsiTheme="majorHAnsi" w:cstheme="majorHAnsi"/>
          <w:b/>
          <w:bCs/>
          <w:color w:val="000000" w:themeColor="text1"/>
          <w:spacing w:val="-4"/>
          <w:sz w:val="20"/>
          <w:szCs w:val="20"/>
        </w:rPr>
      </w:pPr>
      <w:r w:rsidRPr="008238D5">
        <w:rPr>
          <w:rFonts w:asciiTheme="majorHAnsi" w:hAnsiTheme="majorHAnsi" w:cstheme="majorHAnsi"/>
          <w:b/>
          <w:bCs/>
          <w:color w:val="000000" w:themeColor="text1"/>
          <w:spacing w:val="-4"/>
          <w:sz w:val="20"/>
          <w:szCs w:val="20"/>
        </w:rPr>
        <w:t>Sainte-Marthe, le choix du pape François</w:t>
      </w:r>
    </w:p>
    <w:p w14:paraId="5A09A887" w14:textId="77777777" w:rsidR="00C159B9" w:rsidRPr="008238D5" w:rsidRDefault="00C159B9" w:rsidP="00C159B9">
      <w:pPr>
        <w:jc w:val="both"/>
        <w:rPr>
          <w:rFonts w:asciiTheme="majorHAnsi" w:hAnsiTheme="majorHAnsi" w:cstheme="majorHAnsi"/>
          <w:color w:val="000000" w:themeColor="text1"/>
          <w:spacing w:val="-4"/>
          <w:sz w:val="20"/>
          <w:szCs w:val="20"/>
        </w:rPr>
      </w:pPr>
      <w:r w:rsidRPr="008238D5">
        <w:rPr>
          <w:rFonts w:asciiTheme="majorHAnsi" w:hAnsiTheme="majorHAnsi" w:cstheme="majorHAnsi"/>
          <w:color w:val="000000" w:themeColor="text1"/>
          <w:spacing w:val="-4"/>
          <w:sz w:val="20"/>
          <w:szCs w:val="20"/>
        </w:rPr>
        <w:t>En 2013, le pape François rompt avec plus d’un siècle de tradition en renonçant à vivre au Palais apostolique. Il s’installe à la Maison Sainte-Marthe, un bâtiment récent édifié en 1996 à l’initiative de Jean-Paul II pour accueillir dans de meilleures conditions les cardinaux durant les conclaves.</w:t>
      </w:r>
    </w:p>
    <w:p w14:paraId="1420F500" w14:textId="07399424" w:rsidR="008B2746" w:rsidRPr="008238D5" w:rsidRDefault="00C159B9" w:rsidP="00C159B9">
      <w:pPr>
        <w:spacing w:after="120"/>
        <w:jc w:val="both"/>
        <w:rPr>
          <w:rFonts w:asciiTheme="majorHAnsi" w:hAnsiTheme="majorHAnsi" w:cstheme="majorHAnsi"/>
          <w:color w:val="000000" w:themeColor="text1"/>
          <w:spacing w:val="-4"/>
          <w:sz w:val="20"/>
          <w:szCs w:val="20"/>
        </w:rPr>
      </w:pPr>
      <w:r w:rsidRPr="008238D5">
        <w:rPr>
          <w:rFonts w:asciiTheme="majorHAnsi" w:hAnsiTheme="majorHAnsi" w:cstheme="majorHAnsi"/>
          <w:color w:val="000000" w:themeColor="text1"/>
          <w:spacing w:val="-4"/>
          <w:sz w:val="20"/>
          <w:szCs w:val="20"/>
        </w:rPr>
        <w:t>Ce geste, symbolique, marque la volonté affichée du pape de se montrer proche du peuple. Son successeur nouvellement élu, Léon XIV, réintégrerait peut être les appartements pontificaux du Palais apostolique.</w:t>
      </w:r>
    </w:p>
    <w:p w14:paraId="4516BFD9" w14:textId="5CDB6005" w:rsidR="00B7213B" w:rsidRPr="008238D5" w:rsidRDefault="00B7213B" w:rsidP="00B7213B">
      <w:pPr>
        <w:jc w:val="right"/>
        <w:rPr>
          <w:rFonts w:asciiTheme="majorHAnsi" w:hAnsiTheme="majorHAnsi" w:cstheme="majorHAnsi"/>
          <w:color w:val="000000" w:themeColor="text1"/>
          <w:spacing w:val="-4"/>
          <w:sz w:val="20"/>
          <w:szCs w:val="20"/>
        </w:rPr>
      </w:pPr>
      <w:r w:rsidRPr="008238D5">
        <w:rPr>
          <w:rFonts w:asciiTheme="majorHAnsi" w:hAnsiTheme="majorHAnsi" w:cstheme="majorHAnsi"/>
          <w:color w:val="000000" w:themeColor="text1"/>
          <w:spacing w:val="-4"/>
          <w:sz w:val="20"/>
          <w:szCs w:val="20"/>
        </w:rPr>
        <w:t xml:space="preserve">© </w:t>
      </w:r>
      <w:r w:rsidR="00C159B9" w:rsidRPr="008238D5">
        <w:rPr>
          <w:rFonts w:asciiTheme="majorHAnsi" w:hAnsiTheme="majorHAnsi" w:cstheme="majorHAnsi"/>
          <w:color w:val="000000" w:themeColor="text1"/>
          <w:spacing w:val="-4"/>
          <w:sz w:val="20"/>
          <w:szCs w:val="20"/>
        </w:rPr>
        <w:t>La Croix</w:t>
      </w:r>
      <w:r w:rsidR="00B56834" w:rsidRPr="008238D5">
        <w:rPr>
          <w:rFonts w:asciiTheme="majorHAnsi" w:hAnsiTheme="majorHAnsi" w:cstheme="majorHAnsi"/>
          <w:color w:val="000000" w:themeColor="text1"/>
          <w:spacing w:val="-4"/>
          <w:sz w:val="20"/>
          <w:szCs w:val="20"/>
        </w:rPr>
        <w:t xml:space="preserve"> - 2025</w:t>
      </w:r>
    </w:p>
    <w:p w14:paraId="14CAB8D5" w14:textId="77777777" w:rsidR="00B7213B" w:rsidRPr="008238D5" w:rsidRDefault="00B7213B" w:rsidP="00B7213B">
      <w:pPr>
        <w:spacing w:after="120"/>
        <w:rPr>
          <w:rFonts w:asciiTheme="majorHAnsi" w:hAnsiTheme="majorHAnsi" w:cstheme="majorHAnsi"/>
          <w:i/>
          <w:color w:val="000000" w:themeColor="text1"/>
          <w:spacing w:val="-4"/>
          <w:sz w:val="20"/>
          <w:szCs w:val="20"/>
        </w:rPr>
        <w:sectPr w:rsidR="00B7213B" w:rsidRPr="008238D5" w:rsidSect="00B7213B">
          <w:type w:val="continuous"/>
          <w:pgSz w:w="11900" w:h="16840"/>
          <w:pgMar w:top="964" w:right="964" w:bottom="964" w:left="964" w:header="0" w:footer="0" w:gutter="0"/>
          <w:cols w:num="2" w:space="284"/>
        </w:sectPr>
      </w:pPr>
    </w:p>
    <w:p w14:paraId="120FA9D4" w14:textId="4B6AD23F" w:rsidR="006E47B0" w:rsidRPr="008238D5" w:rsidRDefault="006E47B0" w:rsidP="006E47B0">
      <w:pPr>
        <w:widowControl w:val="0"/>
        <w:autoSpaceDE w:val="0"/>
        <w:autoSpaceDN w:val="0"/>
        <w:adjustRightInd w:val="0"/>
        <w:jc w:val="center"/>
        <w:rPr>
          <w:rFonts w:asciiTheme="majorHAnsi" w:hAnsiTheme="majorHAnsi" w:cstheme="majorHAnsi"/>
          <w:b/>
          <w:color w:val="000000" w:themeColor="text1"/>
          <w:spacing w:val="-4"/>
          <w:sz w:val="20"/>
          <w:szCs w:val="20"/>
        </w:rPr>
      </w:pPr>
      <w:r w:rsidRPr="008238D5">
        <w:rPr>
          <w:rFonts w:asciiTheme="majorHAnsi" w:hAnsiTheme="majorHAnsi" w:cstheme="majorHAnsi"/>
          <w:noProof/>
          <w:color w:val="000000" w:themeColor="text1"/>
          <w:spacing w:val="-4"/>
          <w:sz w:val="20"/>
          <w:szCs w:val="20"/>
        </w:rPr>
        <mc:AlternateContent>
          <mc:Choice Requires="wpg">
            <w:drawing>
              <wp:inline distT="0" distB="0" distL="0" distR="0" wp14:anchorId="6C4A2E16" wp14:editId="74D6E1E6">
                <wp:extent cx="6332220" cy="34925"/>
                <wp:effectExtent l="0" t="0" r="0" b="0"/>
                <wp:docPr id="2"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3"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3E72EE38"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" fillcolor="#548dd4 [1951]" stroked="f">
                  <v:textbox inset=",7.2pt,,7.2pt"/>
                </v:rect>
                <w10:anchorlock/>
              </v:group>
            </w:pict>
          </mc:Fallback>
        </mc:AlternateContent>
      </w:r>
    </w:p>
    <w:p w14:paraId="7DF2E7C1" w14:textId="50A58903" w:rsidR="006E47B0" w:rsidRPr="008238D5" w:rsidRDefault="00EE193A" w:rsidP="007A3BE0">
      <w:pPr>
        <w:widowControl w:val="0"/>
        <w:autoSpaceDE w:val="0"/>
        <w:autoSpaceDN w:val="0"/>
        <w:adjustRightInd w:val="0"/>
        <w:spacing w:after="120"/>
        <w:outlineLvl w:val="0"/>
        <w:rPr>
          <w:rFonts w:asciiTheme="majorHAnsi" w:hAnsiTheme="majorHAnsi" w:cstheme="majorHAnsi"/>
          <w:smallCaps/>
          <w:color w:val="000000" w:themeColor="text1"/>
          <w:spacing w:val="-4"/>
          <w:sz w:val="20"/>
          <w:szCs w:val="20"/>
          <w14:shadow w14:blurRad="50800" w14:dist="38100" w14:dir="2700000" w14:sx="100000" w14:sy="100000" w14:kx="0" w14:ky="0" w14:algn="tl">
            <w14:srgbClr w14:val="000000">
              <w14:alpha w14:val="60000"/>
            </w14:srgbClr>
          </w14:shadow>
        </w:rPr>
      </w:pPr>
      <w:r w:rsidRPr="008238D5">
        <w:rPr>
          <w:rFonts w:asciiTheme="majorHAnsi" w:hAnsiTheme="majorHAnsi" w:cstheme="majorHAnsi"/>
          <w:smallCaps/>
          <w:color w:val="000000" w:themeColor="text1"/>
          <w:spacing w:val="-4"/>
          <w:sz w:val="20"/>
          <w:szCs w:val="20"/>
          <w14:shadow w14:blurRad="50800" w14:dist="38100" w14:dir="2700000" w14:sx="100000" w14:sy="100000" w14:kx="0" w14:ky="0" w14:algn="tl">
            <w14:srgbClr w14:val="000000">
              <w14:alpha w14:val="60000"/>
            </w14:srgbClr>
          </w14:shadow>
        </w:rPr>
        <w:t>Laissez-moi vous dire</w:t>
      </w:r>
      <w:r w:rsidR="006E47B0" w:rsidRPr="008238D5">
        <w:rPr>
          <w:rFonts w:asciiTheme="majorHAnsi" w:hAnsiTheme="majorHAnsi" w:cstheme="majorHAnsi"/>
          <w:smallCaps/>
          <w:color w:val="000000" w:themeColor="text1"/>
          <w:spacing w:val="-4"/>
          <w:sz w:val="20"/>
          <w:szCs w:val="20"/>
          <w14:shadow w14:blurRad="50800" w14:dist="38100" w14:dir="2700000" w14:sx="100000" w14:sy="100000" w14:kx="0" w14:ky="0" w14:algn="tl">
            <w14:srgbClr w14:val="000000">
              <w14:alpha w14:val="60000"/>
            </w14:srgbClr>
          </w14:shadow>
        </w:rPr>
        <w:t>…</w:t>
      </w:r>
    </w:p>
    <w:p w14:paraId="6AB1CABA" w14:textId="11C51363" w:rsidR="006E47B0" w:rsidRPr="008238D5" w:rsidRDefault="00710118" w:rsidP="00710118">
      <w:pPr>
        <w:widowControl w:val="0"/>
        <w:autoSpaceDE w:val="0"/>
        <w:autoSpaceDN w:val="0"/>
        <w:adjustRightInd w:val="0"/>
        <w:jc w:val="center"/>
        <w:outlineLvl w:val="0"/>
        <w:rPr>
          <w:rFonts w:asciiTheme="majorHAnsi" w:hAnsiTheme="majorHAnsi" w:cstheme="majorHAnsi"/>
          <w:i/>
          <w:iCs/>
          <w:smallCaps/>
          <w:color w:val="000000" w:themeColor="text1"/>
          <w:spacing w:val="-4"/>
          <w:sz w:val="20"/>
          <w:szCs w:val="20"/>
        </w:rPr>
      </w:pPr>
      <w:r w:rsidRPr="008238D5">
        <w:rPr>
          <w:rFonts w:asciiTheme="majorHAnsi" w:hAnsiTheme="majorHAnsi" w:cstheme="majorHAnsi"/>
          <w:smallCaps/>
          <w:color w:val="000000" w:themeColor="text1"/>
          <w:spacing w:val="-4"/>
          <w:sz w:val="20"/>
          <w:szCs w:val="20"/>
        </w:rPr>
        <w:t>Le refus de vivre</w:t>
      </w:r>
    </w:p>
    <w:p w14:paraId="41BB25E6" w14:textId="77777777" w:rsidR="006E47B0" w:rsidRPr="008238D5" w:rsidRDefault="006E47B0" w:rsidP="006E47B0">
      <w:pPr>
        <w:widowControl w:val="0"/>
        <w:autoSpaceDE w:val="0"/>
        <w:autoSpaceDN w:val="0"/>
        <w:adjustRightInd w:val="0"/>
        <w:spacing w:after="120"/>
        <w:jc w:val="center"/>
        <w:outlineLvl w:val="0"/>
        <w:rPr>
          <w:rFonts w:asciiTheme="majorHAnsi" w:hAnsiTheme="majorHAnsi" w:cstheme="majorHAnsi"/>
          <w:smallCaps/>
          <w:color w:val="FF0000"/>
          <w:spacing w:val="-4"/>
          <w:sz w:val="20"/>
          <w:szCs w:val="20"/>
          <w14:shadow w14:blurRad="50800" w14:dist="38100" w14:dir="2700000" w14:sx="100000" w14:sy="100000" w14:kx="0" w14:ky="0" w14:algn="tl">
            <w14:srgbClr w14:val="000000">
              <w14:alpha w14:val="60000"/>
            </w14:srgbClr>
          </w14:shadow>
        </w:rPr>
        <w:sectPr w:rsidR="006E47B0" w:rsidRPr="008238D5" w:rsidSect="00F6210C">
          <w:footerReference w:type="default" r:id="rId13"/>
          <w:type w:val="continuous"/>
          <w:pgSz w:w="11900" w:h="16840"/>
          <w:pgMar w:top="964" w:right="964" w:bottom="964" w:left="964" w:header="0" w:footer="0" w:gutter="0"/>
          <w:cols w:space="708"/>
        </w:sectPr>
      </w:pPr>
    </w:p>
    <w:p w14:paraId="455DD39F" w14:textId="77777777" w:rsidR="00710118" w:rsidRPr="008238D5" w:rsidRDefault="00710118" w:rsidP="00710118">
      <w:pPr>
        <w:jc w:val="both"/>
        <w:rPr>
          <w:rFonts w:asciiTheme="majorHAnsi" w:hAnsiTheme="majorHAnsi" w:cstheme="majorHAnsi"/>
          <w:i/>
          <w:iCs/>
          <w:spacing w:val="-4"/>
          <w:sz w:val="20"/>
          <w:szCs w:val="20"/>
        </w:rPr>
      </w:pPr>
      <w:r w:rsidRPr="008238D5">
        <w:rPr>
          <w:rFonts w:asciiTheme="majorHAnsi" w:hAnsiTheme="majorHAnsi" w:cstheme="majorHAnsi"/>
          <w:spacing w:val="-4"/>
          <w:sz w:val="20"/>
          <w:szCs w:val="20"/>
        </w:rPr>
        <w:t xml:space="preserve">Les députés français ont entamé lundi 12 mai les débats sur </w:t>
      </w:r>
      <w:r w:rsidRPr="008238D5">
        <w:rPr>
          <w:rFonts w:asciiTheme="majorHAnsi" w:hAnsiTheme="majorHAnsi" w:cstheme="majorHAnsi"/>
          <w:i/>
          <w:iCs/>
          <w:spacing w:val="-4"/>
          <w:sz w:val="20"/>
          <w:szCs w:val="20"/>
        </w:rPr>
        <w:t>la fin de vie.</w:t>
      </w:r>
    </w:p>
    <w:p w14:paraId="3B8C4FF5" w14:textId="77777777" w:rsidR="00710118" w:rsidRPr="008238D5" w:rsidRDefault="00710118" w:rsidP="00710118">
      <w:pPr>
        <w:spacing w:after="120"/>
        <w:jc w:val="both"/>
        <w:rPr>
          <w:rFonts w:asciiTheme="majorHAnsi" w:hAnsiTheme="majorHAnsi" w:cstheme="majorHAnsi"/>
          <w:spacing w:val="-4"/>
          <w:sz w:val="20"/>
          <w:szCs w:val="20"/>
        </w:rPr>
      </w:pPr>
      <w:r w:rsidRPr="008238D5">
        <w:rPr>
          <w:rFonts w:asciiTheme="majorHAnsi" w:hAnsiTheme="majorHAnsi" w:cstheme="majorHAnsi"/>
          <w:spacing w:val="-4"/>
          <w:sz w:val="20"/>
          <w:szCs w:val="20"/>
        </w:rPr>
        <w:t xml:space="preserve">En fait, deux propositions de loi sont sur le bureau de l’Assemblée Nationale : l’une </w:t>
      </w:r>
      <w:r w:rsidRPr="008238D5">
        <w:rPr>
          <w:rFonts w:asciiTheme="majorHAnsi" w:hAnsiTheme="majorHAnsi" w:cstheme="majorHAnsi"/>
          <w:i/>
          <w:iCs/>
          <w:spacing w:val="-4"/>
          <w:sz w:val="20"/>
          <w:szCs w:val="20"/>
        </w:rPr>
        <w:t xml:space="preserve">relative à la fin de vie </w:t>
      </w:r>
      <w:r w:rsidRPr="008238D5">
        <w:rPr>
          <w:rFonts w:asciiTheme="majorHAnsi" w:hAnsiTheme="majorHAnsi" w:cstheme="majorHAnsi"/>
          <w:i/>
          <w:iCs/>
          <w:color w:val="000000" w:themeColor="text1"/>
          <w:spacing w:val="-4"/>
          <w:sz w:val="20"/>
          <w:szCs w:val="20"/>
        </w:rPr>
        <w:t>(</w:t>
      </w:r>
      <w:hyperlink r:id="rId14" w:history="1">
        <w:r w:rsidRPr="008238D5">
          <w:rPr>
            <w:rStyle w:val="Lienhypertexte"/>
            <w:rFonts w:asciiTheme="majorHAnsi" w:hAnsiTheme="majorHAnsi" w:cstheme="majorHAnsi"/>
            <w:i/>
            <w:iCs/>
            <w:color w:val="000000" w:themeColor="text1"/>
            <w:spacing w:val="-4"/>
            <w:sz w:val="20"/>
            <w:szCs w:val="20"/>
          </w:rPr>
          <w:t>n° 1100</w:t>
        </w:r>
      </w:hyperlink>
      <w:r w:rsidRPr="008238D5">
        <w:rPr>
          <w:rFonts w:asciiTheme="majorHAnsi" w:hAnsiTheme="majorHAnsi" w:cstheme="majorHAnsi"/>
          <w:i/>
          <w:iCs/>
          <w:color w:val="000000" w:themeColor="text1"/>
          <w:spacing w:val="-4"/>
          <w:sz w:val="20"/>
          <w:szCs w:val="20"/>
        </w:rPr>
        <w:t>)</w:t>
      </w:r>
      <w:r w:rsidRPr="008238D5">
        <w:rPr>
          <w:rFonts w:asciiTheme="majorHAnsi" w:hAnsiTheme="majorHAnsi" w:cstheme="majorHAnsi"/>
          <w:color w:val="000000" w:themeColor="text1"/>
          <w:spacing w:val="-4"/>
          <w:sz w:val="20"/>
          <w:szCs w:val="20"/>
        </w:rPr>
        <w:t xml:space="preserve"> et </w:t>
      </w:r>
      <w:r w:rsidRPr="008238D5">
        <w:rPr>
          <w:rFonts w:asciiTheme="majorHAnsi" w:hAnsiTheme="majorHAnsi" w:cstheme="majorHAnsi"/>
          <w:color w:val="000000" w:themeColor="text1"/>
          <w:spacing w:val="-4"/>
          <w:sz w:val="20"/>
          <w:szCs w:val="20"/>
        </w:rPr>
        <w:lastRenderedPageBreak/>
        <w:t xml:space="preserve">l’autre </w:t>
      </w:r>
      <w:r w:rsidRPr="008238D5">
        <w:rPr>
          <w:rFonts w:asciiTheme="majorHAnsi" w:hAnsiTheme="majorHAnsi" w:cstheme="majorHAnsi"/>
          <w:i/>
          <w:iCs/>
          <w:color w:val="000000" w:themeColor="text1"/>
          <w:spacing w:val="-4"/>
          <w:sz w:val="20"/>
          <w:szCs w:val="20"/>
        </w:rPr>
        <w:t>relative aux soins palliatifs et d’accompagnement (</w:t>
      </w:r>
      <w:hyperlink r:id="rId15" w:history="1">
        <w:r w:rsidRPr="008238D5">
          <w:rPr>
            <w:rStyle w:val="Lienhypertexte"/>
            <w:rFonts w:asciiTheme="majorHAnsi" w:hAnsiTheme="majorHAnsi" w:cstheme="majorHAnsi"/>
            <w:i/>
            <w:iCs/>
            <w:color w:val="000000" w:themeColor="text1"/>
            <w:spacing w:val="-4"/>
            <w:sz w:val="20"/>
            <w:szCs w:val="20"/>
          </w:rPr>
          <w:t>n° 1102</w:t>
        </w:r>
      </w:hyperlink>
      <w:r w:rsidRPr="008238D5">
        <w:rPr>
          <w:rFonts w:asciiTheme="majorHAnsi" w:hAnsiTheme="majorHAnsi" w:cstheme="majorHAnsi"/>
          <w:color w:val="000000" w:themeColor="text1"/>
          <w:spacing w:val="-4"/>
          <w:sz w:val="20"/>
          <w:szCs w:val="20"/>
        </w:rPr>
        <w:t>)</w:t>
      </w:r>
      <w:r w:rsidRPr="008238D5">
        <w:rPr>
          <w:rFonts w:asciiTheme="majorHAnsi" w:hAnsiTheme="majorHAnsi" w:cstheme="majorHAnsi"/>
          <w:spacing w:val="-4"/>
          <w:sz w:val="20"/>
          <w:szCs w:val="20"/>
        </w:rPr>
        <w:t>.</w:t>
      </w:r>
    </w:p>
    <w:p w14:paraId="1D510692" w14:textId="07A06846" w:rsidR="00710118" w:rsidRPr="008238D5" w:rsidRDefault="00710118" w:rsidP="00710118">
      <w:pPr>
        <w:jc w:val="both"/>
        <w:rPr>
          <w:rFonts w:asciiTheme="majorHAnsi" w:hAnsiTheme="majorHAnsi" w:cstheme="majorHAnsi"/>
          <w:spacing w:val="-4"/>
          <w:sz w:val="20"/>
          <w:szCs w:val="20"/>
        </w:rPr>
      </w:pPr>
      <w:r w:rsidRPr="008238D5">
        <w:rPr>
          <w:rFonts w:asciiTheme="majorHAnsi" w:hAnsiTheme="majorHAnsi" w:cstheme="majorHAnsi"/>
          <w:spacing w:val="-4"/>
          <w:sz w:val="20"/>
          <w:szCs w:val="20"/>
        </w:rPr>
        <w:t xml:space="preserve">Dans </w:t>
      </w:r>
      <w:r w:rsidRPr="008238D5">
        <w:rPr>
          <w:rFonts w:asciiTheme="majorHAnsi" w:hAnsiTheme="majorHAnsi" w:cstheme="majorHAnsi"/>
          <w:b/>
          <w:bCs/>
          <w:spacing w:val="-4"/>
          <w:sz w:val="20"/>
          <w:szCs w:val="20"/>
        </w:rPr>
        <w:t>l’exposé des motifs de la Loi sur la fin de vie</w:t>
      </w:r>
      <w:r w:rsidRPr="008238D5">
        <w:rPr>
          <w:rFonts w:asciiTheme="majorHAnsi" w:hAnsiTheme="majorHAnsi" w:cstheme="majorHAnsi"/>
          <w:spacing w:val="-4"/>
          <w:sz w:val="20"/>
          <w:szCs w:val="20"/>
        </w:rPr>
        <w:t xml:space="preserve"> on peut lire :</w:t>
      </w:r>
    </w:p>
    <w:p w14:paraId="4875C609" w14:textId="77777777" w:rsidR="00710118" w:rsidRPr="008238D5" w:rsidRDefault="00710118" w:rsidP="00710118">
      <w:pPr>
        <w:jc w:val="both"/>
        <w:rPr>
          <w:rFonts w:asciiTheme="majorHAnsi" w:hAnsiTheme="majorHAnsi" w:cstheme="majorHAnsi"/>
          <w:i/>
          <w:iCs/>
          <w:spacing w:val="-4"/>
          <w:sz w:val="20"/>
          <w:szCs w:val="20"/>
        </w:rPr>
      </w:pPr>
      <w:r w:rsidRPr="008238D5">
        <w:rPr>
          <w:rFonts w:asciiTheme="majorHAnsi" w:hAnsiTheme="majorHAnsi" w:cstheme="majorHAnsi"/>
          <w:spacing w:val="-4"/>
          <w:sz w:val="20"/>
          <w:szCs w:val="20"/>
        </w:rPr>
        <w:t>«</w:t>
      </w:r>
      <w:r w:rsidRPr="008238D5">
        <w:rPr>
          <w:rFonts w:asciiTheme="majorHAnsi" w:hAnsiTheme="majorHAnsi" w:cstheme="majorHAnsi"/>
          <w:i/>
          <w:iCs/>
          <w:spacing w:val="-4"/>
          <w:sz w:val="20"/>
          <w:szCs w:val="20"/>
        </w:rPr>
        <w:t> (…) Légiférer sur la fin de vie exige en effet de l’humilité. L’humilité d’écouter avant de décider. L’humilité de ne pas prétendre avoir la vérité. L’humilité d’avoir des convictions mais pas de certitudes. Mais cela nécessite aussi de la volonté. La volonté de faire plus et de faire mieux pour les malades et leurs proches.</w:t>
      </w:r>
    </w:p>
    <w:p w14:paraId="693B2D8B" w14:textId="77777777" w:rsidR="00710118" w:rsidRPr="008238D5" w:rsidRDefault="00710118" w:rsidP="00710118">
      <w:pPr>
        <w:jc w:val="both"/>
        <w:rPr>
          <w:rFonts w:asciiTheme="majorHAnsi" w:hAnsiTheme="majorHAnsi" w:cstheme="majorHAnsi"/>
          <w:i/>
          <w:iCs/>
          <w:spacing w:val="-4"/>
          <w:sz w:val="20"/>
          <w:szCs w:val="20"/>
        </w:rPr>
      </w:pPr>
      <w:r w:rsidRPr="008238D5">
        <w:rPr>
          <w:rFonts w:asciiTheme="majorHAnsi" w:hAnsiTheme="majorHAnsi" w:cstheme="majorHAnsi"/>
          <w:i/>
          <w:iCs/>
          <w:spacing w:val="-4"/>
          <w:sz w:val="20"/>
          <w:szCs w:val="20"/>
        </w:rPr>
        <w:t xml:space="preserve">(…) Cela passe par le renforcement et le développement massif des soins palliatifs qui sont la réponse primordiale. </w:t>
      </w:r>
    </w:p>
    <w:p w14:paraId="1E4F2B61" w14:textId="77777777" w:rsidR="00710118" w:rsidRPr="008238D5" w:rsidRDefault="00710118" w:rsidP="00710118">
      <w:pPr>
        <w:jc w:val="both"/>
        <w:rPr>
          <w:rFonts w:asciiTheme="majorHAnsi" w:hAnsiTheme="majorHAnsi" w:cstheme="majorHAnsi"/>
          <w:i/>
          <w:iCs/>
          <w:spacing w:val="-4"/>
          <w:sz w:val="20"/>
          <w:szCs w:val="20"/>
        </w:rPr>
      </w:pPr>
      <w:r w:rsidRPr="008238D5">
        <w:rPr>
          <w:rFonts w:asciiTheme="majorHAnsi" w:hAnsiTheme="majorHAnsi" w:cstheme="majorHAnsi"/>
          <w:i/>
          <w:iCs/>
          <w:spacing w:val="-4"/>
          <w:sz w:val="20"/>
          <w:szCs w:val="20"/>
        </w:rPr>
        <w:t xml:space="preserve">Mais, comme toute médecine humaine, et malgré le professionnalisme et le dévouement des soignants, ils sont dans certaines circonstances démunis face à certaines souffrances réfractaires ou insupportables. </w:t>
      </w:r>
    </w:p>
    <w:p w14:paraId="5E3FE1B5" w14:textId="77777777" w:rsidR="00710118" w:rsidRPr="008238D5" w:rsidRDefault="00710118" w:rsidP="00710118">
      <w:pPr>
        <w:jc w:val="both"/>
        <w:rPr>
          <w:rFonts w:asciiTheme="majorHAnsi" w:hAnsiTheme="majorHAnsi" w:cstheme="majorHAnsi"/>
          <w:i/>
          <w:iCs/>
          <w:spacing w:val="-4"/>
          <w:sz w:val="20"/>
          <w:szCs w:val="20"/>
        </w:rPr>
      </w:pPr>
      <w:r w:rsidRPr="008238D5">
        <w:rPr>
          <w:rFonts w:asciiTheme="majorHAnsi" w:hAnsiTheme="majorHAnsi" w:cstheme="majorHAnsi"/>
          <w:i/>
          <w:iCs/>
          <w:spacing w:val="-4"/>
          <w:sz w:val="20"/>
          <w:szCs w:val="20"/>
        </w:rPr>
        <w:t>C’est pour cela que ce texte propose un ultime recours, celui d’une aide à mourir pour des malades condamnés par la maladie mais qui ne veulent pas être condamnés à l’agonie.</w:t>
      </w:r>
    </w:p>
    <w:p w14:paraId="53C2C2CE" w14:textId="77777777" w:rsidR="00710118" w:rsidRPr="008238D5" w:rsidRDefault="00710118" w:rsidP="00710118">
      <w:pPr>
        <w:jc w:val="both"/>
        <w:rPr>
          <w:rFonts w:asciiTheme="majorHAnsi" w:hAnsiTheme="majorHAnsi" w:cstheme="majorHAnsi"/>
          <w:i/>
          <w:iCs/>
          <w:spacing w:val="-4"/>
          <w:sz w:val="20"/>
          <w:szCs w:val="20"/>
        </w:rPr>
      </w:pPr>
      <w:r w:rsidRPr="008238D5">
        <w:rPr>
          <w:rFonts w:asciiTheme="majorHAnsi" w:hAnsiTheme="majorHAnsi" w:cstheme="majorHAnsi"/>
          <w:i/>
          <w:iCs/>
          <w:spacing w:val="-4"/>
          <w:sz w:val="20"/>
          <w:szCs w:val="20"/>
        </w:rPr>
        <w:t xml:space="preserve">(…) ce texte a vocation à devenir une grande et belle loi de liberté, d’égalité et de fraternité. </w:t>
      </w:r>
    </w:p>
    <w:p w14:paraId="71B841CF" w14:textId="77777777" w:rsidR="00710118" w:rsidRPr="008238D5" w:rsidRDefault="00710118" w:rsidP="00710118">
      <w:pPr>
        <w:jc w:val="both"/>
        <w:rPr>
          <w:rFonts w:asciiTheme="majorHAnsi" w:hAnsiTheme="majorHAnsi" w:cstheme="majorHAnsi"/>
          <w:i/>
          <w:iCs/>
          <w:spacing w:val="-4"/>
          <w:sz w:val="20"/>
          <w:szCs w:val="20"/>
        </w:rPr>
      </w:pPr>
      <w:r w:rsidRPr="008238D5">
        <w:rPr>
          <w:rFonts w:asciiTheme="majorHAnsi" w:hAnsiTheme="majorHAnsi" w:cstheme="majorHAnsi"/>
          <w:i/>
          <w:iCs/>
          <w:spacing w:val="-4"/>
          <w:sz w:val="20"/>
          <w:szCs w:val="20"/>
        </w:rPr>
        <w:t>Une grande loi de liberté, celle de disposer de sa mort, à l’image de la liberté de disposer de son corps que nous avons sanctuarisée dans notre Constitution. (…) </w:t>
      </w:r>
      <w:r w:rsidRPr="008238D5">
        <w:rPr>
          <w:rFonts w:asciiTheme="majorHAnsi" w:hAnsiTheme="majorHAnsi" w:cstheme="majorHAnsi"/>
          <w:spacing w:val="-4"/>
          <w:sz w:val="20"/>
          <w:szCs w:val="20"/>
        </w:rPr>
        <w:t>»</w:t>
      </w:r>
    </w:p>
    <w:p w14:paraId="44C18E65" w14:textId="54218CD1" w:rsidR="00710118" w:rsidRPr="008238D5" w:rsidRDefault="00710118" w:rsidP="00710118">
      <w:pPr>
        <w:spacing w:after="120"/>
        <w:jc w:val="both"/>
        <w:rPr>
          <w:rFonts w:asciiTheme="majorHAnsi" w:hAnsiTheme="majorHAnsi" w:cstheme="majorHAnsi"/>
          <w:spacing w:val="-4"/>
          <w:sz w:val="20"/>
          <w:szCs w:val="20"/>
        </w:rPr>
      </w:pPr>
      <w:r w:rsidRPr="008238D5">
        <w:rPr>
          <w:rFonts w:asciiTheme="majorHAnsi" w:hAnsiTheme="majorHAnsi" w:cstheme="majorHAnsi"/>
          <w:spacing w:val="-4"/>
          <w:sz w:val="20"/>
          <w:szCs w:val="20"/>
        </w:rPr>
        <w:t xml:space="preserve">Quant aux </w:t>
      </w:r>
      <w:r w:rsidRPr="008238D5">
        <w:rPr>
          <w:rFonts w:asciiTheme="majorHAnsi" w:hAnsiTheme="majorHAnsi" w:cstheme="majorHAnsi"/>
          <w:b/>
          <w:bCs/>
          <w:spacing w:val="-4"/>
          <w:sz w:val="20"/>
          <w:szCs w:val="20"/>
        </w:rPr>
        <w:t>motifs de la Loi sur les soins palliatifs et d’accompagnement</w:t>
      </w:r>
      <w:r w:rsidRPr="008238D5">
        <w:rPr>
          <w:rFonts w:asciiTheme="majorHAnsi" w:hAnsiTheme="majorHAnsi" w:cstheme="majorHAnsi"/>
          <w:spacing w:val="-4"/>
          <w:sz w:val="20"/>
          <w:szCs w:val="20"/>
        </w:rPr>
        <w:t>, après un rappel de l’évolution de la législation depuis les années 1990 et les engagements et instructions qui ont suivi la Loi Claeys</w:t>
      </w:r>
      <w:r w:rsidRPr="008238D5">
        <w:rPr>
          <w:rFonts w:asciiTheme="majorHAnsi" w:hAnsiTheme="majorHAnsi" w:cstheme="majorHAnsi"/>
          <w:spacing w:val="-4"/>
          <w:sz w:val="20"/>
          <w:szCs w:val="20"/>
        </w:rPr>
        <w:noBreakHyphen/>
        <w:t>Leonetti (2023), on lit ceci : « </w:t>
      </w:r>
      <w:r w:rsidRPr="008238D5">
        <w:rPr>
          <w:rFonts w:asciiTheme="majorHAnsi" w:hAnsiTheme="majorHAnsi" w:cstheme="majorHAnsi"/>
          <w:i/>
          <w:iCs/>
          <w:spacing w:val="-4"/>
          <w:sz w:val="20"/>
          <w:szCs w:val="20"/>
        </w:rPr>
        <w:t>Cette proposition [de Loi 1102] vise notamment à mettre en œuvre ces engagements, afin de renforcer l’accès aux soins palliatifs et d’accompagnement sur tout le territoire. (…)</w:t>
      </w:r>
      <w:r w:rsidRPr="008238D5">
        <w:rPr>
          <w:rFonts w:asciiTheme="majorHAnsi" w:hAnsiTheme="majorHAnsi" w:cstheme="majorHAnsi"/>
          <w:spacing w:val="-4"/>
          <w:sz w:val="20"/>
          <w:szCs w:val="20"/>
        </w:rPr>
        <w:t> »</w:t>
      </w:r>
      <w:r w:rsidRPr="008238D5">
        <w:rPr>
          <w:rStyle w:val="Appelnotedebasdep"/>
          <w:rFonts w:asciiTheme="majorHAnsi" w:hAnsiTheme="majorHAnsi" w:cstheme="majorHAnsi"/>
          <w:spacing w:val="-4"/>
          <w:sz w:val="20"/>
          <w:szCs w:val="20"/>
        </w:rPr>
        <w:footnoteReference w:id="1"/>
      </w:r>
    </w:p>
    <w:p w14:paraId="33233979" w14:textId="77777777" w:rsidR="00710118" w:rsidRPr="008238D5" w:rsidRDefault="00710118" w:rsidP="00710118">
      <w:pPr>
        <w:spacing w:after="120"/>
        <w:jc w:val="both"/>
        <w:rPr>
          <w:rFonts w:asciiTheme="majorHAnsi" w:hAnsiTheme="majorHAnsi" w:cstheme="majorHAnsi"/>
          <w:spacing w:val="-4"/>
          <w:sz w:val="20"/>
          <w:szCs w:val="20"/>
        </w:rPr>
      </w:pPr>
      <w:r w:rsidRPr="008238D5">
        <w:rPr>
          <w:rFonts w:asciiTheme="majorHAnsi" w:hAnsiTheme="majorHAnsi" w:cstheme="majorHAnsi"/>
          <w:spacing w:val="-4"/>
          <w:sz w:val="20"/>
          <w:szCs w:val="20"/>
        </w:rPr>
        <w:t>Ainsi deux textes sont examinés, l’un pour aider à mourir (dans un environnement médicalisé et légal) les personnes qui ne supportent plus leur vie faite de souffrances irrémédiables, l’autre pour soutenir et accompagner médicalement par des soins appropriés les personnes qui refusent « </w:t>
      </w:r>
      <w:r w:rsidRPr="008238D5">
        <w:rPr>
          <w:rFonts w:asciiTheme="majorHAnsi" w:hAnsiTheme="majorHAnsi" w:cstheme="majorHAnsi"/>
          <w:i/>
          <w:iCs/>
          <w:spacing w:val="-4"/>
          <w:sz w:val="20"/>
          <w:szCs w:val="20"/>
        </w:rPr>
        <w:t>l’aide à mourir</w:t>
      </w:r>
      <w:r w:rsidRPr="008238D5">
        <w:rPr>
          <w:rFonts w:asciiTheme="majorHAnsi" w:hAnsiTheme="majorHAnsi" w:cstheme="majorHAnsi"/>
          <w:spacing w:val="-4"/>
          <w:sz w:val="20"/>
          <w:szCs w:val="20"/>
        </w:rPr>
        <w:t> », pour ne pas dire -le suicide ou l’euthanasie-.</w:t>
      </w:r>
    </w:p>
    <w:p w14:paraId="3E400A36" w14:textId="2221E659" w:rsidR="00710118" w:rsidRPr="008238D5" w:rsidRDefault="00710118" w:rsidP="00710118">
      <w:pPr>
        <w:jc w:val="both"/>
        <w:rPr>
          <w:rFonts w:asciiTheme="majorHAnsi" w:hAnsiTheme="majorHAnsi" w:cstheme="majorHAnsi"/>
          <w:spacing w:val="-4"/>
          <w:sz w:val="20"/>
          <w:szCs w:val="20"/>
        </w:rPr>
      </w:pPr>
      <w:r w:rsidRPr="008238D5">
        <w:rPr>
          <w:rFonts w:asciiTheme="majorHAnsi" w:hAnsiTheme="majorHAnsi" w:cstheme="majorHAnsi"/>
          <w:spacing w:val="-4"/>
          <w:sz w:val="20"/>
          <w:szCs w:val="20"/>
        </w:rPr>
        <w:t xml:space="preserve">Cette dichotomie entre deux visions : celle de la souffrance inacceptable et celle de la souffrance accompagnée, conduit </w:t>
      </w:r>
      <w:r w:rsidRPr="008238D5">
        <w:rPr>
          <w:rFonts w:asciiTheme="majorHAnsi" w:hAnsiTheme="majorHAnsi" w:cstheme="majorHAnsi"/>
          <w:spacing w:val="-4"/>
          <w:sz w:val="20"/>
          <w:szCs w:val="20"/>
        </w:rPr>
        <w:t>souvent à des drames familiaux. En effet, d’un côté on parle de légalité (“</w:t>
      </w:r>
      <w:r w:rsidRPr="008238D5">
        <w:rPr>
          <w:rFonts w:asciiTheme="majorHAnsi" w:hAnsiTheme="majorHAnsi" w:cstheme="majorHAnsi"/>
          <w:i/>
          <w:iCs/>
          <w:spacing w:val="-4"/>
          <w:sz w:val="20"/>
          <w:szCs w:val="20"/>
        </w:rPr>
        <w:t>une belle loi</w:t>
      </w:r>
      <w:r w:rsidRPr="008238D5">
        <w:rPr>
          <w:rFonts w:asciiTheme="majorHAnsi" w:hAnsiTheme="majorHAnsi" w:cstheme="majorHAnsi"/>
          <w:spacing w:val="-4"/>
          <w:sz w:val="20"/>
          <w:szCs w:val="20"/>
        </w:rPr>
        <w:t xml:space="preserve"> </w:t>
      </w:r>
      <w:r w:rsidRPr="008238D5">
        <w:rPr>
          <w:rFonts w:asciiTheme="majorHAnsi" w:hAnsiTheme="majorHAnsi" w:cstheme="majorHAnsi"/>
          <w:i/>
          <w:iCs/>
          <w:spacing w:val="-4"/>
          <w:sz w:val="20"/>
          <w:szCs w:val="20"/>
        </w:rPr>
        <w:t>de liberté, d’égalité et de fraternité”) celle issue des Lumières de la Raison, celle qui voudrait donner bonne conscience à ceux qui choisissent de</w:t>
      </w:r>
      <w:r w:rsidRPr="008238D5">
        <w:rPr>
          <w:rFonts w:asciiTheme="majorHAnsi" w:hAnsiTheme="majorHAnsi" w:cstheme="majorHAnsi"/>
          <w:spacing w:val="-4"/>
          <w:sz w:val="20"/>
          <w:szCs w:val="20"/>
        </w:rPr>
        <w:t xml:space="preserve"> l’appliquer. De l’autre, pour les chrétiens et nombre de croyants d’autres religions, on parle de loi divine, de respect du processus naturel.</w:t>
      </w:r>
    </w:p>
    <w:p w14:paraId="39D494F5" w14:textId="075026A1" w:rsidR="00710118" w:rsidRPr="008238D5" w:rsidRDefault="00710118" w:rsidP="00710118">
      <w:pPr>
        <w:jc w:val="both"/>
        <w:rPr>
          <w:rFonts w:asciiTheme="majorHAnsi" w:hAnsiTheme="majorHAnsi" w:cstheme="majorHAnsi"/>
          <w:spacing w:val="-4"/>
          <w:sz w:val="20"/>
          <w:szCs w:val="20"/>
        </w:rPr>
      </w:pPr>
      <w:r w:rsidRPr="008238D5">
        <w:rPr>
          <w:rFonts w:asciiTheme="majorHAnsi" w:hAnsiTheme="majorHAnsi" w:cstheme="majorHAnsi"/>
          <w:spacing w:val="-4"/>
          <w:sz w:val="20"/>
          <w:szCs w:val="20"/>
        </w:rPr>
        <w:t>La France qui, -face à Notre-Dame de Paris “ressuscitée”-, se disait profondément chrétienne, se voudrait « </w:t>
      </w:r>
      <w:r w:rsidRPr="008238D5">
        <w:rPr>
          <w:rFonts w:asciiTheme="majorHAnsi" w:hAnsiTheme="majorHAnsi" w:cstheme="majorHAnsi"/>
          <w:i/>
          <w:iCs/>
          <w:spacing w:val="-4"/>
          <w:sz w:val="20"/>
          <w:szCs w:val="20"/>
        </w:rPr>
        <w:t>modèle universel</w:t>
      </w:r>
      <w:r w:rsidRPr="008238D5">
        <w:rPr>
          <w:rFonts w:asciiTheme="majorHAnsi" w:hAnsiTheme="majorHAnsi" w:cstheme="majorHAnsi"/>
          <w:spacing w:val="-4"/>
          <w:sz w:val="20"/>
          <w:szCs w:val="20"/>
        </w:rPr>
        <w:t> » en matière de « </w:t>
      </w:r>
      <w:r w:rsidRPr="008238D5">
        <w:rPr>
          <w:rFonts w:asciiTheme="majorHAnsi" w:hAnsiTheme="majorHAnsi" w:cstheme="majorHAnsi"/>
          <w:i/>
          <w:iCs/>
          <w:spacing w:val="-4"/>
          <w:sz w:val="20"/>
          <w:szCs w:val="20"/>
        </w:rPr>
        <w:t>droit à la mort</w:t>
      </w:r>
      <w:r w:rsidRPr="008238D5">
        <w:rPr>
          <w:rFonts w:asciiTheme="majorHAnsi" w:hAnsiTheme="majorHAnsi" w:cstheme="majorHAnsi"/>
          <w:spacing w:val="-4"/>
          <w:sz w:val="20"/>
          <w:szCs w:val="20"/>
        </w:rPr>
        <w:t> » ! Que n’a-t-on pas entendu quand le « </w:t>
      </w:r>
      <w:r w:rsidRPr="008238D5">
        <w:rPr>
          <w:rFonts w:asciiTheme="majorHAnsi" w:hAnsiTheme="majorHAnsi" w:cstheme="majorHAnsi"/>
          <w:i/>
          <w:iCs/>
          <w:spacing w:val="-4"/>
          <w:sz w:val="20"/>
          <w:szCs w:val="20"/>
        </w:rPr>
        <w:t>droit à l’avortement</w:t>
      </w:r>
      <w:r w:rsidRPr="008238D5">
        <w:rPr>
          <w:rFonts w:asciiTheme="majorHAnsi" w:hAnsiTheme="majorHAnsi" w:cstheme="majorHAnsi"/>
          <w:spacing w:val="-4"/>
          <w:sz w:val="20"/>
          <w:szCs w:val="20"/>
        </w:rPr>
        <w:t> » a été « </w:t>
      </w:r>
      <w:r w:rsidRPr="008238D5">
        <w:rPr>
          <w:rFonts w:asciiTheme="majorHAnsi" w:hAnsiTheme="majorHAnsi" w:cstheme="majorHAnsi"/>
          <w:i/>
          <w:iCs/>
          <w:spacing w:val="-4"/>
          <w:sz w:val="20"/>
          <w:szCs w:val="20"/>
        </w:rPr>
        <w:t>constitutionalisé</w:t>
      </w:r>
      <w:r w:rsidRPr="008238D5">
        <w:rPr>
          <w:rFonts w:asciiTheme="majorHAnsi" w:hAnsiTheme="majorHAnsi" w:cstheme="majorHAnsi"/>
          <w:spacing w:val="-4"/>
          <w:sz w:val="20"/>
          <w:szCs w:val="20"/>
        </w:rPr>
        <w:t> » !</w:t>
      </w:r>
    </w:p>
    <w:p w14:paraId="2B633E97" w14:textId="77777777" w:rsidR="00710118" w:rsidRPr="008238D5" w:rsidRDefault="00710118" w:rsidP="00710118">
      <w:pPr>
        <w:jc w:val="both"/>
        <w:rPr>
          <w:rFonts w:asciiTheme="majorHAnsi" w:hAnsiTheme="majorHAnsi" w:cstheme="majorHAnsi"/>
          <w:spacing w:val="-4"/>
          <w:sz w:val="20"/>
          <w:szCs w:val="20"/>
        </w:rPr>
      </w:pPr>
      <w:r w:rsidRPr="008238D5">
        <w:rPr>
          <w:rFonts w:asciiTheme="majorHAnsi" w:hAnsiTheme="majorHAnsi" w:cstheme="majorHAnsi"/>
          <w:spacing w:val="-4"/>
          <w:sz w:val="20"/>
          <w:szCs w:val="20"/>
        </w:rPr>
        <w:t>A-t-on oublié que la France a aboli la peine de mort le 9 octobre 1981 ?</w:t>
      </w:r>
    </w:p>
    <w:p w14:paraId="1964FA8E" w14:textId="28E6A09E" w:rsidR="00710118" w:rsidRPr="008238D5" w:rsidRDefault="00710118" w:rsidP="00710118">
      <w:pPr>
        <w:jc w:val="both"/>
        <w:rPr>
          <w:rFonts w:asciiTheme="majorHAnsi" w:hAnsiTheme="majorHAnsi" w:cstheme="majorHAnsi"/>
          <w:spacing w:val="-4"/>
          <w:sz w:val="20"/>
          <w:szCs w:val="20"/>
        </w:rPr>
      </w:pPr>
      <w:r w:rsidRPr="008238D5">
        <w:rPr>
          <w:rFonts w:asciiTheme="majorHAnsi" w:hAnsiTheme="majorHAnsi" w:cstheme="majorHAnsi"/>
          <w:spacing w:val="-4"/>
          <w:sz w:val="20"/>
          <w:szCs w:val="20"/>
        </w:rPr>
        <w:t>Une France qui est capable -à coup de millions- de redonner vie à des monuments emblématiques, deviendrait -à coup de textes de Loi- fossoyeuse de ses propres citoyens ?</w:t>
      </w:r>
    </w:p>
    <w:p w14:paraId="51ECC8F1" w14:textId="77777777" w:rsidR="00710118" w:rsidRPr="008238D5" w:rsidRDefault="00710118" w:rsidP="00710118">
      <w:pPr>
        <w:spacing w:after="120"/>
        <w:jc w:val="both"/>
        <w:rPr>
          <w:rFonts w:asciiTheme="majorHAnsi" w:hAnsiTheme="majorHAnsi" w:cstheme="majorHAnsi"/>
          <w:spacing w:val="-4"/>
          <w:sz w:val="20"/>
          <w:szCs w:val="20"/>
        </w:rPr>
      </w:pPr>
      <w:r w:rsidRPr="008238D5">
        <w:rPr>
          <w:rFonts w:asciiTheme="majorHAnsi" w:hAnsiTheme="majorHAnsi" w:cstheme="majorHAnsi"/>
          <w:spacing w:val="-4"/>
          <w:sz w:val="20"/>
          <w:szCs w:val="20"/>
        </w:rPr>
        <w:t>Et nous devrions nous taire ?</w:t>
      </w:r>
    </w:p>
    <w:p w14:paraId="19F59E74" w14:textId="77777777" w:rsidR="00710118" w:rsidRPr="008238D5" w:rsidRDefault="00710118" w:rsidP="00710118">
      <w:pPr>
        <w:spacing w:after="120"/>
        <w:jc w:val="both"/>
        <w:rPr>
          <w:rFonts w:asciiTheme="majorHAnsi" w:hAnsiTheme="majorHAnsi" w:cstheme="majorHAnsi"/>
          <w:spacing w:val="-4"/>
          <w:sz w:val="20"/>
          <w:szCs w:val="20"/>
        </w:rPr>
      </w:pPr>
      <w:r w:rsidRPr="008238D5">
        <w:rPr>
          <w:rFonts w:asciiTheme="majorHAnsi" w:hAnsiTheme="majorHAnsi" w:cstheme="majorHAnsi"/>
          <w:spacing w:val="-4"/>
          <w:sz w:val="20"/>
          <w:szCs w:val="20"/>
        </w:rPr>
        <w:t>Il est vrai que « </w:t>
      </w:r>
      <w:r w:rsidRPr="008238D5">
        <w:rPr>
          <w:rFonts w:asciiTheme="majorHAnsi" w:hAnsiTheme="majorHAnsi" w:cstheme="majorHAnsi"/>
          <w:i/>
          <w:iCs/>
          <w:spacing w:val="-4"/>
          <w:sz w:val="20"/>
          <w:szCs w:val="20"/>
        </w:rPr>
        <w:t>le refus de vivre</w:t>
      </w:r>
      <w:r w:rsidRPr="008238D5">
        <w:rPr>
          <w:rFonts w:asciiTheme="majorHAnsi" w:hAnsiTheme="majorHAnsi" w:cstheme="majorHAnsi"/>
          <w:spacing w:val="-4"/>
          <w:sz w:val="20"/>
          <w:szCs w:val="20"/>
        </w:rPr>
        <w:t> » s’amplifie dans les sociétés où la technologie prend le pas sur le travail humain : délocalisation, licenciement, exclusion, mépris, dénigrement, harcèlement, surmenage, individualisme, solitude… Combien de suicides sont ainsi induits ? La vie, pour beaucoup, ne semble plus un bien précieux, particulièrement chez les jeunes.  La mort n’envahit-elle pas nos journaux, les écrans, les jeux… ?</w:t>
      </w:r>
    </w:p>
    <w:p w14:paraId="069AE378" w14:textId="73AD158B" w:rsidR="00710118" w:rsidRPr="008238D5" w:rsidRDefault="00710118" w:rsidP="00710118">
      <w:pPr>
        <w:spacing w:after="120"/>
        <w:jc w:val="both"/>
        <w:rPr>
          <w:rFonts w:asciiTheme="majorHAnsi" w:hAnsiTheme="majorHAnsi" w:cstheme="majorHAnsi"/>
          <w:spacing w:val="-4"/>
          <w:sz w:val="20"/>
          <w:szCs w:val="20"/>
        </w:rPr>
      </w:pPr>
      <w:r w:rsidRPr="008238D5">
        <w:rPr>
          <w:rFonts w:asciiTheme="majorHAnsi" w:hAnsiTheme="majorHAnsi" w:cstheme="majorHAnsi"/>
          <w:spacing w:val="-4"/>
          <w:sz w:val="20"/>
          <w:szCs w:val="20"/>
        </w:rPr>
        <w:t xml:space="preserve">Saint Jean-Paul II avait vu juste lorsqu’il </w:t>
      </w:r>
      <w:proofErr w:type="gramStart"/>
      <w:r w:rsidRPr="008238D5">
        <w:rPr>
          <w:rFonts w:asciiTheme="majorHAnsi" w:hAnsiTheme="majorHAnsi" w:cstheme="majorHAnsi"/>
          <w:spacing w:val="-4"/>
          <w:sz w:val="20"/>
          <w:szCs w:val="20"/>
        </w:rPr>
        <w:t>publiât</w:t>
      </w:r>
      <w:proofErr w:type="gramEnd"/>
      <w:r w:rsidRPr="008238D5">
        <w:rPr>
          <w:rFonts w:asciiTheme="majorHAnsi" w:hAnsiTheme="majorHAnsi" w:cstheme="majorHAnsi"/>
          <w:spacing w:val="-4"/>
          <w:sz w:val="20"/>
          <w:szCs w:val="20"/>
        </w:rPr>
        <w:t xml:space="preserve">, il y a 30 ans, son Encyclique </w:t>
      </w:r>
      <w:proofErr w:type="spellStart"/>
      <w:r w:rsidRPr="008238D5">
        <w:rPr>
          <w:rFonts w:asciiTheme="majorHAnsi" w:hAnsiTheme="majorHAnsi" w:cstheme="majorHAnsi"/>
          <w:b/>
          <w:bCs/>
          <w:i/>
          <w:iCs/>
          <w:spacing w:val="-4"/>
          <w:sz w:val="20"/>
          <w:szCs w:val="20"/>
        </w:rPr>
        <w:t>Evangelium</w:t>
      </w:r>
      <w:proofErr w:type="spellEnd"/>
      <w:r w:rsidRPr="008238D5">
        <w:rPr>
          <w:rFonts w:asciiTheme="majorHAnsi" w:hAnsiTheme="majorHAnsi" w:cstheme="majorHAnsi"/>
          <w:b/>
          <w:bCs/>
          <w:i/>
          <w:iCs/>
          <w:spacing w:val="-4"/>
          <w:sz w:val="20"/>
          <w:szCs w:val="20"/>
        </w:rPr>
        <w:t xml:space="preserve"> vitae</w:t>
      </w:r>
      <w:r w:rsidRPr="008238D5">
        <w:rPr>
          <w:rFonts w:asciiTheme="majorHAnsi" w:hAnsiTheme="majorHAnsi" w:cstheme="majorHAnsi"/>
          <w:spacing w:val="-4"/>
          <w:sz w:val="20"/>
          <w:szCs w:val="20"/>
        </w:rPr>
        <w:t xml:space="preserve"> (l’Évangile de la vie) [25 mars 1995] « </w:t>
      </w:r>
      <w:r w:rsidRPr="008238D5">
        <w:rPr>
          <w:rFonts w:asciiTheme="majorHAnsi" w:hAnsiTheme="majorHAnsi" w:cstheme="majorHAnsi"/>
          <w:i/>
          <w:iCs/>
          <w:spacing w:val="-4"/>
          <w:sz w:val="20"/>
          <w:szCs w:val="20"/>
        </w:rPr>
        <w:t>sur la valeur et l'inviolabilité de toute vie humaine</w:t>
      </w:r>
      <w:r w:rsidRPr="008238D5">
        <w:rPr>
          <w:rFonts w:asciiTheme="majorHAnsi" w:hAnsiTheme="majorHAnsi" w:cstheme="majorHAnsi"/>
          <w:spacing w:val="-4"/>
          <w:sz w:val="20"/>
          <w:szCs w:val="20"/>
        </w:rPr>
        <w:t xml:space="preserve"> ». Face aux cultures de mort qui se développaient dans le monde, il était urgent de </w:t>
      </w:r>
      <w:r w:rsidRPr="008238D5">
        <w:rPr>
          <w:rFonts w:asciiTheme="majorHAnsi" w:hAnsiTheme="majorHAnsi" w:cstheme="majorHAnsi"/>
          <w:b/>
          <w:bCs/>
          <w:spacing w:val="-4"/>
          <w:sz w:val="20"/>
          <w:szCs w:val="20"/>
        </w:rPr>
        <w:t>promouvoir la culture de la vie et d’appeler tous les membres de l'Église à annoncer courageusement l'Évangile de la vie</w:t>
      </w:r>
      <w:r w:rsidRPr="008238D5">
        <w:rPr>
          <w:rFonts w:asciiTheme="majorHAnsi" w:hAnsiTheme="majorHAnsi" w:cstheme="majorHAnsi"/>
          <w:spacing w:val="-4"/>
          <w:sz w:val="20"/>
          <w:szCs w:val="20"/>
        </w:rPr>
        <w:t>.</w:t>
      </w:r>
    </w:p>
    <w:p w14:paraId="087512C6" w14:textId="17BAB236" w:rsidR="002F31EA" w:rsidRPr="008238D5" w:rsidRDefault="00710118" w:rsidP="00710118">
      <w:pPr>
        <w:spacing w:after="120"/>
        <w:jc w:val="both"/>
        <w:rPr>
          <w:rFonts w:asciiTheme="majorHAnsi" w:hAnsiTheme="majorHAnsi" w:cstheme="majorHAnsi"/>
          <w:b/>
          <w:bCs/>
          <w:color w:val="FF0000"/>
          <w:spacing w:val="-4"/>
          <w:sz w:val="20"/>
          <w:szCs w:val="20"/>
        </w:rPr>
      </w:pPr>
      <w:r w:rsidRPr="008238D5">
        <w:rPr>
          <w:rFonts w:asciiTheme="majorHAnsi" w:hAnsiTheme="majorHAnsi" w:cstheme="majorHAnsi"/>
          <w:spacing w:val="-4"/>
          <w:sz w:val="20"/>
          <w:szCs w:val="20"/>
        </w:rPr>
        <w:t xml:space="preserve">Le Christ nous a enseigné qu’il ne faut jamais désespérer, nous sommes </w:t>
      </w:r>
      <w:proofErr w:type="gramStart"/>
      <w:r w:rsidRPr="008238D5">
        <w:rPr>
          <w:rFonts w:asciiTheme="majorHAnsi" w:hAnsiTheme="majorHAnsi" w:cstheme="majorHAnsi"/>
          <w:spacing w:val="-4"/>
          <w:sz w:val="20"/>
          <w:szCs w:val="20"/>
        </w:rPr>
        <w:t>appelé</w:t>
      </w:r>
      <w:proofErr w:type="gramEnd"/>
      <w:r w:rsidRPr="008238D5">
        <w:rPr>
          <w:rFonts w:asciiTheme="majorHAnsi" w:hAnsiTheme="majorHAnsi" w:cstheme="majorHAnsi"/>
          <w:spacing w:val="-4"/>
          <w:sz w:val="20"/>
          <w:szCs w:val="20"/>
        </w:rPr>
        <w:t>(e)s à la vie et non à la mort : « </w:t>
      </w:r>
      <w:r w:rsidRPr="008238D5">
        <w:rPr>
          <w:rFonts w:asciiTheme="majorHAnsi" w:hAnsiTheme="majorHAnsi" w:cstheme="majorHAnsi"/>
          <w:i/>
          <w:iCs/>
          <w:spacing w:val="-4"/>
          <w:sz w:val="20"/>
          <w:szCs w:val="20"/>
        </w:rPr>
        <w:t>quiconque vit et croit en moi ne mourra jamais</w:t>
      </w:r>
      <w:r w:rsidRPr="008238D5">
        <w:rPr>
          <w:rFonts w:asciiTheme="majorHAnsi" w:hAnsiTheme="majorHAnsi" w:cstheme="majorHAnsi"/>
          <w:spacing w:val="-4"/>
          <w:sz w:val="20"/>
          <w:szCs w:val="20"/>
        </w:rPr>
        <w:t>. » (Jean 11,26). Le Psalmiste ne dit-il pas : « </w:t>
      </w:r>
      <w:r w:rsidRPr="008238D5">
        <w:rPr>
          <w:rFonts w:asciiTheme="majorHAnsi" w:hAnsiTheme="majorHAnsi" w:cstheme="majorHAnsi"/>
          <w:i/>
          <w:iCs/>
          <w:spacing w:val="-4"/>
          <w:sz w:val="20"/>
          <w:szCs w:val="20"/>
        </w:rPr>
        <w:t>Espère le Seigneur, sois fort et prends courage ; espère le Seigneur.</w:t>
      </w:r>
      <w:r w:rsidRPr="008238D5">
        <w:rPr>
          <w:rFonts w:asciiTheme="majorHAnsi" w:hAnsiTheme="majorHAnsi" w:cstheme="majorHAnsi"/>
          <w:spacing w:val="-4"/>
          <w:sz w:val="20"/>
          <w:szCs w:val="20"/>
        </w:rPr>
        <w:t> » (Psaume 26,14) ?</w:t>
      </w:r>
    </w:p>
    <w:p w14:paraId="663A6E73" w14:textId="77777777" w:rsidR="005A6F11" w:rsidRPr="008238D5" w:rsidRDefault="005A6F11" w:rsidP="005A6F11">
      <w:pPr>
        <w:spacing w:after="120"/>
        <w:jc w:val="right"/>
        <w:rPr>
          <w:rFonts w:asciiTheme="majorHAnsi" w:hAnsiTheme="majorHAnsi" w:cstheme="majorHAnsi"/>
          <w:b/>
          <w:bCs/>
          <w:color w:val="000000" w:themeColor="text1"/>
          <w:spacing w:val="-4"/>
          <w:sz w:val="20"/>
          <w:szCs w:val="20"/>
        </w:rPr>
      </w:pPr>
      <w:r w:rsidRPr="008238D5">
        <w:rPr>
          <w:rFonts w:asciiTheme="majorHAnsi" w:hAnsiTheme="majorHAnsi" w:cstheme="majorHAnsi"/>
          <w:b/>
          <w:bCs/>
          <w:color w:val="000000" w:themeColor="text1"/>
          <w:spacing w:val="-4"/>
          <w:sz w:val="20"/>
          <w:szCs w:val="20"/>
        </w:rPr>
        <w:t>Dominique SOUPÉ</w:t>
      </w:r>
    </w:p>
    <w:p w14:paraId="5389AB31" w14:textId="0058B5DC" w:rsidR="006E47B0" w:rsidRPr="008238D5" w:rsidRDefault="006E47B0" w:rsidP="006E47B0">
      <w:pPr>
        <w:jc w:val="right"/>
        <w:rPr>
          <w:rFonts w:asciiTheme="majorHAnsi" w:hAnsiTheme="majorHAnsi" w:cstheme="majorHAnsi"/>
          <w:color w:val="000000" w:themeColor="text1"/>
          <w:spacing w:val="-4"/>
          <w:sz w:val="20"/>
          <w:szCs w:val="20"/>
        </w:rPr>
      </w:pPr>
      <w:r w:rsidRPr="008238D5">
        <w:rPr>
          <w:rFonts w:asciiTheme="majorHAnsi" w:hAnsiTheme="majorHAnsi" w:cstheme="majorHAnsi"/>
          <w:color w:val="000000" w:themeColor="text1"/>
          <w:spacing w:val="-4"/>
          <w:sz w:val="20"/>
          <w:szCs w:val="20"/>
        </w:rPr>
        <w:t xml:space="preserve">© </w:t>
      </w:r>
      <w:r w:rsidR="00EE193A" w:rsidRPr="008238D5">
        <w:rPr>
          <w:rFonts w:asciiTheme="majorHAnsi" w:hAnsiTheme="majorHAnsi" w:cstheme="majorHAnsi"/>
          <w:color w:val="000000" w:themeColor="text1"/>
          <w:spacing w:val="-4"/>
          <w:sz w:val="20"/>
          <w:szCs w:val="20"/>
        </w:rPr>
        <w:t>Paroisse de la Cathédrale</w:t>
      </w:r>
      <w:r w:rsidRPr="008238D5">
        <w:rPr>
          <w:rFonts w:asciiTheme="majorHAnsi" w:hAnsiTheme="majorHAnsi" w:cstheme="majorHAnsi"/>
          <w:color w:val="000000" w:themeColor="text1"/>
          <w:spacing w:val="-4"/>
          <w:sz w:val="20"/>
          <w:szCs w:val="20"/>
        </w:rPr>
        <w:t xml:space="preserve"> – 202</w:t>
      </w:r>
      <w:r w:rsidR="003008AD" w:rsidRPr="008238D5">
        <w:rPr>
          <w:rFonts w:asciiTheme="majorHAnsi" w:hAnsiTheme="majorHAnsi" w:cstheme="majorHAnsi"/>
          <w:color w:val="000000" w:themeColor="text1"/>
          <w:spacing w:val="-4"/>
          <w:sz w:val="20"/>
          <w:szCs w:val="20"/>
        </w:rPr>
        <w:t>5</w:t>
      </w:r>
    </w:p>
    <w:p w14:paraId="63796385" w14:textId="77777777" w:rsidR="006E47B0" w:rsidRPr="008238D5" w:rsidRDefault="006E47B0" w:rsidP="006E47B0">
      <w:pPr>
        <w:rPr>
          <w:rFonts w:asciiTheme="majorHAnsi" w:hAnsiTheme="majorHAnsi" w:cstheme="majorHAnsi"/>
          <w:b/>
          <w:color w:val="000000" w:themeColor="text1"/>
          <w:spacing w:val="-4"/>
          <w:sz w:val="20"/>
          <w:szCs w:val="20"/>
        </w:rPr>
        <w:sectPr w:rsidR="006E47B0" w:rsidRPr="008238D5" w:rsidSect="00F6210C">
          <w:type w:val="continuous"/>
          <w:pgSz w:w="11900" w:h="16840"/>
          <w:pgMar w:top="964" w:right="964" w:bottom="964" w:left="964" w:header="0" w:footer="0" w:gutter="0"/>
          <w:cols w:num="2" w:space="284"/>
        </w:sectPr>
      </w:pPr>
    </w:p>
    <w:p w14:paraId="36058E1C" w14:textId="77777777" w:rsidR="00EE193A" w:rsidRPr="008238D5" w:rsidRDefault="00EE193A" w:rsidP="00EE193A">
      <w:pPr>
        <w:widowControl w:val="0"/>
        <w:autoSpaceDE w:val="0"/>
        <w:autoSpaceDN w:val="0"/>
        <w:adjustRightInd w:val="0"/>
        <w:jc w:val="center"/>
        <w:rPr>
          <w:rFonts w:asciiTheme="majorHAnsi" w:hAnsiTheme="majorHAnsi" w:cstheme="majorHAnsi"/>
          <w:b/>
          <w:color w:val="000000" w:themeColor="text1"/>
          <w:spacing w:val="-4"/>
          <w:sz w:val="20"/>
          <w:szCs w:val="20"/>
        </w:rPr>
      </w:pPr>
      <w:r w:rsidRPr="008238D5">
        <w:rPr>
          <w:rFonts w:asciiTheme="majorHAnsi" w:hAnsiTheme="majorHAnsi" w:cstheme="majorHAnsi"/>
          <w:noProof/>
          <w:color w:val="000000" w:themeColor="text1"/>
          <w:spacing w:val="-4"/>
          <w:sz w:val="20"/>
          <w:szCs w:val="20"/>
        </w:rPr>
        <mc:AlternateContent>
          <mc:Choice Requires="wpg">
            <w:drawing>
              <wp:inline distT="0" distB="0" distL="0" distR="0" wp14:anchorId="5811DA65" wp14:editId="3FF42970">
                <wp:extent cx="6332220" cy="34925"/>
                <wp:effectExtent l="0" t="0" r="0" b="0"/>
                <wp:docPr id="7"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1"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3"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075B3C31"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" fillcolor="#548dd4 [1951]" stroked="f">
                  <v:textbox inset=",7.2pt,,7.2pt"/>
                </v:rect>
                <w10:anchorlock/>
              </v:group>
            </w:pict>
          </mc:Fallback>
        </mc:AlternateContent>
      </w:r>
    </w:p>
    <w:p w14:paraId="0E298C6F" w14:textId="77777777" w:rsidR="00EE193A" w:rsidRPr="008238D5" w:rsidRDefault="00EE193A" w:rsidP="00EE193A">
      <w:pPr>
        <w:widowControl w:val="0"/>
        <w:autoSpaceDE w:val="0"/>
        <w:autoSpaceDN w:val="0"/>
        <w:adjustRightInd w:val="0"/>
        <w:spacing w:after="120"/>
        <w:outlineLvl w:val="0"/>
        <w:rPr>
          <w:rFonts w:asciiTheme="majorHAnsi" w:hAnsiTheme="majorHAnsi" w:cstheme="majorHAnsi"/>
          <w:smallCaps/>
          <w:color w:val="000000" w:themeColor="text1"/>
          <w:spacing w:val="-4"/>
          <w:sz w:val="20"/>
          <w:szCs w:val="20"/>
          <w14:shadow w14:blurRad="50800" w14:dist="38100" w14:dir="2700000" w14:sx="100000" w14:sy="100000" w14:kx="0" w14:ky="0" w14:algn="tl">
            <w14:srgbClr w14:val="000000">
              <w14:alpha w14:val="60000"/>
            </w14:srgbClr>
          </w14:shadow>
        </w:rPr>
      </w:pPr>
      <w:r w:rsidRPr="008238D5">
        <w:rPr>
          <w:rFonts w:asciiTheme="majorHAnsi" w:hAnsiTheme="majorHAnsi" w:cstheme="majorHAnsi"/>
          <w:smallCaps/>
          <w:color w:val="000000" w:themeColor="text1"/>
          <w:spacing w:val="-4"/>
          <w:sz w:val="20"/>
          <w:szCs w:val="20"/>
          <w14:shadow w14:blurRad="50800" w14:dist="38100" w14:dir="2700000" w14:sx="100000" w14:sy="100000" w14:kx="0" w14:ky="0" w14:algn="tl">
            <w14:srgbClr w14:val="000000">
              <w14:alpha w14:val="60000"/>
            </w14:srgbClr>
          </w14:shadow>
        </w:rPr>
        <w:t>Regard sur l’actualité…</w:t>
      </w:r>
    </w:p>
    <w:p w14:paraId="6AFD4401" w14:textId="497D1C33" w:rsidR="00EE193A" w:rsidRPr="008238D5" w:rsidRDefault="003008AD" w:rsidP="00EE193A">
      <w:pPr>
        <w:widowControl w:val="0"/>
        <w:autoSpaceDE w:val="0"/>
        <w:autoSpaceDN w:val="0"/>
        <w:adjustRightInd w:val="0"/>
        <w:spacing w:after="120"/>
        <w:jc w:val="center"/>
        <w:outlineLvl w:val="0"/>
        <w:rPr>
          <w:rFonts w:asciiTheme="majorHAnsi" w:hAnsiTheme="majorHAnsi" w:cstheme="majorHAnsi"/>
          <w:i/>
          <w:smallCaps/>
          <w:color w:val="000000" w:themeColor="text1"/>
          <w:spacing w:val="-4"/>
          <w:sz w:val="20"/>
          <w:szCs w:val="20"/>
        </w:rPr>
      </w:pPr>
      <w:r w:rsidRPr="008238D5">
        <w:rPr>
          <w:rFonts w:asciiTheme="majorHAnsi" w:hAnsiTheme="majorHAnsi" w:cstheme="majorHAnsi"/>
          <w:smallCaps/>
          <w:color w:val="000000" w:themeColor="text1"/>
          <w:spacing w:val="-4"/>
          <w:sz w:val="20"/>
          <w:szCs w:val="20"/>
        </w:rPr>
        <w:t>« </w:t>
      </w:r>
      <w:r w:rsidRPr="008238D5">
        <w:rPr>
          <w:rFonts w:asciiTheme="majorHAnsi" w:hAnsiTheme="majorHAnsi" w:cstheme="majorHAnsi"/>
          <w:i/>
          <w:iCs/>
          <w:smallCaps/>
          <w:color w:val="000000" w:themeColor="text1"/>
          <w:spacing w:val="-4"/>
          <w:sz w:val="20"/>
          <w:szCs w:val="20"/>
        </w:rPr>
        <w:t>Caïn, qu’as-tu fait de ton frère ?</w:t>
      </w:r>
      <w:r w:rsidRPr="008238D5">
        <w:rPr>
          <w:rFonts w:asciiTheme="majorHAnsi" w:hAnsiTheme="majorHAnsi" w:cstheme="majorHAnsi"/>
          <w:smallCaps/>
          <w:color w:val="000000" w:themeColor="text1"/>
          <w:spacing w:val="-4"/>
          <w:sz w:val="20"/>
          <w:szCs w:val="20"/>
        </w:rPr>
        <w:t> »</w:t>
      </w:r>
    </w:p>
    <w:p w14:paraId="1126D7B9" w14:textId="77777777" w:rsidR="00EE193A" w:rsidRPr="008238D5" w:rsidRDefault="00EE193A" w:rsidP="00EE193A">
      <w:pPr>
        <w:widowControl w:val="0"/>
        <w:autoSpaceDE w:val="0"/>
        <w:autoSpaceDN w:val="0"/>
        <w:adjustRightInd w:val="0"/>
        <w:spacing w:after="120"/>
        <w:jc w:val="center"/>
        <w:outlineLvl w:val="0"/>
        <w:rPr>
          <w:rFonts w:asciiTheme="majorHAnsi" w:hAnsiTheme="majorHAnsi" w:cstheme="majorHAnsi"/>
          <w:smallCaps/>
          <w:color w:val="000000" w:themeColor="text1"/>
          <w:spacing w:val="-4"/>
          <w:sz w:val="20"/>
          <w:szCs w:val="20"/>
          <w14:shadow w14:blurRad="50800" w14:dist="38100" w14:dir="2700000" w14:sx="100000" w14:sy="100000" w14:kx="0" w14:ky="0" w14:algn="tl">
            <w14:srgbClr w14:val="000000">
              <w14:alpha w14:val="60000"/>
            </w14:srgbClr>
          </w14:shadow>
        </w:rPr>
        <w:sectPr w:rsidR="00EE193A" w:rsidRPr="008238D5" w:rsidSect="00F6210C">
          <w:footerReference w:type="default" r:id="rId16"/>
          <w:type w:val="continuous"/>
          <w:pgSz w:w="11900" w:h="16840"/>
          <w:pgMar w:top="964" w:right="964" w:bottom="964" w:left="964" w:header="0" w:footer="0" w:gutter="0"/>
          <w:cols w:space="708"/>
        </w:sectPr>
      </w:pPr>
    </w:p>
    <w:p w14:paraId="7EACEF71" w14:textId="6945B4F9" w:rsidR="003008AD" w:rsidRPr="008238D5" w:rsidRDefault="003008AD" w:rsidP="003008AD">
      <w:pPr>
        <w:jc w:val="both"/>
        <w:rPr>
          <w:rFonts w:asciiTheme="majorHAnsi" w:hAnsiTheme="majorHAnsi" w:cstheme="majorHAnsi"/>
          <w:color w:val="000000" w:themeColor="text1"/>
          <w:spacing w:val="-4"/>
          <w:sz w:val="20"/>
          <w:szCs w:val="20"/>
          <w14:ligatures w14:val="standardContextual"/>
        </w:rPr>
      </w:pPr>
      <w:r w:rsidRPr="008238D5">
        <w:rPr>
          <w:rFonts w:asciiTheme="majorHAnsi" w:hAnsiTheme="majorHAnsi" w:cstheme="majorHAnsi"/>
          <w:color w:val="000000" w:themeColor="text1"/>
          <w:spacing w:val="-4"/>
          <w:sz w:val="20"/>
          <w:szCs w:val="20"/>
          <w14:ligatures w14:val="standardContextual"/>
        </w:rPr>
        <w:t>Depuis ce lundi 12 mai, revient sur le devant de la scène de l’Assemblée Nationale le débat sur la fin de vie. Le projet de loi était dans les cartons depuis plusieurs mois, mais la crise gouvernementale de Juin 2024 en avait retardé le débat. Depuis, le Premier ministre François Bayrou décida de relancer ce débat et de scinder le texte en deux propositions de loi. L'une sur les soins palliatifs, et l'autre, controversée, sur l'aide active à mourir. Un petit rappel pour y voir plus clair dans les mots employés :</w:t>
      </w:r>
    </w:p>
    <w:p w14:paraId="4B6AAE2C" w14:textId="43A6C45C" w:rsidR="003008AD" w:rsidRPr="008238D5" w:rsidRDefault="003008AD" w:rsidP="003008AD">
      <w:pPr>
        <w:numPr>
          <w:ilvl w:val="0"/>
          <w:numId w:val="11"/>
        </w:numPr>
        <w:tabs>
          <w:tab w:val="left" w:pos="142"/>
        </w:tabs>
        <w:ind w:left="0" w:firstLine="0"/>
        <w:jc w:val="both"/>
        <w:rPr>
          <w:rFonts w:asciiTheme="majorHAnsi" w:hAnsiTheme="majorHAnsi" w:cstheme="majorHAnsi"/>
          <w:color w:val="000000" w:themeColor="text1"/>
          <w:spacing w:val="-4"/>
          <w:sz w:val="20"/>
          <w:szCs w:val="20"/>
        </w:rPr>
      </w:pPr>
      <w:r w:rsidRPr="008238D5">
        <w:rPr>
          <w:rFonts w:asciiTheme="majorHAnsi" w:eastAsia="Calibri" w:hAnsiTheme="majorHAnsi" w:cstheme="majorHAnsi"/>
          <w:color w:val="000000" w:themeColor="text1"/>
          <w:spacing w:val="-4"/>
          <w:kern w:val="2"/>
          <w:sz w:val="20"/>
          <w:szCs w:val="20"/>
          <w:lang w:eastAsia="en-US"/>
          <w14:ligatures w14:val="standardContextual"/>
        </w:rPr>
        <w:t xml:space="preserve">Soins palliatifs : </w:t>
      </w:r>
      <w:r w:rsidRPr="008238D5">
        <w:rPr>
          <w:rFonts w:asciiTheme="majorHAnsi" w:hAnsiTheme="majorHAnsi" w:cstheme="majorHAnsi"/>
          <w:color w:val="000000" w:themeColor="text1"/>
          <w:spacing w:val="-4"/>
          <w:sz w:val="20"/>
          <w:szCs w:val="20"/>
        </w:rPr>
        <w:t>« </w:t>
      </w:r>
      <w:r w:rsidRPr="008238D5">
        <w:rPr>
          <w:rFonts w:asciiTheme="majorHAnsi" w:hAnsiTheme="majorHAnsi" w:cstheme="majorHAnsi"/>
          <w:i/>
          <w:iCs/>
          <w:color w:val="000000" w:themeColor="text1"/>
          <w:spacing w:val="-4"/>
          <w:sz w:val="20"/>
          <w:szCs w:val="20"/>
        </w:rPr>
        <w:t>L’objectif des soins palliatifs est de soulager les douleurs physiques et les autres symptômes, mais aussi de prendre en compte la souffrance psychique, sociale et spirituelle</w:t>
      </w:r>
      <w:r w:rsidRPr="008238D5">
        <w:rPr>
          <w:rFonts w:asciiTheme="majorHAnsi" w:hAnsiTheme="majorHAnsi" w:cstheme="majorHAnsi"/>
          <w:color w:val="000000" w:themeColor="text1"/>
          <w:spacing w:val="-4"/>
          <w:sz w:val="20"/>
          <w:szCs w:val="20"/>
        </w:rPr>
        <w:t> », explique la “</w:t>
      </w:r>
      <w:hyperlink r:id="rId17" w:tgtFrame="_blank" w:history="1">
        <w:r w:rsidRPr="008238D5">
          <w:rPr>
            <w:rFonts w:asciiTheme="majorHAnsi" w:hAnsiTheme="majorHAnsi" w:cstheme="majorHAnsi"/>
            <w:i/>
            <w:iCs/>
            <w:color w:val="000000" w:themeColor="text1"/>
            <w:spacing w:val="-4"/>
            <w:sz w:val="20"/>
            <w:szCs w:val="20"/>
          </w:rPr>
          <w:t>Société française d'accompagnement des soins palliatifs</w:t>
        </w:r>
        <w:r w:rsidRPr="008238D5">
          <w:rPr>
            <w:rFonts w:asciiTheme="majorHAnsi" w:hAnsiTheme="majorHAnsi" w:cstheme="majorHAnsi"/>
            <w:color w:val="000000" w:themeColor="text1"/>
            <w:spacing w:val="-4"/>
            <w:sz w:val="20"/>
            <w:szCs w:val="20"/>
          </w:rPr>
          <w:t xml:space="preserve">”. </w:t>
        </w:r>
      </w:hyperlink>
    </w:p>
    <w:p w14:paraId="56A8AC05" w14:textId="19365174" w:rsidR="003008AD" w:rsidRPr="008238D5" w:rsidRDefault="003008AD" w:rsidP="003008AD">
      <w:pPr>
        <w:numPr>
          <w:ilvl w:val="0"/>
          <w:numId w:val="11"/>
        </w:numPr>
        <w:tabs>
          <w:tab w:val="left" w:pos="142"/>
        </w:tabs>
        <w:ind w:left="0" w:firstLine="0"/>
        <w:jc w:val="both"/>
        <w:rPr>
          <w:rFonts w:asciiTheme="majorHAnsi" w:hAnsiTheme="majorHAnsi" w:cstheme="majorHAnsi"/>
          <w:color w:val="000000" w:themeColor="text1"/>
          <w:spacing w:val="-4"/>
          <w:sz w:val="20"/>
          <w:szCs w:val="20"/>
        </w:rPr>
      </w:pPr>
      <w:r w:rsidRPr="008238D5">
        <w:rPr>
          <w:rFonts w:asciiTheme="majorHAnsi" w:hAnsiTheme="majorHAnsi" w:cstheme="majorHAnsi"/>
          <w:color w:val="000000" w:themeColor="text1"/>
          <w:spacing w:val="-4"/>
          <w:sz w:val="20"/>
          <w:szCs w:val="20"/>
        </w:rPr>
        <w:t>« </w:t>
      </w:r>
      <w:r w:rsidRPr="008238D5">
        <w:rPr>
          <w:rFonts w:asciiTheme="majorHAnsi" w:hAnsiTheme="majorHAnsi" w:cstheme="majorHAnsi"/>
          <w:i/>
          <w:iCs/>
          <w:color w:val="000000" w:themeColor="text1"/>
          <w:spacing w:val="-4"/>
          <w:sz w:val="20"/>
          <w:szCs w:val="20"/>
        </w:rPr>
        <w:t>L'aide active à mourir désigne tout acte ayant pour finalité de provoquer la mort d'une personne</w:t>
      </w:r>
      <w:r w:rsidRPr="008238D5">
        <w:rPr>
          <w:rFonts w:asciiTheme="majorHAnsi" w:hAnsiTheme="majorHAnsi" w:cstheme="majorHAnsi"/>
          <w:color w:val="000000" w:themeColor="text1"/>
          <w:spacing w:val="-4"/>
          <w:sz w:val="20"/>
          <w:szCs w:val="20"/>
        </w:rPr>
        <w:t> », explique le “</w:t>
      </w:r>
      <w:hyperlink r:id="rId18" w:tgtFrame="_blank" w:history="1">
        <w:r w:rsidRPr="008238D5">
          <w:rPr>
            <w:rFonts w:asciiTheme="majorHAnsi" w:hAnsiTheme="majorHAnsi" w:cstheme="majorHAnsi"/>
            <w:i/>
            <w:iCs/>
            <w:color w:val="000000" w:themeColor="text1"/>
            <w:spacing w:val="-4"/>
            <w:sz w:val="20"/>
            <w:szCs w:val="20"/>
          </w:rPr>
          <w:t>Centre national pour la fin de vie</w:t>
        </w:r>
        <w:r w:rsidRPr="008238D5">
          <w:rPr>
            <w:rFonts w:asciiTheme="majorHAnsi" w:hAnsiTheme="majorHAnsi" w:cstheme="majorHAnsi"/>
            <w:color w:val="000000" w:themeColor="text1"/>
            <w:spacing w:val="-4"/>
            <w:sz w:val="20"/>
            <w:szCs w:val="20"/>
          </w:rPr>
          <w:t>”.</w:t>
        </w:r>
      </w:hyperlink>
      <w:r w:rsidRPr="008238D5">
        <w:rPr>
          <w:rFonts w:asciiTheme="majorHAnsi" w:eastAsia="Calibri" w:hAnsiTheme="majorHAnsi" w:cstheme="majorHAnsi"/>
          <w:color w:val="000000" w:themeColor="text1"/>
          <w:spacing w:val="-4"/>
          <w:kern w:val="2"/>
          <w:sz w:val="20"/>
          <w:szCs w:val="20"/>
          <w:lang w:eastAsia="en-US"/>
          <w14:ligatures w14:val="standardContextual"/>
        </w:rPr>
        <w:t xml:space="preserve"> </w:t>
      </w:r>
      <w:r w:rsidRPr="008238D5">
        <w:rPr>
          <w:rFonts w:asciiTheme="majorHAnsi" w:hAnsiTheme="majorHAnsi" w:cstheme="majorHAnsi"/>
          <w:color w:val="000000" w:themeColor="text1"/>
          <w:spacing w:val="-4"/>
          <w:sz w:val="20"/>
          <w:szCs w:val="20"/>
        </w:rPr>
        <w:t>Cette « </w:t>
      </w:r>
      <w:r w:rsidRPr="008238D5">
        <w:rPr>
          <w:rFonts w:asciiTheme="majorHAnsi" w:hAnsiTheme="majorHAnsi" w:cstheme="majorHAnsi"/>
          <w:i/>
          <w:iCs/>
          <w:color w:val="000000" w:themeColor="text1"/>
          <w:spacing w:val="-4"/>
          <w:sz w:val="20"/>
          <w:szCs w:val="20"/>
        </w:rPr>
        <w:t>aide active à mourir</w:t>
      </w:r>
      <w:r w:rsidRPr="008238D5">
        <w:rPr>
          <w:rFonts w:asciiTheme="majorHAnsi" w:hAnsiTheme="majorHAnsi" w:cstheme="majorHAnsi"/>
          <w:color w:val="000000" w:themeColor="text1"/>
          <w:spacing w:val="-4"/>
          <w:sz w:val="20"/>
          <w:szCs w:val="20"/>
        </w:rPr>
        <w:t xml:space="preserve"> » peut prendre deux formes différentes : soit le </w:t>
      </w:r>
      <w:hyperlink r:id="rId19" w:history="1">
        <w:r w:rsidRPr="008238D5">
          <w:rPr>
            <w:rFonts w:asciiTheme="majorHAnsi" w:hAnsiTheme="majorHAnsi" w:cstheme="majorHAnsi"/>
            <w:color w:val="000000" w:themeColor="text1"/>
            <w:spacing w:val="-4"/>
            <w:sz w:val="20"/>
            <w:szCs w:val="20"/>
          </w:rPr>
          <w:t>suicide assisté</w:t>
        </w:r>
      </w:hyperlink>
      <w:r w:rsidRPr="008238D5">
        <w:rPr>
          <w:rFonts w:asciiTheme="majorHAnsi" w:hAnsiTheme="majorHAnsi" w:cstheme="majorHAnsi"/>
          <w:color w:val="000000" w:themeColor="text1"/>
          <w:spacing w:val="-4"/>
          <w:sz w:val="20"/>
          <w:szCs w:val="20"/>
        </w:rPr>
        <w:t>, soit l'euthanasie.</w:t>
      </w:r>
    </w:p>
    <w:p w14:paraId="1FDC1416" w14:textId="77777777" w:rsidR="003008AD" w:rsidRPr="008238D5" w:rsidRDefault="003008AD" w:rsidP="003008AD">
      <w:pPr>
        <w:numPr>
          <w:ilvl w:val="0"/>
          <w:numId w:val="11"/>
        </w:numPr>
        <w:tabs>
          <w:tab w:val="left" w:pos="142"/>
        </w:tabs>
        <w:ind w:left="0" w:firstLine="0"/>
        <w:jc w:val="both"/>
        <w:rPr>
          <w:rFonts w:asciiTheme="majorHAnsi" w:hAnsiTheme="majorHAnsi" w:cstheme="majorHAnsi"/>
          <w:color w:val="000000" w:themeColor="text1"/>
          <w:spacing w:val="-4"/>
          <w:sz w:val="20"/>
          <w:szCs w:val="20"/>
        </w:rPr>
      </w:pPr>
      <w:r w:rsidRPr="008238D5">
        <w:rPr>
          <w:rFonts w:asciiTheme="majorHAnsi" w:hAnsiTheme="majorHAnsi" w:cstheme="majorHAnsi"/>
          <w:color w:val="000000" w:themeColor="text1"/>
          <w:spacing w:val="-4"/>
          <w:sz w:val="20"/>
          <w:szCs w:val="20"/>
        </w:rPr>
        <w:t>Le suicide-assisté est la disposition actuellement défendue par le gouvernement. Il prévoit qu'un soignant assiste, sans participer, au suicide d'une personne. Le soignant, un médecin ou un infirmier, n'agit pas de façon active dans le processus. C'est bien la personne elle-même qui est à l'initiative de l'action provoquant sa mort.</w:t>
      </w:r>
    </w:p>
    <w:p w14:paraId="58FB426B" w14:textId="6DD423EA" w:rsidR="003008AD" w:rsidRPr="008238D5" w:rsidRDefault="003008AD" w:rsidP="003008AD">
      <w:pPr>
        <w:numPr>
          <w:ilvl w:val="0"/>
          <w:numId w:val="11"/>
        </w:numPr>
        <w:tabs>
          <w:tab w:val="left" w:pos="142"/>
        </w:tabs>
        <w:ind w:left="0" w:firstLine="0"/>
        <w:jc w:val="both"/>
        <w:rPr>
          <w:rFonts w:asciiTheme="majorHAnsi" w:eastAsia="Calibri" w:hAnsiTheme="majorHAnsi" w:cstheme="majorHAnsi"/>
          <w:color w:val="000000" w:themeColor="text1"/>
          <w:spacing w:val="-4"/>
          <w:kern w:val="2"/>
          <w:sz w:val="20"/>
          <w:szCs w:val="20"/>
          <w:lang w:eastAsia="en-US"/>
          <w14:ligatures w14:val="standardContextual"/>
        </w:rPr>
      </w:pPr>
      <w:r w:rsidRPr="008238D5">
        <w:rPr>
          <w:rFonts w:asciiTheme="majorHAnsi" w:hAnsiTheme="majorHAnsi" w:cstheme="majorHAnsi"/>
          <w:color w:val="000000" w:themeColor="text1"/>
          <w:spacing w:val="-4"/>
          <w:sz w:val="20"/>
          <w:szCs w:val="20"/>
        </w:rPr>
        <w:t>L'euthanasie, elle, se définir par la posture « </w:t>
      </w:r>
      <w:r w:rsidRPr="008238D5">
        <w:rPr>
          <w:rFonts w:asciiTheme="majorHAnsi" w:hAnsiTheme="majorHAnsi" w:cstheme="majorHAnsi"/>
          <w:i/>
          <w:iCs/>
          <w:color w:val="000000" w:themeColor="text1"/>
          <w:spacing w:val="-4"/>
          <w:sz w:val="20"/>
          <w:szCs w:val="20"/>
        </w:rPr>
        <w:t>active</w:t>
      </w:r>
      <w:r w:rsidRPr="008238D5">
        <w:rPr>
          <w:rFonts w:asciiTheme="majorHAnsi" w:hAnsiTheme="majorHAnsi" w:cstheme="majorHAnsi"/>
          <w:color w:val="000000" w:themeColor="text1"/>
          <w:spacing w:val="-4"/>
          <w:sz w:val="20"/>
          <w:szCs w:val="20"/>
        </w:rPr>
        <w:t xml:space="preserve"> » du personnel médical lors de la procédure. Il revient au médecin ou à l'infirmière, d'enclencher le geste final, comme l'injection </w:t>
      </w:r>
      <w:r w:rsidRPr="008238D5">
        <w:rPr>
          <w:rFonts w:asciiTheme="majorHAnsi" w:hAnsiTheme="majorHAnsi" w:cstheme="majorHAnsi"/>
          <w:color w:val="000000" w:themeColor="text1"/>
          <w:spacing w:val="-4"/>
          <w:sz w:val="20"/>
          <w:szCs w:val="20"/>
        </w:rPr>
        <w:lastRenderedPageBreak/>
        <w:t>de la substance létale par exemple. L'</w:t>
      </w:r>
      <w:hyperlink r:id="rId20" w:tgtFrame="_blank" w:history="1">
        <w:r w:rsidRPr="008238D5">
          <w:rPr>
            <w:rFonts w:asciiTheme="majorHAnsi" w:hAnsiTheme="majorHAnsi" w:cstheme="majorHAnsi"/>
            <w:color w:val="000000" w:themeColor="text1"/>
            <w:spacing w:val="-4"/>
            <w:sz w:val="20"/>
            <w:szCs w:val="20"/>
          </w:rPr>
          <w:t>Académie de médecine</w:t>
        </w:r>
      </w:hyperlink>
      <w:r w:rsidRPr="008238D5">
        <w:rPr>
          <w:rFonts w:asciiTheme="majorHAnsi" w:hAnsiTheme="majorHAnsi" w:cstheme="majorHAnsi"/>
          <w:color w:val="000000" w:themeColor="text1"/>
          <w:spacing w:val="-4"/>
          <w:sz w:val="20"/>
          <w:szCs w:val="20"/>
        </w:rPr>
        <w:t xml:space="preserve"> définit l'euthanasie par une "action destinée à donner la mort à un malade incurable qui demande ou a demandé que l’on abrège ses souffrances ou sa déchéance physiologique.</w:t>
      </w:r>
    </w:p>
    <w:p w14:paraId="3A2FE614" w14:textId="440487CF" w:rsidR="003008AD" w:rsidRPr="008238D5" w:rsidRDefault="003008AD" w:rsidP="003008AD">
      <w:pPr>
        <w:jc w:val="both"/>
        <w:rPr>
          <w:rFonts w:asciiTheme="majorHAnsi" w:eastAsia="Calibri" w:hAnsiTheme="majorHAnsi" w:cstheme="majorHAnsi"/>
          <w:color w:val="000000" w:themeColor="text1"/>
          <w:spacing w:val="-4"/>
          <w:kern w:val="2"/>
          <w:sz w:val="20"/>
          <w:szCs w:val="20"/>
          <w:lang w:eastAsia="en-US"/>
          <w14:ligatures w14:val="standardContextual"/>
        </w:rPr>
      </w:pPr>
      <w:r w:rsidRPr="008238D5">
        <w:rPr>
          <w:rFonts w:asciiTheme="majorHAnsi" w:eastAsia="Calibri" w:hAnsiTheme="majorHAnsi" w:cstheme="majorHAnsi"/>
          <w:color w:val="000000" w:themeColor="text1"/>
          <w:spacing w:val="-4"/>
          <w:kern w:val="2"/>
          <w:sz w:val="20"/>
          <w:szCs w:val="20"/>
          <w:lang w:eastAsia="en-US"/>
          <w14:ligatures w14:val="standardContextual"/>
        </w:rPr>
        <w:t>Dans un article publié en Avril 2021 au journal “</w:t>
      </w:r>
      <w:r w:rsidRPr="008238D5">
        <w:rPr>
          <w:rFonts w:asciiTheme="majorHAnsi" w:eastAsia="Calibri" w:hAnsiTheme="majorHAnsi" w:cstheme="majorHAnsi"/>
          <w:i/>
          <w:iCs/>
          <w:color w:val="000000" w:themeColor="text1"/>
          <w:spacing w:val="-4"/>
          <w:kern w:val="2"/>
          <w:sz w:val="20"/>
          <w:szCs w:val="20"/>
          <w:lang w:eastAsia="en-US"/>
          <w14:ligatures w14:val="standardContextual"/>
        </w:rPr>
        <w:t>La Croix</w:t>
      </w:r>
      <w:r w:rsidRPr="008238D5">
        <w:rPr>
          <w:rFonts w:asciiTheme="majorHAnsi" w:eastAsia="Calibri" w:hAnsiTheme="majorHAnsi" w:cstheme="majorHAnsi"/>
          <w:color w:val="000000" w:themeColor="text1"/>
          <w:spacing w:val="-4"/>
          <w:kern w:val="2"/>
          <w:sz w:val="20"/>
          <w:szCs w:val="20"/>
          <w:lang w:eastAsia="en-US"/>
          <w14:ligatures w14:val="standardContextual"/>
        </w:rPr>
        <w:t>”, le P. Bruno SAINTÔT, jésuite, rappelait les positions de l’Association médicale mondiale et du Conseil National de l’Ordre des médecins français concernant l’euthanasie : « </w:t>
      </w:r>
      <w:r w:rsidRPr="008238D5">
        <w:rPr>
          <w:rFonts w:asciiTheme="majorHAnsi" w:eastAsia="Calibri" w:hAnsiTheme="majorHAnsi" w:cstheme="majorHAnsi"/>
          <w:i/>
          <w:iCs/>
          <w:color w:val="000000" w:themeColor="text1"/>
          <w:spacing w:val="-4"/>
          <w:kern w:val="2"/>
          <w:sz w:val="20"/>
          <w:szCs w:val="20"/>
          <w:lang w:eastAsia="en-US"/>
          <w14:ligatures w14:val="standardContextual"/>
        </w:rPr>
        <w:t xml:space="preserve">En fait, c’est pourtant assez simple. Il suffit de redire que l’euthanasie n’est pas un soin, que cela ne fait pas partie de la mission du médecin. C’est devenu difficile à comprendre. Alors il faut marteler à nouveau les grands interdits comme le fait régulièrement l’Association médicale mondiale (AMM) : “L’AMM renouvelle son attachement profond aux principes de l’éthique médicale et au plus grand respect de la vie humaine. En conséquence, l’AMM est fermement opposée à l’euthanasie et au suicide médicalement assisté. […] Aucun médecin ne saurait être forcé à participer à une euthanasie ou à aider une personne à mettre fin à ses jours, pas plus qu’il ne devrait être tenu d’orienter un patient à cette fin.” C’est clair. Une association médicale mondiale, c’est quand même plus large que le censé dernier bastion des médecins réfractaires français qui s’opposent au progrès social. Le Conseil national de l’Ordre des médecins </w:t>
      </w:r>
      <w:r w:rsidRPr="008238D5">
        <w:rPr>
          <w:rFonts w:asciiTheme="majorHAnsi" w:eastAsia="Calibri" w:hAnsiTheme="majorHAnsi" w:cstheme="majorHAnsi"/>
          <w:i/>
          <w:iCs/>
          <w:color w:val="000000" w:themeColor="text1"/>
          <w:spacing w:val="-4"/>
          <w:kern w:val="2"/>
          <w:sz w:val="20"/>
          <w:szCs w:val="20"/>
          <w:lang w:eastAsia="en-US"/>
          <w14:ligatures w14:val="standardContextual"/>
        </w:rPr>
        <w:t>français est aussi ferme : “Le devoir du médecin est de soigner, soulager, accompagner. Le Conseil national de l’Ordre réitère donc sa position selon laquelle la décision d’euthanasie ou de suicide assisté sont des actes qui ne concernent ni les médecins, ni les soignants. Il s’agit essentiellement d’un problème sociétal. Ce n’est pas le rôle du médecin de provoquer délibérément la mort” </w:t>
      </w:r>
      <w:r w:rsidRPr="008238D5">
        <w:rPr>
          <w:rFonts w:asciiTheme="majorHAnsi" w:eastAsia="Calibri" w:hAnsiTheme="majorHAnsi" w:cstheme="majorHAnsi"/>
          <w:color w:val="000000" w:themeColor="text1"/>
          <w:spacing w:val="-4"/>
          <w:kern w:val="2"/>
          <w:sz w:val="20"/>
          <w:szCs w:val="20"/>
          <w:lang w:eastAsia="en-US"/>
          <w14:ligatures w14:val="standardContextual"/>
        </w:rPr>
        <w:t>»</w:t>
      </w:r>
      <w:r w:rsidRPr="008238D5">
        <w:rPr>
          <w:rFonts w:asciiTheme="majorHAnsi" w:eastAsia="Calibri" w:hAnsiTheme="majorHAnsi" w:cstheme="majorHAnsi"/>
          <w:i/>
          <w:iCs/>
          <w:color w:val="000000" w:themeColor="text1"/>
          <w:spacing w:val="-4"/>
          <w:kern w:val="2"/>
          <w:sz w:val="20"/>
          <w:szCs w:val="20"/>
          <w:lang w:eastAsia="en-US"/>
          <w14:ligatures w14:val="standardContextual"/>
        </w:rPr>
        <w:t>.</w:t>
      </w:r>
    </w:p>
    <w:p w14:paraId="78BEEB89" w14:textId="5C1570F7" w:rsidR="00C63C1B" w:rsidRPr="008238D5" w:rsidRDefault="003008AD" w:rsidP="003008AD">
      <w:pPr>
        <w:pStyle w:val="NormalWeb"/>
        <w:suppressAutoHyphens w:val="0"/>
        <w:spacing w:before="0" w:after="120"/>
        <w:rPr>
          <w:rFonts w:cstheme="majorHAnsi"/>
          <w:color w:val="000000" w:themeColor="text1"/>
          <w:spacing w:val="-4"/>
          <w:sz w:val="20"/>
          <w:szCs w:val="20"/>
        </w:rPr>
      </w:pPr>
      <w:r w:rsidRPr="008238D5">
        <w:rPr>
          <w:rFonts w:eastAsia="Calibri" w:cstheme="majorHAnsi"/>
          <w:color w:val="000000" w:themeColor="text1"/>
          <w:spacing w:val="-4"/>
          <w:kern w:val="2"/>
          <w:sz w:val="20"/>
          <w:szCs w:val="20"/>
          <w:lang w:eastAsia="en-US"/>
          <w14:ligatures w14:val="standardContextual"/>
        </w:rPr>
        <w:t>En 2018, les évêques de France publiaient une déclaration intitulée “</w:t>
      </w:r>
      <w:r w:rsidRPr="008238D5">
        <w:rPr>
          <w:rFonts w:eastAsia="Calibri" w:cstheme="majorHAnsi"/>
          <w:i/>
          <w:iCs/>
          <w:color w:val="000000" w:themeColor="text1"/>
          <w:spacing w:val="-4"/>
          <w:kern w:val="2"/>
          <w:sz w:val="20"/>
          <w:szCs w:val="20"/>
          <w:lang w:eastAsia="en-US"/>
          <w14:ligatures w14:val="standardContextual"/>
        </w:rPr>
        <w:t>Fin de vie ou l’urgence de la fraternité</w:t>
      </w:r>
      <w:r w:rsidRPr="008238D5">
        <w:rPr>
          <w:rFonts w:eastAsia="Calibri" w:cstheme="majorHAnsi"/>
          <w:color w:val="000000" w:themeColor="text1"/>
          <w:spacing w:val="-4"/>
          <w:kern w:val="2"/>
          <w:sz w:val="20"/>
          <w:szCs w:val="20"/>
          <w:lang w:eastAsia="en-US"/>
          <w14:ligatures w14:val="standardContextual"/>
        </w:rPr>
        <w:t>”, déclaration qu’ils concluaient par un appel à la fraternité : « </w:t>
      </w:r>
      <w:r w:rsidRPr="008238D5">
        <w:rPr>
          <w:rFonts w:eastAsia="Calibri" w:cstheme="majorHAnsi"/>
          <w:i/>
          <w:iCs/>
          <w:color w:val="000000" w:themeColor="text1"/>
          <w:spacing w:val="-4"/>
          <w:kern w:val="2"/>
          <w:sz w:val="20"/>
          <w:szCs w:val="20"/>
          <w:lang w:eastAsia="en-US"/>
          <w14:ligatures w14:val="standardContextual"/>
        </w:rPr>
        <w:t>Face aux troubles et aux doutes de notre société, nous offrons le récit du “bon Samaritain” qui prend en charge “l’homme à demi-mort”, le conduit dans une “auberge” hospitalière et exerce la solidarité face à la “dépense” qu’occasionnent ses “soins”. À la lumière de ce récit, nous appelons nos concitoyens et nos parlementaires à un sursaut de conscience pour que s’édifie toujours plus en France une société fraternelle où nous prendrons individuellement et collectivement soin les uns des autres. La fraternité relève d’une décision et d’une urgence politiques que nous appelons de nos vœux</w:t>
      </w:r>
      <w:r w:rsidRPr="008238D5">
        <w:rPr>
          <w:rFonts w:eastAsia="Calibri" w:cstheme="majorHAnsi"/>
          <w:color w:val="000000" w:themeColor="text1"/>
          <w:spacing w:val="-4"/>
          <w:kern w:val="2"/>
          <w:sz w:val="20"/>
          <w:szCs w:val="20"/>
          <w:lang w:eastAsia="en-US"/>
          <w14:ligatures w14:val="standardContextual"/>
        </w:rPr>
        <w:t> »</w:t>
      </w:r>
      <w:r w:rsidRPr="008238D5">
        <w:rPr>
          <w:rFonts w:eastAsia="Calibri" w:cstheme="majorHAnsi"/>
          <w:i/>
          <w:iCs/>
          <w:color w:val="000000" w:themeColor="text1"/>
          <w:spacing w:val="-4"/>
          <w:kern w:val="2"/>
          <w:sz w:val="20"/>
          <w:szCs w:val="20"/>
          <w:lang w:eastAsia="en-US"/>
          <w14:ligatures w14:val="standardContextual"/>
        </w:rPr>
        <w:t>.</w:t>
      </w:r>
    </w:p>
    <w:p w14:paraId="224362A0" w14:textId="7EBD1B24" w:rsidR="00FB214B" w:rsidRPr="008238D5" w:rsidRDefault="005A09DD" w:rsidP="00FB214B">
      <w:pPr>
        <w:spacing w:after="120"/>
        <w:jc w:val="right"/>
        <w:rPr>
          <w:rFonts w:asciiTheme="majorHAnsi" w:hAnsiTheme="majorHAnsi" w:cstheme="majorHAnsi"/>
          <w:b/>
          <w:bCs/>
          <w:color w:val="000000" w:themeColor="text1"/>
          <w:spacing w:val="-4"/>
          <w:sz w:val="20"/>
          <w:szCs w:val="20"/>
        </w:rPr>
      </w:pPr>
      <w:r w:rsidRPr="008238D5">
        <w:rPr>
          <w:rFonts w:asciiTheme="majorHAnsi" w:hAnsiTheme="majorHAnsi" w:cstheme="majorHAnsi"/>
          <w:b/>
          <w:bCs/>
          <w:color w:val="000000" w:themeColor="text1"/>
          <w:spacing w:val="-4"/>
          <w:sz w:val="20"/>
          <w:szCs w:val="20"/>
        </w:rPr>
        <w:t>+ M</w:t>
      </w:r>
      <w:r w:rsidRPr="008238D5">
        <w:rPr>
          <w:rFonts w:asciiTheme="majorHAnsi" w:hAnsiTheme="majorHAnsi" w:cstheme="majorHAnsi"/>
          <w:b/>
          <w:bCs/>
          <w:color w:val="000000" w:themeColor="text1"/>
          <w:spacing w:val="-4"/>
          <w:sz w:val="20"/>
          <w:szCs w:val="20"/>
          <w:vertAlign w:val="superscript"/>
        </w:rPr>
        <w:t>gr</w:t>
      </w:r>
      <w:r w:rsidRPr="008238D5">
        <w:rPr>
          <w:rFonts w:asciiTheme="majorHAnsi" w:hAnsiTheme="majorHAnsi" w:cstheme="majorHAnsi"/>
          <w:b/>
          <w:bCs/>
          <w:color w:val="000000" w:themeColor="text1"/>
          <w:spacing w:val="-4"/>
          <w:sz w:val="20"/>
          <w:szCs w:val="20"/>
        </w:rPr>
        <w:t xml:space="preserve"> Jean Pierre COTTANCEAU</w:t>
      </w:r>
    </w:p>
    <w:p w14:paraId="15806A4A" w14:textId="10BB3277" w:rsidR="00616231" w:rsidRPr="008238D5" w:rsidRDefault="00616231" w:rsidP="00616231">
      <w:pPr>
        <w:jc w:val="right"/>
        <w:rPr>
          <w:rFonts w:asciiTheme="majorHAnsi" w:hAnsiTheme="majorHAnsi" w:cstheme="majorHAnsi"/>
          <w:color w:val="000000" w:themeColor="text1"/>
          <w:spacing w:val="-4"/>
          <w:sz w:val="20"/>
          <w:szCs w:val="20"/>
        </w:rPr>
      </w:pPr>
      <w:r w:rsidRPr="008238D5">
        <w:rPr>
          <w:rFonts w:asciiTheme="majorHAnsi" w:hAnsiTheme="majorHAnsi" w:cstheme="majorHAnsi"/>
          <w:color w:val="000000" w:themeColor="text1"/>
          <w:spacing w:val="-4"/>
          <w:sz w:val="20"/>
          <w:szCs w:val="20"/>
        </w:rPr>
        <w:t xml:space="preserve">© </w:t>
      </w:r>
      <w:r w:rsidR="004071AC" w:rsidRPr="008238D5">
        <w:rPr>
          <w:rFonts w:asciiTheme="majorHAnsi" w:hAnsiTheme="majorHAnsi" w:cstheme="majorHAnsi"/>
          <w:color w:val="000000" w:themeColor="text1"/>
          <w:spacing w:val="-4"/>
          <w:sz w:val="20"/>
          <w:szCs w:val="20"/>
        </w:rPr>
        <w:t>Archidiocèse de Papeete</w:t>
      </w:r>
      <w:r w:rsidRPr="008238D5">
        <w:rPr>
          <w:rFonts w:asciiTheme="majorHAnsi" w:hAnsiTheme="majorHAnsi" w:cstheme="majorHAnsi"/>
          <w:color w:val="000000" w:themeColor="text1"/>
          <w:spacing w:val="-4"/>
          <w:sz w:val="20"/>
          <w:szCs w:val="20"/>
        </w:rPr>
        <w:t xml:space="preserve"> – 202</w:t>
      </w:r>
      <w:r w:rsidR="003008AD" w:rsidRPr="008238D5">
        <w:rPr>
          <w:rFonts w:asciiTheme="majorHAnsi" w:hAnsiTheme="majorHAnsi" w:cstheme="majorHAnsi"/>
          <w:color w:val="000000" w:themeColor="text1"/>
          <w:spacing w:val="-4"/>
          <w:sz w:val="20"/>
          <w:szCs w:val="20"/>
        </w:rPr>
        <w:t>5</w:t>
      </w:r>
    </w:p>
    <w:p w14:paraId="7A7A5100" w14:textId="77777777" w:rsidR="00616231" w:rsidRPr="008238D5" w:rsidRDefault="00616231" w:rsidP="00616231">
      <w:pPr>
        <w:rPr>
          <w:rFonts w:asciiTheme="majorHAnsi" w:hAnsiTheme="majorHAnsi" w:cstheme="majorHAnsi"/>
          <w:b/>
          <w:color w:val="000000" w:themeColor="text1"/>
          <w:spacing w:val="-4"/>
          <w:sz w:val="20"/>
          <w:szCs w:val="20"/>
        </w:rPr>
        <w:sectPr w:rsidR="00616231" w:rsidRPr="008238D5" w:rsidSect="00F6210C">
          <w:type w:val="continuous"/>
          <w:pgSz w:w="11900" w:h="16840"/>
          <w:pgMar w:top="964" w:right="964" w:bottom="964" w:left="964" w:header="0" w:footer="0" w:gutter="0"/>
          <w:cols w:num="2" w:space="284"/>
        </w:sectPr>
      </w:pPr>
    </w:p>
    <w:p w14:paraId="41826F13" w14:textId="77777777" w:rsidR="00616231" w:rsidRPr="008238D5" w:rsidRDefault="00616231" w:rsidP="00616231">
      <w:pPr>
        <w:widowControl w:val="0"/>
        <w:autoSpaceDE w:val="0"/>
        <w:autoSpaceDN w:val="0"/>
        <w:adjustRightInd w:val="0"/>
        <w:jc w:val="center"/>
        <w:outlineLvl w:val="0"/>
        <w:rPr>
          <w:rFonts w:asciiTheme="majorHAnsi" w:hAnsiTheme="majorHAnsi" w:cstheme="majorHAnsi"/>
          <w:b/>
          <w:color w:val="000000" w:themeColor="text1"/>
          <w:spacing w:val="-4"/>
          <w:sz w:val="20"/>
          <w:szCs w:val="20"/>
        </w:rPr>
      </w:pPr>
      <w:r w:rsidRPr="008238D5">
        <w:rPr>
          <w:rFonts w:asciiTheme="majorHAnsi" w:hAnsiTheme="majorHAnsi" w:cstheme="majorHAnsi"/>
          <w:noProof/>
          <w:color w:val="000000" w:themeColor="text1"/>
          <w:spacing w:val="-4"/>
          <w:sz w:val="20"/>
          <w:szCs w:val="20"/>
        </w:rPr>
        <mc:AlternateContent>
          <mc:Choice Requires="wpg">
            <w:drawing>
              <wp:inline distT="0" distB="0" distL="0" distR="0" wp14:anchorId="528805F8" wp14:editId="4759D2AF">
                <wp:extent cx="6332220" cy="34925"/>
                <wp:effectExtent l="0" t="0" r="0" b="0"/>
                <wp:docPr id="1523"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524"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525"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52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549D730B"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" fillcolor="#548dd4 [1951]" stroked="f">
                  <v:textbox inset=",7.2pt,,7.2pt"/>
                </v:rect>
                <w10:anchorlock/>
              </v:group>
            </w:pict>
          </mc:Fallback>
        </mc:AlternateContent>
      </w:r>
    </w:p>
    <w:p w14:paraId="43EC1254" w14:textId="55E5B895" w:rsidR="00616231" w:rsidRPr="008238D5" w:rsidRDefault="006345B7" w:rsidP="00616231">
      <w:pPr>
        <w:widowControl w:val="0"/>
        <w:autoSpaceDE w:val="0"/>
        <w:autoSpaceDN w:val="0"/>
        <w:adjustRightInd w:val="0"/>
        <w:outlineLvl w:val="0"/>
        <w:rPr>
          <w:rFonts w:asciiTheme="majorHAnsi" w:hAnsiTheme="majorHAnsi" w:cstheme="majorHAnsi"/>
          <w:smallCaps/>
          <w:color w:val="000000" w:themeColor="text1"/>
          <w:spacing w:val="-4"/>
          <w:sz w:val="20"/>
          <w:szCs w:val="20"/>
          <w14:shadow w14:blurRad="50800" w14:dist="38100" w14:dir="2700000" w14:sx="100000" w14:sy="100000" w14:kx="0" w14:ky="0" w14:algn="tl">
            <w14:srgbClr w14:val="000000">
              <w14:alpha w14:val="60000"/>
            </w14:srgbClr>
          </w14:shadow>
        </w:rPr>
      </w:pPr>
      <w:r w:rsidRPr="008238D5">
        <w:rPr>
          <w:rFonts w:asciiTheme="majorHAnsi" w:hAnsiTheme="majorHAnsi" w:cstheme="majorHAnsi"/>
          <w:smallCaps/>
          <w:color w:val="000000" w:themeColor="text1"/>
          <w:spacing w:val="-4"/>
          <w:sz w:val="20"/>
          <w:szCs w:val="20"/>
          <w14:shadow w14:blurRad="50800" w14:dist="38100" w14:dir="2700000" w14:sx="100000" w14:sy="100000" w14:kx="0" w14:ky="0" w14:algn="tl">
            <w14:srgbClr w14:val="000000">
              <w14:alpha w14:val="60000"/>
            </w14:srgbClr>
          </w14:shadow>
        </w:rPr>
        <w:t>Audience générale</w:t>
      </w:r>
    </w:p>
    <w:p w14:paraId="54C86119" w14:textId="1147349C" w:rsidR="00083D77" w:rsidRPr="008238D5" w:rsidRDefault="00710118" w:rsidP="00083D77">
      <w:pPr>
        <w:widowControl w:val="0"/>
        <w:autoSpaceDE w:val="0"/>
        <w:autoSpaceDN w:val="0"/>
        <w:adjustRightInd w:val="0"/>
        <w:spacing w:after="120"/>
        <w:jc w:val="center"/>
        <w:outlineLvl w:val="0"/>
        <w:rPr>
          <w:rFonts w:asciiTheme="majorHAnsi" w:hAnsiTheme="majorHAnsi" w:cstheme="majorHAnsi"/>
          <w:smallCaps/>
          <w:color w:val="000000" w:themeColor="text1"/>
          <w:spacing w:val="-4"/>
          <w:sz w:val="20"/>
          <w:szCs w:val="20"/>
          <w14:shadow w14:blurRad="50800" w14:dist="38100" w14:dir="2700000" w14:sx="100000" w14:sy="100000" w14:kx="0" w14:ky="0" w14:algn="tl">
            <w14:srgbClr w14:val="000000">
              <w14:alpha w14:val="60000"/>
            </w14:srgbClr>
          </w14:shadow>
        </w:rPr>
      </w:pPr>
      <w:r w:rsidRPr="008238D5">
        <w:rPr>
          <w:rFonts w:asciiTheme="majorHAnsi" w:hAnsiTheme="majorHAnsi" w:cstheme="majorHAnsi"/>
          <w:smallCaps/>
          <w:color w:val="000000" w:themeColor="text1"/>
          <w:spacing w:val="-4"/>
          <w:sz w:val="20"/>
          <w:szCs w:val="20"/>
          <w14:shadow w14:blurRad="50800" w14:dist="38100" w14:dir="2700000" w14:sx="100000" w14:sy="100000" w14:kx="0" w14:ky="0" w14:algn="tl">
            <w14:srgbClr w14:val="000000">
              <w14:alpha w14:val="60000"/>
            </w14:srgbClr>
          </w14:shadow>
        </w:rPr>
        <w:t>Léon XIV appel les médias à une communication désarmée</w:t>
      </w:r>
    </w:p>
    <w:p w14:paraId="2B6D56DE" w14:textId="19E3A9D7" w:rsidR="00FC3842" w:rsidRPr="008238D5" w:rsidRDefault="00710118" w:rsidP="00D011D7">
      <w:pPr>
        <w:jc w:val="both"/>
        <w:rPr>
          <w:rFonts w:asciiTheme="majorHAnsi" w:hAnsiTheme="majorHAnsi" w:cstheme="majorHAnsi"/>
          <w:color w:val="000000" w:themeColor="text1"/>
          <w:spacing w:val="-4"/>
          <w:sz w:val="20"/>
          <w:szCs w:val="20"/>
        </w:rPr>
      </w:pPr>
      <w:r w:rsidRPr="008238D5">
        <w:rPr>
          <w:rFonts w:asciiTheme="majorHAnsi" w:hAnsiTheme="majorHAnsi" w:cstheme="majorHAnsi"/>
          <w:color w:val="000000" w:themeColor="text1"/>
          <w:spacing w:val="-4"/>
          <w:sz w:val="20"/>
          <w:szCs w:val="20"/>
          <w:shd w:val="clear" w:color="auto" w:fill="FFFFFF"/>
        </w:rPr>
        <w:t>Le Souverain pontife a reçu lundi 12 mai en salle Paul VI au Vatican 3 000 journalistes et représentants des médias. L’occasion d’inviter à une communication différente, désarmée et d’appeler à la libération des journalistes emprisonnés.</w:t>
      </w:r>
    </w:p>
    <w:p w14:paraId="56AC61FD" w14:textId="77777777" w:rsidR="00616231" w:rsidRPr="008238D5" w:rsidRDefault="00616231" w:rsidP="00D011D7">
      <w:pPr>
        <w:jc w:val="both"/>
        <w:rPr>
          <w:rFonts w:asciiTheme="majorHAnsi" w:hAnsiTheme="majorHAnsi" w:cstheme="majorHAnsi"/>
          <w:b/>
          <w:color w:val="FF0000"/>
          <w:spacing w:val="-4"/>
          <w:sz w:val="20"/>
          <w:szCs w:val="20"/>
        </w:rPr>
      </w:pPr>
      <w:r w:rsidRPr="008238D5">
        <w:rPr>
          <w:rFonts w:asciiTheme="majorHAnsi" w:hAnsiTheme="majorHAnsi" w:cstheme="majorHAnsi"/>
          <w:noProof/>
          <w:color w:val="FF0000"/>
          <w:spacing w:val="-4"/>
          <w:sz w:val="20"/>
          <w:szCs w:val="20"/>
        </w:rPr>
        <mc:AlternateContent>
          <mc:Choice Requires="wpg">
            <w:drawing>
              <wp:inline distT="0" distB="0" distL="0" distR="0" wp14:anchorId="62B7D0F2" wp14:editId="40D7B0D3">
                <wp:extent cx="6332220" cy="34925"/>
                <wp:effectExtent l="0" t="0" r="0" b="0"/>
                <wp:docPr id="1527"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528"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529"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530"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2F3BC534"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" fillcolor="#548dd4 [1951]" stroked="f">
                  <v:textbox inset=",7.2pt,,7.2pt"/>
                </v:rect>
                <w10:anchorlock/>
              </v:group>
            </w:pict>
          </mc:Fallback>
        </mc:AlternateContent>
      </w:r>
    </w:p>
    <w:p w14:paraId="2E381308" w14:textId="77777777" w:rsidR="00616231" w:rsidRPr="008238D5" w:rsidRDefault="00616231" w:rsidP="00D011D7">
      <w:pPr>
        <w:jc w:val="both"/>
        <w:rPr>
          <w:rFonts w:asciiTheme="majorHAnsi" w:hAnsiTheme="majorHAnsi" w:cstheme="majorHAnsi"/>
          <w:b/>
          <w:color w:val="FF0000"/>
          <w:spacing w:val="-4"/>
          <w:sz w:val="20"/>
          <w:szCs w:val="20"/>
        </w:rPr>
        <w:sectPr w:rsidR="00616231" w:rsidRPr="008238D5" w:rsidSect="00F6210C">
          <w:footerReference w:type="default" r:id="rId21"/>
          <w:type w:val="continuous"/>
          <w:pgSz w:w="11900" w:h="16840"/>
          <w:pgMar w:top="964" w:right="964" w:bottom="964" w:left="964" w:header="0" w:footer="0" w:gutter="0"/>
          <w:cols w:space="708"/>
        </w:sectPr>
      </w:pPr>
    </w:p>
    <w:p w14:paraId="3CCEEBDC" w14:textId="6E1F1206" w:rsidR="00710118" w:rsidRPr="008238D5" w:rsidRDefault="00710118" w:rsidP="00710118">
      <w:pPr>
        <w:pStyle w:val="NormalWeb"/>
        <w:spacing w:before="0" w:after="120"/>
        <w:rPr>
          <w:rFonts w:cstheme="majorHAnsi"/>
          <w:color w:val="000000" w:themeColor="text1"/>
          <w:spacing w:val="-4"/>
          <w:sz w:val="20"/>
          <w:szCs w:val="20"/>
        </w:rPr>
      </w:pPr>
      <w:r w:rsidRPr="008238D5">
        <w:rPr>
          <w:rFonts w:cstheme="majorHAnsi"/>
          <w:color w:val="000000" w:themeColor="text1"/>
          <w:spacing w:val="-4"/>
          <w:sz w:val="20"/>
          <w:szCs w:val="20"/>
        </w:rPr>
        <w:t>Bonjour, et merci pour cet accueil formidable ! On dit que les applaudissements au début n'ont pas beaucoup d'importance... Si vous êtes encore réveillés à la fin et que vous avez encore envie d'applaudir... Merci beaucoup !</w:t>
      </w:r>
    </w:p>
    <w:p w14:paraId="693B31E2" w14:textId="52AAE08E" w:rsidR="00710118" w:rsidRPr="008238D5" w:rsidRDefault="00710118" w:rsidP="00710118">
      <w:pPr>
        <w:pStyle w:val="NormalWeb"/>
        <w:spacing w:before="0" w:after="120"/>
        <w:rPr>
          <w:rFonts w:cstheme="majorHAnsi"/>
          <w:i/>
          <w:iCs/>
          <w:color w:val="000000" w:themeColor="text1"/>
          <w:spacing w:val="-4"/>
          <w:sz w:val="20"/>
          <w:szCs w:val="20"/>
        </w:rPr>
      </w:pPr>
      <w:r w:rsidRPr="008238D5">
        <w:rPr>
          <w:rFonts w:cstheme="majorHAnsi"/>
          <w:i/>
          <w:iCs/>
          <w:color w:val="000000" w:themeColor="text1"/>
          <w:spacing w:val="-4"/>
          <w:sz w:val="20"/>
          <w:szCs w:val="20"/>
        </w:rPr>
        <w:t>Frères et sœurs !</w:t>
      </w:r>
    </w:p>
    <w:p w14:paraId="1EF59893" w14:textId="3FB60032" w:rsidR="00710118" w:rsidRPr="008238D5" w:rsidRDefault="00710118" w:rsidP="00710118">
      <w:pPr>
        <w:pStyle w:val="NormalWeb"/>
        <w:spacing w:before="0" w:after="0"/>
        <w:rPr>
          <w:rFonts w:cstheme="majorHAnsi"/>
          <w:color w:val="000000" w:themeColor="text1"/>
          <w:spacing w:val="-4"/>
          <w:sz w:val="20"/>
          <w:szCs w:val="20"/>
        </w:rPr>
      </w:pPr>
      <w:r w:rsidRPr="008238D5">
        <w:rPr>
          <w:rFonts w:cstheme="majorHAnsi"/>
          <w:color w:val="000000" w:themeColor="text1"/>
          <w:spacing w:val="-4"/>
          <w:sz w:val="20"/>
          <w:szCs w:val="20"/>
        </w:rPr>
        <w:t>Je vous souhaite la bienvenue, représentants des</w:t>
      </w:r>
      <w:r w:rsidRPr="008238D5">
        <w:rPr>
          <w:rStyle w:val="apple-converted-space"/>
          <w:rFonts w:cstheme="majorHAnsi"/>
          <w:color w:val="000000" w:themeColor="text1"/>
          <w:spacing w:val="-4"/>
          <w:sz w:val="20"/>
          <w:szCs w:val="20"/>
        </w:rPr>
        <w:t xml:space="preserve"> </w:t>
      </w:r>
      <w:r w:rsidRPr="008238D5">
        <w:rPr>
          <w:rFonts w:cstheme="majorHAnsi"/>
          <w:i/>
          <w:iCs/>
          <w:color w:val="000000" w:themeColor="text1"/>
          <w:spacing w:val="-4"/>
          <w:sz w:val="20"/>
          <w:szCs w:val="20"/>
        </w:rPr>
        <w:t>médias</w:t>
      </w:r>
      <w:r w:rsidRPr="008238D5">
        <w:rPr>
          <w:rStyle w:val="apple-converted-space"/>
          <w:rFonts w:cstheme="majorHAnsi"/>
          <w:color w:val="000000" w:themeColor="text1"/>
          <w:spacing w:val="-4"/>
          <w:sz w:val="20"/>
          <w:szCs w:val="20"/>
        </w:rPr>
        <w:t xml:space="preserve"> </w:t>
      </w:r>
      <w:r w:rsidRPr="008238D5">
        <w:rPr>
          <w:rFonts w:cstheme="majorHAnsi"/>
          <w:color w:val="000000" w:themeColor="text1"/>
          <w:spacing w:val="-4"/>
          <w:sz w:val="20"/>
          <w:szCs w:val="20"/>
        </w:rPr>
        <w:t>du monde entier. Je vous remercie pour le travail que vous avez accompli et que vous accomplissez en ce moment, qui est essentiellement un temps de grâce pour l'Église.</w:t>
      </w:r>
    </w:p>
    <w:p w14:paraId="4EEB0157" w14:textId="7E52C2D6" w:rsidR="00710118" w:rsidRPr="008238D5" w:rsidRDefault="00710118" w:rsidP="00710118">
      <w:pPr>
        <w:pStyle w:val="NormalWeb"/>
        <w:spacing w:before="0" w:after="0"/>
        <w:rPr>
          <w:rFonts w:cstheme="majorHAnsi"/>
          <w:color w:val="000000" w:themeColor="text1"/>
          <w:spacing w:val="-4"/>
          <w:sz w:val="20"/>
          <w:szCs w:val="20"/>
        </w:rPr>
      </w:pPr>
      <w:r w:rsidRPr="008238D5">
        <w:rPr>
          <w:rFonts w:cstheme="majorHAnsi"/>
          <w:color w:val="000000" w:themeColor="text1"/>
          <w:spacing w:val="-4"/>
          <w:sz w:val="20"/>
          <w:szCs w:val="20"/>
        </w:rPr>
        <w:t>Dans le « </w:t>
      </w:r>
      <w:r w:rsidRPr="008238D5">
        <w:rPr>
          <w:rFonts w:cstheme="majorHAnsi"/>
          <w:i/>
          <w:iCs/>
          <w:color w:val="000000" w:themeColor="text1"/>
          <w:spacing w:val="-4"/>
          <w:sz w:val="20"/>
          <w:szCs w:val="20"/>
        </w:rPr>
        <w:t>Discours sur la montagne</w:t>
      </w:r>
      <w:r w:rsidRPr="008238D5">
        <w:rPr>
          <w:rFonts w:cstheme="majorHAnsi"/>
          <w:color w:val="000000" w:themeColor="text1"/>
          <w:spacing w:val="-4"/>
          <w:sz w:val="20"/>
          <w:szCs w:val="20"/>
        </w:rPr>
        <w:t> », Jésus a proclamé : « </w:t>
      </w:r>
      <w:r w:rsidRPr="008238D5">
        <w:rPr>
          <w:rFonts w:cstheme="majorHAnsi"/>
          <w:i/>
          <w:iCs/>
          <w:color w:val="000000" w:themeColor="text1"/>
          <w:spacing w:val="-4"/>
          <w:sz w:val="20"/>
          <w:szCs w:val="20"/>
        </w:rPr>
        <w:t>Heureux les artisans de paix</w:t>
      </w:r>
      <w:r w:rsidRPr="008238D5">
        <w:rPr>
          <w:rFonts w:cstheme="majorHAnsi"/>
          <w:color w:val="000000" w:themeColor="text1"/>
          <w:spacing w:val="-4"/>
          <w:sz w:val="20"/>
          <w:szCs w:val="20"/>
        </w:rPr>
        <w:t> » (</w:t>
      </w:r>
      <w:r w:rsidRPr="008238D5">
        <w:rPr>
          <w:rFonts w:cstheme="majorHAnsi"/>
          <w:i/>
          <w:iCs/>
          <w:color w:val="000000" w:themeColor="text1"/>
          <w:spacing w:val="-4"/>
          <w:sz w:val="20"/>
          <w:szCs w:val="20"/>
        </w:rPr>
        <w:t>Mt</w:t>
      </w:r>
      <w:r w:rsidRPr="008238D5">
        <w:rPr>
          <w:rStyle w:val="apple-converted-space"/>
          <w:rFonts w:cstheme="majorHAnsi"/>
          <w:color w:val="000000" w:themeColor="text1"/>
          <w:spacing w:val="-4"/>
          <w:sz w:val="20"/>
          <w:szCs w:val="20"/>
        </w:rPr>
        <w:t> </w:t>
      </w:r>
      <w:r w:rsidRPr="008238D5">
        <w:rPr>
          <w:rFonts w:cstheme="majorHAnsi"/>
          <w:color w:val="000000" w:themeColor="text1"/>
          <w:spacing w:val="-4"/>
          <w:sz w:val="20"/>
          <w:szCs w:val="20"/>
        </w:rPr>
        <w:t>5,9). Il s'agit d'une béatitude qui nous interpelle tous et qui vous concerne particulièrement, appelant chacun à s'engager à promouvoir une communication différente, qui ne recherche pas le consensus à tout prix, qui ne se revêt pas de mots agressifs, qui n'épouse pas le modèle de la compétition, qui ne sépare jamais la recherche de la vérité de l'amour avec lequel nous devons humblement la rechercher. La paix commence par chacun de nous : par la manière dont nous regardons les autres, dont nous les écoutons, dont nous parlons d'eux ; et, en ce sens, la manière dont nous communiquons est d'une importance fondamentale : nous devons dire « </w:t>
      </w:r>
      <w:r w:rsidRPr="008238D5">
        <w:rPr>
          <w:rFonts w:cstheme="majorHAnsi"/>
          <w:i/>
          <w:iCs/>
          <w:color w:val="000000" w:themeColor="text1"/>
          <w:spacing w:val="-4"/>
          <w:sz w:val="20"/>
          <w:szCs w:val="20"/>
        </w:rPr>
        <w:t>non</w:t>
      </w:r>
      <w:r w:rsidRPr="008238D5">
        <w:rPr>
          <w:rFonts w:cstheme="majorHAnsi"/>
          <w:color w:val="000000" w:themeColor="text1"/>
          <w:spacing w:val="-4"/>
          <w:sz w:val="20"/>
          <w:szCs w:val="20"/>
        </w:rPr>
        <w:t> » à la guerre des mots et des images, nous devons rejeter le paradigme de la guerre.</w:t>
      </w:r>
    </w:p>
    <w:p w14:paraId="289F3A74" w14:textId="77777777" w:rsidR="00710118" w:rsidRPr="008238D5" w:rsidRDefault="00710118" w:rsidP="00710118">
      <w:pPr>
        <w:pStyle w:val="NormalWeb"/>
        <w:spacing w:before="0" w:after="0"/>
        <w:rPr>
          <w:rFonts w:cstheme="majorHAnsi"/>
          <w:color w:val="000000" w:themeColor="text1"/>
          <w:spacing w:val="-4"/>
          <w:sz w:val="20"/>
          <w:szCs w:val="20"/>
        </w:rPr>
      </w:pPr>
      <w:r w:rsidRPr="008238D5">
        <w:rPr>
          <w:rFonts w:cstheme="majorHAnsi"/>
          <w:color w:val="000000" w:themeColor="text1"/>
          <w:spacing w:val="-4"/>
          <w:sz w:val="20"/>
          <w:szCs w:val="20"/>
        </w:rPr>
        <w:t xml:space="preserve">Permettez-moi donc de réaffirmer aujourd'hui la solidarité de l'Église avec les journalistes emprisonnés pour avoir recherché à rapporter la vérité, et par ces paroles, de demander la libération de ces journalistes emprisonnés. L'Église reconnaît dans ces témoins – je pense à ceux qui racontent la guerre au prix de leur vie – le courage de ceux qui défendent la dignité, la justice et le droit des peuples à être informés, car seuls des </w:t>
      </w:r>
      <w:r w:rsidRPr="008238D5">
        <w:rPr>
          <w:rFonts w:cstheme="majorHAnsi"/>
          <w:color w:val="000000" w:themeColor="text1"/>
          <w:spacing w:val="-4"/>
          <w:sz w:val="20"/>
          <w:szCs w:val="20"/>
        </w:rPr>
        <w:t>peuples informés peuvent faire des choix libres. La souffrance de ces journalistes emprisonnés interpelle la conscience des nations et de la communauté internationale, nous appelant tous à préserver le bien précieux que sont la liberté d'expression et la liberté de la presse.</w:t>
      </w:r>
    </w:p>
    <w:p w14:paraId="7F92316E" w14:textId="60B07E75" w:rsidR="00710118" w:rsidRPr="008238D5" w:rsidRDefault="00710118" w:rsidP="00710118">
      <w:pPr>
        <w:pStyle w:val="NormalWeb"/>
        <w:spacing w:before="0" w:after="0"/>
        <w:rPr>
          <w:rFonts w:cstheme="majorHAnsi"/>
          <w:color w:val="000000" w:themeColor="text1"/>
          <w:spacing w:val="-4"/>
          <w:sz w:val="20"/>
          <w:szCs w:val="20"/>
        </w:rPr>
      </w:pPr>
      <w:r w:rsidRPr="008238D5">
        <w:rPr>
          <w:rFonts w:cstheme="majorHAnsi"/>
          <w:color w:val="000000" w:themeColor="text1"/>
          <w:spacing w:val="-4"/>
          <w:sz w:val="20"/>
          <w:szCs w:val="20"/>
        </w:rPr>
        <w:t xml:space="preserve">Merci, chers amis, pour votre service à la vérité. Vous </w:t>
      </w:r>
      <w:proofErr w:type="gramStart"/>
      <w:r w:rsidRPr="008238D5">
        <w:rPr>
          <w:rFonts w:cstheme="majorHAnsi"/>
          <w:color w:val="000000" w:themeColor="text1"/>
          <w:spacing w:val="-4"/>
          <w:sz w:val="20"/>
          <w:szCs w:val="20"/>
        </w:rPr>
        <w:t>avez été</w:t>
      </w:r>
      <w:proofErr w:type="gramEnd"/>
      <w:r w:rsidRPr="008238D5">
        <w:rPr>
          <w:rFonts w:cstheme="majorHAnsi"/>
          <w:color w:val="000000" w:themeColor="text1"/>
          <w:spacing w:val="-4"/>
          <w:sz w:val="20"/>
          <w:szCs w:val="20"/>
        </w:rPr>
        <w:t xml:space="preserve"> à Rome ces dernières semaines pour raconter l'Église, sa diversité et, en même temps, son unité. Vous avez accompagné les rites de la Semaine Sainte ; vous avez ensuite raconté la douleur causée par la mort du pape François, survenue cependant dans la lumière de Pâques. Cette même foi pascale nous a introduits dans l'esprit du Conclave, qui vous a vu particulièrement engagés pendant ces journées fatigantes ; et, même en cette occasion, vous avez su raconter la beauté de l'amour du Christ qui nous unit tous et fait de nous un seul peuple, guidé par le Bon Pasteur.</w:t>
      </w:r>
    </w:p>
    <w:p w14:paraId="267F3921" w14:textId="6CC6D1CB" w:rsidR="00710118" w:rsidRPr="008238D5" w:rsidRDefault="00710118" w:rsidP="00710118">
      <w:pPr>
        <w:pStyle w:val="NormalWeb"/>
        <w:spacing w:before="0" w:after="0"/>
        <w:rPr>
          <w:rFonts w:cstheme="majorHAnsi"/>
          <w:color w:val="000000" w:themeColor="text1"/>
          <w:spacing w:val="-4"/>
          <w:sz w:val="20"/>
          <w:szCs w:val="20"/>
        </w:rPr>
      </w:pPr>
      <w:r w:rsidRPr="008238D5">
        <w:rPr>
          <w:rFonts w:cstheme="majorHAnsi"/>
          <w:color w:val="000000" w:themeColor="text1"/>
          <w:spacing w:val="-4"/>
          <w:sz w:val="20"/>
          <w:szCs w:val="20"/>
        </w:rPr>
        <w:t>Nous vivons des temps difficiles à traverser et à raconter, qui représentent un défi pour nous tous et que nous ne devons pas fuir. Au contraire, ils exigent de chacun, dans nos différents rôles et services, de ne jamais céder à la médiocrité. L'Église doit relever le défi de son temps et, de la même manière, il ne peut y avoir de communication et de journalisme hors du temps et de l'histoire. Comme nous le rappelle saint Augustin, qui disait : « </w:t>
      </w:r>
      <w:r w:rsidRPr="008238D5">
        <w:rPr>
          <w:rFonts w:cstheme="majorHAnsi"/>
          <w:i/>
          <w:iCs/>
          <w:color w:val="000000" w:themeColor="text1"/>
          <w:spacing w:val="-4"/>
          <w:sz w:val="20"/>
          <w:szCs w:val="20"/>
        </w:rPr>
        <w:t>Vivons bien, et les temps seront bons. Nous sommes les temps</w:t>
      </w:r>
      <w:r w:rsidRPr="008238D5">
        <w:rPr>
          <w:rFonts w:cstheme="majorHAnsi"/>
          <w:color w:val="000000" w:themeColor="text1"/>
          <w:spacing w:val="-4"/>
          <w:sz w:val="20"/>
          <w:szCs w:val="20"/>
        </w:rPr>
        <w:t> » (</w:t>
      </w:r>
      <w:r w:rsidRPr="008238D5">
        <w:rPr>
          <w:rFonts w:cstheme="majorHAnsi"/>
          <w:i/>
          <w:iCs/>
          <w:color w:val="000000" w:themeColor="text1"/>
          <w:spacing w:val="-4"/>
          <w:sz w:val="20"/>
          <w:szCs w:val="20"/>
        </w:rPr>
        <w:t>Discours 311</w:t>
      </w:r>
      <w:r w:rsidRPr="008238D5">
        <w:rPr>
          <w:rFonts w:cstheme="majorHAnsi"/>
          <w:color w:val="000000" w:themeColor="text1"/>
          <w:spacing w:val="-4"/>
          <w:sz w:val="20"/>
          <w:szCs w:val="20"/>
        </w:rPr>
        <w:t>).</w:t>
      </w:r>
    </w:p>
    <w:p w14:paraId="79BF7DAD" w14:textId="77777777" w:rsidR="00710118" w:rsidRPr="008238D5" w:rsidRDefault="00710118" w:rsidP="00710118">
      <w:pPr>
        <w:pStyle w:val="NormalWeb"/>
        <w:spacing w:before="0" w:after="0"/>
        <w:rPr>
          <w:rFonts w:cstheme="majorHAnsi"/>
          <w:color w:val="000000" w:themeColor="text1"/>
          <w:spacing w:val="-4"/>
          <w:sz w:val="20"/>
          <w:szCs w:val="20"/>
        </w:rPr>
      </w:pPr>
      <w:r w:rsidRPr="008238D5">
        <w:rPr>
          <w:rFonts w:cstheme="majorHAnsi"/>
          <w:color w:val="000000" w:themeColor="text1"/>
          <w:spacing w:val="-4"/>
          <w:sz w:val="20"/>
          <w:szCs w:val="20"/>
        </w:rPr>
        <w:t>Merci donc pour ce que vous avez fait pour sortir des stéréotypes et des lieux communs à travers lesquels nous lisons souvent la vie chrétienne et la vie même de l'Église. Merci d'avoir su saisir l'essentiel de ce que nous sommes et de l'avoir transmis par tous les moyens au monde entier.</w:t>
      </w:r>
    </w:p>
    <w:p w14:paraId="42455C1F" w14:textId="123C2E81" w:rsidR="00710118" w:rsidRPr="008238D5" w:rsidRDefault="00710118" w:rsidP="00710118">
      <w:pPr>
        <w:pStyle w:val="NormalWeb"/>
        <w:spacing w:before="0" w:after="0"/>
        <w:rPr>
          <w:rFonts w:cstheme="majorHAnsi"/>
          <w:color w:val="000000" w:themeColor="text1"/>
          <w:spacing w:val="-4"/>
          <w:sz w:val="20"/>
          <w:szCs w:val="20"/>
        </w:rPr>
      </w:pPr>
      <w:r w:rsidRPr="008238D5">
        <w:rPr>
          <w:rFonts w:cstheme="majorHAnsi"/>
          <w:color w:val="000000" w:themeColor="text1"/>
          <w:spacing w:val="-4"/>
          <w:sz w:val="20"/>
          <w:szCs w:val="20"/>
        </w:rPr>
        <w:lastRenderedPageBreak/>
        <w:t>Aujourd'hui, l'un des défis les plus importants est de promouvoir une communication capable de nous faire sortir de la «</w:t>
      </w:r>
      <w:r w:rsidR="00D94E73" w:rsidRPr="008238D5">
        <w:rPr>
          <w:rFonts w:cstheme="majorHAnsi"/>
          <w:color w:val="000000" w:themeColor="text1"/>
          <w:spacing w:val="-4"/>
          <w:sz w:val="20"/>
          <w:szCs w:val="20"/>
        </w:rPr>
        <w:t> </w:t>
      </w:r>
      <w:r w:rsidRPr="008238D5">
        <w:rPr>
          <w:rFonts w:cstheme="majorHAnsi"/>
          <w:i/>
          <w:iCs/>
          <w:color w:val="000000" w:themeColor="text1"/>
          <w:spacing w:val="-4"/>
          <w:sz w:val="20"/>
          <w:szCs w:val="20"/>
        </w:rPr>
        <w:t>tour de Babel</w:t>
      </w:r>
      <w:r w:rsidR="00D94E73" w:rsidRPr="008238D5">
        <w:rPr>
          <w:rFonts w:cstheme="majorHAnsi"/>
          <w:color w:val="000000" w:themeColor="text1"/>
          <w:spacing w:val="-4"/>
          <w:sz w:val="20"/>
          <w:szCs w:val="20"/>
        </w:rPr>
        <w:t> </w:t>
      </w:r>
      <w:r w:rsidRPr="008238D5">
        <w:rPr>
          <w:rFonts w:cstheme="majorHAnsi"/>
          <w:color w:val="000000" w:themeColor="text1"/>
          <w:spacing w:val="-4"/>
          <w:sz w:val="20"/>
          <w:szCs w:val="20"/>
        </w:rPr>
        <w:t>» dans laquelle nous nous trouvons parfois, de la confusion des langages sans amour, souvent idéologiques ou partisans. C'est pourquoi votre service, avec les mots que vous utilisez et le style que vous adoptez, est important. En effet, la communication n'est pas seulement la transmission d'informations, mais aussi la création d'une culture, d'environnements humains et numériques qui deviennent des espaces de dialogue et de confrontation. Et si l'on considère l'évolution technologique, cette mission devient encore plus nécessaire. Je pense en particulier à l'intelligence artificielle, avec son immense potentiel, qui exige toutefois responsabilité et discernement pour orienter les outils vers le bien de tous, afin qu'ils puissent produire des bénéfices pour l'humanité. Et cette responsabilité concerne tout le monde, proportionnellement à l'âge et aux rôles sociaux.</w:t>
      </w:r>
    </w:p>
    <w:p w14:paraId="79EBD7EA" w14:textId="210DEFDA" w:rsidR="00710118" w:rsidRPr="008238D5" w:rsidRDefault="00710118" w:rsidP="00710118">
      <w:pPr>
        <w:pStyle w:val="NormalWeb"/>
        <w:spacing w:before="0" w:after="0"/>
        <w:rPr>
          <w:rFonts w:cstheme="majorHAnsi"/>
          <w:color w:val="000000" w:themeColor="text1"/>
          <w:spacing w:val="-4"/>
          <w:sz w:val="20"/>
          <w:szCs w:val="20"/>
        </w:rPr>
      </w:pPr>
      <w:r w:rsidRPr="008238D5">
        <w:rPr>
          <w:rFonts w:cstheme="majorHAnsi"/>
          <w:color w:val="000000" w:themeColor="text1"/>
          <w:spacing w:val="-4"/>
          <w:sz w:val="20"/>
          <w:szCs w:val="20"/>
        </w:rPr>
        <w:t>Chers amis, nous apprendrons avec le temps à mieux nous connaître. Nous avons vécu – nous pouvons le dire ensemble – des jours vraiment particuliers. Nous les avons partagés avec tous les moyens de communication : la télévision, la radio, le</w:t>
      </w:r>
      <w:r w:rsidR="00D94E73" w:rsidRPr="008238D5">
        <w:rPr>
          <w:rStyle w:val="apple-converted-space"/>
          <w:rFonts w:cstheme="majorHAnsi"/>
          <w:color w:val="000000" w:themeColor="text1"/>
          <w:spacing w:val="-4"/>
          <w:sz w:val="20"/>
          <w:szCs w:val="20"/>
        </w:rPr>
        <w:t xml:space="preserve"> </w:t>
      </w:r>
      <w:r w:rsidRPr="008238D5">
        <w:rPr>
          <w:rFonts w:cstheme="majorHAnsi"/>
          <w:i/>
          <w:iCs/>
          <w:color w:val="000000" w:themeColor="text1"/>
          <w:spacing w:val="-4"/>
          <w:sz w:val="20"/>
          <w:szCs w:val="20"/>
        </w:rPr>
        <w:t>web</w:t>
      </w:r>
      <w:r w:rsidRPr="008238D5">
        <w:rPr>
          <w:rFonts w:cstheme="majorHAnsi"/>
          <w:color w:val="000000" w:themeColor="text1"/>
          <w:spacing w:val="-4"/>
          <w:sz w:val="20"/>
          <w:szCs w:val="20"/>
        </w:rPr>
        <w:t>, les</w:t>
      </w:r>
      <w:r w:rsidR="00D94E73" w:rsidRPr="008238D5">
        <w:rPr>
          <w:rStyle w:val="apple-converted-space"/>
          <w:rFonts w:cstheme="majorHAnsi"/>
          <w:color w:val="000000" w:themeColor="text1"/>
          <w:spacing w:val="-4"/>
          <w:sz w:val="20"/>
          <w:szCs w:val="20"/>
        </w:rPr>
        <w:t xml:space="preserve"> </w:t>
      </w:r>
      <w:r w:rsidRPr="008238D5">
        <w:rPr>
          <w:rFonts w:cstheme="majorHAnsi"/>
          <w:i/>
          <w:iCs/>
          <w:color w:val="000000" w:themeColor="text1"/>
          <w:spacing w:val="-4"/>
          <w:sz w:val="20"/>
          <w:szCs w:val="20"/>
        </w:rPr>
        <w:t>réseaux sociaux</w:t>
      </w:r>
      <w:r w:rsidRPr="008238D5">
        <w:rPr>
          <w:rFonts w:cstheme="majorHAnsi"/>
          <w:color w:val="000000" w:themeColor="text1"/>
          <w:spacing w:val="-4"/>
          <w:sz w:val="20"/>
          <w:szCs w:val="20"/>
        </w:rPr>
        <w:t xml:space="preserve">. Je souhaite vivement que chacun de </w:t>
      </w:r>
      <w:r w:rsidRPr="008238D5">
        <w:rPr>
          <w:rFonts w:cstheme="majorHAnsi"/>
          <w:color w:val="000000" w:themeColor="text1"/>
          <w:spacing w:val="-4"/>
          <w:sz w:val="20"/>
          <w:szCs w:val="20"/>
        </w:rPr>
        <w:t>nous puisse dire qu'ils nous ont révélé un peu du mystère de notre humanité et qu'ils nous ont laissé un désir d'amour et de paix. C'est pourquoi je vous répète aujourd'hui l'invitation lancée par le pape François dans son dernier message pour la prochaine</w:t>
      </w:r>
      <w:r w:rsidR="00D94E73" w:rsidRPr="008238D5">
        <w:rPr>
          <w:rStyle w:val="apple-converted-space"/>
          <w:rFonts w:cstheme="majorHAnsi"/>
          <w:color w:val="000000" w:themeColor="text1"/>
          <w:spacing w:val="-4"/>
          <w:sz w:val="20"/>
          <w:szCs w:val="20"/>
        </w:rPr>
        <w:t xml:space="preserve"> </w:t>
      </w:r>
      <w:r w:rsidRPr="008238D5">
        <w:rPr>
          <w:rFonts w:cstheme="majorHAnsi"/>
          <w:i/>
          <w:iCs/>
          <w:color w:val="000000" w:themeColor="text1"/>
          <w:spacing w:val="-4"/>
          <w:sz w:val="20"/>
          <w:szCs w:val="20"/>
        </w:rPr>
        <w:t>Journée mondiale des communications sociales</w:t>
      </w:r>
      <w:r w:rsidRPr="008238D5">
        <w:rPr>
          <w:rStyle w:val="apple-converted-space"/>
          <w:rFonts w:cstheme="majorHAnsi"/>
          <w:color w:val="000000" w:themeColor="text1"/>
          <w:spacing w:val="-4"/>
          <w:sz w:val="20"/>
          <w:szCs w:val="20"/>
        </w:rPr>
        <w:t> </w:t>
      </w:r>
      <w:r w:rsidRPr="008238D5">
        <w:rPr>
          <w:rFonts w:cstheme="majorHAnsi"/>
          <w:color w:val="000000" w:themeColor="text1"/>
          <w:spacing w:val="-4"/>
          <w:sz w:val="20"/>
          <w:szCs w:val="20"/>
        </w:rPr>
        <w:t>: désarmons la communication de tout préjugé, rancœur, fanatisme et haine ; purifions-la de toute agressivité. Nous n'avons pas besoin d'une communication bruyante, musclée, mais plutôt d'une communication capable d'écouter, de recueillir la voix des faibles qui n'ont pas de voix. Désarmons les mots et nous contribuerons à désarmer la Terre. Une communication désarmée et désarmante nous permet de partager un regard différent sur le monde et d'agir en cohérence avec notre dignité humaine.</w:t>
      </w:r>
    </w:p>
    <w:p w14:paraId="67C73739" w14:textId="77777777" w:rsidR="00710118" w:rsidRPr="008238D5" w:rsidRDefault="00710118" w:rsidP="00710118">
      <w:pPr>
        <w:pStyle w:val="NormalWeb"/>
        <w:spacing w:before="0" w:after="0"/>
        <w:rPr>
          <w:rFonts w:cstheme="majorHAnsi"/>
          <w:color w:val="000000" w:themeColor="text1"/>
          <w:spacing w:val="-4"/>
          <w:sz w:val="20"/>
          <w:szCs w:val="20"/>
        </w:rPr>
      </w:pPr>
      <w:r w:rsidRPr="008238D5">
        <w:rPr>
          <w:rFonts w:cstheme="majorHAnsi"/>
          <w:color w:val="000000" w:themeColor="text1"/>
          <w:spacing w:val="-4"/>
          <w:sz w:val="20"/>
          <w:szCs w:val="20"/>
        </w:rPr>
        <w:t>Vous êtes en première ligne pour raconter les conflits et les espoirs de paix, les situations d'injustice et de pauvreté, ainsi que le travail silencieux de tant de personnes pour un monde meilleur. C'est pourquoi je vous demande de choisir avec conscience et courage la voie d'une communication de paix.</w:t>
      </w:r>
    </w:p>
    <w:p w14:paraId="3420F46A" w14:textId="489CBB41" w:rsidR="00D011D7" w:rsidRPr="008238D5" w:rsidRDefault="00710118" w:rsidP="00D94E73">
      <w:pPr>
        <w:pStyle w:val="NormalWeb"/>
        <w:spacing w:before="0" w:after="120"/>
        <w:rPr>
          <w:rFonts w:cstheme="majorHAnsi"/>
          <w:color w:val="000000" w:themeColor="text1"/>
          <w:spacing w:val="-4"/>
          <w:sz w:val="20"/>
          <w:szCs w:val="20"/>
        </w:rPr>
      </w:pPr>
      <w:r w:rsidRPr="008238D5">
        <w:rPr>
          <w:rFonts w:cstheme="majorHAnsi"/>
          <w:color w:val="000000" w:themeColor="text1"/>
          <w:spacing w:val="-4"/>
          <w:sz w:val="20"/>
          <w:szCs w:val="20"/>
        </w:rPr>
        <w:t>Merci. Que Dieu vous bénisse</w:t>
      </w:r>
      <w:r w:rsidR="00D94E73" w:rsidRPr="008238D5">
        <w:rPr>
          <w:rFonts w:cstheme="majorHAnsi"/>
          <w:color w:val="000000" w:themeColor="text1"/>
          <w:spacing w:val="-4"/>
          <w:sz w:val="20"/>
          <w:szCs w:val="20"/>
        </w:rPr>
        <w:t> </w:t>
      </w:r>
      <w:r w:rsidRPr="008238D5">
        <w:rPr>
          <w:rFonts w:cstheme="majorHAnsi"/>
          <w:color w:val="000000" w:themeColor="text1"/>
          <w:spacing w:val="-4"/>
          <w:sz w:val="20"/>
          <w:szCs w:val="20"/>
        </w:rPr>
        <w:t>! Et au revoir.</w:t>
      </w:r>
    </w:p>
    <w:p w14:paraId="5D3AE47A" w14:textId="71EE5BFD" w:rsidR="005E2910" w:rsidRPr="008238D5" w:rsidRDefault="00362EE1" w:rsidP="00362EE1">
      <w:pPr>
        <w:jc w:val="right"/>
        <w:rPr>
          <w:rFonts w:asciiTheme="majorHAnsi" w:hAnsiTheme="majorHAnsi" w:cstheme="majorHAnsi"/>
          <w:color w:val="000000" w:themeColor="text1"/>
          <w:spacing w:val="-4"/>
          <w:sz w:val="20"/>
          <w:szCs w:val="20"/>
        </w:rPr>
      </w:pPr>
      <w:r w:rsidRPr="008238D5">
        <w:rPr>
          <w:rFonts w:asciiTheme="majorHAnsi" w:hAnsiTheme="majorHAnsi" w:cstheme="majorHAnsi"/>
          <w:color w:val="000000" w:themeColor="text1"/>
          <w:spacing w:val="-4"/>
          <w:sz w:val="20"/>
          <w:szCs w:val="20"/>
        </w:rPr>
        <w:t xml:space="preserve">© </w:t>
      </w:r>
      <w:proofErr w:type="spellStart"/>
      <w:r w:rsidR="006345B7" w:rsidRPr="008238D5">
        <w:rPr>
          <w:rFonts w:asciiTheme="majorHAnsi" w:hAnsiTheme="majorHAnsi" w:cstheme="majorHAnsi"/>
          <w:color w:val="000000" w:themeColor="text1"/>
          <w:spacing w:val="-4"/>
          <w:sz w:val="20"/>
          <w:szCs w:val="20"/>
        </w:rPr>
        <w:t>Libreria</w:t>
      </w:r>
      <w:proofErr w:type="spellEnd"/>
      <w:r w:rsidR="006345B7" w:rsidRPr="008238D5">
        <w:rPr>
          <w:rFonts w:asciiTheme="majorHAnsi" w:hAnsiTheme="majorHAnsi" w:cstheme="majorHAnsi"/>
          <w:color w:val="000000" w:themeColor="text1"/>
          <w:spacing w:val="-4"/>
          <w:sz w:val="20"/>
          <w:szCs w:val="20"/>
        </w:rPr>
        <w:t xml:space="preserve"> </w:t>
      </w:r>
      <w:proofErr w:type="spellStart"/>
      <w:r w:rsidR="006345B7" w:rsidRPr="008238D5">
        <w:rPr>
          <w:rFonts w:asciiTheme="majorHAnsi" w:hAnsiTheme="majorHAnsi" w:cstheme="majorHAnsi"/>
          <w:color w:val="000000" w:themeColor="text1"/>
          <w:spacing w:val="-4"/>
          <w:sz w:val="20"/>
          <w:szCs w:val="20"/>
        </w:rPr>
        <w:t>Editrice</w:t>
      </w:r>
      <w:proofErr w:type="spellEnd"/>
      <w:r w:rsidR="006345B7" w:rsidRPr="008238D5">
        <w:rPr>
          <w:rFonts w:asciiTheme="majorHAnsi" w:hAnsiTheme="majorHAnsi" w:cstheme="majorHAnsi"/>
          <w:color w:val="000000" w:themeColor="text1"/>
          <w:spacing w:val="-4"/>
          <w:sz w:val="20"/>
          <w:szCs w:val="20"/>
        </w:rPr>
        <w:t xml:space="preserve"> </w:t>
      </w:r>
      <w:proofErr w:type="spellStart"/>
      <w:r w:rsidR="006345B7" w:rsidRPr="008238D5">
        <w:rPr>
          <w:rFonts w:asciiTheme="majorHAnsi" w:hAnsiTheme="majorHAnsi" w:cstheme="majorHAnsi"/>
          <w:color w:val="000000" w:themeColor="text1"/>
          <w:spacing w:val="-4"/>
          <w:sz w:val="20"/>
          <w:szCs w:val="20"/>
        </w:rPr>
        <w:t>Vaticana</w:t>
      </w:r>
      <w:proofErr w:type="spellEnd"/>
      <w:r w:rsidR="00A73D0C" w:rsidRPr="008238D5">
        <w:rPr>
          <w:rFonts w:asciiTheme="majorHAnsi" w:hAnsiTheme="majorHAnsi" w:cstheme="majorHAnsi"/>
          <w:color w:val="000000" w:themeColor="text1"/>
          <w:spacing w:val="-4"/>
          <w:sz w:val="20"/>
          <w:szCs w:val="20"/>
        </w:rPr>
        <w:t xml:space="preserve"> - 2025</w:t>
      </w:r>
    </w:p>
    <w:p w14:paraId="7A837FEC" w14:textId="77777777" w:rsidR="00083D77" w:rsidRPr="008238D5" w:rsidRDefault="00083D77" w:rsidP="00083D77">
      <w:pPr>
        <w:spacing w:after="120"/>
        <w:rPr>
          <w:rFonts w:asciiTheme="majorHAnsi" w:hAnsiTheme="majorHAnsi" w:cstheme="majorHAnsi"/>
          <w:i/>
          <w:color w:val="000000" w:themeColor="text1"/>
          <w:spacing w:val="-4"/>
          <w:sz w:val="20"/>
          <w:szCs w:val="20"/>
        </w:rPr>
        <w:sectPr w:rsidR="00083D77" w:rsidRPr="008238D5" w:rsidSect="00F6210C">
          <w:footerReference w:type="default" r:id="rId22"/>
          <w:type w:val="continuous"/>
          <w:pgSz w:w="11900" w:h="16840"/>
          <w:pgMar w:top="964" w:right="964" w:bottom="964" w:left="964" w:header="0" w:footer="0" w:gutter="0"/>
          <w:cols w:num="2" w:space="284"/>
        </w:sectPr>
      </w:pPr>
    </w:p>
    <w:p w14:paraId="67D6EFAE" w14:textId="77777777" w:rsidR="00D845F6" w:rsidRPr="008238D5" w:rsidRDefault="00D845F6" w:rsidP="00D845F6">
      <w:pPr>
        <w:widowControl w:val="0"/>
        <w:autoSpaceDE w:val="0"/>
        <w:autoSpaceDN w:val="0"/>
        <w:adjustRightInd w:val="0"/>
        <w:jc w:val="center"/>
        <w:outlineLvl w:val="0"/>
        <w:rPr>
          <w:rFonts w:asciiTheme="majorHAnsi" w:hAnsiTheme="majorHAnsi" w:cstheme="majorHAnsi"/>
          <w:b/>
          <w:color w:val="000000" w:themeColor="text1"/>
          <w:spacing w:val="-4"/>
          <w:sz w:val="20"/>
          <w:szCs w:val="20"/>
        </w:rPr>
      </w:pPr>
      <w:r w:rsidRPr="008238D5">
        <w:rPr>
          <w:rFonts w:asciiTheme="majorHAnsi" w:hAnsiTheme="majorHAnsi" w:cstheme="majorHAnsi"/>
          <w:noProof/>
          <w:color w:val="000000" w:themeColor="text1"/>
          <w:spacing w:val="-4"/>
          <w:sz w:val="20"/>
          <w:szCs w:val="20"/>
        </w:rPr>
        <mc:AlternateContent>
          <mc:Choice Requires="wpg">
            <w:drawing>
              <wp:inline distT="0" distB="0" distL="0" distR="0" wp14:anchorId="576E9A89" wp14:editId="492B6DC2">
                <wp:extent cx="6332220" cy="34925"/>
                <wp:effectExtent l="0" t="0" r="0" b="0"/>
                <wp:docPr id="631371997"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12258861"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303224303"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752450872"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4A746819"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" fillcolor="#548dd4 [1951]" stroked="f">
                  <v:textbox inset=",7.2pt,,7.2pt"/>
                </v:rect>
                <w10:anchorlock/>
              </v:group>
            </w:pict>
          </mc:Fallback>
        </mc:AlternateContent>
      </w:r>
    </w:p>
    <w:p w14:paraId="3BB5CE83" w14:textId="12788406" w:rsidR="00D845F6" w:rsidRPr="008238D5" w:rsidRDefault="00447468" w:rsidP="00D845F6">
      <w:pPr>
        <w:widowControl w:val="0"/>
        <w:autoSpaceDE w:val="0"/>
        <w:autoSpaceDN w:val="0"/>
        <w:adjustRightInd w:val="0"/>
        <w:outlineLvl w:val="0"/>
        <w:rPr>
          <w:rFonts w:asciiTheme="majorHAnsi" w:hAnsiTheme="majorHAnsi" w:cstheme="majorHAnsi"/>
          <w:smallCaps/>
          <w:color w:val="000000" w:themeColor="text1"/>
          <w:spacing w:val="-4"/>
          <w:sz w:val="20"/>
          <w:szCs w:val="20"/>
          <w14:shadow w14:blurRad="50800" w14:dist="38100" w14:dir="2700000" w14:sx="100000" w14:sy="100000" w14:kx="0" w14:ky="0" w14:algn="tl">
            <w14:srgbClr w14:val="000000">
              <w14:alpha w14:val="60000"/>
            </w14:srgbClr>
          </w14:shadow>
        </w:rPr>
      </w:pPr>
      <w:r w:rsidRPr="008238D5">
        <w:rPr>
          <w:rFonts w:asciiTheme="majorHAnsi" w:hAnsiTheme="majorHAnsi" w:cstheme="majorHAnsi"/>
          <w:smallCaps/>
          <w:color w:val="000000" w:themeColor="text1"/>
          <w:spacing w:val="-4"/>
          <w:sz w:val="20"/>
          <w:szCs w:val="20"/>
          <w14:shadow w14:blurRad="50800" w14:dist="38100" w14:dir="2700000" w14:sx="100000" w14:sy="100000" w14:kx="0" w14:ky="0" w14:algn="tl">
            <w14:srgbClr w14:val="000000">
              <w14:alpha w14:val="60000"/>
            </w14:srgbClr>
          </w14:shadow>
        </w:rPr>
        <w:t>Pape Léon XVI</w:t>
      </w:r>
    </w:p>
    <w:p w14:paraId="48C04B6F" w14:textId="0FC8B163" w:rsidR="00D845F6" w:rsidRPr="008238D5" w:rsidRDefault="00447468" w:rsidP="00D845F6">
      <w:pPr>
        <w:widowControl w:val="0"/>
        <w:autoSpaceDE w:val="0"/>
        <w:autoSpaceDN w:val="0"/>
        <w:adjustRightInd w:val="0"/>
        <w:spacing w:after="120"/>
        <w:jc w:val="center"/>
        <w:outlineLvl w:val="0"/>
        <w:rPr>
          <w:rFonts w:asciiTheme="majorHAnsi" w:hAnsiTheme="majorHAnsi" w:cstheme="majorHAnsi"/>
          <w:smallCaps/>
          <w:color w:val="000000" w:themeColor="text1"/>
          <w:spacing w:val="-4"/>
          <w:sz w:val="20"/>
          <w:szCs w:val="20"/>
          <w14:shadow w14:blurRad="50800" w14:dist="38100" w14:dir="2700000" w14:sx="100000" w14:sy="100000" w14:kx="0" w14:ky="0" w14:algn="tl">
            <w14:srgbClr w14:val="000000">
              <w14:alpha w14:val="60000"/>
            </w14:srgbClr>
          </w14:shadow>
        </w:rPr>
      </w:pPr>
      <w:r w:rsidRPr="008238D5">
        <w:rPr>
          <w:rFonts w:asciiTheme="majorHAnsi" w:hAnsiTheme="majorHAnsi" w:cstheme="majorHAnsi"/>
          <w:smallCaps/>
          <w:color w:val="000000" w:themeColor="text1"/>
          <w:spacing w:val="-4"/>
          <w:sz w:val="20"/>
          <w:szCs w:val="20"/>
          <w14:shadow w14:blurRad="50800" w14:dist="38100" w14:dir="2700000" w14:sx="100000" w14:sy="100000" w14:kx="0" w14:ky="0" w14:algn="tl">
            <w14:srgbClr w14:val="000000">
              <w14:alpha w14:val="60000"/>
            </w14:srgbClr>
          </w14:shadow>
        </w:rPr>
        <w:t>Les 10 phrases à retenir du début du pontificat du nouveau Pape</w:t>
      </w:r>
    </w:p>
    <w:p w14:paraId="141AC4FB" w14:textId="20A881A2" w:rsidR="00D845F6" w:rsidRPr="008238D5" w:rsidRDefault="00447468" w:rsidP="00D845F6">
      <w:pPr>
        <w:jc w:val="both"/>
        <w:rPr>
          <w:rFonts w:asciiTheme="majorHAnsi" w:hAnsiTheme="majorHAnsi" w:cstheme="majorHAnsi"/>
          <w:color w:val="FF0000"/>
          <w:spacing w:val="-4"/>
          <w:sz w:val="20"/>
          <w:szCs w:val="20"/>
        </w:rPr>
      </w:pPr>
      <w:r w:rsidRPr="008238D5">
        <w:rPr>
          <w:rFonts w:asciiTheme="majorHAnsi" w:hAnsiTheme="majorHAnsi" w:cstheme="majorHAnsi"/>
          <w:color w:val="000000" w:themeColor="text1"/>
          <w:spacing w:val="-4"/>
          <w:sz w:val="20"/>
          <w:szCs w:val="20"/>
        </w:rPr>
        <w:t>Les premières prises de paroles de Léon XIV depuis son élection comme pape le 8 mai 2025 esquissent ses priorités mais aussi le style qu’il souhaite imprimer à son pontificat. Voici les 10 phrases que « </w:t>
      </w:r>
      <w:r w:rsidRPr="008238D5">
        <w:rPr>
          <w:rFonts w:asciiTheme="majorHAnsi" w:hAnsiTheme="majorHAnsi" w:cstheme="majorHAnsi"/>
          <w:i/>
          <w:iCs/>
          <w:color w:val="000000" w:themeColor="text1"/>
          <w:spacing w:val="-4"/>
          <w:sz w:val="20"/>
          <w:szCs w:val="20"/>
        </w:rPr>
        <w:t>La Vie</w:t>
      </w:r>
      <w:r w:rsidRPr="008238D5">
        <w:rPr>
          <w:rFonts w:asciiTheme="majorHAnsi" w:hAnsiTheme="majorHAnsi" w:cstheme="majorHAnsi"/>
          <w:color w:val="000000" w:themeColor="text1"/>
          <w:spacing w:val="-4"/>
          <w:sz w:val="20"/>
          <w:szCs w:val="20"/>
        </w:rPr>
        <w:t> » retient des premiers jours du successeur de François.</w:t>
      </w:r>
    </w:p>
    <w:p w14:paraId="62039AFC" w14:textId="77777777" w:rsidR="00D845F6" w:rsidRPr="008238D5" w:rsidRDefault="00D845F6" w:rsidP="00D845F6">
      <w:pPr>
        <w:jc w:val="both"/>
        <w:rPr>
          <w:rFonts w:asciiTheme="majorHAnsi" w:hAnsiTheme="majorHAnsi" w:cstheme="majorHAnsi"/>
          <w:b/>
          <w:color w:val="FF0000"/>
          <w:spacing w:val="-4"/>
          <w:sz w:val="20"/>
          <w:szCs w:val="20"/>
        </w:rPr>
      </w:pPr>
      <w:r w:rsidRPr="008238D5">
        <w:rPr>
          <w:rFonts w:asciiTheme="majorHAnsi" w:hAnsiTheme="majorHAnsi" w:cstheme="majorHAnsi"/>
          <w:noProof/>
          <w:color w:val="FF0000"/>
          <w:spacing w:val="-4"/>
          <w:sz w:val="20"/>
          <w:szCs w:val="20"/>
        </w:rPr>
        <mc:AlternateContent>
          <mc:Choice Requires="wpg">
            <w:drawing>
              <wp:inline distT="0" distB="0" distL="0" distR="0" wp14:anchorId="221E8C36" wp14:editId="08F5BA34">
                <wp:extent cx="6332220" cy="34925"/>
                <wp:effectExtent l="0" t="0" r="0" b="0"/>
                <wp:docPr id="355061300"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706176378"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045725299"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825828048"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6122CFEA"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" fillcolor="#548dd4 [1951]" stroked="f">
                  <v:textbox inset=",7.2pt,,7.2pt"/>
                </v:rect>
                <w10:anchorlock/>
              </v:group>
            </w:pict>
          </mc:Fallback>
        </mc:AlternateContent>
      </w:r>
    </w:p>
    <w:p w14:paraId="3F5DB287" w14:textId="77777777" w:rsidR="00D845F6" w:rsidRPr="008238D5" w:rsidRDefault="00D845F6" w:rsidP="00D845F6">
      <w:pPr>
        <w:jc w:val="both"/>
        <w:rPr>
          <w:rFonts w:asciiTheme="majorHAnsi" w:hAnsiTheme="majorHAnsi" w:cstheme="majorHAnsi"/>
          <w:b/>
          <w:color w:val="FF0000"/>
          <w:spacing w:val="-4"/>
          <w:sz w:val="20"/>
          <w:szCs w:val="20"/>
        </w:rPr>
        <w:sectPr w:rsidR="00D845F6" w:rsidRPr="008238D5" w:rsidSect="00D845F6">
          <w:footerReference w:type="default" r:id="rId23"/>
          <w:type w:val="continuous"/>
          <w:pgSz w:w="11900" w:h="16840"/>
          <w:pgMar w:top="964" w:right="964" w:bottom="964" w:left="964" w:header="0" w:footer="0" w:gutter="0"/>
          <w:cols w:space="708"/>
        </w:sectPr>
      </w:pPr>
    </w:p>
    <w:p w14:paraId="1DC924B1" w14:textId="77777777" w:rsidR="00447468" w:rsidRPr="008238D5" w:rsidRDefault="00447468" w:rsidP="00447468">
      <w:pPr>
        <w:spacing w:after="120"/>
        <w:jc w:val="both"/>
        <w:rPr>
          <w:rFonts w:asciiTheme="majorHAnsi" w:hAnsiTheme="majorHAnsi" w:cstheme="majorHAnsi"/>
          <w:b/>
          <w:bCs/>
          <w:color w:val="000000" w:themeColor="text1"/>
          <w:spacing w:val="-4"/>
          <w:sz w:val="20"/>
          <w:szCs w:val="20"/>
        </w:rPr>
      </w:pPr>
      <w:r w:rsidRPr="008238D5">
        <w:rPr>
          <w:rFonts w:asciiTheme="majorHAnsi" w:hAnsiTheme="majorHAnsi" w:cstheme="majorHAnsi"/>
          <w:b/>
          <w:bCs/>
          <w:color w:val="000000" w:themeColor="text1"/>
          <w:spacing w:val="-4"/>
          <w:sz w:val="20"/>
          <w:szCs w:val="20"/>
        </w:rPr>
        <w:t>Les premiers mots</w:t>
      </w:r>
    </w:p>
    <w:p w14:paraId="48914DA1" w14:textId="77777777" w:rsidR="00447468" w:rsidRPr="008238D5" w:rsidRDefault="00447468" w:rsidP="00447468">
      <w:pPr>
        <w:spacing w:after="120"/>
        <w:jc w:val="both"/>
        <w:rPr>
          <w:rFonts w:asciiTheme="majorHAnsi" w:hAnsiTheme="majorHAnsi" w:cstheme="majorHAnsi"/>
          <w:color w:val="000000" w:themeColor="text1"/>
          <w:spacing w:val="-4"/>
          <w:sz w:val="20"/>
          <w:szCs w:val="20"/>
        </w:rPr>
      </w:pPr>
      <w:r w:rsidRPr="008238D5">
        <w:rPr>
          <w:rStyle w:val="Accentuation"/>
          <w:rFonts w:asciiTheme="majorHAnsi" w:hAnsiTheme="majorHAnsi" w:cstheme="majorHAnsi"/>
          <w:i w:val="0"/>
          <w:iCs w:val="0"/>
          <w:color w:val="000000" w:themeColor="text1"/>
          <w:spacing w:val="-4"/>
          <w:sz w:val="20"/>
          <w:szCs w:val="20"/>
          <w:bdr w:val="none" w:sz="0" w:space="0" w:color="auto" w:frame="1"/>
        </w:rPr>
        <w:t>« </w:t>
      </w:r>
      <w:r w:rsidRPr="008238D5">
        <w:rPr>
          <w:rStyle w:val="Accentuation"/>
          <w:rFonts w:asciiTheme="majorHAnsi" w:hAnsiTheme="majorHAnsi" w:cstheme="majorHAnsi"/>
          <w:color w:val="000000" w:themeColor="text1"/>
          <w:spacing w:val="-4"/>
          <w:sz w:val="20"/>
          <w:szCs w:val="20"/>
          <w:bdr w:val="none" w:sz="0" w:space="0" w:color="auto" w:frame="1"/>
        </w:rPr>
        <w:t>À toutes les personnes, où qu’elles soient, à tous les peuples, à toute la terre : que la paix soit avec vous ! Voici la paix du Christ ressuscité, une paix désarmée, une paix désarmante… Elle provient de Dieu, qui nous aime tous, et de manière inconditionnelle. (…) Dieu aime tout le monde. Le mal ne prévaudra pas. Nous sommes tous dans les mains de Dieu.</w:t>
      </w:r>
      <w:r w:rsidRPr="008238D5">
        <w:rPr>
          <w:rStyle w:val="Accentuation"/>
          <w:rFonts w:asciiTheme="majorHAnsi" w:hAnsiTheme="majorHAnsi" w:cstheme="majorHAnsi"/>
          <w:i w:val="0"/>
          <w:iCs w:val="0"/>
          <w:color w:val="000000" w:themeColor="text1"/>
          <w:spacing w:val="-4"/>
          <w:sz w:val="20"/>
          <w:szCs w:val="20"/>
          <w:bdr w:val="none" w:sz="0" w:space="0" w:color="auto" w:frame="1"/>
        </w:rPr>
        <w:t> »</w:t>
      </w:r>
    </w:p>
    <w:p w14:paraId="095BE8BB" w14:textId="1FBD8906" w:rsidR="00447468" w:rsidRPr="008238D5" w:rsidRDefault="00447468" w:rsidP="00447468">
      <w:pPr>
        <w:spacing w:after="120"/>
        <w:jc w:val="both"/>
        <w:rPr>
          <w:rFonts w:asciiTheme="majorHAnsi" w:hAnsiTheme="majorHAnsi" w:cstheme="majorHAnsi"/>
          <w:i/>
          <w:iCs/>
          <w:color w:val="000000" w:themeColor="text1"/>
          <w:spacing w:val="-4"/>
          <w:sz w:val="20"/>
          <w:szCs w:val="20"/>
        </w:rPr>
      </w:pPr>
      <w:r w:rsidRPr="008238D5">
        <w:rPr>
          <w:rFonts w:asciiTheme="majorHAnsi" w:hAnsiTheme="majorHAnsi" w:cstheme="majorHAnsi"/>
          <w:i/>
          <w:iCs/>
          <w:color w:val="000000" w:themeColor="text1"/>
          <w:spacing w:val="-4"/>
          <w:sz w:val="20"/>
          <w:szCs w:val="20"/>
        </w:rPr>
        <w:t>Jeudi 8 mai,</w:t>
      </w:r>
      <w:r w:rsidRPr="008238D5">
        <w:rPr>
          <w:rStyle w:val="apple-converted-space"/>
          <w:rFonts w:asciiTheme="majorHAnsi" w:hAnsiTheme="majorHAnsi" w:cstheme="majorHAnsi"/>
          <w:i/>
          <w:iCs/>
          <w:color w:val="000000" w:themeColor="text1"/>
          <w:spacing w:val="-4"/>
          <w:sz w:val="20"/>
          <w:szCs w:val="20"/>
        </w:rPr>
        <w:t xml:space="preserve"> </w:t>
      </w:r>
      <w:r w:rsidRPr="008238D5">
        <w:rPr>
          <w:rFonts w:asciiTheme="majorHAnsi" w:hAnsiTheme="majorHAnsi" w:cstheme="majorHAnsi"/>
          <w:i/>
          <w:iCs/>
          <w:color w:val="000000" w:themeColor="text1"/>
          <w:spacing w:val="-4"/>
          <w:sz w:val="20"/>
          <w:szCs w:val="20"/>
          <w:bdr w:val="none" w:sz="0" w:space="0" w:color="auto" w:frame="1"/>
        </w:rPr>
        <w:t>première apparition à la loggia</w:t>
      </w:r>
      <w:r w:rsidRPr="008238D5">
        <w:rPr>
          <w:rStyle w:val="apple-converted-space"/>
          <w:rFonts w:asciiTheme="majorHAnsi" w:hAnsiTheme="majorHAnsi" w:cstheme="majorHAnsi"/>
          <w:i/>
          <w:iCs/>
          <w:color w:val="000000" w:themeColor="text1"/>
          <w:spacing w:val="-4"/>
          <w:sz w:val="20"/>
          <w:szCs w:val="20"/>
        </w:rPr>
        <w:t xml:space="preserve"> </w:t>
      </w:r>
      <w:r w:rsidRPr="008238D5">
        <w:rPr>
          <w:rFonts w:asciiTheme="majorHAnsi" w:hAnsiTheme="majorHAnsi" w:cstheme="majorHAnsi"/>
          <w:i/>
          <w:iCs/>
          <w:color w:val="000000" w:themeColor="text1"/>
          <w:spacing w:val="-4"/>
          <w:sz w:val="20"/>
          <w:szCs w:val="20"/>
        </w:rPr>
        <w:t>de la basilique Saint-Pierre.</w:t>
      </w:r>
    </w:p>
    <w:p w14:paraId="25FBF174" w14:textId="77777777" w:rsidR="00447468" w:rsidRPr="008238D5" w:rsidRDefault="00447468" w:rsidP="00447468">
      <w:pPr>
        <w:spacing w:after="120"/>
        <w:jc w:val="both"/>
        <w:rPr>
          <w:rFonts w:asciiTheme="majorHAnsi" w:hAnsiTheme="majorHAnsi" w:cstheme="majorHAnsi"/>
          <w:b/>
          <w:bCs/>
          <w:color w:val="000000" w:themeColor="text1"/>
          <w:spacing w:val="-4"/>
          <w:sz w:val="20"/>
          <w:szCs w:val="20"/>
        </w:rPr>
      </w:pPr>
      <w:r w:rsidRPr="008238D5">
        <w:rPr>
          <w:rFonts w:asciiTheme="majorHAnsi" w:hAnsiTheme="majorHAnsi" w:cstheme="majorHAnsi"/>
          <w:b/>
          <w:bCs/>
          <w:color w:val="000000" w:themeColor="text1"/>
          <w:spacing w:val="-4"/>
          <w:sz w:val="20"/>
          <w:szCs w:val="20"/>
        </w:rPr>
        <w:t>L’Église selon Léon XIV</w:t>
      </w:r>
    </w:p>
    <w:p w14:paraId="4D6AA65D" w14:textId="6A74F90A" w:rsidR="00447468" w:rsidRPr="008238D5" w:rsidRDefault="00447468" w:rsidP="00447468">
      <w:pPr>
        <w:spacing w:after="120"/>
        <w:jc w:val="both"/>
        <w:rPr>
          <w:rFonts w:asciiTheme="majorHAnsi" w:hAnsiTheme="majorHAnsi" w:cstheme="majorHAnsi"/>
          <w:color w:val="000000" w:themeColor="text1"/>
          <w:spacing w:val="-4"/>
          <w:sz w:val="20"/>
          <w:szCs w:val="20"/>
        </w:rPr>
      </w:pPr>
      <w:r w:rsidRPr="008238D5">
        <w:rPr>
          <w:rStyle w:val="Accentuation"/>
          <w:rFonts w:asciiTheme="majorHAnsi" w:hAnsiTheme="majorHAnsi" w:cstheme="majorHAnsi"/>
          <w:i w:val="0"/>
          <w:iCs w:val="0"/>
          <w:color w:val="000000" w:themeColor="text1"/>
          <w:spacing w:val="-4"/>
          <w:sz w:val="20"/>
          <w:szCs w:val="20"/>
          <w:bdr w:val="none" w:sz="0" w:space="0" w:color="auto" w:frame="1"/>
        </w:rPr>
        <w:t>« </w:t>
      </w:r>
      <w:r w:rsidRPr="008238D5">
        <w:rPr>
          <w:rStyle w:val="Accentuation"/>
          <w:rFonts w:asciiTheme="majorHAnsi" w:hAnsiTheme="majorHAnsi" w:cstheme="majorHAnsi"/>
          <w:color w:val="000000" w:themeColor="text1"/>
          <w:spacing w:val="-4"/>
          <w:sz w:val="20"/>
          <w:szCs w:val="20"/>
          <w:bdr w:val="none" w:sz="0" w:space="0" w:color="auto" w:frame="1"/>
        </w:rPr>
        <w:t>Je suis un fils de saint Augustin, qui a dit : “Avec vous je suis chrétien, pour vous je suis évêque.” (…) Nous voulons être une Église synodale, une Église qui marche, qui cherche toujours la paix, qui cherche toujours la charité, qui cherche toujours à être proche de tous ceux qui souffrent.</w:t>
      </w:r>
      <w:r w:rsidRPr="008238D5">
        <w:rPr>
          <w:rStyle w:val="Accentuation"/>
          <w:rFonts w:asciiTheme="majorHAnsi" w:hAnsiTheme="majorHAnsi" w:cstheme="majorHAnsi"/>
          <w:i w:val="0"/>
          <w:iCs w:val="0"/>
          <w:color w:val="000000" w:themeColor="text1"/>
          <w:spacing w:val="-4"/>
          <w:sz w:val="20"/>
          <w:szCs w:val="20"/>
          <w:bdr w:val="none" w:sz="0" w:space="0" w:color="auto" w:frame="1"/>
        </w:rPr>
        <w:t> »</w:t>
      </w:r>
    </w:p>
    <w:p w14:paraId="0F7D129B" w14:textId="77777777" w:rsidR="00447468" w:rsidRPr="008238D5" w:rsidRDefault="00447468" w:rsidP="00447468">
      <w:pPr>
        <w:spacing w:after="120"/>
        <w:jc w:val="both"/>
        <w:rPr>
          <w:rFonts w:asciiTheme="majorHAnsi" w:hAnsiTheme="majorHAnsi" w:cstheme="majorHAnsi"/>
          <w:color w:val="000000" w:themeColor="text1"/>
          <w:spacing w:val="-4"/>
          <w:sz w:val="20"/>
          <w:szCs w:val="20"/>
        </w:rPr>
      </w:pPr>
      <w:r w:rsidRPr="008238D5">
        <w:rPr>
          <w:rFonts w:asciiTheme="majorHAnsi" w:hAnsiTheme="majorHAnsi" w:cstheme="majorHAnsi"/>
          <w:color w:val="000000" w:themeColor="text1"/>
          <w:spacing w:val="-4"/>
          <w:sz w:val="20"/>
          <w:szCs w:val="20"/>
        </w:rPr>
        <w:t>Jeudi 8 mai, première apparition à la loggia de la basilique Saint-Pierre.</w:t>
      </w:r>
    </w:p>
    <w:p w14:paraId="4C3F8F76" w14:textId="77777777" w:rsidR="00447468" w:rsidRPr="008238D5" w:rsidRDefault="00447468" w:rsidP="00447468">
      <w:pPr>
        <w:spacing w:after="120"/>
        <w:jc w:val="both"/>
        <w:rPr>
          <w:rFonts w:asciiTheme="majorHAnsi" w:hAnsiTheme="majorHAnsi" w:cstheme="majorHAnsi"/>
          <w:b/>
          <w:bCs/>
          <w:color w:val="000000" w:themeColor="text1"/>
          <w:spacing w:val="-4"/>
          <w:sz w:val="20"/>
          <w:szCs w:val="20"/>
        </w:rPr>
      </w:pPr>
      <w:r w:rsidRPr="008238D5">
        <w:rPr>
          <w:rFonts w:asciiTheme="majorHAnsi" w:hAnsiTheme="majorHAnsi" w:cstheme="majorHAnsi"/>
          <w:b/>
          <w:bCs/>
          <w:color w:val="000000" w:themeColor="text1"/>
          <w:spacing w:val="-4"/>
          <w:sz w:val="20"/>
          <w:szCs w:val="20"/>
        </w:rPr>
        <w:t>L’exigence de la foi</w:t>
      </w:r>
    </w:p>
    <w:p w14:paraId="3D6F82D3" w14:textId="77777777" w:rsidR="00447468" w:rsidRPr="008238D5" w:rsidRDefault="00447468" w:rsidP="00447468">
      <w:pPr>
        <w:spacing w:after="120"/>
        <w:jc w:val="both"/>
        <w:rPr>
          <w:rFonts w:asciiTheme="majorHAnsi" w:hAnsiTheme="majorHAnsi" w:cstheme="majorHAnsi"/>
          <w:color w:val="000000" w:themeColor="text1"/>
          <w:spacing w:val="-4"/>
          <w:sz w:val="20"/>
          <w:szCs w:val="20"/>
        </w:rPr>
      </w:pPr>
      <w:r w:rsidRPr="008238D5">
        <w:rPr>
          <w:rStyle w:val="Accentuation"/>
          <w:rFonts w:asciiTheme="majorHAnsi" w:hAnsiTheme="majorHAnsi" w:cstheme="majorHAnsi"/>
          <w:i w:val="0"/>
          <w:iCs w:val="0"/>
          <w:color w:val="000000" w:themeColor="text1"/>
          <w:spacing w:val="-4"/>
          <w:sz w:val="20"/>
          <w:szCs w:val="20"/>
          <w:bdr w:val="none" w:sz="0" w:space="0" w:color="auto" w:frame="1"/>
        </w:rPr>
        <w:t>« </w:t>
      </w:r>
      <w:r w:rsidRPr="008238D5">
        <w:rPr>
          <w:rStyle w:val="Accentuation"/>
          <w:rFonts w:asciiTheme="majorHAnsi" w:hAnsiTheme="majorHAnsi" w:cstheme="majorHAnsi"/>
          <w:color w:val="000000" w:themeColor="text1"/>
          <w:spacing w:val="-4"/>
          <w:sz w:val="20"/>
          <w:szCs w:val="20"/>
          <w:bdr w:val="none" w:sz="0" w:space="0" w:color="auto" w:frame="1"/>
        </w:rPr>
        <w:t>Aujourd’hui encore, il existe des contextes où Jésus, bien qu’apprécié en tant qu’homme, est réduit à une sorte de leader charismatique ou de super-homme, et cela non seulement chez les non-croyants, mais aussi chez nombre de baptisés qui finissent ainsi par vivre, à ce niveau, dans un athéisme de fait.</w:t>
      </w:r>
      <w:r w:rsidRPr="008238D5">
        <w:rPr>
          <w:rStyle w:val="Accentuation"/>
          <w:rFonts w:asciiTheme="majorHAnsi" w:hAnsiTheme="majorHAnsi" w:cstheme="majorHAnsi"/>
          <w:i w:val="0"/>
          <w:iCs w:val="0"/>
          <w:color w:val="000000" w:themeColor="text1"/>
          <w:spacing w:val="-4"/>
          <w:sz w:val="20"/>
          <w:szCs w:val="20"/>
          <w:bdr w:val="none" w:sz="0" w:space="0" w:color="auto" w:frame="1"/>
        </w:rPr>
        <w:t> »</w:t>
      </w:r>
    </w:p>
    <w:p w14:paraId="79FAB423" w14:textId="624624E9" w:rsidR="00447468" w:rsidRPr="008238D5" w:rsidRDefault="00447468" w:rsidP="00447468">
      <w:pPr>
        <w:spacing w:after="120"/>
        <w:jc w:val="both"/>
        <w:rPr>
          <w:rFonts w:asciiTheme="majorHAnsi" w:hAnsiTheme="majorHAnsi" w:cstheme="majorHAnsi"/>
          <w:color w:val="000000" w:themeColor="text1"/>
          <w:spacing w:val="-4"/>
          <w:sz w:val="20"/>
          <w:szCs w:val="20"/>
        </w:rPr>
      </w:pPr>
      <w:r w:rsidRPr="008238D5">
        <w:rPr>
          <w:rFonts w:asciiTheme="majorHAnsi" w:hAnsiTheme="majorHAnsi" w:cstheme="majorHAnsi"/>
          <w:color w:val="000000" w:themeColor="text1"/>
          <w:spacing w:val="-4"/>
          <w:sz w:val="20"/>
          <w:szCs w:val="20"/>
        </w:rPr>
        <w:t>Vendredi 9 mai,</w:t>
      </w:r>
      <w:r w:rsidRPr="008238D5">
        <w:rPr>
          <w:rStyle w:val="apple-converted-space"/>
          <w:rFonts w:asciiTheme="majorHAnsi" w:hAnsiTheme="majorHAnsi" w:cstheme="majorHAnsi"/>
          <w:color w:val="000000" w:themeColor="text1"/>
          <w:spacing w:val="-4"/>
          <w:sz w:val="20"/>
          <w:szCs w:val="20"/>
        </w:rPr>
        <w:t xml:space="preserve"> </w:t>
      </w:r>
      <w:r w:rsidRPr="008238D5">
        <w:rPr>
          <w:rFonts w:asciiTheme="majorHAnsi" w:hAnsiTheme="majorHAnsi" w:cstheme="majorHAnsi"/>
          <w:color w:val="000000" w:themeColor="text1"/>
          <w:spacing w:val="-4"/>
          <w:sz w:val="20"/>
          <w:szCs w:val="20"/>
          <w:bdr w:val="none" w:sz="0" w:space="0" w:color="auto" w:frame="1"/>
        </w:rPr>
        <w:t>homélie de la messe de clôture du conclave</w:t>
      </w:r>
      <w:r w:rsidRPr="008238D5">
        <w:rPr>
          <w:rFonts w:asciiTheme="majorHAnsi" w:hAnsiTheme="majorHAnsi" w:cstheme="majorHAnsi"/>
          <w:color w:val="000000" w:themeColor="text1"/>
          <w:spacing w:val="-4"/>
          <w:sz w:val="20"/>
          <w:szCs w:val="20"/>
        </w:rPr>
        <w:t>.</w:t>
      </w:r>
    </w:p>
    <w:p w14:paraId="21DD9A9A" w14:textId="77777777" w:rsidR="00447468" w:rsidRPr="008238D5" w:rsidRDefault="00447468" w:rsidP="00447468">
      <w:pPr>
        <w:spacing w:after="120"/>
        <w:jc w:val="both"/>
        <w:rPr>
          <w:rFonts w:asciiTheme="majorHAnsi" w:hAnsiTheme="majorHAnsi" w:cstheme="majorHAnsi"/>
          <w:b/>
          <w:bCs/>
          <w:color w:val="000000" w:themeColor="text1"/>
          <w:spacing w:val="-4"/>
          <w:sz w:val="20"/>
          <w:szCs w:val="20"/>
        </w:rPr>
      </w:pPr>
      <w:r w:rsidRPr="008238D5">
        <w:rPr>
          <w:rFonts w:asciiTheme="majorHAnsi" w:hAnsiTheme="majorHAnsi" w:cstheme="majorHAnsi"/>
          <w:b/>
          <w:bCs/>
          <w:color w:val="000000" w:themeColor="text1"/>
          <w:spacing w:val="-4"/>
          <w:sz w:val="20"/>
          <w:szCs w:val="20"/>
        </w:rPr>
        <w:t>L’urgence de la mission</w:t>
      </w:r>
    </w:p>
    <w:p w14:paraId="4D80D166" w14:textId="77777777" w:rsidR="00447468" w:rsidRPr="008238D5" w:rsidRDefault="00447468" w:rsidP="00447468">
      <w:pPr>
        <w:spacing w:after="120"/>
        <w:jc w:val="both"/>
        <w:rPr>
          <w:rFonts w:asciiTheme="majorHAnsi" w:hAnsiTheme="majorHAnsi" w:cstheme="majorHAnsi"/>
          <w:color w:val="000000" w:themeColor="text1"/>
          <w:spacing w:val="-4"/>
          <w:sz w:val="20"/>
          <w:szCs w:val="20"/>
        </w:rPr>
      </w:pPr>
      <w:r w:rsidRPr="008238D5">
        <w:rPr>
          <w:rStyle w:val="Accentuation"/>
          <w:rFonts w:asciiTheme="majorHAnsi" w:hAnsiTheme="majorHAnsi" w:cstheme="majorHAnsi"/>
          <w:i w:val="0"/>
          <w:iCs w:val="0"/>
          <w:color w:val="000000" w:themeColor="text1"/>
          <w:spacing w:val="-4"/>
          <w:sz w:val="20"/>
          <w:szCs w:val="20"/>
          <w:bdr w:val="none" w:sz="0" w:space="0" w:color="auto" w:frame="1"/>
        </w:rPr>
        <w:t>« </w:t>
      </w:r>
      <w:r w:rsidRPr="008238D5">
        <w:rPr>
          <w:rStyle w:val="Accentuation"/>
          <w:rFonts w:asciiTheme="majorHAnsi" w:hAnsiTheme="majorHAnsi" w:cstheme="majorHAnsi"/>
          <w:color w:val="000000" w:themeColor="text1"/>
          <w:spacing w:val="-4"/>
          <w:sz w:val="20"/>
          <w:szCs w:val="20"/>
          <w:bdr w:val="none" w:sz="0" w:space="0" w:color="auto" w:frame="1"/>
        </w:rPr>
        <w:t>Nombreux sont les contextes où la foi chrétienne est considérée comme absurde, réservée aux personnes faibles et peu intelligentes ; des contextes où on lui préfère d’autres certitudes, comme la technologie, l’argent, le succès, le pouvoir, le plaisir. (…) C’est précisément pour cette raison que la mission est urgente en ces lieux, car le manque de foi entraîne souvent des drames.</w:t>
      </w:r>
      <w:r w:rsidRPr="008238D5">
        <w:rPr>
          <w:rStyle w:val="Accentuation"/>
          <w:rFonts w:asciiTheme="majorHAnsi" w:hAnsiTheme="majorHAnsi" w:cstheme="majorHAnsi"/>
          <w:i w:val="0"/>
          <w:iCs w:val="0"/>
          <w:color w:val="000000" w:themeColor="text1"/>
          <w:spacing w:val="-4"/>
          <w:sz w:val="20"/>
          <w:szCs w:val="20"/>
          <w:bdr w:val="none" w:sz="0" w:space="0" w:color="auto" w:frame="1"/>
        </w:rPr>
        <w:t> »</w:t>
      </w:r>
    </w:p>
    <w:p w14:paraId="61EE0C85" w14:textId="77777777" w:rsidR="00447468" w:rsidRPr="008238D5" w:rsidRDefault="00447468" w:rsidP="00447468">
      <w:pPr>
        <w:spacing w:after="120"/>
        <w:jc w:val="both"/>
        <w:rPr>
          <w:rFonts w:asciiTheme="majorHAnsi" w:hAnsiTheme="majorHAnsi" w:cstheme="majorHAnsi"/>
          <w:color w:val="000000" w:themeColor="text1"/>
          <w:spacing w:val="-4"/>
          <w:sz w:val="20"/>
          <w:szCs w:val="20"/>
        </w:rPr>
      </w:pPr>
      <w:r w:rsidRPr="008238D5">
        <w:rPr>
          <w:rFonts w:asciiTheme="majorHAnsi" w:hAnsiTheme="majorHAnsi" w:cstheme="majorHAnsi"/>
          <w:color w:val="000000" w:themeColor="text1"/>
          <w:spacing w:val="-4"/>
          <w:sz w:val="20"/>
          <w:szCs w:val="20"/>
        </w:rPr>
        <w:t>Vendredi 9 mai, homélie de la messe de clôture du conclave.</w:t>
      </w:r>
    </w:p>
    <w:p w14:paraId="04633BB0" w14:textId="77777777" w:rsidR="00447468" w:rsidRPr="008238D5" w:rsidRDefault="00447468" w:rsidP="00447468">
      <w:pPr>
        <w:spacing w:after="120"/>
        <w:jc w:val="both"/>
        <w:rPr>
          <w:rFonts w:asciiTheme="majorHAnsi" w:hAnsiTheme="majorHAnsi" w:cstheme="majorHAnsi"/>
          <w:b/>
          <w:bCs/>
          <w:color w:val="000000" w:themeColor="text1"/>
          <w:spacing w:val="-4"/>
          <w:sz w:val="20"/>
          <w:szCs w:val="20"/>
        </w:rPr>
      </w:pPr>
      <w:r w:rsidRPr="008238D5">
        <w:rPr>
          <w:rFonts w:asciiTheme="majorHAnsi" w:hAnsiTheme="majorHAnsi" w:cstheme="majorHAnsi"/>
          <w:b/>
          <w:bCs/>
          <w:color w:val="000000" w:themeColor="text1"/>
          <w:spacing w:val="-4"/>
          <w:sz w:val="20"/>
          <w:szCs w:val="20"/>
        </w:rPr>
        <w:t>Successeur de Pierre</w:t>
      </w:r>
    </w:p>
    <w:p w14:paraId="6DF57B98" w14:textId="77777777" w:rsidR="00447468" w:rsidRPr="008238D5" w:rsidRDefault="00447468" w:rsidP="00447468">
      <w:pPr>
        <w:spacing w:after="120"/>
        <w:jc w:val="both"/>
        <w:rPr>
          <w:rFonts w:asciiTheme="majorHAnsi" w:hAnsiTheme="majorHAnsi" w:cstheme="majorHAnsi"/>
          <w:color w:val="000000" w:themeColor="text1"/>
          <w:spacing w:val="-4"/>
          <w:sz w:val="20"/>
          <w:szCs w:val="20"/>
        </w:rPr>
      </w:pPr>
      <w:r w:rsidRPr="008238D5">
        <w:rPr>
          <w:rStyle w:val="Accentuation"/>
          <w:rFonts w:asciiTheme="majorHAnsi" w:hAnsiTheme="majorHAnsi" w:cstheme="majorHAnsi"/>
          <w:i w:val="0"/>
          <w:iCs w:val="0"/>
          <w:color w:val="000000" w:themeColor="text1"/>
          <w:spacing w:val="-4"/>
          <w:sz w:val="20"/>
          <w:szCs w:val="20"/>
          <w:bdr w:val="none" w:sz="0" w:space="0" w:color="auto" w:frame="1"/>
        </w:rPr>
        <w:t>« </w:t>
      </w:r>
      <w:r w:rsidRPr="008238D5">
        <w:rPr>
          <w:rStyle w:val="Accentuation"/>
          <w:rFonts w:asciiTheme="majorHAnsi" w:hAnsiTheme="majorHAnsi" w:cstheme="majorHAnsi"/>
          <w:color w:val="000000" w:themeColor="text1"/>
          <w:spacing w:val="-4"/>
          <w:sz w:val="20"/>
          <w:szCs w:val="20"/>
          <w:bdr w:val="none" w:sz="0" w:space="0" w:color="auto" w:frame="1"/>
        </w:rPr>
        <w:t>Je le dis tout d’abord pour moi-même, en tant que successeur de Pierre (…). Ses paroles renvoient à un engagement inconditionnel pour quiconque exerce un ministère d’autorité dans l’Église : disparaître pour que le Christ demeure, se faire petit pour qu’Il soit connu et glorifié, se dépenser jusqu’au bout pour que personne ne manque l’occasion de Le connaître et de L’aimer.</w:t>
      </w:r>
      <w:r w:rsidRPr="008238D5">
        <w:rPr>
          <w:rStyle w:val="Accentuation"/>
          <w:rFonts w:asciiTheme="majorHAnsi" w:hAnsiTheme="majorHAnsi" w:cstheme="majorHAnsi"/>
          <w:i w:val="0"/>
          <w:iCs w:val="0"/>
          <w:color w:val="000000" w:themeColor="text1"/>
          <w:spacing w:val="-4"/>
          <w:sz w:val="20"/>
          <w:szCs w:val="20"/>
          <w:bdr w:val="none" w:sz="0" w:space="0" w:color="auto" w:frame="1"/>
        </w:rPr>
        <w:t> »</w:t>
      </w:r>
    </w:p>
    <w:p w14:paraId="7D9359F2" w14:textId="77777777" w:rsidR="00447468" w:rsidRPr="008238D5" w:rsidRDefault="00447468" w:rsidP="00447468">
      <w:pPr>
        <w:spacing w:after="120"/>
        <w:jc w:val="both"/>
        <w:rPr>
          <w:rFonts w:asciiTheme="majorHAnsi" w:hAnsiTheme="majorHAnsi" w:cstheme="majorHAnsi"/>
          <w:color w:val="000000" w:themeColor="text1"/>
          <w:spacing w:val="-4"/>
          <w:sz w:val="20"/>
          <w:szCs w:val="20"/>
        </w:rPr>
      </w:pPr>
      <w:r w:rsidRPr="008238D5">
        <w:rPr>
          <w:rFonts w:asciiTheme="majorHAnsi" w:hAnsiTheme="majorHAnsi" w:cstheme="majorHAnsi"/>
          <w:color w:val="000000" w:themeColor="text1"/>
          <w:spacing w:val="-4"/>
          <w:sz w:val="20"/>
          <w:szCs w:val="20"/>
        </w:rPr>
        <w:t>Vendredi 9 mai, homélie de la messe de clôture du conclave.</w:t>
      </w:r>
    </w:p>
    <w:p w14:paraId="18EE9021" w14:textId="77777777" w:rsidR="00447468" w:rsidRPr="008238D5" w:rsidRDefault="00447468" w:rsidP="00447468">
      <w:pPr>
        <w:spacing w:after="120"/>
        <w:jc w:val="both"/>
        <w:rPr>
          <w:rFonts w:asciiTheme="majorHAnsi" w:hAnsiTheme="majorHAnsi" w:cstheme="majorHAnsi"/>
          <w:b/>
          <w:bCs/>
          <w:color w:val="000000" w:themeColor="text1"/>
          <w:spacing w:val="-4"/>
          <w:sz w:val="20"/>
          <w:szCs w:val="20"/>
        </w:rPr>
      </w:pPr>
      <w:r w:rsidRPr="008238D5">
        <w:rPr>
          <w:rFonts w:asciiTheme="majorHAnsi" w:hAnsiTheme="majorHAnsi" w:cstheme="majorHAnsi"/>
          <w:b/>
          <w:bCs/>
          <w:color w:val="000000" w:themeColor="text1"/>
          <w:spacing w:val="-4"/>
          <w:sz w:val="20"/>
          <w:szCs w:val="20"/>
        </w:rPr>
        <w:t>Le pape, un humble serviteur</w:t>
      </w:r>
    </w:p>
    <w:p w14:paraId="131BF52B" w14:textId="77777777" w:rsidR="00447468" w:rsidRPr="008238D5" w:rsidRDefault="00447468" w:rsidP="00447468">
      <w:pPr>
        <w:spacing w:after="120"/>
        <w:jc w:val="both"/>
        <w:rPr>
          <w:rFonts w:asciiTheme="majorHAnsi" w:hAnsiTheme="majorHAnsi" w:cstheme="majorHAnsi"/>
          <w:color w:val="000000" w:themeColor="text1"/>
          <w:spacing w:val="-4"/>
          <w:sz w:val="20"/>
          <w:szCs w:val="20"/>
        </w:rPr>
      </w:pPr>
      <w:r w:rsidRPr="008238D5">
        <w:rPr>
          <w:rStyle w:val="Accentuation"/>
          <w:rFonts w:asciiTheme="majorHAnsi" w:hAnsiTheme="majorHAnsi" w:cstheme="majorHAnsi"/>
          <w:i w:val="0"/>
          <w:iCs w:val="0"/>
          <w:color w:val="000000" w:themeColor="text1"/>
          <w:spacing w:val="-4"/>
          <w:sz w:val="20"/>
          <w:szCs w:val="20"/>
          <w:bdr w:val="none" w:sz="0" w:space="0" w:color="auto" w:frame="1"/>
        </w:rPr>
        <w:t>« </w:t>
      </w:r>
      <w:r w:rsidRPr="008238D5">
        <w:rPr>
          <w:rStyle w:val="Accentuation"/>
          <w:rFonts w:asciiTheme="majorHAnsi" w:hAnsiTheme="majorHAnsi" w:cstheme="majorHAnsi"/>
          <w:color w:val="000000" w:themeColor="text1"/>
          <w:spacing w:val="-4"/>
          <w:sz w:val="20"/>
          <w:szCs w:val="20"/>
          <w:bdr w:val="none" w:sz="0" w:space="0" w:color="auto" w:frame="1"/>
        </w:rPr>
        <w:t>Le pape, depuis saint Pierre jusqu’à moi, son indigne successeur, est un humble serviteur de Dieu et de ses frères, et rien d’autre. Les exemples de tant de mes prédécesseurs l’ont bien montré, et plus récemment celui du pape François lui-même (…). Recueillons ce précieux héritage et remettons-nous en route, animés par la même espérance qui naît de la foi.</w:t>
      </w:r>
      <w:r w:rsidRPr="008238D5">
        <w:rPr>
          <w:rStyle w:val="Accentuation"/>
          <w:rFonts w:asciiTheme="majorHAnsi" w:hAnsiTheme="majorHAnsi" w:cstheme="majorHAnsi"/>
          <w:i w:val="0"/>
          <w:iCs w:val="0"/>
          <w:color w:val="000000" w:themeColor="text1"/>
          <w:spacing w:val="-4"/>
          <w:sz w:val="20"/>
          <w:szCs w:val="20"/>
          <w:bdr w:val="none" w:sz="0" w:space="0" w:color="auto" w:frame="1"/>
        </w:rPr>
        <w:t> »</w:t>
      </w:r>
    </w:p>
    <w:p w14:paraId="3299286C" w14:textId="77777777" w:rsidR="00447468" w:rsidRPr="008238D5" w:rsidRDefault="00447468" w:rsidP="00447468">
      <w:pPr>
        <w:spacing w:after="120"/>
        <w:jc w:val="both"/>
        <w:rPr>
          <w:rFonts w:asciiTheme="majorHAnsi" w:hAnsiTheme="majorHAnsi" w:cstheme="majorHAnsi"/>
          <w:color w:val="000000" w:themeColor="text1"/>
          <w:spacing w:val="-4"/>
          <w:sz w:val="20"/>
          <w:szCs w:val="20"/>
        </w:rPr>
      </w:pPr>
      <w:r w:rsidRPr="008238D5">
        <w:rPr>
          <w:rFonts w:asciiTheme="majorHAnsi" w:hAnsiTheme="majorHAnsi" w:cstheme="majorHAnsi"/>
          <w:color w:val="000000" w:themeColor="text1"/>
          <w:spacing w:val="-4"/>
          <w:sz w:val="20"/>
          <w:szCs w:val="20"/>
        </w:rPr>
        <w:t>Samedi 10 mai, rencontre avec les cardinaux.</w:t>
      </w:r>
    </w:p>
    <w:p w14:paraId="38B07ABF" w14:textId="77777777" w:rsidR="00447468" w:rsidRPr="008238D5" w:rsidRDefault="00447468" w:rsidP="00447468">
      <w:pPr>
        <w:spacing w:after="120"/>
        <w:jc w:val="both"/>
        <w:rPr>
          <w:rFonts w:asciiTheme="majorHAnsi" w:hAnsiTheme="majorHAnsi" w:cstheme="majorHAnsi"/>
          <w:b/>
          <w:bCs/>
          <w:color w:val="000000" w:themeColor="text1"/>
          <w:spacing w:val="-4"/>
          <w:sz w:val="20"/>
          <w:szCs w:val="20"/>
        </w:rPr>
      </w:pPr>
      <w:r w:rsidRPr="008238D5">
        <w:rPr>
          <w:rFonts w:asciiTheme="majorHAnsi" w:hAnsiTheme="majorHAnsi" w:cstheme="majorHAnsi"/>
          <w:b/>
          <w:bCs/>
          <w:color w:val="000000" w:themeColor="text1"/>
          <w:spacing w:val="-4"/>
          <w:sz w:val="20"/>
          <w:szCs w:val="20"/>
        </w:rPr>
        <w:t>Dans les pas de Léon XIII</w:t>
      </w:r>
    </w:p>
    <w:p w14:paraId="6561BE1D" w14:textId="77777777" w:rsidR="00447468" w:rsidRPr="008238D5" w:rsidRDefault="00447468" w:rsidP="00447468">
      <w:pPr>
        <w:spacing w:after="120"/>
        <w:jc w:val="both"/>
        <w:rPr>
          <w:rFonts w:asciiTheme="majorHAnsi" w:hAnsiTheme="majorHAnsi" w:cstheme="majorHAnsi"/>
          <w:color w:val="000000" w:themeColor="text1"/>
          <w:spacing w:val="-4"/>
          <w:sz w:val="20"/>
          <w:szCs w:val="20"/>
        </w:rPr>
      </w:pPr>
      <w:r w:rsidRPr="008238D5">
        <w:rPr>
          <w:rStyle w:val="Accentuation"/>
          <w:rFonts w:asciiTheme="majorHAnsi" w:hAnsiTheme="majorHAnsi" w:cstheme="majorHAnsi"/>
          <w:i w:val="0"/>
          <w:iCs w:val="0"/>
          <w:color w:val="000000" w:themeColor="text1"/>
          <w:spacing w:val="-4"/>
          <w:sz w:val="20"/>
          <w:szCs w:val="20"/>
          <w:bdr w:val="none" w:sz="0" w:space="0" w:color="auto" w:frame="1"/>
        </w:rPr>
        <w:lastRenderedPageBreak/>
        <w:t>« </w:t>
      </w:r>
      <w:r w:rsidRPr="008238D5">
        <w:rPr>
          <w:rStyle w:val="Accentuation"/>
          <w:rFonts w:asciiTheme="majorHAnsi" w:hAnsiTheme="majorHAnsi" w:cstheme="majorHAnsi"/>
          <w:color w:val="000000" w:themeColor="text1"/>
          <w:spacing w:val="-4"/>
          <w:sz w:val="20"/>
          <w:szCs w:val="20"/>
          <w:bdr w:val="none" w:sz="0" w:space="0" w:color="auto" w:frame="1"/>
        </w:rPr>
        <w:t>Le pape Léon XIII, avec l’encyclique historique</w:t>
      </w:r>
      <w:r w:rsidRPr="008238D5">
        <w:rPr>
          <w:rStyle w:val="apple-converted-space"/>
          <w:rFonts w:asciiTheme="majorHAnsi" w:hAnsiTheme="majorHAnsi" w:cstheme="majorHAnsi"/>
          <w:i/>
          <w:iCs/>
          <w:color w:val="000000" w:themeColor="text1"/>
          <w:spacing w:val="-4"/>
          <w:sz w:val="20"/>
          <w:szCs w:val="20"/>
          <w:bdr w:val="none" w:sz="0" w:space="0" w:color="auto" w:frame="1"/>
        </w:rPr>
        <w:t> </w:t>
      </w:r>
      <w:proofErr w:type="spellStart"/>
      <w:r w:rsidRPr="008238D5">
        <w:rPr>
          <w:rFonts w:asciiTheme="majorHAnsi" w:hAnsiTheme="majorHAnsi" w:cstheme="majorHAnsi"/>
          <w:color w:val="000000" w:themeColor="text1"/>
          <w:spacing w:val="-4"/>
          <w:sz w:val="20"/>
          <w:szCs w:val="20"/>
        </w:rPr>
        <w:t>Rerum</w:t>
      </w:r>
      <w:proofErr w:type="spellEnd"/>
      <w:r w:rsidRPr="008238D5">
        <w:rPr>
          <w:rFonts w:asciiTheme="majorHAnsi" w:hAnsiTheme="majorHAnsi" w:cstheme="majorHAnsi"/>
          <w:color w:val="000000" w:themeColor="text1"/>
          <w:spacing w:val="-4"/>
          <w:sz w:val="20"/>
          <w:szCs w:val="20"/>
        </w:rPr>
        <w:t xml:space="preserve"> </w:t>
      </w:r>
      <w:proofErr w:type="spellStart"/>
      <w:r w:rsidRPr="008238D5">
        <w:rPr>
          <w:rFonts w:asciiTheme="majorHAnsi" w:hAnsiTheme="majorHAnsi" w:cstheme="majorHAnsi"/>
          <w:color w:val="000000" w:themeColor="text1"/>
          <w:spacing w:val="-4"/>
          <w:sz w:val="20"/>
          <w:szCs w:val="20"/>
        </w:rPr>
        <w:t>novarum</w:t>
      </w:r>
      <w:proofErr w:type="spellEnd"/>
      <w:r w:rsidRPr="008238D5">
        <w:rPr>
          <w:rFonts w:asciiTheme="majorHAnsi" w:hAnsiTheme="majorHAnsi" w:cstheme="majorHAnsi"/>
          <w:color w:val="000000" w:themeColor="text1"/>
          <w:spacing w:val="-4"/>
          <w:sz w:val="20"/>
          <w:szCs w:val="20"/>
        </w:rPr>
        <w:t>,</w:t>
      </w:r>
      <w:r w:rsidRPr="008238D5">
        <w:rPr>
          <w:rStyle w:val="apple-converted-space"/>
          <w:rFonts w:asciiTheme="majorHAnsi" w:hAnsiTheme="majorHAnsi" w:cstheme="majorHAnsi"/>
          <w:color w:val="000000" w:themeColor="text1"/>
          <w:spacing w:val="-4"/>
          <w:sz w:val="20"/>
          <w:szCs w:val="20"/>
        </w:rPr>
        <w:t> </w:t>
      </w:r>
      <w:r w:rsidRPr="008238D5">
        <w:rPr>
          <w:rStyle w:val="Accentuation"/>
          <w:rFonts w:asciiTheme="majorHAnsi" w:hAnsiTheme="majorHAnsi" w:cstheme="majorHAnsi"/>
          <w:color w:val="000000" w:themeColor="text1"/>
          <w:spacing w:val="-4"/>
          <w:sz w:val="20"/>
          <w:szCs w:val="20"/>
          <w:bdr w:val="none" w:sz="0" w:space="0" w:color="auto" w:frame="1"/>
        </w:rPr>
        <w:t>a abordé la question sociale dans le contexte de la première grande révolution industrielle ; et aujourd’hui l’Église offre à tous son héritage de doctrine sociale pour répondre à une autre révolution industrielle et aux développements de l’intelligence artificielle, qui posent de nouveaux défis pour la défense de la dignité humaine, de la justice et du travail.</w:t>
      </w:r>
      <w:r w:rsidRPr="008238D5">
        <w:rPr>
          <w:rStyle w:val="Accentuation"/>
          <w:rFonts w:asciiTheme="majorHAnsi" w:hAnsiTheme="majorHAnsi" w:cstheme="majorHAnsi"/>
          <w:i w:val="0"/>
          <w:iCs w:val="0"/>
          <w:color w:val="000000" w:themeColor="text1"/>
          <w:spacing w:val="-4"/>
          <w:sz w:val="20"/>
          <w:szCs w:val="20"/>
          <w:bdr w:val="none" w:sz="0" w:space="0" w:color="auto" w:frame="1"/>
        </w:rPr>
        <w:t> »</w:t>
      </w:r>
    </w:p>
    <w:p w14:paraId="71C7385F" w14:textId="77777777" w:rsidR="00447468" w:rsidRPr="008238D5" w:rsidRDefault="00447468" w:rsidP="00447468">
      <w:pPr>
        <w:spacing w:after="120"/>
        <w:jc w:val="both"/>
        <w:rPr>
          <w:rFonts w:asciiTheme="majorHAnsi" w:hAnsiTheme="majorHAnsi" w:cstheme="majorHAnsi"/>
          <w:color w:val="000000" w:themeColor="text1"/>
          <w:spacing w:val="-4"/>
          <w:sz w:val="20"/>
          <w:szCs w:val="20"/>
        </w:rPr>
      </w:pPr>
      <w:r w:rsidRPr="008238D5">
        <w:rPr>
          <w:rFonts w:asciiTheme="majorHAnsi" w:hAnsiTheme="majorHAnsi" w:cstheme="majorHAnsi"/>
          <w:color w:val="000000" w:themeColor="text1"/>
          <w:spacing w:val="-4"/>
          <w:sz w:val="20"/>
          <w:szCs w:val="20"/>
        </w:rPr>
        <w:t>Samedi 10 mai, rencontre avec les cardinaux.</w:t>
      </w:r>
    </w:p>
    <w:p w14:paraId="02CA8C8D" w14:textId="77777777" w:rsidR="00447468" w:rsidRPr="008238D5" w:rsidRDefault="00447468" w:rsidP="00447468">
      <w:pPr>
        <w:spacing w:after="120"/>
        <w:jc w:val="both"/>
        <w:rPr>
          <w:rFonts w:asciiTheme="majorHAnsi" w:hAnsiTheme="majorHAnsi" w:cstheme="majorHAnsi"/>
          <w:b/>
          <w:bCs/>
          <w:color w:val="000000" w:themeColor="text1"/>
          <w:spacing w:val="-4"/>
          <w:sz w:val="20"/>
          <w:szCs w:val="20"/>
        </w:rPr>
      </w:pPr>
      <w:r w:rsidRPr="008238D5">
        <w:rPr>
          <w:rFonts w:asciiTheme="majorHAnsi" w:hAnsiTheme="majorHAnsi" w:cstheme="majorHAnsi"/>
          <w:b/>
          <w:bCs/>
          <w:color w:val="000000" w:themeColor="text1"/>
          <w:spacing w:val="-4"/>
          <w:sz w:val="20"/>
          <w:szCs w:val="20"/>
        </w:rPr>
        <w:t>À l’écoute d’une brise légère</w:t>
      </w:r>
    </w:p>
    <w:p w14:paraId="2F7EB066" w14:textId="77777777" w:rsidR="00447468" w:rsidRPr="008238D5" w:rsidRDefault="00447468" w:rsidP="00447468">
      <w:pPr>
        <w:spacing w:after="120"/>
        <w:jc w:val="both"/>
        <w:rPr>
          <w:rFonts w:asciiTheme="majorHAnsi" w:hAnsiTheme="majorHAnsi" w:cstheme="majorHAnsi"/>
          <w:color w:val="000000" w:themeColor="text1"/>
          <w:spacing w:val="-4"/>
          <w:sz w:val="20"/>
          <w:szCs w:val="20"/>
        </w:rPr>
      </w:pPr>
      <w:r w:rsidRPr="008238D5">
        <w:rPr>
          <w:rStyle w:val="Accentuation"/>
          <w:rFonts w:asciiTheme="majorHAnsi" w:hAnsiTheme="majorHAnsi" w:cstheme="majorHAnsi"/>
          <w:i w:val="0"/>
          <w:iCs w:val="0"/>
          <w:color w:val="000000" w:themeColor="text1"/>
          <w:spacing w:val="-4"/>
          <w:sz w:val="20"/>
          <w:szCs w:val="20"/>
          <w:bdr w:val="none" w:sz="0" w:space="0" w:color="auto" w:frame="1"/>
        </w:rPr>
        <w:t>« </w:t>
      </w:r>
      <w:r w:rsidRPr="008238D5">
        <w:rPr>
          <w:rStyle w:val="Accentuation"/>
          <w:rFonts w:asciiTheme="majorHAnsi" w:hAnsiTheme="majorHAnsi" w:cstheme="majorHAnsi"/>
          <w:color w:val="000000" w:themeColor="text1"/>
          <w:spacing w:val="-4"/>
          <w:sz w:val="20"/>
          <w:szCs w:val="20"/>
          <w:bdr w:val="none" w:sz="0" w:space="0" w:color="auto" w:frame="1"/>
        </w:rPr>
        <w:t>C’est le Ressuscité, présent parmi nous, qui protège et guide l’Église et qui continue à la faire revivre dans l’espérance (…). Il nous appartient de nous faire les auditeurs dociles de sa voix et les ministres fidèles de ses desseins de salut, en nous rappelant que Dieu aime se communiquer, plus que dans le fracas du tonnerre et des tremblements de terre, dans le “murmure d’une brise légère” ou, comme certains le traduisent, dans une “voix subtile de silence”.</w:t>
      </w:r>
      <w:r w:rsidRPr="008238D5">
        <w:rPr>
          <w:rStyle w:val="Accentuation"/>
          <w:rFonts w:asciiTheme="majorHAnsi" w:hAnsiTheme="majorHAnsi" w:cstheme="majorHAnsi"/>
          <w:i w:val="0"/>
          <w:iCs w:val="0"/>
          <w:color w:val="000000" w:themeColor="text1"/>
          <w:spacing w:val="-4"/>
          <w:sz w:val="20"/>
          <w:szCs w:val="20"/>
          <w:bdr w:val="none" w:sz="0" w:space="0" w:color="auto" w:frame="1"/>
        </w:rPr>
        <w:t> »</w:t>
      </w:r>
    </w:p>
    <w:p w14:paraId="2A421538" w14:textId="77777777" w:rsidR="00447468" w:rsidRPr="008238D5" w:rsidRDefault="00447468" w:rsidP="00447468">
      <w:pPr>
        <w:spacing w:after="120"/>
        <w:jc w:val="both"/>
        <w:rPr>
          <w:rFonts w:asciiTheme="majorHAnsi" w:hAnsiTheme="majorHAnsi" w:cstheme="majorHAnsi"/>
          <w:color w:val="000000" w:themeColor="text1"/>
          <w:spacing w:val="-4"/>
          <w:sz w:val="20"/>
          <w:szCs w:val="20"/>
        </w:rPr>
      </w:pPr>
      <w:r w:rsidRPr="008238D5">
        <w:rPr>
          <w:rFonts w:asciiTheme="majorHAnsi" w:hAnsiTheme="majorHAnsi" w:cstheme="majorHAnsi"/>
          <w:color w:val="000000" w:themeColor="text1"/>
          <w:spacing w:val="-4"/>
          <w:sz w:val="20"/>
          <w:szCs w:val="20"/>
        </w:rPr>
        <w:t>Samedi 10 mai, rencontre avec les cardinaux.</w:t>
      </w:r>
    </w:p>
    <w:p w14:paraId="4434DFDB" w14:textId="77777777" w:rsidR="00447468" w:rsidRPr="008238D5" w:rsidRDefault="00447468" w:rsidP="00447468">
      <w:pPr>
        <w:spacing w:after="120"/>
        <w:jc w:val="both"/>
        <w:rPr>
          <w:rFonts w:asciiTheme="majorHAnsi" w:hAnsiTheme="majorHAnsi" w:cstheme="majorHAnsi"/>
          <w:b/>
          <w:bCs/>
          <w:color w:val="000000" w:themeColor="text1"/>
          <w:spacing w:val="-4"/>
          <w:sz w:val="20"/>
          <w:szCs w:val="20"/>
        </w:rPr>
      </w:pPr>
      <w:r w:rsidRPr="008238D5">
        <w:rPr>
          <w:rFonts w:asciiTheme="majorHAnsi" w:hAnsiTheme="majorHAnsi" w:cstheme="majorHAnsi"/>
          <w:b/>
          <w:bCs/>
          <w:color w:val="000000" w:themeColor="text1"/>
          <w:spacing w:val="-4"/>
          <w:sz w:val="20"/>
          <w:szCs w:val="20"/>
        </w:rPr>
        <w:t>« </w:t>
      </w:r>
      <w:r w:rsidRPr="008238D5">
        <w:rPr>
          <w:rFonts w:asciiTheme="majorHAnsi" w:hAnsiTheme="majorHAnsi" w:cstheme="majorHAnsi"/>
          <w:b/>
          <w:bCs/>
          <w:i/>
          <w:iCs/>
          <w:color w:val="000000" w:themeColor="text1"/>
          <w:spacing w:val="-4"/>
          <w:sz w:val="20"/>
          <w:szCs w:val="20"/>
        </w:rPr>
        <w:t>Plus jamais de guerre !</w:t>
      </w:r>
      <w:r w:rsidRPr="008238D5">
        <w:rPr>
          <w:rFonts w:asciiTheme="majorHAnsi" w:hAnsiTheme="majorHAnsi" w:cstheme="majorHAnsi"/>
          <w:b/>
          <w:bCs/>
          <w:color w:val="000000" w:themeColor="text1"/>
          <w:spacing w:val="-4"/>
          <w:sz w:val="20"/>
          <w:szCs w:val="20"/>
        </w:rPr>
        <w:t> »</w:t>
      </w:r>
    </w:p>
    <w:p w14:paraId="3B7CBE95" w14:textId="09C28F56" w:rsidR="00447468" w:rsidRPr="008238D5" w:rsidRDefault="00447468" w:rsidP="00447468">
      <w:pPr>
        <w:spacing w:after="120"/>
        <w:jc w:val="both"/>
        <w:rPr>
          <w:rFonts w:asciiTheme="majorHAnsi" w:hAnsiTheme="majorHAnsi" w:cstheme="majorHAnsi"/>
          <w:color w:val="000000" w:themeColor="text1"/>
          <w:spacing w:val="-4"/>
          <w:sz w:val="20"/>
          <w:szCs w:val="20"/>
        </w:rPr>
      </w:pPr>
      <w:r w:rsidRPr="008238D5">
        <w:rPr>
          <w:rStyle w:val="Accentuation"/>
          <w:rFonts w:asciiTheme="majorHAnsi" w:hAnsiTheme="majorHAnsi" w:cstheme="majorHAnsi"/>
          <w:i w:val="0"/>
          <w:iCs w:val="0"/>
          <w:color w:val="000000" w:themeColor="text1"/>
          <w:spacing w:val="-4"/>
          <w:sz w:val="20"/>
          <w:szCs w:val="20"/>
          <w:bdr w:val="none" w:sz="0" w:space="0" w:color="auto" w:frame="1"/>
        </w:rPr>
        <w:t>« </w:t>
      </w:r>
      <w:r w:rsidRPr="008238D5">
        <w:rPr>
          <w:rStyle w:val="Accentuation"/>
          <w:rFonts w:asciiTheme="majorHAnsi" w:hAnsiTheme="majorHAnsi" w:cstheme="majorHAnsi"/>
          <w:color w:val="000000" w:themeColor="text1"/>
          <w:spacing w:val="-4"/>
          <w:sz w:val="20"/>
          <w:szCs w:val="20"/>
          <w:bdr w:val="none" w:sz="0" w:space="0" w:color="auto" w:frame="1"/>
        </w:rPr>
        <w:t>L’immense tragédie de la Seconde Guerre mondiale s’est achevée il y a 80 ans, le 8 mai, après avoir fait 60 millions de morts. Aujourd’hui, dans le panorama dramatique d’une “troisième guerre mondiale par morceaux”, comme l’a souligné à plusieurs reprises le pape François, je m’adresse à mon tour aux grands de ce monde, en répétant cet appel toujours d’actualité : "Plus jamais de guerre !” </w:t>
      </w:r>
      <w:r w:rsidRPr="008238D5">
        <w:rPr>
          <w:rStyle w:val="Accentuation"/>
          <w:rFonts w:asciiTheme="majorHAnsi" w:hAnsiTheme="majorHAnsi" w:cstheme="majorHAnsi"/>
          <w:i w:val="0"/>
          <w:iCs w:val="0"/>
          <w:color w:val="000000" w:themeColor="text1"/>
          <w:spacing w:val="-4"/>
          <w:sz w:val="20"/>
          <w:szCs w:val="20"/>
          <w:bdr w:val="none" w:sz="0" w:space="0" w:color="auto" w:frame="1"/>
        </w:rPr>
        <w:t>»</w:t>
      </w:r>
    </w:p>
    <w:p w14:paraId="3EFE2158" w14:textId="63DB0CD4" w:rsidR="00447468" w:rsidRPr="008238D5" w:rsidRDefault="00447468" w:rsidP="00447468">
      <w:pPr>
        <w:spacing w:after="120"/>
        <w:jc w:val="both"/>
        <w:rPr>
          <w:rFonts w:asciiTheme="majorHAnsi" w:hAnsiTheme="majorHAnsi" w:cstheme="majorHAnsi"/>
          <w:color w:val="000000" w:themeColor="text1"/>
          <w:spacing w:val="-4"/>
          <w:sz w:val="20"/>
          <w:szCs w:val="20"/>
        </w:rPr>
      </w:pPr>
      <w:r w:rsidRPr="008238D5">
        <w:rPr>
          <w:rFonts w:asciiTheme="majorHAnsi" w:hAnsiTheme="majorHAnsi" w:cstheme="majorHAnsi"/>
          <w:color w:val="000000" w:themeColor="text1"/>
          <w:spacing w:val="-4"/>
          <w:sz w:val="20"/>
          <w:szCs w:val="20"/>
        </w:rPr>
        <w:t>Dimanche 11 mai, prière du</w:t>
      </w:r>
      <w:r w:rsidRPr="008238D5">
        <w:rPr>
          <w:rStyle w:val="apple-converted-space"/>
          <w:rFonts w:asciiTheme="majorHAnsi" w:hAnsiTheme="majorHAnsi" w:cstheme="majorHAnsi"/>
          <w:color w:val="000000" w:themeColor="text1"/>
          <w:spacing w:val="-4"/>
          <w:sz w:val="20"/>
          <w:szCs w:val="20"/>
        </w:rPr>
        <w:t xml:space="preserve"> </w:t>
      </w:r>
      <w:r w:rsidRPr="008238D5">
        <w:rPr>
          <w:rStyle w:val="Accentuation"/>
          <w:rFonts w:asciiTheme="majorHAnsi" w:hAnsiTheme="majorHAnsi" w:cstheme="majorHAnsi"/>
          <w:color w:val="000000" w:themeColor="text1"/>
          <w:spacing w:val="-4"/>
          <w:sz w:val="20"/>
          <w:szCs w:val="20"/>
          <w:bdr w:val="none" w:sz="0" w:space="0" w:color="auto" w:frame="1"/>
        </w:rPr>
        <w:t xml:space="preserve">Regina </w:t>
      </w:r>
      <w:proofErr w:type="spellStart"/>
      <w:r w:rsidRPr="008238D5">
        <w:rPr>
          <w:rStyle w:val="Accentuation"/>
          <w:rFonts w:asciiTheme="majorHAnsi" w:hAnsiTheme="majorHAnsi" w:cstheme="majorHAnsi"/>
          <w:color w:val="000000" w:themeColor="text1"/>
          <w:spacing w:val="-4"/>
          <w:sz w:val="20"/>
          <w:szCs w:val="20"/>
          <w:bdr w:val="none" w:sz="0" w:space="0" w:color="auto" w:frame="1"/>
        </w:rPr>
        <w:t>cæli</w:t>
      </w:r>
      <w:proofErr w:type="spellEnd"/>
      <w:r w:rsidRPr="008238D5">
        <w:rPr>
          <w:rStyle w:val="Accentuation"/>
          <w:rFonts w:asciiTheme="majorHAnsi" w:hAnsiTheme="majorHAnsi" w:cstheme="majorHAnsi"/>
          <w:color w:val="000000" w:themeColor="text1"/>
          <w:spacing w:val="-4"/>
          <w:sz w:val="20"/>
          <w:szCs w:val="20"/>
          <w:bdr w:val="none" w:sz="0" w:space="0" w:color="auto" w:frame="1"/>
        </w:rPr>
        <w:t>.</w:t>
      </w:r>
    </w:p>
    <w:p w14:paraId="3651FF64" w14:textId="77777777" w:rsidR="00447468" w:rsidRPr="008238D5" w:rsidRDefault="00447468" w:rsidP="00447468">
      <w:pPr>
        <w:spacing w:after="120"/>
        <w:jc w:val="both"/>
        <w:rPr>
          <w:rFonts w:asciiTheme="majorHAnsi" w:hAnsiTheme="majorHAnsi" w:cstheme="majorHAnsi"/>
          <w:b/>
          <w:bCs/>
          <w:color w:val="000000" w:themeColor="text1"/>
          <w:spacing w:val="-4"/>
          <w:sz w:val="20"/>
          <w:szCs w:val="20"/>
        </w:rPr>
      </w:pPr>
      <w:r w:rsidRPr="008238D5">
        <w:rPr>
          <w:rFonts w:asciiTheme="majorHAnsi" w:hAnsiTheme="majorHAnsi" w:cstheme="majorHAnsi"/>
          <w:b/>
          <w:bCs/>
          <w:color w:val="000000" w:themeColor="text1"/>
          <w:spacing w:val="-4"/>
          <w:sz w:val="20"/>
          <w:szCs w:val="20"/>
        </w:rPr>
        <w:t>Communiquer différemment</w:t>
      </w:r>
    </w:p>
    <w:p w14:paraId="02BF71AE" w14:textId="77777777" w:rsidR="00447468" w:rsidRPr="008238D5" w:rsidRDefault="00447468" w:rsidP="00447468">
      <w:pPr>
        <w:spacing w:after="120"/>
        <w:jc w:val="both"/>
        <w:rPr>
          <w:rFonts w:asciiTheme="majorHAnsi" w:hAnsiTheme="majorHAnsi" w:cstheme="majorHAnsi"/>
          <w:color w:val="000000" w:themeColor="text1"/>
          <w:spacing w:val="-4"/>
          <w:sz w:val="20"/>
          <w:szCs w:val="20"/>
        </w:rPr>
      </w:pPr>
      <w:r w:rsidRPr="008238D5">
        <w:rPr>
          <w:rStyle w:val="Accentuation"/>
          <w:rFonts w:asciiTheme="majorHAnsi" w:hAnsiTheme="majorHAnsi" w:cstheme="majorHAnsi"/>
          <w:i w:val="0"/>
          <w:iCs w:val="0"/>
          <w:color w:val="000000" w:themeColor="text1"/>
          <w:spacing w:val="-4"/>
          <w:sz w:val="20"/>
          <w:szCs w:val="20"/>
          <w:bdr w:val="none" w:sz="0" w:space="0" w:color="auto" w:frame="1"/>
        </w:rPr>
        <w:t>« </w:t>
      </w:r>
      <w:r w:rsidRPr="008238D5">
        <w:rPr>
          <w:rStyle w:val="Accentuation"/>
          <w:rFonts w:asciiTheme="majorHAnsi" w:hAnsiTheme="majorHAnsi" w:cstheme="majorHAnsi"/>
          <w:color w:val="000000" w:themeColor="text1"/>
          <w:spacing w:val="-4"/>
          <w:sz w:val="20"/>
          <w:szCs w:val="20"/>
          <w:bdr w:val="none" w:sz="0" w:space="0" w:color="auto" w:frame="1"/>
        </w:rPr>
        <w:t>S’efforcer de communiquer différemment, sans rechercher le consensus à tout prix, sans employer de termes agressifs, sans tomber dans la culture de la compétition. (…) La paix commence avec chacun d’entre nous : dans la façon dont nous regardons les autres, écoutons les autres et parlons des autres. (…) Nous devons dire “non” à la guerre des mots et des images, nous devons rejeter le paradigme de la guerre. </w:t>
      </w:r>
      <w:r w:rsidRPr="008238D5">
        <w:rPr>
          <w:rStyle w:val="Accentuation"/>
          <w:rFonts w:asciiTheme="majorHAnsi" w:hAnsiTheme="majorHAnsi" w:cstheme="majorHAnsi"/>
          <w:i w:val="0"/>
          <w:iCs w:val="0"/>
          <w:color w:val="000000" w:themeColor="text1"/>
          <w:spacing w:val="-4"/>
          <w:sz w:val="20"/>
          <w:szCs w:val="20"/>
          <w:bdr w:val="none" w:sz="0" w:space="0" w:color="auto" w:frame="1"/>
        </w:rPr>
        <w:t>»</w:t>
      </w:r>
    </w:p>
    <w:p w14:paraId="0578C53B" w14:textId="77777777" w:rsidR="00447468" w:rsidRPr="008238D5" w:rsidRDefault="00447468" w:rsidP="00447468">
      <w:pPr>
        <w:spacing w:after="120"/>
        <w:jc w:val="both"/>
        <w:rPr>
          <w:rFonts w:asciiTheme="majorHAnsi" w:hAnsiTheme="majorHAnsi" w:cstheme="majorHAnsi"/>
          <w:color w:val="000000" w:themeColor="text1"/>
          <w:spacing w:val="-4"/>
          <w:sz w:val="20"/>
          <w:szCs w:val="20"/>
        </w:rPr>
      </w:pPr>
      <w:r w:rsidRPr="008238D5">
        <w:rPr>
          <w:rFonts w:asciiTheme="majorHAnsi" w:hAnsiTheme="majorHAnsi" w:cstheme="majorHAnsi"/>
          <w:color w:val="000000" w:themeColor="text1"/>
          <w:spacing w:val="-4"/>
          <w:sz w:val="20"/>
          <w:szCs w:val="20"/>
        </w:rPr>
        <w:t>Lundi 12 mai, rencontre avec la presse.</w:t>
      </w:r>
    </w:p>
    <w:p w14:paraId="3539FC4C" w14:textId="181A982F" w:rsidR="00D845F6" w:rsidRPr="008238D5" w:rsidRDefault="00D845F6" w:rsidP="00D845F6">
      <w:pPr>
        <w:jc w:val="right"/>
        <w:rPr>
          <w:rFonts w:asciiTheme="majorHAnsi" w:hAnsiTheme="majorHAnsi" w:cstheme="majorHAnsi"/>
          <w:color w:val="000000" w:themeColor="text1"/>
          <w:spacing w:val="-4"/>
          <w:sz w:val="20"/>
          <w:szCs w:val="20"/>
        </w:rPr>
      </w:pPr>
      <w:r w:rsidRPr="008238D5">
        <w:rPr>
          <w:rFonts w:asciiTheme="majorHAnsi" w:hAnsiTheme="majorHAnsi" w:cstheme="majorHAnsi"/>
          <w:color w:val="000000" w:themeColor="text1"/>
          <w:spacing w:val="-4"/>
          <w:sz w:val="20"/>
          <w:szCs w:val="20"/>
        </w:rPr>
        <w:t xml:space="preserve">© </w:t>
      </w:r>
      <w:r w:rsidR="00447468" w:rsidRPr="008238D5">
        <w:rPr>
          <w:rFonts w:asciiTheme="majorHAnsi" w:hAnsiTheme="majorHAnsi" w:cstheme="majorHAnsi"/>
          <w:color w:val="000000" w:themeColor="text1"/>
          <w:spacing w:val="-4"/>
          <w:sz w:val="20"/>
          <w:szCs w:val="20"/>
        </w:rPr>
        <w:t>La Vie</w:t>
      </w:r>
      <w:r w:rsidRPr="008238D5">
        <w:rPr>
          <w:rFonts w:asciiTheme="majorHAnsi" w:hAnsiTheme="majorHAnsi" w:cstheme="majorHAnsi"/>
          <w:color w:val="000000" w:themeColor="text1"/>
          <w:spacing w:val="-4"/>
          <w:sz w:val="20"/>
          <w:szCs w:val="20"/>
        </w:rPr>
        <w:t xml:space="preserve"> - 2025</w:t>
      </w:r>
    </w:p>
    <w:p w14:paraId="0C90C1A9" w14:textId="77777777" w:rsidR="00D845F6" w:rsidRPr="008238D5" w:rsidRDefault="00D845F6" w:rsidP="00D845F6">
      <w:pPr>
        <w:spacing w:after="120"/>
        <w:rPr>
          <w:rFonts w:asciiTheme="majorHAnsi" w:hAnsiTheme="majorHAnsi" w:cstheme="majorHAnsi"/>
          <w:i/>
          <w:color w:val="FF0000"/>
          <w:spacing w:val="-4"/>
          <w:sz w:val="20"/>
          <w:szCs w:val="20"/>
        </w:rPr>
        <w:sectPr w:rsidR="00D845F6" w:rsidRPr="008238D5" w:rsidSect="00D845F6">
          <w:footerReference w:type="default" r:id="rId24"/>
          <w:type w:val="continuous"/>
          <w:pgSz w:w="11900" w:h="16840"/>
          <w:pgMar w:top="964" w:right="964" w:bottom="964" w:left="964" w:header="0" w:footer="0" w:gutter="0"/>
          <w:cols w:num="2" w:space="284"/>
        </w:sectPr>
      </w:pPr>
    </w:p>
    <w:p w14:paraId="02DCD146" w14:textId="77777777" w:rsidR="00EA5193" w:rsidRPr="008238D5" w:rsidRDefault="00EA5193" w:rsidP="00EA5193">
      <w:pPr>
        <w:widowControl w:val="0"/>
        <w:autoSpaceDE w:val="0"/>
        <w:autoSpaceDN w:val="0"/>
        <w:adjustRightInd w:val="0"/>
        <w:jc w:val="center"/>
        <w:outlineLvl w:val="0"/>
        <w:rPr>
          <w:rFonts w:asciiTheme="majorHAnsi" w:hAnsiTheme="majorHAnsi" w:cstheme="majorHAnsi"/>
          <w:b/>
          <w:color w:val="000000" w:themeColor="text1"/>
          <w:spacing w:val="-4"/>
          <w:sz w:val="20"/>
          <w:szCs w:val="20"/>
        </w:rPr>
      </w:pPr>
      <w:r w:rsidRPr="008238D5">
        <w:rPr>
          <w:rFonts w:asciiTheme="majorHAnsi" w:hAnsiTheme="majorHAnsi" w:cstheme="majorHAnsi"/>
          <w:noProof/>
          <w:color w:val="000000" w:themeColor="text1"/>
          <w:spacing w:val="-4"/>
          <w:sz w:val="20"/>
          <w:szCs w:val="20"/>
        </w:rPr>
        <mc:AlternateContent>
          <mc:Choice Requires="wpg">
            <w:drawing>
              <wp:inline distT="0" distB="0" distL="0" distR="0" wp14:anchorId="0DBAFF58" wp14:editId="59E27C7A">
                <wp:extent cx="6332220" cy="34925"/>
                <wp:effectExtent l="0" t="0" r="0" b="0"/>
                <wp:docPr id="865276700"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32830346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9225116"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85995279"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1CC20A55"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" fillcolor="#548dd4 [1951]" stroked="f">
                  <v:textbox inset=",7.2pt,,7.2pt"/>
                </v:rect>
                <w10:anchorlock/>
              </v:group>
            </w:pict>
          </mc:Fallback>
        </mc:AlternateContent>
      </w:r>
    </w:p>
    <w:p w14:paraId="6C550F84" w14:textId="310CE8C5" w:rsidR="00EA5193" w:rsidRPr="008238D5" w:rsidRDefault="00447468" w:rsidP="00EA5193">
      <w:pPr>
        <w:widowControl w:val="0"/>
        <w:autoSpaceDE w:val="0"/>
        <w:autoSpaceDN w:val="0"/>
        <w:adjustRightInd w:val="0"/>
        <w:outlineLvl w:val="0"/>
        <w:rPr>
          <w:rFonts w:asciiTheme="majorHAnsi" w:hAnsiTheme="majorHAnsi" w:cstheme="majorHAnsi"/>
          <w:smallCaps/>
          <w:color w:val="000000" w:themeColor="text1"/>
          <w:spacing w:val="-4"/>
          <w:sz w:val="20"/>
          <w:szCs w:val="20"/>
          <w14:shadow w14:blurRad="50800" w14:dist="38100" w14:dir="2700000" w14:sx="100000" w14:sy="100000" w14:kx="0" w14:ky="0" w14:algn="tl">
            <w14:srgbClr w14:val="000000">
              <w14:alpha w14:val="60000"/>
            </w14:srgbClr>
          </w14:shadow>
        </w:rPr>
      </w:pPr>
      <w:r w:rsidRPr="008238D5">
        <w:rPr>
          <w:rFonts w:asciiTheme="majorHAnsi" w:hAnsiTheme="majorHAnsi" w:cstheme="majorHAnsi"/>
          <w:smallCaps/>
          <w:color w:val="000000" w:themeColor="text1"/>
          <w:spacing w:val="-4"/>
          <w:sz w:val="20"/>
          <w:szCs w:val="20"/>
          <w14:shadow w14:blurRad="50800" w14:dist="38100" w14:dir="2700000" w14:sx="100000" w14:sy="100000" w14:kx="0" w14:ky="0" w14:algn="tl">
            <w14:srgbClr w14:val="000000">
              <w14:alpha w14:val="60000"/>
            </w14:srgbClr>
          </w14:shadow>
        </w:rPr>
        <w:t>Réflexion</w:t>
      </w:r>
    </w:p>
    <w:p w14:paraId="164137CA" w14:textId="7A9EA650" w:rsidR="00EA5193" w:rsidRPr="008238D5" w:rsidRDefault="00DD6BDC" w:rsidP="00EA5193">
      <w:pPr>
        <w:widowControl w:val="0"/>
        <w:autoSpaceDE w:val="0"/>
        <w:autoSpaceDN w:val="0"/>
        <w:adjustRightInd w:val="0"/>
        <w:spacing w:after="120"/>
        <w:jc w:val="center"/>
        <w:outlineLvl w:val="0"/>
        <w:rPr>
          <w:rFonts w:asciiTheme="majorHAnsi" w:hAnsiTheme="majorHAnsi" w:cstheme="majorHAnsi"/>
          <w:smallCaps/>
          <w:color w:val="000000" w:themeColor="text1"/>
          <w:spacing w:val="-4"/>
          <w:sz w:val="20"/>
          <w:szCs w:val="20"/>
          <w14:shadow w14:blurRad="50800" w14:dist="38100" w14:dir="2700000" w14:sx="100000" w14:sy="100000" w14:kx="0" w14:ky="0" w14:algn="tl">
            <w14:srgbClr w14:val="000000">
              <w14:alpha w14:val="60000"/>
            </w14:srgbClr>
          </w14:shadow>
        </w:rPr>
      </w:pPr>
      <w:r w:rsidRPr="008238D5">
        <w:rPr>
          <w:rFonts w:asciiTheme="majorHAnsi" w:hAnsiTheme="majorHAnsi" w:cstheme="majorHAnsi"/>
          <w:smallCaps/>
          <w:color w:val="000000" w:themeColor="text1"/>
          <w:spacing w:val="-4"/>
          <w:sz w:val="20"/>
          <w:szCs w:val="20"/>
          <w14:shadow w14:blurRad="50800" w14:dist="38100" w14:dir="2700000" w14:sx="100000" w14:sy="100000" w14:kx="0" w14:ky="0" w14:algn="tl">
            <w14:srgbClr w14:val="000000">
              <w14:alpha w14:val="60000"/>
            </w14:srgbClr>
          </w14:shadow>
        </w:rPr>
        <w:t>Qu’est-ce que Léon XIV doit à Léon le Grand, protecteur de Rome contre Attila ?</w:t>
      </w:r>
    </w:p>
    <w:p w14:paraId="5F05FC19" w14:textId="1A687AEF" w:rsidR="00EA5193" w:rsidRPr="008238D5" w:rsidRDefault="00DD6BDC" w:rsidP="00EA5193">
      <w:pPr>
        <w:jc w:val="both"/>
        <w:rPr>
          <w:rFonts w:asciiTheme="majorHAnsi" w:hAnsiTheme="majorHAnsi" w:cstheme="majorHAnsi"/>
          <w:color w:val="FF0000"/>
          <w:spacing w:val="-4"/>
          <w:sz w:val="20"/>
          <w:szCs w:val="20"/>
        </w:rPr>
      </w:pPr>
      <w:r w:rsidRPr="008238D5">
        <w:rPr>
          <w:rFonts w:asciiTheme="majorHAnsi" w:hAnsiTheme="majorHAnsi" w:cstheme="majorHAnsi"/>
          <w:color w:val="000000" w:themeColor="text1"/>
          <w:spacing w:val="-4"/>
          <w:sz w:val="20"/>
          <w:szCs w:val="20"/>
        </w:rPr>
        <w:t>À première vue, le nom du nouveau pape évoque Léon XIII, premier « </w:t>
      </w:r>
      <w:r w:rsidRPr="008238D5">
        <w:rPr>
          <w:rFonts w:asciiTheme="majorHAnsi" w:hAnsiTheme="majorHAnsi" w:cstheme="majorHAnsi"/>
          <w:i/>
          <w:iCs/>
          <w:color w:val="000000" w:themeColor="text1"/>
          <w:spacing w:val="-4"/>
          <w:sz w:val="20"/>
          <w:szCs w:val="20"/>
        </w:rPr>
        <w:t>pape social</w:t>
      </w:r>
      <w:r w:rsidRPr="008238D5">
        <w:rPr>
          <w:rFonts w:asciiTheme="majorHAnsi" w:hAnsiTheme="majorHAnsi" w:cstheme="majorHAnsi"/>
          <w:color w:val="000000" w:themeColor="text1"/>
          <w:spacing w:val="-4"/>
          <w:sz w:val="20"/>
          <w:szCs w:val="20"/>
        </w:rPr>
        <w:t> ». Mais la référence au premier Léon, dit « </w:t>
      </w:r>
      <w:r w:rsidRPr="008238D5">
        <w:rPr>
          <w:rFonts w:asciiTheme="majorHAnsi" w:hAnsiTheme="majorHAnsi" w:cstheme="majorHAnsi"/>
          <w:i/>
          <w:iCs/>
          <w:color w:val="000000" w:themeColor="text1"/>
          <w:spacing w:val="-4"/>
          <w:sz w:val="20"/>
          <w:szCs w:val="20"/>
        </w:rPr>
        <w:t>le Grand</w:t>
      </w:r>
      <w:r w:rsidRPr="008238D5">
        <w:rPr>
          <w:rFonts w:asciiTheme="majorHAnsi" w:hAnsiTheme="majorHAnsi" w:cstheme="majorHAnsi"/>
          <w:color w:val="000000" w:themeColor="text1"/>
          <w:spacing w:val="-4"/>
          <w:sz w:val="20"/>
          <w:szCs w:val="20"/>
        </w:rPr>
        <w:t xml:space="preserve"> », est peut-être encore plus éloquente. Selon l'historien d'art Pierre </w:t>
      </w:r>
      <w:proofErr w:type="spellStart"/>
      <w:r w:rsidRPr="008238D5">
        <w:rPr>
          <w:rFonts w:asciiTheme="majorHAnsi" w:hAnsiTheme="majorHAnsi" w:cstheme="majorHAnsi"/>
          <w:color w:val="000000" w:themeColor="text1"/>
          <w:spacing w:val="-4"/>
          <w:sz w:val="20"/>
          <w:szCs w:val="20"/>
        </w:rPr>
        <w:t>Téqui</w:t>
      </w:r>
      <w:proofErr w:type="spellEnd"/>
      <w:r w:rsidRPr="008238D5">
        <w:rPr>
          <w:rFonts w:asciiTheme="majorHAnsi" w:hAnsiTheme="majorHAnsi" w:cstheme="majorHAnsi"/>
          <w:color w:val="000000" w:themeColor="text1"/>
          <w:spacing w:val="-4"/>
          <w:sz w:val="20"/>
          <w:szCs w:val="20"/>
        </w:rPr>
        <w:t>, ce père de l'Église illustre une façon d'être pape face au désordre du monde.</w:t>
      </w:r>
    </w:p>
    <w:p w14:paraId="03A5425F" w14:textId="77777777" w:rsidR="00EA5193" w:rsidRPr="008238D5" w:rsidRDefault="00EA5193" w:rsidP="00EA5193">
      <w:pPr>
        <w:jc w:val="both"/>
        <w:rPr>
          <w:rFonts w:asciiTheme="majorHAnsi" w:hAnsiTheme="majorHAnsi" w:cstheme="majorHAnsi"/>
          <w:b/>
          <w:color w:val="FF0000"/>
          <w:spacing w:val="-4"/>
          <w:sz w:val="20"/>
          <w:szCs w:val="20"/>
        </w:rPr>
      </w:pPr>
      <w:r w:rsidRPr="008238D5">
        <w:rPr>
          <w:rFonts w:asciiTheme="majorHAnsi" w:hAnsiTheme="majorHAnsi" w:cstheme="majorHAnsi"/>
          <w:noProof/>
          <w:color w:val="FF0000"/>
          <w:spacing w:val="-4"/>
          <w:sz w:val="20"/>
          <w:szCs w:val="20"/>
        </w:rPr>
        <mc:AlternateContent>
          <mc:Choice Requires="wpg">
            <w:drawing>
              <wp:inline distT="0" distB="0" distL="0" distR="0" wp14:anchorId="60CE4649" wp14:editId="646B42EC">
                <wp:extent cx="6332220" cy="34925"/>
                <wp:effectExtent l="0" t="0" r="0" b="0"/>
                <wp:docPr id="964900235"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36650226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762187856"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934086428"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6005B1FF"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" fillcolor="#548dd4 [1951]" stroked="f">
                  <v:textbox inset=",7.2pt,,7.2pt"/>
                </v:rect>
                <w10:anchorlock/>
              </v:group>
            </w:pict>
          </mc:Fallback>
        </mc:AlternateContent>
      </w:r>
    </w:p>
    <w:p w14:paraId="75EFF094" w14:textId="77777777" w:rsidR="00EA5193" w:rsidRPr="008238D5" w:rsidRDefault="00EA5193" w:rsidP="00EA5193">
      <w:pPr>
        <w:jc w:val="both"/>
        <w:rPr>
          <w:rFonts w:asciiTheme="majorHAnsi" w:hAnsiTheme="majorHAnsi" w:cstheme="majorHAnsi"/>
          <w:b/>
          <w:color w:val="FF0000"/>
          <w:spacing w:val="-4"/>
          <w:sz w:val="20"/>
          <w:szCs w:val="20"/>
        </w:rPr>
        <w:sectPr w:rsidR="00EA5193" w:rsidRPr="008238D5" w:rsidSect="00EA5193">
          <w:footerReference w:type="default" r:id="rId25"/>
          <w:type w:val="continuous"/>
          <w:pgSz w:w="11900" w:h="16840"/>
          <w:pgMar w:top="964" w:right="964" w:bottom="964" w:left="964" w:header="0" w:footer="0" w:gutter="0"/>
          <w:cols w:space="708"/>
        </w:sectPr>
      </w:pPr>
    </w:p>
    <w:p w14:paraId="750291AD" w14:textId="77777777" w:rsidR="00447468" w:rsidRPr="008238D5" w:rsidRDefault="00447468" w:rsidP="00447468">
      <w:pPr>
        <w:jc w:val="both"/>
        <w:rPr>
          <w:rFonts w:asciiTheme="majorHAnsi" w:hAnsiTheme="majorHAnsi" w:cstheme="majorHAnsi"/>
          <w:color w:val="000000" w:themeColor="text1"/>
          <w:spacing w:val="-4"/>
          <w:sz w:val="20"/>
          <w:szCs w:val="20"/>
        </w:rPr>
      </w:pPr>
      <w:r w:rsidRPr="008238D5">
        <w:rPr>
          <w:rFonts w:asciiTheme="majorHAnsi" w:hAnsiTheme="majorHAnsi" w:cstheme="majorHAnsi"/>
          <w:color w:val="000000" w:themeColor="text1"/>
          <w:spacing w:val="-4"/>
          <w:sz w:val="20"/>
          <w:szCs w:val="20"/>
        </w:rPr>
        <w:t>Il s’appelle Léon XIV. C’est le nom choisi par le cardinal Robert Francis Prevost pour succéder à saint Pierre et devenir le 267e pape de l’Église catholique.</w:t>
      </w:r>
    </w:p>
    <w:p w14:paraId="7E9B92A1" w14:textId="77777777" w:rsidR="00447468" w:rsidRPr="008238D5" w:rsidRDefault="00447468" w:rsidP="00447468">
      <w:pPr>
        <w:jc w:val="both"/>
        <w:rPr>
          <w:rFonts w:asciiTheme="majorHAnsi" w:hAnsiTheme="majorHAnsi" w:cstheme="majorHAnsi"/>
          <w:color w:val="000000" w:themeColor="text1"/>
          <w:spacing w:val="-4"/>
          <w:sz w:val="20"/>
          <w:szCs w:val="20"/>
        </w:rPr>
      </w:pPr>
      <w:r w:rsidRPr="008238D5">
        <w:rPr>
          <w:rFonts w:asciiTheme="majorHAnsi" w:hAnsiTheme="majorHAnsi" w:cstheme="majorHAnsi"/>
          <w:color w:val="000000" w:themeColor="text1"/>
          <w:spacing w:val="-4"/>
          <w:sz w:val="20"/>
          <w:szCs w:val="20"/>
        </w:rPr>
        <w:t>Le choix d’un nom n’est jamais neutre : il dit une intention, trace une filiation, inscrit un pontificat dans une lignée spirituelle et doctrinale. Depuis l’annonce de son élection, les commentaires affluent et l’on cite bien sûr Léon XIII, le pape de l'encyclique </w:t>
      </w:r>
      <w:proofErr w:type="spellStart"/>
      <w:r w:rsidRPr="008238D5">
        <w:rPr>
          <w:rStyle w:val="Accentuation"/>
          <w:rFonts w:asciiTheme="majorHAnsi" w:eastAsia="Times" w:hAnsiTheme="majorHAnsi" w:cstheme="majorHAnsi"/>
          <w:color w:val="000000" w:themeColor="text1"/>
          <w:spacing w:val="-4"/>
          <w:sz w:val="20"/>
          <w:szCs w:val="20"/>
          <w:bdr w:val="none" w:sz="0" w:space="0" w:color="auto" w:frame="1"/>
        </w:rPr>
        <w:t>Rerum</w:t>
      </w:r>
      <w:proofErr w:type="spellEnd"/>
      <w:r w:rsidRPr="008238D5">
        <w:rPr>
          <w:rStyle w:val="Accentuation"/>
          <w:rFonts w:asciiTheme="majorHAnsi" w:eastAsia="Times" w:hAnsiTheme="majorHAnsi" w:cstheme="majorHAnsi"/>
          <w:color w:val="000000" w:themeColor="text1"/>
          <w:spacing w:val="-4"/>
          <w:sz w:val="20"/>
          <w:szCs w:val="20"/>
          <w:bdr w:val="none" w:sz="0" w:space="0" w:color="auto" w:frame="1"/>
        </w:rPr>
        <w:t xml:space="preserve"> </w:t>
      </w:r>
      <w:proofErr w:type="spellStart"/>
      <w:r w:rsidRPr="008238D5">
        <w:rPr>
          <w:rStyle w:val="Accentuation"/>
          <w:rFonts w:asciiTheme="majorHAnsi" w:eastAsia="Times" w:hAnsiTheme="majorHAnsi" w:cstheme="majorHAnsi"/>
          <w:color w:val="000000" w:themeColor="text1"/>
          <w:spacing w:val="-4"/>
          <w:sz w:val="20"/>
          <w:szCs w:val="20"/>
          <w:bdr w:val="none" w:sz="0" w:space="0" w:color="auto" w:frame="1"/>
        </w:rPr>
        <w:t>novarum</w:t>
      </w:r>
      <w:proofErr w:type="spellEnd"/>
      <w:r w:rsidRPr="008238D5">
        <w:rPr>
          <w:rFonts w:asciiTheme="majorHAnsi" w:hAnsiTheme="majorHAnsi" w:cstheme="majorHAnsi"/>
          <w:color w:val="000000" w:themeColor="text1"/>
          <w:spacing w:val="-4"/>
          <w:sz w:val="20"/>
          <w:szCs w:val="20"/>
        </w:rPr>
        <w:t>, initiateur de la doctrine sociale de l’Église à la fin du XIXe siècle. Il fut un pape attentif aux droits des ouvriers, soucieux de préserver la foi dans un monde moderne en mutation. Son nom incarne encore aujourd’hui un équilibre précieux entre tradition et engagement dans les questions sociales. Mais derrière ce choix, il y a sans doute aussi l’ombre plus lointaine et peut-être plus monumentale encore, de Léon Ier – dit le Grand – évêque de Rome au Ve siècle et saint de l’Église catholique.</w:t>
      </w:r>
    </w:p>
    <w:p w14:paraId="2A3426FB" w14:textId="77777777" w:rsidR="00447468" w:rsidRPr="008238D5" w:rsidRDefault="00447468" w:rsidP="00447468">
      <w:pPr>
        <w:jc w:val="both"/>
        <w:rPr>
          <w:rFonts w:asciiTheme="majorHAnsi" w:hAnsiTheme="majorHAnsi" w:cstheme="majorHAnsi"/>
          <w:color w:val="000000" w:themeColor="text1"/>
          <w:spacing w:val="-4"/>
          <w:sz w:val="20"/>
          <w:szCs w:val="20"/>
        </w:rPr>
      </w:pPr>
      <w:r w:rsidRPr="008238D5">
        <w:rPr>
          <w:rFonts w:asciiTheme="majorHAnsi" w:hAnsiTheme="majorHAnsi" w:cstheme="majorHAnsi"/>
          <w:color w:val="000000" w:themeColor="text1"/>
          <w:spacing w:val="-4"/>
          <w:sz w:val="20"/>
          <w:szCs w:val="20"/>
        </w:rPr>
        <w:t>Défenseur de la primauté romaine, le pape Léon nous a laissé un important corpus de lettres et d’homélies. Mais s’il demeure célèbre jusqu’à nos jours, c’est sans doute aussi grâce à un geste : celui par lequel, en 452, il affronte Attila aux portes de Rome et l’empêche d’envahir la ville. Ce moment fut fixé pour l’éternité par Raphaël dans l’une des fresques des Chambres du Vatican.</w:t>
      </w:r>
      <w:r w:rsidRPr="008238D5">
        <w:rPr>
          <w:rStyle w:val="apple-converted-space"/>
          <w:rFonts w:asciiTheme="majorHAnsi" w:hAnsiTheme="majorHAnsi" w:cstheme="majorHAnsi"/>
          <w:color w:val="000000" w:themeColor="text1"/>
          <w:spacing w:val="-4"/>
          <w:sz w:val="20"/>
          <w:szCs w:val="20"/>
        </w:rPr>
        <w:t> </w:t>
      </w:r>
      <w:r w:rsidRPr="008238D5">
        <w:rPr>
          <w:rStyle w:val="Accentuation"/>
          <w:rFonts w:asciiTheme="majorHAnsi" w:eastAsia="Times" w:hAnsiTheme="majorHAnsi" w:cstheme="majorHAnsi"/>
          <w:color w:val="000000" w:themeColor="text1"/>
          <w:spacing w:val="-4"/>
          <w:sz w:val="20"/>
          <w:szCs w:val="20"/>
          <w:bdr w:val="none" w:sz="0" w:space="0" w:color="auto" w:frame="1"/>
        </w:rPr>
        <w:t>La Rencontre entre Léon le Grand et Attila,</w:t>
      </w:r>
      <w:r w:rsidRPr="008238D5">
        <w:rPr>
          <w:rStyle w:val="apple-converted-space"/>
          <w:rFonts w:asciiTheme="majorHAnsi" w:hAnsiTheme="majorHAnsi" w:cstheme="majorHAnsi"/>
          <w:color w:val="000000" w:themeColor="text1"/>
          <w:spacing w:val="-4"/>
          <w:sz w:val="20"/>
          <w:szCs w:val="20"/>
        </w:rPr>
        <w:t> </w:t>
      </w:r>
      <w:r w:rsidRPr="008238D5">
        <w:rPr>
          <w:rFonts w:asciiTheme="majorHAnsi" w:hAnsiTheme="majorHAnsi" w:cstheme="majorHAnsi"/>
          <w:color w:val="000000" w:themeColor="text1"/>
          <w:spacing w:val="-4"/>
          <w:sz w:val="20"/>
          <w:szCs w:val="20"/>
        </w:rPr>
        <w:t>peinte entre 1513 et 1514, est visible depuis plus de cinq siècles dans la Chambre d’Héliodore. On y voit Léon le Grand s’avancer sur un cheval blanc, la main levée dans un geste de bénédiction. À ses côtés, deux cardinaux, et dans le ciel les figures protectrices de Pierre et Paul, épées à la main.</w:t>
      </w:r>
    </w:p>
    <w:p w14:paraId="2DC841A7" w14:textId="77777777" w:rsidR="00447468" w:rsidRPr="008238D5" w:rsidRDefault="00447468" w:rsidP="00447468">
      <w:pPr>
        <w:jc w:val="both"/>
        <w:rPr>
          <w:rFonts w:asciiTheme="majorHAnsi" w:hAnsiTheme="majorHAnsi" w:cstheme="majorHAnsi"/>
          <w:color w:val="000000" w:themeColor="text1"/>
          <w:spacing w:val="-4"/>
          <w:sz w:val="20"/>
          <w:szCs w:val="20"/>
        </w:rPr>
      </w:pPr>
      <w:r w:rsidRPr="008238D5">
        <w:rPr>
          <w:rFonts w:asciiTheme="majorHAnsi" w:hAnsiTheme="majorHAnsi" w:cstheme="majorHAnsi"/>
          <w:color w:val="000000" w:themeColor="text1"/>
          <w:spacing w:val="-4"/>
          <w:sz w:val="20"/>
          <w:szCs w:val="20"/>
        </w:rPr>
        <w:t xml:space="preserve">Cette vision céleste épouvante les soldats d’Attila, que Raphaël a peints dans un tumulte fait de chevaux cabrés et de diagonales nerveuses. En contraste, le groupe pontifical est </w:t>
      </w:r>
      <w:r w:rsidRPr="008238D5">
        <w:rPr>
          <w:rFonts w:asciiTheme="majorHAnsi" w:hAnsiTheme="majorHAnsi" w:cstheme="majorHAnsi"/>
          <w:color w:val="000000" w:themeColor="text1"/>
          <w:spacing w:val="-4"/>
          <w:sz w:val="20"/>
          <w:szCs w:val="20"/>
        </w:rPr>
        <w:t>calme, hiératique, organisé autour de verticales solennelles. Tout oppose la barbarie à la sainteté, la menace à l’infaillibilité, la violence au geste pacificateur, la force brutale à l’amour qui désarme.</w:t>
      </w:r>
    </w:p>
    <w:p w14:paraId="768B6EAB" w14:textId="77777777" w:rsidR="00447468" w:rsidRPr="008238D5" w:rsidRDefault="00447468" w:rsidP="00447468">
      <w:pPr>
        <w:jc w:val="both"/>
        <w:rPr>
          <w:rFonts w:asciiTheme="majorHAnsi" w:hAnsiTheme="majorHAnsi" w:cstheme="majorHAnsi"/>
          <w:color w:val="000000" w:themeColor="text1"/>
          <w:spacing w:val="-4"/>
          <w:sz w:val="20"/>
          <w:szCs w:val="20"/>
        </w:rPr>
      </w:pPr>
      <w:r w:rsidRPr="008238D5">
        <w:rPr>
          <w:rFonts w:asciiTheme="majorHAnsi" w:hAnsiTheme="majorHAnsi" w:cstheme="majorHAnsi"/>
          <w:color w:val="000000" w:themeColor="text1"/>
          <w:spacing w:val="-4"/>
          <w:sz w:val="20"/>
          <w:szCs w:val="20"/>
        </w:rPr>
        <w:t>Un visage d'Église face aux désordres du monde</w:t>
      </w:r>
    </w:p>
    <w:p w14:paraId="5E218F81" w14:textId="77777777" w:rsidR="00447468" w:rsidRPr="008238D5" w:rsidRDefault="00447468" w:rsidP="00447468">
      <w:pPr>
        <w:jc w:val="both"/>
        <w:rPr>
          <w:rFonts w:asciiTheme="majorHAnsi" w:hAnsiTheme="majorHAnsi" w:cstheme="majorHAnsi"/>
          <w:color w:val="000000" w:themeColor="text1"/>
          <w:spacing w:val="-4"/>
          <w:sz w:val="20"/>
          <w:szCs w:val="20"/>
        </w:rPr>
      </w:pPr>
      <w:r w:rsidRPr="008238D5">
        <w:rPr>
          <w:rFonts w:asciiTheme="majorHAnsi" w:hAnsiTheme="majorHAnsi" w:cstheme="majorHAnsi"/>
          <w:color w:val="000000" w:themeColor="text1"/>
          <w:spacing w:val="-4"/>
          <w:sz w:val="20"/>
          <w:szCs w:val="20"/>
        </w:rPr>
        <w:t>Léon s’avance non comme un chef de guerre, mais comme un intercesseur. Il ne brandit ni glaive ni sceptre. Il oppose à la puissance militaire une autorité spirituelle : celle de Rome, celle de la foi, celle d’un homme debout au nom du Fils de l’Homme. L’image est profondément politique, théologique, et romaine. Elle dit ce qu’un pape peut incarner : un visage d’Église face au désordre du monde, une main tendue dans la tempête, une voix qui murmure :</w:t>
      </w:r>
      <w:r w:rsidRPr="008238D5">
        <w:rPr>
          <w:rStyle w:val="apple-converted-space"/>
          <w:rFonts w:asciiTheme="majorHAnsi" w:hAnsiTheme="majorHAnsi" w:cstheme="majorHAnsi"/>
          <w:color w:val="000000" w:themeColor="text1"/>
          <w:spacing w:val="-4"/>
          <w:sz w:val="20"/>
          <w:szCs w:val="20"/>
        </w:rPr>
        <w:t> </w:t>
      </w:r>
      <w:r w:rsidRPr="008238D5">
        <w:rPr>
          <w:rStyle w:val="Accentuation"/>
          <w:rFonts w:asciiTheme="majorHAnsi" w:eastAsia="Times" w:hAnsiTheme="majorHAnsi" w:cstheme="majorHAnsi"/>
          <w:color w:val="000000" w:themeColor="text1"/>
          <w:spacing w:val="-4"/>
          <w:sz w:val="20"/>
          <w:szCs w:val="20"/>
          <w:bdr w:val="none" w:sz="0" w:space="0" w:color="auto" w:frame="1"/>
        </w:rPr>
        <w:t xml:space="preserve">« Pax </w:t>
      </w:r>
      <w:proofErr w:type="spellStart"/>
      <w:r w:rsidRPr="008238D5">
        <w:rPr>
          <w:rStyle w:val="Accentuation"/>
          <w:rFonts w:asciiTheme="majorHAnsi" w:eastAsia="Times" w:hAnsiTheme="majorHAnsi" w:cstheme="majorHAnsi"/>
          <w:color w:val="000000" w:themeColor="text1"/>
          <w:spacing w:val="-4"/>
          <w:sz w:val="20"/>
          <w:szCs w:val="20"/>
          <w:bdr w:val="none" w:sz="0" w:space="0" w:color="auto" w:frame="1"/>
        </w:rPr>
        <w:t>vobis</w:t>
      </w:r>
      <w:proofErr w:type="spellEnd"/>
      <w:r w:rsidRPr="008238D5">
        <w:rPr>
          <w:rStyle w:val="Accentuation"/>
          <w:rFonts w:asciiTheme="majorHAnsi" w:eastAsia="Times" w:hAnsiTheme="majorHAnsi" w:cstheme="majorHAnsi"/>
          <w:color w:val="000000" w:themeColor="text1"/>
          <w:spacing w:val="-4"/>
          <w:sz w:val="20"/>
          <w:szCs w:val="20"/>
          <w:bdr w:val="none" w:sz="0" w:space="0" w:color="auto" w:frame="1"/>
        </w:rPr>
        <w:t xml:space="preserve"> »</w:t>
      </w:r>
      <w:r w:rsidRPr="008238D5">
        <w:rPr>
          <w:rFonts w:asciiTheme="majorHAnsi" w:hAnsiTheme="majorHAnsi" w:cstheme="majorHAnsi"/>
          <w:color w:val="000000" w:themeColor="text1"/>
          <w:spacing w:val="-4"/>
          <w:sz w:val="20"/>
          <w:szCs w:val="20"/>
        </w:rPr>
        <w:t>.</w:t>
      </w:r>
    </w:p>
    <w:p w14:paraId="488B2B98" w14:textId="77777777" w:rsidR="00447468" w:rsidRPr="008238D5" w:rsidRDefault="00447468" w:rsidP="00447468">
      <w:pPr>
        <w:jc w:val="both"/>
        <w:rPr>
          <w:rFonts w:asciiTheme="majorHAnsi" w:hAnsiTheme="majorHAnsi" w:cstheme="majorHAnsi"/>
          <w:color w:val="000000" w:themeColor="text1"/>
          <w:spacing w:val="-4"/>
          <w:sz w:val="20"/>
          <w:szCs w:val="20"/>
        </w:rPr>
      </w:pPr>
      <w:r w:rsidRPr="008238D5">
        <w:rPr>
          <w:rFonts w:asciiTheme="majorHAnsi" w:hAnsiTheme="majorHAnsi" w:cstheme="majorHAnsi"/>
          <w:color w:val="000000" w:themeColor="text1"/>
          <w:spacing w:val="-4"/>
          <w:sz w:val="20"/>
          <w:szCs w:val="20"/>
        </w:rPr>
        <w:t>C’est cette même phrase –</w:t>
      </w:r>
      <w:r w:rsidRPr="008238D5">
        <w:rPr>
          <w:rStyle w:val="apple-converted-space"/>
          <w:rFonts w:asciiTheme="majorHAnsi" w:hAnsiTheme="majorHAnsi" w:cstheme="majorHAnsi"/>
          <w:color w:val="000000" w:themeColor="text1"/>
          <w:spacing w:val="-4"/>
          <w:sz w:val="20"/>
          <w:szCs w:val="20"/>
        </w:rPr>
        <w:t> </w:t>
      </w:r>
      <w:r w:rsidRPr="008238D5">
        <w:rPr>
          <w:rStyle w:val="Accentuation"/>
          <w:rFonts w:asciiTheme="majorHAnsi" w:eastAsia="Times" w:hAnsiTheme="majorHAnsi" w:cstheme="majorHAnsi"/>
          <w:color w:val="000000" w:themeColor="text1"/>
          <w:spacing w:val="-4"/>
          <w:sz w:val="20"/>
          <w:szCs w:val="20"/>
          <w:bdr w:val="none" w:sz="0" w:space="0" w:color="auto" w:frame="1"/>
        </w:rPr>
        <w:t>« Que la paix soit avec vous »</w:t>
      </w:r>
      <w:r w:rsidRPr="008238D5">
        <w:rPr>
          <w:rStyle w:val="apple-converted-space"/>
          <w:rFonts w:asciiTheme="majorHAnsi" w:hAnsiTheme="majorHAnsi" w:cstheme="majorHAnsi"/>
          <w:color w:val="000000" w:themeColor="text1"/>
          <w:spacing w:val="-4"/>
          <w:sz w:val="20"/>
          <w:szCs w:val="20"/>
        </w:rPr>
        <w:t> </w:t>
      </w:r>
      <w:r w:rsidRPr="008238D5">
        <w:rPr>
          <w:rFonts w:asciiTheme="majorHAnsi" w:hAnsiTheme="majorHAnsi" w:cstheme="majorHAnsi"/>
          <w:color w:val="000000" w:themeColor="text1"/>
          <w:spacing w:val="-4"/>
          <w:sz w:val="20"/>
          <w:szCs w:val="20"/>
        </w:rPr>
        <w:t>– que Léon XIV a choisie pour saluer le monde du haut de la loggia de Saint-Pierre. Et de préciser que cette paix était</w:t>
      </w:r>
      <w:r w:rsidRPr="008238D5">
        <w:rPr>
          <w:rStyle w:val="apple-converted-space"/>
          <w:rFonts w:asciiTheme="majorHAnsi" w:hAnsiTheme="majorHAnsi" w:cstheme="majorHAnsi"/>
          <w:color w:val="000000" w:themeColor="text1"/>
          <w:spacing w:val="-4"/>
          <w:sz w:val="20"/>
          <w:szCs w:val="20"/>
        </w:rPr>
        <w:t> </w:t>
      </w:r>
      <w:r w:rsidRPr="008238D5">
        <w:rPr>
          <w:rStyle w:val="Accentuation"/>
          <w:rFonts w:asciiTheme="majorHAnsi" w:eastAsia="Times" w:hAnsiTheme="majorHAnsi" w:cstheme="majorHAnsi"/>
          <w:color w:val="000000" w:themeColor="text1"/>
          <w:spacing w:val="-4"/>
          <w:sz w:val="20"/>
          <w:szCs w:val="20"/>
          <w:bdr w:val="none" w:sz="0" w:space="0" w:color="auto" w:frame="1"/>
        </w:rPr>
        <w:t>« une paix désarmée et une paix désarmante, humble et persévérante »</w:t>
      </w:r>
      <w:r w:rsidRPr="008238D5">
        <w:rPr>
          <w:rFonts w:asciiTheme="majorHAnsi" w:hAnsiTheme="majorHAnsi" w:cstheme="majorHAnsi"/>
          <w:color w:val="000000" w:themeColor="text1"/>
          <w:spacing w:val="-4"/>
          <w:sz w:val="20"/>
          <w:szCs w:val="20"/>
        </w:rPr>
        <w:t>. Une paix semblable à celle que Léon le Grand porte, dans le chef-d’œuvre de Raphaël, face aux armées d’Attila.</w:t>
      </w:r>
    </w:p>
    <w:p w14:paraId="088E80C6" w14:textId="77777777" w:rsidR="00447468" w:rsidRPr="008238D5" w:rsidRDefault="00447468" w:rsidP="00447468">
      <w:pPr>
        <w:jc w:val="both"/>
        <w:rPr>
          <w:rFonts w:asciiTheme="majorHAnsi" w:hAnsiTheme="majorHAnsi" w:cstheme="majorHAnsi"/>
          <w:color w:val="000000" w:themeColor="text1"/>
          <w:spacing w:val="-4"/>
          <w:sz w:val="20"/>
          <w:szCs w:val="20"/>
        </w:rPr>
      </w:pPr>
      <w:r w:rsidRPr="008238D5">
        <w:rPr>
          <w:rFonts w:asciiTheme="majorHAnsi" w:hAnsiTheme="majorHAnsi" w:cstheme="majorHAnsi"/>
          <w:color w:val="000000" w:themeColor="text1"/>
          <w:spacing w:val="-4"/>
          <w:sz w:val="20"/>
          <w:szCs w:val="20"/>
        </w:rPr>
        <w:t>Pour saisir toute la portée du tableau </w:t>
      </w:r>
      <w:r w:rsidRPr="008238D5">
        <w:rPr>
          <w:rStyle w:val="Accentuation"/>
          <w:rFonts w:asciiTheme="majorHAnsi" w:eastAsia="Times" w:hAnsiTheme="majorHAnsi" w:cstheme="majorHAnsi"/>
          <w:color w:val="000000" w:themeColor="text1"/>
          <w:spacing w:val="-4"/>
          <w:sz w:val="20"/>
          <w:szCs w:val="20"/>
          <w:bdr w:val="none" w:sz="0" w:space="0" w:color="auto" w:frame="1"/>
        </w:rPr>
        <w:t>la Rencontre entre Léon le Grand et Attila</w:t>
      </w:r>
      <w:r w:rsidRPr="008238D5">
        <w:rPr>
          <w:rFonts w:asciiTheme="majorHAnsi" w:hAnsiTheme="majorHAnsi" w:cstheme="majorHAnsi"/>
          <w:color w:val="000000" w:themeColor="text1"/>
          <w:spacing w:val="-4"/>
          <w:sz w:val="20"/>
          <w:szCs w:val="20"/>
        </w:rPr>
        <w:t>, il faut revenir à son commanditaire : Jules II. Nous sommes au tout début du XVIᵉ siècle. La première pierre de la nouvelle basilique Saint-Pierre vient d’être posée (1506), mais la place n’existe pas encore : il faudra attendre Bernin et le pape Alexandre VII pour qu’elle prenne forme. Le Vatican est un vaste chantier à ciel ouvert, Rome une cité à l’urbanisme encore disloquée et les États pontificaux sont fragilisés. Bologne est perdue, les guerres d’Italie font rage, et l’autorité du Saint-Siège vacille. Jules II a subi une défaite militaire face à Louis XII et, dans le Saint-Empire, des courants anti-romains se renforçaient.</w:t>
      </w:r>
    </w:p>
    <w:p w14:paraId="5DEEDEE1" w14:textId="77777777" w:rsidR="00447468" w:rsidRPr="008238D5" w:rsidRDefault="00447468" w:rsidP="00447468">
      <w:pPr>
        <w:jc w:val="both"/>
        <w:rPr>
          <w:rFonts w:asciiTheme="majorHAnsi" w:hAnsiTheme="majorHAnsi" w:cstheme="majorHAnsi"/>
          <w:color w:val="000000" w:themeColor="text1"/>
          <w:spacing w:val="-4"/>
          <w:sz w:val="20"/>
          <w:szCs w:val="20"/>
        </w:rPr>
      </w:pPr>
      <w:r w:rsidRPr="008238D5">
        <w:rPr>
          <w:rFonts w:asciiTheme="majorHAnsi" w:hAnsiTheme="majorHAnsi" w:cstheme="majorHAnsi"/>
          <w:color w:val="000000" w:themeColor="text1"/>
          <w:spacing w:val="-4"/>
          <w:sz w:val="20"/>
          <w:szCs w:val="20"/>
        </w:rPr>
        <w:lastRenderedPageBreak/>
        <w:t>La portée d’une œuvre</w:t>
      </w:r>
    </w:p>
    <w:p w14:paraId="2FE94B5C" w14:textId="77777777" w:rsidR="00447468" w:rsidRPr="008238D5" w:rsidRDefault="00447468" w:rsidP="00447468">
      <w:pPr>
        <w:jc w:val="both"/>
        <w:rPr>
          <w:rFonts w:asciiTheme="majorHAnsi" w:hAnsiTheme="majorHAnsi" w:cstheme="majorHAnsi"/>
          <w:color w:val="000000" w:themeColor="text1"/>
          <w:spacing w:val="-4"/>
          <w:sz w:val="20"/>
          <w:szCs w:val="20"/>
        </w:rPr>
      </w:pPr>
      <w:r w:rsidRPr="008238D5">
        <w:rPr>
          <w:rFonts w:asciiTheme="majorHAnsi" w:hAnsiTheme="majorHAnsi" w:cstheme="majorHAnsi"/>
          <w:color w:val="000000" w:themeColor="text1"/>
          <w:spacing w:val="-4"/>
          <w:sz w:val="20"/>
          <w:szCs w:val="20"/>
        </w:rPr>
        <w:t>Ce</w:t>
      </w:r>
      <w:r w:rsidRPr="008238D5">
        <w:rPr>
          <w:rStyle w:val="apple-converted-space"/>
          <w:rFonts w:asciiTheme="majorHAnsi" w:hAnsiTheme="majorHAnsi" w:cstheme="majorHAnsi"/>
          <w:color w:val="000000" w:themeColor="text1"/>
          <w:spacing w:val="-4"/>
          <w:sz w:val="20"/>
          <w:szCs w:val="20"/>
        </w:rPr>
        <w:t> </w:t>
      </w:r>
      <w:r w:rsidRPr="008238D5">
        <w:rPr>
          <w:rStyle w:val="Accentuation"/>
          <w:rFonts w:asciiTheme="majorHAnsi" w:eastAsia="Times" w:hAnsiTheme="majorHAnsi" w:cstheme="majorHAnsi"/>
          <w:color w:val="000000" w:themeColor="text1"/>
          <w:spacing w:val="-4"/>
          <w:sz w:val="20"/>
          <w:szCs w:val="20"/>
          <w:bdr w:val="none" w:sz="0" w:space="0" w:color="auto" w:frame="1"/>
        </w:rPr>
        <w:t>« pape guerrier »</w:t>
      </w:r>
      <w:r w:rsidRPr="008238D5">
        <w:rPr>
          <w:rStyle w:val="apple-converted-space"/>
          <w:rFonts w:asciiTheme="majorHAnsi" w:hAnsiTheme="majorHAnsi" w:cstheme="majorHAnsi"/>
          <w:color w:val="000000" w:themeColor="text1"/>
          <w:spacing w:val="-4"/>
          <w:sz w:val="20"/>
          <w:szCs w:val="20"/>
        </w:rPr>
        <w:t> </w:t>
      </w:r>
      <w:r w:rsidRPr="008238D5">
        <w:rPr>
          <w:rFonts w:asciiTheme="majorHAnsi" w:hAnsiTheme="majorHAnsi" w:cstheme="majorHAnsi"/>
          <w:color w:val="000000" w:themeColor="text1"/>
          <w:spacing w:val="-4"/>
          <w:sz w:val="20"/>
          <w:szCs w:val="20"/>
        </w:rPr>
        <w:t>à la barbe blanche sait que sa légitimité ne tiendra pas seulement à la diplomatie ou aux armes. Elle devra aussi passer par une mise en scène puissante : celle d’une Rome forte, chrétienne, rayonnante. Refusant d’habiter les pièces de son prédécesseur Alexandre VI Borgia dont le souvenir est encore trop lourd, il s’installe à l’étage supérieur du palais apostolique, et confie au jeune peintre de Florence la mission de faire de ces lieux un manifeste visuel du pouvoir pontifical. Dans un Vatican couvert d’échafaudages, les fresques de Raphaël offriront une architecture symbolique, déjà achevée : un palais d’images pour magnifier le vicaire du Christ, le temps que les pierres s’élèvent.</w:t>
      </w:r>
    </w:p>
    <w:p w14:paraId="23FCD84C" w14:textId="77777777" w:rsidR="00447468" w:rsidRPr="008238D5" w:rsidRDefault="00447468" w:rsidP="00447468">
      <w:pPr>
        <w:jc w:val="both"/>
        <w:rPr>
          <w:rFonts w:asciiTheme="majorHAnsi" w:hAnsiTheme="majorHAnsi" w:cstheme="majorHAnsi"/>
          <w:color w:val="000000" w:themeColor="text1"/>
          <w:spacing w:val="-4"/>
          <w:sz w:val="20"/>
          <w:szCs w:val="20"/>
        </w:rPr>
      </w:pPr>
      <w:r w:rsidRPr="008238D5">
        <w:rPr>
          <w:rFonts w:asciiTheme="majorHAnsi" w:hAnsiTheme="majorHAnsi" w:cstheme="majorHAnsi"/>
          <w:color w:val="000000" w:themeColor="text1"/>
          <w:spacing w:val="-4"/>
          <w:sz w:val="20"/>
          <w:szCs w:val="20"/>
        </w:rPr>
        <w:t>Ces pièces aujourd’hui connues sous le nom de Chambres de Raphaël ne sont pas de simples espaces de représentation : ce sont des proclamations en image. Dans un XVIe siècle en quête d’unité spirituelle et d’ordre politique elles constituent, aux côtés de la chapelle Sixtine, l’un des rares ensembles artistiques cohérents conçus sous l’autorité directe de la papauté. Le pinceau y devient manifeste. Chaque fresque proclame la souveraineté du siège de Pierre – souveraineté spirituelle, politique, miraculeuse.</w:t>
      </w:r>
    </w:p>
    <w:p w14:paraId="1ED5A706" w14:textId="77777777" w:rsidR="00447468" w:rsidRPr="008238D5" w:rsidRDefault="00447468" w:rsidP="00447468">
      <w:pPr>
        <w:jc w:val="both"/>
        <w:rPr>
          <w:rFonts w:asciiTheme="majorHAnsi" w:hAnsiTheme="majorHAnsi" w:cstheme="majorHAnsi"/>
          <w:color w:val="000000" w:themeColor="text1"/>
          <w:spacing w:val="-4"/>
          <w:sz w:val="20"/>
          <w:szCs w:val="20"/>
        </w:rPr>
      </w:pPr>
      <w:r w:rsidRPr="008238D5">
        <w:rPr>
          <w:rFonts w:asciiTheme="majorHAnsi" w:hAnsiTheme="majorHAnsi" w:cstheme="majorHAnsi"/>
          <w:color w:val="000000" w:themeColor="text1"/>
          <w:spacing w:val="-4"/>
          <w:sz w:val="20"/>
          <w:szCs w:val="20"/>
        </w:rPr>
        <w:t>Ces murs ne décorent pas, ils répondent. Ils offrent un récit en images, une théologie du pouvoir mise au service de la papauté. Et dans ce décor, le pape Jules II devient le double idéalisé de Léon le Grand : lui aussi affronte la menace, lui aussi protège Rome, lui aussi agit par la parole et l’image. Du trésor du Temple à la prison de Pierre, de l’autel de Bolsena aux portes de Rome, toutes les scènes de la chambre d’Héliodore sont traversées par une même conviction : le pape n’est pas un souverain comme un autre. Il est l’intercesseur désigné, le pasteur visible d’une Église gardée par Dieu. Et ce message atteint son sommet dans</w:t>
      </w:r>
      <w:r w:rsidRPr="008238D5">
        <w:rPr>
          <w:rStyle w:val="apple-converted-space"/>
          <w:rFonts w:asciiTheme="majorHAnsi" w:hAnsiTheme="majorHAnsi" w:cstheme="majorHAnsi"/>
          <w:color w:val="000000" w:themeColor="text1"/>
          <w:spacing w:val="-4"/>
          <w:sz w:val="20"/>
          <w:szCs w:val="20"/>
        </w:rPr>
        <w:t> </w:t>
      </w:r>
      <w:r w:rsidRPr="008238D5">
        <w:rPr>
          <w:rStyle w:val="Accentuation"/>
          <w:rFonts w:asciiTheme="majorHAnsi" w:eastAsia="Times" w:hAnsiTheme="majorHAnsi" w:cstheme="majorHAnsi"/>
          <w:color w:val="000000" w:themeColor="text1"/>
          <w:spacing w:val="-4"/>
          <w:sz w:val="20"/>
          <w:szCs w:val="20"/>
          <w:bdr w:val="none" w:sz="0" w:space="0" w:color="auto" w:frame="1"/>
        </w:rPr>
        <w:t>La Rencontre entre Léon le Grand et Attila.</w:t>
      </w:r>
    </w:p>
    <w:p w14:paraId="057553F2" w14:textId="77777777" w:rsidR="00447468" w:rsidRPr="008238D5" w:rsidRDefault="00447468" w:rsidP="00447468">
      <w:pPr>
        <w:jc w:val="both"/>
        <w:rPr>
          <w:rFonts w:asciiTheme="majorHAnsi" w:hAnsiTheme="majorHAnsi" w:cstheme="majorHAnsi"/>
          <w:color w:val="000000" w:themeColor="text1"/>
          <w:spacing w:val="-4"/>
          <w:sz w:val="20"/>
          <w:szCs w:val="20"/>
        </w:rPr>
      </w:pPr>
      <w:r w:rsidRPr="008238D5">
        <w:rPr>
          <w:rFonts w:asciiTheme="majorHAnsi" w:hAnsiTheme="majorHAnsi" w:cstheme="majorHAnsi"/>
          <w:color w:val="000000" w:themeColor="text1"/>
          <w:spacing w:val="-4"/>
          <w:sz w:val="20"/>
          <w:szCs w:val="20"/>
        </w:rPr>
        <w:t>Face à la menace des Huns, c’est la seule autorité du pape – escorté dans les airs par les apôtres Pierre et Paul, glaives dégainés – qui arrête la marche du chaos. Jules II, mort avant l’achèvement de la fresque, ne peut s’y faire représenter. Son successeur, le cardinal Jean de Médicis, élu en mars 1513 sous le nom de Léon X, saisit alors l’occasion de s’inscrire dans cette lignée de défenseurs de l’Église : il demande à Raphaël de lui prêter les traits du grand Léon et de modifier son dessin pour que l'action semble venir d'abord du ciel, par l'intervention des apôtres.</w:t>
      </w:r>
    </w:p>
    <w:p w14:paraId="01221853" w14:textId="77777777" w:rsidR="00447468" w:rsidRPr="008238D5" w:rsidRDefault="00447468" w:rsidP="00447468">
      <w:pPr>
        <w:jc w:val="both"/>
        <w:rPr>
          <w:rFonts w:asciiTheme="majorHAnsi" w:hAnsiTheme="majorHAnsi" w:cstheme="majorHAnsi"/>
          <w:color w:val="000000" w:themeColor="text1"/>
          <w:spacing w:val="-4"/>
          <w:sz w:val="20"/>
          <w:szCs w:val="20"/>
        </w:rPr>
      </w:pPr>
      <w:r w:rsidRPr="008238D5">
        <w:rPr>
          <w:rFonts w:asciiTheme="majorHAnsi" w:hAnsiTheme="majorHAnsi" w:cstheme="majorHAnsi"/>
          <w:color w:val="000000" w:themeColor="text1"/>
          <w:spacing w:val="-4"/>
          <w:sz w:val="20"/>
          <w:szCs w:val="20"/>
        </w:rPr>
        <w:t>Le modèle de Léon le Grand</w:t>
      </w:r>
    </w:p>
    <w:p w14:paraId="140BDE7A" w14:textId="77777777" w:rsidR="00447468" w:rsidRPr="008238D5" w:rsidRDefault="00447468" w:rsidP="00447468">
      <w:pPr>
        <w:jc w:val="both"/>
        <w:rPr>
          <w:rFonts w:asciiTheme="majorHAnsi" w:hAnsiTheme="majorHAnsi" w:cstheme="majorHAnsi"/>
          <w:color w:val="000000" w:themeColor="text1"/>
          <w:spacing w:val="-4"/>
          <w:sz w:val="20"/>
          <w:szCs w:val="20"/>
        </w:rPr>
      </w:pPr>
      <w:r w:rsidRPr="008238D5">
        <w:rPr>
          <w:rFonts w:asciiTheme="majorHAnsi" w:hAnsiTheme="majorHAnsi" w:cstheme="majorHAnsi"/>
          <w:color w:val="000000" w:themeColor="text1"/>
          <w:spacing w:val="-4"/>
          <w:sz w:val="20"/>
          <w:szCs w:val="20"/>
        </w:rPr>
        <w:t xml:space="preserve">Qui fut Léon le Grand ? un archidiacre qui incarna la nouveauté du rôle pontifical au Ve siècle. Les invasions dépouillèrent Rome de son empire qui s’était déporté à Byzance dont l’empereur résidait alors à Ravenne (Italie). La Rome des Césars n’était plus qu’un ensemble de ruines ; de la gloire de l’Empire, il restait un évêque qui célébrait la messe sur les tombeaux des apôtres magnifiés par les majestueuses basiliques du siècle de Constantin. L’illustre Sénat n’étant plus grand-chose d’autre qu’un conseil municipal le pape Léon était le dernier protecteur de la Ville. Au milieu des sept collines, Léon ne se transforma pas en un souverain temporel à la manière d’un César : il fut un pasteur, la figure d’un ordre nouveau fondé sur la prière et </w:t>
      </w:r>
      <w:r w:rsidRPr="008238D5">
        <w:rPr>
          <w:rFonts w:asciiTheme="majorHAnsi" w:hAnsiTheme="majorHAnsi" w:cstheme="majorHAnsi"/>
          <w:color w:val="000000" w:themeColor="text1"/>
          <w:spacing w:val="-4"/>
          <w:sz w:val="20"/>
          <w:szCs w:val="20"/>
        </w:rPr>
        <w:t>l’autorité spirituelle. Ce retournement – protéger Rome sans dominer – devient une matrice pour l’histoire de la papauté.</w:t>
      </w:r>
    </w:p>
    <w:p w14:paraId="2662BC40" w14:textId="77777777" w:rsidR="00447468" w:rsidRPr="008238D5" w:rsidRDefault="00447468" w:rsidP="00447468">
      <w:pPr>
        <w:jc w:val="both"/>
        <w:rPr>
          <w:rFonts w:asciiTheme="majorHAnsi" w:hAnsiTheme="majorHAnsi" w:cstheme="majorHAnsi"/>
          <w:color w:val="000000" w:themeColor="text1"/>
          <w:spacing w:val="-4"/>
          <w:sz w:val="20"/>
          <w:szCs w:val="20"/>
        </w:rPr>
      </w:pPr>
      <w:r w:rsidRPr="008238D5">
        <w:rPr>
          <w:rFonts w:asciiTheme="majorHAnsi" w:hAnsiTheme="majorHAnsi" w:cstheme="majorHAnsi"/>
          <w:color w:val="000000" w:themeColor="text1"/>
          <w:spacing w:val="-4"/>
          <w:sz w:val="20"/>
          <w:szCs w:val="20"/>
        </w:rPr>
        <w:t>Peut-être que c’est ce modèle que le nouveau pape souhaite convoquer en prenant le nom de Léon XIV. Nous avons tout lieu de croire que le cardinal Robert Francis Prevost n’était pas insensible à ce qu’elle incarne dans l’histoire spirituelle de l’Occident. N’a-t-il pas tenu à nous rappeler qu’il était « un fils de Saint Augustin » ? Or c’est précisément Augustin qui, quelques décennies avant Léon, a su donner une lecture théologique du désastre que représentaient ces barbares qui assiégeaient Rome. Après le sac de la Ville éternelle par les Wisigoths d’Alaric en 410, beaucoup pensaient que Rome tombait parce qu’elle avait renié ses dieux païens. Augustin, dans</w:t>
      </w:r>
      <w:r w:rsidRPr="008238D5">
        <w:rPr>
          <w:rStyle w:val="apple-converted-space"/>
          <w:rFonts w:asciiTheme="majorHAnsi" w:hAnsiTheme="majorHAnsi" w:cstheme="majorHAnsi"/>
          <w:color w:val="000000" w:themeColor="text1"/>
          <w:spacing w:val="-4"/>
          <w:sz w:val="20"/>
          <w:szCs w:val="20"/>
        </w:rPr>
        <w:t> </w:t>
      </w:r>
      <w:r w:rsidRPr="008238D5">
        <w:rPr>
          <w:rStyle w:val="Accentuation"/>
          <w:rFonts w:asciiTheme="majorHAnsi" w:eastAsia="Times" w:hAnsiTheme="majorHAnsi" w:cstheme="majorHAnsi"/>
          <w:color w:val="000000" w:themeColor="text1"/>
          <w:spacing w:val="-4"/>
          <w:sz w:val="20"/>
          <w:szCs w:val="20"/>
          <w:bdr w:val="none" w:sz="0" w:space="0" w:color="auto" w:frame="1"/>
        </w:rPr>
        <w:t>la Cité de Dieu</w:t>
      </w:r>
      <w:r w:rsidRPr="008238D5">
        <w:rPr>
          <w:rFonts w:asciiTheme="majorHAnsi" w:hAnsiTheme="majorHAnsi" w:cstheme="majorHAnsi"/>
          <w:color w:val="000000" w:themeColor="text1"/>
          <w:spacing w:val="-4"/>
          <w:sz w:val="20"/>
          <w:szCs w:val="20"/>
        </w:rPr>
        <w:t>, répond à cette angoisse par une œuvre monumentale : il y distingue la cité terrestre, faite de puissance et de gloire passagère, et la cité céleste, fondée sur la foi et la miséricorde de Dieu.</w:t>
      </w:r>
    </w:p>
    <w:p w14:paraId="34DC9EA2" w14:textId="77777777" w:rsidR="00447468" w:rsidRPr="008238D5" w:rsidRDefault="00447468" w:rsidP="00447468">
      <w:pPr>
        <w:jc w:val="both"/>
        <w:rPr>
          <w:rFonts w:asciiTheme="majorHAnsi" w:hAnsiTheme="majorHAnsi" w:cstheme="majorHAnsi"/>
          <w:color w:val="000000" w:themeColor="text1"/>
          <w:spacing w:val="-4"/>
          <w:sz w:val="20"/>
          <w:szCs w:val="20"/>
        </w:rPr>
      </w:pPr>
      <w:r w:rsidRPr="008238D5">
        <w:rPr>
          <w:rFonts w:asciiTheme="majorHAnsi" w:hAnsiTheme="majorHAnsi" w:cstheme="majorHAnsi"/>
          <w:color w:val="000000" w:themeColor="text1"/>
          <w:spacing w:val="-4"/>
          <w:sz w:val="20"/>
          <w:szCs w:val="20"/>
        </w:rPr>
        <w:t>Ce texte, écrit dans l’urgence d’un monde en ruines, hante toute la pensée chrétienne de l’histoire. Augustin y affirme avec force :</w:t>
      </w:r>
      <w:r w:rsidRPr="008238D5">
        <w:rPr>
          <w:rStyle w:val="apple-converted-space"/>
          <w:rFonts w:asciiTheme="majorHAnsi" w:hAnsiTheme="majorHAnsi" w:cstheme="majorHAnsi"/>
          <w:i/>
          <w:iCs/>
          <w:color w:val="000000" w:themeColor="text1"/>
          <w:spacing w:val="-4"/>
          <w:sz w:val="20"/>
          <w:szCs w:val="20"/>
          <w:bdr w:val="none" w:sz="0" w:space="0" w:color="auto" w:frame="1"/>
        </w:rPr>
        <w:t> </w:t>
      </w:r>
      <w:r w:rsidRPr="008238D5">
        <w:rPr>
          <w:rStyle w:val="Accentuation"/>
          <w:rFonts w:asciiTheme="majorHAnsi" w:eastAsia="Times" w:hAnsiTheme="majorHAnsi" w:cstheme="majorHAnsi"/>
          <w:color w:val="000000" w:themeColor="text1"/>
          <w:spacing w:val="-4"/>
          <w:sz w:val="20"/>
          <w:szCs w:val="20"/>
          <w:bdr w:val="none" w:sz="0" w:space="0" w:color="auto" w:frame="1"/>
        </w:rPr>
        <w:t>« Ce n’est pas la ruine des choses périssables qui fait la ruine de la Cité de Dieu. »</w:t>
      </w:r>
      <w:r w:rsidRPr="008238D5">
        <w:rPr>
          <w:rStyle w:val="apple-converted-space"/>
          <w:rFonts w:asciiTheme="majorHAnsi" w:hAnsiTheme="majorHAnsi" w:cstheme="majorHAnsi"/>
          <w:color w:val="000000" w:themeColor="text1"/>
          <w:spacing w:val="-4"/>
          <w:sz w:val="20"/>
          <w:szCs w:val="20"/>
        </w:rPr>
        <w:t> </w:t>
      </w:r>
      <w:r w:rsidRPr="008238D5">
        <w:rPr>
          <w:rFonts w:asciiTheme="majorHAnsi" w:hAnsiTheme="majorHAnsi" w:cstheme="majorHAnsi"/>
          <w:color w:val="000000" w:themeColor="text1"/>
          <w:spacing w:val="-4"/>
          <w:sz w:val="20"/>
          <w:szCs w:val="20"/>
        </w:rPr>
        <w:t>Une phrase qui traverse les siècles et semble faite pour éclairer la mission des pasteurs confrontés aux effondrements du monde. Une phrase que Léon XIV connaissait puisqu’il nous a appelé à</w:t>
      </w:r>
      <w:r w:rsidRPr="008238D5">
        <w:rPr>
          <w:rStyle w:val="apple-converted-space"/>
          <w:rFonts w:asciiTheme="majorHAnsi" w:hAnsiTheme="majorHAnsi" w:cstheme="majorHAnsi"/>
          <w:color w:val="000000" w:themeColor="text1"/>
          <w:spacing w:val="-4"/>
          <w:sz w:val="20"/>
          <w:szCs w:val="20"/>
        </w:rPr>
        <w:t> </w:t>
      </w:r>
      <w:r w:rsidRPr="008238D5">
        <w:rPr>
          <w:rStyle w:val="Accentuation"/>
          <w:rFonts w:asciiTheme="majorHAnsi" w:eastAsia="Times" w:hAnsiTheme="majorHAnsi" w:cstheme="majorHAnsi"/>
          <w:color w:val="000000" w:themeColor="text1"/>
          <w:spacing w:val="-4"/>
          <w:sz w:val="20"/>
          <w:szCs w:val="20"/>
          <w:bdr w:val="none" w:sz="0" w:space="0" w:color="auto" w:frame="1"/>
        </w:rPr>
        <w:t>« marcher ensemble vers cette patrie que Dieu a préparée pour nous. »</w:t>
      </w:r>
    </w:p>
    <w:p w14:paraId="0EBE719A" w14:textId="77777777" w:rsidR="00447468" w:rsidRPr="008238D5" w:rsidRDefault="00447468" w:rsidP="00447468">
      <w:pPr>
        <w:jc w:val="both"/>
        <w:rPr>
          <w:rFonts w:asciiTheme="majorHAnsi" w:hAnsiTheme="majorHAnsi" w:cstheme="majorHAnsi"/>
          <w:color w:val="000000" w:themeColor="text1"/>
          <w:spacing w:val="-4"/>
          <w:sz w:val="20"/>
          <w:szCs w:val="20"/>
        </w:rPr>
      </w:pPr>
      <w:r w:rsidRPr="008238D5">
        <w:rPr>
          <w:rFonts w:asciiTheme="majorHAnsi" w:hAnsiTheme="majorHAnsi" w:cstheme="majorHAnsi"/>
          <w:color w:val="000000" w:themeColor="text1"/>
          <w:spacing w:val="-4"/>
          <w:sz w:val="20"/>
          <w:szCs w:val="20"/>
        </w:rPr>
        <w:t xml:space="preserve">Léon XIV, entre courage </w:t>
      </w:r>
      <w:proofErr w:type="spellStart"/>
      <w:r w:rsidRPr="008238D5">
        <w:rPr>
          <w:rFonts w:asciiTheme="majorHAnsi" w:hAnsiTheme="majorHAnsi" w:cstheme="majorHAnsi"/>
          <w:color w:val="000000" w:themeColor="text1"/>
          <w:spacing w:val="-4"/>
          <w:sz w:val="20"/>
          <w:szCs w:val="20"/>
        </w:rPr>
        <w:t>postoral</w:t>
      </w:r>
      <w:proofErr w:type="spellEnd"/>
      <w:r w:rsidRPr="008238D5">
        <w:rPr>
          <w:rFonts w:asciiTheme="majorHAnsi" w:hAnsiTheme="majorHAnsi" w:cstheme="majorHAnsi"/>
          <w:color w:val="000000" w:themeColor="text1"/>
          <w:spacing w:val="-4"/>
          <w:sz w:val="20"/>
          <w:szCs w:val="20"/>
        </w:rPr>
        <w:t xml:space="preserve"> et dialogue avec le monde</w:t>
      </w:r>
    </w:p>
    <w:p w14:paraId="3B18DA61" w14:textId="77777777" w:rsidR="00447468" w:rsidRPr="008238D5" w:rsidRDefault="00447468" w:rsidP="00447468">
      <w:pPr>
        <w:jc w:val="both"/>
        <w:rPr>
          <w:rFonts w:asciiTheme="majorHAnsi" w:hAnsiTheme="majorHAnsi" w:cstheme="majorHAnsi"/>
          <w:color w:val="000000" w:themeColor="text1"/>
          <w:spacing w:val="-4"/>
          <w:sz w:val="20"/>
          <w:szCs w:val="20"/>
        </w:rPr>
      </w:pPr>
      <w:r w:rsidRPr="008238D5">
        <w:rPr>
          <w:rFonts w:asciiTheme="majorHAnsi" w:hAnsiTheme="majorHAnsi" w:cstheme="majorHAnsi"/>
          <w:color w:val="000000" w:themeColor="text1"/>
          <w:spacing w:val="-4"/>
          <w:sz w:val="20"/>
          <w:szCs w:val="20"/>
        </w:rPr>
        <w:t>Cette phrase de Saint Augustin, Léon le Grand y répondit il y a 1500 ans : à sa manière, non par des traités, mais par des actes. Face à Attila, il incarne la permanence d’une autorité nouvelle, non plus militaire, mais spirituelle. Il devient, comme Rome jadis l’avait été, le centre d’un ordre invisible. Et l’on peut voir dans cette continuité entre Augustin et Léon, entre la parole et le geste, entre l’analyse théologique et l’image diplomatique, un écho profond à la vocation du nouveau pape : garder Rome, non en maître, mais en serviteur. Protéger la cité, non comme un César, mais comme un intercesseur. Conduire l’Église, non par la force, mais par la prière.</w:t>
      </w:r>
    </w:p>
    <w:p w14:paraId="6898F3F0" w14:textId="77777777" w:rsidR="00447468" w:rsidRPr="008238D5" w:rsidRDefault="00447468" w:rsidP="00447468">
      <w:pPr>
        <w:jc w:val="both"/>
        <w:rPr>
          <w:rFonts w:asciiTheme="majorHAnsi" w:hAnsiTheme="majorHAnsi" w:cstheme="majorHAnsi"/>
          <w:color w:val="000000" w:themeColor="text1"/>
          <w:spacing w:val="-4"/>
          <w:sz w:val="20"/>
          <w:szCs w:val="20"/>
        </w:rPr>
      </w:pPr>
      <w:r w:rsidRPr="008238D5">
        <w:rPr>
          <w:rFonts w:asciiTheme="majorHAnsi" w:hAnsiTheme="majorHAnsi" w:cstheme="majorHAnsi"/>
          <w:color w:val="000000" w:themeColor="text1"/>
          <w:spacing w:val="-4"/>
          <w:sz w:val="20"/>
          <w:szCs w:val="20"/>
        </w:rPr>
        <w:t>En choisissant ce nom, Léon XIV inscrit d’emblée son pontificat sous le double signe du courage pastoral et du dialogue avec le monde. Un pape qui, à nouveau, se lève face au chaos et qui, par un geste, à nouveau, vient pour désarmer l’histoire. Qui est le maître de Rome ? Attila ou le pape ? À plusieurs reprises, Elon Musk a établi des parallèles entre les États-Unis et l'Empire romain, exprimant sa fascination pour la Rome antique et ses préoccupations concernant le déclin des civilisations. De son côté, Vladimir Poutine évoque régulièrement le concept de « troisième Rome » pour désigner Moscou comme l’héritière spirituelle de Rome et de Constantinople. Le monde regorge d’Attila qui se flattent d’être des Césars.</w:t>
      </w:r>
    </w:p>
    <w:p w14:paraId="18405B4B" w14:textId="5DE8E882" w:rsidR="00EA5193" w:rsidRPr="008238D5" w:rsidRDefault="00447468" w:rsidP="00DD6BDC">
      <w:pPr>
        <w:spacing w:after="120"/>
        <w:jc w:val="both"/>
        <w:rPr>
          <w:rFonts w:asciiTheme="majorHAnsi" w:hAnsiTheme="majorHAnsi" w:cstheme="majorHAnsi"/>
          <w:color w:val="000000" w:themeColor="text1"/>
          <w:spacing w:val="-4"/>
          <w:sz w:val="20"/>
          <w:szCs w:val="20"/>
        </w:rPr>
      </w:pPr>
      <w:r w:rsidRPr="008238D5">
        <w:rPr>
          <w:rFonts w:asciiTheme="majorHAnsi" w:hAnsiTheme="majorHAnsi" w:cstheme="majorHAnsi"/>
          <w:color w:val="000000" w:themeColor="text1"/>
          <w:spacing w:val="-4"/>
          <w:sz w:val="20"/>
          <w:szCs w:val="20"/>
        </w:rPr>
        <w:t>Depuis Saint Augustin et saint Léon le Grand, nous catholiques savons que l’héritier de ce prestige est auprès de la tombe de Pierre. Nous savons que la Rome chrétienne ne se défend plus avec les armes des césars, mais avec des bénédictions. Et avec Léon XIV, nous savons que Dieu nous aime, que Dieu nous aime tous et que</w:t>
      </w:r>
      <w:r w:rsidRPr="008238D5">
        <w:rPr>
          <w:rStyle w:val="apple-converted-space"/>
          <w:rFonts w:asciiTheme="majorHAnsi" w:hAnsiTheme="majorHAnsi" w:cstheme="majorHAnsi"/>
          <w:color w:val="000000" w:themeColor="text1"/>
          <w:spacing w:val="-4"/>
          <w:sz w:val="20"/>
          <w:szCs w:val="20"/>
        </w:rPr>
        <w:t> </w:t>
      </w:r>
      <w:r w:rsidRPr="008238D5">
        <w:rPr>
          <w:rStyle w:val="Accentuation"/>
          <w:rFonts w:asciiTheme="majorHAnsi" w:eastAsia="Times" w:hAnsiTheme="majorHAnsi" w:cstheme="majorHAnsi"/>
          <w:color w:val="000000" w:themeColor="text1"/>
          <w:spacing w:val="-4"/>
          <w:sz w:val="20"/>
          <w:szCs w:val="20"/>
          <w:bdr w:val="none" w:sz="0" w:space="0" w:color="auto" w:frame="1"/>
        </w:rPr>
        <w:t>« le mal ne prévaudra pas ».</w:t>
      </w:r>
    </w:p>
    <w:p w14:paraId="77FB0497" w14:textId="611552FC" w:rsidR="00EA5193" w:rsidRPr="008238D5" w:rsidRDefault="00EA5193" w:rsidP="00EA5193">
      <w:pPr>
        <w:jc w:val="right"/>
        <w:rPr>
          <w:rFonts w:asciiTheme="majorHAnsi" w:hAnsiTheme="majorHAnsi" w:cstheme="majorHAnsi"/>
          <w:color w:val="000000" w:themeColor="text1"/>
          <w:spacing w:val="-4"/>
          <w:sz w:val="20"/>
          <w:szCs w:val="20"/>
        </w:rPr>
      </w:pPr>
      <w:r w:rsidRPr="008238D5">
        <w:rPr>
          <w:rFonts w:asciiTheme="majorHAnsi" w:hAnsiTheme="majorHAnsi" w:cstheme="majorHAnsi"/>
          <w:color w:val="000000" w:themeColor="text1"/>
          <w:spacing w:val="-4"/>
          <w:sz w:val="20"/>
          <w:szCs w:val="20"/>
        </w:rPr>
        <w:t xml:space="preserve">© </w:t>
      </w:r>
      <w:r w:rsidR="00DD6BDC" w:rsidRPr="008238D5">
        <w:rPr>
          <w:rFonts w:asciiTheme="majorHAnsi" w:hAnsiTheme="majorHAnsi" w:cstheme="majorHAnsi"/>
          <w:color w:val="000000" w:themeColor="text1"/>
          <w:spacing w:val="-4"/>
          <w:sz w:val="20"/>
          <w:szCs w:val="20"/>
        </w:rPr>
        <w:t>La Vie</w:t>
      </w:r>
      <w:r w:rsidRPr="008238D5">
        <w:rPr>
          <w:rFonts w:asciiTheme="majorHAnsi" w:hAnsiTheme="majorHAnsi" w:cstheme="majorHAnsi"/>
          <w:color w:val="000000" w:themeColor="text1"/>
          <w:spacing w:val="-4"/>
          <w:sz w:val="20"/>
          <w:szCs w:val="20"/>
        </w:rPr>
        <w:t xml:space="preserve"> - 2025</w:t>
      </w:r>
    </w:p>
    <w:p w14:paraId="73EC0578" w14:textId="77777777" w:rsidR="00EA5193" w:rsidRPr="008238D5" w:rsidRDefault="00EA5193" w:rsidP="00EA5193">
      <w:pPr>
        <w:spacing w:after="120"/>
        <w:rPr>
          <w:rFonts w:asciiTheme="majorHAnsi" w:hAnsiTheme="majorHAnsi" w:cstheme="majorHAnsi"/>
          <w:i/>
          <w:color w:val="FF0000"/>
          <w:spacing w:val="-4"/>
          <w:sz w:val="20"/>
          <w:szCs w:val="20"/>
        </w:rPr>
        <w:sectPr w:rsidR="00EA5193" w:rsidRPr="008238D5" w:rsidSect="00EA5193">
          <w:footerReference w:type="default" r:id="rId26"/>
          <w:type w:val="continuous"/>
          <w:pgSz w:w="11900" w:h="16840"/>
          <w:pgMar w:top="964" w:right="964" w:bottom="964" w:left="964" w:header="0" w:footer="0" w:gutter="0"/>
          <w:cols w:num="2" w:space="284"/>
        </w:sectPr>
      </w:pPr>
    </w:p>
    <w:p w14:paraId="03D6914D" w14:textId="77777777" w:rsidR="00D94E73" w:rsidRPr="008238D5" w:rsidRDefault="00D94E73" w:rsidP="00D94E73">
      <w:pPr>
        <w:widowControl w:val="0"/>
        <w:autoSpaceDE w:val="0"/>
        <w:autoSpaceDN w:val="0"/>
        <w:adjustRightInd w:val="0"/>
        <w:jc w:val="center"/>
        <w:outlineLvl w:val="0"/>
        <w:rPr>
          <w:rFonts w:asciiTheme="majorHAnsi" w:hAnsiTheme="majorHAnsi" w:cstheme="majorHAnsi"/>
          <w:b/>
          <w:color w:val="000000" w:themeColor="text1"/>
          <w:spacing w:val="-4"/>
          <w:sz w:val="20"/>
          <w:szCs w:val="20"/>
        </w:rPr>
      </w:pPr>
      <w:r w:rsidRPr="008238D5">
        <w:rPr>
          <w:rFonts w:asciiTheme="majorHAnsi" w:hAnsiTheme="majorHAnsi" w:cstheme="majorHAnsi"/>
          <w:noProof/>
          <w:color w:val="000000" w:themeColor="text1"/>
          <w:spacing w:val="-4"/>
          <w:sz w:val="20"/>
          <w:szCs w:val="20"/>
        </w:rPr>
        <mc:AlternateContent>
          <mc:Choice Requires="wpg">
            <w:drawing>
              <wp:inline distT="0" distB="0" distL="0" distR="0" wp14:anchorId="5022E1EA" wp14:editId="6541AE24">
                <wp:extent cx="6332220" cy="34925"/>
                <wp:effectExtent l="0" t="0" r="0" b="0"/>
                <wp:docPr id="1333782951"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582350009"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36141444"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858696758"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4D9ED7B8"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" fillcolor="#548dd4 [1951]" stroked="f">
                  <v:textbox inset=",7.2pt,,7.2pt"/>
                </v:rect>
                <w10:anchorlock/>
              </v:group>
            </w:pict>
          </mc:Fallback>
        </mc:AlternateContent>
      </w:r>
    </w:p>
    <w:p w14:paraId="5990D82A" w14:textId="40317A8F" w:rsidR="00D94E73" w:rsidRPr="008238D5" w:rsidRDefault="00D94E73" w:rsidP="00D94E73">
      <w:pPr>
        <w:widowControl w:val="0"/>
        <w:autoSpaceDE w:val="0"/>
        <w:autoSpaceDN w:val="0"/>
        <w:adjustRightInd w:val="0"/>
        <w:outlineLvl w:val="0"/>
        <w:rPr>
          <w:rFonts w:asciiTheme="majorHAnsi" w:hAnsiTheme="majorHAnsi" w:cstheme="majorHAnsi"/>
          <w:smallCaps/>
          <w:color w:val="000000" w:themeColor="text1"/>
          <w:spacing w:val="-4"/>
          <w:sz w:val="20"/>
          <w:szCs w:val="20"/>
          <w14:shadow w14:blurRad="50800" w14:dist="38100" w14:dir="2700000" w14:sx="100000" w14:sy="100000" w14:kx="0" w14:ky="0" w14:algn="tl">
            <w14:srgbClr w14:val="000000">
              <w14:alpha w14:val="60000"/>
            </w14:srgbClr>
          </w14:shadow>
        </w:rPr>
      </w:pPr>
      <w:r w:rsidRPr="008238D5">
        <w:rPr>
          <w:rFonts w:asciiTheme="majorHAnsi" w:hAnsiTheme="majorHAnsi" w:cstheme="majorHAnsi"/>
          <w:smallCaps/>
          <w:color w:val="000000" w:themeColor="text1"/>
          <w:spacing w:val="-4"/>
          <w:sz w:val="20"/>
          <w:szCs w:val="20"/>
          <w14:shadow w14:blurRad="50800" w14:dist="38100" w14:dir="2700000" w14:sx="100000" w14:sy="100000" w14:kx="0" w14:ky="0" w14:algn="tl">
            <w14:srgbClr w14:val="000000">
              <w14:alpha w14:val="60000"/>
            </w14:srgbClr>
          </w14:shadow>
        </w:rPr>
        <w:t>Éthique</w:t>
      </w:r>
    </w:p>
    <w:p w14:paraId="24C1AF02" w14:textId="61FBC49C" w:rsidR="00D94E73" w:rsidRPr="008238D5" w:rsidRDefault="00D94E73" w:rsidP="00D94E73">
      <w:pPr>
        <w:widowControl w:val="0"/>
        <w:autoSpaceDE w:val="0"/>
        <w:autoSpaceDN w:val="0"/>
        <w:adjustRightInd w:val="0"/>
        <w:spacing w:after="120"/>
        <w:jc w:val="center"/>
        <w:outlineLvl w:val="0"/>
        <w:rPr>
          <w:rFonts w:asciiTheme="majorHAnsi" w:hAnsiTheme="majorHAnsi" w:cstheme="majorHAnsi"/>
          <w:smallCaps/>
          <w:color w:val="000000" w:themeColor="text1"/>
          <w:spacing w:val="-4"/>
          <w:sz w:val="20"/>
          <w:szCs w:val="20"/>
          <w14:shadow w14:blurRad="50800" w14:dist="38100" w14:dir="2700000" w14:sx="100000" w14:sy="100000" w14:kx="0" w14:ky="0" w14:algn="tl">
            <w14:srgbClr w14:val="000000">
              <w14:alpha w14:val="60000"/>
            </w14:srgbClr>
          </w14:shadow>
        </w:rPr>
      </w:pPr>
      <w:r w:rsidRPr="008238D5">
        <w:rPr>
          <w:rFonts w:asciiTheme="majorHAnsi" w:hAnsiTheme="majorHAnsi" w:cstheme="majorHAnsi"/>
          <w:smallCaps/>
          <w:color w:val="000000" w:themeColor="text1"/>
          <w:spacing w:val="-4"/>
          <w:sz w:val="20"/>
          <w:szCs w:val="20"/>
          <w14:shadow w14:blurRad="50800" w14:dist="38100" w14:dir="2700000" w14:sx="100000" w14:sy="100000" w14:kx="0" w14:ky="0" w14:algn="tl">
            <w14:srgbClr w14:val="000000">
              <w14:alpha w14:val="60000"/>
            </w14:srgbClr>
          </w14:shadow>
        </w:rPr>
        <w:t>Fin de vie : « </w:t>
      </w:r>
      <w:r w:rsidRPr="008238D5">
        <w:rPr>
          <w:rFonts w:asciiTheme="majorHAnsi" w:hAnsiTheme="majorHAnsi" w:cstheme="majorHAnsi"/>
          <w:i/>
          <w:iCs/>
          <w:smallCaps/>
          <w:color w:val="000000" w:themeColor="text1"/>
          <w:spacing w:val="-4"/>
          <w:sz w:val="20"/>
          <w:szCs w:val="20"/>
          <w14:shadow w14:blurRad="50800" w14:dist="38100" w14:dir="2700000" w14:sx="100000" w14:sy="100000" w14:kx="0" w14:ky="0" w14:algn="tl">
            <w14:srgbClr w14:val="000000">
              <w14:alpha w14:val="60000"/>
            </w14:srgbClr>
          </w14:shadow>
        </w:rPr>
        <w:t>La proposition de loi veut banaliser la mort </w:t>
      </w:r>
      <w:r w:rsidRPr="008238D5">
        <w:rPr>
          <w:rFonts w:asciiTheme="majorHAnsi" w:hAnsiTheme="majorHAnsi" w:cstheme="majorHAnsi"/>
          <w:smallCaps/>
          <w:color w:val="000000" w:themeColor="text1"/>
          <w:spacing w:val="-4"/>
          <w:sz w:val="20"/>
          <w:szCs w:val="20"/>
          <w14:shadow w14:blurRad="50800" w14:dist="38100" w14:dir="2700000" w14:sx="100000" w14:sy="100000" w14:kx="0" w14:ky="0" w14:algn="tl">
            <w14:srgbClr w14:val="000000">
              <w14:alpha w14:val="60000"/>
            </w14:srgbClr>
          </w14:shadow>
        </w:rPr>
        <w:t>»</w:t>
      </w:r>
    </w:p>
    <w:p w14:paraId="35639AD9" w14:textId="099EC58D" w:rsidR="00D94E73" w:rsidRPr="008238D5" w:rsidRDefault="00D94E73" w:rsidP="00D94E73">
      <w:pPr>
        <w:jc w:val="both"/>
        <w:rPr>
          <w:rFonts w:asciiTheme="majorHAnsi" w:hAnsiTheme="majorHAnsi" w:cstheme="majorHAnsi"/>
          <w:color w:val="FF0000"/>
          <w:spacing w:val="-4"/>
          <w:sz w:val="20"/>
          <w:szCs w:val="20"/>
        </w:rPr>
      </w:pPr>
      <w:r w:rsidRPr="008238D5">
        <w:rPr>
          <w:rFonts w:asciiTheme="majorHAnsi" w:hAnsiTheme="majorHAnsi" w:cs="Calibri (Titres)"/>
          <w:color w:val="000000" w:themeColor="text1"/>
          <w:spacing w:val="-4"/>
          <w:sz w:val="20"/>
          <w:szCs w:val="20"/>
        </w:rPr>
        <w:lastRenderedPageBreak/>
        <w:t xml:space="preserve">Alors que les débats autour de la proposition de loi sur la fin de vie se tiennent à l’Assemblée nationale depuis le 12 mai, la docteure Véronique Lefebvre des </w:t>
      </w:r>
      <w:proofErr w:type="spellStart"/>
      <w:r w:rsidRPr="008238D5">
        <w:rPr>
          <w:rFonts w:asciiTheme="majorHAnsi" w:hAnsiTheme="majorHAnsi" w:cs="Calibri (Titres)"/>
          <w:color w:val="000000" w:themeColor="text1"/>
          <w:spacing w:val="-4"/>
          <w:sz w:val="20"/>
          <w:szCs w:val="20"/>
        </w:rPr>
        <w:t>Noëttes</w:t>
      </w:r>
      <w:proofErr w:type="spellEnd"/>
      <w:r w:rsidRPr="008238D5">
        <w:rPr>
          <w:rFonts w:asciiTheme="majorHAnsi" w:hAnsiTheme="majorHAnsi" w:cs="Calibri (Titres)"/>
          <w:color w:val="000000" w:themeColor="text1"/>
          <w:spacing w:val="-4"/>
          <w:sz w:val="20"/>
          <w:szCs w:val="20"/>
        </w:rPr>
        <w:t xml:space="preserve"> expose les questionnements éthiques que peut poser le projet. Elle alerte sur la radicalité du texte, qui banaliserait dangereusement la mort. Véronique Lefebvre des </w:t>
      </w:r>
      <w:proofErr w:type="spellStart"/>
      <w:r w:rsidRPr="008238D5">
        <w:rPr>
          <w:rFonts w:asciiTheme="majorHAnsi" w:hAnsiTheme="majorHAnsi" w:cs="Calibri (Titres)"/>
          <w:color w:val="000000" w:themeColor="text1"/>
          <w:spacing w:val="-4"/>
          <w:sz w:val="20"/>
          <w:szCs w:val="20"/>
        </w:rPr>
        <w:t>Noëttes</w:t>
      </w:r>
      <w:proofErr w:type="spellEnd"/>
      <w:r w:rsidRPr="008238D5">
        <w:rPr>
          <w:rFonts w:asciiTheme="majorHAnsi" w:hAnsiTheme="majorHAnsi" w:cs="Calibri (Titres)"/>
          <w:color w:val="000000" w:themeColor="text1"/>
          <w:spacing w:val="-4"/>
          <w:sz w:val="20"/>
          <w:szCs w:val="20"/>
        </w:rPr>
        <w:t xml:space="preserve"> est psychiatre de la personne âgée, docteure en philosophie pratique et éthique médicale, co-directrice du département de recherche Éthique Biomédicale au Collège des Bernardins, auteur de Mourir sur ordonnance ou être accompagné jusqu’au bout (Ed du Rocher, 2023)</w:t>
      </w:r>
    </w:p>
    <w:p w14:paraId="4938365F" w14:textId="77777777" w:rsidR="00D94E73" w:rsidRPr="008238D5" w:rsidRDefault="00D94E73" w:rsidP="00D94E73">
      <w:pPr>
        <w:jc w:val="both"/>
        <w:rPr>
          <w:rFonts w:asciiTheme="majorHAnsi" w:hAnsiTheme="majorHAnsi" w:cstheme="majorHAnsi"/>
          <w:b/>
          <w:color w:val="FF0000"/>
          <w:spacing w:val="-4"/>
          <w:sz w:val="20"/>
          <w:szCs w:val="20"/>
        </w:rPr>
      </w:pPr>
      <w:r w:rsidRPr="008238D5">
        <w:rPr>
          <w:rFonts w:asciiTheme="majorHAnsi" w:hAnsiTheme="majorHAnsi" w:cstheme="majorHAnsi"/>
          <w:noProof/>
          <w:color w:val="FF0000"/>
          <w:spacing w:val="-4"/>
          <w:sz w:val="20"/>
          <w:szCs w:val="20"/>
        </w:rPr>
        <mc:AlternateContent>
          <mc:Choice Requires="wpg">
            <w:drawing>
              <wp:inline distT="0" distB="0" distL="0" distR="0" wp14:anchorId="23C276A4" wp14:editId="764E4A11">
                <wp:extent cx="6332220" cy="34925"/>
                <wp:effectExtent l="0" t="0" r="0" b="0"/>
                <wp:docPr id="1069875852"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646806864"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52956804"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958150263"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455931FD"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" fillcolor="#548dd4 [1951]" stroked="f">
                  <v:textbox inset=",7.2pt,,7.2pt"/>
                </v:rect>
                <w10:anchorlock/>
              </v:group>
            </w:pict>
          </mc:Fallback>
        </mc:AlternateContent>
      </w:r>
    </w:p>
    <w:p w14:paraId="0C8AB58E" w14:textId="77777777" w:rsidR="00D94E73" w:rsidRPr="008238D5" w:rsidRDefault="00D94E73" w:rsidP="00D94E73">
      <w:pPr>
        <w:jc w:val="both"/>
        <w:rPr>
          <w:rFonts w:asciiTheme="majorHAnsi" w:hAnsiTheme="majorHAnsi" w:cstheme="majorHAnsi"/>
          <w:b/>
          <w:color w:val="FF0000"/>
          <w:spacing w:val="-4"/>
          <w:sz w:val="20"/>
          <w:szCs w:val="20"/>
        </w:rPr>
        <w:sectPr w:rsidR="00D94E73" w:rsidRPr="008238D5" w:rsidSect="00D94E73">
          <w:footerReference w:type="default" r:id="rId27"/>
          <w:type w:val="continuous"/>
          <w:pgSz w:w="11900" w:h="16840"/>
          <w:pgMar w:top="964" w:right="964" w:bottom="964" w:left="964" w:header="0" w:footer="0" w:gutter="0"/>
          <w:cols w:space="708"/>
        </w:sectPr>
      </w:pPr>
    </w:p>
    <w:p w14:paraId="4B0B7B87" w14:textId="0889562E" w:rsidR="00D94E73" w:rsidRPr="008238D5" w:rsidRDefault="00D94E73" w:rsidP="00D94E73">
      <w:pPr>
        <w:jc w:val="both"/>
        <w:rPr>
          <w:rFonts w:asciiTheme="majorHAnsi" w:hAnsiTheme="majorHAnsi" w:cs="Calibri (Titres)"/>
          <w:color w:val="000000" w:themeColor="text1"/>
          <w:spacing w:val="-4"/>
          <w:sz w:val="20"/>
          <w:szCs w:val="20"/>
        </w:rPr>
      </w:pPr>
      <w:r w:rsidRPr="008238D5">
        <w:rPr>
          <w:rFonts w:asciiTheme="majorHAnsi" w:hAnsiTheme="majorHAnsi" w:cs="Calibri (Titres)"/>
          <w:color w:val="000000" w:themeColor="text1"/>
          <w:spacing w:val="-4"/>
          <w:sz w:val="20"/>
          <w:szCs w:val="20"/>
        </w:rPr>
        <w:t>Annoncée comme étant une avancée sociale majeure et réclamée par une majorité de nos concitoyens, la proposition de loi n°1 364 sur</w:t>
      </w:r>
      <w:r w:rsidRPr="008238D5">
        <w:rPr>
          <w:rStyle w:val="apple-converted-space"/>
          <w:rFonts w:asciiTheme="majorHAnsi" w:hAnsiTheme="majorHAnsi" w:cs="Calibri (Titres)"/>
          <w:color w:val="000000" w:themeColor="text1"/>
          <w:spacing w:val="-4"/>
          <w:sz w:val="20"/>
          <w:szCs w:val="20"/>
        </w:rPr>
        <w:t xml:space="preserve"> </w:t>
      </w:r>
      <w:r w:rsidRPr="008238D5">
        <w:rPr>
          <w:rFonts w:asciiTheme="majorHAnsi" w:hAnsiTheme="majorHAnsi" w:cs="Calibri (Titres)"/>
          <w:color w:val="000000" w:themeColor="text1"/>
          <w:spacing w:val="-4"/>
          <w:sz w:val="20"/>
          <w:szCs w:val="20"/>
          <w:bdr w:val="none" w:sz="0" w:space="0" w:color="auto" w:frame="1"/>
        </w:rPr>
        <w:t>« </w:t>
      </w:r>
      <w:r w:rsidRPr="008238D5">
        <w:rPr>
          <w:rFonts w:asciiTheme="majorHAnsi" w:hAnsiTheme="majorHAnsi" w:cs="Calibri (Titres)"/>
          <w:i/>
          <w:iCs/>
          <w:color w:val="000000" w:themeColor="text1"/>
          <w:spacing w:val="-4"/>
          <w:sz w:val="20"/>
          <w:szCs w:val="20"/>
          <w:bdr w:val="none" w:sz="0" w:space="0" w:color="auto" w:frame="1"/>
        </w:rPr>
        <w:t>l’aide à mourir </w:t>
      </w:r>
      <w:r w:rsidRPr="008238D5">
        <w:rPr>
          <w:rFonts w:asciiTheme="majorHAnsi" w:hAnsiTheme="majorHAnsi" w:cs="Calibri (Titres)"/>
          <w:color w:val="000000" w:themeColor="text1"/>
          <w:spacing w:val="-4"/>
          <w:sz w:val="20"/>
          <w:szCs w:val="20"/>
          <w:bdr w:val="none" w:sz="0" w:space="0" w:color="auto" w:frame="1"/>
        </w:rPr>
        <w:t>»</w:t>
      </w:r>
      <w:r w:rsidRPr="008238D5">
        <w:rPr>
          <w:rStyle w:val="apple-converted-space"/>
          <w:rFonts w:asciiTheme="majorHAnsi" w:hAnsiTheme="majorHAnsi" w:cs="Calibri (Titres)"/>
          <w:color w:val="000000" w:themeColor="text1"/>
          <w:spacing w:val="-4"/>
          <w:sz w:val="20"/>
          <w:szCs w:val="20"/>
        </w:rPr>
        <w:t xml:space="preserve"> </w:t>
      </w:r>
      <w:r w:rsidRPr="008238D5">
        <w:rPr>
          <w:rFonts w:asciiTheme="majorHAnsi" w:hAnsiTheme="majorHAnsi" w:cs="Calibri (Titres)"/>
          <w:color w:val="000000" w:themeColor="text1"/>
          <w:spacing w:val="-4"/>
          <w:sz w:val="20"/>
          <w:szCs w:val="20"/>
        </w:rPr>
        <w:t>est discutée par les députés depuis le 12 mai. Ce projet de loi est scindé en deux textes, l’un sur les soins palliatifs qui fait largement consensus, porté par M</w:t>
      </w:r>
      <w:r w:rsidRPr="008238D5">
        <w:rPr>
          <w:rFonts w:asciiTheme="majorHAnsi" w:hAnsiTheme="majorHAnsi" w:cs="Calibri (Titres)"/>
          <w:color w:val="000000" w:themeColor="text1"/>
          <w:spacing w:val="-4"/>
          <w:sz w:val="20"/>
          <w:szCs w:val="20"/>
          <w:vertAlign w:val="superscript"/>
        </w:rPr>
        <w:t>me</w:t>
      </w:r>
      <w:r w:rsidRPr="008238D5">
        <w:rPr>
          <w:rFonts w:asciiTheme="majorHAnsi" w:hAnsiTheme="majorHAnsi" w:cs="Calibri (Titres)"/>
          <w:color w:val="000000" w:themeColor="text1"/>
          <w:spacing w:val="-4"/>
          <w:sz w:val="20"/>
          <w:szCs w:val="20"/>
        </w:rPr>
        <w:t> Vidal, et l’autre sur l’aide à mourir, porté par M. </w:t>
      </w:r>
      <w:proofErr w:type="spellStart"/>
      <w:r w:rsidRPr="008238D5">
        <w:rPr>
          <w:rFonts w:asciiTheme="majorHAnsi" w:hAnsiTheme="majorHAnsi" w:cs="Calibri (Titres)"/>
          <w:color w:val="000000" w:themeColor="text1"/>
          <w:spacing w:val="-4"/>
          <w:sz w:val="20"/>
          <w:szCs w:val="20"/>
        </w:rPr>
        <w:t>Falorni</w:t>
      </w:r>
      <w:proofErr w:type="spellEnd"/>
      <w:r w:rsidRPr="008238D5">
        <w:rPr>
          <w:rFonts w:asciiTheme="majorHAnsi" w:hAnsiTheme="majorHAnsi" w:cs="Calibri (Titres)"/>
          <w:color w:val="000000" w:themeColor="text1"/>
          <w:spacing w:val="-4"/>
          <w:sz w:val="20"/>
          <w:szCs w:val="20"/>
        </w:rPr>
        <w:t>.</w:t>
      </w:r>
    </w:p>
    <w:p w14:paraId="128ED93D" w14:textId="78A509A5" w:rsidR="00D94E73" w:rsidRPr="008238D5" w:rsidRDefault="00D94E73" w:rsidP="00D94E73">
      <w:pPr>
        <w:jc w:val="both"/>
        <w:rPr>
          <w:rFonts w:asciiTheme="majorHAnsi" w:hAnsiTheme="majorHAnsi" w:cs="Calibri (Titres)"/>
          <w:color w:val="000000" w:themeColor="text1"/>
          <w:spacing w:val="-4"/>
          <w:sz w:val="20"/>
          <w:szCs w:val="20"/>
        </w:rPr>
      </w:pPr>
      <w:r w:rsidRPr="008238D5">
        <w:rPr>
          <w:rFonts w:asciiTheme="majorHAnsi" w:hAnsiTheme="majorHAnsi" w:cs="Calibri (Titres)"/>
          <w:color w:val="000000" w:themeColor="text1"/>
          <w:spacing w:val="-4"/>
          <w:sz w:val="20"/>
          <w:szCs w:val="20"/>
        </w:rPr>
        <w:t>Cette</w:t>
      </w:r>
      <w:r w:rsidRPr="008238D5">
        <w:rPr>
          <w:rStyle w:val="apple-converted-space"/>
          <w:rFonts w:asciiTheme="majorHAnsi" w:hAnsiTheme="majorHAnsi" w:cs="Calibri (Titres)"/>
          <w:i/>
          <w:iCs/>
          <w:color w:val="000000" w:themeColor="text1"/>
          <w:spacing w:val="-4"/>
          <w:sz w:val="20"/>
          <w:szCs w:val="20"/>
          <w:bdr w:val="none" w:sz="0" w:space="0" w:color="auto" w:frame="1"/>
        </w:rPr>
        <w:t xml:space="preserve"> </w:t>
      </w:r>
      <w:r w:rsidRPr="008238D5">
        <w:rPr>
          <w:rFonts w:asciiTheme="majorHAnsi" w:hAnsiTheme="majorHAnsi" w:cs="Calibri (Titres)"/>
          <w:color w:val="000000" w:themeColor="text1"/>
          <w:spacing w:val="-4"/>
          <w:sz w:val="20"/>
          <w:szCs w:val="20"/>
          <w:bdr w:val="none" w:sz="0" w:space="0" w:color="auto" w:frame="1"/>
        </w:rPr>
        <w:t>«</w:t>
      </w:r>
      <w:r w:rsidRPr="008238D5">
        <w:rPr>
          <w:rFonts w:asciiTheme="majorHAnsi" w:hAnsiTheme="majorHAnsi" w:cs="Calibri (Titres)"/>
          <w:i/>
          <w:iCs/>
          <w:color w:val="000000" w:themeColor="text1"/>
          <w:spacing w:val="-4"/>
          <w:sz w:val="20"/>
          <w:szCs w:val="20"/>
          <w:bdr w:val="none" w:sz="0" w:space="0" w:color="auto" w:frame="1"/>
        </w:rPr>
        <w:t> grande et belle loi de liberté, d’égalité et</w:t>
      </w:r>
      <w:r w:rsidRPr="008238D5">
        <w:rPr>
          <w:rStyle w:val="apple-converted-space"/>
          <w:rFonts w:asciiTheme="majorHAnsi" w:hAnsiTheme="majorHAnsi" w:cs="Calibri (Titres)"/>
          <w:i/>
          <w:iCs/>
          <w:color w:val="000000" w:themeColor="text1"/>
          <w:spacing w:val="-4"/>
          <w:sz w:val="20"/>
          <w:szCs w:val="20"/>
          <w:bdr w:val="none" w:sz="0" w:space="0" w:color="auto" w:frame="1"/>
        </w:rPr>
        <w:t xml:space="preserve"> </w:t>
      </w:r>
      <w:r w:rsidRPr="008238D5">
        <w:rPr>
          <w:rFonts w:asciiTheme="majorHAnsi" w:hAnsiTheme="majorHAnsi" w:cs="Calibri (Titres)"/>
          <w:i/>
          <w:iCs/>
          <w:color w:val="000000" w:themeColor="text1"/>
          <w:spacing w:val="-4"/>
          <w:sz w:val="20"/>
          <w:szCs w:val="20"/>
          <w:bdr w:val="none" w:sz="0" w:space="0" w:color="auto" w:frame="1"/>
        </w:rPr>
        <w:t>de fraternité </w:t>
      </w:r>
      <w:r w:rsidRPr="008238D5">
        <w:rPr>
          <w:rFonts w:asciiTheme="majorHAnsi" w:hAnsiTheme="majorHAnsi" w:cs="Calibri (Titres)"/>
          <w:color w:val="000000" w:themeColor="text1"/>
          <w:spacing w:val="-4"/>
          <w:sz w:val="20"/>
          <w:szCs w:val="20"/>
          <w:bdr w:val="none" w:sz="0" w:space="0" w:color="auto" w:frame="1"/>
        </w:rPr>
        <w:t>»</w:t>
      </w:r>
      <w:r w:rsidRPr="008238D5">
        <w:rPr>
          <w:rStyle w:val="apple-converted-space"/>
          <w:rFonts w:asciiTheme="majorHAnsi" w:hAnsiTheme="majorHAnsi" w:cs="Calibri (Titres)"/>
          <w:i/>
          <w:iCs/>
          <w:color w:val="000000" w:themeColor="text1"/>
          <w:spacing w:val="-4"/>
          <w:sz w:val="20"/>
          <w:szCs w:val="20"/>
          <w:bdr w:val="none" w:sz="0" w:space="0" w:color="auto" w:frame="1"/>
        </w:rPr>
        <w:t xml:space="preserve"> </w:t>
      </w:r>
      <w:r w:rsidRPr="008238D5">
        <w:rPr>
          <w:rFonts w:asciiTheme="majorHAnsi" w:hAnsiTheme="majorHAnsi" w:cs="Calibri (Titres)"/>
          <w:color w:val="000000" w:themeColor="text1"/>
          <w:spacing w:val="-4"/>
          <w:sz w:val="20"/>
          <w:szCs w:val="20"/>
        </w:rPr>
        <w:t>aux dires de ce dernier pose, du côté des soignants, beaucoup de questions éthiques et déontologiques. Marqué d’une radicalité inquiétante, ce texte fait sauter tous les verrous initialement annoncés comme des</w:t>
      </w:r>
      <w:r w:rsidRPr="008238D5">
        <w:rPr>
          <w:rStyle w:val="apple-converted-space"/>
          <w:rFonts w:asciiTheme="majorHAnsi" w:hAnsiTheme="majorHAnsi" w:cs="Calibri (Titres)"/>
          <w:color w:val="000000" w:themeColor="text1"/>
          <w:spacing w:val="-4"/>
          <w:sz w:val="20"/>
          <w:szCs w:val="20"/>
        </w:rPr>
        <w:t xml:space="preserve"> </w:t>
      </w:r>
      <w:r w:rsidRPr="008238D5">
        <w:rPr>
          <w:rFonts w:asciiTheme="majorHAnsi" w:hAnsiTheme="majorHAnsi" w:cs="Calibri (Titres)"/>
          <w:color w:val="000000" w:themeColor="text1"/>
          <w:spacing w:val="-4"/>
          <w:sz w:val="20"/>
          <w:szCs w:val="20"/>
          <w:bdr w:val="none" w:sz="0" w:space="0" w:color="auto" w:frame="1"/>
        </w:rPr>
        <w:t>« </w:t>
      </w:r>
      <w:r w:rsidRPr="008238D5">
        <w:rPr>
          <w:rFonts w:asciiTheme="majorHAnsi" w:hAnsiTheme="majorHAnsi" w:cs="Calibri (Titres)"/>
          <w:i/>
          <w:iCs/>
          <w:color w:val="000000" w:themeColor="text1"/>
          <w:spacing w:val="-4"/>
          <w:sz w:val="20"/>
          <w:szCs w:val="20"/>
          <w:bdr w:val="none" w:sz="0" w:space="0" w:color="auto" w:frame="1"/>
        </w:rPr>
        <w:t>critères stricts</w:t>
      </w:r>
      <w:r w:rsidRPr="008238D5">
        <w:rPr>
          <w:rFonts w:asciiTheme="majorHAnsi" w:hAnsiTheme="majorHAnsi" w:cs="Calibri (Titres)"/>
          <w:color w:val="000000" w:themeColor="text1"/>
          <w:spacing w:val="-4"/>
          <w:sz w:val="20"/>
          <w:szCs w:val="20"/>
          <w:bdr w:val="none" w:sz="0" w:space="0" w:color="auto" w:frame="1"/>
        </w:rPr>
        <w:t> »</w:t>
      </w:r>
      <w:r w:rsidRPr="008238D5">
        <w:rPr>
          <w:rStyle w:val="apple-converted-space"/>
          <w:rFonts w:asciiTheme="majorHAnsi" w:hAnsiTheme="majorHAnsi" w:cs="Calibri (Titres)"/>
          <w:color w:val="000000" w:themeColor="text1"/>
          <w:spacing w:val="-4"/>
          <w:sz w:val="20"/>
          <w:szCs w:val="20"/>
        </w:rPr>
        <w:t xml:space="preserve"> </w:t>
      </w:r>
      <w:r w:rsidRPr="008238D5">
        <w:rPr>
          <w:rFonts w:asciiTheme="majorHAnsi" w:hAnsiTheme="majorHAnsi" w:cs="Calibri (Titres)"/>
          <w:color w:val="000000" w:themeColor="text1"/>
          <w:spacing w:val="-4"/>
          <w:sz w:val="20"/>
          <w:szCs w:val="20"/>
        </w:rPr>
        <w:t>pour accéder à l’aide à mourir. Pour être éligible, il faudra être majeur, résider en France, avoir la capacité de s’exprimer en conscience et être atteint d’une affection grave et incurable, qui engage le pronostic vital, en phase avancée ou terminale, et présenter une souffrance psychique ou psychologique liée à cette affection, qui est soit réfractaire aux traitements, soit insupportable selon la personne lorsqu’elle a choisi de ne pas recevoir ou d’arrêter de recevoir un traitement.</w:t>
      </w:r>
    </w:p>
    <w:p w14:paraId="733AE8CD" w14:textId="2F2584DE" w:rsidR="00D94E73" w:rsidRPr="008238D5" w:rsidRDefault="00D94E73" w:rsidP="00D94E73">
      <w:pPr>
        <w:spacing w:after="120"/>
        <w:jc w:val="both"/>
        <w:rPr>
          <w:rFonts w:asciiTheme="majorHAnsi" w:hAnsiTheme="majorHAnsi" w:cs="Calibri (Titres)"/>
          <w:color w:val="000000" w:themeColor="text1"/>
          <w:spacing w:val="-4"/>
          <w:sz w:val="20"/>
          <w:szCs w:val="20"/>
        </w:rPr>
      </w:pPr>
      <w:r w:rsidRPr="008238D5">
        <w:rPr>
          <w:rFonts w:asciiTheme="majorHAnsi" w:hAnsiTheme="majorHAnsi" w:cs="Calibri (Titres)"/>
          <w:color w:val="000000" w:themeColor="text1"/>
          <w:spacing w:val="-4"/>
          <w:sz w:val="20"/>
          <w:szCs w:val="20"/>
        </w:rPr>
        <w:t>Questionnons chacun des termes de ce projet de loi. Nous aidons déjà à mourir les personnes en fin de vie dans le cadre de la loi Claeys-Leonetti (votée à l’unanimité en 2016) qui prévoit, en autre, une sédation profonde et continue, maintenue jusqu’au décès afin d’abréger une agonie difficile. Nous aidons aussi à mourir en soins palliatifs, mais un Français sur deux qui le nécessiterait n’y a pas accès, 22 départements sont encore dépourvus d’unité de soins palliatifs et enfin il est encore très difficile de mourir accompagné au domicile. Rappelons que</w:t>
      </w:r>
      <w:r w:rsidRPr="008238D5">
        <w:rPr>
          <w:rStyle w:val="apple-converted-space"/>
          <w:rFonts w:asciiTheme="majorHAnsi" w:hAnsiTheme="majorHAnsi" w:cs="Calibri (Titres)"/>
          <w:color w:val="000000" w:themeColor="text1"/>
          <w:spacing w:val="-4"/>
          <w:sz w:val="20"/>
          <w:szCs w:val="20"/>
        </w:rPr>
        <w:t xml:space="preserve"> </w:t>
      </w:r>
      <w:r w:rsidRPr="008238D5">
        <w:rPr>
          <w:rFonts w:asciiTheme="majorHAnsi" w:hAnsiTheme="majorHAnsi" w:cs="Calibri (Titres)"/>
          <w:color w:val="000000" w:themeColor="text1"/>
          <w:spacing w:val="-4"/>
          <w:sz w:val="20"/>
          <w:szCs w:val="20"/>
          <w:bdr w:val="none" w:sz="0" w:space="0" w:color="auto" w:frame="1"/>
        </w:rPr>
        <w:t>les soins palliatifs</w:t>
      </w:r>
      <w:r w:rsidRPr="008238D5">
        <w:rPr>
          <w:rStyle w:val="apple-converted-space"/>
          <w:rFonts w:asciiTheme="majorHAnsi" w:hAnsiTheme="majorHAnsi" w:cs="Calibri (Titres)"/>
          <w:color w:val="000000" w:themeColor="text1"/>
          <w:spacing w:val="-4"/>
          <w:sz w:val="20"/>
          <w:szCs w:val="20"/>
        </w:rPr>
        <w:t xml:space="preserve"> </w:t>
      </w:r>
      <w:r w:rsidRPr="008238D5">
        <w:rPr>
          <w:rFonts w:asciiTheme="majorHAnsi" w:hAnsiTheme="majorHAnsi" w:cs="Calibri (Titres)"/>
          <w:color w:val="000000" w:themeColor="text1"/>
          <w:spacing w:val="-4"/>
          <w:sz w:val="20"/>
          <w:szCs w:val="20"/>
        </w:rPr>
        <w:t>ont déjà leur propre loi, depuis 1999, mais les moyens qui leur sont dédiés sont insuffisants.</w:t>
      </w:r>
    </w:p>
    <w:p w14:paraId="3601EC5F" w14:textId="77777777" w:rsidR="00D94E73" w:rsidRPr="008238D5" w:rsidRDefault="00D94E73" w:rsidP="00D94E73">
      <w:pPr>
        <w:spacing w:after="120"/>
        <w:jc w:val="both"/>
        <w:rPr>
          <w:rFonts w:asciiTheme="majorHAnsi" w:hAnsiTheme="majorHAnsi" w:cs="Calibri (Titres)"/>
          <w:b/>
          <w:bCs/>
          <w:color w:val="000000" w:themeColor="text1"/>
          <w:spacing w:val="-4"/>
          <w:sz w:val="20"/>
          <w:szCs w:val="20"/>
        </w:rPr>
      </w:pPr>
      <w:r w:rsidRPr="008238D5">
        <w:rPr>
          <w:rFonts w:asciiTheme="majorHAnsi" w:hAnsiTheme="majorHAnsi" w:cs="Calibri (Titres)"/>
          <w:b/>
          <w:bCs/>
          <w:color w:val="000000" w:themeColor="text1"/>
          <w:spacing w:val="-4"/>
          <w:sz w:val="20"/>
          <w:szCs w:val="20"/>
        </w:rPr>
        <w:t>Un renoncement</w:t>
      </w:r>
    </w:p>
    <w:p w14:paraId="02D5C192" w14:textId="77777777" w:rsidR="00D94E73" w:rsidRPr="008238D5" w:rsidRDefault="00D94E73" w:rsidP="00D94E73">
      <w:pPr>
        <w:jc w:val="both"/>
        <w:rPr>
          <w:rFonts w:asciiTheme="majorHAnsi" w:hAnsiTheme="majorHAnsi" w:cs="Calibri (Titres)"/>
          <w:color w:val="000000" w:themeColor="text1"/>
          <w:spacing w:val="-4"/>
          <w:sz w:val="20"/>
          <w:szCs w:val="20"/>
        </w:rPr>
      </w:pPr>
      <w:r w:rsidRPr="008238D5">
        <w:rPr>
          <w:rFonts w:asciiTheme="majorHAnsi" w:hAnsiTheme="majorHAnsi" w:cs="Calibri (Titres)"/>
          <w:color w:val="000000" w:themeColor="text1"/>
          <w:spacing w:val="-4"/>
          <w:sz w:val="20"/>
          <w:szCs w:val="20"/>
        </w:rPr>
        <w:t>L’aide à mourir recouvre en fait deux pratiques à la portée symbolique, éthique et déontologique très différente : l’euthanasie – le médecin ou l’infirmier administre la substance létale – ou le suicide assisté – la personne malade prend elle-même le produit létal – et dans ce projet de loi ces deux possibilités sont mises sur le même plan. La nécessité d’être en phase avancée d’une maladie incurable inclut de fait des millions de Français atteints de maladies chroniques (diabète, maladies vasculaires…) dont les maladies neuro-évolutives (sclérose en plaques, maladie de Charcot, maladie d’Alzheimer ou apparentées) et les maladies psychiatriques comme les dépressions chroniques ou les psychoses.</w:t>
      </w:r>
    </w:p>
    <w:p w14:paraId="5D6FB556" w14:textId="5F385F4F" w:rsidR="00D94E73" w:rsidRPr="008238D5" w:rsidRDefault="00D94E73" w:rsidP="00D94E73">
      <w:pPr>
        <w:jc w:val="both"/>
        <w:rPr>
          <w:rFonts w:asciiTheme="majorHAnsi" w:hAnsiTheme="majorHAnsi" w:cs="Calibri (Titres)"/>
          <w:color w:val="000000" w:themeColor="text1"/>
          <w:spacing w:val="-4"/>
          <w:sz w:val="20"/>
          <w:szCs w:val="20"/>
        </w:rPr>
      </w:pPr>
      <w:r w:rsidRPr="008238D5">
        <w:rPr>
          <w:rFonts w:asciiTheme="majorHAnsi" w:hAnsiTheme="majorHAnsi" w:cs="Calibri (Titres)"/>
          <w:color w:val="000000" w:themeColor="text1"/>
          <w:spacing w:val="-4"/>
          <w:sz w:val="20"/>
          <w:szCs w:val="20"/>
        </w:rPr>
        <w:t>Notre société devenue âgiste et utilitariste assigne nos personnes âgées polypathologiques à être réduites à des fardeaux sociétaux, comme les malades psychiatriques et les personnes en situation de handicap. On renoncerait politiquement à</w:t>
      </w:r>
      <w:r w:rsidRPr="008238D5">
        <w:rPr>
          <w:rStyle w:val="apple-converted-space"/>
          <w:rFonts w:asciiTheme="majorHAnsi" w:hAnsiTheme="majorHAnsi" w:cs="Calibri (Titres)"/>
          <w:color w:val="000000" w:themeColor="text1"/>
          <w:spacing w:val="-4"/>
          <w:sz w:val="20"/>
          <w:szCs w:val="20"/>
        </w:rPr>
        <w:t xml:space="preserve"> </w:t>
      </w:r>
      <w:r w:rsidRPr="008238D5">
        <w:rPr>
          <w:rFonts w:asciiTheme="majorHAnsi" w:hAnsiTheme="majorHAnsi" w:cs="Calibri (Titres)"/>
          <w:color w:val="000000" w:themeColor="text1"/>
          <w:spacing w:val="-4"/>
          <w:sz w:val="20"/>
          <w:szCs w:val="20"/>
          <w:bdr w:val="none" w:sz="0" w:space="0" w:color="auto" w:frame="1"/>
        </w:rPr>
        <w:t>proposer des prises en soins adaptées</w:t>
      </w:r>
      <w:r w:rsidRPr="008238D5">
        <w:rPr>
          <w:rStyle w:val="apple-converted-space"/>
          <w:rFonts w:asciiTheme="majorHAnsi" w:hAnsiTheme="majorHAnsi" w:cs="Calibri (Titres)"/>
          <w:color w:val="000000" w:themeColor="text1"/>
          <w:spacing w:val="-4"/>
          <w:sz w:val="20"/>
          <w:szCs w:val="20"/>
        </w:rPr>
        <w:t xml:space="preserve"> </w:t>
      </w:r>
      <w:r w:rsidRPr="008238D5">
        <w:rPr>
          <w:rFonts w:asciiTheme="majorHAnsi" w:hAnsiTheme="majorHAnsi" w:cs="Calibri (Titres)"/>
          <w:color w:val="000000" w:themeColor="text1"/>
          <w:spacing w:val="-4"/>
          <w:sz w:val="20"/>
          <w:szCs w:val="20"/>
        </w:rPr>
        <w:t xml:space="preserve">mais on </w:t>
      </w:r>
      <w:r w:rsidRPr="008238D5">
        <w:rPr>
          <w:rFonts w:asciiTheme="majorHAnsi" w:hAnsiTheme="majorHAnsi" w:cs="Calibri (Titres)"/>
          <w:color w:val="000000" w:themeColor="text1"/>
          <w:spacing w:val="-4"/>
          <w:sz w:val="20"/>
          <w:szCs w:val="20"/>
        </w:rPr>
        <w:t>favoriserait sans évaluation psychologique (amendement rejeté) les demandes d’aide à mourir pour des motifs financiers déjà chiffrés par certaines mutuelles.</w:t>
      </w:r>
    </w:p>
    <w:p w14:paraId="177D45D2" w14:textId="79971571" w:rsidR="00D94E73" w:rsidRPr="008238D5" w:rsidRDefault="00D94E73" w:rsidP="00D94E73">
      <w:pPr>
        <w:spacing w:after="120"/>
        <w:jc w:val="both"/>
        <w:rPr>
          <w:rFonts w:asciiTheme="majorHAnsi" w:hAnsiTheme="majorHAnsi" w:cs="Calibri (Titres)"/>
          <w:color w:val="000000" w:themeColor="text1"/>
          <w:spacing w:val="-4"/>
          <w:sz w:val="20"/>
          <w:szCs w:val="20"/>
        </w:rPr>
      </w:pPr>
      <w:r w:rsidRPr="008238D5">
        <w:rPr>
          <w:rFonts w:asciiTheme="majorHAnsi" w:hAnsiTheme="majorHAnsi" w:cs="Calibri (Titres)"/>
          <w:color w:val="000000" w:themeColor="text1"/>
          <w:spacing w:val="-4"/>
          <w:sz w:val="20"/>
          <w:szCs w:val="20"/>
        </w:rPr>
        <w:t>Le délit d’entrave (à</w:t>
      </w:r>
      <w:r w:rsidRPr="008238D5">
        <w:rPr>
          <w:rStyle w:val="apple-converted-space"/>
          <w:rFonts w:asciiTheme="majorHAnsi" w:hAnsiTheme="majorHAnsi" w:cs="Calibri (Titres)"/>
          <w:color w:val="000000" w:themeColor="text1"/>
          <w:spacing w:val="-4"/>
          <w:sz w:val="20"/>
          <w:szCs w:val="20"/>
        </w:rPr>
        <w:t xml:space="preserve"> </w:t>
      </w:r>
      <w:r w:rsidRPr="008238D5">
        <w:rPr>
          <w:rFonts w:asciiTheme="majorHAnsi" w:hAnsiTheme="majorHAnsi" w:cs="Calibri (Titres)"/>
          <w:color w:val="000000" w:themeColor="text1"/>
          <w:spacing w:val="-4"/>
          <w:sz w:val="20"/>
          <w:szCs w:val="20"/>
          <w:bdr w:val="none" w:sz="0" w:space="0" w:color="auto" w:frame="1"/>
        </w:rPr>
        <w:t>l’aide active à mourir</w:t>
      </w:r>
      <w:r w:rsidRPr="008238D5">
        <w:rPr>
          <w:rFonts w:asciiTheme="majorHAnsi" w:hAnsiTheme="majorHAnsi" w:cs="Calibri (Titres)"/>
          <w:color w:val="000000" w:themeColor="text1"/>
          <w:spacing w:val="-4"/>
          <w:sz w:val="20"/>
          <w:szCs w:val="20"/>
        </w:rPr>
        <w:t>) est inscrit dans ce projet de loi, ce qui est très grave pour nous psychiatres dont les missions sont de promouvoir la prévention du suicide (10 000 morts/an), de soigner et d’accompagner les 200 000 personnes par an ayant fait une tentative de suicide. Les délais d’accessibilité à l’aide à mourir (quinze jours) et de réflexion (quarante-huit heures) sont précipités, et il sera donc plus rapide d’avoir accès à une demande d’euthanasie ou de suicide assisté que de consulter un simple médecin traitant.</w:t>
      </w:r>
    </w:p>
    <w:p w14:paraId="3BEC3BB7" w14:textId="77777777" w:rsidR="00D94E73" w:rsidRPr="008238D5" w:rsidRDefault="00D94E73" w:rsidP="00D94E73">
      <w:pPr>
        <w:spacing w:after="120"/>
        <w:jc w:val="both"/>
        <w:rPr>
          <w:rFonts w:asciiTheme="majorHAnsi" w:hAnsiTheme="majorHAnsi" w:cs="Calibri (Titres)"/>
          <w:b/>
          <w:bCs/>
          <w:color w:val="000000" w:themeColor="text1"/>
          <w:spacing w:val="-4"/>
          <w:sz w:val="20"/>
          <w:szCs w:val="20"/>
        </w:rPr>
      </w:pPr>
      <w:r w:rsidRPr="008238D5">
        <w:rPr>
          <w:rFonts w:asciiTheme="majorHAnsi" w:hAnsiTheme="majorHAnsi" w:cs="Calibri (Titres)"/>
          <w:b/>
          <w:bCs/>
          <w:color w:val="000000" w:themeColor="text1"/>
          <w:spacing w:val="-4"/>
          <w:sz w:val="20"/>
          <w:szCs w:val="20"/>
        </w:rPr>
        <w:t>Banaliser la mort administrée</w:t>
      </w:r>
    </w:p>
    <w:p w14:paraId="70BBBEAF" w14:textId="37C872C4" w:rsidR="00D94E73" w:rsidRPr="008238D5" w:rsidRDefault="00D94E73" w:rsidP="00D94E73">
      <w:pPr>
        <w:jc w:val="both"/>
        <w:rPr>
          <w:rFonts w:asciiTheme="majorHAnsi" w:hAnsiTheme="majorHAnsi" w:cs="Calibri (Titres)"/>
          <w:color w:val="000000" w:themeColor="text1"/>
          <w:spacing w:val="-4"/>
          <w:sz w:val="20"/>
          <w:szCs w:val="20"/>
        </w:rPr>
      </w:pPr>
      <w:r w:rsidRPr="008238D5">
        <w:rPr>
          <w:rFonts w:asciiTheme="majorHAnsi" w:hAnsiTheme="majorHAnsi" w:cs="Calibri (Titres)"/>
          <w:color w:val="000000" w:themeColor="text1"/>
          <w:spacing w:val="-4"/>
          <w:sz w:val="20"/>
          <w:szCs w:val="20"/>
        </w:rPr>
        <w:t>La collégialité n’existe plus et alors que l’on prône une liberté de choisir sa mort, on s’en remet à un seul médecin qui va statuer dans la précipitation. Rien n’est fait pour qu’une consultation psychiatrique ou psychologique soit systématiquement proposée pour évaluer une souffrance psychique réfractaire propice à un passage à l’acte suicidaire. La clause de conscience des soignants est reconnue, mais pas celle des établissements qui seront tenus de laisser les professionnels de santé y pratiquer l’aide à mourir. Les pharmaciens ne pourront pas s’opposer à la délivrance d’un produit létal. Les contrôles seront a posteriori et on en connaît les effets dramatiques</w:t>
      </w:r>
      <w:r w:rsidRPr="008238D5">
        <w:rPr>
          <w:rStyle w:val="apple-converted-space"/>
          <w:rFonts w:asciiTheme="majorHAnsi" w:hAnsiTheme="majorHAnsi" w:cs="Calibri (Titres)"/>
          <w:color w:val="000000" w:themeColor="text1"/>
          <w:spacing w:val="-4"/>
          <w:sz w:val="20"/>
          <w:szCs w:val="20"/>
        </w:rPr>
        <w:t xml:space="preserve"> </w:t>
      </w:r>
      <w:r w:rsidRPr="008238D5">
        <w:rPr>
          <w:rFonts w:asciiTheme="majorHAnsi" w:hAnsiTheme="majorHAnsi" w:cs="Calibri (Titres)"/>
          <w:color w:val="000000" w:themeColor="text1"/>
          <w:spacing w:val="-4"/>
          <w:sz w:val="20"/>
          <w:szCs w:val="20"/>
          <w:bdr w:val="none" w:sz="0" w:space="0" w:color="auto" w:frame="1"/>
        </w:rPr>
        <w:t>en Belgique</w:t>
      </w:r>
      <w:r w:rsidRPr="008238D5">
        <w:rPr>
          <w:rStyle w:val="apple-converted-space"/>
          <w:rFonts w:asciiTheme="majorHAnsi" w:hAnsiTheme="majorHAnsi" w:cs="Calibri (Titres)"/>
          <w:color w:val="000000" w:themeColor="text1"/>
          <w:spacing w:val="-4"/>
          <w:sz w:val="20"/>
          <w:szCs w:val="20"/>
        </w:rPr>
        <w:t xml:space="preserve"> </w:t>
      </w:r>
      <w:r w:rsidRPr="008238D5">
        <w:rPr>
          <w:rFonts w:asciiTheme="majorHAnsi" w:hAnsiTheme="majorHAnsi" w:cs="Calibri (Titres)"/>
          <w:color w:val="000000" w:themeColor="text1"/>
          <w:spacing w:val="-4"/>
          <w:sz w:val="20"/>
          <w:szCs w:val="20"/>
        </w:rPr>
        <w:t>avec, en 2022, la condamnation par la Cour européenne des droits de l’homme (CEDH).</w:t>
      </w:r>
    </w:p>
    <w:p w14:paraId="6D8F2C4B" w14:textId="24B39127" w:rsidR="00D94E73" w:rsidRPr="008238D5" w:rsidRDefault="00D94E73" w:rsidP="00D94E73">
      <w:pPr>
        <w:jc w:val="both"/>
        <w:rPr>
          <w:rFonts w:asciiTheme="majorHAnsi" w:hAnsiTheme="majorHAnsi" w:cs="Calibri (Titres)"/>
          <w:color w:val="000000" w:themeColor="text1"/>
          <w:spacing w:val="-4"/>
          <w:sz w:val="20"/>
          <w:szCs w:val="20"/>
        </w:rPr>
      </w:pPr>
      <w:r w:rsidRPr="008238D5">
        <w:rPr>
          <w:rFonts w:asciiTheme="majorHAnsi" w:hAnsiTheme="majorHAnsi" w:cs="Calibri (Titres)"/>
          <w:color w:val="000000" w:themeColor="text1"/>
          <w:spacing w:val="-4"/>
          <w:sz w:val="20"/>
          <w:szCs w:val="20"/>
        </w:rPr>
        <w:t>L’article 9 est aussi révoltant pour tout médecin ayant prêté serment (Hippocrate) et habilité à rédiger des certificats de décès car il stipule qu</w:t>
      </w:r>
      <w:proofErr w:type="gramStart"/>
      <w:r w:rsidRPr="008238D5">
        <w:rPr>
          <w:rFonts w:asciiTheme="majorHAnsi" w:hAnsiTheme="majorHAnsi" w:cs="Calibri (Titres)"/>
          <w:color w:val="000000" w:themeColor="text1"/>
          <w:spacing w:val="-4"/>
          <w:sz w:val="20"/>
          <w:szCs w:val="20"/>
        </w:rPr>
        <w:t>’</w:t>
      </w:r>
      <w:r w:rsidRPr="008238D5">
        <w:rPr>
          <w:rFonts w:asciiTheme="majorHAnsi" w:hAnsiTheme="majorHAnsi" w:cs="Calibri (Titres)"/>
          <w:color w:val="000000" w:themeColor="text1"/>
          <w:spacing w:val="-4"/>
          <w:sz w:val="20"/>
          <w:szCs w:val="20"/>
          <w:bdr w:val="none" w:sz="0" w:space="0" w:color="auto" w:frame="1"/>
        </w:rPr>
        <w:t>«</w:t>
      </w:r>
      <w:proofErr w:type="gramEnd"/>
      <w:r w:rsidRPr="008238D5">
        <w:rPr>
          <w:rFonts w:asciiTheme="majorHAnsi" w:hAnsiTheme="majorHAnsi" w:cs="Calibri (Titres)"/>
          <w:color w:val="000000" w:themeColor="text1"/>
          <w:spacing w:val="-4"/>
          <w:sz w:val="20"/>
          <w:szCs w:val="20"/>
          <w:bdr w:val="none" w:sz="0" w:space="0" w:color="auto" w:frame="1"/>
        </w:rPr>
        <w:t> </w:t>
      </w:r>
      <w:r w:rsidRPr="008238D5">
        <w:rPr>
          <w:rFonts w:asciiTheme="majorHAnsi" w:hAnsiTheme="majorHAnsi" w:cs="Calibri (Titres)"/>
          <w:i/>
          <w:iCs/>
          <w:color w:val="000000" w:themeColor="text1"/>
          <w:spacing w:val="-4"/>
          <w:sz w:val="20"/>
          <w:szCs w:val="20"/>
          <w:bdr w:val="none" w:sz="0" w:space="0" w:color="auto" w:frame="1"/>
        </w:rPr>
        <w:t>est réputée décédée de mort naturelle la personne dont la mort résulte d’une aide à mourir </w:t>
      </w:r>
      <w:r w:rsidRPr="008238D5">
        <w:rPr>
          <w:rFonts w:asciiTheme="majorHAnsi" w:hAnsiTheme="majorHAnsi" w:cs="Calibri (Titres)"/>
          <w:color w:val="000000" w:themeColor="text1"/>
          <w:spacing w:val="-4"/>
          <w:sz w:val="20"/>
          <w:szCs w:val="20"/>
          <w:bdr w:val="none" w:sz="0" w:space="0" w:color="auto" w:frame="1"/>
        </w:rPr>
        <w:t>»</w:t>
      </w:r>
      <w:r w:rsidRPr="008238D5">
        <w:rPr>
          <w:rFonts w:asciiTheme="majorHAnsi" w:hAnsiTheme="majorHAnsi" w:cs="Calibri (Titres)"/>
          <w:i/>
          <w:iCs/>
          <w:color w:val="000000" w:themeColor="text1"/>
          <w:spacing w:val="-4"/>
          <w:sz w:val="20"/>
          <w:szCs w:val="20"/>
          <w:bdr w:val="none" w:sz="0" w:space="0" w:color="auto" w:frame="1"/>
        </w:rPr>
        <w:t>.</w:t>
      </w:r>
      <w:r w:rsidRPr="008238D5">
        <w:rPr>
          <w:rStyle w:val="apple-converted-space"/>
          <w:rFonts w:asciiTheme="majorHAnsi" w:hAnsiTheme="majorHAnsi" w:cs="Calibri (Titres)"/>
          <w:color w:val="000000" w:themeColor="text1"/>
          <w:spacing w:val="-4"/>
          <w:sz w:val="20"/>
          <w:szCs w:val="20"/>
        </w:rPr>
        <w:t xml:space="preserve"> </w:t>
      </w:r>
      <w:r w:rsidRPr="008238D5">
        <w:rPr>
          <w:rFonts w:asciiTheme="majorHAnsi" w:hAnsiTheme="majorHAnsi" w:cs="Calibri (Titres)"/>
          <w:color w:val="000000" w:themeColor="text1"/>
          <w:spacing w:val="-4"/>
          <w:sz w:val="20"/>
          <w:szCs w:val="20"/>
        </w:rPr>
        <w:t>Une mort choisie et administrée ne peut en aucun cas être due à une cause naturelle puisqu’elle implique une intervention extérieure. Donner la mort par l’administration d’un produit létal n’est pas</w:t>
      </w:r>
      <w:r w:rsidRPr="008238D5">
        <w:rPr>
          <w:rStyle w:val="apple-converted-space"/>
          <w:rFonts w:asciiTheme="majorHAnsi" w:hAnsiTheme="majorHAnsi" w:cs="Calibri (Titres)"/>
          <w:color w:val="000000" w:themeColor="text1"/>
          <w:spacing w:val="-4"/>
          <w:sz w:val="20"/>
          <w:szCs w:val="20"/>
        </w:rPr>
        <w:t xml:space="preserve"> </w:t>
      </w:r>
      <w:r w:rsidRPr="008238D5">
        <w:rPr>
          <w:rFonts w:asciiTheme="majorHAnsi" w:hAnsiTheme="majorHAnsi" w:cs="Calibri (Titres)"/>
          <w:color w:val="000000" w:themeColor="text1"/>
          <w:spacing w:val="-4"/>
          <w:sz w:val="20"/>
          <w:szCs w:val="20"/>
          <w:bdr w:val="none" w:sz="0" w:space="0" w:color="auto" w:frame="1"/>
        </w:rPr>
        <w:t>un soin holistique</w:t>
      </w:r>
      <w:r w:rsidRPr="008238D5">
        <w:rPr>
          <w:rStyle w:val="apple-converted-space"/>
          <w:rFonts w:asciiTheme="majorHAnsi" w:hAnsiTheme="majorHAnsi" w:cs="Calibri (Titres)"/>
          <w:color w:val="000000" w:themeColor="text1"/>
          <w:spacing w:val="-4"/>
          <w:sz w:val="20"/>
          <w:szCs w:val="20"/>
        </w:rPr>
        <w:t xml:space="preserve"> </w:t>
      </w:r>
      <w:r w:rsidRPr="008238D5">
        <w:rPr>
          <w:rFonts w:asciiTheme="majorHAnsi" w:hAnsiTheme="majorHAnsi" w:cs="Calibri (Titres)"/>
          <w:color w:val="000000" w:themeColor="text1"/>
          <w:spacing w:val="-4"/>
          <w:sz w:val="20"/>
          <w:szCs w:val="20"/>
        </w:rPr>
        <w:t>mais un geste létal.</w:t>
      </w:r>
    </w:p>
    <w:p w14:paraId="6F886F51" w14:textId="26DAA8AB" w:rsidR="00D94E73" w:rsidRPr="008238D5" w:rsidRDefault="00D94E73" w:rsidP="00D94E73">
      <w:pPr>
        <w:spacing w:after="120"/>
        <w:jc w:val="both"/>
        <w:rPr>
          <w:rFonts w:asciiTheme="majorHAnsi" w:hAnsiTheme="majorHAnsi" w:cs="Calibri (Titres)"/>
          <w:color w:val="000000" w:themeColor="text1"/>
          <w:spacing w:val="-4"/>
          <w:sz w:val="20"/>
          <w:szCs w:val="20"/>
        </w:rPr>
      </w:pPr>
      <w:r w:rsidRPr="008238D5">
        <w:rPr>
          <w:rFonts w:asciiTheme="majorHAnsi" w:hAnsiTheme="majorHAnsi" w:cs="Calibri (Titres)"/>
          <w:color w:val="000000" w:themeColor="text1"/>
          <w:spacing w:val="-4"/>
          <w:sz w:val="20"/>
          <w:szCs w:val="20"/>
        </w:rPr>
        <w:t>Cela traduit une fois encore une volonté politique de banaliser la mort administrée. En expédiant ainsi la mort, solitaire et non solidaire, cette loi de liberté et d’autonomie cherche aussi à éliminer la mort et tout ce qui se joue d’indicible, d’humain, de partage, de larmes et de gestes de tendresse aux moments ultimes. Il est à craindre que les plus vulnérables soient abandonnés à leur sort, et que nous assistions à une profonde rupture anthropologique et civilisationnelle. La France légaliserait d’emblée l’euthanasie et le suicide assisté, facilement accessible, sur des critères aussi larges qu’invérifiables, sans garde-fou, sans expertise psychiatrique pour les souffrances psychiques et sans contrôle a priori. Cette loi ne sera ni belle, ni égalitaire et encore moins fraternelle.</w:t>
      </w:r>
    </w:p>
    <w:p w14:paraId="6E0CB043" w14:textId="750ABB59" w:rsidR="00D94E73" w:rsidRPr="008238D5" w:rsidRDefault="00D94E73" w:rsidP="00D94E73">
      <w:pPr>
        <w:jc w:val="right"/>
        <w:rPr>
          <w:rFonts w:asciiTheme="majorHAnsi" w:hAnsiTheme="majorHAnsi" w:cstheme="majorHAnsi"/>
          <w:color w:val="000000" w:themeColor="text1"/>
          <w:spacing w:val="-4"/>
          <w:sz w:val="20"/>
          <w:szCs w:val="20"/>
        </w:rPr>
      </w:pPr>
      <w:r w:rsidRPr="008238D5">
        <w:rPr>
          <w:rFonts w:asciiTheme="majorHAnsi" w:hAnsiTheme="majorHAnsi" w:cstheme="majorHAnsi"/>
          <w:color w:val="000000" w:themeColor="text1"/>
          <w:spacing w:val="-4"/>
          <w:sz w:val="20"/>
          <w:szCs w:val="20"/>
        </w:rPr>
        <w:t xml:space="preserve">© </w:t>
      </w:r>
      <w:r w:rsidR="002426BA" w:rsidRPr="008238D5">
        <w:rPr>
          <w:rFonts w:asciiTheme="majorHAnsi" w:hAnsiTheme="majorHAnsi" w:cstheme="majorHAnsi"/>
          <w:color w:val="000000" w:themeColor="text1"/>
          <w:spacing w:val="-4"/>
          <w:sz w:val="20"/>
          <w:szCs w:val="20"/>
        </w:rPr>
        <w:t>La Croix</w:t>
      </w:r>
      <w:r w:rsidRPr="008238D5">
        <w:rPr>
          <w:rFonts w:asciiTheme="majorHAnsi" w:hAnsiTheme="majorHAnsi" w:cstheme="majorHAnsi"/>
          <w:color w:val="000000" w:themeColor="text1"/>
          <w:spacing w:val="-4"/>
          <w:sz w:val="20"/>
          <w:szCs w:val="20"/>
        </w:rPr>
        <w:t xml:space="preserve"> - 2025</w:t>
      </w:r>
    </w:p>
    <w:p w14:paraId="77D2FCB6" w14:textId="77777777" w:rsidR="00D94E73" w:rsidRPr="008238D5" w:rsidRDefault="00D94E73" w:rsidP="00D94E73">
      <w:pPr>
        <w:spacing w:after="120"/>
        <w:rPr>
          <w:rFonts w:asciiTheme="majorHAnsi" w:hAnsiTheme="majorHAnsi" w:cstheme="majorHAnsi"/>
          <w:i/>
          <w:color w:val="FF0000"/>
          <w:spacing w:val="-4"/>
          <w:sz w:val="20"/>
          <w:szCs w:val="20"/>
        </w:rPr>
        <w:sectPr w:rsidR="00D94E73" w:rsidRPr="008238D5" w:rsidSect="00D94E73">
          <w:footerReference w:type="default" r:id="rId28"/>
          <w:type w:val="continuous"/>
          <w:pgSz w:w="11900" w:h="16840"/>
          <w:pgMar w:top="964" w:right="964" w:bottom="964" w:left="964" w:header="0" w:footer="0" w:gutter="0"/>
          <w:cols w:num="2" w:space="284"/>
        </w:sectPr>
      </w:pPr>
    </w:p>
    <w:p w14:paraId="2852498C" w14:textId="77777777" w:rsidR="002426BA" w:rsidRPr="008238D5" w:rsidRDefault="002426BA" w:rsidP="002426BA">
      <w:pPr>
        <w:widowControl w:val="0"/>
        <w:autoSpaceDE w:val="0"/>
        <w:autoSpaceDN w:val="0"/>
        <w:adjustRightInd w:val="0"/>
        <w:jc w:val="center"/>
        <w:outlineLvl w:val="0"/>
        <w:rPr>
          <w:rFonts w:asciiTheme="majorHAnsi" w:hAnsiTheme="majorHAnsi" w:cstheme="majorHAnsi"/>
          <w:b/>
          <w:color w:val="000000" w:themeColor="text1"/>
          <w:spacing w:val="-4"/>
          <w:sz w:val="20"/>
          <w:szCs w:val="20"/>
        </w:rPr>
      </w:pPr>
      <w:r w:rsidRPr="008238D5">
        <w:rPr>
          <w:rFonts w:asciiTheme="majorHAnsi" w:hAnsiTheme="majorHAnsi" w:cstheme="majorHAnsi"/>
          <w:noProof/>
          <w:color w:val="000000" w:themeColor="text1"/>
          <w:spacing w:val="-4"/>
          <w:sz w:val="20"/>
          <w:szCs w:val="20"/>
        </w:rPr>
        <mc:AlternateContent>
          <mc:Choice Requires="wpg">
            <w:drawing>
              <wp:inline distT="0" distB="0" distL="0" distR="0" wp14:anchorId="02064C5E" wp14:editId="46AC50CB">
                <wp:extent cx="6332220" cy="34925"/>
                <wp:effectExtent l="0" t="0" r="0" b="0"/>
                <wp:docPr id="1321587376"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773066684"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748173893"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73211978"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33D118DE"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" fillcolor="#548dd4 [1951]" stroked="f">
                  <v:textbox inset=",7.2pt,,7.2pt"/>
                </v:rect>
                <w10:anchorlock/>
              </v:group>
            </w:pict>
          </mc:Fallback>
        </mc:AlternateContent>
      </w:r>
    </w:p>
    <w:p w14:paraId="77DC5533" w14:textId="77777777" w:rsidR="002426BA" w:rsidRPr="008238D5" w:rsidRDefault="002426BA" w:rsidP="002426BA">
      <w:pPr>
        <w:widowControl w:val="0"/>
        <w:autoSpaceDE w:val="0"/>
        <w:autoSpaceDN w:val="0"/>
        <w:adjustRightInd w:val="0"/>
        <w:outlineLvl w:val="0"/>
        <w:rPr>
          <w:rFonts w:asciiTheme="majorHAnsi" w:hAnsiTheme="majorHAnsi" w:cstheme="majorHAnsi"/>
          <w:smallCaps/>
          <w:color w:val="000000" w:themeColor="text1"/>
          <w:spacing w:val="-4"/>
          <w:sz w:val="20"/>
          <w:szCs w:val="20"/>
          <w14:shadow w14:blurRad="50800" w14:dist="38100" w14:dir="2700000" w14:sx="100000" w14:sy="100000" w14:kx="0" w14:ky="0" w14:algn="tl">
            <w14:srgbClr w14:val="000000">
              <w14:alpha w14:val="60000"/>
            </w14:srgbClr>
          </w14:shadow>
        </w:rPr>
      </w:pPr>
      <w:r w:rsidRPr="008238D5">
        <w:rPr>
          <w:rFonts w:asciiTheme="majorHAnsi" w:hAnsiTheme="majorHAnsi" w:cstheme="majorHAnsi"/>
          <w:smallCaps/>
          <w:color w:val="000000" w:themeColor="text1"/>
          <w:spacing w:val="-4"/>
          <w:sz w:val="20"/>
          <w:szCs w:val="20"/>
          <w14:shadow w14:blurRad="50800" w14:dist="38100" w14:dir="2700000" w14:sx="100000" w14:sy="100000" w14:kx="0" w14:ky="0" w14:algn="tl">
            <w14:srgbClr w14:val="000000">
              <w14:alpha w14:val="60000"/>
            </w14:srgbClr>
          </w14:shadow>
        </w:rPr>
        <w:t>Éthique</w:t>
      </w:r>
    </w:p>
    <w:p w14:paraId="5ABD8175" w14:textId="2F5A4497" w:rsidR="002426BA" w:rsidRPr="008238D5" w:rsidRDefault="002426BA" w:rsidP="002426BA">
      <w:pPr>
        <w:widowControl w:val="0"/>
        <w:autoSpaceDE w:val="0"/>
        <w:autoSpaceDN w:val="0"/>
        <w:adjustRightInd w:val="0"/>
        <w:spacing w:after="120"/>
        <w:jc w:val="center"/>
        <w:outlineLvl w:val="0"/>
        <w:rPr>
          <w:rFonts w:asciiTheme="majorHAnsi" w:hAnsiTheme="majorHAnsi" w:cstheme="majorHAnsi"/>
          <w:smallCaps/>
          <w:color w:val="000000" w:themeColor="text1"/>
          <w:spacing w:val="-4"/>
          <w:sz w:val="20"/>
          <w:szCs w:val="20"/>
          <w14:shadow w14:blurRad="50800" w14:dist="38100" w14:dir="2700000" w14:sx="100000" w14:sy="100000" w14:kx="0" w14:ky="0" w14:algn="tl">
            <w14:srgbClr w14:val="000000">
              <w14:alpha w14:val="60000"/>
            </w14:srgbClr>
          </w14:shadow>
        </w:rPr>
      </w:pPr>
      <w:r w:rsidRPr="008238D5">
        <w:rPr>
          <w:rFonts w:asciiTheme="majorHAnsi" w:hAnsiTheme="majorHAnsi" w:cstheme="majorHAnsi"/>
          <w:smallCaps/>
          <w:color w:val="000000" w:themeColor="text1"/>
          <w:spacing w:val="-4"/>
          <w:sz w:val="20"/>
          <w:szCs w:val="20"/>
          <w14:shadow w14:blurRad="50800" w14:dist="38100" w14:dir="2700000" w14:sx="100000" w14:sy="100000" w14:kx="0" w14:ky="0" w14:algn="tl">
            <w14:srgbClr w14:val="000000">
              <w14:alpha w14:val="60000"/>
            </w14:srgbClr>
          </w14:shadow>
        </w:rPr>
        <w:lastRenderedPageBreak/>
        <w:t>Un accompagnement vers la vie, ou vers la mort : où est la véritable fraternité ?</w:t>
      </w:r>
    </w:p>
    <w:p w14:paraId="331C5021" w14:textId="522C704D" w:rsidR="002426BA" w:rsidRPr="008238D5" w:rsidRDefault="002426BA" w:rsidP="002426BA">
      <w:pPr>
        <w:jc w:val="both"/>
        <w:rPr>
          <w:rFonts w:asciiTheme="majorHAnsi" w:hAnsiTheme="majorHAnsi" w:cstheme="majorHAnsi"/>
          <w:color w:val="FF0000"/>
          <w:spacing w:val="-4"/>
          <w:sz w:val="20"/>
          <w:szCs w:val="20"/>
        </w:rPr>
      </w:pPr>
      <w:r w:rsidRPr="008238D5">
        <w:rPr>
          <w:rFonts w:asciiTheme="majorHAnsi" w:hAnsiTheme="majorHAnsi" w:cstheme="majorHAnsi"/>
          <w:color w:val="000000" w:themeColor="text1"/>
          <w:spacing w:val="-4"/>
          <w:sz w:val="20"/>
          <w:szCs w:val="20"/>
        </w:rPr>
        <w:t>La proposition de loi créant « </w:t>
      </w:r>
      <w:r w:rsidRPr="008238D5">
        <w:rPr>
          <w:rFonts w:asciiTheme="majorHAnsi" w:hAnsiTheme="majorHAnsi" w:cstheme="majorHAnsi"/>
          <w:i/>
          <w:iCs/>
          <w:color w:val="000000" w:themeColor="text1"/>
          <w:spacing w:val="-4"/>
          <w:sz w:val="20"/>
          <w:szCs w:val="20"/>
        </w:rPr>
        <w:t>un droit à l’aide à mourir</w:t>
      </w:r>
      <w:r w:rsidRPr="008238D5">
        <w:rPr>
          <w:rFonts w:asciiTheme="majorHAnsi" w:hAnsiTheme="majorHAnsi" w:cstheme="majorHAnsi"/>
          <w:color w:val="000000" w:themeColor="text1"/>
          <w:spacing w:val="-4"/>
          <w:sz w:val="20"/>
          <w:szCs w:val="20"/>
        </w:rPr>
        <w:t> » ainsi que le projet de loi sur les soins palliatifs sont débattus au sein de l’hémicycle depuis le 12 mai. Pour Louis Bouffard, atteint de la myopathie de Duchenne, il est temps de rêver à une société véritablement fraternelle, dans la vie.</w:t>
      </w:r>
    </w:p>
    <w:p w14:paraId="603AC7AC" w14:textId="77777777" w:rsidR="002426BA" w:rsidRPr="008238D5" w:rsidRDefault="002426BA" w:rsidP="002426BA">
      <w:pPr>
        <w:jc w:val="both"/>
        <w:rPr>
          <w:rFonts w:asciiTheme="majorHAnsi" w:hAnsiTheme="majorHAnsi" w:cstheme="majorHAnsi"/>
          <w:b/>
          <w:color w:val="FF0000"/>
          <w:spacing w:val="-4"/>
          <w:sz w:val="20"/>
          <w:szCs w:val="20"/>
        </w:rPr>
      </w:pPr>
      <w:r w:rsidRPr="008238D5">
        <w:rPr>
          <w:rFonts w:asciiTheme="majorHAnsi" w:hAnsiTheme="majorHAnsi" w:cstheme="majorHAnsi"/>
          <w:noProof/>
          <w:color w:val="FF0000"/>
          <w:spacing w:val="-4"/>
          <w:sz w:val="20"/>
          <w:szCs w:val="20"/>
        </w:rPr>
        <mc:AlternateContent>
          <mc:Choice Requires="wpg">
            <w:drawing>
              <wp:inline distT="0" distB="0" distL="0" distR="0" wp14:anchorId="5BA460C0" wp14:editId="4C2090E6">
                <wp:extent cx="6332220" cy="34925"/>
                <wp:effectExtent l="0" t="0" r="0" b="0"/>
                <wp:docPr id="11550415"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803582303"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83025750"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743589110"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076A84B1"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" fillcolor="#548dd4 [1951]" stroked="f">
                  <v:textbox inset=",7.2pt,,7.2pt"/>
                </v:rect>
                <w10:anchorlock/>
              </v:group>
            </w:pict>
          </mc:Fallback>
        </mc:AlternateContent>
      </w:r>
    </w:p>
    <w:p w14:paraId="4A0AE87A" w14:textId="77777777" w:rsidR="002426BA" w:rsidRPr="008238D5" w:rsidRDefault="002426BA" w:rsidP="002426BA">
      <w:pPr>
        <w:jc w:val="both"/>
        <w:rPr>
          <w:rFonts w:asciiTheme="majorHAnsi" w:hAnsiTheme="majorHAnsi" w:cstheme="majorHAnsi"/>
          <w:b/>
          <w:color w:val="FF0000"/>
          <w:spacing w:val="-4"/>
          <w:sz w:val="20"/>
          <w:szCs w:val="20"/>
        </w:rPr>
        <w:sectPr w:rsidR="002426BA" w:rsidRPr="008238D5" w:rsidSect="002426BA">
          <w:footerReference w:type="default" r:id="rId29"/>
          <w:type w:val="continuous"/>
          <w:pgSz w:w="11900" w:h="16840"/>
          <w:pgMar w:top="964" w:right="964" w:bottom="964" w:left="964" w:header="0" w:footer="0" w:gutter="0"/>
          <w:cols w:space="708"/>
        </w:sectPr>
      </w:pPr>
    </w:p>
    <w:p w14:paraId="5E1A3B4D" w14:textId="77777777" w:rsidR="002426BA" w:rsidRPr="008238D5" w:rsidRDefault="002426BA" w:rsidP="002426BA">
      <w:pPr>
        <w:jc w:val="both"/>
        <w:rPr>
          <w:rFonts w:asciiTheme="majorHAnsi" w:hAnsiTheme="majorHAnsi" w:cstheme="majorHAnsi"/>
          <w:color w:val="000000" w:themeColor="text1"/>
          <w:spacing w:val="-4"/>
          <w:sz w:val="20"/>
          <w:szCs w:val="20"/>
        </w:rPr>
      </w:pPr>
      <w:r w:rsidRPr="008238D5">
        <w:rPr>
          <w:rFonts w:asciiTheme="majorHAnsi" w:hAnsiTheme="majorHAnsi" w:cstheme="majorHAnsi"/>
          <w:color w:val="000000" w:themeColor="text1"/>
          <w:spacing w:val="-4"/>
          <w:sz w:val="20"/>
          <w:szCs w:val="20"/>
        </w:rPr>
        <w:t>Il est naturel, et même normal, d’éprouver de la peur face à la souffrance, celle de l’autre et la sienne. La diminution physique et l’extrême fragilité de l’autre nous renvoient à notre propre fragilité et à notre propre finitude. Cependant, je peux témoigner que même sans avoir l’usage de mes jambes et de mes bras, alors même que je dois utiliser une assistance respiratoire la nuit, que je suis sujet aux bronchites hivernales et que je dépends des autres pour tous les actes de la vie quotidienne, malgré tout cela, je veux dire que ma vie est belle.</w:t>
      </w:r>
    </w:p>
    <w:p w14:paraId="2F61DBE1" w14:textId="318A60AC" w:rsidR="002426BA" w:rsidRPr="008238D5" w:rsidRDefault="002426BA" w:rsidP="002426BA">
      <w:pPr>
        <w:spacing w:after="120"/>
        <w:jc w:val="both"/>
        <w:rPr>
          <w:rFonts w:asciiTheme="majorHAnsi" w:hAnsiTheme="majorHAnsi" w:cstheme="majorHAnsi"/>
          <w:color w:val="000000" w:themeColor="text1"/>
          <w:spacing w:val="-4"/>
          <w:sz w:val="20"/>
          <w:szCs w:val="20"/>
        </w:rPr>
      </w:pPr>
      <w:r w:rsidRPr="008238D5">
        <w:rPr>
          <w:rFonts w:asciiTheme="majorHAnsi" w:hAnsiTheme="majorHAnsi" w:cstheme="majorHAnsi"/>
          <w:color w:val="000000" w:themeColor="text1"/>
          <w:spacing w:val="-4"/>
          <w:sz w:val="20"/>
          <w:szCs w:val="20"/>
        </w:rPr>
        <w:t>Ma vie est sacrée, elle est digne, elle est même joyeuse. Ma vie n’est pas simple tous les jours, certes, mais ce que je désire aujourd’hui, c’est que nos députés et sénateurs me donnent une aide active à vivre ma vie avec mes frères et sœurs ; pas une aide à mourir. Il existe un débat sous-jacent totalement ignoré par les députés, à l’heure du retour sur les bancs de l’Assemblée nationale de la proposition de loi sur l’aide à mourir, et qui porte sur un principe constitutionnel, celui de la fraternité. Un accompagnement</w:t>
      </w:r>
      <w:r w:rsidRPr="008238D5">
        <w:rPr>
          <w:rStyle w:val="apple-converted-space"/>
          <w:rFonts w:asciiTheme="majorHAnsi" w:hAnsiTheme="majorHAnsi" w:cstheme="majorHAnsi"/>
          <w:color w:val="000000" w:themeColor="text1"/>
          <w:spacing w:val="-4"/>
          <w:sz w:val="20"/>
          <w:szCs w:val="20"/>
        </w:rPr>
        <w:t xml:space="preserve"> </w:t>
      </w:r>
      <w:r w:rsidRPr="008238D5">
        <w:rPr>
          <w:rFonts w:asciiTheme="majorHAnsi" w:hAnsiTheme="majorHAnsi" w:cstheme="majorHAnsi"/>
          <w:color w:val="000000" w:themeColor="text1"/>
          <w:spacing w:val="-4"/>
          <w:sz w:val="20"/>
          <w:szCs w:val="20"/>
          <w:bdr w:val="none" w:sz="0" w:space="0" w:color="auto" w:frame="1"/>
        </w:rPr>
        <w:t>vers la vie, ou vers la mort</w:t>
      </w:r>
      <w:r w:rsidRPr="008238D5">
        <w:rPr>
          <w:rFonts w:asciiTheme="majorHAnsi" w:hAnsiTheme="majorHAnsi" w:cstheme="majorHAnsi"/>
          <w:color w:val="000000" w:themeColor="text1"/>
          <w:spacing w:val="-4"/>
          <w:sz w:val="20"/>
          <w:szCs w:val="20"/>
        </w:rPr>
        <w:t> ? Où la fraternité véritable se situe-t-elle ?</w:t>
      </w:r>
    </w:p>
    <w:p w14:paraId="583D1796" w14:textId="77777777" w:rsidR="002426BA" w:rsidRPr="008238D5" w:rsidRDefault="002426BA" w:rsidP="002426BA">
      <w:pPr>
        <w:spacing w:after="120"/>
        <w:jc w:val="both"/>
        <w:rPr>
          <w:rFonts w:asciiTheme="majorHAnsi" w:hAnsiTheme="majorHAnsi" w:cstheme="majorHAnsi"/>
          <w:b/>
          <w:bCs/>
          <w:color w:val="000000" w:themeColor="text1"/>
          <w:spacing w:val="-4"/>
          <w:sz w:val="20"/>
          <w:szCs w:val="20"/>
        </w:rPr>
      </w:pPr>
      <w:r w:rsidRPr="008238D5">
        <w:rPr>
          <w:rFonts w:asciiTheme="majorHAnsi" w:hAnsiTheme="majorHAnsi" w:cstheme="majorHAnsi"/>
          <w:b/>
          <w:bCs/>
          <w:color w:val="000000" w:themeColor="text1"/>
          <w:spacing w:val="-4"/>
          <w:sz w:val="20"/>
          <w:szCs w:val="20"/>
        </w:rPr>
        <w:t>Un changement de société</w:t>
      </w:r>
    </w:p>
    <w:p w14:paraId="3ABEAEF5" w14:textId="5FCCB525" w:rsidR="002426BA" w:rsidRPr="008238D5" w:rsidRDefault="002426BA" w:rsidP="002426BA">
      <w:pPr>
        <w:jc w:val="both"/>
        <w:rPr>
          <w:rFonts w:asciiTheme="majorHAnsi" w:hAnsiTheme="majorHAnsi" w:cstheme="majorHAnsi"/>
          <w:color w:val="000000" w:themeColor="text1"/>
          <w:spacing w:val="-4"/>
          <w:sz w:val="20"/>
          <w:szCs w:val="20"/>
        </w:rPr>
      </w:pPr>
      <w:r w:rsidRPr="008238D5">
        <w:rPr>
          <w:rFonts w:asciiTheme="majorHAnsi" w:hAnsiTheme="majorHAnsi" w:cstheme="majorHAnsi"/>
          <w:color w:val="000000" w:themeColor="text1"/>
          <w:spacing w:val="-4"/>
          <w:sz w:val="20"/>
          <w:szCs w:val="20"/>
        </w:rPr>
        <w:t>« </w:t>
      </w:r>
      <w:r w:rsidRPr="008238D5">
        <w:rPr>
          <w:rFonts w:asciiTheme="majorHAnsi" w:hAnsiTheme="majorHAnsi" w:cstheme="majorHAnsi"/>
          <w:i/>
          <w:iCs/>
          <w:color w:val="000000" w:themeColor="text1"/>
          <w:spacing w:val="-4"/>
          <w:sz w:val="20"/>
          <w:szCs w:val="20"/>
        </w:rPr>
        <w:t>Aide à mourir</w:t>
      </w:r>
      <w:r w:rsidRPr="008238D5">
        <w:rPr>
          <w:rFonts w:asciiTheme="majorHAnsi" w:hAnsiTheme="majorHAnsi" w:cstheme="majorHAnsi"/>
          <w:color w:val="000000" w:themeColor="text1"/>
          <w:spacing w:val="-4"/>
          <w:sz w:val="20"/>
          <w:szCs w:val="20"/>
        </w:rPr>
        <w:t> », ce sont là des termes pudiques pour évoquer ce qui n’est autre que le suicide assisté et l’euthanasie. L’objectif de</w:t>
      </w:r>
      <w:r w:rsidRPr="008238D5">
        <w:rPr>
          <w:rStyle w:val="apple-converted-space"/>
          <w:rFonts w:asciiTheme="majorHAnsi" w:hAnsiTheme="majorHAnsi" w:cstheme="majorHAnsi"/>
          <w:color w:val="000000" w:themeColor="text1"/>
          <w:spacing w:val="-4"/>
          <w:sz w:val="20"/>
          <w:szCs w:val="20"/>
        </w:rPr>
        <w:t xml:space="preserve"> </w:t>
      </w:r>
      <w:r w:rsidRPr="008238D5">
        <w:rPr>
          <w:rFonts w:asciiTheme="majorHAnsi" w:hAnsiTheme="majorHAnsi" w:cstheme="majorHAnsi"/>
          <w:color w:val="000000" w:themeColor="text1"/>
          <w:spacing w:val="-4"/>
          <w:sz w:val="20"/>
          <w:szCs w:val="20"/>
          <w:bdr w:val="none" w:sz="0" w:space="0" w:color="auto" w:frame="1"/>
        </w:rPr>
        <w:t>cette proposition de loi</w:t>
      </w:r>
      <w:r w:rsidRPr="008238D5">
        <w:rPr>
          <w:rStyle w:val="apple-converted-space"/>
          <w:rFonts w:asciiTheme="majorHAnsi" w:hAnsiTheme="majorHAnsi" w:cstheme="majorHAnsi"/>
          <w:color w:val="000000" w:themeColor="text1"/>
          <w:spacing w:val="-4"/>
          <w:sz w:val="20"/>
          <w:szCs w:val="20"/>
        </w:rPr>
        <w:t xml:space="preserve"> </w:t>
      </w:r>
      <w:r w:rsidRPr="008238D5">
        <w:rPr>
          <w:rFonts w:asciiTheme="majorHAnsi" w:hAnsiTheme="majorHAnsi" w:cstheme="majorHAnsi"/>
          <w:color w:val="000000" w:themeColor="text1"/>
          <w:spacing w:val="-4"/>
          <w:sz w:val="20"/>
          <w:szCs w:val="20"/>
        </w:rPr>
        <w:t>vise à réintégrer dans l’arsenal juridique français une exception au principe fondamental qu’est l’interdit de tuer… Une première depuis la loi de 1981 abolissant la peine de mort. Les Français auraient oublié combien ils avaient été émus par le plaidoyer de feu Robert Badinter, au sein même de l’hémicycle qui s’apprêterait à la rendre de nouveau possible ? Pour y arriver, cette exception se retrouverait non pas dans le code pénal mais bien dans le code de la santé. C’est une chose choquante et inadmissible pour le jeune juriste que je suis.</w:t>
      </w:r>
    </w:p>
    <w:p w14:paraId="63727F3F" w14:textId="1D6CB067" w:rsidR="002426BA" w:rsidRPr="008238D5" w:rsidRDefault="002426BA" w:rsidP="002426BA">
      <w:pPr>
        <w:spacing w:after="120"/>
        <w:jc w:val="both"/>
        <w:rPr>
          <w:rFonts w:asciiTheme="majorHAnsi" w:hAnsiTheme="majorHAnsi" w:cstheme="majorHAnsi"/>
          <w:color w:val="000000" w:themeColor="text1"/>
          <w:spacing w:val="-4"/>
          <w:sz w:val="20"/>
          <w:szCs w:val="20"/>
        </w:rPr>
      </w:pPr>
      <w:r w:rsidRPr="008238D5">
        <w:rPr>
          <w:rFonts w:asciiTheme="majorHAnsi" w:hAnsiTheme="majorHAnsi" w:cstheme="majorHAnsi"/>
          <w:color w:val="000000" w:themeColor="text1"/>
          <w:spacing w:val="-4"/>
          <w:sz w:val="20"/>
          <w:szCs w:val="20"/>
        </w:rPr>
        <w:t>Cette proposition de loi, qui est la reprise du texte issu de la commission spéciale de mai 2024, intègre plusieurs transgressions issues des</w:t>
      </w:r>
      <w:r w:rsidRPr="008238D5">
        <w:rPr>
          <w:rStyle w:val="apple-converted-space"/>
          <w:rFonts w:asciiTheme="majorHAnsi" w:hAnsiTheme="majorHAnsi" w:cstheme="majorHAnsi"/>
          <w:color w:val="000000" w:themeColor="text1"/>
          <w:spacing w:val="-4"/>
          <w:sz w:val="20"/>
          <w:szCs w:val="20"/>
        </w:rPr>
        <w:t xml:space="preserve"> </w:t>
      </w:r>
      <w:r w:rsidRPr="008238D5">
        <w:rPr>
          <w:rFonts w:asciiTheme="majorHAnsi" w:hAnsiTheme="majorHAnsi" w:cstheme="majorHAnsi"/>
          <w:color w:val="000000" w:themeColor="text1"/>
          <w:spacing w:val="-4"/>
          <w:sz w:val="20"/>
          <w:szCs w:val="20"/>
          <w:bdr w:val="none" w:sz="0" w:space="0" w:color="auto" w:frame="1"/>
        </w:rPr>
        <w:t>législations étrangères</w:t>
      </w:r>
      <w:r w:rsidRPr="008238D5">
        <w:rPr>
          <w:rStyle w:val="apple-converted-space"/>
          <w:rFonts w:asciiTheme="majorHAnsi" w:hAnsiTheme="majorHAnsi" w:cstheme="majorHAnsi"/>
          <w:color w:val="000000" w:themeColor="text1"/>
          <w:spacing w:val="-4"/>
          <w:sz w:val="20"/>
          <w:szCs w:val="20"/>
        </w:rPr>
        <w:t xml:space="preserve"> </w:t>
      </w:r>
      <w:r w:rsidRPr="008238D5">
        <w:rPr>
          <w:rFonts w:asciiTheme="majorHAnsi" w:hAnsiTheme="majorHAnsi" w:cstheme="majorHAnsi"/>
          <w:color w:val="000000" w:themeColor="text1"/>
          <w:spacing w:val="-4"/>
          <w:sz w:val="20"/>
          <w:szCs w:val="20"/>
        </w:rPr>
        <w:t>les plus permissives. C’est le cas notamment de la création du</w:t>
      </w:r>
      <w:r w:rsidRPr="008238D5">
        <w:rPr>
          <w:rStyle w:val="apple-converted-space"/>
          <w:rFonts w:asciiTheme="majorHAnsi" w:hAnsiTheme="majorHAnsi" w:cstheme="majorHAnsi"/>
          <w:color w:val="000000" w:themeColor="text1"/>
          <w:spacing w:val="-4"/>
          <w:sz w:val="20"/>
          <w:szCs w:val="20"/>
        </w:rPr>
        <w:t xml:space="preserve"> </w:t>
      </w:r>
      <w:r w:rsidRPr="008238D5">
        <w:rPr>
          <w:rFonts w:asciiTheme="majorHAnsi" w:hAnsiTheme="majorHAnsi" w:cstheme="majorHAnsi"/>
          <w:color w:val="000000" w:themeColor="text1"/>
          <w:spacing w:val="-4"/>
          <w:sz w:val="20"/>
          <w:szCs w:val="20"/>
          <w:bdr w:val="none" w:sz="0" w:space="0" w:color="auto" w:frame="1"/>
        </w:rPr>
        <w:t>«</w:t>
      </w:r>
      <w:r w:rsidRPr="008238D5">
        <w:rPr>
          <w:rFonts w:asciiTheme="majorHAnsi" w:hAnsiTheme="majorHAnsi" w:cstheme="majorHAnsi"/>
          <w:i/>
          <w:iCs/>
          <w:color w:val="000000" w:themeColor="text1"/>
          <w:spacing w:val="-4"/>
          <w:sz w:val="20"/>
          <w:szCs w:val="20"/>
          <w:bdr w:val="none" w:sz="0" w:space="0" w:color="auto" w:frame="1"/>
        </w:rPr>
        <w:t> délit d’entrave </w:t>
      </w:r>
      <w:r w:rsidRPr="008238D5">
        <w:rPr>
          <w:rFonts w:asciiTheme="majorHAnsi" w:hAnsiTheme="majorHAnsi" w:cstheme="majorHAnsi"/>
          <w:color w:val="000000" w:themeColor="text1"/>
          <w:spacing w:val="-4"/>
          <w:sz w:val="20"/>
          <w:szCs w:val="20"/>
          <w:bdr w:val="none" w:sz="0" w:space="0" w:color="auto" w:frame="1"/>
        </w:rPr>
        <w:t>»</w:t>
      </w:r>
      <w:r w:rsidRPr="008238D5">
        <w:rPr>
          <w:rStyle w:val="apple-converted-space"/>
          <w:rFonts w:asciiTheme="majorHAnsi" w:hAnsiTheme="majorHAnsi" w:cstheme="majorHAnsi"/>
          <w:i/>
          <w:iCs/>
          <w:color w:val="000000" w:themeColor="text1"/>
          <w:spacing w:val="-4"/>
          <w:sz w:val="20"/>
          <w:szCs w:val="20"/>
          <w:bdr w:val="none" w:sz="0" w:space="0" w:color="auto" w:frame="1"/>
        </w:rPr>
        <w:t xml:space="preserve"> </w:t>
      </w:r>
      <w:r w:rsidRPr="008238D5">
        <w:rPr>
          <w:rFonts w:asciiTheme="majorHAnsi" w:hAnsiTheme="majorHAnsi" w:cstheme="majorHAnsi"/>
          <w:color w:val="000000" w:themeColor="text1"/>
          <w:spacing w:val="-4"/>
          <w:sz w:val="20"/>
          <w:szCs w:val="20"/>
        </w:rPr>
        <w:t>et de la possibilité d’être euthanasié par un proche comme un membre de la famille. Ce projet de loi n’est plus du tout le projet de loi d’équilibre promis alors par le président de la République, mais bien un changement de société : on passera d’une société humaniste à une société utilitariste. Ce texte dévoile au grand jour les intentions réelles les plus transgressives qui circulent, tout en cachant la réalité des mots.</w:t>
      </w:r>
    </w:p>
    <w:p w14:paraId="3A88713F" w14:textId="77777777" w:rsidR="002426BA" w:rsidRPr="008238D5" w:rsidRDefault="002426BA" w:rsidP="002426BA">
      <w:pPr>
        <w:spacing w:after="120"/>
        <w:jc w:val="both"/>
        <w:rPr>
          <w:rFonts w:asciiTheme="majorHAnsi" w:hAnsiTheme="majorHAnsi" w:cstheme="majorHAnsi"/>
          <w:b/>
          <w:bCs/>
          <w:color w:val="000000" w:themeColor="text1"/>
          <w:spacing w:val="-4"/>
          <w:sz w:val="20"/>
          <w:szCs w:val="20"/>
        </w:rPr>
      </w:pPr>
      <w:r w:rsidRPr="008238D5">
        <w:rPr>
          <w:rFonts w:asciiTheme="majorHAnsi" w:hAnsiTheme="majorHAnsi" w:cstheme="majorHAnsi"/>
          <w:b/>
          <w:bCs/>
          <w:color w:val="000000" w:themeColor="text1"/>
          <w:spacing w:val="-4"/>
          <w:sz w:val="20"/>
          <w:szCs w:val="20"/>
        </w:rPr>
        <w:t>L’extrême fragilité de nos vies</w:t>
      </w:r>
    </w:p>
    <w:p w14:paraId="1F6D642B" w14:textId="61CCDDEE" w:rsidR="002426BA" w:rsidRPr="008238D5" w:rsidRDefault="002426BA" w:rsidP="002426BA">
      <w:pPr>
        <w:jc w:val="both"/>
        <w:rPr>
          <w:rFonts w:asciiTheme="majorHAnsi" w:hAnsiTheme="majorHAnsi" w:cstheme="majorHAnsi"/>
          <w:color w:val="000000" w:themeColor="text1"/>
          <w:spacing w:val="-4"/>
          <w:sz w:val="20"/>
          <w:szCs w:val="20"/>
        </w:rPr>
      </w:pPr>
      <w:r w:rsidRPr="008238D5">
        <w:rPr>
          <w:rFonts w:asciiTheme="majorHAnsi" w:hAnsiTheme="majorHAnsi" w:cstheme="majorHAnsi"/>
          <w:color w:val="000000" w:themeColor="text1"/>
          <w:spacing w:val="-4"/>
          <w:sz w:val="20"/>
          <w:szCs w:val="20"/>
        </w:rPr>
        <w:t>La fraternité se joue des fameux équilibres, notamment budgétaire. Elle les transcende largement car elle est un principe de toute notre société. Il n’est pas de frères dans la mort, il n’est de frères que dans la vie. Cette loi est même dénommée « </w:t>
      </w:r>
      <w:r w:rsidRPr="008238D5">
        <w:rPr>
          <w:rFonts w:asciiTheme="majorHAnsi" w:hAnsiTheme="majorHAnsi" w:cstheme="majorHAnsi"/>
          <w:i/>
          <w:iCs/>
          <w:color w:val="000000" w:themeColor="text1"/>
          <w:spacing w:val="-4"/>
          <w:sz w:val="20"/>
          <w:szCs w:val="20"/>
        </w:rPr>
        <w:t>loi de fraternité</w:t>
      </w:r>
      <w:r w:rsidRPr="008238D5">
        <w:rPr>
          <w:rFonts w:asciiTheme="majorHAnsi" w:hAnsiTheme="majorHAnsi" w:cstheme="majorHAnsi"/>
          <w:color w:val="000000" w:themeColor="text1"/>
          <w:spacing w:val="-4"/>
          <w:sz w:val="20"/>
          <w:szCs w:val="20"/>
        </w:rPr>
        <w:t> ». Voici donc un projet qui consisterait à autoriser des frères à s’entretuer. Dans son ouvrage</w:t>
      </w:r>
      <w:r w:rsidRPr="008238D5">
        <w:rPr>
          <w:rStyle w:val="apple-converted-space"/>
          <w:rFonts w:asciiTheme="majorHAnsi" w:hAnsiTheme="majorHAnsi" w:cstheme="majorHAnsi"/>
          <w:color w:val="000000" w:themeColor="text1"/>
          <w:spacing w:val="-4"/>
          <w:sz w:val="20"/>
          <w:szCs w:val="20"/>
        </w:rPr>
        <w:t xml:space="preserve"> </w:t>
      </w:r>
      <w:r w:rsidRPr="008238D5">
        <w:rPr>
          <w:rFonts w:asciiTheme="majorHAnsi" w:hAnsiTheme="majorHAnsi" w:cstheme="majorHAnsi"/>
          <w:i/>
          <w:iCs/>
          <w:color w:val="000000" w:themeColor="text1"/>
          <w:spacing w:val="-4"/>
          <w:sz w:val="20"/>
          <w:szCs w:val="20"/>
          <w:bdr w:val="none" w:sz="0" w:space="0" w:color="auto" w:frame="1"/>
        </w:rPr>
        <w:t>Éthique et Infini</w:t>
      </w:r>
      <w:r w:rsidRPr="008238D5">
        <w:rPr>
          <w:rFonts w:asciiTheme="majorHAnsi" w:hAnsiTheme="majorHAnsi" w:cstheme="majorHAnsi"/>
          <w:color w:val="000000" w:themeColor="text1"/>
          <w:spacing w:val="-4"/>
          <w:sz w:val="20"/>
          <w:szCs w:val="20"/>
        </w:rPr>
        <w:t>, Emmanuel Levinas disait :</w:t>
      </w:r>
      <w:r w:rsidRPr="008238D5">
        <w:rPr>
          <w:rStyle w:val="apple-converted-space"/>
          <w:rFonts w:asciiTheme="majorHAnsi" w:hAnsiTheme="majorHAnsi" w:cstheme="majorHAnsi"/>
          <w:color w:val="000000" w:themeColor="text1"/>
          <w:spacing w:val="-4"/>
          <w:sz w:val="20"/>
          <w:szCs w:val="20"/>
        </w:rPr>
        <w:t xml:space="preserve"> </w:t>
      </w:r>
      <w:r w:rsidRPr="008238D5">
        <w:rPr>
          <w:rFonts w:asciiTheme="majorHAnsi" w:hAnsiTheme="majorHAnsi" w:cstheme="majorHAnsi"/>
          <w:color w:val="000000" w:themeColor="text1"/>
          <w:spacing w:val="-4"/>
          <w:sz w:val="20"/>
          <w:szCs w:val="20"/>
          <w:bdr w:val="none" w:sz="0" w:space="0" w:color="auto" w:frame="1"/>
        </w:rPr>
        <w:t>« </w:t>
      </w:r>
      <w:r w:rsidRPr="008238D5">
        <w:rPr>
          <w:rFonts w:asciiTheme="majorHAnsi" w:hAnsiTheme="majorHAnsi" w:cstheme="majorHAnsi"/>
          <w:i/>
          <w:iCs/>
          <w:color w:val="000000" w:themeColor="text1"/>
          <w:spacing w:val="-4"/>
          <w:sz w:val="20"/>
          <w:szCs w:val="20"/>
          <w:bdr w:val="none" w:sz="0" w:space="0" w:color="auto" w:frame="1"/>
        </w:rPr>
        <w:t>Le visage est ce qui nous interdit de tuer.</w:t>
      </w:r>
      <w:r w:rsidRPr="008238D5">
        <w:rPr>
          <w:rFonts w:asciiTheme="majorHAnsi" w:hAnsiTheme="majorHAnsi" w:cstheme="majorHAnsi"/>
          <w:color w:val="000000" w:themeColor="text1"/>
          <w:spacing w:val="-4"/>
          <w:sz w:val="20"/>
          <w:szCs w:val="20"/>
        </w:rPr>
        <w:t> </w:t>
      </w:r>
      <w:r w:rsidRPr="008238D5">
        <w:rPr>
          <w:rFonts w:asciiTheme="majorHAnsi" w:hAnsiTheme="majorHAnsi" w:cstheme="majorHAnsi"/>
          <w:color w:val="000000" w:themeColor="text1"/>
          <w:spacing w:val="-4"/>
          <w:sz w:val="20"/>
          <w:szCs w:val="20"/>
          <w:bdr w:val="none" w:sz="0" w:space="0" w:color="auto" w:frame="1"/>
        </w:rPr>
        <w:t>»</w:t>
      </w:r>
      <w:r w:rsidRPr="008238D5">
        <w:rPr>
          <w:rStyle w:val="apple-converted-space"/>
          <w:rFonts w:asciiTheme="majorHAnsi" w:hAnsiTheme="majorHAnsi" w:cstheme="majorHAnsi"/>
          <w:i/>
          <w:iCs/>
          <w:color w:val="000000" w:themeColor="text1"/>
          <w:spacing w:val="-4"/>
          <w:sz w:val="20"/>
          <w:szCs w:val="20"/>
          <w:bdr w:val="none" w:sz="0" w:space="0" w:color="auto" w:frame="1"/>
        </w:rPr>
        <w:t xml:space="preserve"> </w:t>
      </w:r>
      <w:r w:rsidRPr="008238D5">
        <w:rPr>
          <w:rFonts w:asciiTheme="majorHAnsi" w:hAnsiTheme="majorHAnsi" w:cstheme="majorHAnsi"/>
          <w:color w:val="000000" w:themeColor="text1"/>
          <w:spacing w:val="-4"/>
          <w:sz w:val="20"/>
          <w:szCs w:val="20"/>
        </w:rPr>
        <w:t>Une loi de fraternité pour mettre fin à la vie des personnes en fin de vie, âgées, malades, dépendantes, handicapées et souffrantes, vraiment ?</w:t>
      </w:r>
    </w:p>
    <w:p w14:paraId="09A343E5" w14:textId="77777777" w:rsidR="002426BA" w:rsidRPr="008238D5" w:rsidRDefault="002426BA" w:rsidP="002426BA">
      <w:pPr>
        <w:spacing w:after="120"/>
        <w:jc w:val="both"/>
        <w:rPr>
          <w:rFonts w:asciiTheme="majorHAnsi" w:hAnsiTheme="majorHAnsi" w:cstheme="majorHAnsi"/>
          <w:color w:val="000000" w:themeColor="text1"/>
          <w:spacing w:val="-4"/>
          <w:sz w:val="20"/>
          <w:szCs w:val="20"/>
        </w:rPr>
      </w:pPr>
      <w:r w:rsidRPr="008238D5">
        <w:rPr>
          <w:rFonts w:asciiTheme="majorHAnsi" w:hAnsiTheme="majorHAnsi" w:cstheme="majorHAnsi"/>
          <w:color w:val="000000" w:themeColor="text1"/>
          <w:spacing w:val="-4"/>
          <w:sz w:val="20"/>
          <w:szCs w:val="20"/>
        </w:rPr>
        <w:t>Est-ce là la fraternité inscrite sur les frontons de nos mairies et de nos écoles ? Une fraternité dans la mort ? N’est-ce pas au contraire une fraternité de vie dont nous avons besoin avec et pour nos personnes souffrantes, handicapées, dépendantes, âgées ou « </w:t>
      </w:r>
      <w:r w:rsidRPr="008238D5">
        <w:rPr>
          <w:rFonts w:asciiTheme="majorHAnsi" w:hAnsiTheme="majorHAnsi" w:cstheme="majorHAnsi"/>
          <w:i/>
          <w:iCs/>
          <w:color w:val="000000" w:themeColor="text1"/>
          <w:spacing w:val="-4"/>
          <w:sz w:val="20"/>
          <w:szCs w:val="20"/>
        </w:rPr>
        <w:t>en fin de vie</w:t>
      </w:r>
      <w:r w:rsidRPr="008238D5">
        <w:rPr>
          <w:rFonts w:asciiTheme="majorHAnsi" w:hAnsiTheme="majorHAnsi" w:cstheme="majorHAnsi"/>
          <w:color w:val="000000" w:themeColor="text1"/>
          <w:spacing w:val="-4"/>
          <w:sz w:val="20"/>
          <w:szCs w:val="20"/>
        </w:rPr>
        <w:t> » ? Il est urgent de rêver à une société réellement fraternelle, vraiment juste et accueillant l’extrême fragilité de nos vies. Une société qui ne prend pas soin des plus fragiles est l’exact opposé d’une société solidaire et fraternelle. Où est la fraternité alors que le système de santé est en crise ?</w:t>
      </w:r>
    </w:p>
    <w:p w14:paraId="57706ACD" w14:textId="77777777" w:rsidR="002426BA" w:rsidRPr="008238D5" w:rsidRDefault="002426BA" w:rsidP="002426BA">
      <w:pPr>
        <w:spacing w:after="120"/>
        <w:jc w:val="both"/>
        <w:rPr>
          <w:rFonts w:asciiTheme="majorHAnsi" w:hAnsiTheme="majorHAnsi" w:cstheme="majorHAnsi"/>
          <w:b/>
          <w:bCs/>
          <w:color w:val="000000" w:themeColor="text1"/>
          <w:spacing w:val="-4"/>
          <w:sz w:val="20"/>
          <w:szCs w:val="20"/>
        </w:rPr>
      </w:pPr>
      <w:r w:rsidRPr="008238D5">
        <w:rPr>
          <w:rFonts w:asciiTheme="majorHAnsi" w:hAnsiTheme="majorHAnsi" w:cstheme="majorHAnsi"/>
          <w:b/>
          <w:bCs/>
          <w:color w:val="000000" w:themeColor="text1"/>
          <w:spacing w:val="-4"/>
          <w:sz w:val="20"/>
          <w:szCs w:val="20"/>
        </w:rPr>
        <w:t>Développer les soins palliatifs</w:t>
      </w:r>
    </w:p>
    <w:p w14:paraId="0EBE26AC" w14:textId="77777777" w:rsidR="002426BA" w:rsidRPr="008238D5" w:rsidRDefault="002426BA" w:rsidP="002426BA">
      <w:pPr>
        <w:jc w:val="both"/>
        <w:rPr>
          <w:rFonts w:asciiTheme="majorHAnsi" w:hAnsiTheme="majorHAnsi" w:cstheme="majorHAnsi"/>
          <w:color w:val="000000" w:themeColor="text1"/>
          <w:spacing w:val="-4"/>
          <w:sz w:val="20"/>
          <w:szCs w:val="20"/>
        </w:rPr>
      </w:pPr>
      <w:r w:rsidRPr="008238D5">
        <w:rPr>
          <w:rFonts w:asciiTheme="majorHAnsi" w:hAnsiTheme="majorHAnsi" w:cstheme="majorHAnsi"/>
          <w:color w:val="000000" w:themeColor="text1"/>
          <w:spacing w:val="-4"/>
          <w:sz w:val="20"/>
          <w:szCs w:val="20"/>
        </w:rPr>
        <w:t>Déserts médicaux en milieu rural, fermetures de lits dans les hôpitaux et départements entiers dépourvus d’unités de soins palliatifs… Notre système de santé et l’hôpital sont en crise profonde. Ils peinent à remplir leur mission qui n’est autre que l’expression concrète du soin que nous nous portons les uns aux autres. Il n’est pas d’expression plus concrète de la fraternité que de prendre soin d’autrui. Notre société individualiste a fait le choix de confier cette tâche aux personnels soignants ; elle se doit de leur en donner les moyens à défaut de se trahir complètement.</w:t>
      </w:r>
    </w:p>
    <w:p w14:paraId="45BAE2D7" w14:textId="5D071EEC" w:rsidR="002426BA" w:rsidRPr="008238D5" w:rsidRDefault="002426BA" w:rsidP="002426BA">
      <w:pPr>
        <w:jc w:val="both"/>
        <w:rPr>
          <w:rFonts w:asciiTheme="majorHAnsi" w:hAnsiTheme="majorHAnsi" w:cstheme="majorHAnsi"/>
          <w:color w:val="000000" w:themeColor="text1"/>
          <w:spacing w:val="-4"/>
          <w:sz w:val="20"/>
          <w:szCs w:val="20"/>
        </w:rPr>
      </w:pPr>
      <w:r w:rsidRPr="008238D5">
        <w:rPr>
          <w:rFonts w:asciiTheme="majorHAnsi" w:hAnsiTheme="majorHAnsi" w:cstheme="majorHAnsi"/>
          <w:color w:val="000000" w:themeColor="text1"/>
          <w:spacing w:val="-4"/>
          <w:sz w:val="20"/>
          <w:szCs w:val="20"/>
        </w:rPr>
        <w:t>Aujourd’hui, il est possible de prendre en charge les souffrances de</w:t>
      </w:r>
      <w:r w:rsidRPr="008238D5">
        <w:rPr>
          <w:rStyle w:val="apple-converted-space"/>
          <w:rFonts w:asciiTheme="majorHAnsi" w:hAnsiTheme="majorHAnsi" w:cstheme="majorHAnsi"/>
          <w:color w:val="000000" w:themeColor="text1"/>
          <w:spacing w:val="-4"/>
          <w:sz w:val="20"/>
          <w:szCs w:val="20"/>
        </w:rPr>
        <w:t xml:space="preserve"> </w:t>
      </w:r>
      <w:r w:rsidRPr="008238D5">
        <w:rPr>
          <w:rFonts w:asciiTheme="majorHAnsi" w:hAnsiTheme="majorHAnsi" w:cstheme="majorHAnsi"/>
          <w:color w:val="000000" w:themeColor="text1"/>
          <w:spacing w:val="-4"/>
          <w:sz w:val="20"/>
          <w:szCs w:val="20"/>
          <w:bdr w:val="none" w:sz="0" w:space="0" w:color="auto" w:frame="1"/>
        </w:rPr>
        <w:t>la personne en fin de vie</w:t>
      </w:r>
      <w:r w:rsidRPr="008238D5">
        <w:rPr>
          <w:rFonts w:asciiTheme="majorHAnsi" w:hAnsiTheme="majorHAnsi" w:cstheme="majorHAnsi"/>
          <w:color w:val="000000" w:themeColor="text1"/>
          <w:spacing w:val="-4"/>
          <w:sz w:val="20"/>
          <w:szCs w:val="20"/>
        </w:rPr>
        <w:t>, en supprimant la souffrance ou en l’apaisant considérablement. Nous devons développer les soins palliatifs sur l’ensemble du territoire et en rendre l’accès à tous les Français : c’est cela la véritable réponse humaniste à la souffrance de l’autre. C’est même la seule réponse possible pour une société qui se veut fraternelle.</w:t>
      </w:r>
    </w:p>
    <w:p w14:paraId="2D9D317E" w14:textId="77777777" w:rsidR="002426BA" w:rsidRPr="008238D5" w:rsidRDefault="002426BA" w:rsidP="002426BA">
      <w:pPr>
        <w:spacing w:after="120"/>
        <w:jc w:val="both"/>
        <w:rPr>
          <w:rFonts w:asciiTheme="majorHAnsi" w:hAnsiTheme="majorHAnsi" w:cstheme="majorHAnsi"/>
          <w:color w:val="000000" w:themeColor="text1"/>
          <w:spacing w:val="-4"/>
          <w:sz w:val="20"/>
          <w:szCs w:val="20"/>
        </w:rPr>
      </w:pPr>
      <w:r w:rsidRPr="008238D5">
        <w:rPr>
          <w:rFonts w:asciiTheme="majorHAnsi" w:hAnsiTheme="majorHAnsi" w:cstheme="majorHAnsi"/>
          <w:color w:val="000000" w:themeColor="text1"/>
          <w:spacing w:val="-4"/>
          <w:sz w:val="20"/>
          <w:szCs w:val="20"/>
        </w:rPr>
        <w:t>En tant que société démocratique, nous nous devons de développer considérablement et rapidement notre offre de soins palliatifs. La vraie transgression consisterait à consacrer non pas un milliard sur dix ans mais plutôt dix milliards sur un an, afin de créer une filière spécialisée, de former les soignants et les médecins à la pratique palliative et de promouvoir les soins palliatifs auprès du grand public.</w:t>
      </w:r>
    </w:p>
    <w:p w14:paraId="5D73288E" w14:textId="6B8BB2E1" w:rsidR="002426BA" w:rsidRPr="008238D5" w:rsidRDefault="002426BA" w:rsidP="002426BA">
      <w:pPr>
        <w:jc w:val="right"/>
        <w:rPr>
          <w:rFonts w:asciiTheme="majorHAnsi" w:hAnsiTheme="majorHAnsi" w:cstheme="majorHAnsi"/>
          <w:color w:val="000000" w:themeColor="text1"/>
          <w:spacing w:val="-4"/>
          <w:sz w:val="20"/>
          <w:szCs w:val="20"/>
        </w:rPr>
      </w:pPr>
      <w:r w:rsidRPr="008238D5">
        <w:rPr>
          <w:rFonts w:asciiTheme="majorHAnsi" w:hAnsiTheme="majorHAnsi" w:cstheme="majorHAnsi"/>
          <w:color w:val="000000" w:themeColor="text1"/>
          <w:spacing w:val="-4"/>
          <w:sz w:val="20"/>
          <w:szCs w:val="20"/>
        </w:rPr>
        <w:t>© La Croix - 2025</w:t>
      </w:r>
    </w:p>
    <w:p w14:paraId="25E7C646" w14:textId="77777777" w:rsidR="002426BA" w:rsidRPr="008238D5" w:rsidRDefault="002426BA" w:rsidP="002426BA">
      <w:pPr>
        <w:spacing w:after="120"/>
        <w:rPr>
          <w:rFonts w:asciiTheme="majorHAnsi" w:hAnsiTheme="majorHAnsi" w:cstheme="majorHAnsi"/>
          <w:i/>
          <w:color w:val="FF0000"/>
          <w:spacing w:val="-4"/>
          <w:sz w:val="20"/>
          <w:szCs w:val="20"/>
        </w:rPr>
        <w:sectPr w:rsidR="002426BA" w:rsidRPr="008238D5" w:rsidSect="002426BA">
          <w:footerReference w:type="default" r:id="rId30"/>
          <w:type w:val="continuous"/>
          <w:pgSz w:w="11900" w:h="16840"/>
          <w:pgMar w:top="964" w:right="964" w:bottom="964" w:left="964" w:header="0" w:footer="0" w:gutter="0"/>
          <w:cols w:num="2" w:space="284"/>
        </w:sectPr>
      </w:pPr>
    </w:p>
    <w:p w14:paraId="222E4719" w14:textId="77777777" w:rsidR="005E0D8A" w:rsidRPr="008238D5" w:rsidRDefault="005E0D8A" w:rsidP="005E0D8A">
      <w:pPr>
        <w:widowControl w:val="0"/>
        <w:autoSpaceDE w:val="0"/>
        <w:autoSpaceDN w:val="0"/>
        <w:adjustRightInd w:val="0"/>
        <w:jc w:val="center"/>
        <w:rPr>
          <w:rFonts w:asciiTheme="majorHAnsi" w:hAnsiTheme="majorHAnsi" w:cstheme="majorHAnsi"/>
          <w:b/>
          <w:color w:val="000000" w:themeColor="text1"/>
          <w:spacing w:val="-4"/>
          <w:sz w:val="20"/>
          <w:szCs w:val="20"/>
        </w:rPr>
      </w:pPr>
      <w:r w:rsidRPr="008238D5">
        <w:rPr>
          <w:rFonts w:asciiTheme="majorHAnsi" w:hAnsiTheme="majorHAnsi" w:cstheme="majorHAnsi"/>
          <w:noProof/>
          <w:color w:val="000000" w:themeColor="text1"/>
          <w:spacing w:val="-4"/>
          <w:sz w:val="20"/>
          <w:szCs w:val="20"/>
        </w:rPr>
        <mc:AlternateContent>
          <mc:Choice Requires="wpg">
            <w:drawing>
              <wp:inline distT="0" distB="0" distL="0" distR="0" wp14:anchorId="5B2AE11A" wp14:editId="170A8D4C">
                <wp:extent cx="6332220" cy="34925"/>
                <wp:effectExtent l="0" t="0" r="0" b="0"/>
                <wp:docPr id="29"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3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4"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5"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1D57C834"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" fillcolor="#548dd4 [1951]" stroked="f">
                  <v:textbox inset=",7.2pt,,7.2pt"/>
                </v:rect>
                <w10:anchorlock/>
              </v:group>
            </w:pict>
          </mc:Fallback>
        </mc:AlternateContent>
      </w:r>
    </w:p>
    <w:p w14:paraId="6C74150C" w14:textId="77777777" w:rsidR="00A97276" w:rsidRPr="008238D5" w:rsidRDefault="00A97276" w:rsidP="00A97276">
      <w:pPr>
        <w:widowControl w:val="0"/>
        <w:autoSpaceDE w:val="0"/>
        <w:autoSpaceDN w:val="0"/>
        <w:adjustRightInd w:val="0"/>
        <w:jc w:val="center"/>
        <w:outlineLvl w:val="0"/>
        <w:rPr>
          <w:rFonts w:asciiTheme="majorHAnsi" w:hAnsiTheme="majorHAnsi" w:cstheme="majorHAnsi"/>
          <w:smallCaps/>
          <w:color w:val="000000" w:themeColor="text1"/>
          <w:spacing w:val="-4"/>
          <w:sz w:val="20"/>
          <w:szCs w:val="20"/>
          <w14:shadow w14:blurRad="50800" w14:dist="38100" w14:dir="2700000" w14:sx="100000" w14:sy="100000" w14:kx="0" w14:ky="0" w14:algn="tl">
            <w14:srgbClr w14:val="000000">
              <w14:alpha w14:val="60000"/>
            </w14:srgbClr>
          </w14:shadow>
        </w:rPr>
      </w:pPr>
      <w:r w:rsidRPr="008238D5">
        <w:rPr>
          <w:rFonts w:asciiTheme="majorHAnsi" w:hAnsiTheme="majorHAnsi" w:cstheme="majorHAnsi"/>
          <w:smallCaps/>
          <w:color w:val="000000" w:themeColor="text1"/>
          <w:spacing w:val="-4"/>
          <w:sz w:val="20"/>
          <w:szCs w:val="20"/>
          <w14:shadow w14:blurRad="50800" w14:dist="38100" w14:dir="2700000" w14:sx="100000" w14:sy="100000" w14:kx="0" w14:ky="0" w14:algn="tl">
            <w14:srgbClr w14:val="000000">
              <w14:alpha w14:val="60000"/>
            </w14:srgbClr>
          </w14:shadow>
        </w:rPr>
        <w:t>Liturgie de la Parole</w:t>
      </w:r>
    </w:p>
    <w:p w14:paraId="3C5851FD" w14:textId="547CC3BD" w:rsidR="00A97276" w:rsidRPr="008238D5" w:rsidRDefault="00A97276" w:rsidP="00A97276">
      <w:pPr>
        <w:widowControl w:val="0"/>
        <w:autoSpaceDE w:val="0"/>
        <w:autoSpaceDN w:val="0"/>
        <w:adjustRightInd w:val="0"/>
        <w:jc w:val="center"/>
        <w:outlineLvl w:val="0"/>
        <w:rPr>
          <w:rFonts w:asciiTheme="majorHAnsi" w:hAnsiTheme="majorHAnsi" w:cstheme="majorHAnsi"/>
          <w:bCs/>
          <w:smallCaps/>
          <w:color w:val="000000" w:themeColor="text1"/>
          <w:spacing w:val="-4"/>
          <w:sz w:val="20"/>
          <w:szCs w:val="20"/>
        </w:rPr>
      </w:pPr>
      <w:r w:rsidRPr="008238D5">
        <w:rPr>
          <w:rFonts w:asciiTheme="majorHAnsi" w:hAnsiTheme="majorHAnsi" w:cstheme="majorHAnsi"/>
          <w:smallCaps/>
          <w:color w:val="000000" w:themeColor="text1"/>
          <w:spacing w:val="-4"/>
          <w:sz w:val="20"/>
          <w:szCs w:val="20"/>
        </w:rPr>
        <w:t xml:space="preserve">Dimanche </w:t>
      </w:r>
      <w:r w:rsidR="00F01E44" w:rsidRPr="008238D5">
        <w:rPr>
          <w:rFonts w:asciiTheme="majorHAnsi" w:hAnsiTheme="majorHAnsi" w:cstheme="majorHAnsi"/>
          <w:smallCaps/>
          <w:color w:val="000000" w:themeColor="text1"/>
          <w:spacing w:val="-4"/>
          <w:sz w:val="20"/>
          <w:szCs w:val="20"/>
        </w:rPr>
        <w:t>1</w:t>
      </w:r>
      <w:r w:rsidR="006345B7" w:rsidRPr="008238D5">
        <w:rPr>
          <w:rFonts w:asciiTheme="majorHAnsi" w:hAnsiTheme="majorHAnsi" w:cstheme="majorHAnsi"/>
          <w:smallCaps/>
          <w:color w:val="000000" w:themeColor="text1"/>
          <w:spacing w:val="-4"/>
          <w:sz w:val="20"/>
          <w:szCs w:val="20"/>
        </w:rPr>
        <w:t>8</w:t>
      </w:r>
      <w:r w:rsidR="00B7213B" w:rsidRPr="008238D5">
        <w:rPr>
          <w:rFonts w:asciiTheme="majorHAnsi" w:hAnsiTheme="majorHAnsi" w:cstheme="majorHAnsi"/>
          <w:smallCaps/>
          <w:color w:val="000000" w:themeColor="text1"/>
          <w:spacing w:val="-4"/>
          <w:sz w:val="20"/>
          <w:szCs w:val="20"/>
        </w:rPr>
        <w:t xml:space="preserve"> mai</w:t>
      </w:r>
      <w:r w:rsidR="00D823C1" w:rsidRPr="008238D5">
        <w:rPr>
          <w:rFonts w:asciiTheme="majorHAnsi" w:hAnsiTheme="majorHAnsi" w:cstheme="majorHAnsi"/>
          <w:smallCaps/>
          <w:color w:val="000000" w:themeColor="text1"/>
          <w:spacing w:val="-4"/>
          <w:sz w:val="20"/>
          <w:szCs w:val="20"/>
        </w:rPr>
        <w:t xml:space="preserve"> 202</w:t>
      </w:r>
      <w:r w:rsidR="00075A7C" w:rsidRPr="008238D5">
        <w:rPr>
          <w:rFonts w:asciiTheme="majorHAnsi" w:hAnsiTheme="majorHAnsi" w:cstheme="majorHAnsi"/>
          <w:smallCaps/>
          <w:color w:val="000000" w:themeColor="text1"/>
          <w:spacing w:val="-4"/>
          <w:sz w:val="20"/>
          <w:szCs w:val="20"/>
        </w:rPr>
        <w:t>5</w:t>
      </w:r>
      <w:r w:rsidRPr="008238D5">
        <w:rPr>
          <w:rFonts w:asciiTheme="majorHAnsi" w:hAnsiTheme="majorHAnsi" w:cstheme="majorHAnsi"/>
          <w:smallCaps/>
          <w:color w:val="000000" w:themeColor="text1"/>
          <w:spacing w:val="-4"/>
          <w:sz w:val="20"/>
          <w:szCs w:val="20"/>
        </w:rPr>
        <w:t xml:space="preserve"> – </w:t>
      </w:r>
      <w:r w:rsidR="006345B7" w:rsidRPr="008238D5">
        <w:rPr>
          <w:rFonts w:asciiTheme="majorHAnsi" w:hAnsiTheme="majorHAnsi" w:cstheme="majorHAnsi"/>
          <w:smallCaps/>
          <w:color w:val="000000" w:themeColor="text1"/>
          <w:spacing w:val="-4"/>
          <w:sz w:val="20"/>
          <w:szCs w:val="20"/>
        </w:rPr>
        <w:t>5</w:t>
      </w:r>
      <w:r w:rsidR="00B7213B" w:rsidRPr="008238D5">
        <w:rPr>
          <w:rFonts w:asciiTheme="majorHAnsi" w:hAnsiTheme="majorHAnsi" w:cstheme="majorHAnsi"/>
          <w:smallCaps/>
          <w:color w:val="000000" w:themeColor="text1"/>
          <w:spacing w:val="-4"/>
          <w:sz w:val="20"/>
          <w:szCs w:val="20"/>
          <w:vertAlign w:val="superscript"/>
        </w:rPr>
        <w:t>ème</w:t>
      </w:r>
      <w:r w:rsidR="00B7213B" w:rsidRPr="008238D5">
        <w:rPr>
          <w:rFonts w:asciiTheme="majorHAnsi" w:hAnsiTheme="majorHAnsi" w:cstheme="majorHAnsi"/>
          <w:smallCaps/>
          <w:color w:val="000000" w:themeColor="text1"/>
          <w:spacing w:val="-4"/>
          <w:sz w:val="20"/>
          <w:szCs w:val="20"/>
        </w:rPr>
        <w:t xml:space="preserve"> </w:t>
      </w:r>
      <w:r w:rsidR="00ED4B40" w:rsidRPr="008238D5">
        <w:rPr>
          <w:rFonts w:asciiTheme="majorHAnsi" w:hAnsiTheme="majorHAnsi" w:cstheme="majorHAnsi"/>
          <w:smallCaps/>
          <w:color w:val="000000" w:themeColor="text1"/>
          <w:spacing w:val="-4"/>
          <w:sz w:val="20"/>
          <w:szCs w:val="20"/>
        </w:rPr>
        <w:t xml:space="preserve">Dimanche </w:t>
      </w:r>
      <w:r w:rsidR="00C76D15" w:rsidRPr="008238D5">
        <w:rPr>
          <w:rFonts w:asciiTheme="majorHAnsi" w:hAnsiTheme="majorHAnsi" w:cstheme="majorHAnsi"/>
          <w:smallCaps/>
          <w:color w:val="000000" w:themeColor="text1"/>
          <w:spacing w:val="-4"/>
          <w:sz w:val="20"/>
          <w:szCs w:val="20"/>
        </w:rPr>
        <w:t xml:space="preserve">de </w:t>
      </w:r>
      <w:r w:rsidR="00B7213B" w:rsidRPr="008238D5">
        <w:rPr>
          <w:rFonts w:asciiTheme="majorHAnsi" w:hAnsiTheme="majorHAnsi" w:cstheme="majorHAnsi"/>
          <w:smallCaps/>
          <w:color w:val="000000" w:themeColor="text1"/>
          <w:spacing w:val="-4"/>
          <w:sz w:val="20"/>
          <w:szCs w:val="20"/>
        </w:rPr>
        <w:t>Pâques</w:t>
      </w:r>
      <w:r w:rsidR="00CF258E" w:rsidRPr="008238D5">
        <w:rPr>
          <w:rFonts w:asciiTheme="majorHAnsi" w:hAnsiTheme="majorHAnsi" w:cstheme="majorHAnsi"/>
          <w:smallCaps/>
          <w:color w:val="000000" w:themeColor="text1"/>
          <w:spacing w:val="-4"/>
          <w:sz w:val="20"/>
          <w:szCs w:val="20"/>
        </w:rPr>
        <w:t xml:space="preserve"> </w:t>
      </w:r>
      <w:r w:rsidRPr="008238D5">
        <w:rPr>
          <w:rFonts w:asciiTheme="majorHAnsi" w:hAnsiTheme="majorHAnsi" w:cstheme="majorHAnsi"/>
          <w:smallCaps/>
          <w:color w:val="000000" w:themeColor="text1"/>
          <w:spacing w:val="-4"/>
          <w:sz w:val="20"/>
          <w:szCs w:val="20"/>
        </w:rPr>
        <w:t xml:space="preserve">– Année </w:t>
      </w:r>
      <w:r w:rsidR="00B044B8" w:rsidRPr="008238D5">
        <w:rPr>
          <w:rFonts w:asciiTheme="majorHAnsi" w:hAnsiTheme="majorHAnsi" w:cstheme="majorHAnsi"/>
          <w:smallCaps/>
          <w:color w:val="000000" w:themeColor="text1"/>
          <w:spacing w:val="-4"/>
          <w:sz w:val="20"/>
          <w:szCs w:val="20"/>
        </w:rPr>
        <w:t>C</w:t>
      </w:r>
    </w:p>
    <w:p w14:paraId="234E2EA7" w14:textId="77777777" w:rsidR="00A97276" w:rsidRPr="008238D5" w:rsidRDefault="00A97276" w:rsidP="00A97276">
      <w:pPr>
        <w:rPr>
          <w:rFonts w:asciiTheme="majorHAnsi" w:hAnsiTheme="majorHAnsi" w:cstheme="majorHAnsi"/>
          <w:b/>
          <w:color w:val="000000" w:themeColor="text1"/>
          <w:spacing w:val="-4"/>
          <w:sz w:val="20"/>
          <w:szCs w:val="20"/>
        </w:rPr>
      </w:pPr>
      <w:r w:rsidRPr="008238D5">
        <w:rPr>
          <w:rFonts w:asciiTheme="majorHAnsi" w:hAnsiTheme="majorHAnsi" w:cstheme="majorHAnsi"/>
          <w:noProof/>
          <w:color w:val="000000" w:themeColor="text1"/>
          <w:spacing w:val="-4"/>
          <w:sz w:val="20"/>
          <w:szCs w:val="20"/>
        </w:rPr>
        <mc:AlternateContent>
          <mc:Choice Requires="wpg">
            <w:drawing>
              <wp:inline distT="0" distB="0" distL="0" distR="0" wp14:anchorId="2A4F8E24" wp14:editId="490CCEFF">
                <wp:extent cx="6332220" cy="34925"/>
                <wp:effectExtent l="0" t="0" r="0" b="0"/>
                <wp:docPr id="1359"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362"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82"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83"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2E90E1F2"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" fillcolor="#548dd4 [1951]" stroked="f">
                  <v:textbox inset=",7.2pt,,7.2pt"/>
                </v:rect>
                <w10:anchorlock/>
              </v:group>
            </w:pict>
          </mc:Fallback>
        </mc:AlternateContent>
      </w:r>
    </w:p>
    <w:p w14:paraId="09608B0C" w14:textId="77777777" w:rsidR="00A97276" w:rsidRPr="008238D5" w:rsidRDefault="00A97276" w:rsidP="00A97276">
      <w:pPr>
        <w:rPr>
          <w:rFonts w:asciiTheme="majorHAnsi" w:hAnsiTheme="majorHAnsi" w:cstheme="majorHAnsi"/>
          <w:b/>
          <w:color w:val="000000" w:themeColor="text1"/>
          <w:spacing w:val="-4"/>
          <w:sz w:val="20"/>
          <w:szCs w:val="20"/>
        </w:rPr>
        <w:sectPr w:rsidR="00A97276" w:rsidRPr="008238D5" w:rsidSect="00F6210C">
          <w:footerReference w:type="default" r:id="rId31"/>
          <w:type w:val="continuous"/>
          <w:pgSz w:w="11900" w:h="16840"/>
          <w:pgMar w:top="964" w:right="964" w:bottom="964" w:left="964" w:header="0" w:footer="0" w:gutter="0"/>
          <w:cols w:space="708"/>
        </w:sectPr>
      </w:pPr>
    </w:p>
    <w:p w14:paraId="3CF3DB22" w14:textId="77777777" w:rsidR="006345B7" w:rsidRPr="008238D5" w:rsidRDefault="006345B7" w:rsidP="006345B7">
      <w:pPr>
        <w:spacing w:after="120"/>
        <w:jc w:val="both"/>
        <w:rPr>
          <w:rFonts w:asciiTheme="majorHAnsi" w:hAnsiTheme="majorHAnsi" w:cstheme="majorHAnsi"/>
          <w:b/>
          <w:bCs/>
          <w:i/>
          <w:iCs/>
          <w:color w:val="000000" w:themeColor="text1"/>
          <w:spacing w:val="-4"/>
          <w:sz w:val="20"/>
          <w:szCs w:val="20"/>
        </w:rPr>
      </w:pPr>
      <w:r w:rsidRPr="008238D5">
        <w:rPr>
          <w:rFonts w:asciiTheme="majorHAnsi" w:hAnsiTheme="majorHAnsi" w:cstheme="majorHAnsi"/>
          <w:b/>
          <w:bCs/>
          <w:color w:val="000000" w:themeColor="text1"/>
          <w:spacing w:val="-4"/>
          <w:sz w:val="20"/>
          <w:szCs w:val="20"/>
        </w:rPr>
        <w:t xml:space="preserve">Lecture du livre des Actes des Apôtres </w:t>
      </w:r>
      <w:r w:rsidRPr="008238D5">
        <w:rPr>
          <w:rFonts w:asciiTheme="majorHAnsi" w:hAnsiTheme="majorHAnsi" w:cstheme="majorHAnsi"/>
          <w:i/>
          <w:iCs/>
          <w:color w:val="FF0000"/>
          <w:spacing w:val="-4"/>
          <w:sz w:val="20"/>
          <w:szCs w:val="20"/>
        </w:rPr>
        <w:t>(</w:t>
      </w:r>
      <w:proofErr w:type="spellStart"/>
      <w:r w:rsidRPr="008238D5">
        <w:rPr>
          <w:rFonts w:asciiTheme="majorHAnsi" w:hAnsiTheme="majorHAnsi" w:cstheme="majorHAnsi"/>
          <w:i/>
          <w:iCs/>
          <w:color w:val="FF0000"/>
          <w:spacing w:val="-4"/>
          <w:sz w:val="20"/>
          <w:szCs w:val="20"/>
        </w:rPr>
        <w:t>Ac</w:t>
      </w:r>
      <w:proofErr w:type="spellEnd"/>
      <w:r w:rsidRPr="008238D5">
        <w:rPr>
          <w:rFonts w:asciiTheme="majorHAnsi" w:hAnsiTheme="majorHAnsi" w:cstheme="majorHAnsi"/>
          <w:i/>
          <w:iCs/>
          <w:color w:val="FF0000"/>
          <w:spacing w:val="-4"/>
          <w:sz w:val="20"/>
          <w:szCs w:val="20"/>
        </w:rPr>
        <w:t xml:space="preserve"> 14, 21b-27)</w:t>
      </w:r>
    </w:p>
    <w:p w14:paraId="722A6BD5" w14:textId="77777777" w:rsidR="006345B7" w:rsidRPr="008238D5" w:rsidRDefault="006345B7" w:rsidP="006345B7">
      <w:pPr>
        <w:spacing w:after="120"/>
        <w:jc w:val="both"/>
        <w:rPr>
          <w:rFonts w:asciiTheme="majorHAnsi" w:hAnsiTheme="majorHAnsi" w:cstheme="majorHAnsi"/>
          <w:color w:val="000000" w:themeColor="text1"/>
          <w:spacing w:val="-4"/>
          <w:sz w:val="20"/>
          <w:szCs w:val="20"/>
        </w:rPr>
      </w:pPr>
      <w:r w:rsidRPr="008238D5">
        <w:rPr>
          <w:rFonts w:asciiTheme="majorHAnsi" w:hAnsiTheme="majorHAnsi" w:cstheme="majorHAnsi"/>
          <w:color w:val="000000" w:themeColor="text1"/>
          <w:spacing w:val="-4"/>
          <w:sz w:val="20"/>
          <w:szCs w:val="20"/>
        </w:rPr>
        <w:t xml:space="preserve">En ces jours-là, Paul et Barnabé, retournèrent à </w:t>
      </w:r>
      <w:proofErr w:type="spellStart"/>
      <w:r w:rsidRPr="008238D5">
        <w:rPr>
          <w:rFonts w:asciiTheme="majorHAnsi" w:hAnsiTheme="majorHAnsi" w:cstheme="majorHAnsi"/>
          <w:color w:val="000000" w:themeColor="text1"/>
          <w:spacing w:val="-4"/>
          <w:sz w:val="20"/>
          <w:szCs w:val="20"/>
        </w:rPr>
        <w:t>Lystres</w:t>
      </w:r>
      <w:proofErr w:type="spellEnd"/>
      <w:r w:rsidRPr="008238D5">
        <w:rPr>
          <w:rFonts w:asciiTheme="majorHAnsi" w:hAnsiTheme="majorHAnsi" w:cstheme="majorHAnsi"/>
          <w:color w:val="000000" w:themeColor="text1"/>
          <w:spacing w:val="-4"/>
          <w:sz w:val="20"/>
          <w:szCs w:val="20"/>
        </w:rPr>
        <w:t xml:space="preserve">, à </w:t>
      </w:r>
      <w:proofErr w:type="spellStart"/>
      <w:r w:rsidRPr="008238D5">
        <w:rPr>
          <w:rFonts w:asciiTheme="majorHAnsi" w:hAnsiTheme="majorHAnsi" w:cstheme="majorHAnsi"/>
          <w:color w:val="000000" w:themeColor="text1"/>
          <w:spacing w:val="-4"/>
          <w:sz w:val="20"/>
          <w:szCs w:val="20"/>
        </w:rPr>
        <w:t>Iconium</w:t>
      </w:r>
      <w:proofErr w:type="spellEnd"/>
      <w:r w:rsidRPr="008238D5">
        <w:rPr>
          <w:rFonts w:asciiTheme="majorHAnsi" w:hAnsiTheme="majorHAnsi" w:cstheme="majorHAnsi"/>
          <w:color w:val="000000" w:themeColor="text1"/>
          <w:spacing w:val="-4"/>
          <w:sz w:val="20"/>
          <w:szCs w:val="20"/>
        </w:rPr>
        <w:t xml:space="preserve"> et à Antioche de Pisidie ; ils affermissaient le courage </w:t>
      </w:r>
      <w:r w:rsidRPr="008238D5">
        <w:rPr>
          <w:rFonts w:asciiTheme="majorHAnsi" w:hAnsiTheme="majorHAnsi" w:cstheme="majorHAnsi"/>
          <w:color w:val="000000" w:themeColor="text1"/>
          <w:spacing w:val="-4"/>
          <w:sz w:val="20"/>
          <w:szCs w:val="20"/>
        </w:rPr>
        <w:t xml:space="preserve">des disciples ; ils les exhortaient à persévérer dans la foi, en disant : « Il nous faut passer par bien des épreuves pour entrer dans le royaume de Dieu. » Ils désignèrent des Anciens pour </w:t>
      </w:r>
      <w:r w:rsidRPr="008238D5">
        <w:rPr>
          <w:rFonts w:asciiTheme="majorHAnsi" w:hAnsiTheme="majorHAnsi" w:cstheme="majorHAnsi"/>
          <w:color w:val="000000" w:themeColor="text1"/>
          <w:spacing w:val="-4"/>
          <w:sz w:val="20"/>
          <w:szCs w:val="20"/>
        </w:rPr>
        <w:lastRenderedPageBreak/>
        <w:t xml:space="preserve">chacune de leurs Églises et, après avoir prié et jeûné, ils confièrent au Seigneur ces hommes qui avaient mis leur foi en lui. Ils traversèrent la Pisidie et se rendirent en Pamphylie. Après avoir annoncé la Parole aux gens de </w:t>
      </w:r>
      <w:proofErr w:type="spellStart"/>
      <w:r w:rsidRPr="008238D5">
        <w:rPr>
          <w:rFonts w:asciiTheme="majorHAnsi" w:hAnsiTheme="majorHAnsi" w:cstheme="majorHAnsi"/>
          <w:color w:val="000000" w:themeColor="text1"/>
          <w:spacing w:val="-4"/>
          <w:sz w:val="20"/>
          <w:szCs w:val="20"/>
        </w:rPr>
        <w:t>Pergé</w:t>
      </w:r>
      <w:proofErr w:type="spellEnd"/>
      <w:r w:rsidRPr="008238D5">
        <w:rPr>
          <w:rFonts w:asciiTheme="majorHAnsi" w:hAnsiTheme="majorHAnsi" w:cstheme="majorHAnsi"/>
          <w:color w:val="000000" w:themeColor="text1"/>
          <w:spacing w:val="-4"/>
          <w:sz w:val="20"/>
          <w:szCs w:val="20"/>
        </w:rPr>
        <w:t>, ils descendirent au port d’</w:t>
      </w:r>
      <w:proofErr w:type="spellStart"/>
      <w:r w:rsidRPr="008238D5">
        <w:rPr>
          <w:rFonts w:asciiTheme="majorHAnsi" w:hAnsiTheme="majorHAnsi" w:cstheme="majorHAnsi"/>
          <w:color w:val="000000" w:themeColor="text1"/>
          <w:spacing w:val="-4"/>
          <w:sz w:val="20"/>
          <w:szCs w:val="20"/>
        </w:rPr>
        <w:t>Attalia</w:t>
      </w:r>
      <w:proofErr w:type="spellEnd"/>
      <w:r w:rsidRPr="008238D5">
        <w:rPr>
          <w:rFonts w:asciiTheme="majorHAnsi" w:hAnsiTheme="majorHAnsi" w:cstheme="majorHAnsi"/>
          <w:color w:val="000000" w:themeColor="text1"/>
          <w:spacing w:val="-4"/>
          <w:sz w:val="20"/>
          <w:szCs w:val="20"/>
        </w:rPr>
        <w:t>, et s’embarquèrent pour Antioche de Syrie, d’où ils étaient partis ; c’est là qu’ils avaient été remis à la grâce de Dieu pour l’œuvre qu’ils avaient accomplie. Une fois arrivés, ayant réuni l’Église, ils rapportèrent tout ce que Dieu avait fait avec eux, et comment il avait ouvert aux nations la porte de la foi. – Parole du Seigneur.</w:t>
      </w:r>
    </w:p>
    <w:p w14:paraId="6077CB54" w14:textId="77777777" w:rsidR="006345B7" w:rsidRPr="008238D5" w:rsidRDefault="006345B7" w:rsidP="006345B7">
      <w:pPr>
        <w:spacing w:after="120"/>
        <w:jc w:val="both"/>
        <w:rPr>
          <w:rFonts w:asciiTheme="majorHAnsi" w:hAnsiTheme="majorHAnsi" w:cstheme="majorHAnsi"/>
          <w:color w:val="000000" w:themeColor="text1"/>
          <w:spacing w:val="-4"/>
          <w:sz w:val="20"/>
          <w:szCs w:val="20"/>
        </w:rPr>
      </w:pPr>
      <w:r w:rsidRPr="008238D5">
        <w:rPr>
          <w:rFonts w:asciiTheme="majorHAnsi" w:hAnsiTheme="majorHAnsi" w:cstheme="majorHAnsi"/>
          <w:b/>
          <w:bCs/>
          <w:color w:val="000000" w:themeColor="text1"/>
          <w:spacing w:val="-4"/>
          <w:sz w:val="20"/>
          <w:szCs w:val="20"/>
        </w:rPr>
        <w:t>Psaume 144 (145)</w:t>
      </w:r>
      <w:r w:rsidRPr="008238D5">
        <w:rPr>
          <w:rFonts w:asciiTheme="majorHAnsi" w:hAnsiTheme="majorHAnsi" w:cstheme="majorHAnsi"/>
          <w:i/>
          <w:iCs/>
          <w:color w:val="FF0000"/>
          <w:spacing w:val="-4"/>
          <w:sz w:val="20"/>
          <w:szCs w:val="20"/>
        </w:rPr>
        <w:t>, 8-9, 10-11, 12-13ab</w:t>
      </w:r>
    </w:p>
    <w:p w14:paraId="6EC04694" w14:textId="77777777" w:rsidR="006345B7" w:rsidRPr="008238D5" w:rsidRDefault="006345B7" w:rsidP="006345B7">
      <w:pPr>
        <w:jc w:val="both"/>
        <w:rPr>
          <w:rFonts w:asciiTheme="majorHAnsi" w:hAnsiTheme="majorHAnsi" w:cstheme="majorHAnsi"/>
          <w:color w:val="000000" w:themeColor="text1"/>
          <w:spacing w:val="-4"/>
          <w:sz w:val="20"/>
          <w:szCs w:val="20"/>
        </w:rPr>
      </w:pPr>
      <w:r w:rsidRPr="008238D5">
        <w:rPr>
          <w:rFonts w:asciiTheme="majorHAnsi" w:hAnsiTheme="majorHAnsi" w:cstheme="majorHAnsi"/>
          <w:color w:val="000000" w:themeColor="text1"/>
          <w:spacing w:val="-4"/>
          <w:sz w:val="20"/>
          <w:szCs w:val="20"/>
        </w:rPr>
        <w:t>Le Seigneur est tendresse et pitié,</w:t>
      </w:r>
    </w:p>
    <w:p w14:paraId="61609FA3" w14:textId="77777777" w:rsidR="006345B7" w:rsidRPr="008238D5" w:rsidRDefault="006345B7" w:rsidP="006345B7">
      <w:pPr>
        <w:jc w:val="both"/>
        <w:rPr>
          <w:rFonts w:asciiTheme="majorHAnsi" w:hAnsiTheme="majorHAnsi" w:cstheme="majorHAnsi"/>
          <w:color w:val="000000" w:themeColor="text1"/>
          <w:spacing w:val="-4"/>
          <w:sz w:val="20"/>
          <w:szCs w:val="20"/>
        </w:rPr>
      </w:pPr>
      <w:proofErr w:type="gramStart"/>
      <w:r w:rsidRPr="008238D5">
        <w:rPr>
          <w:rFonts w:asciiTheme="majorHAnsi" w:hAnsiTheme="majorHAnsi" w:cstheme="majorHAnsi"/>
          <w:color w:val="000000" w:themeColor="text1"/>
          <w:spacing w:val="-4"/>
          <w:sz w:val="20"/>
          <w:szCs w:val="20"/>
        </w:rPr>
        <w:t>lent</w:t>
      </w:r>
      <w:proofErr w:type="gramEnd"/>
      <w:r w:rsidRPr="008238D5">
        <w:rPr>
          <w:rFonts w:asciiTheme="majorHAnsi" w:hAnsiTheme="majorHAnsi" w:cstheme="majorHAnsi"/>
          <w:color w:val="000000" w:themeColor="text1"/>
          <w:spacing w:val="-4"/>
          <w:sz w:val="20"/>
          <w:szCs w:val="20"/>
        </w:rPr>
        <w:t xml:space="preserve"> à la colère et plein d’amour ;</w:t>
      </w:r>
    </w:p>
    <w:p w14:paraId="52D9246E" w14:textId="77777777" w:rsidR="006345B7" w:rsidRPr="008238D5" w:rsidRDefault="006345B7" w:rsidP="006345B7">
      <w:pPr>
        <w:jc w:val="both"/>
        <w:rPr>
          <w:rFonts w:asciiTheme="majorHAnsi" w:hAnsiTheme="majorHAnsi" w:cstheme="majorHAnsi"/>
          <w:color w:val="000000" w:themeColor="text1"/>
          <w:spacing w:val="-4"/>
          <w:sz w:val="20"/>
          <w:szCs w:val="20"/>
        </w:rPr>
      </w:pPr>
      <w:proofErr w:type="gramStart"/>
      <w:r w:rsidRPr="008238D5">
        <w:rPr>
          <w:rFonts w:asciiTheme="majorHAnsi" w:hAnsiTheme="majorHAnsi" w:cstheme="majorHAnsi"/>
          <w:color w:val="000000" w:themeColor="text1"/>
          <w:spacing w:val="-4"/>
          <w:sz w:val="20"/>
          <w:szCs w:val="20"/>
        </w:rPr>
        <w:t>la</w:t>
      </w:r>
      <w:proofErr w:type="gramEnd"/>
      <w:r w:rsidRPr="008238D5">
        <w:rPr>
          <w:rFonts w:asciiTheme="majorHAnsi" w:hAnsiTheme="majorHAnsi" w:cstheme="majorHAnsi"/>
          <w:color w:val="000000" w:themeColor="text1"/>
          <w:spacing w:val="-4"/>
          <w:sz w:val="20"/>
          <w:szCs w:val="20"/>
        </w:rPr>
        <w:t xml:space="preserve"> bonté du Seigneur est pour tous,</w:t>
      </w:r>
    </w:p>
    <w:p w14:paraId="6F575F3C" w14:textId="77777777" w:rsidR="006345B7" w:rsidRPr="008238D5" w:rsidRDefault="006345B7" w:rsidP="006345B7">
      <w:pPr>
        <w:spacing w:after="120"/>
        <w:jc w:val="both"/>
        <w:rPr>
          <w:rFonts w:asciiTheme="majorHAnsi" w:hAnsiTheme="majorHAnsi" w:cstheme="majorHAnsi"/>
          <w:color w:val="000000" w:themeColor="text1"/>
          <w:spacing w:val="-4"/>
          <w:sz w:val="20"/>
          <w:szCs w:val="20"/>
        </w:rPr>
      </w:pPr>
      <w:proofErr w:type="gramStart"/>
      <w:r w:rsidRPr="008238D5">
        <w:rPr>
          <w:rFonts w:asciiTheme="majorHAnsi" w:hAnsiTheme="majorHAnsi" w:cstheme="majorHAnsi"/>
          <w:color w:val="000000" w:themeColor="text1"/>
          <w:spacing w:val="-4"/>
          <w:sz w:val="20"/>
          <w:szCs w:val="20"/>
        </w:rPr>
        <w:t>sa</w:t>
      </w:r>
      <w:proofErr w:type="gramEnd"/>
      <w:r w:rsidRPr="008238D5">
        <w:rPr>
          <w:rFonts w:asciiTheme="majorHAnsi" w:hAnsiTheme="majorHAnsi" w:cstheme="majorHAnsi"/>
          <w:color w:val="000000" w:themeColor="text1"/>
          <w:spacing w:val="-4"/>
          <w:sz w:val="20"/>
          <w:szCs w:val="20"/>
        </w:rPr>
        <w:t xml:space="preserve"> tendresse, pour toutes ses œuvres.</w:t>
      </w:r>
    </w:p>
    <w:p w14:paraId="05ED6162" w14:textId="77777777" w:rsidR="006345B7" w:rsidRPr="008238D5" w:rsidRDefault="006345B7" w:rsidP="006345B7">
      <w:pPr>
        <w:jc w:val="both"/>
        <w:rPr>
          <w:rFonts w:asciiTheme="majorHAnsi" w:hAnsiTheme="majorHAnsi" w:cstheme="majorHAnsi"/>
          <w:color w:val="000000" w:themeColor="text1"/>
          <w:spacing w:val="-4"/>
          <w:sz w:val="20"/>
          <w:szCs w:val="20"/>
        </w:rPr>
      </w:pPr>
      <w:r w:rsidRPr="008238D5">
        <w:rPr>
          <w:rFonts w:asciiTheme="majorHAnsi" w:hAnsiTheme="majorHAnsi" w:cstheme="majorHAnsi"/>
          <w:color w:val="000000" w:themeColor="text1"/>
          <w:spacing w:val="-4"/>
          <w:sz w:val="20"/>
          <w:szCs w:val="20"/>
        </w:rPr>
        <w:t>Que tes œuvres, Seigneur, te rendent grâce</w:t>
      </w:r>
    </w:p>
    <w:p w14:paraId="7EBDA552" w14:textId="77777777" w:rsidR="006345B7" w:rsidRPr="008238D5" w:rsidRDefault="006345B7" w:rsidP="006345B7">
      <w:pPr>
        <w:jc w:val="both"/>
        <w:rPr>
          <w:rFonts w:asciiTheme="majorHAnsi" w:hAnsiTheme="majorHAnsi" w:cstheme="majorHAnsi"/>
          <w:color w:val="000000" w:themeColor="text1"/>
          <w:spacing w:val="-4"/>
          <w:sz w:val="20"/>
          <w:szCs w:val="20"/>
        </w:rPr>
      </w:pPr>
      <w:proofErr w:type="gramStart"/>
      <w:r w:rsidRPr="008238D5">
        <w:rPr>
          <w:rFonts w:asciiTheme="majorHAnsi" w:hAnsiTheme="majorHAnsi" w:cstheme="majorHAnsi"/>
          <w:color w:val="000000" w:themeColor="text1"/>
          <w:spacing w:val="-4"/>
          <w:sz w:val="20"/>
          <w:szCs w:val="20"/>
        </w:rPr>
        <w:t>et</w:t>
      </w:r>
      <w:proofErr w:type="gramEnd"/>
      <w:r w:rsidRPr="008238D5">
        <w:rPr>
          <w:rFonts w:asciiTheme="majorHAnsi" w:hAnsiTheme="majorHAnsi" w:cstheme="majorHAnsi"/>
          <w:color w:val="000000" w:themeColor="text1"/>
          <w:spacing w:val="-4"/>
          <w:sz w:val="20"/>
          <w:szCs w:val="20"/>
        </w:rPr>
        <w:t xml:space="preserve"> que tes fidèles te bénissent !</w:t>
      </w:r>
    </w:p>
    <w:p w14:paraId="4C7C27E2" w14:textId="77777777" w:rsidR="006345B7" w:rsidRPr="008238D5" w:rsidRDefault="006345B7" w:rsidP="006345B7">
      <w:pPr>
        <w:jc w:val="both"/>
        <w:rPr>
          <w:rFonts w:asciiTheme="majorHAnsi" w:hAnsiTheme="majorHAnsi" w:cstheme="majorHAnsi"/>
          <w:color w:val="000000" w:themeColor="text1"/>
          <w:spacing w:val="-4"/>
          <w:sz w:val="20"/>
          <w:szCs w:val="20"/>
        </w:rPr>
      </w:pPr>
      <w:r w:rsidRPr="008238D5">
        <w:rPr>
          <w:rFonts w:asciiTheme="majorHAnsi" w:hAnsiTheme="majorHAnsi" w:cstheme="majorHAnsi"/>
          <w:color w:val="000000" w:themeColor="text1"/>
          <w:spacing w:val="-4"/>
          <w:sz w:val="20"/>
          <w:szCs w:val="20"/>
        </w:rPr>
        <w:t>Ils diront la gloire de ton règne,</w:t>
      </w:r>
    </w:p>
    <w:p w14:paraId="5212F4EC" w14:textId="77777777" w:rsidR="006345B7" w:rsidRPr="008238D5" w:rsidRDefault="006345B7" w:rsidP="006345B7">
      <w:pPr>
        <w:spacing w:after="120"/>
        <w:jc w:val="both"/>
        <w:rPr>
          <w:rFonts w:asciiTheme="majorHAnsi" w:hAnsiTheme="majorHAnsi" w:cstheme="majorHAnsi"/>
          <w:color w:val="000000" w:themeColor="text1"/>
          <w:spacing w:val="-4"/>
          <w:sz w:val="20"/>
          <w:szCs w:val="20"/>
        </w:rPr>
      </w:pPr>
      <w:proofErr w:type="gramStart"/>
      <w:r w:rsidRPr="008238D5">
        <w:rPr>
          <w:rFonts w:asciiTheme="majorHAnsi" w:hAnsiTheme="majorHAnsi" w:cstheme="majorHAnsi"/>
          <w:color w:val="000000" w:themeColor="text1"/>
          <w:spacing w:val="-4"/>
          <w:sz w:val="20"/>
          <w:szCs w:val="20"/>
        </w:rPr>
        <w:t>ils</w:t>
      </w:r>
      <w:proofErr w:type="gramEnd"/>
      <w:r w:rsidRPr="008238D5">
        <w:rPr>
          <w:rFonts w:asciiTheme="majorHAnsi" w:hAnsiTheme="majorHAnsi" w:cstheme="majorHAnsi"/>
          <w:color w:val="000000" w:themeColor="text1"/>
          <w:spacing w:val="-4"/>
          <w:sz w:val="20"/>
          <w:szCs w:val="20"/>
        </w:rPr>
        <w:t xml:space="preserve"> parleront de tes exploits.</w:t>
      </w:r>
    </w:p>
    <w:p w14:paraId="3C4AEA2F" w14:textId="77777777" w:rsidR="006345B7" w:rsidRPr="008238D5" w:rsidRDefault="006345B7" w:rsidP="006345B7">
      <w:pPr>
        <w:jc w:val="both"/>
        <w:rPr>
          <w:rFonts w:asciiTheme="majorHAnsi" w:hAnsiTheme="majorHAnsi" w:cstheme="majorHAnsi"/>
          <w:color w:val="000000" w:themeColor="text1"/>
          <w:spacing w:val="-4"/>
          <w:sz w:val="20"/>
          <w:szCs w:val="20"/>
        </w:rPr>
      </w:pPr>
      <w:r w:rsidRPr="008238D5">
        <w:rPr>
          <w:rFonts w:asciiTheme="majorHAnsi" w:hAnsiTheme="majorHAnsi" w:cstheme="majorHAnsi"/>
          <w:color w:val="000000" w:themeColor="text1"/>
          <w:spacing w:val="-4"/>
          <w:sz w:val="20"/>
          <w:szCs w:val="20"/>
        </w:rPr>
        <w:t>Ils annonceront aux hommes tes exploits,</w:t>
      </w:r>
    </w:p>
    <w:p w14:paraId="2106EEDC" w14:textId="77777777" w:rsidR="006345B7" w:rsidRPr="008238D5" w:rsidRDefault="006345B7" w:rsidP="006345B7">
      <w:pPr>
        <w:jc w:val="both"/>
        <w:rPr>
          <w:rFonts w:asciiTheme="majorHAnsi" w:hAnsiTheme="majorHAnsi" w:cstheme="majorHAnsi"/>
          <w:color w:val="000000" w:themeColor="text1"/>
          <w:spacing w:val="-4"/>
          <w:sz w:val="20"/>
          <w:szCs w:val="20"/>
        </w:rPr>
      </w:pPr>
      <w:proofErr w:type="gramStart"/>
      <w:r w:rsidRPr="008238D5">
        <w:rPr>
          <w:rFonts w:asciiTheme="majorHAnsi" w:hAnsiTheme="majorHAnsi" w:cstheme="majorHAnsi"/>
          <w:color w:val="000000" w:themeColor="text1"/>
          <w:spacing w:val="-4"/>
          <w:sz w:val="20"/>
          <w:szCs w:val="20"/>
        </w:rPr>
        <w:t>la</w:t>
      </w:r>
      <w:proofErr w:type="gramEnd"/>
      <w:r w:rsidRPr="008238D5">
        <w:rPr>
          <w:rFonts w:asciiTheme="majorHAnsi" w:hAnsiTheme="majorHAnsi" w:cstheme="majorHAnsi"/>
          <w:color w:val="000000" w:themeColor="text1"/>
          <w:spacing w:val="-4"/>
          <w:sz w:val="20"/>
          <w:szCs w:val="20"/>
        </w:rPr>
        <w:t xml:space="preserve"> gloire et l’éclat de ton règne :</w:t>
      </w:r>
    </w:p>
    <w:p w14:paraId="220622F9" w14:textId="77777777" w:rsidR="006345B7" w:rsidRPr="008238D5" w:rsidRDefault="006345B7" w:rsidP="006345B7">
      <w:pPr>
        <w:jc w:val="both"/>
        <w:rPr>
          <w:rFonts w:asciiTheme="majorHAnsi" w:hAnsiTheme="majorHAnsi" w:cstheme="majorHAnsi"/>
          <w:color w:val="000000" w:themeColor="text1"/>
          <w:spacing w:val="-4"/>
          <w:sz w:val="20"/>
          <w:szCs w:val="20"/>
        </w:rPr>
      </w:pPr>
      <w:proofErr w:type="gramStart"/>
      <w:r w:rsidRPr="008238D5">
        <w:rPr>
          <w:rFonts w:asciiTheme="majorHAnsi" w:hAnsiTheme="majorHAnsi" w:cstheme="majorHAnsi"/>
          <w:color w:val="000000" w:themeColor="text1"/>
          <w:spacing w:val="-4"/>
          <w:sz w:val="20"/>
          <w:szCs w:val="20"/>
        </w:rPr>
        <w:t>ton</w:t>
      </w:r>
      <w:proofErr w:type="gramEnd"/>
      <w:r w:rsidRPr="008238D5">
        <w:rPr>
          <w:rFonts w:asciiTheme="majorHAnsi" w:hAnsiTheme="majorHAnsi" w:cstheme="majorHAnsi"/>
          <w:color w:val="000000" w:themeColor="text1"/>
          <w:spacing w:val="-4"/>
          <w:sz w:val="20"/>
          <w:szCs w:val="20"/>
        </w:rPr>
        <w:t xml:space="preserve"> règne, un règne éternel,</w:t>
      </w:r>
    </w:p>
    <w:p w14:paraId="60787502" w14:textId="77777777" w:rsidR="006345B7" w:rsidRPr="008238D5" w:rsidRDefault="006345B7" w:rsidP="006345B7">
      <w:pPr>
        <w:spacing w:after="120"/>
        <w:jc w:val="both"/>
        <w:rPr>
          <w:rFonts w:asciiTheme="majorHAnsi" w:hAnsiTheme="majorHAnsi" w:cstheme="majorHAnsi"/>
          <w:color w:val="000000" w:themeColor="text1"/>
          <w:spacing w:val="-4"/>
          <w:sz w:val="20"/>
          <w:szCs w:val="20"/>
        </w:rPr>
      </w:pPr>
      <w:proofErr w:type="gramStart"/>
      <w:r w:rsidRPr="008238D5">
        <w:rPr>
          <w:rFonts w:asciiTheme="majorHAnsi" w:hAnsiTheme="majorHAnsi" w:cstheme="majorHAnsi"/>
          <w:color w:val="000000" w:themeColor="text1"/>
          <w:spacing w:val="-4"/>
          <w:sz w:val="20"/>
          <w:szCs w:val="20"/>
        </w:rPr>
        <w:t>ton</w:t>
      </w:r>
      <w:proofErr w:type="gramEnd"/>
      <w:r w:rsidRPr="008238D5">
        <w:rPr>
          <w:rFonts w:asciiTheme="majorHAnsi" w:hAnsiTheme="majorHAnsi" w:cstheme="majorHAnsi"/>
          <w:color w:val="000000" w:themeColor="text1"/>
          <w:spacing w:val="-4"/>
          <w:sz w:val="20"/>
          <w:szCs w:val="20"/>
        </w:rPr>
        <w:t xml:space="preserve"> empire, pour les âges des âges.</w:t>
      </w:r>
    </w:p>
    <w:p w14:paraId="082DC3AB" w14:textId="77777777" w:rsidR="006345B7" w:rsidRPr="008238D5" w:rsidRDefault="006345B7" w:rsidP="006345B7">
      <w:pPr>
        <w:spacing w:after="120"/>
        <w:jc w:val="both"/>
        <w:rPr>
          <w:rFonts w:asciiTheme="majorHAnsi" w:hAnsiTheme="majorHAnsi" w:cstheme="majorHAnsi"/>
          <w:b/>
          <w:bCs/>
          <w:color w:val="000000" w:themeColor="text1"/>
          <w:spacing w:val="-4"/>
          <w:sz w:val="20"/>
          <w:szCs w:val="20"/>
        </w:rPr>
      </w:pPr>
      <w:r w:rsidRPr="008238D5">
        <w:rPr>
          <w:rFonts w:asciiTheme="majorHAnsi" w:hAnsiTheme="majorHAnsi" w:cstheme="majorHAnsi"/>
          <w:b/>
          <w:bCs/>
          <w:color w:val="000000" w:themeColor="text1"/>
          <w:spacing w:val="-4"/>
          <w:sz w:val="20"/>
          <w:szCs w:val="20"/>
        </w:rPr>
        <w:t xml:space="preserve">Lecture de l’Apocalypse de saint Jean </w:t>
      </w:r>
      <w:r w:rsidRPr="008238D5">
        <w:rPr>
          <w:rFonts w:asciiTheme="majorHAnsi" w:hAnsiTheme="majorHAnsi" w:cstheme="majorHAnsi"/>
          <w:i/>
          <w:iCs/>
          <w:color w:val="FF0000"/>
          <w:spacing w:val="-4"/>
          <w:sz w:val="20"/>
          <w:szCs w:val="20"/>
        </w:rPr>
        <w:t>(</w:t>
      </w:r>
      <w:proofErr w:type="spellStart"/>
      <w:r w:rsidRPr="008238D5">
        <w:rPr>
          <w:rFonts w:asciiTheme="majorHAnsi" w:hAnsiTheme="majorHAnsi" w:cstheme="majorHAnsi"/>
          <w:i/>
          <w:iCs/>
          <w:color w:val="FF0000"/>
          <w:spacing w:val="-4"/>
          <w:sz w:val="20"/>
          <w:szCs w:val="20"/>
        </w:rPr>
        <w:t>Ap</w:t>
      </w:r>
      <w:proofErr w:type="spellEnd"/>
      <w:r w:rsidRPr="008238D5">
        <w:rPr>
          <w:rFonts w:asciiTheme="majorHAnsi" w:hAnsiTheme="majorHAnsi" w:cstheme="majorHAnsi"/>
          <w:i/>
          <w:iCs/>
          <w:color w:val="FF0000"/>
          <w:spacing w:val="-4"/>
          <w:sz w:val="20"/>
          <w:szCs w:val="20"/>
        </w:rPr>
        <w:t xml:space="preserve"> 21, 1-5a)</w:t>
      </w:r>
    </w:p>
    <w:p w14:paraId="5EB826D9" w14:textId="77777777" w:rsidR="006345B7" w:rsidRPr="008238D5" w:rsidRDefault="006345B7" w:rsidP="006345B7">
      <w:pPr>
        <w:spacing w:after="120"/>
        <w:jc w:val="both"/>
        <w:rPr>
          <w:rFonts w:asciiTheme="majorHAnsi" w:hAnsiTheme="majorHAnsi" w:cstheme="majorHAnsi"/>
          <w:color w:val="000000" w:themeColor="text1"/>
          <w:spacing w:val="-4"/>
          <w:sz w:val="20"/>
          <w:szCs w:val="20"/>
        </w:rPr>
      </w:pPr>
      <w:r w:rsidRPr="008238D5">
        <w:rPr>
          <w:rFonts w:asciiTheme="majorHAnsi" w:hAnsiTheme="majorHAnsi" w:cstheme="majorHAnsi"/>
          <w:color w:val="000000" w:themeColor="text1"/>
          <w:spacing w:val="-4"/>
          <w:sz w:val="20"/>
          <w:szCs w:val="20"/>
        </w:rPr>
        <w:t>Moi, Jean, j’ai vu un ciel nouveau et une terre nouvelle, car le premier ciel et la première terre s’en étaient allés et, de mer, il n’y en a plus. Et la Ville sainte, la Jérusalem nouvelle, je l’ai vue qui descendait du ciel, d’auprès de Dieu, prête pour les noces, comme une épouse parée pour son mari. Et j’entendis une voix forte qui venait du Trône. Elle disait : « Voici la demeure de Dieu avec les hommes ; il demeurera avec eux, et ils seront ses peuples, et lui-même, Dieu avec eux, sera leur Dieu. Il essuiera toute larme de leurs yeux, et la mort ne sera plus, et il n’y aura plus ni deuil, ni cri, ni douleur : ce qui était en premier s’en est allé. » Alors celui qui siégeait sur le Trône déclara : « Voici que je fais toutes choses nouvelles. » – Parole du Seigneur.</w:t>
      </w:r>
    </w:p>
    <w:p w14:paraId="59B747B8" w14:textId="77777777" w:rsidR="006345B7" w:rsidRPr="008238D5" w:rsidRDefault="006345B7" w:rsidP="006345B7">
      <w:pPr>
        <w:spacing w:after="120"/>
        <w:jc w:val="both"/>
        <w:rPr>
          <w:rFonts w:asciiTheme="majorHAnsi" w:hAnsiTheme="majorHAnsi" w:cstheme="majorHAnsi"/>
          <w:i/>
          <w:iCs/>
          <w:color w:val="FF0000"/>
          <w:spacing w:val="-4"/>
          <w:sz w:val="20"/>
          <w:szCs w:val="20"/>
        </w:rPr>
      </w:pPr>
      <w:r w:rsidRPr="008238D5">
        <w:rPr>
          <w:rStyle w:val="lev"/>
          <w:rFonts w:asciiTheme="majorHAnsi" w:hAnsiTheme="majorHAnsi" w:cstheme="majorHAnsi"/>
          <w:color w:val="000000" w:themeColor="text1"/>
          <w:spacing w:val="-4"/>
          <w:sz w:val="20"/>
          <w:szCs w:val="20"/>
        </w:rPr>
        <w:t>Alléluia.</w:t>
      </w:r>
      <w:r w:rsidRPr="008238D5">
        <w:rPr>
          <w:rStyle w:val="apple-converted-space"/>
          <w:rFonts w:asciiTheme="majorHAnsi" w:hAnsiTheme="majorHAnsi" w:cstheme="majorHAnsi"/>
          <w:color w:val="000000" w:themeColor="text1"/>
          <w:spacing w:val="-4"/>
          <w:sz w:val="20"/>
          <w:szCs w:val="20"/>
        </w:rPr>
        <w:t> </w:t>
      </w:r>
      <w:r w:rsidRPr="008238D5">
        <w:rPr>
          <w:rFonts w:asciiTheme="majorHAnsi" w:hAnsiTheme="majorHAnsi" w:cstheme="majorHAnsi"/>
          <w:i/>
          <w:iCs/>
          <w:color w:val="FF0000"/>
          <w:spacing w:val="-4"/>
          <w:sz w:val="20"/>
          <w:szCs w:val="20"/>
        </w:rPr>
        <w:t>(</w:t>
      </w:r>
      <w:proofErr w:type="gramStart"/>
      <w:r w:rsidRPr="008238D5">
        <w:rPr>
          <w:rFonts w:asciiTheme="majorHAnsi" w:hAnsiTheme="majorHAnsi" w:cstheme="majorHAnsi"/>
          <w:i/>
          <w:iCs/>
          <w:color w:val="FF0000"/>
          <w:spacing w:val="-4"/>
          <w:sz w:val="20"/>
          <w:szCs w:val="20"/>
        </w:rPr>
        <w:t>cf.</w:t>
      </w:r>
      <w:proofErr w:type="gramEnd"/>
      <w:r w:rsidRPr="008238D5">
        <w:rPr>
          <w:rFonts w:asciiTheme="majorHAnsi" w:hAnsiTheme="majorHAnsi" w:cstheme="majorHAnsi"/>
          <w:i/>
          <w:iCs/>
          <w:color w:val="FF0000"/>
          <w:spacing w:val="-4"/>
          <w:sz w:val="20"/>
          <w:szCs w:val="20"/>
        </w:rPr>
        <w:t xml:space="preserve"> </w:t>
      </w:r>
      <w:proofErr w:type="spellStart"/>
      <w:r w:rsidRPr="008238D5">
        <w:rPr>
          <w:rFonts w:asciiTheme="majorHAnsi" w:hAnsiTheme="majorHAnsi" w:cstheme="majorHAnsi"/>
          <w:i/>
          <w:iCs/>
          <w:color w:val="FF0000"/>
          <w:spacing w:val="-4"/>
          <w:sz w:val="20"/>
          <w:szCs w:val="20"/>
        </w:rPr>
        <w:t>Jn</w:t>
      </w:r>
      <w:proofErr w:type="spellEnd"/>
      <w:r w:rsidRPr="008238D5">
        <w:rPr>
          <w:rFonts w:asciiTheme="majorHAnsi" w:hAnsiTheme="majorHAnsi" w:cstheme="majorHAnsi"/>
          <w:i/>
          <w:iCs/>
          <w:color w:val="FF0000"/>
          <w:spacing w:val="-4"/>
          <w:sz w:val="20"/>
          <w:szCs w:val="20"/>
        </w:rPr>
        <w:t xml:space="preserve"> 13, 34)</w:t>
      </w:r>
    </w:p>
    <w:p w14:paraId="67474578" w14:textId="77777777" w:rsidR="006345B7" w:rsidRPr="008238D5" w:rsidRDefault="006345B7" w:rsidP="006345B7">
      <w:pPr>
        <w:spacing w:after="120"/>
        <w:jc w:val="both"/>
        <w:rPr>
          <w:rFonts w:asciiTheme="majorHAnsi" w:hAnsiTheme="majorHAnsi" w:cstheme="majorHAnsi"/>
          <w:color w:val="000000" w:themeColor="text1"/>
          <w:spacing w:val="-4"/>
          <w:sz w:val="20"/>
          <w:szCs w:val="20"/>
        </w:rPr>
      </w:pPr>
      <w:r w:rsidRPr="008238D5">
        <w:rPr>
          <w:rFonts w:asciiTheme="majorHAnsi" w:hAnsiTheme="majorHAnsi" w:cstheme="majorHAnsi"/>
          <w:color w:val="000000" w:themeColor="text1"/>
          <w:spacing w:val="-4"/>
          <w:sz w:val="20"/>
          <w:szCs w:val="20"/>
        </w:rPr>
        <w:t>Je vous donne un commandement nouveau, dit le Seigneur : « Aimez-vous les uns les autres, comme je vous ai aimés. »</w:t>
      </w:r>
    </w:p>
    <w:p w14:paraId="3440EE73" w14:textId="77777777" w:rsidR="006345B7" w:rsidRPr="008238D5" w:rsidRDefault="006345B7" w:rsidP="006345B7">
      <w:pPr>
        <w:spacing w:after="120"/>
        <w:jc w:val="both"/>
        <w:rPr>
          <w:rFonts w:asciiTheme="majorHAnsi" w:hAnsiTheme="majorHAnsi" w:cstheme="majorHAnsi"/>
          <w:b/>
          <w:bCs/>
          <w:color w:val="000000" w:themeColor="text1"/>
          <w:spacing w:val="-4"/>
          <w:sz w:val="20"/>
          <w:szCs w:val="20"/>
        </w:rPr>
      </w:pPr>
      <w:r w:rsidRPr="008238D5">
        <w:rPr>
          <w:rFonts w:asciiTheme="majorHAnsi" w:hAnsiTheme="majorHAnsi" w:cstheme="majorHAnsi"/>
          <w:b/>
          <w:bCs/>
          <w:color w:val="000000" w:themeColor="text1"/>
          <w:spacing w:val="-4"/>
          <w:sz w:val="20"/>
          <w:szCs w:val="20"/>
        </w:rPr>
        <w:t xml:space="preserve">Évangile de Jésus Christ selon saint Jean </w:t>
      </w:r>
      <w:r w:rsidRPr="008238D5">
        <w:rPr>
          <w:rFonts w:asciiTheme="majorHAnsi" w:hAnsiTheme="majorHAnsi" w:cstheme="majorHAnsi"/>
          <w:i/>
          <w:iCs/>
          <w:color w:val="FF0000"/>
          <w:spacing w:val="-4"/>
          <w:sz w:val="20"/>
          <w:szCs w:val="20"/>
        </w:rPr>
        <w:t>(</w:t>
      </w:r>
      <w:proofErr w:type="spellStart"/>
      <w:r w:rsidRPr="008238D5">
        <w:rPr>
          <w:rFonts w:asciiTheme="majorHAnsi" w:hAnsiTheme="majorHAnsi" w:cstheme="majorHAnsi"/>
          <w:i/>
          <w:iCs/>
          <w:color w:val="FF0000"/>
          <w:spacing w:val="-4"/>
          <w:sz w:val="20"/>
          <w:szCs w:val="20"/>
        </w:rPr>
        <w:t>Jn</w:t>
      </w:r>
      <w:proofErr w:type="spellEnd"/>
      <w:r w:rsidRPr="008238D5">
        <w:rPr>
          <w:rFonts w:asciiTheme="majorHAnsi" w:hAnsiTheme="majorHAnsi" w:cstheme="majorHAnsi"/>
          <w:i/>
          <w:iCs/>
          <w:color w:val="FF0000"/>
          <w:spacing w:val="-4"/>
          <w:sz w:val="20"/>
          <w:szCs w:val="20"/>
        </w:rPr>
        <w:t xml:space="preserve"> 13, 31-33a.34-35)</w:t>
      </w:r>
    </w:p>
    <w:p w14:paraId="3A089429" w14:textId="77777777" w:rsidR="006345B7" w:rsidRPr="008238D5" w:rsidRDefault="006345B7" w:rsidP="006345B7">
      <w:pPr>
        <w:spacing w:after="120"/>
        <w:jc w:val="both"/>
        <w:rPr>
          <w:rFonts w:asciiTheme="majorHAnsi" w:hAnsiTheme="majorHAnsi" w:cstheme="majorHAnsi"/>
          <w:color w:val="000000" w:themeColor="text1"/>
          <w:spacing w:val="-4"/>
          <w:sz w:val="20"/>
          <w:szCs w:val="20"/>
        </w:rPr>
      </w:pPr>
      <w:r w:rsidRPr="008238D5">
        <w:rPr>
          <w:rFonts w:asciiTheme="majorHAnsi" w:hAnsiTheme="majorHAnsi" w:cstheme="majorHAnsi"/>
          <w:color w:val="000000" w:themeColor="text1"/>
          <w:spacing w:val="-4"/>
          <w:sz w:val="20"/>
          <w:szCs w:val="20"/>
        </w:rPr>
        <w:t xml:space="preserve">Au cours du dernier repas que Jésus prenait avec ses disciples, quand Judas fut sorti du cénacle, Jésus déclara : « Maintenant le Fils de l’homme est glorifié, et Dieu est glorifié en lui. Si Dieu est glorifié en lui, Dieu aussi le glorifiera ; et il le glorifiera bientôt. Petits enfants, c’est pour peu de temps encore que je </w:t>
      </w:r>
      <w:proofErr w:type="gramStart"/>
      <w:r w:rsidRPr="008238D5">
        <w:rPr>
          <w:rFonts w:asciiTheme="majorHAnsi" w:hAnsiTheme="majorHAnsi" w:cstheme="majorHAnsi"/>
          <w:color w:val="000000" w:themeColor="text1"/>
          <w:spacing w:val="-4"/>
          <w:sz w:val="20"/>
          <w:szCs w:val="20"/>
        </w:rPr>
        <w:t>suis</w:t>
      </w:r>
      <w:proofErr w:type="gramEnd"/>
      <w:r w:rsidRPr="008238D5">
        <w:rPr>
          <w:rFonts w:asciiTheme="majorHAnsi" w:hAnsiTheme="majorHAnsi" w:cstheme="majorHAnsi"/>
          <w:color w:val="000000" w:themeColor="text1"/>
          <w:spacing w:val="-4"/>
          <w:sz w:val="20"/>
          <w:szCs w:val="20"/>
        </w:rPr>
        <w:t xml:space="preserve"> avec vous. Je vous donne un commandement nouveau : c’est de vous aimer les uns les autres. Comme je vous ai aimés, vous aussi aimez-vous les uns les autres. À ceci, tous reconnaîtront que vous êtes mes disciples : si vous avez de l’amour les uns pour les autres. » – Acclamons la Parole de Dieu.</w:t>
      </w:r>
    </w:p>
    <w:p w14:paraId="7628AF53" w14:textId="77777777" w:rsidR="006345B7" w:rsidRPr="008238D5" w:rsidRDefault="006345B7" w:rsidP="006345B7">
      <w:pPr>
        <w:widowControl w:val="0"/>
        <w:tabs>
          <w:tab w:val="left" w:pos="284"/>
          <w:tab w:val="left" w:pos="567"/>
          <w:tab w:val="left" w:pos="709"/>
        </w:tabs>
        <w:autoSpaceDE w:val="0"/>
        <w:autoSpaceDN w:val="0"/>
        <w:adjustRightInd w:val="0"/>
        <w:jc w:val="right"/>
        <w:rPr>
          <w:rFonts w:asciiTheme="majorHAnsi" w:hAnsiTheme="majorHAnsi"/>
          <w:bCs/>
          <w:i/>
          <w:color w:val="000000" w:themeColor="text1"/>
          <w:spacing w:val="-4"/>
          <w:sz w:val="20"/>
          <w:szCs w:val="20"/>
        </w:rPr>
      </w:pPr>
      <w:r w:rsidRPr="008238D5">
        <w:rPr>
          <w:rFonts w:asciiTheme="majorHAnsi" w:hAnsiTheme="majorHAnsi"/>
          <w:i/>
          <w:color w:val="000000" w:themeColor="text1"/>
          <w:spacing w:val="-4"/>
          <w:sz w:val="20"/>
          <w:szCs w:val="20"/>
        </w:rPr>
        <w:t>© Textes liturgiques © AELF, Paris</w:t>
      </w:r>
    </w:p>
    <w:p w14:paraId="11DAF978" w14:textId="77777777" w:rsidR="006345B7" w:rsidRPr="008238D5" w:rsidRDefault="006345B7" w:rsidP="006345B7">
      <w:pPr>
        <w:widowControl w:val="0"/>
        <w:autoSpaceDE w:val="0"/>
        <w:autoSpaceDN w:val="0"/>
        <w:adjustRightInd w:val="0"/>
        <w:spacing w:after="60"/>
        <w:jc w:val="both"/>
        <w:rPr>
          <w:rFonts w:asciiTheme="majorHAnsi" w:hAnsiTheme="majorHAnsi"/>
          <w:smallCaps/>
          <w:color w:val="000000" w:themeColor="text1"/>
          <w:spacing w:val="-4"/>
          <w:sz w:val="20"/>
          <w:szCs w:val="20"/>
        </w:rPr>
      </w:pPr>
      <w:r w:rsidRPr="008238D5">
        <w:rPr>
          <w:rFonts w:asciiTheme="majorHAnsi" w:hAnsiTheme="majorHAnsi"/>
          <w:noProof/>
          <w:color w:val="000000" w:themeColor="text1"/>
          <w:spacing w:val="-4"/>
          <w:sz w:val="20"/>
          <w:szCs w:val="20"/>
        </w:rPr>
        <mc:AlternateContent>
          <mc:Choice Requires="wpg">
            <w:drawing>
              <wp:inline distT="0" distB="0" distL="0" distR="0" wp14:anchorId="3FA3BA22" wp14:editId="072893DB">
                <wp:extent cx="3075940" cy="16965"/>
                <wp:effectExtent l="0" t="0" r="0" b="8890"/>
                <wp:docPr id="621530747"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095763714"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139639724"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82042134"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73F8053A"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" fillcolor="#548dd4 [1951]" stroked="f">
                  <v:textbox inset=",7.2pt,,7.2pt"/>
                </v:rect>
                <w10:anchorlock/>
              </v:group>
            </w:pict>
          </mc:Fallback>
        </mc:AlternateContent>
      </w:r>
    </w:p>
    <w:p w14:paraId="18A11CE1" w14:textId="77777777" w:rsidR="006345B7" w:rsidRPr="008238D5" w:rsidRDefault="006345B7" w:rsidP="006345B7">
      <w:pPr>
        <w:widowControl w:val="0"/>
        <w:autoSpaceDE w:val="0"/>
        <w:autoSpaceDN w:val="0"/>
        <w:adjustRightInd w:val="0"/>
        <w:spacing w:after="60"/>
        <w:jc w:val="center"/>
        <w:rPr>
          <w:rFonts w:asciiTheme="majorHAnsi" w:hAnsiTheme="majorHAnsi"/>
          <w:b/>
          <w:smallCaps/>
          <w:color w:val="000000" w:themeColor="text1"/>
          <w:spacing w:val="-4"/>
          <w:sz w:val="20"/>
          <w:szCs w:val="20"/>
        </w:rPr>
      </w:pPr>
      <w:r w:rsidRPr="008238D5">
        <w:rPr>
          <w:rFonts w:asciiTheme="majorHAnsi" w:hAnsiTheme="majorHAnsi"/>
          <w:b/>
          <w:smallCaps/>
          <w:color w:val="000000" w:themeColor="text1"/>
          <w:spacing w:val="-4"/>
          <w:sz w:val="20"/>
          <w:szCs w:val="20"/>
        </w:rPr>
        <w:t>Prières universelles</w:t>
      </w:r>
    </w:p>
    <w:p w14:paraId="77DDA4A0" w14:textId="77777777" w:rsidR="006345B7" w:rsidRPr="008238D5" w:rsidRDefault="006345B7" w:rsidP="006345B7">
      <w:pPr>
        <w:tabs>
          <w:tab w:val="left" w:pos="1400"/>
        </w:tabs>
        <w:spacing w:after="120"/>
        <w:jc w:val="both"/>
        <w:rPr>
          <w:rFonts w:asciiTheme="majorHAnsi" w:hAnsiTheme="majorHAnsi" w:cstheme="majorHAnsi"/>
          <w:bCs/>
          <w:i/>
          <w:iCs/>
          <w:color w:val="000000" w:themeColor="text1"/>
          <w:spacing w:val="-4"/>
          <w:sz w:val="20"/>
          <w:szCs w:val="20"/>
        </w:rPr>
      </w:pPr>
      <w:r w:rsidRPr="008238D5">
        <w:rPr>
          <w:rFonts w:asciiTheme="majorHAnsi" w:hAnsiTheme="majorHAnsi" w:cstheme="majorHAnsi"/>
          <w:bCs/>
          <w:i/>
          <w:iCs/>
          <w:color w:val="000000" w:themeColor="text1"/>
          <w:spacing w:val="-4"/>
          <w:sz w:val="20"/>
          <w:szCs w:val="20"/>
        </w:rPr>
        <w:t>Que le « commandement nouveau » laissé par le Seigneur Jésus élargisse l'horizon de notre prière.</w:t>
      </w:r>
    </w:p>
    <w:p w14:paraId="0D017382" w14:textId="77777777" w:rsidR="006345B7" w:rsidRPr="008238D5" w:rsidRDefault="006345B7" w:rsidP="006345B7">
      <w:pPr>
        <w:tabs>
          <w:tab w:val="left" w:pos="1400"/>
        </w:tabs>
        <w:spacing w:after="120"/>
        <w:jc w:val="both"/>
        <w:rPr>
          <w:rFonts w:asciiTheme="majorHAnsi" w:hAnsiTheme="majorHAnsi" w:cstheme="majorHAnsi"/>
          <w:bCs/>
          <w:color w:val="000000" w:themeColor="text1"/>
          <w:spacing w:val="-4"/>
          <w:sz w:val="20"/>
          <w:szCs w:val="20"/>
        </w:rPr>
      </w:pPr>
      <w:r w:rsidRPr="008238D5">
        <w:rPr>
          <w:rFonts w:asciiTheme="majorHAnsi" w:hAnsiTheme="majorHAnsi" w:cstheme="majorHAnsi"/>
          <w:bCs/>
          <w:color w:val="000000" w:themeColor="text1"/>
          <w:spacing w:val="-4"/>
          <w:sz w:val="20"/>
          <w:szCs w:val="20"/>
        </w:rPr>
        <w:t xml:space="preserve">Pour les témoins de ton Amour à travers le monde </w:t>
      </w:r>
      <w:proofErr w:type="gramStart"/>
      <w:r w:rsidRPr="008238D5">
        <w:rPr>
          <w:rFonts w:asciiTheme="majorHAnsi" w:hAnsiTheme="majorHAnsi" w:cstheme="majorHAnsi"/>
          <w:bCs/>
          <w:color w:val="000000" w:themeColor="text1"/>
          <w:spacing w:val="-4"/>
          <w:sz w:val="20"/>
          <w:szCs w:val="20"/>
        </w:rPr>
        <w:t>entier,…</w:t>
      </w:r>
      <w:proofErr w:type="gramEnd"/>
      <w:r w:rsidRPr="008238D5">
        <w:rPr>
          <w:rFonts w:asciiTheme="majorHAnsi" w:hAnsiTheme="majorHAnsi" w:cstheme="majorHAnsi"/>
          <w:bCs/>
          <w:color w:val="000000" w:themeColor="text1"/>
          <w:spacing w:val="-4"/>
          <w:sz w:val="20"/>
          <w:szCs w:val="20"/>
        </w:rPr>
        <w:t xml:space="preserve"> nous te prions !</w:t>
      </w:r>
    </w:p>
    <w:p w14:paraId="0BB8EC91" w14:textId="77777777" w:rsidR="006345B7" w:rsidRPr="008238D5" w:rsidRDefault="006345B7" w:rsidP="006345B7">
      <w:pPr>
        <w:tabs>
          <w:tab w:val="left" w:pos="1400"/>
        </w:tabs>
        <w:spacing w:after="120"/>
        <w:jc w:val="both"/>
        <w:rPr>
          <w:rFonts w:asciiTheme="majorHAnsi" w:hAnsiTheme="majorHAnsi" w:cstheme="majorHAnsi"/>
          <w:bCs/>
          <w:color w:val="000000" w:themeColor="text1"/>
          <w:spacing w:val="-4"/>
          <w:sz w:val="20"/>
          <w:szCs w:val="20"/>
        </w:rPr>
      </w:pPr>
      <w:r w:rsidRPr="008238D5">
        <w:rPr>
          <w:rFonts w:asciiTheme="majorHAnsi" w:hAnsiTheme="majorHAnsi" w:cstheme="majorHAnsi"/>
          <w:bCs/>
          <w:color w:val="000000" w:themeColor="text1"/>
          <w:spacing w:val="-4"/>
          <w:sz w:val="20"/>
          <w:szCs w:val="20"/>
        </w:rPr>
        <w:t xml:space="preserve">Pour tous ceux qui, aujourd'hui, travaillent à réconcilier les peuples déchirés par la guerre et la </w:t>
      </w:r>
      <w:proofErr w:type="gramStart"/>
      <w:r w:rsidRPr="008238D5">
        <w:rPr>
          <w:rFonts w:asciiTheme="majorHAnsi" w:hAnsiTheme="majorHAnsi" w:cstheme="majorHAnsi"/>
          <w:bCs/>
          <w:color w:val="000000" w:themeColor="text1"/>
          <w:spacing w:val="-4"/>
          <w:sz w:val="20"/>
          <w:szCs w:val="20"/>
        </w:rPr>
        <w:t>violence,…</w:t>
      </w:r>
      <w:proofErr w:type="gramEnd"/>
      <w:r w:rsidRPr="008238D5">
        <w:rPr>
          <w:rFonts w:asciiTheme="majorHAnsi" w:hAnsiTheme="majorHAnsi" w:cstheme="majorHAnsi"/>
          <w:bCs/>
          <w:color w:val="000000" w:themeColor="text1"/>
          <w:spacing w:val="-4"/>
          <w:sz w:val="20"/>
          <w:szCs w:val="20"/>
        </w:rPr>
        <w:t xml:space="preserve"> nous te prions !</w:t>
      </w:r>
    </w:p>
    <w:p w14:paraId="50581BD7" w14:textId="77777777" w:rsidR="006345B7" w:rsidRPr="008238D5" w:rsidRDefault="006345B7" w:rsidP="006345B7">
      <w:pPr>
        <w:tabs>
          <w:tab w:val="left" w:pos="1400"/>
        </w:tabs>
        <w:spacing w:after="120"/>
        <w:jc w:val="both"/>
        <w:rPr>
          <w:rFonts w:asciiTheme="majorHAnsi" w:hAnsiTheme="majorHAnsi" w:cstheme="majorHAnsi"/>
          <w:bCs/>
          <w:color w:val="000000" w:themeColor="text1"/>
          <w:spacing w:val="-4"/>
          <w:sz w:val="20"/>
          <w:szCs w:val="20"/>
        </w:rPr>
      </w:pPr>
      <w:r w:rsidRPr="008238D5">
        <w:rPr>
          <w:rFonts w:asciiTheme="majorHAnsi" w:hAnsiTheme="majorHAnsi" w:cstheme="majorHAnsi"/>
          <w:bCs/>
          <w:color w:val="000000" w:themeColor="text1"/>
          <w:spacing w:val="-4"/>
          <w:sz w:val="20"/>
          <w:szCs w:val="20"/>
        </w:rPr>
        <w:t xml:space="preserve">Pour tous ceux qui se mettent aujourd'hui au service de leur </w:t>
      </w:r>
      <w:proofErr w:type="gramStart"/>
      <w:r w:rsidRPr="008238D5">
        <w:rPr>
          <w:rFonts w:asciiTheme="majorHAnsi" w:hAnsiTheme="majorHAnsi" w:cstheme="majorHAnsi"/>
          <w:bCs/>
          <w:color w:val="000000" w:themeColor="text1"/>
          <w:spacing w:val="-4"/>
          <w:sz w:val="20"/>
          <w:szCs w:val="20"/>
        </w:rPr>
        <w:t>frères,…</w:t>
      </w:r>
      <w:proofErr w:type="gramEnd"/>
      <w:r w:rsidRPr="008238D5">
        <w:rPr>
          <w:rFonts w:asciiTheme="majorHAnsi" w:hAnsiTheme="majorHAnsi" w:cstheme="majorHAnsi"/>
          <w:bCs/>
          <w:color w:val="000000" w:themeColor="text1"/>
          <w:spacing w:val="-4"/>
          <w:sz w:val="20"/>
          <w:szCs w:val="20"/>
        </w:rPr>
        <w:t xml:space="preserve"> Nous te prions !</w:t>
      </w:r>
    </w:p>
    <w:p w14:paraId="5F30E48A" w14:textId="77777777" w:rsidR="006345B7" w:rsidRPr="008238D5" w:rsidRDefault="006345B7" w:rsidP="006345B7">
      <w:pPr>
        <w:tabs>
          <w:tab w:val="left" w:pos="1400"/>
        </w:tabs>
        <w:spacing w:after="120"/>
        <w:jc w:val="both"/>
        <w:rPr>
          <w:rFonts w:asciiTheme="majorHAnsi" w:hAnsiTheme="majorHAnsi" w:cstheme="majorHAnsi"/>
          <w:bCs/>
          <w:color w:val="000000" w:themeColor="text1"/>
          <w:spacing w:val="-4"/>
          <w:sz w:val="20"/>
          <w:szCs w:val="20"/>
        </w:rPr>
      </w:pPr>
      <w:r w:rsidRPr="008238D5">
        <w:rPr>
          <w:rFonts w:asciiTheme="majorHAnsi" w:hAnsiTheme="majorHAnsi" w:cstheme="majorHAnsi"/>
          <w:bCs/>
          <w:color w:val="000000" w:themeColor="text1"/>
          <w:spacing w:val="-4"/>
          <w:sz w:val="20"/>
          <w:szCs w:val="20"/>
        </w:rPr>
        <w:t>Pour tous ceux qui, aujourd'hui, ne connaissent que « </w:t>
      </w:r>
      <w:r w:rsidRPr="008238D5">
        <w:rPr>
          <w:rFonts w:asciiTheme="majorHAnsi" w:hAnsiTheme="majorHAnsi" w:cstheme="majorHAnsi"/>
          <w:bCs/>
          <w:i/>
          <w:iCs/>
          <w:color w:val="000000" w:themeColor="text1"/>
          <w:spacing w:val="-4"/>
          <w:sz w:val="20"/>
          <w:szCs w:val="20"/>
        </w:rPr>
        <w:t>pleurs et tristesse</w:t>
      </w:r>
      <w:r w:rsidRPr="008238D5">
        <w:rPr>
          <w:rFonts w:asciiTheme="majorHAnsi" w:hAnsiTheme="majorHAnsi" w:cstheme="majorHAnsi"/>
          <w:bCs/>
          <w:color w:val="000000" w:themeColor="text1"/>
          <w:spacing w:val="-4"/>
          <w:sz w:val="20"/>
          <w:szCs w:val="20"/>
        </w:rPr>
        <w:t> </w:t>
      </w:r>
      <w:proofErr w:type="gramStart"/>
      <w:r w:rsidRPr="008238D5">
        <w:rPr>
          <w:rFonts w:asciiTheme="majorHAnsi" w:hAnsiTheme="majorHAnsi" w:cstheme="majorHAnsi"/>
          <w:bCs/>
          <w:color w:val="000000" w:themeColor="text1"/>
          <w:spacing w:val="-4"/>
          <w:sz w:val="20"/>
          <w:szCs w:val="20"/>
        </w:rPr>
        <w:t>»,…</w:t>
      </w:r>
      <w:proofErr w:type="gramEnd"/>
      <w:r w:rsidRPr="008238D5">
        <w:rPr>
          <w:rFonts w:asciiTheme="majorHAnsi" w:hAnsiTheme="majorHAnsi" w:cstheme="majorHAnsi"/>
          <w:bCs/>
          <w:color w:val="000000" w:themeColor="text1"/>
          <w:spacing w:val="-4"/>
          <w:sz w:val="20"/>
          <w:szCs w:val="20"/>
        </w:rPr>
        <w:t xml:space="preserve"> Nous te prions !</w:t>
      </w:r>
    </w:p>
    <w:p w14:paraId="71BC6F60" w14:textId="77777777" w:rsidR="006345B7" w:rsidRPr="008238D5" w:rsidRDefault="006345B7" w:rsidP="006345B7">
      <w:pPr>
        <w:tabs>
          <w:tab w:val="left" w:pos="1400"/>
        </w:tabs>
        <w:spacing w:after="120"/>
        <w:jc w:val="both"/>
        <w:rPr>
          <w:rFonts w:asciiTheme="majorHAnsi" w:hAnsiTheme="majorHAnsi" w:cstheme="majorHAnsi"/>
          <w:bCs/>
          <w:color w:val="000000" w:themeColor="text1"/>
          <w:spacing w:val="-4"/>
          <w:sz w:val="20"/>
          <w:szCs w:val="20"/>
        </w:rPr>
      </w:pPr>
      <w:r w:rsidRPr="008238D5">
        <w:rPr>
          <w:rFonts w:asciiTheme="majorHAnsi" w:hAnsiTheme="majorHAnsi" w:cstheme="majorHAnsi"/>
          <w:bCs/>
          <w:color w:val="000000" w:themeColor="text1"/>
          <w:spacing w:val="-4"/>
          <w:sz w:val="20"/>
          <w:szCs w:val="20"/>
        </w:rPr>
        <w:t xml:space="preserve">Pour tous les membres, présents et absents de notre </w:t>
      </w:r>
      <w:proofErr w:type="gramStart"/>
      <w:r w:rsidRPr="008238D5">
        <w:rPr>
          <w:rFonts w:asciiTheme="majorHAnsi" w:hAnsiTheme="majorHAnsi" w:cstheme="majorHAnsi"/>
          <w:bCs/>
          <w:color w:val="000000" w:themeColor="text1"/>
          <w:spacing w:val="-4"/>
          <w:sz w:val="20"/>
          <w:szCs w:val="20"/>
        </w:rPr>
        <w:t>communauté,…</w:t>
      </w:r>
      <w:proofErr w:type="gramEnd"/>
      <w:r w:rsidRPr="008238D5">
        <w:rPr>
          <w:rFonts w:asciiTheme="majorHAnsi" w:hAnsiTheme="majorHAnsi" w:cstheme="majorHAnsi"/>
          <w:bCs/>
          <w:color w:val="000000" w:themeColor="text1"/>
          <w:spacing w:val="-4"/>
          <w:sz w:val="20"/>
          <w:szCs w:val="20"/>
        </w:rPr>
        <w:t xml:space="preserve"> Nous te prions !</w:t>
      </w:r>
    </w:p>
    <w:p w14:paraId="49263D67" w14:textId="65EB9FAE" w:rsidR="00A97276" w:rsidRPr="008238D5" w:rsidRDefault="006345B7" w:rsidP="00A73D0C">
      <w:pPr>
        <w:tabs>
          <w:tab w:val="left" w:pos="1400"/>
          <w:tab w:val="left" w:pos="1700"/>
        </w:tabs>
        <w:spacing w:after="120"/>
        <w:jc w:val="both"/>
        <w:rPr>
          <w:rFonts w:asciiTheme="majorHAnsi" w:hAnsiTheme="majorHAnsi" w:cstheme="majorHAnsi"/>
          <w:bCs/>
          <w:i/>
          <w:iCs/>
          <w:color w:val="000000" w:themeColor="text1"/>
          <w:spacing w:val="-4"/>
          <w:sz w:val="20"/>
          <w:szCs w:val="20"/>
        </w:rPr>
      </w:pPr>
      <w:r w:rsidRPr="008238D5">
        <w:rPr>
          <w:rFonts w:asciiTheme="majorHAnsi" w:hAnsiTheme="majorHAnsi" w:cstheme="majorHAnsi"/>
          <w:bCs/>
          <w:i/>
          <w:iCs/>
          <w:color w:val="000000" w:themeColor="text1"/>
          <w:spacing w:val="-4"/>
          <w:sz w:val="20"/>
          <w:szCs w:val="20"/>
        </w:rPr>
        <w:t>Seigneur Jésus, que ton Esprit renouvelle ton Église et chacune de nos vies ; Alors, reconnus pour tes disciples, nous annoncerons, au milieu des hommes, la puissance de ton Amour. Toi qui es vivant pour les siècles des siècles. Amen.</w:t>
      </w:r>
    </w:p>
    <w:p w14:paraId="5B0E6345" w14:textId="77777777" w:rsidR="00A97276" w:rsidRPr="008238D5" w:rsidRDefault="00A97276" w:rsidP="00A97276">
      <w:pPr>
        <w:spacing w:after="120"/>
        <w:rPr>
          <w:rFonts w:asciiTheme="majorHAnsi" w:hAnsiTheme="majorHAnsi" w:cstheme="majorHAnsi"/>
          <w:i/>
          <w:color w:val="FF0000"/>
          <w:spacing w:val="-4"/>
          <w:sz w:val="20"/>
          <w:szCs w:val="20"/>
        </w:rPr>
        <w:sectPr w:rsidR="00A97276" w:rsidRPr="008238D5" w:rsidSect="00F6210C">
          <w:type w:val="continuous"/>
          <w:pgSz w:w="11900" w:h="16840"/>
          <w:pgMar w:top="964" w:right="964" w:bottom="964" w:left="964" w:header="0" w:footer="0" w:gutter="0"/>
          <w:cols w:num="2" w:space="284"/>
        </w:sectPr>
      </w:pPr>
    </w:p>
    <w:p w14:paraId="52033983" w14:textId="77777777" w:rsidR="00A97276" w:rsidRPr="008238D5" w:rsidRDefault="00A97276" w:rsidP="00A97276">
      <w:pPr>
        <w:rPr>
          <w:rFonts w:asciiTheme="majorHAnsi" w:hAnsiTheme="majorHAnsi" w:cstheme="majorHAnsi"/>
          <w:b/>
          <w:color w:val="000000" w:themeColor="text1"/>
          <w:spacing w:val="-4"/>
          <w:sz w:val="20"/>
          <w:szCs w:val="20"/>
        </w:rPr>
      </w:pPr>
      <w:r w:rsidRPr="008238D5">
        <w:rPr>
          <w:rFonts w:asciiTheme="majorHAnsi" w:hAnsiTheme="majorHAnsi" w:cstheme="majorHAnsi"/>
          <w:noProof/>
          <w:color w:val="000000" w:themeColor="text1"/>
          <w:spacing w:val="-4"/>
          <w:sz w:val="20"/>
          <w:szCs w:val="20"/>
        </w:rPr>
        <mc:AlternateContent>
          <mc:Choice Requires="wpg">
            <w:drawing>
              <wp:inline distT="0" distB="0" distL="0" distR="0" wp14:anchorId="46E93C2C" wp14:editId="7CB63966">
                <wp:extent cx="6332220" cy="34925"/>
                <wp:effectExtent l="0" t="0" r="0" b="0"/>
                <wp:docPr id="1475"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476"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78"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79"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28467460"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" fillcolor="#548dd4 [1951]" stroked="f">
                  <v:textbox inset=",7.2pt,,7.2pt"/>
                </v:rect>
                <w10:anchorlock/>
              </v:group>
            </w:pict>
          </mc:Fallback>
        </mc:AlternateContent>
      </w:r>
    </w:p>
    <w:p w14:paraId="60C2428F" w14:textId="77777777" w:rsidR="00A97276" w:rsidRPr="008238D5" w:rsidRDefault="00A97276" w:rsidP="00A97276">
      <w:pPr>
        <w:rPr>
          <w:rFonts w:asciiTheme="majorHAnsi" w:hAnsiTheme="majorHAnsi" w:cstheme="majorHAnsi"/>
          <w:b/>
          <w:color w:val="000000" w:themeColor="text1"/>
          <w:spacing w:val="-4"/>
          <w:sz w:val="20"/>
          <w:szCs w:val="20"/>
        </w:rPr>
        <w:sectPr w:rsidR="00A97276" w:rsidRPr="008238D5" w:rsidSect="00F6210C">
          <w:type w:val="continuous"/>
          <w:pgSz w:w="11900" w:h="16840"/>
          <w:pgMar w:top="964" w:right="964" w:bottom="964" w:left="964" w:header="0" w:footer="0" w:gutter="0"/>
          <w:cols w:space="708"/>
        </w:sectPr>
      </w:pPr>
    </w:p>
    <w:p w14:paraId="17805E57" w14:textId="77777777" w:rsidR="00A97276" w:rsidRPr="008238D5" w:rsidRDefault="00A97276" w:rsidP="00A97276">
      <w:pPr>
        <w:widowControl w:val="0"/>
        <w:autoSpaceDE w:val="0"/>
        <w:autoSpaceDN w:val="0"/>
        <w:adjustRightInd w:val="0"/>
        <w:jc w:val="center"/>
        <w:outlineLvl w:val="0"/>
        <w:rPr>
          <w:rFonts w:asciiTheme="majorHAnsi" w:hAnsiTheme="majorHAnsi" w:cstheme="majorHAnsi"/>
          <w:smallCaps/>
          <w:color w:val="000000" w:themeColor="text1"/>
          <w:spacing w:val="-4"/>
          <w:sz w:val="20"/>
          <w:szCs w:val="20"/>
          <w14:shadow w14:blurRad="50800" w14:dist="38100" w14:dir="2700000" w14:sx="100000" w14:sy="100000" w14:kx="0" w14:ky="0" w14:algn="tl">
            <w14:srgbClr w14:val="000000">
              <w14:alpha w14:val="60000"/>
            </w14:srgbClr>
          </w14:shadow>
        </w:rPr>
      </w:pPr>
      <w:r w:rsidRPr="008238D5">
        <w:rPr>
          <w:rFonts w:asciiTheme="majorHAnsi" w:hAnsiTheme="majorHAnsi" w:cstheme="majorHAnsi"/>
          <w:smallCaps/>
          <w:color w:val="000000" w:themeColor="text1"/>
          <w:spacing w:val="-4"/>
          <w:sz w:val="20"/>
          <w:szCs w:val="20"/>
          <w14:shadow w14:blurRad="50800" w14:dist="38100" w14:dir="2700000" w14:sx="100000" w14:sy="100000" w14:kx="0" w14:ky="0" w14:algn="tl">
            <w14:srgbClr w14:val="000000">
              <w14:alpha w14:val="60000"/>
            </w14:srgbClr>
          </w14:shadow>
        </w:rPr>
        <w:t>Commentaire des lectures du dimanche</w:t>
      </w:r>
    </w:p>
    <w:p w14:paraId="32AFE2C8" w14:textId="77777777" w:rsidR="00A97276" w:rsidRPr="008238D5" w:rsidRDefault="00A97276" w:rsidP="00A97276">
      <w:pPr>
        <w:spacing w:after="120"/>
        <w:rPr>
          <w:rFonts w:asciiTheme="majorHAnsi" w:hAnsiTheme="majorHAnsi" w:cstheme="majorHAnsi"/>
          <w:smallCaps/>
          <w:color w:val="000000" w:themeColor="text1"/>
          <w:spacing w:val="-4"/>
          <w:sz w:val="20"/>
          <w:szCs w:val="20"/>
        </w:rPr>
      </w:pPr>
      <w:r w:rsidRPr="008238D5">
        <w:rPr>
          <w:rFonts w:asciiTheme="majorHAnsi" w:hAnsiTheme="majorHAnsi" w:cstheme="majorHAnsi"/>
          <w:smallCaps/>
          <w:noProof/>
          <w:color w:val="000000" w:themeColor="text1"/>
          <w:spacing w:val="-4"/>
          <w:sz w:val="20"/>
          <w:szCs w:val="20"/>
        </w:rPr>
        <mc:AlternateContent>
          <mc:Choice Requires="wpg">
            <w:drawing>
              <wp:inline distT="0" distB="0" distL="0" distR="0" wp14:anchorId="75C500F4" wp14:editId="21C27712">
                <wp:extent cx="6332220" cy="34925"/>
                <wp:effectExtent l="0" t="0" r="0" b="0"/>
                <wp:docPr id="1480"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481"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85"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8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7253E5C7"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" fillcolor="#548dd4 [1951]" stroked="f">
                  <v:textbox inset=",7.2pt,,7.2pt"/>
                </v:rect>
                <w10:anchorlock/>
              </v:group>
            </w:pict>
          </mc:Fallback>
        </mc:AlternateContent>
      </w:r>
    </w:p>
    <w:p w14:paraId="209BEED2" w14:textId="77777777" w:rsidR="00A97276" w:rsidRPr="008238D5" w:rsidRDefault="00A97276" w:rsidP="00A97276">
      <w:pPr>
        <w:rPr>
          <w:rFonts w:asciiTheme="majorHAnsi" w:hAnsiTheme="majorHAnsi" w:cstheme="majorHAnsi"/>
          <w:smallCaps/>
          <w:color w:val="000000" w:themeColor="text1"/>
          <w:spacing w:val="-4"/>
          <w:sz w:val="20"/>
          <w:szCs w:val="20"/>
        </w:rPr>
        <w:sectPr w:rsidR="00A97276" w:rsidRPr="008238D5" w:rsidSect="00F6210C">
          <w:type w:val="continuous"/>
          <w:pgSz w:w="11900" w:h="16840"/>
          <w:pgMar w:top="964" w:right="964" w:bottom="964" w:left="964" w:header="0" w:footer="0" w:gutter="0"/>
          <w:cols w:space="708"/>
        </w:sectPr>
      </w:pPr>
    </w:p>
    <w:p w14:paraId="5F2ABE21" w14:textId="5FAEDD95" w:rsidR="006345B7" w:rsidRPr="008238D5" w:rsidRDefault="006345B7" w:rsidP="006345B7">
      <w:pPr>
        <w:pStyle w:val="NormalWeb"/>
        <w:spacing w:before="0" w:after="0"/>
        <w:rPr>
          <w:rFonts w:cstheme="majorHAnsi"/>
          <w:color w:val="000000" w:themeColor="text1"/>
          <w:spacing w:val="-4"/>
          <w:sz w:val="20"/>
          <w:szCs w:val="20"/>
        </w:rPr>
      </w:pPr>
      <w:r w:rsidRPr="008238D5">
        <w:rPr>
          <w:rFonts w:cstheme="majorHAnsi"/>
          <w:color w:val="000000" w:themeColor="text1"/>
          <w:spacing w:val="-4"/>
          <w:sz w:val="20"/>
          <w:szCs w:val="20"/>
        </w:rPr>
        <w:t>Nous avons entendu ces paroles que Jésus confie à ses disciples, avant de passer de ce monde au Père, des paroles qui nous disent ce que signifie être chrétiens : « </w:t>
      </w:r>
      <w:r w:rsidRPr="008238D5">
        <w:rPr>
          <w:rFonts w:cstheme="majorHAnsi"/>
          <w:i/>
          <w:iCs/>
          <w:color w:val="000000" w:themeColor="text1"/>
          <w:spacing w:val="-4"/>
          <w:sz w:val="20"/>
          <w:szCs w:val="20"/>
        </w:rPr>
        <w:t>Comme je vous ai aimés, vous aussi aimez-vous les uns les autres</w:t>
      </w:r>
      <w:r w:rsidRPr="008238D5">
        <w:rPr>
          <w:rFonts w:cstheme="majorHAnsi"/>
          <w:color w:val="000000" w:themeColor="text1"/>
          <w:spacing w:val="-4"/>
          <w:sz w:val="20"/>
          <w:szCs w:val="20"/>
        </w:rPr>
        <w:t> » (</w:t>
      </w:r>
      <w:proofErr w:type="spellStart"/>
      <w:r w:rsidRPr="008238D5">
        <w:rPr>
          <w:rFonts w:cstheme="majorHAnsi"/>
          <w:i/>
          <w:iCs/>
          <w:color w:val="000000" w:themeColor="text1"/>
          <w:spacing w:val="-4"/>
          <w:sz w:val="20"/>
          <w:szCs w:val="20"/>
        </w:rPr>
        <w:t>Jn</w:t>
      </w:r>
      <w:proofErr w:type="spellEnd"/>
      <w:r w:rsidRPr="008238D5">
        <w:rPr>
          <w:rStyle w:val="apple-converted-space"/>
          <w:rFonts w:cstheme="majorHAnsi"/>
          <w:color w:val="000000" w:themeColor="text1"/>
          <w:spacing w:val="-4"/>
          <w:sz w:val="20"/>
          <w:szCs w:val="20"/>
        </w:rPr>
        <w:t> </w:t>
      </w:r>
      <w:r w:rsidRPr="008238D5">
        <w:rPr>
          <w:rFonts w:cstheme="majorHAnsi"/>
          <w:color w:val="000000" w:themeColor="text1"/>
          <w:spacing w:val="-4"/>
          <w:sz w:val="20"/>
          <w:szCs w:val="20"/>
        </w:rPr>
        <w:t>13,34). C'est le testament que le Christ nous a laissé, le critère fondamental pour discerner si nous sommes vraiment ses disciples ou non : le commandement de l'amour. Arrêtons-nous sur les deux éléments essentiels de ce commandement : l'amour de Jésus pour nous -</w:t>
      </w:r>
      <w:r w:rsidRPr="008238D5">
        <w:rPr>
          <w:rStyle w:val="apple-converted-space"/>
          <w:rFonts w:cstheme="majorHAnsi"/>
          <w:color w:val="000000" w:themeColor="text1"/>
          <w:spacing w:val="-4"/>
          <w:sz w:val="20"/>
          <w:szCs w:val="20"/>
        </w:rPr>
        <w:t xml:space="preserve"> </w:t>
      </w:r>
      <w:r w:rsidRPr="008238D5">
        <w:rPr>
          <w:rFonts w:cstheme="majorHAnsi"/>
          <w:i/>
          <w:iCs/>
          <w:color w:val="000000" w:themeColor="text1"/>
          <w:spacing w:val="-4"/>
          <w:sz w:val="20"/>
          <w:szCs w:val="20"/>
        </w:rPr>
        <w:t>comme je vous ai aimés</w:t>
      </w:r>
      <w:r w:rsidRPr="008238D5">
        <w:rPr>
          <w:rStyle w:val="apple-converted-space"/>
          <w:rFonts w:cstheme="majorHAnsi"/>
          <w:color w:val="000000" w:themeColor="text1"/>
          <w:spacing w:val="-4"/>
          <w:sz w:val="20"/>
          <w:szCs w:val="20"/>
        </w:rPr>
        <w:t xml:space="preserve"> </w:t>
      </w:r>
      <w:r w:rsidRPr="008238D5">
        <w:rPr>
          <w:rFonts w:cstheme="majorHAnsi"/>
          <w:color w:val="000000" w:themeColor="text1"/>
          <w:spacing w:val="-4"/>
          <w:sz w:val="20"/>
          <w:szCs w:val="20"/>
        </w:rPr>
        <w:t>- et l'amour qu'il nous demande de vivre -</w:t>
      </w:r>
      <w:r w:rsidRPr="008238D5">
        <w:rPr>
          <w:rStyle w:val="apple-converted-space"/>
          <w:rFonts w:cstheme="majorHAnsi"/>
          <w:color w:val="000000" w:themeColor="text1"/>
          <w:spacing w:val="-4"/>
          <w:sz w:val="20"/>
          <w:szCs w:val="20"/>
        </w:rPr>
        <w:t xml:space="preserve"> </w:t>
      </w:r>
      <w:r w:rsidRPr="008238D5">
        <w:rPr>
          <w:rFonts w:cstheme="majorHAnsi"/>
          <w:i/>
          <w:iCs/>
          <w:color w:val="000000" w:themeColor="text1"/>
          <w:spacing w:val="-4"/>
          <w:sz w:val="20"/>
          <w:szCs w:val="20"/>
        </w:rPr>
        <w:t>aimez-vous les uns les autres</w:t>
      </w:r>
      <w:r w:rsidRPr="008238D5">
        <w:rPr>
          <w:rFonts w:cstheme="majorHAnsi"/>
          <w:color w:val="000000" w:themeColor="text1"/>
          <w:spacing w:val="-4"/>
          <w:sz w:val="20"/>
          <w:szCs w:val="20"/>
        </w:rPr>
        <w:t>.</w:t>
      </w:r>
    </w:p>
    <w:p w14:paraId="05CCD32E" w14:textId="46E6DD82" w:rsidR="006345B7" w:rsidRPr="008238D5" w:rsidRDefault="006345B7" w:rsidP="006345B7">
      <w:pPr>
        <w:pStyle w:val="NormalWeb"/>
        <w:spacing w:before="0" w:after="0"/>
        <w:rPr>
          <w:rFonts w:cstheme="majorHAnsi"/>
          <w:color w:val="000000" w:themeColor="text1"/>
          <w:spacing w:val="-4"/>
          <w:sz w:val="20"/>
          <w:szCs w:val="20"/>
        </w:rPr>
      </w:pPr>
      <w:r w:rsidRPr="008238D5">
        <w:rPr>
          <w:rFonts w:cstheme="majorHAnsi"/>
          <w:color w:val="000000" w:themeColor="text1"/>
          <w:spacing w:val="-4"/>
          <w:sz w:val="20"/>
          <w:szCs w:val="20"/>
        </w:rPr>
        <w:t>Tout d'abord,</w:t>
      </w:r>
      <w:r w:rsidRPr="008238D5">
        <w:rPr>
          <w:rStyle w:val="apple-converted-space"/>
          <w:rFonts w:cstheme="majorHAnsi"/>
          <w:color w:val="000000" w:themeColor="text1"/>
          <w:spacing w:val="-4"/>
          <w:sz w:val="20"/>
          <w:szCs w:val="20"/>
        </w:rPr>
        <w:t xml:space="preserve"> </w:t>
      </w:r>
      <w:r w:rsidRPr="008238D5">
        <w:rPr>
          <w:rFonts w:cstheme="majorHAnsi"/>
          <w:i/>
          <w:iCs/>
          <w:color w:val="000000" w:themeColor="text1"/>
          <w:spacing w:val="-4"/>
          <w:sz w:val="20"/>
          <w:szCs w:val="20"/>
        </w:rPr>
        <w:t>comme je vous ai aimés</w:t>
      </w:r>
      <w:r w:rsidRPr="008238D5">
        <w:rPr>
          <w:rFonts w:cstheme="majorHAnsi"/>
          <w:color w:val="000000" w:themeColor="text1"/>
          <w:spacing w:val="-4"/>
          <w:sz w:val="20"/>
          <w:szCs w:val="20"/>
        </w:rPr>
        <w:t xml:space="preserve">. Comment Jésus nous a-t-il aimés ? Jusqu'au bout, jusqu'au don total de lui-même. Il est frappant de constater qu'il prononce ces paroles par une nuit sombre, alors que l'atmosphère du Cénacle est pleine d'émotion et d'inquiétude : émotion parce que le Maître est sur le point de dire adieu à ses disciples, inquiétude parce qu'il annonce que l'un d'entre eux va le trahir. Nous pouvons </w:t>
      </w:r>
      <w:r w:rsidRPr="008238D5">
        <w:rPr>
          <w:rFonts w:cstheme="majorHAnsi"/>
          <w:color w:val="000000" w:themeColor="text1"/>
          <w:spacing w:val="-4"/>
          <w:sz w:val="20"/>
          <w:szCs w:val="20"/>
        </w:rPr>
        <w:t>imaginer quelle douleur Jésus portait dans son âme, quelles ténèbres s'amoncelaient dans le cœur des apôtres, et quelle amertume en voyant Judas quitter la pièce pour entrer dans la nuit de la trahison, après avoir reçu la bouchée trempée pour lui par le Maître. Et c’est précisément à l'heure même de la trahison que Jésus confirme son amour pour les siens. Car, dans l'obscurité et les tempêtes de la vie, c'est cela l'essentiel : Dieu nous aime.</w:t>
      </w:r>
    </w:p>
    <w:p w14:paraId="1DCE415D" w14:textId="1B78A8DE" w:rsidR="006345B7" w:rsidRPr="008238D5" w:rsidRDefault="006345B7" w:rsidP="006345B7">
      <w:pPr>
        <w:pStyle w:val="NormalWeb"/>
        <w:spacing w:before="0" w:after="0"/>
        <w:rPr>
          <w:rFonts w:cstheme="majorHAnsi"/>
          <w:color w:val="000000" w:themeColor="text1"/>
          <w:spacing w:val="-4"/>
          <w:sz w:val="20"/>
          <w:szCs w:val="20"/>
        </w:rPr>
      </w:pPr>
      <w:r w:rsidRPr="008238D5">
        <w:rPr>
          <w:rFonts w:cstheme="majorHAnsi"/>
          <w:color w:val="000000" w:themeColor="text1"/>
          <w:spacing w:val="-4"/>
          <w:sz w:val="20"/>
          <w:szCs w:val="20"/>
        </w:rPr>
        <w:t>Cette annonce, frères, sœurs, doit être au centre de la profession et des expressions de notre foi : « </w:t>
      </w:r>
      <w:r w:rsidRPr="008238D5">
        <w:rPr>
          <w:rFonts w:cstheme="majorHAnsi"/>
          <w:i/>
          <w:iCs/>
          <w:color w:val="000000" w:themeColor="text1"/>
          <w:spacing w:val="-4"/>
          <w:sz w:val="20"/>
          <w:szCs w:val="20"/>
        </w:rPr>
        <w:t>Ce n’est pas nous qui avons aimé Dieu, mais c’est lui qui nous a aimés</w:t>
      </w:r>
      <w:r w:rsidRPr="008238D5">
        <w:rPr>
          <w:rFonts w:cstheme="majorHAnsi"/>
          <w:color w:val="000000" w:themeColor="text1"/>
          <w:spacing w:val="-4"/>
          <w:sz w:val="20"/>
          <w:szCs w:val="20"/>
        </w:rPr>
        <w:t> » (</w:t>
      </w:r>
      <w:r w:rsidRPr="008238D5">
        <w:rPr>
          <w:rFonts w:cstheme="majorHAnsi"/>
          <w:i/>
          <w:iCs/>
          <w:color w:val="000000" w:themeColor="text1"/>
          <w:spacing w:val="-4"/>
          <w:sz w:val="20"/>
          <w:szCs w:val="20"/>
        </w:rPr>
        <w:t>1Jn</w:t>
      </w:r>
      <w:r w:rsidRPr="008238D5">
        <w:rPr>
          <w:rStyle w:val="apple-converted-space"/>
          <w:rFonts w:cstheme="majorHAnsi"/>
          <w:color w:val="000000" w:themeColor="text1"/>
          <w:spacing w:val="-4"/>
          <w:sz w:val="20"/>
          <w:szCs w:val="20"/>
        </w:rPr>
        <w:t> </w:t>
      </w:r>
      <w:r w:rsidRPr="008238D5">
        <w:rPr>
          <w:rFonts w:cstheme="majorHAnsi"/>
          <w:color w:val="000000" w:themeColor="text1"/>
          <w:spacing w:val="-4"/>
          <w:sz w:val="20"/>
          <w:szCs w:val="20"/>
        </w:rPr>
        <w:t xml:space="preserve">4,10). N'oublions jamais cela. Au centre, il n'y a pas notre capacité, nos mérites, mais l'amour inconditionnel et gratuit de Dieu, que nous n'avons pas mérité. Au début de notre être chrétien, il n'y a pas de doctrines ni d'œuvres, mais l'émerveillement de nous découvrir aimés, avant toute réponse de notre part. Alors que le monde veut souvent nous convaincre que nous n'avons de </w:t>
      </w:r>
      <w:r w:rsidRPr="008238D5">
        <w:rPr>
          <w:rFonts w:cstheme="majorHAnsi"/>
          <w:color w:val="000000" w:themeColor="text1"/>
          <w:spacing w:val="-4"/>
          <w:sz w:val="20"/>
          <w:szCs w:val="20"/>
        </w:rPr>
        <w:lastRenderedPageBreak/>
        <w:t>valeur que dans la mesure où nous produisons des résultats, l'Évangile nous rappelle la vérité de la vie :</w:t>
      </w:r>
      <w:r w:rsidRPr="008238D5">
        <w:rPr>
          <w:rStyle w:val="apple-converted-space"/>
          <w:rFonts w:cstheme="majorHAnsi"/>
          <w:color w:val="000000" w:themeColor="text1"/>
          <w:spacing w:val="-4"/>
          <w:sz w:val="20"/>
          <w:szCs w:val="20"/>
        </w:rPr>
        <w:t xml:space="preserve"> </w:t>
      </w:r>
      <w:r w:rsidRPr="008238D5">
        <w:rPr>
          <w:rFonts w:cstheme="majorHAnsi"/>
          <w:i/>
          <w:iCs/>
          <w:color w:val="000000" w:themeColor="text1"/>
          <w:spacing w:val="-4"/>
          <w:sz w:val="20"/>
          <w:szCs w:val="20"/>
        </w:rPr>
        <w:t>nous sommes aimés</w:t>
      </w:r>
      <w:r w:rsidRPr="008238D5">
        <w:rPr>
          <w:rFonts w:cstheme="majorHAnsi"/>
          <w:color w:val="000000" w:themeColor="text1"/>
          <w:spacing w:val="-4"/>
          <w:sz w:val="20"/>
          <w:szCs w:val="20"/>
        </w:rPr>
        <w:t>. Et c’est notre valeur :</w:t>
      </w:r>
      <w:r w:rsidRPr="008238D5">
        <w:rPr>
          <w:rStyle w:val="apple-converted-space"/>
          <w:rFonts w:cstheme="majorHAnsi"/>
          <w:color w:val="000000" w:themeColor="text1"/>
          <w:spacing w:val="-4"/>
          <w:sz w:val="20"/>
          <w:szCs w:val="20"/>
        </w:rPr>
        <w:t xml:space="preserve"> </w:t>
      </w:r>
      <w:r w:rsidRPr="008238D5">
        <w:rPr>
          <w:rFonts w:cstheme="majorHAnsi"/>
          <w:i/>
          <w:iCs/>
          <w:color w:val="000000" w:themeColor="text1"/>
          <w:spacing w:val="-4"/>
          <w:sz w:val="20"/>
          <w:szCs w:val="20"/>
        </w:rPr>
        <w:t>nous sommes aimés.</w:t>
      </w:r>
      <w:r w:rsidRPr="008238D5">
        <w:rPr>
          <w:rStyle w:val="apple-converted-space"/>
          <w:rFonts w:cstheme="majorHAnsi"/>
          <w:i/>
          <w:iCs/>
          <w:color w:val="000000" w:themeColor="text1"/>
          <w:spacing w:val="-4"/>
          <w:sz w:val="20"/>
          <w:szCs w:val="20"/>
        </w:rPr>
        <w:t> </w:t>
      </w:r>
      <w:r w:rsidRPr="008238D5">
        <w:rPr>
          <w:rFonts w:cstheme="majorHAnsi"/>
          <w:color w:val="000000" w:themeColor="text1"/>
          <w:spacing w:val="-4"/>
          <w:sz w:val="20"/>
          <w:szCs w:val="20"/>
        </w:rPr>
        <w:t>Un maître spirituel de notre époque a écrit : « </w:t>
      </w:r>
      <w:r w:rsidRPr="008238D5">
        <w:rPr>
          <w:rFonts w:cstheme="majorHAnsi"/>
          <w:i/>
          <w:iCs/>
          <w:color w:val="000000" w:themeColor="text1"/>
          <w:spacing w:val="-4"/>
          <w:sz w:val="20"/>
          <w:szCs w:val="20"/>
        </w:rPr>
        <w:t>Avant même qu'un être humain puisse nous voir, nous étions vus par les yeux aimants de Dieu. Avant même que quelqu'un nous entende pleurer ou rire, nous étions entendus par notre Dieu qui est toute écoute pour nous. Avant même que quelqu'un en ce monde nous parle, la voix de l'amour éternel nous parlait déjà</w:t>
      </w:r>
      <w:r w:rsidRPr="008238D5">
        <w:rPr>
          <w:rFonts w:cstheme="majorHAnsi"/>
          <w:color w:val="000000" w:themeColor="text1"/>
          <w:spacing w:val="-4"/>
          <w:sz w:val="20"/>
          <w:szCs w:val="20"/>
        </w:rPr>
        <w:t xml:space="preserve"> » (H. </w:t>
      </w:r>
      <w:proofErr w:type="spellStart"/>
      <w:r w:rsidRPr="008238D5">
        <w:rPr>
          <w:rFonts w:cstheme="majorHAnsi"/>
          <w:color w:val="000000" w:themeColor="text1"/>
          <w:spacing w:val="-4"/>
          <w:sz w:val="20"/>
          <w:szCs w:val="20"/>
        </w:rPr>
        <w:t>Nouwen</w:t>
      </w:r>
      <w:proofErr w:type="spellEnd"/>
      <w:r w:rsidRPr="008238D5">
        <w:rPr>
          <w:rFonts w:cstheme="majorHAnsi"/>
          <w:color w:val="000000" w:themeColor="text1"/>
          <w:spacing w:val="-4"/>
          <w:sz w:val="20"/>
          <w:szCs w:val="20"/>
        </w:rPr>
        <w:t>,</w:t>
      </w:r>
      <w:r w:rsidRPr="008238D5">
        <w:rPr>
          <w:rStyle w:val="apple-converted-space"/>
          <w:rFonts w:cstheme="majorHAnsi"/>
          <w:color w:val="000000" w:themeColor="text1"/>
          <w:spacing w:val="-4"/>
          <w:sz w:val="20"/>
          <w:szCs w:val="20"/>
        </w:rPr>
        <w:t xml:space="preserve"> </w:t>
      </w:r>
      <w:r w:rsidRPr="008238D5">
        <w:rPr>
          <w:rFonts w:cstheme="majorHAnsi"/>
          <w:i/>
          <w:iCs/>
          <w:color w:val="000000" w:themeColor="text1"/>
          <w:spacing w:val="-4"/>
          <w:sz w:val="20"/>
          <w:szCs w:val="20"/>
        </w:rPr>
        <w:t>Se sentir aimé</w:t>
      </w:r>
      <w:r w:rsidRPr="008238D5">
        <w:rPr>
          <w:rFonts w:cstheme="majorHAnsi"/>
          <w:color w:val="000000" w:themeColor="text1"/>
          <w:spacing w:val="-4"/>
          <w:sz w:val="20"/>
          <w:szCs w:val="20"/>
        </w:rPr>
        <w:t>). Il nous a aimés le premier, il nous a attendus. Il nous aime, il continue de nous aimer. Et c’est notre identité : aimés de Dieu. C’est notre force : aimés de Dieu.</w:t>
      </w:r>
    </w:p>
    <w:p w14:paraId="0CAE425D" w14:textId="7EF31540" w:rsidR="006345B7" w:rsidRPr="008238D5" w:rsidRDefault="006345B7" w:rsidP="006345B7">
      <w:pPr>
        <w:pStyle w:val="NormalWeb"/>
        <w:spacing w:before="0" w:after="0"/>
        <w:rPr>
          <w:rFonts w:cstheme="majorHAnsi"/>
          <w:color w:val="000000" w:themeColor="text1"/>
          <w:spacing w:val="-4"/>
          <w:sz w:val="20"/>
          <w:szCs w:val="20"/>
        </w:rPr>
      </w:pPr>
      <w:r w:rsidRPr="008238D5">
        <w:rPr>
          <w:rFonts w:cstheme="majorHAnsi"/>
          <w:color w:val="000000" w:themeColor="text1"/>
          <w:spacing w:val="-4"/>
          <w:sz w:val="20"/>
          <w:szCs w:val="20"/>
        </w:rPr>
        <w:t>Cette vérité nous demande de nous convertir sur l'idée que nous nous faisons souvent de la sainteté. Parfois, en insistant trop sur les efforts pour accomplir de bonnes œuvres, nous avons généré un idéal de sainteté trop fondé sur nous-mêmes, sur l'héroïsme personnel, sur la capacité de renonciation, sur le sacrifice de soi pour gagner une récompense. C’est une vision parfois trop pélagienne de la vie, de la sainteté. Nous avons ainsi fait de la sainteté un objectif inaccessible, nous l'avons séparée de la vie quotidienne au lieu de la rechercher et de l'embrasser dans le quotidien, dans la poussière de la rue, dans les efforts de la vie concrète et, comme le disait Thérèse d'Avila à ses sœurs, « </w:t>
      </w:r>
      <w:r w:rsidRPr="008238D5">
        <w:rPr>
          <w:rFonts w:cstheme="majorHAnsi"/>
          <w:i/>
          <w:iCs/>
          <w:color w:val="000000" w:themeColor="text1"/>
          <w:spacing w:val="-4"/>
          <w:sz w:val="20"/>
          <w:szCs w:val="20"/>
        </w:rPr>
        <w:t>parmi les casseroles de la cuisine</w:t>
      </w:r>
      <w:r w:rsidRPr="008238D5">
        <w:rPr>
          <w:rFonts w:cstheme="majorHAnsi"/>
          <w:color w:val="000000" w:themeColor="text1"/>
          <w:spacing w:val="-4"/>
          <w:sz w:val="20"/>
          <w:szCs w:val="20"/>
        </w:rPr>
        <w:t> ». Être disciples de Jésus et marcher sur le chemin de la sainteté, c'est avant tout se laisser transfigurer par la puissance de l'amour de Dieu. N'oublions pas la primauté de Dieu sur le moi, de l'Esprit sur la chair, de la grâce sur les œuvres. Parfois on donne plus de poids, plus d'importance au moi, à la chair et aux œuvres. Non : le primat de Dieu sur le moi, le primat de l’Esprit sur la chair, le primat de la grâce sur les œuvres.</w:t>
      </w:r>
    </w:p>
    <w:p w14:paraId="14349865" w14:textId="2723B6EE" w:rsidR="006345B7" w:rsidRPr="008238D5" w:rsidRDefault="006345B7" w:rsidP="006345B7">
      <w:pPr>
        <w:pStyle w:val="NormalWeb"/>
        <w:spacing w:before="0" w:after="0"/>
        <w:rPr>
          <w:rFonts w:cstheme="majorHAnsi"/>
          <w:color w:val="000000" w:themeColor="text1"/>
          <w:spacing w:val="-4"/>
          <w:sz w:val="20"/>
          <w:szCs w:val="20"/>
        </w:rPr>
      </w:pPr>
      <w:r w:rsidRPr="008238D5">
        <w:rPr>
          <w:rFonts w:cstheme="majorHAnsi"/>
          <w:color w:val="000000" w:themeColor="text1"/>
          <w:spacing w:val="-4"/>
          <w:sz w:val="20"/>
          <w:szCs w:val="20"/>
        </w:rPr>
        <w:t>L'amour que nous recevons du Seigneur est la force qui transforme notre vie : il dilate notre cœur et nous prédispose à aimer. C'est pourquoi Jésus dit – et c’est le deuxième aspect – "</w:t>
      </w:r>
      <w:r w:rsidRPr="008238D5">
        <w:rPr>
          <w:rFonts w:cstheme="majorHAnsi"/>
          <w:i/>
          <w:iCs/>
          <w:color w:val="000000" w:themeColor="text1"/>
          <w:spacing w:val="-4"/>
          <w:sz w:val="20"/>
          <w:szCs w:val="20"/>
        </w:rPr>
        <w:t>comme je vous ai aimés,</w:t>
      </w:r>
      <w:r w:rsidRPr="008238D5">
        <w:rPr>
          <w:rStyle w:val="apple-converted-space"/>
          <w:rFonts w:cstheme="majorHAnsi"/>
          <w:i/>
          <w:iCs/>
          <w:color w:val="000000" w:themeColor="text1"/>
          <w:spacing w:val="-4"/>
          <w:sz w:val="20"/>
          <w:szCs w:val="20"/>
        </w:rPr>
        <w:t xml:space="preserve"> </w:t>
      </w:r>
      <w:r w:rsidRPr="008238D5">
        <w:rPr>
          <w:rFonts w:cstheme="majorHAnsi"/>
          <w:i/>
          <w:iCs/>
          <w:color w:val="000000" w:themeColor="text1"/>
          <w:spacing w:val="-4"/>
          <w:sz w:val="20"/>
          <w:szCs w:val="20"/>
        </w:rPr>
        <w:t>vous devez aussi vous aimer les uns les autres</w:t>
      </w:r>
      <w:r w:rsidRPr="008238D5">
        <w:rPr>
          <w:rFonts w:cstheme="majorHAnsi"/>
          <w:color w:val="000000" w:themeColor="text1"/>
          <w:spacing w:val="-4"/>
          <w:sz w:val="20"/>
          <w:szCs w:val="20"/>
        </w:rPr>
        <w:t>". Ce</w:t>
      </w:r>
      <w:r w:rsidRPr="008238D5">
        <w:rPr>
          <w:rStyle w:val="apple-converted-space"/>
          <w:rFonts w:cstheme="majorHAnsi"/>
          <w:color w:val="000000" w:themeColor="text1"/>
          <w:spacing w:val="-4"/>
          <w:sz w:val="20"/>
          <w:szCs w:val="20"/>
        </w:rPr>
        <w:t xml:space="preserve"> </w:t>
      </w:r>
      <w:r w:rsidRPr="008238D5">
        <w:rPr>
          <w:rFonts w:cstheme="majorHAnsi"/>
          <w:i/>
          <w:iCs/>
          <w:color w:val="000000" w:themeColor="text1"/>
          <w:spacing w:val="-4"/>
          <w:sz w:val="20"/>
          <w:szCs w:val="20"/>
        </w:rPr>
        <w:t>comme</w:t>
      </w:r>
      <w:r w:rsidRPr="008238D5">
        <w:rPr>
          <w:rStyle w:val="apple-converted-space"/>
          <w:rFonts w:cstheme="majorHAnsi"/>
          <w:color w:val="000000" w:themeColor="text1"/>
          <w:spacing w:val="-4"/>
          <w:sz w:val="20"/>
          <w:szCs w:val="20"/>
        </w:rPr>
        <w:t xml:space="preserve"> </w:t>
      </w:r>
      <w:r w:rsidRPr="008238D5">
        <w:rPr>
          <w:rFonts w:cstheme="majorHAnsi"/>
          <w:color w:val="000000" w:themeColor="text1"/>
          <w:spacing w:val="-4"/>
          <w:sz w:val="20"/>
          <w:szCs w:val="20"/>
        </w:rPr>
        <w:t>n'est pas seulement une invitation à imiter l'amour de Jésus ; il signifie que nous ne pouvons aimer que parce qu'il nous a aimés, parce qu'il donne son Esprit à nos cœurs, l'Esprit de sainteté, l'amour qui nous guérit et nous transforme. C'est pourquoi nous pouvons faire des choix et accomplir des gestes d'amour dans chaque situation et avec chaque frère et sœur que nous rencontrons, parce que nous sommes aimés et que nous avons la force d’aimer. De même que je suis aimé, je peux aimer. Toujours, l’amour que je réalise est uni à celui de Jésus pour moi : “</w:t>
      </w:r>
      <w:r w:rsidRPr="008238D5">
        <w:rPr>
          <w:rFonts w:cstheme="majorHAnsi"/>
          <w:i/>
          <w:iCs/>
          <w:color w:val="000000" w:themeColor="text1"/>
          <w:spacing w:val="-4"/>
          <w:sz w:val="20"/>
          <w:szCs w:val="20"/>
        </w:rPr>
        <w:t>comme ceci</w:t>
      </w:r>
      <w:r w:rsidRPr="008238D5">
        <w:rPr>
          <w:rFonts w:cstheme="majorHAnsi"/>
          <w:color w:val="000000" w:themeColor="text1"/>
          <w:spacing w:val="-4"/>
          <w:sz w:val="20"/>
          <w:szCs w:val="20"/>
        </w:rPr>
        <w:t>”. Tout comme il m’a aimé, ainsi je peux aimer. La vie chrétienne est si simple, elle est si simple ! Nous la rendons plus compliquée, avec tant de choses, mais elle est si simple.</w:t>
      </w:r>
    </w:p>
    <w:p w14:paraId="40C70D6B" w14:textId="1C6EF60A" w:rsidR="006345B7" w:rsidRPr="008238D5" w:rsidRDefault="006345B7" w:rsidP="006345B7">
      <w:pPr>
        <w:pStyle w:val="NormalWeb"/>
        <w:spacing w:before="0" w:after="0"/>
        <w:rPr>
          <w:rFonts w:cstheme="majorHAnsi"/>
          <w:color w:val="000000" w:themeColor="text1"/>
          <w:spacing w:val="-4"/>
          <w:sz w:val="20"/>
          <w:szCs w:val="20"/>
        </w:rPr>
      </w:pPr>
      <w:r w:rsidRPr="008238D5">
        <w:rPr>
          <w:rFonts w:cstheme="majorHAnsi"/>
          <w:color w:val="000000" w:themeColor="text1"/>
          <w:spacing w:val="-4"/>
          <w:sz w:val="20"/>
          <w:szCs w:val="20"/>
        </w:rPr>
        <w:t>Et, concrètement, qu'est-ce que cela signifie de vivre cet amour ? Avant de nous laisser ce commandement, Jésus a lavé les pieds à ses disciples ; après l'avoir annoncé, il s'est livré sur le bois de la croix. Aimer signifie ceci :</w:t>
      </w:r>
      <w:r w:rsidRPr="008238D5">
        <w:rPr>
          <w:rStyle w:val="apple-converted-space"/>
          <w:rFonts w:cstheme="majorHAnsi"/>
          <w:color w:val="000000" w:themeColor="text1"/>
          <w:spacing w:val="-4"/>
          <w:sz w:val="20"/>
          <w:szCs w:val="20"/>
        </w:rPr>
        <w:t xml:space="preserve"> </w:t>
      </w:r>
      <w:r w:rsidRPr="008238D5">
        <w:rPr>
          <w:rFonts w:cstheme="majorHAnsi"/>
          <w:i/>
          <w:iCs/>
          <w:color w:val="000000" w:themeColor="text1"/>
          <w:spacing w:val="-4"/>
          <w:sz w:val="20"/>
          <w:szCs w:val="20"/>
        </w:rPr>
        <w:t>servir et donner sa vie</w:t>
      </w:r>
      <w:r w:rsidRPr="008238D5">
        <w:rPr>
          <w:rFonts w:cstheme="majorHAnsi"/>
          <w:color w:val="000000" w:themeColor="text1"/>
          <w:spacing w:val="-4"/>
          <w:sz w:val="20"/>
          <w:szCs w:val="20"/>
        </w:rPr>
        <w:t>.</w:t>
      </w:r>
      <w:r w:rsidRPr="008238D5">
        <w:rPr>
          <w:rStyle w:val="apple-converted-space"/>
          <w:rFonts w:cstheme="majorHAnsi"/>
          <w:color w:val="000000" w:themeColor="text1"/>
          <w:spacing w:val="-4"/>
          <w:sz w:val="20"/>
          <w:szCs w:val="20"/>
        </w:rPr>
        <w:t xml:space="preserve"> </w:t>
      </w:r>
      <w:r w:rsidRPr="008238D5">
        <w:rPr>
          <w:rFonts w:cstheme="majorHAnsi"/>
          <w:i/>
          <w:iCs/>
          <w:color w:val="000000" w:themeColor="text1"/>
          <w:spacing w:val="-4"/>
          <w:sz w:val="20"/>
          <w:szCs w:val="20"/>
        </w:rPr>
        <w:t>Servir</w:t>
      </w:r>
      <w:r w:rsidRPr="008238D5">
        <w:rPr>
          <w:rFonts w:cstheme="majorHAnsi"/>
          <w:color w:val="000000" w:themeColor="text1"/>
          <w:spacing w:val="-4"/>
          <w:sz w:val="20"/>
          <w:szCs w:val="20"/>
        </w:rPr>
        <w:t>, c'est-à-dire ne pas faire passer ses propres intérêts en premier ; se désintoxiquer des poisons de la cupidité et de la concurrence ; combattre le cancer de l'indifférence et le ver de l'autoréférentialité ; partager les charismes et les dons que Dieu nous a donnés. Se demander concrètement : "</w:t>
      </w:r>
      <w:r w:rsidRPr="008238D5">
        <w:rPr>
          <w:rFonts w:cstheme="majorHAnsi"/>
          <w:i/>
          <w:iCs/>
          <w:color w:val="000000" w:themeColor="text1"/>
          <w:spacing w:val="-4"/>
          <w:sz w:val="20"/>
          <w:szCs w:val="20"/>
        </w:rPr>
        <w:t xml:space="preserve">qu'est-ce </w:t>
      </w:r>
      <w:r w:rsidRPr="008238D5">
        <w:rPr>
          <w:rFonts w:cstheme="majorHAnsi"/>
          <w:i/>
          <w:iCs/>
          <w:color w:val="000000" w:themeColor="text1"/>
          <w:spacing w:val="-4"/>
          <w:sz w:val="20"/>
          <w:szCs w:val="20"/>
        </w:rPr>
        <w:t>que je fais pour les autres ?</w:t>
      </w:r>
      <w:r w:rsidRPr="008238D5">
        <w:rPr>
          <w:rFonts w:cstheme="majorHAnsi"/>
          <w:color w:val="000000" w:themeColor="text1"/>
          <w:spacing w:val="-4"/>
          <w:sz w:val="20"/>
          <w:szCs w:val="20"/>
        </w:rPr>
        <w:t>" C’est aimer, et vivre le quotidien dans un esprit de service, avec amour et sans clameur, sans rien revendiquer.</w:t>
      </w:r>
    </w:p>
    <w:p w14:paraId="2F5A9A96" w14:textId="12C97F7D" w:rsidR="006345B7" w:rsidRPr="008238D5" w:rsidRDefault="006345B7" w:rsidP="006345B7">
      <w:pPr>
        <w:pStyle w:val="NormalWeb"/>
        <w:spacing w:before="0" w:after="0"/>
        <w:rPr>
          <w:rFonts w:cstheme="majorHAnsi"/>
          <w:color w:val="000000" w:themeColor="text1"/>
          <w:spacing w:val="-4"/>
          <w:sz w:val="20"/>
          <w:szCs w:val="20"/>
        </w:rPr>
      </w:pPr>
      <w:r w:rsidRPr="008238D5">
        <w:rPr>
          <w:rFonts w:cstheme="majorHAnsi"/>
          <w:color w:val="000000" w:themeColor="text1"/>
          <w:spacing w:val="-4"/>
          <w:sz w:val="20"/>
          <w:szCs w:val="20"/>
        </w:rPr>
        <w:t>Et puis</w:t>
      </w:r>
      <w:r w:rsidRPr="008238D5">
        <w:rPr>
          <w:rStyle w:val="apple-converted-space"/>
          <w:rFonts w:cstheme="majorHAnsi"/>
          <w:color w:val="000000" w:themeColor="text1"/>
          <w:spacing w:val="-4"/>
          <w:sz w:val="20"/>
          <w:szCs w:val="20"/>
        </w:rPr>
        <w:t xml:space="preserve"> </w:t>
      </w:r>
      <w:r w:rsidRPr="008238D5">
        <w:rPr>
          <w:rFonts w:cstheme="majorHAnsi"/>
          <w:i/>
          <w:iCs/>
          <w:color w:val="000000" w:themeColor="text1"/>
          <w:spacing w:val="-4"/>
          <w:sz w:val="20"/>
          <w:szCs w:val="20"/>
        </w:rPr>
        <w:t>donner sa vie</w:t>
      </w:r>
      <w:r w:rsidRPr="008238D5">
        <w:rPr>
          <w:rFonts w:cstheme="majorHAnsi"/>
          <w:color w:val="000000" w:themeColor="text1"/>
          <w:spacing w:val="-4"/>
          <w:sz w:val="20"/>
          <w:szCs w:val="20"/>
        </w:rPr>
        <w:t>, ce qui ne se réduit pas à offrir quelque chose, comme une partie de ses biens, aux autres, mais se donner soi-même. J'aime demander aux gens qui me demandent des conseils : “</w:t>
      </w:r>
      <w:r w:rsidRPr="008238D5">
        <w:rPr>
          <w:rFonts w:cstheme="majorHAnsi"/>
          <w:i/>
          <w:iCs/>
          <w:color w:val="000000" w:themeColor="text1"/>
          <w:spacing w:val="-4"/>
          <w:sz w:val="20"/>
          <w:szCs w:val="20"/>
        </w:rPr>
        <w:t>Dis-moi, tu fais l’aumône ?</w:t>
      </w:r>
      <w:r w:rsidRPr="008238D5">
        <w:rPr>
          <w:rFonts w:cstheme="majorHAnsi"/>
          <w:color w:val="000000" w:themeColor="text1"/>
          <w:spacing w:val="-4"/>
          <w:sz w:val="20"/>
          <w:szCs w:val="20"/>
        </w:rPr>
        <w:t>” - “</w:t>
      </w:r>
      <w:r w:rsidRPr="008238D5">
        <w:rPr>
          <w:rFonts w:cstheme="majorHAnsi"/>
          <w:i/>
          <w:iCs/>
          <w:color w:val="000000" w:themeColor="text1"/>
          <w:spacing w:val="-4"/>
          <w:sz w:val="20"/>
          <w:szCs w:val="20"/>
        </w:rPr>
        <w:t>Oui, Père, je fais l’aumône aux pauvres</w:t>
      </w:r>
      <w:r w:rsidRPr="008238D5">
        <w:rPr>
          <w:rFonts w:cstheme="majorHAnsi"/>
          <w:color w:val="000000" w:themeColor="text1"/>
          <w:spacing w:val="-4"/>
          <w:sz w:val="20"/>
          <w:szCs w:val="20"/>
        </w:rPr>
        <w:t>” - “</w:t>
      </w:r>
      <w:r w:rsidRPr="008238D5">
        <w:rPr>
          <w:rFonts w:cstheme="majorHAnsi"/>
          <w:i/>
          <w:iCs/>
          <w:color w:val="000000" w:themeColor="text1"/>
          <w:spacing w:val="-4"/>
          <w:sz w:val="20"/>
          <w:szCs w:val="20"/>
        </w:rPr>
        <w:t>Et quand tu fais l’aumône, est-ce que tu touches la main de la personne, ou jettes-tu l’aumône et tu le fais ainsi pour te nettoyer ?</w:t>
      </w:r>
      <w:r w:rsidRPr="008238D5">
        <w:rPr>
          <w:rFonts w:cstheme="majorHAnsi"/>
          <w:color w:val="000000" w:themeColor="text1"/>
          <w:spacing w:val="-4"/>
          <w:sz w:val="20"/>
          <w:szCs w:val="20"/>
        </w:rPr>
        <w:t>”. Et ils rougissent : “</w:t>
      </w:r>
      <w:r w:rsidRPr="008238D5">
        <w:rPr>
          <w:rFonts w:cstheme="majorHAnsi"/>
          <w:i/>
          <w:iCs/>
          <w:color w:val="000000" w:themeColor="text1"/>
          <w:spacing w:val="-4"/>
          <w:sz w:val="20"/>
          <w:szCs w:val="20"/>
        </w:rPr>
        <w:t>Non, je ne touche pas</w:t>
      </w:r>
      <w:r w:rsidRPr="008238D5">
        <w:rPr>
          <w:rFonts w:cstheme="majorHAnsi"/>
          <w:color w:val="000000" w:themeColor="text1"/>
          <w:spacing w:val="-4"/>
          <w:sz w:val="20"/>
          <w:szCs w:val="20"/>
        </w:rPr>
        <w:t>”. “</w:t>
      </w:r>
      <w:r w:rsidRPr="008238D5">
        <w:rPr>
          <w:rFonts w:cstheme="majorHAnsi"/>
          <w:i/>
          <w:iCs/>
          <w:color w:val="000000" w:themeColor="text1"/>
          <w:spacing w:val="-4"/>
          <w:sz w:val="20"/>
          <w:szCs w:val="20"/>
        </w:rPr>
        <w:t>Lorsque tu fais l’aumône, regardes-tu la personne que tu aides dans les yeux ou regardes-tu ailleurs ?</w:t>
      </w:r>
      <w:r w:rsidRPr="008238D5">
        <w:rPr>
          <w:rFonts w:cstheme="majorHAnsi"/>
          <w:color w:val="000000" w:themeColor="text1"/>
          <w:spacing w:val="-4"/>
          <w:sz w:val="20"/>
          <w:szCs w:val="20"/>
        </w:rPr>
        <w:t>” - “</w:t>
      </w:r>
      <w:r w:rsidRPr="008238D5">
        <w:rPr>
          <w:rFonts w:cstheme="majorHAnsi"/>
          <w:i/>
          <w:iCs/>
          <w:color w:val="000000" w:themeColor="text1"/>
          <w:spacing w:val="-4"/>
          <w:sz w:val="20"/>
          <w:szCs w:val="20"/>
        </w:rPr>
        <w:t>Je ne regarde pas</w:t>
      </w:r>
      <w:r w:rsidRPr="008238D5">
        <w:rPr>
          <w:rFonts w:cstheme="majorHAnsi"/>
          <w:color w:val="000000" w:themeColor="text1"/>
          <w:spacing w:val="-4"/>
          <w:sz w:val="20"/>
          <w:szCs w:val="20"/>
        </w:rPr>
        <w:t>”. Toucher et regarder, toucher et regarder la chair du Christ qui souffre dans nos frères et sœurs. C’est très important. C’est cela, donner la vie. La sainteté n'est pas faite de quelques gestes héroïques, mais de beaucoup d'amour quotidien. « </w:t>
      </w:r>
      <w:r w:rsidRPr="008238D5">
        <w:rPr>
          <w:rFonts w:cstheme="majorHAnsi"/>
          <w:i/>
          <w:iCs/>
          <w:color w:val="000000" w:themeColor="text1"/>
          <w:spacing w:val="-4"/>
          <w:sz w:val="20"/>
          <w:szCs w:val="20"/>
        </w:rPr>
        <w:t>Es-tu une consacrée ou un consacré ?</w:t>
      </w:r>
      <w:r w:rsidRPr="008238D5">
        <w:rPr>
          <w:rFonts w:cstheme="majorHAnsi"/>
          <w:color w:val="000000" w:themeColor="text1"/>
          <w:spacing w:val="-4"/>
          <w:sz w:val="20"/>
          <w:szCs w:val="20"/>
        </w:rPr>
        <w:t xml:space="preserve"> – ils sont nombreux, aujourd’hui, ici – </w:t>
      </w:r>
      <w:r w:rsidRPr="008238D5">
        <w:rPr>
          <w:rFonts w:cstheme="majorHAnsi"/>
          <w:i/>
          <w:iCs/>
          <w:color w:val="000000" w:themeColor="text1"/>
          <w:spacing w:val="-4"/>
          <w:sz w:val="20"/>
          <w:szCs w:val="20"/>
        </w:rPr>
        <w:t>Sois saint en vivant avec joie ton engagement. Es-tu marié ou mariée ? Sois saint et sainte en aimant et en prenant soin de ton époux ou de ton épouse, comme le Christ l’a fait avec l’Église. Es-tu un travailleur ou une femme qui travaille ? Sois saint en accomplissant honnêtement et avec compétence ton travail au service de tes frères, et en luttant pour la justice de tes compagnons, pour qu’ils ne restent pas au chômage, pour qu’ils aient toujours le juste salaire. Es-tu père, mère, grand-père ou grand-mère ? Sois saint en enseignant avec patience aux enfants à suivre Jésus. Dis-moi, as-tu de l’autorité ? – et ici il y a tant de gens qui ont de l’autorité – Je vous demande : as-tu de l’autorité ? Sois saint en luttant pour le bien commun et en renonçant à tes intérêts personnels </w:t>
      </w:r>
      <w:r w:rsidRPr="008238D5">
        <w:rPr>
          <w:rFonts w:cstheme="majorHAnsi"/>
          <w:color w:val="000000" w:themeColor="text1"/>
          <w:spacing w:val="-4"/>
          <w:sz w:val="20"/>
          <w:szCs w:val="20"/>
        </w:rPr>
        <w:t>» (cf. Exhortation apostolique</w:t>
      </w:r>
      <w:r w:rsidRPr="008238D5">
        <w:rPr>
          <w:rStyle w:val="apple-converted-space"/>
          <w:rFonts w:cstheme="majorHAnsi"/>
          <w:color w:val="000000" w:themeColor="text1"/>
          <w:spacing w:val="-4"/>
          <w:sz w:val="20"/>
          <w:szCs w:val="20"/>
        </w:rPr>
        <w:t xml:space="preserve"> </w:t>
      </w:r>
      <w:proofErr w:type="spellStart"/>
      <w:r w:rsidRPr="008238D5">
        <w:rPr>
          <w:rFonts w:cstheme="majorHAnsi"/>
          <w:i/>
          <w:iCs/>
          <w:color w:val="000000" w:themeColor="text1"/>
          <w:spacing w:val="-4"/>
          <w:sz w:val="20"/>
          <w:szCs w:val="20"/>
        </w:rPr>
        <w:t>Gaudete</w:t>
      </w:r>
      <w:proofErr w:type="spellEnd"/>
      <w:r w:rsidRPr="008238D5">
        <w:rPr>
          <w:rFonts w:cstheme="majorHAnsi"/>
          <w:i/>
          <w:iCs/>
          <w:color w:val="000000" w:themeColor="text1"/>
          <w:spacing w:val="-4"/>
          <w:sz w:val="20"/>
          <w:szCs w:val="20"/>
        </w:rPr>
        <w:t xml:space="preserve"> et </w:t>
      </w:r>
      <w:proofErr w:type="spellStart"/>
      <w:r w:rsidRPr="008238D5">
        <w:rPr>
          <w:rFonts w:cstheme="majorHAnsi"/>
          <w:i/>
          <w:iCs/>
          <w:color w:val="000000" w:themeColor="text1"/>
          <w:spacing w:val="-4"/>
          <w:sz w:val="20"/>
          <w:szCs w:val="20"/>
        </w:rPr>
        <w:t>Exsultate</w:t>
      </w:r>
      <w:proofErr w:type="spellEnd"/>
      <w:r w:rsidRPr="008238D5">
        <w:rPr>
          <w:rFonts w:cstheme="majorHAnsi"/>
          <w:color w:val="000000" w:themeColor="text1"/>
          <w:spacing w:val="-4"/>
          <w:sz w:val="20"/>
          <w:szCs w:val="20"/>
        </w:rPr>
        <w:t>, n°14). C’est le chemin de la sainteté, si simple ! Regarder toujours Jésus dans les autres.</w:t>
      </w:r>
    </w:p>
    <w:p w14:paraId="6023136A" w14:textId="67B9B709" w:rsidR="00694256" w:rsidRPr="008238D5" w:rsidRDefault="006345B7" w:rsidP="00993B4A">
      <w:pPr>
        <w:pStyle w:val="NormalWeb"/>
        <w:spacing w:before="0" w:after="120"/>
        <w:rPr>
          <w:rFonts w:cstheme="majorHAnsi"/>
          <w:color w:val="000000" w:themeColor="text1"/>
          <w:spacing w:val="-4"/>
          <w:sz w:val="20"/>
          <w:szCs w:val="20"/>
        </w:rPr>
      </w:pPr>
      <w:r w:rsidRPr="008238D5">
        <w:rPr>
          <w:rFonts w:cstheme="majorHAnsi"/>
          <w:color w:val="000000" w:themeColor="text1"/>
          <w:spacing w:val="-4"/>
          <w:sz w:val="20"/>
          <w:szCs w:val="20"/>
        </w:rPr>
        <w:t xml:space="preserve">Servir l'Évangile et les frères, offrir sa vie sans retour – c’est le secret : offrir sans retour –, sans chercher la gloire mondaine : nous sommes, nous aussi, appelés à cela. Nos compagnons de route, canonisés aujourd'hui, ont vécu la sainteté de cette manière : en embrassant leur vocation avec enthousiasme - comme prêtres, certains, comme personnes consacrées, d’autres, comme laïcs - ils se sont dépensés pour l'Évangile, ils ont découvert une joie sans comparaison et ils sont devenus des reflets lumineux du Seigneur dans l'histoire. C’est un saint ou une sainte : un reflet lumineux du Seigneur dans l’histoire. Faisons-le aussi : le chemin de la sainteté n’est pas fermé, il est universel, c’est un appel pour nous tous, il commence par le Baptême, il n’est pas fermé. Faisons-le aussi, parce que chacun de nous est appelé à la sainteté, à une sainteté unique et non reproductible. La sainteté est toujours originale, comme le disait le bienheureux Carlo </w:t>
      </w:r>
      <w:proofErr w:type="spellStart"/>
      <w:r w:rsidRPr="008238D5">
        <w:rPr>
          <w:rFonts w:cstheme="majorHAnsi"/>
          <w:color w:val="000000" w:themeColor="text1"/>
          <w:spacing w:val="-4"/>
          <w:sz w:val="20"/>
          <w:szCs w:val="20"/>
        </w:rPr>
        <w:t>Acutis</w:t>
      </w:r>
      <w:proofErr w:type="spellEnd"/>
      <w:r w:rsidRPr="008238D5">
        <w:rPr>
          <w:rFonts w:cstheme="majorHAnsi"/>
          <w:color w:val="000000" w:themeColor="text1"/>
          <w:spacing w:val="-4"/>
          <w:sz w:val="20"/>
          <w:szCs w:val="20"/>
        </w:rPr>
        <w:t> : la photocopie de la sainteté n’existe pas, la sainteté est originale, elle est la mienne, la tienne, celle de chacun de nous. Elle est unique et non reproductible. Oui, le Seigneur a un plan d'amour pour chacun de nous, il a un rêve pour ta vie, pour ma vie, pour la vie de chacun de nous. Que voulez-vous que je vous dise ? Et faites-le avancer avec joie. Merci.</w:t>
      </w:r>
    </w:p>
    <w:p w14:paraId="751AF943" w14:textId="2BC29509" w:rsidR="0094784B" w:rsidRPr="00993B4A" w:rsidRDefault="00A97276" w:rsidP="002A7DEC">
      <w:pPr>
        <w:jc w:val="right"/>
        <w:rPr>
          <w:rFonts w:asciiTheme="majorHAnsi" w:hAnsiTheme="majorHAnsi" w:cstheme="majorHAnsi"/>
          <w:color w:val="000000" w:themeColor="text1"/>
          <w:sz w:val="20"/>
          <w:szCs w:val="20"/>
        </w:rPr>
      </w:pPr>
      <w:r w:rsidRPr="00993B4A">
        <w:rPr>
          <w:rFonts w:asciiTheme="majorHAnsi" w:hAnsiTheme="majorHAnsi" w:cstheme="majorHAnsi"/>
          <w:color w:val="000000" w:themeColor="text1"/>
          <w:sz w:val="20"/>
          <w:szCs w:val="20"/>
        </w:rPr>
        <w:t xml:space="preserve">© </w:t>
      </w:r>
      <w:proofErr w:type="spellStart"/>
      <w:r w:rsidRPr="00993B4A">
        <w:rPr>
          <w:rFonts w:asciiTheme="majorHAnsi" w:hAnsiTheme="majorHAnsi" w:cstheme="majorHAnsi"/>
          <w:color w:val="000000" w:themeColor="text1"/>
          <w:sz w:val="20"/>
          <w:szCs w:val="20"/>
        </w:rPr>
        <w:t>Libreria</w:t>
      </w:r>
      <w:proofErr w:type="spellEnd"/>
      <w:r w:rsidRPr="00993B4A">
        <w:rPr>
          <w:rFonts w:asciiTheme="majorHAnsi" w:hAnsiTheme="majorHAnsi" w:cstheme="majorHAnsi"/>
          <w:color w:val="000000" w:themeColor="text1"/>
          <w:sz w:val="20"/>
          <w:szCs w:val="20"/>
        </w:rPr>
        <w:t xml:space="preserve"> </w:t>
      </w:r>
      <w:proofErr w:type="spellStart"/>
      <w:r w:rsidRPr="00993B4A">
        <w:rPr>
          <w:rFonts w:asciiTheme="majorHAnsi" w:hAnsiTheme="majorHAnsi" w:cstheme="majorHAnsi"/>
          <w:color w:val="000000" w:themeColor="text1"/>
          <w:sz w:val="20"/>
          <w:szCs w:val="20"/>
        </w:rPr>
        <w:t>Editrice</w:t>
      </w:r>
      <w:proofErr w:type="spellEnd"/>
      <w:r w:rsidRPr="00993B4A">
        <w:rPr>
          <w:rFonts w:asciiTheme="majorHAnsi" w:hAnsiTheme="majorHAnsi" w:cstheme="majorHAnsi"/>
          <w:color w:val="000000" w:themeColor="text1"/>
          <w:sz w:val="20"/>
          <w:szCs w:val="20"/>
        </w:rPr>
        <w:t xml:space="preserve"> Vatican </w:t>
      </w:r>
      <w:r w:rsidR="00236B5F" w:rsidRPr="00993B4A">
        <w:rPr>
          <w:rFonts w:asciiTheme="majorHAnsi" w:hAnsiTheme="majorHAnsi" w:cstheme="majorHAnsi"/>
          <w:color w:val="000000" w:themeColor="text1"/>
          <w:sz w:val="20"/>
          <w:szCs w:val="20"/>
        </w:rPr>
        <w:t>–</w:t>
      </w:r>
      <w:r w:rsidRPr="00993B4A">
        <w:rPr>
          <w:rFonts w:asciiTheme="majorHAnsi" w:hAnsiTheme="majorHAnsi" w:cstheme="majorHAnsi"/>
          <w:color w:val="000000" w:themeColor="text1"/>
          <w:sz w:val="20"/>
          <w:szCs w:val="20"/>
        </w:rPr>
        <w:t xml:space="preserve"> 20</w:t>
      </w:r>
      <w:r w:rsidR="006D2864" w:rsidRPr="00993B4A">
        <w:rPr>
          <w:rFonts w:asciiTheme="majorHAnsi" w:hAnsiTheme="majorHAnsi" w:cstheme="majorHAnsi"/>
          <w:color w:val="000000" w:themeColor="text1"/>
          <w:sz w:val="20"/>
          <w:szCs w:val="20"/>
        </w:rPr>
        <w:t>22</w:t>
      </w:r>
    </w:p>
    <w:p w14:paraId="04B29571" w14:textId="77777777" w:rsidR="00A97276" w:rsidRPr="006345B7" w:rsidRDefault="00A97276" w:rsidP="007F4E00">
      <w:pPr>
        <w:widowControl w:val="0"/>
        <w:autoSpaceDE w:val="0"/>
        <w:autoSpaceDN w:val="0"/>
        <w:adjustRightInd w:val="0"/>
        <w:jc w:val="both"/>
        <w:rPr>
          <w:rFonts w:asciiTheme="majorHAnsi" w:hAnsiTheme="majorHAnsi" w:cstheme="majorHAnsi"/>
          <w:color w:val="FF0000"/>
          <w:sz w:val="20"/>
          <w:szCs w:val="20"/>
        </w:rPr>
        <w:sectPr w:rsidR="00A97276" w:rsidRPr="006345B7" w:rsidSect="00F6210C">
          <w:footerReference w:type="default" r:id="rId32"/>
          <w:type w:val="continuous"/>
          <w:pgSz w:w="11900" w:h="16840"/>
          <w:pgMar w:top="964" w:right="964" w:bottom="964" w:left="964" w:header="0" w:footer="0" w:gutter="0"/>
          <w:cols w:num="2" w:space="284"/>
        </w:sectPr>
      </w:pPr>
    </w:p>
    <w:p w14:paraId="534D7FF5" w14:textId="77777777" w:rsidR="006848D1" w:rsidRPr="006345B7" w:rsidRDefault="006848D1">
      <w:pPr>
        <w:rPr>
          <w:rFonts w:asciiTheme="majorHAnsi" w:hAnsiTheme="majorHAnsi" w:cstheme="majorHAnsi"/>
          <w:b/>
          <w:smallCaps/>
          <w:color w:val="FF0000"/>
          <w:sz w:val="20"/>
          <w:szCs w:val="20"/>
        </w:rPr>
      </w:pPr>
      <w:r w:rsidRPr="006345B7">
        <w:rPr>
          <w:rFonts w:asciiTheme="majorHAnsi" w:hAnsiTheme="majorHAnsi" w:cstheme="majorHAnsi"/>
          <w:b/>
          <w:smallCaps/>
          <w:color w:val="FF0000"/>
          <w:sz w:val="20"/>
          <w:szCs w:val="20"/>
        </w:rPr>
        <w:br w:type="page"/>
      </w:r>
    </w:p>
    <w:p w14:paraId="3BAC2223" w14:textId="476BF3D4" w:rsidR="00B71D47" w:rsidRPr="00993B4A" w:rsidRDefault="00CF62CC" w:rsidP="00697F59">
      <w:pPr>
        <w:widowControl w:val="0"/>
        <w:autoSpaceDE w:val="0"/>
        <w:autoSpaceDN w:val="0"/>
        <w:adjustRightInd w:val="0"/>
        <w:jc w:val="center"/>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993B4A">
        <w:rPr>
          <w:rFonts w:asciiTheme="majorHAnsi" w:hAnsiTheme="majorHAnsi" w:cstheme="majorHAnsi"/>
          <w:smallCaps/>
          <w:noProof/>
          <w:color w:val="000000" w:themeColor="text1"/>
          <w:sz w:val="20"/>
          <w:szCs w:val="20"/>
        </w:rPr>
        <w:lastRenderedPageBreak/>
        <mc:AlternateContent>
          <mc:Choice Requires="wpg">
            <w:drawing>
              <wp:inline distT="0" distB="0" distL="0" distR="0" wp14:anchorId="1375F00C" wp14:editId="29627DAE">
                <wp:extent cx="6332220" cy="34925"/>
                <wp:effectExtent l="0" t="0" r="5080" b="3175"/>
                <wp:docPr id="26"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32"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33"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34"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259DD633"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" fillcolor="#548dd4 [1951]" stroked="f">
                  <v:textbox inset=",7.2pt,,7.2pt"/>
                </v:rect>
                <w10:anchorlock/>
              </v:group>
            </w:pict>
          </mc:Fallback>
        </mc:AlternateContent>
      </w:r>
      <w:r w:rsidR="00B71D47" w:rsidRPr="00993B4A">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Chants</w:t>
      </w:r>
    </w:p>
    <w:p w14:paraId="55A66C7C" w14:textId="7EA2697C" w:rsidR="00B71D47" w:rsidRPr="00993B4A" w:rsidRDefault="00B71D47" w:rsidP="00697F59">
      <w:pPr>
        <w:widowControl w:val="0"/>
        <w:autoSpaceDE w:val="0"/>
        <w:autoSpaceDN w:val="0"/>
        <w:adjustRightInd w:val="0"/>
        <w:jc w:val="center"/>
        <w:rPr>
          <w:rFonts w:asciiTheme="majorHAnsi" w:hAnsiTheme="majorHAnsi" w:cstheme="majorHAnsi"/>
          <w:bCs/>
          <w:smallCaps/>
          <w:color w:val="000000" w:themeColor="text1"/>
          <w:sz w:val="20"/>
          <w:szCs w:val="20"/>
        </w:rPr>
      </w:pPr>
      <w:r w:rsidRPr="00993B4A">
        <w:rPr>
          <w:rFonts w:asciiTheme="majorHAnsi" w:hAnsiTheme="majorHAnsi" w:cstheme="majorHAnsi"/>
          <w:smallCaps/>
          <w:color w:val="000000" w:themeColor="text1"/>
          <w:sz w:val="20"/>
          <w:szCs w:val="20"/>
        </w:rPr>
        <w:t xml:space="preserve">Samedi </w:t>
      </w:r>
      <w:r w:rsidR="007432F3" w:rsidRPr="00993B4A">
        <w:rPr>
          <w:rFonts w:asciiTheme="majorHAnsi" w:hAnsiTheme="majorHAnsi" w:cstheme="majorHAnsi"/>
          <w:smallCaps/>
          <w:color w:val="000000" w:themeColor="text1"/>
          <w:sz w:val="20"/>
          <w:szCs w:val="20"/>
        </w:rPr>
        <w:t>1</w:t>
      </w:r>
      <w:r w:rsidR="00993B4A" w:rsidRPr="00993B4A">
        <w:rPr>
          <w:rFonts w:asciiTheme="majorHAnsi" w:hAnsiTheme="majorHAnsi" w:cstheme="majorHAnsi"/>
          <w:smallCaps/>
          <w:color w:val="000000" w:themeColor="text1"/>
          <w:sz w:val="20"/>
          <w:szCs w:val="20"/>
        </w:rPr>
        <w:t>7</w:t>
      </w:r>
      <w:r w:rsidR="00B7213B" w:rsidRPr="00993B4A">
        <w:rPr>
          <w:rFonts w:asciiTheme="majorHAnsi" w:hAnsiTheme="majorHAnsi" w:cstheme="majorHAnsi"/>
          <w:smallCaps/>
          <w:color w:val="000000" w:themeColor="text1"/>
          <w:sz w:val="20"/>
          <w:szCs w:val="20"/>
        </w:rPr>
        <w:t xml:space="preserve"> mai</w:t>
      </w:r>
      <w:r w:rsidR="00075A7C" w:rsidRPr="00993B4A">
        <w:rPr>
          <w:rFonts w:asciiTheme="majorHAnsi" w:hAnsiTheme="majorHAnsi" w:cstheme="majorHAnsi"/>
          <w:smallCaps/>
          <w:color w:val="000000" w:themeColor="text1"/>
          <w:sz w:val="20"/>
          <w:szCs w:val="20"/>
        </w:rPr>
        <w:t xml:space="preserve"> 2025</w:t>
      </w:r>
      <w:r w:rsidRPr="00993B4A">
        <w:rPr>
          <w:rFonts w:asciiTheme="majorHAnsi" w:hAnsiTheme="majorHAnsi" w:cstheme="majorHAnsi"/>
          <w:smallCaps/>
          <w:color w:val="000000" w:themeColor="text1"/>
          <w:sz w:val="20"/>
          <w:szCs w:val="20"/>
        </w:rPr>
        <w:t xml:space="preserve"> à 18h</w:t>
      </w:r>
      <w:r w:rsidR="005343CE" w:rsidRPr="00993B4A">
        <w:rPr>
          <w:rFonts w:asciiTheme="majorHAnsi" w:hAnsiTheme="majorHAnsi" w:cstheme="majorHAnsi"/>
          <w:smallCaps/>
          <w:color w:val="000000" w:themeColor="text1"/>
          <w:sz w:val="20"/>
          <w:szCs w:val="20"/>
        </w:rPr>
        <w:t xml:space="preserve"> </w:t>
      </w:r>
      <w:r w:rsidRPr="00993B4A">
        <w:rPr>
          <w:rFonts w:asciiTheme="majorHAnsi" w:hAnsiTheme="majorHAnsi" w:cstheme="majorHAnsi"/>
          <w:smallCaps/>
          <w:color w:val="000000" w:themeColor="text1"/>
          <w:sz w:val="20"/>
          <w:szCs w:val="20"/>
        </w:rPr>
        <w:t xml:space="preserve">– </w:t>
      </w:r>
      <w:r w:rsidR="00993B4A" w:rsidRPr="00993B4A">
        <w:rPr>
          <w:rFonts w:asciiTheme="majorHAnsi" w:hAnsiTheme="majorHAnsi" w:cstheme="majorHAnsi"/>
          <w:smallCaps/>
          <w:color w:val="000000" w:themeColor="text1"/>
          <w:sz w:val="20"/>
          <w:szCs w:val="20"/>
        </w:rPr>
        <w:t>5</w:t>
      </w:r>
      <w:r w:rsidR="00B7213B" w:rsidRPr="00993B4A">
        <w:rPr>
          <w:rFonts w:asciiTheme="majorHAnsi" w:hAnsiTheme="majorHAnsi" w:cstheme="majorHAnsi"/>
          <w:smallCaps/>
          <w:color w:val="000000" w:themeColor="text1"/>
          <w:sz w:val="20"/>
          <w:szCs w:val="20"/>
          <w:vertAlign w:val="superscript"/>
        </w:rPr>
        <w:t>ème</w:t>
      </w:r>
      <w:r w:rsidR="00B7213B" w:rsidRPr="00993B4A">
        <w:rPr>
          <w:rFonts w:asciiTheme="majorHAnsi" w:hAnsiTheme="majorHAnsi" w:cstheme="majorHAnsi"/>
          <w:smallCaps/>
          <w:color w:val="000000" w:themeColor="text1"/>
          <w:sz w:val="20"/>
          <w:szCs w:val="20"/>
        </w:rPr>
        <w:t xml:space="preserve"> Dimanche de Pâques – Année C</w:t>
      </w:r>
    </w:p>
    <w:p w14:paraId="6C9CADBB" w14:textId="0506D945" w:rsidR="00B71D47" w:rsidRPr="00993B4A" w:rsidRDefault="00B71D47" w:rsidP="00697F59">
      <w:pPr>
        <w:tabs>
          <w:tab w:val="left" w:pos="1276"/>
        </w:tabs>
        <w:jc w:val="both"/>
        <w:rPr>
          <w:rFonts w:asciiTheme="majorHAnsi" w:hAnsiTheme="majorHAnsi" w:cstheme="majorHAnsi"/>
          <w:bCs/>
          <w:color w:val="000000" w:themeColor="text1"/>
          <w:sz w:val="20"/>
          <w:szCs w:val="20"/>
        </w:rPr>
      </w:pPr>
      <w:r w:rsidRPr="00993B4A">
        <w:rPr>
          <w:rFonts w:asciiTheme="majorHAnsi" w:hAnsiTheme="majorHAnsi" w:cstheme="majorHAnsi"/>
          <w:noProof/>
          <w:color w:val="000000" w:themeColor="text1"/>
          <w:sz w:val="20"/>
          <w:szCs w:val="20"/>
        </w:rPr>
        <mc:AlternateContent>
          <mc:Choice Requires="wpg">
            <w:drawing>
              <wp:inline distT="0" distB="0" distL="0" distR="0" wp14:anchorId="4DA98E76" wp14:editId="72C9EBE7">
                <wp:extent cx="6332220" cy="34925"/>
                <wp:effectExtent l="0" t="0" r="0" b="0"/>
                <wp:docPr id="35"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38"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39"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1"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3DEA8A27"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" fillcolor="#548dd4 [1951]" stroked="f">
                  <v:textbox inset=",7.2pt,,7.2pt"/>
                </v:rect>
                <w10:anchorlock/>
              </v:group>
            </w:pict>
          </mc:Fallback>
        </mc:AlternateContent>
      </w:r>
    </w:p>
    <w:p w14:paraId="51C1D339" w14:textId="77777777" w:rsidR="00B71D47" w:rsidRPr="00993B4A" w:rsidRDefault="00B71D47" w:rsidP="00697F59">
      <w:pPr>
        <w:tabs>
          <w:tab w:val="left" w:pos="1276"/>
        </w:tabs>
        <w:jc w:val="both"/>
        <w:rPr>
          <w:rFonts w:asciiTheme="majorHAnsi" w:hAnsiTheme="majorHAnsi" w:cstheme="majorHAnsi"/>
          <w:b/>
          <w:color w:val="000000" w:themeColor="text1"/>
          <w:sz w:val="20"/>
          <w:szCs w:val="20"/>
        </w:rPr>
        <w:sectPr w:rsidR="00B71D47" w:rsidRPr="00993B4A" w:rsidSect="00F6210C">
          <w:footerReference w:type="default" r:id="rId33"/>
          <w:type w:val="continuous"/>
          <w:pgSz w:w="11900" w:h="16840"/>
          <w:pgMar w:top="964" w:right="964" w:bottom="964" w:left="964" w:header="0" w:footer="0" w:gutter="0"/>
          <w:cols w:space="708"/>
        </w:sectPr>
      </w:pPr>
    </w:p>
    <w:p w14:paraId="2E087961" w14:textId="7CE41715" w:rsidR="008B67E3" w:rsidRPr="00C3298B" w:rsidRDefault="008B67E3" w:rsidP="00C3298B">
      <w:pPr>
        <w:tabs>
          <w:tab w:val="left" w:pos="227"/>
          <w:tab w:val="left" w:pos="454"/>
        </w:tabs>
        <w:spacing w:after="80"/>
        <w:jc w:val="both"/>
        <w:rPr>
          <w:rFonts w:asciiTheme="majorHAnsi" w:hAnsiTheme="majorHAnsi" w:cstheme="majorHAnsi"/>
          <w:i/>
          <w:iCs/>
          <w:color w:val="000000" w:themeColor="text1"/>
          <w:sz w:val="20"/>
          <w:szCs w:val="20"/>
        </w:rPr>
      </w:pPr>
      <w:r w:rsidRPr="00C3298B">
        <w:rPr>
          <w:rFonts w:asciiTheme="majorHAnsi" w:hAnsiTheme="majorHAnsi" w:cstheme="majorHAnsi"/>
          <w:b/>
          <w:bCs/>
          <w:color w:val="000000" w:themeColor="text1"/>
          <w:sz w:val="20"/>
          <w:szCs w:val="20"/>
        </w:rPr>
        <w:t xml:space="preserve">ENTRÉE </w:t>
      </w:r>
      <w:r w:rsidRPr="00C3298B">
        <w:rPr>
          <w:rFonts w:asciiTheme="majorHAnsi" w:hAnsiTheme="majorHAnsi" w:cstheme="majorHAnsi"/>
          <w:color w:val="000000" w:themeColor="text1"/>
          <w:sz w:val="20"/>
          <w:szCs w:val="20"/>
        </w:rPr>
        <w:t>:</w:t>
      </w:r>
    </w:p>
    <w:p w14:paraId="722663AF" w14:textId="57E64416" w:rsidR="00C3298B" w:rsidRPr="00C3298B" w:rsidRDefault="00C3298B" w:rsidP="00C3298B">
      <w:pPr>
        <w:tabs>
          <w:tab w:val="left" w:pos="227"/>
          <w:tab w:val="left" w:pos="454"/>
        </w:tabs>
        <w:jc w:val="both"/>
        <w:rPr>
          <w:rFonts w:asciiTheme="majorHAnsi" w:hAnsiTheme="majorHAnsi" w:cstheme="majorHAnsi"/>
          <w:color w:val="000000" w:themeColor="text1"/>
          <w:sz w:val="20"/>
          <w:szCs w:val="20"/>
        </w:rPr>
      </w:pPr>
      <w:r w:rsidRPr="00C3298B">
        <w:rPr>
          <w:rFonts w:asciiTheme="majorHAnsi" w:hAnsiTheme="majorHAnsi" w:cstheme="majorHAnsi"/>
          <w:color w:val="000000" w:themeColor="text1"/>
          <w:sz w:val="20"/>
          <w:szCs w:val="20"/>
        </w:rPr>
        <w:t>1-</w:t>
      </w:r>
      <w:r w:rsidRPr="00C3298B">
        <w:rPr>
          <w:rFonts w:asciiTheme="majorHAnsi" w:hAnsiTheme="majorHAnsi" w:cstheme="majorHAnsi"/>
          <w:color w:val="000000" w:themeColor="text1"/>
          <w:sz w:val="20"/>
          <w:szCs w:val="20"/>
        </w:rPr>
        <w:tab/>
        <w:t>Cherchez d'abord le royaume de Dieu, et sa justice ;</w:t>
      </w:r>
    </w:p>
    <w:p w14:paraId="1CAE2FFA" w14:textId="61661FF6" w:rsidR="00C3298B" w:rsidRPr="00C3298B" w:rsidRDefault="00C3298B" w:rsidP="00C3298B">
      <w:pPr>
        <w:tabs>
          <w:tab w:val="left" w:pos="227"/>
          <w:tab w:val="left" w:pos="454"/>
        </w:tabs>
        <w:jc w:val="both"/>
        <w:rPr>
          <w:rFonts w:asciiTheme="majorHAnsi" w:hAnsiTheme="majorHAnsi" w:cstheme="majorHAnsi"/>
          <w:color w:val="000000" w:themeColor="text1"/>
          <w:sz w:val="20"/>
          <w:szCs w:val="20"/>
        </w:rPr>
      </w:pPr>
      <w:r w:rsidRPr="00C3298B">
        <w:rPr>
          <w:rFonts w:asciiTheme="majorHAnsi" w:hAnsiTheme="majorHAnsi" w:cstheme="majorHAnsi"/>
          <w:color w:val="000000" w:themeColor="text1"/>
          <w:sz w:val="20"/>
          <w:szCs w:val="20"/>
        </w:rPr>
        <w:tab/>
        <w:t>Et toutes ces choses vous seront données en plus,</w:t>
      </w:r>
    </w:p>
    <w:p w14:paraId="61734B9B" w14:textId="25E4FBDB" w:rsidR="00C3298B" w:rsidRPr="00C3298B" w:rsidRDefault="00C3298B" w:rsidP="00C3298B">
      <w:pPr>
        <w:tabs>
          <w:tab w:val="left" w:pos="227"/>
          <w:tab w:val="left" w:pos="454"/>
        </w:tabs>
        <w:spacing w:after="80"/>
        <w:jc w:val="both"/>
        <w:rPr>
          <w:rFonts w:asciiTheme="majorHAnsi" w:hAnsiTheme="majorHAnsi" w:cstheme="majorHAnsi"/>
          <w:color w:val="000000" w:themeColor="text1"/>
          <w:sz w:val="20"/>
          <w:szCs w:val="20"/>
        </w:rPr>
      </w:pPr>
      <w:r w:rsidRPr="00C3298B">
        <w:rPr>
          <w:rFonts w:asciiTheme="majorHAnsi" w:hAnsiTheme="majorHAnsi" w:cstheme="majorHAnsi"/>
          <w:color w:val="000000" w:themeColor="text1"/>
          <w:sz w:val="20"/>
          <w:szCs w:val="20"/>
        </w:rPr>
        <w:tab/>
      </w:r>
      <w:proofErr w:type="spellStart"/>
      <w:r w:rsidRPr="00C3298B">
        <w:rPr>
          <w:rFonts w:asciiTheme="majorHAnsi" w:hAnsiTheme="majorHAnsi" w:cstheme="majorHAnsi"/>
          <w:color w:val="000000" w:themeColor="text1"/>
          <w:sz w:val="20"/>
          <w:szCs w:val="20"/>
        </w:rPr>
        <w:t>Allélu</w:t>
      </w:r>
      <w:proofErr w:type="spellEnd"/>
      <w:r w:rsidRPr="00C3298B">
        <w:rPr>
          <w:rFonts w:asciiTheme="majorHAnsi" w:hAnsiTheme="majorHAnsi" w:cstheme="majorHAnsi"/>
          <w:color w:val="000000" w:themeColor="text1"/>
          <w:sz w:val="20"/>
          <w:szCs w:val="20"/>
        </w:rPr>
        <w:t>, Alléluia !</w:t>
      </w:r>
    </w:p>
    <w:p w14:paraId="50E4A4D0" w14:textId="755D6B18" w:rsidR="00C3298B" w:rsidRPr="00C3298B" w:rsidRDefault="00C3298B" w:rsidP="00C3298B">
      <w:pPr>
        <w:tabs>
          <w:tab w:val="left" w:pos="227"/>
          <w:tab w:val="left" w:pos="454"/>
        </w:tabs>
        <w:spacing w:after="80"/>
        <w:jc w:val="both"/>
        <w:rPr>
          <w:rFonts w:asciiTheme="majorHAnsi" w:hAnsiTheme="majorHAnsi" w:cstheme="majorHAnsi"/>
          <w:color w:val="000000" w:themeColor="text1"/>
          <w:sz w:val="20"/>
          <w:szCs w:val="20"/>
        </w:rPr>
      </w:pPr>
      <w:r w:rsidRPr="00C3298B">
        <w:rPr>
          <w:rFonts w:asciiTheme="majorHAnsi" w:hAnsiTheme="majorHAnsi" w:cstheme="majorHAnsi"/>
          <w:color w:val="000000" w:themeColor="text1"/>
          <w:sz w:val="20"/>
          <w:szCs w:val="20"/>
        </w:rPr>
        <w:t>R-</w:t>
      </w:r>
      <w:r w:rsidRPr="00C3298B">
        <w:rPr>
          <w:rFonts w:asciiTheme="majorHAnsi" w:hAnsiTheme="majorHAnsi" w:cstheme="majorHAnsi"/>
          <w:color w:val="000000" w:themeColor="text1"/>
          <w:sz w:val="20"/>
          <w:szCs w:val="20"/>
        </w:rPr>
        <w:tab/>
        <w:t>Alléluia. Alléluia. Alléluia. Alléluia.</w:t>
      </w:r>
    </w:p>
    <w:p w14:paraId="30064F5E" w14:textId="74076261" w:rsidR="00C3298B" w:rsidRPr="00C3298B" w:rsidRDefault="00C3298B" w:rsidP="00C3298B">
      <w:pPr>
        <w:tabs>
          <w:tab w:val="left" w:pos="227"/>
          <w:tab w:val="left" w:pos="454"/>
        </w:tabs>
        <w:jc w:val="both"/>
        <w:rPr>
          <w:rFonts w:asciiTheme="majorHAnsi" w:hAnsiTheme="majorHAnsi" w:cstheme="majorHAnsi"/>
          <w:color w:val="000000" w:themeColor="text1"/>
          <w:sz w:val="20"/>
          <w:szCs w:val="20"/>
        </w:rPr>
      </w:pPr>
      <w:r w:rsidRPr="00C3298B">
        <w:rPr>
          <w:rFonts w:asciiTheme="majorHAnsi" w:hAnsiTheme="majorHAnsi" w:cstheme="majorHAnsi"/>
          <w:color w:val="000000" w:themeColor="text1"/>
          <w:sz w:val="20"/>
          <w:szCs w:val="20"/>
        </w:rPr>
        <w:t>2-</w:t>
      </w:r>
      <w:r w:rsidRPr="00C3298B">
        <w:rPr>
          <w:rFonts w:asciiTheme="majorHAnsi" w:hAnsiTheme="majorHAnsi" w:cstheme="majorHAnsi"/>
          <w:color w:val="000000" w:themeColor="text1"/>
          <w:sz w:val="20"/>
          <w:szCs w:val="20"/>
        </w:rPr>
        <w:tab/>
        <w:t>L'homme ne vivra pas de pain seulement,</w:t>
      </w:r>
    </w:p>
    <w:p w14:paraId="3E52BCE6" w14:textId="29F2FBF7" w:rsidR="00C3298B" w:rsidRPr="00C3298B" w:rsidRDefault="00C3298B" w:rsidP="00C3298B">
      <w:pPr>
        <w:tabs>
          <w:tab w:val="left" w:pos="227"/>
          <w:tab w:val="left" w:pos="454"/>
        </w:tabs>
        <w:jc w:val="both"/>
        <w:rPr>
          <w:rFonts w:asciiTheme="majorHAnsi" w:hAnsiTheme="majorHAnsi" w:cstheme="majorHAnsi"/>
          <w:color w:val="000000" w:themeColor="text1"/>
          <w:sz w:val="20"/>
          <w:szCs w:val="20"/>
        </w:rPr>
      </w:pPr>
      <w:r w:rsidRPr="00C3298B">
        <w:rPr>
          <w:rFonts w:asciiTheme="majorHAnsi" w:hAnsiTheme="majorHAnsi" w:cstheme="majorHAnsi"/>
          <w:color w:val="000000" w:themeColor="text1"/>
          <w:sz w:val="20"/>
          <w:szCs w:val="20"/>
        </w:rPr>
        <w:tab/>
        <w:t>Mais de toutes paroles qui sortent de la bouche de Dieu.</w:t>
      </w:r>
    </w:p>
    <w:p w14:paraId="34F0C5D0" w14:textId="760DE94B" w:rsidR="008B67E3" w:rsidRPr="00C3298B" w:rsidRDefault="00C3298B" w:rsidP="00C3298B">
      <w:pPr>
        <w:tabs>
          <w:tab w:val="left" w:pos="227"/>
          <w:tab w:val="left" w:pos="454"/>
        </w:tabs>
        <w:spacing w:after="80"/>
        <w:jc w:val="both"/>
        <w:rPr>
          <w:rFonts w:asciiTheme="majorHAnsi" w:hAnsiTheme="majorHAnsi" w:cstheme="majorHAnsi"/>
          <w:color w:val="000000" w:themeColor="text1"/>
          <w:sz w:val="20"/>
          <w:szCs w:val="20"/>
        </w:rPr>
      </w:pPr>
      <w:r w:rsidRPr="00C3298B">
        <w:rPr>
          <w:rFonts w:asciiTheme="majorHAnsi" w:hAnsiTheme="majorHAnsi" w:cstheme="majorHAnsi"/>
          <w:color w:val="000000" w:themeColor="text1"/>
          <w:sz w:val="20"/>
          <w:szCs w:val="20"/>
        </w:rPr>
        <w:tab/>
      </w:r>
      <w:proofErr w:type="spellStart"/>
      <w:r w:rsidRPr="00C3298B">
        <w:rPr>
          <w:rFonts w:asciiTheme="majorHAnsi" w:hAnsiTheme="majorHAnsi" w:cstheme="majorHAnsi"/>
          <w:color w:val="000000" w:themeColor="text1"/>
          <w:sz w:val="20"/>
          <w:szCs w:val="20"/>
        </w:rPr>
        <w:t>Allélu</w:t>
      </w:r>
      <w:proofErr w:type="spellEnd"/>
      <w:r w:rsidRPr="00C3298B">
        <w:rPr>
          <w:rFonts w:asciiTheme="majorHAnsi" w:hAnsiTheme="majorHAnsi" w:cstheme="majorHAnsi"/>
          <w:color w:val="000000" w:themeColor="text1"/>
          <w:sz w:val="20"/>
          <w:szCs w:val="20"/>
        </w:rPr>
        <w:t>, Alléluia !</w:t>
      </w:r>
    </w:p>
    <w:p w14:paraId="1789D9EB" w14:textId="71F1DD56" w:rsidR="00FA319A" w:rsidRPr="00C3298B" w:rsidRDefault="00FA319A" w:rsidP="00C3298B">
      <w:pPr>
        <w:tabs>
          <w:tab w:val="left" w:pos="227"/>
          <w:tab w:val="left" w:pos="454"/>
        </w:tabs>
        <w:spacing w:after="80"/>
        <w:jc w:val="both"/>
        <w:rPr>
          <w:rFonts w:asciiTheme="majorHAnsi" w:hAnsiTheme="majorHAnsi" w:cstheme="majorHAnsi"/>
          <w:i/>
          <w:iCs/>
          <w:color w:val="000000" w:themeColor="text1"/>
          <w:sz w:val="20"/>
          <w:szCs w:val="20"/>
        </w:rPr>
      </w:pPr>
      <w:r w:rsidRPr="00C3298B">
        <w:rPr>
          <w:rFonts w:asciiTheme="majorHAnsi" w:hAnsiTheme="majorHAnsi" w:cstheme="majorHAnsi"/>
          <w:b/>
          <w:color w:val="000000" w:themeColor="text1"/>
          <w:sz w:val="20"/>
          <w:szCs w:val="20"/>
        </w:rPr>
        <w:t>PRÉPARATION PÉNITENTIELLE</w:t>
      </w:r>
      <w:r w:rsidRPr="00C3298B">
        <w:rPr>
          <w:rFonts w:asciiTheme="majorHAnsi" w:hAnsiTheme="majorHAnsi" w:cstheme="majorHAnsi"/>
          <w:color w:val="000000" w:themeColor="text1"/>
          <w:sz w:val="20"/>
          <w:szCs w:val="20"/>
        </w:rPr>
        <w:t xml:space="preserve"> :</w:t>
      </w:r>
      <w:r w:rsidR="001B78C3" w:rsidRPr="00C3298B">
        <w:rPr>
          <w:rFonts w:asciiTheme="majorHAnsi" w:hAnsiTheme="majorHAnsi" w:cstheme="majorHAnsi"/>
          <w:color w:val="000000" w:themeColor="text1"/>
          <w:sz w:val="20"/>
          <w:szCs w:val="20"/>
        </w:rPr>
        <w:t xml:space="preserve"> </w:t>
      </w:r>
      <w:r w:rsidR="00C3298B" w:rsidRPr="00C3298B">
        <w:rPr>
          <w:rFonts w:asciiTheme="majorHAnsi" w:hAnsiTheme="majorHAnsi" w:cstheme="majorHAnsi"/>
          <w:i/>
          <w:iCs/>
          <w:color w:val="000000" w:themeColor="text1"/>
          <w:sz w:val="20"/>
          <w:szCs w:val="20"/>
        </w:rPr>
        <w:t>ALVES - tahitien</w:t>
      </w:r>
    </w:p>
    <w:p w14:paraId="3ACB3770" w14:textId="4FFA7E54" w:rsidR="00FA319A" w:rsidRPr="00C3298B" w:rsidRDefault="00FA319A" w:rsidP="00C3298B">
      <w:pPr>
        <w:tabs>
          <w:tab w:val="left" w:pos="227"/>
          <w:tab w:val="left" w:pos="454"/>
        </w:tabs>
        <w:spacing w:after="80"/>
        <w:jc w:val="both"/>
        <w:rPr>
          <w:rFonts w:asciiTheme="majorHAnsi" w:hAnsiTheme="majorHAnsi" w:cstheme="majorHAnsi"/>
          <w:i/>
          <w:iCs/>
          <w:color w:val="000000" w:themeColor="text1"/>
          <w:sz w:val="20"/>
          <w:szCs w:val="20"/>
        </w:rPr>
      </w:pPr>
      <w:r w:rsidRPr="00C3298B">
        <w:rPr>
          <w:rFonts w:asciiTheme="majorHAnsi" w:hAnsiTheme="majorHAnsi" w:cstheme="majorHAnsi"/>
          <w:b/>
          <w:color w:val="000000" w:themeColor="text1"/>
          <w:sz w:val="20"/>
          <w:szCs w:val="20"/>
        </w:rPr>
        <w:t>GLOIRE À DIEU </w:t>
      </w:r>
      <w:r w:rsidRPr="00C3298B">
        <w:rPr>
          <w:rFonts w:asciiTheme="majorHAnsi" w:hAnsiTheme="majorHAnsi" w:cstheme="majorHAnsi"/>
          <w:color w:val="000000" w:themeColor="text1"/>
          <w:sz w:val="20"/>
          <w:szCs w:val="20"/>
        </w:rPr>
        <w:t xml:space="preserve">: </w:t>
      </w:r>
    </w:p>
    <w:p w14:paraId="5429C2C5" w14:textId="77777777" w:rsidR="00C3298B" w:rsidRPr="00C3298B" w:rsidRDefault="00C3298B" w:rsidP="00C3298B">
      <w:pPr>
        <w:tabs>
          <w:tab w:val="left" w:pos="227"/>
          <w:tab w:val="left" w:pos="454"/>
        </w:tabs>
        <w:jc w:val="both"/>
        <w:rPr>
          <w:rFonts w:asciiTheme="majorHAnsi" w:hAnsiTheme="majorHAnsi" w:cstheme="majorHAnsi"/>
          <w:color w:val="000000" w:themeColor="text1"/>
          <w:sz w:val="20"/>
          <w:szCs w:val="20"/>
        </w:rPr>
      </w:pPr>
      <w:r w:rsidRPr="00C3298B">
        <w:rPr>
          <w:rFonts w:asciiTheme="majorHAnsi" w:hAnsiTheme="majorHAnsi" w:cstheme="majorHAnsi"/>
          <w:color w:val="000000" w:themeColor="text1"/>
          <w:sz w:val="20"/>
          <w:szCs w:val="20"/>
        </w:rPr>
        <w:tab/>
        <w:t>Gloire à Dieu au plus haut des cieux</w:t>
      </w:r>
    </w:p>
    <w:p w14:paraId="6121E22C" w14:textId="77777777" w:rsidR="00C3298B" w:rsidRPr="00C3298B" w:rsidRDefault="00C3298B" w:rsidP="00C3298B">
      <w:pPr>
        <w:tabs>
          <w:tab w:val="left" w:pos="227"/>
          <w:tab w:val="left" w:pos="454"/>
        </w:tabs>
        <w:jc w:val="both"/>
        <w:rPr>
          <w:rFonts w:asciiTheme="majorHAnsi" w:hAnsiTheme="majorHAnsi" w:cstheme="majorHAnsi"/>
          <w:color w:val="000000" w:themeColor="text1"/>
          <w:sz w:val="20"/>
          <w:szCs w:val="20"/>
        </w:rPr>
      </w:pPr>
      <w:r w:rsidRPr="00C3298B">
        <w:rPr>
          <w:rFonts w:asciiTheme="majorHAnsi" w:hAnsiTheme="majorHAnsi" w:cstheme="majorHAnsi"/>
          <w:color w:val="000000" w:themeColor="text1"/>
          <w:sz w:val="20"/>
          <w:szCs w:val="20"/>
        </w:rPr>
        <w:tab/>
        <w:t>Et paix sur la terre aux hommes qu’il aime.</w:t>
      </w:r>
    </w:p>
    <w:p w14:paraId="6BEE8D52" w14:textId="77777777" w:rsidR="00C3298B" w:rsidRPr="00C3298B" w:rsidRDefault="00C3298B" w:rsidP="00C3298B">
      <w:pPr>
        <w:tabs>
          <w:tab w:val="left" w:pos="227"/>
          <w:tab w:val="left" w:pos="454"/>
        </w:tabs>
        <w:jc w:val="both"/>
        <w:rPr>
          <w:rFonts w:asciiTheme="majorHAnsi" w:hAnsiTheme="majorHAnsi" w:cstheme="majorHAnsi"/>
          <w:color w:val="000000" w:themeColor="text1"/>
          <w:sz w:val="20"/>
          <w:szCs w:val="20"/>
        </w:rPr>
      </w:pPr>
      <w:r w:rsidRPr="00C3298B">
        <w:rPr>
          <w:rFonts w:asciiTheme="majorHAnsi" w:hAnsiTheme="majorHAnsi" w:cstheme="majorHAnsi"/>
          <w:color w:val="000000" w:themeColor="text1"/>
          <w:sz w:val="20"/>
          <w:szCs w:val="20"/>
        </w:rPr>
        <w:tab/>
        <w:t>Nous te louons, nous te bénissons, nous t’adorons,</w:t>
      </w:r>
    </w:p>
    <w:p w14:paraId="39B06CBD" w14:textId="77777777" w:rsidR="00C3298B" w:rsidRPr="00C3298B" w:rsidRDefault="00C3298B" w:rsidP="00C3298B">
      <w:pPr>
        <w:tabs>
          <w:tab w:val="left" w:pos="227"/>
          <w:tab w:val="left" w:pos="454"/>
        </w:tabs>
        <w:jc w:val="both"/>
        <w:rPr>
          <w:rFonts w:asciiTheme="majorHAnsi" w:hAnsiTheme="majorHAnsi" w:cstheme="majorHAnsi"/>
          <w:color w:val="000000" w:themeColor="text1"/>
          <w:sz w:val="20"/>
          <w:szCs w:val="20"/>
        </w:rPr>
      </w:pPr>
      <w:r w:rsidRPr="00C3298B">
        <w:rPr>
          <w:rFonts w:asciiTheme="majorHAnsi" w:hAnsiTheme="majorHAnsi" w:cstheme="majorHAnsi"/>
          <w:color w:val="000000" w:themeColor="text1"/>
          <w:sz w:val="20"/>
          <w:szCs w:val="20"/>
        </w:rPr>
        <w:tab/>
        <w:t>Nous te glorifions, nous te rendons grâce,</w:t>
      </w:r>
    </w:p>
    <w:p w14:paraId="40486281" w14:textId="77777777" w:rsidR="00C3298B" w:rsidRPr="00C3298B" w:rsidRDefault="00C3298B" w:rsidP="00C3298B">
      <w:pPr>
        <w:tabs>
          <w:tab w:val="left" w:pos="227"/>
          <w:tab w:val="left" w:pos="454"/>
        </w:tabs>
        <w:jc w:val="both"/>
        <w:rPr>
          <w:rFonts w:asciiTheme="majorHAnsi" w:hAnsiTheme="majorHAnsi" w:cstheme="majorHAnsi"/>
          <w:color w:val="000000" w:themeColor="text1"/>
          <w:sz w:val="20"/>
          <w:szCs w:val="20"/>
        </w:rPr>
      </w:pPr>
      <w:r w:rsidRPr="00C3298B">
        <w:rPr>
          <w:rFonts w:asciiTheme="majorHAnsi" w:hAnsiTheme="majorHAnsi" w:cstheme="majorHAnsi"/>
          <w:color w:val="000000" w:themeColor="text1"/>
          <w:sz w:val="20"/>
          <w:szCs w:val="20"/>
        </w:rPr>
        <w:tab/>
      </w:r>
      <w:r w:rsidRPr="00C3298B">
        <w:rPr>
          <w:rFonts w:asciiTheme="majorHAnsi" w:hAnsiTheme="majorHAnsi" w:cstheme="majorHAnsi"/>
          <w:color w:val="000000" w:themeColor="text1"/>
          <w:sz w:val="20"/>
          <w:szCs w:val="20"/>
        </w:rPr>
        <w:tab/>
      </w:r>
      <w:proofErr w:type="gramStart"/>
      <w:r w:rsidRPr="00C3298B">
        <w:rPr>
          <w:rFonts w:asciiTheme="majorHAnsi" w:hAnsiTheme="majorHAnsi" w:cstheme="majorHAnsi"/>
          <w:color w:val="000000" w:themeColor="text1"/>
          <w:sz w:val="20"/>
          <w:szCs w:val="20"/>
        </w:rPr>
        <w:t>pour</w:t>
      </w:r>
      <w:proofErr w:type="gramEnd"/>
      <w:r w:rsidRPr="00C3298B">
        <w:rPr>
          <w:rFonts w:asciiTheme="majorHAnsi" w:hAnsiTheme="majorHAnsi" w:cstheme="majorHAnsi"/>
          <w:color w:val="000000" w:themeColor="text1"/>
          <w:sz w:val="20"/>
          <w:szCs w:val="20"/>
        </w:rPr>
        <w:t xml:space="preserve"> ton immense gloire,</w:t>
      </w:r>
    </w:p>
    <w:p w14:paraId="33F7D285" w14:textId="77777777" w:rsidR="00C3298B" w:rsidRPr="00C3298B" w:rsidRDefault="00C3298B" w:rsidP="00C3298B">
      <w:pPr>
        <w:tabs>
          <w:tab w:val="left" w:pos="227"/>
          <w:tab w:val="left" w:pos="454"/>
        </w:tabs>
        <w:jc w:val="both"/>
        <w:rPr>
          <w:rFonts w:asciiTheme="majorHAnsi" w:hAnsiTheme="majorHAnsi" w:cstheme="majorHAnsi"/>
          <w:color w:val="000000" w:themeColor="text1"/>
          <w:sz w:val="20"/>
          <w:szCs w:val="20"/>
        </w:rPr>
      </w:pPr>
      <w:r w:rsidRPr="00C3298B">
        <w:rPr>
          <w:rFonts w:asciiTheme="majorHAnsi" w:hAnsiTheme="majorHAnsi" w:cstheme="majorHAnsi"/>
          <w:color w:val="000000" w:themeColor="text1"/>
          <w:sz w:val="20"/>
          <w:szCs w:val="20"/>
        </w:rPr>
        <w:tab/>
        <w:t>Seigneur Dieu, Roi du ciel, Dieu le Père tout-puissant.</w:t>
      </w:r>
    </w:p>
    <w:p w14:paraId="4554021F" w14:textId="77777777" w:rsidR="00C3298B" w:rsidRPr="00C3298B" w:rsidRDefault="00C3298B" w:rsidP="00C3298B">
      <w:pPr>
        <w:tabs>
          <w:tab w:val="left" w:pos="227"/>
          <w:tab w:val="left" w:pos="454"/>
        </w:tabs>
        <w:jc w:val="both"/>
        <w:rPr>
          <w:rFonts w:asciiTheme="majorHAnsi" w:hAnsiTheme="majorHAnsi" w:cstheme="majorHAnsi"/>
          <w:color w:val="000000" w:themeColor="text1"/>
          <w:sz w:val="20"/>
          <w:szCs w:val="20"/>
        </w:rPr>
      </w:pPr>
      <w:r w:rsidRPr="00C3298B">
        <w:rPr>
          <w:rFonts w:asciiTheme="majorHAnsi" w:hAnsiTheme="majorHAnsi" w:cstheme="majorHAnsi"/>
          <w:color w:val="000000" w:themeColor="text1"/>
          <w:sz w:val="20"/>
          <w:szCs w:val="20"/>
        </w:rPr>
        <w:tab/>
        <w:t>Seigneur, Fils unique, Jésus Christ,</w:t>
      </w:r>
    </w:p>
    <w:p w14:paraId="42E235E1" w14:textId="77777777" w:rsidR="00C3298B" w:rsidRPr="00C3298B" w:rsidRDefault="00C3298B" w:rsidP="00C3298B">
      <w:pPr>
        <w:tabs>
          <w:tab w:val="left" w:pos="227"/>
          <w:tab w:val="left" w:pos="454"/>
        </w:tabs>
        <w:jc w:val="both"/>
        <w:rPr>
          <w:rFonts w:asciiTheme="majorHAnsi" w:hAnsiTheme="majorHAnsi" w:cstheme="majorHAnsi"/>
          <w:color w:val="000000" w:themeColor="text1"/>
          <w:sz w:val="20"/>
          <w:szCs w:val="20"/>
        </w:rPr>
      </w:pPr>
      <w:r w:rsidRPr="00C3298B">
        <w:rPr>
          <w:rFonts w:asciiTheme="majorHAnsi" w:hAnsiTheme="majorHAnsi" w:cstheme="majorHAnsi"/>
          <w:color w:val="000000" w:themeColor="text1"/>
          <w:sz w:val="20"/>
          <w:szCs w:val="20"/>
        </w:rPr>
        <w:tab/>
        <w:t>Seigneur Dieu, Agneau de Dieu, le Fils du Père.</w:t>
      </w:r>
    </w:p>
    <w:p w14:paraId="7B39D1AD" w14:textId="77777777" w:rsidR="00C3298B" w:rsidRPr="00C3298B" w:rsidRDefault="00C3298B" w:rsidP="00C3298B">
      <w:pPr>
        <w:tabs>
          <w:tab w:val="left" w:pos="227"/>
          <w:tab w:val="left" w:pos="454"/>
        </w:tabs>
        <w:jc w:val="both"/>
        <w:rPr>
          <w:rFonts w:asciiTheme="majorHAnsi" w:hAnsiTheme="majorHAnsi" w:cstheme="majorHAnsi"/>
          <w:color w:val="000000" w:themeColor="text1"/>
          <w:sz w:val="20"/>
          <w:szCs w:val="20"/>
        </w:rPr>
      </w:pPr>
      <w:r w:rsidRPr="00C3298B">
        <w:rPr>
          <w:rFonts w:asciiTheme="majorHAnsi" w:hAnsiTheme="majorHAnsi" w:cstheme="majorHAnsi"/>
          <w:color w:val="000000" w:themeColor="text1"/>
          <w:sz w:val="20"/>
          <w:szCs w:val="20"/>
        </w:rPr>
        <w:tab/>
        <w:t>Toi qui enlèves les </w:t>
      </w:r>
      <w:hyperlink r:id="rId34" w:tooltip="Transgression volontaire d'une règle ou d'un commandement divin - point de rupture entre Dieu et l'homme." w:history="1">
        <w:r w:rsidRPr="00C3298B">
          <w:rPr>
            <w:rStyle w:val="Lienhypertexte"/>
            <w:rFonts w:asciiTheme="majorHAnsi" w:hAnsiTheme="majorHAnsi" w:cstheme="majorHAnsi"/>
            <w:color w:val="000000" w:themeColor="text1"/>
            <w:sz w:val="20"/>
            <w:szCs w:val="20"/>
          </w:rPr>
          <w:t>péché</w:t>
        </w:r>
      </w:hyperlink>
      <w:r w:rsidRPr="00C3298B">
        <w:rPr>
          <w:rStyle w:val="Lienhypertexte"/>
          <w:rFonts w:asciiTheme="majorHAnsi" w:hAnsiTheme="majorHAnsi" w:cstheme="majorHAnsi"/>
          <w:color w:val="000000" w:themeColor="text1"/>
          <w:sz w:val="20"/>
          <w:szCs w:val="20"/>
        </w:rPr>
        <w:t>s</w:t>
      </w:r>
      <w:r w:rsidRPr="00C3298B">
        <w:rPr>
          <w:rFonts w:asciiTheme="majorHAnsi" w:hAnsiTheme="majorHAnsi" w:cstheme="majorHAnsi"/>
          <w:color w:val="000000" w:themeColor="text1"/>
          <w:sz w:val="20"/>
          <w:szCs w:val="20"/>
        </w:rPr>
        <w:t xml:space="preserve"> du monde, </w:t>
      </w:r>
    </w:p>
    <w:p w14:paraId="742DCAFD" w14:textId="77777777" w:rsidR="00C3298B" w:rsidRPr="00C3298B" w:rsidRDefault="00C3298B" w:rsidP="00C3298B">
      <w:pPr>
        <w:tabs>
          <w:tab w:val="left" w:pos="227"/>
          <w:tab w:val="left" w:pos="454"/>
        </w:tabs>
        <w:jc w:val="both"/>
        <w:rPr>
          <w:rFonts w:asciiTheme="majorHAnsi" w:hAnsiTheme="majorHAnsi" w:cstheme="majorHAnsi"/>
          <w:color w:val="000000" w:themeColor="text1"/>
          <w:sz w:val="20"/>
          <w:szCs w:val="20"/>
        </w:rPr>
      </w:pPr>
      <w:r w:rsidRPr="00C3298B">
        <w:rPr>
          <w:rFonts w:asciiTheme="majorHAnsi" w:hAnsiTheme="majorHAnsi" w:cstheme="majorHAnsi"/>
          <w:color w:val="000000" w:themeColor="text1"/>
          <w:sz w:val="20"/>
          <w:szCs w:val="20"/>
        </w:rPr>
        <w:tab/>
      </w:r>
      <w:r w:rsidRPr="00C3298B">
        <w:rPr>
          <w:rFonts w:asciiTheme="majorHAnsi" w:hAnsiTheme="majorHAnsi" w:cstheme="majorHAnsi"/>
          <w:color w:val="000000" w:themeColor="text1"/>
          <w:sz w:val="20"/>
          <w:szCs w:val="20"/>
        </w:rPr>
        <w:tab/>
      </w:r>
      <w:proofErr w:type="gramStart"/>
      <w:r w:rsidRPr="00C3298B">
        <w:rPr>
          <w:rFonts w:asciiTheme="majorHAnsi" w:hAnsiTheme="majorHAnsi" w:cstheme="majorHAnsi"/>
          <w:color w:val="000000" w:themeColor="text1"/>
          <w:sz w:val="20"/>
          <w:szCs w:val="20"/>
        </w:rPr>
        <w:t>prends</w:t>
      </w:r>
      <w:proofErr w:type="gramEnd"/>
      <w:r w:rsidRPr="00C3298B">
        <w:rPr>
          <w:rFonts w:asciiTheme="majorHAnsi" w:hAnsiTheme="majorHAnsi" w:cstheme="majorHAnsi"/>
          <w:color w:val="000000" w:themeColor="text1"/>
          <w:sz w:val="20"/>
          <w:szCs w:val="20"/>
        </w:rPr>
        <w:t xml:space="preserve"> pitié de nous</w:t>
      </w:r>
    </w:p>
    <w:p w14:paraId="1BD1308B" w14:textId="77777777" w:rsidR="00C3298B" w:rsidRPr="00C3298B" w:rsidRDefault="00C3298B" w:rsidP="00C3298B">
      <w:pPr>
        <w:tabs>
          <w:tab w:val="left" w:pos="227"/>
          <w:tab w:val="left" w:pos="454"/>
        </w:tabs>
        <w:jc w:val="both"/>
        <w:rPr>
          <w:rFonts w:asciiTheme="majorHAnsi" w:hAnsiTheme="majorHAnsi" w:cstheme="majorHAnsi"/>
          <w:color w:val="000000" w:themeColor="text1"/>
          <w:sz w:val="20"/>
          <w:szCs w:val="20"/>
        </w:rPr>
      </w:pPr>
      <w:r w:rsidRPr="00C3298B">
        <w:rPr>
          <w:rFonts w:asciiTheme="majorHAnsi" w:hAnsiTheme="majorHAnsi" w:cstheme="majorHAnsi"/>
          <w:color w:val="000000" w:themeColor="text1"/>
          <w:sz w:val="20"/>
          <w:szCs w:val="20"/>
        </w:rPr>
        <w:tab/>
        <w:t>Toi qui enlèves les </w:t>
      </w:r>
      <w:hyperlink r:id="rId35" w:tooltip="Transgression volontaire d'une règle ou d'un commandement divin - point de rupture entre Dieu et l'homme." w:history="1">
        <w:r w:rsidRPr="00C3298B">
          <w:rPr>
            <w:rStyle w:val="Lienhypertexte"/>
            <w:rFonts w:asciiTheme="majorHAnsi" w:hAnsiTheme="majorHAnsi" w:cstheme="majorHAnsi"/>
            <w:color w:val="000000" w:themeColor="text1"/>
            <w:sz w:val="20"/>
            <w:szCs w:val="20"/>
          </w:rPr>
          <w:t>péché</w:t>
        </w:r>
      </w:hyperlink>
      <w:r w:rsidRPr="00C3298B">
        <w:rPr>
          <w:rStyle w:val="Lienhypertexte"/>
          <w:rFonts w:asciiTheme="majorHAnsi" w:hAnsiTheme="majorHAnsi" w:cstheme="majorHAnsi"/>
          <w:color w:val="000000" w:themeColor="text1"/>
          <w:sz w:val="20"/>
          <w:szCs w:val="20"/>
        </w:rPr>
        <w:t>s</w:t>
      </w:r>
      <w:r w:rsidRPr="00C3298B">
        <w:rPr>
          <w:rFonts w:asciiTheme="majorHAnsi" w:hAnsiTheme="majorHAnsi" w:cstheme="majorHAnsi"/>
          <w:color w:val="000000" w:themeColor="text1"/>
          <w:sz w:val="20"/>
          <w:szCs w:val="20"/>
        </w:rPr>
        <w:t> du monde,</w:t>
      </w:r>
    </w:p>
    <w:p w14:paraId="433FF5E0" w14:textId="77777777" w:rsidR="00C3298B" w:rsidRPr="00C3298B" w:rsidRDefault="00C3298B" w:rsidP="00C3298B">
      <w:pPr>
        <w:tabs>
          <w:tab w:val="left" w:pos="227"/>
          <w:tab w:val="left" w:pos="454"/>
        </w:tabs>
        <w:jc w:val="both"/>
        <w:rPr>
          <w:rFonts w:asciiTheme="majorHAnsi" w:hAnsiTheme="majorHAnsi" w:cstheme="majorHAnsi"/>
          <w:color w:val="000000" w:themeColor="text1"/>
          <w:sz w:val="20"/>
          <w:szCs w:val="20"/>
        </w:rPr>
      </w:pPr>
      <w:r w:rsidRPr="00C3298B">
        <w:rPr>
          <w:rFonts w:asciiTheme="majorHAnsi" w:hAnsiTheme="majorHAnsi" w:cstheme="majorHAnsi"/>
          <w:color w:val="000000" w:themeColor="text1"/>
          <w:sz w:val="20"/>
          <w:szCs w:val="20"/>
        </w:rPr>
        <w:tab/>
      </w:r>
      <w:r w:rsidRPr="00C3298B">
        <w:rPr>
          <w:rFonts w:asciiTheme="majorHAnsi" w:hAnsiTheme="majorHAnsi" w:cstheme="majorHAnsi"/>
          <w:color w:val="000000" w:themeColor="text1"/>
          <w:sz w:val="20"/>
          <w:szCs w:val="20"/>
        </w:rPr>
        <w:tab/>
      </w:r>
      <w:proofErr w:type="gramStart"/>
      <w:r w:rsidRPr="00C3298B">
        <w:rPr>
          <w:rFonts w:asciiTheme="majorHAnsi" w:hAnsiTheme="majorHAnsi" w:cstheme="majorHAnsi"/>
          <w:color w:val="000000" w:themeColor="text1"/>
          <w:sz w:val="20"/>
          <w:szCs w:val="20"/>
        </w:rPr>
        <w:t>reçois</w:t>
      </w:r>
      <w:proofErr w:type="gramEnd"/>
      <w:r w:rsidRPr="00C3298B">
        <w:rPr>
          <w:rFonts w:asciiTheme="majorHAnsi" w:hAnsiTheme="majorHAnsi" w:cstheme="majorHAnsi"/>
          <w:color w:val="000000" w:themeColor="text1"/>
          <w:sz w:val="20"/>
          <w:szCs w:val="20"/>
        </w:rPr>
        <w:t xml:space="preserve"> notre prière ;</w:t>
      </w:r>
    </w:p>
    <w:p w14:paraId="07C860C1" w14:textId="77777777" w:rsidR="00C3298B" w:rsidRPr="00C3298B" w:rsidRDefault="00C3298B" w:rsidP="00C3298B">
      <w:pPr>
        <w:tabs>
          <w:tab w:val="left" w:pos="227"/>
          <w:tab w:val="left" w:pos="454"/>
        </w:tabs>
        <w:jc w:val="both"/>
        <w:rPr>
          <w:rFonts w:asciiTheme="majorHAnsi" w:hAnsiTheme="majorHAnsi" w:cstheme="majorHAnsi"/>
          <w:color w:val="000000" w:themeColor="text1"/>
          <w:sz w:val="20"/>
          <w:szCs w:val="20"/>
        </w:rPr>
      </w:pPr>
      <w:r w:rsidRPr="00C3298B">
        <w:rPr>
          <w:rFonts w:asciiTheme="majorHAnsi" w:hAnsiTheme="majorHAnsi" w:cstheme="majorHAnsi"/>
          <w:color w:val="000000" w:themeColor="text1"/>
          <w:sz w:val="20"/>
          <w:szCs w:val="20"/>
        </w:rPr>
        <w:tab/>
        <w:t>Toi qui es assis à la droite du Père,</w:t>
      </w:r>
    </w:p>
    <w:p w14:paraId="2D347F71" w14:textId="77777777" w:rsidR="00C3298B" w:rsidRPr="00C3298B" w:rsidRDefault="00C3298B" w:rsidP="00C3298B">
      <w:pPr>
        <w:tabs>
          <w:tab w:val="left" w:pos="227"/>
          <w:tab w:val="left" w:pos="454"/>
        </w:tabs>
        <w:jc w:val="both"/>
        <w:rPr>
          <w:rFonts w:asciiTheme="majorHAnsi" w:hAnsiTheme="majorHAnsi" w:cstheme="majorHAnsi"/>
          <w:color w:val="000000" w:themeColor="text1"/>
          <w:sz w:val="20"/>
          <w:szCs w:val="20"/>
        </w:rPr>
      </w:pPr>
      <w:r w:rsidRPr="00C3298B">
        <w:rPr>
          <w:rFonts w:asciiTheme="majorHAnsi" w:hAnsiTheme="majorHAnsi" w:cstheme="majorHAnsi"/>
          <w:color w:val="000000" w:themeColor="text1"/>
          <w:sz w:val="20"/>
          <w:szCs w:val="20"/>
        </w:rPr>
        <w:tab/>
      </w:r>
      <w:r w:rsidRPr="00C3298B">
        <w:rPr>
          <w:rFonts w:asciiTheme="majorHAnsi" w:hAnsiTheme="majorHAnsi" w:cstheme="majorHAnsi"/>
          <w:color w:val="000000" w:themeColor="text1"/>
          <w:sz w:val="20"/>
          <w:szCs w:val="20"/>
        </w:rPr>
        <w:tab/>
      </w:r>
      <w:proofErr w:type="gramStart"/>
      <w:r w:rsidRPr="00C3298B">
        <w:rPr>
          <w:rFonts w:asciiTheme="majorHAnsi" w:hAnsiTheme="majorHAnsi" w:cstheme="majorHAnsi"/>
          <w:color w:val="000000" w:themeColor="text1"/>
          <w:sz w:val="20"/>
          <w:szCs w:val="20"/>
        </w:rPr>
        <w:t>prends</w:t>
      </w:r>
      <w:proofErr w:type="gramEnd"/>
      <w:r w:rsidRPr="00C3298B">
        <w:rPr>
          <w:rFonts w:asciiTheme="majorHAnsi" w:hAnsiTheme="majorHAnsi" w:cstheme="majorHAnsi"/>
          <w:color w:val="000000" w:themeColor="text1"/>
          <w:sz w:val="20"/>
          <w:szCs w:val="20"/>
        </w:rPr>
        <w:t xml:space="preserve"> pitié de nous.</w:t>
      </w:r>
    </w:p>
    <w:p w14:paraId="5209D5C9" w14:textId="77777777" w:rsidR="00C3298B" w:rsidRPr="00C3298B" w:rsidRDefault="00C3298B" w:rsidP="00C3298B">
      <w:pPr>
        <w:tabs>
          <w:tab w:val="left" w:pos="227"/>
          <w:tab w:val="left" w:pos="454"/>
        </w:tabs>
        <w:jc w:val="both"/>
        <w:rPr>
          <w:rFonts w:asciiTheme="majorHAnsi" w:hAnsiTheme="majorHAnsi" w:cstheme="majorHAnsi"/>
          <w:color w:val="000000" w:themeColor="text1"/>
          <w:sz w:val="20"/>
          <w:szCs w:val="20"/>
        </w:rPr>
      </w:pPr>
      <w:r w:rsidRPr="00C3298B">
        <w:rPr>
          <w:rFonts w:asciiTheme="majorHAnsi" w:hAnsiTheme="majorHAnsi" w:cstheme="majorHAnsi"/>
          <w:color w:val="000000" w:themeColor="text1"/>
          <w:sz w:val="20"/>
          <w:szCs w:val="20"/>
        </w:rPr>
        <w:tab/>
        <w:t>Car Toi seul es saint, Toi seul es Seigneur,</w:t>
      </w:r>
    </w:p>
    <w:p w14:paraId="5E5B61A6" w14:textId="77777777" w:rsidR="00C3298B" w:rsidRPr="00C3298B" w:rsidRDefault="00C3298B" w:rsidP="00C3298B">
      <w:pPr>
        <w:tabs>
          <w:tab w:val="left" w:pos="227"/>
          <w:tab w:val="left" w:pos="454"/>
        </w:tabs>
        <w:jc w:val="both"/>
        <w:rPr>
          <w:rFonts w:asciiTheme="majorHAnsi" w:hAnsiTheme="majorHAnsi" w:cstheme="majorHAnsi"/>
          <w:color w:val="000000" w:themeColor="text1"/>
          <w:sz w:val="20"/>
          <w:szCs w:val="20"/>
        </w:rPr>
      </w:pPr>
      <w:r w:rsidRPr="00C3298B">
        <w:rPr>
          <w:rFonts w:asciiTheme="majorHAnsi" w:hAnsiTheme="majorHAnsi" w:cstheme="majorHAnsi"/>
          <w:color w:val="000000" w:themeColor="text1"/>
          <w:sz w:val="20"/>
          <w:szCs w:val="20"/>
        </w:rPr>
        <w:tab/>
        <w:t>Toi seul es le Très-Haut,</w:t>
      </w:r>
    </w:p>
    <w:p w14:paraId="72BE1124" w14:textId="77777777" w:rsidR="00C3298B" w:rsidRPr="00C3298B" w:rsidRDefault="00C3298B" w:rsidP="00C3298B">
      <w:pPr>
        <w:tabs>
          <w:tab w:val="left" w:pos="227"/>
          <w:tab w:val="left" w:pos="454"/>
        </w:tabs>
        <w:jc w:val="both"/>
        <w:rPr>
          <w:rFonts w:asciiTheme="majorHAnsi" w:hAnsiTheme="majorHAnsi" w:cstheme="majorHAnsi"/>
          <w:color w:val="000000" w:themeColor="text1"/>
          <w:sz w:val="20"/>
          <w:szCs w:val="20"/>
        </w:rPr>
      </w:pPr>
      <w:r w:rsidRPr="00C3298B">
        <w:rPr>
          <w:rFonts w:asciiTheme="majorHAnsi" w:hAnsiTheme="majorHAnsi" w:cstheme="majorHAnsi"/>
          <w:color w:val="000000" w:themeColor="text1"/>
          <w:sz w:val="20"/>
          <w:szCs w:val="20"/>
        </w:rPr>
        <w:tab/>
        <w:t>Jésus Christ, avec le Saint-Esprit</w:t>
      </w:r>
    </w:p>
    <w:p w14:paraId="00A48B3E" w14:textId="77777777" w:rsidR="00C3298B" w:rsidRPr="00C3298B" w:rsidRDefault="00C3298B" w:rsidP="00C3298B">
      <w:pPr>
        <w:tabs>
          <w:tab w:val="left" w:pos="227"/>
          <w:tab w:val="left" w:pos="454"/>
        </w:tabs>
        <w:jc w:val="both"/>
        <w:rPr>
          <w:rFonts w:asciiTheme="majorHAnsi" w:hAnsiTheme="majorHAnsi" w:cstheme="majorHAnsi"/>
          <w:color w:val="000000" w:themeColor="text1"/>
          <w:sz w:val="20"/>
          <w:szCs w:val="20"/>
        </w:rPr>
      </w:pPr>
      <w:r w:rsidRPr="00C3298B">
        <w:rPr>
          <w:rFonts w:asciiTheme="majorHAnsi" w:hAnsiTheme="majorHAnsi" w:cstheme="majorHAnsi"/>
          <w:color w:val="000000" w:themeColor="text1"/>
          <w:sz w:val="20"/>
          <w:szCs w:val="20"/>
        </w:rPr>
        <w:tab/>
        <w:t>Dans la gloire de Dieu le Père.</w:t>
      </w:r>
    </w:p>
    <w:p w14:paraId="437E720F" w14:textId="77777777" w:rsidR="00C3298B" w:rsidRPr="00C3298B" w:rsidRDefault="00C3298B" w:rsidP="00C3298B">
      <w:pPr>
        <w:tabs>
          <w:tab w:val="left" w:pos="227"/>
          <w:tab w:val="left" w:pos="454"/>
        </w:tabs>
        <w:spacing w:after="80"/>
        <w:jc w:val="both"/>
        <w:rPr>
          <w:rFonts w:asciiTheme="majorHAnsi" w:hAnsiTheme="majorHAnsi" w:cstheme="majorHAnsi"/>
          <w:color w:val="000000" w:themeColor="text1"/>
          <w:sz w:val="20"/>
          <w:szCs w:val="20"/>
        </w:rPr>
      </w:pPr>
      <w:r w:rsidRPr="00C3298B">
        <w:rPr>
          <w:rFonts w:asciiTheme="majorHAnsi" w:hAnsiTheme="majorHAnsi" w:cstheme="majorHAnsi"/>
          <w:color w:val="000000" w:themeColor="text1"/>
          <w:sz w:val="20"/>
          <w:szCs w:val="20"/>
        </w:rPr>
        <w:tab/>
        <w:t>Amen.</w:t>
      </w:r>
    </w:p>
    <w:p w14:paraId="17864CF2" w14:textId="6D3DDC88" w:rsidR="008B67E3" w:rsidRPr="00C3298B" w:rsidRDefault="008B67E3" w:rsidP="00C3298B">
      <w:pPr>
        <w:tabs>
          <w:tab w:val="left" w:pos="227"/>
          <w:tab w:val="left" w:pos="454"/>
        </w:tabs>
        <w:spacing w:after="80"/>
        <w:jc w:val="both"/>
        <w:rPr>
          <w:rFonts w:asciiTheme="majorHAnsi" w:hAnsiTheme="majorHAnsi" w:cstheme="majorHAnsi"/>
          <w:bCs/>
          <w:i/>
          <w:iCs/>
          <w:color w:val="000000" w:themeColor="text1"/>
          <w:sz w:val="20"/>
          <w:szCs w:val="20"/>
        </w:rPr>
      </w:pPr>
      <w:r w:rsidRPr="00C3298B">
        <w:rPr>
          <w:rFonts w:asciiTheme="majorHAnsi" w:hAnsiTheme="majorHAnsi" w:cstheme="majorHAnsi"/>
          <w:b/>
          <w:color w:val="000000" w:themeColor="text1"/>
          <w:sz w:val="20"/>
          <w:szCs w:val="20"/>
        </w:rPr>
        <w:t>PSAUME :</w:t>
      </w:r>
      <w:r w:rsidRPr="00C3298B">
        <w:rPr>
          <w:rFonts w:asciiTheme="majorHAnsi" w:hAnsiTheme="majorHAnsi" w:cstheme="majorHAnsi"/>
          <w:color w:val="000000" w:themeColor="text1"/>
          <w:sz w:val="20"/>
          <w:szCs w:val="20"/>
        </w:rPr>
        <w:t xml:space="preserve"> </w:t>
      </w:r>
    </w:p>
    <w:p w14:paraId="16429B7C" w14:textId="232F6B8E" w:rsidR="008B67E3" w:rsidRPr="00C3298B" w:rsidRDefault="008B67E3" w:rsidP="00C3298B">
      <w:pPr>
        <w:tabs>
          <w:tab w:val="left" w:pos="227"/>
          <w:tab w:val="left" w:pos="454"/>
        </w:tabs>
        <w:spacing w:after="80"/>
        <w:jc w:val="both"/>
        <w:rPr>
          <w:rFonts w:asciiTheme="majorHAnsi" w:hAnsiTheme="majorHAnsi" w:cstheme="majorHAnsi"/>
          <w:color w:val="000000" w:themeColor="text1"/>
          <w:sz w:val="20"/>
          <w:szCs w:val="20"/>
        </w:rPr>
      </w:pPr>
      <w:r w:rsidRPr="00C3298B">
        <w:rPr>
          <w:rFonts w:asciiTheme="majorHAnsi" w:hAnsiTheme="majorHAnsi" w:cstheme="majorHAnsi"/>
          <w:color w:val="000000" w:themeColor="text1"/>
          <w:sz w:val="20"/>
          <w:szCs w:val="20"/>
        </w:rPr>
        <w:tab/>
      </w:r>
      <w:r w:rsidR="00C3298B" w:rsidRPr="00C3298B">
        <w:rPr>
          <w:rFonts w:asciiTheme="majorHAnsi" w:hAnsiTheme="majorHAnsi" w:cstheme="majorHAnsi"/>
          <w:color w:val="000000" w:themeColor="text1"/>
          <w:sz w:val="20"/>
          <w:szCs w:val="20"/>
        </w:rPr>
        <w:t>Le Seigneur est tendresse et de pitié</w:t>
      </w:r>
      <w:r w:rsidR="001B78C3" w:rsidRPr="00C3298B">
        <w:rPr>
          <w:rFonts w:asciiTheme="majorHAnsi" w:hAnsiTheme="majorHAnsi" w:cstheme="majorHAnsi"/>
          <w:color w:val="000000" w:themeColor="text1"/>
          <w:sz w:val="20"/>
          <w:szCs w:val="20"/>
          <w:lang w:eastAsia="ar-SA"/>
        </w:rPr>
        <w:t>.</w:t>
      </w:r>
    </w:p>
    <w:p w14:paraId="4CD1E5CF" w14:textId="7DA6B5BB" w:rsidR="008B67E3" w:rsidRPr="00C3298B" w:rsidRDefault="008B67E3" w:rsidP="00C3298B">
      <w:pPr>
        <w:tabs>
          <w:tab w:val="left" w:pos="227"/>
          <w:tab w:val="left" w:pos="454"/>
        </w:tabs>
        <w:spacing w:after="80"/>
        <w:jc w:val="both"/>
        <w:rPr>
          <w:rFonts w:asciiTheme="majorHAnsi" w:hAnsiTheme="majorHAnsi" w:cstheme="majorHAnsi"/>
          <w:i/>
          <w:iCs/>
          <w:color w:val="000000" w:themeColor="text1"/>
          <w:sz w:val="20"/>
          <w:szCs w:val="20"/>
        </w:rPr>
      </w:pPr>
      <w:r w:rsidRPr="00C3298B">
        <w:rPr>
          <w:rFonts w:asciiTheme="majorHAnsi" w:hAnsiTheme="majorHAnsi" w:cstheme="majorHAnsi"/>
          <w:b/>
          <w:color w:val="000000" w:themeColor="text1"/>
          <w:sz w:val="20"/>
          <w:szCs w:val="20"/>
        </w:rPr>
        <w:t>ACCLAMATION</w:t>
      </w:r>
      <w:r w:rsidRPr="00C3298B">
        <w:rPr>
          <w:rFonts w:asciiTheme="majorHAnsi" w:hAnsiTheme="majorHAnsi" w:cstheme="majorHAnsi"/>
          <w:color w:val="000000" w:themeColor="text1"/>
          <w:sz w:val="20"/>
          <w:szCs w:val="20"/>
        </w:rPr>
        <w:t xml:space="preserve"> : </w:t>
      </w:r>
      <w:r w:rsidR="00C3298B" w:rsidRPr="00C3298B">
        <w:rPr>
          <w:rFonts w:asciiTheme="majorHAnsi" w:hAnsiTheme="majorHAnsi" w:cstheme="majorHAnsi"/>
          <w:i/>
          <w:iCs/>
          <w:color w:val="000000" w:themeColor="text1"/>
          <w:sz w:val="20"/>
          <w:szCs w:val="20"/>
        </w:rPr>
        <w:t>GOUZES</w:t>
      </w:r>
    </w:p>
    <w:p w14:paraId="1DB53A58" w14:textId="77777777" w:rsidR="00364DC7" w:rsidRPr="00C3298B" w:rsidRDefault="00364DC7" w:rsidP="00C3298B">
      <w:pPr>
        <w:tabs>
          <w:tab w:val="left" w:pos="227"/>
          <w:tab w:val="left" w:pos="454"/>
        </w:tabs>
        <w:spacing w:after="80"/>
        <w:jc w:val="both"/>
        <w:rPr>
          <w:rFonts w:asciiTheme="majorHAnsi" w:hAnsiTheme="majorHAnsi" w:cstheme="majorHAnsi"/>
          <w:i/>
          <w:color w:val="000000" w:themeColor="text1"/>
          <w:sz w:val="20"/>
          <w:szCs w:val="20"/>
        </w:rPr>
      </w:pPr>
      <w:r w:rsidRPr="00C3298B">
        <w:rPr>
          <w:rFonts w:asciiTheme="majorHAnsi" w:hAnsiTheme="majorHAnsi" w:cstheme="majorHAnsi"/>
          <w:b/>
          <w:color w:val="000000" w:themeColor="text1"/>
          <w:sz w:val="20"/>
          <w:szCs w:val="20"/>
        </w:rPr>
        <w:t xml:space="preserve">PROFESSION DE FOI </w:t>
      </w:r>
      <w:r w:rsidRPr="00C3298B">
        <w:rPr>
          <w:rFonts w:asciiTheme="majorHAnsi" w:hAnsiTheme="majorHAnsi" w:cstheme="majorHAnsi"/>
          <w:color w:val="000000" w:themeColor="text1"/>
          <w:sz w:val="20"/>
          <w:szCs w:val="20"/>
        </w:rPr>
        <w:t>:</w:t>
      </w:r>
    </w:p>
    <w:p w14:paraId="4C8C0541" w14:textId="77777777" w:rsidR="00364DC7" w:rsidRPr="00C3298B" w:rsidRDefault="00364DC7" w:rsidP="00C3298B">
      <w:pPr>
        <w:tabs>
          <w:tab w:val="left" w:pos="227"/>
          <w:tab w:val="left" w:pos="454"/>
        </w:tabs>
        <w:jc w:val="both"/>
        <w:rPr>
          <w:rFonts w:asciiTheme="majorHAnsi" w:hAnsiTheme="majorHAnsi" w:cstheme="majorHAnsi"/>
          <w:color w:val="000000" w:themeColor="text1"/>
          <w:sz w:val="20"/>
          <w:szCs w:val="20"/>
        </w:rPr>
      </w:pPr>
      <w:r w:rsidRPr="00C3298B">
        <w:rPr>
          <w:rFonts w:asciiTheme="majorHAnsi" w:hAnsiTheme="majorHAnsi" w:cstheme="majorHAnsi"/>
          <w:b/>
          <w:i/>
          <w:iCs/>
          <w:color w:val="000000" w:themeColor="text1"/>
          <w:sz w:val="20"/>
          <w:szCs w:val="20"/>
        </w:rPr>
        <w:tab/>
      </w:r>
      <w:r w:rsidRPr="00C3298B">
        <w:rPr>
          <w:rFonts w:asciiTheme="majorHAnsi" w:hAnsiTheme="majorHAnsi" w:cstheme="majorHAnsi"/>
          <w:b/>
          <w:i/>
          <w:color w:val="000000" w:themeColor="text1"/>
          <w:sz w:val="20"/>
          <w:szCs w:val="20"/>
        </w:rPr>
        <w:tab/>
      </w:r>
      <w:r w:rsidRPr="00C3298B">
        <w:rPr>
          <w:rFonts w:asciiTheme="majorHAnsi" w:hAnsiTheme="majorHAnsi" w:cstheme="majorHAnsi"/>
          <w:color w:val="000000" w:themeColor="text1"/>
          <w:sz w:val="20"/>
          <w:szCs w:val="20"/>
        </w:rPr>
        <w:t>Je crois en un seul Dieu,</w:t>
      </w:r>
    </w:p>
    <w:p w14:paraId="32B26CCD" w14:textId="77777777" w:rsidR="00364DC7" w:rsidRPr="00C3298B" w:rsidRDefault="00364DC7" w:rsidP="00C3298B">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C3298B">
        <w:rPr>
          <w:rFonts w:asciiTheme="majorHAnsi" w:hAnsiTheme="majorHAnsi" w:cstheme="majorHAnsi"/>
          <w:color w:val="000000" w:themeColor="text1"/>
          <w:sz w:val="20"/>
          <w:szCs w:val="20"/>
        </w:rPr>
        <w:tab/>
        <w:t>Le Père tout-puissant, créateur du ciel et de la terre,</w:t>
      </w:r>
    </w:p>
    <w:p w14:paraId="0204B451" w14:textId="77777777" w:rsidR="00364DC7" w:rsidRPr="00C3298B" w:rsidRDefault="00364DC7" w:rsidP="00C3298B">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C3298B">
        <w:rPr>
          <w:rFonts w:asciiTheme="majorHAnsi" w:hAnsiTheme="majorHAnsi" w:cstheme="majorHAnsi"/>
          <w:color w:val="000000" w:themeColor="text1"/>
          <w:sz w:val="20"/>
          <w:szCs w:val="20"/>
        </w:rPr>
        <w:tab/>
      </w:r>
      <w:r w:rsidRPr="00C3298B">
        <w:rPr>
          <w:rFonts w:asciiTheme="majorHAnsi" w:hAnsiTheme="majorHAnsi" w:cstheme="majorHAnsi"/>
          <w:color w:val="000000" w:themeColor="text1"/>
          <w:sz w:val="20"/>
          <w:szCs w:val="20"/>
        </w:rPr>
        <w:tab/>
      </w:r>
      <w:proofErr w:type="gramStart"/>
      <w:r w:rsidRPr="00C3298B">
        <w:rPr>
          <w:rFonts w:asciiTheme="majorHAnsi" w:hAnsiTheme="majorHAnsi" w:cstheme="majorHAnsi"/>
          <w:color w:val="000000" w:themeColor="text1"/>
          <w:sz w:val="20"/>
          <w:szCs w:val="20"/>
        </w:rPr>
        <w:t>de</w:t>
      </w:r>
      <w:proofErr w:type="gramEnd"/>
      <w:r w:rsidRPr="00C3298B">
        <w:rPr>
          <w:rFonts w:asciiTheme="majorHAnsi" w:hAnsiTheme="majorHAnsi" w:cstheme="majorHAnsi"/>
          <w:color w:val="000000" w:themeColor="text1"/>
          <w:sz w:val="20"/>
          <w:szCs w:val="20"/>
        </w:rPr>
        <w:t xml:space="preserve"> l’univers visible et invisible.</w:t>
      </w:r>
    </w:p>
    <w:p w14:paraId="0986319D" w14:textId="77777777" w:rsidR="00364DC7" w:rsidRPr="00C3298B" w:rsidRDefault="00364DC7" w:rsidP="00C3298B">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C3298B">
        <w:rPr>
          <w:rFonts w:asciiTheme="majorHAnsi" w:hAnsiTheme="majorHAnsi" w:cstheme="majorHAnsi"/>
          <w:color w:val="000000" w:themeColor="text1"/>
          <w:sz w:val="20"/>
          <w:szCs w:val="20"/>
        </w:rPr>
        <w:tab/>
        <w:t>Je crois en seul Seigneur, Jésus Christ,</w:t>
      </w:r>
    </w:p>
    <w:p w14:paraId="7C2A11A0" w14:textId="77777777" w:rsidR="00364DC7" w:rsidRPr="00C3298B" w:rsidRDefault="00364DC7" w:rsidP="00C3298B">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C3298B">
        <w:rPr>
          <w:rFonts w:asciiTheme="majorHAnsi" w:hAnsiTheme="majorHAnsi" w:cstheme="majorHAnsi"/>
          <w:color w:val="000000" w:themeColor="text1"/>
          <w:sz w:val="20"/>
          <w:szCs w:val="20"/>
        </w:rPr>
        <w:tab/>
      </w:r>
      <w:r w:rsidRPr="00C3298B">
        <w:rPr>
          <w:rFonts w:asciiTheme="majorHAnsi" w:hAnsiTheme="majorHAnsi" w:cstheme="majorHAnsi"/>
          <w:color w:val="000000" w:themeColor="text1"/>
          <w:sz w:val="20"/>
          <w:szCs w:val="20"/>
        </w:rPr>
        <w:tab/>
      </w:r>
      <w:proofErr w:type="gramStart"/>
      <w:r w:rsidRPr="00C3298B">
        <w:rPr>
          <w:rFonts w:asciiTheme="majorHAnsi" w:hAnsiTheme="majorHAnsi" w:cstheme="majorHAnsi"/>
          <w:color w:val="000000" w:themeColor="text1"/>
          <w:sz w:val="20"/>
          <w:szCs w:val="20"/>
        </w:rPr>
        <w:t>le</w:t>
      </w:r>
      <w:proofErr w:type="gramEnd"/>
      <w:r w:rsidRPr="00C3298B">
        <w:rPr>
          <w:rFonts w:asciiTheme="majorHAnsi" w:hAnsiTheme="majorHAnsi" w:cstheme="majorHAnsi"/>
          <w:color w:val="000000" w:themeColor="text1"/>
          <w:sz w:val="20"/>
          <w:szCs w:val="20"/>
        </w:rPr>
        <w:t xml:space="preserve"> Fils unique de Dieu,</w:t>
      </w:r>
    </w:p>
    <w:p w14:paraId="74F323CB" w14:textId="77777777" w:rsidR="00364DC7" w:rsidRPr="00C3298B" w:rsidRDefault="00364DC7" w:rsidP="00C3298B">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C3298B">
        <w:rPr>
          <w:rFonts w:asciiTheme="majorHAnsi" w:hAnsiTheme="majorHAnsi" w:cstheme="majorHAnsi"/>
          <w:color w:val="000000" w:themeColor="text1"/>
          <w:sz w:val="20"/>
          <w:szCs w:val="20"/>
        </w:rPr>
        <w:tab/>
      </w:r>
      <w:r w:rsidRPr="00C3298B">
        <w:rPr>
          <w:rFonts w:asciiTheme="majorHAnsi" w:hAnsiTheme="majorHAnsi" w:cstheme="majorHAnsi"/>
          <w:color w:val="000000" w:themeColor="text1"/>
          <w:sz w:val="20"/>
          <w:szCs w:val="20"/>
        </w:rPr>
        <w:tab/>
      </w:r>
      <w:proofErr w:type="gramStart"/>
      <w:r w:rsidRPr="00C3298B">
        <w:rPr>
          <w:rFonts w:asciiTheme="majorHAnsi" w:hAnsiTheme="majorHAnsi" w:cstheme="majorHAnsi"/>
          <w:color w:val="000000" w:themeColor="text1"/>
          <w:sz w:val="20"/>
          <w:szCs w:val="20"/>
        </w:rPr>
        <w:t>né</w:t>
      </w:r>
      <w:proofErr w:type="gramEnd"/>
      <w:r w:rsidRPr="00C3298B">
        <w:rPr>
          <w:rFonts w:asciiTheme="majorHAnsi" w:hAnsiTheme="majorHAnsi" w:cstheme="majorHAnsi"/>
          <w:color w:val="000000" w:themeColor="text1"/>
          <w:sz w:val="20"/>
          <w:szCs w:val="20"/>
        </w:rPr>
        <w:t xml:space="preserve"> du Père avant tous les siècles :</w:t>
      </w:r>
    </w:p>
    <w:p w14:paraId="2EB11D68" w14:textId="77777777" w:rsidR="00364DC7" w:rsidRPr="00C3298B" w:rsidRDefault="00364DC7" w:rsidP="00C3298B">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C3298B">
        <w:rPr>
          <w:rFonts w:asciiTheme="majorHAnsi" w:hAnsiTheme="majorHAnsi" w:cstheme="majorHAnsi"/>
          <w:color w:val="000000" w:themeColor="text1"/>
          <w:sz w:val="20"/>
          <w:szCs w:val="20"/>
        </w:rPr>
        <w:tab/>
        <w:t>Il est Dieu, né de Dieu, lumière, née de la lumière,</w:t>
      </w:r>
    </w:p>
    <w:p w14:paraId="5BC1DF98" w14:textId="77777777" w:rsidR="00364DC7" w:rsidRPr="00C3298B" w:rsidRDefault="00364DC7" w:rsidP="00C3298B">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C3298B">
        <w:rPr>
          <w:rFonts w:asciiTheme="majorHAnsi" w:hAnsiTheme="majorHAnsi" w:cstheme="majorHAnsi"/>
          <w:color w:val="000000" w:themeColor="text1"/>
          <w:sz w:val="20"/>
          <w:szCs w:val="20"/>
        </w:rPr>
        <w:tab/>
      </w:r>
      <w:r w:rsidRPr="00C3298B">
        <w:rPr>
          <w:rFonts w:asciiTheme="majorHAnsi" w:hAnsiTheme="majorHAnsi" w:cstheme="majorHAnsi"/>
          <w:color w:val="000000" w:themeColor="text1"/>
          <w:sz w:val="20"/>
          <w:szCs w:val="20"/>
        </w:rPr>
        <w:tab/>
      </w:r>
      <w:proofErr w:type="gramStart"/>
      <w:r w:rsidRPr="00C3298B">
        <w:rPr>
          <w:rFonts w:asciiTheme="majorHAnsi" w:hAnsiTheme="majorHAnsi" w:cstheme="majorHAnsi"/>
          <w:color w:val="000000" w:themeColor="text1"/>
          <w:sz w:val="20"/>
          <w:szCs w:val="20"/>
        </w:rPr>
        <w:t>vrai</w:t>
      </w:r>
      <w:proofErr w:type="gramEnd"/>
      <w:r w:rsidRPr="00C3298B">
        <w:rPr>
          <w:rFonts w:asciiTheme="majorHAnsi" w:hAnsiTheme="majorHAnsi" w:cstheme="majorHAnsi"/>
          <w:color w:val="000000" w:themeColor="text1"/>
          <w:sz w:val="20"/>
          <w:szCs w:val="20"/>
        </w:rPr>
        <w:t xml:space="preserve"> Dieu, né du vrai Dieu,</w:t>
      </w:r>
    </w:p>
    <w:p w14:paraId="37ABA8A1" w14:textId="77777777" w:rsidR="00364DC7" w:rsidRPr="00C3298B" w:rsidRDefault="00364DC7" w:rsidP="00C3298B">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C3298B">
        <w:rPr>
          <w:rFonts w:asciiTheme="majorHAnsi" w:hAnsiTheme="majorHAnsi" w:cstheme="majorHAnsi"/>
          <w:color w:val="000000" w:themeColor="text1"/>
          <w:sz w:val="20"/>
          <w:szCs w:val="20"/>
        </w:rPr>
        <w:tab/>
        <w:t>Engendré, non pas créé,</w:t>
      </w:r>
    </w:p>
    <w:p w14:paraId="4F70FD3B" w14:textId="77777777" w:rsidR="00364DC7" w:rsidRPr="00C3298B" w:rsidRDefault="00364DC7" w:rsidP="00C3298B">
      <w:pPr>
        <w:tabs>
          <w:tab w:val="left" w:pos="227"/>
          <w:tab w:val="left" w:pos="454"/>
        </w:tabs>
        <w:autoSpaceDE w:val="0"/>
        <w:autoSpaceDN w:val="0"/>
        <w:adjustRightInd w:val="0"/>
        <w:jc w:val="both"/>
        <w:rPr>
          <w:rFonts w:asciiTheme="majorHAnsi" w:hAnsiTheme="majorHAnsi" w:cstheme="majorHAnsi"/>
          <w:b/>
          <w:bCs/>
          <w:color w:val="000000" w:themeColor="text1"/>
          <w:sz w:val="20"/>
          <w:szCs w:val="20"/>
        </w:rPr>
      </w:pPr>
      <w:r w:rsidRPr="00C3298B">
        <w:rPr>
          <w:rFonts w:asciiTheme="majorHAnsi" w:hAnsiTheme="majorHAnsi" w:cstheme="majorHAnsi"/>
          <w:b/>
          <w:bCs/>
          <w:color w:val="000000" w:themeColor="text1"/>
          <w:sz w:val="20"/>
          <w:szCs w:val="20"/>
        </w:rPr>
        <w:tab/>
      </w:r>
      <w:r w:rsidRPr="00C3298B">
        <w:rPr>
          <w:rFonts w:asciiTheme="majorHAnsi" w:hAnsiTheme="majorHAnsi" w:cstheme="majorHAnsi"/>
          <w:b/>
          <w:bCs/>
          <w:color w:val="000000" w:themeColor="text1"/>
          <w:sz w:val="20"/>
          <w:szCs w:val="20"/>
        </w:rPr>
        <w:tab/>
      </w:r>
      <w:proofErr w:type="gramStart"/>
      <w:r w:rsidRPr="00C3298B">
        <w:rPr>
          <w:rFonts w:asciiTheme="majorHAnsi" w:hAnsiTheme="majorHAnsi" w:cstheme="majorHAnsi"/>
          <w:b/>
          <w:bCs/>
          <w:color w:val="000000" w:themeColor="text1"/>
          <w:sz w:val="20"/>
          <w:szCs w:val="20"/>
        </w:rPr>
        <w:t>consubstantiel</w:t>
      </w:r>
      <w:proofErr w:type="gramEnd"/>
      <w:r w:rsidRPr="00C3298B">
        <w:rPr>
          <w:rFonts w:asciiTheme="majorHAnsi" w:hAnsiTheme="majorHAnsi" w:cstheme="majorHAnsi"/>
          <w:b/>
          <w:bCs/>
          <w:color w:val="000000" w:themeColor="text1"/>
          <w:sz w:val="20"/>
          <w:szCs w:val="20"/>
        </w:rPr>
        <w:t xml:space="preserve"> au Père ;</w:t>
      </w:r>
    </w:p>
    <w:p w14:paraId="3CAFAAFB" w14:textId="77777777" w:rsidR="00364DC7" w:rsidRPr="00C3298B" w:rsidRDefault="00364DC7" w:rsidP="00C3298B">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C3298B">
        <w:rPr>
          <w:rFonts w:asciiTheme="majorHAnsi" w:hAnsiTheme="majorHAnsi" w:cstheme="majorHAnsi"/>
          <w:color w:val="000000" w:themeColor="text1"/>
          <w:sz w:val="20"/>
          <w:szCs w:val="20"/>
        </w:rPr>
        <w:tab/>
      </w:r>
      <w:r w:rsidRPr="00C3298B">
        <w:rPr>
          <w:rFonts w:asciiTheme="majorHAnsi" w:hAnsiTheme="majorHAnsi" w:cstheme="majorHAnsi"/>
          <w:color w:val="000000" w:themeColor="text1"/>
          <w:sz w:val="20"/>
          <w:szCs w:val="20"/>
        </w:rPr>
        <w:tab/>
      </w:r>
      <w:proofErr w:type="gramStart"/>
      <w:r w:rsidRPr="00C3298B">
        <w:rPr>
          <w:rFonts w:asciiTheme="majorHAnsi" w:hAnsiTheme="majorHAnsi" w:cstheme="majorHAnsi"/>
          <w:color w:val="000000" w:themeColor="text1"/>
          <w:sz w:val="20"/>
          <w:szCs w:val="20"/>
        </w:rPr>
        <w:t>et</w:t>
      </w:r>
      <w:proofErr w:type="gramEnd"/>
      <w:r w:rsidRPr="00C3298B">
        <w:rPr>
          <w:rFonts w:asciiTheme="majorHAnsi" w:hAnsiTheme="majorHAnsi" w:cstheme="majorHAnsi"/>
          <w:color w:val="000000" w:themeColor="text1"/>
          <w:sz w:val="20"/>
          <w:szCs w:val="20"/>
        </w:rPr>
        <w:t xml:space="preserve"> par lui tout a été fait.</w:t>
      </w:r>
    </w:p>
    <w:p w14:paraId="3A3F4443" w14:textId="77777777" w:rsidR="00364DC7" w:rsidRPr="00C3298B" w:rsidRDefault="00364DC7" w:rsidP="00C3298B">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C3298B">
        <w:rPr>
          <w:rFonts w:asciiTheme="majorHAnsi" w:hAnsiTheme="majorHAnsi" w:cstheme="majorHAnsi"/>
          <w:color w:val="000000" w:themeColor="text1"/>
          <w:sz w:val="20"/>
          <w:szCs w:val="20"/>
        </w:rPr>
        <w:tab/>
        <w:t>Pour nous les hommes, et pour notre salut,</w:t>
      </w:r>
    </w:p>
    <w:p w14:paraId="282A9974" w14:textId="77777777" w:rsidR="00364DC7" w:rsidRPr="00C3298B" w:rsidRDefault="00364DC7" w:rsidP="00C3298B">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C3298B">
        <w:rPr>
          <w:rFonts w:asciiTheme="majorHAnsi" w:hAnsiTheme="majorHAnsi" w:cstheme="majorHAnsi"/>
          <w:color w:val="000000" w:themeColor="text1"/>
          <w:sz w:val="20"/>
          <w:szCs w:val="20"/>
        </w:rPr>
        <w:tab/>
      </w:r>
      <w:r w:rsidRPr="00C3298B">
        <w:rPr>
          <w:rFonts w:asciiTheme="majorHAnsi" w:hAnsiTheme="majorHAnsi" w:cstheme="majorHAnsi"/>
          <w:color w:val="000000" w:themeColor="text1"/>
          <w:sz w:val="20"/>
          <w:szCs w:val="20"/>
        </w:rPr>
        <w:tab/>
      </w:r>
      <w:proofErr w:type="gramStart"/>
      <w:r w:rsidRPr="00C3298B">
        <w:rPr>
          <w:rFonts w:asciiTheme="majorHAnsi" w:hAnsiTheme="majorHAnsi" w:cstheme="majorHAnsi"/>
          <w:color w:val="000000" w:themeColor="text1"/>
          <w:sz w:val="20"/>
          <w:szCs w:val="20"/>
        </w:rPr>
        <w:t>il</w:t>
      </w:r>
      <w:proofErr w:type="gramEnd"/>
      <w:r w:rsidRPr="00C3298B">
        <w:rPr>
          <w:rFonts w:asciiTheme="majorHAnsi" w:hAnsiTheme="majorHAnsi" w:cstheme="majorHAnsi"/>
          <w:color w:val="000000" w:themeColor="text1"/>
          <w:sz w:val="20"/>
          <w:szCs w:val="20"/>
        </w:rPr>
        <w:t xml:space="preserve"> descendit du ciel ;</w:t>
      </w:r>
    </w:p>
    <w:p w14:paraId="054DCC30" w14:textId="77777777" w:rsidR="00364DC7" w:rsidRPr="00C3298B" w:rsidRDefault="00364DC7" w:rsidP="00C3298B">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C3298B">
        <w:rPr>
          <w:rFonts w:asciiTheme="majorHAnsi" w:hAnsiTheme="majorHAnsi" w:cstheme="majorHAnsi"/>
          <w:color w:val="000000" w:themeColor="text1"/>
          <w:sz w:val="20"/>
          <w:szCs w:val="20"/>
        </w:rPr>
        <w:tab/>
        <w:t>Par l’Esprit Saint, il a pris chair de la Vierge Marie,</w:t>
      </w:r>
    </w:p>
    <w:p w14:paraId="149F0723" w14:textId="77777777" w:rsidR="00364DC7" w:rsidRPr="00C3298B" w:rsidRDefault="00364DC7" w:rsidP="00C3298B">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C3298B">
        <w:rPr>
          <w:rFonts w:asciiTheme="majorHAnsi" w:hAnsiTheme="majorHAnsi" w:cstheme="majorHAnsi"/>
          <w:color w:val="000000" w:themeColor="text1"/>
          <w:sz w:val="20"/>
          <w:szCs w:val="20"/>
        </w:rPr>
        <w:tab/>
      </w:r>
      <w:r w:rsidRPr="00C3298B">
        <w:rPr>
          <w:rFonts w:asciiTheme="majorHAnsi" w:hAnsiTheme="majorHAnsi" w:cstheme="majorHAnsi"/>
          <w:color w:val="000000" w:themeColor="text1"/>
          <w:sz w:val="20"/>
          <w:szCs w:val="20"/>
        </w:rPr>
        <w:tab/>
      </w:r>
      <w:proofErr w:type="gramStart"/>
      <w:r w:rsidRPr="00C3298B">
        <w:rPr>
          <w:rFonts w:asciiTheme="majorHAnsi" w:hAnsiTheme="majorHAnsi" w:cstheme="majorHAnsi"/>
          <w:color w:val="000000" w:themeColor="text1"/>
          <w:sz w:val="20"/>
          <w:szCs w:val="20"/>
        </w:rPr>
        <w:t>et</w:t>
      </w:r>
      <w:proofErr w:type="gramEnd"/>
      <w:r w:rsidRPr="00C3298B">
        <w:rPr>
          <w:rFonts w:asciiTheme="majorHAnsi" w:hAnsiTheme="majorHAnsi" w:cstheme="majorHAnsi"/>
          <w:color w:val="000000" w:themeColor="text1"/>
          <w:sz w:val="20"/>
          <w:szCs w:val="20"/>
        </w:rPr>
        <w:t xml:space="preserve"> s’est fait homme.</w:t>
      </w:r>
    </w:p>
    <w:p w14:paraId="33E177F2" w14:textId="77777777" w:rsidR="00364DC7" w:rsidRPr="00C3298B" w:rsidRDefault="00364DC7" w:rsidP="00C3298B">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C3298B">
        <w:rPr>
          <w:rFonts w:asciiTheme="majorHAnsi" w:hAnsiTheme="majorHAnsi" w:cstheme="majorHAnsi"/>
          <w:color w:val="000000" w:themeColor="text1"/>
          <w:sz w:val="20"/>
          <w:szCs w:val="20"/>
        </w:rPr>
        <w:tab/>
        <w:t>Crucifié pour nous sous Ponce Pilate,</w:t>
      </w:r>
    </w:p>
    <w:p w14:paraId="6BC35B86" w14:textId="77777777" w:rsidR="00364DC7" w:rsidRPr="00C3298B" w:rsidRDefault="00364DC7" w:rsidP="00C3298B">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C3298B">
        <w:rPr>
          <w:rFonts w:asciiTheme="majorHAnsi" w:hAnsiTheme="majorHAnsi" w:cstheme="majorHAnsi"/>
          <w:color w:val="000000" w:themeColor="text1"/>
          <w:sz w:val="20"/>
          <w:szCs w:val="20"/>
        </w:rPr>
        <w:tab/>
      </w:r>
      <w:r w:rsidRPr="00C3298B">
        <w:rPr>
          <w:rFonts w:asciiTheme="majorHAnsi" w:hAnsiTheme="majorHAnsi" w:cstheme="majorHAnsi"/>
          <w:color w:val="000000" w:themeColor="text1"/>
          <w:sz w:val="20"/>
          <w:szCs w:val="20"/>
        </w:rPr>
        <w:tab/>
      </w:r>
      <w:proofErr w:type="gramStart"/>
      <w:r w:rsidRPr="00C3298B">
        <w:rPr>
          <w:rFonts w:asciiTheme="majorHAnsi" w:hAnsiTheme="majorHAnsi" w:cstheme="majorHAnsi"/>
          <w:color w:val="000000" w:themeColor="text1"/>
          <w:sz w:val="20"/>
          <w:szCs w:val="20"/>
        </w:rPr>
        <w:t>il</w:t>
      </w:r>
      <w:proofErr w:type="gramEnd"/>
      <w:r w:rsidRPr="00C3298B">
        <w:rPr>
          <w:rFonts w:asciiTheme="majorHAnsi" w:hAnsiTheme="majorHAnsi" w:cstheme="majorHAnsi"/>
          <w:color w:val="000000" w:themeColor="text1"/>
          <w:sz w:val="20"/>
          <w:szCs w:val="20"/>
        </w:rPr>
        <w:t xml:space="preserve"> souffrit sa passion et fut mis au tombeau.</w:t>
      </w:r>
    </w:p>
    <w:p w14:paraId="409B1100" w14:textId="77777777" w:rsidR="00364DC7" w:rsidRPr="00C3298B" w:rsidRDefault="00364DC7" w:rsidP="00C3298B">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C3298B">
        <w:rPr>
          <w:rFonts w:asciiTheme="majorHAnsi" w:hAnsiTheme="majorHAnsi" w:cstheme="majorHAnsi"/>
          <w:color w:val="000000" w:themeColor="text1"/>
          <w:sz w:val="20"/>
          <w:szCs w:val="20"/>
        </w:rPr>
        <w:tab/>
        <w:t>Il ressuscita le troisième jour,</w:t>
      </w:r>
    </w:p>
    <w:p w14:paraId="17E80771" w14:textId="77777777" w:rsidR="00364DC7" w:rsidRPr="00C3298B" w:rsidRDefault="00364DC7" w:rsidP="00C3298B">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C3298B">
        <w:rPr>
          <w:rFonts w:asciiTheme="majorHAnsi" w:hAnsiTheme="majorHAnsi" w:cstheme="majorHAnsi"/>
          <w:color w:val="000000" w:themeColor="text1"/>
          <w:sz w:val="20"/>
          <w:szCs w:val="20"/>
        </w:rPr>
        <w:tab/>
      </w:r>
      <w:r w:rsidRPr="00C3298B">
        <w:rPr>
          <w:rFonts w:asciiTheme="majorHAnsi" w:hAnsiTheme="majorHAnsi" w:cstheme="majorHAnsi"/>
          <w:color w:val="000000" w:themeColor="text1"/>
          <w:sz w:val="20"/>
          <w:szCs w:val="20"/>
        </w:rPr>
        <w:tab/>
      </w:r>
      <w:proofErr w:type="gramStart"/>
      <w:r w:rsidRPr="00C3298B">
        <w:rPr>
          <w:rFonts w:asciiTheme="majorHAnsi" w:hAnsiTheme="majorHAnsi" w:cstheme="majorHAnsi"/>
          <w:color w:val="000000" w:themeColor="text1"/>
          <w:sz w:val="20"/>
          <w:szCs w:val="20"/>
        </w:rPr>
        <w:t>conformément</w:t>
      </w:r>
      <w:proofErr w:type="gramEnd"/>
      <w:r w:rsidRPr="00C3298B">
        <w:rPr>
          <w:rFonts w:asciiTheme="majorHAnsi" w:hAnsiTheme="majorHAnsi" w:cstheme="majorHAnsi"/>
          <w:color w:val="000000" w:themeColor="text1"/>
          <w:sz w:val="20"/>
          <w:szCs w:val="20"/>
        </w:rPr>
        <w:t xml:space="preserve"> aux Écritures,</w:t>
      </w:r>
    </w:p>
    <w:p w14:paraId="3B7236BE" w14:textId="77777777" w:rsidR="00364DC7" w:rsidRPr="00C3298B" w:rsidRDefault="00364DC7" w:rsidP="00C3298B">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C3298B">
        <w:rPr>
          <w:rFonts w:asciiTheme="majorHAnsi" w:hAnsiTheme="majorHAnsi" w:cstheme="majorHAnsi"/>
          <w:color w:val="000000" w:themeColor="text1"/>
          <w:sz w:val="20"/>
          <w:szCs w:val="20"/>
        </w:rPr>
        <w:tab/>
      </w:r>
      <w:r w:rsidRPr="00C3298B">
        <w:rPr>
          <w:rFonts w:asciiTheme="majorHAnsi" w:hAnsiTheme="majorHAnsi" w:cstheme="majorHAnsi"/>
          <w:color w:val="000000" w:themeColor="text1"/>
          <w:sz w:val="20"/>
          <w:szCs w:val="20"/>
        </w:rPr>
        <w:tab/>
      </w:r>
      <w:proofErr w:type="gramStart"/>
      <w:r w:rsidRPr="00C3298B">
        <w:rPr>
          <w:rFonts w:asciiTheme="majorHAnsi" w:hAnsiTheme="majorHAnsi" w:cstheme="majorHAnsi"/>
          <w:color w:val="000000" w:themeColor="text1"/>
          <w:sz w:val="20"/>
          <w:szCs w:val="20"/>
        </w:rPr>
        <w:t>et</w:t>
      </w:r>
      <w:proofErr w:type="gramEnd"/>
      <w:r w:rsidRPr="00C3298B">
        <w:rPr>
          <w:rFonts w:asciiTheme="majorHAnsi" w:hAnsiTheme="majorHAnsi" w:cstheme="majorHAnsi"/>
          <w:color w:val="000000" w:themeColor="text1"/>
          <w:sz w:val="20"/>
          <w:szCs w:val="20"/>
        </w:rPr>
        <w:t xml:space="preserve"> il monta au ciel ;</w:t>
      </w:r>
    </w:p>
    <w:p w14:paraId="27AAF5CF" w14:textId="77777777" w:rsidR="00364DC7" w:rsidRPr="00C3298B" w:rsidRDefault="00364DC7" w:rsidP="00C3298B">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C3298B">
        <w:rPr>
          <w:rFonts w:asciiTheme="majorHAnsi" w:hAnsiTheme="majorHAnsi" w:cstheme="majorHAnsi"/>
          <w:color w:val="000000" w:themeColor="text1"/>
          <w:sz w:val="20"/>
          <w:szCs w:val="20"/>
        </w:rPr>
        <w:tab/>
      </w:r>
      <w:r w:rsidRPr="00C3298B">
        <w:rPr>
          <w:rFonts w:asciiTheme="majorHAnsi" w:hAnsiTheme="majorHAnsi" w:cstheme="majorHAnsi"/>
          <w:color w:val="000000" w:themeColor="text1"/>
          <w:sz w:val="20"/>
          <w:szCs w:val="20"/>
        </w:rPr>
        <w:tab/>
      </w:r>
      <w:proofErr w:type="gramStart"/>
      <w:r w:rsidRPr="00C3298B">
        <w:rPr>
          <w:rFonts w:asciiTheme="majorHAnsi" w:hAnsiTheme="majorHAnsi" w:cstheme="majorHAnsi"/>
          <w:color w:val="000000" w:themeColor="text1"/>
          <w:sz w:val="20"/>
          <w:szCs w:val="20"/>
        </w:rPr>
        <w:t>il</w:t>
      </w:r>
      <w:proofErr w:type="gramEnd"/>
      <w:r w:rsidRPr="00C3298B">
        <w:rPr>
          <w:rFonts w:asciiTheme="majorHAnsi" w:hAnsiTheme="majorHAnsi" w:cstheme="majorHAnsi"/>
          <w:color w:val="000000" w:themeColor="text1"/>
          <w:sz w:val="20"/>
          <w:szCs w:val="20"/>
        </w:rPr>
        <w:t xml:space="preserve"> est assis à la droite du Père.</w:t>
      </w:r>
    </w:p>
    <w:p w14:paraId="64A4D76B" w14:textId="77777777" w:rsidR="00364DC7" w:rsidRPr="00C3298B" w:rsidRDefault="00364DC7" w:rsidP="00C3298B">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C3298B">
        <w:rPr>
          <w:rFonts w:asciiTheme="majorHAnsi" w:hAnsiTheme="majorHAnsi" w:cstheme="majorHAnsi"/>
          <w:color w:val="000000" w:themeColor="text1"/>
          <w:sz w:val="20"/>
          <w:szCs w:val="20"/>
        </w:rPr>
        <w:tab/>
        <w:t>Il reviendra dans la gloire,</w:t>
      </w:r>
    </w:p>
    <w:p w14:paraId="22E9202E" w14:textId="77777777" w:rsidR="00364DC7" w:rsidRPr="00C3298B" w:rsidRDefault="00364DC7" w:rsidP="00C3298B">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C3298B">
        <w:rPr>
          <w:rFonts w:asciiTheme="majorHAnsi" w:hAnsiTheme="majorHAnsi" w:cstheme="majorHAnsi"/>
          <w:color w:val="000000" w:themeColor="text1"/>
          <w:sz w:val="20"/>
          <w:szCs w:val="20"/>
        </w:rPr>
        <w:tab/>
      </w:r>
      <w:r w:rsidRPr="00C3298B">
        <w:rPr>
          <w:rFonts w:asciiTheme="majorHAnsi" w:hAnsiTheme="majorHAnsi" w:cstheme="majorHAnsi"/>
          <w:color w:val="000000" w:themeColor="text1"/>
          <w:sz w:val="20"/>
          <w:szCs w:val="20"/>
        </w:rPr>
        <w:tab/>
      </w:r>
      <w:proofErr w:type="gramStart"/>
      <w:r w:rsidRPr="00C3298B">
        <w:rPr>
          <w:rFonts w:asciiTheme="majorHAnsi" w:hAnsiTheme="majorHAnsi" w:cstheme="majorHAnsi"/>
          <w:color w:val="000000" w:themeColor="text1"/>
          <w:sz w:val="20"/>
          <w:szCs w:val="20"/>
        </w:rPr>
        <w:t>pour</w:t>
      </w:r>
      <w:proofErr w:type="gramEnd"/>
      <w:r w:rsidRPr="00C3298B">
        <w:rPr>
          <w:rFonts w:asciiTheme="majorHAnsi" w:hAnsiTheme="majorHAnsi" w:cstheme="majorHAnsi"/>
          <w:color w:val="000000" w:themeColor="text1"/>
          <w:sz w:val="20"/>
          <w:szCs w:val="20"/>
        </w:rPr>
        <w:t xml:space="preserve"> juger les vivants et les morts ;</w:t>
      </w:r>
    </w:p>
    <w:p w14:paraId="6484454C" w14:textId="77777777" w:rsidR="00364DC7" w:rsidRPr="00C3298B" w:rsidRDefault="00364DC7" w:rsidP="00C3298B">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C3298B">
        <w:rPr>
          <w:rFonts w:asciiTheme="majorHAnsi" w:hAnsiTheme="majorHAnsi" w:cstheme="majorHAnsi"/>
          <w:color w:val="000000" w:themeColor="text1"/>
          <w:sz w:val="20"/>
          <w:szCs w:val="20"/>
        </w:rPr>
        <w:tab/>
      </w:r>
      <w:r w:rsidRPr="00C3298B">
        <w:rPr>
          <w:rFonts w:asciiTheme="majorHAnsi" w:hAnsiTheme="majorHAnsi" w:cstheme="majorHAnsi"/>
          <w:color w:val="000000" w:themeColor="text1"/>
          <w:sz w:val="20"/>
          <w:szCs w:val="20"/>
        </w:rPr>
        <w:tab/>
      </w:r>
      <w:proofErr w:type="gramStart"/>
      <w:r w:rsidRPr="00C3298B">
        <w:rPr>
          <w:rFonts w:asciiTheme="majorHAnsi" w:hAnsiTheme="majorHAnsi" w:cstheme="majorHAnsi"/>
          <w:color w:val="000000" w:themeColor="text1"/>
          <w:sz w:val="20"/>
          <w:szCs w:val="20"/>
        </w:rPr>
        <w:t>et</w:t>
      </w:r>
      <w:proofErr w:type="gramEnd"/>
      <w:r w:rsidRPr="00C3298B">
        <w:rPr>
          <w:rFonts w:asciiTheme="majorHAnsi" w:hAnsiTheme="majorHAnsi" w:cstheme="majorHAnsi"/>
          <w:color w:val="000000" w:themeColor="text1"/>
          <w:sz w:val="20"/>
          <w:szCs w:val="20"/>
        </w:rPr>
        <w:t xml:space="preserve"> son règne n’aura pas de fin.</w:t>
      </w:r>
    </w:p>
    <w:p w14:paraId="4163647A" w14:textId="77777777" w:rsidR="00364DC7" w:rsidRPr="00C3298B" w:rsidRDefault="00364DC7" w:rsidP="00C3298B">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C3298B">
        <w:rPr>
          <w:rFonts w:asciiTheme="majorHAnsi" w:hAnsiTheme="majorHAnsi" w:cstheme="majorHAnsi"/>
          <w:color w:val="000000" w:themeColor="text1"/>
          <w:sz w:val="20"/>
          <w:szCs w:val="20"/>
        </w:rPr>
        <w:tab/>
        <w:t>Je crois en l’Esprit Saint,</w:t>
      </w:r>
    </w:p>
    <w:p w14:paraId="1D127D6E" w14:textId="77777777" w:rsidR="00364DC7" w:rsidRPr="00C3298B" w:rsidRDefault="00364DC7" w:rsidP="00C3298B">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C3298B">
        <w:rPr>
          <w:rFonts w:asciiTheme="majorHAnsi" w:hAnsiTheme="majorHAnsi" w:cstheme="majorHAnsi"/>
          <w:color w:val="000000" w:themeColor="text1"/>
          <w:sz w:val="20"/>
          <w:szCs w:val="20"/>
        </w:rPr>
        <w:tab/>
      </w:r>
      <w:r w:rsidRPr="00C3298B">
        <w:rPr>
          <w:rFonts w:asciiTheme="majorHAnsi" w:hAnsiTheme="majorHAnsi" w:cstheme="majorHAnsi"/>
          <w:color w:val="000000" w:themeColor="text1"/>
          <w:sz w:val="20"/>
          <w:szCs w:val="20"/>
        </w:rPr>
        <w:tab/>
      </w:r>
      <w:proofErr w:type="gramStart"/>
      <w:r w:rsidRPr="00C3298B">
        <w:rPr>
          <w:rFonts w:asciiTheme="majorHAnsi" w:hAnsiTheme="majorHAnsi" w:cstheme="majorHAnsi"/>
          <w:color w:val="000000" w:themeColor="text1"/>
          <w:sz w:val="20"/>
          <w:szCs w:val="20"/>
        </w:rPr>
        <w:t>qui</w:t>
      </w:r>
      <w:proofErr w:type="gramEnd"/>
      <w:r w:rsidRPr="00C3298B">
        <w:rPr>
          <w:rFonts w:asciiTheme="majorHAnsi" w:hAnsiTheme="majorHAnsi" w:cstheme="majorHAnsi"/>
          <w:color w:val="000000" w:themeColor="text1"/>
          <w:sz w:val="20"/>
          <w:szCs w:val="20"/>
        </w:rPr>
        <w:t xml:space="preserve"> est Seigneur et qui donne la vie ;</w:t>
      </w:r>
    </w:p>
    <w:p w14:paraId="6962A805" w14:textId="77777777" w:rsidR="00364DC7" w:rsidRPr="00C3298B" w:rsidRDefault="00364DC7" w:rsidP="00C3298B">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C3298B">
        <w:rPr>
          <w:rFonts w:asciiTheme="majorHAnsi" w:hAnsiTheme="majorHAnsi" w:cstheme="majorHAnsi"/>
          <w:color w:val="000000" w:themeColor="text1"/>
          <w:sz w:val="20"/>
          <w:szCs w:val="20"/>
        </w:rPr>
        <w:tab/>
      </w:r>
      <w:r w:rsidRPr="00C3298B">
        <w:rPr>
          <w:rFonts w:asciiTheme="majorHAnsi" w:hAnsiTheme="majorHAnsi" w:cstheme="majorHAnsi"/>
          <w:color w:val="000000" w:themeColor="text1"/>
          <w:sz w:val="20"/>
          <w:szCs w:val="20"/>
        </w:rPr>
        <w:tab/>
      </w:r>
      <w:proofErr w:type="gramStart"/>
      <w:r w:rsidRPr="00C3298B">
        <w:rPr>
          <w:rFonts w:asciiTheme="majorHAnsi" w:hAnsiTheme="majorHAnsi" w:cstheme="majorHAnsi"/>
          <w:color w:val="000000" w:themeColor="text1"/>
          <w:sz w:val="20"/>
          <w:szCs w:val="20"/>
        </w:rPr>
        <w:t>il</w:t>
      </w:r>
      <w:proofErr w:type="gramEnd"/>
      <w:r w:rsidRPr="00C3298B">
        <w:rPr>
          <w:rFonts w:asciiTheme="majorHAnsi" w:hAnsiTheme="majorHAnsi" w:cstheme="majorHAnsi"/>
          <w:color w:val="000000" w:themeColor="text1"/>
          <w:sz w:val="20"/>
          <w:szCs w:val="20"/>
        </w:rPr>
        <w:t xml:space="preserve"> procède du Père et du Fils ;</w:t>
      </w:r>
    </w:p>
    <w:p w14:paraId="08D4B777" w14:textId="77777777" w:rsidR="00364DC7" w:rsidRPr="00C3298B" w:rsidRDefault="00364DC7" w:rsidP="00C3298B">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C3298B">
        <w:rPr>
          <w:rFonts w:asciiTheme="majorHAnsi" w:hAnsiTheme="majorHAnsi" w:cstheme="majorHAnsi"/>
          <w:color w:val="000000" w:themeColor="text1"/>
          <w:sz w:val="20"/>
          <w:szCs w:val="20"/>
        </w:rPr>
        <w:tab/>
        <w:t>Avec le Père et le Fils,</w:t>
      </w:r>
    </w:p>
    <w:p w14:paraId="638EF611" w14:textId="77777777" w:rsidR="00364DC7" w:rsidRPr="00C3298B" w:rsidRDefault="00364DC7" w:rsidP="00C3298B">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C3298B">
        <w:rPr>
          <w:rFonts w:asciiTheme="majorHAnsi" w:hAnsiTheme="majorHAnsi" w:cstheme="majorHAnsi"/>
          <w:color w:val="000000" w:themeColor="text1"/>
          <w:sz w:val="20"/>
          <w:szCs w:val="20"/>
        </w:rPr>
        <w:tab/>
      </w:r>
      <w:r w:rsidRPr="00C3298B">
        <w:rPr>
          <w:rFonts w:asciiTheme="majorHAnsi" w:hAnsiTheme="majorHAnsi" w:cstheme="majorHAnsi"/>
          <w:color w:val="000000" w:themeColor="text1"/>
          <w:sz w:val="20"/>
          <w:szCs w:val="20"/>
        </w:rPr>
        <w:tab/>
      </w:r>
      <w:proofErr w:type="gramStart"/>
      <w:r w:rsidRPr="00C3298B">
        <w:rPr>
          <w:rFonts w:asciiTheme="majorHAnsi" w:hAnsiTheme="majorHAnsi" w:cstheme="majorHAnsi"/>
          <w:color w:val="000000" w:themeColor="text1"/>
          <w:sz w:val="20"/>
          <w:szCs w:val="20"/>
        </w:rPr>
        <w:t>il</w:t>
      </w:r>
      <w:proofErr w:type="gramEnd"/>
      <w:r w:rsidRPr="00C3298B">
        <w:rPr>
          <w:rFonts w:asciiTheme="majorHAnsi" w:hAnsiTheme="majorHAnsi" w:cstheme="majorHAnsi"/>
          <w:color w:val="000000" w:themeColor="text1"/>
          <w:sz w:val="20"/>
          <w:szCs w:val="20"/>
        </w:rPr>
        <w:t xml:space="preserve"> reçoit même adoration et même gloire ;</w:t>
      </w:r>
    </w:p>
    <w:p w14:paraId="7E82DFF6" w14:textId="77777777" w:rsidR="00364DC7" w:rsidRPr="00C3298B" w:rsidRDefault="00364DC7" w:rsidP="00C3298B">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C3298B">
        <w:rPr>
          <w:rFonts w:asciiTheme="majorHAnsi" w:hAnsiTheme="majorHAnsi" w:cstheme="majorHAnsi"/>
          <w:color w:val="000000" w:themeColor="text1"/>
          <w:sz w:val="20"/>
          <w:szCs w:val="20"/>
        </w:rPr>
        <w:tab/>
      </w:r>
      <w:r w:rsidRPr="00C3298B">
        <w:rPr>
          <w:rFonts w:asciiTheme="majorHAnsi" w:hAnsiTheme="majorHAnsi" w:cstheme="majorHAnsi"/>
          <w:color w:val="000000" w:themeColor="text1"/>
          <w:sz w:val="20"/>
          <w:szCs w:val="20"/>
        </w:rPr>
        <w:tab/>
      </w:r>
      <w:proofErr w:type="gramStart"/>
      <w:r w:rsidRPr="00C3298B">
        <w:rPr>
          <w:rFonts w:asciiTheme="majorHAnsi" w:hAnsiTheme="majorHAnsi" w:cstheme="majorHAnsi"/>
          <w:color w:val="000000" w:themeColor="text1"/>
          <w:sz w:val="20"/>
          <w:szCs w:val="20"/>
        </w:rPr>
        <w:t>il</w:t>
      </w:r>
      <w:proofErr w:type="gramEnd"/>
      <w:r w:rsidRPr="00C3298B">
        <w:rPr>
          <w:rFonts w:asciiTheme="majorHAnsi" w:hAnsiTheme="majorHAnsi" w:cstheme="majorHAnsi"/>
          <w:color w:val="000000" w:themeColor="text1"/>
          <w:sz w:val="20"/>
          <w:szCs w:val="20"/>
        </w:rPr>
        <w:t xml:space="preserve"> a parlé par les prophètes.</w:t>
      </w:r>
    </w:p>
    <w:p w14:paraId="7DD6CEE2" w14:textId="77777777" w:rsidR="00364DC7" w:rsidRPr="00C3298B" w:rsidRDefault="00364DC7" w:rsidP="00C3298B">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C3298B">
        <w:rPr>
          <w:rFonts w:asciiTheme="majorHAnsi" w:hAnsiTheme="majorHAnsi" w:cstheme="majorHAnsi"/>
          <w:color w:val="000000" w:themeColor="text1"/>
          <w:sz w:val="20"/>
          <w:szCs w:val="20"/>
        </w:rPr>
        <w:tab/>
        <w:t>Je crois en l’Église,</w:t>
      </w:r>
    </w:p>
    <w:p w14:paraId="34CBB14F" w14:textId="77777777" w:rsidR="00364DC7" w:rsidRPr="00C3298B" w:rsidRDefault="00364DC7" w:rsidP="00C3298B">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C3298B">
        <w:rPr>
          <w:rFonts w:asciiTheme="majorHAnsi" w:hAnsiTheme="majorHAnsi" w:cstheme="majorHAnsi"/>
          <w:color w:val="000000" w:themeColor="text1"/>
          <w:sz w:val="20"/>
          <w:szCs w:val="20"/>
        </w:rPr>
        <w:tab/>
      </w:r>
      <w:r w:rsidRPr="00C3298B">
        <w:rPr>
          <w:rFonts w:asciiTheme="majorHAnsi" w:hAnsiTheme="majorHAnsi" w:cstheme="majorHAnsi"/>
          <w:color w:val="000000" w:themeColor="text1"/>
          <w:sz w:val="20"/>
          <w:szCs w:val="20"/>
        </w:rPr>
        <w:tab/>
      </w:r>
      <w:proofErr w:type="gramStart"/>
      <w:r w:rsidRPr="00C3298B">
        <w:rPr>
          <w:rFonts w:asciiTheme="majorHAnsi" w:hAnsiTheme="majorHAnsi" w:cstheme="majorHAnsi"/>
          <w:color w:val="000000" w:themeColor="text1"/>
          <w:sz w:val="20"/>
          <w:szCs w:val="20"/>
        </w:rPr>
        <w:t>une</w:t>
      </w:r>
      <w:proofErr w:type="gramEnd"/>
      <w:r w:rsidRPr="00C3298B">
        <w:rPr>
          <w:rFonts w:asciiTheme="majorHAnsi" w:hAnsiTheme="majorHAnsi" w:cstheme="majorHAnsi"/>
          <w:color w:val="000000" w:themeColor="text1"/>
          <w:sz w:val="20"/>
          <w:szCs w:val="20"/>
        </w:rPr>
        <w:t>, sainte, catholique et apostolique.</w:t>
      </w:r>
    </w:p>
    <w:p w14:paraId="055DEB42" w14:textId="77777777" w:rsidR="00364DC7" w:rsidRPr="00C3298B" w:rsidRDefault="00364DC7" w:rsidP="00C3298B">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C3298B">
        <w:rPr>
          <w:rFonts w:asciiTheme="majorHAnsi" w:hAnsiTheme="majorHAnsi" w:cstheme="majorHAnsi"/>
          <w:color w:val="000000" w:themeColor="text1"/>
          <w:sz w:val="20"/>
          <w:szCs w:val="20"/>
        </w:rPr>
        <w:tab/>
        <w:t>Je reconnais un seul baptême</w:t>
      </w:r>
    </w:p>
    <w:p w14:paraId="7F17085B" w14:textId="77777777" w:rsidR="00364DC7" w:rsidRPr="00C3298B" w:rsidRDefault="00364DC7" w:rsidP="00C3298B">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C3298B">
        <w:rPr>
          <w:rFonts w:asciiTheme="majorHAnsi" w:hAnsiTheme="majorHAnsi" w:cstheme="majorHAnsi"/>
          <w:color w:val="000000" w:themeColor="text1"/>
          <w:sz w:val="20"/>
          <w:szCs w:val="20"/>
        </w:rPr>
        <w:tab/>
      </w:r>
      <w:r w:rsidRPr="00C3298B">
        <w:rPr>
          <w:rFonts w:asciiTheme="majorHAnsi" w:hAnsiTheme="majorHAnsi" w:cstheme="majorHAnsi"/>
          <w:color w:val="000000" w:themeColor="text1"/>
          <w:sz w:val="20"/>
          <w:szCs w:val="20"/>
        </w:rPr>
        <w:tab/>
      </w:r>
      <w:proofErr w:type="gramStart"/>
      <w:r w:rsidRPr="00C3298B">
        <w:rPr>
          <w:rFonts w:asciiTheme="majorHAnsi" w:hAnsiTheme="majorHAnsi" w:cstheme="majorHAnsi"/>
          <w:color w:val="000000" w:themeColor="text1"/>
          <w:sz w:val="20"/>
          <w:szCs w:val="20"/>
        </w:rPr>
        <w:t>pour</w:t>
      </w:r>
      <w:proofErr w:type="gramEnd"/>
      <w:r w:rsidRPr="00C3298B">
        <w:rPr>
          <w:rFonts w:asciiTheme="majorHAnsi" w:hAnsiTheme="majorHAnsi" w:cstheme="majorHAnsi"/>
          <w:color w:val="000000" w:themeColor="text1"/>
          <w:sz w:val="20"/>
          <w:szCs w:val="20"/>
        </w:rPr>
        <w:t xml:space="preserve"> le pardon des péchés.</w:t>
      </w:r>
    </w:p>
    <w:p w14:paraId="31A892E8" w14:textId="77777777" w:rsidR="00364DC7" w:rsidRPr="00C3298B" w:rsidRDefault="00364DC7" w:rsidP="00C3298B">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C3298B">
        <w:rPr>
          <w:rFonts w:asciiTheme="majorHAnsi" w:hAnsiTheme="majorHAnsi" w:cstheme="majorHAnsi"/>
          <w:color w:val="000000" w:themeColor="text1"/>
          <w:sz w:val="20"/>
          <w:szCs w:val="20"/>
        </w:rPr>
        <w:tab/>
        <w:t>J’attends la résurrection des morts</w:t>
      </w:r>
    </w:p>
    <w:p w14:paraId="2B188DE6" w14:textId="77777777" w:rsidR="00364DC7" w:rsidRPr="00C3298B" w:rsidRDefault="00364DC7" w:rsidP="00C3298B">
      <w:pPr>
        <w:tabs>
          <w:tab w:val="left" w:pos="227"/>
          <w:tab w:val="left" w:pos="454"/>
        </w:tabs>
        <w:jc w:val="both"/>
        <w:rPr>
          <w:rFonts w:asciiTheme="majorHAnsi" w:hAnsiTheme="majorHAnsi" w:cstheme="majorHAnsi"/>
          <w:color w:val="000000" w:themeColor="text1"/>
          <w:sz w:val="20"/>
          <w:szCs w:val="20"/>
        </w:rPr>
      </w:pPr>
      <w:r w:rsidRPr="00C3298B">
        <w:rPr>
          <w:rFonts w:asciiTheme="majorHAnsi" w:hAnsiTheme="majorHAnsi" w:cstheme="majorHAnsi"/>
          <w:color w:val="000000" w:themeColor="text1"/>
          <w:sz w:val="20"/>
          <w:szCs w:val="20"/>
        </w:rPr>
        <w:tab/>
      </w:r>
      <w:r w:rsidRPr="00C3298B">
        <w:rPr>
          <w:rFonts w:asciiTheme="majorHAnsi" w:hAnsiTheme="majorHAnsi" w:cstheme="majorHAnsi"/>
          <w:color w:val="000000" w:themeColor="text1"/>
          <w:sz w:val="20"/>
          <w:szCs w:val="20"/>
        </w:rPr>
        <w:tab/>
      </w:r>
      <w:proofErr w:type="gramStart"/>
      <w:r w:rsidRPr="00C3298B">
        <w:rPr>
          <w:rFonts w:asciiTheme="majorHAnsi" w:hAnsiTheme="majorHAnsi" w:cstheme="majorHAnsi"/>
          <w:color w:val="000000" w:themeColor="text1"/>
          <w:sz w:val="20"/>
          <w:szCs w:val="20"/>
        </w:rPr>
        <w:t>et</w:t>
      </w:r>
      <w:proofErr w:type="gramEnd"/>
      <w:r w:rsidRPr="00C3298B">
        <w:rPr>
          <w:rFonts w:asciiTheme="majorHAnsi" w:hAnsiTheme="majorHAnsi" w:cstheme="majorHAnsi"/>
          <w:color w:val="000000" w:themeColor="text1"/>
          <w:sz w:val="20"/>
          <w:szCs w:val="20"/>
        </w:rPr>
        <w:t xml:space="preserve"> la vie du monde à venir.</w:t>
      </w:r>
    </w:p>
    <w:p w14:paraId="68086C32" w14:textId="77777777" w:rsidR="00364DC7" w:rsidRPr="00C3298B" w:rsidRDefault="00364DC7" w:rsidP="00C3298B">
      <w:pPr>
        <w:tabs>
          <w:tab w:val="left" w:pos="227"/>
          <w:tab w:val="left" w:pos="454"/>
        </w:tabs>
        <w:spacing w:after="80"/>
        <w:jc w:val="both"/>
        <w:rPr>
          <w:rFonts w:asciiTheme="majorHAnsi" w:hAnsiTheme="majorHAnsi" w:cstheme="majorHAnsi"/>
          <w:color w:val="000000" w:themeColor="text1"/>
          <w:sz w:val="20"/>
          <w:szCs w:val="20"/>
        </w:rPr>
      </w:pPr>
      <w:r w:rsidRPr="00C3298B">
        <w:rPr>
          <w:rFonts w:asciiTheme="majorHAnsi" w:hAnsiTheme="majorHAnsi" w:cstheme="majorHAnsi"/>
          <w:color w:val="000000" w:themeColor="text1"/>
          <w:sz w:val="20"/>
          <w:szCs w:val="20"/>
        </w:rPr>
        <w:tab/>
        <w:t>Amen.</w:t>
      </w:r>
    </w:p>
    <w:p w14:paraId="34BC2741" w14:textId="77777777" w:rsidR="008B67E3" w:rsidRPr="00C3298B" w:rsidRDefault="008B67E3" w:rsidP="00C3298B">
      <w:pPr>
        <w:tabs>
          <w:tab w:val="left" w:pos="227"/>
          <w:tab w:val="left" w:pos="454"/>
        </w:tabs>
        <w:spacing w:after="80"/>
        <w:jc w:val="both"/>
        <w:rPr>
          <w:rFonts w:asciiTheme="majorHAnsi" w:hAnsiTheme="majorHAnsi" w:cstheme="majorHAnsi"/>
          <w:i/>
          <w:iCs/>
          <w:color w:val="000000" w:themeColor="text1"/>
          <w:sz w:val="20"/>
          <w:szCs w:val="20"/>
        </w:rPr>
      </w:pPr>
      <w:r w:rsidRPr="00C3298B">
        <w:rPr>
          <w:rFonts w:asciiTheme="majorHAnsi" w:hAnsiTheme="majorHAnsi" w:cstheme="majorHAnsi"/>
          <w:b/>
          <w:color w:val="000000" w:themeColor="text1"/>
          <w:sz w:val="20"/>
          <w:szCs w:val="20"/>
        </w:rPr>
        <w:t xml:space="preserve">PRIÈRE UNIVERSELLE </w:t>
      </w:r>
      <w:r w:rsidRPr="00C3298B">
        <w:rPr>
          <w:rFonts w:asciiTheme="majorHAnsi" w:hAnsiTheme="majorHAnsi" w:cstheme="majorHAnsi"/>
          <w:color w:val="000000" w:themeColor="text1"/>
          <w:sz w:val="20"/>
          <w:szCs w:val="20"/>
        </w:rPr>
        <w:t>:</w:t>
      </w:r>
    </w:p>
    <w:p w14:paraId="3014A339" w14:textId="4096ED1D" w:rsidR="008B67E3" w:rsidRPr="00C3298B" w:rsidRDefault="001B78C3" w:rsidP="00C3298B">
      <w:pPr>
        <w:pStyle w:val="Standard"/>
        <w:widowControl/>
        <w:tabs>
          <w:tab w:val="left" w:pos="227"/>
          <w:tab w:val="left" w:pos="454"/>
        </w:tabs>
        <w:suppressAutoHyphens w:val="0"/>
        <w:autoSpaceDN/>
        <w:spacing w:after="80"/>
        <w:jc w:val="both"/>
        <w:textAlignment w:val="auto"/>
        <w:rPr>
          <w:rFonts w:asciiTheme="majorHAnsi" w:hAnsiTheme="majorHAnsi" w:cstheme="majorHAnsi"/>
          <w:color w:val="000000" w:themeColor="text1"/>
          <w:sz w:val="20"/>
          <w:szCs w:val="20"/>
          <w:lang w:eastAsia="fr-FR"/>
        </w:rPr>
      </w:pPr>
      <w:r w:rsidRPr="00C3298B">
        <w:rPr>
          <w:rFonts w:asciiTheme="majorHAnsi" w:hAnsiTheme="majorHAnsi" w:cstheme="majorHAnsi"/>
          <w:color w:val="000000" w:themeColor="text1"/>
          <w:sz w:val="20"/>
          <w:szCs w:val="20"/>
        </w:rPr>
        <w:tab/>
      </w:r>
      <w:r w:rsidR="00C3298B" w:rsidRPr="00C3298B">
        <w:rPr>
          <w:rFonts w:asciiTheme="majorHAnsi" w:hAnsiTheme="majorHAnsi" w:cstheme="majorHAnsi"/>
          <w:color w:val="000000" w:themeColor="text1"/>
          <w:sz w:val="20"/>
          <w:szCs w:val="20"/>
        </w:rPr>
        <w:t>Dieu est amour, Dieu est lumière, Dieu notre père.</w:t>
      </w:r>
    </w:p>
    <w:p w14:paraId="22C67EA0" w14:textId="76FC9112" w:rsidR="008B67E3" w:rsidRPr="00C3298B" w:rsidRDefault="008B67E3" w:rsidP="00C3298B">
      <w:pPr>
        <w:tabs>
          <w:tab w:val="left" w:pos="227"/>
          <w:tab w:val="left" w:pos="454"/>
        </w:tabs>
        <w:spacing w:after="80"/>
        <w:jc w:val="both"/>
        <w:rPr>
          <w:rFonts w:asciiTheme="majorHAnsi" w:hAnsiTheme="majorHAnsi" w:cstheme="majorHAnsi"/>
          <w:i/>
          <w:iCs/>
          <w:color w:val="000000" w:themeColor="text1"/>
          <w:sz w:val="20"/>
          <w:szCs w:val="20"/>
        </w:rPr>
      </w:pPr>
      <w:r w:rsidRPr="00C3298B">
        <w:rPr>
          <w:rFonts w:asciiTheme="majorHAnsi" w:hAnsiTheme="majorHAnsi" w:cstheme="majorHAnsi"/>
          <w:b/>
          <w:color w:val="000000" w:themeColor="text1"/>
          <w:sz w:val="20"/>
          <w:szCs w:val="20"/>
        </w:rPr>
        <w:t>OFFERTOIRE</w:t>
      </w:r>
      <w:r w:rsidRPr="00C3298B">
        <w:rPr>
          <w:rFonts w:asciiTheme="majorHAnsi" w:hAnsiTheme="majorHAnsi" w:cstheme="majorHAnsi"/>
          <w:color w:val="000000" w:themeColor="text1"/>
          <w:sz w:val="20"/>
          <w:szCs w:val="20"/>
        </w:rPr>
        <w:t xml:space="preserve"> :</w:t>
      </w:r>
    </w:p>
    <w:p w14:paraId="1A5B5EDA" w14:textId="754EF6E1" w:rsidR="00C3298B" w:rsidRPr="00C3298B" w:rsidRDefault="00C3298B" w:rsidP="00C3298B">
      <w:pPr>
        <w:tabs>
          <w:tab w:val="left" w:pos="227"/>
          <w:tab w:val="left" w:pos="454"/>
        </w:tabs>
        <w:spacing w:after="80"/>
        <w:jc w:val="both"/>
        <w:rPr>
          <w:rFonts w:asciiTheme="majorHAnsi" w:hAnsiTheme="majorHAnsi" w:cstheme="majorHAnsi"/>
          <w:color w:val="000000" w:themeColor="text1"/>
          <w:sz w:val="20"/>
          <w:szCs w:val="20"/>
        </w:rPr>
      </w:pPr>
      <w:r w:rsidRPr="00C3298B">
        <w:rPr>
          <w:rFonts w:asciiTheme="majorHAnsi" w:hAnsiTheme="majorHAnsi" w:cstheme="majorHAnsi"/>
          <w:color w:val="000000" w:themeColor="text1"/>
          <w:sz w:val="20"/>
          <w:szCs w:val="20"/>
        </w:rPr>
        <w:t>R-</w:t>
      </w:r>
      <w:r w:rsidRPr="00C3298B">
        <w:rPr>
          <w:rFonts w:asciiTheme="majorHAnsi" w:hAnsiTheme="majorHAnsi" w:cstheme="majorHAnsi"/>
          <w:color w:val="000000" w:themeColor="text1"/>
          <w:sz w:val="20"/>
          <w:szCs w:val="20"/>
        </w:rPr>
        <w:tab/>
        <w:t xml:space="preserve">Aimer c’est tout donner </w:t>
      </w:r>
      <w:r w:rsidRPr="00C3298B">
        <w:rPr>
          <w:rFonts w:asciiTheme="majorHAnsi" w:hAnsiTheme="majorHAnsi" w:cstheme="majorHAnsi"/>
          <w:i/>
          <w:iCs/>
          <w:color w:val="000000" w:themeColor="text1"/>
          <w:sz w:val="20"/>
          <w:szCs w:val="20"/>
        </w:rPr>
        <w:t>(bis)</w:t>
      </w:r>
      <w:r w:rsidRPr="00C3298B">
        <w:rPr>
          <w:rFonts w:asciiTheme="majorHAnsi" w:hAnsiTheme="majorHAnsi" w:cstheme="majorHAnsi"/>
          <w:color w:val="000000" w:themeColor="text1"/>
          <w:sz w:val="20"/>
          <w:szCs w:val="20"/>
        </w:rPr>
        <w:t>, et se donner soi-même !</w:t>
      </w:r>
    </w:p>
    <w:p w14:paraId="3476C75E" w14:textId="1CCF15A2" w:rsidR="00C3298B" w:rsidRPr="00C3298B" w:rsidRDefault="00C3298B" w:rsidP="00C3298B">
      <w:pPr>
        <w:tabs>
          <w:tab w:val="left" w:pos="227"/>
          <w:tab w:val="left" w:pos="454"/>
        </w:tabs>
        <w:spacing w:after="80"/>
        <w:jc w:val="both"/>
        <w:rPr>
          <w:rFonts w:asciiTheme="majorHAnsi" w:hAnsiTheme="majorHAnsi" w:cstheme="majorHAnsi"/>
          <w:color w:val="000000" w:themeColor="text1"/>
          <w:sz w:val="20"/>
          <w:szCs w:val="20"/>
        </w:rPr>
      </w:pPr>
      <w:r w:rsidRPr="00C3298B">
        <w:rPr>
          <w:rFonts w:asciiTheme="majorHAnsi" w:hAnsiTheme="majorHAnsi" w:cstheme="majorHAnsi"/>
          <w:color w:val="000000" w:themeColor="text1"/>
          <w:sz w:val="20"/>
          <w:szCs w:val="20"/>
        </w:rPr>
        <w:t>1-</w:t>
      </w:r>
      <w:r w:rsidRPr="00C3298B">
        <w:rPr>
          <w:rFonts w:asciiTheme="majorHAnsi" w:hAnsiTheme="majorHAnsi" w:cstheme="majorHAnsi"/>
          <w:color w:val="000000" w:themeColor="text1"/>
          <w:sz w:val="20"/>
          <w:szCs w:val="20"/>
        </w:rPr>
        <w:tab/>
        <w:t>Dieu a tant aimé le monde qu'il lui a donné son Fils.</w:t>
      </w:r>
    </w:p>
    <w:p w14:paraId="6A5620B0" w14:textId="03481482" w:rsidR="00C3298B" w:rsidRPr="00C3298B" w:rsidRDefault="00C3298B" w:rsidP="00C3298B">
      <w:pPr>
        <w:tabs>
          <w:tab w:val="left" w:pos="227"/>
          <w:tab w:val="left" w:pos="454"/>
        </w:tabs>
        <w:spacing w:after="80"/>
        <w:jc w:val="both"/>
        <w:rPr>
          <w:rFonts w:asciiTheme="majorHAnsi" w:hAnsiTheme="majorHAnsi" w:cstheme="majorHAnsi"/>
          <w:color w:val="000000" w:themeColor="text1"/>
          <w:sz w:val="20"/>
          <w:szCs w:val="20"/>
        </w:rPr>
      </w:pPr>
      <w:r w:rsidRPr="00C3298B">
        <w:rPr>
          <w:rFonts w:asciiTheme="majorHAnsi" w:hAnsiTheme="majorHAnsi" w:cstheme="majorHAnsi"/>
          <w:color w:val="000000" w:themeColor="text1"/>
          <w:sz w:val="20"/>
          <w:szCs w:val="20"/>
        </w:rPr>
        <w:t>2-</w:t>
      </w:r>
      <w:r w:rsidRPr="00C3298B">
        <w:rPr>
          <w:rFonts w:asciiTheme="majorHAnsi" w:hAnsiTheme="majorHAnsi" w:cstheme="majorHAnsi"/>
          <w:color w:val="000000" w:themeColor="text1"/>
          <w:sz w:val="20"/>
          <w:szCs w:val="20"/>
        </w:rPr>
        <w:tab/>
        <w:t>Aimez-vous les uns les autres comme Dieu vous a aimés.</w:t>
      </w:r>
    </w:p>
    <w:p w14:paraId="02C482F5" w14:textId="20F99FA0" w:rsidR="00C3298B" w:rsidRPr="00C3298B" w:rsidRDefault="00C3298B" w:rsidP="00C3298B">
      <w:pPr>
        <w:tabs>
          <w:tab w:val="left" w:pos="227"/>
          <w:tab w:val="left" w:pos="454"/>
        </w:tabs>
        <w:spacing w:after="80"/>
        <w:jc w:val="both"/>
        <w:rPr>
          <w:rFonts w:asciiTheme="majorHAnsi" w:hAnsiTheme="majorHAnsi" w:cs="Calibri (Titres)"/>
          <w:color w:val="000000" w:themeColor="text1"/>
          <w:spacing w:val="-2"/>
          <w:sz w:val="20"/>
          <w:szCs w:val="20"/>
        </w:rPr>
      </w:pPr>
      <w:r w:rsidRPr="00C3298B">
        <w:rPr>
          <w:rFonts w:asciiTheme="majorHAnsi" w:hAnsiTheme="majorHAnsi" w:cs="Calibri (Titres)"/>
          <w:color w:val="000000" w:themeColor="text1"/>
          <w:spacing w:val="-2"/>
          <w:sz w:val="20"/>
          <w:szCs w:val="20"/>
        </w:rPr>
        <w:t>3-</w:t>
      </w:r>
      <w:r w:rsidRPr="00C3298B">
        <w:rPr>
          <w:rFonts w:asciiTheme="majorHAnsi" w:hAnsiTheme="majorHAnsi" w:cs="Calibri (Titres)"/>
          <w:color w:val="000000" w:themeColor="text1"/>
          <w:spacing w:val="-2"/>
          <w:sz w:val="20"/>
          <w:szCs w:val="20"/>
        </w:rPr>
        <w:tab/>
        <w:t>Aimons-nous les uns les autres, le premier Dieu nous aima.</w:t>
      </w:r>
    </w:p>
    <w:p w14:paraId="0F74BB79" w14:textId="7C334857" w:rsidR="00C3298B" w:rsidRPr="00C3298B" w:rsidRDefault="00C3298B" w:rsidP="00C3298B">
      <w:pPr>
        <w:tabs>
          <w:tab w:val="left" w:pos="227"/>
          <w:tab w:val="left" w:pos="454"/>
        </w:tabs>
        <w:jc w:val="both"/>
        <w:rPr>
          <w:rFonts w:asciiTheme="majorHAnsi" w:hAnsiTheme="majorHAnsi" w:cstheme="majorHAnsi"/>
          <w:color w:val="000000" w:themeColor="text1"/>
          <w:sz w:val="20"/>
          <w:szCs w:val="20"/>
        </w:rPr>
      </w:pPr>
      <w:r w:rsidRPr="00C3298B">
        <w:rPr>
          <w:rFonts w:asciiTheme="majorHAnsi" w:hAnsiTheme="majorHAnsi" w:cstheme="majorHAnsi"/>
          <w:color w:val="000000" w:themeColor="text1"/>
          <w:sz w:val="20"/>
          <w:szCs w:val="20"/>
        </w:rPr>
        <w:t>4-</w:t>
      </w:r>
      <w:r w:rsidRPr="00C3298B">
        <w:rPr>
          <w:rFonts w:asciiTheme="majorHAnsi" w:hAnsiTheme="majorHAnsi" w:cstheme="majorHAnsi"/>
          <w:color w:val="000000" w:themeColor="text1"/>
          <w:sz w:val="20"/>
          <w:szCs w:val="20"/>
        </w:rPr>
        <w:tab/>
        <w:t>Aimons-nous les uns les autres</w:t>
      </w:r>
    </w:p>
    <w:p w14:paraId="27C3DF37" w14:textId="331C127B" w:rsidR="001B78C3" w:rsidRPr="00C3298B" w:rsidRDefault="00C3298B" w:rsidP="00C3298B">
      <w:pPr>
        <w:tabs>
          <w:tab w:val="left" w:pos="227"/>
          <w:tab w:val="left" w:pos="454"/>
        </w:tabs>
        <w:spacing w:after="80"/>
        <w:jc w:val="both"/>
        <w:rPr>
          <w:rFonts w:asciiTheme="majorHAnsi" w:hAnsiTheme="majorHAnsi" w:cstheme="majorHAnsi"/>
          <w:color w:val="000000" w:themeColor="text1"/>
          <w:sz w:val="20"/>
          <w:szCs w:val="20"/>
        </w:rPr>
      </w:pPr>
      <w:r w:rsidRPr="00C3298B">
        <w:rPr>
          <w:rFonts w:asciiTheme="majorHAnsi" w:hAnsiTheme="majorHAnsi" w:cstheme="majorHAnsi"/>
          <w:color w:val="000000" w:themeColor="text1"/>
          <w:sz w:val="20"/>
          <w:szCs w:val="20"/>
        </w:rPr>
        <w:tab/>
      </w:r>
      <w:proofErr w:type="gramStart"/>
      <w:r w:rsidRPr="00C3298B">
        <w:rPr>
          <w:rFonts w:asciiTheme="majorHAnsi" w:hAnsiTheme="majorHAnsi" w:cstheme="majorHAnsi"/>
          <w:color w:val="000000" w:themeColor="text1"/>
          <w:sz w:val="20"/>
          <w:szCs w:val="20"/>
        </w:rPr>
        <w:t>car</w:t>
      </w:r>
      <w:proofErr w:type="gramEnd"/>
      <w:r w:rsidRPr="00C3298B">
        <w:rPr>
          <w:rFonts w:asciiTheme="majorHAnsi" w:hAnsiTheme="majorHAnsi" w:cstheme="majorHAnsi"/>
          <w:color w:val="000000" w:themeColor="text1"/>
          <w:sz w:val="20"/>
          <w:szCs w:val="20"/>
        </w:rPr>
        <w:t xml:space="preserve"> l’Amour nous vient de Dieu.</w:t>
      </w:r>
    </w:p>
    <w:p w14:paraId="48CFF937" w14:textId="33A1E615" w:rsidR="008B67E3" w:rsidRPr="00C3298B" w:rsidRDefault="008B67E3" w:rsidP="00C3298B">
      <w:pPr>
        <w:pStyle w:val="Sansinterligne"/>
        <w:tabs>
          <w:tab w:val="left" w:pos="227"/>
          <w:tab w:val="left" w:pos="454"/>
        </w:tabs>
        <w:autoSpaceDE w:val="0"/>
        <w:spacing w:after="80"/>
        <w:jc w:val="both"/>
        <w:rPr>
          <w:rFonts w:cstheme="majorHAnsi"/>
          <w:bCs/>
          <w:i/>
          <w:iCs/>
          <w:color w:val="000000" w:themeColor="text1"/>
          <w:sz w:val="20"/>
          <w:szCs w:val="20"/>
        </w:rPr>
      </w:pPr>
      <w:r w:rsidRPr="00C3298B">
        <w:rPr>
          <w:rFonts w:cstheme="majorHAnsi"/>
          <w:b/>
          <w:color w:val="000000" w:themeColor="text1"/>
          <w:sz w:val="20"/>
          <w:szCs w:val="20"/>
        </w:rPr>
        <w:t xml:space="preserve">SANCTUS </w:t>
      </w:r>
      <w:r w:rsidRPr="00C3298B">
        <w:rPr>
          <w:rFonts w:cstheme="majorHAnsi"/>
          <w:b/>
          <w:i/>
          <w:color w:val="000000" w:themeColor="text1"/>
          <w:sz w:val="20"/>
          <w:szCs w:val="20"/>
        </w:rPr>
        <w:t>:</w:t>
      </w:r>
      <w:r w:rsidRPr="00C3298B">
        <w:rPr>
          <w:rFonts w:cstheme="majorHAnsi"/>
          <w:bCs/>
          <w:i/>
          <w:color w:val="000000" w:themeColor="text1"/>
          <w:sz w:val="20"/>
          <w:szCs w:val="20"/>
        </w:rPr>
        <w:t xml:space="preserve"> </w:t>
      </w:r>
      <w:r w:rsidR="00C3298B" w:rsidRPr="00C3298B">
        <w:rPr>
          <w:rFonts w:cstheme="majorHAnsi"/>
          <w:i/>
          <w:iCs/>
          <w:color w:val="000000" w:themeColor="text1"/>
          <w:sz w:val="20"/>
          <w:szCs w:val="20"/>
        </w:rPr>
        <w:t>Dédé III</w:t>
      </w:r>
      <w:r w:rsidRPr="00C3298B">
        <w:rPr>
          <w:rFonts w:cstheme="majorHAnsi"/>
          <w:bCs/>
          <w:i/>
          <w:color w:val="000000" w:themeColor="text1"/>
          <w:sz w:val="20"/>
          <w:szCs w:val="20"/>
        </w:rPr>
        <w:t xml:space="preserve"> - tahitien</w:t>
      </w:r>
    </w:p>
    <w:p w14:paraId="6D98A0E6" w14:textId="3E1D85EA" w:rsidR="008B67E3" w:rsidRPr="00C3298B" w:rsidRDefault="008B67E3" w:rsidP="00C3298B">
      <w:pPr>
        <w:tabs>
          <w:tab w:val="left" w:pos="227"/>
          <w:tab w:val="left" w:pos="454"/>
        </w:tabs>
        <w:autoSpaceDE w:val="0"/>
        <w:spacing w:after="80"/>
        <w:jc w:val="both"/>
        <w:rPr>
          <w:rFonts w:asciiTheme="majorHAnsi" w:hAnsiTheme="majorHAnsi" w:cstheme="majorHAnsi"/>
          <w:bCs/>
          <w:i/>
          <w:iCs/>
          <w:color w:val="000000" w:themeColor="text1"/>
          <w:sz w:val="20"/>
          <w:szCs w:val="20"/>
        </w:rPr>
      </w:pPr>
      <w:r w:rsidRPr="00C3298B">
        <w:rPr>
          <w:rFonts w:asciiTheme="majorHAnsi" w:hAnsiTheme="majorHAnsi" w:cstheme="majorHAnsi"/>
          <w:b/>
          <w:color w:val="000000" w:themeColor="text1"/>
          <w:sz w:val="20"/>
          <w:szCs w:val="20"/>
        </w:rPr>
        <w:t>ANAMNESE :</w:t>
      </w:r>
    </w:p>
    <w:p w14:paraId="675E7B0A" w14:textId="77777777" w:rsidR="00C3298B" w:rsidRPr="00C3298B" w:rsidRDefault="000D4854" w:rsidP="00C3298B">
      <w:pPr>
        <w:tabs>
          <w:tab w:val="left" w:pos="227"/>
          <w:tab w:val="left" w:pos="454"/>
        </w:tabs>
        <w:jc w:val="both"/>
        <w:rPr>
          <w:rFonts w:asciiTheme="majorHAnsi" w:hAnsiTheme="majorHAnsi" w:cstheme="majorHAnsi"/>
          <w:color w:val="000000" w:themeColor="text1"/>
          <w:sz w:val="20"/>
          <w:szCs w:val="20"/>
        </w:rPr>
      </w:pPr>
      <w:r w:rsidRPr="00C3298B">
        <w:rPr>
          <w:rFonts w:asciiTheme="majorHAnsi" w:eastAsia="SimSun" w:hAnsiTheme="majorHAnsi" w:cstheme="majorHAnsi"/>
          <w:color w:val="000000" w:themeColor="text1"/>
          <w:kern w:val="1"/>
          <w:sz w:val="20"/>
          <w:szCs w:val="20"/>
          <w:lang w:bidi="hi-IN"/>
        </w:rPr>
        <w:tab/>
      </w:r>
      <w:r w:rsidR="00C3298B" w:rsidRPr="00C3298B">
        <w:rPr>
          <w:rFonts w:asciiTheme="majorHAnsi" w:hAnsiTheme="majorHAnsi" w:cstheme="majorHAnsi"/>
          <w:color w:val="000000" w:themeColor="text1"/>
          <w:sz w:val="20"/>
          <w:szCs w:val="20"/>
        </w:rPr>
        <w:t>Pour ta mort un jour sur la croix,</w:t>
      </w:r>
    </w:p>
    <w:p w14:paraId="2EA30E2B" w14:textId="0DA737CE" w:rsidR="00C3298B" w:rsidRPr="00C3298B" w:rsidRDefault="00C3298B" w:rsidP="00C3298B">
      <w:pPr>
        <w:tabs>
          <w:tab w:val="left" w:pos="227"/>
          <w:tab w:val="left" w:pos="454"/>
        </w:tabs>
        <w:jc w:val="both"/>
        <w:rPr>
          <w:rFonts w:asciiTheme="majorHAnsi" w:hAnsiTheme="majorHAnsi" w:cstheme="majorHAnsi"/>
          <w:color w:val="000000" w:themeColor="text1"/>
          <w:sz w:val="20"/>
          <w:szCs w:val="20"/>
        </w:rPr>
      </w:pPr>
      <w:r w:rsidRPr="00C3298B">
        <w:rPr>
          <w:rFonts w:asciiTheme="majorHAnsi" w:hAnsiTheme="majorHAnsi" w:cstheme="majorHAnsi"/>
          <w:color w:val="000000" w:themeColor="text1"/>
          <w:sz w:val="20"/>
          <w:szCs w:val="20"/>
        </w:rPr>
        <w:tab/>
      </w:r>
      <w:proofErr w:type="gramStart"/>
      <w:r w:rsidRPr="00C3298B">
        <w:rPr>
          <w:rFonts w:asciiTheme="majorHAnsi" w:hAnsiTheme="majorHAnsi" w:cstheme="majorHAnsi"/>
          <w:color w:val="000000" w:themeColor="text1"/>
          <w:sz w:val="20"/>
          <w:szCs w:val="20"/>
        </w:rPr>
        <w:t>pour</w:t>
      </w:r>
      <w:proofErr w:type="gramEnd"/>
      <w:r w:rsidRPr="00C3298B">
        <w:rPr>
          <w:rFonts w:asciiTheme="majorHAnsi" w:hAnsiTheme="majorHAnsi" w:cstheme="majorHAnsi"/>
          <w:color w:val="000000" w:themeColor="text1"/>
          <w:sz w:val="20"/>
          <w:szCs w:val="20"/>
        </w:rPr>
        <w:t xml:space="preserve"> ta vie à l'aube de Pâques</w:t>
      </w:r>
    </w:p>
    <w:p w14:paraId="4659B65F" w14:textId="0C95E2C0" w:rsidR="000D4854" w:rsidRPr="00C3298B" w:rsidRDefault="00C3298B" w:rsidP="00C3298B">
      <w:pPr>
        <w:tabs>
          <w:tab w:val="left" w:pos="227"/>
          <w:tab w:val="left" w:pos="454"/>
        </w:tabs>
        <w:spacing w:after="80"/>
        <w:jc w:val="both"/>
        <w:rPr>
          <w:rFonts w:asciiTheme="majorHAnsi" w:hAnsiTheme="majorHAnsi" w:cstheme="majorHAnsi"/>
          <w:color w:val="000000" w:themeColor="text1"/>
          <w:sz w:val="20"/>
          <w:szCs w:val="20"/>
        </w:rPr>
      </w:pPr>
      <w:r w:rsidRPr="00C3298B">
        <w:rPr>
          <w:rFonts w:asciiTheme="majorHAnsi" w:hAnsiTheme="majorHAnsi" w:cstheme="majorHAnsi"/>
          <w:color w:val="000000" w:themeColor="text1"/>
          <w:sz w:val="20"/>
          <w:szCs w:val="20"/>
        </w:rPr>
        <w:tab/>
      </w:r>
      <w:proofErr w:type="gramStart"/>
      <w:r w:rsidRPr="00C3298B">
        <w:rPr>
          <w:rFonts w:asciiTheme="majorHAnsi" w:hAnsiTheme="majorHAnsi" w:cstheme="majorHAnsi"/>
          <w:color w:val="000000" w:themeColor="text1"/>
          <w:sz w:val="20"/>
          <w:szCs w:val="20"/>
        </w:rPr>
        <w:t>pour</w:t>
      </w:r>
      <w:proofErr w:type="gramEnd"/>
      <w:r w:rsidRPr="00C3298B">
        <w:rPr>
          <w:rFonts w:asciiTheme="majorHAnsi" w:hAnsiTheme="majorHAnsi" w:cstheme="majorHAnsi"/>
          <w:color w:val="000000" w:themeColor="text1"/>
          <w:sz w:val="20"/>
          <w:szCs w:val="20"/>
        </w:rPr>
        <w:t xml:space="preserve"> l'espérance de ton retour, gloire à toi Seigneur.</w:t>
      </w:r>
    </w:p>
    <w:p w14:paraId="21862F59" w14:textId="21F24BAF" w:rsidR="008B67E3" w:rsidRPr="00C3298B" w:rsidRDefault="008B67E3" w:rsidP="00C3298B">
      <w:pPr>
        <w:tabs>
          <w:tab w:val="left" w:pos="227"/>
          <w:tab w:val="left" w:pos="454"/>
        </w:tabs>
        <w:autoSpaceDE w:val="0"/>
        <w:spacing w:after="80"/>
        <w:jc w:val="both"/>
        <w:rPr>
          <w:rFonts w:asciiTheme="majorHAnsi" w:hAnsiTheme="majorHAnsi" w:cstheme="majorHAnsi"/>
          <w:bCs/>
          <w:i/>
          <w:color w:val="000000" w:themeColor="text1"/>
          <w:sz w:val="20"/>
          <w:szCs w:val="20"/>
        </w:rPr>
      </w:pPr>
      <w:r w:rsidRPr="00C3298B">
        <w:rPr>
          <w:rFonts w:asciiTheme="majorHAnsi" w:hAnsiTheme="majorHAnsi" w:cstheme="majorHAnsi"/>
          <w:b/>
          <w:color w:val="000000" w:themeColor="text1"/>
          <w:sz w:val="20"/>
          <w:szCs w:val="20"/>
        </w:rPr>
        <w:t>NOTRE PÈRE :</w:t>
      </w:r>
      <w:r w:rsidRPr="00C3298B">
        <w:rPr>
          <w:rFonts w:asciiTheme="majorHAnsi" w:hAnsiTheme="majorHAnsi" w:cstheme="majorHAnsi"/>
          <w:bCs/>
          <w:color w:val="000000" w:themeColor="text1"/>
          <w:sz w:val="20"/>
          <w:szCs w:val="20"/>
        </w:rPr>
        <w:t xml:space="preserve"> </w:t>
      </w:r>
      <w:r w:rsidR="00C3298B" w:rsidRPr="00C3298B">
        <w:rPr>
          <w:rFonts w:asciiTheme="majorHAnsi" w:hAnsiTheme="majorHAnsi" w:cstheme="majorHAnsi"/>
          <w:bCs/>
          <w:i/>
          <w:iCs/>
          <w:color w:val="000000" w:themeColor="text1"/>
          <w:sz w:val="20"/>
          <w:szCs w:val="20"/>
        </w:rPr>
        <w:t>chanté</w:t>
      </w:r>
    </w:p>
    <w:p w14:paraId="33D33D54" w14:textId="3BA7E2BF" w:rsidR="008B67E3" w:rsidRPr="00C3298B" w:rsidRDefault="008B67E3" w:rsidP="00C3298B">
      <w:pPr>
        <w:tabs>
          <w:tab w:val="left" w:pos="227"/>
          <w:tab w:val="left" w:pos="454"/>
        </w:tabs>
        <w:autoSpaceDE w:val="0"/>
        <w:spacing w:after="80"/>
        <w:jc w:val="both"/>
        <w:rPr>
          <w:rFonts w:asciiTheme="majorHAnsi" w:hAnsiTheme="majorHAnsi" w:cstheme="majorHAnsi"/>
          <w:bCs/>
          <w:i/>
          <w:iCs/>
          <w:color w:val="000000" w:themeColor="text1"/>
          <w:sz w:val="20"/>
          <w:szCs w:val="20"/>
        </w:rPr>
      </w:pPr>
      <w:r w:rsidRPr="00C3298B">
        <w:rPr>
          <w:rFonts w:asciiTheme="majorHAnsi" w:hAnsiTheme="majorHAnsi" w:cstheme="majorHAnsi"/>
          <w:b/>
          <w:color w:val="000000" w:themeColor="text1"/>
          <w:sz w:val="20"/>
          <w:szCs w:val="20"/>
        </w:rPr>
        <w:t>AGNUS </w:t>
      </w:r>
      <w:r w:rsidRPr="00C3298B">
        <w:rPr>
          <w:rFonts w:asciiTheme="majorHAnsi" w:hAnsiTheme="majorHAnsi" w:cstheme="majorHAnsi"/>
          <w:b/>
          <w:i/>
          <w:iCs/>
          <w:color w:val="000000" w:themeColor="text1"/>
          <w:sz w:val="20"/>
          <w:szCs w:val="20"/>
        </w:rPr>
        <w:t>:</w:t>
      </w:r>
      <w:r w:rsidRPr="00C3298B">
        <w:rPr>
          <w:rFonts w:asciiTheme="majorHAnsi" w:hAnsiTheme="majorHAnsi" w:cstheme="majorHAnsi"/>
          <w:bCs/>
          <w:i/>
          <w:iCs/>
          <w:color w:val="000000" w:themeColor="text1"/>
          <w:sz w:val="20"/>
          <w:szCs w:val="20"/>
        </w:rPr>
        <w:t xml:space="preserve"> </w:t>
      </w:r>
      <w:r w:rsidR="00C3298B" w:rsidRPr="00C3298B">
        <w:rPr>
          <w:rFonts w:asciiTheme="majorHAnsi" w:hAnsiTheme="majorHAnsi" w:cstheme="majorHAnsi"/>
          <w:i/>
          <w:iCs/>
          <w:color w:val="000000" w:themeColor="text1"/>
          <w:sz w:val="20"/>
          <w:szCs w:val="20"/>
        </w:rPr>
        <w:t>ALVES</w:t>
      </w:r>
      <w:r w:rsidRPr="00C3298B">
        <w:rPr>
          <w:rFonts w:asciiTheme="majorHAnsi" w:hAnsiTheme="majorHAnsi" w:cstheme="majorHAnsi"/>
          <w:bCs/>
          <w:i/>
          <w:iCs/>
          <w:color w:val="000000" w:themeColor="text1"/>
          <w:sz w:val="20"/>
          <w:szCs w:val="20"/>
        </w:rPr>
        <w:t xml:space="preserve"> - tahitien</w:t>
      </w:r>
    </w:p>
    <w:p w14:paraId="49E49921" w14:textId="0462D0CD" w:rsidR="008B67E3" w:rsidRPr="00C3298B" w:rsidRDefault="008B67E3" w:rsidP="00C3298B">
      <w:pPr>
        <w:tabs>
          <w:tab w:val="left" w:pos="227"/>
          <w:tab w:val="left" w:pos="454"/>
        </w:tabs>
        <w:autoSpaceDE w:val="0"/>
        <w:spacing w:after="80"/>
        <w:jc w:val="both"/>
        <w:rPr>
          <w:rFonts w:asciiTheme="majorHAnsi" w:hAnsiTheme="majorHAnsi" w:cstheme="majorHAnsi"/>
          <w:bCs/>
          <w:i/>
          <w:iCs/>
          <w:color w:val="000000" w:themeColor="text1"/>
          <w:sz w:val="20"/>
          <w:szCs w:val="20"/>
        </w:rPr>
      </w:pPr>
      <w:r w:rsidRPr="00C3298B">
        <w:rPr>
          <w:rFonts w:asciiTheme="majorHAnsi" w:hAnsiTheme="majorHAnsi" w:cstheme="majorHAnsi"/>
          <w:b/>
          <w:color w:val="000000" w:themeColor="text1"/>
          <w:sz w:val="20"/>
          <w:szCs w:val="20"/>
        </w:rPr>
        <w:t>COMMUNION </w:t>
      </w:r>
      <w:r w:rsidRPr="00C3298B">
        <w:rPr>
          <w:rFonts w:asciiTheme="majorHAnsi" w:hAnsiTheme="majorHAnsi" w:cstheme="majorHAnsi"/>
          <w:bCs/>
          <w:i/>
          <w:iCs/>
          <w:color w:val="000000" w:themeColor="text1"/>
          <w:sz w:val="20"/>
          <w:szCs w:val="20"/>
        </w:rPr>
        <w:t>:</w:t>
      </w:r>
    </w:p>
    <w:p w14:paraId="0376CE80" w14:textId="1CDBAB2D" w:rsidR="00C3298B" w:rsidRPr="00C3298B" w:rsidRDefault="00C3298B" w:rsidP="00C3298B">
      <w:pPr>
        <w:tabs>
          <w:tab w:val="left" w:pos="227"/>
          <w:tab w:val="left" w:pos="454"/>
        </w:tabs>
        <w:jc w:val="both"/>
        <w:rPr>
          <w:rFonts w:asciiTheme="majorHAnsi" w:hAnsiTheme="majorHAnsi" w:cstheme="majorHAnsi"/>
          <w:color w:val="000000" w:themeColor="text1"/>
          <w:sz w:val="20"/>
          <w:szCs w:val="20"/>
        </w:rPr>
      </w:pPr>
      <w:r w:rsidRPr="00C3298B">
        <w:rPr>
          <w:rFonts w:asciiTheme="majorHAnsi" w:hAnsiTheme="majorHAnsi" w:cstheme="majorHAnsi"/>
          <w:color w:val="000000" w:themeColor="text1"/>
          <w:sz w:val="20"/>
          <w:szCs w:val="20"/>
        </w:rPr>
        <w:t>1-</w:t>
      </w:r>
      <w:r w:rsidRPr="00C3298B">
        <w:rPr>
          <w:rFonts w:asciiTheme="majorHAnsi" w:hAnsiTheme="majorHAnsi" w:cstheme="majorHAnsi"/>
          <w:color w:val="000000" w:themeColor="text1"/>
          <w:sz w:val="20"/>
          <w:szCs w:val="20"/>
        </w:rPr>
        <w:tab/>
        <w:t>Si nous partageons comme le pain notre vie,</w:t>
      </w:r>
    </w:p>
    <w:p w14:paraId="7FDCC59C" w14:textId="22C9345F" w:rsidR="00C3298B" w:rsidRPr="00C3298B" w:rsidRDefault="00C3298B" w:rsidP="00C3298B">
      <w:pPr>
        <w:tabs>
          <w:tab w:val="left" w:pos="227"/>
          <w:tab w:val="left" w:pos="454"/>
        </w:tabs>
        <w:spacing w:after="80"/>
        <w:jc w:val="both"/>
        <w:rPr>
          <w:rFonts w:asciiTheme="majorHAnsi" w:hAnsiTheme="majorHAnsi" w:cstheme="majorHAnsi"/>
          <w:color w:val="000000" w:themeColor="text1"/>
          <w:sz w:val="20"/>
          <w:szCs w:val="20"/>
        </w:rPr>
      </w:pPr>
      <w:r w:rsidRPr="00C3298B">
        <w:rPr>
          <w:rFonts w:asciiTheme="majorHAnsi" w:hAnsiTheme="majorHAnsi" w:cstheme="majorHAnsi"/>
          <w:color w:val="000000" w:themeColor="text1"/>
          <w:sz w:val="20"/>
          <w:szCs w:val="20"/>
        </w:rPr>
        <w:tab/>
      </w:r>
      <w:proofErr w:type="gramStart"/>
      <w:r w:rsidRPr="00C3298B">
        <w:rPr>
          <w:rFonts w:asciiTheme="majorHAnsi" w:hAnsiTheme="majorHAnsi" w:cstheme="majorHAnsi"/>
          <w:color w:val="000000" w:themeColor="text1"/>
          <w:sz w:val="20"/>
          <w:szCs w:val="20"/>
        </w:rPr>
        <w:t>si</w:t>
      </w:r>
      <w:proofErr w:type="gramEnd"/>
      <w:r w:rsidRPr="00C3298B">
        <w:rPr>
          <w:rFonts w:asciiTheme="majorHAnsi" w:hAnsiTheme="majorHAnsi" w:cstheme="majorHAnsi"/>
          <w:color w:val="000000" w:themeColor="text1"/>
          <w:sz w:val="20"/>
          <w:szCs w:val="20"/>
        </w:rPr>
        <w:t xml:space="preserve"> l’on peut dire en nous voyant : C’est Dieu vivant.</w:t>
      </w:r>
    </w:p>
    <w:p w14:paraId="3989DA44" w14:textId="2CB3504B" w:rsidR="00C3298B" w:rsidRPr="00C3298B" w:rsidRDefault="00C3298B" w:rsidP="00C3298B">
      <w:pPr>
        <w:tabs>
          <w:tab w:val="left" w:pos="227"/>
          <w:tab w:val="left" w:pos="454"/>
        </w:tabs>
        <w:spacing w:after="80"/>
        <w:jc w:val="both"/>
        <w:rPr>
          <w:rFonts w:asciiTheme="majorHAnsi" w:hAnsiTheme="majorHAnsi" w:cstheme="majorHAnsi"/>
          <w:i/>
          <w:iCs/>
          <w:color w:val="000000" w:themeColor="text1"/>
          <w:sz w:val="20"/>
          <w:szCs w:val="20"/>
        </w:rPr>
      </w:pPr>
      <w:r w:rsidRPr="00C3298B">
        <w:rPr>
          <w:rFonts w:asciiTheme="majorHAnsi" w:hAnsiTheme="majorHAnsi" w:cstheme="majorHAnsi"/>
          <w:color w:val="000000" w:themeColor="text1"/>
          <w:sz w:val="20"/>
          <w:szCs w:val="20"/>
        </w:rPr>
        <w:t>R-</w:t>
      </w:r>
      <w:r w:rsidRPr="00C3298B">
        <w:rPr>
          <w:rFonts w:asciiTheme="majorHAnsi" w:hAnsiTheme="majorHAnsi" w:cstheme="majorHAnsi"/>
          <w:color w:val="000000" w:themeColor="text1"/>
          <w:sz w:val="20"/>
          <w:szCs w:val="20"/>
        </w:rPr>
        <w:tab/>
        <w:t xml:space="preserve">Jésus-Christ, plus jamais ne sera mort. </w:t>
      </w:r>
      <w:r w:rsidRPr="00C3298B">
        <w:rPr>
          <w:rFonts w:asciiTheme="majorHAnsi" w:hAnsiTheme="majorHAnsi" w:cstheme="majorHAnsi"/>
          <w:i/>
          <w:iCs/>
          <w:color w:val="000000" w:themeColor="text1"/>
          <w:sz w:val="20"/>
          <w:szCs w:val="20"/>
        </w:rPr>
        <w:t>(</w:t>
      </w:r>
      <w:proofErr w:type="gramStart"/>
      <w:r w:rsidRPr="00C3298B">
        <w:rPr>
          <w:rFonts w:asciiTheme="majorHAnsi" w:hAnsiTheme="majorHAnsi" w:cstheme="majorHAnsi"/>
          <w:i/>
          <w:iCs/>
          <w:color w:val="000000" w:themeColor="text1"/>
          <w:sz w:val="20"/>
          <w:szCs w:val="20"/>
        </w:rPr>
        <w:t>bis</w:t>
      </w:r>
      <w:proofErr w:type="gramEnd"/>
      <w:r w:rsidRPr="00C3298B">
        <w:rPr>
          <w:rFonts w:asciiTheme="majorHAnsi" w:hAnsiTheme="majorHAnsi" w:cstheme="majorHAnsi"/>
          <w:i/>
          <w:iCs/>
          <w:color w:val="000000" w:themeColor="text1"/>
          <w:sz w:val="20"/>
          <w:szCs w:val="20"/>
        </w:rPr>
        <w:t>)</w:t>
      </w:r>
    </w:p>
    <w:p w14:paraId="742534F4" w14:textId="06AF8122" w:rsidR="00C3298B" w:rsidRPr="00C3298B" w:rsidRDefault="00C3298B" w:rsidP="00C3298B">
      <w:pPr>
        <w:tabs>
          <w:tab w:val="left" w:pos="227"/>
          <w:tab w:val="left" w:pos="454"/>
        </w:tabs>
        <w:jc w:val="both"/>
        <w:rPr>
          <w:rFonts w:asciiTheme="majorHAnsi" w:hAnsiTheme="majorHAnsi" w:cstheme="majorHAnsi"/>
          <w:color w:val="000000" w:themeColor="text1"/>
          <w:sz w:val="20"/>
          <w:szCs w:val="20"/>
        </w:rPr>
      </w:pPr>
      <w:r w:rsidRPr="00C3298B">
        <w:rPr>
          <w:rFonts w:asciiTheme="majorHAnsi" w:hAnsiTheme="majorHAnsi" w:cstheme="majorHAnsi"/>
          <w:color w:val="000000" w:themeColor="text1"/>
          <w:sz w:val="20"/>
          <w:szCs w:val="20"/>
        </w:rPr>
        <w:t>2-</w:t>
      </w:r>
      <w:r w:rsidRPr="00C3298B">
        <w:rPr>
          <w:rFonts w:asciiTheme="majorHAnsi" w:hAnsiTheme="majorHAnsi" w:cstheme="majorHAnsi"/>
          <w:color w:val="000000" w:themeColor="text1"/>
          <w:sz w:val="20"/>
          <w:szCs w:val="20"/>
        </w:rPr>
        <w:tab/>
        <w:t>Si nous partageons comme le vin notre Sang,</w:t>
      </w:r>
    </w:p>
    <w:p w14:paraId="526D707F" w14:textId="15F9BC9C" w:rsidR="00C3298B" w:rsidRPr="00C3298B" w:rsidRDefault="00C3298B" w:rsidP="00C3298B">
      <w:pPr>
        <w:tabs>
          <w:tab w:val="left" w:pos="227"/>
          <w:tab w:val="left" w:pos="454"/>
        </w:tabs>
        <w:spacing w:after="80"/>
        <w:jc w:val="both"/>
        <w:rPr>
          <w:rFonts w:asciiTheme="majorHAnsi" w:hAnsiTheme="majorHAnsi" w:cstheme="majorHAnsi"/>
          <w:color w:val="000000" w:themeColor="text1"/>
          <w:sz w:val="20"/>
          <w:szCs w:val="20"/>
        </w:rPr>
      </w:pPr>
      <w:r w:rsidRPr="00C3298B">
        <w:rPr>
          <w:rFonts w:asciiTheme="majorHAnsi" w:hAnsiTheme="majorHAnsi" w:cstheme="majorHAnsi"/>
          <w:color w:val="000000" w:themeColor="text1"/>
          <w:sz w:val="20"/>
          <w:szCs w:val="20"/>
        </w:rPr>
        <w:tab/>
      </w:r>
      <w:proofErr w:type="gramStart"/>
      <w:r w:rsidRPr="00C3298B">
        <w:rPr>
          <w:rFonts w:asciiTheme="majorHAnsi" w:hAnsiTheme="majorHAnsi" w:cstheme="majorHAnsi"/>
          <w:color w:val="000000" w:themeColor="text1"/>
          <w:sz w:val="20"/>
          <w:szCs w:val="20"/>
        </w:rPr>
        <w:t>si</w:t>
      </w:r>
      <w:proofErr w:type="gramEnd"/>
      <w:r w:rsidRPr="00C3298B">
        <w:rPr>
          <w:rFonts w:asciiTheme="majorHAnsi" w:hAnsiTheme="majorHAnsi" w:cstheme="majorHAnsi"/>
          <w:color w:val="000000" w:themeColor="text1"/>
          <w:sz w:val="20"/>
          <w:szCs w:val="20"/>
        </w:rPr>
        <w:t xml:space="preserve"> l’on peut dire en nous voyant : C’est Dieu vivant.</w:t>
      </w:r>
    </w:p>
    <w:p w14:paraId="463FA4AE" w14:textId="3E728931" w:rsidR="00C3298B" w:rsidRPr="00C3298B" w:rsidRDefault="00C3298B" w:rsidP="00C3298B">
      <w:pPr>
        <w:tabs>
          <w:tab w:val="left" w:pos="227"/>
          <w:tab w:val="left" w:pos="454"/>
        </w:tabs>
        <w:jc w:val="both"/>
        <w:rPr>
          <w:rFonts w:asciiTheme="majorHAnsi" w:hAnsiTheme="majorHAnsi" w:cstheme="majorHAnsi"/>
          <w:color w:val="000000" w:themeColor="text1"/>
          <w:sz w:val="20"/>
          <w:szCs w:val="20"/>
        </w:rPr>
      </w:pPr>
      <w:r w:rsidRPr="00C3298B">
        <w:rPr>
          <w:rFonts w:asciiTheme="majorHAnsi" w:hAnsiTheme="majorHAnsi" w:cstheme="majorHAnsi"/>
          <w:color w:val="000000" w:themeColor="text1"/>
          <w:sz w:val="20"/>
          <w:szCs w:val="20"/>
        </w:rPr>
        <w:t>3-</w:t>
      </w:r>
      <w:r w:rsidRPr="00C3298B">
        <w:rPr>
          <w:rFonts w:asciiTheme="majorHAnsi" w:hAnsiTheme="majorHAnsi" w:cstheme="majorHAnsi"/>
          <w:color w:val="000000" w:themeColor="text1"/>
          <w:sz w:val="20"/>
          <w:szCs w:val="20"/>
        </w:rPr>
        <w:tab/>
        <w:t>Si nous libérons la liberté par nos cris,</w:t>
      </w:r>
    </w:p>
    <w:p w14:paraId="129D81F4" w14:textId="4B05F092" w:rsidR="00C3298B" w:rsidRPr="00C3298B" w:rsidRDefault="00C3298B" w:rsidP="00C3298B">
      <w:pPr>
        <w:tabs>
          <w:tab w:val="left" w:pos="227"/>
          <w:tab w:val="left" w:pos="454"/>
        </w:tabs>
        <w:spacing w:after="80"/>
        <w:jc w:val="both"/>
        <w:rPr>
          <w:rFonts w:asciiTheme="majorHAnsi" w:hAnsiTheme="majorHAnsi" w:cstheme="majorHAnsi"/>
          <w:color w:val="000000" w:themeColor="text1"/>
          <w:sz w:val="20"/>
          <w:szCs w:val="20"/>
        </w:rPr>
      </w:pPr>
      <w:r w:rsidRPr="00C3298B">
        <w:rPr>
          <w:rFonts w:asciiTheme="majorHAnsi" w:hAnsiTheme="majorHAnsi" w:cstheme="majorHAnsi"/>
          <w:color w:val="000000" w:themeColor="text1"/>
          <w:sz w:val="20"/>
          <w:szCs w:val="20"/>
        </w:rPr>
        <w:tab/>
      </w:r>
      <w:proofErr w:type="gramStart"/>
      <w:r w:rsidRPr="00C3298B">
        <w:rPr>
          <w:rFonts w:asciiTheme="majorHAnsi" w:hAnsiTheme="majorHAnsi" w:cstheme="majorHAnsi"/>
          <w:color w:val="000000" w:themeColor="text1"/>
          <w:sz w:val="20"/>
          <w:szCs w:val="20"/>
        </w:rPr>
        <w:t>si</w:t>
      </w:r>
      <w:proofErr w:type="gramEnd"/>
      <w:r w:rsidRPr="00C3298B">
        <w:rPr>
          <w:rFonts w:asciiTheme="majorHAnsi" w:hAnsiTheme="majorHAnsi" w:cstheme="majorHAnsi"/>
          <w:color w:val="000000" w:themeColor="text1"/>
          <w:sz w:val="20"/>
          <w:szCs w:val="20"/>
        </w:rPr>
        <w:t xml:space="preserve"> l’on peut voir briller en nous : Le jour de Dieu.</w:t>
      </w:r>
    </w:p>
    <w:p w14:paraId="70C56FC4" w14:textId="340A81C7" w:rsidR="00C3298B" w:rsidRPr="00C3298B" w:rsidRDefault="00C3298B" w:rsidP="00C3298B">
      <w:pPr>
        <w:tabs>
          <w:tab w:val="left" w:pos="227"/>
          <w:tab w:val="left" w:pos="454"/>
        </w:tabs>
        <w:jc w:val="both"/>
        <w:rPr>
          <w:rFonts w:asciiTheme="majorHAnsi" w:hAnsiTheme="majorHAnsi" w:cstheme="majorHAnsi"/>
          <w:color w:val="000000" w:themeColor="text1"/>
          <w:sz w:val="20"/>
          <w:szCs w:val="20"/>
        </w:rPr>
      </w:pPr>
      <w:r w:rsidRPr="00C3298B">
        <w:rPr>
          <w:rFonts w:asciiTheme="majorHAnsi" w:hAnsiTheme="majorHAnsi" w:cstheme="majorHAnsi"/>
          <w:color w:val="000000" w:themeColor="text1"/>
          <w:sz w:val="20"/>
          <w:szCs w:val="20"/>
        </w:rPr>
        <w:t>4-</w:t>
      </w:r>
      <w:r w:rsidRPr="00C3298B">
        <w:rPr>
          <w:rFonts w:asciiTheme="majorHAnsi" w:hAnsiTheme="majorHAnsi" w:cstheme="majorHAnsi"/>
          <w:color w:val="000000" w:themeColor="text1"/>
          <w:sz w:val="20"/>
          <w:szCs w:val="20"/>
        </w:rPr>
        <w:tab/>
        <w:t>Si nous découvrons l’amour plus fort que la mort,</w:t>
      </w:r>
    </w:p>
    <w:p w14:paraId="150C760A" w14:textId="27B6FBA5" w:rsidR="001B78C3" w:rsidRPr="00C3298B" w:rsidRDefault="00C3298B" w:rsidP="00C3298B">
      <w:pPr>
        <w:tabs>
          <w:tab w:val="left" w:pos="227"/>
          <w:tab w:val="left" w:pos="454"/>
        </w:tabs>
        <w:spacing w:after="80"/>
        <w:jc w:val="both"/>
        <w:rPr>
          <w:rFonts w:asciiTheme="majorHAnsi" w:hAnsiTheme="majorHAnsi" w:cstheme="majorHAnsi"/>
          <w:color w:val="000000" w:themeColor="text1"/>
          <w:sz w:val="20"/>
          <w:szCs w:val="20"/>
        </w:rPr>
      </w:pPr>
      <w:r w:rsidRPr="00C3298B">
        <w:rPr>
          <w:rFonts w:asciiTheme="majorHAnsi" w:hAnsiTheme="majorHAnsi" w:cstheme="majorHAnsi"/>
          <w:color w:val="000000" w:themeColor="text1"/>
          <w:sz w:val="20"/>
          <w:szCs w:val="20"/>
        </w:rPr>
        <w:tab/>
      </w:r>
      <w:proofErr w:type="gramStart"/>
      <w:r w:rsidRPr="00C3298B">
        <w:rPr>
          <w:rFonts w:asciiTheme="majorHAnsi" w:hAnsiTheme="majorHAnsi" w:cstheme="majorHAnsi"/>
          <w:color w:val="000000" w:themeColor="text1"/>
          <w:sz w:val="20"/>
          <w:szCs w:val="20"/>
        </w:rPr>
        <w:t>si</w:t>
      </w:r>
      <w:proofErr w:type="gramEnd"/>
      <w:r w:rsidRPr="00C3298B">
        <w:rPr>
          <w:rFonts w:asciiTheme="majorHAnsi" w:hAnsiTheme="majorHAnsi" w:cstheme="majorHAnsi"/>
          <w:color w:val="000000" w:themeColor="text1"/>
          <w:sz w:val="20"/>
          <w:szCs w:val="20"/>
        </w:rPr>
        <w:t xml:space="preserve"> l’on peut dire en nous voyant : La vie est là.</w:t>
      </w:r>
    </w:p>
    <w:p w14:paraId="4E658724" w14:textId="11256350" w:rsidR="008B67E3" w:rsidRPr="00C3298B" w:rsidRDefault="008B67E3" w:rsidP="00C3298B">
      <w:pPr>
        <w:pStyle w:val="Standard"/>
        <w:widowControl/>
        <w:tabs>
          <w:tab w:val="left" w:pos="227"/>
          <w:tab w:val="left" w:pos="454"/>
        </w:tabs>
        <w:suppressAutoHyphens w:val="0"/>
        <w:autoSpaceDE w:val="0"/>
        <w:autoSpaceDN/>
        <w:spacing w:after="80"/>
        <w:jc w:val="both"/>
        <w:textAlignment w:val="auto"/>
        <w:rPr>
          <w:rFonts w:asciiTheme="majorHAnsi" w:hAnsiTheme="majorHAnsi" w:cstheme="majorHAnsi"/>
          <w:bCs/>
          <w:i/>
          <w:iCs/>
          <w:color w:val="000000" w:themeColor="text1"/>
          <w:sz w:val="20"/>
          <w:szCs w:val="20"/>
          <w:lang w:val="nl-NL"/>
        </w:rPr>
      </w:pPr>
      <w:proofErr w:type="gramStart"/>
      <w:r w:rsidRPr="00C3298B">
        <w:rPr>
          <w:rFonts w:asciiTheme="majorHAnsi" w:hAnsiTheme="majorHAnsi" w:cstheme="majorHAnsi"/>
          <w:b/>
          <w:color w:val="000000" w:themeColor="text1"/>
          <w:sz w:val="20"/>
          <w:szCs w:val="20"/>
          <w:lang w:val="nl-NL"/>
        </w:rPr>
        <w:t>ENVOI :</w:t>
      </w:r>
      <w:proofErr w:type="gramEnd"/>
    </w:p>
    <w:p w14:paraId="1677028F" w14:textId="41FA34CF" w:rsidR="00C3298B" w:rsidRPr="00C3298B" w:rsidRDefault="00C3298B" w:rsidP="00C3298B">
      <w:pPr>
        <w:tabs>
          <w:tab w:val="left" w:pos="227"/>
          <w:tab w:val="left" w:pos="454"/>
        </w:tabs>
        <w:jc w:val="both"/>
        <w:rPr>
          <w:rFonts w:asciiTheme="majorHAnsi" w:hAnsiTheme="majorHAnsi" w:cstheme="majorHAnsi"/>
          <w:color w:val="000000" w:themeColor="text1"/>
          <w:sz w:val="20"/>
          <w:szCs w:val="20"/>
        </w:rPr>
      </w:pPr>
      <w:r w:rsidRPr="00C3298B">
        <w:rPr>
          <w:rFonts w:asciiTheme="majorHAnsi" w:hAnsiTheme="majorHAnsi" w:cstheme="majorHAnsi"/>
          <w:color w:val="000000" w:themeColor="text1"/>
          <w:sz w:val="20"/>
          <w:szCs w:val="20"/>
        </w:rPr>
        <w:t>1-</w:t>
      </w:r>
      <w:r w:rsidRPr="00C3298B">
        <w:rPr>
          <w:rFonts w:asciiTheme="majorHAnsi" w:hAnsiTheme="majorHAnsi" w:cstheme="majorHAnsi"/>
          <w:color w:val="000000" w:themeColor="text1"/>
          <w:sz w:val="20"/>
          <w:szCs w:val="20"/>
        </w:rPr>
        <w:tab/>
      </w:r>
      <w:r w:rsidR="00993B4A" w:rsidRPr="00C3298B">
        <w:rPr>
          <w:rFonts w:asciiTheme="majorHAnsi" w:hAnsiTheme="majorHAnsi" w:cstheme="majorHAnsi"/>
          <w:color w:val="000000" w:themeColor="text1"/>
          <w:sz w:val="20"/>
          <w:szCs w:val="20"/>
        </w:rPr>
        <w:t>Toi qui viens sur terre te manifester,</w:t>
      </w:r>
    </w:p>
    <w:p w14:paraId="4F391D6A" w14:textId="6EA9EA42" w:rsidR="00993B4A" w:rsidRPr="00C3298B" w:rsidRDefault="00C3298B" w:rsidP="00C3298B">
      <w:pPr>
        <w:tabs>
          <w:tab w:val="left" w:pos="227"/>
          <w:tab w:val="left" w:pos="454"/>
        </w:tabs>
        <w:spacing w:after="80"/>
        <w:jc w:val="both"/>
        <w:rPr>
          <w:rFonts w:asciiTheme="majorHAnsi" w:hAnsiTheme="majorHAnsi" w:cstheme="majorHAnsi"/>
          <w:color w:val="000000" w:themeColor="text1"/>
          <w:sz w:val="20"/>
          <w:szCs w:val="20"/>
        </w:rPr>
      </w:pPr>
      <w:r w:rsidRPr="00C3298B">
        <w:rPr>
          <w:rFonts w:asciiTheme="majorHAnsi" w:hAnsiTheme="majorHAnsi" w:cstheme="majorHAnsi"/>
          <w:color w:val="000000" w:themeColor="text1"/>
          <w:sz w:val="20"/>
          <w:szCs w:val="20"/>
        </w:rPr>
        <w:tab/>
      </w:r>
      <w:proofErr w:type="gramStart"/>
      <w:r w:rsidR="00993B4A" w:rsidRPr="00C3298B">
        <w:rPr>
          <w:rFonts w:asciiTheme="majorHAnsi" w:hAnsiTheme="majorHAnsi" w:cstheme="majorHAnsi"/>
          <w:color w:val="000000" w:themeColor="text1"/>
          <w:sz w:val="20"/>
          <w:szCs w:val="20"/>
        </w:rPr>
        <w:t>ô</w:t>
      </w:r>
      <w:proofErr w:type="gramEnd"/>
      <w:r w:rsidR="00993B4A" w:rsidRPr="00C3298B">
        <w:rPr>
          <w:rFonts w:asciiTheme="majorHAnsi" w:hAnsiTheme="majorHAnsi" w:cstheme="majorHAnsi"/>
          <w:color w:val="000000" w:themeColor="text1"/>
          <w:sz w:val="20"/>
          <w:szCs w:val="20"/>
        </w:rPr>
        <w:t xml:space="preserve"> reine du rosaire à d'humbles berger.</w:t>
      </w:r>
    </w:p>
    <w:p w14:paraId="3890E611" w14:textId="0A5FA47A" w:rsidR="00993B4A" w:rsidRPr="00C3298B" w:rsidRDefault="00C3298B" w:rsidP="00C3298B">
      <w:pPr>
        <w:tabs>
          <w:tab w:val="left" w:pos="227"/>
          <w:tab w:val="left" w:pos="454"/>
        </w:tabs>
        <w:spacing w:after="80"/>
        <w:jc w:val="both"/>
        <w:rPr>
          <w:rFonts w:asciiTheme="majorHAnsi" w:hAnsiTheme="majorHAnsi" w:cstheme="majorHAnsi"/>
          <w:color w:val="000000" w:themeColor="text1"/>
          <w:sz w:val="20"/>
          <w:szCs w:val="20"/>
        </w:rPr>
      </w:pPr>
      <w:r w:rsidRPr="00C3298B">
        <w:rPr>
          <w:rFonts w:asciiTheme="majorHAnsi" w:hAnsiTheme="majorHAnsi" w:cstheme="majorHAnsi"/>
          <w:color w:val="000000" w:themeColor="text1"/>
          <w:sz w:val="20"/>
          <w:szCs w:val="20"/>
        </w:rPr>
        <w:t>R-</w:t>
      </w:r>
      <w:r w:rsidRPr="00C3298B">
        <w:rPr>
          <w:rFonts w:asciiTheme="majorHAnsi" w:hAnsiTheme="majorHAnsi" w:cstheme="majorHAnsi"/>
          <w:color w:val="000000" w:themeColor="text1"/>
          <w:sz w:val="20"/>
          <w:szCs w:val="20"/>
        </w:rPr>
        <w:tab/>
      </w:r>
      <w:r w:rsidR="00993B4A" w:rsidRPr="00C3298B">
        <w:rPr>
          <w:rFonts w:asciiTheme="majorHAnsi" w:hAnsiTheme="majorHAnsi" w:cstheme="majorHAnsi"/>
          <w:color w:val="000000" w:themeColor="text1"/>
          <w:sz w:val="20"/>
          <w:szCs w:val="20"/>
        </w:rPr>
        <w:t>Ave, ave, ave Maria, ave, ave, ave, Maria</w:t>
      </w:r>
    </w:p>
    <w:p w14:paraId="356D79DC" w14:textId="010598C4" w:rsidR="00993B4A" w:rsidRPr="00C3298B" w:rsidRDefault="00C3298B" w:rsidP="00C3298B">
      <w:pPr>
        <w:tabs>
          <w:tab w:val="left" w:pos="227"/>
          <w:tab w:val="left" w:pos="454"/>
        </w:tabs>
        <w:jc w:val="both"/>
        <w:rPr>
          <w:rFonts w:asciiTheme="majorHAnsi" w:hAnsiTheme="majorHAnsi" w:cstheme="majorHAnsi"/>
          <w:color w:val="000000" w:themeColor="text1"/>
          <w:sz w:val="20"/>
          <w:szCs w:val="20"/>
        </w:rPr>
      </w:pPr>
      <w:r w:rsidRPr="00C3298B">
        <w:rPr>
          <w:rFonts w:asciiTheme="majorHAnsi" w:hAnsiTheme="majorHAnsi" w:cstheme="majorHAnsi"/>
          <w:color w:val="000000" w:themeColor="text1"/>
          <w:sz w:val="20"/>
          <w:szCs w:val="20"/>
        </w:rPr>
        <w:t>2-</w:t>
      </w:r>
      <w:r w:rsidRPr="00C3298B">
        <w:rPr>
          <w:rFonts w:asciiTheme="majorHAnsi" w:hAnsiTheme="majorHAnsi" w:cstheme="majorHAnsi"/>
          <w:color w:val="000000" w:themeColor="text1"/>
          <w:sz w:val="20"/>
          <w:szCs w:val="20"/>
        </w:rPr>
        <w:tab/>
      </w:r>
      <w:r w:rsidR="00993B4A" w:rsidRPr="00C3298B">
        <w:rPr>
          <w:rFonts w:asciiTheme="majorHAnsi" w:hAnsiTheme="majorHAnsi" w:cstheme="majorHAnsi"/>
          <w:color w:val="000000" w:themeColor="text1"/>
          <w:sz w:val="20"/>
          <w:szCs w:val="20"/>
        </w:rPr>
        <w:t>Que nos voix s'élèvent comme à Fatima</w:t>
      </w:r>
    </w:p>
    <w:p w14:paraId="43CCD4F2" w14:textId="0B9B8AB6" w:rsidR="00993B4A" w:rsidRPr="00C3298B" w:rsidRDefault="00C3298B" w:rsidP="00C3298B">
      <w:pPr>
        <w:tabs>
          <w:tab w:val="left" w:pos="227"/>
          <w:tab w:val="left" w:pos="454"/>
        </w:tabs>
        <w:jc w:val="both"/>
        <w:rPr>
          <w:rFonts w:asciiTheme="majorHAnsi" w:hAnsiTheme="majorHAnsi" w:cstheme="majorHAnsi"/>
          <w:color w:val="000000" w:themeColor="text1"/>
          <w:sz w:val="20"/>
          <w:szCs w:val="20"/>
        </w:rPr>
      </w:pPr>
      <w:r w:rsidRPr="00C3298B">
        <w:rPr>
          <w:rFonts w:asciiTheme="majorHAnsi" w:hAnsiTheme="majorHAnsi" w:cstheme="majorHAnsi"/>
          <w:color w:val="000000" w:themeColor="text1"/>
          <w:sz w:val="20"/>
          <w:szCs w:val="20"/>
        </w:rPr>
        <w:tab/>
      </w:r>
      <w:proofErr w:type="gramStart"/>
      <w:r w:rsidR="00993B4A" w:rsidRPr="00C3298B">
        <w:rPr>
          <w:rFonts w:asciiTheme="majorHAnsi" w:hAnsiTheme="majorHAnsi" w:cstheme="majorHAnsi"/>
          <w:color w:val="000000" w:themeColor="text1"/>
          <w:sz w:val="20"/>
          <w:szCs w:val="20"/>
        </w:rPr>
        <w:t>et</w:t>
      </w:r>
      <w:proofErr w:type="gramEnd"/>
      <w:r w:rsidR="00993B4A" w:rsidRPr="00C3298B">
        <w:rPr>
          <w:rFonts w:asciiTheme="majorHAnsi" w:hAnsiTheme="majorHAnsi" w:cstheme="majorHAnsi"/>
          <w:color w:val="000000" w:themeColor="text1"/>
          <w:sz w:val="20"/>
          <w:szCs w:val="20"/>
        </w:rPr>
        <w:t xml:space="preserve"> chantent sans trêves Ave Maria.</w:t>
      </w:r>
    </w:p>
    <w:p w14:paraId="47CB1836" w14:textId="77777777" w:rsidR="00B71D47" w:rsidRPr="006345B7" w:rsidRDefault="00B71D47" w:rsidP="00B70653">
      <w:pPr>
        <w:tabs>
          <w:tab w:val="left" w:pos="227"/>
          <w:tab w:val="left" w:pos="454"/>
        </w:tabs>
        <w:jc w:val="both"/>
        <w:rPr>
          <w:rFonts w:asciiTheme="majorHAnsi" w:hAnsiTheme="majorHAnsi" w:cstheme="majorHAnsi"/>
          <w:color w:val="FF0000"/>
          <w:sz w:val="20"/>
          <w:szCs w:val="20"/>
        </w:rPr>
        <w:sectPr w:rsidR="00B71D47" w:rsidRPr="006345B7" w:rsidSect="00F6210C">
          <w:footerReference w:type="default" r:id="rId36"/>
          <w:type w:val="continuous"/>
          <w:pgSz w:w="11900" w:h="16840"/>
          <w:pgMar w:top="964" w:right="964" w:bottom="964" w:left="964" w:header="0" w:footer="0" w:gutter="0"/>
          <w:cols w:num="2" w:space="284"/>
        </w:sectPr>
      </w:pPr>
    </w:p>
    <w:p w14:paraId="7AC6B0AB" w14:textId="77777777" w:rsidR="00993B4A" w:rsidRPr="00C3298B" w:rsidRDefault="00993B4A">
      <w:pPr>
        <w:rPr>
          <w:rFonts w:asciiTheme="majorHAnsi" w:hAnsiTheme="majorHAnsi" w:cstheme="majorHAnsi"/>
          <w:b/>
          <w:smallCaps/>
          <w:color w:val="FF0000"/>
          <w:sz w:val="4"/>
          <w:szCs w:val="4"/>
        </w:rPr>
      </w:pPr>
      <w:r w:rsidRPr="00C3298B">
        <w:rPr>
          <w:rFonts w:asciiTheme="majorHAnsi" w:hAnsiTheme="majorHAnsi" w:cstheme="majorHAnsi"/>
          <w:b/>
          <w:smallCaps/>
          <w:color w:val="FF0000"/>
          <w:sz w:val="4"/>
          <w:szCs w:val="4"/>
        </w:rPr>
        <w:br w:type="page"/>
      </w:r>
    </w:p>
    <w:p w14:paraId="4A4F5BA3" w14:textId="7519D329" w:rsidR="00C6399A" w:rsidRPr="00993B4A" w:rsidRDefault="00C6399A" w:rsidP="00254382">
      <w:pPr>
        <w:tabs>
          <w:tab w:val="left" w:pos="227"/>
          <w:tab w:val="left" w:pos="454"/>
        </w:tabs>
        <w:jc w:val="both"/>
        <w:rPr>
          <w:rFonts w:asciiTheme="majorHAnsi" w:hAnsiTheme="majorHAnsi" w:cstheme="majorHAnsi"/>
          <w:b/>
          <w:smallCaps/>
          <w:color w:val="000000" w:themeColor="text1"/>
          <w:sz w:val="20"/>
          <w:szCs w:val="20"/>
        </w:rPr>
      </w:pPr>
      <w:r w:rsidRPr="00993B4A">
        <w:rPr>
          <w:rFonts w:asciiTheme="majorHAnsi" w:hAnsiTheme="majorHAnsi" w:cstheme="majorHAnsi"/>
          <w:smallCaps/>
          <w:noProof/>
          <w:color w:val="000000" w:themeColor="text1"/>
          <w:sz w:val="20"/>
          <w:szCs w:val="20"/>
        </w:rPr>
        <w:lastRenderedPageBreak/>
        <mc:AlternateContent>
          <mc:Choice Requires="wpg">
            <w:drawing>
              <wp:inline distT="0" distB="0" distL="0" distR="0" wp14:anchorId="4BE773EE" wp14:editId="09575FAF">
                <wp:extent cx="6332220" cy="34925"/>
                <wp:effectExtent l="0" t="0" r="0" b="0"/>
                <wp:docPr id="17"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5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54"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55"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128C008D"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" fillcolor="#548dd4 [1951]" stroked="f">
                  <v:textbox inset=",7.2pt,,7.2pt"/>
                </v:rect>
                <w10:anchorlock/>
              </v:group>
            </w:pict>
          </mc:Fallback>
        </mc:AlternateContent>
      </w:r>
    </w:p>
    <w:p w14:paraId="617B65DD" w14:textId="77777777" w:rsidR="00C6399A" w:rsidRPr="00993B4A" w:rsidRDefault="00C6399A" w:rsidP="008E2EE2">
      <w:pPr>
        <w:widowControl w:val="0"/>
        <w:tabs>
          <w:tab w:val="left" w:pos="227"/>
          <w:tab w:val="left" w:pos="454"/>
        </w:tabs>
        <w:autoSpaceDE w:val="0"/>
        <w:autoSpaceDN w:val="0"/>
        <w:adjustRightInd w:val="0"/>
        <w:jc w:val="center"/>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993B4A">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Chants</w:t>
      </w:r>
    </w:p>
    <w:p w14:paraId="55FFAD78" w14:textId="37FDCF26" w:rsidR="00C6399A" w:rsidRPr="00993B4A" w:rsidRDefault="003D702B" w:rsidP="008E2EE2">
      <w:pPr>
        <w:widowControl w:val="0"/>
        <w:tabs>
          <w:tab w:val="left" w:pos="227"/>
          <w:tab w:val="left" w:pos="454"/>
        </w:tabs>
        <w:autoSpaceDE w:val="0"/>
        <w:autoSpaceDN w:val="0"/>
        <w:adjustRightInd w:val="0"/>
        <w:jc w:val="center"/>
        <w:rPr>
          <w:rFonts w:asciiTheme="majorHAnsi" w:hAnsiTheme="majorHAnsi" w:cstheme="majorHAnsi"/>
          <w:bCs/>
          <w:smallCaps/>
          <w:color w:val="000000" w:themeColor="text1"/>
          <w:sz w:val="20"/>
          <w:szCs w:val="20"/>
        </w:rPr>
      </w:pPr>
      <w:r w:rsidRPr="00993B4A">
        <w:rPr>
          <w:rFonts w:asciiTheme="majorHAnsi" w:hAnsiTheme="majorHAnsi" w:cstheme="majorHAnsi"/>
          <w:smallCaps/>
          <w:color w:val="000000" w:themeColor="text1"/>
          <w:sz w:val="20"/>
          <w:szCs w:val="20"/>
        </w:rPr>
        <w:t xml:space="preserve">Dimanche </w:t>
      </w:r>
      <w:r w:rsidR="007432F3" w:rsidRPr="00993B4A">
        <w:rPr>
          <w:rFonts w:asciiTheme="majorHAnsi" w:hAnsiTheme="majorHAnsi" w:cstheme="majorHAnsi"/>
          <w:smallCaps/>
          <w:color w:val="000000" w:themeColor="text1"/>
          <w:sz w:val="20"/>
          <w:szCs w:val="20"/>
        </w:rPr>
        <w:t>1</w:t>
      </w:r>
      <w:r w:rsidR="00993B4A" w:rsidRPr="00993B4A">
        <w:rPr>
          <w:rFonts w:asciiTheme="majorHAnsi" w:hAnsiTheme="majorHAnsi" w:cstheme="majorHAnsi"/>
          <w:smallCaps/>
          <w:color w:val="000000" w:themeColor="text1"/>
          <w:sz w:val="20"/>
          <w:szCs w:val="20"/>
        </w:rPr>
        <w:t>8</w:t>
      </w:r>
      <w:r w:rsidR="00B7213B" w:rsidRPr="00993B4A">
        <w:rPr>
          <w:rFonts w:asciiTheme="majorHAnsi" w:hAnsiTheme="majorHAnsi" w:cstheme="majorHAnsi"/>
          <w:smallCaps/>
          <w:color w:val="000000" w:themeColor="text1"/>
          <w:sz w:val="20"/>
          <w:szCs w:val="20"/>
        </w:rPr>
        <w:t xml:space="preserve"> mai</w:t>
      </w:r>
      <w:r w:rsidR="00514A5E" w:rsidRPr="00993B4A">
        <w:rPr>
          <w:rFonts w:asciiTheme="majorHAnsi" w:hAnsiTheme="majorHAnsi" w:cstheme="majorHAnsi"/>
          <w:smallCaps/>
          <w:color w:val="000000" w:themeColor="text1"/>
          <w:sz w:val="20"/>
          <w:szCs w:val="20"/>
        </w:rPr>
        <w:t xml:space="preserve"> 202</w:t>
      </w:r>
      <w:r w:rsidR="00075A7C" w:rsidRPr="00993B4A">
        <w:rPr>
          <w:rFonts w:asciiTheme="majorHAnsi" w:hAnsiTheme="majorHAnsi" w:cstheme="majorHAnsi"/>
          <w:smallCaps/>
          <w:color w:val="000000" w:themeColor="text1"/>
          <w:sz w:val="20"/>
          <w:szCs w:val="20"/>
        </w:rPr>
        <w:t>5</w:t>
      </w:r>
      <w:r w:rsidRPr="00993B4A">
        <w:rPr>
          <w:rFonts w:asciiTheme="majorHAnsi" w:hAnsiTheme="majorHAnsi" w:cstheme="majorHAnsi"/>
          <w:smallCaps/>
          <w:color w:val="000000" w:themeColor="text1"/>
          <w:sz w:val="20"/>
          <w:szCs w:val="20"/>
        </w:rPr>
        <w:t xml:space="preserve"> à 5h50 – </w:t>
      </w:r>
      <w:r w:rsidR="00993B4A" w:rsidRPr="00993B4A">
        <w:rPr>
          <w:rFonts w:asciiTheme="majorHAnsi" w:hAnsiTheme="majorHAnsi" w:cstheme="majorHAnsi"/>
          <w:smallCaps/>
          <w:color w:val="000000" w:themeColor="text1"/>
          <w:sz w:val="20"/>
          <w:szCs w:val="20"/>
        </w:rPr>
        <w:t>5</w:t>
      </w:r>
      <w:r w:rsidR="00B7213B" w:rsidRPr="00993B4A">
        <w:rPr>
          <w:rFonts w:asciiTheme="majorHAnsi" w:hAnsiTheme="majorHAnsi" w:cstheme="majorHAnsi"/>
          <w:smallCaps/>
          <w:color w:val="000000" w:themeColor="text1"/>
          <w:sz w:val="20"/>
          <w:szCs w:val="20"/>
          <w:vertAlign w:val="superscript"/>
        </w:rPr>
        <w:t>ème</w:t>
      </w:r>
      <w:r w:rsidR="00B7213B" w:rsidRPr="00993B4A">
        <w:rPr>
          <w:rFonts w:asciiTheme="majorHAnsi" w:hAnsiTheme="majorHAnsi" w:cstheme="majorHAnsi"/>
          <w:smallCaps/>
          <w:color w:val="000000" w:themeColor="text1"/>
          <w:sz w:val="20"/>
          <w:szCs w:val="20"/>
        </w:rPr>
        <w:t xml:space="preserve"> Dimanche de Pâques – Année C</w:t>
      </w:r>
    </w:p>
    <w:p w14:paraId="4CAEBACC" w14:textId="77777777" w:rsidR="00C6399A" w:rsidRPr="00BC4C5F" w:rsidRDefault="00C6399A" w:rsidP="00BC4C5F">
      <w:pPr>
        <w:tabs>
          <w:tab w:val="left" w:pos="227"/>
          <w:tab w:val="left" w:pos="454"/>
        </w:tabs>
        <w:jc w:val="both"/>
        <w:rPr>
          <w:rFonts w:asciiTheme="majorHAnsi" w:hAnsiTheme="majorHAnsi" w:cstheme="majorHAnsi"/>
          <w:bCs/>
          <w:smallCaps/>
          <w:color w:val="000000" w:themeColor="text1"/>
          <w:sz w:val="20"/>
          <w:szCs w:val="20"/>
        </w:rPr>
      </w:pPr>
      <w:r w:rsidRPr="00BC4C5F">
        <w:rPr>
          <w:rFonts w:asciiTheme="majorHAnsi" w:hAnsiTheme="majorHAnsi" w:cstheme="majorHAnsi"/>
          <w:smallCaps/>
          <w:noProof/>
          <w:color w:val="000000" w:themeColor="text1"/>
          <w:sz w:val="20"/>
          <w:szCs w:val="20"/>
        </w:rPr>
        <mc:AlternateContent>
          <mc:Choice Requires="wpg">
            <w:drawing>
              <wp:inline distT="0" distB="0" distL="0" distR="0" wp14:anchorId="77FE7777" wp14:editId="783A0797">
                <wp:extent cx="6332220" cy="34925"/>
                <wp:effectExtent l="0" t="0" r="0" b="0"/>
                <wp:docPr id="56"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62"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45"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4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2090DB3D"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" fillcolor="#548dd4 [1951]" stroked="f">
                  <v:textbox inset=",7.2pt,,7.2pt"/>
                </v:rect>
                <w10:anchorlock/>
              </v:group>
            </w:pict>
          </mc:Fallback>
        </mc:AlternateContent>
      </w:r>
    </w:p>
    <w:p w14:paraId="6640F4A8" w14:textId="77777777" w:rsidR="00C6399A" w:rsidRPr="00BC4C5F" w:rsidRDefault="00C6399A" w:rsidP="00BC4C5F">
      <w:pPr>
        <w:tabs>
          <w:tab w:val="left" w:pos="227"/>
          <w:tab w:val="left" w:pos="454"/>
        </w:tabs>
        <w:jc w:val="both"/>
        <w:rPr>
          <w:rFonts w:asciiTheme="majorHAnsi" w:hAnsiTheme="majorHAnsi" w:cstheme="majorHAnsi"/>
          <w:b/>
          <w:smallCaps/>
          <w:color w:val="000000" w:themeColor="text1"/>
          <w:sz w:val="20"/>
          <w:szCs w:val="20"/>
        </w:rPr>
        <w:sectPr w:rsidR="00C6399A" w:rsidRPr="00BC4C5F" w:rsidSect="00F6210C">
          <w:footerReference w:type="default" r:id="rId37"/>
          <w:type w:val="continuous"/>
          <w:pgSz w:w="11900" w:h="16840"/>
          <w:pgMar w:top="964" w:right="964" w:bottom="964" w:left="964" w:header="0" w:footer="0" w:gutter="0"/>
          <w:cols w:space="708"/>
        </w:sectPr>
      </w:pPr>
    </w:p>
    <w:p w14:paraId="4CDA29D9" w14:textId="77777777" w:rsidR="00240799" w:rsidRPr="00BC4C5F" w:rsidRDefault="00240799" w:rsidP="00BC4C5F">
      <w:pPr>
        <w:tabs>
          <w:tab w:val="left" w:pos="227"/>
          <w:tab w:val="left" w:pos="454"/>
        </w:tabs>
        <w:spacing w:after="80"/>
        <w:jc w:val="both"/>
        <w:rPr>
          <w:rFonts w:asciiTheme="majorHAnsi" w:hAnsiTheme="majorHAnsi" w:cstheme="majorHAnsi"/>
          <w:i/>
          <w:iCs/>
          <w:color w:val="000000" w:themeColor="text1"/>
          <w:sz w:val="20"/>
          <w:szCs w:val="20"/>
        </w:rPr>
      </w:pPr>
      <w:r w:rsidRPr="00BC4C5F">
        <w:rPr>
          <w:rFonts w:asciiTheme="majorHAnsi" w:hAnsiTheme="majorHAnsi" w:cstheme="majorHAnsi"/>
          <w:b/>
          <w:color w:val="000000" w:themeColor="text1"/>
          <w:sz w:val="20"/>
          <w:szCs w:val="20"/>
        </w:rPr>
        <w:t>ENTRÉE</w:t>
      </w:r>
      <w:r w:rsidRPr="00BC4C5F">
        <w:rPr>
          <w:rFonts w:asciiTheme="majorHAnsi" w:hAnsiTheme="majorHAnsi" w:cstheme="majorHAnsi"/>
          <w:color w:val="000000" w:themeColor="text1"/>
          <w:sz w:val="20"/>
          <w:szCs w:val="20"/>
        </w:rPr>
        <w:t xml:space="preserve"> :</w:t>
      </w:r>
    </w:p>
    <w:p w14:paraId="6E2026FB" w14:textId="76F0B53F" w:rsidR="00BC4C5F" w:rsidRPr="003008AD" w:rsidRDefault="00BC4C5F" w:rsidP="00BC4C5F">
      <w:pPr>
        <w:pStyle w:val="NormalWeb"/>
        <w:tabs>
          <w:tab w:val="left" w:pos="227"/>
          <w:tab w:val="left" w:pos="454"/>
        </w:tabs>
        <w:spacing w:before="0" w:after="0"/>
        <w:rPr>
          <w:rFonts w:cstheme="majorHAnsi"/>
          <w:i/>
          <w:iCs/>
          <w:color w:val="000000" w:themeColor="text1"/>
          <w:sz w:val="20"/>
          <w:szCs w:val="20"/>
        </w:rPr>
      </w:pPr>
      <w:r w:rsidRPr="003008AD">
        <w:rPr>
          <w:rFonts w:cstheme="majorHAnsi"/>
          <w:color w:val="000000" w:themeColor="text1"/>
          <w:sz w:val="20"/>
          <w:szCs w:val="20"/>
        </w:rPr>
        <w:t>1-</w:t>
      </w:r>
      <w:r w:rsidRPr="003008AD">
        <w:rPr>
          <w:rFonts w:cstheme="majorHAnsi"/>
          <w:color w:val="000000" w:themeColor="text1"/>
          <w:sz w:val="20"/>
          <w:szCs w:val="20"/>
        </w:rPr>
        <w:tab/>
      </w:r>
      <w:proofErr w:type="spellStart"/>
      <w:r w:rsidRPr="003008AD">
        <w:rPr>
          <w:rFonts w:cstheme="majorHAnsi"/>
          <w:color w:val="000000" w:themeColor="text1"/>
          <w:sz w:val="20"/>
          <w:szCs w:val="20"/>
        </w:rPr>
        <w:t>Eee</w:t>
      </w:r>
      <w:proofErr w:type="spellEnd"/>
      <w:r w:rsidRPr="003008AD">
        <w:rPr>
          <w:rFonts w:cstheme="majorHAnsi"/>
          <w:color w:val="000000" w:themeColor="text1"/>
          <w:sz w:val="20"/>
          <w:szCs w:val="20"/>
        </w:rPr>
        <w:t xml:space="preserve"> </w:t>
      </w:r>
      <w:proofErr w:type="spellStart"/>
      <w:r w:rsidRPr="003008AD">
        <w:rPr>
          <w:rFonts w:cstheme="majorHAnsi"/>
          <w:color w:val="000000" w:themeColor="text1"/>
          <w:sz w:val="20"/>
          <w:szCs w:val="20"/>
        </w:rPr>
        <w:t>mahana</w:t>
      </w:r>
      <w:proofErr w:type="spellEnd"/>
      <w:r w:rsidRPr="003008AD">
        <w:rPr>
          <w:rFonts w:cstheme="majorHAnsi"/>
          <w:color w:val="000000" w:themeColor="text1"/>
          <w:sz w:val="20"/>
          <w:szCs w:val="20"/>
        </w:rPr>
        <w:t xml:space="preserve">, </w:t>
      </w:r>
      <w:proofErr w:type="spellStart"/>
      <w:r w:rsidRPr="003008AD">
        <w:rPr>
          <w:rFonts w:cstheme="majorHAnsi"/>
          <w:color w:val="000000" w:themeColor="text1"/>
          <w:sz w:val="20"/>
          <w:szCs w:val="20"/>
        </w:rPr>
        <w:t>mahana</w:t>
      </w:r>
      <w:proofErr w:type="spellEnd"/>
      <w:r w:rsidRPr="003008AD">
        <w:rPr>
          <w:rFonts w:cstheme="majorHAnsi"/>
          <w:color w:val="000000" w:themeColor="text1"/>
          <w:sz w:val="20"/>
          <w:szCs w:val="20"/>
        </w:rPr>
        <w:t xml:space="preserve"> </w:t>
      </w:r>
      <w:proofErr w:type="spellStart"/>
      <w:r w:rsidRPr="003008AD">
        <w:rPr>
          <w:rFonts w:cstheme="majorHAnsi"/>
          <w:color w:val="000000" w:themeColor="text1"/>
          <w:sz w:val="20"/>
          <w:szCs w:val="20"/>
        </w:rPr>
        <w:t>oaoa</w:t>
      </w:r>
      <w:proofErr w:type="spellEnd"/>
      <w:r w:rsidRPr="003008AD">
        <w:rPr>
          <w:rFonts w:cstheme="majorHAnsi"/>
          <w:color w:val="000000" w:themeColor="text1"/>
          <w:sz w:val="20"/>
          <w:szCs w:val="20"/>
        </w:rPr>
        <w:t xml:space="preserve"> </w:t>
      </w:r>
      <w:proofErr w:type="spellStart"/>
      <w:r w:rsidRPr="003008AD">
        <w:rPr>
          <w:rFonts w:cstheme="majorHAnsi"/>
          <w:color w:val="000000" w:themeColor="text1"/>
          <w:sz w:val="20"/>
          <w:szCs w:val="20"/>
        </w:rPr>
        <w:t>teie</w:t>
      </w:r>
      <w:proofErr w:type="spellEnd"/>
      <w:r w:rsidRPr="003008AD">
        <w:rPr>
          <w:rFonts w:cstheme="majorHAnsi"/>
          <w:color w:val="000000" w:themeColor="text1"/>
          <w:sz w:val="20"/>
          <w:szCs w:val="20"/>
        </w:rPr>
        <w:t xml:space="preserve"> </w:t>
      </w:r>
      <w:r w:rsidRPr="003008AD">
        <w:rPr>
          <w:rFonts w:cstheme="majorHAnsi"/>
          <w:i/>
          <w:iCs/>
          <w:color w:val="000000" w:themeColor="text1"/>
          <w:sz w:val="20"/>
          <w:szCs w:val="20"/>
        </w:rPr>
        <w:t>(</w:t>
      </w:r>
      <w:proofErr w:type="spellStart"/>
      <w:r w:rsidRPr="003008AD">
        <w:rPr>
          <w:rFonts w:cstheme="majorHAnsi"/>
          <w:i/>
          <w:iCs/>
          <w:color w:val="000000" w:themeColor="text1"/>
          <w:sz w:val="20"/>
          <w:szCs w:val="20"/>
        </w:rPr>
        <w:t>oaoa</w:t>
      </w:r>
      <w:proofErr w:type="spellEnd"/>
      <w:r w:rsidRPr="003008AD">
        <w:rPr>
          <w:rFonts w:cstheme="majorHAnsi"/>
          <w:i/>
          <w:iCs/>
          <w:color w:val="000000" w:themeColor="text1"/>
          <w:sz w:val="20"/>
          <w:szCs w:val="20"/>
        </w:rPr>
        <w:t xml:space="preserve"> </w:t>
      </w:r>
      <w:proofErr w:type="spellStart"/>
      <w:r w:rsidRPr="003008AD">
        <w:rPr>
          <w:rFonts w:cstheme="majorHAnsi"/>
          <w:i/>
          <w:iCs/>
          <w:color w:val="000000" w:themeColor="text1"/>
          <w:sz w:val="20"/>
          <w:szCs w:val="20"/>
        </w:rPr>
        <w:t>teie</w:t>
      </w:r>
      <w:proofErr w:type="spellEnd"/>
      <w:r w:rsidRPr="003008AD">
        <w:rPr>
          <w:rFonts w:cstheme="majorHAnsi"/>
          <w:i/>
          <w:iCs/>
          <w:color w:val="000000" w:themeColor="text1"/>
          <w:sz w:val="20"/>
          <w:szCs w:val="20"/>
        </w:rPr>
        <w:t>)</w:t>
      </w:r>
    </w:p>
    <w:p w14:paraId="6284574E" w14:textId="79A2F738" w:rsidR="00BC4C5F" w:rsidRPr="00BC4C5F" w:rsidRDefault="00BC4C5F" w:rsidP="00BC4C5F">
      <w:pPr>
        <w:pStyle w:val="NormalWeb"/>
        <w:tabs>
          <w:tab w:val="left" w:pos="227"/>
          <w:tab w:val="left" w:pos="454"/>
        </w:tabs>
        <w:spacing w:before="0" w:after="0"/>
        <w:rPr>
          <w:rFonts w:cstheme="majorHAnsi"/>
          <w:i/>
          <w:iCs/>
          <w:color w:val="000000" w:themeColor="text1"/>
          <w:sz w:val="20"/>
          <w:szCs w:val="20"/>
          <w:lang w:val="en-US"/>
        </w:rPr>
      </w:pPr>
      <w:r w:rsidRPr="003008AD">
        <w:rPr>
          <w:rFonts w:cstheme="majorHAnsi"/>
          <w:color w:val="000000" w:themeColor="text1"/>
          <w:sz w:val="20"/>
          <w:szCs w:val="20"/>
        </w:rPr>
        <w:tab/>
      </w:r>
      <w:r w:rsidRPr="00BC4C5F">
        <w:rPr>
          <w:rFonts w:cstheme="majorHAnsi"/>
          <w:color w:val="000000" w:themeColor="text1"/>
          <w:sz w:val="20"/>
          <w:szCs w:val="20"/>
          <w:lang w:val="en-US"/>
        </w:rPr>
        <w:t xml:space="preserve">No </w:t>
      </w:r>
      <w:proofErr w:type="spellStart"/>
      <w:r w:rsidRPr="00BC4C5F">
        <w:rPr>
          <w:rFonts w:cstheme="majorHAnsi"/>
          <w:color w:val="000000" w:themeColor="text1"/>
          <w:sz w:val="20"/>
          <w:szCs w:val="20"/>
          <w:lang w:val="en-US"/>
        </w:rPr>
        <w:t>te</w:t>
      </w:r>
      <w:proofErr w:type="spellEnd"/>
      <w:r w:rsidRPr="00BC4C5F">
        <w:rPr>
          <w:rFonts w:cstheme="majorHAnsi"/>
          <w:color w:val="000000" w:themeColor="text1"/>
          <w:sz w:val="20"/>
          <w:szCs w:val="20"/>
          <w:lang w:val="en-US"/>
        </w:rPr>
        <w:t xml:space="preserve"> </w:t>
      </w:r>
      <w:proofErr w:type="spellStart"/>
      <w:r w:rsidRPr="00BC4C5F">
        <w:rPr>
          <w:rFonts w:cstheme="majorHAnsi"/>
          <w:color w:val="000000" w:themeColor="text1"/>
          <w:sz w:val="20"/>
          <w:szCs w:val="20"/>
          <w:lang w:val="en-US"/>
        </w:rPr>
        <w:t>feia</w:t>
      </w:r>
      <w:proofErr w:type="spellEnd"/>
      <w:r w:rsidRPr="00BC4C5F">
        <w:rPr>
          <w:rFonts w:cstheme="majorHAnsi"/>
          <w:color w:val="000000" w:themeColor="text1"/>
          <w:sz w:val="20"/>
          <w:szCs w:val="20"/>
          <w:lang w:val="en-US"/>
        </w:rPr>
        <w:t xml:space="preserve"> o </w:t>
      </w:r>
      <w:proofErr w:type="spellStart"/>
      <w:r w:rsidRPr="00BC4C5F">
        <w:rPr>
          <w:rFonts w:cstheme="majorHAnsi"/>
          <w:color w:val="000000" w:themeColor="text1"/>
          <w:sz w:val="20"/>
          <w:szCs w:val="20"/>
          <w:lang w:val="en-US"/>
        </w:rPr>
        <w:t>te</w:t>
      </w:r>
      <w:proofErr w:type="spellEnd"/>
      <w:r w:rsidRPr="00BC4C5F">
        <w:rPr>
          <w:rFonts w:cstheme="majorHAnsi"/>
          <w:color w:val="000000" w:themeColor="text1"/>
          <w:sz w:val="20"/>
          <w:szCs w:val="20"/>
          <w:lang w:val="en-US"/>
        </w:rPr>
        <w:t xml:space="preserve"> </w:t>
      </w:r>
      <w:proofErr w:type="spellStart"/>
      <w:r w:rsidRPr="00BC4C5F">
        <w:rPr>
          <w:rFonts w:cstheme="majorHAnsi"/>
          <w:color w:val="000000" w:themeColor="text1"/>
          <w:sz w:val="20"/>
          <w:szCs w:val="20"/>
          <w:lang w:val="en-US"/>
        </w:rPr>
        <w:t>faaroo</w:t>
      </w:r>
      <w:proofErr w:type="spellEnd"/>
      <w:r w:rsidRPr="00BC4C5F">
        <w:rPr>
          <w:rFonts w:cstheme="majorHAnsi"/>
          <w:color w:val="000000" w:themeColor="text1"/>
          <w:sz w:val="20"/>
          <w:szCs w:val="20"/>
          <w:lang w:val="en-US"/>
        </w:rPr>
        <w:t xml:space="preserve"> </w:t>
      </w:r>
      <w:proofErr w:type="spellStart"/>
      <w:r w:rsidRPr="00BC4C5F">
        <w:rPr>
          <w:rFonts w:cstheme="majorHAnsi"/>
          <w:color w:val="000000" w:themeColor="text1"/>
          <w:sz w:val="20"/>
          <w:szCs w:val="20"/>
          <w:lang w:val="en-US"/>
        </w:rPr>
        <w:t>ia</w:t>
      </w:r>
      <w:proofErr w:type="spellEnd"/>
      <w:r w:rsidRPr="00BC4C5F">
        <w:rPr>
          <w:rFonts w:cstheme="majorHAnsi"/>
          <w:color w:val="000000" w:themeColor="text1"/>
          <w:sz w:val="20"/>
          <w:szCs w:val="20"/>
          <w:lang w:val="en-US"/>
        </w:rPr>
        <w:t xml:space="preserve"> </w:t>
      </w:r>
      <w:proofErr w:type="spellStart"/>
      <w:r w:rsidRPr="00BC4C5F">
        <w:rPr>
          <w:rFonts w:cstheme="majorHAnsi"/>
          <w:color w:val="000000" w:themeColor="text1"/>
          <w:sz w:val="20"/>
          <w:szCs w:val="20"/>
          <w:lang w:val="en-US"/>
        </w:rPr>
        <w:t>Iesu</w:t>
      </w:r>
      <w:proofErr w:type="spellEnd"/>
      <w:r w:rsidRPr="00BC4C5F">
        <w:rPr>
          <w:rFonts w:cstheme="majorHAnsi"/>
          <w:color w:val="000000" w:themeColor="text1"/>
          <w:sz w:val="20"/>
          <w:szCs w:val="20"/>
          <w:lang w:val="en-US"/>
        </w:rPr>
        <w:t xml:space="preserve"> </w:t>
      </w:r>
      <w:r w:rsidRPr="00BC4C5F">
        <w:rPr>
          <w:rFonts w:cstheme="majorHAnsi"/>
          <w:i/>
          <w:iCs/>
          <w:color w:val="000000" w:themeColor="text1"/>
          <w:sz w:val="20"/>
          <w:szCs w:val="20"/>
          <w:lang w:val="en-US"/>
        </w:rPr>
        <w:t>(</w:t>
      </w:r>
      <w:proofErr w:type="spellStart"/>
      <w:r w:rsidRPr="00BC4C5F">
        <w:rPr>
          <w:rFonts w:cstheme="majorHAnsi"/>
          <w:i/>
          <w:iCs/>
          <w:color w:val="000000" w:themeColor="text1"/>
          <w:sz w:val="20"/>
          <w:szCs w:val="20"/>
          <w:lang w:val="en-US"/>
        </w:rPr>
        <w:t>ia</w:t>
      </w:r>
      <w:proofErr w:type="spellEnd"/>
      <w:r w:rsidRPr="00BC4C5F">
        <w:rPr>
          <w:rFonts w:cstheme="majorHAnsi"/>
          <w:i/>
          <w:iCs/>
          <w:color w:val="000000" w:themeColor="text1"/>
          <w:sz w:val="20"/>
          <w:szCs w:val="20"/>
          <w:lang w:val="en-US"/>
        </w:rPr>
        <w:t xml:space="preserve"> </w:t>
      </w:r>
      <w:proofErr w:type="spellStart"/>
      <w:r w:rsidRPr="00BC4C5F">
        <w:rPr>
          <w:rFonts w:cstheme="majorHAnsi"/>
          <w:i/>
          <w:iCs/>
          <w:color w:val="000000" w:themeColor="text1"/>
          <w:sz w:val="20"/>
          <w:szCs w:val="20"/>
          <w:lang w:val="en-US"/>
        </w:rPr>
        <w:t>Iesu</w:t>
      </w:r>
      <w:proofErr w:type="spellEnd"/>
      <w:r w:rsidRPr="00BC4C5F">
        <w:rPr>
          <w:rFonts w:cstheme="majorHAnsi"/>
          <w:i/>
          <w:iCs/>
          <w:color w:val="000000" w:themeColor="text1"/>
          <w:sz w:val="20"/>
          <w:szCs w:val="20"/>
          <w:lang w:val="en-US"/>
        </w:rPr>
        <w:t>)</w:t>
      </w:r>
    </w:p>
    <w:p w14:paraId="57A42015" w14:textId="32E27AD4" w:rsidR="00BC4C5F" w:rsidRPr="00BC4C5F" w:rsidRDefault="00BC4C5F" w:rsidP="00BC4C5F">
      <w:pPr>
        <w:pStyle w:val="NormalWeb"/>
        <w:tabs>
          <w:tab w:val="left" w:pos="227"/>
          <w:tab w:val="left" w:pos="454"/>
        </w:tabs>
        <w:spacing w:before="0" w:after="0"/>
        <w:rPr>
          <w:rFonts w:cstheme="majorHAnsi"/>
          <w:i/>
          <w:iCs/>
          <w:color w:val="000000" w:themeColor="text1"/>
          <w:sz w:val="20"/>
          <w:szCs w:val="20"/>
        </w:rPr>
      </w:pPr>
      <w:r w:rsidRPr="003008AD">
        <w:rPr>
          <w:rFonts w:cstheme="majorHAnsi"/>
          <w:color w:val="000000" w:themeColor="text1"/>
          <w:sz w:val="20"/>
          <w:szCs w:val="20"/>
          <w:lang w:val="en-US"/>
        </w:rPr>
        <w:tab/>
      </w:r>
      <w:r w:rsidRPr="00BC4C5F">
        <w:rPr>
          <w:rFonts w:cstheme="majorHAnsi"/>
          <w:color w:val="000000" w:themeColor="text1"/>
          <w:sz w:val="20"/>
          <w:szCs w:val="20"/>
        </w:rPr>
        <w:t xml:space="preserve">E </w:t>
      </w:r>
      <w:proofErr w:type="spellStart"/>
      <w:r w:rsidRPr="00BC4C5F">
        <w:rPr>
          <w:rFonts w:cstheme="majorHAnsi"/>
          <w:color w:val="000000" w:themeColor="text1"/>
          <w:sz w:val="20"/>
          <w:szCs w:val="20"/>
        </w:rPr>
        <w:t>ua</w:t>
      </w:r>
      <w:proofErr w:type="spellEnd"/>
      <w:r w:rsidRPr="00BC4C5F">
        <w:rPr>
          <w:rFonts w:cstheme="majorHAnsi"/>
          <w:color w:val="000000" w:themeColor="text1"/>
          <w:sz w:val="20"/>
          <w:szCs w:val="20"/>
        </w:rPr>
        <w:t xml:space="preserve"> vi o te </w:t>
      </w:r>
      <w:proofErr w:type="spellStart"/>
      <w:r w:rsidRPr="00BC4C5F">
        <w:rPr>
          <w:rFonts w:cstheme="majorHAnsi"/>
          <w:color w:val="000000" w:themeColor="text1"/>
          <w:sz w:val="20"/>
          <w:szCs w:val="20"/>
        </w:rPr>
        <w:t>pohe</w:t>
      </w:r>
      <w:proofErr w:type="spellEnd"/>
      <w:r w:rsidRPr="00BC4C5F">
        <w:rPr>
          <w:rFonts w:cstheme="majorHAnsi"/>
          <w:color w:val="000000" w:themeColor="text1"/>
          <w:sz w:val="20"/>
          <w:szCs w:val="20"/>
        </w:rPr>
        <w:t xml:space="preserve">, </w:t>
      </w:r>
      <w:proofErr w:type="spellStart"/>
      <w:r w:rsidRPr="00BC4C5F">
        <w:rPr>
          <w:rFonts w:cstheme="majorHAnsi"/>
          <w:color w:val="000000" w:themeColor="text1"/>
          <w:sz w:val="20"/>
          <w:szCs w:val="20"/>
        </w:rPr>
        <w:t>ua</w:t>
      </w:r>
      <w:proofErr w:type="spellEnd"/>
      <w:r w:rsidRPr="00BC4C5F">
        <w:rPr>
          <w:rFonts w:cstheme="majorHAnsi"/>
          <w:color w:val="000000" w:themeColor="text1"/>
          <w:sz w:val="20"/>
          <w:szCs w:val="20"/>
        </w:rPr>
        <w:t xml:space="preserve"> vi o te </w:t>
      </w:r>
      <w:proofErr w:type="spellStart"/>
      <w:r w:rsidRPr="00BC4C5F">
        <w:rPr>
          <w:rFonts w:cstheme="majorHAnsi"/>
          <w:color w:val="000000" w:themeColor="text1"/>
          <w:sz w:val="20"/>
          <w:szCs w:val="20"/>
        </w:rPr>
        <w:t>pohe</w:t>
      </w:r>
      <w:proofErr w:type="spellEnd"/>
      <w:r w:rsidRPr="00BC4C5F">
        <w:rPr>
          <w:rFonts w:cstheme="majorHAnsi"/>
          <w:color w:val="000000" w:themeColor="text1"/>
          <w:sz w:val="20"/>
          <w:szCs w:val="20"/>
        </w:rPr>
        <w:t xml:space="preserve"> </w:t>
      </w:r>
      <w:r w:rsidRPr="00BC4C5F">
        <w:rPr>
          <w:rFonts w:cstheme="majorHAnsi"/>
          <w:i/>
          <w:iCs/>
          <w:color w:val="000000" w:themeColor="text1"/>
          <w:sz w:val="20"/>
          <w:szCs w:val="20"/>
        </w:rPr>
        <w:t>(</w:t>
      </w:r>
      <w:proofErr w:type="spellStart"/>
      <w:r w:rsidRPr="00BC4C5F">
        <w:rPr>
          <w:rFonts w:cstheme="majorHAnsi"/>
          <w:i/>
          <w:iCs/>
          <w:color w:val="000000" w:themeColor="text1"/>
          <w:sz w:val="20"/>
          <w:szCs w:val="20"/>
        </w:rPr>
        <w:t>ua</w:t>
      </w:r>
      <w:proofErr w:type="spellEnd"/>
      <w:r w:rsidRPr="00BC4C5F">
        <w:rPr>
          <w:rFonts w:cstheme="majorHAnsi"/>
          <w:i/>
          <w:iCs/>
          <w:color w:val="000000" w:themeColor="text1"/>
          <w:sz w:val="20"/>
          <w:szCs w:val="20"/>
        </w:rPr>
        <w:t xml:space="preserve"> vi o te </w:t>
      </w:r>
      <w:proofErr w:type="spellStart"/>
      <w:r w:rsidRPr="00BC4C5F">
        <w:rPr>
          <w:rFonts w:cstheme="majorHAnsi"/>
          <w:i/>
          <w:iCs/>
          <w:color w:val="000000" w:themeColor="text1"/>
          <w:sz w:val="20"/>
          <w:szCs w:val="20"/>
        </w:rPr>
        <w:t>pohe</w:t>
      </w:r>
      <w:proofErr w:type="spellEnd"/>
      <w:r w:rsidRPr="00BC4C5F">
        <w:rPr>
          <w:rFonts w:cstheme="majorHAnsi"/>
          <w:i/>
          <w:iCs/>
          <w:color w:val="000000" w:themeColor="text1"/>
          <w:sz w:val="20"/>
          <w:szCs w:val="20"/>
        </w:rPr>
        <w:t>)</w:t>
      </w:r>
    </w:p>
    <w:p w14:paraId="4E6FA8D5" w14:textId="2046E374" w:rsidR="00BC4C5F" w:rsidRPr="00BC4C5F" w:rsidRDefault="00BC4C5F" w:rsidP="00BC4C5F">
      <w:pPr>
        <w:pStyle w:val="NormalWeb"/>
        <w:tabs>
          <w:tab w:val="left" w:pos="227"/>
          <w:tab w:val="left" w:pos="454"/>
        </w:tabs>
        <w:suppressAutoHyphens w:val="0"/>
        <w:spacing w:before="0" w:after="80"/>
        <w:rPr>
          <w:rFonts w:cstheme="majorHAnsi"/>
          <w:i/>
          <w:iCs/>
          <w:color w:val="000000" w:themeColor="text1"/>
          <w:sz w:val="20"/>
          <w:szCs w:val="20"/>
        </w:rPr>
      </w:pPr>
      <w:r w:rsidRPr="00BC4C5F">
        <w:rPr>
          <w:rFonts w:cstheme="majorHAnsi"/>
          <w:color w:val="000000" w:themeColor="text1"/>
          <w:sz w:val="20"/>
          <w:szCs w:val="20"/>
        </w:rPr>
        <w:tab/>
        <w:t xml:space="preserve">Iana ra </w:t>
      </w:r>
      <w:proofErr w:type="spellStart"/>
      <w:r w:rsidRPr="00BC4C5F">
        <w:rPr>
          <w:rFonts w:cstheme="majorHAnsi"/>
          <w:color w:val="000000" w:themeColor="text1"/>
          <w:sz w:val="20"/>
          <w:szCs w:val="20"/>
        </w:rPr>
        <w:t>Alléluia</w:t>
      </w:r>
      <w:proofErr w:type="spellEnd"/>
      <w:r w:rsidRPr="00BC4C5F">
        <w:rPr>
          <w:rFonts w:cstheme="majorHAnsi"/>
          <w:color w:val="000000" w:themeColor="text1"/>
          <w:sz w:val="20"/>
          <w:szCs w:val="20"/>
        </w:rPr>
        <w:t xml:space="preserve"> </w:t>
      </w:r>
      <w:r w:rsidRPr="00BC4C5F">
        <w:rPr>
          <w:rFonts w:cstheme="majorHAnsi"/>
          <w:i/>
          <w:iCs/>
          <w:color w:val="000000" w:themeColor="text1"/>
          <w:sz w:val="20"/>
          <w:szCs w:val="20"/>
        </w:rPr>
        <w:t>(</w:t>
      </w:r>
      <w:proofErr w:type="spellStart"/>
      <w:r w:rsidRPr="00BC4C5F">
        <w:rPr>
          <w:rFonts w:cstheme="majorHAnsi"/>
          <w:i/>
          <w:iCs/>
          <w:color w:val="000000" w:themeColor="text1"/>
          <w:sz w:val="20"/>
          <w:szCs w:val="20"/>
        </w:rPr>
        <w:t>Alléluia</w:t>
      </w:r>
      <w:proofErr w:type="spellEnd"/>
      <w:r w:rsidRPr="00BC4C5F">
        <w:rPr>
          <w:rFonts w:cstheme="majorHAnsi"/>
          <w:i/>
          <w:iCs/>
          <w:color w:val="000000" w:themeColor="text1"/>
          <w:sz w:val="20"/>
          <w:szCs w:val="20"/>
        </w:rPr>
        <w:t>).</w:t>
      </w:r>
    </w:p>
    <w:p w14:paraId="7F1E0E6C" w14:textId="158B4AC7" w:rsidR="00BC4C5F" w:rsidRPr="00BC4C5F" w:rsidRDefault="00BC4C5F" w:rsidP="00BC4C5F">
      <w:pPr>
        <w:pStyle w:val="NormalWeb"/>
        <w:tabs>
          <w:tab w:val="left" w:pos="227"/>
          <w:tab w:val="left" w:pos="454"/>
        </w:tabs>
        <w:spacing w:before="0" w:after="0"/>
        <w:rPr>
          <w:rFonts w:cstheme="majorHAnsi"/>
          <w:i/>
          <w:iCs/>
          <w:color w:val="000000" w:themeColor="text1"/>
          <w:sz w:val="20"/>
          <w:szCs w:val="20"/>
        </w:rPr>
      </w:pPr>
      <w:r w:rsidRPr="00BC4C5F">
        <w:rPr>
          <w:rFonts w:cstheme="majorHAnsi"/>
          <w:color w:val="000000" w:themeColor="text1"/>
          <w:sz w:val="20"/>
          <w:szCs w:val="20"/>
        </w:rPr>
        <w:t>R-</w:t>
      </w:r>
      <w:r w:rsidRPr="00BC4C5F">
        <w:rPr>
          <w:rFonts w:cstheme="majorHAnsi"/>
          <w:color w:val="000000" w:themeColor="text1"/>
          <w:sz w:val="20"/>
          <w:szCs w:val="20"/>
        </w:rPr>
        <w:tab/>
      </w:r>
      <w:proofErr w:type="spellStart"/>
      <w:r w:rsidRPr="00BC4C5F">
        <w:rPr>
          <w:rFonts w:cstheme="majorHAnsi"/>
          <w:color w:val="000000" w:themeColor="text1"/>
          <w:sz w:val="20"/>
          <w:szCs w:val="20"/>
        </w:rPr>
        <w:t>Aroha</w:t>
      </w:r>
      <w:proofErr w:type="spellEnd"/>
      <w:r w:rsidRPr="00BC4C5F">
        <w:rPr>
          <w:rFonts w:cstheme="majorHAnsi"/>
          <w:color w:val="000000" w:themeColor="text1"/>
          <w:sz w:val="20"/>
          <w:szCs w:val="20"/>
        </w:rPr>
        <w:t xml:space="preserve"> mai </w:t>
      </w:r>
      <w:proofErr w:type="spellStart"/>
      <w:r w:rsidRPr="00BC4C5F">
        <w:rPr>
          <w:rFonts w:cstheme="majorHAnsi"/>
          <w:color w:val="000000" w:themeColor="text1"/>
          <w:sz w:val="20"/>
          <w:szCs w:val="20"/>
        </w:rPr>
        <w:t>oe</w:t>
      </w:r>
      <w:proofErr w:type="spellEnd"/>
      <w:r w:rsidRPr="00BC4C5F">
        <w:rPr>
          <w:rFonts w:cstheme="majorHAnsi"/>
          <w:color w:val="000000" w:themeColor="text1"/>
          <w:sz w:val="20"/>
          <w:szCs w:val="20"/>
        </w:rPr>
        <w:t xml:space="preserve"> </w:t>
      </w:r>
      <w:r w:rsidRPr="00BC4C5F">
        <w:rPr>
          <w:rFonts w:cstheme="majorHAnsi"/>
          <w:i/>
          <w:iCs/>
          <w:color w:val="000000" w:themeColor="text1"/>
          <w:sz w:val="20"/>
          <w:szCs w:val="20"/>
        </w:rPr>
        <w:t>(</w:t>
      </w:r>
      <w:proofErr w:type="spellStart"/>
      <w:r w:rsidRPr="00BC4C5F">
        <w:rPr>
          <w:rFonts w:cstheme="majorHAnsi"/>
          <w:i/>
          <w:iCs/>
          <w:color w:val="000000" w:themeColor="text1"/>
          <w:sz w:val="20"/>
          <w:szCs w:val="20"/>
        </w:rPr>
        <w:t>aroha</w:t>
      </w:r>
      <w:proofErr w:type="spellEnd"/>
      <w:r w:rsidRPr="00BC4C5F">
        <w:rPr>
          <w:rFonts w:cstheme="majorHAnsi"/>
          <w:i/>
          <w:iCs/>
          <w:color w:val="000000" w:themeColor="text1"/>
          <w:sz w:val="20"/>
          <w:szCs w:val="20"/>
        </w:rPr>
        <w:t xml:space="preserve"> mai </w:t>
      </w:r>
      <w:proofErr w:type="spellStart"/>
      <w:r w:rsidRPr="00BC4C5F">
        <w:rPr>
          <w:rFonts w:cstheme="majorHAnsi"/>
          <w:i/>
          <w:iCs/>
          <w:color w:val="000000" w:themeColor="text1"/>
          <w:sz w:val="20"/>
          <w:szCs w:val="20"/>
        </w:rPr>
        <w:t>oe</w:t>
      </w:r>
      <w:proofErr w:type="spellEnd"/>
      <w:r w:rsidRPr="00BC4C5F">
        <w:rPr>
          <w:rFonts w:cstheme="majorHAnsi"/>
          <w:i/>
          <w:iCs/>
          <w:color w:val="000000" w:themeColor="text1"/>
          <w:sz w:val="20"/>
          <w:szCs w:val="20"/>
        </w:rPr>
        <w:t>)</w:t>
      </w:r>
    </w:p>
    <w:p w14:paraId="3F1C424A" w14:textId="1BC0606E" w:rsidR="00BC4C5F" w:rsidRPr="00BC4C5F" w:rsidRDefault="00BC4C5F" w:rsidP="00BC4C5F">
      <w:pPr>
        <w:pStyle w:val="NormalWeb"/>
        <w:tabs>
          <w:tab w:val="left" w:pos="227"/>
          <w:tab w:val="left" w:pos="454"/>
        </w:tabs>
        <w:spacing w:before="0" w:after="0"/>
        <w:rPr>
          <w:rFonts w:cstheme="majorHAnsi"/>
          <w:i/>
          <w:iCs/>
          <w:color w:val="000000" w:themeColor="text1"/>
          <w:sz w:val="20"/>
          <w:szCs w:val="20"/>
          <w:lang w:val="en-US"/>
        </w:rPr>
      </w:pPr>
      <w:r w:rsidRPr="00BC4C5F">
        <w:rPr>
          <w:rFonts w:cstheme="majorHAnsi"/>
          <w:color w:val="000000" w:themeColor="text1"/>
          <w:sz w:val="20"/>
          <w:szCs w:val="20"/>
        </w:rPr>
        <w:tab/>
      </w:r>
      <w:r w:rsidRPr="00BC4C5F">
        <w:rPr>
          <w:rFonts w:cstheme="majorHAnsi"/>
          <w:color w:val="000000" w:themeColor="text1"/>
          <w:sz w:val="20"/>
          <w:szCs w:val="20"/>
          <w:lang w:val="en-US"/>
        </w:rPr>
        <w:t xml:space="preserve">E </w:t>
      </w:r>
      <w:proofErr w:type="spellStart"/>
      <w:r w:rsidRPr="00BC4C5F">
        <w:rPr>
          <w:rFonts w:cstheme="majorHAnsi"/>
          <w:color w:val="000000" w:themeColor="text1"/>
          <w:sz w:val="20"/>
          <w:szCs w:val="20"/>
          <w:lang w:val="en-US"/>
        </w:rPr>
        <w:t>Iesu</w:t>
      </w:r>
      <w:proofErr w:type="spellEnd"/>
      <w:r w:rsidRPr="00BC4C5F">
        <w:rPr>
          <w:rFonts w:cstheme="majorHAnsi"/>
          <w:color w:val="000000" w:themeColor="text1"/>
          <w:sz w:val="20"/>
          <w:szCs w:val="20"/>
          <w:lang w:val="en-US"/>
        </w:rPr>
        <w:t xml:space="preserve"> here </w:t>
      </w:r>
      <w:r w:rsidRPr="00BC4C5F">
        <w:rPr>
          <w:rFonts w:cstheme="majorHAnsi"/>
          <w:i/>
          <w:iCs/>
          <w:color w:val="000000" w:themeColor="text1"/>
          <w:sz w:val="20"/>
          <w:szCs w:val="20"/>
          <w:lang w:val="en-US"/>
        </w:rPr>
        <w:t xml:space="preserve">(e </w:t>
      </w:r>
      <w:proofErr w:type="spellStart"/>
      <w:r w:rsidRPr="00BC4C5F">
        <w:rPr>
          <w:rFonts w:cstheme="majorHAnsi"/>
          <w:i/>
          <w:iCs/>
          <w:color w:val="000000" w:themeColor="text1"/>
          <w:sz w:val="20"/>
          <w:szCs w:val="20"/>
          <w:lang w:val="en-US"/>
        </w:rPr>
        <w:t>Iesu</w:t>
      </w:r>
      <w:proofErr w:type="spellEnd"/>
      <w:r w:rsidRPr="00BC4C5F">
        <w:rPr>
          <w:rFonts w:cstheme="majorHAnsi"/>
          <w:i/>
          <w:iCs/>
          <w:color w:val="000000" w:themeColor="text1"/>
          <w:sz w:val="20"/>
          <w:szCs w:val="20"/>
          <w:lang w:val="en-US"/>
        </w:rPr>
        <w:t xml:space="preserve"> here)</w:t>
      </w:r>
    </w:p>
    <w:p w14:paraId="29504247" w14:textId="76222EC5" w:rsidR="00BC4C5F" w:rsidRPr="00BC4C5F" w:rsidRDefault="00BC4C5F" w:rsidP="00BC4C5F">
      <w:pPr>
        <w:pStyle w:val="NormalWeb"/>
        <w:tabs>
          <w:tab w:val="left" w:pos="227"/>
          <w:tab w:val="left" w:pos="454"/>
        </w:tabs>
        <w:spacing w:before="0" w:after="0"/>
        <w:rPr>
          <w:rFonts w:cstheme="majorHAnsi"/>
          <w:i/>
          <w:iCs/>
          <w:color w:val="000000" w:themeColor="text1"/>
          <w:sz w:val="20"/>
          <w:szCs w:val="20"/>
          <w:lang w:val="en-US"/>
        </w:rPr>
      </w:pPr>
      <w:r w:rsidRPr="00BC4C5F">
        <w:rPr>
          <w:rFonts w:cstheme="majorHAnsi"/>
          <w:color w:val="000000" w:themeColor="text1"/>
          <w:sz w:val="20"/>
          <w:szCs w:val="20"/>
          <w:lang w:val="en-US"/>
        </w:rPr>
        <w:tab/>
        <w:t xml:space="preserve">I </w:t>
      </w:r>
      <w:proofErr w:type="spellStart"/>
      <w:r w:rsidRPr="00BC4C5F">
        <w:rPr>
          <w:rFonts w:cstheme="majorHAnsi"/>
          <w:color w:val="000000" w:themeColor="text1"/>
          <w:sz w:val="20"/>
          <w:szCs w:val="20"/>
          <w:lang w:val="en-US"/>
        </w:rPr>
        <w:t>teie</w:t>
      </w:r>
      <w:proofErr w:type="spellEnd"/>
      <w:r w:rsidRPr="00BC4C5F">
        <w:rPr>
          <w:rFonts w:cstheme="majorHAnsi"/>
          <w:color w:val="000000" w:themeColor="text1"/>
          <w:sz w:val="20"/>
          <w:szCs w:val="20"/>
          <w:lang w:val="en-US"/>
        </w:rPr>
        <w:t xml:space="preserve"> </w:t>
      </w:r>
      <w:proofErr w:type="spellStart"/>
      <w:r w:rsidRPr="00BC4C5F">
        <w:rPr>
          <w:rFonts w:cstheme="majorHAnsi"/>
          <w:color w:val="000000" w:themeColor="text1"/>
          <w:sz w:val="20"/>
          <w:szCs w:val="20"/>
          <w:lang w:val="en-US"/>
        </w:rPr>
        <w:t>nei</w:t>
      </w:r>
      <w:proofErr w:type="spellEnd"/>
      <w:r w:rsidRPr="00BC4C5F">
        <w:rPr>
          <w:rFonts w:cstheme="majorHAnsi"/>
          <w:color w:val="000000" w:themeColor="text1"/>
          <w:sz w:val="20"/>
          <w:szCs w:val="20"/>
          <w:lang w:val="en-US"/>
        </w:rPr>
        <w:t xml:space="preserve"> </w:t>
      </w:r>
      <w:proofErr w:type="spellStart"/>
      <w:r w:rsidRPr="00BC4C5F">
        <w:rPr>
          <w:rFonts w:cstheme="majorHAnsi"/>
          <w:color w:val="000000" w:themeColor="text1"/>
          <w:sz w:val="20"/>
          <w:szCs w:val="20"/>
          <w:lang w:val="en-US"/>
        </w:rPr>
        <w:t>mahana</w:t>
      </w:r>
      <w:proofErr w:type="spellEnd"/>
      <w:r w:rsidRPr="00BC4C5F">
        <w:rPr>
          <w:rFonts w:cstheme="majorHAnsi"/>
          <w:color w:val="000000" w:themeColor="text1"/>
          <w:sz w:val="20"/>
          <w:szCs w:val="20"/>
          <w:lang w:val="en-US"/>
        </w:rPr>
        <w:t xml:space="preserve"> </w:t>
      </w:r>
      <w:r w:rsidRPr="00BC4C5F">
        <w:rPr>
          <w:rFonts w:cstheme="majorHAnsi"/>
          <w:i/>
          <w:iCs/>
          <w:color w:val="000000" w:themeColor="text1"/>
          <w:sz w:val="20"/>
          <w:szCs w:val="20"/>
          <w:lang w:val="en-US"/>
        </w:rPr>
        <w:t>(</w:t>
      </w:r>
      <w:proofErr w:type="spellStart"/>
      <w:r w:rsidRPr="00BC4C5F">
        <w:rPr>
          <w:rFonts w:cstheme="majorHAnsi"/>
          <w:i/>
          <w:iCs/>
          <w:color w:val="000000" w:themeColor="text1"/>
          <w:sz w:val="20"/>
          <w:szCs w:val="20"/>
          <w:lang w:val="en-US"/>
        </w:rPr>
        <w:t>i</w:t>
      </w:r>
      <w:proofErr w:type="spellEnd"/>
      <w:r w:rsidRPr="00BC4C5F">
        <w:rPr>
          <w:rFonts w:cstheme="majorHAnsi"/>
          <w:i/>
          <w:iCs/>
          <w:color w:val="000000" w:themeColor="text1"/>
          <w:sz w:val="20"/>
          <w:szCs w:val="20"/>
          <w:lang w:val="en-US"/>
        </w:rPr>
        <w:t xml:space="preserve"> </w:t>
      </w:r>
      <w:proofErr w:type="spellStart"/>
      <w:r w:rsidRPr="00BC4C5F">
        <w:rPr>
          <w:rFonts w:cstheme="majorHAnsi"/>
          <w:i/>
          <w:iCs/>
          <w:color w:val="000000" w:themeColor="text1"/>
          <w:sz w:val="20"/>
          <w:szCs w:val="20"/>
          <w:lang w:val="en-US"/>
        </w:rPr>
        <w:t>teie</w:t>
      </w:r>
      <w:proofErr w:type="spellEnd"/>
      <w:r w:rsidRPr="00BC4C5F">
        <w:rPr>
          <w:rFonts w:cstheme="majorHAnsi"/>
          <w:i/>
          <w:iCs/>
          <w:color w:val="000000" w:themeColor="text1"/>
          <w:sz w:val="20"/>
          <w:szCs w:val="20"/>
          <w:lang w:val="en-US"/>
        </w:rPr>
        <w:t xml:space="preserve"> </w:t>
      </w:r>
      <w:proofErr w:type="spellStart"/>
      <w:r w:rsidRPr="00BC4C5F">
        <w:rPr>
          <w:rFonts w:cstheme="majorHAnsi"/>
          <w:i/>
          <w:iCs/>
          <w:color w:val="000000" w:themeColor="text1"/>
          <w:sz w:val="20"/>
          <w:szCs w:val="20"/>
          <w:lang w:val="en-US"/>
        </w:rPr>
        <w:t>nei</w:t>
      </w:r>
      <w:proofErr w:type="spellEnd"/>
      <w:r w:rsidRPr="00BC4C5F">
        <w:rPr>
          <w:rFonts w:cstheme="majorHAnsi"/>
          <w:i/>
          <w:iCs/>
          <w:color w:val="000000" w:themeColor="text1"/>
          <w:sz w:val="20"/>
          <w:szCs w:val="20"/>
          <w:lang w:val="en-US"/>
        </w:rPr>
        <w:t xml:space="preserve"> </w:t>
      </w:r>
      <w:proofErr w:type="spellStart"/>
      <w:r w:rsidRPr="00BC4C5F">
        <w:rPr>
          <w:rFonts w:cstheme="majorHAnsi"/>
          <w:i/>
          <w:iCs/>
          <w:color w:val="000000" w:themeColor="text1"/>
          <w:sz w:val="20"/>
          <w:szCs w:val="20"/>
          <w:lang w:val="en-US"/>
        </w:rPr>
        <w:t>mahana</w:t>
      </w:r>
      <w:proofErr w:type="spellEnd"/>
      <w:r w:rsidRPr="00BC4C5F">
        <w:rPr>
          <w:rFonts w:cstheme="majorHAnsi"/>
          <w:i/>
          <w:iCs/>
          <w:color w:val="000000" w:themeColor="text1"/>
          <w:sz w:val="20"/>
          <w:szCs w:val="20"/>
          <w:lang w:val="en-US"/>
        </w:rPr>
        <w:t>)</w:t>
      </w:r>
    </w:p>
    <w:p w14:paraId="594209D7" w14:textId="60354197" w:rsidR="00BC4C5F" w:rsidRPr="00BC4C5F" w:rsidRDefault="00BC4C5F" w:rsidP="00BC4C5F">
      <w:pPr>
        <w:pStyle w:val="NormalWeb"/>
        <w:tabs>
          <w:tab w:val="left" w:pos="227"/>
          <w:tab w:val="left" w:pos="454"/>
        </w:tabs>
        <w:spacing w:before="0" w:after="0"/>
        <w:rPr>
          <w:rFonts w:cstheme="majorHAnsi"/>
          <w:color w:val="000000" w:themeColor="text1"/>
          <w:sz w:val="20"/>
          <w:szCs w:val="20"/>
        </w:rPr>
      </w:pPr>
      <w:r w:rsidRPr="00BC4C5F">
        <w:rPr>
          <w:rFonts w:cstheme="majorHAnsi"/>
          <w:color w:val="000000" w:themeColor="text1"/>
          <w:sz w:val="20"/>
          <w:szCs w:val="20"/>
          <w:lang w:val="en-US"/>
        </w:rPr>
        <w:tab/>
      </w:r>
      <w:proofErr w:type="spellStart"/>
      <w:r w:rsidRPr="00BC4C5F">
        <w:rPr>
          <w:rFonts w:cstheme="majorHAnsi"/>
          <w:color w:val="000000" w:themeColor="text1"/>
          <w:sz w:val="20"/>
          <w:szCs w:val="20"/>
        </w:rPr>
        <w:t>Oaoa</w:t>
      </w:r>
      <w:proofErr w:type="spellEnd"/>
      <w:r w:rsidRPr="00BC4C5F">
        <w:rPr>
          <w:rFonts w:cstheme="majorHAnsi"/>
          <w:color w:val="000000" w:themeColor="text1"/>
          <w:sz w:val="20"/>
          <w:szCs w:val="20"/>
        </w:rPr>
        <w:t xml:space="preserve"> </w:t>
      </w:r>
      <w:proofErr w:type="spellStart"/>
      <w:r w:rsidRPr="00BC4C5F">
        <w:rPr>
          <w:rFonts w:cstheme="majorHAnsi"/>
          <w:color w:val="000000" w:themeColor="text1"/>
          <w:sz w:val="20"/>
          <w:szCs w:val="20"/>
        </w:rPr>
        <w:t>rahi</w:t>
      </w:r>
      <w:proofErr w:type="spellEnd"/>
      <w:r w:rsidRPr="00BC4C5F">
        <w:rPr>
          <w:rFonts w:cstheme="majorHAnsi"/>
          <w:color w:val="000000" w:themeColor="text1"/>
          <w:sz w:val="20"/>
          <w:szCs w:val="20"/>
        </w:rPr>
        <w:t xml:space="preserve"> </w:t>
      </w:r>
      <w:r w:rsidRPr="00BC4C5F">
        <w:rPr>
          <w:rFonts w:cstheme="majorHAnsi"/>
          <w:i/>
          <w:iCs/>
          <w:color w:val="000000" w:themeColor="text1"/>
          <w:sz w:val="20"/>
          <w:szCs w:val="20"/>
        </w:rPr>
        <w:t>(</w:t>
      </w:r>
      <w:proofErr w:type="spellStart"/>
      <w:r w:rsidRPr="00BC4C5F">
        <w:rPr>
          <w:rFonts w:cstheme="majorHAnsi"/>
          <w:i/>
          <w:iCs/>
          <w:color w:val="000000" w:themeColor="text1"/>
          <w:sz w:val="20"/>
          <w:szCs w:val="20"/>
        </w:rPr>
        <w:t>oaoa</w:t>
      </w:r>
      <w:proofErr w:type="spellEnd"/>
      <w:r w:rsidRPr="00BC4C5F">
        <w:rPr>
          <w:rFonts w:cstheme="majorHAnsi"/>
          <w:i/>
          <w:iCs/>
          <w:color w:val="000000" w:themeColor="text1"/>
          <w:sz w:val="20"/>
          <w:szCs w:val="20"/>
        </w:rPr>
        <w:t xml:space="preserve"> </w:t>
      </w:r>
      <w:proofErr w:type="spellStart"/>
      <w:r w:rsidRPr="00BC4C5F">
        <w:rPr>
          <w:rFonts w:cstheme="majorHAnsi"/>
          <w:i/>
          <w:iCs/>
          <w:color w:val="000000" w:themeColor="text1"/>
          <w:sz w:val="20"/>
          <w:szCs w:val="20"/>
        </w:rPr>
        <w:t>rahi</w:t>
      </w:r>
      <w:proofErr w:type="spellEnd"/>
      <w:r w:rsidRPr="00BC4C5F">
        <w:rPr>
          <w:rFonts w:cstheme="majorHAnsi"/>
          <w:i/>
          <w:iCs/>
          <w:color w:val="000000" w:themeColor="text1"/>
          <w:sz w:val="20"/>
          <w:szCs w:val="20"/>
        </w:rPr>
        <w:t>)</w:t>
      </w:r>
      <w:r w:rsidRPr="00BC4C5F">
        <w:rPr>
          <w:rFonts w:cstheme="majorHAnsi"/>
          <w:color w:val="000000" w:themeColor="text1"/>
          <w:sz w:val="20"/>
          <w:szCs w:val="20"/>
        </w:rPr>
        <w:t xml:space="preserve">, </w:t>
      </w:r>
      <w:proofErr w:type="spellStart"/>
      <w:r w:rsidRPr="00BC4C5F">
        <w:rPr>
          <w:rFonts w:cstheme="majorHAnsi"/>
          <w:color w:val="000000" w:themeColor="text1"/>
          <w:sz w:val="20"/>
          <w:szCs w:val="20"/>
        </w:rPr>
        <w:t>ua</w:t>
      </w:r>
      <w:proofErr w:type="spellEnd"/>
      <w:r w:rsidRPr="00BC4C5F">
        <w:rPr>
          <w:rFonts w:cstheme="majorHAnsi"/>
          <w:color w:val="000000" w:themeColor="text1"/>
          <w:sz w:val="20"/>
          <w:szCs w:val="20"/>
        </w:rPr>
        <w:t xml:space="preserve"> </w:t>
      </w:r>
      <w:proofErr w:type="spellStart"/>
      <w:r w:rsidRPr="00BC4C5F">
        <w:rPr>
          <w:rFonts w:cstheme="majorHAnsi"/>
          <w:color w:val="000000" w:themeColor="text1"/>
          <w:sz w:val="20"/>
          <w:szCs w:val="20"/>
        </w:rPr>
        <w:t>ti’a</w:t>
      </w:r>
      <w:proofErr w:type="spellEnd"/>
      <w:r w:rsidRPr="00BC4C5F">
        <w:rPr>
          <w:rFonts w:cstheme="majorHAnsi"/>
          <w:color w:val="000000" w:themeColor="text1"/>
          <w:sz w:val="20"/>
          <w:szCs w:val="20"/>
        </w:rPr>
        <w:t xml:space="preserve"> mai </w:t>
      </w:r>
      <w:r w:rsidRPr="00BC4C5F">
        <w:rPr>
          <w:rFonts w:cstheme="majorHAnsi"/>
          <w:i/>
          <w:iCs/>
          <w:color w:val="000000" w:themeColor="text1"/>
          <w:sz w:val="20"/>
          <w:szCs w:val="20"/>
        </w:rPr>
        <w:t>(</w:t>
      </w:r>
      <w:proofErr w:type="spellStart"/>
      <w:r w:rsidRPr="00BC4C5F">
        <w:rPr>
          <w:rFonts w:cstheme="majorHAnsi"/>
          <w:i/>
          <w:iCs/>
          <w:color w:val="000000" w:themeColor="text1"/>
          <w:sz w:val="20"/>
          <w:szCs w:val="20"/>
        </w:rPr>
        <w:t>ua</w:t>
      </w:r>
      <w:proofErr w:type="spellEnd"/>
      <w:r w:rsidRPr="00BC4C5F">
        <w:rPr>
          <w:rFonts w:cstheme="majorHAnsi"/>
          <w:i/>
          <w:iCs/>
          <w:color w:val="000000" w:themeColor="text1"/>
          <w:sz w:val="20"/>
          <w:szCs w:val="20"/>
        </w:rPr>
        <w:t xml:space="preserve"> </w:t>
      </w:r>
      <w:proofErr w:type="spellStart"/>
      <w:r w:rsidRPr="00BC4C5F">
        <w:rPr>
          <w:rFonts w:cstheme="majorHAnsi"/>
          <w:i/>
          <w:iCs/>
          <w:color w:val="000000" w:themeColor="text1"/>
          <w:sz w:val="20"/>
          <w:szCs w:val="20"/>
        </w:rPr>
        <w:t>ti’a</w:t>
      </w:r>
      <w:proofErr w:type="spellEnd"/>
      <w:r w:rsidRPr="00BC4C5F">
        <w:rPr>
          <w:rFonts w:cstheme="majorHAnsi"/>
          <w:i/>
          <w:iCs/>
          <w:color w:val="000000" w:themeColor="text1"/>
          <w:sz w:val="20"/>
          <w:szCs w:val="20"/>
        </w:rPr>
        <w:t xml:space="preserve"> mai)</w:t>
      </w:r>
    </w:p>
    <w:p w14:paraId="686CF484" w14:textId="321AD6F1" w:rsidR="004B3DD1" w:rsidRPr="00BC4C5F" w:rsidRDefault="00BC4C5F" w:rsidP="00BC4C5F">
      <w:pPr>
        <w:pStyle w:val="NormalWeb"/>
        <w:tabs>
          <w:tab w:val="left" w:pos="227"/>
          <w:tab w:val="left" w:pos="454"/>
        </w:tabs>
        <w:suppressAutoHyphens w:val="0"/>
        <w:spacing w:before="0" w:after="80"/>
        <w:rPr>
          <w:rFonts w:cstheme="majorHAnsi"/>
          <w:color w:val="000000" w:themeColor="text1"/>
          <w:sz w:val="20"/>
          <w:szCs w:val="20"/>
        </w:rPr>
      </w:pPr>
      <w:r w:rsidRPr="00BC4C5F">
        <w:rPr>
          <w:rFonts w:cstheme="majorHAnsi"/>
          <w:color w:val="000000" w:themeColor="text1"/>
          <w:sz w:val="20"/>
          <w:szCs w:val="20"/>
        </w:rPr>
        <w:tab/>
      </w:r>
      <w:proofErr w:type="spellStart"/>
      <w:r w:rsidRPr="00BC4C5F">
        <w:rPr>
          <w:rFonts w:cstheme="majorHAnsi"/>
          <w:color w:val="000000" w:themeColor="text1"/>
          <w:sz w:val="20"/>
          <w:szCs w:val="20"/>
        </w:rPr>
        <w:t>Ua</w:t>
      </w:r>
      <w:proofErr w:type="spellEnd"/>
      <w:r w:rsidRPr="00BC4C5F">
        <w:rPr>
          <w:rFonts w:cstheme="majorHAnsi"/>
          <w:color w:val="000000" w:themeColor="text1"/>
          <w:sz w:val="20"/>
          <w:szCs w:val="20"/>
        </w:rPr>
        <w:t xml:space="preserve"> </w:t>
      </w:r>
      <w:proofErr w:type="spellStart"/>
      <w:r w:rsidRPr="00BC4C5F">
        <w:rPr>
          <w:rFonts w:cstheme="majorHAnsi"/>
          <w:color w:val="000000" w:themeColor="text1"/>
          <w:sz w:val="20"/>
          <w:szCs w:val="20"/>
        </w:rPr>
        <w:t>ti’a</w:t>
      </w:r>
      <w:proofErr w:type="spellEnd"/>
      <w:r w:rsidRPr="00BC4C5F">
        <w:rPr>
          <w:rFonts w:cstheme="majorHAnsi"/>
          <w:color w:val="000000" w:themeColor="text1"/>
          <w:sz w:val="20"/>
          <w:szCs w:val="20"/>
        </w:rPr>
        <w:t xml:space="preserve"> mai to tatou </w:t>
      </w:r>
      <w:proofErr w:type="spellStart"/>
      <w:r w:rsidRPr="00BC4C5F">
        <w:rPr>
          <w:rFonts w:cstheme="majorHAnsi"/>
          <w:color w:val="000000" w:themeColor="text1"/>
          <w:sz w:val="20"/>
          <w:szCs w:val="20"/>
        </w:rPr>
        <w:t>Fatu</w:t>
      </w:r>
      <w:proofErr w:type="spellEnd"/>
      <w:r w:rsidRPr="00BC4C5F">
        <w:rPr>
          <w:rFonts w:cstheme="majorHAnsi"/>
          <w:color w:val="000000" w:themeColor="text1"/>
          <w:sz w:val="20"/>
          <w:szCs w:val="20"/>
        </w:rPr>
        <w:t xml:space="preserve"> mana </w:t>
      </w:r>
      <w:proofErr w:type="spellStart"/>
      <w:proofErr w:type="gramStart"/>
      <w:r w:rsidRPr="00BC4C5F">
        <w:rPr>
          <w:rFonts w:cstheme="majorHAnsi"/>
          <w:color w:val="000000" w:themeColor="text1"/>
          <w:sz w:val="20"/>
          <w:szCs w:val="20"/>
        </w:rPr>
        <w:t>rahi</w:t>
      </w:r>
      <w:proofErr w:type="spellEnd"/>
      <w:r w:rsidRPr="00BC4C5F">
        <w:rPr>
          <w:rFonts w:cstheme="majorHAnsi"/>
          <w:color w:val="000000" w:themeColor="text1"/>
          <w:sz w:val="20"/>
          <w:szCs w:val="20"/>
        </w:rPr>
        <w:t xml:space="preserve"> .</w:t>
      </w:r>
      <w:proofErr w:type="gramEnd"/>
    </w:p>
    <w:p w14:paraId="6D56328B" w14:textId="4EA30040" w:rsidR="004B3DD1" w:rsidRPr="00BC4C5F" w:rsidRDefault="00FA319A" w:rsidP="00BC4C5F">
      <w:pPr>
        <w:tabs>
          <w:tab w:val="left" w:pos="227"/>
          <w:tab w:val="left" w:pos="454"/>
        </w:tabs>
        <w:spacing w:after="80"/>
        <w:jc w:val="both"/>
        <w:rPr>
          <w:rFonts w:asciiTheme="majorHAnsi" w:hAnsiTheme="majorHAnsi" w:cstheme="majorHAnsi"/>
          <w:i/>
          <w:iCs/>
          <w:color w:val="000000" w:themeColor="text1"/>
          <w:sz w:val="20"/>
          <w:szCs w:val="20"/>
        </w:rPr>
      </w:pPr>
      <w:r w:rsidRPr="00BC4C5F">
        <w:rPr>
          <w:rFonts w:asciiTheme="majorHAnsi" w:hAnsiTheme="majorHAnsi" w:cstheme="majorHAnsi"/>
          <w:b/>
          <w:color w:val="000000" w:themeColor="text1"/>
          <w:sz w:val="20"/>
          <w:szCs w:val="20"/>
        </w:rPr>
        <w:t>PRÉPARATION PÉNITENTIELLE</w:t>
      </w:r>
      <w:r w:rsidR="004B3DD1" w:rsidRPr="00BC4C5F">
        <w:rPr>
          <w:rFonts w:asciiTheme="majorHAnsi" w:hAnsiTheme="majorHAnsi" w:cstheme="majorHAnsi"/>
          <w:color w:val="000000" w:themeColor="text1"/>
          <w:sz w:val="20"/>
          <w:szCs w:val="20"/>
        </w:rPr>
        <w:t xml:space="preserve"> :</w:t>
      </w:r>
      <w:r w:rsidR="00E5518F" w:rsidRPr="00BC4C5F">
        <w:rPr>
          <w:rFonts w:asciiTheme="majorHAnsi" w:hAnsiTheme="majorHAnsi" w:cstheme="majorHAnsi"/>
          <w:color w:val="000000" w:themeColor="text1"/>
          <w:sz w:val="20"/>
          <w:szCs w:val="20"/>
        </w:rPr>
        <w:t xml:space="preserve"> </w:t>
      </w:r>
      <w:r w:rsidR="00E5518F" w:rsidRPr="00BC4C5F">
        <w:rPr>
          <w:rFonts w:asciiTheme="majorHAnsi" w:hAnsiTheme="majorHAnsi" w:cstheme="majorHAnsi"/>
          <w:i/>
          <w:iCs/>
          <w:color w:val="000000" w:themeColor="text1"/>
          <w:sz w:val="20"/>
          <w:szCs w:val="20"/>
        </w:rPr>
        <w:t>tahitien</w:t>
      </w:r>
    </w:p>
    <w:p w14:paraId="494780BD" w14:textId="3CC407F1" w:rsidR="004B3DD1" w:rsidRPr="00BC4C5F" w:rsidRDefault="004B3DD1" w:rsidP="00BC4C5F">
      <w:pPr>
        <w:tabs>
          <w:tab w:val="left" w:pos="227"/>
          <w:tab w:val="left" w:pos="454"/>
        </w:tabs>
        <w:spacing w:after="80"/>
        <w:jc w:val="both"/>
        <w:rPr>
          <w:rFonts w:asciiTheme="majorHAnsi" w:hAnsiTheme="majorHAnsi" w:cstheme="majorHAnsi"/>
          <w:i/>
          <w:iCs/>
          <w:color w:val="000000" w:themeColor="text1"/>
          <w:sz w:val="20"/>
          <w:szCs w:val="20"/>
        </w:rPr>
      </w:pPr>
      <w:r w:rsidRPr="00BC4C5F">
        <w:rPr>
          <w:rFonts w:asciiTheme="majorHAnsi" w:hAnsiTheme="majorHAnsi" w:cstheme="majorHAnsi"/>
          <w:b/>
          <w:color w:val="000000" w:themeColor="text1"/>
          <w:sz w:val="20"/>
          <w:szCs w:val="20"/>
        </w:rPr>
        <w:t>GLOIRE À DIEU </w:t>
      </w:r>
      <w:r w:rsidRPr="00BC4C5F">
        <w:rPr>
          <w:rFonts w:asciiTheme="majorHAnsi" w:hAnsiTheme="majorHAnsi" w:cstheme="majorHAnsi"/>
          <w:color w:val="000000" w:themeColor="text1"/>
          <w:sz w:val="20"/>
          <w:szCs w:val="20"/>
        </w:rPr>
        <w:t>:</w:t>
      </w:r>
    </w:p>
    <w:p w14:paraId="745CED2D" w14:textId="35DF52BC" w:rsidR="00BC4C5F" w:rsidRPr="00BC4C5F" w:rsidRDefault="00BC4C5F" w:rsidP="00BC4C5F">
      <w:pPr>
        <w:pStyle w:val="Sansinterligne"/>
        <w:tabs>
          <w:tab w:val="left" w:pos="227"/>
          <w:tab w:val="left" w:pos="454"/>
        </w:tabs>
        <w:spacing w:after="80"/>
        <w:jc w:val="both"/>
        <w:rPr>
          <w:rFonts w:cstheme="majorHAnsi"/>
          <w:i/>
          <w:iCs/>
          <w:color w:val="000000" w:themeColor="text1"/>
          <w:sz w:val="20"/>
          <w:szCs w:val="20"/>
        </w:rPr>
      </w:pPr>
      <w:r w:rsidRPr="00BC4C5F">
        <w:rPr>
          <w:rFonts w:cstheme="majorHAnsi"/>
          <w:color w:val="000000" w:themeColor="text1"/>
          <w:sz w:val="20"/>
          <w:szCs w:val="20"/>
        </w:rPr>
        <w:t>R-</w:t>
      </w:r>
      <w:r w:rsidRPr="00BC4C5F">
        <w:rPr>
          <w:rFonts w:cstheme="majorHAnsi"/>
          <w:color w:val="000000" w:themeColor="text1"/>
          <w:sz w:val="20"/>
          <w:szCs w:val="20"/>
        </w:rPr>
        <w:tab/>
        <w:t xml:space="preserve">Gloire à Dieu et paix sur terre aux hommes qu’il aime </w:t>
      </w:r>
      <w:r w:rsidRPr="00BC4C5F">
        <w:rPr>
          <w:rFonts w:cstheme="majorHAnsi"/>
          <w:i/>
          <w:iCs/>
          <w:color w:val="000000" w:themeColor="text1"/>
          <w:sz w:val="20"/>
          <w:szCs w:val="20"/>
        </w:rPr>
        <w:t>(bis)</w:t>
      </w:r>
    </w:p>
    <w:p w14:paraId="277FEFDB" w14:textId="4437A5DE" w:rsidR="00BC4C5F" w:rsidRPr="00BC4C5F" w:rsidRDefault="00BC4C5F" w:rsidP="00BC4C5F">
      <w:pPr>
        <w:pStyle w:val="NormalWeb"/>
        <w:tabs>
          <w:tab w:val="left" w:pos="227"/>
          <w:tab w:val="left" w:pos="454"/>
        </w:tabs>
        <w:spacing w:before="0" w:after="0"/>
        <w:rPr>
          <w:rFonts w:cstheme="majorHAnsi"/>
          <w:color w:val="000000" w:themeColor="text1"/>
          <w:sz w:val="20"/>
          <w:szCs w:val="20"/>
        </w:rPr>
      </w:pPr>
      <w:r w:rsidRPr="00BC4C5F">
        <w:rPr>
          <w:rFonts w:cstheme="majorHAnsi"/>
          <w:color w:val="000000" w:themeColor="text1"/>
          <w:sz w:val="20"/>
          <w:szCs w:val="20"/>
        </w:rPr>
        <w:t>1-</w:t>
      </w:r>
      <w:r w:rsidRPr="00BC4C5F">
        <w:rPr>
          <w:rFonts w:cstheme="majorHAnsi"/>
          <w:color w:val="000000" w:themeColor="text1"/>
          <w:sz w:val="20"/>
          <w:szCs w:val="20"/>
        </w:rPr>
        <w:tab/>
      </w:r>
      <w:proofErr w:type="spellStart"/>
      <w:r w:rsidRPr="00BC4C5F">
        <w:rPr>
          <w:rFonts w:cstheme="majorHAnsi"/>
          <w:color w:val="000000" w:themeColor="text1"/>
          <w:sz w:val="20"/>
          <w:szCs w:val="20"/>
        </w:rPr>
        <w:t>Père</w:t>
      </w:r>
      <w:proofErr w:type="spellEnd"/>
      <w:r w:rsidRPr="00BC4C5F">
        <w:rPr>
          <w:rFonts w:cstheme="majorHAnsi"/>
          <w:color w:val="000000" w:themeColor="text1"/>
          <w:sz w:val="20"/>
          <w:szCs w:val="20"/>
        </w:rPr>
        <w:t xml:space="preserve"> Saint </w:t>
      </w:r>
      <w:proofErr w:type="spellStart"/>
      <w:r w:rsidRPr="00BC4C5F">
        <w:rPr>
          <w:rFonts w:cstheme="majorHAnsi"/>
          <w:color w:val="000000" w:themeColor="text1"/>
          <w:sz w:val="20"/>
          <w:szCs w:val="20"/>
        </w:rPr>
        <w:t>créateur</w:t>
      </w:r>
      <w:proofErr w:type="spellEnd"/>
      <w:r w:rsidRPr="00BC4C5F">
        <w:rPr>
          <w:rFonts w:cstheme="majorHAnsi"/>
          <w:color w:val="000000" w:themeColor="text1"/>
          <w:sz w:val="20"/>
          <w:szCs w:val="20"/>
        </w:rPr>
        <w:t xml:space="preserve"> la terre est remplie de ta gloire </w:t>
      </w:r>
    </w:p>
    <w:p w14:paraId="72216418" w14:textId="75824EEF" w:rsidR="00BC4C5F" w:rsidRPr="00BC4C5F" w:rsidRDefault="00BC4C5F" w:rsidP="00BC4C5F">
      <w:pPr>
        <w:pStyle w:val="NormalWeb"/>
        <w:tabs>
          <w:tab w:val="left" w:pos="227"/>
          <w:tab w:val="left" w:pos="454"/>
        </w:tabs>
        <w:suppressAutoHyphens w:val="0"/>
        <w:spacing w:before="0" w:after="80"/>
        <w:rPr>
          <w:rFonts w:cstheme="majorHAnsi"/>
          <w:i/>
          <w:iCs/>
          <w:color w:val="000000" w:themeColor="text1"/>
          <w:sz w:val="20"/>
          <w:szCs w:val="20"/>
        </w:rPr>
      </w:pPr>
      <w:r w:rsidRPr="00BC4C5F">
        <w:rPr>
          <w:rFonts w:cstheme="majorHAnsi"/>
          <w:color w:val="000000" w:themeColor="text1"/>
          <w:sz w:val="20"/>
          <w:szCs w:val="20"/>
        </w:rPr>
        <w:tab/>
        <w:t xml:space="preserve">Nous te chantons merci, nous </w:t>
      </w:r>
      <w:proofErr w:type="spellStart"/>
      <w:r w:rsidRPr="00BC4C5F">
        <w:rPr>
          <w:rFonts w:cstheme="majorHAnsi"/>
          <w:color w:val="000000" w:themeColor="text1"/>
          <w:sz w:val="20"/>
          <w:szCs w:val="20"/>
        </w:rPr>
        <w:t>bénissons</w:t>
      </w:r>
      <w:proofErr w:type="spellEnd"/>
      <w:r w:rsidRPr="00BC4C5F">
        <w:rPr>
          <w:rFonts w:cstheme="majorHAnsi"/>
          <w:color w:val="000000" w:themeColor="text1"/>
          <w:sz w:val="20"/>
          <w:szCs w:val="20"/>
        </w:rPr>
        <w:t xml:space="preserve"> ton nom. </w:t>
      </w:r>
      <w:r w:rsidRPr="00BC4C5F">
        <w:rPr>
          <w:rFonts w:cstheme="majorHAnsi"/>
          <w:i/>
          <w:iCs/>
          <w:color w:val="000000" w:themeColor="text1"/>
          <w:sz w:val="20"/>
          <w:szCs w:val="20"/>
        </w:rPr>
        <w:t>/R</w:t>
      </w:r>
    </w:p>
    <w:p w14:paraId="3636AE32" w14:textId="77777777" w:rsidR="00BC4C5F" w:rsidRPr="00BC4C5F" w:rsidRDefault="00BC4C5F" w:rsidP="00BC4C5F">
      <w:pPr>
        <w:pStyle w:val="NormalWeb"/>
        <w:tabs>
          <w:tab w:val="left" w:pos="227"/>
          <w:tab w:val="left" w:pos="454"/>
        </w:tabs>
        <w:spacing w:before="0" w:after="0"/>
        <w:rPr>
          <w:rFonts w:cstheme="majorHAnsi"/>
          <w:color w:val="000000" w:themeColor="text1"/>
          <w:sz w:val="20"/>
          <w:szCs w:val="20"/>
        </w:rPr>
      </w:pPr>
      <w:r w:rsidRPr="00BC4C5F">
        <w:rPr>
          <w:rFonts w:cstheme="majorHAnsi"/>
          <w:color w:val="000000" w:themeColor="text1"/>
          <w:sz w:val="20"/>
          <w:szCs w:val="20"/>
        </w:rPr>
        <w:t>2-</w:t>
      </w:r>
      <w:r w:rsidRPr="00BC4C5F">
        <w:rPr>
          <w:rFonts w:cstheme="majorHAnsi"/>
          <w:color w:val="000000" w:themeColor="text1"/>
          <w:sz w:val="20"/>
          <w:szCs w:val="20"/>
        </w:rPr>
        <w:tab/>
        <w:t xml:space="preserve">Fils bien aimé </w:t>
      </w:r>
      <w:proofErr w:type="spellStart"/>
      <w:r w:rsidRPr="00BC4C5F">
        <w:rPr>
          <w:rFonts w:cstheme="majorHAnsi"/>
          <w:color w:val="000000" w:themeColor="text1"/>
          <w:sz w:val="20"/>
          <w:szCs w:val="20"/>
        </w:rPr>
        <w:t>Jésus</w:t>
      </w:r>
      <w:proofErr w:type="spellEnd"/>
      <w:r w:rsidRPr="00BC4C5F">
        <w:rPr>
          <w:rFonts w:cstheme="majorHAnsi"/>
          <w:color w:val="000000" w:themeColor="text1"/>
          <w:sz w:val="20"/>
          <w:szCs w:val="20"/>
        </w:rPr>
        <w:t xml:space="preserve">, tu portes les </w:t>
      </w:r>
      <w:proofErr w:type="spellStart"/>
      <w:r w:rsidRPr="00BC4C5F">
        <w:rPr>
          <w:rFonts w:cstheme="majorHAnsi"/>
          <w:color w:val="000000" w:themeColor="text1"/>
          <w:sz w:val="20"/>
          <w:szCs w:val="20"/>
        </w:rPr>
        <w:t>péchés</w:t>
      </w:r>
      <w:proofErr w:type="spellEnd"/>
      <w:r w:rsidRPr="00BC4C5F">
        <w:rPr>
          <w:rFonts w:cstheme="majorHAnsi"/>
          <w:color w:val="000000" w:themeColor="text1"/>
          <w:sz w:val="20"/>
          <w:szCs w:val="20"/>
        </w:rPr>
        <w:t xml:space="preserve"> des hommes</w:t>
      </w:r>
    </w:p>
    <w:p w14:paraId="4600E969" w14:textId="59DC5A55" w:rsidR="00BC4C5F" w:rsidRPr="00BC4C5F" w:rsidRDefault="00BC4C5F" w:rsidP="00BC4C5F">
      <w:pPr>
        <w:pStyle w:val="NormalWeb"/>
        <w:tabs>
          <w:tab w:val="left" w:pos="227"/>
          <w:tab w:val="left" w:pos="454"/>
        </w:tabs>
        <w:suppressAutoHyphens w:val="0"/>
        <w:spacing w:before="0" w:after="80"/>
        <w:rPr>
          <w:rFonts w:cstheme="majorHAnsi"/>
          <w:color w:val="000000" w:themeColor="text1"/>
          <w:sz w:val="20"/>
          <w:szCs w:val="20"/>
        </w:rPr>
      </w:pPr>
      <w:r w:rsidRPr="00BC4C5F">
        <w:rPr>
          <w:rFonts w:cstheme="majorHAnsi"/>
          <w:color w:val="000000" w:themeColor="text1"/>
          <w:sz w:val="20"/>
          <w:szCs w:val="20"/>
        </w:rPr>
        <w:tab/>
        <w:t xml:space="preserve">Toi seul es le Seigneur, toi seul es le </w:t>
      </w:r>
      <w:proofErr w:type="spellStart"/>
      <w:r w:rsidRPr="00BC4C5F">
        <w:rPr>
          <w:rFonts w:cstheme="majorHAnsi"/>
          <w:color w:val="000000" w:themeColor="text1"/>
          <w:sz w:val="20"/>
          <w:szCs w:val="20"/>
        </w:rPr>
        <w:t>très</w:t>
      </w:r>
      <w:proofErr w:type="spellEnd"/>
      <w:r w:rsidRPr="00BC4C5F">
        <w:rPr>
          <w:rFonts w:cstheme="majorHAnsi"/>
          <w:color w:val="000000" w:themeColor="text1"/>
          <w:sz w:val="20"/>
          <w:szCs w:val="20"/>
        </w:rPr>
        <w:t xml:space="preserve"> haut. </w:t>
      </w:r>
      <w:r w:rsidRPr="00BC4C5F">
        <w:rPr>
          <w:rFonts w:cstheme="majorHAnsi"/>
          <w:i/>
          <w:iCs/>
          <w:color w:val="000000" w:themeColor="text1"/>
          <w:sz w:val="20"/>
          <w:szCs w:val="20"/>
        </w:rPr>
        <w:t>/R</w:t>
      </w:r>
    </w:p>
    <w:p w14:paraId="6A263881" w14:textId="77777777" w:rsidR="00BC4C5F" w:rsidRPr="00BC4C5F" w:rsidRDefault="00BC4C5F" w:rsidP="00BC4C5F">
      <w:pPr>
        <w:pStyle w:val="NormalWeb"/>
        <w:tabs>
          <w:tab w:val="left" w:pos="227"/>
          <w:tab w:val="left" w:pos="454"/>
        </w:tabs>
        <w:spacing w:before="0" w:after="0"/>
        <w:rPr>
          <w:rFonts w:cstheme="majorHAnsi"/>
          <w:color w:val="000000" w:themeColor="text1"/>
          <w:sz w:val="20"/>
          <w:szCs w:val="20"/>
        </w:rPr>
      </w:pPr>
      <w:r w:rsidRPr="00BC4C5F">
        <w:rPr>
          <w:rFonts w:cstheme="majorHAnsi"/>
          <w:color w:val="000000" w:themeColor="text1"/>
          <w:sz w:val="20"/>
          <w:szCs w:val="20"/>
        </w:rPr>
        <w:t>3-</w:t>
      </w:r>
      <w:r w:rsidRPr="00BC4C5F">
        <w:rPr>
          <w:rFonts w:cstheme="majorHAnsi"/>
          <w:color w:val="000000" w:themeColor="text1"/>
          <w:sz w:val="20"/>
          <w:szCs w:val="20"/>
        </w:rPr>
        <w:tab/>
        <w:t>Saint Esprit d’</w:t>
      </w:r>
      <w:proofErr w:type="spellStart"/>
      <w:r w:rsidRPr="00BC4C5F">
        <w:rPr>
          <w:rFonts w:cstheme="majorHAnsi"/>
          <w:color w:val="000000" w:themeColor="text1"/>
          <w:sz w:val="20"/>
          <w:szCs w:val="20"/>
        </w:rPr>
        <w:t>unite</w:t>
      </w:r>
      <w:proofErr w:type="spellEnd"/>
      <w:r w:rsidRPr="00BC4C5F">
        <w:rPr>
          <w:rFonts w:cstheme="majorHAnsi"/>
          <w:color w:val="000000" w:themeColor="text1"/>
          <w:sz w:val="20"/>
          <w:szCs w:val="20"/>
        </w:rPr>
        <w:t>́, tu souffles la vie sur le monde</w:t>
      </w:r>
    </w:p>
    <w:p w14:paraId="4B099289" w14:textId="66B571D1" w:rsidR="004B3DD1" w:rsidRPr="00BC4C5F" w:rsidRDefault="00BC4C5F" w:rsidP="00BC4C5F">
      <w:pPr>
        <w:pStyle w:val="NormalWeb"/>
        <w:tabs>
          <w:tab w:val="left" w:pos="227"/>
          <w:tab w:val="left" w:pos="454"/>
        </w:tabs>
        <w:suppressAutoHyphens w:val="0"/>
        <w:spacing w:before="0" w:after="80"/>
        <w:rPr>
          <w:rFonts w:cstheme="majorHAnsi"/>
          <w:color w:val="000000" w:themeColor="text1"/>
          <w:sz w:val="20"/>
          <w:szCs w:val="20"/>
        </w:rPr>
      </w:pPr>
      <w:r w:rsidRPr="00BC4C5F">
        <w:rPr>
          <w:rFonts w:cstheme="majorHAnsi"/>
          <w:color w:val="000000" w:themeColor="text1"/>
          <w:sz w:val="20"/>
          <w:szCs w:val="20"/>
        </w:rPr>
        <w:tab/>
        <w:t xml:space="preserve">Tu nous remplis d’amour, nous fais enfants de Dieu. </w:t>
      </w:r>
      <w:r w:rsidRPr="00BC4C5F">
        <w:rPr>
          <w:rFonts w:cstheme="majorHAnsi"/>
          <w:i/>
          <w:iCs/>
          <w:color w:val="000000" w:themeColor="text1"/>
          <w:sz w:val="20"/>
          <w:szCs w:val="20"/>
        </w:rPr>
        <w:t>/R</w:t>
      </w:r>
    </w:p>
    <w:p w14:paraId="00F884E4" w14:textId="585E2E7A" w:rsidR="00C6399A" w:rsidRPr="00BC4C5F" w:rsidRDefault="00C6399A" w:rsidP="00BC4C5F">
      <w:pPr>
        <w:tabs>
          <w:tab w:val="left" w:pos="227"/>
          <w:tab w:val="left" w:pos="454"/>
        </w:tabs>
        <w:spacing w:after="80"/>
        <w:jc w:val="both"/>
        <w:rPr>
          <w:rFonts w:asciiTheme="majorHAnsi" w:hAnsiTheme="majorHAnsi" w:cstheme="majorHAnsi"/>
          <w:i/>
          <w:iCs/>
          <w:color w:val="000000" w:themeColor="text1"/>
          <w:sz w:val="20"/>
          <w:szCs w:val="20"/>
        </w:rPr>
      </w:pPr>
      <w:r w:rsidRPr="00BC4C5F">
        <w:rPr>
          <w:rFonts w:asciiTheme="majorHAnsi" w:hAnsiTheme="majorHAnsi" w:cstheme="majorHAnsi"/>
          <w:b/>
          <w:color w:val="000000" w:themeColor="text1"/>
          <w:sz w:val="20"/>
          <w:szCs w:val="20"/>
        </w:rPr>
        <w:t>PSAUME</w:t>
      </w:r>
      <w:r w:rsidRPr="00BC4C5F">
        <w:rPr>
          <w:rFonts w:asciiTheme="majorHAnsi" w:hAnsiTheme="majorHAnsi" w:cstheme="majorHAnsi"/>
          <w:color w:val="000000" w:themeColor="text1"/>
          <w:sz w:val="20"/>
          <w:szCs w:val="20"/>
        </w:rPr>
        <w:t xml:space="preserve"> :</w:t>
      </w:r>
    </w:p>
    <w:p w14:paraId="6AE6DF03" w14:textId="77777777" w:rsidR="00BC4C5F" w:rsidRPr="00BC4C5F" w:rsidRDefault="00144F10" w:rsidP="00BC4C5F">
      <w:pPr>
        <w:pStyle w:val="NormalWeb"/>
        <w:tabs>
          <w:tab w:val="left" w:pos="227"/>
          <w:tab w:val="left" w:pos="454"/>
        </w:tabs>
        <w:spacing w:before="0" w:after="0"/>
        <w:rPr>
          <w:rFonts w:cstheme="majorHAnsi"/>
          <w:color w:val="000000" w:themeColor="text1"/>
          <w:sz w:val="20"/>
          <w:szCs w:val="20"/>
        </w:rPr>
      </w:pPr>
      <w:r w:rsidRPr="00BC4C5F">
        <w:rPr>
          <w:rFonts w:cstheme="majorHAnsi"/>
          <w:color w:val="000000" w:themeColor="text1"/>
          <w:sz w:val="20"/>
          <w:szCs w:val="20"/>
        </w:rPr>
        <w:tab/>
      </w:r>
      <w:r w:rsidR="00BC4C5F" w:rsidRPr="00BC4C5F">
        <w:rPr>
          <w:rFonts w:cstheme="majorHAnsi"/>
          <w:color w:val="000000" w:themeColor="text1"/>
          <w:sz w:val="20"/>
          <w:szCs w:val="20"/>
        </w:rPr>
        <w:t xml:space="preserve">Je t’exalte ô roi mon Dieu, </w:t>
      </w:r>
    </w:p>
    <w:p w14:paraId="36065BC5" w14:textId="5348A52D" w:rsidR="00BC4C5F" w:rsidRPr="00BC4C5F" w:rsidRDefault="00BC4C5F" w:rsidP="00BC4C5F">
      <w:pPr>
        <w:pStyle w:val="NormalWeb"/>
        <w:tabs>
          <w:tab w:val="left" w:pos="227"/>
          <w:tab w:val="left" w:pos="454"/>
        </w:tabs>
        <w:spacing w:before="0" w:after="0"/>
        <w:rPr>
          <w:rFonts w:cstheme="majorHAnsi"/>
          <w:color w:val="000000" w:themeColor="text1"/>
          <w:sz w:val="20"/>
          <w:szCs w:val="20"/>
        </w:rPr>
      </w:pPr>
      <w:r w:rsidRPr="00BC4C5F">
        <w:rPr>
          <w:rFonts w:cstheme="majorHAnsi"/>
          <w:color w:val="000000" w:themeColor="text1"/>
          <w:sz w:val="20"/>
          <w:szCs w:val="20"/>
        </w:rPr>
        <w:tab/>
      </w:r>
      <w:proofErr w:type="gramStart"/>
      <w:r w:rsidRPr="00BC4C5F">
        <w:rPr>
          <w:rFonts w:cstheme="majorHAnsi"/>
          <w:color w:val="000000" w:themeColor="text1"/>
          <w:sz w:val="20"/>
          <w:szCs w:val="20"/>
        </w:rPr>
        <w:t>je</w:t>
      </w:r>
      <w:proofErr w:type="gramEnd"/>
      <w:r w:rsidRPr="00BC4C5F">
        <w:rPr>
          <w:rFonts w:cstheme="majorHAnsi"/>
          <w:color w:val="000000" w:themeColor="text1"/>
          <w:sz w:val="20"/>
          <w:szCs w:val="20"/>
        </w:rPr>
        <w:t xml:space="preserve"> </w:t>
      </w:r>
      <w:proofErr w:type="spellStart"/>
      <w:r w:rsidRPr="00BC4C5F">
        <w:rPr>
          <w:rFonts w:cstheme="majorHAnsi"/>
          <w:color w:val="000000" w:themeColor="text1"/>
          <w:sz w:val="20"/>
          <w:szCs w:val="20"/>
        </w:rPr>
        <w:t>bénis</w:t>
      </w:r>
      <w:proofErr w:type="spellEnd"/>
      <w:r w:rsidRPr="00BC4C5F">
        <w:rPr>
          <w:rFonts w:cstheme="majorHAnsi"/>
          <w:color w:val="000000" w:themeColor="text1"/>
          <w:sz w:val="20"/>
          <w:szCs w:val="20"/>
        </w:rPr>
        <w:t xml:space="preserve"> ton nom à jamais </w:t>
      </w:r>
    </w:p>
    <w:p w14:paraId="2CFB5AC7" w14:textId="24F58E82" w:rsidR="00BC4C5F" w:rsidRPr="00BC4C5F" w:rsidRDefault="00BC4C5F" w:rsidP="00BC4C5F">
      <w:pPr>
        <w:pStyle w:val="NormalWeb"/>
        <w:tabs>
          <w:tab w:val="left" w:pos="227"/>
          <w:tab w:val="left" w:pos="454"/>
        </w:tabs>
        <w:spacing w:before="0" w:after="0"/>
        <w:rPr>
          <w:rFonts w:cstheme="majorHAnsi"/>
          <w:color w:val="000000" w:themeColor="text1"/>
          <w:sz w:val="20"/>
          <w:szCs w:val="20"/>
        </w:rPr>
      </w:pPr>
      <w:r w:rsidRPr="00BC4C5F">
        <w:rPr>
          <w:rFonts w:cstheme="majorHAnsi"/>
          <w:color w:val="000000" w:themeColor="text1"/>
          <w:sz w:val="20"/>
          <w:szCs w:val="20"/>
        </w:rPr>
        <w:tab/>
        <w:t xml:space="preserve">Je veux te </w:t>
      </w:r>
      <w:proofErr w:type="spellStart"/>
      <w:r w:rsidRPr="00BC4C5F">
        <w:rPr>
          <w:rFonts w:cstheme="majorHAnsi"/>
          <w:color w:val="000000" w:themeColor="text1"/>
          <w:sz w:val="20"/>
          <w:szCs w:val="20"/>
        </w:rPr>
        <w:t>bénir</w:t>
      </w:r>
      <w:proofErr w:type="spellEnd"/>
      <w:r w:rsidRPr="00BC4C5F">
        <w:rPr>
          <w:rFonts w:cstheme="majorHAnsi"/>
          <w:color w:val="000000" w:themeColor="text1"/>
          <w:sz w:val="20"/>
          <w:szCs w:val="20"/>
        </w:rPr>
        <w:t xml:space="preserve"> chaque jour</w:t>
      </w:r>
    </w:p>
    <w:p w14:paraId="7142A071" w14:textId="7B68DEED" w:rsidR="00144F10" w:rsidRPr="00BC4C5F" w:rsidRDefault="00BC4C5F" w:rsidP="00BC4C5F">
      <w:pPr>
        <w:pStyle w:val="Sansinterligne"/>
        <w:tabs>
          <w:tab w:val="left" w:pos="227"/>
          <w:tab w:val="left" w:pos="454"/>
        </w:tabs>
        <w:spacing w:after="80"/>
        <w:jc w:val="both"/>
        <w:rPr>
          <w:rFonts w:cstheme="majorHAnsi"/>
          <w:color w:val="000000" w:themeColor="text1"/>
          <w:sz w:val="20"/>
          <w:szCs w:val="20"/>
        </w:rPr>
      </w:pPr>
      <w:r w:rsidRPr="00BC4C5F">
        <w:rPr>
          <w:rFonts w:cstheme="majorHAnsi"/>
          <w:color w:val="000000" w:themeColor="text1"/>
          <w:sz w:val="20"/>
          <w:szCs w:val="20"/>
        </w:rPr>
        <w:tab/>
        <w:t>Louer ton nom toujours et à jamais</w:t>
      </w:r>
      <w:r w:rsidR="00E5518F" w:rsidRPr="00BC4C5F">
        <w:rPr>
          <w:rFonts w:cstheme="majorHAnsi"/>
          <w:color w:val="000000" w:themeColor="text1"/>
          <w:sz w:val="20"/>
          <w:szCs w:val="20"/>
        </w:rPr>
        <w:t>.</w:t>
      </w:r>
    </w:p>
    <w:p w14:paraId="2833D12F" w14:textId="736246E5" w:rsidR="00C6399A" w:rsidRPr="00BC4C5F" w:rsidRDefault="00C6399A" w:rsidP="00BC4C5F">
      <w:pPr>
        <w:tabs>
          <w:tab w:val="left" w:pos="227"/>
          <w:tab w:val="left" w:pos="454"/>
        </w:tabs>
        <w:spacing w:after="80"/>
        <w:jc w:val="both"/>
        <w:rPr>
          <w:rFonts w:asciiTheme="majorHAnsi" w:hAnsiTheme="majorHAnsi" w:cstheme="majorHAnsi"/>
          <w:i/>
          <w:iCs/>
          <w:color w:val="000000" w:themeColor="text1"/>
          <w:sz w:val="20"/>
          <w:szCs w:val="20"/>
        </w:rPr>
      </w:pPr>
      <w:r w:rsidRPr="00BC4C5F">
        <w:rPr>
          <w:rFonts w:asciiTheme="majorHAnsi" w:hAnsiTheme="majorHAnsi" w:cstheme="majorHAnsi"/>
          <w:b/>
          <w:color w:val="000000" w:themeColor="text1"/>
          <w:sz w:val="20"/>
          <w:szCs w:val="20"/>
        </w:rPr>
        <w:t>ACCLAMATION</w:t>
      </w:r>
      <w:r w:rsidRPr="00BC4C5F">
        <w:rPr>
          <w:rFonts w:asciiTheme="majorHAnsi" w:hAnsiTheme="majorHAnsi" w:cstheme="majorHAnsi"/>
          <w:color w:val="000000" w:themeColor="text1"/>
          <w:sz w:val="20"/>
          <w:szCs w:val="20"/>
        </w:rPr>
        <w:t> :</w:t>
      </w:r>
    </w:p>
    <w:p w14:paraId="5FFBB210" w14:textId="2A8E9371" w:rsidR="00BC4C5F" w:rsidRPr="00BC4C5F" w:rsidRDefault="00270D37" w:rsidP="00BC4C5F">
      <w:pPr>
        <w:pStyle w:val="Sansinterligne"/>
        <w:tabs>
          <w:tab w:val="left" w:pos="227"/>
          <w:tab w:val="left" w:pos="454"/>
        </w:tabs>
        <w:spacing w:after="80"/>
        <w:jc w:val="both"/>
        <w:rPr>
          <w:rFonts w:cstheme="majorHAnsi"/>
          <w:color w:val="000000" w:themeColor="text1"/>
          <w:sz w:val="20"/>
          <w:szCs w:val="20"/>
        </w:rPr>
      </w:pPr>
      <w:r w:rsidRPr="00BC4C5F">
        <w:rPr>
          <w:rFonts w:cstheme="majorHAnsi"/>
          <w:color w:val="000000" w:themeColor="text1"/>
          <w:sz w:val="20"/>
          <w:szCs w:val="20"/>
        </w:rPr>
        <w:tab/>
      </w:r>
      <w:r w:rsidR="00BC4C5F" w:rsidRPr="00BC4C5F">
        <w:rPr>
          <w:rFonts w:cstheme="majorHAnsi"/>
          <w:color w:val="000000" w:themeColor="text1"/>
          <w:sz w:val="20"/>
          <w:szCs w:val="20"/>
        </w:rPr>
        <w:t xml:space="preserve">Amen alléluia </w:t>
      </w:r>
      <w:proofErr w:type="spellStart"/>
      <w:r w:rsidR="00BC4C5F" w:rsidRPr="00BC4C5F">
        <w:rPr>
          <w:rFonts w:cstheme="majorHAnsi"/>
          <w:color w:val="000000" w:themeColor="text1"/>
          <w:sz w:val="20"/>
          <w:szCs w:val="20"/>
        </w:rPr>
        <w:t>alléluia</w:t>
      </w:r>
      <w:proofErr w:type="spellEnd"/>
      <w:r w:rsidR="00BC4C5F" w:rsidRPr="00BC4C5F">
        <w:rPr>
          <w:rFonts w:cstheme="majorHAnsi"/>
          <w:color w:val="000000" w:themeColor="text1"/>
          <w:sz w:val="20"/>
          <w:szCs w:val="20"/>
        </w:rPr>
        <w:t xml:space="preserve"> ! Amen alléluia </w:t>
      </w:r>
      <w:proofErr w:type="spellStart"/>
      <w:r w:rsidR="00BC4C5F" w:rsidRPr="00BC4C5F">
        <w:rPr>
          <w:rFonts w:cstheme="majorHAnsi"/>
          <w:color w:val="000000" w:themeColor="text1"/>
          <w:sz w:val="20"/>
          <w:szCs w:val="20"/>
        </w:rPr>
        <w:t>alléluia</w:t>
      </w:r>
      <w:proofErr w:type="spellEnd"/>
      <w:r w:rsidR="00BC4C5F" w:rsidRPr="00BC4C5F">
        <w:rPr>
          <w:rFonts w:cstheme="majorHAnsi"/>
          <w:color w:val="000000" w:themeColor="text1"/>
          <w:sz w:val="20"/>
          <w:szCs w:val="20"/>
        </w:rPr>
        <w:t xml:space="preserve"> </w:t>
      </w:r>
      <w:proofErr w:type="spellStart"/>
      <w:r w:rsidR="00BC4C5F" w:rsidRPr="00BC4C5F">
        <w:rPr>
          <w:rFonts w:cstheme="majorHAnsi"/>
          <w:color w:val="000000" w:themeColor="text1"/>
          <w:sz w:val="20"/>
          <w:szCs w:val="20"/>
        </w:rPr>
        <w:t>alléluia</w:t>
      </w:r>
      <w:proofErr w:type="spellEnd"/>
      <w:r w:rsidR="00BC4C5F" w:rsidRPr="00BC4C5F">
        <w:rPr>
          <w:rFonts w:cstheme="majorHAnsi"/>
          <w:color w:val="000000" w:themeColor="text1"/>
          <w:sz w:val="20"/>
          <w:szCs w:val="20"/>
        </w:rPr>
        <w:t> !</w:t>
      </w:r>
    </w:p>
    <w:p w14:paraId="7520C6FC" w14:textId="77777777" w:rsidR="00BC4C5F" w:rsidRPr="00BC4C5F" w:rsidRDefault="00BC4C5F" w:rsidP="00BC4C5F">
      <w:pPr>
        <w:tabs>
          <w:tab w:val="left" w:pos="227"/>
          <w:tab w:val="left" w:pos="454"/>
        </w:tabs>
        <w:spacing w:after="80"/>
        <w:jc w:val="both"/>
        <w:rPr>
          <w:rFonts w:asciiTheme="majorHAnsi" w:hAnsiTheme="majorHAnsi" w:cstheme="majorHAnsi"/>
          <w:i/>
          <w:color w:val="000000" w:themeColor="text1"/>
          <w:sz w:val="20"/>
          <w:szCs w:val="20"/>
        </w:rPr>
      </w:pPr>
      <w:r w:rsidRPr="00BC4C5F">
        <w:rPr>
          <w:rFonts w:asciiTheme="majorHAnsi" w:hAnsiTheme="majorHAnsi" w:cstheme="majorHAnsi"/>
          <w:b/>
          <w:color w:val="000000" w:themeColor="text1"/>
          <w:sz w:val="20"/>
          <w:szCs w:val="20"/>
        </w:rPr>
        <w:t xml:space="preserve">PROFESSION DE FOI </w:t>
      </w:r>
      <w:r w:rsidRPr="00BC4C5F">
        <w:rPr>
          <w:rFonts w:asciiTheme="majorHAnsi" w:hAnsiTheme="majorHAnsi" w:cstheme="majorHAnsi"/>
          <w:color w:val="000000" w:themeColor="text1"/>
          <w:sz w:val="20"/>
          <w:szCs w:val="20"/>
        </w:rPr>
        <w:t>:</w:t>
      </w:r>
    </w:p>
    <w:p w14:paraId="057EB07B" w14:textId="77777777" w:rsidR="00BC4C5F" w:rsidRPr="00BC4C5F" w:rsidRDefault="00BC4C5F" w:rsidP="00BC4C5F">
      <w:pPr>
        <w:tabs>
          <w:tab w:val="left" w:pos="227"/>
          <w:tab w:val="left" w:pos="454"/>
        </w:tabs>
        <w:jc w:val="both"/>
        <w:rPr>
          <w:rFonts w:asciiTheme="majorHAnsi" w:hAnsiTheme="majorHAnsi" w:cstheme="majorHAnsi"/>
          <w:color w:val="000000" w:themeColor="text1"/>
          <w:sz w:val="20"/>
          <w:szCs w:val="20"/>
        </w:rPr>
      </w:pPr>
      <w:r w:rsidRPr="00BC4C5F">
        <w:rPr>
          <w:rFonts w:asciiTheme="majorHAnsi" w:hAnsiTheme="majorHAnsi" w:cstheme="majorHAnsi"/>
          <w:b/>
          <w:i/>
          <w:iCs/>
          <w:color w:val="000000" w:themeColor="text1"/>
          <w:sz w:val="20"/>
          <w:szCs w:val="20"/>
        </w:rPr>
        <w:tab/>
      </w:r>
      <w:r w:rsidRPr="00BC4C5F">
        <w:rPr>
          <w:rFonts w:asciiTheme="majorHAnsi" w:hAnsiTheme="majorHAnsi" w:cstheme="majorHAnsi"/>
          <w:b/>
          <w:i/>
          <w:color w:val="000000" w:themeColor="text1"/>
          <w:sz w:val="20"/>
          <w:szCs w:val="20"/>
        </w:rPr>
        <w:tab/>
      </w:r>
      <w:r w:rsidRPr="00BC4C5F">
        <w:rPr>
          <w:rFonts w:asciiTheme="majorHAnsi" w:hAnsiTheme="majorHAnsi" w:cstheme="majorHAnsi"/>
          <w:color w:val="000000" w:themeColor="text1"/>
          <w:sz w:val="20"/>
          <w:szCs w:val="20"/>
        </w:rPr>
        <w:t>Je crois en un seul Dieu,</w:t>
      </w:r>
    </w:p>
    <w:p w14:paraId="684506C5" w14:textId="77777777" w:rsidR="00BC4C5F" w:rsidRPr="00BC4C5F" w:rsidRDefault="00BC4C5F" w:rsidP="00BC4C5F">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BC4C5F">
        <w:rPr>
          <w:rFonts w:asciiTheme="majorHAnsi" w:hAnsiTheme="majorHAnsi" w:cstheme="majorHAnsi"/>
          <w:color w:val="000000" w:themeColor="text1"/>
          <w:sz w:val="20"/>
          <w:szCs w:val="20"/>
        </w:rPr>
        <w:tab/>
        <w:t>Le Père tout-puissant, créateur du ciel et de la terre,</w:t>
      </w:r>
    </w:p>
    <w:p w14:paraId="3B219439" w14:textId="77777777" w:rsidR="00BC4C5F" w:rsidRPr="00BC4C5F" w:rsidRDefault="00BC4C5F" w:rsidP="00BC4C5F">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BC4C5F">
        <w:rPr>
          <w:rFonts w:asciiTheme="majorHAnsi" w:hAnsiTheme="majorHAnsi" w:cstheme="majorHAnsi"/>
          <w:color w:val="000000" w:themeColor="text1"/>
          <w:sz w:val="20"/>
          <w:szCs w:val="20"/>
        </w:rPr>
        <w:tab/>
      </w:r>
      <w:r w:rsidRPr="00BC4C5F">
        <w:rPr>
          <w:rFonts w:asciiTheme="majorHAnsi" w:hAnsiTheme="majorHAnsi" w:cstheme="majorHAnsi"/>
          <w:color w:val="000000" w:themeColor="text1"/>
          <w:sz w:val="20"/>
          <w:szCs w:val="20"/>
        </w:rPr>
        <w:tab/>
      </w:r>
      <w:proofErr w:type="gramStart"/>
      <w:r w:rsidRPr="00BC4C5F">
        <w:rPr>
          <w:rFonts w:asciiTheme="majorHAnsi" w:hAnsiTheme="majorHAnsi" w:cstheme="majorHAnsi"/>
          <w:color w:val="000000" w:themeColor="text1"/>
          <w:sz w:val="20"/>
          <w:szCs w:val="20"/>
        </w:rPr>
        <w:t>de</w:t>
      </w:r>
      <w:proofErr w:type="gramEnd"/>
      <w:r w:rsidRPr="00BC4C5F">
        <w:rPr>
          <w:rFonts w:asciiTheme="majorHAnsi" w:hAnsiTheme="majorHAnsi" w:cstheme="majorHAnsi"/>
          <w:color w:val="000000" w:themeColor="text1"/>
          <w:sz w:val="20"/>
          <w:szCs w:val="20"/>
        </w:rPr>
        <w:t xml:space="preserve"> l’univers visible et invisible.</w:t>
      </w:r>
    </w:p>
    <w:p w14:paraId="124034B0" w14:textId="77777777" w:rsidR="00BC4C5F" w:rsidRPr="00BC4C5F" w:rsidRDefault="00BC4C5F" w:rsidP="00BC4C5F">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BC4C5F">
        <w:rPr>
          <w:rFonts w:asciiTheme="majorHAnsi" w:hAnsiTheme="majorHAnsi" w:cstheme="majorHAnsi"/>
          <w:color w:val="000000" w:themeColor="text1"/>
          <w:sz w:val="20"/>
          <w:szCs w:val="20"/>
        </w:rPr>
        <w:tab/>
        <w:t>Je crois en seul Seigneur, Jésus Christ,</w:t>
      </w:r>
    </w:p>
    <w:p w14:paraId="4431FF95" w14:textId="77777777" w:rsidR="00BC4C5F" w:rsidRPr="00BC4C5F" w:rsidRDefault="00BC4C5F" w:rsidP="00BC4C5F">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BC4C5F">
        <w:rPr>
          <w:rFonts w:asciiTheme="majorHAnsi" w:hAnsiTheme="majorHAnsi" w:cstheme="majorHAnsi"/>
          <w:color w:val="000000" w:themeColor="text1"/>
          <w:sz w:val="20"/>
          <w:szCs w:val="20"/>
        </w:rPr>
        <w:tab/>
      </w:r>
      <w:r w:rsidRPr="00BC4C5F">
        <w:rPr>
          <w:rFonts w:asciiTheme="majorHAnsi" w:hAnsiTheme="majorHAnsi" w:cstheme="majorHAnsi"/>
          <w:color w:val="000000" w:themeColor="text1"/>
          <w:sz w:val="20"/>
          <w:szCs w:val="20"/>
        </w:rPr>
        <w:tab/>
      </w:r>
      <w:proofErr w:type="gramStart"/>
      <w:r w:rsidRPr="00BC4C5F">
        <w:rPr>
          <w:rFonts w:asciiTheme="majorHAnsi" w:hAnsiTheme="majorHAnsi" w:cstheme="majorHAnsi"/>
          <w:color w:val="000000" w:themeColor="text1"/>
          <w:sz w:val="20"/>
          <w:szCs w:val="20"/>
        </w:rPr>
        <w:t>le</w:t>
      </w:r>
      <w:proofErr w:type="gramEnd"/>
      <w:r w:rsidRPr="00BC4C5F">
        <w:rPr>
          <w:rFonts w:asciiTheme="majorHAnsi" w:hAnsiTheme="majorHAnsi" w:cstheme="majorHAnsi"/>
          <w:color w:val="000000" w:themeColor="text1"/>
          <w:sz w:val="20"/>
          <w:szCs w:val="20"/>
        </w:rPr>
        <w:t xml:space="preserve"> Fils unique de Dieu,</w:t>
      </w:r>
    </w:p>
    <w:p w14:paraId="4D26C115" w14:textId="77777777" w:rsidR="00BC4C5F" w:rsidRPr="00BC4C5F" w:rsidRDefault="00BC4C5F" w:rsidP="00BC4C5F">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BC4C5F">
        <w:rPr>
          <w:rFonts w:asciiTheme="majorHAnsi" w:hAnsiTheme="majorHAnsi" w:cstheme="majorHAnsi"/>
          <w:color w:val="000000" w:themeColor="text1"/>
          <w:sz w:val="20"/>
          <w:szCs w:val="20"/>
        </w:rPr>
        <w:tab/>
      </w:r>
      <w:r w:rsidRPr="00BC4C5F">
        <w:rPr>
          <w:rFonts w:asciiTheme="majorHAnsi" w:hAnsiTheme="majorHAnsi" w:cstheme="majorHAnsi"/>
          <w:color w:val="000000" w:themeColor="text1"/>
          <w:sz w:val="20"/>
          <w:szCs w:val="20"/>
        </w:rPr>
        <w:tab/>
      </w:r>
      <w:proofErr w:type="gramStart"/>
      <w:r w:rsidRPr="00BC4C5F">
        <w:rPr>
          <w:rFonts w:asciiTheme="majorHAnsi" w:hAnsiTheme="majorHAnsi" w:cstheme="majorHAnsi"/>
          <w:color w:val="000000" w:themeColor="text1"/>
          <w:sz w:val="20"/>
          <w:szCs w:val="20"/>
        </w:rPr>
        <w:t>né</w:t>
      </w:r>
      <w:proofErr w:type="gramEnd"/>
      <w:r w:rsidRPr="00BC4C5F">
        <w:rPr>
          <w:rFonts w:asciiTheme="majorHAnsi" w:hAnsiTheme="majorHAnsi" w:cstheme="majorHAnsi"/>
          <w:color w:val="000000" w:themeColor="text1"/>
          <w:sz w:val="20"/>
          <w:szCs w:val="20"/>
        </w:rPr>
        <w:t xml:space="preserve"> du Père avant tous les siècles :</w:t>
      </w:r>
    </w:p>
    <w:p w14:paraId="62CA272E" w14:textId="77777777" w:rsidR="00BC4C5F" w:rsidRPr="00BC4C5F" w:rsidRDefault="00BC4C5F" w:rsidP="00BC4C5F">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BC4C5F">
        <w:rPr>
          <w:rFonts w:asciiTheme="majorHAnsi" w:hAnsiTheme="majorHAnsi" w:cstheme="majorHAnsi"/>
          <w:color w:val="000000" w:themeColor="text1"/>
          <w:sz w:val="20"/>
          <w:szCs w:val="20"/>
        </w:rPr>
        <w:tab/>
        <w:t>Il est Dieu, né de Dieu, lumière, née de la lumière,</w:t>
      </w:r>
    </w:p>
    <w:p w14:paraId="004E06C7" w14:textId="77777777" w:rsidR="00BC4C5F" w:rsidRPr="00BC4C5F" w:rsidRDefault="00BC4C5F" w:rsidP="00BC4C5F">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BC4C5F">
        <w:rPr>
          <w:rFonts w:asciiTheme="majorHAnsi" w:hAnsiTheme="majorHAnsi" w:cstheme="majorHAnsi"/>
          <w:color w:val="000000" w:themeColor="text1"/>
          <w:sz w:val="20"/>
          <w:szCs w:val="20"/>
        </w:rPr>
        <w:tab/>
      </w:r>
      <w:r w:rsidRPr="00BC4C5F">
        <w:rPr>
          <w:rFonts w:asciiTheme="majorHAnsi" w:hAnsiTheme="majorHAnsi" w:cstheme="majorHAnsi"/>
          <w:color w:val="000000" w:themeColor="text1"/>
          <w:sz w:val="20"/>
          <w:szCs w:val="20"/>
        </w:rPr>
        <w:tab/>
      </w:r>
      <w:proofErr w:type="gramStart"/>
      <w:r w:rsidRPr="00BC4C5F">
        <w:rPr>
          <w:rFonts w:asciiTheme="majorHAnsi" w:hAnsiTheme="majorHAnsi" w:cstheme="majorHAnsi"/>
          <w:color w:val="000000" w:themeColor="text1"/>
          <w:sz w:val="20"/>
          <w:szCs w:val="20"/>
        </w:rPr>
        <w:t>vrai</w:t>
      </w:r>
      <w:proofErr w:type="gramEnd"/>
      <w:r w:rsidRPr="00BC4C5F">
        <w:rPr>
          <w:rFonts w:asciiTheme="majorHAnsi" w:hAnsiTheme="majorHAnsi" w:cstheme="majorHAnsi"/>
          <w:color w:val="000000" w:themeColor="text1"/>
          <w:sz w:val="20"/>
          <w:szCs w:val="20"/>
        </w:rPr>
        <w:t xml:space="preserve"> Dieu, né du vrai Dieu,</w:t>
      </w:r>
    </w:p>
    <w:p w14:paraId="4C66A575" w14:textId="77777777" w:rsidR="00BC4C5F" w:rsidRPr="00BC4C5F" w:rsidRDefault="00BC4C5F" w:rsidP="00BC4C5F">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BC4C5F">
        <w:rPr>
          <w:rFonts w:asciiTheme="majorHAnsi" w:hAnsiTheme="majorHAnsi" w:cstheme="majorHAnsi"/>
          <w:color w:val="000000" w:themeColor="text1"/>
          <w:sz w:val="20"/>
          <w:szCs w:val="20"/>
        </w:rPr>
        <w:tab/>
        <w:t>Engendré, non pas créé,</w:t>
      </w:r>
    </w:p>
    <w:p w14:paraId="18E656F2" w14:textId="77777777" w:rsidR="00BC4C5F" w:rsidRPr="00BC4C5F" w:rsidRDefault="00BC4C5F" w:rsidP="00BC4C5F">
      <w:pPr>
        <w:tabs>
          <w:tab w:val="left" w:pos="227"/>
          <w:tab w:val="left" w:pos="454"/>
        </w:tabs>
        <w:autoSpaceDE w:val="0"/>
        <w:autoSpaceDN w:val="0"/>
        <w:adjustRightInd w:val="0"/>
        <w:jc w:val="both"/>
        <w:rPr>
          <w:rFonts w:asciiTheme="majorHAnsi" w:hAnsiTheme="majorHAnsi" w:cstheme="majorHAnsi"/>
          <w:b/>
          <w:bCs/>
          <w:color w:val="000000" w:themeColor="text1"/>
          <w:sz w:val="20"/>
          <w:szCs w:val="20"/>
        </w:rPr>
      </w:pPr>
      <w:r w:rsidRPr="00BC4C5F">
        <w:rPr>
          <w:rFonts w:asciiTheme="majorHAnsi" w:hAnsiTheme="majorHAnsi" w:cstheme="majorHAnsi"/>
          <w:b/>
          <w:bCs/>
          <w:color w:val="000000" w:themeColor="text1"/>
          <w:sz w:val="20"/>
          <w:szCs w:val="20"/>
        </w:rPr>
        <w:tab/>
      </w:r>
      <w:r w:rsidRPr="00BC4C5F">
        <w:rPr>
          <w:rFonts w:asciiTheme="majorHAnsi" w:hAnsiTheme="majorHAnsi" w:cstheme="majorHAnsi"/>
          <w:b/>
          <w:bCs/>
          <w:color w:val="000000" w:themeColor="text1"/>
          <w:sz w:val="20"/>
          <w:szCs w:val="20"/>
        </w:rPr>
        <w:tab/>
      </w:r>
      <w:proofErr w:type="gramStart"/>
      <w:r w:rsidRPr="00BC4C5F">
        <w:rPr>
          <w:rFonts w:asciiTheme="majorHAnsi" w:hAnsiTheme="majorHAnsi" w:cstheme="majorHAnsi"/>
          <w:b/>
          <w:bCs/>
          <w:color w:val="000000" w:themeColor="text1"/>
          <w:sz w:val="20"/>
          <w:szCs w:val="20"/>
        </w:rPr>
        <w:t>consubstantiel</w:t>
      </w:r>
      <w:proofErr w:type="gramEnd"/>
      <w:r w:rsidRPr="00BC4C5F">
        <w:rPr>
          <w:rFonts w:asciiTheme="majorHAnsi" w:hAnsiTheme="majorHAnsi" w:cstheme="majorHAnsi"/>
          <w:b/>
          <w:bCs/>
          <w:color w:val="000000" w:themeColor="text1"/>
          <w:sz w:val="20"/>
          <w:szCs w:val="20"/>
        </w:rPr>
        <w:t xml:space="preserve"> au Père ;</w:t>
      </w:r>
    </w:p>
    <w:p w14:paraId="57A230D1" w14:textId="77777777" w:rsidR="00BC4C5F" w:rsidRPr="00BC4C5F" w:rsidRDefault="00BC4C5F" w:rsidP="00BC4C5F">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BC4C5F">
        <w:rPr>
          <w:rFonts w:asciiTheme="majorHAnsi" w:hAnsiTheme="majorHAnsi" w:cstheme="majorHAnsi"/>
          <w:color w:val="000000" w:themeColor="text1"/>
          <w:sz w:val="20"/>
          <w:szCs w:val="20"/>
        </w:rPr>
        <w:tab/>
      </w:r>
      <w:r w:rsidRPr="00BC4C5F">
        <w:rPr>
          <w:rFonts w:asciiTheme="majorHAnsi" w:hAnsiTheme="majorHAnsi" w:cstheme="majorHAnsi"/>
          <w:color w:val="000000" w:themeColor="text1"/>
          <w:sz w:val="20"/>
          <w:szCs w:val="20"/>
        </w:rPr>
        <w:tab/>
      </w:r>
      <w:proofErr w:type="gramStart"/>
      <w:r w:rsidRPr="00BC4C5F">
        <w:rPr>
          <w:rFonts w:asciiTheme="majorHAnsi" w:hAnsiTheme="majorHAnsi" w:cstheme="majorHAnsi"/>
          <w:color w:val="000000" w:themeColor="text1"/>
          <w:sz w:val="20"/>
          <w:szCs w:val="20"/>
        </w:rPr>
        <w:t>et</w:t>
      </w:r>
      <w:proofErr w:type="gramEnd"/>
      <w:r w:rsidRPr="00BC4C5F">
        <w:rPr>
          <w:rFonts w:asciiTheme="majorHAnsi" w:hAnsiTheme="majorHAnsi" w:cstheme="majorHAnsi"/>
          <w:color w:val="000000" w:themeColor="text1"/>
          <w:sz w:val="20"/>
          <w:szCs w:val="20"/>
        </w:rPr>
        <w:t xml:space="preserve"> par lui tout a été fait.</w:t>
      </w:r>
    </w:p>
    <w:p w14:paraId="0437B6E5" w14:textId="77777777" w:rsidR="00BC4C5F" w:rsidRPr="00BC4C5F" w:rsidRDefault="00BC4C5F" w:rsidP="00BC4C5F">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BC4C5F">
        <w:rPr>
          <w:rFonts w:asciiTheme="majorHAnsi" w:hAnsiTheme="majorHAnsi" w:cstheme="majorHAnsi"/>
          <w:color w:val="000000" w:themeColor="text1"/>
          <w:sz w:val="20"/>
          <w:szCs w:val="20"/>
        </w:rPr>
        <w:tab/>
        <w:t>Pour nous les hommes, et pour notre salut,</w:t>
      </w:r>
    </w:p>
    <w:p w14:paraId="6870110F" w14:textId="77777777" w:rsidR="00BC4C5F" w:rsidRPr="00BC4C5F" w:rsidRDefault="00BC4C5F" w:rsidP="00BC4C5F">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BC4C5F">
        <w:rPr>
          <w:rFonts w:asciiTheme="majorHAnsi" w:hAnsiTheme="majorHAnsi" w:cstheme="majorHAnsi"/>
          <w:color w:val="000000" w:themeColor="text1"/>
          <w:sz w:val="20"/>
          <w:szCs w:val="20"/>
        </w:rPr>
        <w:tab/>
      </w:r>
      <w:r w:rsidRPr="00BC4C5F">
        <w:rPr>
          <w:rFonts w:asciiTheme="majorHAnsi" w:hAnsiTheme="majorHAnsi" w:cstheme="majorHAnsi"/>
          <w:color w:val="000000" w:themeColor="text1"/>
          <w:sz w:val="20"/>
          <w:szCs w:val="20"/>
        </w:rPr>
        <w:tab/>
      </w:r>
      <w:proofErr w:type="gramStart"/>
      <w:r w:rsidRPr="00BC4C5F">
        <w:rPr>
          <w:rFonts w:asciiTheme="majorHAnsi" w:hAnsiTheme="majorHAnsi" w:cstheme="majorHAnsi"/>
          <w:color w:val="000000" w:themeColor="text1"/>
          <w:sz w:val="20"/>
          <w:szCs w:val="20"/>
        </w:rPr>
        <w:t>il</w:t>
      </w:r>
      <w:proofErr w:type="gramEnd"/>
      <w:r w:rsidRPr="00BC4C5F">
        <w:rPr>
          <w:rFonts w:asciiTheme="majorHAnsi" w:hAnsiTheme="majorHAnsi" w:cstheme="majorHAnsi"/>
          <w:color w:val="000000" w:themeColor="text1"/>
          <w:sz w:val="20"/>
          <w:szCs w:val="20"/>
        </w:rPr>
        <w:t xml:space="preserve"> descendit du ciel ;</w:t>
      </w:r>
    </w:p>
    <w:p w14:paraId="2E4B4A30" w14:textId="77777777" w:rsidR="00BC4C5F" w:rsidRPr="00BC4C5F" w:rsidRDefault="00BC4C5F" w:rsidP="00BC4C5F">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BC4C5F">
        <w:rPr>
          <w:rFonts w:asciiTheme="majorHAnsi" w:hAnsiTheme="majorHAnsi" w:cstheme="majorHAnsi"/>
          <w:color w:val="000000" w:themeColor="text1"/>
          <w:sz w:val="20"/>
          <w:szCs w:val="20"/>
        </w:rPr>
        <w:tab/>
        <w:t>Par l’Esprit Saint, il a pris chair de la Vierge Marie,</w:t>
      </w:r>
    </w:p>
    <w:p w14:paraId="1969CFD5" w14:textId="77777777" w:rsidR="00BC4C5F" w:rsidRPr="00BC4C5F" w:rsidRDefault="00BC4C5F" w:rsidP="00BC4C5F">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BC4C5F">
        <w:rPr>
          <w:rFonts w:asciiTheme="majorHAnsi" w:hAnsiTheme="majorHAnsi" w:cstheme="majorHAnsi"/>
          <w:color w:val="000000" w:themeColor="text1"/>
          <w:sz w:val="20"/>
          <w:szCs w:val="20"/>
        </w:rPr>
        <w:tab/>
      </w:r>
      <w:r w:rsidRPr="00BC4C5F">
        <w:rPr>
          <w:rFonts w:asciiTheme="majorHAnsi" w:hAnsiTheme="majorHAnsi" w:cstheme="majorHAnsi"/>
          <w:color w:val="000000" w:themeColor="text1"/>
          <w:sz w:val="20"/>
          <w:szCs w:val="20"/>
        </w:rPr>
        <w:tab/>
      </w:r>
      <w:proofErr w:type="gramStart"/>
      <w:r w:rsidRPr="00BC4C5F">
        <w:rPr>
          <w:rFonts w:asciiTheme="majorHAnsi" w:hAnsiTheme="majorHAnsi" w:cstheme="majorHAnsi"/>
          <w:color w:val="000000" w:themeColor="text1"/>
          <w:sz w:val="20"/>
          <w:szCs w:val="20"/>
        </w:rPr>
        <w:t>et</w:t>
      </w:r>
      <w:proofErr w:type="gramEnd"/>
      <w:r w:rsidRPr="00BC4C5F">
        <w:rPr>
          <w:rFonts w:asciiTheme="majorHAnsi" w:hAnsiTheme="majorHAnsi" w:cstheme="majorHAnsi"/>
          <w:color w:val="000000" w:themeColor="text1"/>
          <w:sz w:val="20"/>
          <w:szCs w:val="20"/>
        </w:rPr>
        <w:t xml:space="preserve"> s’est fait homme.</w:t>
      </w:r>
    </w:p>
    <w:p w14:paraId="0B56E14B" w14:textId="77777777" w:rsidR="00BC4C5F" w:rsidRPr="00BC4C5F" w:rsidRDefault="00BC4C5F" w:rsidP="00BC4C5F">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BC4C5F">
        <w:rPr>
          <w:rFonts w:asciiTheme="majorHAnsi" w:hAnsiTheme="majorHAnsi" w:cstheme="majorHAnsi"/>
          <w:color w:val="000000" w:themeColor="text1"/>
          <w:sz w:val="20"/>
          <w:szCs w:val="20"/>
        </w:rPr>
        <w:tab/>
        <w:t>Crucifié pour nous sous Ponce Pilate,</w:t>
      </w:r>
    </w:p>
    <w:p w14:paraId="1F0DB597" w14:textId="77777777" w:rsidR="00BC4C5F" w:rsidRPr="00BC4C5F" w:rsidRDefault="00BC4C5F" w:rsidP="00BC4C5F">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BC4C5F">
        <w:rPr>
          <w:rFonts w:asciiTheme="majorHAnsi" w:hAnsiTheme="majorHAnsi" w:cstheme="majorHAnsi"/>
          <w:color w:val="000000" w:themeColor="text1"/>
          <w:sz w:val="20"/>
          <w:szCs w:val="20"/>
        </w:rPr>
        <w:tab/>
      </w:r>
      <w:r w:rsidRPr="00BC4C5F">
        <w:rPr>
          <w:rFonts w:asciiTheme="majorHAnsi" w:hAnsiTheme="majorHAnsi" w:cstheme="majorHAnsi"/>
          <w:color w:val="000000" w:themeColor="text1"/>
          <w:sz w:val="20"/>
          <w:szCs w:val="20"/>
        </w:rPr>
        <w:tab/>
      </w:r>
      <w:proofErr w:type="gramStart"/>
      <w:r w:rsidRPr="00BC4C5F">
        <w:rPr>
          <w:rFonts w:asciiTheme="majorHAnsi" w:hAnsiTheme="majorHAnsi" w:cstheme="majorHAnsi"/>
          <w:color w:val="000000" w:themeColor="text1"/>
          <w:sz w:val="20"/>
          <w:szCs w:val="20"/>
        </w:rPr>
        <w:t>il</w:t>
      </w:r>
      <w:proofErr w:type="gramEnd"/>
      <w:r w:rsidRPr="00BC4C5F">
        <w:rPr>
          <w:rFonts w:asciiTheme="majorHAnsi" w:hAnsiTheme="majorHAnsi" w:cstheme="majorHAnsi"/>
          <w:color w:val="000000" w:themeColor="text1"/>
          <w:sz w:val="20"/>
          <w:szCs w:val="20"/>
        </w:rPr>
        <w:t xml:space="preserve"> souffrit sa passion et fut mis au tombeau.</w:t>
      </w:r>
    </w:p>
    <w:p w14:paraId="6BFC364C" w14:textId="77777777" w:rsidR="00BC4C5F" w:rsidRPr="00BC4C5F" w:rsidRDefault="00BC4C5F" w:rsidP="00BC4C5F">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BC4C5F">
        <w:rPr>
          <w:rFonts w:asciiTheme="majorHAnsi" w:hAnsiTheme="majorHAnsi" w:cstheme="majorHAnsi"/>
          <w:color w:val="000000" w:themeColor="text1"/>
          <w:sz w:val="20"/>
          <w:szCs w:val="20"/>
        </w:rPr>
        <w:tab/>
        <w:t>Il ressuscita le troisième jour,</w:t>
      </w:r>
    </w:p>
    <w:p w14:paraId="45BBF6A6" w14:textId="77777777" w:rsidR="00BC4C5F" w:rsidRPr="00BC4C5F" w:rsidRDefault="00BC4C5F" w:rsidP="00BC4C5F">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BC4C5F">
        <w:rPr>
          <w:rFonts w:asciiTheme="majorHAnsi" w:hAnsiTheme="majorHAnsi" w:cstheme="majorHAnsi"/>
          <w:color w:val="000000" w:themeColor="text1"/>
          <w:sz w:val="20"/>
          <w:szCs w:val="20"/>
        </w:rPr>
        <w:tab/>
      </w:r>
      <w:r w:rsidRPr="00BC4C5F">
        <w:rPr>
          <w:rFonts w:asciiTheme="majorHAnsi" w:hAnsiTheme="majorHAnsi" w:cstheme="majorHAnsi"/>
          <w:color w:val="000000" w:themeColor="text1"/>
          <w:sz w:val="20"/>
          <w:szCs w:val="20"/>
        </w:rPr>
        <w:tab/>
      </w:r>
      <w:proofErr w:type="gramStart"/>
      <w:r w:rsidRPr="00BC4C5F">
        <w:rPr>
          <w:rFonts w:asciiTheme="majorHAnsi" w:hAnsiTheme="majorHAnsi" w:cstheme="majorHAnsi"/>
          <w:color w:val="000000" w:themeColor="text1"/>
          <w:sz w:val="20"/>
          <w:szCs w:val="20"/>
        </w:rPr>
        <w:t>conformément</w:t>
      </w:r>
      <w:proofErr w:type="gramEnd"/>
      <w:r w:rsidRPr="00BC4C5F">
        <w:rPr>
          <w:rFonts w:asciiTheme="majorHAnsi" w:hAnsiTheme="majorHAnsi" w:cstheme="majorHAnsi"/>
          <w:color w:val="000000" w:themeColor="text1"/>
          <w:sz w:val="20"/>
          <w:szCs w:val="20"/>
        </w:rPr>
        <w:t xml:space="preserve"> aux Écritures,</w:t>
      </w:r>
    </w:p>
    <w:p w14:paraId="56F20DA7" w14:textId="77777777" w:rsidR="00BC4C5F" w:rsidRPr="00BC4C5F" w:rsidRDefault="00BC4C5F" w:rsidP="00BC4C5F">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BC4C5F">
        <w:rPr>
          <w:rFonts w:asciiTheme="majorHAnsi" w:hAnsiTheme="majorHAnsi" w:cstheme="majorHAnsi"/>
          <w:color w:val="000000" w:themeColor="text1"/>
          <w:sz w:val="20"/>
          <w:szCs w:val="20"/>
        </w:rPr>
        <w:tab/>
      </w:r>
      <w:r w:rsidRPr="00BC4C5F">
        <w:rPr>
          <w:rFonts w:asciiTheme="majorHAnsi" w:hAnsiTheme="majorHAnsi" w:cstheme="majorHAnsi"/>
          <w:color w:val="000000" w:themeColor="text1"/>
          <w:sz w:val="20"/>
          <w:szCs w:val="20"/>
        </w:rPr>
        <w:tab/>
      </w:r>
      <w:proofErr w:type="gramStart"/>
      <w:r w:rsidRPr="00BC4C5F">
        <w:rPr>
          <w:rFonts w:asciiTheme="majorHAnsi" w:hAnsiTheme="majorHAnsi" w:cstheme="majorHAnsi"/>
          <w:color w:val="000000" w:themeColor="text1"/>
          <w:sz w:val="20"/>
          <w:szCs w:val="20"/>
        </w:rPr>
        <w:t>et</w:t>
      </w:r>
      <w:proofErr w:type="gramEnd"/>
      <w:r w:rsidRPr="00BC4C5F">
        <w:rPr>
          <w:rFonts w:asciiTheme="majorHAnsi" w:hAnsiTheme="majorHAnsi" w:cstheme="majorHAnsi"/>
          <w:color w:val="000000" w:themeColor="text1"/>
          <w:sz w:val="20"/>
          <w:szCs w:val="20"/>
        </w:rPr>
        <w:t xml:space="preserve"> il monta au ciel ;</w:t>
      </w:r>
    </w:p>
    <w:p w14:paraId="1F02A739" w14:textId="77777777" w:rsidR="00BC4C5F" w:rsidRPr="00BC4C5F" w:rsidRDefault="00BC4C5F" w:rsidP="00BC4C5F">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BC4C5F">
        <w:rPr>
          <w:rFonts w:asciiTheme="majorHAnsi" w:hAnsiTheme="majorHAnsi" w:cstheme="majorHAnsi"/>
          <w:color w:val="000000" w:themeColor="text1"/>
          <w:sz w:val="20"/>
          <w:szCs w:val="20"/>
        </w:rPr>
        <w:tab/>
      </w:r>
      <w:r w:rsidRPr="00BC4C5F">
        <w:rPr>
          <w:rFonts w:asciiTheme="majorHAnsi" w:hAnsiTheme="majorHAnsi" w:cstheme="majorHAnsi"/>
          <w:color w:val="000000" w:themeColor="text1"/>
          <w:sz w:val="20"/>
          <w:szCs w:val="20"/>
        </w:rPr>
        <w:tab/>
      </w:r>
      <w:proofErr w:type="gramStart"/>
      <w:r w:rsidRPr="00BC4C5F">
        <w:rPr>
          <w:rFonts w:asciiTheme="majorHAnsi" w:hAnsiTheme="majorHAnsi" w:cstheme="majorHAnsi"/>
          <w:color w:val="000000" w:themeColor="text1"/>
          <w:sz w:val="20"/>
          <w:szCs w:val="20"/>
        </w:rPr>
        <w:t>il</w:t>
      </w:r>
      <w:proofErr w:type="gramEnd"/>
      <w:r w:rsidRPr="00BC4C5F">
        <w:rPr>
          <w:rFonts w:asciiTheme="majorHAnsi" w:hAnsiTheme="majorHAnsi" w:cstheme="majorHAnsi"/>
          <w:color w:val="000000" w:themeColor="text1"/>
          <w:sz w:val="20"/>
          <w:szCs w:val="20"/>
        </w:rPr>
        <w:t xml:space="preserve"> est assis à la droite du Père.</w:t>
      </w:r>
    </w:p>
    <w:p w14:paraId="43D5EA3B" w14:textId="77777777" w:rsidR="00BC4C5F" w:rsidRPr="00BC4C5F" w:rsidRDefault="00BC4C5F" w:rsidP="00BC4C5F">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BC4C5F">
        <w:rPr>
          <w:rFonts w:asciiTheme="majorHAnsi" w:hAnsiTheme="majorHAnsi" w:cstheme="majorHAnsi"/>
          <w:color w:val="000000" w:themeColor="text1"/>
          <w:sz w:val="20"/>
          <w:szCs w:val="20"/>
        </w:rPr>
        <w:tab/>
        <w:t>Il reviendra dans la gloire,</w:t>
      </w:r>
    </w:p>
    <w:p w14:paraId="0087BFF1" w14:textId="77777777" w:rsidR="00BC4C5F" w:rsidRPr="00BC4C5F" w:rsidRDefault="00BC4C5F" w:rsidP="00BC4C5F">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BC4C5F">
        <w:rPr>
          <w:rFonts w:asciiTheme="majorHAnsi" w:hAnsiTheme="majorHAnsi" w:cstheme="majorHAnsi"/>
          <w:color w:val="000000" w:themeColor="text1"/>
          <w:sz w:val="20"/>
          <w:szCs w:val="20"/>
        </w:rPr>
        <w:tab/>
      </w:r>
      <w:r w:rsidRPr="00BC4C5F">
        <w:rPr>
          <w:rFonts w:asciiTheme="majorHAnsi" w:hAnsiTheme="majorHAnsi" w:cstheme="majorHAnsi"/>
          <w:color w:val="000000" w:themeColor="text1"/>
          <w:sz w:val="20"/>
          <w:szCs w:val="20"/>
        </w:rPr>
        <w:tab/>
      </w:r>
      <w:proofErr w:type="gramStart"/>
      <w:r w:rsidRPr="00BC4C5F">
        <w:rPr>
          <w:rFonts w:asciiTheme="majorHAnsi" w:hAnsiTheme="majorHAnsi" w:cstheme="majorHAnsi"/>
          <w:color w:val="000000" w:themeColor="text1"/>
          <w:sz w:val="20"/>
          <w:szCs w:val="20"/>
        </w:rPr>
        <w:t>pour</w:t>
      </w:r>
      <w:proofErr w:type="gramEnd"/>
      <w:r w:rsidRPr="00BC4C5F">
        <w:rPr>
          <w:rFonts w:asciiTheme="majorHAnsi" w:hAnsiTheme="majorHAnsi" w:cstheme="majorHAnsi"/>
          <w:color w:val="000000" w:themeColor="text1"/>
          <w:sz w:val="20"/>
          <w:szCs w:val="20"/>
        </w:rPr>
        <w:t xml:space="preserve"> juger les vivants et les morts ;</w:t>
      </w:r>
    </w:p>
    <w:p w14:paraId="72DB203E" w14:textId="77777777" w:rsidR="00BC4C5F" w:rsidRPr="00BC4C5F" w:rsidRDefault="00BC4C5F" w:rsidP="00BC4C5F">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BC4C5F">
        <w:rPr>
          <w:rFonts w:asciiTheme="majorHAnsi" w:hAnsiTheme="majorHAnsi" w:cstheme="majorHAnsi"/>
          <w:color w:val="000000" w:themeColor="text1"/>
          <w:sz w:val="20"/>
          <w:szCs w:val="20"/>
        </w:rPr>
        <w:tab/>
      </w:r>
      <w:r w:rsidRPr="00BC4C5F">
        <w:rPr>
          <w:rFonts w:asciiTheme="majorHAnsi" w:hAnsiTheme="majorHAnsi" w:cstheme="majorHAnsi"/>
          <w:color w:val="000000" w:themeColor="text1"/>
          <w:sz w:val="20"/>
          <w:szCs w:val="20"/>
        </w:rPr>
        <w:tab/>
      </w:r>
      <w:proofErr w:type="gramStart"/>
      <w:r w:rsidRPr="00BC4C5F">
        <w:rPr>
          <w:rFonts w:asciiTheme="majorHAnsi" w:hAnsiTheme="majorHAnsi" w:cstheme="majorHAnsi"/>
          <w:color w:val="000000" w:themeColor="text1"/>
          <w:sz w:val="20"/>
          <w:szCs w:val="20"/>
        </w:rPr>
        <w:t>et</w:t>
      </w:r>
      <w:proofErr w:type="gramEnd"/>
      <w:r w:rsidRPr="00BC4C5F">
        <w:rPr>
          <w:rFonts w:asciiTheme="majorHAnsi" w:hAnsiTheme="majorHAnsi" w:cstheme="majorHAnsi"/>
          <w:color w:val="000000" w:themeColor="text1"/>
          <w:sz w:val="20"/>
          <w:szCs w:val="20"/>
        </w:rPr>
        <w:t xml:space="preserve"> son règne n’aura pas de fin.</w:t>
      </w:r>
    </w:p>
    <w:p w14:paraId="5B70E45B" w14:textId="77777777" w:rsidR="00BC4C5F" w:rsidRPr="00BC4C5F" w:rsidRDefault="00BC4C5F" w:rsidP="00BC4C5F">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BC4C5F">
        <w:rPr>
          <w:rFonts w:asciiTheme="majorHAnsi" w:hAnsiTheme="majorHAnsi" w:cstheme="majorHAnsi"/>
          <w:color w:val="000000" w:themeColor="text1"/>
          <w:sz w:val="20"/>
          <w:szCs w:val="20"/>
        </w:rPr>
        <w:tab/>
        <w:t>Je crois en l’Esprit Saint,</w:t>
      </w:r>
    </w:p>
    <w:p w14:paraId="14F569C7" w14:textId="77777777" w:rsidR="00BC4C5F" w:rsidRPr="00BC4C5F" w:rsidRDefault="00BC4C5F" w:rsidP="00BC4C5F">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BC4C5F">
        <w:rPr>
          <w:rFonts w:asciiTheme="majorHAnsi" w:hAnsiTheme="majorHAnsi" w:cstheme="majorHAnsi"/>
          <w:color w:val="000000" w:themeColor="text1"/>
          <w:sz w:val="20"/>
          <w:szCs w:val="20"/>
        </w:rPr>
        <w:tab/>
      </w:r>
      <w:r w:rsidRPr="00BC4C5F">
        <w:rPr>
          <w:rFonts w:asciiTheme="majorHAnsi" w:hAnsiTheme="majorHAnsi" w:cstheme="majorHAnsi"/>
          <w:color w:val="000000" w:themeColor="text1"/>
          <w:sz w:val="20"/>
          <w:szCs w:val="20"/>
        </w:rPr>
        <w:tab/>
      </w:r>
      <w:proofErr w:type="gramStart"/>
      <w:r w:rsidRPr="00BC4C5F">
        <w:rPr>
          <w:rFonts w:asciiTheme="majorHAnsi" w:hAnsiTheme="majorHAnsi" w:cstheme="majorHAnsi"/>
          <w:color w:val="000000" w:themeColor="text1"/>
          <w:sz w:val="20"/>
          <w:szCs w:val="20"/>
        </w:rPr>
        <w:t>qui</w:t>
      </w:r>
      <w:proofErr w:type="gramEnd"/>
      <w:r w:rsidRPr="00BC4C5F">
        <w:rPr>
          <w:rFonts w:asciiTheme="majorHAnsi" w:hAnsiTheme="majorHAnsi" w:cstheme="majorHAnsi"/>
          <w:color w:val="000000" w:themeColor="text1"/>
          <w:sz w:val="20"/>
          <w:szCs w:val="20"/>
        </w:rPr>
        <w:t xml:space="preserve"> est Seigneur et qui donne la vie ;</w:t>
      </w:r>
    </w:p>
    <w:p w14:paraId="25E7AE4B" w14:textId="77777777" w:rsidR="00BC4C5F" w:rsidRPr="00BC4C5F" w:rsidRDefault="00BC4C5F" w:rsidP="00BC4C5F">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BC4C5F">
        <w:rPr>
          <w:rFonts w:asciiTheme="majorHAnsi" w:hAnsiTheme="majorHAnsi" w:cstheme="majorHAnsi"/>
          <w:color w:val="000000" w:themeColor="text1"/>
          <w:sz w:val="20"/>
          <w:szCs w:val="20"/>
        </w:rPr>
        <w:tab/>
      </w:r>
      <w:r w:rsidRPr="00BC4C5F">
        <w:rPr>
          <w:rFonts w:asciiTheme="majorHAnsi" w:hAnsiTheme="majorHAnsi" w:cstheme="majorHAnsi"/>
          <w:color w:val="000000" w:themeColor="text1"/>
          <w:sz w:val="20"/>
          <w:szCs w:val="20"/>
        </w:rPr>
        <w:tab/>
      </w:r>
      <w:proofErr w:type="gramStart"/>
      <w:r w:rsidRPr="00BC4C5F">
        <w:rPr>
          <w:rFonts w:asciiTheme="majorHAnsi" w:hAnsiTheme="majorHAnsi" w:cstheme="majorHAnsi"/>
          <w:color w:val="000000" w:themeColor="text1"/>
          <w:sz w:val="20"/>
          <w:szCs w:val="20"/>
        </w:rPr>
        <w:t>il</w:t>
      </w:r>
      <w:proofErr w:type="gramEnd"/>
      <w:r w:rsidRPr="00BC4C5F">
        <w:rPr>
          <w:rFonts w:asciiTheme="majorHAnsi" w:hAnsiTheme="majorHAnsi" w:cstheme="majorHAnsi"/>
          <w:color w:val="000000" w:themeColor="text1"/>
          <w:sz w:val="20"/>
          <w:szCs w:val="20"/>
        </w:rPr>
        <w:t xml:space="preserve"> procède du Père et du Fils ;</w:t>
      </w:r>
    </w:p>
    <w:p w14:paraId="44163329" w14:textId="77777777" w:rsidR="00BC4C5F" w:rsidRPr="00BC4C5F" w:rsidRDefault="00BC4C5F" w:rsidP="00BC4C5F">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BC4C5F">
        <w:rPr>
          <w:rFonts w:asciiTheme="majorHAnsi" w:hAnsiTheme="majorHAnsi" w:cstheme="majorHAnsi"/>
          <w:color w:val="000000" w:themeColor="text1"/>
          <w:sz w:val="20"/>
          <w:szCs w:val="20"/>
        </w:rPr>
        <w:tab/>
        <w:t>Avec le Père et le Fils,</w:t>
      </w:r>
    </w:p>
    <w:p w14:paraId="22B5836A" w14:textId="77777777" w:rsidR="00BC4C5F" w:rsidRPr="00BC4C5F" w:rsidRDefault="00BC4C5F" w:rsidP="00BC4C5F">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BC4C5F">
        <w:rPr>
          <w:rFonts w:asciiTheme="majorHAnsi" w:hAnsiTheme="majorHAnsi" w:cstheme="majorHAnsi"/>
          <w:color w:val="000000" w:themeColor="text1"/>
          <w:sz w:val="20"/>
          <w:szCs w:val="20"/>
        </w:rPr>
        <w:tab/>
      </w:r>
      <w:r w:rsidRPr="00BC4C5F">
        <w:rPr>
          <w:rFonts w:asciiTheme="majorHAnsi" w:hAnsiTheme="majorHAnsi" w:cstheme="majorHAnsi"/>
          <w:color w:val="000000" w:themeColor="text1"/>
          <w:sz w:val="20"/>
          <w:szCs w:val="20"/>
        </w:rPr>
        <w:tab/>
      </w:r>
      <w:proofErr w:type="gramStart"/>
      <w:r w:rsidRPr="00BC4C5F">
        <w:rPr>
          <w:rFonts w:asciiTheme="majorHAnsi" w:hAnsiTheme="majorHAnsi" w:cstheme="majorHAnsi"/>
          <w:color w:val="000000" w:themeColor="text1"/>
          <w:sz w:val="20"/>
          <w:szCs w:val="20"/>
        </w:rPr>
        <w:t>il</w:t>
      </w:r>
      <w:proofErr w:type="gramEnd"/>
      <w:r w:rsidRPr="00BC4C5F">
        <w:rPr>
          <w:rFonts w:asciiTheme="majorHAnsi" w:hAnsiTheme="majorHAnsi" w:cstheme="majorHAnsi"/>
          <w:color w:val="000000" w:themeColor="text1"/>
          <w:sz w:val="20"/>
          <w:szCs w:val="20"/>
        </w:rPr>
        <w:t xml:space="preserve"> reçoit même adoration et même gloire ;</w:t>
      </w:r>
    </w:p>
    <w:p w14:paraId="287F32FB" w14:textId="77777777" w:rsidR="00BC4C5F" w:rsidRPr="00BC4C5F" w:rsidRDefault="00BC4C5F" w:rsidP="00BC4C5F">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BC4C5F">
        <w:rPr>
          <w:rFonts w:asciiTheme="majorHAnsi" w:hAnsiTheme="majorHAnsi" w:cstheme="majorHAnsi"/>
          <w:color w:val="000000" w:themeColor="text1"/>
          <w:sz w:val="20"/>
          <w:szCs w:val="20"/>
        </w:rPr>
        <w:tab/>
      </w:r>
      <w:r w:rsidRPr="00BC4C5F">
        <w:rPr>
          <w:rFonts w:asciiTheme="majorHAnsi" w:hAnsiTheme="majorHAnsi" w:cstheme="majorHAnsi"/>
          <w:color w:val="000000" w:themeColor="text1"/>
          <w:sz w:val="20"/>
          <w:szCs w:val="20"/>
        </w:rPr>
        <w:tab/>
      </w:r>
      <w:proofErr w:type="gramStart"/>
      <w:r w:rsidRPr="00BC4C5F">
        <w:rPr>
          <w:rFonts w:asciiTheme="majorHAnsi" w:hAnsiTheme="majorHAnsi" w:cstheme="majorHAnsi"/>
          <w:color w:val="000000" w:themeColor="text1"/>
          <w:sz w:val="20"/>
          <w:szCs w:val="20"/>
        </w:rPr>
        <w:t>il</w:t>
      </w:r>
      <w:proofErr w:type="gramEnd"/>
      <w:r w:rsidRPr="00BC4C5F">
        <w:rPr>
          <w:rFonts w:asciiTheme="majorHAnsi" w:hAnsiTheme="majorHAnsi" w:cstheme="majorHAnsi"/>
          <w:color w:val="000000" w:themeColor="text1"/>
          <w:sz w:val="20"/>
          <w:szCs w:val="20"/>
        </w:rPr>
        <w:t xml:space="preserve"> a parlé par les prophètes.</w:t>
      </w:r>
    </w:p>
    <w:p w14:paraId="32D386E0" w14:textId="77777777" w:rsidR="00BC4C5F" w:rsidRPr="00BC4C5F" w:rsidRDefault="00BC4C5F" w:rsidP="00BC4C5F">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BC4C5F">
        <w:rPr>
          <w:rFonts w:asciiTheme="majorHAnsi" w:hAnsiTheme="majorHAnsi" w:cstheme="majorHAnsi"/>
          <w:color w:val="000000" w:themeColor="text1"/>
          <w:sz w:val="20"/>
          <w:szCs w:val="20"/>
        </w:rPr>
        <w:tab/>
        <w:t>Je crois en l’Église,</w:t>
      </w:r>
    </w:p>
    <w:p w14:paraId="77EA01FC" w14:textId="77777777" w:rsidR="00BC4C5F" w:rsidRPr="00BC4C5F" w:rsidRDefault="00BC4C5F" w:rsidP="00BC4C5F">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BC4C5F">
        <w:rPr>
          <w:rFonts w:asciiTheme="majorHAnsi" w:hAnsiTheme="majorHAnsi" w:cstheme="majorHAnsi"/>
          <w:color w:val="000000" w:themeColor="text1"/>
          <w:sz w:val="20"/>
          <w:szCs w:val="20"/>
        </w:rPr>
        <w:tab/>
      </w:r>
      <w:r w:rsidRPr="00BC4C5F">
        <w:rPr>
          <w:rFonts w:asciiTheme="majorHAnsi" w:hAnsiTheme="majorHAnsi" w:cstheme="majorHAnsi"/>
          <w:color w:val="000000" w:themeColor="text1"/>
          <w:sz w:val="20"/>
          <w:szCs w:val="20"/>
        </w:rPr>
        <w:tab/>
      </w:r>
      <w:proofErr w:type="gramStart"/>
      <w:r w:rsidRPr="00BC4C5F">
        <w:rPr>
          <w:rFonts w:asciiTheme="majorHAnsi" w:hAnsiTheme="majorHAnsi" w:cstheme="majorHAnsi"/>
          <w:color w:val="000000" w:themeColor="text1"/>
          <w:sz w:val="20"/>
          <w:szCs w:val="20"/>
        </w:rPr>
        <w:t>une</w:t>
      </w:r>
      <w:proofErr w:type="gramEnd"/>
      <w:r w:rsidRPr="00BC4C5F">
        <w:rPr>
          <w:rFonts w:asciiTheme="majorHAnsi" w:hAnsiTheme="majorHAnsi" w:cstheme="majorHAnsi"/>
          <w:color w:val="000000" w:themeColor="text1"/>
          <w:sz w:val="20"/>
          <w:szCs w:val="20"/>
        </w:rPr>
        <w:t>, sainte, catholique et apostolique.</w:t>
      </w:r>
    </w:p>
    <w:p w14:paraId="675B0CBE" w14:textId="77777777" w:rsidR="00BC4C5F" w:rsidRPr="00BC4C5F" w:rsidRDefault="00BC4C5F" w:rsidP="00BC4C5F">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BC4C5F">
        <w:rPr>
          <w:rFonts w:asciiTheme="majorHAnsi" w:hAnsiTheme="majorHAnsi" w:cstheme="majorHAnsi"/>
          <w:color w:val="000000" w:themeColor="text1"/>
          <w:sz w:val="20"/>
          <w:szCs w:val="20"/>
        </w:rPr>
        <w:tab/>
        <w:t>Je reconnais un seul baptême</w:t>
      </w:r>
    </w:p>
    <w:p w14:paraId="2B04B9F4" w14:textId="77777777" w:rsidR="00BC4C5F" w:rsidRPr="00BC4C5F" w:rsidRDefault="00BC4C5F" w:rsidP="00BC4C5F">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BC4C5F">
        <w:rPr>
          <w:rFonts w:asciiTheme="majorHAnsi" w:hAnsiTheme="majorHAnsi" w:cstheme="majorHAnsi"/>
          <w:color w:val="000000" w:themeColor="text1"/>
          <w:sz w:val="20"/>
          <w:szCs w:val="20"/>
        </w:rPr>
        <w:tab/>
      </w:r>
      <w:r w:rsidRPr="00BC4C5F">
        <w:rPr>
          <w:rFonts w:asciiTheme="majorHAnsi" w:hAnsiTheme="majorHAnsi" w:cstheme="majorHAnsi"/>
          <w:color w:val="000000" w:themeColor="text1"/>
          <w:sz w:val="20"/>
          <w:szCs w:val="20"/>
        </w:rPr>
        <w:tab/>
      </w:r>
      <w:proofErr w:type="gramStart"/>
      <w:r w:rsidRPr="00BC4C5F">
        <w:rPr>
          <w:rFonts w:asciiTheme="majorHAnsi" w:hAnsiTheme="majorHAnsi" w:cstheme="majorHAnsi"/>
          <w:color w:val="000000" w:themeColor="text1"/>
          <w:sz w:val="20"/>
          <w:szCs w:val="20"/>
        </w:rPr>
        <w:t>pour</w:t>
      </w:r>
      <w:proofErr w:type="gramEnd"/>
      <w:r w:rsidRPr="00BC4C5F">
        <w:rPr>
          <w:rFonts w:asciiTheme="majorHAnsi" w:hAnsiTheme="majorHAnsi" w:cstheme="majorHAnsi"/>
          <w:color w:val="000000" w:themeColor="text1"/>
          <w:sz w:val="20"/>
          <w:szCs w:val="20"/>
        </w:rPr>
        <w:t xml:space="preserve"> le pardon des péchés.</w:t>
      </w:r>
    </w:p>
    <w:p w14:paraId="6F5E92D0" w14:textId="77777777" w:rsidR="00BC4C5F" w:rsidRPr="00BC4C5F" w:rsidRDefault="00BC4C5F" w:rsidP="00BC4C5F">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BC4C5F">
        <w:rPr>
          <w:rFonts w:asciiTheme="majorHAnsi" w:hAnsiTheme="majorHAnsi" w:cstheme="majorHAnsi"/>
          <w:color w:val="000000" w:themeColor="text1"/>
          <w:sz w:val="20"/>
          <w:szCs w:val="20"/>
        </w:rPr>
        <w:tab/>
        <w:t>J’attends la résurrection des morts</w:t>
      </w:r>
    </w:p>
    <w:p w14:paraId="1A333937" w14:textId="77777777" w:rsidR="00BC4C5F" w:rsidRPr="00BC4C5F" w:rsidRDefault="00BC4C5F" w:rsidP="00BC4C5F">
      <w:pPr>
        <w:tabs>
          <w:tab w:val="left" w:pos="227"/>
          <w:tab w:val="left" w:pos="454"/>
        </w:tabs>
        <w:jc w:val="both"/>
        <w:rPr>
          <w:rFonts w:asciiTheme="majorHAnsi" w:hAnsiTheme="majorHAnsi" w:cstheme="majorHAnsi"/>
          <w:color w:val="000000" w:themeColor="text1"/>
          <w:sz w:val="20"/>
          <w:szCs w:val="20"/>
        </w:rPr>
      </w:pPr>
      <w:r w:rsidRPr="00BC4C5F">
        <w:rPr>
          <w:rFonts w:asciiTheme="majorHAnsi" w:hAnsiTheme="majorHAnsi" w:cstheme="majorHAnsi"/>
          <w:color w:val="000000" w:themeColor="text1"/>
          <w:sz w:val="20"/>
          <w:szCs w:val="20"/>
        </w:rPr>
        <w:tab/>
      </w:r>
      <w:r w:rsidRPr="00BC4C5F">
        <w:rPr>
          <w:rFonts w:asciiTheme="majorHAnsi" w:hAnsiTheme="majorHAnsi" w:cstheme="majorHAnsi"/>
          <w:color w:val="000000" w:themeColor="text1"/>
          <w:sz w:val="20"/>
          <w:szCs w:val="20"/>
        </w:rPr>
        <w:tab/>
      </w:r>
      <w:proofErr w:type="gramStart"/>
      <w:r w:rsidRPr="00BC4C5F">
        <w:rPr>
          <w:rFonts w:asciiTheme="majorHAnsi" w:hAnsiTheme="majorHAnsi" w:cstheme="majorHAnsi"/>
          <w:color w:val="000000" w:themeColor="text1"/>
          <w:sz w:val="20"/>
          <w:szCs w:val="20"/>
        </w:rPr>
        <w:t>et</w:t>
      </w:r>
      <w:proofErr w:type="gramEnd"/>
      <w:r w:rsidRPr="00BC4C5F">
        <w:rPr>
          <w:rFonts w:asciiTheme="majorHAnsi" w:hAnsiTheme="majorHAnsi" w:cstheme="majorHAnsi"/>
          <w:color w:val="000000" w:themeColor="text1"/>
          <w:sz w:val="20"/>
          <w:szCs w:val="20"/>
        </w:rPr>
        <w:t xml:space="preserve"> la vie du monde à venir.</w:t>
      </w:r>
    </w:p>
    <w:p w14:paraId="3A26AC00" w14:textId="77777777" w:rsidR="00BC4C5F" w:rsidRPr="00BC4C5F" w:rsidRDefault="00BC4C5F" w:rsidP="00BC4C5F">
      <w:pPr>
        <w:tabs>
          <w:tab w:val="left" w:pos="227"/>
          <w:tab w:val="left" w:pos="454"/>
        </w:tabs>
        <w:spacing w:after="80"/>
        <w:jc w:val="both"/>
        <w:rPr>
          <w:rFonts w:asciiTheme="majorHAnsi" w:hAnsiTheme="majorHAnsi" w:cstheme="majorHAnsi"/>
          <w:color w:val="000000" w:themeColor="text1"/>
          <w:sz w:val="20"/>
          <w:szCs w:val="20"/>
        </w:rPr>
      </w:pPr>
      <w:r w:rsidRPr="00BC4C5F">
        <w:rPr>
          <w:rFonts w:asciiTheme="majorHAnsi" w:hAnsiTheme="majorHAnsi" w:cstheme="majorHAnsi"/>
          <w:color w:val="000000" w:themeColor="text1"/>
          <w:sz w:val="20"/>
          <w:szCs w:val="20"/>
        </w:rPr>
        <w:tab/>
        <w:t>Amen.</w:t>
      </w:r>
    </w:p>
    <w:p w14:paraId="749D5D4B" w14:textId="79E8D9A4" w:rsidR="00C6399A" w:rsidRPr="00BC4C5F" w:rsidRDefault="00C6399A" w:rsidP="00BC4C5F">
      <w:pPr>
        <w:tabs>
          <w:tab w:val="left" w:pos="227"/>
          <w:tab w:val="left" w:pos="454"/>
        </w:tabs>
        <w:spacing w:after="80"/>
        <w:jc w:val="both"/>
        <w:rPr>
          <w:rFonts w:asciiTheme="majorHAnsi" w:hAnsiTheme="majorHAnsi" w:cstheme="majorHAnsi"/>
          <w:i/>
          <w:iCs/>
          <w:color w:val="000000" w:themeColor="text1"/>
          <w:sz w:val="20"/>
          <w:szCs w:val="20"/>
        </w:rPr>
      </w:pPr>
      <w:r w:rsidRPr="00BC4C5F">
        <w:rPr>
          <w:rFonts w:asciiTheme="majorHAnsi" w:hAnsiTheme="majorHAnsi" w:cstheme="majorHAnsi"/>
          <w:b/>
          <w:color w:val="000000" w:themeColor="text1"/>
          <w:sz w:val="20"/>
          <w:szCs w:val="20"/>
        </w:rPr>
        <w:t xml:space="preserve">PRIÈRE UNIVERSELLE </w:t>
      </w:r>
      <w:r w:rsidRPr="00BC4C5F">
        <w:rPr>
          <w:rFonts w:asciiTheme="majorHAnsi" w:hAnsiTheme="majorHAnsi" w:cstheme="majorHAnsi"/>
          <w:color w:val="000000" w:themeColor="text1"/>
          <w:sz w:val="20"/>
          <w:szCs w:val="20"/>
        </w:rPr>
        <w:t>:</w:t>
      </w:r>
    </w:p>
    <w:p w14:paraId="62ADE1CA" w14:textId="32D1C49F" w:rsidR="00BC4C5F" w:rsidRPr="00BC4C5F" w:rsidRDefault="00E5518F" w:rsidP="00BC4C5F">
      <w:pPr>
        <w:pStyle w:val="NormalWeb"/>
        <w:tabs>
          <w:tab w:val="left" w:pos="227"/>
          <w:tab w:val="left" w:pos="454"/>
        </w:tabs>
        <w:spacing w:before="0" w:after="0"/>
        <w:rPr>
          <w:rFonts w:cstheme="majorHAnsi"/>
          <w:color w:val="000000" w:themeColor="text1"/>
          <w:sz w:val="20"/>
          <w:szCs w:val="20"/>
        </w:rPr>
      </w:pPr>
      <w:r w:rsidRPr="00BC4C5F">
        <w:rPr>
          <w:rFonts w:cstheme="majorHAnsi"/>
          <w:color w:val="000000" w:themeColor="text1"/>
          <w:sz w:val="20"/>
          <w:szCs w:val="20"/>
        </w:rPr>
        <w:tab/>
      </w:r>
      <w:r w:rsidR="00BC4C5F" w:rsidRPr="00BC4C5F">
        <w:rPr>
          <w:rFonts w:cstheme="majorHAnsi"/>
          <w:color w:val="000000" w:themeColor="text1"/>
          <w:sz w:val="20"/>
          <w:szCs w:val="20"/>
        </w:rPr>
        <w:t xml:space="preserve">O Seigneur </w:t>
      </w:r>
      <w:proofErr w:type="spellStart"/>
      <w:r w:rsidR="00BC4C5F" w:rsidRPr="00BC4C5F">
        <w:rPr>
          <w:rFonts w:cstheme="majorHAnsi"/>
          <w:color w:val="000000" w:themeColor="text1"/>
          <w:sz w:val="20"/>
          <w:szCs w:val="20"/>
        </w:rPr>
        <w:t>écoute</w:t>
      </w:r>
      <w:proofErr w:type="spellEnd"/>
      <w:r w:rsidR="00BC4C5F" w:rsidRPr="00BC4C5F">
        <w:rPr>
          <w:rFonts w:cstheme="majorHAnsi"/>
          <w:color w:val="000000" w:themeColor="text1"/>
          <w:sz w:val="20"/>
          <w:szCs w:val="20"/>
        </w:rPr>
        <w:t xml:space="preserve"> nous, </w:t>
      </w:r>
      <w:proofErr w:type="spellStart"/>
      <w:r w:rsidR="00BC4C5F" w:rsidRPr="00BC4C5F">
        <w:rPr>
          <w:rFonts w:cstheme="majorHAnsi"/>
          <w:color w:val="000000" w:themeColor="text1"/>
          <w:sz w:val="20"/>
          <w:szCs w:val="20"/>
        </w:rPr>
        <w:t>Alléluia</w:t>
      </w:r>
      <w:proofErr w:type="spellEnd"/>
      <w:r w:rsidR="00BC4C5F" w:rsidRPr="00BC4C5F">
        <w:rPr>
          <w:rFonts w:cstheme="majorHAnsi"/>
          <w:color w:val="000000" w:themeColor="text1"/>
          <w:sz w:val="20"/>
          <w:szCs w:val="20"/>
        </w:rPr>
        <w:t>,</w:t>
      </w:r>
    </w:p>
    <w:p w14:paraId="0FEA5204" w14:textId="1E268CE4" w:rsidR="004B3DD1" w:rsidRPr="00BC4C5F" w:rsidRDefault="00BC4C5F" w:rsidP="00BC4C5F">
      <w:pPr>
        <w:pStyle w:val="Sansinterligne"/>
        <w:tabs>
          <w:tab w:val="left" w:pos="227"/>
          <w:tab w:val="left" w:pos="454"/>
        </w:tabs>
        <w:spacing w:after="80"/>
        <w:jc w:val="both"/>
        <w:rPr>
          <w:rStyle w:val="StrongEmphasis"/>
          <w:rFonts w:cstheme="majorHAnsi"/>
          <w:b w:val="0"/>
          <w:bCs w:val="0"/>
          <w:color w:val="000000" w:themeColor="text1"/>
          <w:sz w:val="20"/>
          <w:szCs w:val="20"/>
        </w:rPr>
      </w:pPr>
      <w:r w:rsidRPr="00BC4C5F">
        <w:rPr>
          <w:rFonts w:cstheme="majorHAnsi"/>
          <w:color w:val="000000" w:themeColor="text1"/>
          <w:sz w:val="20"/>
          <w:szCs w:val="20"/>
        </w:rPr>
        <w:tab/>
        <w:t xml:space="preserve">Ô Seigneur exauce nous </w:t>
      </w:r>
      <w:proofErr w:type="spellStart"/>
      <w:r w:rsidRPr="00BC4C5F">
        <w:rPr>
          <w:rFonts w:cstheme="majorHAnsi"/>
          <w:color w:val="000000" w:themeColor="text1"/>
          <w:sz w:val="20"/>
          <w:szCs w:val="20"/>
        </w:rPr>
        <w:t>alléluia</w:t>
      </w:r>
      <w:proofErr w:type="spellEnd"/>
      <w:r w:rsidRPr="00BC4C5F">
        <w:rPr>
          <w:rFonts w:cstheme="majorHAnsi"/>
          <w:color w:val="000000" w:themeColor="text1"/>
          <w:sz w:val="20"/>
          <w:szCs w:val="20"/>
        </w:rPr>
        <w:t>.</w:t>
      </w:r>
    </w:p>
    <w:p w14:paraId="0DE853D0" w14:textId="79E1E48A" w:rsidR="00C6399A" w:rsidRPr="003008AD" w:rsidRDefault="00C6399A" w:rsidP="00BC4C5F">
      <w:pPr>
        <w:tabs>
          <w:tab w:val="left" w:pos="227"/>
          <w:tab w:val="left" w:pos="454"/>
        </w:tabs>
        <w:spacing w:after="80"/>
        <w:jc w:val="both"/>
        <w:rPr>
          <w:rFonts w:asciiTheme="majorHAnsi" w:hAnsiTheme="majorHAnsi" w:cstheme="majorHAnsi"/>
          <w:i/>
          <w:iCs/>
          <w:color w:val="000000" w:themeColor="text1"/>
          <w:sz w:val="20"/>
          <w:szCs w:val="20"/>
          <w:lang w:val="en-US"/>
        </w:rPr>
      </w:pPr>
      <w:proofErr w:type="gramStart"/>
      <w:r w:rsidRPr="003008AD">
        <w:rPr>
          <w:rFonts w:asciiTheme="majorHAnsi" w:hAnsiTheme="majorHAnsi" w:cstheme="majorHAnsi"/>
          <w:b/>
          <w:color w:val="000000" w:themeColor="text1"/>
          <w:sz w:val="20"/>
          <w:szCs w:val="20"/>
          <w:lang w:val="en-US"/>
        </w:rPr>
        <w:t>OFFERTOIRE</w:t>
      </w:r>
      <w:r w:rsidRPr="003008AD">
        <w:rPr>
          <w:rFonts w:asciiTheme="majorHAnsi" w:hAnsiTheme="majorHAnsi" w:cstheme="majorHAnsi"/>
          <w:color w:val="000000" w:themeColor="text1"/>
          <w:sz w:val="20"/>
          <w:szCs w:val="20"/>
          <w:lang w:val="en-US"/>
        </w:rPr>
        <w:t xml:space="preserve"> :</w:t>
      </w:r>
      <w:proofErr w:type="gramEnd"/>
    </w:p>
    <w:p w14:paraId="08CAAB21" w14:textId="6DEB2F7F" w:rsidR="00BC4C5F" w:rsidRPr="00BC4C5F" w:rsidRDefault="00BC4C5F" w:rsidP="00BC4C5F">
      <w:pPr>
        <w:pStyle w:val="Standard"/>
        <w:tabs>
          <w:tab w:val="left" w:pos="227"/>
          <w:tab w:val="left" w:pos="454"/>
        </w:tabs>
        <w:jc w:val="both"/>
        <w:rPr>
          <w:rFonts w:asciiTheme="majorHAnsi" w:hAnsiTheme="majorHAnsi" w:cstheme="majorHAnsi"/>
          <w:color w:val="000000" w:themeColor="text1"/>
          <w:sz w:val="20"/>
          <w:szCs w:val="20"/>
          <w:lang w:val="en-US"/>
        </w:rPr>
      </w:pPr>
      <w:r w:rsidRPr="00BC4C5F">
        <w:rPr>
          <w:rFonts w:asciiTheme="majorHAnsi" w:hAnsiTheme="majorHAnsi" w:cstheme="majorHAnsi"/>
          <w:color w:val="000000" w:themeColor="text1"/>
          <w:sz w:val="20"/>
          <w:szCs w:val="20"/>
          <w:lang w:val="en-US"/>
        </w:rPr>
        <w:t>1-</w:t>
      </w:r>
      <w:r w:rsidRPr="00BC4C5F">
        <w:rPr>
          <w:rFonts w:asciiTheme="majorHAnsi" w:hAnsiTheme="majorHAnsi" w:cstheme="majorHAnsi"/>
          <w:color w:val="000000" w:themeColor="text1"/>
          <w:sz w:val="20"/>
          <w:szCs w:val="20"/>
          <w:lang w:val="en-US"/>
        </w:rPr>
        <w:tab/>
        <w:t xml:space="preserve">A </w:t>
      </w:r>
      <w:proofErr w:type="spellStart"/>
      <w:r w:rsidRPr="00BC4C5F">
        <w:rPr>
          <w:rFonts w:asciiTheme="majorHAnsi" w:hAnsiTheme="majorHAnsi" w:cstheme="majorHAnsi"/>
          <w:color w:val="000000" w:themeColor="text1"/>
          <w:sz w:val="20"/>
          <w:szCs w:val="20"/>
          <w:lang w:val="en-US"/>
        </w:rPr>
        <w:t>haamori</w:t>
      </w:r>
      <w:proofErr w:type="spellEnd"/>
      <w:r w:rsidRPr="00BC4C5F">
        <w:rPr>
          <w:rFonts w:asciiTheme="majorHAnsi" w:hAnsiTheme="majorHAnsi" w:cstheme="majorHAnsi"/>
          <w:color w:val="000000" w:themeColor="text1"/>
          <w:sz w:val="20"/>
          <w:szCs w:val="20"/>
          <w:lang w:val="en-US"/>
        </w:rPr>
        <w:t xml:space="preserve"> </w:t>
      </w:r>
      <w:proofErr w:type="spellStart"/>
      <w:r w:rsidRPr="00BC4C5F">
        <w:rPr>
          <w:rFonts w:asciiTheme="majorHAnsi" w:hAnsiTheme="majorHAnsi" w:cstheme="majorHAnsi"/>
          <w:color w:val="000000" w:themeColor="text1"/>
          <w:sz w:val="20"/>
          <w:szCs w:val="20"/>
          <w:lang w:val="en-US"/>
        </w:rPr>
        <w:t>iana</w:t>
      </w:r>
      <w:proofErr w:type="spellEnd"/>
      <w:r w:rsidRPr="00BC4C5F">
        <w:rPr>
          <w:rFonts w:asciiTheme="majorHAnsi" w:hAnsiTheme="majorHAnsi" w:cstheme="majorHAnsi"/>
          <w:color w:val="000000" w:themeColor="text1"/>
          <w:sz w:val="20"/>
          <w:szCs w:val="20"/>
          <w:lang w:val="en-US"/>
        </w:rPr>
        <w:t xml:space="preserve">, a </w:t>
      </w:r>
      <w:proofErr w:type="spellStart"/>
      <w:r w:rsidRPr="00BC4C5F">
        <w:rPr>
          <w:rFonts w:asciiTheme="majorHAnsi" w:hAnsiTheme="majorHAnsi" w:cstheme="majorHAnsi"/>
          <w:color w:val="000000" w:themeColor="text1"/>
          <w:sz w:val="20"/>
          <w:szCs w:val="20"/>
          <w:lang w:val="en-US"/>
        </w:rPr>
        <w:t>faatura</w:t>
      </w:r>
      <w:proofErr w:type="spellEnd"/>
      <w:r w:rsidRPr="00BC4C5F">
        <w:rPr>
          <w:rFonts w:asciiTheme="majorHAnsi" w:hAnsiTheme="majorHAnsi" w:cstheme="majorHAnsi"/>
          <w:color w:val="000000" w:themeColor="text1"/>
          <w:sz w:val="20"/>
          <w:szCs w:val="20"/>
          <w:lang w:val="en-US"/>
        </w:rPr>
        <w:t xml:space="preserve"> </w:t>
      </w:r>
      <w:proofErr w:type="spellStart"/>
      <w:r w:rsidRPr="00BC4C5F">
        <w:rPr>
          <w:rFonts w:asciiTheme="majorHAnsi" w:hAnsiTheme="majorHAnsi" w:cstheme="majorHAnsi"/>
          <w:color w:val="000000" w:themeColor="text1"/>
          <w:sz w:val="20"/>
          <w:szCs w:val="20"/>
          <w:lang w:val="en-US"/>
        </w:rPr>
        <w:t>iana</w:t>
      </w:r>
      <w:proofErr w:type="spellEnd"/>
    </w:p>
    <w:p w14:paraId="2B95B8B5" w14:textId="2309B7F0" w:rsidR="00BC4C5F" w:rsidRPr="00BC4C5F" w:rsidRDefault="00BC4C5F" w:rsidP="00BC4C5F">
      <w:pPr>
        <w:pStyle w:val="Standard"/>
        <w:widowControl/>
        <w:tabs>
          <w:tab w:val="left" w:pos="227"/>
          <w:tab w:val="left" w:pos="454"/>
        </w:tabs>
        <w:suppressAutoHyphens w:val="0"/>
        <w:autoSpaceDN/>
        <w:spacing w:after="80"/>
        <w:jc w:val="both"/>
        <w:textAlignment w:val="auto"/>
        <w:rPr>
          <w:rFonts w:asciiTheme="majorHAnsi" w:hAnsiTheme="majorHAnsi" w:cstheme="majorHAnsi"/>
          <w:color w:val="000000" w:themeColor="text1"/>
          <w:sz w:val="20"/>
          <w:szCs w:val="20"/>
          <w:lang w:val="en-US"/>
        </w:rPr>
      </w:pPr>
      <w:r w:rsidRPr="00BC4C5F">
        <w:rPr>
          <w:rFonts w:asciiTheme="majorHAnsi" w:hAnsiTheme="majorHAnsi" w:cstheme="majorHAnsi"/>
          <w:color w:val="000000" w:themeColor="text1"/>
          <w:sz w:val="20"/>
          <w:szCs w:val="20"/>
          <w:lang w:val="en-US"/>
        </w:rPr>
        <w:tab/>
        <w:t xml:space="preserve">A </w:t>
      </w:r>
      <w:proofErr w:type="spellStart"/>
      <w:r w:rsidRPr="00BC4C5F">
        <w:rPr>
          <w:rFonts w:asciiTheme="majorHAnsi" w:hAnsiTheme="majorHAnsi" w:cstheme="majorHAnsi"/>
          <w:color w:val="000000" w:themeColor="text1"/>
          <w:sz w:val="20"/>
          <w:szCs w:val="20"/>
          <w:lang w:val="en-US"/>
        </w:rPr>
        <w:t>faateitei</w:t>
      </w:r>
      <w:proofErr w:type="spellEnd"/>
      <w:r w:rsidRPr="00BC4C5F">
        <w:rPr>
          <w:rFonts w:asciiTheme="majorHAnsi" w:hAnsiTheme="majorHAnsi" w:cstheme="majorHAnsi"/>
          <w:color w:val="000000" w:themeColor="text1"/>
          <w:sz w:val="20"/>
          <w:szCs w:val="20"/>
          <w:lang w:val="en-US"/>
        </w:rPr>
        <w:t xml:space="preserve"> </w:t>
      </w:r>
      <w:proofErr w:type="spellStart"/>
      <w:r w:rsidRPr="00BC4C5F">
        <w:rPr>
          <w:rFonts w:asciiTheme="majorHAnsi" w:hAnsiTheme="majorHAnsi" w:cstheme="majorHAnsi"/>
          <w:color w:val="000000" w:themeColor="text1"/>
          <w:sz w:val="20"/>
          <w:szCs w:val="20"/>
          <w:lang w:val="en-US"/>
        </w:rPr>
        <w:t>ia</w:t>
      </w:r>
      <w:proofErr w:type="spellEnd"/>
      <w:r w:rsidRPr="00BC4C5F">
        <w:rPr>
          <w:rFonts w:asciiTheme="majorHAnsi" w:hAnsiTheme="majorHAnsi" w:cstheme="majorHAnsi"/>
          <w:color w:val="000000" w:themeColor="text1"/>
          <w:sz w:val="20"/>
          <w:szCs w:val="20"/>
          <w:lang w:val="en-US"/>
        </w:rPr>
        <w:t xml:space="preserve"> </w:t>
      </w:r>
      <w:proofErr w:type="spellStart"/>
      <w:r w:rsidRPr="00BC4C5F">
        <w:rPr>
          <w:rFonts w:asciiTheme="majorHAnsi" w:hAnsiTheme="majorHAnsi" w:cstheme="majorHAnsi"/>
          <w:color w:val="000000" w:themeColor="text1"/>
          <w:sz w:val="20"/>
          <w:szCs w:val="20"/>
          <w:lang w:val="en-US"/>
        </w:rPr>
        <w:t>Ietu</w:t>
      </w:r>
      <w:proofErr w:type="spellEnd"/>
      <w:r w:rsidRPr="00BC4C5F">
        <w:rPr>
          <w:rFonts w:asciiTheme="majorHAnsi" w:hAnsiTheme="majorHAnsi" w:cstheme="majorHAnsi"/>
          <w:color w:val="000000" w:themeColor="text1"/>
          <w:sz w:val="20"/>
          <w:szCs w:val="20"/>
          <w:lang w:val="en-US"/>
        </w:rPr>
        <w:t xml:space="preserve"> </w:t>
      </w:r>
      <w:proofErr w:type="spellStart"/>
      <w:r w:rsidRPr="00BC4C5F">
        <w:rPr>
          <w:rFonts w:asciiTheme="majorHAnsi" w:hAnsiTheme="majorHAnsi" w:cstheme="majorHAnsi"/>
          <w:color w:val="000000" w:themeColor="text1"/>
          <w:sz w:val="20"/>
          <w:szCs w:val="20"/>
          <w:lang w:val="en-US"/>
        </w:rPr>
        <w:t>ia</w:t>
      </w:r>
      <w:proofErr w:type="spellEnd"/>
      <w:r w:rsidRPr="00BC4C5F">
        <w:rPr>
          <w:rFonts w:asciiTheme="majorHAnsi" w:hAnsiTheme="majorHAnsi" w:cstheme="majorHAnsi"/>
          <w:color w:val="000000" w:themeColor="text1"/>
          <w:sz w:val="20"/>
          <w:szCs w:val="20"/>
          <w:lang w:val="en-US"/>
        </w:rPr>
        <w:t xml:space="preserve"> </w:t>
      </w:r>
      <w:proofErr w:type="spellStart"/>
      <w:r w:rsidRPr="00BC4C5F">
        <w:rPr>
          <w:rFonts w:asciiTheme="majorHAnsi" w:hAnsiTheme="majorHAnsi" w:cstheme="majorHAnsi"/>
          <w:color w:val="000000" w:themeColor="text1"/>
          <w:sz w:val="20"/>
          <w:szCs w:val="20"/>
          <w:lang w:val="en-US"/>
        </w:rPr>
        <w:t>faahanahana</w:t>
      </w:r>
      <w:proofErr w:type="spellEnd"/>
      <w:r w:rsidRPr="00BC4C5F">
        <w:rPr>
          <w:rFonts w:asciiTheme="majorHAnsi" w:hAnsiTheme="majorHAnsi" w:cstheme="majorHAnsi"/>
          <w:color w:val="000000" w:themeColor="text1"/>
          <w:sz w:val="20"/>
          <w:szCs w:val="20"/>
          <w:lang w:val="en-US"/>
        </w:rPr>
        <w:t xml:space="preserve"> </w:t>
      </w:r>
      <w:proofErr w:type="spellStart"/>
      <w:r w:rsidRPr="00BC4C5F">
        <w:rPr>
          <w:rFonts w:asciiTheme="majorHAnsi" w:hAnsiTheme="majorHAnsi" w:cstheme="majorHAnsi"/>
          <w:color w:val="000000" w:themeColor="text1"/>
          <w:sz w:val="20"/>
          <w:szCs w:val="20"/>
          <w:lang w:val="en-US"/>
        </w:rPr>
        <w:t>hia</w:t>
      </w:r>
      <w:proofErr w:type="spellEnd"/>
      <w:r w:rsidRPr="00BC4C5F">
        <w:rPr>
          <w:rFonts w:asciiTheme="majorHAnsi" w:hAnsiTheme="majorHAnsi" w:cstheme="majorHAnsi"/>
          <w:color w:val="000000" w:themeColor="text1"/>
          <w:sz w:val="20"/>
          <w:szCs w:val="20"/>
          <w:lang w:val="en-US"/>
        </w:rPr>
        <w:t xml:space="preserve"> </w:t>
      </w:r>
      <w:proofErr w:type="spellStart"/>
      <w:r w:rsidRPr="00BC4C5F">
        <w:rPr>
          <w:rFonts w:asciiTheme="majorHAnsi" w:hAnsiTheme="majorHAnsi" w:cstheme="majorHAnsi"/>
          <w:color w:val="000000" w:themeColor="text1"/>
          <w:sz w:val="20"/>
          <w:szCs w:val="20"/>
          <w:lang w:val="en-US"/>
        </w:rPr>
        <w:t>oia</w:t>
      </w:r>
      <w:proofErr w:type="spellEnd"/>
      <w:r w:rsidRPr="00BC4C5F">
        <w:rPr>
          <w:rFonts w:asciiTheme="majorHAnsi" w:hAnsiTheme="majorHAnsi" w:cstheme="majorHAnsi"/>
          <w:color w:val="000000" w:themeColor="text1"/>
          <w:sz w:val="20"/>
          <w:szCs w:val="20"/>
          <w:lang w:val="en-US"/>
        </w:rPr>
        <w:t>.</w:t>
      </w:r>
    </w:p>
    <w:p w14:paraId="6C335D5E" w14:textId="0A2917CC" w:rsidR="00BC4C5F" w:rsidRPr="00BC4C5F" w:rsidRDefault="00BC4C5F" w:rsidP="00BC4C5F">
      <w:pPr>
        <w:pStyle w:val="Standard"/>
        <w:tabs>
          <w:tab w:val="left" w:pos="227"/>
          <w:tab w:val="left" w:pos="454"/>
        </w:tabs>
        <w:jc w:val="both"/>
        <w:rPr>
          <w:rFonts w:asciiTheme="majorHAnsi" w:hAnsiTheme="majorHAnsi" w:cstheme="majorHAnsi"/>
          <w:color w:val="000000" w:themeColor="text1"/>
          <w:sz w:val="20"/>
          <w:szCs w:val="20"/>
        </w:rPr>
      </w:pPr>
      <w:r w:rsidRPr="00BC4C5F">
        <w:rPr>
          <w:rFonts w:asciiTheme="majorHAnsi" w:hAnsiTheme="majorHAnsi" w:cstheme="majorHAnsi"/>
          <w:color w:val="000000" w:themeColor="text1"/>
          <w:sz w:val="20"/>
          <w:szCs w:val="20"/>
        </w:rPr>
        <w:t>R-</w:t>
      </w:r>
      <w:r w:rsidRPr="00BC4C5F">
        <w:rPr>
          <w:rFonts w:asciiTheme="majorHAnsi" w:hAnsiTheme="majorHAnsi" w:cstheme="majorHAnsi"/>
          <w:color w:val="000000" w:themeColor="text1"/>
          <w:sz w:val="20"/>
          <w:szCs w:val="20"/>
        </w:rPr>
        <w:tab/>
        <w:t xml:space="preserve">Te </w:t>
      </w:r>
      <w:proofErr w:type="spellStart"/>
      <w:r w:rsidRPr="00BC4C5F">
        <w:rPr>
          <w:rFonts w:asciiTheme="majorHAnsi" w:hAnsiTheme="majorHAnsi" w:cstheme="majorHAnsi"/>
          <w:color w:val="000000" w:themeColor="text1"/>
          <w:sz w:val="20"/>
          <w:szCs w:val="20"/>
        </w:rPr>
        <w:t>Atua</w:t>
      </w:r>
      <w:proofErr w:type="spellEnd"/>
      <w:r w:rsidRPr="00BC4C5F">
        <w:rPr>
          <w:rFonts w:asciiTheme="majorHAnsi" w:hAnsiTheme="majorHAnsi" w:cstheme="majorHAnsi"/>
          <w:color w:val="000000" w:themeColor="text1"/>
          <w:sz w:val="20"/>
          <w:szCs w:val="20"/>
        </w:rPr>
        <w:t xml:space="preserve"> </w:t>
      </w:r>
      <w:proofErr w:type="spellStart"/>
      <w:r w:rsidRPr="00BC4C5F">
        <w:rPr>
          <w:rFonts w:asciiTheme="majorHAnsi" w:hAnsiTheme="majorHAnsi" w:cstheme="majorHAnsi"/>
          <w:color w:val="000000" w:themeColor="text1"/>
          <w:sz w:val="20"/>
          <w:szCs w:val="20"/>
        </w:rPr>
        <w:t>teitei</w:t>
      </w:r>
      <w:proofErr w:type="spellEnd"/>
      <w:r w:rsidRPr="00BC4C5F">
        <w:rPr>
          <w:rFonts w:asciiTheme="majorHAnsi" w:hAnsiTheme="majorHAnsi" w:cstheme="majorHAnsi"/>
          <w:color w:val="000000" w:themeColor="text1"/>
          <w:sz w:val="20"/>
          <w:szCs w:val="20"/>
        </w:rPr>
        <w:t xml:space="preserve"> rave </w:t>
      </w:r>
      <w:proofErr w:type="spellStart"/>
      <w:r w:rsidRPr="00BC4C5F">
        <w:rPr>
          <w:rFonts w:asciiTheme="majorHAnsi" w:hAnsiTheme="majorHAnsi" w:cstheme="majorHAnsi"/>
          <w:color w:val="000000" w:themeColor="text1"/>
          <w:sz w:val="20"/>
          <w:szCs w:val="20"/>
        </w:rPr>
        <w:t>rahi</w:t>
      </w:r>
      <w:proofErr w:type="spellEnd"/>
      <w:r w:rsidRPr="00BC4C5F">
        <w:rPr>
          <w:rFonts w:asciiTheme="majorHAnsi" w:hAnsiTheme="majorHAnsi" w:cstheme="majorHAnsi"/>
          <w:color w:val="000000" w:themeColor="text1"/>
          <w:sz w:val="20"/>
          <w:szCs w:val="20"/>
        </w:rPr>
        <w:t xml:space="preserve"> </w:t>
      </w:r>
      <w:proofErr w:type="spellStart"/>
      <w:r w:rsidRPr="00BC4C5F">
        <w:rPr>
          <w:rFonts w:asciiTheme="majorHAnsi" w:hAnsiTheme="majorHAnsi" w:cstheme="majorHAnsi"/>
          <w:color w:val="000000" w:themeColor="text1"/>
          <w:sz w:val="20"/>
          <w:szCs w:val="20"/>
        </w:rPr>
        <w:t>mau</w:t>
      </w:r>
      <w:proofErr w:type="spellEnd"/>
      <w:r w:rsidRPr="00BC4C5F">
        <w:rPr>
          <w:rFonts w:asciiTheme="majorHAnsi" w:hAnsiTheme="majorHAnsi" w:cstheme="majorHAnsi"/>
          <w:color w:val="000000" w:themeColor="text1"/>
          <w:sz w:val="20"/>
          <w:szCs w:val="20"/>
        </w:rPr>
        <w:t xml:space="preserve"> </w:t>
      </w:r>
      <w:proofErr w:type="spellStart"/>
      <w:r w:rsidRPr="00BC4C5F">
        <w:rPr>
          <w:rFonts w:asciiTheme="majorHAnsi" w:hAnsiTheme="majorHAnsi" w:cstheme="majorHAnsi"/>
          <w:color w:val="000000" w:themeColor="text1"/>
          <w:sz w:val="20"/>
          <w:szCs w:val="20"/>
        </w:rPr>
        <w:t>temeio</w:t>
      </w:r>
      <w:proofErr w:type="spellEnd"/>
    </w:p>
    <w:p w14:paraId="0991E220" w14:textId="5F296E3B" w:rsidR="00BC4C5F" w:rsidRPr="00BC4C5F" w:rsidRDefault="00BC4C5F" w:rsidP="00BC4C5F">
      <w:pPr>
        <w:pStyle w:val="Standard"/>
        <w:widowControl/>
        <w:tabs>
          <w:tab w:val="left" w:pos="227"/>
          <w:tab w:val="left" w:pos="454"/>
        </w:tabs>
        <w:suppressAutoHyphens w:val="0"/>
        <w:autoSpaceDN/>
        <w:spacing w:after="80"/>
        <w:jc w:val="both"/>
        <w:textAlignment w:val="auto"/>
        <w:rPr>
          <w:rFonts w:asciiTheme="majorHAnsi" w:hAnsiTheme="majorHAnsi" w:cstheme="majorHAnsi"/>
          <w:color w:val="000000" w:themeColor="text1"/>
          <w:sz w:val="20"/>
          <w:szCs w:val="20"/>
        </w:rPr>
      </w:pPr>
      <w:r w:rsidRPr="00BC4C5F">
        <w:rPr>
          <w:rFonts w:asciiTheme="majorHAnsi" w:hAnsiTheme="majorHAnsi" w:cstheme="majorHAnsi"/>
          <w:color w:val="000000" w:themeColor="text1"/>
          <w:sz w:val="20"/>
          <w:szCs w:val="20"/>
        </w:rPr>
        <w:tab/>
      </w:r>
      <w:proofErr w:type="spellStart"/>
      <w:r w:rsidRPr="00BC4C5F">
        <w:rPr>
          <w:rFonts w:asciiTheme="majorHAnsi" w:hAnsiTheme="majorHAnsi" w:cstheme="majorHAnsi"/>
          <w:color w:val="000000" w:themeColor="text1"/>
          <w:sz w:val="20"/>
          <w:szCs w:val="20"/>
        </w:rPr>
        <w:t>Aita</w:t>
      </w:r>
      <w:proofErr w:type="spellEnd"/>
      <w:r w:rsidRPr="00BC4C5F">
        <w:rPr>
          <w:rFonts w:asciiTheme="majorHAnsi" w:hAnsiTheme="majorHAnsi" w:cstheme="majorHAnsi"/>
          <w:color w:val="000000" w:themeColor="text1"/>
          <w:sz w:val="20"/>
          <w:szCs w:val="20"/>
        </w:rPr>
        <w:t xml:space="preserve"> tu mai </w:t>
      </w:r>
      <w:proofErr w:type="spellStart"/>
      <w:r w:rsidRPr="00BC4C5F">
        <w:rPr>
          <w:rFonts w:asciiTheme="majorHAnsi" w:hAnsiTheme="majorHAnsi" w:cstheme="majorHAnsi"/>
          <w:color w:val="000000" w:themeColor="text1"/>
          <w:sz w:val="20"/>
          <w:szCs w:val="20"/>
        </w:rPr>
        <w:t>ia</w:t>
      </w:r>
      <w:proofErr w:type="spellEnd"/>
      <w:r w:rsidRPr="00BC4C5F">
        <w:rPr>
          <w:rFonts w:asciiTheme="majorHAnsi" w:hAnsiTheme="majorHAnsi" w:cstheme="majorHAnsi"/>
          <w:color w:val="000000" w:themeColor="text1"/>
          <w:sz w:val="20"/>
          <w:szCs w:val="20"/>
        </w:rPr>
        <w:t xml:space="preserve"> </w:t>
      </w:r>
      <w:proofErr w:type="spellStart"/>
      <w:r w:rsidRPr="00BC4C5F">
        <w:rPr>
          <w:rFonts w:asciiTheme="majorHAnsi" w:hAnsiTheme="majorHAnsi" w:cstheme="majorHAnsi"/>
          <w:color w:val="000000" w:themeColor="text1"/>
          <w:sz w:val="20"/>
          <w:szCs w:val="20"/>
        </w:rPr>
        <w:t>oe</w:t>
      </w:r>
      <w:proofErr w:type="spellEnd"/>
      <w:r w:rsidRPr="00BC4C5F">
        <w:rPr>
          <w:rFonts w:asciiTheme="majorHAnsi" w:hAnsiTheme="majorHAnsi" w:cstheme="majorHAnsi"/>
          <w:color w:val="000000" w:themeColor="text1"/>
          <w:sz w:val="20"/>
          <w:szCs w:val="20"/>
        </w:rPr>
        <w:t xml:space="preserve"> </w:t>
      </w:r>
      <w:proofErr w:type="spellStart"/>
      <w:r w:rsidRPr="00BC4C5F">
        <w:rPr>
          <w:rFonts w:asciiTheme="majorHAnsi" w:hAnsiTheme="majorHAnsi" w:cstheme="majorHAnsi"/>
          <w:color w:val="000000" w:themeColor="text1"/>
          <w:sz w:val="20"/>
          <w:szCs w:val="20"/>
        </w:rPr>
        <w:t>aita</w:t>
      </w:r>
      <w:proofErr w:type="spellEnd"/>
      <w:r w:rsidRPr="00BC4C5F">
        <w:rPr>
          <w:rFonts w:asciiTheme="majorHAnsi" w:hAnsiTheme="majorHAnsi" w:cstheme="majorHAnsi"/>
          <w:color w:val="000000" w:themeColor="text1"/>
          <w:sz w:val="20"/>
          <w:szCs w:val="20"/>
        </w:rPr>
        <w:t xml:space="preserve"> tu ma </w:t>
      </w:r>
      <w:proofErr w:type="spellStart"/>
      <w:r w:rsidRPr="00BC4C5F">
        <w:rPr>
          <w:rFonts w:asciiTheme="majorHAnsi" w:hAnsiTheme="majorHAnsi" w:cstheme="majorHAnsi"/>
          <w:color w:val="000000" w:themeColor="text1"/>
          <w:sz w:val="20"/>
          <w:szCs w:val="20"/>
        </w:rPr>
        <w:t>ia</w:t>
      </w:r>
      <w:proofErr w:type="spellEnd"/>
      <w:r w:rsidRPr="00BC4C5F">
        <w:rPr>
          <w:rFonts w:asciiTheme="majorHAnsi" w:hAnsiTheme="majorHAnsi" w:cstheme="majorHAnsi"/>
          <w:color w:val="000000" w:themeColor="text1"/>
          <w:sz w:val="20"/>
          <w:szCs w:val="20"/>
        </w:rPr>
        <w:t xml:space="preserve"> </w:t>
      </w:r>
      <w:proofErr w:type="spellStart"/>
      <w:r w:rsidRPr="00BC4C5F">
        <w:rPr>
          <w:rFonts w:asciiTheme="majorHAnsi" w:hAnsiTheme="majorHAnsi" w:cstheme="majorHAnsi"/>
          <w:color w:val="000000" w:themeColor="text1"/>
          <w:sz w:val="20"/>
          <w:szCs w:val="20"/>
        </w:rPr>
        <w:t>Ietu</w:t>
      </w:r>
      <w:proofErr w:type="spellEnd"/>
      <w:r w:rsidRPr="00BC4C5F">
        <w:rPr>
          <w:rFonts w:asciiTheme="majorHAnsi" w:hAnsiTheme="majorHAnsi" w:cstheme="majorHAnsi"/>
          <w:color w:val="000000" w:themeColor="text1"/>
          <w:sz w:val="20"/>
          <w:szCs w:val="20"/>
        </w:rPr>
        <w:t>.</w:t>
      </w:r>
    </w:p>
    <w:p w14:paraId="6195AA7E" w14:textId="12484D42" w:rsidR="00BC4C5F" w:rsidRPr="00BC4C5F" w:rsidRDefault="00BC4C5F" w:rsidP="00BC4C5F">
      <w:pPr>
        <w:pStyle w:val="Standard"/>
        <w:tabs>
          <w:tab w:val="left" w:pos="227"/>
          <w:tab w:val="left" w:pos="454"/>
        </w:tabs>
        <w:jc w:val="both"/>
        <w:rPr>
          <w:rFonts w:asciiTheme="majorHAnsi" w:hAnsiTheme="majorHAnsi" w:cstheme="majorHAnsi"/>
          <w:color w:val="000000" w:themeColor="text1"/>
          <w:sz w:val="20"/>
          <w:szCs w:val="20"/>
        </w:rPr>
      </w:pPr>
      <w:r w:rsidRPr="00BC4C5F">
        <w:rPr>
          <w:rFonts w:asciiTheme="majorHAnsi" w:hAnsiTheme="majorHAnsi" w:cstheme="majorHAnsi"/>
          <w:color w:val="000000" w:themeColor="text1"/>
          <w:sz w:val="20"/>
          <w:szCs w:val="20"/>
        </w:rPr>
        <w:t>2-</w:t>
      </w:r>
      <w:r w:rsidRPr="00BC4C5F">
        <w:rPr>
          <w:rFonts w:asciiTheme="majorHAnsi" w:hAnsiTheme="majorHAnsi" w:cstheme="majorHAnsi"/>
          <w:color w:val="000000" w:themeColor="text1"/>
          <w:sz w:val="20"/>
          <w:szCs w:val="20"/>
        </w:rPr>
        <w:tab/>
        <w:t>Tu mérites la gloire et l’honneur</w:t>
      </w:r>
    </w:p>
    <w:p w14:paraId="1EC7FDD4" w14:textId="3BBE5013" w:rsidR="00BC4C5F" w:rsidRPr="00BC4C5F" w:rsidRDefault="00BC4C5F" w:rsidP="00BC4C5F">
      <w:pPr>
        <w:pStyle w:val="Standard"/>
        <w:widowControl/>
        <w:tabs>
          <w:tab w:val="left" w:pos="227"/>
          <w:tab w:val="left" w:pos="454"/>
        </w:tabs>
        <w:suppressAutoHyphens w:val="0"/>
        <w:autoSpaceDN/>
        <w:spacing w:after="80"/>
        <w:jc w:val="both"/>
        <w:textAlignment w:val="auto"/>
        <w:rPr>
          <w:rFonts w:asciiTheme="majorHAnsi" w:hAnsiTheme="majorHAnsi" w:cstheme="majorHAnsi"/>
          <w:color w:val="000000" w:themeColor="text1"/>
          <w:sz w:val="20"/>
          <w:szCs w:val="20"/>
        </w:rPr>
      </w:pPr>
      <w:r w:rsidRPr="00BC4C5F">
        <w:rPr>
          <w:rFonts w:asciiTheme="majorHAnsi" w:hAnsiTheme="majorHAnsi" w:cstheme="majorHAnsi"/>
          <w:color w:val="000000" w:themeColor="text1"/>
          <w:sz w:val="20"/>
          <w:szCs w:val="20"/>
        </w:rPr>
        <w:tab/>
        <w:t>Élevons nos mains adorons et bénissons son nom.</w:t>
      </w:r>
    </w:p>
    <w:p w14:paraId="2C4CBDC0" w14:textId="3B0D5261" w:rsidR="00BC4C5F" w:rsidRPr="00BC4C5F" w:rsidRDefault="00BC4C5F" w:rsidP="00BC4C5F">
      <w:pPr>
        <w:pStyle w:val="Standard"/>
        <w:tabs>
          <w:tab w:val="left" w:pos="227"/>
          <w:tab w:val="left" w:pos="454"/>
        </w:tabs>
        <w:jc w:val="both"/>
        <w:rPr>
          <w:rFonts w:asciiTheme="majorHAnsi" w:hAnsiTheme="majorHAnsi" w:cstheme="majorHAnsi"/>
          <w:color w:val="000000" w:themeColor="text1"/>
          <w:sz w:val="20"/>
          <w:szCs w:val="20"/>
        </w:rPr>
      </w:pPr>
      <w:r w:rsidRPr="00BC4C5F">
        <w:rPr>
          <w:rFonts w:asciiTheme="majorHAnsi" w:hAnsiTheme="majorHAnsi" w:cstheme="majorHAnsi"/>
          <w:color w:val="000000" w:themeColor="text1"/>
          <w:sz w:val="20"/>
          <w:szCs w:val="20"/>
        </w:rPr>
        <w:t>R-</w:t>
      </w:r>
      <w:r w:rsidRPr="00BC4C5F">
        <w:rPr>
          <w:rFonts w:asciiTheme="majorHAnsi" w:hAnsiTheme="majorHAnsi" w:cstheme="majorHAnsi"/>
          <w:color w:val="000000" w:themeColor="text1"/>
          <w:sz w:val="20"/>
          <w:szCs w:val="20"/>
        </w:rPr>
        <w:tab/>
        <w:t>Tu es grand tu fais de son grand miracle</w:t>
      </w:r>
    </w:p>
    <w:p w14:paraId="17184419" w14:textId="091E36F9" w:rsidR="00BC4C5F" w:rsidRPr="00BC4C5F" w:rsidRDefault="00BC4C5F" w:rsidP="00BC4C5F">
      <w:pPr>
        <w:pStyle w:val="Standard"/>
        <w:tabs>
          <w:tab w:val="left" w:pos="227"/>
          <w:tab w:val="left" w:pos="454"/>
        </w:tabs>
        <w:jc w:val="both"/>
        <w:rPr>
          <w:rFonts w:asciiTheme="majorHAnsi" w:hAnsiTheme="majorHAnsi" w:cstheme="majorHAnsi"/>
          <w:color w:val="000000" w:themeColor="text1"/>
          <w:sz w:val="20"/>
          <w:szCs w:val="20"/>
        </w:rPr>
      </w:pPr>
      <w:r w:rsidRPr="00BC4C5F">
        <w:rPr>
          <w:rFonts w:asciiTheme="majorHAnsi" w:hAnsiTheme="majorHAnsi" w:cstheme="majorHAnsi"/>
          <w:color w:val="000000" w:themeColor="text1"/>
          <w:sz w:val="20"/>
          <w:szCs w:val="20"/>
        </w:rPr>
        <w:tab/>
        <w:t>Oui nul n’est comme toi</w:t>
      </w:r>
    </w:p>
    <w:p w14:paraId="18F9224A" w14:textId="672F98DD" w:rsidR="00BC4C5F" w:rsidRPr="00BC4C5F" w:rsidRDefault="00BC4C5F" w:rsidP="00BC4C5F">
      <w:pPr>
        <w:pStyle w:val="Standard"/>
        <w:widowControl/>
        <w:tabs>
          <w:tab w:val="left" w:pos="227"/>
          <w:tab w:val="left" w:pos="454"/>
        </w:tabs>
        <w:suppressAutoHyphens w:val="0"/>
        <w:autoSpaceDN/>
        <w:spacing w:after="80"/>
        <w:jc w:val="both"/>
        <w:textAlignment w:val="auto"/>
        <w:rPr>
          <w:rFonts w:asciiTheme="majorHAnsi" w:hAnsiTheme="majorHAnsi" w:cstheme="majorHAnsi"/>
          <w:color w:val="000000" w:themeColor="text1"/>
          <w:sz w:val="20"/>
          <w:szCs w:val="20"/>
        </w:rPr>
      </w:pPr>
      <w:r w:rsidRPr="00BC4C5F">
        <w:rPr>
          <w:rFonts w:asciiTheme="majorHAnsi" w:hAnsiTheme="majorHAnsi" w:cstheme="majorHAnsi"/>
          <w:color w:val="000000" w:themeColor="text1"/>
          <w:sz w:val="20"/>
          <w:szCs w:val="20"/>
        </w:rPr>
        <w:tab/>
        <w:t>Jamais personne n’est comme toi !</w:t>
      </w:r>
    </w:p>
    <w:p w14:paraId="2A5A2544" w14:textId="5B6835E5" w:rsidR="00C6399A" w:rsidRPr="00BC4C5F" w:rsidRDefault="00C6399A" w:rsidP="00BC4C5F">
      <w:pPr>
        <w:pStyle w:val="Sansinterligne"/>
        <w:tabs>
          <w:tab w:val="left" w:pos="227"/>
          <w:tab w:val="left" w:pos="454"/>
        </w:tabs>
        <w:spacing w:after="80"/>
        <w:jc w:val="both"/>
        <w:rPr>
          <w:rFonts w:cstheme="majorHAnsi"/>
          <w:bCs/>
          <w:i/>
          <w:color w:val="000000" w:themeColor="text1"/>
          <w:sz w:val="20"/>
          <w:szCs w:val="20"/>
        </w:rPr>
      </w:pPr>
      <w:r w:rsidRPr="00BC4C5F">
        <w:rPr>
          <w:rFonts w:cstheme="majorHAnsi"/>
          <w:b/>
          <w:color w:val="000000" w:themeColor="text1"/>
          <w:sz w:val="20"/>
          <w:szCs w:val="20"/>
        </w:rPr>
        <w:t xml:space="preserve">SANCTUS </w:t>
      </w:r>
      <w:r w:rsidRPr="00BC4C5F">
        <w:rPr>
          <w:rFonts w:cstheme="majorHAnsi"/>
          <w:b/>
          <w:i/>
          <w:color w:val="000000" w:themeColor="text1"/>
          <w:sz w:val="20"/>
          <w:szCs w:val="20"/>
        </w:rPr>
        <w:t>:</w:t>
      </w:r>
      <w:r w:rsidR="00E5518F" w:rsidRPr="00BC4C5F">
        <w:rPr>
          <w:rFonts w:cstheme="majorHAnsi"/>
          <w:bCs/>
          <w:i/>
          <w:color w:val="000000" w:themeColor="text1"/>
          <w:sz w:val="20"/>
          <w:szCs w:val="20"/>
        </w:rPr>
        <w:t xml:space="preserve"> </w:t>
      </w:r>
      <w:r w:rsidR="00BC4C5F" w:rsidRPr="00BC4C5F">
        <w:rPr>
          <w:rFonts w:cstheme="majorHAnsi"/>
          <w:bCs/>
          <w:i/>
          <w:color w:val="000000" w:themeColor="text1"/>
          <w:sz w:val="20"/>
          <w:szCs w:val="20"/>
        </w:rPr>
        <w:t>latin</w:t>
      </w:r>
    </w:p>
    <w:p w14:paraId="5F545C12" w14:textId="6A899369" w:rsidR="00C6399A" w:rsidRPr="00BC4C5F" w:rsidRDefault="00C6399A" w:rsidP="00BC4C5F">
      <w:pPr>
        <w:tabs>
          <w:tab w:val="left" w:pos="227"/>
          <w:tab w:val="left" w:pos="454"/>
        </w:tabs>
        <w:spacing w:after="80"/>
        <w:jc w:val="both"/>
        <w:rPr>
          <w:rFonts w:asciiTheme="majorHAnsi" w:hAnsiTheme="majorHAnsi" w:cstheme="majorHAnsi"/>
          <w:bCs/>
          <w:i/>
          <w:iCs/>
          <w:color w:val="000000" w:themeColor="text1"/>
          <w:sz w:val="20"/>
          <w:szCs w:val="20"/>
        </w:rPr>
      </w:pPr>
      <w:r w:rsidRPr="00BC4C5F">
        <w:rPr>
          <w:rFonts w:asciiTheme="majorHAnsi" w:hAnsiTheme="majorHAnsi" w:cstheme="majorHAnsi"/>
          <w:b/>
          <w:color w:val="000000" w:themeColor="text1"/>
          <w:sz w:val="20"/>
          <w:szCs w:val="20"/>
        </w:rPr>
        <w:t>ANAMNESE :</w:t>
      </w:r>
    </w:p>
    <w:p w14:paraId="1DFD348A" w14:textId="77777777" w:rsidR="00BC4C5F" w:rsidRPr="00BC4C5F" w:rsidRDefault="00E5518F" w:rsidP="00BC4C5F">
      <w:pPr>
        <w:pStyle w:val="NormalWeb"/>
        <w:tabs>
          <w:tab w:val="left" w:pos="227"/>
          <w:tab w:val="left" w:pos="454"/>
        </w:tabs>
        <w:spacing w:before="0" w:after="0"/>
        <w:rPr>
          <w:rFonts w:cstheme="majorHAnsi"/>
          <w:i/>
          <w:iCs/>
          <w:color w:val="000000" w:themeColor="text1"/>
          <w:sz w:val="20"/>
          <w:szCs w:val="20"/>
        </w:rPr>
      </w:pPr>
      <w:r w:rsidRPr="00BC4C5F">
        <w:rPr>
          <w:rFonts w:cstheme="majorHAnsi"/>
          <w:color w:val="000000" w:themeColor="text1"/>
          <w:sz w:val="20"/>
          <w:szCs w:val="20"/>
        </w:rPr>
        <w:tab/>
      </w:r>
      <w:proofErr w:type="spellStart"/>
      <w:r w:rsidR="00BC4C5F" w:rsidRPr="00BC4C5F">
        <w:rPr>
          <w:rFonts w:cstheme="majorHAnsi"/>
          <w:color w:val="000000" w:themeColor="text1"/>
          <w:sz w:val="20"/>
          <w:szCs w:val="20"/>
        </w:rPr>
        <w:t>Ua</w:t>
      </w:r>
      <w:proofErr w:type="spellEnd"/>
      <w:r w:rsidR="00BC4C5F" w:rsidRPr="00BC4C5F">
        <w:rPr>
          <w:rFonts w:cstheme="majorHAnsi"/>
          <w:color w:val="000000" w:themeColor="text1"/>
          <w:sz w:val="20"/>
          <w:szCs w:val="20"/>
        </w:rPr>
        <w:t xml:space="preserve"> </w:t>
      </w:r>
      <w:proofErr w:type="spellStart"/>
      <w:r w:rsidR="00BC4C5F" w:rsidRPr="00BC4C5F">
        <w:rPr>
          <w:rFonts w:cstheme="majorHAnsi"/>
          <w:color w:val="000000" w:themeColor="text1"/>
          <w:sz w:val="20"/>
          <w:szCs w:val="20"/>
        </w:rPr>
        <w:t>tihe</w:t>
      </w:r>
      <w:proofErr w:type="spellEnd"/>
      <w:r w:rsidR="00BC4C5F" w:rsidRPr="00BC4C5F">
        <w:rPr>
          <w:rFonts w:cstheme="majorHAnsi"/>
          <w:color w:val="000000" w:themeColor="text1"/>
          <w:sz w:val="20"/>
          <w:szCs w:val="20"/>
        </w:rPr>
        <w:t xml:space="preserve"> mai </w:t>
      </w:r>
      <w:proofErr w:type="spellStart"/>
      <w:r w:rsidR="00BC4C5F" w:rsidRPr="00BC4C5F">
        <w:rPr>
          <w:rFonts w:cstheme="majorHAnsi"/>
          <w:color w:val="000000" w:themeColor="text1"/>
          <w:sz w:val="20"/>
          <w:szCs w:val="20"/>
        </w:rPr>
        <w:t>oe</w:t>
      </w:r>
      <w:proofErr w:type="spellEnd"/>
      <w:r w:rsidR="00BC4C5F" w:rsidRPr="00BC4C5F">
        <w:rPr>
          <w:rFonts w:cstheme="majorHAnsi"/>
          <w:color w:val="000000" w:themeColor="text1"/>
          <w:sz w:val="20"/>
          <w:szCs w:val="20"/>
        </w:rPr>
        <w:t xml:space="preserve"> </w:t>
      </w:r>
      <w:r w:rsidR="00BC4C5F" w:rsidRPr="00BC4C5F">
        <w:rPr>
          <w:rFonts w:cstheme="majorHAnsi"/>
          <w:i/>
          <w:iCs/>
          <w:color w:val="000000" w:themeColor="text1"/>
          <w:sz w:val="20"/>
          <w:szCs w:val="20"/>
        </w:rPr>
        <w:t>(</w:t>
      </w:r>
      <w:proofErr w:type="spellStart"/>
      <w:r w:rsidR="00BC4C5F" w:rsidRPr="00BC4C5F">
        <w:rPr>
          <w:rFonts w:cstheme="majorHAnsi"/>
          <w:i/>
          <w:iCs/>
          <w:color w:val="000000" w:themeColor="text1"/>
          <w:sz w:val="20"/>
          <w:szCs w:val="20"/>
        </w:rPr>
        <w:t>ua</w:t>
      </w:r>
      <w:proofErr w:type="spellEnd"/>
      <w:r w:rsidR="00BC4C5F" w:rsidRPr="00BC4C5F">
        <w:rPr>
          <w:rFonts w:cstheme="majorHAnsi"/>
          <w:i/>
          <w:iCs/>
          <w:color w:val="000000" w:themeColor="text1"/>
          <w:sz w:val="20"/>
          <w:szCs w:val="20"/>
        </w:rPr>
        <w:t xml:space="preserve"> </w:t>
      </w:r>
      <w:proofErr w:type="spellStart"/>
      <w:r w:rsidR="00BC4C5F" w:rsidRPr="00BC4C5F">
        <w:rPr>
          <w:rFonts w:cstheme="majorHAnsi"/>
          <w:i/>
          <w:iCs/>
          <w:color w:val="000000" w:themeColor="text1"/>
          <w:sz w:val="20"/>
          <w:szCs w:val="20"/>
        </w:rPr>
        <w:t>tihe</w:t>
      </w:r>
      <w:proofErr w:type="spellEnd"/>
      <w:r w:rsidR="00BC4C5F" w:rsidRPr="00BC4C5F">
        <w:rPr>
          <w:rFonts w:cstheme="majorHAnsi"/>
          <w:i/>
          <w:iCs/>
          <w:color w:val="000000" w:themeColor="text1"/>
          <w:sz w:val="20"/>
          <w:szCs w:val="20"/>
        </w:rPr>
        <w:t xml:space="preserve"> mai </w:t>
      </w:r>
      <w:proofErr w:type="spellStart"/>
      <w:r w:rsidR="00BC4C5F" w:rsidRPr="00BC4C5F">
        <w:rPr>
          <w:rFonts w:cstheme="majorHAnsi"/>
          <w:i/>
          <w:iCs/>
          <w:color w:val="000000" w:themeColor="text1"/>
          <w:sz w:val="20"/>
          <w:szCs w:val="20"/>
        </w:rPr>
        <w:t>oe</w:t>
      </w:r>
      <w:proofErr w:type="spellEnd"/>
      <w:r w:rsidR="00BC4C5F" w:rsidRPr="00BC4C5F">
        <w:rPr>
          <w:rFonts w:cstheme="majorHAnsi"/>
          <w:i/>
          <w:iCs/>
          <w:color w:val="000000" w:themeColor="text1"/>
          <w:sz w:val="20"/>
          <w:szCs w:val="20"/>
        </w:rPr>
        <w:t>)</w:t>
      </w:r>
    </w:p>
    <w:p w14:paraId="15D54E61" w14:textId="132E1F60" w:rsidR="00BC4C5F" w:rsidRPr="00BC4C5F" w:rsidRDefault="00BC4C5F" w:rsidP="00BC4C5F">
      <w:pPr>
        <w:pStyle w:val="NormalWeb"/>
        <w:tabs>
          <w:tab w:val="left" w:pos="227"/>
          <w:tab w:val="left" w:pos="454"/>
        </w:tabs>
        <w:spacing w:before="0" w:after="0"/>
        <w:rPr>
          <w:rFonts w:cstheme="majorHAnsi"/>
          <w:i/>
          <w:iCs/>
          <w:color w:val="000000" w:themeColor="text1"/>
          <w:sz w:val="20"/>
          <w:szCs w:val="20"/>
        </w:rPr>
      </w:pPr>
      <w:r w:rsidRPr="00BC4C5F">
        <w:rPr>
          <w:rFonts w:cstheme="majorHAnsi"/>
          <w:color w:val="000000" w:themeColor="text1"/>
          <w:sz w:val="20"/>
          <w:szCs w:val="20"/>
        </w:rPr>
        <w:tab/>
      </w:r>
      <w:proofErr w:type="spellStart"/>
      <w:r w:rsidRPr="00BC4C5F">
        <w:rPr>
          <w:rFonts w:cstheme="majorHAnsi"/>
          <w:color w:val="000000" w:themeColor="text1"/>
          <w:sz w:val="20"/>
          <w:szCs w:val="20"/>
        </w:rPr>
        <w:t>Vaveka</w:t>
      </w:r>
      <w:proofErr w:type="spellEnd"/>
      <w:r w:rsidRPr="00BC4C5F">
        <w:rPr>
          <w:rFonts w:cstheme="majorHAnsi"/>
          <w:color w:val="000000" w:themeColor="text1"/>
          <w:sz w:val="20"/>
          <w:szCs w:val="20"/>
        </w:rPr>
        <w:t xml:space="preserve"> o matou </w:t>
      </w:r>
      <w:r w:rsidRPr="00BC4C5F">
        <w:rPr>
          <w:rFonts w:cstheme="majorHAnsi"/>
          <w:i/>
          <w:iCs/>
          <w:color w:val="000000" w:themeColor="text1"/>
          <w:sz w:val="20"/>
          <w:szCs w:val="20"/>
        </w:rPr>
        <w:t>(</w:t>
      </w:r>
      <w:proofErr w:type="spellStart"/>
      <w:r w:rsidRPr="00BC4C5F">
        <w:rPr>
          <w:rFonts w:cstheme="majorHAnsi"/>
          <w:i/>
          <w:iCs/>
          <w:color w:val="000000" w:themeColor="text1"/>
          <w:sz w:val="20"/>
          <w:szCs w:val="20"/>
        </w:rPr>
        <w:t>vaveka</w:t>
      </w:r>
      <w:proofErr w:type="spellEnd"/>
      <w:r w:rsidRPr="00BC4C5F">
        <w:rPr>
          <w:rFonts w:cstheme="majorHAnsi"/>
          <w:i/>
          <w:iCs/>
          <w:color w:val="000000" w:themeColor="text1"/>
          <w:sz w:val="20"/>
          <w:szCs w:val="20"/>
        </w:rPr>
        <w:t xml:space="preserve"> o matou)</w:t>
      </w:r>
    </w:p>
    <w:p w14:paraId="332C9437" w14:textId="6B76553A" w:rsidR="00BC4C5F" w:rsidRPr="00BC4C5F" w:rsidRDefault="00BC4C5F" w:rsidP="00BC4C5F">
      <w:pPr>
        <w:pStyle w:val="NormalWeb"/>
        <w:tabs>
          <w:tab w:val="left" w:pos="227"/>
          <w:tab w:val="left" w:pos="454"/>
        </w:tabs>
        <w:spacing w:before="0" w:after="0"/>
        <w:rPr>
          <w:rFonts w:cstheme="majorHAnsi"/>
          <w:i/>
          <w:iCs/>
          <w:color w:val="000000" w:themeColor="text1"/>
          <w:sz w:val="20"/>
          <w:szCs w:val="20"/>
        </w:rPr>
      </w:pPr>
      <w:r w:rsidRPr="00BC4C5F">
        <w:rPr>
          <w:rFonts w:cstheme="majorHAnsi"/>
          <w:color w:val="000000" w:themeColor="text1"/>
          <w:sz w:val="20"/>
          <w:szCs w:val="20"/>
        </w:rPr>
        <w:tab/>
        <w:t xml:space="preserve">U hua mai </w:t>
      </w:r>
      <w:proofErr w:type="spellStart"/>
      <w:r w:rsidRPr="00BC4C5F">
        <w:rPr>
          <w:rFonts w:cstheme="majorHAnsi"/>
          <w:color w:val="000000" w:themeColor="text1"/>
          <w:sz w:val="20"/>
          <w:szCs w:val="20"/>
        </w:rPr>
        <w:t>oe</w:t>
      </w:r>
      <w:proofErr w:type="spellEnd"/>
      <w:r w:rsidRPr="00BC4C5F">
        <w:rPr>
          <w:rFonts w:cstheme="majorHAnsi"/>
          <w:color w:val="000000" w:themeColor="text1"/>
          <w:sz w:val="20"/>
          <w:szCs w:val="20"/>
        </w:rPr>
        <w:t xml:space="preserve"> </w:t>
      </w:r>
      <w:r w:rsidRPr="00BC4C5F">
        <w:rPr>
          <w:rFonts w:cstheme="majorHAnsi"/>
          <w:i/>
          <w:iCs/>
          <w:color w:val="000000" w:themeColor="text1"/>
          <w:sz w:val="20"/>
          <w:szCs w:val="20"/>
        </w:rPr>
        <w:t xml:space="preserve">(u hua mai </w:t>
      </w:r>
      <w:proofErr w:type="spellStart"/>
      <w:r w:rsidRPr="00BC4C5F">
        <w:rPr>
          <w:rFonts w:cstheme="majorHAnsi"/>
          <w:i/>
          <w:iCs/>
          <w:color w:val="000000" w:themeColor="text1"/>
          <w:sz w:val="20"/>
          <w:szCs w:val="20"/>
        </w:rPr>
        <w:t>oe</w:t>
      </w:r>
      <w:proofErr w:type="spellEnd"/>
      <w:r w:rsidRPr="00BC4C5F">
        <w:rPr>
          <w:rFonts w:cstheme="majorHAnsi"/>
          <w:i/>
          <w:iCs/>
          <w:color w:val="000000" w:themeColor="text1"/>
          <w:sz w:val="20"/>
          <w:szCs w:val="20"/>
        </w:rPr>
        <w:t>)</w:t>
      </w:r>
    </w:p>
    <w:p w14:paraId="5C87B11B" w14:textId="35B08A7B" w:rsidR="00E5518F" w:rsidRPr="00BC4C5F" w:rsidRDefault="00BC4C5F" w:rsidP="00BC4C5F">
      <w:pPr>
        <w:pStyle w:val="Sansinterligne"/>
        <w:tabs>
          <w:tab w:val="left" w:pos="227"/>
          <w:tab w:val="left" w:pos="454"/>
        </w:tabs>
        <w:spacing w:after="80"/>
        <w:jc w:val="both"/>
        <w:rPr>
          <w:rFonts w:cstheme="majorHAnsi"/>
          <w:i/>
          <w:iCs/>
          <w:color w:val="000000" w:themeColor="text1"/>
          <w:sz w:val="20"/>
          <w:szCs w:val="20"/>
        </w:rPr>
      </w:pPr>
      <w:r w:rsidRPr="00BC4C5F">
        <w:rPr>
          <w:rFonts w:cstheme="majorHAnsi"/>
          <w:color w:val="000000" w:themeColor="text1"/>
          <w:sz w:val="20"/>
          <w:szCs w:val="20"/>
        </w:rPr>
        <w:tab/>
        <w:t xml:space="preserve">Te </w:t>
      </w:r>
      <w:proofErr w:type="spellStart"/>
      <w:r w:rsidRPr="00BC4C5F">
        <w:rPr>
          <w:rFonts w:cstheme="majorHAnsi"/>
          <w:color w:val="000000" w:themeColor="text1"/>
          <w:sz w:val="20"/>
          <w:szCs w:val="20"/>
        </w:rPr>
        <w:t>Hatu</w:t>
      </w:r>
      <w:proofErr w:type="spellEnd"/>
      <w:r w:rsidRPr="00BC4C5F">
        <w:rPr>
          <w:rFonts w:cstheme="majorHAnsi"/>
          <w:color w:val="000000" w:themeColor="text1"/>
          <w:sz w:val="20"/>
          <w:szCs w:val="20"/>
        </w:rPr>
        <w:t xml:space="preserve"> </w:t>
      </w:r>
      <w:proofErr w:type="spellStart"/>
      <w:r w:rsidRPr="00BC4C5F">
        <w:rPr>
          <w:rFonts w:cstheme="majorHAnsi"/>
          <w:color w:val="000000" w:themeColor="text1"/>
          <w:sz w:val="20"/>
          <w:szCs w:val="20"/>
        </w:rPr>
        <w:t>Ietu</w:t>
      </w:r>
      <w:proofErr w:type="spellEnd"/>
      <w:r w:rsidRPr="00BC4C5F">
        <w:rPr>
          <w:rFonts w:cstheme="majorHAnsi"/>
          <w:color w:val="000000" w:themeColor="text1"/>
          <w:sz w:val="20"/>
          <w:szCs w:val="20"/>
        </w:rPr>
        <w:t xml:space="preserve"> </w:t>
      </w:r>
      <w:r w:rsidRPr="00BC4C5F">
        <w:rPr>
          <w:rFonts w:cstheme="majorHAnsi"/>
          <w:i/>
          <w:iCs/>
          <w:color w:val="000000" w:themeColor="text1"/>
          <w:sz w:val="20"/>
          <w:szCs w:val="20"/>
        </w:rPr>
        <w:t xml:space="preserve">(Te </w:t>
      </w:r>
      <w:proofErr w:type="spellStart"/>
      <w:r w:rsidRPr="00BC4C5F">
        <w:rPr>
          <w:rFonts w:cstheme="majorHAnsi"/>
          <w:i/>
          <w:iCs/>
          <w:color w:val="000000" w:themeColor="text1"/>
          <w:sz w:val="20"/>
          <w:szCs w:val="20"/>
        </w:rPr>
        <w:t>Hatu</w:t>
      </w:r>
      <w:proofErr w:type="spellEnd"/>
      <w:r w:rsidRPr="00BC4C5F">
        <w:rPr>
          <w:rFonts w:cstheme="majorHAnsi"/>
          <w:i/>
          <w:iCs/>
          <w:color w:val="000000" w:themeColor="text1"/>
          <w:sz w:val="20"/>
          <w:szCs w:val="20"/>
        </w:rPr>
        <w:t xml:space="preserve"> </w:t>
      </w:r>
      <w:proofErr w:type="spellStart"/>
      <w:r w:rsidRPr="00BC4C5F">
        <w:rPr>
          <w:rFonts w:cstheme="majorHAnsi"/>
          <w:i/>
          <w:iCs/>
          <w:color w:val="000000" w:themeColor="text1"/>
          <w:sz w:val="20"/>
          <w:szCs w:val="20"/>
        </w:rPr>
        <w:t>Ietu</w:t>
      </w:r>
      <w:proofErr w:type="spellEnd"/>
      <w:r w:rsidRPr="00BC4C5F">
        <w:rPr>
          <w:rFonts w:cstheme="majorHAnsi"/>
          <w:i/>
          <w:iCs/>
          <w:color w:val="000000" w:themeColor="text1"/>
          <w:sz w:val="20"/>
          <w:szCs w:val="20"/>
        </w:rPr>
        <w:t>)</w:t>
      </w:r>
    </w:p>
    <w:p w14:paraId="249FC7F3" w14:textId="271DCA82" w:rsidR="00C6399A" w:rsidRPr="00BC4C5F" w:rsidRDefault="00C6399A" w:rsidP="00BC4C5F">
      <w:pPr>
        <w:tabs>
          <w:tab w:val="left" w:pos="227"/>
          <w:tab w:val="left" w:pos="454"/>
        </w:tabs>
        <w:spacing w:after="80"/>
        <w:jc w:val="both"/>
        <w:rPr>
          <w:rFonts w:asciiTheme="majorHAnsi" w:hAnsiTheme="majorHAnsi" w:cstheme="majorHAnsi"/>
          <w:bCs/>
          <w:i/>
          <w:color w:val="000000" w:themeColor="text1"/>
          <w:sz w:val="20"/>
          <w:szCs w:val="20"/>
        </w:rPr>
      </w:pPr>
      <w:r w:rsidRPr="00BC4C5F">
        <w:rPr>
          <w:rFonts w:asciiTheme="majorHAnsi" w:hAnsiTheme="majorHAnsi" w:cstheme="majorHAnsi"/>
          <w:b/>
          <w:color w:val="000000" w:themeColor="text1"/>
          <w:sz w:val="20"/>
          <w:szCs w:val="20"/>
        </w:rPr>
        <w:t>NOTRE PÈRE :</w:t>
      </w:r>
      <w:r w:rsidRPr="00BC4C5F">
        <w:rPr>
          <w:rFonts w:asciiTheme="majorHAnsi" w:hAnsiTheme="majorHAnsi" w:cstheme="majorHAnsi"/>
          <w:bCs/>
          <w:color w:val="000000" w:themeColor="text1"/>
          <w:sz w:val="20"/>
          <w:szCs w:val="20"/>
        </w:rPr>
        <w:t xml:space="preserve"> </w:t>
      </w:r>
      <w:r w:rsidR="00BC4C5F" w:rsidRPr="00BC4C5F">
        <w:rPr>
          <w:rFonts w:asciiTheme="majorHAnsi" w:hAnsiTheme="majorHAnsi" w:cstheme="majorHAnsi"/>
          <w:bCs/>
          <w:i/>
          <w:iCs/>
          <w:color w:val="000000" w:themeColor="text1"/>
          <w:sz w:val="20"/>
          <w:szCs w:val="20"/>
        </w:rPr>
        <w:t>Jimmy TERIIHOANIA - tahitien</w:t>
      </w:r>
    </w:p>
    <w:p w14:paraId="20C6811B" w14:textId="50CE7297" w:rsidR="00C6399A" w:rsidRPr="00BC4C5F" w:rsidRDefault="00C6399A" w:rsidP="00BC4C5F">
      <w:pPr>
        <w:tabs>
          <w:tab w:val="left" w:pos="227"/>
          <w:tab w:val="left" w:pos="454"/>
        </w:tabs>
        <w:spacing w:after="80"/>
        <w:jc w:val="both"/>
        <w:rPr>
          <w:rFonts w:asciiTheme="majorHAnsi" w:hAnsiTheme="majorHAnsi" w:cstheme="majorHAnsi"/>
          <w:bCs/>
          <w:i/>
          <w:iCs/>
          <w:color w:val="000000" w:themeColor="text1"/>
          <w:sz w:val="20"/>
          <w:szCs w:val="20"/>
        </w:rPr>
      </w:pPr>
      <w:r w:rsidRPr="00BC4C5F">
        <w:rPr>
          <w:rFonts w:asciiTheme="majorHAnsi" w:hAnsiTheme="majorHAnsi" w:cstheme="majorHAnsi"/>
          <w:b/>
          <w:color w:val="000000" w:themeColor="text1"/>
          <w:sz w:val="20"/>
          <w:szCs w:val="20"/>
        </w:rPr>
        <w:t>AGNUS </w:t>
      </w:r>
      <w:r w:rsidRPr="00BC4C5F">
        <w:rPr>
          <w:rFonts w:asciiTheme="majorHAnsi" w:hAnsiTheme="majorHAnsi" w:cstheme="majorHAnsi"/>
          <w:b/>
          <w:i/>
          <w:iCs/>
          <w:color w:val="000000" w:themeColor="text1"/>
          <w:sz w:val="20"/>
          <w:szCs w:val="20"/>
        </w:rPr>
        <w:t>:</w:t>
      </w:r>
      <w:r w:rsidRPr="00BC4C5F">
        <w:rPr>
          <w:rFonts w:asciiTheme="majorHAnsi" w:hAnsiTheme="majorHAnsi" w:cstheme="majorHAnsi"/>
          <w:bCs/>
          <w:i/>
          <w:iCs/>
          <w:color w:val="000000" w:themeColor="text1"/>
          <w:sz w:val="20"/>
          <w:szCs w:val="20"/>
        </w:rPr>
        <w:t xml:space="preserve"> </w:t>
      </w:r>
      <w:r w:rsidR="00BC4C5F" w:rsidRPr="00BC4C5F">
        <w:rPr>
          <w:rFonts w:asciiTheme="majorHAnsi" w:hAnsiTheme="majorHAnsi" w:cstheme="majorHAnsi"/>
          <w:bCs/>
          <w:i/>
          <w:iCs/>
          <w:color w:val="000000" w:themeColor="text1"/>
          <w:sz w:val="20"/>
          <w:szCs w:val="20"/>
        </w:rPr>
        <w:t xml:space="preserve">MERVIN - </w:t>
      </w:r>
      <w:r w:rsidR="00E5518F" w:rsidRPr="00BC4C5F">
        <w:rPr>
          <w:rFonts w:asciiTheme="majorHAnsi" w:hAnsiTheme="majorHAnsi" w:cstheme="majorHAnsi"/>
          <w:bCs/>
          <w:i/>
          <w:iCs/>
          <w:color w:val="000000" w:themeColor="text1"/>
          <w:sz w:val="20"/>
          <w:szCs w:val="20"/>
        </w:rPr>
        <w:t>français</w:t>
      </w:r>
    </w:p>
    <w:p w14:paraId="7A53BBC0" w14:textId="52F413D9" w:rsidR="00C6399A" w:rsidRPr="00BC4C5F" w:rsidRDefault="00C6399A" w:rsidP="00BC4C5F">
      <w:pPr>
        <w:tabs>
          <w:tab w:val="left" w:pos="227"/>
          <w:tab w:val="left" w:pos="454"/>
        </w:tabs>
        <w:spacing w:after="80"/>
        <w:jc w:val="both"/>
        <w:rPr>
          <w:rFonts w:asciiTheme="majorHAnsi" w:hAnsiTheme="majorHAnsi" w:cstheme="majorHAnsi"/>
          <w:bCs/>
          <w:i/>
          <w:iCs/>
          <w:color w:val="000000" w:themeColor="text1"/>
          <w:sz w:val="20"/>
          <w:szCs w:val="20"/>
        </w:rPr>
      </w:pPr>
      <w:r w:rsidRPr="00BC4C5F">
        <w:rPr>
          <w:rFonts w:asciiTheme="majorHAnsi" w:hAnsiTheme="majorHAnsi" w:cstheme="majorHAnsi"/>
          <w:b/>
          <w:color w:val="000000" w:themeColor="text1"/>
          <w:sz w:val="20"/>
          <w:szCs w:val="20"/>
        </w:rPr>
        <w:t>COMMUNION </w:t>
      </w:r>
      <w:r w:rsidRPr="00BC4C5F">
        <w:rPr>
          <w:rFonts w:asciiTheme="majorHAnsi" w:hAnsiTheme="majorHAnsi" w:cstheme="majorHAnsi"/>
          <w:bCs/>
          <w:i/>
          <w:iCs/>
          <w:color w:val="000000" w:themeColor="text1"/>
          <w:sz w:val="20"/>
          <w:szCs w:val="20"/>
        </w:rPr>
        <w:t>:</w:t>
      </w:r>
    </w:p>
    <w:p w14:paraId="6E65690E" w14:textId="1E29A9FF" w:rsidR="00BC4C5F" w:rsidRPr="00BC4C5F" w:rsidRDefault="00BC4C5F" w:rsidP="00BC4C5F">
      <w:pPr>
        <w:pStyle w:val="Standard"/>
        <w:tabs>
          <w:tab w:val="left" w:pos="227"/>
          <w:tab w:val="left" w:pos="454"/>
        </w:tabs>
        <w:jc w:val="both"/>
        <w:rPr>
          <w:rFonts w:asciiTheme="majorHAnsi" w:hAnsiTheme="majorHAnsi" w:cstheme="majorHAnsi"/>
          <w:color w:val="000000" w:themeColor="text1"/>
          <w:sz w:val="20"/>
          <w:szCs w:val="20"/>
        </w:rPr>
      </w:pPr>
      <w:r w:rsidRPr="00BC4C5F">
        <w:rPr>
          <w:rFonts w:asciiTheme="majorHAnsi" w:hAnsiTheme="majorHAnsi" w:cstheme="majorHAnsi"/>
          <w:color w:val="000000" w:themeColor="text1"/>
          <w:sz w:val="20"/>
          <w:szCs w:val="20"/>
        </w:rPr>
        <w:t>1-</w:t>
      </w:r>
      <w:r w:rsidRPr="00BC4C5F">
        <w:rPr>
          <w:rFonts w:asciiTheme="majorHAnsi" w:hAnsiTheme="majorHAnsi" w:cstheme="majorHAnsi"/>
          <w:color w:val="000000" w:themeColor="text1"/>
          <w:sz w:val="20"/>
          <w:szCs w:val="20"/>
        </w:rPr>
        <w:tab/>
      </w:r>
      <w:proofErr w:type="spellStart"/>
      <w:r w:rsidRPr="00BC4C5F">
        <w:rPr>
          <w:rFonts w:asciiTheme="majorHAnsi" w:hAnsiTheme="majorHAnsi" w:cstheme="majorHAnsi"/>
          <w:color w:val="000000" w:themeColor="text1"/>
          <w:sz w:val="20"/>
          <w:szCs w:val="20"/>
        </w:rPr>
        <w:t>Teie</w:t>
      </w:r>
      <w:proofErr w:type="spellEnd"/>
      <w:r w:rsidRPr="00BC4C5F">
        <w:rPr>
          <w:rFonts w:asciiTheme="majorHAnsi" w:hAnsiTheme="majorHAnsi" w:cstheme="majorHAnsi"/>
          <w:color w:val="000000" w:themeColor="text1"/>
          <w:sz w:val="20"/>
          <w:szCs w:val="20"/>
        </w:rPr>
        <w:t xml:space="preserve"> te </w:t>
      </w:r>
      <w:proofErr w:type="spellStart"/>
      <w:r w:rsidRPr="00BC4C5F">
        <w:rPr>
          <w:rFonts w:asciiTheme="majorHAnsi" w:hAnsiTheme="majorHAnsi" w:cstheme="majorHAnsi"/>
          <w:color w:val="000000" w:themeColor="text1"/>
          <w:sz w:val="20"/>
          <w:szCs w:val="20"/>
        </w:rPr>
        <w:t>auraa</w:t>
      </w:r>
      <w:proofErr w:type="spellEnd"/>
      <w:r w:rsidRPr="00BC4C5F">
        <w:rPr>
          <w:rFonts w:asciiTheme="majorHAnsi" w:hAnsiTheme="majorHAnsi" w:cstheme="majorHAnsi"/>
          <w:color w:val="000000" w:themeColor="text1"/>
          <w:sz w:val="20"/>
          <w:szCs w:val="20"/>
        </w:rPr>
        <w:t xml:space="preserve"> te </w:t>
      </w:r>
      <w:proofErr w:type="spellStart"/>
      <w:r w:rsidRPr="00BC4C5F">
        <w:rPr>
          <w:rFonts w:asciiTheme="majorHAnsi" w:hAnsiTheme="majorHAnsi" w:cstheme="majorHAnsi"/>
          <w:color w:val="000000" w:themeColor="text1"/>
          <w:sz w:val="20"/>
          <w:szCs w:val="20"/>
        </w:rPr>
        <w:t>here</w:t>
      </w:r>
      <w:proofErr w:type="spellEnd"/>
      <w:r w:rsidRPr="00BC4C5F">
        <w:rPr>
          <w:rFonts w:asciiTheme="majorHAnsi" w:hAnsiTheme="majorHAnsi" w:cstheme="majorHAnsi"/>
          <w:color w:val="000000" w:themeColor="text1"/>
          <w:sz w:val="20"/>
          <w:szCs w:val="20"/>
        </w:rPr>
        <w:t xml:space="preserve"> </w:t>
      </w:r>
      <w:proofErr w:type="spellStart"/>
      <w:r w:rsidRPr="00BC4C5F">
        <w:rPr>
          <w:rFonts w:asciiTheme="majorHAnsi" w:hAnsiTheme="majorHAnsi" w:cstheme="majorHAnsi"/>
          <w:color w:val="000000" w:themeColor="text1"/>
          <w:sz w:val="20"/>
          <w:szCs w:val="20"/>
        </w:rPr>
        <w:t>mau</w:t>
      </w:r>
      <w:proofErr w:type="spellEnd"/>
      <w:r w:rsidRPr="00BC4C5F">
        <w:rPr>
          <w:rFonts w:asciiTheme="majorHAnsi" w:hAnsiTheme="majorHAnsi" w:cstheme="majorHAnsi"/>
          <w:color w:val="000000" w:themeColor="text1"/>
          <w:sz w:val="20"/>
          <w:szCs w:val="20"/>
        </w:rPr>
        <w:t xml:space="preserve"> e </w:t>
      </w:r>
      <w:proofErr w:type="spellStart"/>
      <w:r w:rsidRPr="00BC4C5F">
        <w:rPr>
          <w:rFonts w:asciiTheme="majorHAnsi" w:hAnsiTheme="majorHAnsi" w:cstheme="majorHAnsi"/>
          <w:color w:val="000000" w:themeColor="text1"/>
          <w:sz w:val="20"/>
          <w:szCs w:val="20"/>
        </w:rPr>
        <w:t>tumu</w:t>
      </w:r>
      <w:proofErr w:type="spellEnd"/>
      <w:r w:rsidRPr="00BC4C5F">
        <w:rPr>
          <w:rFonts w:asciiTheme="majorHAnsi" w:hAnsiTheme="majorHAnsi" w:cstheme="majorHAnsi"/>
          <w:color w:val="000000" w:themeColor="text1"/>
          <w:sz w:val="20"/>
          <w:szCs w:val="20"/>
        </w:rPr>
        <w:t xml:space="preserve"> </w:t>
      </w:r>
      <w:proofErr w:type="spellStart"/>
      <w:r w:rsidRPr="00BC4C5F">
        <w:rPr>
          <w:rFonts w:asciiTheme="majorHAnsi" w:hAnsiTheme="majorHAnsi" w:cstheme="majorHAnsi"/>
          <w:color w:val="000000" w:themeColor="text1"/>
          <w:sz w:val="20"/>
          <w:szCs w:val="20"/>
        </w:rPr>
        <w:t>ia</w:t>
      </w:r>
      <w:proofErr w:type="spellEnd"/>
      <w:r w:rsidRPr="00BC4C5F">
        <w:rPr>
          <w:rFonts w:asciiTheme="majorHAnsi" w:hAnsiTheme="majorHAnsi" w:cstheme="majorHAnsi"/>
          <w:color w:val="000000" w:themeColor="text1"/>
          <w:sz w:val="20"/>
          <w:szCs w:val="20"/>
        </w:rPr>
        <w:t xml:space="preserve"> </w:t>
      </w:r>
      <w:proofErr w:type="spellStart"/>
      <w:r w:rsidRPr="00BC4C5F">
        <w:rPr>
          <w:rFonts w:asciiTheme="majorHAnsi" w:hAnsiTheme="majorHAnsi" w:cstheme="majorHAnsi"/>
          <w:color w:val="000000" w:themeColor="text1"/>
          <w:sz w:val="20"/>
          <w:szCs w:val="20"/>
        </w:rPr>
        <w:t>no te</w:t>
      </w:r>
      <w:proofErr w:type="spellEnd"/>
      <w:r w:rsidRPr="00BC4C5F">
        <w:rPr>
          <w:rFonts w:asciiTheme="majorHAnsi" w:hAnsiTheme="majorHAnsi" w:cstheme="majorHAnsi"/>
          <w:color w:val="000000" w:themeColor="text1"/>
          <w:sz w:val="20"/>
          <w:szCs w:val="20"/>
        </w:rPr>
        <w:t xml:space="preserve"> </w:t>
      </w:r>
      <w:proofErr w:type="spellStart"/>
      <w:r w:rsidRPr="00BC4C5F">
        <w:rPr>
          <w:rFonts w:asciiTheme="majorHAnsi" w:hAnsiTheme="majorHAnsi" w:cstheme="majorHAnsi"/>
          <w:color w:val="000000" w:themeColor="text1"/>
          <w:sz w:val="20"/>
          <w:szCs w:val="20"/>
        </w:rPr>
        <w:t>mau</w:t>
      </w:r>
      <w:proofErr w:type="spellEnd"/>
      <w:r w:rsidRPr="00BC4C5F">
        <w:rPr>
          <w:rFonts w:asciiTheme="majorHAnsi" w:hAnsiTheme="majorHAnsi" w:cstheme="majorHAnsi"/>
          <w:color w:val="000000" w:themeColor="text1"/>
          <w:sz w:val="20"/>
          <w:szCs w:val="20"/>
        </w:rPr>
        <w:t xml:space="preserve"> hotu</w:t>
      </w:r>
    </w:p>
    <w:p w14:paraId="0F26BD60" w14:textId="36AC7010" w:rsidR="00BC4C5F" w:rsidRPr="00BC4C5F" w:rsidRDefault="00BC4C5F" w:rsidP="00BC4C5F">
      <w:pPr>
        <w:pStyle w:val="Standard"/>
        <w:widowControl/>
        <w:tabs>
          <w:tab w:val="left" w:pos="227"/>
          <w:tab w:val="left" w:pos="454"/>
        </w:tabs>
        <w:suppressAutoHyphens w:val="0"/>
        <w:autoSpaceDN/>
        <w:spacing w:after="80"/>
        <w:jc w:val="both"/>
        <w:textAlignment w:val="auto"/>
        <w:rPr>
          <w:rFonts w:asciiTheme="majorHAnsi" w:hAnsiTheme="majorHAnsi" w:cstheme="majorHAnsi"/>
          <w:color w:val="000000" w:themeColor="text1"/>
          <w:sz w:val="20"/>
          <w:szCs w:val="20"/>
        </w:rPr>
      </w:pPr>
      <w:r w:rsidRPr="00BC4C5F">
        <w:rPr>
          <w:rFonts w:asciiTheme="majorHAnsi" w:hAnsiTheme="majorHAnsi" w:cstheme="majorHAnsi"/>
          <w:color w:val="000000" w:themeColor="text1"/>
          <w:sz w:val="20"/>
          <w:szCs w:val="20"/>
        </w:rPr>
        <w:tab/>
        <w:t xml:space="preserve">O te </w:t>
      </w:r>
      <w:proofErr w:type="spellStart"/>
      <w:r w:rsidRPr="00BC4C5F">
        <w:rPr>
          <w:rFonts w:asciiTheme="majorHAnsi" w:hAnsiTheme="majorHAnsi" w:cstheme="majorHAnsi"/>
          <w:color w:val="000000" w:themeColor="text1"/>
          <w:sz w:val="20"/>
          <w:szCs w:val="20"/>
        </w:rPr>
        <w:t>here</w:t>
      </w:r>
      <w:proofErr w:type="spellEnd"/>
      <w:r w:rsidRPr="00BC4C5F">
        <w:rPr>
          <w:rFonts w:asciiTheme="majorHAnsi" w:hAnsiTheme="majorHAnsi" w:cstheme="majorHAnsi"/>
          <w:color w:val="000000" w:themeColor="text1"/>
          <w:sz w:val="20"/>
          <w:szCs w:val="20"/>
        </w:rPr>
        <w:t xml:space="preserve"> </w:t>
      </w:r>
      <w:proofErr w:type="spellStart"/>
      <w:r w:rsidRPr="00BC4C5F">
        <w:rPr>
          <w:rFonts w:asciiTheme="majorHAnsi" w:hAnsiTheme="majorHAnsi" w:cstheme="majorHAnsi"/>
          <w:color w:val="000000" w:themeColor="text1"/>
          <w:sz w:val="20"/>
          <w:szCs w:val="20"/>
        </w:rPr>
        <w:t>mau</w:t>
      </w:r>
      <w:proofErr w:type="spellEnd"/>
      <w:r w:rsidRPr="00BC4C5F">
        <w:rPr>
          <w:rFonts w:asciiTheme="majorHAnsi" w:hAnsiTheme="majorHAnsi" w:cstheme="majorHAnsi"/>
          <w:color w:val="000000" w:themeColor="text1"/>
          <w:sz w:val="20"/>
          <w:szCs w:val="20"/>
        </w:rPr>
        <w:t xml:space="preserve"> </w:t>
      </w:r>
      <w:proofErr w:type="spellStart"/>
      <w:r w:rsidRPr="00BC4C5F">
        <w:rPr>
          <w:rFonts w:asciiTheme="majorHAnsi" w:hAnsiTheme="majorHAnsi" w:cstheme="majorHAnsi"/>
          <w:color w:val="000000" w:themeColor="text1"/>
          <w:sz w:val="20"/>
          <w:szCs w:val="20"/>
        </w:rPr>
        <w:t>ia</w:t>
      </w:r>
      <w:proofErr w:type="spellEnd"/>
      <w:r w:rsidRPr="00BC4C5F">
        <w:rPr>
          <w:rFonts w:asciiTheme="majorHAnsi" w:hAnsiTheme="majorHAnsi" w:cstheme="majorHAnsi"/>
          <w:color w:val="000000" w:themeColor="text1"/>
          <w:sz w:val="20"/>
          <w:szCs w:val="20"/>
        </w:rPr>
        <w:t xml:space="preserve"> te </w:t>
      </w:r>
      <w:proofErr w:type="spellStart"/>
      <w:r w:rsidRPr="00BC4C5F">
        <w:rPr>
          <w:rFonts w:asciiTheme="majorHAnsi" w:hAnsiTheme="majorHAnsi" w:cstheme="majorHAnsi"/>
          <w:color w:val="000000" w:themeColor="text1"/>
          <w:sz w:val="20"/>
          <w:szCs w:val="20"/>
        </w:rPr>
        <w:t>reira</w:t>
      </w:r>
      <w:proofErr w:type="spellEnd"/>
      <w:r w:rsidRPr="00BC4C5F">
        <w:rPr>
          <w:rFonts w:asciiTheme="majorHAnsi" w:hAnsiTheme="majorHAnsi" w:cstheme="majorHAnsi"/>
          <w:color w:val="000000" w:themeColor="text1"/>
          <w:sz w:val="20"/>
          <w:szCs w:val="20"/>
        </w:rPr>
        <w:t xml:space="preserve">, te </w:t>
      </w:r>
      <w:proofErr w:type="spellStart"/>
      <w:r w:rsidRPr="00BC4C5F">
        <w:rPr>
          <w:rFonts w:asciiTheme="majorHAnsi" w:hAnsiTheme="majorHAnsi" w:cstheme="majorHAnsi"/>
          <w:color w:val="000000" w:themeColor="text1"/>
          <w:sz w:val="20"/>
          <w:szCs w:val="20"/>
        </w:rPr>
        <w:t>here</w:t>
      </w:r>
      <w:proofErr w:type="spellEnd"/>
      <w:r w:rsidRPr="00BC4C5F">
        <w:rPr>
          <w:rFonts w:asciiTheme="majorHAnsi" w:hAnsiTheme="majorHAnsi" w:cstheme="majorHAnsi"/>
          <w:color w:val="000000" w:themeColor="text1"/>
          <w:sz w:val="20"/>
          <w:szCs w:val="20"/>
        </w:rPr>
        <w:t xml:space="preserve"> i te </w:t>
      </w:r>
      <w:proofErr w:type="spellStart"/>
      <w:r w:rsidRPr="00BC4C5F">
        <w:rPr>
          <w:rFonts w:asciiTheme="majorHAnsi" w:hAnsiTheme="majorHAnsi" w:cstheme="majorHAnsi"/>
          <w:color w:val="000000" w:themeColor="text1"/>
          <w:sz w:val="20"/>
          <w:szCs w:val="20"/>
        </w:rPr>
        <w:t>taata</w:t>
      </w:r>
      <w:proofErr w:type="spellEnd"/>
      <w:r w:rsidRPr="00BC4C5F">
        <w:rPr>
          <w:rFonts w:asciiTheme="majorHAnsi" w:hAnsiTheme="majorHAnsi" w:cstheme="majorHAnsi"/>
          <w:color w:val="000000" w:themeColor="text1"/>
          <w:sz w:val="20"/>
          <w:szCs w:val="20"/>
        </w:rPr>
        <w:t xml:space="preserve"> </w:t>
      </w:r>
      <w:proofErr w:type="spellStart"/>
      <w:r w:rsidRPr="00BC4C5F">
        <w:rPr>
          <w:rFonts w:asciiTheme="majorHAnsi" w:hAnsiTheme="majorHAnsi" w:cstheme="majorHAnsi"/>
          <w:color w:val="000000" w:themeColor="text1"/>
          <w:sz w:val="20"/>
          <w:szCs w:val="20"/>
        </w:rPr>
        <w:t>tupu</w:t>
      </w:r>
      <w:proofErr w:type="spellEnd"/>
      <w:r w:rsidRPr="00BC4C5F">
        <w:rPr>
          <w:rFonts w:asciiTheme="majorHAnsi" w:hAnsiTheme="majorHAnsi" w:cstheme="majorHAnsi"/>
          <w:color w:val="000000" w:themeColor="text1"/>
          <w:sz w:val="20"/>
          <w:szCs w:val="20"/>
        </w:rPr>
        <w:t>.</w:t>
      </w:r>
    </w:p>
    <w:p w14:paraId="23BF5740" w14:textId="20E2A67E" w:rsidR="00BC4C5F" w:rsidRPr="00BC4C5F" w:rsidRDefault="00BC4C5F" w:rsidP="00BC4C5F">
      <w:pPr>
        <w:pStyle w:val="Standard"/>
        <w:tabs>
          <w:tab w:val="left" w:pos="227"/>
          <w:tab w:val="left" w:pos="454"/>
        </w:tabs>
        <w:jc w:val="both"/>
        <w:rPr>
          <w:rFonts w:asciiTheme="majorHAnsi" w:hAnsiTheme="majorHAnsi" w:cstheme="majorHAnsi"/>
          <w:color w:val="000000" w:themeColor="text1"/>
          <w:sz w:val="20"/>
          <w:szCs w:val="20"/>
        </w:rPr>
      </w:pPr>
      <w:r w:rsidRPr="00BC4C5F">
        <w:rPr>
          <w:rFonts w:asciiTheme="majorHAnsi" w:hAnsiTheme="majorHAnsi" w:cstheme="majorHAnsi"/>
          <w:color w:val="000000" w:themeColor="text1"/>
          <w:sz w:val="20"/>
          <w:szCs w:val="20"/>
        </w:rPr>
        <w:t>R-</w:t>
      </w:r>
      <w:r w:rsidRPr="00BC4C5F">
        <w:rPr>
          <w:rFonts w:asciiTheme="majorHAnsi" w:hAnsiTheme="majorHAnsi" w:cstheme="majorHAnsi"/>
          <w:color w:val="000000" w:themeColor="text1"/>
          <w:sz w:val="20"/>
          <w:szCs w:val="20"/>
        </w:rPr>
        <w:tab/>
        <w:t xml:space="preserve">E </w:t>
      </w:r>
      <w:proofErr w:type="spellStart"/>
      <w:r w:rsidRPr="00BC4C5F">
        <w:rPr>
          <w:rFonts w:asciiTheme="majorHAnsi" w:hAnsiTheme="majorHAnsi" w:cstheme="majorHAnsi"/>
          <w:color w:val="000000" w:themeColor="text1"/>
          <w:sz w:val="20"/>
          <w:szCs w:val="20"/>
        </w:rPr>
        <w:t>here</w:t>
      </w:r>
      <w:proofErr w:type="spellEnd"/>
      <w:r w:rsidRPr="00BC4C5F">
        <w:rPr>
          <w:rFonts w:asciiTheme="majorHAnsi" w:hAnsiTheme="majorHAnsi" w:cstheme="majorHAnsi"/>
          <w:color w:val="000000" w:themeColor="text1"/>
          <w:sz w:val="20"/>
          <w:szCs w:val="20"/>
        </w:rPr>
        <w:t xml:space="preserve"> te </w:t>
      </w:r>
      <w:proofErr w:type="spellStart"/>
      <w:r w:rsidRPr="00BC4C5F">
        <w:rPr>
          <w:rFonts w:asciiTheme="majorHAnsi" w:hAnsiTheme="majorHAnsi" w:cstheme="majorHAnsi"/>
          <w:color w:val="000000" w:themeColor="text1"/>
          <w:sz w:val="20"/>
          <w:szCs w:val="20"/>
        </w:rPr>
        <w:t>Atua</w:t>
      </w:r>
      <w:proofErr w:type="spellEnd"/>
      <w:r w:rsidRPr="00BC4C5F">
        <w:rPr>
          <w:rFonts w:asciiTheme="majorHAnsi" w:hAnsiTheme="majorHAnsi" w:cstheme="majorHAnsi"/>
          <w:color w:val="000000" w:themeColor="text1"/>
          <w:sz w:val="20"/>
          <w:szCs w:val="20"/>
        </w:rPr>
        <w:t xml:space="preserve"> </w:t>
      </w:r>
      <w:proofErr w:type="spellStart"/>
      <w:r w:rsidRPr="00BC4C5F">
        <w:rPr>
          <w:rFonts w:asciiTheme="majorHAnsi" w:hAnsiTheme="majorHAnsi" w:cstheme="majorHAnsi"/>
          <w:color w:val="000000" w:themeColor="text1"/>
          <w:sz w:val="20"/>
          <w:szCs w:val="20"/>
        </w:rPr>
        <w:t>ia</w:t>
      </w:r>
      <w:proofErr w:type="spellEnd"/>
      <w:r w:rsidRPr="00BC4C5F">
        <w:rPr>
          <w:rFonts w:asciiTheme="majorHAnsi" w:hAnsiTheme="majorHAnsi" w:cstheme="majorHAnsi"/>
          <w:color w:val="000000" w:themeColor="text1"/>
          <w:sz w:val="20"/>
          <w:szCs w:val="20"/>
        </w:rPr>
        <w:t xml:space="preserve"> tatou, </w:t>
      </w:r>
      <w:proofErr w:type="spellStart"/>
      <w:r w:rsidRPr="00BC4C5F">
        <w:rPr>
          <w:rFonts w:asciiTheme="majorHAnsi" w:hAnsiTheme="majorHAnsi" w:cstheme="majorHAnsi"/>
          <w:color w:val="000000" w:themeColor="text1"/>
          <w:sz w:val="20"/>
          <w:szCs w:val="20"/>
        </w:rPr>
        <w:t>aue</w:t>
      </w:r>
      <w:proofErr w:type="spellEnd"/>
      <w:r w:rsidRPr="00BC4C5F">
        <w:rPr>
          <w:rFonts w:asciiTheme="majorHAnsi" w:hAnsiTheme="majorHAnsi" w:cstheme="majorHAnsi"/>
          <w:color w:val="000000" w:themeColor="text1"/>
          <w:sz w:val="20"/>
          <w:szCs w:val="20"/>
        </w:rPr>
        <w:t xml:space="preserve"> te </w:t>
      </w:r>
      <w:proofErr w:type="spellStart"/>
      <w:r w:rsidRPr="00BC4C5F">
        <w:rPr>
          <w:rFonts w:asciiTheme="majorHAnsi" w:hAnsiTheme="majorHAnsi" w:cstheme="majorHAnsi"/>
          <w:color w:val="000000" w:themeColor="text1"/>
          <w:sz w:val="20"/>
          <w:szCs w:val="20"/>
        </w:rPr>
        <w:t>here</w:t>
      </w:r>
      <w:proofErr w:type="spellEnd"/>
      <w:r w:rsidRPr="00BC4C5F">
        <w:rPr>
          <w:rFonts w:asciiTheme="majorHAnsi" w:hAnsiTheme="majorHAnsi" w:cstheme="majorHAnsi"/>
          <w:color w:val="000000" w:themeColor="text1"/>
          <w:sz w:val="20"/>
          <w:szCs w:val="20"/>
        </w:rPr>
        <w:t xml:space="preserve"> o te </w:t>
      </w:r>
      <w:proofErr w:type="spellStart"/>
      <w:r w:rsidRPr="00BC4C5F">
        <w:rPr>
          <w:rFonts w:asciiTheme="majorHAnsi" w:hAnsiTheme="majorHAnsi" w:cstheme="majorHAnsi"/>
          <w:color w:val="000000" w:themeColor="text1"/>
          <w:sz w:val="20"/>
          <w:szCs w:val="20"/>
        </w:rPr>
        <w:t>Atua</w:t>
      </w:r>
      <w:proofErr w:type="spellEnd"/>
    </w:p>
    <w:p w14:paraId="0331AE84" w14:textId="1FB39163" w:rsidR="00BC4C5F" w:rsidRPr="00BC4C5F" w:rsidRDefault="00BC4C5F" w:rsidP="00BC4C5F">
      <w:pPr>
        <w:pStyle w:val="Standard"/>
        <w:widowControl/>
        <w:tabs>
          <w:tab w:val="left" w:pos="227"/>
          <w:tab w:val="left" w:pos="454"/>
        </w:tabs>
        <w:suppressAutoHyphens w:val="0"/>
        <w:autoSpaceDN/>
        <w:spacing w:after="80"/>
        <w:jc w:val="both"/>
        <w:textAlignment w:val="auto"/>
        <w:rPr>
          <w:rFonts w:asciiTheme="majorHAnsi" w:hAnsiTheme="majorHAnsi" w:cstheme="majorHAnsi"/>
          <w:color w:val="000000" w:themeColor="text1"/>
          <w:sz w:val="20"/>
          <w:szCs w:val="20"/>
        </w:rPr>
      </w:pPr>
      <w:r w:rsidRPr="00BC4C5F">
        <w:rPr>
          <w:rFonts w:asciiTheme="majorHAnsi" w:hAnsiTheme="majorHAnsi" w:cstheme="majorHAnsi"/>
          <w:color w:val="000000" w:themeColor="text1"/>
          <w:sz w:val="20"/>
          <w:szCs w:val="20"/>
        </w:rPr>
        <w:tab/>
        <w:t xml:space="preserve">E </w:t>
      </w:r>
      <w:proofErr w:type="spellStart"/>
      <w:r w:rsidRPr="00BC4C5F">
        <w:rPr>
          <w:rFonts w:asciiTheme="majorHAnsi" w:hAnsiTheme="majorHAnsi" w:cstheme="majorHAnsi"/>
          <w:color w:val="000000" w:themeColor="text1"/>
          <w:sz w:val="20"/>
          <w:szCs w:val="20"/>
        </w:rPr>
        <w:t>fariu</w:t>
      </w:r>
      <w:proofErr w:type="spellEnd"/>
      <w:r w:rsidRPr="00BC4C5F">
        <w:rPr>
          <w:rFonts w:asciiTheme="majorHAnsi" w:hAnsiTheme="majorHAnsi" w:cstheme="majorHAnsi"/>
          <w:color w:val="000000" w:themeColor="text1"/>
          <w:sz w:val="20"/>
          <w:szCs w:val="20"/>
        </w:rPr>
        <w:t xml:space="preserve"> mai </w:t>
      </w:r>
      <w:proofErr w:type="spellStart"/>
      <w:r w:rsidRPr="00BC4C5F">
        <w:rPr>
          <w:rFonts w:asciiTheme="majorHAnsi" w:hAnsiTheme="majorHAnsi" w:cstheme="majorHAnsi"/>
          <w:color w:val="000000" w:themeColor="text1"/>
          <w:sz w:val="20"/>
          <w:szCs w:val="20"/>
        </w:rPr>
        <w:t>Iesu</w:t>
      </w:r>
      <w:proofErr w:type="spellEnd"/>
      <w:r w:rsidRPr="00BC4C5F">
        <w:rPr>
          <w:rFonts w:asciiTheme="majorHAnsi" w:hAnsiTheme="majorHAnsi" w:cstheme="majorHAnsi"/>
          <w:color w:val="000000" w:themeColor="text1"/>
          <w:sz w:val="20"/>
          <w:szCs w:val="20"/>
        </w:rPr>
        <w:t xml:space="preserve"> </w:t>
      </w:r>
      <w:proofErr w:type="spellStart"/>
      <w:r w:rsidRPr="00BC4C5F">
        <w:rPr>
          <w:rFonts w:asciiTheme="majorHAnsi" w:hAnsiTheme="majorHAnsi" w:cstheme="majorHAnsi"/>
          <w:color w:val="000000" w:themeColor="text1"/>
          <w:sz w:val="20"/>
          <w:szCs w:val="20"/>
        </w:rPr>
        <w:t>ia</w:t>
      </w:r>
      <w:proofErr w:type="spellEnd"/>
      <w:r w:rsidRPr="00BC4C5F">
        <w:rPr>
          <w:rFonts w:asciiTheme="majorHAnsi" w:hAnsiTheme="majorHAnsi" w:cstheme="majorHAnsi"/>
          <w:color w:val="000000" w:themeColor="text1"/>
          <w:sz w:val="20"/>
          <w:szCs w:val="20"/>
        </w:rPr>
        <w:t xml:space="preserve"> pure, nana e </w:t>
      </w:r>
      <w:proofErr w:type="spellStart"/>
      <w:r w:rsidRPr="00BC4C5F">
        <w:rPr>
          <w:rFonts w:asciiTheme="majorHAnsi" w:hAnsiTheme="majorHAnsi" w:cstheme="majorHAnsi"/>
          <w:color w:val="000000" w:themeColor="text1"/>
          <w:sz w:val="20"/>
          <w:szCs w:val="20"/>
        </w:rPr>
        <w:t>tiai</w:t>
      </w:r>
      <w:proofErr w:type="spellEnd"/>
      <w:r w:rsidRPr="00BC4C5F">
        <w:rPr>
          <w:rFonts w:asciiTheme="majorHAnsi" w:hAnsiTheme="majorHAnsi" w:cstheme="majorHAnsi"/>
          <w:color w:val="000000" w:themeColor="text1"/>
          <w:sz w:val="20"/>
          <w:szCs w:val="20"/>
        </w:rPr>
        <w:t xml:space="preserve"> â </w:t>
      </w:r>
      <w:proofErr w:type="spellStart"/>
      <w:r w:rsidRPr="00BC4C5F">
        <w:rPr>
          <w:rFonts w:asciiTheme="majorHAnsi" w:hAnsiTheme="majorHAnsi" w:cstheme="majorHAnsi"/>
          <w:color w:val="000000" w:themeColor="text1"/>
          <w:sz w:val="20"/>
          <w:szCs w:val="20"/>
        </w:rPr>
        <w:t>ia</w:t>
      </w:r>
      <w:proofErr w:type="spellEnd"/>
      <w:r w:rsidRPr="00BC4C5F">
        <w:rPr>
          <w:rFonts w:asciiTheme="majorHAnsi" w:hAnsiTheme="majorHAnsi" w:cstheme="majorHAnsi"/>
          <w:color w:val="000000" w:themeColor="text1"/>
          <w:sz w:val="20"/>
          <w:szCs w:val="20"/>
        </w:rPr>
        <w:t xml:space="preserve"> tatou.</w:t>
      </w:r>
    </w:p>
    <w:p w14:paraId="4FBD1FEE" w14:textId="5F7E4BC2" w:rsidR="00BC4C5F" w:rsidRPr="00BC4C5F" w:rsidRDefault="00BC4C5F" w:rsidP="00BC4C5F">
      <w:pPr>
        <w:pStyle w:val="Standard"/>
        <w:tabs>
          <w:tab w:val="left" w:pos="227"/>
          <w:tab w:val="left" w:pos="454"/>
        </w:tabs>
        <w:jc w:val="both"/>
        <w:rPr>
          <w:rFonts w:asciiTheme="majorHAnsi" w:hAnsiTheme="majorHAnsi" w:cstheme="majorHAnsi"/>
          <w:color w:val="000000" w:themeColor="text1"/>
          <w:sz w:val="20"/>
          <w:szCs w:val="20"/>
        </w:rPr>
      </w:pPr>
      <w:r w:rsidRPr="00BC4C5F">
        <w:rPr>
          <w:rFonts w:asciiTheme="majorHAnsi" w:hAnsiTheme="majorHAnsi" w:cstheme="majorHAnsi"/>
          <w:color w:val="000000" w:themeColor="text1"/>
          <w:sz w:val="20"/>
          <w:szCs w:val="20"/>
        </w:rPr>
        <w:t>2-</w:t>
      </w:r>
      <w:r w:rsidRPr="00BC4C5F">
        <w:rPr>
          <w:rFonts w:asciiTheme="majorHAnsi" w:hAnsiTheme="majorHAnsi" w:cstheme="majorHAnsi"/>
          <w:color w:val="000000" w:themeColor="text1"/>
          <w:sz w:val="20"/>
          <w:szCs w:val="20"/>
        </w:rPr>
        <w:tab/>
        <w:t xml:space="preserve">E </w:t>
      </w:r>
      <w:proofErr w:type="spellStart"/>
      <w:r w:rsidRPr="00BC4C5F">
        <w:rPr>
          <w:rFonts w:asciiTheme="majorHAnsi" w:hAnsiTheme="majorHAnsi" w:cstheme="majorHAnsi"/>
          <w:color w:val="000000" w:themeColor="text1"/>
          <w:sz w:val="20"/>
          <w:szCs w:val="20"/>
        </w:rPr>
        <w:t>here</w:t>
      </w:r>
      <w:proofErr w:type="spellEnd"/>
      <w:r w:rsidRPr="00BC4C5F">
        <w:rPr>
          <w:rFonts w:asciiTheme="majorHAnsi" w:hAnsiTheme="majorHAnsi" w:cstheme="majorHAnsi"/>
          <w:color w:val="000000" w:themeColor="text1"/>
          <w:sz w:val="20"/>
          <w:szCs w:val="20"/>
        </w:rPr>
        <w:t xml:space="preserve"> te </w:t>
      </w:r>
      <w:proofErr w:type="spellStart"/>
      <w:r w:rsidRPr="00BC4C5F">
        <w:rPr>
          <w:rFonts w:asciiTheme="majorHAnsi" w:hAnsiTheme="majorHAnsi" w:cstheme="majorHAnsi"/>
          <w:color w:val="000000" w:themeColor="text1"/>
          <w:sz w:val="20"/>
          <w:szCs w:val="20"/>
        </w:rPr>
        <w:t>Atua</w:t>
      </w:r>
      <w:proofErr w:type="spellEnd"/>
      <w:r w:rsidRPr="00BC4C5F">
        <w:rPr>
          <w:rFonts w:asciiTheme="majorHAnsi" w:hAnsiTheme="majorHAnsi" w:cstheme="majorHAnsi"/>
          <w:color w:val="000000" w:themeColor="text1"/>
          <w:sz w:val="20"/>
          <w:szCs w:val="20"/>
        </w:rPr>
        <w:t xml:space="preserve"> </w:t>
      </w:r>
      <w:proofErr w:type="spellStart"/>
      <w:r w:rsidRPr="00BC4C5F">
        <w:rPr>
          <w:rFonts w:asciiTheme="majorHAnsi" w:hAnsiTheme="majorHAnsi" w:cstheme="majorHAnsi"/>
          <w:color w:val="000000" w:themeColor="text1"/>
          <w:sz w:val="20"/>
          <w:szCs w:val="20"/>
        </w:rPr>
        <w:t>ia</w:t>
      </w:r>
      <w:proofErr w:type="spellEnd"/>
      <w:r w:rsidRPr="00BC4C5F">
        <w:rPr>
          <w:rFonts w:asciiTheme="majorHAnsi" w:hAnsiTheme="majorHAnsi" w:cstheme="majorHAnsi"/>
          <w:color w:val="000000" w:themeColor="text1"/>
          <w:sz w:val="20"/>
          <w:szCs w:val="20"/>
        </w:rPr>
        <w:t xml:space="preserve"> tatou e </w:t>
      </w:r>
      <w:proofErr w:type="spellStart"/>
      <w:r w:rsidRPr="00BC4C5F">
        <w:rPr>
          <w:rFonts w:asciiTheme="majorHAnsi" w:hAnsiTheme="majorHAnsi" w:cstheme="majorHAnsi"/>
          <w:color w:val="000000" w:themeColor="text1"/>
          <w:sz w:val="20"/>
          <w:szCs w:val="20"/>
        </w:rPr>
        <w:t>tae</w:t>
      </w:r>
      <w:proofErr w:type="spellEnd"/>
      <w:r w:rsidRPr="00BC4C5F">
        <w:rPr>
          <w:rFonts w:asciiTheme="majorHAnsi" w:hAnsiTheme="majorHAnsi" w:cstheme="majorHAnsi"/>
          <w:color w:val="000000" w:themeColor="text1"/>
          <w:sz w:val="20"/>
          <w:szCs w:val="20"/>
        </w:rPr>
        <w:t xml:space="preserve"> </w:t>
      </w:r>
      <w:proofErr w:type="spellStart"/>
      <w:r w:rsidRPr="00BC4C5F">
        <w:rPr>
          <w:rFonts w:asciiTheme="majorHAnsi" w:hAnsiTheme="majorHAnsi" w:cstheme="majorHAnsi"/>
          <w:color w:val="000000" w:themeColor="text1"/>
          <w:sz w:val="20"/>
          <w:szCs w:val="20"/>
        </w:rPr>
        <w:t>noatu</w:t>
      </w:r>
      <w:proofErr w:type="spellEnd"/>
      <w:r w:rsidRPr="00BC4C5F">
        <w:rPr>
          <w:rFonts w:asciiTheme="majorHAnsi" w:hAnsiTheme="majorHAnsi" w:cstheme="majorHAnsi"/>
          <w:color w:val="000000" w:themeColor="text1"/>
          <w:sz w:val="20"/>
          <w:szCs w:val="20"/>
        </w:rPr>
        <w:t xml:space="preserve"> i te </w:t>
      </w:r>
      <w:proofErr w:type="spellStart"/>
      <w:r w:rsidRPr="00BC4C5F">
        <w:rPr>
          <w:rFonts w:asciiTheme="majorHAnsi" w:hAnsiTheme="majorHAnsi" w:cstheme="majorHAnsi"/>
          <w:color w:val="000000" w:themeColor="text1"/>
          <w:sz w:val="20"/>
          <w:szCs w:val="20"/>
        </w:rPr>
        <w:t>hope’a</w:t>
      </w:r>
      <w:proofErr w:type="spellEnd"/>
    </w:p>
    <w:p w14:paraId="0F03805E" w14:textId="392F19C9" w:rsidR="00BC4C5F" w:rsidRPr="00BC4C5F" w:rsidRDefault="00BC4C5F" w:rsidP="00BC4C5F">
      <w:pPr>
        <w:pStyle w:val="Standard"/>
        <w:widowControl/>
        <w:tabs>
          <w:tab w:val="left" w:pos="227"/>
          <w:tab w:val="left" w:pos="454"/>
        </w:tabs>
        <w:suppressAutoHyphens w:val="0"/>
        <w:autoSpaceDN/>
        <w:spacing w:after="80"/>
        <w:jc w:val="both"/>
        <w:textAlignment w:val="auto"/>
        <w:rPr>
          <w:rFonts w:asciiTheme="majorHAnsi" w:hAnsiTheme="majorHAnsi" w:cstheme="majorHAnsi"/>
          <w:color w:val="000000" w:themeColor="text1"/>
          <w:sz w:val="20"/>
          <w:szCs w:val="20"/>
        </w:rPr>
      </w:pPr>
      <w:r w:rsidRPr="00BC4C5F">
        <w:rPr>
          <w:rFonts w:asciiTheme="majorHAnsi" w:hAnsiTheme="majorHAnsi" w:cstheme="majorHAnsi"/>
          <w:color w:val="000000" w:themeColor="text1"/>
          <w:sz w:val="20"/>
          <w:szCs w:val="20"/>
        </w:rPr>
        <w:tab/>
        <w:t xml:space="preserve">Nana te </w:t>
      </w:r>
      <w:proofErr w:type="spellStart"/>
      <w:r w:rsidRPr="00BC4C5F">
        <w:rPr>
          <w:rFonts w:asciiTheme="majorHAnsi" w:hAnsiTheme="majorHAnsi" w:cstheme="majorHAnsi"/>
          <w:color w:val="000000" w:themeColor="text1"/>
          <w:sz w:val="20"/>
          <w:szCs w:val="20"/>
        </w:rPr>
        <w:t>ora</w:t>
      </w:r>
      <w:proofErr w:type="spellEnd"/>
      <w:r w:rsidRPr="00BC4C5F">
        <w:rPr>
          <w:rFonts w:asciiTheme="majorHAnsi" w:hAnsiTheme="majorHAnsi" w:cstheme="majorHAnsi"/>
          <w:color w:val="000000" w:themeColor="text1"/>
          <w:sz w:val="20"/>
          <w:szCs w:val="20"/>
        </w:rPr>
        <w:t xml:space="preserve"> e </w:t>
      </w:r>
      <w:proofErr w:type="spellStart"/>
      <w:r w:rsidRPr="00BC4C5F">
        <w:rPr>
          <w:rFonts w:asciiTheme="majorHAnsi" w:hAnsiTheme="majorHAnsi" w:cstheme="majorHAnsi"/>
          <w:color w:val="000000" w:themeColor="text1"/>
          <w:sz w:val="20"/>
          <w:szCs w:val="20"/>
        </w:rPr>
        <w:t>horo’a</w:t>
      </w:r>
      <w:proofErr w:type="spellEnd"/>
      <w:r w:rsidRPr="00BC4C5F">
        <w:rPr>
          <w:rFonts w:asciiTheme="majorHAnsi" w:hAnsiTheme="majorHAnsi" w:cstheme="majorHAnsi"/>
          <w:color w:val="000000" w:themeColor="text1"/>
          <w:sz w:val="20"/>
          <w:szCs w:val="20"/>
        </w:rPr>
        <w:t xml:space="preserve"> mai i roto i </w:t>
      </w:r>
      <w:proofErr w:type="spellStart"/>
      <w:r w:rsidRPr="00BC4C5F">
        <w:rPr>
          <w:rFonts w:asciiTheme="majorHAnsi" w:hAnsiTheme="majorHAnsi" w:cstheme="majorHAnsi"/>
          <w:color w:val="000000" w:themeColor="text1"/>
          <w:sz w:val="20"/>
          <w:szCs w:val="20"/>
        </w:rPr>
        <w:t>tona</w:t>
      </w:r>
      <w:proofErr w:type="spellEnd"/>
      <w:r w:rsidRPr="00BC4C5F">
        <w:rPr>
          <w:rFonts w:asciiTheme="majorHAnsi" w:hAnsiTheme="majorHAnsi" w:cstheme="majorHAnsi"/>
          <w:color w:val="000000" w:themeColor="text1"/>
          <w:sz w:val="20"/>
          <w:szCs w:val="20"/>
        </w:rPr>
        <w:t xml:space="preserve"> </w:t>
      </w:r>
      <w:proofErr w:type="spellStart"/>
      <w:r w:rsidRPr="00BC4C5F">
        <w:rPr>
          <w:rFonts w:asciiTheme="majorHAnsi" w:hAnsiTheme="majorHAnsi" w:cstheme="majorHAnsi"/>
          <w:color w:val="000000" w:themeColor="text1"/>
          <w:sz w:val="20"/>
          <w:szCs w:val="20"/>
        </w:rPr>
        <w:t>Basileia</w:t>
      </w:r>
      <w:proofErr w:type="spellEnd"/>
      <w:r w:rsidRPr="00BC4C5F">
        <w:rPr>
          <w:rFonts w:asciiTheme="majorHAnsi" w:hAnsiTheme="majorHAnsi" w:cstheme="majorHAnsi"/>
          <w:color w:val="000000" w:themeColor="text1"/>
          <w:sz w:val="20"/>
          <w:szCs w:val="20"/>
        </w:rPr>
        <w:t>.</w:t>
      </w:r>
    </w:p>
    <w:p w14:paraId="6B182B4F" w14:textId="46AA410B" w:rsidR="00C6399A" w:rsidRPr="00BC4C5F" w:rsidRDefault="00C6399A" w:rsidP="00BC4C5F">
      <w:pPr>
        <w:pStyle w:val="Standard"/>
        <w:widowControl/>
        <w:tabs>
          <w:tab w:val="left" w:pos="227"/>
          <w:tab w:val="left" w:pos="454"/>
        </w:tabs>
        <w:suppressAutoHyphens w:val="0"/>
        <w:autoSpaceDN/>
        <w:spacing w:after="80"/>
        <w:jc w:val="both"/>
        <w:textAlignment w:val="auto"/>
        <w:rPr>
          <w:rFonts w:asciiTheme="majorHAnsi" w:hAnsiTheme="majorHAnsi" w:cstheme="majorHAnsi"/>
          <w:bCs/>
          <w:i/>
          <w:iCs/>
          <w:color w:val="000000" w:themeColor="text1"/>
          <w:sz w:val="20"/>
          <w:szCs w:val="20"/>
          <w:lang w:val="nl-NL"/>
        </w:rPr>
      </w:pPr>
      <w:proofErr w:type="gramStart"/>
      <w:r w:rsidRPr="00BC4C5F">
        <w:rPr>
          <w:rFonts w:asciiTheme="majorHAnsi" w:hAnsiTheme="majorHAnsi" w:cstheme="majorHAnsi"/>
          <w:b/>
          <w:color w:val="000000" w:themeColor="text1"/>
          <w:sz w:val="20"/>
          <w:szCs w:val="20"/>
          <w:lang w:val="nl-NL"/>
        </w:rPr>
        <w:t>ENVOI :</w:t>
      </w:r>
      <w:proofErr w:type="gramEnd"/>
      <w:r w:rsidR="00B60F1B" w:rsidRPr="00BC4C5F">
        <w:rPr>
          <w:rFonts w:asciiTheme="majorHAnsi" w:hAnsiTheme="majorHAnsi" w:cstheme="majorHAnsi"/>
          <w:b/>
          <w:color w:val="000000" w:themeColor="text1"/>
          <w:sz w:val="20"/>
          <w:szCs w:val="20"/>
          <w:lang w:val="nl-NL"/>
        </w:rPr>
        <w:t xml:space="preserve"> </w:t>
      </w:r>
    </w:p>
    <w:p w14:paraId="7FDD4996" w14:textId="3CF941E9" w:rsidR="00993B4A" w:rsidRPr="00BC4C5F" w:rsidRDefault="00BC4C5F" w:rsidP="00BC4C5F">
      <w:pPr>
        <w:tabs>
          <w:tab w:val="left" w:pos="227"/>
          <w:tab w:val="left" w:pos="454"/>
        </w:tabs>
        <w:jc w:val="both"/>
        <w:rPr>
          <w:rFonts w:asciiTheme="majorHAnsi" w:hAnsiTheme="majorHAnsi" w:cstheme="majorHAnsi"/>
          <w:color w:val="000000" w:themeColor="text1"/>
          <w:sz w:val="20"/>
          <w:szCs w:val="20"/>
        </w:rPr>
      </w:pPr>
      <w:r w:rsidRPr="00BC4C5F">
        <w:rPr>
          <w:rFonts w:asciiTheme="majorHAnsi" w:hAnsiTheme="majorHAnsi" w:cstheme="majorHAnsi"/>
          <w:color w:val="000000" w:themeColor="text1"/>
          <w:sz w:val="20"/>
          <w:szCs w:val="20"/>
        </w:rPr>
        <w:t>1-</w:t>
      </w:r>
      <w:r w:rsidRPr="00BC4C5F">
        <w:rPr>
          <w:rFonts w:asciiTheme="majorHAnsi" w:hAnsiTheme="majorHAnsi" w:cstheme="majorHAnsi"/>
          <w:color w:val="000000" w:themeColor="text1"/>
          <w:sz w:val="20"/>
          <w:szCs w:val="20"/>
        </w:rPr>
        <w:tab/>
      </w:r>
      <w:r w:rsidR="00993B4A" w:rsidRPr="00BC4C5F">
        <w:rPr>
          <w:rFonts w:asciiTheme="majorHAnsi" w:hAnsiTheme="majorHAnsi" w:cstheme="majorHAnsi"/>
          <w:color w:val="000000" w:themeColor="text1"/>
          <w:sz w:val="20"/>
          <w:szCs w:val="20"/>
        </w:rPr>
        <w:t>Chercher avec toi dans nos vies</w:t>
      </w:r>
    </w:p>
    <w:p w14:paraId="675CF1C1" w14:textId="296F2815" w:rsidR="00993B4A" w:rsidRPr="00BC4C5F" w:rsidRDefault="00BC4C5F" w:rsidP="00BC4C5F">
      <w:pPr>
        <w:tabs>
          <w:tab w:val="left" w:pos="227"/>
          <w:tab w:val="left" w:pos="454"/>
        </w:tabs>
        <w:jc w:val="both"/>
        <w:rPr>
          <w:rFonts w:asciiTheme="majorHAnsi" w:hAnsiTheme="majorHAnsi" w:cstheme="majorHAnsi"/>
          <w:color w:val="000000" w:themeColor="text1"/>
          <w:sz w:val="20"/>
          <w:szCs w:val="20"/>
        </w:rPr>
      </w:pPr>
      <w:r w:rsidRPr="00BC4C5F">
        <w:rPr>
          <w:rFonts w:asciiTheme="majorHAnsi" w:hAnsiTheme="majorHAnsi" w:cstheme="majorHAnsi"/>
          <w:color w:val="000000" w:themeColor="text1"/>
          <w:sz w:val="20"/>
          <w:szCs w:val="20"/>
        </w:rPr>
        <w:tab/>
      </w:r>
      <w:r w:rsidR="00993B4A" w:rsidRPr="00BC4C5F">
        <w:rPr>
          <w:rFonts w:asciiTheme="majorHAnsi" w:hAnsiTheme="majorHAnsi" w:cstheme="majorHAnsi"/>
          <w:color w:val="000000" w:themeColor="text1"/>
          <w:sz w:val="20"/>
          <w:szCs w:val="20"/>
        </w:rPr>
        <w:t>Les pas de Dieu, Vierge Marie</w:t>
      </w:r>
    </w:p>
    <w:p w14:paraId="73B37976" w14:textId="4A7A30A3" w:rsidR="00993B4A" w:rsidRPr="00BC4C5F" w:rsidRDefault="00BC4C5F" w:rsidP="00BC4C5F">
      <w:pPr>
        <w:tabs>
          <w:tab w:val="left" w:pos="227"/>
          <w:tab w:val="left" w:pos="454"/>
        </w:tabs>
        <w:jc w:val="both"/>
        <w:rPr>
          <w:rFonts w:asciiTheme="majorHAnsi" w:hAnsiTheme="majorHAnsi" w:cstheme="majorHAnsi"/>
          <w:color w:val="000000" w:themeColor="text1"/>
          <w:sz w:val="20"/>
          <w:szCs w:val="20"/>
        </w:rPr>
      </w:pPr>
      <w:r w:rsidRPr="00BC4C5F">
        <w:rPr>
          <w:rFonts w:asciiTheme="majorHAnsi" w:hAnsiTheme="majorHAnsi" w:cstheme="majorHAnsi"/>
          <w:color w:val="000000" w:themeColor="text1"/>
          <w:sz w:val="20"/>
          <w:szCs w:val="20"/>
        </w:rPr>
        <w:tab/>
      </w:r>
      <w:r w:rsidR="00993B4A" w:rsidRPr="00BC4C5F">
        <w:rPr>
          <w:rFonts w:asciiTheme="majorHAnsi" w:hAnsiTheme="majorHAnsi" w:cstheme="majorHAnsi"/>
          <w:color w:val="000000" w:themeColor="text1"/>
          <w:sz w:val="20"/>
          <w:szCs w:val="20"/>
        </w:rPr>
        <w:t>Par toi accueillir aujourd’hui</w:t>
      </w:r>
    </w:p>
    <w:p w14:paraId="4747A9D7" w14:textId="0CABF11A" w:rsidR="00993B4A" w:rsidRPr="00BC4C5F" w:rsidRDefault="00BC4C5F" w:rsidP="00BC4C5F">
      <w:pPr>
        <w:tabs>
          <w:tab w:val="left" w:pos="227"/>
          <w:tab w:val="left" w:pos="454"/>
        </w:tabs>
        <w:spacing w:after="80"/>
        <w:jc w:val="both"/>
        <w:rPr>
          <w:rFonts w:asciiTheme="majorHAnsi" w:hAnsiTheme="majorHAnsi" w:cstheme="majorHAnsi"/>
          <w:color w:val="000000" w:themeColor="text1"/>
          <w:sz w:val="20"/>
          <w:szCs w:val="20"/>
        </w:rPr>
      </w:pPr>
      <w:r w:rsidRPr="00BC4C5F">
        <w:rPr>
          <w:rFonts w:asciiTheme="majorHAnsi" w:hAnsiTheme="majorHAnsi" w:cstheme="majorHAnsi"/>
          <w:color w:val="000000" w:themeColor="text1"/>
          <w:sz w:val="20"/>
          <w:szCs w:val="20"/>
        </w:rPr>
        <w:tab/>
      </w:r>
      <w:r w:rsidR="00993B4A" w:rsidRPr="00BC4C5F">
        <w:rPr>
          <w:rFonts w:asciiTheme="majorHAnsi" w:hAnsiTheme="majorHAnsi" w:cstheme="majorHAnsi"/>
          <w:color w:val="000000" w:themeColor="text1"/>
          <w:sz w:val="20"/>
          <w:szCs w:val="20"/>
        </w:rPr>
        <w:t>Le don de Dieu, Vierge Marie</w:t>
      </w:r>
      <w:r w:rsidRPr="00BC4C5F">
        <w:rPr>
          <w:rFonts w:asciiTheme="majorHAnsi" w:hAnsiTheme="majorHAnsi" w:cstheme="majorHAnsi"/>
          <w:color w:val="000000" w:themeColor="text1"/>
          <w:sz w:val="20"/>
          <w:szCs w:val="20"/>
        </w:rPr>
        <w:t>.</w:t>
      </w:r>
    </w:p>
    <w:p w14:paraId="1FD18297" w14:textId="5A12574C" w:rsidR="00993B4A" w:rsidRPr="00BC4C5F" w:rsidRDefault="00BC4C5F" w:rsidP="00BC4C5F">
      <w:pPr>
        <w:tabs>
          <w:tab w:val="left" w:pos="227"/>
          <w:tab w:val="left" w:pos="454"/>
        </w:tabs>
        <w:jc w:val="both"/>
        <w:rPr>
          <w:rFonts w:asciiTheme="majorHAnsi" w:hAnsiTheme="majorHAnsi" w:cstheme="majorHAnsi"/>
          <w:color w:val="000000" w:themeColor="text1"/>
          <w:sz w:val="20"/>
          <w:szCs w:val="20"/>
        </w:rPr>
      </w:pPr>
      <w:r w:rsidRPr="00BC4C5F">
        <w:rPr>
          <w:rFonts w:asciiTheme="majorHAnsi" w:hAnsiTheme="majorHAnsi" w:cstheme="majorHAnsi"/>
          <w:color w:val="000000" w:themeColor="text1"/>
          <w:sz w:val="20"/>
          <w:szCs w:val="20"/>
        </w:rPr>
        <w:t>2-</w:t>
      </w:r>
      <w:r w:rsidRPr="00BC4C5F">
        <w:rPr>
          <w:rFonts w:asciiTheme="majorHAnsi" w:hAnsiTheme="majorHAnsi" w:cstheme="majorHAnsi"/>
          <w:color w:val="000000" w:themeColor="text1"/>
          <w:sz w:val="20"/>
          <w:szCs w:val="20"/>
        </w:rPr>
        <w:tab/>
      </w:r>
      <w:r w:rsidR="00993B4A" w:rsidRPr="00BC4C5F">
        <w:rPr>
          <w:rFonts w:asciiTheme="majorHAnsi" w:hAnsiTheme="majorHAnsi" w:cstheme="majorHAnsi"/>
          <w:color w:val="000000" w:themeColor="text1"/>
          <w:sz w:val="20"/>
          <w:szCs w:val="20"/>
        </w:rPr>
        <w:t>Puisque tu chantes avec nous</w:t>
      </w:r>
    </w:p>
    <w:p w14:paraId="438B9F91" w14:textId="7F32E960" w:rsidR="00993B4A" w:rsidRPr="00BC4C5F" w:rsidRDefault="00BC4C5F" w:rsidP="00BC4C5F">
      <w:pPr>
        <w:tabs>
          <w:tab w:val="left" w:pos="227"/>
          <w:tab w:val="left" w:pos="454"/>
        </w:tabs>
        <w:jc w:val="both"/>
        <w:rPr>
          <w:rFonts w:asciiTheme="majorHAnsi" w:hAnsiTheme="majorHAnsi" w:cstheme="majorHAnsi"/>
          <w:color w:val="000000" w:themeColor="text1"/>
          <w:sz w:val="20"/>
          <w:szCs w:val="20"/>
        </w:rPr>
      </w:pPr>
      <w:r w:rsidRPr="00BC4C5F">
        <w:rPr>
          <w:rFonts w:asciiTheme="majorHAnsi" w:hAnsiTheme="majorHAnsi" w:cstheme="majorHAnsi"/>
          <w:color w:val="000000" w:themeColor="text1"/>
          <w:sz w:val="20"/>
          <w:szCs w:val="20"/>
        </w:rPr>
        <w:tab/>
      </w:r>
      <w:r w:rsidR="00993B4A" w:rsidRPr="00BC4C5F">
        <w:rPr>
          <w:rFonts w:asciiTheme="majorHAnsi" w:hAnsiTheme="majorHAnsi" w:cstheme="majorHAnsi"/>
          <w:color w:val="000000" w:themeColor="text1"/>
          <w:sz w:val="20"/>
          <w:szCs w:val="20"/>
        </w:rPr>
        <w:t>Magnificat, Vierge Marie</w:t>
      </w:r>
    </w:p>
    <w:p w14:paraId="5E7546CE" w14:textId="5F3007ED" w:rsidR="00993B4A" w:rsidRPr="00BC4C5F" w:rsidRDefault="00BC4C5F" w:rsidP="00BC4C5F">
      <w:pPr>
        <w:tabs>
          <w:tab w:val="left" w:pos="227"/>
          <w:tab w:val="left" w:pos="454"/>
        </w:tabs>
        <w:jc w:val="both"/>
        <w:rPr>
          <w:rFonts w:asciiTheme="majorHAnsi" w:hAnsiTheme="majorHAnsi" w:cstheme="majorHAnsi"/>
          <w:color w:val="000000" w:themeColor="text1"/>
          <w:sz w:val="20"/>
          <w:szCs w:val="20"/>
        </w:rPr>
      </w:pPr>
      <w:r w:rsidRPr="00BC4C5F">
        <w:rPr>
          <w:rFonts w:asciiTheme="majorHAnsi" w:hAnsiTheme="majorHAnsi" w:cstheme="majorHAnsi"/>
          <w:color w:val="000000" w:themeColor="text1"/>
          <w:sz w:val="20"/>
          <w:szCs w:val="20"/>
        </w:rPr>
        <w:tab/>
      </w:r>
      <w:r w:rsidR="00993B4A" w:rsidRPr="00BC4C5F">
        <w:rPr>
          <w:rFonts w:asciiTheme="majorHAnsi" w:hAnsiTheme="majorHAnsi" w:cstheme="majorHAnsi"/>
          <w:color w:val="000000" w:themeColor="text1"/>
          <w:sz w:val="20"/>
          <w:szCs w:val="20"/>
        </w:rPr>
        <w:t>Permets la Pâque sur nos pas</w:t>
      </w:r>
    </w:p>
    <w:p w14:paraId="254683ED" w14:textId="50ACF945" w:rsidR="00993B4A" w:rsidRPr="00BC4C5F" w:rsidRDefault="00BC4C5F" w:rsidP="00BC4C5F">
      <w:pPr>
        <w:tabs>
          <w:tab w:val="left" w:pos="227"/>
          <w:tab w:val="left" w:pos="454"/>
        </w:tabs>
        <w:jc w:val="both"/>
        <w:rPr>
          <w:rFonts w:asciiTheme="majorHAnsi" w:hAnsiTheme="majorHAnsi" w:cstheme="majorHAnsi"/>
          <w:color w:val="000000" w:themeColor="text1"/>
          <w:sz w:val="20"/>
          <w:szCs w:val="20"/>
        </w:rPr>
      </w:pPr>
      <w:r w:rsidRPr="00BC4C5F">
        <w:rPr>
          <w:rFonts w:asciiTheme="majorHAnsi" w:hAnsiTheme="majorHAnsi" w:cstheme="majorHAnsi"/>
          <w:color w:val="000000" w:themeColor="text1"/>
          <w:sz w:val="20"/>
          <w:szCs w:val="20"/>
        </w:rPr>
        <w:tab/>
      </w:r>
      <w:r w:rsidR="00993B4A" w:rsidRPr="00BC4C5F">
        <w:rPr>
          <w:rFonts w:asciiTheme="majorHAnsi" w:hAnsiTheme="majorHAnsi" w:cstheme="majorHAnsi"/>
          <w:color w:val="000000" w:themeColor="text1"/>
          <w:sz w:val="20"/>
          <w:szCs w:val="20"/>
        </w:rPr>
        <w:t>Nous ferons tout ce qu’il voudra</w:t>
      </w:r>
      <w:r w:rsidR="00E55632" w:rsidRPr="00BC4C5F">
        <w:rPr>
          <w:rFonts w:asciiTheme="majorHAnsi" w:hAnsiTheme="majorHAnsi" w:cstheme="majorHAnsi"/>
          <w:color w:val="000000" w:themeColor="text1"/>
          <w:sz w:val="20"/>
          <w:szCs w:val="20"/>
        </w:rPr>
        <w:t>.</w:t>
      </w:r>
    </w:p>
    <w:p w14:paraId="2DDFCD65" w14:textId="1E186EAB" w:rsidR="00BA7BF3" w:rsidRPr="006345B7" w:rsidRDefault="00BA7BF3" w:rsidP="00254382">
      <w:pPr>
        <w:tabs>
          <w:tab w:val="left" w:pos="227"/>
          <w:tab w:val="left" w:pos="454"/>
        </w:tabs>
        <w:jc w:val="both"/>
        <w:rPr>
          <w:rFonts w:asciiTheme="majorHAnsi" w:hAnsiTheme="majorHAnsi" w:cstheme="majorHAnsi"/>
          <w:color w:val="FF0000"/>
          <w:sz w:val="20"/>
          <w:szCs w:val="20"/>
        </w:rPr>
        <w:sectPr w:rsidR="00BA7BF3" w:rsidRPr="006345B7" w:rsidSect="00F6210C">
          <w:footerReference w:type="default" r:id="rId38"/>
          <w:type w:val="continuous"/>
          <w:pgSz w:w="11900" w:h="16840"/>
          <w:pgMar w:top="964" w:right="964" w:bottom="964" w:left="964" w:header="0" w:footer="0" w:gutter="0"/>
          <w:cols w:num="2" w:space="284"/>
        </w:sectPr>
      </w:pPr>
    </w:p>
    <w:p w14:paraId="7134BD6F" w14:textId="77777777" w:rsidR="009C600A" w:rsidRPr="00BC4C5F" w:rsidRDefault="009C600A" w:rsidP="00254382">
      <w:pPr>
        <w:tabs>
          <w:tab w:val="left" w:pos="227"/>
          <w:tab w:val="left" w:pos="454"/>
        </w:tabs>
        <w:jc w:val="both"/>
        <w:rPr>
          <w:rFonts w:asciiTheme="majorHAnsi" w:hAnsiTheme="majorHAnsi" w:cstheme="majorHAnsi"/>
          <w:b/>
          <w:color w:val="FF0000"/>
          <w:sz w:val="4"/>
          <w:szCs w:val="4"/>
        </w:rPr>
      </w:pPr>
      <w:r w:rsidRPr="00BC4C5F">
        <w:rPr>
          <w:rFonts w:asciiTheme="majorHAnsi" w:hAnsiTheme="majorHAnsi" w:cstheme="majorHAnsi"/>
          <w:b/>
          <w:color w:val="FF0000"/>
          <w:sz w:val="4"/>
          <w:szCs w:val="4"/>
        </w:rPr>
        <w:br w:type="page"/>
      </w:r>
    </w:p>
    <w:p w14:paraId="6FE17915" w14:textId="77777777" w:rsidR="00993B4A" w:rsidRPr="00993B4A" w:rsidRDefault="00993B4A" w:rsidP="00993B4A">
      <w:pPr>
        <w:widowControl w:val="0"/>
        <w:autoSpaceDE w:val="0"/>
        <w:autoSpaceDN w:val="0"/>
        <w:adjustRightInd w:val="0"/>
        <w:jc w:val="center"/>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993B4A">
        <w:rPr>
          <w:rFonts w:asciiTheme="majorHAnsi" w:hAnsiTheme="majorHAnsi" w:cstheme="majorHAnsi"/>
          <w:smallCaps/>
          <w:noProof/>
          <w:color w:val="000000" w:themeColor="text1"/>
          <w:sz w:val="20"/>
          <w:szCs w:val="20"/>
        </w:rPr>
        <w:lastRenderedPageBreak/>
        <mc:AlternateContent>
          <mc:Choice Requires="wpg">
            <w:drawing>
              <wp:inline distT="0" distB="0" distL="0" distR="0" wp14:anchorId="4F0C6066" wp14:editId="28DB06F1">
                <wp:extent cx="6332220" cy="34925"/>
                <wp:effectExtent l="0" t="0" r="5080" b="3175"/>
                <wp:docPr id="1148374711"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441626976"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344238648"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048725208"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166D8BB4"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" fillcolor="#548dd4 [1951]" stroked="f">
                  <v:textbox inset=",7.2pt,,7.2pt"/>
                </v:rect>
                <w10:anchorlock/>
              </v:group>
            </w:pict>
          </mc:Fallback>
        </mc:AlternateContent>
      </w:r>
      <w:r w:rsidRPr="00993B4A">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Chants</w:t>
      </w:r>
    </w:p>
    <w:p w14:paraId="37EEFAFD" w14:textId="729F0A74" w:rsidR="00993B4A" w:rsidRPr="00993B4A" w:rsidRDefault="00993B4A" w:rsidP="00993B4A">
      <w:pPr>
        <w:widowControl w:val="0"/>
        <w:autoSpaceDE w:val="0"/>
        <w:autoSpaceDN w:val="0"/>
        <w:adjustRightInd w:val="0"/>
        <w:jc w:val="center"/>
        <w:rPr>
          <w:rFonts w:asciiTheme="majorHAnsi" w:hAnsiTheme="majorHAnsi" w:cstheme="majorHAnsi"/>
          <w:bCs/>
          <w:smallCaps/>
          <w:color w:val="000000" w:themeColor="text1"/>
          <w:sz w:val="20"/>
          <w:szCs w:val="20"/>
        </w:rPr>
      </w:pPr>
      <w:r w:rsidRPr="00993B4A">
        <w:rPr>
          <w:rFonts w:asciiTheme="majorHAnsi" w:hAnsiTheme="majorHAnsi" w:cstheme="majorHAnsi"/>
          <w:smallCaps/>
          <w:color w:val="000000" w:themeColor="text1"/>
          <w:sz w:val="20"/>
          <w:szCs w:val="20"/>
        </w:rPr>
        <w:t>Dimanche 18 mai 2025 à 8h00 – 5</w:t>
      </w:r>
      <w:r w:rsidRPr="00993B4A">
        <w:rPr>
          <w:rFonts w:asciiTheme="majorHAnsi" w:hAnsiTheme="majorHAnsi" w:cstheme="majorHAnsi"/>
          <w:smallCaps/>
          <w:color w:val="000000" w:themeColor="text1"/>
          <w:sz w:val="20"/>
          <w:szCs w:val="20"/>
          <w:vertAlign w:val="superscript"/>
        </w:rPr>
        <w:t>ème</w:t>
      </w:r>
      <w:r w:rsidRPr="00993B4A">
        <w:rPr>
          <w:rFonts w:asciiTheme="majorHAnsi" w:hAnsiTheme="majorHAnsi" w:cstheme="majorHAnsi"/>
          <w:smallCaps/>
          <w:color w:val="000000" w:themeColor="text1"/>
          <w:sz w:val="20"/>
          <w:szCs w:val="20"/>
        </w:rPr>
        <w:t xml:space="preserve"> Dimanche de Pâques – Année C</w:t>
      </w:r>
    </w:p>
    <w:p w14:paraId="661F8629" w14:textId="77777777" w:rsidR="00993B4A" w:rsidRPr="00993B4A" w:rsidRDefault="00993B4A" w:rsidP="00993B4A">
      <w:pPr>
        <w:tabs>
          <w:tab w:val="left" w:pos="1276"/>
        </w:tabs>
        <w:jc w:val="both"/>
        <w:rPr>
          <w:rFonts w:asciiTheme="majorHAnsi" w:hAnsiTheme="majorHAnsi" w:cstheme="majorHAnsi"/>
          <w:bCs/>
          <w:color w:val="000000" w:themeColor="text1"/>
          <w:sz w:val="20"/>
          <w:szCs w:val="20"/>
        </w:rPr>
      </w:pPr>
      <w:r w:rsidRPr="00993B4A">
        <w:rPr>
          <w:rFonts w:asciiTheme="majorHAnsi" w:hAnsiTheme="majorHAnsi" w:cstheme="majorHAnsi"/>
          <w:noProof/>
          <w:color w:val="000000" w:themeColor="text1"/>
          <w:sz w:val="20"/>
          <w:szCs w:val="20"/>
        </w:rPr>
        <mc:AlternateContent>
          <mc:Choice Requires="wpg">
            <w:drawing>
              <wp:inline distT="0" distB="0" distL="0" distR="0" wp14:anchorId="75A615E0" wp14:editId="7FA239C4">
                <wp:extent cx="6332220" cy="34925"/>
                <wp:effectExtent l="0" t="0" r="0" b="0"/>
                <wp:docPr id="1139145884"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729443475"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18184461"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80667254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16DB8554"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" fillcolor="#548dd4 [1951]" stroked="f">
                  <v:textbox inset=",7.2pt,,7.2pt"/>
                </v:rect>
                <w10:anchorlock/>
              </v:group>
            </w:pict>
          </mc:Fallback>
        </mc:AlternateContent>
      </w:r>
    </w:p>
    <w:p w14:paraId="626AD352" w14:textId="77777777" w:rsidR="00993B4A" w:rsidRPr="00993B4A" w:rsidRDefault="00993B4A" w:rsidP="00993B4A">
      <w:pPr>
        <w:tabs>
          <w:tab w:val="left" w:pos="1276"/>
        </w:tabs>
        <w:jc w:val="both"/>
        <w:rPr>
          <w:rFonts w:asciiTheme="majorHAnsi" w:hAnsiTheme="majorHAnsi" w:cstheme="majorHAnsi"/>
          <w:b/>
          <w:color w:val="000000" w:themeColor="text1"/>
          <w:sz w:val="20"/>
          <w:szCs w:val="20"/>
        </w:rPr>
        <w:sectPr w:rsidR="00993B4A" w:rsidRPr="00993B4A" w:rsidSect="00993B4A">
          <w:footerReference w:type="default" r:id="rId39"/>
          <w:type w:val="continuous"/>
          <w:pgSz w:w="11900" w:h="16840"/>
          <w:pgMar w:top="964" w:right="964" w:bottom="964" w:left="964" w:header="0" w:footer="0" w:gutter="0"/>
          <w:cols w:space="708"/>
        </w:sectPr>
      </w:pPr>
    </w:p>
    <w:p w14:paraId="3739D75E" w14:textId="3B0F76A5" w:rsidR="00993B4A" w:rsidRPr="00890335" w:rsidRDefault="00993B4A" w:rsidP="00890335">
      <w:pPr>
        <w:tabs>
          <w:tab w:val="left" w:pos="227"/>
          <w:tab w:val="left" w:pos="454"/>
        </w:tabs>
        <w:spacing w:after="120"/>
        <w:jc w:val="both"/>
        <w:rPr>
          <w:rFonts w:asciiTheme="majorHAnsi" w:hAnsiTheme="majorHAnsi" w:cstheme="majorHAnsi"/>
          <w:i/>
          <w:iCs/>
          <w:color w:val="000000" w:themeColor="text1"/>
          <w:sz w:val="20"/>
          <w:szCs w:val="20"/>
        </w:rPr>
      </w:pPr>
      <w:r w:rsidRPr="00890335">
        <w:rPr>
          <w:rFonts w:asciiTheme="majorHAnsi" w:hAnsiTheme="majorHAnsi" w:cstheme="majorHAnsi"/>
          <w:b/>
          <w:bCs/>
          <w:color w:val="000000" w:themeColor="text1"/>
          <w:sz w:val="20"/>
          <w:szCs w:val="20"/>
        </w:rPr>
        <w:t xml:space="preserve">ENTRÉE </w:t>
      </w:r>
      <w:r w:rsidRPr="00890335">
        <w:rPr>
          <w:rFonts w:asciiTheme="majorHAnsi" w:hAnsiTheme="majorHAnsi" w:cstheme="majorHAnsi"/>
          <w:color w:val="000000" w:themeColor="text1"/>
          <w:sz w:val="20"/>
          <w:szCs w:val="20"/>
        </w:rPr>
        <w:t xml:space="preserve">: </w:t>
      </w:r>
      <w:r w:rsidR="008B294A" w:rsidRPr="00890335">
        <w:rPr>
          <w:rFonts w:asciiTheme="majorHAnsi" w:hAnsiTheme="majorHAnsi" w:cstheme="majorHAnsi"/>
          <w:i/>
          <w:iCs/>
          <w:color w:val="000000" w:themeColor="text1"/>
          <w:sz w:val="20"/>
          <w:szCs w:val="20"/>
        </w:rPr>
        <w:t>MH 172-1</w:t>
      </w:r>
    </w:p>
    <w:p w14:paraId="25C643F8" w14:textId="77777777" w:rsidR="008B294A" w:rsidRPr="00890335" w:rsidRDefault="00993B4A" w:rsidP="00890335">
      <w:pPr>
        <w:tabs>
          <w:tab w:val="left" w:pos="227"/>
          <w:tab w:val="left" w:pos="454"/>
        </w:tabs>
        <w:jc w:val="both"/>
        <w:rPr>
          <w:rFonts w:asciiTheme="majorHAnsi" w:hAnsiTheme="majorHAnsi" w:cstheme="majorHAnsi"/>
          <w:color w:val="000000" w:themeColor="text1"/>
          <w:sz w:val="20"/>
          <w:szCs w:val="20"/>
        </w:rPr>
      </w:pPr>
      <w:r w:rsidRPr="00890335">
        <w:rPr>
          <w:rFonts w:asciiTheme="majorHAnsi" w:eastAsia="Arial Unicode MS" w:hAnsiTheme="majorHAnsi" w:cstheme="majorHAnsi"/>
          <w:bCs/>
          <w:color w:val="000000" w:themeColor="text1"/>
          <w:sz w:val="20"/>
          <w:szCs w:val="20"/>
        </w:rPr>
        <w:t>R</w:t>
      </w:r>
      <w:r w:rsidR="008B294A" w:rsidRPr="00890335">
        <w:rPr>
          <w:rFonts w:asciiTheme="majorHAnsi" w:hAnsiTheme="majorHAnsi" w:cstheme="majorHAnsi"/>
          <w:color w:val="000000" w:themeColor="text1"/>
          <w:sz w:val="20"/>
          <w:szCs w:val="20"/>
        </w:rPr>
        <w:tab/>
        <w:t xml:space="preserve">E </w:t>
      </w:r>
      <w:proofErr w:type="spellStart"/>
      <w:r w:rsidR="008B294A" w:rsidRPr="00890335">
        <w:rPr>
          <w:rFonts w:asciiTheme="majorHAnsi" w:hAnsiTheme="majorHAnsi" w:cstheme="majorHAnsi"/>
          <w:color w:val="000000" w:themeColor="text1"/>
          <w:sz w:val="20"/>
          <w:szCs w:val="20"/>
        </w:rPr>
        <w:t>Ietu</w:t>
      </w:r>
      <w:proofErr w:type="spellEnd"/>
      <w:r w:rsidR="008B294A" w:rsidRPr="00890335">
        <w:rPr>
          <w:rFonts w:asciiTheme="majorHAnsi" w:hAnsiTheme="majorHAnsi" w:cstheme="majorHAnsi"/>
          <w:color w:val="000000" w:themeColor="text1"/>
          <w:sz w:val="20"/>
          <w:szCs w:val="20"/>
        </w:rPr>
        <w:t xml:space="preserve">, </w:t>
      </w:r>
      <w:proofErr w:type="spellStart"/>
      <w:r w:rsidR="008B294A" w:rsidRPr="00890335">
        <w:rPr>
          <w:rFonts w:asciiTheme="majorHAnsi" w:hAnsiTheme="majorHAnsi" w:cstheme="majorHAnsi"/>
          <w:color w:val="000000" w:themeColor="text1"/>
          <w:sz w:val="20"/>
          <w:szCs w:val="20"/>
        </w:rPr>
        <w:t>aroha</w:t>
      </w:r>
      <w:proofErr w:type="spellEnd"/>
      <w:r w:rsidR="008B294A" w:rsidRPr="00890335">
        <w:rPr>
          <w:rFonts w:asciiTheme="majorHAnsi" w:hAnsiTheme="majorHAnsi" w:cstheme="majorHAnsi"/>
          <w:color w:val="000000" w:themeColor="text1"/>
          <w:sz w:val="20"/>
          <w:szCs w:val="20"/>
        </w:rPr>
        <w:t xml:space="preserve"> mai, </w:t>
      </w:r>
      <w:proofErr w:type="spellStart"/>
      <w:r w:rsidR="008B294A" w:rsidRPr="00890335">
        <w:rPr>
          <w:rFonts w:asciiTheme="majorHAnsi" w:hAnsiTheme="majorHAnsi" w:cstheme="majorHAnsi"/>
          <w:color w:val="000000" w:themeColor="text1"/>
          <w:sz w:val="20"/>
          <w:szCs w:val="20"/>
        </w:rPr>
        <w:t>aroha</w:t>
      </w:r>
      <w:proofErr w:type="spellEnd"/>
      <w:r w:rsidR="008B294A" w:rsidRPr="00890335">
        <w:rPr>
          <w:rFonts w:asciiTheme="majorHAnsi" w:hAnsiTheme="majorHAnsi" w:cstheme="majorHAnsi"/>
          <w:color w:val="000000" w:themeColor="text1"/>
          <w:sz w:val="20"/>
          <w:szCs w:val="20"/>
        </w:rPr>
        <w:t xml:space="preserve"> mai </w:t>
      </w:r>
      <w:proofErr w:type="spellStart"/>
      <w:r w:rsidR="008B294A" w:rsidRPr="00890335">
        <w:rPr>
          <w:rFonts w:asciiTheme="majorHAnsi" w:hAnsiTheme="majorHAnsi" w:cstheme="majorHAnsi"/>
          <w:color w:val="000000" w:themeColor="text1"/>
          <w:sz w:val="20"/>
          <w:szCs w:val="20"/>
        </w:rPr>
        <w:t>oe</w:t>
      </w:r>
      <w:proofErr w:type="spellEnd"/>
      <w:r w:rsidR="008B294A" w:rsidRPr="00890335">
        <w:rPr>
          <w:rFonts w:asciiTheme="majorHAnsi" w:hAnsiTheme="majorHAnsi" w:cstheme="majorHAnsi"/>
          <w:color w:val="000000" w:themeColor="text1"/>
          <w:sz w:val="20"/>
          <w:szCs w:val="20"/>
        </w:rPr>
        <w:t xml:space="preserve"> </w:t>
      </w:r>
      <w:proofErr w:type="spellStart"/>
      <w:r w:rsidR="008B294A" w:rsidRPr="00890335">
        <w:rPr>
          <w:rFonts w:asciiTheme="majorHAnsi" w:hAnsiTheme="majorHAnsi" w:cstheme="majorHAnsi"/>
          <w:color w:val="000000" w:themeColor="text1"/>
          <w:sz w:val="20"/>
          <w:szCs w:val="20"/>
        </w:rPr>
        <w:t>ia</w:t>
      </w:r>
      <w:proofErr w:type="spellEnd"/>
      <w:r w:rsidR="008B294A" w:rsidRPr="00890335">
        <w:rPr>
          <w:rFonts w:asciiTheme="majorHAnsi" w:hAnsiTheme="majorHAnsi" w:cstheme="majorHAnsi"/>
          <w:color w:val="000000" w:themeColor="text1"/>
          <w:sz w:val="20"/>
          <w:szCs w:val="20"/>
        </w:rPr>
        <w:t xml:space="preserve"> matou,</w:t>
      </w:r>
    </w:p>
    <w:p w14:paraId="5B304201" w14:textId="0A3F3E3C" w:rsidR="008B294A" w:rsidRPr="00890335" w:rsidRDefault="008B294A" w:rsidP="00890335">
      <w:pPr>
        <w:tabs>
          <w:tab w:val="left" w:pos="227"/>
          <w:tab w:val="left" w:pos="454"/>
        </w:tabs>
        <w:jc w:val="both"/>
        <w:rPr>
          <w:rFonts w:asciiTheme="majorHAnsi" w:hAnsiTheme="majorHAnsi" w:cstheme="majorHAnsi"/>
          <w:color w:val="000000" w:themeColor="text1"/>
          <w:sz w:val="20"/>
          <w:szCs w:val="20"/>
          <w:lang w:val="en-US"/>
        </w:rPr>
      </w:pPr>
      <w:r w:rsidRPr="00890335">
        <w:rPr>
          <w:rFonts w:asciiTheme="majorHAnsi" w:hAnsiTheme="majorHAnsi" w:cstheme="majorHAnsi"/>
          <w:color w:val="000000" w:themeColor="text1"/>
          <w:sz w:val="20"/>
          <w:szCs w:val="20"/>
        </w:rPr>
        <w:tab/>
      </w:r>
      <w:proofErr w:type="spellStart"/>
      <w:r w:rsidRPr="00890335">
        <w:rPr>
          <w:rFonts w:asciiTheme="majorHAnsi" w:hAnsiTheme="majorHAnsi" w:cstheme="majorHAnsi"/>
          <w:color w:val="000000" w:themeColor="text1"/>
          <w:sz w:val="20"/>
          <w:szCs w:val="20"/>
          <w:lang w:val="en-US"/>
        </w:rPr>
        <w:t>i</w:t>
      </w:r>
      <w:proofErr w:type="spellEnd"/>
      <w:r w:rsidRPr="00890335">
        <w:rPr>
          <w:rFonts w:asciiTheme="majorHAnsi" w:hAnsiTheme="majorHAnsi" w:cstheme="majorHAnsi"/>
          <w:color w:val="000000" w:themeColor="text1"/>
          <w:sz w:val="20"/>
          <w:szCs w:val="20"/>
          <w:lang w:val="en-US"/>
        </w:rPr>
        <w:t xml:space="preserve"> </w:t>
      </w:r>
      <w:proofErr w:type="spellStart"/>
      <w:r w:rsidRPr="00890335">
        <w:rPr>
          <w:rFonts w:asciiTheme="majorHAnsi" w:hAnsiTheme="majorHAnsi" w:cstheme="majorHAnsi"/>
          <w:color w:val="000000" w:themeColor="text1"/>
          <w:sz w:val="20"/>
          <w:szCs w:val="20"/>
          <w:lang w:val="en-US"/>
        </w:rPr>
        <w:t>teie</w:t>
      </w:r>
      <w:proofErr w:type="spellEnd"/>
      <w:r w:rsidRPr="00890335">
        <w:rPr>
          <w:rFonts w:asciiTheme="majorHAnsi" w:hAnsiTheme="majorHAnsi" w:cstheme="majorHAnsi"/>
          <w:color w:val="000000" w:themeColor="text1"/>
          <w:sz w:val="20"/>
          <w:szCs w:val="20"/>
          <w:lang w:val="en-US"/>
        </w:rPr>
        <w:t xml:space="preserve"> </w:t>
      </w:r>
      <w:proofErr w:type="spellStart"/>
      <w:r w:rsidRPr="00890335">
        <w:rPr>
          <w:rFonts w:asciiTheme="majorHAnsi" w:hAnsiTheme="majorHAnsi" w:cstheme="majorHAnsi"/>
          <w:color w:val="000000" w:themeColor="text1"/>
          <w:sz w:val="20"/>
          <w:szCs w:val="20"/>
          <w:lang w:val="en-US"/>
        </w:rPr>
        <w:t>nei</w:t>
      </w:r>
      <w:proofErr w:type="spellEnd"/>
      <w:r w:rsidRPr="00890335">
        <w:rPr>
          <w:rFonts w:asciiTheme="majorHAnsi" w:hAnsiTheme="majorHAnsi" w:cstheme="majorHAnsi"/>
          <w:color w:val="000000" w:themeColor="text1"/>
          <w:sz w:val="20"/>
          <w:szCs w:val="20"/>
          <w:lang w:val="en-US"/>
        </w:rPr>
        <w:t xml:space="preserve"> </w:t>
      </w:r>
      <w:proofErr w:type="spellStart"/>
      <w:r w:rsidRPr="00890335">
        <w:rPr>
          <w:rFonts w:asciiTheme="majorHAnsi" w:hAnsiTheme="majorHAnsi" w:cstheme="majorHAnsi"/>
          <w:color w:val="000000" w:themeColor="text1"/>
          <w:sz w:val="20"/>
          <w:szCs w:val="20"/>
          <w:lang w:val="en-US"/>
        </w:rPr>
        <w:t>mahana</w:t>
      </w:r>
      <w:proofErr w:type="spellEnd"/>
      <w:r w:rsidRPr="00890335">
        <w:rPr>
          <w:rFonts w:asciiTheme="majorHAnsi" w:hAnsiTheme="majorHAnsi" w:cstheme="majorHAnsi"/>
          <w:color w:val="000000" w:themeColor="text1"/>
          <w:sz w:val="20"/>
          <w:szCs w:val="20"/>
          <w:lang w:val="en-US"/>
        </w:rPr>
        <w:t xml:space="preserve">, </w:t>
      </w:r>
      <w:proofErr w:type="spellStart"/>
      <w:r w:rsidRPr="00890335">
        <w:rPr>
          <w:rFonts w:asciiTheme="majorHAnsi" w:hAnsiTheme="majorHAnsi" w:cstheme="majorHAnsi"/>
          <w:color w:val="000000" w:themeColor="text1"/>
          <w:sz w:val="20"/>
          <w:szCs w:val="20"/>
          <w:lang w:val="en-US"/>
        </w:rPr>
        <w:t>i</w:t>
      </w:r>
      <w:proofErr w:type="spellEnd"/>
      <w:r w:rsidRPr="00890335">
        <w:rPr>
          <w:rFonts w:asciiTheme="majorHAnsi" w:hAnsiTheme="majorHAnsi" w:cstheme="majorHAnsi"/>
          <w:color w:val="000000" w:themeColor="text1"/>
          <w:sz w:val="20"/>
          <w:szCs w:val="20"/>
          <w:lang w:val="en-US"/>
        </w:rPr>
        <w:t xml:space="preserve"> </w:t>
      </w:r>
      <w:proofErr w:type="spellStart"/>
      <w:r w:rsidRPr="00890335">
        <w:rPr>
          <w:rFonts w:asciiTheme="majorHAnsi" w:hAnsiTheme="majorHAnsi" w:cstheme="majorHAnsi"/>
          <w:color w:val="000000" w:themeColor="text1"/>
          <w:sz w:val="20"/>
          <w:szCs w:val="20"/>
          <w:lang w:val="en-US"/>
        </w:rPr>
        <w:t>teie</w:t>
      </w:r>
      <w:proofErr w:type="spellEnd"/>
      <w:r w:rsidRPr="00890335">
        <w:rPr>
          <w:rFonts w:asciiTheme="majorHAnsi" w:hAnsiTheme="majorHAnsi" w:cstheme="majorHAnsi"/>
          <w:color w:val="000000" w:themeColor="text1"/>
          <w:sz w:val="20"/>
          <w:szCs w:val="20"/>
          <w:lang w:val="en-US"/>
        </w:rPr>
        <w:t xml:space="preserve"> </w:t>
      </w:r>
      <w:proofErr w:type="spellStart"/>
      <w:r w:rsidRPr="00890335">
        <w:rPr>
          <w:rFonts w:asciiTheme="majorHAnsi" w:hAnsiTheme="majorHAnsi" w:cstheme="majorHAnsi"/>
          <w:color w:val="000000" w:themeColor="text1"/>
          <w:sz w:val="20"/>
          <w:szCs w:val="20"/>
          <w:lang w:val="en-US"/>
        </w:rPr>
        <w:t>nei</w:t>
      </w:r>
      <w:proofErr w:type="spellEnd"/>
      <w:r w:rsidRPr="00890335">
        <w:rPr>
          <w:rFonts w:asciiTheme="majorHAnsi" w:hAnsiTheme="majorHAnsi" w:cstheme="majorHAnsi"/>
          <w:color w:val="000000" w:themeColor="text1"/>
          <w:sz w:val="20"/>
          <w:szCs w:val="20"/>
          <w:lang w:val="en-US"/>
        </w:rPr>
        <w:t xml:space="preserve"> </w:t>
      </w:r>
      <w:proofErr w:type="spellStart"/>
      <w:r w:rsidRPr="00890335">
        <w:rPr>
          <w:rFonts w:asciiTheme="majorHAnsi" w:hAnsiTheme="majorHAnsi" w:cstheme="majorHAnsi"/>
          <w:color w:val="000000" w:themeColor="text1"/>
          <w:sz w:val="20"/>
          <w:szCs w:val="20"/>
          <w:lang w:val="en-US"/>
        </w:rPr>
        <w:t>mahana</w:t>
      </w:r>
      <w:proofErr w:type="spellEnd"/>
      <w:r w:rsidRPr="00890335">
        <w:rPr>
          <w:rFonts w:asciiTheme="majorHAnsi" w:hAnsiTheme="majorHAnsi" w:cstheme="majorHAnsi"/>
          <w:color w:val="000000" w:themeColor="text1"/>
          <w:sz w:val="20"/>
          <w:szCs w:val="20"/>
          <w:lang w:val="en-US"/>
        </w:rPr>
        <w:t xml:space="preserve"> </w:t>
      </w:r>
      <w:proofErr w:type="spellStart"/>
      <w:r w:rsidRPr="00890335">
        <w:rPr>
          <w:rFonts w:asciiTheme="majorHAnsi" w:hAnsiTheme="majorHAnsi" w:cstheme="majorHAnsi"/>
          <w:color w:val="000000" w:themeColor="text1"/>
          <w:sz w:val="20"/>
          <w:szCs w:val="20"/>
          <w:lang w:val="en-US"/>
        </w:rPr>
        <w:t>Pakate</w:t>
      </w:r>
      <w:proofErr w:type="spellEnd"/>
      <w:r w:rsidRPr="00890335">
        <w:rPr>
          <w:rFonts w:asciiTheme="majorHAnsi" w:hAnsiTheme="majorHAnsi" w:cstheme="majorHAnsi"/>
          <w:color w:val="000000" w:themeColor="text1"/>
          <w:sz w:val="20"/>
          <w:szCs w:val="20"/>
          <w:lang w:val="en-US"/>
        </w:rPr>
        <w:t>.</w:t>
      </w:r>
    </w:p>
    <w:p w14:paraId="240315D9" w14:textId="77777777" w:rsidR="008B294A" w:rsidRPr="003008AD" w:rsidRDefault="008B294A" w:rsidP="00890335">
      <w:pPr>
        <w:tabs>
          <w:tab w:val="left" w:pos="227"/>
          <w:tab w:val="left" w:pos="454"/>
        </w:tabs>
        <w:jc w:val="both"/>
        <w:rPr>
          <w:rFonts w:asciiTheme="majorHAnsi" w:hAnsiTheme="majorHAnsi" w:cstheme="majorHAnsi"/>
          <w:color w:val="000000" w:themeColor="text1"/>
          <w:sz w:val="20"/>
          <w:szCs w:val="20"/>
          <w:lang w:val="en-US"/>
        </w:rPr>
      </w:pPr>
      <w:r w:rsidRPr="00890335">
        <w:rPr>
          <w:rFonts w:asciiTheme="majorHAnsi" w:hAnsiTheme="majorHAnsi" w:cstheme="majorHAnsi"/>
          <w:color w:val="000000" w:themeColor="text1"/>
          <w:sz w:val="20"/>
          <w:szCs w:val="20"/>
          <w:lang w:val="en-US"/>
        </w:rPr>
        <w:tab/>
      </w:r>
      <w:r w:rsidRPr="003008AD">
        <w:rPr>
          <w:rFonts w:asciiTheme="majorHAnsi" w:hAnsiTheme="majorHAnsi" w:cstheme="majorHAnsi"/>
          <w:color w:val="000000" w:themeColor="text1"/>
          <w:sz w:val="20"/>
          <w:szCs w:val="20"/>
          <w:lang w:val="en-US"/>
        </w:rPr>
        <w:t xml:space="preserve">E </w:t>
      </w:r>
      <w:proofErr w:type="spellStart"/>
      <w:r w:rsidRPr="003008AD">
        <w:rPr>
          <w:rFonts w:asciiTheme="majorHAnsi" w:hAnsiTheme="majorHAnsi" w:cstheme="majorHAnsi"/>
          <w:color w:val="000000" w:themeColor="text1"/>
          <w:sz w:val="20"/>
          <w:szCs w:val="20"/>
          <w:lang w:val="en-US"/>
        </w:rPr>
        <w:t>mahana</w:t>
      </w:r>
      <w:proofErr w:type="spellEnd"/>
      <w:r w:rsidRPr="003008AD">
        <w:rPr>
          <w:rFonts w:asciiTheme="majorHAnsi" w:hAnsiTheme="majorHAnsi" w:cstheme="majorHAnsi"/>
          <w:color w:val="000000" w:themeColor="text1"/>
          <w:sz w:val="20"/>
          <w:szCs w:val="20"/>
          <w:lang w:val="en-US"/>
        </w:rPr>
        <w:t xml:space="preserve"> ‘</w:t>
      </w:r>
      <w:proofErr w:type="spellStart"/>
      <w:r w:rsidRPr="003008AD">
        <w:rPr>
          <w:rFonts w:asciiTheme="majorHAnsi" w:hAnsiTheme="majorHAnsi" w:cstheme="majorHAnsi"/>
          <w:color w:val="000000" w:themeColor="text1"/>
          <w:sz w:val="20"/>
          <w:szCs w:val="20"/>
          <w:lang w:val="en-US"/>
        </w:rPr>
        <w:t>oa’oa</w:t>
      </w:r>
      <w:proofErr w:type="spellEnd"/>
      <w:r w:rsidRPr="003008AD">
        <w:rPr>
          <w:rFonts w:asciiTheme="majorHAnsi" w:hAnsiTheme="majorHAnsi" w:cstheme="majorHAnsi"/>
          <w:color w:val="000000" w:themeColor="text1"/>
          <w:sz w:val="20"/>
          <w:szCs w:val="20"/>
          <w:lang w:val="en-US"/>
        </w:rPr>
        <w:t xml:space="preserve"> </w:t>
      </w:r>
      <w:proofErr w:type="spellStart"/>
      <w:r w:rsidRPr="003008AD">
        <w:rPr>
          <w:rFonts w:asciiTheme="majorHAnsi" w:hAnsiTheme="majorHAnsi" w:cstheme="majorHAnsi"/>
          <w:color w:val="000000" w:themeColor="text1"/>
          <w:sz w:val="20"/>
          <w:szCs w:val="20"/>
          <w:lang w:val="en-US"/>
        </w:rPr>
        <w:t>teie</w:t>
      </w:r>
      <w:proofErr w:type="spellEnd"/>
      <w:r w:rsidRPr="003008AD">
        <w:rPr>
          <w:rFonts w:asciiTheme="majorHAnsi" w:hAnsiTheme="majorHAnsi" w:cstheme="majorHAnsi"/>
          <w:color w:val="000000" w:themeColor="text1"/>
          <w:sz w:val="20"/>
          <w:szCs w:val="20"/>
          <w:lang w:val="en-US"/>
        </w:rPr>
        <w:t xml:space="preserve"> no </w:t>
      </w:r>
      <w:proofErr w:type="spellStart"/>
      <w:r w:rsidRPr="003008AD">
        <w:rPr>
          <w:rFonts w:asciiTheme="majorHAnsi" w:hAnsiTheme="majorHAnsi" w:cstheme="majorHAnsi"/>
          <w:color w:val="000000" w:themeColor="text1"/>
          <w:sz w:val="20"/>
          <w:szCs w:val="20"/>
          <w:lang w:val="en-US"/>
        </w:rPr>
        <w:t>te</w:t>
      </w:r>
      <w:proofErr w:type="spellEnd"/>
      <w:r w:rsidRPr="003008AD">
        <w:rPr>
          <w:rFonts w:asciiTheme="majorHAnsi" w:hAnsiTheme="majorHAnsi" w:cstheme="majorHAnsi"/>
          <w:color w:val="000000" w:themeColor="text1"/>
          <w:sz w:val="20"/>
          <w:szCs w:val="20"/>
          <w:lang w:val="en-US"/>
        </w:rPr>
        <w:t xml:space="preserve"> </w:t>
      </w:r>
      <w:proofErr w:type="spellStart"/>
      <w:r w:rsidRPr="003008AD">
        <w:rPr>
          <w:rFonts w:asciiTheme="majorHAnsi" w:hAnsiTheme="majorHAnsi" w:cstheme="majorHAnsi"/>
          <w:color w:val="000000" w:themeColor="text1"/>
          <w:sz w:val="20"/>
          <w:szCs w:val="20"/>
          <w:lang w:val="en-US"/>
        </w:rPr>
        <w:t>feia</w:t>
      </w:r>
      <w:proofErr w:type="spellEnd"/>
      <w:r w:rsidRPr="003008AD">
        <w:rPr>
          <w:rFonts w:asciiTheme="majorHAnsi" w:hAnsiTheme="majorHAnsi" w:cstheme="majorHAnsi"/>
          <w:color w:val="000000" w:themeColor="text1"/>
          <w:sz w:val="20"/>
          <w:szCs w:val="20"/>
          <w:lang w:val="en-US"/>
        </w:rPr>
        <w:t xml:space="preserve"> o </w:t>
      </w:r>
      <w:proofErr w:type="spellStart"/>
      <w:r w:rsidRPr="003008AD">
        <w:rPr>
          <w:rFonts w:asciiTheme="majorHAnsi" w:hAnsiTheme="majorHAnsi" w:cstheme="majorHAnsi"/>
          <w:color w:val="000000" w:themeColor="text1"/>
          <w:sz w:val="20"/>
          <w:szCs w:val="20"/>
          <w:lang w:val="en-US"/>
        </w:rPr>
        <w:t>tei</w:t>
      </w:r>
      <w:proofErr w:type="spellEnd"/>
      <w:r w:rsidRPr="003008AD">
        <w:rPr>
          <w:rFonts w:asciiTheme="majorHAnsi" w:hAnsiTheme="majorHAnsi" w:cstheme="majorHAnsi"/>
          <w:color w:val="000000" w:themeColor="text1"/>
          <w:sz w:val="20"/>
          <w:szCs w:val="20"/>
          <w:lang w:val="en-US"/>
        </w:rPr>
        <w:t xml:space="preserve"> </w:t>
      </w:r>
      <w:proofErr w:type="spellStart"/>
      <w:r w:rsidRPr="003008AD">
        <w:rPr>
          <w:rFonts w:asciiTheme="majorHAnsi" w:hAnsiTheme="majorHAnsi" w:cstheme="majorHAnsi"/>
          <w:color w:val="000000" w:themeColor="text1"/>
          <w:sz w:val="20"/>
          <w:szCs w:val="20"/>
          <w:lang w:val="en-US"/>
        </w:rPr>
        <w:t>faaro’o</w:t>
      </w:r>
      <w:proofErr w:type="spellEnd"/>
      <w:r w:rsidRPr="003008AD">
        <w:rPr>
          <w:rFonts w:asciiTheme="majorHAnsi" w:hAnsiTheme="majorHAnsi" w:cstheme="majorHAnsi"/>
          <w:color w:val="000000" w:themeColor="text1"/>
          <w:sz w:val="20"/>
          <w:szCs w:val="20"/>
          <w:lang w:val="en-US"/>
        </w:rPr>
        <w:t xml:space="preserve"> </w:t>
      </w:r>
      <w:proofErr w:type="spellStart"/>
      <w:r w:rsidRPr="003008AD">
        <w:rPr>
          <w:rFonts w:asciiTheme="majorHAnsi" w:hAnsiTheme="majorHAnsi" w:cstheme="majorHAnsi"/>
          <w:color w:val="000000" w:themeColor="text1"/>
          <w:sz w:val="20"/>
          <w:szCs w:val="20"/>
          <w:lang w:val="en-US"/>
        </w:rPr>
        <w:t>ia</w:t>
      </w:r>
      <w:proofErr w:type="spellEnd"/>
      <w:r w:rsidRPr="003008AD">
        <w:rPr>
          <w:rFonts w:asciiTheme="majorHAnsi" w:hAnsiTheme="majorHAnsi" w:cstheme="majorHAnsi"/>
          <w:color w:val="000000" w:themeColor="text1"/>
          <w:sz w:val="20"/>
          <w:szCs w:val="20"/>
          <w:lang w:val="en-US"/>
        </w:rPr>
        <w:t xml:space="preserve"> </w:t>
      </w:r>
      <w:proofErr w:type="spellStart"/>
      <w:r w:rsidRPr="003008AD">
        <w:rPr>
          <w:rFonts w:asciiTheme="majorHAnsi" w:hAnsiTheme="majorHAnsi" w:cstheme="majorHAnsi"/>
          <w:color w:val="000000" w:themeColor="text1"/>
          <w:sz w:val="20"/>
          <w:szCs w:val="20"/>
          <w:lang w:val="en-US"/>
        </w:rPr>
        <w:t>Ietu</w:t>
      </w:r>
      <w:proofErr w:type="spellEnd"/>
      <w:r w:rsidRPr="003008AD">
        <w:rPr>
          <w:rFonts w:asciiTheme="majorHAnsi" w:hAnsiTheme="majorHAnsi" w:cstheme="majorHAnsi"/>
          <w:color w:val="000000" w:themeColor="text1"/>
          <w:sz w:val="20"/>
          <w:szCs w:val="20"/>
          <w:lang w:val="en-US"/>
        </w:rPr>
        <w:t>,</w:t>
      </w:r>
    </w:p>
    <w:p w14:paraId="7D953731" w14:textId="607356D3" w:rsidR="008B294A" w:rsidRPr="00890335" w:rsidRDefault="008B294A" w:rsidP="00890335">
      <w:pPr>
        <w:tabs>
          <w:tab w:val="left" w:pos="227"/>
          <w:tab w:val="left" w:pos="454"/>
        </w:tabs>
        <w:jc w:val="both"/>
        <w:rPr>
          <w:rFonts w:asciiTheme="majorHAnsi" w:hAnsiTheme="majorHAnsi" w:cstheme="majorHAnsi"/>
          <w:color w:val="000000" w:themeColor="text1"/>
          <w:sz w:val="20"/>
          <w:szCs w:val="20"/>
        </w:rPr>
      </w:pPr>
      <w:r w:rsidRPr="003008AD">
        <w:rPr>
          <w:rFonts w:asciiTheme="majorHAnsi" w:hAnsiTheme="majorHAnsi" w:cstheme="majorHAnsi"/>
          <w:color w:val="000000" w:themeColor="text1"/>
          <w:sz w:val="20"/>
          <w:szCs w:val="20"/>
          <w:lang w:val="en-US"/>
        </w:rPr>
        <w:tab/>
      </w:r>
      <w:proofErr w:type="gramStart"/>
      <w:r w:rsidRPr="00890335">
        <w:rPr>
          <w:rFonts w:asciiTheme="majorHAnsi" w:hAnsiTheme="majorHAnsi" w:cstheme="majorHAnsi"/>
          <w:color w:val="000000" w:themeColor="text1"/>
          <w:sz w:val="20"/>
          <w:szCs w:val="20"/>
        </w:rPr>
        <w:t>e</w:t>
      </w:r>
      <w:proofErr w:type="gramEnd"/>
      <w:r w:rsidRPr="00890335">
        <w:rPr>
          <w:rFonts w:asciiTheme="majorHAnsi" w:hAnsiTheme="majorHAnsi" w:cstheme="majorHAnsi"/>
          <w:color w:val="000000" w:themeColor="text1"/>
          <w:sz w:val="20"/>
          <w:szCs w:val="20"/>
        </w:rPr>
        <w:t xml:space="preserve"> </w:t>
      </w:r>
      <w:proofErr w:type="spellStart"/>
      <w:r w:rsidRPr="00890335">
        <w:rPr>
          <w:rFonts w:asciiTheme="majorHAnsi" w:hAnsiTheme="majorHAnsi" w:cstheme="majorHAnsi"/>
          <w:color w:val="000000" w:themeColor="text1"/>
          <w:sz w:val="20"/>
          <w:szCs w:val="20"/>
        </w:rPr>
        <w:t>ua</w:t>
      </w:r>
      <w:proofErr w:type="spellEnd"/>
      <w:r w:rsidRPr="00890335">
        <w:rPr>
          <w:rFonts w:asciiTheme="majorHAnsi" w:hAnsiTheme="majorHAnsi" w:cstheme="majorHAnsi"/>
          <w:color w:val="000000" w:themeColor="text1"/>
          <w:sz w:val="20"/>
          <w:szCs w:val="20"/>
        </w:rPr>
        <w:t xml:space="preserve"> vi o te </w:t>
      </w:r>
      <w:proofErr w:type="spellStart"/>
      <w:r w:rsidRPr="00890335">
        <w:rPr>
          <w:rFonts w:asciiTheme="majorHAnsi" w:hAnsiTheme="majorHAnsi" w:cstheme="majorHAnsi"/>
          <w:color w:val="000000" w:themeColor="text1"/>
          <w:sz w:val="20"/>
          <w:szCs w:val="20"/>
        </w:rPr>
        <w:t>pohe</w:t>
      </w:r>
      <w:proofErr w:type="spellEnd"/>
      <w:r w:rsidRPr="00890335">
        <w:rPr>
          <w:rFonts w:asciiTheme="majorHAnsi" w:hAnsiTheme="majorHAnsi" w:cstheme="majorHAnsi"/>
          <w:color w:val="000000" w:themeColor="text1"/>
          <w:sz w:val="20"/>
          <w:szCs w:val="20"/>
        </w:rPr>
        <w:t xml:space="preserve"> </w:t>
      </w:r>
      <w:proofErr w:type="spellStart"/>
      <w:r w:rsidRPr="00890335">
        <w:rPr>
          <w:rFonts w:asciiTheme="majorHAnsi" w:hAnsiTheme="majorHAnsi" w:cstheme="majorHAnsi"/>
          <w:color w:val="000000" w:themeColor="text1"/>
          <w:sz w:val="20"/>
          <w:szCs w:val="20"/>
        </w:rPr>
        <w:t>ia</w:t>
      </w:r>
      <w:proofErr w:type="spellEnd"/>
      <w:r w:rsidRPr="00890335">
        <w:rPr>
          <w:rFonts w:asciiTheme="majorHAnsi" w:hAnsiTheme="majorHAnsi" w:cstheme="majorHAnsi"/>
          <w:color w:val="000000" w:themeColor="text1"/>
          <w:sz w:val="20"/>
          <w:szCs w:val="20"/>
        </w:rPr>
        <w:t xml:space="preserve"> </w:t>
      </w:r>
      <w:proofErr w:type="spellStart"/>
      <w:r w:rsidRPr="00890335">
        <w:rPr>
          <w:rFonts w:asciiTheme="majorHAnsi" w:hAnsiTheme="majorHAnsi" w:cstheme="majorHAnsi"/>
          <w:color w:val="000000" w:themeColor="text1"/>
          <w:sz w:val="20"/>
          <w:szCs w:val="20"/>
        </w:rPr>
        <w:t>oe</w:t>
      </w:r>
      <w:proofErr w:type="spellEnd"/>
      <w:r w:rsidRPr="00890335">
        <w:rPr>
          <w:rFonts w:asciiTheme="majorHAnsi" w:hAnsiTheme="majorHAnsi" w:cstheme="majorHAnsi"/>
          <w:color w:val="000000" w:themeColor="text1"/>
          <w:sz w:val="20"/>
          <w:szCs w:val="20"/>
        </w:rPr>
        <w:t>. Alléluia, Alléluia, Alléluia.</w:t>
      </w:r>
    </w:p>
    <w:p w14:paraId="4BFAC108" w14:textId="77777777" w:rsidR="008B294A" w:rsidRPr="00890335" w:rsidRDefault="008B294A" w:rsidP="00890335">
      <w:pPr>
        <w:tabs>
          <w:tab w:val="left" w:pos="227"/>
          <w:tab w:val="left" w:pos="454"/>
        </w:tabs>
        <w:jc w:val="both"/>
        <w:rPr>
          <w:rFonts w:asciiTheme="majorHAnsi" w:hAnsiTheme="majorHAnsi" w:cstheme="majorHAnsi"/>
          <w:color w:val="000000" w:themeColor="text1"/>
          <w:sz w:val="20"/>
          <w:szCs w:val="20"/>
        </w:rPr>
      </w:pPr>
      <w:r w:rsidRPr="00890335">
        <w:rPr>
          <w:rFonts w:asciiTheme="majorHAnsi" w:hAnsiTheme="majorHAnsi" w:cstheme="majorHAnsi"/>
          <w:color w:val="000000" w:themeColor="text1"/>
          <w:sz w:val="20"/>
          <w:szCs w:val="20"/>
        </w:rPr>
        <w:tab/>
      </w:r>
      <w:proofErr w:type="spellStart"/>
      <w:r w:rsidRPr="00890335">
        <w:rPr>
          <w:rFonts w:asciiTheme="majorHAnsi" w:hAnsiTheme="majorHAnsi" w:cstheme="majorHAnsi"/>
          <w:color w:val="000000" w:themeColor="text1"/>
          <w:sz w:val="20"/>
          <w:szCs w:val="20"/>
        </w:rPr>
        <w:t>Aroha</w:t>
      </w:r>
      <w:proofErr w:type="spellEnd"/>
      <w:r w:rsidRPr="00890335">
        <w:rPr>
          <w:rFonts w:asciiTheme="majorHAnsi" w:hAnsiTheme="majorHAnsi" w:cstheme="majorHAnsi"/>
          <w:color w:val="000000" w:themeColor="text1"/>
          <w:sz w:val="20"/>
          <w:szCs w:val="20"/>
        </w:rPr>
        <w:t xml:space="preserve"> mai </w:t>
      </w:r>
      <w:proofErr w:type="spellStart"/>
      <w:r w:rsidRPr="00890335">
        <w:rPr>
          <w:rFonts w:asciiTheme="majorHAnsi" w:hAnsiTheme="majorHAnsi" w:cstheme="majorHAnsi"/>
          <w:color w:val="000000" w:themeColor="text1"/>
          <w:sz w:val="20"/>
          <w:szCs w:val="20"/>
        </w:rPr>
        <w:t>oe</w:t>
      </w:r>
      <w:proofErr w:type="spellEnd"/>
      <w:r w:rsidRPr="00890335">
        <w:rPr>
          <w:rFonts w:asciiTheme="majorHAnsi" w:hAnsiTheme="majorHAnsi" w:cstheme="majorHAnsi"/>
          <w:color w:val="000000" w:themeColor="text1"/>
          <w:sz w:val="20"/>
          <w:szCs w:val="20"/>
        </w:rPr>
        <w:t xml:space="preserve"> e </w:t>
      </w:r>
      <w:proofErr w:type="spellStart"/>
      <w:r w:rsidRPr="00890335">
        <w:rPr>
          <w:rFonts w:asciiTheme="majorHAnsi" w:hAnsiTheme="majorHAnsi" w:cstheme="majorHAnsi"/>
          <w:color w:val="000000" w:themeColor="text1"/>
          <w:sz w:val="20"/>
          <w:szCs w:val="20"/>
        </w:rPr>
        <w:t>Ietu</w:t>
      </w:r>
      <w:proofErr w:type="spellEnd"/>
      <w:r w:rsidRPr="00890335">
        <w:rPr>
          <w:rFonts w:asciiTheme="majorHAnsi" w:hAnsiTheme="majorHAnsi" w:cstheme="majorHAnsi"/>
          <w:color w:val="000000" w:themeColor="text1"/>
          <w:sz w:val="20"/>
          <w:szCs w:val="20"/>
        </w:rPr>
        <w:t xml:space="preserve"> </w:t>
      </w:r>
      <w:proofErr w:type="spellStart"/>
      <w:r w:rsidRPr="00890335">
        <w:rPr>
          <w:rFonts w:asciiTheme="majorHAnsi" w:hAnsiTheme="majorHAnsi" w:cstheme="majorHAnsi"/>
          <w:color w:val="000000" w:themeColor="text1"/>
          <w:sz w:val="20"/>
          <w:szCs w:val="20"/>
        </w:rPr>
        <w:t>here</w:t>
      </w:r>
      <w:proofErr w:type="spellEnd"/>
      <w:r w:rsidRPr="00890335">
        <w:rPr>
          <w:rFonts w:asciiTheme="majorHAnsi" w:hAnsiTheme="majorHAnsi" w:cstheme="majorHAnsi"/>
          <w:color w:val="000000" w:themeColor="text1"/>
          <w:sz w:val="20"/>
          <w:szCs w:val="20"/>
        </w:rPr>
        <w:t xml:space="preserve"> e, i </w:t>
      </w:r>
      <w:proofErr w:type="spellStart"/>
      <w:r w:rsidRPr="00890335">
        <w:rPr>
          <w:rFonts w:asciiTheme="majorHAnsi" w:hAnsiTheme="majorHAnsi" w:cstheme="majorHAnsi"/>
          <w:color w:val="000000" w:themeColor="text1"/>
          <w:sz w:val="20"/>
          <w:szCs w:val="20"/>
        </w:rPr>
        <w:t>teie</w:t>
      </w:r>
      <w:proofErr w:type="spellEnd"/>
      <w:r w:rsidRPr="00890335">
        <w:rPr>
          <w:rFonts w:asciiTheme="majorHAnsi" w:hAnsiTheme="majorHAnsi" w:cstheme="majorHAnsi"/>
          <w:color w:val="000000" w:themeColor="text1"/>
          <w:sz w:val="20"/>
          <w:szCs w:val="20"/>
        </w:rPr>
        <w:t xml:space="preserve"> </w:t>
      </w:r>
      <w:proofErr w:type="spellStart"/>
      <w:r w:rsidRPr="00890335">
        <w:rPr>
          <w:rFonts w:asciiTheme="majorHAnsi" w:hAnsiTheme="majorHAnsi" w:cstheme="majorHAnsi"/>
          <w:color w:val="000000" w:themeColor="text1"/>
          <w:sz w:val="20"/>
          <w:szCs w:val="20"/>
        </w:rPr>
        <w:t>nei</w:t>
      </w:r>
      <w:proofErr w:type="spellEnd"/>
      <w:r w:rsidRPr="00890335">
        <w:rPr>
          <w:rFonts w:asciiTheme="majorHAnsi" w:hAnsiTheme="majorHAnsi" w:cstheme="majorHAnsi"/>
          <w:color w:val="000000" w:themeColor="text1"/>
          <w:sz w:val="20"/>
          <w:szCs w:val="20"/>
        </w:rPr>
        <w:t xml:space="preserve"> </w:t>
      </w:r>
      <w:proofErr w:type="spellStart"/>
      <w:r w:rsidRPr="00890335">
        <w:rPr>
          <w:rFonts w:asciiTheme="majorHAnsi" w:hAnsiTheme="majorHAnsi" w:cstheme="majorHAnsi"/>
          <w:color w:val="000000" w:themeColor="text1"/>
          <w:sz w:val="20"/>
          <w:szCs w:val="20"/>
        </w:rPr>
        <w:t>mahana</w:t>
      </w:r>
      <w:proofErr w:type="spellEnd"/>
      <w:r w:rsidRPr="00890335">
        <w:rPr>
          <w:rFonts w:asciiTheme="majorHAnsi" w:hAnsiTheme="majorHAnsi" w:cstheme="majorHAnsi"/>
          <w:color w:val="000000" w:themeColor="text1"/>
          <w:sz w:val="20"/>
          <w:szCs w:val="20"/>
        </w:rPr>
        <w:t xml:space="preserve"> ‘</w:t>
      </w:r>
      <w:proofErr w:type="spellStart"/>
      <w:r w:rsidRPr="00890335">
        <w:rPr>
          <w:rFonts w:asciiTheme="majorHAnsi" w:hAnsiTheme="majorHAnsi" w:cstheme="majorHAnsi"/>
          <w:color w:val="000000" w:themeColor="text1"/>
          <w:sz w:val="20"/>
          <w:szCs w:val="20"/>
        </w:rPr>
        <w:t>oa’oa</w:t>
      </w:r>
      <w:proofErr w:type="spellEnd"/>
      <w:r w:rsidRPr="00890335">
        <w:rPr>
          <w:rFonts w:asciiTheme="majorHAnsi" w:hAnsiTheme="majorHAnsi" w:cstheme="majorHAnsi"/>
          <w:color w:val="000000" w:themeColor="text1"/>
          <w:sz w:val="20"/>
          <w:szCs w:val="20"/>
        </w:rPr>
        <w:t xml:space="preserve"> </w:t>
      </w:r>
      <w:proofErr w:type="spellStart"/>
      <w:r w:rsidRPr="00890335">
        <w:rPr>
          <w:rFonts w:asciiTheme="majorHAnsi" w:hAnsiTheme="majorHAnsi" w:cstheme="majorHAnsi"/>
          <w:color w:val="000000" w:themeColor="text1"/>
          <w:sz w:val="20"/>
          <w:szCs w:val="20"/>
        </w:rPr>
        <w:t>rahi</w:t>
      </w:r>
      <w:proofErr w:type="spellEnd"/>
      <w:r w:rsidRPr="00890335">
        <w:rPr>
          <w:rFonts w:asciiTheme="majorHAnsi" w:hAnsiTheme="majorHAnsi" w:cstheme="majorHAnsi"/>
          <w:color w:val="000000" w:themeColor="text1"/>
          <w:sz w:val="20"/>
          <w:szCs w:val="20"/>
        </w:rPr>
        <w:t>.</w:t>
      </w:r>
    </w:p>
    <w:p w14:paraId="00E2FDA9" w14:textId="77777777" w:rsidR="008B294A" w:rsidRPr="00890335" w:rsidRDefault="008B294A" w:rsidP="00890335">
      <w:pPr>
        <w:tabs>
          <w:tab w:val="left" w:pos="227"/>
          <w:tab w:val="left" w:pos="454"/>
        </w:tabs>
        <w:jc w:val="both"/>
        <w:rPr>
          <w:rFonts w:asciiTheme="majorHAnsi" w:hAnsiTheme="majorHAnsi" w:cstheme="majorHAnsi"/>
          <w:color w:val="000000" w:themeColor="text1"/>
          <w:sz w:val="20"/>
          <w:szCs w:val="20"/>
        </w:rPr>
      </w:pPr>
      <w:r w:rsidRPr="00890335">
        <w:rPr>
          <w:rFonts w:asciiTheme="majorHAnsi" w:hAnsiTheme="majorHAnsi" w:cstheme="majorHAnsi"/>
          <w:color w:val="000000" w:themeColor="text1"/>
          <w:sz w:val="20"/>
          <w:szCs w:val="20"/>
        </w:rPr>
        <w:tab/>
      </w:r>
      <w:proofErr w:type="spellStart"/>
      <w:r w:rsidRPr="00890335">
        <w:rPr>
          <w:rFonts w:asciiTheme="majorHAnsi" w:hAnsiTheme="majorHAnsi" w:cstheme="majorHAnsi"/>
          <w:color w:val="000000" w:themeColor="text1"/>
          <w:sz w:val="20"/>
          <w:szCs w:val="20"/>
        </w:rPr>
        <w:t>Ua</w:t>
      </w:r>
      <w:proofErr w:type="spellEnd"/>
      <w:r w:rsidRPr="00890335">
        <w:rPr>
          <w:rFonts w:asciiTheme="majorHAnsi" w:hAnsiTheme="majorHAnsi" w:cstheme="majorHAnsi"/>
          <w:color w:val="000000" w:themeColor="text1"/>
          <w:sz w:val="20"/>
          <w:szCs w:val="20"/>
        </w:rPr>
        <w:t xml:space="preserve"> </w:t>
      </w:r>
      <w:proofErr w:type="spellStart"/>
      <w:r w:rsidRPr="00890335">
        <w:rPr>
          <w:rFonts w:asciiTheme="majorHAnsi" w:hAnsiTheme="majorHAnsi" w:cstheme="majorHAnsi"/>
          <w:color w:val="000000" w:themeColor="text1"/>
          <w:sz w:val="20"/>
          <w:szCs w:val="20"/>
        </w:rPr>
        <w:t>ti’a</w:t>
      </w:r>
      <w:proofErr w:type="spellEnd"/>
      <w:r w:rsidRPr="00890335">
        <w:rPr>
          <w:rFonts w:asciiTheme="majorHAnsi" w:hAnsiTheme="majorHAnsi" w:cstheme="majorHAnsi"/>
          <w:color w:val="000000" w:themeColor="text1"/>
          <w:sz w:val="20"/>
          <w:szCs w:val="20"/>
        </w:rPr>
        <w:t xml:space="preserve"> mai, </w:t>
      </w:r>
      <w:proofErr w:type="spellStart"/>
      <w:r w:rsidRPr="00890335">
        <w:rPr>
          <w:rFonts w:asciiTheme="majorHAnsi" w:hAnsiTheme="majorHAnsi" w:cstheme="majorHAnsi"/>
          <w:color w:val="000000" w:themeColor="text1"/>
          <w:sz w:val="20"/>
          <w:szCs w:val="20"/>
        </w:rPr>
        <w:t>ua</w:t>
      </w:r>
      <w:proofErr w:type="spellEnd"/>
      <w:r w:rsidRPr="00890335">
        <w:rPr>
          <w:rFonts w:asciiTheme="majorHAnsi" w:hAnsiTheme="majorHAnsi" w:cstheme="majorHAnsi"/>
          <w:color w:val="000000" w:themeColor="text1"/>
          <w:sz w:val="20"/>
          <w:szCs w:val="20"/>
        </w:rPr>
        <w:t xml:space="preserve"> </w:t>
      </w:r>
      <w:proofErr w:type="spellStart"/>
      <w:r w:rsidRPr="00890335">
        <w:rPr>
          <w:rFonts w:asciiTheme="majorHAnsi" w:hAnsiTheme="majorHAnsi" w:cstheme="majorHAnsi"/>
          <w:color w:val="000000" w:themeColor="text1"/>
          <w:sz w:val="20"/>
          <w:szCs w:val="20"/>
        </w:rPr>
        <w:t>ti’a</w:t>
      </w:r>
      <w:proofErr w:type="spellEnd"/>
      <w:r w:rsidRPr="00890335">
        <w:rPr>
          <w:rFonts w:asciiTheme="majorHAnsi" w:hAnsiTheme="majorHAnsi" w:cstheme="majorHAnsi"/>
          <w:color w:val="000000" w:themeColor="text1"/>
          <w:sz w:val="20"/>
          <w:szCs w:val="20"/>
        </w:rPr>
        <w:t xml:space="preserve"> mai, to tatou </w:t>
      </w:r>
      <w:proofErr w:type="spellStart"/>
      <w:r w:rsidRPr="00890335">
        <w:rPr>
          <w:rFonts w:asciiTheme="majorHAnsi" w:hAnsiTheme="majorHAnsi" w:cstheme="majorHAnsi"/>
          <w:color w:val="000000" w:themeColor="text1"/>
          <w:sz w:val="20"/>
          <w:szCs w:val="20"/>
        </w:rPr>
        <w:t>Fatu</w:t>
      </w:r>
      <w:proofErr w:type="spellEnd"/>
      <w:r w:rsidRPr="00890335">
        <w:rPr>
          <w:rFonts w:asciiTheme="majorHAnsi" w:hAnsiTheme="majorHAnsi" w:cstheme="majorHAnsi"/>
          <w:color w:val="000000" w:themeColor="text1"/>
          <w:sz w:val="20"/>
          <w:szCs w:val="20"/>
        </w:rPr>
        <w:t xml:space="preserve"> mana </w:t>
      </w:r>
      <w:proofErr w:type="spellStart"/>
      <w:r w:rsidRPr="00890335">
        <w:rPr>
          <w:rFonts w:asciiTheme="majorHAnsi" w:hAnsiTheme="majorHAnsi" w:cstheme="majorHAnsi"/>
          <w:color w:val="000000" w:themeColor="text1"/>
          <w:sz w:val="20"/>
          <w:szCs w:val="20"/>
        </w:rPr>
        <w:t>rahi</w:t>
      </w:r>
      <w:proofErr w:type="spellEnd"/>
      <w:r w:rsidRPr="00890335">
        <w:rPr>
          <w:rFonts w:asciiTheme="majorHAnsi" w:hAnsiTheme="majorHAnsi" w:cstheme="majorHAnsi"/>
          <w:color w:val="000000" w:themeColor="text1"/>
          <w:sz w:val="20"/>
          <w:szCs w:val="20"/>
        </w:rPr>
        <w:t>.</w:t>
      </w:r>
    </w:p>
    <w:p w14:paraId="56EF5198" w14:textId="1F29FD5C" w:rsidR="008B294A" w:rsidRPr="003008AD" w:rsidRDefault="008B294A" w:rsidP="00890335">
      <w:pPr>
        <w:tabs>
          <w:tab w:val="left" w:pos="227"/>
          <w:tab w:val="left" w:pos="454"/>
        </w:tabs>
        <w:spacing w:after="120"/>
        <w:jc w:val="both"/>
        <w:rPr>
          <w:rFonts w:asciiTheme="majorHAnsi" w:hAnsiTheme="majorHAnsi" w:cstheme="majorHAnsi"/>
          <w:color w:val="000000" w:themeColor="text1"/>
          <w:sz w:val="20"/>
          <w:szCs w:val="20"/>
          <w:lang w:val="en-US"/>
        </w:rPr>
      </w:pPr>
      <w:r w:rsidRPr="00890335">
        <w:rPr>
          <w:rFonts w:asciiTheme="majorHAnsi" w:hAnsiTheme="majorHAnsi" w:cstheme="majorHAnsi"/>
          <w:color w:val="000000" w:themeColor="text1"/>
          <w:sz w:val="20"/>
          <w:szCs w:val="20"/>
        </w:rPr>
        <w:tab/>
      </w:r>
      <w:r w:rsidRPr="003008AD">
        <w:rPr>
          <w:rFonts w:asciiTheme="majorHAnsi" w:hAnsiTheme="majorHAnsi" w:cstheme="majorHAnsi"/>
          <w:color w:val="000000" w:themeColor="text1"/>
          <w:sz w:val="20"/>
          <w:szCs w:val="20"/>
          <w:lang w:val="en-US"/>
        </w:rPr>
        <w:t xml:space="preserve">I </w:t>
      </w:r>
      <w:proofErr w:type="spellStart"/>
      <w:r w:rsidRPr="003008AD">
        <w:rPr>
          <w:rFonts w:asciiTheme="majorHAnsi" w:hAnsiTheme="majorHAnsi" w:cstheme="majorHAnsi"/>
          <w:color w:val="000000" w:themeColor="text1"/>
          <w:sz w:val="20"/>
          <w:szCs w:val="20"/>
          <w:lang w:val="en-US"/>
        </w:rPr>
        <w:t>teie</w:t>
      </w:r>
      <w:proofErr w:type="spellEnd"/>
      <w:r w:rsidRPr="003008AD">
        <w:rPr>
          <w:rFonts w:asciiTheme="majorHAnsi" w:hAnsiTheme="majorHAnsi" w:cstheme="majorHAnsi"/>
          <w:color w:val="000000" w:themeColor="text1"/>
          <w:sz w:val="20"/>
          <w:szCs w:val="20"/>
          <w:lang w:val="en-US"/>
        </w:rPr>
        <w:t xml:space="preserve"> </w:t>
      </w:r>
      <w:proofErr w:type="spellStart"/>
      <w:r w:rsidRPr="003008AD">
        <w:rPr>
          <w:rFonts w:asciiTheme="majorHAnsi" w:hAnsiTheme="majorHAnsi" w:cstheme="majorHAnsi"/>
          <w:color w:val="000000" w:themeColor="text1"/>
          <w:sz w:val="20"/>
          <w:szCs w:val="20"/>
          <w:lang w:val="en-US"/>
        </w:rPr>
        <w:t>nei</w:t>
      </w:r>
      <w:proofErr w:type="spellEnd"/>
      <w:r w:rsidRPr="003008AD">
        <w:rPr>
          <w:rFonts w:asciiTheme="majorHAnsi" w:hAnsiTheme="majorHAnsi" w:cstheme="majorHAnsi"/>
          <w:color w:val="000000" w:themeColor="text1"/>
          <w:sz w:val="20"/>
          <w:szCs w:val="20"/>
          <w:lang w:val="en-US"/>
        </w:rPr>
        <w:t xml:space="preserve"> </w:t>
      </w:r>
      <w:proofErr w:type="spellStart"/>
      <w:r w:rsidRPr="003008AD">
        <w:rPr>
          <w:rFonts w:asciiTheme="majorHAnsi" w:hAnsiTheme="majorHAnsi" w:cstheme="majorHAnsi"/>
          <w:color w:val="000000" w:themeColor="text1"/>
          <w:sz w:val="20"/>
          <w:szCs w:val="20"/>
          <w:lang w:val="en-US"/>
        </w:rPr>
        <w:t>mahana</w:t>
      </w:r>
      <w:proofErr w:type="spellEnd"/>
      <w:r w:rsidRPr="003008AD">
        <w:rPr>
          <w:rFonts w:asciiTheme="majorHAnsi" w:hAnsiTheme="majorHAnsi" w:cstheme="majorHAnsi"/>
          <w:color w:val="000000" w:themeColor="text1"/>
          <w:sz w:val="20"/>
          <w:szCs w:val="20"/>
          <w:lang w:val="en-US"/>
        </w:rPr>
        <w:t xml:space="preserve"> no </w:t>
      </w:r>
      <w:proofErr w:type="spellStart"/>
      <w:r w:rsidRPr="003008AD">
        <w:rPr>
          <w:rFonts w:asciiTheme="majorHAnsi" w:hAnsiTheme="majorHAnsi" w:cstheme="majorHAnsi"/>
          <w:color w:val="000000" w:themeColor="text1"/>
          <w:sz w:val="20"/>
          <w:szCs w:val="20"/>
          <w:lang w:val="en-US"/>
        </w:rPr>
        <w:t>te</w:t>
      </w:r>
      <w:proofErr w:type="spellEnd"/>
      <w:r w:rsidRPr="003008AD">
        <w:rPr>
          <w:rFonts w:asciiTheme="majorHAnsi" w:hAnsiTheme="majorHAnsi" w:cstheme="majorHAnsi"/>
          <w:color w:val="000000" w:themeColor="text1"/>
          <w:sz w:val="20"/>
          <w:szCs w:val="20"/>
          <w:lang w:val="en-US"/>
        </w:rPr>
        <w:t xml:space="preserve"> </w:t>
      </w:r>
      <w:proofErr w:type="spellStart"/>
      <w:r w:rsidRPr="003008AD">
        <w:rPr>
          <w:rFonts w:asciiTheme="majorHAnsi" w:hAnsiTheme="majorHAnsi" w:cstheme="majorHAnsi"/>
          <w:color w:val="000000" w:themeColor="text1"/>
          <w:sz w:val="20"/>
          <w:szCs w:val="20"/>
          <w:lang w:val="en-US"/>
        </w:rPr>
        <w:t>Pakate</w:t>
      </w:r>
      <w:proofErr w:type="spellEnd"/>
      <w:r w:rsidRPr="003008AD">
        <w:rPr>
          <w:rFonts w:asciiTheme="majorHAnsi" w:hAnsiTheme="majorHAnsi" w:cstheme="majorHAnsi"/>
          <w:color w:val="000000" w:themeColor="text1"/>
          <w:sz w:val="20"/>
          <w:szCs w:val="20"/>
          <w:lang w:val="en-US"/>
        </w:rPr>
        <w:t>.</w:t>
      </w:r>
    </w:p>
    <w:p w14:paraId="4C46A61C" w14:textId="586F06C7" w:rsidR="00993B4A" w:rsidRPr="00890335" w:rsidRDefault="00993B4A" w:rsidP="00890335">
      <w:pPr>
        <w:tabs>
          <w:tab w:val="left" w:pos="227"/>
          <w:tab w:val="left" w:pos="454"/>
        </w:tabs>
        <w:spacing w:after="120"/>
        <w:jc w:val="both"/>
        <w:rPr>
          <w:rFonts w:asciiTheme="majorHAnsi" w:hAnsiTheme="majorHAnsi" w:cstheme="majorHAnsi"/>
          <w:i/>
          <w:iCs/>
          <w:color w:val="000000" w:themeColor="text1"/>
          <w:sz w:val="20"/>
          <w:szCs w:val="20"/>
        </w:rPr>
      </w:pPr>
      <w:r w:rsidRPr="00890335">
        <w:rPr>
          <w:rFonts w:asciiTheme="majorHAnsi" w:hAnsiTheme="majorHAnsi" w:cstheme="majorHAnsi"/>
          <w:b/>
          <w:color w:val="000000" w:themeColor="text1"/>
          <w:sz w:val="20"/>
          <w:szCs w:val="20"/>
        </w:rPr>
        <w:t>PRÉPARATION PÉNITENTIELLE</w:t>
      </w:r>
      <w:r w:rsidRPr="00890335">
        <w:rPr>
          <w:rFonts w:asciiTheme="majorHAnsi" w:hAnsiTheme="majorHAnsi" w:cstheme="majorHAnsi"/>
          <w:color w:val="000000" w:themeColor="text1"/>
          <w:sz w:val="20"/>
          <w:szCs w:val="20"/>
        </w:rPr>
        <w:t xml:space="preserve"> : </w:t>
      </w:r>
      <w:r w:rsidR="008B294A" w:rsidRPr="00890335">
        <w:rPr>
          <w:rFonts w:asciiTheme="majorHAnsi" w:hAnsiTheme="majorHAnsi" w:cstheme="majorHAnsi"/>
          <w:i/>
          <w:iCs/>
          <w:color w:val="000000" w:themeColor="text1"/>
          <w:sz w:val="20"/>
          <w:szCs w:val="20"/>
        </w:rPr>
        <w:t>Rangueil</w:t>
      </w:r>
    </w:p>
    <w:p w14:paraId="4D5F54EA" w14:textId="77777777" w:rsidR="00993B4A" w:rsidRPr="00890335" w:rsidRDefault="00993B4A" w:rsidP="00890335">
      <w:pPr>
        <w:tabs>
          <w:tab w:val="left" w:pos="227"/>
          <w:tab w:val="left" w:pos="454"/>
        </w:tabs>
        <w:spacing w:after="120"/>
        <w:jc w:val="both"/>
        <w:rPr>
          <w:rFonts w:asciiTheme="majorHAnsi" w:hAnsiTheme="majorHAnsi" w:cstheme="majorHAnsi"/>
          <w:i/>
          <w:iCs/>
          <w:color w:val="000000" w:themeColor="text1"/>
          <w:sz w:val="20"/>
          <w:szCs w:val="20"/>
        </w:rPr>
      </w:pPr>
      <w:r w:rsidRPr="00890335">
        <w:rPr>
          <w:rFonts w:asciiTheme="majorHAnsi" w:hAnsiTheme="majorHAnsi" w:cstheme="majorHAnsi"/>
          <w:b/>
          <w:color w:val="000000" w:themeColor="text1"/>
          <w:sz w:val="20"/>
          <w:szCs w:val="20"/>
        </w:rPr>
        <w:t>GLOIRE À DIEU </w:t>
      </w:r>
      <w:r w:rsidRPr="00890335">
        <w:rPr>
          <w:rFonts w:asciiTheme="majorHAnsi" w:hAnsiTheme="majorHAnsi" w:cstheme="majorHAnsi"/>
          <w:color w:val="000000" w:themeColor="text1"/>
          <w:sz w:val="20"/>
          <w:szCs w:val="20"/>
        </w:rPr>
        <w:t xml:space="preserve">: </w:t>
      </w:r>
      <w:r w:rsidRPr="00890335">
        <w:rPr>
          <w:rFonts w:asciiTheme="majorHAnsi" w:hAnsiTheme="majorHAnsi" w:cstheme="majorHAnsi"/>
          <w:i/>
          <w:iCs/>
          <w:color w:val="000000" w:themeColor="text1"/>
          <w:sz w:val="20"/>
          <w:szCs w:val="20"/>
        </w:rPr>
        <w:t>Léon MARERE</w:t>
      </w:r>
    </w:p>
    <w:p w14:paraId="668BFBBF" w14:textId="77777777" w:rsidR="008B294A" w:rsidRPr="00890335" w:rsidRDefault="008B294A" w:rsidP="00890335">
      <w:pPr>
        <w:tabs>
          <w:tab w:val="left" w:pos="227"/>
          <w:tab w:val="left" w:pos="454"/>
        </w:tabs>
        <w:autoSpaceDE w:val="0"/>
        <w:autoSpaceDN w:val="0"/>
        <w:adjustRightInd w:val="0"/>
        <w:jc w:val="both"/>
        <w:rPr>
          <w:rFonts w:asciiTheme="majorHAnsi" w:hAnsiTheme="majorHAnsi" w:cstheme="majorHAnsi"/>
          <w:i/>
          <w:color w:val="000000" w:themeColor="text1"/>
          <w:sz w:val="20"/>
          <w:szCs w:val="20"/>
        </w:rPr>
      </w:pPr>
      <w:r w:rsidRPr="00890335">
        <w:rPr>
          <w:rFonts w:asciiTheme="majorHAnsi" w:hAnsiTheme="majorHAnsi" w:cstheme="majorHAnsi"/>
          <w:color w:val="000000" w:themeColor="text1"/>
          <w:sz w:val="20"/>
          <w:szCs w:val="20"/>
        </w:rPr>
        <w:tab/>
      </w:r>
      <w:proofErr w:type="spellStart"/>
      <w:r w:rsidRPr="00890335">
        <w:rPr>
          <w:rFonts w:asciiTheme="majorHAnsi" w:hAnsiTheme="majorHAnsi" w:cstheme="majorHAnsi"/>
          <w:color w:val="000000" w:themeColor="text1"/>
          <w:sz w:val="20"/>
          <w:szCs w:val="20"/>
        </w:rPr>
        <w:t>Ei</w:t>
      </w:r>
      <w:proofErr w:type="spellEnd"/>
      <w:r w:rsidRPr="00890335">
        <w:rPr>
          <w:rFonts w:asciiTheme="majorHAnsi" w:hAnsiTheme="majorHAnsi" w:cstheme="majorHAnsi"/>
          <w:color w:val="000000" w:themeColor="text1"/>
          <w:sz w:val="20"/>
          <w:szCs w:val="20"/>
        </w:rPr>
        <w:t xml:space="preserve"> </w:t>
      </w:r>
      <w:proofErr w:type="spellStart"/>
      <w:r w:rsidRPr="00890335">
        <w:rPr>
          <w:rFonts w:asciiTheme="majorHAnsi" w:hAnsiTheme="majorHAnsi" w:cstheme="majorHAnsi"/>
          <w:color w:val="000000" w:themeColor="text1"/>
          <w:sz w:val="20"/>
          <w:szCs w:val="20"/>
        </w:rPr>
        <w:t>hanahana</w:t>
      </w:r>
      <w:proofErr w:type="spellEnd"/>
      <w:r w:rsidRPr="00890335">
        <w:rPr>
          <w:rFonts w:asciiTheme="majorHAnsi" w:hAnsiTheme="majorHAnsi" w:cstheme="majorHAnsi"/>
          <w:color w:val="000000" w:themeColor="text1"/>
          <w:sz w:val="20"/>
          <w:szCs w:val="20"/>
        </w:rPr>
        <w:t xml:space="preserve"> i te </w:t>
      </w:r>
      <w:proofErr w:type="spellStart"/>
      <w:r w:rsidRPr="00890335">
        <w:rPr>
          <w:rFonts w:asciiTheme="majorHAnsi" w:hAnsiTheme="majorHAnsi" w:cstheme="majorHAnsi"/>
          <w:color w:val="000000" w:themeColor="text1"/>
          <w:sz w:val="20"/>
          <w:szCs w:val="20"/>
        </w:rPr>
        <w:t>Atua</w:t>
      </w:r>
      <w:proofErr w:type="spellEnd"/>
      <w:r w:rsidRPr="00890335">
        <w:rPr>
          <w:rFonts w:asciiTheme="majorHAnsi" w:hAnsiTheme="majorHAnsi" w:cstheme="majorHAnsi"/>
          <w:color w:val="000000" w:themeColor="text1"/>
          <w:sz w:val="20"/>
          <w:szCs w:val="20"/>
        </w:rPr>
        <w:t xml:space="preserve"> i te </w:t>
      </w:r>
      <w:proofErr w:type="spellStart"/>
      <w:r w:rsidRPr="00890335">
        <w:rPr>
          <w:rFonts w:asciiTheme="majorHAnsi" w:hAnsiTheme="majorHAnsi" w:cstheme="majorHAnsi"/>
          <w:color w:val="000000" w:themeColor="text1"/>
          <w:sz w:val="20"/>
          <w:szCs w:val="20"/>
        </w:rPr>
        <w:t>ra’i</w:t>
      </w:r>
      <w:proofErr w:type="spellEnd"/>
      <w:r w:rsidRPr="00890335">
        <w:rPr>
          <w:rFonts w:asciiTheme="majorHAnsi" w:hAnsiTheme="majorHAnsi" w:cstheme="majorHAnsi"/>
          <w:color w:val="000000" w:themeColor="text1"/>
          <w:sz w:val="20"/>
          <w:szCs w:val="20"/>
        </w:rPr>
        <w:t xml:space="preserve"> </w:t>
      </w:r>
      <w:proofErr w:type="spellStart"/>
      <w:r w:rsidRPr="00890335">
        <w:rPr>
          <w:rFonts w:asciiTheme="majorHAnsi" w:hAnsiTheme="majorHAnsi" w:cstheme="majorHAnsi"/>
          <w:color w:val="000000" w:themeColor="text1"/>
          <w:sz w:val="20"/>
          <w:szCs w:val="20"/>
        </w:rPr>
        <w:t>teitei</w:t>
      </w:r>
      <w:proofErr w:type="spellEnd"/>
      <w:r w:rsidRPr="00890335">
        <w:rPr>
          <w:rFonts w:asciiTheme="majorHAnsi" w:hAnsiTheme="majorHAnsi" w:cstheme="majorHAnsi"/>
          <w:color w:val="000000" w:themeColor="text1"/>
          <w:sz w:val="20"/>
          <w:szCs w:val="20"/>
        </w:rPr>
        <w:t>.</w:t>
      </w:r>
    </w:p>
    <w:p w14:paraId="2345ACCC" w14:textId="77777777" w:rsidR="008B294A" w:rsidRPr="00890335" w:rsidRDefault="008B294A" w:rsidP="00890335">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890335">
        <w:rPr>
          <w:rFonts w:asciiTheme="majorHAnsi" w:hAnsiTheme="majorHAnsi" w:cstheme="majorHAnsi"/>
          <w:color w:val="000000" w:themeColor="text1"/>
          <w:sz w:val="20"/>
          <w:szCs w:val="20"/>
        </w:rPr>
        <w:tab/>
      </w:r>
      <w:proofErr w:type="spellStart"/>
      <w:r w:rsidRPr="00890335">
        <w:rPr>
          <w:rFonts w:asciiTheme="majorHAnsi" w:hAnsiTheme="majorHAnsi" w:cstheme="majorHAnsi"/>
          <w:color w:val="000000" w:themeColor="text1"/>
          <w:sz w:val="20"/>
          <w:szCs w:val="20"/>
        </w:rPr>
        <w:t>Ei</w:t>
      </w:r>
      <w:proofErr w:type="spellEnd"/>
      <w:r w:rsidRPr="00890335">
        <w:rPr>
          <w:rFonts w:asciiTheme="majorHAnsi" w:hAnsiTheme="majorHAnsi" w:cstheme="majorHAnsi"/>
          <w:color w:val="000000" w:themeColor="text1"/>
          <w:sz w:val="20"/>
          <w:szCs w:val="20"/>
        </w:rPr>
        <w:t xml:space="preserve"> </w:t>
      </w:r>
      <w:proofErr w:type="spellStart"/>
      <w:r w:rsidRPr="00890335">
        <w:rPr>
          <w:rFonts w:asciiTheme="majorHAnsi" w:hAnsiTheme="majorHAnsi" w:cstheme="majorHAnsi"/>
          <w:color w:val="000000" w:themeColor="text1"/>
          <w:sz w:val="20"/>
          <w:szCs w:val="20"/>
        </w:rPr>
        <w:t>hau</w:t>
      </w:r>
      <w:proofErr w:type="spellEnd"/>
      <w:r w:rsidRPr="00890335">
        <w:rPr>
          <w:rFonts w:asciiTheme="majorHAnsi" w:hAnsiTheme="majorHAnsi" w:cstheme="majorHAnsi"/>
          <w:color w:val="000000" w:themeColor="text1"/>
          <w:sz w:val="20"/>
          <w:szCs w:val="20"/>
        </w:rPr>
        <w:t xml:space="preserve"> i te fenua </w:t>
      </w:r>
      <w:proofErr w:type="spellStart"/>
      <w:r w:rsidRPr="00890335">
        <w:rPr>
          <w:rFonts w:asciiTheme="majorHAnsi" w:hAnsiTheme="majorHAnsi" w:cstheme="majorHAnsi"/>
          <w:color w:val="000000" w:themeColor="text1"/>
          <w:sz w:val="20"/>
          <w:szCs w:val="20"/>
        </w:rPr>
        <w:t>nei</w:t>
      </w:r>
      <w:proofErr w:type="spellEnd"/>
      <w:r w:rsidRPr="00890335">
        <w:rPr>
          <w:rFonts w:asciiTheme="majorHAnsi" w:hAnsiTheme="majorHAnsi" w:cstheme="majorHAnsi"/>
          <w:color w:val="000000" w:themeColor="text1"/>
          <w:sz w:val="20"/>
          <w:szCs w:val="20"/>
        </w:rPr>
        <w:t xml:space="preserve"> i te </w:t>
      </w:r>
      <w:proofErr w:type="spellStart"/>
      <w:r w:rsidRPr="00890335">
        <w:rPr>
          <w:rFonts w:asciiTheme="majorHAnsi" w:hAnsiTheme="majorHAnsi" w:cstheme="majorHAnsi"/>
          <w:color w:val="000000" w:themeColor="text1"/>
          <w:sz w:val="20"/>
          <w:szCs w:val="20"/>
        </w:rPr>
        <w:t>feia</w:t>
      </w:r>
      <w:proofErr w:type="spellEnd"/>
      <w:r w:rsidRPr="00890335">
        <w:rPr>
          <w:rFonts w:asciiTheme="majorHAnsi" w:hAnsiTheme="majorHAnsi" w:cstheme="majorHAnsi"/>
          <w:color w:val="000000" w:themeColor="text1"/>
          <w:sz w:val="20"/>
          <w:szCs w:val="20"/>
        </w:rPr>
        <w:t xml:space="preserve"> </w:t>
      </w:r>
      <w:proofErr w:type="spellStart"/>
      <w:r w:rsidRPr="00890335">
        <w:rPr>
          <w:rFonts w:asciiTheme="majorHAnsi" w:hAnsiTheme="majorHAnsi" w:cstheme="majorHAnsi"/>
          <w:color w:val="000000" w:themeColor="text1"/>
          <w:sz w:val="20"/>
          <w:szCs w:val="20"/>
        </w:rPr>
        <w:t>tâna</w:t>
      </w:r>
      <w:proofErr w:type="spellEnd"/>
      <w:r w:rsidRPr="00890335">
        <w:rPr>
          <w:rFonts w:asciiTheme="majorHAnsi" w:hAnsiTheme="majorHAnsi" w:cstheme="majorHAnsi"/>
          <w:color w:val="000000" w:themeColor="text1"/>
          <w:sz w:val="20"/>
          <w:szCs w:val="20"/>
        </w:rPr>
        <w:t xml:space="preserve"> e </w:t>
      </w:r>
      <w:proofErr w:type="spellStart"/>
      <w:r w:rsidRPr="00890335">
        <w:rPr>
          <w:rFonts w:asciiTheme="majorHAnsi" w:hAnsiTheme="majorHAnsi" w:cstheme="majorHAnsi"/>
          <w:color w:val="000000" w:themeColor="text1"/>
          <w:sz w:val="20"/>
          <w:szCs w:val="20"/>
        </w:rPr>
        <w:t>aroha</w:t>
      </w:r>
      <w:proofErr w:type="spellEnd"/>
      <w:r w:rsidRPr="00890335">
        <w:rPr>
          <w:rFonts w:asciiTheme="majorHAnsi" w:hAnsiTheme="majorHAnsi" w:cstheme="majorHAnsi"/>
          <w:color w:val="000000" w:themeColor="text1"/>
          <w:sz w:val="20"/>
          <w:szCs w:val="20"/>
        </w:rPr>
        <w:t>.</w:t>
      </w:r>
    </w:p>
    <w:p w14:paraId="4302E2DA" w14:textId="77777777" w:rsidR="008B294A" w:rsidRPr="00890335" w:rsidRDefault="008B294A" w:rsidP="00890335">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890335">
        <w:rPr>
          <w:rFonts w:asciiTheme="majorHAnsi" w:hAnsiTheme="majorHAnsi" w:cstheme="majorHAnsi"/>
          <w:color w:val="000000" w:themeColor="text1"/>
          <w:sz w:val="20"/>
          <w:szCs w:val="20"/>
        </w:rPr>
        <w:tab/>
        <w:t xml:space="preserve">Te </w:t>
      </w:r>
      <w:proofErr w:type="spellStart"/>
      <w:r w:rsidRPr="00890335">
        <w:rPr>
          <w:rFonts w:asciiTheme="majorHAnsi" w:hAnsiTheme="majorHAnsi" w:cstheme="majorHAnsi"/>
          <w:color w:val="000000" w:themeColor="text1"/>
          <w:sz w:val="20"/>
          <w:szCs w:val="20"/>
        </w:rPr>
        <w:t>arue</w:t>
      </w:r>
      <w:proofErr w:type="spellEnd"/>
      <w:r w:rsidRPr="00890335">
        <w:rPr>
          <w:rFonts w:asciiTheme="majorHAnsi" w:hAnsiTheme="majorHAnsi" w:cstheme="majorHAnsi"/>
          <w:color w:val="000000" w:themeColor="text1"/>
          <w:sz w:val="20"/>
          <w:szCs w:val="20"/>
        </w:rPr>
        <w:t xml:space="preserve"> </w:t>
      </w:r>
      <w:proofErr w:type="spellStart"/>
      <w:r w:rsidRPr="00890335">
        <w:rPr>
          <w:rFonts w:asciiTheme="majorHAnsi" w:hAnsiTheme="majorHAnsi" w:cstheme="majorHAnsi"/>
          <w:color w:val="000000" w:themeColor="text1"/>
          <w:sz w:val="20"/>
          <w:szCs w:val="20"/>
        </w:rPr>
        <w:t>atu</w:t>
      </w:r>
      <w:proofErr w:type="spellEnd"/>
      <w:r w:rsidRPr="00890335">
        <w:rPr>
          <w:rFonts w:asciiTheme="majorHAnsi" w:hAnsiTheme="majorHAnsi" w:cstheme="majorHAnsi"/>
          <w:color w:val="000000" w:themeColor="text1"/>
          <w:sz w:val="20"/>
          <w:szCs w:val="20"/>
        </w:rPr>
        <w:t xml:space="preserve"> </w:t>
      </w:r>
      <w:proofErr w:type="spellStart"/>
      <w:r w:rsidRPr="00890335">
        <w:rPr>
          <w:rFonts w:asciiTheme="majorHAnsi" w:hAnsiTheme="majorHAnsi" w:cstheme="majorHAnsi"/>
          <w:color w:val="000000" w:themeColor="text1"/>
          <w:sz w:val="20"/>
          <w:szCs w:val="20"/>
        </w:rPr>
        <w:t>nei</w:t>
      </w:r>
      <w:proofErr w:type="spellEnd"/>
      <w:r w:rsidRPr="00890335">
        <w:rPr>
          <w:rFonts w:asciiTheme="majorHAnsi" w:hAnsiTheme="majorHAnsi" w:cstheme="majorHAnsi"/>
          <w:color w:val="000000" w:themeColor="text1"/>
          <w:sz w:val="20"/>
          <w:szCs w:val="20"/>
        </w:rPr>
        <w:t xml:space="preserve"> matou </w:t>
      </w:r>
      <w:proofErr w:type="spellStart"/>
      <w:r w:rsidRPr="00890335">
        <w:rPr>
          <w:rFonts w:asciiTheme="majorHAnsi" w:hAnsiTheme="majorHAnsi" w:cstheme="majorHAnsi"/>
          <w:color w:val="000000" w:themeColor="text1"/>
          <w:sz w:val="20"/>
          <w:szCs w:val="20"/>
        </w:rPr>
        <w:t>ia</w:t>
      </w:r>
      <w:proofErr w:type="spellEnd"/>
      <w:r w:rsidRPr="00890335">
        <w:rPr>
          <w:rFonts w:asciiTheme="majorHAnsi" w:hAnsiTheme="majorHAnsi" w:cstheme="majorHAnsi"/>
          <w:color w:val="000000" w:themeColor="text1"/>
          <w:sz w:val="20"/>
          <w:szCs w:val="20"/>
        </w:rPr>
        <w:t xml:space="preserve"> </w:t>
      </w:r>
      <w:proofErr w:type="spellStart"/>
      <w:r w:rsidRPr="00890335">
        <w:rPr>
          <w:rFonts w:asciiTheme="majorHAnsi" w:hAnsiTheme="majorHAnsi" w:cstheme="majorHAnsi"/>
          <w:color w:val="000000" w:themeColor="text1"/>
          <w:sz w:val="20"/>
          <w:szCs w:val="20"/>
        </w:rPr>
        <w:t>oe</w:t>
      </w:r>
      <w:proofErr w:type="spellEnd"/>
      <w:r w:rsidRPr="00890335">
        <w:rPr>
          <w:rFonts w:asciiTheme="majorHAnsi" w:hAnsiTheme="majorHAnsi" w:cstheme="majorHAnsi"/>
          <w:color w:val="000000" w:themeColor="text1"/>
          <w:sz w:val="20"/>
          <w:szCs w:val="20"/>
        </w:rPr>
        <w:t xml:space="preserve">, te </w:t>
      </w:r>
      <w:proofErr w:type="spellStart"/>
      <w:r w:rsidRPr="00890335">
        <w:rPr>
          <w:rFonts w:asciiTheme="majorHAnsi" w:hAnsiTheme="majorHAnsi" w:cstheme="majorHAnsi"/>
          <w:color w:val="000000" w:themeColor="text1"/>
          <w:sz w:val="20"/>
          <w:szCs w:val="20"/>
        </w:rPr>
        <w:t>faateitei</w:t>
      </w:r>
      <w:proofErr w:type="spellEnd"/>
      <w:r w:rsidRPr="00890335">
        <w:rPr>
          <w:rFonts w:asciiTheme="majorHAnsi" w:hAnsiTheme="majorHAnsi" w:cstheme="majorHAnsi"/>
          <w:color w:val="000000" w:themeColor="text1"/>
          <w:sz w:val="20"/>
          <w:szCs w:val="20"/>
        </w:rPr>
        <w:t>,</w:t>
      </w:r>
    </w:p>
    <w:p w14:paraId="60C5AFBE" w14:textId="77777777" w:rsidR="008B294A" w:rsidRPr="00890335" w:rsidRDefault="008B294A" w:rsidP="00890335">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890335">
        <w:rPr>
          <w:rFonts w:asciiTheme="majorHAnsi" w:hAnsiTheme="majorHAnsi" w:cstheme="majorHAnsi"/>
          <w:color w:val="000000" w:themeColor="text1"/>
          <w:sz w:val="20"/>
          <w:szCs w:val="20"/>
        </w:rPr>
        <w:tab/>
      </w:r>
      <w:r w:rsidRPr="00890335">
        <w:rPr>
          <w:rFonts w:asciiTheme="majorHAnsi" w:hAnsiTheme="majorHAnsi" w:cstheme="majorHAnsi"/>
          <w:color w:val="000000" w:themeColor="text1"/>
          <w:sz w:val="20"/>
          <w:szCs w:val="20"/>
        </w:rPr>
        <w:tab/>
      </w:r>
      <w:proofErr w:type="gramStart"/>
      <w:r w:rsidRPr="00890335">
        <w:rPr>
          <w:rFonts w:asciiTheme="majorHAnsi" w:hAnsiTheme="majorHAnsi" w:cstheme="majorHAnsi"/>
          <w:color w:val="000000" w:themeColor="text1"/>
          <w:sz w:val="20"/>
          <w:szCs w:val="20"/>
        </w:rPr>
        <w:t>te</w:t>
      </w:r>
      <w:proofErr w:type="gramEnd"/>
      <w:r w:rsidRPr="00890335">
        <w:rPr>
          <w:rFonts w:asciiTheme="majorHAnsi" w:hAnsiTheme="majorHAnsi" w:cstheme="majorHAnsi"/>
          <w:color w:val="000000" w:themeColor="text1"/>
          <w:sz w:val="20"/>
          <w:szCs w:val="20"/>
        </w:rPr>
        <w:t xml:space="preserve"> </w:t>
      </w:r>
      <w:proofErr w:type="spellStart"/>
      <w:r w:rsidRPr="00890335">
        <w:rPr>
          <w:rFonts w:asciiTheme="majorHAnsi" w:hAnsiTheme="majorHAnsi" w:cstheme="majorHAnsi"/>
          <w:color w:val="000000" w:themeColor="text1"/>
          <w:sz w:val="20"/>
          <w:szCs w:val="20"/>
        </w:rPr>
        <w:t>haamori</w:t>
      </w:r>
      <w:proofErr w:type="spellEnd"/>
      <w:r w:rsidRPr="00890335">
        <w:rPr>
          <w:rFonts w:asciiTheme="majorHAnsi" w:hAnsiTheme="majorHAnsi" w:cstheme="majorHAnsi"/>
          <w:color w:val="000000" w:themeColor="text1"/>
          <w:sz w:val="20"/>
          <w:szCs w:val="20"/>
        </w:rPr>
        <w:t xml:space="preserve"> e te </w:t>
      </w:r>
      <w:proofErr w:type="spellStart"/>
      <w:r w:rsidRPr="00890335">
        <w:rPr>
          <w:rFonts w:asciiTheme="majorHAnsi" w:hAnsiTheme="majorHAnsi" w:cstheme="majorHAnsi"/>
          <w:color w:val="000000" w:themeColor="text1"/>
          <w:sz w:val="20"/>
          <w:szCs w:val="20"/>
        </w:rPr>
        <w:t>faahanahana</w:t>
      </w:r>
      <w:proofErr w:type="spellEnd"/>
      <w:r w:rsidRPr="00890335">
        <w:rPr>
          <w:rFonts w:asciiTheme="majorHAnsi" w:hAnsiTheme="majorHAnsi" w:cstheme="majorHAnsi"/>
          <w:color w:val="000000" w:themeColor="text1"/>
          <w:sz w:val="20"/>
          <w:szCs w:val="20"/>
        </w:rPr>
        <w:t xml:space="preserve"> </w:t>
      </w:r>
      <w:proofErr w:type="spellStart"/>
      <w:r w:rsidRPr="00890335">
        <w:rPr>
          <w:rFonts w:asciiTheme="majorHAnsi" w:hAnsiTheme="majorHAnsi" w:cstheme="majorHAnsi"/>
          <w:color w:val="000000" w:themeColor="text1"/>
          <w:sz w:val="20"/>
          <w:szCs w:val="20"/>
        </w:rPr>
        <w:t>atu</w:t>
      </w:r>
      <w:proofErr w:type="spellEnd"/>
      <w:r w:rsidRPr="00890335">
        <w:rPr>
          <w:rFonts w:asciiTheme="majorHAnsi" w:hAnsiTheme="majorHAnsi" w:cstheme="majorHAnsi"/>
          <w:color w:val="000000" w:themeColor="text1"/>
          <w:sz w:val="20"/>
          <w:szCs w:val="20"/>
        </w:rPr>
        <w:t xml:space="preserve"> </w:t>
      </w:r>
      <w:proofErr w:type="spellStart"/>
      <w:r w:rsidRPr="00890335">
        <w:rPr>
          <w:rFonts w:asciiTheme="majorHAnsi" w:hAnsiTheme="majorHAnsi" w:cstheme="majorHAnsi"/>
          <w:color w:val="000000" w:themeColor="text1"/>
          <w:sz w:val="20"/>
          <w:szCs w:val="20"/>
        </w:rPr>
        <w:t>nei</w:t>
      </w:r>
      <w:proofErr w:type="spellEnd"/>
      <w:r w:rsidRPr="00890335">
        <w:rPr>
          <w:rFonts w:asciiTheme="majorHAnsi" w:hAnsiTheme="majorHAnsi" w:cstheme="majorHAnsi"/>
          <w:color w:val="000000" w:themeColor="text1"/>
          <w:sz w:val="20"/>
          <w:szCs w:val="20"/>
        </w:rPr>
        <w:t xml:space="preserve"> matou </w:t>
      </w:r>
      <w:proofErr w:type="spellStart"/>
      <w:r w:rsidRPr="00890335">
        <w:rPr>
          <w:rFonts w:asciiTheme="majorHAnsi" w:hAnsiTheme="majorHAnsi" w:cstheme="majorHAnsi"/>
          <w:color w:val="000000" w:themeColor="text1"/>
          <w:sz w:val="20"/>
          <w:szCs w:val="20"/>
        </w:rPr>
        <w:t>ia</w:t>
      </w:r>
      <w:proofErr w:type="spellEnd"/>
      <w:r w:rsidRPr="00890335">
        <w:rPr>
          <w:rFonts w:asciiTheme="majorHAnsi" w:hAnsiTheme="majorHAnsi" w:cstheme="majorHAnsi"/>
          <w:color w:val="000000" w:themeColor="text1"/>
          <w:sz w:val="20"/>
          <w:szCs w:val="20"/>
        </w:rPr>
        <w:t xml:space="preserve"> </w:t>
      </w:r>
      <w:proofErr w:type="spellStart"/>
      <w:r w:rsidRPr="00890335">
        <w:rPr>
          <w:rFonts w:asciiTheme="majorHAnsi" w:hAnsiTheme="majorHAnsi" w:cstheme="majorHAnsi"/>
          <w:color w:val="000000" w:themeColor="text1"/>
          <w:sz w:val="20"/>
          <w:szCs w:val="20"/>
        </w:rPr>
        <w:t>oe</w:t>
      </w:r>
      <w:proofErr w:type="spellEnd"/>
      <w:r w:rsidRPr="00890335">
        <w:rPr>
          <w:rFonts w:asciiTheme="majorHAnsi" w:hAnsiTheme="majorHAnsi" w:cstheme="majorHAnsi"/>
          <w:color w:val="000000" w:themeColor="text1"/>
          <w:sz w:val="20"/>
          <w:szCs w:val="20"/>
        </w:rPr>
        <w:t>.</w:t>
      </w:r>
    </w:p>
    <w:p w14:paraId="1AF3F11B" w14:textId="77777777" w:rsidR="008B294A" w:rsidRPr="00890335" w:rsidRDefault="008B294A" w:rsidP="00890335">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890335">
        <w:rPr>
          <w:rFonts w:asciiTheme="majorHAnsi" w:hAnsiTheme="majorHAnsi" w:cstheme="majorHAnsi"/>
          <w:color w:val="000000" w:themeColor="text1"/>
          <w:sz w:val="20"/>
          <w:szCs w:val="20"/>
        </w:rPr>
        <w:tab/>
        <w:t xml:space="preserve">Te </w:t>
      </w:r>
      <w:proofErr w:type="spellStart"/>
      <w:r w:rsidRPr="00890335">
        <w:rPr>
          <w:rFonts w:asciiTheme="majorHAnsi" w:hAnsiTheme="majorHAnsi" w:cstheme="majorHAnsi"/>
          <w:color w:val="000000" w:themeColor="text1"/>
          <w:sz w:val="20"/>
          <w:szCs w:val="20"/>
        </w:rPr>
        <w:t>haamaitai</w:t>
      </w:r>
      <w:proofErr w:type="spellEnd"/>
      <w:r w:rsidRPr="00890335">
        <w:rPr>
          <w:rFonts w:asciiTheme="majorHAnsi" w:hAnsiTheme="majorHAnsi" w:cstheme="majorHAnsi"/>
          <w:color w:val="000000" w:themeColor="text1"/>
          <w:sz w:val="20"/>
          <w:szCs w:val="20"/>
        </w:rPr>
        <w:t xml:space="preserve"> </w:t>
      </w:r>
      <w:proofErr w:type="spellStart"/>
      <w:r w:rsidRPr="00890335">
        <w:rPr>
          <w:rFonts w:asciiTheme="majorHAnsi" w:hAnsiTheme="majorHAnsi" w:cstheme="majorHAnsi"/>
          <w:color w:val="000000" w:themeColor="text1"/>
          <w:sz w:val="20"/>
          <w:szCs w:val="20"/>
        </w:rPr>
        <w:t>nei</w:t>
      </w:r>
      <w:proofErr w:type="spellEnd"/>
      <w:r w:rsidRPr="00890335">
        <w:rPr>
          <w:rFonts w:asciiTheme="majorHAnsi" w:hAnsiTheme="majorHAnsi" w:cstheme="majorHAnsi"/>
          <w:color w:val="000000" w:themeColor="text1"/>
          <w:sz w:val="20"/>
          <w:szCs w:val="20"/>
        </w:rPr>
        <w:t xml:space="preserve"> matou </w:t>
      </w:r>
      <w:proofErr w:type="spellStart"/>
      <w:r w:rsidRPr="00890335">
        <w:rPr>
          <w:rFonts w:asciiTheme="majorHAnsi" w:hAnsiTheme="majorHAnsi" w:cstheme="majorHAnsi"/>
          <w:color w:val="000000" w:themeColor="text1"/>
          <w:sz w:val="20"/>
          <w:szCs w:val="20"/>
        </w:rPr>
        <w:t>ia</w:t>
      </w:r>
      <w:proofErr w:type="spellEnd"/>
      <w:r w:rsidRPr="00890335">
        <w:rPr>
          <w:rFonts w:asciiTheme="majorHAnsi" w:hAnsiTheme="majorHAnsi" w:cstheme="majorHAnsi"/>
          <w:color w:val="000000" w:themeColor="text1"/>
          <w:sz w:val="20"/>
          <w:szCs w:val="20"/>
        </w:rPr>
        <w:t xml:space="preserve"> </w:t>
      </w:r>
      <w:proofErr w:type="spellStart"/>
      <w:r w:rsidRPr="00890335">
        <w:rPr>
          <w:rFonts w:asciiTheme="majorHAnsi" w:hAnsiTheme="majorHAnsi" w:cstheme="majorHAnsi"/>
          <w:color w:val="000000" w:themeColor="text1"/>
          <w:sz w:val="20"/>
          <w:szCs w:val="20"/>
        </w:rPr>
        <w:t>oe</w:t>
      </w:r>
      <w:proofErr w:type="spellEnd"/>
    </w:p>
    <w:p w14:paraId="1B754D90" w14:textId="77777777" w:rsidR="008B294A" w:rsidRPr="00890335" w:rsidRDefault="008B294A" w:rsidP="00890335">
      <w:pPr>
        <w:tabs>
          <w:tab w:val="left" w:pos="227"/>
          <w:tab w:val="left" w:pos="454"/>
        </w:tabs>
        <w:autoSpaceDE w:val="0"/>
        <w:autoSpaceDN w:val="0"/>
        <w:adjustRightInd w:val="0"/>
        <w:jc w:val="both"/>
        <w:rPr>
          <w:rFonts w:asciiTheme="majorHAnsi" w:hAnsiTheme="majorHAnsi" w:cstheme="majorHAnsi"/>
          <w:color w:val="000000" w:themeColor="text1"/>
          <w:sz w:val="20"/>
          <w:szCs w:val="20"/>
          <w:lang w:val="en-US"/>
        </w:rPr>
      </w:pPr>
      <w:r w:rsidRPr="00890335">
        <w:rPr>
          <w:rFonts w:asciiTheme="majorHAnsi" w:hAnsiTheme="majorHAnsi" w:cstheme="majorHAnsi"/>
          <w:color w:val="000000" w:themeColor="text1"/>
          <w:sz w:val="20"/>
          <w:szCs w:val="20"/>
        </w:rPr>
        <w:tab/>
      </w:r>
      <w:r w:rsidRPr="00890335">
        <w:rPr>
          <w:rFonts w:asciiTheme="majorHAnsi" w:hAnsiTheme="majorHAnsi" w:cstheme="majorHAnsi"/>
          <w:color w:val="000000" w:themeColor="text1"/>
          <w:sz w:val="20"/>
          <w:szCs w:val="20"/>
        </w:rPr>
        <w:tab/>
      </w:r>
      <w:r w:rsidRPr="00890335">
        <w:rPr>
          <w:rFonts w:asciiTheme="majorHAnsi" w:hAnsiTheme="majorHAnsi" w:cstheme="majorHAnsi"/>
          <w:color w:val="000000" w:themeColor="text1"/>
          <w:sz w:val="20"/>
          <w:szCs w:val="20"/>
          <w:lang w:val="en-US"/>
        </w:rPr>
        <w:t xml:space="preserve">no to </w:t>
      </w:r>
      <w:proofErr w:type="spellStart"/>
      <w:r w:rsidRPr="00890335">
        <w:rPr>
          <w:rFonts w:asciiTheme="majorHAnsi" w:hAnsiTheme="majorHAnsi" w:cstheme="majorHAnsi"/>
          <w:color w:val="000000" w:themeColor="text1"/>
          <w:sz w:val="20"/>
          <w:szCs w:val="20"/>
          <w:lang w:val="en-US"/>
        </w:rPr>
        <w:t>oe</w:t>
      </w:r>
      <w:proofErr w:type="spellEnd"/>
      <w:r w:rsidRPr="00890335">
        <w:rPr>
          <w:rFonts w:asciiTheme="majorHAnsi" w:hAnsiTheme="majorHAnsi" w:cstheme="majorHAnsi"/>
          <w:color w:val="000000" w:themeColor="text1"/>
          <w:sz w:val="20"/>
          <w:szCs w:val="20"/>
          <w:lang w:val="en-US"/>
        </w:rPr>
        <w:t xml:space="preserve"> </w:t>
      </w:r>
      <w:proofErr w:type="spellStart"/>
      <w:r w:rsidRPr="00890335">
        <w:rPr>
          <w:rFonts w:asciiTheme="majorHAnsi" w:hAnsiTheme="majorHAnsi" w:cstheme="majorHAnsi"/>
          <w:color w:val="000000" w:themeColor="text1"/>
          <w:sz w:val="20"/>
          <w:szCs w:val="20"/>
          <w:lang w:val="en-US"/>
        </w:rPr>
        <w:t>hanahana</w:t>
      </w:r>
      <w:proofErr w:type="spellEnd"/>
      <w:r w:rsidRPr="00890335">
        <w:rPr>
          <w:rFonts w:asciiTheme="majorHAnsi" w:hAnsiTheme="majorHAnsi" w:cstheme="majorHAnsi"/>
          <w:color w:val="000000" w:themeColor="text1"/>
          <w:sz w:val="20"/>
          <w:szCs w:val="20"/>
          <w:lang w:val="en-US"/>
        </w:rPr>
        <w:t xml:space="preserve"> </w:t>
      </w:r>
      <w:proofErr w:type="spellStart"/>
      <w:r w:rsidRPr="00890335">
        <w:rPr>
          <w:rFonts w:asciiTheme="majorHAnsi" w:hAnsiTheme="majorHAnsi" w:cstheme="majorHAnsi"/>
          <w:color w:val="000000" w:themeColor="text1"/>
          <w:sz w:val="20"/>
          <w:szCs w:val="20"/>
          <w:lang w:val="en-US"/>
        </w:rPr>
        <w:t>rahi</w:t>
      </w:r>
      <w:proofErr w:type="spellEnd"/>
      <w:r w:rsidRPr="00890335">
        <w:rPr>
          <w:rFonts w:asciiTheme="majorHAnsi" w:hAnsiTheme="majorHAnsi" w:cstheme="majorHAnsi"/>
          <w:color w:val="000000" w:themeColor="text1"/>
          <w:sz w:val="20"/>
          <w:szCs w:val="20"/>
          <w:lang w:val="en-US"/>
        </w:rPr>
        <w:t xml:space="preserve"> </w:t>
      </w:r>
      <w:proofErr w:type="spellStart"/>
      <w:r w:rsidRPr="00890335">
        <w:rPr>
          <w:rFonts w:asciiTheme="majorHAnsi" w:hAnsiTheme="majorHAnsi" w:cstheme="majorHAnsi"/>
          <w:color w:val="000000" w:themeColor="text1"/>
          <w:sz w:val="20"/>
          <w:szCs w:val="20"/>
          <w:lang w:val="en-US"/>
        </w:rPr>
        <w:t>a’e</w:t>
      </w:r>
      <w:proofErr w:type="spellEnd"/>
      <w:r w:rsidRPr="00890335">
        <w:rPr>
          <w:rFonts w:asciiTheme="majorHAnsi" w:hAnsiTheme="majorHAnsi" w:cstheme="majorHAnsi"/>
          <w:color w:val="000000" w:themeColor="text1"/>
          <w:sz w:val="20"/>
          <w:szCs w:val="20"/>
          <w:lang w:val="en-US"/>
        </w:rPr>
        <w:t>,</w:t>
      </w:r>
    </w:p>
    <w:p w14:paraId="7E2D3BFD" w14:textId="77777777" w:rsidR="008B294A" w:rsidRPr="00890335" w:rsidRDefault="008B294A" w:rsidP="00890335">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890335">
        <w:rPr>
          <w:rFonts w:asciiTheme="majorHAnsi" w:hAnsiTheme="majorHAnsi" w:cstheme="majorHAnsi"/>
          <w:color w:val="000000" w:themeColor="text1"/>
          <w:sz w:val="20"/>
          <w:szCs w:val="20"/>
          <w:lang w:val="en-US"/>
        </w:rPr>
        <w:tab/>
      </w:r>
      <w:r w:rsidRPr="00890335">
        <w:rPr>
          <w:rFonts w:asciiTheme="majorHAnsi" w:hAnsiTheme="majorHAnsi" w:cstheme="majorHAnsi"/>
          <w:color w:val="000000" w:themeColor="text1"/>
          <w:sz w:val="20"/>
          <w:szCs w:val="20"/>
        </w:rPr>
        <w:t xml:space="preserve">E te </w:t>
      </w:r>
      <w:proofErr w:type="spellStart"/>
      <w:r w:rsidRPr="00890335">
        <w:rPr>
          <w:rFonts w:asciiTheme="majorHAnsi" w:hAnsiTheme="majorHAnsi" w:cstheme="majorHAnsi"/>
          <w:color w:val="000000" w:themeColor="text1"/>
          <w:sz w:val="20"/>
          <w:szCs w:val="20"/>
        </w:rPr>
        <w:t>Fatu</w:t>
      </w:r>
      <w:proofErr w:type="spellEnd"/>
      <w:r w:rsidRPr="00890335">
        <w:rPr>
          <w:rFonts w:asciiTheme="majorHAnsi" w:hAnsiTheme="majorHAnsi" w:cstheme="majorHAnsi"/>
          <w:color w:val="000000" w:themeColor="text1"/>
          <w:sz w:val="20"/>
          <w:szCs w:val="20"/>
        </w:rPr>
        <w:t xml:space="preserve"> </w:t>
      </w:r>
      <w:proofErr w:type="spellStart"/>
      <w:r w:rsidRPr="00890335">
        <w:rPr>
          <w:rFonts w:asciiTheme="majorHAnsi" w:hAnsiTheme="majorHAnsi" w:cstheme="majorHAnsi"/>
          <w:color w:val="000000" w:themeColor="text1"/>
          <w:sz w:val="20"/>
          <w:szCs w:val="20"/>
        </w:rPr>
        <w:t>Atua</w:t>
      </w:r>
      <w:proofErr w:type="spellEnd"/>
      <w:r w:rsidRPr="00890335">
        <w:rPr>
          <w:rFonts w:asciiTheme="majorHAnsi" w:hAnsiTheme="majorHAnsi" w:cstheme="majorHAnsi"/>
          <w:color w:val="000000" w:themeColor="text1"/>
          <w:sz w:val="20"/>
          <w:szCs w:val="20"/>
        </w:rPr>
        <w:t xml:space="preserve">, te </w:t>
      </w:r>
      <w:proofErr w:type="spellStart"/>
      <w:r w:rsidRPr="00890335">
        <w:rPr>
          <w:rFonts w:asciiTheme="majorHAnsi" w:hAnsiTheme="majorHAnsi" w:cstheme="majorHAnsi"/>
          <w:color w:val="000000" w:themeColor="text1"/>
          <w:sz w:val="20"/>
          <w:szCs w:val="20"/>
        </w:rPr>
        <w:t>Arii</w:t>
      </w:r>
      <w:proofErr w:type="spellEnd"/>
      <w:r w:rsidRPr="00890335">
        <w:rPr>
          <w:rFonts w:asciiTheme="majorHAnsi" w:hAnsiTheme="majorHAnsi" w:cstheme="majorHAnsi"/>
          <w:color w:val="000000" w:themeColor="text1"/>
          <w:sz w:val="20"/>
          <w:szCs w:val="20"/>
        </w:rPr>
        <w:t xml:space="preserve"> o te </w:t>
      </w:r>
      <w:proofErr w:type="spellStart"/>
      <w:r w:rsidRPr="00890335">
        <w:rPr>
          <w:rFonts w:asciiTheme="majorHAnsi" w:hAnsiTheme="majorHAnsi" w:cstheme="majorHAnsi"/>
          <w:color w:val="000000" w:themeColor="text1"/>
          <w:sz w:val="20"/>
          <w:szCs w:val="20"/>
        </w:rPr>
        <w:t>ra’i</w:t>
      </w:r>
      <w:proofErr w:type="spellEnd"/>
      <w:r w:rsidRPr="00890335">
        <w:rPr>
          <w:rFonts w:asciiTheme="majorHAnsi" w:hAnsiTheme="majorHAnsi" w:cstheme="majorHAnsi"/>
          <w:color w:val="000000" w:themeColor="text1"/>
          <w:sz w:val="20"/>
          <w:szCs w:val="20"/>
        </w:rPr>
        <w:t>,</w:t>
      </w:r>
    </w:p>
    <w:p w14:paraId="28635F55" w14:textId="77777777" w:rsidR="008B294A" w:rsidRPr="00890335" w:rsidRDefault="008B294A" w:rsidP="00890335">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890335">
        <w:rPr>
          <w:rFonts w:asciiTheme="majorHAnsi" w:hAnsiTheme="majorHAnsi" w:cstheme="majorHAnsi"/>
          <w:color w:val="000000" w:themeColor="text1"/>
          <w:sz w:val="20"/>
          <w:szCs w:val="20"/>
        </w:rPr>
        <w:tab/>
      </w:r>
      <w:r w:rsidRPr="00890335">
        <w:rPr>
          <w:rFonts w:asciiTheme="majorHAnsi" w:hAnsiTheme="majorHAnsi" w:cstheme="majorHAnsi"/>
          <w:color w:val="000000" w:themeColor="text1"/>
          <w:sz w:val="20"/>
          <w:szCs w:val="20"/>
        </w:rPr>
        <w:tab/>
      </w:r>
      <w:proofErr w:type="gramStart"/>
      <w:r w:rsidRPr="00890335">
        <w:rPr>
          <w:rFonts w:asciiTheme="majorHAnsi" w:hAnsiTheme="majorHAnsi" w:cstheme="majorHAnsi"/>
          <w:color w:val="000000" w:themeColor="text1"/>
          <w:sz w:val="20"/>
          <w:szCs w:val="20"/>
        </w:rPr>
        <w:t>te</w:t>
      </w:r>
      <w:proofErr w:type="gramEnd"/>
      <w:r w:rsidRPr="00890335">
        <w:rPr>
          <w:rFonts w:asciiTheme="majorHAnsi" w:hAnsiTheme="majorHAnsi" w:cstheme="majorHAnsi"/>
          <w:color w:val="000000" w:themeColor="text1"/>
          <w:sz w:val="20"/>
          <w:szCs w:val="20"/>
        </w:rPr>
        <w:t xml:space="preserve"> </w:t>
      </w:r>
      <w:proofErr w:type="spellStart"/>
      <w:r w:rsidRPr="00890335">
        <w:rPr>
          <w:rFonts w:asciiTheme="majorHAnsi" w:hAnsiTheme="majorHAnsi" w:cstheme="majorHAnsi"/>
          <w:color w:val="000000" w:themeColor="text1"/>
          <w:sz w:val="20"/>
          <w:szCs w:val="20"/>
        </w:rPr>
        <w:t>Atua</w:t>
      </w:r>
      <w:proofErr w:type="spellEnd"/>
      <w:r w:rsidRPr="00890335">
        <w:rPr>
          <w:rFonts w:asciiTheme="majorHAnsi" w:hAnsiTheme="majorHAnsi" w:cstheme="majorHAnsi"/>
          <w:color w:val="000000" w:themeColor="text1"/>
          <w:sz w:val="20"/>
          <w:szCs w:val="20"/>
        </w:rPr>
        <w:t xml:space="preserve"> te </w:t>
      </w:r>
      <w:proofErr w:type="spellStart"/>
      <w:r w:rsidRPr="00890335">
        <w:rPr>
          <w:rFonts w:asciiTheme="majorHAnsi" w:hAnsiTheme="majorHAnsi" w:cstheme="majorHAnsi"/>
          <w:color w:val="000000" w:themeColor="text1"/>
          <w:sz w:val="20"/>
          <w:szCs w:val="20"/>
        </w:rPr>
        <w:t>Metua</w:t>
      </w:r>
      <w:proofErr w:type="spellEnd"/>
      <w:r w:rsidRPr="00890335">
        <w:rPr>
          <w:rFonts w:asciiTheme="majorHAnsi" w:hAnsiTheme="majorHAnsi" w:cstheme="majorHAnsi"/>
          <w:color w:val="000000" w:themeColor="text1"/>
          <w:sz w:val="20"/>
          <w:szCs w:val="20"/>
        </w:rPr>
        <w:t xml:space="preserve"> </w:t>
      </w:r>
      <w:proofErr w:type="spellStart"/>
      <w:r w:rsidRPr="00890335">
        <w:rPr>
          <w:rFonts w:asciiTheme="majorHAnsi" w:hAnsiTheme="majorHAnsi" w:cstheme="majorHAnsi"/>
          <w:color w:val="000000" w:themeColor="text1"/>
          <w:sz w:val="20"/>
          <w:szCs w:val="20"/>
        </w:rPr>
        <w:t>Manahope</w:t>
      </w:r>
      <w:proofErr w:type="spellEnd"/>
      <w:r w:rsidRPr="00890335">
        <w:rPr>
          <w:rFonts w:asciiTheme="majorHAnsi" w:hAnsiTheme="majorHAnsi" w:cstheme="majorHAnsi"/>
          <w:color w:val="000000" w:themeColor="text1"/>
          <w:sz w:val="20"/>
          <w:szCs w:val="20"/>
        </w:rPr>
        <w:t xml:space="preserve"> e.</w:t>
      </w:r>
    </w:p>
    <w:p w14:paraId="074D14A0" w14:textId="77777777" w:rsidR="008B294A" w:rsidRPr="00890335" w:rsidRDefault="008B294A" w:rsidP="00890335">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890335">
        <w:rPr>
          <w:rFonts w:asciiTheme="majorHAnsi" w:hAnsiTheme="majorHAnsi" w:cstheme="majorHAnsi"/>
          <w:color w:val="000000" w:themeColor="text1"/>
          <w:sz w:val="20"/>
          <w:szCs w:val="20"/>
        </w:rPr>
        <w:tab/>
        <w:t xml:space="preserve">E te </w:t>
      </w:r>
      <w:proofErr w:type="spellStart"/>
      <w:r w:rsidRPr="00890335">
        <w:rPr>
          <w:rFonts w:asciiTheme="majorHAnsi" w:hAnsiTheme="majorHAnsi" w:cstheme="majorHAnsi"/>
          <w:color w:val="000000" w:themeColor="text1"/>
          <w:sz w:val="20"/>
          <w:szCs w:val="20"/>
        </w:rPr>
        <w:t>Fatu</w:t>
      </w:r>
      <w:proofErr w:type="spellEnd"/>
      <w:r w:rsidRPr="00890335">
        <w:rPr>
          <w:rFonts w:asciiTheme="majorHAnsi" w:hAnsiTheme="majorHAnsi" w:cstheme="majorHAnsi"/>
          <w:color w:val="000000" w:themeColor="text1"/>
          <w:sz w:val="20"/>
          <w:szCs w:val="20"/>
        </w:rPr>
        <w:t xml:space="preserve">, te </w:t>
      </w:r>
      <w:proofErr w:type="spellStart"/>
      <w:r w:rsidRPr="00890335">
        <w:rPr>
          <w:rFonts w:asciiTheme="majorHAnsi" w:hAnsiTheme="majorHAnsi" w:cstheme="majorHAnsi"/>
          <w:color w:val="000000" w:themeColor="text1"/>
          <w:sz w:val="20"/>
          <w:szCs w:val="20"/>
        </w:rPr>
        <w:t>Tamaiti</w:t>
      </w:r>
      <w:proofErr w:type="spellEnd"/>
      <w:r w:rsidRPr="00890335">
        <w:rPr>
          <w:rFonts w:asciiTheme="majorHAnsi" w:hAnsiTheme="majorHAnsi" w:cstheme="majorHAnsi"/>
          <w:color w:val="000000" w:themeColor="text1"/>
          <w:sz w:val="20"/>
          <w:szCs w:val="20"/>
        </w:rPr>
        <w:t xml:space="preserve"> </w:t>
      </w:r>
      <w:proofErr w:type="spellStart"/>
      <w:r w:rsidRPr="00890335">
        <w:rPr>
          <w:rFonts w:asciiTheme="majorHAnsi" w:hAnsiTheme="majorHAnsi" w:cstheme="majorHAnsi"/>
          <w:color w:val="000000" w:themeColor="text1"/>
          <w:sz w:val="20"/>
          <w:szCs w:val="20"/>
        </w:rPr>
        <w:t>Otahi</w:t>
      </w:r>
      <w:proofErr w:type="spellEnd"/>
      <w:r w:rsidRPr="00890335">
        <w:rPr>
          <w:rFonts w:asciiTheme="majorHAnsi" w:hAnsiTheme="majorHAnsi" w:cstheme="majorHAnsi"/>
          <w:color w:val="000000" w:themeColor="text1"/>
          <w:sz w:val="20"/>
          <w:szCs w:val="20"/>
        </w:rPr>
        <w:t xml:space="preserve">, e </w:t>
      </w:r>
      <w:proofErr w:type="spellStart"/>
      <w:r w:rsidRPr="00890335">
        <w:rPr>
          <w:rFonts w:asciiTheme="majorHAnsi" w:hAnsiTheme="majorHAnsi" w:cstheme="majorHAnsi"/>
          <w:color w:val="000000" w:themeColor="text1"/>
          <w:sz w:val="20"/>
          <w:szCs w:val="20"/>
        </w:rPr>
        <w:t>Iesu-Kirito</w:t>
      </w:r>
      <w:proofErr w:type="spellEnd"/>
      <w:r w:rsidRPr="00890335">
        <w:rPr>
          <w:rFonts w:asciiTheme="majorHAnsi" w:hAnsiTheme="majorHAnsi" w:cstheme="majorHAnsi"/>
          <w:color w:val="000000" w:themeColor="text1"/>
          <w:sz w:val="20"/>
          <w:szCs w:val="20"/>
        </w:rPr>
        <w:t xml:space="preserve"> e,</w:t>
      </w:r>
    </w:p>
    <w:p w14:paraId="331D0250" w14:textId="77777777" w:rsidR="008B294A" w:rsidRPr="00890335" w:rsidRDefault="008B294A" w:rsidP="00890335">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890335">
        <w:rPr>
          <w:rFonts w:asciiTheme="majorHAnsi" w:hAnsiTheme="majorHAnsi" w:cstheme="majorHAnsi"/>
          <w:color w:val="000000" w:themeColor="text1"/>
          <w:sz w:val="20"/>
          <w:szCs w:val="20"/>
        </w:rPr>
        <w:tab/>
        <w:t xml:space="preserve">E te </w:t>
      </w:r>
      <w:proofErr w:type="spellStart"/>
      <w:r w:rsidRPr="00890335">
        <w:rPr>
          <w:rFonts w:asciiTheme="majorHAnsi" w:hAnsiTheme="majorHAnsi" w:cstheme="majorHAnsi"/>
          <w:color w:val="000000" w:themeColor="text1"/>
          <w:sz w:val="20"/>
          <w:szCs w:val="20"/>
        </w:rPr>
        <w:t>Fatu</w:t>
      </w:r>
      <w:proofErr w:type="spellEnd"/>
      <w:r w:rsidRPr="00890335">
        <w:rPr>
          <w:rFonts w:asciiTheme="majorHAnsi" w:hAnsiTheme="majorHAnsi" w:cstheme="majorHAnsi"/>
          <w:color w:val="000000" w:themeColor="text1"/>
          <w:sz w:val="20"/>
          <w:szCs w:val="20"/>
        </w:rPr>
        <w:t xml:space="preserve"> </w:t>
      </w:r>
      <w:proofErr w:type="spellStart"/>
      <w:r w:rsidRPr="00890335">
        <w:rPr>
          <w:rFonts w:asciiTheme="majorHAnsi" w:hAnsiTheme="majorHAnsi" w:cstheme="majorHAnsi"/>
          <w:color w:val="000000" w:themeColor="text1"/>
          <w:sz w:val="20"/>
          <w:szCs w:val="20"/>
        </w:rPr>
        <w:t>Atua</w:t>
      </w:r>
      <w:proofErr w:type="spellEnd"/>
      <w:r w:rsidRPr="00890335">
        <w:rPr>
          <w:rFonts w:asciiTheme="majorHAnsi" w:hAnsiTheme="majorHAnsi" w:cstheme="majorHAnsi"/>
          <w:color w:val="000000" w:themeColor="text1"/>
          <w:sz w:val="20"/>
          <w:szCs w:val="20"/>
        </w:rPr>
        <w:t xml:space="preserve">, te </w:t>
      </w:r>
      <w:proofErr w:type="spellStart"/>
      <w:r w:rsidRPr="00890335">
        <w:rPr>
          <w:rFonts w:asciiTheme="majorHAnsi" w:hAnsiTheme="majorHAnsi" w:cstheme="majorHAnsi"/>
          <w:color w:val="000000" w:themeColor="text1"/>
          <w:sz w:val="20"/>
          <w:szCs w:val="20"/>
        </w:rPr>
        <w:t>Arenio</w:t>
      </w:r>
      <w:proofErr w:type="spellEnd"/>
      <w:r w:rsidRPr="00890335">
        <w:rPr>
          <w:rFonts w:asciiTheme="majorHAnsi" w:hAnsiTheme="majorHAnsi" w:cstheme="majorHAnsi"/>
          <w:color w:val="000000" w:themeColor="text1"/>
          <w:sz w:val="20"/>
          <w:szCs w:val="20"/>
        </w:rPr>
        <w:t xml:space="preserve"> a te </w:t>
      </w:r>
      <w:proofErr w:type="spellStart"/>
      <w:r w:rsidRPr="00890335">
        <w:rPr>
          <w:rFonts w:asciiTheme="majorHAnsi" w:hAnsiTheme="majorHAnsi" w:cstheme="majorHAnsi"/>
          <w:color w:val="000000" w:themeColor="text1"/>
          <w:sz w:val="20"/>
          <w:szCs w:val="20"/>
        </w:rPr>
        <w:t>Atua</w:t>
      </w:r>
      <w:proofErr w:type="spellEnd"/>
      <w:r w:rsidRPr="00890335">
        <w:rPr>
          <w:rFonts w:asciiTheme="majorHAnsi" w:hAnsiTheme="majorHAnsi" w:cstheme="majorHAnsi"/>
          <w:color w:val="000000" w:themeColor="text1"/>
          <w:sz w:val="20"/>
          <w:szCs w:val="20"/>
        </w:rPr>
        <w:t>,</w:t>
      </w:r>
    </w:p>
    <w:p w14:paraId="7AEE75C6" w14:textId="77777777" w:rsidR="008B294A" w:rsidRPr="00890335" w:rsidRDefault="008B294A" w:rsidP="00890335">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890335">
        <w:rPr>
          <w:rFonts w:asciiTheme="majorHAnsi" w:hAnsiTheme="majorHAnsi" w:cstheme="majorHAnsi"/>
          <w:color w:val="000000" w:themeColor="text1"/>
          <w:sz w:val="20"/>
          <w:szCs w:val="20"/>
        </w:rPr>
        <w:tab/>
      </w:r>
      <w:r w:rsidRPr="00890335">
        <w:rPr>
          <w:rFonts w:asciiTheme="majorHAnsi" w:hAnsiTheme="majorHAnsi" w:cstheme="majorHAnsi"/>
          <w:color w:val="000000" w:themeColor="text1"/>
          <w:sz w:val="20"/>
          <w:szCs w:val="20"/>
        </w:rPr>
        <w:tab/>
      </w:r>
      <w:proofErr w:type="gramStart"/>
      <w:r w:rsidRPr="00890335">
        <w:rPr>
          <w:rFonts w:asciiTheme="majorHAnsi" w:hAnsiTheme="majorHAnsi" w:cstheme="majorHAnsi"/>
          <w:color w:val="000000" w:themeColor="text1"/>
          <w:sz w:val="20"/>
          <w:szCs w:val="20"/>
        </w:rPr>
        <w:t>te</w:t>
      </w:r>
      <w:proofErr w:type="gramEnd"/>
      <w:r w:rsidRPr="00890335">
        <w:rPr>
          <w:rFonts w:asciiTheme="majorHAnsi" w:hAnsiTheme="majorHAnsi" w:cstheme="majorHAnsi"/>
          <w:color w:val="000000" w:themeColor="text1"/>
          <w:sz w:val="20"/>
          <w:szCs w:val="20"/>
        </w:rPr>
        <w:t xml:space="preserve"> </w:t>
      </w:r>
      <w:proofErr w:type="spellStart"/>
      <w:r w:rsidRPr="00890335">
        <w:rPr>
          <w:rFonts w:asciiTheme="majorHAnsi" w:hAnsiTheme="majorHAnsi" w:cstheme="majorHAnsi"/>
          <w:color w:val="000000" w:themeColor="text1"/>
          <w:sz w:val="20"/>
          <w:szCs w:val="20"/>
        </w:rPr>
        <w:t>Tamaiti</w:t>
      </w:r>
      <w:proofErr w:type="spellEnd"/>
      <w:r w:rsidRPr="00890335">
        <w:rPr>
          <w:rFonts w:asciiTheme="majorHAnsi" w:hAnsiTheme="majorHAnsi" w:cstheme="majorHAnsi"/>
          <w:color w:val="000000" w:themeColor="text1"/>
          <w:sz w:val="20"/>
          <w:szCs w:val="20"/>
        </w:rPr>
        <w:t xml:space="preserve"> a te </w:t>
      </w:r>
      <w:proofErr w:type="spellStart"/>
      <w:r w:rsidRPr="00890335">
        <w:rPr>
          <w:rFonts w:asciiTheme="majorHAnsi" w:hAnsiTheme="majorHAnsi" w:cstheme="majorHAnsi"/>
          <w:color w:val="000000" w:themeColor="text1"/>
          <w:sz w:val="20"/>
          <w:szCs w:val="20"/>
        </w:rPr>
        <w:t>Metua</w:t>
      </w:r>
      <w:proofErr w:type="spellEnd"/>
      <w:r w:rsidRPr="00890335">
        <w:rPr>
          <w:rFonts w:asciiTheme="majorHAnsi" w:hAnsiTheme="majorHAnsi" w:cstheme="majorHAnsi"/>
          <w:color w:val="000000" w:themeColor="text1"/>
          <w:sz w:val="20"/>
          <w:szCs w:val="20"/>
        </w:rPr>
        <w:t>.</w:t>
      </w:r>
    </w:p>
    <w:p w14:paraId="29292E68" w14:textId="77777777" w:rsidR="008B294A" w:rsidRPr="00890335" w:rsidRDefault="008B294A" w:rsidP="00890335">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890335">
        <w:rPr>
          <w:rFonts w:asciiTheme="majorHAnsi" w:hAnsiTheme="majorHAnsi" w:cstheme="majorHAnsi"/>
          <w:color w:val="000000" w:themeColor="text1"/>
          <w:sz w:val="20"/>
          <w:szCs w:val="20"/>
        </w:rPr>
        <w:tab/>
        <w:t xml:space="preserve">O </w:t>
      </w:r>
      <w:proofErr w:type="spellStart"/>
      <w:r w:rsidRPr="00890335">
        <w:rPr>
          <w:rFonts w:asciiTheme="majorHAnsi" w:hAnsiTheme="majorHAnsi" w:cstheme="majorHAnsi"/>
          <w:color w:val="000000" w:themeColor="text1"/>
          <w:sz w:val="20"/>
          <w:szCs w:val="20"/>
        </w:rPr>
        <w:t>oe</w:t>
      </w:r>
      <w:proofErr w:type="spellEnd"/>
      <w:r w:rsidRPr="00890335">
        <w:rPr>
          <w:rFonts w:asciiTheme="majorHAnsi" w:hAnsiTheme="majorHAnsi" w:cstheme="majorHAnsi"/>
          <w:color w:val="000000" w:themeColor="text1"/>
          <w:sz w:val="20"/>
          <w:szCs w:val="20"/>
        </w:rPr>
        <w:t xml:space="preserve"> te </w:t>
      </w:r>
      <w:proofErr w:type="spellStart"/>
      <w:r w:rsidRPr="00890335">
        <w:rPr>
          <w:rFonts w:asciiTheme="majorHAnsi" w:hAnsiTheme="majorHAnsi" w:cstheme="majorHAnsi"/>
          <w:color w:val="000000" w:themeColor="text1"/>
          <w:sz w:val="20"/>
          <w:szCs w:val="20"/>
        </w:rPr>
        <w:t>hopoi</w:t>
      </w:r>
      <w:proofErr w:type="spellEnd"/>
      <w:r w:rsidRPr="00890335">
        <w:rPr>
          <w:rFonts w:asciiTheme="majorHAnsi" w:hAnsiTheme="majorHAnsi" w:cstheme="majorHAnsi"/>
          <w:color w:val="000000" w:themeColor="text1"/>
          <w:sz w:val="20"/>
          <w:szCs w:val="20"/>
        </w:rPr>
        <w:t xml:space="preserve">-‘ê </w:t>
      </w:r>
      <w:proofErr w:type="spellStart"/>
      <w:r w:rsidRPr="00890335">
        <w:rPr>
          <w:rFonts w:asciiTheme="majorHAnsi" w:hAnsiTheme="majorHAnsi" w:cstheme="majorHAnsi"/>
          <w:color w:val="000000" w:themeColor="text1"/>
          <w:sz w:val="20"/>
          <w:szCs w:val="20"/>
        </w:rPr>
        <w:t>atu</w:t>
      </w:r>
      <w:proofErr w:type="spellEnd"/>
      <w:r w:rsidRPr="00890335">
        <w:rPr>
          <w:rFonts w:asciiTheme="majorHAnsi" w:hAnsiTheme="majorHAnsi" w:cstheme="majorHAnsi"/>
          <w:color w:val="000000" w:themeColor="text1"/>
          <w:sz w:val="20"/>
          <w:szCs w:val="20"/>
        </w:rPr>
        <w:t xml:space="preserve"> i te </w:t>
      </w:r>
      <w:proofErr w:type="spellStart"/>
      <w:r w:rsidRPr="00890335">
        <w:rPr>
          <w:rFonts w:asciiTheme="majorHAnsi" w:hAnsiTheme="majorHAnsi" w:cstheme="majorHAnsi"/>
          <w:color w:val="000000" w:themeColor="text1"/>
          <w:sz w:val="20"/>
          <w:szCs w:val="20"/>
        </w:rPr>
        <w:t>hara</w:t>
      </w:r>
      <w:proofErr w:type="spellEnd"/>
      <w:r w:rsidRPr="00890335">
        <w:rPr>
          <w:rFonts w:asciiTheme="majorHAnsi" w:hAnsiTheme="majorHAnsi" w:cstheme="majorHAnsi"/>
          <w:color w:val="000000" w:themeColor="text1"/>
          <w:sz w:val="20"/>
          <w:szCs w:val="20"/>
        </w:rPr>
        <w:t xml:space="preserve"> a to te ao </w:t>
      </w:r>
      <w:proofErr w:type="spellStart"/>
      <w:r w:rsidRPr="00890335">
        <w:rPr>
          <w:rFonts w:asciiTheme="majorHAnsi" w:hAnsiTheme="majorHAnsi" w:cstheme="majorHAnsi"/>
          <w:color w:val="000000" w:themeColor="text1"/>
          <w:sz w:val="20"/>
          <w:szCs w:val="20"/>
        </w:rPr>
        <w:t>nei</w:t>
      </w:r>
      <w:proofErr w:type="spellEnd"/>
      <w:r w:rsidRPr="00890335">
        <w:rPr>
          <w:rFonts w:asciiTheme="majorHAnsi" w:hAnsiTheme="majorHAnsi" w:cstheme="majorHAnsi"/>
          <w:color w:val="000000" w:themeColor="text1"/>
          <w:sz w:val="20"/>
          <w:szCs w:val="20"/>
        </w:rPr>
        <w:t>,</w:t>
      </w:r>
    </w:p>
    <w:p w14:paraId="2BE620D4" w14:textId="77777777" w:rsidR="008B294A" w:rsidRPr="00890335" w:rsidRDefault="008B294A" w:rsidP="00890335">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890335">
        <w:rPr>
          <w:rFonts w:asciiTheme="majorHAnsi" w:hAnsiTheme="majorHAnsi" w:cstheme="majorHAnsi"/>
          <w:color w:val="000000" w:themeColor="text1"/>
          <w:sz w:val="20"/>
          <w:szCs w:val="20"/>
        </w:rPr>
        <w:tab/>
      </w:r>
      <w:r w:rsidRPr="00890335">
        <w:rPr>
          <w:rFonts w:asciiTheme="majorHAnsi" w:hAnsiTheme="majorHAnsi" w:cstheme="majorHAnsi"/>
          <w:color w:val="000000" w:themeColor="text1"/>
          <w:sz w:val="20"/>
          <w:szCs w:val="20"/>
        </w:rPr>
        <w:tab/>
      </w:r>
      <w:proofErr w:type="spellStart"/>
      <w:proofErr w:type="gramStart"/>
      <w:r w:rsidRPr="00890335">
        <w:rPr>
          <w:rFonts w:asciiTheme="majorHAnsi" w:hAnsiTheme="majorHAnsi" w:cstheme="majorHAnsi"/>
          <w:color w:val="000000" w:themeColor="text1"/>
          <w:sz w:val="20"/>
          <w:szCs w:val="20"/>
        </w:rPr>
        <w:t>aroha</w:t>
      </w:r>
      <w:proofErr w:type="spellEnd"/>
      <w:proofErr w:type="gramEnd"/>
      <w:r w:rsidRPr="00890335">
        <w:rPr>
          <w:rFonts w:asciiTheme="majorHAnsi" w:hAnsiTheme="majorHAnsi" w:cstheme="majorHAnsi"/>
          <w:color w:val="000000" w:themeColor="text1"/>
          <w:sz w:val="20"/>
          <w:szCs w:val="20"/>
        </w:rPr>
        <w:t xml:space="preserve"> mai </w:t>
      </w:r>
      <w:proofErr w:type="spellStart"/>
      <w:r w:rsidRPr="00890335">
        <w:rPr>
          <w:rFonts w:asciiTheme="majorHAnsi" w:hAnsiTheme="majorHAnsi" w:cstheme="majorHAnsi"/>
          <w:color w:val="000000" w:themeColor="text1"/>
          <w:sz w:val="20"/>
          <w:szCs w:val="20"/>
        </w:rPr>
        <w:t>ia</w:t>
      </w:r>
      <w:proofErr w:type="spellEnd"/>
      <w:r w:rsidRPr="00890335">
        <w:rPr>
          <w:rFonts w:asciiTheme="majorHAnsi" w:hAnsiTheme="majorHAnsi" w:cstheme="majorHAnsi"/>
          <w:color w:val="000000" w:themeColor="text1"/>
          <w:sz w:val="20"/>
          <w:szCs w:val="20"/>
        </w:rPr>
        <w:t xml:space="preserve"> matou.</w:t>
      </w:r>
    </w:p>
    <w:p w14:paraId="36861EB6" w14:textId="77777777" w:rsidR="008B294A" w:rsidRPr="00890335" w:rsidRDefault="008B294A" w:rsidP="00890335">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890335">
        <w:rPr>
          <w:rFonts w:asciiTheme="majorHAnsi" w:hAnsiTheme="majorHAnsi" w:cstheme="majorHAnsi"/>
          <w:color w:val="000000" w:themeColor="text1"/>
          <w:sz w:val="20"/>
          <w:szCs w:val="20"/>
        </w:rPr>
        <w:tab/>
        <w:t xml:space="preserve">O </w:t>
      </w:r>
      <w:proofErr w:type="spellStart"/>
      <w:r w:rsidRPr="00890335">
        <w:rPr>
          <w:rFonts w:asciiTheme="majorHAnsi" w:hAnsiTheme="majorHAnsi" w:cstheme="majorHAnsi"/>
          <w:color w:val="000000" w:themeColor="text1"/>
          <w:sz w:val="20"/>
          <w:szCs w:val="20"/>
        </w:rPr>
        <w:t>oe</w:t>
      </w:r>
      <w:proofErr w:type="spellEnd"/>
      <w:r w:rsidRPr="00890335">
        <w:rPr>
          <w:rFonts w:asciiTheme="majorHAnsi" w:hAnsiTheme="majorHAnsi" w:cstheme="majorHAnsi"/>
          <w:color w:val="000000" w:themeColor="text1"/>
          <w:sz w:val="20"/>
          <w:szCs w:val="20"/>
        </w:rPr>
        <w:t xml:space="preserve"> te </w:t>
      </w:r>
      <w:proofErr w:type="spellStart"/>
      <w:r w:rsidRPr="00890335">
        <w:rPr>
          <w:rFonts w:asciiTheme="majorHAnsi" w:hAnsiTheme="majorHAnsi" w:cstheme="majorHAnsi"/>
          <w:color w:val="000000" w:themeColor="text1"/>
          <w:sz w:val="20"/>
          <w:szCs w:val="20"/>
        </w:rPr>
        <w:t>hopoi</w:t>
      </w:r>
      <w:proofErr w:type="spellEnd"/>
      <w:r w:rsidRPr="00890335">
        <w:rPr>
          <w:rFonts w:asciiTheme="majorHAnsi" w:hAnsiTheme="majorHAnsi" w:cstheme="majorHAnsi"/>
          <w:color w:val="000000" w:themeColor="text1"/>
          <w:sz w:val="20"/>
          <w:szCs w:val="20"/>
        </w:rPr>
        <w:t xml:space="preserve">-‘ê </w:t>
      </w:r>
      <w:proofErr w:type="spellStart"/>
      <w:r w:rsidRPr="00890335">
        <w:rPr>
          <w:rFonts w:asciiTheme="majorHAnsi" w:hAnsiTheme="majorHAnsi" w:cstheme="majorHAnsi"/>
          <w:color w:val="000000" w:themeColor="text1"/>
          <w:sz w:val="20"/>
          <w:szCs w:val="20"/>
        </w:rPr>
        <w:t>atu</w:t>
      </w:r>
      <w:proofErr w:type="spellEnd"/>
      <w:r w:rsidRPr="00890335">
        <w:rPr>
          <w:rFonts w:asciiTheme="majorHAnsi" w:hAnsiTheme="majorHAnsi" w:cstheme="majorHAnsi"/>
          <w:color w:val="000000" w:themeColor="text1"/>
          <w:sz w:val="20"/>
          <w:szCs w:val="20"/>
        </w:rPr>
        <w:t xml:space="preserve"> i te </w:t>
      </w:r>
      <w:proofErr w:type="spellStart"/>
      <w:r w:rsidRPr="00890335">
        <w:rPr>
          <w:rFonts w:asciiTheme="majorHAnsi" w:hAnsiTheme="majorHAnsi" w:cstheme="majorHAnsi"/>
          <w:color w:val="000000" w:themeColor="text1"/>
          <w:sz w:val="20"/>
          <w:szCs w:val="20"/>
        </w:rPr>
        <w:t>hara</w:t>
      </w:r>
      <w:proofErr w:type="spellEnd"/>
      <w:r w:rsidRPr="00890335">
        <w:rPr>
          <w:rFonts w:asciiTheme="majorHAnsi" w:hAnsiTheme="majorHAnsi" w:cstheme="majorHAnsi"/>
          <w:color w:val="000000" w:themeColor="text1"/>
          <w:sz w:val="20"/>
          <w:szCs w:val="20"/>
        </w:rPr>
        <w:t xml:space="preserve"> a to te ao </w:t>
      </w:r>
      <w:proofErr w:type="spellStart"/>
      <w:r w:rsidRPr="00890335">
        <w:rPr>
          <w:rFonts w:asciiTheme="majorHAnsi" w:hAnsiTheme="majorHAnsi" w:cstheme="majorHAnsi"/>
          <w:color w:val="000000" w:themeColor="text1"/>
          <w:sz w:val="20"/>
          <w:szCs w:val="20"/>
        </w:rPr>
        <w:t>nei</w:t>
      </w:r>
      <w:proofErr w:type="spellEnd"/>
      <w:r w:rsidRPr="00890335">
        <w:rPr>
          <w:rFonts w:asciiTheme="majorHAnsi" w:hAnsiTheme="majorHAnsi" w:cstheme="majorHAnsi"/>
          <w:color w:val="000000" w:themeColor="text1"/>
          <w:sz w:val="20"/>
          <w:szCs w:val="20"/>
        </w:rPr>
        <w:t>,</w:t>
      </w:r>
    </w:p>
    <w:p w14:paraId="525500B6" w14:textId="77777777" w:rsidR="008B294A" w:rsidRPr="00890335" w:rsidRDefault="008B294A" w:rsidP="00890335">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890335">
        <w:rPr>
          <w:rFonts w:asciiTheme="majorHAnsi" w:hAnsiTheme="majorHAnsi" w:cstheme="majorHAnsi"/>
          <w:color w:val="000000" w:themeColor="text1"/>
          <w:sz w:val="20"/>
          <w:szCs w:val="20"/>
        </w:rPr>
        <w:tab/>
      </w:r>
      <w:r w:rsidRPr="00890335">
        <w:rPr>
          <w:rFonts w:asciiTheme="majorHAnsi" w:hAnsiTheme="majorHAnsi" w:cstheme="majorHAnsi"/>
          <w:color w:val="000000" w:themeColor="text1"/>
          <w:sz w:val="20"/>
          <w:szCs w:val="20"/>
        </w:rPr>
        <w:tab/>
      </w:r>
      <w:proofErr w:type="spellStart"/>
      <w:proofErr w:type="gramStart"/>
      <w:r w:rsidRPr="00890335">
        <w:rPr>
          <w:rFonts w:asciiTheme="majorHAnsi" w:hAnsiTheme="majorHAnsi" w:cstheme="majorHAnsi"/>
          <w:color w:val="000000" w:themeColor="text1"/>
          <w:sz w:val="20"/>
          <w:szCs w:val="20"/>
        </w:rPr>
        <w:t>a</w:t>
      </w:r>
      <w:proofErr w:type="spellEnd"/>
      <w:proofErr w:type="gramEnd"/>
      <w:r w:rsidRPr="00890335">
        <w:rPr>
          <w:rFonts w:asciiTheme="majorHAnsi" w:hAnsiTheme="majorHAnsi" w:cstheme="majorHAnsi"/>
          <w:color w:val="000000" w:themeColor="text1"/>
          <w:sz w:val="20"/>
          <w:szCs w:val="20"/>
        </w:rPr>
        <w:t xml:space="preserve"> </w:t>
      </w:r>
      <w:proofErr w:type="spellStart"/>
      <w:r w:rsidRPr="00890335">
        <w:rPr>
          <w:rFonts w:asciiTheme="majorHAnsi" w:hAnsiTheme="majorHAnsi" w:cstheme="majorHAnsi"/>
          <w:color w:val="000000" w:themeColor="text1"/>
          <w:sz w:val="20"/>
          <w:szCs w:val="20"/>
        </w:rPr>
        <w:t>faarii</w:t>
      </w:r>
      <w:proofErr w:type="spellEnd"/>
      <w:r w:rsidRPr="00890335">
        <w:rPr>
          <w:rFonts w:asciiTheme="majorHAnsi" w:hAnsiTheme="majorHAnsi" w:cstheme="majorHAnsi"/>
          <w:color w:val="000000" w:themeColor="text1"/>
          <w:sz w:val="20"/>
          <w:szCs w:val="20"/>
        </w:rPr>
        <w:t xml:space="preserve"> mai i ta matou </w:t>
      </w:r>
      <w:proofErr w:type="spellStart"/>
      <w:r w:rsidRPr="00890335">
        <w:rPr>
          <w:rFonts w:asciiTheme="majorHAnsi" w:hAnsiTheme="majorHAnsi" w:cstheme="majorHAnsi"/>
          <w:color w:val="000000" w:themeColor="text1"/>
          <w:sz w:val="20"/>
          <w:szCs w:val="20"/>
        </w:rPr>
        <w:t>nei</w:t>
      </w:r>
      <w:proofErr w:type="spellEnd"/>
      <w:r w:rsidRPr="00890335">
        <w:rPr>
          <w:rFonts w:asciiTheme="majorHAnsi" w:hAnsiTheme="majorHAnsi" w:cstheme="majorHAnsi"/>
          <w:color w:val="000000" w:themeColor="text1"/>
          <w:sz w:val="20"/>
          <w:szCs w:val="20"/>
        </w:rPr>
        <w:t xml:space="preserve"> pure.</w:t>
      </w:r>
    </w:p>
    <w:p w14:paraId="220922BB" w14:textId="77777777" w:rsidR="008B294A" w:rsidRPr="00890335" w:rsidRDefault="008B294A" w:rsidP="00890335">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890335">
        <w:rPr>
          <w:rFonts w:asciiTheme="majorHAnsi" w:hAnsiTheme="majorHAnsi" w:cstheme="majorHAnsi"/>
          <w:color w:val="000000" w:themeColor="text1"/>
          <w:sz w:val="20"/>
          <w:szCs w:val="20"/>
        </w:rPr>
        <w:tab/>
        <w:t xml:space="preserve">O </w:t>
      </w:r>
      <w:proofErr w:type="spellStart"/>
      <w:r w:rsidRPr="00890335">
        <w:rPr>
          <w:rFonts w:asciiTheme="majorHAnsi" w:hAnsiTheme="majorHAnsi" w:cstheme="majorHAnsi"/>
          <w:color w:val="000000" w:themeColor="text1"/>
          <w:sz w:val="20"/>
          <w:szCs w:val="20"/>
        </w:rPr>
        <w:t>oe</w:t>
      </w:r>
      <w:proofErr w:type="spellEnd"/>
      <w:r w:rsidRPr="00890335">
        <w:rPr>
          <w:rFonts w:asciiTheme="majorHAnsi" w:hAnsiTheme="majorHAnsi" w:cstheme="majorHAnsi"/>
          <w:color w:val="000000" w:themeColor="text1"/>
          <w:sz w:val="20"/>
          <w:szCs w:val="20"/>
        </w:rPr>
        <w:t xml:space="preserve"> te </w:t>
      </w:r>
      <w:proofErr w:type="spellStart"/>
      <w:r w:rsidRPr="00890335">
        <w:rPr>
          <w:rFonts w:asciiTheme="majorHAnsi" w:hAnsiTheme="majorHAnsi" w:cstheme="majorHAnsi"/>
          <w:color w:val="000000" w:themeColor="text1"/>
          <w:sz w:val="20"/>
          <w:szCs w:val="20"/>
        </w:rPr>
        <w:t>parahi</w:t>
      </w:r>
      <w:proofErr w:type="spellEnd"/>
      <w:r w:rsidRPr="00890335">
        <w:rPr>
          <w:rFonts w:asciiTheme="majorHAnsi" w:hAnsiTheme="majorHAnsi" w:cstheme="majorHAnsi"/>
          <w:color w:val="000000" w:themeColor="text1"/>
          <w:sz w:val="20"/>
          <w:szCs w:val="20"/>
        </w:rPr>
        <w:t xml:space="preserve"> </w:t>
      </w:r>
      <w:proofErr w:type="spellStart"/>
      <w:r w:rsidRPr="00890335">
        <w:rPr>
          <w:rFonts w:asciiTheme="majorHAnsi" w:hAnsiTheme="majorHAnsi" w:cstheme="majorHAnsi"/>
          <w:color w:val="000000" w:themeColor="text1"/>
          <w:sz w:val="20"/>
          <w:szCs w:val="20"/>
        </w:rPr>
        <w:t>nei</w:t>
      </w:r>
      <w:proofErr w:type="spellEnd"/>
      <w:r w:rsidRPr="00890335">
        <w:rPr>
          <w:rFonts w:asciiTheme="majorHAnsi" w:hAnsiTheme="majorHAnsi" w:cstheme="majorHAnsi"/>
          <w:color w:val="000000" w:themeColor="text1"/>
          <w:sz w:val="20"/>
          <w:szCs w:val="20"/>
        </w:rPr>
        <w:t xml:space="preserve"> i te rima </w:t>
      </w:r>
      <w:proofErr w:type="spellStart"/>
      <w:r w:rsidRPr="00890335">
        <w:rPr>
          <w:rFonts w:asciiTheme="majorHAnsi" w:hAnsiTheme="majorHAnsi" w:cstheme="majorHAnsi"/>
          <w:color w:val="000000" w:themeColor="text1"/>
          <w:sz w:val="20"/>
          <w:szCs w:val="20"/>
        </w:rPr>
        <w:t>atau</w:t>
      </w:r>
      <w:proofErr w:type="spellEnd"/>
      <w:r w:rsidRPr="00890335">
        <w:rPr>
          <w:rFonts w:asciiTheme="majorHAnsi" w:hAnsiTheme="majorHAnsi" w:cstheme="majorHAnsi"/>
          <w:color w:val="000000" w:themeColor="text1"/>
          <w:sz w:val="20"/>
          <w:szCs w:val="20"/>
        </w:rPr>
        <w:t xml:space="preserve"> o te </w:t>
      </w:r>
      <w:proofErr w:type="spellStart"/>
      <w:r w:rsidRPr="00890335">
        <w:rPr>
          <w:rFonts w:asciiTheme="majorHAnsi" w:hAnsiTheme="majorHAnsi" w:cstheme="majorHAnsi"/>
          <w:color w:val="000000" w:themeColor="text1"/>
          <w:sz w:val="20"/>
          <w:szCs w:val="20"/>
        </w:rPr>
        <w:t>Metua</w:t>
      </w:r>
      <w:proofErr w:type="spellEnd"/>
      <w:r w:rsidRPr="00890335">
        <w:rPr>
          <w:rFonts w:asciiTheme="majorHAnsi" w:hAnsiTheme="majorHAnsi" w:cstheme="majorHAnsi"/>
          <w:color w:val="000000" w:themeColor="text1"/>
          <w:sz w:val="20"/>
          <w:szCs w:val="20"/>
        </w:rPr>
        <w:t>,</w:t>
      </w:r>
    </w:p>
    <w:p w14:paraId="538626E4" w14:textId="77777777" w:rsidR="008B294A" w:rsidRPr="00890335" w:rsidRDefault="008B294A" w:rsidP="00890335">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890335">
        <w:rPr>
          <w:rFonts w:asciiTheme="majorHAnsi" w:hAnsiTheme="majorHAnsi" w:cstheme="majorHAnsi"/>
          <w:color w:val="000000" w:themeColor="text1"/>
          <w:sz w:val="20"/>
          <w:szCs w:val="20"/>
        </w:rPr>
        <w:tab/>
      </w:r>
      <w:r w:rsidRPr="00890335">
        <w:rPr>
          <w:rFonts w:asciiTheme="majorHAnsi" w:hAnsiTheme="majorHAnsi" w:cstheme="majorHAnsi"/>
          <w:color w:val="000000" w:themeColor="text1"/>
          <w:sz w:val="20"/>
          <w:szCs w:val="20"/>
        </w:rPr>
        <w:tab/>
      </w:r>
      <w:proofErr w:type="spellStart"/>
      <w:proofErr w:type="gramStart"/>
      <w:r w:rsidRPr="00890335">
        <w:rPr>
          <w:rFonts w:asciiTheme="majorHAnsi" w:hAnsiTheme="majorHAnsi" w:cstheme="majorHAnsi"/>
          <w:color w:val="000000" w:themeColor="text1"/>
          <w:sz w:val="20"/>
          <w:szCs w:val="20"/>
        </w:rPr>
        <w:t>aroha</w:t>
      </w:r>
      <w:proofErr w:type="spellEnd"/>
      <w:proofErr w:type="gramEnd"/>
      <w:r w:rsidRPr="00890335">
        <w:rPr>
          <w:rFonts w:asciiTheme="majorHAnsi" w:hAnsiTheme="majorHAnsi" w:cstheme="majorHAnsi"/>
          <w:color w:val="000000" w:themeColor="text1"/>
          <w:sz w:val="20"/>
          <w:szCs w:val="20"/>
        </w:rPr>
        <w:t xml:space="preserve"> mai </w:t>
      </w:r>
      <w:proofErr w:type="spellStart"/>
      <w:r w:rsidRPr="00890335">
        <w:rPr>
          <w:rFonts w:asciiTheme="majorHAnsi" w:hAnsiTheme="majorHAnsi" w:cstheme="majorHAnsi"/>
          <w:color w:val="000000" w:themeColor="text1"/>
          <w:sz w:val="20"/>
          <w:szCs w:val="20"/>
        </w:rPr>
        <w:t>ia</w:t>
      </w:r>
      <w:proofErr w:type="spellEnd"/>
      <w:r w:rsidRPr="00890335">
        <w:rPr>
          <w:rFonts w:asciiTheme="majorHAnsi" w:hAnsiTheme="majorHAnsi" w:cstheme="majorHAnsi"/>
          <w:color w:val="000000" w:themeColor="text1"/>
          <w:sz w:val="20"/>
          <w:szCs w:val="20"/>
        </w:rPr>
        <w:t xml:space="preserve"> matou.</w:t>
      </w:r>
    </w:p>
    <w:p w14:paraId="5C8ED331" w14:textId="77777777" w:rsidR="008B294A" w:rsidRPr="00890335" w:rsidRDefault="008B294A" w:rsidP="00890335">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890335">
        <w:rPr>
          <w:rFonts w:asciiTheme="majorHAnsi" w:hAnsiTheme="majorHAnsi" w:cstheme="majorHAnsi"/>
          <w:color w:val="000000" w:themeColor="text1"/>
          <w:sz w:val="20"/>
          <w:szCs w:val="20"/>
        </w:rPr>
        <w:tab/>
        <w:t xml:space="preserve">O </w:t>
      </w:r>
      <w:proofErr w:type="spellStart"/>
      <w:r w:rsidRPr="00890335">
        <w:rPr>
          <w:rFonts w:asciiTheme="majorHAnsi" w:hAnsiTheme="majorHAnsi" w:cstheme="majorHAnsi"/>
          <w:color w:val="000000" w:themeColor="text1"/>
          <w:sz w:val="20"/>
          <w:szCs w:val="20"/>
        </w:rPr>
        <w:t>oe</w:t>
      </w:r>
      <w:proofErr w:type="spellEnd"/>
      <w:r w:rsidRPr="00890335">
        <w:rPr>
          <w:rFonts w:asciiTheme="majorHAnsi" w:hAnsiTheme="majorHAnsi" w:cstheme="majorHAnsi"/>
          <w:color w:val="000000" w:themeColor="text1"/>
          <w:sz w:val="20"/>
          <w:szCs w:val="20"/>
        </w:rPr>
        <w:t xml:space="preserve"> </w:t>
      </w:r>
      <w:proofErr w:type="spellStart"/>
      <w:r w:rsidRPr="00890335">
        <w:rPr>
          <w:rFonts w:asciiTheme="majorHAnsi" w:hAnsiTheme="majorHAnsi" w:cstheme="majorHAnsi"/>
          <w:color w:val="000000" w:themeColor="text1"/>
          <w:sz w:val="20"/>
          <w:szCs w:val="20"/>
        </w:rPr>
        <w:t>anae</w:t>
      </w:r>
      <w:proofErr w:type="spellEnd"/>
      <w:r w:rsidRPr="00890335">
        <w:rPr>
          <w:rFonts w:asciiTheme="majorHAnsi" w:hAnsiTheme="majorHAnsi" w:cstheme="majorHAnsi"/>
          <w:color w:val="000000" w:themeColor="text1"/>
          <w:sz w:val="20"/>
          <w:szCs w:val="20"/>
        </w:rPr>
        <w:t xml:space="preserve"> </w:t>
      </w:r>
      <w:proofErr w:type="spellStart"/>
      <w:r w:rsidRPr="00890335">
        <w:rPr>
          <w:rFonts w:asciiTheme="majorHAnsi" w:hAnsiTheme="majorHAnsi" w:cstheme="majorHAnsi"/>
          <w:color w:val="000000" w:themeColor="text1"/>
          <w:sz w:val="20"/>
          <w:szCs w:val="20"/>
        </w:rPr>
        <w:t>hoi</w:t>
      </w:r>
      <w:proofErr w:type="spellEnd"/>
      <w:r w:rsidRPr="00890335">
        <w:rPr>
          <w:rFonts w:asciiTheme="majorHAnsi" w:hAnsiTheme="majorHAnsi" w:cstheme="majorHAnsi"/>
          <w:color w:val="000000" w:themeColor="text1"/>
          <w:sz w:val="20"/>
          <w:szCs w:val="20"/>
        </w:rPr>
        <w:t xml:space="preserve"> te </w:t>
      </w:r>
      <w:proofErr w:type="spellStart"/>
      <w:r w:rsidRPr="00890335">
        <w:rPr>
          <w:rFonts w:asciiTheme="majorHAnsi" w:hAnsiTheme="majorHAnsi" w:cstheme="majorHAnsi"/>
          <w:color w:val="000000" w:themeColor="text1"/>
          <w:sz w:val="20"/>
          <w:szCs w:val="20"/>
        </w:rPr>
        <w:t>Mo’a</w:t>
      </w:r>
      <w:proofErr w:type="spellEnd"/>
      <w:r w:rsidRPr="00890335">
        <w:rPr>
          <w:rFonts w:asciiTheme="majorHAnsi" w:hAnsiTheme="majorHAnsi" w:cstheme="majorHAnsi"/>
          <w:color w:val="000000" w:themeColor="text1"/>
          <w:sz w:val="20"/>
          <w:szCs w:val="20"/>
        </w:rPr>
        <w:t xml:space="preserve">, o </w:t>
      </w:r>
      <w:proofErr w:type="spellStart"/>
      <w:r w:rsidRPr="00890335">
        <w:rPr>
          <w:rFonts w:asciiTheme="majorHAnsi" w:hAnsiTheme="majorHAnsi" w:cstheme="majorHAnsi"/>
          <w:color w:val="000000" w:themeColor="text1"/>
          <w:sz w:val="20"/>
          <w:szCs w:val="20"/>
        </w:rPr>
        <w:t>oe</w:t>
      </w:r>
      <w:proofErr w:type="spellEnd"/>
      <w:r w:rsidRPr="00890335">
        <w:rPr>
          <w:rFonts w:asciiTheme="majorHAnsi" w:hAnsiTheme="majorHAnsi" w:cstheme="majorHAnsi"/>
          <w:color w:val="000000" w:themeColor="text1"/>
          <w:sz w:val="20"/>
          <w:szCs w:val="20"/>
        </w:rPr>
        <w:t xml:space="preserve"> </w:t>
      </w:r>
      <w:proofErr w:type="spellStart"/>
      <w:r w:rsidRPr="00890335">
        <w:rPr>
          <w:rFonts w:asciiTheme="majorHAnsi" w:hAnsiTheme="majorHAnsi" w:cstheme="majorHAnsi"/>
          <w:color w:val="000000" w:themeColor="text1"/>
          <w:sz w:val="20"/>
          <w:szCs w:val="20"/>
        </w:rPr>
        <w:t>anae</w:t>
      </w:r>
      <w:proofErr w:type="spellEnd"/>
      <w:r w:rsidRPr="00890335">
        <w:rPr>
          <w:rFonts w:asciiTheme="majorHAnsi" w:hAnsiTheme="majorHAnsi" w:cstheme="majorHAnsi"/>
          <w:color w:val="000000" w:themeColor="text1"/>
          <w:sz w:val="20"/>
          <w:szCs w:val="20"/>
        </w:rPr>
        <w:t xml:space="preserve"> te </w:t>
      </w:r>
      <w:proofErr w:type="spellStart"/>
      <w:r w:rsidRPr="00890335">
        <w:rPr>
          <w:rFonts w:asciiTheme="majorHAnsi" w:hAnsiTheme="majorHAnsi" w:cstheme="majorHAnsi"/>
          <w:color w:val="000000" w:themeColor="text1"/>
          <w:sz w:val="20"/>
          <w:szCs w:val="20"/>
        </w:rPr>
        <w:t>Fatu</w:t>
      </w:r>
      <w:proofErr w:type="spellEnd"/>
      <w:r w:rsidRPr="00890335">
        <w:rPr>
          <w:rFonts w:asciiTheme="majorHAnsi" w:hAnsiTheme="majorHAnsi" w:cstheme="majorHAnsi"/>
          <w:color w:val="000000" w:themeColor="text1"/>
          <w:sz w:val="20"/>
          <w:szCs w:val="20"/>
        </w:rPr>
        <w:t>,</w:t>
      </w:r>
    </w:p>
    <w:p w14:paraId="6E48DAE3" w14:textId="77777777" w:rsidR="008B294A" w:rsidRPr="00890335" w:rsidRDefault="008B294A" w:rsidP="00890335">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890335">
        <w:rPr>
          <w:rFonts w:asciiTheme="majorHAnsi" w:hAnsiTheme="majorHAnsi" w:cstheme="majorHAnsi"/>
          <w:color w:val="000000" w:themeColor="text1"/>
          <w:sz w:val="20"/>
          <w:szCs w:val="20"/>
        </w:rPr>
        <w:tab/>
      </w:r>
      <w:r w:rsidRPr="00890335">
        <w:rPr>
          <w:rFonts w:asciiTheme="majorHAnsi" w:hAnsiTheme="majorHAnsi" w:cstheme="majorHAnsi"/>
          <w:color w:val="000000" w:themeColor="text1"/>
          <w:sz w:val="20"/>
          <w:szCs w:val="20"/>
        </w:rPr>
        <w:tab/>
      </w:r>
      <w:proofErr w:type="gramStart"/>
      <w:r w:rsidRPr="00890335">
        <w:rPr>
          <w:rFonts w:asciiTheme="majorHAnsi" w:hAnsiTheme="majorHAnsi" w:cstheme="majorHAnsi"/>
          <w:color w:val="000000" w:themeColor="text1"/>
          <w:sz w:val="20"/>
          <w:szCs w:val="20"/>
        </w:rPr>
        <w:t>o</w:t>
      </w:r>
      <w:proofErr w:type="gramEnd"/>
      <w:r w:rsidRPr="00890335">
        <w:rPr>
          <w:rFonts w:asciiTheme="majorHAnsi" w:hAnsiTheme="majorHAnsi" w:cstheme="majorHAnsi"/>
          <w:color w:val="000000" w:themeColor="text1"/>
          <w:sz w:val="20"/>
          <w:szCs w:val="20"/>
        </w:rPr>
        <w:t xml:space="preserve"> </w:t>
      </w:r>
      <w:proofErr w:type="spellStart"/>
      <w:r w:rsidRPr="00890335">
        <w:rPr>
          <w:rFonts w:asciiTheme="majorHAnsi" w:hAnsiTheme="majorHAnsi" w:cstheme="majorHAnsi"/>
          <w:color w:val="000000" w:themeColor="text1"/>
          <w:sz w:val="20"/>
          <w:szCs w:val="20"/>
        </w:rPr>
        <w:t>oe</w:t>
      </w:r>
      <w:proofErr w:type="spellEnd"/>
      <w:r w:rsidRPr="00890335">
        <w:rPr>
          <w:rFonts w:asciiTheme="majorHAnsi" w:hAnsiTheme="majorHAnsi" w:cstheme="majorHAnsi"/>
          <w:color w:val="000000" w:themeColor="text1"/>
          <w:sz w:val="20"/>
          <w:szCs w:val="20"/>
        </w:rPr>
        <w:t xml:space="preserve"> </w:t>
      </w:r>
      <w:proofErr w:type="spellStart"/>
      <w:r w:rsidRPr="00890335">
        <w:rPr>
          <w:rFonts w:asciiTheme="majorHAnsi" w:hAnsiTheme="majorHAnsi" w:cstheme="majorHAnsi"/>
          <w:color w:val="000000" w:themeColor="text1"/>
          <w:sz w:val="20"/>
          <w:szCs w:val="20"/>
        </w:rPr>
        <w:t>anae</w:t>
      </w:r>
      <w:proofErr w:type="spellEnd"/>
      <w:r w:rsidRPr="00890335">
        <w:rPr>
          <w:rFonts w:asciiTheme="majorHAnsi" w:hAnsiTheme="majorHAnsi" w:cstheme="majorHAnsi"/>
          <w:color w:val="000000" w:themeColor="text1"/>
          <w:sz w:val="20"/>
          <w:szCs w:val="20"/>
        </w:rPr>
        <w:t xml:space="preserve"> te </w:t>
      </w:r>
      <w:proofErr w:type="spellStart"/>
      <w:r w:rsidRPr="00890335">
        <w:rPr>
          <w:rFonts w:asciiTheme="majorHAnsi" w:hAnsiTheme="majorHAnsi" w:cstheme="majorHAnsi"/>
          <w:color w:val="000000" w:themeColor="text1"/>
          <w:sz w:val="20"/>
          <w:szCs w:val="20"/>
        </w:rPr>
        <w:t>Teitei</w:t>
      </w:r>
      <w:proofErr w:type="spellEnd"/>
      <w:r w:rsidRPr="00890335">
        <w:rPr>
          <w:rFonts w:asciiTheme="majorHAnsi" w:hAnsiTheme="majorHAnsi" w:cstheme="majorHAnsi"/>
          <w:color w:val="000000" w:themeColor="text1"/>
          <w:sz w:val="20"/>
          <w:szCs w:val="20"/>
        </w:rPr>
        <w:t xml:space="preserve">, e </w:t>
      </w:r>
      <w:proofErr w:type="spellStart"/>
      <w:r w:rsidRPr="00890335">
        <w:rPr>
          <w:rFonts w:asciiTheme="majorHAnsi" w:hAnsiTheme="majorHAnsi" w:cstheme="majorHAnsi"/>
          <w:color w:val="000000" w:themeColor="text1"/>
          <w:sz w:val="20"/>
          <w:szCs w:val="20"/>
        </w:rPr>
        <w:t>Iesu-Kirito</w:t>
      </w:r>
      <w:proofErr w:type="spellEnd"/>
      <w:r w:rsidRPr="00890335">
        <w:rPr>
          <w:rFonts w:asciiTheme="majorHAnsi" w:hAnsiTheme="majorHAnsi" w:cstheme="majorHAnsi"/>
          <w:color w:val="000000" w:themeColor="text1"/>
          <w:sz w:val="20"/>
          <w:szCs w:val="20"/>
        </w:rPr>
        <w:t xml:space="preserve"> e,</w:t>
      </w:r>
    </w:p>
    <w:p w14:paraId="7C02195E" w14:textId="77777777" w:rsidR="008B294A" w:rsidRPr="00890335" w:rsidRDefault="008B294A" w:rsidP="00890335">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890335">
        <w:rPr>
          <w:rFonts w:asciiTheme="majorHAnsi" w:hAnsiTheme="majorHAnsi" w:cstheme="majorHAnsi"/>
          <w:color w:val="000000" w:themeColor="text1"/>
          <w:sz w:val="20"/>
          <w:szCs w:val="20"/>
        </w:rPr>
        <w:tab/>
      </w:r>
      <w:r w:rsidRPr="00890335">
        <w:rPr>
          <w:rFonts w:asciiTheme="majorHAnsi" w:hAnsiTheme="majorHAnsi" w:cstheme="majorHAnsi"/>
          <w:color w:val="000000" w:themeColor="text1"/>
          <w:sz w:val="20"/>
          <w:szCs w:val="20"/>
        </w:rPr>
        <w:tab/>
      </w:r>
      <w:proofErr w:type="gramStart"/>
      <w:r w:rsidRPr="00890335">
        <w:rPr>
          <w:rFonts w:asciiTheme="majorHAnsi" w:hAnsiTheme="majorHAnsi" w:cstheme="majorHAnsi"/>
          <w:color w:val="000000" w:themeColor="text1"/>
          <w:sz w:val="20"/>
          <w:szCs w:val="20"/>
        </w:rPr>
        <w:t>o</w:t>
      </w:r>
      <w:proofErr w:type="gramEnd"/>
      <w:r w:rsidRPr="00890335">
        <w:rPr>
          <w:rFonts w:asciiTheme="majorHAnsi" w:hAnsiTheme="majorHAnsi" w:cstheme="majorHAnsi"/>
          <w:color w:val="000000" w:themeColor="text1"/>
          <w:sz w:val="20"/>
          <w:szCs w:val="20"/>
        </w:rPr>
        <w:t xml:space="preserve"> </w:t>
      </w:r>
      <w:proofErr w:type="spellStart"/>
      <w:r w:rsidRPr="00890335">
        <w:rPr>
          <w:rFonts w:asciiTheme="majorHAnsi" w:hAnsiTheme="majorHAnsi" w:cstheme="majorHAnsi"/>
          <w:color w:val="000000" w:themeColor="text1"/>
          <w:sz w:val="20"/>
          <w:szCs w:val="20"/>
        </w:rPr>
        <w:t>oe</w:t>
      </w:r>
      <w:proofErr w:type="spellEnd"/>
      <w:r w:rsidRPr="00890335">
        <w:rPr>
          <w:rFonts w:asciiTheme="majorHAnsi" w:hAnsiTheme="majorHAnsi" w:cstheme="majorHAnsi"/>
          <w:color w:val="000000" w:themeColor="text1"/>
          <w:sz w:val="20"/>
          <w:szCs w:val="20"/>
        </w:rPr>
        <w:t xml:space="preserve"> e te </w:t>
      </w:r>
      <w:proofErr w:type="spellStart"/>
      <w:r w:rsidRPr="00890335">
        <w:rPr>
          <w:rFonts w:asciiTheme="majorHAnsi" w:hAnsiTheme="majorHAnsi" w:cstheme="majorHAnsi"/>
          <w:color w:val="000000" w:themeColor="text1"/>
          <w:sz w:val="20"/>
          <w:szCs w:val="20"/>
        </w:rPr>
        <w:t>Varua-Maitai</w:t>
      </w:r>
      <w:proofErr w:type="spellEnd"/>
      <w:r w:rsidRPr="00890335">
        <w:rPr>
          <w:rFonts w:asciiTheme="majorHAnsi" w:hAnsiTheme="majorHAnsi" w:cstheme="majorHAnsi"/>
          <w:color w:val="000000" w:themeColor="text1"/>
          <w:sz w:val="20"/>
          <w:szCs w:val="20"/>
        </w:rPr>
        <w:t>,</w:t>
      </w:r>
    </w:p>
    <w:p w14:paraId="7794225B" w14:textId="77777777" w:rsidR="008B294A" w:rsidRPr="00890335" w:rsidRDefault="008B294A" w:rsidP="00890335">
      <w:pPr>
        <w:pStyle w:val="Texteliturgique2"/>
        <w:tabs>
          <w:tab w:val="left" w:pos="227"/>
          <w:tab w:val="left" w:pos="454"/>
        </w:tabs>
        <w:spacing w:before="0"/>
        <w:ind w:left="0" w:firstLine="0"/>
        <w:rPr>
          <w:rFonts w:cstheme="majorHAnsi"/>
          <w:b w:val="0"/>
          <w:color w:val="000000" w:themeColor="text1"/>
          <w:sz w:val="20"/>
          <w:lang w:val="en-US"/>
        </w:rPr>
      </w:pPr>
      <w:r w:rsidRPr="00890335">
        <w:rPr>
          <w:rFonts w:cstheme="majorHAnsi"/>
          <w:b w:val="0"/>
          <w:color w:val="000000" w:themeColor="text1"/>
          <w:sz w:val="20"/>
        </w:rPr>
        <w:tab/>
      </w:r>
      <w:proofErr w:type="spellStart"/>
      <w:r w:rsidRPr="00890335">
        <w:rPr>
          <w:rFonts w:cstheme="majorHAnsi"/>
          <w:b w:val="0"/>
          <w:color w:val="000000" w:themeColor="text1"/>
          <w:sz w:val="20"/>
          <w:lang w:val="en-US"/>
        </w:rPr>
        <w:t>i</w:t>
      </w:r>
      <w:proofErr w:type="spellEnd"/>
      <w:r w:rsidRPr="00890335">
        <w:rPr>
          <w:rFonts w:cstheme="majorHAnsi"/>
          <w:b w:val="0"/>
          <w:color w:val="000000" w:themeColor="text1"/>
          <w:sz w:val="20"/>
          <w:lang w:val="en-US"/>
        </w:rPr>
        <w:t xml:space="preserve"> roto </w:t>
      </w:r>
      <w:proofErr w:type="spellStart"/>
      <w:r w:rsidRPr="00890335">
        <w:rPr>
          <w:rFonts w:cstheme="majorHAnsi"/>
          <w:b w:val="0"/>
          <w:color w:val="000000" w:themeColor="text1"/>
          <w:sz w:val="20"/>
          <w:lang w:val="en-US"/>
        </w:rPr>
        <w:t>i</w:t>
      </w:r>
      <w:proofErr w:type="spellEnd"/>
      <w:r w:rsidRPr="00890335">
        <w:rPr>
          <w:rFonts w:cstheme="majorHAnsi"/>
          <w:b w:val="0"/>
          <w:color w:val="000000" w:themeColor="text1"/>
          <w:sz w:val="20"/>
          <w:lang w:val="en-US"/>
        </w:rPr>
        <w:t xml:space="preserve"> </w:t>
      </w:r>
      <w:proofErr w:type="spellStart"/>
      <w:r w:rsidRPr="00890335">
        <w:rPr>
          <w:rFonts w:cstheme="majorHAnsi"/>
          <w:b w:val="0"/>
          <w:color w:val="000000" w:themeColor="text1"/>
          <w:sz w:val="20"/>
          <w:lang w:val="en-US"/>
        </w:rPr>
        <w:t>te</w:t>
      </w:r>
      <w:proofErr w:type="spellEnd"/>
      <w:r w:rsidRPr="00890335">
        <w:rPr>
          <w:rFonts w:cstheme="majorHAnsi"/>
          <w:b w:val="0"/>
          <w:color w:val="000000" w:themeColor="text1"/>
          <w:sz w:val="20"/>
          <w:lang w:val="en-US"/>
        </w:rPr>
        <w:t xml:space="preserve"> </w:t>
      </w:r>
      <w:proofErr w:type="spellStart"/>
      <w:r w:rsidRPr="00890335">
        <w:rPr>
          <w:rFonts w:cstheme="majorHAnsi"/>
          <w:b w:val="0"/>
          <w:color w:val="000000" w:themeColor="text1"/>
          <w:sz w:val="20"/>
          <w:lang w:val="en-US"/>
        </w:rPr>
        <w:t>hanahana</w:t>
      </w:r>
      <w:proofErr w:type="spellEnd"/>
      <w:r w:rsidRPr="00890335">
        <w:rPr>
          <w:rFonts w:cstheme="majorHAnsi"/>
          <w:b w:val="0"/>
          <w:color w:val="000000" w:themeColor="text1"/>
          <w:sz w:val="20"/>
          <w:lang w:val="en-US"/>
        </w:rPr>
        <w:t xml:space="preserve"> o </w:t>
      </w:r>
      <w:proofErr w:type="spellStart"/>
      <w:r w:rsidRPr="00890335">
        <w:rPr>
          <w:rFonts w:cstheme="majorHAnsi"/>
          <w:b w:val="0"/>
          <w:color w:val="000000" w:themeColor="text1"/>
          <w:sz w:val="20"/>
          <w:lang w:val="en-US"/>
        </w:rPr>
        <w:t>te</w:t>
      </w:r>
      <w:proofErr w:type="spellEnd"/>
      <w:r w:rsidRPr="00890335">
        <w:rPr>
          <w:rFonts w:cstheme="majorHAnsi"/>
          <w:b w:val="0"/>
          <w:color w:val="000000" w:themeColor="text1"/>
          <w:sz w:val="20"/>
          <w:lang w:val="en-US"/>
        </w:rPr>
        <w:t xml:space="preserve"> </w:t>
      </w:r>
      <w:proofErr w:type="spellStart"/>
      <w:r w:rsidRPr="00890335">
        <w:rPr>
          <w:rFonts w:cstheme="majorHAnsi"/>
          <w:b w:val="0"/>
          <w:color w:val="000000" w:themeColor="text1"/>
          <w:sz w:val="20"/>
          <w:lang w:val="en-US"/>
        </w:rPr>
        <w:t>Metua</w:t>
      </w:r>
      <w:proofErr w:type="spellEnd"/>
      <w:r w:rsidRPr="00890335">
        <w:rPr>
          <w:rFonts w:cstheme="majorHAnsi"/>
          <w:b w:val="0"/>
          <w:color w:val="000000" w:themeColor="text1"/>
          <w:sz w:val="20"/>
          <w:lang w:val="en-US"/>
        </w:rPr>
        <w:t>.</w:t>
      </w:r>
    </w:p>
    <w:p w14:paraId="08F6FCF7" w14:textId="2484C8A5" w:rsidR="008B294A" w:rsidRPr="003008AD" w:rsidRDefault="008B294A" w:rsidP="00890335">
      <w:pPr>
        <w:pStyle w:val="Texteliturgique2"/>
        <w:tabs>
          <w:tab w:val="left" w:pos="227"/>
          <w:tab w:val="left" w:pos="454"/>
        </w:tabs>
        <w:spacing w:before="0" w:after="120"/>
        <w:ind w:left="0" w:firstLine="0"/>
        <w:rPr>
          <w:rFonts w:cstheme="majorHAnsi"/>
          <w:b w:val="0"/>
          <w:color w:val="000000" w:themeColor="text1"/>
          <w:sz w:val="20"/>
          <w:lang w:val="en-US"/>
        </w:rPr>
      </w:pPr>
      <w:r w:rsidRPr="00890335">
        <w:rPr>
          <w:rFonts w:cstheme="majorHAnsi"/>
          <w:b w:val="0"/>
          <w:color w:val="000000" w:themeColor="text1"/>
          <w:sz w:val="20"/>
          <w:lang w:val="en-US"/>
        </w:rPr>
        <w:tab/>
      </w:r>
      <w:proofErr w:type="spellStart"/>
      <w:r w:rsidRPr="003008AD">
        <w:rPr>
          <w:rFonts w:cstheme="majorHAnsi"/>
          <w:b w:val="0"/>
          <w:color w:val="000000" w:themeColor="text1"/>
          <w:sz w:val="20"/>
          <w:lang w:val="en-US"/>
        </w:rPr>
        <w:t>Amene</w:t>
      </w:r>
      <w:r w:rsidR="00890335" w:rsidRPr="003008AD">
        <w:rPr>
          <w:rFonts w:cstheme="majorHAnsi"/>
          <w:b w:val="0"/>
          <w:color w:val="000000" w:themeColor="text1"/>
          <w:sz w:val="20"/>
          <w:lang w:val="en-US"/>
        </w:rPr>
        <w:t>y</w:t>
      </w:r>
      <w:proofErr w:type="spellEnd"/>
    </w:p>
    <w:p w14:paraId="67AF4FA9" w14:textId="79B0AD5C" w:rsidR="00993B4A" w:rsidRPr="003008AD" w:rsidRDefault="00993B4A" w:rsidP="00890335">
      <w:pPr>
        <w:tabs>
          <w:tab w:val="left" w:pos="227"/>
          <w:tab w:val="left" w:pos="454"/>
        </w:tabs>
        <w:spacing w:after="120"/>
        <w:jc w:val="both"/>
        <w:rPr>
          <w:rFonts w:asciiTheme="majorHAnsi" w:hAnsiTheme="majorHAnsi" w:cstheme="majorHAnsi"/>
          <w:bCs/>
          <w:i/>
          <w:iCs/>
          <w:color w:val="000000" w:themeColor="text1"/>
          <w:sz w:val="20"/>
          <w:szCs w:val="20"/>
          <w:lang w:val="en-US"/>
        </w:rPr>
      </w:pPr>
      <w:proofErr w:type="gramStart"/>
      <w:r w:rsidRPr="003008AD">
        <w:rPr>
          <w:rFonts w:asciiTheme="majorHAnsi" w:hAnsiTheme="majorHAnsi" w:cstheme="majorHAnsi"/>
          <w:b/>
          <w:color w:val="000000" w:themeColor="text1"/>
          <w:sz w:val="20"/>
          <w:szCs w:val="20"/>
          <w:lang w:val="en-US"/>
        </w:rPr>
        <w:t>PSAUME :</w:t>
      </w:r>
      <w:proofErr w:type="gramEnd"/>
      <w:r w:rsidRPr="003008AD">
        <w:rPr>
          <w:rFonts w:asciiTheme="majorHAnsi" w:hAnsiTheme="majorHAnsi" w:cstheme="majorHAnsi"/>
          <w:color w:val="000000" w:themeColor="text1"/>
          <w:sz w:val="20"/>
          <w:szCs w:val="20"/>
          <w:lang w:val="en-US"/>
        </w:rPr>
        <w:t xml:space="preserve"> </w:t>
      </w:r>
      <w:r w:rsidRPr="003008AD">
        <w:rPr>
          <w:rFonts w:asciiTheme="majorHAnsi" w:hAnsiTheme="majorHAnsi" w:cstheme="majorHAnsi"/>
          <w:bCs/>
          <w:i/>
          <w:iCs/>
          <w:color w:val="000000" w:themeColor="text1"/>
          <w:sz w:val="20"/>
          <w:szCs w:val="20"/>
          <w:lang w:val="en-US"/>
        </w:rPr>
        <w:t>MH n°</w:t>
      </w:r>
      <w:r w:rsidR="008B294A" w:rsidRPr="003008AD">
        <w:rPr>
          <w:rFonts w:asciiTheme="majorHAnsi" w:hAnsiTheme="majorHAnsi" w:cstheme="majorHAnsi"/>
          <w:bCs/>
          <w:i/>
          <w:iCs/>
          <w:color w:val="000000" w:themeColor="text1"/>
          <w:sz w:val="20"/>
          <w:szCs w:val="20"/>
          <w:lang w:val="en-US"/>
        </w:rPr>
        <w:t>2</w:t>
      </w:r>
      <w:r w:rsidRPr="003008AD">
        <w:rPr>
          <w:rFonts w:asciiTheme="majorHAnsi" w:hAnsiTheme="majorHAnsi" w:cstheme="majorHAnsi"/>
          <w:bCs/>
          <w:i/>
          <w:iCs/>
          <w:color w:val="000000" w:themeColor="text1"/>
          <w:sz w:val="20"/>
          <w:szCs w:val="20"/>
          <w:lang w:val="en-US"/>
        </w:rPr>
        <w:t xml:space="preserve"> p.</w:t>
      </w:r>
      <w:r w:rsidR="008B294A" w:rsidRPr="003008AD">
        <w:rPr>
          <w:rFonts w:asciiTheme="majorHAnsi" w:hAnsiTheme="majorHAnsi" w:cstheme="majorHAnsi"/>
          <w:bCs/>
          <w:i/>
          <w:iCs/>
          <w:color w:val="000000" w:themeColor="text1"/>
          <w:sz w:val="20"/>
          <w:szCs w:val="20"/>
          <w:lang w:val="en-US"/>
        </w:rPr>
        <w:t>44</w:t>
      </w:r>
    </w:p>
    <w:p w14:paraId="57DF12E7" w14:textId="77777777" w:rsidR="008B294A" w:rsidRPr="003008AD" w:rsidRDefault="00993B4A" w:rsidP="00890335">
      <w:pPr>
        <w:tabs>
          <w:tab w:val="left" w:pos="227"/>
          <w:tab w:val="left" w:pos="454"/>
        </w:tabs>
        <w:autoSpaceDE w:val="0"/>
        <w:jc w:val="both"/>
        <w:rPr>
          <w:rFonts w:asciiTheme="majorHAnsi" w:hAnsiTheme="majorHAnsi" w:cs="Calibri (Titres)"/>
          <w:color w:val="000000" w:themeColor="text1"/>
          <w:spacing w:val="-2"/>
          <w:sz w:val="20"/>
          <w:szCs w:val="20"/>
          <w:lang w:val="en-US"/>
        </w:rPr>
      </w:pPr>
      <w:r w:rsidRPr="003008AD">
        <w:rPr>
          <w:rFonts w:asciiTheme="majorHAnsi" w:hAnsiTheme="majorHAnsi" w:cs="Calibri (Titres)"/>
          <w:color w:val="000000" w:themeColor="text1"/>
          <w:spacing w:val="-2"/>
          <w:sz w:val="20"/>
          <w:szCs w:val="20"/>
          <w:lang w:val="en-US"/>
        </w:rPr>
        <w:tab/>
      </w:r>
      <w:r w:rsidR="008B294A" w:rsidRPr="003008AD">
        <w:rPr>
          <w:rFonts w:asciiTheme="majorHAnsi" w:hAnsiTheme="majorHAnsi" w:cs="Calibri (Titres)"/>
          <w:color w:val="000000" w:themeColor="text1"/>
          <w:spacing w:val="-2"/>
          <w:sz w:val="20"/>
          <w:szCs w:val="20"/>
          <w:lang w:val="en-US"/>
        </w:rPr>
        <w:t xml:space="preserve">E </w:t>
      </w:r>
      <w:proofErr w:type="spellStart"/>
      <w:r w:rsidR="008B294A" w:rsidRPr="003008AD">
        <w:rPr>
          <w:rFonts w:asciiTheme="majorHAnsi" w:hAnsiTheme="majorHAnsi" w:cs="Calibri (Titres)"/>
          <w:color w:val="000000" w:themeColor="text1"/>
          <w:spacing w:val="-2"/>
          <w:sz w:val="20"/>
          <w:szCs w:val="20"/>
          <w:lang w:val="en-US"/>
        </w:rPr>
        <w:t>haamaita’i</w:t>
      </w:r>
      <w:proofErr w:type="spellEnd"/>
      <w:r w:rsidR="008B294A" w:rsidRPr="003008AD">
        <w:rPr>
          <w:rFonts w:asciiTheme="majorHAnsi" w:hAnsiTheme="majorHAnsi" w:cs="Calibri (Titres)"/>
          <w:color w:val="000000" w:themeColor="text1"/>
          <w:spacing w:val="-2"/>
          <w:sz w:val="20"/>
          <w:szCs w:val="20"/>
          <w:lang w:val="en-US"/>
        </w:rPr>
        <w:t xml:space="preserve"> </w:t>
      </w:r>
      <w:proofErr w:type="spellStart"/>
      <w:r w:rsidR="008B294A" w:rsidRPr="003008AD">
        <w:rPr>
          <w:rFonts w:asciiTheme="majorHAnsi" w:hAnsiTheme="majorHAnsi" w:cs="Calibri (Titres)"/>
          <w:color w:val="000000" w:themeColor="text1"/>
          <w:spacing w:val="-2"/>
          <w:sz w:val="20"/>
          <w:szCs w:val="20"/>
          <w:lang w:val="en-US"/>
        </w:rPr>
        <w:t>atu</w:t>
      </w:r>
      <w:proofErr w:type="spellEnd"/>
      <w:r w:rsidR="008B294A" w:rsidRPr="003008AD">
        <w:rPr>
          <w:rFonts w:asciiTheme="majorHAnsi" w:hAnsiTheme="majorHAnsi" w:cs="Calibri (Titres)"/>
          <w:color w:val="000000" w:themeColor="text1"/>
          <w:spacing w:val="-2"/>
          <w:sz w:val="20"/>
          <w:szCs w:val="20"/>
          <w:lang w:val="en-US"/>
        </w:rPr>
        <w:t xml:space="preserve"> </w:t>
      </w:r>
      <w:proofErr w:type="spellStart"/>
      <w:r w:rsidR="008B294A" w:rsidRPr="003008AD">
        <w:rPr>
          <w:rFonts w:asciiTheme="majorHAnsi" w:hAnsiTheme="majorHAnsi" w:cs="Calibri (Titres)"/>
          <w:color w:val="000000" w:themeColor="text1"/>
          <w:spacing w:val="-2"/>
          <w:sz w:val="20"/>
          <w:szCs w:val="20"/>
          <w:lang w:val="en-US"/>
        </w:rPr>
        <w:t>vau</w:t>
      </w:r>
      <w:proofErr w:type="spellEnd"/>
      <w:r w:rsidR="008B294A" w:rsidRPr="003008AD">
        <w:rPr>
          <w:rFonts w:asciiTheme="majorHAnsi" w:hAnsiTheme="majorHAnsi" w:cs="Calibri (Titres)"/>
          <w:color w:val="000000" w:themeColor="text1"/>
          <w:spacing w:val="-2"/>
          <w:sz w:val="20"/>
          <w:szCs w:val="20"/>
          <w:lang w:val="en-US"/>
        </w:rPr>
        <w:t xml:space="preserve"> </w:t>
      </w:r>
      <w:proofErr w:type="spellStart"/>
      <w:r w:rsidR="008B294A" w:rsidRPr="003008AD">
        <w:rPr>
          <w:rFonts w:asciiTheme="majorHAnsi" w:hAnsiTheme="majorHAnsi" w:cs="Calibri (Titres)"/>
          <w:color w:val="000000" w:themeColor="text1"/>
          <w:spacing w:val="-2"/>
          <w:sz w:val="20"/>
          <w:szCs w:val="20"/>
          <w:lang w:val="en-US"/>
        </w:rPr>
        <w:t>i</w:t>
      </w:r>
      <w:proofErr w:type="spellEnd"/>
      <w:r w:rsidR="008B294A" w:rsidRPr="003008AD">
        <w:rPr>
          <w:rFonts w:asciiTheme="majorHAnsi" w:hAnsiTheme="majorHAnsi" w:cs="Calibri (Titres)"/>
          <w:color w:val="000000" w:themeColor="text1"/>
          <w:spacing w:val="-2"/>
          <w:sz w:val="20"/>
          <w:szCs w:val="20"/>
          <w:lang w:val="en-US"/>
        </w:rPr>
        <w:t xml:space="preserve"> to </w:t>
      </w:r>
      <w:proofErr w:type="spellStart"/>
      <w:r w:rsidR="008B294A" w:rsidRPr="003008AD">
        <w:rPr>
          <w:rFonts w:asciiTheme="majorHAnsi" w:hAnsiTheme="majorHAnsi" w:cs="Calibri (Titres)"/>
          <w:color w:val="000000" w:themeColor="text1"/>
          <w:spacing w:val="-2"/>
          <w:sz w:val="20"/>
          <w:szCs w:val="20"/>
          <w:lang w:val="en-US"/>
        </w:rPr>
        <w:t>oe</w:t>
      </w:r>
      <w:proofErr w:type="spellEnd"/>
      <w:r w:rsidR="008B294A" w:rsidRPr="003008AD">
        <w:rPr>
          <w:rFonts w:asciiTheme="majorHAnsi" w:hAnsiTheme="majorHAnsi" w:cs="Calibri (Titres)"/>
          <w:color w:val="000000" w:themeColor="text1"/>
          <w:spacing w:val="-2"/>
          <w:sz w:val="20"/>
          <w:szCs w:val="20"/>
          <w:lang w:val="en-US"/>
        </w:rPr>
        <w:t xml:space="preserve"> </w:t>
      </w:r>
      <w:proofErr w:type="spellStart"/>
      <w:r w:rsidR="008B294A" w:rsidRPr="003008AD">
        <w:rPr>
          <w:rFonts w:asciiTheme="majorHAnsi" w:hAnsiTheme="majorHAnsi" w:cs="Calibri (Titres)"/>
          <w:color w:val="000000" w:themeColor="text1"/>
          <w:spacing w:val="-2"/>
          <w:sz w:val="20"/>
          <w:szCs w:val="20"/>
          <w:lang w:val="en-US"/>
        </w:rPr>
        <w:t>na</w:t>
      </w:r>
      <w:proofErr w:type="spellEnd"/>
      <w:r w:rsidR="008B294A" w:rsidRPr="003008AD">
        <w:rPr>
          <w:rFonts w:asciiTheme="majorHAnsi" w:hAnsiTheme="majorHAnsi" w:cs="Calibri (Titres)"/>
          <w:color w:val="000000" w:themeColor="text1"/>
          <w:spacing w:val="-2"/>
          <w:sz w:val="20"/>
          <w:szCs w:val="20"/>
          <w:lang w:val="en-US"/>
        </w:rPr>
        <w:t xml:space="preserve"> </w:t>
      </w:r>
      <w:proofErr w:type="spellStart"/>
      <w:r w:rsidR="008B294A" w:rsidRPr="003008AD">
        <w:rPr>
          <w:rFonts w:asciiTheme="majorHAnsi" w:hAnsiTheme="majorHAnsi" w:cs="Calibri (Titres)"/>
          <w:color w:val="000000" w:themeColor="text1"/>
          <w:spacing w:val="-2"/>
          <w:sz w:val="20"/>
          <w:szCs w:val="20"/>
          <w:lang w:val="en-US"/>
        </w:rPr>
        <w:t>i’oa</w:t>
      </w:r>
      <w:proofErr w:type="spellEnd"/>
      <w:r w:rsidR="008B294A" w:rsidRPr="003008AD">
        <w:rPr>
          <w:rFonts w:asciiTheme="majorHAnsi" w:hAnsiTheme="majorHAnsi" w:cs="Calibri (Titres)"/>
          <w:color w:val="000000" w:themeColor="text1"/>
          <w:spacing w:val="-2"/>
          <w:sz w:val="20"/>
          <w:szCs w:val="20"/>
          <w:lang w:val="en-US"/>
        </w:rPr>
        <w:t xml:space="preserve">, e </w:t>
      </w:r>
      <w:proofErr w:type="spellStart"/>
      <w:r w:rsidR="008B294A" w:rsidRPr="003008AD">
        <w:rPr>
          <w:rFonts w:asciiTheme="majorHAnsi" w:hAnsiTheme="majorHAnsi" w:cs="Calibri (Titres)"/>
          <w:color w:val="000000" w:themeColor="text1"/>
          <w:spacing w:val="-2"/>
          <w:sz w:val="20"/>
          <w:szCs w:val="20"/>
          <w:lang w:val="en-US"/>
        </w:rPr>
        <w:t>te</w:t>
      </w:r>
      <w:proofErr w:type="spellEnd"/>
      <w:r w:rsidR="008B294A" w:rsidRPr="003008AD">
        <w:rPr>
          <w:rFonts w:asciiTheme="majorHAnsi" w:hAnsiTheme="majorHAnsi" w:cs="Calibri (Titres)"/>
          <w:color w:val="000000" w:themeColor="text1"/>
          <w:spacing w:val="-2"/>
          <w:sz w:val="20"/>
          <w:szCs w:val="20"/>
          <w:lang w:val="en-US"/>
        </w:rPr>
        <w:t xml:space="preserve"> Fatu e, </w:t>
      </w:r>
      <w:proofErr w:type="spellStart"/>
      <w:r w:rsidR="008B294A" w:rsidRPr="003008AD">
        <w:rPr>
          <w:rFonts w:asciiTheme="majorHAnsi" w:hAnsiTheme="majorHAnsi" w:cs="Calibri (Titres)"/>
          <w:color w:val="000000" w:themeColor="text1"/>
          <w:spacing w:val="-2"/>
          <w:sz w:val="20"/>
          <w:szCs w:val="20"/>
          <w:lang w:val="en-US"/>
        </w:rPr>
        <w:t>ta’u</w:t>
      </w:r>
      <w:proofErr w:type="spellEnd"/>
      <w:r w:rsidR="008B294A" w:rsidRPr="003008AD">
        <w:rPr>
          <w:rFonts w:asciiTheme="majorHAnsi" w:hAnsiTheme="majorHAnsi" w:cs="Calibri (Titres)"/>
          <w:color w:val="000000" w:themeColor="text1"/>
          <w:spacing w:val="-2"/>
          <w:sz w:val="20"/>
          <w:szCs w:val="20"/>
          <w:lang w:val="en-US"/>
        </w:rPr>
        <w:t xml:space="preserve"> Atua e,</w:t>
      </w:r>
    </w:p>
    <w:p w14:paraId="6F8ACB0E" w14:textId="23E51996" w:rsidR="00993B4A" w:rsidRPr="003008AD" w:rsidRDefault="008B294A" w:rsidP="00890335">
      <w:pPr>
        <w:tabs>
          <w:tab w:val="left" w:pos="227"/>
          <w:tab w:val="left" w:pos="454"/>
        </w:tabs>
        <w:autoSpaceDE w:val="0"/>
        <w:spacing w:after="120"/>
        <w:jc w:val="both"/>
        <w:rPr>
          <w:rFonts w:asciiTheme="majorHAnsi" w:hAnsiTheme="majorHAnsi" w:cstheme="majorHAnsi"/>
          <w:color w:val="000000" w:themeColor="text1"/>
          <w:sz w:val="20"/>
          <w:szCs w:val="20"/>
          <w:lang w:val="en-US"/>
        </w:rPr>
      </w:pPr>
      <w:r w:rsidRPr="003008AD">
        <w:rPr>
          <w:rFonts w:asciiTheme="majorHAnsi" w:hAnsiTheme="majorHAnsi" w:cstheme="majorHAnsi"/>
          <w:color w:val="000000" w:themeColor="text1"/>
          <w:sz w:val="20"/>
          <w:szCs w:val="20"/>
          <w:lang w:val="en-US"/>
        </w:rPr>
        <w:tab/>
        <w:t xml:space="preserve">E </w:t>
      </w:r>
      <w:proofErr w:type="spellStart"/>
      <w:r w:rsidRPr="003008AD">
        <w:rPr>
          <w:rFonts w:asciiTheme="majorHAnsi" w:hAnsiTheme="majorHAnsi" w:cstheme="majorHAnsi"/>
          <w:color w:val="000000" w:themeColor="text1"/>
          <w:sz w:val="20"/>
          <w:szCs w:val="20"/>
          <w:lang w:val="en-US"/>
        </w:rPr>
        <w:t>haamaita’i</w:t>
      </w:r>
      <w:proofErr w:type="spellEnd"/>
      <w:r w:rsidRPr="003008AD">
        <w:rPr>
          <w:rFonts w:asciiTheme="majorHAnsi" w:hAnsiTheme="majorHAnsi" w:cstheme="majorHAnsi"/>
          <w:color w:val="000000" w:themeColor="text1"/>
          <w:sz w:val="20"/>
          <w:szCs w:val="20"/>
          <w:lang w:val="en-US"/>
        </w:rPr>
        <w:t xml:space="preserve"> </w:t>
      </w:r>
      <w:proofErr w:type="spellStart"/>
      <w:r w:rsidRPr="003008AD">
        <w:rPr>
          <w:rFonts w:asciiTheme="majorHAnsi" w:hAnsiTheme="majorHAnsi" w:cstheme="majorHAnsi"/>
          <w:color w:val="000000" w:themeColor="text1"/>
          <w:sz w:val="20"/>
          <w:szCs w:val="20"/>
          <w:lang w:val="en-US"/>
        </w:rPr>
        <w:t>atu</w:t>
      </w:r>
      <w:proofErr w:type="spellEnd"/>
      <w:r w:rsidRPr="003008AD">
        <w:rPr>
          <w:rFonts w:asciiTheme="majorHAnsi" w:hAnsiTheme="majorHAnsi" w:cstheme="majorHAnsi"/>
          <w:color w:val="000000" w:themeColor="text1"/>
          <w:sz w:val="20"/>
          <w:szCs w:val="20"/>
          <w:lang w:val="en-US"/>
        </w:rPr>
        <w:t xml:space="preserve"> </w:t>
      </w:r>
      <w:proofErr w:type="spellStart"/>
      <w:r w:rsidRPr="003008AD">
        <w:rPr>
          <w:rFonts w:asciiTheme="majorHAnsi" w:hAnsiTheme="majorHAnsi" w:cstheme="majorHAnsi"/>
          <w:color w:val="000000" w:themeColor="text1"/>
          <w:sz w:val="20"/>
          <w:szCs w:val="20"/>
          <w:lang w:val="en-US"/>
        </w:rPr>
        <w:t>vau</w:t>
      </w:r>
      <w:proofErr w:type="spellEnd"/>
      <w:r w:rsidRPr="003008AD">
        <w:rPr>
          <w:rFonts w:asciiTheme="majorHAnsi" w:hAnsiTheme="majorHAnsi" w:cstheme="majorHAnsi"/>
          <w:color w:val="000000" w:themeColor="text1"/>
          <w:sz w:val="20"/>
          <w:szCs w:val="20"/>
          <w:lang w:val="en-US"/>
        </w:rPr>
        <w:t xml:space="preserve"> </w:t>
      </w:r>
      <w:proofErr w:type="spellStart"/>
      <w:r w:rsidRPr="003008AD">
        <w:rPr>
          <w:rFonts w:asciiTheme="majorHAnsi" w:hAnsiTheme="majorHAnsi" w:cstheme="majorHAnsi"/>
          <w:color w:val="000000" w:themeColor="text1"/>
          <w:sz w:val="20"/>
          <w:szCs w:val="20"/>
          <w:lang w:val="en-US"/>
        </w:rPr>
        <w:t>i</w:t>
      </w:r>
      <w:proofErr w:type="spellEnd"/>
      <w:r w:rsidRPr="003008AD">
        <w:rPr>
          <w:rFonts w:asciiTheme="majorHAnsi" w:hAnsiTheme="majorHAnsi" w:cstheme="majorHAnsi"/>
          <w:color w:val="000000" w:themeColor="text1"/>
          <w:sz w:val="20"/>
          <w:szCs w:val="20"/>
          <w:lang w:val="en-US"/>
        </w:rPr>
        <w:t xml:space="preserve"> to </w:t>
      </w:r>
      <w:proofErr w:type="spellStart"/>
      <w:r w:rsidRPr="003008AD">
        <w:rPr>
          <w:rFonts w:asciiTheme="majorHAnsi" w:hAnsiTheme="majorHAnsi" w:cstheme="majorHAnsi"/>
          <w:color w:val="000000" w:themeColor="text1"/>
          <w:sz w:val="20"/>
          <w:szCs w:val="20"/>
          <w:lang w:val="en-US"/>
        </w:rPr>
        <w:t>oe</w:t>
      </w:r>
      <w:proofErr w:type="spellEnd"/>
      <w:r w:rsidRPr="003008AD">
        <w:rPr>
          <w:rFonts w:asciiTheme="majorHAnsi" w:hAnsiTheme="majorHAnsi" w:cstheme="majorHAnsi"/>
          <w:color w:val="000000" w:themeColor="text1"/>
          <w:sz w:val="20"/>
          <w:szCs w:val="20"/>
          <w:lang w:val="en-US"/>
        </w:rPr>
        <w:t xml:space="preserve"> </w:t>
      </w:r>
      <w:proofErr w:type="spellStart"/>
      <w:r w:rsidRPr="003008AD">
        <w:rPr>
          <w:rFonts w:asciiTheme="majorHAnsi" w:hAnsiTheme="majorHAnsi" w:cstheme="majorHAnsi"/>
          <w:color w:val="000000" w:themeColor="text1"/>
          <w:sz w:val="20"/>
          <w:szCs w:val="20"/>
          <w:lang w:val="en-US"/>
        </w:rPr>
        <w:t>na</w:t>
      </w:r>
      <w:proofErr w:type="spellEnd"/>
      <w:r w:rsidRPr="003008AD">
        <w:rPr>
          <w:rFonts w:asciiTheme="majorHAnsi" w:hAnsiTheme="majorHAnsi" w:cstheme="majorHAnsi"/>
          <w:color w:val="000000" w:themeColor="text1"/>
          <w:sz w:val="20"/>
          <w:szCs w:val="20"/>
          <w:lang w:val="en-US"/>
        </w:rPr>
        <w:t xml:space="preserve"> </w:t>
      </w:r>
      <w:proofErr w:type="spellStart"/>
      <w:r w:rsidRPr="003008AD">
        <w:rPr>
          <w:rFonts w:asciiTheme="majorHAnsi" w:hAnsiTheme="majorHAnsi" w:cstheme="majorHAnsi"/>
          <w:color w:val="000000" w:themeColor="text1"/>
          <w:sz w:val="20"/>
          <w:szCs w:val="20"/>
          <w:lang w:val="en-US"/>
        </w:rPr>
        <w:t>i’oa</w:t>
      </w:r>
      <w:proofErr w:type="spellEnd"/>
      <w:r w:rsidRPr="003008AD">
        <w:rPr>
          <w:rFonts w:asciiTheme="majorHAnsi" w:hAnsiTheme="majorHAnsi" w:cstheme="majorHAnsi"/>
          <w:color w:val="000000" w:themeColor="text1"/>
          <w:sz w:val="20"/>
          <w:szCs w:val="20"/>
          <w:lang w:val="en-US"/>
        </w:rPr>
        <w:t xml:space="preserve">, e </w:t>
      </w:r>
      <w:proofErr w:type="spellStart"/>
      <w:r w:rsidRPr="003008AD">
        <w:rPr>
          <w:rFonts w:asciiTheme="majorHAnsi" w:hAnsiTheme="majorHAnsi" w:cstheme="majorHAnsi"/>
          <w:color w:val="000000" w:themeColor="text1"/>
          <w:sz w:val="20"/>
          <w:szCs w:val="20"/>
          <w:lang w:val="en-US"/>
        </w:rPr>
        <w:t>Amuri</w:t>
      </w:r>
      <w:proofErr w:type="spellEnd"/>
      <w:r w:rsidRPr="003008AD">
        <w:rPr>
          <w:rFonts w:asciiTheme="majorHAnsi" w:hAnsiTheme="majorHAnsi" w:cstheme="majorHAnsi"/>
          <w:color w:val="000000" w:themeColor="text1"/>
          <w:sz w:val="20"/>
          <w:szCs w:val="20"/>
          <w:lang w:val="en-US"/>
        </w:rPr>
        <w:t xml:space="preserve"> </w:t>
      </w:r>
      <w:proofErr w:type="spellStart"/>
      <w:r w:rsidRPr="003008AD">
        <w:rPr>
          <w:rFonts w:asciiTheme="majorHAnsi" w:hAnsiTheme="majorHAnsi" w:cstheme="majorHAnsi"/>
          <w:color w:val="000000" w:themeColor="text1"/>
          <w:sz w:val="20"/>
          <w:szCs w:val="20"/>
          <w:lang w:val="en-US"/>
        </w:rPr>
        <w:t>noatu</w:t>
      </w:r>
      <w:proofErr w:type="spellEnd"/>
      <w:r w:rsidRPr="003008AD">
        <w:rPr>
          <w:rFonts w:asciiTheme="majorHAnsi" w:hAnsiTheme="majorHAnsi" w:cstheme="majorHAnsi"/>
          <w:color w:val="000000" w:themeColor="text1"/>
          <w:sz w:val="20"/>
          <w:szCs w:val="20"/>
          <w:lang w:val="en-US"/>
        </w:rPr>
        <w:t>.</w:t>
      </w:r>
    </w:p>
    <w:p w14:paraId="3A9CB825" w14:textId="533B5D2A" w:rsidR="00993B4A" w:rsidRPr="003008AD" w:rsidRDefault="00993B4A" w:rsidP="00890335">
      <w:pPr>
        <w:tabs>
          <w:tab w:val="left" w:pos="227"/>
          <w:tab w:val="left" w:pos="454"/>
        </w:tabs>
        <w:autoSpaceDE w:val="0"/>
        <w:spacing w:after="120"/>
        <w:jc w:val="both"/>
        <w:rPr>
          <w:rFonts w:asciiTheme="majorHAnsi" w:hAnsiTheme="majorHAnsi" w:cstheme="majorHAnsi"/>
          <w:i/>
          <w:iCs/>
          <w:color w:val="000000" w:themeColor="text1"/>
          <w:sz w:val="20"/>
          <w:szCs w:val="20"/>
          <w:lang w:val="en-US"/>
        </w:rPr>
      </w:pPr>
      <w:proofErr w:type="gramStart"/>
      <w:r w:rsidRPr="003008AD">
        <w:rPr>
          <w:rFonts w:asciiTheme="majorHAnsi" w:hAnsiTheme="majorHAnsi" w:cstheme="majorHAnsi"/>
          <w:b/>
          <w:color w:val="000000" w:themeColor="text1"/>
          <w:sz w:val="20"/>
          <w:szCs w:val="20"/>
          <w:lang w:val="en-US"/>
        </w:rPr>
        <w:t>ACCLAMATION</w:t>
      </w:r>
      <w:r w:rsidRPr="003008AD">
        <w:rPr>
          <w:rFonts w:asciiTheme="majorHAnsi" w:hAnsiTheme="majorHAnsi" w:cstheme="majorHAnsi"/>
          <w:color w:val="000000" w:themeColor="text1"/>
          <w:sz w:val="20"/>
          <w:szCs w:val="20"/>
          <w:lang w:val="en-US"/>
        </w:rPr>
        <w:t> :</w:t>
      </w:r>
      <w:proofErr w:type="gramEnd"/>
      <w:r w:rsidRPr="003008AD">
        <w:rPr>
          <w:rFonts w:asciiTheme="majorHAnsi" w:hAnsiTheme="majorHAnsi" w:cstheme="majorHAnsi"/>
          <w:color w:val="000000" w:themeColor="text1"/>
          <w:sz w:val="20"/>
          <w:szCs w:val="20"/>
          <w:lang w:val="en-US"/>
        </w:rPr>
        <w:t xml:space="preserve"> </w:t>
      </w:r>
      <w:r w:rsidR="008B294A" w:rsidRPr="003008AD">
        <w:rPr>
          <w:rFonts w:asciiTheme="majorHAnsi" w:hAnsiTheme="majorHAnsi" w:cstheme="majorHAnsi"/>
          <w:i/>
          <w:iCs/>
          <w:color w:val="000000" w:themeColor="text1"/>
          <w:sz w:val="20"/>
          <w:szCs w:val="20"/>
          <w:lang w:val="en-US"/>
        </w:rPr>
        <w:t>MH n°15 p.63</w:t>
      </w:r>
    </w:p>
    <w:p w14:paraId="29513830" w14:textId="576F1646" w:rsidR="00993B4A" w:rsidRPr="003008AD" w:rsidRDefault="00993B4A" w:rsidP="00890335">
      <w:pPr>
        <w:tabs>
          <w:tab w:val="left" w:pos="227"/>
          <w:tab w:val="left" w:pos="454"/>
        </w:tabs>
        <w:autoSpaceDE w:val="0"/>
        <w:spacing w:after="120"/>
        <w:jc w:val="both"/>
        <w:rPr>
          <w:rFonts w:asciiTheme="majorHAnsi" w:hAnsiTheme="majorHAnsi" w:cstheme="majorHAnsi"/>
          <w:color w:val="000000" w:themeColor="text1"/>
          <w:sz w:val="20"/>
          <w:szCs w:val="20"/>
          <w:lang w:val="en-US"/>
        </w:rPr>
      </w:pPr>
      <w:r w:rsidRPr="003008AD">
        <w:rPr>
          <w:rFonts w:asciiTheme="majorHAnsi" w:hAnsiTheme="majorHAnsi" w:cstheme="majorHAnsi"/>
          <w:i/>
          <w:iCs/>
          <w:color w:val="000000" w:themeColor="text1"/>
          <w:sz w:val="20"/>
          <w:szCs w:val="20"/>
          <w:lang w:val="en-US"/>
        </w:rPr>
        <w:tab/>
      </w:r>
      <w:proofErr w:type="spellStart"/>
      <w:r w:rsidR="008B294A" w:rsidRPr="003008AD">
        <w:rPr>
          <w:rFonts w:asciiTheme="majorHAnsi" w:hAnsiTheme="majorHAnsi" w:cstheme="majorHAnsi"/>
          <w:color w:val="000000" w:themeColor="text1"/>
          <w:sz w:val="20"/>
          <w:szCs w:val="20"/>
          <w:lang w:val="en-US"/>
        </w:rPr>
        <w:t>Alléluia</w:t>
      </w:r>
      <w:proofErr w:type="spellEnd"/>
      <w:r w:rsidR="008B294A" w:rsidRPr="003008AD">
        <w:rPr>
          <w:rFonts w:asciiTheme="majorHAnsi" w:hAnsiTheme="majorHAnsi" w:cstheme="majorHAnsi"/>
          <w:color w:val="000000" w:themeColor="text1"/>
          <w:sz w:val="20"/>
          <w:szCs w:val="20"/>
          <w:lang w:val="en-US"/>
        </w:rPr>
        <w:t xml:space="preserve">, </w:t>
      </w:r>
      <w:proofErr w:type="spellStart"/>
      <w:r w:rsidR="008B294A" w:rsidRPr="003008AD">
        <w:rPr>
          <w:rFonts w:asciiTheme="majorHAnsi" w:hAnsiTheme="majorHAnsi" w:cstheme="majorHAnsi"/>
          <w:color w:val="000000" w:themeColor="text1"/>
          <w:sz w:val="20"/>
          <w:szCs w:val="20"/>
          <w:lang w:val="en-US"/>
        </w:rPr>
        <w:t>alléluia</w:t>
      </w:r>
      <w:proofErr w:type="spellEnd"/>
      <w:r w:rsidR="008B294A" w:rsidRPr="003008AD">
        <w:rPr>
          <w:rFonts w:asciiTheme="majorHAnsi" w:hAnsiTheme="majorHAnsi" w:cstheme="majorHAnsi"/>
          <w:color w:val="000000" w:themeColor="text1"/>
          <w:sz w:val="20"/>
          <w:szCs w:val="20"/>
          <w:lang w:val="en-US"/>
        </w:rPr>
        <w:t xml:space="preserve">, </w:t>
      </w:r>
      <w:proofErr w:type="spellStart"/>
      <w:r w:rsidR="008B294A" w:rsidRPr="003008AD">
        <w:rPr>
          <w:rFonts w:asciiTheme="majorHAnsi" w:hAnsiTheme="majorHAnsi" w:cstheme="majorHAnsi"/>
          <w:color w:val="000000" w:themeColor="text1"/>
          <w:sz w:val="20"/>
          <w:szCs w:val="20"/>
          <w:lang w:val="en-US"/>
        </w:rPr>
        <w:t>Alléluia</w:t>
      </w:r>
      <w:proofErr w:type="spellEnd"/>
      <w:r w:rsidR="008B294A" w:rsidRPr="003008AD">
        <w:rPr>
          <w:rFonts w:asciiTheme="majorHAnsi" w:hAnsiTheme="majorHAnsi" w:cstheme="majorHAnsi"/>
          <w:color w:val="000000" w:themeColor="text1"/>
          <w:sz w:val="20"/>
          <w:szCs w:val="20"/>
          <w:lang w:val="en-US"/>
        </w:rPr>
        <w:t xml:space="preserve">, </w:t>
      </w:r>
      <w:proofErr w:type="spellStart"/>
      <w:r w:rsidR="008B294A" w:rsidRPr="003008AD">
        <w:rPr>
          <w:rFonts w:asciiTheme="majorHAnsi" w:hAnsiTheme="majorHAnsi" w:cstheme="majorHAnsi"/>
          <w:color w:val="000000" w:themeColor="text1"/>
          <w:sz w:val="20"/>
          <w:szCs w:val="20"/>
          <w:lang w:val="en-US"/>
        </w:rPr>
        <w:t>Alléluia</w:t>
      </w:r>
      <w:proofErr w:type="spellEnd"/>
      <w:r w:rsidR="008B294A" w:rsidRPr="003008AD">
        <w:rPr>
          <w:rFonts w:asciiTheme="majorHAnsi" w:hAnsiTheme="majorHAnsi" w:cstheme="majorHAnsi"/>
          <w:color w:val="000000" w:themeColor="text1"/>
          <w:sz w:val="20"/>
          <w:szCs w:val="20"/>
          <w:lang w:val="en-US"/>
        </w:rPr>
        <w:t xml:space="preserve">, </w:t>
      </w:r>
      <w:proofErr w:type="spellStart"/>
      <w:r w:rsidR="008B294A" w:rsidRPr="003008AD">
        <w:rPr>
          <w:rFonts w:asciiTheme="majorHAnsi" w:hAnsiTheme="majorHAnsi" w:cstheme="majorHAnsi"/>
          <w:color w:val="000000" w:themeColor="text1"/>
          <w:sz w:val="20"/>
          <w:szCs w:val="20"/>
          <w:lang w:val="en-US"/>
        </w:rPr>
        <w:t>Alléluia</w:t>
      </w:r>
      <w:proofErr w:type="spellEnd"/>
      <w:r w:rsidR="008B294A" w:rsidRPr="003008AD">
        <w:rPr>
          <w:rFonts w:asciiTheme="majorHAnsi" w:hAnsiTheme="majorHAnsi" w:cstheme="majorHAnsi"/>
          <w:color w:val="000000" w:themeColor="text1"/>
          <w:sz w:val="20"/>
          <w:szCs w:val="20"/>
          <w:lang w:val="en-US"/>
        </w:rPr>
        <w:t xml:space="preserve"> Amen</w:t>
      </w:r>
      <w:r w:rsidRPr="003008AD">
        <w:rPr>
          <w:rFonts w:asciiTheme="majorHAnsi" w:hAnsiTheme="majorHAnsi" w:cstheme="majorHAnsi"/>
          <w:color w:val="000000" w:themeColor="text1"/>
          <w:sz w:val="20"/>
          <w:szCs w:val="20"/>
          <w:lang w:val="en-US"/>
        </w:rPr>
        <w:t>.</w:t>
      </w:r>
    </w:p>
    <w:p w14:paraId="2BE54DA0" w14:textId="77777777" w:rsidR="00993B4A" w:rsidRPr="00890335" w:rsidRDefault="00993B4A" w:rsidP="00890335">
      <w:pPr>
        <w:tabs>
          <w:tab w:val="left" w:pos="227"/>
          <w:tab w:val="left" w:pos="454"/>
        </w:tabs>
        <w:spacing w:after="120"/>
        <w:jc w:val="both"/>
        <w:rPr>
          <w:rFonts w:asciiTheme="majorHAnsi" w:hAnsiTheme="majorHAnsi" w:cstheme="majorHAnsi"/>
          <w:i/>
          <w:color w:val="000000" w:themeColor="text1"/>
          <w:sz w:val="20"/>
          <w:szCs w:val="20"/>
        </w:rPr>
      </w:pPr>
      <w:r w:rsidRPr="00890335">
        <w:rPr>
          <w:rFonts w:asciiTheme="majorHAnsi" w:hAnsiTheme="majorHAnsi" w:cstheme="majorHAnsi"/>
          <w:b/>
          <w:color w:val="000000" w:themeColor="text1"/>
          <w:sz w:val="20"/>
          <w:szCs w:val="20"/>
        </w:rPr>
        <w:t xml:space="preserve">PROFESSION DE FOI </w:t>
      </w:r>
      <w:r w:rsidRPr="00890335">
        <w:rPr>
          <w:rFonts w:asciiTheme="majorHAnsi" w:hAnsiTheme="majorHAnsi" w:cstheme="majorHAnsi"/>
          <w:color w:val="000000" w:themeColor="text1"/>
          <w:sz w:val="20"/>
          <w:szCs w:val="20"/>
        </w:rPr>
        <w:t>:</w:t>
      </w:r>
    </w:p>
    <w:p w14:paraId="3C969045" w14:textId="4B6D7A25" w:rsidR="00993B4A" w:rsidRPr="00890335" w:rsidRDefault="00993B4A" w:rsidP="00890335">
      <w:pPr>
        <w:tabs>
          <w:tab w:val="left" w:pos="227"/>
          <w:tab w:val="left" w:pos="454"/>
        </w:tabs>
        <w:autoSpaceDE w:val="0"/>
        <w:spacing w:after="120"/>
        <w:jc w:val="both"/>
        <w:rPr>
          <w:rFonts w:asciiTheme="majorHAnsi" w:hAnsiTheme="majorHAnsi" w:cstheme="majorHAnsi"/>
          <w:color w:val="000000" w:themeColor="text1"/>
          <w:sz w:val="20"/>
          <w:szCs w:val="20"/>
        </w:rPr>
      </w:pPr>
      <w:r w:rsidRPr="00890335">
        <w:rPr>
          <w:rFonts w:asciiTheme="majorHAnsi" w:hAnsiTheme="majorHAnsi" w:cstheme="majorHAnsi"/>
          <w:color w:val="000000" w:themeColor="text1"/>
          <w:sz w:val="20"/>
          <w:szCs w:val="20"/>
        </w:rPr>
        <w:tab/>
      </w:r>
      <w:r w:rsidR="000C77CA">
        <w:rPr>
          <w:rFonts w:asciiTheme="majorHAnsi" w:hAnsiTheme="majorHAnsi" w:cstheme="majorHAnsi"/>
          <w:i/>
          <w:iCs/>
          <w:color w:val="000000" w:themeColor="text1"/>
          <w:sz w:val="20"/>
          <w:szCs w:val="20"/>
        </w:rPr>
        <w:t>Voir page 14</w:t>
      </w:r>
      <w:r w:rsidRPr="00890335">
        <w:rPr>
          <w:rFonts w:asciiTheme="majorHAnsi" w:hAnsiTheme="majorHAnsi" w:cstheme="majorHAnsi"/>
          <w:color w:val="000000" w:themeColor="text1"/>
          <w:sz w:val="20"/>
          <w:szCs w:val="20"/>
        </w:rPr>
        <w:t>.</w:t>
      </w:r>
    </w:p>
    <w:p w14:paraId="77296D6C" w14:textId="77777777" w:rsidR="00993B4A" w:rsidRPr="00890335" w:rsidRDefault="00993B4A" w:rsidP="00890335">
      <w:pPr>
        <w:tabs>
          <w:tab w:val="left" w:pos="227"/>
          <w:tab w:val="left" w:pos="454"/>
        </w:tabs>
        <w:autoSpaceDE w:val="0"/>
        <w:spacing w:after="120"/>
        <w:jc w:val="both"/>
        <w:rPr>
          <w:rFonts w:asciiTheme="majorHAnsi" w:hAnsiTheme="majorHAnsi" w:cstheme="majorHAnsi"/>
          <w:i/>
          <w:iCs/>
          <w:color w:val="000000" w:themeColor="text1"/>
          <w:sz w:val="20"/>
          <w:szCs w:val="20"/>
        </w:rPr>
      </w:pPr>
      <w:r w:rsidRPr="00890335">
        <w:rPr>
          <w:rFonts w:asciiTheme="majorHAnsi" w:hAnsiTheme="majorHAnsi" w:cstheme="majorHAnsi"/>
          <w:b/>
          <w:color w:val="000000" w:themeColor="text1"/>
          <w:sz w:val="20"/>
          <w:szCs w:val="20"/>
        </w:rPr>
        <w:t xml:space="preserve">PRIÈRE UNIVERSELLE </w:t>
      </w:r>
      <w:r w:rsidRPr="00890335">
        <w:rPr>
          <w:rFonts w:asciiTheme="majorHAnsi" w:hAnsiTheme="majorHAnsi" w:cstheme="majorHAnsi"/>
          <w:color w:val="000000" w:themeColor="text1"/>
          <w:sz w:val="20"/>
          <w:szCs w:val="20"/>
        </w:rPr>
        <w:t>:</w:t>
      </w:r>
    </w:p>
    <w:p w14:paraId="494C982E" w14:textId="77777777" w:rsidR="008B294A" w:rsidRPr="00890335" w:rsidRDefault="00993B4A" w:rsidP="00890335">
      <w:pPr>
        <w:pStyle w:val="Standard"/>
        <w:widowControl/>
        <w:tabs>
          <w:tab w:val="left" w:pos="227"/>
          <w:tab w:val="left" w:pos="454"/>
        </w:tabs>
        <w:suppressAutoHyphens w:val="0"/>
        <w:autoSpaceDE w:val="0"/>
        <w:autoSpaceDN/>
        <w:jc w:val="both"/>
        <w:textAlignment w:val="auto"/>
        <w:rPr>
          <w:rFonts w:asciiTheme="majorHAnsi" w:hAnsiTheme="majorHAnsi" w:cstheme="majorHAnsi"/>
          <w:color w:val="000000" w:themeColor="text1"/>
          <w:sz w:val="20"/>
          <w:szCs w:val="20"/>
          <w:lang w:eastAsia="fr-FR"/>
        </w:rPr>
      </w:pPr>
      <w:r w:rsidRPr="00890335">
        <w:rPr>
          <w:rFonts w:asciiTheme="majorHAnsi" w:hAnsiTheme="majorHAnsi" w:cstheme="majorHAnsi"/>
          <w:color w:val="000000" w:themeColor="text1"/>
          <w:sz w:val="20"/>
          <w:szCs w:val="20"/>
        </w:rPr>
        <w:tab/>
      </w:r>
      <w:r w:rsidR="008B294A" w:rsidRPr="00890335">
        <w:rPr>
          <w:rFonts w:asciiTheme="majorHAnsi" w:hAnsiTheme="majorHAnsi" w:cstheme="majorHAnsi"/>
          <w:color w:val="000000" w:themeColor="text1"/>
          <w:sz w:val="20"/>
          <w:szCs w:val="20"/>
          <w:lang w:eastAsia="fr-FR"/>
        </w:rPr>
        <w:t>O Seigneur écoute-nous alléluia,</w:t>
      </w:r>
    </w:p>
    <w:p w14:paraId="0B57B795" w14:textId="1A76F6C7" w:rsidR="00993B4A" w:rsidRPr="00890335" w:rsidRDefault="008B294A" w:rsidP="00890335">
      <w:pPr>
        <w:pStyle w:val="Standard"/>
        <w:widowControl/>
        <w:tabs>
          <w:tab w:val="left" w:pos="227"/>
          <w:tab w:val="left" w:pos="454"/>
        </w:tabs>
        <w:suppressAutoHyphens w:val="0"/>
        <w:autoSpaceDE w:val="0"/>
        <w:autoSpaceDN/>
        <w:spacing w:after="120"/>
        <w:jc w:val="both"/>
        <w:textAlignment w:val="auto"/>
        <w:rPr>
          <w:rFonts w:asciiTheme="majorHAnsi" w:hAnsiTheme="majorHAnsi" w:cstheme="majorHAnsi"/>
          <w:color w:val="000000" w:themeColor="text1"/>
          <w:sz w:val="20"/>
          <w:szCs w:val="20"/>
          <w:lang w:eastAsia="fr-FR"/>
        </w:rPr>
      </w:pPr>
      <w:r w:rsidRPr="00890335">
        <w:rPr>
          <w:rFonts w:asciiTheme="majorHAnsi" w:hAnsiTheme="majorHAnsi" w:cstheme="majorHAnsi"/>
          <w:color w:val="000000" w:themeColor="text1"/>
          <w:sz w:val="20"/>
          <w:szCs w:val="20"/>
          <w:lang w:eastAsia="fr-FR"/>
        </w:rPr>
        <w:tab/>
        <w:t>O Seigneur exauce-nous alléluia</w:t>
      </w:r>
      <w:r w:rsidR="00993B4A" w:rsidRPr="00890335">
        <w:rPr>
          <w:rFonts w:asciiTheme="majorHAnsi" w:hAnsiTheme="majorHAnsi" w:cstheme="majorHAnsi"/>
          <w:color w:val="000000" w:themeColor="text1"/>
          <w:sz w:val="20"/>
          <w:szCs w:val="20"/>
        </w:rPr>
        <w:t>.</w:t>
      </w:r>
    </w:p>
    <w:p w14:paraId="3F2A7F9C" w14:textId="5CFA6C57" w:rsidR="00993B4A" w:rsidRPr="00890335" w:rsidRDefault="00993B4A" w:rsidP="00890335">
      <w:pPr>
        <w:tabs>
          <w:tab w:val="left" w:pos="227"/>
          <w:tab w:val="left" w:pos="454"/>
        </w:tabs>
        <w:autoSpaceDE w:val="0"/>
        <w:spacing w:after="120"/>
        <w:jc w:val="both"/>
        <w:rPr>
          <w:rFonts w:asciiTheme="majorHAnsi" w:hAnsiTheme="majorHAnsi" w:cstheme="majorHAnsi"/>
          <w:i/>
          <w:iCs/>
          <w:color w:val="000000" w:themeColor="text1"/>
          <w:sz w:val="20"/>
          <w:szCs w:val="20"/>
        </w:rPr>
      </w:pPr>
      <w:r w:rsidRPr="00890335">
        <w:rPr>
          <w:rFonts w:asciiTheme="majorHAnsi" w:hAnsiTheme="majorHAnsi" w:cstheme="majorHAnsi"/>
          <w:b/>
          <w:color w:val="000000" w:themeColor="text1"/>
          <w:sz w:val="20"/>
          <w:szCs w:val="20"/>
        </w:rPr>
        <w:t>OFFERTOIRE</w:t>
      </w:r>
      <w:r w:rsidRPr="00890335">
        <w:rPr>
          <w:rFonts w:asciiTheme="majorHAnsi" w:hAnsiTheme="majorHAnsi" w:cstheme="majorHAnsi"/>
          <w:color w:val="000000" w:themeColor="text1"/>
          <w:sz w:val="20"/>
          <w:szCs w:val="20"/>
        </w:rPr>
        <w:t xml:space="preserve"> : MHN</w:t>
      </w:r>
      <w:r w:rsidR="008B294A" w:rsidRPr="00890335">
        <w:rPr>
          <w:rFonts w:asciiTheme="majorHAnsi" w:hAnsiTheme="majorHAnsi" w:cstheme="majorHAnsi"/>
          <w:color w:val="000000" w:themeColor="text1"/>
          <w:sz w:val="20"/>
          <w:szCs w:val="20"/>
        </w:rPr>
        <w:t xml:space="preserve"> 53</w:t>
      </w:r>
    </w:p>
    <w:p w14:paraId="02F50694" w14:textId="740E70B6" w:rsidR="00BF52ED" w:rsidRPr="00890335" w:rsidRDefault="00BF52ED" w:rsidP="00890335">
      <w:pPr>
        <w:tabs>
          <w:tab w:val="left" w:pos="227"/>
          <w:tab w:val="left" w:pos="454"/>
        </w:tabs>
        <w:jc w:val="both"/>
        <w:rPr>
          <w:rFonts w:asciiTheme="majorHAnsi" w:hAnsiTheme="majorHAnsi" w:cstheme="majorHAnsi"/>
          <w:color w:val="000000" w:themeColor="text1"/>
          <w:sz w:val="20"/>
          <w:szCs w:val="20"/>
        </w:rPr>
      </w:pPr>
      <w:r w:rsidRPr="00890335">
        <w:rPr>
          <w:rFonts w:asciiTheme="majorHAnsi" w:hAnsiTheme="majorHAnsi" w:cstheme="majorHAnsi"/>
          <w:color w:val="000000" w:themeColor="text1"/>
          <w:sz w:val="20"/>
          <w:szCs w:val="20"/>
        </w:rPr>
        <w:t>1-</w:t>
      </w:r>
      <w:r w:rsidRPr="00890335">
        <w:rPr>
          <w:rFonts w:asciiTheme="majorHAnsi" w:hAnsiTheme="majorHAnsi" w:cstheme="majorHAnsi"/>
          <w:color w:val="000000" w:themeColor="text1"/>
          <w:sz w:val="20"/>
          <w:szCs w:val="20"/>
        </w:rPr>
        <w:tab/>
      </w:r>
      <w:r w:rsidR="008B294A" w:rsidRPr="00890335">
        <w:rPr>
          <w:rFonts w:asciiTheme="majorHAnsi" w:hAnsiTheme="majorHAnsi" w:cstheme="majorHAnsi"/>
          <w:color w:val="000000" w:themeColor="text1"/>
          <w:sz w:val="20"/>
          <w:szCs w:val="20"/>
        </w:rPr>
        <w:t xml:space="preserve">Te ture </w:t>
      </w:r>
      <w:proofErr w:type="spellStart"/>
      <w:r w:rsidR="008B294A" w:rsidRPr="00890335">
        <w:rPr>
          <w:rFonts w:asciiTheme="majorHAnsi" w:hAnsiTheme="majorHAnsi" w:cstheme="majorHAnsi"/>
          <w:color w:val="000000" w:themeColor="text1"/>
          <w:sz w:val="20"/>
          <w:szCs w:val="20"/>
        </w:rPr>
        <w:t>piti</w:t>
      </w:r>
      <w:proofErr w:type="spellEnd"/>
      <w:r w:rsidR="008B294A" w:rsidRPr="00890335">
        <w:rPr>
          <w:rFonts w:asciiTheme="majorHAnsi" w:hAnsiTheme="majorHAnsi" w:cstheme="majorHAnsi"/>
          <w:color w:val="000000" w:themeColor="text1"/>
          <w:sz w:val="20"/>
          <w:szCs w:val="20"/>
        </w:rPr>
        <w:t xml:space="preserve"> te au i to mua, </w:t>
      </w:r>
      <w:r w:rsidRPr="00890335">
        <w:rPr>
          <w:rFonts w:asciiTheme="majorHAnsi" w:hAnsiTheme="majorHAnsi" w:cstheme="majorHAnsi"/>
          <w:color w:val="000000" w:themeColor="text1"/>
          <w:sz w:val="20"/>
          <w:szCs w:val="20"/>
        </w:rPr>
        <w:t>o</w:t>
      </w:r>
      <w:r w:rsidR="008B294A" w:rsidRPr="00890335">
        <w:rPr>
          <w:rFonts w:asciiTheme="majorHAnsi" w:hAnsiTheme="majorHAnsi" w:cstheme="majorHAnsi"/>
          <w:color w:val="000000" w:themeColor="text1"/>
          <w:sz w:val="20"/>
          <w:szCs w:val="20"/>
        </w:rPr>
        <w:t xml:space="preserve"> te </w:t>
      </w:r>
      <w:proofErr w:type="spellStart"/>
      <w:r w:rsidR="008B294A" w:rsidRPr="00890335">
        <w:rPr>
          <w:rFonts w:asciiTheme="majorHAnsi" w:hAnsiTheme="majorHAnsi" w:cstheme="majorHAnsi"/>
          <w:color w:val="000000" w:themeColor="text1"/>
          <w:sz w:val="20"/>
          <w:szCs w:val="20"/>
        </w:rPr>
        <w:t>aroha</w:t>
      </w:r>
      <w:proofErr w:type="spellEnd"/>
      <w:r w:rsidR="008B294A" w:rsidRPr="00890335">
        <w:rPr>
          <w:rFonts w:asciiTheme="majorHAnsi" w:hAnsiTheme="majorHAnsi" w:cstheme="majorHAnsi"/>
          <w:color w:val="000000" w:themeColor="text1"/>
          <w:sz w:val="20"/>
          <w:szCs w:val="20"/>
        </w:rPr>
        <w:t xml:space="preserve"> </w:t>
      </w:r>
      <w:proofErr w:type="spellStart"/>
      <w:r w:rsidR="008B294A" w:rsidRPr="00890335">
        <w:rPr>
          <w:rFonts w:asciiTheme="majorHAnsi" w:hAnsiTheme="majorHAnsi" w:cstheme="majorHAnsi"/>
          <w:color w:val="000000" w:themeColor="text1"/>
          <w:sz w:val="20"/>
          <w:szCs w:val="20"/>
        </w:rPr>
        <w:t>mau</w:t>
      </w:r>
      <w:proofErr w:type="spellEnd"/>
      <w:r w:rsidR="008B294A" w:rsidRPr="00890335">
        <w:rPr>
          <w:rFonts w:asciiTheme="majorHAnsi" w:hAnsiTheme="majorHAnsi" w:cstheme="majorHAnsi"/>
          <w:color w:val="000000" w:themeColor="text1"/>
          <w:sz w:val="20"/>
          <w:szCs w:val="20"/>
        </w:rPr>
        <w:t xml:space="preserve"> te </w:t>
      </w:r>
      <w:proofErr w:type="spellStart"/>
      <w:r w:rsidR="008B294A" w:rsidRPr="00890335">
        <w:rPr>
          <w:rFonts w:asciiTheme="majorHAnsi" w:hAnsiTheme="majorHAnsi" w:cstheme="majorHAnsi"/>
          <w:color w:val="000000" w:themeColor="text1"/>
          <w:sz w:val="20"/>
          <w:szCs w:val="20"/>
        </w:rPr>
        <w:t>tahi</w:t>
      </w:r>
      <w:proofErr w:type="spellEnd"/>
      <w:r w:rsidR="008B294A" w:rsidRPr="00890335">
        <w:rPr>
          <w:rFonts w:asciiTheme="majorHAnsi" w:hAnsiTheme="majorHAnsi" w:cstheme="majorHAnsi"/>
          <w:color w:val="000000" w:themeColor="text1"/>
          <w:sz w:val="20"/>
          <w:szCs w:val="20"/>
        </w:rPr>
        <w:t xml:space="preserve"> ‘te </w:t>
      </w:r>
      <w:proofErr w:type="spellStart"/>
      <w:r w:rsidR="008B294A" w:rsidRPr="00890335">
        <w:rPr>
          <w:rFonts w:asciiTheme="majorHAnsi" w:hAnsiTheme="majorHAnsi" w:cstheme="majorHAnsi"/>
          <w:color w:val="000000" w:themeColor="text1"/>
          <w:sz w:val="20"/>
          <w:szCs w:val="20"/>
        </w:rPr>
        <w:t>tahi</w:t>
      </w:r>
      <w:proofErr w:type="spellEnd"/>
      <w:r w:rsidR="008B294A" w:rsidRPr="00890335">
        <w:rPr>
          <w:rFonts w:asciiTheme="majorHAnsi" w:hAnsiTheme="majorHAnsi" w:cstheme="majorHAnsi"/>
          <w:color w:val="000000" w:themeColor="text1"/>
          <w:sz w:val="20"/>
          <w:szCs w:val="20"/>
        </w:rPr>
        <w:t>,</w:t>
      </w:r>
    </w:p>
    <w:p w14:paraId="44806855" w14:textId="01108D5A" w:rsidR="008B294A" w:rsidRPr="00890335" w:rsidRDefault="00BF52ED" w:rsidP="00890335">
      <w:pPr>
        <w:tabs>
          <w:tab w:val="left" w:pos="227"/>
          <w:tab w:val="left" w:pos="454"/>
        </w:tabs>
        <w:jc w:val="both"/>
        <w:rPr>
          <w:rFonts w:asciiTheme="majorHAnsi" w:hAnsiTheme="majorHAnsi" w:cstheme="majorHAnsi"/>
          <w:color w:val="000000" w:themeColor="text1"/>
          <w:sz w:val="20"/>
          <w:szCs w:val="20"/>
        </w:rPr>
      </w:pPr>
      <w:r w:rsidRPr="00890335">
        <w:rPr>
          <w:rFonts w:asciiTheme="majorHAnsi" w:hAnsiTheme="majorHAnsi" w:cstheme="majorHAnsi"/>
          <w:color w:val="000000" w:themeColor="text1"/>
          <w:sz w:val="20"/>
          <w:szCs w:val="20"/>
        </w:rPr>
        <w:tab/>
      </w:r>
      <w:r w:rsidR="008B294A" w:rsidRPr="00890335">
        <w:rPr>
          <w:rFonts w:asciiTheme="majorHAnsi" w:hAnsiTheme="majorHAnsi" w:cstheme="majorHAnsi"/>
          <w:color w:val="000000" w:themeColor="text1"/>
          <w:sz w:val="20"/>
          <w:szCs w:val="20"/>
        </w:rPr>
        <w:t xml:space="preserve">Mai </w:t>
      </w:r>
      <w:proofErr w:type="spellStart"/>
      <w:r w:rsidR="008B294A" w:rsidRPr="00890335">
        <w:rPr>
          <w:rFonts w:asciiTheme="majorHAnsi" w:hAnsiTheme="majorHAnsi" w:cstheme="majorHAnsi"/>
          <w:color w:val="000000" w:themeColor="text1"/>
          <w:sz w:val="20"/>
          <w:szCs w:val="20"/>
        </w:rPr>
        <w:t>ia</w:t>
      </w:r>
      <w:proofErr w:type="spellEnd"/>
      <w:r w:rsidR="008B294A" w:rsidRPr="00890335">
        <w:rPr>
          <w:rFonts w:asciiTheme="majorHAnsi" w:hAnsiTheme="majorHAnsi" w:cstheme="majorHAnsi"/>
          <w:color w:val="000000" w:themeColor="text1"/>
          <w:sz w:val="20"/>
          <w:szCs w:val="20"/>
        </w:rPr>
        <w:t xml:space="preserve"> </w:t>
      </w:r>
      <w:proofErr w:type="spellStart"/>
      <w:r w:rsidR="008B294A" w:rsidRPr="00890335">
        <w:rPr>
          <w:rFonts w:asciiTheme="majorHAnsi" w:hAnsiTheme="majorHAnsi" w:cstheme="majorHAnsi"/>
          <w:color w:val="000000" w:themeColor="text1"/>
          <w:sz w:val="20"/>
          <w:szCs w:val="20"/>
        </w:rPr>
        <w:t>oe</w:t>
      </w:r>
      <w:proofErr w:type="spellEnd"/>
      <w:r w:rsidR="008B294A" w:rsidRPr="00890335">
        <w:rPr>
          <w:rFonts w:asciiTheme="majorHAnsi" w:hAnsiTheme="majorHAnsi" w:cstheme="majorHAnsi"/>
          <w:color w:val="000000" w:themeColor="text1"/>
          <w:sz w:val="20"/>
          <w:szCs w:val="20"/>
        </w:rPr>
        <w:t xml:space="preserve"> </w:t>
      </w:r>
      <w:proofErr w:type="spellStart"/>
      <w:r w:rsidR="008B294A" w:rsidRPr="00890335">
        <w:rPr>
          <w:rFonts w:asciiTheme="majorHAnsi" w:hAnsiTheme="majorHAnsi" w:cstheme="majorHAnsi"/>
          <w:color w:val="000000" w:themeColor="text1"/>
          <w:sz w:val="20"/>
          <w:szCs w:val="20"/>
        </w:rPr>
        <w:t>nei</w:t>
      </w:r>
      <w:proofErr w:type="spellEnd"/>
      <w:r w:rsidR="008B294A" w:rsidRPr="00890335">
        <w:rPr>
          <w:rFonts w:asciiTheme="majorHAnsi" w:hAnsiTheme="majorHAnsi" w:cstheme="majorHAnsi"/>
          <w:color w:val="000000" w:themeColor="text1"/>
          <w:sz w:val="20"/>
          <w:szCs w:val="20"/>
        </w:rPr>
        <w:t xml:space="preserve"> i </w:t>
      </w:r>
      <w:proofErr w:type="spellStart"/>
      <w:r w:rsidR="008B294A" w:rsidRPr="00890335">
        <w:rPr>
          <w:rFonts w:asciiTheme="majorHAnsi" w:hAnsiTheme="majorHAnsi" w:cstheme="majorHAnsi"/>
          <w:color w:val="000000" w:themeColor="text1"/>
          <w:sz w:val="20"/>
          <w:szCs w:val="20"/>
        </w:rPr>
        <w:t>horo’a</w:t>
      </w:r>
      <w:proofErr w:type="spellEnd"/>
      <w:r w:rsidR="008B294A" w:rsidRPr="00890335">
        <w:rPr>
          <w:rFonts w:asciiTheme="majorHAnsi" w:hAnsiTheme="majorHAnsi" w:cstheme="majorHAnsi"/>
          <w:color w:val="000000" w:themeColor="text1"/>
          <w:sz w:val="20"/>
          <w:szCs w:val="20"/>
        </w:rPr>
        <w:t xml:space="preserve"> </w:t>
      </w:r>
      <w:proofErr w:type="spellStart"/>
      <w:r w:rsidR="008B294A" w:rsidRPr="00890335">
        <w:rPr>
          <w:rFonts w:asciiTheme="majorHAnsi" w:hAnsiTheme="majorHAnsi" w:cstheme="majorHAnsi"/>
          <w:color w:val="000000" w:themeColor="text1"/>
          <w:sz w:val="20"/>
          <w:szCs w:val="20"/>
        </w:rPr>
        <w:t>to’a</w:t>
      </w:r>
      <w:proofErr w:type="spellEnd"/>
      <w:r w:rsidR="008B294A" w:rsidRPr="00890335">
        <w:rPr>
          <w:rFonts w:asciiTheme="majorHAnsi" w:hAnsiTheme="majorHAnsi" w:cstheme="majorHAnsi"/>
          <w:color w:val="000000" w:themeColor="text1"/>
          <w:sz w:val="20"/>
          <w:szCs w:val="20"/>
        </w:rPr>
        <w:t xml:space="preserve">, </w:t>
      </w:r>
      <w:proofErr w:type="spellStart"/>
      <w:r w:rsidRPr="00890335">
        <w:rPr>
          <w:rFonts w:asciiTheme="majorHAnsi" w:hAnsiTheme="majorHAnsi" w:cstheme="majorHAnsi"/>
          <w:color w:val="000000" w:themeColor="text1"/>
          <w:sz w:val="20"/>
          <w:szCs w:val="20"/>
        </w:rPr>
        <w:t>n</w:t>
      </w:r>
      <w:r w:rsidR="008B294A" w:rsidRPr="00890335">
        <w:rPr>
          <w:rFonts w:asciiTheme="majorHAnsi" w:hAnsiTheme="majorHAnsi" w:cstheme="majorHAnsi"/>
          <w:color w:val="000000" w:themeColor="text1"/>
          <w:sz w:val="20"/>
          <w:szCs w:val="20"/>
        </w:rPr>
        <w:t>o te</w:t>
      </w:r>
      <w:proofErr w:type="spellEnd"/>
      <w:r w:rsidR="008B294A" w:rsidRPr="00890335">
        <w:rPr>
          <w:rFonts w:asciiTheme="majorHAnsi" w:hAnsiTheme="majorHAnsi" w:cstheme="majorHAnsi"/>
          <w:color w:val="000000" w:themeColor="text1"/>
          <w:sz w:val="20"/>
          <w:szCs w:val="20"/>
        </w:rPr>
        <w:t xml:space="preserve"> </w:t>
      </w:r>
      <w:proofErr w:type="spellStart"/>
      <w:r w:rsidR="008B294A" w:rsidRPr="00890335">
        <w:rPr>
          <w:rFonts w:asciiTheme="majorHAnsi" w:hAnsiTheme="majorHAnsi" w:cstheme="majorHAnsi"/>
          <w:color w:val="000000" w:themeColor="text1"/>
          <w:sz w:val="20"/>
          <w:szCs w:val="20"/>
        </w:rPr>
        <w:t>here</w:t>
      </w:r>
      <w:proofErr w:type="spellEnd"/>
      <w:r w:rsidR="008B294A" w:rsidRPr="00890335">
        <w:rPr>
          <w:rFonts w:asciiTheme="majorHAnsi" w:hAnsiTheme="majorHAnsi" w:cstheme="majorHAnsi"/>
          <w:color w:val="000000" w:themeColor="text1"/>
          <w:sz w:val="20"/>
          <w:szCs w:val="20"/>
        </w:rPr>
        <w:t xml:space="preserve"> </w:t>
      </w:r>
      <w:proofErr w:type="spellStart"/>
      <w:r w:rsidR="008B294A" w:rsidRPr="00890335">
        <w:rPr>
          <w:rFonts w:asciiTheme="majorHAnsi" w:hAnsiTheme="majorHAnsi" w:cstheme="majorHAnsi"/>
          <w:color w:val="000000" w:themeColor="text1"/>
          <w:sz w:val="20"/>
          <w:szCs w:val="20"/>
        </w:rPr>
        <w:t>mau</w:t>
      </w:r>
      <w:proofErr w:type="spellEnd"/>
      <w:r w:rsidR="008B294A" w:rsidRPr="00890335">
        <w:rPr>
          <w:rFonts w:asciiTheme="majorHAnsi" w:hAnsiTheme="majorHAnsi" w:cstheme="majorHAnsi"/>
          <w:color w:val="000000" w:themeColor="text1"/>
          <w:sz w:val="20"/>
          <w:szCs w:val="20"/>
        </w:rPr>
        <w:t xml:space="preserve"> i te Toru </w:t>
      </w:r>
      <w:proofErr w:type="spellStart"/>
      <w:r w:rsidR="008B294A" w:rsidRPr="00890335">
        <w:rPr>
          <w:rFonts w:asciiTheme="majorHAnsi" w:hAnsiTheme="majorHAnsi" w:cstheme="majorHAnsi"/>
          <w:color w:val="000000" w:themeColor="text1"/>
          <w:sz w:val="20"/>
          <w:szCs w:val="20"/>
        </w:rPr>
        <w:t>Tahi</w:t>
      </w:r>
      <w:proofErr w:type="spellEnd"/>
    </w:p>
    <w:p w14:paraId="0B491924" w14:textId="77777777" w:rsidR="00BF52ED" w:rsidRPr="00890335" w:rsidRDefault="00BF52ED" w:rsidP="00890335">
      <w:pPr>
        <w:tabs>
          <w:tab w:val="left" w:pos="227"/>
          <w:tab w:val="left" w:pos="454"/>
        </w:tabs>
        <w:jc w:val="both"/>
        <w:rPr>
          <w:rFonts w:asciiTheme="majorHAnsi" w:hAnsiTheme="majorHAnsi" w:cstheme="majorHAnsi"/>
          <w:color w:val="000000" w:themeColor="text1"/>
          <w:sz w:val="20"/>
          <w:szCs w:val="20"/>
        </w:rPr>
      </w:pPr>
      <w:r w:rsidRPr="00890335">
        <w:rPr>
          <w:rFonts w:asciiTheme="majorHAnsi" w:hAnsiTheme="majorHAnsi" w:cstheme="majorHAnsi"/>
          <w:color w:val="000000" w:themeColor="text1"/>
          <w:sz w:val="20"/>
          <w:szCs w:val="20"/>
        </w:rPr>
        <w:tab/>
      </w:r>
      <w:r w:rsidR="008B294A" w:rsidRPr="00890335">
        <w:rPr>
          <w:rFonts w:asciiTheme="majorHAnsi" w:hAnsiTheme="majorHAnsi" w:cstheme="majorHAnsi"/>
          <w:color w:val="000000" w:themeColor="text1"/>
          <w:sz w:val="20"/>
          <w:szCs w:val="20"/>
        </w:rPr>
        <w:t xml:space="preserve">O te </w:t>
      </w:r>
      <w:proofErr w:type="spellStart"/>
      <w:r w:rsidR="008B294A" w:rsidRPr="00890335">
        <w:rPr>
          <w:rFonts w:asciiTheme="majorHAnsi" w:hAnsiTheme="majorHAnsi" w:cstheme="majorHAnsi"/>
          <w:color w:val="000000" w:themeColor="text1"/>
          <w:sz w:val="20"/>
          <w:szCs w:val="20"/>
        </w:rPr>
        <w:t>aroha</w:t>
      </w:r>
      <w:proofErr w:type="spellEnd"/>
      <w:r w:rsidR="008B294A" w:rsidRPr="00890335">
        <w:rPr>
          <w:rFonts w:asciiTheme="majorHAnsi" w:hAnsiTheme="majorHAnsi" w:cstheme="majorHAnsi"/>
          <w:color w:val="000000" w:themeColor="text1"/>
          <w:sz w:val="20"/>
          <w:szCs w:val="20"/>
        </w:rPr>
        <w:t xml:space="preserve"> te </w:t>
      </w:r>
      <w:proofErr w:type="spellStart"/>
      <w:r w:rsidR="008B294A" w:rsidRPr="00890335">
        <w:rPr>
          <w:rFonts w:asciiTheme="majorHAnsi" w:hAnsiTheme="majorHAnsi" w:cstheme="majorHAnsi"/>
          <w:color w:val="000000" w:themeColor="text1"/>
          <w:sz w:val="20"/>
          <w:szCs w:val="20"/>
        </w:rPr>
        <w:t>hau’te</w:t>
      </w:r>
      <w:proofErr w:type="spellEnd"/>
      <w:r w:rsidR="008B294A" w:rsidRPr="00890335">
        <w:rPr>
          <w:rFonts w:asciiTheme="majorHAnsi" w:hAnsiTheme="majorHAnsi" w:cstheme="majorHAnsi"/>
          <w:color w:val="000000" w:themeColor="text1"/>
          <w:sz w:val="20"/>
          <w:szCs w:val="20"/>
        </w:rPr>
        <w:t xml:space="preserve"> </w:t>
      </w:r>
      <w:proofErr w:type="spellStart"/>
      <w:r w:rsidR="008B294A" w:rsidRPr="00890335">
        <w:rPr>
          <w:rFonts w:asciiTheme="majorHAnsi" w:hAnsiTheme="majorHAnsi" w:cstheme="majorHAnsi"/>
          <w:color w:val="000000" w:themeColor="text1"/>
          <w:sz w:val="20"/>
          <w:szCs w:val="20"/>
        </w:rPr>
        <w:t>rahi</w:t>
      </w:r>
      <w:proofErr w:type="spellEnd"/>
      <w:r w:rsidR="008B294A" w:rsidRPr="00890335">
        <w:rPr>
          <w:rFonts w:asciiTheme="majorHAnsi" w:hAnsiTheme="majorHAnsi" w:cstheme="majorHAnsi"/>
          <w:color w:val="000000" w:themeColor="text1"/>
          <w:sz w:val="20"/>
          <w:szCs w:val="20"/>
        </w:rPr>
        <w:t xml:space="preserve">, </w:t>
      </w:r>
      <w:proofErr w:type="spellStart"/>
      <w:r w:rsidRPr="00890335">
        <w:rPr>
          <w:rFonts w:asciiTheme="majorHAnsi" w:hAnsiTheme="majorHAnsi" w:cstheme="majorHAnsi"/>
          <w:color w:val="000000" w:themeColor="text1"/>
          <w:sz w:val="20"/>
          <w:szCs w:val="20"/>
        </w:rPr>
        <w:t>a</w:t>
      </w:r>
      <w:r w:rsidR="008B294A" w:rsidRPr="00890335">
        <w:rPr>
          <w:rFonts w:asciiTheme="majorHAnsi" w:hAnsiTheme="majorHAnsi" w:cstheme="majorHAnsi"/>
          <w:color w:val="000000" w:themeColor="text1"/>
          <w:sz w:val="20"/>
          <w:szCs w:val="20"/>
        </w:rPr>
        <w:t>roha</w:t>
      </w:r>
      <w:proofErr w:type="spellEnd"/>
      <w:r w:rsidR="008B294A" w:rsidRPr="00890335">
        <w:rPr>
          <w:rFonts w:asciiTheme="majorHAnsi" w:hAnsiTheme="majorHAnsi" w:cstheme="majorHAnsi"/>
          <w:color w:val="000000" w:themeColor="text1"/>
          <w:sz w:val="20"/>
          <w:szCs w:val="20"/>
        </w:rPr>
        <w:t xml:space="preserve"> ra i te </w:t>
      </w:r>
      <w:proofErr w:type="spellStart"/>
      <w:r w:rsidR="008B294A" w:rsidRPr="00890335">
        <w:rPr>
          <w:rFonts w:asciiTheme="majorHAnsi" w:hAnsiTheme="majorHAnsi" w:cstheme="majorHAnsi"/>
          <w:color w:val="000000" w:themeColor="text1"/>
          <w:sz w:val="20"/>
          <w:szCs w:val="20"/>
        </w:rPr>
        <w:t>taata’toa</w:t>
      </w:r>
      <w:proofErr w:type="spellEnd"/>
      <w:r w:rsidR="008B294A" w:rsidRPr="00890335">
        <w:rPr>
          <w:rFonts w:asciiTheme="majorHAnsi" w:hAnsiTheme="majorHAnsi" w:cstheme="majorHAnsi"/>
          <w:color w:val="000000" w:themeColor="text1"/>
          <w:sz w:val="20"/>
          <w:szCs w:val="20"/>
        </w:rPr>
        <w:t>,</w:t>
      </w:r>
    </w:p>
    <w:p w14:paraId="0D2F5CD9" w14:textId="58E33688" w:rsidR="008B294A" w:rsidRPr="00890335" w:rsidRDefault="00BF52ED" w:rsidP="00890335">
      <w:pPr>
        <w:tabs>
          <w:tab w:val="left" w:pos="227"/>
          <w:tab w:val="left" w:pos="454"/>
        </w:tabs>
        <w:spacing w:after="120"/>
        <w:jc w:val="both"/>
        <w:rPr>
          <w:rFonts w:asciiTheme="majorHAnsi" w:hAnsiTheme="majorHAnsi" w:cstheme="majorHAnsi"/>
          <w:b/>
          <w:color w:val="000000" w:themeColor="text1"/>
          <w:sz w:val="20"/>
          <w:szCs w:val="20"/>
        </w:rPr>
      </w:pPr>
      <w:r w:rsidRPr="00890335">
        <w:rPr>
          <w:rFonts w:asciiTheme="majorHAnsi" w:hAnsiTheme="majorHAnsi" w:cstheme="majorHAnsi"/>
          <w:color w:val="000000" w:themeColor="text1"/>
          <w:sz w:val="20"/>
          <w:szCs w:val="20"/>
        </w:rPr>
        <w:tab/>
      </w:r>
      <w:r w:rsidR="008B294A" w:rsidRPr="00890335">
        <w:rPr>
          <w:rFonts w:asciiTheme="majorHAnsi" w:hAnsiTheme="majorHAnsi" w:cstheme="majorHAnsi"/>
          <w:color w:val="000000" w:themeColor="text1"/>
          <w:sz w:val="20"/>
          <w:szCs w:val="20"/>
        </w:rPr>
        <w:t xml:space="preserve">I </w:t>
      </w:r>
      <w:proofErr w:type="spellStart"/>
      <w:r w:rsidR="008B294A" w:rsidRPr="00890335">
        <w:rPr>
          <w:rFonts w:asciiTheme="majorHAnsi" w:hAnsiTheme="majorHAnsi" w:cstheme="majorHAnsi"/>
          <w:color w:val="000000" w:themeColor="text1"/>
          <w:sz w:val="20"/>
          <w:szCs w:val="20"/>
        </w:rPr>
        <w:t>tei</w:t>
      </w:r>
      <w:proofErr w:type="spellEnd"/>
      <w:r w:rsidR="008B294A" w:rsidRPr="00890335">
        <w:rPr>
          <w:rFonts w:asciiTheme="majorHAnsi" w:hAnsiTheme="majorHAnsi" w:cstheme="majorHAnsi"/>
          <w:color w:val="000000" w:themeColor="text1"/>
          <w:sz w:val="20"/>
          <w:szCs w:val="20"/>
        </w:rPr>
        <w:t xml:space="preserve"> au </w:t>
      </w:r>
      <w:proofErr w:type="spellStart"/>
      <w:r w:rsidR="008B294A" w:rsidRPr="00890335">
        <w:rPr>
          <w:rFonts w:asciiTheme="majorHAnsi" w:hAnsiTheme="majorHAnsi" w:cstheme="majorHAnsi"/>
          <w:color w:val="000000" w:themeColor="text1"/>
          <w:sz w:val="20"/>
          <w:szCs w:val="20"/>
        </w:rPr>
        <w:t>tei</w:t>
      </w:r>
      <w:proofErr w:type="spellEnd"/>
      <w:r w:rsidR="008B294A" w:rsidRPr="00890335">
        <w:rPr>
          <w:rFonts w:asciiTheme="majorHAnsi" w:hAnsiTheme="majorHAnsi" w:cstheme="majorHAnsi"/>
          <w:color w:val="000000" w:themeColor="text1"/>
          <w:sz w:val="20"/>
          <w:szCs w:val="20"/>
        </w:rPr>
        <w:t xml:space="preserve"> </w:t>
      </w:r>
      <w:proofErr w:type="gramStart"/>
      <w:r w:rsidR="008B294A" w:rsidRPr="00890335">
        <w:rPr>
          <w:rFonts w:asciiTheme="majorHAnsi" w:hAnsiTheme="majorHAnsi" w:cstheme="majorHAnsi"/>
          <w:color w:val="000000" w:themeColor="text1"/>
          <w:sz w:val="20"/>
          <w:szCs w:val="20"/>
        </w:rPr>
        <w:t>au ore</w:t>
      </w:r>
      <w:proofErr w:type="gramEnd"/>
      <w:r w:rsidR="008B294A" w:rsidRPr="00890335">
        <w:rPr>
          <w:rFonts w:asciiTheme="majorHAnsi" w:hAnsiTheme="majorHAnsi" w:cstheme="majorHAnsi"/>
          <w:color w:val="000000" w:themeColor="text1"/>
          <w:sz w:val="20"/>
          <w:szCs w:val="20"/>
        </w:rPr>
        <w:t xml:space="preserve"> te </w:t>
      </w:r>
      <w:proofErr w:type="spellStart"/>
      <w:r w:rsidR="008B294A" w:rsidRPr="00890335">
        <w:rPr>
          <w:rFonts w:asciiTheme="majorHAnsi" w:hAnsiTheme="majorHAnsi" w:cstheme="majorHAnsi"/>
          <w:color w:val="000000" w:themeColor="text1"/>
          <w:sz w:val="20"/>
          <w:szCs w:val="20"/>
        </w:rPr>
        <w:t>enemi</w:t>
      </w:r>
      <w:proofErr w:type="spellEnd"/>
      <w:r w:rsidR="008B294A" w:rsidRPr="00890335">
        <w:rPr>
          <w:rFonts w:asciiTheme="majorHAnsi" w:hAnsiTheme="majorHAnsi" w:cstheme="majorHAnsi"/>
          <w:color w:val="000000" w:themeColor="text1"/>
          <w:sz w:val="20"/>
          <w:szCs w:val="20"/>
        </w:rPr>
        <w:t xml:space="preserve">, </w:t>
      </w:r>
      <w:proofErr w:type="spellStart"/>
      <w:r w:rsidRPr="00890335">
        <w:rPr>
          <w:rFonts w:asciiTheme="majorHAnsi" w:hAnsiTheme="majorHAnsi" w:cstheme="majorHAnsi"/>
          <w:color w:val="000000" w:themeColor="text1"/>
          <w:sz w:val="20"/>
          <w:szCs w:val="20"/>
        </w:rPr>
        <w:t>t</w:t>
      </w:r>
      <w:r w:rsidR="008B294A" w:rsidRPr="00890335">
        <w:rPr>
          <w:rFonts w:asciiTheme="majorHAnsi" w:hAnsiTheme="majorHAnsi" w:cstheme="majorHAnsi"/>
          <w:color w:val="000000" w:themeColor="text1"/>
          <w:sz w:val="20"/>
          <w:szCs w:val="20"/>
        </w:rPr>
        <w:t>ei</w:t>
      </w:r>
      <w:proofErr w:type="spellEnd"/>
      <w:r w:rsidR="008B294A" w:rsidRPr="00890335">
        <w:rPr>
          <w:rFonts w:asciiTheme="majorHAnsi" w:hAnsiTheme="majorHAnsi" w:cstheme="majorHAnsi"/>
          <w:color w:val="000000" w:themeColor="text1"/>
          <w:sz w:val="20"/>
          <w:szCs w:val="20"/>
        </w:rPr>
        <w:t xml:space="preserve"> </w:t>
      </w:r>
      <w:proofErr w:type="spellStart"/>
      <w:r w:rsidR="008B294A" w:rsidRPr="00890335">
        <w:rPr>
          <w:rFonts w:asciiTheme="majorHAnsi" w:hAnsiTheme="majorHAnsi" w:cstheme="majorHAnsi"/>
          <w:color w:val="000000" w:themeColor="text1"/>
          <w:sz w:val="20"/>
          <w:szCs w:val="20"/>
        </w:rPr>
        <w:t>ino</w:t>
      </w:r>
      <w:proofErr w:type="spellEnd"/>
      <w:r w:rsidR="008B294A" w:rsidRPr="00890335">
        <w:rPr>
          <w:rFonts w:asciiTheme="majorHAnsi" w:hAnsiTheme="majorHAnsi" w:cstheme="majorHAnsi"/>
          <w:color w:val="000000" w:themeColor="text1"/>
          <w:sz w:val="20"/>
          <w:szCs w:val="20"/>
        </w:rPr>
        <w:t xml:space="preserve">, te </w:t>
      </w:r>
      <w:proofErr w:type="spellStart"/>
      <w:r w:rsidR="008B294A" w:rsidRPr="00890335">
        <w:rPr>
          <w:rFonts w:asciiTheme="majorHAnsi" w:hAnsiTheme="majorHAnsi" w:cstheme="majorHAnsi"/>
          <w:color w:val="000000" w:themeColor="text1"/>
          <w:sz w:val="20"/>
          <w:szCs w:val="20"/>
        </w:rPr>
        <w:t>maita’i</w:t>
      </w:r>
      <w:proofErr w:type="spellEnd"/>
      <w:r w:rsidR="008B294A" w:rsidRPr="00890335">
        <w:rPr>
          <w:rFonts w:asciiTheme="majorHAnsi" w:hAnsiTheme="majorHAnsi" w:cstheme="majorHAnsi"/>
          <w:color w:val="000000" w:themeColor="text1"/>
          <w:sz w:val="20"/>
          <w:szCs w:val="20"/>
        </w:rPr>
        <w:t xml:space="preserve">, </w:t>
      </w:r>
      <w:proofErr w:type="spellStart"/>
      <w:r w:rsidR="008B294A" w:rsidRPr="00890335">
        <w:rPr>
          <w:rFonts w:asciiTheme="majorHAnsi" w:hAnsiTheme="majorHAnsi" w:cstheme="majorHAnsi"/>
          <w:color w:val="000000" w:themeColor="text1"/>
          <w:sz w:val="20"/>
          <w:szCs w:val="20"/>
        </w:rPr>
        <w:t>tei</w:t>
      </w:r>
      <w:proofErr w:type="spellEnd"/>
      <w:r w:rsidR="008B294A" w:rsidRPr="00890335">
        <w:rPr>
          <w:rFonts w:asciiTheme="majorHAnsi" w:hAnsiTheme="majorHAnsi" w:cstheme="majorHAnsi"/>
          <w:color w:val="000000" w:themeColor="text1"/>
          <w:sz w:val="20"/>
          <w:szCs w:val="20"/>
        </w:rPr>
        <w:t xml:space="preserve"> </w:t>
      </w:r>
      <w:proofErr w:type="spellStart"/>
      <w:r w:rsidR="008B294A" w:rsidRPr="00890335">
        <w:rPr>
          <w:rFonts w:asciiTheme="majorHAnsi" w:hAnsiTheme="majorHAnsi" w:cstheme="majorHAnsi"/>
          <w:color w:val="000000" w:themeColor="text1"/>
          <w:sz w:val="20"/>
          <w:szCs w:val="20"/>
        </w:rPr>
        <w:t>veve</w:t>
      </w:r>
      <w:proofErr w:type="spellEnd"/>
      <w:r w:rsidR="008B294A" w:rsidRPr="00890335">
        <w:rPr>
          <w:rFonts w:asciiTheme="majorHAnsi" w:hAnsiTheme="majorHAnsi" w:cstheme="majorHAnsi"/>
          <w:color w:val="000000" w:themeColor="text1"/>
          <w:sz w:val="20"/>
          <w:szCs w:val="20"/>
        </w:rPr>
        <w:t xml:space="preserve"> ra</w:t>
      </w:r>
      <w:r w:rsidR="008B294A" w:rsidRPr="00890335">
        <w:rPr>
          <w:rFonts w:asciiTheme="majorHAnsi" w:hAnsiTheme="majorHAnsi" w:cstheme="majorHAnsi"/>
          <w:b/>
          <w:color w:val="000000" w:themeColor="text1"/>
          <w:sz w:val="20"/>
          <w:szCs w:val="20"/>
        </w:rPr>
        <w:t>.</w:t>
      </w:r>
    </w:p>
    <w:p w14:paraId="6D09ADBF" w14:textId="0A656128" w:rsidR="008B294A" w:rsidRPr="00890335" w:rsidRDefault="008B294A" w:rsidP="00890335">
      <w:pPr>
        <w:tabs>
          <w:tab w:val="left" w:pos="227"/>
          <w:tab w:val="left" w:pos="454"/>
        </w:tabs>
        <w:jc w:val="both"/>
        <w:rPr>
          <w:rFonts w:asciiTheme="majorHAnsi" w:hAnsiTheme="majorHAnsi" w:cstheme="majorHAnsi"/>
          <w:color w:val="000000" w:themeColor="text1"/>
          <w:sz w:val="20"/>
          <w:szCs w:val="20"/>
        </w:rPr>
      </w:pPr>
      <w:r w:rsidRPr="00890335">
        <w:rPr>
          <w:rFonts w:asciiTheme="majorHAnsi" w:hAnsiTheme="majorHAnsi" w:cstheme="majorHAnsi"/>
          <w:color w:val="000000" w:themeColor="text1"/>
          <w:sz w:val="20"/>
          <w:szCs w:val="20"/>
        </w:rPr>
        <w:t>2</w:t>
      </w:r>
      <w:r w:rsidR="00BF52ED" w:rsidRPr="00890335">
        <w:rPr>
          <w:rFonts w:asciiTheme="majorHAnsi" w:hAnsiTheme="majorHAnsi" w:cstheme="majorHAnsi"/>
          <w:color w:val="000000" w:themeColor="text1"/>
          <w:sz w:val="20"/>
          <w:szCs w:val="20"/>
        </w:rPr>
        <w:t>-</w:t>
      </w:r>
      <w:r w:rsidR="00BF52ED" w:rsidRPr="00890335">
        <w:rPr>
          <w:rFonts w:asciiTheme="majorHAnsi" w:hAnsiTheme="majorHAnsi" w:cstheme="majorHAnsi"/>
          <w:color w:val="000000" w:themeColor="text1"/>
          <w:sz w:val="20"/>
          <w:szCs w:val="20"/>
        </w:rPr>
        <w:tab/>
      </w:r>
      <w:r w:rsidRPr="00890335">
        <w:rPr>
          <w:rFonts w:asciiTheme="majorHAnsi" w:hAnsiTheme="majorHAnsi" w:cstheme="majorHAnsi"/>
          <w:color w:val="000000" w:themeColor="text1"/>
          <w:sz w:val="20"/>
          <w:szCs w:val="20"/>
        </w:rPr>
        <w:t xml:space="preserve">Te ture api, te </w:t>
      </w:r>
      <w:proofErr w:type="spellStart"/>
      <w:r w:rsidRPr="00890335">
        <w:rPr>
          <w:rFonts w:asciiTheme="majorHAnsi" w:hAnsiTheme="majorHAnsi" w:cstheme="majorHAnsi"/>
          <w:color w:val="000000" w:themeColor="text1"/>
          <w:sz w:val="20"/>
          <w:szCs w:val="20"/>
        </w:rPr>
        <w:t>aroha</w:t>
      </w:r>
      <w:proofErr w:type="spellEnd"/>
      <w:r w:rsidRPr="00890335">
        <w:rPr>
          <w:rFonts w:asciiTheme="majorHAnsi" w:hAnsiTheme="majorHAnsi" w:cstheme="majorHAnsi"/>
          <w:color w:val="000000" w:themeColor="text1"/>
          <w:sz w:val="20"/>
          <w:szCs w:val="20"/>
        </w:rPr>
        <w:t xml:space="preserve"> </w:t>
      </w:r>
      <w:proofErr w:type="spellStart"/>
      <w:r w:rsidRPr="00890335">
        <w:rPr>
          <w:rFonts w:asciiTheme="majorHAnsi" w:hAnsiTheme="majorHAnsi" w:cstheme="majorHAnsi"/>
          <w:color w:val="000000" w:themeColor="text1"/>
          <w:sz w:val="20"/>
          <w:szCs w:val="20"/>
        </w:rPr>
        <w:t>rahi</w:t>
      </w:r>
      <w:proofErr w:type="spellEnd"/>
      <w:r w:rsidRPr="00890335">
        <w:rPr>
          <w:rFonts w:asciiTheme="majorHAnsi" w:hAnsiTheme="majorHAnsi" w:cstheme="majorHAnsi"/>
          <w:color w:val="000000" w:themeColor="text1"/>
          <w:sz w:val="20"/>
          <w:szCs w:val="20"/>
        </w:rPr>
        <w:t xml:space="preserve">, No </w:t>
      </w:r>
      <w:proofErr w:type="spellStart"/>
      <w:r w:rsidRPr="00890335">
        <w:rPr>
          <w:rFonts w:asciiTheme="majorHAnsi" w:hAnsiTheme="majorHAnsi" w:cstheme="majorHAnsi"/>
          <w:color w:val="000000" w:themeColor="text1"/>
          <w:sz w:val="20"/>
          <w:szCs w:val="20"/>
        </w:rPr>
        <w:t>Ietu</w:t>
      </w:r>
      <w:proofErr w:type="spellEnd"/>
      <w:r w:rsidRPr="00890335">
        <w:rPr>
          <w:rFonts w:asciiTheme="majorHAnsi" w:hAnsiTheme="majorHAnsi" w:cstheme="majorHAnsi"/>
          <w:color w:val="000000" w:themeColor="text1"/>
          <w:sz w:val="20"/>
          <w:szCs w:val="20"/>
        </w:rPr>
        <w:t xml:space="preserve">, to tatou </w:t>
      </w:r>
      <w:proofErr w:type="spellStart"/>
      <w:r w:rsidRPr="00890335">
        <w:rPr>
          <w:rFonts w:asciiTheme="majorHAnsi" w:hAnsiTheme="majorHAnsi" w:cstheme="majorHAnsi"/>
          <w:color w:val="000000" w:themeColor="text1"/>
          <w:sz w:val="20"/>
          <w:szCs w:val="20"/>
        </w:rPr>
        <w:t>taraehara</w:t>
      </w:r>
      <w:proofErr w:type="spellEnd"/>
    </w:p>
    <w:p w14:paraId="26ADBFBE" w14:textId="24C720F4" w:rsidR="00BF52ED" w:rsidRPr="00890335" w:rsidRDefault="00BF52ED" w:rsidP="00890335">
      <w:pPr>
        <w:tabs>
          <w:tab w:val="left" w:pos="227"/>
          <w:tab w:val="left" w:pos="454"/>
        </w:tabs>
        <w:jc w:val="both"/>
        <w:rPr>
          <w:rFonts w:asciiTheme="majorHAnsi" w:hAnsiTheme="majorHAnsi" w:cstheme="majorHAnsi"/>
          <w:color w:val="000000" w:themeColor="text1"/>
          <w:sz w:val="20"/>
          <w:szCs w:val="20"/>
        </w:rPr>
      </w:pPr>
      <w:r w:rsidRPr="00890335">
        <w:rPr>
          <w:rFonts w:asciiTheme="majorHAnsi" w:hAnsiTheme="majorHAnsi" w:cstheme="majorHAnsi"/>
          <w:color w:val="000000" w:themeColor="text1"/>
          <w:sz w:val="20"/>
          <w:szCs w:val="20"/>
        </w:rPr>
        <w:tab/>
      </w:r>
      <w:r w:rsidR="008B294A" w:rsidRPr="00890335">
        <w:rPr>
          <w:rFonts w:asciiTheme="majorHAnsi" w:hAnsiTheme="majorHAnsi" w:cstheme="majorHAnsi"/>
          <w:color w:val="000000" w:themeColor="text1"/>
          <w:sz w:val="20"/>
          <w:szCs w:val="20"/>
        </w:rPr>
        <w:t xml:space="preserve">A </w:t>
      </w:r>
      <w:proofErr w:type="spellStart"/>
      <w:r w:rsidR="008B294A" w:rsidRPr="00890335">
        <w:rPr>
          <w:rFonts w:asciiTheme="majorHAnsi" w:hAnsiTheme="majorHAnsi" w:cstheme="majorHAnsi"/>
          <w:color w:val="000000" w:themeColor="text1"/>
          <w:sz w:val="20"/>
          <w:szCs w:val="20"/>
        </w:rPr>
        <w:t>faariro</w:t>
      </w:r>
      <w:proofErr w:type="spellEnd"/>
      <w:r w:rsidR="008B294A" w:rsidRPr="00890335">
        <w:rPr>
          <w:rFonts w:asciiTheme="majorHAnsi" w:hAnsiTheme="majorHAnsi" w:cstheme="majorHAnsi"/>
          <w:color w:val="000000" w:themeColor="text1"/>
          <w:sz w:val="20"/>
          <w:szCs w:val="20"/>
        </w:rPr>
        <w:t xml:space="preserve"> mai i </w:t>
      </w:r>
      <w:proofErr w:type="spellStart"/>
      <w:r w:rsidR="008B294A" w:rsidRPr="00890335">
        <w:rPr>
          <w:rFonts w:asciiTheme="majorHAnsi" w:hAnsiTheme="majorHAnsi" w:cstheme="majorHAnsi"/>
          <w:color w:val="000000" w:themeColor="text1"/>
          <w:sz w:val="20"/>
          <w:szCs w:val="20"/>
        </w:rPr>
        <w:t>tana</w:t>
      </w:r>
      <w:proofErr w:type="spellEnd"/>
      <w:r w:rsidR="008B294A" w:rsidRPr="00890335">
        <w:rPr>
          <w:rFonts w:asciiTheme="majorHAnsi" w:hAnsiTheme="majorHAnsi" w:cstheme="majorHAnsi"/>
          <w:color w:val="000000" w:themeColor="text1"/>
          <w:sz w:val="20"/>
          <w:szCs w:val="20"/>
        </w:rPr>
        <w:t xml:space="preserve"> </w:t>
      </w:r>
      <w:proofErr w:type="spellStart"/>
      <w:r w:rsidR="008B294A" w:rsidRPr="00890335">
        <w:rPr>
          <w:rFonts w:asciiTheme="majorHAnsi" w:hAnsiTheme="majorHAnsi" w:cstheme="majorHAnsi"/>
          <w:color w:val="000000" w:themeColor="text1"/>
          <w:sz w:val="20"/>
          <w:szCs w:val="20"/>
        </w:rPr>
        <w:t>mau</w:t>
      </w:r>
      <w:proofErr w:type="spellEnd"/>
      <w:r w:rsidR="008B294A" w:rsidRPr="00890335">
        <w:rPr>
          <w:rFonts w:asciiTheme="majorHAnsi" w:hAnsiTheme="majorHAnsi" w:cstheme="majorHAnsi"/>
          <w:color w:val="000000" w:themeColor="text1"/>
          <w:sz w:val="20"/>
          <w:szCs w:val="20"/>
        </w:rPr>
        <w:t xml:space="preserve"> pipi, </w:t>
      </w:r>
      <w:proofErr w:type="spellStart"/>
      <w:r w:rsidRPr="00890335">
        <w:rPr>
          <w:rFonts w:asciiTheme="majorHAnsi" w:hAnsiTheme="majorHAnsi" w:cstheme="majorHAnsi"/>
          <w:color w:val="000000" w:themeColor="text1"/>
          <w:sz w:val="20"/>
          <w:szCs w:val="20"/>
        </w:rPr>
        <w:t>e</w:t>
      </w:r>
      <w:r w:rsidR="008B294A" w:rsidRPr="00890335">
        <w:rPr>
          <w:rFonts w:asciiTheme="majorHAnsi" w:hAnsiTheme="majorHAnsi" w:cstheme="majorHAnsi"/>
          <w:color w:val="000000" w:themeColor="text1"/>
          <w:sz w:val="20"/>
          <w:szCs w:val="20"/>
        </w:rPr>
        <w:t>i</w:t>
      </w:r>
      <w:proofErr w:type="spellEnd"/>
      <w:r w:rsidRPr="00890335">
        <w:rPr>
          <w:rFonts w:asciiTheme="majorHAnsi" w:hAnsiTheme="majorHAnsi" w:cstheme="majorHAnsi"/>
          <w:color w:val="000000" w:themeColor="text1"/>
          <w:sz w:val="20"/>
          <w:szCs w:val="20"/>
        </w:rPr>
        <w:t xml:space="preserve"> </w:t>
      </w:r>
      <w:proofErr w:type="spellStart"/>
      <w:r w:rsidR="008B294A" w:rsidRPr="00890335">
        <w:rPr>
          <w:rFonts w:asciiTheme="majorHAnsi" w:hAnsiTheme="majorHAnsi" w:cstheme="majorHAnsi"/>
          <w:color w:val="000000" w:themeColor="text1"/>
          <w:sz w:val="20"/>
          <w:szCs w:val="20"/>
        </w:rPr>
        <w:t>tamarii</w:t>
      </w:r>
      <w:proofErr w:type="spellEnd"/>
      <w:r w:rsidR="008B294A" w:rsidRPr="00890335">
        <w:rPr>
          <w:rFonts w:asciiTheme="majorHAnsi" w:hAnsiTheme="majorHAnsi" w:cstheme="majorHAnsi"/>
          <w:color w:val="000000" w:themeColor="text1"/>
          <w:sz w:val="20"/>
          <w:szCs w:val="20"/>
        </w:rPr>
        <w:t xml:space="preserve"> na te </w:t>
      </w:r>
      <w:proofErr w:type="spellStart"/>
      <w:r w:rsidR="008B294A" w:rsidRPr="00890335">
        <w:rPr>
          <w:rFonts w:asciiTheme="majorHAnsi" w:hAnsiTheme="majorHAnsi" w:cstheme="majorHAnsi"/>
          <w:color w:val="000000" w:themeColor="text1"/>
          <w:sz w:val="20"/>
          <w:szCs w:val="20"/>
        </w:rPr>
        <w:t>Atua</w:t>
      </w:r>
      <w:proofErr w:type="spellEnd"/>
    </w:p>
    <w:p w14:paraId="64AEF976" w14:textId="77777777" w:rsidR="00BF52ED" w:rsidRPr="00890335" w:rsidRDefault="00BF52ED" w:rsidP="00890335">
      <w:pPr>
        <w:tabs>
          <w:tab w:val="left" w:pos="227"/>
          <w:tab w:val="left" w:pos="454"/>
        </w:tabs>
        <w:jc w:val="both"/>
        <w:rPr>
          <w:rFonts w:asciiTheme="majorHAnsi" w:hAnsiTheme="majorHAnsi" w:cstheme="majorHAnsi"/>
          <w:color w:val="000000" w:themeColor="text1"/>
          <w:sz w:val="20"/>
          <w:szCs w:val="20"/>
          <w:lang w:val="en-US"/>
        </w:rPr>
      </w:pPr>
      <w:r w:rsidRPr="00890335">
        <w:rPr>
          <w:rFonts w:asciiTheme="majorHAnsi" w:hAnsiTheme="majorHAnsi" w:cstheme="majorHAnsi"/>
          <w:color w:val="000000" w:themeColor="text1"/>
          <w:sz w:val="20"/>
          <w:szCs w:val="20"/>
        </w:rPr>
        <w:tab/>
      </w:r>
      <w:r w:rsidR="008B294A" w:rsidRPr="00890335">
        <w:rPr>
          <w:rFonts w:asciiTheme="majorHAnsi" w:hAnsiTheme="majorHAnsi" w:cstheme="majorHAnsi"/>
          <w:color w:val="000000" w:themeColor="text1"/>
          <w:sz w:val="20"/>
          <w:szCs w:val="20"/>
          <w:lang w:val="en-US"/>
        </w:rPr>
        <w:t xml:space="preserve">O </w:t>
      </w:r>
      <w:proofErr w:type="spellStart"/>
      <w:r w:rsidR="008B294A" w:rsidRPr="00890335">
        <w:rPr>
          <w:rFonts w:asciiTheme="majorHAnsi" w:hAnsiTheme="majorHAnsi" w:cstheme="majorHAnsi"/>
          <w:color w:val="000000" w:themeColor="text1"/>
          <w:sz w:val="20"/>
          <w:szCs w:val="20"/>
          <w:lang w:val="en-US"/>
        </w:rPr>
        <w:t>te</w:t>
      </w:r>
      <w:proofErr w:type="spellEnd"/>
      <w:r w:rsidR="008B294A" w:rsidRPr="00890335">
        <w:rPr>
          <w:rFonts w:asciiTheme="majorHAnsi" w:hAnsiTheme="majorHAnsi" w:cstheme="majorHAnsi"/>
          <w:color w:val="000000" w:themeColor="text1"/>
          <w:sz w:val="20"/>
          <w:szCs w:val="20"/>
          <w:lang w:val="en-US"/>
        </w:rPr>
        <w:t xml:space="preserve"> Aroha </w:t>
      </w:r>
      <w:proofErr w:type="spellStart"/>
      <w:r w:rsidR="008B294A" w:rsidRPr="00890335">
        <w:rPr>
          <w:rFonts w:asciiTheme="majorHAnsi" w:hAnsiTheme="majorHAnsi" w:cstheme="majorHAnsi"/>
          <w:color w:val="000000" w:themeColor="text1"/>
          <w:sz w:val="20"/>
          <w:szCs w:val="20"/>
          <w:lang w:val="en-US"/>
        </w:rPr>
        <w:t>taeae</w:t>
      </w:r>
      <w:proofErr w:type="spellEnd"/>
      <w:r w:rsidR="008B294A" w:rsidRPr="00890335">
        <w:rPr>
          <w:rFonts w:asciiTheme="majorHAnsi" w:hAnsiTheme="majorHAnsi" w:cstheme="majorHAnsi"/>
          <w:color w:val="000000" w:themeColor="text1"/>
          <w:sz w:val="20"/>
          <w:szCs w:val="20"/>
          <w:lang w:val="en-US"/>
        </w:rPr>
        <w:t xml:space="preserve"> </w:t>
      </w:r>
      <w:proofErr w:type="spellStart"/>
      <w:r w:rsidR="008B294A" w:rsidRPr="00890335">
        <w:rPr>
          <w:rFonts w:asciiTheme="majorHAnsi" w:hAnsiTheme="majorHAnsi" w:cstheme="majorHAnsi"/>
          <w:color w:val="000000" w:themeColor="text1"/>
          <w:sz w:val="20"/>
          <w:szCs w:val="20"/>
          <w:lang w:val="en-US"/>
        </w:rPr>
        <w:t>raa</w:t>
      </w:r>
      <w:proofErr w:type="spellEnd"/>
      <w:r w:rsidR="008B294A" w:rsidRPr="00890335">
        <w:rPr>
          <w:rFonts w:asciiTheme="majorHAnsi" w:hAnsiTheme="majorHAnsi" w:cstheme="majorHAnsi"/>
          <w:color w:val="000000" w:themeColor="text1"/>
          <w:sz w:val="20"/>
          <w:szCs w:val="20"/>
          <w:lang w:val="en-US"/>
        </w:rPr>
        <w:t xml:space="preserve"> </w:t>
      </w:r>
      <w:proofErr w:type="spellStart"/>
      <w:r w:rsidR="008B294A" w:rsidRPr="00890335">
        <w:rPr>
          <w:rFonts w:asciiTheme="majorHAnsi" w:hAnsiTheme="majorHAnsi" w:cstheme="majorHAnsi"/>
          <w:color w:val="000000" w:themeColor="text1"/>
          <w:sz w:val="20"/>
          <w:szCs w:val="20"/>
          <w:lang w:val="en-US"/>
        </w:rPr>
        <w:t>ia</w:t>
      </w:r>
      <w:proofErr w:type="spellEnd"/>
      <w:r w:rsidR="008B294A" w:rsidRPr="00890335">
        <w:rPr>
          <w:rFonts w:asciiTheme="majorHAnsi" w:hAnsiTheme="majorHAnsi" w:cstheme="majorHAnsi"/>
          <w:color w:val="000000" w:themeColor="text1"/>
          <w:sz w:val="20"/>
          <w:szCs w:val="20"/>
          <w:lang w:val="en-US"/>
        </w:rPr>
        <w:t xml:space="preserve">, </w:t>
      </w:r>
      <w:r w:rsidRPr="00890335">
        <w:rPr>
          <w:rFonts w:asciiTheme="majorHAnsi" w:hAnsiTheme="majorHAnsi" w:cstheme="majorHAnsi"/>
          <w:color w:val="000000" w:themeColor="text1"/>
          <w:sz w:val="20"/>
          <w:szCs w:val="20"/>
          <w:lang w:val="en-US"/>
        </w:rPr>
        <w:t>o</w:t>
      </w:r>
      <w:r w:rsidR="008B294A" w:rsidRPr="00890335">
        <w:rPr>
          <w:rFonts w:asciiTheme="majorHAnsi" w:hAnsiTheme="majorHAnsi" w:cstheme="majorHAnsi"/>
          <w:color w:val="000000" w:themeColor="text1"/>
          <w:sz w:val="20"/>
          <w:szCs w:val="20"/>
          <w:lang w:val="en-US"/>
        </w:rPr>
        <w:t xml:space="preserve"> tana </w:t>
      </w:r>
      <w:proofErr w:type="spellStart"/>
      <w:r w:rsidR="008B294A" w:rsidRPr="00890335">
        <w:rPr>
          <w:rFonts w:asciiTheme="majorHAnsi" w:hAnsiTheme="majorHAnsi" w:cstheme="majorHAnsi"/>
          <w:color w:val="000000" w:themeColor="text1"/>
          <w:sz w:val="20"/>
          <w:szCs w:val="20"/>
          <w:lang w:val="en-US"/>
        </w:rPr>
        <w:t>iho</w:t>
      </w:r>
      <w:proofErr w:type="spellEnd"/>
      <w:r w:rsidR="008B294A" w:rsidRPr="00890335">
        <w:rPr>
          <w:rFonts w:asciiTheme="majorHAnsi" w:hAnsiTheme="majorHAnsi" w:cstheme="majorHAnsi"/>
          <w:color w:val="000000" w:themeColor="text1"/>
          <w:sz w:val="20"/>
          <w:szCs w:val="20"/>
          <w:lang w:val="en-US"/>
        </w:rPr>
        <w:t xml:space="preserve"> </w:t>
      </w:r>
      <w:proofErr w:type="spellStart"/>
      <w:r w:rsidRPr="00890335">
        <w:rPr>
          <w:rFonts w:asciiTheme="majorHAnsi" w:hAnsiTheme="majorHAnsi" w:cstheme="majorHAnsi"/>
          <w:color w:val="000000" w:themeColor="text1"/>
          <w:sz w:val="20"/>
          <w:szCs w:val="20"/>
          <w:lang w:val="en-US"/>
        </w:rPr>
        <w:t>i</w:t>
      </w:r>
      <w:proofErr w:type="spellEnd"/>
      <w:r w:rsidR="008B294A" w:rsidRPr="00890335">
        <w:rPr>
          <w:rFonts w:asciiTheme="majorHAnsi" w:hAnsiTheme="majorHAnsi" w:cstheme="majorHAnsi"/>
          <w:color w:val="000000" w:themeColor="text1"/>
          <w:sz w:val="20"/>
          <w:szCs w:val="20"/>
          <w:lang w:val="en-US"/>
        </w:rPr>
        <w:t xml:space="preserve"> </w:t>
      </w:r>
      <w:proofErr w:type="spellStart"/>
      <w:r w:rsidR="008B294A" w:rsidRPr="00890335">
        <w:rPr>
          <w:rFonts w:asciiTheme="majorHAnsi" w:hAnsiTheme="majorHAnsi" w:cstheme="majorHAnsi"/>
          <w:color w:val="000000" w:themeColor="text1"/>
          <w:sz w:val="20"/>
          <w:szCs w:val="20"/>
          <w:lang w:val="en-US"/>
        </w:rPr>
        <w:t>haapii</w:t>
      </w:r>
      <w:proofErr w:type="spellEnd"/>
      <w:r w:rsidR="008B294A" w:rsidRPr="00890335">
        <w:rPr>
          <w:rFonts w:asciiTheme="majorHAnsi" w:hAnsiTheme="majorHAnsi" w:cstheme="majorHAnsi"/>
          <w:color w:val="000000" w:themeColor="text1"/>
          <w:sz w:val="20"/>
          <w:szCs w:val="20"/>
          <w:lang w:val="en-US"/>
        </w:rPr>
        <w:t xml:space="preserve"> </w:t>
      </w:r>
      <w:proofErr w:type="spellStart"/>
      <w:r w:rsidR="008B294A" w:rsidRPr="00890335">
        <w:rPr>
          <w:rFonts w:asciiTheme="majorHAnsi" w:hAnsiTheme="majorHAnsi" w:cstheme="majorHAnsi"/>
          <w:color w:val="000000" w:themeColor="text1"/>
          <w:sz w:val="20"/>
          <w:szCs w:val="20"/>
          <w:lang w:val="en-US"/>
        </w:rPr>
        <w:t>haere</w:t>
      </w:r>
      <w:proofErr w:type="spellEnd"/>
    </w:p>
    <w:p w14:paraId="275B6C14" w14:textId="33FDCEE1" w:rsidR="008B294A" w:rsidRPr="00890335" w:rsidRDefault="00BF52ED" w:rsidP="00890335">
      <w:pPr>
        <w:tabs>
          <w:tab w:val="left" w:pos="227"/>
          <w:tab w:val="left" w:pos="454"/>
        </w:tabs>
        <w:spacing w:after="120"/>
        <w:jc w:val="both"/>
        <w:rPr>
          <w:rFonts w:asciiTheme="majorHAnsi" w:hAnsiTheme="majorHAnsi" w:cstheme="majorHAnsi"/>
          <w:color w:val="000000" w:themeColor="text1"/>
          <w:sz w:val="20"/>
          <w:szCs w:val="20"/>
          <w:lang w:val="en-US"/>
        </w:rPr>
      </w:pPr>
      <w:r w:rsidRPr="00890335">
        <w:rPr>
          <w:rFonts w:asciiTheme="majorHAnsi" w:hAnsiTheme="majorHAnsi" w:cstheme="majorHAnsi"/>
          <w:color w:val="000000" w:themeColor="text1"/>
          <w:sz w:val="20"/>
          <w:szCs w:val="20"/>
          <w:lang w:val="en-US"/>
        </w:rPr>
        <w:tab/>
      </w:r>
      <w:r w:rsidR="008B294A" w:rsidRPr="00890335">
        <w:rPr>
          <w:rFonts w:asciiTheme="majorHAnsi" w:hAnsiTheme="majorHAnsi" w:cstheme="majorHAnsi"/>
          <w:color w:val="000000" w:themeColor="text1"/>
          <w:sz w:val="20"/>
          <w:szCs w:val="20"/>
          <w:lang w:val="en-US"/>
        </w:rPr>
        <w:t xml:space="preserve">O </w:t>
      </w:r>
      <w:proofErr w:type="spellStart"/>
      <w:r w:rsidR="008B294A" w:rsidRPr="00890335">
        <w:rPr>
          <w:rFonts w:asciiTheme="majorHAnsi" w:hAnsiTheme="majorHAnsi" w:cstheme="majorHAnsi"/>
          <w:color w:val="000000" w:themeColor="text1"/>
          <w:sz w:val="20"/>
          <w:szCs w:val="20"/>
          <w:lang w:val="en-US"/>
        </w:rPr>
        <w:t>te</w:t>
      </w:r>
      <w:proofErr w:type="spellEnd"/>
      <w:r w:rsidR="008B294A" w:rsidRPr="00890335">
        <w:rPr>
          <w:rFonts w:asciiTheme="majorHAnsi" w:hAnsiTheme="majorHAnsi" w:cstheme="majorHAnsi"/>
          <w:color w:val="000000" w:themeColor="text1"/>
          <w:sz w:val="20"/>
          <w:szCs w:val="20"/>
          <w:lang w:val="en-US"/>
        </w:rPr>
        <w:t xml:space="preserve"> </w:t>
      </w:r>
      <w:proofErr w:type="spellStart"/>
      <w:r w:rsidR="008B294A" w:rsidRPr="00890335">
        <w:rPr>
          <w:rFonts w:asciiTheme="majorHAnsi" w:hAnsiTheme="majorHAnsi" w:cstheme="majorHAnsi"/>
          <w:color w:val="000000" w:themeColor="text1"/>
          <w:sz w:val="20"/>
          <w:szCs w:val="20"/>
          <w:lang w:val="en-US"/>
        </w:rPr>
        <w:t>tapa’o</w:t>
      </w:r>
      <w:proofErr w:type="spellEnd"/>
      <w:r w:rsidR="008B294A" w:rsidRPr="00890335">
        <w:rPr>
          <w:rFonts w:asciiTheme="majorHAnsi" w:hAnsiTheme="majorHAnsi" w:cstheme="majorHAnsi"/>
          <w:color w:val="000000" w:themeColor="text1"/>
          <w:sz w:val="20"/>
          <w:szCs w:val="20"/>
          <w:lang w:val="en-US"/>
        </w:rPr>
        <w:t xml:space="preserve"> </w:t>
      </w:r>
      <w:proofErr w:type="spellStart"/>
      <w:r w:rsidR="008B294A" w:rsidRPr="00890335">
        <w:rPr>
          <w:rFonts w:asciiTheme="majorHAnsi" w:hAnsiTheme="majorHAnsi" w:cstheme="majorHAnsi"/>
          <w:color w:val="000000" w:themeColor="text1"/>
          <w:sz w:val="20"/>
          <w:szCs w:val="20"/>
          <w:lang w:val="en-US"/>
        </w:rPr>
        <w:t>ho’</w:t>
      </w:r>
      <w:r w:rsidRPr="00890335">
        <w:rPr>
          <w:rFonts w:asciiTheme="majorHAnsi" w:hAnsiTheme="majorHAnsi" w:cstheme="majorHAnsi"/>
          <w:color w:val="000000" w:themeColor="text1"/>
          <w:sz w:val="20"/>
          <w:szCs w:val="20"/>
          <w:lang w:val="en-US"/>
        </w:rPr>
        <w:t>i</w:t>
      </w:r>
      <w:proofErr w:type="spellEnd"/>
      <w:r w:rsidR="008B294A" w:rsidRPr="00890335">
        <w:rPr>
          <w:rFonts w:asciiTheme="majorHAnsi" w:hAnsiTheme="majorHAnsi" w:cstheme="majorHAnsi"/>
          <w:color w:val="000000" w:themeColor="text1"/>
          <w:sz w:val="20"/>
          <w:szCs w:val="20"/>
          <w:lang w:val="en-US"/>
        </w:rPr>
        <w:t xml:space="preserve"> tana I </w:t>
      </w:r>
      <w:proofErr w:type="spellStart"/>
      <w:r w:rsidR="008B294A" w:rsidRPr="00890335">
        <w:rPr>
          <w:rFonts w:asciiTheme="majorHAnsi" w:hAnsiTheme="majorHAnsi" w:cstheme="majorHAnsi"/>
          <w:color w:val="000000" w:themeColor="text1"/>
          <w:sz w:val="20"/>
          <w:szCs w:val="20"/>
          <w:lang w:val="en-US"/>
        </w:rPr>
        <w:t>horo’a</w:t>
      </w:r>
      <w:proofErr w:type="spellEnd"/>
      <w:r w:rsidR="008B294A" w:rsidRPr="00890335">
        <w:rPr>
          <w:rFonts w:asciiTheme="majorHAnsi" w:hAnsiTheme="majorHAnsi" w:cstheme="majorHAnsi"/>
          <w:color w:val="000000" w:themeColor="text1"/>
          <w:sz w:val="20"/>
          <w:szCs w:val="20"/>
          <w:lang w:val="en-US"/>
        </w:rPr>
        <w:t xml:space="preserve"> </w:t>
      </w:r>
      <w:r w:rsidRPr="00890335">
        <w:rPr>
          <w:rFonts w:asciiTheme="majorHAnsi" w:hAnsiTheme="majorHAnsi" w:cstheme="majorHAnsi"/>
          <w:color w:val="000000" w:themeColor="text1"/>
          <w:sz w:val="20"/>
          <w:szCs w:val="20"/>
          <w:lang w:val="en-US"/>
        </w:rPr>
        <w:t>e</w:t>
      </w:r>
      <w:r w:rsidR="008B294A" w:rsidRPr="00890335">
        <w:rPr>
          <w:rFonts w:asciiTheme="majorHAnsi" w:hAnsiTheme="majorHAnsi" w:cstheme="majorHAnsi"/>
          <w:color w:val="000000" w:themeColor="text1"/>
          <w:sz w:val="20"/>
          <w:szCs w:val="20"/>
          <w:lang w:val="en-US"/>
        </w:rPr>
        <w:t xml:space="preserve"> </w:t>
      </w:r>
      <w:proofErr w:type="spellStart"/>
      <w:r w:rsidR="008B294A" w:rsidRPr="00890335">
        <w:rPr>
          <w:rFonts w:asciiTheme="majorHAnsi" w:hAnsiTheme="majorHAnsi" w:cstheme="majorHAnsi"/>
          <w:color w:val="000000" w:themeColor="text1"/>
          <w:sz w:val="20"/>
          <w:szCs w:val="20"/>
          <w:lang w:val="en-US"/>
        </w:rPr>
        <w:t>taa’I</w:t>
      </w:r>
      <w:proofErr w:type="spellEnd"/>
      <w:r w:rsidR="008B294A" w:rsidRPr="00890335">
        <w:rPr>
          <w:rFonts w:asciiTheme="majorHAnsi" w:hAnsiTheme="majorHAnsi" w:cstheme="majorHAnsi"/>
          <w:color w:val="000000" w:themeColor="text1"/>
          <w:sz w:val="20"/>
          <w:szCs w:val="20"/>
          <w:lang w:val="en-US"/>
        </w:rPr>
        <w:t xml:space="preserve"> tana </w:t>
      </w:r>
      <w:proofErr w:type="spellStart"/>
      <w:r w:rsidR="008B294A" w:rsidRPr="00890335">
        <w:rPr>
          <w:rFonts w:asciiTheme="majorHAnsi" w:hAnsiTheme="majorHAnsi" w:cstheme="majorHAnsi"/>
          <w:color w:val="000000" w:themeColor="text1"/>
          <w:sz w:val="20"/>
          <w:szCs w:val="20"/>
          <w:lang w:val="en-US"/>
        </w:rPr>
        <w:t>mau</w:t>
      </w:r>
      <w:proofErr w:type="spellEnd"/>
      <w:r w:rsidR="008B294A" w:rsidRPr="00890335">
        <w:rPr>
          <w:rFonts w:asciiTheme="majorHAnsi" w:hAnsiTheme="majorHAnsi" w:cstheme="majorHAnsi"/>
          <w:color w:val="000000" w:themeColor="text1"/>
          <w:sz w:val="20"/>
          <w:szCs w:val="20"/>
          <w:lang w:val="en-US"/>
        </w:rPr>
        <w:t xml:space="preserve"> pipi here.</w:t>
      </w:r>
    </w:p>
    <w:p w14:paraId="74411802" w14:textId="77777777" w:rsidR="00BF52ED" w:rsidRPr="00890335" w:rsidRDefault="008B294A" w:rsidP="00890335">
      <w:pPr>
        <w:tabs>
          <w:tab w:val="left" w:pos="227"/>
          <w:tab w:val="left" w:pos="454"/>
        </w:tabs>
        <w:jc w:val="both"/>
        <w:rPr>
          <w:rFonts w:asciiTheme="majorHAnsi" w:hAnsiTheme="majorHAnsi" w:cstheme="majorHAnsi"/>
          <w:color w:val="000000" w:themeColor="text1"/>
          <w:sz w:val="20"/>
          <w:szCs w:val="20"/>
        </w:rPr>
      </w:pPr>
      <w:r w:rsidRPr="00890335">
        <w:rPr>
          <w:rFonts w:asciiTheme="majorHAnsi" w:hAnsiTheme="majorHAnsi" w:cstheme="majorHAnsi"/>
          <w:color w:val="000000" w:themeColor="text1"/>
          <w:sz w:val="20"/>
          <w:szCs w:val="20"/>
        </w:rPr>
        <w:t>3</w:t>
      </w:r>
      <w:r w:rsidR="00BF52ED" w:rsidRPr="00890335">
        <w:rPr>
          <w:rFonts w:asciiTheme="majorHAnsi" w:hAnsiTheme="majorHAnsi" w:cstheme="majorHAnsi"/>
          <w:color w:val="000000" w:themeColor="text1"/>
          <w:sz w:val="20"/>
          <w:szCs w:val="20"/>
        </w:rPr>
        <w:t>-</w:t>
      </w:r>
      <w:r w:rsidR="00BF52ED" w:rsidRPr="00890335">
        <w:rPr>
          <w:rFonts w:asciiTheme="majorHAnsi" w:hAnsiTheme="majorHAnsi" w:cstheme="majorHAnsi"/>
          <w:color w:val="000000" w:themeColor="text1"/>
          <w:sz w:val="20"/>
          <w:szCs w:val="20"/>
        </w:rPr>
        <w:tab/>
      </w:r>
      <w:r w:rsidRPr="00890335">
        <w:rPr>
          <w:rFonts w:asciiTheme="majorHAnsi" w:hAnsiTheme="majorHAnsi" w:cstheme="majorHAnsi"/>
          <w:color w:val="000000" w:themeColor="text1"/>
          <w:sz w:val="20"/>
          <w:szCs w:val="20"/>
        </w:rPr>
        <w:t xml:space="preserve">Mai te </w:t>
      </w:r>
      <w:proofErr w:type="spellStart"/>
      <w:r w:rsidRPr="00890335">
        <w:rPr>
          <w:rFonts w:asciiTheme="majorHAnsi" w:hAnsiTheme="majorHAnsi" w:cstheme="majorHAnsi"/>
          <w:color w:val="000000" w:themeColor="text1"/>
          <w:sz w:val="20"/>
          <w:szCs w:val="20"/>
        </w:rPr>
        <w:t>tino</w:t>
      </w:r>
      <w:proofErr w:type="spellEnd"/>
      <w:r w:rsidRPr="00890335">
        <w:rPr>
          <w:rFonts w:asciiTheme="majorHAnsi" w:hAnsiTheme="majorHAnsi" w:cstheme="majorHAnsi"/>
          <w:color w:val="000000" w:themeColor="text1"/>
          <w:sz w:val="20"/>
          <w:szCs w:val="20"/>
        </w:rPr>
        <w:t xml:space="preserve"> </w:t>
      </w:r>
      <w:proofErr w:type="spellStart"/>
      <w:r w:rsidRPr="00890335">
        <w:rPr>
          <w:rFonts w:asciiTheme="majorHAnsi" w:hAnsiTheme="majorHAnsi" w:cstheme="majorHAnsi"/>
          <w:color w:val="000000" w:themeColor="text1"/>
          <w:sz w:val="20"/>
          <w:szCs w:val="20"/>
        </w:rPr>
        <w:t>hoi</w:t>
      </w:r>
      <w:proofErr w:type="spellEnd"/>
      <w:r w:rsidRPr="00890335">
        <w:rPr>
          <w:rFonts w:asciiTheme="majorHAnsi" w:hAnsiTheme="majorHAnsi" w:cstheme="majorHAnsi"/>
          <w:color w:val="000000" w:themeColor="text1"/>
          <w:sz w:val="20"/>
          <w:szCs w:val="20"/>
        </w:rPr>
        <w:t xml:space="preserve"> te </w:t>
      </w:r>
      <w:proofErr w:type="spellStart"/>
      <w:r w:rsidRPr="00890335">
        <w:rPr>
          <w:rFonts w:asciiTheme="majorHAnsi" w:hAnsiTheme="majorHAnsi" w:cstheme="majorHAnsi"/>
          <w:color w:val="000000" w:themeColor="text1"/>
          <w:sz w:val="20"/>
          <w:szCs w:val="20"/>
        </w:rPr>
        <w:t>Etaretia</w:t>
      </w:r>
      <w:proofErr w:type="spellEnd"/>
      <w:r w:rsidRPr="00890335">
        <w:rPr>
          <w:rFonts w:asciiTheme="majorHAnsi" w:hAnsiTheme="majorHAnsi" w:cstheme="majorHAnsi"/>
          <w:color w:val="000000" w:themeColor="text1"/>
          <w:sz w:val="20"/>
          <w:szCs w:val="20"/>
        </w:rPr>
        <w:t xml:space="preserve">, </w:t>
      </w:r>
      <w:proofErr w:type="spellStart"/>
      <w:r w:rsidRPr="00890335">
        <w:rPr>
          <w:rFonts w:asciiTheme="majorHAnsi" w:hAnsiTheme="majorHAnsi" w:cstheme="majorHAnsi"/>
          <w:color w:val="000000" w:themeColor="text1"/>
          <w:sz w:val="20"/>
          <w:szCs w:val="20"/>
        </w:rPr>
        <w:t>rahi</w:t>
      </w:r>
      <w:proofErr w:type="spellEnd"/>
      <w:r w:rsidRPr="00890335">
        <w:rPr>
          <w:rFonts w:asciiTheme="majorHAnsi" w:hAnsiTheme="majorHAnsi" w:cstheme="majorHAnsi"/>
          <w:color w:val="000000" w:themeColor="text1"/>
          <w:sz w:val="20"/>
          <w:szCs w:val="20"/>
        </w:rPr>
        <w:t xml:space="preserve"> </w:t>
      </w:r>
      <w:proofErr w:type="spellStart"/>
      <w:r w:rsidRPr="00890335">
        <w:rPr>
          <w:rFonts w:asciiTheme="majorHAnsi" w:hAnsiTheme="majorHAnsi" w:cstheme="majorHAnsi"/>
          <w:color w:val="000000" w:themeColor="text1"/>
          <w:sz w:val="20"/>
          <w:szCs w:val="20"/>
        </w:rPr>
        <w:t>noa</w:t>
      </w:r>
      <w:proofErr w:type="spellEnd"/>
      <w:r w:rsidRPr="00890335">
        <w:rPr>
          <w:rFonts w:asciiTheme="majorHAnsi" w:hAnsiTheme="majorHAnsi" w:cstheme="majorHAnsi"/>
          <w:color w:val="000000" w:themeColor="text1"/>
          <w:sz w:val="20"/>
          <w:szCs w:val="20"/>
        </w:rPr>
        <w:t xml:space="preserve"> tatou,</w:t>
      </w:r>
    </w:p>
    <w:p w14:paraId="05072E41" w14:textId="0042FA25" w:rsidR="00BF52ED" w:rsidRPr="003008AD" w:rsidRDefault="00BF52ED" w:rsidP="00890335">
      <w:pPr>
        <w:tabs>
          <w:tab w:val="left" w:pos="227"/>
          <w:tab w:val="left" w:pos="454"/>
        </w:tabs>
        <w:jc w:val="both"/>
        <w:rPr>
          <w:rFonts w:asciiTheme="majorHAnsi" w:hAnsiTheme="majorHAnsi" w:cstheme="majorHAnsi"/>
          <w:color w:val="000000" w:themeColor="text1"/>
          <w:sz w:val="20"/>
          <w:szCs w:val="20"/>
          <w:lang w:val="en-US"/>
        </w:rPr>
      </w:pPr>
      <w:r w:rsidRPr="00890335">
        <w:rPr>
          <w:rFonts w:asciiTheme="majorHAnsi" w:hAnsiTheme="majorHAnsi" w:cstheme="majorHAnsi"/>
          <w:color w:val="000000" w:themeColor="text1"/>
          <w:sz w:val="20"/>
          <w:szCs w:val="20"/>
        </w:rPr>
        <w:tab/>
      </w:r>
      <w:proofErr w:type="spellStart"/>
      <w:r w:rsidR="008B294A" w:rsidRPr="003008AD">
        <w:rPr>
          <w:rFonts w:asciiTheme="majorHAnsi" w:hAnsiTheme="majorHAnsi" w:cstheme="majorHAnsi"/>
          <w:color w:val="000000" w:themeColor="text1"/>
          <w:sz w:val="20"/>
          <w:szCs w:val="20"/>
          <w:lang w:val="en-US"/>
        </w:rPr>
        <w:t>ho’e</w:t>
      </w:r>
      <w:proofErr w:type="spellEnd"/>
      <w:r w:rsidR="008B294A" w:rsidRPr="003008AD">
        <w:rPr>
          <w:rFonts w:asciiTheme="majorHAnsi" w:hAnsiTheme="majorHAnsi" w:cstheme="majorHAnsi"/>
          <w:color w:val="000000" w:themeColor="text1"/>
          <w:sz w:val="20"/>
          <w:szCs w:val="20"/>
          <w:lang w:val="en-US"/>
        </w:rPr>
        <w:t xml:space="preserve"> a </w:t>
      </w:r>
      <w:proofErr w:type="spellStart"/>
      <w:r w:rsidR="008B294A" w:rsidRPr="003008AD">
        <w:rPr>
          <w:rFonts w:asciiTheme="majorHAnsi" w:hAnsiTheme="majorHAnsi" w:cstheme="majorHAnsi"/>
          <w:color w:val="000000" w:themeColor="text1"/>
          <w:sz w:val="20"/>
          <w:szCs w:val="20"/>
          <w:lang w:val="en-US"/>
        </w:rPr>
        <w:t>tino</w:t>
      </w:r>
      <w:proofErr w:type="spellEnd"/>
      <w:r w:rsidR="008B294A" w:rsidRPr="003008AD">
        <w:rPr>
          <w:rFonts w:asciiTheme="majorHAnsi" w:hAnsiTheme="majorHAnsi" w:cstheme="majorHAnsi"/>
          <w:color w:val="000000" w:themeColor="text1"/>
          <w:sz w:val="20"/>
          <w:szCs w:val="20"/>
          <w:lang w:val="en-US"/>
        </w:rPr>
        <w:t xml:space="preserve"> I to </w:t>
      </w:r>
      <w:proofErr w:type="spellStart"/>
      <w:r w:rsidR="008B294A" w:rsidRPr="003008AD">
        <w:rPr>
          <w:rFonts w:asciiTheme="majorHAnsi" w:hAnsiTheme="majorHAnsi" w:cstheme="majorHAnsi"/>
          <w:color w:val="000000" w:themeColor="text1"/>
          <w:sz w:val="20"/>
          <w:szCs w:val="20"/>
          <w:lang w:val="en-US"/>
        </w:rPr>
        <w:t>te</w:t>
      </w:r>
      <w:proofErr w:type="spellEnd"/>
      <w:r w:rsidR="008B294A" w:rsidRPr="003008AD">
        <w:rPr>
          <w:rFonts w:asciiTheme="majorHAnsi" w:hAnsiTheme="majorHAnsi" w:cstheme="majorHAnsi"/>
          <w:color w:val="000000" w:themeColor="text1"/>
          <w:sz w:val="20"/>
          <w:szCs w:val="20"/>
          <w:lang w:val="en-US"/>
        </w:rPr>
        <w:t xml:space="preserve"> Fatu </w:t>
      </w:r>
      <w:proofErr w:type="spellStart"/>
      <w:r w:rsidR="008B294A" w:rsidRPr="003008AD">
        <w:rPr>
          <w:rFonts w:asciiTheme="majorHAnsi" w:hAnsiTheme="majorHAnsi" w:cstheme="majorHAnsi"/>
          <w:color w:val="000000" w:themeColor="text1"/>
          <w:sz w:val="20"/>
          <w:szCs w:val="20"/>
          <w:lang w:val="en-US"/>
        </w:rPr>
        <w:t>amuraa</w:t>
      </w:r>
      <w:proofErr w:type="spellEnd"/>
      <w:r w:rsidR="008B294A" w:rsidRPr="003008AD">
        <w:rPr>
          <w:rFonts w:asciiTheme="majorHAnsi" w:hAnsiTheme="majorHAnsi" w:cstheme="majorHAnsi"/>
          <w:color w:val="000000" w:themeColor="text1"/>
          <w:sz w:val="20"/>
          <w:szCs w:val="20"/>
          <w:lang w:val="en-US"/>
        </w:rPr>
        <w:t xml:space="preserve"> maa </w:t>
      </w:r>
      <w:proofErr w:type="spellStart"/>
      <w:r w:rsidR="008B294A" w:rsidRPr="003008AD">
        <w:rPr>
          <w:rFonts w:asciiTheme="majorHAnsi" w:hAnsiTheme="majorHAnsi" w:cstheme="majorHAnsi"/>
          <w:color w:val="000000" w:themeColor="text1"/>
          <w:sz w:val="20"/>
          <w:szCs w:val="20"/>
          <w:lang w:val="en-US"/>
        </w:rPr>
        <w:t>ra</w:t>
      </w:r>
      <w:proofErr w:type="spellEnd"/>
      <w:r w:rsidR="008B294A" w:rsidRPr="003008AD">
        <w:rPr>
          <w:rFonts w:asciiTheme="majorHAnsi" w:hAnsiTheme="majorHAnsi" w:cstheme="majorHAnsi"/>
          <w:color w:val="000000" w:themeColor="text1"/>
          <w:sz w:val="20"/>
          <w:szCs w:val="20"/>
          <w:lang w:val="en-US"/>
        </w:rPr>
        <w:t>,</w:t>
      </w:r>
    </w:p>
    <w:p w14:paraId="7ED99F53" w14:textId="40155C16" w:rsidR="00BF52ED" w:rsidRPr="00890335" w:rsidRDefault="00BF52ED" w:rsidP="00890335">
      <w:pPr>
        <w:tabs>
          <w:tab w:val="left" w:pos="227"/>
          <w:tab w:val="left" w:pos="454"/>
        </w:tabs>
        <w:jc w:val="both"/>
        <w:rPr>
          <w:rFonts w:asciiTheme="majorHAnsi" w:hAnsiTheme="majorHAnsi" w:cstheme="majorHAnsi"/>
          <w:color w:val="000000" w:themeColor="text1"/>
          <w:sz w:val="20"/>
          <w:szCs w:val="20"/>
        </w:rPr>
      </w:pPr>
      <w:r w:rsidRPr="003008AD">
        <w:rPr>
          <w:rFonts w:asciiTheme="majorHAnsi" w:hAnsiTheme="majorHAnsi" w:cstheme="majorHAnsi"/>
          <w:color w:val="000000" w:themeColor="text1"/>
          <w:sz w:val="20"/>
          <w:szCs w:val="20"/>
          <w:lang w:val="en-US"/>
        </w:rPr>
        <w:tab/>
      </w:r>
      <w:r w:rsidRPr="003008AD">
        <w:rPr>
          <w:rFonts w:asciiTheme="majorHAnsi" w:hAnsiTheme="majorHAnsi" w:cstheme="majorHAnsi"/>
          <w:color w:val="000000" w:themeColor="text1"/>
          <w:sz w:val="20"/>
          <w:szCs w:val="20"/>
          <w:lang w:val="en-US"/>
        </w:rPr>
        <w:tab/>
      </w:r>
      <w:proofErr w:type="gramStart"/>
      <w:r w:rsidRPr="00890335">
        <w:rPr>
          <w:rFonts w:asciiTheme="majorHAnsi" w:hAnsiTheme="majorHAnsi" w:cstheme="majorHAnsi"/>
          <w:color w:val="000000" w:themeColor="text1"/>
          <w:sz w:val="20"/>
          <w:szCs w:val="20"/>
        </w:rPr>
        <w:t>e</w:t>
      </w:r>
      <w:proofErr w:type="gramEnd"/>
      <w:r w:rsidR="008B294A" w:rsidRPr="00890335">
        <w:rPr>
          <w:rFonts w:asciiTheme="majorHAnsi" w:hAnsiTheme="majorHAnsi" w:cstheme="majorHAnsi"/>
          <w:color w:val="000000" w:themeColor="text1"/>
          <w:sz w:val="20"/>
          <w:szCs w:val="20"/>
        </w:rPr>
        <w:t xml:space="preserve"> </w:t>
      </w:r>
      <w:proofErr w:type="spellStart"/>
      <w:r w:rsidR="008B294A" w:rsidRPr="00890335">
        <w:rPr>
          <w:rFonts w:asciiTheme="majorHAnsi" w:hAnsiTheme="majorHAnsi" w:cstheme="majorHAnsi"/>
          <w:color w:val="000000" w:themeColor="text1"/>
          <w:sz w:val="20"/>
          <w:szCs w:val="20"/>
        </w:rPr>
        <w:t>manihini</w:t>
      </w:r>
      <w:proofErr w:type="spellEnd"/>
      <w:r w:rsidR="008B294A" w:rsidRPr="00890335">
        <w:rPr>
          <w:rFonts w:asciiTheme="majorHAnsi" w:hAnsiTheme="majorHAnsi" w:cstheme="majorHAnsi"/>
          <w:color w:val="000000" w:themeColor="text1"/>
          <w:sz w:val="20"/>
          <w:szCs w:val="20"/>
        </w:rPr>
        <w:t xml:space="preserve"> </w:t>
      </w:r>
      <w:proofErr w:type="spellStart"/>
      <w:r w:rsidR="008B294A" w:rsidRPr="00890335">
        <w:rPr>
          <w:rFonts w:asciiTheme="majorHAnsi" w:hAnsiTheme="majorHAnsi" w:cstheme="majorHAnsi"/>
          <w:color w:val="000000" w:themeColor="text1"/>
          <w:sz w:val="20"/>
          <w:szCs w:val="20"/>
        </w:rPr>
        <w:t>ana’e</w:t>
      </w:r>
      <w:proofErr w:type="spellEnd"/>
      <w:r w:rsidR="008B294A" w:rsidRPr="00890335">
        <w:rPr>
          <w:rFonts w:asciiTheme="majorHAnsi" w:hAnsiTheme="majorHAnsi" w:cstheme="majorHAnsi"/>
          <w:color w:val="000000" w:themeColor="text1"/>
          <w:sz w:val="20"/>
          <w:szCs w:val="20"/>
        </w:rPr>
        <w:t xml:space="preserve"> </w:t>
      </w:r>
      <w:proofErr w:type="spellStart"/>
      <w:r w:rsidR="008B294A" w:rsidRPr="00890335">
        <w:rPr>
          <w:rFonts w:asciiTheme="majorHAnsi" w:hAnsiTheme="majorHAnsi" w:cstheme="majorHAnsi"/>
          <w:color w:val="000000" w:themeColor="text1"/>
          <w:sz w:val="20"/>
          <w:szCs w:val="20"/>
        </w:rPr>
        <w:t>tataou</w:t>
      </w:r>
      <w:proofErr w:type="spellEnd"/>
      <w:r w:rsidR="008B294A" w:rsidRPr="00890335">
        <w:rPr>
          <w:rFonts w:asciiTheme="majorHAnsi" w:hAnsiTheme="majorHAnsi" w:cstheme="majorHAnsi"/>
          <w:color w:val="000000" w:themeColor="text1"/>
          <w:sz w:val="20"/>
          <w:szCs w:val="20"/>
        </w:rPr>
        <w:t xml:space="preserve"> </w:t>
      </w:r>
      <w:proofErr w:type="spellStart"/>
      <w:r w:rsidR="008B294A" w:rsidRPr="00890335">
        <w:rPr>
          <w:rFonts w:asciiTheme="majorHAnsi" w:hAnsiTheme="majorHAnsi" w:cstheme="majorHAnsi"/>
          <w:color w:val="000000" w:themeColor="text1"/>
          <w:sz w:val="20"/>
          <w:szCs w:val="20"/>
        </w:rPr>
        <w:t>iho</w:t>
      </w:r>
      <w:proofErr w:type="spellEnd"/>
    </w:p>
    <w:p w14:paraId="794E001F" w14:textId="7DC2293C" w:rsidR="008B294A" w:rsidRPr="00890335" w:rsidRDefault="00BF52ED" w:rsidP="00890335">
      <w:pPr>
        <w:tabs>
          <w:tab w:val="left" w:pos="227"/>
          <w:tab w:val="left" w:pos="454"/>
        </w:tabs>
        <w:jc w:val="both"/>
        <w:rPr>
          <w:rFonts w:asciiTheme="majorHAnsi" w:hAnsiTheme="majorHAnsi" w:cstheme="majorHAnsi"/>
          <w:color w:val="000000" w:themeColor="text1"/>
          <w:sz w:val="20"/>
          <w:szCs w:val="20"/>
        </w:rPr>
      </w:pPr>
      <w:r w:rsidRPr="00890335">
        <w:rPr>
          <w:rFonts w:asciiTheme="majorHAnsi" w:hAnsiTheme="majorHAnsi" w:cstheme="majorHAnsi"/>
          <w:color w:val="000000" w:themeColor="text1"/>
          <w:sz w:val="20"/>
          <w:szCs w:val="20"/>
        </w:rPr>
        <w:tab/>
      </w:r>
      <w:proofErr w:type="spellStart"/>
      <w:r w:rsidR="008B294A" w:rsidRPr="00890335">
        <w:rPr>
          <w:rFonts w:asciiTheme="majorHAnsi" w:hAnsiTheme="majorHAnsi" w:cstheme="majorHAnsi"/>
          <w:color w:val="000000" w:themeColor="text1"/>
          <w:sz w:val="20"/>
          <w:szCs w:val="20"/>
        </w:rPr>
        <w:t>Ar</w:t>
      </w:r>
      <w:r w:rsidRPr="00890335">
        <w:rPr>
          <w:rFonts w:asciiTheme="majorHAnsi" w:hAnsiTheme="majorHAnsi" w:cstheme="majorHAnsi"/>
          <w:color w:val="000000" w:themeColor="text1"/>
          <w:sz w:val="20"/>
          <w:szCs w:val="20"/>
        </w:rPr>
        <w:t>oh</w:t>
      </w:r>
      <w:r w:rsidR="008B294A" w:rsidRPr="00890335">
        <w:rPr>
          <w:rFonts w:asciiTheme="majorHAnsi" w:hAnsiTheme="majorHAnsi" w:cstheme="majorHAnsi"/>
          <w:color w:val="000000" w:themeColor="text1"/>
          <w:sz w:val="20"/>
          <w:szCs w:val="20"/>
        </w:rPr>
        <w:t>a</w:t>
      </w:r>
      <w:proofErr w:type="spellEnd"/>
      <w:r w:rsidR="008B294A" w:rsidRPr="00890335">
        <w:rPr>
          <w:rFonts w:asciiTheme="majorHAnsi" w:hAnsiTheme="majorHAnsi" w:cstheme="majorHAnsi"/>
          <w:color w:val="000000" w:themeColor="text1"/>
          <w:sz w:val="20"/>
          <w:szCs w:val="20"/>
        </w:rPr>
        <w:t xml:space="preserve"> </w:t>
      </w:r>
      <w:proofErr w:type="spellStart"/>
      <w:r w:rsidR="008B294A" w:rsidRPr="00890335">
        <w:rPr>
          <w:rFonts w:asciiTheme="majorHAnsi" w:hAnsiTheme="majorHAnsi" w:cstheme="majorHAnsi"/>
          <w:color w:val="000000" w:themeColor="text1"/>
          <w:sz w:val="20"/>
          <w:szCs w:val="20"/>
        </w:rPr>
        <w:t>maoti</w:t>
      </w:r>
      <w:proofErr w:type="spellEnd"/>
      <w:r w:rsidR="008B294A" w:rsidRPr="00890335">
        <w:rPr>
          <w:rFonts w:asciiTheme="majorHAnsi" w:hAnsiTheme="majorHAnsi" w:cstheme="majorHAnsi"/>
          <w:color w:val="000000" w:themeColor="text1"/>
          <w:sz w:val="20"/>
          <w:szCs w:val="20"/>
        </w:rPr>
        <w:t xml:space="preserve"> te </w:t>
      </w:r>
      <w:proofErr w:type="spellStart"/>
      <w:r w:rsidR="008B294A" w:rsidRPr="00890335">
        <w:rPr>
          <w:rFonts w:asciiTheme="majorHAnsi" w:hAnsiTheme="majorHAnsi" w:cstheme="majorHAnsi"/>
          <w:color w:val="000000" w:themeColor="text1"/>
          <w:sz w:val="20"/>
          <w:szCs w:val="20"/>
        </w:rPr>
        <w:t>tahi</w:t>
      </w:r>
      <w:proofErr w:type="spellEnd"/>
      <w:r w:rsidR="008B294A" w:rsidRPr="00890335">
        <w:rPr>
          <w:rFonts w:asciiTheme="majorHAnsi" w:hAnsiTheme="majorHAnsi" w:cstheme="majorHAnsi"/>
          <w:color w:val="000000" w:themeColor="text1"/>
          <w:sz w:val="20"/>
          <w:szCs w:val="20"/>
        </w:rPr>
        <w:t xml:space="preserve"> i te </w:t>
      </w:r>
      <w:proofErr w:type="spellStart"/>
      <w:r w:rsidR="008B294A" w:rsidRPr="00890335">
        <w:rPr>
          <w:rFonts w:asciiTheme="majorHAnsi" w:hAnsiTheme="majorHAnsi" w:cstheme="majorHAnsi"/>
          <w:color w:val="000000" w:themeColor="text1"/>
          <w:sz w:val="20"/>
          <w:szCs w:val="20"/>
        </w:rPr>
        <w:t>tahi</w:t>
      </w:r>
      <w:proofErr w:type="spellEnd"/>
      <w:r w:rsidR="008B294A" w:rsidRPr="00890335">
        <w:rPr>
          <w:rFonts w:asciiTheme="majorHAnsi" w:hAnsiTheme="majorHAnsi" w:cstheme="majorHAnsi"/>
          <w:color w:val="000000" w:themeColor="text1"/>
          <w:sz w:val="20"/>
          <w:szCs w:val="20"/>
        </w:rPr>
        <w:t xml:space="preserve">, ma te </w:t>
      </w:r>
      <w:proofErr w:type="spellStart"/>
      <w:r w:rsidR="008B294A" w:rsidRPr="00890335">
        <w:rPr>
          <w:rFonts w:asciiTheme="majorHAnsi" w:hAnsiTheme="majorHAnsi" w:cstheme="majorHAnsi"/>
          <w:color w:val="000000" w:themeColor="text1"/>
          <w:sz w:val="20"/>
          <w:szCs w:val="20"/>
        </w:rPr>
        <w:t>apiti</w:t>
      </w:r>
      <w:proofErr w:type="spellEnd"/>
      <w:r w:rsidR="008B294A" w:rsidRPr="00890335">
        <w:rPr>
          <w:rFonts w:asciiTheme="majorHAnsi" w:hAnsiTheme="majorHAnsi" w:cstheme="majorHAnsi"/>
          <w:color w:val="000000" w:themeColor="text1"/>
          <w:sz w:val="20"/>
          <w:szCs w:val="20"/>
        </w:rPr>
        <w:t xml:space="preserve"> </w:t>
      </w:r>
      <w:proofErr w:type="spellStart"/>
      <w:r w:rsidR="008B294A" w:rsidRPr="00890335">
        <w:rPr>
          <w:rFonts w:asciiTheme="majorHAnsi" w:hAnsiTheme="majorHAnsi" w:cstheme="majorHAnsi"/>
          <w:color w:val="000000" w:themeColor="text1"/>
          <w:sz w:val="20"/>
          <w:szCs w:val="20"/>
        </w:rPr>
        <w:t>tei</w:t>
      </w:r>
      <w:proofErr w:type="spellEnd"/>
      <w:r w:rsidR="008B294A" w:rsidRPr="00890335">
        <w:rPr>
          <w:rFonts w:asciiTheme="majorHAnsi" w:hAnsiTheme="majorHAnsi" w:cstheme="majorHAnsi"/>
          <w:color w:val="000000" w:themeColor="text1"/>
          <w:sz w:val="20"/>
          <w:szCs w:val="20"/>
        </w:rPr>
        <w:t xml:space="preserve"> </w:t>
      </w:r>
      <w:proofErr w:type="spellStart"/>
      <w:r w:rsidR="008B294A" w:rsidRPr="00890335">
        <w:rPr>
          <w:rFonts w:asciiTheme="majorHAnsi" w:hAnsiTheme="majorHAnsi" w:cstheme="majorHAnsi"/>
          <w:color w:val="000000" w:themeColor="text1"/>
          <w:sz w:val="20"/>
          <w:szCs w:val="20"/>
        </w:rPr>
        <w:t>maita’i</w:t>
      </w:r>
      <w:proofErr w:type="spellEnd"/>
      <w:r w:rsidR="008B294A" w:rsidRPr="00890335">
        <w:rPr>
          <w:rFonts w:asciiTheme="majorHAnsi" w:hAnsiTheme="majorHAnsi" w:cstheme="majorHAnsi"/>
          <w:color w:val="000000" w:themeColor="text1"/>
          <w:sz w:val="20"/>
          <w:szCs w:val="20"/>
        </w:rPr>
        <w:t xml:space="preserve"> te </w:t>
      </w:r>
      <w:proofErr w:type="spellStart"/>
      <w:r w:rsidR="008B294A" w:rsidRPr="00890335">
        <w:rPr>
          <w:rFonts w:asciiTheme="majorHAnsi" w:hAnsiTheme="majorHAnsi" w:cstheme="majorHAnsi"/>
          <w:color w:val="000000" w:themeColor="text1"/>
          <w:sz w:val="20"/>
          <w:szCs w:val="20"/>
        </w:rPr>
        <w:t>ati</w:t>
      </w:r>
      <w:proofErr w:type="spellEnd"/>
    </w:p>
    <w:p w14:paraId="73BA4DDC" w14:textId="63FC3728" w:rsidR="00993B4A" w:rsidRPr="00890335" w:rsidRDefault="00BF52ED" w:rsidP="00890335">
      <w:pPr>
        <w:tabs>
          <w:tab w:val="left" w:pos="227"/>
          <w:tab w:val="left" w:pos="454"/>
        </w:tabs>
        <w:spacing w:after="120"/>
        <w:jc w:val="both"/>
        <w:rPr>
          <w:rFonts w:asciiTheme="majorHAnsi" w:hAnsiTheme="majorHAnsi" w:cstheme="majorHAnsi"/>
          <w:color w:val="000000" w:themeColor="text1"/>
          <w:sz w:val="20"/>
          <w:szCs w:val="20"/>
        </w:rPr>
      </w:pPr>
      <w:r w:rsidRPr="00890335">
        <w:rPr>
          <w:rFonts w:asciiTheme="majorHAnsi" w:hAnsiTheme="majorHAnsi" w:cstheme="majorHAnsi"/>
          <w:color w:val="000000" w:themeColor="text1"/>
          <w:sz w:val="20"/>
          <w:szCs w:val="20"/>
        </w:rPr>
        <w:tab/>
      </w:r>
      <w:r w:rsidR="008B294A" w:rsidRPr="00890335">
        <w:rPr>
          <w:rFonts w:asciiTheme="majorHAnsi" w:hAnsiTheme="majorHAnsi" w:cstheme="majorHAnsi"/>
          <w:color w:val="000000" w:themeColor="text1"/>
          <w:sz w:val="20"/>
          <w:szCs w:val="20"/>
        </w:rPr>
        <w:t xml:space="preserve">Mai te </w:t>
      </w:r>
      <w:proofErr w:type="spellStart"/>
      <w:r w:rsidR="008B294A" w:rsidRPr="00890335">
        <w:rPr>
          <w:rFonts w:asciiTheme="majorHAnsi" w:hAnsiTheme="majorHAnsi" w:cstheme="majorHAnsi"/>
          <w:color w:val="000000" w:themeColor="text1"/>
          <w:sz w:val="20"/>
          <w:szCs w:val="20"/>
        </w:rPr>
        <w:t>mero</w:t>
      </w:r>
      <w:proofErr w:type="spellEnd"/>
      <w:r w:rsidR="008B294A" w:rsidRPr="00890335">
        <w:rPr>
          <w:rFonts w:asciiTheme="majorHAnsi" w:hAnsiTheme="majorHAnsi" w:cstheme="majorHAnsi"/>
          <w:color w:val="000000" w:themeColor="text1"/>
          <w:sz w:val="20"/>
          <w:szCs w:val="20"/>
        </w:rPr>
        <w:t xml:space="preserve"> </w:t>
      </w:r>
      <w:proofErr w:type="spellStart"/>
      <w:r w:rsidR="008B294A" w:rsidRPr="00890335">
        <w:rPr>
          <w:rFonts w:asciiTheme="majorHAnsi" w:hAnsiTheme="majorHAnsi" w:cstheme="majorHAnsi"/>
          <w:color w:val="000000" w:themeColor="text1"/>
          <w:sz w:val="20"/>
          <w:szCs w:val="20"/>
        </w:rPr>
        <w:t>nei</w:t>
      </w:r>
      <w:proofErr w:type="spellEnd"/>
      <w:r w:rsidR="008B294A" w:rsidRPr="00890335">
        <w:rPr>
          <w:rFonts w:asciiTheme="majorHAnsi" w:hAnsiTheme="majorHAnsi" w:cstheme="majorHAnsi"/>
          <w:color w:val="000000" w:themeColor="text1"/>
          <w:sz w:val="20"/>
          <w:szCs w:val="20"/>
        </w:rPr>
        <w:t xml:space="preserve"> te </w:t>
      </w:r>
      <w:proofErr w:type="spellStart"/>
      <w:r w:rsidR="008B294A" w:rsidRPr="00890335">
        <w:rPr>
          <w:rFonts w:asciiTheme="majorHAnsi" w:hAnsiTheme="majorHAnsi" w:cstheme="majorHAnsi"/>
          <w:color w:val="000000" w:themeColor="text1"/>
          <w:sz w:val="20"/>
          <w:szCs w:val="20"/>
        </w:rPr>
        <w:t>tahi</w:t>
      </w:r>
      <w:proofErr w:type="spellEnd"/>
      <w:r w:rsidR="008B294A" w:rsidRPr="00890335">
        <w:rPr>
          <w:rFonts w:asciiTheme="majorHAnsi" w:hAnsiTheme="majorHAnsi" w:cstheme="majorHAnsi"/>
          <w:color w:val="000000" w:themeColor="text1"/>
          <w:sz w:val="20"/>
          <w:szCs w:val="20"/>
        </w:rPr>
        <w:t xml:space="preserve"> </w:t>
      </w:r>
      <w:proofErr w:type="spellStart"/>
      <w:r w:rsidR="008B294A" w:rsidRPr="00890335">
        <w:rPr>
          <w:rFonts w:asciiTheme="majorHAnsi" w:hAnsiTheme="majorHAnsi" w:cstheme="majorHAnsi"/>
          <w:color w:val="000000" w:themeColor="text1"/>
          <w:sz w:val="20"/>
          <w:szCs w:val="20"/>
        </w:rPr>
        <w:t>no te</w:t>
      </w:r>
      <w:proofErr w:type="spellEnd"/>
      <w:r w:rsidR="008B294A" w:rsidRPr="00890335">
        <w:rPr>
          <w:rFonts w:asciiTheme="majorHAnsi" w:hAnsiTheme="majorHAnsi" w:cstheme="majorHAnsi"/>
          <w:color w:val="000000" w:themeColor="text1"/>
          <w:sz w:val="20"/>
          <w:szCs w:val="20"/>
        </w:rPr>
        <w:t xml:space="preserve"> </w:t>
      </w:r>
      <w:proofErr w:type="spellStart"/>
      <w:r w:rsidR="008B294A" w:rsidRPr="00890335">
        <w:rPr>
          <w:rFonts w:asciiTheme="majorHAnsi" w:hAnsiTheme="majorHAnsi" w:cstheme="majorHAnsi"/>
          <w:color w:val="000000" w:themeColor="text1"/>
          <w:sz w:val="20"/>
          <w:szCs w:val="20"/>
        </w:rPr>
        <w:t>tahi</w:t>
      </w:r>
      <w:proofErr w:type="spellEnd"/>
      <w:r w:rsidR="008B294A" w:rsidRPr="00890335">
        <w:rPr>
          <w:rFonts w:asciiTheme="majorHAnsi" w:hAnsiTheme="majorHAnsi" w:cstheme="majorHAnsi"/>
          <w:color w:val="000000" w:themeColor="text1"/>
          <w:sz w:val="20"/>
          <w:szCs w:val="20"/>
        </w:rPr>
        <w:t xml:space="preserve"> </w:t>
      </w:r>
      <w:r w:rsidRPr="00890335">
        <w:rPr>
          <w:rFonts w:asciiTheme="majorHAnsi" w:hAnsiTheme="majorHAnsi" w:cstheme="majorHAnsi"/>
          <w:color w:val="000000" w:themeColor="text1"/>
          <w:sz w:val="20"/>
          <w:szCs w:val="20"/>
        </w:rPr>
        <w:t>o</w:t>
      </w:r>
      <w:r w:rsidR="008B294A" w:rsidRPr="00890335">
        <w:rPr>
          <w:rFonts w:asciiTheme="majorHAnsi" w:hAnsiTheme="majorHAnsi" w:cstheme="majorHAnsi"/>
          <w:color w:val="000000" w:themeColor="text1"/>
          <w:sz w:val="20"/>
          <w:szCs w:val="20"/>
        </w:rPr>
        <w:t xml:space="preserve"> te </w:t>
      </w:r>
      <w:proofErr w:type="spellStart"/>
      <w:r w:rsidR="008B294A" w:rsidRPr="00890335">
        <w:rPr>
          <w:rFonts w:asciiTheme="majorHAnsi" w:hAnsiTheme="majorHAnsi" w:cstheme="majorHAnsi"/>
          <w:color w:val="000000" w:themeColor="text1"/>
          <w:sz w:val="20"/>
          <w:szCs w:val="20"/>
        </w:rPr>
        <w:t>aora’a</w:t>
      </w:r>
      <w:proofErr w:type="spellEnd"/>
      <w:r w:rsidR="008B294A" w:rsidRPr="00890335">
        <w:rPr>
          <w:rFonts w:asciiTheme="majorHAnsi" w:hAnsiTheme="majorHAnsi" w:cstheme="majorHAnsi"/>
          <w:color w:val="000000" w:themeColor="text1"/>
          <w:sz w:val="20"/>
          <w:szCs w:val="20"/>
        </w:rPr>
        <w:t xml:space="preserve"> </w:t>
      </w:r>
      <w:proofErr w:type="spellStart"/>
      <w:r w:rsidR="008B294A" w:rsidRPr="00890335">
        <w:rPr>
          <w:rFonts w:asciiTheme="majorHAnsi" w:hAnsiTheme="majorHAnsi" w:cstheme="majorHAnsi"/>
          <w:color w:val="000000" w:themeColor="text1"/>
          <w:sz w:val="20"/>
          <w:szCs w:val="20"/>
        </w:rPr>
        <w:t>teie</w:t>
      </w:r>
      <w:proofErr w:type="spellEnd"/>
      <w:r w:rsidR="008B294A" w:rsidRPr="00890335">
        <w:rPr>
          <w:rFonts w:asciiTheme="majorHAnsi" w:hAnsiTheme="majorHAnsi" w:cstheme="majorHAnsi"/>
          <w:color w:val="000000" w:themeColor="text1"/>
          <w:sz w:val="20"/>
          <w:szCs w:val="20"/>
        </w:rPr>
        <w:t xml:space="preserve"> na Paulo</w:t>
      </w:r>
      <w:r w:rsidR="00993B4A" w:rsidRPr="00890335">
        <w:rPr>
          <w:rFonts w:asciiTheme="majorHAnsi" w:hAnsiTheme="majorHAnsi" w:cstheme="majorHAnsi"/>
          <w:color w:val="000000" w:themeColor="text1"/>
          <w:sz w:val="20"/>
          <w:szCs w:val="20"/>
        </w:rPr>
        <w:t>.</w:t>
      </w:r>
    </w:p>
    <w:p w14:paraId="4D49E8CF" w14:textId="3C95CEEB" w:rsidR="00993B4A" w:rsidRPr="00890335" w:rsidRDefault="00993B4A" w:rsidP="00890335">
      <w:pPr>
        <w:pStyle w:val="Sansinterligne"/>
        <w:tabs>
          <w:tab w:val="left" w:pos="227"/>
          <w:tab w:val="left" w:pos="454"/>
        </w:tabs>
        <w:spacing w:after="120"/>
        <w:jc w:val="both"/>
        <w:rPr>
          <w:rFonts w:cstheme="majorHAnsi"/>
          <w:bCs/>
          <w:i/>
          <w:iCs/>
          <w:color w:val="000000" w:themeColor="text1"/>
          <w:sz w:val="20"/>
          <w:szCs w:val="20"/>
        </w:rPr>
      </w:pPr>
      <w:r w:rsidRPr="00890335">
        <w:rPr>
          <w:rFonts w:cstheme="majorHAnsi"/>
          <w:b/>
          <w:color w:val="000000" w:themeColor="text1"/>
          <w:sz w:val="20"/>
          <w:szCs w:val="20"/>
        </w:rPr>
        <w:t xml:space="preserve">SANCTUS </w:t>
      </w:r>
      <w:r w:rsidRPr="00890335">
        <w:rPr>
          <w:rFonts w:cstheme="majorHAnsi"/>
          <w:b/>
          <w:i/>
          <w:color w:val="000000" w:themeColor="text1"/>
          <w:sz w:val="20"/>
          <w:szCs w:val="20"/>
        </w:rPr>
        <w:t>:</w:t>
      </w:r>
      <w:r w:rsidRPr="00890335">
        <w:rPr>
          <w:rFonts w:cstheme="majorHAnsi"/>
          <w:bCs/>
          <w:i/>
          <w:color w:val="000000" w:themeColor="text1"/>
          <w:sz w:val="20"/>
          <w:szCs w:val="20"/>
        </w:rPr>
        <w:t xml:space="preserve"> </w:t>
      </w:r>
      <w:r w:rsidR="008B294A" w:rsidRPr="00890335">
        <w:rPr>
          <w:rFonts w:cstheme="majorHAnsi"/>
          <w:i/>
          <w:iCs/>
          <w:color w:val="000000" w:themeColor="text1"/>
          <w:sz w:val="20"/>
          <w:szCs w:val="20"/>
        </w:rPr>
        <w:t>Rangueil - français</w:t>
      </w:r>
    </w:p>
    <w:p w14:paraId="277518A7" w14:textId="7730DD8A" w:rsidR="00993B4A" w:rsidRPr="00890335" w:rsidRDefault="00993B4A" w:rsidP="00890335">
      <w:pPr>
        <w:tabs>
          <w:tab w:val="left" w:pos="227"/>
          <w:tab w:val="left" w:pos="454"/>
        </w:tabs>
        <w:spacing w:after="120"/>
        <w:jc w:val="both"/>
        <w:rPr>
          <w:rFonts w:asciiTheme="majorHAnsi" w:hAnsiTheme="majorHAnsi" w:cstheme="majorHAnsi"/>
          <w:bCs/>
          <w:i/>
          <w:iCs/>
          <w:color w:val="000000" w:themeColor="text1"/>
          <w:sz w:val="20"/>
          <w:szCs w:val="20"/>
        </w:rPr>
      </w:pPr>
      <w:r w:rsidRPr="00890335">
        <w:rPr>
          <w:rFonts w:asciiTheme="majorHAnsi" w:hAnsiTheme="majorHAnsi" w:cstheme="majorHAnsi"/>
          <w:b/>
          <w:color w:val="000000" w:themeColor="text1"/>
          <w:sz w:val="20"/>
          <w:szCs w:val="20"/>
        </w:rPr>
        <w:t>ANAMNESE :</w:t>
      </w:r>
    </w:p>
    <w:p w14:paraId="7081E61F" w14:textId="77777777" w:rsidR="008B294A" w:rsidRPr="00890335" w:rsidRDefault="00993B4A" w:rsidP="00890335">
      <w:pPr>
        <w:tabs>
          <w:tab w:val="left" w:pos="227"/>
          <w:tab w:val="left" w:pos="454"/>
        </w:tabs>
        <w:autoSpaceDE w:val="0"/>
        <w:jc w:val="both"/>
        <w:rPr>
          <w:rFonts w:asciiTheme="majorHAnsi" w:hAnsiTheme="majorHAnsi" w:cstheme="majorHAnsi"/>
          <w:color w:val="000000" w:themeColor="text1"/>
          <w:sz w:val="20"/>
          <w:szCs w:val="20"/>
        </w:rPr>
      </w:pPr>
      <w:r w:rsidRPr="00890335">
        <w:rPr>
          <w:rFonts w:asciiTheme="majorHAnsi" w:eastAsia="SimSun" w:hAnsiTheme="majorHAnsi" w:cstheme="majorHAnsi"/>
          <w:color w:val="000000" w:themeColor="text1"/>
          <w:kern w:val="1"/>
          <w:sz w:val="20"/>
          <w:szCs w:val="20"/>
          <w:lang w:bidi="hi-IN"/>
        </w:rPr>
        <w:tab/>
      </w:r>
      <w:r w:rsidR="008B294A" w:rsidRPr="00890335">
        <w:rPr>
          <w:rFonts w:asciiTheme="majorHAnsi" w:hAnsiTheme="majorHAnsi" w:cstheme="majorHAnsi"/>
          <w:color w:val="000000" w:themeColor="text1"/>
          <w:sz w:val="20"/>
          <w:szCs w:val="20"/>
        </w:rPr>
        <w:t>Nous rappelons ta mort, Seigneur ressuscité,</w:t>
      </w:r>
    </w:p>
    <w:p w14:paraId="4DF8A7DD" w14:textId="42662CF2" w:rsidR="00993B4A" w:rsidRPr="00890335" w:rsidRDefault="008B294A" w:rsidP="00890335">
      <w:pPr>
        <w:tabs>
          <w:tab w:val="left" w:pos="227"/>
          <w:tab w:val="left" w:pos="454"/>
        </w:tabs>
        <w:spacing w:after="120"/>
        <w:jc w:val="both"/>
        <w:rPr>
          <w:rFonts w:asciiTheme="majorHAnsi" w:eastAsia="SimSun" w:hAnsiTheme="majorHAnsi" w:cstheme="majorHAnsi"/>
          <w:i/>
          <w:iCs/>
          <w:color w:val="000000" w:themeColor="text1"/>
          <w:kern w:val="1"/>
          <w:sz w:val="20"/>
          <w:szCs w:val="20"/>
          <w:lang w:bidi="hi-IN"/>
        </w:rPr>
      </w:pPr>
      <w:r w:rsidRPr="00890335">
        <w:rPr>
          <w:rFonts w:asciiTheme="majorHAnsi" w:hAnsiTheme="majorHAnsi" w:cstheme="majorHAnsi"/>
          <w:color w:val="000000" w:themeColor="text1"/>
          <w:sz w:val="20"/>
          <w:szCs w:val="20"/>
        </w:rPr>
        <w:tab/>
      </w:r>
      <w:proofErr w:type="gramStart"/>
      <w:r w:rsidRPr="00890335">
        <w:rPr>
          <w:rFonts w:asciiTheme="majorHAnsi" w:hAnsiTheme="majorHAnsi" w:cstheme="majorHAnsi"/>
          <w:color w:val="000000" w:themeColor="text1"/>
          <w:sz w:val="20"/>
          <w:szCs w:val="20"/>
        </w:rPr>
        <w:t>et</w:t>
      </w:r>
      <w:proofErr w:type="gramEnd"/>
      <w:r w:rsidRPr="00890335">
        <w:rPr>
          <w:rFonts w:asciiTheme="majorHAnsi" w:hAnsiTheme="majorHAnsi" w:cstheme="majorHAnsi"/>
          <w:color w:val="000000" w:themeColor="text1"/>
          <w:sz w:val="20"/>
          <w:szCs w:val="20"/>
        </w:rPr>
        <w:t xml:space="preserve"> nous attendons, que tu viennes</w:t>
      </w:r>
      <w:r w:rsidR="00993B4A" w:rsidRPr="00890335">
        <w:rPr>
          <w:rFonts w:asciiTheme="majorHAnsi" w:hAnsiTheme="majorHAnsi" w:cstheme="majorHAnsi"/>
          <w:color w:val="000000" w:themeColor="text1"/>
          <w:sz w:val="20"/>
          <w:szCs w:val="20"/>
        </w:rPr>
        <w:t>.</w:t>
      </w:r>
    </w:p>
    <w:p w14:paraId="574CAD03" w14:textId="77777777" w:rsidR="00993B4A" w:rsidRPr="00890335" w:rsidRDefault="00993B4A" w:rsidP="00890335">
      <w:pPr>
        <w:tabs>
          <w:tab w:val="left" w:pos="227"/>
          <w:tab w:val="left" w:pos="454"/>
        </w:tabs>
        <w:spacing w:after="120"/>
        <w:jc w:val="both"/>
        <w:rPr>
          <w:rFonts w:asciiTheme="majorHAnsi" w:hAnsiTheme="majorHAnsi" w:cstheme="majorHAnsi"/>
          <w:bCs/>
          <w:i/>
          <w:color w:val="000000" w:themeColor="text1"/>
          <w:sz w:val="20"/>
          <w:szCs w:val="20"/>
        </w:rPr>
      </w:pPr>
      <w:r w:rsidRPr="00890335">
        <w:rPr>
          <w:rFonts w:asciiTheme="majorHAnsi" w:hAnsiTheme="majorHAnsi" w:cstheme="majorHAnsi"/>
          <w:b/>
          <w:color w:val="000000" w:themeColor="text1"/>
          <w:sz w:val="20"/>
          <w:szCs w:val="20"/>
        </w:rPr>
        <w:t>NOTRE PÈRE :</w:t>
      </w:r>
      <w:r w:rsidRPr="00890335">
        <w:rPr>
          <w:rFonts w:asciiTheme="majorHAnsi" w:hAnsiTheme="majorHAnsi" w:cstheme="majorHAnsi"/>
          <w:bCs/>
          <w:color w:val="000000" w:themeColor="text1"/>
          <w:sz w:val="20"/>
          <w:szCs w:val="20"/>
        </w:rPr>
        <w:t xml:space="preserve"> </w:t>
      </w:r>
      <w:r w:rsidRPr="00890335">
        <w:rPr>
          <w:rFonts w:asciiTheme="majorHAnsi" w:hAnsiTheme="majorHAnsi" w:cstheme="majorHAnsi"/>
          <w:bCs/>
          <w:i/>
          <w:iCs/>
          <w:color w:val="000000" w:themeColor="text1"/>
          <w:sz w:val="20"/>
          <w:szCs w:val="20"/>
        </w:rPr>
        <w:t>Léon MARERE - français</w:t>
      </w:r>
    </w:p>
    <w:p w14:paraId="3396433A" w14:textId="6A93AF6C" w:rsidR="00993B4A" w:rsidRPr="00890335" w:rsidRDefault="00993B4A" w:rsidP="00890335">
      <w:pPr>
        <w:tabs>
          <w:tab w:val="left" w:pos="227"/>
          <w:tab w:val="left" w:pos="454"/>
        </w:tabs>
        <w:spacing w:after="120"/>
        <w:jc w:val="both"/>
        <w:rPr>
          <w:rFonts w:asciiTheme="majorHAnsi" w:hAnsiTheme="majorHAnsi" w:cstheme="majorHAnsi"/>
          <w:bCs/>
          <w:i/>
          <w:iCs/>
          <w:color w:val="000000" w:themeColor="text1"/>
          <w:sz w:val="20"/>
          <w:szCs w:val="20"/>
        </w:rPr>
      </w:pPr>
      <w:r w:rsidRPr="00890335">
        <w:rPr>
          <w:rFonts w:asciiTheme="majorHAnsi" w:hAnsiTheme="majorHAnsi" w:cstheme="majorHAnsi"/>
          <w:b/>
          <w:color w:val="000000" w:themeColor="text1"/>
          <w:sz w:val="20"/>
          <w:szCs w:val="20"/>
        </w:rPr>
        <w:t>AGNUS </w:t>
      </w:r>
      <w:r w:rsidRPr="00890335">
        <w:rPr>
          <w:rFonts w:asciiTheme="majorHAnsi" w:hAnsiTheme="majorHAnsi" w:cstheme="majorHAnsi"/>
          <w:b/>
          <w:i/>
          <w:iCs/>
          <w:color w:val="000000" w:themeColor="text1"/>
          <w:sz w:val="20"/>
          <w:szCs w:val="20"/>
        </w:rPr>
        <w:t>:</w:t>
      </w:r>
      <w:r w:rsidRPr="00890335">
        <w:rPr>
          <w:rFonts w:asciiTheme="majorHAnsi" w:hAnsiTheme="majorHAnsi" w:cstheme="majorHAnsi"/>
          <w:bCs/>
          <w:i/>
          <w:iCs/>
          <w:color w:val="000000" w:themeColor="text1"/>
          <w:sz w:val="20"/>
          <w:szCs w:val="20"/>
        </w:rPr>
        <w:t xml:space="preserve"> </w:t>
      </w:r>
      <w:r w:rsidR="008B294A" w:rsidRPr="00890335">
        <w:rPr>
          <w:rFonts w:asciiTheme="majorHAnsi" w:hAnsiTheme="majorHAnsi" w:cstheme="majorHAnsi"/>
          <w:i/>
          <w:iCs/>
          <w:color w:val="000000" w:themeColor="text1"/>
          <w:sz w:val="20"/>
          <w:szCs w:val="20"/>
        </w:rPr>
        <w:t>Rangueil - français</w:t>
      </w:r>
    </w:p>
    <w:p w14:paraId="269DDA91" w14:textId="77777777" w:rsidR="00993B4A" w:rsidRPr="00890335" w:rsidRDefault="00993B4A" w:rsidP="00890335">
      <w:pPr>
        <w:tabs>
          <w:tab w:val="left" w:pos="227"/>
          <w:tab w:val="left" w:pos="454"/>
        </w:tabs>
        <w:spacing w:after="120"/>
        <w:jc w:val="both"/>
        <w:rPr>
          <w:rFonts w:asciiTheme="majorHAnsi" w:hAnsiTheme="majorHAnsi" w:cstheme="majorHAnsi"/>
          <w:bCs/>
          <w:i/>
          <w:iCs/>
          <w:color w:val="000000" w:themeColor="text1"/>
          <w:sz w:val="20"/>
          <w:szCs w:val="20"/>
        </w:rPr>
      </w:pPr>
      <w:r w:rsidRPr="00890335">
        <w:rPr>
          <w:rFonts w:asciiTheme="majorHAnsi" w:hAnsiTheme="majorHAnsi" w:cstheme="majorHAnsi"/>
          <w:b/>
          <w:color w:val="000000" w:themeColor="text1"/>
          <w:sz w:val="20"/>
          <w:szCs w:val="20"/>
        </w:rPr>
        <w:t>COMMUNION </w:t>
      </w:r>
      <w:r w:rsidRPr="00890335">
        <w:rPr>
          <w:rFonts w:asciiTheme="majorHAnsi" w:hAnsiTheme="majorHAnsi" w:cstheme="majorHAnsi"/>
          <w:bCs/>
          <w:i/>
          <w:iCs/>
          <w:color w:val="000000" w:themeColor="text1"/>
          <w:sz w:val="20"/>
          <w:szCs w:val="20"/>
        </w:rPr>
        <w:t>: Louis MAMATUI - partition</w:t>
      </w:r>
    </w:p>
    <w:p w14:paraId="21519E48" w14:textId="15707B26" w:rsidR="008B294A" w:rsidRPr="00890335" w:rsidRDefault="00BF52ED" w:rsidP="00890335">
      <w:pPr>
        <w:tabs>
          <w:tab w:val="left" w:pos="227"/>
          <w:tab w:val="left" w:pos="454"/>
        </w:tabs>
        <w:suppressAutoHyphens/>
        <w:autoSpaceDE w:val="0"/>
        <w:jc w:val="both"/>
        <w:rPr>
          <w:rFonts w:asciiTheme="majorHAnsi" w:hAnsiTheme="majorHAnsi" w:cstheme="majorHAnsi"/>
          <w:color w:val="000000" w:themeColor="text1"/>
          <w:sz w:val="20"/>
          <w:szCs w:val="20"/>
        </w:rPr>
      </w:pPr>
      <w:r w:rsidRPr="00890335">
        <w:rPr>
          <w:rFonts w:asciiTheme="majorHAnsi" w:hAnsiTheme="majorHAnsi" w:cstheme="majorHAnsi"/>
          <w:color w:val="000000" w:themeColor="text1"/>
          <w:sz w:val="20"/>
          <w:szCs w:val="20"/>
        </w:rPr>
        <w:t>1-</w:t>
      </w:r>
      <w:r w:rsidRPr="00890335">
        <w:rPr>
          <w:rFonts w:asciiTheme="majorHAnsi" w:hAnsiTheme="majorHAnsi" w:cstheme="majorHAnsi"/>
          <w:color w:val="000000" w:themeColor="text1"/>
          <w:sz w:val="20"/>
          <w:szCs w:val="20"/>
        </w:rPr>
        <w:tab/>
      </w:r>
      <w:r w:rsidR="008B294A" w:rsidRPr="00890335">
        <w:rPr>
          <w:rFonts w:asciiTheme="majorHAnsi" w:hAnsiTheme="majorHAnsi" w:cstheme="majorHAnsi"/>
          <w:color w:val="000000" w:themeColor="text1"/>
          <w:sz w:val="20"/>
          <w:szCs w:val="20"/>
        </w:rPr>
        <w:t xml:space="preserve">A </w:t>
      </w:r>
      <w:proofErr w:type="spellStart"/>
      <w:r w:rsidR="008B294A" w:rsidRPr="00890335">
        <w:rPr>
          <w:rFonts w:asciiTheme="majorHAnsi" w:hAnsiTheme="majorHAnsi" w:cstheme="majorHAnsi"/>
          <w:color w:val="000000" w:themeColor="text1"/>
          <w:sz w:val="20"/>
          <w:szCs w:val="20"/>
        </w:rPr>
        <w:t>poupou</w:t>
      </w:r>
      <w:proofErr w:type="spellEnd"/>
      <w:r w:rsidR="008B294A" w:rsidRPr="00890335">
        <w:rPr>
          <w:rFonts w:asciiTheme="majorHAnsi" w:hAnsiTheme="majorHAnsi" w:cstheme="majorHAnsi"/>
          <w:color w:val="000000" w:themeColor="text1"/>
          <w:sz w:val="20"/>
          <w:szCs w:val="20"/>
        </w:rPr>
        <w:t xml:space="preserve"> a </w:t>
      </w:r>
      <w:proofErr w:type="spellStart"/>
      <w:r w:rsidR="008B294A" w:rsidRPr="00890335">
        <w:rPr>
          <w:rFonts w:asciiTheme="majorHAnsi" w:hAnsiTheme="majorHAnsi" w:cstheme="majorHAnsi"/>
          <w:color w:val="000000" w:themeColor="text1"/>
          <w:sz w:val="20"/>
          <w:szCs w:val="20"/>
        </w:rPr>
        <w:t>oaoa</w:t>
      </w:r>
      <w:proofErr w:type="spellEnd"/>
      <w:r w:rsidR="008B294A" w:rsidRPr="00890335">
        <w:rPr>
          <w:rFonts w:asciiTheme="majorHAnsi" w:hAnsiTheme="majorHAnsi" w:cstheme="majorHAnsi"/>
          <w:color w:val="000000" w:themeColor="text1"/>
          <w:sz w:val="20"/>
          <w:szCs w:val="20"/>
        </w:rPr>
        <w:t xml:space="preserve"> ra e te </w:t>
      </w:r>
      <w:proofErr w:type="spellStart"/>
      <w:r w:rsidR="008B294A" w:rsidRPr="00890335">
        <w:rPr>
          <w:rFonts w:asciiTheme="majorHAnsi" w:hAnsiTheme="majorHAnsi" w:cstheme="majorHAnsi"/>
          <w:color w:val="000000" w:themeColor="text1"/>
          <w:sz w:val="20"/>
          <w:szCs w:val="20"/>
        </w:rPr>
        <w:t>feia</w:t>
      </w:r>
      <w:proofErr w:type="spellEnd"/>
      <w:r w:rsidR="008B294A" w:rsidRPr="00890335">
        <w:rPr>
          <w:rFonts w:asciiTheme="majorHAnsi" w:hAnsiTheme="majorHAnsi" w:cstheme="majorHAnsi"/>
          <w:color w:val="000000" w:themeColor="text1"/>
          <w:sz w:val="20"/>
          <w:szCs w:val="20"/>
        </w:rPr>
        <w:t xml:space="preserve"> </w:t>
      </w:r>
      <w:proofErr w:type="spellStart"/>
      <w:r w:rsidR="008B294A" w:rsidRPr="00890335">
        <w:rPr>
          <w:rFonts w:asciiTheme="majorHAnsi" w:hAnsiTheme="majorHAnsi" w:cstheme="majorHAnsi"/>
          <w:color w:val="000000" w:themeColor="text1"/>
          <w:sz w:val="20"/>
          <w:szCs w:val="20"/>
        </w:rPr>
        <w:t>faaroo</w:t>
      </w:r>
      <w:proofErr w:type="spellEnd"/>
      <w:r w:rsidR="008B294A" w:rsidRPr="00890335">
        <w:rPr>
          <w:rFonts w:asciiTheme="majorHAnsi" w:hAnsiTheme="majorHAnsi" w:cstheme="majorHAnsi"/>
          <w:color w:val="000000" w:themeColor="text1"/>
          <w:sz w:val="20"/>
          <w:szCs w:val="20"/>
        </w:rPr>
        <w:t xml:space="preserve"> e</w:t>
      </w:r>
    </w:p>
    <w:p w14:paraId="5331EE6C" w14:textId="623C6A1A" w:rsidR="008B294A" w:rsidRPr="00890335" w:rsidRDefault="00BF52ED" w:rsidP="00890335">
      <w:pPr>
        <w:tabs>
          <w:tab w:val="left" w:pos="227"/>
          <w:tab w:val="left" w:pos="454"/>
        </w:tabs>
        <w:suppressAutoHyphens/>
        <w:autoSpaceDE w:val="0"/>
        <w:jc w:val="both"/>
        <w:rPr>
          <w:rFonts w:asciiTheme="majorHAnsi" w:hAnsiTheme="majorHAnsi" w:cstheme="majorHAnsi"/>
          <w:i/>
          <w:iCs/>
          <w:color w:val="000000" w:themeColor="text1"/>
          <w:sz w:val="20"/>
          <w:szCs w:val="20"/>
          <w:lang w:val="en-US"/>
        </w:rPr>
      </w:pPr>
      <w:r w:rsidRPr="00890335">
        <w:rPr>
          <w:rFonts w:asciiTheme="majorHAnsi" w:hAnsiTheme="majorHAnsi" w:cstheme="majorHAnsi"/>
          <w:color w:val="000000" w:themeColor="text1"/>
          <w:sz w:val="20"/>
          <w:szCs w:val="20"/>
        </w:rPr>
        <w:tab/>
      </w:r>
      <w:proofErr w:type="spellStart"/>
      <w:r w:rsidR="008B294A" w:rsidRPr="00890335">
        <w:rPr>
          <w:rFonts w:asciiTheme="majorHAnsi" w:hAnsiTheme="majorHAnsi" w:cstheme="majorHAnsi"/>
          <w:color w:val="000000" w:themeColor="text1"/>
          <w:sz w:val="20"/>
          <w:szCs w:val="20"/>
        </w:rPr>
        <w:t>Ua</w:t>
      </w:r>
      <w:proofErr w:type="spellEnd"/>
      <w:r w:rsidR="008B294A" w:rsidRPr="00890335">
        <w:rPr>
          <w:rFonts w:asciiTheme="majorHAnsi" w:hAnsiTheme="majorHAnsi" w:cstheme="majorHAnsi"/>
          <w:color w:val="000000" w:themeColor="text1"/>
          <w:sz w:val="20"/>
          <w:szCs w:val="20"/>
        </w:rPr>
        <w:t xml:space="preserve"> </w:t>
      </w:r>
      <w:proofErr w:type="spellStart"/>
      <w:r w:rsidR="008B294A" w:rsidRPr="00890335">
        <w:rPr>
          <w:rFonts w:asciiTheme="majorHAnsi" w:hAnsiTheme="majorHAnsi" w:cstheme="majorHAnsi"/>
          <w:color w:val="000000" w:themeColor="text1"/>
          <w:sz w:val="20"/>
          <w:szCs w:val="20"/>
        </w:rPr>
        <w:t>vî</w:t>
      </w:r>
      <w:proofErr w:type="spellEnd"/>
      <w:r w:rsidR="008B294A" w:rsidRPr="00890335">
        <w:rPr>
          <w:rFonts w:asciiTheme="majorHAnsi" w:hAnsiTheme="majorHAnsi" w:cstheme="majorHAnsi"/>
          <w:color w:val="000000" w:themeColor="text1"/>
          <w:sz w:val="20"/>
          <w:szCs w:val="20"/>
        </w:rPr>
        <w:t xml:space="preserve"> </w:t>
      </w:r>
      <w:proofErr w:type="spellStart"/>
      <w:r w:rsidR="008B294A" w:rsidRPr="00890335">
        <w:rPr>
          <w:rFonts w:asciiTheme="majorHAnsi" w:hAnsiTheme="majorHAnsi" w:cstheme="majorHAnsi"/>
          <w:color w:val="000000" w:themeColor="text1"/>
          <w:sz w:val="20"/>
          <w:szCs w:val="20"/>
        </w:rPr>
        <w:t>ia</w:t>
      </w:r>
      <w:proofErr w:type="spellEnd"/>
      <w:r w:rsidR="008B294A" w:rsidRPr="00890335">
        <w:rPr>
          <w:rFonts w:asciiTheme="majorHAnsi" w:hAnsiTheme="majorHAnsi" w:cstheme="majorHAnsi"/>
          <w:color w:val="000000" w:themeColor="text1"/>
          <w:sz w:val="20"/>
          <w:szCs w:val="20"/>
        </w:rPr>
        <w:t xml:space="preserve"> </w:t>
      </w:r>
      <w:proofErr w:type="spellStart"/>
      <w:r w:rsidR="008B294A" w:rsidRPr="00890335">
        <w:rPr>
          <w:rFonts w:asciiTheme="majorHAnsi" w:hAnsiTheme="majorHAnsi" w:cstheme="majorHAnsi"/>
          <w:color w:val="000000" w:themeColor="text1"/>
          <w:sz w:val="20"/>
          <w:szCs w:val="20"/>
        </w:rPr>
        <w:t>Iesu</w:t>
      </w:r>
      <w:proofErr w:type="spellEnd"/>
      <w:r w:rsidR="008B294A" w:rsidRPr="00890335">
        <w:rPr>
          <w:rFonts w:asciiTheme="majorHAnsi" w:hAnsiTheme="majorHAnsi" w:cstheme="majorHAnsi"/>
          <w:color w:val="000000" w:themeColor="text1"/>
          <w:sz w:val="20"/>
          <w:szCs w:val="20"/>
        </w:rPr>
        <w:t xml:space="preserve"> te </w:t>
      </w:r>
      <w:proofErr w:type="spellStart"/>
      <w:r w:rsidR="008B294A" w:rsidRPr="00890335">
        <w:rPr>
          <w:rFonts w:asciiTheme="majorHAnsi" w:hAnsiTheme="majorHAnsi" w:cstheme="majorHAnsi"/>
          <w:color w:val="000000" w:themeColor="text1"/>
          <w:sz w:val="20"/>
          <w:szCs w:val="20"/>
        </w:rPr>
        <w:t>pohe</w:t>
      </w:r>
      <w:proofErr w:type="spellEnd"/>
      <w:r w:rsidR="008B294A" w:rsidRPr="00890335">
        <w:rPr>
          <w:rFonts w:asciiTheme="majorHAnsi" w:hAnsiTheme="majorHAnsi" w:cstheme="majorHAnsi"/>
          <w:color w:val="000000" w:themeColor="text1"/>
          <w:sz w:val="20"/>
          <w:szCs w:val="20"/>
        </w:rPr>
        <w:t xml:space="preserve">. </w:t>
      </w:r>
      <w:proofErr w:type="gramStart"/>
      <w:r w:rsidR="008B294A" w:rsidRPr="00890335">
        <w:rPr>
          <w:rFonts w:asciiTheme="majorHAnsi" w:hAnsiTheme="majorHAnsi" w:cstheme="majorHAnsi"/>
          <w:color w:val="000000" w:themeColor="text1"/>
          <w:sz w:val="20"/>
          <w:szCs w:val="20"/>
          <w:lang w:val="en-US"/>
        </w:rPr>
        <w:t>Alleluia !</w:t>
      </w:r>
      <w:proofErr w:type="gramEnd"/>
      <w:r w:rsidR="008B294A" w:rsidRPr="00890335">
        <w:rPr>
          <w:rFonts w:asciiTheme="majorHAnsi" w:hAnsiTheme="majorHAnsi" w:cstheme="majorHAnsi"/>
          <w:color w:val="000000" w:themeColor="text1"/>
          <w:sz w:val="20"/>
          <w:szCs w:val="20"/>
          <w:lang w:val="en-US"/>
        </w:rPr>
        <w:t xml:space="preserve"> </w:t>
      </w:r>
      <w:r w:rsidR="008B294A" w:rsidRPr="00890335">
        <w:rPr>
          <w:rFonts w:asciiTheme="majorHAnsi" w:hAnsiTheme="majorHAnsi" w:cstheme="majorHAnsi"/>
          <w:i/>
          <w:iCs/>
          <w:color w:val="000000" w:themeColor="text1"/>
          <w:sz w:val="20"/>
          <w:szCs w:val="20"/>
          <w:lang w:val="en-US"/>
        </w:rPr>
        <w:t>(bis)</w:t>
      </w:r>
    </w:p>
    <w:p w14:paraId="3D947CE7" w14:textId="42BF48DA" w:rsidR="008B294A" w:rsidRPr="00890335" w:rsidRDefault="00BF52ED" w:rsidP="00890335">
      <w:pPr>
        <w:tabs>
          <w:tab w:val="left" w:pos="227"/>
          <w:tab w:val="left" w:pos="454"/>
        </w:tabs>
        <w:spacing w:after="120"/>
        <w:jc w:val="both"/>
        <w:rPr>
          <w:rFonts w:asciiTheme="majorHAnsi" w:hAnsiTheme="majorHAnsi" w:cstheme="majorHAnsi"/>
          <w:i/>
          <w:iCs/>
          <w:color w:val="000000" w:themeColor="text1"/>
          <w:sz w:val="20"/>
          <w:szCs w:val="20"/>
          <w:lang w:val="en-US"/>
        </w:rPr>
      </w:pPr>
      <w:r w:rsidRPr="00890335">
        <w:rPr>
          <w:rFonts w:asciiTheme="majorHAnsi" w:hAnsiTheme="majorHAnsi" w:cstheme="majorHAnsi"/>
          <w:color w:val="000000" w:themeColor="text1"/>
          <w:sz w:val="20"/>
          <w:szCs w:val="20"/>
          <w:lang w:val="en-US"/>
        </w:rPr>
        <w:tab/>
      </w:r>
      <w:proofErr w:type="gramStart"/>
      <w:r w:rsidR="008B294A" w:rsidRPr="00890335">
        <w:rPr>
          <w:rFonts w:asciiTheme="majorHAnsi" w:hAnsiTheme="majorHAnsi" w:cstheme="majorHAnsi"/>
          <w:color w:val="000000" w:themeColor="text1"/>
          <w:sz w:val="20"/>
          <w:szCs w:val="20"/>
          <w:lang w:val="en-US"/>
        </w:rPr>
        <w:t>Alleluia !</w:t>
      </w:r>
      <w:proofErr w:type="gramEnd"/>
      <w:r w:rsidR="008B294A" w:rsidRPr="00890335">
        <w:rPr>
          <w:rFonts w:asciiTheme="majorHAnsi" w:hAnsiTheme="majorHAnsi" w:cstheme="majorHAnsi"/>
          <w:color w:val="000000" w:themeColor="text1"/>
          <w:sz w:val="20"/>
          <w:szCs w:val="20"/>
          <w:lang w:val="en-US"/>
        </w:rPr>
        <w:t xml:space="preserve"> </w:t>
      </w:r>
      <w:proofErr w:type="gramStart"/>
      <w:r w:rsidR="008B294A" w:rsidRPr="00890335">
        <w:rPr>
          <w:rFonts w:asciiTheme="majorHAnsi" w:hAnsiTheme="majorHAnsi" w:cstheme="majorHAnsi"/>
          <w:color w:val="000000" w:themeColor="text1"/>
          <w:sz w:val="20"/>
          <w:szCs w:val="20"/>
          <w:lang w:val="en-US"/>
        </w:rPr>
        <w:t>Alleluia !</w:t>
      </w:r>
      <w:proofErr w:type="gramEnd"/>
      <w:r w:rsidR="008B294A" w:rsidRPr="00890335">
        <w:rPr>
          <w:rFonts w:asciiTheme="majorHAnsi" w:hAnsiTheme="majorHAnsi" w:cstheme="majorHAnsi"/>
          <w:color w:val="000000" w:themeColor="text1"/>
          <w:sz w:val="20"/>
          <w:szCs w:val="20"/>
          <w:lang w:val="en-US"/>
        </w:rPr>
        <w:t xml:space="preserve"> </w:t>
      </w:r>
      <w:proofErr w:type="gramStart"/>
      <w:r w:rsidR="008B294A" w:rsidRPr="00890335">
        <w:rPr>
          <w:rFonts w:asciiTheme="majorHAnsi" w:hAnsiTheme="majorHAnsi" w:cstheme="majorHAnsi"/>
          <w:color w:val="000000" w:themeColor="text1"/>
          <w:sz w:val="20"/>
          <w:szCs w:val="20"/>
          <w:lang w:val="en-US"/>
        </w:rPr>
        <w:t>Alleluia !</w:t>
      </w:r>
      <w:proofErr w:type="gramEnd"/>
      <w:r w:rsidR="008B294A" w:rsidRPr="00890335">
        <w:rPr>
          <w:rFonts w:asciiTheme="majorHAnsi" w:hAnsiTheme="majorHAnsi" w:cstheme="majorHAnsi"/>
          <w:color w:val="000000" w:themeColor="text1"/>
          <w:sz w:val="20"/>
          <w:szCs w:val="20"/>
          <w:lang w:val="en-US"/>
        </w:rPr>
        <w:t xml:space="preserve"> </w:t>
      </w:r>
      <w:r w:rsidR="008B294A" w:rsidRPr="00890335">
        <w:rPr>
          <w:rFonts w:asciiTheme="majorHAnsi" w:hAnsiTheme="majorHAnsi" w:cstheme="majorHAnsi"/>
          <w:i/>
          <w:iCs/>
          <w:color w:val="000000" w:themeColor="text1"/>
          <w:sz w:val="20"/>
          <w:szCs w:val="20"/>
          <w:lang w:val="en-US"/>
        </w:rPr>
        <w:t>(bis)</w:t>
      </w:r>
    </w:p>
    <w:p w14:paraId="011252E5" w14:textId="77777777" w:rsidR="00BF52ED" w:rsidRPr="00890335" w:rsidRDefault="008B294A" w:rsidP="00890335">
      <w:pPr>
        <w:tabs>
          <w:tab w:val="left" w:pos="227"/>
          <w:tab w:val="left" w:pos="454"/>
        </w:tabs>
        <w:suppressAutoHyphens/>
        <w:autoSpaceDE w:val="0"/>
        <w:jc w:val="both"/>
        <w:rPr>
          <w:rFonts w:asciiTheme="majorHAnsi" w:hAnsiTheme="majorHAnsi" w:cstheme="majorHAnsi"/>
          <w:color w:val="000000" w:themeColor="text1"/>
          <w:sz w:val="20"/>
          <w:szCs w:val="20"/>
          <w:lang w:val="en-US"/>
        </w:rPr>
      </w:pPr>
      <w:r w:rsidRPr="00890335">
        <w:rPr>
          <w:rFonts w:asciiTheme="majorHAnsi" w:hAnsiTheme="majorHAnsi" w:cstheme="majorHAnsi"/>
          <w:color w:val="000000" w:themeColor="text1"/>
          <w:sz w:val="20"/>
          <w:szCs w:val="20"/>
          <w:lang w:val="en-US"/>
        </w:rPr>
        <w:t>2-</w:t>
      </w:r>
      <w:r w:rsidR="00BF52ED" w:rsidRPr="00890335">
        <w:rPr>
          <w:rFonts w:asciiTheme="majorHAnsi" w:hAnsiTheme="majorHAnsi" w:cstheme="majorHAnsi"/>
          <w:color w:val="000000" w:themeColor="text1"/>
          <w:sz w:val="20"/>
          <w:szCs w:val="20"/>
          <w:lang w:val="en-US"/>
        </w:rPr>
        <w:tab/>
      </w:r>
      <w:proofErr w:type="spellStart"/>
      <w:r w:rsidRPr="00890335">
        <w:rPr>
          <w:rFonts w:asciiTheme="majorHAnsi" w:hAnsiTheme="majorHAnsi" w:cstheme="majorHAnsi"/>
          <w:color w:val="000000" w:themeColor="text1"/>
          <w:sz w:val="20"/>
          <w:szCs w:val="20"/>
          <w:lang w:val="en-US"/>
        </w:rPr>
        <w:t>Ua</w:t>
      </w:r>
      <w:proofErr w:type="spellEnd"/>
      <w:r w:rsidRPr="00890335">
        <w:rPr>
          <w:rFonts w:asciiTheme="majorHAnsi" w:hAnsiTheme="majorHAnsi" w:cstheme="majorHAnsi"/>
          <w:color w:val="000000" w:themeColor="text1"/>
          <w:sz w:val="20"/>
          <w:szCs w:val="20"/>
          <w:lang w:val="en-US"/>
        </w:rPr>
        <w:t xml:space="preserve"> </w:t>
      </w:r>
      <w:proofErr w:type="spellStart"/>
      <w:r w:rsidRPr="00890335">
        <w:rPr>
          <w:rFonts w:asciiTheme="majorHAnsi" w:hAnsiTheme="majorHAnsi" w:cstheme="majorHAnsi"/>
          <w:color w:val="000000" w:themeColor="text1"/>
          <w:sz w:val="20"/>
          <w:szCs w:val="20"/>
          <w:lang w:val="en-US"/>
        </w:rPr>
        <w:t>tia</w:t>
      </w:r>
      <w:proofErr w:type="spellEnd"/>
      <w:r w:rsidRPr="00890335">
        <w:rPr>
          <w:rFonts w:asciiTheme="majorHAnsi" w:hAnsiTheme="majorHAnsi" w:cstheme="majorHAnsi"/>
          <w:color w:val="000000" w:themeColor="text1"/>
          <w:sz w:val="20"/>
          <w:szCs w:val="20"/>
          <w:lang w:val="en-US"/>
        </w:rPr>
        <w:t xml:space="preserve"> </w:t>
      </w:r>
      <w:proofErr w:type="spellStart"/>
      <w:r w:rsidRPr="00890335">
        <w:rPr>
          <w:rFonts w:asciiTheme="majorHAnsi" w:hAnsiTheme="majorHAnsi" w:cstheme="majorHAnsi"/>
          <w:color w:val="000000" w:themeColor="text1"/>
          <w:sz w:val="20"/>
          <w:szCs w:val="20"/>
          <w:lang w:val="en-US"/>
        </w:rPr>
        <w:t>i</w:t>
      </w:r>
      <w:proofErr w:type="spellEnd"/>
      <w:r w:rsidRPr="00890335">
        <w:rPr>
          <w:rFonts w:asciiTheme="majorHAnsi" w:hAnsiTheme="majorHAnsi" w:cstheme="majorHAnsi"/>
          <w:color w:val="000000" w:themeColor="text1"/>
          <w:sz w:val="20"/>
          <w:szCs w:val="20"/>
          <w:lang w:val="en-US"/>
        </w:rPr>
        <w:t xml:space="preserve"> </w:t>
      </w:r>
      <w:proofErr w:type="spellStart"/>
      <w:r w:rsidRPr="00890335">
        <w:rPr>
          <w:rFonts w:asciiTheme="majorHAnsi" w:hAnsiTheme="majorHAnsi" w:cstheme="majorHAnsi"/>
          <w:color w:val="000000" w:themeColor="text1"/>
          <w:sz w:val="20"/>
          <w:szCs w:val="20"/>
          <w:lang w:val="en-US"/>
        </w:rPr>
        <w:t>te</w:t>
      </w:r>
      <w:proofErr w:type="spellEnd"/>
      <w:r w:rsidRPr="00890335">
        <w:rPr>
          <w:rFonts w:asciiTheme="majorHAnsi" w:hAnsiTheme="majorHAnsi" w:cstheme="majorHAnsi"/>
          <w:color w:val="000000" w:themeColor="text1"/>
          <w:sz w:val="20"/>
          <w:szCs w:val="20"/>
          <w:lang w:val="en-US"/>
        </w:rPr>
        <w:t xml:space="preserve"> </w:t>
      </w:r>
      <w:proofErr w:type="spellStart"/>
      <w:r w:rsidRPr="00890335">
        <w:rPr>
          <w:rFonts w:asciiTheme="majorHAnsi" w:hAnsiTheme="majorHAnsi" w:cstheme="majorHAnsi"/>
          <w:color w:val="000000" w:themeColor="text1"/>
          <w:sz w:val="20"/>
          <w:szCs w:val="20"/>
          <w:lang w:val="en-US"/>
        </w:rPr>
        <w:t>aahiata</w:t>
      </w:r>
      <w:proofErr w:type="spellEnd"/>
      <w:r w:rsidRPr="00890335">
        <w:rPr>
          <w:rFonts w:asciiTheme="majorHAnsi" w:hAnsiTheme="majorHAnsi" w:cstheme="majorHAnsi"/>
          <w:color w:val="000000" w:themeColor="text1"/>
          <w:sz w:val="20"/>
          <w:szCs w:val="20"/>
          <w:lang w:val="en-US"/>
        </w:rPr>
        <w:t xml:space="preserve"> no </w:t>
      </w:r>
      <w:proofErr w:type="spellStart"/>
      <w:r w:rsidRPr="00890335">
        <w:rPr>
          <w:rFonts w:asciiTheme="majorHAnsi" w:hAnsiTheme="majorHAnsi" w:cstheme="majorHAnsi"/>
          <w:color w:val="000000" w:themeColor="text1"/>
          <w:sz w:val="20"/>
          <w:szCs w:val="20"/>
          <w:lang w:val="en-US"/>
        </w:rPr>
        <w:t>te</w:t>
      </w:r>
      <w:proofErr w:type="spellEnd"/>
      <w:r w:rsidRPr="00890335">
        <w:rPr>
          <w:rFonts w:asciiTheme="majorHAnsi" w:hAnsiTheme="majorHAnsi" w:cstheme="majorHAnsi"/>
          <w:color w:val="000000" w:themeColor="text1"/>
          <w:sz w:val="20"/>
          <w:szCs w:val="20"/>
          <w:lang w:val="en-US"/>
        </w:rPr>
        <w:t xml:space="preserve"> </w:t>
      </w:r>
      <w:proofErr w:type="spellStart"/>
      <w:r w:rsidRPr="00890335">
        <w:rPr>
          <w:rFonts w:asciiTheme="majorHAnsi" w:hAnsiTheme="majorHAnsi" w:cstheme="majorHAnsi"/>
          <w:color w:val="000000" w:themeColor="text1"/>
          <w:sz w:val="20"/>
          <w:szCs w:val="20"/>
          <w:lang w:val="en-US"/>
        </w:rPr>
        <w:t>mahana</w:t>
      </w:r>
      <w:proofErr w:type="spellEnd"/>
      <w:r w:rsidRPr="00890335">
        <w:rPr>
          <w:rFonts w:asciiTheme="majorHAnsi" w:hAnsiTheme="majorHAnsi" w:cstheme="majorHAnsi"/>
          <w:color w:val="000000" w:themeColor="text1"/>
          <w:sz w:val="20"/>
          <w:szCs w:val="20"/>
          <w:lang w:val="en-US"/>
        </w:rPr>
        <w:t xml:space="preserve"> </w:t>
      </w:r>
      <w:proofErr w:type="spellStart"/>
      <w:r w:rsidRPr="00890335">
        <w:rPr>
          <w:rFonts w:asciiTheme="majorHAnsi" w:hAnsiTheme="majorHAnsi" w:cstheme="majorHAnsi"/>
          <w:color w:val="000000" w:themeColor="text1"/>
          <w:sz w:val="20"/>
          <w:szCs w:val="20"/>
          <w:lang w:val="en-US"/>
        </w:rPr>
        <w:t>pakate</w:t>
      </w:r>
      <w:proofErr w:type="spellEnd"/>
    </w:p>
    <w:p w14:paraId="4B7548A1" w14:textId="3702D3FD" w:rsidR="00BF52ED" w:rsidRPr="003008AD" w:rsidRDefault="00BF52ED" w:rsidP="00890335">
      <w:pPr>
        <w:tabs>
          <w:tab w:val="left" w:pos="227"/>
          <w:tab w:val="left" w:pos="454"/>
        </w:tabs>
        <w:suppressAutoHyphens/>
        <w:autoSpaceDE w:val="0"/>
        <w:jc w:val="both"/>
        <w:rPr>
          <w:rFonts w:asciiTheme="majorHAnsi" w:hAnsiTheme="majorHAnsi" w:cstheme="majorHAnsi"/>
          <w:color w:val="000000" w:themeColor="text1"/>
          <w:sz w:val="20"/>
          <w:szCs w:val="20"/>
        </w:rPr>
      </w:pPr>
      <w:r w:rsidRPr="00890335">
        <w:rPr>
          <w:rFonts w:asciiTheme="majorHAnsi" w:hAnsiTheme="majorHAnsi" w:cstheme="majorHAnsi"/>
          <w:color w:val="000000" w:themeColor="text1"/>
          <w:sz w:val="20"/>
          <w:szCs w:val="20"/>
          <w:lang w:val="en-US"/>
        </w:rPr>
        <w:tab/>
      </w:r>
      <w:proofErr w:type="gramStart"/>
      <w:r w:rsidR="008B294A" w:rsidRPr="003008AD">
        <w:rPr>
          <w:rFonts w:asciiTheme="majorHAnsi" w:hAnsiTheme="majorHAnsi" w:cstheme="majorHAnsi"/>
          <w:color w:val="000000" w:themeColor="text1"/>
          <w:sz w:val="20"/>
          <w:szCs w:val="20"/>
        </w:rPr>
        <w:t>o</w:t>
      </w:r>
      <w:proofErr w:type="gramEnd"/>
      <w:r w:rsidR="008B294A" w:rsidRPr="003008AD">
        <w:rPr>
          <w:rFonts w:asciiTheme="majorHAnsi" w:hAnsiTheme="majorHAnsi" w:cstheme="majorHAnsi"/>
          <w:color w:val="000000" w:themeColor="text1"/>
          <w:sz w:val="20"/>
          <w:szCs w:val="20"/>
        </w:rPr>
        <w:t xml:space="preserve"> te </w:t>
      </w:r>
      <w:proofErr w:type="spellStart"/>
      <w:r w:rsidR="008B294A" w:rsidRPr="003008AD">
        <w:rPr>
          <w:rFonts w:asciiTheme="majorHAnsi" w:hAnsiTheme="majorHAnsi" w:cstheme="majorHAnsi"/>
          <w:color w:val="000000" w:themeColor="text1"/>
          <w:sz w:val="20"/>
          <w:szCs w:val="20"/>
        </w:rPr>
        <w:t>ora</w:t>
      </w:r>
      <w:proofErr w:type="spellEnd"/>
      <w:r w:rsidR="008B294A" w:rsidRPr="003008AD">
        <w:rPr>
          <w:rFonts w:asciiTheme="majorHAnsi" w:hAnsiTheme="majorHAnsi" w:cstheme="majorHAnsi"/>
          <w:color w:val="000000" w:themeColor="text1"/>
          <w:sz w:val="20"/>
          <w:szCs w:val="20"/>
        </w:rPr>
        <w:t xml:space="preserve"> </w:t>
      </w:r>
      <w:proofErr w:type="spellStart"/>
      <w:r w:rsidR="008B294A" w:rsidRPr="003008AD">
        <w:rPr>
          <w:rFonts w:asciiTheme="majorHAnsi" w:hAnsiTheme="majorHAnsi" w:cstheme="majorHAnsi"/>
          <w:color w:val="000000" w:themeColor="text1"/>
          <w:sz w:val="20"/>
          <w:szCs w:val="20"/>
        </w:rPr>
        <w:t>no te</w:t>
      </w:r>
      <w:proofErr w:type="spellEnd"/>
      <w:r w:rsidR="008B294A" w:rsidRPr="003008AD">
        <w:rPr>
          <w:rFonts w:asciiTheme="majorHAnsi" w:hAnsiTheme="majorHAnsi" w:cstheme="majorHAnsi"/>
          <w:color w:val="000000" w:themeColor="text1"/>
          <w:sz w:val="20"/>
          <w:szCs w:val="20"/>
        </w:rPr>
        <w:t xml:space="preserve"> </w:t>
      </w:r>
      <w:proofErr w:type="spellStart"/>
      <w:r w:rsidR="008B294A" w:rsidRPr="003008AD">
        <w:rPr>
          <w:rFonts w:asciiTheme="majorHAnsi" w:hAnsiTheme="majorHAnsi" w:cstheme="majorHAnsi"/>
          <w:color w:val="000000" w:themeColor="text1"/>
          <w:sz w:val="20"/>
          <w:szCs w:val="20"/>
        </w:rPr>
        <w:t>pohe</w:t>
      </w:r>
      <w:proofErr w:type="spellEnd"/>
      <w:r w:rsidR="008B294A" w:rsidRPr="003008AD">
        <w:rPr>
          <w:rFonts w:asciiTheme="majorHAnsi" w:hAnsiTheme="majorHAnsi" w:cstheme="majorHAnsi"/>
          <w:color w:val="000000" w:themeColor="text1"/>
          <w:sz w:val="20"/>
          <w:szCs w:val="20"/>
        </w:rPr>
        <w:t>.</w:t>
      </w:r>
    </w:p>
    <w:p w14:paraId="04887154" w14:textId="6D7014EA" w:rsidR="008B294A" w:rsidRPr="00890335" w:rsidRDefault="00BF52ED" w:rsidP="00890335">
      <w:pPr>
        <w:tabs>
          <w:tab w:val="left" w:pos="227"/>
          <w:tab w:val="left" w:pos="454"/>
        </w:tabs>
        <w:spacing w:after="120"/>
        <w:jc w:val="both"/>
        <w:rPr>
          <w:rFonts w:asciiTheme="majorHAnsi" w:hAnsiTheme="majorHAnsi" w:cstheme="majorHAnsi"/>
          <w:i/>
          <w:iCs/>
          <w:color w:val="000000" w:themeColor="text1"/>
          <w:sz w:val="20"/>
          <w:szCs w:val="20"/>
        </w:rPr>
      </w:pPr>
      <w:r w:rsidRPr="003008AD">
        <w:rPr>
          <w:rFonts w:asciiTheme="majorHAnsi" w:hAnsiTheme="majorHAnsi" w:cstheme="majorHAnsi"/>
          <w:color w:val="000000" w:themeColor="text1"/>
          <w:sz w:val="20"/>
          <w:szCs w:val="20"/>
        </w:rPr>
        <w:tab/>
      </w:r>
      <w:proofErr w:type="gramStart"/>
      <w:r w:rsidR="008B294A" w:rsidRPr="00890335">
        <w:rPr>
          <w:rFonts w:asciiTheme="majorHAnsi" w:hAnsiTheme="majorHAnsi" w:cstheme="majorHAnsi"/>
          <w:color w:val="000000" w:themeColor="text1"/>
          <w:sz w:val="20"/>
          <w:szCs w:val="20"/>
          <w:lang w:val="en-US"/>
        </w:rPr>
        <w:t>Alleluia !</w:t>
      </w:r>
      <w:proofErr w:type="gramEnd"/>
      <w:r w:rsidR="008B294A" w:rsidRPr="00890335">
        <w:rPr>
          <w:rFonts w:asciiTheme="majorHAnsi" w:hAnsiTheme="majorHAnsi" w:cstheme="majorHAnsi"/>
          <w:color w:val="000000" w:themeColor="text1"/>
          <w:sz w:val="20"/>
          <w:szCs w:val="20"/>
          <w:lang w:val="en-US"/>
        </w:rPr>
        <w:t xml:space="preserve"> (bis) </w:t>
      </w:r>
      <w:proofErr w:type="gramStart"/>
      <w:r w:rsidR="008B294A" w:rsidRPr="00890335">
        <w:rPr>
          <w:rFonts w:asciiTheme="majorHAnsi" w:hAnsiTheme="majorHAnsi" w:cstheme="majorHAnsi"/>
          <w:color w:val="000000" w:themeColor="text1"/>
          <w:sz w:val="20"/>
          <w:szCs w:val="20"/>
          <w:lang w:val="en-US"/>
        </w:rPr>
        <w:t>Alleluia !</w:t>
      </w:r>
      <w:proofErr w:type="gramEnd"/>
      <w:r w:rsidR="008B294A" w:rsidRPr="00890335">
        <w:rPr>
          <w:rFonts w:asciiTheme="majorHAnsi" w:hAnsiTheme="majorHAnsi" w:cstheme="majorHAnsi"/>
          <w:color w:val="000000" w:themeColor="text1"/>
          <w:sz w:val="20"/>
          <w:szCs w:val="20"/>
          <w:lang w:val="en-US"/>
        </w:rPr>
        <w:t xml:space="preserve"> </w:t>
      </w:r>
      <w:proofErr w:type="gramStart"/>
      <w:r w:rsidR="008B294A" w:rsidRPr="00890335">
        <w:rPr>
          <w:rFonts w:asciiTheme="majorHAnsi" w:hAnsiTheme="majorHAnsi" w:cstheme="majorHAnsi"/>
          <w:color w:val="000000" w:themeColor="text1"/>
          <w:sz w:val="20"/>
          <w:szCs w:val="20"/>
          <w:lang w:val="en-US"/>
        </w:rPr>
        <w:t>Alleluia !</w:t>
      </w:r>
      <w:proofErr w:type="gramEnd"/>
      <w:r w:rsidR="008B294A" w:rsidRPr="00890335">
        <w:rPr>
          <w:rFonts w:asciiTheme="majorHAnsi" w:hAnsiTheme="majorHAnsi" w:cstheme="majorHAnsi"/>
          <w:color w:val="000000" w:themeColor="text1"/>
          <w:sz w:val="20"/>
          <w:szCs w:val="20"/>
          <w:lang w:val="en-US"/>
        </w:rPr>
        <w:t xml:space="preserve"> </w:t>
      </w:r>
      <w:proofErr w:type="gramStart"/>
      <w:r w:rsidR="008B294A" w:rsidRPr="003008AD">
        <w:rPr>
          <w:rFonts w:asciiTheme="majorHAnsi" w:hAnsiTheme="majorHAnsi" w:cstheme="majorHAnsi"/>
          <w:color w:val="000000" w:themeColor="text1"/>
          <w:sz w:val="20"/>
          <w:szCs w:val="20"/>
          <w:lang w:val="en-US"/>
        </w:rPr>
        <w:t>Alleluia !</w:t>
      </w:r>
      <w:proofErr w:type="gramEnd"/>
      <w:r w:rsidR="008B294A" w:rsidRPr="003008AD">
        <w:rPr>
          <w:rFonts w:asciiTheme="majorHAnsi" w:hAnsiTheme="majorHAnsi" w:cstheme="majorHAnsi"/>
          <w:color w:val="000000" w:themeColor="text1"/>
          <w:sz w:val="20"/>
          <w:szCs w:val="20"/>
          <w:lang w:val="en-US"/>
        </w:rPr>
        <w:t xml:space="preserve"> </w:t>
      </w:r>
      <w:r w:rsidR="008B294A" w:rsidRPr="00890335">
        <w:rPr>
          <w:rFonts w:asciiTheme="majorHAnsi" w:hAnsiTheme="majorHAnsi" w:cstheme="majorHAnsi"/>
          <w:i/>
          <w:iCs/>
          <w:color w:val="000000" w:themeColor="text1"/>
          <w:sz w:val="20"/>
          <w:szCs w:val="20"/>
        </w:rPr>
        <w:t>(</w:t>
      </w:r>
      <w:proofErr w:type="gramStart"/>
      <w:r w:rsidR="008B294A" w:rsidRPr="00890335">
        <w:rPr>
          <w:rFonts w:asciiTheme="majorHAnsi" w:hAnsiTheme="majorHAnsi" w:cstheme="majorHAnsi"/>
          <w:i/>
          <w:iCs/>
          <w:color w:val="000000" w:themeColor="text1"/>
          <w:sz w:val="20"/>
          <w:szCs w:val="20"/>
        </w:rPr>
        <w:t>bis</w:t>
      </w:r>
      <w:proofErr w:type="gramEnd"/>
      <w:r w:rsidR="008B294A" w:rsidRPr="00890335">
        <w:rPr>
          <w:rFonts w:asciiTheme="majorHAnsi" w:hAnsiTheme="majorHAnsi" w:cstheme="majorHAnsi"/>
          <w:i/>
          <w:iCs/>
          <w:color w:val="000000" w:themeColor="text1"/>
          <w:sz w:val="20"/>
          <w:szCs w:val="20"/>
        </w:rPr>
        <w:t>)</w:t>
      </w:r>
    </w:p>
    <w:p w14:paraId="4E5FD2FD" w14:textId="77777777" w:rsidR="00BF52ED" w:rsidRPr="00890335" w:rsidRDefault="008B294A" w:rsidP="00890335">
      <w:pPr>
        <w:tabs>
          <w:tab w:val="left" w:pos="227"/>
          <w:tab w:val="left" w:pos="454"/>
        </w:tabs>
        <w:suppressAutoHyphens/>
        <w:autoSpaceDE w:val="0"/>
        <w:jc w:val="both"/>
        <w:rPr>
          <w:rFonts w:asciiTheme="majorHAnsi" w:hAnsiTheme="majorHAnsi" w:cstheme="majorHAnsi"/>
          <w:color w:val="000000" w:themeColor="text1"/>
          <w:sz w:val="20"/>
          <w:szCs w:val="20"/>
        </w:rPr>
      </w:pPr>
      <w:r w:rsidRPr="00890335">
        <w:rPr>
          <w:rFonts w:asciiTheme="majorHAnsi" w:hAnsiTheme="majorHAnsi" w:cstheme="majorHAnsi"/>
          <w:color w:val="000000" w:themeColor="text1"/>
          <w:sz w:val="20"/>
          <w:szCs w:val="20"/>
        </w:rPr>
        <w:t>3-</w:t>
      </w:r>
      <w:r w:rsidR="00BF52ED" w:rsidRPr="00890335">
        <w:rPr>
          <w:rFonts w:asciiTheme="majorHAnsi" w:hAnsiTheme="majorHAnsi" w:cstheme="majorHAnsi"/>
          <w:color w:val="000000" w:themeColor="text1"/>
          <w:sz w:val="20"/>
          <w:szCs w:val="20"/>
        </w:rPr>
        <w:tab/>
      </w:r>
      <w:proofErr w:type="spellStart"/>
      <w:r w:rsidRPr="00890335">
        <w:rPr>
          <w:rFonts w:asciiTheme="majorHAnsi" w:hAnsiTheme="majorHAnsi" w:cstheme="majorHAnsi"/>
          <w:color w:val="000000" w:themeColor="text1"/>
          <w:sz w:val="20"/>
          <w:szCs w:val="20"/>
        </w:rPr>
        <w:t>Hoi</w:t>
      </w:r>
      <w:proofErr w:type="spellEnd"/>
      <w:r w:rsidRPr="00890335">
        <w:rPr>
          <w:rFonts w:asciiTheme="majorHAnsi" w:hAnsiTheme="majorHAnsi" w:cstheme="majorHAnsi"/>
          <w:color w:val="000000" w:themeColor="text1"/>
          <w:sz w:val="20"/>
          <w:szCs w:val="20"/>
        </w:rPr>
        <w:t xml:space="preserve"> </w:t>
      </w:r>
      <w:proofErr w:type="spellStart"/>
      <w:r w:rsidRPr="00890335">
        <w:rPr>
          <w:rFonts w:asciiTheme="majorHAnsi" w:hAnsiTheme="majorHAnsi" w:cstheme="majorHAnsi"/>
          <w:color w:val="000000" w:themeColor="text1"/>
          <w:sz w:val="20"/>
          <w:szCs w:val="20"/>
        </w:rPr>
        <w:t>maira</w:t>
      </w:r>
      <w:proofErr w:type="spellEnd"/>
      <w:r w:rsidRPr="00890335">
        <w:rPr>
          <w:rFonts w:asciiTheme="majorHAnsi" w:hAnsiTheme="majorHAnsi" w:cstheme="majorHAnsi"/>
          <w:color w:val="000000" w:themeColor="text1"/>
          <w:sz w:val="20"/>
          <w:szCs w:val="20"/>
        </w:rPr>
        <w:t xml:space="preserve"> te </w:t>
      </w:r>
      <w:proofErr w:type="spellStart"/>
      <w:r w:rsidRPr="00890335">
        <w:rPr>
          <w:rFonts w:asciiTheme="majorHAnsi" w:hAnsiTheme="majorHAnsi" w:cstheme="majorHAnsi"/>
          <w:color w:val="000000" w:themeColor="text1"/>
          <w:sz w:val="20"/>
          <w:szCs w:val="20"/>
        </w:rPr>
        <w:t>Varua</w:t>
      </w:r>
      <w:proofErr w:type="spellEnd"/>
      <w:r w:rsidRPr="00890335">
        <w:rPr>
          <w:rFonts w:asciiTheme="majorHAnsi" w:hAnsiTheme="majorHAnsi" w:cstheme="majorHAnsi"/>
          <w:color w:val="000000" w:themeColor="text1"/>
          <w:sz w:val="20"/>
          <w:szCs w:val="20"/>
        </w:rPr>
        <w:t xml:space="preserve"> ra </w:t>
      </w:r>
      <w:proofErr w:type="spellStart"/>
      <w:r w:rsidRPr="00890335">
        <w:rPr>
          <w:rFonts w:asciiTheme="majorHAnsi" w:hAnsiTheme="majorHAnsi" w:cstheme="majorHAnsi"/>
          <w:color w:val="000000" w:themeColor="text1"/>
          <w:sz w:val="20"/>
          <w:szCs w:val="20"/>
        </w:rPr>
        <w:t>tia</w:t>
      </w:r>
      <w:proofErr w:type="spellEnd"/>
      <w:r w:rsidRPr="00890335">
        <w:rPr>
          <w:rFonts w:asciiTheme="majorHAnsi" w:hAnsiTheme="majorHAnsi" w:cstheme="majorHAnsi"/>
          <w:color w:val="000000" w:themeColor="text1"/>
          <w:sz w:val="20"/>
          <w:szCs w:val="20"/>
        </w:rPr>
        <w:t xml:space="preserve"> </w:t>
      </w:r>
      <w:proofErr w:type="spellStart"/>
      <w:r w:rsidRPr="00890335">
        <w:rPr>
          <w:rFonts w:asciiTheme="majorHAnsi" w:hAnsiTheme="majorHAnsi" w:cstheme="majorHAnsi"/>
          <w:color w:val="000000" w:themeColor="text1"/>
          <w:sz w:val="20"/>
          <w:szCs w:val="20"/>
        </w:rPr>
        <w:t>ihora</w:t>
      </w:r>
      <w:proofErr w:type="spellEnd"/>
      <w:r w:rsidRPr="00890335">
        <w:rPr>
          <w:rFonts w:asciiTheme="majorHAnsi" w:hAnsiTheme="majorHAnsi" w:cstheme="majorHAnsi"/>
          <w:color w:val="000000" w:themeColor="text1"/>
          <w:sz w:val="20"/>
          <w:szCs w:val="20"/>
        </w:rPr>
        <w:t xml:space="preserve"> </w:t>
      </w:r>
      <w:proofErr w:type="spellStart"/>
      <w:r w:rsidRPr="00890335">
        <w:rPr>
          <w:rFonts w:asciiTheme="majorHAnsi" w:hAnsiTheme="majorHAnsi" w:cstheme="majorHAnsi"/>
          <w:color w:val="000000" w:themeColor="text1"/>
          <w:sz w:val="20"/>
          <w:szCs w:val="20"/>
        </w:rPr>
        <w:t>Iesu</w:t>
      </w:r>
      <w:proofErr w:type="spellEnd"/>
      <w:r w:rsidRPr="00890335">
        <w:rPr>
          <w:rFonts w:asciiTheme="majorHAnsi" w:hAnsiTheme="majorHAnsi" w:cstheme="majorHAnsi"/>
          <w:color w:val="000000" w:themeColor="text1"/>
          <w:sz w:val="20"/>
          <w:szCs w:val="20"/>
        </w:rPr>
        <w:t xml:space="preserve"> ra</w:t>
      </w:r>
    </w:p>
    <w:p w14:paraId="01705AF7" w14:textId="4D2E25CD" w:rsidR="008B294A" w:rsidRPr="00890335" w:rsidRDefault="00BF52ED" w:rsidP="00890335">
      <w:pPr>
        <w:tabs>
          <w:tab w:val="left" w:pos="227"/>
          <w:tab w:val="left" w:pos="454"/>
        </w:tabs>
        <w:suppressAutoHyphens/>
        <w:autoSpaceDE w:val="0"/>
        <w:jc w:val="both"/>
        <w:rPr>
          <w:rFonts w:asciiTheme="majorHAnsi" w:hAnsiTheme="majorHAnsi" w:cstheme="majorHAnsi"/>
          <w:i/>
          <w:iCs/>
          <w:color w:val="000000" w:themeColor="text1"/>
          <w:sz w:val="20"/>
          <w:szCs w:val="20"/>
        </w:rPr>
      </w:pPr>
      <w:r w:rsidRPr="00890335">
        <w:rPr>
          <w:rFonts w:asciiTheme="majorHAnsi" w:hAnsiTheme="majorHAnsi" w:cstheme="majorHAnsi"/>
          <w:color w:val="000000" w:themeColor="text1"/>
          <w:sz w:val="20"/>
          <w:szCs w:val="20"/>
        </w:rPr>
        <w:tab/>
      </w:r>
      <w:proofErr w:type="spellStart"/>
      <w:r w:rsidR="008B294A" w:rsidRPr="00890335">
        <w:rPr>
          <w:rFonts w:asciiTheme="majorHAnsi" w:hAnsiTheme="majorHAnsi" w:cstheme="majorHAnsi"/>
          <w:color w:val="000000" w:themeColor="text1"/>
          <w:sz w:val="20"/>
          <w:szCs w:val="20"/>
        </w:rPr>
        <w:t>Horo</w:t>
      </w:r>
      <w:proofErr w:type="spellEnd"/>
      <w:r w:rsidR="008B294A" w:rsidRPr="00890335">
        <w:rPr>
          <w:rFonts w:asciiTheme="majorHAnsi" w:hAnsiTheme="majorHAnsi" w:cstheme="majorHAnsi"/>
          <w:color w:val="000000" w:themeColor="text1"/>
          <w:sz w:val="20"/>
          <w:szCs w:val="20"/>
        </w:rPr>
        <w:t xml:space="preserve"> </w:t>
      </w:r>
      <w:proofErr w:type="spellStart"/>
      <w:r w:rsidR="008B294A" w:rsidRPr="00890335">
        <w:rPr>
          <w:rFonts w:asciiTheme="majorHAnsi" w:hAnsiTheme="majorHAnsi" w:cstheme="majorHAnsi"/>
          <w:color w:val="000000" w:themeColor="text1"/>
          <w:sz w:val="20"/>
          <w:szCs w:val="20"/>
        </w:rPr>
        <w:t>tura</w:t>
      </w:r>
      <w:proofErr w:type="spellEnd"/>
      <w:r w:rsidR="008B294A" w:rsidRPr="00890335">
        <w:rPr>
          <w:rFonts w:asciiTheme="majorHAnsi" w:hAnsiTheme="majorHAnsi" w:cstheme="majorHAnsi"/>
          <w:color w:val="000000" w:themeColor="text1"/>
          <w:sz w:val="20"/>
          <w:szCs w:val="20"/>
        </w:rPr>
        <w:t xml:space="preserve"> </w:t>
      </w:r>
      <w:proofErr w:type="spellStart"/>
      <w:r w:rsidR="008B294A" w:rsidRPr="00890335">
        <w:rPr>
          <w:rFonts w:asciiTheme="majorHAnsi" w:hAnsiTheme="majorHAnsi" w:cstheme="majorHAnsi"/>
          <w:color w:val="000000" w:themeColor="text1"/>
          <w:sz w:val="20"/>
          <w:szCs w:val="20"/>
        </w:rPr>
        <w:t>no te</w:t>
      </w:r>
      <w:proofErr w:type="spellEnd"/>
      <w:r w:rsidR="008B294A" w:rsidRPr="00890335">
        <w:rPr>
          <w:rFonts w:asciiTheme="majorHAnsi" w:hAnsiTheme="majorHAnsi" w:cstheme="majorHAnsi"/>
          <w:color w:val="000000" w:themeColor="text1"/>
          <w:sz w:val="20"/>
          <w:szCs w:val="20"/>
        </w:rPr>
        <w:t xml:space="preserve"> Papa. </w:t>
      </w:r>
      <w:proofErr w:type="spellStart"/>
      <w:r w:rsidR="008B294A" w:rsidRPr="00890335">
        <w:rPr>
          <w:rFonts w:asciiTheme="majorHAnsi" w:hAnsiTheme="majorHAnsi" w:cstheme="majorHAnsi"/>
          <w:color w:val="000000" w:themeColor="text1"/>
          <w:sz w:val="20"/>
          <w:szCs w:val="20"/>
        </w:rPr>
        <w:t>Alleluia</w:t>
      </w:r>
      <w:proofErr w:type="spellEnd"/>
      <w:r w:rsidR="008B294A" w:rsidRPr="00890335">
        <w:rPr>
          <w:rFonts w:asciiTheme="majorHAnsi" w:hAnsiTheme="majorHAnsi" w:cstheme="majorHAnsi"/>
          <w:color w:val="000000" w:themeColor="text1"/>
          <w:sz w:val="20"/>
          <w:szCs w:val="20"/>
        </w:rPr>
        <w:t xml:space="preserve"> ! </w:t>
      </w:r>
      <w:r w:rsidR="008B294A" w:rsidRPr="00890335">
        <w:rPr>
          <w:rFonts w:asciiTheme="majorHAnsi" w:hAnsiTheme="majorHAnsi" w:cstheme="majorHAnsi"/>
          <w:i/>
          <w:iCs/>
          <w:color w:val="000000" w:themeColor="text1"/>
          <w:sz w:val="20"/>
          <w:szCs w:val="20"/>
        </w:rPr>
        <w:t>(</w:t>
      </w:r>
      <w:proofErr w:type="gramStart"/>
      <w:r w:rsidR="008B294A" w:rsidRPr="00890335">
        <w:rPr>
          <w:rFonts w:asciiTheme="majorHAnsi" w:hAnsiTheme="majorHAnsi" w:cstheme="majorHAnsi"/>
          <w:i/>
          <w:iCs/>
          <w:color w:val="000000" w:themeColor="text1"/>
          <w:sz w:val="20"/>
          <w:szCs w:val="20"/>
        </w:rPr>
        <w:t>bis</w:t>
      </w:r>
      <w:proofErr w:type="gramEnd"/>
      <w:r w:rsidR="008B294A" w:rsidRPr="00890335">
        <w:rPr>
          <w:rFonts w:asciiTheme="majorHAnsi" w:hAnsiTheme="majorHAnsi" w:cstheme="majorHAnsi"/>
          <w:i/>
          <w:iCs/>
          <w:color w:val="000000" w:themeColor="text1"/>
          <w:sz w:val="20"/>
          <w:szCs w:val="20"/>
        </w:rPr>
        <w:t>)</w:t>
      </w:r>
    </w:p>
    <w:p w14:paraId="47BF8942" w14:textId="37AEDF87" w:rsidR="00993B4A" w:rsidRPr="00890335" w:rsidRDefault="00BF52ED" w:rsidP="00890335">
      <w:pPr>
        <w:tabs>
          <w:tab w:val="left" w:pos="227"/>
          <w:tab w:val="left" w:pos="454"/>
        </w:tabs>
        <w:spacing w:after="120"/>
        <w:jc w:val="both"/>
        <w:rPr>
          <w:rFonts w:asciiTheme="majorHAnsi" w:hAnsiTheme="majorHAnsi" w:cstheme="majorHAnsi"/>
          <w:i/>
          <w:iCs/>
          <w:color w:val="000000" w:themeColor="text1"/>
          <w:sz w:val="20"/>
          <w:szCs w:val="20"/>
        </w:rPr>
      </w:pPr>
      <w:r w:rsidRPr="00890335">
        <w:rPr>
          <w:rFonts w:asciiTheme="majorHAnsi" w:hAnsiTheme="majorHAnsi" w:cstheme="majorHAnsi"/>
          <w:color w:val="000000" w:themeColor="text1"/>
          <w:sz w:val="20"/>
          <w:szCs w:val="20"/>
        </w:rPr>
        <w:tab/>
      </w:r>
      <w:proofErr w:type="spellStart"/>
      <w:r w:rsidR="008B294A" w:rsidRPr="00890335">
        <w:rPr>
          <w:rFonts w:asciiTheme="majorHAnsi" w:hAnsiTheme="majorHAnsi" w:cstheme="majorHAnsi"/>
          <w:color w:val="000000" w:themeColor="text1"/>
          <w:sz w:val="20"/>
          <w:szCs w:val="20"/>
        </w:rPr>
        <w:t>Alleluia</w:t>
      </w:r>
      <w:proofErr w:type="spellEnd"/>
      <w:r w:rsidR="008B294A" w:rsidRPr="00890335">
        <w:rPr>
          <w:rFonts w:asciiTheme="majorHAnsi" w:hAnsiTheme="majorHAnsi" w:cstheme="majorHAnsi"/>
          <w:color w:val="000000" w:themeColor="text1"/>
          <w:sz w:val="20"/>
          <w:szCs w:val="20"/>
        </w:rPr>
        <w:t xml:space="preserve"> ! </w:t>
      </w:r>
      <w:proofErr w:type="spellStart"/>
      <w:r w:rsidR="008B294A" w:rsidRPr="00890335">
        <w:rPr>
          <w:rFonts w:asciiTheme="majorHAnsi" w:hAnsiTheme="majorHAnsi" w:cstheme="majorHAnsi"/>
          <w:color w:val="000000" w:themeColor="text1"/>
          <w:sz w:val="20"/>
          <w:szCs w:val="20"/>
        </w:rPr>
        <w:t>Alleluia</w:t>
      </w:r>
      <w:proofErr w:type="spellEnd"/>
      <w:r w:rsidR="008B294A" w:rsidRPr="00890335">
        <w:rPr>
          <w:rFonts w:asciiTheme="majorHAnsi" w:hAnsiTheme="majorHAnsi" w:cstheme="majorHAnsi"/>
          <w:color w:val="000000" w:themeColor="text1"/>
          <w:sz w:val="20"/>
          <w:szCs w:val="20"/>
        </w:rPr>
        <w:t xml:space="preserve"> ! </w:t>
      </w:r>
      <w:proofErr w:type="spellStart"/>
      <w:r w:rsidR="008B294A" w:rsidRPr="00890335">
        <w:rPr>
          <w:rFonts w:asciiTheme="majorHAnsi" w:hAnsiTheme="majorHAnsi" w:cstheme="majorHAnsi"/>
          <w:color w:val="000000" w:themeColor="text1"/>
          <w:sz w:val="20"/>
          <w:szCs w:val="20"/>
        </w:rPr>
        <w:t>Alleluia</w:t>
      </w:r>
      <w:proofErr w:type="spellEnd"/>
      <w:r w:rsidR="008B294A" w:rsidRPr="00890335">
        <w:rPr>
          <w:rFonts w:asciiTheme="majorHAnsi" w:hAnsiTheme="majorHAnsi" w:cstheme="majorHAnsi"/>
          <w:color w:val="000000" w:themeColor="text1"/>
          <w:sz w:val="20"/>
          <w:szCs w:val="20"/>
        </w:rPr>
        <w:t xml:space="preserve"> ! </w:t>
      </w:r>
      <w:r w:rsidR="008B294A" w:rsidRPr="00890335">
        <w:rPr>
          <w:rFonts w:asciiTheme="majorHAnsi" w:hAnsiTheme="majorHAnsi" w:cstheme="majorHAnsi"/>
          <w:i/>
          <w:iCs/>
          <w:color w:val="000000" w:themeColor="text1"/>
          <w:sz w:val="20"/>
          <w:szCs w:val="20"/>
        </w:rPr>
        <w:t>(</w:t>
      </w:r>
      <w:proofErr w:type="gramStart"/>
      <w:r w:rsidR="008B294A" w:rsidRPr="00890335">
        <w:rPr>
          <w:rFonts w:asciiTheme="majorHAnsi" w:hAnsiTheme="majorHAnsi" w:cstheme="majorHAnsi"/>
          <w:i/>
          <w:iCs/>
          <w:color w:val="000000" w:themeColor="text1"/>
          <w:sz w:val="20"/>
          <w:szCs w:val="20"/>
        </w:rPr>
        <w:t>bis</w:t>
      </w:r>
      <w:proofErr w:type="gramEnd"/>
      <w:r w:rsidR="008B294A" w:rsidRPr="00890335">
        <w:rPr>
          <w:rFonts w:asciiTheme="majorHAnsi" w:hAnsiTheme="majorHAnsi" w:cstheme="majorHAnsi"/>
          <w:i/>
          <w:iCs/>
          <w:color w:val="000000" w:themeColor="text1"/>
          <w:sz w:val="20"/>
          <w:szCs w:val="20"/>
        </w:rPr>
        <w:t>)</w:t>
      </w:r>
    </w:p>
    <w:p w14:paraId="1A0192EE" w14:textId="6B7C04C5" w:rsidR="00993B4A" w:rsidRPr="00890335" w:rsidRDefault="00993B4A" w:rsidP="00890335">
      <w:pPr>
        <w:pStyle w:val="Standard"/>
        <w:widowControl/>
        <w:tabs>
          <w:tab w:val="left" w:pos="227"/>
          <w:tab w:val="left" w:pos="454"/>
        </w:tabs>
        <w:suppressAutoHyphens w:val="0"/>
        <w:autoSpaceDN/>
        <w:spacing w:after="120"/>
        <w:jc w:val="both"/>
        <w:textAlignment w:val="auto"/>
        <w:rPr>
          <w:rFonts w:asciiTheme="majorHAnsi" w:hAnsiTheme="majorHAnsi" w:cstheme="majorHAnsi"/>
          <w:bCs/>
          <w:i/>
          <w:iCs/>
          <w:color w:val="000000" w:themeColor="text1"/>
          <w:sz w:val="20"/>
          <w:szCs w:val="20"/>
          <w:lang w:val="nl-NL"/>
        </w:rPr>
      </w:pPr>
      <w:proofErr w:type="gramStart"/>
      <w:r w:rsidRPr="00890335">
        <w:rPr>
          <w:rFonts w:asciiTheme="majorHAnsi" w:hAnsiTheme="majorHAnsi" w:cstheme="majorHAnsi"/>
          <w:b/>
          <w:color w:val="000000" w:themeColor="text1"/>
          <w:sz w:val="20"/>
          <w:szCs w:val="20"/>
          <w:lang w:val="nl-NL"/>
        </w:rPr>
        <w:t>ENVOI :</w:t>
      </w:r>
      <w:proofErr w:type="gramEnd"/>
    </w:p>
    <w:p w14:paraId="6D73F661" w14:textId="122995A4" w:rsidR="00993B4A" w:rsidRPr="00890335" w:rsidRDefault="00BF52ED" w:rsidP="00890335">
      <w:pPr>
        <w:tabs>
          <w:tab w:val="left" w:pos="227"/>
          <w:tab w:val="left" w:pos="454"/>
        </w:tabs>
        <w:suppressAutoHyphens/>
        <w:jc w:val="both"/>
        <w:rPr>
          <w:rFonts w:asciiTheme="majorHAnsi" w:hAnsiTheme="majorHAnsi" w:cstheme="majorHAnsi"/>
          <w:color w:val="000000" w:themeColor="text1"/>
          <w:sz w:val="20"/>
          <w:szCs w:val="20"/>
          <w:lang w:eastAsia="zh-CN"/>
        </w:rPr>
      </w:pPr>
      <w:r w:rsidRPr="00890335">
        <w:rPr>
          <w:rFonts w:asciiTheme="majorHAnsi" w:hAnsiTheme="majorHAnsi" w:cstheme="majorHAnsi"/>
          <w:color w:val="000000" w:themeColor="text1"/>
          <w:sz w:val="20"/>
          <w:szCs w:val="20"/>
          <w:lang w:eastAsia="zh-CN"/>
        </w:rPr>
        <w:tab/>
      </w:r>
      <w:proofErr w:type="spellStart"/>
      <w:r w:rsidR="00993B4A" w:rsidRPr="00890335">
        <w:rPr>
          <w:rFonts w:asciiTheme="majorHAnsi" w:hAnsiTheme="majorHAnsi" w:cstheme="majorHAnsi"/>
          <w:color w:val="000000" w:themeColor="text1"/>
          <w:sz w:val="20"/>
          <w:szCs w:val="20"/>
          <w:lang w:eastAsia="zh-CN"/>
        </w:rPr>
        <w:t>Atira</w:t>
      </w:r>
      <w:proofErr w:type="spellEnd"/>
      <w:r w:rsidR="00993B4A" w:rsidRPr="00890335">
        <w:rPr>
          <w:rFonts w:asciiTheme="majorHAnsi" w:hAnsiTheme="majorHAnsi" w:cstheme="majorHAnsi"/>
          <w:color w:val="000000" w:themeColor="text1"/>
          <w:sz w:val="20"/>
          <w:szCs w:val="20"/>
          <w:lang w:eastAsia="zh-CN"/>
        </w:rPr>
        <w:t xml:space="preserve"> te </w:t>
      </w:r>
      <w:proofErr w:type="spellStart"/>
      <w:r w:rsidR="00993B4A" w:rsidRPr="00890335">
        <w:rPr>
          <w:rFonts w:asciiTheme="majorHAnsi" w:hAnsiTheme="majorHAnsi" w:cstheme="majorHAnsi"/>
          <w:color w:val="000000" w:themeColor="text1"/>
          <w:sz w:val="20"/>
          <w:szCs w:val="20"/>
          <w:lang w:eastAsia="zh-CN"/>
        </w:rPr>
        <w:t>heva</w:t>
      </w:r>
      <w:proofErr w:type="spellEnd"/>
      <w:r w:rsidR="00993B4A" w:rsidRPr="00890335">
        <w:rPr>
          <w:rFonts w:asciiTheme="majorHAnsi" w:hAnsiTheme="majorHAnsi" w:cstheme="majorHAnsi"/>
          <w:color w:val="000000" w:themeColor="text1"/>
          <w:sz w:val="20"/>
          <w:szCs w:val="20"/>
          <w:lang w:eastAsia="zh-CN"/>
        </w:rPr>
        <w:t>, A ‘</w:t>
      </w:r>
      <w:proofErr w:type="spellStart"/>
      <w:r w:rsidR="00993B4A" w:rsidRPr="00890335">
        <w:rPr>
          <w:rFonts w:asciiTheme="majorHAnsi" w:hAnsiTheme="majorHAnsi" w:cstheme="majorHAnsi"/>
          <w:color w:val="000000" w:themeColor="text1"/>
          <w:sz w:val="20"/>
          <w:szCs w:val="20"/>
          <w:lang w:eastAsia="zh-CN"/>
        </w:rPr>
        <w:t>oa’oa</w:t>
      </w:r>
      <w:proofErr w:type="spellEnd"/>
      <w:r w:rsidR="00993B4A" w:rsidRPr="00890335">
        <w:rPr>
          <w:rFonts w:asciiTheme="majorHAnsi" w:hAnsiTheme="majorHAnsi" w:cstheme="majorHAnsi"/>
          <w:color w:val="000000" w:themeColor="text1"/>
          <w:sz w:val="20"/>
          <w:szCs w:val="20"/>
          <w:lang w:eastAsia="zh-CN"/>
        </w:rPr>
        <w:t xml:space="preserve"> ra, O </w:t>
      </w:r>
      <w:proofErr w:type="spellStart"/>
      <w:r w:rsidR="00993B4A" w:rsidRPr="00890335">
        <w:rPr>
          <w:rFonts w:asciiTheme="majorHAnsi" w:hAnsiTheme="majorHAnsi" w:cstheme="majorHAnsi"/>
          <w:color w:val="000000" w:themeColor="text1"/>
          <w:sz w:val="20"/>
          <w:szCs w:val="20"/>
          <w:lang w:eastAsia="zh-CN"/>
        </w:rPr>
        <w:t>outou</w:t>
      </w:r>
      <w:proofErr w:type="spellEnd"/>
      <w:r w:rsidR="00993B4A" w:rsidRPr="00890335">
        <w:rPr>
          <w:rFonts w:asciiTheme="majorHAnsi" w:hAnsiTheme="majorHAnsi" w:cstheme="majorHAnsi"/>
          <w:color w:val="000000" w:themeColor="text1"/>
          <w:sz w:val="20"/>
          <w:szCs w:val="20"/>
          <w:lang w:eastAsia="zh-CN"/>
        </w:rPr>
        <w:t xml:space="preserve"> </w:t>
      </w:r>
      <w:proofErr w:type="spellStart"/>
      <w:r w:rsidR="00993B4A" w:rsidRPr="00890335">
        <w:rPr>
          <w:rFonts w:asciiTheme="majorHAnsi" w:hAnsiTheme="majorHAnsi" w:cstheme="majorHAnsi"/>
          <w:color w:val="000000" w:themeColor="text1"/>
          <w:sz w:val="20"/>
          <w:szCs w:val="20"/>
          <w:lang w:eastAsia="zh-CN"/>
        </w:rPr>
        <w:t>tei</w:t>
      </w:r>
      <w:proofErr w:type="spellEnd"/>
      <w:r w:rsidR="00993B4A" w:rsidRPr="00890335">
        <w:rPr>
          <w:rFonts w:asciiTheme="majorHAnsi" w:hAnsiTheme="majorHAnsi" w:cstheme="majorHAnsi"/>
          <w:color w:val="000000" w:themeColor="text1"/>
          <w:sz w:val="20"/>
          <w:szCs w:val="20"/>
          <w:lang w:eastAsia="zh-CN"/>
        </w:rPr>
        <w:t xml:space="preserve"> ‘</w:t>
      </w:r>
      <w:proofErr w:type="spellStart"/>
      <w:r w:rsidR="00993B4A" w:rsidRPr="00890335">
        <w:rPr>
          <w:rFonts w:asciiTheme="majorHAnsi" w:hAnsiTheme="majorHAnsi" w:cstheme="majorHAnsi"/>
          <w:color w:val="000000" w:themeColor="text1"/>
          <w:sz w:val="20"/>
          <w:szCs w:val="20"/>
          <w:lang w:eastAsia="zh-CN"/>
        </w:rPr>
        <w:t>oto</w:t>
      </w:r>
      <w:proofErr w:type="spellEnd"/>
      <w:r w:rsidR="00993B4A" w:rsidRPr="00890335">
        <w:rPr>
          <w:rFonts w:asciiTheme="majorHAnsi" w:hAnsiTheme="majorHAnsi" w:cstheme="majorHAnsi"/>
          <w:color w:val="000000" w:themeColor="text1"/>
          <w:sz w:val="20"/>
          <w:szCs w:val="20"/>
          <w:lang w:eastAsia="zh-CN"/>
        </w:rPr>
        <w:t xml:space="preserve"> </w:t>
      </w:r>
      <w:proofErr w:type="spellStart"/>
      <w:r w:rsidR="00993B4A" w:rsidRPr="00890335">
        <w:rPr>
          <w:rFonts w:asciiTheme="majorHAnsi" w:hAnsiTheme="majorHAnsi" w:cstheme="majorHAnsi"/>
          <w:color w:val="000000" w:themeColor="text1"/>
          <w:sz w:val="20"/>
          <w:szCs w:val="20"/>
          <w:lang w:eastAsia="zh-CN"/>
        </w:rPr>
        <w:t>ia</w:t>
      </w:r>
      <w:proofErr w:type="spellEnd"/>
      <w:r w:rsidR="00993B4A" w:rsidRPr="00890335">
        <w:rPr>
          <w:rFonts w:asciiTheme="majorHAnsi" w:hAnsiTheme="majorHAnsi" w:cstheme="majorHAnsi"/>
          <w:color w:val="000000" w:themeColor="text1"/>
          <w:sz w:val="20"/>
          <w:szCs w:val="20"/>
          <w:lang w:eastAsia="zh-CN"/>
        </w:rPr>
        <w:t xml:space="preserve"> </w:t>
      </w:r>
      <w:proofErr w:type="spellStart"/>
      <w:r w:rsidR="00993B4A" w:rsidRPr="00890335">
        <w:rPr>
          <w:rFonts w:asciiTheme="majorHAnsi" w:hAnsiTheme="majorHAnsi" w:cstheme="majorHAnsi"/>
          <w:color w:val="000000" w:themeColor="text1"/>
          <w:sz w:val="20"/>
          <w:szCs w:val="20"/>
          <w:lang w:eastAsia="zh-CN"/>
        </w:rPr>
        <w:t>Ietu</w:t>
      </w:r>
      <w:proofErr w:type="spellEnd"/>
      <w:r w:rsidR="00993B4A" w:rsidRPr="00890335">
        <w:rPr>
          <w:rFonts w:asciiTheme="majorHAnsi" w:hAnsiTheme="majorHAnsi" w:cstheme="majorHAnsi"/>
          <w:color w:val="000000" w:themeColor="text1"/>
          <w:sz w:val="20"/>
          <w:szCs w:val="20"/>
          <w:lang w:eastAsia="zh-CN"/>
        </w:rPr>
        <w:t xml:space="preserve"> </w:t>
      </w:r>
      <w:proofErr w:type="spellStart"/>
      <w:r w:rsidR="00993B4A" w:rsidRPr="00890335">
        <w:rPr>
          <w:rFonts w:asciiTheme="majorHAnsi" w:hAnsiTheme="majorHAnsi" w:cstheme="majorHAnsi"/>
          <w:color w:val="000000" w:themeColor="text1"/>
          <w:sz w:val="20"/>
          <w:szCs w:val="20"/>
          <w:lang w:eastAsia="zh-CN"/>
        </w:rPr>
        <w:t>Kirito</w:t>
      </w:r>
      <w:proofErr w:type="spellEnd"/>
      <w:r w:rsidR="00993B4A" w:rsidRPr="00890335">
        <w:rPr>
          <w:rFonts w:asciiTheme="majorHAnsi" w:hAnsiTheme="majorHAnsi" w:cstheme="majorHAnsi"/>
          <w:color w:val="000000" w:themeColor="text1"/>
          <w:sz w:val="20"/>
          <w:szCs w:val="20"/>
          <w:lang w:eastAsia="zh-CN"/>
        </w:rPr>
        <w:t>,</w:t>
      </w:r>
    </w:p>
    <w:p w14:paraId="78A41516" w14:textId="77777777" w:rsidR="00BF52ED" w:rsidRPr="00890335" w:rsidRDefault="00BF52ED" w:rsidP="00890335">
      <w:pPr>
        <w:tabs>
          <w:tab w:val="left" w:pos="227"/>
          <w:tab w:val="left" w:pos="454"/>
        </w:tabs>
        <w:suppressAutoHyphens/>
        <w:jc w:val="both"/>
        <w:rPr>
          <w:rFonts w:asciiTheme="majorHAnsi" w:hAnsiTheme="majorHAnsi" w:cstheme="majorHAnsi"/>
          <w:color w:val="000000" w:themeColor="text1"/>
          <w:sz w:val="20"/>
          <w:szCs w:val="20"/>
          <w:lang w:eastAsia="zh-CN"/>
        </w:rPr>
      </w:pPr>
      <w:r w:rsidRPr="00890335">
        <w:rPr>
          <w:rFonts w:asciiTheme="majorHAnsi" w:hAnsiTheme="majorHAnsi" w:cstheme="majorHAnsi"/>
          <w:color w:val="000000" w:themeColor="text1"/>
          <w:sz w:val="20"/>
          <w:szCs w:val="20"/>
          <w:lang w:eastAsia="zh-CN"/>
        </w:rPr>
        <w:tab/>
      </w:r>
      <w:proofErr w:type="spellStart"/>
      <w:r w:rsidR="00993B4A" w:rsidRPr="00890335">
        <w:rPr>
          <w:rFonts w:asciiTheme="majorHAnsi" w:hAnsiTheme="majorHAnsi" w:cstheme="majorHAnsi"/>
          <w:color w:val="000000" w:themeColor="text1"/>
          <w:sz w:val="20"/>
          <w:szCs w:val="20"/>
          <w:lang w:eastAsia="zh-CN"/>
        </w:rPr>
        <w:t>Ua</w:t>
      </w:r>
      <w:proofErr w:type="spellEnd"/>
      <w:r w:rsidR="00993B4A" w:rsidRPr="00890335">
        <w:rPr>
          <w:rFonts w:asciiTheme="majorHAnsi" w:hAnsiTheme="majorHAnsi" w:cstheme="majorHAnsi"/>
          <w:color w:val="000000" w:themeColor="text1"/>
          <w:sz w:val="20"/>
          <w:szCs w:val="20"/>
          <w:lang w:eastAsia="zh-CN"/>
        </w:rPr>
        <w:t xml:space="preserve"> </w:t>
      </w:r>
      <w:proofErr w:type="spellStart"/>
      <w:r w:rsidR="00993B4A" w:rsidRPr="00890335">
        <w:rPr>
          <w:rFonts w:asciiTheme="majorHAnsi" w:hAnsiTheme="majorHAnsi" w:cstheme="majorHAnsi"/>
          <w:color w:val="000000" w:themeColor="text1"/>
          <w:sz w:val="20"/>
          <w:szCs w:val="20"/>
          <w:lang w:eastAsia="zh-CN"/>
        </w:rPr>
        <w:t>ti’a</w:t>
      </w:r>
      <w:proofErr w:type="spellEnd"/>
      <w:r w:rsidR="00993B4A" w:rsidRPr="00890335">
        <w:rPr>
          <w:rFonts w:asciiTheme="majorHAnsi" w:hAnsiTheme="majorHAnsi" w:cstheme="majorHAnsi"/>
          <w:color w:val="000000" w:themeColor="text1"/>
          <w:sz w:val="20"/>
          <w:szCs w:val="20"/>
          <w:lang w:eastAsia="zh-CN"/>
        </w:rPr>
        <w:t xml:space="preserve"> </w:t>
      </w:r>
      <w:proofErr w:type="spellStart"/>
      <w:r w:rsidR="00993B4A" w:rsidRPr="00890335">
        <w:rPr>
          <w:rFonts w:asciiTheme="majorHAnsi" w:hAnsiTheme="majorHAnsi" w:cstheme="majorHAnsi"/>
          <w:color w:val="000000" w:themeColor="text1"/>
          <w:sz w:val="20"/>
          <w:szCs w:val="20"/>
          <w:lang w:eastAsia="zh-CN"/>
        </w:rPr>
        <w:t>faahou</w:t>
      </w:r>
      <w:proofErr w:type="spellEnd"/>
      <w:r w:rsidR="00993B4A" w:rsidRPr="00890335">
        <w:rPr>
          <w:rFonts w:asciiTheme="majorHAnsi" w:hAnsiTheme="majorHAnsi" w:cstheme="majorHAnsi"/>
          <w:color w:val="000000" w:themeColor="text1"/>
          <w:sz w:val="20"/>
          <w:szCs w:val="20"/>
          <w:lang w:eastAsia="zh-CN"/>
        </w:rPr>
        <w:t xml:space="preserve"> ra, </w:t>
      </w:r>
      <w:proofErr w:type="spellStart"/>
      <w:r w:rsidR="00993B4A" w:rsidRPr="00890335">
        <w:rPr>
          <w:rFonts w:asciiTheme="majorHAnsi" w:hAnsiTheme="majorHAnsi" w:cstheme="majorHAnsi"/>
          <w:color w:val="000000" w:themeColor="text1"/>
          <w:sz w:val="20"/>
          <w:szCs w:val="20"/>
          <w:lang w:eastAsia="zh-CN"/>
        </w:rPr>
        <w:t>Ua</w:t>
      </w:r>
      <w:proofErr w:type="spellEnd"/>
      <w:r w:rsidR="00993B4A" w:rsidRPr="00890335">
        <w:rPr>
          <w:rFonts w:asciiTheme="majorHAnsi" w:hAnsiTheme="majorHAnsi" w:cstheme="majorHAnsi"/>
          <w:color w:val="000000" w:themeColor="text1"/>
          <w:sz w:val="20"/>
          <w:szCs w:val="20"/>
          <w:lang w:eastAsia="zh-CN"/>
        </w:rPr>
        <w:t xml:space="preserve"> </w:t>
      </w:r>
      <w:proofErr w:type="spellStart"/>
      <w:r w:rsidR="00993B4A" w:rsidRPr="00890335">
        <w:rPr>
          <w:rFonts w:asciiTheme="majorHAnsi" w:hAnsiTheme="majorHAnsi" w:cstheme="majorHAnsi"/>
          <w:color w:val="000000" w:themeColor="text1"/>
          <w:sz w:val="20"/>
          <w:szCs w:val="20"/>
          <w:lang w:eastAsia="zh-CN"/>
        </w:rPr>
        <w:t>ti’a</w:t>
      </w:r>
      <w:proofErr w:type="spellEnd"/>
      <w:r w:rsidR="00993B4A" w:rsidRPr="00890335">
        <w:rPr>
          <w:rFonts w:asciiTheme="majorHAnsi" w:hAnsiTheme="majorHAnsi" w:cstheme="majorHAnsi"/>
          <w:color w:val="000000" w:themeColor="text1"/>
          <w:sz w:val="20"/>
          <w:szCs w:val="20"/>
          <w:lang w:eastAsia="zh-CN"/>
        </w:rPr>
        <w:t xml:space="preserve"> </w:t>
      </w:r>
      <w:proofErr w:type="spellStart"/>
      <w:r w:rsidR="00993B4A" w:rsidRPr="00890335">
        <w:rPr>
          <w:rFonts w:asciiTheme="majorHAnsi" w:hAnsiTheme="majorHAnsi" w:cstheme="majorHAnsi"/>
          <w:color w:val="000000" w:themeColor="text1"/>
          <w:sz w:val="20"/>
          <w:szCs w:val="20"/>
          <w:lang w:eastAsia="zh-CN"/>
        </w:rPr>
        <w:t>oia</w:t>
      </w:r>
      <w:proofErr w:type="spellEnd"/>
      <w:r w:rsidR="00993B4A" w:rsidRPr="00890335">
        <w:rPr>
          <w:rFonts w:asciiTheme="majorHAnsi" w:hAnsiTheme="majorHAnsi" w:cstheme="majorHAnsi"/>
          <w:color w:val="000000" w:themeColor="text1"/>
          <w:sz w:val="20"/>
          <w:szCs w:val="20"/>
          <w:lang w:eastAsia="zh-CN"/>
        </w:rPr>
        <w:t xml:space="preserve"> i </w:t>
      </w:r>
      <w:proofErr w:type="spellStart"/>
      <w:r w:rsidR="00993B4A" w:rsidRPr="00890335">
        <w:rPr>
          <w:rFonts w:asciiTheme="majorHAnsi" w:hAnsiTheme="majorHAnsi" w:cstheme="majorHAnsi"/>
          <w:color w:val="000000" w:themeColor="text1"/>
          <w:sz w:val="20"/>
          <w:szCs w:val="20"/>
          <w:lang w:eastAsia="zh-CN"/>
        </w:rPr>
        <w:t>ni’a</w:t>
      </w:r>
      <w:proofErr w:type="spellEnd"/>
      <w:r w:rsidR="00993B4A" w:rsidRPr="00890335">
        <w:rPr>
          <w:rFonts w:asciiTheme="majorHAnsi" w:hAnsiTheme="majorHAnsi" w:cstheme="majorHAnsi"/>
          <w:color w:val="000000" w:themeColor="text1"/>
          <w:sz w:val="20"/>
          <w:szCs w:val="20"/>
          <w:lang w:eastAsia="zh-CN"/>
        </w:rPr>
        <w:t>,</w:t>
      </w:r>
    </w:p>
    <w:p w14:paraId="14BFE532" w14:textId="49C9F057" w:rsidR="00993B4A" w:rsidRPr="00890335" w:rsidRDefault="00BF52ED" w:rsidP="00890335">
      <w:pPr>
        <w:tabs>
          <w:tab w:val="left" w:pos="227"/>
          <w:tab w:val="left" w:pos="454"/>
        </w:tabs>
        <w:suppressAutoHyphens/>
        <w:jc w:val="both"/>
        <w:rPr>
          <w:rFonts w:asciiTheme="majorHAnsi" w:hAnsiTheme="majorHAnsi" w:cstheme="majorHAnsi"/>
          <w:color w:val="000000" w:themeColor="text1"/>
          <w:sz w:val="20"/>
          <w:szCs w:val="20"/>
          <w:lang w:eastAsia="zh-CN"/>
        </w:rPr>
      </w:pPr>
      <w:r w:rsidRPr="00890335">
        <w:rPr>
          <w:rFonts w:asciiTheme="majorHAnsi" w:hAnsiTheme="majorHAnsi" w:cstheme="majorHAnsi"/>
          <w:color w:val="000000" w:themeColor="text1"/>
          <w:sz w:val="20"/>
          <w:szCs w:val="20"/>
          <w:lang w:eastAsia="zh-CN"/>
        </w:rPr>
        <w:tab/>
      </w:r>
      <w:proofErr w:type="spellStart"/>
      <w:r w:rsidR="00993B4A" w:rsidRPr="00890335">
        <w:rPr>
          <w:rFonts w:asciiTheme="majorHAnsi" w:hAnsiTheme="majorHAnsi" w:cstheme="majorHAnsi"/>
          <w:color w:val="000000" w:themeColor="text1"/>
          <w:sz w:val="20"/>
          <w:szCs w:val="20"/>
          <w:lang w:eastAsia="zh-CN"/>
        </w:rPr>
        <w:t>Ua</w:t>
      </w:r>
      <w:proofErr w:type="spellEnd"/>
      <w:r w:rsidR="00993B4A" w:rsidRPr="00890335">
        <w:rPr>
          <w:rFonts w:asciiTheme="majorHAnsi" w:hAnsiTheme="majorHAnsi" w:cstheme="majorHAnsi"/>
          <w:color w:val="000000" w:themeColor="text1"/>
          <w:sz w:val="20"/>
          <w:szCs w:val="20"/>
          <w:lang w:eastAsia="zh-CN"/>
        </w:rPr>
        <w:t xml:space="preserve"> vi te </w:t>
      </w:r>
      <w:proofErr w:type="spellStart"/>
      <w:r w:rsidR="00993B4A" w:rsidRPr="00890335">
        <w:rPr>
          <w:rFonts w:asciiTheme="majorHAnsi" w:hAnsiTheme="majorHAnsi" w:cstheme="majorHAnsi"/>
          <w:color w:val="000000" w:themeColor="text1"/>
          <w:sz w:val="20"/>
          <w:szCs w:val="20"/>
          <w:lang w:eastAsia="zh-CN"/>
        </w:rPr>
        <w:t>pohera’a</w:t>
      </w:r>
      <w:proofErr w:type="spellEnd"/>
      <w:r w:rsidR="00993B4A" w:rsidRPr="00890335">
        <w:rPr>
          <w:rFonts w:asciiTheme="majorHAnsi" w:hAnsiTheme="majorHAnsi" w:cstheme="majorHAnsi"/>
          <w:color w:val="000000" w:themeColor="text1"/>
          <w:sz w:val="20"/>
          <w:szCs w:val="20"/>
          <w:lang w:eastAsia="zh-CN"/>
        </w:rPr>
        <w:t xml:space="preserve">, </w:t>
      </w:r>
      <w:proofErr w:type="spellStart"/>
      <w:r w:rsidR="00993B4A" w:rsidRPr="00890335">
        <w:rPr>
          <w:rFonts w:asciiTheme="majorHAnsi" w:hAnsiTheme="majorHAnsi" w:cstheme="majorHAnsi"/>
          <w:color w:val="000000" w:themeColor="text1"/>
          <w:sz w:val="20"/>
          <w:szCs w:val="20"/>
          <w:lang w:eastAsia="zh-CN"/>
        </w:rPr>
        <w:t>Ua</w:t>
      </w:r>
      <w:proofErr w:type="spellEnd"/>
      <w:r w:rsidR="00993B4A" w:rsidRPr="00890335">
        <w:rPr>
          <w:rFonts w:asciiTheme="majorHAnsi" w:hAnsiTheme="majorHAnsi" w:cstheme="majorHAnsi"/>
          <w:color w:val="000000" w:themeColor="text1"/>
          <w:sz w:val="20"/>
          <w:szCs w:val="20"/>
          <w:lang w:eastAsia="zh-CN"/>
        </w:rPr>
        <w:t xml:space="preserve"> vi te po </w:t>
      </w:r>
      <w:proofErr w:type="spellStart"/>
      <w:r w:rsidR="00993B4A" w:rsidRPr="00890335">
        <w:rPr>
          <w:rFonts w:asciiTheme="majorHAnsi" w:hAnsiTheme="majorHAnsi" w:cstheme="majorHAnsi"/>
          <w:color w:val="000000" w:themeColor="text1"/>
          <w:sz w:val="20"/>
          <w:szCs w:val="20"/>
          <w:lang w:eastAsia="zh-CN"/>
        </w:rPr>
        <w:t>ia</w:t>
      </w:r>
      <w:proofErr w:type="spellEnd"/>
      <w:r w:rsidR="00993B4A" w:rsidRPr="00890335">
        <w:rPr>
          <w:rFonts w:asciiTheme="majorHAnsi" w:hAnsiTheme="majorHAnsi" w:cstheme="majorHAnsi"/>
          <w:color w:val="000000" w:themeColor="text1"/>
          <w:sz w:val="20"/>
          <w:szCs w:val="20"/>
          <w:lang w:eastAsia="zh-CN"/>
        </w:rPr>
        <w:t xml:space="preserve"> na</w:t>
      </w:r>
    </w:p>
    <w:p w14:paraId="258DB838" w14:textId="77777777" w:rsidR="00BF52ED" w:rsidRPr="00890335" w:rsidRDefault="00BF52ED" w:rsidP="00890335">
      <w:pPr>
        <w:tabs>
          <w:tab w:val="left" w:pos="227"/>
          <w:tab w:val="left" w:pos="454"/>
        </w:tabs>
        <w:suppressAutoHyphens/>
        <w:autoSpaceDE w:val="0"/>
        <w:jc w:val="both"/>
        <w:rPr>
          <w:rFonts w:asciiTheme="majorHAnsi" w:hAnsiTheme="majorHAnsi" w:cstheme="majorHAnsi"/>
          <w:color w:val="000000" w:themeColor="text1"/>
          <w:sz w:val="20"/>
          <w:szCs w:val="20"/>
          <w:lang w:eastAsia="zh-CN"/>
        </w:rPr>
      </w:pPr>
      <w:r w:rsidRPr="00890335">
        <w:rPr>
          <w:rFonts w:asciiTheme="majorHAnsi" w:hAnsiTheme="majorHAnsi" w:cstheme="majorHAnsi"/>
          <w:color w:val="000000" w:themeColor="text1"/>
          <w:sz w:val="20"/>
          <w:szCs w:val="20"/>
          <w:lang w:eastAsia="zh-CN"/>
        </w:rPr>
        <w:tab/>
      </w:r>
      <w:proofErr w:type="spellStart"/>
      <w:r w:rsidR="00993B4A" w:rsidRPr="00890335">
        <w:rPr>
          <w:rFonts w:asciiTheme="majorHAnsi" w:hAnsiTheme="majorHAnsi" w:cstheme="majorHAnsi"/>
          <w:color w:val="000000" w:themeColor="text1"/>
          <w:sz w:val="20"/>
          <w:szCs w:val="20"/>
          <w:lang w:eastAsia="zh-CN"/>
        </w:rPr>
        <w:t>Ua</w:t>
      </w:r>
      <w:proofErr w:type="spellEnd"/>
      <w:r w:rsidR="00993B4A" w:rsidRPr="00890335">
        <w:rPr>
          <w:rFonts w:asciiTheme="majorHAnsi" w:hAnsiTheme="majorHAnsi" w:cstheme="majorHAnsi"/>
          <w:color w:val="000000" w:themeColor="text1"/>
          <w:sz w:val="20"/>
          <w:szCs w:val="20"/>
          <w:lang w:eastAsia="zh-CN"/>
        </w:rPr>
        <w:t xml:space="preserve"> </w:t>
      </w:r>
      <w:proofErr w:type="spellStart"/>
      <w:r w:rsidR="00993B4A" w:rsidRPr="00890335">
        <w:rPr>
          <w:rFonts w:asciiTheme="majorHAnsi" w:hAnsiTheme="majorHAnsi" w:cstheme="majorHAnsi"/>
          <w:color w:val="000000" w:themeColor="text1"/>
          <w:sz w:val="20"/>
          <w:szCs w:val="20"/>
          <w:lang w:eastAsia="zh-CN"/>
        </w:rPr>
        <w:t>ti’a</w:t>
      </w:r>
      <w:proofErr w:type="spellEnd"/>
      <w:r w:rsidR="00993B4A" w:rsidRPr="00890335">
        <w:rPr>
          <w:rFonts w:asciiTheme="majorHAnsi" w:hAnsiTheme="majorHAnsi" w:cstheme="majorHAnsi"/>
          <w:color w:val="000000" w:themeColor="text1"/>
          <w:sz w:val="20"/>
          <w:szCs w:val="20"/>
          <w:lang w:eastAsia="zh-CN"/>
        </w:rPr>
        <w:t xml:space="preserve"> </w:t>
      </w:r>
      <w:proofErr w:type="spellStart"/>
      <w:r w:rsidR="00993B4A" w:rsidRPr="00890335">
        <w:rPr>
          <w:rFonts w:asciiTheme="majorHAnsi" w:hAnsiTheme="majorHAnsi" w:cstheme="majorHAnsi"/>
          <w:color w:val="000000" w:themeColor="text1"/>
          <w:sz w:val="20"/>
          <w:szCs w:val="20"/>
          <w:lang w:eastAsia="zh-CN"/>
        </w:rPr>
        <w:t>faahou</w:t>
      </w:r>
      <w:proofErr w:type="spellEnd"/>
      <w:r w:rsidR="00993B4A" w:rsidRPr="00890335">
        <w:rPr>
          <w:rFonts w:asciiTheme="majorHAnsi" w:hAnsiTheme="majorHAnsi" w:cstheme="majorHAnsi"/>
          <w:color w:val="000000" w:themeColor="text1"/>
          <w:sz w:val="20"/>
          <w:szCs w:val="20"/>
          <w:lang w:eastAsia="zh-CN"/>
        </w:rPr>
        <w:t xml:space="preserve"> ra, </w:t>
      </w:r>
      <w:proofErr w:type="spellStart"/>
      <w:r w:rsidR="00993B4A" w:rsidRPr="00890335">
        <w:rPr>
          <w:rFonts w:asciiTheme="majorHAnsi" w:hAnsiTheme="majorHAnsi" w:cstheme="majorHAnsi"/>
          <w:color w:val="000000" w:themeColor="text1"/>
          <w:sz w:val="20"/>
          <w:szCs w:val="20"/>
          <w:lang w:eastAsia="zh-CN"/>
        </w:rPr>
        <w:t>Ua</w:t>
      </w:r>
      <w:proofErr w:type="spellEnd"/>
      <w:r w:rsidR="00993B4A" w:rsidRPr="00890335">
        <w:rPr>
          <w:rFonts w:asciiTheme="majorHAnsi" w:hAnsiTheme="majorHAnsi" w:cstheme="majorHAnsi"/>
          <w:color w:val="000000" w:themeColor="text1"/>
          <w:sz w:val="20"/>
          <w:szCs w:val="20"/>
          <w:lang w:eastAsia="zh-CN"/>
        </w:rPr>
        <w:t xml:space="preserve"> </w:t>
      </w:r>
      <w:proofErr w:type="spellStart"/>
      <w:r w:rsidR="00993B4A" w:rsidRPr="00890335">
        <w:rPr>
          <w:rFonts w:asciiTheme="majorHAnsi" w:hAnsiTheme="majorHAnsi" w:cstheme="majorHAnsi"/>
          <w:color w:val="000000" w:themeColor="text1"/>
          <w:sz w:val="20"/>
          <w:szCs w:val="20"/>
          <w:lang w:eastAsia="zh-CN"/>
        </w:rPr>
        <w:t>ti’a</w:t>
      </w:r>
      <w:proofErr w:type="spellEnd"/>
      <w:r w:rsidR="00993B4A" w:rsidRPr="00890335">
        <w:rPr>
          <w:rFonts w:asciiTheme="majorHAnsi" w:hAnsiTheme="majorHAnsi" w:cstheme="majorHAnsi"/>
          <w:color w:val="000000" w:themeColor="text1"/>
          <w:sz w:val="20"/>
          <w:szCs w:val="20"/>
          <w:lang w:eastAsia="zh-CN"/>
        </w:rPr>
        <w:t xml:space="preserve"> </w:t>
      </w:r>
      <w:proofErr w:type="spellStart"/>
      <w:r w:rsidR="00993B4A" w:rsidRPr="00890335">
        <w:rPr>
          <w:rFonts w:asciiTheme="majorHAnsi" w:hAnsiTheme="majorHAnsi" w:cstheme="majorHAnsi"/>
          <w:color w:val="000000" w:themeColor="text1"/>
          <w:sz w:val="20"/>
          <w:szCs w:val="20"/>
          <w:lang w:eastAsia="zh-CN"/>
        </w:rPr>
        <w:t>oia</w:t>
      </w:r>
      <w:proofErr w:type="spellEnd"/>
      <w:r w:rsidR="00993B4A" w:rsidRPr="00890335">
        <w:rPr>
          <w:rFonts w:asciiTheme="majorHAnsi" w:hAnsiTheme="majorHAnsi" w:cstheme="majorHAnsi"/>
          <w:color w:val="000000" w:themeColor="text1"/>
          <w:sz w:val="20"/>
          <w:szCs w:val="20"/>
          <w:lang w:eastAsia="zh-CN"/>
        </w:rPr>
        <w:t xml:space="preserve"> i </w:t>
      </w:r>
      <w:proofErr w:type="spellStart"/>
      <w:r w:rsidR="00993B4A" w:rsidRPr="00890335">
        <w:rPr>
          <w:rFonts w:asciiTheme="majorHAnsi" w:hAnsiTheme="majorHAnsi" w:cstheme="majorHAnsi"/>
          <w:color w:val="000000" w:themeColor="text1"/>
          <w:sz w:val="20"/>
          <w:szCs w:val="20"/>
          <w:lang w:eastAsia="zh-CN"/>
        </w:rPr>
        <w:t>ni’a</w:t>
      </w:r>
      <w:proofErr w:type="spellEnd"/>
      <w:r w:rsidR="00993B4A" w:rsidRPr="00890335">
        <w:rPr>
          <w:rFonts w:asciiTheme="majorHAnsi" w:hAnsiTheme="majorHAnsi" w:cstheme="majorHAnsi"/>
          <w:color w:val="000000" w:themeColor="text1"/>
          <w:sz w:val="20"/>
          <w:szCs w:val="20"/>
          <w:lang w:eastAsia="zh-CN"/>
        </w:rPr>
        <w:t>,</w:t>
      </w:r>
    </w:p>
    <w:p w14:paraId="20C86FAE" w14:textId="48E115BC" w:rsidR="00993B4A" w:rsidRPr="00890335" w:rsidRDefault="00BF52ED" w:rsidP="00890335">
      <w:pPr>
        <w:tabs>
          <w:tab w:val="left" w:pos="227"/>
          <w:tab w:val="left" w:pos="454"/>
        </w:tabs>
        <w:suppressAutoHyphens/>
        <w:autoSpaceDE w:val="0"/>
        <w:jc w:val="both"/>
        <w:rPr>
          <w:rFonts w:asciiTheme="majorHAnsi" w:hAnsiTheme="majorHAnsi" w:cstheme="majorHAnsi"/>
          <w:color w:val="000000" w:themeColor="text1"/>
          <w:sz w:val="20"/>
          <w:szCs w:val="20"/>
          <w:lang w:eastAsia="zh-CN"/>
        </w:rPr>
      </w:pPr>
      <w:r w:rsidRPr="00890335">
        <w:rPr>
          <w:rFonts w:asciiTheme="majorHAnsi" w:hAnsiTheme="majorHAnsi" w:cstheme="majorHAnsi"/>
          <w:color w:val="000000" w:themeColor="text1"/>
          <w:sz w:val="20"/>
          <w:szCs w:val="20"/>
          <w:lang w:eastAsia="zh-CN"/>
        </w:rPr>
        <w:tab/>
      </w:r>
      <w:proofErr w:type="spellStart"/>
      <w:r w:rsidR="00993B4A" w:rsidRPr="00890335">
        <w:rPr>
          <w:rFonts w:asciiTheme="majorHAnsi" w:hAnsiTheme="majorHAnsi" w:cstheme="majorHAnsi"/>
          <w:color w:val="000000" w:themeColor="text1"/>
          <w:sz w:val="20"/>
          <w:szCs w:val="20"/>
          <w:lang w:eastAsia="zh-CN"/>
        </w:rPr>
        <w:t>Ua</w:t>
      </w:r>
      <w:proofErr w:type="spellEnd"/>
      <w:r w:rsidR="00993B4A" w:rsidRPr="00890335">
        <w:rPr>
          <w:rFonts w:asciiTheme="majorHAnsi" w:hAnsiTheme="majorHAnsi" w:cstheme="majorHAnsi"/>
          <w:color w:val="000000" w:themeColor="text1"/>
          <w:sz w:val="20"/>
          <w:szCs w:val="20"/>
          <w:lang w:eastAsia="zh-CN"/>
        </w:rPr>
        <w:t xml:space="preserve"> vi te </w:t>
      </w:r>
      <w:proofErr w:type="spellStart"/>
      <w:proofErr w:type="gramStart"/>
      <w:r w:rsidR="00993B4A" w:rsidRPr="00890335">
        <w:rPr>
          <w:rFonts w:asciiTheme="majorHAnsi" w:hAnsiTheme="majorHAnsi" w:cstheme="majorHAnsi"/>
          <w:color w:val="000000" w:themeColor="text1"/>
          <w:sz w:val="20"/>
          <w:szCs w:val="20"/>
          <w:lang w:eastAsia="zh-CN"/>
        </w:rPr>
        <w:t>pohera’a,e</w:t>
      </w:r>
      <w:proofErr w:type="spellEnd"/>
      <w:proofErr w:type="gramEnd"/>
      <w:r w:rsidR="00993B4A" w:rsidRPr="00890335">
        <w:rPr>
          <w:rFonts w:asciiTheme="majorHAnsi" w:hAnsiTheme="majorHAnsi" w:cstheme="majorHAnsi"/>
          <w:color w:val="000000" w:themeColor="text1"/>
          <w:sz w:val="20"/>
          <w:szCs w:val="20"/>
          <w:lang w:eastAsia="zh-CN"/>
        </w:rPr>
        <w:t xml:space="preserve"> te po </w:t>
      </w:r>
      <w:proofErr w:type="spellStart"/>
      <w:r w:rsidR="00993B4A" w:rsidRPr="00890335">
        <w:rPr>
          <w:rFonts w:asciiTheme="majorHAnsi" w:hAnsiTheme="majorHAnsi" w:cstheme="majorHAnsi"/>
          <w:color w:val="000000" w:themeColor="text1"/>
          <w:sz w:val="20"/>
          <w:szCs w:val="20"/>
          <w:lang w:eastAsia="zh-CN"/>
        </w:rPr>
        <w:t>ia</w:t>
      </w:r>
      <w:proofErr w:type="spellEnd"/>
      <w:r w:rsidR="00993B4A" w:rsidRPr="00890335">
        <w:rPr>
          <w:rFonts w:asciiTheme="majorHAnsi" w:hAnsiTheme="majorHAnsi" w:cstheme="majorHAnsi"/>
          <w:color w:val="000000" w:themeColor="text1"/>
          <w:sz w:val="20"/>
          <w:szCs w:val="20"/>
          <w:lang w:eastAsia="zh-CN"/>
        </w:rPr>
        <w:t xml:space="preserve"> na.</w:t>
      </w:r>
    </w:p>
    <w:p w14:paraId="4DA227BA" w14:textId="77777777" w:rsidR="00BF52ED" w:rsidRPr="00890335" w:rsidRDefault="00BF52ED" w:rsidP="00890335">
      <w:pPr>
        <w:tabs>
          <w:tab w:val="left" w:pos="227"/>
          <w:tab w:val="left" w:pos="454"/>
        </w:tabs>
        <w:suppressAutoHyphens/>
        <w:autoSpaceDE w:val="0"/>
        <w:jc w:val="both"/>
        <w:rPr>
          <w:rFonts w:asciiTheme="majorHAnsi" w:hAnsiTheme="majorHAnsi" w:cstheme="majorHAnsi"/>
          <w:color w:val="000000" w:themeColor="text1"/>
          <w:sz w:val="20"/>
          <w:szCs w:val="20"/>
          <w:lang w:eastAsia="zh-CN"/>
        </w:rPr>
      </w:pPr>
      <w:r w:rsidRPr="00890335">
        <w:rPr>
          <w:rFonts w:asciiTheme="majorHAnsi" w:hAnsiTheme="majorHAnsi" w:cstheme="majorHAnsi"/>
          <w:color w:val="000000" w:themeColor="text1"/>
          <w:sz w:val="20"/>
          <w:szCs w:val="20"/>
          <w:lang w:eastAsia="zh-CN"/>
        </w:rPr>
        <w:tab/>
      </w:r>
      <w:r w:rsidR="00993B4A" w:rsidRPr="00890335">
        <w:rPr>
          <w:rFonts w:asciiTheme="majorHAnsi" w:hAnsiTheme="majorHAnsi" w:cstheme="majorHAnsi"/>
          <w:color w:val="000000" w:themeColor="text1"/>
          <w:sz w:val="20"/>
          <w:szCs w:val="20"/>
          <w:lang w:eastAsia="zh-CN"/>
        </w:rPr>
        <w:t xml:space="preserve">Alléluia </w:t>
      </w:r>
      <w:proofErr w:type="spellStart"/>
      <w:r w:rsidR="00993B4A" w:rsidRPr="00890335">
        <w:rPr>
          <w:rFonts w:asciiTheme="majorHAnsi" w:hAnsiTheme="majorHAnsi" w:cstheme="majorHAnsi"/>
          <w:color w:val="000000" w:themeColor="text1"/>
          <w:sz w:val="20"/>
          <w:szCs w:val="20"/>
          <w:lang w:eastAsia="zh-CN"/>
        </w:rPr>
        <w:t>Alléluia</w:t>
      </w:r>
      <w:proofErr w:type="spellEnd"/>
      <w:r w:rsidR="00993B4A" w:rsidRPr="00890335">
        <w:rPr>
          <w:rFonts w:asciiTheme="majorHAnsi" w:hAnsiTheme="majorHAnsi" w:cstheme="majorHAnsi"/>
          <w:color w:val="000000" w:themeColor="text1"/>
          <w:sz w:val="20"/>
          <w:szCs w:val="20"/>
          <w:lang w:eastAsia="zh-CN"/>
        </w:rPr>
        <w:t>, alléluia, Alléluia, Alléluia,</w:t>
      </w:r>
    </w:p>
    <w:p w14:paraId="0914FFED" w14:textId="470F321C" w:rsidR="00993B4A" w:rsidRDefault="00BF52ED" w:rsidP="00890335">
      <w:pPr>
        <w:tabs>
          <w:tab w:val="left" w:pos="227"/>
          <w:tab w:val="left" w:pos="454"/>
        </w:tabs>
        <w:suppressAutoHyphens/>
        <w:autoSpaceDE w:val="0"/>
        <w:jc w:val="both"/>
        <w:rPr>
          <w:rFonts w:asciiTheme="majorHAnsi" w:hAnsiTheme="majorHAnsi" w:cstheme="majorHAnsi"/>
          <w:color w:val="000000" w:themeColor="text1"/>
          <w:sz w:val="20"/>
          <w:szCs w:val="20"/>
          <w:lang w:eastAsia="zh-CN"/>
        </w:rPr>
      </w:pPr>
      <w:r w:rsidRPr="00890335">
        <w:rPr>
          <w:rFonts w:asciiTheme="majorHAnsi" w:hAnsiTheme="majorHAnsi" w:cstheme="majorHAnsi"/>
          <w:color w:val="000000" w:themeColor="text1"/>
          <w:sz w:val="20"/>
          <w:szCs w:val="20"/>
          <w:lang w:eastAsia="zh-CN"/>
        </w:rPr>
        <w:tab/>
      </w:r>
      <w:r w:rsidR="00993B4A" w:rsidRPr="00890335">
        <w:rPr>
          <w:rFonts w:asciiTheme="majorHAnsi" w:hAnsiTheme="majorHAnsi" w:cstheme="majorHAnsi"/>
          <w:color w:val="000000" w:themeColor="text1"/>
          <w:sz w:val="20"/>
          <w:szCs w:val="20"/>
          <w:lang w:eastAsia="zh-CN"/>
        </w:rPr>
        <w:t xml:space="preserve">Alléluia, Alléluia, Alléluia </w:t>
      </w:r>
      <w:proofErr w:type="spellStart"/>
      <w:r w:rsidR="00993B4A" w:rsidRPr="00890335">
        <w:rPr>
          <w:rFonts w:asciiTheme="majorHAnsi" w:hAnsiTheme="majorHAnsi" w:cstheme="majorHAnsi"/>
          <w:color w:val="000000" w:themeColor="text1"/>
          <w:sz w:val="20"/>
          <w:szCs w:val="20"/>
          <w:lang w:eastAsia="zh-CN"/>
        </w:rPr>
        <w:t>Alléluia</w:t>
      </w:r>
      <w:proofErr w:type="spellEnd"/>
      <w:r w:rsidR="00993B4A" w:rsidRPr="00890335">
        <w:rPr>
          <w:rFonts w:asciiTheme="majorHAnsi" w:hAnsiTheme="majorHAnsi" w:cstheme="majorHAnsi"/>
          <w:color w:val="000000" w:themeColor="text1"/>
          <w:sz w:val="20"/>
          <w:szCs w:val="20"/>
          <w:lang w:eastAsia="zh-CN"/>
        </w:rPr>
        <w:t>.</w:t>
      </w:r>
    </w:p>
    <w:p w14:paraId="343C8DDF" w14:textId="77777777" w:rsidR="000F348F" w:rsidRPr="00890335" w:rsidRDefault="000F348F" w:rsidP="00890335">
      <w:pPr>
        <w:tabs>
          <w:tab w:val="left" w:pos="227"/>
          <w:tab w:val="left" w:pos="454"/>
        </w:tabs>
        <w:suppressAutoHyphens/>
        <w:autoSpaceDE w:val="0"/>
        <w:jc w:val="both"/>
        <w:rPr>
          <w:rFonts w:asciiTheme="majorHAnsi" w:hAnsiTheme="majorHAnsi" w:cstheme="majorHAnsi"/>
          <w:color w:val="000000" w:themeColor="text1"/>
          <w:sz w:val="20"/>
          <w:szCs w:val="20"/>
          <w:lang w:eastAsia="zh-CN"/>
        </w:rPr>
      </w:pPr>
    </w:p>
    <w:p w14:paraId="5144FFDD" w14:textId="66D3B378" w:rsidR="00993B4A" w:rsidRPr="008B294A" w:rsidRDefault="000F348F" w:rsidP="008B294A">
      <w:pPr>
        <w:tabs>
          <w:tab w:val="left" w:pos="227"/>
          <w:tab w:val="left" w:pos="454"/>
        </w:tabs>
        <w:mirrorIndents/>
        <w:jc w:val="both"/>
        <w:rPr>
          <w:rFonts w:asciiTheme="majorHAnsi" w:hAnsiTheme="majorHAnsi" w:cstheme="majorHAnsi"/>
          <w:color w:val="000000" w:themeColor="text1"/>
          <w:sz w:val="20"/>
          <w:szCs w:val="20"/>
        </w:rPr>
        <w:sectPr w:rsidR="00993B4A" w:rsidRPr="008B294A" w:rsidSect="00993B4A">
          <w:footerReference w:type="default" r:id="rId40"/>
          <w:type w:val="continuous"/>
          <w:pgSz w:w="11900" w:h="16840"/>
          <w:pgMar w:top="964" w:right="964" w:bottom="964" w:left="964" w:header="0" w:footer="0" w:gutter="0"/>
          <w:cols w:num="2" w:space="284"/>
        </w:sectPr>
      </w:pPr>
      <w:r>
        <w:rPr>
          <w:rFonts w:asciiTheme="majorHAnsi" w:hAnsiTheme="majorHAnsi" w:cstheme="majorHAnsi"/>
          <w:noProof/>
          <w:color w:val="000000" w:themeColor="text1"/>
          <w:sz w:val="20"/>
          <w:szCs w:val="20"/>
        </w:rPr>
        <w:drawing>
          <wp:inline distT="0" distB="0" distL="0" distR="0" wp14:anchorId="6298F59B" wp14:editId="004B9A4E">
            <wp:extent cx="3075940" cy="2052320"/>
            <wp:effectExtent l="0" t="0" r="0" b="5080"/>
            <wp:docPr id="876055658"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055658" name="Image 876055658"/>
                    <pic:cNvPicPr/>
                  </pic:nvPicPr>
                  <pic:blipFill>
                    <a:blip r:embed="rId41"/>
                    <a:stretch>
                      <a:fillRect/>
                    </a:stretch>
                  </pic:blipFill>
                  <pic:spPr>
                    <a:xfrm>
                      <a:off x="0" y="0"/>
                      <a:ext cx="3075940" cy="2052320"/>
                    </a:xfrm>
                    <a:prstGeom prst="rect">
                      <a:avLst/>
                    </a:prstGeom>
                  </pic:spPr>
                </pic:pic>
              </a:graphicData>
            </a:graphic>
          </wp:inline>
        </w:drawing>
      </w:r>
    </w:p>
    <w:p w14:paraId="7521CF59" w14:textId="77777777" w:rsidR="00993B4A" w:rsidRDefault="00993B4A">
      <w:pPr>
        <w:rPr>
          <w:rFonts w:asciiTheme="majorHAnsi" w:hAnsiTheme="majorHAnsi" w:cstheme="majorHAnsi"/>
          <w:b/>
          <w:smallCaps/>
          <w:color w:val="FF0000"/>
          <w:sz w:val="20"/>
          <w:szCs w:val="20"/>
        </w:rPr>
      </w:pPr>
      <w:r>
        <w:rPr>
          <w:rFonts w:asciiTheme="majorHAnsi" w:hAnsiTheme="majorHAnsi" w:cstheme="majorHAnsi"/>
          <w:b/>
          <w:smallCaps/>
          <w:color w:val="FF0000"/>
          <w:sz w:val="20"/>
          <w:szCs w:val="20"/>
        </w:rPr>
        <w:br w:type="page"/>
      </w:r>
    </w:p>
    <w:p w14:paraId="733A8C06" w14:textId="03A89326" w:rsidR="00C6399A" w:rsidRPr="00993B4A" w:rsidRDefault="00C6399A" w:rsidP="00254382">
      <w:pPr>
        <w:tabs>
          <w:tab w:val="left" w:pos="227"/>
          <w:tab w:val="left" w:pos="454"/>
        </w:tabs>
        <w:jc w:val="both"/>
        <w:rPr>
          <w:rFonts w:asciiTheme="majorHAnsi" w:hAnsiTheme="majorHAnsi" w:cstheme="majorHAnsi"/>
          <w:b/>
          <w:smallCaps/>
          <w:color w:val="000000" w:themeColor="text1"/>
          <w:sz w:val="20"/>
          <w:szCs w:val="20"/>
        </w:rPr>
      </w:pPr>
      <w:r w:rsidRPr="00993B4A">
        <w:rPr>
          <w:rFonts w:asciiTheme="majorHAnsi" w:hAnsiTheme="majorHAnsi" w:cstheme="majorHAnsi"/>
          <w:smallCaps/>
          <w:noProof/>
          <w:color w:val="000000" w:themeColor="text1"/>
          <w:sz w:val="20"/>
          <w:szCs w:val="20"/>
        </w:rPr>
        <w:lastRenderedPageBreak/>
        <mc:AlternateContent>
          <mc:Choice Requires="wpg">
            <w:drawing>
              <wp:inline distT="0" distB="0" distL="0" distR="0" wp14:anchorId="546B0061" wp14:editId="27FA5B23">
                <wp:extent cx="6332220" cy="34925"/>
                <wp:effectExtent l="0" t="0" r="0" b="0"/>
                <wp:docPr id="1347"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352"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53"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55"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078E0045"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" fillcolor="#548dd4 [1951]" stroked="f">
                  <v:textbox inset=",7.2pt,,7.2pt"/>
                </v:rect>
                <w10:anchorlock/>
              </v:group>
            </w:pict>
          </mc:Fallback>
        </mc:AlternateContent>
      </w:r>
    </w:p>
    <w:p w14:paraId="281AC29C" w14:textId="77777777" w:rsidR="00C6399A" w:rsidRPr="00993B4A" w:rsidRDefault="00C6399A" w:rsidP="000D468D">
      <w:pPr>
        <w:widowControl w:val="0"/>
        <w:tabs>
          <w:tab w:val="left" w:pos="227"/>
          <w:tab w:val="left" w:pos="454"/>
        </w:tabs>
        <w:autoSpaceDE w:val="0"/>
        <w:autoSpaceDN w:val="0"/>
        <w:adjustRightInd w:val="0"/>
        <w:jc w:val="center"/>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993B4A">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Chants</w:t>
      </w:r>
    </w:p>
    <w:p w14:paraId="6FEAEE2D" w14:textId="4525F580" w:rsidR="00514A5E" w:rsidRPr="00993B4A" w:rsidRDefault="00514A5E" w:rsidP="000D468D">
      <w:pPr>
        <w:widowControl w:val="0"/>
        <w:tabs>
          <w:tab w:val="left" w:pos="227"/>
          <w:tab w:val="left" w:pos="454"/>
        </w:tabs>
        <w:autoSpaceDE w:val="0"/>
        <w:autoSpaceDN w:val="0"/>
        <w:adjustRightInd w:val="0"/>
        <w:jc w:val="center"/>
        <w:rPr>
          <w:rFonts w:asciiTheme="majorHAnsi" w:hAnsiTheme="majorHAnsi" w:cstheme="majorHAnsi"/>
          <w:bCs/>
          <w:smallCaps/>
          <w:color w:val="000000" w:themeColor="text1"/>
          <w:sz w:val="20"/>
          <w:szCs w:val="20"/>
        </w:rPr>
      </w:pPr>
      <w:r w:rsidRPr="00993B4A">
        <w:rPr>
          <w:rFonts w:asciiTheme="majorHAnsi" w:hAnsiTheme="majorHAnsi" w:cstheme="majorHAnsi"/>
          <w:smallCaps/>
          <w:color w:val="000000" w:themeColor="text1"/>
          <w:sz w:val="20"/>
          <w:szCs w:val="20"/>
        </w:rPr>
        <w:t xml:space="preserve">Dimanche </w:t>
      </w:r>
      <w:r w:rsidR="007432F3" w:rsidRPr="00993B4A">
        <w:rPr>
          <w:rFonts w:asciiTheme="majorHAnsi" w:hAnsiTheme="majorHAnsi" w:cstheme="majorHAnsi"/>
          <w:smallCaps/>
          <w:color w:val="000000" w:themeColor="text1"/>
          <w:sz w:val="20"/>
          <w:szCs w:val="20"/>
        </w:rPr>
        <w:t>1</w:t>
      </w:r>
      <w:r w:rsidR="00993B4A" w:rsidRPr="00993B4A">
        <w:rPr>
          <w:rFonts w:asciiTheme="majorHAnsi" w:hAnsiTheme="majorHAnsi" w:cstheme="majorHAnsi"/>
          <w:smallCaps/>
          <w:color w:val="000000" w:themeColor="text1"/>
          <w:sz w:val="20"/>
          <w:szCs w:val="20"/>
        </w:rPr>
        <w:t>8</w:t>
      </w:r>
      <w:r w:rsidR="00B7213B" w:rsidRPr="00993B4A">
        <w:rPr>
          <w:rFonts w:asciiTheme="majorHAnsi" w:hAnsiTheme="majorHAnsi" w:cstheme="majorHAnsi"/>
          <w:smallCaps/>
          <w:color w:val="000000" w:themeColor="text1"/>
          <w:sz w:val="20"/>
          <w:szCs w:val="20"/>
        </w:rPr>
        <w:t xml:space="preserve"> mai</w:t>
      </w:r>
      <w:r w:rsidRPr="00993B4A">
        <w:rPr>
          <w:rFonts w:asciiTheme="majorHAnsi" w:hAnsiTheme="majorHAnsi" w:cstheme="majorHAnsi"/>
          <w:smallCaps/>
          <w:color w:val="000000" w:themeColor="text1"/>
          <w:sz w:val="20"/>
          <w:szCs w:val="20"/>
        </w:rPr>
        <w:t xml:space="preserve"> 202</w:t>
      </w:r>
      <w:r w:rsidR="00075A7C" w:rsidRPr="00993B4A">
        <w:rPr>
          <w:rFonts w:asciiTheme="majorHAnsi" w:hAnsiTheme="majorHAnsi" w:cstheme="majorHAnsi"/>
          <w:smallCaps/>
          <w:color w:val="000000" w:themeColor="text1"/>
          <w:sz w:val="20"/>
          <w:szCs w:val="20"/>
        </w:rPr>
        <w:t>5</w:t>
      </w:r>
      <w:r w:rsidRPr="00993B4A">
        <w:rPr>
          <w:rFonts w:asciiTheme="majorHAnsi" w:hAnsiTheme="majorHAnsi" w:cstheme="majorHAnsi"/>
          <w:smallCaps/>
          <w:color w:val="000000" w:themeColor="text1"/>
          <w:sz w:val="20"/>
          <w:szCs w:val="20"/>
        </w:rPr>
        <w:t xml:space="preserve"> à 18h – </w:t>
      </w:r>
      <w:r w:rsidR="00993B4A" w:rsidRPr="00993B4A">
        <w:rPr>
          <w:rFonts w:asciiTheme="majorHAnsi" w:hAnsiTheme="majorHAnsi" w:cstheme="majorHAnsi"/>
          <w:smallCaps/>
          <w:color w:val="000000" w:themeColor="text1"/>
          <w:sz w:val="20"/>
          <w:szCs w:val="20"/>
        </w:rPr>
        <w:t>5</w:t>
      </w:r>
      <w:r w:rsidR="00B7213B" w:rsidRPr="00993B4A">
        <w:rPr>
          <w:rFonts w:asciiTheme="majorHAnsi" w:hAnsiTheme="majorHAnsi" w:cstheme="majorHAnsi"/>
          <w:smallCaps/>
          <w:color w:val="000000" w:themeColor="text1"/>
          <w:sz w:val="20"/>
          <w:szCs w:val="20"/>
          <w:vertAlign w:val="superscript"/>
        </w:rPr>
        <w:t>ème</w:t>
      </w:r>
      <w:r w:rsidR="00B7213B" w:rsidRPr="00993B4A">
        <w:rPr>
          <w:rFonts w:asciiTheme="majorHAnsi" w:hAnsiTheme="majorHAnsi" w:cstheme="majorHAnsi"/>
          <w:smallCaps/>
          <w:color w:val="000000" w:themeColor="text1"/>
          <w:sz w:val="20"/>
          <w:szCs w:val="20"/>
        </w:rPr>
        <w:t xml:space="preserve"> Dimanche de Pâques – Année C</w:t>
      </w:r>
    </w:p>
    <w:p w14:paraId="5050833B" w14:textId="77777777" w:rsidR="00C6399A" w:rsidRPr="00993B4A" w:rsidRDefault="00C6399A" w:rsidP="00B57B56">
      <w:pPr>
        <w:tabs>
          <w:tab w:val="left" w:pos="227"/>
          <w:tab w:val="left" w:pos="454"/>
        </w:tabs>
        <w:jc w:val="both"/>
        <w:rPr>
          <w:rFonts w:asciiTheme="majorHAnsi" w:hAnsiTheme="majorHAnsi" w:cstheme="majorHAnsi"/>
          <w:bCs/>
          <w:color w:val="000000" w:themeColor="text1"/>
          <w:sz w:val="20"/>
          <w:szCs w:val="20"/>
        </w:rPr>
      </w:pPr>
      <w:r w:rsidRPr="00993B4A">
        <w:rPr>
          <w:rFonts w:asciiTheme="majorHAnsi" w:hAnsiTheme="majorHAnsi" w:cstheme="majorHAnsi"/>
          <w:noProof/>
          <w:color w:val="000000" w:themeColor="text1"/>
          <w:sz w:val="20"/>
          <w:szCs w:val="20"/>
        </w:rPr>
        <mc:AlternateContent>
          <mc:Choice Requires="wpg">
            <w:drawing>
              <wp:inline distT="0" distB="0" distL="0" distR="0" wp14:anchorId="4A8715A5" wp14:editId="3B56432B">
                <wp:extent cx="6332220" cy="34925"/>
                <wp:effectExtent l="0" t="0" r="0" b="0"/>
                <wp:docPr id="1356"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357"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58"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60"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2B6BC2D4"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" fillcolor="#548dd4 [1951]" stroked="f">
                  <v:textbox inset=",7.2pt,,7.2pt"/>
                </v:rect>
                <w10:anchorlock/>
              </v:group>
            </w:pict>
          </mc:Fallback>
        </mc:AlternateContent>
      </w:r>
    </w:p>
    <w:p w14:paraId="3BC75BE8" w14:textId="77777777" w:rsidR="00C6399A" w:rsidRPr="00993B4A" w:rsidRDefault="00C6399A" w:rsidP="00B57B56">
      <w:pPr>
        <w:tabs>
          <w:tab w:val="left" w:pos="227"/>
          <w:tab w:val="left" w:pos="454"/>
        </w:tabs>
        <w:jc w:val="both"/>
        <w:rPr>
          <w:rFonts w:asciiTheme="majorHAnsi" w:hAnsiTheme="majorHAnsi" w:cstheme="majorHAnsi"/>
          <w:b/>
          <w:color w:val="000000" w:themeColor="text1"/>
          <w:sz w:val="20"/>
          <w:szCs w:val="20"/>
        </w:rPr>
        <w:sectPr w:rsidR="00C6399A" w:rsidRPr="00993B4A" w:rsidSect="00F6210C">
          <w:footerReference w:type="default" r:id="rId42"/>
          <w:type w:val="continuous"/>
          <w:pgSz w:w="11900" w:h="16840"/>
          <w:pgMar w:top="964" w:right="964" w:bottom="964" w:left="964" w:header="0" w:footer="0" w:gutter="0"/>
          <w:cols w:space="708"/>
        </w:sectPr>
      </w:pPr>
    </w:p>
    <w:p w14:paraId="6A1D9537" w14:textId="77777777" w:rsidR="00C6399A" w:rsidRPr="00792A6B" w:rsidRDefault="00C6399A" w:rsidP="00792A6B">
      <w:pPr>
        <w:tabs>
          <w:tab w:val="left" w:pos="227"/>
          <w:tab w:val="left" w:pos="454"/>
        </w:tabs>
        <w:spacing w:after="120"/>
        <w:jc w:val="both"/>
        <w:rPr>
          <w:rFonts w:asciiTheme="majorHAnsi" w:hAnsiTheme="majorHAnsi" w:cstheme="majorHAnsi"/>
          <w:i/>
          <w:iCs/>
          <w:color w:val="000000" w:themeColor="text1"/>
          <w:sz w:val="20"/>
          <w:szCs w:val="20"/>
        </w:rPr>
      </w:pPr>
      <w:r w:rsidRPr="00792A6B">
        <w:rPr>
          <w:rFonts w:asciiTheme="majorHAnsi" w:hAnsiTheme="majorHAnsi" w:cstheme="majorHAnsi"/>
          <w:b/>
          <w:color w:val="000000" w:themeColor="text1"/>
          <w:sz w:val="20"/>
          <w:szCs w:val="20"/>
        </w:rPr>
        <w:t>ENTRÉE</w:t>
      </w:r>
      <w:r w:rsidRPr="00792A6B">
        <w:rPr>
          <w:rFonts w:asciiTheme="majorHAnsi" w:hAnsiTheme="majorHAnsi" w:cstheme="majorHAnsi"/>
          <w:color w:val="000000" w:themeColor="text1"/>
          <w:sz w:val="20"/>
          <w:szCs w:val="20"/>
        </w:rPr>
        <w:t xml:space="preserve"> :</w:t>
      </w:r>
    </w:p>
    <w:p w14:paraId="10D5E94C" w14:textId="58291E4F" w:rsidR="00792A6B" w:rsidRPr="00AF467F" w:rsidRDefault="00792A6B" w:rsidP="00792A6B">
      <w:pPr>
        <w:tabs>
          <w:tab w:val="left" w:pos="227"/>
          <w:tab w:val="left" w:pos="454"/>
        </w:tabs>
        <w:jc w:val="both"/>
        <w:rPr>
          <w:rFonts w:asciiTheme="majorHAnsi" w:hAnsiTheme="majorHAnsi" w:cstheme="majorHAnsi"/>
          <w:color w:val="000000" w:themeColor="text1"/>
          <w:sz w:val="20"/>
          <w:szCs w:val="20"/>
        </w:rPr>
      </w:pPr>
      <w:r w:rsidRPr="00AF467F">
        <w:rPr>
          <w:rFonts w:asciiTheme="majorHAnsi" w:hAnsiTheme="majorHAnsi" w:cstheme="majorHAnsi"/>
          <w:color w:val="000000" w:themeColor="text1"/>
          <w:sz w:val="20"/>
          <w:szCs w:val="20"/>
        </w:rPr>
        <w:tab/>
        <w:t xml:space="preserve">E </w:t>
      </w:r>
      <w:proofErr w:type="spellStart"/>
      <w:r w:rsidRPr="00AF467F">
        <w:rPr>
          <w:rFonts w:asciiTheme="majorHAnsi" w:hAnsiTheme="majorHAnsi" w:cstheme="majorHAnsi"/>
          <w:color w:val="000000" w:themeColor="text1"/>
          <w:sz w:val="20"/>
          <w:szCs w:val="20"/>
        </w:rPr>
        <w:t>Iesu</w:t>
      </w:r>
      <w:proofErr w:type="spellEnd"/>
      <w:r w:rsidRPr="00AF467F">
        <w:rPr>
          <w:rFonts w:asciiTheme="majorHAnsi" w:hAnsiTheme="majorHAnsi" w:cstheme="majorHAnsi"/>
          <w:color w:val="000000" w:themeColor="text1"/>
          <w:sz w:val="20"/>
          <w:szCs w:val="20"/>
        </w:rPr>
        <w:t xml:space="preserve"> </w:t>
      </w:r>
      <w:proofErr w:type="spellStart"/>
      <w:r w:rsidRPr="00AF467F">
        <w:rPr>
          <w:rFonts w:asciiTheme="majorHAnsi" w:hAnsiTheme="majorHAnsi" w:cstheme="majorHAnsi"/>
          <w:color w:val="000000" w:themeColor="text1"/>
          <w:sz w:val="20"/>
          <w:szCs w:val="20"/>
        </w:rPr>
        <w:t>here</w:t>
      </w:r>
      <w:proofErr w:type="spellEnd"/>
      <w:r w:rsidRPr="00AF467F">
        <w:rPr>
          <w:rFonts w:asciiTheme="majorHAnsi" w:hAnsiTheme="majorHAnsi" w:cstheme="majorHAnsi"/>
          <w:color w:val="000000" w:themeColor="text1"/>
          <w:sz w:val="20"/>
          <w:szCs w:val="20"/>
        </w:rPr>
        <w:t xml:space="preserve"> a </w:t>
      </w:r>
      <w:proofErr w:type="spellStart"/>
      <w:r w:rsidRPr="00AF467F">
        <w:rPr>
          <w:rFonts w:asciiTheme="majorHAnsi" w:hAnsiTheme="majorHAnsi" w:cstheme="majorHAnsi"/>
          <w:color w:val="000000" w:themeColor="text1"/>
          <w:sz w:val="20"/>
          <w:szCs w:val="20"/>
        </w:rPr>
        <w:t>tono</w:t>
      </w:r>
      <w:proofErr w:type="spellEnd"/>
      <w:r w:rsidRPr="00AF467F">
        <w:rPr>
          <w:rFonts w:asciiTheme="majorHAnsi" w:hAnsiTheme="majorHAnsi" w:cstheme="majorHAnsi"/>
          <w:color w:val="000000" w:themeColor="text1"/>
          <w:sz w:val="20"/>
          <w:szCs w:val="20"/>
        </w:rPr>
        <w:t xml:space="preserve"> mai to </w:t>
      </w:r>
      <w:proofErr w:type="spellStart"/>
      <w:r w:rsidRPr="00AF467F">
        <w:rPr>
          <w:rFonts w:asciiTheme="majorHAnsi" w:hAnsiTheme="majorHAnsi" w:cstheme="majorHAnsi"/>
          <w:color w:val="000000" w:themeColor="text1"/>
          <w:sz w:val="20"/>
          <w:szCs w:val="20"/>
        </w:rPr>
        <w:t>Varua</w:t>
      </w:r>
      <w:proofErr w:type="spellEnd"/>
    </w:p>
    <w:p w14:paraId="7963BBC8" w14:textId="01B4CDAA" w:rsidR="00792A6B" w:rsidRPr="00AF467F" w:rsidRDefault="00792A6B" w:rsidP="00792A6B">
      <w:pPr>
        <w:tabs>
          <w:tab w:val="left" w:pos="227"/>
          <w:tab w:val="left" w:pos="454"/>
        </w:tabs>
        <w:jc w:val="both"/>
        <w:rPr>
          <w:rFonts w:asciiTheme="majorHAnsi" w:hAnsiTheme="majorHAnsi" w:cstheme="majorHAnsi"/>
          <w:color w:val="000000" w:themeColor="text1"/>
          <w:sz w:val="20"/>
          <w:szCs w:val="20"/>
        </w:rPr>
      </w:pPr>
      <w:r w:rsidRPr="00AF467F">
        <w:rPr>
          <w:rFonts w:asciiTheme="majorHAnsi" w:hAnsiTheme="majorHAnsi" w:cstheme="majorHAnsi"/>
          <w:color w:val="000000" w:themeColor="text1"/>
          <w:sz w:val="20"/>
          <w:szCs w:val="20"/>
        </w:rPr>
        <w:tab/>
        <w:t xml:space="preserve">Ia </w:t>
      </w:r>
      <w:proofErr w:type="spellStart"/>
      <w:r w:rsidRPr="00AF467F">
        <w:rPr>
          <w:rFonts w:asciiTheme="majorHAnsi" w:hAnsiTheme="majorHAnsi" w:cstheme="majorHAnsi"/>
          <w:color w:val="000000" w:themeColor="text1"/>
          <w:sz w:val="20"/>
          <w:szCs w:val="20"/>
        </w:rPr>
        <w:t>rahi</w:t>
      </w:r>
      <w:proofErr w:type="spellEnd"/>
      <w:r w:rsidRPr="00AF467F">
        <w:rPr>
          <w:rFonts w:asciiTheme="majorHAnsi" w:hAnsiTheme="majorHAnsi" w:cstheme="majorHAnsi"/>
          <w:color w:val="000000" w:themeColor="text1"/>
          <w:sz w:val="20"/>
          <w:szCs w:val="20"/>
        </w:rPr>
        <w:t xml:space="preserve"> te </w:t>
      </w:r>
      <w:proofErr w:type="spellStart"/>
      <w:r w:rsidRPr="00AF467F">
        <w:rPr>
          <w:rFonts w:asciiTheme="majorHAnsi" w:hAnsiTheme="majorHAnsi" w:cstheme="majorHAnsi"/>
          <w:color w:val="000000" w:themeColor="text1"/>
          <w:sz w:val="20"/>
          <w:szCs w:val="20"/>
        </w:rPr>
        <w:t>here</w:t>
      </w:r>
      <w:proofErr w:type="spellEnd"/>
      <w:r w:rsidRPr="00AF467F">
        <w:rPr>
          <w:rFonts w:asciiTheme="majorHAnsi" w:hAnsiTheme="majorHAnsi" w:cstheme="majorHAnsi"/>
          <w:color w:val="000000" w:themeColor="text1"/>
          <w:sz w:val="20"/>
          <w:szCs w:val="20"/>
        </w:rPr>
        <w:t xml:space="preserve"> i roto i to matou </w:t>
      </w:r>
      <w:proofErr w:type="spellStart"/>
      <w:r w:rsidRPr="00AF467F">
        <w:rPr>
          <w:rFonts w:asciiTheme="majorHAnsi" w:hAnsiTheme="majorHAnsi" w:cstheme="majorHAnsi"/>
          <w:color w:val="000000" w:themeColor="text1"/>
          <w:sz w:val="20"/>
          <w:szCs w:val="20"/>
        </w:rPr>
        <w:t>mau</w:t>
      </w:r>
      <w:proofErr w:type="spellEnd"/>
      <w:r w:rsidRPr="00AF467F">
        <w:rPr>
          <w:rFonts w:asciiTheme="majorHAnsi" w:hAnsiTheme="majorHAnsi" w:cstheme="majorHAnsi"/>
          <w:color w:val="000000" w:themeColor="text1"/>
          <w:sz w:val="20"/>
          <w:szCs w:val="20"/>
        </w:rPr>
        <w:t xml:space="preserve"> </w:t>
      </w:r>
      <w:proofErr w:type="spellStart"/>
      <w:r w:rsidRPr="00AF467F">
        <w:rPr>
          <w:rFonts w:asciiTheme="majorHAnsi" w:hAnsiTheme="majorHAnsi" w:cstheme="majorHAnsi"/>
          <w:color w:val="000000" w:themeColor="text1"/>
          <w:sz w:val="20"/>
          <w:szCs w:val="20"/>
        </w:rPr>
        <w:t>mafatu</w:t>
      </w:r>
      <w:proofErr w:type="spellEnd"/>
    </w:p>
    <w:p w14:paraId="0227EA2F" w14:textId="10429FA5" w:rsidR="00792A6B" w:rsidRPr="00792A6B" w:rsidRDefault="00792A6B" w:rsidP="00792A6B">
      <w:pPr>
        <w:tabs>
          <w:tab w:val="left" w:pos="227"/>
          <w:tab w:val="left" w:pos="454"/>
        </w:tabs>
        <w:jc w:val="both"/>
        <w:rPr>
          <w:rFonts w:asciiTheme="majorHAnsi" w:hAnsiTheme="majorHAnsi" w:cstheme="majorHAnsi"/>
          <w:color w:val="000000" w:themeColor="text1"/>
          <w:sz w:val="20"/>
          <w:szCs w:val="20"/>
        </w:rPr>
      </w:pPr>
      <w:r w:rsidRPr="00AF467F">
        <w:rPr>
          <w:rFonts w:asciiTheme="majorHAnsi" w:hAnsiTheme="majorHAnsi" w:cstheme="majorHAnsi"/>
          <w:color w:val="000000" w:themeColor="text1"/>
          <w:sz w:val="20"/>
          <w:szCs w:val="20"/>
        </w:rPr>
        <w:tab/>
      </w:r>
      <w:r w:rsidRPr="00792A6B">
        <w:rPr>
          <w:rFonts w:asciiTheme="majorHAnsi" w:hAnsiTheme="majorHAnsi" w:cstheme="majorHAnsi"/>
          <w:color w:val="000000" w:themeColor="text1"/>
          <w:sz w:val="20"/>
          <w:szCs w:val="20"/>
        </w:rPr>
        <w:t xml:space="preserve">A </w:t>
      </w:r>
      <w:proofErr w:type="spellStart"/>
      <w:r w:rsidRPr="00792A6B">
        <w:rPr>
          <w:rFonts w:asciiTheme="majorHAnsi" w:hAnsiTheme="majorHAnsi" w:cstheme="majorHAnsi"/>
          <w:color w:val="000000" w:themeColor="text1"/>
          <w:sz w:val="20"/>
          <w:szCs w:val="20"/>
        </w:rPr>
        <w:t>haere</w:t>
      </w:r>
      <w:proofErr w:type="spellEnd"/>
      <w:r w:rsidRPr="00792A6B">
        <w:rPr>
          <w:rFonts w:asciiTheme="majorHAnsi" w:hAnsiTheme="majorHAnsi" w:cstheme="majorHAnsi"/>
          <w:color w:val="000000" w:themeColor="text1"/>
          <w:sz w:val="20"/>
          <w:szCs w:val="20"/>
        </w:rPr>
        <w:t xml:space="preserve"> mai e te </w:t>
      </w:r>
      <w:proofErr w:type="spellStart"/>
      <w:r w:rsidRPr="00792A6B">
        <w:rPr>
          <w:rFonts w:asciiTheme="majorHAnsi" w:hAnsiTheme="majorHAnsi" w:cstheme="majorHAnsi"/>
          <w:color w:val="000000" w:themeColor="text1"/>
          <w:sz w:val="20"/>
          <w:szCs w:val="20"/>
        </w:rPr>
        <w:t>Varua</w:t>
      </w:r>
      <w:proofErr w:type="spellEnd"/>
      <w:r w:rsidRPr="00792A6B">
        <w:rPr>
          <w:rFonts w:asciiTheme="majorHAnsi" w:hAnsiTheme="majorHAnsi" w:cstheme="majorHAnsi"/>
          <w:color w:val="000000" w:themeColor="text1"/>
          <w:sz w:val="20"/>
          <w:szCs w:val="20"/>
        </w:rPr>
        <w:t xml:space="preserve"> </w:t>
      </w:r>
      <w:proofErr w:type="spellStart"/>
      <w:r w:rsidRPr="00792A6B">
        <w:rPr>
          <w:rFonts w:asciiTheme="majorHAnsi" w:hAnsiTheme="majorHAnsi" w:cstheme="majorHAnsi"/>
          <w:color w:val="000000" w:themeColor="text1"/>
          <w:sz w:val="20"/>
          <w:szCs w:val="20"/>
        </w:rPr>
        <w:t>maitai</w:t>
      </w:r>
      <w:proofErr w:type="spellEnd"/>
    </w:p>
    <w:p w14:paraId="504FD0BC" w14:textId="66F33739" w:rsidR="00792A6B" w:rsidRPr="00792A6B" w:rsidRDefault="00792A6B" w:rsidP="00792A6B">
      <w:pPr>
        <w:tabs>
          <w:tab w:val="left" w:pos="227"/>
          <w:tab w:val="left" w:pos="454"/>
        </w:tabs>
        <w:jc w:val="both"/>
        <w:rPr>
          <w:rFonts w:asciiTheme="majorHAnsi" w:hAnsiTheme="majorHAnsi" w:cstheme="majorHAnsi"/>
          <w:color w:val="000000" w:themeColor="text1"/>
          <w:sz w:val="20"/>
          <w:szCs w:val="20"/>
        </w:rPr>
      </w:pPr>
      <w:r w:rsidRPr="00792A6B">
        <w:rPr>
          <w:rFonts w:asciiTheme="majorHAnsi" w:hAnsiTheme="majorHAnsi" w:cstheme="majorHAnsi"/>
          <w:color w:val="000000" w:themeColor="text1"/>
          <w:sz w:val="20"/>
          <w:szCs w:val="20"/>
        </w:rPr>
        <w:tab/>
        <w:t xml:space="preserve">Te </w:t>
      </w:r>
      <w:proofErr w:type="spellStart"/>
      <w:r w:rsidRPr="00792A6B">
        <w:rPr>
          <w:rFonts w:asciiTheme="majorHAnsi" w:hAnsiTheme="majorHAnsi" w:cstheme="majorHAnsi"/>
          <w:color w:val="000000" w:themeColor="text1"/>
          <w:sz w:val="20"/>
          <w:szCs w:val="20"/>
        </w:rPr>
        <w:t>hiaai</w:t>
      </w:r>
      <w:proofErr w:type="spellEnd"/>
      <w:r w:rsidRPr="00792A6B">
        <w:rPr>
          <w:rFonts w:asciiTheme="majorHAnsi" w:hAnsiTheme="majorHAnsi" w:cstheme="majorHAnsi"/>
          <w:color w:val="000000" w:themeColor="text1"/>
          <w:sz w:val="20"/>
          <w:szCs w:val="20"/>
        </w:rPr>
        <w:t xml:space="preserve"> </w:t>
      </w:r>
      <w:proofErr w:type="spellStart"/>
      <w:r w:rsidRPr="00792A6B">
        <w:rPr>
          <w:rFonts w:asciiTheme="majorHAnsi" w:hAnsiTheme="majorHAnsi" w:cstheme="majorHAnsi"/>
          <w:color w:val="000000" w:themeColor="text1"/>
          <w:sz w:val="20"/>
          <w:szCs w:val="20"/>
        </w:rPr>
        <w:t>nei</w:t>
      </w:r>
      <w:proofErr w:type="spellEnd"/>
      <w:r w:rsidRPr="00792A6B">
        <w:rPr>
          <w:rFonts w:asciiTheme="majorHAnsi" w:hAnsiTheme="majorHAnsi" w:cstheme="majorHAnsi"/>
          <w:color w:val="000000" w:themeColor="text1"/>
          <w:sz w:val="20"/>
          <w:szCs w:val="20"/>
        </w:rPr>
        <w:t xml:space="preserve"> matou </w:t>
      </w:r>
      <w:proofErr w:type="spellStart"/>
      <w:r w:rsidRPr="00792A6B">
        <w:rPr>
          <w:rFonts w:asciiTheme="majorHAnsi" w:hAnsiTheme="majorHAnsi" w:cstheme="majorHAnsi"/>
          <w:color w:val="000000" w:themeColor="text1"/>
          <w:sz w:val="20"/>
          <w:szCs w:val="20"/>
        </w:rPr>
        <w:t>ia</w:t>
      </w:r>
      <w:proofErr w:type="spellEnd"/>
      <w:r w:rsidRPr="00792A6B">
        <w:rPr>
          <w:rFonts w:asciiTheme="majorHAnsi" w:hAnsiTheme="majorHAnsi" w:cstheme="majorHAnsi"/>
          <w:color w:val="000000" w:themeColor="text1"/>
          <w:sz w:val="20"/>
          <w:szCs w:val="20"/>
        </w:rPr>
        <w:t xml:space="preserve"> </w:t>
      </w:r>
      <w:proofErr w:type="spellStart"/>
      <w:r w:rsidRPr="00792A6B">
        <w:rPr>
          <w:rFonts w:asciiTheme="majorHAnsi" w:hAnsiTheme="majorHAnsi" w:cstheme="majorHAnsi"/>
          <w:color w:val="000000" w:themeColor="text1"/>
          <w:sz w:val="20"/>
          <w:szCs w:val="20"/>
        </w:rPr>
        <w:t>Oe</w:t>
      </w:r>
      <w:proofErr w:type="spellEnd"/>
    </w:p>
    <w:p w14:paraId="210796F7" w14:textId="3889449E" w:rsidR="00792A6B" w:rsidRPr="00792A6B" w:rsidRDefault="00792A6B" w:rsidP="00792A6B">
      <w:pPr>
        <w:tabs>
          <w:tab w:val="left" w:pos="227"/>
          <w:tab w:val="left" w:pos="454"/>
        </w:tabs>
        <w:jc w:val="both"/>
        <w:rPr>
          <w:rFonts w:asciiTheme="majorHAnsi" w:hAnsiTheme="majorHAnsi" w:cstheme="majorHAnsi"/>
          <w:color w:val="000000" w:themeColor="text1"/>
          <w:sz w:val="20"/>
          <w:szCs w:val="20"/>
        </w:rPr>
      </w:pPr>
      <w:r w:rsidRPr="00792A6B">
        <w:rPr>
          <w:rFonts w:asciiTheme="majorHAnsi" w:hAnsiTheme="majorHAnsi" w:cstheme="majorHAnsi"/>
          <w:color w:val="000000" w:themeColor="text1"/>
          <w:sz w:val="20"/>
          <w:szCs w:val="20"/>
        </w:rPr>
        <w:tab/>
      </w:r>
      <w:proofErr w:type="spellStart"/>
      <w:r w:rsidRPr="00792A6B">
        <w:rPr>
          <w:rFonts w:asciiTheme="majorHAnsi" w:hAnsiTheme="majorHAnsi" w:cstheme="majorHAnsi"/>
          <w:color w:val="000000" w:themeColor="text1"/>
          <w:sz w:val="20"/>
          <w:szCs w:val="20"/>
        </w:rPr>
        <w:t>Haere</w:t>
      </w:r>
      <w:proofErr w:type="spellEnd"/>
      <w:r w:rsidRPr="00792A6B">
        <w:rPr>
          <w:rFonts w:asciiTheme="majorHAnsi" w:hAnsiTheme="majorHAnsi" w:cstheme="majorHAnsi"/>
          <w:color w:val="000000" w:themeColor="text1"/>
          <w:sz w:val="20"/>
          <w:szCs w:val="20"/>
        </w:rPr>
        <w:t xml:space="preserve"> mai, </w:t>
      </w:r>
      <w:proofErr w:type="spellStart"/>
      <w:r w:rsidRPr="00792A6B">
        <w:rPr>
          <w:rFonts w:asciiTheme="majorHAnsi" w:hAnsiTheme="majorHAnsi" w:cstheme="majorHAnsi"/>
          <w:color w:val="000000" w:themeColor="text1"/>
          <w:sz w:val="20"/>
          <w:szCs w:val="20"/>
        </w:rPr>
        <w:t>haere</w:t>
      </w:r>
      <w:proofErr w:type="spellEnd"/>
      <w:r w:rsidRPr="00792A6B">
        <w:rPr>
          <w:rFonts w:asciiTheme="majorHAnsi" w:hAnsiTheme="majorHAnsi" w:cstheme="majorHAnsi"/>
          <w:color w:val="000000" w:themeColor="text1"/>
          <w:sz w:val="20"/>
          <w:szCs w:val="20"/>
        </w:rPr>
        <w:t xml:space="preserve"> mai.</w:t>
      </w:r>
    </w:p>
    <w:p w14:paraId="52374A73" w14:textId="138553D9" w:rsidR="00792A6B" w:rsidRPr="00792A6B" w:rsidRDefault="00792A6B" w:rsidP="00792A6B">
      <w:pPr>
        <w:tabs>
          <w:tab w:val="left" w:pos="227"/>
          <w:tab w:val="left" w:pos="454"/>
        </w:tabs>
        <w:jc w:val="both"/>
        <w:rPr>
          <w:rFonts w:asciiTheme="majorHAnsi" w:hAnsiTheme="majorHAnsi" w:cstheme="majorHAnsi"/>
          <w:color w:val="000000" w:themeColor="text1"/>
          <w:sz w:val="20"/>
          <w:szCs w:val="20"/>
        </w:rPr>
      </w:pPr>
      <w:r w:rsidRPr="00792A6B">
        <w:rPr>
          <w:rFonts w:asciiTheme="majorHAnsi" w:hAnsiTheme="majorHAnsi" w:cstheme="majorHAnsi"/>
          <w:color w:val="000000" w:themeColor="text1"/>
          <w:sz w:val="20"/>
          <w:szCs w:val="20"/>
        </w:rPr>
        <w:tab/>
        <w:t xml:space="preserve">Te </w:t>
      </w:r>
      <w:proofErr w:type="spellStart"/>
      <w:r w:rsidRPr="00792A6B">
        <w:rPr>
          <w:rFonts w:asciiTheme="majorHAnsi" w:hAnsiTheme="majorHAnsi" w:cstheme="majorHAnsi"/>
          <w:color w:val="000000" w:themeColor="text1"/>
          <w:sz w:val="20"/>
          <w:szCs w:val="20"/>
        </w:rPr>
        <w:t>haamori</w:t>
      </w:r>
      <w:proofErr w:type="spellEnd"/>
      <w:r w:rsidRPr="00792A6B">
        <w:rPr>
          <w:rFonts w:asciiTheme="majorHAnsi" w:hAnsiTheme="majorHAnsi" w:cstheme="majorHAnsi"/>
          <w:color w:val="000000" w:themeColor="text1"/>
          <w:sz w:val="20"/>
          <w:szCs w:val="20"/>
        </w:rPr>
        <w:t xml:space="preserve"> </w:t>
      </w:r>
      <w:proofErr w:type="spellStart"/>
      <w:r w:rsidRPr="00792A6B">
        <w:rPr>
          <w:rFonts w:asciiTheme="majorHAnsi" w:hAnsiTheme="majorHAnsi" w:cstheme="majorHAnsi"/>
          <w:color w:val="000000" w:themeColor="text1"/>
          <w:sz w:val="20"/>
          <w:szCs w:val="20"/>
        </w:rPr>
        <w:t>nei</w:t>
      </w:r>
      <w:proofErr w:type="spellEnd"/>
      <w:r w:rsidRPr="00792A6B">
        <w:rPr>
          <w:rFonts w:asciiTheme="majorHAnsi" w:hAnsiTheme="majorHAnsi" w:cstheme="majorHAnsi"/>
          <w:color w:val="000000" w:themeColor="text1"/>
          <w:sz w:val="20"/>
          <w:szCs w:val="20"/>
        </w:rPr>
        <w:t xml:space="preserve"> matou </w:t>
      </w:r>
      <w:proofErr w:type="spellStart"/>
      <w:r w:rsidRPr="00792A6B">
        <w:rPr>
          <w:rFonts w:asciiTheme="majorHAnsi" w:hAnsiTheme="majorHAnsi" w:cstheme="majorHAnsi"/>
          <w:color w:val="000000" w:themeColor="text1"/>
          <w:sz w:val="20"/>
          <w:szCs w:val="20"/>
        </w:rPr>
        <w:t>ia</w:t>
      </w:r>
      <w:proofErr w:type="spellEnd"/>
      <w:r w:rsidRPr="00792A6B">
        <w:rPr>
          <w:rFonts w:asciiTheme="majorHAnsi" w:hAnsiTheme="majorHAnsi" w:cstheme="majorHAnsi"/>
          <w:color w:val="000000" w:themeColor="text1"/>
          <w:sz w:val="20"/>
          <w:szCs w:val="20"/>
        </w:rPr>
        <w:t xml:space="preserve"> </w:t>
      </w:r>
      <w:proofErr w:type="spellStart"/>
      <w:r w:rsidRPr="00792A6B">
        <w:rPr>
          <w:rFonts w:asciiTheme="majorHAnsi" w:hAnsiTheme="majorHAnsi" w:cstheme="majorHAnsi"/>
          <w:color w:val="000000" w:themeColor="text1"/>
          <w:sz w:val="20"/>
          <w:szCs w:val="20"/>
        </w:rPr>
        <w:t>Oe</w:t>
      </w:r>
      <w:proofErr w:type="spellEnd"/>
      <w:r w:rsidRPr="00792A6B">
        <w:rPr>
          <w:rFonts w:asciiTheme="majorHAnsi" w:hAnsiTheme="majorHAnsi" w:cstheme="majorHAnsi"/>
          <w:color w:val="000000" w:themeColor="text1"/>
          <w:sz w:val="20"/>
          <w:szCs w:val="20"/>
        </w:rPr>
        <w:t xml:space="preserve"> e te </w:t>
      </w:r>
      <w:proofErr w:type="spellStart"/>
      <w:r w:rsidRPr="00792A6B">
        <w:rPr>
          <w:rFonts w:asciiTheme="majorHAnsi" w:hAnsiTheme="majorHAnsi" w:cstheme="majorHAnsi"/>
          <w:color w:val="000000" w:themeColor="text1"/>
          <w:sz w:val="20"/>
          <w:szCs w:val="20"/>
        </w:rPr>
        <w:t>Varua</w:t>
      </w:r>
      <w:proofErr w:type="spellEnd"/>
      <w:r w:rsidRPr="00792A6B">
        <w:rPr>
          <w:rFonts w:asciiTheme="majorHAnsi" w:hAnsiTheme="majorHAnsi" w:cstheme="majorHAnsi"/>
          <w:color w:val="000000" w:themeColor="text1"/>
          <w:sz w:val="20"/>
          <w:szCs w:val="20"/>
        </w:rPr>
        <w:t xml:space="preserve"> </w:t>
      </w:r>
      <w:proofErr w:type="spellStart"/>
      <w:r w:rsidRPr="00792A6B">
        <w:rPr>
          <w:rFonts w:asciiTheme="majorHAnsi" w:hAnsiTheme="majorHAnsi" w:cstheme="majorHAnsi"/>
          <w:color w:val="000000" w:themeColor="text1"/>
          <w:sz w:val="20"/>
          <w:szCs w:val="20"/>
        </w:rPr>
        <w:t>mo’a</w:t>
      </w:r>
      <w:proofErr w:type="spellEnd"/>
    </w:p>
    <w:p w14:paraId="2CA92C1F" w14:textId="67BC294C" w:rsidR="00BF0181" w:rsidRPr="00792A6B" w:rsidRDefault="00792A6B" w:rsidP="00792A6B">
      <w:pPr>
        <w:tabs>
          <w:tab w:val="left" w:pos="227"/>
          <w:tab w:val="left" w:pos="454"/>
        </w:tabs>
        <w:spacing w:after="120"/>
        <w:jc w:val="both"/>
        <w:rPr>
          <w:rFonts w:asciiTheme="majorHAnsi" w:hAnsiTheme="majorHAnsi" w:cstheme="majorHAnsi"/>
          <w:bCs/>
          <w:color w:val="000000" w:themeColor="text1"/>
          <w:sz w:val="20"/>
          <w:szCs w:val="20"/>
        </w:rPr>
      </w:pPr>
      <w:r w:rsidRPr="00792A6B">
        <w:rPr>
          <w:rFonts w:asciiTheme="majorHAnsi" w:hAnsiTheme="majorHAnsi" w:cstheme="majorHAnsi"/>
          <w:color w:val="000000" w:themeColor="text1"/>
          <w:sz w:val="20"/>
          <w:szCs w:val="20"/>
        </w:rPr>
        <w:tab/>
      </w:r>
      <w:proofErr w:type="spellStart"/>
      <w:r w:rsidRPr="00792A6B">
        <w:rPr>
          <w:rFonts w:asciiTheme="majorHAnsi" w:hAnsiTheme="majorHAnsi" w:cstheme="majorHAnsi"/>
          <w:color w:val="000000" w:themeColor="text1"/>
          <w:sz w:val="20"/>
          <w:szCs w:val="20"/>
        </w:rPr>
        <w:t>Haere</w:t>
      </w:r>
      <w:proofErr w:type="spellEnd"/>
      <w:r w:rsidRPr="00792A6B">
        <w:rPr>
          <w:rFonts w:asciiTheme="majorHAnsi" w:hAnsiTheme="majorHAnsi" w:cstheme="majorHAnsi"/>
          <w:color w:val="000000" w:themeColor="text1"/>
          <w:sz w:val="20"/>
          <w:szCs w:val="20"/>
        </w:rPr>
        <w:t xml:space="preserve"> mai, </w:t>
      </w:r>
      <w:proofErr w:type="spellStart"/>
      <w:r w:rsidRPr="00792A6B">
        <w:rPr>
          <w:rFonts w:asciiTheme="majorHAnsi" w:hAnsiTheme="majorHAnsi" w:cstheme="majorHAnsi"/>
          <w:color w:val="000000" w:themeColor="text1"/>
          <w:sz w:val="20"/>
          <w:szCs w:val="20"/>
        </w:rPr>
        <w:t>haere</w:t>
      </w:r>
      <w:proofErr w:type="spellEnd"/>
      <w:r w:rsidRPr="00792A6B">
        <w:rPr>
          <w:rFonts w:asciiTheme="majorHAnsi" w:hAnsiTheme="majorHAnsi" w:cstheme="majorHAnsi"/>
          <w:color w:val="000000" w:themeColor="text1"/>
          <w:sz w:val="20"/>
          <w:szCs w:val="20"/>
        </w:rPr>
        <w:t xml:space="preserve"> mai.</w:t>
      </w:r>
    </w:p>
    <w:p w14:paraId="4AD6597B" w14:textId="56A01575" w:rsidR="0009265A" w:rsidRPr="00792A6B" w:rsidRDefault="0009265A" w:rsidP="00792A6B">
      <w:pPr>
        <w:tabs>
          <w:tab w:val="left" w:pos="227"/>
          <w:tab w:val="left" w:pos="454"/>
        </w:tabs>
        <w:spacing w:after="120"/>
        <w:jc w:val="both"/>
        <w:rPr>
          <w:rFonts w:asciiTheme="majorHAnsi" w:hAnsiTheme="majorHAnsi" w:cstheme="majorHAnsi"/>
          <w:i/>
          <w:iCs/>
          <w:color w:val="000000" w:themeColor="text1"/>
          <w:sz w:val="20"/>
          <w:szCs w:val="20"/>
        </w:rPr>
      </w:pPr>
      <w:r w:rsidRPr="00792A6B">
        <w:rPr>
          <w:rFonts w:asciiTheme="majorHAnsi" w:hAnsiTheme="majorHAnsi" w:cstheme="majorHAnsi"/>
          <w:b/>
          <w:color w:val="000000" w:themeColor="text1"/>
          <w:sz w:val="20"/>
          <w:szCs w:val="20"/>
        </w:rPr>
        <w:t>PRÉPARATION PÉNITENTIELLE</w:t>
      </w:r>
      <w:r w:rsidRPr="00792A6B">
        <w:rPr>
          <w:rFonts w:asciiTheme="majorHAnsi" w:hAnsiTheme="majorHAnsi" w:cstheme="majorHAnsi"/>
          <w:color w:val="000000" w:themeColor="text1"/>
          <w:sz w:val="20"/>
          <w:szCs w:val="20"/>
        </w:rPr>
        <w:t xml:space="preserve"> : </w:t>
      </w:r>
      <w:r w:rsidR="00074759" w:rsidRPr="00792A6B">
        <w:rPr>
          <w:rFonts w:asciiTheme="majorHAnsi" w:hAnsiTheme="majorHAnsi" w:cstheme="majorHAnsi"/>
          <w:i/>
          <w:iCs/>
          <w:color w:val="000000" w:themeColor="text1"/>
          <w:sz w:val="20"/>
          <w:szCs w:val="20"/>
        </w:rPr>
        <w:t>tahitien</w:t>
      </w:r>
    </w:p>
    <w:p w14:paraId="752036CB" w14:textId="77777777" w:rsidR="00074759" w:rsidRPr="00792A6B" w:rsidRDefault="00074759" w:rsidP="00792A6B">
      <w:pPr>
        <w:tabs>
          <w:tab w:val="left" w:pos="227"/>
          <w:tab w:val="left" w:pos="454"/>
        </w:tabs>
        <w:spacing w:after="120"/>
        <w:jc w:val="both"/>
        <w:rPr>
          <w:rFonts w:asciiTheme="majorHAnsi" w:hAnsiTheme="majorHAnsi" w:cstheme="majorHAnsi"/>
          <w:color w:val="000000" w:themeColor="text1"/>
          <w:sz w:val="20"/>
          <w:szCs w:val="20"/>
        </w:rPr>
      </w:pPr>
      <w:r w:rsidRPr="00792A6B">
        <w:rPr>
          <w:rFonts w:asciiTheme="majorHAnsi" w:hAnsiTheme="majorHAnsi" w:cstheme="majorHAnsi"/>
          <w:b/>
          <w:color w:val="000000" w:themeColor="text1"/>
          <w:sz w:val="20"/>
          <w:szCs w:val="20"/>
        </w:rPr>
        <w:t>GLOIRE À DIEU </w:t>
      </w:r>
      <w:r w:rsidRPr="00792A6B">
        <w:rPr>
          <w:rFonts w:asciiTheme="majorHAnsi" w:hAnsiTheme="majorHAnsi" w:cstheme="majorHAnsi"/>
          <w:color w:val="000000" w:themeColor="text1"/>
          <w:sz w:val="20"/>
          <w:szCs w:val="20"/>
        </w:rPr>
        <w:t>:</w:t>
      </w:r>
    </w:p>
    <w:p w14:paraId="6FE306A6" w14:textId="77777777" w:rsidR="00074759" w:rsidRPr="00792A6B" w:rsidRDefault="00074759" w:rsidP="00792A6B">
      <w:pPr>
        <w:tabs>
          <w:tab w:val="left" w:pos="227"/>
          <w:tab w:val="left" w:pos="454"/>
        </w:tabs>
        <w:jc w:val="both"/>
        <w:rPr>
          <w:rFonts w:asciiTheme="majorHAnsi" w:hAnsiTheme="majorHAnsi" w:cstheme="majorHAnsi"/>
          <w:color w:val="000000" w:themeColor="text1"/>
          <w:sz w:val="20"/>
          <w:szCs w:val="20"/>
        </w:rPr>
      </w:pPr>
      <w:r w:rsidRPr="00792A6B">
        <w:rPr>
          <w:rFonts w:asciiTheme="majorHAnsi" w:hAnsiTheme="majorHAnsi" w:cstheme="majorHAnsi"/>
          <w:color w:val="000000" w:themeColor="text1"/>
          <w:sz w:val="20"/>
          <w:szCs w:val="20"/>
        </w:rPr>
        <w:tab/>
        <w:t>Gloire à Dieu au plus haut des cieux</w:t>
      </w:r>
    </w:p>
    <w:p w14:paraId="738306B6" w14:textId="77777777" w:rsidR="00074759" w:rsidRPr="00792A6B" w:rsidRDefault="00074759" w:rsidP="00792A6B">
      <w:pPr>
        <w:tabs>
          <w:tab w:val="left" w:pos="227"/>
          <w:tab w:val="left" w:pos="454"/>
        </w:tabs>
        <w:jc w:val="both"/>
        <w:rPr>
          <w:rFonts w:asciiTheme="majorHAnsi" w:hAnsiTheme="majorHAnsi" w:cstheme="majorHAnsi"/>
          <w:color w:val="000000" w:themeColor="text1"/>
          <w:sz w:val="20"/>
          <w:szCs w:val="20"/>
        </w:rPr>
      </w:pPr>
      <w:r w:rsidRPr="00792A6B">
        <w:rPr>
          <w:rFonts w:asciiTheme="majorHAnsi" w:hAnsiTheme="majorHAnsi" w:cstheme="majorHAnsi"/>
          <w:color w:val="000000" w:themeColor="text1"/>
          <w:sz w:val="20"/>
          <w:szCs w:val="20"/>
        </w:rPr>
        <w:tab/>
        <w:t>Et paix sur la terre aux hommes qu’il aime.</w:t>
      </w:r>
    </w:p>
    <w:p w14:paraId="04A5706D" w14:textId="77777777" w:rsidR="00074759" w:rsidRPr="00792A6B" w:rsidRDefault="00074759" w:rsidP="00792A6B">
      <w:pPr>
        <w:tabs>
          <w:tab w:val="left" w:pos="227"/>
          <w:tab w:val="left" w:pos="454"/>
        </w:tabs>
        <w:jc w:val="both"/>
        <w:rPr>
          <w:rFonts w:asciiTheme="majorHAnsi" w:hAnsiTheme="majorHAnsi" w:cstheme="majorHAnsi"/>
          <w:color w:val="000000" w:themeColor="text1"/>
          <w:sz w:val="20"/>
          <w:szCs w:val="20"/>
        </w:rPr>
      </w:pPr>
      <w:r w:rsidRPr="00792A6B">
        <w:rPr>
          <w:rFonts w:asciiTheme="majorHAnsi" w:hAnsiTheme="majorHAnsi" w:cstheme="majorHAnsi"/>
          <w:color w:val="000000" w:themeColor="text1"/>
          <w:sz w:val="20"/>
          <w:szCs w:val="20"/>
        </w:rPr>
        <w:tab/>
        <w:t>Nous te louons, nous te bénissons, nous t’adorons,</w:t>
      </w:r>
    </w:p>
    <w:p w14:paraId="59D6C642" w14:textId="77777777" w:rsidR="00074759" w:rsidRPr="00792A6B" w:rsidRDefault="00074759" w:rsidP="00792A6B">
      <w:pPr>
        <w:tabs>
          <w:tab w:val="left" w:pos="227"/>
          <w:tab w:val="left" w:pos="454"/>
        </w:tabs>
        <w:jc w:val="both"/>
        <w:rPr>
          <w:rFonts w:asciiTheme="majorHAnsi" w:hAnsiTheme="majorHAnsi" w:cstheme="majorHAnsi"/>
          <w:color w:val="000000" w:themeColor="text1"/>
          <w:sz w:val="20"/>
          <w:szCs w:val="20"/>
        </w:rPr>
      </w:pPr>
      <w:r w:rsidRPr="00792A6B">
        <w:rPr>
          <w:rFonts w:asciiTheme="majorHAnsi" w:hAnsiTheme="majorHAnsi" w:cstheme="majorHAnsi"/>
          <w:color w:val="000000" w:themeColor="text1"/>
          <w:sz w:val="20"/>
          <w:szCs w:val="20"/>
        </w:rPr>
        <w:tab/>
        <w:t>Nous te glorifions, nous te rendons grâce,</w:t>
      </w:r>
    </w:p>
    <w:p w14:paraId="1F80C8D1" w14:textId="77777777" w:rsidR="00074759" w:rsidRPr="00792A6B" w:rsidRDefault="00074759" w:rsidP="00792A6B">
      <w:pPr>
        <w:tabs>
          <w:tab w:val="left" w:pos="227"/>
          <w:tab w:val="left" w:pos="454"/>
        </w:tabs>
        <w:jc w:val="both"/>
        <w:rPr>
          <w:rFonts w:asciiTheme="majorHAnsi" w:hAnsiTheme="majorHAnsi" w:cstheme="majorHAnsi"/>
          <w:color w:val="000000" w:themeColor="text1"/>
          <w:sz w:val="20"/>
          <w:szCs w:val="20"/>
        </w:rPr>
      </w:pPr>
      <w:r w:rsidRPr="00792A6B">
        <w:rPr>
          <w:rFonts w:asciiTheme="majorHAnsi" w:hAnsiTheme="majorHAnsi" w:cstheme="majorHAnsi"/>
          <w:color w:val="000000" w:themeColor="text1"/>
          <w:sz w:val="20"/>
          <w:szCs w:val="20"/>
        </w:rPr>
        <w:tab/>
      </w:r>
      <w:r w:rsidRPr="00792A6B">
        <w:rPr>
          <w:rFonts w:asciiTheme="majorHAnsi" w:hAnsiTheme="majorHAnsi" w:cstheme="majorHAnsi"/>
          <w:color w:val="000000" w:themeColor="text1"/>
          <w:sz w:val="20"/>
          <w:szCs w:val="20"/>
        </w:rPr>
        <w:tab/>
      </w:r>
      <w:proofErr w:type="gramStart"/>
      <w:r w:rsidRPr="00792A6B">
        <w:rPr>
          <w:rFonts w:asciiTheme="majorHAnsi" w:hAnsiTheme="majorHAnsi" w:cstheme="majorHAnsi"/>
          <w:color w:val="000000" w:themeColor="text1"/>
          <w:sz w:val="20"/>
          <w:szCs w:val="20"/>
        </w:rPr>
        <w:t>pour</w:t>
      </w:r>
      <w:proofErr w:type="gramEnd"/>
      <w:r w:rsidRPr="00792A6B">
        <w:rPr>
          <w:rFonts w:asciiTheme="majorHAnsi" w:hAnsiTheme="majorHAnsi" w:cstheme="majorHAnsi"/>
          <w:color w:val="000000" w:themeColor="text1"/>
          <w:sz w:val="20"/>
          <w:szCs w:val="20"/>
        </w:rPr>
        <w:t xml:space="preserve"> ton immense gloire,</w:t>
      </w:r>
    </w:p>
    <w:p w14:paraId="2AA4B08D" w14:textId="77777777" w:rsidR="00074759" w:rsidRPr="00792A6B" w:rsidRDefault="00074759" w:rsidP="00792A6B">
      <w:pPr>
        <w:tabs>
          <w:tab w:val="left" w:pos="227"/>
          <w:tab w:val="left" w:pos="454"/>
        </w:tabs>
        <w:jc w:val="both"/>
        <w:rPr>
          <w:rFonts w:asciiTheme="majorHAnsi" w:hAnsiTheme="majorHAnsi" w:cstheme="majorHAnsi"/>
          <w:color w:val="000000" w:themeColor="text1"/>
          <w:sz w:val="20"/>
          <w:szCs w:val="20"/>
        </w:rPr>
      </w:pPr>
      <w:r w:rsidRPr="00792A6B">
        <w:rPr>
          <w:rFonts w:asciiTheme="majorHAnsi" w:hAnsiTheme="majorHAnsi" w:cstheme="majorHAnsi"/>
          <w:color w:val="000000" w:themeColor="text1"/>
          <w:sz w:val="20"/>
          <w:szCs w:val="20"/>
        </w:rPr>
        <w:tab/>
        <w:t>Seigneur Dieu, Roi du ciel, Dieu le Père tout-puissant.</w:t>
      </w:r>
    </w:p>
    <w:p w14:paraId="0B15D4A9" w14:textId="77777777" w:rsidR="00074759" w:rsidRPr="00792A6B" w:rsidRDefault="00074759" w:rsidP="00792A6B">
      <w:pPr>
        <w:tabs>
          <w:tab w:val="left" w:pos="227"/>
          <w:tab w:val="left" w:pos="454"/>
        </w:tabs>
        <w:jc w:val="both"/>
        <w:rPr>
          <w:rFonts w:asciiTheme="majorHAnsi" w:hAnsiTheme="majorHAnsi" w:cstheme="majorHAnsi"/>
          <w:color w:val="000000" w:themeColor="text1"/>
          <w:sz w:val="20"/>
          <w:szCs w:val="20"/>
        </w:rPr>
      </w:pPr>
      <w:r w:rsidRPr="00792A6B">
        <w:rPr>
          <w:rFonts w:asciiTheme="majorHAnsi" w:hAnsiTheme="majorHAnsi" w:cstheme="majorHAnsi"/>
          <w:color w:val="000000" w:themeColor="text1"/>
          <w:sz w:val="20"/>
          <w:szCs w:val="20"/>
        </w:rPr>
        <w:tab/>
        <w:t>Seigneur, Fils unique, Jésus Christ,</w:t>
      </w:r>
    </w:p>
    <w:p w14:paraId="5F8C1D27" w14:textId="77777777" w:rsidR="00074759" w:rsidRPr="00792A6B" w:rsidRDefault="00074759" w:rsidP="00792A6B">
      <w:pPr>
        <w:tabs>
          <w:tab w:val="left" w:pos="227"/>
          <w:tab w:val="left" w:pos="454"/>
        </w:tabs>
        <w:jc w:val="both"/>
        <w:rPr>
          <w:rFonts w:asciiTheme="majorHAnsi" w:hAnsiTheme="majorHAnsi" w:cstheme="majorHAnsi"/>
          <w:color w:val="000000" w:themeColor="text1"/>
          <w:sz w:val="20"/>
          <w:szCs w:val="20"/>
        </w:rPr>
      </w:pPr>
      <w:r w:rsidRPr="00792A6B">
        <w:rPr>
          <w:rFonts w:asciiTheme="majorHAnsi" w:hAnsiTheme="majorHAnsi" w:cstheme="majorHAnsi"/>
          <w:color w:val="000000" w:themeColor="text1"/>
          <w:sz w:val="20"/>
          <w:szCs w:val="20"/>
        </w:rPr>
        <w:tab/>
        <w:t>Seigneur Dieu, Agneau de Dieu, le Fils du Père.</w:t>
      </w:r>
    </w:p>
    <w:p w14:paraId="1D473F21" w14:textId="77777777" w:rsidR="00074759" w:rsidRPr="00792A6B" w:rsidRDefault="00074759" w:rsidP="00792A6B">
      <w:pPr>
        <w:tabs>
          <w:tab w:val="left" w:pos="227"/>
          <w:tab w:val="left" w:pos="454"/>
        </w:tabs>
        <w:jc w:val="both"/>
        <w:rPr>
          <w:rFonts w:asciiTheme="majorHAnsi" w:hAnsiTheme="majorHAnsi" w:cstheme="majorHAnsi"/>
          <w:color w:val="000000" w:themeColor="text1"/>
          <w:sz w:val="20"/>
          <w:szCs w:val="20"/>
        </w:rPr>
      </w:pPr>
      <w:r w:rsidRPr="00792A6B">
        <w:rPr>
          <w:rFonts w:asciiTheme="majorHAnsi" w:hAnsiTheme="majorHAnsi" w:cstheme="majorHAnsi"/>
          <w:color w:val="000000" w:themeColor="text1"/>
          <w:sz w:val="20"/>
          <w:szCs w:val="20"/>
        </w:rPr>
        <w:tab/>
        <w:t>Toi qui enlèves les </w:t>
      </w:r>
      <w:hyperlink r:id="rId43" w:tooltip="Transgression volontaire d'une règle ou d'un commandement divin - point de rupture entre Dieu et l'homme." w:history="1">
        <w:r w:rsidRPr="00792A6B">
          <w:rPr>
            <w:rStyle w:val="Lienhypertexte"/>
            <w:rFonts w:asciiTheme="majorHAnsi" w:hAnsiTheme="majorHAnsi" w:cstheme="majorHAnsi"/>
            <w:color w:val="000000" w:themeColor="text1"/>
            <w:sz w:val="20"/>
            <w:szCs w:val="20"/>
          </w:rPr>
          <w:t>péché</w:t>
        </w:r>
      </w:hyperlink>
      <w:r w:rsidRPr="00792A6B">
        <w:rPr>
          <w:rStyle w:val="Lienhypertexte"/>
          <w:rFonts w:asciiTheme="majorHAnsi" w:hAnsiTheme="majorHAnsi" w:cstheme="majorHAnsi"/>
          <w:color w:val="000000" w:themeColor="text1"/>
          <w:sz w:val="20"/>
          <w:szCs w:val="20"/>
        </w:rPr>
        <w:t>s</w:t>
      </w:r>
      <w:r w:rsidRPr="00792A6B">
        <w:rPr>
          <w:rFonts w:asciiTheme="majorHAnsi" w:hAnsiTheme="majorHAnsi" w:cstheme="majorHAnsi"/>
          <w:color w:val="000000" w:themeColor="text1"/>
          <w:sz w:val="20"/>
          <w:szCs w:val="20"/>
        </w:rPr>
        <w:t xml:space="preserve"> du monde, </w:t>
      </w:r>
    </w:p>
    <w:p w14:paraId="514DA649" w14:textId="77777777" w:rsidR="00074759" w:rsidRPr="00792A6B" w:rsidRDefault="00074759" w:rsidP="00792A6B">
      <w:pPr>
        <w:tabs>
          <w:tab w:val="left" w:pos="227"/>
          <w:tab w:val="left" w:pos="454"/>
        </w:tabs>
        <w:jc w:val="both"/>
        <w:rPr>
          <w:rFonts w:asciiTheme="majorHAnsi" w:hAnsiTheme="majorHAnsi" w:cstheme="majorHAnsi"/>
          <w:color w:val="000000" w:themeColor="text1"/>
          <w:sz w:val="20"/>
          <w:szCs w:val="20"/>
        </w:rPr>
      </w:pPr>
      <w:r w:rsidRPr="00792A6B">
        <w:rPr>
          <w:rFonts w:asciiTheme="majorHAnsi" w:hAnsiTheme="majorHAnsi" w:cstheme="majorHAnsi"/>
          <w:color w:val="000000" w:themeColor="text1"/>
          <w:sz w:val="20"/>
          <w:szCs w:val="20"/>
        </w:rPr>
        <w:tab/>
      </w:r>
      <w:r w:rsidRPr="00792A6B">
        <w:rPr>
          <w:rFonts w:asciiTheme="majorHAnsi" w:hAnsiTheme="majorHAnsi" w:cstheme="majorHAnsi"/>
          <w:color w:val="000000" w:themeColor="text1"/>
          <w:sz w:val="20"/>
          <w:szCs w:val="20"/>
        </w:rPr>
        <w:tab/>
      </w:r>
      <w:proofErr w:type="gramStart"/>
      <w:r w:rsidRPr="00792A6B">
        <w:rPr>
          <w:rFonts w:asciiTheme="majorHAnsi" w:hAnsiTheme="majorHAnsi" w:cstheme="majorHAnsi"/>
          <w:color w:val="000000" w:themeColor="text1"/>
          <w:sz w:val="20"/>
          <w:szCs w:val="20"/>
        </w:rPr>
        <w:t>prends</w:t>
      </w:r>
      <w:proofErr w:type="gramEnd"/>
      <w:r w:rsidRPr="00792A6B">
        <w:rPr>
          <w:rFonts w:asciiTheme="majorHAnsi" w:hAnsiTheme="majorHAnsi" w:cstheme="majorHAnsi"/>
          <w:color w:val="000000" w:themeColor="text1"/>
          <w:sz w:val="20"/>
          <w:szCs w:val="20"/>
        </w:rPr>
        <w:t xml:space="preserve"> pitié de nous</w:t>
      </w:r>
    </w:p>
    <w:p w14:paraId="2AF11B6F" w14:textId="77777777" w:rsidR="00074759" w:rsidRPr="00792A6B" w:rsidRDefault="00074759" w:rsidP="00792A6B">
      <w:pPr>
        <w:tabs>
          <w:tab w:val="left" w:pos="227"/>
          <w:tab w:val="left" w:pos="454"/>
        </w:tabs>
        <w:jc w:val="both"/>
        <w:rPr>
          <w:rFonts w:asciiTheme="majorHAnsi" w:hAnsiTheme="majorHAnsi" w:cstheme="majorHAnsi"/>
          <w:color w:val="000000" w:themeColor="text1"/>
          <w:sz w:val="20"/>
          <w:szCs w:val="20"/>
        </w:rPr>
      </w:pPr>
      <w:r w:rsidRPr="00792A6B">
        <w:rPr>
          <w:rFonts w:asciiTheme="majorHAnsi" w:hAnsiTheme="majorHAnsi" w:cstheme="majorHAnsi"/>
          <w:color w:val="000000" w:themeColor="text1"/>
          <w:sz w:val="20"/>
          <w:szCs w:val="20"/>
        </w:rPr>
        <w:tab/>
        <w:t>Toi qui enlèves les </w:t>
      </w:r>
      <w:hyperlink r:id="rId44" w:tooltip="Transgression volontaire d'une règle ou d'un commandement divin - point de rupture entre Dieu et l'homme." w:history="1">
        <w:r w:rsidRPr="00792A6B">
          <w:rPr>
            <w:rStyle w:val="Lienhypertexte"/>
            <w:rFonts w:asciiTheme="majorHAnsi" w:hAnsiTheme="majorHAnsi" w:cstheme="majorHAnsi"/>
            <w:color w:val="000000" w:themeColor="text1"/>
            <w:sz w:val="20"/>
            <w:szCs w:val="20"/>
          </w:rPr>
          <w:t>péché</w:t>
        </w:r>
      </w:hyperlink>
      <w:r w:rsidRPr="00792A6B">
        <w:rPr>
          <w:rStyle w:val="Lienhypertexte"/>
          <w:rFonts w:asciiTheme="majorHAnsi" w:hAnsiTheme="majorHAnsi" w:cstheme="majorHAnsi"/>
          <w:color w:val="000000" w:themeColor="text1"/>
          <w:sz w:val="20"/>
          <w:szCs w:val="20"/>
        </w:rPr>
        <w:t>s</w:t>
      </w:r>
      <w:r w:rsidRPr="00792A6B">
        <w:rPr>
          <w:rFonts w:asciiTheme="majorHAnsi" w:hAnsiTheme="majorHAnsi" w:cstheme="majorHAnsi"/>
          <w:color w:val="000000" w:themeColor="text1"/>
          <w:sz w:val="20"/>
          <w:szCs w:val="20"/>
        </w:rPr>
        <w:t> du monde,</w:t>
      </w:r>
    </w:p>
    <w:p w14:paraId="7EB62DCA" w14:textId="77777777" w:rsidR="00074759" w:rsidRPr="00792A6B" w:rsidRDefault="00074759" w:rsidP="00792A6B">
      <w:pPr>
        <w:tabs>
          <w:tab w:val="left" w:pos="227"/>
          <w:tab w:val="left" w:pos="454"/>
        </w:tabs>
        <w:jc w:val="both"/>
        <w:rPr>
          <w:rFonts w:asciiTheme="majorHAnsi" w:hAnsiTheme="majorHAnsi" w:cstheme="majorHAnsi"/>
          <w:color w:val="000000" w:themeColor="text1"/>
          <w:sz w:val="20"/>
          <w:szCs w:val="20"/>
        </w:rPr>
      </w:pPr>
      <w:r w:rsidRPr="00792A6B">
        <w:rPr>
          <w:rFonts w:asciiTheme="majorHAnsi" w:hAnsiTheme="majorHAnsi" w:cstheme="majorHAnsi"/>
          <w:color w:val="000000" w:themeColor="text1"/>
          <w:sz w:val="20"/>
          <w:szCs w:val="20"/>
        </w:rPr>
        <w:tab/>
      </w:r>
      <w:r w:rsidRPr="00792A6B">
        <w:rPr>
          <w:rFonts w:asciiTheme="majorHAnsi" w:hAnsiTheme="majorHAnsi" w:cstheme="majorHAnsi"/>
          <w:color w:val="000000" w:themeColor="text1"/>
          <w:sz w:val="20"/>
          <w:szCs w:val="20"/>
        </w:rPr>
        <w:tab/>
      </w:r>
      <w:proofErr w:type="gramStart"/>
      <w:r w:rsidRPr="00792A6B">
        <w:rPr>
          <w:rFonts w:asciiTheme="majorHAnsi" w:hAnsiTheme="majorHAnsi" w:cstheme="majorHAnsi"/>
          <w:color w:val="000000" w:themeColor="text1"/>
          <w:sz w:val="20"/>
          <w:szCs w:val="20"/>
        </w:rPr>
        <w:t>reçois</w:t>
      </w:r>
      <w:proofErr w:type="gramEnd"/>
      <w:r w:rsidRPr="00792A6B">
        <w:rPr>
          <w:rFonts w:asciiTheme="majorHAnsi" w:hAnsiTheme="majorHAnsi" w:cstheme="majorHAnsi"/>
          <w:color w:val="000000" w:themeColor="text1"/>
          <w:sz w:val="20"/>
          <w:szCs w:val="20"/>
        </w:rPr>
        <w:t xml:space="preserve"> notre prière ;</w:t>
      </w:r>
    </w:p>
    <w:p w14:paraId="2E078EA0" w14:textId="77777777" w:rsidR="00074759" w:rsidRPr="00792A6B" w:rsidRDefault="00074759" w:rsidP="00792A6B">
      <w:pPr>
        <w:tabs>
          <w:tab w:val="left" w:pos="227"/>
          <w:tab w:val="left" w:pos="454"/>
        </w:tabs>
        <w:jc w:val="both"/>
        <w:rPr>
          <w:rFonts w:asciiTheme="majorHAnsi" w:hAnsiTheme="majorHAnsi" w:cstheme="majorHAnsi"/>
          <w:color w:val="000000" w:themeColor="text1"/>
          <w:sz w:val="20"/>
          <w:szCs w:val="20"/>
        </w:rPr>
      </w:pPr>
      <w:r w:rsidRPr="00792A6B">
        <w:rPr>
          <w:rFonts w:asciiTheme="majorHAnsi" w:hAnsiTheme="majorHAnsi" w:cstheme="majorHAnsi"/>
          <w:color w:val="000000" w:themeColor="text1"/>
          <w:sz w:val="20"/>
          <w:szCs w:val="20"/>
        </w:rPr>
        <w:tab/>
        <w:t>Toi qui es assis à la droite du Père,</w:t>
      </w:r>
    </w:p>
    <w:p w14:paraId="72F76DDC" w14:textId="77777777" w:rsidR="00074759" w:rsidRPr="00792A6B" w:rsidRDefault="00074759" w:rsidP="00792A6B">
      <w:pPr>
        <w:tabs>
          <w:tab w:val="left" w:pos="227"/>
          <w:tab w:val="left" w:pos="454"/>
        </w:tabs>
        <w:jc w:val="both"/>
        <w:rPr>
          <w:rFonts w:asciiTheme="majorHAnsi" w:hAnsiTheme="majorHAnsi" w:cstheme="majorHAnsi"/>
          <w:color w:val="000000" w:themeColor="text1"/>
          <w:sz w:val="20"/>
          <w:szCs w:val="20"/>
        </w:rPr>
      </w:pPr>
      <w:r w:rsidRPr="00792A6B">
        <w:rPr>
          <w:rFonts w:asciiTheme="majorHAnsi" w:hAnsiTheme="majorHAnsi" w:cstheme="majorHAnsi"/>
          <w:color w:val="000000" w:themeColor="text1"/>
          <w:sz w:val="20"/>
          <w:szCs w:val="20"/>
        </w:rPr>
        <w:tab/>
      </w:r>
      <w:r w:rsidRPr="00792A6B">
        <w:rPr>
          <w:rFonts w:asciiTheme="majorHAnsi" w:hAnsiTheme="majorHAnsi" w:cstheme="majorHAnsi"/>
          <w:color w:val="000000" w:themeColor="text1"/>
          <w:sz w:val="20"/>
          <w:szCs w:val="20"/>
        </w:rPr>
        <w:tab/>
      </w:r>
      <w:proofErr w:type="gramStart"/>
      <w:r w:rsidRPr="00792A6B">
        <w:rPr>
          <w:rFonts w:asciiTheme="majorHAnsi" w:hAnsiTheme="majorHAnsi" w:cstheme="majorHAnsi"/>
          <w:color w:val="000000" w:themeColor="text1"/>
          <w:sz w:val="20"/>
          <w:szCs w:val="20"/>
        </w:rPr>
        <w:t>prends</w:t>
      </w:r>
      <w:proofErr w:type="gramEnd"/>
      <w:r w:rsidRPr="00792A6B">
        <w:rPr>
          <w:rFonts w:asciiTheme="majorHAnsi" w:hAnsiTheme="majorHAnsi" w:cstheme="majorHAnsi"/>
          <w:color w:val="000000" w:themeColor="text1"/>
          <w:sz w:val="20"/>
          <w:szCs w:val="20"/>
        </w:rPr>
        <w:t xml:space="preserve"> pitié de nous.</w:t>
      </w:r>
    </w:p>
    <w:p w14:paraId="193E73AE" w14:textId="77777777" w:rsidR="00074759" w:rsidRPr="00792A6B" w:rsidRDefault="00074759" w:rsidP="00792A6B">
      <w:pPr>
        <w:tabs>
          <w:tab w:val="left" w:pos="227"/>
          <w:tab w:val="left" w:pos="454"/>
        </w:tabs>
        <w:jc w:val="both"/>
        <w:rPr>
          <w:rFonts w:asciiTheme="majorHAnsi" w:hAnsiTheme="majorHAnsi" w:cstheme="majorHAnsi"/>
          <w:color w:val="000000" w:themeColor="text1"/>
          <w:sz w:val="20"/>
          <w:szCs w:val="20"/>
        </w:rPr>
      </w:pPr>
      <w:r w:rsidRPr="00792A6B">
        <w:rPr>
          <w:rFonts w:asciiTheme="majorHAnsi" w:hAnsiTheme="majorHAnsi" w:cstheme="majorHAnsi"/>
          <w:color w:val="000000" w:themeColor="text1"/>
          <w:sz w:val="20"/>
          <w:szCs w:val="20"/>
        </w:rPr>
        <w:tab/>
        <w:t>Car Toi seul es saint, Toi seul es Seigneur,</w:t>
      </w:r>
    </w:p>
    <w:p w14:paraId="0BE89D46" w14:textId="77777777" w:rsidR="00074759" w:rsidRPr="00792A6B" w:rsidRDefault="00074759" w:rsidP="00792A6B">
      <w:pPr>
        <w:tabs>
          <w:tab w:val="left" w:pos="227"/>
          <w:tab w:val="left" w:pos="454"/>
        </w:tabs>
        <w:jc w:val="both"/>
        <w:rPr>
          <w:rFonts w:asciiTheme="majorHAnsi" w:hAnsiTheme="majorHAnsi" w:cstheme="majorHAnsi"/>
          <w:color w:val="000000" w:themeColor="text1"/>
          <w:sz w:val="20"/>
          <w:szCs w:val="20"/>
        </w:rPr>
      </w:pPr>
      <w:r w:rsidRPr="00792A6B">
        <w:rPr>
          <w:rFonts w:asciiTheme="majorHAnsi" w:hAnsiTheme="majorHAnsi" w:cstheme="majorHAnsi"/>
          <w:color w:val="000000" w:themeColor="text1"/>
          <w:sz w:val="20"/>
          <w:szCs w:val="20"/>
        </w:rPr>
        <w:tab/>
        <w:t>Toi seul es le Très-Haut,</w:t>
      </w:r>
    </w:p>
    <w:p w14:paraId="75E64FB5" w14:textId="77777777" w:rsidR="00074759" w:rsidRPr="00792A6B" w:rsidRDefault="00074759" w:rsidP="00792A6B">
      <w:pPr>
        <w:tabs>
          <w:tab w:val="left" w:pos="227"/>
          <w:tab w:val="left" w:pos="454"/>
        </w:tabs>
        <w:jc w:val="both"/>
        <w:rPr>
          <w:rFonts w:asciiTheme="majorHAnsi" w:hAnsiTheme="majorHAnsi" w:cstheme="majorHAnsi"/>
          <w:color w:val="000000" w:themeColor="text1"/>
          <w:sz w:val="20"/>
          <w:szCs w:val="20"/>
        </w:rPr>
      </w:pPr>
      <w:r w:rsidRPr="00792A6B">
        <w:rPr>
          <w:rFonts w:asciiTheme="majorHAnsi" w:hAnsiTheme="majorHAnsi" w:cstheme="majorHAnsi"/>
          <w:color w:val="000000" w:themeColor="text1"/>
          <w:sz w:val="20"/>
          <w:szCs w:val="20"/>
        </w:rPr>
        <w:tab/>
        <w:t>Jésus Christ, avec le Saint-Esprit</w:t>
      </w:r>
    </w:p>
    <w:p w14:paraId="1F8CC552" w14:textId="77777777" w:rsidR="00074759" w:rsidRPr="00792A6B" w:rsidRDefault="00074759" w:rsidP="00792A6B">
      <w:pPr>
        <w:tabs>
          <w:tab w:val="left" w:pos="227"/>
          <w:tab w:val="left" w:pos="454"/>
        </w:tabs>
        <w:jc w:val="both"/>
        <w:rPr>
          <w:rFonts w:asciiTheme="majorHAnsi" w:hAnsiTheme="majorHAnsi" w:cstheme="majorHAnsi"/>
          <w:color w:val="000000" w:themeColor="text1"/>
          <w:sz w:val="20"/>
          <w:szCs w:val="20"/>
        </w:rPr>
      </w:pPr>
      <w:r w:rsidRPr="00792A6B">
        <w:rPr>
          <w:rFonts w:asciiTheme="majorHAnsi" w:hAnsiTheme="majorHAnsi" w:cstheme="majorHAnsi"/>
          <w:color w:val="000000" w:themeColor="text1"/>
          <w:sz w:val="20"/>
          <w:szCs w:val="20"/>
        </w:rPr>
        <w:tab/>
        <w:t>Dans la gloire de Dieu le Père.</w:t>
      </w:r>
    </w:p>
    <w:p w14:paraId="767AAA49" w14:textId="77777777" w:rsidR="00074759" w:rsidRPr="00AF467F" w:rsidRDefault="00074759" w:rsidP="00792A6B">
      <w:pPr>
        <w:tabs>
          <w:tab w:val="left" w:pos="227"/>
          <w:tab w:val="left" w:pos="454"/>
        </w:tabs>
        <w:spacing w:after="120"/>
        <w:jc w:val="both"/>
        <w:rPr>
          <w:rFonts w:asciiTheme="majorHAnsi" w:hAnsiTheme="majorHAnsi" w:cstheme="majorHAnsi"/>
          <w:color w:val="000000" w:themeColor="text1"/>
          <w:sz w:val="20"/>
          <w:szCs w:val="20"/>
          <w:lang w:val="en-US"/>
        </w:rPr>
      </w:pPr>
      <w:r w:rsidRPr="00792A6B">
        <w:rPr>
          <w:rFonts w:asciiTheme="majorHAnsi" w:hAnsiTheme="majorHAnsi" w:cstheme="majorHAnsi"/>
          <w:color w:val="000000" w:themeColor="text1"/>
          <w:sz w:val="20"/>
          <w:szCs w:val="20"/>
        </w:rPr>
        <w:tab/>
      </w:r>
      <w:r w:rsidRPr="00AF467F">
        <w:rPr>
          <w:rFonts w:asciiTheme="majorHAnsi" w:hAnsiTheme="majorHAnsi" w:cstheme="majorHAnsi"/>
          <w:color w:val="000000" w:themeColor="text1"/>
          <w:sz w:val="20"/>
          <w:szCs w:val="20"/>
          <w:lang w:val="en-US"/>
        </w:rPr>
        <w:t>Amen.</w:t>
      </w:r>
    </w:p>
    <w:p w14:paraId="2EF58B7A" w14:textId="77777777" w:rsidR="00C6399A" w:rsidRPr="00AF467F" w:rsidRDefault="00C6399A" w:rsidP="00792A6B">
      <w:pPr>
        <w:tabs>
          <w:tab w:val="left" w:pos="227"/>
          <w:tab w:val="left" w:pos="454"/>
        </w:tabs>
        <w:spacing w:after="120"/>
        <w:jc w:val="both"/>
        <w:rPr>
          <w:rFonts w:asciiTheme="majorHAnsi" w:hAnsiTheme="majorHAnsi" w:cstheme="majorHAnsi"/>
          <w:i/>
          <w:iCs/>
          <w:color w:val="000000" w:themeColor="text1"/>
          <w:sz w:val="20"/>
          <w:szCs w:val="20"/>
          <w:lang w:val="en-US"/>
        </w:rPr>
      </w:pPr>
      <w:proofErr w:type="gramStart"/>
      <w:r w:rsidRPr="00AF467F">
        <w:rPr>
          <w:rFonts w:asciiTheme="majorHAnsi" w:hAnsiTheme="majorHAnsi" w:cstheme="majorHAnsi"/>
          <w:b/>
          <w:color w:val="000000" w:themeColor="text1"/>
          <w:sz w:val="20"/>
          <w:szCs w:val="20"/>
          <w:lang w:val="en-US"/>
        </w:rPr>
        <w:t>PSAUME</w:t>
      </w:r>
      <w:r w:rsidRPr="00AF467F">
        <w:rPr>
          <w:rFonts w:asciiTheme="majorHAnsi" w:hAnsiTheme="majorHAnsi" w:cstheme="majorHAnsi"/>
          <w:color w:val="000000" w:themeColor="text1"/>
          <w:sz w:val="20"/>
          <w:szCs w:val="20"/>
          <w:lang w:val="en-US"/>
        </w:rPr>
        <w:t xml:space="preserve"> :</w:t>
      </w:r>
      <w:proofErr w:type="gramEnd"/>
    </w:p>
    <w:p w14:paraId="6555CC58" w14:textId="77777777" w:rsidR="00792A6B" w:rsidRPr="00792A6B" w:rsidRDefault="00C6399A" w:rsidP="00792A6B">
      <w:pPr>
        <w:tabs>
          <w:tab w:val="left" w:pos="227"/>
          <w:tab w:val="left" w:pos="454"/>
        </w:tabs>
        <w:jc w:val="both"/>
        <w:rPr>
          <w:rStyle w:val="lev"/>
          <w:rFonts w:asciiTheme="majorHAnsi" w:hAnsiTheme="majorHAnsi" w:cstheme="majorHAnsi"/>
          <w:b w:val="0"/>
          <w:bCs w:val="0"/>
          <w:color w:val="000000" w:themeColor="text1"/>
          <w:sz w:val="20"/>
          <w:szCs w:val="20"/>
          <w:lang w:val="en-US"/>
        </w:rPr>
      </w:pPr>
      <w:r w:rsidRPr="00AF467F">
        <w:rPr>
          <w:rFonts w:asciiTheme="majorHAnsi" w:hAnsiTheme="majorHAnsi" w:cstheme="majorHAnsi"/>
          <w:b/>
          <w:color w:val="000000" w:themeColor="text1"/>
          <w:sz w:val="20"/>
          <w:szCs w:val="20"/>
          <w:lang w:val="en-US"/>
        </w:rPr>
        <w:tab/>
      </w:r>
      <w:r w:rsidR="00792A6B" w:rsidRPr="00792A6B">
        <w:rPr>
          <w:rStyle w:val="lev"/>
          <w:rFonts w:asciiTheme="majorHAnsi" w:hAnsiTheme="majorHAnsi" w:cstheme="majorHAnsi"/>
          <w:b w:val="0"/>
          <w:bCs w:val="0"/>
          <w:color w:val="000000" w:themeColor="text1"/>
          <w:sz w:val="20"/>
          <w:szCs w:val="20"/>
          <w:lang w:val="en-US"/>
        </w:rPr>
        <w:t xml:space="preserve">E </w:t>
      </w:r>
      <w:proofErr w:type="spellStart"/>
      <w:r w:rsidR="00792A6B" w:rsidRPr="00792A6B">
        <w:rPr>
          <w:rStyle w:val="lev"/>
          <w:rFonts w:asciiTheme="majorHAnsi" w:hAnsiTheme="majorHAnsi" w:cstheme="majorHAnsi"/>
          <w:b w:val="0"/>
          <w:bCs w:val="0"/>
          <w:color w:val="000000" w:themeColor="text1"/>
          <w:sz w:val="20"/>
          <w:szCs w:val="20"/>
          <w:lang w:val="en-US"/>
        </w:rPr>
        <w:t>haamaitai</w:t>
      </w:r>
      <w:proofErr w:type="spellEnd"/>
      <w:r w:rsidR="00792A6B" w:rsidRPr="00792A6B">
        <w:rPr>
          <w:rStyle w:val="lev"/>
          <w:rFonts w:asciiTheme="majorHAnsi" w:hAnsiTheme="majorHAnsi" w:cstheme="majorHAnsi"/>
          <w:b w:val="0"/>
          <w:bCs w:val="0"/>
          <w:color w:val="000000" w:themeColor="text1"/>
          <w:sz w:val="20"/>
          <w:szCs w:val="20"/>
          <w:lang w:val="en-US"/>
        </w:rPr>
        <w:t xml:space="preserve"> a </w:t>
      </w:r>
      <w:proofErr w:type="spellStart"/>
      <w:r w:rsidR="00792A6B" w:rsidRPr="00792A6B">
        <w:rPr>
          <w:rStyle w:val="lev"/>
          <w:rFonts w:asciiTheme="majorHAnsi" w:hAnsiTheme="majorHAnsi" w:cstheme="majorHAnsi"/>
          <w:b w:val="0"/>
          <w:bCs w:val="0"/>
          <w:color w:val="000000" w:themeColor="text1"/>
          <w:sz w:val="20"/>
          <w:szCs w:val="20"/>
          <w:lang w:val="en-US"/>
        </w:rPr>
        <w:t>vau</w:t>
      </w:r>
      <w:proofErr w:type="spellEnd"/>
      <w:r w:rsidR="00792A6B" w:rsidRPr="00792A6B">
        <w:rPr>
          <w:rStyle w:val="lev"/>
          <w:rFonts w:asciiTheme="majorHAnsi" w:hAnsiTheme="majorHAnsi" w:cstheme="majorHAnsi"/>
          <w:b w:val="0"/>
          <w:bCs w:val="0"/>
          <w:color w:val="000000" w:themeColor="text1"/>
          <w:sz w:val="20"/>
          <w:szCs w:val="20"/>
          <w:lang w:val="en-US"/>
        </w:rPr>
        <w:t xml:space="preserve"> </w:t>
      </w:r>
      <w:proofErr w:type="spellStart"/>
      <w:r w:rsidR="00792A6B" w:rsidRPr="00792A6B">
        <w:rPr>
          <w:rStyle w:val="lev"/>
          <w:rFonts w:asciiTheme="majorHAnsi" w:hAnsiTheme="majorHAnsi" w:cstheme="majorHAnsi"/>
          <w:b w:val="0"/>
          <w:bCs w:val="0"/>
          <w:color w:val="000000" w:themeColor="text1"/>
          <w:sz w:val="20"/>
          <w:szCs w:val="20"/>
          <w:lang w:val="en-US"/>
        </w:rPr>
        <w:t>i</w:t>
      </w:r>
      <w:proofErr w:type="spellEnd"/>
      <w:r w:rsidR="00792A6B" w:rsidRPr="00792A6B">
        <w:rPr>
          <w:rStyle w:val="lev"/>
          <w:rFonts w:asciiTheme="majorHAnsi" w:hAnsiTheme="majorHAnsi" w:cstheme="majorHAnsi"/>
          <w:b w:val="0"/>
          <w:bCs w:val="0"/>
          <w:color w:val="000000" w:themeColor="text1"/>
          <w:sz w:val="20"/>
          <w:szCs w:val="20"/>
          <w:lang w:val="en-US"/>
        </w:rPr>
        <w:t xml:space="preserve"> to Oe </w:t>
      </w:r>
      <w:proofErr w:type="spellStart"/>
      <w:r w:rsidR="00792A6B" w:rsidRPr="00792A6B">
        <w:rPr>
          <w:rStyle w:val="lev"/>
          <w:rFonts w:asciiTheme="majorHAnsi" w:hAnsiTheme="majorHAnsi" w:cstheme="majorHAnsi"/>
          <w:b w:val="0"/>
          <w:bCs w:val="0"/>
          <w:color w:val="000000" w:themeColor="text1"/>
          <w:sz w:val="20"/>
          <w:szCs w:val="20"/>
          <w:lang w:val="en-US"/>
        </w:rPr>
        <w:t>i’oa</w:t>
      </w:r>
      <w:proofErr w:type="spellEnd"/>
    </w:p>
    <w:p w14:paraId="4D63A85B" w14:textId="4468AC5F" w:rsidR="00180C1C" w:rsidRPr="00792A6B" w:rsidRDefault="00792A6B" w:rsidP="00792A6B">
      <w:pPr>
        <w:tabs>
          <w:tab w:val="left" w:pos="227"/>
          <w:tab w:val="left" w:pos="454"/>
        </w:tabs>
        <w:spacing w:after="120"/>
        <w:jc w:val="both"/>
        <w:rPr>
          <w:rFonts w:asciiTheme="majorHAnsi" w:hAnsiTheme="majorHAnsi" w:cstheme="majorHAnsi"/>
          <w:color w:val="000000" w:themeColor="text1"/>
          <w:sz w:val="20"/>
          <w:szCs w:val="20"/>
          <w:lang w:val="en-US"/>
        </w:rPr>
      </w:pPr>
      <w:r w:rsidRPr="00792A6B">
        <w:rPr>
          <w:rFonts w:asciiTheme="majorHAnsi" w:hAnsiTheme="majorHAnsi" w:cstheme="majorHAnsi"/>
          <w:color w:val="000000" w:themeColor="text1"/>
          <w:sz w:val="20"/>
          <w:szCs w:val="20"/>
          <w:lang w:val="en-US"/>
        </w:rPr>
        <w:tab/>
        <w:t xml:space="preserve">E </w:t>
      </w:r>
      <w:proofErr w:type="spellStart"/>
      <w:r w:rsidRPr="00792A6B">
        <w:rPr>
          <w:rFonts w:asciiTheme="majorHAnsi" w:hAnsiTheme="majorHAnsi" w:cstheme="majorHAnsi"/>
          <w:color w:val="000000" w:themeColor="text1"/>
          <w:sz w:val="20"/>
          <w:szCs w:val="20"/>
          <w:lang w:val="en-US"/>
        </w:rPr>
        <w:t>ta’u</w:t>
      </w:r>
      <w:proofErr w:type="spellEnd"/>
      <w:r w:rsidRPr="00792A6B">
        <w:rPr>
          <w:rFonts w:asciiTheme="majorHAnsi" w:hAnsiTheme="majorHAnsi" w:cstheme="majorHAnsi"/>
          <w:color w:val="000000" w:themeColor="text1"/>
          <w:sz w:val="20"/>
          <w:szCs w:val="20"/>
          <w:lang w:val="en-US"/>
        </w:rPr>
        <w:t xml:space="preserve"> Atua, e </w:t>
      </w:r>
      <w:proofErr w:type="spellStart"/>
      <w:r w:rsidRPr="00792A6B">
        <w:rPr>
          <w:rFonts w:asciiTheme="majorHAnsi" w:hAnsiTheme="majorHAnsi" w:cstheme="majorHAnsi"/>
          <w:color w:val="000000" w:themeColor="text1"/>
          <w:sz w:val="20"/>
          <w:szCs w:val="20"/>
          <w:lang w:val="en-US"/>
        </w:rPr>
        <w:t>ta’u</w:t>
      </w:r>
      <w:proofErr w:type="spellEnd"/>
      <w:r w:rsidRPr="00792A6B">
        <w:rPr>
          <w:rFonts w:asciiTheme="majorHAnsi" w:hAnsiTheme="majorHAnsi" w:cstheme="majorHAnsi"/>
          <w:color w:val="000000" w:themeColor="text1"/>
          <w:sz w:val="20"/>
          <w:szCs w:val="20"/>
          <w:lang w:val="en-US"/>
        </w:rPr>
        <w:t xml:space="preserve"> Atua e, e </w:t>
      </w:r>
      <w:proofErr w:type="spellStart"/>
      <w:r w:rsidRPr="00792A6B">
        <w:rPr>
          <w:rFonts w:asciiTheme="majorHAnsi" w:hAnsiTheme="majorHAnsi" w:cstheme="majorHAnsi"/>
          <w:color w:val="000000" w:themeColor="text1"/>
          <w:sz w:val="20"/>
          <w:szCs w:val="20"/>
          <w:lang w:val="en-US"/>
        </w:rPr>
        <w:t>amuri</w:t>
      </w:r>
      <w:proofErr w:type="spellEnd"/>
      <w:r w:rsidRPr="00792A6B">
        <w:rPr>
          <w:rFonts w:asciiTheme="majorHAnsi" w:hAnsiTheme="majorHAnsi" w:cstheme="majorHAnsi"/>
          <w:color w:val="000000" w:themeColor="text1"/>
          <w:sz w:val="20"/>
          <w:szCs w:val="20"/>
          <w:lang w:val="en-US"/>
        </w:rPr>
        <w:t xml:space="preserve"> </w:t>
      </w:r>
      <w:proofErr w:type="spellStart"/>
      <w:r w:rsidRPr="00792A6B">
        <w:rPr>
          <w:rFonts w:asciiTheme="majorHAnsi" w:hAnsiTheme="majorHAnsi" w:cstheme="majorHAnsi"/>
          <w:color w:val="000000" w:themeColor="text1"/>
          <w:sz w:val="20"/>
          <w:szCs w:val="20"/>
          <w:lang w:val="en-US"/>
        </w:rPr>
        <w:t>noa’tu</w:t>
      </w:r>
      <w:proofErr w:type="spellEnd"/>
      <w:r w:rsidRPr="00792A6B">
        <w:rPr>
          <w:rFonts w:asciiTheme="majorHAnsi" w:hAnsiTheme="majorHAnsi" w:cstheme="majorHAnsi"/>
          <w:color w:val="000000" w:themeColor="text1"/>
          <w:sz w:val="20"/>
          <w:szCs w:val="20"/>
          <w:lang w:val="en-US"/>
        </w:rPr>
        <w:t>.</w:t>
      </w:r>
    </w:p>
    <w:p w14:paraId="264CCBAF" w14:textId="1B1D3992" w:rsidR="00C6399A" w:rsidRPr="00792A6B" w:rsidRDefault="00C6399A" w:rsidP="00792A6B">
      <w:pPr>
        <w:tabs>
          <w:tab w:val="left" w:pos="227"/>
          <w:tab w:val="left" w:pos="454"/>
        </w:tabs>
        <w:spacing w:after="120"/>
        <w:jc w:val="both"/>
        <w:rPr>
          <w:rFonts w:asciiTheme="majorHAnsi" w:hAnsiTheme="majorHAnsi" w:cstheme="majorHAnsi"/>
          <w:i/>
          <w:iCs/>
          <w:color w:val="000000" w:themeColor="text1"/>
          <w:sz w:val="20"/>
          <w:szCs w:val="20"/>
        </w:rPr>
      </w:pPr>
      <w:r w:rsidRPr="00792A6B">
        <w:rPr>
          <w:rFonts w:asciiTheme="majorHAnsi" w:hAnsiTheme="majorHAnsi" w:cstheme="majorHAnsi"/>
          <w:b/>
          <w:color w:val="000000" w:themeColor="text1"/>
          <w:sz w:val="20"/>
          <w:szCs w:val="20"/>
        </w:rPr>
        <w:t>ACCLAMATION</w:t>
      </w:r>
      <w:r w:rsidRPr="00792A6B">
        <w:rPr>
          <w:rFonts w:asciiTheme="majorHAnsi" w:hAnsiTheme="majorHAnsi" w:cstheme="majorHAnsi"/>
          <w:color w:val="000000" w:themeColor="text1"/>
          <w:sz w:val="20"/>
          <w:szCs w:val="20"/>
        </w:rPr>
        <w:t> :</w:t>
      </w:r>
      <w:r w:rsidR="00074759" w:rsidRPr="00792A6B">
        <w:rPr>
          <w:rFonts w:asciiTheme="majorHAnsi" w:hAnsiTheme="majorHAnsi" w:cstheme="majorHAnsi"/>
          <w:color w:val="000000" w:themeColor="text1"/>
          <w:sz w:val="20"/>
          <w:szCs w:val="20"/>
        </w:rPr>
        <w:t xml:space="preserve"> </w:t>
      </w:r>
      <w:r w:rsidR="00074759" w:rsidRPr="00792A6B">
        <w:rPr>
          <w:rFonts w:asciiTheme="majorHAnsi" w:hAnsiTheme="majorHAnsi" w:cstheme="majorHAnsi"/>
          <w:i/>
          <w:iCs/>
          <w:color w:val="000000" w:themeColor="text1"/>
          <w:sz w:val="20"/>
          <w:szCs w:val="20"/>
        </w:rPr>
        <w:t>Alléluia</w:t>
      </w:r>
    </w:p>
    <w:p w14:paraId="1E71CE55" w14:textId="77777777" w:rsidR="00792A6B" w:rsidRPr="00792A6B" w:rsidRDefault="00792A6B" w:rsidP="00792A6B">
      <w:pPr>
        <w:tabs>
          <w:tab w:val="left" w:pos="227"/>
          <w:tab w:val="left" w:pos="454"/>
        </w:tabs>
        <w:spacing w:after="120"/>
        <w:jc w:val="both"/>
        <w:rPr>
          <w:rFonts w:asciiTheme="majorHAnsi" w:hAnsiTheme="majorHAnsi" w:cstheme="majorHAnsi"/>
          <w:i/>
          <w:color w:val="000000" w:themeColor="text1"/>
          <w:sz w:val="20"/>
          <w:szCs w:val="20"/>
        </w:rPr>
      </w:pPr>
      <w:r w:rsidRPr="00792A6B">
        <w:rPr>
          <w:rFonts w:asciiTheme="majorHAnsi" w:hAnsiTheme="majorHAnsi" w:cstheme="majorHAnsi"/>
          <w:b/>
          <w:color w:val="000000" w:themeColor="text1"/>
          <w:sz w:val="20"/>
          <w:szCs w:val="20"/>
        </w:rPr>
        <w:t xml:space="preserve">PROFESSION DE FOI </w:t>
      </w:r>
      <w:r w:rsidRPr="00792A6B">
        <w:rPr>
          <w:rFonts w:asciiTheme="majorHAnsi" w:hAnsiTheme="majorHAnsi" w:cstheme="majorHAnsi"/>
          <w:color w:val="000000" w:themeColor="text1"/>
          <w:sz w:val="20"/>
          <w:szCs w:val="20"/>
        </w:rPr>
        <w:t>:</w:t>
      </w:r>
    </w:p>
    <w:p w14:paraId="313A81EC" w14:textId="13C6991B" w:rsidR="00792A6B" w:rsidRPr="00792A6B" w:rsidRDefault="00792A6B" w:rsidP="00792A6B">
      <w:pPr>
        <w:tabs>
          <w:tab w:val="left" w:pos="227"/>
          <w:tab w:val="left" w:pos="454"/>
        </w:tabs>
        <w:spacing w:after="120"/>
        <w:jc w:val="both"/>
        <w:rPr>
          <w:rFonts w:asciiTheme="majorHAnsi" w:hAnsiTheme="majorHAnsi" w:cstheme="majorHAnsi"/>
          <w:color w:val="000000" w:themeColor="text1"/>
          <w:sz w:val="20"/>
          <w:szCs w:val="20"/>
        </w:rPr>
      </w:pPr>
      <w:r w:rsidRPr="00792A6B">
        <w:rPr>
          <w:rFonts w:asciiTheme="majorHAnsi" w:hAnsiTheme="majorHAnsi" w:cstheme="majorHAnsi"/>
          <w:color w:val="000000" w:themeColor="text1"/>
          <w:sz w:val="20"/>
          <w:szCs w:val="20"/>
        </w:rPr>
        <w:tab/>
      </w:r>
      <w:r>
        <w:rPr>
          <w:rFonts w:asciiTheme="majorHAnsi" w:hAnsiTheme="majorHAnsi" w:cstheme="majorHAnsi"/>
          <w:i/>
          <w:iCs/>
          <w:color w:val="000000" w:themeColor="text1"/>
          <w:sz w:val="20"/>
          <w:szCs w:val="20"/>
        </w:rPr>
        <w:t>Voir page 13</w:t>
      </w:r>
      <w:r w:rsidRPr="00792A6B">
        <w:rPr>
          <w:rFonts w:asciiTheme="majorHAnsi" w:hAnsiTheme="majorHAnsi" w:cstheme="majorHAnsi"/>
          <w:color w:val="000000" w:themeColor="text1"/>
          <w:sz w:val="20"/>
          <w:szCs w:val="20"/>
        </w:rPr>
        <w:t>.</w:t>
      </w:r>
    </w:p>
    <w:p w14:paraId="05A58FAC" w14:textId="77777777" w:rsidR="00C6399A" w:rsidRPr="00792A6B" w:rsidRDefault="00C6399A" w:rsidP="00792A6B">
      <w:pPr>
        <w:tabs>
          <w:tab w:val="left" w:pos="227"/>
          <w:tab w:val="left" w:pos="454"/>
        </w:tabs>
        <w:spacing w:after="120"/>
        <w:jc w:val="both"/>
        <w:rPr>
          <w:rFonts w:asciiTheme="majorHAnsi" w:hAnsiTheme="majorHAnsi" w:cstheme="majorHAnsi"/>
          <w:i/>
          <w:iCs/>
          <w:color w:val="000000" w:themeColor="text1"/>
          <w:sz w:val="20"/>
          <w:szCs w:val="20"/>
        </w:rPr>
      </w:pPr>
      <w:r w:rsidRPr="00792A6B">
        <w:rPr>
          <w:rFonts w:asciiTheme="majorHAnsi" w:hAnsiTheme="majorHAnsi" w:cstheme="majorHAnsi"/>
          <w:b/>
          <w:color w:val="000000" w:themeColor="text1"/>
          <w:sz w:val="20"/>
          <w:szCs w:val="20"/>
        </w:rPr>
        <w:t xml:space="preserve">PRIÈRE UNIVERSELLE </w:t>
      </w:r>
      <w:r w:rsidRPr="00792A6B">
        <w:rPr>
          <w:rFonts w:asciiTheme="majorHAnsi" w:hAnsiTheme="majorHAnsi" w:cstheme="majorHAnsi"/>
          <w:color w:val="000000" w:themeColor="text1"/>
          <w:sz w:val="20"/>
          <w:szCs w:val="20"/>
        </w:rPr>
        <w:t>:</w:t>
      </w:r>
    </w:p>
    <w:p w14:paraId="07D49500" w14:textId="3DF3488E" w:rsidR="00C6399A" w:rsidRPr="00792A6B" w:rsidRDefault="00C6399A" w:rsidP="00792A6B">
      <w:pPr>
        <w:tabs>
          <w:tab w:val="left" w:pos="227"/>
          <w:tab w:val="left" w:pos="454"/>
        </w:tabs>
        <w:spacing w:after="120"/>
        <w:jc w:val="both"/>
        <w:rPr>
          <w:rFonts w:asciiTheme="majorHAnsi" w:hAnsiTheme="majorHAnsi" w:cstheme="majorHAnsi"/>
          <w:color w:val="000000" w:themeColor="text1"/>
          <w:sz w:val="20"/>
          <w:szCs w:val="20"/>
        </w:rPr>
      </w:pPr>
      <w:r w:rsidRPr="00792A6B">
        <w:rPr>
          <w:rFonts w:asciiTheme="majorHAnsi" w:hAnsiTheme="majorHAnsi" w:cstheme="majorHAnsi"/>
          <w:color w:val="000000" w:themeColor="text1"/>
          <w:sz w:val="20"/>
          <w:szCs w:val="20"/>
        </w:rPr>
        <w:tab/>
      </w:r>
      <w:r w:rsidR="00792A6B" w:rsidRPr="00792A6B">
        <w:rPr>
          <w:rFonts w:asciiTheme="majorHAnsi" w:hAnsiTheme="majorHAnsi" w:cstheme="majorHAnsi"/>
          <w:color w:val="000000" w:themeColor="text1"/>
          <w:sz w:val="20"/>
          <w:szCs w:val="20"/>
        </w:rPr>
        <w:t>Dieu d’amour et de tendresse, nous te prions.</w:t>
      </w:r>
    </w:p>
    <w:p w14:paraId="0164DE72" w14:textId="77777777" w:rsidR="00C6399A" w:rsidRPr="00792A6B" w:rsidRDefault="00C6399A" w:rsidP="00792A6B">
      <w:pPr>
        <w:tabs>
          <w:tab w:val="left" w:pos="227"/>
          <w:tab w:val="left" w:pos="454"/>
        </w:tabs>
        <w:spacing w:after="120"/>
        <w:jc w:val="both"/>
        <w:rPr>
          <w:rFonts w:asciiTheme="majorHAnsi" w:hAnsiTheme="majorHAnsi" w:cstheme="majorHAnsi"/>
          <w:i/>
          <w:iCs/>
          <w:color w:val="000000" w:themeColor="text1"/>
          <w:sz w:val="20"/>
          <w:szCs w:val="20"/>
        </w:rPr>
      </w:pPr>
      <w:r w:rsidRPr="00792A6B">
        <w:rPr>
          <w:rFonts w:asciiTheme="majorHAnsi" w:hAnsiTheme="majorHAnsi" w:cstheme="majorHAnsi"/>
          <w:b/>
          <w:color w:val="000000" w:themeColor="text1"/>
          <w:sz w:val="20"/>
          <w:szCs w:val="20"/>
        </w:rPr>
        <w:t>OFFERTOIRE</w:t>
      </w:r>
      <w:r w:rsidRPr="00792A6B">
        <w:rPr>
          <w:rFonts w:asciiTheme="majorHAnsi" w:hAnsiTheme="majorHAnsi" w:cstheme="majorHAnsi"/>
          <w:color w:val="000000" w:themeColor="text1"/>
          <w:sz w:val="20"/>
          <w:szCs w:val="20"/>
        </w:rPr>
        <w:t xml:space="preserve"> :</w:t>
      </w:r>
    </w:p>
    <w:p w14:paraId="71DCDA34" w14:textId="35377083" w:rsidR="00792A6B" w:rsidRPr="00792A6B" w:rsidRDefault="00792A6B" w:rsidP="00792A6B">
      <w:pPr>
        <w:tabs>
          <w:tab w:val="left" w:pos="227"/>
          <w:tab w:val="left" w:pos="454"/>
        </w:tabs>
        <w:jc w:val="both"/>
        <w:rPr>
          <w:rFonts w:asciiTheme="majorHAnsi" w:hAnsiTheme="majorHAnsi" w:cstheme="majorHAnsi"/>
          <w:color w:val="000000" w:themeColor="text1"/>
          <w:sz w:val="20"/>
          <w:szCs w:val="20"/>
        </w:rPr>
      </w:pPr>
      <w:r w:rsidRPr="00792A6B">
        <w:rPr>
          <w:rFonts w:asciiTheme="majorHAnsi" w:hAnsiTheme="majorHAnsi" w:cstheme="majorHAnsi"/>
          <w:color w:val="000000" w:themeColor="text1"/>
          <w:sz w:val="20"/>
          <w:szCs w:val="20"/>
        </w:rPr>
        <w:t>R-</w:t>
      </w:r>
      <w:r w:rsidRPr="00792A6B">
        <w:rPr>
          <w:rFonts w:asciiTheme="majorHAnsi" w:hAnsiTheme="majorHAnsi" w:cstheme="majorHAnsi"/>
          <w:color w:val="000000" w:themeColor="text1"/>
          <w:sz w:val="20"/>
          <w:szCs w:val="20"/>
        </w:rPr>
        <w:tab/>
        <w:t xml:space="preserve">Sans l’Amour </w:t>
      </w:r>
      <w:r w:rsidRPr="00792A6B">
        <w:rPr>
          <w:rFonts w:asciiTheme="majorHAnsi" w:hAnsiTheme="majorHAnsi" w:cstheme="majorHAnsi"/>
          <w:i/>
          <w:iCs/>
          <w:color w:val="000000" w:themeColor="text1"/>
          <w:sz w:val="20"/>
          <w:szCs w:val="20"/>
        </w:rPr>
        <w:t>(bis)</w:t>
      </w:r>
      <w:r w:rsidRPr="00792A6B">
        <w:rPr>
          <w:rFonts w:asciiTheme="majorHAnsi" w:hAnsiTheme="majorHAnsi" w:cstheme="majorHAnsi"/>
          <w:color w:val="000000" w:themeColor="text1"/>
          <w:sz w:val="20"/>
          <w:szCs w:val="20"/>
        </w:rPr>
        <w:t>, je ne suis qu’une cymbale</w:t>
      </w:r>
    </w:p>
    <w:p w14:paraId="40AC00C4" w14:textId="1406A51E" w:rsidR="00792A6B" w:rsidRPr="00792A6B" w:rsidRDefault="00792A6B" w:rsidP="00792A6B">
      <w:pPr>
        <w:tabs>
          <w:tab w:val="left" w:pos="227"/>
          <w:tab w:val="left" w:pos="454"/>
        </w:tabs>
        <w:spacing w:after="120"/>
        <w:jc w:val="both"/>
        <w:rPr>
          <w:rFonts w:asciiTheme="majorHAnsi" w:hAnsiTheme="majorHAnsi" w:cstheme="majorHAnsi"/>
          <w:color w:val="000000" w:themeColor="text1"/>
          <w:sz w:val="20"/>
          <w:szCs w:val="20"/>
        </w:rPr>
      </w:pPr>
      <w:r w:rsidRPr="00792A6B">
        <w:rPr>
          <w:rFonts w:asciiTheme="majorHAnsi" w:hAnsiTheme="majorHAnsi" w:cstheme="majorHAnsi"/>
          <w:color w:val="000000" w:themeColor="text1"/>
          <w:sz w:val="20"/>
          <w:szCs w:val="20"/>
        </w:rPr>
        <w:tab/>
        <w:t xml:space="preserve">Un tambour </w:t>
      </w:r>
      <w:r w:rsidRPr="00792A6B">
        <w:rPr>
          <w:rFonts w:asciiTheme="majorHAnsi" w:hAnsiTheme="majorHAnsi" w:cstheme="majorHAnsi"/>
          <w:i/>
          <w:iCs/>
          <w:color w:val="000000" w:themeColor="text1"/>
          <w:sz w:val="20"/>
          <w:szCs w:val="20"/>
        </w:rPr>
        <w:t>(bis)</w:t>
      </w:r>
      <w:r w:rsidRPr="00792A6B">
        <w:rPr>
          <w:rFonts w:asciiTheme="majorHAnsi" w:hAnsiTheme="majorHAnsi" w:cstheme="majorHAnsi"/>
          <w:color w:val="000000" w:themeColor="text1"/>
          <w:sz w:val="20"/>
          <w:szCs w:val="20"/>
        </w:rPr>
        <w:t xml:space="preserve"> qui éclate et qui se tait.</w:t>
      </w:r>
    </w:p>
    <w:p w14:paraId="7F1B415B" w14:textId="273D7A81" w:rsidR="00792A6B" w:rsidRPr="00792A6B" w:rsidRDefault="00792A6B" w:rsidP="00792A6B">
      <w:pPr>
        <w:tabs>
          <w:tab w:val="left" w:pos="227"/>
          <w:tab w:val="left" w:pos="454"/>
        </w:tabs>
        <w:jc w:val="both"/>
        <w:rPr>
          <w:rFonts w:asciiTheme="majorHAnsi" w:hAnsiTheme="majorHAnsi" w:cstheme="majorHAnsi"/>
          <w:color w:val="000000" w:themeColor="text1"/>
          <w:sz w:val="20"/>
          <w:szCs w:val="20"/>
        </w:rPr>
      </w:pPr>
      <w:r w:rsidRPr="00792A6B">
        <w:rPr>
          <w:rFonts w:asciiTheme="majorHAnsi" w:hAnsiTheme="majorHAnsi" w:cstheme="majorHAnsi"/>
          <w:color w:val="000000" w:themeColor="text1"/>
          <w:sz w:val="20"/>
          <w:szCs w:val="20"/>
        </w:rPr>
        <w:t>1-</w:t>
      </w:r>
      <w:r w:rsidRPr="00792A6B">
        <w:rPr>
          <w:rFonts w:asciiTheme="majorHAnsi" w:hAnsiTheme="majorHAnsi" w:cstheme="majorHAnsi"/>
          <w:color w:val="000000" w:themeColor="text1"/>
          <w:sz w:val="20"/>
          <w:szCs w:val="20"/>
        </w:rPr>
        <w:tab/>
        <w:t>J’aurais beau savoir les langues de la terre</w:t>
      </w:r>
    </w:p>
    <w:p w14:paraId="53A74701" w14:textId="244206AB" w:rsidR="00792A6B" w:rsidRPr="00792A6B" w:rsidRDefault="00792A6B" w:rsidP="00792A6B">
      <w:pPr>
        <w:tabs>
          <w:tab w:val="left" w:pos="227"/>
          <w:tab w:val="left" w:pos="454"/>
        </w:tabs>
        <w:jc w:val="both"/>
        <w:rPr>
          <w:rFonts w:asciiTheme="majorHAnsi" w:hAnsiTheme="majorHAnsi" w:cstheme="majorHAnsi"/>
          <w:color w:val="000000" w:themeColor="text1"/>
          <w:sz w:val="20"/>
          <w:szCs w:val="20"/>
        </w:rPr>
      </w:pPr>
      <w:r w:rsidRPr="00792A6B">
        <w:rPr>
          <w:rFonts w:asciiTheme="majorHAnsi" w:hAnsiTheme="majorHAnsi" w:cstheme="majorHAnsi"/>
          <w:color w:val="000000" w:themeColor="text1"/>
          <w:sz w:val="20"/>
          <w:szCs w:val="20"/>
        </w:rPr>
        <w:tab/>
        <w:t>Sans Amour, cela n’est rien.</w:t>
      </w:r>
    </w:p>
    <w:p w14:paraId="535BD072" w14:textId="1A8CBD2C" w:rsidR="00792A6B" w:rsidRPr="00792A6B" w:rsidRDefault="00792A6B" w:rsidP="00792A6B">
      <w:pPr>
        <w:tabs>
          <w:tab w:val="left" w:pos="227"/>
          <w:tab w:val="left" w:pos="454"/>
        </w:tabs>
        <w:jc w:val="both"/>
        <w:rPr>
          <w:rFonts w:asciiTheme="majorHAnsi" w:hAnsiTheme="majorHAnsi" w:cstheme="majorHAnsi"/>
          <w:color w:val="000000" w:themeColor="text1"/>
          <w:sz w:val="20"/>
          <w:szCs w:val="20"/>
        </w:rPr>
      </w:pPr>
      <w:r w:rsidRPr="00792A6B">
        <w:rPr>
          <w:rFonts w:asciiTheme="majorHAnsi" w:hAnsiTheme="majorHAnsi" w:cstheme="majorHAnsi"/>
          <w:color w:val="000000" w:themeColor="text1"/>
          <w:sz w:val="20"/>
          <w:szCs w:val="20"/>
        </w:rPr>
        <w:tab/>
        <w:t>J’aurais beau tenir la science et les mystères</w:t>
      </w:r>
    </w:p>
    <w:p w14:paraId="54F9710C" w14:textId="7C9169D9" w:rsidR="00792A6B" w:rsidRPr="00792A6B" w:rsidRDefault="00792A6B" w:rsidP="00792A6B">
      <w:pPr>
        <w:tabs>
          <w:tab w:val="left" w:pos="227"/>
          <w:tab w:val="left" w:pos="454"/>
        </w:tabs>
        <w:spacing w:after="120"/>
        <w:jc w:val="both"/>
        <w:rPr>
          <w:rFonts w:asciiTheme="majorHAnsi" w:hAnsiTheme="majorHAnsi" w:cstheme="majorHAnsi"/>
          <w:color w:val="000000" w:themeColor="text1"/>
          <w:sz w:val="20"/>
          <w:szCs w:val="20"/>
        </w:rPr>
      </w:pPr>
      <w:r w:rsidRPr="00792A6B">
        <w:rPr>
          <w:rFonts w:asciiTheme="majorHAnsi" w:hAnsiTheme="majorHAnsi" w:cstheme="majorHAnsi"/>
          <w:color w:val="000000" w:themeColor="text1"/>
          <w:sz w:val="20"/>
          <w:szCs w:val="20"/>
        </w:rPr>
        <w:tab/>
        <w:t>Sans Amour, cela n’est rien.</w:t>
      </w:r>
    </w:p>
    <w:p w14:paraId="0072C1D0" w14:textId="370F7FDF" w:rsidR="00792A6B" w:rsidRPr="00792A6B" w:rsidRDefault="00792A6B" w:rsidP="00792A6B">
      <w:pPr>
        <w:tabs>
          <w:tab w:val="left" w:pos="227"/>
          <w:tab w:val="left" w:pos="454"/>
        </w:tabs>
        <w:jc w:val="both"/>
        <w:rPr>
          <w:rFonts w:asciiTheme="majorHAnsi" w:hAnsiTheme="majorHAnsi" w:cstheme="majorHAnsi"/>
          <w:color w:val="000000" w:themeColor="text1"/>
          <w:sz w:val="20"/>
          <w:szCs w:val="20"/>
        </w:rPr>
      </w:pPr>
      <w:r w:rsidRPr="00792A6B">
        <w:rPr>
          <w:rFonts w:asciiTheme="majorHAnsi" w:hAnsiTheme="majorHAnsi" w:cstheme="majorHAnsi"/>
          <w:color w:val="000000" w:themeColor="text1"/>
          <w:sz w:val="20"/>
          <w:szCs w:val="20"/>
        </w:rPr>
        <w:t>2-</w:t>
      </w:r>
      <w:r w:rsidRPr="00792A6B">
        <w:rPr>
          <w:rFonts w:asciiTheme="majorHAnsi" w:hAnsiTheme="majorHAnsi" w:cstheme="majorHAnsi"/>
          <w:color w:val="000000" w:themeColor="text1"/>
          <w:sz w:val="20"/>
          <w:szCs w:val="20"/>
        </w:rPr>
        <w:tab/>
        <w:t>J’aurais beau guérir et faire des miracles</w:t>
      </w:r>
    </w:p>
    <w:p w14:paraId="4D8203FB" w14:textId="66F7E544" w:rsidR="00792A6B" w:rsidRPr="00792A6B" w:rsidRDefault="00792A6B" w:rsidP="00792A6B">
      <w:pPr>
        <w:tabs>
          <w:tab w:val="left" w:pos="227"/>
          <w:tab w:val="left" w:pos="454"/>
        </w:tabs>
        <w:jc w:val="both"/>
        <w:rPr>
          <w:rFonts w:asciiTheme="majorHAnsi" w:hAnsiTheme="majorHAnsi" w:cstheme="majorHAnsi"/>
          <w:color w:val="000000" w:themeColor="text1"/>
          <w:sz w:val="20"/>
          <w:szCs w:val="20"/>
        </w:rPr>
      </w:pPr>
      <w:r w:rsidRPr="00792A6B">
        <w:rPr>
          <w:rFonts w:asciiTheme="majorHAnsi" w:hAnsiTheme="majorHAnsi" w:cstheme="majorHAnsi"/>
          <w:color w:val="000000" w:themeColor="text1"/>
          <w:sz w:val="20"/>
          <w:szCs w:val="20"/>
        </w:rPr>
        <w:tab/>
        <w:t>Sans Amour, cela n’est rien</w:t>
      </w:r>
    </w:p>
    <w:p w14:paraId="0FDF8F9A" w14:textId="65682247" w:rsidR="00792A6B" w:rsidRPr="00792A6B" w:rsidRDefault="00792A6B" w:rsidP="00792A6B">
      <w:pPr>
        <w:tabs>
          <w:tab w:val="left" w:pos="227"/>
          <w:tab w:val="left" w:pos="454"/>
        </w:tabs>
        <w:jc w:val="both"/>
        <w:rPr>
          <w:rFonts w:asciiTheme="majorHAnsi" w:hAnsiTheme="majorHAnsi" w:cstheme="majorHAnsi"/>
          <w:color w:val="000000" w:themeColor="text1"/>
          <w:sz w:val="20"/>
          <w:szCs w:val="20"/>
        </w:rPr>
      </w:pPr>
      <w:r w:rsidRPr="00792A6B">
        <w:rPr>
          <w:rFonts w:asciiTheme="majorHAnsi" w:hAnsiTheme="majorHAnsi" w:cstheme="majorHAnsi"/>
          <w:color w:val="000000" w:themeColor="text1"/>
          <w:sz w:val="20"/>
          <w:szCs w:val="20"/>
        </w:rPr>
        <w:tab/>
        <w:t>J’aurais beau prédire et lire les oracles</w:t>
      </w:r>
    </w:p>
    <w:p w14:paraId="7A2DF980" w14:textId="71969281" w:rsidR="00792A6B" w:rsidRPr="00792A6B" w:rsidRDefault="00792A6B" w:rsidP="00792A6B">
      <w:pPr>
        <w:tabs>
          <w:tab w:val="left" w:pos="227"/>
          <w:tab w:val="left" w:pos="454"/>
        </w:tabs>
        <w:spacing w:after="120"/>
        <w:jc w:val="both"/>
        <w:rPr>
          <w:rFonts w:asciiTheme="majorHAnsi" w:hAnsiTheme="majorHAnsi" w:cstheme="majorHAnsi"/>
          <w:color w:val="000000" w:themeColor="text1"/>
          <w:sz w:val="20"/>
          <w:szCs w:val="20"/>
        </w:rPr>
      </w:pPr>
      <w:r w:rsidRPr="00792A6B">
        <w:rPr>
          <w:rFonts w:asciiTheme="majorHAnsi" w:hAnsiTheme="majorHAnsi" w:cstheme="majorHAnsi"/>
          <w:color w:val="000000" w:themeColor="text1"/>
          <w:sz w:val="20"/>
          <w:szCs w:val="20"/>
        </w:rPr>
        <w:tab/>
        <w:t>Sans Amour, cela n’est rien.</w:t>
      </w:r>
    </w:p>
    <w:p w14:paraId="50C98F3F" w14:textId="42531249" w:rsidR="00792A6B" w:rsidRPr="00792A6B" w:rsidRDefault="00792A6B" w:rsidP="00792A6B">
      <w:pPr>
        <w:tabs>
          <w:tab w:val="left" w:pos="227"/>
          <w:tab w:val="left" w:pos="454"/>
        </w:tabs>
        <w:jc w:val="both"/>
        <w:rPr>
          <w:rFonts w:asciiTheme="majorHAnsi" w:hAnsiTheme="majorHAnsi" w:cstheme="majorHAnsi"/>
          <w:color w:val="000000" w:themeColor="text1"/>
          <w:sz w:val="20"/>
          <w:szCs w:val="20"/>
        </w:rPr>
      </w:pPr>
      <w:r w:rsidRPr="00792A6B">
        <w:rPr>
          <w:rFonts w:asciiTheme="majorHAnsi" w:hAnsiTheme="majorHAnsi" w:cstheme="majorHAnsi"/>
          <w:color w:val="000000" w:themeColor="text1"/>
          <w:sz w:val="20"/>
          <w:szCs w:val="20"/>
        </w:rPr>
        <w:t>3-</w:t>
      </w:r>
      <w:r w:rsidRPr="00792A6B">
        <w:rPr>
          <w:rFonts w:asciiTheme="majorHAnsi" w:hAnsiTheme="majorHAnsi" w:cstheme="majorHAnsi"/>
          <w:color w:val="000000" w:themeColor="text1"/>
          <w:sz w:val="20"/>
          <w:szCs w:val="20"/>
        </w:rPr>
        <w:tab/>
        <w:t>J’aurais beau parler en maître de sagesse</w:t>
      </w:r>
    </w:p>
    <w:p w14:paraId="5F894584" w14:textId="42FFCA54" w:rsidR="00792A6B" w:rsidRPr="00792A6B" w:rsidRDefault="00792A6B" w:rsidP="00792A6B">
      <w:pPr>
        <w:tabs>
          <w:tab w:val="left" w:pos="227"/>
          <w:tab w:val="left" w:pos="454"/>
        </w:tabs>
        <w:jc w:val="both"/>
        <w:rPr>
          <w:rFonts w:asciiTheme="majorHAnsi" w:hAnsiTheme="majorHAnsi" w:cstheme="majorHAnsi"/>
          <w:color w:val="000000" w:themeColor="text1"/>
          <w:sz w:val="20"/>
          <w:szCs w:val="20"/>
        </w:rPr>
      </w:pPr>
      <w:r w:rsidRPr="00792A6B">
        <w:rPr>
          <w:rFonts w:asciiTheme="majorHAnsi" w:hAnsiTheme="majorHAnsi" w:cstheme="majorHAnsi"/>
          <w:color w:val="000000" w:themeColor="text1"/>
          <w:sz w:val="20"/>
          <w:szCs w:val="20"/>
        </w:rPr>
        <w:tab/>
        <w:t>Sans Amour, cela n’est rien</w:t>
      </w:r>
    </w:p>
    <w:p w14:paraId="303CCCCB" w14:textId="0ADFB3C2" w:rsidR="00792A6B" w:rsidRPr="00792A6B" w:rsidRDefault="00792A6B" w:rsidP="00792A6B">
      <w:pPr>
        <w:tabs>
          <w:tab w:val="left" w:pos="227"/>
          <w:tab w:val="left" w:pos="454"/>
        </w:tabs>
        <w:jc w:val="both"/>
        <w:rPr>
          <w:rFonts w:asciiTheme="majorHAnsi" w:hAnsiTheme="majorHAnsi" w:cstheme="majorHAnsi"/>
          <w:color w:val="000000" w:themeColor="text1"/>
          <w:sz w:val="20"/>
          <w:szCs w:val="20"/>
        </w:rPr>
      </w:pPr>
      <w:r w:rsidRPr="00792A6B">
        <w:rPr>
          <w:rFonts w:asciiTheme="majorHAnsi" w:hAnsiTheme="majorHAnsi" w:cstheme="majorHAnsi"/>
          <w:color w:val="000000" w:themeColor="text1"/>
          <w:sz w:val="20"/>
          <w:szCs w:val="20"/>
        </w:rPr>
        <w:tab/>
        <w:t>J’aurais beau donner aux pauvres ma richesse</w:t>
      </w:r>
    </w:p>
    <w:p w14:paraId="5B635552" w14:textId="387F55A0" w:rsidR="00792A6B" w:rsidRPr="00792A6B" w:rsidRDefault="00792A6B" w:rsidP="00792A6B">
      <w:pPr>
        <w:tabs>
          <w:tab w:val="left" w:pos="227"/>
          <w:tab w:val="left" w:pos="454"/>
        </w:tabs>
        <w:spacing w:after="120"/>
        <w:jc w:val="both"/>
        <w:rPr>
          <w:rFonts w:asciiTheme="majorHAnsi" w:hAnsiTheme="majorHAnsi" w:cstheme="majorHAnsi"/>
          <w:color w:val="000000" w:themeColor="text1"/>
          <w:sz w:val="20"/>
          <w:szCs w:val="20"/>
        </w:rPr>
      </w:pPr>
      <w:r w:rsidRPr="00792A6B">
        <w:rPr>
          <w:rFonts w:asciiTheme="majorHAnsi" w:hAnsiTheme="majorHAnsi" w:cstheme="majorHAnsi"/>
          <w:color w:val="000000" w:themeColor="text1"/>
          <w:sz w:val="20"/>
          <w:szCs w:val="20"/>
        </w:rPr>
        <w:tab/>
        <w:t>Sans Amour, cela n’est rien</w:t>
      </w:r>
    </w:p>
    <w:p w14:paraId="0CCD07EE" w14:textId="5185D05A" w:rsidR="00792A6B" w:rsidRPr="00792A6B" w:rsidRDefault="00792A6B" w:rsidP="00792A6B">
      <w:pPr>
        <w:tabs>
          <w:tab w:val="left" w:pos="227"/>
          <w:tab w:val="left" w:pos="454"/>
        </w:tabs>
        <w:jc w:val="both"/>
        <w:rPr>
          <w:rFonts w:asciiTheme="majorHAnsi" w:hAnsiTheme="majorHAnsi" w:cstheme="majorHAnsi"/>
          <w:color w:val="000000" w:themeColor="text1"/>
          <w:sz w:val="20"/>
          <w:szCs w:val="20"/>
        </w:rPr>
      </w:pPr>
      <w:r w:rsidRPr="00792A6B">
        <w:rPr>
          <w:rFonts w:asciiTheme="majorHAnsi" w:hAnsiTheme="majorHAnsi" w:cstheme="majorHAnsi"/>
          <w:color w:val="000000" w:themeColor="text1"/>
          <w:sz w:val="20"/>
          <w:szCs w:val="20"/>
        </w:rPr>
        <w:t>4-</w:t>
      </w:r>
      <w:r w:rsidRPr="00792A6B">
        <w:rPr>
          <w:rFonts w:asciiTheme="majorHAnsi" w:hAnsiTheme="majorHAnsi" w:cstheme="majorHAnsi"/>
          <w:color w:val="000000" w:themeColor="text1"/>
          <w:sz w:val="20"/>
          <w:szCs w:val="20"/>
        </w:rPr>
        <w:tab/>
        <w:t>J’aurais beau livrer ma chair au creux des flammes</w:t>
      </w:r>
    </w:p>
    <w:p w14:paraId="30B5E079" w14:textId="7F772AD5" w:rsidR="00792A6B" w:rsidRPr="00792A6B" w:rsidRDefault="00792A6B" w:rsidP="00792A6B">
      <w:pPr>
        <w:tabs>
          <w:tab w:val="left" w:pos="227"/>
          <w:tab w:val="left" w:pos="454"/>
        </w:tabs>
        <w:jc w:val="both"/>
        <w:rPr>
          <w:rFonts w:asciiTheme="majorHAnsi" w:hAnsiTheme="majorHAnsi" w:cstheme="majorHAnsi"/>
          <w:color w:val="000000" w:themeColor="text1"/>
          <w:sz w:val="20"/>
          <w:szCs w:val="20"/>
        </w:rPr>
      </w:pPr>
      <w:r w:rsidRPr="00792A6B">
        <w:rPr>
          <w:rFonts w:asciiTheme="majorHAnsi" w:hAnsiTheme="majorHAnsi" w:cstheme="majorHAnsi"/>
          <w:color w:val="000000" w:themeColor="text1"/>
          <w:sz w:val="20"/>
          <w:szCs w:val="20"/>
        </w:rPr>
        <w:tab/>
        <w:t>Sans Amour, cela n’est rien</w:t>
      </w:r>
    </w:p>
    <w:p w14:paraId="4C713F79" w14:textId="07BD2D15" w:rsidR="00792A6B" w:rsidRPr="00792A6B" w:rsidRDefault="00792A6B" w:rsidP="00792A6B">
      <w:pPr>
        <w:tabs>
          <w:tab w:val="left" w:pos="227"/>
          <w:tab w:val="left" w:pos="454"/>
        </w:tabs>
        <w:jc w:val="both"/>
        <w:rPr>
          <w:rFonts w:asciiTheme="majorHAnsi" w:hAnsiTheme="majorHAnsi" w:cstheme="majorHAnsi"/>
          <w:color w:val="000000" w:themeColor="text1"/>
          <w:sz w:val="20"/>
          <w:szCs w:val="20"/>
        </w:rPr>
      </w:pPr>
      <w:r w:rsidRPr="00792A6B">
        <w:rPr>
          <w:rFonts w:asciiTheme="majorHAnsi" w:hAnsiTheme="majorHAnsi" w:cstheme="majorHAnsi"/>
          <w:color w:val="000000" w:themeColor="text1"/>
          <w:sz w:val="20"/>
          <w:szCs w:val="20"/>
        </w:rPr>
        <w:tab/>
        <w:t>J’aurais beau pouvoir déplacer les montagnes</w:t>
      </w:r>
    </w:p>
    <w:p w14:paraId="2F9CE3AB" w14:textId="522F9D95" w:rsidR="00792A6B" w:rsidRPr="00792A6B" w:rsidRDefault="00792A6B" w:rsidP="00792A6B">
      <w:pPr>
        <w:tabs>
          <w:tab w:val="left" w:pos="227"/>
          <w:tab w:val="left" w:pos="454"/>
        </w:tabs>
        <w:spacing w:after="120"/>
        <w:jc w:val="both"/>
        <w:rPr>
          <w:rFonts w:asciiTheme="majorHAnsi" w:hAnsiTheme="majorHAnsi" w:cstheme="majorHAnsi"/>
          <w:color w:val="000000" w:themeColor="text1"/>
          <w:sz w:val="20"/>
          <w:szCs w:val="20"/>
        </w:rPr>
      </w:pPr>
      <w:r w:rsidRPr="00792A6B">
        <w:rPr>
          <w:rFonts w:asciiTheme="majorHAnsi" w:hAnsiTheme="majorHAnsi" w:cstheme="majorHAnsi"/>
          <w:color w:val="000000" w:themeColor="text1"/>
          <w:sz w:val="20"/>
          <w:szCs w:val="20"/>
        </w:rPr>
        <w:tab/>
        <w:t>Sans Amour, cela n’est rien.</w:t>
      </w:r>
    </w:p>
    <w:p w14:paraId="035AA788" w14:textId="660EA273" w:rsidR="00C6399A" w:rsidRPr="00792A6B" w:rsidRDefault="00C6399A" w:rsidP="00792A6B">
      <w:pPr>
        <w:tabs>
          <w:tab w:val="left" w:pos="227"/>
          <w:tab w:val="left" w:pos="454"/>
        </w:tabs>
        <w:spacing w:after="120"/>
        <w:jc w:val="both"/>
        <w:rPr>
          <w:rFonts w:asciiTheme="majorHAnsi" w:hAnsiTheme="majorHAnsi" w:cstheme="majorHAnsi"/>
          <w:i/>
          <w:iCs/>
          <w:color w:val="000000" w:themeColor="text1"/>
          <w:sz w:val="20"/>
          <w:szCs w:val="20"/>
        </w:rPr>
      </w:pPr>
      <w:r w:rsidRPr="00792A6B">
        <w:rPr>
          <w:rFonts w:asciiTheme="majorHAnsi" w:hAnsiTheme="majorHAnsi" w:cstheme="majorHAnsi"/>
          <w:b/>
          <w:color w:val="000000" w:themeColor="text1"/>
          <w:sz w:val="20"/>
          <w:szCs w:val="20"/>
        </w:rPr>
        <w:t xml:space="preserve">SANCTUS </w:t>
      </w:r>
      <w:r w:rsidRPr="00792A6B">
        <w:rPr>
          <w:rFonts w:asciiTheme="majorHAnsi" w:hAnsiTheme="majorHAnsi" w:cstheme="majorHAnsi"/>
          <w:i/>
          <w:color w:val="000000" w:themeColor="text1"/>
          <w:sz w:val="20"/>
          <w:szCs w:val="20"/>
        </w:rPr>
        <w:t xml:space="preserve">: </w:t>
      </w:r>
      <w:r w:rsidR="001C3435" w:rsidRPr="00792A6B">
        <w:rPr>
          <w:rFonts w:asciiTheme="majorHAnsi" w:hAnsiTheme="majorHAnsi" w:cstheme="majorHAnsi"/>
          <w:i/>
          <w:color w:val="000000" w:themeColor="text1"/>
          <w:sz w:val="20"/>
          <w:szCs w:val="20"/>
        </w:rPr>
        <w:t>tahitien</w:t>
      </w:r>
    </w:p>
    <w:p w14:paraId="47D9CC52" w14:textId="731E40E2" w:rsidR="00C6399A" w:rsidRPr="00792A6B" w:rsidRDefault="00C6399A" w:rsidP="00792A6B">
      <w:pPr>
        <w:tabs>
          <w:tab w:val="left" w:pos="227"/>
          <w:tab w:val="left" w:pos="454"/>
        </w:tabs>
        <w:spacing w:after="120"/>
        <w:jc w:val="both"/>
        <w:rPr>
          <w:rFonts w:asciiTheme="majorHAnsi" w:hAnsiTheme="majorHAnsi" w:cstheme="majorHAnsi"/>
          <w:i/>
          <w:color w:val="000000" w:themeColor="text1"/>
          <w:sz w:val="20"/>
          <w:szCs w:val="20"/>
        </w:rPr>
      </w:pPr>
      <w:r w:rsidRPr="00792A6B">
        <w:rPr>
          <w:rFonts w:asciiTheme="majorHAnsi" w:hAnsiTheme="majorHAnsi" w:cstheme="majorHAnsi"/>
          <w:b/>
          <w:color w:val="000000" w:themeColor="text1"/>
          <w:sz w:val="20"/>
          <w:szCs w:val="20"/>
        </w:rPr>
        <w:t>ANAMNESE</w:t>
      </w:r>
      <w:r w:rsidRPr="00792A6B">
        <w:rPr>
          <w:rFonts w:asciiTheme="majorHAnsi" w:hAnsiTheme="majorHAnsi" w:cstheme="majorHAnsi"/>
          <w:color w:val="000000" w:themeColor="text1"/>
          <w:sz w:val="20"/>
          <w:szCs w:val="20"/>
        </w:rPr>
        <w:t> </w:t>
      </w:r>
      <w:r w:rsidRPr="00792A6B">
        <w:rPr>
          <w:rFonts w:asciiTheme="majorHAnsi" w:hAnsiTheme="majorHAnsi" w:cstheme="majorHAnsi"/>
          <w:i/>
          <w:color w:val="000000" w:themeColor="text1"/>
          <w:sz w:val="20"/>
          <w:szCs w:val="20"/>
        </w:rPr>
        <w:t>:</w:t>
      </w:r>
      <w:r w:rsidR="00074759" w:rsidRPr="00792A6B">
        <w:rPr>
          <w:rFonts w:asciiTheme="majorHAnsi" w:hAnsiTheme="majorHAnsi" w:cstheme="majorHAnsi"/>
          <w:i/>
          <w:color w:val="000000" w:themeColor="text1"/>
          <w:sz w:val="20"/>
          <w:szCs w:val="20"/>
        </w:rPr>
        <w:t xml:space="preserve"> tahitien</w:t>
      </w:r>
    </w:p>
    <w:p w14:paraId="0AC7F3B4" w14:textId="4A85175B" w:rsidR="00C6399A" w:rsidRPr="00792A6B" w:rsidRDefault="00C6399A" w:rsidP="00792A6B">
      <w:pPr>
        <w:tabs>
          <w:tab w:val="left" w:pos="227"/>
          <w:tab w:val="left" w:pos="454"/>
        </w:tabs>
        <w:spacing w:after="120"/>
        <w:jc w:val="both"/>
        <w:rPr>
          <w:rFonts w:asciiTheme="majorHAnsi" w:hAnsiTheme="majorHAnsi" w:cstheme="majorHAnsi"/>
          <w:i/>
          <w:color w:val="000000" w:themeColor="text1"/>
          <w:sz w:val="20"/>
          <w:szCs w:val="20"/>
        </w:rPr>
      </w:pPr>
      <w:r w:rsidRPr="00792A6B">
        <w:rPr>
          <w:rFonts w:asciiTheme="majorHAnsi" w:hAnsiTheme="majorHAnsi" w:cstheme="majorHAnsi"/>
          <w:b/>
          <w:bCs/>
          <w:color w:val="000000" w:themeColor="text1"/>
          <w:sz w:val="20"/>
          <w:szCs w:val="20"/>
        </w:rPr>
        <w:t xml:space="preserve">NOTRE PÈRE </w:t>
      </w:r>
      <w:r w:rsidRPr="00792A6B">
        <w:rPr>
          <w:rFonts w:asciiTheme="majorHAnsi" w:hAnsiTheme="majorHAnsi" w:cstheme="majorHAnsi"/>
          <w:color w:val="000000" w:themeColor="text1"/>
          <w:sz w:val="20"/>
          <w:szCs w:val="20"/>
        </w:rPr>
        <w:t xml:space="preserve">: chanté - </w:t>
      </w:r>
      <w:r w:rsidRPr="00792A6B">
        <w:rPr>
          <w:rFonts w:asciiTheme="majorHAnsi" w:hAnsiTheme="majorHAnsi" w:cstheme="majorHAnsi"/>
          <w:i/>
          <w:iCs/>
          <w:color w:val="000000" w:themeColor="text1"/>
          <w:sz w:val="20"/>
          <w:szCs w:val="20"/>
        </w:rPr>
        <w:t>français</w:t>
      </w:r>
    </w:p>
    <w:p w14:paraId="33DCFEF5" w14:textId="05D8FCFE" w:rsidR="00C6399A" w:rsidRPr="00792A6B" w:rsidRDefault="00C6399A" w:rsidP="00792A6B">
      <w:pPr>
        <w:tabs>
          <w:tab w:val="left" w:pos="227"/>
          <w:tab w:val="left" w:pos="454"/>
        </w:tabs>
        <w:spacing w:after="120"/>
        <w:jc w:val="both"/>
        <w:rPr>
          <w:rFonts w:asciiTheme="majorHAnsi" w:hAnsiTheme="majorHAnsi" w:cstheme="majorHAnsi"/>
          <w:i/>
          <w:color w:val="000000" w:themeColor="text1"/>
          <w:sz w:val="20"/>
          <w:szCs w:val="20"/>
        </w:rPr>
      </w:pPr>
      <w:r w:rsidRPr="00792A6B">
        <w:rPr>
          <w:rFonts w:asciiTheme="majorHAnsi" w:hAnsiTheme="majorHAnsi" w:cstheme="majorHAnsi"/>
          <w:b/>
          <w:color w:val="000000" w:themeColor="text1"/>
          <w:sz w:val="20"/>
          <w:szCs w:val="20"/>
        </w:rPr>
        <w:t>AGNUS </w:t>
      </w:r>
      <w:r w:rsidRPr="00792A6B">
        <w:rPr>
          <w:rFonts w:asciiTheme="majorHAnsi" w:hAnsiTheme="majorHAnsi" w:cstheme="majorHAnsi"/>
          <w:i/>
          <w:color w:val="000000" w:themeColor="text1"/>
          <w:sz w:val="20"/>
          <w:szCs w:val="20"/>
        </w:rPr>
        <w:t xml:space="preserve">: </w:t>
      </w:r>
      <w:r w:rsidR="00450888" w:rsidRPr="00792A6B">
        <w:rPr>
          <w:rFonts w:asciiTheme="majorHAnsi" w:hAnsiTheme="majorHAnsi" w:cstheme="majorHAnsi"/>
          <w:i/>
          <w:color w:val="000000" w:themeColor="text1"/>
          <w:sz w:val="20"/>
          <w:szCs w:val="20"/>
        </w:rPr>
        <w:t>tahitien</w:t>
      </w:r>
    </w:p>
    <w:p w14:paraId="402DCA2E" w14:textId="77777777" w:rsidR="00C6399A" w:rsidRPr="00792A6B" w:rsidRDefault="00C6399A" w:rsidP="00792A6B">
      <w:pPr>
        <w:tabs>
          <w:tab w:val="left" w:pos="227"/>
          <w:tab w:val="left" w:pos="454"/>
        </w:tabs>
        <w:spacing w:after="120"/>
        <w:jc w:val="both"/>
        <w:rPr>
          <w:rFonts w:asciiTheme="majorHAnsi" w:hAnsiTheme="majorHAnsi" w:cstheme="majorHAnsi"/>
          <w:i/>
          <w:iCs/>
          <w:color w:val="000000" w:themeColor="text1"/>
          <w:sz w:val="20"/>
          <w:szCs w:val="20"/>
        </w:rPr>
      </w:pPr>
      <w:r w:rsidRPr="00792A6B">
        <w:rPr>
          <w:rFonts w:asciiTheme="majorHAnsi" w:hAnsiTheme="majorHAnsi" w:cstheme="majorHAnsi"/>
          <w:b/>
          <w:color w:val="000000" w:themeColor="text1"/>
          <w:sz w:val="20"/>
          <w:szCs w:val="20"/>
        </w:rPr>
        <w:t>COMMUNION</w:t>
      </w:r>
      <w:r w:rsidRPr="00792A6B">
        <w:rPr>
          <w:rFonts w:asciiTheme="majorHAnsi" w:hAnsiTheme="majorHAnsi" w:cstheme="majorHAnsi"/>
          <w:color w:val="000000" w:themeColor="text1"/>
          <w:sz w:val="20"/>
          <w:szCs w:val="20"/>
        </w:rPr>
        <w:t> :</w:t>
      </w:r>
    </w:p>
    <w:p w14:paraId="4C33CC24" w14:textId="315C0B88" w:rsidR="00792A6B" w:rsidRPr="00792A6B" w:rsidRDefault="00792A6B" w:rsidP="00792A6B">
      <w:pPr>
        <w:tabs>
          <w:tab w:val="left" w:pos="227"/>
          <w:tab w:val="left" w:pos="454"/>
        </w:tabs>
        <w:jc w:val="both"/>
        <w:rPr>
          <w:rFonts w:asciiTheme="majorHAnsi" w:hAnsiTheme="majorHAnsi" w:cstheme="majorHAnsi"/>
          <w:bCs/>
          <w:color w:val="000000" w:themeColor="text1"/>
          <w:sz w:val="20"/>
          <w:szCs w:val="20"/>
        </w:rPr>
      </w:pPr>
      <w:r w:rsidRPr="00792A6B">
        <w:rPr>
          <w:rFonts w:asciiTheme="majorHAnsi" w:hAnsiTheme="majorHAnsi" w:cstheme="majorHAnsi"/>
          <w:bCs/>
          <w:color w:val="000000" w:themeColor="text1"/>
          <w:sz w:val="20"/>
          <w:szCs w:val="20"/>
        </w:rPr>
        <w:t>R-</w:t>
      </w:r>
      <w:r w:rsidRPr="00792A6B">
        <w:rPr>
          <w:rFonts w:asciiTheme="majorHAnsi" w:hAnsiTheme="majorHAnsi" w:cstheme="majorHAnsi"/>
          <w:bCs/>
          <w:color w:val="000000" w:themeColor="text1"/>
          <w:sz w:val="20"/>
          <w:szCs w:val="20"/>
        </w:rPr>
        <w:tab/>
        <w:t xml:space="preserve">Jésus, </w:t>
      </w:r>
      <w:proofErr w:type="spellStart"/>
      <w:r w:rsidRPr="00792A6B">
        <w:rPr>
          <w:rFonts w:asciiTheme="majorHAnsi" w:hAnsiTheme="majorHAnsi" w:cstheme="majorHAnsi"/>
          <w:bCs/>
          <w:color w:val="000000" w:themeColor="text1"/>
          <w:sz w:val="20"/>
          <w:szCs w:val="20"/>
        </w:rPr>
        <w:t>adoramus</w:t>
      </w:r>
      <w:proofErr w:type="spellEnd"/>
      <w:r w:rsidRPr="00792A6B">
        <w:rPr>
          <w:rFonts w:asciiTheme="majorHAnsi" w:hAnsiTheme="majorHAnsi" w:cstheme="majorHAnsi"/>
          <w:bCs/>
          <w:color w:val="000000" w:themeColor="text1"/>
          <w:sz w:val="20"/>
          <w:szCs w:val="20"/>
        </w:rPr>
        <w:t xml:space="preserve"> te, Jésus, </w:t>
      </w:r>
      <w:proofErr w:type="spellStart"/>
      <w:r w:rsidRPr="00792A6B">
        <w:rPr>
          <w:rFonts w:asciiTheme="majorHAnsi" w:hAnsiTheme="majorHAnsi" w:cstheme="majorHAnsi"/>
          <w:bCs/>
          <w:color w:val="000000" w:themeColor="text1"/>
          <w:sz w:val="20"/>
          <w:szCs w:val="20"/>
        </w:rPr>
        <w:t>adoramus</w:t>
      </w:r>
      <w:proofErr w:type="spellEnd"/>
      <w:r w:rsidRPr="00792A6B">
        <w:rPr>
          <w:rFonts w:asciiTheme="majorHAnsi" w:hAnsiTheme="majorHAnsi" w:cstheme="majorHAnsi"/>
          <w:bCs/>
          <w:color w:val="000000" w:themeColor="text1"/>
          <w:sz w:val="20"/>
          <w:szCs w:val="20"/>
        </w:rPr>
        <w:t xml:space="preserve"> te,</w:t>
      </w:r>
    </w:p>
    <w:p w14:paraId="6AF2CA8F" w14:textId="253F3FA3" w:rsidR="00792A6B" w:rsidRPr="00792A6B" w:rsidRDefault="00792A6B" w:rsidP="00792A6B">
      <w:pPr>
        <w:tabs>
          <w:tab w:val="left" w:pos="227"/>
          <w:tab w:val="left" w:pos="454"/>
        </w:tabs>
        <w:spacing w:after="120"/>
        <w:jc w:val="both"/>
        <w:rPr>
          <w:rFonts w:asciiTheme="majorHAnsi" w:hAnsiTheme="majorHAnsi" w:cstheme="majorHAnsi"/>
          <w:bCs/>
          <w:color w:val="000000" w:themeColor="text1"/>
          <w:sz w:val="20"/>
          <w:szCs w:val="20"/>
        </w:rPr>
      </w:pPr>
      <w:r w:rsidRPr="00792A6B">
        <w:rPr>
          <w:rFonts w:asciiTheme="majorHAnsi" w:hAnsiTheme="majorHAnsi" w:cstheme="majorHAnsi"/>
          <w:bCs/>
          <w:color w:val="000000" w:themeColor="text1"/>
          <w:sz w:val="20"/>
          <w:szCs w:val="20"/>
        </w:rPr>
        <w:tab/>
        <w:t xml:space="preserve">Jésus, </w:t>
      </w:r>
      <w:proofErr w:type="spellStart"/>
      <w:r w:rsidRPr="00792A6B">
        <w:rPr>
          <w:rFonts w:asciiTheme="majorHAnsi" w:hAnsiTheme="majorHAnsi" w:cstheme="majorHAnsi"/>
          <w:bCs/>
          <w:color w:val="000000" w:themeColor="text1"/>
          <w:sz w:val="20"/>
          <w:szCs w:val="20"/>
        </w:rPr>
        <w:t>adoramus</w:t>
      </w:r>
      <w:proofErr w:type="spellEnd"/>
      <w:r w:rsidRPr="00792A6B">
        <w:rPr>
          <w:rFonts w:asciiTheme="majorHAnsi" w:hAnsiTheme="majorHAnsi" w:cstheme="majorHAnsi"/>
          <w:bCs/>
          <w:color w:val="000000" w:themeColor="text1"/>
          <w:sz w:val="20"/>
          <w:szCs w:val="20"/>
        </w:rPr>
        <w:t xml:space="preserve"> te, </w:t>
      </w:r>
      <w:proofErr w:type="spellStart"/>
      <w:r w:rsidRPr="00792A6B">
        <w:rPr>
          <w:rFonts w:asciiTheme="majorHAnsi" w:hAnsiTheme="majorHAnsi" w:cstheme="majorHAnsi"/>
          <w:bCs/>
          <w:color w:val="000000" w:themeColor="text1"/>
          <w:sz w:val="20"/>
          <w:szCs w:val="20"/>
        </w:rPr>
        <w:t>adoramus</w:t>
      </w:r>
      <w:proofErr w:type="spellEnd"/>
      <w:r w:rsidRPr="00792A6B">
        <w:rPr>
          <w:rFonts w:asciiTheme="majorHAnsi" w:hAnsiTheme="majorHAnsi" w:cstheme="majorHAnsi"/>
          <w:bCs/>
          <w:color w:val="000000" w:themeColor="text1"/>
          <w:sz w:val="20"/>
          <w:szCs w:val="20"/>
        </w:rPr>
        <w:t xml:space="preserve"> te.</w:t>
      </w:r>
    </w:p>
    <w:p w14:paraId="7F51CBA7" w14:textId="32B3E7C1" w:rsidR="00792A6B" w:rsidRPr="00792A6B" w:rsidRDefault="00792A6B" w:rsidP="00792A6B">
      <w:pPr>
        <w:tabs>
          <w:tab w:val="left" w:pos="227"/>
          <w:tab w:val="left" w:pos="454"/>
        </w:tabs>
        <w:jc w:val="both"/>
        <w:rPr>
          <w:rFonts w:asciiTheme="majorHAnsi" w:hAnsiTheme="majorHAnsi" w:cstheme="majorHAnsi"/>
          <w:bCs/>
          <w:color w:val="000000" w:themeColor="text1"/>
          <w:sz w:val="20"/>
          <w:szCs w:val="20"/>
        </w:rPr>
      </w:pPr>
      <w:r w:rsidRPr="00792A6B">
        <w:rPr>
          <w:rFonts w:asciiTheme="majorHAnsi" w:hAnsiTheme="majorHAnsi" w:cstheme="majorHAnsi"/>
          <w:bCs/>
          <w:color w:val="000000" w:themeColor="text1"/>
          <w:sz w:val="20"/>
          <w:szCs w:val="20"/>
        </w:rPr>
        <w:t>1-</w:t>
      </w:r>
      <w:r w:rsidRPr="00792A6B">
        <w:rPr>
          <w:rFonts w:asciiTheme="majorHAnsi" w:hAnsiTheme="majorHAnsi" w:cstheme="majorHAnsi"/>
          <w:bCs/>
          <w:color w:val="000000" w:themeColor="text1"/>
          <w:sz w:val="20"/>
          <w:szCs w:val="20"/>
        </w:rPr>
        <w:tab/>
        <w:t>La vie s’est manifestée,</w:t>
      </w:r>
    </w:p>
    <w:p w14:paraId="7FFEC1AC" w14:textId="0F1970E9" w:rsidR="00792A6B" w:rsidRPr="00792A6B" w:rsidRDefault="00792A6B" w:rsidP="00792A6B">
      <w:pPr>
        <w:tabs>
          <w:tab w:val="left" w:pos="227"/>
          <w:tab w:val="left" w:pos="454"/>
        </w:tabs>
        <w:jc w:val="both"/>
        <w:rPr>
          <w:rFonts w:asciiTheme="majorHAnsi" w:hAnsiTheme="majorHAnsi" w:cstheme="majorHAnsi"/>
          <w:bCs/>
          <w:color w:val="000000" w:themeColor="text1"/>
          <w:sz w:val="20"/>
          <w:szCs w:val="20"/>
        </w:rPr>
      </w:pPr>
      <w:r w:rsidRPr="00792A6B">
        <w:rPr>
          <w:rFonts w:asciiTheme="majorHAnsi" w:hAnsiTheme="majorHAnsi" w:cstheme="majorHAnsi"/>
          <w:bCs/>
          <w:color w:val="000000" w:themeColor="text1"/>
          <w:sz w:val="20"/>
          <w:szCs w:val="20"/>
        </w:rPr>
        <w:tab/>
        <w:t>Dans la nuit la lumière a brillé.</w:t>
      </w:r>
    </w:p>
    <w:p w14:paraId="6B58D500" w14:textId="63109B0F" w:rsidR="00792A6B" w:rsidRPr="00792A6B" w:rsidRDefault="00792A6B" w:rsidP="00792A6B">
      <w:pPr>
        <w:tabs>
          <w:tab w:val="left" w:pos="227"/>
          <w:tab w:val="left" w:pos="454"/>
        </w:tabs>
        <w:jc w:val="both"/>
        <w:rPr>
          <w:rFonts w:asciiTheme="majorHAnsi" w:hAnsiTheme="majorHAnsi" w:cstheme="majorHAnsi"/>
          <w:bCs/>
          <w:color w:val="000000" w:themeColor="text1"/>
          <w:sz w:val="20"/>
          <w:szCs w:val="20"/>
        </w:rPr>
      </w:pPr>
      <w:r w:rsidRPr="00792A6B">
        <w:rPr>
          <w:rFonts w:asciiTheme="majorHAnsi" w:hAnsiTheme="majorHAnsi" w:cstheme="majorHAnsi"/>
          <w:bCs/>
          <w:color w:val="000000" w:themeColor="text1"/>
          <w:sz w:val="20"/>
          <w:szCs w:val="20"/>
        </w:rPr>
        <w:tab/>
        <w:t>Le Fils de Dieu nous est donné,</w:t>
      </w:r>
    </w:p>
    <w:p w14:paraId="49F04208" w14:textId="685013B3" w:rsidR="00792A6B" w:rsidRPr="00792A6B" w:rsidRDefault="00792A6B" w:rsidP="00792A6B">
      <w:pPr>
        <w:tabs>
          <w:tab w:val="left" w:pos="227"/>
          <w:tab w:val="left" w:pos="454"/>
        </w:tabs>
        <w:spacing w:after="120"/>
        <w:jc w:val="both"/>
        <w:rPr>
          <w:rFonts w:asciiTheme="majorHAnsi" w:hAnsiTheme="majorHAnsi" w:cstheme="majorHAnsi"/>
          <w:bCs/>
          <w:color w:val="000000" w:themeColor="text1"/>
          <w:sz w:val="20"/>
          <w:szCs w:val="20"/>
        </w:rPr>
      </w:pPr>
      <w:r w:rsidRPr="00792A6B">
        <w:rPr>
          <w:rFonts w:asciiTheme="majorHAnsi" w:hAnsiTheme="majorHAnsi" w:cstheme="majorHAnsi"/>
          <w:bCs/>
          <w:color w:val="000000" w:themeColor="text1"/>
          <w:sz w:val="20"/>
          <w:szCs w:val="20"/>
        </w:rPr>
        <w:tab/>
        <w:t>Nous sommes venus l’adorer.</w:t>
      </w:r>
    </w:p>
    <w:p w14:paraId="32B7100F" w14:textId="41DFAB2F" w:rsidR="00792A6B" w:rsidRPr="00792A6B" w:rsidRDefault="00792A6B" w:rsidP="00792A6B">
      <w:pPr>
        <w:tabs>
          <w:tab w:val="left" w:pos="227"/>
          <w:tab w:val="left" w:pos="454"/>
        </w:tabs>
        <w:jc w:val="both"/>
        <w:rPr>
          <w:rFonts w:asciiTheme="majorHAnsi" w:hAnsiTheme="majorHAnsi" w:cstheme="majorHAnsi"/>
          <w:bCs/>
          <w:color w:val="000000" w:themeColor="text1"/>
          <w:sz w:val="20"/>
          <w:szCs w:val="20"/>
        </w:rPr>
      </w:pPr>
      <w:r w:rsidRPr="00792A6B">
        <w:rPr>
          <w:rFonts w:asciiTheme="majorHAnsi" w:hAnsiTheme="majorHAnsi" w:cstheme="majorHAnsi"/>
          <w:bCs/>
          <w:color w:val="000000" w:themeColor="text1"/>
          <w:sz w:val="20"/>
          <w:szCs w:val="20"/>
        </w:rPr>
        <w:t>2-</w:t>
      </w:r>
      <w:r w:rsidRPr="00792A6B">
        <w:rPr>
          <w:rFonts w:asciiTheme="majorHAnsi" w:hAnsiTheme="majorHAnsi" w:cstheme="majorHAnsi"/>
          <w:bCs/>
          <w:color w:val="000000" w:themeColor="text1"/>
          <w:sz w:val="20"/>
          <w:szCs w:val="20"/>
        </w:rPr>
        <w:tab/>
        <w:t>Jésus, vrai Dieu et vrai homme,</w:t>
      </w:r>
    </w:p>
    <w:p w14:paraId="33EFD728" w14:textId="628A3C82" w:rsidR="00792A6B" w:rsidRPr="00792A6B" w:rsidRDefault="00792A6B" w:rsidP="00792A6B">
      <w:pPr>
        <w:tabs>
          <w:tab w:val="left" w:pos="227"/>
          <w:tab w:val="left" w:pos="454"/>
        </w:tabs>
        <w:jc w:val="both"/>
        <w:rPr>
          <w:rFonts w:asciiTheme="majorHAnsi" w:hAnsiTheme="majorHAnsi" w:cstheme="majorHAnsi"/>
          <w:bCs/>
          <w:color w:val="000000" w:themeColor="text1"/>
          <w:sz w:val="20"/>
          <w:szCs w:val="20"/>
        </w:rPr>
      </w:pPr>
      <w:r w:rsidRPr="00792A6B">
        <w:rPr>
          <w:rFonts w:asciiTheme="majorHAnsi" w:hAnsiTheme="majorHAnsi" w:cstheme="majorHAnsi"/>
          <w:bCs/>
          <w:color w:val="000000" w:themeColor="text1"/>
          <w:sz w:val="20"/>
          <w:szCs w:val="20"/>
        </w:rPr>
        <w:tab/>
        <w:t>En Marie tu as pris notre chair,</w:t>
      </w:r>
    </w:p>
    <w:p w14:paraId="131DECDB" w14:textId="5894070F" w:rsidR="00792A6B" w:rsidRPr="00792A6B" w:rsidRDefault="00792A6B" w:rsidP="00792A6B">
      <w:pPr>
        <w:tabs>
          <w:tab w:val="left" w:pos="227"/>
          <w:tab w:val="left" w:pos="454"/>
        </w:tabs>
        <w:jc w:val="both"/>
        <w:rPr>
          <w:rFonts w:asciiTheme="majorHAnsi" w:hAnsiTheme="majorHAnsi" w:cstheme="majorHAnsi"/>
          <w:bCs/>
          <w:color w:val="000000" w:themeColor="text1"/>
          <w:sz w:val="20"/>
          <w:szCs w:val="20"/>
        </w:rPr>
      </w:pPr>
      <w:r w:rsidRPr="00792A6B">
        <w:rPr>
          <w:rFonts w:asciiTheme="majorHAnsi" w:hAnsiTheme="majorHAnsi" w:cstheme="majorHAnsi"/>
          <w:bCs/>
          <w:color w:val="000000" w:themeColor="text1"/>
          <w:sz w:val="20"/>
          <w:szCs w:val="20"/>
        </w:rPr>
        <w:tab/>
        <w:t>Pour nous unir à ton amour,</w:t>
      </w:r>
    </w:p>
    <w:p w14:paraId="7E14406E" w14:textId="2D2EA3B4" w:rsidR="00792A6B" w:rsidRPr="00792A6B" w:rsidRDefault="00792A6B" w:rsidP="00792A6B">
      <w:pPr>
        <w:tabs>
          <w:tab w:val="left" w:pos="227"/>
          <w:tab w:val="left" w:pos="454"/>
        </w:tabs>
        <w:spacing w:after="120"/>
        <w:jc w:val="both"/>
        <w:rPr>
          <w:rFonts w:asciiTheme="majorHAnsi" w:hAnsiTheme="majorHAnsi" w:cstheme="majorHAnsi"/>
          <w:bCs/>
          <w:color w:val="000000" w:themeColor="text1"/>
          <w:sz w:val="20"/>
          <w:szCs w:val="20"/>
        </w:rPr>
      </w:pPr>
      <w:r w:rsidRPr="00792A6B">
        <w:rPr>
          <w:rFonts w:asciiTheme="majorHAnsi" w:hAnsiTheme="majorHAnsi" w:cstheme="majorHAnsi"/>
          <w:bCs/>
          <w:color w:val="000000" w:themeColor="text1"/>
          <w:sz w:val="20"/>
          <w:szCs w:val="20"/>
        </w:rPr>
        <w:tab/>
        <w:t>Tu demeures au milieu de nous.</w:t>
      </w:r>
    </w:p>
    <w:p w14:paraId="0842F2F8" w14:textId="74F319B8" w:rsidR="00792A6B" w:rsidRPr="00792A6B" w:rsidRDefault="00792A6B" w:rsidP="00792A6B">
      <w:pPr>
        <w:tabs>
          <w:tab w:val="left" w:pos="227"/>
          <w:tab w:val="left" w:pos="454"/>
        </w:tabs>
        <w:jc w:val="both"/>
        <w:rPr>
          <w:rFonts w:asciiTheme="majorHAnsi" w:hAnsiTheme="majorHAnsi" w:cstheme="majorHAnsi"/>
          <w:bCs/>
          <w:color w:val="000000" w:themeColor="text1"/>
          <w:sz w:val="20"/>
          <w:szCs w:val="20"/>
        </w:rPr>
      </w:pPr>
      <w:r w:rsidRPr="00792A6B">
        <w:rPr>
          <w:rFonts w:asciiTheme="majorHAnsi" w:hAnsiTheme="majorHAnsi" w:cstheme="majorHAnsi"/>
          <w:bCs/>
          <w:color w:val="000000" w:themeColor="text1"/>
          <w:sz w:val="20"/>
          <w:szCs w:val="20"/>
        </w:rPr>
        <w:t>3-</w:t>
      </w:r>
      <w:r w:rsidRPr="00792A6B">
        <w:rPr>
          <w:rFonts w:asciiTheme="majorHAnsi" w:hAnsiTheme="majorHAnsi" w:cstheme="majorHAnsi"/>
          <w:bCs/>
          <w:color w:val="000000" w:themeColor="text1"/>
          <w:sz w:val="20"/>
          <w:szCs w:val="20"/>
        </w:rPr>
        <w:tab/>
        <w:t>Jésus, Agneau immolé,</w:t>
      </w:r>
    </w:p>
    <w:p w14:paraId="0B6FC6E6" w14:textId="6DF6ADBD" w:rsidR="00792A6B" w:rsidRPr="00792A6B" w:rsidRDefault="00792A6B" w:rsidP="00792A6B">
      <w:pPr>
        <w:tabs>
          <w:tab w:val="left" w:pos="227"/>
          <w:tab w:val="left" w:pos="454"/>
        </w:tabs>
        <w:jc w:val="both"/>
        <w:rPr>
          <w:rFonts w:asciiTheme="majorHAnsi" w:hAnsiTheme="majorHAnsi" w:cstheme="majorHAnsi"/>
          <w:bCs/>
          <w:color w:val="000000" w:themeColor="text1"/>
          <w:sz w:val="20"/>
          <w:szCs w:val="20"/>
        </w:rPr>
      </w:pPr>
      <w:r w:rsidRPr="00792A6B">
        <w:rPr>
          <w:rFonts w:asciiTheme="majorHAnsi" w:hAnsiTheme="majorHAnsi" w:cstheme="majorHAnsi"/>
          <w:bCs/>
          <w:color w:val="000000" w:themeColor="text1"/>
          <w:sz w:val="20"/>
          <w:szCs w:val="20"/>
        </w:rPr>
        <w:tab/>
        <w:t>Nous contemplons ton cœur transpercé.</w:t>
      </w:r>
    </w:p>
    <w:p w14:paraId="5A2E1EE0" w14:textId="1F4E4DCB" w:rsidR="00792A6B" w:rsidRPr="00792A6B" w:rsidRDefault="00792A6B" w:rsidP="00792A6B">
      <w:pPr>
        <w:tabs>
          <w:tab w:val="left" w:pos="227"/>
          <w:tab w:val="left" w:pos="454"/>
        </w:tabs>
        <w:jc w:val="both"/>
        <w:rPr>
          <w:rFonts w:asciiTheme="majorHAnsi" w:hAnsiTheme="majorHAnsi" w:cstheme="majorHAnsi"/>
          <w:bCs/>
          <w:color w:val="000000" w:themeColor="text1"/>
          <w:sz w:val="20"/>
          <w:szCs w:val="20"/>
        </w:rPr>
      </w:pPr>
      <w:r w:rsidRPr="00792A6B">
        <w:rPr>
          <w:rFonts w:asciiTheme="majorHAnsi" w:hAnsiTheme="majorHAnsi" w:cstheme="majorHAnsi"/>
          <w:bCs/>
          <w:color w:val="000000" w:themeColor="text1"/>
          <w:sz w:val="20"/>
          <w:szCs w:val="20"/>
        </w:rPr>
        <w:tab/>
        <w:t>De ton côté jaillit l’Esprit,</w:t>
      </w:r>
    </w:p>
    <w:p w14:paraId="1AED5FA1" w14:textId="337AA544" w:rsidR="00792A6B" w:rsidRPr="00792A6B" w:rsidRDefault="00792A6B" w:rsidP="00792A6B">
      <w:pPr>
        <w:tabs>
          <w:tab w:val="left" w:pos="227"/>
          <w:tab w:val="left" w:pos="454"/>
        </w:tabs>
        <w:spacing w:after="120"/>
        <w:jc w:val="both"/>
        <w:rPr>
          <w:rFonts w:asciiTheme="majorHAnsi" w:hAnsiTheme="majorHAnsi" w:cstheme="majorHAnsi"/>
          <w:bCs/>
          <w:color w:val="000000" w:themeColor="text1"/>
          <w:sz w:val="20"/>
          <w:szCs w:val="20"/>
        </w:rPr>
      </w:pPr>
      <w:r w:rsidRPr="00792A6B">
        <w:rPr>
          <w:rFonts w:asciiTheme="majorHAnsi" w:hAnsiTheme="majorHAnsi" w:cstheme="majorHAnsi"/>
          <w:bCs/>
          <w:color w:val="000000" w:themeColor="text1"/>
          <w:sz w:val="20"/>
          <w:szCs w:val="20"/>
        </w:rPr>
        <w:tab/>
        <w:t>Fleuve de vie qui purifie.</w:t>
      </w:r>
    </w:p>
    <w:p w14:paraId="1F7A6893" w14:textId="2B7414CA" w:rsidR="00792A6B" w:rsidRPr="00792A6B" w:rsidRDefault="00792A6B" w:rsidP="00792A6B">
      <w:pPr>
        <w:tabs>
          <w:tab w:val="left" w:pos="227"/>
          <w:tab w:val="left" w:pos="454"/>
        </w:tabs>
        <w:jc w:val="both"/>
        <w:rPr>
          <w:rFonts w:asciiTheme="majorHAnsi" w:hAnsiTheme="majorHAnsi" w:cstheme="majorHAnsi"/>
          <w:bCs/>
          <w:color w:val="000000" w:themeColor="text1"/>
          <w:sz w:val="20"/>
          <w:szCs w:val="20"/>
        </w:rPr>
      </w:pPr>
      <w:r w:rsidRPr="00792A6B">
        <w:rPr>
          <w:rFonts w:asciiTheme="majorHAnsi" w:hAnsiTheme="majorHAnsi" w:cstheme="majorHAnsi"/>
          <w:bCs/>
          <w:color w:val="000000" w:themeColor="text1"/>
          <w:sz w:val="20"/>
          <w:szCs w:val="20"/>
        </w:rPr>
        <w:t>4-</w:t>
      </w:r>
      <w:r w:rsidRPr="00792A6B">
        <w:rPr>
          <w:rFonts w:asciiTheme="majorHAnsi" w:hAnsiTheme="majorHAnsi" w:cstheme="majorHAnsi"/>
          <w:bCs/>
          <w:color w:val="000000" w:themeColor="text1"/>
          <w:sz w:val="20"/>
          <w:szCs w:val="20"/>
        </w:rPr>
        <w:tab/>
        <w:t>Jésus, Christ ressuscité,</w:t>
      </w:r>
    </w:p>
    <w:p w14:paraId="360A9503" w14:textId="23CF6D47" w:rsidR="00792A6B" w:rsidRPr="00792A6B" w:rsidRDefault="00792A6B" w:rsidP="00792A6B">
      <w:pPr>
        <w:tabs>
          <w:tab w:val="left" w:pos="227"/>
          <w:tab w:val="left" w:pos="454"/>
        </w:tabs>
        <w:jc w:val="both"/>
        <w:rPr>
          <w:rFonts w:asciiTheme="majorHAnsi" w:hAnsiTheme="majorHAnsi" w:cstheme="majorHAnsi"/>
          <w:bCs/>
          <w:color w:val="000000" w:themeColor="text1"/>
          <w:sz w:val="20"/>
          <w:szCs w:val="20"/>
        </w:rPr>
      </w:pPr>
      <w:r w:rsidRPr="00792A6B">
        <w:rPr>
          <w:rFonts w:asciiTheme="majorHAnsi" w:hAnsiTheme="majorHAnsi" w:cstheme="majorHAnsi"/>
          <w:bCs/>
          <w:color w:val="000000" w:themeColor="text1"/>
          <w:sz w:val="20"/>
          <w:szCs w:val="20"/>
        </w:rPr>
        <w:tab/>
        <w:t>Tu délivres chacun de la mort.</w:t>
      </w:r>
    </w:p>
    <w:p w14:paraId="4F03641D" w14:textId="24BA8D67" w:rsidR="00792A6B" w:rsidRPr="00792A6B" w:rsidRDefault="00792A6B" w:rsidP="00792A6B">
      <w:pPr>
        <w:tabs>
          <w:tab w:val="left" w:pos="227"/>
          <w:tab w:val="left" w:pos="454"/>
        </w:tabs>
        <w:jc w:val="both"/>
        <w:rPr>
          <w:rFonts w:asciiTheme="majorHAnsi" w:hAnsiTheme="majorHAnsi" w:cstheme="majorHAnsi"/>
          <w:bCs/>
          <w:color w:val="000000" w:themeColor="text1"/>
          <w:sz w:val="20"/>
          <w:szCs w:val="20"/>
        </w:rPr>
      </w:pPr>
      <w:r w:rsidRPr="00792A6B">
        <w:rPr>
          <w:rFonts w:asciiTheme="majorHAnsi" w:hAnsiTheme="majorHAnsi" w:cstheme="majorHAnsi"/>
          <w:bCs/>
          <w:color w:val="000000" w:themeColor="text1"/>
          <w:sz w:val="20"/>
          <w:szCs w:val="20"/>
        </w:rPr>
        <w:tab/>
        <w:t>Ton corps de gloire est apparu,</w:t>
      </w:r>
    </w:p>
    <w:p w14:paraId="63721805" w14:textId="3BCC392F" w:rsidR="00074759" w:rsidRPr="00792A6B" w:rsidRDefault="00792A6B" w:rsidP="00792A6B">
      <w:pPr>
        <w:tabs>
          <w:tab w:val="left" w:pos="227"/>
          <w:tab w:val="left" w:pos="454"/>
        </w:tabs>
        <w:spacing w:after="120"/>
        <w:jc w:val="both"/>
        <w:rPr>
          <w:rFonts w:asciiTheme="majorHAnsi" w:hAnsiTheme="majorHAnsi" w:cstheme="majorHAnsi"/>
          <w:bCs/>
          <w:color w:val="000000" w:themeColor="text1"/>
          <w:sz w:val="20"/>
          <w:szCs w:val="20"/>
        </w:rPr>
      </w:pPr>
      <w:r w:rsidRPr="00792A6B">
        <w:rPr>
          <w:rFonts w:asciiTheme="majorHAnsi" w:hAnsiTheme="majorHAnsi" w:cstheme="majorHAnsi"/>
          <w:bCs/>
          <w:color w:val="000000" w:themeColor="text1"/>
          <w:sz w:val="20"/>
          <w:szCs w:val="20"/>
        </w:rPr>
        <w:tab/>
        <w:t>Nous sommes venus t’adorer</w:t>
      </w:r>
    </w:p>
    <w:p w14:paraId="47BED0C9" w14:textId="426E527F" w:rsidR="00314812" w:rsidRPr="00792A6B" w:rsidRDefault="00C6399A" w:rsidP="00792A6B">
      <w:pPr>
        <w:tabs>
          <w:tab w:val="left" w:pos="227"/>
          <w:tab w:val="left" w:pos="454"/>
        </w:tabs>
        <w:spacing w:after="120"/>
        <w:jc w:val="both"/>
        <w:rPr>
          <w:rFonts w:asciiTheme="majorHAnsi" w:hAnsiTheme="majorHAnsi" w:cstheme="majorHAnsi"/>
          <w:color w:val="000000" w:themeColor="text1"/>
          <w:sz w:val="20"/>
          <w:szCs w:val="20"/>
        </w:rPr>
      </w:pPr>
      <w:proofErr w:type="gramStart"/>
      <w:r w:rsidRPr="00792A6B">
        <w:rPr>
          <w:rFonts w:asciiTheme="majorHAnsi" w:hAnsiTheme="majorHAnsi" w:cstheme="majorHAnsi"/>
          <w:b/>
          <w:bCs/>
          <w:color w:val="000000" w:themeColor="text1"/>
          <w:sz w:val="20"/>
          <w:szCs w:val="20"/>
          <w:lang w:val="nl-NL"/>
        </w:rPr>
        <w:t>ENVOI </w:t>
      </w:r>
      <w:r w:rsidRPr="00792A6B">
        <w:rPr>
          <w:rFonts w:asciiTheme="majorHAnsi" w:hAnsiTheme="majorHAnsi" w:cstheme="majorHAnsi"/>
          <w:bCs/>
          <w:color w:val="000000" w:themeColor="text1"/>
          <w:sz w:val="20"/>
          <w:szCs w:val="20"/>
          <w:lang w:val="nl-NL"/>
        </w:rPr>
        <w:t>:</w:t>
      </w:r>
      <w:proofErr w:type="gramEnd"/>
      <w:r w:rsidRPr="00792A6B">
        <w:rPr>
          <w:rFonts w:asciiTheme="majorHAnsi" w:hAnsiTheme="majorHAnsi" w:cstheme="majorHAnsi"/>
          <w:bCs/>
          <w:color w:val="000000" w:themeColor="text1"/>
          <w:sz w:val="20"/>
          <w:szCs w:val="20"/>
          <w:lang w:val="nl-NL"/>
        </w:rPr>
        <w:t xml:space="preserve"> </w:t>
      </w:r>
    </w:p>
    <w:p w14:paraId="57ED777E" w14:textId="7FBCE68E" w:rsidR="00792A6B" w:rsidRPr="00792A6B" w:rsidRDefault="00792A6B" w:rsidP="00792A6B">
      <w:pPr>
        <w:tabs>
          <w:tab w:val="left" w:pos="227"/>
          <w:tab w:val="left" w:pos="454"/>
        </w:tabs>
        <w:jc w:val="both"/>
        <w:rPr>
          <w:rFonts w:asciiTheme="majorHAnsi" w:hAnsiTheme="majorHAnsi" w:cstheme="majorHAnsi"/>
          <w:color w:val="000000" w:themeColor="text1"/>
          <w:sz w:val="20"/>
          <w:szCs w:val="20"/>
        </w:rPr>
      </w:pPr>
      <w:r w:rsidRPr="00792A6B">
        <w:rPr>
          <w:rFonts w:asciiTheme="majorHAnsi" w:hAnsiTheme="majorHAnsi" w:cstheme="majorHAnsi"/>
          <w:color w:val="000000" w:themeColor="text1"/>
          <w:sz w:val="20"/>
          <w:szCs w:val="20"/>
        </w:rPr>
        <w:t>R-</w:t>
      </w:r>
      <w:r w:rsidRPr="00792A6B">
        <w:rPr>
          <w:rFonts w:asciiTheme="majorHAnsi" w:hAnsiTheme="majorHAnsi" w:cstheme="majorHAnsi"/>
          <w:color w:val="000000" w:themeColor="text1"/>
          <w:sz w:val="20"/>
          <w:szCs w:val="20"/>
        </w:rPr>
        <w:tab/>
        <w:t>Aimez-vous comme je vous ai aimés,</w:t>
      </w:r>
    </w:p>
    <w:p w14:paraId="4C0E0F30" w14:textId="0CE5D4F8" w:rsidR="00792A6B" w:rsidRPr="00792A6B" w:rsidRDefault="00792A6B" w:rsidP="00792A6B">
      <w:pPr>
        <w:tabs>
          <w:tab w:val="left" w:pos="227"/>
          <w:tab w:val="left" w:pos="454"/>
        </w:tabs>
        <w:jc w:val="both"/>
        <w:rPr>
          <w:rFonts w:asciiTheme="majorHAnsi" w:hAnsiTheme="majorHAnsi" w:cstheme="majorHAnsi"/>
          <w:color w:val="000000" w:themeColor="text1"/>
          <w:sz w:val="20"/>
          <w:szCs w:val="20"/>
        </w:rPr>
      </w:pPr>
      <w:r w:rsidRPr="00792A6B">
        <w:rPr>
          <w:rFonts w:asciiTheme="majorHAnsi" w:hAnsiTheme="majorHAnsi" w:cstheme="majorHAnsi"/>
          <w:color w:val="000000" w:themeColor="text1"/>
          <w:sz w:val="20"/>
          <w:szCs w:val="20"/>
        </w:rPr>
        <w:tab/>
        <w:t>Aimez-vous chacun comme des frères,</w:t>
      </w:r>
    </w:p>
    <w:p w14:paraId="52698C4A" w14:textId="6827D97A" w:rsidR="00792A6B" w:rsidRPr="00792A6B" w:rsidRDefault="00792A6B" w:rsidP="00792A6B">
      <w:pPr>
        <w:tabs>
          <w:tab w:val="left" w:pos="227"/>
          <w:tab w:val="left" w:pos="454"/>
        </w:tabs>
        <w:jc w:val="both"/>
        <w:rPr>
          <w:rFonts w:asciiTheme="majorHAnsi" w:hAnsiTheme="majorHAnsi" w:cstheme="majorHAnsi"/>
          <w:color w:val="000000" w:themeColor="text1"/>
          <w:sz w:val="20"/>
          <w:szCs w:val="20"/>
        </w:rPr>
      </w:pPr>
      <w:r w:rsidRPr="00792A6B">
        <w:rPr>
          <w:rFonts w:asciiTheme="majorHAnsi" w:hAnsiTheme="majorHAnsi" w:cstheme="majorHAnsi"/>
          <w:color w:val="000000" w:themeColor="text1"/>
          <w:sz w:val="20"/>
          <w:szCs w:val="20"/>
        </w:rPr>
        <w:tab/>
        <w:t>Aimez-vous, je vous l´ai demandé,</w:t>
      </w:r>
    </w:p>
    <w:p w14:paraId="3637C348" w14:textId="5BCEFDAD" w:rsidR="00792A6B" w:rsidRPr="00792A6B" w:rsidRDefault="00792A6B" w:rsidP="00792A6B">
      <w:pPr>
        <w:tabs>
          <w:tab w:val="left" w:pos="227"/>
          <w:tab w:val="left" w:pos="454"/>
        </w:tabs>
        <w:spacing w:after="120"/>
        <w:jc w:val="both"/>
        <w:rPr>
          <w:rFonts w:asciiTheme="majorHAnsi" w:hAnsiTheme="majorHAnsi" w:cstheme="majorHAnsi"/>
          <w:color w:val="000000" w:themeColor="text1"/>
          <w:sz w:val="20"/>
          <w:szCs w:val="20"/>
        </w:rPr>
      </w:pPr>
      <w:r w:rsidRPr="00792A6B">
        <w:rPr>
          <w:rFonts w:asciiTheme="majorHAnsi" w:hAnsiTheme="majorHAnsi" w:cstheme="majorHAnsi"/>
          <w:color w:val="000000" w:themeColor="text1"/>
          <w:sz w:val="20"/>
          <w:szCs w:val="20"/>
        </w:rPr>
        <w:tab/>
        <w:t>Aimez-vous, aimez-vous !</w:t>
      </w:r>
    </w:p>
    <w:p w14:paraId="462049AA" w14:textId="397EACC9" w:rsidR="00792A6B" w:rsidRPr="00792A6B" w:rsidRDefault="00792A6B" w:rsidP="00792A6B">
      <w:pPr>
        <w:tabs>
          <w:tab w:val="left" w:pos="227"/>
          <w:tab w:val="left" w:pos="454"/>
        </w:tabs>
        <w:jc w:val="both"/>
        <w:rPr>
          <w:rFonts w:asciiTheme="majorHAnsi" w:hAnsiTheme="majorHAnsi" w:cstheme="majorHAnsi"/>
          <w:color w:val="000000" w:themeColor="text1"/>
          <w:sz w:val="20"/>
          <w:szCs w:val="20"/>
        </w:rPr>
      </w:pPr>
      <w:r w:rsidRPr="00792A6B">
        <w:rPr>
          <w:rFonts w:asciiTheme="majorHAnsi" w:hAnsiTheme="majorHAnsi" w:cstheme="majorHAnsi"/>
          <w:color w:val="000000" w:themeColor="text1"/>
          <w:sz w:val="20"/>
          <w:szCs w:val="20"/>
        </w:rPr>
        <w:t>1-</w:t>
      </w:r>
      <w:r w:rsidRPr="00792A6B">
        <w:rPr>
          <w:rFonts w:asciiTheme="majorHAnsi" w:hAnsiTheme="majorHAnsi" w:cstheme="majorHAnsi"/>
          <w:color w:val="000000" w:themeColor="text1"/>
          <w:sz w:val="20"/>
          <w:szCs w:val="20"/>
        </w:rPr>
        <w:tab/>
        <w:t>Je vous laisse la paix, je vous donne ma paix</w:t>
      </w:r>
    </w:p>
    <w:p w14:paraId="4778504D" w14:textId="6CF62654" w:rsidR="00792A6B" w:rsidRPr="00792A6B" w:rsidRDefault="00792A6B" w:rsidP="00792A6B">
      <w:pPr>
        <w:tabs>
          <w:tab w:val="left" w:pos="227"/>
          <w:tab w:val="left" w:pos="454"/>
        </w:tabs>
        <w:jc w:val="both"/>
        <w:rPr>
          <w:rFonts w:asciiTheme="majorHAnsi" w:hAnsiTheme="majorHAnsi" w:cstheme="majorHAnsi"/>
          <w:color w:val="000000" w:themeColor="text1"/>
          <w:sz w:val="20"/>
          <w:szCs w:val="20"/>
        </w:rPr>
      </w:pPr>
      <w:r w:rsidRPr="00792A6B">
        <w:rPr>
          <w:rFonts w:asciiTheme="majorHAnsi" w:hAnsiTheme="majorHAnsi" w:cstheme="majorHAnsi"/>
          <w:color w:val="000000" w:themeColor="text1"/>
          <w:sz w:val="20"/>
          <w:szCs w:val="20"/>
        </w:rPr>
        <w:tab/>
        <w:t>Pour que vous la portiez autour du monde entier.</w:t>
      </w:r>
    </w:p>
    <w:p w14:paraId="3894A52C" w14:textId="77777777" w:rsidR="00C6399A" w:rsidRPr="006345B7" w:rsidRDefault="00C6399A" w:rsidP="00A0227F">
      <w:pPr>
        <w:tabs>
          <w:tab w:val="left" w:pos="227"/>
          <w:tab w:val="left" w:pos="454"/>
        </w:tabs>
        <w:rPr>
          <w:rFonts w:asciiTheme="majorHAnsi" w:hAnsiTheme="majorHAnsi" w:cstheme="majorHAnsi"/>
          <w:color w:val="FF0000"/>
          <w:sz w:val="20"/>
          <w:szCs w:val="20"/>
          <w:lang w:val="nl-NL"/>
        </w:rPr>
        <w:sectPr w:rsidR="00C6399A" w:rsidRPr="006345B7" w:rsidSect="00F72D1E">
          <w:footerReference w:type="default" r:id="rId45"/>
          <w:type w:val="continuous"/>
          <w:pgSz w:w="11900" w:h="16840"/>
          <w:pgMar w:top="964" w:right="964" w:bottom="964" w:left="967" w:header="0" w:footer="0" w:gutter="0"/>
          <w:cols w:num="2" w:space="284"/>
        </w:sectPr>
      </w:pPr>
    </w:p>
    <w:p w14:paraId="4936FF2B" w14:textId="77777777" w:rsidR="002F05EC" w:rsidRPr="006345B7" w:rsidRDefault="002F05EC">
      <w:pPr>
        <w:rPr>
          <w:rFonts w:asciiTheme="majorHAnsi" w:hAnsiTheme="majorHAnsi" w:cstheme="majorHAnsi"/>
          <w:b/>
          <w:smallCaps/>
          <w:color w:val="FF0000"/>
          <w:sz w:val="20"/>
          <w:szCs w:val="20"/>
          <w:lang w:val="nl-NL"/>
        </w:rPr>
      </w:pPr>
      <w:r w:rsidRPr="006345B7">
        <w:rPr>
          <w:rFonts w:asciiTheme="majorHAnsi" w:hAnsiTheme="majorHAnsi" w:cstheme="majorHAnsi"/>
          <w:b/>
          <w:smallCaps/>
          <w:color w:val="FF0000"/>
          <w:sz w:val="20"/>
          <w:szCs w:val="20"/>
          <w:lang w:val="nl-NL"/>
        </w:rPr>
        <w:br w:type="page"/>
      </w:r>
    </w:p>
    <w:p w14:paraId="6FA50FDF" w14:textId="6A07D303" w:rsidR="00A13E97" w:rsidRPr="00993B4A" w:rsidRDefault="00A13E97" w:rsidP="00A13E97">
      <w:pPr>
        <w:rPr>
          <w:rFonts w:asciiTheme="majorHAnsi" w:hAnsiTheme="majorHAnsi" w:cstheme="majorHAnsi"/>
          <w:b/>
          <w:smallCaps/>
          <w:color w:val="000000" w:themeColor="text1"/>
          <w:sz w:val="20"/>
          <w:szCs w:val="20"/>
        </w:rPr>
      </w:pPr>
      <w:r w:rsidRPr="00993B4A">
        <w:rPr>
          <w:rFonts w:asciiTheme="majorHAnsi" w:hAnsiTheme="majorHAnsi" w:cstheme="majorHAnsi"/>
          <w:smallCaps/>
          <w:noProof/>
          <w:color w:val="000000" w:themeColor="text1"/>
          <w:sz w:val="20"/>
          <w:szCs w:val="20"/>
        </w:rPr>
        <w:lastRenderedPageBreak/>
        <mc:AlternateContent>
          <mc:Choice Requires="wpg">
            <w:drawing>
              <wp:inline distT="0" distB="0" distL="0" distR="0" wp14:anchorId="10ED9EDB" wp14:editId="06F3F7B3">
                <wp:extent cx="6332220" cy="34925"/>
                <wp:effectExtent l="0" t="0" r="0" b="0"/>
                <wp:docPr id="1399"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40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01"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02"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4CEE3FFE"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" fillcolor="#548dd4 [1951]" stroked="f">
                  <v:textbox inset=",7.2pt,,7.2pt"/>
                </v:rect>
                <w10:anchorlock/>
              </v:group>
            </w:pict>
          </mc:Fallback>
        </mc:AlternateContent>
      </w:r>
    </w:p>
    <w:p w14:paraId="2A5EC663" w14:textId="77777777" w:rsidR="00A13E97" w:rsidRPr="00993B4A" w:rsidRDefault="00A13E97" w:rsidP="00A13E97">
      <w:pPr>
        <w:widowControl w:val="0"/>
        <w:tabs>
          <w:tab w:val="left" w:pos="1843"/>
        </w:tabs>
        <w:autoSpaceDE w:val="0"/>
        <w:autoSpaceDN w:val="0"/>
        <w:adjustRightInd w:val="0"/>
        <w:jc w:val="center"/>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993B4A">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 xml:space="preserve">Les </w:t>
      </w:r>
      <w:proofErr w:type="spellStart"/>
      <w:r w:rsidRPr="00993B4A">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Cathédates</w:t>
      </w:r>
      <w:proofErr w:type="spellEnd"/>
    </w:p>
    <w:p w14:paraId="7CF98316" w14:textId="653458F3" w:rsidR="00496E3D" w:rsidRPr="00993B4A" w:rsidRDefault="00354711" w:rsidP="00496E3D">
      <w:pPr>
        <w:rPr>
          <w:rFonts w:asciiTheme="majorHAnsi" w:hAnsiTheme="majorHAnsi" w:cstheme="majorHAnsi"/>
          <w:b/>
          <w:smallCaps/>
          <w:color w:val="000000" w:themeColor="text1"/>
          <w:sz w:val="20"/>
          <w:szCs w:val="20"/>
        </w:rPr>
      </w:pPr>
      <w:r w:rsidRPr="00993B4A">
        <w:rPr>
          <w:rFonts w:asciiTheme="majorHAnsi" w:hAnsiTheme="majorHAnsi" w:cstheme="majorHAnsi"/>
          <w:smallCaps/>
          <w:noProof/>
          <w:color w:val="000000" w:themeColor="text1"/>
          <w:sz w:val="20"/>
          <w:szCs w:val="20"/>
        </w:rPr>
        <mc:AlternateContent>
          <mc:Choice Requires="wpg">
            <w:drawing>
              <wp:inline distT="0" distB="0" distL="0" distR="0" wp14:anchorId="6BC8A42A" wp14:editId="0B4ED785">
                <wp:extent cx="6332220" cy="34925"/>
                <wp:effectExtent l="0" t="0" r="0" b="0"/>
                <wp:docPr id="1403"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404"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05"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0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284CE162"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" fillcolor="#548dd4 [1951]" stroked="f">
                  <v:textbox inset=",7.2pt,,7.2pt"/>
                </v:rect>
                <w10:anchorlock/>
              </v:group>
            </w:pict>
          </mc:Fallback>
        </mc:AlternateContent>
      </w:r>
    </w:p>
    <w:p w14:paraId="59FC1F72" w14:textId="77777777" w:rsidR="00C751A5" w:rsidRPr="00993B4A" w:rsidRDefault="00C751A5" w:rsidP="00C751A5">
      <w:pPr>
        <w:ind w:left="284"/>
        <w:rPr>
          <w:rFonts w:asciiTheme="majorHAnsi" w:hAnsiTheme="majorHAnsi" w:cstheme="majorHAnsi"/>
          <w:b/>
          <w:smallCaps/>
          <w:color w:val="000000" w:themeColor="text1"/>
          <w:sz w:val="20"/>
          <w:szCs w:val="20"/>
        </w:rPr>
        <w:sectPr w:rsidR="00C751A5" w:rsidRPr="00993B4A" w:rsidSect="00F6210C">
          <w:footerReference w:type="default" r:id="rId46"/>
          <w:type w:val="continuous"/>
          <w:pgSz w:w="11900" w:h="16840"/>
          <w:pgMar w:top="851" w:right="851" w:bottom="851" w:left="851" w:header="0" w:footer="284" w:gutter="0"/>
          <w:cols w:space="708"/>
        </w:sectPr>
      </w:pPr>
    </w:p>
    <w:p w14:paraId="2628425B" w14:textId="683268EF" w:rsidR="00496E3D" w:rsidRPr="00993B4A" w:rsidRDefault="00496E3D" w:rsidP="00314430">
      <w:pPr>
        <w:widowControl w:val="0"/>
        <w:tabs>
          <w:tab w:val="left" w:pos="1843"/>
        </w:tabs>
        <w:autoSpaceDE w:val="0"/>
        <w:autoSpaceDN w:val="0"/>
        <w:adjustRightInd w:val="0"/>
        <w:jc w:val="center"/>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993B4A">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 xml:space="preserve">Les </w:t>
      </w:r>
      <w:proofErr w:type="spellStart"/>
      <w:r w:rsidRPr="00993B4A">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Cathé</w:t>
      </w:r>
      <w:proofErr w:type="spellEnd"/>
      <w:r w:rsidRPr="00993B4A">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-messes</w:t>
      </w:r>
    </w:p>
    <w:p w14:paraId="5DD89B28" w14:textId="77777777" w:rsidR="002A1070" w:rsidRPr="00993B4A" w:rsidRDefault="002A1070" w:rsidP="003A2477">
      <w:pPr>
        <w:tabs>
          <w:tab w:val="left" w:pos="567"/>
        </w:tabs>
        <w:ind w:left="142" w:hanging="142"/>
        <w:rPr>
          <w:rFonts w:asciiTheme="majorHAnsi" w:hAnsiTheme="majorHAnsi" w:cstheme="majorHAnsi"/>
          <w:color w:val="000000" w:themeColor="text1"/>
          <w:sz w:val="20"/>
          <w:szCs w:val="20"/>
        </w:rPr>
      </w:pPr>
      <w:r w:rsidRPr="00993B4A">
        <w:rPr>
          <w:rFonts w:asciiTheme="majorHAnsi" w:hAnsiTheme="majorHAnsi" w:cstheme="majorHAnsi"/>
          <w:noProof/>
          <w:color w:val="000000" w:themeColor="text1"/>
          <w:sz w:val="20"/>
          <w:szCs w:val="20"/>
        </w:rPr>
        <mc:AlternateContent>
          <mc:Choice Requires="wpg">
            <w:drawing>
              <wp:inline distT="0" distB="0" distL="0" distR="0" wp14:anchorId="2DC49E30" wp14:editId="6AF55267">
                <wp:extent cx="3075940" cy="16965"/>
                <wp:effectExtent l="0" t="0" r="0" b="8890"/>
                <wp:docPr id="21"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27"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7"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57"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68105FF0"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" fillcolor="#548dd4 [1951]" stroked="f">
                  <v:textbox inset=",7.2pt,,7.2pt"/>
                </v:rect>
                <w10:anchorlock/>
              </v:group>
            </w:pict>
          </mc:Fallback>
        </mc:AlternateContent>
      </w:r>
    </w:p>
    <w:p w14:paraId="1DE97A17" w14:textId="77777777" w:rsidR="00993B4A" w:rsidRPr="00993B4A" w:rsidRDefault="00993B4A" w:rsidP="00993B4A">
      <w:pPr>
        <w:tabs>
          <w:tab w:val="left" w:pos="567"/>
        </w:tabs>
        <w:spacing w:after="60"/>
        <w:ind w:left="142" w:hanging="142"/>
        <w:jc w:val="center"/>
        <w:outlineLvl w:val="0"/>
        <w:rPr>
          <w:rFonts w:asciiTheme="majorHAnsi" w:hAnsiTheme="majorHAnsi" w:cstheme="majorHAnsi"/>
          <w:b/>
          <w:color w:val="000000" w:themeColor="text1"/>
          <w:sz w:val="18"/>
          <w:szCs w:val="18"/>
        </w:rPr>
      </w:pPr>
      <w:r w:rsidRPr="00993B4A">
        <w:rPr>
          <w:rFonts w:asciiTheme="majorHAnsi" w:hAnsiTheme="majorHAnsi" w:cstheme="majorHAnsi"/>
          <w:b/>
          <w:color w:val="000000" w:themeColor="text1"/>
          <w:sz w:val="18"/>
          <w:szCs w:val="18"/>
        </w:rPr>
        <w:t>Samedi 17 mai 2025</w:t>
      </w:r>
    </w:p>
    <w:p w14:paraId="5AC09E30" w14:textId="77777777" w:rsidR="00993B4A" w:rsidRPr="00993B4A" w:rsidRDefault="00993B4A" w:rsidP="00993B4A">
      <w:pPr>
        <w:tabs>
          <w:tab w:val="left" w:pos="567"/>
        </w:tabs>
        <w:autoSpaceDE w:val="0"/>
        <w:autoSpaceDN w:val="0"/>
        <w:adjustRightInd w:val="0"/>
        <w:ind w:left="142" w:hanging="142"/>
        <w:jc w:val="both"/>
        <w:rPr>
          <w:rFonts w:asciiTheme="majorHAnsi" w:hAnsiTheme="majorHAnsi" w:cstheme="majorHAnsi"/>
          <w:color w:val="000000" w:themeColor="text1"/>
          <w:sz w:val="18"/>
          <w:szCs w:val="18"/>
          <w:lang w:val="en-US"/>
        </w:rPr>
      </w:pPr>
      <w:r w:rsidRPr="00993B4A">
        <w:rPr>
          <w:rFonts w:asciiTheme="majorHAnsi" w:hAnsiTheme="majorHAnsi" w:cstheme="majorHAnsi"/>
          <w:bCs/>
          <w:color w:val="000000" w:themeColor="text1"/>
          <w:sz w:val="18"/>
          <w:szCs w:val="18"/>
          <w:lang w:val="en-US"/>
        </w:rPr>
        <w:t>18h</w:t>
      </w:r>
      <w:proofErr w:type="gramStart"/>
      <w:r w:rsidRPr="00993B4A">
        <w:rPr>
          <w:rFonts w:asciiTheme="majorHAnsi" w:hAnsiTheme="majorHAnsi" w:cstheme="majorHAnsi"/>
          <w:bCs/>
          <w:color w:val="000000" w:themeColor="text1"/>
          <w:sz w:val="18"/>
          <w:szCs w:val="18"/>
          <w:lang w:val="en-US"/>
        </w:rPr>
        <w:t>00 :</w:t>
      </w:r>
      <w:proofErr w:type="gramEnd"/>
      <w:r w:rsidRPr="00993B4A">
        <w:rPr>
          <w:rFonts w:asciiTheme="majorHAnsi" w:hAnsiTheme="majorHAnsi" w:cstheme="majorHAnsi"/>
          <w:color w:val="000000" w:themeColor="text1"/>
          <w:sz w:val="18"/>
          <w:szCs w:val="18"/>
          <w:lang w:val="en-US"/>
        </w:rPr>
        <w:tab/>
      </w:r>
      <w:r w:rsidRPr="00993B4A">
        <w:rPr>
          <w:rFonts w:asciiTheme="majorHAnsi" w:hAnsiTheme="majorHAnsi" w:cstheme="majorHAnsi"/>
          <w:b/>
          <w:bCs/>
          <w:color w:val="000000" w:themeColor="text1"/>
          <w:sz w:val="18"/>
          <w:szCs w:val="18"/>
          <w:lang w:val="en-US"/>
        </w:rPr>
        <w:t>Messe </w:t>
      </w:r>
      <w:r w:rsidRPr="00993B4A">
        <w:rPr>
          <w:rFonts w:asciiTheme="majorHAnsi" w:hAnsiTheme="majorHAnsi" w:cstheme="majorHAnsi"/>
          <w:bCs/>
          <w:color w:val="000000" w:themeColor="text1"/>
          <w:sz w:val="18"/>
          <w:szCs w:val="18"/>
          <w:lang w:val="en-US"/>
        </w:rPr>
        <w:t>:</w:t>
      </w:r>
      <w:r w:rsidRPr="00993B4A">
        <w:rPr>
          <w:rFonts w:asciiTheme="majorHAnsi" w:hAnsiTheme="majorHAnsi" w:cstheme="majorHAnsi"/>
          <w:color w:val="000000" w:themeColor="text1"/>
          <w:sz w:val="18"/>
          <w:szCs w:val="18"/>
          <w:lang w:val="en-US"/>
        </w:rPr>
        <w:t xml:space="preserve"> Vina TSING </w:t>
      </w:r>
      <w:proofErr w:type="spellStart"/>
      <w:r w:rsidRPr="00993B4A">
        <w:rPr>
          <w:rFonts w:asciiTheme="majorHAnsi" w:hAnsiTheme="majorHAnsi" w:cstheme="majorHAnsi"/>
          <w:color w:val="000000" w:themeColor="text1"/>
          <w:sz w:val="18"/>
          <w:szCs w:val="18"/>
          <w:lang w:val="en-US"/>
        </w:rPr>
        <w:t>dite</w:t>
      </w:r>
      <w:proofErr w:type="spellEnd"/>
      <w:r w:rsidRPr="00993B4A">
        <w:rPr>
          <w:rFonts w:asciiTheme="majorHAnsi" w:hAnsiTheme="majorHAnsi" w:cstheme="majorHAnsi"/>
          <w:color w:val="000000" w:themeColor="text1"/>
          <w:sz w:val="18"/>
          <w:szCs w:val="18"/>
          <w:lang w:val="en-US"/>
        </w:rPr>
        <w:t xml:space="preserve"> "Mama Ana" ;</w:t>
      </w:r>
    </w:p>
    <w:p w14:paraId="2A818FEC" w14:textId="77777777" w:rsidR="00993B4A" w:rsidRPr="00993B4A" w:rsidRDefault="00993B4A" w:rsidP="00993B4A">
      <w:pPr>
        <w:tabs>
          <w:tab w:val="left" w:pos="567"/>
        </w:tabs>
        <w:ind w:left="142" w:hanging="142"/>
        <w:rPr>
          <w:rFonts w:asciiTheme="majorHAnsi" w:hAnsiTheme="majorHAnsi" w:cstheme="majorHAnsi"/>
          <w:color w:val="000000" w:themeColor="text1"/>
          <w:sz w:val="18"/>
          <w:szCs w:val="18"/>
        </w:rPr>
      </w:pPr>
      <w:r w:rsidRPr="00993B4A">
        <w:rPr>
          <w:rFonts w:asciiTheme="majorHAnsi" w:hAnsiTheme="majorHAnsi" w:cstheme="majorHAnsi"/>
          <w:noProof/>
          <w:color w:val="000000" w:themeColor="text1"/>
          <w:sz w:val="18"/>
          <w:szCs w:val="18"/>
        </w:rPr>
        <mc:AlternateContent>
          <mc:Choice Requires="wpg">
            <w:drawing>
              <wp:inline distT="0" distB="0" distL="0" distR="0" wp14:anchorId="366A5727" wp14:editId="289E34E2">
                <wp:extent cx="3075940" cy="16965"/>
                <wp:effectExtent l="0" t="0" r="0" b="8890"/>
                <wp:docPr id="1587367697"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629003462"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009389892"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710761483"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619DBCED"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" fillcolor="#548dd4 [1951]" stroked="f">
                  <v:textbox inset=",7.2pt,,7.2pt"/>
                </v:rect>
                <w10:anchorlock/>
              </v:group>
            </w:pict>
          </mc:Fallback>
        </mc:AlternateContent>
      </w:r>
    </w:p>
    <w:p w14:paraId="477B2D92" w14:textId="77777777" w:rsidR="00993B4A" w:rsidRPr="00993B4A" w:rsidRDefault="00993B4A" w:rsidP="00993B4A">
      <w:pPr>
        <w:tabs>
          <w:tab w:val="left" w:pos="567"/>
        </w:tabs>
        <w:spacing w:after="40"/>
        <w:ind w:left="142" w:hanging="142"/>
        <w:jc w:val="center"/>
        <w:outlineLvl w:val="0"/>
        <w:rPr>
          <w:rFonts w:asciiTheme="majorHAnsi" w:hAnsiTheme="majorHAnsi" w:cstheme="majorHAnsi"/>
          <w:b/>
          <w:color w:val="000000" w:themeColor="text1"/>
          <w:sz w:val="18"/>
          <w:szCs w:val="18"/>
        </w:rPr>
      </w:pPr>
      <w:r w:rsidRPr="00993B4A">
        <w:rPr>
          <w:rFonts w:asciiTheme="majorHAnsi" w:hAnsiTheme="majorHAnsi" w:cstheme="majorHAnsi"/>
          <w:b/>
          <w:color w:val="000000" w:themeColor="text1"/>
          <w:sz w:val="18"/>
          <w:szCs w:val="18"/>
        </w:rPr>
        <w:t>Dimanche 18 mai 2025</w:t>
      </w:r>
    </w:p>
    <w:p w14:paraId="5B9015E6" w14:textId="77777777" w:rsidR="00993B4A" w:rsidRPr="00993B4A" w:rsidRDefault="00993B4A" w:rsidP="00993B4A">
      <w:pPr>
        <w:spacing w:after="60"/>
        <w:ind w:left="142" w:hanging="142"/>
        <w:jc w:val="center"/>
        <w:rPr>
          <w:rFonts w:asciiTheme="majorHAnsi" w:hAnsiTheme="majorHAnsi" w:cstheme="majorHAnsi"/>
          <w:color w:val="000000" w:themeColor="text1"/>
          <w:sz w:val="18"/>
          <w:szCs w:val="18"/>
        </w:rPr>
      </w:pPr>
      <w:r w:rsidRPr="00993B4A">
        <w:rPr>
          <w:rFonts w:asciiTheme="majorHAnsi" w:hAnsiTheme="majorHAnsi" w:cstheme="majorHAnsi"/>
          <w:b/>
          <w:bCs/>
          <w:smallCaps/>
          <w:color w:val="000000" w:themeColor="text1"/>
          <w:sz w:val="18"/>
          <w:szCs w:val="18"/>
        </w:rPr>
        <w:t>5</w:t>
      </w:r>
      <w:r w:rsidRPr="00993B4A">
        <w:rPr>
          <w:rFonts w:asciiTheme="majorHAnsi" w:hAnsiTheme="majorHAnsi" w:cstheme="majorHAnsi"/>
          <w:b/>
          <w:bCs/>
          <w:smallCaps/>
          <w:color w:val="000000" w:themeColor="text1"/>
          <w:sz w:val="18"/>
          <w:szCs w:val="18"/>
          <w:vertAlign w:val="superscript"/>
        </w:rPr>
        <w:t>ème</w:t>
      </w:r>
      <w:r w:rsidRPr="00993B4A">
        <w:rPr>
          <w:rFonts w:asciiTheme="majorHAnsi" w:hAnsiTheme="majorHAnsi" w:cstheme="majorHAnsi"/>
          <w:b/>
          <w:bCs/>
          <w:smallCaps/>
          <w:color w:val="000000" w:themeColor="text1"/>
          <w:sz w:val="18"/>
          <w:szCs w:val="18"/>
        </w:rPr>
        <w:t xml:space="preserve"> Dimanche de Pâques –</w:t>
      </w:r>
      <w:r w:rsidRPr="00993B4A">
        <w:rPr>
          <w:rFonts w:asciiTheme="majorHAnsi" w:hAnsiTheme="majorHAnsi" w:cstheme="majorHAnsi"/>
          <w:color w:val="000000" w:themeColor="text1"/>
          <w:sz w:val="18"/>
          <w:szCs w:val="18"/>
        </w:rPr>
        <w:t xml:space="preserve"> blanc</w:t>
      </w:r>
    </w:p>
    <w:p w14:paraId="41A50CEB" w14:textId="77777777" w:rsidR="00993B4A" w:rsidRPr="00993B4A" w:rsidRDefault="00993B4A" w:rsidP="00993B4A">
      <w:pPr>
        <w:tabs>
          <w:tab w:val="left" w:pos="567"/>
        </w:tabs>
        <w:spacing w:after="40"/>
        <w:ind w:left="142" w:hanging="142"/>
        <w:jc w:val="center"/>
        <w:rPr>
          <w:rFonts w:asciiTheme="majorHAnsi" w:hAnsiTheme="majorHAnsi" w:cstheme="majorHAnsi"/>
          <w:color w:val="000000" w:themeColor="text1"/>
          <w:sz w:val="18"/>
          <w:szCs w:val="18"/>
        </w:rPr>
      </w:pPr>
      <w:r w:rsidRPr="00993B4A">
        <w:rPr>
          <w:rFonts w:asciiTheme="majorHAnsi" w:hAnsiTheme="majorHAnsi" w:cstheme="majorHAnsi"/>
          <w:color w:val="000000" w:themeColor="text1"/>
          <w:sz w:val="18"/>
          <w:szCs w:val="18"/>
        </w:rPr>
        <w:t>Bréviaire : 1</w:t>
      </w:r>
      <w:r w:rsidRPr="00993B4A">
        <w:rPr>
          <w:rFonts w:asciiTheme="majorHAnsi" w:hAnsiTheme="majorHAnsi" w:cstheme="majorHAnsi"/>
          <w:color w:val="000000" w:themeColor="text1"/>
          <w:sz w:val="18"/>
          <w:szCs w:val="18"/>
          <w:vertAlign w:val="superscript"/>
        </w:rPr>
        <w:t>ère</w:t>
      </w:r>
      <w:r w:rsidRPr="00993B4A">
        <w:rPr>
          <w:rFonts w:asciiTheme="majorHAnsi" w:hAnsiTheme="majorHAnsi" w:cstheme="majorHAnsi"/>
          <w:color w:val="000000" w:themeColor="text1"/>
          <w:sz w:val="18"/>
          <w:szCs w:val="18"/>
        </w:rPr>
        <w:t xml:space="preserve"> semaine</w:t>
      </w:r>
    </w:p>
    <w:p w14:paraId="73ED7094" w14:textId="77777777" w:rsidR="00993B4A" w:rsidRPr="00993B4A" w:rsidRDefault="00993B4A" w:rsidP="00993B4A">
      <w:pPr>
        <w:tabs>
          <w:tab w:val="left" w:pos="567"/>
        </w:tabs>
        <w:autoSpaceDE w:val="0"/>
        <w:autoSpaceDN w:val="0"/>
        <w:adjustRightInd w:val="0"/>
        <w:ind w:left="142" w:hanging="142"/>
        <w:jc w:val="both"/>
        <w:rPr>
          <w:rFonts w:asciiTheme="majorHAnsi" w:hAnsiTheme="majorHAnsi" w:cstheme="majorHAnsi"/>
          <w:bCs/>
          <w:color w:val="000000" w:themeColor="text1"/>
          <w:sz w:val="18"/>
          <w:szCs w:val="18"/>
        </w:rPr>
      </w:pPr>
      <w:r w:rsidRPr="00993B4A">
        <w:rPr>
          <w:rFonts w:asciiTheme="majorHAnsi" w:hAnsiTheme="majorHAnsi" w:cstheme="majorHAnsi"/>
          <w:bCs/>
          <w:color w:val="000000" w:themeColor="text1"/>
          <w:sz w:val="18"/>
          <w:szCs w:val="18"/>
        </w:rPr>
        <w:t>05h50 :</w:t>
      </w:r>
      <w:r w:rsidRPr="00993B4A">
        <w:rPr>
          <w:rFonts w:asciiTheme="majorHAnsi" w:hAnsiTheme="majorHAnsi" w:cstheme="majorHAnsi"/>
          <w:color w:val="000000" w:themeColor="text1"/>
          <w:sz w:val="18"/>
          <w:szCs w:val="18"/>
        </w:rPr>
        <w:tab/>
      </w:r>
      <w:r w:rsidRPr="00993B4A">
        <w:rPr>
          <w:rFonts w:asciiTheme="majorHAnsi" w:hAnsiTheme="majorHAnsi" w:cstheme="majorHAnsi"/>
          <w:b/>
          <w:bCs/>
          <w:color w:val="000000" w:themeColor="text1"/>
          <w:sz w:val="18"/>
          <w:szCs w:val="18"/>
        </w:rPr>
        <w:t>Messe </w:t>
      </w:r>
      <w:r w:rsidRPr="00993B4A">
        <w:rPr>
          <w:rFonts w:asciiTheme="majorHAnsi" w:hAnsiTheme="majorHAnsi" w:cstheme="majorHAnsi"/>
          <w:bCs/>
          <w:color w:val="000000" w:themeColor="text1"/>
          <w:sz w:val="18"/>
          <w:szCs w:val="18"/>
        </w:rPr>
        <w:t>: Pro-populo ;</w:t>
      </w:r>
    </w:p>
    <w:p w14:paraId="7704DC77" w14:textId="77777777" w:rsidR="00993B4A" w:rsidRPr="00993B4A" w:rsidRDefault="00993B4A" w:rsidP="00993B4A">
      <w:pPr>
        <w:tabs>
          <w:tab w:val="left" w:pos="567"/>
        </w:tabs>
        <w:autoSpaceDE w:val="0"/>
        <w:autoSpaceDN w:val="0"/>
        <w:adjustRightInd w:val="0"/>
        <w:ind w:left="142" w:hanging="142"/>
        <w:jc w:val="both"/>
        <w:rPr>
          <w:rFonts w:asciiTheme="majorHAnsi" w:hAnsiTheme="majorHAnsi" w:cstheme="majorHAnsi"/>
          <w:color w:val="000000" w:themeColor="text1"/>
          <w:sz w:val="18"/>
          <w:szCs w:val="18"/>
        </w:rPr>
      </w:pPr>
      <w:r w:rsidRPr="00993B4A">
        <w:rPr>
          <w:rFonts w:asciiTheme="majorHAnsi" w:hAnsiTheme="majorHAnsi" w:cstheme="majorHAnsi"/>
          <w:color w:val="000000" w:themeColor="text1"/>
          <w:sz w:val="18"/>
          <w:szCs w:val="18"/>
        </w:rPr>
        <w:t>08h00 :</w:t>
      </w:r>
      <w:r w:rsidRPr="00993B4A">
        <w:rPr>
          <w:rFonts w:asciiTheme="majorHAnsi" w:hAnsiTheme="majorHAnsi" w:cstheme="majorHAnsi"/>
          <w:color w:val="000000" w:themeColor="text1"/>
          <w:sz w:val="18"/>
          <w:szCs w:val="18"/>
        </w:rPr>
        <w:tab/>
      </w:r>
      <w:r w:rsidRPr="00993B4A">
        <w:rPr>
          <w:rFonts w:asciiTheme="majorHAnsi" w:hAnsiTheme="majorHAnsi" w:cstheme="majorHAnsi"/>
          <w:b/>
          <w:color w:val="000000" w:themeColor="text1"/>
          <w:sz w:val="18"/>
          <w:szCs w:val="18"/>
        </w:rPr>
        <w:t>Messe</w:t>
      </w:r>
      <w:r w:rsidRPr="00993B4A">
        <w:rPr>
          <w:rFonts w:asciiTheme="majorHAnsi" w:hAnsiTheme="majorHAnsi" w:cstheme="majorHAnsi"/>
          <w:color w:val="000000" w:themeColor="text1"/>
          <w:sz w:val="18"/>
          <w:szCs w:val="18"/>
        </w:rPr>
        <w:t> : pour les âmes du purgatoire ;</w:t>
      </w:r>
    </w:p>
    <w:p w14:paraId="108AC76E" w14:textId="77777777" w:rsidR="00993B4A" w:rsidRPr="00993B4A" w:rsidRDefault="00993B4A" w:rsidP="00993B4A">
      <w:pPr>
        <w:tabs>
          <w:tab w:val="left" w:pos="567"/>
        </w:tabs>
        <w:autoSpaceDE w:val="0"/>
        <w:autoSpaceDN w:val="0"/>
        <w:adjustRightInd w:val="0"/>
        <w:ind w:left="142" w:hanging="142"/>
        <w:jc w:val="both"/>
        <w:rPr>
          <w:rFonts w:asciiTheme="majorHAnsi" w:hAnsiTheme="majorHAnsi" w:cstheme="majorHAnsi"/>
          <w:color w:val="000000" w:themeColor="text1"/>
          <w:sz w:val="18"/>
          <w:szCs w:val="18"/>
        </w:rPr>
      </w:pPr>
      <w:r w:rsidRPr="00993B4A">
        <w:rPr>
          <w:rFonts w:asciiTheme="majorHAnsi" w:hAnsiTheme="majorHAnsi" w:cstheme="majorHAnsi"/>
          <w:color w:val="000000" w:themeColor="text1"/>
          <w:sz w:val="18"/>
          <w:szCs w:val="18"/>
        </w:rPr>
        <w:t xml:space="preserve">15h00 : </w:t>
      </w:r>
      <w:r w:rsidRPr="00993B4A">
        <w:rPr>
          <w:rFonts w:asciiTheme="majorHAnsi" w:hAnsiTheme="majorHAnsi" w:cstheme="majorHAnsi"/>
          <w:b/>
          <w:bCs/>
          <w:color w:val="000000" w:themeColor="text1"/>
          <w:sz w:val="18"/>
          <w:szCs w:val="18"/>
        </w:rPr>
        <w:t>Concert</w:t>
      </w:r>
      <w:r w:rsidRPr="00993B4A">
        <w:rPr>
          <w:rFonts w:asciiTheme="majorHAnsi" w:hAnsiTheme="majorHAnsi" w:cstheme="majorHAnsi"/>
          <w:color w:val="000000" w:themeColor="text1"/>
          <w:sz w:val="18"/>
          <w:szCs w:val="18"/>
        </w:rPr>
        <w:t xml:space="preserve"> - Magnificat</w:t>
      </w:r>
    </w:p>
    <w:p w14:paraId="371186BA" w14:textId="77777777" w:rsidR="00993B4A" w:rsidRPr="00993B4A" w:rsidRDefault="00993B4A" w:rsidP="00993B4A">
      <w:pPr>
        <w:tabs>
          <w:tab w:val="left" w:pos="567"/>
        </w:tabs>
        <w:autoSpaceDE w:val="0"/>
        <w:autoSpaceDN w:val="0"/>
        <w:adjustRightInd w:val="0"/>
        <w:ind w:left="142" w:hanging="142"/>
        <w:jc w:val="both"/>
        <w:rPr>
          <w:rFonts w:asciiTheme="majorHAnsi" w:hAnsiTheme="majorHAnsi" w:cstheme="majorHAnsi"/>
          <w:color w:val="000000" w:themeColor="text1"/>
          <w:sz w:val="18"/>
          <w:szCs w:val="18"/>
        </w:rPr>
      </w:pPr>
      <w:r w:rsidRPr="00993B4A">
        <w:rPr>
          <w:rFonts w:asciiTheme="majorHAnsi" w:hAnsiTheme="majorHAnsi" w:cstheme="majorHAnsi"/>
          <w:bCs/>
          <w:color w:val="000000" w:themeColor="text1"/>
          <w:sz w:val="18"/>
          <w:szCs w:val="18"/>
        </w:rPr>
        <w:t>18h00 :</w:t>
      </w:r>
      <w:r w:rsidRPr="00993B4A">
        <w:rPr>
          <w:rFonts w:asciiTheme="majorHAnsi" w:hAnsiTheme="majorHAnsi" w:cstheme="majorHAnsi"/>
          <w:color w:val="000000" w:themeColor="text1"/>
          <w:sz w:val="18"/>
          <w:szCs w:val="18"/>
        </w:rPr>
        <w:tab/>
      </w:r>
      <w:r w:rsidRPr="00993B4A">
        <w:rPr>
          <w:rFonts w:asciiTheme="majorHAnsi" w:hAnsiTheme="majorHAnsi" w:cstheme="majorHAnsi"/>
          <w:b/>
          <w:bCs/>
          <w:color w:val="000000" w:themeColor="text1"/>
          <w:sz w:val="18"/>
          <w:szCs w:val="18"/>
        </w:rPr>
        <w:t>Messe </w:t>
      </w:r>
      <w:r w:rsidRPr="00993B4A">
        <w:rPr>
          <w:rFonts w:asciiTheme="majorHAnsi" w:hAnsiTheme="majorHAnsi" w:cstheme="majorHAnsi"/>
          <w:bCs/>
          <w:color w:val="000000" w:themeColor="text1"/>
          <w:sz w:val="18"/>
          <w:szCs w:val="18"/>
        </w:rPr>
        <w:t>:</w:t>
      </w:r>
      <w:r w:rsidRPr="00993B4A">
        <w:rPr>
          <w:rFonts w:asciiTheme="majorHAnsi" w:hAnsiTheme="majorHAnsi" w:cstheme="majorHAnsi"/>
          <w:color w:val="000000" w:themeColor="text1"/>
          <w:sz w:val="18"/>
          <w:szCs w:val="18"/>
        </w:rPr>
        <w:t xml:space="preserve"> Intention particulière ;</w:t>
      </w:r>
    </w:p>
    <w:p w14:paraId="608F4E0A" w14:textId="77777777" w:rsidR="001B58C0" w:rsidRPr="00993B4A" w:rsidRDefault="001B58C0" w:rsidP="001B58C0">
      <w:pPr>
        <w:tabs>
          <w:tab w:val="left" w:pos="567"/>
        </w:tabs>
        <w:ind w:left="142" w:hanging="142"/>
        <w:rPr>
          <w:rFonts w:asciiTheme="majorHAnsi" w:hAnsiTheme="majorHAnsi" w:cstheme="majorHAnsi"/>
          <w:color w:val="000000" w:themeColor="text1"/>
          <w:sz w:val="18"/>
          <w:szCs w:val="18"/>
        </w:rPr>
      </w:pPr>
      <w:r w:rsidRPr="00993B4A">
        <w:rPr>
          <w:rFonts w:asciiTheme="majorHAnsi" w:hAnsiTheme="majorHAnsi" w:cstheme="majorHAnsi"/>
          <w:noProof/>
          <w:color w:val="000000" w:themeColor="text1"/>
          <w:sz w:val="18"/>
          <w:szCs w:val="18"/>
        </w:rPr>
        <mc:AlternateContent>
          <mc:Choice Requires="wpg">
            <w:drawing>
              <wp:inline distT="0" distB="0" distL="0" distR="0" wp14:anchorId="181C9D18" wp14:editId="1CC37245">
                <wp:extent cx="3075940" cy="16965"/>
                <wp:effectExtent l="0" t="0" r="0" b="8890"/>
                <wp:docPr id="1349"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35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51"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54"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085BAC5D"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" fillcolor="#548dd4 [1951]" stroked="f">
                  <v:textbox inset=",7.2pt,,7.2pt"/>
                </v:rect>
                <w10:anchorlock/>
              </v:group>
            </w:pict>
          </mc:Fallback>
        </mc:AlternateContent>
      </w:r>
    </w:p>
    <w:p w14:paraId="74B1D190" w14:textId="2F360482" w:rsidR="001B58C0" w:rsidRPr="00993B4A" w:rsidRDefault="001B58C0" w:rsidP="001B58C0">
      <w:pPr>
        <w:tabs>
          <w:tab w:val="left" w:pos="567"/>
        </w:tabs>
        <w:spacing w:after="60"/>
        <w:ind w:left="142" w:hanging="142"/>
        <w:jc w:val="center"/>
        <w:outlineLvl w:val="0"/>
        <w:rPr>
          <w:rFonts w:asciiTheme="majorHAnsi" w:hAnsiTheme="majorHAnsi" w:cstheme="majorHAnsi"/>
          <w:b/>
          <w:color w:val="000000" w:themeColor="text1"/>
          <w:sz w:val="18"/>
          <w:szCs w:val="18"/>
        </w:rPr>
      </w:pPr>
      <w:r w:rsidRPr="00993B4A">
        <w:rPr>
          <w:rFonts w:asciiTheme="majorHAnsi" w:hAnsiTheme="majorHAnsi" w:cstheme="majorHAnsi"/>
          <w:b/>
          <w:color w:val="000000" w:themeColor="text1"/>
          <w:sz w:val="18"/>
          <w:szCs w:val="18"/>
        </w:rPr>
        <w:t xml:space="preserve">Lundi </w:t>
      </w:r>
      <w:r w:rsidR="005343CE" w:rsidRPr="00993B4A">
        <w:rPr>
          <w:rFonts w:asciiTheme="majorHAnsi" w:hAnsiTheme="majorHAnsi" w:cstheme="majorHAnsi"/>
          <w:b/>
          <w:color w:val="000000" w:themeColor="text1"/>
          <w:sz w:val="18"/>
          <w:szCs w:val="18"/>
        </w:rPr>
        <w:t>1</w:t>
      </w:r>
      <w:r w:rsidR="00993B4A" w:rsidRPr="00993B4A">
        <w:rPr>
          <w:rFonts w:asciiTheme="majorHAnsi" w:hAnsiTheme="majorHAnsi" w:cstheme="majorHAnsi"/>
          <w:b/>
          <w:color w:val="000000" w:themeColor="text1"/>
          <w:sz w:val="18"/>
          <w:szCs w:val="18"/>
        </w:rPr>
        <w:t>9</w:t>
      </w:r>
      <w:r w:rsidR="00B7213B" w:rsidRPr="00993B4A">
        <w:rPr>
          <w:rFonts w:asciiTheme="majorHAnsi" w:hAnsiTheme="majorHAnsi" w:cstheme="majorHAnsi"/>
          <w:b/>
          <w:color w:val="000000" w:themeColor="text1"/>
          <w:sz w:val="18"/>
          <w:szCs w:val="18"/>
        </w:rPr>
        <w:t xml:space="preserve"> mai</w:t>
      </w:r>
      <w:r w:rsidRPr="00993B4A">
        <w:rPr>
          <w:rFonts w:asciiTheme="majorHAnsi" w:hAnsiTheme="majorHAnsi" w:cstheme="majorHAnsi"/>
          <w:b/>
          <w:color w:val="000000" w:themeColor="text1"/>
          <w:sz w:val="18"/>
          <w:szCs w:val="18"/>
        </w:rPr>
        <w:t xml:space="preserve"> 202</w:t>
      </w:r>
      <w:r w:rsidR="00075A7C" w:rsidRPr="00993B4A">
        <w:rPr>
          <w:rFonts w:asciiTheme="majorHAnsi" w:hAnsiTheme="majorHAnsi" w:cstheme="majorHAnsi"/>
          <w:b/>
          <w:color w:val="000000" w:themeColor="text1"/>
          <w:sz w:val="18"/>
          <w:szCs w:val="18"/>
        </w:rPr>
        <w:t>5</w:t>
      </w:r>
    </w:p>
    <w:p w14:paraId="5984FFE3" w14:textId="77777777" w:rsidR="00993B4A" w:rsidRPr="00993B4A" w:rsidRDefault="00993B4A" w:rsidP="00993B4A">
      <w:pPr>
        <w:spacing w:after="60"/>
        <w:ind w:left="142" w:hanging="142"/>
        <w:jc w:val="center"/>
        <w:rPr>
          <w:rFonts w:asciiTheme="majorHAnsi" w:hAnsiTheme="majorHAnsi" w:cstheme="majorHAnsi"/>
          <w:color w:val="000000" w:themeColor="text1"/>
          <w:sz w:val="18"/>
          <w:szCs w:val="18"/>
        </w:rPr>
      </w:pPr>
      <w:r w:rsidRPr="00993B4A">
        <w:rPr>
          <w:rFonts w:asciiTheme="majorHAnsi" w:hAnsiTheme="majorHAnsi" w:cstheme="majorHAnsi"/>
          <w:color w:val="000000" w:themeColor="text1"/>
          <w:sz w:val="18"/>
          <w:szCs w:val="18"/>
        </w:rPr>
        <w:t>De la férie - blanc</w:t>
      </w:r>
    </w:p>
    <w:p w14:paraId="6B50DC34" w14:textId="3007275D" w:rsidR="001B58C0" w:rsidRPr="00432567" w:rsidRDefault="001B58C0" w:rsidP="001B58C0">
      <w:pPr>
        <w:ind w:left="142" w:hanging="142"/>
        <w:jc w:val="both"/>
        <w:rPr>
          <w:rFonts w:asciiTheme="majorHAnsi" w:hAnsiTheme="majorHAnsi" w:cstheme="majorHAnsi"/>
          <w:color w:val="000000" w:themeColor="text1"/>
          <w:sz w:val="18"/>
          <w:szCs w:val="18"/>
        </w:rPr>
      </w:pPr>
      <w:r w:rsidRPr="00432567">
        <w:rPr>
          <w:rFonts w:asciiTheme="majorHAnsi" w:hAnsiTheme="majorHAnsi" w:cstheme="majorHAnsi"/>
          <w:color w:val="000000" w:themeColor="text1"/>
          <w:sz w:val="18"/>
          <w:szCs w:val="18"/>
        </w:rPr>
        <w:t>05h50 :</w:t>
      </w:r>
      <w:r w:rsidRPr="00432567">
        <w:rPr>
          <w:rFonts w:asciiTheme="majorHAnsi" w:hAnsiTheme="majorHAnsi" w:cstheme="majorHAnsi"/>
          <w:color w:val="000000" w:themeColor="text1"/>
          <w:sz w:val="18"/>
          <w:szCs w:val="18"/>
        </w:rPr>
        <w:tab/>
      </w:r>
      <w:r w:rsidRPr="00432567">
        <w:rPr>
          <w:rFonts w:asciiTheme="majorHAnsi" w:hAnsiTheme="majorHAnsi" w:cstheme="majorHAnsi"/>
          <w:b/>
          <w:color w:val="000000" w:themeColor="text1"/>
          <w:sz w:val="18"/>
          <w:szCs w:val="18"/>
        </w:rPr>
        <w:t>Messe</w:t>
      </w:r>
      <w:r w:rsidRPr="00432567">
        <w:rPr>
          <w:rFonts w:asciiTheme="majorHAnsi" w:hAnsiTheme="majorHAnsi" w:cstheme="majorHAnsi"/>
          <w:color w:val="000000" w:themeColor="text1"/>
          <w:sz w:val="18"/>
          <w:szCs w:val="18"/>
        </w:rPr>
        <w:t xml:space="preserve"> : </w:t>
      </w:r>
      <w:r w:rsidR="00CD3D48" w:rsidRPr="00432567">
        <w:rPr>
          <w:rFonts w:asciiTheme="majorHAnsi" w:hAnsiTheme="majorHAnsi" w:cstheme="majorHAnsi"/>
          <w:color w:val="000000" w:themeColor="text1"/>
          <w:sz w:val="18"/>
          <w:szCs w:val="18"/>
        </w:rPr>
        <w:t>p</w:t>
      </w:r>
      <w:r w:rsidR="00432567" w:rsidRPr="00432567">
        <w:rPr>
          <w:rFonts w:asciiTheme="majorHAnsi" w:hAnsiTheme="majorHAnsi" w:cstheme="majorHAnsi"/>
          <w:color w:val="000000" w:themeColor="text1"/>
          <w:sz w:val="18"/>
          <w:szCs w:val="18"/>
        </w:rPr>
        <w:t>our Hélène qui fête son anniversaire et pour sa famille</w:t>
      </w:r>
      <w:r w:rsidRPr="00432567">
        <w:rPr>
          <w:rFonts w:asciiTheme="majorHAnsi" w:hAnsiTheme="majorHAnsi" w:cstheme="majorHAnsi"/>
          <w:color w:val="000000" w:themeColor="text1"/>
          <w:sz w:val="18"/>
          <w:szCs w:val="18"/>
        </w:rPr>
        <w:t> ;</w:t>
      </w:r>
    </w:p>
    <w:p w14:paraId="069E6099" w14:textId="09C58378" w:rsidR="00EE5280" w:rsidRPr="00993B4A" w:rsidRDefault="00EE5280" w:rsidP="003A2477">
      <w:pPr>
        <w:tabs>
          <w:tab w:val="left" w:pos="567"/>
        </w:tabs>
        <w:ind w:left="142" w:hanging="142"/>
        <w:rPr>
          <w:rFonts w:asciiTheme="majorHAnsi" w:hAnsiTheme="majorHAnsi" w:cstheme="majorHAnsi"/>
          <w:color w:val="000000" w:themeColor="text1"/>
          <w:sz w:val="18"/>
          <w:szCs w:val="18"/>
        </w:rPr>
      </w:pPr>
      <w:r w:rsidRPr="00993B4A">
        <w:rPr>
          <w:rFonts w:asciiTheme="majorHAnsi" w:hAnsiTheme="majorHAnsi" w:cstheme="majorHAnsi"/>
          <w:noProof/>
          <w:color w:val="000000" w:themeColor="text1"/>
          <w:sz w:val="18"/>
          <w:szCs w:val="18"/>
        </w:rPr>
        <mc:AlternateContent>
          <mc:Choice Requires="wpg">
            <w:drawing>
              <wp:inline distT="0" distB="0" distL="0" distR="0" wp14:anchorId="04EC717A" wp14:editId="7DCA0904">
                <wp:extent cx="3075940" cy="16965"/>
                <wp:effectExtent l="0" t="0" r="0" b="8890"/>
                <wp:docPr id="20"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28"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36"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37"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5189971F"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" fillcolor="#548dd4 [1951]" stroked="f">
                  <v:textbox inset=",7.2pt,,7.2pt"/>
                </v:rect>
                <w10:anchorlock/>
              </v:group>
            </w:pict>
          </mc:Fallback>
        </mc:AlternateContent>
      </w:r>
    </w:p>
    <w:p w14:paraId="13D53322" w14:textId="54D8B14A" w:rsidR="00A669DD" w:rsidRPr="00993B4A" w:rsidRDefault="00A669DD" w:rsidP="003A2477">
      <w:pPr>
        <w:tabs>
          <w:tab w:val="left" w:pos="567"/>
        </w:tabs>
        <w:spacing w:after="60"/>
        <w:ind w:left="142" w:hanging="142"/>
        <w:jc w:val="center"/>
        <w:outlineLvl w:val="0"/>
        <w:rPr>
          <w:rFonts w:asciiTheme="majorHAnsi" w:hAnsiTheme="majorHAnsi" w:cstheme="majorHAnsi"/>
          <w:b/>
          <w:color w:val="000000" w:themeColor="text1"/>
          <w:sz w:val="18"/>
          <w:szCs w:val="18"/>
        </w:rPr>
      </w:pPr>
      <w:r w:rsidRPr="00993B4A">
        <w:rPr>
          <w:rFonts w:asciiTheme="majorHAnsi" w:hAnsiTheme="majorHAnsi" w:cstheme="majorHAnsi"/>
          <w:b/>
          <w:color w:val="000000" w:themeColor="text1"/>
          <w:sz w:val="18"/>
          <w:szCs w:val="18"/>
        </w:rPr>
        <w:t xml:space="preserve">Mardi </w:t>
      </w:r>
      <w:r w:rsidR="00993B4A" w:rsidRPr="00993B4A">
        <w:rPr>
          <w:rFonts w:asciiTheme="majorHAnsi" w:hAnsiTheme="majorHAnsi" w:cstheme="majorHAnsi"/>
          <w:b/>
          <w:color w:val="000000" w:themeColor="text1"/>
          <w:sz w:val="18"/>
          <w:szCs w:val="18"/>
        </w:rPr>
        <w:t>20</w:t>
      </w:r>
      <w:r w:rsidR="00B7213B" w:rsidRPr="00993B4A">
        <w:rPr>
          <w:rFonts w:asciiTheme="majorHAnsi" w:hAnsiTheme="majorHAnsi" w:cstheme="majorHAnsi"/>
          <w:b/>
          <w:color w:val="000000" w:themeColor="text1"/>
          <w:sz w:val="18"/>
          <w:szCs w:val="18"/>
        </w:rPr>
        <w:t xml:space="preserve"> mai</w:t>
      </w:r>
      <w:r w:rsidR="004F4AFD" w:rsidRPr="00993B4A">
        <w:rPr>
          <w:rFonts w:asciiTheme="majorHAnsi" w:hAnsiTheme="majorHAnsi" w:cstheme="majorHAnsi"/>
          <w:b/>
          <w:color w:val="000000" w:themeColor="text1"/>
          <w:sz w:val="18"/>
          <w:szCs w:val="18"/>
        </w:rPr>
        <w:t xml:space="preserve"> 202</w:t>
      </w:r>
      <w:r w:rsidR="00075A7C" w:rsidRPr="00993B4A">
        <w:rPr>
          <w:rFonts w:asciiTheme="majorHAnsi" w:hAnsiTheme="majorHAnsi" w:cstheme="majorHAnsi"/>
          <w:b/>
          <w:color w:val="000000" w:themeColor="text1"/>
          <w:sz w:val="18"/>
          <w:szCs w:val="18"/>
        </w:rPr>
        <w:t>5</w:t>
      </w:r>
    </w:p>
    <w:p w14:paraId="5BA2E077" w14:textId="19256071" w:rsidR="0055068B" w:rsidRPr="00993B4A" w:rsidRDefault="00993B4A" w:rsidP="0055068B">
      <w:pPr>
        <w:spacing w:after="60"/>
        <w:ind w:left="142" w:hanging="142"/>
        <w:jc w:val="center"/>
        <w:rPr>
          <w:rFonts w:asciiTheme="majorHAnsi" w:hAnsiTheme="majorHAnsi" w:cstheme="majorHAnsi"/>
          <w:color w:val="000000" w:themeColor="text1"/>
          <w:sz w:val="18"/>
          <w:szCs w:val="18"/>
        </w:rPr>
      </w:pPr>
      <w:r w:rsidRPr="00993B4A">
        <w:rPr>
          <w:rFonts w:asciiTheme="majorHAnsi" w:hAnsiTheme="majorHAnsi" w:cstheme="majorHAnsi"/>
          <w:color w:val="000000" w:themeColor="text1"/>
          <w:sz w:val="18"/>
          <w:szCs w:val="18"/>
        </w:rPr>
        <w:t>Saint Bernardin de Sienne, prêtre</w:t>
      </w:r>
      <w:r w:rsidR="0055068B" w:rsidRPr="00993B4A">
        <w:rPr>
          <w:rFonts w:asciiTheme="majorHAnsi" w:hAnsiTheme="majorHAnsi" w:cstheme="majorHAnsi"/>
          <w:color w:val="000000" w:themeColor="text1"/>
          <w:sz w:val="18"/>
          <w:szCs w:val="18"/>
        </w:rPr>
        <w:t xml:space="preserve"> - blanc</w:t>
      </w:r>
    </w:p>
    <w:p w14:paraId="04D47F9F" w14:textId="2F6786B8" w:rsidR="004E59A9" w:rsidRPr="005D4C43" w:rsidRDefault="004E59A9" w:rsidP="004E59A9">
      <w:pPr>
        <w:tabs>
          <w:tab w:val="left" w:pos="567"/>
        </w:tabs>
        <w:ind w:left="142" w:hanging="142"/>
        <w:jc w:val="both"/>
        <w:rPr>
          <w:rFonts w:asciiTheme="majorHAnsi" w:hAnsiTheme="majorHAnsi" w:cstheme="majorHAnsi"/>
          <w:color w:val="000000" w:themeColor="text1"/>
          <w:sz w:val="18"/>
          <w:szCs w:val="18"/>
        </w:rPr>
      </w:pPr>
      <w:r w:rsidRPr="005D4C43">
        <w:rPr>
          <w:rFonts w:asciiTheme="majorHAnsi" w:hAnsiTheme="majorHAnsi" w:cstheme="majorHAnsi"/>
          <w:color w:val="000000" w:themeColor="text1"/>
          <w:sz w:val="18"/>
          <w:szCs w:val="18"/>
        </w:rPr>
        <w:t>05h50 :</w:t>
      </w:r>
      <w:r w:rsidRPr="005D4C43">
        <w:rPr>
          <w:rFonts w:asciiTheme="majorHAnsi" w:hAnsiTheme="majorHAnsi" w:cstheme="majorHAnsi"/>
          <w:color w:val="000000" w:themeColor="text1"/>
          <w:sz w:val="18"/>
          <w:szCs w:val="18"/>
        </w:rPr>
        <w:tab/>
      </w:r>
      <w:r w:rsidRPr="005D4C43">
        <w:rPr>
          <w:rFonts w:asciiTheme="majorHAnsi" w:hAnsiTheme="majorHAnsi" w:cstheme="majorHAnsi"/>
          <w:b/>
          <w:color w:val="000000" w:themeColor="text1"/>
          <w:sz w:val="18"/>
          <w:szCs w:val="18"/>
        </w:rPr>
        <w:t>Messe</w:t>
      </w:r>
      <w:r w:rsidRPr="005D4C43">
        <w:rPr>
          <w:rFonts w:asciiTheme="majorHAnsi" w:hAnsiTheme="majorHAnsi" w:cstheme="majorHAnsi"/>
          <w:color w:val="000000" w:themeColor="text1"/>
          <w:sz w:val="18"/>
          <w:szCs w:val="18"/>
        </w:rPr>
        <w:t xml:space="preserve"> : </w:t>
      </w:r>
      <w:r w:rsidR="00CD3D48" w:rsidRPr="005D4C43">
        <w:rPr>
          <w:rFonts w:asciiTheme="majorHAnsi" w:hAnsiTheme="majorHAnsi" w:cstheme="majorHAnsi"/>
          <w:color w:val="000000" w:themeColor="text1"/>
          <w:sz w:val="18"/>
          <w:szCs w:val="18"/>
        </w:rPr>
        <w:t>Anniversaire</w:t>
      </w:r>
      <w:r w:rsidR="005D4C43" w:rsidRPr="005D4C43">
        <w:rPr>
          <w:rFonts w:asciiTheme="majorHAnsi" w:hAnsiTheme="majorHAnsi" w:cstheme="majorHAnsi"/>
          <w:color w:val="000000" w:themeColor="text1"/>
          <w:sz w:val="18"/>
          <w:szCs w:val="18"/>
        </w:rPr>
        <w:t xml:space="preserve">- </w:t>
      </w:r>
      <w:proofErr w:type="spellStart"/>
      <w:r w:rsidR="005D4C43" w:rsidRPr="005D4C43">
        <w:rPr>
          <w:rFonts w:asciiTheme="majorHAnsi" w:hAnsiTheme="majorHAnsi" w:cstheme="majorHAnsi"/>
          <w:color w:val="000000" w:themeColor="text1"/>
          <w:sz w:val="18"/>
          <w:szCs w:val="18"/>
        </w:rPr>
        <w:t>Ehau</w:t>
      </w:r>
      <w:proofErr w:type="spellEnd"/>
      <w:r w:rsidRPr="005D4C43">
        <w:rPr>
          <w:rFonts w:asciiTheme="majorHAnsi" w:hAnsiTheme="majorHAnsi" w:cstheme="majorHAnsi"/>
          <w:color w:val="000000" w:themeColor="text1"/>
          <w:sz w:val="18"/>
          <w:szCs w:val="18"/>
        </w:rPr>
        <w:t> ;</w:t>
      </w:r>
    </w:p>
    <w:p w14:paraId="1CCB59ED" w14:textId="58230206" w:rsidR="00A669DD" w:rsidRPr="00993B4A" w:rsidRDefault="00354711" w:rsidP="003A2477">
      <w:pPr>
        <w:tabs>
          <w:tab w:val="left" w:pos="567"/>
        </w:tabs>
        <w:ind w:left="142" w:hanging="142"/>
        <w:rPr>
          <w:rFonts w:asciiTheme="majorHAnsi" w:hAnsiTheme="majorHAnsi" w:cstheme="majorHAnsi"/>
          <w:color w:val="000000" w:themeColor="text1"/>
          <w:sz w:val="18"/>
          <w:szCs w:val="18"/>
        </w:rPr>
      </w:pPr>
      <w:r w:rsidRPr="00993B4A">
        <w:rPr>
          <w:rFonts w:asciiTheme="majorHAnsi" w:hAnsiTheme="majorHAnsi" w:cstheme="majorHAnsi"/>
          <w:noProof/>
          <w:color w:val="000000" w:themeColor="text1"/>
          <w:sz w:val="18"/>
          <w:szCs w:val="18"/>
        </w:rPr>
        <mc:AlternateContent>
          <mc:Choice Requires="wpg">
            <w:drawing>
              <wp:inline distT="0" distB="0" distL="0" distR="0" wp14:anchorId="6ACD0159" wp14:editId="5C86587D">
                <wp:extent cx="3075940" cy="16965"/>
                <wp:effectExtent l="0" t="0" r="0" b="8890"/>
                <wp:docPr id="1212"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213"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22"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23"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533ADA8F"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" fillcolor="#548dd4 [1951]" stroked="f">
                  <v:textbox inset=",7.2pt,,7.2pt"/>
                </v:rect>
                <w10:anchorlock/>
              </v:group>
            </w:pict>
          </mc:Fallback>
        </mc:AlternateContent>
      </w:r>
    </w:p>
    <w:p w14:paraId="4045A899" w14:textId="428E707C" w:rsidR="00A669DD" w:rsidRPr="00993B4A" w:rsidRDefault="00A669DD" w:rsidP="003A2477">
      <w:pPr>
        <w:tabs>
          <w:tab w:val="left" w:pos="567"/>
        </w:tabs>
        <w:spacing w:after="60"/>
        <w:ind w:left="142" w:hanging="142"/>
        <w:jc w:val="center"/>
        <w:outlineLvl w:val="0"/>
        <w:rPr>
          <w:rFonts w:asciiTheme="majorHAnsi" w:hAnsiTheme="majorHAnsi" w:cstheme="majorHAnsi"/>
          <w:b/>
          <w:color w:val="000000" w:themeColor="text1"/>
          <w:sz w:val="18"/>
          <w:szCs w:val="18"/>
        </w:rPr>
      </w:pPr>
      <w:r w:rsidRPr="00993B4A">
        <w:rPr>
          <w:rFonts w:asciiTheme="majorHAnsi" w:hAnsiTheme="majorHAnsi" w:cstheme="majorHAnsi"/>
          <w:b/>
          <w:color w:val="000000" w:themeColor="text1"/>
          <w:sz w:val="18"/>
          <w:szCs w:val="18"/>
        </w:rPr>
        <w:t xml:space="preserve">Mercredi </w:t>
      </w:r>
      <w:r w:rsidR="00993B4A" w:rsidRPr="00993B4A">
        <w:rPr>
          <w:rFonts w:asciiTheme="majorHAnsi" w:hAnsiTheme="majorHAnsi" w:cstheme="majorHAnsi"/>
          <w:b/>
          <w:color w:val="000000" w:themeColor="text1"/>
          <w:sz w:val="18"/>
          <w:szCs w:val="18"/>
        </w:rPr>
        <w:t>21</w:t>
      </w:r>
      <w:r w:rsidR="00B7213B" w:rsidRPr="00993B4A">
        <w:rPr>
          <w:rFonts w:asciiTheme="majorHAnsi" w:hAnsiTheme="majorHAnsi" w:cstheme="majorHAnsi"/>
          <w:b/>
          <w:color w:val="000000" w:themeColor="text1"/>
          <w:sz w:val="18"/>
          <w:szCs w:val="18"/>
        </w:rPr>
        <w:t xml:space="preserve"> mai</w:t>
      </w:r>
      <w:r w:rsidR="004F4AFD" w:rsidRPr="00993B4A">
        <w:rPr>
          <w:rFonts w:asciiTheme="majorHAnsi" w:hAnsiTheme="majorHAnsi" w:cstheme="majorHAnsi"/>
          <w:b/>
          <w:color w:val="000000" w:themeColor="text1"/>
          <w:sz w:val="18"/>
          <w:szCs w:val="18"/>
        </w:rPr>
        <w:t xml:space="preserve"> 202</w:t>
      </w:r>
      <w:r w:rsidR="00075A7C" w:rsidRPr="00993B4A">
        <w:rPr>
          <w:rFonts w:asciiTheme="majorHAnsi" w:hAnsiTheme="majorHAnsi" w:cstheme="majorHAnsi"/>
          <w:b/>
          <w:color w:val="000000" w:themeColor="text1"/>
          <w:sz w:val="18"/>
          <w:szCs w:val="18"/>
        </w:rPr>
        <w:t>5</w:t>
      </w:r>
    </w:p>
    <w:p w14:paraId="128A2793" w14:textId="1FBFFFBB" w:rsidR="0055068B" w:rsidRPr="00993B4A" w:rsidRDefault="00993B4A" w:rsidP="0055068B">
      <w:pPr>
        <w:spacing w:after="60"/>
        <w:ind w:left="142" w:hanging="142"/>
        <w:jc w:val="center"/>
        <w:rPr>
          <w:rFonts w:asciiTheme="majorHAnsi" w:hAnsiTheme="majorHAnsi" w:cstheme="majorHAnsi"/>
          <w:color w:val="000000" w:themeColor="text1"/>
          <w:sz w:val="18"/>
          <w:szCs w:val="18"/>
        </w:rPr>
      </w:pPr>
      <w:r w:rsidRPr="00993B4A">
        <w:rPr>
          <w:rFonts w:asciiTheme="majorHAnsi" w:hAnsiTheme="majorHAnsi" w:cstheme="majorHAnsi"/>
          <w:color w:val="000000" w:themeColor="text1"/>
          <w:sz w:val="18"/>
          <w:szCs w:val="18"/>
        </w:rPr>
        <w:t xml:space="preserve">Saint Christophe </w:t>
      </w:r>
      <w:proofErr w:type="spellStart"/>
      <w:r w:rsidRPr="00993B4A">
        <w:rPr>
          <w:rFonts w:asciiTheme="majorHAnsi" w:hAnsiTheme="majorHAnsi" w:cstheme="majorHAnsi"/>
          <w:color w:val="000000" w:themeColor="text1"/>
          <w:sz w:val="18"/>
          <w:szCs w:val="18"/>
        </w:rPr>
        <w:t>Magallanès</w:t>
      </w:r>
      <w:proofErr w:type="spellEnd"/>
      <w:r w:rsidRPr="00993B4A">
        <w:rPr>
          <w:rFonts w:asciiTheme="majorHAnsi" w:hAnsiTheme="majorHAnsi" w:cstheme="majorHAnsi"/>
          <w:color w:val="000000" w:themeColor="text1"/>
          <w:sz w:val="18"/>
          <w:szCs w:val="18"/>
        </w:rPr>
        <w:t>, prêtre, et ses compagnons, martyrs - blanc</w:t>
      </w:r>
    </w:p>
    <w:p w14:paraId="0750C0D5" w14:textId="2BE965EC" w:rsidR="0009265A" w:rsidRPr="005D4C43" w:rsidRDefault="0009265A" w:rsidP="0009265A">
      <w:pPr>
        <w:ind w:left="142" w:hanging="142"/>
        <w:jc w:val="both"/>
        <w:rPr>
          <w:rFonts w:asciiTheme="majorHAnsi" w:hAnsiTheme="majorHAnsi" w:cstheme="majorHAnsi"/>
          <w:color w:val="000000" w:themeColor="text1"/>
          <w:sz w:val="18"/>
          <w:szCs w:val="18"/>
        </w:rPr>
      </w:pPr>
      <w:r w:rsidRPr="005D4C43">
        <w:rPr>
          <w:rFonts w:asciiTheme="majorHAnsi" w:hAnsiTheme="majorHAnsi" w:cstheme="majorHAnsi"/>
          <w:color w:val="000000" w:themeColor="text1"/>
          <w:sz w:val="18"/>
          <w:szCs w:val="18"/>
        </w:rPr>
        <w:t xml:space="preserve">05h50 : </w:t>
      </w:r>
      <w:r w:rsidRPr="005D4C43">
        <w:rPr>
          <w:rFonts w:asciiTheme="majorHAnsi" w:hAnsiTheme="majorHAnsi" w:cstheme="majorHAnsi"/>
          <w:b/>
          <w:color w:val="000000" w:themeColor="text1"/>
          <w:sz w:val="18"/>
          <w:szCs w:val="18"/>
        </w:rPr>
        <w:t>Messe</w:t>
      </w:r>
      <w:r w:rsidRPr="005D4C43">
        <w:rPr>
          <w:rFonts w:asciiTheme="majorHAnsi" w:hAnsiTheme="majorHAnsi" w:cstheme="majorHAnsi"/>
          <w:color w:val="000000" w:themeColor="text1"/>
          <w:sz w:val="18"/>
          <w:szCs w:val="18"/>
        </w:rPr>
        <w:t xml:space="preserve"> : </w:t>
      </w:r>
      <w:proofErr w:type="spellStart"/>
      <w:r w:rsidR="005D4C43" w:rsidRPr="005D4C43">
        <w:rPr>
          <w:rFonts w:asciiTheme="majorHAnsi" w:hAnsiTheme="majorHAnsi" w:cstheme="majorHAnsi"/>
          <w:color w:val="000000" w:themeColor="text1"/>
          <w:sz w:val="18"/>
          <w:szCs w:val="18"/>
        </w:rPr>
        <w:t>Tauariki</w:t>
      </w:r>
      <w:proofErr w:type="spellEnd"/>
      <w:r w:rsidR="005D4C43" w:rsidRPr="005D4C43">
        <w:rPr>
          <w:rFonts w:asciiTheme="majorHAnsi" w:hAnsiTheme="majorHAnsi" w:cstheme="majorHAnsi"/>
          <w:color w:val="000000" w:themeColor="text1"/>
          <w:sz w:val="18"/>
          <w:szCs w:val="18"/>
        </w:rPr>
        <w:t>, Nelly, Sarah ESTALL (+)</w:t>
      </w:r>
      <w:r w:rsidRPr="005D4C43">
        <w:rPr>
          <w:rFonts w:asciiTheme="majorHAnsi" w:hAnsiTheme="majorHAnsi" w:cstheme="majorHAnsi"/>
          <w:color w:val="000000" w:themeColor="text1"/>
          <w:sz w:val="18"/>
          <w:szCs w:val="18"/>
        </w:rPr>
        <w:t> ;</w:t>
      </w:r>
    </w:p>
    <w:p w14:paraId="5FE32A88" w14:textId="6856601B" w:rsidR="00C97776" w:rsidRPr="00993B4A" w:rsidRDefault="00C97776" w:rsidP="003A2477">
      <w:pPr>
        <w:tabs>
          <w:tab w:val="left" w:pos="567"/>
        </w:tabs>
        <w:autoSpaceDE w:val="0"/>
        <w:autoSpaceDN w:val="0"/>
        <w:adjustRightInd w:val="0"/>
        <w:ind w:left="142" w:hanging="142"/>
        <w:jc w:val="both"/>
        <w:rPr>
          <w:rFonts w:asciiTheme="majorHAnsi" w:hAnsiTheme="majorHAnsi" w:cstheme="majorHAnsi"/>
          <w:color w:val="000000" w:themeColor="text1"/>
          <w:sz w:val="18"/>
          <w:szCs w:val="18"/>
        </w:rPr>
      </w:pPr>
      <w:r w:rsidRPr="00993B4A">
        <w:rPr>
          <w:rFonts w:asciiTheme="majorHAnsi" w:hAnsiTheme="majorHAnsi" w:cstheme="majorHAnsi"/>
          <w:color w:val="000000" w:themeColor="text1"/>
          <w:sz w:val="18"/>
          <w:szCs w:val="18"/>
        </w:rPr>
        <w:t>12h00 :</w:t>
      </w:r>
      <w:r w:rsidRPr="00993B4A">
        <w:rPr>
          <w:rFonts w:asciiTheme="majorHAnsi" w:hAnsiTheme="majorHAnsi" w:cstheme="majorHAnsi"/>
          <w:b/>
          <w:bCs/>
          <w:color w:val="000000" w:themeColor="text1"/>
          <w:sz w:val="18"/>
          <w:szCs w:val="18"/>
        </w:rPr>
        <w:tab/>
      </w:r>
      <w:r w:rsidR="00E526D4" w:rsidRPr="00993B4A">
        <w:rPr>
          <w:rFonts w:asciiTheme="majorHAnsi" w:hAnsiTheme="majorHAnsi" w:cstheme="majorHAnsi"/>
          <w:b/>
          <w:bCs/>
          <w:color w:val="000000" w:themeColor="text1"/>
          <w:sz w:val="18"/>
          <w:szCs w:val="18"/>
        </w:rPr>
        <w:t>Messe </w:t>
      </w:r>
      <w:r w:rsidR="00E526D4" w:rsidRPr="00993B4A">
        <w:rPr>
          <w:rFonts w:asciiTheme="majorHAnsi" w:hAnsiTheme="majorHAnsi" w:cstheme="majorHAnsi"/>
          <w:bCs/>
          <w:color w:val="000000" w:themeColor="text1"/>
          <w:sz w:val="18"/>
          <w:szCs w:val="18"/>
        </w:rPr>
        <w:t>:</w:t>
      </w:r>
      <w:r w:rsidR="00E526D4" w:rsidRPr="00993B4A">
        <w:rPr>
          <w:rFonts w:asciiTheme="majorHAnsi" w:hAnsiTheme="majorHAnsi" w:cstheme="majorHAnsi"/>
          <w:color w:val="000000" w:themeColor="text1"/>
          <w:sz w:val="18"/>
          <w:szCs w:val="18"/>
        </w:rPr>
        <w:t xml:space="preserve"> </w:t>
      </w:r>
      <w:r w:rsidR="00C54D13" w:rsidRPr="00993B4A">
        <w:rPr>
          <w:rFonts w:asciiTheme="majorHAnsi" w:hAnsiTheme="majorHAnsi" w:cstheme="majorHAnsi"/>
          <w:color w:val="000000" w:themeColor="text1"/>
          <w:sz w:val="18"/>
          <w:szCs w:val="18"/>
        </w:rPr>
        <w:t>Intention particulière</w:t>
      </w:r>
      <w:r w:rsidR="00972904" w:rsidRPr="00993B4A">
        <w:rPr>
          <w:rFonts w:asciiTheme="majorHAnsi" w:hAnsiTheme="majorHAnsi" w:cstheme="majorHAnsi"/>
          <w:color w:val="000000" w:themeColor="text1"/>
          <w:sz w:val="18"/>
          <w:szCs w:val="18"/>
        </w:rPr>
        <w:t> ;</w:t>
      </w:r>
    </w:p>
    <w:p w14:paraId="6785DBB7" w14:textId="17B52BA3" w:rsidR="00A669DD" w:rsidRPr="00993B4A" w:rsidRDefault="00354711" w:rsidP="003A2477">
      <w:pPr>
        <w:tabs>
          <w:tab w:val="left" w:pos="567"/>
        </w:tabs>
        <w:autoSpaceDE w:val="0"/>
        <w:autoSpaceDN w:val="0"/>
        <w:adjustRightInd w:val="0"/>
        <w:ind w:left="142" w:hanging="142"/>
        <w:rPr>
          <w:rFonts w:asciiTheme="majorHAnsi" w:hAnsiTheme="majorHAnsi" w:cstheme="majorHAnsi"/>
          <w:color w:val="000000" w:themeColor="text1"/>
          <w:sz w:val="18"/>
          <w:szCs w:val="18"/>
        </w:rPr>
      </w:pPr>
      <w:r w:rsidRPr="00993B4A">
        <w:rPr>
          <w:rFonts w:asciiTheme="majorHAnsi" w:hAnsiTheme="majorHAnsi" w:cstheme="majorHAnsi"/>
          <w:noProof/>
          <w:color w:val="000000" w:themeColor="text1"/>
          <w:sz w:val="18"/>
          <w:szCs w:val="18"/>
        </w:rPr>
        <mc:AlternateContent>
          <mc:Choice Requires="wpg">
            <w:drawing>
              <wp:inline distT="0" distB="0" distL="0" distR="0" wp14:anchorId="53083006" wp14:editId="28FD91F9">
                <wp:extent cx="3075940" cy="16965"/>
                <wp:effectExtent l="0" t="0" r="0" b="8890"/>
                <wp:docPr id="1224"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225"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26"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27"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55BAE744"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" fillcolor="#548dd4 [1951]" stroked="f">
                  <v:textbox inset=",7.2pt,,7.2pt"/>
                </v:rect>
                <w10:anchorlock/>
              </v:group>
            </w:pict>
          </mc:Fallback>
        </mc:AlternateContent>
      </w:r>
    </w:p>
    <w:p w14:paraId="154AD79B" w14:textId="1E3E28DA" w:rsidR="00A669DD" w:rsidRPr="00993B4A" w:rsidRDefault="00A669DD" w:rsidP="003A2477">
      <w:pPr>
        <w:tabs>
          <w:tab w:val="left" w:pos="567"/>
        </w:tabs>
        <w:spacing w:after="60"/>
        <w:ind w:left="142" w:hanging="142"/>
        <w:jc w:val="center"/>
        <w:outlineLvl w:val="0"/>
        <w:rPr>
          <w:rFonts w:asciiTheme="majorHAnsi" w:hAnsiTheme="majorHAnsi" w:cstheme="majorHAnsi"/>
          <w:b/>
          <w:color w:val="000000" w:themeColor="text1"/>
          <w:sz w:val="18"/>
          <w:szCs w:val="18"/>
        </w:rPr>
      </w:pPr>
      <w:r w:rsidRPr="00993B4A">
        <w:rPr>
          <w:rFonts w:asciiTheme="majorHAnsi" w:hAnsiTheme="majorHAnsi" w:cstheme="majorHAnsi"/>
          <w:b/>
          <w:color w:val="000000" w:themeColor="text1"/>
          <w:sz w:val="18"/>
          <w:szCs w:val="18"/>
        </w:rPr>
        <w:t xml:space="preserve">Jeudi </w:t>
      </w:r>
      <w:r w:rsidR="00993B4A" w:rsidRPr="00993B4A">
        <w:rPr>
          <w:rFonts w:asciiTheme="majorHAnsi" w:hAnsiTheme="majorHAnsi" w:cstheme="majorHAnsi"/>
          <w:b/>
          <w:color w:val="000000" w:themeColor="text1"/>
          <w:sz w:val="18"/>
          <w:szCs w:val="18"/>
        </w:rPr>
        <w:t>22</w:t>
      </w:r>
      <w:r w:rsidR="00CF258E" w:rsidRPr="00993B4A">
        <w:rPr>
          <w:rFonts w:asciiTheme="majorHAnsi" w:hAnsiTheme="majorHAnsi" w:cstheme="majorHAnsi"/>
          <w:b/>
          <w:color w:val="000000" w:themeColor="text1"/>
          <w:sz w:val="18"/>
          <w:szCs w:val="18"/>
        </w:rPr>
        <w:t xml:space="preserve"> mai</w:t>
      </w:r>
      <w:r w:rsidR="004F4AFD" w:rsidRPr="00993B4A">
        <w:rPr>
          <w:rFonts w:asciiTheme="majorHAnsi" w:hAnsiTheme="majorHAnsi" w:cstheme="majorHAnsi"/>
          <w:b/>
          <w:color w:val="000000" w:themeColor="text1"/>
          <w:sz w:val="18"/>
          <w:szCs w:val="18"/>
        </w:rPr>
        <w:t xml:space="preserve"> 202</w:t>
      </w:r>
      <w:r w:rsidR="00075A7C" w:rsidRPr="00993B4A">
        <w:rPr>
          <w:rFonts w:asciiTheme="majorHAnsi" w:hAnsiTheme="majorHAnsi" w:cstheme="majorHAnsi"/>
          <w:b/>
          <w:color w:val="000000" w:themeColor="text1"/>
          <w:sz w:val="18"/>
          <w:szCs w:val="18"/>
        </w:rPr>
        <w:t>5</w:t>
      </w:r>
    </w:p>
    <w:p w14:paraId="591CECEC" w14:textId="6E1AE7B2" w:rsidR="0055068B" w:rsidRPr="00993B4A" w:rsidRDefault="00993B4A" w:rsidP="0055068B">
      <w:pPr>
        <w:spacing w:after="60"/>
        <w:ind w:left="142" w:hanging="142"/>
        <w:jc w:val="center"/>
        <w:rPr>
          <w:rFonts w:asciiTheme="majorHAnsi" w:hAnsiTheme="majorHAnsi" w:cstheme="majorHAnsi"/>
          <w:color w:val="000000" w:themeColor="text1"/>
          <w:sz w:val="18"/>
          <w:szCs w:val="18"/>
        </w:rPr>
      </w:pPr>
      <w:r w:rsidRPr="00993B4A">
        <w:rPr>
          <w:rFonts w:asciiTheme="majorHAnsi" w:hAnsiTheme="majorHAnsi" w:cstheme="majorHAnsi"/>
          <w:color w:val="000000" w:themeColor="text1"/>
          <w:sz w:val="18"/>
          <w:szCs w:val="18"/>
        </w:rPr>
        <w:t xml:space="preserve">Sainte Rita de </w:t>
      </w:r>
      <w:proofErr w:type="spellStart"/>
      <w:r w:rsidRPr="00993B4A">
        <w:rPr>
          <w:rFonts w:asciiTheme="majorHAnsi" w:hAnsiTheme="majorHAnsi" w:cstheme="majorHAnsi"/>
          <w:color w:val="000000" w:themeColor="text1"/>
          <w:sz w:val="18"/>
          <w:szCs w:val="18"/>
        </w:rPr>
        <w:t>Cascia</w:t>
      </w:r>
      <w:proofErr w:type="spellEnd"/>
      <w:r w:rsidRPr="00993B4A">
        <w:rPr>
          <w:rFonts w:asciiTheme="majorHAnsi" w:hAnsiTheme="majorHAnsi" w:cstheme="majorHAnsi"/>
          <w:color w:val="000000" w:themeColor="text1"/>
          <w:sz w:val="18"/>
          <w:szCs w:val="18"/>
        </w:rPr>
        <w:t>, religieuse</w:t>
      </w:r>
      <w:r w:rsidR="0055068B" w:rsidRPr="00993B4A">
        <w:rPr>
          <w:rFonts w:asciiTheme="majorHAnsi" w:hAnsiTheme="majorHAnsi" w:cstheme="majorHAnsi"/>
          <w:color w:val="000000" w:themeColor="text1"/>
          <w:sz w:val="18"/>
          <w:szCs w:val="18"/>
        </w:rPr>
        <w:t xml:space="preserve"> - blanc</w:t>
      </w:r>
    </w:p>
    <w:p w14:paraId="02FA4893" w14:textId="7F4F0C19" w:rsidR="002A7DEC" w:rsidRPr="005D4C43" w:rsidRDefault="002A7DEC" w:rsidP="002A7DEC">
      <w:pPr>
        <w:tabs>
          <w:tab w:val="left" w:pos="567"/>
        </w:tabs>
        <w:ind w:left="142" w:hanging="142"/>
        <w:jc w:val="both"/>
        <w:rPr>
          <w:rFonts w:asciiTheme="majorHAnsi" w:hAnsiTheme="majorHAnsi" w:cstheme="majorHAnsi"/>
          <w:color w:val="000000" w:themeColor="text1"/>
          <w:sz w:val="18"/>
          <w:szCs w:val="18"/>
        </w:rPr>
      </w:pPr>
      <w:r w:rsidRPr="005D4C43">
        <w:rPr>
          <w:rFonts w:asciiTheme="majorHAnsi" w:hAnsiTheme="majorHAnsi" w:cstheme="majorHAnsi"/>
          <w:color w:val="000000" w:themeColor="text1"/>
          <w:sz w:val="18"/>
          <w:szCs w:val="18"/>
        </w:rPr>
        <w:t>05h50 :</w:t>
      </w:r>
      <w:r w:rsidRPr="005D4C43">
        <w:rPr>
          <w:rFonts w:asciiTheme="majorHAnsi" w:hAnsiTheme="majorHAnsi" w:cstheme="majorHAnsi"/>
          <w:color w:val="000000" w:themeColor="text1"/>
          <w:sz w:val="18"/>
          <w:szCs w:val="18"/>
        </w:rPr>
        <w:tab/>
      </w:r>
      <w:r w:rsidRPr="005D4C43">
        <w:rPr>
          <w:rFonts w:asciiTheme="majorHAnsi" w:hAnsiTheme="majorHAnsi" w:cstheme="majorHAnsi"/>
          <w:b/>
          <w:color w:val="000000" w:themeColor="text1"/>
          <w:sz w:val="18"/>
          <w:szCs w:val="18"/>
        </w:rPr>
        <w:t>Messe</w:t>
      </w:r>
      <w:r w:rsidRPr="005D4C43">
        <w:rPr>
          <w:rFonts w:asciiTheme="majorHAnsi" w:hAnsiTheme="majorHAnsi" w:cstheme="majorHAnsi"/>
          <w:color w:val="000000" w:themeColor="text1"/>
          <w:sz w:val="18"/>
          <w:szCs w:val="18"/>
        </w:rPr>
        <w:t xml:space="preserve"> : </w:t>
      </w:r>
      <w:r w:rsidR="005D4C43" w:rsidRPr="005D4C43">
        <w:rPr>
          <w:rFonts w:asciiTheme="majorHAnsi" w:hAnsiTheme="majorHAnsi" w:cstheme="majorHAnsi"/>
          <w:color w:val="000000" w:themeColor="text1"/>
          <w:sz w:val="18"/>
          <w:szCs w:val="18"/>
        </w:rPr>
        <w:t>pour tous les papas de la famille TANJI - action de grâce</w:t>
      </w:r>
      <w:r w:rsidRPr="005D4C43">
        <w:rPr>
          <w:rFonts w:asciiTheme="majorHAnsi" w:hAnsiTheme="majorHAnsi" w:cstheme="majorHAnsi"/>
          <w:color w:val="000000" w:themeColor="text1"/>
          <w:sz w:val="18"/>
          <w:szCs w:val="18"/>
        </w:rPr>
        <w:t> ;</w:t>
      </w:r>
    </w:p>
    <w:p w14:paraId="1F0F8D47" w14:textId="3023E0FA" w:rsidR="00A669DD" w:rsidRPr="005D4C43" w:rsidRDefault="00354711" w:rsidP="003A2477">
      <w:pPr>
        <w:tabs>
          <w:tab w:val="left" w:pos="567"/>
        </w:tabs>
        <w:ind w:left="142" w:hanging="142"/>
        <w:rPr>
          <w:rFonts w:asciiTheme="majorHAnsi" w:hAnsiTheme="majorHAnsi" w:cstheme="majorHAnsi"/>
          <w:color w:val="000000" w:themeColor="text1"/>
          <w:sz w:val="18"/>
          <w:szCs w:val="18"/>
        </w:rPr>
      </w:pPr>
      <w:r w:rsidRPr="005D4C43">
        <w:rPr>
          <w:rFonts w:asciiTheme="majorHAnsi" w:hAnsiTheme="majorHAnsi" w:cstheme="majorHAnsi"/>
          <w:noProof/>
          <w:color w:val="000000" w:themeColor="text1"/>
          <w:sz w:val="18"/>
          <w:szCs w:val="18"/>
        </w:rPr>
        <mc:AlternateContent>
          <mc:Choice Requires="wpg">
            <w:drawing>
              <wp:inline distT="0" distB="0" distL="0" distR="0" wp14:anchorId="4EA89FDD" wp14:editId="22D5B9C7">
                <wp:extent cx="3075940" cy="16965"/>
                <wp:effectExtent l="0" t="0" r="0" b="8890"/>
                <wp:docPr id="1228"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229"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58"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59"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43F20547"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" fillcolor="#548dd4 [1951]" stroked="f">
                  <v:textbox inset=",7.2pt,,7.2pt"/>
                </v:rect>
                <w10:anchorlock/>
              </v:group>
            </w:pict>
          </mc:Fallback>
        </mc:AlternateContent>
      </w:r>
    </w:p>
    <w:p w14:paraId="32ABB030" w14:textId="3E05A011" w:rsidR="00A669DD" w:rsidRPr="00993B4A" w:rsidRDefault="00A669DD" w:rsidP="003A2477">
      <w:pPr>
        <w:tabs>
          <w:tab w:val="left" w:pos="567"/>
        </w:tabs>
        <w:spacing w:after="60"/>
        <w:ind w:left="142" w:hanging="142"/>
        <w:jc w:val="center"/>
        <w:outlineLvl w:val="0"/>
        <w:rPr>
          <w:rFonts w:asciiTheme="majorHAnsi" w:hAnsiTheme="majorHAnsi" w:cstheme="majorHAnsi"/>
          <w:b/>
          <w:color w:val="000000" w:themeColor="text1"/>
          <w:sz w:val="18"/>
          <w:szCs w:val="18"/>
        </w:rPr>
      </w:pPr>
      <w:r w:rsidRPr="00993B4A">
        <w:rPr>
          <w:rFonts w:asciiTheme="majorHAnsi" w:hAnsiTheme="majorHAnsi" w:cstheme="majorHAnsi"/>
          <w:b/>
          <w:color w:val="000000" w:themeColor="text1"/>
          <w:sz w:val="18"/>
          <w:szCs w:val="18"/>
        </w:rPr>
        <w:t xml:space="preserve">Vendredi </w:t>
      </w:r>
      <w:r w:rsidR="00993B4A" w:rsidRPr="00993B4A">
        <w:rPr>
          <w:rFonts w:asciiTheme="majorHAnsi" w:hAnsiTheme="majorHAnsi" w:cstheme="majorHAnsi"/>
          <w:b/>
          <w:color w:val="000000" w:themeColor="text1"/>
          <w:sz w:val="18"/>
          <w:szCs w:val="18"/>
        </w:rPr>
        <w:t>23</w:t>
      </w:r>
      <w:r w:rsidR="00CF258E" w:rsidRPr="00993B4A">
        <w:rPr>
          <w:rFonts w:asciiTheme="majorHAnsi" w:hAnsiTheme="majorHAnsi" w:cstheme="majorHAnsi"/>
          <w:b/>
          <w:color w:val="000000" w:themeColor="text1"/>
          <w:sz w:val="18"/>
          <w:szCs w:val="18"/>
        </w:rPr>
        <w:t xml:space="preserve"> mai 2025</w:t>
      </w:r>
    </w:p>
    <w:p w14:paraId="45B9EE41" w14:textId="77777777" w:rsidR="0055068B" w:rsidRPr="00993B4A" w:rsidRDefault="0055068B" w:rsidP="0055068B">
      <w:pPr>
        <w:spacing w:after="60"/>
        <w:ind w:left="142" w:hanging="142"/>
        <w:jc w:val="center"/>
        <w:rPr>
          <w:rFonts w:asciiTheme="majorHAnsi" w:hAnsiTheme="majorHAnsi" w:cstheme="majorHAnsi"/>
          <w:color w:val="000000" w:themeColor="text1"/>
          <w:sz w:val="18"/>
          <w:szCs w:val="18"/>
        </w:rPr>
      </w:pPr>
      <w:r w:rsidRPr="00993B4A">
        <w:rPr>
          <w:rFonts w:asciiTheme="majorHAnsi" w:hAnsiTheme="majorHAnsi" w:cstheme="majorHAnsi"/>
          <w:color w:val="000000" w:themeColor="text1"/>
          <w:sz w:val="18"/>
          <w:szCs w:val="18"/>
        </w:rPr>
        <w:t>De la férie - blanc</w:t>
      </w:r>
    </w:p>
    <w:p w14:paraId="10E2420F" w14:textId="35EF07D2" w:rsidR="002A7DEC" w:rsidRPr="005D4C43" w:rsidRDefault="002A7DEC" w:rsidP="002A7DEC">
      <w:pPr>
        <w:tabs>
          <w:tab w:val="left" w:pos="567"/>
        </w:tabs>
        <w:ind w:left="142" w:hanging="142"/>
        <w:jc w:val="both"/>
        <w:rPr>
          <w:rFonts w:asciiTheme="majorHAnsi" w:hAnsiTheme="majorHAnsi" w:cstheme="majorHAnsi"/>
          <w:color w:val="000000" w:themeColor="text1"/>
          <w:sz w:val="18"/>
          <w:szCs w:val="18"/>
        </w:rPr>
      </w:pPr>
      <w:r w:rsidRPr="005D4C43">
        <w:rPr>
          <w:rFonts w:asciiTheme="majorHAnsi" w:hAnsiTheme="majorHAnsi" w:cstheme="majorHAnsi"/>
          <w:color w:val="000000" w:themeColor="text1"/>
          <w:sz w:val="18"/>
          <w:szCs w:val="18"/>
        </w:rPr>
        <w:t>05h50 :</w:t>
      </w:r>
      <w:r w:rsidRPr="005D4C43">
        <w:rPr>
          <w:rFonts w:asciiTheme="majorHAnsi" w:hAnsiTheme="majorHAnsi" w:cstheme="majorHAnsi"/>
          <w:color w:val="000000" w:themeColor="text1"/>
          <w:sz w:val="18"/>
          <w:szCs w:val="18"/>
        </w:rPr>
        <w:tab/>
      </w:r>
      <w:r w:rsidRPr="005D4C43">
        <w:rPr>
          <w:rFonts w:asciiTheme="majorHAnsi" w:hAnsiTheme="majorHAnsi" w:cstheme="majorHAnsi"/>
          <w:b/>
          <w:color w:val="000000" w:themeColor="text1"/>
          <w:sz w:val="18"/>
          <w:szCs w:val="18"/>
        </w:rPr>
        <w:t>Messe</w:t>
      </w:r>
      <w:r w:rsidRPr="005D4C43">
        <w:rPr>
          <w:rFonts w:asciiTheme="majorHAnsi" w:hAnsiTheme="majorHAnsi" w:cstheme="majorHAnsi"/>
          <w:color w:val="000000" w:themeColor="text1"/>
          <w:sz w:val="18"/>
          <w:szCs w:val="18"/>
        </w:rPr>
        <w:t xml:space="preserve"> : </w:t>
      </w:r>
      <w:r w:rsidR="005D4C43" w:rsidRPr="005D4C43">
        <w:rPr>
          <w:rFonts w:asciiTheme="majorHAnsi" w:hAnsiTheme="majorHAnsi" w:cstheme="majorHAnsi"/>
          <w:color w:val="000000" w:themeColor="text1"/>
          <w:sz w:val="18"/>
          <w:szCs w:val="18"/>
        </w:rPr>
        <w:t>pour les 50 ans de mariage de Jacques et Yasmina</w:t>
      </w:r>
      <w:r w:rsidRPr="005D4C43">
        <w:rPr>
          <w:rFonts w:asciiTheme="majorHAnsi" w:hAnsiTheme="majorHAnsi" w:cstheme="majorHAnsi"/>
          <w:color w:val="000000" w:themeColor="text1"/>
          <w:sz w:val="18"/>
          <w:szCs w:val="18"/>
        </w:rPr>
        <w:t> ;</w:t>
      </w:r>
    </w:p>
    <w:p w14:paraId="070699B1" w14:textId="3BA799AA" w:rsidR="00CE0521" w:rsidRPr="00993B4A" w:rsidRDefault="00075A7C" w:rsidP="00CE0521">
      <w:pPr>
        <w:tabs>
          <w:tab w:val="left" w:pos="567"/>
        </w:tabs>
        <w:autoSpaceDE w:val="0"/>
        <w:autoSpaceDN w:val="0"/>
        <w:adjustRightInd w:val="0"/>
        <w:ind w:left="142" w:hanging="142"/>
        <w:jc w:val="both"/>
        <w:rPr>
          <w:rFonts w:asciiTheme="majorHAnsi" w:hAnsiTheme="majorHAnsi" w:cstheme="majorHAnsi"/>
          <w:color w:val="000000" w:themeColor="text1"/>
          <w:sz w:val="18"/>
          <w:szCs w:val="18"/>
        </w:rPr>
      </w:pPr>
      <w:r w:rsidRPr="00993B4A">
        <w:rPr>
          <w:rFonts w:asciiTheme="majorHAnsi" w:hAnsiTheme="majorHAnsi" w:cstheme="majorHAnsi"/>
          <w:color w:val="000000" w:themeColor="text1"/>
          <w:sz w:val="18"/>
          <w:szCs w:val="18"/>
        </w:rPr>
        <w:t>14h</w:t>
      </w:r>
      <w:r w:rsidR="00CE0521" w:rsidRPr="00993B4A">
        <w:rPr>
          <w:rFonts w:asciiTheme="majorHAnsi" w:hAnsiTheme="majorHAnsi" w:cstheme="majorHAnsi"/>
          <w:color w:val="000000" w:themeColor="text1"/>
          <w:sz w:val="18"/>
          <w:szCs w:val="18"/>
        </w:rPr>
        <w:t xml:space="preserve"> à 1</w:t>
      </w:r>
      <w:r w:rsidRPr="00993B4A">
        <w:rPr>
          <w:rFonts w:asciiTheme="majorHAnsi" w:hAnsiTheme="majorHAnsi" w:cstheme="majorHAnsi"/>
          <w:color w:val="000000" w:themeColor="text1"/>
          <w:sz w:val="18"/>
          <w:szCs w:val="18"/>
        </w:rPr>
        <w:t>6</w:t>
      </w:r>
      <w:r w:rsidR="00CE0521" w:rsidRPr="00993B4A">
        <w:rPr>
          <w:rFonts w:asciiTheme="majorHAnsi" w:hAnsiTheme="majorHAnsi" w:cstheme="majorHAnsi"/>
          <w:color w:val="000000" w:themeColor="text1"/>
          <w:sz w:val="18"/>
          <w:szCs w:val="18"/>
        </w:rPr>
        <w:t xml:space="preserve">h : </w:t>
      </w:r>
      <w:r w:rsidR="00CE0521" w:rsidRPr="00993B4A">
        <w:rPr>
          <w:rFonts w:asciiTheme="majorHAnsi" w:hAnsiTheme="majorHAnsi" w:cstheme="majorHAnsi"/>
          <w:b/>
          <w:bCs/>
          <w:color w:val="000000" w:themeColor="text1"/>
          <w:sz w:val="18"/>
          <w:szCs w:val="18"/>
        </w:rPr>
        <w:t>Confessions</w:t>
      </w:r>
      <w:r w:rsidR="00CE0521" w:rsidRPr="00993B4A">
        <w:rPr>
          <w:rFonts w:asciiTheme="majorHAnsi" w:hAnsiTheme="majorHAnsi" w:cstheme="majorHAnsi"/>
          <w:color w:val="000000" w:themeColor="text1"/>
          <w:sz w:val="18"/>
          <w:szCs w:val="18"/>
        </w:rPr>
        <w:t xml:space="preserve"> au presbytère de la Cathédrale ;</w:t>
      </w:r>
    </w:p>
    <w:p w14:paraId="303A1D18" w14:textId="2034746F" w:rsidR="00A669DD" w:rsidRPr="00993B4A" w:rsidRDefault="00354711" w:rsidP="003A2477">
      <w:pPr>
        <w:tabs>
          <w:tab w:val="left" w:pos="567"/>
        </w:tabs>
        <w:ind w:left="142" w:hanging="142"/>
        <w:rPr>
          <w:rFonts w:asciiTheme="majorHAnsi" w:hAnsiTheme="majorHAnsi" w:cstheme="majorHAnsi"/>
          <w:color w:val="000000" w:themeColor="text1"/>
          <w:sz w:val="18"/>
          <w:szCs w:val="18"/>
        </w:rPr>
      </w:pPr>
      <w:r w:rsidRPr="00993B4A">
        <w:rPr>
          <w:rFonts w:asciiTheme="majorHAnsi" w:hAnsiTheme="majorHAnsi" w:cstheme="majorHAnsi"/>
          <w:noProof/>
          <w:color w:val="000000" w:themeColor="text1"/>
          <w:sz w:val="18"/>
          <w:szCs w:val="18"/>
        </w:rPr>
        <mc:AlternateContent>
          <mc:Choice Requires="wpg">
            <w:drawing>
              <wp:inline distT="0" distB="0" distL="0" distR="0" wp14:anchorId="0E65B08F" wp14:editId="7C44C33B">
                <wp:extent cx="3075940" cy="16965"/>
                <wp:effectExtent l="0" t="0" r="0" b="8890"/>
                <wp:docPr id="1260"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262"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63"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64"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346A8CFB"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" fillcolor="#548dd4 [1951]" stroked="f">
                  <v:textbox inset=",7.2pt,,7.2pt"/>
                </v:rect>
                <w10:anchorlock/>
              </v:group>
            </w:pict>
          </mc:Fallback>
        </mc:AlternateContent>
      </w:r>
    </w:p>
    <w:p w14:paraId="4B7F5070" w14:textId="1B48B7AD" w:rsidR="00B308A1" w:rsidRPr="00993B4A" w:rsidRDefault="00B308A1" w:rsidP="003A2477">
      <w:pPr>
        <w:tabs>
          <w:tab w:val="left" w:pos="567"/>
        </w:tabs>
        <w:spacing w:after="60"/>
        <w:ind w:left="142" w:hanging="142"/>
        <w:jc w:val="center"/>
        <w:outlineLvl w:val="0"/>
        <w:rPr>
          <w:rFonts w:asciiTheme="majorHAnsi" w:hAnsiTheme="majorHAnsi" w:cstheme="majorHAnsi"/>
          <w:b/>
          <w:color w:val="000000" w:themeColor="text1"/>
          <w:sz w:val="18"/>
          <w:szCs w:val="18"/>
        </w:rPr>
      </w:pPr>
      <w:bookmarkStart w:id="0" w:name="OLE_LINK21"/>
      <w:bookmarkStart w:id="1" w:name="OLE_LINK22"/>
      <w:r w:rsidRPr="00993B4A">
        <w:rPr>
          <w:rFonts w:asciiTheme="majorHAnsi" w:hAnsiTheme="majorHAnsi" w:cstheme="majorHAnsi"/>
          <w:b/>
          <w:color w:val="000000" w:themeColor="text1"/>
          <w:sz w:val="18"/>
          <w:szCs w:val="18"/>
        </w:rPr>
        <w:t>Samedi</w:t>
      </w:r>
      <w:r w:rsidR="00F0183E" w:rsidRPr="00993B4A">
        <w:rPr>
          <w:rFonts w:asciiTheme="majorHAnsi" w:hAnsiTheme="majorHAnsi" w:cstheme="majorHAnsi"/>
          <w:b/>
          <w:color w:val="000000" w:themeColor="text1"/>
          <w:sz w:val="18"/>
          <w:szCs w:val="18"/>
        </w:rPr>
        <w:t xml:space="preserve"> </w:t>
      </w:r>
      <w:r w:rsidR="00993B4A" w:rsidRPr="00993B4A">
        <w:rPr>
          <w:rFonts w:asciiTheme="majorHAnsi" w:hAnsiTheme="majorHAnsi" w:cstheme="majorHAnsi"/>
          <w:b/>
          <w:color w:val="000000" w:themeColor="text1"/>
          <w:sz w:val="18"/>
          <w:szCs w:val="18"/>
        </w:rPr>
        <w:t>24</w:t>
      </w:r>
      <w:r w:rsidR="00CF258E" w:rsidRPr="00993B4A">
        <w:rPr>
          <w:rFonts w:asciiTheme="majorHAnsi" w:hAnsiTheme="majorHAnsi" w:cstheme="majorHAnsi"/>
          <w:b/>
          <w:color w:val="000000" w:themeColor="text1"/>
          <w:sz w:val="18"/>
          <w:szCs w:val="18"/>
        </w:rPr>
        <w:t xml:space="preserve"> mai</w:t>
      </w:r>
      <w:r w:rsidR="00AF3D95" w:rsidRPr="00993B4A">
        <w:rPr>
          <w:rFonts w:asciiTheme="majorHAnsi" w:hAnsiTheme="majorHAnsi" w:cstheme="majorHAnsi"/>
          <w:b/>
          <w:color w:val="000000" w:themeColor="text1"/>
          <w:sz w:val="18"/>
          <w:szCs w:val="18"/>
        </w:rPr>
        <w:t xml:space="preserve"> 202</w:t>
      </w:r>
      <w:r w:rsidR="00075A7C" w:rsidRPr="00993B4A">
        <w:rPr>
          <w:rFonts w:asciiTheme="majorHAnsi" w:hAnsiTheme="majorHAnsi" w:cstheme="majorHAnsi"/>
          <w:b/>
          <w:color w:val="000000" w:themeColor="text1"/>
          <w:sz w:val="18"/>
          <w:szCs w:val="18"/>
        </w:rPr>
        <w:t>5</w:t>
      </w:r>
    </w:p>
    <w:p w14:paraId="5AC50A69" w14:textId="6463A80B" w:rsidR="00CD3D48" w:rsidRDefault="00CD3D48" w:rsidP="00CD3D48">
      <w:pPr>
        <w:spacing w:after="60"/>
        <w:ind w:left="142" w:hanging="142"/>
        <w:jc w:val="center"/>
        <w:rPr>
          <w:rFonts w:asciiTheme="majorHAnsi" w:hAnsiTheme="majorHAnsi" w:cstheme="majorHAnsi"/>
          <w:color w:val="000000" w:themeColor="text1"/>
          <w:sz w:val="18"/>
          <w:szCs w:val="18"/>
        </w:rPr>
      </w:pPr>
      <w:r w:rsidRPr="00993B4A">
        <w:rPr>
          <w:rFonts w:asciiTheme="majorHAnsi" w:hAnsiTheme="majorHAnsi" w:cstheme="majorHAnsi"/>
          <w:color w:val="000000" w:themeColor="text1"/>
          <w:sz w:val="18"/>
          <w:szCs w:val="18"/>
        </w:rPr>
        <w:t xml:space="preserve">De la férie </w:t>
      </w:r>
      <w:r w:rsidR="00993B4A">
        <w:rPr>
          <w:rFonts w:asciiTheme="majorHAnsi" w:hAnsiTheme="majorHAnsi" w:cstheme="majorHAnsi"/>
          <w:color w:val="000000" w:themeColor="text1"/>
          <w:sz w:val="18"/>
          <w:szCs w:val="18"/>
        </w:rPr>
        <w:t>–</w:t>
      </w:r>
      <w:r w:rsidRPr="00993B4A">
        <w:rPr>
          <w:rFonts w:asciiTheme="majorHAnsi" w:hAnsiTheme="majorHAnsi" w:cstheme="majorHAnsi"/>
          <w:color w:val="000000" w:themeColor="text1"/>
          <w:sz w:val="18"/>
          <w:szCs w:val="18"/>
        </w:rPr>
        <w:t xml:space="preserve"> blanc</w:t>
      </w:r>
    </w:p>
    <w:p w14:paraId="11B7A1B1" w14:textId="4FAE0DD2" w:rsidR="00993B4A" w:rsidRPr="00993B4A" w:rsidRDefault="00993B4A" w:rsidP="00CD3D48">
      <w:pPr>
        <w:spacing w:after="60"/>
        <w:ind w:left="142" w:hanging="142"/>
        <w:jc w:val="center"/>
        <w:rPr>
          <w:rFonts w:asciiTheme="majorHAnsi" w:hAnsiTheme="majorHAnsi" w:cs="Calibri (Titres)"/>
          <w:b/>
          <w:bCs/>
          <w:smallCaps/>
          <w:color w:val="000000" w:themeColor="text1"/>
          <w:sz w:val="18"/>
          <w:szCs w:val="18"/>
        </w:rPr>
      </w:pPr>
      <w:r w:rsidRPr="00993B4A">
        <w:rPr>
          <w:rFonts w:asciiTheme="majorHAnsi" w:hAnsiTheme="majorHAnsi" w:cs="Calibri (Titres)"/>
          <w:b/>
          <w:bCs/>
          <w:smallCaps/>
          <w:color w:val="000000" w:themeColor="text1"/>
          <w:sz w:val="18"/>
          <w:szCs w:val="18"/>
        </w:rPr>
        <w:t>Journée de prière pour l’Église de Chine</w:t>
      </w:r>
    </w:p>
    <w:p w14:paraId="3A57E0E2" w14:textId="2E8D6BE2" w:rsidR="00630F68" w:rsidRPr="005D4C43" w:rsidRDefault="00630F68" w:rsidP="00630F68">
      <w:pPr>
        <w:ind w:left="142" w:hanging="142"/>
        <w:jc w:val="both"/>
        <w:rPr>
          <w:rFonts w:asciiTheme="majorHAnsi" w:hAnsiTheme="majorHAnsi" w:cstheme="majorHAnsi"/>
          <w:color w:val="000000" w:themeColor="text1"/>
          <w:sz w:val="18"/>
          <w:szCs w:val="18"/>
        </w:rPr>
      </w:pPr>
      <w:r w:rsidRPr="005D4C43">
        <w:rPr>
          <w:rFonts w:asciiTheme="majorHAnsi" w:hAnsiTheme="majorHAnsi" w:cstheme="majorHAnsi"/>
          <w:color w:val="000000" w:themeColor="text1"/>
          <w:sz w:val="18"/>
          <w:szCs w:val="18"/>
        </w:rPr>
        <w:t>05h50 :</w:t>
      </w:r>
      <w:r w:rsidR="0009265A" w:rsidRPr="005D4C43">
        <w:rPr>
          <w:rFonts w:asciiTheme="majorHAnsi" w:hAnsiTheme="majorHAnsi" w:cstheme="majorHAnsi"/>
          <w:color w:val="000000" w:themeColor="text1"/>
          <w:sz w:val="18"/>
          <w:szCs w:val="18"/>
        </w:rPr>
        <w:t xml:space="preserve"> </w:t>
      </w:r>
      <w:r w:rsidRPr="005D4C43">
        <w:rPr>
          <w:rFonts w:asciiTheme="majorHAnsi" w:hAnsiTheme="majorHAnsi" w:cstheme="majorHAnsi"/>
          <w:b/>
          <w:color w:val="000000" w:themeColor="text1"/>
          <w:sz w:val="18"/>
          <w:szCs w:val="18"/>
        </w:rPr>
        <w:t>Messe</w:t>
      </w:r>
      <w:r w:rsidRPr="005D4C43">
        <w:rPr>
          <w:rFonts w:asciiTheme="majorHAnsi" w:hAnsiTheme="majorHAnsi" w:cstheme="majorHAnsi"/>
          <w:color w:val="000000" w:themeColor="text1"/>
          <w:sz w:val="18"/>
          <w:szCs w:val="18"/>
        </w:rPr>
        <w:t xml:space="preserve"> : </w:t>
      </w:r>
      <w:r w:rsidR="005D4C43" w:rsidRPr="005D4C43">
        <w:rPr>
          <w:rFonts w:asciiTheme="majorHAnsi" w:hAnsiTheme="majorHAnsi" w:cstheme="majorHAnsi"/>
          <w:color w:val="000000" w:themeColor="text1"/>
          <w:sz w:val="18"/>
          <w:szCs w:val="18"/>
        </w:rPr>
        <w:t>pour les âmes du purgatoire</w:t>
      </w:r>
      <w:r w:rsidRPr="005D4C43">
        <w:rPr>
          <w:rFonts w:asciiTheme="majorHAnsi" w:hAnsiTheme="majorHAnsi" w:cstheme="majorHAnsi"/>
          <w:color w:val="000000" w:themeColor="text1"/>
          <w:sz w:val="18"/>
          <w:szCs w:val="18"/>
        </w:rPr>
        <w:t> ;</w:t>
      </w:r>
    </w:p>
    <w:p w14:paraId="5C835054" w14:textId="318FDEBE" w:rsidR="00A11964" w:rsidRPr="005D4C43" w:rsidRDefault="00A11964" w:rsidP="003A2477">
      <w:pPr>
        <w:tabs>
          <w:tab w:val="left" w:pos="567"/>
        </w:tabs>
        <w:autoSpaceDE w:val="0"/>
        <w:autoSpaceDN w:val="0"/>
        <w:adjustRightInd w:val="0"/>
        <w:ind w:left="142" w:hanging="142"/>
        <w:jc w:val="both"/>
        <w:rPr>
          <w:rFonts w:asciiTheme="majorHAnsi" w:hAnsiTheme="majorHAnsi" w:cstheme="majorHAnsi"/>
          <w:color w:val="000000" w:themeColor="text1"/>
          <w:sz w:val="18"/>
          <w:szCs w:val="18"/>
        </w:rPr>
      </w:pPr>
      <w:r w:rsidRPr="005D4C43">
        <w:rPr>
          <w:rFonts w:asciiTheme="majorHAnsi" w:hAnsiTheme="majorHAnsi" w:cstheme="majorHAnsi"/>
          <w:bCs/>
          <w:color w:val="000000" w:themeColor="text1"/>
          <w:sz w:val="18"/>
          <w:szCs w:val="18"/>
        </w:rPr>
        <w:t>18h00</w:t>
      </w:r>
      <w:r w:rsidR="001D0EF5" w:rsidRPr="005D4C43">
        <w:rPr>
          <w:rFonts w:asciiTheme="majorHAnsi" w:hAnsiTheme="majorHAnsi" w:cstheme="majorHAnsi"/>
          <w:bCs/>
          <w:color w:val="000000" w:themeColor="text1"/>
          <w:sz w:val="18"/>
          <w:szCs w:val="18"/>
        </w:rPr>
        <w:t> </w:t>
      </w:r>
      <w:r w:rsidRPr="005D4C43">
        <w:rPr>
          <w:rFonts w:asciiTheme="majorHAnsi" w:hAnsiTheme="majorHAnsi" w:cstheme="majorHAnsi"/>
          <w:bCs/>
          <w:color w:val="000000" w:themeColor="text1"/>
          <w:sz w:val="18"/>
          <w:szCs w:val="18"/>
        </w:rPr>
        <w:t>:</w:t>
      </w:r>
      <w:r w:rsidRPr="005D4C43">
        <w:rPr>
          <w:rFonts w:asciiTheme="majorHAnsi" w:hAnsiTheme="majorHAnsi" w:cstheme="majorHAnsi"/>
          <w:color w:val="000000" w:themeColor="text1"/>
          <w:sz w:val="18"/>
          <w:szCs w:val="18"/>
        </w:rPr>
        <w:tab/>
      </w:r>
      <w:r w:rsidRPr="005D4C43">
        <w:rPr>
          <w:rFonts w:asciiTheme="majorHAnsi" w:hAnsiTheme="majorHAnsi" w:cstheme="majorHAnsi"/>
          <w:b/>
          <w:bCs/>
          <w:color w:val="000000" w:themeColor="text1"/>
          <w:sz w:val="18"/>
          <w:szCs w:val="18"/>
        </w:rPr>
        <w:t>Messe </w:t>
      </w:r>
      <w:r w:rsidRPr="005D4C43">
        <w:rPr>
          <w:rFonts w:asciiTheme="majorHAnsi" w:hAnsiTheme="majorHAnsi" w:cstheme="majorHAnsi"/>
          <w:bCs/>
          <w:color w:val="000000" w:themeColor="text1"/>
          <w:sz w:val="18"/>
          <w:szCs w:val="18"/>
        </w:rPr>
        <w:t>:</w:t>
      </w:r>
      <w:r w:rsidRPr="005D4C43">
        <w:rPr>
          <w:rFonts w:asciiTheme="majorHAnsi" w:hAnsiTheme="majorHAnsi" w:cstheme="majorHAnsi"/>
          <w:color w:val="000000" w:themeColor="text1"/>
          <w:sz w:val="18"/>
          <w:szCs w:val="18"/>
        </w:rPr>
        <w:t xml:space="preserve"> </w:t>
      </w:r>
      <w:r w:rsidR="005D4C43" w:rsidRPr="005D4C43">
        <w:rPr>
          <w:rFonts w:asciiTheme="majorHAnsi" w:hAnsiTheme="majorHAnsi" w:cstheme="majorHAnsi"/>
          <w:color w:val="000000" w:themeColor="text1"/>
          <w:sz w:val="18"/>
          <w:szCs w:val="18"/>
        </w:rPr>
        <w:t>Yves Marie VONGUE</w:t>
      </w:r>
      <w:r w:rsidR="009D7FD5" w:rsidRPr="005D4C43">
        <w:rPr>
          <w:rFonts w:asciiTheme="majorHAnsi" w:hAnsiTheme="majorHAnsi" w:cstheme="majorHAnsi"/>
          <w:color w:val="000000" w:themeColor="text1"/>
          <w:sz w:val="18"/>
          <w:szCs w:val="18"/>
        </w:rPr>
        <w:t> ;</w:t>
      </w:r>
    </w:p>
    <w:p w14:paraId="7008BC24" w14:textId="72D6FEBD" w:rsidR="00B308A1" w:rsidRPr="00993B4A" w:rsidRDefault="00354711" w:rsidP="003A2477">
      <w:pPr>
        <w:tabs>
          <w:tab w:val="left" w:pos="567"/>
        </w:tabs>
        <w:ind w:left="142" w:hanging="142"/>
        <w:rPr>
          <w:rFonts w:asciiTheme="majorHAnsi" w:hAnsiTheme="majorHAnsi" w:cstheme="majorHAnsi"/>
          <w:color w:val="000000" w:themeColor="text1"/>
          <w:sz w:val="18"/>
          <w:szCs w:val="18"/>
        </w:rPr>
      </w:pPr>
      <w:r w:rsidRPr="00993B4A">
        <w:rPr>
          <w:rFonts w:asciiTheme="majorHAnsi" w:hAnsiTheme="majorHAnsi" w:cstheme="majorHAnsi"/>
          <w:noProof/>
          <w:color w:val="000000" w:themeColor="text1"/>
          <w:sz w:val="18"/>
          <w:szCs w:val="18"/>
        </w:rPr>
        <mc:AlternateContent>
          <mc:Choice Requires="wpg">
            <w:drawing>
              <wp:inline distT="0" distB="0" distL="0" distR="0" wp14:anchorId="726EA9AB" wp14:editId="7502BA9F">
                <wp:extent cx="3075940" cy="16965"/>
                <wp:effectExtent l="0" t="0" r="0" b="8890"/>
                <wp:docPr id="1269"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27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71"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72"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77371D56"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" fillcolor="#548dd4 [1951]" stroked="f">
                  <v:textbox inset=",7.2pt,,7.2pt"/>
                </v:rect>
                <w10:anchorlock/>
              </v:group>
            </w:pict>
          </mc:Fallback>
        </mc:AlternateContent>
      </w:r>
    </w:p>
    <w:p w14:paraId="1A26ADD6" w14:textId="2A3E892C" w:rsidR="00B308A1" w:rsidRPr="00993B4A" w:rsidRDefault="00B308A1" w:rsidP="003A2477">
      <w:pPr>
        <w:tabs>
          <w:tab w:val="left" w:pos="567"/>
        </w:tabs>
        <w:spacing w:after="40"/>
        <w:ind w:left="142" w:hanging="142"/>
        <w:jc w:val="center"/>
        <w:outlineLvl w:val="0"/>
        <w:rPr>
          <w:rFonts w:asciiTheme="majorHAnsi" w:hAnsiTheme="majorHAnsi" w:cstheme="majorHAnsi"/>
          <w:b/>
          <w:color w:val="000000" w:themeColor="text1"/>
          <w:sz w:val="18"/>
          <w:szCs w:val="18"/>
        </w:rPr>
      </w:pPr>
      <w:r w:rsidRPr="00993B4A">
        <w:rPr>
          <w:rFonts w:asciiTheme="majorHAnsi" w:hAnsiTheme="majorHAnsi" w:cstheme="majorHAnsi"/>
          <w:b/>
          <w:color w:val="000000" w:themeColor="text1"/>
          <w:sz w:val="18"/>
          <w:szCs w:val="18"/>
        </w:rPr>
        <w:t xml:space="preserve">Dimanche </w:t>
      </w:r>
      <w:r w:rsidR="00993B4A" w:rsidRPr="00993B4A">
        <w:rPr>
          <w:rFonts w:asciiTheme="majorHAnsi" w:hAnsiTheme="majorHAnsi" w:cstheme="majorHAnsi"/>
          <w:b/>
          <w:color w:val="000000" w:themeColor="text1"/>
          <w:sz w:val="18"/>
          <w:szCs w:val="18"/>
        </w:rPr>
        <w:t>25</w:t>
      </w:r>
      <w:r w:rsidR="00CF258E" w:rsidRPr="00993B4A">
        <w:rPr>
          <w:rFonts w:asciiTheme="majorHAnsi" w:hAnsiTheme="majorHAnsi" w:cstheme="majorHAnsi"/>
          <w:b/>
          <w:color w:val="000000" w:themeColor="text1"/>
          <w:sz w:val="18"/>
          <w:szCs w:val="18"/>
        </w:rPr>
        <w:t xml:space="preserve"> mai</w:t>
      </w:r>
      <w:r w:rsidR="00AF3D95" w:rsidRPr="00993B4A">
        <w:rPr>
          <w:rFonts w:asciiTheme="majorHAnsi" w:hAnsiTheme="majorHAnsi" w:cstheme="majorHAnsi"/>
          <w:b/>
          <w:color w:val="000000" w:themeColor="text1"/>
          <w:sz w:val="18"/>
          <w:szCs w:val="18"/>
        </w:rPr>
        <w:t xml:space="preserve"> 202</w:t>
      </w:r>
      <w:r w:rsidR="00075A7C" w:rsidRPr="00993B4A">
        <w:rPr>
          <w:rFonts w:asciiTheme="majorHAnsi" w:hAnsiTheme="majorHAnsi" w:cstheme="majorHAnsi"/>
          <w:b/>
          <w:color w:val="000000" w:themeColor="text1"/>
          <w:sz w:val="18"/>
          <w:szCs w:val="18"/>
        </w:rPr>
        <w:t>5</w:t>
      </w:r>
    </w:p>
    <w:p w14:paraId="6E84E7E8" w14:textId="61666CA4" w:rsidR="00724DB9" w:rsidRPr="00993B4A" w:rsidRDefault="00993B4A" w:rsidP="003A2477">
      <w:pPr>
        <w:spacing w:after="60"/>
        <w:ind w:left="142" w:hanging="142"/>
        <w:jc w:val="center"/>
        <w:rPr>
          <w:rFonts w:asciiTheme="majorHAnsi" w:hAnsiTheme="majorHAnsi" w:cstheme="majorHAnsi"/>
          <w:color w:val="000000" w:themeColor="text1"/>
          <w:sz w:val="18"/>
          <w:szCs w:val="18"/>
        </w:rPr>
      </w:pPr>
      <w:r w:rsidRPr="00993B4A">
        <w:rPr>
          <w:rFonts w:asciiTheme="majorHAnsi" w:hAnsiTheme="majorHAnsi" w:cstheme="majorHAnsi"/>
          <w:b/>
          <w:bCs/>
          <w:smallCaps/>
          <w:color w:val="000000" w:themeColor="text1"/>
          <w:sz w:val="18"/>
          <w:szCs w:val="18"/>
        </w:rPr>
        <w:t>6</w:t>
      </w:r>
      <w:r w:rsidR="00630F68" w:rsidRPr="00993B4A">
        <w:rPr>
          <w:rFonts w:asciiTheme="majorHAnsi" w:hAnsiTheme="majorHAnsi" w:cstheme="majorHAnsi"/>
          <w:b/>
          <w:bCs/>
          <w:smallCaps/>
          <w:color w:val="000000" w:themeColor="text1"/>
          <w:sz w:val="18"/>
          <w:szCs w:val="18"/>
          <w:vertAlign w:val="superscript"/>
        </w:rPr>
        <w:t>ème</w:t>
      </w:r>
      <w:r w:rsidR="00630F68" w:rsidRPr="00993B4A">
        <w:rPr>
          <w:rFonts w:asciiTheme="majorHAnsi" w:hAnsiTheme="majorHAnsi" w:cstheme="majorHAnsi"/>
          <w:b/>
          <w:bCs/>
          <w:smallCaps/>
          <w:color w:val="000000" w:themeColor="text1"/>
          <w:sz w:val="18"/>
          <w:szCs w:val="18"/>
        </w:rPr>
        <w:t xml:space="preserve"> Dimanche de Pâques –</w:t>
      </w:r>
      <w:r w:rsidR="00724DB9" w:rsidRPr="00993B4A">
        <w:rPr>
          <w:rFonts w:asciiTheme="majorHAnsi" w:hAnsiTheme="majorHAnsi" w:cstheme="majorHAnsi"/>
          <w:color w:val="000000" w:themeColor="text1"/>
          <w:sz w:val="18"/>
          <w:szCs w:val="18"/>
        </w:rPr>
        <w:t xml:space="preserve"> blanc</w:t>
      </w:r>
    </w:p>
    <w:p w14:paraId="61B8CDE4" w14:textId="0CE371AA" w:rsidR="00435E9F" w:rsidRPr="00993B4A" w:rsidRDefault="00435E9F" w:rsidP="003A2477">
      <w:pPr>
        <w:tabs>
          <w:tab w:val="left" w:pos="567"/>
        </w:tabs>
        <w:spacing w:after="40"/>
        <w:ind w:left="142" w:hanging="142"/>
        <w:jc w:val="center"/>
        <w:rPr>
          <w:rFonts w:asciiTheme="majorHAnsi" w:hAnsiTheme="majorHAnsi" w:cstheme="majorHAnsi"/>
          <w:color w:val="000000" w:themeColor="text1"/>
          <w:sz w:val="18"/>
          <w:szCs w:val="18"/>
        </w:rPr>
      </w:pPr>
      <w:r w:rsidRPr="00993B4A">
        <w:rPr>
          <w:rFonts w:asciiTheme="majorHAnsi" w:hAnsiTheme="majorHAnsi" w:cstheme="majorHAnsi"/>
          <w:color w:val="000000" w:themeColor="text1"/>
          <w:sz w:val="18"/>
          <w:szCs w:val="18"/>
        </w:rPr>
        <w:t>Bréviaire</w:t>
      </w:r>
      <w:r w:rsidR="00D562B1" w:rsidRPr="00993B4A">
        <w:rPr>
          <w:rFonts w:asciiTheme="majorHAnsi" w:hAnsiTheme="majorHAnsi" w:cstheme="majorHAnsi"/>
          <w:color w:val="000000" w:themeColor="text1"/>
          <w:sz w:val="18"/>
          <w:szCs w:val="18"/>
        </w:rPr>
        <w:t> </w:t>
      </w:r>
      <w:r w:rsidRPr="00993B4A">
        <w:rPr>
          <w:rFonts w:asciiTheme="majorHAnsi" w:hAnsiTheme="majorHAnsi" w:cstheme="majorHAnsi"/>
          <w:color w:val="000000" w:themeColor="text1"/>
          <w:sz w:val="18"/>
          <w:szCs w:val="18"/>
        </w:rPr>
        <w:t xml:space="preserve">: </w:t>
      </w:r>
      <w:r w:rsidR="00993B4A" w:rsidRPr="00993B4A">
        <w:rPr>
          <w:rFonts w:asciiTheme="majorHAnsi" w:hAnsiTheme="majorHAnsi" w:cstheme="majorHAnsi"/>
          <w:color w:val="000000" w:themeColor="text1"/>
          <w:sz w:val="18"/>
          <w:szCs w:val="18"/>
        </w:rPr>
        <w:t>2</w:t>
      </w:r>
      <w:r w:rsidR="00993B4A" w:rsidRPr="00993B4A">
        <w:rPr>
          <w:rFonts w:asciiTheme="majorHAnsi" w:hAnsiTheme="majorHAnsi" w:cstheme="majorHAnsi"/>
          <w:color w:val="000000" w:themeColor="text1"/>
          <w:sz w:val="18"/>
          <w:szCs w:val="18"/>
          <w:vertAlign w:val="superscript"/>
        </w:rPr>
        <w:t>ème</w:t>
      </w:r>
      <w:r w:rsidR="00993B4A" w:rsidRPr="00993B4A">
        <w:rPr>
          <w:rFonts w:asciiTheme="majorHAnsi" w:hAnsiTheme="majorHAnsi" w:cstheme="majorHAnsi"/>
          <w:color w:val="000000" w:themeColor="text1"/>
          <w:sz w:val="18"/>
          <w:szCs w:val="18"/>
        </w:rPr>
        <w:t xml:space="preserve"> </w:t>
      </w:r>
      <w:r w:rsidR="00A13E97" w:rsidRPr="00993B4A">
        <w:rPr>
          <w:rFonts w:asciiTheme="majorHAnsi" w:hAnsiTheme="majorHAnsi" w:cstheme="majorHAnsi"/>
          <w:color w:val="000000" w:themeColor="text1"/>
          <w:sz w:val="18"/>
          <w:szCs w:val="18"/>
        </w:rPr>
        <w:t>s</w:t>
      </w:r>
      <w:r w:rsidRPr="00993B4A">
        <w:rPr>
          <w:rFonts w:asciiTheme="majorHAnsi" w:hAnsiTheme="majorHAnsi" w:cstheme="majorHAnsi"/>
          <w:color w:val="000000" w:themeColor="text1"/>
          <w:sz w:val="18"/>
          <w:szCs w:val="18"/>
        </w:rPr>
        <w:t>emaine</w:t>
      </w:r>
    </w:p>
    <w:bookmarkEnd w:id="0"/>
    <w:bookmarkEnd w:id="1"/>
    <w:p w14:paraId="44F5CDB1" w14:textId="55B85BE5" w:rsidR="00E10C62" w:rsidRPr="00993B4A" w:rsidRDefault="00E10C62" w:rsidP="003A2477">
      <w:pPr>
        <w:tabs>
          <w:tab w:val="left" w:pos="567"/>
        </w:tabs>
        <w:autoSpaceDE w:val="0"/>
        <w:autoSpaceDN w:val="0"/>
        <w:adjustRightInd w:val="0"/>
        <w:ind w:left="142" w:hanging="142"/>
        <w:jc w:val="both"/>
        <w:rPr>
          <w:rFonts w:asciiTheme="majorHAnsi" w:hAnsiTheme="majorHAnsi" w:cstheme="majorHAnsi"/>
          <w:bCs/>
          <w:color w:val="000000" w:themeColor="text1"/>
          <w:sz w:val="18"/>
          <w:szCs w:val="18"/>
        </w:rPr>
      </w:pPr>
      <w:r w:rsidRPr="00993B4A">
        <w:rPr>
          <w:rFonts w:asciiTheme="majorHAnsi" w:hAnsiTheme="majorHAnsi" w:cstheme="majorHAnsi"/>
          <w:bCs/>
          <w:color w:val="000000" w:themeColor="text1"/>
          <w:sz w:val="18"/>
          <w:szCs w:val="18"/>
        </w:rPr>
        <w:t>05h50</w:t>
      </w:r>
      <w:r w:rsidR="001D0EF5" w:rsidRPr="00993B4A">
        <w:rPr>
          <w:rFonts w:asciiTheme="majorHAnsi" w:hAnsiTheme="majorHAnsi" w:cstheme="majorHAnsi"/>
          <w:bCs/>
          <w:color w:val="000000" w:themeColor="text1"/>
          <w:sz w:val="18"/>
          <w:szCs w:val="18"/>
        </w:rPr>
        <w:t> </w:t>
      </w:r>
      <w:r w:rsidRPr="00993B4A">
        <w:rPr>
          <w:rFonts w:asciiTheme="majorHAnsi" w:hAnsiTheme="majorHAnsi" w:cstheme="majorHAnsi"/>
          <w:bCs/>
          <w:color w:val="000000" w:themeColor="text1"/>
          <w:sz w:val="18"/>
          <w:szCs w:val="18"/>
        </w:rPr>
        <w:t>:</w:t>
      </w:r>
      <w:r w:rsidRPr="00993B4A">
        <w:rPr>
          <w:rFonts w:asciiTheme="majorHAnsi" w:hAnsiTheme="majorHAnsi" w:cstheme="majorHAnsi"/>
          <w:color w:val="000000" w:themeColor="text1"/>
          <w:sz w:val="18"/>
          <w:szCs w:val="18"/>
        </w:rPr>
        <w:tab/>
      </w:r>
      <w:r w:rsidRPr="00993B4A">
        <w:rPr>
          <w:rFonts w:asciiTheme="majorHAnsi" w:hAnsiTheme="majorHAnsi" w:cstheme="majorHAnsi"/>
          <w:b/>
          <w:bCs/>
          <w:color w:val="000000" w:themeColor="text1"/>
          <w:sz w:val="18"/>
          <w:szCs w:val="18"/>
        </w:rPr>
        <w:t>Messe </w:t>
      </w:r>
      <w:r w:rsidRPr="00993B4A">
        <w:rPr>
          <w:rFonts w:asciiTheme="majorHAnsi" w:hAnsiTheme="majorHAnsi" w:cstheme="majorHAnsi"/>
          <w:bCs/>
          <w:color w:val="000000" w:themeColor="text1"/>
          <w:sz w:val="18"/>
          <w:szCs w:val="18"/>
        </w:rPr>
        <w:t>: Pro-populo ;</w:t>
      </w:r>
    </w:p>
    <w:p w14:paraId="525F86A8" w14:textId="77777777" w:rsidR="005D4C43" w:rsidRPr="00993B4A" w:rsidRDefault="005D4C43" w:rsidP="005D4C43">
      <w:pPr>
        <w:tabs>
          <w:tab w:val="left" w:pos="567"/>
        </w:tabs>
        <w:autoSpaceDE w:val="0"/>
        <w:autoSpaceDN w:val="0"/>
        <w:adjustRightInd w:val="0"/>
        <w:ind w:left="142" w:hanging="142"/>
        <w:jc w:val="both"/>
        <w:rPr>
          <w:rFonts w:asciiTheme="majorHAnsi" w:hAnsiTheme="majorHAnsi" w:cstheme="majorHAnsi"/>
          <w:color w:val="000000" w:themeColor="text1"/>
          <w:sz w:val="18"/>
          <w:szCs w:val="18"/>
        </w:rPr>
      </w:pPr>
      <w:r w:rsidRPr="00993B4A">
        <w:rPr>
          <w:rFonts w:asciiTheme="majorHAnsi" w:hAnsiTheme="majorHAnsi" w:cstheme="majorHAnsi"/>
          <w:color w:val="000000" w:themeColor="text1"/>
          <w:sz w:val="18"/>
          <w:szCs w:val="18"/>
        </w:rPr>
        <w:t>08h00 :</w:t>
      </w:r>
      <w:r w:rsidRPr="00993B4A">
        <w:rPr>
          <w:rFonts w:asciiTheme="majorHAnsi" w:hAnsiTheme="majorHAnsi" w:cstheme="majorHAnsi"/>
          <w:color w:val="000000" w:themeColor="text1"/>
          <w:sz w:val="18"/>
          <w:szCs w:val="18"/>
        </w:rPr>
        <w:tab/>
      </w:r>
      <w:r w:rsidRPr="00993B4A">
        <w:rPr>
          <w:rFonts w:asciiTheme="majorHAnsi" w:hAnsiTheme="majorHAnsi" w:cstheme="majorHAnsi"/>
          <w:b/>
          <w:color w:val="000000" w:themeColor="text1"/>
          <w:sz w:val="18"/>
          <w:szCs w:val="18"/>
        </w:rPr>
        <w:t>Messe</w:t>
      </w:r>
      <w:r w:rsidRPr="00993B4A">
        <w:rPr>
          <w:rFonts w:asciiTheme="majorHAnsi" w:hAnsiTheme="majorHAnsi" w:cstheme="majorHAnsi"/>
          <w:color w:val="000000" w:themeColor="text1"/>
          <w:sz w:val="18"/>
          <w:szCs w:val="18"/>
        </w:rPr>
        <w:t> : pour les âmes du purgatoire ;</w:t>
      </w:r>
    </w:p>
    <w:p w14:paraId="47872C27" w14:textId="0CE26144" w:rsidR="00C3618C" w:rsidRPr="00993B4A" w:rsidRDefault="00C3618C" w:rsidP="00BC36B8">
      <w:pPr>
        <w:tabs>
          <w:tab w:val="left" w:pos="567"/>
        </w:tabs>
        <w:autoSpaceDE w:val="0"/>
        <w:autoSpaceDN w:val="0"/>
        <w:adjustRightInd w:val="0"/>
        <w:ind w:left="142" w:hanging="142"/>
        <w:jc w:val="both"/>
        <w:rPr>
          <w:rFonts w:asciiTheme="majorHAnsi" w:hAnsiTheme="majorHAnsi" w:cstheme="majorHAnsi"/>
          <w:color w:val="000000" w:themeColor="text1"/>
          <w:sz w:val="18"/>
          <w:szCs w:val="18"/>
        </w:rPr>
      </w:pPr>
      <w:r w:rsidRPr="00993B4A">
        <w:rPr>
          <w:rFonts w:asciiTheme="majorHAnsi" w:hAnsiTheme="majorHAnsi" w:cstheme="majorHAnsi"/>
          <w:bCs/>
          <w:color w:val="000000" w:themeColor="text1"/>
          <w:sz w:val="18"/>
          <w:szCs w:val="18"/>
        </w:rPr>
        <w:t>18h00</w:t>
      </w:r>
      <w:r w:rsidR="001D0EF5" w:rsidRPr="00993B4A">
        <w:rPr>
          <w:rFonts w:asciiTheme="majorHAnsi" w:hAnsiTheme="majorHAnsi" w:cstheme="majorHAnsi"/>
          <w:bCs/>
          <w:color w:val="000000" w:themeColor="text1"/>
          <w:sz w:val="18"/>
          <w:szCs w:val="18"/>
        </w:rPr>
        <w:t> </w:t>
      </w:r>
      <w:r w:rsidRPr="00993B4A">
        <w:rPr>
          <w:rFonts w:asciiTheme="majorHAnsi" w:hAnsiTheme="majorHAnsi" w:cstheme="majorHAnsi"/>
          <w:bCs/>
          <w:color w:val="000000" w:themeColor="text1"/>
          <w:sz w:val="18"/>
          <w:szCs w:val="18"/>
        </w:rPr>
        <w:t>:</w:t>
      </w:r>
      <w:r w:rsidRPr="00993B4A">
        <w:rPr>
          <w:rFonts w:asciiTheme="majorHAnsi" w:hAnsiTheme="majorHAnsi" w:cstheme="majorHAnsi"/>
          <w:color w:val="000000" w:themeColor="text1"/>
          <w:sz w:val="18"/>
          <w:szCs w:val="18"/>
        </w:rPr>
        <w:tab/>
      </w:r>
      <w:r w:rsidRPr="00993B4A">
        <w:rPr>
          <w:rFonts w:asciiTheme="majorHAnsi" w:hAnsiTheme="majorHAnsi" w:cstheme="majorHAnsi"/>
          <w:b/>
          <w:bCs/>
          <w:color w:val="000000" w:themeColor="text1"/>
          <w:sz w:val="18"/>
          <w:szCs w:val="18"/>
        </w:rPr>
        <w:t>Messe </w:t>
      </w:r>
      <w:r w:rsidRPr="00993B4A">
        <w:rPr>
          <w:rFonts w:asciiTheme="majorHAnsi" w:hAnsiTheme="majorHAnsi" w:cstheme="majorHAnsi"/>
          <w:bCs/>
          <w:color w:val="000000" w:themeColor="text1"/>
          <w:sz w:val="18"/>
          <w:szCs w:val="18"/>
        </w:rPr>
        <w:t>:</w:t>
      </w:r>
      <w:r w:rsidRPr="00993B4A">
        <w:rPr>
          <w:rFonts w:asciiTheme="majorHAnsi" w:hAnsiTheme="majorHAnsi" w:cstheme="majorHAnsi"/>
          <w:color w:val="000000" w:themeColor="text1"/>
          <w:sz w:val="18"/>
          <w:szCs w:val="18"/>
        </w:rPr>
        <w:t xml:space="preserve"> </w:t>
      </w:r>
      <w:r w:rsidR="00D32958" w:rsidRPr="00993B4A">
        <w:rPr>
          <w:rFonts w:asciiTheme="majorHAnsi" w:hAnsiTheme="majorHAnsi" w:cstheme="majorHAnsi"/>
          <w:color w:val="000000" w:themeColor="text1"/>
          <w:sz w:val="18"/>
          <w:szCs w:val="18"/>
        </w:rPr>
        <w:t>Intention particulière</w:t>
      </w:r>
      <w:r w:rsidRPr="00993B4A">
        <w:rPr>
          <w:rFonts w:asciiTheme="majorHAnsi" w:hAnsiTheme="majorHAnsi" w:cstheme="majorHAnsi"/>
          <w:color w:val="000000" w:themeColor="text1"/>
          <w:sz w:val="18"/>
          <w:szCs w:val="18"/>
        </w:rPr>
        <w:t> ;</w:t>
      </w:r>
    </w:p>
    <w:p w14:paraId="40969158" w14:textId="0BD75DB3" w:rsidR="007E6003" w:rsidRPr="00993B4A" w:rsidRDefault="00354711" w:rsidP="00030BE6">
      <w:pPr>
        <w:tabs>
          <w:tab w:val="left" w:pos="567"/>
        </w:tabs>
        <w:autoSpaceDE w:val="0"/>
        <w:autoSpaceDN w:val="0"/>
        <w:adjustRightInd w:val="0"/>
        <w:jc w:val="both"/>
        <w:rPr>
          <w:rFonts w:asciiTheme="majorHAnsi" w:hAnsiTheme="majorHAnsi" w:cstheme="majorHAnsi"/>
          <w:color w:val="000000" w:themeColor="text1"/>
          <w:sz w:val="18"/>
          <w:szCs w:val="18"/>
        </w:rPr>
      </w:pPr>
      <w:r w:rsidRPr="00993B4A">
        <w:rPr>
          <w:rFonts w:asciiTheme="majorHAnsi" w:hAnsiTheme="majorHAnsi" w:cstheme="majorHAnsi"/>
          <w:noProof/>
          <w:color w:val="000000" w:themeColor="text1"/>
          <w:sz w:val="18"/>
          <w:szCs w:val="18"/>
        </w:rPr>
        <mc:AlternateContent>
          <mc:Choice Requires="wpg">
            <w:drawing>
              <wp:inline distT="0" distB="0" distL="0" distR="0" wp14:anchorId="7E00A4AA" wp14:editId="7A77D268">
                <wp:extent cx="3075940" cy="16965"/>
                <wp:effectExtent l="0" t="0" r="0" b="8890"/>
                <wp:docPr id="1273"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274"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75"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7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0040E8A2"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" fillcolor="#548dd4 [1951]" stroked="f">
                  <v:textbox inset=",7.2pt,,7.2pt"/>
                </v:rect>
                <w10:anchorlock/>
              </v:group>
            </w:pict>
          </mc:Fallback>
        </mc:AlternateContent>
      </w:r>
    </w:p>
    <w:p w14:paraId="059C5777" w14:textId="60D57FF3" w:rsidR="00F722EB" w:rsidRPr="00993B4A" w:rsidRDefault="000F348F" w:rsidP="00F84780">
      <w:pPr>
        <w:pStyle w:val="Paragraphedeliste"/>
        <w:ind w:left="0"/>
        <w:contextualSpacing w:val="0"/>
        <w:jc w:val="center"/>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Pr>
          <w:rFonts w:asciiTheme="majorHAnsi" w:hAnsiTheme="majorHAnsi" w:cstheme="majorHAnsi"/>
          <w:noProof/>
          <w:color w:val="000000" w:themeColor="text1"/>
          <w:sz w:val="20"/>
          <w:szCs w:val="20"/>
        </w:rPr>
        <w:drawing>
          <wp:inline distT="0" distB="0" distL="0" distR="0" wp14:anchorId="799A73B3" wp14:editId="7A393113">
            <wp:extent cx="2879170" cy="842010"/>
            <wp:effectExtent l="0" t="0" r="3810" b="0"/>
            <wp:docPr id="964510576"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510576" name="Image 964510576"/>
                    <pic:cNvPicPr/>
                  </pic:nvPicPr>
                  <pic:blipFill rotWithShape="1">
                    <a:blip r:embed="rId47" cstate="print">
                      <a:extLst>
                        <a:ext uri="{28A0092B-C50C-407E-A947-70E740481C1C}">
                          <a14:useLocalDpi xmlns:a14="http://schemas.microsoft.com/office/drawing/2010/main"/>
                        </a:ext>
                      </a:extLst>
                    </a:blip>
                    <a:srcRect t="6034" b="10017"/>
                    <a:stretch/>
                  </pic:blipFill>
                  <pic:spPr bwMode="auto">
                    <a:xfrm>
                      <a:off x="0" y="0"/>
                      <a:ext cx="2906509" cy="850005"/>
                    </a:xfrm>
                    <a:prstGeom prst="rect">
                      <a:avLst/>
                    </a:prstGeom>
                    <a:ln>
                      <a:noFill/>
                    </a:ln>
                    <a:extLst>
                      <a:ext uri="{53640926-AAD7-44D8-BBD7-CCE9431645EC}">
                        <a14:shadowObscured xmlns:a14="http://schemas.microsoft.com/office/drawing/2010/main"/>
                      </a:ext>
                    </a:extLst>
                  </pic:spPr>
                </pic:pic>
              </a:graphicData>
            </a:graphic>
          </wp:inline>
        </w:drawing>
      </w:r>
      <w:r w:rsidR="004D1E8E" w:rsidRPr="006345B7">
        <w:rPr>
          <w:rFonts w:asciiTheme="majorHAnsi" w:hAnsiTheme="majorHAnsi" w:cstheme="majorHAnsi"/>
          <w:b/>
          <w:color w:val="FF0000"/>
          <w:sz w:val="4"/>
          <w:szCs w:val="4"/>
          <w14:shadow w14:blurRad="50800" w14:dist="38100" w14:dir="2700000" w14:sx="100000" w14:sy="100000" w14:kx="0" w14:ky="0" w14:algn="tl">
            <w14:srgbClr w14:val="000000">
              <w14:alpha w14:val="60000"/>
            </w14:srgbClr>
          </w14:shadow>
        </w:rPr>
        <w:br w:type="column"/>
      </w:r>
      <w:r w:rsidR="0001747A" w:rsidRPr="00993B4A">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 xml:space="preserve">Les </w:t>
      </w:r>
      <w:proofErr w:type="spellStart"/>
      <w:r w:rsidR="0001747A" w:rsidRPr="00993B4A">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Cathé</w:t>
      </w:r>
      <w:proofErr w:type="spellEnd"/>
      <w:r w:rsidR="0001747A" w:rsidRPr="00993B4A">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w:t>
      </w:r>
      <w:r w:rsidR="00432F38" w:rsidRPr="00993B4A">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annonce</w:t>
      </w:r>
      <w:r w:rsidR="0001747A" w:rsidRPr="00993B4A">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s</w:t>
      </w:r>
    </w:p>
    <w:p w14:paraId="6BF1DBEE" w14:textId="607110B2" w:rsidR="002614CD" w:rsidRPr="00993B4A" w:rsidRDefault="002614CD" w:rsidP="00D23EA9">
      <w:pPr>
        <w:tabs>
          <w:tab w:val="left" w:pos="680"/>
        </w:tabs>
        <w:spacing w:after="60"/>
        <w:rPr>
          <w:rFonts w:asciiTheme="majorHAnsi" w:hAnsiTheme="majorHAnsi" w:cstheme="majorHAnsi"/>
          <w:color w:val="000000" w:themeColor="text1"/>
          <w:sz w:val="20"/>
          <w:szCs w:val="20"/>
        </w:rPr>
      </w:pPr>
      <w:r w:rsidRPr="00993B4A">
        <w:rPr>
          <w:rFonts w:asciiTheme="majorHAnsi" w:hAnsiTheme="majorHAnsi" w:cstheme="majorHAnsi"/>
          <w:noProof/>
          <w:color w:val="000000" w:themeColor="text1"/>
          <w:sz w:val="20"/>
          <w:szCs w:val="20"/>
        </w:rPr>
        <mc:AlternateContent>
          <mc:Choice Requires="wpg">
            <w:drawing>
              <wp:inline distT="0" distB="0" distL="0" distR="0" wp14:anchorId="388F2296" wp14:editId="1680104F">
                <wp:extent cx="3075940" cy="16965"/>
                <wp:effectExtent l="0" t="0" r="0" b="8890"/>
                <wp:docPr id="15"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31"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0"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9"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20F38469"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" fillcolor="#548dd4 [1951]" stroked="f">
                  <v:textbox inset=",7.2pt,,7.2pt"/>
                </v:rect>
                <w10:anchorlock/>
              </v:group>
            </w:pict>
          </mc:Fallback>
        </mc:AlternateContent>
      </w:r>
    </w:p>
    <w:p w14:paraId="4F94153F" w14:textId="313494CC" w:rsidR="0072660D" w:rsidRPr="00993B4A" w:rsidRDefault="0072660D" w:rsidP="009442C8">
      <w:pPr>
        <w:tabs>
          <w:tab w:val="left" w:pos="680"/>
        </w:tabs>
        <w:spacing w:after="60"/>
        <w:rPr>
          <w:rFonts w:asciiTheme="majorHAnsi" w:hAnsiTheme="majorHAnsi" w:cstheme="majorHAnsi"/>
          <w:color w:val="000000" w:themeColor="text1"/>
          <w:sz w:val="18"/>
          <w:szCs w:val="18"/>
        </w:rPr>
      </w:pPr>
      <w:r w:rsidRPr="00993B4A">
        <w:rPr>
          <w:rFonts w:asciiTheme="majorHAnsi" w:hAnsiTheme="majorHAnsi" w:cstheme="majorHAnsi"/>
          <w:noProof/>
          <w:color w:val="000000" w:themeColor="text1"/>
          <w:sz w:val="18"/>
          <w:szCs w:val="18"/>
        </w:rPr>
        <w:drawing>
          <wp:inline distT="0" distB="0" distL="0" distR="0" wp14:anchorId="493D12F3" wp14:editId="022E955D">
            <wp:extent cx="3075940" cy="4350385"/>
            <wp:effectExtent l="0" t="0" r="0" b="5715"/>
            <wp:docPr id="1941001151"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001151" name="Image 1941001151"/>
                    <pic:cNvPicPr/>
                  </pic:nvPicPr>
                  <pic:blipFill>
                    <a:blip r:embed="rId48" cstate="print">
                      <a:extLst>
                        <a:ext uri="{28A0092B-C50C-407E-A947-70E740481C1C}">
                          <a14:useLocalDpi xmlns:a14="http://schemas.microsoft.com/office/drawing/2010/main"/>
                        </a:ext>
                      </a:extLst>
                    </a:blip>
                    <a:stretch>
                      <a:fillRect/>
                    </a:stretch>
                  </pic:blipFill>
                  <pic:spPr>
                    <a:xfrm>
                      <a:off x="0" y="0"/>
                      <a:ext cx="3075940" cy="4350385"/>
                    </a:xfrm>
                    <a:prstGeom prst="rect">
                      <a:avLst/>
                    </a:prstGeom>
                  </pic:spPr>
                </pic:pic>
              </a:graphicData>
            </a:graphic>
          </wp:inline>
        </w:drawing>
      </w:r>
    </w:p>
    <w:p w14:paraId="458DAB32" w14:textId="4BB09013" w:rsidR="003A4256" w:rsidRPr="00993B4A" w:rsidRDefault="00FA7F15" w:rsidP="009442C8">
      <w:pPr>
        <w:tabs>
          <w:tab w:val="left" w:pos="680"/>
        </w:tabs>
        <w:spacing w:after="60"/>
        <w:rPr>
          <w:rFonts w:asciiTheme="majorHAnsi" w:hAnsiTheme="majorHAnsi" w:cstheme="majorHAnsi"/>
          <w:color w:val="000000" w:themeColor="text1"/>
          <w:sz w:val="18"/>
          <w:szCs w:val="18"/>
        </w:rPr>
      </w:pPr>
      <w:r w:rsidRPr="00993B4A">
        <w:rPr>
          <w:rFonts w:asciiTheme="majorHAnsi" w:hAnsiTheme="majorHAnsi" w:cstheme="majorHAnsi"/>
          <w:noProof/>
          <w:color w:val="000000" w:themeColor="text1"/>
          <w:sz w:val="15"/>
          <w:szCs w:val="15"/>
        </w:rPr>
        <mc:AlternateContent>
          <mc:Choice Requires="wpg">
            <w:drawing>
              <wp:inline distT="0" distB="0" distL="0" distR="0" wp14:anchorId="2A770690" wp14:editId="46CC9565">
                <wp:extent cx="3075940" cy="16965"/>
                <wp:effectExtent l="0" t="0" r="0" b="8890"/>
                <wp:docPr id="22"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23"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4"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5"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0310B3D1"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" fillcolor="#548dd4 [1951]" stroked="f">
                  <v:textbox inset=",7.2pt,,7.2pt"/>
                </v:rect>
                <w10:anchorlock/>
              </v:group>
            </w:pict>
          </mc:Fallback>
        </mc:AlternateContent>
      </w:r>
    </w:p>
    <w:p w14:paraId="026387AC" w14:textId="77777777" w:rsidR="00E20EAC" w:rsidRPr="00993B4A" w:rsidRDefault="00E20EAC" w:rsidP="00E20EAC">
      <w:pPr>
        <w:widowControl w:val="0"/>
        <w:tabs>
          <w:tab w:val="left" w:pos="1843"/>
        </w:tabs>
        <w:autoSpaceDE w:val="0"/>
        <w:autoSpaceDN w:val="0"/>
        <w:adjustRightInd w:val="0"/>
        <w:jc w:val="center"/>
        <w:rPr>
          <w:rFonts w:asciiTheme="majorHAnsi" w:hAnsiTheme="majorHAnsi" w:cstheme="majorHAnsi"/>
          <w:smallCaps/>
          <w:color w:val="000000" w:themeColor="text1"/>
          <w:sz w:val="18"/>
          <w:szCs w:val="18"/>
          <w14:shadow w14:blurRad="50800" w14:dist="38100" w14:dir="2700000" w14:sx="100000" w14:sy="100000" w14:kx="0" w14:ky="0" w14:algn="tl">
            <w14:srgbClr w14:val="000000">
              <w14:alpha w14:val="60000"/>
            </w14:srgbClr>
          </w14:shadow>
        </w:rPr>
      </w:pPr>
      <w:r w:rsidRPr="00993B4A">
        <w:rPr>
          <w:rFonts w:asciiTheme="majorHAnsi" w:hAnsiTheme="majorHAnsi" w:cstheme="majorHAnsi"/>
          <w:smallCaps/>
          <w:color w:val="000000" w:themeColor="text1"/>
          <w:sz w:val="18"/>
          <w:szCs w:val="18"/>
          <w14:shadow w14:blurRad="50800" w14:dist="38100" w14:dir="2700000" w14:sx="100000" w14:sy="100000" w14:kx="0" w14:ky="0" w14:algn="tl">
            <w14:srgbClr w14:val="000000">
              <w14:alpha w14:val="60000"/>
            </w14:srgbClr>
          </w14:shadow>
        </w:rPr>
        <w:t>Les réguliers</w:t>
      </w:r>
    </w:p>
    <w:p w14:paraId="3F588A5B" w14:textId="77777777" w:rsidR="00E20EAC" w:rsidRPr="00993B4A" w:rsidRDefault="00E20EAC" w:rsidP="002A4EEC">
      <w:pPr>
        <w:widowControl w:val="0"/>
        <w:tabs>
          <w:tab w:val="left" w:pos="709"/>
        </w:tabs>
        <w:autoSpaceDE w:val="0"/>
        <w:autoSpaceDN w:val="0"/>
        <w:adjustRightInd w:val="0"/>
        <w:jc w:val="both"/>
        <w:rPr>
          <w:rFonts w:asciiTheme="majorHAnsi" w:hAnsiTheme="majorHAnsi" w:cstheme="majorHAnsi"/>
          <w:b/>
          <w:color w:val="000000" w:themeColor="text1"/>
          <w:sz w:val="18"/>
          <w:szCs w:val="18"/>
        </w:rPr>
      </w:pPr>
      <w:r w:rsidRPr="00993B4A">
        <w:rPr>
          <w:rFonts w:asciiTheme="majorHAnsi" w:hAnsiTheme="majorHAnsi" w:cstheme="majorHAnsi"/>
          <w:b/>
          <w:color w:val="000000" w:themeColor="text1"/>
          <w:sz w:val="18"/>
          <w:szCs w:val="18"/>
        </w:rPr>
        <w:t>Messes :</w:t>
      </w:r>
      <w:r w:rsidRPr="00993B4A">
        <w:rPr>
          <w:rFonts w:asciiTheme="majorHAnsi" w:hAnsiTheme="majorHAnsi" w:cstheme="majorHAnsi"/>
          <w:b/>
          <w:color w:val="000000" w:themeColor="text1"/>
          <w:sz w:val="18"/>
          <w:szCs w:val="18"/>
        </w:rPr>
        <w:tab/>
        <w:t>Semaine :</w:t>
      </w:r>
    </w:p>
    <w:p w14:paraId="42C099BB" w14:textId="0401361B" w:rsidR="00E20EAC" w:rsidRPr="00993B4A" w:rsidRDefault="00E20EAC" w:rsidP="002A4EEC">
      <w:pPr>
        <w:pStyle w:val="Paragraphedeliste"/>
        <w:widowControl w:val="0"/>
        <w:tabs>
          <w:tab w:val="left" w:pos="709"/>
        </w:tabs>
        <w:autoSpaceDE w:val="0"/>
        <w:autoSpaceDN w:val="0"/>
        <w:adjustRightInd w:val="0"/>
        <w:ind w:left="284" w:hanging="284"/>
        <w:contextualSpacing w:val="0"/>
        <w:rPr>
          <w:rFonts w:asciiTheme="majorHAnsi" w:eastAsia="Times New Roman" w:hAnsiTheme="majorHAnsi" w:cstheme="majorHAnsi"/>
          <w:color w:val="000000" w:themeColor="text1"/>
          <w:sz w:val="18"/>
          <w:szCs w:val="18"/>
        </w:rPr>
      </w:pPr>
      <w:r w:rsidRPr="00993B4A">
        <w:rPr>
          <w:rFonts w:asciiTheme="majorHAnsi" w:eastAsia="Times New Roman" w:hAnsiTheme="majorHAnsi" w:cstheme="majorHAnsi"/>
          <w:color w:val="000000" w:themeColor="text1"/>
          <w:sz w:val="18"/>
          <w:szCs w:val="18"/>
        </w:rPr>
        <w:tab/>
      </w:r>
      <w:r w:rsidRPr="00993B4A">
        <w:rPr>
          <w:rFonts w:asciiTheme="majorHAnsi" w:eastAsia="Times New Roman" w:hAnsiTheme="majorHAnsi" w:cstheme="majorHAnsi"/>
          <w:color w:val="000000" w:themeColor="text1"/>
          <w:sz w:val="18"/>
          <w:szCs w:val="18"/>
        </w:rPr>
        <w:tab/>
        <w:t>- du lundi au samedi à 5h50</w:t>
      </w:r>
      <w:r w:rsidR="00C6230C" w:rsidRPr="00993B4A">
        <w:rPr>
          <w:rFonts w:asciiTheme="majorHAnsi" w:eastAsia="Times New Roman" w:hAnsiTheme="majorHAnsi" w:cstheme="majorHAnsi"/>
          <w:color w:val="000000" w:themeColor="text1"/>
          <w:sz w:val="18"/>
          <w:szCs w:val="18"/>
        </w:rPr>
        <w:t> ;</w:t>
      </w:r>
    </w:p>
    <w:p w14:paraId="71D66F26" w14:textId="59D5ABC0" w:rsidR="00E20EAC" w:rsidRPr="00993B4A" w:rsidRDefault="00E20EAC" w:rsidP="002A4EEC">
      <w:pPr>
        <w:pStyle w:val="Paragraphedeliste"/>
        <w:widowControl w:val="0"/>
        <w:tabs>
          <w:tab w:val="left" w:pos="709"/>
        </w:tabs>
        <w:autoSpaceDE w:val="0"/>
        <w:autoSpaceDN w:val="0"/>
        <w:adjustRightInd w:val="0"/>
        <w:ind w:left="284" w:hanging="284"/>
        <w:contextualSpacing w:val="0"/>
        <w:rPr>
          <w:rFonts w:asciiTheme="majorHAnsi" w:eastAsia="Times New Roman" w:hAnsiTheme="majorHAnsi" w:cstheme="majorHAnsi"/>
          <w:b/>
          <w:color w:val="000000" w:themeColor="text1"/>
          <w:sz w:val="18"/>
          <w:szCs w:val="18"/>
        </w:rPr>
      </w:pPr>
      <w:r w:rsidRPr="00993B4A">
        <w:rPr>
          <w:rFonts w:asciiTheme="majorHAnsi" w:hAnsiTheme="majorHAnsi" w:cstheme="majorHAnsi"/>
          <w:b/>
          <w:color w:val="000000" w:themeColor="text1"/>
          <w:sz w:val="18"/>
          <w:szCs w:val="18"/>
        </w:rPr>
        <w:tab/>
      </w:r>
      <w:r w:rsidRPr="00993B4A">
        <w:rPr>
          <w:rFonts w:asciiTheme="majorHAnsi" w:hAnsiTheme="majorHAnsi" w:cstheme="majorHAnsi"/>
          <w:b/>
          <w:color w:val="000000" w:themeColor="text1"/>
          <w:sz w:val="18"/>
          <w:szCs w:val="18"/>
        </w:rPr>
        <w:tab/>
      </w:r>
      <w:r w:rsidRPr="00993B4A">
        <w:rPr>
          <w:rFonts w:asciiTheme="majorHAnsi" w:hAnsiTheme="majorHAnsi" w:cstheme="majorHAnsi"/>
          <w:color w:val="000000" w:themeColor="text1"/>
          <w:sz w:val="18"/>
          <w:szCs w:val="18"/>
        </w:rPr>
        <w:t>-</w:t>
      </w:r>
      <w:r w:rsidRPr="00993B4A">
        <w:rPr>
          <w:rFonts w:asciiTheme="majorHAnsi" w:hAnsiTheme="majorHAnsi" w:cstheme="majorHAnsi"/>
          <w:b/>
          <w:color w:val="000000" w:themeColor="text1"/>
          <w:sz w:val="18"/>
          <w:szCs w:val="18"/>
        </w:rPr>
        <w:t xml:space="preserve"> </w:t>
      </w:r>
      <w:r w:rsidRPr="00993B4A">
        <w:rPr>
          <w:rFonts w:asciiTheme="majorHAnsi" w:eastAsia="Times New Roman" w:hAnsiTheme="majorHAnsi" w:cstheme="majorHAnsi"/>
          <w:color w:val="000000" w:themeColor="text1"/>
          <w:sz w:val="18"/>
          <w:szCs w:val="18"/>
        </w:rPr>
        <w:t>le mercredi à 12h</w:t>
      </w:r>
      <w:r w:rsidR="00C6230C" w:rsidRPr="00993B4A">
        <w:rPr>
          <w:rFonts w:asciiTheme="majorHAnsi" w:eastAsia="Times New Roman" w:hAnsiTheme="majorHAnsi" w:cstheme="majorHAnsi"/>
          <w:color w:val="000000" w:themeColor="text1"/>
          <w:sz w:val="18"/>
          <w:szCs w:val="18"/>
        </w:rPr>
        <w:t xml:space="preserve"> </w:t>
      </w:r>
      <w:r w:rsidR="00C6230C" w:rsidRPr="00993B4A">
        <w:rPr>
          <w:rFonts w:asciiTheme="majorHAnsi" w:eastAsia="Times New Roman" w:hAnsiTheme="majorHAnsi" w:cstheme="majorHAnsi"/>
          <w:i/>
          <w:iCs/>
          <w:color w:val="000000" w:themeColor="text1"/>
          <w:sz w:val="18"/>
          <w:szCs w:val="18"/>
        </w:rPr>
        <w:t>(sauf jours fériés) </w:t>
      </w:r>
      <w:r w:rsidR="00C6230C" w:rsidRPr="00993B4A">
        <w:rPr>
          <w:rFonts w:asciiTheme="majorHAnsi" w:eastAsia="Times New Roman" w:hAnsiTheme="majorHAnsi" w:cstheme="majorHAnsi"/>
          <w:color w:val="000000" w:themeColor="text1"/>
          <w:sz w:val="18"/>
          <w:szCs w:val="18"/>
        </w:rPr>
        <w:t>;</w:t>
      </w:r>
    </w:p>
    <w:p w14:paraId="4A730B4D" w14:textId="77777777" w:rsidR="00E20EAC" w:rsidRPr="00993B4A" w:rsidRDefault="00E20EAC" w:rsidP="002A4EEC">
      <w:pPr>
        <w:pStyle w:val="Paragraphedeliste"/>
        <w:widowControl w:val="0"/>
        <w:tabs>
          <w:tab w:val="left" w:pos="709"/>
        </w:tabs>
        <w:autoSpaceDE w:val="0"/>
        <w:autoSpaceDN w:val="0"/>
        <w:adjustRightInd w:val="0"/>
        <w:ind w:left="284" w:hanging="284"/>
        <w:contextualSpacing w:val="0"/>
        <w:rPr>
          <w:rFonts w:asciiTheme="majorHAnsi" w:eastAsia="Times New Roman" w:hAnsiTheme="majorHAnsi" w:cstheme="majorHAnsi"/>
          <w:b/>
          <w:color w:val="000000" w:themeColor="text1"/>
          <w:sz w:val="18"/>
          <w:szCs w:val="18"/>
        </w:rPr>
      </w:pPr>
      <w:r w:rsidRPr="00993B4A">
        <w:rPr>
          <w:rFonts w:asciiTheme="majorHAnsi" w:hAnsiTheme="majorHAnsi" w:cstheme="majorHAnsi"/>
          <w:b/>
          <w:color w:val="000000" w:themeColor="text1"/>
          <w:sz w:val="18"/>
          <w:szCs w:val="18"/>
        </w:rPr>
        <w:t>Messes </w:t>
      </w:r>
      <w:r w:rsidRPr="00993B4A">
        <w:rPr>
          <w:rFonts w:asciiTheme="majorHAnsi" w:eastAsia="Times New Roman" w:hAnsiTheme="majorHAnsi" w:cstheme="majorHAnsi"/>
          <w:b/>
          <w:color w:val="000000" w:themeColor="text1"/>
          <w:sz w:val="18"/>
          <w:szCs w:val="18"/>
        </w:rPr>
        <w:t>:</w:t>
      </w:r>
      <w:r w:rsidRPr="00993B4A">
        <w:rPr>
          <w:rFonts w:asciiTheme="majorHAnsi" w:eastAsia="Times New Roman" w:hAnsiTheme="majorHAnsi" w:cstheme="majorHAnsi"/>
          <w:b/>
          <w:color w:val="000000" w:themeColor="text1"/>
          <w:sz w:val="18"/>
          <w:szCs w:val="18"/>
        </w:rPr>
        <w:tab/>
        <w:t>Dimanche :</w:t>
      </w:r>
    </w:p>
    <w:p w14:paraId="3A85649C" w14:textId="77777777" w:rsidR="00E20EAC" w:rsidRPr="00993B4A" w:rsidRDefault="00E20EAC" w:rsidP="002A4EEC">
      <w:pPr>
        <w:pStyle w:val="Paragraphedeliste"/>
        <w:widowControl w:val="0"/>
        <w:tabs>
          <w:tab w:val="left" w:pos="709"/>
        </w:tabs>
        <w:autoSpaceDE w:val="0"/>
        <w:autoSpaceDN w:val="0"/>
        <w:adjustRightInd w:val="0"/>
        <w:ind w:left="284" w:hanging="284"/>
        <w:contextualSpacing w:val="0"/>
        <w:rPr>
          <w:rFonts w:asciiTheme="majorHAnsi" w:eastAsia="Times New Roman" w:hAnsiTheme="majorHAnsi" w:cstheme="majorHAnsi"/>
          <w:color w:val="000000" w:themeColor="text1"/>
          <w:sz w:val="18"/>
          <w:szCs w:val="18"/>
        </w:rPr>
      </w:pPr>
      <w:r w:rsidRPr="00993B4A">
        <w:rPr>
          <w:rFonts w:asciiTheme="majorHAnsi" w:eastAsia="Times New Roman" w:hAnsiTheme="majorHAnsi" w:cstheme="majorHAnsi"/>
          <w:color w:val="000000" w:themeColor="text1"/>
          <w:sz w:val="18"/>
          <w:szCs w:val="18"/>
        </w:rPr>
        <w:tab/>
      </w:r>
      <w:r w:rsidRPr="00993B4A">
        <w:rPr>
          <w:rFonts w:asciiTheme="majorHAnsi" w:eastAsia="Times New Roman" w:hAnsiTheme="majorHAnsi" w:cstheme="majorHAnsi"/>
          <w:color w:val="000000" w:themeColor="text1"/>
          <w:sz w:val="18"/>
          <w:szCs w:val="18"/>
        </w:rPr>
        <w:tab/>
        <w:t>- samedi à 18h ;</w:t>
      </w:r>
    </w:p>
    <w:p w14:paraId="2A719422" w14:textId="77777777" w:rsidR="00E20EAC" w:rsidRPr="00993B4A" w:rsidRDefault="00E20EAC" w:rsidP="002A4EEC">
      <w:pPr>
        <w:pStyle w:val="Paragraphedeliste"/>
        <w:widowControl w:val="0"/>
        <w:tabs>
          <w:tab w:val="left" w:pos="709"/>
        </w:tabs>
        <w:autoSpaceDE w:val="0"/>
        <w:autoSpaceDN w:val="0"/>
        <w:adjustRightInd w:val="0"/>
        <w:spacing w:after="60"/>
        <w:ind w:left="284" w:hanging="284"/>
        <w:contextualSpacing w:val="0"/>
        <w:rPr>
          <w:rFonts w:asciiTheme="majorHAnsi" w:eastAsia="Times New Roman" w:hAnsiTheme="majorHAnsi" w:cstheme="majorHAnsi"/>
          <w:color w:val="000000" w:themeColor="text1"/>
          <w:sz w:val="18"/>
          <w:szCs w:val="18"/>
        </w:rPr>
      </w:pPr>
      <w:r w:rsidRPr="00993B4A">
        <w:rPr>
          <w:rFonts w:asciiTheme="majorHAnsi" w:eastAsia="Times New Roman" w:hAnsiTheme="majorHAnsi" w:cstheme="majorHAnsi"/>
          <w:color w:val="000000" w:themeColor="text1"/>
          <w:sz w:val="18"/>
          <w:szCs w:val="18"/>
        </w:rPr>
        <w:tab/>
      </w:r>
      <w:r w:rsidRPr="00993B4A">
        <w:rPr>
          <w:rFonts w:asciiTheme="majorHAnsi" w:eastAsia="Times New Roman" w:hAnsiTheme="majorHAnsi" w:cstheme="majorHAnsi"/>
          <w:color w:val="000000" w:themeColor="text1"/>
          <w:sz w:val="18"/>
          <w:szCs w:val="18"/>
        </w:rPr>
        <w:tab/>
        <w:t>- dimanche à 5h50… à 8h… à 18h ;</w:t>
      </w:r>
    </w:p>
    <w:p w14:paraId="624C9F8F" w14:textId="77777777" w:rsidR="00E20EAC" w:rsidRPr="00993B4A" w:rsidRDefault="00E20EAC" w:rsidP="002A4EEC">
      <w:pPr>
        <w:pStyle w:val="Paragraphedeliste"/>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ind w:left="284" w:hanging="284"/>
        <w:contextualSpacing w:val="0"/>
        <w:rPr>
          <w:rFonts w:asciiTheme="majorHAnsi" w:eastAsia="Times New Roman" w:hAnsiTheme="majorHAnsi" w:cstheme="majorHAnsi"/>
          <w:b/>
          <w:color w:val="000000" w:themeColor="text1"/>
          <w:sz w:val="18"/>
          <w:szCs w:val="18"/>
        </w:rPr>
      </w:pPr>
      <w:r w:rsidRPr="00993B4A">
        <w:rPr>
          <w:rFonts w:asciiTheme="majorHAnsi" w:hAnsiTheme="majorHAnsi" w:cstheme="majorHAnsi"/>
          <w:b/>
          <w:color w:val="000000" w:themeColor="text1"/>
          <w:sz w:val="18"/>
          <w:szCs w:val="18"/>
        </w:rPr>
        <w:t>Office des Laudes </w:t>
      </w:r>
      <w:r w:rsidRPr="00993B4A">
        <w:rPr>
          <w:rFonts w:asciiTheme="majorHAnsi" w:eastAsia="Times New Roman" w:hAnsiTheme="majorHAnsi" w:cstheme="majorHAnsi"/>
          <w:b/>
          <w:color w:val="000000" w:themeColor="text1"/>
          <w:sz w:val="18"/>
          <w:szCs w:val="18"/>
        </w:rPr>
        <w:t xml:space="preserve">: </w:t>
      </w:r>
      <w:r w:rsidRPr="00993B4A">
        <w:rPr>
          <w:rFonts w:asciiTheme="majorHAnsi" w:eastAsia="Times New Roman" w:hAnsiTheme="majorHAnsi" w:cstheme="majorHAnsi"/>
          <w:color w:val="000000" w:themeColor="text1"/>
          <w:sz w:val="18"/>
          <w:szCs w:val="18"/>
        </w:rPr>
        <w:t>du lundi au samedi à 05h30 ;</w:t>
      </w:r>
    </w:p>
    <w:p w14:paraId="30922E88" w14:textId="77777777" w:rsidR="00E20EAC" w:rsidRPr="00993B4A" w:rsidRDefault="00E20EAC" w:rsidP="002A4EEC">
      <w:pPr>
        <w:pStyle w:val="Paragraphedeliste"/>
        <w:widowControl w:val="0"/>
        <w:tabs>
          <w:tab w:val="left" w:pos="1134"/>
        </w:tabs>
        <w:autoSpaceDE w:val="0"/>
        <w:autoSpaceDN w:val="0"/>
        <w:adjustRightInd w:val="0"/>
        <w:ind w:left="284" w:hanging="284"/>
        <w:contextualSpacing w:val="0"/>
        <w:rPr>
          <w:rFonts w:asciiTheme="majorHAnsi" w:eastAsia="Times New Roman" w:hAnsiTheme="majorHAnsi" w:cstheme="majorHAnsi"/>
          <w:b/>
          <w:color w:val="000000" w:themeColor="text1"/>
          <w:sz w:val="18"/>
          <w:szCs w:val="18"/>
        </w:rPr>
      </w:pPr>
      <w:r w:rsidRPr="00993B4A">
        <w:rPr>
          <w:rFonts w:asciiTheme="majorHAnsi" w:hAnsiTheme="majorHAnsi" w:cstheme="majorHAnsi"/>
          <w:b/>
          <w:color w:val="000000" w:themeColor="text1"/>
          <w:sz w:val="18"/>
          <w:szCs w:val="18"/>
        </w:rPr>
        <w:t>Confessions </w:t>
      </w:r>
      <w:r w:rsidRPr="00993B4A">
        <w:rPr>
          <w:rFonts w:asciiTheme="majorHAnsi" w:eastAsia="Times New Roman" w:hAnsiTheme="majorHAnsi" w:cstheme="majorHAnsi"/>
          <w:b/>
          <w:color w:val="000000" w:themeColor="text1"/>
          <w:sz w:val="18"/>
          <w:szCs w:val="18"/>
        </w:rPr>
        <w:t>:</w:t>
      </w:r>
      <w:r w:rsidRPr="00993B4A">
        <w:rPr>
          <w:rFonts w:asciiTheme="majorHAnsi" w:eastAsia="Times New Roman" w:hAnsiTheme="majorHAnsi" w:cstheme="majorHAnsi"/>
          <w:b/>
          <w:color w:val="000000" w:themeColor="text1"/>
          <w:sz w:val="18"/>
          <w:szCs w:val="18"/>
        </w:rPr>
        <w:tab/>
      </w:r>
      <w:r w:rsidRPr="00993B4A">
        <w:rPr>
          <w:rFonts w:asciiTheme="majorHAnsi" w:eastAsia="Times New Roman" w:hAnsiTheme="majorHAnsi" w:cstheme="majorHAnsi"/>
          <w:color w:val="000000" w:themeColor="text1"/>
          <w:sz w:val="18"/>
          <w:szCs w:val="18"/>
        </w:rPr>
        <w:t>Vendredi de 14h00 à 16h00 au presbytère ;</w:t>
      </w:r>
    </w:p>
    <w:p w14:paraId="730FDB5D" w14:textId="7FA490E8" w:rsidR="00E20EAC" w:rsidRPr="00993B4A" w:rsidRDefault="00E20EAC" w:rsidP="002A4EEC">
      <w:pPr>
        <w:pStyle w:val="Paragraphedeliste"/>
        <w:widowControl w:val="0"/>
        <w:tabs>
          <w:tab w:val="left" w:pos="1134"/>
        </w:tabs>
        <w:autoSpaceDE w:val="0"/>
        <w:autoSpaceDN w:val="0"/>
        <w:adjustRightInd w:val="0"/>
        <w:spacing w:after="60"/>
        <w:ind w:left="284" w:hanging="284"/>
        <w:contextualSpacing w:val="0"/>
        <w:rPr>
          <w:rFonts w:asciiTheme="majorHAnsi" w:eastAsia="Times New Roman" w:hAnsiTheme="majorHAnsi" w:cstheme="majorHAnsi"/>
          <w:i/>
          <w:color w:val="000000" w:themeColor="text1"/>
          <w:sz w:val="18"/>
          <w:szCs w:val="18"/>
        </w:rPr>
      </w:pPr>
      <w:r w:rsidRPr="00993B4A">
        <w:rPr>
          <w:rFonts w:asciiTheme="majorHAnsi" w:eastAsia="Times New Roman" w:hAnsiTheme="majorHAnsi" w:cstheme="majorHAnsi"/>
          <w:color w:val="000000" w:themeColor="text1"/>
          <w:sz w:val="18"/>
          <w:szCs w:val="18"/>
        </w:rPr>
        <w:tab/>
      </w:r>
      <w:r w:rsidRPr="00993B4A">
        <w:rPr>
          <w:rFonts w:asciiTheme="majorHAnsi" w:eastAsia="Times New Roman" w:hAnsiTheme="majorHAnsi" w:cstheme="majorHAnsi"/>
          <w:color w:val="000000" w:themeColor="text1"/>
          <w:sz w:val="18"/>
          <w:szCs w:val="18"/>
        </w:rPr>
        <w:tab/>
      </w:r>
      <w:proofErr w:type="gramStart"/>
      <w:r w:rsidRPr="00993B4A">
        <w:rPr>
          <w:rFonts w:asciiTheme="majorHAnsi" w:eastAsia="Times New Roman" w:hAnsiTheme="majorHAnsi" w:cstheme="majorHAnsi"/>
          <w:color w:val="000000" w:themeColor="text1"/>
          <w:sz w:val="18"/>
          <w:szCs w:val="18"/>
        </w:rPr>
        <w:t>ou</w:t>
      </w:r>
      <w:proofErr w:type="gramEnd"/>
      <w:r w:rsidRPr="00993B4A">
        <w:rPr>
          <w:rFonts w:asciiTheme="majorHAnsi" w:eastAsia="Times New Roman" w:hAnsiTheme="majorHAnsi" w:cstheme="majorHAnsi"/>
          <w:color w:val="000000" w:themeColor="text1"/>
          <w:sz w:val="18"/>
          <w:szCs w:val="18"/>
        </w:rPr>
        <w:t xml:space="preserve"> sur demande </w:t>
      </w:r>
      <w:r w:rsidRPr="00993B4A">
        <w:rPr>
          <w:rFonts w:asciiTheme="majorHAnsi" w:eastAsia="Times New Roman" w:hAnsiTheme="majorHAnsi" w:cstheme="majorHAnsi"/>
          <w:i/>
          <w:color w:val="000000" w:themeColor="text1"/>
          <w:sz w:val="18"/>
          <w:szCs w:val="18"/>
        </w:rPr>
        <w:t>(tél</w:t>
      </w:r>
      <w:r w:rsidR="00BD6CB6" w:rsidRPr="00993B4A">
        <w:rPr>
          <w:rFonts w:asciiTheme="majorHAnsi" w:eastAsia="Times New Roman" w:hAnsiTheme="majorHAnsi" w:cstheme="majorHAnsi"/>
          <w:i/>
          <w:color w:val="000000" w:themeColor="text1"/>
          <w:sz w:val="18"/>
          <w:szCs w:val="18"/>
        </w:rPr>
        <w:t> </w:t>
      </w:r>
      <w:r w:rsidRPr="00993B4A">
        <w:rPr>
          <w:rFonts w:asciiTheme="majorHAnsi" w:eastAsia="Times New Roman" w:hAnsiTheme="majorHAnsi" w:cstheme="majorHAnsi"/>
          <w:i/>
          <w:color w:val="000000" w:themeColor="text1"/>
          <w:sz w:val="18"/>
          <w:szCs w:val="18"/>
        </w:rPr>
        <w:t>: 40 50 30 00) ;</w:t>
      </w:r>
    </w:p>
    <w:p w14:paraId="425F7552" w14:textId="77777777" w:rsidR="00E20EAC" w:rsidRPr="00993B4A" w:rsidRDefault="00E20EAC" w:rsidP="002A4EEC">
      <w:pPr>
        <w:pStyle w:val="Paragraphedeliste"/>
        <w:widowControl w:val="0"/>
        <w:tabs>
          <w:tab w:val="left" w:pos="709"/>
        </w:tabs>
        <w:autoSpaceDE w:val="0"/>
        <w:autoSpaceDN w:val="0"/>
        <w:adjustRightInd w:val="0"/>
        <w:ind w:left="284" w:hanging="284"/>
        <w:contextualSpacing w:val="0"/>
        <w:rPr>
          <w:rFonts w:asciiTheme="majorHAnsi" w:eastAsia="Times New Roman" w:hAnsiTheme="majorHAnsi" w:cstheme="majorHAnsi"/>
          <w:b/>
          <w:color w:val="000000" w:themeColor="text1"/>
          <w:sz w:val="18"/>
          <w:szCs w:val="18"/>
        </w:rPr>
      </w:pPr>
      <w:r w:rsidRPr="00993B4A">
        <w:rPr>
          <w:rFonts w:asciiTheme="majorHAnsi" w:hAnsiTheme="majorHAnsi" w:cstheme="majorHAnsi"/>
          <w:b/>
          <w:color w:val="000000" w:themeColor="text1"/>
          <w:sz w:val="18"/>
          <w:szCs w:val="18"/>
        </w:rPr>
        <w:t>Exposition du Saint Sacrement :</w:t>
      </w:r>
    </w:p>
    <w:p w14:paraId="6324B26A" w14:textId="417DBE00" w:rsidR="00E20EAC" w:rsidRPr="00993B4A" w:rsidRDefault="00E20EAC" w:rsidP="003C072F">
      <w:pPr>
        <w:pStyle w:val="Paragraphedeliste"/>
        <w:widowControl w:val="0"/>
        <w:tabs>
          <w:tab w:val="left" w:pos="709"/>
        </w:tabs>
        <w:autoSpaceDE w:val="0"/>
        <w:autoSpaceDN w:val="0"/>
        <w:adjustRightInd w:val="0"/>
        <w:spacing w:after="60"/>
        <w:ind w:left="284" w:hanging="284"/>
        <w:contextualSpacing w:val="0"/>
        <w:rPr>
          <w:rFonts w:asciiTheme="majorHAnsi" w:eastAsia="Times New Roman" w:hAnsiTheme="majorHAnsi" w:cstheme="majorHAnsi"/>
          <w:i/>
          <w:iCs/>
          <w:color w:val="000000" w:themeColor="text1"/>
          <w:sz w:val="18"/>
          <w:szCs w:val="18"/>
        </w:rPr>
      </w:pPr>
      <w:r w:rsidRPr="00993B4A">
        <w:rPr>
          <w:rFonts w:asciiTheme="majorHAnsi" w:eastAsia="Times New Roman" w:hAnsiTheme="majorHAnsi" w:cstheme="majorHAnsi"/>
          <w:color w:val="000000" w:themeColor="text1"/>
          <w:sz w:val="18"/>
          <w:szCs w:val="18"/>
        </w:rPr>
        <w:tab/>
      </w:r>
      <w:r w:rsidRPr="00993B4A">
        <w:rPr>
          <w:rFonts w:asciiTheme="majorHAnsi" w:eastAsia="Times New Roman" w:hAnsiTheme="majorHAnsi" w:cstheme="majorHAnsi"/>
          <w:color w:val="000000" w:themeColor="text1"/>
          <w:sz w:val="18"/>
          <w:szCs w:val="18"/>
        </w:rPr>
        <w:tab/>
        <w:t>- de lundi à vendredi : 6h30 à 16h</w:t>
      </w:r>
      <w:r w:rsidR="00D607A5" w:rsidRPr="00993B4A">
        <w:rPr>
          <w:rFonts w:asciiTheme="majorHAnsi" w:eastAsia="Times New Roman" w:hAnsiTheme="majorHAnsi" w:cstheme="majorHAnsi"/>
          <w:color w:val="000000" w:themeColor="text1"/>
          <w:sz w:val="18"/>
          <w:szCs w:val="18"/>
        </w:rPr>
        <w:t xml:space="preserve"> </w:t>
      </w:r>
      <w:r w:rsidR="00D607A5" w:rsidRPr="00993B4A">
        <w:rPr>
          <w:rFonts w:asciiTheme="majorHAnsi" w:eastAsia="Times New Roman" w:hAnsiTheme="majorHAnsi" w:cstheme="majorHAnsi"/>
          <w:i/>
          <w:iCs/>
          <w:color w:val="000000" w:themeColor="text1"/>
          <w:sz w:val="18"/>
          <w:szCs w:val="18"/>
        </w:rPr>
        <w:t>(sauf jours fériés)</w:t>
      </w:r>
      <w:r w:rsidR="00C6230C" w:rsidRPr="00993B4A">
        <w:rPr>
          <w:rFonts w:asciiTheme="majorHAnsi" w:eastAsia="Times New Roman" w:hAnsiTheme="majorHAnsi" w:cstheme="majorHAnsi"/>
          <w:i/>
          <w:iCs/>
          <w:color w:val="000000" w:themeColor="text1"/>
          <w:sz w:val="18"/>
          <w:szCs w:val="18"/>
        </w:rPr>
        <w:t>.</w:t>
      </w:r>
    </w:p>
    <w:p w14:paraId="3E917C28" w14:textId="153CCEF7" w:rsidR="003C072F" w:rsidRPr="00993B4A" w:rsidRDefault="003C072F" w:rsidP="003C072F">
      <w:pPr>
        <w:pStyle w:val="Paragraphedeliste"/>
        <w:widowControl w:val="0"/>
        <w:tabs>
          <w:tab w:val="left" w:pos="709"/>
        </w:tabs>
        <w:autoSpaceDE w:val="0"/>
        <w:autoSpaceDN w:val="0"/>
        <w:adjustRightInd w:val="0"/>
        <w:ind w:left="284" w:hanging="284"/>
        <w:contextualSpacing w:val="0"/>
        <w:rPr>
          <w:rFonts w:asciiTheme="majorHAnsi" w:eastAsia="Times New Roman" w:hAnsiTheme="majorHAnsi" w:cstheme="majorHAnsi"/>
          <w:b/>
          <w:color w:val="000000" w:themeColor="text1"/>
          <w:sz w:val="18"/>
          <w:szCs w:val="18"/>
        </w:rPr>
      </w:pPr>
      <w:r w:rsidRPr="00993B4A">
        <w:rPr>
          <w:rFonts w:asciiTheme="majorHAnsi" w:hAnsiTheme="majorHAnsi" w:cstheme="majorHAnsi"/>
          <w:b/>
          <w:color w:val="000000" w:themeColor="text1"/>
          <w:sz w:val="18"/>
          <w:szCs w:val="18"/>
        </w:rPr>
        <w:t>Chemin de Croix :</w:t>
      </w:r>
    </w:p>
    <w:p w14:paraId="6E54DEF9" w14:textId="02810319" w:rsidR="003C072F" w:rsidRPr="00993B4A" w:rsidRDefault="003C072F" w:rsidP="003C072F">
      <w:pPr>
        <w:pStyle w:val="Paragraphedeliste"/>
        <w:widowControl w:val="0"/>
        <w:tabs>
          <w:tab w:val="left" w:pos="709"/>
        </w:tabs>
        <w:autoSpaceDE w:val="0"/>
        <w:autoSpaceDN w:val="0"/>
        <w:adjustRightInd w:val="0"/>
        <w:ind w:left="284" w:hanging="284"/>
        <w:contextualSpacing w:val="0"/>
        <w:rPr>
          <w:rFonts w:asciiTheme="majorHAnsi" w:eastAsia="Times New Roman" w:hAnsiTheme="majorHAnsi" w:cstheme="majorHAnsi"/>
          <w:i/>
          <w:iCs/>
          <w:color w:val="000000" w:themeColor="text1"/>
          <w:sz w:val="18"/>
          <w:szCs w:val="18"/>
        </w:rPr>
      </w:pPr>
      <w:r w:rsidRPr="00993B4A">
        <w:rPr>
          <w:rFonts w:asciiTheme="majorHAnsi" w:eastAsia="Times New Roman" w:hAnsiTheme="majorHAnsi" w:cstheme="majorHAnsi"/>
          <w:color w:val="000000" w:themeColor="text1"/>
          <w:sz w:val="18"/>
          <w:szCs w:val="18"/>
        </w:rPr>
        <w:tab/>
      </w:r>
      <w:r w:rsidRPr="00993B4A">
        <w:rPr>
          <w:rFonts w:asciiTheme="majorHAnsi" w:eastAsia="Times New Roman" w:hAnsiTheme="majorHAnsi" w:cstheme="majorHAnsi"/>
          <w:color w:val="000000" w:themeColor="text1"/>
          <w:sz w:val="18"/>
          <w:szCs w:val="18"/>
        </w:rPr>
        <w:tab/>
        <w:t>- tous les vendredis</w:t>
      </w:r>
      <w:r w:rsidR="00BD6CB6" w:rsidRPr="00993B4A">
        <w:rPr>
          <w:rFonts w:asciiTheme="majorHAnsi" w:eastAsia="Times New Roman" w:hAnsiTheme="majorHAnsi" w:cstheme="majorHAnsi"/>
          <w:color w:val="000000" w:themeColor="text1"/>
          <w:sz w:val="18"/>
          <w:szCs w:val="18"/>
        </w:rPr>
        <w:t> </w:t>
      </w:r>
      <w:r w:rsidRPr="00993B4A">
        <w:rPr>
          <w:rFonts w:asciiTheme="majorHAnsi" w:eastAsia="Times New Roman" w:hAnsiTheme="majorHAnsi" w:cstheme="majorHAnsi"/>
          <w:color w:val="000000" w:themeColor="text1"/>
          <w:sz w:val="18"/>
          <w:szCs w:val="18"/>
        </w:rPr>
        <w:t xml:space="preserve">: 15h </w:t>
      </w:r>
      <w:r w:rsidRPr="00993B4A">
        <w:rPr>
          <w:rFonts w:asciiTheme="majorHAnsi" w:eastAsia="Times New Roman" w:hAnsiTheme="majorHAnsi" w:cstheme="majorHAnsi"/>
          <w:i/>
          <w:iCs/>
          <w:color w:val="000000" w:themeColor="text1"/>
          <w:sz w:val="18"/>
          <w:szCs w:val="18"/>
        </w:rPr>
        <w:t>(sauf jours fériés).</w:t>
      </w:r>
    </w:p>
    <w:p w14:paraId="15993959" w14:textId="3136FAD9" w:rsidR="005D5A18" w:rsidRPr="00993B4A" w:rsidRDefault="00265CBE" w:rsidP="00075A7C">
      <w:pPr>
        <w:tabs>
          <w:tab w:val="left" w:pos="680"/>
        </w:tabs>
        <w:spacing w:after="60"/>
        <w:jc w:val="center"/>
        <w:rPr>
          <w:rFonts w:asciiTheme="majorHAnsi" w:hAnsiTheme="majorHAnsi" w:cstheme="majorHAnsi"/>
          <w:color w:val="000000" w:themeColor="text1"/>
          <w:sz w:val="18"/>
          <w:szCs w:val="18"/>
        </w:rPr>
      </w:pPr>
      <w:r w:rsidRPr="00993B4A">
        <w:rPr>
          <w:rFonts w:asciiTheme="majorHAnsi" w:hAnsiTheme="majorHAnsi" w:cstheme="majorHAnsi"/>
          <w:noProof/>
          <w:color w:val="000000" w:themeColor="text1"/>
          <w:sz w:val="18"/>
          <w:szCs w:val="18"/>
        </w:rPr>
        <mc:AlternateContent>
          <mc:Choice Requires="wpg">
            <w:drawing>
              <wp:inline distT="0" distB="0" distL="0" distR="0" wp14:anchorId="6C2C79EA" wp14:editId="014DFFC5">
                <wp:extent cx="3075940" cy="16965"/>
                <wp:effectExtent l="0" t="0" r="0" b="8890"/>
                <wp:docPr id="1381"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393"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94"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95"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0EC466AB"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" fillcolor="#548dd4 [1951]" stroked="f">
                  <v:textbox inset=",7.2pt,,7.2pt"/>
                </v:rect>
                <w10:anchorlock/>
              </v:group>
            </w:pict>
          </mc:Fallback>
        </mc:AlternateContent>
      </w:r>
    </w:p>
    <w:p w14:paraId="3794F4EF" w14:textId="77777777" w:rsidR="00340E86" w:rsidRPr="00653E21" w:rsidRDefault="00340E86" w:rsidP="00340E86">
      <w:pPr>
        <w:pBdr>
          <w:top w:val="single" w:sz="4" w:space="1" w:color="auto"/>
          <w:left w:val="single" w:sz="4" w:space="4" w:color="auto"/>
          <w:bottom w:val="single" w:sz="4" w:space="1" w:color="auto"/>
          <w:right w:val="single" w:sz="4" w:space="4" w:color="auto"/>
        </w:pBdr>
        <w:tabs>
          <w:tab w:val="left" w:pos="680"/>
        </w:tabs>
        <w:spacing w:after="120"/>
        <w:jc w:val="center"/>
        <w:rPr>
          <w:rFonts w:asciiTheme="majorHAnsi" w:hAnsiTheme="majorHAnsi" w:cstheme="majorHAnsi"/>
          <w:b/>
          <w:bCs/>
          <w:color w:val="FF0000"/>
          <w:sz w:val="28"/>
          <w:szCs w:val="28"/>
        </w:rPr>
      </w:pPr>
      <w:r w:rsidRPr="00653E21">
        <w:rPr>
          <w:rFonts w:asciiTheme="majorHAnsi" w:hAnsiTheme="majorHAnsi" w:cstheme="majorHAnsi"/>
          <w:b/>
          <w:bCs/>
          <w:color w:val="FF0000"/>
          <w:sz w:val="28"/>
          <w:szCs w:val="28"/>
        </w:rPr>
        <w:t>RESTAURANT L’ÉPHÉMÈRE – TE VAI-ETE</w:t>
      </w:r>
    </w:p>
    <w:p w14:paraId="688538C8" w14:textId="77777777" w:rsidR="00340E86" w:rsidRPr="00653E21" w:rsidRDefault="00340E86" w:rsidP="00340E86">
      <w:pPr>
        <w:pBdr>
          <w:top w:val="single" w:sz="4" w:space="1" w:color="auto"/>
          <w:left w:val="single" w:sz="4" w:space="4" w:color="auto"/>
          <w:bottom w:val="single" w:sz="4" w:space="1" w:color="auto"/>
          <w:right w:val="single" w:sz="4" w:space="4" w:color="auto"/>
        </w:pBdr>
        <w:tabs>
          <w:tab w:val="left" w:pos="680"/>
        </w:tabs>
        <w:spacing w:after="120"/>
        <w:jc w:val="center"/>
        <w:rPr>
          <w:rFonts w:asciiTheme="majorHAnsi" w:hAnsiTheme="majorHAnsi" w:cstheme="majorHAnsi"/>
          <w:b/>
          <w:bCs/>
          <w:color w:val="FF0000"/>
          <w:sz w:val="28"/>
          <w:szCs w:val="28"/>
        </w:rPr>
      </w:pPr>
      <w:r w:rsidRPr="00653E21">
        <w:rPr>
          <w:rFonts w:asciiTheme="majorHAnsi" w:hAnsiTheme="majorHAnsi" w:cstheme="majorHAnsi"/>
          <w:b/>
          <w:bCs/>
          <w:color w:val="FF0000"/>
          <w:sz w:val="28"/>
          <w:szCs w:val="28"/>
        </w:rPr>
        <w:t>Ouvert du lundi au jeudi</w:t>
      </w:r>
    </w:p>
    <w:p w14:paraId="59E04731" w14:textId="77777777" w:rsidR="00340E86" w:rsidRPr="00653E21" w:rsidRDefault="00340E86" w:rsidP="00340E86">
      <w:pPr>
        <w:pBdr>
          <w:top w:val="single" w:sz="4" w:space="1" w:color="auto"/>
          <w:left w:val="single" w:sz="4" w:space="4" w:color="auto"/>
          <w:bottom w:val="single" w:sz="4" w:space="1" w:color="auto"/>
          <w:right w:val="single" w:sz="4" w:space="4" w:color="auto"/>
        </w:pBdr>
        <w:tabs>
          <w:tab w:val="left" w:pos="680"/>
        </w:tabs>
        <w:spacing w:after="120"/>
        <w:jc w:val="center"/>
        <w:rPr>
          <w:rFonts w:asciiTheme="majorHAnsi" w:hAnsiTheme="majorHAnsi" w:cstheme="majorHAnsi"/>
          <w:b/>
          <w:bCs/>
          <w:color w:val="FF0000"/>
          <w:sz w:val="28"/>
          <w:szCs w:val="28"/>
        </w:rPr>
      </w:pPr>
      <w:proofErr w:type="gramStart"/>
      <w:r w:rsidRPr="00653E21">
        <w:rPr>
          <w:rFonts w:asciiTheme="majorHAnsi" w:hAnsiTheme="majorHAnsi" w:cstheme="majorHAnsi"/>
          <w:b/>
          <w:bCs/>
          <w:color w:val="FF0000"/>
          <w:sz w:val="28"/>
          <w:szCs w:val="28"/>
        </w:rPr>
        <w:t>de</w:t>
      </w:r>
      <w:proofErr w:type="gramEnd"/>
      <w:r w:rsidRPr="00653E21">
        <w:rPr>
          <w:rFonts w:asciiTheme="majorHAnsi" w:hAnsiTheme="majorHAnsi" w:cstheme="majorHAnsi"/>
          <w:b/>
          <w:bCs/>
          <w:color w:val="FF0000"/>
          <w:sz w:val="28"/>
          <w:szCs w:val="28"/>
        </w:rPr>
        <w:t xml:space="preserve"> 11h30 à 13h30</w:t>
      </w:r>
    </w:p>
    <w:p w14:paraId="0C180A48" w14:textId="77777777" w:rsidR="00340E86" w:rsidRDefault="00340E86" w:rsidP="00340E86">
      <w:pPr>
        <w:pBdr>
          <w:top w:val="single" w:sz="4" w:space="1" w:color="auto"/>
          <w:left w:val="single" w:sz="4" w:space="4" w:color="auto"/>
          <w:bottom w:val="single" w:sz="4" w:space="1" w:color="auto"/>
          <w:right w:val="single" w:sz="4" w:space="4" w:color="auto"/>
        </w:pBdr>
        <w:tabs>
          <w:tab w:val="left" w:pos="680"/>
        </w:tabs>
        <w:spacing w:after="120"/>
        <w:jc w:val="center"/>
        <w:rPr>
          <w:rFonts w:asciiTheme="majorHAnsi" w:hAnsiTheme="majorHAnsi" w:cstheme="majorHAnsi"/>
          <w:b/>
          <w:bCs/>
          <w:color w:val="FF0000"/>
          <w:sz w:val="28"/>
          <w:szCs w:val="28"/>
        </w:rPr>
      </w:pPr>
      <w:r w:rsidRPr="00653E21">
        <w:rPr>
          <w:rFonts w:asciiTheme="majorHAnsi" w:hAnsiTheme="majorHAnsi" w:cstheme="majorHAnsi"/>
          <w:b/>
          <w:bCs/>
          <w:color w:val="FF0000"/>
          <w:sz w:val="28"/>
          <w:szCs w:val="28"/>
        </w:rPr>
        <w:t xml:space="preserve">Réservation sur </w:t>
      </w:r>
      <w:proofErr w:type="spellStart"/>
      <w:r w:rsidRPr="00653E21">
        <w:rPr>
          <w:rFonts w:asciiTheme="majorHAnsi" w:hAnsiTheme="majorHAnsi" w:cstheme="majorHAnsi"/>
          <w:b/>
          <w:bCs/>
          <w:color w:val="FF0000"/>
          <w:sz w:val="28"/>
          <w:szCs w:val="28"/>
        </w:rPr>
        <w:t>messenger</w:t>
      </w:r>
      <w:proofErr w:type="spellEnd"/>
      <w:r w:rsidRPr="00653E21">
        <w:rPr>
          <w:rFonts w:asciiTheme="majorHAnsi" w:hAnsiTheme="majorHAnsi" w:cstheme="majorHAnsi"/>
          <w:b/>
          <w:bCs/>
          <w:color w:val="FF0000"/>
          <w:sz w:val="28"/>
          <w:szCs w:val="28"/>
        </w:rPr>
        <w:t> :</w:t>
      </w:r>
    </w:p>
    <w:p w14:paraId="09871B85" w14:textId="1F377836" w:rsidR="00340E86" w:rsidRDefault="00340E86" w:rsidP="00340E86">
      <w:pPr>
        <w:pBdr>
          <w:top w:val="single" w:sz="4" w:space="1" w:color="auto"/>
          <w:left w:val="single" w:sz="4" w:space="4" w:color="auto"/>
          <w:bottom w:val="single" w:sz="4" w:space="1" w:color="auto"/>
          <w:right w:val="single" w:sz="4" w:space="4" w:color="auto"/>
        </w:pBdr>
        <w:tabs>
          <w:tab w:val="left" w:pos="680"/>
        </w:tabs>
        <w:spacing w:after="120"/>
        <w:jc w:val="center"/>
        <w:rPr>
          <w:rFonts w:asciiTheme="majorHAnsi" w:hAnsiTheme="majorHAnsi" w:cstheme="majorHAnsi"/>
          <w:b/>
          <w:bCs/>
          <w:color w:val="FF0000"/>
          <w:sz w:val="28"/>
          <w:szCs w:val="28"/>
        </w:rPr>
      </w:pPr>
      <w:r w:rsidRPr="00653E21">
        <w:rPr>
          <w:rFonts w:asciiTheme="majorHAnsi" w:hAnsiTheme="majorHAnsi" w:cstheme="majorHAnsi"/>
          <w:b/>
          <w:bCs/>
          <w:color w:val="FF0000"/>
          <w:sz w:val="28"/>
          <w:szCs w:val="28"/>
        </w:rPr>
        <w:t xml:space="preserve">L’Éphémère – Te </w:t>
      </w:r>
      <w:proofErr w:type="spellStart"/>
      <w:r w:rsidRPr="00653E21">
        <w:rPr>
          <w:rFonts w:asciiTheme="majorHAnsi" w:hAnsiTheme="majorHAnsi" w:cstheme="majorHAnsi"/>
          <w:b/>
          <w:bCs/>
          <w:color w:val="FF0000"/>
          <w:sz w:val="28"/>
          <w:szCs w:val="28"/>
        </w:rPr>
        <w:t>Vaiete</w:t>
      </w:r>
      <w:proofErr w:type="spellEnd"/>
    </w:p>
    <w:p w14:paraId="40A2FE50" w14:textId="6FFF14F5" w:rsidR="00542649" w:rsidRPr="00340E86" w:rsidRDefault="00542649" w:rsidP="00340E86">
      <w:pPr>
        <w:tabs>
          <w:tab w:val="left" w:pos="680"/>
        </w:tabs>
        <w:spacing w:after="60"/>
        <w:rPr>
          <w:rFonts w:asciiTheme="majorHAnsi" w:hAnsiTheme="majorHAnsi" w:cstheme="majorHAnsi"/>
          <w:color w:val="FF0000"/>
          <w:sz w:val="4"/>
          <w:szCs w:val="4"/>
        </w:rPr>
      </w:pPr>
    </w:p>
    <w:p w14:paraId="61BCC9E4" w14:textId="5B7EA89D" w:rsidR="006266EA" w:rsidRPr="00340E86" w:rsidRDefault="006266EA" w:rsidP="005343CE">
      <w:pPr>
        <w:tabs>
          <w:tab w:val="left" w:pos="680"/>
        </w:tabs>
        <w:spacing w:after="60"/>
        <w:rPr>
          <w:rFonts w:asciiTheme="majorHAnsi" w:hAnsiTheme="majorHAnsi" w:cstheme="majorHAnsi"/>
          <w:color w:val="FF0000"/>
          <w:sz w:val="4"/>
          <w:szCs w:val="4"/>
        </w:rPr>
        <w:sectPr w:rsidR="006266EA" w:rsidRPr="00340E86" w:rsidSect="00F6210C">
          <w:footerReference w:type="default" r:id="rId49"/>
          <w:type w:val="continuous"/>
          <w:pgSz w:w="11900" w:h="16840"/>
          <w:pgMar w:top="964" w:right="964" w:bottom="964" w:left="964" w:header="0" w:footer="0" w:gutter="0"/>
          <w:cols w:num="2" w:space="284"/>
        </w:sectPr>
      </w:pPr>
    </w:p>
    <w:p w14:paraId="2A89F027" w14:textId="77777777" w:rsidR="005343CE" w:rsidRPr="006345B7" w:rsidRDefault="005343CE" w:rsidP="005343CE">
      <w:pPr>
        <w:tabs>
          <w:tab w:val="left" w:pos="680"/>
        </w:tabs>
        <w:rPr>
          <w:rFonts w:asciiTheme="majorHAnsi" w:hAnsiTheme="majorHAnsi" w:cstheme="majorHAnsi"/>
          <w:color w:val="FF0000"/>
          <w:sz w:val="4"/>
          <w:szCs w:val="4"/>
        </w:rPr>
      </w:pPr>
    </w:p>
    <w:sectPr w:rsidR="005343CE" w:rsidRPr="006345B7" w:rsidSect="00F6210C">
      <w:type w:val="continuous"/>
      <w:pgSz w:w="11900" w:h="16840"/>
      <w:pgMar w:top="964" w:right="964" w:bottom="964" w:left="964"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986783" w14:textId="77777777" w:rsidR="00A00DBB" w:rsidRDefault="00A00DBB" w:rsidP="00211CD7">
      <w:r>
        <w:separator/>
      </w:r>
    </w:p>
  </w:endnote>
  <w:endnote w:type="continuationSeparator" w:id="0">
    <w:p w14:paraId="4DE87B3F" w14:textId="77777777" w:rsidR="00A00DBB" w:rsidRDefault="00A00DBB" w:rsidP="00211C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Textile">
    <w:altName w:val="Times New Roman"/>
    <w:panose1 w:val="020B0604020202020204"/>
    <w:charset w:val="00"/>
    <w:family w:val="auto"/>
    <w:pitch w:val="variable"/>
    <w:sig w:usb0="03000000" w:usb1="00000000" w:usb2="00000000" w:usb3="00000000" w:csb0="00000001" w:csb1="00000000"/>
  </w:font>
  <w:font w:name="Liberation Sans">
    <w:altName w:val="Arial"/>
    <w:panose1 w:val="020B0604020202020204"/>
    <w:charset w:val="00"/>
    <w:family w:val="swiss"/>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Hobo Std">
    <w:panose1 w:val="020B0803040709020204"/>
    <w:charset w:val="4D"/>
    <w:family w:val="swiss"/>
    <w:notTrueType/>
    <w:pitch w:val="variable"/>
    <w:sig w:usb0="00000003" w:usb1="00000000" w:usb2="00000000" w:usb3="00000000" w:csb0="00000001" w:csb1="00000000"/>
  </w:font>
  <w:font w:name="Al Tarikh">
    <w:panose1 w:val="00000400000000000000"/>
    <w:charset w:val="B2"/>
    <w:family w:val="auto"/>
    <w:pitch w:val="variable"/>
    <w:sig w:usb0="00002003" w:usb1="00000000" w:usb2="00000000" w:usb3="00000000" w:csb0="00000041" w:csb1="00000000"/>
  </w:font>
  <w:font w:name="Verdana">
    <w:panose1 w:val="020B0604030504040204"/>
    <w:charset w:val="00"/>
    <w:family w:val="swiss"/>
    <w:pitch w:val="variable"/>
    <w:sig w:usb0="A10006FF" w:usb1="4000205B" w:usb2="00000010" w:usb3="00000000" w:csb0="0000019F" w:csb1="00000000"/>
  </w:font>
  <w:font w:name="Abadi MT Condensed Light">
    <w:altName w:val="Calibri"/>
    <w:panose1 w:val="020B0306030101010103"/>
    <w:charset w:val="4D"/>
    <w:family w:val="swiss"/>
    <w:pitch w:val="variable"/>
    <w:sig w:usb0="00000003" w:usb1="00000000" w:usb2="00000000" w:usb3="00000000" w:csb0="00000001" w:csb1="00000000"/>
  </w:font>
  <w:font w:name="Calibri (Titres)">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312052" w14:textId="77777777" w:rsidR="000A29E4" w:rsidRDefault="000A29E4"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p w14:paraId="45B1B2C5" w14:textId="77777777" w:rsidR="000A29E4" w:rsidRDefault="000A29E4" w:rsidP="000759A1">
    <w:pPr>
      <w:pStyle w:val="Pieddepage"/>
      <w:jc w:val="right"/>
    </w:pPr>
  </w:p>
  <w:p w14:paraId="4D240642" w14:textId="77777777" w:rsidR="000A29E4" w:rsidRDefault="000A29E4"/>
  <w:p w14:paraId="7A10F1E2" w14:textId="77777777" w:rsidR="000A29E4" w:rsidRDefault="000A29E4"/>
  <w:p w14:paraId="771C581F" w14:textId="77777777" w:rsidR="000A29E4" w:rsidRDefault="000A29E4"/>
  <w:p w14:paraId="7F8D74B6" w14:textId="77777777" w:rsidR="00316655" w:rsidRDefault="00316655"/>
  <w:p w14:paraId="6A520ACB" w14:textId="77777777" w:rsidR="00316655" w:rsidRDefault="00316655"/>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3FD89F" w14:textId="77777777" w:rsidR="00D845F6" w:rsidRDefault="00D845F6"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21664440" w14:textId="77777777" w:rsidR="00D845F6" w:rsidRPr="00003F48" w:rsidRDefault="00D845F6" w:rsidP="000759A1">
    <w:pPr>
      <w:pStyle w:val="Pieddepage"/>
      <w:jc w:val="right"/>
      <w:rPr>
        <w:sz w:val="16"/>
        <w:szCs w:val="16"/>
      </w:rPr>
    </w:pPr>
  </w:p>
  <w:p w14:paraId="6B5501B8" w14:textId="77777777" w:rsidR="00D845F6" w:rsidRDefault="00D845F6"/>
  <w:p w14:paraId="372FF212" w14:textId="77777777" w:rsidR="00D845F6" w:rsidRDefault="00D845F6"/>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2961FE" w14:textId="77777777" w:rsidR="00EA5193" w:rsidRDefault="00EA5193"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3FA10BD7" w14:textId="77777777" w:rsidR="00EA5193" w:rsidRPr="00003F48" w:rsidRDefault="00EA5193" w:rsidP="000759A1">
    <w:pPr>
      <w:pStyle w:val="Pieddepage"/>
      <w:jc w:val="right"/>
      <w:rPr>
        <w:sz w:val="16"/>
        <w:szCs w:val="16"/>
      </w:rPr>
    </w:pPr>
  </w:p>
  <w:p w14:paraId="20500449" w14:textId="77777777" w:rsidR="00EA5193" w:rsidRDefault="00EA5193"/>
  <w:p w14:paraId="38C11B71" w14:textId="77777777" w:rsidR="00EA5193" w:rsidRDefault="00EA5193"/>
  <w:p w14:paraId="63469D5C" w14:textId="77777777" w:rsidR="00EA5193" w:rsidRDefault="00EA5193"/>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9554E9" w14:textId="77777777" w:rsidR="00EA5193" w:rsidRDefault="00EA5193"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3EE731DB" w14:textId="77777777" w:rsidR="00EA5193" w:rsidRPr="00003F48" w:rsidRDefault="00EA5193" w:rsidP="000759A1">
    <w:pPr>
      <w:pStyle w:val="Pieddepage"/>
      <w:jc w:val="right"/>
      <w:rPr>
        <w:sz w:val="16"/>
        <w:szCs w:val="16"/>
      </w:rPr>
    </w:pPr>
  </w:p>
  <w:p w14:paraId="467075C6" w14:textId="77777777" w:rsidR="00EA5193" w:rsidRDefault="00EA5193"/>
  <w:p w14:paraId="63631740" w14:textId="77777777" w:rsidR="00EA5193" w:rsidRDefault="00EA5193"/>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73A90A" w14:textId="77777777" w:rsidR="00D94E73" w:rsidRDefault="00D94E73"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6A28C969" w14:textId="77777777" w:rsidR="00D94E73" w:rsidRPr="00003F48" w:rsidRDefault="00D94E73" w:rsidP="000759A1">
    <w:pPr>
      <w:pStyle w:val="Pieddepage"/>
      <w:jc w:val="right"/>
      <w:rPr>
        <w:sz w:val="16"/>
        <w:szCs w:val="16"/>
      </w:rPr>
    </w:pPr>
  </w:p>
  <w:p w14:paraId="39C3A6BF" w14:textId="77777777" w:rsidR="00D94E73" w:rsidRDefault="00D94E73"/>
  <w:p w14:paraId="21E0D2EB" w14:textId="77777777" w:rsidR="00D94E73" w:rsidRDefault="00D94E73"/>
  <w:p w14:paraId="49083991" w14:textId="77777777" w:rsidR="00D94E73" w:rsidRDefault="00D94E73"/>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854F5E" w14:textId="77777777" w:rsidR="00D94E73" w:rsidRDefault="00D94E73"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3742889D" w14:textId="77777777" w:rsidR="00D94E73" w:rsidRPr="00003F48" w:rsidRDefault="00D94E73" w:rsidP="000759A1">
    <w:pPr>
      <w:pStyle w:val="Pieddepage"/>
      <w:jc w:val="right"/>
      <w:rPr>
        <w:sz w:val="16"/>
        <w:szCs w:val="16"/>
      </w:rPr>
    </w:pPr>
  </w:p>
  <w:p w14:paraId="0E7FC31C" w14:textId="77777777" w:rsidR="00D94E73" w:rsidRDefault="00D94E73"/>
  <w:p w14:paraId="566CB501" w14:textId="77777777" w:rsidR="00D94E73" w:rsidRDefault="00D94E73"/>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CF1063" w14:textId="77777777" w:rsidR="002426BA" w:rsidRDefault="002426BA"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3BB49037" w14:textId="77777777" w:rsidR="002426BA" w:rsidRPr="00003F48" w:rsidRDefault="002426BA" w:rsidP="000759A1">
    <w:pPr>
      <w:pStyle w:val="Pieddepage"/>
      <w:jc w:val="right"/>
      <w:rPr>
        <w:sz w:val="16"/>
        <w:szCs w:val="16"/>
      </w:rPr>
    </w:pPr>
  </w:p>
  <w:p w14:paraId="190D5757" w14:textId="77777777" w:rsidR="002426BA" w:rsidRDefault="002426BA"/>
  <w:p w14:paraId="2FDC516A" w14:textId="77777777" w:rsidR="002426BA" w:rsidRDefault="002426BA"/>
  <w:p w14:paraId="322C1AD0" w14:textId="77777777" w:rsidR="002426BA" w:rsidRDefault="002426BA"/>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1279F6" w14:textId="77777777" w:rsidR="002426BA" w:rsidRDefault="002426BA"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11DDCB01" w14:textId="77777777" w:rsidR="002426BA" w:rsidRPr="00003F48" w:rsidRDefault="002426BA" w:rsidP="000759A1">
    <w:pPr>
      <w:pStyle w:val="Pieddepage"/>
      <w:jc w:val="right"/>
      <w:rPr>
        <w:sz w:val="16"/>
        <w:szCs w:val="16"/>
      </w:rPr>
    </w:pPr>
  </w:p>
  <w:p w14:paraId="04C1A9C7" w14:textId="77777777" w:rsidR="002426BA" w:rsidRDefault="002426BA"/>
  <w:p w14:paraId="149AE48D" w14:textId="77777777" w:rsidR="002426BA" w:rsidRDefault="002426BA"/>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9E604F" w14:textId="754D0982" w:rsidR="00A97276" w:rsidRDefault="00A97276" w:rsidP="008C7267">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2772ACE0" w14:textId="77777777" w:rsidR="008C7267" w:rsidRDefault="008C7267" w:rsidP="008C7267">
    <w:pPr>
      <w:pStyle w:val="Pieddepage"/>
      <w:jc w:val="righ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3ED21D" w14:textId="77777777" w:rsidR="00A97276" w:rsidRDefault="00A97276"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8</w:t>
    </w:r>
    <w:r>
      <w:rPr>
        <w:rStyle w:val="Numrodepage"/>
      </w:rPr>
      <w:fldChar w:fldCharType="end"/>
    </w:r>
  </w:p>
  <w:p w14:paraId="4F0F9207" w14:textId="77777777" w:rsidR="00A97276" w:rsidRPr="00003F48" w:rsidRDefault="00A97276" w:rsidP="00E2478A">
    <w:pPr>
      <w:pStyle w:val="Pieddepage"/>
      <w:jc w:val="right"/>
      <w:rPr>
        <w:sz w:val="16"/>
        <w:szCs w:val="16"/>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404D9A" w14:textId="77777777" w:rsidR="00B71D47" w:rsidRDefault="00B71D47"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75EDB9D3" w14:textId="77777777" w:rsidR="00B71D47" w:rsidRPr="00003F48" w:rsidRDefault="00B71D47" w:rsidP="00E2478A">
    <w:pPr>
      <w:pStyle w:val="Pieddepage"/>
      <w:jc w:val="right"/>
      <w:rPr>
        <w:sz w:val="16"/>
        <w:szCs w:val="16"/>
      </w:rPr>
    </w:pPr>
  </w:p>
  <w:p w14:paraId="3BFECC4A" w14:textId="77777777" w:rsidR="00B71D47" w:rsidRDefault="00B71D4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2F22C7" w14:textId="77777777" w:rsidR="000A29E4" w:rsidRDefault="000A29E4" w:rsidP="00FA2D07">
    <w:pPr>
      <w:pStyle w:val="Pieddepage"/>
    </w:pPr>
    <w:r>
      <w:t>/</w:t>
    </w:r>
    <w:r>
      <w:rPr>
        <w:noProof/>
      </w:rPr>
      <mc:AlternateContent>
        <mc:Choice Requires="wps">
          <w:drawing>
            <wp:anchor distT="0" distB="0" distL="114300" distR="114300" simplePos="0" relativeHeight="251660288" behindDoc="0" locked="0" layoutInCell="1" allowOverlap="1" wp14:anchorId="7EE8C302" wp14:editId="7240DC0C">
              <wp:simplePos x="0" y="0"/>
              <wp:positionH relativeFrom="column">
                <wp:posOffset>5029200</wp:posOffset>
              </wp:positionH>
              <wp:positionV relativeFrom="paragraph">
                <wp:posOffset>7620</wp:posOffset>
              </wp:positionV>
              <wp:extent cx="1631315" cy="687600"/>
              <wp:effectExtent l="0" t="0" r="0" b="0"/>
              <wp:wrapNone/>
              <wp:docPr id="119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315" cy="687600"/>
                      </a:xfrm>
                      <a:prstGeom prst="rect">
                        <a:avLst/>
                      </a:prstGeom>
                      <a:noFill/>
                      <a:ln>
                        <a:noFill/>
                      </a:ln>
                      <a:extLst>
                        <a:ext uri="{C572A759-6A51-4108-AA02-DFA0A04FC94B}">
                          <ma14:wrappingTextBoxFlag xmlns:w16sdtfl="http://schemas.microsoft.com/office/word/2024/wordml/sdtformatlock"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val="1"/>
                        </a:ext>
                        <a:ext uri="{909E8E84-426E-40dd-AFC4-6F175D3DCCD1}">
                          <a14:hiddenFill xmlns:w16sdtfl="http://schemas.microsoft.com/office/word/2024/wordml/sdtformatlock"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w16sdtfl="http://schemas.microsoft.com/office/word/2024/wordml/sdtformatlock"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400A1A8D" w14:textId="2DA49DEF" w:rsidR="000A29E4" w:rsidRPr="00245151" w:rsidRDefault="000A29E4" w:rsidP="00FA2D07">
                          <w:pPr>
                            <w:pBdr>
                              <w:top w:val="single" w:sz="8" w:space="1" w:color="17365D" w:themeColor="text2" w:themeShade="BF"/>
                              <w:left w:val="single" w:sz="8" w:space="4" w:color="17365D" w:themeColor="text2" w:themeShade="BF"/>
                              <w:bottom w:val="single" w:sz="8" w:space="1" w:color="17365D" w:themeColor="text2" w:themeShade="BF"/>
                              <w:right w:val="single" w:sz="8" w:space="4" w:color="17365D" w:themeColor="text2" w:themeShade="BF"/>
                            </w:pBdr>
                            <w:spacing w:after="60"/>
                            <w:jc w:val="center"/>
                            <w:rPr>
                              <w:b/>
                              <w:sz w:val="22"/>
                              <w:szCs w:val="22"/>
                            </w:rPr>
                          </w:pPr>
                          <w:r>
                            <w:rPr>
                              <w:b/>
                              <w:sz w:val="22"/>
                              <w:szCs w:val="22"/>
                            </w:rPr>
                            <w:t>N°</w:t>
                          </w:r>
                          <w:r w:rsidR="00C76D15">
                            <w:rPr>
                              <w:b/>
                              <w:sz w:val="22"/>
                              <w:szCs w:val="22"/>
                            </w:rPr>
                            <w:t>2</w:t>
                          </w:r>
                          <w:r w:rsidR="006345B7">
                            <w:rPr>
                              <w:b/>
                              <w:sz w:val="22"/>
                              <w:szCs w:val="22"/>
                            </w:rPr>
                            <w:t>5</w:t>
                          </w:r>
                        </w:p>
                        <w:p w14:paraId="5EA9766D" w14:textId="367A6F75" w:rsidR="000A29E4" w:rsidRPr="00245151" w:rsidRDefault="00F01E44" w:rsidP="00FA2D07">
                          <w:pPr>
                            <w:pBdr>
                              <w:top w:val="single" w:sz="8" w:space="1" w:color="17365D" w:themeColor="text2" w:themeShade="BF"/>
                              <w:left w:val="single" w:sz="8" w:space="4" w:color="17365D" w:themeColor="text2" w:themeShade="BF"/>
                              <w:bottom w:val="single" w:sz="8" w:space="1" w:color="17365D" w:themeColor="text2" w:themeShade="BF"/>
                              <w:right w:val="single" w:sz="8" w:space="4" w:color="17365D" w:themeColor="text2" w:themeShade="BF"/>
                            </w:pBdr>
                            <w:jc w:val="center"/>
                            <w:rPr>
                              <w:b/>
                              <w:sz w:val="22"/>
                              <w:szCs w:val="22"/>
                            </w:rPr>
                          </w:pPr>
                          <w:r>
                            <w:rPr>
                              <w:b/>
                              <w:sz w:val="22"/>
                              <w:szCs w:val="22"/>
                            </w:rPr>
                            <w:t>1</w:t>
                          </w:r>
                          <w:r w:rsidR="006345B7">
                            <w:rPr>
                              <w:b/>
                              <w:sz w:val="22"/>
                              <w:szCs w:val="22"/>
                            </w:rPr>
                            <w:t>8</w:t>
                          </w:r>
                          <w:r w:rsidR="00B7213B">
                            <w:rPr>
                              <w:b/>
                              <w:sz w:val="22"/>
                              <w:szCs w:val="22"/>
                            </w:rPr>
                            <w:t xml:space="preserve"> mai</w:t>
                          </w:r>
                          <w:r w:rsidR="000A29E4">
                            <w:rPr>
                              <w:b/>
                              <w:sz w:val="22"/>
                              <w:szCs w:val="22"/>
                            </w:rPr>
                            <w:t xml:space="preserve"> 202</w:t>
                          </w:r>
                          <w:r w:rsidR="00075A7C">
                            <w:rPr>
                              <w:b/>
                              <w:sz w:val="22"/>
                              <w:szCs w:val="22"/>
                            </w:rPr>
                            <w:t>5</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E8C302" id="_x0000_t202" coordsize="21600,21600" o:spt="202" path="m,l,21600r21600,l21600,xe">
              <v:stroke joinstyle="miter"/>
              <v:path gradientshapeok="t" o:connecttype="rect"/>
            </v:shapetype>
            <v:shape id="Text Box 5" o:spid="_x0000_s1026" type="#_x0000_t202" style="position:absolute;left:0;text-align:left;margin-left:396pt;margin-top:.6pt;width:128.45pt;height:54.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" filled="f" stroked="f">
              <v:textbox inset=",7.2pt,,7.2pt">
                <w:txbxContent>
                  <w:p w14:paraId="400A1A8D" w14:textId="2DA49DEF" w:rsidR="000A29E4" w:rsidRPr="00245151" w:rsidRDefault="000A29E4" w:rsidP="00FA2D07">
                    <w:pPr>
                      <w:pBdr>
                        <w:top w:val="single" w:sz="8" w:space="1" w:color="17365D" w:themeColor="text2" w:themeShade="BF"/>
                        <w:left w:val="single" w:sz="8" w:space="4" w:color="17365D" w:themeColor="text2" w:themeShade="BF"/>
                        <w:bottom w:val="single" w:sz="8" w:space="1" w:color="17365D" w:themeColor="text2" w:themeShade="BF"/>
                        <w:right w:val="single" w:sz="8" w:space="4" w:color="17365D" w:themeColor="text2" w:themeShade="BF"/>
                      </w:pBdr>
                      <w:spacing w:after="60"/>
                      <w:jc w:val="center"/>
                      <w:rPr>
                        <w:b/>
                        <w:sz w:val="22"/>
                        <w:szCs w:val="22"/>
                      </w:rPr>
                    </w:pPr>
                    <w:r>
                      <w:rPr>
                        <w:b/>
                        <w:sz w:val="22"/>
                        <w:szCs w:val="22"/>
                      </w:rPr>
                      <w:t>N°</w:t>
                    </w:r>
                    <w:r w:rsidR="00C76D15">
                      <w:rPr>
                        <w:b/>
                        <w:sz w:val="22"/>
                        <w:szCs w:val="22"/>
                      </w:rPr>
                      <w:t>2</w:t>
                    </w:r>
                    <w:r w:rsidR="006345B7">
                      <w:rPr>
                        <w:b/>
                        <w:sz w:val="22"/>
                        <w:szCs w:val="22"/>
                      </w:rPr>
                      <w:t>5</w:t>
                    </w:r>
                  </w:p>
                  <w:p w14:paraId="5EA9766D" w14:textId="367A6F75" w:rsidR="000A29E4" w:rsidRPr="00245151" w:rsidRDefault="00F01E44" w:rsidP="00FA2D07">
                    <w:pPr>
                      <w:pBdr>
                        <w:top w:val="single" w:sz="8" w:space="1" w:color="17365D" w:themeColor="text2" w:themeShade="BF"/>
                        <w:left w:val="single" w:sz="8" w:space="4" w:color="17365D" w:themeColor="text2" w:themeShade="BF"/>
                        <w:bottom w:val="single" w:sz="8" w:space="1" w:color="17365D" w:themeColor="text2" w:themeShade="BF"/>
                        <w:right w:val="single" w:sz="8" w:space="4" w:color="17365D" w:themeColor="text2" w:themeShade="BF"/>
                      </w:pBdr>
                      <w:jc w:val="center"/>
                      <w:rPr>
                        <w:b/>
                        <w:sz w:val="22"/>
                        <w:szCs w:val="22"/>
                      </w:rPr>
                    </w:pPr>
                    <w:r>
                      <w:rPr>
                        <w:b/>
                        <w:sz w:val="22"/>
                        <w:szCs w:val="22"/>
                      </w:rPr>
                      <w:t>1</w:t>
                    </w:r>
                    <w:r w:rsidR="006345B7">
                      <w:rPr>
                        <w:b/>
                        <w:sz w:val="22"/>
                        <w:szCs w:val="22"/>
                      </w:rPr>
                      <w:t>8</w:t>
                    </w:r>
                    <w:r w:rsidR="00B7213B">
                      <w:rPr>
                        <w:b/>
                        <w:sz w:val="22"/>
                        <w:szCs w:val="22"/>
                      </w:rPr>
                      <w:t xml:space="preserve"> mai</w:t>
                    </w:r>
                    <w:r w:rsidR="000A29E4">
                      <w:rPr>
                        <w:b/>
                        <w:sz w:val="22"/>
                        <w:szCs w:val="22"/>
                      </w:rPr>
                      <w:t xml:space="preserve"> 202</w:t>
                    </w:r>
                    <w:r w:rsidR="00075A7C">
                      <w:rPr>
                        <w:b/>
                        <w:sz w:val="22"/>
                        <w:szCs w:val="22"/>
                      </w:rPr>
                      <w:t>5</w:t>
                    </w:r>
                  </w:p>
                </w:txbxContent>
              </v:textbox>
            </v:shape>
          </w:pict>
        </mc:Fallback>
      </mc:AlternateContent>
    </w:r>
    <w:r w:rsidRPr="00DE761C">
      <w:rPr>
        <w:noProof/>
      </w:rPr>
      <w:drawing>
        <wp:anchor distT="0" distB="0" distL="114300" distR="114300" simplePos="0" relativeHeight="251661312" behindDoc="0" locked="0" layoutInCell="1" allowOverlap="1" wp14:anchorId="5EEBD6E6" wp14:editId="18A02ECB">
          <wp:simplePos x="0" y="0"/>
          <wp:positionH relativeFrom="column">
            <wp:posOffset>0</wp:posOffset>
          </wp:positionH>
          <wp:positionV relativeFrom="paragraph">
            <wp:posOffset>-635</wp:posOffset>
          </wp:positionV>
          <wp:extent cx="575945" cy="575945"/>
          <wp:effectExtent l="0" t="0" r="8255" b="8255"/>
          <wp:wrapNone/>
          <wp:docPr id="860696187" name="Image 860696187" descr="Macintosh HD:Users:Christophe:Desktop:stock-illustration-20673695-surveillance-camera-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hristophe:Desktop:stock-illustration-20673695-surveillance-camera-symbo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575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761C">
      <w:rPr>
        <w:noProof/>
      </w:rPr>
      <w:drawing>
        <wp:anchor distT="0" distB="0" distL="114300" distR="114300" simplePos="0" relativeHeight="251662336" behindDoc="0" locked="0" layoutInCell="1" allowOverlap="1" wp14:anchorId="542FD12D" wp14:editId="4978845D">
          <wp:simplePos x="0" y="0"/>
          <wp:positionH relativeFrom="column">
            <wp:posOffset>575945</wp:posOffset>
          </wp:positionH>
          <wp:positionV relativeFrom="paragraph">
            <wp:posOffset>8255</wp:posOffset>
          </wp:positionV>
          <wp:extent cx="563245" cy="563245"/>
          <wp:effectExtent l="0" t="0" r="0" b="0"/>
          <wp:wrapNone/>
          <wp:docPr id="996703218" name="Image 996703218" descr="Macintosh HD:Users:Christophe:Desktop:Sour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hristophe:Desktop:Sourd 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3245" cy="563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560888" w14:textId="77777777" w:rsidR="000A29E4" w:rsidRDefault="000A29E4" w:rsidP="00FA2D07">
    <w:pPr>
      <w:pStyle w:val="Pieddepage"/>
    </w:pPr>
  </w:p>
  <w:p w14:paraId="299213E3" w14:textId="77777777" w:rsidR="000A29E4" w:rsidRDefault="000A29E4" w:rsidP="00FA2D07">
    <w:pPr>
      <w:pStyle w:val="Pieddepage"/>
    </w:pPr>
  </w:p>
  <w:p w14:paraId="6411B412" w14:textId="77777777" w:rsidR="000A29E4" w:rsidRDefault="000A29E4" w:rsidP="00FA2D07">
    <w:pPr>
      <w:pStyle w:val="Pieddepage"/>
    </w:pPr>
  </w:p>
  <w:p w14:paraId="1635F0C1" w14:textId="77777777" w:rsidR="000A29E4" w:rsidRDefault="000A29E4" w:rsidP="00FA2D07">
    <w:pPr>
      <w:pStyle w:val="Pieddepage"/>
    </w:pPr>
  </w:p>
  <w:p w14:paraId="2E61EA44" w14:textId="77777777" w:rsidR="000A29E4" w:rsidRPr="00FA2D07" w:rsidRDefault="000A29E4" w:rsidP="00FA2D07">
    <w:pPr>
      <w:pStyle w:val="Pieddepage"/>
    </w:pPr>
  </w:p>
  <w:p w14:paraId="7D64F77C" w14:textId="77777777" w:rsidR="000A29E4" w:rsidRDefault="000A29E4"/>
  <w:p w14:paraId="17918C3C" w14:textId="77777777" w:rsidR="00316655" w:rsidRDefault="00316655"/>
  <w:p w14:paraId="66DF8A7F" w14:textId="77777777" w:rsidR="00316655" w:rsidRDefault="00316655"/>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F48B9B" w14:textId="77777777" w:rsidR="00B71D47" w:rsidRDefault="00B71D47"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089CA62F" w14:textId="77777777" w:rsidR="00B71D47" w:rsidRPr="00003F48" w:rsidRDefault="00B71D47" w:rsidP="00E2478A">
    <w:pPr>
      <w:pStyle w:val="Pieddepage"/>
      <w:jc w:val="right"/>
      <w:rPr>
        <w:sz w:val="16"/>
        <w:szCs w:val="16"/>
      </w:rPr>
    </w:pPr>
  </w:p>
  <w:p w14:paraId="7CA009A0" w14:textId="77777777" w:rsidR="00B71D47" w:rsidRDefault="00B71D47"/>
  <w:p w14:paraId="229E33F1" w14:textId="77777777" w:rsidR="00B71D47" w:rsidRDefault="00B71D47"/>
  <w:p w14:paraId="2A3B5EEC" w14:textId="77777777" w:rsidR="00B71D47" w:rsidRDefault="00B71D47"/>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C33358" w14:textId="77777777" w:rsidR="00C6399A" w:rsidRDefault="00C6399A"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5C95A02B" w14:textId="77777777" w:rsidR="00C6399A" w:rsidRPr="00003F48" w:rsidRDefault="00C6399A" w:rsidP="00E2478A">
    <w:pPr>
      <w:pStyle w:val="Pieddepage"/>
      <w:jc w:val="right"/>
      <w:rPr>
        <w:sz w:val="16"/>
        <w:szCs w:val="16"/>
      </w:rPr>
    </w:pPr>
  </w:p>
  <w:p w14:paraId="732E6C5B" w14:textId="77777777" w:rsidR="00C6399A" w:rsidRDefault="00C6399A"/>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F4015C" w14:textId="77777777" w:rsidR="00C6399A" w:rsidRDefault="00C6399A"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1BE50715" w14:textId="77777777" w:rsidR="00C6399A" w:rsidRPr="00003F48" w:rsidRDefault="00C6399A" w:rsidP="00E2478A">
    <w:pPr>
      <w:pStyle w:val="Pieddepage"/>
      <w:jc w:val="right"/>
      <w:rPr>
        <w:sz w:val="16"/>
        <w:szCs w:val="16"/>
      </w:rPr>
    </w:pPr>
  </w:p>
  <w:p w14:paraId="3C4D703E" w14:textId="77777777" w:rsidR="00C6399A" w:rsidRDefault="00C6399A"/>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BF35B7" w14:textId="77777777" w:rsidR="00993B4A" w:rsidRDefault="00993B4A"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007CA30C" w14:textId="77777777" w:rsidR="00993B4A" w:rsidRPr="00003F48" w:rsidRDefault="00993B4A" w:rsidP="00E2478A">
    <w:pPr>
      <w:pStyle w:val="Pieddepage"/>
      <w:jc w:val="right"/>
      <w:rPr>
        <w:sz w:val="16"/>
        <w:szCs w:val="16"/>
      </w:rPr>
    </w:pPr>
  </w:p>
  <w:p w14:paraId="4887B69C" w14:textId="77777777" w:rsidR="00993B4A" w:rsidRDefault="00993B4A"/>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35E6B0" w14:textId="77777777" w:rsidR="00993B4A" w:rsidRDefault="00993B4A"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79DFD962" w14:textId="77777777" w:rsidR="00993B4A" w:rsidRPr="00003F48" w:rsidRDefault="00993B4A" w:rsidP="00E2478A">
    <w:pPr>
      <w:pStyle w:val="Pieddepage"/>
      <w:jc w:val="right"/>
      <w:rPr>
        <w:sz w:val="16"/>
        <w:szCs w:val="16"/>
      </w:rPr>
    </w:pPr>
  </w:p>
  <w:p w14:paraId="1BA37093" w14:textId="77777777" w:rsidR="00993B4A" w:rsidRDefault="00993B4A"/>
  <w:p w14:paraId="68228780" w14:textId="77777777" w:rsidR="00993B4A" w:rsidRDefault="00993B4A"/>
  <w:p w14:paraId="0FB51A03" w14:textId="77777777" w:rsidR="00993B4A" w:rsidRDefault="00993B4A"/>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CFD454" w14:textId="77777777" w:rsidR="00C6399A" w:rsidRDefault="00C6399A"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4711696A" w14:textId="77777777" w:rsidR="00C6399A" w:rsidRPr="00003F48" w:rsidRDefault="00C6399A" w:rsidP="00E2478A">
    <w:pPr>
      <w:pStyle w:val="Pieddepage"/>
      <w:jc w:val="right"/>
      <w:rPr>
        <w:sz w:val="16"/>
        <w:szCs w:val="16"/>
      </w:rPr>
    </w:pPr>
  </w:p>
  <w:p w14:paraId="0205EB9E" w14:textId="77777777" w:rsidR="00C6399A" w:rsidRDefault="00C6399A"/>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E6DBC7" w14:textId="77777777" w:rsidR="00C6399A" w:rsidRDefault="00C6399A"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248A2D1F" w14:textId="77777777" w:rsidR="00C6399A" w:rsidRPr="00003F48" w:rsidRDefault="00C6399A" w:rsidP="00E2478A">
    <w:pPr>
      <w:pStyle w:val="Pieddepage"/>
      <w:jc w:val="right"/>
      <w:rPr>
        <w:sz w:val="16"/>
        <w:szCs w:val="16"/>
      </w:rPr>
    </w:pPr>
  </w:p>
  <w:p w14:paraId="63F1D135" w14:textId="77777777" w:rsidR="00C6399A" w:rsidRDefault="00C6399A"/>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2468B9" w14:textId="5AF788E0" w:rsidR="005F57DB" w:rsidRPr="00904266" w:rsidRDefault="005F57DB" w:rsidP="00C751A5">
    <w:pPr>
      <w:pStyle w:val="En-tte"/>
      <w:tabs>
        <w:tab w:val="clear" w:pos="4536"/>
        <w:tab w:val="clear" w:pos="9072"/>
      </w:tabs>
      <w:ind w:right="55"/>
      <w:jc w:val="center"/>
      <w:rPr>
        <w:rFonts w:asciiTheme="majorHAnsi" w:hAnsiTheme="majorHAnsi"/>
        <w:sz w:val="16"/>
        <w:szCs w:val="16"/>
      </w:rPr>
    </w:pPr>
    <w:r w:rsidRPr="00904266">
      <w:rPr>
        <w:rFonts w:asciiTheme="majorHAnsi" w:hAnsiTheme="majorHAnsi"/>
        <w:b/>
        <w:sz w:val="16"/>
        <w:szCs w:val="16"/>
      </w:rPr>
      <w:t>Cathédrale Notre-Dame de Papeete</w:t>
    </w:r>
    <w:r w:rsidRPr="00904266">
      <w:rPr>
        <w:rFonts w:asciiTheme="majorHAnsi" w:hAnsiTheme="majorHAnsi"/>
        <w:sz w:val="16"/>
        <w:szCs w:val="16"/>
      </w:rPr>
      <w:t>, courrier, denier de Dieu, don &amp; legs …</w:t>
    </w:r>
    <w:r>
      <w:rPr>
        <w:rFonts w:asciiTheme="majorHAnsi" w:hAnsiTheme="majorHAnsi"/>
        <w:sz w:val="16"/>
        <w:szCs w:val="16"/>
      </w:rPr>
      <w:t xml:space="preserve"> </w:t>
    </w:r>
    <w:r w:rsidRPr="00904266">
      <w:rPr>
        <w:rFonts w:asciiTheme="majorHAnsi" w:hAnsiTheme="majorHAnsi"/>
        <w:sz w:val="16"/>
        <w:szCs w:val="16"/>
      </w:rPr>
      <w:t>: Compte CCP n° 14168-00001-8758201C068-67 Papeete</w:t>
    </w:r>
    <w:r>
      <w:rPr>
        <w:rFonts w:asciiTheme="majorHAnsi" w:hAnsiTheme="majorHAnsi"/>
        <w:sz w:val="16"/>
        <w:szCs w:val="16"/>
      </w:rPr>
      <w:t xml:space="preserve"> </w:t>
    </w:r>
    <w:r w:rsidRPr="00904266">
      <w:rPr>
        <w:rFonts w:asciiTheme="majorHAnsi" w:hAnsiTheme="majorHAnsi"/>
        <w:sz w:val="16"/>
        <w:szCs w:val="16"/>
      </w:rPr>
      <w:t>;</w:t>
    </w:r>
  </w:p>
  <w:p w14:paraId="62D26FA6" w14:textId="45BB78F3" w:rsidR="005F57DB" w:rsidRPr="00904266" w:rsidRDefault="005F57DB" w:rsidP="00C751A5">
    <w:pPr>
      <w:pStyle w:val="En-tte"/>
      <w:tabs>
        <w:tab w:val="clear" w:pos="4536"/>
        <w:tab w:val="clear" w:pos="9072"/>
      </w:tabs>
      <w:ind w:right="55"/>
      <w:jc w:val="center"/>
      <w:rPr>
        <w:rFonts w:asciiTheme="majorHAnsi" w:hAnsiTheme="majorHAnsi"/>
        <w:sz w:val="16"/>
        <w:szCs w:val="16"/>
      </w:rPr>
    </w:pPr>
    <w:r w:rsidRPr="00904266">
      <w:rPr>
        <w:rFonts w:asciiTheme="majorHAnsi" w:hAnsiTheme="majorHAnsi"/>
        <w:sz w:val="16"/>
        <w:szCs w:val="16"/>
      </w:rPr>
      <w:t>Presbytère de la Cathédrale – 8-10, place de la Cathédrale – B.P. 43394 – 98713 Papeete – Tahiti</w:t>
    </w:r>
    <w:r>
      <w:rPr>
        <w:rFonts w:asciiTheme="majorHAnsi" w:hAnsiTheme="majorHAnsi"/>
        <w:sz w:val="16"/>
        <w:szCs w:val="16"/>
      </w:rPr>
      <w:t xml:space="preserve"> </w:t>
    </w:r>
    <w:r w:rsidRPr="00904266">
      <w:rPr>
        <w:rFonts w:asciiTheme="majorHAnsi" w:hAnsiTheme="majorHAnsi"/>
        <w:sz w:val="16"/>
        <w:szCs w:val="16"/>
      </w:rPr>
      <w:t xml:space="preserve">; </w:t>
    </w:r>
    <w:r w:rsidRPr="00904266">
      <w:rPr>
        <w:rFonts w:asciiTheme="majorHAnsi" w:hAnsiTheme="majorHAnsi"/>
        <w:sz w:val="16"/>
        <w:szCs w:val="16"/>
        <w:u w:val="single"/>
      </w:rPr>
      <w:t>N° TAHITI</w:t>
    </w:r>
    <w:r>
      <w:rPr>
        <w:rFonts w:asciiTheme="majorHAnsi" w:hAnsiTheme="majorHAnsi"/>
        <w:sz w:val="16"/>
        <w:szCs w:val="16"/>
      </w:rPr>
      <w:t xml:space="preserve"> </w:t>
    </w:r>
    <w:r w:rsidRPr="00904266">
      <w:rPr>
        <w:rFonts w:asciiTheme="majorHAnsi" w:hAnsiTheme="majorHAnsi"/>
        <w:sz w:val="16"/>
        <w:szCs w:val="16"/>
      </w:rPr>
      <w:t>: 028902.031</w:t>
    </w:r>
  </w:p>
  <w:p w14:paraId="3E12299E" w14:textId="61613D8E" w:rsidR="005F57DB" w:rsidRPr="00904266" w:rsidRDefault="005F57DB" w:rsidP="00C751A5">
    <w:pPr>
      <w:pStyle w:val="En-tte"/>
      <w:tabs>
        <w:tab w:val="clear" w:pos="4536"/>
        <w:tab w:val="clear" w:pos="9072"/>
      </w:tabs>
      <w:ind w:right="55"/>
      <w:jc w:val="center"/>
      <w:rPr>
        <w:rFonts w:asciiTheme="majorHAnsi" w:hAnsiTheme="majorHAnsi"/>
        <w:sz w:val="16"/>
        <w:szCs w:val="16"/>
      </w:rPr>
    </w:pPr>
    <w:r w:rsidRPr="00904266">
      <w:rPr>
        <w:rFonts w:asciiTheme="majorHAnsi" w:hAnsiTheme="majorHAnsi"/>
        <w:sz w:val="16"/>
        <w:szCs w:val="16"/>
        <w:u w:val="single"/>
      </w:rPr>
      <w:t>Téléphone</w:t>
    </w:r>
    <w:r>
      <w:rPr>
        <w:rFonts w:asciiTheme="majorHAnsi" w:hAnsiTheme="majorHAnsi"/>
        <w:sz w:val="16"/>
        <w:szCs w:val="16"/>
      </w:rPr>
      <w:t xml:space="preserve"> </w:t>
    </w:r>
    <w:r w:rsidRPr="00904266">
      <w:rPr>
        <w:rFonts w:asciiTheme="majorHAnsi" w:hAnsiTheme="majorHAnsi"/>
        <w:sz w:val="16"/>
        <w:szCs w:val="16"/>
      </w:rPr>
      <w:t>: (689) 40 50 30 00</w:t>
    </w:r>
    <w:r>
      <w:rPr>
        <w:rFonts w:asciiTheme="majorHAnsi" w:hAnsiTheme="majorHAnsi"/>
        <w:sz w:val="16"/>
        <w:szCs w:val="16"/>
      </w:rPr>
      <w:t xml:space="preserve"> </w:t>
    </w:r>
    <w:r w:rsidRPr="00904266">
      <w:rPr>
        <w:rFonts w:asciiTheme="majorHAnsi" w:hAnsiTheme="majorHAnsi"/>
        <w:sz w:val="16"/>
        <w:szCs w:val="16"/>
      </w:rPr>
      <w:t xml:space="preserve">; </w:t>
    </w:r>
    <w:r w:rsidRPr="00904266">
      <w:rPr>
        <w:rFonts w:asciiTheme="majorHAnsi" w:hAnsiTheme="majorHAnsi"/>
        <w:sz w:val="16"/>
        <w:szCs w:val="16"/>
        <w:u w:val="single"/>
      </w:rPr>
      <w:t>Courriel</w:t>
    </w:r>
    <w:r>
      <w:rPr>
        <w:rFonts w:asciiTheme="majorHAnsi" w:hAnsiTheme="majorHAnsi"/>
        <w:sz w:val="16"/>
        <w:szCs w:val="16"/>
      </w:rPr>
      <w:t xml:space="preserve"> </w:t>
    </w:r>
    <w:r w:rsidRPr="00904266">
      <w:rPr>
        <w:rFonts w:asciiTheme="majorHAnsi" w:hAnsiTheme="majorHAnsi"/>
        <w:sz w:val="16"/>
        <w:szCs w:val="16"/>
      </w:rPr>
      <w:t xml:space="preserve">: </w:t>
    </w:r>
    <w:hyperlink r:id="rId1" w:history="1">
      <w:r w:rsidR="00BE21E2" w:rsidRPr="001C5F5E">
        <w:rPr>
          <w:rStyle w:val="Lienhypertexte"/>
          <w:rFonts w:asciiTheme="majorHAnsi" w:hAnsiTheme="majorHAnsi"/>
          <w:sz w:val="16"/>
          <w:szCs w:val="16"/>
        </w:rPr>
        <w:t>cathedraledepapeete@gmail.comf</w:t>
      </w:r>
    </w:hyperlink>
    <w:r>
      <w:rPr>
        <w:rFonts w:asciiTheme="majorHAnsi" w:hAnsiTheme="majorHAnsi"/>
        <w:sz w:val="16"/>
        <w:szCs w:val="16"/>
      </w:rPr>
      <w:t xml:space="preserve"> </w:t>
    </w:r>
    <w:r w:rsidRPr="00904266">
      <w:rPr>
        <w:rFonts w:asciiTheme="majorHAnsi" w:hAnsiTheme="majorHAnsi"/>
        <w:sz w:val="16"/>
        <w:szCs w:val="16"/>
      </w:rPr>
      <w:t xml:space="preserve">; </w:t>
    </w:r>
    <w:r w:rsidRPr="00904266">
      <w:rPr>
        <w:rFonts w:asciiTheme="majorHAnsi" w:hAnsiTheme="majorHAnsi"/>
        <w:sz w:val="16"/>
        <w:szCs w:val="16"/>
        <w:u w:val="single"/>
      </w:rPr>
      <w:t>Site</w:t>
    </w:r>
    <w:r>
      <w:rPr>
        <w:rFonts w:asciiTheme="majorHAnsi" w:hAnsiTheme="majorHAnsi"/>
        <w:sz w:val="16"/>
        <w:szCs w:val="16"/>
      </w:rPr>
      <w:t xml:space="preserve"> </w:t>
    </w:r>
    <w:r w:rsidRPr="00904266">
      <w:rPr>
        <w:rFonts w:asciiTheme="majorHAnsi" w:hAnsiTheme="majorHAnsi"/>
        <w:sz w:val="16"/>
        <w:szCs w:val="16"/>
      </w:rPr>
      <w:t xml:space="preserve">: </w:t>
    </w:r>
    <w:hyperlink r:id="rId2" w:history="1">
      <w:r w:rsidRPr="00904266">
        <w:rPr>
          <w:rStyle w:val="Lienhypertexte"/>
          <w:rFonts w:asciiTheme="majorHAnsi" w:hAnsiTheme="majorHAnsi"/>
          <w:sz w:val="16"/>
          <w:szCs w:val="16"/>
        </w:rPr>
        <w:t>www.cathédraledepapeete.com</w:t>
      </w:r>
    </w:hyperlink>
    <w:r>
      <w:rPr>
        <w:rFonts w:asciiTheme="majorHAnsi" w:hAnsiTheme="majorHAnsi"/>
        <w:sz w:val="16"/>
        <w:szCs w:val="16"/>
      </w:rPr>
      <w:t xml:space="preserve"> </w:t>
    </w:r>
    <w:r w:rsidRPr="00904266">
      <w:rPr>
        <w:rFonts w:asciiTheme="majorHAnsi" w:hAnsiTheme="majorHAnsi"/>
        <w:sz w:val="16"/>
        <w:szCs w:val="16"/>
      </w:rPr>
      <w:t>;</w:t>
    </w:r>
  </w:p>
  <w:p w14:paraId="59D364F8" w14:textId="1C2A0AA1" w:rsidR="005F57DB" w:rsidRPr="00B72476" w:rsidRDefault="005F57DB" w:rsidP="00C751A5">
    <w:pPr>
      <w:pStyle w:val="En-tte"/>
      <w:tabs>
        <w:tab w:val="clear" w:pos="4536"/>
        <w:tab w:val="clear" w:pos="9072"/>
      </w:tabs>
      <w:ind w:right="55"/>
      <w:jc w:val="center"/>
      <w:rPr>
        <w:rFonts w:asciiTheme="majorHAnsi" w:hAnsiTheme="majorHAnsi"/>
        <w:sz w:val="16"/>
        <w:szCs w:val="16"/>
        <w:lang w:val="en-US"/>
      </w:rPr>
    </w:pPr>
    <w:proofErr w:type="gramStart"/>
    <w:r w:rsidRPr="00B72476">
      <w:rPr>
        <w:rFonts w:asciiTheme="majorHAnsi" w:hAnsiTheme="majorHAnsi"/>
        <w:sz w:val="16"/>
        <w:szCs w:val="16"/>
        <w:u w:val="single"/>
        <w:lang w:val="en-US"/>
      </w:rPr>
      <w:t>Twitter</w:t>
    </w:r>
    <w:r>
      <w:rPr>
        <w:rFonts w:asciiTheme="majorHAnsi" w:hAnsiTheme="majorHAnsi"/>
        <w:sz w:val="16"/>
        <w:szCs w:val="16"/>
        <w:lang w:val="en-US"/>
      </w:rPr>
      <w:t xml:space="preserve"> </w:t>
    </w:r>
    <w:r w:rsidRPr="00B72476">
      <w:rPr>
        <w:rFonts w:asciiTheme="majorHAnsi" w:hAnsiTheme="majorHAnsi"/>
        <w:sz w:val="16"/>
        <w:szCs w:val="16"/>
        <w:lang w:val="en-US"/>
      </w:rPr>
      <w:t>:</w:t>
    </w:r>
    <w:proofErr w:type="gramEnd"/>
    <w:r w:rsidRPr="00B72476">
      <w:rPr>
        <w:rFonts w:asciiTheme="majorHAnsi" w:hAnsiTheme="majorHAnsi"/>
        <w:sz w:val="16"/>
        <w:szCs w:val="16"/>
        <w:lang w:val="en-US"/>
      </w:rPr>
      <w:t xml:space="preserve"> @makuikiritofe</w:t>
    </w:r>
    <w:r>
      <w:rPr>
        <w:rFonts w:asciiTheme="majorHAnsi" w:hAnsiTheme="majorHAnsi"/>
        <w:sz w:val="16"/>
        <w:szCs w:val="16"/>
        <w:lang w:val="en-US"/>
      </w:rPr>
      <w:t xml:space="preserve"> </w:t>
    </w:r>
    <w:r w:rsidRPr="00B72476">
      <w:rPr>
        <w:rFonts w:asciiTheme="majorHAnsi" w:hAnsiTheme="majorHAnsi"/>
        <w:sz w:val="16"/>
        <w:szCs w:val="16"/>
        <w:lang w:val="en-US"/>
      </w:rPr>
      <w:t xml:space="preserve">; </w:t>
    </w:r>
    <w:r w:rsidRPr="00B72476">
      <w:rPr>
        <w:rFonts w:asciiTheme="majorHAnsi" w:hAnsiTheme="majorHAnsi"/>
        <w:sz w:val="16"/>
        <w:szCs w:val="16"/>
        <w:u w:val="single"/>
        <w:lang w:val="en-US"/>
      </w:rPr>
      <w:t>Facebook</w:t>
    </w:r>
    <w:r>
      <w:rPr>
        <w:rFonts w:asciiTheme="majorHAnsi" w:hAnsiTheme="majorHAnsi"/>
        <w:sz w:val="16"/>
        <w:szCs w:val="16"/>
        <w:lang w:val="en-US"/>
      </w:rPr>
      <w:t xml:space="preserve"> </w:t>
    </w:r>
    <w:r w:rsidRPr="00B72476">
      <w:rPr>
        <w:rFonts w:asciiTheme="majorHAnsi" w:hAnsiTheme="majorHAnsi"/>
        <w:sz w:val="16"/>
        <w:szCs w:val="16"/>
        <w:lang w:val="en-US"/>
      </w:rPr>
      <w:t>: Cathédrale Papeete.</w:t>
    </w:r>
  </w:p>
  <w:p w14:paraId="1DD55E61" w14:textId="77777777" w:rsidR="005F57DB" w:rsidRPr="00B72476" w:rsidRDefault="005F57DB" w:rsidP="00C751A5">
    <w:pPr>
      <w:pStyle w:val="Pieddepage"/>
      <w:jc w:val="right"/>
      <w:rPr>
        <w:lang w:val="en-US"/>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14F5C6" w14:textId="77777777" w:rsidR="009A1833" w:rsidRDefault="009A1833" w:rsidP="000759A1">
    <w:pPr>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p w14:paraId="1F2598AE" w14:textId="77777777" w:rsidR="009A1833" w:rsidRPr="00BD34E2" w:rsidRDefault="009A1833">
    <w:pPr>
      <w:rPr>
        <w:sz w:val="16"/>
        <w:szCs w:val="16"/>
      </w:rPr>
    </w:pPr>
  </w:p>
  <w:p w14:paraId="005F0655" w14:textId="77777777" w:rsidR="009A1833" w:rsidRDefault="009A183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4A5FDC" w14:textId="77777777" w:rsidR="00362FBD" w:rsidRDefault="00362FBD"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p w14:paraId="204C6087" w14:textId="77777777" w:rsidR="00362FBD" w:rsidRPr="00BD34E2" w:rsidRDefault="00362FBD">
    <w:pPr>
      <w:rPr>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AB93FB" w14:textId="77777777" w:rsidR="00B7213B" w:rsidRDefault="00B7213B"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24590510" w14:textId="77777777" w:rsidR="00B7213B" w:rsidRPr="00003F48" w:rsidRDefault="00B7213B" w:rsidP="000759A1">
    <w:pPr>
      <w:pStyle w:val="Pieddepage"/>
      <w:jc w:val="right"/>
      <w:rPr>
        <w:sz w:val="16"/>
        <w:szCs w:val="16"/>
      </w:rPr>
    </w:pPr>
  </w:p>
  <w:p w14:paraId="0623FA7A" w14:textId="77777777" w:rsidR="00B7213B" w:rsidRDefault="00B7213B"/>
  <w:p w14:paraId="2D4CCE9F" w14:textId="77777777" w:rsidR="00B7213B" w:rsidRDefault="00B7213B"/>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D52F22" w14:textId="77777777" w:rsidR="005F57DB" w:rsidRDefault="005F57DB"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p w14:paraId="5A7DE93E" w14:textId="77777777" w:rsidR="005F57DB" w:rsidRPr="00BD34E2" w:rsidRDefault="005F57DB">
    <w:pPr>
      <w:rPr>
        <w:sz w:val="16"/>
        <w:szCs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1F1678" w14:textId="77777777" w:rsidR="00EE193A" w:rsidRDefault="00EE193A"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p w14:paraId="27ADCEA4" w14:textId="77777777" w:rsidR="00EE193A" w:rsidRPr="00BD34E2" w:rsidRDefault="00EE193A">
    <w:pPr>
      <w:rPr>
        <w:sz w:val="16"/>
        <w:szCs w:val="16"/>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A7717C" w14:textId="77777777" w:rsidR="00616231" w:rsidRDefault="00616231"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0BB96BEE" w14:textId="77777777" w:rsidR="00616231" w:rsidRPr="00003F48" w:rsidRDefault="00616231" w:rsidP="000759A1">
    <w:pPr>
      <w:pStyle w:val="Pieddepage"/>
      <w:jc w:val="right"/>
      <w:rPr>
        <w:sz w:val="16"/>
        <w:szCs w:val="16"/>
      </w:rPr>
    </w:pPr>
  </w:p>
  <w:p w14:paraId="636E40AE" w14:textId="77777777" w:rsidR="00616231" w:rsidRDefault="00616231"/>
  <w:p w14:paraId="17B44E65" w14:textId="77777777" w:rsidR="00616231" w:rsidRDefault="00616231"/>
  <w:p w14:paraId="7B3043D7" w14:textId="77777777" w:rsidR="00616231" w:rsidRDefault="00616231"/>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45F01F" w14:textId="77777777" w:rsidR="00083D77" w:rsidRDefault="00083D77"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6C19AC1A" w14:textId="77777777" w:rsidR="00083D77" w:rsidRPr="00003F48" w:rsidRDefault="00083D77" w:rsidP="000759A1">
    <w:pPr>
      <w:pStyle w:val="Pieddepage"/>
      <w:jc w:val="right"/>
      <w:rPr>
        <w:sz w:val="16"/>
        <w:szCs w:val="16"/>
      </w:rPr>
    </w:pPr>
  </w:p>
  <w:p w14:paraId="2FEC4F4B" w14:textId="77777777" w:rsidR="00083D77" w:rsidRDefault="00083D77"/>
  <w:p w14:paraId="17AAAED0" w14:textId="77777777" w:rsidR="00083D77" w:rsidRDefault="00083D77"/>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5022C7" w14:textId="77777777" w:rsidR="00D845F6" w:rsidRDefault="00D845F6"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1052E864" w14:textId="77777777" w:rsidR="00D845F6" w:rsidRPr="00003F48" w:rsidRDefault="00D845F6" w:rsidP="000759A1">
    <w:pPr>
      <w:pStyle w:val="Pieddepage"/>
      <w:jc w:val="right"/>
      <w:rPr>
        <w:sz w:val="16"/>
        <w:szCs w:val="16"/>
      </w:rPr>
    </w:pPr>
  </w:p>
  <w:p w14:paraId="57A9EB5D" w14:textId="77777777" w:rsidR="00D845F6" w:rsidRDefault="00D845F6"/>
  <w:p w14:paraId="2CB740FA" w14:textId="77777777" w:rsidR="00D845F6" w:rsidRDefault="00D845F6"/>
  <w:p w14:paraId="0D4489C5" w14:textId="77777777" w:rsidR="00D845F6" w:rsidRDefault="00D845F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87D6B0" w14:textId="77777777" w:rsidR="00A00DBB" w:rsidRDefault="00A00DBB" w:rsidP="00211CD7">
      <w:r>
        <w:separator/>
      </w:r>
    </w:p>
  </w:footnote>
  <w:footnote w:type="continuationSeparator" w:id="0">
    <w:p w14:paraId="1C1FEA05" w14:textId="77777777" w:rsidR="00A00DBB" w:rsidRDefault="00A00DBB" w:rsidP="00211CD7">
      <w:r>
        <w:continuationSeparator/>
      </w:r>
    </w:p>
  </w:footnote>
  <w:footnote w:id="1">
    <w:p w14:paraId="26240CB6" w14:textId="1A9F9BC7" w:rsidR="00710118" w:rsidRPr="00710118" w:rsidRDefault="00710118">
      <w:pPr>
        <w:pStyle w:val="Notedebasdepage"/>
        <w:rPr>
          <w:rFonts w:asciiTheme="majorHAnsi" w:hAnsiTheme="majorHAnsi" w:cstheme="majorHAnsi"/>
          <w:color w:val="000000" w:themeColor="text1"/>
          <w:sz w:val="18"/>
          <w:szCs w:val="18"/>
        </w:rPr>
      </w:pPr>
      <w:r w:rsidRPr="00710118">
        <w:rPr>
          <w:rStyle w:val="Appelnotedebasdep"/>
          <w:rFonts w:asciiTheme="majorHAnsi" w:hAnsiTheme="majorHAnsi" w:cstheme="majorHAnsi"/>
          <w:color w:val="000000" w:themeColor="text1"/>
          <w:sz w:val="18"/>
          <w:szCs w:val="18"/>
        </w:rPr>
        <w:footnoteRef/>
      </w:r>
      <w:r w:rsidRPr="00710118">
        <w:rPr>
          <w:rFonts w:asciiTheme="majorHAnsi" w:hAnsiTheme="majorHAnsi" w:cstheme="majorHAnsi"/>
          <w:color w:val="000000" w:themeColor="text1"/>
          <w:sz w:val="18"/>
          <w:szCs w:val="18"/>
        </w:rPr>
        <w:t xml:space="preserve"> Source : </w:t>
      </w:r>
      <w:hyperlink r:id="rId1" w:history="1">
        <w:r w:rsidRPr="00710118">
          <w:rPr>
            <w:rStyle w:val="Lienhypertexte"/>
            <w:rFonts w:asciiTheme="majorHAnsi" w:hAnsiTheme="majorHAnsi" w:cstheme="majorHAnsi"/>
            <w:color w:val="000000" w:themeColor="text1"/>
            <w:sz w:val="18"/>
            <w:szCs w:val="18"/>
          </w:rPr>
          <w:t>www.assemblee-nationale.fr</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285F0E" w14:textId="77777777" w:rsidR="000A29E4" w:rsidRPr="00F2682B" w:rsidRDefault="000A29E4" w:rsidP="00156BF0">
    <w:pPr>
      <w:tabs>
        <w:tab w:val="left" w:pos="2453"/>
        <w:tab w:val="center" w:pos="4986"/>
      </w:tabs>
      <w:spacing w:before="240"/>
      <w:jc w:val="center"/>
      <w:rPr>
        <w:rFonts w:ascii="Hobo Std" w:hAnsi="Hobo Std" w:cs="Al Tarikh"/>
        <w:noProof/>
        <w:color w:val="FF0000"/>
        <w:sz w:val="18"/>
        <w:szCs w:val="18"/>
      </w:rPr>
    </w:pPr>
    <w:r>
      <w:rPr>
        <w:smallCaps/>
        <w:noProof/>
        <w:color w:val="000000" w:themeColor="text1"/>
        <w:sz w:val="20"/>
        <w:szCs w:val="20"/>
        <w14:shadow w14:blurRad="50800" w14:dist="38100" w14:dir="2700000" w14:sx="100000" w14:sy="100000" w14:kx="0" w14:ky="0" w14:algn="tl">
          <w14:srgbClr w14:val="000000">
            <w14:alpha w14:val="60000"/>
          </w14:srgbClr>
        </w14:shadow>
      </w:rPr>
      <w:drawing>
        <wp:anchor distT="0" distB="0" distL="114300" distR="114300" simplePos="0" relativeHeight="251663360" behindDoc="1" locked="0" layoutInCell="1" allowOverlap="1" wp14:anchorId="6BD8C9CF" wp14:editId="76C2E935">
          <wp:simplePos x="0" y="0"/>
          <wp:positionH relativeFrom="column">
            <wp:posOffset>5231875</wp:posOffset>
          </wp:positionH>
          <wp:positionV relativeFrom="paragraph">
            <wp:posOffset>254000</wp:posOffset>
          </wp:positionV>
          <wp:extent cx="1162685" cy="1439545"/>
          <wp:effectExtent l="0" t="0" r="5715" b="0"/>
          <wp:wrapNone/>
          <wp:docPr id="1777881715" name="Image 1777881715" descr="../../../../../10.%20Histoire%20-%20Archidiocèse/Évêques/03%20-%20Archidiocèse%20de%20Papeete/08%20-%20COTTANCEAU%20Jean-Pierre/R.P.%20COTTANCEAU%20Jean-Pierre%20-%20archevêque/Blason%20épiscopal/7%20-%20Blason%20final%20couleur%20Jean%20Pierre%20%20COTTANC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20Histoire%20-%20Archidiocèse/Évêques/03%20-%20Archidiocèse%20de%20Papeete/08%20-%20COTTANCEAU%20Jean-Pierre/R.P.%20COTTANCEAU%20Jean-Pierre%20-%20archevêque/Blason%20épiscopal/7%20-%20Blason%20final%20couleur%20Jean%20Pierre%20%20COTTANCEAU.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268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682B">
      <w:rPr>
        <w:rFonts w:ascii="Hobo Std" w:hAnsi="Hobo Std" w:cs="Al Tarikh"/>
        <w:b/>
        <w:noProof/>
        <w:sz w:val="176"/>
        <w:szCs w:val="176"/>
      </w:rPr>
      <w:drawing>
        <wp:anchor distT="0" distB="0" distL="114300" distR="114300" simplePos="0" relativeHeight="251659264" behindDoc="0" locked="0" layoutInCell="1" allowOverlap="1" wp14:anchorId="2E797C62" wp14:editId="05A58543">
          <wp:simplePos x="0" y="0"/>
          <wp:positionH relativeFrom="column">
            <wp:posOffset>0</wp:posOffset>
          </wp:positionH>
          <wp:positionV relativeFrom="paragraph">
            <wp:posOffset>288925</wp:posOffset>
          </wp:positionV>
          <wp:extent cx="719455" cy="1574165"/>
          <wp:effectExtent l="0" t="0" r="4445" b="635"/>
          <wp:wrapNone/>
          <wp:docPr id="2038947872" name="Image 2038947872" descr="Macintosh HD:Users:Christophe:Desktop:Cathédrale - PK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Users:Christophe:Desktop:Cathédrale - PK0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9455" cy="1574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682B">
      <w:rPr>
        <w:rFonts w:ascii="Hobo Std" w:eastAsia="Calibri" w:hAnsi="Hobo Std" w:cs="Calibri"/>
        <w:sz w:val="176"/>
        <w:szCs w:val="176"/>
      </w:rPr>
      <w:t>P</w:t>
    </w:r>
    <w:r w:rsidRPr="00F2682B">
      <w:rPr>
        <w:rFonts w:ascii="Hobo Std" w:hAnsi="Hobo Std" w:cs="Al Tarikh"/>
        <w:sz w:val="176"/>
        <w:szCs w:val="176"/>
      </w:rPr>
      <w:t>.</w:t>
    </w:r>
    <w:r w:rsidRPr="00F2682B">
      <w:rPr>
        <w:rFonts w:ascii="Hobo Std" w:eastAsia="Calibri" w:hAnsi="Hobo Std" w:cs="Calibri"/>
        <w:sz w:val="176"/>
        <w:szCs w:val="176"/>
      </w:rPr>
      <w:t>K</w:t>
    </w:r>
    <w:r w:rsidRPr="00F2682B">
      <w:rPr>
        <w:rFonts w:ascii="Hobo Std" w:hAnsi="Hobo Std" w:cs="Al Tarikh"/>
        <w:sz w:val="176"/>
        <w:szCs w:val="176"/>
      </w:rPr>
      <w:t>.0</w:t>
    </w:r>
  </w:p>
  <w:p w14:paraId="4E228176" w14:textId="77777777" w:rsidR="00C40666" w:rsidRPr="00A6321E" w:rsidRDefault="00C40666" w:rsidP="00C40666">
    <w:pPr>
      <w:jc w:val="center"/>
      <w:rPr>
        <w:rFonts w:ascii="Verdana" w:hAnsi="Verdana" w:cs="Verdana"/>
        <w:i/>
        <w:sz w:val="22"/>
        <w:szCs w:val="22"/>
      </w:rPr>
    </w:pPr>
    <w:r w:rsidRPr="00A6321E">
      <w:rPr>
        <w:rFonts w:ascii="Verdana" w:hAnsi="Verdana" w:cs="Verdana"/>
        <w:sz w:val="22"/>
        <w:szCs w:val="22"/>
      </w:rPr>
      <w:t>« </w:t>
    </w:r>
    <w:r w:rsidRPr="00A6321E">
      <w:rPr>
        <w:rFonts w:ascii="Verdana" w:hAnsi="Verdana" w:cs="Verdana"/>
        <w:i/>
        <w:sz w:val="22"/>
        <w:szCs w:val="22"/>
      </w:rPr>
      <w:t>Renoncer à la désobéissance civile</w:t>
    </w:r>
  </w:p>
  <w:p w14:paraId="1CCD6DBA" w14:textId="77777777" w:rsidR="00C40666" w:rsidRPr="00A6321E" w:rsidRDefault="00C40666" w:rsidP="00C40666">
    <w:pPr>
      <w:jc w:val="center"/>
      <w:rPr>
        <w:rFonts w:ascii="Verdana" w:hAnsi="Verdana" w:cs="Verdana"/>
        <w:sz w:val="22"/>
        <w:szCs w:val="22"/>
      </w:rPr>
    </w:pPr>
    <w:proofErr w:type="gramStart"/>
    <w:r w:rsidRPr="00A6321E">
      <w:rPr>
        <w:rFonts w:ascii="Verdana" w:hAnsi="Verdana" w:cs="Verdana"/>
        <w:i/>
        <w:sz w:val="22"/>
        <w:szCs w:val="22"/>
      </w:rPr>
      <w:t>c’est</w:t>
    </w:r>
    <w:proofErr w:type="gramEnd"/>
    <w:r w:rsidRPr="00A6321E">
      <w:rPr>
        <w:rFonts w:ascii="Verdana" w:hAnsi="Verdana" w:cs="Verdana"/>
        <w:i/>
        <w:sz w:val="22"/>
        <w:szCs w:val="22"/>
      </w:rPr>
      <w:t xml:space="preserve"> mettre la conscience en prison</w:t>
    </w:r>
    <w:r w:rsidRPr="00A6321E">
      <w:rPr>
        <w:rFonts w:ascii="Verdana" w:hAnsi="Verdana" w:cs="Verdana"/>
        <w:sz w:val="22"/>
        <w:szCs w:val="22"/>
      </w:rPr>
      <w:t xml:space="preserve"> ». </w:t>
    </w:r>
    <w:r w:rsidRPr="00A6321E">
      <w:rPr>
        <w:rFonts w:ascii="Verdana" w:hAnsi="Verdana" w:cs="Verdana"/>
        <w:iCs/>
        <w:sz w:val="22"/>
        <w:szCs w:val="22"/>
      </w:rPr>
      <w:t>Gandhi</w:t>
    </w:r>
  </w:p>
  <w:p w14:paraId="7F2FA701" w14:textId="77777777" w:rsidR="000A29E4" w:rsidRDefault="000A29E4" w:rsidP="005A673B">
    <w:pPr>
      <w:jc w:val="center"/>
      <w:rPr>
        <w:rFonts w:ascii="Abadi MT Condensed Light" w:hAnsi="Abadi MT Condensed Light"/>
        <w:color w:val="17365D" w:themeColor="text2" w:themeShade="BF"/>
        <w:sz w:val="20"/>
        <w:szCs w:val="20"/>
      </w:rPr>
    </w:pPr>
  </w:p>
  <w:p w14:paraId="6226D3BD" w14:textId="4730AEEB" w:rsidR="000A29E4" w:rsidRPr="00DC5901" w:rsidRDefault="000A29E4" w:rsidP="005A673B">
    <w:pPr>
      <w:jc w:val="center"/>
      <w:rPr>
        <w:rFonts w:ascii="Abadi MT Condensed Light" w:hAnsi="Abadi MT Condensed Light"/>
        <w:sz w:val="18"/>
        <w:szCs w:val="18"/>
      </w:rPr>
    </w:pPr>
    <w:r w:rsidRPr="00DC5901">
      <w:rPr>
        <w:rFonts w:ascii="Abadi MT Condensed Light" w:hAnsi="Abadi MT Condensed Light"/>
        <w:sz w:val="18"/>
        <w:szCs w:val="18"/>
      </w:rPr>
      <w:t>Bulletin gratuit de liaison de la communauté de la Cathédrale de Papeete n°</w:t>
    </w:r>
    <w:r w:rsidR="00C76D15">
      <w:rPr>
        <w:rFonts w:ascii="Abadi MT Condensed Light" w:hAnsi="Abadi MT Condensed Light"/>
        <w:sz w:val="18"/>
        <w:szCs w:val="18"/>
      </w:rPr>
      <w:t>2</w:t>
    </w:r>
    <w:r w:rsidR="006345B7">
      <w:rPr>
        <w:rFonts w:ascii="Abadi MT Condensed Light" w:hAnsi="Abadi MT Condensed Light"/>
        <w:sz w:val="18"/>
        <w:szCs w:val="18"/>
      </w:rPr>
      <w:t>5</w:t>
    </w:r>
    <w:r w:rsidR="00AF7935">
      <w:rPr>
        <w:rFonts w:ascii="Abadi MT Condensed Light" w:hAnsi="Abadi MT Condensed Light"/>
        <w:sz w:val="18"/>
        <w:szCs w:val="18"/>
      </w:rPr>
      <w:t>/</w:t>
    </w:r>
    <w:r>
      <w:rPr>
        <w:rFonts w:ascii="Abadi MT Condensed Light" w:hAnsi="Abadi MT Condensed Light"/>
        <w:sz w:val="18"/>
        <w:szCs w:val="18"/>
      </w:rPr>
      <w:t>202</w:t>
    </w:r>
    <w:r w:rsidR="00075A7C">
      <w:rPr>
        <w:rFonts w:ascii="Abadi MT Condensed Light" w:hAnsi="Abadi MT Condensed Light"/>
        <w:sz w:val="18"/>
        <w:szCs w:val="18"/>
      </w:rPr>
      <w:t>5</w:t>
    </w:r>
  </w:p>
  <w:p w14:paraId="0695D59A" w14:textId="2AD0404D" w:rsidR="000A29E4" w:rsidRDefault="00B13286" w:rsidP="00DE761C">
    <w:pPr>
      <w:jc w:val="center"/>
      <w:rPr>
        <w:rFonts w:ascii="Abadi MT Condensed Light" w:hAnsi="Abadi MT Condensed Light"/>
        <w:sz w:val="18"/>
        <w:szCs w:val="18"/>
      </w:rPr>
    </w:pPr>
    <w:r>
      <w:rPr>
        <w:rFonts w:ascii="Abadi MT Condensed Light" w:hAnsi="Abadi MT Condensed Light"/>
        <w:sz w:val="18"/>
        <w:szCs w:val="18"/>
      </w:rPr>
      <w:t xml:space="preserve">Dimanche </w:t>
    </w:r>
    <w:r w:rsidR="00F01E44">
      <w:rPr>
        <w:rFonts w:ascii="Abadi MT Condensed Light" w:hAnsi="Abadi MT Condensed Light"/>
        <w:sz w:val="18"/>
        <w:szCs w:val="18"/>
      </w:rPr>
      <w:t>1</w:t>
    </w:r>
    <w:r w:rsidR="006345B7">
      <w:rPr>
        <w:rFonts w:ascii="Abadi MT Condensed Light" w:hAnsi="Abadi MT Condensed Light"/>
        <w:sz w:val="18"/>
        <w:szCs w:val="18"/>
      </w:rPr>
      <w:t>8</w:t>
    </w:r>
    <w:r w:rsidR="00B7213B">
      <w:rPr>
        <w:rFonts w:ascii="Abadi MT Condensed Light" w:hAnsi="Abadi MT Condensed Light"/>
        <w:sz w:val="18"/>
        <w:szCs w:val="18"/>
      </w:rPr>
      <w:t xml:space="preserve"> mai</w:t>
    </w:r>
    <w:r w:rsidR="000A29E4">
      <w:rPr>
        <w:rFonts w:ascii="Abadi MT Condensed Light" w:hAnsi="Abadi MT Condensed Light"/>
        <w:sz w:val="18"/>
        <w:szCs w:val="18"/>
      </w:rPr>
      <w:t xml:space="preserve"> 202</w:t>
    </w:r>
    <w:r w:rsidR="00075A7C">
      <w:rPr>
        <w:rFonts w:ascii="Abadi MT Condensed Light" w:hAnsi="Abadi MT Condensed Light"/>
        <w:sz w:val="18"/>
        <w:szCs w:val="18"/>
      </w:rPr>
      <w:t>5</w:t>
    </w:r>
    <w:r w:rsidR="000A29E4">
      <w:rPr>
        <w:rFonts w:ascii="Abadi MT Condensed Light" w:hAnsi="Abadi MT Condensed Light"/>
        <w:sz w:val="18"/>
        <w:szCs w:val="18"/>
      </w:rPr>
      <w:t xml:space="preserve"> – </w:t>
    </w:r>
    <w:r w:rsidR="006345B7">
      <w:rPr>
        <w:rFonts w:ascii="Abadi MT Condensed Light" w:hAnsi="Abadi MT Condensed Light"/>
        <w:sz w:val="18"/>
        <w:szCs w:val="18"/>
      </w:rPr>
      <w:t>5</w:t>
    </w:r>
    <w:r w:rsidR="00B7213B" w:rsidRPr="00B7213B">
      <w:rPr>
        <w:rFonts w:ascii="Abadi MT Condensed Light" w:hAnsi="Abadi MT Condensed Light"/>
        <w:sz w:val="18"/>
        <w:szCs w:val="18"/>
        <w:vertAlign w:val="superscript"/>
      </w:rPr>
      <w:t>ème</w:t>
    </w:r>
    <w:r w:rsidR="00B7213B">
      <w:rPr>
        <w:rFonts w:ascii="Abadi MT Condensed Light" w:hAnsi="Abadi MT Condensed Light"/>
        <w:sz w:val="18"/>
        <w:szCs w:val="18"/>
      </w:rPr>
      <w:t xml:space="preserve"> </w:t>
    </w:r>
    <w:proofErr w:type="gramStart"/>
    <w:r w:rsidR="00CF258E">
      <w:rPr>
        <w:rFonts w:ascii="Abadi MT Condensed Light" w:hAnsi="Abadi MT Condensed Light"/>
        <w:sz w:val="18"/>
        <w:szCs w:val="18"/>
      </w:rPr>
      <w:t>Dimanche</w:t>
    </w:r>
    <w:proofErr w:type="gramEnd"/>
    <w:r w:rsidR="00CF258E">
      <w:rPr>
        <w:rFonts w:ascii="Abadi MT Condensed Light" w:hAnsi="Abadi MT Condensed Light"/>
        <w:sz w:val="18"/>
        <w:szCs w:val="18"/>
      </w:rPr>
      <w:t xml:space="preserve"> de </w:t>
    </w:r>
    <w:r w:rsidR="00B7213B">
      <w:rPr>
        <w:rFonts w:ascii="Abadi MT Condensed Light" w:hAnsi="Abadi MT Condensed Light"/>
        <w:sz w:val="18"/>
        <w:szCs w:val="18"/>
      </w:rPr>
      <w:t>Pâques</w:t>
    </w:r>
    <w:r w:rsidR="000A29E4">
      <w:rPr>
        <w:rFonts w:ascii="Abadi MT Condensed Light" w:hAnsi="Abadi MT Condensed Light"/>
        <w:sz w:val="18"/>
        <w:szCs w:val="18"/>
      </w:rPr>
      <w:t xml:space="preserve"> </w:t>
    </w:r>
    <w:r w:rsidR="000A29E4" w:rsidRPr="00DC5901">
      <w:rPr>
        <w:rFonts w:ascii="Abadi MT Condensed Light" w:hAnsi="Abadi MT Condensed Light"/>
        <w:sz w:val="18"/>
        <w:szCs w:val="18"/>
      </w:rPr>
      <w:t xml:space="preserve">– Année </w:t>
    </w:r>
    <w:r w:rsidR="000A29E4">
      <w:rPr>
        <w:rFonts w:ascii="Abadi MT Condensed Light" w:hAnsi="Abadi MT Condensed Light"/>
        <w:sz w:val="18"/>
        <w:szCs w:val="18"/>
      </w:rPr>
      <w:t>C</w:t>
    </w:r>
  </w:p>
  <w:p w14:paraId="66734CF4" w14:textId="0C884C5D" w:rsidR="00316655" w:rsidRPr="00075A7C" w:rsidRDefault="000A29E4" w:rsidP="00075A7C">
    <w:pPr>
      <w:jc w:val="center"/>
      <w:rPr>
        <w:rFonts w:ascii="Abadi MT Condensed Light" w:hAnsi="Abadi MT Condensed Light"/>
        <w:b/>
        <w:sz w:val="16"/>
        <w:szCs w:val="16"/>
      </w:rPr>
    </w:pPr>
    <w:r w:rsidRPr="002B6F62">
      <w:rPr>
        <w:noProof/>
        <w:color w:val="FF0000"/>
        <w:sz w:val="12"/>
        <w:szCs w:val="12"/>
      </w:rPr>
      <mc:AlternateContent>
        <mc:Choice Requires="wpg">
          <w:drawing>
            <wp:inline distT="0" distB="0" distL="0" distR="0" wp14:anchorId="39F5FDA8" wp14:editId="2D10F737">
              <wp:extent cx="6332220" cy="35340"/>
              <wp:effectExtent l="0" t="0" r="0" b="0"/>
              <wp:docPr id="1191"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5340"/>
                        <a:chOff x="580" y="5320"/>
                        <a:chExt cx="10467" cy="280"/>
                      </a:xfrm>
                    </wpg:grpSpPr>
                    <wps:wsp>
                      <wps:cNvPr id="1192"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193"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194"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1D746A0F" id="Group 1172" o:spid="_x0000_s1026" style="width:498.6pt;height:2.8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" fillcolor="#548dd4 [1951]" stroked="f">
                <v:textbox inset=",7.2pt,,7.2pt"/>
              </v:rect>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24FBA"/>
    <w:multiLevelType w:val="hybridMultilevel"/>
    <w:tmpl w:val="E040B0B4"/>
    <w:lvl w:ilvl="0" w:tplc="09F67EA4">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89E1BE6"/>
    <w:multiLevelType w:val="hybridMultilevel"/>
    <w:tmpl w:val="6520E4C0"/>
    <w:lvl w:ilvl="0" w:tplc="040C000B">
      <w:start w:val="1"/>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162572B"/>
    <w:multiLevelType w:val="singleLevel"/>
    <w:tmpl w:val="91000F0A"/>
    <w:lvl w:ilvl="0">
      <w:start w:val="9"/>
      <w:numFmt w:val="bullet"/>
      <w:pStyle w:val="Tiret"/>
      <w:lvlText w:val="-"/>
      <w:lvlJc w:val="left"/>
      <w:pPr>
        <w:tabs>
          <w:tab w:val="num" w:pos="3195"/>
        </w:tabs>
        <w:ind w:left="3195" w:hanging="360"/>
      </w:pPr>
      <w:rPr>
        <w:rFonts w:hint="default"/>
      </w:rPr>
    </w:lvl>
  </w:abstractNum>
  <w:abstractNum w:abstractNumId="3" w15:restartNumberingAfterBreak="0">
    <w:nsid w:val="2E9368D9"/>
    <w:multiLevelType w:val="hybridMultilevel"/>
    <w:tmpl w:val="81121C40"/>
    <w:lvl w:ilvl="0" w:tplc="9722937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2F75A30"/>
    <w:multiLevelType w:val="hybridMultilevel"/>
    <w:tmpl w:val="9C2CD5DE"/>
    <w:lvl w:ilvl="0" w:tplc="4B78A676">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335570B9"/>
    <w:multiLevelType w:val="hybridMultilevel"/>
    <w:tmpl w:val="594ADC72"/>
    <w:lvl w:ilvl="0" w:tplc="5976954A">
      <w:start w:val="1"/>
      <w:numFmt w:val="bullet"/>
      <w:lvlText w:val=""/>
      <w:lvlJc w:val="left"/>
      <w:pPr>
        <w:ind w:left="720" w:hanging="360"/>
      </w:pPr>
      <w:rPr>
        <w:rFonts w:ascii="Symbol" w:hAnsi="Symbol" w:cs="Symbol"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FF3766B"/>
    <w:multiLevelType w:val="singleLevel"/>
    <w:tmpl w:val="BA9CA8FE"/>
    <w:lvl w:ilvl="0">
      <w:start w:val="1"/>
      <w:numFmt w:val="bullet"/>
      <w:pStyle w:val="Point"/>
      <w:lvlText w:val=""/>
      <w:lvlJc w:val="left"/>
      <w:pPr>
        <w:tabs>
          <w:tab w:val="num" w:pos="360"/>
        </w:tabs>
        <w:ind w:left="360" w:hanging="360"/>
      </w:pPr>
      <w:rPr>
        <w:rFonts w:ascii="Symbol" w:hAnsi="Symbol" w:hint="default"/>
      </w:rPr>
    </w:lvl>
  </w:abstractNum>
  <w:abstractNum w:abstractNumId="7" w15:restartNumberingAfterBreak="0">
    <w:nsid w:val="63BE3965"/>
    <w:multiLevelType w:val="hybridMultilevel"/>
    <w:tmpl w:val="08F01C08"/>
    <w:lvl w:ilvl="0" w:tplc="C7489482">
      <w:start w:val="1"/>
      <w:numFmt w:val="bullet"/>
      <w:pStyle w:val="Puce-Alina"/>
      <w:lvlText w:val=""/>
      <w:lvlJc w:val="left"/>
      <w:pPr>
        <w:tabs>
          <w:tab w:val="num" w:pos="1174"/>
        </w:tabs>
        <w:ind w:left="1174" w:hanging="360"/>
      </w:pPr>
      <w:rPr>
        <w:rFonts w:ascii="Wingdings" w:hAnsi="Wingdings" w:hint="default"/>
      </w:rPr>
    </w:lvl>
    <w:lvl w:ilvl="1" w:tplc="040C0003" w:tentative="1">
      <w:start w:val="1"/>
      <w:numFmt w:val="bullet"/>
      <w:lvlText w:val="o"/>
      <w:lvlJc w:val="left"/>
      <w:pPr>
        <w:tabs>
          <w:tab w:val="num" w:pos="1894"/>
        </w:tabs>
        <w:ind w:left="1894" w:hanging="360"/>
      </w:pPr>
      <w:rPr>
        <w:rFonts w:ascii="Courier New" w:hAnsi="Courier New" w:hint="default"/>
      </w:rPr>
    </w:lvl>
    <w:lvl w:ilvl="2" w:tplc="040C0005" w:tentative="1">
      <w:start w:val="1"/>
      <w:numFmt w:val="bullet"/>
      <w:lvlText w:val=""/>
      <w:lvlJc w:val="left"/>
      <w:pPr>
        <w:tabs>
          <w:tab w:val="num" w:pos="2614"/>
        </w:tabs>
        <w:ind w:left="2614" w:hanging="360"/>
      </w:pPr>
      <w:rPr>
        <w:rFonts w:ascii="Wingdings" w:hAnsi="Wingdings" w:hint="default"/>
      </w:rPr>
    </w:lvl>
    <w:lvl w:ilvl="3" w:tplc="040C0001" w:tentative="1">
      <w:start w:val="1"/>
      <w:numFmt w:val="bullet"/>
      <w:lvlText w:val=""/>
      <w:lvlJc w:val="left"/>
      <w:pPr>
        <w:tabs>
          <w:tab w:val="num" w:pos="3334"/>
        </w:tabs>
        <w:ind w:left="3334" w:hanging="360"/>
      </w:pPr>
      <w:rPr>
        <w:rFonts w:ascii="Symbol" w:hAnsi="Symbol" w:hint="default"/>
      </w:rPr>
    </w:lvl>
    <w:lvl w:ilvl="4" w:tplc="040C0003" w:tentative="1">
      <w:start w:val="1"/>
      <w:numFmt w:val="bullet"/>
      <w:lvlText w:val="o"/>
      <w:lvlJc w:val="left"/>
      <w:pPr>
        <w:tabs>
          <w:tab w:val="num" w:pos="4054"/>
        </w:tabs>
        <w:ind w:left="4054" w:hanging="360"/>
      </w:pPr>
      <w:rPr>
        <w:rFonts w:ascii="Courier New" w:hAnsi="Courier New" w:hint="default"/>
      </w:rPr>
    </w:lvl>
    <w:lvl w:ilvl="5" w:tplc="040C0005" w:tentative="1">
      <w:start w:val="1"/>
      <w:numFmt w:val="bullet"/>
      <w:lvlText w:val=""/>
      <w:lvlJc w:val="left"/>
      <w:pPr>
        <w:tabs>
          <w:tab w:val="num" w:pos="4774"/>
        </w:tabs>
        <w:ind w:left="4774" w:hanging="360"/>
      </w:pPr>
      <w:rPr>
        <w:rFonts w:ascii="Wingdings" w:hAnsi="Wingdings" w:hint="default"/>
      </w:rPr>
    </w:lvl>
    <w:lvl w:ilvl="6" w:tplc="040C0001" w:tentative="1">
      <w:start w:val="1"/>
      <w:numFmt w:val="bullet"/>
      <w:lvlText w:val=""/>
      <w:lvlJc w:val="left"/>
      <w:pPr>
        <w:tabs>
          <w:tab w:val="num" w:pos="5494"/>
        </w:tabs>
        <w:ind w:left="5494" w:hanging="360"/>
      </w:pPr>
      <w:rPr>
        <w:rFonts w:ascii="Symbol" w:hAnsi="Symbol" w:hint="default"/>
      </w:rPr>
    </w:lvl>
    <w:lvl w:ilvl="7" w:tplc="040C0003" w:tentative="1">
      <w:start w:val="1"/>
      <w:numFmt w:val="bullet"/>
      <w:lvlText w:val="o"/>
      <w:lvlJc w:val="left"/>
      <w:pPr>
        <w:tabs>
          <w:tab w:val="num" w:pos="6214"/>
        </w:tabs>
        <w:ind w:left="6214" w:hanging="360"/>
      </w:pPr>
      <w:rPr>
        <w:rFonts w:ascii="Courier New" w:hAnsi="Courier New" w:hint="default"/>
      </w:rPr>
    </w:lvl>
    <w:lvl w:ilvl="8" w:tplc="040C0005" w:tentative="1">
      <w:start w:val="1"/>
      <w:numFmt w:val="bullet"/>
      <w:lvlText w:val=""/>
      <w:lvlJc w:val="left"/>
      <w:pPr>
        <w:tabs>
          <w:tab w:val="num" w:pos="6934"/>
        </w:tabs>
        <w:ind w:left="6934" w:hanging="360"/>
      </w:pPr>
      <w:rPr>
        <w:rFonts w:ascii="Wingdings" w:hAnsi="Wingdings" w:hint="default"/>
      </w:rPr>
    </w:lvl>
  </w:abstractNum>
  <w:abstractNum w:abstractNumId="8" w15:restartNumberingAfterBreak="0">
    <w:nsid w:val="6DEA7CE2"/>
    <w:multiLevelType w:val="multilevel"/>
    <w:tmpl w:val="75B649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3997B83"/>
    <w:multiLevelType w:val="multilevel"/>
    <w:tmpl w:val="2402E5F8"/>
    <w:styleLink w:val="WW8Num7"/>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4BE6A64"/>
    <w:multiLevelType w:val="hybridMultilevel"/>
    <w:tmpl w:val="901872AC"/>
    <w:lvl w:ilvl="0" w:tplc="DB76CCC2">
      <w:start w:val="1"/>
      <w:numFmt w:val="bullet"/>
      <w:pStyle w:val="Puce"/>
      <w:lvlText w:val=""/>
      <w:lvlJc w:val="left"/>
      <w:pPr>
        <w:tabs>
          <w:tab w:val="num" w:pos="814"/>
        </w:tabs>
        <w:ind w:left="814" w:hanging="360"/>
      </w:pPr>
      <w:rPr>
        <w:rFonts w:ascii="Symbol" w:hAnsi="Symbol" w:hint="default"/>
        <w:color w:val="auto"/>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1507868725">
    <w:abstractNumId w:val="9"/>
  </w:num>
  <w:num w:numId="2" w16cid:durableId="693842437">
    <w:abstractNumId w:val="6"/>
  </w:num>
  <w:num w:numId="3" w16cid:durableId="14355232">
    <w:abstractNumId w:val="10"/>
  </w:num>
  <w:num w:numId="4" w16cid:durableId="1617373359">
    <w:abstractNumId w:val="7"/>
  </w:num>
  <w:num w:numId="5" w16cid:durableId="1744451434">
    <w:abstractNumId w:val="2"/>
  </w:num>
  <w:num w:numId="6" w16cid:durableId="123356255">
    <w:abstractNumId w:val="1"/>
  </w:num>
  <w:num w:numId="7" w16cid:durableId="2030524901">
    <w:abstractNumId w:val="5"/>
  </w:num>
  <w:num w:numId="8" w16cid:durableId="136848587">
    <w:abstractNumId w:val="3"/>
  </w:num>
  <w:num w:numId="9" w16cid:durableId="880941492">
    <w:abstractNumId w:val="8"/>
  </w:num>
  <w:num w:numId="10" w16cid:durableId="1089353517">
    <w:abstractNumId w:val="0"/>
  </w:num>
  <w:num w:numId="11" w16cid:durableId="882987934">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20"/>
  <w:activeWritingStyle w:appName="MSWord" w:lang="fr-FR" w:vendorID="64" w:dllVersion="6" w:nlCheck="1" w:checkStyle="0"/>
  <w:activeWritingStyle w:appName="MSWord" w:lang="en-US" w:vendorID="64" w:dllVersion="6" w:nlCheck="1" w:checkStyle="0"/>
  <w:activeWritingStyle w:appName="MSWord" w:lang="en-GB" w:vendorID="64" w:dllVersion="6" w:nlCheck="1" w:checkStyle="0"/>
  <w:activeWritingStyle w:appName="MSWord" w:lang="fr-CA" w:vendorID="64" w:dllVersion="6" w:nlCheck="1" w:checkStyle="0"/>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4096" w:nlCheck="1" w:checkStyle="0"/>
  <w:activeWritingStyle w:appName="MSWord" w:lang="en-US" w:vendorID="64" w:dllVersion="4096" w:nlCheck="1" w:checkStyle="0"/>
  <w:activeWritingStyle w:appName="MSWord" w:lang="fr-CA" w:vendorID="64" w:dllVersion="4096" w:nlCheck="1" w:checkStyle="0"/>
  <w:activeWritingStyle w:appName="MSWord" w:lang="pt-PT" w:vendorID="64" w:dllVersion="0" w:nlCheck="1" w:checkStyle="0"/>
  <w:activeWritingStyle w:appName="MSWord" w:lang="it-IT" w:vendorID="64" w:dllVersion="0" w:nlCheck="1" w:checkStyle="0"/>
  <w:activeWritingStyle w:appName="MSWord" w:lang="en-GB" w:vendorID="64" w:dllVersion="4096" w:nlCheck="1" w:checkStyle="0"/>
  <w:activeWritingStyle w:appName="MSWord" w:lang="nl-NL" w:vendorID="64" w:dllVersion="4096" w:nlCheck="1" w:checkStyle="0"/>
  <w:activeWritingStyle w:appName="MSWord" w:lang="de-DE" w:vendorID="64" w:dllVersion="4096" w:nlCheck="1" w:checkStyle="0"/>
  <w:activeWritingStyle w:appName="MSWord" w:lang="nl-NL" w:vendorID="64" w:dllVersion="0" w:nlCheck="1" w:checkStyle="0"/>
  <w:activeWritingStyle w:appName="MSWord" w:lang="de-DE" w:vendorID="64" w:dllVersion="0" w:nlCheck="1" w:checkStyle="0"/>
  <w:activeWritingStyle w:appName="MSWord" w:lang="fr-CA" w:vendorID="64" w:dllVersion="0" w:nlCheck="1" w:checkStyle="0"/>
  <w:proofState w:spelling="clean" w:grammar="clean"/>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09"/>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725F"/>
    <w:rsid w:val="00000276"/>
    <w:rsid w:val="000004C8"/>
    <w:rsid w:val="000009F1"/>
    <w:rsid w:val="00000F1F"/>
    <w:rsid w:val="000012CA"/>
    <w:rsid w:val="000017C7"/>
    <w:rsid w:val="00001DC5"/>
    <w:rsid w:val="00001FAE"/>
    <w:rsid w:val="00002093"/>
    <w:rsid w:val="000020C5"/>
    <w:rsid w:val="000020F6"/>
    <w:rsid w:val="00002375"/>
    <w:rsid w:val="000024E2"/>
    <w:rsid w:val="000025D8"/>
    <w:rsid w:val="00002745"/>
    <w:rsid w:val="00002819"/>
    <w:rsid w:val="000028C7"/>
    <w:rsid w:val="00002945"/>
    <w:rsid w:val="000029A8"/>
    <w:rsid w:val="00002ADD"/>
    <w:rsid w:val="00002D91"/>
    <w:rsid w:val="00002F4A"/>
    <w:rsid w:val="000032A1"/>
    <w:rsid w:val="000033C5"/>
    <w:rsid w:val="00003577"/>
    <w:rsid w:val="000037A2"/>
    <w:rsid w:val="00003869"/>
    <w:rsid w:val="00003933"/>
    <w:rsid w:val="00003BE9"/>
    <w:rsid w:val="00003D54"/>
    <w:rsid w:val="00003DBC"/>
    <w:rsid w:val="00003F48"/>
    <w:rsid w:val="00004076"/>
    <w:rsid w:val="000041AA"/>
    <w:rsid w:val="000042F2"/>
    <w:rsid w:val="000043E4"/>
    <w:rsid w:val="00004895"/>
    <w:rsid w:val="00004AB5"/>
    <w:rsid w:val="00004CC5"/>
    <w:rsid w:val="00005312"/>
    <w:rsid w:val="000055F0"/>
    <w:rsid w:val="0000641D"/>
    <w:rsid w:val="00006541"/>
    <w:rsid w:val="000065EA"/>
    <w:rsid w:val="00006774"/>
    <w:rsid w:val="0000694F"/>
    <w:rsid w:val="000070EB"/>
    <w:rsid w:val="0000714C"/>
    <w:rsid w:val="000071E3"/>
    <w:rsid w:val="0000737B"/>
    <w:rsid w:val="00007519"/>
    <w:rsid w:val="00007545"/>
    <w:rsid w:val="000077C2"/>
    <w:rsid w:val="00007867"/>
    <w:rsid w:val="000078BD"/>
    <w:rsid w:val="0000793E"/>
    <w:rsid w:val="00007A3B"/>
    <w:rsid w:val="00007B71"/>
    <w:rsid w:val="00007C86"/>
    <w:rsid w:val="00010254"/>
    <w:rsid w:val="0001036B"/>
    <w:rsid w:val="000106C0"/>
    <w:rsid w:val="000106F3"/>
    <w:rsid w:val="00010702"/>
    <w:rsid w:val="000107D2"/>
    <w:rsid w:val="0001092D"/>
    <w:rsid w:val="00010CC7"/>
    <w:rsid w:val="00010E76"/>
    <w:rsid w:val="00010F78"/>
    <w:rsid w:val="0001104F"/>
    <w:rsid w:val="000110F5"/>
    <w:rsid w:val="000111A9"/>
    <w:rsid w:val="0001127B"/>
    <w:rsid w:val="000116FD"/>
    <w:rsid w:val="0001175D"/>
    <w:rsid w:val="00011937"/>
    <w:rsid w:val="00011B7D"/>
    <w:rsid w:val="0001210B"/>
    <w:rsid w:val="00012292"/>
    <w:rsid w:val="0001250B"/>
    <w:rsid w:val="000126E4"/>
    <w:rsid w:val="00012894"/>
    <w:rsid w:val="0001297E"/>
    <w:rsid w:val="00013155"/>
    <w:rsid w:val="0001329B"/>
    <w:rsid w:val="000132BC"/>
    <w:rsid w:val="0001334E"/>
    <w:rsid w:val="00013403"/>
    <w:rsid w:val="00013937"/>
    <w:rsid w:val="00013A50"/>
    <w:rsid w:val="00013B1B"/>
    <w:rsid w:val="00013C3A"/>
    <w:rsid w:val="00013E54"/>
    <w:rsid w:val="00013F9D"/>
    <w:rsid w:val="00014152"/>
    <w:rsid w:val="00014870"/>
    <w:rsid w:val="000148BD"/>
    <w:rsid w:val="00014A24"/>
    <w:rsid w:val="00014AC0"/>
    <w:rsid w:val="00014CB4"/>
    <w:rsid w:val="00014F65"/>
    <w:rsid w:val="00014F7C"/>
    <w:rsid w:val="00015207"/>
    <w:rsid w:val="0001544E"/>
    <w:rsid w:val="000154A2"/>
    <w:rsid w:val="0001582F"/>
    <w:rsid w:val="000159A3"/>
    <w:rsid w:val="00015C68"/>
    <w:rsid w:val="00015F53"/>
    <w:rsid w:val="000160FB"/>
    <w:rsid w:val="000163A5"/>
    <w:rsid w:val="000166DE"/>
    <w:rsid w:val="000167EA"/>
    <w:rsid w:val="00016A24"/>
    <w:rsid w:val="000170B0"/>
    <w:rsid w:val="00017158"/>
    <w:rsid w:val="00017250"/>
    <w:rsid w:val="00017253"/>
    <w:rsid w:val="00017431"/>
    <w:rsid w:val="0001747A"/>
    <w:rsid w:val="000176CE"/>
    <w:rsid w:val="000179AD"/>
    <w:rsid w:val="00017DD5"/>
    <w:rsid w:val="00017EA2"/>
    <w:rsid w:val="00020139"/>
    <w:rsid w:val="000203B7"/>
    <w:rsid w:val="00020CD7"/>
    <w:rsid w:val="00020E2A"/>
    <w:rsid w:val="00020F32"/>
    <w:rsid w:val="00021107"/>
    <w:rsid w:val="00021310"/>
    <w:rsid w:val="000214AD"/>
    <w:rsid w:val="00021698"/>
    <w:rsid w:val="000219C4"/>
    <w:rsid w:val="00021B2E"/>
    <w:rsid w:val="00021D74"/>
    <w:rsid w:val="00021FB4"/>
    <w:rsid w:val="00022538"/>
    <w:rsid w:val="000226AE"/>
    <w:rsid w:val="00022773"/>
    <w:rsid w:val="0002280F"/>
    <w:rsid w:val="00022828"/>
    <w:rsid w:val="000228DD"/>
    <w:rsid w:val="00022B69"/>
    <w:rsid w:val="00022B9E"/>
    <w:rsid w:val="00022D44"/>
    <w:rsid w:val="00023147"/>
    <w:rsid w:val="0002331B"/>
    <w:rsid w:val="00023328"/>
    <w:rsid w:val="00023494"/>
    <w:rsid w:val="00023852"/>
    <w:rsid w:val="000239D3"/>
    <w:rsid w:val="00023C4F"/>
    <w:rsid w:val="00023CB0"/>
    <w:rsid w:val="0002405B"/>
    <w:rsid w:val="000241BE"/>
    <w:rsid w:val="000241CC"/>
    <w:rsid w:val="0002424F"/>
    <w:rsid w:val="0002489C"/>
    <w:rsid w:val="00024D21"/>
    <w:rsid w:val="00024EA3"/>
    <w:rsid w:val="00024F55"/>
    <w:rsid w:val="00024FF0"/>
    <w:rsid w:val="000252CD"/>
    <w:rsid w:val="000256AC"/>
    <w:rsid w:val="00025A37"/>
    <w:rsid w:val="00026007"/>
    <w:rsid w:val="000260E0"/>
    <w:rsid w:val="000262C6"/>
    <w:rsid w:val="0002670D"/>
    <w:rsid w:val="00026913"/>
    <w:rsid w:val="00026A11"/>
    <w:rsid w:val="00026CF5"/>
    <w:rsid w:val="00026D89"/>
    <w:rsid w:val="00026F02"/>
    <w:rsid w:val="000273EE"/>
    <w:rsid w:val="000276C5"/>
    <w:rsid w:val="00030045"/>
    <w:rsid w:val="00030361"/>
    <w:rsid w:val="00030BE6"/>
    <w:rsid w:val="00030C2E"/>
    <w:rsid w:val="00030E88"/>
    <w:rsid w:val="00030F07"/>
    <w:rsid w:val="00030FB2"/>
    <w:rsid w:val="000311E1"/>
    <w:rsid w:val="00031408"/>
    <w:rsid w:val="00031867"/>
    <w:rsid w:val="00031943"/>
    <w:rsid w:val="00031A02"/>
    <w:rsid w:val="00031D1E"/>
    <w:rsid w:val="00031D6E"/>
    <w:rsid w:val="0003206F"/>
    <w:rsid w:val="00032159"/>
    <w:rsid w:val="00032262"/>
    <w:rsid w:val="0003233B"/>
    <w:rsid w:val="000326D7"/>
    <w:rsid w:val="00032EF7"/>
    <w:rsid w:val="00032FC7"/>
    <w:rsid w:val="0003317C"/>
    <w:rsid w:val="000334F6"/>
    <w:rsid w:val="00033741"/>
    <w:rsid w:val="000338A4"/>
    <w:rsid w:val="00033D3D"/>
    <w:rsid w:val="00033ECD"/>
    <w:rsid w:val="00033EDA"/>
    <w:rsid w:val="0003421C"/>
    <w:rsid w:val="0003450C"/>
    <w:rsid w:val="000345BA"/>
    <w:rsid w:val="00034AFC"/>
    <w:rsid w:val="0003501A"/>
    <w:rsid w:val="00035108"/>
    <w:rsid w:val="00035124"/>
    <w:rsid w:val="000358AC"/>
    <w:rsid w:val="00035D20"/>
    <w:rsid w:val="000361B4"/>
    <w:rsid w:val="00036410"/>
    <w:rsid w:val="00036459"/>
    <w:rsid w:val="00036476"/>
    <w:rsid w:val="0003656C"/>
    <w:rsid w:val="000366BF"/>
    <w:rsid w:val="000366C6"/>
    <w:rsid w:val="00036CEB"/>
    <w:rsid w:val="0003700B"/>
    <w:rsid w:val="00037333"/>
    <w:rsid w:val="00037679"/>
    <w:rsid w:val="00037C63"/>
    <w:rsid w:val="00037DCE"/>
    <w:rsid w:val="00037E9C"/>
    <w:rsid w:val="00040045"/>
    <w:rsid w:val="00040190"/>
    <w:rsid w:val="0004021B"/>
    <w:rsid w:val="000402A4"/>
    <w:rsid w:val="000408C2"/>
    <w:rsid w:val="00040B71"/>
    <w:rsid w:val="00040E6E"/>
    <w:rsid w:val="0004110C"/>
    <w:rsid w:val="000413BA"/>
    <w:rsid w:val="000413FB"/>
    <w:rsid w:val="00041DD0"/>
    <w:rsid w:val="0004223A"/>
    <w:rsid w:val="0004233D"/>
    <w:rsid w:val="000424A0"/>
    <w:rsid w:val="00042CCD"/>
    <w:rsid w:val="00042D7F"/>
    <w:rsid w:val="00042D8A"/>
    <w:rsid w:val="000435C0"/>
    <w:rsid w:val="0004373C"/>
    <w:rsid w:val="00043772"/>
    <w:rsid w:val="0004399F"/>
    <w:rsid w:val="0004404C"/>
    <w:rsid w:val="000440AB"/>
    <w:rsid w:val="000441A1"/>
    <w:rsid w:val="00044327"/>
    <w:rsid w:val="000443D3"/>
    <w:rsid w:val="0004449E"/>
    <w:rsid w:val="0004525F"/>
    <w:rsid w:val="00045349"/>
    <w:rsid w:val="000455C8"/>
    <w:rsid w:val="00045910"/>
    <w:rsid w:val="00045C13"/>
    <w:rsid w:val="00045F45"/>
    <w:rsid w:val="0004600D"/>
    <w:rsid w:val="000463A8"/>
    <w:rsid w:val="0004646F"/>
    <w:rsid w:val="000467BB"/>
    <w:rsid w:val="00046808"/>
    <w:rsid w:val="00046BCF"/>
    <w:rsid w:val="00046EDC"/>
    <w:rsid w:val="00047167"/>
    <w:rsid w:val="00047541"/>
    <w:rsid w:val="000475B6"/>
    <w:rsid w:val="000476A7"/>
    <w:rsid w:val="00047754"/>
    <w:rsid w:val="00047E10"/>
    <w:rsid w:val="00047F08"/>
    <w:rsid w:val="00050244"/>
    <w:rsid w:val="000502BE"/>
    <w:rsid w:val="00050577"/>
    <w:rsid w:val="000506C8"/>
    <w:rsid w:val="000508D8"/>
    <w:rsid w:val="00050A3E"/>
    <w:rsid w:val="00050EE1"/>
    <w:rsid w:val="00050F67"/>
    <w:rsid w:val="00051338"/>
    <w:rsid w:val="00051614"/>
    <w:rsid w:val="00051835"/>
    <w:rsid w:val="00051A2D"/>
    <w:rsid w:val="00051BFF"/>
    <w:rsid w:val="00051CA8"/>
    <w:rsid w:val="00051E6D"/>
    <w:rsid w:val="00051EAA"/>
    <w:rsid w:val="00051EE0"/>
    <w:rsid w:val="000521F9"/>
    <w:rsid w:val="000522D3"/>
    <w:rsid w:val="0005244E"/>
    <w:rsid w:val="000524B4"/>
    <w:rsid w:val="000526A7"/>
    <w:rsid w:val="000526DF"/>
    <w:rsid w:val="000528CE"/>
    <w:rsid w:val="00052C13"/>
    <w:rsid w:val="00053246"/>
    <w:rsid w:val="0005352B"/>
    <w:rsid w:val="000537E5"/>
    <w:rsid w:val="0005384F"/>
    <w:rsid w:val="00053CDA"/>
    <w:rsid w:val="00053D77"/>
    <w:rsid w:val="00053FB2"/>
    <w:rsid w:val="0005461D"/>
    <w:rsid w:val="000546A3"/>
    <w:rsid w:val="000547C5"/>
    <w:rsid w:val="00054823"/>
    <w:rsid w:val="00054C4D"/>
    <w:rsid w:val="00054D4D"/>
    <w:rsid w:val="00054E83"/>
    <w:rsid w:val="00054EFB"/>
    <w:rsid w:val="00054F8F"/>
    <w:rsid w:val="00055122"/>
    <w:rsid w:val="000554C5"/>
    <w:rsid w:val="00055BED"/>
    <w:rsid w:val="00056211"/>
    <w:rsid w:val="0005629E"/>
    <w:rsid w:val="00056340"/>
    <w:rsid w:val="000564DF"/>
    <w:rsid w:val="000566EE"/>
    <w:rsid w:val="00056918"/>
    <w:rsid w:val="00056953"/>
    <w:rsid w:val="000569B3"/>
    <w:rsid w:val="00056B9E"/>
    <w:rsid w:val="00056CE7"/>
    <w:rsid w:val="00056D24"/>
    <w:rsid w:val="00056D8E"/>
    <w:rsid w:val="00057039"/>
    <w:rsid w:val="000570AB"/>
    <w:rsid w:val="0005712A"/>
    <w:rsid w:val="000574A8"/>
    <w:rsid w:val="0005758F"/>
    <w:rsid w:val="000575FA"/>
    <w:rsid w:val="0005782A"/>
    <w:rsid w:val="00057C05"/>
    <w:rsid w:val="00057FC0"/>
    <w:rsid w:val="000602DF"/>
    <w:rsid w:val="00060437"/>
    <w:rsid w:val="000604DF"/>
    <w:rsid w:val="00060554"/>
    <w:rsid w:val="00060A6E"/>
    <w:rsid w:val="00060BEB"/>
    <w:rsid w:val="00060F38"/>
    <w:rsid w:val="00061200"/>
    <w:rsid w:val="000617CA"/>
    <w:rsid w:val="000617F8"/>
    <w:rsid w:val="00061A06"/>
    <w:rsid w:val="00061AC2"/>
    <w:rsid w:val="00061B63"/>
    <w:rsid w:val="00061BD3"/>
    <w:rsid w:val="00061CE5"/>
    <w:rsid w:val="00061E1C"/>
    <w:rsid w:val="00062020"/>
    <w:rsid w:val="0006238A"/>
    <w:rsid w:val="000624FF"/>
    <w:rsid w:val="00062A89"/>
    <w:rsid w:val="00062BB0"/>
    <w:rsid w:val="00062CB6"/>
    <w:rsid w:val="00062DA5"/>
    <w:rsid w:val="00062E7F"/>
    <w:rsid w:val="00063084"/>
    <w:rsid w:val="0006329D"/>
    <w:rsid w:val="00063495"/>
    <w:rsid w:val="00063801"/>
    <w:rsid w:val="00063968"/>
    <w:rsid w:val="0006396A"/>
    <w:rsid w:val="00063A05"/>
    <w:rsid w:val="00063F48"/>
    <w:rsid w:val="00063F85"/>
    <w:rsid w:val="00064B20"/>
    <w:rsid w:val="00064E22"/>
    <w:rsid w:val="00064F79"/>
    <w:rsid w:val="0006537E"/>
    <w:rsid w:val="0006572C"/>
    <w:rsid w:val="00065756"/>
    <w:rsid w:val="00065BF5"/>
    <w:rsid w:val="00065C2F"/>
    <w:rsid w:val="00065FA5"/>
    <w:rsid w:val="000660FE"/>
    <w:rsid w:val="0006631E"/>
    <w:rsid w:val="00066434"/>
    <w:rsid w:val="00066436"/>
    <w:rsid w:val="000664C6"/>
    <w:rsid w:val="00066702"/>
    <w:rsid w:val="00066AD9"/>
    <w:rsid w:val="00066BDF"/>
    <w:rsid w:val="00066D23"/>
    <w:rsid w:val="00066F1D"/>
    <w:rsid w:val="0006700D"/>
    <w:rsid w:val="0006706D"/>
    <w:rsid w:val="0006737F"/>
    <w:rsid w:val="000675CA"/>
    <w:rsid w:val="00067674"/>
    <w:rsid w:val="000676B7"/>
    <w:rsid w:val="000677E1"/>
    <w:rsid w:val="000679A3"/>
    <w:rsid w:val="00067D7D"/>
    <w:rsid w:val="0007007B"/>
    <w:rsid w:val="0007009A"/>
    <w:rsid w:val="00070138"/>
    <w:rsid w:val="000705C4"/>
    <w:rsid w:val="00070603"/>
    <w:rsid w:val="00070713"/>
    <w:rsid w:val="000707C9"/>
    <w:rsid w:val="00071392"/>
    <w:rsid w:val="00071435"/>
    <w:rsid w:val="000714B3"/>
    <w:rsid w:val="000714BA"/>
    <w:rsid w:val="00071717"/>
    <w:rsid w:val="00071D4C"/>
    <w:rsid w:val="0007215B"/>
    <w:rsid w:val="000721AC"/>
    <w:rsid w:val="00072526"/>
    <w:rsid w:val="00072548"/>
    <w:rsid w:val="0007256C"/>
    <w:rsid w:val="00072744"/>
    <w:rsid w:val="00072BF9"/>
    <w:rsid w:val="00072D3B"/>
    <w:rsid w:val="00073367"/>
    <w:rsid w:val="000735EF"/>
    <w:rsid w:val="000735F9"/>
    <w:rsid w:val="00073675"/>
    <w:rsid w:val="00073826"/>
    <w:rsid w:val="0007394E"/>
    <w:rsid w:val="00073A29"/>
    <w:rsid w:val="00073B7A"/>
    <w:rsid w:val="00073C6E"/>
    <w:rsid w:val="00073E88"/>
    <w:rsid w:val="00074285"/>
    <w:rsid w:val="0007449E"/>
    <w:rsid w:val="0007451A"/>
    <w:rsid w:val="00074759"/>
    <w:rsid w:val="000747D5"/>
    <w:rsid w:val="00074832"/>
    <w:rsid w:val="00074C2C"/>
    <w:rsid w:val="00074D87"/>
    <w:rsid w:val="00074D9F"/>
    <w:rsid w:val="00074E5D"/>
    <w:rsid w:val="00075162"/>
    <w:rsid w:val="00075442"/>
    <w:rsid w:val="000756B3"/>
    <w:rsid w:val="000757BD"/>
    <w:rsid w:val="000758DE"/>
    <w:rsid w:val="000759A1"/>
    <w:rsid w:val="00075A7C"/>
    <w:rsid w:val="00075C2B"/>
    <w:rsid w:val="00075CAA"/>
    <w:rsid w:val="00075D3E"/>
    <w:rsid w:val="00075F49"/>
    <w:rsid w:val="00075FD1"/>
    <w:rsid w:val="000761E4"/>
    <w:rsid w:val="000766F3"/>
    <w:rsid w:val="00076783"/>
    <w:rsid w:val="00076842"/>
    <w:rsid w:val="00076C84"/>
    <w:rsid w:val="00076D7C"/>
    <w:rsid w:val="00076D8C"/>
    <w:rsid w:val="00076FF3"/>
    <w:rsid w:val="00077022"/>
    <w:rsid w:val="0007707E"/>
    <w:rsid w:val="00077D6D"/>
    <w:rsid w:val="000801BE"/>
    <w:rsid w:val="000802BF"/>
    <w:rsid w:val="000802EF"/>
    <w:rsid w:val="00080315"/>
    <w:rsid w:val="00080389"/>
    <w:rsid w:val="000803CA"/>
    <w:rsid w:val="0008042C"/>
    <w:rsid w:val="00080562"/>
    <w:rsid w:val="00080BC8"/>
    <w:rsid w:val="00080DF8"/>
    <w:rsid w:val="00080F90"/>
    <w:rsid w:val="000811B9"/>
    <w:rsid w:val="00081284"/>
    <w:rsid w:val="00081291"/>
    <w:rsid w:val="000812D5"/>
    <w:rsid w:val="00081483"/>
    <w:rsid w:val="00081790"/>
    <w:rsid w:val="0008186B"/>
    <w:rsid w:val="00081B9B"/>
    <w:rsid w:val="00081C16"/>
    <w:rsid w:val="00081C9C"/>
    <w:rsid w:val="00081E80"/>
    <w:rsid w:val="00082138"/>
    <w:rsid w:val="0008219A"/>
    <w:rsid w:val="00082408"/>
    <w:rsid w:val="00082422"/>
    <w:rsid w:val="00082709"/>
    <w:rsid w:val="0008297F"/>
    <w:rsid w:val="00082AC4"/>
    <w:rsid w:val="00082B6D"/>
    <w:rsid w:val="00082E8F"/>
    <w:rsid w:val="0008320D"/>
    <w:rsid w:val="00083269"/>
    <w:rsid w:val="00083385"/>
    <w:rsid w:val="00083425"/>
    <w:rsid w:val="00083727"/>
    <w:rsid w:val="000839D9"/>
    <w:rsid w:val="00083D77"/>
    <w:rsid w:val="00083ED0"/>
    <w:rsid w:val="00083F16"/>
    <w:rsid w:val="00083F85"/>
    <w:rsid w:val="00084060"/>
    <w:rsid w:val="000840ED"/>
    <w:rsid w:val="0008419A"/>
    <w:rsid w:val="00084328"/>
    <w:rsid w:val="00084B4A"/>
    <w:rsid w:val="00084BD5"/>
    <w:rsid w:val="00084CB8"/>
    <w:rsid w:val="000851B7"/>
    <w:rsid w:val="00085318"/>
    <w:rsid w:val="000858EB"/>
    <w:rsid w:val="00085A01"/>
    <w:rsid w:val="00085F2C"/>
    <w:rsid w:val="0008692D"/>
    <w:rsid w:val="00086A93"/>
    <w:rsid w:val="00086A9F"/>
    <w:rsid w:val="00086EE4"/>
    <w:rsid w:val="00086F13"/>
    <w:rsid w:val="00086F66"/>
    <w:rsid w:val="0008710E"/>
    <w:rsid w:val="00087595"/>
    <w:rsid w:val="000876AE"/>
    <w:rsid w:val="00087842"/>
    <w:rsid w:val="00087F16"/>
    <w:rsid w:val="00090004"/>
    <w:rsid w:val="00090078"/>
    <w:rsid w:val="00090340"/>
    <w:rsid w:val="0009046C"/>
    <w:rsid w:val="000906A6"/>
    <w:rsid w:val="000906B9"/>
    <w:rsid w:val="000906C1"/>
    <w:rsid w:val="00090812"/>
    <w:rsid w:val="00090853"/>
    <w:rsid w:val="00090A42"/>
    <w:rsid w:val="00090AE1"/>
    <w:rsid w:val="00090BF0"/>
    <w:rsid w:val="00090CC9"/>
    <w:rsid w:val="00091132"/>
    <w:rsid w:val="0009125B"/>
    <w:rsid w:val="00091640"/>
    <w:rsid w:val="000916D7"/>
    <w:rsid w:val="000916EB"/>
    <w:rsid w:val="00091D06"/>
    <w:rsid w:val="00091E7B"/>
    <w:rsid w:val="000925CB"/>
    <w:rsid w:val="000925FB"/>
    <w:rsid w:val="0009265A"/>
    <w:rsid w:val="00092676"/>
    <w:rsid w:val="00092C7A"/>
    <w:rsid w:val="00092CE1"/>
    <w:rsid w:val="00092E4C"/>
    <w:rsid w:val="000935E1"/>
    <w:rsid w:val="000937AF"/>
    <w:rsid w:val="00093894"/>
    <w:rsid w:val="000939A7"/>
    <w:rsid w:val="00093A1D"/>
    <w:rsid w:val="00093F7E"/>
    <w:rsid w:val="000940C0"/>
    <w:rsid w:val="0009410F"/>
    <w:rsid w:val="00094117"/>
    <w:rsid w:val="00094129"/>
    <w:rsid w:val="00094355"/>
    <w:rsid w:val="0009451E"/>
    <w:rsid w:val="000947B1"/>
    <w:rsid w:val="00094A23"/>
    <w:rsid w:val="00094AE5"/>
    <w:rsid w:val="00094B93"/>
    <w:rsid w:val="00094C21"/>
    <w:rsid w:val="00094D25"/>
    <w:rsid w:val="00094DA3"/>
    <w:rsid w:val="00094EB2"/>
    <w:rsid w:val="00094F3B"/>
    <w:rsid w:val="000952A9"/>
    <w:rsid w:val="000954EA"/>
    <w:rsid w:val="000955F3"/>
    <w:rsid w:val="00095ACA"/>
    <w:rsid w:val="00095C3B"/>
    <w:rsid w:val="00095CC2"/>
    <w:rsid w:val="00095D3E"/>
    <w:rsid w:val="00095EBF"/>
    <w:rsid w:val="00095F3D"/>
    <w:rsid w:val="00096382"/>
    <w:rsid w:val="00096386"/>
    <w:rsid w:val="000966E5"/>
    <w:rsid w:val="0009673A"/>
    <w:rsid w:val="0009681A"/>
    <w:rsid w:val="0009683D"/>
    <w:rsid w:val="00096A4D"/>
    <w:rsid w:val="00096ADE"/>
    <w:rsid w:val="00096B74"/>
    <w:rsid w:val="00096FA0"/>
    <w:rsid w:val="000971F2"/>
    <w:rsid w:val="00097646"/>
    <w:rsid w:val="000976E5"/>
    <w:rsid w:val="000976E7"/>
    <w:rsid w:val="00097B8D"/>
    <w:rsid w:val="00097CDA"/>
    <w:rsid w:val="00097CF4"/>
    <w:rsid w:val="00097F0E"/>
    <w:rsid w:val="000A000A"/>
    <w:rsid w:val="000A00CB"/>
    <w:rsid w:val="000A0159"/>
    <w:rsid w:val="000A01E1"/>
    <w:rsid w:val="000A0562"/>
    <w:rsid w:val="000A0623"/>
    <w:rsid w:val="000A0627"/>
    <w:rsid w:val="000A0AAC"/>
    <w:rsid w:val="000A0BEF"/>
    <w:rsid w:val="000A0BFF"/>
    <w:rsid w:val="000A0EB2"/>
    <w:rsid w:val="000A0F41"/>
    <w:rsid w:val="000A1393"/>
    <w:rsid w:val="000A1395"/>
    <w:rsid w:val="000A1677"/>
    <w:rsid w:val="000A1AFF"/>
    <w:rsid w:val="000A1B37"/>
    <w:rsid w:val="000A1F82"/>
    <w:rsid w:val="000A23C1"/>
    <w:rsid w:val="000A2417"/>
    <w:rsid w:val="000A24C5"/>
    <w:rsid w:val="000A2664"/>
    <w:rsid w:val="000A26B3"/>
    <w:rsid w:val="000A2826"/>
    <w:rsid w:val="000A2912"/>
    <w:rsid w:val="000A29E4"/>
    <w:rsid w:val="000A2C72"/>
    <w:rsid w:val="000A3185"/>
    <w:rsid w:val="000A3263"/>
    <w:rsid w:val="000A3621"/>
    <w:rsid w:val="000A3679"/>
    <w:rsid w:val="000A3978"/>
    <w:rsid w:val="000A3EC1"/>
    <w:rsid w:val="000A4116"/>
    <w:rsid w:val="000A472B"/>
    <w:rsid w:val="000A47D5"/>
    <w:rsid w:val="000A47D6"/>
    <w:rsid w:val="000A4AFE"/>
    <w:rsid w:val="000A4D85"/>
    <w:rsid w:val="000A50A0"/>
    <w:rsid w:val="000A523D"/>
    <w:rsid w:val="000A5375"/>
    <w:rsid w:val="000A53A8"/>
    <w:rsid w:val="000A5896"/>
    <w:rsid w:val="000A5D03"/>
    <w:rsid w:val="000A674A"/>
    <w:rsid w:val="000A6B51"/>
    <w:rsid w:val="000A6D6C"/>
    <w:rsid w:val="000A6E7A"/>
    <w:rsid w:val="000A6FA7"/>
    <w:rsid w:val="000A7157"/>
    <w:rsid w:val="000A71B3"/>
    <w:rsid w:val="000A73A0"/>
    <w:rsid w:val="000A742D"/>
    <w:rsid w:val="000A7822"/>
    <w:rsid w:val="000A7944"/>
    <w:rsid w:val="000A7973"/>
    <w:rsid w:val="000A7986"/>
    <w:rsid w:val="000A7AC7"/>
    <w:rsid w:val="000A7AF4"/>
    <w:rsid w:val="000A7B73"/>
    <w:rsid w:val="000A7FAC"/>
    <w:rsid w:val="000A7FC7"/>
    <w:rsid w:val="000B011E"/>
    <w:rsid w:val="000B02E1"/>
    <w:rsid w:val="000B05A3"/>
    <w:rsid w:val="000B05A7"/>
    <w:rsid w:val="000B05E8"/>
    <w:rsid w:val="000B09D0"/>
    <w:rsid w:val="000B0E78"/>
    <w:rsid w:val="000B1378"/>
    <w:rsid w:val="000B165E"/>
    <w:rsid w:val="000B179F"/>
    <w:rsid w:val="000B18AB"/>
    <w:rsid w:val="000B18C5"/>
    <w:rsid w:val="000B1A71"/>
    <w:rsid w:val="000B1F58"/>
    <w:rsid w:val="000B202C"/>
    <w:rsid w:val="000B2627"/>
    <w:rsid w:val="000B276A"/>
    <w:rsid w:val="000B277A"/>
    <w:rsid w:val="000B2848"/>
    <w:rsid w:val="000B2B80"/>
    <w:rsid w:val="000B2C54"/>
    <w:rsid w:val="000B2DDE"/>
    <w:rsid w:val="000B2DF2"/>
    <w:rsid w:val="000B310A"/>
    <w:rsid w:val="000B34F1"/>
    <w:rsid w:val="000B34FC"/>
    <w:rsid w:val="000B3603"/>
    <w:rsid w:val="000B3993"/>
    <w:rsid w:val="000B39C1"/>
    <w:rsid w:val="000B3D3D"/>
    <w:rsid w:val="000B3E30"/>
    <w:rsid w:val="000B42E2"/>
    <w:rsid w:val="000B4997"/>
    <w:rsid w:val="000B4B34"/>
    <w:rsid w:val="000B4B46"/>
    <w:rsid w:val="000B4EF0"/>
    <w:rsid w:val="000B4FD1"/>
    <w:rsid w:val="000B50B8"/>
    <w:rsid w:val="000B53AE"/>
    <w:rsid w:val="000B57C2"/>
    <w:rsid w:val="000B59F7"/>
    <w:rsid w:val="000B5A65"/>
    <w:rsid w:val="000B5B68"/>
    <w:rsid w:val="000B5D48"/>
    <w:rsid w:val="000B5D70"/>
    <w:rsid w:val="000B6A92"/>
    <w:rsid w:val="000B6B2C"/>
    <w:rsid w:val="000B6D23"/>
    <w:rsid w:val="000B6ECB"/>
    <w:rsid w:val="000B70A5"/>
    <w:rsid w:val="000B71D2"/>
    <w:rsid w:val="000B74B0"/>
    <w:rsid w:val="000B74E0"/>
    <w:rsid w:val="000B76EF"/>
    <w:rsid w:val="000C02B3"/>
    <w:rsid w:val="000C033D"/>
    <w:rsid w:val="000C0444"/>
    <w:rsid w:val="000C0A98"/>
    <w:rsid w:val="000C0AF3"/>
    <w:rsid w:val="000C0FF8"/>
    <w:rsid w:val="000C1354"/>
    <w:rsid w:val="000C155B"/>
    <w:rsid w:val="000C1AD0"/>
    <w:rsid w:val="000C1BA3"/>
    <w:rsid w:val="000C1CAE"/>
    <w:rsid w:val="000C1D56"/>
    <w:rsid w:val="000C1EE5"/>
    <w:rsid w:val="000C1F94"/>
    <w:rsid w:val="000C22C6"/>
    <w:rsid w:val="000C2477"/>
    <w:rsid w:val="000C2CE4"/>
    <w:rsid w:val="000C3481"/>
    <w:rsid w:val="000C3C6D"/>
    <w:rsid w:val="000C3E0D"/>
    <w:rsid w:val="000C3F83"/>
    <w:rsid w:val="000C40DC"/>
    <w:rsid w:val="000C40FB"/>
    <w:rsid w:val="000C4176"/>
    <w:rsid w:val="000C4245"/>
    <w:rsid w:val="000C4324"/>
    <w:rsid w:val="000C473A"/>
    <w:rsid w:val="000C4828"/>
    <w:rsid w:val="000C490B"/>
    <w:rsid w:val="000C4A11"/>
    <w:rsid w:val="000C4B39"/>
    <w:rsid w:val="000C4B55"/>
    <w:rsid w:val="000C507C"/>
    <w:rsid w:val="000C50A9"/>
    <w:rsid w:val="000C50DC"/>
    <w:rsid w:val="000C5139"/>
    <w:rsid w:val="000C5201"/>
    <w:rsid w:val="000C5A4A"/>
    <w:rsid w:val="000C5F43"/>
    <w:rsid w:val="000C6004"/>
    <w:rsid w:val="000C6370"/>
    <w:rsid w:val="000C65A2"/>
    <w:rsid w:val="000C67F6"/>
    <w:rsid w:val="000C697D"/>
    <w:rsid w:val="000C6A5E"/>
    <w:rsid w:val="000C6D19"/>
    <w:rsid w:val="000C6E8A"/>
    <w:rsid w:val="000C6EAB"/>
    <w:rsid w:val="000C703B"/>
    <w:rsid w:val="000C714D"/>
    <w:rsid w:val="000C741C"/>
    <w:rsid w:val="000C7792"/>
    <w:rsid w:val="000C77CA"/>
    <w:rsid w:val="000C78C9"/>
    <w:rsid w:val="000C78EF"/>
    <w:rsid w:val="000C7A75"/>
    <w:rsid w:val="000C7BF7"/>
    <w:rsid w:val="000C7C3D"/>
    <w:rsid w:val="000C7DCE"/>
    <w:rsid w:val="000C7E37"/>
    <w:rsid w:val="000C7E6C"/>
    <w:rsid w:val="000D0540"/>
    <w:rsid w:val="000D06AF"/>
    <w:rsid w:val="000D06B2"/>
    <w:rsid w:val="000D0992"/>
    <w:rsid w:val="000D0F55"/>
    <w:rsid w:val="000D11C2"/>
    <w:rsid w:val="000D16CF"/>
    <w:rsid w:val="000D17A9"/>
    <w:rsid w:val="000D17FF"/>
    <w:rsid w:val="000D1884"/>
    <w:rsid w:val="000D18F7"/>
    <w:rsid w:val="000D1C61"/>
    <w:rsid w:val="000D1C7C"/>
    <w:rsid w:val="000D1E47"/>
    <w:rsid w:val="000D2026"/>
    <w:rsid w:val="000D25BC"/>
    <w:rsid w:val="000D25EA"/>
    <w:rsid w:val="000D26F7"/>
    <w:rsid w:val="000D2702"/>
    <w:rsid w:val="000D282A"/>
    <w:rsid w:val="000D2A95"/>
    <w:rsid w:val="000D3675"/>
    <w:rsid w:val="000D3AFB"/>
    <w:rsid w:val="000D3F4D"/>
    <w:rsid w:val="000D40F3"/>
    <w:rsid w:val="000D4332"/>
    <w:rsid w:val="000D4337"/>
    <w:rsid w:val="000D43CE"/>
    <w:rsid w:val="000D45C2"/>
    <w:rsid w:val="000D468D"/>
    <w:rsid w:val="000D4854"/>
    <w:rsid w:val="000D4C28"/>
    <w:rsid w:val="000D4DD0"/>
    <w:rsid w:val="000D59DB"/>
    <w:rsid w:val="000D5C01"/>
    <w:rsid w:val="000D5DE5"/>
    <w:rsid w:val="000D5FE1"/>
    <w:rsid w:val="000D6239"/>
    <w:rsid w:val="000D64B6"/>
    <w:rsid w:val="000D67A9"/>
    <w:rsid w:val="000D6860"/>
    <w:rsid w:val="000D6D0F"/>
    <w:rsid w:val="000D700B"/>
    <w:rsid w:val="000D7027"/>
    <w:rsid w:val="000D74A3"/>
    <w:rsid w:val="000D7688"/>
    <w:rsid w:val="000D77AC"/>
    <w:rsid w:val="000D7F6E"/>
    <w:rsid w:val="000E01AF"/>
    <w:rsid w:val="000E06AA"/>
    <w:rsid w:val="000E06C4"/>
    <w:rsid w:val="000E07C2"/>
    <w:rsid w:val="000E07D0"/>
    <w:rsid w:val="000E097B"/>
    <w:rsid w:val="000E0AFD"/>
    <w:rsid w:val="000E0D1D"/>
    <w:rsid w:val="000E0E4F"/>
    <w:rsid w:val="000E0F54"/>
    <w:rsid w:val="000E0F5A"/>
    <w:rsid w:val="000E154B"/>
    <w:rsid w:val="000E1619"/>
    <w:rsid w:val="000E1754"/>
    <w:rsid w:val="000E1B83"/>
    <w:rsid w:val="000E1C0F"/>
    <w:rsid w:val="000E2193"/>
    <w:rsid w:val="000E2313"/>
    <w:rsid w:val="000E2567"/>
    <w:rsid w:val="000E282F"/>
    <w:rsid w:val="000E285C"/>
    <w:rsid w:val="000E2C21"/>
    <w:rsid w:val="000E2D5B"/>
    <w:rsid w:val="000E30E0"/>
    <w:rsid w:val="000E335A"/>
    <w:rsid w:val="000E3466"/>
    <w:rsid w:val="000E3473"/>
    <w:rsid w:val="000E379E"/>
    <w:rsid w:val="000E37FE"/>
    <w:rsid w:val="000E39A5"/>
    <w:rsid w:val="000E3F4B"/>
    <w:rsid w:val="000E47B1"/>
    <w:rsid w:val="000E498E"/>
    <w:rsid w:val="000E4A48"/>
    <w:rsid w:val="000E4E9D"/>
    <w:rsid w:val="000E50C1"/>
    <w:rsid w:val="000E51C4"/>
    <w:rsid w:val="000E5246"/>
    <w:rsid w:val="000E54CC"/>
    <w:rsid w:val="000E54DA"/>
    <w:rsid w:val="000E5824"/>
    <w:rsid w:val="000E58DF"/>
    <w:rsid w:val="000E598B"/>
    <w:rsid w:val="000E6078"/>
    <w:rsid w:val="000E6593"/>
    <w:rsid w:val="000E65EB"/>
    <w:rsid w:val="000E66C9"/>
    <w:rsid w:val="000E673F"/>
    <w:rsid w:val="000E68DA"/>
    <w:rsid w:val="000E6AFE"/>
    <w:rsid w:val="000E6EFA"/>
    <w:rsid w:val="000E731A"/>
    <w:rsid w:val="000E731E"/>
    <w:rsid w:val="000E73CB"/>
    <w:rsid w:val="000E7519"/>
    <w:rsid w:val="000E774E"/>
    <w:rsid w:val="000E7946"/>
    <w:rsid w:val="000E7EA6"/>
    <w:rsid w:val="000E7EB0"/>
    <w:rsid w:val="000F0002"/>
    <w:rsid w:val="000F0145"/>
    <w:rsid w:val="000F0266"/>
    <w:rsid w:val="000F034C"/>
    <w:rsid w:val="000F0527"/>
    <w:rsid w:val="000F0799"/>
    <w:rsid w:val="000F0C52"/>
    <w:rsid w:val="000F0C8B"/>
    <w:rsid w:val="000F0DA7"/>
    <w:rsid w:val="000F105A"/>
    <w:rsid w:val="000F13F0"/>
    <w:rsid w:val="000F1678"/>
    <w:rsid w:val="000F175E"/>
    <w:rsid w:val="000F1820"/>
    <w:rsid w:val="000F1900"/>
    <w:rsid w:val="000F1E79"/>
    <w:rsid w:val="000F1EA7"/>
    <w:rsid w:val="000F247B"/>
    <w:rsid w:val="000F25F6"/>
    <w:rsid w:val="000F2655"/>
    <w:rsid w:val="000F2700"/>
    <w:rsid w:val="000F2725"/>
    <w:rsid w:val="000F27A0"/>
    <w:rsid w:val="000F2999"/>
    <w:rsid w:val="000F299F"/>
    <w:rsid w:val="000F29EE"/>
    <w:rsid w:val="000F2BFA"/>
    <w:rsid w:val="000F2E06"/>
    <w:rsid w:val="000F2EBC"/>
    <w:rsid w:val="000F322A"/>
    <w:rsid w:val="000F3298"/>
    <w:rsid w:val="000F32BD"/>
    <w:rsid w:val="000F348F"/>
    <w:rsid w:val="000F3A7B"/>
    <w:rsid w:val="000F3C4C"/>
    <w:rsid w:val="000F3EBF"/>
    <w:rsid w:val="000F3F03"/>
    <w:rsid w:val="000F409E"/>
    <w:rsid w:val="000F42C7"/>
    <w:rsid w:val="000F431E"/>
    <w:rsid w:val="000F4392"/>
    <w:rsid w:val="000F4834"/>
    <w:rsid w:val="000F49DC"/>
    <w:rsid w:val="000F4B70"/>
    <w:rsid w:val="000F4C7A"/>
    <w:rsid w:val="000F4F7F"/>
    <w:rsid w:val="000F5042"/>
    <w:rsid w:val="000F5115"/>
    <w:rsid w:val="000F5967"/>
    <w:rsid w:val="000F5C17"/>
    <w:rsid w:val="000F5C44"/>
    <w:rsid w:val="000F5F9C"/>
    <w:rsid w:val="000F66F3"/>
    <w:rsid w:val="000F68B5"/>
    <w:rsid w:val="000F70A3"/>
    <w:rsid w:val="000F70C8"/>
    <w:rsid w:val="000F726C"/>
    <w:rsid w:val="000F729A"/>
    <w:rsid w:val="000F747F"/>
    <w:rsid w:val="000F74BE"/>
    <w:rsid w:val="000F7657"/>
    <w:rsid w:val="000F773C"/>
    <w:rsid w:val="000F7795"/>
    <w:rsid w:val="000F7A5D"/>
    <w:rsid w:val="000F7A8E"/>
    <w:rsid w:val="000F7D4A"/>
    <w:rsid w:val="000F7E09"/>
    <w:rsid w:val="001001C3"/>
    <w:rsid w:val="0010034A"/>
    <w:rsid w:val="001007FA"/>
    <w:rsid w:val="0010085B"/>
    <w:rsid w:val="001008DF"/>
    <w:rsid w:val="0010098D"/>
    <w:rsid w:val="001009AB"/>
    <w:rsid w:val="001009E7"/>
    <w:rsid w:val="00100ABA"/>
    <w:rsid w:val="001010AE"/>
    <w:rsid w:val="001012D9"/>
    <w:rsid w:val="0010140D"/>
    <w:rsid w:val="0010147E"/>
    <w:rsid w:val="001014D9"/>
    <w:rsid w:val="001018C1"/>
    <w:rsid w:val="00101CD2"/>
    <w:rsid w:val="00101D50"/>
    <w:rsid w:val="00101DA4"/>
    <w:rsid w:val="00101F9F"/>
    <w:rsid w:val="0010263D"/>
    <w:rsid w:val="001026A6"/>
    <w:rsid w:val="001029DE"/>
    <w:rsid w:val="00102A0A"/>
    <w:rsid w:val="00102A76"/>
    <w:rsid w:val="00102B5B"/>
    <w:rsid w:val="00102BC9"/>
    <w:rsid w:val="00102C9C"/>
    <w:rsid w:val="00102F45"/>
    <w:rsid w:val="00103550"/>
    <w:rsid w:val="00103884"/>
    <w:rsid w:val="00103990"/>
    <w:rsid w:val="00103DAA"/>
    <w:rsid w:val="00103E33"/>
    <w:rsid w:val="00103FB3"/>
    <w:rsid w:val="0010413B"/>
    <w:rsid w:val="00104207"/>
    <w:rsid w:val="0010420F"/>
    <w:rsid w:val="001042B1"/>
    <w:rsid w:val="00104519"/>
    <w:rsid w:val="001045C2"/>
    <w:rsid w:val="001045F4"/>
    <w:rsid w:val="0010468E"/>
    <w:rsid w:val="00104B0F"/>
    <w:rsid w:val="00104B96"/>
    <w:rsid w:val="00104E09"/>
    <w:rsid w:val="001051B4"/>
    <w:rsid w:val="001057A9"/>
    <w:rsid w:val="001057BF"/>
    <w:rsid w:val="00105BD6"/>
    <w:rsid w:val="00105C74"/>
    <w:rsid w:val="00105D24"/>
    <w:rsid w:val="00105E28"/>
    <w:rsid w:val="00105FB7"/>
    <w:rsid w:val="001060D1"/>
    <w:rsid w:val="00106338"/>
    <w:rsid w:val="0010638D"/>
    <w:rsid w:val="0010642C"/>
    <w:rsid w:val="00106537"/>
    <w:rsid w:val="00106B99"/>
    <w:rsid w:val="00106DF9"/>
    <w:rsid w:val="00106E2E"/>
    <w:rsid w:val="00106ECF"/>
    <w:rsid w:val="00106FAB"/>
    <w:rsid w:val="00107A17"/>
    <w:rsid w:val="00107A1D"/>
    <w:rsid w:val="00107AEE"/>
    <w:rsid w:val="00107BA9"/>
    <w:rsid w:val="00107C01"/>
    <w:rsid w:val="00107CC2"/>
    <w:rsid w:val="00107F99"/>
    <w:rsid w:val="0011028F"/>
    <w:rsid w:val="001102A6"/>
    <w:rsid w:val="001103ED"/>
    <w:rsid w:val="00110B20"/>
    <w:rsid w:val="00110CEF"/>
    <w:rsid w:val="00110E14"/>
    <w:rsid w:val="0011127C"/>
    <w:rsid w:val="00111659"/>
    <w:rsid w:val="00111CCD"/>
    <w:rsid w:val="00112068"/>
    <w:rsid w:val="00112294"/>
    <w:rsid w:val="00112655"/>
    <w:rsid w:val="00112726"/>
    <w:rsid w:val="00112C6F"/>
    <w:rsid w:val="00112F68"/>
    <w:rsid w:val="001133E8"/>
    <w:rsid w:val="00113756"/>
    <w:rsid w:val="0011399C"/>
    <w:rsid w:val="00113C11"/>
    <w:rsid w:val="00113F0A"/>
    <w:rsid w:val="001148F6"/>
    <w:rsid w:val="00114D95"/>
    <w:rsid w:val="00114F8F"/>
    <w:rsid w:val="00115120"/>
    <w:rsid w:val="001151F5"/>
    <w:rsid w:val="00115247"/>
    <w:rsid w:val="0011528B"/>
    <w:rsid w:val="001154C1"/>
    <w:rsid w:val="00115CD5"/>
    <w:rsid w:val="00115F1E"/>
    <w:rsid w:val="00115FEB"/>
    <w:rsid w:val="001161A3"/>
    <w:rsid w:val="00116343"/>
    <w:rsid w:val="001163C2"/>
    <w:rsid w:val="0011642D"/>
    <w:rsid w:val="001165E2"/>
    <w:rsid w:val="00116A8E"/>
    <w:rsid w:val="00116A96"/>
    <w:rsid w:val="00116CD6"/>
    <w:rsid w:val="00116D4F"/>
    <w:rsid w:val="00116DA8"/>
    <w:rsid w:val="001170F2"/>
    <w:rsid w:val="0011716E"/>
    <w:rsid w:val="001175FD"/>
    <w:rsid w:val="0011777F"/>
    <w:rsid w:val="00117B81"/>
    <w:rsid w:val="00117B91"/>
    <w:rsid w:val="001207A0"/>
    <w:rsid w:val="00120B68"/>
    <w:rsid w:val="00120BE5"/>
    <w:rsid w:val="00120D95"/>
    <w:rsid w:val="001212A0"/>
    <w:rsid w:val="0012137B"/>
    <w:rsid w:val="001214BA"/>
    <w:rsid w:val="00121D53"/>
    <w:rsid w:val="00121E3C"/>
    <w:rsid w:val="0012225E"/>
    <w:rsid w:val="001224B0"/>
    <w:rsid w:val="00122566"/>
    <w:rsid w:val="00122C2D"/>
    <w:rsid w:val="00122D6C"/>
    <w:rsid w:val="001232E5"/>
    <w:rsid w:val="001233BF"/>
    <w:rsid w:val="00123C08"/>
    <w:rsid w:val="00123C70"/>
    <w:rsid w:val="00123E5F"/>
    <w:rsid w:val="0012486F"/>
    <w:rsid w:val="001248C0"/>
    <w:rsid w:val="001249C4"/>
    <w:rsid w:val="00124A44"/>
    <w:rsid w:val="00124BC7"/>
    <w:rsid w:val="00124BF6"/>
    <w:rsid w:val="00124E4A"/>
    <w:rsid w:val="00124E95"/>
    <w:rsid w:val="00125192"/>
    <w:rsid w:val="001254BD"/>
    <w:rsid w:val="0012559C"/>
    <w:rsid w:val="00125731"/>
    <w:rsid w:val="001258AF"/>
    <w:rsid w:val="00125AA4"/>
    <w:rsid w:val="00125E15"/>
    <w:rsid w:val="0012638C"/>
    <w:rsid w:val="001268C0"/>
    <w:rsid w:val="00126A5C"/>
    <w:rsid w:val="0012725F"/>
    <w:rsid w:val="001275CD"/>
    <w:rsid w:val="00127639"/>
    <w:rsid w:val="00127738"/>
    <w:rsid w:val="001278E6"/>
    <w:rsid w:val="00127981"/>
    <w:rsid w:val="00127ADA"/>
    <w:rsid w:val="00127C87"/>
    <w:rsid w:val="00127D52"/>
    <w:rsid w:val="00130134"/>
    <w:rsid w:val="00130404"/>
    <w:rsid w:val="00130634"/>
    <w:rsid w:val="001306A1"/>
    <w:rsid w:val="0013096E"/>
    <w:rsid w:val="00130A25"/>
    <w:rsid w:val="00130ACF"/>
    <w:rsid w:val="00130BA2"/>
    <w:rsid w:val="00130CFE"/>
    <w:rsid w:val="00130FD5"/>
    <w:rsid w:val="001313A4"/>
    <w:rsid w:val="00131474"/>
    <w:rsid w:val="001318BD"/>
    <w:rsid w:val="00131AF8"/>
    <w:rsid w:val="00131BBD"/>
    <w:rsid w:val="00131BC1"/>
    <w:rsid w:val="00131D1F"/>
    <w:rsid w:val="00131E7C"/>
    <w:rsid w:val="00132175"/>
    <w:rsid w:val="00132197"/>
    <w:rsid w:val="00132B3B"/>
    <w:rsid w:val="0013317E"/>
    <w:rsid w:val="001331CD"/>
    <w:rsid w:val="001334B5"/>
    <w:rsid w:val="001334CD"/>
    <w:rsid w:val="001338D0"/>
    <w:rsid w:val="00133D5D"/>
    <w:rsid w:val="00133DB3"/>
    <w:rsid w:val="00134022"/>
    <w:rsid w:val="001340B7"/>
    <w:rsid w:val="00134120"/>
    <w:rsid w:val="00134573"/>
    <w:rsid w:val="001349DA"/>
    <w:rsid w:val="00134A40"/>
    <w:rsid w:val="00135413"/>
    <w:rsid w:val="001358D4"/>
    <w:rsid w:val="00135D4A"/>
    <w:rsid w:val="00135F87"/>
    <w:rsid w:val="001363AB"/>
    <w:rsid w:val="001363AC"/>
    <w:rsid w:val="001364A3"/>
    <w:rsid w:val="00136DB7"/>
    <w:rsid w:val="0013728B"/>
    <w:rsid w:val="00137339"/>
    <w:rsid w:val="00137440"/>
    <w:rsid w:val="001376FA"/>
    <w:rsid w:val="00137989"/>
    <w:rsid w:val="00140052"/>
    <w:rsid w:val="001400C0"/>
    <w:rsid w:val="0014026F"/>
    <w:rsid w:val="001402B8"/>
    <w:rsid w:val="00140511"/>
    <w:rsid w:val="001407AE"/>
    <w:rsid w:val="00140E13"/>
    <w:rsid w:val="00140ED7"/>
    <w:rsid w:val="001414DD"/>
    <w:rsid w:val="001415C4"/>
    <w:rsid w:val="001416EB"/>
    <w:rsid w:val="00141721"/>
    <w:rsid w:val="00141A1A"/>
    <w:rsid w:val="00141BD9"/>
    <w:rsid w:val="00141EC8"/>
    <w:rsid w:val="00141F0E"/>
    <w:rsid w:val="00141F9A"/>
    <w:rsid w:val="001421D7"/>
    <w:rsid w:val="0014256C"/>
    <w:rsid w:val="00142C7B"/>
    <w:rsid w:val="0014328F"/>
    <w:rsid w:val="0014352A"/>
    <w:rsid w:val="00143B5D"/>
    <w:rsid w:val="00143CD7"/>
    <w:rsid w:val="00143EAF"/>
    <w:rsid w:val="0014424A"/>
    <w:rsid w:val="001442C3"/>
    <w:rsid w:val="001443C4"/>
    <w:rsid w:val="00144565"/>
    <w:rsid w:val="00144602"/>
    <w:rsid w:val="001446A7"/>
    <w:rsid w:val="001446EA"/>
    <w:rsid w:val="001447DD"/>
    <w:rsid w:val="00144D19"/>
    <w:rsid w:val="00144F10"/>
    <w:rsid w:val="00145484"/>
    <w:rsid w:val="00145578"/>
    <w:rsid w:val="00145595"/>
    <w:rsid w:val="001459ED"/>
    <w:rsid w:val="00146062"/>
    <w:rsid w:val="00146077"/>
    <w:rsid w:val="00146186"/>
    <w:rsid w:val="001465C4"/>
    <w:rsid w:val="001466F1"/>
    <w:rsid w:val="00146CA6"/>
    <w:rsid w:val="00146CAF"/>
    <w:rsid w:val="00146E7B"/>
    <w:rsid w:val="00146F78"/>
    <w:rsid w:val="0014778D"/>
    <w:rsid w:val="00147CBD"/>
    <w:rsid w:val="00150BA5"/>
    <w:rsid w:val="00150FD4"/>
    <w:rsid w:val="001511A3"/>
    <w:rsid w:val="00151266"/>
    <w:rsid w:val="001512DC"/>
    <w:rsid w:val="00151377"/>
    <w:rsid w:val="0015177C"/>
    <w:rsid w:val="001519DC"/>
    <w:rsid w:val="00151A81"/>
    <w:rsid w:val="00151A90"/>
    <w:rsid w:val="00151AD6"/>
    <w:rsid w:val="00151B04"/>
    <w:rsid w:val="00151DC2"/>
    <w:rsid w:val="00151E20"/>
    <w:rsid w:val="00152090"/>
    <w:rsid w:val="001522C7"/>
    <w:rsid w:val="0015233E"/>
    <w:rsid w:val="00152741"/>
    <w:rsid w:val="00152BA2"/>
    <w:rsid w:val="00152EE2"/>
    <w:rsid w:val="001532A9"/>
    <w:rsid w:val="001536CA"/>
    <w:rsid w:val="00153709"/>
    <w:rsid w:val="0015399C"/>
    <w:rsid w:val="00153A48"/>
    <w:rsid w:val="00153AB7"/>
    <w:rsid w:val="00153F3F"/>
    <w:rsid w:val="00154298"/>
    <w:rsid w:val="001542DA"/>
    <w:rsid w:val="001542E5"/>
    <w:rsid w:val="00154816"/>
    <w:rsid w:val="00154830"/>
    <w:rsid w:val="00154841"/>
    <w:rsid w:val="00154888"/>
    <w:rsid w:val="00154A05"/>
    <w:rsid w:val="00154AAE"/>
    <w:rsid w:val="00154B3A"/>
    <w:rsid w:val="00155351"/>
    <w:rsid w:val="001554FE"/>
    <w:rsid w:val="00155DF9"/>
    <w:rsid w:val="001560CB"/>
    <w:rsid w:val="001569B5"/>
    <w:rsid w:val="00156A1E"/>
    <w:rsid w:val="00156BF0"/>
    <w:rsid w:val="001577FF"/>
    <w:rsid w:val="00157987"/>
    <w:rsid w:val="00157A2F"/>
    <w:rsid w:val="00157E73"/>
    <w:rsid w:val="001603E5"/>
    <w:rsid w:val="00160AB8"/>
    <w:rsid w:val="00160DA4"/>
    <w:rsid w:val="00160DD0"/>
    <w:rsid w:val="001610EF"/>
    <w:rsid w:val="001611FE"/>
    <w:rsid w:val="0016125D"/>
    <w:rsid w:val="00161470"/>
    <w:rsid w:val="00161917"/>
    <w:rsid w:val="00161CB1"/>
    <w:rsid w:val="00161CBA"/>
    <w:rsid w:val="00161D72"/>
    <w:rsid w:val="00161FB4"/>
    <w:rsid w:val="0016205B"/>
    <w:rsid w:val="001620A9"/>
    <w:rsid w:val="001625C7"/>
    <w:rsid w:val="0016283A"/>
    <w:rsid w:val="001629AA"/>
    <w:rsid w:val="00162CC0"/>
    <w:rsid w:val="0016305E"/>
    <w:rsid w:val="001631DF"/>
    <w:rsid w:val="00163279"/>
    <w:rsid w:val="00163304"/>
    <w:rsid w:val="00163331"/>
    <w:rsid w:val="00163B7E"/>
    <w:rsid w:val="00163E6C"/>
    <w:rsid w:val="00163E80"/>
    <w:rsid w:val="00164075"/>
    <w:rsid w:val="001645E4"/>
    <w:rsid w:val="001647D5"/>
    <w:rsid w:val="00164874"/>
    <w:rsid w:val="00164997"/>
    <w:rsid w:val="00164EC2"/>
    <w:rsid w:val="00164F9E"/>
    <w:rsid w:val="00164FE4"/>
    <w:rsid w:val="0016533A"/>
    <w:rsid w:val="001654CA"/>
    <w:rsid w:val="00165581"/>
    <w:rsid w:val="00165690"/>
    <w:rsid w:val="00165891"/>
    <w:rsid w:val="00165935"/>
    <w:rsid w:val="00165D52"/>
    <w:rsid w:val="00165F8E"/>
    <w:rsid w:val="00165FD2"/>
    <w:rsid w:val="001663F6"/>
    <w:rsid w:val="001665FD"/>
    <w:rsid w:val="0016671D"/>
    <w:rsid w:val="00166792"/>
    <w:rsid w:val="00166931"/>
    <w:rsid w:val="00166BBC"/>
    <w:rsid w:val="00166BD5"/>
    <w:rsid w:val="00166E50"/>
    <w:rsid w:val="001673D7"/>
    <w:rsid w:val="001678D5"/>
    <w:rsid w:val="00167B4C"/>
    <w:rsid w:val="00167C50"/>
    <w:rsid w:val="00167D0C"/>
    <w:rsid w:val="001700FA"/>
    <w:rsid w:val="001702D7"/>
    <w:rsid w:val="001706AD"/>
    <w:rsid w:val="00170DF0"/>
    <w:rsid w:val="00170E6E"/>
    <w:rsid w:val="001717DB"/>
    <w:rsid w:val="0017194D"/>
    <w:rsid w:val="00171AD2"/>
    <w:rsid w:val="001720A2"/>
    <w:rsid w:val="00172B2B"/>
    <w:rsid w:val="00172D03"/>
    <w:rsid w:val="00172D09"/>
    <w:rsid w:val="00172E3A"/>
    <w:rsid w:val="00173093"/>
    <w:rsid w:val="00173146"/>
    <w:rsid w:val="001732F5"/>
    <w:rsid w:val="00173306"/>
    <w:rsid w:val="00173359"/>
    <w:rsid w:val="0017337E"/>
    <w:rsid w:val="0017411F"/>
    <w:rsid w:val="001742CD"/>
    <w:rsid w:val="001744D9"/>
    <w:rsid w:val="001745F8"/>
    <w:rsid w:val="00174744"/>
    <w:rsid w:val="00174835"/>
    <w:rsid w:val="0017490A"/>
    <w:rsid w:val="00174C3D"/>
    <w:rsid w:val="00174C5B"/>
    <w:rsid w:val="00174E1D"/>
    <w:rsid w:val="00174F6D"/>
    <w:rsid w:val="001751C9"/>
    <w:rsid w:val="001752C8"/>
    <w:rsid w:val="0017551A"/>
    <w:rsid w:val="00175954"/>
    <w:rsid w:val="00175E73"/>
    <w:rsid w:val="00175F43"/>
    <w:rsid w:val="00176462"/>
    <w:rsid w:val="00176F78"/>
    <w:rsid w:val="0017752B"/>
    <w:rsid w:val="00177BCD"/>
    <w:rsid w:val="00180132"/>
    <w:rsid w:val="00180195"/>
    <w:rsid w:val="00180244"/>
    <w:rsid w:val="0018032C"/>
    <w:rsid w:val="001803FC"/>
    <w:rsid w:val="001808D4"/>
    <w:rsid w:val="00180C1C"/>
    <w:rsid w:val="00180DE5"/>
    <w:rsid w:val="00181152"/>
    <w:rsid w:val="00181338"/>
    <w:rsid w:val="001815EF"/>
    <w:rsid w:val="00182255"/>
    <w:rsid w:val="0018279F"/>
    <w:rsid w:val="001828CF"/>
    <w:rsid w:val="00182972"/>
    <w:rsid w:val="00182ADC"/>
    <w:rsid w:val="00182EC2"/>
    <w:rsid w:val="0018342C"/>
    <w:rsid w:val="0018368F"/>
    <w:rsid w:val="001836D5"/>
    <w:rsid w:val="001836DC"/>
    <w:rsid w:val="00183A82"/>
    <w:rsid w:val="00183F59"/>
    <w:rsid w:val="0018410C"/>
    <w:rsid w:val="00184126"/>
    <w:rsid w:val="00184434"/>
    <w:rsid w:val="00184751"/>
    <w:rsid w:val="00184797"/>
    <w:rsid w:val="00184A5F"/>
    <w:rsid w:val="00184C60"/>
    <w:rsid w:val="00184D0D"/>
    <w:rsid w:val="00184E00"/>
    <w:rsid w:val="001851C4"/>
    <w:rsid w:val="001853C0"/>
    <w:rsid w:val="00185465"/>
    <w:rsid w:val="0018584A"/>
    <w:rsid w:val="001863A1"/>
    <w:rsid w:val="00186418"/>
    <w:rsid w:val="00186796"/>
    <w:rsid w:val="0018694A"/>
    <w:rsid w:val="00186D0A"/>
    <w:rsid w:val="00186F4B"/>
    <w:rsid w:val="001870F8"/>
    <w:rsid w:val="001873E0"/>
    <w:rsid w:val="00187735"/>
    <w:rsid w:val="00187AC1"/>
    <w:rsid w:val="00187CAA"/>
    <w:rsid w:val="00187D42"/>
    <w:rsid w:val="00187E22"/>
    <w:rsid w:val="00187E2D"/>
    <w:rsid w:val="00187F3C"/>
    <w:rsid w:val="001903CB"/>
    <w:rsid w:val="001906A2"/>
    <w:rsid w:val="0019073D"/>
    <w:rsid w:val="00190908"/>
    <w:rsid w:val="00190922"/>
    <w:rsid w:val="0019096F"/>
    <w:rsid w:val="00190A30"/>
    <w:rsid w:val="00190E88"/>
    <w:rsid w:val="0019105F"/>
    <w:rsid w:val="001910A0"/>
    <w:rsid w:val="00191298"/>
    <w:rsid w:val="001912F4"/>
    <w:rsid w:val="0019138F"/>
    <w:rsid w:val="0019141D"/>
    <w:rsid w:val="00191791"/>
    <w:rsid w:val="00191F40"/>
    <w:rsid w:val="00191F81"/>
    <w:rsid w:val="001923D6"/>
    <w:rsid w:val="001927F6"/>
    <w:rsid w:val="00192B46"/>
    <w:rsid w:val="00192C51"/>
    <w:rsid w:val="001931D8"/>
    <w:rsid w:val="00193304"/>
    <w:rsid w:val="001933B8"/>
    <w:rsid w:val="001936C6"/>
    <w:rsid w:val="001938A5"/>
    <w:rsid w:val="00193986"/>
    <w:rsid w:val="00193B04"/>
    <w:rsid w:val="00194400"/>
    <w:rsid w:val="00194424"/>
    <w:rsid w:val="00194603"/>
    <w:rsid w:val="00194628"/>
    <w:rsid w:val="00194718"/>
    <w:rsid w:val="00194A85"/>
    <w:rsid w:val="00194BC7"/>
    <w:rsid w:val="00194CA2"/>
    <w:rsid w:val="00195252"/>
    <w:rsid w:val="001952C5"/>
    <w:rsid w:val="0019593D"/>
    <w:rsid w:val="00195BD0"/>
    <w:rsid w:val="00195DEE"/>
    <w:rsid w:val="001960B3"/>
    <w:rsid w:val="001960EA"/>
    <w:rsid w:val="0019674B"/>
    <w:rsid w:val="0019688F"/>
    <w:rsid w:val="00196A76"/>
    <w:rsid w:val="00196DEC"/>
    <w:rsid w:val="0019748E"/>
    <w:rsid w:val="001975F6"/>
    <w:rsid w:val="00197652"/>
    <w:rsid w:val="001978E0"/>
    <w:rsid w:val="00197C0D"/>
    <w:rsid w:val="00197DB6"/>
    <w:rsid w:val="00197F5E"/>
    <w:rsid w:val="001A00FA"/>
    <w:rsid w:val="001A0473"/>
    <w:rsid w:val="001A08C9"/>
    <w:rsid w:val="001A131C"/>
    <w:rsid w:val="001A1751"/>
    <w:rsid w:val="001A1A11"/>
    <w:rsid w:val="001A1B32"/>
    <w:rsid w:val="001A1F6E"/>
    <w:rsid w:val="001A2053"/>
    <w:rsid w:val="001A2208"/>
    <w:rsid w:val="001A2C53"/>
    <w:rsid w:val="001A2E78"/>
    <w:rsid w:val="001A2EA2"/>
    <w:rsid w:val="001A2ED4"/>
    <w:rsid w:val="001A3164"/>
    <w:rsid w:val="001A33B8"/>
    <w:rsid w:val="001A3771"/>
    <w:rsid w:val="001A37FC"/>
    <w:rsid w:val="001A384D"/>
    <w:rsid w:val="001A423B"/>
    <w:rsid w:val="001A4339"/>
    <w:rsid w:val="001A43EA"/>
    <w:rsid w:val="001A4767"/>
    <w:rsid w:val="001A4775"/>
    <w:rsid w:val="001A4A7A"/>
    <w:rsid w:val="001A4E3A"/>
    <w:rsid w:val="001A4EB7"/>
    <w:rsid w:val="001A55C6"/>
    <w:rsid w:val="001A5655"/>
    <w:rsid w:val="001A5662"/>
    <w:rsid w:val="001A59AF"/>
    <w:rsid w:val="001A5C9E"/>
    <w:rsid w:val="001A5DF5"/>
    <w:rsid w:val="001A602B"/>
    <w:rsid w:val="001A61F1"/>
    <w:rsid w:val="001A686D"/>
    <w:rsid w:val="001A6A82"/>
    <w:rsid w:val="001A6DF1"/>
    <w:rsid w:val="001A6FF7"/>
    <w:rsid w:val="001A73D6"/>
    <w:rsid w:val="001A7540"/>
    <w:rsid w:val="001A764F"/>
    <w:rsid w:val="001A76CA"/>
    <w:rsid w:val="001A78AD"/>
    <w:rsid w:val="001A7A11"/>
    <w:rsid w:val="001A7A2D"/>
    <w:rsid w:val="001B0007"/>
    <w:rsid w:val="001B0278"/>
    <w:rsid w:val="001B0408"/>
    <w:rsid w:val="001B07D5"/>
    <w:rsid w:val="001B0CFD"/>
    <w:rsid w:val="001B0D3F"/>
    <w:rsid w:val="001B0E69"/>
    <w:rsid w:val="001B10B3"/>
    <w:rsid w:val="001B12A9"/>
    <w:rsid w:val="001B1335"/>
    <w:rsid w:val="001B188B"/>
    <w:rsid w:val="001B199F"/>
    <w:rsid w:val="001B1D8A"/>
    <w:rsid w:val="001B1E48"/>
    <w:rsid w:val="001B1ED1"/>
    <w:rsid w:val="001B1F6F"/>
    <w:rsid w:val="001B21BD"/>
    <w:rsid w:val="001B2518"/>
    <w:rsid w:val="001B271D"/>
    <w:rsid w:val="001B2740"/>
    <w:rsid w:val="001B2A22"/>
    <w:rsid w:val="001B2AF3"/>
    <w:rsid w:val="001B2B03"/>
    <w:rsid w:val="001B2CB3"/>
    <w:rsid w:val="001B337E"/>
    <w:rsid w:val="001B3417"/>
    <w:rsid w:val="001B3501"/>
    <w:rsid w:val="001B3561"/>
    <w:rsid w:val="001B37FE"/>
    <w:rsid w:val="001B388F"/>
    <w:rsid w:val="001B38F8"/>
    <w:rsid w:val="001B3960"/>
    <w:rsid w:val="001B39E2"/>
    <w:rsid w:val="001B3A16"/>
    <w:rsid w:val="001B3DA5"/>
    <w:rsid w:val="001B3DD4"/>
    <w:rsid w:val="001B4001"/>
    <w:rsid w:val="001B4476"/>
    <w:rsid w:val="001B4492"/>
    <w:rsid w:val="001B481C"/>
    <w:rsid w:val="001B485E"/>
    <w:rsid w:val="001B4A2A"/>
    <w:rsid w:val="001B4B21"/>
    <w:rsid w:val="001B5089"/>
    <w:rsid w:val="001B5464"/>
    <w:rsid w:val="001B57E0"/>
    <w:rsid w:val="001B58C0"/>
    <w:rsid w:val="001B5B80"/>
    <w:rsid w:val="001B5B8D"/>
    <w:rsid w:val="001B5CD7"/>
    <w:rsid w:val="001B5E3E"/>
    <w:rsid w:val="001B5FCD"/>
    <w:rsid w:val="001B5FE5"/>
    <w:rsid w:val="001B600B"/>
    <w:rsid w:val="001B7191"/>
    <w:rsid w:val="001B76E5"/>
    <w:rsid w:val="001B78C3"/>
    <w:rsid w:val="001B797C"/>
    <w:rsid w:val="001C02A9"/>
    <w:rsid w:val="001C02D9"/>
    <w:rsid w:val="001C0576"/>
    <w:rsid w:val="001C09A4"/>
    <w:rsid w:val="001C0CDB"/>
    <w:rsid w:val="001C0CEF"/>
    <w:rsid w:val="001C0DD6"/>
    <w:rsid w:val="001C10A6"/>
    <w:rsid w:val="001C13C0"/>
    <w:rsid w:val="001C1421"/>
    <w:rsid w:val="001C1432"/>
    <w:rsid w:val="001C1C2A"/>
    <w:rsid w:val="001C20F1"/>
    <w:rsid w:val="001C2148"/>
    <w:rsid w:val="001C21BE"/>
    <w:rsid w:val="001C23DC"/>
    <w:rsid w:val="001C2780"/>
    <w:rsid w:val="001C2A12"/>
    <w:rsid w:val="001C2AF2"/>
    <w:rsid w:val="001C3028"/>
    <w:rsid w:val="001C3116"/>
    <w:rsid w:val="001C323F"/>
    <w:rsid w:val="001C33F5"/>
    <w:rsid w:val="001C3435"/>
    <w:rsid w:val="001C35E1"/>
    <w:rsid w:val="001C3810"/>
    <w:rsid w:val="001C3A78"/>
    <w:rsid w:val="001C3BC1"/>
    <w:rsid w:val="001C4254"/>
    <w:rsid w:val="001C4368"/>
    <w:rsid w:val="001C46F4"/>
    <w:rsid w:val="001C48AC"/>
    <w:rsid w:val="001C4D17"/>
    <w:rsid w:val="001C4F00"/>
    <w:rsid w:val="001C5040"/>
    <w:rsid w:val="001C5100"/>
    <w:rsid w:val="001C55CA"/>
    <w:rsid w:val="001C5884"/>
    <w:rsid w:val="001C5AE9"/>
    <w:rsid w:val="001C5BBD"/>
    <w:rsid w:val="001C5C56"/>
    <w:rsid w:val="001C6089"/>
    <w:rsid w:val="001C6194"/>
    <w:rsid w:val="001C68BB"/>
    <w:rsid w:val="001C69D0"/>
    <w:rsid w:val="001C6C27"/>
    <w:rsid w:val="001C6DF5"/>
    <w:rsid w:val="001C6E73"/>
    <w:rsid w:val="001C70F6"/>
    <w:rsid w:val="001C74AD"/>
    <w:rsid w:val="001C752D"/>
    <w:rsid w:val="001C7BB4"/>
    <w:rsid w:val="001C7C61"/>
    <w:rsid w:val="001C7CED"/>
    <w:rsid w:val="001C7FD8"/>
    <w:rsid w:val="001D02AD"/>
    <w:rsid w:val="001D03AC"/>
    <w:rsid w:val="001D050D"/>
    <w:rsid w:val="001D0712"/>
    <w:rsid w:val="001D08C9"/>
    <w:rsid w:val="001D0AA7"/>
    <w:rsid w:val="001D0E0F"/>
    <w:rsid w:val="001D0EF5"/>
    <w:rsid w:val="001D1108"/>
    <w:rsid w:val="001D122D"/>
    <w:rsid w:val="001D12E1"/>
    <w:rsid w:val="001D15B6"/>
    <w:rsid w:val="001D15DD"/>
    <w:rsid w:val="001D1A23"/>
    <w:rsid w:val="001D1F37"/>
    <w:rsid w:val="001D23FC"/>
    <w:rsid w:val="001D2651"/>
    <w:rsid w:val="001D26C3"/>
    <w:rsid w:val="001D26D6"/>
    <w:rsid w:val="001D27D8"/>
    <w:rsid w:val="001D29E4"/>
    <w:rsid w:val="001D2D44"/>
    <w:rsid w:val="001D2DE1"/>
    <w:rsid w:val="001D3057"/>
    <w:rsid w:val="001D30FF"/>
    <w:rsid w:val="001D318A"/>
    <w:rsid w:val="001D32D7"/>
    <w:rsid w:val="001D387A"/>
    <w:rsid w:val="001D3DAA"/>
    <w:rsid w:val="001D3EA7"/>
    <w:rsid w:val="001D3EF0"/>
    <w:rsid w:val="001D3EFD"/>
    <w:rsid w:val="001D4747"/>
    <w:rsid w:val="001D4805"/>
    <w:rsid w:val="001D4A64"/>
    <w:rsid w:val="001D4FA8"/>
    <w:rsid w:val="001D4FAA"/>
    <w:rsid w:val="001D4FDF"/>
    <w:rsid w:val="001D5066"/>
    <w:rsid w:val="001D589F"/>
    <w:rsid w:val="001D5A46"/>
    <w:rsid w:val="001D5ADD"/>
    <w:rsid w:val="001D5B46"/>
    <w:rsid w:val="001D60AC"/>
    <w:rsid w:val="001D6A38"/>
    <w:rsid w:val="001D6D8D"/>
    <w:rsid w:val="001D6DEC"/>
    <w:rsid w:val="001D708D"/>
    <w:rsid w:val="001D712F"/>
    <w:rsid w:val="001D759D"/>
    <w:rsid w:val="001D7ABD"/>
    <w:rsid w:val="001D7E72"/>
    <w:rsid w:val="001D7F34"/>
    <w:rsid w:val="001E0105"/>
    <w:rsid w:val="001E0182"/>
    <w:rsid w:val="001E04CA"/>
    <w:rsid w:val="001E0817"/>
    <w:rsid w:val="001E0A77"/>
    <w:rsid w:val="001E0F58"/>
    <w:rsid w:val="001E0F5C"/>
    <w:rsid w:val="001E125C"/>
    <w:rsid w:val="001E14F9"/>
    <w:rsid w:val="001E1814"/>
    <w:rsid w:val="001E1F1E"/>
    <w:rsid w:val="001E2201"/>
    <w:rsid w:val="001E2424"/>
    <w:rsid w:val="001E25E0"/>
    <w:rsid w:val="001E260A"/>
    <w:rsid w:val="001E28BB"/>
    <w:rsid w:val="001E29F8"/>
    <w:rsid w:val="001E2C8A"/>
    <w:rsid w:val="001E307B"/>
    <w:rsid w:val="001E3260"/>
    <w:rsid w:val="001E3429"/>
    <w:rsid w:val="001E3466"/>
    <w:rsid w:val="001E34B9"/>
    <w:rsid w:val="001E3581"/>
    <w:rsid w:val="001E37D7"/>
    <w:rsid w:val="001E3A65"/>
    <w:rsid w:val="001E3D23"/>
    <w:rsid w:val="001E3DA7"/>
    <w:rsid w:val="001E4053"/>
    <w:rsid w:val="001E4A6E"/>
    <w:rsid w:val="001E4AB4"/>
    <w:rsid w:val="001E4C38"/>
    <w:rsid w:val="001E4FC0"/>
    <w:rsid w:val="001E5265"/>
    <w:rsid w:val="001E55D8"/>
    <w:rsid w:val="001E58D6"/>
    <w:rsid w:val="001E5A08"/>
    <w:rsid w:val="001E5E85"/>
    <w:rsid w:val="001E5FE1"/>
    <w:rsid w:val="001E602B"/>
    <w:rsid w:val="001E603D"/>
    <w:rsid w:val="001E6196"/>
    <w:rsid w:val="001E690C"/>
    <w:rsid w:val="001E6967"/>
    <w:rsid w:val="001E6C84"/>
    <w:rsid w:val="001E6DB1"/>
    <w:rsid w:val="001E6E2C"/>
    <w:rsid w:val="001E6F5C"/>
    <w:rsid w:val="001E6FD9"/>
    <w:rsid w:val="001E701F"/>
    <w:rsid w:val="001E75D2"/>
    <w:rsid w:val="001E7AE8"/>
    <w:rsid w:val="001E7D3E"/>
    <w:rsid w:val="001E7D41"/>
    <w:rsid w:val="001E7DA5"/>
    <w:rsid w:val="001E7E11"/>
    <w:rsid w:val="001E7F1D"/>
    <w:rsid w:val="001E7F31"/>
    <w:rsid w:val="001F036B"/>
    <w:rsid w:val="001F062F"/>
    <w:rsid w:val="001F0753"/>
    <w:rsid w:val="001F07E9"/>
    <w:rsid w:val="001F094F"/>
    <w:rsid w:val="001F0D5F"/>
    <w:rsid w:val="001F0DBC"/>
    <w:rsid w:val="001F0F49"/>
    <w:rsid w:val="001F17FD"/>
    <w:rsid w:val="001F1B0F"/>
    <w:rsid w:val="001F1D6B"/>
    <w:rsid w:val="001F1FB5"/>
    <w:rsid w:val="001F1FBB"/>
    <w:rsid w:val="001F2212"/>
    <w:rsid w:val="001F2332"/>
    <w:rsid w:val="001F2342"/>
    <w:rsid w:val="001F2540"/>
    <w:rsid w:val="001F2626"/>
    <w:rsid w:val="001F2714"/>
    <w:rsid w:val="001F278B"/>
    <w:rsid w:val="001F28C2"/>
    <w:rsid w:val="001F2985"/>
    <w:rsid w:val="001F2B00"/>
    <w:rsid w:val="001F2B70"/>
    <w:rsid w:val="001F2BB1"/>
    <w:rsid w:val="001F3362"/>
    <w:rsid w:val="001F35FB"/>
    <w:rsid w:val="001F36B9"/>
    <w:rsid w:val="001F36BB"/>
    <w:rsid w:val="001F37CE"/>
    <w:rsid w:val="001F3902"/>
    <w:rsid w:val="001F3939"/>
    <w:rsid w:val="001F3A82"/>
    <w:rsid w:val="001F3DFF"/>
    <w:rsid w:val="001F3E33"/>
    <w:rsid w:val="001F3F70"/>
    <w:rsid w:val="001F40F3"/>
    <w:rsid w:val="001F4521"/>
    <w:rsid w:val="001F45BF"/>
    <w:rsid w:val="001F462D"/>
    <w:rsid w:val="001F47EB"/>
    <w:rsid w:val="001F4936"/>
    <w:rsid w:val="001F4DE4"/>
    <w:rsid w:val="001F4F32"/>
    <w:rsid w:val="001F5313"/>
    <w:rsid w:val="001F5518"/>
    <w:rsid w:val="001F55D4"/>
    <w:rsid w:val="001F5979"/>
    <w:rsid w:val="001F5DAC"/>
    <w:rsid w:val="001F5DB8"/>
    <w:rsid w:val="001F5E84"/>
    <w:rsid w:val="001F6072"/>
    <w:rsid w:val="001F651E"/>
    <w:rsid w:val="001F6549"/>
    <w:rsid w:val="001F69F1"/>
    <w:rsid w:val="001F6E2D"/>
    <w:rsid w:val="001F70D7"/>
    <w:rsid w:val="001F7703"/>
    <w:rsid w:val="001F7815"/>
    <w:rsid w:val="001F781F"/>
    <w:rsid w:val="001F783D"/>
    <w:rsid w:val="001F791E"/>
    <w:rsid w:val="001F7E2D"/>
    <w:rsid w:val="001F7ECD"/>
    <w:rsid w:val="001F7F40"/>
    <w:rsid w:val="001F7FDD"/>
    <w:rsid w:val="00200B42"/>
    <w:rsid w:val="00200F81"/>
    <w:rsid w:val="002016B9"/>
    <w:rsid w:val="00201829"/>
    <w:rsid w:val="00201A6D"/>
    <w:rsid w:val="00201B58"/>
    <w:rsid w:val="00201DCE"/>
    <w:rsid w:val="00201E5D"/>
    <w:rsid w:val="00202193"/>
    <w:rsid w:val="0020265B"/>
    <w:rsid w:val="00202818"/>
    <w:rsid w:val="00202A59"/>
    <w:rsid w:val="00202B28"/>
    <w:rsid w:val="00202D33"/>
    <w:rsid w:val="0020314A"/>
    <w:rsid w:val="0020341D"/>
    <w:rsid w:val="00203875"/>
    <w:rsid w:val="00203887"/>
    <w:rsid w:val="002039E9"/>
    <w:rsid w:val="00203D3C"/>
    <w:rsid w:val="00203DFC"/>
    <w:rsid w:val="00203FE0"/>
    <w:rsid w:val="00204015"/>
    <w:rsid w:val="00204178"/>
    <w:rsid w:val="002047C5"/>
    <w:rsid w:val="00204987"/>
    <w:rsid w:val="00204A56"/>
    <w:rsid w:val="00204E74"/>
    <w:rsid w:val="0020576C"/>
    <w:rsid w:val="00205D6C"/>
    <w:rsid w:val="002067A9"/>
    <w:rsid w:val="00206F00"/>
    <w:rsid w:val="00207005"/>
    <w:rsid w:val="0020702A"/>
    <w:rsid w:val="002070A3"/>
    <w:rsid w:val="00207555"/>
    <w:rsid w:val="002075EB"/>
    <w:rsid w:val="00207660"/>
    <w:rsid w:val="00207867"/>
    <w:rsid w:val="002078CD"/>
    <w:rsid w:val="00207A37"/>
    <w:rsid w:val="00207C6B"/>
    <w:rsid w:val="00207D38"/>
    <w:rsid w:val="00210257"/>
    <w:rsid w:val="00210790"/>
    <w:rsid w:val="00210AE1"/>
    <w:rsid w:val="00210C26"/>
    <w:rsid w:val="00210DCB"/>
    <w:rsid w:val="00211103"/>
    <w:rsid w:val="00211140"/>
    <w:rsid w:val="00211CD7"/>
    <w:rsid w:val="00212416"/>
    <w:rsid w:val="00212563"/>
    <w:rsid w:val="002125A9"/>
    <w:rsid w:val="002127C5"/>
    <w:rsid w:val="002128D2"/>
    <w:rsid w:val="00212C47"/>
    <w:rsid w:val="00212C67"/>
    <w:rsid w:val="00212D8E"/>
    <w:rsid w:val="00212F49"/>
    <w:rsid w:val="00213073"/>
    <w:rsid w:val="002133A9"/>
    <w:rsid w:val="00213539"/>
    <w:rsid w:val="0021353C"/>
    <w:rsid w:val="002135D4"/>
    <w:rsid w:val="00213733"/>
    <w:rsid w:val="002138F0"/>
    <w:rsid w:val="00213ABA"/>
    <w:rsid w:val="00213F36"/>
    <w:rsid w:val="0021406B"/>
    <w:rsid w:val="0021437B"/>
    <w:rsid w:val="00214756"/>
    <w:rsid w:val="00214DC4"/>
    <w:rsid w:val="00214F69"/>
    <w:rsid w:val="0021507E"/>
    <w:rsid w:val="00215468"/>
    <w:rsid w:val="002154F8"/>
    <w:rsid w:val="00215582"/>
    <w:rsid w:val="00215593"/>
    <w:rsid w:val="00215671"/>
    <w:rsid w:val="00215694"/>
    <w:rsid w:val="00215875"/>
    <w:rsid w:val="002158D7"/>
    <w:rsid w:val="002159BC"/>
    <w:rsid w:val="00215C13"/>
    <w:rsid w:val="00215CB2"/>
    <w:rsid w:val="00215D21"/>
    <w:rsid w:val="00215D2B"/>
    <w:rsid w:val="002160A1"/>
    <w:rsid w:val="002164FF"/>
    <w:rsid w:val="00216583"/>
    <w:rsid w:val="00216AEA"/>
    <w:rsid w:val="00216F8B"/>
    <w:rsid w:val="0021708A"/>
    <w:rsid w:val="00217182"/>
    <w:rsid w:val="002174A3"/>
    <w:rsid w:val="00217534"/>
    <w:rsid w:val="00217561"/>
    <w:rsid w:val="00217861"/>
    <w:rsid w:val="00217975"/>
    <w:rsid w:val="00217A70"/>
    <w:rsid w:val="00220001"/>
    <w:rsid w:val="00220118"/>
    <w:rsid w:val="0022032B"/>
    <w:rsid w:val="002203DF"/>
    <w:rsid w:val="00220658"/>
    <w:rsid w:val="00220854"/>
    <w:rsid w:val="00220A10"/>
    <w:rsid w:val="00220C5F"/>
    <w:rsid w:val="00220CB3"/>
    <w:rsid w:val="00221324"/>
    <w:rsid w:val="00221C9C"/>
    <w:rsid w:val="00222336"/>
    <w:rsid w:val="002224D7"/>
    <w:rsid w:val="0022261B"/>
    <w:rsid w:val="002226E0"/>
    <w:rsid w:val="00222744"/>
    <w:rsid w:val="00222AEC"/>
    <w:rsid w:val="00222D32"/>
    <w:rsid w:val="00222FF9"/>
    <w:rsid w:val="00223407"/>
    <w:rsid w:val="002234BE"/>
    <w:rsid w:val="00223698"/>
    <w:rsid w:val="00223741"/>
    <w:rsid w:val="002237ED"/>
    <w:rsid w:val="00223802"/>
    <w:rsid w:val="00223C07"/>
    <w:rsid w:val="0022401A"/>
    <w:rsid w:val="002240DF"/>
    <w:rsid w:val="002241C4"/>
    <w:rsid w:val="00224280"/>
    <w:rsid w:val="002246F8"/>
    <w:rsid w:val="00224878"/>
    <w:rsid w:val="00224B2A"/>
    <w:rsid w:val="00224C8F"/>
    <w:rsid w:val="00224E5D"/>
    <w:rsid w:val="00224EF2"/>
    <w:rsid w:val="0022503D"/>
    <w:rsid w:val="002251ED"/>
    <w:rsid w:val="00225249"/>
    <w:rsid w:val="0022564F"/>
    <w:rsid w:val="00225699"/>
    <w:rsid w:val="00225719"/>
    <w:rsid w:val="00225805"/>
    <w:rsid w:val="0022595B"/>
    <w:rsid w:val="00225A59"/>
    <w:rsid w:val="00225FAB"/>
    <w:rsid w:val="00226192"/>
    <w:rsid w:val="00226589"/>
    <w:rsid w:val="002268D5"/>
    <w:rsid w:val="00226E95"/>
    <w:rsid w:val="002270A1"/>
    <w:rsid w:val="002271A2"/>
    <w:rsid w:val="00227643"/>
    <w:rsid w:val="002277BF"/>
    <w:rsid w:val="002279E1"/>
    <w:rsid w:val="00227BD0"/>
    <w:rsid w:val="00227D37"/>
    <w:rsid w:val="002300CF"/>
    <w:rsid w:val="0023026D"/>
    <w:rsid w:val="00230441"/>
    <w:rsid w:val="0023060C"/>
    <w:rsid w:val="0023065B"/>
    <w:rsid w:val="00230750"/>
    <w:rsid w:val="00230861"/>
    <w:rsid w:val="00231163"/>
    <w:rsid w:val="002315A1"/>
    <w:rsid w:val="00232814"/>
    <w:rsid w:val="002329C4"/>
    <w:rsid w:val="00232B26"/>
    <w:rsid w:val="00232C6A"/>
    <w:rsid w:val="00232F00"/>
    <w:rsid w:val="00232F20"/>
    <w:rsid w:val="0023302A"/>
    <w:rsid w:val="00233293"/>
    <w:rsid w:val="002335C0"/>
    <w:rsid w:val="0023398A"/>
    <w:rsid w:val="00233A0A"/>
    <w:rsid w:val="00233B7B"/>
    <w:rsid w:val="00233E79"/>
    <w:rsid w:val="00233F58"/>
    <w:rsid w:val="00234161"/>
    <w:rsid w:val="002343A5"/>
    <w:rsid w:val="00234455"/>
    <w:rsid w:val="00234463"/>
    <w:rsid w:val="0023454B"/>
    <w:rsid w:val="002345D2"/>
    <w:rsid w:val="0023462F"/>
    <w:rsid w:val="00234651"/>
    <w:rsid w:val="00234894"/>
    <w:rsid w:val="00234A12"/>
    <w:rsid w:val="00234DD6"/>
    <w:rsid w:val="00234FC3"/>
    <w:rsid w:val="0023521C"/>
    <w:rsid w:val="002352D1"/>
    <w:rsid w:val="00235348"/>
    <w:rsid w:val="0023540D"/>
    <w:rsid w:val="00235838"/>
    <w:rsid w:val="00235EC4"/>
    <w:rsid w:val="0023610C"/>
    <w:rsid w:val="002361B9"/>
    <w:rsid w:val="002362E2"/>
    <w:rsid w:val="002368EC"/>
    <w:rsid w:val="00236B5F"/>
    <w:rsid w:val="00236FAB"/>
    <w:rsid w:val="00237048"/>
    <w:rsid w:val="002374C5"/>
    <w:rsid w:val="002375A6"/>
    <w:rsid w:val="00237785"/>
    <w:rsid w:val="00237856"/>
    <w:rsid w:val="00237890"/>
    <w:rsid w:val="002378E5"/>
    <w:rsid w:val="00237B0B"/>
    <w:rsid w:val="00237DD5"/>
    <w:rsid w:val="00237FBD"/>
    <w:rsid w:val="0024026E"/>
    <w:rsid w:val="0024042B"/>
    <w:rsid w:val="0024043E"/>
    <w:rsid w:val="00240534"/>
    <w:rsid w:val="0024078A"/>
    <w:rsid w:val="00240799"/>
    <w:rsid w:val="0024085C"/>
    <w:rsid w:val="002408B0"/>
    <w:rsid w:val="002408B1"/>
    <w:rsid w:val="00240D39"/>
    <w:rsid w:val="00240F9E"/>
    <w:rsid w:val="00240FEE"/>
    <w:rsid w:val="00241162"/>
    <w:rsid w:val="002416B3"/>
    <w:rsid w:val="002418E6"/>
    <w:rsid w:val="0024190E"/>
    <w:rsid w:val="00241F11"/>
    <w:rsid w:val="00241F26"/>
    <w:rsid w:val="00241FDB"/>
    <w:rsid w:val="002421C3"/>
    <w:rsid w:val="00242322"/>
    <w:rsid w:val="00242684"/>
    <w:rsid w:val="002426BA"/>
    <w:rsid w:val="002427F2"/>
    <w:rsid w:val="00242E06"/>
    <w:rsid w:val="00242E3B"/>
    <w:rsid w:val="00242FF4"/>
    <w:rsid w:val="00243136"/>
    <w:rsid w:val="002431D3"/>
    <w:rsid w:val="002431F4"/>
    <w:rsid w:val="0024346E"/>
    <w:rsid w:val="002439D6"/>
    <w:rsid w:val="00243AFC"/>
    <w:rsid w:val="0024438B"/>
    <w:rsid w:val="00244613"/>
    <w:rsid w:val="002449EB"/>
    <w:rsid w:val="00244DA0"/>
    <w:rsid w:val="00244FAA"/>
    <w:rsid w:val="00244FB7"/>
    <w:rsid w:val="00245151"/>
    <w:rsid w:val="0024517B"/>
    <w:rsid w:val="00245181"/>
    <w:rsid w:val="002461DD"/>
    <w:rsid w:val="00246228"/>
    <w:rsid w:val="00246368"/>
    <w:rsid w:val="00246529"/>
    <w:rsid w:val="002465ED"/>
    <w:rsid w:val="00246694"/>
    <w:rsid w:val="00246A15"/>
    <w:rsid w:val="00246CCE"/>
    <w:rsid w:val="00246D94"/>
    <w:rsid w:val="00246E28"/>
    <w:rsid w:val="00246EF4"/>
    <w:rsid w:val="00246F37"/>
    <w:rsid w:val="002478EC"/>
    <w:rsid w:val="002479CF"/>
    <w:rsid w:val="00247C13"/>
    <w:rsid w:val="00247E56"/>
    <w:rsid w:val="00247F8C"/>
    <w:rsid w:val="00250060"/>
    <w:rsid w:val="0025077B"/>
    <w:rsid w:val="00250A86"/>
    <w:rsid w:val="00250C27"/>
    <w:rsid w:val="00250D18"/>
    <w:rsid w:val="00250D5C"/>
    <w:rsid w:val="00250E45"/>
    <w:rsid w:val="00250F9C"/>
    <w:rsid w:val="0025129A"/>
    <w:rsid w:val="002515F5"/>
    <w:rsid w:val="00251680"/>
    <w:rsid w:val="00251868"/>
    <w:rsid w:val="002521FA"/>
    <w:rsid w:val="00252299"/>
    <w:rsid w:val="00252985"/>
    <w:rsid w:val="002529AC"/>
    <w:rsid w:val="00252A34"/>
    <w:rsid w:val="00252D0D"/>
    <w:rsid w:val="00252EBB"/>
    <w:rsid w:val="00252ECD"/>
    <w:rsid w:val="00252F0C"/>
    <w:rsid w:val="00253418"/>
    <w:rsid w:val="00253441"/>
    <w:rsid w:val="002537FE"/>
    <w:rsid w:val="00253A25"/>
    <w:rsid w:val="00253BD4"/>
    <w:rsid w:val="00253D16"/>
    <w:rsid w:val="002540B8"/>
    <w:rsid w:val="00254382"/>
    <w:rsid w:val="00254450"/>
    <w:rsid w:val="002545B3"/>
    <w:rsid w:val="00254973"/>
    <w:rsid w:val="00254F7A"/>
    <w:rsid w:val="0025529E"/>
    <w:rsid w:val="0025541D"/>
    <w:rsid w:val="00255662"/>
    <w:rsid w:val="002557A1"/>
    <w:rsid w:val="0025589C"/>
    <w:rsid w:val="00255A40"/>
    <w:rsid w:val="00255C6E"/>
    <w:rsid w:val="00255C8B"/>
    <w:rsid w:val="00255D90"/>
    <w:rsid w:val="00256173"/>
    <w:rsid w:val="0025625F"/>
    <w:rsid w:val="0025636C"/>
    <w:rsid w:val="00256903"/>
    <w:rsid w:val="00256925"/>
    <w:rsid w:val="00256AB1"/>
    <w:rsid w:val="00256E59"/>
    <w:rsid w:val="0025705A"/>
    <w:rsid w:val="00257110"/>
    <w:rsid w:val="00257176"/>
    <w:rsid w:val="002572BD"/>
    <w:rsid w:val="00257416"/>
    <w:rsid w:val="00257518"/>
    <w:rsid w:val="0025779C"/>
    <w:rsid w:val="00257AAB"/>
    <w:rsid w:val="00257F65"/>
    <w:rsid w:val="0026026D"/>
    <w:rsid w:val="002602FE"/>
    <w:rsid w:val="00260A31"/>
    <w:rsid w:val="00260B15"/>
    <w:rsid w:val="00260DCB"/>
    <w:rsid w:val="00260EC9"/>
    <w:rsid w:val="00260F63"/>
    <w:rsid w:val="00261008"/>
    <w:rsid w:val="00261324"/>
    <w:rsid w:val="00261375"/>
    <w:rsid w:val="0026147A"/>
    <w:rsid w:val="002614CD"/>
    <w:rsid w:val="002618E7"/>
    <w:rsid w:val="00261BF1"/>
    <w:rsid w:val="00261C28"/>
    <w:rsid w:val="00261D61"/>
    <w:rsid w:val="00261FD0"/>
    <w:rsid w:val="00262316"/>
    <w:rsid w:val="0026286C"/>
    <w:rsid w:val="00262995"/>
    <w:rsid w:val="00262C8F"/>
    <w:rsid w:val="00262D9E"/>
    <w:rsid w:val="00262E94"/>
    <w:rsid w:val="00263042"/>
    <w:rsid w:val="002630A0"/>
    <w:rsid w:val="002630F4"/>
    <w:rsid w:val="0026365B"/>
    <w:rsid w:val="0026366D"/>
    <w:rsid w:val="00263D06"/>
    <w:rsid w:val="00263E30"/>
    <w:rsid w:val="00263EBA"/>
    <w:rsid w:val="0026458C"/>
    <w:rsid w:val="0026489F"/>
    <w:rsid w:val="00264959"/>
    <w:rsid w:val="00264AB8"/>
    <w:rsid w:val="00264C89"/>
    <w:rsid w:val="0026501E"/>
    <w:rsid w:val="0026525F"/>
    <w:rsid w:val="002654CC"/>
    <w:rsid w:val="00265993"/>
    <w:rsid w:val="00265CBE"/>
    <w:rsid w:val="00265E2A"/>
    <w:rsid w:val="0026636F"/>
    <w:rsid w:val="002663CB"/>
    <w:rsid w:val="0026642B"/>
    <w:rsid w:val="002665B7"/>
    <w:rsid w:val="0026697E"/>
    <w:rsid w:val="00266CB1"/>
    <w:rsid w:val="00266E22"/>
    <w:rsid w:val="002671DC"/>
    <w:rsid w:val="0026721A"/>
    <w:rsid w:val="00267231"/>
    <w:rsid w:val="00267A3C"/>
    <w:rsid w:val="00267A94"/>
    <w:rsid w:val="00267BE8"/>
    <w:rsid w:val="00267DBE"/>
    <w:rsid w:val="00267EC7"/>
    <w:rsid w:val="00270392"/>
    <w:rsid w:val="00270481"/>
    <w:rsid w:val="002704C7"/>
    <w:rsid w:val="002704F1"/>
    <w:rsid w:val="0027071A"/>
    <w:rsid w:val="00270907"/>
    <w:rsid w:val="00270998"/>
    <w:rsid w:val="002709EE"/>
    <w:rsid w:val="00270AFD"/>
    <w:rsid w:val="00270D37"/>
    <w:rsid w:val="00270F32"/>
    <w:rsid w:val="002710C9"/>
    <w:rsid w:val="00271117"/>
    <w:rsid w:val="00271511"/>
    <w:rsid w:val="00271850"/>
    <w:rsid w:val="00271C3A"/>
    <w:rsid w:val="00271D05"/>
    <w:rsid w:val="00271D1F"/>
    <w:rsid w:val="00271E93"/>
    <w:rsid w:val="00271ECF"/>
    <w:rsid w:val="00272067"/>
    <w:rsid w:val="00272328"/>
    <w:rsid w:val="0027246C"/>
    <w:rsid w:val="002725FB"/>
    <w:rsid w:val="00272893"/>
    <w:rsid w:val="00272D77"/>
    <w:rsid w:val="00272D8D"/>
    <w:rsid w:val="00272DFA"/>
    <w:rsid w:val="00272FB9"/>
    <w:rsid w:val="00272FC7"/>
    <w:rsid w:val="002730A9"/>
    <w:rsid w:val="0027325F"/>
    <w:rsid w:val="002737FE"/>
    <w:rsid w:val="0027382E"/>
    <w:rsid w:val="00274049"/>
    <w:rsid w:val="00274079"/>
    <w:rsid w:val="00274262"/>
    <w:rsid w:val="002743D1"/>
    <w:rsid w:val="00274678"/>
    <w:rsid w:val="0027471D"/>
    <w:rsid w:val="0027499A"/>
    <w:rsid w:val="00274B1D"/>
    <w:rsid w:val="00274B6D"/>
    <w:rsid w:val="00274F91"/>
    <w:rsid w:val="0027504E"/>
    <w:rsid w:val="002754B8"/>
    <w:rsid w:val="00276313"/>
    <w:rsid w:val="002763E6"/>
    <w:rsid w:val="00276764"/>
    <w:rsid w:val="00276C4B"/>
    <w:rsid w:val="00276F95"/>
    <w:rsid w:val="0027700C"/>
    <w:rsid w:val="0027707A"/>
    <w:rsid w:val="00277286"/>
    <w:rsid w:val="002772CC"/>
    <w:rsid w:val="002775E8"/>
    <w:rsid w:val="002779D3"/>
    <w:rsid w:val="00277B47"/>
    <w:rsid w:val="00277C28"/>
    <w:rsid w:val="00277C84"/>
    <w:rsid w:val="00277D7B"/>
    <w:rsid w:val="00277DD6"/>
    <w:rsid w:val="00277FB1"/>
    <w:rsid w:val="002800A3"/>
    <w:rsid w:val="002800B6"/>
    <w:rsid w:val="0028032D"/>
    <w:rsid w:val="002805CA"/>
    <w:rsid w:val="00280A5C"/>
    <w:rsid w:val="00280BCD"/>
    <w:rsid w:val="00280C34"/>
    <w:rsid w:val="00280C51"/>
    <w:rsid w:val="00281034"/>
    <w:rsid w:val="002810EA"/>
    <w:rsid w:val="0028110C"/>
    <w:rsid w:val="00281178"/>
    <w:rsid w:val="002815E4"/>
    <w:rsid w:val="00281765"/>
    <w:rsid w:val="002818E9"/>
    <w:rsid w:val="00281AF1"/>
    <w:rsid w:val="00281CD5"/>
    <w:rsid w:val="00281E3E"/>
    <w:rsid w:val="002822D9"/>
    <w:rsid w:val="00282707"/>
    <w:rsid w:val="00282B19"/>
    <w:rsid w:val="00282E81"/>
    <w:rsid w:val="00282F50"/>
    <w:rsid w:val="0028349F"/>
    <w:rsid w:val="002834A2"/>
    <w:rsid w:val="002835ED"/>
    <w:rsid w:val="002837F9"/>
    <w:rsid w:val="002839DA"/>
    <w:rsid w:val="00283ADC"/>
    <w:rsid w:val="002841A7"/>
    <w:rsid w:val="002841D9"/>
    <w:rsid w:val="00284315"/>
    <w:rsid w:val="002845BD"/>
    <w:rsid w:val="00284B00"/>
    <w:rsid w:val="00284C86"/>
    <w:rsid w:val="00284D0A"/>
    <w:rsid w:val="00285129"/>
    <w:rsid w:val="002853E5"/>
    <w:rsid w:val="00285438"/>
    <w:rsid w:val="0028548F"/>
    <w:rsid w:val="002854AA"/>
    <w:rsid w:val="00285742"/>
    <w:rsid w:val="00285D98"/>
    <w:rsid w:val="00286217"/>
    <w:rsid w:val="0028653F"/>
    <w:rsid w:val="002865EE"/>
    <w:rsid w:val="0028670D"/>
    <w:rsid w:val="00286726"/>
    <w:rsid w:val="00286889"/>
    <w:rsid w:val="00286AD9"/>
    <w:rsid w:val="00286B56"/>
    <w:rsid w:val="00286CA3"/>
    <w:rsid w:val="00286D35"/>
    <w:rsid w:val="002870AD"/>
    <w:rsid w:val="00287466"/>
    <w:rsid w:val="002874B7"/>
    <w:rsid w:val="0028757E"/>
    <w:rsid w:val="00287A9A"/>
    <w:rsid w:val="00287E41"/>
    <w:rsid w:val="00290502"/>
    <w:rsid w:val="00290A14"/>
    <w:rsid w:val="00290BAB"/>
    <w:rsid w:val="00290FED"/>
    <w:rsid w:val="00291777"/>
    <w:rsid w:val="002917DB"/>
    <w:rsid w:val="0029220F"/>
    <w:rsid w:val="002922CE"/>
    <w:rsid w:val="00292408"/>
    <w:rsid w:val="0029250F"/>
    <w:rsid w:val="0029272F"/>
    <w:rsid w:val="00292AA6"/>
    <w:rsid w:val="00292ADE"/>
    <w:rsid w:val="00292BEA"/>
    <w:rsid w:val="00292D2A"/>
    <w:rsid w:val="00292FD6"/>
    <w:rsid w:val="0029326B"/>
    <w:rsid w:val="002933F7"/>
    <w:rsid w:val="002934B5"/>
    <w:rsid w:val="0029374C"/>
    <w:rsid w:val="00293992"/>
    <w:rsid w:val="002939A5"/>
    <w:rsid w:val="00293B26"/>
    <w:rsid w:val="00293E94"/>
    <w:rsid w:val="00293EB1"/>
    <w:rsid w:val="00294241"/>
    <w:rsid w:val="00294851"/>
    <w:rsid w:val="002949AE"/>
    <w:rsid w:val="00294B32"/>
    <w:rsid w:val="00295296"/>
    <w:rsid w:val="0029530B"/>
    <w:rsid w:val="00295339"/>
    <w:rsid w:val="002953DA"/>
    <w:rsid w:val="002953FB"/>
    <w:rsid w:val="00295404"/>
    <w:rsid w:val="00295641"/>
    <w:rsid w:val="0029596B"/>
    <w:rsid w:val="00295C15"/>
    <w:rsid w:val="00295D30"/>
    <w:rsid w:val="00295D9A"/>
    <w:rsid w:val="00296041"/>
    <w:rsid w:val="00296271"/>
    <w:rsid w:val="00296369"/>
    <w:rsid w:val="00296855"/>
    <w:rsid w:val="00296B52"/>
    <w:rsid w:val="00296CAF"/>
    <w:rsid w:val="00296D48"/>
    <w:rsid w:val="00296F50"/>
    <w:rsid w:val="00297225"/>
    <w:rsid w:val="00297346"/>
    <w:rsid w:val="002975C6"/>
    <w:rsid w:val="00297743"/>
    <w:rsid w:val="00297787"/>
    <w:rsid w:val="0029784F"/>
    <w:rsid w:val="0029785D"/>
    <w:rsid w:val="002979AB"/>
    <w:rsid w:val="00297CB5"/>
    <w:rsid w:val="00297FFE"/>
    <w:rsid w:val="002A0094"/>
    <w:rsid w:val="002A04E9"/>
    <w:rsid w:val="002A0A7B"/>
    <w:rsid w:val="002A0A96"/>
    <w:rsid w:val="002A1070"/>
    <w:rsid w:val="002A14A4"/>
    <w:rsid w:val="002A14AE"/>
    <w:rsid w:val="002A15F5"/>
    <w:rsid w:val="002A1BFE"/>
    <w:rsid w:val="002A1C16"/>
    <w:rsid w:val="002A1D59"/>
    <w:rsid w:val="002A1DDF"/>
    <w:rsid w:val="002A1E59"/>
    <w:rsid w:val="002A1EC6"/>
    <w:rsid w:val="002A2508"/>
    <w:rsid w:val="002A287A"/>
    <w:rsid w:val="002A2B82"/>
    <w:rsid w:val="002A2CF7"/>
    <w:rsid w:val="002A2FB3"/>
    <w:rsid w:val="002A2FED"/>
    <w:rsid w:val="002A3066"/>
    <w:rsid w:val="002A30A8"/>
    <w:rsid w:val="002A325B"/>
    <w:rsid w:val="002A3A0D"/>
    <w:rsid w:val="002A3B68"/>
    <w:rsid w:val="002A3BCE"/>
    <w:rsid w:val="002A3EB9"/>
    <w:rsid w:val="002A44BB"/>
    <w:rsid w:val="002A497F"/>
    <w:rsid w:val="002A4C4E"/>
    <w:rsid w:val="002A4C57"/>
    <w:rsid w:val="002A4EEC"/>
    <w:rsid w:val="002A51F8"/>
    <w:rsid w:val="002A5353"/>
    <w:rsid w:val="002A53AF"/>
    <w:rsid w:val="002A5598"/>
    <w:rsid w:val="002A5869"/>
    <w:rsid w:val="002A5C55"/>
    <w:rsid w:val="002A5CEE"/>
    <w:rsid w:val="002A601A"/>
    <w:rsid w:val="002A638A"/>
    <w:rsid w:val="002A68B3"/>
    <w:rsid w:val="002A6B57"/>
    <w:rsid w:val="002A7162"/>
    <w:rsid w:val="002A759D"/>
    <w:rsid w:val="002A75B5"/>
    <w:rsid w:val="002A76C2"/>
    <w:rsid w:val="002A78EA"/>
    <w:rsid w:val="002A79BF"/>
    <w:rsid w:val="002A7BC8"/>
    <w:rsid w:val="002A7CCA"/>
    <w:rsid w:val="002A7DEC"/>
    <w:rsid w:val="002B012C"/>
    <w:rsid w:val="002B024A"/>
    <w:rsid w:val="002B025F"/>
    <w:rsid w:val="002B0339"/>
    <w:rsid w:val="002B0398"/>
    <w:rsid w:val="002B057B"/>
    <w:rsid w:val="002B05E7"/>
    <w:rsid w:val="002B0BA5"/>
    <w:rsid w:val="002B0BC0"/>
    <w:rsid w:val="002B0D10"/>
    <w:rsid w:val="002B0D62"/>
    <w:rsid w:val="002B0EF1"/>
    <w:rsid w:val="002B128C"/>
    <w:rsid w:val="002B13E4"/>
    <w:rsid w:val="002B1E86"/>
    <w:rsid w:val="002B1EB2"/>
    <w:rsid w:val="002B1EEF"/>
    <w:rsid w:val="002B1F8C"/>
    <w:rsid w:val="002B2508"/>
    <w:rsid w:val="002B2610"/>
    <w:rsid w:val="002B2F2E"/>
    <w:rsid w:val="002B30EB"/>
    <w:rsid w:val="002B324E"/>
    <w:rsid w:val="002B37F5"/>
    <w:rsid w:val="002B384D"/>
    <w:rsid w:val="002B3C05"/>
    <w:rsid w:val="002B3C73"/>
    <w:rsid w:val="002B3D25"/>
    <w:rsid w:val="002B3F42"/>
    <w:rsid w:val="002B462F"/>
    <w:rsid w:val="002B4648"/>
    <w:rsid w:val="002B4736"/>
    <w:rsid w:val="002B4746"/>
    <w:rsid w:val="002B4772"/>
    <w:rsid w:val="002B49D9"/>
    <w:rsid w:val="002B4E56"/>
    <w:rsid w:val="002B500D"/>
    <w:rsid w:val="002B5334"/>
    <w:rsid w:val="002B53D3"/>
    <w:rsid w:val="002B53E4"/>
    <w:rsid w:val="002B559A"/>
    <w:rsid w:val="002B59E6"/>
    <w:rsid w:val="002B5A79"/>
    <w:rsid w:val="002B5BF5"/>
    <w:rsid w:val="002B6076"/>
    <w:rsid w:val="002B6344"/>
    <w:rsid w:val="002B6A7E"/>
    <w:rsid w:val="002B6DD2"/>
    <w:rsid w:val="002B6E30"/>
    <w:rsid w:val="002B6E60"/>
    <w:rsid w:val="002B6F62"/>
    <w:rsid w:val="002B6FC7"/>
    <w:rsid w:val="002B7181"/>
    <w:rsid w:val="002B7268"/>
    <w:rsid w:val="002B7437"/>
    <w:rsid w:val="002B764B"/>
    <w:rsid w:val="002B7B61"/>
    <w:rsid w:val="002B7C3A"/>
    <w:rsid w:val="002B7CAD"/>
    <w:rsid w:val="002B7E94"/>
    <w:rsid w:val="002C0905"/>
    <w:rsid w:val="002C0D04"/>
    <w:rsid w:val="002C1167"/>
    <w:rsid w:val="002C14CC"/>
    <w:rsid w:val="002C19A8"/>
    <w:rsid w:val="002C1A8F"/>
    <w:rsid w:val="002C1BDF"/>
    <w:rsid w:val="002C203C"/>
    <w:rsid w:val="002C20D5"/>
    <w:rsid w:val="002C2376"/>
    <w:rsid w:val="002C2384"/>
    <w:rsid w:val="002C2466"/>
    <w:rsid w:val="002C24CE"/>
    <w:rsid w:val="002C255B"/>
    <w:rsid w:val="002C25E9"/>
    <w:rsid w:val="002C27EA"/>
    <w:rsid w:val="002C28FB"/>
    <w:rsid w:val="002C29AB"/>
    <w:rsid w:val="002C2ABE"/>
    <w:rsid w:val="002C2CD1"/>
    <w:rsid w:val="002C2F7F"/>
    <w:rsid w:val="002C2F96"/>
    <w:rsid w:val="002C3044"/>
    <w:rsid w:val="002C31EB"/>
    <w:rsid w:val="002C3219"/>
    <w:rsid w:val="002C3891"/>
    <w:rsid w:val="002C3957"/>
    <w:rsid w:val="002C3CB4"/>
    <w:rsid w:val="002C3CDF"/>
    <w:rsid w:val="002C41F4"/>
    <w:rsid w:val="002C4201"/>
    <w:rsid w:val="002C4519"/>
    <w:rsid w:val="002C45A3"/>
    <w:rsid w:val="002C4699"/>
    <w:rsid w:val="002C4AFA"/>
    <w:rsid w:val="002C4B55"/>
    <w:rsid w:val="002C4DD6"/>
    <w:rsid w:val="002C4DEC"/>
    <w:rsid w:val="002C502F"/>
    <w:rsid w:val="002C5266"/>
    <w:rsid w:val="002C52A5"/>
    <w:rsid w:val="002C569A"/>
    <w:rsid w:val="002C58F1"/>
    <w:rsid w:val="002C5A73"/>
    <w:rsid w:val="002C5CD0"/>
    <w:rsid w:val="002C5CFB"/>
    <w:rsid w:val="002C5D4A"/>
    <w:rsid w:val="002C5EAE"/>
    <w:rsid w:val="002C60A2"/>
    <w:rsid w:val="002C60A4"/>
    <w:rsid w:val="002C61B0"/>
    <w:rsid w:val="002C65F2"/>
    <w:rsid w:val="002C6BA5"/>
    <w:rsid w:val="002C6CE8"/>
    <w:rsid w:val="002C6D71"/>
    <w:rsid w:val="002C6E6B"/>
    <w:rsid w:val="002C6F16"/>
    <w:rsid w:val="002C7225"/>
    <w:rsid w:val="002C73DC"/>
    <w:rsid w:val="002C783C"/>
    <w:rsid w:val="002C7A17"/>
    <w:rsid w:val="002C7A87"/>
    <w:rsid w:val="002C7C95"/>
    <w:rsid w:val="002C7E4C"/>
    <w:rsid w:val="002D0235"/>
    <w:rsid w:val="002D039C"/>
    <w:rsid w:val="002D03CE"/>
    <w:rsid w:val="002D04BB"/>
    <w:rsid w:val="002D04F6"/>
    <w:rsid w:val="002D06DD"/>
    <w:rsid w:val="002D0B86"/>
    <w:rsid w:val="002D0C8C"/>
    <w:rsid w:val="002D1065"/>
    <w:rsid w:val="002D10FB"/>
    <w:rsid w:val="002D1213"/>
    <w:rsid w:val="002D16D5"/>
    <w:rsid w:val="002D1CFA"/>
    <w:rsid w:val="002D1D00"/>
    <w:rsid w:val="002D1EBF"/>
    <w:rsid w:val="002D2892"/>
    <w:rsid w:val="002D2E53"/>
    <w:rsid w:val="002D2E84"/>
    <w:rsid w:val="002D2F18"/>
    <w:rsid w:val="002D3294"/>
    <w:rsid w:val="002D3789"/>
    <w:rsid w:val="002D378A"/>
    <w:rsid w:val="002D3929"/>
    <w:rsid w:val="002D3B1C"/>
    <w:rsid w:val="002D3C31"/>
    <w:rsid w:val="002D3F97"/>
    <w:rsid w:val="002D427E"/>
    <w:rsid w:val="002D42A3"/>
    <w:rsid w:val="002D42CB"/>
    <w:rsid w:val="002D4403"/>
    <w:rsid w:val="002D4452"/>
    <w:rsid w:val="002D4ACD"/>
    <w:rsid w:val="002D531A"/>
    <w:rsid w:val="002D538C"/>
    <w:rsid w:val="002D5486"/>
    <w:rsid w:val="002D564E"/>
    <w:rsid w:val="002D5AED"/>
    <w:rsid w:val="002D5D44"/>
    <w:rsid w:val="002D6012"/>
    <w:rsid w:val="002D6013"/>
    <w:rsid w:val="002D627A"/>
    <w:rsid w:val="002D63BC"/>
    <w:rsid w:val="002D6603"/>
    <w:rsid w:val="002D692C"/>
    <w:rsid w:val="002D69A2"/>
    <w:rsid w:val="002D6A30"/>
    <w:rsid w:val="002D6B72"/>
    <w:rsid w:val="002D745F"/>
    <w:rsid w:val="002D7A5D"/>
    <w:rsid w:val="002D7B27"/>
    <w:rsid w:val="002E0184"/>
    <w:rsid w:val="002E01EF"/>
    <w:rsid w:val="002E03C2"/>
    <w:rsid w:val="002E04D4"/>
    <w:rsid w:val="002E05FC"/>
    <w:rsid w:val="002E081A"/>
    <w:rsid w:val="002E08BB"/>
    <w:rsid w:val="002E0D5A"/>
    <w:rsid w:val="002E1494"/>
    <w:rsid w:val="002E14F8"/>
    <w:rsid w:val="002E156C"/>
    <w:rsid w:val="002E1B4B"/>
    <w:rsid w:val="002E1B54"/>
    <w:rsid w:val="002E1CA4"/>
    <w:rsid w:val="002E2109"/>
    <w:rsid w:val="002E23E6"/>
    <w:rsid w:val="002E25ED"/>
    <w:rsid w:val="002E2733"/>
    <w:rsid w:val="002E29C1"/>
    <w:rsid w:val="002E2A17"/>
    <w:rsid w:val="002E2BAA"/>
    <w:rsid w:val="002E2D7C"/>
    <w:rsid w:val="002E3079"/>
    <w:rsid w:val="002E311E"/>
    <w:rsid w:val="002E3587"/>
    <w:rsid w:val="002E35F8"/>
    <w:rsid w:val="002E37E5"/>
    <w:rsid w:val="002E3D38"/>
    <w:rsid w:val="002E3D83"/>
    <w:rsid w:val="002E3F39"/>
    <w:rsid w:val="002E41ED"/>
    <w:rsid w:val="002E43A1"/>
    <w:rsid w:val="002E45A1"/>
    <w:rsid w:val="002E4623"/>
    <w:rsid w:val="002E47D3"/>
    <w:rsid w:val="002E4AAC"/>
    <w:rsid w:val="002E4CFF"/>
    <w:rsid w:val="002E4F22"/>
    <w:rsid w:val="002E568F"/>
    <w:rsid w:val="002E56C7"/>
    <w:rsid w:val="002E5972"/>
    <w:rsid w:val="002E5F10"/>
    <w:rsid w:val="002E65A1"/>
    <w:rsid w:val="002E6621"/>
    <w:rsid w:val="002E664E"/>
    <w:rsid w:val="002E6BF5"/>
    <w:rsid w:val="002E6CA5"/>
    <w:rsid w:val="002E6CD6"/>
    <w:rsid w:val="002E6DF1"/>
    <w:rsid w:val="002E6F07"/>
    <w:rsid w:val="002E6F16"/>
    <w:rsid w:val="002E7112"/>
    <w:rsid w:val="002E72CE"/>
    <w:rsid w:val="002E72FC"/>
    <w:rsid w:val="002E79DB"/>
    <w:rsid w:val="002E7CC8"/>
    <w:rsid w:val="002E7DE2"/>
    <w:rsid w:val="002F01A6"/>
    <w:rsid w:val="002F05EC"/>
    <w:rsid w:val="002F0A24"/>
    <w:rsid w:val="002F0B47"/>
    <w:rsid w:val="002F0C07"/>
    <w:rsid w:val="002F0E5A"/>
    <w:rsid w:val="002F1143"/>
    <w:rsid w:val="002F1165"/>
    <w:rsid w:val="002F12F8"/>
    <w:rsid w:val="002F16E3"/>
    <w:rsid w:val="002F185B"/>
    <w:rsid w:val="002F188B"/>
    <w:rsid w:val="002F197E"/>
    <w:rsid w:val="002F1B34"/>
    <w:rsid w:val="002F2170"/>
    <w:rsid w:val="002F2171"/>
    <w:rsid w:val="002F237F"/>
    <w:rsid w:val="002F2471"/>
    <w:rsid w:val="002F25C4"/>
    <w:rsid w:val="002F2EF6"/>
    <w:rsid w:val="002F31EA"/>
    <w:rsid w:val="002F32D5"/>
    <w:rsid w:val="002F3381"/>
    <w:rsid w:val="002F3396"/>
    <w:rsid w:val="002F3829"/>
    <w:rsid w:val="002F384F"/>
    <w:rsid w:val="002F3CA3"/>
    <w:rsid w:val="002F4005"/>
    <w:rsid w:val="002F4044"/>
    <w:rsid w:val="002F41C4"/>
    <w:rsid w:val="002F45FC"/>
    <w:rsid w:val="002F4AE5"/>
    <w:rsid w:val="002F4C15"/>
    <w:rsid w:val="002F5024"/>
    <w:rsid w:val="002F5195"/>
    <w:rsid w:val="002F5417"/>
    <w:rsid w:val="002F5456"/>
    <w:rsid w:val="002F5669"/>
    <w:rsid w:val="002F59FA"/>
    <w:rsid w:val="002F5CB0"/>
    <w:rsid w:val="002F5CB8"/>
    <w:rsid w:val="002F5CDC"/>
    <w:rsid w:val="002F5FCA"/>
    <w:rsid w:val="002F604B"/>
    <w:rsid w:val="002F607A"/>
    <w:rsid w:val="002F6305"/>
    <w:rsid w:val="002F635B"/>
    <w:rsid w:val="002F6453"/>
    <w:rsid w:val="002F6DDF"/>
    <w:rsid w:val="002F6E53"/>
    <w:rsid w:val="002F72FC"/>
    <w:rsid w:val="002F73B7"/>
    <w:rsid w:val="002F75CA"/>
    <w:rsid w:val="002F77B0"/>
    <w:rsid w:val="002F7854"/>
    <w:rsid w:val="002F7939"/>
    <w:rsid w:val="002F7C51"/>
    <w:rsid w:val="002F7D82"/>
    <w:rsid w:val="00300339"/>
    <w:rsid w:val="00300392"/>
    <w:rsid w:val="003003B3"/>
    <w:rsid w:val="003008AD"/>
    <w:rsid w:val="00300AA6"/>
    <w:rsid w:val="00300B5D"/>
    <w:rsid w:val="00300EF7"/>
    <w:rsid w:val="00300F78"/>
    <w:rsid w:val="00301206"/>
    <w:rsid w:val="00301572"/>
    <w:rsid w:val="00301887"/>
    <w:rsid w:val="00301E11"/>
    <w:rsid w:val="00301E1C"/>
    <w:rsid w:val="003020BB"/>
    <w:rsid w:val="003021BB"/>
    <w:rsid w:val="003023D5"/>
    <w:rsid w:val="003025F3"/>
    <w:rsid w:val="00302699"/>
    <w:rsid w:val="0030285B"/>
    <w:rsid w:val="00302B08"/>
    <w:rsid w:val="00302F3D"/>
    <w:rsid w:val="00302F62"/>
    <w:rsid w:val="00302FAD"/>
    <w:rsid w:val="0030323D"/>
    <w:rsid w:val="00303251"/>
    <w:rsid w:val="00303411"/>
    <w:rsid w:val="003034FC"/>
    <w:rsid w:val="0030369C"/>
    <w:rsid w:val="003037E6"/>
    <w:rsid w:val="003038FB"/>
    <w:rsid w:val="00303A81"/>
    <w:rsid w:val="00303D13"/>
    <w:rsid w:val="00303E97"/>
    <w:rsid w:val="00304479"/>
    <w:rsid w:val="003044DB"/>
    <w:rsid w:val="003046AB"/>
    <w:rsid w:val="003046DF"/>
    <w:rsid w:val="00304BB6"/>
    <w:rsid w:val="003050D4"/>
    <w:rsid w:val="0030521B"/>
    <w:rsid w:val="00305547"/>
    <w:rsid w:val="003055D3"/>
    <w:rsid w:val="003058FE"/>
    <w:rsid w:val="00305C3F"/>
    <w:rsid w:val="00305DF5"/>
    <w:rsid w:val="00305EEF"/>
    <w:rsid w:val="0030657B"/>
    <w:rsid w:val="003066CF"/>
    <w:rsid w:val="00306C0C"/>
    <w:rsid w:val="00306C14"/>
    <w:rsid w:val="00306E10"/>
    <w:rsid w:val="003070BC"/>
    <w:rsid w:val="0030712F"/>
    <w:rsid w:val="0030729C"/>
    <w:rsid w:val="00307344"/>
    <w:rsid w:val="003074A3"/>
    <w:rsid w:val="00307685"/>
    <w:rsid w:val="0030779C"/>
    <w:rsid w:val="003078B7"/>
    <w:rsid w:val="00307E57"/>
    <w:rsid w:val="003102F5"/>
    <w:rsid w:val="0031032E"/>
    <w:rsid w:val="00310447"/>
    <w:rsid w:val="0031084C"/>
    <w:rsid w:val="00310861"/>
    <w:rsid w:val="00310B2F"/>
    <w:rsid w:val="00310DF7"/>
    <w:rsid w:val="0031123B"/>
    <w:rsid w:val="003112AF"/>
    <w:rsid w:val="003114AD"/>
    <w:rsid w:val="00311507"/>
    <w:rsid w:val="003118D3"/>
    <w:rsid w:val="00311F20"/>
    <w:rsid w:val="00312052"/>
    <w:rsid w:val="0031208F"/>
    <w:rsid w:val="003122F3"/>
    <w:rsid w:val="003124AA"/>
    <w:rsid w:val="0031280B"/>
    <w:rsid w:val="00312C78"/>
    <w:rsid w:val="00313046"/>
    <w:rsid w:val="003130C0"/>
    <w:rsid w:val="0031333D"/>
    <w:rsid w:val="00313412"/>
    <w:rsid w:val="0031354C"/>
    <w:rsid w:val="00313A53"/>
    <w:rsid w:val="00313CA8"/>
    <w:rsid w:val="00313D53"/>
    <w:rsid w:val="003140DB"/>
    <w:rsid w:val="003142B9"/>
    <w:rsid w:val="003143D2"/>
    <w:rsid w:val="00314430"/>
    <w:rsid w:val="00314812"/>
    <w:rsid w:val="003149B5"/>
    <w:rsid w:val="00314A21"/>
    <w:rsid w:val="00314DE4"/>
    <w:rsid w:val="00314F05"/>
    <w:rsid w:val="003151B1"/>
    <w:rsid w:val="0031537B"/>
    <w:rsid w:val="00315493"/>
    <w:rsid w:val="003157D3"/>
    <w:rsid w:val="00315B4B"/>
    <w:rsid w:val="00315CB1"/>
    <w:rsid w:val="00315DF3"/>
    <w:rsid w:val="0031606B"/>
    <w:rsid w:val="00316078"/>
    <w:rsid w:val="0031624D"/>
    <w:rsid w:val="00316383"/>
    <w:rsid w:val="003163F6"/>
    <w:rsid w:val="00316562"/>
    <w:rsid w:val="00316655"/>
    <w:rsid w:val="003166D6"/>
    <w:rsid w:val="00316A5C"/>
    <w:rsid w:val="00316E65"/>
    <w:rsid w:val="00316E9E"/>
    <w:rsid w:val="0031722F"/>
    <w:rsid w:val="0031730C"/>
    <w:rsid w:val="00317D86"/>
    <w:rsid w:val="00317E8F"/>
    <w:rsid w:val="00320425"/>
    <w:rsid w:val="003204B4"/>
    <w:rsid w:val="0032086C"/>
    <w:rsid w:val="00320872"/>
    <w:rsid w:val="00320A84"/>
    <w:rsid w:val="00320AB0"/>
    <w:rsid w:val="00320D17"/>
    <w:rsid w:val="00320FAF"/>
    <w:rsid w:val="003214A2"/>
    <w:rsid w:val="00321542"/>
    <w:rsid w:val="003216F1"/>
    <w:rsid w:val="003218AB"/>
    <w:rsid w:val="00321A75"/>
    <w:rsid w:val="00321AE7"/>
    <w:rsid w:val="00321CBB"/>
    <w:rsid w:val="00321ED0"/>
    <w:rsid w:val="0032269B"/>
    <w:rsid w:val="0032270F"/>
    <w:rsid w:val="0032279C"/>
    <w:rsid w:val="003227B9"/>
    <w:rsid w:val="00322978"/>
    <w:rsid w:val="003229BB"/>
    <w:rsid w:val="00322BD8"/>
    <w:rsid w:val="00323020"/>
    <w:rsid w:val="00323F09"/>
    <w:rsid w:val="003241BA"/>
    <w:rsid w:val="0032437B"/>
    <w:rsid w:val="00324447"/>
    <w:rsid w:val="0032448D"/>
    <w:rsid w:val="003247A4"/>
    <w:rsid w:val="00324A81"/>
    <w:rsid w:val="00324B01"/>
    <w:rsid w:val="00324BFC"/>
    <w:rsid w:val="00324CA2"/>
    <w:rsid w:val="00324E00"/>
    <w:rsid w:val="00325195"/>
    <w:rsid w:val="0032522B"/>
    <w:rsid w:val="003257BE"/>
    <w:rsid w:val="003258E3"/>
    <w:rsid w:val="00325A2B"/>
    <w:rsid w:val="00325B19"/>
    <w:rsid w:val="00325C15"/>
    <w:rsid w:val="00325F8A"/>
    <w:rsid w:val="0032626D"/>
    <w:rsid w:val="003264CA"/>
    <w:rsid w:val="00326760"/>
    <w:rsid w:val="00326C8F"/>
    <w:rsid w:val="00326E33"/>
    <w:rsid w:val="00326E3F"/>
    <w:rsid w:val="00326E64"/>
    <w:rsid w:val="00326FD7"/>
    <w:rsid w:val="00327A62"/>
    <w:rsid w:val="00327DE2"/>
    <w:rsid w:val="003304C1"/>
    <w:rsid w:val="0033055A"/>
    <w:rsid w:val="003308CD"/>
    <w:rsid w:val="00330993"/>
    <w:rsid w:val="00330A5F"/>
    <w:rsid w:val="00330AEB"/>
    <w:rsid w:val="00330BD2"/>
    <w:rsid w:val="00330E11"/>
    <w:rsid w:val="00330F02"/>
    <w:rsid w:val="00331329"/>
    <w:rsid w:val="0033136F"/>
    <w:rsid w:val="003316BF"/>
    <w:rsid w:val="00331BB2"/>
    <w:rsid w:val="00331BE3"/>
    <w:rsid w:val="00331D9D"/>
    <w:rsid w:val="00331DEA"/>
    <w:rsid w:val="0033217F"/>
    <w:rsid w:val="003321E2"/>
    <w:rsid w:val="0033223D"/>
    <w:rsid w:val="0033230F"/>
    <w:rsid w:val="003325C2"/>
    <w:rsid w:val="0033281F"/>
    <w:rsid w:val="00332B30"/>
    <w:rsid w:val="00332B40"/>
    <w:rsid w:val="00332CC4"/>
    <w:rsid w:val="00333143"/>
    <w:rsid w:val="00333493"/>
    <w:rsid w:val="0033354E"/>
    <w:rsid w:val="00333596"/>
    <w:rsid w:val="003336AB"/>
    <w:rsid w:val="0033375A"/>
    <w:rsid w:val="00333DFD"/>
    <w:rsid w:val="00334274"/>
    <w:rsid w:val="003345DF"/>
    <w:rsid w:val="00334733"/>
    <w:rsid w:val="00334892"/>
    <w:rsid w:val="00334A65"/>
    <w:rsid w:val="00334ACD"/>
    <w:rsid w:val="00334C75"/>
    <w:rsid w:val="003352CD"/>
    <w:rsid w:val="003354B2"/>
    <w:rsid w:val="0033576C"/>
    <w:rsid w:val="00335B25"/>
    <w:rsid w:val="00335B79"/>
    <w:rsid w:val="00335BE8"/>
    <w:rsid w:val="00335F18"/>
    <w:rsid w:val="00336084"/>
    <w:rsid w:val="0033633F"/>
    <w:rsid w:val="003366EA"/>
    <w:rsid w:val="003366F0"/>
    <w:rsid w:val="00336AD2"/>
    <w:rsid w:val="00336C2A"/>
    <w:rsid w:val="00336E84"/>
    <w:rsid w:val="0033708B"/>
    <w:rsid w:val="00337298"/>
    <w:rsid w:val="0033741A"/>
    <w:rsid w:val="0033764C"/>
    <w:rsid w:val="003377D9"/>
    <w:rsid w:val="00337806"/>
    <w:rsid w:val="00337B17"/>
    <w:rsid w:val="00337CB8"/>
    <w:rsid w:val="00337F79"/>
    <w:rsid w:val="003404BA"/>
    <w:rsid w:val="00340B3D"/>
    <w:rsid w:val="00340CFB"/>
    <w:rsid w:val="00340E86"/>
    <w:rsid w:val="00341088"/>
    <w:rsid w:val="00341571"/>
    <w:rsid w:val="00341747"/>
    <w:rsid w:val="00341C04"/>
    <w:rsid w:val="00341E05"/>
    <w:rsid w:val="00341EC6"/>
    <w:rsid w:val="0034219F"/>
    <w:rsid w:val="00342584"/>
    <w:rsid w:val="00342903"/>
    <w:rsid w:val="0034291F"/>
    <w:rsid w:val="00342D74"/>
    <w:rsid w:val="00342FA2"/>
    <w:rsid w:val="003431BC"/>
    <w:rsid w:val="003434F3"/>
    <w:rsid w:val="00343621"/>
    <w:rsid w:val="00343A00"/>
    <w:rsid w:val="00343B76"/>
    <w:rsid w:val="00343B84"/>
    <w:rsid w:val="00343DD4"/>
    <w:rsid w:val="00343EDC"/>
    <w:rsid w:val="0034439C"/>
    <w:rsid w:val="00344C1C"/>
    <w:rsid w:val="00344C54"/>
    <w:rsid w:val="00344EA8"/>
    <w:rsid w:val="00344FA1"/>
    <w:rsid w:val="003451C5"/>
    <w:rsid w:val="00345D93"/>
    <w:rsid w:val="00345DB2"/>
    <w:rsid w:val="00345E07"/>
    <w:rsid w:val="00345E5E"/>
    <w:rsid w:val="00345F7A"/>
    <w:rsid w:val="003461C0"/>
    <w:rsid w:val="0034670C"/>
    <w:rsid w:val="00346CDB"/>
    <w:rsid w:val="00346D95"/>
    <w:rsid w:val="0034709A"/>
    <w:rsid w:val="00347269"/>
    <w:rsid w:val="0034739E"/>
    <w:rsid w:val="003474E7"/>
    <w:rsid w:val="00347C80"/>
    <w:rsid w:val="00347CCD"/>
    <w:rsid w:val="00347CD0"/>
    <w:rsid w:val="00350153"/>
    <w:rsid w:val="00350267"/>
    <w:rsid w:val="00350528"/>
    <w:rsid w:val="003506D5"/>
    <w:rsid w:val="003508B1"/>
    <w:rsid w:val="003508E6"/>
    <w:rsid w:val="00350A4E"/>
    <w:rsid w:val="00350F76"/>
    <w:rsid w:val="00351054"/>
    <w:rsid w:val="0035105D"/>
    <w:rsid w:val="00351079"/>
    <w:rsid w:val="00351231"/>
    <w:rsid w:val="0035133C"/>
    <w:rsid w:val="003513EA"/>
    <w:rsid w:val="0035154A"/>
    <w:rsid w:val="00351585"/>
    <w:rsid w:val="00351628"/>
    <w:rsid w:val="0035171D"/>
    <w:rsid w:val="00351724"/>
    <w:rsid w:val="003518F0"/>
    <w:rsid w:val="00351ACD"/>
    <w:rsid w:val="00351CFD"/>
    <w:rsid w:val="00351D5A"/>
    <w:rsid w:val="00351F5A"/>
    <w:rsid w:val="00351FF0"/>
    <w:rsid w:val="0035230E"/>
    <w:rsid w:val="00352427"/>
    <w:rsid w:val="003524D2"/>
    <w:rsid w:val="0035259F"/>
    <w:rsid w:val="00352918"/>
    <w:rsid w:val="003530DF"/>
    <w:rsid w:val="00353834"/>
    <w:rsid w:val="00353BF3"/>
    <w:rsid w:val="00353C44"/>
    <w:rsid w:val="00353D47"/>
    <w:rsid w:val="00353D89"/>
    <w:rsid w:val="00353E23"/>
    <w:rsid w:val="00353EB6"/>
    <w:rsid w:val="00353F39"/>
    <w:rsid w:val="00353FDE"/>
    <w:rsid w:val="0035455B"/>
    <w:rsid w:val="003545F0"/>
    <w:rsid w:val="00354617"/>
    <w:rsid w:val="0035468B"/>
    <w:rsid w:val="00354711"/>
    <w:rsid w:val="003547E7"/>
    <w:rsid w:val="00354876"/>
    <w:rsid w:val="00354BB2"/>
    <w:rsid w:val="00354FB3"/>
    <w:rsid w:val="003550E4"/>
    <w:rsid w:val="003554C0"/>
    <w:rsid w:val="00355533"/>
    <w:rsid w:val="003555E5"/>
    <w:rsid w:val="00355D64"/>
    <w:rsid w:val="00355F8C"/>
    <w:rsid w:val="00356218"/>
    <w:rsid w:val="0035655F"/>
    <w:rsid w:val="00356754"/>
    <w:rsid w:val="00356803"/>
    <w:rsid w:val="00356833"/>
    <w:rsid w:val="003569B5"/>
    <w:rsid w:val="00356D5D"/>
    <w:rsid w:val="003571E8"/>
    <w:rsid w:val="003574FE"/>
    <w:rsid w:val="00357713"/>
    <w:rsid w:val="003577C2"/>
    <w:rsid w:val="003578A4"/>
    <w:rsid w:val="003579DD"/>
    <w:rsid w:val="00357ACD"/>
    <w:rsid w:val="00357AD1"/>
    <w:rsid w:val="00357B4D"/>
    <w:rsid w:val="00357B6A"/>
    <w:rsid w:val="00357B99"/>
    <w:rsid w:val="00357CC7"/>
    <w:rsid w:val="00357DDD"/>
    <w:rsid w:val="00360557"/>
    <w:rsid w:val="003605A7"/>
    <w:rsid w:val="003606D8"/>
    <w:rsid w:val="003609CE"/>
    <w:rsid w:val="00360BD4"/>
    <w:rsid w:val="00360CDB"/>
    <w:rsid w:val="00360F66"/>
    <w:rsid w:val="003612CD"/>
    <w:rsid w:val="003617E1"/>
    <w:rsid w:val="00361A0B"/>
    <w:rsid w:val="00361C16"/>
    <w:rsid w:val="003624D8"/>
    <w:rsid w:val="0036291D"/>
    <w:rsid w:val="003629AB"/>
    <w:rsid w:val="00362ACB"/>
    <w:rsid w:val="00362BD6"/>
    <w:rsid w:val="00362C0D"/>
    <w:rsid w:val="00362CBC"/>
    <w:rsid w:val="00362DCE"/>
    <w:rsid w:val="00362EE1"/>
    <w:rsid w:val="00362FBD"/>
    <w:rsid w:val="003633E2"/>
    <w:rsid w:val="003634F8"/>
    <w:rsid w:val="003636BE"/>
    <w:rsid w:val="003636D1"/>
    <w:rsid w:val="00363C2F"/>
    <w:rsid w:val="00363EEC"/>
    <w:rsid w:val="00364146"/>
    <w:rsid w:val="00364401"/>
    <w:rsid w:val="00364454"/>
    <w:rsid w:val="00364559"/>
    <w:rsid w:val="0036477F"/>
    <w:rsid w:val="003648F2"/>
    <w:rsid w:val="003648F5"/>
    <w:rsid w:val="00364B54"/>
    <w:rsid w:val="00364C1C"/>
    <w:rsid w:val="00364DC7"/>
    <w:rsid w:val="00365283"/>
    <w:rsid w:val="00365370"/>
    <w:rsid w:val="0036550D"/>
    <w:rsid w:val="00365886"/>
    <w:rsid w:val="00365B0E"/>
    <w:rsid w:val="003661B8"/>
    <w:rsid w:val="003666A3"/>
    <w:rsid w:val="00366A9F"/>
    <w:rsid w:val="00366EC6"/>
    <w:rsid w:val="00367054"/>
    <w:rsid w:val="003673AA"/>
    <w:rsid w:val="003673D6"/>
    <w:rsid w:val="00367732"/>
    <w:rsid w:val="003678BB"/>
    <w:rsid w:val="00367966"/>
    <w:rsid w:val="00367B70"/>
    <w:rsid w:val="00367B89"/>
    <w:rsid w:val="0037018C"/>
    <w:rsid w:val="00370449"/>
    <w:rsid w:val="003704CD"/>
    <w:rsid w:val="00370503"/>
    <w:rsid w:val="0037063C"/>
    <w:rsid w:val="00370659"/>
    <w:rsid w:val="003707EC"/>
    <w:rsid w:val="003710FE"/>
    <w:rsid w:val="0037110F"/>
    <w:rsid w:val="00371219"/>
    <w:rsid w:val="003714B9"/>
    <w:rsid w:val="00371796"/>
    <w:rsid w:val="00371AE7"/>
    <w:rsid w:val="00371F4D"/>
    <w:rsid w:val="0037253D"/>
    <w:rsid w:val="0037266F"/>
    <w:rsid w:val="00372B44"/>
    <w:rsid w:val="00372D98"/>
    <w:rsid w:val="00372DD8"/>
    <w:rsid w:val="00372EFF"/>
    <w:rsid w:val="003731E6"/>
    <w:rsid w:val="00373685"/>
    <w:rsid w:val="0037373B"/>
    <w:rsid w:val="003741C6"/>
    <w:rsid w:val="003742FE"/>
    <w:rsid w:val="00374399"/>
    <w:rsid w:val="00374C8B"/>
    <w:rsid w:val="00374D52"/>
    <w:rsid w:val="00374FC0"/>
    <w:rsid w:val="003750C3"/>
    <w:rsid w:val="0037517D"/>
    <w:rsid w:val="003752F4"/>
    <w:rsid w:val="0037537B"/>
    <w:rsid w:val="003753DC"/>
    <w:rsid w:val="003754A0"/>
    <w:rsid w:val="00375C35"/>
    <w:rsid w:val="00375D3F"/>
    <w:rsid w:val="00375EB2"/>
    <w:rsid w:val="00376401"/>
    <w:rsid w:val="0037650F"/>
    <w:rsid w:val="003765D5"/>
    <w:rsid w:val="00376723"/>
    <w:rsid w:val="00376850"/>
    <w:rsid w:val="00376890"/>
    <w:rsid w:val="00376C2B"/>
    <w:rsid w:val="0037700F"/>
    <w:rsid w:val="003773C7"/>
    <w:rsid w:val="00377523"/>
    <w:rsid w:val="003775C6"/>
    <w:rsid w:val="00377A8B"/>
    <w:rsid w:val="00377BB8"/>
    <w:rsid w:val="00377DFA"/>
    <w:rsid w:val="003800A9"/>
    <w:rsid w:val="0038018D"/>
    <w:rsid w:val="003801AB"/>
    <w:rsid w:val="003801B3"/>
    <w:rsid w:val="00380491"/>
    <w:rsid w:val="00380773"/>
    <w:rsid w:val="00380897"/>
    <w:rsid w:val="00380C11"/>
    <w:rsid w:val="00381155"/>
    <w:rsid w:val="003812DD"/>
    <w:rsid w:val="0038134A"/>
    <w:rsid w:val="0038140F"/>
    <w:rsid w:val="00381529"/>
    <w:rsid w:val="00382276"/>
    <w:rsid w:val="0038257B"/>
    <w:rsid w:val="003828CF"/>
    <w:rsid w:val="003829AC"/>
    <w:rsid w:val="00382AF6"/>
    <w:rsid w:val="00382DCB"/>
    <w:rsid w:val="003838BF"/>
    <w:rsid w:val="00383CB7"/>
    <w:rsid w:val="00383CCA"/>
    <w:rsid w:val="00383FF2"/>
    <w:rsid w:val="00384050"/>
    <w:rsid w:val="003844ED"/>
    <w:rsid w:val="003849EC"/>
    <w:rsid w:val="003849F1"/>
    <w:rsid w:val="00384C49"/>
    <w:rsid w:val="00384E00"/>
    <w:rsid w:val="00385579"/>
    <w:rsid w:val="00385939"/>
    <w:rsid w:val="00385A59"/>
    <w:rsid w:val="00385A71"/>
    <w:rsid w:val="00385ABA"/>
    <w:rsid w:val="00385D1B"/>
    <w:rsid w:val="0038634F"/>
    <w:rsid w:val="003864D5"/>
    <w:rsid w:val="003868D2"/>
    <w:rsid w:val="0038696E"/>
    <w:rsid w:val="00386AB7"/>
    <w:rsid w:val="00386C70"/>
    <w:rsid w:val="00386D91"/>
    <w:rsid w:val="00386F80"/>
    <w:rsid w:val="00387035"/>
    <w:rsid w:val="00387634"/>
    <w:rsid w:val="00387730"/>
    <w:rsid w:val="0038783D"/>
    <w:rsid w:val="00387E3F"/>
    <w:rsid w:val="0039005D"/>
    <w:rsid w:val="003902FB"/>
    <w:rsid w:val="00390576"/>
    <w:rsid w:val="0039065F"/>
    <w:rsid w:val="00390DF9"/>
    <w:rsid w:val="00391418"/>
    <w:rsid w:val="00391609"/>
    <w:rsid w:val="00391C87"/>
    <w:rsid w:val="003922D8"/>
    <w:rsid w:val="00392428"/>
    <w:rsid w:val="00392506"/>
    <w:rsid w:val="0039258B"/>
    <w:rsid w:val="0039261E"/>
    <w:rsid w:val="00392A61"/>
    <w:rsid w:val="00392A79"/>
    <w:rsid w:val="00392D14"/>
    <w:rsid w:val="00392D1A"/>
    <w:rsid w:val="00392DF8"/>
    <w:rsid w:val="00393052"/>
    <w:rsid w:val="0039349D"/>
    <w:rsid w:val="00393B45"/>
    <w:rsid w:val="00393B6A"/>
    <w:rsid w:val="00393E15"/>
    <w:rsid w:val="00393EA0"/>
    <w:rsid w:val="00394516"/>
    <w:rsid w:val="0039486F"/>
    <w:rsid w:val="00394962"/>
    <w:rsid w:val="00394B9D"/>
    <w:rsid w:val="00394EC8"/>
    <w:rsid w:val="00395029"/>
    <w:rsid w:val="00395088"/>
    <w:rsid w:val="003952A0"/>
    <w:rsid w:val="003954CD"/>
    <w:rsid w:val="003955F0"/>
    <w:rsid w:val="0039588D"/>
    <w:rsid w:val="00395B84"/>
    <w:rsid w:val="00395BD9"/>
    <w:rsid w:val="00396381"/>
    <w:rsid w:val="00396B3D"/>
    <w:rsid w:val="00396B43"/>
    <w:rsid w:val="00396C4A"/>
    <w:rsid w:val="00396E55"/>
    <w:rsid w:val="00396E5A"/>
    <w:rsid w:val="00396F07"/>
    <w:rsid w:val="00396FE1"/>
    <w:rsid w:val="003975C0"/>
    <w:rsid w:val="00397B9D"/>
    <w:rsid w:val="003A03A2"/>
    <w:rsid w:val="003A0889"/>
    <w:rsid w:val="003A0A2C"/>
    <w:rsid w:val="003A0EB3"/>
    <w:rsid w:val="003A1169"/>
    <w:rsid w:val="003A134B"/>
    <w:rsid w:val="003A170D"/>
    <w:rsid w:val="003A1928"/>
    <w:rsid w:val="003A1954"/>
    <w:rsid w:val="003A197E"/>
    <w:rsid w:val="003A1C22"/>
    <w:rsid w:val="003A1D69"/>
    <w:rsid w:val="003A1D6A"/>
    <w:rsid w:val="003A2066"/>
    <w:rsid w:val="003A226C"/>
    <w:rsid w:val="003A2477"/>
    <w:rsid w:val="003A254F"/>
    <w:rsid w:val="003A25DC"/>
    <w:rsid w:val="003A264C"/>
    <w:rsid w:val="003A26FC"/>
    <w:rsid w:val="003A2718"/>
    <w:rsid w:val="003A2A7C"/>
    <w:rsid w:val="003A2B25"/>
    <w:rsid w:val="003A300B"/>
    <w:rsid w:val="003A32F1"/>
    <w:rsid w:val="003A38FD"/>
    <w:rsid w:val="003A3A08"/>
    <w:rsid w:val="003A3B21"/>
    <w:rsid w:val="003A3C83"/>
    <w:rsid w:val="003A3F0C"/>
    <w:rsid w:val="003A3FBF"/>
    <w:rsid w:val="003A4256"/>
    <w:rsid w:val="003A4468"/>
    <w:rsid w:val="003A4531"/>
    <w:rsid w:val="003A4677"/>
    <w:rsid w:val="003A46C9"/>
    <w:rsid w:val="003A4D20"/>
    <w:rsid w:val="003A51E5"/>
    <w:rsid w:val="003A521D"/>
    <w:rsid w:val="003A53D2"/>
    <w:rsid w:val="003A545E"/>
    <w:rsid w:val="003A5BFF"/>
    <w:rsid w:val="003A5C9E"/>
    <w:rsid w:val="003A5D2E"/>
    <w:rsid w:val="003A5D71"/>
    <w:rsid w:val="003A5ECF"/>
    <w:rsid w:val="003A5F34"/>
    <w:rsid w:val="003A614E"/>
    <w:rsid w:val="003A61E7"/>
    <w:rsid w:val="003A6792"/>
    <w:rsid w:val="003A68EE"/>
    <w:rsid w:val="003A692A"/>
    <w:rsid w:val="003A69D1"/>
    <w:rsid w:val="003A6C31"/>
    <w:rsid w:val="003A6FF8"/>
    <w:rsid w:val="003A70C4"/>
    <w:rsid w:val="003A7365"/>
    <w:rsid w:val="003A7598"/>
    <w:rsid w:val="003A75F6"/>
    <w:rsid w:val="003A7620"/>
    <w:rsid w:val="003A764E"/>
    <w:rsid w:val="003A76A7"/>
    <w:rsid w:val="003A76AA"/>
    <w:rsid w:val="003A76E5"/>
    <w:rsid w:val="003A77EA"/>
    <w:rsid w:val="003A77FA"/>
    <w:rsid w:val="003A79A7"/>
    <w:rsid w:val="003A7A18"/>
    <w:rsid w:val="003A7B87"/>
    <w:rsid w:val="003A7CEF"/>
    <w:rsid w:val="003A7F1A"/>
    <w:rsid w:val="003B0250"/>
    <w:rsid w:val="003B0260"/>
    <w:rsid w:val="003B0407"/>
    <w:rsid w:val="003B078B"/>
    <w:rsid w:val="003B0847"/>
    <w:rsid w:val="003B0A6B"/>
    <w:rsid w:val="003B0EB8"/>
    <w:rsid w:val="003B1781"/>
    <w:rsid w:val="003B1909"/>
    <w:rsid w:val="003B19AA"/>
    <w:rsid w:val="003B1B00"/>
    <w:rsid w:val="003B1C12"/>
    <w:rsid w:val="003B252B"/>
    <w:rsid w:val="003B2619"/>
    <w:rsid w:val="003B26A1"/>
    <w:rsid w:val="003B2737"/>
    <w:rsid w:val="003B29B5"/>
    <w:rsid w:val="003B2BDF"/>
    <w:rsid w:val="003B2C49"/>
    <w:rsid w:val="003B2D56"/>
    <w:rsid w:val="003B2E9A"/>
    <w:rsid w:val="003B312F"/>
    <w:rsid w:val="003B3521"/>
    <w:rsid w:val="003B3EE1"/>
    <w:rsid w:val="003B3FAE"/>
    <w:rsid w:val="003B456C"/>
    <w:rsid w:val="003B4AE4"/>
    <w:rsid w:val="003B5026"/>
    <w:rsid w:val="003B54F4"/>
    <w:rsid w:val="003B552E"/>
    <w:rsid w:val="003B5699"/>
    <w:rsid w:val="003B5782"/>
    <w:rsid w:val="003B58F1"/>
    <w:rsid w:val="003B5D44"/>
    <w:rsid w:val="003B5D7E"/>
    <w:rsid w:val="003B5E40"/>
    <w:rsid w:val="003B6421"/>
    <w:rsid w:val="003B6802"/>
    <w:rsid w:val="003B68A3"/>
    <w:rsid w:val="003B6A8D"/>
    <w:rsid w:val="003B6C51"/>
    <w:rsid w:val="003B6CBC"/>
    <w:rsid w:val="003B6D52"/>
    <w:rsid w:val="003B762E"/>
    <w:rsid w:val="003B775C"/>
    <w:rsid w:val="003B7823"/>
    <w:rsid w:val="003B7A5D"/>
    <w:rsid w:val="003B7A9D"/>
    <w:rsid w:val="003B7E92"/>
    <w:rsid w:val="003C072F"/>
    <w:rsid w:val="003C0ABA"/>
    <w:rsid w:val="003C0B63"/>
    <w:rsid w:val="003C0BBE"/>
    <w:rsid w:val="003C0C2F"/>
    <w:rsid w:val="003C0C71"/>
    <w:rsid w:val="003C0EAC"/>
    <w:rsid w:val="003C1557"/>
    <w:rsid w:val="003C1649"/>
    <w:rsid w:val="003C17E2"/>
    <w:rsid w:val="003C1957"/>
    <w:rsid w:val="003C1FBA"/>
    <w:rsid w:val="003C2024"/>
    <w:rsid w:val="003C266C"/>
    <w:rsid w:val="003C273F"/>
    <w:rsid w:val="003C2948"/>
    <w:rsid w:val="003C2A58"/>
    <w:rsid w:val="003C2C61"/>
    <w:rsid w:val="003C2D4B"/>
    <w:rsid w:val="003C2D82"/>
    <w:rsid w:val="003C307E"/>
    <w:rsid w:val="003C3088"/>
    <w:rsid w:val="003C30CF"/>
    <w:rsid w:val="003C33B4"/>
    <w:rsid w:val="003C3615"/>
    <w:rsid w:val="003C369E"/>
    <w:rsid w:val="003C3746"/>
    <w:rsid w:val="003C3A0B"/>
    <w:rsid w:val="003C3A66"/>
    <w:rsid w:val="003C3B37"/>
    <w:rsid w:val="003C3B7E"/>
    <w:rsid w:val="003C3EA4"/>
    <w:rsid w:val="003C403D"/>
    <w:rsid w:val="003C4291"/>
    <w:rsid w:val="003C45CD"/>
    <w:rsid w:val="003C4960"/>
    <w:rsid w:val="003C49C8"/>
    <w:rsid w:val="003C4B21"/>
    <w:rsid w:val="003C4C8C"/>
    <w:rsid w:val="003C4F15"/>
    <w:rsid w:val="003C4FC7"/>
    <w:rsid w:val="003C5130"/>
    <w:rsid w:val="003C53EC"/>
    <w:rsid w:val="003C5DFA"/>
    <w:rsid w:val="003C63AC"/>
    <w:rsid w:val="003C63BF"/>
    <w:rsid w:val="003C6480"/>
    <w:rsid w:val="003C6BEC"/>
    <w:rsid w:val="003C6F26"/>
    <w:rsid w:val="003C712E"/>
    <w:rsid w:val="003C7186"/>
    <w:rsid w:val="003C7189"/>
    <w:rsid w:val="003C722D"/>
    <w:rsid w:val="003C7383"/>
    <w:rsid w:val="003C7384"/>
    <w:rsid w:val="003C7557"/>
    <w:rsid w:val="003C7691"/>
    <w:rsid w:val="003C7713"/>
    <w:rsid w:val="003C78FC"/>
    <w:rsid w:val="003D0227"/>
    <w:rsid w:val="003D03CB"/>
    <w:rsid w:val="003D0564"/>
    <w:rsid w:val="003D05CC"/>
    <w:rsid w:val="003D06BE"/>
    <w:rsid w:val="003D08AD"/>
    <w:rsid w:val="003D0C9F"/>
    <w:rsid w:val="003D121F"/>
    <w:rsid w:val="003D12ED"/>
    <w:rsid w:val="003D15AC"/>
    <w:rsid w:val="003D26AF"/>
    <w:rsid w:val="003D27A4"/>
    <w:rsid w:val="003D2873"/>
    <w:rsid w:val="003D28D2"/>
    <w:rsid w:val="003D2930"/>
    <w:rsid w:val="003D29C6"/>
    <w:rsid w:val="003D29D0"/>
    <w:rsid w:val="003D2AA2"/>
    <w:rsid w:val="003D2C2E"/>
    <w:rsid w:val="003D2F21"/>
    <w:rsid w:val="003D2F88"/>
    <w:rsid w:val="003D3075"/>
    <w:rsid w:val="003D310F"/>
    <w:rsid w:val="003D3177"/>
    <w:rsid w:val="003D31FF"/>
    <w:rsid w:val="003D32DD"/>
    <w:rsid w:val="003D330D"/>
    <w:rsid w:val="003D3408"/>
    <w:rsid w:val="003D3673"/>
    <w:rsid w:val="003D372B"/>
    <w:rsid w:val="003D38B3"/>
    <w:rsid w:val="003D3D60"/>
    <w:rsid w:val="003D3E0E"/>
    <w:rsid w:val="003D3F3D"/>
    <w:rsid w:val="003D458D"/>
    <w:rsid w:val="003D4635"/>
    <w:rsid w:val="003D48FB"/>
    <w:rsid w:val="003D4ACB"/>
    <w:rsid w:val="003D4B74"/>
    <w:rsid w:val="003D4CED"/>
    <w:rsid w:val="003D4DD4"/>
    <w:rsid w:val="003D4EE6"/>
    <w:rsid w:val="003D5216"/>
    <w:rsid w:val="003D5277"/>
    <w:rsid w:val="003D53CB"/>
    <w:rsid w:val="003D54B2"/>
    <w:rsid w:val="003D5739"/>
    <w:rsid w:val="003D5760"/>
    <w:rsid w:val="003D5B6A"/>
    <w:rsid w:val="003D5F18"/>
    <w:rsid w:val="003D6062"/>
    <w:rsid w:val="003D618E"/>
    <w:rsid w:val="003D65AD"/>
    <w:rsid w:val="003D67BD"/>
    <w:rsid w:val="003D68C1"/>
    <w:rsid w:val="003D69A6"/>
    <w:rsid w:val="003D6BB4"/>
    <w:rsid w:val="003D6BCF"/>
    <w:rsid w:val="003D6EE5"/>
    <w:rsid w:val="003D702B"/>
    <w:rsid w:val="003D7244"/>
    <w:rsid w:val="003D77A1"/>
    <w:rsid w:val="003D791A"/>
    <w:rsid w:val="003D7C5E"/>
    <w:rsid w:val="003D7D98"/>
    <w:rsid w:val="003D7FD9"/>
    <w:rsid w:val="003E0025"/>
    <w:rsid w:val="003E009F"/>
    <w:rsid w:val="003E01CF"/>
    <w:rsid w:val="003E02E0"/>
    <w:rsid w:val="003E03BE"/>
    <w:rsid w:val="003E0446"/>
    <w:rsid w:val="003E049E"/>
    <w:rsid w:val="003E04D4"/>
    <w:rsid w:val="003E050F"/>
    <w:rsid w:val="003E057F"/>
    <w:rsid w:val="003E0591"/>
    <w:rsid w:val="003E06AC"/>
    <w:rsid w:val="003E08D7"/>
    <w:rsid w:val="003E0A82"/>
    <w:rsid w:val="003E0ED5"/>
    <w:rsid w:val="003E1244"/>
    <w:rsid w:val="003E1590"/>
    <w:rsid w:val="003E17F3"/>
    <w:rsid w:val="003E18A5"/>
    <w:rsid w:val="003E1ABE"/>
    <w:rsid w:val="003E1C53"/>
    <w:rsid w:val="003E1CA8"/>
    <w:rsid w:val="003E1CFA"/>
    <w:rsid w:val="003E1EC2"/>
    <w:rsid w:val="003E1F27"/>
    <w:rsid w:val="003E23DB"/>
    <w:rsid w:val="003E2735"/>
    <w:rsid w:val="003E2CAD"/>
    <w:rsid w:val="003E2D5B"/>
    <w:rsid w:val="003E2E10"/>
    <w:rsid w:val="003E2F34"/>
    <w:rsid w:val="003E2F69"/>
    <w:rsid w:val="003E2FF0"/>
    <w:rsid w:val="003E32A5"/>
    <w:rsid w:val="003E331B"/>
    <w:rsid w:val="003E3347"/>
    <w:rsid w:val="003E39B6"/>
    <w:rsid w:val="003E39C1"/>
    <w:rsid w:val="003E3C07"/>
    <w:rsid w:val="003E3CA8"/>
    <w:rsid w:val="003E3F06"/>
    <w:rsid w:val="003E3FB2"/>
    <w:rsid w:val="003E4526"/>
    <w:rsid w:val="003E45F4"/>
    <w:rsid w:val="003E4747"/>
    <w:rsid w:val="003E48ED"/>
    <w:rsid w:val="003E4AC3"/>
    <w:rsid w:val="003E4DC4"/>
    <w:rsid w:val="003E4E8B"/>
    <w:rsid w:val="003E5047"/>
    <w:rsid w:val="003E53EE"/>
    <w:rsid w:val="003E543A"/>
    <w:rsid w:val="003E547B"/>
    <w:rsid w:val="003E5502"/>
    <w:rsid w:val="003E57E6"/>
    <w:rsid w:val="003E58A6"/>
    <w:rsid w:val="003E593E"/>
    <w:rsid w:val="003E5ED5"/>
    <w:rsid w:val="003E61DB"/>
    <w:rsid w:val="003E623C"/>
    <w:rsid w:val="003E646C"/>
    <w:rsid w:val="003E64BF"/>
    <w:rsid w:val="003E65F0"/>
    <w:rsid w:val="003E67EB"/>
    <w:rsid w:val="003E6923"/>
    <w:rsid w:val="003E694A"/>
    <w:rsid w:val="003E6C92"/>
    <w:rsid w:val="003E6E78"/>
    <w:rsid w:val="003E71BA"/>
    <w:rsid w:val="003E732A"/>
    <w:rsid w:val="003E73C9"/>
    <w:rsid w:val="003E742B"/>
    <w:rsid w:val="003E7450"/>
    <w:rsid w:val="003E748A"/>
    <w:rsid w:val="003E757B"/>
    <w:rsid w:val="003E79F1"/>
    <w:rsid w:val="003E7C7C"/>
    <w:rsid w:val="003E7EC0"/>
    <w:rsid w:val="003E7F6B"/>
    <w:rsid w:val="003F032C"/>
    <w:rsid w:val="003F03A1"/>
    <w:rsid w:val="003F0662"/>
    <w:rsid w:val="003F06AC"/>
    <w:rsid w:val="003F06CA"/>
    <w:rsid w:val="003F0A5F"/>
    <w:rsid w:val="003F0BD3"/>
    <w:rsid w:val="003F0E22"/>
    <w:rsid w:val="003F0E26"/>
    <w:rsid w:val="003F15E6"/>
    <w:rsid w:val="003F1648"/>
    <w:rsid w:val="003F1A88"/>
    <w:rsid w:val="003F1CD3"/>
    <w:rsid w:val="003F263F"/>
    <w:rsid w:val="003F2655"/>
    <w:rsid w:val="003F288A"/>
    <w:rsid w:val="003F2993"/>
    <w:rsid w:val="003F2AC8"/>
    <w:rsid w:val="003F2C50"/>
    <w:rsid w:val="003F30BD"/>
    <w:rsid w:val="003F30F2"/>
    <w:rsid w:val="003F30F5"/>
    <w:rsid w:val="003F3472"/>
    <w:rsid w:val="003F34BF"/>
    <w:rsid w:val="003F35CB"/>
    <w:rsid w:val="003F3C6D"/>
    <w:rsid w:val="003F3D1E"/>
    <w:rsid w:val="003F3D4D"/>
    <w:rsid w:val="003F3FB0"/>
    <w:rsid w:val="003F4005"/>
    <w:rsid w:val="003F4076"/>
    <w:rsid w:val="003F4084"/>
    <w:rsid w:val="003F40BD"/>
    <w:rsid w:val="003F412D"/>
    <w:rsid w:val="003F41B2"/>
    <w:rsid w:val="003F42BF"/>
    <w:rsid w:val="003F4484"/>
    <w:rsid w:val="003F4550"/>
    <w:rsid w:val="003F457D"/>
    <w:rsid w:val="003F45E4"/>
    <w:rsid w:val="003F478F"/>
    <w:rsid w:val="003F485D"/>
    <w:rsid w:val="003F49F7"/>
    <w:rsid w:val="003F4B4F"/>
    <w:rsid w:val="003F4DEF"/>
    <w:rsid w:val="003F5293"/>
    <w:rsid w:val="003F5389"/>
    <w:rsid w:val="003F5393"/>
    <w:rsid w:val="003F5B38"/>
    <w:rsid w:val="003F5D0C"/>
    <w:rsid w:val="003F5E3F"/>
    <w:rsid w:val="003F626C"/>
    <w:rsid w:val="003F62F6"/>
    <w:rsid w:val="003F6501"/>
    <w:rsid w:val="003F6557"/>
    <w:rsid w:val="003F6647"/>
    <w:rsid w:val="003F67DA"/>
    <w:rsid w:val="003F69A6"/>
    <w:rsid w:val="003F6AF6"/>
    <w:rsid w:val="003F70B0"/>
    <w:rsid w:val="003F747D"/>
    <w:rsid w:val="003F755D"/>
    <w:rsid w:val="003F78D0"/>
    <w:rsid w:val="003F7C92"/>
    <w:rsid w:val="00400327"/>
    <w:rsid w:val="00400F58"/>
    <w:rsid w:val="00400FC9"/>
    <w:rsid w:val="00401064"/>
    <w:rsid w:val="00401133"/>
    <w:rsid w:val="00401167"/>
    <w:rsid w:val="004016FD"/>
    <w:rsid w:val="004019E0"/>
    <w:rsid w:val="00401A19"/>
    <w:rsid w:val="00401A67"/>
    <w:rsid w:val="00402180"/>
    <w:rsid w:val="0040251D"/>
    <w:rsid w:val="004027EA"/>
    <w:rsid w:val="00402E0B"/>
    <w:rsid w:val="00402F76"/>
    <w:rsid w:val="00402F88"/>
    <w:rsid w:val="00403051"/>
    <w:rsid w:val="00403297"/>
    <w:rsid w:val="004032AE"/>
    <w:rsid w:val="004034E2"/>
    <w:rsid w:val="00403501"/>
    <w:rsid w:val="00403759"/>
    <w:rsid w:val="00403A62"/>
    <w:rsid w:val="00403A6C"/>
    <w:rsid w:val="00404151"/>
    <w:rsid w:val="00404168"/>
    <w:rsid w:val="0040418D"/>
    <w:rsid w:val="004047AD"/>
    <w:rsid w:val="004049FA"/>
    <w:rsid w:val="00404BA6"/>
    <w:rsid w:val="0040538B"/>
    <w:rsid w:val="00405A0A"/>
    <w:rsid w:val="00405A5F"/>
    <w:rsid w:val="00405C50"/>
    <w:rsid w:val="00406261"/>
    <w:rsid w:val="0040647C"/>
    <w:rsid w:val="00406622"/>
    <w:rsid w:val="00406A4E"/>
    <w:rsid w:val="00406B33"/>
    <w:rsid w:val="004071AC"/>
    <w:rsid w:val="004072C3"/>
    <w:rsid w:val="0040758D"/>
    <w:rsid w:val="00407971"/>
    <w:rsid w:val="004079A7"/>
    <w:rsid w:val="00407B88"/>
    <w:rsid w:val="00407BBB"/>
    <w:rsid w:val="00407BD5"/>
    <w:rsid w:val="00407C89"/>
    <w:rsid w:val="00407DB7"/>
    <w:rsid w:val="00407FE6"/>
    <w:rsid w:val="00410166"/>
    <w:rsid w:val="00410389"/>
    <w:rsid w:val="004105C3"/>
    <w:rsid w:val="0041073C"/>
    <w:rsid w:val="004107EB"/>
    <w:rsid w:val="00410BAE"/>
    <w:rsid w:val="00411384"/>
    <w:rsid w:val="00411503"/>
    <w:rsid w:val="0041166D"/>
    <w:rsid w:val="004116F8"/>
    <w:rsid w:val="00411FC7"/>
    <w:rsid w:val="004120D8"/>
    <w:rsid w:val="0041243C"/>
    <w:rsid w:val="0041255E"/>
    <w:rsid w:val="00412BB9"/>
    <w:rsid w:val="00412CB6"/>
    <w:rsid w:val="00412CD7"/>
    <w:rsid w:val="00412EBF"/>
    <w:rsid w:val="00413CDB"/>
    <w:rsid w:val="00413DD3"/>
    <w:rsid w:val="00414387"/>
    <w:rsid w:val="00414633"/>
    <w:rsid w:val="004147E9"/>
    <w:rsid w:val="00414847"/>
    <w:rsid w:val="00415185"/>
    <w:rsid w:val="004153CB"/>
    <w:rsid w:val="00415446"/>
    <w:rsid w:val="0041552F"/>
    <w:rsid w:val="004155F6"/>
    <w:rsid w:val="004156C8"/>
    <w:rsid w:val="00415949"/>
    <w:rsid w:val="00415B9C"/>
    <w:rsid w:val="00415C6D"/>
    <w:rsid w:val="00415D01"/>
    <w:rsid w:val="00415D78"/>
    <w:rsid w:val="0041634B"/>
    <w:rsid w:val="0041665A"/>
    <w:rsid w:val="0041667B"/>
    <w:rsid w:val="00416C9B"/>
    <w:rsid w:val="00416EF1"/>
    <w:rsid w:val="00417100"/>
    <w:rsid w:val="0041743D"/>
    <w:rsid w:val="004174D5"/>
    <w:rsid w:val="00417B0E"/>
    <w:rsid w:val="004208E6"/>
    <w:rsid w:val="00420A39"/>
    <w:rsid w:val="00420C13"/>
    <w:rsid w:val="00420FD1"/>
    <w:rsid w:val="004210EE"/>
    <w:rsid w:val="004213F5"/>
    <w:rsid w:val="00421A49"/>
    <w:rsid w:val="00421A72"/>
    <w:rsid w:val="0042204B"/>
    <w:rsid w:val="0042227C"/>
    <w:rsid w:val="00422337"/>
    <w:rsid w:val="0042236D"/>
    <w:rsid w:val="0042246B"/>
    <w:rsid w:val="0042251C"/>
    <w:rsid w:val="00422526"/>
    <w:rsid w:val="004228E7"/>
    <w:rsid w:val="00422A57"/>
    <w:rsid w:val="00422AA4"/>
    <w:rsid w:val="00422BE3"/>
    <w:rsid w:val="00422C69"/>
    <w:rsid w:val="00422E4A"/>
    <w:rsid w:val="00423450"/>
    <w:rsid w:val="004239CB"/>
    <w:rsid w:val="00423A0E"/>
    <w:rsid w:val="004240CE"/>
    <w:rsid w:val="004241CD"/>
    <w:rsid w:val="004245C3"/>
    <w:rsid w:val="004245FA"/>
    <w:rsid w:val="00424780"/>
    <w:rsid w:val="004247CF"/>
    <w:rsid w:val="004247E6"/>
    <w:rsid w:val="0042564F"/>
    <w:rsid w:val="00425730"/>
    <w:rsid w:val="00425C8F"/>
    <w:rsid w:val="00425DE8"/>
    <w:rsid w:val="004264C9"/>
    <w:rsid w:val="004264CD"/>
    <w:rsid w:val="00426695"/>
    <w:rsid w:val="00426B8C"/>
    <w:rsid w:val="00426E30"/>
    <w:rsid w:val="00426ECA"/>
    <w:rsid w:val="004271C0"/>
    <w:rsid w:val="0042751C"/>
    <w:rsid w:val="004275E8"/>
    <w:rsid w:val="0042772A"/>
    <w:rsid w:val="00427831"/>
    <w:rsid w:val="00427904"/>
    <w:rsid w:val="00427C8C"/>
    <w:rsid w:val="00427CBC"/>
    <w:rsid w:val="00427E16"/>
    <w:rsid w:val="00427E5F"/>
    <w:rsid w:val="004300EE"/>
    <w:rsid w:val="00430133"/>
    <w:rsid w:val="0043045D"/>
    <w:rsid w:val="00430544"/>
    <w:rsid w:val="00430758"/>
    <w:rsid w:val="00430C39"/>
    <w:rsid w:val="00431016"/>
    <w:rsid w:val="00431139"/>
    <w:rsid w:val="00431259"/>
    <w:rsid w:val="004312D0"/>
    <w:rsid w:val="0043153F"/>
    <w:rsid w:val="00431547"/>
    <w:rsid w:val="004315B5"/>
    <w:rsid w:val="00431941"/>
    <w:rsid w:val="004319E8"/>
    <w:rsid w:val="00431CB3"/>
    <w:rsid w:val="00431DC4"/>
    <w:rsid w:val="00431EE5"/>
    <w:rsid w:val="0043202A"/>
    <w:rsid w:val="00432205"/>
    <w:rsid w:val="004324E4"/>
    <w:rsid w:val="00432567"/>
    <w:rsid w:val="00432859"/>
    <w:rsid w:val="00432B6E"/>
    <w:rsid w:val="00432F38"/>
    <w:rsid w:val="00433263"/>
    <w:rsid w:val="004332BA"/>
    <w:rsid w:val="00433417"/>
    <w:rsid w:val="004335B6"/>
    <w:rsid w:val="004336F9"/>
    <w:rsid w:val="004337DD"/>
    <w:rsid w:val="00433A6C"/>
    <w:rsid w:val="00433BF7"/>
    <w:rsid w:val="00433E2B"/>
    <w:rsid w:val="00433EFF"/>
    <w:rsid w:val="00433F0A"/>
    <w:rsid w:val="00433F59"/>
    <w:rsid w:val="00434095"/>
    <w:rsid w:val="0043433C"/>
    <w:rsid w:val="004348A4"/>
    <w:rsid w:val="0043493E"/>
    <w:rsid w:val="00434ADC"/>
    <w:rsid w:val="00434E6A"/>
    <w:rsid w:val="004352C5"/>
    <w:rsid w:val="0043543D"/>
    <w:rsid w:val="00435E9F"/>
    <w:rsid w:val="0043604B"/>
    <w:rsid w:val="00436851"/>
    <w:rsid w:val="004369AC"/>
    <w:rsid w:val="00436F48"/>
    <w:rsid w:val="00436F84"/>
    <w:rsid w:val="004373F6"/>
    <w:rsid w:val="00437545"/>
    <w:rsid w:val="004376BA"/>
    <w:rsid w:val="00437BCC"/>
    <w:rsid w:val="00437EAC"/>
    <w:rsid w:val="00440453"/>
    <w:rsid w:val="004406C0"/>
    <w:rsid w:val="00440F76"/>
    <w:rsid w:val="004412C8"/>
    <w:rsid w:val="0044146A"/>
    <w:rsid w:val="00441497"/>
    <w:rsid w:val="0044149F"/>
    <w:rsid w:val="0044198D"/>
    <w:rsid w:val="00441AE5"/>
    <w:rsid w:val="00441B3D"/>
    <w:rsid w:val="00441C7F"/>
    <w:rsid w:val="0044224C"/>
    <w:rsid w:val="0044228F"/>
    <w:rsid w:val="00442519"/>
    <w:rsid w:val="00442BAA"/>
    <w:rsid w:val="00442DB3"/>
    <w:rsid w:val="00443016"/>
    <w:rsid w:val="00443019"/>
    <w:rsid w:val="0044304A"/>
    <w:rsid w:val="004430DC"/>
    <w:rsid w:val="0044328A"/>
    <w:rsid w:val="00443442"/>
    <w:rsid w:val="004435A7"/>
    <w:rsid w:val="00443868"/>
    <w:rsid w:val="00443914"/>
    <w:rsid w:val="00443AE8"/>
    <w:rsid w:val="00443D1E"/>
    <w:rsid w:val="00443E09"/>
    <w:rsid w:val="004440D7"/>
    <w:rsid w:val="00444365"/>
    <w:rsid w:val="004445E3"/>
    <w:rsid w:val="00444630"/>
    <w:rsid w:val="0044482B"/>
    <w:rsid w:val="00444A08"/>
    <w:rsid w:val="00444D0F"/>
    <w:rsid w:val="00444DF4"/>
    <w:rsid w:val="00444F3B"/>
    <w:rsid w:val="00444F99"/>
    <w:rsid w:val="0044509F"/>
    <w:rsid w:val="0044534F"/>
    <w:rsid w:val="0044565A"/>
    <w:rsid w:val="0044565D"/>
    <w:rsid w:val="00445742"/>
    <w:rsid w:val="0044584E"/>
    <w:rsid w:val="004458F9"/>
    <w:rsid w:val="0044592D"/>
    <w:rsid w:val="00445B6D"/>
    <w:rsid w:val="00445DB1"/>
    <w:rsid w:val="00446125"/>
    <w:rsid w:val="00446182"/>
    <w:rsid w:val="0044638B"/>
    <w:rsid w:val="004463B1"/>
    <w:rsid w:val="00446420"/>
    <w:rsid w:val="004466C5"/>
    <w:rsid w:val="0044675C"/>
    <w:rsid w:val="004468AB"/>
    <w:rsid w:val="00446CA6"/>
    <w:rsid w:val="00447022"/>
    <w:rsid w:val="00447106"/>
    <w:rsid w:val="00447468"/>
    <w:rsid w:val="004474F3"/>
    <w:rsid w:val="00447542"/>
    <w:rsid w:val="00447648"/>
    <w:rsid w:val="00447673"/>
    <w:rsid w:val="00447691"/>
    <w:rsid w:val="0044770F"/>
    <w:rsid w:val="0044795D"/>
    <w:rsid w:val="00447D55"/>
    <w:rsid w:val="00450888"/>
    <w:rsid w:val="00450E05"/>
    <w:rsid w:val="00450F1E"/>
    <w:rsid w:val="00451068"/>
    <w:rsid w:val="004512EF"/>
    <w:rsid w:val="00451403"/>
    <w:rsid w:val="004514BD"/>
    <w:rsid w:val="004515D2"/>
    <w:rsid w:val="0045165C"/>
    <w:rsid w:val="004516A0"/>
    <w:rsid w:val="004516FE"/>
    <w:rsid w:val="004517E1"/>
    <w:rsid w:val="00451822"/>
    <w:rsid w:val="00451BAD"/>
    <w:rsid w:val="00451C28"/>
    <w:rsid w:val="00451F93"/>
    <w:rsid w:val="00452085"/>
    <w:rsid w:val="004526B3"/>
    <w:rsid w:val="00452795"/>
    <w:rsid w:val="00452A17"/>
    <w:rsid w:val="00452D71"/>
    <w:rsid w:val="00452F62"/>
    <w:rsid w:val="004530C5"/>
    <w:rsid w:val="00453191"/>
    <w:rsid w:val="00453252"/>
    <w:rsid w:val="004533EA"/>
    <w:rsid w:val="0045350F"/>
    <w:rsid w:val="0045363F"/>
    <w:rsid w:val="0045375A"/>
    <w:rsid w:val="004539C1"/>
    <w:rsid w:val="00453AA2"/>
    <w:rsid w:val="00453B22"/>
    <w:rsid w:val="00454008"/>
    <w:rsid w:val="004540C7"/>
    <w:rsid w:val="0045423B"/>
    <w:rsid w:val="004542B3"/>
    <w:rsid w:val="004543D6"/>
    <w:rsid w:val="004547A7"/>
    <w:rsid w:val="00454BB0"/>
    <w:rsid w:val="00454CC2"/>
    <w:rsid w:val="00454DF5"/>
    <w:rsid w:val="00454FFB"/>
    <w:rsid w:val="00455389"/>
    <w:rsid w:val="00455791"/>
    <w:rsid w:val="00456005"/>
    <w:rsid w:val="004563F2"/>
    <w:rsid w:val="00456723"/>
    <w:rsid w:val="004567ED"/>
    <w:rsid w:val="00456977"/>
    <w:rsid w:val="00456C6D"/>
    <w:rsid w:val="00456C99"/>
    <w:rsid w:val="00456D99"/>
    <w:rsid w:val="00457418"/>
    <w:rsid w:val="0045750A"/>
    <w:rsid w:val="0045784F"/>
    <w:rsid w:val="004579B5"/>
    <w:rsid w:val="00457A2A"/>
    <w:rsid w:val="00457C1B"/>
    <w:rsid w:val="00457C56"/>
    <w:rsid w:val="00457D82"/>
    <w:rsid w:val="00457ED5"/>
    <w:rsid w:val="004603A4"/>
    <w:rsid w:val="004603E7"/>
    <w:rsid w:val="004605A7"/>
    <w:rsid w:val="00460942"/>
    <w:rsid w:val="00460972"/>
    <w:rsid w:val="00460B83"/>
    <w:rsid w:val="00460EDE"/>
    <w:rsid w:val="0046128F"/>
    <w:rsid w:val="004618AB"/>
    <w:rsid w:val="00461B4A"/>
    <w:rsid w:val="00461C15"/>
    <w:rsid w:val="00461EBB"/>
    <w:rsid w:val="00461F35"/>
    <w:rsid w:val="00461FAA"/>
    <w:rsid w:val="004625B3"/>
    <w:rsid w:val="00462E97"/>
    <w:rsid w:val="00463270"/>
    <w:rsid w:val="004632FE"/>
    <w:rsid w:val="00463302"/>
    <w:rsid w:val="00463553"/>
    <w:rsid w:val="004638AA"/>
    <w:rsid w:val="0046399A"/>
    <w:rsid w:val="004639B5"/>
    <w:rsid w:val="00463D5A"/>
    <w:rsid w:val="00464009"/>
    <w:rsid w:val="00464241"/>
    <w:rsid w:val="004642B5"/>
    <w:rsid w:val="004643ED"/>
    <w:rsid w:val="0046451D"/>
    <w:rsid w:val="00464BBE"/>
    <w:rsid w:val="004652F4"/>
    <w:rsid w:val="004652F9"/>
    <w:rsid w:val="004655DE"/>
    <w:rsid w:val="00465AC8"/>
    <w:rsid w:val="00465B3B"/>
    <w:rsid w:val="00465C31"/>
    <w:rsid w:val="00465E4C"/>
    <w:rsid w:val="004665DF"/>
    <w:rsid w:val="00466634"/>
    <w:rsid w:val="00466793"/>
    <w:rsid w:val="004669F3"/>
    <w:rsid w:val="00466AB4"/>
    <w:rsid w:val="00466E5B"/>
    <w:rsid w:val="0046715B"/>
    <w:rsid w:val="00467374"/>
    <w:rsid w:val="004673AF"/>
    <w:rsid w:val="00467701"/>
    <w:rsid w:val="00467B7C"/>
    <w:rsid w:val="00467C7F"/>
    <w:rsid w:val="00467E74"/>
    <w:rsid w:val="00467F69"/>
    <w:rsid w:val="0047011D"/>
    <w:rsid w:val="00470231"/>
    <w:rsid w:val="0047047C"/>
    <w:rsid w:val="004704B7"/>
    <w:rsid w:val="004707FE"/>
    <w:rsid w:val="00470AEE"/>
    <w:rsid w:val="00470FE7"/>
    <w:rsid w:val="00471436"/>
    <w:rsid w:val="0047162E"/>
    <w:rsid w:val="0047179E"/>
    <w:rsid w:val="00471A78"/>
    <w:rsid w:val="00471AAD"/>
    <w:rsid w:val="00471F08"/>
    <w:rsid w:val="004724CA"/>
    <w:rsid w:val="004727DD"/>
    <w:rsid w:val="00472A73"/>
    <w:rsid w:val="00472C6F"/>
    <w:rsid w:val="00472CB9"/>
    <w:rsid w:val="00472CBA"/>
    <w:rsid w:val="00473134"/>
    <w:rsid w:val="0047385F"/>
    <w:rsid w:val="00473943"/>
    <w:rsid w:val="004739A6"/>
    <w:rsid w:val="00473C9D"/>
    <w:rsid w:val="00473D60"/>
    <w:rsid w:val="00473E24"/>
    <w:rsid w:val="0047423A"/>
    <w:rsid w:val="00474A70"/>
    <w:rsid w:val="00474A98"/>
    <w:rsid w:val="00474B3C"/>
    <w:rsid w:val="00474B84"/>
    <w:rsid w:val="004750E1"/>
    <w:rsid w:val="004755DB"/>
    <w:rsid w:val="0047571A"/>
    <w:rsid w:val="00475F34"/>
    <w:rsid w:val="00475FF6"/>
    <w:rsid w:val="004760DF"/>
    <w:rsid w:val="004762DE"/>
    <w:rsid w:val="00476313"/>
    <w:rsid w:val="0047652B"/>
    <w:rsid w:val="00476624"/>
    <w:rsid w:val="0047686E"/>
    <w:rsid w:val="00476A14"/>
    <w:rsid w:val="004773FC"/>
    <w:rsid w:val="0047761F"/>
    <w:rsid w:val="00477823"/>
    <w:rsid w:val="00477FC5"/>
    <w:rsid w:val="0048006A"/>
    <w:rsid w:val="00480077"/>
    <w:rsid w:val="004800AF"/>
    <w:rsid w:val="004802FF"/>
    <w:rsid w:val="00480339"/>
    <w:rsid w:val="004803FF"/>
    <w:rsid w:val="00480476"/>
    <w:rsid w:val="004804C2"/>
    <w:rsid w:val="004804E4"/>
    <w:rsid w:val="0048077E"/>
    <w:rsid w:val="0048089B"/>
    <w:rsid w:val="00480E71"/>
    <w:rsid w:val="00480F90"/>
    <w:rsid w:val="004812B2"/>
    <w:rsid w:val="00481331"/>
    <w:rsid w:val="00481586"/>
    <w:rsid w:val="00481A1C"/>
    <w:rsid w:val="00481B7C"/>
    <w:rsid w:val="00482184"/>
    <w:rsid w:val="00482328"/>
    <w:rsid w:val="00482386"/>
    <w:rsid w:val="004828A1"/>
    <w:rsid w:val="00482F86"/>
    <w:rsid w:val="00482FB4"/>
    <w:rsid w:val="0048327C"/>
    <w:rsid w:val="004833D3"/>
    <w:rsid w:val="0048390B"/>
    <w:rsid w:val="00483A7F"/>
    <w:rsid w:val="00483F19"/>
    <w:rsid w:val="00483FAE"/>
    <w:rsid w:val="004840E7"/>
    <w:rsid w:val="0048422F"/>
    <w:rsid w:val="0048459B"/>
    <w:rsid w:val="00484685"/>
    <w:rsid w:val="00484717"/>
    <w:rsid w:val="00484785"/>
    <w:rsid w:val="0048480C"/>
    <w:rsid w:val="00484905"/>
    <w:rsid w:val="00484A57"/>
    <w:rsid w:val="00484AA5"/>
    <w:rsid w:val="00484C62"/>
    <w:rsid w:val="004850B0"/>
    <w:rsid w:val="004854AD"/>
    <w:rsid w:val="00485547"/>
    <w:rsid w:val="0048592B"/>
    <w:rsid w:val="00485B43"/>
    <w:rsid w:val="00485C21"/>
    <w:rsid w:val="00485E5D"/>
    <w:rsid w:val="004860BB"/>
    <w:rsid w:val="00486120"/>
    <w:rsid w:val="004865AE"/>
    <w:rsid w:val="00486645"/>
    <w:rsid w:val="00486648"/>
    <w:rsid w:val="0048678D"/>
    <w:rsid w:val="00486897"/>
    <w:rsid w:val="00486B5B"/>
    <w:rsid w:val="00486BB6"/>
    <w:rsid w:val="004877A6"/>
    <w:rsid w:val="00487848"/>
    <w:rsid w:val="004879F0"/>
    <w:rsid w:val="00487AF9"/>
    <w:rsid w:val="00487BBA"/>
    <w:rsid w:val="00487E8C"/>
    <w:rsid w:val="00490299"/>
    <w:rsid w:val="00490378"/>
    <w:rsid w:val="00490426"/>
    <w:rsid w:val="0049086B"/>
    <w:rsid w:val="00490A4A"/>
    <w:rsid w:val="00490B7F"/>
    <w:rsid w:val="00490F16"/>
    <w:rsid w:val="00491056"/>
    <w:rsid w:val="004912C7"/>
    <w:rsid w:val="004912ED"/>
    <w:rsid w:val="00491390"/>
    <w:rsid w:val="00491787"/>
    <w:rsid w:val="004917BA"/>
    <w:rsid w:val="004917C2"/>
    <w:rsid w:val="004918DB"/>
    <w:rsid w:val="00491985"/>
    <w:rsid w:val="0049214C"/>
    <w:rsid w:val="004929CD"/>
    <w:rsid w:val="00492DBC"/>
    <w:rsid w:val="0049307D"/>
    <w:rsid w:val="0049337F"/>
    <w:rsid w:val="0049362F"/>
    <w:rsid w:val="00493CBC"/>
    <w:rsid w:val="00493E73"/>
    <w:rsid w:val="00494307"/>
    <w:rsid w:val="00494311"/>
    <w:rsid w:val="00494376"/>
    <w:rsid w:val="00494608"/>
    <w:rsid w:val="00494874"/>
    <w:rsid w:val="004949A5"/>
    <w:rsid w:val="00495232"/>
    <w:rsid w:val="004956D9"/>
    <w:rsid w:val="00495B90"/>
    <w:rsid w:val="00495DF3"/>
    <w:rsid w:val="00495F21"/>
    <w:rsid w:val="00496144"/>
    <w:rsid w:val="00496476"/>
    <w:rsid w:val="004964F7"/>
    <w:rsid w:val="00496A14"/>
    <w:rsid w:val="00496E3D"/>
    <w:rsid w:val="00496E7C"/>
    <w:rsid w:val="004971E7"/>
    <w:rsid w:val="0049731D"/>
    <w:rsid w:val="004975B7"/>
    <w:rsid w:val="00497782"/>
    <w:rsid w:val="00497A66"/>
    <w:rsid w:val="00497E61"/>
    <w:rsid w:val="004A0387"/>
    <w:rsid w:val="004A0581"/>
    <w:rsid w:val="004A082F"/>
    <w:rsid w:val="004A089F"/>
    <w:rsid w:val="004A09AC"/>
    <w:rsid w:val="004A0A38"/>
    <w:rsid w:val="004A0C2F"/>
    <w:rsid w:val="004A0D0D"/>
    <w:rsid w:val="004A0EBC"/>
    <w:rsid w:val="004A0F23"/>
    <w:rsid w:val="004A1063"/>
    <w:rsid w:val="004A1380"/>
    <w:rsid w:val="004A169A"/>
    <w:rsid w:val="004A1954"/>
    <w:rsid w:val="004A1BCB"/>
    <w:rsid w:val="004A1C94"/>
    <w:rsid w:val="004A1FF0"/>
    <w:rsid w:val="004A21D5"/>
    <w:rsid w:val="004A22F5"/>
    <w:rsid w:val="004A2446"/>
    <w:rsid w:val="004A25C8"/>
    <w:rsid w:val="004A27C8"/>
    <w:rsid w:val="004A2BA5"/>
    <w:rsid w:val="004A2CCD"/>
    <w:rsid w:val="004A2E08"/>
    <w:rsid w:val="004A35CA"/>
    <w:rsid w:val="004A3DBF"/>
    <w:rsid w:val="004A3ED0"/>
    <w:rsid w:val="004A4348"/>
    <w:rsid w:val="004A4427"/>
    <w:rsid w:val="004A44DD"/>
    <w:rsid w:val="004A4518"/>
    <w:rsid w:val="004A4716"/>
    <w:rsid w:val="004A4D47"/>
    <w:rsid w:val="004A4F97"/>
    <w:rsid w:val="004A50CF"/>
    <w:rsid w:val="004A510D"/>
    <w:rsid w:val="004A516B"/>
    <w:rsid w:val="004A52A3"/>
    <w:rsid w:val="004A52DD"/>
    <w:rsid w:val="004A5553"/>
    <w:rsid w:val="004A55F7"/>
    <w:rsid w:val="004A5FBE"/>
    <w:rsid w:val="004A6035"/>
    <w:rsid w:val="004A69C6"/>
    <w:rsid w:val="004A6EF5"/>
    <w:rsid w:val="004A70AD"/>
    <w:rsid w:val="004A7129"/>
    <w:rsid w:val="004A7165"/>
    <w:rsid w:val="004A7251"/>
    <w:rsid w:val="004A7346"/>
    <w:rsid w:val="004A766C"/>
    <w:rsid w:val="004A7A92"/>
    <w:rsid w:val="004A7D05"/>
    <w:rsid w:val="004B00F9"/>
    <w:rsid w:val="004B0273"/>
    <w:rsid w:val="004B0487"/>
    <w:rsid w:val="004B04D7"/>
    <w:rsid w:val="004B07C5"/>
    <w:rsid w:val="004B097F"/>
    <w:rsid w:val="004B09E3"/>
    <w:rsid w:val="004B0CCF"/>
    <w:rsid w:val="004B1194"/>
    <w:rsid w:val="004B13F4"/>
    <w:rsid w:val="004B1445"/>
    <w:rsid w:val="004B1672"/>
    <w:rsid w:val="004B1AD2"/>
    <w:rsid w:val="004B1D2E"/>
    <w:rsid w:val="004B1F2C"/>
    <w:rsid w:val="004B282D"/>
    <w:rsid w:val="004B283F"/>
    <w:rsid w:val="004B2A10"/>
    <w:rsid w:val="004B2A48"/>
    <w:rsid w:val="004B2B9E"/>
    <w:rsid w:val="004B2E99"/>
    <w:rsid w:val="004B3101"/>
    <w:rsid w:val="004B34E2"/>
    <w:rsid w:val="004B3723"/>
    <w:rsid w:val="004B3A31"/>
    <w:rsid w:val="004B3DD1"/>
    <w:rsid w:val="004B4138"/>
    <w:rsid w:val="004B4335"/>
    <w:rsid w:val="004B46E3"/>
    <w:rsid w:val="004B487C"/>
    <w:rsid w:val="004B4C3A"/>
    <w:rsid w:val="004B4F02"/>
    <w:rsid w:val="004B52A0"/>
    <w:rsid w:val="004B541B"/>
    <w:rsid w:val="004B5562"/>
    <w:rsid w:val="004B56E8"/>
    <w:rsid w:val="004B581A"/>
    <w:rsid w:val="004B58E0"/>
    <w:rsid w:val="004B592A"/>
    <w:rsid w:val="004B5E3E"/>
    <w:rsid w:val="004B5FC0"/>
    <w:rsid w:val="004B5FFF"/>
    <w:rsid w:val="004B60CB"/>
    <w:rsid w:val="004B610C"/>
    <w:rsid w:val="004B6304"/>
    <w:rsid w:val="004B6378"/>
    <w:rsid w:val="004B65B2"/>
    <w:rsid w:val="004B6727"/>
    <w:rsid w:val="004B67E2"/>
    <w:rsid w:val="004B6B76"/>
    <w:rsid w:val="004B6DBD"/>
    <w:rsid w:val="004B711A"/>
    <w:rsid w:val="004B740A"/>
    <w:rsid w:val="004B7526"/>
    <w:rsid w:val="004B79FE"/>
    <w:rsid w:val="004B7C4C"/>
    <w:rsid w:val="004B7C53"/>
    <w:rsid w:val="004B7D22"/>
    <w:rsid w:val="004B7FE0"/>
    <w:rsid w:val="004C00F8"/>
    <w:rsid w:val="004C01F3"/>
    <w:rsid w:val="004C0352"/>
    <w:rsid w:val="004C0438"/>
    <w:rsid w:val="004C04DC"/>
    <w:rsid w:val="004C04E0"/>
    <w:rsid w:val="004C080D"/>
    <w:rsid w:val="004C0D84"/>
    <w:rsid w:val="004C0D8D"/>
    <w:rsid w:val="004C0E63"/>
    <w:rsid w:val="004C0FF6"/>
    <w:rsid w:val="004C1284"/>
    <w:rsid w:val="004C14FB"/>
    <w:rsid w:val="004C17F3"/>
    <w:rsid w:val="004C1A94"/>
    <w:rsid w:val="004C1B20"/>
    <w:rsid w:val="004C1C11"/>
    <w:rsid w:val="004C1DF4"/>
    <w:rsid w:val="004C2758"/>
    <w:rsid w:val="004C2B83"/>
    <w:rsid w:val="004C2BCD"/>
    <w:rsid w:val="004C3170"/>
    <w:rsid w:val="004C33B7"/>
    <w:rsid w:val="004C3AA0"/>
    <w:rsid w:val="004C3E9F"/>
    <w:rsid w:val="004C4102"/>
    <w:rsid w:val="004C4A61"/>
    <w:rsid w:val="004C4E2E"/>
    <w:rsid w:val="004C503B"/>
    <w:rsid w:val="004C50A0"/>
    <w:rsid w:val="004C5397"/>
    <w:rsid w:val="004C53C3"/>
    <w:rsid w:val="004C53C9"/>
    <w:rsid w:val="004C57C2"/>
    <w:rsid w:val="004C59CF"/>
    <w:rsid w:val="004C5B44"/>
    <w:rsid w:val="004C5BFF"/>
    <w:rsid w:val="004C664D"/>
    <w:rsid w:val="004C67A8"/>
    <w:rsid w:val="004C68F8"/>
    <w:rsid w:val="004C6A17"/>
    <w:rsid w:val="004C6E62"/>
    <w:rsid w:val="004C6E98"/>
    <w:rsid w:val="004C796C"/>
    <w:rsid w:val="004C7CF7"/>
    <w:rsid w:val="004C7E1E"/>
    <w:rsid w:val="004C7E98"/>
    <w:rsid w:val="004D0042"/>
    <w:rsid w:val="004D0494"/>
    <w:rsid w:val="004D0710"/>
    <w:rsid w:val="004D07CD"/>
    <w:rsid w:val="004D0839"/>
    <w:rsid w:val="004D08AA"/>
    <w:rsid w:val="004D0AF3"/>
    <w:rsid w:val="004D0C4C"/>
    <w:rsid w:val="004D0D85"/>
    <w:rsid w:val="004D18A9"/>
    <w:rsid w:val="004D1AF4"/>
    <w:rsid w:val="004D1CEE"/>
    <w:rsid w:val="004D1E8E"/>
    <w:rsid w:val="004D24EB"/>
    <w:rsid w:val="004D2BB8"/>
    <w:rsid w:val="004D2C6A"/>
    <w:rsid w:val="004D2F7C"/>
    <w:rsid w:val="004D3029"/>
    <w:rsid w:val="004D31B9"/>
    <w:rsid w:val="004D33DF"/>
    <w:rsid w:val="004D36BD"/>
    <w:rsid w:val="004D3765"/>
    <w:rsid w:val="004D3A07"/>
    <w:rsid w:val="004D3F03"/>
    <w:rsid w:val="004D3F8D"/>
    <w:rsid w:val="004D3FED"/>
    <w:rsid w:val="004D410D"/>
    <w:rsid w:val="004D4171"/>
    <w:rsid w:val="004D4297"/>
    <w:rsid w:val="004D461D"/>
    <w:rsid w:val="004D49C7"/>
    <w:rsid w:val="004D514D"/>
    <w:rsid w:val="004D5244"/>
    <w:rsid w:val="004D5B00"/>
    <w:rsid w:val="004D5BFA"/>
    <w:rsid w:val="004D5CFC"/>
    <w:rsid w:val="004D5DB9"/>
    <w:rsid w:val="004D6019"/>
    <w:rsid w:val="004D6218"/>
    <w:rsid w:val="004D637F"/>
    <w:rsid w:val="004D642F"/>
    <w:rsid w:val="004D6813"/>
    <w:rsid w:val="004D6A1D"/>
    <w:rsid w:val="004D6A8B"/>
    <w:rsid w:val="004D6C4E"/>
    <w:rsid w:val="004D6E22"/>
    <w:rsid w:val="004D6E94"/>
    <w:rsid w:val="004D6F73"/>
    <w:rsid w:val="004D6FC1"/>
    <w:rsid w:val="004D6FCF"/>
    <w:rsid w:val="004D70E0"/>
    <w:rsid w:val="004D7623"/>
    <w:rsid w:val="004D7E05"/>
    <w:rsid w:val="004D7EC4"/>
    <w:rsid w:val="004D7F4B"/>
    <w:rsid w:val="004E0714"/>
    <w:rsid w:val="004E0A42"/>
    <w:rsid w:val="004E0E06"/>
    <w:rsid w:val="004E0E0A"/>
    <w:rsid w:val="004E0ED3"/>
    <w:rsid w:val="004E106D"/>
    <w:rsid w:val="004E1595"/>
    <w:rsid w:val="004E1952"/>
    <w:rsid w:val="004E21D2"/>
    <w:rsid w:val="004E227A"/>
    <w:rsid w:val="004E23DF"/>
    <w:rsid w:val="004E2C2F"/>
    <w:rsid w:val="004E2E42"/>
    <w:rsid w:val="004E2EB9"/>
    <w:rsid w:val="004E31AB"/>
    <w:rsid w:val="004E3279"/>
    <w:rsid w:val="004E32D7"/>
    <w:rsid w:val="004E34FE"/>
    <w:rsid w:val="004E3539"/>
    <w:rsid w:val="004E36CE"/>
    <w:rsid w:val="004E399D"/>
    <w:rsid w:val="004E3BD9"/>
    <w:rsid w:val="004E3FF0"/>
    <w:rsid w:val="004E416C"/>
    <w:rsid w:val="004E4205"/>
    <w:rsid w:val="004E4221"/>
    <w:rsid w:val="004E44A2"/>
    <w:rsid w:val="004E4535"/>
    <w:rsid w:val="004E4980"/>
    <w:rsid w:val="004E4CEB"/>
    <w:rsid w:val="004E4E26"/>
    <w:rsid w:val="004E5109"/>
    <w:rsid w:val="004E559D"/>
    <w:rsid w:val="004E55C9"/>
    <w:rsid w:val="004E581D"/>
    <w:rsid w:val="004E5903"/>
    <w:rsid w:val="004E59A9"/>
    <w:rsid w:val="004E5C33"/>
    <w:rsid w:val="004E5CC8"/>
    <w:rsid w:val="004E6347"/>
    <w:rsid w:val="004E6790"/>
    <w:rsid w:val="004E67F3"/>
    <w:rsid w:val="004E6C2B"/>
    <w:rsid w:val="004E6E98"/>
    <w:rsid w:val="004E6FF7"/>
    <w:rsid w:val="004E72E2"/>
    <w:rsid w:val="004E79BD"/>
    <w:rsid w:val="004E7A92"/>
    <w:rsid w:val="004E7EA3"/>
    <w:rsid w:val="004F016B"/>
    <w:rsid w:val="004F0201"/>
    <w:rsid w:val="004F022B"/>
    <w:rsid w:val="004F07DC"/>
    <w:rsid w:val="004F11C1"/>
    <w:rsid w:val="004F11F4"/>
    <w:rsid w:val="004F13FE"/>
    <w:rsid w:val="004F16C2"/>
    <w:rsid w:val="004F17D7"/>
    <w:rsid w:val="004F1A86"/>
    <w:rsid w:val="004F2062"/>
    <w:rsid w:val="004F2275"/>
    <w:rsid w:val="004F25E2"/>
    <w:rsid w:val="004F277B"/>
    <w:rsid w:val="004F2A23"/>
    <w:rsid w:val="004F2A8E"/>
    <w:rsid w:val="004F2A9A"/>
    <w:rsid w:val="004F2B47"/>
    <w:rsid w:val="004F2B69"/>
    <w:rsid w:val="004F3265"/>
    <w:rsid w:val="004F331A"/>
    <w:rsid w:val="004F3882"/>
    <w:rsid w:val="004F394C"/>
    <w:rsid w:val="004F3A45"/>
    <w:rsid w:val="004F3B88"/>
    <w:rsid w:val="004F3CF1"/>
    <w:rsid w:val="004F3DD3"/>
    <w:rsid w:val="004F433D"/>
    <w:rsid w:val="004F461B"/>
    <w:rsid w:val="004F477C"/>
    <w:rsid w:val="004F4795"/>
    <w:rsid w:val="004F489F"/>
    <w:rsid w:val="004F4AFD"/>
    <w:rsid w:val="004F4EA1"/>
    <w:rsid w:val="004F4EA8"/>
    <w:rsid w:val="004F509B"/>
    <w:rsid w:val="004F50B7"/>
    <w:rsid w:val="004F50C5"/>
    <w:rsid w:val="004F5130"/>
    <w:rsid w:val="004F52F8"/>
    <w:rsid w:val="004F54D1"/>
    <w:rsid w:val="004F5639"/>
    <w:rsid w:val="004F57A8"/>
    <w:rsid w:val="004F59BB"/>
    <w:rsid w:val="004F5A64"/>
    <w:rsid w:val="004F5B94"/>
    <w:rsid w:val="004F6218"/>
    <w:rsid w:val="004F656A"/>
    <w:rsid w:val="004F66C2"/>
    <w:rsid w:val="004F6876"/>
    <w:rsid w:val="004F6A23"/>
    <w:rsid w:val="004F6BA0"/>
    <w:rsid w:val="004F6C26"/>
    <w:rsid w:val="004F6CEB"/>
    <w:rsid w:val="004F703B"/>
    <w:rsid w:val="004F76C6"/>
    <w:rsid w:val="004F77A5"/>
    <w:rsid w:val="004F7952"/>
    <w:rsid w:val="004F7C3C"/>
    <w:rsid w:val="004F7FE7"/>
    <w:rsid w:val="00500128"/>
    <w:rsid w:val="0050019C"/>
    <w:rsid w:val="00500792"/>
    <w:rsid w:val="005009BF"/>
    <w:rsid w:val="00500C00"/>
    <w:rsid w:val="00500C95"/>
    <w:rsid w:val="00500CC4"/>
    <w:rsid w:val="00500E02"/>
    <w:rsid w:val="00500EFC"/>
    <w:rsid w:val="00501206"/>
    <w:rsid w:val="005012A3"/>
    <w:rsid w:val="00501AB0"/>
    <w:rsid w:val="00501AE3"/>
    <w:rsid w:val="00501AFF"/>
    <w:rsid w:val="00501BAB"/>
    <w:rsid w:val="00502171"/>
    <w:rsid w:val="00502201"/>
    <w:rsid w:val="0050236C"/>
    <w:rsid w:val="005023C1"/>
    <w:rsid w:val="005028B8"/>
    <w:rsid w:val="00502CCA"/>
    <w:rsid w:val="00502E13"/>
    <w:rsid w:val="00502E34"/>
    <w:rsid w:val="00503085"/>
    <w:rsid w:val="00503114"/>
    <w:rsid w:val="00503544"/>
    <w:rsid w:val="0050356A"/>
    <w:rsid w:val="00503BD4"/>
    <w:rsid w:val="005040AF"/>
    <w:rsid w:val="005043A0"/>
    <w:rsid w:val="005048B2"/>
    <w:rsid w:val="005048C5"/>
    <w:rsid w:val="00504A68"/>
    <w:rsid w:val="00504B6F"/>
    <w:rsid w:val="00505196"/>
    <w:rsid w:val="00505553"/>
    <w:rsid w:val="00505569"/>
    <w:rsid w:val="0050558E"/>
    <w:rsid w:val="0050588C"/>
    <w:rsid w:val="00505A84"/>
    <w:rsid w:val="00505E06"/>
    <w:rsid w:val="00505EC8"/>
    <w:rsid w:val="00505EDF"/>
    <w:rsid w:val="00506281"/>
    <w:rsid w:val="00506693"/>
    <w:rsid w:val="00506739"/>
    <w:rsid w:val="00506982"/>
    <w:rsid w:val="00506ADA"/>
    <w:rsid w:val="00506C99"/>
    <w:rsid w:val="00506D82"/>
    <w:rsid w:val="00506E56"/>
    <w:rsid w:val="005071A3"/>
    <w:rsid w:val="005072D6"/>
    <w:rsid w:val="00507799"/>
    <w:rsid w:val="00507BEF"/>
    <w:rsid w:val="00507CC2"/>
    <w:rsid w:val="00507D0D"/>
    <w:rsid w:val="00507DDB"/>
    <w:rsid w:val="00507DF4"/>
    <w:rsid w:val="00507EBC"/>
    <w:rsid w:val="00510224"/>
    <w:rsid w:val="005106BD"/>
    <w:rsid w:val="005107BA"/>
    <w:rsid w:val="005108BA"/>
    <w:rsid w:val="00510A81"/>
    <w:rsid w:val="00510B41"/>
    <w:rsid w:val="00510CAE"/>
    <w:rsid w:val="00510F93"/>
    <w:rsid w:val="005110DE"/>
    <w:rsid w:val="00511180"/>
    <w:rsid w:val="00511379"/>
    <w:rsid w:val="005116C8"/>
    <w:rsid w:val="005116E2"/>
    <w:rsid w:val="00511801"/>
    <w:rsid w:val="0051189C"/>
    <w:rsid w:val="00511D6D"/>
    <w:rsid w:val="005121BF"/>
    <w:rsid w:val="0051248D"/>
    <w:rsid w:val="0051269A"/>
    <w:rsid w:val="00512752"/>
    <w:rsid w:val="005128A6"/>
    <w:rsid w:val="00513577"/>
    <w:rsid w:val="00513665"/>
    <w:rsid w:val="005138C2"/>
    <w:rsid w:val="00513C65"/>
    <w:rsid w:val="00513F33"/>
    <w:rsid w:val="00513FA1"/>
    <w:rsid w:val="00513FE1"/>
    <w:rsid w:val="0051411F"/>
    <w:rsid w:val="005142A0"/>
    <w:rsid w:val="005145A9"/>
    <w:rsid w:val="00514677"/>
    <w:rsid w:val="0051470C"/>
    <w:rsid w:val="005148EE"/>
    <w:rsid w:val="005149DE"/>
    <w:rsid w:val="00514A5E"/>
    <w:rsid w:val="00514FF0"/>
    <w:rsid w:val="005150C8"/>
    <w:rsid w:val="0051598F"/>
    <w:rsid w:val="00515AA2"/>
    <w:rsid w:val="0051613D"/>
    <w:rsid w:val="00516145"/>
    <w:rsid w:val="00516149"/>
    <w:rsid w:val="005162D4"/>
    <w:rsid w:val="00516378"/>
    <w:rsid w:val="0051663C"/>
    <w:rsid w:val="00516B3F"/>
    <w:rsid w:val="00516E71"/>
    <w:rsid w:val="00516FD8"/>
    <w:rsid w:val="005175D9"/>
    <w:rsid w:val="00517809"/>
    <w:rsid w:val="0051798C"/>
    <w:rsid w:val="00517ACB"/>
    <w:rsid w:val="00517E26"/>
    <w:rsid w:val="00517FC9"/>
    <w:rsid w:val="005202BD"/>
    <w:rsid w:val="005207A9"/>
    <w:rsid w:val="00520AA4"/>
    <w:rsid w:val="00520F3E"/>
    <w:rsid w:val="00521596"/>
    <w:rsid w:val="0052190B"/>
    <w:rsid w:val="00521BE1"/>
    <w:rsid w:val="00521C03"/>
    <w:rsid w:val="00521F7E"/>
    <w:rsid w:val="00521FFF"/>
    <w:rsid w:val="005221FE"/>
    <w:rsid w:val="00522A33"/>
    <w:rsid w:val="00522B05"/>
    <w:rsid w:val="00523237"/>
    <w:rsid w:val="00523542"/>
    <w:rsid w:val="005235E8"/>
    <w:rsid w:val="0052375E"/>
    <w:rsid w:val="00523856"/>
    <w:rsid w:val="005238C6"/>
    <w:rsid w:val="00523CCA"/>
    <w:rsid w:val="00523E09"/>
    <w:rsid w:val="00523EB4"/>
    <w:rsid w:val="00523EB8"/>
    <w:rsid w:val="00523F32"/>
    <w:rsid w:val="0052430D"/>
    <w:rsid w:val="0052449B"/>
    <w:rsid w:val="00524886"/>
    <w:rsid w:val="00524971"/>
    <w:rsid w:val="00524A89"/>
    <w:rsid w:val="00524C37"/>
    <w:rsid w:val="00524D2F"/>
    <w:rsid w:val="00524F83"/>
    <w:rsid w:val="00525159"/>
    <w:rsid w:val="0052533D"/>
    <w:rsid w:val="00525860"/>
    <w:rsid w:val="00525AD7"/>
    <w:rsid w:val="00525B7D"/>
    <w:rsid w:val="00525C37"/>
    <w:rsid w:val="00525ED9"/>
    <w:rsid w:val="005260CD"/>
    <w:rsid w:val="005268E8"/>
    <w:rsid w:val="00526CE9"/>
    <w:rsid w:val="00526E08"/>
    <w:rsid w:val="00527567"/>
    <w:rsid w:val="005276CB"/>
    <w:rsid w:val="00527901"/>
    <w:rsid w:val="00527AD1"/>
    <w:rsid w:val="00527B42"/>
    <w:rsid w:val="00527C8B"/>
    <w:rsid w:val="00527D3C"/>
    <w:rsid w:val="005301A5"/>
    <w:rsid w:val="00530485"/>
    <w:rsid w:val="00530559"/>
    <w:rsid w:val="005308EB"/>
    <w:rsid w:val="005309B2"/>
    <w:rsid w:val="00530AC3"/>
    <w:rsid w:val="00530EE5"/>
    <w:rsid w:val="00531307"/>
    <w:rsid w:val="0053163B"/>
    <w:rsid w:val="00531671"/>
    <w:rsid w:val="005317DB"/>
    <w:rsid w:val="0053191E"/>
    <w:rsid w:val="00531930"/>
    <w:rsid w:val="00531A65"/>
    <w:rsid w:val="00531DBC"/>
    <w:rsid w:val="00531FCA"/>
    <w:rsid w:val="00532038"/>
    <w:rsid w:val="0053208E"/>
    <w:rsid w:val="00532138"/>
    <w:rsid w:val="005321C9"/>
    <w:rsid w:val="00532558"/>
    <w:rsid w:val="00532AEB"/>
    <w:rsid w:val="00532F2C"/>
    <w:rsid w:val="00533AE0"/>
    <w:rsid w:val="00533B06"/>
    <w:rsid w:val="00533BF5"/>
    <w:rsid w:val="00533CB3"/>
    <w:rsid w:val="00533CEB"/>
    <w:rsid w:val="00533DB2"/>
    <w:rsid w:val="005340B3"/>
    <w:rsid w:val="0053424D"/>
    <w:rsid w:val="00534260"/>
    <w:rsid w:val="0053432E"/>
    <w:rsid w:val="005343CE"/>
    <w:rsid w:val="005348D8"/>
    <w:rsid w:val="00534FDC"/>
    <w:rsid w:val="0053506B"/>
    <w:rsid w:val="005351AE"/>
    <w:rsid w:val="0053541D"/>
    <w:rsid w:val="005358CA"/>
    <w:rsid w:val="005359DA"/>
    <w:rsid w:val="00535D23"/>
    <w:rsid w:val="00536148"/>
    <w:rsid w:val="0053630F"/>
    <w:rsid w:val="005363EB"/>
    <w:rsid w:val="005365DD"/>
    <w:rsid w:val="0053677F"/>
    <w:rsid w:val="005368C6"/>
    <w:rsid w:val="005378E5"/>
    <w:rsid w:val="00537AA2"/>
    <w:rsid w:val="00537AB1"/>
    <w:rsid w:val="00537D7D"/>
    <w:rsid w:val="00537E43"/>
    <w:rsid w:val="005400DF"/>
    <w:rsid w:val="005400EF"/>
    <w:rsid w:val="005404EF"/>
    <w:rsid w:val="00540D2C"/>
    <w:rsid w:val="0054105F"/>
    <w:rsid w:val="00541138"/>
    <w:rsid w:val="00541588"/>
    <w:rsid w:val="005415EC"/>
    <w:rsid w:val="00541618"/>
    <w:rsid w:val="005416B3"/>
    <w:rsid w:val="00541780"/>
    <w:rsid w:val="00541B29"/>
    <w:rsid w:val="00541D00"/>
    <w:rsid w:val="00541DD7"/>
    <w:rsid w:val="00541FEE"/>
    <w:rsid w:val="0054207B"/>
    <w:rsid w:val="00542120"/>
    <w:rsid w:val="00542145"/>
    <w:rsid w:val="00542649"/>
    <w:rsid w:val="00542768"/>
    <w:rsid w:val="00542D26"/>
    <w:rsid w:val="00542E5C"/>
    <w:rsid w:val="00542FB5"/>
    <w:rsid w:val="005431F0"/>
    <w:rsid w:val="005436A5"/>
    <w:rsid w:val="00543941"/>
    <w:rsid w:val="005439C5"/>
    <w:rsid w:val="00543BFB"/>
    <w:rsid w:val="00543D9F"/>
    <w:rsid w:val="00543F04"/>
    <w:rsid w:val="00543F21"/>
    <w:rsid w:val="005440C3"/>
    <w:rsid w:val="00544106"/>
    <w:rsid w:val="00544435"/>
    <w:rsid w:val="00544796"/>
    <w:rsid w:val="0054494B"/>
    <w:rsid w:val="00544966"/>
    <w:rsid w:val="005449D5"/>
    <w:rsid w:val="00544C63"/>
    <w:rsid w:val="00544E57"/>
    <w:rsid w:val="0054507A"/>
    <w:rsid w:val="00545165"/>
    <w:rsid w:val="00545332"/>
    <w:rsid w:val="005459AA"/>
    <w:rsid w:val="00545A59"/>
    <w:rsid w:val="00545E66"/>
    <w:rsid w:val="00546003"/>
    <w:rsid w:val="0054629F"/>
    <w:rsid w:val="005466EF"/>
    <w:rsid w:val="00546CAF"/>
    <w:rsid w:val="00546E34"/>
    <w:rsid w:val="00546F4A"/>
    <w:rsid w:val="0054710B"/>
    <w:rsid w:val="00547254"/>
    <w:rsid w:val="00547581"/>
    <w:rsid w:val="0054765D"/>
    <w:rsid w:val="00547685"/>
    <w:rsid w:val="005476AE"/>
    <w:rsid w:val="005479BA"/>
    <w:rsid w:val="00547F71"/>
    <w:rsid w:val="005502B8"/>
    <w:rsid w:val="005503F4"/>
    <w:rsid w:val="0055046D"/>
    <w:rsid w:val="0055068B"/>
    <w:rsid w:val="005509CD"/>
    <w:rsid w:val="00550A86"/>
    <w:rsid w:val="00550B34"/>
    <w:rsid w:val="0055156F"/>
    <w:rsid w:val="005516C3"/>
    <w:rsid w:val="00551753"/>
    <w:rsid w:val="00551942"/>
    <w:rsid w:val="00551A7E"/>
    <w:rsid w:val="00551EFB"/>
    <w:rsid w:val="00552259"/>
    <w:rsid w:val="00552538"/>
    <w:rsid w:val="005526D1"/>
    <w:rsid w:val="00552946"/>
    <w:rsid w:val="00552A6E"/>
    <w:rsid w:val="00552E8E"/>
    <w:rsid w:val="00553242"/>
    <w:rsid w:val="0055329F"/>
    <w:rsid w:val="00553562"/>
    <w:rsid w:val="00553785"/>
    <w:rsid w:val="0055405D"/>
    <w:rsid w:val="0055417B"/>
    <w:rsid w:val="00554391"/>
    <w:rsid w:val="0055453B"/>
    <w:rsid w:val="00554670"/>
    <w:rsid w:val="00554714"/>
    <w:rsid w:val="005547D3"/>
    <w:rsid w:val="00554C23"/>
    <w:rsid w:val="00554F1C"/>
    <w:rsid w:val="00554FED"/>
    <w:rsid w:val="0055534B"/>
    <w:rsid w:val="005559FC"/>
    <w:rsid w:val="00555C0E"/>
    <w:rsid w:val="00555C21"/>
    <w:rsid w:val="00555C34"/>
    <w:rsid w:val="00555DAB"/>
    <w:rsid w:val="00555E4C"/>
    <w:rsid w:val="00556534"/>
    <w:rsid w:val="00556651"/>
    <w:rsid w:val="005566D2"/>
    <w:rsid w:val="00556D90"/>
    <w:rsid w:val="0055717A"/>
    <w:rsid w:val="005571CA"/>
    <w:rsid w:val="005571F9"/>
    <w:rsid w:val="0055721B"/>
    <w:rsid w:val="00557299"/>
    <w:rsid w:val="00557320"/>
    <w:rsid w:val="00557336"/>
    <w:rsid w:val="0055735D"/>
    <w:rsid w:val="005577F6"/>
    <w:rsid w:val="00557BD8"/>
    <w:rsid w:val="00557D75"/>
    <w:rsid w:val="0056066B"/>
    <w:rsid w:val="005606F1"/>
    <w:rsid w:val="00560736"/>
    <w:rsid w:val="0056075D"/>
    <w:rsid w:val="00560849"/>
    <w:rsid w:val="00560C1B"/>
    <w:rsid w:val="00560C60"/>
    <w:rsid w:val="00560EF7"/>
    <w:rsid w:val="00560FFA"/>
    <w:rsid w:val="005614C4"/>
    <w:rsid w:val="00561582"/>
    <w:rsid w:val="0056169A"/>
    <w:rsid w:val="005616B2"/>
    <w:rsid w:val="00561721"/>
    <w:rsid w:val="00561749"/>
    <w:rsid w:val="00561775"/>
    <w:rsid w:val="00561A3F"/>
    <w:rsid w:val="00561B35"/>
    <w:rsid w:val="005620C1"/>
    <w:rsid w:val="0056246C"/>
    <w:rsid w:val="005624E7"/>
    <w:rsid w:val="005625D0"/>
    <w:rsid w:val="005626F5"/>
    <w:rsid w:val="00562744"/>
    <w:rsid w:val="005627D1"/>
    <w:rsid w:val="00562ADF"/>
    <w:rsid w:val="00562B21"/>
    <w:rsid w:val="00562D1E"/>
    <w:rsid w:val="00562E65"/>
    <w:rsid w:val="00563140"/>
    <w:rsid w:val="00563240"/>
    <w:rsid w:val="005633C3"/>
    <w:rsid w:val="0056354A"/>
    <w:rsid w:val="0056391D"/>
    <w:rsid w:val="005639AD"/>
    <w:rsid w:val="00563A7A"/>
    <w:rsid w:val="00563C9F"/>
    <w:rsid w:val="00563CA3"/>
    <w:rsid w:val="00563E94"/>
    <w:rsid w:val="0056437E"/>
    <w:rsid w:val="00564430"/>
    <w:rsid w:val="005647B1"/>
    <w:rsid w:val="0056482C"/>
    <w:rsid w:val="005648E3"/>
    <w:rsid w:val="0056494B"/>
    <w:rsid w:val="00564AFE"/>
    <w:rsid w:val="00564DF0"/>
    <w:rsid w:val="005650D1"/>
    <w:rsid w:val="00565319"/>
    <w:rsid w:val="00565377"/>
    <w:rsid w:val="005655C2"/>
    <w:rsid w:val="00565689"/>
    <w:rsid w:val="00565939"/>
    <w:rsid w:val="005659F9"/>
    <w:rsid w:val="00565D5B"/>
    <w:rsid w:val="00565EDD"/>
    <w:rsid w:val="005660CE"/>
    <w:rsid w:val="00566137"/>
    <w:rsid w:val="00566448"/>
    <w:rsid w:val="005664E0"/>
    <w:rsid w:val="0056669A"/>
    <w:rsid w:val="005667E8"/>
    <w:rsid w:val="0056681B"/>
    <w:rsid w:val="00566ABB"/>
    <w:rsid w:val="00566B6A"/>
    <w:rsid w:val="00566D6D"/>
    <w:rsid w:val="0056737D"/>
    <w:rsid w:val="005676B0"/>
    <w:rsid w:val="005678B2"/>
    <w:rsid w:val="00567917"/>
    <w:rsid w:val="005679E2"/>
    <w:rsid w:val="00567D48"/>
    <w:rsid w:val="00570398"/>
    <w:rsid w:val="005705C3"/>
    <w:rsid w:val="0057079A"/>
    <w:rsid w:val="0057095B"/>
    <w:rsid w:val="0057116D"/>
    <w:rsid w:val="005713E0"/>
    <w:rsid w:val="0057146F"/>
    <w:rsid w:val="005717FA"/>
    <w:rsid w:val="00571A36"/>
    <w:rsid w:val="00571D3E"/>
    <w:rsid w:val="0057235A"/>
    <w:rsid w:val="005723B0"/>
    <w:rsid w:val="0057267C"/>
    <w:rsid w:val="00572994"/>
    <w:rsid w:val="00572B44"/>
    <w:rsid w:val="005730CD"/>
    <w:rsid w:val="005730EE"/>
    <w:rsid w:val="00573825"/>
    <w:rsid w:val="00573C3D"/>
    <w:rsid w:val="00574188"/>
    <w:rsid w:val="0057421B"/>
    <w:rsid w:val="00574294"/>
    <w:rsid w:val="00574395"/>
    <w:rsid w:val="0057444B"/>
    <w:rsid w:val="00574857"/>
    <w:rsid w:val="005749A3"/>
    <w:rsid w:val="00574DB4"/>
    <w:rsid w:val="0057506F"/>
    <w:rsid w:val="00575454"/>
    <w:rsid w:val="00575645"/>
    <w:rsid w:val="005759D9"/>
    <w:rsid w:val="00575A11"/>
    <w:rsid w:val="00575C4F"/>
    <w:rsid w:val="00575C98"/>
    <w:rsid w:val="00575D63"/>
    <w:rsid w:val="00575E37"/>
    <w:rsid w:val="00575F1A"/>
    <w:rsid w:val="0057607C"/>
    <w:rsid w:val="00576236"/>
    <w:rsid w:val="00576424"/>
    <w:rsid w:val="005764D4"/>
    <w:rsid w:val="00576521"/>
    <w:rsid w:val="0057663D"/>
    <w:rsid w:val="00576727"/>
    <w:rsid w:val="0057676F"/>
    <w:rsid w:val="00577200"/>
    <w:rsid w:val="0057729F"/>
    <w:rsid w:val="00577A7B"/>
    <w:rsid w:val="00577BB2"/>
    <w:rsid w:val="00577C75"/>
    <w:rsid w:val="0058048E"/>
    <w:rsid w:val="005804EC"/>
    <w:rsid w:val="005805F8"/>
    <w:rsid w:val="00580607"/>
    <w:rsid w:val="00580D5D"/>
    <w:rsid w:val="00580D6D"/>
    <w:rsid w:val="00580DC0"/>
    <w:rsid w:val="00580FDE"/>
    <w:rsid w:val="005813A7"/>
    <w:rsid w:val="0058141F"/>
    <w:rsid w:val="00581A5A"/>
    <w:rsid w:val="00581B88"/>
    <w:rsid w:val="00581DA2"/>
    <w:rsid w:val="00581F1B"/>
    <w:rsid w:val="00581F94"/>
    <w:rsid w:val="005820C8"/>
    <w:rsid w:val="005821F4"/>
    <w:rsid w:val="005825C3"/>
    <w:rsid w:val="00582A0C"/>
    <w:rsid w:val="005830F4"/>
    <w:rsid w:val="00583152"/>
    <w:rsid w:val="0058364E"/>
    <w:rsid w:val="00583665"/>
    <w:rsid w:val="00583821"/>
    <w:rsid w:val="005838CB"/>
    <w:rsid w:val="00583990"/>
    <w:rsid w:val="00583A24"/>
    <w:rsid w:val="00583A4E"/>
    <w:rsid w:val="00584028"/>
    <w:rsid w:val="00584117"/>
    <w:rsid w:val="00584351"/>
    <w:rsid w:val="005844A9"/>
    <w:rsid w:val="005844F1"/>
    <w:rsid w:val="0058491F"/>
    <w:rsid w:val="00584A7B"/>
    <w:rsid w:val="00584EB2"/>
    <w:rsid w:val="00585056"/>
    <w:rsid w:val="005850FF"/>
    <w:rsid w:val="00585139"/>
    <w:rsid w:val="00585747"/>
    <w:rsid w:val="0058589F"/>
    <w:rsid w:val="00585AE8"/>
    <w:rsid w:val="00585EB7"/>
    <w:rsid w:val="00586015"/>
    <w:rsid w:val="005860B9"/>
    <w:rsid w:val="005866CA"/>
    <w:rsid w:val="00586825"/>
    <w:rsid w:val="00586868"/>
    <w:rsid w:val="00586923"/>
    <w:rsid w:val="00586A8E"/>
    <w:rsid w:val="00586A9C"/>
    <w:rsid w:val="00586B24"/>
    <w:rsid w:val="00586B35"/>
    <w:rsid w:val="00586B40"/>
    <w:rsid w:val="00586C84"/>
    <w:rsid w:val="00586F38"/>
    <w:rsid w:val="005870DB"/>
    <w:rsid w:val="00587271"/>
    <w:rsid w:val="0058749E"/>
    <w:rsid w:val="005878E6"/>
    <w:rsid w:val="005900AF"/>
    <w:rsid w:val="00590216"/>
    <w:rsid w:val="00590257"/>
    <w:rsid w:val="005902B0"/>
    <w:rsid w:val="005905D8"/>
    <w:rsid w:val="00590844"/>
    <w:rsid w:val="00590908"/>
    <w:rsid w:val="00590BBC"/>
    <w:rsid w:val="00590C25"/>
    <w:rsid w:val="005910E7"/>
    <w:rsid w:val="00591101"/>
    <w:rsid w:val="0059139B"/>
    <w:rsid w:val="0059146D"/>
    <w:rsid w:val="0059193B"/>
    <w:rsid w:val="00591C83"/>
    <w:rsid w:val="00591E85"/>
    <w:rsid w:val="00591F14"/>
    <w:rsid w:val="0059257C"/>
    <w:rsid w:val="00592A2A"/>
    <w:rsid w:val="00592EA7"/>
    <w:rsid w:val="00593148"/>
    <w:rsid w:val="0059321E"/>
    <w:rsid w:val="0059340C"/>
    <w:rsid w:val="005934DF"/>
    <w:rsid w:val="00593824"/>
    <w:rsid w:val="00593910"/>
    <w:rsid w:val="00593934"/>
    <w:rsid w:val="00594191"/>
    <w:rsid w:val="005942F1"/>
    <w:rsid w:val="005945DB"/>
    <w:rsid w:val="00594648"/>
    <w:rsid w:val="005946FB"/>
    <w:rsid w:val="00594783"/>
    <w:rsid w:val="00594867"/>
    <w:rsid w:val="00594AA6"/>
    <w:rsid w:val="00594E1E"/>
    <w:rsid w:val="00594E62"/>
    <w:rsid w:val="0059512B"/>
    <w:rsid w:val="005951C2"/>
    <w:rsid w:val="00595274"/>
    <w:rsid w:val="00595550"/>
    <w:rsid w:val="00595592"/>
    <w:rsid w:val="00595DC0"/>
    <w:rsid w:val="00595F10"/>
    <w:rsid w:val="00595F34"/>
    <w:rsid w:val="005961E0"/>
    <w:rsid w:val="00596574"/>
    <w:rsid w:val="005967D7"/>
    <w:rsid w:val="00596AF3"/>
    <w:rsid w:val="00597284"/>
    <w:rsid w:val="0059760F"/>
    <w:rsid w:val="0059771D"/>
    <w:rsid w:val="005978A7"/>
    <w:rsid w:val="005A0053"/>
    <w:rsid w:val="005A0106"/>
    <w:rsid w:val="005A04C7"/>
    <w:rsid w:val="005A0587"/>
    <w:rsid w:val="005A06BA"/>
    <w:rsid w:val="005A09CD"/>
    <w:rsid w:val="005A09DD"/>
    <w:rsid w:val="005A0AE3"/>
    <w:rsid w:val="005A0C53"/>
    <w:rsid w:val="005A0C8F"/>
    <w:rsid w:val="005A0D4F"/>
    <w:rsid w:val="005A0E43"/>
    <w:rsid w:val="005A13AE"/>
    <w:rsid w:val="005A14DD"/>
    <w:rsid w:val="005A18D9"/>
    <w:rsid w:val="005A18F5"/>
    <w:rsid w:val="005A1998"/>
    <w:rsid w:val="005A1A55"/>
    <w:rsid w:val="005A1AF0"/>
    <w:rsid w:val="005A1D5E"/>
    <w:rsid w:val="005A1DCC"/>
    <w:rsid w:val="005A1F15"/>
    <w:rsid w:val="005A244E"/>
    <w:rsid w:val="005A27A3"/>
    <w:rsid w:val="005A2837"/>
    <w:rsid w:val="005A28D4"/>
    <w:rsid w:val="005A2ACB"/>
    <w:rsid w:val="005A2CCE"/>
    <w:rsid w:val="005A2D10"/>
    <w:rsid w:val="005A2D2A"/>
    <w:rsid w:val="005A2E95"/>
    <w:rsid w:val="005A322F"/>
    <w:rsid w:val="005A32D2"/>
    <w:rsid w:val="005A33A6"/>
    <w:rsid w:val="005A3669"/>
    <w:rsid w:val="005A36ED"/>
    <w:rsid w:val="005A3818"/>
    <w:rsid w:val="005A383F"/>
    <w:rsid w:val="005A3AB0"/>
    <w:rsid w:val="005A3D92"/>
    <w:rsid w:val="005A3EB2"/>
    <w:rsid w:val="005A435E"/>
    <w:rsid w:val="005A492C"/>
    <w:rsid w:val="005A4C92"/>
    <w:rsid w:val="005A4DEF"/>
    <w:rsid w:val="005A5360"/>
    <w:rsid w:val="005A5A37"/>
    <w:rsid w:val="005A5B0F"/>
    <w:rsid w:val="005A5CD2"/>
    <w:rsid w:val="005A608D"/>
    <w:rsid w:val="005A61F1"/>
    <w:rsid w:val="005A65F3"/>
    <w:rsid w:val="005A673B"/>
    <w:rsid w:val="005A678B"/>
    <w:rsid w:val="005A6876"/>
    <w:rsid w:val="005A697A"/>
    <w:rsid w:val="005A6B18"/>
    <w:rsid w:val="005A6B27"/>
    <w:rsid w:val="005A6F11"/>
    <w:rsid w:val="005A7469"/>
    <w:rsid w:val="005A7588"/>
    <w:rsid w:val="005A76F0"/>
    <w:rsid w:val="005A774F"/>
    <w:rsid w:val="005A7A83"/>
    <w:rsid w:val="005A7CDA"/>
    <w:rsid w:val="005A7FED"/>
    <w:rsid w:val="005B0143"/>
    <w:rsid w:val="005B03B0"/>
    <w:rsid w:val="005B0601"/>
    <w:rsid w:val="005B0C61"/>
    <w:rsid w:val="005B0CC4"/>
    <w:rsid w:val="005B1133"/>
    <w:rsid w:val="005B1180"/>
    <w:rsid w:val="005B1296"/>
    <w:rsid w:val="005B1330"/>
    <w:rsid w:val="005B1457"/>
    <w:rsid w:val="005B1561"/>
    <w:rsid w:val="005B1802"/>
    <w:rsid w:val="005B18FB"/>
    <w:rsid w:val="005B1AC3"/>
    <w:rsid w:val="005B1C45"/>
    <w:rsid w:val="005B1E79"/>
    <w:rsid w:val="005B1E9F"/>
    <w:rsid w:val="005B1FD6"/>
    <w:rsid w:val="005B205F"/>
    <w:rsid w:val="005B26C4"/>
    <w:rsid w:val="005B27F9"/>
    <w:rsid w:val="005B280B"/>
    <w:rsid w:val="005B29D2"/>
    <w:rsid w:val="005B2DFD"/>
    <w:rsid w:val="005B306D"/>
    <w:rsid w:val="005B38D8"/>
    <w:rsid w:val="005B3B73"/>
    <w:rsid w:val="005B3E04"/>
    <w:rsid w:val="005B4033"/>
    <w:rsid w:val="005B430A"/>
    <w:rsid w:val="005B4370"/>
    <w:rsid w:val="005B4469"/>
    <w:rsid w:val="005B44E2"/>
    <w:rsid w:val="005B499B"/>
    <w:rsid w:val="005B49D5"/>
    <w:rsid w:val="005B4A7C"/>
    <w:rsid w:val="005B4ABA"/>
    <w:rsid w:val="005B4B1D"/>
    <w:rsid w:val="005B4C2C"/>
    <w:rsid w:val="005B54DA"/>
    <w:rsid w:val="005B58C2"/>
    <w:rsid w:val="005B620F"/>
    <w:rsid w:val="005B6861"/>
    <w:rsid w:val="005B6B18"/>
    <w:rsid w:val="005B6D57"/>
    <w:rsid w:val="005B6E4E"/>
    <w:rsid w:val="005B6FC3"/>
    <w:rsid w:val="005B71B4"/>
    <w:rsid w:val="005B72B0"/>
    <w:rsid w:val="005B739D"/>
    <w:rsid w:val="005B73B6"/>
    <w:rsid w:val="005B740A"/>
    <w:rsid w:val="005B76FC"/>
    <w:rsid w:val="005B777B"/>
    <w:rsid w:val="005B77AB"/>
    <w:rsid w:val="005B7856"/>
    <w:rsid w:val="005B7A10"/>
    <w:rsid w:val="005B7A12"/>
    <w:rsid w:val="005C03B6"/>
    <w:rsid w:val="005C03FE"/>
    <w:rsid w:val="005C08B7"/>
    <w:rsid w:val="005C0B0E"/>
    <w:rsid w:val="005C0F40"/>
    <w:rsid w:val="005C10E7"/>
    <w:rsid w:val="005C1511"/>
    <w:rsid w:val="005C198E"/>
    <w:rsid w:val="005C1F24"/>
    <w:rsid w:val="005C1F4C"/>
    <w:rsid w:val="005C1FFE"/>
    <w:rsid w:val="005C20A8"/>
    <w:rsid w:val="005C24FB"/>
    <w:rsid w:val="005C2634"/>
    <w:rsid w:val="005C2719"/>
    <w:rsid w:val="005C2A28"/>
    <w:rsid w:val="005C2CDB"/>
    <w:rsid w:val="005C2D34"/>
    <w:rsid w:val="005C2F2D"/>
    <w:rsid w:val="005C336A"/>
    <w:rsid w:val="005C36E5"/>
    <w:rsid w:val="005C38D0"/>
    <w:rsid w:val="005C3D86"/>
    <w:rsid w:val="005C4008"/>
    <w:rsid w:val="005C4051"/>
    <w:rsid w:val="005C4077"/>
    <w:rsid w:val="005C412E"/>
    <w:rsid w:val="005C4252"/>
    <w:rsid w:val="005C430C"/>
    <w:rsid w:val="005C44B9"/>
    <w:rsid w:val="005C44F6"/>
    <w:rsid w:val="005C4502"/>
    <w:rsid w:val="005C4553"/>
    <w:rsid w:val="005C488B"/>
    <w:rsid w:val="005C4CDF"/>
    <w:rsid w:val="005C4DD0"/>
    <w:rsid w:val="005C5033"/>
    <w:rsid w:val="005C5054"/>
    <w:rsid w:val="005C50AE"/>
    <w:rsid w:val="005C5400"/>
    <w:rsid w:val="005C5446"/>
    <w:rsid w:val="005C5B61"/>
    <w:rsid w:val="005C5CE7"/>
    <w:rsid w:val="005C5EE3"/>
    <w:rsid w:val="005C5FCF"/>
    <w:rsid w:val="005C5FD2"/>
    <w:rsid w:val="005C6448"/>
    <w:rsid w:val="005C65B2"/>
    <w:rsid w:val="005C693F"/>
    <w:rsid w:val="005C6F45"/>
    <w:rsid w:val="005C73B9"/>
    <w:rsid w:val="005C7434"/>
    <w:rsid w:val="005C7446"/>
    <w:rsid w:val="005C76F6"/>
    <w:rsid w:val="005C79C1"/>
    <w:rsid w:val="005C7D3C"/>
    <w:rsid w:val="005C7D4D"/>
    <w:rsid w:val="005C7DEB"/>
    <w:rsid w:val="005C7E10"/>
    <w:rsid w:val="005C7EAC"/>
    <w:rsid w:val="005C7FB7"/>
    <w:rsid w:val="005D0097"/>
    <w:rsid w:val="005D016C"/>
    <w:rsid w:val="005D0281"/>
    <w:rsid w:val="005D07D8"/>
    <w:rsid w:val="005D099F"/>
    <w:rsid w:val="005D09D6"/>
    <w:rsid w:val="005D133B"/>
    <w:rsid w:val="005D13AA"/>
    <w:rsid w:val="005D151D"/>
    <w:rsid w:val="005D189E"/>
    <w:rsid w:val="005D1B50"/>
    <w:rsid w:val="005D1B93"/>
    <w:rsid w:val="005D1C96"/>
    <w:rsid w:val="005D1C9A"/>
    <w:rsid w:val="005D2136"/>
    <w:rsid w:val="005D28D9"/>
    <w:rsid w:val="005D2942"/>
    <w:rsid w:val="005D2A2A"/>
    <w:rsid w:val="005D2A68"/>
    <w:rsid w:val="005D2D4F"/>
    <w:rsid w:val="005D2D83"/>
    <w:rsid w:val="005D2FE9"/>
    <w:rsid w:val="005D328D"/>
    <w:rsid w:val="005D32C2"/>
    <w:rsid w:val="005D35E4"/>
    <w:rsid w:val="005D368B"/>
    <w:rsid w:val="005D3767"/>
    <w:rsid w:val="005D3821"/>
    <w:rsid w:val="005D3BFB"/>
    <w:rsid w:val="005D3DCB"/>
    <w:rsid w:val="005D3E0C"/>
    <w:rsid w:val="005D3EE3"/>
    <w:rsid w:val="005D465D"/>
    <w:rsid w:val="005D49D8"/>
    <w:rsid w:val="005D4C43"/>
    <w:rsid w:val="005D4CBF"/>
    <w:rsid w:val="005D4E8B"/>
    <w:rsid w:val="005D5137"/>
    <w:rsid w:val="005D52BC"/>
    <w:rsid w:val="005D53BA"/>
    <w:rsid w:val="005D54F3"/>
    <w:rsid w:val="005D5584"/>
    <w:rsid w:val="005D5A18"/>
    <w:rsid w:val="005D5ABC"/>
    <w:rsid w:val="005D5BB3"/>
    <w:rsid w:val="005D60B3"/>
    <w:rsid w:val="005D62CE"/>
    <w:rsid w:val="005D6BDE"/>
    <w:rsid w:val="005D6D33"/>
    <w:rsid w:val="005D6FBE"/>
    <w:rsid w:val="005D74C6"/>
    <w:rsid w:val="005D77A5"/>
    <w:rsid w:val="005D77E5"/>
    <w:rsid w:val="005D784B"/>
    <w:rsid w:val="005D79A7"/>
    <w:rsid w:val="005D7B72"/>
    <w:rsid w:val="005D7CC9"/>
    <w:rsid w:val="005D7F10"/>
    <w:rsid w:val="005D7F73"/>
    <w:rsid w:val="005E0304"/>
    <w:rsid w:val="005E0395"/>
    <w:rsid w:val="005E0624"/>
    <w:rsid w:val="005E08D3"/>
    <w:rsid w:val="005E0A4F"/>
    <w:rsid w:val="005E0D8A"/>
    <w:rsid w:val="005E1223"/>
    <w:rsid w:val="005E155F"/>
    <w:rsid w:val="005E1636"/>
    <w:rsid w:val="005E17FA"/>
    <w:rsid w:val="005E19E3"/>
    <w:rsid w:val="005E1A42"/>
    <w:rsid w:val="005E1D78"/>
    <w:rsid w:val="005E1EAD"/>
    <w:rsid w:val="005E2153"/>
    <w:rsid w:val="005E22E6"/>
    <w:rsid w:val="005E2910"/>
    <w:rsid w:val="005E2D8B"/>
    <w:rsid w:val="005E3009"/>
    <w:rsid w:val="005E305D"/>
    <w:rsid w:val="005E306C"/>
    <w:rsid w:val="005E3111"/>
    <w:rsid w:val="005E315D"/>
    <w:rsid w:val="005E3248"/>
    <w:rsid w:val="005E3326"/>
    <w:rsid w:val="005E35B4"/>
    <w:rsid w:val="005E36CE"/>
    <w:rsid w:val="005E38C1"/>
    <w:rsid w:val="005E3C3C"/>
    <w:rsid w:val="005E3E54"/>
    <w:rsid w:val="005E3FAD"/>
    <w:rsid w:val="005E409F"/>
    <w:rsid w:val="005E41F8"/>
    <w:rsid w:val="005E49AE"/>
    <w:rsid w:val="005E49F1"/>
    <w:rsid w:val="005E4B75"/>
    <w:rsid w:val="005E4C2F"/>
    <w:rsid w:val="005E4CF2"/>
    <w:rsid w:val="005E4D51"/>
    <w:rsid w:val="005E5093"/>
    <w:rsid w:val="005E55B7"/>
    <w:rsid w:val="005E56AB"/>
    <w:rsid w:val="005E57C3"/>
    <w:rsid w:val="005E5D98"/>
    <w:rsid w:val="005E603A"/>
    <w:rsid w:val="005E6334"/>
    <w:rsid w:val="005E6724"/>
    <w:rsid w:val="005E6778"/>
    <w:rsid w:val="005E68D3"/>
    <w:rsid w:val="005E6AD4"/>
    <w:rsid w:val="005E7231"/>
    <w:rsid w:val="005E773E"/>
    <w:rsid w:val="005E7820"/>
    <w:rsid w:val="005E7B1C"/>
    <w:rsid w:val="005E7CC8"/>
    <w:rsid w:val="005E7CDF"/>
    <w:rsid w:val="005E7F47"/>
    <w:rsid w:val="005F003D"/>
    <w:rsid w:val="005F015F"/>
    <w:rsid w:val="005F01DF"/>
    <w:rsid w:val="005F0231"/>
    <w:rsid w:val="005F0324"/>
    <w:rsid w:val="005F062C"/>
    <w:rsid w:val="005F08FF"/>
    <w:rsid w:val="005F0B14"/>
    <w:rsid w:val="005F0BF0"/>
    <w:rsid w:val="005F0DA1"/>
    <w:rsid w:val="005F0FFE"/>
    <w:rsid w:val="005F100B"/>
    <w:rsid w:val="005F105B"/>
    <w:rsid w:val="005F11A2"/>
    <w:rsid w:val="005F12A7"/>
    <w:rsid w:val="005F146A"/>
    <w:rsid w:val="005F14FA"/>
    <w:rsid w:val="005F15FA"/>
    <w:rsid w:val="005F19F8"/>
    <w:rsid w:val="005F1C5D"/>
    <w:rsid w:val="005F21C8"/>
    <w:rsid w:val="005F245B"/>
    <w:rsid w:val="005F266D"/>
    <w:rsid w:val="005F278F"/>
    <w:rsid w:val="005F27DB"/>
    <w:rsid w:val="005F2881"/>
    <w:rsid w:val="005F2890"/>
    <w:rsid w:val="005F2B73"/>
    <w:rsid w:val="005F2D9D"/>
    <w:rsid w:val="005F3125"/>
    <w:rsid w:val="005F31B0"/>
    <w:rsid w:val="005F327B"/>
    <w:rsid w:val="005F3570"/>
    <w:rsid w:val="005F3757"/>
    <w:rsid w:val="005F418D"/>
    <w:rsid w:val="005F4200"/>
    <w:rsid w:val="005F4268"/>
    <w:rsid w:val="005F44CB"/>
    <w:rsid w:val="005F4501"/>
    <w:rsid w:val="005F4789"/>
    <w:rsid w:val="005F485A"/>
    <w:rsid w:val="005F4ABC"/>
    <w:rsid w:val="005F4AF0"/>
    <w:rsid w:val="005F4D06"/>
    <w:rsid w:val="005F4F3C"/>
    <w:rsid w:val="005F57DB"/>
    <w:rsid w:val="005F5897"/>
    <w:rsid w:val="005F59C3"/>
    <w:rsid w:val="005F5A3B"/>
    <w:rsid w:val="005F5BCB"/>
    <w:rsid w:val="005F5E77"/>
    <w:rsid w:val="005F5F1C"/>
    <w:rsid w:val="005F5F56"/>
    <w:rsid w:val="005F5FE5"/>
    <w:rsid w:val="005F6013"/>
    <w:rsid w:val="005F62D6"/>
    <w:rsid w:val="005F62F4"/>
    <w:rsid w:val="005F6B42"/>
    <w:rsid w:val="005F6BDB"/>
    <w:rsid w:val="005F6DCD"/>
    <w:rsid w:val="005F6F6A"/>
    <w:rsid w:val="005F6F6D"/>
    <w:rsid w:val="005F716D"/>
    <w:rsid w:val="005F7237"/>
    <w:rsid w:val="005F7614"/>
    <w:rsid w:val="005F7870"/>
    <w:rsid w:val="005F7C62"/>
    <w:rsid w:val="005F7D9E"/>
    <w:rsid w:val="0060000C"/>
    <w:rsid w:val="0060004F"/>
    <w:rsid w:val="0060021E"/>
    <w:rsid w:val="00600BE8"/>
    <w:rsid w:val="00600CE7"/>
    <w:rsid w:val="00600DB1"/>
    <w:rsid w:val="00600EC7"/>
    <w:rsid w:val="00600FB5"/>
    <w:rsid w:val="006010F7"/>
    <w:rsid w:val="00601280"/>
    <w:rsid w:val="0060158B"/>
    <w:rsid w:val="006015EB"/>
    <w:rsid w:val="00601721"/>
    <w:rsid w:val="0060203B"/>
    <w:rsid w:val="006020D1"/>
    <w:rsid w:val="00602100"/>
    <w:rsid w:val="0060211E"/>
    <w:rsid w:val="006021F0"/>
    <w:rsid w:val="006022A8"/>
    <w:rsid w:val="006024EF"/>
    <w:rsid w:val="00602BFD"/>
    <w:rsid w:val="00602E86"/>
    <w:rsid w:val="00602F33"/>
    <w:rsid w:val="0060306F"/>
    <w:rsid w:val="006033F0"/>
    <w:rsid w:val="00603BC9"/>
    <w:rsid w:val="00603D6E"/>
    <w:rsid w:val="00603E26"/>
    <w:rsid w:val="00604049"/>
    <w:rsid w:val="006040B3"/>
    <w:rsid w:val="00604708"/>
    <w:rsid w:val="00604739"/>
    <w:rsid w:val="0060475B"/>
    <w:rsid w:val="00604A91"/>
    <w:rsid w:val="00604E9C"/>
    <w:rsid w:val="00605013"/>
    <w:rsid w:val="006050C7"/>
    <w:rsid w:val="00605221"/>
    <w:rsid w:val="0060532A"/>
    <w:rsid w:val="0060594C"/>
    <w:rsid w:val="00605D4C"/>
    <w:rsid w:val="00605D9D"/>
    <w:rsid w:val="00606030"/>
    <w:rsid w:val="006060A3"/>
    <w:rsid w:val="006061ED"/>
    <w:rsid w:val="0060621A"/>
    <w:rsid w:val="0060624B"/>
    <w:rsid w:val="006062C4"/>
    <w:rsid w:val="006063AC"/>
    <w:rsid w:val="006063B1"/>
    <w:rsid w:val="006063B4"/>
    <w:rsid w:val="006066E2"/>
    <w:rsid w:val="00606927"/>
    <w:rsid w:val="006069AA"/>
    <w:rsid w:val="00606ABF"/>
    <w:rsid w:val="00606C4F"/>
    <w:rsid w:val="00606EF2"/>
    <w:rsid w:val="006078C2"/>
    <w:rsid w:val="0060799F"/>
    <w:rsid w:val="006101E5"/>
    <w:rsid w:val="006102A0"/>
    <w:rsid w:val="00610A86"/>
    <w:rsid w:val="00610CEF"/>
    <w:rsid w:val="006112F7"/>
    <w:rsid w:val="0061149E"/>
    <w:rsid w:val="006114E3"/>
    <w:rsid w:val="0061161B"/>
    <w:rsid w:val="006118DF"/>
    <w:rsid w:val="00611C4D"/>
    <w:rsid w:val="00611D91"/>
    <w:rsid w:val="00611ECA"/>
    <w:rsid w:val="00611F4C"/>
    <w:rsid w:val="00611F99"/>
    <w:rsid w:val="00612550"/>
    <w:rsid w:val="00612747"/>
    <w:rsid w:val="0061290A"/>
    <w:rsid w:val="00612A84"/>
    <w:rsid w:val="00612B50"/>
    <w:rsid w:val="00612E7B"/>
    <w:rsid w:val="00613900"/>
    <w:rsid w:val="00613BD3"/>
    <w:rsid w:val="00613BDC"/>
    <w:rsid w:val="00613CDE"/>
    <w:rsid w:val="00613E69"/>
    <w:rsid w:val="006141C6"/>
    <w:rsid w:val="006144A0"/>
    <w:rsid w:val="006145BB"/>
    <w:rsid w:val="00614A3B"/>
    <w:rsid w:val="00614C1C"/>
    <w:rsid w:val="00614E51"/>
    <w:rsid w:val="00615062"/>
    <w:rsid w:val="0061506B"/>
    <w:rsid w:val="00615397"/>
    <w:rsid w:val="006153C1"/>
    <w:rsid w:val="006155EE"/>
    <w:rsid w:val="006157F0"/>
    <w:rsid w:val="006159C4"/>
    <w:rsid w:val="00615B6B"/>
    <w:rsid w:val="00615C3C"/>
    <w:rsid w:val="00616231"/>
    <w:rsid w:val="00616270"/>
    <w:rsid w:val="006163EE"/>
    <w:rsid w:val="00616524"/>
    <w:rsid w:val="0061655C"/>
    <w:rsid w:val="00616933"/>
    <w:rsid w:val="00616E32"/>
    <w:rsid w:val="00617090"/>
    <w:rsid w:val="006175DD"/>
    <w:rsid w:val="006176E5"/>
    <w:rsid w:val="0061781A"/>
    <w:rsid w:val="006178DA"/>
    <w:rsid w:val="006179EF"/>
    <w:rsid w:val="00617C72"/>
    <w:rsid w:val="00617C8E"/>
    <w:rsid w:val="00617FB5"/>
    <w:rsid w:val="00620024"/>
    <w:rsid w:val="00620124"/>
    <w:rsid w:val="006207FC"/>
    <w:rsid w:val="00620801"/>
    <w:rsid w:val="00620912"/>
    <w:rsid w:val="00621CBF"/>
    <w:rsid w:val="00621ECA"/>
    <w:rsid w:val="00622787"/>
    <w:rsid w:val="006227EF"/>
    <w:rsid w:val="00622ABA"/>
    <w:rsid w:val="00623256"/>
    <w:rsid w:val="0062330C"/>
    <w:rsid w:val="006233C1"/>
    <w:rsid w:val="006235B0"/>
    <w:rsid w:val="006236B7"/>
    <w:rsid w:val="00623938"/>
    <w:rsid w:val="00624025"/>
    <w:rsid w:val="0062484A"/>
    <w:rsid w:val="00624875"/>
    <w:rsid w:val="006249DB"/>
    <w:rsid w:val="00624C3C"/>
    <w:rsid w:val="00624C4E"/>
    <w:rsid w:val="00624C84"/>
    <w:rsid w:val="00624ED4"/>
    <w:rsid w:val="0062527B"/>
    <w:rsid w:val="006252FE"/>
    <w:rsid w:val="006258F9"/>
    <w:rsid w:val="00625B67"/>
    <w:rsid w:val="00625C69"/>
    <w:rsid w:val="00625D15"/>
    <w:rsid w:val="00625E1C"/>
    <w:rsid w:val="00625F38"/>
    <w:rsid w:val="0062612D"/>
    <w:rsid w:val="00626566"/>
    <w:rsid w:val="006266EA"/>
    <w:rsid w:val="00626AFD"/>
    <w:rsid w:val="00626E88"/>
    <w:rsid w:val="0062715A"/>
    <w:rsid w:val="006272DE"/>
    <w:rsid w:val="0062788B"/>
    <w:rsid w:val="0062798D"/>
    <w:rsid w:val="00627D54"/>
    <w:rsid w:val="0063028A"/>
    <w:rsid w:val="00630313"/>
    <w:rsid w:val="00630322"/>
    <w:rsid w:val="00630363"/>
    <w:rsid w:val="00630A22"/>
    <w:rsid w:val="00630D24"/>
    <w:rsid w:val="00630EF0"/>
    <w:rsid w:val="00630F68"/>
    <w:rsid w:val="0063115B"/>
    <w:rsid w:val="006312E9"/>
    <w:rsid w:val="00631554"/>
    <w:rsid w:val="00631600"/>
    <w:rsid w:val="00631F2E"/>
    <w:rsid w:val="006320D6"/>
    <w:rsid w:val="00632502"/>
    <w:rsid w:val="00632581"/>
    <w:rsid w:val="00632747"/>
    <w:rsid w:val="0063286F"/>
    <w:rsid w:val="006328CB"/>
    <w:rsid w:val="00632907"/>
    <w:rsid w:val="00632A5A"/>
    <w:rsid w:val="00632E90"/>
    <w:rsid w:val="00633691"/>
    <w:rsid w:val="00633781"/>
    <w:rsid w:val="0063399A"/>
    <w:rsid w:val="00633CC6"/>
    <w:rsid w:val="00633DEA"/>
    <w:rsid w:val="00633F62"/>
    <w:rsid w:val="006345B7"/>
    <w:rsid w:val="0063465B"/>
    <w:rsid w:val="0063468B"/>
    <w:rsid w:val="00634823"/>
    <w:rsid w:val="00634A17"/>
    <w:rsid w:val="00634BFA"/>
    <w:rsid w:val="00634C79"/>
    <w:rsid w:val="00634D5F"/>
    <w:rsid w:val="00634DDF"/>
    <w:rsid w:val="0063506E"/>
    <w:rsid w:val="006350B5"/>
    <w:rsid w:val="0063565E"/>
    <w:rsid w:val="006356E4"/>
    <w:rsid w:val="00635ED3"/>
    <w:rsid w:val="00636126"/>
    <w:rsid w:val="006361FB"/>
    <w:rsid w:val="006364F0"/>
    <w:rsid w:val="00636622"/>
    <w:rsid w:val="0063670A"/>
    <w:rsid w:val="00636A77"/>
    <w:rsid w:val="00636C7C"/>
    <w:rsid w:val="00636C9F"/>
    <w:rsid w:val="00636D1B"/>
    <w:rsid w:val="00636DD8"/>
    <w:rsid w:val="00636E2E"/>
    <w:rsid w:val="00636E81"/>
    <w:rsid w:val="00636ED8"/>
    <w:rsid w:val="006370EF"/>
    <w:rsid w:val="00637113"/>
    <w:rsid w:val="0063729B"/>
    <w:rsid w:val="006372D0"/>
    <w:rsid w:val="006372D1"/>
    <w:rsid w:val="0063741C"/>
    <w:rsid w:val="00637522"/>
    <w:rsid w:val="006378B4"/>
    <w:rsid w:val="00637990"/>
    <w:rsid w:val="006379BF"/>
    <w:rsid w:val="00637D6A"/>
    <w:rsid w:val="00637E2C"/>
    <w:rsid w:val="00637ED4"/>
    <w:rsid w:val="0064006C"/>
    <w:rsid w:val="00640180"/>
    <w:rsid w:val="006401F6"/>
    <w:rsid w:val="00640326"/>
    <w:rsid w:val="006403C3"/>
    <w:rsid w:val="006406FF"/>
    <w:rsid w:val="00640980"/>
    <w:rsid w:val="00640ADB"/>
    <w:rsid w:val="00640B55"/>
    <w:rsid w:val="00640B67"/>
    <w:rsid w:val="00640D96"/>
    <w:rsid w:val="00640EE7"/>
    <w:rsid w:val="006412AD"/>
    <w:rsid w:val="0064180F"/>
    <w:rsid w:val="006419E2"/>
    <w:rsid w:val="00641AD7"/>
    <w:rsid w:val="00641B5E"/>
    <w:rsid w:val="00641B5F"/>
    <w:rsid w:val="00641B79"/>
    <w:rsid w:val="00641C1E"/>
    <w:rsid w:val="00641F7F"/>
    <w:rsid w:val="006421AE"/>
    <w:rsid w:val="00642594"/>
    <w:rsid w:val="00642AC4"/>
    <w:rsid w:val="00642B4C"/>
    <w:rsid w:val="00642CC9"/>
    <w:rsid w:val="00642E2C"/>
    <w:rsid w:val="0064337E"/>
    <w:rsid w:val="006436C3"/>
    <w:rsid w:val="00643CAD"/>
    <w:rsid w:val="006440DB"/>
    <w:rsid w:val="00644131"/>
    <w:rsid w:val="0064425E"/>
    <w:rsid w:val="00644A34"/>
    <w:rsid w:val="00644A4D"/>
    <w:rsid w:val="00644EF9"/>
    <w:rsid w:val="00644FB3"/>
    <w:rsid w:val="00644FF3"/>
    <w:rsid w:val="006451AA"/>
    <w:rsid w:val="0064549C"/>
    <w:rsid w:val="0064569C"/>
    <w:rsid w:val="00645DFE"/>
    <w:rsid w:val="0064635C"/>
    <w:rsid w:val="00646360"/>
    <w:rsid w:val="006466C4"/>
    <w:rsid w:val="0064685C"/>
    <w:rsid w:val="00646AB8"/>
    <w:rsid w:val="00646E58"/>
    <w:rsid w:val="00646EF2"/>
    <w:rsid w:val="00647121"/>
    <w:rsid w:val="0064795D"/>
    <w:rsid w:val="00647E91"/>
    <w:rsid w:val="006502C6"/>
    <w:rsid w:val="006502EE"/>
    <w:rsid w:val="00650378"/>
    <w:rsid w:val="006506DB"/>
    <w:rsid w:val="006506E5"/>
    <w:rsid w:val="00650B68"/>
    <w:rsid w:val="00650D88"/>
    <w:rsid w:val="006510B9"/>
    <w:rsid w:val="00651100"/>
    <w:rsid w:val="0065110A"/>
    <w:rsid w:val="0065110B"/>
    <w:rsid w:val="00651126"/>
    <w:rsid w:val="00651185"/>
    <w:rsid w:val="0065126F"/>
    <w:rsid w:val="00651334"/>
    <w:rsid w:val="00651424"/>
    <w:rsid w:val="006518E4"/>
    <w:rsid w:val="00651B7F"/>
    <w:rsid w:val="00651FDE"/>
    <w:rsid w:val="00653181"/>
    <w:rsid w:val="00653255"/>
    <w:rsid w:val="00653432"/>
    <w:rsid w:val="006534DF"/>
    <w:rsid w:val="0065360A"/>
    <w:rsid w:val="00653890"/>
    <w:rsid w:val="00653BA0"/>
    <w:rsid w:val="00653CED"/>
    <w:rsid w:val="00653E4F"/>
    <w:rsid w:val="0065421B"/>
    <w:rsid w:val="00654FC7"/>
    <w:rsid w:val="00655FF8"/>
    <w:rsid w:val="0065663E"/>
    <w:rsid w:val="00656B54"/>
    <w:rsid w:val="00656D00"/>
    <w:rsid w:val="00656DDF"/>
    <w:rsid w:val="00656ED3"/>
    <w:rsid w:val="00656EDA"/>
    <w:rsid w:val="00657104"/>
    <w:rsid w:val="00657170"/>
    <w:rsid w:val="00657769"/>
    <w:rsid w:val="0065779D"/>
    <w:rsid w:val="00657B46"/>
    <w:rsid w:val="00657C56"/>
    <w:rsid w:val="00657CAE"/>
    <w:rsid w:val="00657D9E"/>
    <w:rsid w:val="00660099"/>
    <w:rsid w:val="00660436"/>
    <w:rsid w:val="00660636"/>
    <w:rsid w:val="0066094C"/>
    <w:rsid w:val="00660A80"/>
    <w:rsid w:val="00660B7E"/>
    <w:rsid w:val="00660DD2"/>
    <w:rsid w:val="00660FA4"/>
    <w:rsid w:val="006612CC"/>
    <w:rsid w:val="006615BE"/>
    <w:rsid w:val="0066171E"/>
    <w:rsid w:val="006619E1"/>
    <w:rsid w:val="00661E06"/>
    <w:rsid w:val="006621A9"/>
    <w:rsid w:val="00662230"/>
    <w:rsid w:val="00662AEC"/>
    <w:rsid w:val="00662BE3"/>
    <w:rsid w:val="00663066"/>
    <w:rsid w:val="006630FC"/>
    <w:rsid w:val="00663229"/>
    <w:rsid w:val="00663246"/>
    <w:rsid w:val="00663525"/>
    <w:rsid w:val="00663628"/>
    <w:rsid w:val="006638DF"/>
    <w:rsid w:val="00663936"/>
    <w:rsid w:val="0066398E"/>
    <w:rsid w:val="00663AD6"/>
    <w:rsid w:val="00663C1D"/>
    <w:rsid w:val="00663D8D"/>
    <w:rsid w:val="00663E65"/>
    <w:rsid w:val="006640BD"/>
    <w:rsid w:val="00664393"/>
    <w:rsid w:val="00664434"/>
    <w:rsid w:val="00664481"/>
    <w:rsid w:val="00664591"/>
    <w:rsid w:val="00664708"/>
    <w:rsid w:val="006648C6"/>
    <w:rsid w:val="00664B6A"/>
    <w:rsid w:val="006651E1"/>
    <w:rsid w:val="00665349"/>
    <w:rsid w:val="00665524"/>
    <w:rsid w:val="00665CFE"/>
    <w:rsid w:val="00665D32"/>
    <w:rsid w:val="00665E66"/>
    <w:rsid w:val="00665FC9"/>
    <w:rsid w:val="0066602D"/>
    <w:rsid w:val="0066612B"/>
    <w:rsid w:val="0066657A"/>
    <w:rsid w:val="00666986"/>
    <w:rsid w:val="00666A9A"/>
    <w:rsid w:val="00666AB8"/>
    <w:rsid w:val="00666C20"/>
    <w:rsid w:val="00666F89"/>
    <w:rsid w:val="0066732A"/>
    <w:rsid w:val="00667462"/>
    <w:rsid w:val="00667570"/>
    <w:rsid w:val="006679A4"/>
    <w:rsid w:val="00667D50"/>
    <w:rsid w:val="00667D88"/>
    <w:rsid w:val="00667FBA"/>
    <w:rsid w:val="0067003B"/>
    <w:rsid w:val="006702A9"/>
    <w:rsid w:val="00670AB4"/>
    <w:rsid w:val="00670AFD"/>
    <w:rsid w:val="00670E98"/>
    <w:rsid w:val="00670FE1"/>
    <w:rsid w:val="00671013"/>
    <w:rsid w:val="00671185"/>
    <w:rsid w:val="0067137D"/>
    <w:rsid w:val="0067148B"/>
    <w:rsid w:val="00671705"/>
    <w:rsid w:val="00671AD7"/>
    <w:rsid w:val="00671D65"/>
    <w:rsid w:val="006720F3"/>
    <w:rsid w:val="0067213E"/>
    <w:rsid w:val="0067219D"/>
    <w:rsid w:val="00672284"/>
    <w:rsid w:val="00672978"/>
    <w:rsid w:val="006729ED"/>
    <w:rsid w:val="00673839"/>
    <w:rsid w:val="006738CF"/>
    <w:rsid w:val="0067390F"/>
    <w:rsid w:val="00673AAB"/>
    <w:rsid w:val="00673BD1"/>
    <w:rsid w:val="00673F0C"/>
    <w:rsid w:val="00673FC8"/>
    <w:rsid w:val="006742A9"/>
    <w:rsid w:val="006746F2"/>
    <w:rsid w:val="00674786"/>
    <w:rsid w:val="00674FF5"/>
    <w:rsid w:val="006752B9"/>
    <w:rsid w:val="006756F8"/>
    <w:rsid w:val="00675943"/>
    <w:rsid w:val="00675D40"/>
    <w:rsid w:val="00675E9D"/>
    <w:rsid w:val="00675F20"/>
    <w:rsid w:val="0067604D"/>
    <w:rsid w:val="006762BC"/>
    <w:rsid w:val="006767C2"/>
    <w:rsid w:val="00676AF6"/>
    <w:rsid w:val="00676B71"/>
    <w:rsid w:val="00676D1C"/>
    <w:rsid w:val="00676E8B"/>
    <w:rsid w:val="00677011"/>
    <w:rsid w:val="006774FC"/>
    <w:rsid w:val="006776F7"/>
    <w:rsid w:val="00677858"/>
    <w:rsid w:val="0067795F"/>
    <w:rsid w:val="00677B7E"/>
    <w:rsid w:val="00677F00"/>
    <w:rsid w:val="006800A9"/>
    <w:rsid w:val="00680119"/>
    <w:rsid w:val="00680173"/>
    <w:rsid w:val="0068017D"/>
    <w:rsid w:val="00680375"/>
    <w:rsid w:val="00680683"/>
    <w:rsid w:val="006808B8"/>
    <w:rsid w:val="00680A5A"/>
    <w:rsid w:val="006810A7"/>
    <w:rsid w:val="0068131B"/>
    <w:rsid w:val="00681507"/>
    <w:rsid w:val="006817C0"/>
    <w:rsid w:val="00681CCB"/>
    <w:rsid w:val="00681D89"/>
    <w:rsid w:val="00681F08"/>
    <w:rsid w:val="0068240B"/>
    <w:rsid w:val="00682640"/>
    <w:rsid w:val="006826DF"/>
    <w:rsid w:val="00682841"/>
    <w:rsid w:val="00682872"/>
    <w:rsid w:val="006828BD"/>
    <w:rsid w:val="00682F62"/>
    <w:rsid w:val="006830A4"/>
    <w:rsid w:val="0068336E"/>
    <w:rsid w:val="006834C1"/>
    <w:rsid w:val="00683664"/>
    <w:rsid w:val="00683B3B"/>
    <w:rsid w:val="006840BB"/>
    <w:rsid w:val="006841E1"/>
    <w:rsid w:val="00684290"/>
    <w:rsid w:val="006843CD"/>
    <w:rsid w:val="006843D8"/>
    <w:rsid w:val="0068445A"/>
    <w:rsid w:val="006848D1"/>
    <w:rsid w:val="006848FB"/>
    <w:rsid w:val="00684A77"/>
    <w:rsid w:val="00684B36"/>
    <w:rsid w:val="0068513C"/>
    <w:rsid w:val="006858C4"/>
    <w:rsid w:val="00685A5F"/>
    <w:rsid w:val="00685B35"/>
    <w:rsid w:val="00685F31"/>
    <w:rsid w:val="006863E9"/>
    <w:rsid w:val="00686C60"/>
    <w:rsid w:val="00686EC0"/>
    <w:rsid w:val="00687265"/>
    <w:rsid w:val="006873FF"/>
    <w:rsid w:val="006876E9"/>
    <w:rsid w:val="00687820"/>
    <w:rsid w:val="006879B6"/>
    <w:rsid w:val="00687AC3"/>
    <w:rsid w:val="0069003D"/>
    <w:rsid w:val="0069012E"/>
    <w:rsid w:val="006901D3"/>
    <w:rsid w:val="00690270"/>
    <w:rsid w:val="00690329"/>
    <w:rsid w:val="0069062B"/>
    <w:rsid w:val="006909DF"/>
    <w:rsid w:val="00690C18"/>
    <w:rsid w:val="00690C53"/>
    <w:rsid w:val="006913DB"/>
    <w:rsid w:val="00691570"/>
    <w:rsid w:val="00691667"/>
    <w:rsid w:val="006917BB"/>
    <w:rsid w:val="00691B24"/>
    <w:rsid w:val="00691B44"/>
    <w:rsid w:val="00691E2B"/>
    <w:rsid w:val="00692166"/>
    <w:rsid w:val="00692386"/>
    <w:rsid w:val="006925D7"/>
    <w:rsid w:val="006927D3"/>
    <w:rsid w:val="00692BB0"/>
    <w:rsid w:val="00692D18"/>
    <w:rsid w:val="006931E5"/>
    <w:rsid w:val="00693441"/>
    <w:rsid w:val="00693477"/>
    <w:rsid w:val="00693BFE"/>
    <w:rsid w:val="00693C47"/>
    <w:rsid w:val="00693DC5"/>
    <w:rsid w:val="00693FA6"/>
    <w:rsid w:val="00694256"/>
    <w:rsid w:val="0069425D"/>
    <w:rsid w:val="006946CA"/>
    <w:rsid w:val="00694CED"/>
    <w:rsid w:val="00694F2C"/>
    <w:rsid w:val="00694FA1"/>
    <w:rsid w:val="0069515D"/>
    <w:rsid w:val="00695178"/>
    <w:rsid w:val="00695215"/>
    <w:rsid w:val="0069570D"/>
    <w:rsid w:val="00695A0A"/>
    <w:rsid w:val="00695F37"/>
    <w:rsid w:val="006960F3"/>
    <w:rsid w:val="00696165"/>
    <w:rsid w:val="0069657C"/>
    <w:rsid w:val="006966C5"/>
    <w:rsid w:val="00696760"/>
    <w:rsid w:val="006967B7"/>
    <w:rsid w:val="00696917"/>
    <w:rsid w:val="00696990"/>
    <w:rsid w:val="00696B06"/>
    <w:rsid w:val="00696C29"/>
    <w:rsid w:val="00696F28"/>
    <w:rsid w:val="006970AE"/>
    <w:rsid w:val="0069722C"/>
    <w:rsid w:val="006973BE"/>
    <w:rsid w:val="006976BB"/>
    <w:rsid w:val="00697D84"/>
    <w:rsid w:val="00697F59"/>
    <w:rsid w:val="006A003F"/>
    <w:rsid w:val="006A0043"/>
    <w:rsid w:val="006A017F"/>
    <w:rsid w:val="006A01E3"/>
    <w:rsid w:val="006A0243"/>
    <w:rsid w:val="006A0268"/>
    <w:rsid w:val="006A02E6"/>
    <w:rsid w:val="006A034A"/>
    <w:rsid w:val="006A066E"/>
    <w:rsid w:val="006A0ADF"/>
    <w:rsid w:val="006A0DA9"/>
    <w:rsid w:val="006A1307"/>
    <w:rsid w:val="006A1328"/>
    <w:rsid w:val="006A13B8"/>
    <w:rsid w:val="006A1443"/>
    <w:rsid w:val="006A1ACF"/>
    <w:rsid w:val="006A1ECA"/>
    <w:rsid w:val="006A20DA"/>
    <w:rsid w:val="006A22D2"/>
    <w:rsid w:val="006A2367"/>
    <w:rsid w:val="006A23B1"/>
    <w:rsid w:val="006A23E5"/>
    <w:rsid w:val="006A2432"/>
    <w:rsid w:val="006A288B"/>
    <w:rsid w:val="006A289F"/>
    <w:rsid w:val="006A29BE"/>
    <w:rsid w:val="006A2A56"/>
    <w:rsid w:val="006A2B99"/>
    <w:rsid w:val="006A33A7"/>
    <w:rsid w:val="006A349A"/>
    <w:rsid w:val="006A3566"/>
    <w:rsid w:val="006A365C"/>
    <w:rsid w:val="006A388B"/>
    <w:rsid w:val="006A429E"/>
    <w:rsid w:val="006A477C"/>
    <w:rsid w:val="006A49CE"/>
    <w:rsid w:val="006A49D3"/>
    <w:rsid w:val="006A4B4A"/>
    <w:rsid w:val="006A4EA2"/>
    <w:rsid w:val="006A53E3"/>
    <w:rsid w:val="006A54FE"/>
    <w:rsid w:val="006A5590"/>
    <w:rsid w:val="006A5604"/>
    <w:rsid w:val="006A5669"/>
    <w:rsid w:val="006A580B"/>
    <w:rsid w:val="006A581A"/>
    <w:rsid w:val="006A5C47"/>
    <w:rsid w:val="006A5CC5"/>
    <w:rsid w:val="006A5EE5"/>
    <w:rsid w:val="006A6079"/>
    <w:rsid w:val="006A61C1"/>
    <w:rsid w:val="006A61D7"/>
    <w:rsid w:val="006A61F3"/>
    <w:rsid w:val="006A62EA"/>
    <w:rsid w:val="006A6350"/>
    <w:rsid w:val="006A63AA"/>
    <w:rsid w:val="006A6681"/>
    <w:rsid w:val="006A66D5"/>
    <w:rsid w:val="006A6782"/>
    <w:rsid w:val="006A68BF"/>
    <w:rsid w:val="006A6ADF"/>
    <w:rsid w:val="006A6D0B"/>
    <w:rsid w:val="006A6EA6"/>
    <w:rsid w:val="006A71AC"/>
    <w:rsid w:val="006A7445"/>
    <w:rsid w:val="006A74E4"/>
    <w:rsid w:val="006A74F6"/>
    <w:rsid w:val="006A7587"/>
    <w:rsid w:val="006A7924"/>
    <w:rsid w:val="006A7A36"/>
    <w:rsid w:val="006A7A9F"/>
    <w:rsid w:val="006A7B38"/>
    <w:rsid w:val="006A7DAC"/>
    <w:rsid w:val="006A7EA6"/>
    <w:rsid w:val="006A7F91"/>
    <w:rsid w:val="006B010A"/>
    <w:rsid w:val="006B014D"/>
    <w:rsid w:val="006B03C6"/>
    <w:rsid w:val="006B06A7"/>
    <w:rsid w:val="006B07F8"/>
    <w:rsid w:val="006B09DC"/>
    <w:rsid w:val="006B0AD4"/>
    <w:rsid w:val="006B0C51"/>
    <w:rsid w:val="006B0DE5"/>
    <w:rsid w:val="006B12D1"/>
    <w:rsid w:val="006B1429"/>
    <w:rsid w:val="006B142D"/>
    <w:rsid w:val="006B15C4"/>
    <w:rsid w:val="006B183C"/>
    <w:rsid w:val="006B1E42"/>
    <w:rsid w:val="006B2126"/>
    <w:rsid w:val="006B2200"/>
    <w:rsid w:val="006B2276"/>
    <w:rsid w:val="006B2304"/>
    <w:rsid w:val="006B2825"/>
    <w:rsid w:val="006B288D"/>
    <w:rsid w:val="006B28A0"/>
    <w:rsid w:val="006B2A5B"/>
    <w:rsid w:val="006B2E06"/>
    <w:rsid w:val="006B3073"/>
    <w:rsid w:val="006B38C8"/>
    <w:rsid w:val="006B3A6B"/>
    <w:rsid w:val="006B3D4C"/>
    <w:rsid w:val="006B405A"/>
    <w:rsid w:val="006B48C9"/>
    <w:rsid w:val="006B4B06"/>
    <w:rsid w:val="006B4CF8"/>
    <w:rsid w:val="006B50DD"/>
    <w:rsid w:val="006B50F9"/>
    <w:rsid w:val="006B5192"/>
    <w:rsid w:val="006B557D"/>
    <w:rsid w:val="006B5CF4"/>
    <w:rsid w:val="006B5E36"/>
    <w:rsid w:val="006B63F6"/>
    <w:rsid w:val="006B646B"/>
    <w:rsid w:val="006B6532"/>
    <w:rsid w:val="006B66B9"/>
    <w:rsid w:val="006B673D"/>
    <w:rsid w:val="006B6894"/>
    <w:rsid w:val="006B6D20"/>
    <w:rsid w:val="006B6E7E"/>
    <w:rsid w:val="006B6E9A"/>
    <w:rsid w:val="006B70FF"/>
    <w:rsid w:val="006B77F5"/>
    <w:rsid w:val="006B7E7C"/>
    <w:rsid w:val="006B7ECB"/>
    <w:rsid w:val="006B7F70"/>
    <w:rsid w:val="006C0089"/>
    <w:rsid w:val="006C02BA"/>
    <w:rsid w:val="006C04FB"/>
    <w:rsid w:val="006C0CFB"/>
    <w:rsid w:val="006C0D0F"/>
    <w:rsid w:val="006C0D7F"/>
    <w:rsid w:val="006C0F58"/>
    <w:rsid w:val="006C1632"/>
    <w:rsid w:val="006C163C"/>
    <w:rsid w:val="006C1B15"/>
    <w:rsid w:val="006C1C58"/>
    <w:rsid w:val="006C2063"/>
    <w:rsid w:val="006C2403"/>
    <w:rsid w:val="006C28C7"/>
    <w:rsid w:val="006C2992"/>
    <w:rsid w:val="006C3049"/>
    <w:rsid w:val="006C34E3"/>
    <w:rsid w:val="006C38D2"/>
    <w:rsid w:val="006C3B01"/>
    <w:rsid w:val="006C432D"/>
    <w:rsid w:val="006C44CA"/>
    <w:rsid w:val="006C49FF"/>
    <w:rsid w:val="006C4C44"/>
    <w:rsid w:val="006C4D08"/>
    <w:rsid w:val="006C5650"/>
    <w:rsid w:val="006C566D"/>
    <w:rsid w:val="006C5925"/>
    <w:rsid w:val="006C594B"/>
    <w:rsid w:val="006C5D7D"/>
    <w:rsid w:val="006C5FB3"/>
    <w:rsid w:val="006C612A"/>
    <w:rsid w:val="006C6235"/>
    <w:rsid w:val="006C62CE"/>
    <w:rsid w:val="006C655B"/>
    <w:rsid w:val="006C670E"/>
    <w:rsid w:val="006C67C2"/>
    <w:rsid w:val="006C684E"/>
    <w:rsid w:val="006C6F70"/>
    <w:rsid w:val="006C708C"/>
    <w:rsid w:val="006C7375"/>
    <w:rsid w:val="006C747E"/>
    <w:rsid w:val="006C7695"/>
    <w:rsid w:val="006C7782"/>
    <w:rsid w:val="006C7873"/>
    <w:rsid w:val="006D01BF"/>
    <w:rsid w:val="006D01DD"/>
    <w:rsid w:val="006D01E8"/>
    <w:rsid w:val="006D0266"/>
    <w:rsid w:val="006D0310"/>
    <w:rsid w:val="006D046F"/>
    <w:rsid w:val="006D07A8"/>
    <w:rsid w:val="006D0A6B"/>
    <w:rsid w:val="006D0C3A"/>
    <w:rsid w:val="006D0D2A"/>
    <w:rsid w:val="006D1096"/>
    <w:rsid w:val="006D128B"/>
    <w:rsid w:val="006D12D4"/>
    <w:rsid w:val="006D1322"/>
    <w:rsid w:val="006D1337"/>
    <w:rsid w:val="006D16E1"/>
    <w:rsid w:val="006D187D"/>
    <w:rsid w:val="006D1AED"/>
    <w:rsid w:val="006D1C64"/>
    <w:rsid w:val="006D1E58"/>
    <w:rsid w:val="006D1F7C"/>
    <w:rsid w:val="006D1FF3"/>
    <w:rsid w:val="006D209E"/>
    <w:rsid w:val="006D20CC"/>
    <w:rsid w:val="006D21A4"/>
    <w:rsid w:val="006D23A3"/>
    <w:rsid w:val="006D279F"/>
    <w:rsid w:val="006D27F9"/>
    <w:rsid w:val="006D2814"/>
    <w:rsid w:val="006D2864"/>
    <w:rsid w:val="006D29AA"/>
    <w:rsid w:val="006D2CD1"/>
    <w:rsid w:val="006D2FE4"/>
    <w:rsid w:val="006D30A1"/>
    <w:rsid w:val="006D3409"/>
    <w:rsid w:val="006D3706"/>
    <w:rsid w:val="006D375D"/>
    <w:rsid w:val="006D398C"/>
    <w:rsid w:val="006D3C78"/>
    <w:rsid w:val="006D40DE"/>
    <w:rsid w:val="006D437A"/>
    <w:rsid w:val="006D463C"/>
    <w:rsid w:val="006D4BC1"/>
    <w:rsid w:val="006D4D34"/>
    <w:rsid w:val="006D4EA0"/>
    <w:rsid w:val="006D5073"/>
    <w:rsid w:val="006D518B"/>
    <w:rsid w:val="006D5348"/>
    <w:rsid w:val="006D5475"/>
    <w:rsid w:val="006D562E"/>
    <w:rsid w:val="006D5993"/>
    <w:rsid w:val="006D5A4A"/>
    <w:rsid w:val="006D5A64"/>
    <w:rsid w:val="006D5C5E"/>
    <w:rsid w:val="006D5E09"/>
    <w:rsid w:val="006D6A2C"/>
    <w:rsid w:val="006D6B32"/>
    <w:rsid w:val="006D6B86"/>
    <w:rsid w:val="006D6BC7"/>
    <w:rsid w:val="006D6E9D"/>
    <w:rsid w:val="006D707D"/>
    <w:rsid w:val="006D7124"/>
    <w:rsid w:val="006D7160"/>
    <w:rsid w:val="006D760C"/>
    <w:rsid w:val="006D7832"/>
    <w:rsid w:val="006D7877"/>
    <w:rsid w:val="006D7C82"/>
    <w:rsid w:val="006D7F62"/>
    <w:rsid w:val="006E0210"/>
    <w:rsid w:val="006E031C"/>
    <w:rsid w:val="006E05D3"/>
    <w:rsid w:val="006E0B3D"/>
    <w:rsid w:val="006E0B6E"/>
    <w:rsid w:val="006E0CEF"/>
    <w:rsid w:val="006E0DAB"/>
    <w:rsid w:val="006E0DD7"/>
    <w:rsid w:val="006E1362"/>
    <w:rsid w:val="006E13C7"/>
    <w:rsid w:val="006E16BE"/>
    <w:rsid w:val="006E1B82"/>
    <w:rsid w:val="006E1C85"/>
    <w:rsid w:val="006E1EF1"/>
    <w:rsid w:val="006E2028"/>
    <w:rsid w:val="006E2137"/>
    <w:rsid w:val="006E22F6"/>
    <w:rsid w:val="006E2763"/>
    <w:rsid w:val="006E2823"/>
    <w:rsid w:val="006E2932"/>
    <w:rsid w:val="006E3254"/>
    <w:rsid w:val="006E3A26"/>
    <w:rsid w:val="006E3A4E"/>
    <w:rsid w:val="006E3AFF"/>
    <w:rsid w:val="006E4428"/>
    <w:rsid w:val="006E46F5"/>
    <w:rsid w:val="006E4705"/>
    <w:rsid w:val="006E47B0"/>
    <w:rsid w:val="006E4A70"/>
    <w:rsid w:val="006E4B4E"/>
    <w:rsid w:val="006E4BB2"/>
    <w:rsid w:val="006E4C0F"/>
    <w:rsid w:val="006E4E3C"/>
    <w:rsid w:val="006E53B5"/>
    <w:rsid w:val="006E5CF1"/>
    <w:rsid w:val="006E62D0"/>
    <w:rsid w:val="006E6313"/>
    <w:rsid w:val="006E6B76"/>
    <w:rsid w:val="006E6D4E"/>
    <w:rsid w:val="006E6D9D"/>
    <w:rsid w:val="006E72A5"/>
    <w:rsid w:val="006E7461"/>
    <w:rsid w:val="006E74DC"/>
    <w:rsid w:val="006E761A"/>
    <w:rsid w:val="006E798A"/>
    <w:rsid w:val="006E7C30"/>
    <w:rsid w:val="006E7F85"/>
    <w:rsid w:val="006E7FEC"/>
    <w:rsid w:val="006E7FF7"/>
    <w:rsid w:val="006F090A"/>
    <w:rsid w:val="006F0E9C"/>
    <w:rsid w:val="006F0FF2"/>
    <w:rsid w:val="006F10A5"/>
    <w:rsid w:val="006F1926"/>
    <w:rsid w:val="006F1B11"/>
    <w:rsid w:val="006F1D27"/>
    <w:rsid w:val="006F1E9C"/>
    <w:rsid w:val="006F20F0"/>
    <w:rsid w:val="006F224D"/>
    <w:rsid w:val="006F27E3"/>
    <w:rsid w:val="006F2871"/>
    <w:rsid w:val="006F2DCE"/>
    <w:rsid w:val="006F2E91"/>
    <w:rsid w:val="006F2EA6"/>
    <w:rsid w:val="006F2F39"/>
    <w:rsid w:val="006F31B4"/>
    <w:rsid w:val="006F32ED"/>
    <w:rsid w:val="006F3596"/>
    <w:rsid w:val="006F35EC"/>
    <w:rsid w:val="006F3ACE"/>
    <w:rsid w:val="006F3B50"/>
    <w:rsid w:val="006F3E31"/>
    <w:rsid w:val="006F3E37"/>
    <w:rsid w:val="006F3F4E"/>
    <w:rsid w:val="006F3F8D"/>
    <w:rsid w:val="006F40C1"/>
    <w:rsid w:val="006F4193"/>
    <w:rsid w:val="006F444F"/>
    <w:rsid w:val="006F458A"/>
    <w:rsid w:val="006F4BBD"/>
    <w:rsid w:val="006F52BD"/>
    <w:rsid w:val="006F52F6"/>
    <w:rsid w:val="006F5344"/>
    <w:rsid w:val="006F5657"/>
    <w:rsid w:val="006F566E"/>
    <w:rsid w:val="006F5B98"/>
    <w:rsid w:val="006F5D1F"/>
    <w:rsid w:val="006F5E28"/>
    <w:rsid w:val="006F5E56"/>
    <w:rsid w:val="006F5EA7"/>
    <w:rsid w:val="006F60F0"/>
    <w:rsid w:val="006F6318"/>
    <w:rsid w:val="006F63E0"/>
    <w:rsid w:val="006F683F"/>
    <w:rsid w:val="006F6860"/>
    <w:rsid w:val="006F6A46"/>
    <w:rsid w:val="006F6B88"/>
    <w:rsid w:val="006F6E4C"/>
    <w:rsid w:val="006F6F80"/>
    <w:rsid w:val="006F6FBA"/>
    <w:rsid w:val="006F714C"/>
    <w:rsid w:val="006F7158"/>
    <w:rsid w:val="006F73CA"/>
    <w:rsid w:val="006F7507"/>
    <w:rsid w:val="006F7566"/>
    <w:rsid w:val="006F7580"/>
    <w:rsid w:val="006F79FB"/>
    <w:rsid w:val="006F7B30"/>
    <w:rsid w:val="0070013A"/>
    <w:rsid w:val="007005F0"/>
    <w:rsid w:val="00700A03"/>
    <w:rsid w:val="00700BD6"/>
    <w:rsid w:val="00700F41"/>
    <w:rsid w:val="00700F7F"/>
    <w:rsid w:val="007011E9"/>
    <w:rsid w:val="00701310"/>
    <w:rsid w:val="007016DC"/>
    <w:rsid w:val="00701E9B"/>
    <w:rsid w:val="00701F11"/>
    <w:rsid w:val="00702183"/>
    <w:rsid w:val="007025C5"/>
    <w:rsid w:val="00702775"/>
    <w:rsid w:val="00702882"/>
    <w:rsid w:val="00702B1F"/>
    <w:rsid w:val="00702E2B"/>
    <w:rsid w:val="0070313F"/>
    <w:rsid w:val="00703316"/>
    <w:rsid w:val="00703567"/>
    <w:rsid w:val="00703AC8"/>
    <w:rsid w:val="00703DF2"/>
    <w:rsid w:val="00703E13"/>
    <w:rsid w:val="007040B0"/>
    <w:rsid w:val="0070419E"/>
    <w:rsid w:val="00704705"/>
    <w:rsid w:val="00704725"/>
    <w:rsid w:val="007047A1"/>
    <w:rsid w:val="00704B9B"/>
    <w:rsid w:val="00704E66"/>
    <w:rsid w:val="00704FBE"/>
    <w:rsid w:val="00704FDE"/>
    <w:rsid w:val="00705122"/>
    <w:rsid w:val="0070538B"/>
    <w:rsid w:val="007053A8"/>
    <w:rsid w:val="0070579A"/>
    <w:rsid w:val="00705821"/>
    <w:rsid w:val="00705B57"/>
    <w:rsid w:val="00705C2C"/>
    <w:rsid w:val="00705D71"/>
    <w:rsid w:val="00705F35"/>
    <w:rsid w:val="0070620B"/>
    <w:rsid w:val="00706396"/>
    <w:rsid w:val="007064E9"/>
    <w:rsid w:val="00706519"/>
    <w:rsid w:val="0070651D"/>
    <w:rsid w:val="007065F0"/>
    <w:rsid w:val="00706832"/>
    <w:rsid w:val="0070693F"/>
    <w:rsid w:val="00706B98"/>
    <w:rsid w:val="007071F9"/>
    <w:rsid w:val="007074C8"/>
    <w:rsid w:val="00707573"/>
    <w:rsid w:val="0070762E"/>
    <w:rsid w:val="00707813"/>
    <w:rsid w:val="00707AB1"/>
    <w:rsid w:val="00707B0A"/>
    <w:rsid w:val="00710118"/>
    <w:rsid w:val="007102FA"/>
    <w:rsid w:val="00710331"/>
    <w:rsid w:val="0071061E"/>
    <w:rsid w:val="00710623"/>
    <w:rsid w:val="00710B44"/>
    <w:rsid w:val="00710C34"/>
    <w:rsid w:val="00710EC6"/>
    <w:rsid w:val="00711258"/>
    <w:rsid w:val="007112D6"/>
    <w:rsid w:val="00711867"/>
    <w:rsid w:val="00711DF4"/>
    <w:rsid w:val="00711EB8"/>
    <w:rsid w:val="00711F08"/>
    <w:rsid w:val="00711F6B"/>
    <w:rsid w:val="00712102"/>
    <w:rsid w:val="00712153"/>
    <w:rsid w:val="00712447"/>
    <w:rsid w:val="007126A1"/>
    <w:rsid w:val="007126DA"/>
    <w:rsid w:val="00712773"/>
    <w:rsid w:val="00712B62"/>
    <w:rsid w:val="00712C24"/>
    <w:rsid w:val="00712CCF"/>
    <w:rsid w:val="00712D87"/>
    <w:rsid w:val="00712DC6"/>
    <w:rsid w:val="007131B6"/>
    <w:rsid w:val="007134EA"/>
    <w:rsid w:val="0071366D"/>
    <w:rsid w:val="0071376D"/>
    <w:rsid w:val="00713BE8"/>
    <w:rsid w:val="00714027"/>
    <w:rsid w:val="00714221"/>
    <w:rsid w:val="0071444F"/>
    <w:rsid w:val="00714793"/>
    <w:rsid w:val="00714979"/>
    <w:rsid w:val="00714AC7"/>
    <w:rsid w:val="00714CE3"/>
    <w:rsid w:val="00714ED6"/>
    <w:rsid w:val="00714F2B"/>
    <w:rsid w:val="00714F5C"/>
    <w:rsid w:val="007151C7"/>
    <w:rsid w:val="007152C8"/>
    <w:rsid w:val="007154A3"/>
    <w:rsid w:val="007159A4"/>
    <w:rsid w:val="00715A46"/>
    <w:rsid w:val="00715FC5"/>
    <w:rsid w:val="00716099"/>
    <w:rsid w:val="007165F4"/>
    <w:rsid w:val="00716879"/>
    <w:rsid w:val="00716B97"/>
    <w:rsid w:val="00716D7E"/>
    <w:rsid w:val="0071728E"/>
    <w:rsid w:val="00717502"/>
    <w:rsid w:val="007177BB"/>
    <w:rsid w:val="007178AA"/>
    <w:rsid w:val="0071793A"/>
    <w:rsid w:val="00717D50"/>
    <w:rsid w:val="007203EF"/>
    <w:rsid w:val="0072055D"/>
    <w:rsid w:val="00720668"/>
    <w:rsid w:val="00720747"/>
    <w:rsid w:val="00720A5D"/>
    <w:rsid w:val="00720B09"/>
    <w:rsid w:val="00720FA1"/>
    <w:rsid w:val="007210AD"/>
    <w:rsid w:val="007210D7"/>
    <w:rsid w:val="00721174"/>
    <w:rsid w:val="00721489"/>
    <w:rsid w:val="00721D71"/>
    <w:rsid w:val="00721DD0"/>
    <w:rsid w:val="00721EB7"/>
    <w:rsid w:val="0072215C"/>
    <w:rsid w:val="0072224E"/>
    <w:rsid w:val="00722DAF"/>
    <w:rsid w:val="00722E24"/>
    <w:rsid w:val="00722E7F"/>
    <w:rsid w:val="00722EB4"/>
    <w:rsid w:val="00722EEB"/>
    <w:rsid w:val="00722F8E"/>
    <w:rsid w:val="00722FE1"/>
    <w:rsid w:val="00723042"/>
    <w:rsid w:val="00723151"/>
    <w:rsid w:val="007231CA"/>
    <w:rsid w:val="0072323C"/>
    <w:rsid w:val="0072353E"/>
    <w:rsid w:val="007235A8"/>
    <w:rsid w:val="007236A5"/>
    <w:rsid w:val="00723BC8"/>
    <w:rsid w:val="00723FEF"/>
    <w:rsid w:val="00723FFF"/>
    <w:rsid w:val="00724145"/>
    <w:rsid w:val="00724378"/>
    <w:rsid w:val="0072451E"/>
    <w:rsid w:val="00724552"/>
    <w:rsid w:val="0072495E"/>
    <w:rsid w:val="00724CA4"/>
    <w:rsid w:val="00724DB9"/>
    <w:rsid w:val="00725021"/>
    <w:rsid w:val="0072526F"/>
    <w:rsid w:val="00725718"/>
    <w:rsid w:val="00725C53"/>
    <w:rsid w:val="00725E7A"/>
    <w:rsid w:val="0072660D"/>
    <w:rsid w:val="00726931"/>
    <w:rsid w:val="00726952"/>
    <w:rsid w:val="007269AF"/>
    <w:rsid w:val="00726D9E"/>
    <w:rsid w:val="00726E95"/>
    <w:rsid w:val="00727057"/>
    <w:rsid w:val="00727144"/>
    <w:rsid w:val="007273BE"/>
    <w:rsid w:val="007277C9"/>
    <w:rsid w:val="00727CDE"/>
    <w:rsid w:val="00727D93"/>
    <w:rsid w:val="00727E07"/>
    <w:rsid w:val="00727E89"/>
    <w:rsid w:val="0073001C"/>
    <w:rsid w:val="00730045"/>
    <w:rsid w:val="007300E7"/>
    <w:rsid w:val="007300F4"/>
    <w:rsid w:val="007303E7"/>
    <w:rsid w:val="007306E7"/>
    <w:rsid w:val="00730813"/>
    <w:rsid w:val="00730952"/>
    <w:rsid w:val="007309B5"/>
    <w:rsid w:val="00730B2B"/>
    <w:rsid w:val="00730BBB"/>
    <w:rsid w:val="00730D13"/>
    <w:rsid w:val="00730DCF"/>
    <w:rsid w:val="00731644"/>
    <w:rsid w:val="00731B0D"/>
    <w:rsid w:val="00731F0C"/>
    <w:rsid w:val="0073211E"/>
    <w:rsid w:val="00732270"/>
    <w:rsid w:val="00732A8E"/>
    <w:rsid w:val="00732E8D"/>
    <w:rsid w:val="00732F75"/>
    <w:rsid w:val="007333D4"/>
    <w:rsid w:val="007336B1"/>
    <w:rsid w:val="0073372B"/>
    <w:rsid w:val="0073387E"/>
    <w:rsid w:val="00733984"/>
    <w:rsid w:val="00733A0F"/>
    <w:rsid w:val="00733B1A"/>
    <w:rsid w:val="00734158"/>
    <w:rsid w:val="0073421E"/>
    <w:rsid w:val="007343E6"/>
    <w:rsid w:val="00734499"/>
    <w:rsid w:val="00734A09"/>
    <w:rsid w:val="00734C92"/>
    <w:rsid w:val="00734C97"/>
    <w:rsid w:val="00734D5B"/>
    <w:rsid w:val="00734E8C"/>
    <w:rsid w:val="007350D5"/>
    <w:rsid w:val="007355E2"/>
    <w:rsid w:val="007357D6"/>
    <w:rsid w:val="00735892"/>
    <w:rsid w:val="00735B04"/>
    <w:rsid w:val="00735B76"/>
    <w:rsid w:val="00735CC1"/>
    <w:rsid w:val="00735DCA"/>
    <w:rsid w:val="00736362"/>
    <w:rsid w:val="0073698D"/>
    <w:rsid w:val="00736A9A"/>
    <w:rsid w:val="00736C2B"/>
    <w:rsid w:val="00736DD7"/>
    <w:rsid w:val="00736F3D"/>
    <w:rsid w:val="00736FDC"/>
    <w:rsid w:val="00737242"/>
    <w:rsid w:val="007372D5"/>
    <w:rsid w:val="00737D23"/>
    <w:rsid w:val="00737E1F"/>
    <w:rsid w:val="0074015D"/>
    <w:rsid w:val="0074024E"/>
    <w:rsid w:val="007402A8"/>
    <w:rsid w:val="007403B3"/>
    <w:rsid w:val="00740562"/>
    <w:rsid w:val="00740B58"/>
    <w:rsid w:val="00740C0C"/>
    <w:rsid w:val="00741065"/>
    <w:rsid w:val="00741424"/>
    <w:rsid w:val="00741634"/>
    <w:rsid w:val="007417AB"/>
    <w:rsid w:val="0074188C"/>
    <w:rsid w:val="00741C58"/>
    <w:rsid w:val="00741DC3"/>
    <w:rsid w:val="00741E5D"/>
    <w:rsid w:val="00742321"/>
    <w:rsid w:val="007424E8"/>
    <w:rsid w:val="00742729"/>
    <w:rsid w:val="007427D1"/>
    <w:rsid w:val="0074295F"/>
    <w:rsid w:val="00742B49"/>
    <w:rsid w:val="00742FFE"/>
    <w:rsid w:val="007431DA"/>
    <w:rsid w:val="007432F3"/>
    <w:rsid w:val="00743406"/>
    <w:rsid w:val="00743672"/>
    <w:rsid w:val="007436C6"/>
    <w:rsid w:val="00743878"/>
    <w:rsid w:val="00743F2A"/>
    <w:rsid w:val="007440DD"/>
    <w:rsid w:val="00744395"/>
    <w:rsid w:val="00744720"/>
    <w:rsid w:val="00744801"/>
    <w:rsid w:val="00744854"/>
    <w:rsid w:val="007452E9"/>
    <w:rsid w:val="00745696"/>
    <w:rsid w:val="00745933"/>
    <w:rsid w:val="00745A87"/>
    <w:rsid w:val="0074616A"/>
    <w:rsid w:val="007463E6"/>
    <w:rsid w:val="00746400"/>
    <w:rsid w:val="007467CA"/>
    <w:rsid w:val="007468E1"/>
    <w:rsid w:val="00746ACA"/>
    <w:rsid w:val="00746D16"/>
    <w:rsid w:val="00747111"/>
    <w:rsid w:val="0074711F"/>
    <w:rsid w:val="0074743C"/>
    <w:rsid w:val="007476D4"/>
    <w:rsid w:val="00747A5B"/>
    <w:rsid w:val="00747EA5"/>
    <w:rsid w:val="00747F2A"/>
    <w:rsid w:val="0075016D"/>
    <w:rsid w:val="0075027E"/>
    <w:rsid w:val="00750668"/>
    <w:rsid w:val="007507B4"/>
    <w:rsid w:val="00750A35"/>
    <w:rsid w:val="00750C1D"/>
    <w:rsid w:val="00750D81"/>
    <w:rsid w:val="00750E44"/>
    <w:rsid w:val="00751985"/>
    <w:rsid w:val="00751AE6"/>
    <w:rsid w:val="00751E79"/>
    <w:rsid w:val="00751FD0"/>
    <w:rsid w:val="00752133"/>
    <w:rsid w:val="00752199"/>
    <w:rsid w:val="0075229C"/>
    <w:rsid w:val="00752751"/>
    <w:rsid w:val="0075278B"/>
    <w:rsid w:val="007528C0"/>
    <w:rsid w:val="00752B55"/>
    <w:rsid w:val="00752BD9"/>
    <w:rsid w:val="00752E67"/>
    <w:rsid w:val="007531D9"/>
    <w:rsid w:val="0075330F"/>
    <w:rsid w:val="00753630"/>
    <w:rsid w:val="00753776"/>
    <w:rsid w:val="00753787"/>
    <w:rsid w:val="00753851"/>
    <w:rsid w:val="00753974"/>
    <w:rsid w:val="00753EBF"/>
    <w:rsid w:val="00753FFB"/>
    <w:rsid w:val="00754044"/>
    <w:rsid w:val="00754059"/>
    <w:rsid w:val="007543B9"/>
    <w:rsid w:val="007548BE"/>
    <w:rsid w:val="00754957"/>
    <w:rsid w:val="007549F3"/>
    <w:rsid w:val="00754E0F"/>
    <w:rsid w:val="00755087"/>
    <w:rsid w:val="007554E3"/>
    <w:rsid w:val="00755614"/>
    <w:rsid w:val="00755D20"/>
    <w:rsid w:val="00755F2F"/>
    <w:rsid w:val="00755FAA"/>
    <w:rsid w:val="00756183"/>
    <w:rsid w:val="007566AB"/>
    <w:rsid w:val="0075681C"/>
    <w:rsid w:val="00756938"/>
    <w:rsid w:val="007569AB"/>
    <w:rsid w:val="00756A90"/>
    <w:rsid w:val="00756CE7"/>
    <w:rsid w:val="00756F68"/>
    <w:rsid w:val="0075729F"/>
    <w:rsid w:val="007573AA"/>
    <w:rsid w:val="0075761D"/>
    <w:rsid w:val="00757748"/>
    <w:rsid w:val="00757756"/>
    <w:rsid w:val="00757A32"/>
    <w:rsid w:val="00757AFD"/>
    <w:rsid w:val="00757C77"/>
    <w:rsid w:val="00760141"/>
    <w:rsid w:val="007601B8"/>
    <w:rsid w:val="007602F5"/>
    <w:rsid w:val="007604A0"/>
    <w:rsid w:val="00760561"/>
    <w:rsid w:val="007608F5"/>
    <w:rsid w:val="0076103E"/>
    <w:rsid w:val="007613FD"/>
    <w:rsid w:val="00761480"/>
    <w:rsid w:val="007615D2"/>
    <w:rsid w:val="007616B7"/>
    <w:rsid w:val="00761824"/>
    <w:rsid w:val="00761987"/>
    <w:rsid w:val="00761C7D"/>
    <w:rsid w:val="00761DF4"/>
    <w:rsid w:val="00761EAD"/>
    <w:rsid w:val="00762148"/>
    <w:rsid w:val="00762169"/>
    <w:rsid w:val="0076250A"/>
    <w:rsid w:val="0076269E"/>
    <w:rsid w:val="0076277F"/>
    <w:rsid w:val="00762814"/>
    <w:rsid w:val="00762F78"/>
    <w:rsid w:val="00762FA0"/>
    <w:rsid w:val="00763488"/>
    <w:rsid w:val="00763617"/>
    <w:rsid w:val="007637CB"/>
    <w:rsid w:val="00763B85"/>
    <w:rsid w:val="00763C76"/>
    <w:rsid w:val="00763DF4"/>
    <w:rsid w:val="00764140"/>
    <w:rsid w:val="0076477E"/>
    <w:rsid w:val="00764F16"/>
    <w:rsid w:val="00765252"/>
    <w:rsid w:val="0076547C"/>
    <w:rsid w:val="007654E7"/>
    <w:rsid w:val="007658D4"/>
    <w:rsid w:val="00765D21"/>
    <w:rsid w:val="00765E9C"/>
    <w:rsid w:val="00765F09"/>
    <w:rsid w:val="00765F5F"/>
    <w:rsid w:val="00766226"/>
    <w:rsid w:val="007663BC"/>
    <w:rsid w:val="00766635"/>
    <w:rsid w:val="007666E1"/>
    <w:rsid w:val="007667AD"/>
    <w:rsid w:val="00766BF9"/>
    <w:rsid w:val="00766DB6"/>
    <w:rsid w:val="0076702F"/>
    <w:rsid w:val="0076712C"/>
    <w:rsid w:val="00767212"/>
    <w:rsid w:val="00767220"/>
    <w:rsid w:val="00767246"/>
    <w:rsid w:val="00767557"/>
    <w:rsid w:val="0076779F"/>
    <w:rsid w:val="00767A34"/>
    <w:rsid w:val="00767F6F"/>
    <w:rsid w:val="0077033F"/>
    <w:rsid w:val="007704D8"/>
    <w:rsid w:val="0077053B"/>
    <w:rsid w:val="007705EA"/>
    <w:rsid w:val="00770674"/>
    <w:rsid w:val="00770F76"/>
    <w:rsid w:val="00771099"/>
    <w:rsid w:val="00771430"/>
    <w:rsid w:val="0077144C"/>
    <w:rsid w:val="00771A5C"/>
    <w:rsid w:val="00771D97"/>
    <w:rsid w:val="007720A1"/>
    <w:rsid w:val="007720D7"/>
    <w:rsid w:val="007721BA"/>
    <w:rsid w:val="007723BF"/>
    <w:rsid w:val="007726D4"/>
    <w:rsid w:val="00772882"/>
    <w:rsid w:val="00772968"/>
    <w:rsid w:val="007729B7"/>
    <w:rsid w:val="00772A20"/>
    <w:rsid w:val="00772A3E"/>
    <w:rsid w:val="00772A9E"/>
    <w:rsid w:val="00772BE1"/>
    <w:rsid w:val="00772C43"/>
    <w:rsid w:val="00772CDA"/>
    <w:rsid w:val="00772D53"/>
    <w:rsid w:val="007731F0"/>
    <w:rsid w:val="0077348A"/>
    <w:rsid w:val="007734A0"/>
    <w:rsid w:val="00773666"/>
    <w:rsid w:val="00773897"/>
    <w:rsid w:val="00773A28"/>
    <w:rsid w:val="00773B4B"/>
    <w:rsid w:val="00773CC1"/>
    <w:rsid w:val="00773D65"/>
    <w:rsid w:val="00773D93"/>
    <w:rsid w:val="00773E5E"/>
    <w:rsid w:val="00773FA3"/>
    <w:rsid w:val="00774157"/>
    <w:rsid w:val="00774380"/>
    <w:rsid w:val="0077472A"/>
    <w:rsid w:val="007747E6"/>
    <w:rsid w:val="00774853"/>
    <w:rsid w:val="007749DF"/>
    <w:rsid w:val="00774C30"/>
    <w:rsid w:val="00774D4E"/>
    <w:rsid w:val="00774DCA"/>
    <w:rsid w:val="00774F55"/>
    <w:rsid w:val="007750C5"/>
    <w:rsid w:val="007751D1"/>
    <w:rsid w:val="0077531B"/>
    <w:rsid w:val="0077563D"/>
    <w:rsid w:val="00775B10"/>
    <w:rsid w:val="00775B18"/>
    <w:rsid w:val="00775EC2"/>
    <w:rsid w:val="00776117"/>
    <w:rsid w:val="007762BD"/>
    <w:rsid w:val="007762F9"/>
    <w:rsid w:val="00776537"/>
    <w:rsid w:val="007766D0"/>
    <w:rsid w:val="00777530"/>
    <w:rsid w:val="0077755C"/>
    <w:rsid w:val="0077758F"/>
    <w:rsid w:val="00777A16"/>
    <w:rsid w:val="00777D77"/>
    <w:rsid w:val="00777E43"/>
    <w:rsid w:val="00777E8A"/>
    <w:rsid w:val="0078014A"/>
    <w:rsid w:val="007801BC"/>
    <w:rsid w:val="00780A22"/>
    <w:rsid w:val="00780F0E"/>
    <w:rsid w:val="007810E3"/>
    <w:rsid w:val="0078169D"/>
    <w:rsid w:val="007816E1"/>
    <w:rsid w:val="0078176F"/>
    <w:rsid w:val="0078188C"/>
    <w:rsid w:val="00781D3E"/>
    <w:rsid w:val="00782155"/>
    <w:rsid w:val="007825D9"/>
    <w:rsid w:val="007825DD"/>
    <w:rsid w:val="0078264A"/>
    <w:rsid w:val="007827CC"/>
    <w:rsid w:val="00782937"/>
    <w:rsid w:val="00782984"/>
    <w:rsid w:val="00782A56"/>
    <w:rsid w:val="00782B60"/>
    <w:rsid w:val="00782B63"/>
    <w:rsid w:val="00782F0A"/>
    <w:rsid w:val="0078332A"/>
    <w:rsid w:val="007833E9"/>
    <w:rsid w:val="00783728"/>
    <w:rsid w:val="00783810"/>
    <w:rsid w:val="00783847"/>
    <w:rsid w:val="007839C7"/>
    <w:rsid w:val="00783A66"/>
    <w:rsid w:val="00783BBF"/>
    <w:rsid w:val="007844AC"/>
    <w:rsid w:val="00784699"/>
    <w:rsid w:val="00784873"/>
    <w:rsid w:val="00784A47"/>
    <w:rsid w:val="00784D5A"/>
    <w:rsid w:val="00784EAD"/>
    <w:rsid w:val="00785092"/>
    <w:rsid w:val="0078531A"/>
    <w:rsid w:val="007855F8"/>
    <w:rsid w:val="00785610"/>
    <w:rsid w:val="00785954"/>
    <w:rsid w:val="00785C7B"/>
    <w:rsid w:val="00785E19"/>
    <w:rsid w:val="00785F56"/>
    <w:rsid w:val="0078609A"/>
    <w:rsid w:val="007868BE"/>
    <w:rsid w:val="00786937"/>
    <w:rsid w:val="007869F2"/>
    <w:rsid w:val="00786B4B"/>
    <w:rsid w:val="00786CF9"/>
    <w:rsid w:val="00786F40"/>
    <w:rsid w:val="0078708A"/>
    <w:rsid w:val="007870DB"/>
    <w:rsid w:val="007871A9"/>
    <w:rsid w:val="00787203"/>
    <w:rsid w:val="00787549"/>
    <w:rsid w:val="0078785C"/>
    <w:rsid w:val="00787925"/>
    <w:rsid w:val="00787961"/>
    <w:rsid w:val="00787D2C"/>
    <w:rsid w:val="00787FE1"/>
    <w:rsid w:val="00790280"/>
    <w:rsid w:val="007902E9"/>
    <w:rsid w:val="0079033E"/>
    <w:rsid w:val="00790598"/>
    <w:rsid w:val="00790BDE"/>
    <w:rsid w:val="00790D2D"/>
    <w:rsid w:val="00791033"/>
    <w:rsid w:val="007911AA"/>
    <w:rsid w:val="007911F5"/>
    <w:rsid w:val="00791247"/>
    <w:rsid w:val="0079185F"/>
    <w:rsid w:val="00791A0B"/>
    <w:rsid w:val="00791F35"/>
    <w:rsid w:val="007920D8"/>
    <w:rsid w:val="007929B5"/>
    <w:rsid w:val="007929C8"/>
    <w:rsid w:val="00792A5E"/>
    <w:rsid w:val="00792A6B"/>
    <w:rsid w:val="00792B58"/>
    <w:rsid w:val="00792D14"/>
    <w:rsid w:val="00793175"/>
    <w:rsid w:val="007931F4"/>
    <w:rsid w:val="007934A4"/>
    <w:rsid w:val="00793507"/>
    <w:rsid w:val="00794301"/>
    <w:rsid w:val="00794365"/>
    <w:rsid w:val="007944C1"/>
    <w:rsid w:val="00794702"/>
    <w:rsid w:val="007947D0"/>
    <w:rsid w:val="00794B2C"/>
    <w:rsid w:val="00794BB8"/>
    <w:rsid w:val="00794BC5"/>
    <w:rsid w:val="0079516B"/>
    <w:rsid w:val="00795418"/>
    <w:rsid w:val="0079574F"/>
    <w:rsid w:val="0079575F"/>
    <w:rsid w:val="0079580F"/>
    <w:rsid w:val="007958B2"/>
    <w:rsid w:val="00795EE0"/>
    <w:rsid w:val="00795F03"/>
    <w:rsid w:val="00795FAA"/>
    <w:rsid w:val="0079604E"/>
    <w:rsid w:val="00796130"/>
    <w:rsid w:val="00796256"/>
    <w:rsid w:val="00796329"/>
    <w:rsid w:val="00796818"/>
    <w:rsid w:val="00796A55"/>
    <w:rsid w:val="00796E16"/>
    <w:rsid w:val="0079702A"/>
    <w:rsid w:val="007974BE"/>
    <w:rsid w:val="007978BA"/>
    <w:rsid w:val="00797BF6"/>
    <w:rsid w:val="00797CC3"/>
    <w:rsid w:val="00797CD6"/>
    <w:rsid w:val="007A0048"/>
    <w:rsid w:val="007A012A"/>
    <w:rsid w:val="007A018C"/>
    <w:rsid w:val="007A0275"/>
    <w:rsid w:val="007A0286"/>
    <w:rsid w:val="007A0573"/>
    <w:rsid w:val="007A0703"/>
    <w:rsid w:val="007A077D"/>
    <w:rsid w:val="007A09B0"/>
    <w:rsid w:val="007A0E60"/>
    <w:rsid w:val="007A1096"/>
    <w:rsid w:val="007A115F"/>
    <w:rsid w:val="007A1344"/>
    <w:rsid w:val="007A16B4"/>
    <w:rsid w:val="007A1A0A"/>
    <w:rsid w:val="007A1A22"/>
    <w:rsid w:val="007A1A5A"/>
    <w:rsid w:val="007A1D5A"/>
    <w:rsid w:val="007A1DDB"/>
    <w:rsid w:val="007A240F"/>
    <w:rsid w:val="007A2986"/>
    <w:rsid w:val="007A2D50"/>
    <w:rsid w:val="007A2D82"/>
    <w:rsid w:val="007A2F99"/>
    <w:rsid w:val="007A2FA5"/>
    <w:rsid w:val="007A3048"/>
    <w:rsid w:val="007A30D6"/>
    <w:rsid w:val="007A312D"/>
    <w:rsid w:val="007A31D6"/>
    <w:rsid w:val="007A3392"/>
    <w:rsid w:val="007A3780"/>
    <w:rsid w:val="007A3999"/>
    <w:rsid w:val="007A3B7E"/>
    <w:rsid w:val="007A3BE0"/>
    <w:rsid w:val="007A411A"/>
    <w:rsid w:val="007A4205"/>
    <w:rsid w:val="007A42C6"/>
    <w:rsid w:val="007A4537"/>
    <w:rsid w:val="007A4D7F"/>
    <w:rsid w:val="007A500F"/>
    <w:rsid w:val="007A5612"/>
    <w:rsid w:val="007A56CD"/>
    <w:rsid w:val="007A58B8"/>
    <w:rsid w:val="007A5A62"/>
    <w:rsid w:val="007A6175"/>
    <w:rsid w:val="007A668F"/>
    <w:rsid w:val="007A66DF"/>
    <w:rsid w:val="007A677B"/>
    <w:rsid w:val="007A6E8A"/>
    <w:rsid w:val="007A7070"/>
    <w:rsid w:val="007A77E4"/>
    <w:rsid w:val="007A781C"/>
    <w:rsid w:val="007A789F"/>
    <w:rsid w:val="007A7B47"/>
    <w:rsid w:val="007B0600"/>
    <w:rsid w:val="007B0835"/>
    <w:rsid w:val="007B0A84"/>
    <w:rsid w:val="007B0BA1"/>
    <w:rsid w:val="007B0ECE"/>
    <w:rsid w:val="007B0F47"/>
    <w:rsid w:val="007B10A3"/>
    <w:rsid w:val="007B1320"/>
    <w:rsid w:val="007B13F2"/>
    <w:rsid w:val="007B1498"/>
    <w:rsid w:val="007B1562"/>
    <w:rsid w:val="007B1666"/>
    <w:rsid w:val="007B20B6"/>
    <w:rsid w:val="007B250A"/>
    <w:rsid w:val="007B256A"/>
    <w:rsid w:val="007B2A96"/>
    <w:rsid w:val="007B2C2A"/>
    <w:rsid w:val="007B2F72"/>
    <w:rsid w:val="007B304A"/>
    <w:rsid w:val="007B32E6"/>
    <w:rsid w:val="007B3393"/>
    <w:rsid w:val="007B3508"/>
    <w:rsid w:val="007B36E3"/>
    <w:rsid w:val="007B3DD9"/>
    <w:rsid w:val="007B3EA2"/>
    <w:rsid w:val="007B3F64"/>
    <w:rsid w:val="007B40A5"/>
    <w:rsid w:val="007B40BD"/>
    <w:rsid w:val="007B4638"/>
    <w:rsid w:val="007B4CB3"/>
    <w:rsid w:val="007B4E45"/>
    <w:rsid w:val="007B4E71"/>
    <w:rsid w:val="007B4EB9"/>
    <w:rsid w:val="007B5378"/>
    <w:rsid w:val="007B54CA"/>
    <w:rsid w:val="007B5935"/>
    <w:rsid w:val="007B5BD8"/>
    <w:rsid w:val="007B5CFD"/>
    <w:rsid w:val="007B5E42"/>
    <w:rsid w:val="007B679A"/>
    <w:rsid w:val="007B67C4"/>
    <w:rsid w:val="007B67F7"/>
    <w:rsid w:val="007B6AA3"/>
    <w:rsid w:val="007B6CD6"/>
    <w:rsid w:val="007B6F27"/>
    <w:rsid w:val="007B7043"/>
    <w:rsid w:val="007B7395"/>
    <w:rsid w:val="007B7647"/>
    <w:rsid w:val="007B76B6"/>
    <w:rsid w:val="007B782E"/>
    <w:rsid w:val="007B7887"/>
    <w:rsid w:val="007B7A85"/>
    <w:rsid w:val="007B7E7F"/>
    <w:rsid w:val="007C00B3"/>
    <w:rsid w:val="007C03B9"/>
    <w:rsid w:val="007C0428"/>
    <w:rsid w:val="007C04A0"/>
    <w:rsid w:val="007C057E"/>
    <w:rsid w:val="007C06D3"/>
    <w:rsid w:val="007C0DE6"/>
    <w:rsid w:val="007C1404"/>
    <w:rsid w:val="007C171D"/>
    <w:rsid w:val="007C20C8"/>
    <w:rsid w:val="007C256E"/>
    <w:rsid w:val="007C26CE"/>
    <w:rsid w:val="007C2BB8"/>
    <w:rsid w:val="007C2D8C"/>
    <w:rsid w:val="007C2DB3"/>
    <w:rsid w:val="007C31D7"/>
    <w:rsid w:val="007C320A"/>
    <w:rsid w:val="007C32B9"/>
    <w:rsid w:val="007C32BC"/>
    <w:rsid w:val="007C3434"/>
    <w:rsid w:val="007C3468"/>
    <w:rsid w:val="007C34BD"/>
    <w:rsid w:val="007C3D09"/>
    <w:rsid w:val="007C3E1E"/>
    <w:rsid w:val="007C3E99"/>
    <w:rsid w:val="007C4052"/>
    <w:rsid w:val="007C40DD"/>
    <w:rsid w:val="007C418C"/>
    <w:rsid w:val="007C432D"/>
    <w:rsid w:val="007C447A"/>
    <w:rsid w:val="007C44F0"/>
    <w:rsid w:val="007C451E"/>
    <w:rsid w:val="007C47D5"/>
    <w:rsid w:val="007C4958"/>
    <w:rsid w:val="007C4AF5"/>
    <w:rsid w:val="007C4F2F"/>
    <w:rsid w:val="007C5275"/>
    <w:rsid w:val="007C53B0"/>
    <w:rsid w:val="007C54AE"/>
    <w:rsid w:val="007C56B9"/>
    <w:rsid w:val="007C5763"/>
    <w:rsid w:val="007C5905"/>
    <w:rsid w:val="007C5A29"/>
    <w:rsid w:val="007C5B8D"/>
    <w:rsid w:val="007C5C8C"/>
    <w:rsid w:val="007C5C9C"/>
    <w:rsid w:val="007C5F71"/>
    <w:rsid w:val="007C6068"/>
    <w:rsid w:val="007C60B2"/>
    <w:rsid w:val="007C6127"/>
    <w:rsid w:val="007C618A"/>
    <w:rsid w:val="007C62E7"/>
    <w:rsid w:val="007C6339"/>
    <w:rsid w:val="007C640A"/>
    <w:rsid w:val="007C6681"/>
    <w:rsid w:val="007C677A"/>
    <w:rsid w:val="007C697A"/>
    <w:rsid w:val="007C6AEF"/>
    <w:rsid w:val="007C6B88"/>
    <w:rsid w:val="007C71E1"/>
    <w:rsid w:val="007C7409"/>
    <w:rsid w:val="007C74E8"/>
    <w:rsid w:val="007C774B"/>
    <w:rsid w:val="007C79D5"/>
    <w:rsid w:val="007C79E2"/>
    <w:rsid w:val="007C7A88"/>
    <w:rsid w:val="007D017B"/>
    <w:rsid w:val="007D0224"/>
    <w:rsid w:val="007D0751"/>
    <w:rsid w:val="007D08E8"/>
    <w:rsid w:val="007D08F5"/>
    <w:rsid w:val="007D08F7"/>
    <w:rsid w:val="007D0ABE"/>
    <w:rsid w:val="007D10F2"/>
    <w:rsid w:val="007D1136"/>
    <w:rsid w:val="007D1194"/>
    <w:rsid w:val="007D12D5"/>
    <w:rsid w:val="007D1477"/>
    <w:rsid w:val="007D1736"/>
    <w:rsid w:val="007D1AA6"/>
    <w:rsid w:val="007D1B73"/>
    <w:rsid w:val="007D1BE3"/>
    <w:rsid w:val="007D1EE5"/>
    <w:rsid w:val="007D257D"/>
    <w:rsid w:val="007D2EBC"/>
    <w:rsid w:val="007D2F20"/>
    <w:rsid w:val="007D30E6"/>
    <w:rsid w:val="007D35AC"/>
    <w:rsid w:val="007D3B74"/>
    <w:rsid w:val="007D3DF7"/>
    <w:rsid w:val="007D4331"/>
    <w:rsid w:val="007D47E3"/>
    <w:rsid w:val="007D495D"/>
    <w:rsid w:val="007D523E"/>
    <w:rsid w:val="007D5288"/>
    <w:rsid w:val="007D5515"/>
    <w:rsid w:val="007D55BF"/>
    <w:rsid w:val="007D5759"/>
    <w:rsid w:val="007D5B3A"/>
    <w:rsid w:val="007D5E1A"/>
    <w:rsid w:val="007D5FA8"/>
    <w:rsid w:val="007D6023"/>
    <w:rsid w:val="007D60E5"/>
    <w:rsid w:val="007D6510"/>
    <w:rsid w:val="007D6585"/>
    <w:rsid w:val="007D65DC"/>
    <w:rsid w:val="007D6694"/>
    <w:rsid w:val="007D6760"/>
    <w:rsid w:val="007D68F2"/>
    <w:rsid w:val="007D6BE9"/>
    <w:rsid w:val="007D6D13"/>
    <w:rsid w:val="007D6E3E"/>
    <w:rsid w:val="007D6F3E"/>
    <w:rsid w:val="007D712F"/>
    <w:rsid w:val="007D7294"/>
    <w:rsid w:val="007D73C7"/>
    <w:rsid w:val="007D75C4"/>
    <w:rsid w:val="007D7667"/>
    <w:rsid w:val="007D76D9"/>
    <w:rsid w:val="007D7783"/>
    <w:rsid w:val="007D77D4"/>
    <w:rsid w:val="007D78BA"/>
    <w:rsid w:val="007D7939"/>
    <w:rsid w:val="007D79B7"/>
    <w:rsid w:val="007D7B57"/>
    <w:rsid w:val="007D7C11"/>
    <w:rsid w:val="007D7E98"/>
    <w:rsid w:val="007D7FB5"/>
    <w:rsid w:val="007E010C"/>
    <w:rsid w:val="007E040E"/>
    <w:rsid w:val="007E04DF"/>
    <w:rsid w:val="007E08F5"/>
    <w:rsid w:val="007E098F"/>
    <w:rsid w:val="007E0B83"/>
    <w:rsid w:val="007E0EE8"/>
    <w:rsid w:val="007E1C9D"/>
    <w:rsid w:val="007E1DD8"/>
    <w:rsid w:val="007E2025"/>
    <w:rsid w:val="007E23FD"/>
    <w:rsid w:val="007E2483"/>
    <w:rsid w:val="007E2484"/>
    <w:rsid w:val="007E25E6"/>
    <w:rsid w:val="007E2679"/>
    <w:rsid w:val="007E26F2"/>
    <w:rsid w:val="007E2813"/>
    <w:rsid w:val="007E28B2"/>
    <w:rsid w:val="007E2B60"/>
    <w:rsid w:val="007E2D07"/>
    <w:rsid w:val="007E305C"/>
    <w:rsid w:val="007E3631"/>
    <w:rsid w:val="007E3770"/>
    <w:rsid w:val="007E383D"/>
    <w:rsid w:val="007E3A74"/>
    <w:rsid w:val="007E3CFB"/>
    <w:rsid w:val="007E3CFF"/>
    <w:rsid w:val="007E479C"/>
    <w:rsid w:val="007E4EFA"/>
    <w:rsid w:val="007E5268"/>
    <w:rsid w:val="007E5288"/>
    <w:rsid w:val="007E5330"/>
    <w:rsid w:val="007E5391"/>
    <w:rsid w:val="007E540D"/>
    <w:rsid w:val="007E5698"/>
    <w:rsid w:val="007E571E"/>
    <w:rsid w:val="007E5780"/>
    <w:rsid w:val="007E590D"/>
    <w:rsid w:val="007E59B2"/>
    <w:rsid w:val="007E5A19"/>
    <w:rsid w:val="007E5B58"/>
    <w:rsid w:val="007E5CE7"/>
    <w:rsid w:val="007E6003"/>
    <w:rsid w:val="007E6183"/>
    <w:rsid w:val="007E6401"/>
    <w:rsid w:val="007E6712"/>
    <w:rsid w:val="007E6872"/>
    <w:rsid w:val="007E69ED"/>
    <w:rsid w:val="007E6B57"/>
    <w:rsid w:val="007E6CA0"/>
    <w:rsid w:val="007E6D75"/>
    <w:rsid w:val="007E6F93"/>
    <w:rsid w:val="007E6FC3"/>
    <w:rsid w:val="007E736C"/>
    <w:rsid w:val="007E7C6A"/>
    <w:rsid w:val="007E7CC5"/>
    <w:rsid w:val="007E7D99"/>
    <w:rsid w:val="007F06DE"/>
    <w:rsid w:val="007F0792"/>
    <w:rsid w:val="007F093B"/>
    <w:rsid w:val="007F0A45"/>
    <w:rsid w:val="007F0A79"/>
    <w:rsid w:val="007F0F5E"/>
    <w:rsid w:val="007F1946"/>
    <w:rsid w:val="007F1C60"/>
    <w:rsid w:val="007F1C83"/>
    <w:rsid w:val="007F1FA9"/>
    <w:rsid w:val="007F2DA5"/>
    <w:rsid w:val="007F2F61"/>
    <w:rsid w:val="007F3215"/>
    <w:rsid w:val="007F3355"/>
    <w:rsid w:val="007F338E"/>
    <w:rsid w:val="007F346A"/>
    <w:rsid w:val="007F35D3"/>
    <w:rsid w:val="007F3670"/>
    <w:rsid w:val="007F39B7"/>
    <w:rsid w:val="007F3C9D"/>
    <w:rsid w:val="007F4443"/>
    <w:rsid w:val="007F446D"/>
    <w:rsid w:val="007F4AEB"/>
    <w:rsid w:val="007F4E00"/>
    <w:rsid w:val="007F4E18"/>
    <w:rsid w:val="007F56DA"/>
    <w:rsid w:val="007F58DB"/>
    <w:rsid w:val="007F5BA5"/>
    <w:rsid w:val="007F5D1B"/>
    <w:rsid w:val="007F5FAB"/>
    <w:rsid w:val="007F625C"/>
    <w:rsid w:val="007F6381"/>
    <w:rsid w:val="007F6514"/>
    <w:rsid w:val="007F6547"/>
    <w:rsid w:val="007F67F8"/>
    <w:rsid w:val="007F6CD3"/>
    <w:rsid w:val="007F73C3"/>
    <w:rsid w:val="007F744F"/>
    <w:rsid w:val="007F74EB"/>
    <w:rsid w:val="007F7673"/>
    <w:rsid w:val="007F7E0B"/>
    <w:rsid w:val="00800018"/>
    <w:rsid w:val="008001CA"/>
    <w:rsid w:val="00800271"/>
    <w:rsid w:val="00800384"/>
    <w:rsid w:val="008004DF"/>
    <w:rsid w:val="00800567"/>
    <w:rsid w:val="00800799"/>
    <w:rsid w:val="008008B5"/>
    <w:rsid w:val="00800EB2"/>
    <w:rsid w:val="00800ECB"/>
    <w:rsid w:val="00801062"/>
    <w:rsid w:val="0080117D"/>
    <w:rsid w:val="0080150E"/>
    <w:rsid w:val="00801530"/>
    <w:rsid w:val="00801756"/>
    <w:rsid w:val="00801891"/>
    <w:rsid w:val="00801AD6"/>
    <w:rsid w:val="00801EF8"/>
    <w:rsid w:val="008020AC"/>
    <w:rsid w:val="00802136"/>
    <w:rsid w:val="0080244B"/>
    <w:rsid w:val="008026DE"/>
    <w:rsid w:val="008027F9"/>
    <w:rsid w:val="008028FD"/>
    <w:rsid w:val="00802919"/>
    <w:rsid w:val="00802ACE"/>
    <w:rsid w:val="00802BAD"/>
    <w:rsid w:val="00802E6D"/>
    <w:rsid w:val="00802F74"/>
    <w:rsid w:val="00803012"/>
    <w:rsid w:val="008031B2"/>
    <w:rsid w:val="00803524"/>
    <w:rsid w:val="0080368F"/>
    <w:rsid w:val="00803C85"/>
    <w:rsid w:val="00804754"/>
    <w:rsid w:val="008047EB"/>
    <w:rsid w:val="00804833"/>
    <w:rsid w:val="00804E76"/>
    <w:rsid w:val="008051D0"/>
    <w:rsid w:val="00805255"/>
    <w:rsid w:val="008053D5"/>
    <w:rsid w:val="00805413"/>
    <w:rsid w:val="00805776"/>
    <w:rsid w:val="00805A89"/>
    <w:rsid w:val="00805B8A"/>
    <w:rsid w:val="00805E28"/>
    <w:rsid w:val="00805F4F"/>
    <w:rsid w:val="008066DF"/>
    <w:rsid w:val="008069B9"/>
    <w:rsid w:val="008069EA"/>
    <w:rsid w:val="008071AF"/>
    <w:rsid w:val="00807302"/>
    <w:rsid w:val="0080748B"/>
    <w:rsid w:val="008077DE"/>
    <w:rsid w:val="008077EB"/>
    <w:rsid w:val="00807957"/>
    <w:rsid w:val="00807A1D"/>
    <w:rsid w:val="00807AEF"/>
    <w:rsid w:val="00807F92"/>
    <w:rsid w:val="00807FBC"/>
    <w:rsid w:val="0081004F"/>
    <w:rsid w:val="0081061B"/>
    <w:rsid w:val="00810A28"/>
    <w:rsid w:val="00810AB3"/>
    <w:rsid w:val="00810D25"/>
    <w:rsid w:val="00810DC5"/>
    <w:rsid w:val="00810DEB"/>
    <w:rsid w:val="00810F0C"/>
    <w:rsid w:val="00811011"/>
    <w:rsid w:val="00811422"/>
    <w:rsid w:val="0081149D"/>
    <w:rsid w:val="008115DF"/>
    <w:rsid w:val="00811693"/>
    <w:rsid w:val="0081178E"/>
    <w:rsid w:val="00811AE4"/>
    <w:rsid w:val="00811ED1"/>
    <w:rsid w:val="00811F9C"/>
    <w:rsid w:val="008120BB"/>
    <w:rsid w:val="0081219F"/>
    <w:rsid w:val="008124A5"/>
    <w:rsid w:val="008124B3"/>
    <w:rsid w:val="0081283D"/>
    <w:rsid w:val="008130AA"/>
    <w:rsid w:val="00813274"/>
    <w:rsid w:val="008135DB"/>
    <w:rsid w:val="00813EB9"/>
    <w:rsid w:val="00813F74"/>
    <w:rsid w:val="008142CD"/>
    <w:rsid w:val="00814509"/>
    <w:rsid w:val="008145EC"/>
    <w:rsid w:val="00814783"/>
    <w:rsid w:val="00814DD9"/>
    <w:rsid w:val="00815063"/>
    <w:rsid w:val="008155BF"/>
    <w:rsid w:val="00815727"/>
    <w:rsid w:val="0081592E"/>
    <w:rsid w:val="00815FA7"/>
    <w:rsid w:val="0081613E"/>
    <w:rsid w:val="00816185"/>
    <w:rsid w:val="00816DAC"/>
    <w:rsid w:val="00816F61"/>
    <w:rsid w:val="00816F70"/>
    <w:rsid w:val="008172FB"/>
    <w:rsid w:val="00817530"/>
    <w:rsid w:val="008175C7"/>
    <w:rsid w:val="00817CED"/>
    <w:rsid w:val="00817FAC"/>
    <w:rsid w:val="00820018"/>
    <w:rsid w:val="00820229"/>
    <w:rsid w:val="0082084C"/>
    <w:rsid w:val="00820CA0"/>
    <w:rsid w:val="00820EFA"/>
    <w:rsid w:val="008210F0"/>
    <w:rsid w:val="0082111C"/>
    <w:rsid w:val="008212DA"/>
    <w:rsid w:val="008218E7"/>
    <w:rsid w:val="00821980"/>
    <w:rsid w:val="00821E3E"/>
    <w:rsid w:val="0082207C"/>
    <w:rsid w:val="008222B7"/>
    <w:rsid w:val="008222F9"/>
    <w:rsid w:val="0082231A"/>
    <w:rsid w:val="0082245C"/>
    <w:rsid w:val="008226B7"/>
    <w:rsid w:val="0082290D"/>
    <w:rsid w:val="00822AA5"/>
    <w:rsid w:val="00822ABD"/>
    <w:rsid w:val="00822B57"/>
    <w:rsid w:val="00822DAA"/>
    <w:rsid w:val="00823063"/>
    <w:rsid w:val="0082309A"/>
    <w:rsid w:val="008230CF"/>
    <w:rsid w:val="00823328"/>
    <w:rsid w:val="008237C4"/>
    <w:rsid w:val="008237D1"/>
    <w:rsid w:val="008238D5"/>
    <w:rsid w:val="00823A23"/>
    <w:rsid w:val="00823B10"/>
    <w:rsid w:val="00823C57"/>
    <w:rsid w:val="008241B6"/>
    <w:rsid w:val="00824219"/>
    <w:rsid w:val="008243CB"/>
    <w:rsid w:val="00824449"/>
    <w:rsid w:val="008244A2"/>
    <w:rsid w:val="008244B6"/>
    <w:rsid w:val="00824554"/>
    <w:rsid w:val="008248E4"/>
    <w:rsid w:val="0082498E"/>
    <w:rsid w:val="00824BE5"/>
    <w:rsid w:val="00824E4D"/>
    <w:rsid w:val="008257BE"/>
    <w:rsid w:val="00825A4E"/>
    <w:rsid w:val="00825AA3"/>
    <w:rsid w:val="00825AE5"/>
    <w:rsid w:val="008261B9"/>
    <w:rsid w:val="008262BF"/>
    <w:rsid w:val="0082648A"/>
    <w:rsid w:val="00826617"/>
    <w:rsid w:val="0082674E"/>
    <w:rsid w:val="008269FE"/>
    <w:rsid w:val="00826A08"/>
    <w:rsid w:val="00826AE0"/>
    <w:rsid w:val="00826B2E"/>
    <w:rsid w:val="00826D18"/>
    <w:rsid w:val="00826EBF"/>
    <w:rsid w:val="00827159"/>
    <w:rsid w:val="00827195"/>
    <w:rsid w:val="008276D1"/>
    <w:rsid w:val="0082771A"/>
    <w:rsid w:val="008277FD"/>
    <w:rsid w:val="00827A85"/>
    <w:rsid w:val="00827DB2"/>
    <w:rsid w:val="00827FBA"/>
    <w:rsid w:val="008308DD"/>
    <w:rsid w:val="00830BCD"/>
    <w:rsid w:val="00830C28"/>
    <w:rsid w:val="00830D6C"/>
    <w:rsid w:val="00830E11"/>
    <w:rsid w:val="00830ECD"/>
    <w:rsid w:val="008311A1"/>
    <w:rsid w:val="0083122D"/>
    <w:rsid w:val="00831414"/>
    <w:rsid w:val="00831519"/>
    <w:rsid w:val="00831623"/>
    <w:rsid w:val="00831786"/>
    <w:rsid w:val="00831797"/>
    <w:rsid w:val="008317D1"/>
    <w:rsid w:val="00831B22"/>
    <w:rsid w:val="00831B7A"/>
    <w:rsid w:val="00831CB6"/>
    <w:rsid w:val="00831D33"/>
    <w:rsid w:val="008322CF"/>
    <w:rsid w:val="00832452"/>
    <w:rsid w:val="00832A15"/>
    <w:rsid w:val="00832B88"/>
    <w:rsid w:val="00832BCC"/>
    <w:rsid w:val="00832DB4"/>
    <w:rsid w:val="00832DDD"/>
    <w:rsid w:val="00833107"/>
    <w:rsid w:val="00833D58"/>
    <w:rsid w:val="00833DF7"/>
    <w:rsid w:val="00833EA8"/>
    <w:rsid w:val="00834137"/>
    <w:rsid w:val="0083450E"/>
    <w:rsid w:val="00834837"/>
    <w:rsid w:val="00834AB6"/>
    <w:rsid w:val="00834DC9"/>
    <w:rsid w:val="00834E6B"/>
    <w:rsid w:val="00834F1D"/>
    <w:rsid w:val="00834FDB"/>
    <w:rsid w:val="00835080"/>
    <w:rsid w:val="008350C4"/>
    <w:rsid w:val="00835231"/>
    <w:rsid w:val="008352E5"/>
    <w:rsid w:val="008353D5"/>
    <w:rsid w:val="00835474"/>
    <w:rsid w:val="0083563E"/>
    <w:rsid w:val="00835AD9"/>
    <w:rsid w:val="00835AE4"/>
    <w:rsid w:val="00835CF2"/>
    <w:rsid w:val="00836641"/>
    <w:rsid w:val="008366F2"/>
    <w:rsid w:val="00836712"/>
    <w:rsid w:val="00836935"/>
    <w:rsid w:val="00836C6F"/>
    <w:rsid w:val="00836DD1"/>
    <w:rsid w:val="00836F57"/>
    <w:rsid w:val="00837033"/>
    <w:rsid w:val="0083751D"/>
    <w:rsid w:val="0083781E"/>
    <w:rsid w:val="00837F34"/>
    <w:rsid w:val="008403B9"/>
    <w:rsid w:val="0084056F"/>
    <w:rsid w:val="008409AA"/>
    <w:rsid w:val="00840CEB"/>
    <w:rsid w:val="00840D54"/>
    <w:rsid w:val="008411C8"/>
    <w:rsid w:val="008412FA"/>
    <w:rsid w:val="008413D3"/>
    <w:rsid w:val="00841571"/>
    <w:rsid w:val="00841751"/>
    <w:rsid w:val="00841C28"/>
    <w:rsid w:val="00841CB7"/>
    <w:rsid w:val="00842209"/>
    <w:rsid w:val="008428FF"/>
    <w:rsid w:val="00842DC5"/>
    <w:rsid w:val="00842FA0"/>
    <w:rsid w:val="008430BC"/>
    <w:rsid w:val="008430D1"/>
    <w:rsid w:val="008434B2"/>
    <w:rsid w:val="00843513"/>
    <w:rsid w:val="0084368E"/>
    <w:rsid w:val="00843A89"/>
    <w:rsid w:val="00843D43"/>
    <w:rsid w:val="0084467D"/>
    <w:rsid w:val="00844805"/>
    <w:rsid w:val="00844817"/>
    <w:rsid w:val="00844B82"/>
    <w:rsid w:val="00844C0B"/>
    <w:rsid w:val="008457F3"/>
    <w:rsid w:val="00845C1B"/>
    <w:rsid w:val="00845EB0"/>
    <w:rsid w:val="00846219"/>
    <w:rsid w:val="00846341"/>
    <w:rsid w:val="00846979"/>
    <w:rsid w:val="008470F7"/>
    <w:rsid w:val="00847333"/>
    <w:rsid w:val="0084737A"/>
    <w:rsid w:val="008473A5"/>
    <w:rsid w:val="008477BF"/>
    <w:rsid w:val="00847A83"/>
    <w:rsid w:val="00847AD1"/>
    <w:rsid w:val="00847B70"/>
    <w:rsid w:val="00847C85"/>
    <w:rsid w:val="00847DD8"/>
    <w:rsid w:val="00847FCC"/>
    <w:rsid w:val="008503EB"/>
    <w:rsid w:val="00850C0C"/>
    <w:rsid w:val="00850E80"/>
    <w:rsid w:val="0085102A"/>
    <w:rsid w:val="00851039"/>
    <w:rsid w:val="00851621"/>
    <w:rsid w:val="00851824"/>
    <w:rsid w:val="00851E2D"/>
    <w:rsid w:val="00851EA9"/>
    <w:rsid w:val="008520C3"/>
    <w:rsid w:val="008524FE"/>
    <w:rsid w:val="00852A30"/>
    <w:rsid w:val="00852BAF"/>
    <w:rsid w:val="00852C05"/>
    <w:rsid w:val="00852C9E"/>
    <w:rsid w:val="00852E63"/>
    <w:rsid w:val="00852E68"/>
    <w:rsid w:val="00853102"/>
    <w:rsid w:val="00853124"/>
    <w:rsid w:val="008536D6"/>
    <w:rsid w:val="008538FD"/>
    <w:rsid w:val="00853DA2"/>
    <w:rsid w:val="00853E64"/>
    <w:rsid w:val="00853EE8"/>
    <w:rsid w:val="00853F72"/>
    <w:rsid w:val="008549C0"/>
    <w:rsid w:val="00854BE0"/>
    <w:rsid w:val="00854C87"/>
    <w:rsid w:val="00854E11"/>
    <w:rsid w:val="00855045"/>
    <w:rsid w:val="00855A97"/>
    <w:rsid w:val="00855EA8"/>
    <w:rsid w:val="008563B5"/>
    <w:rsid w:val="008567B4"/>
    <w:rsid w:val="00856839"/>
    <w:rsid w:val="0085683A"/>
    <w:rsid w:val="00856D1F"/>
    <w:rsid w:val="00856EC1"/>
    <w:rsid w:val="00857360"/>
    <w:rsid w:val="008576B5"/>
    <w:rsid w:val="0085772A"/>
    <w:rsid w:val="0085773D"/>
    <w:rsid w:val="008601EA"/>
    <w:rsid w:val="008601F5"/>
    <w:rsid w:val="0086035E"/>
    <w:rsid w:val="00860457"/>
    <w:rsid w:val="008604A3"/>
    <w:rsid w:val="00860C6A"/>
    <w:rsid w:val="00860E14"/>
    <w:rsid w:val="00860FF2"/>
    <w:rsid w:val="0086112B"/>
    <w:rsid w:val="00861287"/>
    <w:rsid w:val="008614E2"/>
    <w:rsid w:val="00861619"/>
    <w:rsid w:val="00861829"/>
    <w:rsid w:val="00861856"/>
    <w:rsid w:val="00861A6E"/>
    <w:rsid w:val="00861F87"/>
    <w:rsid w:val="008624D5"/>
    <w:rsid w:val="008627BF"/>
    <w:rsid w:val="0086281D"/>
    <w:rsid w:val="008629D8"/>
    <w:rsid w:val="00862A87"/>
    <w:rsid w:val="00862C9B"/>
    <w:rsid w:val="00862E02"/>
    <w:rsid w:val="00862E7E"/>
    <w:rsid w:val="008630B8"/>
    <w:rsid w:val="008638B0"/>
    <w:rsid w:val="0086395B"/>
    <w:rsid w:val="00863AA2"/>
    <w:rsid w:val="00863DF7"/>
    <w:rsid w:val="00863EE3"/>
    <w:rsid w:val="008640E5"/>
    <w:rsid w:val="008643D2"/>
    <w:rsid w:val="00864511"/>
    <w:rsid w:val="00864834"/>
    <w:rsid w:val="00864AC7"/>
    <w:rsid w:val="00864B6D"/>
    <w:rsid w:val="00864C8A"/>
    <w:rsid w:val="00864CA0"/>
    <w:rsid w:val="00864DFC"/>
    <w:rsid w:val="00864E40"/>
    <w:rsid w:val="00864F29"/>
    <w:rsid w:val="00865082"/>
    <w:rsid w:val="00865111"/>
    <w:rsid w:val="00865382"/>
    <w:rsid w:val="00865451"/>
    <w:rsid w:val="00865A75"/>
    <w:rsid w:val="00865AEF"/>
    <w:rsid w:val="00865E07"/>
    <w:rsid w:val="00865EF7"/>
    <w:rsid w:val="00865F4C"/>
    <w:rsid w:val="008660AB"/>
    <w:rsid w:val="00866202"/>
    <w:rsid w:val="008666B6"/>
    <w:rsid w:val="00866782"/>
    <w:rsid w:val="008669D4"/>
    <w:rsid w:val="00866A6E"/>
    <w:rsid w:val="00866C32"/>
    <w:rsid w:val="00866ED2"/>
    <w:rsid w:val="00867127"/>
    <w:rsid w:val="00867194"/>
    <w:rsid w:val="008671C7"/>
    <w:rsid w:val="008677B2"/>
    <w:rsid w:val="00867920"/>
    <w:rsid w:val="00867D58"/>
    <w:rsid w:val="00867DD8"/>
    <w:rsid w:val="00867EB6"/>
    <w:rsid w:val="0087036A"/>
    <w:rsid w:val="008705B7"/>
    <w:rsid w:val="0087155E"/>
    <w:rsid w:val="008719FD"/>
    <w:rsid w:val="00872108"/>
    <w:rsid w:val="0087238D"/>
    <w:rsid w:val="00872573"/>
    <w:rsid w:val="008727C8"/>
    <w:rsid w:val="008729C2"/>
    <w:rsid w:val="00872A25"/>
    <w:rsid w:val="00872B2D"/>
    <w:rsid w:val="00872C21"/>
    <w:rsid w:val="00872C79"/>
    <w:rsid w:val="00872C9A"/>
    <w:rsid w:val="0087317D"/>
    <w:rsid w:val="0087331C"/>
    <w:rsid w:val="008736DF"/>
    <w:rsid w:val="008737F8"/>
    <w:rsid w:val="00873B3E"/>
    <w:rsid w:val="00873D36"/>
    <w:rsid w:val="00873E3C"/>
    <w:rsid w:val="0087413D"/>
    <w:rsid w:val="00874526"/>
    <w:rsid w:val="008747EE"/>
    <w:rsid w:val="008748C7"/>
    <w:rsid w:val="00874ABA"/>
    <w:rsid w:val="00874D15"/>
    <w:rsid w:val="00875466"/>
    <w:rsid w:val="008755C3"/>
    <w:rsid w:val="008757D4"/>
    <w:rsid w:val="00875968"/>
    <w:rsid w:val="00875A3C"/>
    <w:rsid w:val="00875EED"/>
    <w:rsid w:val="008763D1"/>
    <w:rsid w:val="00876559"/>
    <w:rsid w:val="00876820"/>
    <w:rsid w:val="00876865"/>
    <w:rsid w:val="00876C43"/>
    <w:rsid w:val="008772BC"/>
    <w:rsid w:val="008773EB"/>
    <w:rsid w:val="008774FF"/>
    <w:rsid w:val="00877553"/>
    <w:rsid w:val="008779EB"/>
    <w:rsid w:val="00877D59"/>
    <w:rsid w:val="00877D9A"/>
    <w:rsid w:val="00877E49"/>
    <w:rsid w:val="008800B3"/>
    <w:rsid w:val="008805D6"/>
    <w:rsid w:val="0088076C"/>
    <w:rsid w:val="0088099E"/>
    <w:rsid w:val="00880CCB"/>
    <w:rsid w:val="008810F7"/>
    <w:rsid w:val="008811B7"/>
    <w:rsid w:val="008816EE"/>
    <w:rsid w:val="00881A4C"/>
    <w:rsid w:val="00881BB3"/>
    <w:rsid w:val="00881CEF"/>
    <w:rsid w:val="00882027"/>
    <w:rsid w:val="0088210F"/>
    <w:rsid w:val="0088215F"/>
    <w:rsid w:val="00882279"/>
    <w:rsid w:val="00882546"/>
    <w:rsid w:val="008825A0"/>
    <w:rsid w:val="008829DA"/>
    <w:rsid w:val="00882D2A"/>
    <w:rsid w:val="00882D8B"/>
    <w:rsid w:val="00883202"/>
    <w:rsid w:val="00883264"/>
    <w:rsid w:val="0088363F"/>
    <w:rsid w:val="008837FA"/>
    <w:rsid w:val="008839F8"/>
    <w:rsid w:val="00883BE1"/>
    <w:rsid w:val="00883E7A"/>
    <w:rsid w:val="0088424A"/>
    <w:rsid w:val="008849D1"/>
    <w:rsid w:val="00884B07"/>
    <w:rsid w:val="00884E21"/>
    <w:rsid w:val="008852D5"/>
    <w:rsid w:val="0088544C"/>
    <w:rsid w:val="008855AD"/>
    <w:rsid w:val="00885742"/>
    <w:rsid w:val="008857C8"/>
    <w:rsid w:val="00885802"/>
    <w:rsid w:val="008859BD"/>
    <w:rsid w:val="00885AC0"/>
    <w:rsid w:val="00885B15"/>
    <w:rsid w:val="00885B6D"/>
    <w:rsid w:val="00885D7E"/>
    <w:rsid w:val="00885FDC"/>
    <w:rsid w:val="00886001"/>
    <w:rsid w:val="00886022"/>
    <w:rsid w:val="0088612B"/>
    <w:rsid w:val="0088646A"/>
    <w:rsid w:val="00886621"/>
    <w:rsid w:val="008869C2"/>
    <w:rsid w:val="00886D50"/>
    <w:rsid w:val="00886E1B"/>
    <w:rsid w:val="008873A1"/>
    <w:rsid w:val="008873B1"/>
    <w:rsid w:val="00887461"/>
    <w:rsid w:val="008874F4"/>
    <w:rsid w:val="00887983"/>
    <w:rsid w:val="00887A84"/>
    <w:rsid w:val="00887B9E"/>
    <w:rsid w:val="00887E4A"/>
    <w:rsid w:val="00887EE0"/>
    <w:rsid w:val="0089004A"/>
    <w:rsid w:val="00890335"/>
    <w:rsid w:val="00890580"/>
    <w:rsid w:val="0089072A"/>
    <w:rsid w:val="00890CF8"/>
    <w:rsid w:val="00890D04"/>
    <w:rsid w:val="008911D8"/>
    <w:rsid w:val="00891264"/>
    <w:rsid w:val="0089150F"/>
    <w:rsid w:val="0089155C"/>
    <w:rsid w:val="0089177E"/>
    <w:rsid w:val="00891819"/>
    <w:rsid w:val="00891DC3"/>
    <w:rsid w:val="0089217A"/>
    <w:rsid w:val="0089269E"/>
    <w:rsid w:val="008926AF"/>
    <w:rsid w:val="008928E5"/>
    <w:rsid w:val="0089297B"/>
    <w:rsid w:val="00892B8E"/>
    <w:rsid w:val="008930D6"/>
    <w:rsid w:val="008935E9"/>
    <w:rsid w:val="008936CA"/>
    <w:rsid w:val="00893BAE"/>
    <w:rsid w:val="00893BC0"/>
    <w:rsid w:val="00893C41"/>
    <w:rsid w:val="00893F60"/>
    <w:rsid w:val="00893F90"/>
    <w:rsid w:val="00894041"/>
    <w:rsid w:val="008940F3"/>
    <w:rsid w:val="00894F18"/>
    <w:rsid w:val="00895271"/>
    <w:rsid w:val="00895828"/>
    <w:rsid w:val="00895B15"/>
    <w:rsid w:val="00895CFA"/>
    <w:rsid w:val="00895EE0"/>
    <w:rsid w:val="0089631F"/>
    <w:rsid w:val="008963F0"/>
    <w:rsid w:val="008963F4"/>
    <w:rsid w:val="00896632"/>
    <w:rsid w:val="008966AB"/>
    <w:rsid w:val="008966C4"/>
    <w:rsid w:val="00896B7F"/>
    <w:rsid w:val="00897B17"/>
    <w:rsid w:val="00897B75"/>
    <w:rsid w:val="00897E26"/>
    <w:rsid w:val="00897F7F"/>
    <w:rsid w:val="008A0015"/>
    <w:rsid w:val="008A0220"/>
    <w:rsid w:val="008A03F7"/>
    <w:rsid w:val="008A06BB"/>
    <w:rsid w:val="008A072E"/>
    <w:rsid w:val="008A07BD"/>
    <w:rsid w:val="008A0991"/>
    <w:rsid w:val="008A09E4"/>
    <w:rsid w:val="008A0A79"/>
    <w:rsid w:val="008A0C6A"/>
    <w:rsid w:val="008A10D8"/>
    <w:rsid w:val="008A18AB"/>
    <w:rsid w:val="008A19A5"/>
    <w:rsid w:val="008A1CBF"/>
    <w:rsid w:val="008A1FD2"/>
    <w:rsid w:val="008A2079"/>
    <w:rsid w:val="008A2305"/>
    <w:rsid w:val="008A2596"/>
    <w:rsid w:val="008A2A0A"/>
    <w:rsid w:val="008A2B2F"/>
    <w:rsid w:val="008A2EA4"/>
    <w:rsid w:val="008A2F1E"/>
    <w:rsid w:val="008A318C"/>
    <w:rsid w:val="008A325F"/>
    <w:rsid w:val="008A33E2"/>
    <w:rsid w:val="008A3613"/>
    <w:rsid w:val="008A3752"/>
    <w:rsid w:val="008A37EC"/>
    <w:rsid w:val="008A39CE"/>
    <w:rsid w:val="008A3AC9"/>
    <w:rsid w:val="008A3B8E"/>
    <w:rsid w:val="008A3E45"/>
    <w:rsid w:val="008A3FDF"/>
    <w:rsid w:val="008A40E9"/>
    <w:rsid w:val="008A4310"/>
    <w:rsid w:val="008A456E"/>
    <w:rsid w:val="008A477A"/>
    <w:rsid w:val="008A48A9"/>
    <w:rsid w:val="008A4B51"/>
    <w:rsid w:val="008A4BDA"/>
    <w:rsid w:val="008A4E14"/>
    <w:rsid w:val="008A4E42"/>
    <w:rsid w:val="008A521C"/>
    <w:rsid w:val="008A5332"/>
    <w:rsid w:val="008A5547"/>
    <w:rsid w:val="008A5EB9"/>
    <w:rsid w:val="008A5FA7"/>
    <w:rsid w:val="008A627D"/>
    <w:rsid w:val="008A63EC"/>
    <w:rsid w:val="008A643D"/>
    <w:rsid w:val="008A650F"/>
    <w:rsid w:val="008A6CF8"/>
    <w:rsid w:val="008A6E50"/>
    <w:rsid w:val="008A71BC"/>
    <w:rsid w:val="008A7433"/>
    <w:rsid w:val="008A74B3"/>
    <w:rsid w:val="008A7907"/>
    <w:rsid w:val="008A7A15"/>
    <w:rsid w:val="008A7BE6"/>
    <w:rsid w:val="008A7E52"/>
    <w:rsid w:val="008A7F0B"/>
    <w:rsid w:val="008B014E"/>
    <w:rsid w:val="008B0286"/>
    <w:rsid w:val="008B0B29"/>
    <w:rsid w:val="008B0B87"/>
    <w:rsid w:val="008B0C57"/>
    <w:rsid w:val="008B0C6A"/>
    <w:rsid w:val="008B0EBE"/>
    <w:rsid w:val="008B0F59"/>
    <w:rsid w:val="008B12A1"/>
    <w:rsid w:val="008B14BE"/>
    <w:rsid w:val="008B1516"/>
    <w:rsid w:val="008B17D8"/>
    <w:rsid w:val="008B196E"/>
    <w:rsid w:val="008B199C"/>
    <w:rsid w:val="008B1A57"/>
    <w:rsid w:val="008B1CE6"/>
    <w:rsid w:val="008B1DE7"/>
    <w:rsid w:val="008B1F76"/>
    <w:rsid w:val="008B2746"/>
    <w:rsid w:val="008B294A"/>
    <w:rsid w:val="008B2A77"/>
    <w:rsid w:val="008B2B61"/>
    <w:rsid w:val="008B31A8"/>
    <w:rsid w:val="008B3214"/>
    <w:rsid w:val="008B3C2C"/>
    <w:rsid w:val="008B3DBA"/>
    <w:rsid w:val="008B3EBC"/>
    <w:rsid w:val="008B40D0"/>
    <w:rsid w:val="008B4144"/>
    <w:rsid w:val="008B43B2"/>
    <w:rsid w:val="008B43F1"/>
    <w:rsid w:val="008B4482"/>
    <w:rsid w:val="008B4694"/>
    <w:rsid w:val="008B4701"/>
    <w:rsid w:val="008B4768"/>
    <w:rsid w:val="008B47CD"/>
    <w:rsid w:val="008B486B"/>
    <w:rsid w:val="008B497A"/>
    <w:rsid w:val="008B4A77"/>
    <w:rsid w:val="008B4AED"/>
    <w:rsid w:val="008B4B1E"/>
    <w:rsid w:val="008B5040"/>
    <w:rsid w:val="008B56AD"/>
    <w:rsid w:val="008B599A"/>
    <w:rsid w:val="008B5A52"/>
    <w:rsid w:val="008B5AD4"/>
    <w:rsid w:val="008B5CD9"/>
    <w:rsid w:val="008B5D99"/>
    <w:rsid w:val="008B5F98"/>
    <w:rsid w:val="008B6196"/>
    <w:rsid w:val="008B6272"/>
    <w:rsid w:val="008B63A0"/>
    <w:rsid w:val="008B6514"/>
    <w:rsid w:val="008B67E3"/>
    <w:rsid w:val="008B6939"/>
    <w:rsid w:val="008B69F7"/>
    <w:rsid w:val="008B6BB2"/>
    <w:rsid w:val="008B6DC9"/>
    <w:rsid w:val="008B6F4E"/>
    <w:rsid w:val="008B6F7C"/>
    <w:rsid w:val="008B74E6"/>
    <w:rsid w:val="008B7959"/>
    <w:rsid w:val="008B7AB7"/>
    <w:rsid w:val="008B7D11"/>
    <w:rsid w:val="008B7DC4"/>
    <w:rsid w:val="008B7F06"/>
    <w:rsid w:val="008C00B5"/>
    <w:rsid w:val="008C04A2"/>
    <w:rsid w:val="008C07B7"/>
    <w:rsid w:val="008C0940"/>
    <w:rsid w:val="008C0A31"/>
    <w:rsid w:val="008C0C00"/>
    <w:rsid w:val="008C0D2A"/>
    <w:rsid w:val="008C11F8"/>
    <w:rsid w:val="008C148F"/>
    <w:rsid w:val="008C188E"/>
    <w:rsid w:val="008C1A6B"/>
    <w:rsid w:val="008C1EB3"/>
    <w:rsid w:val="008C2082"/>
    <w:rsid w:val="008C2083"/>
    <w:rsid w:val="008C20E3"/>
    <w:rsid w:val="008C2130"/>
    <w:rsid w:val="008C2348"/>
    <w:rsid w:val="008C23C8"/>
    <w:rsid w:val="008C2469"/>
    <w:rsid w:val="008C286F"/>
    <w:rsid w:val="008C28CA"/>
    <w:rsid w:val="008C2ADD"/>
    <w:rsid w:val="008C2B13"/>
    <w:rsid w:val="008C2C48"/>
    <w:rsid w:val="008C2CC3"/>
    <w:rsid w:val="008C2DE4"/>
    <w:rsid w:val="008C2F1A"/>
    <w:rsid w:val="008C322B"/>
    <w:rsid w:val="008C3350"/>
    <w:rsid w:val="008C3573"/>
    <w:rsid w:val="008C36FC"/>
    <w:rsid w:val="008C37C5"/>
    <w:rsid w:val="008C3B10"/>
    <w:rsid w:val="008C3C8F"/>
    <w:rsid w:val="008C3EE0"/>
    <w:rsid w:val="008C40AF"/>
    <w:rsid w:val="008C40C2"/>
    <w:rsid w:val="008C4299"/>
    <w:rsid w:val="008C44C5"/>
    <w:rsid w:val="008C48E9"/>
    <w:rsid w:val="008C4EAB"/>
    <w:rsid w:val="008C549E"/>
    <w:rsid w:val="008C552D"/>
    <w:rsid w:val="008C589F"/>
    <w:rsid w:val="008C59C8"/>
    <w:rsid w:val="008C5BFE"/>
    <w:rsid w:val="008C62BD"/>
    <w:rsid w:val="008C665B"/>
    <w:rsid w:val="008C665E"/>
    <w:rsid w:val="008C69FD"/>
    <w:rsid w:val="008C6B26"/>
    <w:rsid w:val="008C6B7A"/>
    <w:rsid w:val="008C7267"/>
    <w:rsid w:val="008C73E9"/>
    <w:rsid w:val="008C7558"/>
    <w:rsid w:val="008C762F"/>
    <w:rsid w:val="008C786A"/>
    <w:rsid w:val="008C7984"/>
    <w:rsid w:val="008C7B08"/>
    <w:rsid w:val="008C7C0D"/>
    <w:rsid w:val="008C7CCF"/>
    <w:rsid w:val="008C7D0C"/>
    <w:rsid w:val="008C7D9D"/>
    <w:rsid w:val="008C7F8F"/>
    <w:rsid w:val="008C7FB4"/>
    <w:rsid w:val="008C7FF2"/>
    <w:rsid w:val="008D0218"/>
    <w:rsid w:val="008D032F"/>
    <w:rsid w:val="008D03DC"/>
    <w:rsid w:val="008D0A25"/>
    <w:rsid w:val="008D0B89"/>
    <w:rsid w:val="008D0D6C"/>
    <w:rsid w:val="008D0DAD"/>
    <w:rsid w:val="008D12ED"/>
    <w:rsid w:val="008D17BD"/>
    <w:rsid w:val="008D1A61"/>
    <w:rsid w:val="008D2083"/>
    <w:rsid w:val="008D25E8"/>
    <w:rsid w:val="008D26B1"/>
    <w:rsid w:val="008D2CE6"/>
    <w:rsid w:val="008D2CE9"/>
    <w:rsid w:val="008D315D"/>
    <w:rsid w:val="008D331E"/>
    <w:rsid w:val="008D33FC"/>
    <w:rsid w:val="008D38BA"/>
    <w:rsid w:val="008D3A15"/>
    <w:rsid w:val="008D3EB6"/>
    <w:rsid w:val="008D3FBA"/>
    <w:rsid w:val="008D41AC"/>
    <w:rsid w:val="008D4264"/>
    <w:rsid w:val="008D43FF"/>
    <w:rsid w:val="008D4897"/>
    <w:rsid w:val="008D48A9"/>
    <w:rsid w:val="008D4AED"/>
    <w:rsid w:val="008D4C3F"/>
    <w:rsid w:val="008D4C9E"/>
    <w:rsid w:val="008D4DD5"/>
    <w:rsid w:val="008D4F05"/>
    <w:rsid w:val="008D5109"/>
    <w:rsid w:val="008D5152"/>
    <w:rsid w:val="008D535B"/>
    <w:rsid w:val="008D5474"/>
    <w:rsid w:val="008D567D"/>
    <w:rsid w:val="008D56EA"/>
    <w:rsid w:val="008D5950"/>
    <w:rsid w:val="008D5A1B"/>
    <w:rsid w:val="008D5A6B"/>
    <w:rsid w:val="008D5FFF"/>
    <w:rsid w:val="008D6059"/>
    <w:rsid w:val="008D62D7"/>
    <w:rsid w:val="008D6BD9"/>
    <w:rsid w:val="008D6C12"/>
    <w:rsid w:val="008D6C6C"/>
    <w:rsid w:val="008D6FA8"/>
    <w:rsid w:val="008D7185"/>
    <w:rsid w:val="008D7214"/>
    <w:rsid w:val="008D7381"/>
    <w:rsid w:val="008D7655"/>
    <w:rsid w:val="008D7938"/>
    <w:rsid w:val="008D7CD6"/>
    <w:rsid w:val="008D7E17"/>
    <w:rsid w:val="008D7F5A"/>
    <w:rsid w:val="008E0436"/>
    <w:rsid w:val="008E044C"/>
    <w:rsid w:val="008E0452"/>
    <w:rsid w:val="008E05C2"/>
    <w:rsid w:val="008E0D2E"/>
    <w:rsid w:val="008E130E"/>
    <w:rsid w:val="008E139A"/>
    <w:rsid w:val="008E1766"/>
    <w:rsid w:val="008E17BF"/>
    <w:rsid w:val="008E1A87"/>
    <w:rsid w:val="008E1B61"/>
    <w:rsid w:val="008E1C47"/>
    <w:rsid w:val="008E1FA3"/>
    <w:rsid w:val="008E203F"/>
    <w:rsid w:val="008E217D"/>
    <w:rsid w:val="008E2354"/>
    <w:rsid w:val="008E27F5"/>
    <w:rsid w:val="008E29E3"/>
    <w:rsid w:val="008E2EE2"/>
    <w:rsid w:val="008E2F4B"/>
    <w:rsid w:val="008E3619"/>
    <w:rsid w:val="008E3A02"/>
    <w:rsid w:val="008E3A03"/>
    <w:rsid w:val="008E3D6F"/>
    <w:rsid w:val="008E3D98"/>
    <w:rsid w:val="008E43C6"/>
    <w:rsid w:val="008E4A39"/>
    <w:rsid w:val="008E4A99"/>
    <w:rsid w:val="008E4B53"/>
    <w:rsid w:val="008E4D09"/>
    <w:rsid w:val="008E4EB0"/>
    <w:rsid w:val="008E5144"/>
    <w:rsid w:val="008E5183"/>
    <w:rsid w:val="008E539A"/>
    <w:rsid w:val="008E57EE"/>
    <w:rsid w:val="008E57F9"/>
    <w:rsid w:val="008E5805"/>
    <w:rsid w:val="008E5A20"/>
    <w:rsid w:val="008E5A64"/>
    <w:rsid w:val="008E5A7C"/>
    <w:rsid w:val="008E5B2C"/>
    <w:rsid w:val="008E5C8A"/>
    <w:rsid w:val="008E5C8E"/>
    <w:rsid w:val="008E5D68"/>
    <w:rsid w:val="008E5E5F"/>
    <w:rsid w:val="008E64D4"/>
    <w:rsid w:val="008E659D"/>
    <w:rsid w:val="008E6DD0"/>
    <w:rsid w:val="008E6F17"/>
    <w:rsid w:val="008E7330"/>
    <w:rsid w:val="008E7348"/>
    <w:rsid w:val="008E79CD"/>
    <w:rsid w:val="008E7D3B"/>
    <w:rsid w:val="008F0055"/>
    <w:rsid w:val="008F005D"/>
    <w:rsid w:val="008F05E0"/>
    <w:rsid w:val="008F0896"/>
    <w:rsid w:val="008F0989"/>
    <w:rsid w:val="008F0B92"/>
    <w:rsid w:val="008F0BBD"/>
    <w:rsid w:val="008F0D2E"/>
    <w:rsid w:val="008F0D5B"/>
    <w:rsid w:val="008F0D99"/>
    <w:rsid w:val="008F0DA6"/>
    <w:rsid w:val="008F0EA9"/>
    <w:rsid w:val="008F1150"/>
    <w:rsid w:val="008F11ED"/>
    <w:rsid w:val="008F1207"/>
    <w:rsid w:val="008F13E9"/>
    <w:rsid w:val="008F1506"/>
    <w:rsid w:val="008F1750"/>
    <w:rsid w:val="008F183E"/>
    <w:rsid w:val="008F1E5B"/>
    <w:rsid w:val="008F1EF4"/>
    <w:rsid w:val="008F2137"/>
    <w:rsid w:val="008F2297"/>
    <w:rsid w:val="008F2498"/>
    <w:rsid w:val="008F24CE"/>
    <w:rsid w:val="008F2F47"/>
    <w:rsid w:val="008F34B4"/>
    <w:rsid w:val="008F36E5"/>
    <w:rsid w:val="008F399E"/>
    <w:rsid w:val="008F39F7"/>
    <w:rsid w:val="008F3A4F"/>
    <w:rsid w:val="008F3B2A"/>
    <w:rsid w:val="008F3C46"/>
    <w:rsid w:val="008F3FEF"/>
    <w:rsid w:val="008F4443"/>
    <w:rsid w:val="008F46F0"/>
    <w:rsid w:val="008F4792"/>
    <w:rsid w:val="008F4824"/>
    <w:rsid w:val="008F4EB0"/>
    <w:rsid w:val="008F546F"/>
    <w:rsid w:val="008F5484"/>
    <w:rsid w:val="008F54AD"/>
    <w:rsid w:val="008F5761"/>
    <w:rsid w:val="008F5829"/>
    <w:rsid w:val="008F59CE"/>
    <w:rsid w:val="008F5A54"/>
    <w:rsid w:val="008F5A8C"/>
    <w:rsid w:val="008F5C5E"/>
    <w:rsid w:val="008F5DA5"/>
    <w:rsid w:val="008F6154"/>
    <w:rsid w:val="008F64E0"/>
    <w:rsid w:val="008F6802"/>
    <w:rsid w:val="008F6A2B"/>
    <w:rsid w:val="008F6D21"/>
    <w:rsid w:val="008F702E"/>
    <w:rsid w:val="008F74D6"/>
    <w:rsid w:val="008F76E1"/>
    <w:rsid w:val="009000D5"/>
    <w:rsid w:val="0090021C"/>
    <w:rsid w:val="009004F2"/>
    <w:rsid w:val="009006F2"/>
    <w:rsid w:val="00900BF3"/>
    <w:rsid w:val="009014C3"/>
    <w:rsid w:val="00901B33"/>
    <w:rsid w:val="00901BE8"/>
    <w:rsid w:val="00901C23"/>
    <w:rsid w:val="00901D10"/>
    <w:rsid w:val="009025DD"/>
    <w:rsid w:val="00902856"/>
    <w:rsid w:val="00902CEC"/>
    <w:rsid w:val="00902F12"/>
    <w:rsid w:val="00902F53"/>
    <w:rsid w:val="00903076"/>
    <w:rsid w:val="00903578"/>
    <w:rsid w:val="009038CA"/>
    <w:rsid w:val="009039E9"/>
    <w:rsid w:val="00903CF9"/>
    <w:rsid w:val="00903D08"/>
    <w:rsid w:val="00903D75"/>
    <w:rsid w:val="009040BA"/>
    <w:rsid w:val="009041A2"/>
    <w:rsid w:val="00904266"/>
    <w:rsid w:val="00904343"/>
    <w:rsid w:val="0090456C"/>
    <w:rsid w:val="009045A5"/>
    <w:rsid w:val="009047A9"/>
    <w:rsid w:val="009049C1"/>
    <w:rsid w:val="00904AB5"/>
    <w:rsid w:val="00904C84"/>
    <w:rsid w:val="009050E5"/>
    <w:rsid w:val="00905142"/>
    <w:rsid w:val="009051B7"/>
    <w:rsid w:val="00905294"/>
    <w:rsid w:val="009052A6"/>
    <w:rsid w:val="009052CC"/>
    <w:rsid w:val="00905CE9"/>
    <w:rsid w:val="00905F95"/>
    <w:rsid w:val="0090619A"/>
    <w:rsid w:val="00906319"/>
    <w:rsid w:val="00906417"/>
    <w:rsid w:val="00906462"/>
    <w:rsid w:val="009065FA"/>
    <w:rsid w:val="00906600"/>
    <w:rsid w:val="009066B2"/>
    <w:rsid w:val="0090697B"/>
    <w:rsid w:val="00907143"/>
    <w:rsid w:val="00907512"/>
    <w:rsid w:val="00907650"/>
    <w:rsid w:val="00907751"/>
    <w:rsid w:val="00907B71"/>
    <w:rsid w:val="00907C07"/>
    <w:rsid w:val="00907D3E"/>
    <w:rsid w:val="00907E38"/>
    <w:rsid w:val="009100DD"/>
    <w:rsid w:val="00910311"/>
    <w:rsid w:val="009104DB"/>
    <w:rsid w:val="00910ADF"/>
    <w:rsid w:val="00910C8E"/>
    <w:rsid w:val="00910D30"/>
    <w:rsid w:val="0091108A"/>
    <w:rsid w:val="00911121"/>
    <w:rsid w:val="00911238"/>
    <w:rsid w:val="00911470"/>
    <w:rsid w:val="009114ED"/>
    <w:rsid w:val="00911594"/>
    <w:rsid w:val="009116BC"/>
    <w:rsid w:val="00911A58"/>
    <w:rsid w:val="00911B7B"/>
    <w:rsid w:val="00911BEF"/>
    <w:rsid w:val="00911C7D"/>
    <w:rsid w:val="00911D41"/>
    <w:rsid w:val="00911DB5"/>
    <w:rsid w:val="009120FA"/>
    <w:rsid w:val="009124EC"/>
    <w:rsid w:val="00912712"/>
    <w:rsid w:val="0091293D"/>
    <w:rsid w:val="00912BC6"/>
    <w:rsid w:val="00912E7E"/>
    <w:rsid w:val="00913152"/>
    <w:rsid w:val="0091328E"/>
    <w:rsid w:val="00913461"/>
    <w:rsid w:val="00913715"/>
    <w:rsid w:val="009137C2"/>
    <w:rsid w:val="00913894"/>
    <w:rsid w:val="0091392F"/>
    <w:rsid w:val="00913C36"/>
    <w:rsid w:val="00913D42"/>
    <w:rsid w:val="00913DAA"/>
    <w:rsid w:val="009141D6"/>
    <w:rsid w:val="0091464F"/>
    <w:rsid w:val="0091471E"/>
    <w:rsid w:val="00914949"/>
    <w:rsid w:val="00914E96"/>
    <w:rsid w:val="009153C6"/>
    <w:rsid w:val="00915402"/>
    <w:rsid w:val="0091544D"/>
    <w:rsid w:val="009157A1"/>
    <w:rsid w:val="009158E5"/>
    <w:rsid w:val="00915B6A"/>
    <w:rsid w:val="00915BC4"/>
    <w:rsid w:val="00915ED4"/>
    <w:rsid w:val="00916845"/>
    <w:rsid w:val="009169DE"/>
    <w:rsid w:val="00916EE8"/>
    <w:rsid w:val="0091702F"/>
    <w:rsid w:val="00917540"/>
    <w:rsid w:val="009177E4"/>
    <w:rsid w:val="00917AE6"/>
    <w:rsid w:val="00917C55"/>
    <w:rsid w:val="00917CE3"/>
    <w:rsid w:val="00917D0E"/>
    <w:rsid w:val="00917E06"/>
    <w:rsid w:val="00920035"/>
    <w:rsid w:val="00920803"/>
    <w:rsid w:val="00920AEA"/>
    <w:rsid w:val="00920B29"/>
    <w:rsid w:val="00920F63"/>
    <w:rsid w:val="0092112E"/>
    <w:rsid w:val="009213FF"/>
    <w:rsid w:val="00921695"/>
    <w:rsid w:val="009216DD"/>
    <w:rsid w:val="0092196C"/>
    <w:rsid w:val="009220F5"/>
    <w:rsid w:val="009223B1"/>
    <w:rsid w:val="0092280E"/>
    <w:rsid w:val="00922873"/>
    <w:rsid w:val="00922E11"/>
    <w:rsid w:val="00922F68"/>
    <w:rsid w:val="009230D8"/>
    <w:rsid w:val="00923284"/>
    <w:rsid w:val="00923536"/>
    <w:rsid w:val="0092396D"/>
    <w:rsid w:val="009239BE"/>
    <w:rsid w:val="00923CE7"/>
    <w:rsid w:val="00923F61"/>
    <w:rsid w:val="0092406E"/>
    <w:rsid w:val="0092415C"/>
    <w:rsid w:val="0092453E"/>
    <w:rsid w:val="009246CD"/>
    <w:rsid w:val="009247D5"/>
    <w:rsid w:val="009248ED"/>
    <w:rsid w:val="00924A50"/>
    <w:rsid w:val="00924C50"/>
    <w:rsid w:val="00924DF9"/>
    <w:rsid w:val="00924EBF"/>
    <w:rsid w:val="00924F1F"/>
    <w:rsid w:val="00924F5F"/>
    <w:rsid w:val="00924FDB"/>
    <w:rsid w:val="00924FDF"/>
    <w:rsid w:val="00925236"/>
    <w:rsid w:val="009252E7"/>
    <w:rsid w:val="00925417"/>
    <w:rsid w:val="009254BF"/>
    <w:rsid w:val="0092567A"/>
    <w:rsid w:val="009257C2"/>
    <w:rsid w:val="00925881"/>
    <w:rsid w:val="00925B68"/>
    <w:rsid w:val="00925F64"/>
    <w:rsid w:val="0092614E"/>
    <w:rsid w:val="00926177"/>
    <w:rsid w:val="00926538"/>
    <w:rsid w:val="00926843"/>
    <w:rsid w:val="00926BB5"/>
    <w:rsid w:val="00926DF4"/>
    <w:rsid w:val="00927326"/>
    <w:rsid w:val="009276DC"/>
    <w:rsid w:val="00927A2F"/>
    <w:rsid w:val="00927BFE"/>
    <w:rsid w:val="009300B7"/>
    <w:rsid w:val="00930151"/>
    <w:rsid w:val="00930679"/>
    <w:rsid w:val="009307C3"/>
    <w:rsid w:val="009307C4"/>
    <w:rsid w:val="00930ACB"/>
    <w:rsid w:val="00930DD6"/>
    <w:rsid w:val="009311F0"/>
    <w:rsid w:val="0093131F"/>
    <w:rsid w:val="0093148C"/>
    <w:rsid w:val="00931A7C"/>
    <w:rsid w:val="00931A98"/>
    <w:rsid w:val="00931B01"/>
    <w:rsid w:val="00931EED"/>
    <w:rsid w:val="0093219C"/>
    <w:rsid w:val="009322AF"/>
    <w:rsid w:val="009324B4"/>
    <w:rsid w:val="00932822"/>
    <w:rsid w:val="009328FF"/>
    <w:rsid w:val="00932955"/>
    <w:rsid w:val="00932957"/>
    <w:rsid w:val="00932A4B"/>
    <w:rsid w:val="00932B40"/>
    <w:rsid w:val="00932BED"/>
    <w:rsid w:val="00932CCB"/>
    <w:rsid w:val="00933135"/>
    <w:rsid w:val="009331AD"/>
    <w:rsid w:val="009332ED"/>
    <w:rsid w:val="00933347"/>
    <w:rsid w:val="009333C1"/>
    <w:rsid w:val="0093340D"/>
    <w:rsid w:val="0093350A"/>
    <w:rsid w:val="00933738"/>
    <w:rsid w:val="0093388C"/>
    <w:rsid w:val="00933A46"/>
    <w:rsid w:val="00933ADA"/>
    <w:rsid w:val="00933C3D"/>
    <w:rsid w:val="00933EAB"/>
    <w:rsid w:val="009341E6"/>
    <w:rsid w:val="0093467C"/>
    <w:rsid w:val="009349B8"/>
    <w:rsid w:val="00934A2D"/>
    <w:rsid w:val="00934A7C"/>
    <w:rsid w:val="00934B5F"/>
    <w:rsid w:val="00934BBB"/>
    <w:rsid w:val="00934EC0"/>
    <w:rsid w:val="00934FA1"/>
    <w:rsid w:val="0093512B"/>
    <w:rsid w:val="0093575D"/>
    <w:rsid w:val="009357C4"/>
    <w:rsid w:val="00935D22"/>
    <w:rsid w:val="00936314"/>
    <w:rsid w:val="0093656B"/>
    <w:rsid w:val="0093656F"/>
    <w:rsid w:val="009366EA"/>
    <w:rsid w:val="00936864"/>
    <w:rsid w:val="00936919"/>
    <w:rsid w:val="00936B60"/>
    <w:rsid w:val="00936D47"/>
    <w:rsid w:val="00936E21"/>
    <w:rsid w:val="00937239"/>
    <w:rsid w:val="009373DA"/>
    <w:rsid w:val="00937A63"/>
    <w:rsid w:val="00937D2E"/>
    <w:rsid w:val="00937FD8"/>
    <w:rsid w:val="00940023"/>
    <w:rsid w:val="00940102"/>
    <w:rsid w:val="00940471"/>
    <w:rsid w:val="0094056C"/>
    <w:rsid w:val="009405E9"/>
    <w:rsid w:val="00940DBB"/>
    <w:rsid w:val="00940E20"/>
    <w:rsid w:val="009411B1"/>
    <w:rsid w:val="0094124A"/>
    <w:rsid w:val="009412AE"/>
    <w:rsid w:val="00941442"/>
    <w:rsid w:val="00941785"/>
    <w:rsid w:val="00941BAF"/>
    <w:rsid w:val="00941DA5"/>
    <w:rsid w:val="00941EFD"/>
    <w:rsid w:val="00941FEE"/>
    <w:rsid w:val="009425D8"/>
    <w:rsid w:val="00942687"/>
    <w:rsid w:val="00942928"/>
    <w:rsid w:val="00942AC3"/>
    <w:rsid w:val="00942D49"/>
    <w:rsid w:val="00942FE9"/>
    <w:rsid w:val="0094337D"/>
    <w:rsid w:val="009433E9"/>
    <w:rsid w:val="0094344F"/>
    <w:rsid w:val="009437AF"/>
    <w:rsid w:val="0094385A"/>
    <w:rsid w:val="00943A76"/>
    <w:rsid w:val="00943DC3"/>
    <w:rsid w:val="00943E12"/>
    <w:rsid w:val="00943FE3"/>
    <w:rsid w:val="009442C8"/>
    <w:rsid w:val="0094487E"/>
    <w:rsid w:val="00944951"/>
    <w:rsid w:val="00944A30"/>
    <w:rsid w:val="00944A6F"/>
    <w:rsid w:val="00944B00"/>
    <w:rsid w:val="00944D20"/>
    <w:rsid w:val="00944EAC"/>
    <w:rsid w:val="00945454"/>
    <w:rsid w:val="009458DA"/>
    <w:rsid w:val="009458E7"/>
    <w:rsid w:val="009458F5"/>
    <w:rsid w:val="00945ABA"/>
    <w:rsid w:val="00945B16"/>
    <w:rsid w:val="00945B70"/>
    <w:rsid w:val="00945F39"/>
    <w:rsid w:val="00946192"/>
    <w:rsid w:val="00946291"/>
    <w:rsid w:val="00946504"/>
    <w:rsid w:val="009465BC"/>
    <w:rsid w:val="009469BF"/>
    <w:rsid w:val="00946FEA"/>
    <w:rsid w:val="009470C3"/>
    <w:rsid w:val="00947446"/>
    <w:rsid w:val="0094762A"/>
    <w:rsid w:val="0094784B"/>
    <w:rsid w:val="00947A75"/>
    <w:rsid w:val="00947C29"/>
    <w:rsid w:val="00947CEE"/>
    <w:rsid w:val="009500FA"/>
    <w:rsid w:val="0095010D"/>
    <w:rsid w:val="009505A2"/>
    <w:rsid w:val="009505CA"/>
    <w:rsid w:val="00950854"/>
    <w:rsid w:val="00950B07"/>
    <w:rsid w:val="00950B31"/>
    <w:rsid w:val="00950B5E"/>
    <w:rsid w:val="00951262"/>
    <w:rsid w:val="00951573"/>
    <w:rsid w:val="00951AD6"/>
    <w:rsid w:val="00951F3E"/>
    <w:rsid w:val="00951FB3"/>
    <w:rsid w:val="009523D5"/>
    <w:rsid w:val="00952540"/>
    <w:rsid w:val="009528D8"/>
    <w:rsid w:val="00953042"/>
    <w:rsid w:val="009532EF"/>
    <w:rsid w:val="009534F4"/>
    <w:rsid w:val="00953B2F"/>
    <w:rsid w:val="00953C66"/>
    <w:rsid w:val="00953EA7"/>
    <w:rsid w:val="009540C4"/>
    <w:rsid w:val="009545DD"/>
    <w:rsid w:val="009546B4"/>
    <w:rsid w:val="009547F2"/>
    <w:rsid w:val="00954A36"/>
    <w:rsid w:val="00954DD5"/>
    <w:rsid w:val="00955250"/>
    <w:rsid w:val="009555FA"/>
    <w:rsid w:val="009556FA"/>
    <w:rsid w:val="009558DE"/>
    <w:rsid w:val="00955D0F"/>
    <w:rsid w:val="00955FDF"/>
    <w:rsid w:val="009563A6"/>
    <w:rsid w:val="009563E6"/>
    <w:rsid w:val="009564E0"/>
    <w:rsid w:val="00956532"/>
    <w:rsid w:val="00956640"/>
    <w:rsid w:val="0095670B"/>
    <w:rsid w:val="009568FC"/>
    <w:rsid w:val="00956A3A"/>
    <w:rsid w:val="00956BA0"/>
    <w:rsid w:val="00957099"/>
    <w:rsid w:val="00957233"/>
    <w:rsid w:val="009574DC"/>
    <w:rsid w:val="0095785F"/>
    <w:rsid w:val="00957E2E"/>
    <w:rsid w:val="009601CD"/>
    <w:rsid w:val="00960398"/>
    <w:rsid w:val="00960B90"/>
    <w:rsid w:val="00960E38"/>
    <w:rsid w:val="00960F3C"/>
    <w:rsid w:val="00961591"/>
    <w:rsid w:val="00961679"/>
    <w:rsid w:val="00961710"/>
    <w:rsid w:val="00961BA1"/>
    <w:rsid w:val="00961DDA"/>
    <w:rsid w:val="00961E03"/>
    <w:rsid w:val="0096201A"/>
    <w:rsid w:val="0096250B"/>
    <w:rsid w:val="009625FE"/>
    <w:rsid w:val="00962EF0"/>
    <w:rsid w:val="009631C0"/>
    <w:rsid w:val="0096369A"/>
    <w:rsid w:val="0096383C"/>
    <w:rsid w:val="00963B84"/>
    <w:rsid w:val="00963BCE"/>
    <w:rsid w:val="009641EA"/>
    <w:rsid w:val="009648C9"/>
    <w:rsid w:val="00964AA9"/>
    <w:rsid w:val="00964ADB"/>
    <w:rsid w:val="00964B34"/>
    <w:rsid w:val="00964B89"/>
    <w:rsid w:val="00964F9C"/>
    <w:rsid w:val="009650F5"/>
    <w:rsid w:val="00965307"/>
    <w:rsid w:val="00965404"/>
    <w:rsid w:val="0096553F"/>
    <w:rsid w:val="00965644"/>
    <w:rsid w:val="00965807"/>
    <w:rsid w:val="00965A55"/>
    <w:rsid w:val="00965BDB"/>
    <w:rsid w:val="00965CA9"/>
    <w:rsid w:val="009663FA"/>
    <w:rsid w:val="00966B31"/>
    <w:rsid w:val="00967048"/>
    <w:rsid w:val="0096706D"/>
    <w:rsid w:val="009670D1"/>
    <w:rsid w:val="0096712F"/>
    <w:rsid w:val="00967230"/>
    <w:rsid w:val="00967284"/>
    <w:rsid w:val="00967508"/>
    <w:rsid w:val="009676E3"/>
    <w:rsid w:val="009678C3"/>
    <w:rsid w:val="00967B8D"/>
    <w:rsid w:val="00967C6F"/>
    <w:rsid w:val="00967CCA"/>
    <w:rsid w:val="00967E8B"/>
    <w:rsid w:val="00967ED2"/>
    <w:rsid w:val="009701AF"/>
    <w:rsid w:val="009701DC"/>
    <w:rsid w:val="00970605"/>
    <w:rsid w:val="009707E6"/>
    <w:rsid w:val="00970AC5"/>
    <w:rsid w:val="00970D03"/>
    <w:rsid w:val="00970E63"/>
    <w:rsid w:val="0097110F"/>
    <w:rsid w:val="009712C0"/>
    <w:rsid w:val="00971675"/>
    <w:rsid w:val="00971783"/>
    <w:rsid w:val="009718A9"/>
    <w:rsid w:val="00971F19"/>
    <w:rsid w:val="00971F42"/>
    <w:rsid w:val="009724EF"/>
    <w:rsid w:val="00972749"/>
    <w:rsid w:val="00972792"/>
    <w:rsid w:val="00972904"/>
    <w:rsid w:val="009729AF"/>
    <w:rsid w:val="00972B54"/>
    <w:rsid w:val="00972BA6"/>
    <w:rsid w:val="00972D36"/>
    <w:rsid w:val="00972E16"/>
    <w:rsid w:val="009730B7"/>
    <w:rsid w:val="00973217"/>
    <w:rsid w:val="0097332E"/>
    <w:rsid w:val="00973374"/>
    <w:rsid w:val="0097376C"/>
    <w:rsid w:val="009738B9"/>
    <w:rsid w:val="00973AE7"/>
    <w:rsid w:val="00973B91"/>
    <w:rsid w:val="00973EC9"/>
    <w:rsid w:val="0097428B"/>
    <w:rsid w:val="0097429B"/>
    <w:rsid w:val="009742B3"/>
    <w:rsid w:val="009744FA"/>
    <w:rsid w:val="0097469E"/>
    <w:rsid w:val="009746EF"/>
    <w:rsid w:val="0097477B"/>
    <w:rsid w:val="009748E3"/>
    <w:rsid w:val="00974ACE"/>
    <w:rsid w:val="00974D4A"/>
    <w:rsid w:val="00974E35"/>
    <w:rsid w:val="00975119"/>
    <w:rsid w:val="009754D8"/>
    <w:rsid w:val="00975690"/>
    <w:rsid w:val="0097572E"/>
    <w:rsid w:val="009759AD"/>
    <w:rsid w:val="00975A95"/>
    <w:rsid w:val="00975A97"/>
    <w:rsid w:val="00975DDD"/>
    <w:rsid w:val="00975DDF"/>
    <w:rsid w:val="00975EE8"/>
    <w:rsid w:val="00975F46"/>
    <w:rsid w:val="009762E3"/>
    <w:rsid w:val="009763E9"/>
    <w:rsid w:val="00976541"/>
    <w:rsid w:val="009768B5"/>
    <w:rsid w:val="00976927"/>
    <w:rsid w:val="00976D25"/>
    <w:rsid w:val="00976E6B"/>
    <w:rsid w:val="00976F4E"/>
    <w:rsid w:val="0097709E"/>
    <w:rsid w:val="009772F6"/>
    <w:rsid w:val="0097753C"/>
    <w:rsid w:val="009775E2"/>
    <w:rsid w:val="0097781C"/>
    <w:rsid w:val="00977881"/>
    <w:rsid w:val="00977C75"/>
    <w:rsid w:val="00977DDB"/>
    <w:rsid w:val="00980465"/>
    <w:rsid w:val="00980603"/>
    <w:rsid w:val="009806A7"/>
    <w:rsid w:val="009806FC"/>
    <w:rsid w:val="00980860"/>
    <w:rsid w:val="00980898"/>
    <w:rsid w:val="00980E40"/>
    <w:rsid w:val="00980FDA"/>
    <w:rsid w:val="0098116E"/>
    <w:rsid w:val="00981298"/>
    <w:rsid w:val="00981360"/>
    <w:rsid w:val="00981376"/>
    <w:rsid w:val="00981BCE"/>
    <w:rsid w:val="00981C4E"/>
    <w:rsid w:val="00981D55"/>
    <w:rsid w:val="00981EC3"/>
    <w:rsid w:val="00981F95"/>
    <w:rsid w:val="00982173"/>
    <w:rsid w:val="00982187"/>
    <w:rsid w:val="009828EA"/>
    <w:rsid w:val="00982935"/>
    <w:rsid w:val="00982D2B"/>
    <w:rsid w:val="00982E05"/>
    <w:rsid w:val="00982E82"/>
    <w:rsid w:val="009831FA"/>
    <w:rsid w:val="00983467"/>
    <w:rsid w:val="0098361C"/>
    <w:rsid w:val="009843B7"/>
    <w:rsid w:val="00984564"/>
    <w:rsid w:val="0098456F"/>
    <w:rsid w:val="00984B8C"/>
    <w:rsid w:val="00984D88"/>
    <w:rsid w:val="00984DAA"/>
    <w:rsid w:val="00985185"/>
    <w:rsid w:val="00985362"/>
    <w:rsid w:val="009853C1"/>
    <w:rsid w:val="00985522"/>
    <w:rsid w:val="00985615"/>
    <w:rsid w:val="00985C3C"/>
    <w:rsid w:val="00985E0B"/>
    <w:rsid w:val="00985E1C"/>
    <w:rsid w:val="00985E56"/>
    <w:rsid w:val="00985F18"/>
    <w:rsid w:val="0098639F"/>
    <w:rsid w:val="009863D8"/>
    <w:rsid w:val="009863DA"/>
    <w:rsid w:val="00986A37"/>
    <w:rsid w:val="00987614"/>
    <w:rsid w:val="0098799C"/>
    <w:rsid w:val="00987AF1"/>
    <w:rsid w:val="00987C14"/>
    <w:rsid w:val="00990142"/>
    <w:rsid w:val="00990172"/>
    <w:rsid w:val="009901E1"/>
    <w:rsid w:val="0099022C"/>
    <w:rsid w:val="00990428"/>
    <w:rsid w:val="009904AA"/>
    <w:rsid w:val="0099052F"/>
    <w:rsid w:val="009905FA"/>
    <w:rsid w:val="00990658"/>
    <w:rsid w:val="00990881"/>
    <w:rsid w:val="0099096E"/>
    <w:rsid w:val="00990EC9"/>
    <w:rsid w:val="00990F3D"/>
    <w:rsid w:val="009911D4"/>
    <w:rsid w:val="00991205"/>
    <w:rsid w:val="00991306"/>
    <w:rsid w:val="00991A07"/>
    <w:rsid w:val="00991A0C"/>
    <w:rsid w:val="00991BE3"/>
    <w:rsid w:val="00991F80"/>
    <w:rsid w:val="009920A2"/>
    <w:rsid w:val="00992157"/>
    <w:rsid w:val="0099218E"/>
    <w:rsid w:val="00992220"/>
    <w:rsid w:val="00992252"/>
    <w:rsid w:val="009925F7"/>
    <w:rsid w:val="00992690"/>
    <w:rsid w:val="00992A50"/>
    <w:rsid w:val="00992DA4"/>
    <w:rsid w:val="00993379"/>
    <w:rsid w:val="00993775"/>
    <w:rsid w:val="00993B4A"/>
    <w:rsid w:val="00993B54"/>
    <w:rsid w:val="00993B70"/>
    <w:rsid w:val="00993BE6"/>
    <w:rsid w:val="00993C91"/>
    <w:rsid w:val="00994007"/>
    <w:rsid w:val="00994100"/>
    <w:rsid w:val="00994106"/>
    <w:rsid w:val="009945E8"/>
    <w:rsid w:val="0099474A"/>
    <w:rsid w:val="00994887"/>
    <w:rsid w:val="00995436"/>
    <w:rsid w:val="009954B8"/>
    <w:rsid w:val="00995831"/>
    <w:rsid w:val="009958D6"/>
    <w:rsid w:val="00995928"/>
    <w:rsid w:val="009959AE"/>
    <w:rsid w:val="00995A6C"/>
    <w:rsid w:val="00995AAA"/>
    <w:rsid w:val="00995C5E"/>
    <w:rsid w:val="00995D46"/>
    <w:rsid w:val="00995D62"/>
    <w:rsid w:val="00995D77"/>
    <w:rsid w:val="00995DB8"/>
    <w:rsid w:val="00995EBD"/>
    <w:rsid w:val="00995FF8"/>
    <w:rsid w:val="009962F4"/>
    <w:rsid w:val="009963A4"/>
    <w:rsid w:val="009964CE"/>
    <w:rsid w:val="009964E1"/>
    <w:rsid w:val="009964F5"/>
    <w:rsid w:val="00996515"/>
    <w:rsid w:val="009967BA"/>
    <w:rsid w:val="009968D1"/>
    <w:rsid w:val="009969F1"/>
    <w:rsid w:val="00996A8F"/>
    <w:rsid w:val="00996E55"/>
    <w:rsid w:val="00996E96"/>
    <w:rsid w:val="00996FE3"/>
    <w:rsid w:val="009971E4"/>
    <w:rsid w:val="009973BF"/>
    <w:rsid w:val="009974B0"/>
    <w:rsid w:val="0099775A"/>
    <w:rsid w:val="00997ABF"/>
    <w:rsid w:val="00997B8F"/>
    <w:rsid w:val="00997F56"/>
    <w:rsid w:val="009A05BB"/>
    <w:rsid w:val="009A09D9"/>
    <w:rsid w:val="009A0A96"/>
    <w:rsid w:val="009A0ABE"/>
    <w:rsid w:val="009A11B7"/>
    <w:rsid w:val="009A1750"/>
    <w:rsid w:val="009A17F5"/>
    <w:rsid w:val="009A1833"/>
    <w:rsid w:val="009A1A4E"/>
    <w:rsid w:val="009A1D15"/>
    <w:rsid w:val="009A1F3B"/>
    <w:rsid w:val="009A21E0"/>
    <w:rsid w:val="009A26C5"/>
    <w:rsid w:val="009A277A"/>
    <w:rsid w:val="009A2CD9"/>
    <w:rsid w:val="009A2E7D"/>
    <w:rsid w:val="009A2F58"/>
    <w:rsid w:val="009A2F6A"/>
    <w:rsid w:val="009A307E"/>
    <w:rsid w:val="009A31C6"/>
    <w:rsid w:val="009A3242"/>
    <w:rsid w:val="009A3359"/>
    <w:rsid w:val="009A338D"/>
    <w:rsid w:val="009A3CD5"/>
    <w:rsid w:val="009A3DC6"/>
    <w:rsid w:val="009A3FDB"/>
    <w:rsid w:val="009A4023"/>
    <w:rsid w:val="009A41D6"/>
    <w:rsid w:val="009A429C"/>
    <w:rsid w:val="009A429F"/>
    <w:rsid w:val="009A4570"/>
    <w:rsid w:val="009A45FB"/>
    <w:rsid w:val="009A4AA2"/>
    <w:rsid w:val="009A4BF9"/>
    <w:rsid w:val="009A4CEA"/>
    <w:rsid w:val="009A4D7D"/>
    <w:rsid w:val="009A4DBC"/>
    <w:rsid w:val="009A4F58"/>
    <w:rsid w:val="009A5160"/>
    <w:rsid w:val="009A5707"/>
    <w:rsid w:val="009A5A0C"/>
    <w:rsid w:val="009A5AE4"/>
    <w:rsid w:val="009A5BA0"/>
    <w:rsid w:val="009A5BF8"/>
    <w:rsid w:val="009A6139"/>
    <w:rsid w:val="009A6239"/>
    <w:rsid w:val="009A62A2"/>
    <w:rsid w:val="009A6394"/>
    <w:rsid w:val="009A64DC"/>
    <w:rsid w:val="009A66E6"/>
    <w:rsid w:val="009A6823"/>
    <w:rsid w:val="009A68FE"/>
    <w:rsid w:val="009A6C1E"/>
    <w:rsid w:val="009A6DAB"/>
    <w:rsid w:val="009A6FE4"/>
    <w:rsid w:val="009A7613"/>
    <w:rsid w:val="009A7692"/>
    <w:rsid w:val="009A7AD2"/>
    <w:rsid w:val="009B013D"/>
    <w:rsid w:val="009B06AC"/>
    <w:rsid w:val="009B0830"/>
    <w:rsid w:val="009B08D7"/>
    <w:rsid w:val="009B0923"/>
    <w:rsid w:val="009B1090"/>
    <w:rsid w:val="009B10A6"/>
    <w:rsid w:val="009B10C0"/>
    <w:rsid w:val="009B1198"/>
    <w:rsid w:val="009B14EB"/>
    <w:rsid w:val="009B180A"/>
    <w:rsid w:val="009B1E46"/>
    <w:rsid w:val="009B2172"/>
    <w:rsid w:val="009B2618"/>
    <w:rsid w:val="009B297C"/>
    <w:rsid w:val="009B29BB"/>
    <w:rsid w:val="009B2B0F"/>
    <w:rsid w:val="009B2B21"/>
    <w:rsid w:val="009B2E4D"/>
    <w:rsid w:val="009B330C"/>
    <w:rsid w:val="009B432F"/>
    <w:rsid w:val="009B4B42"/>
    <w:rsid w:val="009B4B59"/>
    <w:rsid w:val="009B51F0"/>
    <w:rsid w:val="009B51F8"/>
    <w:rsid w:val="009B520E"/>
    <w:rsid w:val="009B5277"/>
    <w:rsid w:val="009B546F"/>
    <w:rsid w:val="009B550A"/>
    <w:rsid w:val="009B5551"/>
    <w:rsid w:val="009B5685"/>
    <w:rsid w:val="009B5776"/>
    <w:rsid w:val="009B5ADA"/>
    <w:rsid w:val="009B5B08"/>
    <w:rsid w:val="009B5B5D"/>
    <w:rsid w:val="009B5D3E"/>
    <w:rsid w:val="009B5F7A"/>
    <w:rsid w:val="009B6108"/>
    <w:rsid w:val="009B6C92"/>
    <w:rsid w:val="009B6FFF"/>
    <w:rsid w:val="009B7304"/>
    <w:rsid w:val="009B73E7"/>
    <w:rsid w:val="009B74AD"/>
    <w:rsid w:val="009B7555"/>
    <w:rsid w:val="009B762D"/>
    <w:rsid w:val="009B7B88"/>
    <w:rsid w:val="009C034E"/>
    <w:rsid w:val="009C08EE"/>
    <w:rsid w:val="009C09F8"/>
    <w:rsid w:val="009C0AAF"/>
    <w:rsid w:val="009C0EA4"/>
    <w:rsid w:val="009C0FDD"/>
    <w:rsid w:val="009C1044"/>
    <w:rsid w:val="009C1465"/>
    <w:rsid w:val="009C1DAD"/>
    <w:rsid w:val="009C1E42"/>
    <w:rsid w:val="009C201D"/>
    <w:rsid w:val="009C2089"/>
    <w:rsid w:val="009C230F"/>
    <w:rsid w:val="009C2380"/>
    <w:rsid w:val="009C27FC"/>
    <w:rsid w:val="009C283A"/>
    <w:rsid w:val="009C2E70"/>
    <w:rsid w:val="009C3524"/>
    <w:rsid w:val="009C372A"/>
    <w:rsid w:val="009C3765"/>
    <w:rsid w:val="009C3A3D"/>
    <w:rsid w:val="009C3A7D"/>
    <w:rsid w:val="009C4421"/>
    <w:rsid w:val="009C44C6"/>
    <w:rsid w:val="009C45EF"/>
    <w:rsid w:val="009C4A8D"/>
    <w:rsid w:val="009C4C2F"/>
    <w:rsid w:val="009C4C53"/>
    <w:rsid w:val="009C4EAE"/>
    <w:rsid w:val="009C505F"/>
    <w:rsid w:val="009C5286"/>
    <w:rsid w:val="009C546D"/>
    <w:rsid w:val="009C54D5"/>
    <w:rsid w:val="009C5D1B"/>
    <w:rsid w:val="009C5F00"/>
    <w:rsid w:val="009C5F66"/>
    <w:rsid w:val="009C600A"/>
    <w:rsid w:val="009C6014"/>
    <w:rsid w:val="009C68A6"/>
    <w:rsid w:val="009C6C4C"/>
    <w:rsid w:val="009C6C9D"/>
    <w:rsid w:val="009C6CCD"/>
    <w:rsid w:val="009C6E65"/>
    <w:rsid w:val="009C6E8C"/>
    <w:rsid w:val="009C71C0"/>
    <w:rsid w:val="009C72F8"/>
    <w:rsid w:val="009C73E1"/>
    <w:rsid w:val="009C75D6"/>
    <w:rsid w:val="009C7894"/>
    <w:rsid w:val="009C791F"/>
    <w:rsid w:val="009C79C1"/>
    <w:rsid w:val="009C7E86"/>
    <w:rsid w:val="009C7F78"/>
    <w:rsid w:val="009C7FAE"/>
    <w:rsid w:val="009D0226"/>
    <w:rsid w:val="009D0330"/>
    <w:rsid w:val="009D04C7"/>
    <w:rsid w:val="009D04F8"/>
    <w:rsid w:val="009D0693"/>
    <w:rsid w:val="009D0872"/>
    <w:rsid w:val="009D0B12"/>
    <w:rsid w:val="009D0C44"/>
    <w:rsid w:val="009D11C1"/>
    <w:rsid w:val="009D1221"/>
    <w:rsid w:val="009D1317"/>
    <w:rsid w:val="009D13B9"/>
    <w:rsid w:val="009D1577"/>
    <w:rsid w:val="009D15BD"/>
    <w:rsid w:val="009D1668"/>
    <w:rsid w:val="009D16F7"/>
    <w:rsid w:val="009D1706"/>
    <w:rsid w:val="009D196E"/>
    <w:rsid w:val="009D1AED"/>
    <w:rsid w:val="009D1C38"/>
    <w:rsid w:val="009D1C97"/>
    <w:rsid w:val="009D234F"/>
    <w:rsid w:val="009D2948"/>
    <w:rsid w:val="009D2BCB"/>
    <w:rsid w:val="009D2C35"/>
    <w:rsid w:val="009D2FB9"/>
    <w:rsid w:val="009D3031"/>
    <w:rsid w:val="009D3418"/>
    <w:rsid w:val="009D34FA"/>
    <w:rsid w:val="009D357B"/>
    <w:rsid w:val="009D3949"/>
    <w:rsid w:val="009D3A7B"/>
    <w:rsid w:val="009D3D4A"/>
    <w:rsid w:val="009D4303"/>
    <w:rsid w:val="009D451B"/>
    <w:rsid w:val="009D45E0"/>
    <w:rsid w:val="009D4714"/>
    <w:rsid w:val="009D543F"/>
    <w:rsid w:val="009D559E"/>
    <w:rsid w:val="009D5785"/>
    <w:rsid w:val="009D57BA"/>
    <w:rsid w:val="009D580C"/>
    <w:rsid w:val="009D5862"/>
    <w:rsid w:val="009D5BBA"/>
    <w:rsid w:val="009D5D90"/>
    <w:rsid w:val="009D5E64"/>
    <w:rsid w:val="009D5F75"/>
    <w:rsid w:val="009D5FC1"/>
    <w:rsid w:val="009D66BF"/>
    <w:rsid w:val="009D6743"/>
    <w:rsid w:val="009D6810"/>
    <w:rsid w:val="009D68A8"/>
    <w:rsid w:val="009D6F73"/>
    <w:rsid w:val="009D70EF"/>
    <w:rsid w:val="009D7606"/>
    <w:rsid w:val="009D7A08"/>
    <w:rsid w:val="009D7A0D"/>
    <w:rsid w:val="009D7F58"/>
    <w:rsid w:val="009D7FD5"/>
    <w:rsid w:val="009E0161"/>
    <w:rsid w:val="009E0824"/>
    <w:rsid w:val="009E086D"/>
    <w:rsid w:val="009E0AA1"/>
    <w:rsid w:val="009E0BB7"/>
    <w:rsid w:val="009E0BE9"/>
    <w:rsid w:val="009E1170"/>
    <w:rsid w:val="009E11F1"/>
    <w:rsid w:val="009E14C4"/>
    <w:rsid w:val="009E19A1"/>
    <w:rsid w:val="009E1B0A"/>
    <w:rsid w:val="009E2115"/>
    <w:rsid w:val="009E2247"/>
    <w:rsid w:val="009E26B2"/>
    <w:rsid w:val="009E286E"/>
    <w:rsid w:val="009E2BAB"/>
    <w:rsid w:val="009E2DB7"/>
    <w:rsid w:val="009E2FB0"/>
    <w:rsid w:val="009E2FF6"/>
    <w:rsid w:val="009E340C"/>
    <w:rsid w:val="009E34A0"/>
    <w:rsid w:val="009E3C9F"/>
    <w:rsid w:val="009E3EAE"/>
    <w:rsid w:val="009E42BD"/>
    <w:rsid w:val="009E42F6"/>
    <w:rsid w:val="009E4308"/>
    <w:rsid w:val="009E4521"/>
    <w:rsid w:val="009E48F0"/>
    <w:rsid w:val="009E4902"/>
    <w:rsid w:val="009E498C"/>
    <w:rsid w:val="009E514F"/>
    <w:rsid w:val="009E55B4"/>
    <w:rsid w:val="009E55E6"/>
    <w:rsid w:val="009E5AB7"/>
    <w:rsid w:val="009E5D8B"/>
    <w:rsid w:val="009E5E56"/>
    <w:rsid w:val="009E60ED"/>
    <w:rsid w:val="009E627E"/>
    <w:rsid w:val="009E6512"/>
    <w:rsid w:val="009E6551"/>
    <w:rsid w:val="009E687B"/>
    <w:rsid w:val="009E69A9"/>
    <w:rsid w:val="009E6BC5"/>
    <w:rsid w:val="009E6CF9"/>
    <w:rsid w:val="009E70C6"/>
    <w:rsid w:val="009E7261"/>
    <w:rsid w:val="009E7797"/>
    <w:rsid w:val="009E7A0F"/>
    <w:rsid w:val="009E7B12"/>
    <w:rsid w:val="009E7BDF"/>
    <w:rsid w:val="009E7DBD"/>
    <w:rsid w:val="009F041B"/>
    <w:rsid w:val="009F0689"/>
    <w:rsid w:val="009F0AA2"/>
    <w:rsid w:val="009F18DB"/>
    <w:rsid w:val="009F18F4"/>
    <w:rsid w:val="009F2124"/>
    <w:rsid w:val="009F25B6"/>
    <w:rsid w:val="009F2B7B"/>
    <w:rsid w:val="009F2B84"/>
    <w:rsid w:val="009F30D5"/>
    <w:rsid w:val="009F3119"/>
    <w:rsid w:val="009F3216"/>
    <w:rsid w:val="009F335E"/>
    <w:rsid w:val="009F36B9"/>
    <w:rsid w:val="009F3726"/>
    <w:rsid w:val="009F388B"/>
    <w:rsid w:val="009F38A9"/>
    <w:rsid w:val="009F38C4"/>
    <w:rsid w:val="009F3C45"/>
    <w:rsid w:val="009F3EB0"/>
    <w:rsid w:val="009F3F6B"/>
    <w:rsid w:val="009F3FE7"/>
    <w:rsid w:val="009F428D"/>
    <w:rsid w:val="009F42CC"/>
    <w:rsid w:val="009F4308"/>
    <w:rsid w:val="009F4472"/>
    <w:rsid w:val="009F4520"/>
    <w:rsid w:val="009F46A9"/>
    <w:rsid w:val="009F4B9D"/>
    <w:rsid w:val="009F4C3B"/>
    <w:rsid w:val="009F53EA"/>
    <w:rsid w:val="009F54ED"/>
    <w:rsid w:val="009F55E4"/>
    <w:rsid w:val="009F5C92"/>
    <w:rsid w:val="009F5EEB"/>
    <w:rsid w:val="009F62C1"/>
    <w:rsid w:val="009F6485"/>
    <w:rsid w:val="009F6777"/>
    <w:rsid w:val="009F699F"/>
    <w:rsid w:val="009F6CB0"/>
    <w:rsid w:val="009F6DD1"/>
    <w:rsid w:val="009F6E54"/>
    <w:rsid w:val="009F6E86"/>
    <w:rsid w:val="009F6F5C"/>
    <w:rsid w:val="009F75F4"/>
    <w:rsid w:val="009F7753"/>
    <w:rsid w:val="00A00245"/>
    <w:rsid w:val="00A002F9"/>
    <w:rsid w:val="00A003A3"/>
    <w:rsid w:val="00A00830"/>
    <w:rsid w:val="00A0095D"/>
    <w:rsid w:val="00A00971"/>
    <w:rsid w:val="00A00CDB"/>
    <w:rsid w:val="00A00DBB"/>
    <w:rsid w:val="00A00DF4"/>
    <w:rsid w:val="00A00E8C"/>
    <w:rsid w:val="00A00EBC"/>
    <w:rsid w:val="00A01160"/>
    <w:rsid w:val="00A01272"/>
    <w:rsid w:val="00A014E3"/>
    <w:rsid w:val="00A01601"/>
    <w:rsid w:val="00A0167E"/>
    <w:rsid w:val="00A01960"/>
    <w:rsid w:val="00A01A27"/>
    <w:rsid w:val="00A01B1C"/>
    <w:rsid w:val="00A01B75"/>
    <w:rsid w:val="00A01BE4"/>
    <w:rsid w:val="00A01CB1"/>
    <w:rsid w:val="00A01DDC"/>
    <w:rsid w:val="00A01FF2"/>
    <w:rsid w:val="00A0211F"/>
    <w:rsid w:val="00A0227F"/>
    <w:rsid w:val="00A028C9"/>
    <w:rsid w:val="00A02A71"/>
    <w:rsid w:val="00A02CC6"/>
    <w:rsid w:val="00A02CC8"/>
    <w:rsid w:val="00A02EC4"/>
    <w:rsid w:val="00A02F8F"/>
    <w:rsid w:val="00A031CF"/>
    <w:rsid w:val="00A033AD"/>
    <w:rsid w:val="00A03496"/>
    <w:rsid w:val="00A03981"/>
    <w:rsid w:val="00A03AF0"/>
    <w:rsid w:val="00A03B33"/>
    <w:rsid w:val="00A03B91"/>
    <w:rsid w:val="00A03ED5"/>
    <w:rsid w:val="00A047BF"/>
    <w:rsid w:val="00A04BE1"/>
    <w:rsid w:val="00A04E61"/>
    <w:rsid w:val="00A04E6E"/>
    <w:rsid w:val="00A04F5C"/>
    <w:rsid w:val="00A050BC"/>
    <w:rsid w:val="00A05161"/>
    <w:rsid w:val="00A0524B"/>
    <w:rsid w:val="00A052FC"/>
    <w:rsid w:val="00A053AE"/>
    <w:rsid w:val="00A053C3"/>
    <w:rsid w:val="00A05568"/>
    <w:rsid w:val="00A05838"/>
    <w:rsid w:val="00A059F6"/>
    <w:rsid w:val="00A05C09"/>
    <w:rsid w:val="00A05E13"/>
    <w:rsid w:val="00A06288"/>
    <w:rsid w:val="00A064D6"/>
    <w:rsid w:val="00A06633"/>
    <w:rsid w:val="00A06944"/>
    <w:rsid w:val="00A06D01"/>
    <w:rsid w:val="00A07189"/>
    <w:rsid w:val="00A07448"/>
    <w:rsid w:val="00A0772D"/>
    <w:rsid w:val="00A07C2E"/>
    <w:rsid w:val="00A07D79"/>
    <w:rsid w:val="00A07EC3"/>
    <w:rsid w:val="00A10206"/>
    <w:rsid w:val="00A107B2"/>
    <w:rsid w:val="00A107B6"/>
    <w:rsid w:val="00A10AA8"/>
    <w:rsid w:val="00A10E88"/>
    <w:rsid w:val="00A10F1B"/>
    <w:rsid w:val="00A10F5C"/>
    <w:rsid w:val="00A10FEF"/>
    <w:rsid w:val="00A110D4"/>
    <w:rsid w:val="00A11473"/>
    <w:rsid w:val="00A11834"/>
    <w:rsid w:val="00A11964"/>
    <w:rsid w:val="00A11A54"/>
    <w:rsid w:val="00A11CB3"/>
    <w:rsid w:val="00A12299"/>
    <w:rsid w:val="00A12335"/>
    <w:rsid w:val="00A127FB"/>
    <w:rsid w:val="00A12C40"/>
    <w:rsid w:val="00A12E02"/>
    <w:rsid w:val="00A133B3"/>
    <w:rsid w:val="00A135D0"/>
    <w:rsid w:val="00A13605"/>
    <w:rsid w:val="00A13A94"/>
    <w:rsid w:val="00A13BD0"/>
    <w:rsid w:val="00A13E97"/>
    <w:rsid w:val="00A14025"/>
    <w:rsid w:val="00A14058"/>
    <w:rsid w:val="00A141FE"/>
    <w:rsid w:val="00A142AC"/>
    <w:rsid w:val="00A142F0"/>
    <w:rsid w:val="00A14359"/>
    <w:rsid w:val="00A146E2"/>
    <w:rsid w:val="00A1488D"/>
    <w:rsid w:val="00A14A71"/>
    <w:rsid w:val="00A14A9F"/>
    <w:rsid w:val="00A14B84"/>
    <w:rsid w:val="00A14C03"/>
    <w:rsid w:val="00A15273"/>
    <w:rsid w:val="00A1552E"/>
    <w:rsid w:val="00A158BF"/>
    <w:rsid w:val="00A15BAE"/>
    <w:rsid w:val="00A15E2D"/>
    <w:rsid w:val="00A15F43"/>
    <w:rsid w:val="00A161F7"/>
    <w:rsid w:val="00A16254"/>
    <w:rsid w:val="00A1665F"/>
    <w:rsid w:val="00A166FA"/>
    <w:rsid w:val="00A1679C"/>
    <w:rsid w:val="00A168E0"/>
    <w:rsid w:val="00A16957"/>
    <w:rsid w:val="00A16BF2"/>
    <w:rsid w:val="00A16D27"/>
    <w:rsid w:val="00A172BB"/>
    <w:rsid w:val="00A17787"/>
    <w:rsid w:val="00A17AEB"/>
    <w:rsid w:val="00A17C0D"/>
    <w:rsid w:val="00A17C43"/>
    <w:rsid w:val="00A17D66"/>
    <w:rsid w:val="00A205AC"/>
    <w:rsid w:val="00A20603"/>
    <w:rsid w:val="00A211AC"/>
    <w:rsid w:val="00A21456"/>
    <w:rsid w:val="00A2169C"/>
    <w:rsid w:val="00A2172D"/>
    <w:rsid w:val="00A2183B"/>
    <w:rsid w:val="00A21876"/>
    <w:rsid w:val="00A21E9E"/>
    <w:rsid w:val="00A21F19"/>
    <w:rsid w:val="00A220A9"/>
    <w:rsid w:val="00A22129"/>
    <w:rsid w:val="00A2272D"/>
    <w:rsid w:val="00A2274F"/>
    <w:rsid w:val="00A22B60"/>
    <w:rsid w:val="00A22CDF"/>
    <w:rsid w:val="00A22F5A"/>
    <w:rsid w:val="00A22FB9"/>
    <w:rsid w:val="00A22FEB"/>
    <w:rsid w:val="00A230E5"/>
    <w:rsid w:val="00A23101"/>
    <w:rsid w:val="00A23370"/>
    <w:rsid w:val="00A23418"/>
    <w:rsid w:val="00A235FF"/>
    <w:rsid w:val="00A237B7"/>
    <w:rsid w:val="00A238CE"/>
    <w:rsid w:val="00A238FA"/>
    <w:rsid w:val="00A23A54"/>
    <w:rsid w:val="00A23CEB"/>
    <w:rsid w:val="00A2432C"/>
    <w:rsid w:val="00A24717"/>
    <w:rsid w:val="00A24A64"/>
    <w:rsid w:val="00A24A98"/>
    <w:rsid w:val="00A24C16"/>
    <w:rsid w:val="00A24DA1"/>
    <w:rsid w:val="00A24E01"/>
    <w:rsid w:val="00A25166"/>
    <w:rsid w:val="00A25D16"/>
    <w:rsid w:val="00A25D2C"/>
    <w:rsid w:val="00A25D3A"/>
    <w:rsid w:val="00A25FDC"/>
    <w:rsid w:val="00A26232"/>
    <w:rsid w:val="00A264BC"/>
    <w:rsid w:val="00A265EA"/>
    <w:rsid w:val="00A26CB0"/>
    <w:rsid w:val="00A27055"/>
    <w:rsid w:val="00A2764F"/>
    <w:rsid w:val="00A27AFE"/>
    <w:rsid w:val="00A27B52"/>
    <w:rsid w:val="00A27B70"/>
    <w:rsid w:val="00A27CEA"/>
    <w:rsid w:val="00A27CFF"/>
    <w:rsid w:val="00A3012F"/>
    <w:rsid w:val="00A30399"/>
    <w:rsid w:val="00A303D9"/>
    <w:rsid w:val="00A309FF"/>
    <w:rsid w:val="00A30AC0"/>
    <w:rsid w:val="00A3102C"/>
    <w:rsid w:val="00A3148D"/>
    <w:rsid w:val="00A3155D"/>
    <w:rsid w:val="00A315AC"/>
    <w:rsid w:val="00A315EE"/>
    <w:rsid w:val="00A31A36"/>
    <w:rsid w:val="00A31AE5"/>
    <w:rsid w:val="00A31BEB"/>
    <w:rsid w:val="00A31CC9"/>
    <w:rsid w:val="00A320DA"/>
    <w:rsid w:val="00A320F3"/>
    <w:rsid w:val="00A321B8"/>
    <w:rsid w:val="00A324C7"/>
    <w:rsid w:val="00A32924"/>
    <w:rsid w:val="00A32EBA"/>
    <w:rsid w:val="00A32F1D"/>
    <w:rsid w:val="00A32F86"/>
    <w:rsid w:val="00A3303F"/>
    <w:rsid w:val="00A332CF"/>
    <w:rsid w:val="00A33369"/>
    <w:rsid w:val="00A339DA"/>
    <w:rsid w:val="00A33C27"/>
    <w:rsid w:val="00A33CD7"/>
    <w:rsid w:val="00A33F06"/>
    <w:rsid w:val="00A342C9"/>
    <w:rsid w:val="00A34348"/>
    <w:rsid w:val="00A34527"/>
    <w:rsid w:val="00A348A0"/>
    <w:rsid w:val="00A34931"/>
    <w:rsid w:val="00A34A4D"/>
    <w:rsid w:val="00A34D14"/>
    <w:rsid w:val="00A3508F"/>
    <w:rsid w:val="00A3544B"/>
    <w:rsid w:val="00A35487"/>
    <w:rsid w:val="00A3576B"/>
    <w:rsid w:val="00A35827"/>
    <w:rsid w:val="00A359FB"/>
    <w:rsid w:val="00A35B26"/>
    <w:rsid w:val="00A35B6D"/>
    <w:rsid w:val="00A36277"/>
    <w:rsid w:val="00A362A9"/>
    <w:rsid w:val="00A36330"/>
    <w:rsid w:val="00A368B5"/>
    <w:rsid w:val="00A36BA1"/>
    <w:rsid w:val="00A36CEB"/>
    <w:rsid w:val="00A36D71"/>
    <w:rsid w:val="00A372A3"/>
    <w:rsid w:val="00A37518"/>
    <w:rsid w:val="00A37636"/>
    <w:rsid w:val="00A376D3"/>
    <w:rsid w:val="00A3788E"/>
    <w:rsid w:val="00A3793D"/>
    <w:rsid w:val="00A37A4D"/>
    <w:rsid w:val="00A37A7F"/>
    <w:rsid w:val="00A40272"/>
    <w:rsid w:val="00A4047F"/>
    <w:rsid w:val="00A40600"/>
    <w:rsid w:val="00A407B3"/>
    <w:rsid w:val="00A40B3F"/>
    <w:rsid w:val="00A40FDD"/>
    <w:rsid w:val="00A41526"/>
    <w:rsid w:val="00A4170A"/>
    <w:rsid w:val="00A4179C"/>
    <w:rsid w:val="00A41C8A"/>
    <w:rsid w:val="00A41ED6"/>
    <w:rsid w:val="00A41FA2"/>
    <w:rsid w:val="00A42062"/>
    <w:rsid w:val="00A420AB"/>
    <w:rsid w:val="00A4228F"/>
    <w:rsid w:val="00A42314"/>
    <w:rsid w:val="00A42526"/>
    <w:rsid w:val="00A4261E"/>
    <w:rsid w:val="00A426C9"/>
    <w:rsid w:val="00A42898"/>
    <w:rsid w:val="00A42E65"/>
    <w:rsid w:val="00A42FED"/>
    <w:rsid w:val="00A430D0"/>
    <w:rsid w:val="00A433E7"/>
    <w:rsid w:val="00A4355B"/>
    <w:rsid w:val="00A43596"/>
    <w:rsid w:val="00A4366B"/>
    <w:rsid w:val="00A43A92"/>
    <w:rsid w:val="00A43AB1"/>
    <w:rsid w:val="00A43C61"/>
    <w:rsid w:val="00A43E80"/>
    <w:rsid w:val="00A4419F"/>
    <w:rsid w:val="00A448D4"/>
    <w:rsid w:val="00A449FB"/>
    <w:rsid w:val="00A45088"/>
    <w:rsid w:val="00A451A6"/>
    <w:rsid w:val="00A4535B"/>
    <w:rsid w:val="00A4579D"/>
    <w:rsid w:val="00A45D30"/>
    <w:rsid w:val="00A45FEB"/>
    <w:rsid w:val="00A46135"/>
    <w:rsid w:val="00A462E7"/>
    <w:rsid w:val="00A46481"/>
    <w:rsid w:val="00A4667C"/>
    <w:rsid w:val="00A46A57"/>
    <w:rsid w:val="00A46C01"/>
    <w:rsid w:val="00A471E1"/>
    <w:rsid w:val="00A47270"/>
    <w:rsid w:val="00A47301"/>
    <w:rsid w:val="00A4787A"/>
    <w:rsid w:val="00A478F9"/>
    <w:rsid w:val="00A47F56"/>
    <w:rsid w:val="00A50087"/>
    <w:rsid w:val="00A500E7"/>
    <w:rsid w:val="00A503C6"/>
    <w:rsid w:val="00A5074B"/>
    <w:rsid w:val="00A50B02"/>
    <w:rsid w:val="00A50D7C"/>
    <w:rsid w:val="00A50FF7"/>
    <w:rsid w:val="00A5101A"/>
    <w:rsid w:val="00A5142F"/>
    <w:rsid w:val="00A51471"/>
    <w:rsid w:val="00A51537"/>
    <w:rsid w:val="00A516C3"/>
    <w:rsid w:val="00A516DE"/>
    <w:rsid w:val="00A51700"/>
    <w:rsid w:val="00A51721"/>
    <w:rsid w:val="00A51E12"/>
    <w:rsid w:val="00A5240C"/>
    <w:rsid w:val="00A52466"/>
    <w:rsid w:val="00A52580"/>
    <w:rsid w:val="00A52720"/>
    <w:rsid w:val="00A527F0"/>
    <w:rsid w:val="00A52B54"/>
    <w:rsid w:val="00A52C47"/>
    <w:rsid w:val="00A52C78"/>
    <w:rsid w:val="00A53196"/>
    <w:rsid w:val="00A532C9"/>
    <w:rsid w:val="00A533DA"/>
    <w:rsid w:val="00A5397D"/>
    <w:rsid w:val="00A5399E"/>
    <w:rsid w:val="00A53A14"/>
    <w:rsid w:val="00A53B04"/>
    <w:rsid w:val="00A53E4E"/>
    <w:rsid w:val="00A541AF"/>
    <w:rsid w:val="00A541B1"/>
    <w:rsid w:val="00A5425F"/>
    <w:rsid w:val="00A54317"/>
    <w:rsid w:val="00A5446E"/>
    <w:rsid w:val="00A54558"/>
    <w:rsid w:val="00A545C7"/>
    <w:rsid w:val="00A545DE"/>
    <w:rsid w:val="00A547BD"/>
    <w:rsid w:val="00A54E00"/>
    <w:rsid w:val="00A54E1E"/>
    <w:rsid w:val="00A54EF2"/>
    <w:rsid w:val="00A54F85"/>
    <w:rsid w:val="00A55363"/>
    <w:rsid w:val="00A55747"/>
    <w:rsid w:val="00A55952"/>
    <w:rsid w:val="00A55BA9"/>
    <w:rsid w:val="00A55C78"/>
    <w:rsid w:val="00A55C8E"/>
    <w:rsid w:val="00A55D51"/>
    <w:rsid w:val="00A56055"/>
    <w:rsid w:val="00A5614A"/>
    <w:rsid w:val="00A566B0"/>
    <w:rsid w:val="00A5675E"/>
    <w:rsid w:val="00A56820"/>
    <w:rsid w:val="00A56916"/>
    <w:rsid w:val="00A56D50"/>
    <w:rsid w:val="00A56E56"/>
    <w:rsid w:val="00A5767D"/>
    <w:rsid w:val="00A5787E"/>
    <w:rsid w:val="00A57B34"/>
    <w:rsid w:val="00A57BE3"/>
    <w:rsid w:val="00A57DDD"/>
    <w:rsid w:val="00A57EE5"/>
    <w:rsid w:val="00A600A6"/>
    <w:rsid w:val="00A600B3"/>
    <w:rsid w:val="00A605EB"/>
    <w:rsid w:val="00A60637"/>
    <w:rsid w:val="00A606FF"/>
    <w:rsid w:val="00A60A76"/>
    <w:rsid w:val="00A60B0B"/>
    <w:rsid w:val="00A60B8A"/>
    <w:rsid w:val="00A6122F"/>
    <w:rsid w:val="00A61B83"/>
    <w:rsid w:val="00A61D2D"/>
    <w:rsid w:val="00A6221D"/>
    <w:rsid w:val="00A62222"/>
    <w:rsid w:val="00A6239C"/>
    <w:rsid w:val="00A62710"/>
    <w:rsid w:val="00A62BF0"/>
    <w:rsid w:val="00A62CBC"/>
    <w:rsid w:val="00A62D9F"/>
    <w:rsid w:val="00A6367F"/>
    <w:rsid w:val="00A63874"/>
    <w:rsid w:val="00A6392D"/>
    <w:rsid w:val="00A63DC0"/>
    <w:rsid w:val="00A640C0"/>
    <w:rsid w:val="00A640D0"/>
    <w:rsid w:val="00A64150"/>
    <w:rsid w:val="00A6438B"/>
    <w:rsid w:val="00A647A3"/>
    <w:rsid w:val="00A6480C"/>
    <w:rsid w:val="00A64838"/>
    <w:rsid w:val="00A64929"/>
    <w:rsid w:val="00A64A23"/>
    <w:rsid w:val="00A64C3B"/>
    <w:rsid w:val="00A64CEF"/>
    <w:rsid w:val="00A64D51"/>
    <w:rsid w:val="00A64F16"/>
    <w:rsid w:val="00A64F7C"/>
    <w:rsid w:val="00A65112"/>
    <w:rsid w:val="00A65858"/>
    <w:rsid w:val="00A659AC"/>
    <w:rsid w:val="00A65A59"/>
    <w:rsid w:val="00A65C76"/>
    <w:rsid w:val="00A65E51"/>
    <w:rsid w:val="00A65E98"/>
    <w:rsid w:val="00A661E5"/>
    <w:rsid w:val="00A667BE"/>
    <w:rsid w:val="00A667C7"/>
    <w:rsid w:val="00A66846"/>
    <w:rsid w:val="00A669DD"/>
    <w:rsid w:val="00A66D1E"/>
    <w:rsid w:val="00A66D60"/>
    <w:rsid w:val="00A66E8E"/>
    <w:rsid w:val="00A671C2"/>
    <w:rsid w:val="00A671F2"/>
    <w:rsid w:val="00A6749F"/>
    <w:rsid w:val="00A675CC"/>
    <w:rsid w:val="00A6764E"/>
    <w:rsid w:val="00A67794"/>
    <w:rsid w:val="00A677B8"/>
    <w:rsid w:val="00A67852"/>
    <w:rsid w:val="00A678A4"/>
    <w:rsid w:val="00A701D7"/>
    <w:rsid w:val="00A70597"/>
    <w:rsid w:val="00A707C8"/>
    <w:rsid w:val="00A70A47"/>
    <w:rsid w:val="00A70A52"/>
    <w:rsid w:val="00A70C09"/>
    <w:rsid w:val="00A70EC7"/>
    <w:rsid w:val="00A70F57"/>
    <w:rsid w:val="00A70F9C"/>
    <w:rsid w:val="00A712BA"/>
    <w:rsid w:val="00A716C0"/>
    <w:rsid w:val="00A7173A"/>
    <w:rsid w:val="00A71D09"/>
    <w:rsid w:val="00A72122"/>
    <w:rsid w:val="00A72199"/>
    <w:rsid w:val="00A721D2"/>
    <w:rsid w:val="00A72465"/>
    <w:rsid w:val="00A72482"/>
    <w:rsid w:val="00A72632"/>
    <w:rsid w:val="00A72B01"/>
    <w:rsid w:val="00A730DB"/>
    <w:rsid w:val="00A7330A"/>
    <w:rsid w:val="00A7330E"/>
    <w:rsid w:val="00A73422"/>
    <w:rsid w:val="00A73881"/>
    <w:rsid w:val="00A73885"/>
    <w:rsid w:val="00A739C4"/>
    <w:rsid w:val="00A739F4"/>
    <w:rsid w:val="00A73D0C"/>
    <w:rsid w:val="00A73E0F"/>
    <w:rsid w:val="00A73E14"/>
    <w:rsid w:val="00A73F5D"/>
    <w:rsid w:val="00A73FDC"/>
    <w:rsid w:val="00A7407A"/>
    <w:rsid w:val="00A74161"/>
    <w:rsid w:val="00A741F4"/>
    <w:rsid w:val="00A743CE"/>
    <w:rsid w:val="00A74AEA"/>
    <w:rsid w:val="00A74D17"/>
    <w:rsid w:val="00A74E8A"/>
    <w:rsid w:val="00A74FFE"/>
    <w:rsid w:val="00A75123"/>
    <w:rsid w:val="00A75710"/>
    <w:rsid w:val="00A75733"/>
    <w:rsid w:val="00A757FC"/>
    <w:rsid w:val="00A75961"/>
    <w:rsid w:val="00A7623E"/>
    <w:rsid w:val="00A76567"/>
    <w:rsid w:val="00A766C0"/>
    <w:rsid w:val="00A76B86"/>
    <w:rsid w:val="00A76BEF"/>
    <w:rsid w:val="00A76E7C"/>
    <w:rsid w:val="00A76FFD"/>
    <w:rsid w:val="00A77177"/>
    <w:rsid w:val="00A774A7"/>
    <w:rsid w:val="00A774C0"/>
    <w:rsid w:val="00A776D8"/>
    <w:rsid w:val="00A7781F"/>
    <w:rsid w:val="00A77A09"/>
    <w:rsid w:val="00A77FBE"/>
    <w:rsid w:val="00A80153"/>
    <w:rsid w:val="00A8030D"/>
    <w:rsid w:val="00A80445"/>
    <w:rsid w:val="00A8044D"/>
    <w:rsid w:val="00A80735"/>
    <w:rsid w:val="00A80D3F"/>
    <w:rsid w:val="00A811FB"/>
    <w:rsid w:val="00A8124A"/>
    <w:rsid w:val="00A81290"/>
    <w:rsid w:val="00A812F0"/>
    <w:rsid w:val="00A81586"/>
    <w:rsid w:val="00A815EE"/>
    <w:rsid w:val="00A8163E"/>
    <w:rsid w:val="00A8168E"/>
    <w:rsid w:val="00A819AA"/>
    <w:rsid w:val="00A81AE0"/>
    <w:rsid w:val="00A81CBE"/>
    <w:rsid w:val="00A81D1E"/>
    <w:rsid w:val="00A81D39"/>
    <w:rsid w:val="00A82761"/>
    <w:rsid w:val="00A82AB0"/>
    <w:rsid w:val="00A82C38"/>
    <w:rsid w:val="00A82CB3"/>
    <w:rsid w:val="00A82F90"/>
    <w:rsid w:val="00A835C4"/>
    <w:rsid w:val="00A8360E"/>
    <w:rsid w:val="00A837A1"/>
    <w:rsid w:val="00A837FE"/>
    <w:rsid w:val="00A838AF"/>
    <w:rsid w:val="00A83A5D"/>
    <w:rsid w:val="00A83A69"/>
    <w:rsid w:val="00A83B90"/>
    <w:rsid w:val="00A83C55"/>
    <w:rsid w:val="00A83E4C"/>
    <w:rsid w:val="00A8404E"/>
    <w:rsid w:val="00A8417F"/>
    <w:rsid w:val="00A84295"/>
    <w:rsid w:val="00A84326"/>
    <w:rsid w:val="00A846DD"/>
    <w:rsid w:val="00A84724"/>
    <w:rsid w:val="00A852C3"/>
    <w:rsid w:val="00A855B0"/>
    <w:rsid w:val="00A8588D"/>
    <w:rsid w:val="00A8592E"/>
    <w:rsid w:val="00A8595D"/>
    <w:rsid w:val="00A86267"/>
    <w:rsid w:val="00A862E8"/>
    <w:rsid w:val="00A8637A"/>
    <w:rsid w:val="00A86468"/>
    <w:rsid w:val="00A867C7"/>
    <w:rsid w:val="00A868E0"/>
    <w:rsid w:val="00A86A1A"/>
    <w:rsid w:val="00A86DB2"/>
    <w:rsid w:val="00A86E9F"/>
    <w:rsid w:val="00A87696"/>
    <w:rsid w:val="00A8778A"/>
    <w:rsid w:val="00A877E7"/>
    <w:rsid w:val="00A8790D"/>
    <w:rsid w:val="00A87CB8"/>
    <w:rsid w:val="00A87FF6"/>
    <w:rsid w:val="00A90077"/>
    <w:rsid w:val="00A90136"/>
    <w:rsid w:val="00A902E6"/>
    <w:rsid w:val="00A90373"/>
    <w:rsid w:val="00A903E0"/>
    <w:rsid w:val="00A904C2"/>
    <w:rsid w:val="00A905A9"/>
    <w:rsid w:val="00A90792"/>
    <w:rsid w:val="00A908C6"/>
    <w:rsid w:val="00A909D0"/>
    <w:rsid w:val="00A90B13"/>
    <w:rsid w:val="00A90B92"/>
    <w:rsid w:val="00A90C7F"/>
    <w:rsid w:val="00A911A1"/>
    <w:rsid w:val="00A91464"/>
    <w:rsid w:val="00A914F7"/>
    <w:rsid w:val="00A9185C"/>
    <w:rsid w:val="00A92324"/>
    <w:rsid w:val="00A92445"/>
    <w:rsid w:val="00A924C0"/>
    <w:rsid w:val="00A9296E"/>
    <w:rsid w:val="00A93132"/>
    <w:rsid w:val="00A9328D"/>
    <w:rsid w:val="00A9331D"/>
    <w:rsid w:val="00A93426"/>
    <w:rsid w:val="00A93821"/>
    <w:rsid w:val="00A93DB8"/>
    <w:rsid w:val="00A93DF4"/>
    <w:rsid w:val="00A93F3B"/>
    <w:rsid w:val="00A940DB"/>
    <w:rsid w:val="00A942E7"/>
    <w:rsid w:val="00A94449"/>
    <w:rsid w:val="00A94CAF"/>
    <w:rsid w:val="00A95133"/>
    <w:rsid w:val="00A956C6"/>
    <w:rsid w:val="00A95793"/>
    <w:rsid w:val="00A95FDA"/>
    <w:rsid w:val="00A960C6"/>
    <w:rsid w:val="00A96106"/>
    <w:rsid w:val="00A9634C"/>
    <w:rsid w:val="00A96420"/>
    <w:rsid w:val="00A9644A"/>
    <w:rsid w:val="00A9649B"/>
    <w:rsid w:val="00A96515"/>
    <w:rsid w:val="00A9653A"/>
    <w:rsid w:val="00A96556"/>
    <w:rsid w:val="00A96615"/>
    <w:rsid w:val="00A966E3"/>
    <w:rsid w:val="00A97276"/>
    <w:rsid w:val="00A9757F"/>
    <w:rsid w:val="00A9758E"/>
    <w:rsid w:val="00A975DD"/>
    <w:rsid w:val="00A97734"/>
    <w:rsid w:val="00A97FC8"/>
    <w:rsid w:val="00AA018D"/>
    <w:rsid w:val="00AA05DB"/>
    <w:rsid w:val="00AA0690"/>
    <w:rsid w:val="00AA079E"/>
    <w:rsid w:val="00AA0825"/>
    <w:rsid w:val="00AA092C"/>
    <w:rsid w:val="00AA0A39"/>
    <w:rsid w:val="00AA0B2D"/>
    <w:rsid w:val="00AA0B71"/>
    <w:rsid w:val="00AA0BD8"/>
    <w:rsid w:val="00AA119C"/>
    <w:rsid w:val="00AA1434"/>
    <w:rsid w:val="00AA1735"/>
    <w:rsid w:val="00AA19D4"/>
    <w:rsid w:val="00AA1B39"/>
    <w:rsid w:val="00AA1FBF"/>
    <w:rsid w:val="00AA1FD2"/>
    <w:rsid w:val="00AA26DA"/>
    <w:rsid w:val="00AA2833"/>
    <w:rsid w:val="00AA284B"/>
    <w:rsid w:val="00AA2944"/>
    <w:rsid w:val="00AA29A9"/>
    <w:rsid w:val="00AA2B94"/>
    <w:rsid w:val="00AA2F36"/>
    <w:rsid w:val="00AA3162"/>
    <w:rsid w:val="00AA32C3"/>
    <w:rsid w:val="00AA3675"/>
    <w:rsid w:val="00AA3AAB"/>
    <w:rsid w:val="00AA3F57"/>
    <w:rsid w:val="00AA41B1"/>
    <w:rsid w:val="00AA4466"/>
    <w:rsid w:val="00AA4A4E"/>
    <w:rsid w:val="00AA4B4C"/>
    <w:rsid w:val="00AA4C21"/>
    <w:rsid w:val="00AA4C35"/>
    <w:rsid w:val="00AA5448"/>
    <w:rsid w:val="00AA57E6"/>
    <w:rsid w:val="00AA59A8"/>
    <w:rsid w:val="00AA5A4B"/>
    <w:rsid w:val="00AA5C9A"/>
    <w:rsid w:val="00AA5EF7"/>
    <w:rsid w:val="00AA62C1"/>
    <w:rsid w:val="00AA647C"/>
    <w:rsid w:val="00AA64B4"/>
    <w:rsid w:val="00AA6667"/>
    <w:rsid w:val="00AA6812"/>
    <w:rsid w:val="00AA6C33"/>
    <w:rsid w:val="00AA6F0C"/>
    <w:rsid w:val="00AA740D"/>
    <w:rsid w:val="00AA7623"/>
    <w:rsid w:val="00AA7770"/>
    <w:rsid w:val="00AA778A"/>
    <w:rsid w:val="00AA77EE"/>
    <w:rsid w:val="00AA7B93"/>
    <w:rsid w:val="00AA7C89"/>
    <w:rsid w:val="00AA7D9B"/>
    <w:rsid w:val="00AA7EB0"/>
    <w:rsid w:val="00AB00D4"/>
    <w:rsid w:val="00AB053B"/>
    <w:rsid w:val="00AB0615"/>
    <w:rsid w:val="00AB0893"/>
    <w:rsid w:val="00AB0A06"/>
    <w:rsid w:val="00AB0A79"/>
    <w:rsid w:val="00AB0B2A"/>
    <w:rsid w:val="00AB0D81"/>
    <w:rsid w:val="00AB148C"/>
    <w:rsid w:val="00AB16E4"/>
    <w:rsid w:val="00AB1AD5"/>
    <w:rsid w:val="00AB1E11"/>
    <w:rsid w:val="00AB1E44"/>
    <w:rsid w:val="00AB25CE"/>
    <w:rsid w:val="00AB25E0"/>
    <w:rsid w:val="00AB2ACC"/>
    <w:rsid w:val="00AB2D6A"/>
    <w:rsid w:val="00AB2E2A"/>
    <w:rsid w:val="00AB2EE3"/>
    <w:rsid w:val="00AB315F"/>
    <w:rsid w:val="00AB3489"/>
    <w:rsid w:val="00AB3695"/>
    <w:rsid w:val="00AB39B3"/>
    <w:rsid w:val="00AB40AB"/>
    <w:rsid w:val="00AB4363"/>
    <w:rsid w:val="00AB4BD5"/>
    <w:rsid w:val="00AB4E42"/>
    <w:rsid w:val="00AB5095"/>
    <w:rsid w:val="00AB5558"/>
    <w:rsid w:val="00AB5B11"/>
    <w:rsid w:val="00AB5BF7"/>
    <w:rsid w:val="00AB5F6C"/>
    <w:rsid w:val="00AB617C"/>
    <w:rsid w:val="00AB61B9"/>
    <w:rsid w:val="00AB6416"/>
    <w:rsid w:val="00AB667D"/>
    <w:rsid w:val="00AB67B7"/>
    <w:rsid w:val="00AB6C13"/>
    <w:rsid w:val="00AB6CE5"/>
    <w:rsid w:val="00AB713F"/>
    <w:rsid w:val="00AB725E"/>
    <w:rsid w:val="00AB72AE"/>
    <w:rsid w:val="00AB733F"/>
    <w:rsid w:val="00AB76AC"/>
    <w:rsid w:val="00AB78B5"/>
    <w:rsid w:val="00AB7A97"/>
    <w:rsid w:val="00AB7AD9"/>
    <w:rsid w:val="00AB7D17"/>
    <w:rsid w:val="00AC0353"/>
    <w:rsid w:val="00AC0584"/>
    <w:rsid w:val="00AC058C"/>
    <w:rsid w:val="00AC0601"/>
    <w:rsid w:val="00AC07C5"/>
    <w:rsid w:val="00AC08D2"/>
    <w:rsid w:val="00AC0962"/>
    <w:rsid w:val="00AC0A71"/>
    <w:rsid w:val="00AC0AAB"/>
    <w:rsid w:val="00AC11C0"/>
    <w:rsid w:val="00AC1C62"/>
    <w:rsid w:val="00AC1DED"/>
    <w:rsid w:val="00AC2215"/>
    <w:rsid w:val="00AC2262"/>
    <w:rsid w:val="00AC261F"/>
    <w:rsid w:val="00AC2968"/>
    <w:rsid w:val="00AC2C13"/>
    <w:rsid w:val="00AC2CCD"/>
    <w:rsid w:val="00AC2DF9"/>
    <w:rsid w:val="00AC2F77"/>
    <w:rsid w:val="00AC3096"/>
    <w:rsid w:val="00AC327D"/>
    <w:rsid w:val="00AC34D0"/>
    <w:rsid w:val="00AC3782"/>
    <w:rsid w:val="00AC3810"/>
    <w:rsid w:val="00AC394C"/>
    <w:rsid w:val="00AC3E22"/>
    <w:rsid w:val="00AC425C"/>
    <w:rsid w:val="00AC4641"/>
    <w:rsid w:val="00AC4723"/>
    <w:rsid w:val="00AC485E"/>
    <w:rsid w:val="00AC4A14"/>
    <w:rsid w:val="00AC4C80"/>
    <w:rsid w:val="00AC4C97"/>
    <w:rsid w:val="00AC4F08"/>
    <w:rsid w:val="00AC4F34"/>
    <w:rsid w:val="00AC4F63"/>
    <w:rsid w:val="00AC50A3"/>
    <w:rsid w:val="00AC50F1"/>
    <w:rsid w:val="00AC5428"/>
    <w:rsid w:val="00AC5498"/>
    <w:rsid w:val="00AC5776"/>
    <w:rsid w:val="00AC5A6D"/>
    <w:rsid w:val="00AC5D12"/>
    <w:rsid w:val="00AC5EBA"/>
    <w:rsid w:val="00AC60DF"/>
    <w:rsid w:val="00AC62E6"/>
    <w:rsid w:val="00AC6469"/>
    <w:rsid w:val="00AC6593"/>
    <w:rsid w:val="00AC66B5"/>
    <w:rsid w:val="00AC6816"/>
    <w:rsid w:val="00AC68A4"/>
    <w:rsid w:val="00AC6AE5"/>
    <w:rsid w:val="00AC6C2B"/>
    <w:rsid w:val="00AC6C71"/>
    <w:rsid w:val="00AC6F50"/>
    <w:rsid w:val="00AC70C4"/>
    <w:rsid w:val="00AC7659"/>
    <w:rsid w:val="00AC7C06"/>
    <w:rsid w:val="00AD0A2A"/>
    <w:rsid w:val="00AD0A4D"/>
    <w:rsid w:val="00AD0B3D"/>
    <w:rsid w:val="00AD0CA8"/>
    <w:rsid w:val="00AD0D80"/>
    <w:rsid w:val="00AD11F0"/>
    <w:rsid w:val="00AD135A"/>
    <w:rsid w:val="00AD13CC"/>
    <w:rsid w:val="00AD1612"/>
    <w:rsid w:val="00AD1706"/>
    <w:rsid w:val="00AD184F"/>
    <w:rsid w:val="00AD1866"/>
    <w:rsid w:val="00AD186F"/>
    <w:rsid w:val="00AD1B4D"/>
    <w:rsid w:val="00AD1BAD"/>
    <w:rsid w:val="00AD1C51"/>
    <w:rsid w:val="00AD1FEB"/>
    <w:rsid w:val="00AD2189"/>
    <w:rsid w:val="00AD2258"/>
    <w:rsid w:val="00AD250E"/>
    <w:rsid w:val="00AD25D6"/>
    <w:rsid w:val="00AD25DB"/>
    <w:rsid w:val="00AD276C"/>
    <w:rsid w:val="00AD2842"/>
    <w:rsid w:val="00AD2CB4"/>
    <w:rsid w:val="00AD2E7B"/>
    <w:rsid w:val="00AD2EC7"/>
    <w:rsid w:val="00AD3300"/>
    <w:rsid w:val="00AD34DF"/>
    <w:rsid w:val="00AD3682"/>
    <w:rsid w:val="00AD3CAE"/>
    <w:rsid w:val="00AD408B"/>
    <w:rsid w:val="00AD43C9"/>
    <w:rsid w:val="00AD4929"/>
    <w:rsid w:val="00AD4DCA"/>
    <w:rsid w:val="00AD50D3"/>
    <w:rsid w:val="00AD53BB"/>
    <w:rsid w:val="00AD569D"/>
    <w:rsid w:val="00AD575A"/>
    <w:rsid w:val="00AD5BA5"/>
    <w:rsid w:val="00AD5C6B"/>
    <w:rsid w:val="00AD5CEB"/>
    <w:rsid w:val="00AD61FE"/>
    <w:rsid w:val="00AD67BF"/>
    <w:rsid w:val="00AD68BB"/>
    <w:rsid w:val="00AD6BC9"/>
    <w:rsid w:val="00AD6BF5"/>
    <w:rsid w:val="00AD6CF8"/>
    <w:rsid w:val="00AD7059"/>
    <w:rsid w:val="00AD7081"/>
    <w:rsid w:val="00AD7A12"/>
    <w:rsid w:val="00AD7A1C"/>
    <w:rsid w:val="00AD7BE1"/>
    <w:rsid w:val="00AE0027"/>
    <w:rsid w:val="00AE0217"/>
    <w:rsid w:val="00AE0439"/>
    <w:rsid w:val="00AE0642"/>
    <w:rsid w:val="00AE0771"/>
    <w:rsid w:val="00AE085C"/>
    <w:rsid w:val="00AE094A"/>
    <w:rsid w:val="00AE0D28"/>
    <w:rsid w:val="00AE0D84"/>
    <w:rsid w:val="00AE13E3"/>
    <w:rsid w:val="00AE13FE"/>
    <w:rsid w:val="00AE1836"/>
    <w:rsid w:val="00AE1B8D"/>
    <w:rsid w:val="00AE1F7A"/>
    <w:rsid w:val="00AE23F6"/>
    <w:rsid w:val="00AE275D"/>
    <w:rsid w:val="00AE27D4"/>
    <w:rsid w:val="00AE29B1"/>
    <w:rsid w:val="00AE2F8E"/>
    <w:rsid w:val="00AE3211"/>
    <w:rsid w:val="00AE342D"/>
    <w:rsid w:val="00AE3684"/>
    <w:rsid w:val="00AE3791"/>
    <w:rsid w:val="00AE37AA"/>
    <w:rsid w:val="00AE3A95"/>
    <w:rsid w:val="00AE3CA2"/>
    <w:rsid w:val="00AE3D81"/>
    <w:rsid w:val="00AE4381"/>
    <w:rsid w:val="00AE471F"/>
    <w:rsid w:val="00AE4AC8"/>
    <w:rsid w:val="00AE4CA1"/>
    <w:rsid w:val="00AE4D56"/>
    <w:rsid w:val="00AE4F00"/>
    <w:rsid w:val="00AE4F78"/>
    <w:rsid w:val="00AE5509"/>
    <w:rsid w:val="00AE5AEF"/>
    <w:rsid w:val="00AE5DA6"/>
    <w:rsid w:val="00AE5E32"/>
    <w:rsid w:val="00AE5ED6"/>
    <w:rsid w:val="00AE5EDA"/>
    <w:rsid w:val="00AE5F2F"/>
    <w:rsid w:val="00AE650D"/>
    <w:rsid w:val="00AE650F"/>
    <w:rsid w:val="00AE6AED"/>
    <w:rsid w:val="00AE6E7C"/>
    <w:rsid w:val="00AE7088"/>
    <w:rsid w:val="00AE723B"/>
    <w:rsid w:val="00AE736E"/>
    <w:rsid w:val="00AE776F"/>
    <w:rsid w:val="00AE77BF"/>
    <w:rsid w:val="00AE7991"/>
    <w:rsid w:val="00AE7A04"/>
    <w:rsid w:val="00AE7A6A"/>
    <w:rsid w:val="00AE7B3F"/>
    <w:rsid w:val="00AE7B7E"/>
    <w:rsid w:val="00AF047D"/>
    <w:rsid w:val="00AF07F1"/>
    <w:rsid w:val="00AF09DC"/>
    <w:rsid w:val="00AF0A1B"/>
    <w:rsid w:val="00AF0A5E"/>
    <w:rsid w:val="00AF10DF"/>
    <w:rsid w:val="00AF1E01"/>
    <w:rsid w:val="00AF1F0A"/>
    <w:rsid w:val="00AF20C3"/>
    <w:rsid w:val="00AF2559"/>
    <w:rsid w:val="00AF2601"/>
    <w:rsid w:val="00AF2693"/>
    <w:rsid w:val="00AF2A23"/>
    <w:rsid w:val="00AF2B2F"/>
    <w:rsid w:val="00AF32B7"/>
    <w:rsid w:val="00AF34CB"/>
    <w:rsid w:val="00AF365C"/>
    <w:rsid w:val="00AF3AF7"/>
    <w:rsid w:val="00AF3C24"/>
    <w:rsid w:val="00AF3D68"/>
    <w:rsid w:val="00AF3D95"/>
    <w:rsid w:val="00AF40E1"/>
    <w:rsid w:val="00AF4204"/>
    <w:rsid w:val="00AF423F"/>
    <w:rsid w:val="00AF4245"/>
    <w:rsid w:val="00AF45EA"/>
    <w:rsid w:val="00AF467F"/>
    <w:rsid w:val="00AF4684"/>
    <w:rsid w:val="00AF492E"/>
    <w:rsid w:val="00AF4AC0"/>
    <w:rsid w:val="00AF4AF2"/>
    <w:rsid w:val="00AF4B23"/>
    <w:rsid w:val="00AF52B2"/>
    <w:rsid w:val="00AF530A"/>
    <w:rsid w:val="00AF5430"/>
    <w:rsid w:val="00AF5B86"/>
    <w:rsid w:val="00AF5C44"/>
    <w:rsid w:val="00AF5DE2"/>
    <w:rsid w:val="00AF5E07"/>
    <w:rsid w:val="00AF5ED4"/>
    <w:rsid w:val="00AF5FF3"/>
    <w:rsid w:val="00AF618F"/>
    <w:rsid w:val="00AF6470"/>
    <w:rsid w:val="00AF6717"/>
    <w:rsid w:val="00AF686A"/>
    <w:rsid w:val="00AF68BC"/>
    <w:rsid w:val="00AF6A52"/>
    <w:rsid w:val="00AF6CF1"/>
    <w:rsid w:val="00AF6FC6"/>
    <w:rsid w:val="00AF7070"/>
    <w:rsid w:val="00AF76B9"/>
    <w:rsid w:val="00AF7881"/>
    <w:rsid w:val="00AF791A"/>
    <w:rsid w:val="00AF7935"/>
    <w:rsid w:val="00AF7D5E"/>
    <w:rsid w:val="00B00A7C"/>
    <w:rsid w:val="00B00D58"/>
    <w:rsid w:val="00B01194"/>
    <w:rsid w:val="00B0125B"/>
    <w:rsid w:val="00B017C4"/>
    <w:rsid w:val="00B01A9B"/>
    <w:rsid w:val="00B01B3D"/>
    <w:rsid w:val="00B01C66"/>
    <w:rsid w:val="00B01CCC"/>
    <w:rsid w:val="00B01E80"/>
    <w:rsid w:val="00B01F83"/>
    <w:rsid w:val="00B0246F"/>
    <w:rsid w:val="00B025E9"/>
    <w:rsid w:val="00B025ED"/>
    <w:rsid w:val="00B026EA"/>
    <w:rsid w:val="00B02794"/>
    <w:rsid w:val="00B02A76"/>
    <w:rsid w:val="00B02B78"/>
    <w:rsid w:val="00B02D46"/>
    <w:rsid w:val="00B02EA9"/>
    <w:rsid w:val="00B02F04"/>
    <w:rsid w:val="00B0322D"/>
    <w:rsid w:val="00B0333C"/>
    <w:rsid w:val="00B03369"/>
    <w:rsid w:val="00B0385A"/>
    <w:rsid w:val="00B03B2B"/>
    <w:rsid w:val="00B03C92"/>
    <w:rsid w:val="00B03E4F"/>
    <w:rsid w:val="00B044B8"/>
    <w:rsid w:val="00B04537"/>
    <w:rsid w:val="00B047E6"/>
    <w:rsid w:val="00B04C2B"/>
    <w:rsid w:val="00B04D39"/>
    <w:rsid w:val="00B04FE8"/>
    <w:rsid w:val="00B052E4"/>
    <w:rsid w:val="00B052FC"/>
    <w:rsid w:val="00B05461"/>
    <w:rsid w:val="00B056A0"/>
    <w:rsid w:val="00B05BC0"/>
    <w:rsid w:val="00B05BDA"/>
    <w:rsid w:val="00B05C6D"/>
    <w:rsid w:val="00B064AA"/>
    <w:rsid w:val="00B066BF"/>
    <w:rsid w:val="00B06890"/>
    <w:rsid w:val="00B06C1C"/>
    <w:rsid w:val="00B06CDB"/>
    <w:rsid w:val="00B06D4F"/>
    <w:rsid w:val="00B06DDA"/>
    <w:rsid w:val="00B06FC8"/>
    <w:rsid w:val="00B07076"/>
    <w:rsid w:val="00B070C6"/>
    <w:rsid w:val="00B075BA"/>
    <w:rsid w:val="00B0785E"/>
    <w:rsid w:val="00B07A13"/>
    <w:rsid w:val="00B07E0C"/>
    <w:rsid w:val="00B10482"/>
    <w:rsid w:val="00B1074B"/>
    <w:rsid w:val="00B1078E"/>
    <w:rsid w:val="00B1083F"/>
    <w:rsid w:val="00B10AB5"/>
    <w:rsid w:val="00B10E4F"/>
    <w:rsid w:val="00B10EE6"/>
    <w:rsid w:val="00B10FA6"/>
    <w:rsid w:val="00B112E2"/>
    <w:rsid w:val="00B11400"/>
    <w:rsid w:val="00B1172B"/>
    <w:rsid w:val="00B11885"/>
    <w:rsid w:val="00B1189E"/>
    <w:rsid w:val="00B11AA1"/>
    <w:rsid w:val="00B11B18"/>
    <w:rsid w:val="00B11ED6"/>
    <w:rsid w:val="00B11F30"/>
    <w:rsid w:val="00B11FB1"/>
    <w:rsid w:val="00B12082"/>
    <w:rsid w:val="00B12174"/>
    <w:rsid w:val="00B121AF"/>
    <w:rsid w:val="00B122AB"/>
    <w:rsid w:val="00B122EE"/>
    <w:rsid w:val="00B1233A"/>
    <w:rsid w:val="00B123C2"/>
    <w:rsid w:val="00B12695"/>
    <w:rsid w:val="00B128DB"/>
    <w:rsid w:val="00B12AD5"/>
    <w:rsid w:val="00B12D3B"/>
    <w:rsid w:val="00B1317A"/>
    <w:rsid w:val="00B13286"/>
    <w:rsid w:val="00B132FB"/>
    <w:rsid w:val="00B13642"/>
    <w:rsid w:val="00B136AD"/>
    <w:rsid w:val="00B13724"/>
    <w:rsid w:val="00B138DF"/>
    <w:rsid w:val="00B1396D"/>
    <w:rsid w:val="00B139AC"/>
    <w:rsid w:val="00B13E89"/>
    <w:rsid w:val="00B13EF0"/>
    <w:rsid w:val="00B14061"/>
    <w:rsid w:val="00B14495"/>
    <w:rsid w:val="00B14509"/>
    <w:rsid w:val="00B14DAB"/>
    <w:rsid w:val="00B14E8E"/>
    <w:rsid w:val="00B15348"/>
    <w:rsid w:val="00B15531"/>
    <w:rsid w:val="00B155F0"/>
    <w:rsid w:val="00B1566D"/>
    <w:rsid w:val="00B156E8"/>
    <w:rsid w:val="00B158E0"/>
    <w:rsid w:val="00B15B17"/>
    <w:rsid w:val="00B15DAF"/>
    <w:rsid w:val="00B15E1B"/>
    <w:rsid w:val="00B1603B"/>
    <w:rsid w:val="00B1623C"/>
    <w:rsid w:val="00B16746"/>
    <w:rsid w:val="00B16A8D"/>
    <w:rsid w:val="00B16D84"/>
    <w:rsid w:val="00B170AD"/>
    <w:rsid w:val="00B17775"/>
    <w:rsid w:val="00B17806"/>
    <w:rsid w:val="00B17C31"/>
    <w:rsid w:val="00B17CBD"/>
    <w:rsid w:val="00B20088"/>
    <w:rsid w:val="00B2028A"/>
    <w:rsid w:val="00B20894"/>
    <w:rsid w:val="00B208D3"/>
    <w:rsid w:val="00B20AD0"/>
    <w:rsid w:val="00B20CB5"/>
    <w:rsid w:val="00B20F8B"/>
    <w:rsid w:val="00B211F5"/>
    <w:rsid w:val="00B2149F"/>
    <w:rsid w:val="00B2171E"/>
    <w:rsid w:val="00B21BF7"/>
    <w:rsid w:val="00B21E7E"/>
    <w:rsid w:val="00B222FB"/>
    <w:rsid w:val="00B22932"/>
    <w:rsid w:val="00B22CC5"/>
    <w:rsid w:val="00B22E64"/>
    <w:rsid w:val="00B22EB5"/>
    <w:rsid w:val="00B22F41"/>
    <w:rsid w:val="00B23224"/>
    <w:rsid w:val="00B2335C"/>
    <w:rsid w:val="00B2336E"/>
    <w:rsid w:val="00B2376E"/>
    <w:rsid w:val="00B237F2"/>
    <w:rsid w:val="00B23E83"/>
    <w:rsid w:val="00B24137"/>
    <w:rsid w:val="00B242A0"/>
    <w:rsid w:val="00B24758"/>
    <w:rsid w:val="00B24825"/>
    <w:rsid w:val="00B24922"/>
    <w:rsid w:val="00B249D8"/>
    <w:rsid w:val="00B24D1B"/>
    <w:rsid w:val="00B24DBE"/>
    <w:rsid w:val="00B24FA0"/>
    <w:rsid w:val="00B256EB"/>
    <w:rsid w:val="00B25741"/>
    <w:rsid w:val="00B257DA"/>
    <w:rsid w:val="00B258C9"/>
    <w:rsid w:val="00B25A49"/>
    <w:rsid w:val="00B25CF0"/>
    <w:rsid w:val="00B25E34"/>
    <w:rsid w:val="00B25E9D"/>
    <w:rsid w:val="00B25FE5"/>
    <w:rsid w:val="00B25FEB"/>
    <w:rsid w:val="00B260E0"/>
    <w:rsid w:val="00B261C8"/>
    <w:rsid w:val="00B26431"/>
    <w:rsid w:val="00B26737"/>
    <w:rsid w:val="00B26849"/>
    <w:rsid w:val="00B26CD7"/>
    <w:rsid w:val="00B272D6"/>
    <w:rsid w:val="00B2791D"/>
    <w:rsid w:val="00B279AA"/>
    <w:rsid w:val="00B30206"/>
    <w:rsid w:val="00B3042D"/>
    <w:rsid w:val="00B307A8"/>
    <w:rsid w:val="00B307F4"/>
    <w:rsid w:val="00B308A1"/>
    <w:rsid w:val="00B30B4D"/>
    <w:rsid w:val="00B313D4"/>
    <w:rsid w:val="00B317A4"/>
    <w:rsid w:val="00B321C2"/>
    <w:rsid w:val="00B322EF"/>
    <w:rsid w:val="00B3248C"/>
    <w:rsid w:val="00B326FB"/>
    <w:rsid w:val="00B32A97"/>
    <w:rsid w:val="00B32AD7"/>
    <w:rsid w:val="00B32C16"/>
    <w:rsid w:val="00B32EF4"/>
    <w:rsid w:val="00B33456"/>
    <w:rsid w:val="00B33854"/>
    <w:rsid w:val="00B33A31"/>
    <w:rsid w:val="00B33D67"/>
    <w:rsid w:val="00B33F8C"/>
    <w:rsid w:val="00B341E4"/>
    <w:rsid w:val="00B34514"/>
    <w:rsid w:val="00B345B7"/>
    <w:rsid w:val="00B346AA"/>
    <w:rsid w:val="00B3491F"/>
    <w:rsid w:val="00B34CC2"/>
    <w:rsid w:val="00B34D07"/>
    <w:rsid w:val="00B34D6D"/>
    <w:rsid w:val="00B34EEE"/>
    <w:rsid w:val="00B34F12"/>
    <w:rsid w:val="00B35003"/>
    <w:rsid w:val="00B3506A"/>
    <w:rsid w:val="00B35178"/>
    <w:rsid w:val="00B3541F"/>
    <w:rsid w:val="00B355A8"/>
    <w:rsid w:val="00B35624"/>
    <w:rsid w:val="00B35908"/>
    <w:rsid w:val="00B35E86"/>
    <w:rsid w:val="00B35F93"/>
    <w:rsid w:val="00B362DB"/>
    <w:rsid w:val="00B366CA"/>
    <w:rsid w:val="00B367FC"/>
    <w:rsid w:val="00B36C3E"/>
    <w:rsid w:val="00B36DF8"/>
    <w:rsid w:val="00B36E44"/>
    <w:rsid w:val="00B36F39"/>
    <w:rsid w:val="00B36F3E"/>
    <w:rsid w:val="00B375D4"/>
    <w:rsid w:val="00B377C5"/>
    <w:rsid w:val="00B37805"/>
    <w:rsid w:val="00B37F95"/>
    <w:rsid w:val="00B40355"/>
    <w:rsid w:val="00B405EF"/>
    <w:rsid w:val="00B40669"/>
    <w:rsid w:val="00B40BD2"/>
    <w:rsid w:val="00B40E80"/>
    <w:rsid w:val="00B4108F"/>
    <w:rsid w:val="00B4112E"/>
    <w:rsid w:val="00B41271"/>
    <w:rsid w:val="00B41328"/>
    <w:rsid w:val="00B4138C"/>
    <w:rsid w:val="00B417CE"/>
    <w:rsid w:val="00B41923"/>
    <w:rsid w:val="00B419CD"/>
    <w:rsid w:val="00B41DE8"/>
    <w:rsid w:val="00B41F09"/>
    <w:rsid w:val="00B41F5F"/>
    <w:rsid w:val="00B42083"/>
    <w:rsid w:val="00B4245F"/>
    <w:rsid w:val="00B425ED"/>
    <w:rsid w:val="00B429A1"/>
    <w:rsid w:val="00B42C01"/>
    <w:rsid w:val="00B42CCA"/>
    <w:rsid w:val="00B42DA4"/>
    <w:rsid w:val="00B42E07"/>
    <w:rsid w:val="00B43186"/>
    <w:rsid w:val="00B43262"/>
    <w:rsid w:val="00B4329B"/>
    <w:rsid w:val="00B43372"/>
    <w:rsid w:val="00B4341C"/>
    <w:rsid w:val="00B4354C"/>
    <w:rsid w:val="00B43589"/>
    <w:rsid w:val="00B43800"/>
    <w:rsid w:val="00B43930"/>
    <w:rsid w:val="00B43B79"/>
    <w:rsid w:val="00B43BB2"/>
    <w:rsid w:val="00B43D02"/>
    <w:rsid w:val="00B44251"/>
    <w:rsid w:val="00B44344"/>
    <w:rsid w:val="00B443D1"/>
    <w:rsid w:val="00B44A2F"/>
    <w:rsid w:val="00B44EA1"/>
    <w:rsid w:val="00B455E5"/>
    <w:rsid w:val="00B4575E"/>
    <w:rsid w:val="00B45917"/>
    <w:rsid w:val="00B460EB"/>
    <w:rsid w:val="00B466FF"/>
    <w:rsid w:val="00B46728"/>
    <w:rsid w:val="00B46B96"/>
    <w:rsid w:val="00B46C2F"/>
    <w:rsid w:val="00B4709E"/>
    <w:rsid w:val="00B47100"/>
    <w:rsid w:val="00B4777E"/>
    <w:rsid w:val="00B478C2"/>
    <w:rsid w:val="00B4799E"/>
    <w:rsid w:val="00B5006D"/>
    <w:rsid w:val="00B500D3"/>
    <w:rsid w:val="00B5035D"/>
    <w:rsid w:val="00B5057E"/>
    <w:rsid w:val="00B5065D"/>
    <w:rsid w:val="00B5090D"/>
    <w:rsid w:val="00B50997"/>
    <w:rsid w:val="00B50F1F"/>
    <w:rsid w:val="00B5109E"/>
    <w:rsid w:val="00B5110D"/>
    <w:rsid w:val="00B512B8"/>
    <w:rsid w:val="00B51357"/>
    <w:rsid w:val="00B514C6"/>
    <w:rsid w:val="00B515FB"/>
    <w:rsid w:val="00B51651"/>
    <w:rsid w:val="00B51738"/>
    <w:rsid w:val="00B51905"/>
    <w:rsid w:val="00B51CAB"/>
    <w:rsid w:val="00B52A8C"/>
    <w:rsid w:val="00B52BEC"/>
    <w:rsid w:val="00B52E71"/>
    <w:rsid w:val="00B5302C"/>
    <w:rsid w:val="00B531AC"/>
    <w:rsid w:val="00B53644"/>
    <w:rsid w:val="00B5368C"/>
    <w:rsid w:val="00B537A3"/>
    <w:rsid w:val="00B537BF"/>
    <w:rsid w:val="00B53C68"/>
    <w:rsid w:val="00B53D91"/>
    <w:rsid w:val="00B53E0B"/>
    <w:rsid w:val="00B53F6B"/>
    <w:rsid w:val="00B53FAD"/>
    <w:rsid w:val="00B53FFD"/>
    <w:rsid w:val="00B54013"/>
    <w:rsid w:val="00B540FA"/>
    <w:rsid w:val="00B54260"/>
    <w:rsid w:val="00B54899"/>
    <w:rsid w:val="00B54AD6"/>
    <w:rsid w:val="00B54B2B"/>
    <w:rsid w:val="00B54C3A"/>
    <w:rsid w:val="00B54C93"/>
    <w:rsid w:val="00B54F8D"/>
    <w:rsid w:val="00B55793"/>
    <w:rsid w:val="00B55A30"/>
    <w:rsid w:val="00B55AE0"/>
    <w:rsid w:val="00B55BC4"/>
    <w:rsid w:val="00B56124"/>
    <w:rsid w:val="00B56834"/>
    <w:rsid w:val="00B57045"/>
    <w:rsid w:val="00B570C1"/>
    <w:rsid w:val="00B57136"/>
    <w:rsid w:val="00B5731A"/>
    <w:rsid w:val="00B57410"/>
    <w:rsid w:val="00B574C9"/>
    <w:rsid w:val="00B575D2"/>
    <w:rsid w:val="00B5782F"/>
    <w:rsid w:val="00B579EA"/>
    <w:rsid w:val="00B57B56"/>
    <w:rsid w:val="00B57CC5"/>
    <w:rsid w:val="00B57F09"/>
    <w:rsid w:val="00B57F92"/>
    <w:rsid w:val="00B602FC"/>
    <w:rsid w:val="00B605AE"/>
    <w:rsid w:val="00B6064D"/>
    <w:rsid w:val="00B60F1B"/>
    <w:rsid w:val="00B613D3"/>
    <w:rsid w:val="00B61634"/>
    <w:rsid w:val="00B61D15"/>
    <w:rsid w:val="00B61F89"/>
    <w:rsid w:val="00B621C6"/>
    <w:rsid w:val="00B6238B"/>
    <w:rsid w:val="00B62708"/>
    <w:rsid w:val="00B62ABE"/>
    <w:rsid w:val="00B62E80"/>
    <w:rsid w:val="00B63194"/>
    <w:rsid w:val="00B6383B"/>
    <w:rsid w:val="00B63958"/>
    <w:rsid w:val="00B63B8D"/>
    <w:rsid w:val="00B63EF6"/>
    <w:rsid w:val="00B63FFD"/>
    <w:rsid w:val="00B64368"/>
    <w:rsid w:val="00B64489"/>
    <w:rsid w:val="00B6448A"/>
    <w:rsid w:val="00B6451A"/>
    <w:rsid w:val="00B64624"/>
    <w:rsid w:val="00B6496F"/>
    <w:rsid w:val="00B649BA"/>
    <w:rsid w:val="00B64AEA"/>
    <w:rsid w:val="00B64FFD"/>
    <w:rsid w:val="00B65260"/>
    <w:rsid w:val="00B65286"/>
    <w:rsid w:val="00B65400"/>
    <w:rsid w:val="00B658A8"/>
    <w:rsid w:val="00B65ADB"/>
    <w:rsid w:val="00B65B7B"/>
    <w:rsid w:val="00B65BB5"/>
    <w:rsid w:val="00B65CC5"/>
    <w:rsid w:val="00B66865"/>
    <w:rsid w:val="00B66C29"/>
    <w:rsid w:val="00B66D31"/>
    <w:rsid w:val="00B66F3C"/>
    <w:rsid w:val="00B671B3"/>
    <w:rsid w:val="00B671C4"/>
    <w:rsid w:val="00B6772A"/>
    <w:rsid w:val="00B67914"/>
    <w:rsid w:val="00B67933"/>
    <w:rsid w:val="00B67A0E"/>
    <w:rsid w:val="00B67C46"/>
    <w:rsid w:val="00B67D53"/>
    <w:rsid w:val="00B67E93"/>
    <w:rsid w:val="00B67FE6"/>
    <w:rsid w:val="00B70008"/>
    <w:rsid w:val="00B70064"/>
    <w:rsid w:val="00B7050F"/>
    <w:rsid w:val="00B70536"/>
    <w:rsid w:val="00B70653"/>
    <w:rsid w:val="00B70859"/>
    <w:rsid w:val="00B70D45"/>
    <w:rsid w:val="00B71188"/>
    <w:rsid w:val="00B71476"/>
    <w:rsid w:val="00B715E2"/>
    <w:rsid w:val="00B7181F"/>
    <w:rsid w:val="00B71868"/>
    <w:rsid w:val="00B71A8D"/>
    <w:rsid w:val="00B71ACC"/>
    <w:rsid w:val="00B71AF7"/>
    <w:rsid w:val="00B71D47"/>
    <w:rsid w:val="00B71E8A"/>
    <w:rsid w:val="00B71F9B"/>
    <w:rsid w:val="00B72089"/>
    <w:rsid w:val="00B7213B"/>
    <w:rsid w:val="00B72385"/>
    <w:rsid w:val="00B72476"/>
    <w:rsid w:val="00B72896"/>
    <w:rsid w:val="00B72A9B"/>
    <w:rsid w:val="00B72C06"/>
    <w:rsid w:val="00B72CE8"/>
    <w:rsid w:val="00B72F14"/>
    <w:rsid w:val="00B7302C"/>
    <w:rsid w:val="00B7354A"/>
    <w:rsid w:val="00B736D7"/>
    <w:rsid w:val="00B7384F"/>
    <w:rsid w:val="00B73B3A"/>
    <w:rsid w:val="00B73B5B"/>
    <w:rsid w:val="00B73C60"/>
    <w:rsid w:val="00B73DB3"/>
    <w:rsid w:val="00B73DB7"/>
    <w:rsid w:val="00B73E89"/>
    <w:rsid w:val="00B74716"/>
    <w:rsid w:val="00B7474C"/>
    <w:rsid w:val="00B747E6"/>
    <w:rsid w:val="00B747E9"/>
    <w:rsid w:val="00B74AFE"/>
    <w:rsid w:val="00B74E8D"/>
    <w:rsid w:val="00B74F39"/>
    <w:rsid w:val="00B753E6"/>
    <w:rsid w:val="00B758D1"/>
    <w:rsid w:val="00B7598A"/>
    <w:rsid w:val="00B75E56"/>
    <w:rsid w:val="00B76529"/>
    <w:rsid w:val="00B76530"/>
    <w:rsid w:val="00B772A2"/>
    <w:rsid w:val="00B772CF"/>
    <w:rsid w:val="00B77379"/>
    <w:rsid w:val="00B77643"/>
    <w:rsid w:val="00B77687"/>
    <w:rsid w:val="00B77786"/>
    <w:rsid w:val="00B77988"/>
    <w:rsid w:val="00B77A1D"/>
    <w:rsid w:val="00B77AD4"/>
    <w:rsid w:val="00B77F21"/>
    <w:rsid w:val="00B800AE"/>
    <w:rsid w:val="00B80456"/>
    <w:rsid w:val="00B8076B"/>
    <w:rsid w:val="00B807EB"/>
    <w:rsid w:val="00B80B31"/>
    <w:rsid w:val="00B81015"/>
    <w:rsid w:val="00B811EB"/>
    <w:rsid w:val="00B815E9"/>
    <w:rsid w:val="00B816CA"/>
    <w:rsid w:val="00B816FD"/>
    <w:rsid w:val="00B8196B"/>
    <w:rsid w:val="00B8199C"/>
    <w:rsid w:val="00B819D2"/>
    <w:rsid w:val="00B81A8F"/>
    <w:rsid w:val="00B81B83"/>
    <w:rsid w:val="00B8230E"/>
    <w:rsid w:val="00B8276E"/>
    <w:rsid w:val="00B82B46"/>
    <w:rsid w:val="00B82BDA"/>
    <w:rsid w:val="00B82BE2"/>
    <w:rsid w:val="00B8309B"/>
    <w:rsid w:val="00B8338D"/>
    <w:rsid w:val="00B8357E"/>
    <w:rsid w:val="00B83681"/>
    <w:rsid w:val="00B8395B"/>
    <w:rsid w:val="00B83B32"/>
    <w:rsid w:val="00B83CD9"/>
    <w:rsid w:val="00B8458D"/>
    <w:rsid w:val="00B845C8"/>
    <w:rsid w:val="00B84787"/>
    <w:rsid w:val="00B84BB7"/>
    <w:rsid w:val="00B85082"/>
    <w:rsid w:val="00B85444"/>
    <w:rsid w:val="00B8546D"/>
    <w:rsid w:val="00B855D3"/>
    <w:rsid w:val="00B85631"/>
    <w:rsid w:val="00B85BB0"/>
    <w:rsid w:val="00B85DE2"/>
    <w:rsid w:val="00B8609F"/>
    <w:rsid w:val="00B8626C"/>
    <w:rsid w:val="00B86615"/>
    <w:rsid w:val="00B86A03"/>
    <w:rsid w:val="00B86BCA"/>
    <w:rsid w:val="00B86FFD"/>
    <w:rsid w:val="00B8757D"/>
    <w:rsid w:val="00B87831"/>
    <w:rsid w:val="00B87894"/>
    <w:rsid w:val="00B90174"/>
    <w:rsid w:val="00B907B0"/>
    <w:rsid w:val="00B90BD1"/>
    <w:rsid w:val="00B91054"/>
    <w:rsid w:val="00B91131"/>
    <w:rsid w:val="00B91C23"/>
    <w:rsid w:val="00B91F7D"/>
    <w:rsid w:val="00B92319"/>
    <w:rsid w:val="00B924DD"/>
    <w:rsid w:val="00B924E9"/>
    <w:rsid w:val="00B92883"/>
    <w:rsid w:val="00B9291C"/>
    <w:rsid w:val="00B92D32"/>
    <w:rsid w:val="00B92ECF"/>
    <w:rsid w:val="00B93046"/>
    <w:rsid w:val="00B933DB"/>
    <w:rsid w:val="00B933DC"/>
    <w:rsid w:val="00B9365E"/>
    <w:rsid w:val="00B9395A"/>
    <w:rsid w:val="00B93C91"/>
    <w:rsid w:val="00B93DDD"/>
    <w:rsid w:val="00B93FC1"/>
    <w:rsid w:val="00B9402B"/>
    <w:rsid w:val="00B94057"/>
    <w:rsid w:val="00B9458C"/>
    <w:rsid w:val="00B94CEF"/>
    <w:rsid w:val="00B94D64"/>
    <w:rsid w:val="00B95615"/>
    <w:rsid w:val="00B95F84"/>
    <w:rsid w:val="00B95FE5"/>
    <w:rsid w:val="00B9629C"/>
    <w:rsid w:val="00B964A3"/>
    <w:rsid w:val="00B964A5"/>
    <w:rsid w:val="00B96522"/>
    <w:rsid w:val="00B9673B"/>
    <w:rsid w:val="00B96D0E"/>
    <w:rsid w:val="00B96E2A"/>
    <w:rsid w:val="00B96E74"/>
    <w:rsid w:val="00B96EAE"/>
    <w:rsid w:val="00B971C3"/>
    <w:rsid w:val="00B971CE"/>
    <w:rsid w:val="00B9777D"/>
    <w:rsid w:val="00B9790A"/>
    <w:rsid w:val="00B97922"/>
    <w:rsid w:val="00B979DB"/>
    <w:rsid w:val="00B979FF"/>
    <w:rsid w:val="00B97ABE"/>
    <w:rsid w:val="00B97BC2"/>
    <w:rsid w:val="00BA0672"/>
    <w:rsid w:val="00BA06C8"/>
    <w:rsid w:val="00BA07C3"/>
    <w:rsid w:val="00BA0E44"/>
    <w:rsid w:val="00BA0E5C"/>
    <w:rsid w:val="00BA12C6"/>
    <w:rsid w:val="00BA13AF"/>
    <w:rsid w:val="00BA16FE"/>
    <w:rsid w:val="00BA17ED"/>
    <w:rsid w:val="00BA17FD"/>
    <w:rsid w:val="00BA1AF7"/>
    <w:rsid w:val="00BA1C52"/>
    <w:rsid w:val="00BA1D07"/>
    <w:rsid w:val="00BA1E94"/>
    <w:rsid w:val="00BA26D9"/>
    <w:rsid w:val="00BA2BE8"/>
    <w:rsid w:val="00BA2E3D"/>
    <w:rsid w:val="00BA3037"/>
    <w:rsid w:val="00BA319E"/>
    <w:rsid w:val="00BA31C1"/>
    <w:rsid w:val="00BA3251"/>
    <w:rsid w:val="00BA32F2"/>
    <w:rsid w:val="00BA3339"/>
    <w:rsid w:val="00BA34EF"/>
    <w:rsid w:val="00BA3786"/>
    <w:rsid w:val="00BA3970"/>
    <w:rsid w:val="00BA3A66"/>
    <w:rsid w:val="00BA3BF0"/>
    <w:rsid w:val="00BA4082"/>
    <w:rsid w:val="00BA4093"/>
    <w:rsid w:val="00BA4478"/>
    <w:rsid w:val="00BA49DA"/>
    <w:rsid w:val="00BA4B18"/>
    <w:rsid w:val="00BA4DD0"/>
    <w:rsid w:val="00BA4E0C"/>
    <w:rsid w:val="00BA5930"/>
    <w:rsid w:val="00BA5B6C"/>
    <w:rsid w:val="00BA5C0B"/>
    <w:rsid w:val="00BA5C7B"/>
    <w:rsid w:val="00BA5EE9"/>
    <w:rsid w:val="00BA6444"/>
    <w:rsid w:val="00BA6903"/>
    <w:rsid w:val="00BA6D4F"/>
    <w:rsid w:val="00BA70CE"/>
    <w:rsid w:val="00BA7150"/>
    <w:rsid w:val="00BA71F2"/>
    <w:rsid w:val="00BA78A2"/>
    <w:rsid w:val="00BA78A9"/>
    <w:rsid w:val="00BA7BF3"/>
    <w:rsid w:val="00BA7C3C"/>
    <w:rsid w:val="00BA7C45"/>
    <w:rsid w:val="00BA7CC6"/>
    <w:rsid w:val="00BA7D02"/>
    <w:rsid w:val="00BB00CF"/>
    <w:rsid w:val="00BB02E1"/>
    <w:rsid w:val="00BB0BEC"/>
    <w:rsid w:val="00BB0F1E"/>
    <w:rsid w:val="00BB116B"/>
    <w:rsid w:val="00BB11B0"/>
    <w:rsid w:val="00BB1555"/>
    <w:rsid w:val="00BB1798"/>
    <w:rsid w:val="00BB1974"/>
    <w:rsid w:val="00BB1B37"/>
    <w:rsid w:val="00BB1DC8"/>
    <w:rsid w:val="00BB1DEE"/>
    <w:rsid w:val="00BB2800"/>
    <w:rsid w:val="00BB2B92"/>
    <w:rsid w:val="00BB2BFD"/>
    <w:rsid w:val="00BB2CEE"/>
    <w:rsid w:val="00BB2E31"/>
    <w:rsid w:val="00BB3515"/>
    <w:rsid w:val="00BB3661"/>
    <w:rsid w:val="00BB38E4"/>
    <w:rsid w:val="00BB3A51"/>
    <w:rsid w:val="00BB3C9B"/>
    <w:rsid w:val="00BB3CEA"/>
    <w:rsid w:val="00BB40B7"/>
    <w:rsid w:val="00BB4230"/>
    <w:rsid w:val="00BB434E"/>
    <w:rsid w:val="00BB48F1"/>
    <w:rsid w:val="00BB49B1"/>
    <w:rsid w:val="00BB4A79"/>
    <w:rsid w:val="00BB4AEA"/>
    <w:rsid w:val="00BB4AFB"/>
    <w:rsid w:val="00BB4B94"/>
    <w:rsid w:val="00BB4BA4"/>
    <w:rsid w:val="00BB4BE1"/>
    <w:rsid w:val="00BB4CF4"/>
    <w:rsid w:val="00BB4E63"/>
    <w:rsid w:val="00BB523A"/>
    <w:rsid w:val="00BB58EA"/>
    <w:rsid w:val="00BB591E"/>
    <w:rsid w:val="00BB5AB8"/>
    <w:rsid w:val="00BB5B1D"/>
    <w:rsid w:val="00BB5B32"/>
    <w:rsid w:val="00BB5CC9"/>
    <w:rsid w:val="00BB5D63"/>
    <w:rsid w:val="00BB5FF3"/>
    <w:rsid w:val="00BB6236"/>
    <w:rsid w:val="00BB6792"/>
    <w:rsid w:val="00BB6D06"/>
    <w:rsid w:val="00BB75B9"/>
    <w:rsid w:val="00BB7AAA"/>
    <w:rsid w:val="00BB7D44"/>
    <w:rsid w:val="00BB7D68"/>
    <w:rsid w:val="00BC01D1"/>
    <w:rsid w:val="00BC05C4"/>
    <w:rsid w:val="00BC09A9"/>
    <w:rsid w:val="00BC0DF9"/>
    <w:rsid w:val="00BC12EC"/>
    <w:rsid w:val="00BC1B6D"/>
    <w:rsid w:val="00BC1D89"/>
    <w:rsid w:val="00BC213F"/>
    <w:rsid w:val="00BC2221"/>
    <w:rsid w:val="00BC2543"/>
    <w:rsid w:val="00BC28F7"/>
    <w:rsid w:val="00BC2A28"/>
    <w:rsid w:val="00BC2AB3"/>
    <w:rsid w:val="00BC2C34"/>
    <w:rsid w:val="00BC2C36"/>
    <w:rsid w:val="00BC2DF9"/>
    <w:rsid w:val="00BC2FBB"/>
    <w:rsid w:val="00BC30E2"/>
    <w:rsid w:val="00BC31AE"/>
    <w:rsid w:val="00BC34D5"/>
    <w:rsid w:val="00BC360E"/>
    <w:rsid w:val="00BC36B8"/>
    <w:rsid w:val="00BC37DC"/>
    <w:rsid w:val="00BC3817"/>
    <w:rsid w:val="00BC384C"/>
    <w:rsid w:val="00BC3A97"/>
    <w:rsid w:val="00BC3B94"/>
    <w:rsid w:val="00BC3E97"/>
    <w:rsid w:val="00BC3FA7"/>
    <w:rsid w:val="00BC4431"/>
    <w:rsid w:val="00BC453A"/>
    <w:rsid w:val="00BC4672"/>
    <w:rsid w:val="00BC497F"/>
    <w:rsid w:val="00BC4C5F"/>
    <w:rsid w:val="00BC523E"/>
    <w:rsid w:val="00BC5484"/>
    <w:rsid w:val="00BC56E1"/>
    <w:rsid w:val="00BC5B55"/>
    <w:rsid w:val="00BC5CA8"/>
    <w:rsid w:val="00BC6211"/>
    <w:rsid w:val="00BC63C6"/>
    <w:rsid w:val="00BC6629"/>
    <w:rsid w:val="00BC6650"/>
    <w:rsid w:val="00BC6738"/>
    <w:rsid w:val="00BC6748"/>
    <w:rsid w:val="00BC68F3"/>
    <w:rsid w:val="00BC69AF"/>
    <w:rsid w:val="00BC6B55"/>
    <w:rsid w:val="00BC7137"/>
    <w:rsid w:val="00BC71F2"/>
    <w:rsid w:val="00BC753D"/>
    <w:rsid w:val="00BC767C"/>
    <w:rsid w:val="00BC78C2"/>
    <w:rsid w:val="00BD0027"/>
    <w:rsid w:val="00BD0208"/>
    <w:rsid w:val="00BD03BB"/>
    <w:rsid w:val="00BD05D8"/>
    <w:rsid w:val="00BD0811"/>
    <w:rsid w:val="00BD0954"/>
    <w:rsid w:val="00BD0E2D"/>
    <w:rsid w:val="00BD0E71"/>
    <w:rsid w:val="00BD14B7"/>
    <w:rsid w:val="00BD1531"/>
    <w:rsid w:val="00BD154C"/>
    <w:rsid w:val="00BD1829"/>
    <w:rsid w:val="00BD1A60"/>
    <w:rsid w:val="00BD1A65"/>
    <w:rsid w:val="00BD2034"/>
    <w:rsid w:val="00BD2063"/>
    <w:rsid w:val="00BD213A"/>
    <w:rsid w:val="00BD2264"/>
    <w:rsid w:val="00BD2370"/>
    <w:rsid w:val="00BD2386"/>
    <w:rsid w:val="00BD23D2"/>
    <w:rsid w:val="00BD2446"/>
    <w:rsid w:val="00BD247A"/>
    <w:rsid w:val="00BD2758"/>
    <w:rsid w:val="00BD2CCA"/>
    <w:rsid w:val="00BD2D3F"/>
    <w:rsid w:val="00BD2F46"/>
    <w:rsid w:val="00BD2FD6"/>
    <w:rsid w:val="00BD329A"/>
    <w:rsid w:val="00BD335A"/>
    <w:rsid w:val="00BD337E"/>
    <w:rsid w:val="00BD3495"/>
    <w:rsid w:val="00BD34DD"/>
    <w:rsid w:val="00BD34E2"/>
    <w:rsid w:val="00BD361B"/>
    <w:rsid w:val="00BD3638"/>
    <w:rsid w:val="00BD369F"/>
    <w:rsid w:val="00BD36AC"/>
    <w:rsid w:val="00BD38CB"/>
    <w:rsid w:val="00BD38F0"/>
    <w:rsid w:val="00BD39A3"/>
    <w:rsid w:val="00BD3AB2"/>
    <w:rsid w:val="00BD3FA3"/>
    <w:rsid w:val="00BD4033"/>
    <w:rsid w:val="00BD40E8"/>
    <w:rsid w:val="00BD4129"/>
    <w:rsid w:val="00BD444A"/>
    <w:rsid w:val="00BD4663"/>
    <w:rsid w:val="00BD497D"/>
    <w:rsid w:val="00BD50AD"/>
    <w:rsid w:val="00BD54FB"/>
    <w:rsid w:val="00BD5A21"/>
    <w:rsid w:val="00BD5A5C"/>
    <w:rsid w:val="00BD5A95"/>
    <w:rsid w:val="00BD5B7A"/>
    <w:rsid w:val="00BD5CAB"/>
    <w:rsid w:val="00BD5F95"/>
    <w:rsid w:val="00BD6211"/>
    <w:rsid w:val="00BD668C"/>
    <w:rsid w:val="00BD6BD9"/>
    <w:rsid w:val="00BD6CB6"/>
    <w:rsid w:val="00BD6DDF"/>
    <w:rsid w:val="00BD6ECB"/>
    <w:rsid w:val="00BD725F"/>
    <w:rsid w:val="00BD73FE"/>
    <w:rsid w:val="00BD76B1"/>
    <w:rsid w:val="00BD797E"/>
    <w:rsid w:val="00BD7A68"/>
    <w:rsid w:val="00BD7BA6"/>
    <w:rsid w:val="00BD7D1B"/>
    <w:rsid w:val="00BE017A"/>
    <w:rsid w:val="00BE01CE"/>
    <w:rsid w:val="00BE02A1"/>
    <w:rsid w:val="00BE02C9"/>
    <w:rsid w:val="00BE0979"/>
    <w:rsid w:val="00BE0AB7"/>
    <w:rsid w:val="00BE0BA3"/>
    <w:rsid w:val="00BE0C66"/>
    <w:rsid w:val="00BE0D90"/>
    <w:rsid w:val="00BE0F05"/>
    <w:rsid w:val="00BE1482"/>
    <w:rsid w:val="00BE1532"/>
    <w:rsid w:val="00BE1A46"/>
    <w:rsid w:val="00BE1B54"/>
    <w:rsid w:val="00BE1B87"/>
    <w:rsid w:val="00BE1C43"/>
    <w:rsid w:val="00BE1DB3"/>
    <w:rsid w:val="00BE1FBD"/>
    <w:rsid w:val="00BE2037"/>
    <w:rsid w:val="00BE21E2"/>
    <w:rsid w:val="00BE22FB"/>
    <w:rsid w:val="00BE2521"/>
    <w:rsid w:val="00BE287B"/>
    <w:rsid w:val="00BE2A0F"/>
    <w:rsid w:val="00BE2ADF"/>
    <w:rsid w:val="00BE30B6"/>
    <w:rsid w:val="00BE3C9D"/>
    <w:rsid w:val="00BE3D51"/>
    <w:rsid w:val="00BE3EAD"/>
    <w:rsid w:val="00BE4535"/>
    <w:rsid w:val="00BE48F3"/>
    <w:rsid w:val="00BE4986"/>
    <w:rsid w:val="00BE4A67"/>
    <w:rsid w:val="00BE51CA"/>
    <w:rsid w:val="00BE52EC"/>
    <w:rsid w:val="00BE52F9"/>
    <w:rsid w:val="00BE53EB"/>
    <w:rsid w:val="00BE5DF6"/>
    <w:rsid w:val="00BE5E02"/>
    <w:rsid w:val="00BE5EBD"/>
    <w:rsid w:val="00BE5F0A"/>
    <w:rsid w:val="00BE6184"/>
    <w:rsid w:val="00BE62C1"/>
    <w:rsid w:val="00BE6455"/>
    <w:rsid w:val="00BE6586"/>
    <w:rsid w:val="00BE68C6"/>
    <w:rsid w:val="00BE7894"/>
    <w:rsid w:val="00BE79DA"/>
    <w:rsid w:val="00BE7B25"/>
    <w:rsid w:val="00BE7BED"/>
    <w:rsid w:val="00BE7C41"/>
    <w:rsid w:val="00BF0015"/>
    <w:rsid w:val="00BF0181"/>
    <w:rsid w:val="00BF0512"/>
    <w:rsid w:val="00BF05BD"/>
    <w:rsid w:val="00BF05CF"/>
    <w:rsid w:val="00BF0712"/>
    <w:rsid w:val="00BF07C7"/>
    <w:rsid w:val="00BF093D"/>
    <w:rsid w:val="00BF0F9B"/>
    <w:rsid w:val="00BF0FB7"/>
    <w:rsid w:val="00BF1161"/>
    <w:rsid w:val="00BF1360"/>
    <w:rsid w:val="00BF18F0"/>
    <w:rsid w:val="00BF1B59"/>
    <w:rsid w:val="00BF1C3B"/>
    <w:rsid w:val="00BF1F01"/>
    <w:rsid w:val="00BF211D"/>
    <w:rsid w:val="00BF2177"/>
    <w:rsid w:val="00BF21F6"/>
    <w:rsid w:val="00BF222D"/>
    <w:rsid w:val="00BF2901"/>
    <w:rsid w:val="00BF2917"/>
    <w:rsid w:val="00BF2AFD"/>
    <w:rsid w:val="00BF2D4C"/>
    <w:rsid w:val="00BF300B"/>
    <w:rsid w:val="00BF3234"/>
    <w:rsid w:val="00BF34A0"/>
    <w:rsid w:val="00BF352A"/>
    <w:rsid w:val="00BF3613"/>
    <w:rsid w:val="00BF36E0"/>
    <w:rsid w:val="00BF37CD"/>
    <w:rsid w:val="00BF38BB"/>
    <w:rsid w:val="00BF3951"/>
    <w:rsid w:val="00BF3971"/>
    <w:rsid w:val="00BF39E5"/>
    <w:rsid w:val="00BF3B30"/>
    <w:rsid w:val="00BF3DEA"/>
    <w:rsid w:val="00BF3FB9"/>
    <w:rsid w:val="00BF4099"/>
    <w:rsid w:val="00BF4451"/>
    <w:rsid w:val="00BF45AB"/>
    <w:rsid w:val="00BF471D"/>
    <w:rsid w:val="00BF4A04"/>
    <w:rsid w:val="00BF52ED"/>
    <w:rsid w:val="00BF532B"/>
    <w:rsid w:val="00BF5587"/>
    <w:rsid w:val="00BF5776"/>
    <w:rsid w:val="00BF578D"/>
    <w:rsid w:val="00BF5A76"/>
    <w:rsid w:val="00BF5AD3"/>
    <w:rsid w:val="00BF5CD8"/>
    <w:rsid w:val="00BF5D10"/>
    <w:rsid w:val="00BF60A6"/>
    <w:rsid w:val="00BF6251"/>
    <w:rsid w:val="00BF6306"/>
    <w:rsid w:val="00BF645D"/>
    <w:rsid w:val="00BF665A"/>
    <w:rsid w:val="00BF67C9"/>
    <w:rsid w:val="00BF6A1D"/>
    <w:rsid w:val="00BF6CAC"/>
    <w:rsid w:val="00BF70AC"/>
    <w:rsid w:val="00BF7296"/>
    <w:rsid w:val="00BF73B4"/>
    <w:rsid w:val="00BF7443"/>
    <w:rsid w:val="00BF79EF"/>
    <w:rsid w:val="00BF7D57"/>
    <w:rsid w:val="00C00139"/>
    <w:rsid w:val="00C00185"/>
    <w:rsid w:val="00C00B29"/>
    <w:rsid w:val="00C00B42"/>
    <w:rsid w:val="00C00F2A"/>
    <w:rsid w:val="00C00F6E"/>
    <w:rsid w:val="00C011A9"/>
    <w:rsid w:val="00C011CD"/>
    <w:rsid w:val="00C01280"/>
    <w:rsid w:val="00C0163A"/>
    <w:rsid w:val="00C01E18"/>
    <w:rsid w:val="00C01F63"/>
    <w:rsid w:val="00C01F69"/>
    <w:rsid w:val="00C0227C"/>
    <w:rsid w:val="00C02369"/>
    <w:rsid w:val="00C024A8"/>
    <w:rsid w:val="00C02578"/>
    <w:rsid w:val="00C026E3"/>
    <w:rsid w:val="00C029B6"/>
    <w:rsid w:val="00C02AAB"/>
    <w:rsid w:val="00C02BBD"/>
    <w:rsid w:val="00C036C9"/>
    <w:rsid w:val="00C03776"/>
    <w:rsid w:val="00C03790"/>
    <w:rsid w:val="00C038C6"/>
    <w:rsid w:val="00C03B0D"/>
    <w:rsid w:val="00C03B5E"/>
    <w:rsid w:val="00C03BC5"/>
    <w:rsid w:val="00C03C99"/>
    <w:rsid w:val="00C041E2"/>
    <w:rsid w:val="00C045AA"/>
    <w:rsid w:val="00C04777"/>
    <w:rsid w:val="00C04924"/>
    <w:rsid w:val="00C04EEB"/>
    <w:rsid w:val="00C05187"/>
    <w:rsid w:val="00C0533E"/>
    <w:rsid w:val="00C053EC"/>
    <w:rsid w:val="00C0570F"/>
    <w:rsid w:val="00C05741"/>
    <w:rsid w:val="00C05923"/>
    <w:rsid w:val="00C059EF"/>
    <w:rsid w:val="00C05AD8"/>
    <w:rsid w:val="00C05D3F"/>
    <w:rsid w:val="00C05FCD"/>
    <w:rsid w:val="00C06253"/>
    <w:rsid w:val="00C0645F"/>
    <w:rsid w:val="00C06511"/>
    <w:rsid w:val="00C06BC0"/>
    <w:rsid w:val="00C06DA8"/>
    <w:rsid w:val="00C06E3B"/>
    <w:rsid w:val="00C07803"/>
    <w:rsid w:val="00C07916"/>
    <w:rsid w:val="00C079EC"/>
    <w:rsid w:val="00C07BCC"/>
    <w:rsid w:val="00C07C2E"/>
    <w:rsid w:val="00C07CBE"/>
    <w:rsid w:val="00C07CE4"/>
    <w:rsid w:val="00C07CEB"/>
    <w:rsid w:val="00C07E52"/>
    <w:rsid w:val="00C07E6B"/>
    <w:rsid w:val="00C10070"/>
    <w:rsid w:val="00C10288"/>
    <w:rsid w:val="00C1032B"/>
    <w:rsid w:val="00C106C7"/>
    <w:rsid w:val="00C1086E"/>
    <w:rsid w:val="00C108D2"/>
    <w:rsid w:val="00C10979"/>
    <w:rsid w:val="00C10BDC"/>
    <w:rsid w:val="00C110DD"/>
    <w:rsid w:val="00C113DA"/>
    <w:rsid w:val="00C11556"/>
    <w:rsid w:val="00C115E7"/>
    <w:rsid w:val="00C115F5"/>
    <w:rsid w:val="00C117CD"/>
    <w:rsid w:val="00C11905"/>
    <w:rsid w:val="00C119EC"/>
    <w:rsid w:val="00C11AA4"/>
    <w:rsid w:val="00C11B61"/>
    <w:rsid w:val="00C11C2D"/>
    <w:rsid w:val="00C11EA8"/>
    <w:rsid w:val="00C120C2"/>
    <w:rsid w:val="00C12574"/>
    <w:rsid w:val="00C12625"/>
    <w:rsid w:val="00C126A3"/>
    <w:rsid w:val="00C1286B"/>
    <w:rsid w:val="00C12E29"/>
    <w:rsid w:val="00C12EE6"/>
    <w:rsid w:val="00C12F98"/>
    <w:rsid w:val="00C136B7"/>
    <w:rsid w:val="00C1387F"/>
    <w:rsid w:val="00C138AB"/>
    <w:rsid w:val="00C13C82"/>
    <w:rsid w:val="00C13D88"/>
    <w:rsid w:val="00C14027"/>
    <w:rsid w:val="00C14579"/>
    <w:rsid w:val="00C1490D"/>
    <w:rsid w:val="00C14957"/>
    <w:rsid w:val="00C14CAF"/>
    <w:rsid w:val="00C1568B"/>
    <w:rsid w:val="00C156DA"/>
    <w:rsid w:val="00C157DB"/>
    <w:rsid w:val="00C15845"/>
    <w:rsid w:val="00C15905"/>
    <w:rsid w:val="00C159B9"/>
    <w:rsid w:val="00C15ECB"/>
    <w:rsid w:val="00C160F6"/>
    <w:rsid w:val="00C1634C"/>
    <w:rsid w:val="00C163CF"/>
    <w:rsid w:val="00C16523"/>
    <w:rsid w:val="00C1667B"/>
    <w:rsid w:val="00C1694D"/>
    <w:rsid w:val="00C16C39"/>
    <w:rsid w:val="00C16CDD"/>
    <w:rsid w:val="00C16F63"/>
    <w:rsid w:val="00C17165"/>
    <w:rsid w:val="00C17190"/>
    <w:rsid w:val="00C172E6"/>
    <w:rsid w:val="00C175BC"/>
    <w:rsid w:val="00C17900"/>
    <w:rsid w:val="00C17DEB"/>
    <w:rsid w:val="00C17E2C"/>
    <w:rsid w:val="00C17E7C"/>
    <w:rsid w:val="00C17ECC"/>
    <w:rsid w:val="00C20020"/>
    <w:rsid w:val="00C2019E"/>
    <w:rsid w:val="00C2061D"/>
    <w:rsid w:val="00C206AE"/>
    <w:rsid w:val="00C20885"/>
    <w:rsid w:val="00C208E0"/>
    <w:rsid w:val="00C20D82"/>
    <w:rsid w:val="00C21172"/>
    <w:rsid w:val="00C2129C"/>
    <w:rsid w:val="00C21CAA"/>
    <w:rsid w:val="00C21D33"/>
    <w:rsid w:val="00C22052"/>
    <w:rsid w:val="00C224A4"/>
    <w:rsid w:val="00C227AC"/>
    <w:rsid w:val="00C22996"/>
    <w:rsid w:val="00C229E6"/>
    <w:rsid w:val="00C22C34"/>
    <w:rsid w:val="00C23B01"/>
    <w:rsid w:val="00C23B3A"/>
    <w:rsid w:val="00C2405C"/>
    <w:rsid w:val="00C24219"/>
    <w:rsid w:val="00C24782"/>
    <w:rsid w:val="00C24A7A"/>
    <w:rsid w:val="00C24B9F"/>
    <w:rsid w:val="00C24BD5"/>
    <w:rsid w:val="00C24E59"/>
    <w:rsid w:val="00C25051"/>
    <w:rsid w:val="00C257C1"/>
    <w:rsid w:val="00C257DE"/>
    <w:rsid w:val="00C259F6"/>
    <w:rsid w:val="00C25AD1"/>
    <w:rsid w:val="00C25B77"/>
    <w:rsid w:val="00C25C95"/>
    <w:rsid w:val="00C25D2D"/>
    <w:rsid w:val="00C25DB9"/>
    <w:rsid w:val="00C25E68"/>
    <w:rsid w:val="00C26156"/>
    <w:rsid w:val="00C2623C"/>
    <w:rsid w:val="00C26504"/>
    <w:rsid w:val="00C26576"/>
    <w:rsid w:val="00C2695D"/>
    <w:rsid w:val="00C26B57"/>
    <w:rsid w:val="00C26D9A"/>
    <w:rsid w:val="00C26F57"/>
    <w:rsid w:val="00C26F80"/>
    <w:rsid w:val="00C270FE"/>
    <w:rsid w:val="00C27706"/>
    <w:rsid w:val="00C278A2"/>
    <w:rsid w:val="00C279D2"/>
    <w:rsid w:val="00C3008C"/>
    <w:rsid w:val="00C30495"/>
    <w:rsid w:val="00C308E9"/>
    <w:rsid w:val="00C30A1B"/>
    <w:rsid w:val="00C30BE2"/>
    <w:rsid w:val="00C30CF5"/>
    <w:rsid w:val="00C30DA9"/>
    <w:rsid w:val="00C310A3"/>
    <w:rsid w:val="00C316C7"/>
    <w:rsid w:val="00C3185E"/>
    <w:rsid w:val="00C318B6"/>
    <w:rsid w:val="00C31A08"/>
    <w:rsid w:val="00C31CF7"/>
    <w:rsid w:val="00C31E4F"/>
    <w:rsid w:val="00C31F6E"/>
    <w:rsid w:val="00C32051"/>
    <w:rsid w:val="00C322A6"/>
    <w:rsid w:val="00C32336"/>
    <w:rsid w:val="00C3274C"/>
    <w:rsid w:val="00C3298B"/>
    <w:rsid w:val="00C32A03"/>
    <w:rsid w:val="00C32ADA"/>
    <w:rsid w:val="00C32B4E"/>
    <w:rsid w:val="00C32C12"/>
    <w:rsid w:val="00C3366C"/>
    <w:rsid w:val="00C33708"/>
    <w:rsid w:val="00C337AC"/>
    <w:rsid w:val="00C339AA"/>
    <w:rsid w:val="00C33BC6"/>
    <w:rsid w:val="00C3441E"/>
    <w:rsid w:val="00C346E8"/>
    <w:rsid w:val="00C34EA9"/>
    <w:rsid w:val="00C35018"/>
    <w:rsid w:val="00C35326"/>
    <w:rsid w:val="00C354BA"/>
    <w:rsid w:val="00C357DC"/>
    <w:rsid w:val="00C35916"/>
    <w:rsid w:val="00C35B09"/>
    <w:rsid w:val="00C3618C"/>
    <w:rsid w:val="00C361BE"/>
    <w:rsid w:val="00C36592"/>
    <w:rsid w:val="00C36C7F"/>
    <w:rsid w:val="00C373E8"/>
    <w:rsid w:val="00C375EB"/>
    <w:rsid w:val="00C377A2"/>
    <w:rsid w:val="00C40666"/>
    <w:rsid w:val="00C40733"/>
    <w:rsid w:val="00C40833"/>
    <w:rsid w:val="00C409FE"/>
    <w:rsid w:val="00C415B8"/>
    <w:rsid w:val="00C4171F"/>
    <w:rsid w:val="00C41A96"/>
    <w:rsid w:val="00C41D0F"/>
    <w:rsid w:val="00C41E32"/>
    <w:rsid w:val="00C420EE"/>
    <w:rsid w:val="00C424BD"/>
    <w:rsid w:val="00C42743"/>
    <w:rsid w:val="00C42A40"/>
    <w:rsid w:val="00C42BAF"/>
    <w:rsid w:val="00C43050"/>
    <w:rsid w:val="00C4325E"/>
    <w:rsid w:val="00C43551"/>
    <w:rsid w:val="00C43A79"/>
    <w:rsid w:val="00C43B3C"/>
    <w:rsid w:val="00C43DE7"/>
    <w:rsid w:val="00C43EC0"/>
    <w:rsid w:val="00C43ECF"/>
    <w:rsid w:val="00C43FF6"/>
    <w:rsid w:val="00C443BF"/>
    <w:rsid w:val="00C445C7"/>
    <w:rsid w:val="00C4477B"/>
    <w:rsid w:val="00C44A16"/>
    <w:rsid w:val="00C44EE8"/>
    <w:rsid w:val="00C450CA"/>
    <w:rsid w:val="00C45437"/>
    <w:rsid w:val="00C455A6"/>
    <w:rsid w:val="00C456C7"/>
    <w:rsid w:val="00C457B0"/>
    <w:rsid w:val="00C459CE"/>
    <w:rsid w:val="00C45E72"/>
    <w:rsid w:val="00C462FB"/>
    <w:rsid w:val="00C4676F"/>
    <w:rsid w:val="00C469AF"/>
    <w:rsid w:val="00C469EE"/>
    <w:rsid w:val="00C46C75"/>
    <w:rsid w:val="00C46DA4"/>
    <w:rsid w:val="00C476BA"/>
    <w:rsid w:val="00C47847"/>
    <w:rsid w:val="00C47915"/>
    <w:rsid w:val="00C47A66"/>
    <w:rsid w:val="00C47CB0"/>
    <w:rsid w:val="00C47E40"/>
    <w:rsid w:val="00C500B5"/>
    <w:rsid w:val="00C504B4"/>
    <w:rsid w:val="00C504BA"/>
    <w:rsid w:val="00C50CB6"/>
    <w:rsid w:val="00C510D4"/>
    <w:rsid w:val="00C511B6"/>
    <w:rsid w:val="00C51263"/>
    <w:rsid w:val="00C5135C"/>
    <w:rsid w:val="00C51363"/>
    <w:rsid w:val="00C51486"/>
    <w:rsid w:val="00C5170E"/>
    <w:rsid w:val="00C518C8"/>
    <w:rsid w:val="00C51933"/>
    <w:rsid w:val="00C51C27"/>
    <w:rsid w:val="00C51F92"/>
    <w:rsid w:val="00C52564"/>
    <w:rsid w:val="00C527F5"/>
    <w:rsid w:val="00C527F7"/>
    <w:rsid w:val="00C52948"/>
    <w:rsid w:val="00C52A62"/>
    <w:rsid w:val="00C52AFC"/>
    <w:rsid w:val="00C52C98"/>
    <w:rsid w:val="00C52CCE"/>
    <w:rsid w:val="00C52F8D"/>
    <w:rsid w:val="00C53067"/>
    <w:rsid w:val="00C53201"/>
    <w:rsid w:val="00C532A9"/>
    <w:rsid w:val="00C537E0"/>
    <w:rsid w:val="00C53913"/>
    <w:rsid w:val="00C53A61"/>
    <w:rsid w:val="00C53C22"/>
    <w:rsid w:val="00C53FD0"/>
    <w:rsid w:val="00C544E2"/>
    <w:rsid w:val="00C54A3F"/>
    <w:rsid w:val="00C54B7A"/>
    <w:rsid w:val="00C54C61"/>
    <w:rsid w:val="00C54D13"/>
    <w:rsid w:val="00C54E36"/>
    <w:rsid w:val="00C54FBB"/>
    <w:rsid w:val="00C55020"/>
    <w:rsid w:val="00C550CC"/>
    <w:rsid w:val="00C5515B"/>
    <w:rsid w:val="00C55179"/>
    <w:rsid w:val="00C552E1"/>
    <w:rsid w:val="00C55349"/>
    <w:rsid w:val="00C55350"/>
    <w:rsid w:val="00C553CE"/>
    <w:rsid w:val="00C55480"/>
    <w:rsid w:val="00C5553D"/>
    <w:rsid w:val="00C555E7"/>
    <w:rsid w:val="00C5560F"/>
    <w:rsid w:val="00C558CD"/>
    <w:rsid w:val="00C55B8E"/>
    <w:rsid w:val="00C55BF8"/>
    <w:rsid w:val="00C55C8F"/>
    <w:rsid w:val="00C55DA1"/>
    <w:rsid w:val="00C55ED4"/>
    <w:rsid w:val="00C55F45"/>
    <w:rsid w:val="00C564D5"/>
    <w:rsid w:val="00C5668B"/>
    <w:rsid w:val="00C5675F"/>
    <w:rsid w:val="00C5695A"/>
    <w:rsid w:val="00C56DF3"/>
    <w:rsid w:val="00C56E9D"/>
    <w:rsid w:val="00C56EE3"/>
    <w:rsid w:val="00C577A5"/>
    <w:rsid w:val="00C57ADB"/>
    <w:rsid w:val="00C57D33"/>
    <w:rsid w:val="00C601AE"/>
    <w:rsid w:val="00C60266"/>
    <w:rsid w:val="00C60461"/>
    <w:rsid w:val="00C6059F"/>
    <w:rsid w:val="00C60642"/>
    <w:rsid w:val="00C606F0"/>
    <w:rsid w:val="00C60BE2"/>
    <w:rsid w:val="00C60C31"/>
    <w:rsid w:val="00C60E06"/>
    <w:rsid w:val="00C6112D"/>
    <w:rsid w:val="00C61260"/>
    <w:rsid w:val="00C612DD"/>
    <w:rsid w:val="00C61654"/>
    <w:rsid w:val="00C61863"/>
    <w:rsid w:val="00C61B0D"/>
    <w:rsid w:val="00C61B28"/>
    <w:rsid w:val="00C61F0C"/>
    <w:rsid w:val="00C6230C"/>
    <w:rsid w:val="00C62322"/>
    <w:rsid w:val="00C62446"/>
    <w:rsid w:val="00C6272F"/>
    <w:rsid w:val="00C6286A"/>
    <w:rsid w:val="00C6287B"/>
    <w:rsid w:val="00C62FAC"/>
    <w:rsid w:val="00C62FD5"/>
    <w:rsid w:val="00C6320D"/>
    <w:rsid w:val="00C632C2"/>
    <w:rsid w:val="00C63563"/>
    <w:rsid w:val="00C6358E"/>
    <w:rsid w:val="00C635D1"/>
    <w:rsid w:val="00C636D6"/>
    <w:rsid w:val="00C63988"/>
    <w:rsid w:val="00C6399A"/>
    <w:rsid w:val="00C63C1B"/>
    <w:rsid w:val="00C63F43"/>
    <w:rsid w:val="00C63FE5"/>
    <w:rsid w:val="00C641F0"/>
    <w:rsid w:val="00C6429F"/>
    <w:rsid w:val="00C6440C"/>
    <w:rsid w:val="00C645EB"/>
    <w:rsid w:val="00C646DF"/>
    <w:rsid w:val="00C648C8"/>
    <w:rsid w:val="00C64931"/>
    <w:rsid w:val="00C649B9"/>
    <w:rsid w:val="00C64FAC"/>
    <w:rsid w:val="00C65AC2"/>
    <w:rsid w:val="00C65C99"/>
    <w:rsid w:val="00C65D77"/>
    <w:rsid w:val="00C66103"/>
    <w:rsid w:val="00C663E9"/>
    <w:rsid w:val="00C6665F"/>
    <w:rsid w:val="00C66A50"/>
    <w:rsid w:val="00C66CD8"/>
    <w:rsid w:val="00C66EE4"/>
    <w:rsid w:val="00C66FAA"/>
    <w:rsid w:val="00C67019"/>
    <w:rsid w:val="00C674BE"/>
    <w:rsid w:val="00C67979"/>
    <w:rsid w:val="00C67D05"/>
    <w:rsid w:val="00C703D7"/>
    <w:rsid w:val="00C70BC0"/>
    <w:rsid w:val="00C70F04"/>
    <w:rsid w:val="00C70F54"/>
    <w:rsid w:val="00C71112"/>
    <w:rsid w:val="00C713B7"/>
    <w:rsid w:val="00C71404"/>
    <w:rsid w:val="00C71441"/>
    <w:rsid w:val="00C7169C"/>
    <w:rsid w:val="00C71872"/>
    <w:rsid w:val="00C71FFE"/>
    <w:rsid w:val="00C722EE"/>
    <w:rsid w:val="00C72408"/>
    <w:rsid w:val="00C72607"/>
    <w:rsid w:val="00C72A9C"/>
    <w:rsid w:val="00C72BE6"/>
    <w:rsid w:val="00C72DD0"/>
    <w:rsid w:val="00C72F48"/>
    <w:rsid w:val="00C73149"/>
    <w:rsid w:val="00C735C3"/>
    <w:rsid w:val="00C735F1"/>
    <w:rsid w:val="00C736A6"/>
    <w:rsid w:val="00C73757"/>
    <w:rsid w:val="00C7389C"/>
    <w:rsid w:val="00C73CD8"/>
    <w:rsid w:val="00C73D15"/>
    <w:rsid w:val="00C73EBB"/>
    <w:rsid w:val="00C741E8"/>
    <w:rsid w:val="00C7427C"/>
    <w:rsid w:val="00C74D72"/>
    <w:rsid w:val="00C74FAA"/>
    <w:rsid w:val="00C75115"/>
    <w:rsid w:val="00C751A5"/>
    <w:rsid w:val="00C752E0"/>
    <w:rsid w:val="00C75987"/>
    <w:rsid w:val="00C759F2"/>
    <w:rsid w:val="00C75A70"/>
    <w:rsid w:val="00C75C0E"/>
    <w:rsid w:val="00C75DD8"/>
    <w:rsid w:val="00C762BB"/>
    <w:rsid w:val="00C764F5"/>
    <w:rsid w:val="00C767CD"/>
    <w:rsid w:val="00C768F9"/>
    <w:rsid w:val="00C7693B"/>
    <w:rsid w:val="00C76BC2"/>
    <w:rsid w:val="00C76D15"/>
    <w:rsid w:val="00C76D9B"/>
    <w:rsid w:val="00C77187"/>
    <w:rsid w:val="00C776DF"/>
    <w:rsid w:val="00C77DE9"/>
    <w:rsid w:val="00C8001F"/>
    <w:rsid w:val="00C80047"/>
    <w:rsid w:val="00C802BE"/>
    <w:rsid w:val="00C8038A"/>
    <w:rsid w:val="00C806AB"/>
    <w:rsid w:val="00C80715"/>
    <w:rsid w:val="00C80A2E"/>
    <w:rsid w:val="00C80B2D"/>
    <w:rsid w:val="00C80BE5"/>
    <w:rsid w:val="00C80E3E"/>
    <w:rsid w:val="00C80F12"/>
    <w:rsid w:val="00C81003"/>
    <w:rsid w:val="00C810D7"/>
    <w:rsid w:val="00C81398"/>
    <w:rsid w:val="00C815B2"/>
    <w:rsid w:val="00C815B6"/>
    <w:rsid w:val="00C81A45"/>
    <w:rsid w:val="00C81E3B"/>
    <w:rsid w:val="00C8228B"/>
    <w:rsid w:val="00C8247B"/>
    <w:rsid w:val="00C827CE"/>
    <w:rsid w:val="00C82B35"/>
    <w:rsid w:val="00C82E8A"/>
    <w:rsid w:val="00C83285"/>
    <w:rsid w:val="00C83296"/>
    <w:rsid w:val="00C835D3"/>
    <w:rsid w:val="00C837A9"/>
    <w:rsid w:val="00C83843"/>
    <w:rsid w:val="00C83A7D"/>
    <w:rsid w:val="00C83B3F"/>
    <w:rsid w:val="00C83BE5"/>
    <w:rsid w:val="00C84017"/>
    <w:rsid w:val="00C84056"/>
    <w:rsid w:val="00C840C1"/>
    <w:rsid w:val="00C8421C"/>
    <w:rsid w:val="00C842BD"/>
    <w:rsid w:val="00C84330"/>
    <w:rsid w:val="00C845D9"/>
    <w:rsid w:val="00C84B03"/>
    <w:rsid w:val="00C84B58"/>
    <w:rsid w:val="00C84D25"/>
    <w:rsid w:val="00C84E14"/>
    <w:rsid w:val="00C851FE"/>
    <w:rsid w:val="00C853C3"/>
    <w:rsid w:val="00C855C0"/>
    <w:rsid w:val="00C85B03"/>
    <w:rsid w:val="00C85D0A"/>
    <w:rsid w:val="00C85DFA"/>
    <w:rsid w:val="00C8618C"/>
    <w:rsid w:val="00C861A3"/>
    <w:rsid w:val="00C8638B"/>
    <w:rsid w:val="00C86572"/>
    <w:rsid w:val="00C86959"/>
    <w:rsid w:val="00C86B33"/>
    <w:rsid w:val="00C86B98"/>
    <w:rsid w:val="00C86E1C"/>
    <w:rsid w:val="00C86EC3"/>
    <w:rsid w:val="00C8715F"/>
    <w:rsid w:val="00C87231"/>
    <w:rsid w:val="00C875E3"/>
    <w:rsid w:val="00C877FD"/>
    <w:rsid w:val="00C878DF"/>
    <w:rsid w:val="00C87D11"/>
    <w:rsid w:val="00C87E9B"/>
    <w:rsid w:val="00C90275"/>
    <w:rsid w:val="00C90427"/>
    <w:rsid w:val="00C905BD"/>
    <w:rsid w:val="00C90685"/>
    <w:rsid w:val="00C908D1"/>
    <w:rsid w:val="00C90917"/>
    <w:rsid w:val="00C90C4B"/>
    <w:rsid w:val="00C90CC7"/>
    <w:rsid w:val="00C91071"/>
    <w:rsid w:val="00C91309"/>
    <w:rsid w:val="00C91417"/>
    <w:rsid w:val="00C91434"/>
    <w:rsid w:val="00C91816"/>
    <w:rsid w:val="00C9193A"/>
    <w:rsid w:val="00C91A00"/>
    <w:rsid w:val="00C91B00"/>
    <w:rsid w:val="00C91ED4"/>
    <w:rsid w:val="00C91EF5"/>
    <w:rsid w:val="00C91F37"/>
    <w:rsid w:val="00C92231"/>
    <w:rsid w:val="00C92370"/>
    <w:rsid w:val="00C92C77"/>
    <w:rsid w:val="00C92D16"/>
    <w:rsid w:val="00C931EC"/>
    <w:rsid w:val="00C9358D"/>
    <w:rsid w:val="00C93590"/>
    <w:rsid w:val="00C9368B"/>
    <w:rsid w:val="00C93866"/>
    <w:rsid w:val="00C938AC"/>
    <w:rsid w:val="00C939B2"/>
    <w:rsid w:val="00C93D04"/>
    <w:rsid w:val="00C93DDD"/>
    <w:rsid w:val="00C93EBC"/>
    <w:rsid w:val="00C9400D"/>
    <w:rsid w:val="00C9409E"/>
    <w:rsid w:val="00C940C5"/>
    <w:rsid w:val="00C94129"/>
    <w:rsid w:val="00C9424E"/>
    <w:rsid w:val="00C944F0"/>
    <w:rsid w:val="00C94581"/>
    <w:rsid w:val="00C945D2"/>
    <w:rsid w:val="00C9475F"/>
    <w:rsid w:val="00C94B01"/>
    <w:rsid w:val="00C94BC1"/>
    <w:rsid w:val="00C94BD6"/>
    <w:rsid w:val="00C94BDF"/>
    <w:rsid w:val="00C94E1F"/>
    <w:rsid w:val="00C9509D"/>
    <w:rsid w:val="00C95243"/>
    <w:rsid w:val="00C95314"/>
    <w:rsid w:val="00C95374"/>
    <w:rsid w:val="00C956FA"/>
    <w:rsid w:val="00C957EE"/>
    <w:rsid w:val="00C95820"/>
    <w:rsid w:val="00C95A52"/>
    <w:rsid w:val="00C95BBC"/>
    <w:rsid w:val="00C95D5B"/>
    <w:rsid w:val="00C96339"/>
    <w:rsid w:val="00C963A5"/>
    <w:rsid w:val="00C96776"/>
    <w:rsid w:val="00C967EB"/>
    <w:rsid w:val="00C968C7"/>
    <w:rsid w:val="00C9692F"/>
    <w:rsid w:val="00C96C50"/>
    <w:rsid w:val="00C96C5B"/>
    <w:rsid w:val="00C96E06"/>
    <w:rsid w:val="00C96E45"/>
    <w:rsid w:val="00C96E52"/>
    <w:rsid w:val="00C96FC7"/>
    <w:rsid w:val="00C97175"/>
    <w:rsid w:val="00C97725"/>
    <w:rsid w:val="00C97776"/>
    <w:rsid w:val="00C977AB"/>
    <w:rsid w:val="00C97881"/>
    <w:rsid w:val="00CA0138"/>
    <w:rsid w:val="00CA025E"/>
    <w:rsid w:val="00CA04F0"/>
    <w:rsid w:val="00CA06AF"/>
    <w:rsid w:val="00CA0774"/>
    <w:rsid w:val="00CA08C3"/>
    <w:rsid w:val="00CA0B57"/>
    <w:rsid w:val="00CA0BA4"/>
    <w:rsid w:val="00CA0CAA"/>
    <w:rsid w:val="00CA0DAE"/>
    <w:rsid w:val="00CA1061"/>
    <w:rsid w:val="00CA12F3"/>
    <w:rsid w:val="00CA1301"/>
    <w:rsid w:val="00CA188A"/>
    <w:rsid w:val="00CA1BC6"/>
    <w:rsid w:val="00CA1F9F"/>
    <w:rsid w:val="00CA23A1"/>
    <w:rsid w:val="00CA24BD"/>
    <w:rsid w:val="00CA2732"/>
    <w:rsid w:val="00CA2A31"/>
    <w:rsid w:val="00CA2DAC"/>
    <w:rsid w:val="00CA2DF5"/>
    <w:rsid w:val="00CA36D7"/>
    <w:rsid w:val="00CA3910"/>
    <w:rsid w:val="00CA3B63"/>
    <w:rsid w:val="00CA3B7E"/>
    <w:rsid w:val="00CA4127"/>
    <w:rsid w:val="00CA4163"/>
    <w:rsid w:val="00CA438C"/>
    <w:rsid w:val="00CA4660"/>
    <w:rsid w:val="00CA4A99"/>
    <w:rsid w:val="00CA4BA0"/>
    <w:rsid w:val="00CA4C88"/>
    <w:rsid w:val="00CA52B0"/>
    <w:rsid w:val="00CA5455"/>
    <w:rsid w:val="00CA5498"/>
    <w:rsid w:val="00CA5822"/>
    <w:rsid w:val="00CA5975"/>
    <w:rsid w:val="00CA5A41"/>
    <w:rsid w:val="00CA5E86"/>
    <w:rsid w:val="00CA5E99"/>
    <w:rsid w:val="00CA5F9F"/>
    <w:rsid w:val="00CA61EA"/>
    <w:rsid w:val="00CA6240"/>
    <w:rsid w:val="00CA6607"/>
    <w:rsid w:val="00CA665B"/>
    <w:rsid w:val="00CA6B4E"/>
    <w:rsid w:val="00CA6C03"/>
    <w:rsid w:val="00CA71BF"/>
    <w:rsid w:val="00CA7215"/>
    <w:rsid w:val="00CA726A"/>
    <w:rsid w:val="00CA7465"/>
    <w:rsid w:val="00CA752C"/>
    <w:rsid w:val="00CA7643"/>
    <w:rsid w:val="00CA76A7"/>
    <w:rsid w:val="00CA7780"/>
    <w:rsid w:val="00CA782E"/>
    <w:rsid w:val="00CA799D"/>
    <w:rsid w:val="00CA79E6"/>
    <w:rsid w:val="00CA7A88"/>
    <w:rsid w:val="00CA7AE7"/>
    <w:rsid w:val="00CA7FE3"/>
    <w:rsid w:val="00CB00CD"/>
    <w:rsid w:val="00CB01EC"/>
    <w:rsid w:val="00CB03C1"/>
    <w:rsid w:val="00CB05B4"/>
    <w:rsid w:val="00CB0DC9"/>
    <w:rsid w:val="00CB1043"/>
    <w:rsid w:val="00CB145E"/>
    <w:rsid w:val="00CB1515"/>
    <w:rsid w:val="00CB15E1"/>
    <w:rsid w:val="00CB1621"/>
    <w:rsid w:val="00CB168D"/>
    <w:rsid w:val="00CB18BA"/>
    <w:rsid w:val="00CB1B0D"/>
    <w:rsid w:val="00CB1B50"/>
    <w:rsid w:val="00CB1C49"/>
    <w:rsid w:val="00CB20A0"/>
    <w:rsid w:val="00CB29CC"/>
    <w:rsid w:val="00CB2C6F"/>
    <w:rsid w:val="00CB2E9B"/>
    <w:rsid w:val="00CB2EE2"/>
    <w:rsid w:val="00CB30D2"/>
    <w:rsid w:val="00CB353D"/>
    <w:rsid w:val="00CB3C5B"/>
    <w:rsid w:val="00CB3E22"/>
    <w:rsid w:val="00CB418E"/>
    <w:rsid w:val="00CB4520"/>
    <w:rsid w:val="00CB4638"/>
    <w:rsid w:val="00CB47E9"/>
    <w:rsid w:val="00CB4AAB"/>
    <w:rsid w:val="00CB4D35"/>
    <w:rsid w:val="00CB4FDC"/>
    <w:rsid w:val="00CB50F9"/>
    <w:rsid w:val="00CB5180"/>
    <w:rsid w:val="00CB5199"/>
    <w:rsid w:val="00CB51FC"/>
    <w:rsid w:val="00CB5439"/>
    <w:rsid w:val="00CB561B"/>
    <w:rsid w:val="00CB5A0C"/>
    <w:rsid w:val="00CB5ABC"/>
    <w:rsid w:val="00CB5B0B"/>
    <w:rsid w:val="00CB64A0"/>
    <w:rsid w:val="00CB6548"/>
    <w:rsid w:val="00CB6BF1"/>
    <w:rsid w:val="00CB6E30"/>
    <w:rsid w:val="00CB7066"/>
    <w:rsid w:val="00CB70B2"/>
    <w:rsid w:val="00CB7861"/>
    <w:rsid w:val="00CB7878"/>
    <w:rsid w:val="00CB7955"/>
    <w:rsid w:val="00CB7C47"/>
    <w:rsid w:val="00CB7E35"/>
    <w:rsid w:val="00CB7E46"/>
    <w:rsid w:val="00CC0355"/>
    <w:rsid w:val="00CC07C1"/>
    <w:rsid w:val="00CC0932"/>
    <w:rsid w:val="00CC0C7A"/>
    <w:rsid w:val="00CC0D69"/>
    <w:rsid w:val="00CC0F6A"/>
    <w:rsid w:val="00CC1104"/>
    <w:rsid w:val="00CC11BB"/>
    <w:rsid w:val="00CC1324"/>
    <w:rsid w:val="00CC13A1"/>
    <w:rsid w:val="00CC162E"/>
    <w:rsid w:val="00CC169A"/>
    <w:rsid w:val="00CC1B33"/>
    <w:rsid w:val="00CC1BBD"/>
    <w:rsid w:val="00CC1C02"/>
    <w:rsid w:val="00CC1C3C"/>
    <w:rsid w:val="00CC1CA7"/>
    <w:rsid w:val="00CC2290"/>
    <w:rsid w:val="00CC22DE"/>
    <w:rsid w:val="00CC2442"/>
    <w:rsid w:val="00CC27DD"/>
    <w:rsid w:val="00CC2A6C"/>
    <w:rsid w:val="00CC2C52"/>
    <w:rsid w:val="00CC312F"/>
    <w:rsid w:val="00CC31E1"/>
    <w:rsid w:val="00CC35B2"/>
    <w:rsid w:val="00CC3B54"/>
    <w:rsid w:val="00CC3FA1"/>
    <w:rsid w:val="00CC40D5"/>
    <w:rsid w:val="00CC41F4"/>
    <w:rsid w:val="00CC432A"/>
    <w:rsid w:val="00CC4659"/>
    <w:rsid w:val="00CC4667"/>
    <w:rsid w:val="00CC4703"/>
    <w:rsid w:val="00CC47FE"/>
    <w:rsid w:val="00CC4BC2"/>
    <w:rsid w:val="00CC4E2B"/>
    <w:rsid w:val="00CC4ED9"/>
    <w:rsid w:val="00CC4FF1"/>
    <w:rsid w:val="00CC51E9"/>
    <w:rsid w:val="00CC51FE"/>
    <w:rsid w:val="00CC5412"/>
    <w:rsid w:val="00CC542F"/>
    <w:rsid w:val="00CC5456"/>
    <w:rsid w:val="00CC54D9"/>
    <w:rsid w:val="00CC552C"/>
    <w:rsid w:val="00CC5B48"/>
    <w:rsid w:val="00CC644C"/>
    <w:rsid w:val="00CC69F7"/>
    <w:rsid w:val="00CC6A43"/>
    <w:rsid w:val="00CC6A63"/>
    <w:rsid w:val="00CC6AC9"/>
    <w:rsid w:val="00CC6B61"/>
    <w:rsid w:val="00CC6BDD"/>
    <w:rsid w:val="00CC6D95"/>
    <w:rsid w:val="00CC6EAA"/>
    <w:rsid w:val="00CC6ED6"/>
    <w:rsid w:val="00CC6FE0"/>
    <w:rsid w:val="00CC7260"/>
    <w:rsid w:val="00CC7302"/>
    <w:rsid w:val="00CC7350"/>
    <w:rsid w:val="00CC7565"/>
    <w:rsid w:val="00CC7821"/>
    <w:rsid w:val="00CC79B0"/>
    <w:rsid w:val="00CC7A37"/>
    <w:rsid w:val="00CC7B36"/>
    <w:rsid w:val="00CC7D3F"/>
    <w:rsid w:val="00CC7ED3"/>
    <w:rsid w:val="00CD04C1"/>
    <w:rsid w:val="00CD074D"/>
    <w:rsid w:val="00CD092E"/>
    <w:rsid w:val="00CD10C8"/>
    <w:rsid w:val="00CD12FC"/>
    <w:rsid w:val="00CD156D"/>
    <w:rsid w:val="00CD200D"/>
    <w:rsid w:val="00CD2458"/>
    <w:rsid w:val="00CD253B"/>
    <w:rsid w:val="00CD2BAC"/>
    <w:rsid w:val="00CD2C99"/>
    <w:rsid w:val="00CD304B"/>
    <w:rsid w:val="00CD30BB"/>
    <w:rsid w:val="00CD3162"/>
    <w:rsid w:val="00CD31D4"/>
    <w:rsid w:val="00CD36B1"/>
    <w:rsid w:val="00CD3987"/>
    <w:rsid w:val="00CD3B17"/>
    <w:rsid w:val="00CD3C45"/>
    <w:rsid w:val="00CD3C80"/>
    <w:rsid w:val="00CD3D48"/>
    <w:rsid w:val="00CD41D4"/>
    <w:rsid w:val="00CD4201"/>
    <w:rsid w:val="00CD42AD"/>
    <w:rsid w:val="00CD42C7"/>
    <w:rsid w:val="00CD4572"/>
    <w:rsid w:val="00CD4B7D"/>
    <w:rsid w:val="00CD4FAE"/>
    <w:rsid w:val="00CD50AF"/>
    <w:rsid w:val="00CD512F"/>
    <w:rsid w:val="00CD51E0"/>
    <w:rsid w:val="00CD5277"/>
    <w:rsid w:val="00CD52EE"/>
    <w:rsid w:val="00CD53A0"/>
    <w:rsid w:val="00CD54D1"/>
    <w:rsid w:val="00CD58AF"/>
    <w:rsid w:val="00CD59FA"/>
    <w:rsid w:val="00CD5A55"/>
    <w:rsid w:val="00CD5B6B"/>
    <w:rsid w:val="00CD5F76"/>
    <w:rsid w:val="00CD61D0"/>
    <w:rsid w:val="00CD670D"/>
    <w:rsid w:val="00CD694F"/>
    <w:rsid w:val="00CD6B7D"/>
    <w:rsid w:val="00CD6C64"/>
    <w:rsid w:val="00CD7133"/>
    <w:rsid w:val="00CD719E"/>
    <w:rsid w:val="00CD76B4"/>
    <w:rsid w:val="00CD770C"/>
    <w:rsid w:val="00CD7A0F"/>
    <w:rsid w:val="00CD7BEB"/>
    <w:rsid w:val="00CD7D0C"/>
    <w:rsid w:val="00CD7EC7"/>
    <w:rsid w:val="00CE0185"/>
    <w:rsid w:val="00CE04C8"/>
    <w:rsid w:val="00CE0521"/>
    <w:rsid w:val="00CE0528"/>
    <w:rsid w:val="00CE06F6"/>
    <w:rsid w:val="00CE0784"/>
    <w:rsid w:val="00CE08F6"/>
    <w:rsid w:val="00CE0A5F"/>
    <w:rsid w:val="00CE0B15"/>
    <w:rsid w:val="00CE0D71"/>
    <w:rsid w:val="00CE108B"/>
    <w:rsid w:val="00CE12BC"/>
    <w:rsid w:val="00CE1567"/>
    <w:rsid w:val="00CE162A"/>
    <w:rsid w:val="00CE1BF9"/>
    <w:rsid w:val="00CE1C5F"/>
    <w:rsid w:val="00CE1E83"/>
    <w:rsid w:val="00CE2195"/>
    <w:rsid w:val="00CE22DB"/>
    <w:rsid w:val="00CE23B6"/>
    <w:rsid w:val="00CE2837"/>
    <w:rsid w:val="00CE2914"/>
    <w:rsid w:val="00CE30EE"/>
    <w:rsid w:val="00CE3583"/>
    <w:rsid w:val="00CE388F"/>
    <w:rsid w:val="00CE3947"/>
    <w:rsid w:val="00CE418E"/>
    <w:rsid w:val="00CE4404"/>
    <w:rsid w:val="00CE4A7B"/>
    <w:rsid w:val="00CE4AAE"/>
    <w:rsid w:val="00CE4C3E"/>
    <w:rsid w:val="00CE4F76"/>
    <w:rsid w:val="00CE5148"/>
    <w:rsid w:val="00CE51E1"/>
    <w:rsid w:val="00CE55B1"/>
    <w:rsid w:val="00CE591F"/>
    <w:rsid w:val="00CE5AA3"/>
    <w:rsid w:val="00CE6129"/>
    <w:rsid w:val="00CE64A9"/>
    <w:rsid w:val="00CE6667"/>
    <w:rsid w:val="00CE69B8"/>
    <w:rsid w:val="00CE6CD3"/>
    <w:rsid w:val="00CE71B7"/>
    <w:rsid w:val="00CE7550"/>
    <w:rsid w:val="00CE7647"/>
    <w:rsid w:val="00CE76F4"/>
    <w:rsid w:val="00CE79CA"/>
    <w:rsid w:val="00CE7A1A"/>
    <w:rsid w:val="00CE7D88"/>
    <w:rsid w:val="00CE7F8C"/>
    <w:rsid w:val="00CF02DD"/>
    <w:rsid w:val="00CF0466"/>
    <w:rsid w:val="00CF0D88"/>
    <w:rsid w:val="00CF0E94"/>
    <w:rsid w:val="00CF1379"/>
    <w:rsid w:val="00CF13B6"/>
    <w:rsid w:val="00CF14CA"/>
    <w:rsid w:val="00CF165C"/>
    <w:rsid w:val="00CF17FD"/>
    <w:rsid w:val="00CF1A33"/>
    <w:rsid w:val="00CF1BC9"/>
    <w:rsid w:val="00CF1C6F"/>
    <w:rsid w:val="00CF1E39"/>
    <w:rsid w:val="00CF2225"/>
    <w:rsid w:val="00CF22C2"/>
    <w:rsid w:val="00CF23FF"/>
    <w:rsid w:val="00CF258E"/>
    <w:rsid w:val="00CF2D6B"/>
    <w:rsid w:val="00CF2E76"/>
    <w:rsid w:val="00CF3051"/>
    <w:rsid w:val="00CF325F"/>
    <w:rsid w:val="00CF3BB4"/>
    <w:rsid w:val="00CF3C1A"/>
    <w:rsid w:val="00CF3D02"/>
    <w:rsid w:val="00CF4117"/>
    <w:rsid w:val="00CF4270"/>
    <w:rsid w:val="00CF42A8"/>
    <w:rsid w:val="00CF4865"/>
    <w:rsid w:val="00CF4D60"/>
    <w:rsid w:val="00CF5172"/>
    <w:rsid w:val="00CF5198"/>
    <w:rsid w:val="00CF526F"/>
    <w:rsid w:val="00CF5F97"/>
    <w:rsid w:val="00CF5FB9"/>
    <w:rsid w:val="00CF610B"/>
    <w:rsid w:val="00CF62CC"/>
    <w:rsid w:val="00CF6398"/>
    <w:rsid w:val="00CF6440"/>
    <w:rsid w:val="00CF644F"/>
    <w:rsid w:val="00CF67C0"/>
    <w:rsid w:val="00CF6B15"/>
    <w:rsid w:val="00CF6B8A"/>
    <w:rsid w:val="00CF6F10"/>
    <w:rsid w:val="00CF7377"/>
    <w:rsid w:val="00CF781A"/>
    <w:rsid w:val="00CF7D1A"/>
    <w:rsid w:val="00D00B78"/>
    <w:rsid w:val="00D00F00"/>
    <w:rsid w:val="00D01055"/>
    <w:rsid w:val="00D01090"/>
    <w:rsid w:val="00D01162"/>
    <w:rsid w:val="00D011D7"/>
    <w:rsid w:val="00D0121C"/>
    <w:rsid w:val="00D013D0"/>
    <w:rsid w:val="00D013FC"/>
    <w:rsid w:val="00D01772"/>
    <w:rsid w:val="00D01A50"/>
    <w:rsid w:val="00D01C30"/>
    <w:rsid w:val="00D01C8E"/>
    <w:rsid w:val="00D02080"/>
    <w:rsid w:val="00D02486"/>
    <w:rsid w:val="00D0261C"/>
    <w:rsid w:val="00D02C5D"/>
    <w:rsid w:val="00D02F03"/>
    <w:rsid w:val="00D03001"/>
    <w:rsid w:val="00D031A8"/>
    <w:rsid w:val="00D036F6"/>
    <w:rsid w:val="00D03965"/>
    <w:rsid w:val="00D039B3"/>
    <w:rsid w:val="00D039C2"/>
    <w:rsid w:val="00D03E0A"/>
    <w:rsid w:val="00D03EC2"/>
    <w:rsid w:val="00D04150"/>
    <w:rsid w:val="00D042B2"/>
    <w:rsid w:val="00D0432E"/>
    <w:rsid w:val="00D043A9"/>
    <w:rsid w:val="00D04D2C"/>
    <w:rsid w:val="00D04E12"/>
    <w:rsid w:val="00D04E1E"/>
    <w:rsid w:val="00D051EB"/>
    <w:rsid w:val="00D054ED"/>
    <w:rsid w:val="00D054FD"/>
    <w:rsid w:val="00D05E67"/>
    <w:rsid w:val="00D05FE6"/>
    <w:rsid w:val="00D0626D"/>
    <w:rsid w:val="00D062DA"/>
    <w:rsid w:val="00D065F3"/>
    <w:rsid w:val="00D06720"/>
    <w:rsid w:val="00D067F8"/>
    <w:rsid w:val="00D06AB9"/>
    <w:rsid w:val="00D06CC6"/>
    <w:rsid w:val="00D07266"/>
    <w:rsid w:val="00D073B5"/>
    <w:rsid w:val="00D073DD"/>
    <w:rsid w:val="00D07522"/>
    <w:rsid w:val="00D0781D"/>
    <w:rsid w:val="00D07B59"/>
    <w:rsid w:val="00D07B5D"/>
    <w:rsid w:val="00D07E2C"/>
    <w:rsid w:val="00D10077"/>
    <w:rsid w:val="00D100C2"/>
    <w:rsid w:val="00D100F8"/>
    <w:rsid w:val="00D10135"/>
    <w:rsid w:val="00D1021E"/>
    <w:rsid w:val="00D10272"/>
    <w:rsid w:val="00D10523"/>
    <w:rsid w:val="00D10664"/>
    <w:rsid w:val="00D106C4"/>
    <w:rsid w:val="00D107C7"/>
    <w:rsid w:val="00D10C2A"/>
    <w:rsid w:val="00D10C8A"/>
    <w:rsid w:val="00D10DFA"/>
    <w:rsid w:val="00D10F3B"/>
    <w:rsid w:val="00D111E8"/>
    <w:rsid w:val="00D113BC"/>
    <w:rsid w:val="00D116AD"/>
    <w:rsid w:val="00D1178D"/>
    <w:rsid w:val="00D117DD"/>
    <w:rsid w:val="00D11841"/>
    <w:rsid w:val="00D11A21"/>
    <w:rsid w:val="00D11C79"/>
    <w:rsid w:val="00D12093"/>
    <w:rsid w:val="00D12251"/>
    <w:rsid w:val="00D1293A"/>
    <w:rsid w:val="00D129E1"/>
    <w:rsid w:val="00D12B46"/>
    <w:rsid w:val="00D12C10"/>
    <w:rsid w:val="00D12CF1"/>
    <w:rsid w:val="00D12E86"/>
    <w:rsid w:val="00D130DC"/>
    <w:rsid w:val="00D131BC"/>
    <w:rsid w:val="00D1388F"/>
    <w:rsid w:val="00D13971"/>
    <w:rsid w:val="00D13C91"/>
    <w:rsid w:val="00D13E8E"/>
    <w:rsid w:val="00D13F03"/>
    <w:rsid w:val="00D14067"/>
    <w:rsid w:val="00D141FB"/>
    <w:rsid w:val="00D14206"/>
    <w:rsid w:val="00D14288"/>
    <w:rsid w:val="00D1434E"/>
    <w:rsid w:val="00D14405"/>
    <w:rsid w:val="00D14A20"/>
    <w:rsid w:val="00D14BE0"/>
    <w:rsid w:val="00D14CCB"/>
    <w:rsid w:val="00D150AC"/>
    <w:rsid w:val="00D1514B"/>
    <w:rsid w:val="00D151F9"/>
    <w:rsid w:val="00D1565F"/>
    <w:rsid w:val="00D157C6"/>
    <w:rsid w:val="00D15ACA"/>
    <w:rsid w:val="00D15CA3"/>
    <w:rsid w:val="00D16048"/>
    <w:rsid w:val="00D16073"/>
    <w:rsid w:val="00D16148"/>
    <w:rsid w:val="00D1634F"/>
    <w:rsid w:val="00D164FA"/>
    <w:rsid w:val="00D167BD"/>
    <w:rsid w:val="00D16D91"/>
    <w:rsid w:val="00D170AB"/>
    <w:rsid w:val="00D17339"/>
    <w:rsid w:val="00D1740D"/>
    <w:rsid w:val="00D17612"/>
    <w:rsid w:val="00D17651"/>
    <w:rsid w:val="00D1783F"/>
    <w:rsid w:val="00D178D6"/>
    <w:rsid w:val="00D178FE"/>
    <w:rsid w:val="00D1790F"/>
    <w:rsid w:val="00D179B9"/>
    <w:rsid w:val="00D17A82"/>
    <w:rsid w:val="00D17CC4"/>
    <w:rsid w:val="00D17EB9"/>
    <w:rsid w:val="00D17FAE"/>
    <w:rsid w:val="00D2024C"/>
    <w:rsid w:val="00D20386"/>
    <w:rsid w:val="00D20460"/>
    <w:rsid w:val="00D20661"/>
    <w:rsid w:val="00D206B5"/>
    <w:rsid w:val="00D20B63"/>
    <w:rsid w:val="00D20BCD"/>
    <w:rsid w:val="00D20D2C"/>
    <w:rsid w:val="00D210F7"/>
    <w:rsid w:val="00D211F2"/>
    <w:rsid w:val="00D2145F"/>
    <w:rsid w:val="00D21501"/>
    <w:rsid w:val="00D21566"/>
    <w:rsid w:val="00D218B7"/>
    <w:rsid w:val="00D2197B"/>
    <w:rsid w:val="00D21D8F"/>
    <w:rsid w:val="00D226A6"/>
    <w:rsid w:val="00D226B7"/>
    <w:rsid w:val="00D228BE"/>
    <w:rsid w:val="00D22F0B"/>
    <w:rsid w:val="00D22FF2"/>
    <w:rsid w:val="00D23821"/>
    <w:rsid w:val="00D23CF8"/>
    <w:rsid w:val="00D23EA9"/>
    <w:rsid w:val="00D23FF1"/>
    <w:rsid w:val="00D2408B"/>
    <w:rsid w:val="00D2409D"/>
    <w:rsid w:val="00D24122"/>
    <w:rsid w:val="00D24179"/>
    <w:rsid w:val="00D2467C"/>
    <w:rsid w:val="00D24681"/>
    <w:rsid w:val="00D249C5"/>
    <w:rsid w:val="00D24A7E"/>
    <w:rsid w:val="00D24A9E"/>
    <w:rsid w:val="00D24B62"/>
    <w:rsid w:val="00D24CAD"/>
    <w:rsid w:val="00D24D5D"/>
    <w:rsid w:val="00D24E22"/>
    <w:rsid w:val="00D2521B"/>
    <w:rsid w:val="00D252EE"/>
    <w:rsid w:val="00D253E6"/>
    <w:rsid w:val="00D25F6A"/>
    <w:rsid w:val="00D2612D"/>
    <w:rsid w:val="00D2629A"/>
    <w:rsid w:val="00D263B7"/>
    <w:rsid w:val="00D2664F"/>
    <w:rsid w:val="00D26908"/>
    <w:rsid w:val="00D26A92"/>
    <w:rsid w:val="00D26C67"/>
    <w:rsid w:val="00D270DC"/>
    <w:rsid w:val="00D27393"/>
    <w:rsid w:val="00D27811"/>
    <w:rsid w:val="00D2798F"/>
    <w:rsid w:val="00D27AD9"/>
    <w:rsid w:val="00D27FD5"/>
    <w:rsid w:val="00D30152"/>
    <w:rsid w:val="00D30168"/>
    <w:rsid w:val="00D30291"/>
    <w:rsid w:val="00D3048E"/>
    <w:rsid w:val="00D304BE"/>
    <w:rsid w:val="00D308ED"/>
    <w:rsid w:val="00D31381"/>
    <w:rsid w:val="00D3145A"/>
    <w:rsid w:val="00D314A8"/>
    <w:rsid w:val="00D3156F"/>
    <w:rsid w:val="00D319D6"/>
    <w:rsid w:val="00D31B4D"/>
    <w:rsid w:val="00D31C6A"/>
    <w:rsid w:val="00D31FCC"/>
    <w:rsid w:val="00D32572"/>
    <w:rsid w:val="00D328D0"/>
    <w:rsid w:val="00D32958"/>
    <w:rsid w:val="00D32A79"/>
    <w:rsid w:val="00D32F5C"/>
    <w:rsid w:val="00D32F95"/>
    <w:rsid w:val="00D3312C"/>
    <w:rsid w:val="00D33731"/>
    <w:rsid w:val="00D33E15"/>
    <w:rsid w:val="00D34088"/>
    <w:rsid w:val="00D342AA"/>
    <w:rsid w:val="00D34525"/>
    <w:rsid w:val="00D3522D"/>
    <w:rsid w:val="00D3537D"/>
    <w:rsid w:val="00D354A9"/>
    <w:rsid w:val="00D3567B"/>
    <w:rsid w:val="00D3569D"/>
    <w:rsid w:val="00D35707"/>
    <w:rsid w:val="00D3579D"/>
    <w:rsid w:val="00D35905"/>
    <w:rsid w:val="00D35934"/>
    <w:rsid w:val="00D35974"/>
    <w:rsid w:val="00D35A33"/>
    <w:rsid w:val="00D35A87"/>
    <w:rsid w:val="00D35E43"/>
    <w:rsid w:val="00D35F8F"/>
    <w:rsid w:val="00D35FE8"/>
    <w:rsid w:val="00D36269"/>
    <w:rsid w:val="00D363C6"/>
    <w:rsid w:val="00D36526"/>
    <w:rsid w:val="00D369F0"/>
    <w:rsid w:val="00D36DF9"/>
    <w:rsid w:val="00D377FC"/>
    <w:rsid w:val="00D3789D"/>
    <w:rsid w:val="00D37A40"/>
    <w:rsid w:val="00D37DFE"/>
    <w:rsid w:val="00D40401"/>
    <w:rsid w:val="00D404C5"/>
    <w:rsid w:val="00D40511"/>
    <w:rsid w:val="00D4087A"/>
    <w:rsid w:val="00D40AB1"/>
    <w:rsid w:val="00D40BFF"/>
    <w:rsid w:val="00D40DE6"/>
    <w:rsid w:val="00D40F30"/>
    <w:rsid w:val="00D40F4A"/>
    <w:rsid w:val="00D411DB"/>
    <w:rsid w:val="00D41A5D"/>
    <w:rsid w:val="00D41A8B"/>
    <w:rsid w:val="00D41AF0"/>
    <w:rsid w:val="00D41AFC"/>
    <w:rsid w:val="00D41BA9"/>
    <w:rsid w:val="00D41ECB"/>
    <w:rsid w:val="00D41FF6"/>
    <w:rsid w:val="00D4229D"/>
    <w:rsid w:val="00D42582"/>
    <w:rsid w:val="00D42617"/>
    <w:rsid w:val="00D4272F"/>
    <w:rsid w:val="00D427F6"/>
    <w:rsid w:val="00D428EE"/>
    <w:rsid w:val="00D429A0"/>
    <w:rsid w:val="00D429DA"/>
    <w:rsid w:val="00D42A1D"/>
    <w:rsid w:val="00D42F3A"/>
    <w:rsid w:val="00D43076"/>
    <w:rsid w:val="00D43217"/>
    <w:rsid w:val="00D43B72"/>
    <w:rsid w:val="00D43CCE"/>
    <w:rsid w:val="00D4413B"/>
    <w:rsid w:val="00D441F3"/>
    <w:rsid w:val="00D4429D"/>
    <w:rsid w:val="00D444C4"/>
    <w:rsid w:val="00D44B30"/>
    <w:rsid w:val="00D44B7E"/>
    <w:rsid w:val="00D44C08"/>
    <w:rsid w:val="00D4500E"/>
    <w:rsid w:val="00D45284"/>
    <w:rsid w:val="00D45426"/>
    <w:rsid w:val="00D45905"/>
    <w:rsid w:val="00D45C57"/>
    <w:rsid w:val="00D46403"/>
    <w:rsid w:val="00D468FF"/>
    <w:rsid w:val="00D46AF0"/>
    <w:rsid w:val="00D46B26"/>
    <w:rsid w:val="00D46F2F"/>
    <w:rsid w:val="00D46FAA"/>
    <w:rsid w:val="00D4706D"/>
    <w:rsid w:val="00D473A1"/>
    <w:rsid w:val="00D474AD"/>
    <w:rsid w:val="00D475DB"/>
    <w:rsid w:val="00D47911"/>
    <w:rsid w:val="00D47C4E"/>
    <w:rsid w:val="00D47E8D"/>
    <w:rsid w:val="00D50351"/>
    <w:rsid w:val="00D5068C"/>
    <w:rsid w:val="00D5087E"/>
    <w:rsid w:val="00D50C65"/>
    <w:rsid w:val="00D50CE0"/>
    <w:rsid w:val="00D50E6F"/>
    <w:rsid w:val="00D50F67"/>
    <w:rsid w:val="00D512E8"/>
    <w:rsid w:val="00D51448"/>
    <w:rsid w:val="00D5187E"/>
    <w:rsid w:val="00D51DA8"/>
    <w:rsid w:val="00D51FDA"/>
    <w:rsid w:val="00D52012"/>
    <w:rsid w:val="00D5210C"/>
    <w:rsid w:val="00D52141"/>
    <w:rsid w:val="00D527FD"/>
    <w:rsid w:val="00D52BC0"/>
    <w:rsid w:val="00D52E4C"/>
    <w:rsid w:val="00D539A4"/>
    <w:rsid w:val="00D539F9"/>
    <w:rsid w:val="00D53B4B"/>
    <w:rsid w:val="00D53DC7"/>
    <w:rsid w:val="00D53F63"/>
    <w:rsid w:val="00D53F78"/>
    <w:rsid w:val="00D546D2"/>
    <w:rsid w:val="00D546D9"/>
    <w:rsid w:val="00D54704"/>
    <w:rsid w:val="00D54789"/>
    <w:rsid w:val="00D548C9"/>
    <w:rsid w:val="00D548E9"/>
    <w:rsid w:val="00D54970"/>
    <w:rsid w:val="00D5497C"/>
    <w:rsid w:val="00D54A09"/>
    <w:rsid w:val="00D54AD0"/>
    <w:rsid w:val="00D54C39"/>
    <w:rsid w:val="00D54CCE"/>
    <w:rsid w:val="00D54F91"/>
    <w:rsid w:val="00D550AC"/>
    <w:rsid w:val="00D5544A"/>
    <w:rsid w:val="00D5546E"/>
    <w:rsid w:val="00D5553B"/>
    <w:rsid w:val="00D5570C"/>
    <w:rsid w:val="00D558E6"/>
    <w:rsid w:val="00D55A9A"/>
    <w:rsid w:val="00D55D33"/>
    <w:rsid w:val="00D55DAC"/>
    <w:rsid w:val="00D560CB"/>
    <w:rsid w:val="00D562A3"/>
    <w:rsid w:val="00D562B1"/>
    <w:rsid w:val="00D565A5"/>
    <w:rsid w:val="00D56ADF"/>
    <w:rsid w:val="00D56B4D"/>
    <w:rsid w:val="00D56E0F"/>
    <w:rsid w:val="00D570B1"/>
    <w:rsid w:val="00D57560"/>
    <w:rsid w:val="00D57599"/>
    <w:rsid w:val="00D5789C"/>
    <w:rsid w:val="00D57A43"/>
    <w:rsid w:val="00D57ABD"/>
    <w:rsid w:val="00D57ADD"/>
    <w:rsid w:val="00D57C98"/>
    <w:rsid w:val="00D57CC0"/>
    <w:rsid w:val="00D57D20"/>
    <w:rsid w:val="00D57E3E"/>
    <w:rsid w:val="00D57FD8"/>
    <w:rsid w:val="00D60095"/>
    <w:rsid w:val="00D60161"/>
    <w:rsid w:val="00D60162"/>
    <w:rsid w:val="00D6030E"/>
    <w:rsid w:val="00D60679"/>
    <w:rsid w:val="00D6067A"/>
    <w:rsid w:val="00D60686"/>
    <w:rsid w:val="00D607A5"/>
    <w:rsid w:val="00D60898"/>
    <w:rsid w:val="00D60899"/>
    <w:rsid w:val="00D60A0A"/>
    <w:rsid w:val="00D60E90"/>
    <w:rsid w:val="00D61030"/>
    <w:rsid w:val="00D6130D"/>
    <w:rsid w:val="00D613AD"/>
    <w:rsid w:val="00D6141A"/>
    <w:rsid w:val="00D61467"/>
    <w:rsid w:val="00D61A48"/>
    <w:rsid w:val="00D61B75"/>
    <w:rsid w:val="00D61DE6"/>
    <w:rsid w:val="00D61DEB"/>
    <w:rsid w:val="00D61E5B"/>
    <w:rsid w:val="00D62092"/>
    <w:rsid w:val="00D621B5"/>
    <w:rsid w:val="00D6229C"/>
    <w:rsid w:val="00D6259F"/>
    <w:rsid w:val="00D629B9"/>
    <w:rsid w:val="00D62AF3"/>
    <w:rsid w:val="00D62C3C"/>
    <w:rsid w:val="00D62DFA"/>
    <w:rsid w:val="00D62FCE"/>
    <w:rsid w:val="00D63194"/>
    <w:rsid w:val="00D631FD"/>
    <w:rsid w:val="00D63351"/>
    <w:rsid w:val="00D634BB"/>
    <w:rsid w:val="00D635A0"/>
    <w:rsid w:val="00D63A83"/>
    <w:rsid w:val="00D63B2E"/>
    <w:rsid w:val="00D641FF"/>
    <w:rsid w:val="00D64368"/>
    <w:rsid w:val="00D64690"/>
    <w:rsid w:val="00D64A46"/>
    <w:rsid w:val="00D6527A"/>
    <w:rsid w:val="00D65399"/>
    <w:rsid w:val="00D654C6"/>
    <w:rsid w:val="00D654F8"/>
    <w:rsid w:val="00D655C3"/>
    <w:rsid w:val="00D65B9D"/>
    <w:rsid w:val="00D65C4B"/>
    <w:rsid w:val="00D65D45"/>
    <w:rsid w:val="00D65DF1"/>
    <w:rsid w:val="00D666BF"/>
    <w:rsid w:val="00D66762"/>
    <w:rsid w:val="00D66834"/>
    <w:rsid w:val="00D66943"/>
    <w:rsid w:val="00D669F0"/>
    <w:rsid w:val="00D66AA3"/>
    <w:rsid w:val="00D66F5B"/>
    <w:rsid w:val="00D671CB"/>
    <w:rsid w:val="00D67471"/>
    <w:rsid w:val="00D678CB"/>
    <w:rsid w:val="00D67A73"/>
    <w:rsid w:val="00D67A9E"/>
    <w:rsid w:val="00D67F67"/>
    <w:rsid w:val="00D70013"/>
    <w:rsid w:val="00D70198"/>
    <w:rsid w:val="00D70367"/>
    <w:rsid w:val="00D70B15"/>
    <w:rsid w:val="00D70B2B"/>
    <w:rsid w:val="00D7121C"/>
    <w:rsid w:val="00D7128D"/>
    <w:rsid w:val="00D717DF"/>
    <w:rsid w:val="00D7181C"/>
    <w:rsid w:val="00D71894"/>
    <w:rsid w:val="00D719E7"/>
    <w:rsid w:val="00D71A9B"/>
    <w:rsid w:val="00D71DD9"/>
    <w:rsid w:val="00D72695"/>
    <w:rsid w:val="00D726AA"/>
    <w:rsid w:val="00D726B2"/>
    <w:rsid w:val="00D72A63"/>
    <w:rsid w:val="00D72B28"/>
    <w:rsid w:val="00D72B46"/>
    <w:rsid w:val="00D72E65"/>
    <w:rsid w:val="00D72EE3"/>
    <w:rsid w:val="00D72FBA"/>
    <w:rsid w:val="00D732B1"/>
    <w:rsid w:val="00D73370"/>
    <w:rsid w:val="00D73478"/>
    <w:rsid w:val="00D739BA"/>
    <w:rsid w:val="00D73B5E"/>
    <w:rsid w:val="00D73F05"/>
    <w:rsid w:val="00D741CB"/>
    <w:rsid w:val="00D742F5"/>
    <w:rsid w:val="00D74723"/>
    <w:rsid w:val="00D74772"/>
    <w:rsid w:val="00D747D5"/>
    <w:rsid w:val="00D749A6"/>
    <w:rsid w:val="00D74C46"/>
    <w:rsid w:val="00D74E62"/>
    <w:rsid w:val="00D75031"/>
    <w:rsid w:val="00D75A24"/>
    <w:rsid w:val="00D75AAE"/>
    <w:rsid w:val="00D75B1F"/>
    <w:rsid w:val="00D761BD"/>
    <w:rsid w:val="00D76291"/>
    <w:rsid w:val="00D766D8"/>
    <w:rsid w:val="00D7670E"/>
    <w:rsid w:val="00D7683E"/>
    <w:rsid w:val="00D76A73"/>
    <w:rsid w:val="00D76C59"/>
    <w:rsid w:val="00D76CD3"/>
    <w:rsid w:val="00D76DF7"/>
    <w:rsid w:val="00D7726F"/>
    <w:rsid w:val="00D772F0"/>
    <w:rsid w:val="00D777D1"/>
    <w:rsid w:val="00D77A27"/>
    <w:rsid w:val="00D77A42"/>
    <w:rsid w:val="00D77BAB"/>
    <w:rsid w:val="00D77E2C"/>
    <w:rsid w:val="00D77E39"/>
    <w:rsid w:val="00D77F94"/>
    <w:rsid w:val="00D77FD7"/>
    <w:rsid w:val="00D80186"/>
    <w:rsid w:val="00D80280"/>
    <w:rsid w:val="00D805C6"/>
    <w:rsid w:val="00D80956"/>
    <w:rsid w:val="00D80CA3"/>
    <w:rsid w:val="00D813A7"/>
    <w:rsid w:val="00D814E8"/>
    <w:rsid w:val="00D816A7"/>
    <w:rsid w:val="00D81A6B"/>
    <w:rsid w:val="00D820F3"/>
    <w:rsid w:val="00D82174"/>
    <w:rsid w:val="00D823C1"/>
    <w:rsid w:val="00D82478"/>
    <w:rsid w:val="00D82629"/>
    <w:rsid w:val="00D82676"/>
    <w:rsid w:val="00D82841"/>
    <w:rsid w:val="00D82A48"/>
    <w:rsid w:val="00D82BEB"/>
    <w:rsid w:val="00D82D39"/>
    <w:rsid w:val="00D82F87"/>
    <w:rsid w:val="00D82F89"/>
    <w:rsid w:val="00D82F8B"/>
    <w:rsid w:val="00D82FD0"/>
    <w:rsid w:val="00D8311A"/>
    <w:rsid w:val="00D83268"/>
    <w:rsid w:val="00D834AB"/>
    <w:rsid w:val="00D836B0"/>
    <w:rsid w:val="00D836B8"/>
    <w:rsid w:val="00D83DC3"/>
    <w:rsid w:val="00D83DF5"/>
    <w:rsid w:val="00D83E58"/>
    <w:rsid w:val="00D83F5F"/>
    <w:rsid w:val="00D8425E"/>
    <w:rsid w:val="00D843CF"/>
    <w:rsid w:val="00D845F6"/>
    <w:rsid w:val="00D847D0"/>
    <w:rsid w:val="00D8488F"/>
    <w:rsid w:val="00D84BE3"/>
    <w:rsid w:val="00D85027"/>
    <w:rsid w:val="00D8534B"/>
    <w:rsid w:val="00D85509"/>
    <w:rsid w:val="00D85576"/>
    <w:rsid w:val="00D859A7"/>
    <w:rsid w:val="00D85D62"/>
    <w:rsid w:val="00D85F1C"/>
    <w:rsid w:val="00D86336"/>
    <w:rsid w:val="00D86764"/>
    <w:rsid w:val="00D86A79"/>
    <w:rsid w:val="00D86C3E"/>
    <w:rsid w:val="00D86D31"/>
    <w:rsid w:val="00D86D55"/>
    <w:rsid w:val="00D86F0A"/>
    <w:rsid w:val="00D87045"/>
    <w:rsid w:val="00D87253"/>
    <w:rsid w:val="00D8746F"/>
    <w:rsid w:val="00D874AE"/>
    <w:rsid w:val="00D87727"/>
    <w:rsid w:val="00D87744"/>
    <w:rsid w:val="00D87783"/>
    <w:rsid w:val="00D87E35"/>
    <w:rsid w:val="00D87E9A"/>
    <w:rsid w:val="00D87ED6"/>
    <w:rsid w:val="00D900AF"/>
    <w:rsid w:val="00D90127"/>
    <w:rsid w:val="00D9047A"/>
    <w:rsid w:val="00D90794"/>
    <w:rsid w:val="00D907AB"/>
    <w:rsid w:val="00D908AC"/>
    <w:rsid w:val="00D908FE"/>
    <w:rsid w:val="00D9098E"/>
    <w:rsid w:val="00D90CFC"/>
    <w:rsid w:val="00D90EAC"/>
    <w:rsid w:val="00D9100F"/>
    <w:rsid w:val="00D91178"/>
    <w:rsid w:val="00D91378"/>
    <w:rsid w:val="00D9145A"/>
    <w:rsid w:val="00D917E1"/>
    <w:rsid w:val="00D91A01"/>
    <w:rsid w:val="00D91A39"/>
    <w:rsid w:val="00D91A5B"/>
    <w:rsid w:val="00D91CAB"/>
    <w:rsid w:val="00D91D1F"/>
    <w:rsid w:val="00D91D94"/>
    <w:rsid w:val="00D91FB4"/>
    <w:rsid w:val="00D920AD"/>
    <w:rsid w:val="00D922CB"/>
    <w:rsid w:val="00D9250A"/>
    <w:rsid w:val="00D9288C"/>
    <w:rsid w:val="00D92C8F"/>
    <w:rsid w:val="00D92CFD"/>
    <w:rsid w:val="00D92D44"/>
    <w:rsid w:val="00D92F11"/>
    <w:rsid w:val="00D93085"/>
    <w:rsid w:val="00D9312D"/>
    <w:rsid w:val="00D93191"/>
    <w:rsid w:val="00D93DEF"/>
    <w:rsid w:val="00D93EED"/>
    <w:rsid w:val="00D93EFA"/>
    <w:rsid w:val="00D94242"/>
    <w:rsid w:val="00D944EF"/>
    <w:rsid w:val="00D9498A"/>
    <w:rsid w:val="00D94C01"/>
    <w:rsid w:val="00D94C11"/>
    <w:rsid w:val="00D94C77"/>
    <w:rsid w:val="00D94E73"/>
    <w:rsid w:val="00D94FCB"/>
    <w:rsid w:val="00D950B9"/>
    <w:rsid w:val="00D95422"/>
    <w:rsid w:val="00D959C0"/>
    <w:rsid w:val="00D95F08"/>
    <w:rsid w:val="00D95F4D"/>
    <w:rsid w:val="00D96037"/>
    <w:rsid w:val="00D96437"/>
    <w:rsid w:val="00D964F2"/>
    <w:rsid w:val="00D96941"/>
    <w:rsid w:val="00D96B5B"/>
    <w:rsid w:val="00D96C85"/>
    <w:rsid w:val="00D9725E"/>
    <w:rsid w:val="00D973CD"/>
    <w:rsid w:val="00D9760B"/>
    <w:rsid w:val="00D97AFA"/>
    <w:rsid w:val="00D97B09"/>
    <w:rsid w:val="00D97BF3"/>
    <w:rsid w:val="00D97DFD"/>
    <w:rsid w:val="00D97F68"/>
    <w:rsid w:val="00DA02F2"/>
    <w:rsid w:val="00DA030D"/>
    <w:rsid w:val="00DA0732"/>
    <w:rsid w:val="00DA091D"/>
    <w:rsid w:val="00DA098E"/>
    <w:rsid w:val="00DA16B3"/>
    <w:rsid w:val="00DA16BE"/>
    <w:rsid w:val="00DA18B5"/>
    <w:rsid w:val="00DA20A1"/>
    <w:rsid w:val="00DA2226"/>
    <w:rsid w:val="00DA271C"/>
    <w:rsid w:val="00DA27C0"/>
    <w:rsid w:val="00DA27CA"/>
    <w:rsid w:val="00DA31AB"/>
    <w:rsid w:val="00DA34C6"/>
    <w:rsid w:val="00DA352A"/>
    <w:rsid w:val="00DA3596"/>
    <w:rsid w:val="00DA36CF"/>
    <w:rsid w:val="00DA39AB"/>
    <w:rsid w:val="00DA3C63"/>
    <w:rsid w:val="00DA4378"/>
    <w:rsid w:val="00DA4AB6"/>
    <w:rsid w:val="00DA4B58"/>
    <w:rsid w:val="00DA4D65"/>
    <w:rsid w:val="00DA4F63"/>
    <w:rsid w:val="00DA53CD"/>
    <w:rsid w:val="00DA54DE"/>
    <w:rsid w:val="00DA5532"/>
    <w:rsid w:val="00DA5808"/>
    <w:rsid w:val="00DA582B"/>
    <w:rsid w:val="00DA58CD"/>
    <w:rsid w:val="00DA5A26"/>
    <w:rsid w:val="00DA5D3E"/>
    <w:rsid w:val="00DA5E81"/>
    <w:rsid w:val="00DA5FA9"/>
    <w:rsid w:val="00DA605F"/>
    <w:rsid w:val="00DA619C"/>
    <w:rsid w:val="00DA6365"/>
    <w:rsid w:val="00DA63CA"/>
    <w:rsid w:val="00DA6596"/>
    <w:rsid w:val="00DA688A"/>
    <w:rsid w:val="00DA68D1"/>
    <w:rsid w:val="00DA6CBE"/>
    <w:rsid w:val="00DA6E72"/>
    <w:rsid w:val="00DA7102"/>
    <w:rsid w:val="00DA7267"/>
    <w:rsid w:val="00DA73AA"/>
    <w:rsid w:val="00DA73E1"/>
    <w:rsid w:val="00DA779B"/>
    <w:rsid w:val="00DA782D"/>
    <w:rsid w:val="00DA793A"/>
    <w:rsid w:val="00DA7EAB"/>
    <w:rsid w:val="00DB0126"/>
    <w:rsid w:val="00DB02AD"/>
    <w:rsid w:val="00DB03E5"/>
    <w:rsid w:val="00DB04FF"/>
    <w:rsid w:val="00DB07E4"/>
    <w:rsid w:val="00DB0983"/>
    <w:rsid w:val="00DB0AF0"/>
    <w:rsid w:val="00DB0F5A"/>
    <w:rsid w:val="00DB14E2"/>
    <w:rsid w:val="00DB1544"/>
    <w:rsid w:val="00DB154D"/>
    <w:rsid w:val="00DB16D5"/>
    <w:rsid w:val="00DB188A"/>
    <w:rsid w:val="00DB1FBD"/>
    <w:rsid w:val="00DB22AD"/>
    <w:rsid w:val="00DB2784"/>
    <w:rsid w:val="00DB2F56"/>
    <w:rsid w:val="00DB34D8"/>
    <w:rsid w:val="00DB35C0"/>
    <w:rsid w:val="00DB361B"/>
    <w:rsid w:val="00DB3B12"/>
    <w:rsid w:val="00DB3C57"/>
    <w:rsid w:val="00DB3C73"/>
    <w:rsid w:val="00DB4164"/>
    <w:rsid w:val="00DB4305"/>
    <w:rsid w:val="00DB492E"/>
    <w:rsid w:val="00DB49BA"/>
    <w:rsid w:val="00DB49E9"/>
    <w:rsid w:val="00DB4AC1"/>
    <w:rsid w:val="00DB56CE"/>
    <w:rsid w:val="00DB5789"/>
    <w:rsid w:val="00DB58B8"/>
    <w:rsid w:val="00DB5D57"/>
    <w:rsid w:val="00DB5F92"/>
    <w:rsid w:val="00DB60E7"/>
    <w:rsid w:val="00DB6772"/>
    <w:rsid w:val="00DB7225"/>
    <w:rsid w:val="00DB78AB"/>
    <w:rsid w:val="00DB7A68"/>
    <w:rsid w:val="00DB7D4F"/>
    <w:rsid w:val="00DB7E98"/>
    <w:rsid w:val="00DC0568"/>
    <w:rsid w:val="00DC09F2"/>
    <w:rsid w:val="00DC0FE9"/>
    <w:rsid w:val="00DC1401"/>
    <w:rsid w:val="00DC164B"/>
    <w:rsid w:val="00DC1810"/>
    <w:rsid w:val="00DC184D"/>
    <w:rsid w:val="00DC1A95"/>
    <w:rsid w:val="00DC1B50"/>
    <w:rsid w:val="00DC1CA1"/>
    <w:rsid w:val="00DC1D00"/>
    <w:rsid w:val="00DC201A"/>
    <w:rsid w:val="00DC20EB"/>
    <w:rsid w:val="00DC2151"/>
    <w:rsid w:val="00DC221B"/>
    <w:rsid w:val="00DC238E"/>
    <w:rsid w:val="00DC27CD"/>
    <w:rsid w:val="00DC286E"/>
    <w:rsid w:val="00DC2994"/>
    <w:rsid w:val="00DC2AAE"/>
    <w:rsid w:val="00DC2C28"/>
    <w:rsid w:val="00DC2DFB"/>
    <w:rsid w:val="00DC2EE6"/>
    <w:rsid w:val="00DC318E"/>
    <w:rsid w:val="00DC3534"/>
    <w:rsid w:val="00DC36BC"/>
    <w:rsid w:val="00DC3859"/>
    <w:rsid w:val="00DC3DA0"/>
    <w:rsid w:val="00DC3E63"/>
    <w:rsid w:val="00DC42BC"/>
    <w:rsid w:val="00DC45CF"/>
    <w:rsid w:val="00DC45E7"/>
    <w:rsid w:val="00DC48ED"/>
    <w:rsid w:val="00DC4A24"/>
    <w:rsid w:val="00DC4C1C"/>
    <w:rsid w:val="00DC4C4E"/>
    <w:rsid w:val="00DC4F43"/>
    <w:rsid w:val="00DC4FC4"/>
    <w:rsid w:val="00DC50D3"/>
    <w:rsid w:val="00DC57A7"/>
    <w:rsid w:val="00DC57A9"/>
    <w:rsid w:val="00DC5901"/>
    <w:rsid w:val="00DC597E"/>
    <w:rsid w:val="00DC5C61"/>
    <w:rsid w:val="00DC5F23"/>
    <w:rsid w:val="00DC6077"/>
    <w:rsid w:val="00DC611D"/>
    <w:rsid w:val="00DC61F4"/>
    <w:rsid w:val="00DC6311"/>
    <w:rsid w:val="00DC6E93"/>
    <w:rsid w:val="00DC6F40"/>
    <w:rsid w:val="00DC715B"/>
    <w:rsid w:val="00DC71C3"/>
    <w:rsid w:val="00DC753E"/>
    <w:rsid w:val="00DC7708"/>
    <w:rsid w:val="00DC7BC4"/>
    <w:rsid w:val="00DC7F9F"/>
    <w:rsid w:val="00DD01A2"/>
    <w:rsid w:val="00DD023D"/>
    <w:rsid w:val="00DD02C3"/>
    <w:rsid w:val="00DD0566"/>
    <w:rsid w:val="00DD0726"/>
    <w:rsid w:val="00DD084A"/>
    <w:rsid w:val="00DD0ACF"/>
    <w:rsid w:val="00DD0C77"/>
    <w:rsid w:val="00DD0D71"/>
    <w:rsid w:val="00DD15C5"/>
    <w:rsid w:val="00DD1C83"/>
    <w:rsid w:val="00DD1DE5"/>
    <w:rsid w:val="00DD227B"/>
    <w:rsid w:val="00DD233C"/>
    <w:rsid w:val="00DD29D0"/>
    <w:rsid w:val="00DD2A15"/>
    <w:rsid w:val="00DD2A81"/>
    <w:rsid w:val="00DD2C7B"/>
    <w:rsid w:val="00DD2D83"/>
    <w:rsid w:val="00DD2F53"/>
    <w:rsid w:val="00DD30D8"/>
    <w:rsid w:val="00DD31C6"/>
    <w:rsid w:val="00DD3BB5"/>
    <w:rsid w:val="00DD3DC9"/>
    <w:rsid w:val="00DD3E83"/>
    <w:rsid w:val="00DD3EBD"/>
    <w:rsid w:val="00DD4049"/>
    <w:rsid w:val="00DD407B"/>
    <w:rsid w:val="00DD44C2"/>
    <w:rsid w:val="00DD4509"/>
    <w:rsid w:val="00DD4600"/>
    <w:rsid w:val="00DD4622"/>
    <w:rsid w:val="00DD4740"/>
    <w:rsid w:val="00DD4806"/>
    <w:rsid w:val="00DD4ACE"/>
    <w:rsid w:val="00DD4B0B"/>
    <w:rsid w:val="00DD4BBC"/>
    <w:rsid w:val="00DD4BF2"/>
    <w:rsid w:val="00DD4E1F"/>
    <w:rsid w:val="00DD4EBD"/>
    <w:rsid w:val="00DD52B1"/>
    <w:rsid w:val="00DD5344"/>
    <w:rsid w:val="00DD5946"/>
    <w:rsid w:val="00DD5C78"/>
    <w:rsid w:val="00DD5CD9"/>
    <w:rsid w:val="00DD5D8D"/>
    <w:rsid w:val="00DD611E"/>
    <w:rsid w:val="00DD614E"/>
    <w:rsid w:val="00DD6163"/>
    <w:rsid w:val="00DD61A3"/>
    <w:rsid w:val="00DD61ED"/>
    <w:rsid w:val="00DD6584"/>
    <w:rsid w:val="00DD675C"/>
    <w:rsid w:val="00DD6808"/>
    <w:rsid w:val="00DD6840"/>
    <w:rsid w:val="00DD6BDC"/>
    <w:rsid w:val="00DD6C01"/>
    <w:rsid w:val="00DD6E6C"/>
    <w:rsid w:val="00DD6FA2"/>
    <w:rsid w:val="00DD7074"/>
    <w:rsid w:val="00DD74AF"/>
    <w:rsid w:val="00DD7D66"/>
    <w:rsid w:val="00DE0207"/>
    <w:rsid w:val="00DE0675"/>
    <w:rsid w:val="00DE0B41"/>
    <w:rsid w:val="00DE0D64"/>
    <w:rsid w:val="00DE0FBC"/>
    <w:rsid w:val="00DE1136"/>
    <w:rsid w:val="00DE15F0"/>
    <w:rsid w:val="00DE167B"/>
    <w:rsid w:val="00DE1742"/>
    <w:rsid w:val="00DE1FAE"/>
    <w:rsid w:val="00DE214B"/>
    <w:rsid w:val="00DE2245"/>
    <w:rsid w:val="00DE228C"/>
    <w:rsid w:val="00DE257E"/>
    <w:rsid w:val="00DE2760"/>
    <w:rsid w:val="00DE289A"/>
    <w:rsid w:val="00DE2A50"/>
    <w:rsid w:val="00DE2A82"/>
    <w:rsid w:val="00DE2A8C"/>
    <w:rsid w:val="00DE2A97"/>
    <w:rsid w:val="00DE2EAE"/>
    <w:rsid w:val="00DE3111"/>
    <w:rsid w:val="00DE3265"/>
    <w:rsid w:val="00DE32FC"/>
    <w:rsid w:val="00DE3BFD"/>
    <w:rsid w:val="00DE3CF9"/>
    <w:rsid w:val="00DE3F4B"/>
    <w:rsid w:val="00DE42BF"/>
    <w:rsid w:val="00DE476F"/>
    <w:rsid w:val="00DE47B2"/>
    <w:rsid w:val="00DE4C99"/>
    <w:rsid w:val="00DE5056"/>
    <w:rsid w:val="00DE50C6"/>
    <w:rsid w:val="00DE51EE"/>
    <w:rsid w:val="00DE5402"/>
    <w:rsid w:val="00DE54DD"/>
    <w:rsid w:val="00DE56B9"/>
    <w:rsid w:val="00DE570B"/>
    <w:rsid w:val="00DE572E"/>
    <w:rsid w:val="00DE5907"/>
    <w:rsid w:val="00DE59AA"/>
    <w:rsid w:val="00DE5AEE"/>
    <w:rsid w:val="00DE5B9F"/>
    <w:rsid w:val="00DE5F7F"/>
    <w:rsid w:val="00DE60AE"/>
    <w:rsid w:val="00DE62EF"/>
    <w:rsid w:val="00DE6474"/>
    <w:rsid w:val="00DE696C"/>
    <w:rsid w:val="00DE6999"/>
    <w:rsid w:val="00DE6EA2"/>
    <w:rsid w:val="00DE7068"/>
    <w:rsid w:val="00DE70DB"/>
    <w:rsid w:val="00DE71BB"/>
    <w:rsid w:val="00DE761C"/>
    <w:rsid w:val="00DE7CC3"/>
    <w:rsid w:val="00DE7FF1"/>
    <w:rsid w:val="00DF0197"/>
    <w:rsid w:val="00DF034B"/>
    <w:rsid w:val="00DF03E3"/>
    <w:rsid w:val="00DF0AFC"/>
    <w:rsid w:val="00DF0C73"/>
    <w:rsid w:val="00DF0DBB"/>
    <w:rsid w:val="00DF0E60"/>
    <w:rsid w:val="00DF166D"/>
    <w:rsid w:val="00DF17FB"/>
    <w:rsid w:val="00DF19C0"/>
    <w:rsid w:val="00DF289B"/>
    <w:rsid w:val="00DF2F6E"/>
    <w:rsid w:val="00DF3088"/>
    <w:rsid w:val="00DF3654"/>
    <w:rsid w:val="00DF3691"/>
    <w:rsid w:val="00DF36ED"/>
    <w:rsid w:val="00DF3E1A"/>
    <w:rsid w:val="00DF40C6"/>
    <w:rsid w:val="00DF40D0"/>
    <w:rsid w:val="00DF4339"/>
    <w:rsid w:val="00DF4412"/>
    <w:rsid w:val="00DF455E"/>
    <w:rsid w:val="00DF4BAB"/>
    <w:rsid w:val="00DF5265"/>
    <w:rsid w:val="00DF53D4"/>
    <w:rsid w:val="00DF5718"/>
    <w:rsid w:val="00DF5894"/>
    <w:rsid w:val="00DF5BB0"/>
    <w:rsid w:val="00DF5DB0"/>
    <w:rsid w:val="00DF638F"/>
    <w:rsid w:val="00DF641B"/>
    <w:rsid w:val="00DF648D"/>
    <w:rsid w:val="00DF668D"/>
    <w:rsid w:val="00DF67E7"/>
    <w:rsid w:val="00DF68A0"/>
    <w:rsid w:val="00DF69D3"/>
    <w:rsid w:val="00DF6AA2"/>
    <w:rsid w:val="00DF6C90"/>
    <w:rsid w:val="00DF6CDA"/>
    <w:rsid w:val="00DF6EB0"/>
    <w:rsid w:val="00DF7115"/>
    <w:rsid w:val="00DF72DA"/>
    <w:rsid w:val="00DF7990"/>
    <w:rsid w:val="00DF7A44"/>
    <w:rsid w:val="00DF7C8F"/>
    <w:rsid w:val="00DF7EC5"/>
    <w:rsid w:val="00E005C5"/>
    <w:rsid w:val="00E0077A"/>
    <w:rsid w:val="00E00825"/>
    <w:rsid w:val="00E0084C"/>
    <w:rsid w:val="00E00D2D"/>
    <w:rsid w:val="00E00F70"/>
    <w:rsid w:val="00E01092"/>
    <w:rsid w:val="00E01264"/>
    <w:rsid w:val="00E01659"/>
    <w:rsid w:val="00E017D1"/>
    <w:rsid w:val="00E01E9F"/>
    <w:rsid w:val="00E01FFA"/>
    <w:rsid w:val="00E02271"/>
    <w:rsid w:val="00E02376"/>
    <w:rsid w:val="00E0246B"/>
    <w:rsid w:val="00E024E8"/>
    <w:rsid w:val="00E024EF"/>
    <w:rsid w:val="00E0266F"/>
    <w:rsid w:val="00E02D3B"/>
    <w:rsid w:val="00E03402"/>
    <w:rsid w:val="00E038C9"/>
    <w:rsid w:val="00E03B4E"/>
    <w:rsid w:val="00E03F49"/>
    <w:rsid w:val="00E04029"/>
    <w:rsid w:val="00E040F1"/>
    <w:rsid w:val="00E042D4"/>
    <w:rsid w:val="00E042DF"/>
    <w:rsid w:val="00E044F1"/>
    <w:rsid w:val="00E04881"/>
    <w:rsid w:val="00E04BC3"/>
    <w:rsid w:val="00E04D8F"/>
    <w:rsid w:val="00E04DE6"/>
    <w:rsid w:val="00E04E63"/>
    <w:rsid w:val="00E05783"/>
    <w:rsid w:val="00E057A4"/>
    <w:rsid w:val="00E05D01"/>
    <w:rsid w:val="00E06291"/>
    <w:rsid w:val="00E06305"/>
    <w:rsid w:val="00E068E6"/>
    <w:rsid w:val="00E06AB8"/>
    <w:rsid w:val="00E06BC8"/>
    <w:rsid w:val="00E06C3B"/>
    <w:rsid w:val="00E06D32"/>
    <w:rsid w:val="00E07128"/>
    <w:rsid w:val="00E07207"/>
    <w:rsid w:val="00E07393"/>
    <w:rsid w:val="00E0777D"/>
    <w:rsid w:val="00E077EC"/>
    <w:rsid w:val="00E07906"/>
    <w:rsid w:val="00E079CC"/>
    <w:rsid w:val="00E07C85"/>
    <w:rsid w:val="00E07DF8"/>
    <w:rsid w:val="00E1015C"/>
    <w:rsid w:val="00E10223"/>
    <w:rsid w:val="00E10322"/>
    <w:rsid w:val="00E10376"/>
    <w:rsid w:val="00E103BC"/>
    <w:rsid w:val="00E10407"/>
    <w:rsid w:val="00E1045E"/>
    <w:rsid w:val="00E10473"/>
    <w:rsid w:val="00E1055A"/>
    <w:rsid w:val="00E10686"/>
    <w:rsid w:val="00E1083D"/>
    <w:rsid w:val="00E10991"/>
    <w:rsid w:val="00E10C62"/>
    <w:rsid w:val="00E10F58"/>
    <w:rsid w:val="00E11096"/>
    <w:rsid w:val="00E1124F"/>
    <w:rsid w:val="00E11615"/>
    <w:rsid w:val="00E11630"/>
    <w:rsid w:val="00E116D8"/>
    <w:rsid w:val="00E11759"/>
    <w:rsid w:val="00E117D2"/>
    <w:rsid w:val="00E11AE7"/>
    <w:rsid w:val="00E11D92"/>
    <w:rsid w:val="00E11D9F"/>
    <w:rsid w:val="00E11E24"/>
    <w:rsid w:val="00E1211F"/>
    <w:rsid w:val="00E1235A"/>
    <w:rsid w:val="00E124D6"/>
    <w:rsid w:val="00E126B6"/>
    <w:rsid w:val="00E1273A"/>
    <w:rsid w:val="00E12C74"/>
    <w:rsid w:val="00E13067"/>
    <w:rsid w:val="00E132D2"/>
    <w:rsid w:val="00E136A3"/>
    <w:rsid w:val="00E138DE"/>
    <w:rsid w:val="00E13AA9"/>
    <w:rsid w:val="00E13CB0"/>
    <w:rsid w:val="00E13E12"/>
    <w:rsid w:val="00E13E4F"/>
    <w:rsid w:val="00E140CB"/>
    <w:rsid w:val="00E14109"/>
    <w:rsid w:val="00E14563"/>
    <w:rsid w:val="00E146D7"/>
    <w:rsid w:val="00E14E89"/>
    <w:rsid w:val="00E1502E"/>
    <w:rsid w:val="00E1527A"/>
    <w:rsid w:val="00E15B4E"/>
    <w:rsid w:val="00E15B75"/>
    <w:rsid w:val="00E161FC"/>
    <w:rsid w:val="00E1632E"/>
    <w:rsid w:val="00E16349"/>
    <w:rsid w:val="00E16BE9"/>
    <w:rsid w:val="00E16D6B"/>
    <w:rsid w:val="00E171F9"/>
    <w:rsid w:val="00E17288"/>
    <w:rsid w:val="00E17290"/>
    <w:rsid w:val="00E172A8"/>
    <w:rsid w:val="00E1732A"/>
    <w:rsid w:val="00E173B4"/>
    <w:rsid w:val="00E17A8F"/>
    <w:rsid w:val="00E17DC0"/>
    <w:rsid w:val="00E200E4"/>
    <w:rsid w:val="00E20122"/>
    <w:rsid w:val="00E202D4"/>
    <w:rsid w:val="00E2056C"/>
    <w:rsid w:val="00E208C7"/>
    <w:rsid w:val="00E20EAC"/>
    <w:rsid w:val="00E21041"/>
    <w:rsid w:val="00E21176"/>
    <w:rsid w:val="00E2145E"/>
    <w:rsid w:val="00E217FD"/>
    <w:rsid w:val="00E2196B"/>
    <w:rsid w:val="00E21DE1"/>
    <w:rsid w:val="00E2217C"/>
    <w:rsid w:val="00E2262A"/>
    <w:rsid w:val="00E226FB"/>
    <w:rsid w:val="00E22856"/>
    <w:rsid w:val="00E22AAC"/>
    <w:rsid w:val="00E22BA9"/>
    <w:rsid w:val="00E22C9C"/>
    <w:rsid w:val="00E22D93"/>
    <w:rsid w:val="00E230FB"/>
    <w:rsid w:val="00E2312B"/>
    <w:rsid w:val="00E233EA"/>
    <w:rsid w:val="00E23419"/>
    <w:rsid w:val="00E23A8C"/>
    <w:rsid w:val="00E23AD9"/>
    <w:rsid w:val="00E23CD2"/>
    <w:rsid w:val="00E23F3E"/>
    <w:rsid w:val="00E2478A"/>
    <w:rsid w:val="00E24826"/>
    <w:rsid w:val="00E2483E"/>
    <w:rsid w:val="00E2498D"/>
    <w:rsid w:val="00E24B90"/>
    <w:rsid w:val="00E24D6E"/>
    <w:rsid w:val="00E25182"/>
    <w:rsid w:val="00E25508"/>
    <w:rsid w:val="00E255CB"/>
    <w:rsid w:val="00E259ED"/>
    <w:rsid w:val="00E25DB2"/>
    <w:rsid w:val="00E25F5A"/>
    <w:rsid w:val="00E25F73"/>
    <w:rsid w:val="00E260BE"/>
    <w:rsid w:val="00E2650D"/>
    <w:rsid w:val="00E266DD"/>
    <w:rsid w:val="00E267F4"/>
    <w:rsid w:val="00E26833"/>
    <w:rsid w:val="00E268AC"/>
    <w:rsid w:val="00E26A61"/>
    <w:rsid w:val="00E26DC9"/>
    <w:rsid w:val="00E2709A"/>
    <w:rsid w:val="00E2737F"/>
    <w:rsid w:val="00E27A9A"/>
    <w:rsid w:val="00E27B90"/>
    <w:rsid w:val="00E27BF4"/>
    <w:rsid w:val="00E27BF8"/>
    <w:rsid w:val="00E27DCA"/>
    <w:rsid w:val="00E27FBA"/>
    <w:rsid w:val="00E30111"/>
    <w:rsid w:val="00E30302"/>
    <w:rsid w:val="00E3052F"/>
    <w:rsid w:val="00E305B1"/>
    <w:rsid w:val="00E30931"/>
    <w:rsid w:val="00E30DD5"/>
    <w:rsid w:val="00E30DDA"/>
    <w:rsid w:val="00E30E4C"/>
    <w:rsid w:val="00E30E85"/>
    <w:rsid w:val="00E31924"/>
    <w:rsid w:val="00E31A33"/>
    <w:rsid w:val="00E32094"/>
    <w:rsid w:val="00E32120"/>
    <w:rsid w:val="00E321A1"/>
    <w:rsid w:val="00E32200"/>
    <w:rsid w:val="00E32324"/>
    <w:rsid w:val="00E3238B"/>
    <w:rsid w:val="00E32941"/>
    <w:rsid w:val="00E32BA8"/>
    <w:rsid w:val="00E3320E"/>
    <w:rsid w:val="00E334A6"/>
    <w:rsid w:val="00E337DA"/>
    <w:rsid w:val="00E33C4C"/>
    <w:rsid w:val="00E341BC"/>
    <w:rsid w:val="00E3469A"/>
    <w:rsid w:val="00E34724"/>
    <w:rsid w:val="00E34787"/>
    <w:rsid w:val="00E348A7"/>
    <w:rsid w:val="00E34945"/>
    <w:rsid w:val="00E34D3E"/>
    <w:rsid w:val="00E34DF5"/>
    <w:rsid w:val="00E34EF9"/>
    <w:rsid w:val="00E350D5"/>
    <w:rsid w:val="00E35118"/>
    <w:rsid w:val="00E35262"/>
    <w:rsid w:val="00E35549"/>
    <w:rsid w:val="00E3580F"/>
    <w:rsid w:val="00E358F1"/>
    <w:rsid w:val="00E35E2E"/>
    <w:rsid w:val="00E36188"/>
    <w:rsid w:val="00E3653A"/>
    <w:rsid w:val="00E3659E"/>
    <w:rsid w:val="00E369DF"/>
    <w:rsid w:val="00E36BD6"/>
    <w:rsid w:val="00E36D71"/>
    <w:rsid w:val="00E36DAB"/>
    <w:rsid w:val="00E36F40"/>
    <w:rsid w:val="00E36FA4"/>
    <w:rsid w:val="00E37095"/>
    <w:rsid w:val="00E37768"/>
    <w:rsid w:val="00E37797"/>
    <w:rsid w:val="00E37832"/>
    <w:rsid w:val="00E37BF8"/>
    <w:rsid w:val="00E37D85"/>
    <w:rsid w:val="00E37DD0"/>
    <w:rsid w:val="00E4043D"/>
    <w:rsid w:val="00E409D7"/>
    <w:rsid w:val="00E4121D"/>
    <w:rsid w:val="00E41A9A"/>
    <w:rsid w:val="00E41BDB"/>
    <w:rsid w:val="00E41DB5"/>
    <w:rsid w:val="00E42651"/>
    <w:rsid w:val="00E42A01"/>
    <w:rsid w:val="00E42AE4"/>
    <w:rsid w:val="00E42E4D"/>
    <w:rsid w:val="00E43335"/>
    <w:rsid w:val="00E43365"/>
    <w:rsid w:val="00E435E0"/>
    <w:rsid w:val="00E43A39"/>
    <w:rsid w:val="00E43B4D"/>
    <w:rsid w:val="00E43D4A"/>
    <w:rsid w:val="00E43F16"/>
    <w:rsid w:val="00E444E1"/>
    <w:rsid w:val="00E44564"/>
    <w:rsid w:val="00E44571"/>
    <w:rsid w:val="00E4481F"/>
    <w:rsid w:val="00E44881"/>
    <w:rsid w:val="00E44956"/>
    <w:rsid w:val="00E44D0D"/>
    <w:rsid w:val="00E44D86"/>
    <w:rsid w:val="00E44DDD"/>
    <w:rsid w:val="00E453F4"/>
    <w:rsid w:val="00E45607"/>
    <w:rsid w:val="00E45999"/>
    <w:rsid w:val="00E45B76"/>
    <w:rsid w:val="00E45B80"/>
    <w:rsid w:val="00E45F8B"/>
    <w:rsid w:val="00E45FA4"/>
    <w:rsid w:val="00E46781"/>
    <w:rsid w:val="00E46AD2"/>
    <w:rsid w:val="00E46B8E"/>
    <w:rsid w:val="00E46EA8"/>
    <w:rsid w:val="00E471CE"/>
    <w:rsid w:val="00E47255"/>
    <w:rsid w:val="00E477BA"/>
    <w:rsid w:val="00E47A8C"/>
    <w:rsid w:val="00E47B5D"/>
    <w:rsid w:val="00E47C23"/>
    <w:rsid w:val="00E501B6"/>
    <w:rsid w:val="00E50278"/>
    <w:rsid w:val="00E5032F"/>
    <w:rsid w:val="00E5068C"/>
    <w:rsid w:val="00E506F8"/>
    <w:rsid w:val="00E50AA8"/>
    <w:rsid w:val="00E50BC9"/>
    <w:rsid w:val="00E50DC2"/>
    <w:rsid w:val="00E50DDA"/>
    <w:rsid w:val="00E50FC7"/>
    <w:rsid w:val="00E510E2"/>
    <w:rsid w:val="00E5120D"/>
    <w:rsid w:val="00E517DE"/>
    <w:rsid w:val="00E51918"/>
    <w:rsid w:val="00E519CD"/>
    <w:rsid w:val="00E51B87"/>
    <w:rsid w:val="00E51DA0"/>
    <w:rsid w:val="00E51E26"/>
    <w:rsid w:val="00E5204B"/>
    <w:rsid w:val="00E526D4"/>
    <w:rsid w:val="00E52846"/>
    <w:rsid w:val="00E52A4F"/>
    <w:rsid w:val="00E52F1E"/>
    <w:rsid w:val="00E52F4A"/>
    <w:rsid w:val="00E533B5"/>
    <w:rsid w:val="00E5358A"/>
    <w:rsid w:val="00E53A9E"/>
    <w:rsid w:val="00E53B49"/>
    <w:rsid w:val="00E5469C"/>
    <w:rsid w:val="00E5485A"/>
    <w:rsid w:val="00E54913"/>
    <w:rsid w:val="00E54E88"/>
    <w:rsid w:val="00E5518F"/>
    <w:rsid w:val="00E5521F"/>
    <w:rsid w:val="00E554C7"/>
    <w:rsid w:val="00E55611"/>
    <w:rsid w:val="00E55632"/>
    <w:rsid w:val="00E55AE4"/>
    <w:rsid w:val="00E55C28"/>
    <w:rsid w:val="00E55DD3"/>
    <w:rsid w:val="00E55FBA"/>
    <w:rsid w:val="00E56131"/>
    <w:rsid w:val="00E566DC"/>
    <w:rsid w:val="00E567A2"/>
    <w:rsid w:val="00E56AA0"/>
    <w:rsid w:val="00E56C98"/>
    <w:rsid w:val="00E56CB3"/>
    <w:rsid w:val="00E56FB1"/>
    <w:rsid w:val="00E570FA"/>
    <w:rsid w:val="00E57358"/>
    <w:rsid w:val="00E574CA"/>
    <w:rsid w:val="00E57528"/>
    <w:rsid w:val="00E576EE"/>
    <w:rsid w:val="00E579A6"/>
    <w:rsid w:val="00E57BA0"/>
    <w:rsid w:val="00E57DAA"/>
    <w:rsid w:val="00E57E5F"/>
    <w:rsid w:val="00E57E6D"/>
    <w:rsid w:val="00E57F04"/>
    <w:rsid w:val="00E603B4"/>
    <w:rsid w:val="00E6040F"/>
    <w:rsid w:val="00E60638"/>
    <w:rsid w:val="00E60897"/>
    <w:rsid w:val="00E6099D"/>
    <w:rsid w:val="00E609F4"/>
    <w:rsid w:val="00E60AB4"/>
    <w:rsid w:val="00E60CF7"/>
    <w:rsid w:val="00E60E39"/>
    <w:rsid w:val="00E60FE3"/>
    <w:rsid w:val="00E61241"/>
    <w:rsid w:val="00E613EB"/>
    <w:rsid w:val="00E6165A"/>
    <w:rsid w:val="00E61B3E"/>
    <w:rsid w:val="00E61C54"/>
    <w:rsid w:val="00E61C64"/>
    <w:rsid w:val="00E61DA3"/>
    <w:rsid w:val="00E61FCF"/>
    <w:rsid w:val="00E62260"/>
    <w:rsid w:val="00E6264A"/>
    <w:rsid w:val="00E62B33"/>
    <w:rsid w:val="00E62CD1"/>
    <w:rsid w:val="00E6333D"/>
    <w:rsid w:val="00E633F3"/>
    <w:rsid w:val="00E6345D"/>
    <w:rsid w:val="00E636E7"/>
    <w:rsid w:val="00E63AF7"/>
    <w:rsid w:val="00E63C8B"/>
    <w:rsid w:val="00E63D4E"/>
    <w:rsid w:val="00E63DE6"/>
    <w:rsid w:val="00E63FB4"/>
    <w:rsid w:val="00E64306"/>
    <w:rsid w:val="00E6439A"/>
    <w:rsid w:val="00E643D6"/>
    <w:rsid w:val="00E6458A"/>
    <w:rsid w:val="00E645C0"/>
    <w:rsid w:val="00E64642"/>
    <w:rsid w:val="00E64B58"/>
    <w:rsid w:val="00E64DAB"/>
    <w:rsid w:val="00E64F38"/>
    <w:rsid w:val="00E64F6E"/>
    <w:rsid w:val="00E64F82"/>
    <w:rsid w:val="00E65018"/>
    <w:rsid w:val="00E65224"/>
    <w:rsid w:val="00E65383"/>
    <w:rsid w:val="00E65488"/>
    <w:rsid w:val="00E6562A"/>
    <w:rsid w:val="00E6571C"/>
    <w:rsid w:val="00E6577B"/>
    <w:rsid w:val="00E657CD"/>
    <w:rsid w:val="00E6598E"/>
    <w:rsid w:val="00E65A87"/>
    <w:rsid w:val="00E65BF2"/>
    <w:rsid w:val="00E66190"/>
    <w:rsid w:val="00E661E9"/>
    <w:rsid w:val="00E66355"/>
    <w:rsid w:val="00E66388"/>
    <w:rsid w:val="00E66956"/>
    <w:rsid w:val="00E669B1"/>
    <w:rsid w:val="00E66A09"/>
    <w:rsid w:val="00E66BF4"/>
    <w:rsid w:val="00E66C56"/>
    <w:rsid w:val="00E66D28"/>
    <w:rsid w:val="00E66D78"/>
    <w:rsid w:val="00E66D7C"/>
    <w:rsid w:val="00E66D91"/>
    <w:rsid w:val="00E6755D"/>
    <w:rsid w:val="00E677A6"/>
    <w:rsid w:val="00E67A24"/>
    <w:rsid w:val="00E67C52"/>
    <w:rsid w:val="00E70135"/>
    <w:rsid w:val="00E70472"/>
    <w:rsid w:val="00E709BB"/>
    <w:rsid w:val="00E711A0"/>
    <w:rsid w:val="00E71395"/>
    <w:rsid w:val="00E71566"/>
    <w:rsid w:val="00E717A0"/>
    <w:rsid w:val="00E7187A"/>
    <w:rsid w:val="00E719BF"/>
    <w:rsid w:val="00E71A26"/>
    <w:rsid w:val="00E71BDA"/>
    <w:rsid w:val="00E71DD0"/>
    <w:rsid w:val="00E71F5B"/>
    <w:rsid w:val="00E72236"/>
    <w:rsid w:val="00E72519"/>
    <w:rsid w:val="00E725E8"/>
    <w:rsid w:val="00E726F9"/>
    <w:rsid w:val="00E72719"/>
    <w:rsid w:val="00E72949"/>
    <w:rsid w:val="00E72996"/>
    <w:rsid w:val="00E72A7A"/>
    <w:rsid w:val="00E72B1A"/>
    <w:rsid w:val="00E72B5D"/>
    <w:rsid w:val="00E72DC8"/>
    <w:rsid w:val="00E72E0E"/>
    <w:rsid w:val="00E731EC"/>
    <w:rsid w:val="00E73625"/>
    <w:rsid w:val="00E73736"/>
    <w:rsid w:val="00E7387A"/>
    <w:rsid w:val="00E739F8"/>
    <w:rsid w:val="00E73B96"/>
    <w:rsid w:val="00E73CC7"/>
    <w:rsid w:val="00E73CCE"/>
    <w:rsid w:val="00E74053"/>
    <w:rsid w:val="00E7426A"/>
    <w:rsid w:val="00E7491F"/>
    <w:rsid w:val="00E74921"/>
    <w:rsid w:val="00E753F2"/>
    <w:rsid w:val="00E7599E"/>
    <w:rsid w:val="00E75CC2"/>
    <w:rsid w:val="00E762AA"/>
    <w:rsid w:val="00E76556"/>
    <w:rsid w:val="00E7655B"/>
    <w:rsid w:val="00E7667D"/>
    <w:rsid w:val="00E76F3B"/>
    <w:rsid w:val="00E7753E"/>
    <w:rsid w:val="00E775E1"/>
    <w:rsid w:val="00E776BB"/>
    <w:rsid w:val="00E7770C"/>
    <w:rsid w:val="00E77729"/>
    <w:rsid w:val="00E7779C"/>
    <w:rsid w:val="00E777B0"/>
    <w:rsid w:val="00E77F25"/>
    <w:rsid w:val="00E802A3"/>
    <w:rsid w:val="00E80686"/>
    <w:rsid w:val="00E80733"/>
    <w:rsid w:val="00E80D6E"/>
    <w:rsid w:val="00E80D7F"/>
    <w:rsid w:val="00E8130F"/>
    <w:rsid w:val="00E81EF2"/>
    <w:rsid w:val="00E81FF3"/>
    <w:rsid w:val="00E8245B"/>
    <w:rsid w:val="00E82774"/>
    <w:rsid w:val="00E8293E"/>
    <w:rsid w:val="00E835E5"/>
    <w:rsid w:val="00E83773"/>
    <w:rsid w:val="00E83810"/>
    <w:rsid w:val="00E8398A"/>
    <w:rsid w:val="00E83B46"/>
    <w:rsid w:val="00E83DA4"/>
    <w:rsid w:val="00E83E98"/>
    <w:rsid w:val="00E841E1"/>
    <w:rsid w:val="00E84348"/>
    <w:rsid w:val="00E8447F"/>
    <w:rsid w:val="00E84544"/>
    <w:rsid w:val="00E8457B"/>
    <w:rsid w:val="00E845C9"/>
    <w:rsid w:val="00E84AE8"/>
    <w:rsid w:val="00E84D55"/>
    <w:rsid w:val="00E85023"/>
    <w:rsid w:val="00E85521"/>
    <w:rsid w:val="00E858BE"/>
    <w:rsid w:val="00E85DC6"/>
    <w:rsid w:val="00E86914"/>
    <w:rsid w:val="00E86B93"/>
    <w:rsid w:val="00E86C17"/>
    <w:rsid w:val="00E86C21"/>
    <w:rsid w:val="00E86F0C"/>
    <w:rsid w:val="00E8708E"/>
    <w:rsid w:val="00E87170"/>
    <w:rsid w:val="00E87207"/>
    <w:rsid w:val="00E8745C"/>
    <w:rsid w:val="00E87621"/>
    <w:rsid w:val="00E87632"/>
    <w:rsid w:val="00E87821"/>
    <w:rsid w:val="00E879E5"/>
    <w:rsid w:val="00E87C82"/>
    <w:rsid w:val="00E87C8B"/>
    <w:rsid w:val="00E87CE5"/>
    <w:rsid w:val="00E87E2E"/>
    <w:rsid w:val="00E90137"/>
    <w:rsid w:val="00E9039D"/>
    <w:rsid w:val="00E90405"/>
    <w:rsid w:val="00E9066B"/>
    <w:rsid w:val="00E90868"/>
    <w:rsid w:val="00E908A5"/>
    <w:rsid w:val="00E90D1D"/>
    <w:rsid w:val="00E9101B"/>
    <w:rsid w:val="00E91105"/>
    <w:rsid w:val="00E91111"/>
    <w:rsid w:val="00E9119C"/>
    <w:rsid w:val="00E911C8"/>
    <w:rsid w:val="00E91264"/>
    <w:rsid w:val="00E912C5"/>
    <w:rsid w:val="00E91378"/>
    <w:rsid w:val="00E91604"/>
    <w:rsid w:val="00E918F0"/>
    <w:rsid w:val="00E9193A"/>
    <w:rsid w:val="00E91996"/>
    <w:rsid w:val="00E91A1E"/>
    <w:rsid w:val="00E920AC"/>
    <w:rsid w:val="00E920CF"/>
    <w:rsid w:val="00E9239D"/>
    <w:rsid w:val="00E925AE"/>
    <w:rsid w:val="00E9263D"/>
    <w:rsid w:val="00E926B8"/>
    <w:rsid w:val="00E92774"/>
    <w:rsid w:val="00E92853"/>
    <w:rsid w:val="00E928EC"/>
    <w:rsid w:val="00E92A0E"/>
    <w:rsid w:val="00E92C41"/>
    <w:rsid w:val="00E92DEF"/>
    <w:rsid w:val="00E932C9"/>
    <w:rsid w:val="00E93391"/>
    <w:rsid w:val="00E93A3F"/>
    <w:rsid w:val="00E93ADE"/>
    <w:rsid w:val="00E93BBA"/>
    <w:rsid w:val="00E93E9D"/>
    <w:rsid w:val="00E94659"/>
    <w:rsid w:val="00E94790"/>
    <w:rsid w:val="00E94E9E"/>
    <w:rsid w:val="00E94F0E"/>
    <w:rsid w:val="00E95211"/>
    <w:rsid w:val="00E95939"/>
    <w:rsid w:val="00E95E2C"/>
    <w:rsid w:val="00E95F31"/>
    <w:rsid w:val="00E9633F"/>
    <w:rsid w:val="00E9635C"/>
    <w:rsid w:val="00E9660B"/>
    <w:rsid w:val="00E96637"/>
    <w:rsid w:val="00E966EB"/>
    <w:rsid w:val="00E967E8"/>
    <w:rsid w:val="00E96DC3"/>
    <w:rsid w:val="00E97367"/>
    <w:rsid w:val="00E973CF"/>
    <w:rsid w:val="00E97453"/>
    <w:rsid w:val="00E975D0"/>
    <w:rsid w:val="00E976D4"/>
    <w:rsid w:val="00E976F7"/>
    <w:rsid w:val="00E9771B"/>
    <w:rsid w:val="00E97812"/>
    <w:rsid w:val="00E978D8"/>
    <w:rsid w:val="00E979E3"/>
    <w:rsid w:val="00E97AD8"/>
    <w:rsid w:val="00EA0228"/>
    <w:rsid w:val="00EA0585"/>
    <w:rsid w:val="00EA0710"/>
    <w:rsid w:val="00EA0A19"/>
    <w:rsid w:val="00EA0E0A"/>
    <w:rsid w:val="00EA0F76"/>
    <w:rsid w:val="00EA14D6"/>
    <w:rsid w:val="00EA151A"/>
    <w:rsid w:val="00EA1554"/>
    <w:rsid w:val="00EA184F"/>
    <w:rsid w:val="00EA1E40"/>
    <w:rsid w:val="00EA1EF4"/>
    <w:rsid w:val="00EA20D9"/>
    <w:rsid w:val="00EA224B"/>
    <w:rsid w:val="00EA22E7"/>
    <w:rsid w:val="00EA2434"/>
    <w:rsid w:val="00EA2569"/>
    <w:rsid w:val="00EA2CF0"/>
    <w:rsid w:val="00EA2F42"/>
    <w:rsid w:val="00EA3040"/>
    <w:rsid w:val="00EA3063"/>
    <w:rsid w:val="00EA32ED"/>
    <w:rsid w:val="00EA342E"/>
    <w:rsid w:val="00EA3643"/>
    <w:rsid w:val="00EA383A"/>
    <w:rsid w:val="00EA3A11"/>
    <w:rsid w:val="00EA3C9C"/>
    <w:rsid w:val="00EA4029"/>
    <w:rsid w:val="00EA4249"/>
    <w:rsid w:val="00EA42F1"/>
    <w:rsid w:val="00EA43DD"/>
    <w:rsid w:val="00EA467E"/>
    <w:rsid w:val="00EA49C6"/>
    <w:rsid w:val="00EA4AE4"/>
    <w:rsid w:val="00EA5070"/>
    <w:rsid w:val="00EA50BE"/>
    <w:rsid w:val="00EA5193"/>
    <w:rsid w:val="00EA563B"/>
    <w:rsid w:val="00EA5657"/>
    <w:rsid w:val="00EA56F8"/>
    <w:rsid w:val="00EA595D"/>
    <w:rsid w:val="00EA61E9"/>
    <w:rsid w:val="00EA63E6"/>
    <w:rsid w:val="00EA6551"/>
    <w:rsid w:val="00EA66B4"/>
    <w:rsid w:val="00EA6DCF"/>
    <w:rsid w:val="00EA72C6"/>
    <w:rsid w:val="00EA73F0"/>
    <w:rsid w:val="00EA746E"/>
    <w:rsid w:val="00EA7556"/>
    <w:rsid w:val="00EA75C0"/>
    <w:rsid w:val="00EA7666"/>
    <w:rsid w:val="00EA7975"/>
    <w:rsid w:val="00EA7ACE"/>
    <w:rsid w:val="00EA7EB5"/>
    <w:rsid w:val="00EA7FBE"/>
    <w:rsid w:val="00EB0304"/>
    <w:rsid w:val="00EB08A0"/>
    <w:rsid w:val="00EB0ADA"/>
    <w:rsid w:val="00EB0AF4"/>
    <w:rsid w:val="00EB1093"/>
    <w:rsid w:val="00EB1240"/>
    <w:rsid w:val="00EB1248"/>
    <w:rsid w:val="00EB1984"/>
    <w:rsid w:val="00EB19AC"/>
    <w:rsid w:val="00EB1B03"/>
    <w:rsid w:val="00EB1C54"/>
    <w:rsid w:val="00EB1C65"/>
    <w:rsid w:val="00EB1F75"/>
    <w:rsid w:val="00EB207D"/>
    <w:rsid w:val="00EB22E2"/>
    <w:rsid w:val="00EB25A6"/>
    <w:rsid w:val="00EB261D"/>
    <w:rsid w:val="00EB2933"/>
    <w:rsid w:val="00EB2981"/>
    <w:rsid w:val="00EB2A23"/>
    <w:rsid w:val="00EB2B93"/>
    <w:rsid w:val="00EB2B9A"/>
    <w:rsid w:val="00EB3167"/>
    <w:rsid w:val="00EB3238"/>
    <w:rsid w:val="00EB32CF"/>
    <w:rsid w:val="00EB33E2"/>
    <w:rsid w:val="00EB35B5"/>
    <w:rsid w:val="00EB38B6"/>
    <w:rsid w:val="00EB3958"/>
    <w:rsid w:val="00EB3DAF"/>
    <w:rsid w:val="00EB3ED4"/>
    <w:rsid w:val="00EB3F38"/>
    <w:rsid w:val="00EB4261"/>
    <w:rsid w:val="00EB42ED"/>
    <w:rsid w:val="00EB4463"/>
    <w:rsid w:val="00EB44A9"/>
    <w:rsid w:val="00EB45F1"/>
    <w:rsid w:val="00EB4ADD"/>
    <w:rsid w:val="00EB4B25"/>
    <w:rsid w:val="00EB4D14"/>
    <w:rsid w:val="00EB515B"/>
    <w:rsid w:val="00EB51ED"/>
    <w:rsid w:val="00EB5312"/>
    <w:rsid w:val="00EB545A"/>
    <w:rsid w:val="00EB5470"/>
    <w:rsid w:val="00EB54E9"/>
    <w:rsid w:val="00EB5644"/>
    <w:rsid w:val="00EB566C"/>
    <w:rsid w:val="00EB569B"/>
    <w:rsid w:val="00EB56D8"/>
    <w:rsid w:val="00EB59B2"/>
    <w:rsid w:val="00EB5CD3"/>
    <w:rsid w:val="00EB5E1B"/>
    <w:rsid w:val="00EB5E72"/>
    <w:rsid w:val="00EB6267"/>
    <w:rsid w:val="00EB6672"/>
    <w:rsid w:val="00EB67E2"/>
    <w:rsid w:val="00EB7404"/>
    <w:rsid w:val="00EB7996"/>
    <w:rsid w:val="00EB7B90"/>
    <w:rsid w:val="00EB7CE9"/>
    <w:rsid w:val="00EB7CFF"/>
    <w:rsid w:val="00EC02AD"/>
    <w:rsid w:val="00EC0365"/>
    <w:rsid w:val="00EC0548"/>
    <w:rsid w:val="00EC058B"/>
    <w:rsid w:val="00EC0793"/>
    <w:rsid w:val="00EC0951"/>
    <w:rsid w:val="00EC0D47"/>
    <w:rsid w:val="00EC0DD7"/>
    <w:rsid w:val="00EC0FA9"/>
    <w:rsid w:val="00EC1079"/>
    <w:rsid w:val="00EC17A1"/>
    <w:rsid w:val="00EC1942"/>
    <w:rsid w:val="00EC1A9F"/>
    <w:rsid w:val="00EC1C51"/>
    <w:rsid w:val="00EC1D03"/>
    <w:rsid w:val="00EC1DD3"/>
    <w:rsid w:val="00EC1E28"/>
    <w:rsid w:val="00EC1F21"/>
    <w:rsid w:val="00EC262A"/>
    <w:rsid w:val="00EC29F2"/>
    <w:rsid w:val="00EC2A5B"/>
    <w:rsid w:val="00EC2B15"/>
    <w:rsid w:val="00EC3010"/>
    <w:rsid w:val="00EC33A3"/>
    <w:rsid w:val="00EC35DF"/>
    <w:rsid w:val="00EC36F5"/>
    <w:rsid w:val="00EC42A4"/>
    <w:rsid w:val="00EC45D0"/>
    <w:rsid w:val="00EC4789"/>
    <w:rsid w:val="00EC49BF"/>
    <w:rsid w:val="00EC4AC8"/>
    <w:rsid w:val="00EC4BDD"/>
    <w:rsid w:val="00EC4D15"/>
    <w:rsid w:val="00EC4DAD"/>
    <w:rsid w:val="00EC563E"/>
    <w:rsid w:val="00EC57DD"/>
    <w:rsid w:val="00EC59C5"/>
    <w:rsid w:val="00EC5B18"/>
    <w:rsid w:val="00EC6104"/>
    <w:rsid w:val="00EC65F0"/>
    <w:rsid w:val="00EC697F"/>
    <w:rsid w:val="00EC6A17"/>
    <w:rsid w:val="00EC6AED"/>
    <w:rsid w:val="00EC6B96"/>
    <w:rsid w:val="00EC6D37"/>
    <w:rsid w:val="00EC7443"/>
    <w:rsid w:val="00EC77CA"/>
    <w:rsid w:val="00EC79ED"/>
    <w:rsid w:val="00EC7ADC"/>
    <w:rsid w:val="00ED00D8"/>
    <w:rsid w:val="00ED05FC"/>
    <w:rsid w:val="00ED0777"/>
    <w:rsid w:val="00ED082B"/>
    <w:rsid w:val="00ED08AA"/>
    <w:rsid w:val="00ED0992"/>
    <w:rsid w:val="00ED0A30"/>
    <w:rsid w:val="00ED0EA1"/>
    <w:rsid w:val="00ED0F97"/>
    <w:rsid w:val="00ED1146"/>
    <w:rsid w:val="00ED121A"/>
    <w:rsid w:val="00ED1471"/>
    <w:rsid w:val="00ED1627"/>
    <w:rsid w:val="00ED1F5D"/>
    <w:rsid w:val="00ED2180"/>
    <w:rsid w:val="00ED240D"/>
    <w:rsid w:val="00ED26B3"/>
    <w:rsid w:val="00ED2A09"/>
    <w:rsid w:val="00ED2C60"/>
    <w:rsid w:val="00ED2CDE"/>
    <w:rsid w:val="00ED2F73"/>
    <w:rsid w:val="00ED31D1"/>
    <w:rsid w:val="00ED37E1"/>
    <w:rsid w:val="00ED3B01"/>
    <w:rsid w:val="00ED3B16"/>
    <w:rsid w:val="00ED41A8"/>
    <w:rsid w:val="00ED442C"/>
    <w:rsid w:val="00ED44ED"/>
    <w:rsid w:val="00ED4648"/>
    <w:rsid w:val="00ED4B40"/>
    <w:rsid w:val="00ED4DA7"/>
    <w:rsid w:val="00ED5002"/>
    <w:rsid w:val="00ED50F6"/>
    <w:rsid w:val="00ED510E"/>
    <w:rsid w:val="00ED55EA"/>
    <w:rsid w:val="00ED57F9"/>
    <w:rsid w:val="00ED5890"/>
    <w:rsid w:val="00ED5B70"/>
    <w:rsid w:val="00ED5D50"/>
    <w:rsid w:val="00ED5D58"/>
    <w:rsid w:val="00ED641F"/>
    <w:rsid w:val="00ED651C"/>
    <w:rsid w:val="00ED681C"/>
    <w:rsid w:val="00ED6BBE"/>
    <w:rsid w:val="00ED6E5E"/>
    <w:rsid w:val="00ED6E6F"/>
    <w:rsid w:val="00ED71AC"/>
    <w:rsid w:val="00ED7349"/>
    <w:rsid w:val="00ED73EB"/>
    <w:rsid w:val="00ED7837"/>
    <w:rsid w:val="00ED78BE"/>
    <w:rsid w:val="00EE00E9"/>
    <w:rsid w:val="00EE0401"/>
    <w:rsid w:val="00EE0628"/>
    <w:rsid w:val="00EE064D"/>
    <w:rsid w:val="00EE06AD"/>
    <w:rsid w:val="00EE086F"/>
    <w:rsid w:val="00EE0C31"/>
    <w:rsid w:val="00EE0C43"/>
    <w:rsid w:val="00EE0E7D"/>
    <w:rsid w:val="00EE0F2D"/>
    <w:rsid w:val="00EE110F"/>
    <w:rsid w:val="00EE1398"/>
    <w:rsid w:val="00EE17C8"/>
    <w:rsid w:val="00EE193A"/>
    <w:rsid w:val="00EE19DD"/>
    <w:rsid w:val="00EE1A43"/>
    <w:rsid w:val="00EE1A73"/>
    <w:rsid w:val="00EE1ED6"/>
    <w:rsid w:val="00EE2597"/>
    <w:rsid w:val="00EE318C"/>
    <w:rsid w:val="00EE3303"/>
    <w:rsid w:val="00EE3531"/>
    <w:rsid w:val="00EE357F"/>
    <w:rsid w:val="00EE38F6"/>
    <w:rsid w:val="00EE3C0D"/>
    <w:rsid w:val="00EE3D79"/>
    <w:rsid w:val="00EE3E55"/>
    <w:rsid w:val="00EE404B"/>
    <w:rsid w:val="00EE421E"/>
    <w:rsid w:val="00EE4368"/>
    <w:rsid w:val="00EE447E"/>
    <w:rsid w:val="00EE451F"/>
    <w:rsid w:val="00EE4663"/>
    <w:rsid w:val="00EE46CE"/>
    <w:rsid w:val="00EE4739"/>
    <w:rsid w:val="00EE4971"/>
    <w:rsid w:val="00EE4C54"/>
    <w:rsid w:val="00EE4CD3"/>
    <w:rsid w:val="00EE4E61"/>
    <w:rsid w:val="00EE4F48"/>
    <w:rsid w:val="00EE4F88"/>
    <w:rsid w:val="00EE509B"/>
    <w:rsid w:val="00EE50A0"/>
    <w:rsid w:val="00EE50F9"/>
    <w:rsid w:val="00EE516A"/>
    <w:rsid w:val="00EE51AC"/>
    <w:rsid w:val="00EE5280"/>
    <w:rsid w:val="00EE52FB"/>
    <w:rsid w:val="00EE55C8"/>
    <w:rsid w:val="00EE5769"/>
    <w:rsid w:val="00EE5783"/>
    <w:rsid w:val="00EE5893"/>
    <w:rsid w:val="00EE597D"/>
    <w:rsid w:val="00EE5A31"/>
    <w:rsid w:val="00EE5B91"/>
    <w:rsid w:val="00EE5E84"/>
    <w:rsid w:val="00EE5E8F"/>
    <w:rsid w:val="00EE5EBA"/>
    <w:rsid w:val="00EE6AC7"/>
    <w:rsid w:val="00EE6AEF"/>
    <w:rsid w:val="00EE6B15"/>
    <w:rsid w:val="00EE6B6A"/>
    <w:rsid w:val="00EE6BA0"/>
    <w:rsid w:val="00EE6D7C"/>
    <w:rsid w:val="00EE6D7D"/>
    <w:rsid w:val="00EE7005"/>
    <w:rsid w:val="00EE70E7"/>
    <w:rsid w:val="00EE7841"/>
    <w:rsid w:val="00EE7ADD"/>
    <w:rsid w:val="00EF00D8"/>
    <w:rsid w:val="00EF015C"/>
    <w:rsid w:val="00EF0180"/>
    <w:rsid w:val="00EF0295"/>
    <w:rsid w:val="00EF0497"/>
    <w:rsid w:val="00EF097B"/>
    <w:rsid w:val="00EF09A5"/>
    <w:rsid w:val="00EF0D02"/>
    <w:rsid w:val="00EF101D"/>
    <w:rsid w:val="00EF12C4"/>
    <w:rsid w:val="00EF13D0"/>
    <w:rsid w:val="00EF13F5"/>
    <w:rsid w:val="00EF143B"/>
    <w:rsid w:val="00EF1A94"/>
    <w:rsid w:val="00EF1D90"/>
    <w:rsid w:val="00EF1DC1"/>
    <w:rsid w:val="00EF2A76"/>
    <w:rsid w:val="00EF2D6B"/>
    <w:rsid w:val="00EF2F38"/>
    <w:rsid w:val="00EF30F0"/>
    <w:rsid w:val="00EF3290"/>
    <w:rsid w:val="00EF3491"/>
    <w:rsid w:val="00EF361A"/>
    <w:rsid w:val="00EF39CF"/>
    <w:rsid w:val="00EF3B3E"/>
    <w:rsid w:val="00EF3C09"/>
    <w:rsid w:val="00EF3CF0"/>
    <w:rsid w:val="00EF3E40"/>
    <w:rsid w:val="00EF4061"/>
    <w:rsid w:val="00EF45E1"/>
    <w:rsid w:val="00EF5127"/>
    <w:rsid w:val="00EF52BF"/>
    <w:rsid w:val="00EF5325"/>
    <w:rsid w:val="00EF5468"/>
    <w:rsid w:val="00EF5538"/>
    <w:rsid w:val="00EF57DA"/>
    <w:rsid w:val="00EF580F"/>
    <w:rsid w:val="00EF5CA8"/>
    <w:rsid w:val="00EF5DC9"/>
    <w:rsid w:val="00EF5F1F"/>
    <w:rsid w:val="00EF64BA"/>
    <w:rsid w:val="00EF650B"/>
    <w:rsid w:val="00EF6840"/>
    <w:rsid w:val="00EF7182"/>
    <w:rsid w:val="00EF7216"/>
    <w:rsid w:val="00EF7669"/>
    <w:rsid w:val="00EF7A8A"/>
    <w:rsid w:val="00F00151"/>
    <w:rsid w:val="00F0024B"/>
    <w:rsid w:val="00F00342"/>
    <w:rsid w:val="00F0056F"/>
    <w:rsid w:val="00F00663"/>
    <w:rsid w:val="00F009F0"/>
    <w:rsid w:val="00F00EF7"/>
    <w:rsid w:val="00F0120A"/>
    <w:rsid w:val="00F01285"/>
    <w:rsid w:val="00F016AF"/>
    <w:rsid w:val="00F0182C"/>
    <w:rsid w:val="00F0183E"/>
    <w:rsid w:val="00F018C7"/>
    <w:rsid w:val="00F019DA"/>
    <w:rsid w:val="00F01D12"/>
    <w:rsid w:val="00F01E44"/>
    <w:rsid w:val="00F021E1"/>
    <w:rsid w:val="00F0241C"/>
    <w:rsid w:val="00F026A8"/>
    <w:rsid w:val="00F028F4"/>
    <w:rsid w:val="00F02A8C"/>
    <w:rsid w:val="00F02C36"/>
    <w:rsid w:val="00F030BB"/>
    <w:rsid w:val="00F031E5"/>
    <w:rsid w:val="00F03574"/>
    <w:rsid w:val="00F038D0"/>
    <w:rsid w:val="00F03C90"/>
    <w:rsid w:val="00F040D8"/>
    <w:rsid w:val="00F04251"/>
    <w:rsid w:val="00F0441A"/>
    <w:rsid w:val="00F04447"/>
    <w:rsid w:val="00F04474"/>
    <w:rsid w:val="00F044FE"/>
    <w:rsid w:val="00F046A5"/>
    <w:rsid w:val="00F04919"/>
    <w:rsid w:val="00F04AB8"/>
    <w:rsid w:val="00F04BA2"/>
    <w:rsid w:val="00F04BC6"/>
    <w:rsid w:val="00F04D89"/>
    <w:rsid w:val="00F053CB"/>
    <w:rsid w:val="00F054D4"/>
    <w:rsid w:val="00F05BF7"/>
    <w:rsid w:val="00F05CA4"/>
    <w:rsid w:val="00F05CF8"/>
    <w:rsid w:val="00F061E4"/>
    <w:rsid w:val="00F06371"/>
    <w:rsid w:val="00F06E8C"/>
    <w:rsid w:val="00F06FFD"/>
    <w:rsid w:val="00F07110"/>
    <w:rsid w:val="00F0743F"/>
    <w:rsid w:val="00F074A1"/>
    <w:rsid w:val="00F0772B"/>
    <w:rsid w:val="00F079E6"/>
    <w:rsid w:val="00F07A6E"/>
    <w:rsid w:val="00F07E1F"/>
    <w:rsid w:val="00F07EB6"/>
    <w:rsid w:val="00F10009"/>
    <w:rsid w:val="00F10118"/>
    <w:rsid w:val="00F10214"/>
    <w:rsid w:val="00F107D7"/>
    <w:rsid w:val="00F10A00"/>
    <w:rsid w:val="00F10DA6"/>
    <w:rsid w:val="00F110B6"/>
    <w:rsid w:val="00F11149"/>
    <w:rsid w:val="00F11702"/>
    <w:rsid w:val="00F1172C"/>
    <w:rsid w:val="00F11804"/>
    <w:rsid w:val="00F11818"/>
    <w:rsid w:val="00F11998"/>
    <w:rsid w:val="00F119E4"/>
    <w:rsid w:val="00F11EA1"/>
    <w:rsid w:val="00F11F5C"/>
    <w:rsid w:val="00F128FD"/>
    <w:rsid w:val="00F12A68"/>
    <w:rsid w:val="00F12CF8"/>
    <w:rsid w:val="00F1335C"/>
    <w:rsid w:val="00F13387"/>
    <w:rsid w:val="00F13471"/>
    <w:rsid w:val="00F134C0"/>
    <w:rsid w:val="00F135CB"/>
    <w:rsid w:val="00F13913"/>
    <w:rsid w:val="00F13C51"/>
    <w:rsid w:val="00F1437B"/>
    <w:rsid w:val="00F14894"/>
    <w:rsid w:val="00F14A3E"/>
    <w:rsid w:val="00F14C1C"/>
    <w:rsid w:val="00F14CD7"/>
    <w:rsid w:val="00F1521D"/>
    <w:rsid w:val="00F15269"/>
    <w:rsid w:val="00F15288"/>
    <w:rsid w:val="00F15770"/>
    <w:rsid w:val="00F158B4"/>
    <w:rsid w:val="00F15D40"/>
    <w:rsid w:val="00F165BB"/>
    <w:rsid w:val="00F16888"/>
    <w:rsid w:val="00F16BD2"/>
    <w:rsid w:val="00F16CDF"/>
    <w:rsid w:val="00F16DB1"/>
    <w:rsid w:val="00F16DFE"/>
    <w:rsid w:val="00F16F2C"/>
    <w:rsid w:val="00F17566"/>
    <w:rsid w:val="00F1758D"/>
    <w:rsid w:val="00F17610"/>
    <w:rsid w:val="00F1763D"/>
    <w:rsid w:val="00F17771"/>
    <w:rsid w:val="00F177F6"/>
    <w:rsid w:val="00F17C30"/>
    <w:rsid w:val="00F17E1B"/>
    <w:rsid w:val="00F2008F"/>
    <w:rsid w:val="00F20545"/>
    <w:rsid w:val="00F206F9"/>
    <w:rsid w:val="00F208EE"/>
    <w:rsid w:val="00F20F44"/>
    <w:rsid w:val="00F20FC9"/>
    <w:rsid w:val="00F20FD6"/>
    <w:rsid w:val="00F21154"/>
    <w:rsid w:val="00F2139F"/>
    <w:rsid w:val="00F218AB"/>
    <w:rsid w:val="00F219F3"/>
    <w:rsid w:val="00F21B83"/>
    <w:rsid w:val="00F21D7C"/>
    <w:rsid w:val="00F21EC3"/>
    <w:rsid w:val="00F21EF0"/>
    <w:rsid w:val="00F22301"/>
    <w:rsid w:val="00F2279A"/>
    <w:rsid w:val="00F229C4"/>
    <w:rsid w:val="00F23006"/>
    <w:rsid w:val="00F231F7"/>
    <w:rsid w:val="00F23429"/>
    <w:rsid w:val="00F237E0"/>
    <w:rsid w:val="00F23BA4"/>
    <w:rsid w:val="00F24B96"/>
    <w:rsid w:val="00F24D23"/>
    <w:rsid w:val="00F24D73"/>
    <w:rsid w:val="00F24F63"/>
    <w:rsid w:val="00F2577E"/>
    <w:rsid w:val="00F259AB"/>
    <w:rsid w:val="00F25AB9"/>
    <w:rsid w:val="00F261E5"/>
    <w:rsid w:val="00F26415"/>
    <w:rsid w:val="00F2644F"/>
    <w:rsid w:val="00F264B3"/>
    <w:rsid w:val="00F264ED"/>
    <w:rsid w:val="00F267AD"/>
    <w:rsid w:val="00F2682B"/>
    <w:rsid w:val="00F269B8"/>
    <w:rsid w:val="00F26AB4"/>
    <w:rsid w:val="00F26CDF"/>
    <w:rsid w:val="00F26F92"/>
    <w:rsid w:val="00F27082"/>
    <w:rsid w:val="00F27187"/>
    <w:rsid w:val="00F27257"/>
    <w:rsid w:val="00F27579"/>
    <w:rsid w:val="00F275ED"/>
    <w:rsid w:val="00F27D30"/>
    <w:rsid w:val="00F27D93"/>
    <w:rsid w:val="00F27E25"/>
    <w:rsid w:val="00F27F9D"/>
    <w:rsid w:val="00F30073"/>
    <w:rsid w:val="00F30346"/>
    <w:rsid w:val="00F30B28"/>
    <w:rsid w:val="00F30C65"/>
    <w:rsid w:val="00F30DE4"/>
    <w:rsid w:val="00F31053"/>
    <w:rsid w:val="00F31349"/>
    <w:rsid w:val="00F31391"/>
    <w:rsid w:val="00F31653"/>
    <w:rsid w:val="00F316AF"/>
    <w:rsid w:val="00F31803"/>
    <w:rsid w:val="00F31A5E"/>
    <w:rsid w:val="00F31B61"/>
    <w:rsid w:val="00F31BA6"/>
    <w:rsid w:val="00F31C3B"/>
    <w:rsid w:val="00F31FFB"/>
    <w:rsid w:val="00F320DA"/>
    <w:rsid w:val="00F32378"/>
    <w:rsid w:val="00F323C3"/>
    <w:rsid w:val="00F329C6"/>
    <w:rsid w:val="00F329EA"/>
    <w:rsid w:val="00F32D98"/>
    <w:rsid w:val="00F32DF8"/>
    <w:rsid w:val="00F33185"/>
    <w:rsid w:val="00F33262"/>
    <w:rsid w:val="00F333D7"/>
    <w:rsid w:val="00F3356A"/>
    <w:rsid w:val="00F33685"/>
    <w:rsid w:val="00F338EC"/>
    <w:rsid w:val="00F33A8E"/>
    <w:rsid w:val="00F34075"/>
    <w:rsid w:val="00F34B2E"/>
    <w:rsid w:val="00F351B5"/>
    <w:rsid w:val="00F351CF"/>
    <w:rsid w:val="00F35623"/>
    <w:rsid w:val="00F358C0"/>
    <w:rsid w:val="00F35C27"/>
    <w:rsid w:val="00F3647D"/>
    <w:rsid w:val="00F365E2"/>
    <w:rsid w:val="00F36723"/>
    <w:rsid w:val="00F36A24"/>
    <w:rsid w:val="00F36A6A"/>
    <w:rsid w:val="00F36EF6"/>
    <w:rsid w:val="00F3712E"/>
    <w:rsid w:val="00F3714E"/>
    <w:rsid w:val="00F371F6"/>
    <w:rsid w:val="00F37230"/>
    <w:rsid w:val="00F372F7"/>
    <w:rsid w:val="00F373A4"/>
    <w:rsid w:val="00F375A5"/>
    <w:rsid w:val="00F378AD"/>
    <w:rsid w:val="00F37D43"/>
    <w:rsid w:val="00F37F28"/>
    <w:rsid w:val="00F40058"/>
    <w:rsid w:val="00F40103"/>
    <w:rsid w:val="00F4091B"/>
    <w:rsid w:val="00F40D2F"/>
    <w:rsid w:val="00F40DBA"/>
    <w:rsid w:val="00F415DF"/>
    <w:rsid w:val="00F4164B"/>
    <w:rsid w:val="00F417F2"/>
    <w:rsid w:val="00F41ACB"/>
    <w:rsid w:val="00F41E0B"/>
    <w:rsid w:val="00F41E24"/>
    <w:rsid w:val="00F41E8C"/>
    <w:rsid w:val="00F41F56"/>
    <w:rsid w:val="00F41F8E"/>
    <w:rsid w:val="00F42222"/>
    <w:rsid w:val="00F4277C"/>
    <w:rsid w:val="00F427CC"/>
    <w:rsid w:val="00F427D1"/>
    <w:rsid w:val="00F4285E"/>
    <w:rsid w:val="00F428CA"/>
    <w:rsid w:val="00F42969"/>
    <w:rsid w:val="00F42A9D"/>
    <w:rsid w:val="00F42B9B"/>
    <w:rsid w:val="00F42C23"/>
    <w:rsid w:val="00F42FF2"/>
    <w:rsid w:val="00F433E2"/>
    <w:rsid w:val="00F4345A"/>
    <w:rsid w:val="00F43492"/>
    <w:rsid w:val="00F437FB"/>
    <w:rsid w:val="00F43F81"/>
    <w:rsid w:val="00F44049"/>
    <w:rsid w:val="00F44053"/>
    <w:rsid w:val="00F442CB"/>
    <w:rsid w:val="00F44867"/>
    <w:rsid w:val="00F449A2"/>
    <w:rsid w:val="00F44A0F"/>
    <w:rsid w:val="00F44AEB"/>
    <w:rsid w:val="00F44E28"/>
    <w:rsid w:val="00F44FC1"/>
    <w:rsid w:val="00F4537B"/>
    <w:rsid w:val="00F455D1"/>
    <w:rsid w:val="00F45710"/>
    <w:rsid w:val="00F45A3E"/>
    <w:rsid w:val="00F45AFC"/>
    <w:rsid w:val="00F45F68"/>
    <w:rsid w:val="00F46299"/>
    <w:rsid w:val="00F4633E"/>
    <w:rsid w:val="00F46449"/>
    <w:rsid w:val="00F4673D"/>
    <w:rsid w:val="00F46779"/>
    <w:rsid w:val="00F46CA4"/>
    <w:rsid w:val="00F46CC9"/>
    <w:rsid w:val="00F47358"/>
    <w:rsid w:val="00F474ED"/>
    <w:rsid w:val="00F4768A"/>
    <w:rsid w:val="00F479EB"/>
    <w:rsid w:val="00F47A47"/>
    <w:rsid w:val="00F47AD5"/>
    <w:rsid w:val="00F47CF2"/>
    <w:rsid w:val="00F47D62"/>
    <w:rsid w:val="00F47E02"/>
    <w:rsid w:val="00F500EA"/>
    <w:rsid w:val="00F5034E"/>
    <w:rsid w:val="00F503AE"/>
    <w:rsid w:val="00F5062B"/>
    <w:rsid w:val="00F50991"/>
    <w:rsid w:val="00F5099F"/>
    <w:rsid w:val="00F50A9A"/>
    <w:rsid w:val="00F50B6F"/>
    <w:rsid w:val="00F50C49"/>
    <w:rsid w:val="00F50D8B"/>
    <w:rsid w:val="00F50E3D"/>
    <w:rsid w:val="00F51AF4"/>
    <w:rsid w:val="00F51DA1"/>
    <w:rsid w:val="00F520E0"/>
    <w:rsid w:val="00F521A7"/>
    <w:rsid w:val="00F524C7"/>
    <w:rsid w:val="00F52F05"/>
    <w:rsid w:val="00F52FD8"/>
    <w:rsid w:val="00F52FFB"/>
    <w:rsid w:val="00F53017"/>
    <w:rsid w:val="00F53179"/>
    <w:rsid w:val="00F532D7"/>
    <w:rsid w:val="00F532F5"/>
    <w:rsid w:val="00F536FA"/>
    <w:rsid w:val="00F53773"/>
    <w:rsid w:val="00F53B34"/>
    <w:rsid w:val="00F53B54"/>
    <w:rsid w:val="00F53DA8"/>
    <w:rsid w:val="00F54863"/>
    <w:rsid w:val="00F54B8B"/>
    <w:rsid w:val="00F54C50"/>
    <w:rsid w:val="00F55057"/>
    <w:rsid w:val="00F5515C"/>
    <w:rsid w:val="00F551F2"/>
    <w:rsid w:val="00F55302"/>
    <w:rsid w:val="00F55409"/>
    <w:rsid w:val="00F55780"/>
    <w:rsid w:val="00F558C8"/>
    <w:rsid w:val="00F55ABB"/>
    <w:rsid w:val="00F55CCE"/>
    <w:rsid w:val="00F55D78"/>
    <w:rsid w:val="00F55EB7"/>
    <w:rsid w:val="00F55F1B"/>
    <w:rsid w:val="00F561E8"/>
    <w:rsid w:val="00F562AF"/>
    <w:rsid w:val="00F5631D"/>
    <w:rsid w:val="00F5645E"/>
    <w:rsid w:val="00F56473"/>
    <w:rsid w:val="00F5651E"/>
    <w:rsid w:val="00F56721"/>
    <w:rsid w:val="00F56F3C"/>
    <w:rsid w:val="00F56F9B"/>
    <w:rsid w:val="00F56FD3"/>
    <w:rsid w:val="00F57018"/>
    <w:rsid w:val="00F5719C"/>
    <w:rsid w:val="00F571F8"/>
    <w:rsid w:val="00F577F4"/>
    <w:rsid w:val="00F57B93"/>
    <w:rsid w:val="00F57F5C"/>
    <w:rsid w:val="00F60072"/>
    <w:rsid w:val="00F6009D"/>
    <w:rsid w:val="00F600CA"/>
    <w:rsid w:val="00F6013D"/>
    <w:rsid w:val="00F609AA"/>
    <w:rsid w:val="00F60D92"/>
    <w:rsid w:val="00F610EA"/>
    <w:rsid w:val="00F6122E"/>
    <w:rsid w:val="00F61376"/>
    <w:rsid w:val="00F6158A"/>
    <w:rsid w:val="00F616CA"/>
    <w:rsid w:val="00F617A3"/>
    <w:rsid w:val="00F6185B"/>
    <w:rsid w:val="00F61875"/>
    <w:rsid w:val="00F61BDC"/>
    <w:rsid w:val="00F61BF4"/>
    <w:rsid w:val="00F61DD0"/>
    <w:rsid w:val="00F61FB2"/>
    <w:rsid w:val="00F62033"/>
    <w:rsid w:val="00F6210C"/>
    <w:rsid w:val="00F624A0"/>
    <w:rsid w:val="00F62762"/>
    <w:rsid w:val="00F62DD6"/>
    <w:rsid w:val="00F62E32"/>
    <w:rsid w:val="00F62F18"/>
    <w:rsid w:val="00F63313"/>
    <w:rsid w:val="00F6366D"/>
    <w:rsid w:val="00F6376C"/>
    <w:rsid w:val="00F6381C"/>
    <w:rsid w:val="00F64288"/>
    <w:rsid w:val="00F642F5"/>
    <w:rsid w:val="00F643D0"/>
    <w:rsid w:val="00F64B87"/>
    <w:rsid w:val="00F64F9D"/>
    <w:rsid w:val="00F65040"/>
    <w:rsid w:val="00F65195"/>
    <w:rsid w:val="00F654D6"/>
    <w:rsid w:val="00F65799"/>
    <w:rsid w:val="00F6582E"/>
    <w:rsid w:val="00F65A92"/>
    <w:rsid w:val="00F65DB1"/>
    <w:rsid w:val="00F65E2D"/>
    <w:rsid w:val="00F65F6C"/>
    <w:rsid w:val="00F65F6F"/>
    <w:rsid w:val="00F66B87"/>
    <w:rsid w:val="00F66DDD"/>
    <w:rsid w:val="00F66FA6"/>
    <w:rsid w:val="00F67106"/>
    <w:rsid w:val="00F673C6"/>
    <w:rsid w:val="00F67476"/>
    <w:rsid w:val="00F677E4"/>
    <w:rsid w:val="00F67CDB"/>
    <w:rsid w:val="00F7050C"/>
    <w:rsid w:val="00F70590"/>
    <w:rsid w:val="00F70684"/>
    <w:rsid w:val="00F707A0"/>
    <w:rsid w:val="00F70985"/>
    <w:rsid w:val="00F70B8D"/>
    <w:rsid w:val="00F71137"/>
    <w:rsid w:val="00F71153"/>
    <w:rsid w:val="00F713C0"/>
    <w:rsid w:val="00F71DDE"/>
    <w:rsid w:val="00F72116"/>
    <w:rsid w:val="00F722EB"/>
    <w:rsid w:val="00F72439"/>
    <w:rsid w:val="00F72945"/>
    <w:rsid w:val="00F72D1E"/>
    <w:rsid w:val="00F72D5E"/>
    <w:rsid w:val="00F72D65"/>
    <w:rsid w:val="00F72EF4"/>
    <w:rsid w:val="00F73406"/>
    <w:rsid w:val="00F7358E"/>
    <w:rsid w:val="00F7383E"/>
    <w:rsid w:val="00F7387C"/>
    <w:rsid w:val="00F73DA1"/>
    <w:rsid w:val="00F73F38"/>
    <w:rsid w:val="00F74195"/>
    <w:rsid w:val="00F74456"/>
    <w:rsid w:val="00F74811"/>
    <w:rsid w:val="00F74ED4"/>
    <w:rsid w:val="00F751FC"/>
    <w:rsid w:val="00F753AB"/>
    <w:rsid w:val="00F7559E"/>
    <w:rsid w:val="00F756E5"/>
    <w:rsid w:val="00F75F37"/>
    <w:rsid w:val="00F761BC"/>
    <w:rsid w:val="00F76210"/>
    <w:rsid w:val="00F764E4"/>
    <w:rsid w:val="00F76775"/>
    <w:rsid w:val="00F76C1F"/>
    <w:rsid w:val="00F76D40"/>
    <w:rsid w:val="00F76D5E"/>
    <w:rsid w:val="00F76D7E"/>
    <w:rsid w:val="00F76F44"/>
    <w:rsid w:val="00F773A4"/>
    <w:rsid w:val="00F774FB"/>
    <w:rsid w:val="00F779A0"/>
    <w:rsid w:val="00F779BE"/>
    <w:rsid w:val="00F77C0F"/>
    <w:rsid w:val="00F77D4F"/>
    <w:rsid w:val="00F77DF2"/>
    <w:rsid w:val="00F77E18"/>
    <w:rsid w:val="00F77EA5"/>
    <w:rsid w:val="00F80425"/>
    <w:rsid w:val="00F80680"/>
    <w:rsid w:val="00F80805"/>
    <w:rsid w:val="00F80B90"/>
    <w:rsid w:val="00F80CB1"/>
    <w:rsid w:val="00F80E51"/>
    <w:rsid w:val="00F810DF"/>
    <w:rsid w:val="00F81383"/>
    <w:rsid w:val="00F813DD"/>
    <w:rsid w:val="00F8148D"/>
    <w:rsid w:val="00F816D9"/>
    <w:rsid w:val="00F818C7"/>
    <w:rsid w:val="00F81977"/>
    <w:rsid w:val="00F81CCA"/>
    <w:rsid w:val="00F81FE7"/>
    <w:rsid w:val="00F820BE"/>
    <w:rsid w:val="00F82254"/>
    <w:rsid w:val="00F82493"/>
    <w:rsid w:val="00F82636"/>
    <w:rsid w:val="00F8268D"/>
    <w:rsid w:val="00F827A5"/>
    <w:rsid w:val="00F82A02"/>
    <w:rsid w:val="00F82B2C"/>
    <w:rsid w:val="00F82B64"/>
    <w:rsid w:val="00F82E0C"/>
    <w:rsid w:val="00F82F79"/>
    <w:rsid w:val="00F83128"/>
    <w:rsid w:val="00F83260"/>
    <w:rsid w:val="00F83392"/>
    <w:rsid w:val="00F83410"/>
    <w:rsid w:val="00F83411"/>
    <w:rsid w:val="00F8359D"/>
    <w:rsid w:val="00F83624"/>
    <w:rsid w:val="00F838ED"/>
    <w:rsid w:val="00F83A94"/>
    <w:rsid w:val="00F83E0F"/>
    <w:rsid w:val="00F841B7"/>
    <w:rsid w:val="00F842C9"/>
    <w:rsid w:val="00F84415"/>
    <w:rsid w:val="00F84472"/>
    <w:rsid w:val="00F844E7"/>
    <w:rsid w:val="00F84502"/>
    <w:rsid w:val="00F845A8"/>
    <w:rsid w:val="00F84780"/>
    <w:rsid w:val="00F849F9"/>
    <w:rsid w:val="00F84DFE"/>
    <w:rsid w:val="00F84F1B"/>
    <w:rsid w:val="00F84FEA"/>
    <w:rsid w:val="00F85154"/>
    <w:rsid w:val="00F8527C"/>
    <w:rsid w:val="00F854B9"/>
    <w:rsid w:val="00F858E0"/>
    <w:rsid w:val="00F85DD7"/>
    <w:rsid w:val="00F85F8E"/>
    <w:rsid w:val="00F86009"/>
    <w:rsid w:val="00F861BA"/>
    <w:rsid w:val="00F865F1"/>
    <w:rsid w:val="00F86965"/>
    <w:rsid w:val="00F86AA0"/>
    <w:rsid w:val="00F86F53"/>
    <w:rsid w:val="00F8720F"/>
    <w:rsid w:val="00F8725C"/>
    <w:rsid w:val="00F873C6"/>
    <w:rsid w:val="00F8747F"/>
    <w:rsid w:val="00F8762C"/>
    <w:rsid w:val="00F87B7D"/>
    <w:rsid w:val="00F87DA3"/>
    <w:rsid w:val="00F90480"/>
    <w:rsid w:val="00F90726"/>
    <w:rsid w:val="00F9073F"/>
    <w:rsid w:val="00F90917"/>
    <w:rsid w:val="00F90F0F"/>
    <w:rsid w:val="00F90F82"/>
    <w:rsid w:val="00F90FC3"/>
    <w:rsid w:val="00F91265"/>
    <w:rsid w:val="00F91467"/>
    <w:rsid w:val="00F91814"/>
    <w:rsid w:val="00F91A5B"/>
    <w:rsid w:val="00F91DA0"/>
    <w:rsid w:val="00F92323"/>
    <w:rsid w:val="00F92585"/>
    <w:rsid w:val="00F928DC"/>
    <w:rsid w:val="00F92B20"/>
    <w:rsid w:val="00F92EB3"/>
    <w:rsid w:val="00F932BE"/>
    <w:rsid w:val="00F93595"/>
    <w:rsid w:val="00F936E2"/>
    <w:rsid w:val="00F936FE"/>
    <w:rsid w:val="00F93EFC"/>
    <w:rsid w:val="00F93F7F"/>
    <w:rsid w:val="00F940D4"/>
    <w:rsid w:val="00F941E1"/>
    <w:rsid w:val="00F9470B"/>
    <w:rsid w:val="00F94729"/>
    <w:rsid w:val="00F947F2"/>
    <w:rsid w:val="00F9485D"/>
    <w:rsid w:val="00F949D8"/>
    <w:rsid w:val="00F94D7E"/>
    <w:rsid w:val="00F94DD6"/>
    <w:rsid w:val="00F94E5B"/>
    <w:rsid w:val="00F94FEC"/>
    <w:rsid w:val="00F950D7"/>
    <w:rsid w:val="00F951E0"/>
    <w:rsid w:val="00F956C0"/>
    <w:rsid w:val="00F95AD8"/>
    <w:rsid w:val="00F95CA5"/>
    <w:rsid w:val="00F95D8F"/>
    <w:rsid w:val="00F95EAB"/>
    <w:rsid w:val="00F95EC9"/>
    <w:rsid w:val="00F95F99"/>
    <w:rsid w:val="00F9666A"/>
    <w:rsid w:val="00F9696E"/>
    <w:rsid w:val="00F969D9"/>
    <w:rsid w:val="00F96BC9"/>
    <w:rsid w:val="00F96CD2"/>
    <w:rsid w:val="00F96D4A"/>
    <w:rsid w:val="00F96F1E"/>
    <w:rsid w:val="00F97625"/>
    <w:rsid w:val="00F978BF"/>
    <w:rsid w:val="00F978F3"/>
    <w:rsid w:val="00F97B42"/>
    <w:rsid w:val="00FA007E"/>
    <w:rsid w:val="00FA028E"/>
    <w:rsid w:val="00FA073B"/>
    <w:rsid w:val="00FA084A"/>
    <w:rsid w:val="00FA096C"/>
    <w:rsid w:val="00FA0B65"/>
    <w:rsid w:val="00FA1525"/>
    <w:rsid w:val="00FA160E"/>
    <w:rsid w:val="00FA164A"/>
    <w:rsid w:val="00FA1728"/>
    <w:rsid w:val="00FA17DE"/>
    <w:rsid w:val="00FA19D7"/>
    <w:rsid w:val="00FA1B3D"/>
    <w:rsid w:val="00FA1B43"/>
    <w:rsid w:val="00FA214A"/>
    <w:rsid w:val="00FA22F4"/>
    <w:rsid w:val="00FA241F"/>
    <w:rsid w:val="00FA247A"/>
    <w:rsid w:val="00FA2712"/>
    <w:rsid w:val="00FA2ACC"/>
    <w:rsid w:val="00FA2D07"/>
    <w:rsid w:val="00FA2D89"/>
    <w:rsid w:val="00FA319A"/>
    <w:rsid w:val="00FA3249"/>
    <w:rsid w:val="00FA3359"/>
    <w:rsid w:val="00FA34D2"/>
    <w:rsid w:val="00FA356A"/>
    <w:rsid w:val="00FA359D"/>
    <w:rsid w:val="00FA386F"/>
    <w:rsid w:val="00FA3AC6"/>
    <w:rsid w:val="00FA3D52"/>
    <w:rsid w:val="00FA42F8"/>
    <w:rsid w:val="00FA4375"/>
    <w:rsid w:val="00FA441F"/>
    <w:rsid w:val="00FA446E"/>
    <w:rsid w:val="00FA4AC7"/>
    <w:rsid w:val="00FA4E35"/>
    <w:rsid w:val="00FA545B"/>
    <w:rsid w:val="00FA5475"/>
    <w:rsid w:val="00FA587A"/>
    <w:rsid w:val="00FA5A27"/>
    <w:rsid w:val="00FA5BC9"/>
    <w:rsid w:val="00FA5E97"/>
    <w:rsid w:val="00FA633F"/>
    <w:rsid w:val="00FA676B"/>
    <w:rsid w:val="00FA6B90"/>
    <w:rsid w:val="00FA6C1C"/>
    <w:rsid w:val="00FA6D14"/>
    <w:rsid w:val="00FA728E"/>
    <w:rsid w:val="00FA7530"/>
    <w:rsid w:val="00FA7895"/>
    <w:rsid w:val="00FA7A21"/>
    <w:rsid w:val="00FA7A55"/>
    <w:rsid w:val="00FA7DC8"/>
    <w:rsid w:val="00FA7F15"/>
    <w:rsid w:val="00FB00D9"/>
    <w:rsid w:val="00FB00F2"/>
    <w:rsid w:val="00FB01C6"/>
    <w:rsid w:val="00FB022B"/>
    <w:rsid w:val="00FB0332"/>
    <w:rsid w:val="00FB04FD"/>
    <w:rsid w:val="00FB065E"/>
    <w:rsid w:val="00FB06CE"/>
    <w:rsid w:val="00FB086A"/>
    <w:rsid w:val="00FB0A5D"/>
    <w:rsid w:val="00FB0CD0"/>
    <w:rsid w:val="00FB0D43"/>
    <w:rsid w:val="00FB0F6C"/>
    <w:rsid w:val="00FB13B9"/>
    <w:rsid w:val="00FB16E8"/>
    <w:rsid w:val="00FB1919"/>
    <w:rsid w:val="00FB1956"/>
    <w:rsid w:val="00FB1A3C"/>
    <w:rsid w:val="00FB1A77"/>
    <w:rsid w:val="00FB1A7B"/>
    <w:rsid w:val="00FB1A9B"/>
    <w:rsid w:val="00FB1B67"/>
    <w:rsid w:val="00FB1C1C"/>
    <w:rsid w:val="00FB1C9A"/>
    <w:rsid w:val="00FB20CB"/>
    <w:rsid w:val="00FB214B"/>
    <w:rsid w:val="00FB2457"/>
    <w:rsid w:val="00FB2869"/>
    <w:rsid w:val="00FB28D8"/>
    <w:rsid w:val="00FB292F"/>
    <w:rsid w:val="00FB2B86"/>
    <w:rsid w:val="00FB2C86"/>
    <w:rsid w:val="00FB3436"/>
    <w:rsid w:val="00FB358D"/>
    <w:rsid w:val="00FB380E"/>
    <w:rsid w:val="00FB3815"/>
    <w:rsid w:val="00FB3A8C"/>
    <w:rsid w:val="00FB3C01"/>
    <w:rsid w:val="00FB3C7C"/>
    <w:rsid w:val="00FB3DC7"/>
    <w:rsid w:val="00FB4771"/>
    <w:rsid w:val="00FB47F2"/>
    <w:rsid w:val="00FB4ECE"/>
    <w:rsid w:val="00FB509A"/>
    <w:rsid w:val="00FB5420"/>
    <w:rsid w:val="00FB5448"/>
    <w:rsid w:val="00FB5513"/>
    <w:rsid w:val="00FB5577"/>
    <w:rsid w:val="00FB5998"/>
    <w:rsid w:val="00FB5A85"/>
    <w:rsid w:val="00FB5B1E"/>
    <w:rsid w:val="00FB5C3A"/>
    <w:rsid w:val="00FB5D2A"/>
    <w:rsid w:val="00FB6032"/>
    <w:rsid w:val="00FB665F"/>
    <w:rsid w:val="00FB666A"/>
    <w:rsid w:val="00FB6737"/>
    <w:rsid w:val="00FB6845"/>
    <w:rsid w:val="00FB693E"/>
    <w:rsid w:val="00FB71CC"/>
    <w:rsid w:val="00FB769F"/>
    <w:rsid w:val="00FB78ED"/>
    <w:rsid w:val="00FB7C64"/>
    <w:rsid w:val="00FB7DB7"/>
    <w:rsid w:val="00FB7F47"/>
    <w:rsid w:val="00FC008F"/>
    <w:rsid w:val="00FC012E"/>
    <w:rsid w:val="00FC02FA"/>
    <w:rsid w:val="00FC0390"/>
    <w:rsid w:val="00FC0740"/>
    <w:rsid w:val="00FC07FC"/>
    <w:rsid w:val="00FC08BF"/>
    <w:rsid w:val="00FC09BB"/>
    <w:rsid w:val="00FC0BB3"/>
    <w:rsid w:val="00FC0D64"/>
    <w:rsid w:val="00FC0D66"/>
    <w:rsid w:val="00FC1527"/>
    <w:rsid w:val="00FC179E"/>
    <w:rsid w:val="00FC1D9B"/>
    <w:rsid w:val="00FC1E23"/>
    <w:rsid w:val="00FC1F03"/>
    <w:rsid w:val="00FC22ED"/>
    <w:rsid w:val="00FC2432"/>
    <w:rsid w:val="00FC25CB"/>
    <w:rsid w:val="00FC286A"/>
    <w:rsid w:val="00FC29C7"/>
    <w:rsid w:val="00FC2BEF"/>
    <w:rsid w:val="00FC2E49"/>
    <w:rsid w:val="00FC2EAE"/>
    <w:rsid w:val="00FC3230"/>
    <w:rsid w:val="00FC328B"/>
    <w:rsid w:val="00FC3842"/>
    <w:rsid w:val="00FC3AD6"/>
    <w:rsid w:val="00FC3B35"/>
    <w:rsid w:val="00FC3C46"/>
    <w:rsid w:val="00FC418E"/>
    <w:rsid w:val="00FC4283"/>
    <w:rsid w:val="00FC4FFC"/>
    <w:rsid w:val="00FC52E8"/>
    <w:rsid w:val="00FC5445"/>
    <w:rsid w:val="00FC567F"/>
    <w:rsid w:val="00FC5A40"/>
    <w:rsid w:val="00FC5F40"/>
    <w:rsid w:val="00FC6159"/>
    <w:rsid w:val="00FC63B3"/>
    <w:rsid w:val="00FC64CB"/>
    <w:rsid w:val="00FC6654"/>
    <w:rsid w:val="00FC69CB"/>
    <w:rsid w:val="00FC6ACE"/>
    <w:rsid w:val="00FC6F27"/>
    <w:rsid w:val="00FC6FE4"/>
    <w:rsid w:val="00FC72BD"/>
    <w:rsid w:val="00FC7840"/>
    <w:rsid w:val="00FC7919"/>
    <w:rsid w:val="00FC7D17"/>
    <w:rsid w:val="00FD0117"/>
    <w:rsid w:val="00FD0369"/>
    <w:rsid w:val="00FD060D"/>
    <w:rsid w:val="00FD07FB"/>
    <w:rsid w:val="00FD088B"/>
    <w:rsid w:val="00FD08A0"/>
    <w:rsid w:val="00FD0B06"/>
    <w:rsid w:val="00FD0C66"/>
    <w:rsid w:val="00FD0CE3"/>
    <w:rsid w:val="00FD1268"/>
    <w:rsid w:val="00FD1316"/>
    <w:rsid w:val="00FD1A41"/>
    <w:rsid w:val="00FD1AFF"/>
    <w:rsid w:val="00FD1BCC"/>
    <w:rsid w:val="00FD1CD4"/>
    <w:rsid w:val="00FD1D50"/>
    <w:rsid w:val="00FD2164"/>
    <w:rsid w:val="00FD23F6"/>
    <w:rsid w:val="00FD2423"/>
    <w:rsid w:val="00FD260D"/>
    <w:rsid w:val="00FD2980"/>
    <w:rsid w:val="00FD2C29"/>
    <w:rsid w:val="00FD2E16"/>
    <w:rsid w:val="00FD3613"/>
    <w:rsid w:val="00FD389D"/>
    <w:rsid w:val="00FD3AF6"/>
    <w:rsid w:val="00FD3C01"/>
    <w:rsid w:val="00FD4101"/>
    <w:rsid w:val="00FD4106"/>
    <w:rsid w:val="00FD4367"/>
    <w:rsid w:val="00FD44B2"/>
    <w:rsid w:val="00FD4558"/>
    <w:rsid w:val="00FD470B"/>
    <w:rsid w:val="00FD47CF"/>
    <w:rsid w:val="00FD4824"/>
    <w:rsid w:val="00FD491E"/>
    <w:rsid w:val="00FD5825"/>
    <w:rsid w:val="00FD5997"/>
    <w:rsid w:val="00FD62FA"/>
    <w:rsid w:val="00FD66C5"/>
    <w:rsid w:val="00FD6724"/>
    <w:rsid w:val="00FD6909"/>
    <w:rsid w:val="00FD6A86"/>
    <w:rsid w:val="00FD6E7B"/>
    <w:rsid w:val="00FD70F2"/>
    <w:rsid w:val="00FD712A"/>
    <w:rsid w:val="00FD7273"/>
    <w:rsid w:val="00FD7521"/>
    <w:rsid w:val="00FD774F"/>
    <w:rsid w:val="00FD79A5"/>
    <w:rsid w:val="00FD7A93"/>
    <w:rsid w:val="00FD7C80"/>
    <w:rsid w:val="00FD7C8D"/>
    <w:rsid w:val="00FD7EC1"/>
    <w:rsid w:val="00FD7FD5"/>
    <w:rsid w:val="00FE0173"/>
    <w:rsid w:val="00FE0300"/>
    <w:rsid w:val="00FE03B1"/>
    <w:rsid w:val="00FE088C"/>
    <w:rsid w:val="00FE08E3"/>
    <w:rsid w:val="00FE098C"/>
    <w:rsid w:val="00FE0AD7"/>
    <w:rsid w:val="00FE0C46"/>
    <w:rsid w:val="00FE1AFE"/>
    <w:rsid w:val="00FE1B24"/>
    <w:rsid w:val="00FE1F2A"/>
    <w:rsid w:val="00FE2056"/>
    <w:rsid w:val="00FE226D"/>
    <w:rsid w:val="00FE2470"/>
    <w:rsid w:val="00FE2841"/>
    <w:rsid w:val="00FE2A64"/>
    <w:rsid w:val="00FE2CF4"/>
    <w:rsid w:val="00FE2E4F"/>
    <w:rsid w:val="00FE2FD6"/>
    <w:rsid w:val="00FE30FE"/>
    <w:rsid w:val="00FE3168"/>
    <w:rsid w:val="00FE3239"/>
    <w:rsid w:val="00FE3781"/>
    <w:rsid w:val="00FE3C53"/>
    <w:rsid w:val="00FE3E6E"/>
    <w:rsid w:val="00FE42F6"/>
    <w:rsid w:val="00FE42FF"/>
    <w:rsid w:val="00FE4891"/>
    <w:rsid w:val="00FE4A0C"/>
    <w:rsid w:val="00FE4D04"/>
    <w:rsid w:val="00FE4D0C"/>
    <w:rsid w:val="00FE52B6"/>
    <w:rsid w:val="00FE5447"/>
    <w:rsid w:val="00FE5546"/>
    <w:rsid w:val="00FE570B"/>
    <w:rsid w:val="00FE581C"/>
    <w:rsid w:val="00FE5858"/>
    <w:rsid w:val="00FE5928"/>
    <w:rsid w:val="00FE64C6"/>
    <w:rsid w:val="00FE69D7"/>
    <w:rsid w:val="00FE6A58"/>
    <w:rsid w:val="00FE6A9F"/>
    <w:rsid w:val="00FE6BC4"/>
    <w:rsid w:val="00FE6BDA"/>
    <w:rsid w:val="00FE6C17"/>
    <w:rsid w:val="00FE6E64"/>
    <w:rsid w:val="00FE705F"/>
    <w:rsid w:val="00FE7115"/>
    <w:rsid w:val="00FE740D"/>
    <w:rsid w:val="00FE7783"/>
    <w:rsid w:val="00FE7D5C"/>
    <w:rsid w:val="00FE7D6C"/>
    <w:rsid w:val="00FE7F6D"/>
    <w:rsid w:val="00FF033E"/>
    <w:rsid w:val="00FF05C9"/>
    <w:rsid w:val="00FF0AD3"/>
    <w:rsid w:val="00FF0D88"/>
    <w:rsid w:val="00FF0F60"/>
    <w:rsid w:val="00FF123A"/>
    <w:rsid w:val="00FF13F9"/>
    <w:rsid w:val="00FF1903"/>
    <w:rsid w:val="00FF191A"/>
    <w:rsid w:val="00FF195F"/>
    <w:rsid w:val="00FF1A05"/>
    <w:rsid w:val="00FF1A10"/>
    <w:rsid w:val="00FF1B21"/>
    <w:rsid w:val="00FF1BD0"/>
    <w:rsid w:val="00FF1DC1"/>
    <w:rsid w:val="00FF218E"/>
    <w:rsid w:val="00FF2236"/>
    <w:rsid w:val="00FF27DB"/>
    <w:rsid w:val="00FF2B26"/>
    <w:rsid w:val="00FF2B7E"/>
    <w:rsid w:val="00FF30EB"/>
    <w:rsid w:val="00FF36B0"/>
    <w:rsid w:val="00FF3AC7"/>
    <w:rsid w:val="00FF3E9A"/>
    <w:rsid w:val="00FF4296"/>
    <w:rsid w:val="00FF4418"/>
    <w:rsid w:val="00FF4938"/>
    <w:rsid w:val="00FF49FA"/>
    <w:rsid w:val="00FF4BBF"/>
    <w:rsid w:val="00FF4D7A"/>
    <w:rsid w:val="00FF4F7A"/>
    <w:rsid w:val="00FF4FED"/>
    <w:rsid w:val="00FF51FF"/>
    <w:rsid w:val="00FF54ED"/>
    <w:rsid w:val="00FF5928"/>
    <w:rsid w:val="00FF599F"/>
    <w:rsid w:val="00FF5D28"/>
    <w:rsid w:val="00FF6086"/>
    <w:rsid w:val="00FF60C8"/>
    <w:rsid w:val="00FF6455"/>
    <w:rsid w:val="00FF67D3"/>
    <w:rsid w:val="00FF6839"/>
    <w:rsid w:val="00FF6BBE"/>
    <w:rsid w:val="00FF6DA2"/>
    <w:rsid w:val="00FF6E0B"/>
    <w:rsid w:val="00FF6EA5"/>
    <w:rsid w:val="00FF6F8B"/>
    <w:rsid w:val="00FF6FFC"/>
    <w:rsid w:val="00FF7025"/>
    <w:rsid w:val="00FF72F5"/>
    <w:rsid w:val="00FF73B5"/>
    <w:rsid w:val="00FF7446"/>
    <w:rsid w:val="00FF76CF"/>
    <w:rsid w:val="00FF7EA7"/>
    <w:rsid w:val="00FF7F6A"/>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8098387"/>
  <w15:docId w15:val="{ED29F539-5C59-2146-A945-43E777C1B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ajorHAnsi" w:eastAsiaTheme="minorEastAsia" w:hAnsiTheme="majorHAnsi" w:cstheme="minorBidi"/>
        <w:sz w:val="19"/>
        <w:szCs w:val="19"/>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D3D48"/>
    <w:rPr>
      <w:rFonts w:ascii="Times New Roman" w:eastAsia="Times New Roman" w:hAnsi="Times New Roman" w:cs="Times New Roman"/>
      <w:sz w:val="24"/>
      <w:szCs w:val="24"/>
    </w:rPr>
  </w:style>
  <w:style w:type="paragraph" w:styleId="Titre1">
    <w:name w:val="heading 1"/>
    <w:aliases w:val="Partie"/>
    <w:basedOn w:val="Normal"/>
    <w:next w:val="Normal"/>
    <w:link w:val="Titre1Car"/>
    <w:uiPriority w:val="9"/>
    <w:qFormat/>
    <w:rsid w:val="00DC4FC4"/>
    <w:pPr>
      <w:keepNext/>
      <w:keepLines/>
      <w:spacing w:before="480"/>
      <w:jc w:val="both"/>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unhideWhenUsed/>
    <w:qFormat/>
    <w:rsid w:val="00FD088B"/>
    <w:pPr>
      <w:keepNext/>
      <w:keepLines/>
      <w:spacing w:before="200"/>
      <w:jc w:val="both"/>
      <w:outlineLvl w:val="1"/>
    </w:pPr>
    <w:rPr>
      <w:rFonts w:asciiTheme="majorHAnsi" w:eastAsiaTheme="majorEastAsia" w:hAnsiTheme="majorHAnsi" w:cstheme="majorBidi"/>
      <w:b/>
      <w:bCs/>
      <w:color w:val="4F81BD" w:themeColor="accent1"/>
      <w:sz w:val="26"/>
      <w:szCs w:val="26"/>
    </w:rPr>
  </w:style>
  <w:style w:type="paragraph" w:styleId="Titre3">
    <w:name w:val="heading 3"/>
    <w:aliases w:val="Chapitre"/>
    <w:basedOn w:val="Normal"/>
    <w:next w:val="Normal"/>
    <w:link w:val="Titre3Car"/>
    <w:uiPriority w:val="9"/>
    <w:qFormat/>
    <w:rsid w:val="00C751A5"/>
    <w:pPr>
      <w:keepNext/>
      <w:spacing w:before="240" w:after="60" w:line="360" w:lineRule="auto"/>
      <w:jc w:val="both"/>
      <w:outlineLvl w:val="2"/>
    </w:pPr>
    <w:rPr>
      <w:rFonts w:ascii="Arial" w:eastAsia="Times" w:hAnsi="Arial" w:cstheme="minorBidi"/>
      <w:b/>
      <w:sz w:val="26"/>
      <w:szCs w:val="26"/>
    </w:rPr>
  </w:style>
  <w:style w:type="paragraph" w:styleId="Titre4">
    <w:name w:val="heading 4"/>
    <w:aliases w:val="Section"/>
    <w:basedOn w:val="Normal"/>
    <w:next w:val="Normal"/>
    <w:link w:val="Titre4Car"/>
    <w:uiPriority w:val="9"/>
    <w:unhideWhenUsed/>
    <w:qFormat/>
    <w:rsid w:val="00252A34"/>
    <w:pPr>
      <w:keepNext/>
      <w:keepLines/>
      <w:spacing w:before="40"/>
      <w:jc w:val="both"/>
      <w:outlineLvl w:val="3"/>
    </w:pPr>
    <w:rPr>
      <w:rFonts w:asciiTheme="majorHAnsi" w:eastAsiaTheme="majorEastAsia" w:hAnsiTheme="majorHAnsi" w:cstheme="majorBidi"/>
      <w:i/>
      <w:iCs/>
      <w:color w:val="365F91" w:themeColor="accent1" w:themeShade="BF"/>
      <w:sz w:val="19"/>
      <w:szCs w:val="19"/>
    </w:rPr>
  </w:style>
  <w:style w:type="paragraph" w:styleId="Titre5">
    <w:name w:val="heading 5"/>
    <w:aliases w:val="Sous section"/>
    <w:basedOn w:val="Normal"/>
    <w:next w:val="Normal"/>
    <w:link w:val="Titre5Car"/>
    <w:uiPriority w:val="9"/>
    <w:unhideWhenUsed/>
    <w:qFormat/>
    <w:rsid w:val="00252A34"/>
    <w:pPr>
      <w:keepNext/>
      <w:keepLines/>
      <w:spacing w:before="40"/>
      <w:jc w:val="both"/>
      <w:outlineLvl w:val="4"/>
    </w:pPr>
    <w:rPr>
      <w:rFonts w:asciiTheme="majorHAnsi" w:eastAsiaTheme="majorEastAsia" w:hAnsiTheme="majorHAnsi" w:cstheme="majorBidi"/>
      <w:color w:val="365F91" w:themeColor="accent1" w:themeShade="BF"/>
      <w:sz w:val="19"/>
      <w:szCs w:val="19"/>
    </w:rPr>
  </w:style>
  <w:style w:type="paragraph" w:styleId="Titre6">
    <w:name w:val="heading 6"/>
    <w:aliases w:val="Paragraphe"/>
    <w:basedOn w:val="Normal"/>
    <w:next w:val="Normal"/>
    <w:link w:val="Titre6Car"/>
    <w:unhideWhenUsed/>
    <w:qFormat/>
    <w:rsid w:val="00500128"/>
    <w:pPr>
      <w:keepNext/>
      <w:keepLines/>
      <w:spacing w:before="40" w:line="259" w:lineRule="auto"/>
      <w:jc w:val="both"/>
      <w:outlineLvl w:val="5"/>
    </w:pPr>
    <w:rPr>
      <w:rFonts w:asciiTheme="majorHAnsi" w:eastAsiaTheme="majorEastAsia" w:hAnsiTheme="majorHAnsi" w:cstheme="majorBidi"/>
      <w:color w:val="243F60" w:themeColor="accent1" w:themeShade="7F"/>
      <w:sz w:val="22"/>
      <w:szCs w:val="22"/>
      <w:lang w:eastAsia="en-US"/>
    </w:rPr>
  </w:style>
  <w:style w:type="paragraph" w:styleId="Titre7">
    <w:name w:val="heading 7"/>
    <w:aliases w:val="Sous paragraphe"/>
    <w:basedOn w:val="Normal"/>
    <w:next w:val="Alina"/>
    <w:link w:val="Titre7Car"/>
    <w:qFormat/>
    <w:rsid w:val="00A667BE"/>
    <w:pPr>
      <w:keepNext/>
      <w:spacing w:before="160"/>
      <w:ind w:left="340" w:firstLine="57"/>
      <w:jc w:val="both"/>
      <w:outlineLvl w:val="6"/>
    </w:pPr>
    <w:rPr>
      <w:rFonts w:asciiTheme="majorHAnsi" w:hAnsiTheme="majorHAnsi"/>
      <w:i/>
      <w:sz w:val="20"/>
      <w:szCs w:val="20"/>
    </w:rPr>
  </w:style>
  <w:style w:type="paragraph" w:styleId="Titre8">
    <w:name w:val="heading 8"/>
    <w:aliases w:val="Article"/>
    <w:basedOn w:val="Normal"/>
    <w:next w:val="Alina"/>
    <w:link w:val="Titre8Car"/>
    <w:qFormat/>
    <w:rsid w:val="00A667BE"/>
    <w:pPr>
      <w:keepNext/>
      <w:spacing w:before="120"/>
      <w:ind w:left="1134"/>
      <w:jc w:val="both"/>
      <w:outlineLvl w:val="7"/>
    </w:pPr>
    <w:rPr>
      <w:rFonts w:asciiTheme="majorHAnsi" w:hAnsiTheme="majorHAnsi"/>
      <w:sz w:val="20"/>
      <w:szCs w:val="20"/>
    </w:rPr>
  </w:style>
  <w:style w:type="paragraph" w:styleId="Titre9">
    <w:name w:val="heading 9"/>
    <w:basedOn w:val="Normal"/>
    <w:next w:val="Normal"/>
    <w:link w:val="Titre9Car"/>
    <w:qFormat/>
    <w:rsid w:val="00A667BE"/>
    <w:pPr>
      <w:spacing w:before="240" w:after="240"/>
      <w:ind w:firstLine="1"/>
      <w:jc w:val="center"/>
      <w:outlineLvl w:val="8"/>
    </w:pPr>
    <w:rPr>
      <w:rFonts w:asciiTheme="majorHAnsi" w:hAnsiTheme="majorHAnsi"/>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semiHidden/>
    <w:unhideWhenUsed/>
    <w:rsid w:val="00BD725F"/>
    <w:pPr>
      <w:jc w:val="both"/>
    </w:pPr>
    <w:rPr>
      <w:rFonts w:ascii="Lucida Grande" w:eastAsiaTheme="minorEastAsia" w:hAnsi="Lucida Grande" w:cs="Lucida Grande"/>
      <w:sz w:val="18"/>
      <w:szCs w:val="18"/>
    </w:rPr>
  </w:style>
  <w:style w:type="character" w:customStyle="1" w:styleId="TextedebullesCar">
    <w:name w:val="Texte de bulles Car"/>
    <w:basedOn w:val="Policepardfaut"/>
    <w:link w:val="Textedebulles"/>
    <w:uiPriority w:val="99"/>
    <w:semiHidden/>
    <w:rsid w:val="00BD725F"/>
    <w:rPr>
      <w:rFonts w:ascii="Lucida Grande" w:hAnsi="Lucida Grande" w:cs="Lucida Grande"/>
      <w:sz w:val="18"/>
      <w:szCs w:val="18"/>
    </w:rPr>
  </w:style>
  <w:style w:type="paragraph" w:styleId="En-tte">
    <w:name w:val="header"/>
    <w:basedOn w:val="Normal"/>
    <w:link w:val="En-tteCar"/>
    <w:uiPriority w:val="99"/>
    <w:unhideWhenUsed/>
    <w:rsid w:val="00211CD7"/>
    <w:pPr>
      <w:tabs>
        <w:tab w:val="center" w:pos="4536"/>
        <w:tab w:val="right" w:pos="9072"/>
      </w:tabs>
      <w:jc w:val="both"/>
    </w:pPr>
    <w:rPr>
      <w:rFonts w:asciiTheme="minorHAnsi" w:eastAsiaTheme="minorEastAsia" w:hAnsiTheme="minorHAnsi" w:cstheme="minorBidi"/>
      <w:sz w:val="19"/>
      <w:szCs w:val="19"/>
    </w:rPr>
  </w:style>
  <w:style w:type="character" w:customStyle="1" w:styleId="En-tteCar">
    <w:name w:val="En-tête Car"/>
    <w:basedOn w:val="Policepardfaut"/>
    <w:link w:val="En-tte"/>
    <w:uiPriority w:val="99"/>
    <w:rsid w:val="00211CD7"/>
  </w:style>
  <w:style w:type="paragraph" w:styleId="Pieddepage">
    <w:name w:val="footer"/>
    <w:basedOn w:val="Normal"/>
    <w:link w:val="PieddepageCar"/>
    <w:unhideWhenUsed/>
    <w:rsid w:val="00211CD7"/>
    <w:pPr>
      <w:tabs>
        <w:tab w:val="center" w:pos="4536"/>
        <w:tab w:val="right" w:pos="9072"/>
      </w:tabs>
      <w:jc w:val="both"/>
    </w:pPr>
    <w:rPr>
      <w:rFonts w:asciiTheme="minorHAnsi" w:eastAsiaTheme="minorEastAsia" w:hAnsiTheme="minorHAnsi" w:cstheme="minorBidi"/>
      <w:sz w:val="19"/>
      <w:szCs w:val="19"/>
    </w:rPr>
  </w:style>
  <w:style w:type="character" w:customStyle="1" w:styleId="PieddepageCar">
    <w:name w:val="Pied de page Car"/>
    <w:basedOn w:val="Policepardfaut"/>
    <w:link w:val="Pieddepage"/>
    <w:rsid w:val="00211CD7"/>
  </w:style>
  <w:style w:type="character" w:styleId="Numrodepage">
    <w:name w:val="page number"/>
    <w:basedOn w:val="Policepardfaut"/>
    <w:uiPriority w:val="99"/>
    <w:unhideWhenUsed/>
    <w:rsid w:val="000759A1"/>
  </w:style>
  <w:style w:type="paragraph" w:customStyle="1" w:styleId="Texteliturgique2">
    <w:name w:val="Texte liturgique 2"/>
    <w:basedOn w:val="Normal"/>
    <w:rsid w:val="00CB3E22"/>
    <w:pPr>
      <w:spacing w:before="60"/>
      <w:ind w:left="2552" w:hanging="851"/>
      <w:jc w:val="both"/>
    </w:pPr>
    <w:rPr>
      <w:rFonts w:asciiTheme="majorHAnsi" w:eastAsiaTheme="minorEastAsia" w:hAnsiTheme="majorHAnsi" w:cstheme="minorBidi"/>
      <w:b/>
      <w:sz w:val="19"/>
      <w:szCs w:val="20"/>
    </w:rPr>
  </w:style>
  <w:style w:type="character" w:styleId="Lienhypertexte">
    <w:name w:val="Hyperlink"/>
    <w:basedOn w:val="Policepardfaut"/>
    <w:uiPriority w:val="99"/>
    <w:rsid w:val="001978E0"/>
    <w:rPr>
      <w:color w:val="0000FF"/>
      <w:u w:val="single"/>
    </w:rPr>
  </w:style>
  <w:style w:type="paragraph" w:styleId="NormalWeb">
    <w:name w:val="Normal (Web)"/>
    <w:basedOn w:val="Normal"/>
    <w:uiPriority w:val="99"/>
    <w:qFormat/>
    <w:rsid w:val="008A521C"/>
    <w:pPr>
      <w:suppressAutoHyphens/>
      <w:spacing w:before="280" w:after="280"/>
      <w:jc w:val="both"/>
    </w:pPr>
    <w:rPr>
      <w:rFonts w:asciiTheme="majorHAnsi" w:eastAsiaTheme="minorEastAsia" w:hAnsiTheme="majorHAnsi" w:cstheme="minorBidi"/>
      <w:sz w:val="19"/>
      <w:szCs w:val="19"/>
      <w:lang w:eastAsia="zh-CN"/>
    </w:rPr>
  </w:style>
  <w:style w:type="character" w:customStyle="1" w:styleId="Titre3Car">
    <w:name w:val="Titre 3 Car"/>
    <w:aliases w:val="Chapitre Car"/>
    <w:basedOn w:val="Policepardfaut"/>
    <w:link w:val="Titre3"/>
    <w:uiPriority w:val="9"/>
    <w:rsid w:val="00C751A5"/>
    <w:rPr>
      <w:rFonts w:ascii="Arial" w:eastAsia="Times" w:hAnsi="Arial" w:cs="Times New Roman"/>
      <w:b/>
      <w:sz w:val="26"/>
      <w:szCs w:val="26"/>
    </w:rPr>
  </w:style>
  <w:style w:type="paragraph" w:styleId="Paragraphedeliste">
    <w:name w:val="List Paragraph"/>
    <w:basedOn w:val="Normal"/>
    <w:qFormat/>
    <w:rsid w:val="00C751A5"/>
    <w:pPr>
      <w:ind w:left="720"/>
      <w:contextualSpacing/>
      <w:jc w:val="both"/>
    </w:pPr>
    <w:rPr>
      <w:rFonts w:ascii="Arial" w:eastAsiaTheme="minorHAnsi" w:hAnsi="Arial" w:cs="Arial"/>
      <w:sz w:val="19"/>
      <w:szCs w:val="19"/>
      <w:lang w:eastAsia="en-US"/>
    </w:rPr>
  </w:style>
  <w:style w:type="paragraph" w:customStyle="1" w:styleId="Titrechapitre">
    <w:name w:val="Titre chapitre"/>
    <w:basedOn w:val="Normal"/>
    <w:qFormat/>
    <w:rsid w:val="00937239"/>
    <w:pPr>
      <w:widowControl w:val="0"/>
      <w:autoSpaceDE w:val="0"/>
      <w:autoSpaceDN w:val="0"/>
      <w:adjustRightInd w:val="0"/>
      <w:spacing w:after="120"/>
      <w:jc w:val="center"/>
    </w:pPr>
    <w:rPr>
      <w:rFonts w:ascii="Arial" w:eastAsia="Times" w:hAnsi="Arial" w:cs="Arial"/>
      <w:b/>
      <w:bCs/>
      <w:smallCaps/>
      <w:color w:val="76923C" w:themeColor="accent3" w:themeShade="BF"/>
      <w:sz w:val="20"/>
      <w:szCs w:val="20"/>
    </w:rPr>
  </w:style>
  <w:style w:type="paragraph" w:styleId="Notedebasdepage">
    <w:name w:val="footnote text"/>
    <w:basedOn w:val="Normal"/>
    <w:link w:val="NotedebasdepageCar"/>
    <w:uiPriority w:val="99"/>
    <w:unhideWhenUsed/>
    <w:rsid w:val="00A0167E"/>
    <w:pPr>
      <w:jc w:val="both"/>
    </w:pPr>
    <w:rPr>
      <w:rFonts w:ascii="Times" w:eastAsia="Times" w:hAnsi="Times" w:cstheme="minorBidi"/>
      <w:sz w:val="19"/>
      <w:szCs w:val="19"/>
    </w:rPr>
  </w:style>
  <w:style w:type="character" w:customStyle="1" w:styleId="NotedebasdepageCar">
    <w:name w:val="Note de bas de page Car"/>
    <w:basedOn w:val="Policepardfaut"/>
    <w:link w:val="Notedebasdepage"/>
    <w:uiPriority w:val="99"/>
    <w:rsid w:val="00A0167E"/>
    <w:rPr>
      <w:rFonts w:ascii="Times" w:eastAsia="Times" w:hAnsi="Times" w:cs="Times New Roman"/>
    </w:rPr>
  </w:style>
  <w:style w:type="character" w:styleId="Appelnotedebasdep">
    <w:name w:val="footnote reference"/>
    <w:basedOn w:val="Policepardfaut"/>
    <w:uiPriority w:val="99"/>
    <w:unhideWhenUsed/>
    <w:rsid w:val="00A0167E"/>
    <w:rPr>
      <w:vertAlign w:val="superscript"/>
    </w:rPr>
  </w:style>
  <w:style w:type="paragraph" w:styleId="Sansinterligne">
    <w:name w:val="No Spacing"/>
    <w:link w:val="SansinterligneCar"/>
    <w:uiPriority w:val="1"/>
    <w:qFormat/>
    <w:rsid w:val="00C83A7D"/>
    <w:rPr>
      <w:rFonts w:eastAsiaTheme="minorHAnsi"/>
      <w:sz w:val="22"/>
      <w:szCs w:val="22"/>
      <w:lang w:eastAsia="en-US"/>
    </w:rPr>
  </w:style>
  <w:style w:type="character" w:styleId="Lienhypertextesuivivisit">
    <w:name w:val="FollowedHyperlink"/>
    <w:basedOn w:val="Policepardfaut"/>
    <w:uiPriority w:val="99"/>
    <w:rsid w:val="00991306"/>
    <w:rPr>
      <w:color w:val="800080"/>
      <w:u w:val="single"/>
    </w:rPr>
  </w:style>
  <w:style w:type="paragraph" w:customStyle="1" w:styleId="Default">
    <w:name w:val="Default"/>
    <w:rsid w:val="00991306"/>
    <w:pPr>
      <w:widowControl w:val="0"/>
      <w:autoSpaceDE w:val="0"/>
      <w:autoSpaceDN w:val="0"/>
      <w:adjustRightInd w:val="0"/>
      <w:jc w:val="both"/>
    </w:pPr>
    <w:rPr>
      <w:rFonts w:ascii="Arial" w:eastAsia="Times" w:hAnsi="Arial" w:cs="Arial"/>
      <w:sz w:val="20"/>
      <w:szCs w:val="20"/>
    </w:rPr>
  </w:style>
  <w:style w:type="paragraph" w:styleId="TM1">
    <w:name w:val="toc 1"/>
    <w:basedOn w:val="Normal"/>
    <w:next w:val="Normal"/>
    <w:autoRedefine/>
    <w:unhideWhenUsed/>
    <w:rsid w:val="00991306"/>
    <w:pPr>
      <w:spacing w:before="120" w:line="360" w:lineRule="auto"/>
      <w:jc w:val="both"/>
    </w:pPr>
    <w:rPr>
      <w:rFonts w:asciiTheme="minorHAnsi" w:eastAsia="Times" w:hAnsiTheme="minorHAnsi" w:cstheme="minorBidi"/>
      <w:b/>
      <w:sz w:val="22"/>
      <w:szCs w:val="22"/>
    </w:rPr>
  </w:style>
  <w:style w:type="paragraph" w:styleId="TM2">
    <w:name w:val="toc 2"/>
    <w:basedOn w:val="Normal"/>
    <w:next w:val="Normal"/>
    <w:autoRedefine/>
    <w:unhideWhenUsed/>
    <w:rsid w:val="00991306"/>
    <w:pPr>
      <w:spacing w:line="360" w:lineRule="auto"/>
      <w:ind w:left="240"/>
      <w:jc w:val="both"/>
    </w:pPr>
    <w:rPr>
      <w:rFonts w:asciiTheme="minorHAnsi" w:eastAsia="Times" w:hAnsiTheme="minorHAnsi" w:cstheme="minorBidi"/>
      <w:i/>
      <w:sz w:val="22"/>
      <w:szCs w:val="22"/>
    </w:rPr>
  </w:style>
  <w:style w:type="paragraph" w:styleId="TM3">
    <w:name w:val="toc 3"/>
    <w:basedOn w:val="Normal"/>
    <w:next w:val="Normal"/>
    <w:autoRedefine/>
    <w:unhideWhenUsed/>
    <w:rsid w:val="00991306"/>
    <w:pPr>
      <w:spacing w:line="360" w:lineRule="auto"/>
      <w:ind w:left="480"/>
      <w:jc w:val="both"/>
    </w:pPr>
    <w:rPr>
      <w:rFonts w:asciiTheme="minorHAnsi" w:eastAsia="Times" w:hAnsiTheme="minorHAnsi" w:cstheme="minorBidi"/>
      <w:sz w:val="22"/>
      <w:szCs w:val="22"/>
    </w:rPr>
  </w:style>
  <w:style w:type="paragraph" w:styleId="TM4">
    <w:name w:val="toc 4"/>
    <w:basedOn w:val="Normal"/>
    <w:next w:val="Normal"/>
    <w:autoRedefine/>
    <w:unhideWhenUsed/>
    <w:rsid w:val="00991306"/>
    <w:pPr>
      <w:spacing w:line="360" w:lineRule="auto"/>
      <w:ind w:left="720"/>
      <w:jc w:val="both"/>
    </w:pPr>
    <w:rPr>
      <w:rFonts w:asciiTheme="minorHAnsi" w:eastAsia="Times" w:hAnsiTheme="minorHAnsi" w:cstheme="minorBidi"/>
      <w:sz w:val="20"/>
      <w:szCs w:val="20"/>
    </w:rPr>
  </w:style>
  <w:style w:type="paragraph" w:styleId="TM5">
    <w:name w:val="toc 5"/>
    <w:basedOn w:val="Normal"/>
    <w:next w:val="Normal"/>
    <w:autoRedefine/>
    <w:unhideWhenUsed/>
    <w:rsid w:val="00991306"/>
    <w:pPr>
      <w:spacing w:line="360" w:lineRule="auto"/>
      <w:ind w:left="960"/>
      <w:jc w:val="both"/>
    </w:pPr>
    <w:rPr>
      <w:rFonts w:asciiTheme="minorHAnsi" w:eastAsia="Times" w:hAnsiTheme="minorHAnsi" w:cstheme="minorBidi"/>
      <w:sz w:val="20"/>
      <w:szCs w:val="20"/>
    </w:rPr>
  </w:style>
  <w:style w:type="paragraph" w:styleId="TM6">
    <w:name w:val="toc 6"/>
    <w:basedOn w:val="Normal"/>
    <w:next w:val="Normal"/>
    <w:autoRedefine/>
    <w:unhideWhenUsed/>
    <w:rsid w:val="00991306"/>
    <w:pPr>
      <w:spacing w:line="360" w:lineRule="auto"/>
      <w:ind w:left="1200"/>
      <w:jc w:val="both"/>
    </w:pPr>
    <w:rPr>
      <w:rFonts w:asciiTheme="minorHAnsi" w:eastAsia="Times" w:hAnsiTheme="minorHAnsi" w:cstheme="minorBidi"/>
      <w:sz w:val="20"/>
      <w:szCs w:val="20"/>
    </w:rPr>
  </w:style>
  <w:style w:type="paragraph" w:styleId="TM7">
    <w:name w:val="toc 7"/>
    <w:basedOn w:val="Normal"/>
    <w:next w:val="Normal"/>
    <w:autoRedefine/>
    <w:unhideWhenUsed/>
    <w:rsid w:val="00991306"/>
    <w:pPr>
      <w:spacing w:line="360" w:lineRule="auto"/>
      <w:ind w:left="1440"/>
      <w:jc w:val="both"/>
    </w:pPr>
    <w:rPr>
      <w:rFonts w:asciiTheme="minorHAnsi" w:eastAsia="Times" w:hAnsiTheme="minorHAnsi" w:cstheme="minorBidi"/>
      <w:sz w:val="20"/>
      <w:szCs w:val="20"/>
    </w:rPr>
  </w:style>
  <w:style w:type="paragraph" w:styleId="TM8">
    <w:name w:val="toc 8"/>
    <w:basedOn w:val="Normal"/>
    <w:next w:val="Normal"/>
    <w:autoRedefine/>
    <w:unhideWhenUsed/>
    <w:rsid w:val="00991306"/>
    <w:pPr>
      <w:spacing w:line="360" w:lineRule="auto"/>
      <w:ind w:left="1680"/>
      <w:jc w:val="both"/>
    </w:pPr>
    <w:rPr>
      <w:rFonts w:asciiTheme="minorHAnsi" w:eastAsia="Times" w:hAnsiTheme="minorHAnsi" w:cstheme="minorBidi"/>
      <w:sz w:val="20"/>
      <w:szCs w:val="20"/>
    </w:rPr>
  </w:style>
  <w:style w:type="paragraph" w:styleId="TM9">
    <w:name w:val="toc 9"/>
    <w:basedOn w:val="Normal"/>
    <w:next w:val="Normal"/>
    <w:autoRedefine/>
    <w:unhideWhenUsed/>
    <w:rsid w:val="00E0777D"/>
    <w:pPr>
      <w:tabs>
        <w:tab w:val="left" w:pos="227"/>
        <w:tab w:val="left" w:pos="454"/>
      </w:tabs>
      <w:spacing w:after="40"/>
      <w:jc w:val="both"/>
    </w:pPr>
    <w:rPr>
      <w:rFonts w:asciiTheme="minorHAnsi" w:eastAsia="Times" w:hAnsiTheme="minorHAnsi" w:cstheme="minorBidi"/>
      <w:sz w:val="20"/>
      <w:szCs w:val="20"/>
    </w:rPr>
  </w:style>
  <w:style w:type="character" w:customStyle="1" w:styleId="apple-converted-space">
    <w:name w:val="apple-converted-space"/>
    <w:basedOn w:val="Policepardfaut"/>
    <w:rsid w:val="00D179B9"/>
  </w:style>
  <w:style w:type="paragraph" w:customStyle="1" w:styleId="tapesintermdiaires">
    <w:name w:val="Étapes intermédiaires"/>
    <w:basedOn w:val="Normal"/>
    <w:rsid w:val="00682872"/>
    <w:pPr>
      <w:jc w:val="both"/>
    </w:pPr>
    <w:rPr>
      <w:rFonts w:ascii="Textile" w:eastAsiaTheme="minorEastAsia" w:hAnsi="Textile" w:cstheme="minorBidi"/>
      <w:sz w:val="28"/>
      <w:szCs w:val="20"/>
    </w:rPr>
  </w:style>
  <w:style w:type="character" w:customStyle="1" w:styleId="Titre2Car">
    <w:name w:val="Titre 2 Car"/>
    <w:basedOn w:val="Policepardfaut"/>
    <w:link w:val="Titre2"/>
    <w:uiPriority w:val="9"/>
    <w:rsid w:val="00FD088B"/>
    <w:rPr>
      <w:rFonts w:asciiTheme="majorHAnsi" w:eastAsiaTheme="majorEastAsia" w:hAnsiTheme="majorHAnsi" w:cstheme="majorBidi"/>
      <w:b/>
      <w:bCs/>
      <w:color w:val="4F81BD" w:themeColor="accent1"/>
      <w:sz w:val="26"/>
      <w:szCs w:val="26"/>
    </w:rPr>
  </w:style>
  <w:style w:type="character" w:styleId="Accentuation">
    <w:name w:val="Emphasis"/>
    <w:basedOn w:val="Policepardfaut"/>
    <w:uiPriority w:val="20"/>
    <w:qFormat/>
    <w:rsid w:val="00550A86"/>
    <w:rPr>
      <w:i/>
      <w:iCs/>
    </w:rPr>
  </w:style>
  <w:style w:type="paragraph" w:styleId="Corpsdetexte">
    <w:name w:val="Body Text"/>
    <w:basedOn w:val="Normal"/>
    <w:link w:val="CorpsdetexteCar"/>
    <w:rsid w:val="00B1189E"/>
    <w:pPr>
      <w:suppressAutoHyphens/>
      <w:spacing w:after="120" w:line="276" w:lineRule="auto"/>
      <w:jc w:val="both"/>
    </w:pPr>
    <w:rPr>
      <w:rFonts w:asciiTheme="majorHAnsi" w:eastAsiaTheme="minorEastAsia" w:hAnsiTheme="majorHAnsi" w:cstheme="minorBidi"/>
      <w:sz w:val="20"/>
      <w:szCs w:val="20"/>
    </w:rPr>
  </w:style>
  <w:style w:type="character" w:customStyle="1" w:styleId="CorpsdetexteCar">
    <w:name w:val="Corps de texte Car"/>
    <w:basedOn w:val="Policepardfaut"/>
    <w:link w:val="Corpsdetexte"/>
    <w:rsid w:val="00B1189E"/>
    <w:rPr>
      <w:rFonts w:ascii="Times New Roman" w:eastAsia="Times New Roman" w:hAnsi="Times New Roman" w:cs="Times New Roman"/>
      <w:sz w:val="20"/>
      <w:szCs w:val="20"/>
    </w:rPr>
  </w:style>
  <w:style w:type="character" w:customStyle="1" w:styleId="Titre1Car">
    <w:name w:val="Titre 1 Car"/>
    <w:aliases w:val="Partie Car"/>
    <w:basedOn w:val="Policepardfaut"/>
    <w:link w:val="Titre1"/>
    <w:uiPriority w:val="9"/>
    <w:rsid w:val="00DC4FC4"/>
    <w:rPr>
      <w:rFonts w:asciiTheme="majorHAnsi" w:eastAsiaTheme="majorEastAsia" w:hAnsiTheme="majorHAnsi" w:cstheme="majorBidi"/>
      <w:b/>
      <w:bCs/>
      <w:color w:val="345A8A" w:themeColor="accent1" w:themeShade="B5"/>
      <w:sz w:val="32"/>
      <w:szCs w:val="32"/>
    </w:rPr>
  </w:style>
  <w:style w:type="character" w:styleId="lev">
    <w:name w:val="Strong"/>
    <w:basedOn w:val="Policepardfaut"/>
    <w:uiPriority w:val="22"/>
    <w:qFormat/>
    <w:rsid w:val="00945B70"/>
    <w:rPr>
      <w:b/>
      <w:bCs/>
    </w:rPr>
  </w:style>
  <w:style w:type="paragraph" w:customStyle="1" w:styleId="Standard">
    <w:name w:val="Standard"/>
    <w:rsid w:val="00CD5B6B"/>
    <w:pPr>
      <w:widowControl w:val="0"/>
      <w:suppressAutoHyphens/>
      <w:autoSpaceDN w:val="0"/>
      <w:textAlignment w:val="baseline"/>
    </w:pPr>
    <w:rPr>
      <w:rFonts w:ascii="Liberation Sans" w:eastAsia="SimSun" w:hAnsi="Liberation Sans" w:cs="Mangal"/>
      <w:kern w:val="3"/>
      <w:lang w:eastAsia="zh-CN" w:bidi="hi-IN"/>
    </w:rPr>
  </w:style>
  <w:style w:type="paragraph" w:customStyle="1" w:styleId="textnoir">
    <w:name w:val="textnoir"/>
    <w:basedOn w:val="Normal"/>
    <w:rsid w:val="005A0C8F"/>
    <w:pPr>
      <w:spacing w:before="100" w:beforeAutospacing="1" w:after="100" w:afterAutospacing="1"/>
      <w:jc w:val="both"/>
    </w:pPr>
    <w:rPr>
      <w:rFonts w:asciiTheme="majorHAnsi" w:eastAsiaTheme="minorEastAsia" w:hAnsiTheme="majorHAnsi" w:cstheme="minorBidi"/>
      <w:sz w:val="19"/>
      <w:szCs w:val="19"/>
    </w:rPr>
  </w:style>
  <w:style w:type="paragraph" w:customStyle="1" w:styleId="texte">
    <w:name w:val="texte"/>
    <w:basedOn w:val="Normal"/>
    <w:rsid w:val="00B03C92"/>
    <w:pPr>
      <w:spacing w:before="100" w:beforeAutospacing="1" w:after="100" w:afterAutospacing="1"/>
      <w:jc w:val="both"/>
    </w:pPr>
    <w:rPr>
      <w:rFonts w:asciiTheme="majorHAnsi" w:eastAsiaTheme="minorEastAsia" w:hAnsiTheme="majorHAnsi" w:cstheme="minorBidi"/>
      <w:sz w:val="19"/>
      <w:szCs w:val="19"/>
    </w:rPr>
  </w:style>
  <w:style w:type="character" w:customStyle="1" w:styleId="Policepardfaut1">
    <w:name w:val="Police par défaut1"/>
    <w:rsid w:val="00637ED4"/>
  </w:style>
  <w:style w:type="paragraph" w:styleId="Commentaire">
    <w:name w:val="annotation text"/>
    <w:basedOn w:val="Normal"/>
    <w:link w:val="CommentaireCar"/>
    <w:uiPriority w:val="99"/>
    <w:semiHidden/>
    <w:unhideWhenUsed/>
    <w:rsid w:val="00F7559E"/>
    <w:pPr>
      <w:jc w:val="both"/>
    </w:pPr>
    <w:rPr>
      <w:rFonts w:asciiTheme="majorHAnsi" w:eastAsiaTheme="minorEastAsia" w:hAnsiTheme="majorHAnsi" w:cstheme="minorBidi"/>
      <w:sz w:val="19"/>
      <w:szCs w:val="19"/>
    </w:rPr>
  </w:style>
  <w:style w:type="character" w:customStyle="1" w:styleId="CommentaireCar">
    <w:name w:val="Commentaire Car"/>
    <w:basedOn w:val="Policepardfaut"/>
    <w:link w:val="Commentaire"/>
    <w:uiPriority w:val="99"/>
    <w:semiHidden/>
    <w:rsid w:val="00F7559E"/>
  </w:style>
  <w:style w:type="paragraph" w:styleId="Objetducommentaire">
    <w:name w:val="annotation subject"/>
    <w:basedOn w:val="Normal"/>
    <w:next w:val="Normal"/>
    <w:link w:val="ObjetducommentaireCar"/>
    <w:rsid w:val="00F7559E"/>
    <w:pPr>
      <w:suppressAutoHyphens/>
      <w:jc w:val="both"/>
    </w:pPr>
    <w:rPr>
      <w:rFonts w:asciiTheme="majorHAnsi" w:eastAsiaTheme="minorEastAsia" w:hAnsiTheme="majorHAnsi" w:cstheme="minorBidi"/>
      <w:b/>
      <w:bCs/>
      <w:sz w:val="20"/>
      <w:szCs w:val="20"/>
    </w:rPr>
  </w:style>
  <w:style w:type="character" w:customStyle="1" w:styleId="ObjetducommentaireCar">
    <w:name w:val="Objet du commentaire Car"/>
    <w:basedOn w:val="CommentaireCar"/>
    <w:link w:val="Objetducommentaire"/>
    <w:rsid w:val="00F7559E"/>
    <w:rPr>
      <w:rFonts w:ascii="Times New Roman" w:eastAsia="Times New Roman" w:hAnsi="Times New Roman" w:cs="Times New Roman"/>
      <w:b/>
      <w:bCs/>
      <w:sz w:val="20"/>
      <w:szCs w:val="20"/>
    </w:rPr>
  </w:style>
  <w:style w:type="paragraph" w:customStyle="1" w:styleId="Titre10">
    <w:name w:val="Titre1"/>
    <w:basedOn w:val="Normal"/>
    <w:next w:val="Corpsdetexte"/>
    <w:rsid w:val="00DC5C61"/>
    <w:pPr>
      <w:keepNext/>
      <w:suppressAutoHyphens/>
      <w:spacing w:before="240" w:after="120"/>
      <w:jc w:val="both"/>
    </w:pPr>
    <w:rPr>
      <w:rFonts w:asciiTheme="majorHAnsi" w:eastAsiaTheme="minorEastAsia" w:hAnsiTheme="majorHAnsi" w:cstheme="minorBidi"/>
      <w:sz w:val="20"/>
      <w:szCs w:val="20"/>
    </w:rPr>
  </w:style>
  <w:style w:type="character" w:customStyle="1" w:styleId="SansinterligneCar">
    <w:name w:val="Sans interligne Car"/>
    <w:basedOn w:val="Policepardfaut"/>
    <w:link w:val="Sansinterligne"/>
    <w:uiPriority w:val="1"/>
    <w:rsid w:val="00E7599E"/>
    <w:rPr>
      <w:rFonts w:eastAsiaTheme="minorHAnsi"/>
      <w:sz w:val="22"/>
      <w:szCs w:val="22"/>
      <w:lang w:eastAsia="en-US"/>
    </w:rPr>
  </w:style>
  <w:style w:type="paragraph" w:customStyle="1" w:styleId="Style11">
    <w:name w:val="Style11"/>
    <w:basedOn w:val="Normal"/>
    <w:link w:val="Style11Car"/>
    <w:qFormat/>
    <w:rsid w:val="00E7599E"/>
    <w:pPr>
      <w:spacing w:before="40"/>
      <w:jc w:val="right"/>
    </w:pPr>
    <w:rPr>
      <w:rFonts w:ascii="Calibri" w:eastAsiaTheme="minorHAnsi" w:hAnsi="Calibri" w:cstheme="minorBidi"/>
      <w:sz w:val="21"/>
      <w:szCs w:val="21"/>
      <w:lang w:eastAsia="en-US"/>
    </w:rPr>
  </w:style>
  <w:style w:type="character" w:customStyle="1" w:styleId="Style11Car">
    <w:name w:val="Style11 Car"/>
    <w:basedOn w:val="Policepardfaut"/>
    <w:link w:val="Style11"/>
    <w:rsid w:val="00E7599E"/>
    <w:rPr>
      <w:rFonts w:ascii="Calibri" w:eastAsiaTheme="minorHAnsi" w:hAnsi="Calibri"/>
      <w:sz w:val="21"/>
      <w:szCs w:val="21"/>
      <w:lang w:eastAsia="en-US"/>
    </w:rPr>
  </w:style>
  <w:style w:type="paragraph" w:customStyle="1" w:styleId="Style10">
    <w:name w:val="Style10"/>
    <w:basedOn w:val="Normal"/>
    <w:link w:val="Style10Car"/>
    <w:qFormat/>
    <w:rsid w:val="00E7599E"/>
    <w:pPr>
      <w:widowControl w:val="0"/>
      <w:pBdr>
        <w:bottom w:val="single" w:sz="12" w:space="1" w:color="7F7F7F" w:themeColor="text1" w:themeTint="80"/>
      </w:pBdr>
      <w:autoSpaceDE w:val="0"/>
      <w:autoSpaceDN w:val="0"/>
      <w:adjustRightInd w:val="0"/>
      <w:ind w:left="142" w:right="85"/>
      <w:jc w:val="both"/>
    </w:pPr>
    <w:rPr>
      <w:rFonts w:ascii="Comic Sans MS" w:eastAsiaTheme="minorEastAsia" w:hAnsi="Comic Sans MS" w:cs="Calibri"/>
      <w:i/>
      <w:color w:val="000000"/>
      <w:sz w:val="25"/>
      <w:szCs w:val="25"/>
    </w:rPr>
  </w:style>
  <w:style w:type="paragraph" w:customStyle="1" w:styleId="Style12">
    <w:name w:val="Style12"/>
    <w:basedOn w:val="Normal"/>
    <w:link w:val="Style12Car"/>
    <w:qFormat/>
    <w:rsid w:val="00E7599E"/>
    <w:pPr>
      <w:autoSpaceDE w:val="0"/>
      <w:autoSpaceDN w:val="0"/>
      <w:adjustRightInd w:val="0"/>
      <w:spacing w:before="60" w:line="226" w:lineRule="auto"/>
      <w:ind w:left="142"/>
      <w:jc w:val="both"/>
    </w:pPr>
    <w:rPr>
      <w:rFonts w:asciiTheme="minorHAnsi" w:eastAsiaTheme="minorHAnsi" w:hAnsiTheme="minorHAnsi" w:cs="Arial"/>
      <w:sz w:val="22"/>
      <w:szCs w:val="22"/>
    </w:rPr>
  </w:style>
  <w:style w:type="character" w:customStyle="1" w:styleId="Style10Car">
    <w:name w:val="Style10 Car"/>
    <w:basedOn w:val="Policepardfaut"/>
    <w:link w:val="Style10"/>
    <w:rsid w:val="00E7599E"/>
    <w:rPr>
      <w:rFonts w:ascii="Comic Sans MS" w:eastAsia="Times New Roman" w:hAnsi="Comic Sans MS" w:cs="Calibri"/>
      <w:i/>
      <w:color w:val="000000"/>
      <w:sz w:val="25"/>
      <w:szCs w:val="25"/>
    </w:rPr>
  </w:style>
  <w:style w:type="character" w:customStyle="1" w:styleId="Style12Car">
    <w:name w:val="Style12 Car"/>
    <w:basedOn w:val="Policepardfaut"/>
    <w:link w:val="Style12"/>
    <w:rsid w:val="00E7599E"/>
    <w:rPr>
      <w:rFonts w:eastAsiaTheme="minorHAnsi" w:cs="Arial"/>
      <w:sz w:val="22"/>
      <w:szCs w:val="22"/>
    </w:rPr>
  </w:style>
  <w:style w:type="paragraph" w:customStyle="1" w:styleId="Paroleauxsansparole">
    <w:name w:val="Parole aux sans parole"/>
    <w:basedOn w:val="Normal"/>
    <w:qFormat/>
    <w:rsid w:val="0001297E"/>
    <w:pPr>
      <w:widowControl w:val="0"/>
      <w:autoSpaceDE w:val="0"/>
      <w:autoSpaceDN w:val="0"/>
      <w:adjustRightInd w:val="0"/>
      <w:jc w:val="center"/>
      <w:outlineLvl w:val="0"/>
    </w:pPr>
    <w:rPr>
      <w:rFonts w:asciiTheme="minorHAnsi" w:eastAsia="Times" w:hAnsiTheme="minorHAnsi" w:cstheme="minorBidi"/>
      <w:b/>
      <w:smallCaps/>
      <w:sz w:val="19"/>
      <w:szCs w:val="19"/>
      <w14:shadow w14:blurRad="50800" w14:dist="38100" w14:dir="2700000" w14:sx="100000" w14:sy="100000" w14:kx="0" w14:ky="0" w14:algn="tl">
        <w14:srgbClr w14:val="000000">
          <w14:alpha w14:val="60000"/>
        </w14:srgbClr>
      </w14:shadow>
    </w:rPr>
  </w:style>
  <w:style w:type="paragraph" w:customStyle="1" w:styleId="Parolesoustitre">
    <w:name w:val="Parole sous titre"/>
    <w:basedOn w:val="Normal"/>
    <w:qFormat/>
    <w:rsid w:val="0001297E"/>
    <w:pPr>
      <w:widowControl w:val="0"/>
      <w:autoSpaceDE w:val="0"/>
      <w:autoSpaceDN w:val="0"/>
      <w:adjustRightInd w:val="0"/>
      <w:jc w:val="center"/>
    </w:pPr>
    <w:rPr>
      <w:rFonts w:asciiTheme="minorHAnsi" w:eastAsia="Times" w:hAnsiTheme="minorHAnsi" w:cstheme="minorBidi"/>
      <w:sz w:val="19"/>
      <w:szCs w:val="19"/>
    </w:rPr>
  </w:style>
  <w:style w:type="paragraph" w:customStyle="1" w:styleId="p1">
    <w:name w:val="p1"/>
    <w:basedOn w:val="Normal"/>
    <w:rsid w:val="00D35F8F"/>
    <w:pPr>
      <w:shd w:val="clear" w:color="auto" w:fill="FFFFFF"/>
      <w:jc w:val="both"/>
    </w:pPr>
    <w:rPr>
      <w:rFonts w:ascii="Trebuchet MS" w:eastAsiaTheme="minorEastAsia" w:hAnsi="Trebuchet MS" w:cstheme="minorBidi"/>
      <w:color w:val="660000"/>
      <w:sz w:val="19"/>
      <w:szCs w:val="19"/>
    </w:rPr>
  </w:style>
  <w:style w:type="paragraph" w:customStyle="1" w:styleId="p2">
    <w:name w:val="p2"/>
    <w:basedOn w:val="Normal"/>
    <w:rsid w:val="00D35F8F"/>
    <w:pPr>
      <w:shd w:val="clear" w:color="auto" w:fill="FFFFFF"/>
      <w:jc w:val="both"/>
    </w:pPr>
    <w:rPr>
      <w:rFonts w:ascii="Trebuchet MS" w:eastAsiaTheme="minorEastAsia" w:hAnsi="Trebuchet MS" w:cstheme="minorBidi"/>
      <w:sz w:val="18"/>
      <w:szCs w:val="18"/>
    </w:rPr>
  </w:style>
  <w:style w:type="paragraph" w:customStyle="1" w:styleId="p3">
    <w:name w:val="p3"/>
    <w:basedOn w:val="Normal"/>
    <w:rsid w:val="00D35F8F"/>
    <w:pPr>
      <w:shd w:val="clear" w:color="auto" w:fill="FFFFFF"/>
      <w:jc w:val="both"/>
    </w:pPr>
    <w:rPr>
      <w:rFonts w:ascii="Trebuchet MS" w:eastAsiaTheme="minorEastAsia" w:hAnsi="Trebuchet MS" w:cstheme="minorBidi"/>
      <w:sz w:val="18"/>
      <w:szCs w:val="18"/>
    </w:rPr>
  </w:style>
  <w:style w:type="paragraph" w:customStyle="1" w:styleId="p4">
    <w:name w:val="p4"/>
    <w:basedOn w:val="Normal"/>
    <w:rsid w:val="00D35F8F"/>
    <w:pPr>
      <w:shd w:val="clear" w:color="auto" w:fill="FFFFFF"/>
      <w:jc w:val="right"/>
    </w:pPr>
    <w:rPr>
      <w:rFonts w:ascii="Trebuchet MS" w:eastAsiaTheme="minorEastAsia" w:hAnsi="Trebuchet MS" w:cstheme="minorBidi"/>
      <w:color w:val="FFCCCC"/>
      <w:sz w:val="18"/>
      <w:szCs w:val="18"/>
    </w:rPr>
  </w:style>
  <w:style w:type="paragraph" w:customStyle="1" w:styleId="p5">
    <w:name w:val="p5"/>
    <w:basedOn w:val="Normal"/>
    <w:rsid w:val="00D35F8F"/>
    <w:pPr>
      <w:shd w:val="clear" w:color="auto" w:fill="FFFFFF"/>
      <w:jc w:val="both"/>
    </w:pPr>
    <w:rPr>
      <w:rFonts w:ascii="Trebuchet MS" w:eastAsiaTheme="minorEastAsia" w:hAnsi="Trebuchet MS" w:cstheme="minorBidi"/>
      <w:color w:val="660000"/>
      <w:sz w:val="20"/>
      <w:szCs w:val="20"/>
    </w:rPr>
  </w:style>
  <w:style w:type="paragraph" w:customStyle="1" w:styleId="p6">
    <w:name w:val="p6"/>
    <w:basedOn w:val="Normal"/>
    <w:rsid w:val="00D35F8F"/>
    <w:pPr>
      <w:shd w:val="clear" w:color="auto" w:fill="FFFFFF"/>
      <w:jc w:val="both"/>
    </w:pPr>
    <w:rPr>
      <w:rFonts w:ascii="Trebuchet MS" w:eastAsiaTheme="minorEastAsia" w:hAnsi="Trebuchet MS" w:cstheme="minorBidi"/>
      <w:color w:val="CC0000"/>
      <w:sz w:val="18"/>
      <w:szCs w:val="18"/>
    </w:rPr>
  </w:style>
  <w:style w:type="paragraph" w:customStyle="1" w:styleId="p7">
    <w:name w:val="p7"/>
    <w:basedOn w:val="Normal"/>
    <w:rsid w:val="00D35F8F"/>
    <w:pPr>
      <w:shd w:val="clear" w:color="auto" w:fill="FFFFFF"/>
      <w:jc w:val="both"/>
    </w:pPr>
    <w:rPr>
      <w:rFonts w:ascii="Trebuchet MS" w:eastAsiaTheme="minorEastAsia" w:hAnsi="Trebuchet MS" w:cstheme="minorBidi"/>
      <w:sz w:val="15"/>
      <w:szCs w:val="15"/>
    </w:rPr>
  </w:style>
  <w:style w:type="character" w:customStyle="1" w:styleId="s2">
    <w:name w:val="s2"/>
    <w:basedOn w:val="Policepardfaut"/>
    <w:rsid w:val="00D35F8F"/>
    <w:rPr>
      <w:rFonts w:ascii="Trebuchet MS" w:hAnsi="Trebuchet MS" w:hint="default"/>
      <w:sz w:val="20"/>
      <w:szCs w:val="20"/>
    </w:rPr>
  </w:style>
  <w:style w:type="character" w:customStyle="1" w:styleId="s4">
    <w:name w:val="s4"/>
    <w:basedOn w:val="Policepardfaut"/>
    <w:rsid w:val="00D35F8F"/>
    <w:rPr>
      <w:rFonts w:ascii="Trebuchet MS" w:hAnsi="Trebuchet MS" w:hint="default"/>
      <w:sz w:val="24"/>
      <w:szCs w:val="24"/>
    </w:rPr>
  </w:style>
  <w:style w:type="character" w:customStyle="1" w:styleId="s1">
    <w:name w:val="s1"/>
    <w:basedOn w:val="Policepardfaut"/>
    <w:rsid w:val="00D35F8F"/>
  </w:style>
  <w:style w:type="character" w:customStyle="1" w:styleId="s3">
    <w:name w:val="s3"/>
    <w:basedOn w:val="Policepardfaut"/>
    <w:rsid w:val="00B367FC"/>
    <w:rPr>
      <w:color w:val="333333"/>
    </w:rPr>
  </w:style>
  <w:style w:type="paragraph" w:customStyle="1" w:styleId="p8">
    <w:name w:val="p8"/>
    <w:basedOn w:val="Normal"/>
    <w:rsid w:val="00D11841"/>
    <w:pPr>
      <w:shd w:val="clear" w:color="auto" w:fill="FFFFFF"/>
      <w:jc w:val="both"/>
    </w:pPr>
    <w:rPr>
      <w:rFonts w:ascii="Trebuchet MS" w:eastAsiaTheme="minorEastAsia" w:hAnsi="Trebuchet MS" w:cstheme="minorBidi"/>
      <w:sz w:val="15"/>
      <w:szCs w:val="15"/>
    </w:rPr>
  </w:style>
  <w:style w:type="character" w:customStyle="1" w:styleId="s5">
    <w:name w:val="s5"/>
    <w:basedOn w:val="Policepardfaut"/>
    <w:rsid w:val="009A1F3B"/>
    <w:rPr>
      <w:rFonts w:ascii="Trebuchet MS" w:hAnsi="Trebuchet MS" w:hint="default"/>
      <w:sz w:val="24"/>
      <w:szCs w:val="24"/>
      <w:shd w:val="clear" w:color="auto" w:fill="FFFFFF"/>
    </w:rPr>
  </w:style>
  <w:style w:type="paragraph" w:customStyle="1" w:styleId="yiv7580702785msonormal">
    <w:name w:val="yiv7580702785msonormal"/>
    <w:basedOn w:val="Normal"/>
    <w:rsid w:val="00DE3CF9"/>
    <w:pPr>
      <w:spacing w:before="100" w:beforeAutospacing="1" w:after="100" w:afterAutospacing="1"/>
      <w:jc w:val="both"/>
    </w:pPr>
    <w:rPr>
      <w:rFonts w:asciiTheme="majorHAnsi" w:eastAsiaTheme="minorEastAsia" w:hAnsiTheme="majorHAnsi" w:cstheme="minorBidi"/>
      <w:sz w:val="19"/>
      <w:szCs w:val="19"/>
    </w:rPr>
  </w:style>
  <w:style w:type="paragraph" w:customStyle="1" w:styleId="yiv7238408019msonormal">
    <w:name w:val="yiv7238408019msonormal"/>
    <w:basedOn w:val="Normal"/>
    <w:rsid w:val="00DE3CF9"/>
    <w:pPr>
      <w:spacing w:before="100" w:beforeAutospacing="1" w:after="100" w:afterAutospacing="1"/>
      <w:jc w:val="both"/>
    </w:pPr>
    <w:rPr>
      <w:rFonts w:asciiTheme="majorHAnsi" w:eastAsiaTheme="minorEastAsia" w:hAnsiTheme="majorHAnsi" w:cstheme="minorBidi"/>
      <w:sz w:val="19"/>
      <w:szCs w:val="19"/>
    </w:rPr>
  </w:style>
  <w:style w:type="character" w:customStyle="1" w:styleId="author">
    <w:name w:val="author"/>
    <w:basedOn w:val="Policepardfaut"/>
    <w:rsid w:val="00AC4A14"/>
  </w:style>
  <w:style w:type="character" w:customStyle="1" w:styleId="Titre4Car">
    <w:name w:val="Titre 4 Car"/>
    <w:aliases w:val="Section Car"/>
    <w:basedOn w:val="Policepardfaut"/>
    <w:link w:val="Titre4"/>
    <w:uiPriority w:val="9"/>
    <w:rsid w:val="00252A34"/>
    <w:rPr>
      <w:rFonts w:asciiTheme="majorHAnsi" w:eastAsiaTheme="majorEastAsia" w:hAnsiTheme="majorHAnsi" w:cstheme="majorBidi"/>
      <w:i/>
      <w:iCs/>
      <w:color w:val="365F91" w:themeColor="accent1" w:themeShade="BF"/>
    </w:rPr>
  </w:style>
  <w:style w:type="character" w:customStyle="1" w:styleId="Titre5Car">
    <w:name w:val="Titre 5 Car"/>
    <w:aliases w:val="Sous section Car"/>
    <w:basedOn w:val="Policepardfaut"/>
    <w:link w:val="Titre5"/>
    <w:uiPriority w:val="9"/>
    <w:rsid w:val="00252A34"/>
    <w:rPr>
      <w:rFonts w:asciiTheme="majorHAnsi" w:eastAsiaTheme="majorEastAsia" w:hAnsiTheme="majorHAnsi" w:cstheme="majorBidi"/>
      <w:color w:val="365F91" w:themeColor="accent1" w:themeShade="BF"/>
    </w:rPr>
  </w:style>
  <w:style w:type="paragraph" w:customStyle="1" w:styleId="p9">
    <w:name w:val="p9"/>
    <w:basedOn w:val="Normal"/>
    <w:rsid w:val="00491390"/>
    <w:pPr>
      <w:ind w:left="3"/>
      <w:jc w:val="both"/>
    </w:pPr>
    <w:rPr>
      <w:rFonts w:ascii="Times" w:eastAsia="Times" w:hAnsi="Times" w:cstheme="minorBidi"/>
      <w:sz w:val="19"/>
      <w:szCs w:val="19"/>
    </w:rPr>
  </w:style>
  <w:style w:type="paragraph" w:customStyle="1" w:styleId="p10">
    <w:name w:val="p10"/>
    <w:basedOn w:val="Normal"/>
    <w:rsid w:val="00491390"/>
    <w:pPr>
      <w:ind w:left="3297"/>
      <w:jc w:val="both"/>
    </w:pPr>
    <w:rPr>
      <w:rFonts w:ascii="Arial" w:eastAsia="Times" w:hAnsi="Arial" w:cs="Arial"/>
      <w:sz w:val="19"/>
      <w:szCs w:val="19"/>
    </w:rPr>
  </w:style>
  <w:style w:type="paragraph" w:customStyle="1" w:styleId="p11">
    <w:name w:val="p11"/>
    <w:basedOn w:val="Normal"/>
    <w:rsid w:val="00491390"/>
    <w:pPr>
      <w:spacing w:before="234"/>
      <w:ind w:left="14"/>
      <w:jc w:val="both"/>
    </w:pPr>
    <w:rPr>
      <w:rFonts w:ascii="Times" w:eastAsia="Times" w:hAnsi="Times" w:cstheme="minorBidi"/>
      <w:sz w:val="19"/>
      <w:szCs w:val="19"/>
    </w:rPr>
  </w:style>
  <w:style w:type="paragraph" w:customStyle="1" w:styleId="p12">
    <w:name w:val="p12"/>
    <w:basedOn w:val="Normal"/>
    <w:rsid w:val="00491390"/>
    <w:pPr>
      <w:spacing w:before="230"/>
      <w:ind w:left="21"/>
      <w:jc w:val="both"/>
    </w:pPr>
    <w:rPr>
      <w:rFonts w:ascii="Times" w:eastAsia="Times" w:hAnsi="Times" w:cstheme="minorBidi"/>
      <w:sz w:val="19"/>
      <w:szCs w:val="19"/>
    </w:rPr>
  </w:style>
  <w:style w:type="paragraph" w:customStyle="1" w:styleId="p13">
    <w:name w:val="p13"/>
    <w:basedOn w:val="Normal"/>
    <w:rsid w:val="00491390"/>
    <w:pPr>
      <w:spacing w:before="234"/>
      <w:ind w:left="18"/>
      <w:jc w:val="both"/>
    </w:pPr>
    <w:rPr>
      <w:rFonts w:ascii="Times" w:eastAsia="Times" w:hAnsi="Times" w:cstheme="minorBidi"/>
      <w:sz w:val="19"/>
      <w:szCs w:val="19"/>
    </w:rPr>
  </w:style>
  <w:style w:type="paragraph" w:customStyle="1" w:styleId="p14">
    <w:name w:val="p14"/>
    <w:basedOn w:val="Normal"/>
    <w:rsid w:val="00491390"/>
    <w:pPr>
      <w:spacing w:before="230"/>
      <w:ind w:left="3"/>
      <w:jc w:val="both"/>
    </w:pPr>
    <w:rPr>
      <w:rFonts w:ascii="Times" w:eastAsia="Times" w:hAnsi="Times" w:cstheme="minorBidi"/>
      <w:sz w:val="19"/>
      <w:szCs w:val="19"/>
    </w:rPr>
  </w:style>
  <w:style w:type="paragraph" w:customStyle="1" w:styleId="p15">
    <w:name w:val="p15"/>
    <w:basedOn w:val="Normal"/>
    <w:rsid w:val="00491390"/>
    <w:pPr>
      <w:jc w:val="both"/>
    </w:pPr>
    <w:rPr>
      <w:rFonts w:ascii="Arial" w:eastAsia="Times" w:hAnsi="Arial" w:cs="Arial"/>
      <w:sz w:val="19"/>
      <w:szCs w:val="19"/>
    </w:rPr>
  </w:style>
  <w:style w:type="paragraph" w:customStyle="1" w:styleId="p16">
    <w:name w:val="p16"/>
    <w:basedOn w:val="Normal"/>
    <w:rsid w:val="00491390"/>
    <w:pPr>
      <w:ind w:left="525"/>
      <w:jc w:val="both"/>
    </w:pPr>
    <w:rPr>
      <w:rFonts w:ascii="Times" w:eastAsia="Times" w:hAnsi="Times" w:cstheme="minorBidi"/>
      <w:sz w:val="19"/>
      <w:szCs w:val="19"/>
    </w:rPr>
  </w:style>
  <w:style w:type="paragraph" w:customStyle="1" w:styleId="p17">
    <w:name w:val="p17"/>
    <w:basedOn w:val="Normal"/>
    <w:rsid w:val="00491390"/>
    <w:pPr>
      <w:spacing w:before="2"/>
      <w:ind w:left="11"/>
      <w:jc w:val="both"/>
    </w:pPr>
    <w:rPr>
      <w:rFonts w:ascii="Times" w:eastAsia="Times" w:hAnsi="Times" w:cstheme="minorBidi"/>
      <w:sz w:val="19"/>
      <w:szCs w:val="19"/>
    </w:rPr>
  </w:style>
  <w:style w:type="paragraph" w:customStyle="1" w:styleId="p18">
    <w:name w:val="p18"/>
    <w:basedOn w:val="Normal"/>
    <w:rsid w:val="00491390"/>
    <w:pPr>
      <w:spacing w:before="222"/>
      <w:ind w:left="11"/>
      <w:jc w:val="both"/>
    </w:pPr>
    <w:rPr>
      <w:rFonts w:ascii="Times" w:eastAsia="Times" w:hAnsi="Times" w:cstheme="minorBidi"/>
      <w:sz w:val="19"/>
      <w:szCs w:val="19"/>
    </w:rPr>
  </w:style>
  <w:style w:type="paragraph" w:customStyle="1" w:styleId="p19">
    <w:name w:val="p19"/>
    <w:basedOn w:val="Normal"/>
    <w:rsid w:val="00491390"/>
    <w:pPr>
      <w:spacing w:before="227"/>
      <w:jc w:val="both"/>
    </w:pPr>
    <w:rPr>
      <w:rFonts w:ascii="Times" w:eastAsia="Times" w:hAnsi="Times" w:cstheme="minorBidi"/>
      <w:sz w:val="19"/>
      <w:szCs w:val="19"/>
    </w:rPr>
  </w:style>
  <w:style w:type="character" w:styleId="Accentuationlgre">
    <w:name w:val="Subtle Emphasis"/>
    <w:basedOn w:val="Policepardfaut"/>
    <w:uiPriority w:val="19"/>
    <w:qFormat/>
    <w:rsid w:val="00FC1527"/>
    <w:rPr>
      <w:i/>
      <w:iCs/>
      <w:color w:val="808080" w:themeColor="text1" w:themeTint="7F"/>
    </w:rPr>
  </w:style>
  <w:style w:type="paragraph" w:customStyle="1" w:styleId="p20">
    <w:name w:val="p20"/>
    <w:basedOn w:val="Normal"/>
    <w:rsid w:val="004E44A2"/>
    <w:pPr>
      <w:jc w:val="both"/>
    </w:pPr>
    <w:rPr>
      <w:rFonts w:ascii="Arial" w:eastAsiaTheme="minorEastAsia" w:hAnsi="Arial" w:cs="Arial"/>
      <w:sz w:val="14"/>
      <w:szCs w:val="14"/>
    </w:rPr>
  </w:style>
  <w:style w:type="character" w:customStyle="1" w:styleId="s6">
    <w:name w:val="s6"/>
    <w:basedOn w:val="Policepardfaut"/>
    <w:rsid w:val="004E44A2"/>
    <w:rPr>
      <w:rFonts w:ascii="Times New Roman" w:hAnsi="Times New Roman" w:cs="Times New Roman" w:hint="default"/>
      <w:sz w:val="15"/>
      <w:szCs w:val="15"/>
    </w:rPr>
  </w:style>
  <w:style w:type="character" w:customStyle="1" w:styleId="s7">
    <w:name w:val="s7"/>
    <w:basedOn w:val="Policepardfaut"/>
    <w:rsid w:val="004E44A2"/>
    <w:rPr>
      <w:rFonts w:ascii="Times New Roman" w:hAnsi="Times New Roman" w:cs="Times New Roman" w:hint="default"/>
      <w:sz w:val="11"/>
      <w:szCs w:val="11"/>
    </w:rPr>
  </w:style>
  <w:style w:type="character" w:customStyle="1" w:styleId="s8">
    <w:name w:val="s8"/>
    <w:basedOn w:val="Policepardfaut"/>
    <w:rsid w:val="004E44A2"/>
    <w:rPr>
      <w:rFonts w:ascii="Times New Roman" w:hAnsi="Times New Roman" w:cs="Times New Roman" w:hint="default"/>
      <w:sz w:val="10"/>
      <w:szCs w:val="10"/>
    </w:rPr>
  </w:style>
  <w:style w:type="character" w:customStyle="1" w:styleId="s9">
    <w:name w:val="s9"/>
    <w:basedOn w:val="Policepardfaut"/>
    <w:rsid w:val="004E44A2"/>
    <w:rPr>
      <w:rFonts w:ascii="Arial" w:hAnsi="Arial" w:cs="Arial" w:hint="default"/>
      <w:sz w:val="9"/>
      <w:szCs w:val="9"/>
    </w:rPr>
  </w:style>
  <w:style w:type="character" w:customStyle="1" w:styleId="s10">
    <w:name w:val="s10"/>
    <w:basedOn w:val="Policepardfaut"/>
    <w:rsid w:val="004E44A2"/>
    <w:rPr>
      <w:rFonts w:ascii="Arial" w:hAnsi="Arial" w:cs="Arial" w:hint="default"/>
      <w:sz w:val="38"/>
      <w:szCs w:val="38"/>
    </w:rPr>
  </w:style>
  <w:style w:type="character" w:customStyle="1" w:styleId="s11">
    <w:name w:val="s11"/>
    <w:basedOn w:val="Policepardfaut"/>
    <w:rsid w:val="004E44A2"/>
    <w:rPr>
      <w:rFonts w:ascii="Arial" w:hAnsi="Arial" w:cs="Arial" w:hint="default"/>
      <w:sz w:val="12"/>
      <w:szCs w:val="12"/>
    </w:rPr>
  </w:style>
  <w:style w:type="character" w:customStyle="1" w:styleId="s12">
    <w:name w:val="s12"/>
    <w:basedOn w:val="Policepardfaut"/>
    <w:rsid w:val="004E44A2"/>
    <w:rPr>
      <w:rFonts w:ascii="Arial" w:hAnsi="Arial" w:cs="Arial" w:hint="default"/>
      <w:sz w:val="14"/>
      <w:szCs w:val="14"/>
    </w:rPr>
  </w:style>
  <w:style w:type="character" w:customStyle="1" w:styleId="apple-tab-span">
    <w:name w:val="apple-tab-span"/>
    <w:basedOn w:val="Policepardfaut"/>
    <w:rsid w:val="004E44A2"/>
  </w:style>
  <w:style w:type="character" w:customStyle="1" w:styleId="s13">
    <w:name w:val="s13"/>
    <w:basedOn w:val="Policepardfaut"/>
    <w:rsid w:val="00346CDB"/>
    <w:rPr>
      <w:rFonts w:ascii="Times New Roman" w:hAnsi="Times New Roman" w:cs="Times New Roman" w:hint="default"/>
      <w:sz w:val="17"/>
      <w:szCs w:val="17"/>
    </w:rPr>
  </w:style>
  <w:style w:type="character" w:customStyle="1" w:styleId="s14">
    <w:name w:val="s14"/>
    <w:basedOn w:val="Policepardfaut"/>
    <w:rsid w:val="00346CDB"/>
    <w:rPr>
      <w:rFonts w:ascii="Times New Roman" w:hAnsi="Times New Roman" w:cs="Times New Roman" w:hint="default"/>
      <w:sz w:val="11"/>
      <w:szCs w:val="11"/>
    </w:rPr>
  </w:style>
  <w:style w:type="paragraph" w:customStyle="1" w:styleId="txt3">
    <w:name w:val="txt3"/>
    <w:basedOn w:val="Normal"/>
    <w:rsid w:val="00B6496F"/>
    <w:pPr>
      <w:spacing w:before="100" w:beforeAutospacing="1" w:after="100" w:afterAutospacing="1"/>
      <w:jc w:val="both"/>
    </w:pPr>
    <w:rPr>
      <w:rFonts w:asciiTheme="majorHAnsi" w:eastAsiaTheme="minorEastAsia" w:hAnsiTheme="majorHAnsi" w:cstheme="minorBidi"/>
      <w:sz w:val="19"/>
      <w:szCs w:val="19"/>
    </w:rPr>
  </w:style>
  <w:style w:type="paragraph" w:customStyle="1" w:styleId="lire">
    <w:name w:val="lire"/>
    <w:basedOn w:val="Normal"/>
    <w:rsid w:val="00B6496F"/>
    <w:pPr>
      <w:spacing w:before="100" w:beforeAutospacing="1" w:after="100" w:afterAutospacing="1"/>
      <w:jc w:val="both"/>
    </w:pPr>
    <w:rPr>
      <w:rFonts w:asciiTheme="majorHAnsi" w:eastAsiaTheme="minorEastAsia" w:hAnsiTheme="majorHAnsi" w:cstheme="minorBidi"/>
      <w:sz w:val="19"/>
      <w:szCs w:val="19"/>
    </w:rPr>
  </w:style>
  <w:style w:type="paragraph" w:customStyle="1" w:styleId="question">
    <w:name w:val="question"/>
    <w:basedOn w:val="Normal"/>
    <w:rsid w:val="000676B7"/>
    <w:pPr>
      <w:spacing w:before="100" w:beforeAutospacing="1" w:after="100" w:afterAutospacing="1"/>
      <w:jc w:val="both"/>
    </w:pPr>
    <w:rPr>
      <w:rFonts w:asciiTheme="majorHAnsi" w:eastAsiaTheme="minorEastAsia" w:hAnsiTheme="majorHAnsi" w:cstheme="minorBidi"/>
      <w:sz w:val="19"/>
      <w:szCs w:val="19"/>
    </w:rPr>
  </w:style>
  <w:style w:type="paragraph" w:customStyle="1" w:styleId="lienlireaussi">
    <w:name w:val="lien_lire_aussi"/>
    <w:basedOn w:val="Normal"/>
    <w:rsid w:val="000676B7"/>
    <w:pPr>
      <w:spacing w:before="100" w:beforeAutospacing="1" w:after="100" w:afterAutospacing="1"/>
      <w:jc w:val="both"/>
    </w:pPr>
    <w:rPr>
      <w:rFonts w:asciiTheme="majorHAnsi" w:eastAsiaTheme="minorEastAsia" w:hAnsiTheme="majorHAnsi" w:cstheme="minorBidi"/>
      <w:sz w:val="19"/>
      <w:szCs w:val="19"/>
    </w:rPr>
  </w:style>
  <w:style w:type="paragraph" w:styleId="Listepuces">
    <w:name w:val="List Bullet"/>
    <w:basedOn w:val="Normal"/>
    <w:rsid w:val="001F651E"/>
    <w:pPr>
      <w:widowControl w:val="0"/>
      <w:tabs>
        <w:tab w:val="num" w:pos="0"/>
      </w:tabs>
      <w:suppressAutoHyphens/>
      <w:ind w:left="360" w:hanging="360"/>
      <w:jc w:val="both"/>
    </w:pPr>
    <w:rPr>
      <w:rFonts w:asciiTheme="majorHAnsi" w:eastAsiaTheme="minorEastAsia" w:hAnsiTheme="majorHAnsi" w:cstheme="minorBidi"/>
      <w:sz w:val="19"/>
      <w:szCs w:val="19"/>
      <w:lang w:eastAsia="ar-SA"/>
    </w:rPr>
  </w:style>
  <w:style w:type="paragraph" w:customStyle="1" w:styleId="p21">
    <w:name w:val="p21"/>
    <w:basedOn w:val="Normal"/>
    <w:rsid w:val="00E50278"/>
    <w:pPr>
      <w:spacing w:line="78" w:lineRule="atLeast"/>
      <w:jc w:val="both"/>
    </w:pPr>
    <w:rPr>
      <w:rFonts w:asciiTheme="majorHAnsi" w:eastAsiaTheme="minorEastAsia" w:hAnsiTheme="majorHAnsi" w:cstheme="minorBidi"/>
      <w:sz w:val="8"/>
      <w:szCs w:val="8"/>
    </w:rPr>
  </w:style>
  <w:style w:type="paragraph" w:customStyle="1" w:styleId="p22">
    <w:name w:val="p22"/>
    <w:basedOn w:val="Normal"/>
    <w:rsid w:val="00E50278"/>
    <w:pPr>
      <w:spacing w:before="53" w:line="222" w:lineRule="atLeast"/>
      <w:ind w:left="3"/>
      <w:jc w:val="both"/>
    </w:pPr>
    <w:rPr>
      <w:rFonts w:ascii="Arial" w:eastAsiaTheme="minorEastAsia" w:hAnsi="Arial" w:cs="Arial"/>
      <w:sz w:val="19"/>
      <w:szCs w:val="19"/>
    </w:rPr>
  </w:style>
  <w:style w:type="paragraph" w:customStyle="1" w:styleId="p23">
    <w:name w:val="p23"/>
    <w:basedOn w:val="Normal"/>
    <w:rsid w:val="00E50278"/>
    <w:pPr>
      <w:spacing w:line="453" w:lineRule="atLeast"/>
      <w:jc w:val="both"/>
    </w:pPr>
    <w:rPr>
      <w:rFonts w:ascii="Arial" w:eastAsiaTheme="minorEastAsia" w:hAnsi="Arial" w:cs="Arial"/>
      <w:sz w:val="19"/>
      <w:szCs w:val="19"/>
    </w:rPr>
  </w:style>
  <w:style w:type="paragraph" w:customStyle="1" w:styleId="p24">
    <w:name w:val="p24"/>
    <w:basedOn w:val="Normal"/>
    <w:rsid w:val="00E50278"/>
    <w:pPr>
      <w:spacing w:line="222" w:lineRule="atLeast"/>
      <w:ind w:left="11"/>
      <w:jc w:val="both"/>
    </w:pPr>
    <w:rPr>
      <w:rFonts w:ascii="Arial" w:eastAsiaTheme="minorEastAsia" w:hAnsi="Arial" w:cs="Arial"/>
      <w:sz w:val="19"/>
      <w:szCs w:val="19"/>
    </w:rPr>
  </w:style>
  <w:style w:type="paragraph" w:customStyle="1" w:styleId="p25">
    <w:name w:val="p25"/>
    <w:basedOn w:val="Normal"/>
    <w:rsid w:val="00E50278"/>
    <w:pPr>
      <w:spacing w:before="227" w:line="222" w:lineRule="atLeast"/>
      <w:ind w:left="29" w:firstLine="623"/>
      <w:jc w:val="both"/>
    </w:pPr>
    <w:rPr>
      <w:rFonts w:ascii="Arial" w:eastAsiaTheme="minorEastAsia" w:hAnsi="Arial" w:cs="Arial"/>
      <w:sz w:val="19"/>
      <w:szCs w:val="19"/>
    </w:rPr>
  </w:style>
  <w:style w:type="paragraph" w:customStyle="1" w:styleId="p26">
    <w:name w:val="p26"/>
    <w:basedOn w:val="Normal"/>
    <w:rsid w:val="00E50278"/>
    <w:pPr>
      <w:spacing w:line="222" w:lineRule="atLeast"/>
      <w:ind w:left="14"/>
      <w:jc w:val="both"/>
    </w:pPr>
    <w:rPr>
      <w:rFonts w:ascii="Arial" w:eastAsiaTheme="minorEastAsia" w:hAnsi="Arial" w:cs="Arial"/>
      <w:sz w:val="19"/>
      <w:szCs w:val="19"/>
    </w:rPr>
  </w:style>
  <w:style w:type="paragraph" w:customStyle="1" w:styleId="p27">
    <w:name w:val="p27"/>
    <w:basedOn w:val="Normal"/>
    <w:rsid w:val="00E50278"/>
    <w:pPr>
      <w:spacing w:before="234" w:line="219" w:lineRule="atLeast"/>
      <w:ind w:left="8" w:firstLine="633"/>
      <w:jc w:val="both"/>
    </w:pPr>
    <w:rPr>
      <w:rFonts w:ascii="Arial" w:eastAsiaTheme="minorEastAsia" w:hAnsi="Arial" w:cs="Arial"/>
      <w:sz w:val="19"/>
      <w:szCs w:val="19"/>
    </w:rPr>
  </w:style>
  <w:style w:type="paragraph" w:customStyle="1" w:styleId="p28">
    <w:name w:val="p28"/>
    <w:basedOn w:val="Normal"/>
    <w:rsid w:val="00E50278"/>
    <w:pPr>
      <w:spacing w:line="147" w:lineRule="atLeast"/>
      <w:ind w:left="825"/>
      <w:jc w:val="both"/>
    </w:pPr>
    <w:rPr>
      <w:rFonts w:ascii="Arial" w:eastAsiaTheme="minorEastAsia" w:hAnsi="Arial" w:cs="Arial"/>
      <w:sz w:val="2"/>
      <w:szCs w:val="2"/>
    </w:rPr>
  </w:style>
  <w:style w:type="paragraph" w:customStyle="1" w:styleId="p29">
    <w:name w:val="p29"/>
    <w:basedOn w:val="Normal"/>
    <w:rsid w:val="00E50278"/>
    <w:pPr>
      <w:spacing w:before="3" w:line="219" w:lineRule="atLeast"/>
      <w:jc w:val="both"/>
    </w:pPr>
    <w:rPr>
      <w:rFonts w:ascii="Arial" w:eastAsiaTheme="minorEastAsia" w:hAnsi="Arial" w:cs="Arial"/>
      <w:sz w:val="20"/>
      <w:szCs w:val="20"/>
    </w:rPr>
  </w:style>
  <w:style w:type="paragraph" w:customStyle="1" w:styleId="p30">
    <w:name w:val="p30"/>
    <w:basedOn w:val="Normal"/>
    <w:rsid w:val="00E50278"/>
    <w:pPr>
      <w:spacing w:before="237" w:line="222" w:lineRule="atLeast"/>
      <w:ind w:left="17" w:firstLine="627"/>
      <w:jc w:val="both"/>
    </w:pPr>
    <w:rPr>
      <w:rFonts w:ascii="Arial" w:eastAsiaTheme="minorEastAsia" w:hAnsi="Arial" w:cs="Arial"/>
      <w:sz w:val="20"/>
      <w:szCs w:val="20"/>
    </w:rPr>
  </w:style>
  <w:style w:type="paragraph" w:customStyle="1" w:styleId="p31">
    <w:name w:val="p31"/>
    <w:basedOn w:val="Normal"/>
    <w:rsid w:val="00E50278"/>
    <w:pPr>
      <w:spacing w:line="222" w:lineRule="atLeast"/>
      <w:ind w:left="14"/>
      <w:jc w:val="both"/>
    </w:pPr>
    <w:rPr>
      <w:rFonts w:ascii="Arial" w:eastAsiaTheme="minorEastAsia" w:hAnsi="Arial" w:cs="Arial"/>
      <w:sz w:val="20"/>
      <w:szCs w:val="20"/>
    </w:rPr>
  </w:style>
  <w:style w:type="paragraph" w:customStyle="1" w:styleId="p32">
    <w:name w:val="p32"/>
    <w:basedOn w:val="Normal"/>
    <w:rsid w:val="00E50278"/>
    <w:pPr>
      <w:spacing w:before="222" w:line="222" w:lineRule="atLeast"/>
      <w:ind w:left="21" w:firstLine="633"/>
      <w:jc w:val="both"/>
    </w:pPr>
    <w:rPr>
      <w:rFonts w:ascii="Arial" w:eastAsiaTheme="minorEastAsia" w:hAnsi="Arial" w:cs="Arial"/>
      <w:sz w:val="20"/>
      <w:szCs w:val="20"/>
    </w:rPr>
  </w:style>
  <w:style w:type="paragraph" w:customStyle="1" w:styleId="p33">
    <w:name w:val="p33"/>
    <w:basedOn w:val="Normal"/>
    <w:rsid w:val="00E50278"/>
    <w:pPr>
      <w:spacing w:before="227" w:line="215" w:lineRule="atLeast"/>
      <w:ind w:left="11" w:firstLine="645"/>
      <w:jc w:val="both"/>
    </w:pPr>
    <w:rPr>
      <w:rFonts w:ascii="Arial" w:eastAsiaTheme="minorEastAsia" w:hAnsi="Arial" w:cs="Arial"/>
      <w:sz w:val="20"/>
      <w:szCs w:val="20"/>
    </w:rPr>
  </w:style>
  <w:style w:type="paragraph" w:customStyle="1" w:styleId="p34">
    <w:name w:val="p34"/>
    <w:basedOn w:val="Normal"/>
    <w:rsid w:val="00E50278"/>
    <w:pPr>
      <w:spacing w:before="72" w:line="222" w:lineRule="atLeast"/>
      <w:ind w:left="24" w:firstLine="630"/>
      <w:jc w:val="both"/>
    </w:pPr>
    <w:rPr>
      <w:rFonts w:ascii="Arial" w:eastAsiaTheme="minorEastAsia" w:hAnsi="Arial" w:cs="Arial"/>
      <w:sz w:val="20"/>
      <w:szCs w:val="20"/>
    </w:rPr>
  </w:style>
  <w:style w:type="paragraph" w:customStyle="1" w:styleId="p35">
    <w:name w:val="p35"/>
    <w:basedOn w:val="Normal"/>
    <w:rsid w:val="00E50278"/>
    <w:pPr>
      <w:spacing w:line="222" w:lineRule="atLeast"/>
      <w:ind w:left="125" w:firstLine="633"/>
      <w:jc w:val="both"/>
    </w:pPr>
    <w:rPr>
      <w:rFonts w:ascii="Arial" w:eastAsiaTheme="minorEastAsia" w:hAnsi="Arial" w:cs="Arial"/>
      <w:sz w:val="20"/>
      <w:szCs w:val="20"/>
    </w:rPr>
  </w:style>
  <w:style w:type="paragraph" w:customStyle="1" w:styleId="p36">
    <w:name w:val="p36"/>
    <w:basedOn w:val="Normal"/>
    <w:rsid w:val="00E50278"/>
    <w:pPr>
      <w:spacing w:line="449" w:lineRule="atLeast"/>
      <w:ind w:left="777"/>
      <w:jc w:val="both"/>
    </w:pPr>
    <w:rPr>
      <w:rFonts w:ascii="Arial" w:eastAsiaTheme="minorEastAsia" w:hAnsi="Arial" w:cs="Arial"/>
      <w:sz w:val="20"/>
      <w:szCs w:val="20"/>
    </w:rPr>
  </w:style>
  <w:style w:type="paragraph" w:customStyle="1" w:styleId="p37">
    <w:name w:val="p37"/>
    <w:basedOn w:val="Normal"/>
    <w:rsid w:val="00E50278"/>
    <w:pPr>
      <w:spacing w:line="227" w:lineRule="atLeast"/>
      <w:ind w:left="155" w:hanging="132"/>
      <w:jc w:val="both"/>
    </w:pPr>
    <w:rPr>
      <w:rFonts w:ascii="Arial" w:eastAsiaTheme="minorEastAsia" w:hAnsi="Arial" w:cs="Arial"/>
      <w:sz w:val="20"/>
      <w:szCs w:val="20"/>
    </w:rPr>
  </w:style>
  <w:style w:type="paragraph" w:customStyle="1" w:styleId="p38">
    <w:name w:val="p38"/>
    <w:basedOn w:val="Normal"/>
    <w:rsid w:val="00E50278"/>
    <w:pPr>
      <w:spacing w:line="222" w:lineRule="atLeast"/>
      <w:ind w:left="4161"/>
      <w:jc w:val="both"/>
    </w:pPr>
    <w:rPr>
      <w:rFonts w:ascii="Arial" w:eastAsiaTheme="minorEastAsia" w:hAnsi="Arial" w:cs="Arial"/>
      <w:sz w:val="20"/>
      <w:szCs w:val="20"/>
    </w:rPr>
  </w:style>
  <w:style w:type="character" w:customStyle="1" w:styleId="s15">
    <w:name w:val="s15"/>
    <w:basedOn w:val="Policepardfaut"/>
    <w:rsid w:val="00E50278"/>
    <w:rPr>
      <w:rFonts w:ascii="Arial" w:hAnsi="Arial" w:cs="Arial" w:hint="default"/>
      <w:sz w:val="24"/>
      <w:szCs w:val="24"/>
    </w:rPr>
  </w:style>
  <w:style w:type="character" w:customStyle="1" w:styleId="s16">
    <w:name w:val="s16"/>
    <w:basedOn w:val="Policepardfaut"/>
    <w:rsid w:val="00E50278"/>
    <w:rPr>
      <w:rFonts w:ascii="Arial" w:hAnsi="Arial" w:cs="Arial" w:hint="default"/>
      <w:sz w:val="17"/>
      <w:szCs w:val="17"/>
    </w:rPr>
  </w:style>
  <w:style w:type="character" w:customStyle="1" w:styleId="s17">
    <w:name w:val="s17"/>
    <w:basedOn w:val="Policepardfaut"/>
    <w:rsid w:val="00E50278"/>
    <w:rPr>
      <w:rFonts w:ascii="Times New Roman" w:hAnsi="Times New Roman" w:cs="Times New Roman" w:hint="default"/>
      <w:sz w:val="16"/>
      <w:szCs w:val="16"/>
    </w:rPr>
  </w:style>
  <w:style w:type="character" w:customStyle="1" w:styleId="s18">
    <w:name w:val="s18"/>
    <w:basedOn w:val="Policepardfaut"/>
    <w:rsid w:val="00E50278"/>
    <w:rPr>
      <w:rFonts w:ascii="Times New Roman" w:hAnsi="Times New Roman" w:cs="Times New Roman" w:hint="default"/>
      <w:sz w:val="18"/>
      <w:szCs w:val="18"/>
    </w:rPr>
  </w:style>
  <w:style w:type="character" w:customStyle="1" w:styleId="s19">
    <w:name w:val="s19"/>
    <w:basedOn w:val="Policepardfaut"/>
    <w:rsid w:val="00E50278"/>
    <w:rPr>
      <w:rFonts w:ascii="Times New Roman" w:hAnsi="Times New Roman" w:cs="Times New Roman" w:hint="default"/>
      <w:sz w:val="24"/>
      <w:szCs w:val="24"/>
    </w:rPr>
  </w:style>
  <w:style w:type="character" w:customStyle="1" w:styleId="s20">
    <w:name w:val="s20"/>
    <w:basedOn w:val="Policepardfaut"/>
    <w:rsid w:val="00E50278"/>
    <w:rPr>
      <w:rFonts w:ascii="Times New Roman" w:hAnsi="Times New Roman" w:cs="Times New Roman" w:hint="default"/>
      <w:sz w:val="14"/>
      <w:szCs w:val="14"/>
    </w:rPr>
  </w:style>
  <w:style w:type="character" w:customStyle="1" w:styleId="s21">
    <w:name w:val="s21"/>
    <w:basedOn w:val="Policepardfaut"/>
    <w:rsid w:val="00E50278"/>
    <w:rPr>
      <w:rFonts w:ascii="Arial" w:hAnsi="Arial" w:cs="Arial" w:hint="default"/>
      <w:sz w:val="15"/>
      <w:szCs w:val="15"/>
    </w:rPr>
  </w:style>
  <w:style w:type="character" w:customStyle="1" w:styleId="s22">
    <w:name w:val="s22"/>
    <w:basedOn w:val="Policepardfaut"/>
    <w:rsid w:val="00E50278"/>
    <w:rPr>
      <w:rFonts w:ascii="Arial" w:hAnsi="Arial" w:cs="Arial" w:hint="default"/>
      <w:sz w:val="25"/>
      <w:szCs w:val="25"/>
      <w:u w:val="single"/>
    </w:rPr>
  </w:style>
  <w:style w:type="character" w:customStyle="1" w:styleId="s23">
    <w:name w:val="s23"/>
    <w:basedOn w:val="Policepardfaut"/>
    <w:rsid w:val="00E50278"/>
    <w:rPr>
      <w:rFonts w:ascii="Arial" w:hAnsi="Arial" w:cs="Arial" w:hint="default"/>
      <w:sz w:val="25"/>
      <w:szCs w:val="25"/>
    </w:rPr>
  </w:style>
  <w:style w:type="character" w:customStyle="1" w:styleId="s24">
    <w:name w:val="s24"/>
    <w:basedOn w:val="Policepardfaut"/>
    <w:rsid w:val="00E50278"/>
    <w:rPr>
      <w:rFonts w:ascii="Times New Roman" w:hAnsi="Times New Roman" w:cs="Times New Roman" w:hint="default"/>
      <w:sz w:val="20"/>
      <w:szCs w:val="20"/>
    </w:rPr>
  </w:style>
  <w:style w:type="character" w:customStyle="1" w:styleId="s25">
    <w:name w:val="s25"/>
    <w:basedOn w:val="Policepardfaut"/>
    <w:rsid w:val="00E50278"/>
    <w:rPr>
      <w:rFonts w:ascii="Arial" w:hAnsi="Arial" w:cs="Arial" w:hint="default"/>
      <w:sz w:val="17"/>
      <w:szCs w:val="17"/>
    </w:rPr>
  </w:style>
  <w:style w:type="character" w:customStyle="1" w:styleId="s26">
    <w:name w:val="s26"/>
    <w:basedOn w:val="Policepardfaut"/>
    <w:rsid w:val="00E50278"/>
    <w:rPr>
      <w:rFonts w:ascii="Arial" w:hAnsi="Arial" w:cs="Arial" w:hint="default"/>
      <w:sz w:val="19"/>
      <w:szCs w:val="19"/>
    </w:rPr>
  </w:style>
  <w:style w:type="character" w:customStyle="1" w:styleId="s27">
    <w:name w:val="s27"/>
    <w:basedOn w:val="Policepardfaut"/>
    <w:rsid w:val="00E50278"/>
    <w:rPr>
      <w:rFonts w:ascii="Times New Roman" w:hAnsi="Times New Roman" w:cs="Times New Roman" w:hint="default"/>
      <w:sz w:val="8"/>
      <w:szCs w:val="8"/>
    </w:rPr>
  </w:style>
  <w:style w:type="character" w:customStyle="1" w:styleId="s28">
    <w:name w:val="s28"/>
    <w:basedOn w:val="Policepardfaut"/>
    <w:rsid w:val="00E50278"/>
    <w:rPr>
      <w:rFonts w:ascii="Arial" w:hAnsi="Arial" w:cs="Arial" w:hint="default"/>
      <w:sz w:val="10"/>
      <w:szCs w:val="10"/>
    </w:rPr>
  </w:style>
  <w:style w:type="character" w:customStyle="1" w:styleId="s29">
    <w:name w:val="s29"/>
    <w:basedOn w:val="Policepardfaut"/>
    <w:rsid w:val="00E50278"/>
    <w:rPr>
      <w:rFonts w:ascii="Arial" w:hAnsi="Arial" w:cs="Arial" w:hint="default"/>
      <w:sz w:val="9"/>
      <w:szCs w:val="9"/>
    </w:rPr>
  </w:style>
  <w:style w:type="character" w:customStyle="1" w:styleId="s30">
    <w:name w:val="s30"/>
    <w:basedOn w:val="Policepardfaut"/>
    <w:rsid w:val="00E50278"/>
    <w:rPr>
      <w:rFonts w:ascii="Times New Roman" w:hAnsi="Times New Roman" w:cs="Times New Roman" w:hint="default"/>
      <w:sz w:val="8"/>
      <w:szCs w:val="8"/>
    </w:rPr>
  </w:style>
  <w:style w:type="character" w:customStyle="1" w:styleId="s31">
    <w:name w:val="s31"/>
    <w:basedOn w:val="Policepardfaut"/>
    <w:rsid w:val="00E50278"/>
    <w:rPr>
      <w:rFonts w:ascii="Times New Roman" w:hAnsi="Times New Roman" w:cs="Times New Roman" w:hint="default"/>
      <w:sz w:val="26"/>
      <w:szCs w:val="26"/>
    </w:rPr>
  </w:style>
  <w:style w:type="character" w:customStyle="1" w:styleId="s32">
    <w:name w:val="s32"/>
    <w:basedOn w:val="Policepardfaut"/>
    <w:rsid w:val="00E50278"/>
    <w:rPr>
      <w:rFonts w:ascii="Times New Roman" w:hAnsi="Times New Roman" w:cs="Times New Roman" w:hint="default"/>
      <w:sz w:val="11"/>
      <w:szCs w:val="11"/>
    </w:rPr>
  </w:style>
  <w:style w:type="character" w:customStyle="1" w:styleId="s33">
    <w:name w:val="s33"/>
    <w:basedOn w:val="Policepardfaut"/>
    <w:rsid w:val="00E50278"/>
    <w:rPr>
      <w:rFonts w:ascii="Times New Roman" w:hAnsi="Times New Roman" w:cs="Times New Roman" w:hint="default"/>
      <w:sz w:val="23"/>
      <w:szCs w:val="23"/>
    </w:rPr>
  </w:style>
  <w:style w:type="character" w:customStyle="1" w:styleId="s34">
    <w:name w:val="s34"/>
    <w:basedOn w:val="Policepardfaut"/>
    <w:rsid w:val="00E50278"/>
    <w:rPr>
      <w:rFonts w:ascii="Arial" w:hAnsi="Arial" w:cs="Arial" w:hint="default"/>
      <w:sz w:val="20"/>
      <w:szCs w:val="20"/>
    </w:rPr>
  </w:style>
  <w:style w:type="character" w:customStyle="1" w:styleId="s35">
    <w:name w:val="s35"/>
    <w:basedOn w:val="Policepardfaut"/>
    <w:rsid w:val="00E50278"/>
    <w:rPr>
      <w:rFonts w:ascii="Times New Roman" w:hAnsi="Times New Roman" w:cs="Times New Roman" w:hint="default"/>
      <w:sz w:val="22"/>
      <w:szCs w:val="22"/>
    </w:rPr>
  </w:style>
  <w:style w:type="character" w:customStyle="1" w:styleId="s36">
    <w:name w:val="s36"/>
    <w:basedOn w:val="Policepardfaut"/>
    <w:rsid w:val="00E50278"/>
    <w:rPr>
      <w:rFonts w:ascii="Times New Roman" w:hAnsi="Times New Roman" w:cs="Times New Roman" w:hint="default"/>
      <w:sz w:val="28"/>
      <w:szCs w:val="28"/>
    </w:rPr>
  </w:style>
  <w:style w:type="character" w:customStyle="1" w:styleId="s37">
    <w:name w:val="s37"/>
    <w:basedOn w:val="Policepardfaut"/>
    <w:rsid w:val="00E50278"/>
    <w:rPr>
      <w:rFonts w:ascii="Arial" w:hAnsi="Arial" w:cs="Arial" w:hint="default"/>
      <w:sz w:val="26"/>
      <w:szCs w:val="26"/>
    </w:rPr>
  </w:style>
  <w:style w:type="character" w:customStyle="1" w:styleId="s38">
    <w:name w:val="s38"/>
    <w:basedOn w:val="Policepardfaut"/>
    <w:rsid w:val="00E50278"/>
    <w:rPr>
      <w:rFonts w:ascii="Arial" w:hAnsi="Arial" w:cs="Arial" w:hint="default"/>
      <w:sz w:val="31"/>
      <w:szCs w:val="31"/>
    </w:rPr>
  </w:style>
  <w:style w:type="character" w:customStyle="1" w:styleId="s39">
    <w:name w:val="s39"/>
    <w:basedOn w:val="Policepardfaut"/>
    <w:rsid w:val="00E50278"/>
    <w:rPr>
      <w:rFonts w:ascii="Arial" w:hAnsi="Arial" w:cs="Arial" w:hint="default"/>
      <w:sz w:val="31"/>
      <w:szCs w:val="31"/>
      <w:u w:val="single"/>
    </w:rPr>
  </w:style>
  <w:style w:type="character" w:customStyle="1" w:styleId="s40">
    <w:name w:val="s40"/>
    <w:basedOn w:val="Policepardfaut"/>
    <w:rsid w:val="00E50278"/>
    <w:rPr>
      <w:rFonts w:ascii="Times New Roman" w:hAnsi="Times New Roman" w:cs="Times New Roman" w:hint="default"/>
      <w:sz w:val="20"/>
      <w:szCs w:val="20"/>
      <w:u w:val="single"/>
    </w:rPr>
  </w:style>
  <w:style w:type="character" w:customStyle="1" w:styleId="s41">
    <w:name w:val="s41"/>
    <w:basedOn w:val="Policepardfaut"/>
    <w:rsid w:val="00E50278"/>
    <w:rPr>
      <w:rFonts w:ascii="Times New Roman" w:hAnsi="Times New Roman" w:cs="Times New Roman" w:hint="default"/>
      <w:sz w:val="19"/>
      <w:szCs w:val="19"/>
      <w:u w:val="single"/>
    </w:rPr>
  </w:style>
  <w:style w:type="character" w:customStyle="1" w:styleId="s42">
    <w:name w:val="s42"/>
    <w:basedOn w:val="Policepardfaut"/>
    <w:rsid w:val="00E50278"/>
    <w:rPr>
      <w:rFonts w:ascii="Times New Roman" w:hAnsi="Times New Roman" w:cs="Times New Roman" w:hint="default"/>
      <w:sz w:val="19"/>
      <w:szCs w:val="19"/>
    </w:rPr>
  </w:style>
  <w:style w:type="character" w:customStyle="1" w:styleId="s43">
    <w:name w:val="s43"/>
    <w:basedOn w:val="Policepardfaut"/>
    <w:rsid w:val="00E50278"/>
    <w:rPr>
      <w:rFonts w:ascii="Arial" w:hAnsi="Arial" w:cs="Arial" w:hint="default"/>
      <w:sz w:val="22"/>
      <w:szCs w:val="22"/>
    </w:rPr>
  </w:style>
  <w:style w:type="character" w:customStyle="1" w:styleId="s44">
    <w:name w:val="s44"/>
    <w:basedOn w:val="Policepardfaut"/>
    <w:rsid w:val="00E50278"/>
    <w:rPr>
      <w:rFonts w:ascii="Times New Roman" w:hAnsi="Times New Roman" w:cs="Times New Roman" w:hint="default"/>
      <w:sz w:val="21"/>
      <w:szCs w:val="21"/>
    </w:rPr>
  </w:style>
  <w:style w:type="character" w:customStyle="1" w:styleId="versenumber">
    <w:name w:val="verse_number"/>
    <w:basedOn w:val="Policepardfaut"/>
    <w:rsid w:val="007B5378"/>
  </w:style>
  <w:style w:type="paragraph" w:customStyle="1" w:styleId="intertitre3">
    <w:name w:val="intertitre3"/>
    <w:basedOn w:val="Normal"/>
    <w:rsid w:val="006350B5"/>
    <w:pPr>
      <w:spacing w:before="100" w:beforeAutospacing="1" w:after="100" w:afterAutospacing="1"/>
      <w:jc w:val="both"/>
    </w:pPr>
    <w:rPr>
      <w:rFonts w:asciiTheme="majorHAnsi" w:eastAsiaTheme="minorEastAsia" w:hAnsiTheme="majorHAnsi" w:cstheme="minorBidi"/>
      <w:sz w:val="19"/>
      <w:szCs w:val="19"/>
    </w:rPr>
  </w:style>
  <w:style w:type="paragraph" w:styleId="Explorateurdedocuments">
    <w:name w:val="Document Map"/>
    <w:basedOn w:val="Normal"/>
    <w:link w:val="ExplorateurdedocumentsCar"/>
    <w:uiPriority w:val="99"/>
    <w:semiHidden/>
    <w:unhideWhenUsed/>
    <w:rsid w:val="00DA030D"/>
    <w:pPr>
      <w:jc w:val="both"/>
    </w:pPr>
    <w:rPr>
      <w:rFonts w:asciiTheme="majorHAnsi" w:eastAsiaTheme="minorEastAsia" w:hAnsiTheme="majorHAnsi" w:cstheme="minorBidi"/>
      <w:sz w:val="19"/>
      <w:szCs w:val="19"/>
    </w:rPr>
  </w:style>
  <w:style w:type="character" w:customStyle="1" w:styleId="ExplorateurdedocumentsCar">
    <w:name w:val="Explorateur de documents Car"/>
    <w:basedOn w:val="Policepardfaut"/>
    <w:link w:val="Explorateurdedocuments"/>
    <w:uiPriority w:val="99"/>
    <w:semiHidden/>
    <w:rsid w:val="00DA030D"/>
    <w:rPr>
      <w:rFonts w:ascii="Times New Roman" w:hAnsi="Times New Roman" w:cs="Times New Roman"/>
    </w:rPr>
  </w:style>
  <w:style w:type="paragraph" w:customStyle="1" w:styleId="t1">
    <w:name w:val="t1"/>
    <w:basedOn w:val="Normal"/>
    <w:rsid w:val="009458E7"/>
    <w:pPr>
      <w:spacing w:line="240" w:lineRule="atLeast"/>
      <w:jc w:val="both"/>
    </w:pPr>
    <w:rPr>
      <w:rFonts w:asciiTheme="majorHAnsi" w:eastAsiaTheme="minorEastAsia" w:hAnsiTheme="majorHAnsi" w:cstheme="minorBidi"/>
      <w:sz w:val="19"/>
      <w:szCs w:val="20"/>
    </w:rPr>
  </w:style>
  <w:style w:type="character" w:customStyle="1" w:styleId="tooltips">
    <w:name w:val="tooltips"/>
    <w:basedOn w:val="Policepardfaut"/>
    <w:rsid w:val="00B41F09"/>
  </w:style>
  <w:style w:type="character" w:customStyle="1" w:styleId="notranslate">
    <w:name w:val="notranslate"/>
    <w:basedOn w:val="Policepardfaut"/>
    <w:rsid w:val="00667D88"/>
  </w:style>
  <w:style w:type="character" w:customStyle="1" w:styleId="caps">
    <w:name w:val="caps"/>
    <w:basedOn w:val="Policepardfaut"/>
    <w:rsid w:val="003B0A6B"/>
  </w:style>
  <w:style w:type="character" w:customStyle="1" w:styleId="WW8Num6z2">
    <w:name w:val="WW8Num6z2"/>
    <w:qFormat/>
    <w:rsid w:val="00AA1FBF"/>
    <w:rPr>
      <w:rFonts w:ascii="Wingdings" w:hAnsi="Wingdings"/>
    </w:rPr>
  </w:style>
  <w:style w:type="character" w:customStyle="1" w:styleId="style1">
    <w:name w:val="style1"/>
    <w:basedOn w:val="Policepardfaut"/>
    <w:rsid w:val="00D12093"/>
  </w:style>
  <w:style w:type="paragraph" w:customStyle="1" w:styleId="p39">
    <w:name w:val="p39"/>
    <w:basedOn w:val="Normal"/>
    <w:rsid w:val="001511A3"/>
    <w:pPr>
      <w:spacing w:line="1095" w:lineRule="atLeast"/>
      <w:ind w:left="53"/>
      <w:jc w:val="both"/>
    </w:pPr>
    <w:rPr>
      <w:rFonts w:asciiTheme="majorHAnsi" w:eastAsiaTheme="minorEastAsia" w:hAnsiTheme="majorHAnsi" w:cstheme="minorBidi"/>
      <w:sz w:val="49"/>
      <w:szCs w:val="49"/>
    </w:rPr>
  </w:style>
  <w:style w:type="paragraph" w:customStyle="1" w:styleId="p40">
    <w:name w:val="p40"/>
    <w:basedOn w:val="Normal"/>
    <w:rsid w:val="001511A3"/>
    <w:pPr>
      <w:spacing w:line="210" w:lineRule="atLeast"/>
      <w:ind w:left="2543"/>
      <w:jc w:val="both"/>
    </w:pPr>
    <w:rPr>
      <w:rFonts w:ascii="Arial" w:eastAsiaTheme="minorEastAsia" w:hAnsi="Arial" w:cs="Arial"/>
      <w:sz w:val="17"/>
      <w:szCs w:val="17"/>
    </w:rPr>
  </w:style>
  <w:style w:type="paragraph" w:customStyle="1" w:styleId="p41">
    <w:name w:val="p41"/>
    <w:basedOn w:val="Normal"/>
    <w:rsid w:val="001511A3"/>
    <w:pPr>
      <w:spacing w:line="338" w:lineRule="atLeast"/>
      <w:ind w:left="45"/>
      <w:jc w:val="both"/>
    </w:pPr>
    <w:rPr>
      <w:rFonts w:asciiTheme="majorHAnsi" w:eastAsiaTheme="minorEastAsia" w:hAnsiTheme="majorHAnsi" w:cstheme="minorBidi"/>
      <w:sz w:val="50"/>
      <w:szCs w:val="50"/>
    </w:rPr>
  </w:style>
  <w:style w:type="paragraph" w:customStyle="1" w:styleId="p42">
    <w:name w:val="p42"/>
    <w:basedOn w:val="Normal"/>
    <w:rsid w:val="001511A3"/>
    <w:pPr>
      <w:spacing w:line="210" w:lineRule="atLeast"/>
      <w:ind w:left="6743"/>
      <w:jc w:val="both"/>
    </w:pPr>
    <w:rPr>
      <w:rFonts w:ascii="Arial" w:eastAsiaTheme="minorEastAsia" w:hAnsi="Arial" w:cs="Arial"/>
      <w:sz w:val="23"/>
      <w:szCs w:val="23"/>
    </w:rPr>
  </w:style>
  <w:style w:type="paragraph" w:customStyle="1" w:styleId="p43">
    <w:name w:val="p43"/>
    <w:basedOn w:val="Normal"/>
    <w:rsid w:val="001511A3"/>
    <w:pPr>
      <w:spacing w:line="555" w:lineRule="atLeast"/>
      <w:ind w:firstLine="263"/>
      <w:jc w:val="both"/>
    </w:pPr>
    <w:rPr>
      <w:rFonts w:asciiTheme="majorHAnsi" w:eastAsiaTheme="minorEastAsia" w:hAnsiTheme="majorHAnsi" w:cstheme="minorBidi"/>
      <w:sz w:val="50"/>
      <w:szCs w:val="50"/>
    </w:rPr>
  </w:style>
  <w:style w:type="paragraph" w:customStyle="1" w:styleId="p44">
    <w:name w:val="p44"/>
    <w:basedOn w:val="Normal"/>
    <w:rsid w:val="001511A3"/>
    <w:pPr>
      <w:spacing w:line="1058" w:lineRule="atLeast"/>
      <w:ind w:left="30"/>
      <w:jc w:val="both"/>
    </w:pPr>
    <w:rPr>
      <w:rFonts w:asciiTheme="majorHAnsi" w:eastAsiaTheme="minorEastAsia" w:hAnsiTheme="majorHAnsi" w:cstheme="minorBidi"/>
      <w:sz w:val="49"/>
      <w:szCs w:val="49"/>
    </w:rPr>
  </w:style>
  <w:style w:type="paragraph" w:customStyle="1" w:styleId="p45">
    <w:name w:val="p45"/>
    <w:basedOn w:val="Normal"/>
    <w:rsid w:val="001511A3"/>
    <w:pPr>
      <w:spacing w:line="518" w:lineRule="atLeast"/>
      <w:ind w:left="30"/>
      <w:jc w:val="both"/>
    </w:pPr>
    <w:rPr>
      <w:rFonts w:ascii="Arial" w:eastAsiaTheme="minorEastAsia" w:hAnsi="Arial" w:cs="Arial"/>
      <w:sz w:val="49"/>
      <w:szCs w:val="49"/>
    </w:rPr>
  </w:style>
  <w:style w:type="paragraph" w:customStyle="1" w:styleId="p46">
    <w:name w:val="p46"/>
    <w:basedOn w:val="Normal"/>
    <w:rsid w:val="001511A3"/>
    <w:pPr>
      <w:spacing w:line="225" w:lineRule="atLeast"/>
      <w:jc w:val="both"/>
    </w:pPr>
    <w:rPr>
      <w:rFonts w:asciiTheme="majorHAnsi" w:eastAsiaTheme="minorEastAsia" w:hAnsiTheme="majorHAnsi" w:cstheme="minorBidi"/>
      <w:sz w:val="20"/>
      <w:szCs w:val="20"/>
    </w:rPr>
  </w:style>
  <w:style w:type="paragraph" w:customStyle="1" w:styleId="rteright">
    <w:name w:val="rteright"/>
    <w:basedOn w:val="Normal"/>
    <w:rsid w:val="00EE064D"/>
    <w:pPr>
      <w:spacing w:before="100" w:beforeAutospacing="1" w:after="100" w:afterAutospacing="1"/>
      <w:jc w:val="both"/>
    </w:pPr>
    <w:rPr>
      <w:rFonts w:asciiTheme="majorHAnsi" w:eastAsiaTheme="minorEastAsia" w:hAnsiTheme="majorHAnsi" w:cstheme="minorBidi"/>
      <w:sz w:val="19"/>
      <w:szCs w:val="19"/>
    </w:rPr>
  </w:style>
  <w:style w:type="paragraph" w:customStyle="1" w:styleId="fig-exerguetext">
    <w:name w:val="fig-exergue__text"/>
    <w:basedOn w:val="Normal"/>
    <w:rsid w:val="00473943"/>
    <w:pPr>
      <w:spacing w:before="100" w:beforeAutospacing="1" w:after="100" w:afterAutospacing="1"/>
      <w:jc w:val="both"/>
    </w:pPr>
    <w:rPr>
      <w:rFonts w:asciiTheme="majorHAnsi" w:eastAsiaTheme="minorEastAsia" w:hAnsiTheme="majorHAnsi" w:cstheme="minorBidi"/>
      <w:sz w:val="19"/>
      <w:szCs w:val="19"/>
    </w:rPr>
  </w:style>
  <w:style w:type="paragraph" w:customStyle="1" w:styleId="ydpe710edf3mxm-lyricscontent">
    <w:name w:val="ydpe710edf3mxm-lyrics__content"/>
    <w:basedOn w:val="Normal"/>
    <w:rsid w:val="00C10070"/>
    <w:pPr>
      <w:spacing w:before="100" w:beforeAutospacing="1" w:after="100" w:afterAutospacing="1"/>
      <w:jc w:val="both"/>
    </w:pPr>
    <w:rPr>
      <w:rFonts w:asciiTheme="majorHAnsi" w:eastAsiaTheme="minorEastAsia" w:hAnsiTheme="majorHAnsi" w:cstheme="minorBidi"/>
      <w:sz w:val="19"/>
      <w:szCs w:val="19"/>
    </w:rPr>
  </w:style>
  <w:style w:type="character" w:customStyle="1" w:styleId="citation">
    <w:name w:val="citation"/>
    <w:basedOn w:val="Policepardfaut"/>
    <w:rsid w:val="00D10C2A"/>
  </w:style>
  <w:style w:type="character" w:customStyle="1" w:styleId="nowrap">
    <w:name w:val="nowrap"/>
    <w:basedOn w:val="Policepardfaut"/>
    <w:rsid w:val="00D10C2A"/>
  </w:style>
  <w:style w:type="character" w:customStyle="1" w:styleId="reference-text">
    <w:name w:val="reference-text"/>
    <w:basedOn w:val="Policepardfaut"/>
    <w:rsid w:val="00D10C2A"/>
  </w:style>
  <w:style w:type="paragraph" w:customStyle="1" w:styleId="TitreB">
    <w:name w:val="Titre B"/>
    <w:basedOn w:val="Normal"/>
    <w:qFormat/>
    <w:rsid w:val="00B4112E"/>
    <w:pPr>
      <w:spacing w:after="120"/>
      <w:jc w:val="center"/>
    </w:pPr>
    <w:rPr>
      <w:rFonts w:asciiTheme="minorHAnsi" w:eastAsia="Times" w:hAnsiTheme="minorHAnsi" w:cstheme="minorBidi"/>
      <w:b/>
      <w:bCs/>
      <w:color w:val="000000" w:themeColor="text1"/>
      <w:sz w:val="20"/>
      <w:szCs w:val="20"/>
    </w:rPr>
  </w:style>
  <w:style w:type="paragraph" w:customStyle="1" w:styleId="intertitre">
    <w:name w:val="intertitre"/>
    <w:basedOn w:val="Normal"/>
    <w:rsid w:val="0097110F"/>
    <w:pPr>
      <w:spacing w:before="100" w:beforeAutospacing="1" w:after="100" w:afterAutospacing="1"/>
      <w:jc w:val="both"/>
    </w:pPr>
    <w:rPr>
      <w:rFonts w:asciiTheme="majorHAnsi" w:eastAsiaTheme="minorEastAsia" w:hAnsiTheme="majorHAnsi" w:cstheme="minorBidi"/>
      <w:sz w:val="19"/>
      <w:szCs w:val="19"/>
    </w:rPr>
  </w:style>
  <w:style w:type="paragraph" w:styleId="Titre">
    <w:name w:val="Title"/>
    <w:basedOn w:val="Normal"/>
    <w:next w:val="Sous-titre"/>
    <w:link w:val="TitreCar1"/>
    <w:uiPriority w:val="10"/>
    <w:qFormat/>
    <w:rsid w:val="00893F90"/>
    <w:pPr>
      <w:keepNext/>
      <w:widowControl w:val="0"/>
      <w:suppressAutoHyphens/>
      <w:spacing w:before="240" w:after="120"/>
      <w:jc w:val="both"/>
    </w:pPr>
    <w:rPr>
      <w:rFonts w:ascii="Arial" w:eastAsia="SimSun" w:hAnsi="Arial" w:cstheme="minorBidi"/>
      <w:sz w:val="28"/>
      <w:szCs w:val="28"/>
      <w:lang w:eastAsia="ar-SA"/>
    </w:rPr>
  </w:style>
  <w:style w:type="character" w:customStyle="1" w:styleId="TitreCar">
    <w:name w:val="Titre Car"/>
    <w:basedOn w:val="Policepardfaut"/>
    <w:uiPriority w:val="10"/>
    <w:rsid w:val="00893F90"/>
    <w:rPr>
      <w:rFonts w:asciiTheme="majorHAnsi" w:eastAsiaTheme="majorEastAsia" w:hAnsiTheme="majorHAnsi" w:cstheme="majorBidi"/>
      <w:spacing w:val="-10"/>
      <w:kern w:val="28"/>
      <w:sz w:val="56"/>
      <w:szCs w:val="56"/>
    </w:rPr>
  </w:style>
  <w:style w:type="paragraph" w:styleId="Corpsdetexte2">
    <w:name w:val="Body Text 2"/>
    <w:basedOn w:val="Normal"/>
    <w:link w:val="Corpsdetexte2Car1"/>
    <w:rsid w:val="00893F90"/>
    <w:pPr>
      <w:widowControl w:val="0"/>
      <w:suppressAutoHyphens/>
      <w:spacing w:after="120" w:line="480" w:lineRule="auto"/>
      <w:jc w:val="both"/>
    </w:pPr>
    <w:rPr>
      <w:rFonts w:ascii="Times" w:eastAsiaTheme="minorEastAsia" w:hAnsi="Times" w:cstheme="minorBidi"/>
      <w:sz w:val="19"/>
      <w:szCs w:val="20"/>
      <w:lang w:eastAsia="ar-SA"/>
    </w:rPr>
  </w:style>
  <w:style w:type="character" w:customStyle="1" w:styleId="Corpsdetexte2Car">
    <w:name w:val="Corps de texte 2 Car"/>
    <w:basedOn w:val="Policepardfaut"/>
    <w:uiPriority w:val="99"/>
    <w:semiHidden/>
    <w:rsid w:val="00893F90"/>
    <w:rPr>
      <w:rFonts w:ascii="Times New Roman" w:hAnsi="Times New Roman" w:cs="Times New Roman"/>
    </w:rPr>
  </w:style>
  <w:style w:type="character" w:customStyle="1" w:styleId="TitreCar1">
    <w:name w:val="Titre Car1"/>
    <w:link w:val="Titre"/>
    <w:rsid w:val="00893F90"/>
    <w:rPr>
      <w:rFonts w:ascii="Arial" w:eastAsia="SimSun" w:hAnsi="Arial" w:cs="Times New Roman"/>
      <w:sz w:val="28"/>
      <w:szCs w:val="28"/>
      <w:lang w:eastAsia="ar-SA"/>
    </w:rPr>
  </w:style>
  <w:style w:type="character" w:customStyle="1" w:styleId="Corpsdetexte2Car1">
    <w:name w:val="Corps de texte 2 Car1"/>
    <w:link w:val="Corpsdetexte2"/>
    <w:rsid w:val="00893F90"/>
    <w:rPr>
      <w:rFonts w:ascii="Times" w:eastAsia="Times New Roman" w:hAnsi="Times" w:cs="Times New Roman"/>
      <w:szCs w:val="20"/>
      <w:lang w:eastAsia="ar-SA"/>
    </w:rPr>
  </w:style>
  <w:style w:type="paragraph" w:styleId="Sous-titre">
    <w:name w:val="Subtitle"/>
    <w:basedOn w:val="Normal"/>
    <w:next w:val="Normal"/>
    <w:link w:val="Sous-titreCar"/>
    <w:uiPriority w:val="11"/>
    <w:qFormat/>
    <w:rsid w:val="00893F90"/>
    <w:pPr>
      <w:numPr>
        <w:ilvl w:val="1"/>
      </w:numPr>
      <w:spacing w:after="160"/>
      <w:jc w:val="both"/>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uiPriority w:val="11"/>
    <w:rsid w:val="00893F90"/>
    <w:rPr>
      <w:color w:val="5A5A5A" w:themeColor="text1" w:themeTint="A5"/>
      <w:spacing w:val="15"/>
      <w:sz w:val="22"/>
      <w:szCs w:val="22"/>
    </w:rPr>
  </w:style>
  <w:style w:type="paragraph" w:customStyle="1" w:styleId="p47">
    <w:name w:val="p47"/>
    <w:basedOn w:val="Normal"/>
    <w:rsid w:val="00FE098C"/>
    <w:pPr>
      <w:spacing w:before="83" w:line="173" w:lineRule="atLeast"/>
      <w:jc w:val="both"/>
    </w:pPr>
    <w:rPr>
      <w:rFonts w:asciiTheme="majorHAnsi" w:eastAsiaTheme="minorEastAsia" w:hAnsiTheme="majorHAnsi" w:cstheme="minorBidi"/>
      <w:sz w:val="14"/>
      <w:szCs w:val="14"/>
    </w:rPr>
  </w:style>
  <w:style w:type="paragraph" w:customStyle="1" w:styleId="p48">
    <w:name w:val="p48"/>
    <w:basedOn w:val="Normal"/>
    <w:rsid w:val="00FE098C"/>
    <w:pPr>
      <w:spacing w:before="3" w:line="144" w:lineRule="atLeast"/>
      <w:ind w:left="132"/>
      <w:jc w:val="both"/>
    </w:pPr>
    <w:rPr>
      <w:rFonts w:asciiTheme="majorHAnsi" w:eastAsiaTheme="minorEastAsia" w:hAnsiTheme="majorHAnsi" w:cstheme="minorBidi"/>
      <w:sz w:val="12"/>
      <w:szCs w:val="12"/>
    </w:rPr>
  </w:style>
  <w:style w:type="paragraph" w:customStyle="1" w:styleId="p49">
    <w:name w:val="p49"/>
    <w:basedOn w:val="Normal"/>
    <w:rsid w:val="00FE098C"/>
    <w:pPr>
      <w:spacing w:line="194" w:lineRule="atLeast"/>
      <w:ind w:left="4787"/>
      <w:jc w:val="both"/>
    </w:pPr>
    <w:rPr>
      <w:rFonts w:asciiTheme="majorHAnsi" w:eastAsiaTheme="minorEastAsia" w:hAnsiTheme="majorHAnsi" w:cstheme="minorBidi"/>
      <w:sz w:val="12"/>
      <w:szCs w:val="12"/>
    </w:rPr>
  </w:style>
  <w:style w:type="paragraph" w:customStyle="1" w:styleId="p50">
    <w:name w:val="p50"/>
    <w:basedOn w:val="Normal"/>
    <w:rsid w:val="00FE098C"/>
    <w:pPr>
      <w:spacing w:line="132" w:lineRule="atLeast"/>
      <w:ind w:left="21"/>
      <w:jc w:val="both"/>
    </w:pPr>
    <w:rPr>
      <w:rFonts w:asciiTheme="majorHAnsi" w:eastAsiaTheme="minorEastAsia" w:hAnsiTheme="majorHAnsi" w:cstheme="minorBidi"/>
      <w:sz w:val="12"/>
      <w:szCs w:val="12"/>
    </w:rPr>
  </w:style>
  <w:style w:type="paragraph" w:customStyle="1" w:styleId="p51">
    <w:name w:val="p51"/>
    <w:basedOn w:val="Normal"/>
    <w:rsid w:val="00FE098C"/>
    <w:pPr>
      <w:spacing w:line="173" w:lineRule="atLeast"/>
      <w:jc w:val="both"/>
    </w:pPr>
    <w:rPr>
      <w:rFonts w:asciiTheme="majorHAnsi" w:eastAsiaTheme="minorEastAsia" w:hAnsiTheme="majorHAnsi" w:cstheme="minorBidi"/>
      <w:sz w:val="14"/>
      <w:szCs w:val="14"/>
    </w:rPr>
  </w:style>
  <w:style w:type="paragraph" w:customStyle="1" w:styleId="p52">
    <w:name w:val="p52"/>
    <w:basedOn w:val="Normal"/>
    <w:rsid w:val="00FE098C"/>
    <w:pPr>
      <w:spacing w:before="87" w:line="173" w:lineRule="atLeast"/>
      <w:ind w:left="8"/>
      <w:jc w:val="both"/>
    </w:pPr>
    <w:rPr>
      <w:rFonts w:asciiTheme="majorHAnsi" w:eastAsiaTheme="minorEastAsia" w:hAnsiTheme="majorHAnsi" w:cstheme="minorBidi"/>
      <w:sz w:val="14"/>
      <w:szCs w:val="14"/>
    </w:rPr>
  </w:style>
  <w:style w:type="paragraph" w:customStyle="1" w:styleId="p53">
    <w:name w:val="p53"/>
    <w:basedOn w:val="Normal"/>
    <w:rsid w:val="00FE098C"/>
    <w:pPr>
      <w:spacing w:line="155" w:lineRule="atLeast"/>
      <w:ind w:left="14"/>
      <w:jc w:val="both"/>
    </w:pPr>
    <w:rPr>
      <w:rFonts w:asciiTheme="majorHAnsi" w:eastAsiaTheme="minorEastAsia" w:hAnsiTheme="majorHAnsi" w:cstheme="minorBidi"/>
      <w:sz w:val="14"/>
      <w:szCs w:val="14"/>
    </w:rPr>
  </w:style>
  <w:style w:type="paragraph" w:customStyle="1" w:styleId="p54">
    <w:name w:val="p54"/>
    <w:basedOn w:val="Normal"/>
    <w:rsid w:val="00FE098C"/>
    <w:pPr>
      <w:spacing w:line="144" w:lineRule="atLeast"/>
      <w:ind w:left="147" w:hanging="147"/>
      <w:jc w:val="both"/>
    </w:pPr>
    <w:rPr>
      <w:rFonts w:asciiTheme="majorHAnsi" w:eastAsiaTheme="minorEastAsia" w:hAnsiTheme="majorHAnsi" w:cstheme="minorBidi"/>
      <w:sz w:val="12"/>
      <w:szCs w:val="12"/>
    </w:rPr>
  </w:style>
  <w:style w:type="paragraph" w:customStyle="1" w:styleId="p55">
    <w:name w:val="p55"/>
    <w:basedOn w:val="Normal"/>
    <w:rsid w:val="00FE098C"/>
    <w:pPr>
      <w:spacing w:before="3" w:line="144" w:lineRule="atLeast"/>
      <w:ind w:left="144" w:hanging="144"/>
      <w:jc w:val="both"/>
    </w:pPr>
    <w:rPr>
      <w:rFonts w:asciiTheme="majorHAnsi" w:eastAsiaTheme="minorEastAsia" w:hAnsiTheme="majorHAnsi" w:cstheme="minorBidi"/>
      <w:sz w:val="12"/>
      <w:szCs w:val="12"/>
    </w:rPr>
  </w:style>
  <w:style w:type="paragraph" w:customStyle="1" w:styleId="p56">
    <w:name w:val="p56"/>
    <w:basedOn w:val="Normal"/>
    <w:rsid w:val="00FE098C"/>
    <w:pPr>
      <w:spacing w:line="194" w:lineRule="atLeast"/>
      <w:ind w:left="17"/>
      <w:jc w:val="both"/>
    </w:pPr>
    <w:rPr>
      <w:rFonts w:asciiTheme="majorHAnsi" w:eastAsiaTheme="minorEastAsia" w:hAnsiTheme="majorHAnsi" w:cstheme="minorBidi"/>
      <w:sz w:val="14"/>
      <w:szCs w:val="14"/>
    </w:rPr>
  </w:style>
  <w:style w:type="paragraph" w:customStyle="1" w:styleId="p57">
    <w:name w:val="p57"/>
    <w:basedOn w:val="Normal"/>
    <w:rsid w:val="00FE098C"/>
    <w:pPr>
      <w:spacing w:line="137" w:lineRule="atLeast"/>
      <w:ind w:left="11"/>
      <w:jc w:val="both"/>
    </w:pPr>
    <w:rPr>
      <w:rFonts w:asciiTheme="majorHAnsi" w:eastAsiaTheme="minorEastAsia" w:hAnsiTheme="majorHAnsi" w:cstheme="minorBidi"/>
      <w:sz w:val="13"/>
      <w:szCs w:val="13"/>
    </w:rPr>
  </w:style>
  <w:style w:type="paragraph" w:customStyle="1" w:styleId="p58">
    <w:name w:val="p58"/>
    <w:basedOn w:val="Normal"/>
    <w:rsid w:val="00FE098C"/>
    <w:pPr>
      <w:spacing w:line="140" w:lineRule="atLeast"/>
      <w:ind w:left="3"/>
      <w:jc w:val="both"/>
    </w:pPr>
    <w:rPr>
      <w:rFonts w:asciiTheme="majorHAnsi" w:eastAsiaTheme="minorEastAsia" w:hAnsiTheme="majorHAnsi" w:cstheme="minorBidi"/>
      <w:sz w:val="13"/>
      <w:szCs w:val="13"/>
    </w:rPr>
  </w:style>
  <w:style w:type="paragraph" w:customStyle="1" w:styleId="p59">
    <w:name w:val="p59"/>
    <w:basedOn w:val="Normal"/>
    <w:rsid w:val="00FE098C"/>
    <w:pPr>
      <w:spacing w:line="137" w:lineRule="atLeast"/>
      <w:ind w:left="4787"/>
      <w:jc w:val="both"/>
    </w:pPr>
    <w:rPr>
      <w:rFonts w:asciiTheme="majorHAnsi" w:eastAsiaTheme="minorEastAsia" w:hAnsiTheme="majorHAnsi" w:cstheme="minorBidi"/>
      <w:sz w:val="12"/>
      <w:szCs w:val="12"/>
    </w:rPr>
  </w:style>
  <w:style w:type="character" w:customStyle="1" w:styleId="articledate-creditcredit">
    <w:name w:val="article__date-credit__credit"/>
    <w:basedOn w:val="Policepardfaut"/>
    <w:rsid w:val="002602FE"/>
  </w:style>
  <w:style w:type="character" w:customStyle="1" w:styleId="col-full">
    <w:name w:val="col-full"/>
    <w:basedOn w:val="Policepardfaut"/>
    <w:rsid w:val="002602FE"/>
  </w:style>
  <w:style w:type="paragraph" w:customStyle="1" w:styleId="titreparagraphe">
    <w:name w:val="titreparagraphe"/>
    <w:basedOn w:val="Normal"/>
    <w:rsid w:val="00576521"/>
    <w:pPr>
      <w:spacing w:before="100" w:beforeAutospacing="1" w:after="100" w:afterAutospacing="1"/>
      <w:jc w:val="both"/>
    </w:pPr>
    <w:rPr>
      <w:rFonts w:asciiTheme="majorHAnsi" w:eastAsiaTheme="minorEastAsia" w:hAnsiTheme="majorHAnsi" w:cstheme="minorBidi"/>
      <w:sz w:val="19"/>
      <w:szCs w:val="19"/>
    </w:rPr>
  </w:style>
  <w:style w:type="character" w:customStyle="1" w:styleId="m2836601485617551636gmail-m158793182170463005apple-tab-span">
    <w:name w:val="m_2836601485617551636gmail-m_158793182170463005apple-tab-span"/>
    <w:basedOn w:val="Policepardfaut"/>
    <w:rsid w:val="00575C98"/>
  </w:style>
  <w:style w:type="character" w:styleId="Mentionnonrsolue">
    <w:name w:val="Unresolved Mention"/>
    <w:basedOn w:val="Policepardfaut"/>
    <w:uiPriority w:val="99"/>
    <w:rsid w:val="0072451E"/>
    <w:rPr>
      <w:color w:val="808080"/>
      <w:shd w:val="clear" w:color="auto" w:fill="E6E6E6"/>
    </w:rPr>
  </w:style>
  <w:style w:type="character" w:customStyle="1" w:styleId="field">
    <w:name w:val="field"/>
    <w:basedOn w:val="Policepardfaut"/>
    <w:rsid w:val="00363C2F"/>
  </w:style>
  <w:style w:type="character" w:customStyle="1" w:styleId="textexposedshow">
    <w:name w:val="text_exposed_show"/>
    <w:basedOn w:val="Policepardfaut"/>
    <w:rsid w:val="00BD34E2"/>
  </w:style>
  <w:style w:type="character" w:customStyle="1" w:styleId="st">
    <w:name w:val="st"/>
    <w:basedOn w:val="Policepardfaut"/>
    <w:rsid w:val="00CA1061"/>
  </w:style>
  <w:style w:type="paragraph" w:customStyle="1" w:styleId="gmail-msoplaintext">
    <w:name w:val="gmail-msoplaintext"/>
    <w:basedOn w:val="Normal"/>
    <w:rsid w:val="0019674B"/>
    <w:pPr>
      <w:spacing w:before="100" w:beforeAutospacing="1" w:after="100" w:afterAutospacing="1"/>
      <w:jc w:val="both"/>
    </w:pPr>
    <w:rPr>
      <w:rFonts w:asciiTheme="majorHAnsi" w:eastAsiaTheme="minorEastAsia" w:hAnsiTheme="majorHAnsi" w:cstheme="minorBidi"/>
      <w:sz w:val="19"/>
      <w:szCs w:val="19"/>
    </w:rPr>
  </w:style>
  <w:style w:type="paragraph" w:customStyle="1" w:styleId="Style">
    <w:name w:val="Style"/>
    <w:rsid w:val="00CC1BBD"/>
    <w:pPr>
      <w:widowControl w:val="0"/>
      <w:autoSpaceDE w:val="0"/>
      <w:autoSpaceDN w:val="0"/>
      <w:adjustRightInd w:val="0"/>
    </w:pPr>
    <w:rPr>
      <w:rFonts w:ascii="Times New Roman" w:hAnsi="Times New Roman" w:cs="Times New Roman"/>
      <w:lang w:val="fr" w:eastAsia="zh-CN"/>
    </w:rPr>
  </w:style>
  <w:style w:type="paragraph" w:customStyle="1" w:styleId="ydp98d68794yiv7455423127m6147957602624811103yiv8118107280msonormal">
    <w:name w:val="ydp98d68794yiv7455423127m_6147957602624811103yiv8118107280msonormal"/>
    <w:basedOn w:val="Normal"/>
    <w:rsid w:val="00E22AAC"/>
    <w:pPr>
      <w:spacing w:before="100" w:beforeAutospacing="1" w:after="100" w:afterAutospacing="1"/>
      <w:jc w:val="both"/>
    </w:pPr>
    <w:rPr>
      <w:rFonts w:asciiTheme="majorHAnsi" w:eastAsiaTheme="minorEastAsia" w:hAnsiTheme="majorHAnsi" w:cstheme="minorBidi"/>
      <w:sz w:val="19"/>
      <w:szCs w:val="19"/>
    </w:rPr>
  </w:style>
  <w:style w:type="character" w:customStyle="1" w:styleId="WW8Num8z1">
    <w:name w:val="WW8Num8z1"/>
    <w:rsid w:val="001C7FD8"/>
    <w:rPr>
      <w:rFonts w:ascii="Courier New" w:hAnsi="Courier New" w:cs="Bookman Old Style"/>
    </w:rPr>
  </w:style>
  <w:style w:type="character" w:customStyle="1" w:styleId="image-caption">
    <w:name w:val="image-caption"/>
    <w:basedOn w:val="Policepardfaut"/>
    <w:rsid w:val="00CD42AD"/>
  </w:style>
  <w:style w:type="paragraph" w:customStyle="1" w:styleId="under-picture">
    <w:name w:val="under-picture"/>
    <w:basedOn w:val="Normal"/>
    <w:rsid w:val="004C5397"/>
    <w:pPr>
      <w:spacing w:before="100" w:beforeAutospacing="1" w:after="100" w:afterAutospacing="1"/>
      <w:jc w:val="both"/>
    </w:pPr>
    <w:rPr>
      <w:rFonts w:asciiTheme="majorHAnsi" w:hAnsiTheme="majorHAnsi"/>
    </w:rPr>
  </w:style>
  <w:style w:type="paragraph" w:customStyle="1" w:styleId="paragraphstyle">
    <w:name w:val="paragraph_style"/>
    <w:basedOn w:val="Normal"/>
    <w:rsid w:val="000604DF"/>
    <w:pPr>
      <w:spacing w:before="100" w:beforeAutospacing="1" w:after="100" w:afterAutospacing="1"/>
      <w:jc w:val="both"/>
    </w:pPr>
    <w:rPr>
      <w:rFonts w:asciiTheme="majorHAnsi" w:hAnsiTheme="majorHAnsi"/>
    </w:rPr>
  </w:style>
  <w:style w:type="table" w:styleId="Trameclaire-Accent1">
    <w:name w:val="Light Shading Accent 1"/>
    <w:basedOn w:val="TableauNormal"/>
    <w:uiPriority w:val="60"/>
    <w:rsid w:val="00947A75"/>
    <w:rPr>
      <w:rFonts w:asciiTheme="minorHAnsi" w:hAnsiTheme="minorHAns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uillemet">
    <w:name w:val="guillemet"/>
    <w:basedOn w:val="Normal"/>
    <w:rsid w:val="00614A3B"/>
    <w:pPr>
      <w:spacing w:before="100" w:beforeAutospacing="1" w:after="100" w:afterAutospacing="1"/>
      <w:jc w:val="both"/>
    </w:pPr>
    <w:rPr>
      <w:rFonts w:asciiTheme="majorHAnsi" w:hAnsiTheme="majorHAnsi"/>
    </w:rPr>
  </w:style>
  <w:style w:type="character" w:customStyle="1" w:styleId="paranumber">
    <w:name w:val="paranumber"/>
    <w:basedOn w:val="Policepardfaut"/>
    <w:rsid w:val="00D666BF"/>
  </w:style>
  <w:style w:type="character" w:customStyle="1" w:styleId="num">
    <w:name w:val="num"/>
    <w:basedOn w:val="Policepardfaut"/>
    <w:rsid w:val="00D666BF"/>
  </w:style>
  <w:style w:type="character" w:customStyle="1" w:styleId="text">
    <w:name w:val="text"/>
    <w:basedOn w:val="Policepardfaut"/>
    <w:rsid w:val="00D666BF"/>
  </w:style>
  <w:style w:type="paragraph" w:customStyle="1" w:styleId="notebaspage">
    <w:name w:val="notebaspage"/>
    <w:basedOn w:val="Normal"/>
    <w:rsid w:val="00D666BF"/>
    <w:pPr>
      <w:spacing w:before="100" w:beforeAutospacing="1" w:after="100" w:afterAutospacing="1"/>
      <w:jc w:val="both"/>
    </w:pPr>
    <w:rPr>
      <w:rFonts w:asciiTheme="majorHAnsi" w:hAnsiTheme="majorHAnsi"/>
    </w:rPr>
  </w:style>
  <w:style w:type="character" w:customStyle="1" w:styleId="familyname">
    <w:name w:val="familyname"/>
    <w:basedOn w:val="Policepardfaut"/>
    <w:rsid w:val="00D666BF"/>
  </w:style>
  <w:style w:type="character" w:customStyle="1" w:styleId="ilfuvd">
    <w:name w:val="ilfuvd"/>
    <w:basedOn w:val="Policepardfaut"/>
    <w:rsid w:val="001663F6"/>
  </w:style>
  <w:style w:type="paragraph" w:customStyle="1" w:styleId="Citation1">
    <w:name w:val="Citation1"/>
    <w:basedOn w:val="Normal"/>
    <w:rsid w:val="00414387"/>
    <w:pPr>
      <w:spacing w:before="100" w:beforeAutospacing="1" w:after="100" w:afterAutospacing="1"/>
      <w:jc w:val="both"/>
    </w:pPr>
    <w:rPr>
      <w:rFonts w:asciiTheme="majorHAnsi" w:hAnsiTheme="majorHAnsi"/>
    </w:rPr>
  </w:style>
  <w:style w:type="character" w:customStyle="1" w:styleId="ydp36d2da2efcitemtitle">
    <w:name w:val="ydp36d2da2efc_item_title"/>
    <w:basedOn w:val="Policepardfaut"/>
    <w:rsid w:val="00372EFF"/>
  </w:style>
  <w:style w:type="character" w:customStyle="1" w:styleId="visible-inline-md">
    <w:name w:val="visible-inline-md"/>
    <w:basedOn w:val="Policepardfaut"/>
    <w:rsid w:val="00E43335"/>
  </w:style>
  <w:style w:type="paragraph" w:styleId="z-Hautduformulaire">
    <w:name w:val="HTML Top of Form"/>
    <w:basedOn w:val="Normal"/>
    <w:next w:val="Normal"/>
    <w:link w:val="z-HautduformulaireCar"/>
    <w:hidden/>
    <w:uiPriority w:val="99"/>
    <w:semiHidden/>
    <w:unhideWhenUsed/>
    <w:rsid w:val="00E43335"/>
    <w:pPr>
      <w:pBdr>
        <w:bottom w:val="single" w:sz="6" w:space="1" w:color="auto"/>
      </w:pBdr>
      <w:jc w:val="center"/>
    </w:pPr>
    <w:rPr>
      <w:rFonts w:ascii="Arial" w:hAnsi="Arial" w:cs="Arial"/>
      <w:vanish/>
      <w:sz w:val="16"/>
      <w:szCs w:val="16"/>
    </w:rPr>
  </w:style>
  <w:style w:type="character" w:customStyle="1" w:styleId="z-HautduformulaireCar">
    <w:name w:val="z-Haut du formulaire Car"/>
    <w:basedOn w:val="Policepardfaut"/>
    <w:link w:val="z-Hautduformulaire"/>
    <w:uiPriority w:val="99"/>
    <w:semiHidden/>
    <w:rsid w:val="00E43335"/>
    <w:rPr>
      <w:rFonts w:ascii="Arial" w:eastAsia="Times New Roman" w:hAnsi="Arial" w:cs="Arial"/>
      <w:vanish/>
      <w:sz w:val="16"/>
      <w:szCs w:val="16"/>
    </w:rPr>
  </w:style>
  <w:style w:type="character" w:customStyle="1" w:styleId="input-span">
    <w:name w:val="input-span"/>
    <w:basedOn w:val="Policepardfaut"/>
    <w:rsid w:val="00E43335"/>
  </w:style>
  <w:style w:type="paragraph" w:styleId="z-Basduformulaire">
    <w:name w:val="HTML Bottom of Form"/>
    <w:basedOn w:val="Normal"/>
    <w:next w:val="Normal"/>
    <w:link w:val="z-BasduformulaireCar"/>
    <w:hidden/>
    <w:uiPriority w:val="99"/>
    <w:semiHidden/>
    <w:unhideWhenUsed/>
    <w:rsid w:val="00E43335"/>
    <w:pPr>
      <w:pBdr>
        <w:top w:val="single" w:sz="6" w:space="1" w:color="auto"/>
      </w:pBdr>
      <w:jc w:val="center"/>
    </w:pPr>
    <w:rPr>
      <w:rFonts w:ascii="Arial" w:hAnsi="Arial" w:cs="Arial"/>
      <w:vanish/>
      <w:sz w:val="16"/>
      <w:szCs w:val="16"/>
    </w:rPr>
  </w:style>
  <w:style w:type="character" w:customStyle="1" w:styleId="z-BasduformulaireCar">
    <w:name w:val="z-Bas du formulaire Car"/>
    <w:basedOn w:val="Policepardfaut"/>
    <w:link w:val="z-Basduformulaire"/>
    <w:uiPriority w:val="99"/>
    <w:semiHidden/>
    <w:rsid w:val="00E43335"/>
    <w:rPr>
      <w:rFonts w:ascii="Arial" w:eastAsia="Times New Roman" w:hAnsi="Arial" w:cs="Arial"/>
      <w:vanish/>
      <w:sz w:val="16"/>
      <w:szCs w:val="16"/>
    </w:rPr>
  </w:style>
  <w:style w:type="character" w:customStyle="1" w:styleId="button">
    <w:name w:val="button"/>
    <w:basedOn w:val="Policepardfaut"/>
    <w:rsid w:val="00E43335"/>
  </w:style>
  <w:style w:type="character" w:customStyle="1" w:styleId="uppercase">
    <w:name w:val="uppercase"/>
    <w:basedOn w:val="Policepardfaut"/>
    <w:rsid w:val="00E43335"/>
  </w:style>
  <w:style w:type="paragraph" w:customStyle="1" w:styleId="ng-isolate-scope">
    <w:name w:val="ng-isolate-scope"/>
    <w:basedOn w:val="Normal"/>
    <w:rsid w:val="00E43335"/>
    <w:pPr>
      <w:spacing w:before="100" w:beforeAutospacing="1" w:after="100" w:afterAutospacing="1"/>
      <w:jc w:val="both"/>
    </w:pPr>
    <w:rPr>
      <w:rFonts w:asciiTheme="majorHAnsi" w:hAnsiTheme="majorHAnsi"/>
    </w:rPr>
  </w:style>
  <w:style w:type="paragraph" w:customStyle="1" w:styleId="abo-plus">
    <w:name w:val="abo-plus"/>
    <w:basedOn w:val="Normal"/>
    <w:rsid w:val="00E43335"/>
    <w:pPr>
      <w:spacing w:before="100" w:beforeAutospacing="1" w:after="100" w:afterAutospacing="1"/>
      <w:jc w:val="both"/>
    </w:pPr>
    <w:rPr>
      <w:rFonts w:asciiTheme="majorHAnsi" w:hAnsiTheme="majorHAnsi"/>
    </w:rPr>
  </w:style>
  <w:style w:type="character" w:customStyle="1" w:styleId="hidden-sm">
    <w:name w:val="hidden-sm"/>
    <w:basedOn w:val="Policepardfaut"/>
    <w:rsid w:val="00E43335"/>
  </w:style>
  <w:style w:type="paragraph" w:customStyle="1" w:styleId="box-subtitle">
    <w:name w:val="box-subtitle"/>
    <w:basedOn w:val="Normal"/>
    <w:rsid w:val="00E43335"/>
    <w:pPr>
      <w:spacing w:before="100" w:beforeAutospacing="1" w:after="100" w:afterAutospacing="1"/>
      <w:jc w:val="both"/>
    </w:pPr>
    <w:rPr>
      <w:rFonts w:asciiTheme="majorHAnsi" w:hAnsiTheme="majorHAnsi"/>
    </w:rPr>
  </w:style>
  <w:style w:type="paragraph" w:customStyle="1" w:styleId="registr-question">
    <w:name w:val="registr-question"/>
    <w:basedOn w:val="Normal"/>
    <w:rsid w:val="00E43335"/>
    <w:pPr>
      <w:spacing w:before="100" w:beforeAutospacing="1" w:after="100" w:afterAutospacing="1"/>
      <w:jc w:val="both"/>
    </w:pPr>
    <w:rPr>
      <w:rFonts w:asciiTheme="majorHAnsi" w:hAnsiTheme="majorHAnsi"/>
    </w:rPr>
  </w:style>
  <w:style w:type="paragraph" w:customStyle="1" w:styleId="Titre20">
    <w:name w:val="Titre2"/>
    <w:basedOn w:val="Normal"/>
    <w:rsid w:val="00E43335"/>
    <w:pPr>
      <w:spacing w:before="100" w:beforeAutospacing="1" w:after="100" w:afterAutospacing="1"/>
      <w:jc w:val="both"/>
    </w:pPr>
    <w:rPr>
      <w:rFonts w:asciiTheme="majorHAnsi" w:hAnsiTheme="majorHAnsi"/>
    </w:rPr>
  </w:style>
  <w:style w:type="paragraph" w:customStyle="1" w:styleId="active">
    <w:name w:val="active"/>
    <w:basedOn w:val="Normal"/>
    <w:rsid w:val="00E43335"/>
    <w:pPr>
      <w:spacing w:before="100" w:beforeAutospacing="1" w:after="100" w:afterAutospacing="1"/>
      <w:jc w:val="both"/>
    </w:pPr>
    <w:rPr>
      <w:rFonts w:asciiTheme="majorHAnsi" w:hAnsiTheme="majorHAnsi"/>
    </w:rPr>
  </w:style>
  <w:style w:type="character" w:customStyle="1" w:styleId="tag">
    <w:name w:val="tag"/>
    <w:basedOn w:val="Policepardfaut"/>
    <w:rsid w:val="00E43335"/>
  </w:style>
  <w:style w:type="character" w:customStyle="1" w:styleId="title1">
    <w:name w:val="title1"/>
    <w:basedOn w:val="Policepardfaut"/>
    <w:rsid w:val="00E43335"/>
  </w:style>
  <w:style w:type="character" w:customStyle="1" w:styleId="sr-only">
    <w:name w:val="sr-only"/>
    <w:basedOn w:val="Policepardfaut"/>
    <w:rsid w:val="00E43335"/>
  </w:style>
  <w:style w:type="paragraph" w:customStyle="1" w:styleId="category">
    <w:name w:val="category"/>
    <w:basedOn w:val="Normal"/>
    <w:rsid w:val="001D4747"/>
    <w:pPr>
      <w:spacing w:before="100" w:beforeAutospacing="1" w:after="100" w:afterAutospacing="1"/>
      <w:jc w:val="both"/>
    </w:pPr>
    <w:rPr>
      <w:rFonts w:asciiTheme="majorHAnsi" w:hAnsiTheme="majorHAnsi"/>
    </w:rPr>
  </w:style>
  <w:style w:type="paragraph" w:customStyle="1" w:styleId="short-description">
    <w:name w:val="short-description"/>
    <w:basedOn w:val="Normal"/>
    <w:rsid w:val="001D4747"/>
    <w:pPr>
      <w:spacing w:before="100" w:beforeAutospacing="1" w:after="100" w:afterAutospacing="1"/>
      <w:jc w:val="both"/>
    </w:pPr>
    <w:rPr>
      <w:rFonts w:asciiTheme="majorHAnsi" w:hAnsiTheme="majorHAnsi"/>
    </w:rPr>
  </w:style>
  <w:style w:type="character" w:customStyle="1" w:styleId="profitoffre">
    <w:name w:val="profitoffre"/>
    <w:basedOn w:val="Policepardfaut"/>
    <w:rsid w:val="001D4747"/>
  </w:style>
  <w:style w:type="character" w:customStyle="1" w:styleId="seconnecter">
    <w:name w:val="seconnecter"/>
    <w:basedOn w:val="Policepardfaut"/>
    <w:rsid w:val="001D4747"/>
  </w:style>
  <w:style w:type="paragraph" w:customStyle="1" w:styleId="msonormal0">
    <w:name w:val="msonormal"/>
    <w:basedOn w:val="Normal"/>
    <w:rsid w:val="00EC36F5"/>
    <w:pPr>
      <w:spacing w:before="100" w:beforeAutospacing="1" w:after="100" w:afterAutospacing="1"/>
      <w:jc w:val="both"/>
    </w:pPr>
    <w:rPr>
      <w:rFonts w:asciiTheme="majorHAnsi" w:hAnsiTheme="majorHAnsi"/>
    </w:rPr>
  </w:style>
  <w:style w:type="character" w:customStyle="1" w:styleId="small">
    <w:name w:val="small"/>
    <w:basedOn w:val="Policepardfaut"/>
    <w:rsid w:val="00EC36F5"/>
  </w:style>
  <w:style w:type="paragraph" w:customStyle="1" w:styleId="article-docstext">
    <w:name w:val="article-docs__text"/>
    <w:basedOn w:val="Normal"/>
    <w:rsid w:val="00EC36F5"/>
    <w:pPr>
      <w:spacing w:before="100" w:beforeAutospacing="1" w:after="100" w:afterAutospacing="1"/>
      <w:jc w:val="both"/>
    </w:pPr>
    <w:rPr>
      <w:rFonts w:asciiTheme="majorHAnsi" w:hAnsiTheme="majorHAnsi"/>
    </w:rPr>
  </w:style>
  <w:style w:type="paragraph" w:customStyle="1" w:styleId="article-docsauthor">
    <w:name w:val="article-docs__author"/>
    <w:basedOn w:val="Normal"/>
    <w:rsid w:val="00EC36F5"/>
    <w:pPr>
      <w:spacing w:before="100" w:beforeAutospacing="1" w:after="100" w:afterAutospacing="1"/>
      <w:jc w:val="both"/>
    </w:pPr>
    <w:rPr>
      <w:rFonts w:asciiTheme="majorHAnsi" w:hAnsiTheme="majorHAnsi"/>
    </w:rPr>
  </w:style>
  <w:style w:type="character" w:customStyle="1" w:styleId="corner-left-top">
    <w:name w:val="corner-left-top"/>
    <w:basedOn w:val="Policepardfaut"/>
    <w:rsid w:val="00EC36F5"/>
  </w:style>
  <w:style w:type="character" w:customStyle="1" w:styleId="corner-right-top">
    <w:name w:val="corner-right-top"/>
    <w:basedOn w:val="Policepardfaut"/>
    <w:rsid w:val="00EC36F5"/>
  </w:style>
  <w:style w:type="character" w:customStyle="1" w:styleId="corner-right-bottom">
    <w:name w:val="corner-right-bottom"/>
    <w:basedOn w:val="Policepardfaut"/>
    <w:rsid w:val="00EC36F5"/>
  </w:style>
  <w:style w:type="character" w:customStyle="1" w:styleId="corner-left-bottom">
    <w:name w:val="corner-left-bottom"/>
    <w:basedOn w:val="Policepardfaut"/>
    <w:rsid w:val="00EC36F5"/>
  </w:style>
  <w:style w:type="character" w:customStyle="1" w:styleId="overcadre">
    <w:name w:val="overcadre"/>
    <w:basedOn w:val="Policepardfaut"/>
    <w:rsid w:val="00EC36F5"/>
  </w:style>
  <w:style w:type="paragraph" w:customStyle="1" w:styleId="ob-dynamic-rec-container">
    <w:name w:val="ob-dynamic-rec-container"/>
    <w:basedOn w:val="Normal"/>
    <w:rsid w:val="00EC36F5"/>
    <w:pPr>
      <w:spacing w:before="100" w:beforeAutospacing="1" w:after="100" w:afterAutospacing="1"/>
      <w:jc w:val="both"/>
    </w:pPr>
    <w:rPr>
      <w:rFonts w:asciiTheme="majorHAnsi" w:hAnsiTheme="majorHAnsi"/>
    </w:rPr>
  </w:style>
  <w:style w:type="character" w:customStyle="1" w:styleId="ob-unit">
    <w:name w:val="ob-unit"/>
    <w:basedOn w:val="Policepardfaut"/>
    <w:rsid w:val="00EC36F5"/>
  </w:style>
  <w:style w:type="character" w:customStyle="1" w:styleId="oblogo">
    <w:name w:val="ob_logo"/>
    <w:basedOn w:val="Policepardfaut"/>
    <w:rsid w:val="00EC36F5"/>
  </w:style>
  <w:style w:type="character" w:customStyle="1" w:styleId="left-arrow">
    <w:name w:val="left-arrow"/>
    <w:basedOn w:val="Policepardfaut"/>
    <w:rsid w:val="00EC36F5"/>
  </w:style>
  <w:style w:type="character" w:customStyle="1" w:styleId="right-arrow">
    <w:name w:val="right-arrow"/>
    <w:basedOn w:val="Policepardfaut"/>
    <w:rsid w:val="00EC36F5"/>
  </w:style>
  <w:style w:type="character" w:customStyle="1" w:styleId="sources">
    <w:name w:val="sources"/>
    <w:basedOn w:val="Policepardfaut"/>
    <w:rsid w:val="00083425"/>
  </w:style>
  <w:style w:type="character" w:customStyle="1" w:styleId="mot-lettrine">
    <w:name w:val="mot-lettrine"/>
    <w:basedOn w:val="Policepardfaut"/>
    <w:rsid w:val="00077022"/>
  </w:style>
  <w:style w:type="character" w:customStyle="1" w:styleId="lettrine">
    <w:name w:val="lettrine"/>
    <w:basedOn w:val="Policepardfaut"/>
    <w:rsid w:val="00077022"/>
  </w:style>
  <w:style w:type="character" w:styleId="CitationHTML">
    <w:name w:val="HTML Cite"/>
    <w:basedOn w:val="Policepardfaut"/>
    <w:uiPriority w:val="99"/>
    <w:semiHidden/>
    <w:unhideWhenUsed/>
    <w:rsid w:val="00077022"/>
    <w:rPr>
      <w:i/>
      <w:iCs/>
    </w:rPr>
  </w:style>
  <w:style w:type="paragraph" w:customStyle="1" w:styleId="nom">
    <w:name w:val="nom"/>
    <w:basedOn w:val="Normal"/>
    <w:rsid w:val="00077022"/>
    <w:pPr>
      <w:spacing w:before="100" w:beforeAutospacing="1" w:after="100" w:afterAutospacing="1"/>
      <w:jc w:val="both"/>
    </w:pPr>
    <w:rPr>
      <w:rFonts w:asciiTheme="majorHAnsi" w:hAnsiTheme="majorHAnsi"/>
    </w:rPr>
  </w:style>
  <w:style w:type="character" w:customStyle="1" w:styleId="run-in">
    <w:name w:val="run-in"/>
    <w:basedOn w:val="Policepardfaut"/>
    <w:rsid w:val="00C5553D"/>
  </w:style>
  <w:style w:type="paragraph" w:customStyle="1" w:styleId="pensee">
    <w:name w:val="pensee"/>
    <w:basedOn w:val="Normal"/>
    <w:rsid w:val="00352918"/>
    <w:pPr>
      <w:spacing w:before="100" w:beforeAutospacing="1" w:after="100" w:afterAutospacing="1"/>
      <w:jc w:val="both"/>
    </w:pPr>
    <w:rPr>
      <w:rFonts w:asciiTheme="majorHAnsi" w:hAnsiTheme="majorHAnsi"/>
    </w:rPr>
  </w:style>
  <w:style w:type="paragraph" w:customStyle="1" w:styleId="auteur">
    <w:name w:val="auteur"/>
    <w:basedOn w:val="Normal"/>
    <w:rsid w:val="00352918"/>
    <w:pPr>
      <w:spacing w:before="100" w:beforeAutospacing="1" w:after="100" w:afterAutospacing="1"/>
      <w:jc w:val="both"/>
    </w:pPr>
    <w:rPr>
      <w:rFonts w:asciiTheme="majorHAnsi" w:hAnsiTheme="majorHAnsi"/>
    </w:rPr>
  </w:style>
  <w:style w:type="table" w:styleId="Grilledutableau">
    <w:name w:val="Table Grid"/>
    <w:basedOn w:val="TableauNormal"/>
    <w:uiPriority w:val="39"/>
    <w:rsid w:val="008F24CE"/>
    <w:rPr>
      <w:rFonts w:asciiTheme="minorHAnsi" w:eastAsiaTheme="minorHAnsi" w:hAnsi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50">
    <w:name w:val="highlight50"/>
    <w:basedOn w:val="Policepardfaut"/>
    <w:rsid w:val="00CD770C"/>
  </w:style>
  <w:style w:type="character" w:customStyle="1" w:styleId="highlight25">
    <w:name w:val="highlight25"/>
    <w:basedOn w:val="Policepardfaut"/>
    <w:rsid w:val="00CD770C"/>
  </w:style>
  <w:style w:type="paragraph" w:customStyle="1" w:styleId="articledesc">
    <w:name w:val="article__desc"/>
    <w:basedOn w:val="Normal"/>
    <w:rsid w:val="00CD770C"/>
    <w:pPr>
      <w:spacing w:before="100" w:beforeAutospacing="1" w:after="100" w:afterAutospacing="1"/>
      <w:jc w:val="both"/>
    </w:pPr>
    <w:rPr>
      <w:rFonts w:asciiTheme="majorHAnsi" w:hAnsiTheme="majorHAnsi"/>
    </w:rPr>
  </w:style>
  <w:style w:type="paragraph" w:customStyle="1" w:styleId="font8">
    <w:name w:val="font_8"/>
    <w:basedOn w:val="Normal"/>
    <w:rsid w:val="00CD770C"/>
    <w:pPr>
      <w:spacing w:before="100" w:beforeAutospacing="1" w:after="100" w:afterAutospacing="1"/>
      <w:jc w:val="both"/>
    </w:pPr>
    <w:rPr>
      <w:rFonts w:asciiTheme="majorHAnsi" w:hAnsiTheme="majorHAnsi"/>
    </w:rPr>
  </w:style>
  <w:style w:type="paragraph" w:styleId="Retraitcorpsdetexte">
    <w:name w:val="Body Text Indent"/>
    <w:basedOn w:val="Normal"/>
    <w:link w:val="RetraitcorpsdetexteCar"/>
    <w:unhideWhenUsed/>
    <w:rsid w:val="004A2CCD"/>
    <w:pPr>
      <w:spacing w:after="120"/>
      <w:ind w:left="283"/>
      <w:jc w:val="both"/>
    </w:pPr>
    <w:rPr>
      <w:rFonts w:asciiTheme="majorHAnsi" w:hAnsiTheme="majorHAnsi"/>
    </w:rPr>
  </w:style>
  <w:style w:type="character" w:customStyle="1" w:styleId="RetraitcorpsdetexteCar">
    <w:name w:val="Retrait corps de texte Car"/>
    <w:basedOn w:val="Policepardfaut"/>
    <w:link w:val="Retraitcorpsdetexte"/>
    <w:uiPriority w:val="99"/>
    <w:semiHidden/>
    <w:rsid w:val="004A2CCD"/>
    <w:rPr>
      <w:rFonts w:ascii="Times New Roman" w:eastAsia="Times New Roman" w:hAnsi="Times New Roman" w:cs="Times New Roman"/>
      <w:sz w:val="24"/>
      <w:szCs w:val="24"/>
    </w:rPr>
  </w:style>
  <w:style w:type="character" w:customStyle="1" w:styleId="Titre6Car">
    <w:name w:val="Titre 6 Car"/>
    <w:aliases w:val="Paragraphe Car"/>
    <w:basedOn w:val="Policepardfaut"/>
    <w:link w:val="Titre6"/>
    <w:uiPriority w:val="9"/>
    <w:semiHidden/>
    <w:rsid w:val="00500128"/>
    <w:rPr>
      <w:rFonts w:eastAsiaTheme="majorEastAsia" w:cstheme="majorBidi"/>
      <w:color w:val="243F60" w:themeColor="accent1" w:themeShade="7F"/>
      <w:sz w:val="22"/>
      <w:szCs w:val="22"/>
      <w:lang w:eastAsia="en-US"/>
    </w:rPr>
  </w:style>
  <w:style w:type="character" w:customStyle="1" w:styleId="crayon">
    <w:name w:val="crayon"/>
    <w:basedOn w:val="Policepardfaut"/>
    <w:rsid w:val="00500128"/>
  </w:style>
  <w:style w:type="paragraph" w:customStyle="1" w:styleId="lireaussi">
    <w:name w:val="lireaussi"/>
    <w:basedOn w:val="Normal"/>
    <w:rsid w:val="00615C3C"/>
    <w:pPr>
      <w:spacing w:before="100" w:beforeAutospacing="1" w:after="100" w:afterAutospacing="1"/>
      <w:jc w:val="both"/>
    </w:pPr>
    <w:rPr>
      <w:rFonts w:asciiTheme="majorHAnsi" w:hAnsiTheme="majorHAnsi"/>
    </w:rPr>
  </w:style>
  <w:style w:type="paragraph" w:customStyle="1" w:styleId="uk-dropcap">
    <w:name w:val="uk-dropcap"/>
    <w:basedOn w:val="Normal"/>
    <w:rsid w:val="00593934"/>
    <w:pPr>
      <w:spacing w:before="100" w:beforeAutospacing="1" w:after="100" w:afterAutospacing="1"/>
      <w:jc w:val="both"/>
    </w:pPr>
    <w:rPr>
      <w:rFonts w:asciiTheme="majorHAnsi" w:hAnsiTheme="majorHAnsi"/>
    </w:rPr>
  </w:style>
  <w:style w:type="paragraph" w:customStyle="1" w:styleId="uk-animation-fade">
    <w:name w:val="uk-animation-fade"/>
    <w:basedOn w:val="Normal"/>
    <w:rsid w:val="00593934"/>
    <w:pPr>
      <w:spacing w:before="100" w:beforeAutospacing="1" w:after="100" w:afterAutospacing="1"/>
      <w:jc w:val="both"/>
    </w:pPr>
    <w:rPr>
      <w:rFonts w:asciiTheme="majorHAnsi" w:hAnsiTheme="majorHAnsi"/>
    </w:rPr>
  </w:style>
  <w:style w:type="paragraph" w:customStyle="1" w:styleId="Paragraphedeliste1">
    <w:name w:val="Paragraphe de liste1"/>
    <w:basedOn w:val="Normal"/>
    <w:rsid w:val="00E925AE"/>
    <w:pPr>
      <w:widowControl w:val="0"/>
      <w:suppressAutoHyphens/>
      <w:ind w:left="720"/>
      <w:contextualSpacing/>
      <w:jc w:val="both"/>
      <w:textAlignment w:val="baseline"/>
    </w:pPr>
    <w:rPr>
      <w:rFonts w:ascii="Liberation Sans" w:eastAsia="SimSun" w:hAnsi="Liberation Sans" w:cs="Mangal"/>
      <w:kern w:val="1"/>
      <w:lang w:eastAsia="zh-CN" w:bidi="hi-IN"/>
    </w:rPr>
  </w:style>
  <w:style w:type="character" w:customStyle="1" w:styleId="object">
    <w:name w:val="object"/>
    <w:basedOn w:val="Policepardfaut"/>
    <w:rsid w:val="0045423B"/>
  </w:style>
  <w:style w:type="character" w:customStyle="1" w:styleId="section">
    <w:name w:val="section"/>
    <w:basedOn w:val="Policepardfaut"/>
    <w:rsid w:val="00F858E0"/>
  </w:style>
  <w:style w:type="paragraph" w:customStyle="1" w:styleId="para">
    <w:name w:val="para"/>
    <w:basedOn w:val="Normal"/>
    <w:rsid w:val="005978A7"/>
    <w:pPr>
      <w:spacing w:before="100" w:beforeAutospacing="1" w:after="100" w:afterAutospacing="1"/>
      <w:jc w:val="both"/>
    </w:pPr>
    <w:rPr>
      <w:rFonts w:asciiTheme="majorHAnsi" w:hAnsiTheme="majorHAnsi"/>
    </w:rPr>
  </w:style>
  <w:style w:type="character" w:customStyle="1" w:styleId="no">
    <w:name w:val="no"/>
    <w:basedOn w:val="Policepardfaut"/>
    <w:rsid w:val="005978A7"/>
  </w:style>
  <w:style w:type="character" w:customStyle="1" w:styleId="marquage">
    <w:name w:val="marquage"/>
    <w:basedOn w:val="Policepardfaut"/>
    <w:rsid w:val="005978A7"/>
  </w:style>
  <w:style w:type="paragraph" w:customStyle="1" w:styleId="articleparagraph">
    <w:name w:val="article__paragraph"/>
    <w:basedOn w:val="Normal"/>
    <w:rsid w:val="00004CC5"/>
    <w:pPr>
      <w:spacing w:before="100" w:beforeAutospacing="1" w:after="100" w:afterAutospacing="1"/>
      <w:jc w:val="both"/>
    </w:pPr>
    <w:rPr>
      <w:rFonts w:asciiTheme="majorHAnsi" w:hAnsiTheme="majorHAnsi"/>
    </w:rPr>
  </w:style>
  <w:style w:type="character" w:customStyle="1" w:styleId="authorortitle">
    <w:name w:val="authorortitle"/>
    <w:basedOn w:val="Policepardfaut"/>
    <w:rsid w:val="00FF6DA2"/>
  </w:style>
  <w:style w:type="paragraph" w:customStyle="1" w:styleId="m3992792606738378704gmail-default">
    <w:name w:val="m_3992792606738378704gmail-default"/>
    <w:basedOn w:val="Normal"/>
    <w:rsid w:val="00975A95"/>
    <w:pPr>
      <w:spacing w:before="100" w:beforeAutospacing="1" w:after="100" w:afterAutospacing="1"/>
      <w:jc w:val="both"/>
    </w:pPr>
    <w:rPr>
      <w:rFonts w:asciiTheme="majorHAnsi" w:hAnsiTheme="majorHAnsi"/>
    </w:rPr>
  </w:style>
  <w:style w:type="character" w:customStyle="1" w:styleId="StrongEmphasis">
    <w:name w:val="Strong Emphasis"/>
    <w:rsid w:val="00086F13"/>
    <w:rPr>
      <w:b/>
      <w:bCs/>
    </w:rPr>
  </w:style>
  <w:style w:type="paragraph" w:customStyle="1" w:styleId="ng-scope">
    <w:name w:val="ng-scope"/>
    <w:basedOn w:val="Normal"/>
    <w:rsid w:val="00182255"/>
    <w:pPr>
      <w:spacing w:before="100" w:beforeAutospacing="1" w:after="100" w:afterAutospacing="1"/>
      <w:jc w:val="both"/>
    </w:pPr>
    <w:rPr>
      <w:rFonts w:asciiTheme="majorHAnsi" w:hAnsiTheme="majorHAnsi"/>
    </w:rPr>
  </w:style>
  <w:style w:type="character" w:customStyle="1" w:styleId="indicateur-langue">
    <w:name w:val="indicateur-langue"/>
    <w:basedOn w:val="Policepardfaut"/>
    <w:rsid w:val="001442C3"/>
  </w:style>
  <w:style w:type="paragraph" w:customStyle="1" w:styleId="top">
    <w:name w:val="top"/>
    <w:basedOn w:val="Normal"/>
    <w:rsid w:val="00F4537B"/>
    <w:pPr>
      <w:spacing w:before="100" w:beforeAutospacing="1" w:after="100" w:afterAutospacing="1"/>
      <w:jc w:val="both"/>
    </w:pPr>
    <w:rPr>
      <w:rFonts w:asciiTheme="majorHAnsi" w:hAnsiTheme="majorHAnsi"/>
    </w:rPr>
  </w:style>
  <w:style w:type="paragraph" w:customStyle="1" w:styleId="fb">
    <w:name w:val="fb"/>
    <w:basedOn w:val="Normal"/>
    <w:rsid w:val="00F4537B"/>
    <w:pPr>
      <w:spacing w:before="100" w:beforeAutospacing="1" w:after="100" w:afterAutospacing="1"/>
      <w:jc w:val="both"/>
    </w:pPr>
    <w:rPr>
      <w:rFonts w:asciiTheme="majorHAnsi" w:hAnsiTheme="majorHAnsi"/>
    </w:rPr>
  </w:style>
  <w:style w:type="paragraph" w:customStyle="1" w:styleId="tw">
    <w:name w:val="tw"/>
    <w:basedOn w:val="Normal"/>
    <w:rsid w:val="00F4537B"/>
    <w:pPr>
      <w:spacing w:before="100" w:beforeAutospacing="1" w:after="100" w:afterAutospacing="1"/>
      <w:jc w:val="both"/>
    </w:pPr>
    <w:rPr>
      <w:rFonts w:asciiTheme="majorHAnsi" w:hAnsiTheme="majorHAnsi"/>
    </w:rPr>
  </w:style>
  <w:style w:type="paragraph" w:customStyle="1" w:styleId="go">
    <w:name w:val="go"/>
    <w:basedOn w:val="Normal"/>
    <w:rsid w:val="00F4537B"/>
    <w:pPr>
      <w:spacing w:before="100" w:beforeAutospacing="1" w:after="100" w:afterAutospacing="1"/>
      <w:jc w:val="both"/>
    </w:pPr>
    <w:rPr>
      <w:rFonts w:asciiTheme="majorHAnsi" w:hAnsiTheme="majorHAnsi"/>
    </w:rPr>
  </w:style>
  <w:style w:type="paragraph" w:customStyle="1" w:styleId="mail">
    <w:name w:val="mail"/>
    <w:basedOn w:val="Normal"/>
    <w:rsid w:val="00F4537B"/>
    <w:pPr>
      <w:spacing w:before="100" w:beforeAutospacing="1" w:after="100" w:afterAutospacing="1"/>
      <w:jc w:val="both"/>
    </w:pPr>
    <w:rPr>
      <w:rFonts w:asciiTheme="majorHAnsi" w:hAnsiTheme="majorHAnsi"/>
    </w:rPr>
  </w:style>
  <w:style w:type="paragraph" w:customStyle="1" w:styleId="print">
    <w:name w:val="print"/>
    <w:basedOn w:val="Normal"/>
    <w:rsid w:val="00F4537B"/>
    <w:pPr>
      <w:spacing w:before="100" w:beforeAutospacing="1" w:after="100" w:afterAutospacing="1"/>
      <w:jc w:val="both"/>
    </w:pPr>
    <w:rPr>
      <w:rFonts w:asciiTheme="majorHAnsi" w:hAnsiTheme="majorHAnsi"/>
    </w:rPr>
  </w:style>
  <w:style w:type="character" w:customStyle="1" w:styleId="plus">
    <w:name w:val="plus"/>
    <w:basedOn w:val="Policepardfaut"/>
    <w:rsid w:val="001224B0"/>
  </w:style>
  <w:style w:type="paragraph" w:customStyle="1" w:styleId="socialicons-item">
    <w:name w:val="socialicons-item"/>
    <w:basedOn w:val="Normal"/>
    <w:rsid w:val="001224B0"/>
    <w:pPr>
      <w:spacing w:before="100" w:beforeAutospacing="1" w:after="100" w:afterAutospacing="1"/>
      <w:jc w:val="both"/>
    </w:pPr>
    <w:rPr>
      <w:rFonts w:asciiTheme="majorHAnsi" w:hAnsiTheme="majorHAnsi"/>
    </w:rPr>
  </w:style>
  <w:style w:type="character" w:customStyle="1" w:styleId="publication">
    <w:name w:val="publication"/>
    <w:basedOn w:val="Policepardfaut"/>
    <w:rsid w:val="001224B0"/>
  </w:style>
  <w:style w:type="character" w:customStyle="1" w:styleId="icon-zoom">
    <w:name w:val="icon-zoom"/>
    <w:basedOn w:val="Policepardfaut"/>
    <w:rsid w:val="001224B0"/>
  </w:style>
  <w:style w:type="paragraph" w:customStyle="1" w:styleId="entete">
    <w:name w:val="entete"/>
    <w:basedOn w:val="Normal"/>
    <w:rsid w:val="001224B0"/>
    <w:pPr>
      <w:spacing w:before="100" w:beforeAutospacing="1" w:after="100" w:afterAutospacing="1"/>
      <w:jc w:val="both"/>
    </w:pPr>
    <w:rPr>
      <w:rFonts w:asciiTheme="majorHAnsi" w:hAnsiTheme="majorHAnsi"/>
    </w:rPr>
  </w:style>
  <w:style w:type="paragraph" w:customStyle="1" w:styleId="note">
    <w:name w:val="note"/>
    <w:basedOn w:val="Normal"/>
    <w:rsid w:val="00756CE7"/>
    <w:pPr>
      <w:spacing w:before="100" w:beforeAutospacing="1" w:after="100" w:afterAutospacing="1"/>
      <w:jc w:val="both"/>
    </w:pPr>
    <w:rPr>
      <w:rFonts w:asciiTheme="majorHAnsi" w:hAnsiTheme="majorHAnsi"/>
    </w:rPr>
  </w:style>
  <w:style w:type="paragraph" w:customStyle="1" w:styleId="Sansinterligne1">
    <w:name w:val="Sans interligne1"/>
    <w:rsid w:val="00543941"/>
    <w:pPr>
      <w:suppressAutoHyphens/>
      <w:spacing w:line="100" w:lineRule="atLeast"/>
    </w:pPr>
    <w:rPr>
      <w:rFonts w:ascii="Calibri" w:eastAsia="SimSun" w:hAnsi="Calibri" w:cs="Calibri"/>
      <w:color w:val="00000A"/>
      <w:sz w:val="22"/>
      <w:szCs w:val="22"/>
      <w:lang w:eastAsia="en-US"/>
    </w:rPr>
  </w:style>
  <w:style w:type="paragraph" w:customStyle="1" w:styleId="Sansinterligne2">
    <w:name w:val="Sans interligne2"/>
    <w:rsid w:val="005C336A"/>
    <w:pPr>
      <w:suppressAutoHyphens/>
      <w:spacing w:line="100" w:lineRule="atLeast"/>
    </w:pPr>
    <w:rPr>
      <w:rFonts w:ascii="Calibri" w:eastAsia="SimSun" w:hAnsi="Calibri" w:cs="Calibri"/>
      <w:color w:val="00000A"/>
      <w:sz w:val="22"/>
      <w:szCs w:val="22"/>
      <w:lang w:eastAsia="en-US"/>
    </w:rPr>
  </w:style>
  <w:style w:type="paragraph" w:customStyle="1" w:styleId="top-level-link">
    <w:name w:val="top-level-link"/>
    <w:basedOn w:val="Normal"/>
    <w:rsid w:val="00F8725C"/>
    <w:pPr>
      <w:spacing w:before="100" w:beforeAutospacing="1" w:after="100" w:afterAutospacing="1"/>
      <w:jc w:val="both"/>
    </w:pPr>
    <w:rPr>
      <w:rFonts w:asciiTheme="majorHAnsi" w:hAnsiTheme="majorHAnsi"/>
    </w:rPr>
  </w:style>
  <w:style w:type="paragraph" w:customStyle="1" w:styleId="previous-menu-toggle">
    <w:name w:val="previous-menu-toggle"/>
    <w:basedOn w:val="Normal"/>
    <w:rsid w:val="00F8725C"/>
    <w:pPr>
      <w:spacing w:before="100" w:beforeAutospacing="1" w:after="100" w:afterAutospacing="1"/>
      <w:jc w:val="both"/>
    </w:pPr>
    <w:rPr>
      <w:rFonts w:asciiTheme="majorHAnsi" w:hAnsiTheme="majorHAnsi"/>
    </w:rPr>
  </w:style>
  <w:style w:type="paragraph" w:customStyle="1" w:styleId="section-homepage-link">
    <w:name w:val="section-homepage-link"/>
    <w:basedOn w:val="Normal"/>
    <w:rsid w:val="00F8725C"/>
    <w:pPr>
      <w:spacing w:before="100" w:beforeAutospacing="1" w:after="100" w:afterAutospacing="1"/>
      <w:jc w:val="both"/>
    </w:pPr>
    <w:rPr>
      <w:rFonts w:asciiTheme="majorHAnsi" w:hAnsiTheme="majorHAnsi"/>
    </w:rPr>
  </w:style>
  <w:style w:type="paragraph" w:customStyle="1" w:styleId="first-rich-menu">
    <w:name w:val="first-rich-menu"/>
    <w:basedOn w:val="Normal"/>
    <w:rsid w:val="00F8725C"/>
    <w:pPr>
      <w:spacing w:before="100" w:beforeAutospacing="1" w:after="100" w:afterAutospacing="1"/>
      <w:jc w:val="both"/>
    </w:pPr>
    <w:rPr>
      <w:rFonts w:asciiTheme="majorHAnsi" w:hAnsiTheme="majorHAnsi"/>
    </w:rPr>
  </w:style>
  <w:style w:type="paragraph" w:customStyle="1" w:styleId="third-level-menu-toggle">
    <w:name w:val="third-level-menu-toggle"/>
    <w:basedOn w:val="Normal"/>
    <w:rsid w:val="00F8725C"/>
    <w:pPr>
      <w:spacing w:before="100" w:beforeAutospacing="1" w:after="100" w:afterAutospacing="1"/>
      <w:jc w:val="both"/>
    </w:pPr>
    <w:rPr>
      <w:rFonts w:asciiTheme="majorHAnsi" w:hAnsiTheme="majorHAnsi"/>
    </w:rPr>
  </w:style>
  <w:style w:type="paragraph" w:customStyle="1" w:styleId="previous-third-level">
    <w:name w:val="previous-third-level"/>
    <w:basedOn w:val="Normal"/>
    <w:rsid w:val="00F8725C"/>
    <w:pPr>
      <w:spacing w:before="100" w:beforeAutospacing="1" w:after="100" w:afterAutospacing="1"/>
      <w:jc w:val="both"/>
    </w:pPr>
    <w:rPr>
      <w:rFonts w:asciiTheme="majorHAnsi" w:hAnsiTheme="majorHAnsi"/>
    </w:rPr>
  </w:style>
  <w:style w:type="paragraph" w:customStyle="1" w:styleId="responsive-menu-social-nav">
    <w:name w:val="responsive-menu-social-nav"/>
    <w:basedOn w:val="Normal"/>
    <w:rsid w:val="00F8725C"/>
    <w:pPr>
      <w:spacing w:before="100" w:beforeAutospacing="1" w:after="100" w:afterAutospacing="1"/>
      <w:jc w:val="both"/>
    </w:pPr>
    <w:rPr>
      <w:rFonts w:asciiTheme="majorHAnsi" w:hAnsiTheme="majorHAnsi"/>
    </w:rPr>
  </w:style>
  <w:style w:type="character" w:customStyle="1" w:styleId="3l3x">
    <w:name w:val="_3l3x"/>
    <w:basedOn w:val="Policepardfaut"/>
    <w:rsid w:val="00BB1DEE"/>
  </w:style>
  <w:style w:type="character" w:customStyle="1" w:styleId="6qdm">
    <w:name w:val="_6qdm"/>
    <w:basedOn w:val="Policepardfaut"/>
    <w:rsid w:val="00BB1DEE"/>
  </w:style>
  <w:style w:type="character" w:customStyle="1" w:styleId="infos">
    <w:name w:val="infos"/>
    <w:basedOn w:val="Policepardfaut"/>
    <w:rsid w:val="007D6D13"/>
  </w:style>
  <w:style w:type="character" w:customStyle="1" w:styleId="legend">
    <w:name w:val="legend"/>
    <w:basedOn w:val="Policepardfaut"/>
    <w:rsid w:val="007D6D13"/>
  </w:style>
  <w:style w:type="character" w:customStyle="1" w:styleId="plusorange">
    <w:name w:val="plusorange"/>
    <w:basedOn w:val="Policepardfaut"/>
    <w:rsid w:val="007D6D13"/>
  </w:style>
  <w:style w:type="paragraph" w:customStyle="1" w:styleId="spip">
    <w:name w:val="spip"/>
    <w:basedOn w:val="Normal"/>
    <w:rsid w:val="00B222FB"/>
    <w:pPr>
      <w:spacing w:before="100" w:beforeAutospacing="1" w:after="100" w:afterAutospacing="1"/>
      <w:jc w:val="both"/>
    </w:pPr>
    <w:rPr>
      <w:rFonts w:asciiTheme="majorHAnsi" w:hAnsiTheme="majorHAnsi"/>
    </w:rPr>
  </w:style>
  <w:style w:type="paragraph" w:customStyle="1" w:styleId="article-note">
    <w:name w:val="article-note"/>
    <w:basedOn w:val="Normal"/>
    <w:rsid w:val="00B222FB"/>
    <w:pPr>
      <w:spacing w:before="100" w:beforeAutospacing="1" w:after="100" w:afterAutospacing="1"/>
      <w:jc w:val="both"/>
    </w:pPr>
    <w:rPr>
      <w:rFonts w:asciiTheme="majorHAnsi" w:hAnsiTheme="majorHAnsi"/>
    </w:rPr>
  </w:style>
  <w:style w:type="character" w:customStyle="1" w:styleId="article-note-number">
    <w:name w:val="article-note-number"/>
    <w:basedOn w:val="Policepardfaut"/>
    <w:rsid w:val="00B222FB"/>
  </w:style>
  <w:style w:type="character" w:customStyle="1" w:styleId="tlssbb">
    <w:name w:val="tlssbb"/>
    <w:basedOn w:val="Policepardfaut"/>
    <w:rsid w:val="00403A6C"/>
  </w:style>
  <w:style w:type="paragraph" w:customStyle="1" w:styleId="meta-author-name">
    <w:name w:val="meta-author-name"/>
    <w:basedOn w:val="Normal"/>
    <w:rsid w:val="007825D9"/>
    <w:pPr>
      <w:spacing w:before="100" w:beforeAutospacing="1" w:after="100" w:afterAutospacing="1"/>
      <w:jc w:val="both"/>
    </w:pPr>
    <w:rPr>
      <w:rFonts w:asciiTheme="majorHAnsi" w:hAnsiTheme="majorHAnsi"/>
    </w:rPr>
  </w:style>
  <w:style w:type="character" w:customStyle="1" w:styleId="image-credits">
    <w:name w:val="image-credits"/>
    <w:basedOn w:val="Policepardfaut"/>
    <w:rsid w:val="007825D9"/>
  </w:style>
  <w:style w:type="paragraph" w:customStyle="1" w:styleId="contain-share-buttons">
    <w:name w:val="contain-share-buttons"/>
    <w:basedOn w:val="Normal"/>
    <w:rsid w:val="007825D9"/>
    <w:pPr>
      <w:spacing w:before="100" w:beforeAutospacing="1" w:after="100" w:afterAutospacing="1"/>
      <w:jc w:val="both"/>
    </w:pPr>
    <w:rPr>
      <w:rFonts w:asciiTheme="majorHAnsi" w:hAnsiTheme="majorHAnsi"/>
    </w:rPr>
  </w:style>
  <w:style w:type="character" w:customStyle="1" w:styleId="group">
    <w:name w:val="group"/>
    <w:basedOn w:val="Policepardfaut"/>
    <w:rsid w:val="002E0184"/>
  </w:style>
  <w:style w:type="character" w:customStyle="1" w:styleId="ouvrage">
    <w:name w:val="ouvrage"/>
    <w:basedOn w:val="Policepardfaut"/>
    <w:rsid w:val="003A3B21"/>
  </w:style>
  <w:style w:type="paragraph" w:customStyle="1" w:styleId="surtitle">
    <w:name w:val="surtitle"/>
    <w:basedOn w:val="Normal"/>
    <w:rsid w:val="001D7F34"/>
    <w:pPr>
      <w:spacing w:before="100" w:beforeAutospacing="1" w:after="100" w:afterAutospacing="1"/>
      <w:jc w:val="both"/>
    </w:pPr>
    <w:rPr>
      <w:rFonts w:asciiTheme="majorHAnsi" w:hAnsiTheme="majorHAnsi"/>
    </w:rPr>
  </w:style>
  <w:style w:type="paragraph" w:customStyle="1" w:styleId="article-intro-author">
    <w:name w:val="article-intro-author"/>
    <w:basedOn w:val="Normal"/>
    <w:rsid w:val="001D7F34"/>
    <w:pPr>
      <w:spacing w:before="100" w:beforeAutospacing="1" w:after="100" w:afterAutospacing="1"/>
      <w:jc w:val="both"/>
    </w:pPr>
    <w:rPr>
      <w:rFonts w:asciiTheme="majorHAnsi" w:hAnsiTheme="majorHAnsi"/>
    </w:rPr>
  </w:style>
  <w:style w:type="character" w:customStyle="1" w:styleId="spiptexte">
    <w:name w:val="spip_texte"/>
    <w:basedOn w:val="Policepardfaut"/>
    <w:rsid w:val="002A1D59"/>
  </w:style>
  <w:style w:type="paragraph" w:customStyle="1" w:styleId="metadata-18">
    <w:name w:val="metadata-18"/>
    <w:basedOn w:val="Normal"/>
    <w:rsid w:val="00AA7D9B"/>
    <w:pPr>
      <w:spacing w:before="100" w:beforeAutospacing="1" w:after="100" w:afterAutospacing="1"/>
      <w:jc w:val="both"/>
    </w:pPr>
    <w:rPr>
      <w:rFonts w:asciiTheme="majorHAnsi" w:hAnsiTheme="majorHAnsi"/>
    </w:rPr>
  </w:style>
  <w:style w:type="character" w:customStyle="1" w:styleId="publish">
    <w:name w:val="publish"/>
    <w:basedOn w:val="Policepardfaut"/>
    <w:rsid w:val="00796818"/>
  </w:style>
  <w:style w:type="character" w:customStyle="1" w:styleId="update">
    <w:name w:val="update"/>
    <w:basedOn w:val="Policepardfaut"/>
    <w:rsid w:val="00796818"/>
  </w:style>
  <w:style w:type="character" w:customStyle="1" w:styleId="rightfloat">
    <w:name w:val="right_float"/>
    <w:basedOn w:val="Policepardfaut"/>
    <w:rsid w:val="00796818"/>
  </w:style>
  <w:style w:type="character" w:customStyle="1" w:styleId="more">
    <w:name w:val="more"/>
    <w:basedOn w:val="Policepardfaut"/>
    <w:rsid w:val="00796818"/>
  </w:style>
  <w:style w:type="character" w:customStyle="1" w:styleId="font-bigger">
    <w:name w:val="font-bigger"/>
    <w:basedOn w:val="Policepardfaut"/>
    <w:rsid w:val="00796818"/>
  </w:style>
  <w:style w:type="character" w:customStyle="1" w:styleId="font-smaller">
    <w:name w:val="font-smaller"/>
    <w:basedOn w:val="Policepardfaut"/>
    <w:rsid w:val="00796818"/>
  </w:style>
  <w:style w:type="paragraph" w:styleId="PrformatHTML">
    <w:name w:val="HTML Preformatted"/>
    <w:basedOn w:val="Normal"/>
    <w:link w:val="PrformatHTMLCar"/>
    <w:uiPriority w:val="99"/>
    <w:semiHidden/>
    <w:unhideWhenUsed/>
    <w:rsid w:val="00BC7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hAnsi="Courier New" w:cs="Courier New"/>
      <w:sz w:val="20"/>
      <w:szCs w:val="20"/>
    </w:rPr>
  </w:style>
  <w:style w:type="character" w:customStyle="1" w:styleId="PrformatHTMLCar">
    <w:name w:val="Préformaté HTML Car"/>
    <w:basedOn w:val="Policepardfaut"/>
    <w:link w:val="PrformatHTML"/>
    <w:uiPriority w:val="99"/>
    <w:semiHidden/>
    <w:rsid w:val="00BC71F2"/>
    <w:rPr>
      <w:rFonts w:ascii="Courier New" w:eastAsia="Times New Roman" w:hAnsi="Courier New" w:cs="Courier New"/>
      <w:sz w:val="20"/>
      <w:szCs w:val="20"/>
    </w:rPr>
  </w:style>
  <w:style w:type="paragraph" w:customStyle="1" w:styleId="legend-container">
    <w:name w:val="legend-container"/>
    <w:basedOn w:val="Normal"/>
    <w:rsid w:val="004049FA"/>
    <w:pPr>
      <w:spacing w:before="100" w:beforeAutospacing="1" w:after="100" w:afterAutospacing="1"/>
      <w:jc w:val="both"/>
    </w:pPr>
    <w:rPr>
      <w:rFonts w:asciiTheme="majorHAnsi" w:hAnsiTheme="majorHAnsi"/>
    </w:rPr>
  </w:style>
  <w:style w:type="paragraph" w:customStyle="1" w:styleId="rubriqueficheexpression">
    <w:name w:val="rubrique_fiche_expression"/>
    <w:basedOn w:val="Normal"/>
    <w:rsid w:val="00C05923"/>
    <w:pPr>
      <w:spacing w:before="100" w:beforeAutospacing="1" w:after="100" w:afterAutospacing="1"/>
      <w:jc w:val="both"/>
    </w:pPr>
    <w:rPr>
      <w:rFonts w:asciiTheme="majorHAnsi" w:hAnsiTheme="majorHAnsi"/>
    </w:rPr>
  </w:style>
  <w:style w:type="character" w:customStyle="1" w:styleId="e24kjd">
    <w:name w:val="e24kjd"/>
    <w:basedOn w:val="Policepardfaut"/>
    <w:rsid w:val="007350D5"/>
  </w:style>
  <w:style w:type="character" w:customStyle="1" w:styleId="img-watermark-icon">
    <w:name w:val="img-watermark-icon"/>
    <w:basedOn w:val="Policepardfaut"/>
    <w:rsid w:val="00190922"/>
  </w:style>
  <w:style w:type="paragraph" w:customStyle="1" w:styleId="wp-caption-text">
    <w:name w:val="wp-caption-text"/>
    <w:basedOn w:val="Normal"/>
    <w:rsid w:val="00190922"/>
    <w:pPr>
      <w:spacing w:before="100" w:beforeAutospacing="1" w:after="100" w:afterAutospacing="1"/>
      <w:jc w:val="both"/>
    </w:pPr>
    <w:rPr>
      <w:rFonts w:asciiTheme="majorHAnsi" w:hAnsiTheme="majorHAnsi"/>
    </w:rPr>
  </w:style>
  <w:style w:type="paragraph" w:customStyle="1" w:styleId="meta">
    <w:name w:val="meta"/>
    <w:basedOn w:val="Normal"/>
    <w:rsid w:val="00300F78"/>
    <w:pPr>
      <w:spacing w:before="100" w:beforeAutospacing="1" w:after="100" w:afterAutospacing="1"/>
      <w:jc w:val="both"/>
    </w:pPr>
    <w:rPr>
      <w:rFonts w:asciiTheme="majorHAnsi" w:hAnsiTheme="majorHAnsi"/>
    </w:rPr>
  </w:style>
  <w:style w:type="character" w:customStyle="1" w:styleId="metaauthor">
    <w:name w:val="meta__author"/>
    <w:basedOn w:val="Policepardfaut"/>
    <w:rsid w:val="00300F78"/>
  </w:style>
  <w:style w:type="character" w:customStyle="1" w:styleId="metadate">
    <w:name w:val="meta__date"/>
    <w:basedOn w:val="Policepardfaut"/>
    <w:rsid w:val="00300F78"/>
  </w:style>
  <w:style w:type="paragraph" w:customStyle="1" w:styleId="metareading-time">
    <w:name w:val="meta__reading-time"/>
    <w:basedOn w:val="Normal"/>
    <w:rsid w:val="00300F78"/>
    <w:pPr>
      <w:spacing w:before="100" w:beforeAutospacing="1" w:after="100" w:afterAutospacing="1"/>
      <w:jc w:val="both"/>
    </w:pPr>
    <w:rPr>
      <w:rFonts w:asciiTheme="majorHAnsi" w:hAnsiTheme="majorHAnsi"/>
    </w:rPr>
  </w:style>
  <w:style w:type="paragraph" w:customStyle="1" w:styleId="metatext">
    <w:name w:val="meta__text"/>
    <w:basedOn w:val="Normal"/>
    <w:rsid w:val="00300F78"/>
    <w:pPr>
      <w:spacing w:before="100" w:beforeAutospacing="1" w:after="100" w:afterAutospacing="1"/>
      <w:jc w:val="both"/>
    </w:pPr>
    <w:rPr>
      <w:rFonts w:asciiTheme="majorHAnsi" w:hAnsiTheme="majorHAnsi"/>
    </w:rPr>
  </w:style>
  <w:style w:type="paragraph" w:customStyle="1" w:styleId="metaicon">
    <w:name w:val="meta__icon"/>
    <w:basedOn w:val="Normal"/>
    <w:rsid w:val="00300F78"/>
    <w:pPr>
      <w:spacing w:before="100" w:beforeAutospacing="1" w:after="100" w:afterAutospacing="1"/>
      <w:jc w:val="both"/>
    </w:pPr>
    <w:rPr>
      <w:rFonts w:asciiTheme="majorHAnsi" w:hAnsiTheme="majorHAnsi"/>
    </w:rPr>
  </w:style>
  <w:style w:type="character" w:customStyle="1" w:styleId="catchertitle">
    <w:name w:val="catcher__title"/>
    <w:basedOn w:val="Policepardfaut"/>
    <w:rsid w:val="00300F78"/>
  </w:style>
  <w:style w:type="character" w:customStyle="1" w:styleId="catcherdesc">
    <w:name w:val="catcher__desc"/>
    <w:basedOn w:val="Policepardfaut"/>
    <w:rsid w:val="00300F78"/>
  </w:style>
  <w:style w:type="paragraph" w:customStyle="1" w:styleId="catcherdesc1">
    <w:name w:val="catcher__desc1"/>
    <w:basedOn w:val="Normal"/>
    <w:rsid w:val="00300F78"/>
    <w:pPr>
      <w:spacing w:before="100" w:beforeAutospacing="1" w:after="100" w:afterAutospacing="1"/>
      <w:jc w:val="both"/>
    </w:pPr>
    <w:rPr>
      <w:rFonts w:asciiTheme="majorHAnsi" w:hAnsiTheme="majorHAnsi"/>
    </w:rPr>
  </w:style>
  <w:style w:type="character" w:customStyle="1" w:styleId="catcherlabel">
    <w:name w:val="catcher__label"/>
    <w:basedOn w:val="Policepardfaut"/>
    <w:rsid w:val="00300F78"/>
  </w:style>
  <w:style w:type="character" w:customStyle="1" w:styleId="texte2">
    <w:name w:val="texte2"/>
    <w:basedOn w:val="Policepardfaut"/>
    <w:rsid w:val="00742729"/>
  </w:style>
  <w:style w:type="character" w:customStyle="1" w:styleId="tlid-translation">
    <w:name w:val="tlid-translation"/>
    <w:rsid w:val="009F4520"/>
  </w:style>
  <w:style w:type="character" w:customStyle="1" w:styleId="lang-en">
    <w:name w:val="lang-en"/>
    <w:basedOn w:val="Policepardfaut"/>
    <w:rsid w:val="00C41D0F"/>
  </w:style>
  <w:style w:type="character" w:customStyle="1" w:styleId="romain">
    <w:name w:val="romain"/>
    <w:basedOn w:val="Policepardfaut"/>
    <w:rsid w:val="00C41D0F"/>
  </w:style>
  <w:style w:type="character" w:customStyle="1" w:styleId="bleu">
    <w:name w:val="bleu"/>
    <w:basedOn w:val="Policepardfaut"/>
    <w:rsid w:val="00520F3E"/>
  </w:style>
  <w:style w:type="paragraph" w:customStyle="1" w:styleId="JOTextecourant">
    <w:name w:val="(JO) Texte courant"/>
    <w:basedOn w:val="Normal"/>
    <w:next w:val="Normal"/>
    <w:rsid w:val="00AC2DF9"/>
    <w:pPr>
      <w:ind w:firstLine="283"/>
      <w:jc w:val="both"/>
    </w:pPr>
    <w:rPr>
      <w:rFonts w:ascii="Times" w:hAnsi="Times"/>
      <w:sz w:val="20"/>
      <w:szCs w:val="20"/>
    </w:rPr>
  </w:style>
  <w:style w:type="character" w:customStyle="1" w:styleId="entry-eyebrow">
    <w:name w:val="entry-eyebrow"/>
    <w:basedOn w:val="Policepardfaut"/>
    <w:rsid w:val="00C01F69"/>
  </w:style>
  <w:style w:type="paragraph" w:customStyle="1" w:styleId="reading-time">
    <w:name w:val="reading-time"/>
    <w:basedOn w:val="Normal"/>
    <w:rsid w:val="00C270FE"/>
    <w:pPr>
      <w:spacing w:before="100" w:beforeAutospacing="1" w:after="100" w:afterAutospacing="1"/>
      <w:jc w:val="both"/>
    </w:pPr>
    <w:rPr>
      <w:rFonts w:asciiTheme="majorHAnsi" w:hAnsiTheme="majorHAnsi"/>
    </w:rPr>
  </w:style>
  <w:style w:type="character" w:customStyle="1" w:styleId="fusion-imageframe">
    <w:name w:val="fusion-imageframe"/>
    <w:basedOn w:val="Policepardfaut"/>
    <w:rsid w:val="00C65AC2"/>
  </w:style>
  <w:style w:type="character" w:customStyle="1" w:styleId="fusion-button-text">
    <w:name w:val="fusion-button-text"/>
    <w:basedOn w:val="Policepardfaut"/>
    <w:rsid w:val="00C65AC2"/>
  </w:style>
  <w:style w:type="character" w:customStyle="1" w:styleId="58cl">
    <w:name w:val="_58cl"/>
    <w:basedOn w:val="Policepardfaut"/>
    <w:rsid w:val="00B20F8B"/>
  </w:style>
  <w:style w:type="character" w:customStyle="1" w:styleId="58cm">
    <w:name w:val="_58cm"/>
    <w:basedOn w:val="Policepardfaut"/>
    <w:rsid w:val="00B20F8B"/>
  </w:style>
  <w:style w:type="paragraph" w:customStyle="1" w:styleId="with-submenu">
    <w:name w:val="with-submenu"/>
    <w:basedOn w:val="Normal"/>
    <w:rsid w:val="006D1C64"/>
    <w:pPr>
      <w:spacing w:before="100" w:beforeAutospacing="1" w:after="100" w:afterAutospacing="1"/>
      <w:jc w:val="both"/>
    </w:pPr>
    <w:rPr>
      <w:rFonts w:asciiTheme="majorHAnsi" w:hAnsiTheme="majorHAnsi"/>
    </w:rPr>
  </w:style>
  <w:style w:type="character" w:customStyle="1" w:styleId="next-article-block--title">
    <w:name w:val="next-article-block--title"/>
    <w:basedOn w:val="Policepardfaut"/>
    <w:rsid w:val="006D1C64"/>
  </w:style>
  <w:style w:type="character" w:customStyle="1" w:styleId="nearest-articles-block-title">
    <w:name w:val="nearest-articles-block-title"/>
    <w:basedOn w:val="Policepardfaut"/>
    <w:rsid w:val="006D1C64"/>
  </w:style>
  <w:style w:type="paragraph" w:customStyle="1" w:styleId="widget-subtitle">
    <w:name w:val="widget-subtitle"/>
    <w:basedOn w:val="Normal"/>
    <w:rsid w:val="006D1C64"/>
    <w:pPr>
      <w:spacing w:before="100" w:beforeAutospacing="1" w:after="100" w:afterAutospacing="1"/>
      <w:jc w:val="both"/>
    </w:pPr>
    <w:rPr>
      <w:rFonts w:asciiTheme="majorHAnsi" w:hAnsiTheme="majorHAnsi"/>
    </w:rPr>
  </w:style>
  <w:style w:type="paragraph" w:customStyle="1" w:styleId="Titre30">
    <w:name w:val="Titre3"/>
    <w:basedOn w:val="Normal"/>
    <w:rsid w:val="006D1C64"/>
    <w:pPr>
      <w:spacing w:before="100" w:beforeAutospacing="1" w:after="100" w:afterAutospacing="1"/>
      <w:jc w:val="both"/>
    </w:pPr>
    <w:rPr>
      <w:rFonts w:asciiTheme="majorHAnsi" w:hAnsiTheme="majorHAnsi"/>
    </w:rPr>
  </w:style>
  <w:style w:type="character" w:customStyle="1" w:styleId="a-la-une-title">
    <w:name w:val="a-la-une-title"/>
    <w:basedOn w:val="Policepardfaut"/>
    <w:rsid w:val="006D1C64"/>
  </w:style>
  <w:style w:type="character" w:customStyle="1" w:styleId="media-heading">
    <w:name w:val="media-heading"/>
    <w:basedOn w:val="Policepardfaut"/>
    <w:rsid w:val="006D1C64"/>
  </w:style>
  <w:style w:type="paragraph" w:customStyle="1" w:styleId="discreet">
    <w:name w:val="discreet"/>
    <w:basedOn w:val="Normal"/>
    <w:rsid w:val="003B2D56"/>
    <w:pPr>
      <w:spacing w:before="100" w:beforeAutospacing="1" w:after="100" w:afterAutospacing="1"/>
      <w:jc w:val="both"/>
    </w:pPr>
    <w:rPr>
      <w:rFonts w:asciiTheme="majorHAnsi" w:hAnsiTheme="majorHAnsi"/>
    </w:rPr>
  </w:style>
  <w:style w:type="character" w:customStyle="1" w:styleId="css-901oao">
    <w:name w:val="css-901oao"/>
    <w:basedOn w:val="Policepardfaut"/>
    <w:rsid w:val="00EA4249"/>
  </w:style>
  <w:style w:type="character" w:customStyle="1" w:styleId="r-18u37iz">
    <w:name w:val="r-18u37iz"/>
    <w:basedOn w:val="Policepardfaut"/>
    <w:rsid w:val="00EA4249"/>
  </w:style>
  <w:style w:type="character" w:customStyle="1" w:styleId="text-danger">
    <w:name w:val="text-danger"/>
    <w:basedOn w:val="Policepardfaut"/>
    <w:rsid w:val="00A73FDC"/>
  </w:style>
  <w:style w:type="paragraph" w:customStyle="1" w:styleId="entrysubtitle">
    <w:name w:val="entry__subtitle"/>
    <w:basedOn w:val="Normal"/>
    <w:rsid w:val="00D70B15"/>
    <w:pPr>
      <w:spacing w:before="100" w:beforeAutospacing="1" w:after="100" w:afterAutospacing="1"/>
      <w:jc w:val="both"/>
    </w:pPr>
    <w:rPr>
      <w:rFonts w:asciiTheme="majorHAnsi" w:hAnsiTheme="majorHAnsi"/>
    </w:rPr>
  </w:style>
  <w:style w:type="character" w:customStyle="1" w:styleId="entryauthor">
    <w:name w:val="entry__author"/>
    <w:basedOn w:val="Policepardfaut"/>
    <w:rsid w:val="00D70B15"/>
  </w:style>
  <w:style w:type="character" w:customStyle="1" w:styleId="entrydate">
    <w:name w:val="entry__date"/>
    <w:basedOn w:val="Policepardfaut"/>
    <w:rsid w:val="00D70B15"/>
  </w:style>
  <w:style w:type="paragraph" w:customStyle="1" w:styleId="refrain">
    <w:name w:val="refrain"/>
    <w:basedOn w:val="Normal"/>
    <w:rsid w:val="00F25AB9"/>
    <w:pPr>
      <w:spacing w:before="100" w:beforeAutospacing="1" w:after="100" w:afterAutospacing="1"/>
      <w:jc w:val="both"/>
    </w:pPr>
    <w:rPr>
      <w:rFonts w:asciiTheme="majorHAnsi" w:hAnsiTheme="majorHAnsi"/>
    </w:rPr>
  </w:style>
  <w:style w:type="paragraph" w:customStyle="1" w:styleId="headingw">
    <w:name w:val="headingw"/>
    <w:basedOn w:val="Normal"/>
    <w:rsid w:val="00F25AB9"/>
    <w:pPr>
      <w:spacing w:before="100" w:beforeAutospacing="1" w:after="100" w:afterAutospacing="1"/>
      <w:jc w:val="both"/>
    </w:pPr>
    <w:rPr>
      <w:rFonts w:asciiTheme="majorHAnsi" w:hAnsiTheme="majorHAnsi"/>
    </w:rPr>
  </w:style>
  <w:style w:type="character" w:customStyle="1" w:styleId="headingw1">
    <w:name w:val="headingw1"/>
    <w:basedOn w:val="Policepardfaut"/>
    <w:rsid w:val="00F25AB9"/>
  </w:style>
  <w:style w:type="paragraph" w:customStyle="1" w:styleId="legende">
    <w:name w:val="legende"/>
    <w:basedOn w:val="Normal"/>
    <w:rsid w:val="00941785"/>
    <w:pPr>
      <w:spacing w:before="100" w:beforeAutospacing="1" w:after="100" w:afterAutospacing="1"/>
      <w:jc w:val="both"/>
    </w:pPr>
    <w:rPr>
      <w:rFonts w:asciiTheme="majorHAnsi" w:hAnsiTheme="majorHAnsi"/>
    </w:rPr>
  </w:style>
  <w:style w:type="character" w:customStyle="1" w:styleId="credit">
    <w:name w:val="credit"/>
    <w:basedOn w:val="Policepardfaut"/>
    <w:rsid w:val="00941785"/>
  </w:style>
  <w:style w:type="paragraph" w:customStyle="1" w:styleId="chapo">
    <w:name w:val="chapo"/>
    <w:basedOn w:val="Normal"/>
    <w:rsid w:val="00F6210C"/>
    <w:pPr>
      <w:spacing w:before="100" w:beforeAutospacing="1" w:after="100" w:afterAutospacing="1"/>
      <w:jc w:val="both"/>
    </w:pPr>
    <w:rPr>
      <w:rFonts w:asciiTheme="majorHAnsi" w:hAnsiTheme="majorHAnsi"/>
    </w:rPr>
  </w:style>
  <w:style w:type="character" w:customStyle="1" w:styleId="hgkelc">
    <w:name w:val="hgkelc"/>
    <w:basedOn w:val="Policepardfaut"/>
    <w:rsid w:val="00F6210C"/>
  </w:style>
  <w:style w:type="character" w:customStyle="1" w:styleId="didascaliaimg">
    <w:name w:val="didascalia_img"/>
    <w:basedOn w:val="Policepardfaut"/>
    <w:rsid w:val="00F6210C"/>
  </w:style>
  <w:style w:type="numbering" w:customStyle="1" w:styleId="WW8Num7">
    <w:name w:val="WW8Num7"/>
    <w:basedOn w:val="Aucuneliste"/>
    <w:rsid w:val="009A4570"/>
    <w:pPr>
      <w:numPr>
        <w:numId w:val="1"/>
      </w:numPr>
    </w:pPr>
  </w:style>
  <w:style w:type="character" w:customStyle="1" w:styleId="Titre7Car">
    <w:name w:val="Titre 7 Car"/>
    <w:aliases w:val="Sous paragraphe Car"/>
    <w:basedOn w:val="Policepardfaut"/>
    <w:link w:val="Titre7"/>
    <w:rsid w:val="00A667BE"/>
    <w:rPr>
      <w:rFonts w:ascii="Times New Roman" w:eastAsia="Times New Roman" w:hAnsi="Times New Roman" w:cs="Times New Roman"/>
      <w:i/>
      <w:sz w:val="20"/>
      <w:szCs w:val="20"/>
    </w:rPr>
  </w:style>
  <w:style w:type="character" w:customStyle="1" w:styleId="Titre8Car">
    <w:name w:val="Titre 8 Car"/>
    <w:aliases w:val="Article Car"/>
    <w:basedOn w:val="Policepardfaut"/>
    <w:link w:val="Titre8"/>
    <w:rsid w:val="00A667BE"/>
    <w:rPr>
      <w:rFonts w:ascii="Times New Roman" w:eastAsia="Times New Roman" w:hAnsi="Times New Roman" w:cs="Times New Roman"/>
      <w:sz w:val="20"/>
      <w:szCs w:val="20"/>
    </w:rPr>
  </w:style>
  <w:style w:type="character" w:customStyle="1" w:styleId="Titre9Car">
    <w:name w:val="Titre 9 Car"/>
    <w:basedOn w:val="Policepardfaut"/>
    <w:link w:val="Titre9"/>
    <w:rsid w:val="00A667BE"/>
    <w:rPr>
      <w:rFonts w:ascii="Times New Roman" w:eastAsia="Times New Roman" w:hAnsi="Times New Roman" w:cs="Times New Roman"/>
      <w:sz w:val="20"/>
      <w:szCs w:val="20"/>
    </w:rPr>
  </w:style>
  <w:style w:type="paragraph" w:customStyle="1" w:styleId="Alina">
    <w:name w:val="Alinéa"/>
    <w:basedOn w:val="Normal"/>
    <w:rsid w:val="00A667BE"/>
    <w:pPr>
      <w:spacing w:before="60"/>
      <w:ind w:firstLine="454"/>
      <w:jc w:val="both"/>
    </w:pPr>
    <w:rPr>
      <w:rFonts w:asciiTheme="majorHAnsi" w:hAnsiTheme="majorHAnsi"/>
      <w:sz w:val="20"/>
      <w:szCs w:val="20"/>
    </w:rPr>
  </w:style>
  <w:style w:type="character" w:styleId="Appeldenotedefin">
    <w:name w:val="endnote reference"/>
    <w:uiPriority w:val="99"/>
    <w:semiHidden/>
    <w:rsid w:val="00A667BE"/>
    <w:rPr>
      <w:vertAlign w:val="superscript"/>
    </w:rPr>
  </w:style>
  <w:style w:type="paragraph" w:styleId="Corpsdetexte3">
    <w:name w:val="Body Text 3"/>
    <w:basedOn w:val="Normal"/>
    <w:link w:val="Corpsdetexte3Car"/>
    <w:rsid w:val="00A667BE"/>
    <w:pPr>
      <w:jc w:val="both"/>
    </w:pPr>
    <w:rPr>
      <w:rFonts w:asciiTheme="majorHAnsi" w:hAnsiTheme="majorHAnsi"/>
      <w:sz w:val="30"/>
      <w:lang w:eastAsia="en-US"/>
    </w:rPr>
  </w:style>
  <w:style w:type="character" w:customStyle="1" w:styleId="Corpsdetexte3Car">
    <w:name w:val="Corps de texte 3 Car"/>
    <w:basedOn w:val="Policepardfaut"/>
    <w:link w:val="Corpsdetexte3"/>
    <w:rsid w:val="00A667BE"/>
    <w:rPr>
      <w:rFonts w:ascii="Times New Roman" w:eastAsia="Times New Roman" w:hAnsi="Times New Roman" w:cs="Times New Roman"/>
      <w:sz w:val="30"/>
      <w:szCs w:val="24"/>
      <w:lang w:eastAsia="en-US"/>
    </w:rPr>
  </w:style>
  <w:style w:type="paragraph" w:customStyle="1" w:styleId="Jardin">
    <w:name w:val="Jardin"/>
    <w:basedOn w:val="Normal"/>
    <w:rsid w:val="00A667BE"/>
    <w:pPr>
      <w:tabs>
        <w:tab w:val="left" w:pos="800"/>
      </w:tabs>
      <w:jc w:val="center"/>
    </w:pPr>
    <w:rPr>
      <w:rFonts w:asciiTheme="majorHAnsi" w:hAnsiTheme="majorHAnsi"/>
      <w:sz w:val="20"/>
      <w:szCs w:val="20"/>
    </w:rPr>
  </w:style>
  <w:style w:type="paragraph" w:styleId="Lgende">
    <w:name w:val="caption"/>
    <w:basedOn w:val="Normal"/>
    <w:next w:val="Normal"/>
    <w:qFormat/>
    <w:rsid w:val="00A667BE"/>
    <w:pPr>
      <w:keepNext/>
      <w:spacing w:before="120" w:after="120"/>
      <w:jc w:val="center"/>
    </w:pPr>
    <w:rPr>
      <w:rFonts w:asciiTheme="majorHAnsi" w:hAnsiTheme="majorHAnsi"/>
      <w:sz w:val="20"/>
      <w:szCs w:val="20"/>
    </w:rPr>
  </w:style>
  <w:style w:type="paragraph" w:customStyle="1" w:styleId="Listeillustration">
    <w:name w:val="Liste illustration"/>
    <w:basedOn w:val="Normal"/>
    <w:rsid w:val="00A667BE"/>
    <w:pPr>
      <w:tabs>
        <w:tab w:val="left" w:pos="851"/>
        <w:tab w:val="right" w:leader="dot" w:pos="6521"/>
      </w:tabs>
      <w:jc w:val="both"/>
    </w:pPr>
    <w:rPr>
      <w:rFonts w:asciiTheme="majorHAnsi" w:hAnsiTheme="majorHAnsi"/>
      <w:sz w:val="20"/>
      <w:szCs w:val="20"/>
    </w:rPr>
  </w:style>
  <w:style w:type="paragraph" w:customStyle="1" w:styleId="ListeRsultatscrutin">
    <w:name w:val="Liste Résultat scrutin"/>
    <w:basedOn w:val="Normal"/>
    <w:rsid w:val="00A667BE"/>
    <w:pPr>
      <w:tabs>
        <w:tab w:val="right" w:leader="dot" w:pos="5103"/>
      </w:tabs>
      <w:spacing w:before="60" w:after="60"/>
      <w:ind w:left="1701"/>
      <w:jc w:val="both"/>
    </w:pPr>
    <w:rPr>
      <w:rFonts w:ascii="Times" w:hAnsi="Times"/>
      <w:i/>
      <w:sz w:val="20"/>
      <w:szCs w:val="20"/>
    </w:rPr>
  </w:style>
  <w:style w:type="paragraph" w:customStyle="1" w:styleId="Listesigles">
    <w:name w:val="Liste sigles"/>
    <w:basedOn w:val="Normal"/>
    <w:rsid w:val="00A667BE"/>
    <w:pPr>
      <w:tabs>
        <w:tab w:val="left" w:pos="1134"/>
      </w:tabs>
      <w:jc w:val="both"/>
    </w:pPr>
    <w:rPr>
      <w:rFonts w:asciiTheme="majorHAnsi" w:hAnsiTheme="majorHAnsi"/>
      <w:sz w:val="20"/>
      <w:szCs w:val="20"/>
    </w:rPr>
  </w:style>
  <w:style w:type="paragraph" w:styleId="Notedefin">
    <w:name w:val="endnote text"/>
    <w:basedOn w:val="Normal"/>
    <w:link w:val="NotedefinCar"/>
    <w:semiHidden/>
    <w:rsid w:val="00A667BE"/>
    <w:pPr>
      <w:jc w:val="both"/>
    </w:pPr>
    <w:rPr>
      <w:rFonts w:asciiTheme="majorHAnsi" w:hAnsiTheme="majorHAnsi"/>
      <w:sz w:val="20"/>
      <w:szCs w:val="20"/>
    </w:rPr>
  </w:style>
  <w:style w:type="character" w:customStyle="1" w:styleId="NotedefinCar">
    <w:name w:val="Note de fin Car"/>
    <w:basedOn w:val="Policepardfaut"/>
    <w:link w:val="Notedefin"/>
    <w:semiHidden/>
    <w:rsid w:val="00A667BE"/>
    <w:rPr>
      <w:rFonts w:ascii="Times New Roman" w:eastAsia="Times New Roman" w:hAnsi="Times New Roman" w:cs="Times New Roman"/>
      <w:sz w:val="20"/>
      <w:szCs w:val="20"/>
    </w:rPr>
  </w:style>
  <w:style w:type="character" w:styleId="Numrodeligne">
    <w:name w:val="line number"/>
    <w:basedOn w:val="Policepardfaut"/>
    <w:rsid w:val="00A667BE"/>
  </w:style>
  <w:style w:type="paragraph" w:customStyle="1" w:styleId="Point">
    <w:name w:val="Point"/>
    <w:basedOn w:val="Normal"/>
    <w:rsid w:val="00A667BE"/>
    <w:pPr>
      <w:numPr>
        <w:numId w:val="2"/>
      </w:numPr>
      <w:spacing w:before="60"/>
      <w:jc w:val="both"/>
    </w:pPr>
    <w:rPr>
      <w:rFonts w:asciiTheme="majorHAnsi" w:hAnsiTheme="majorHAnsi"/>
      <w:sz w:val="20"/>
      <w:szCs w:val="20"/>
    </w:rPr>
  </w:style>
  <w:style w:type="paragraph" w:customStyle="1" w:styleId="Puce">
    <w:name w:val="Puce"/>
    <w:basedOn w:val="Normal"/>
    <w:rsid w:val="00A667BE"/>
    <w:pPr>
      <w:numPr>
        <w:numId w:val="3"/>
      </w:numPr>
      <w:jc w:val="both"/>
    </w:pPr>
    <w:rPr>
      <w:rFonts w:asciiTheme="majorHAnsi" w:hAnsiTheme="majorHAnsi"/>
      <w:sz w:val="20"/>
      <w:szCs w:val="20"/>
    </w:rPr>
  </w:style>
  <w:style w:type="paragraph" w:customStyle="1" w:styleId="Puce-Alina">
    <w:name w:val="Puce - Alinéa"/>
    <w:basedOn w:val="Alina"/>
    <w:rsid w:val="00A667BE"/>
    <w:pPr>
      <w:numPr>
        <w:numId w:val="4"/>
      </w:numPr>
    </w:pPr>
  </w:style>
  <w:style w:type="paragraph" w:styleId="Retraitcorpsdetexte2">
    <w:name w:val="Body Text Indent 2"/>
    <w:basedOn w:val="Normal"/>
    <w:link w:val="Retraitcorpsdetexte2Car"/>
    <w:rsid w:val="00A667BE"/>
    <w:pPr>
      <w:tabs>
        <w:tab w:val="left" w:pos="840"/>
      </w:tabs>
      <w:ind w:left="840" w:hanging="240"/>
      <w:jc w:val="both"/>
    </w:pPr>
    <w:rPr>
      <w:rFonts w:ascii="Palatino Linotype" w:hAnsi="Palatino Linotype"/>
      <w:sz w:val="30"/>
      <w:lang w:eastAsia="en-US"/>
    </w:rPr>
  </w:style>
  <w:style w:type="character" w:customStyle="1" w:styleId="Retraitcorpsdetexte2Car">
    <w:name w:val="Retrait corps de texte 2 Car"/>
    <w:basedOn w:val="Policepardfaut"/>
    <w:link w:val="Retraitcorpsdetexte2"/>
    <w:rsid w:val="00A667BE"/>
    <w:rPr>
      <w:rFonts w:ascii="Palatino Linotype" w:eastAsia="Times New Roman" w:hAnsi="Palatino Linotype" w:cs="Times New Roman"/>
      <w:sz w:val="30"/>
      <w:szCs w:val="24"/>
      <w:lang w:eastAsia="en-US"/>
    </w:rPr>
  </w:style>
  <w:style w:type="paragraph" w:styleId="Retraitcorpsdetexte3">
    <w:name w:val="Body Text Indent 3"/>
    <w:basedOn w:val="Normal"/>
    <w:link w:val="Retraitcorpsdetexte3Car"/>
    <w:rsid w:val="00A667BE"/>
    <w:pPr>
      <w:tabs>
        <w:tab w:val="left" w:pos="840"/>
      </w:tabs>
      <w:ind w:left="840" w:hanging="240"/>
      <w:jc w:val="both"/>
    </w:pPr>
    <w:rPr>
      <w:rFonts w:ascii="Palatino Linotype" w:hAnsi="Palatino Linotype"/>
      <w:i/>
      <w:iCs/>
      <w:sz w:val="30"/>
      <w:lang w:eastAsia="en-US"/>
    </w:rPr>
  </w:style>
  <w:style w:type="character" w:customStyle="1" w:styleId="Retraitcorpsdetexte3Car">
    <w:name w:val="Retrait corps de texte 3 Car"/>
    <w:basedOn w:val="Policepardfaut"/>
    <w:link w:val="Retraitcorpsdetexte3"/>
    <w:rsid w:val="00A667BE"/>
    <w:rPr>
      <w:rFonts w:ascii="Palatino Linotype" w:eastAsia="Times New Roman" w:hAnsi="Palatino Linotype" w:cs="Times New Roman"/>
      <w:i/>
      <w:iCs/>
      <w:sz w:val="30"/>
      <w:szCs w:val="24"/>
      <w:lang w:eastAsia="en-US"/>
    </w:rPr>
  </w:style>
  <w:style w:type="paragraph" w:customStyle="1" w:styleId="Sourcetableau">
    <w:name w:val="Source tableau"/>
    <w:basedOn w:val="Normal"/>
    <w:rsid w:val="00A667BE"/>
    <w:pPr>
      <w:spacing w:before="60" w:after="60"/>
      <w:jc w:val="both"/>
    </w:pPr>
    <w:rPr>
      <w:rFonts w:asciiTheme="majorHAnsi" w:hAnsiTheme="majorHAnsi"/>
      <w:sz w:val="16"/>
      <w:szCs w:val="20"/>
    </w:rPr>
  </w:style>
  <w:style w:type="paragraph" w:customStyle="1" w:styleId="Soustitreannexe">
    <w:name w:val="Sous titre annexe"/>
    <w:basedOn w:val="Normal"/>
    <w:next w:val="Alina"/>
    <w:rsid w:val="00A667BE"/>
    <w:pPr>
      <w:spacing w:after="240"/>
      <w:jc w:val="both"/>
    </w:pPr>
    <w:rPr>
      <w:rFonts w:asciiTheme="majorHAnsi" w:hAnsiTheme="majorHAnsi"/>
      <w:sz w:val="20"/>
      <w:szCs w:val="20"/>
    </w:rPr>
  </w:style>
  <w:style w:type="paragraph" w:customStyle="1" w:styleId="Soustitrescrutin">
    <w:name w:val="Sous titre scrutin"/>
    <w:basedOn w:val="Normal"/>
    <w:rsid w:val="00A667BE"/>
    <w:pPr>
      <w:spacing w:before="120" w:after="120"/>
      <w:jc w:val="center"/>
    </w:pPr>
    <w:rPr>
      <w:rFonts w:asciiTheme="majorHAnsi" w:hAnsiTheme="majorHAnsi"/>
      <w:b/>
      <w:sz w:val="20"/>
      <w:szCs w:val="20"/>
    </w:rPr>
  </w:style>
  <w:style w:type="paragraph" w:customStyle="1" w:styleId="Subdivisionannexe">
    <w:name w:val="Subdivision annexe"/>
    <w:basedOn w:val="Soustitrescrutin"/>
    <w:rsid w:val="00A667BE"/>
    <w:pPr>
      <w:spacing w:after="60"/>
    </w:pPr>
  </w:style>
  <w:style w:type="paragraph" w:styleId="Tabledesillustrations">
    <w:name w:val="table of figures"/>
    <w:basedOn w:val="Normal"/>
    <w:next w:val="Normal"/>
    <w:semiHidden/>
    <w:rsid w:val="00A667BE"/>
    <w:pPr>
      <w:tabs>
        <w:tab w:val="right" w:leader="dot" w:pos="6520"/>
      </w:tabs>
      <w:ind w:left="1418" w:right="284" w:hanging="1418"/>
      <w:jc w:val="both"/>
    </w:pPr>
    <w:rPr>
      <w:rFonts w:asciiTheme="majorHAnsi" w:hAnsiTheme="majorHAnsi"/>
      <w:sz w:val="20"/>
      <w:szCs w:val="20"/>
    </w:rPr>
  </w:style>
  <w:style w:type="character" w:customStyle="1" w:styleId="Tableau">
    <w:name w:val="Tableau"/>
    <w:rsid w:val="00A667BE"/>
    <w:rPr>
      <w:sz w:val="16"/>
    </w:rPr>
  </w:style>
  <w:style w:type="paragraph" w:styleId="Textedemacro">
    <w:name w:val="macro"/>
    <w:link w:val="TextedemacroCar"/>
    <w:semiHidden/>
    <w:rsid w:val="00A667BE"/>
    <w:pPr>
      <w:tabs>
        <w:tab w:val="left" w:pos="284"/>
        <w:tab w:val="left" w:pos="567"/>
        <w:tab w:val="left" w:pos="851"/>
        <w:tab w:val="left" w:pos="1134"/>
        <w:tab w:val="left" w:pos="1418"/>
        <w:tab w:val="left" w:pos="1701"/>
        <w:tab w:val="left" w:pos="1985"/>
        <w:tab w:val="left" w:pos="2400"/>
        <w:tab w:val="left" w:pos="2880"/>
        <w:tab w:val="left" w:pos="3360"/>
        <w:tab w:val="left" w:pos="3840"/>
        <w:tab w:val="left" w:pos="4320"/>
      </w:tabs>
    </w:pPr>
    <w:rPr>
      <w:rFonts w:ascii="Courier New" w:eastAsia="Times New Roman" w:hAnsi="Courier New" w:cs="Times New Roman"/>
      <w:sz w:val="20"/>
      <w:szCs w:val="20"/>
    </w:rPr>
  </w:style>
  <w:style w:type="character" w:customStyle="1" w:styleId="TextedemacroCar">
    <w:name w:val="Texte de macro Car"/>
    <w:basedOn w:val="Policepardfaut"/>
    <w:link w:val="Textedemacro"/>
    <w:semiHidden/>
    <w:rsid w:val="00A667BE"/>
    <w:rPr>
      <w:rFonts w:ascii="Courier New" w:eastAsia="Times New Roman" w:hAnsi="Courier New" w:cs="Times New Roman"/>
      <w:sz w:val="20"/>
      <w:szCs w:val="20"/>
    </w:rPr>
  </w:style>
  <w:style w:type="paragraph" w:customStyle="1" w:styleId="Tiret">
    <w:name w:val="Tiret"/>
    <w:basedOn w:val="Normal"/>
    <w:rsid w:val="00A667BE"/>
    <w:pPr>
      <w:numPr>
        <w:numId w:val="5"/>
      </w:numPr>
      <w:spacing w:before="60"/>
      <w:jc w:val="both"/>
    </w:pPr>
    <w:rPr>
      <w:rFonts w:asciiTheme="majorHAnsi" w:hAnsiTheme="majorHAnsi"/>
      <w:sz w:val="20"/>
      <w:szCs w:val="20"/>
    </w:rPr>
  </w:style>
  <w:style w:type="paragraph" w:customStyle="1" w:styleId="Tiret-Suite">
    <w:name w:val="Tiret - Suite"/>
    <w:basedOn w:val="Tiret"/>
    <w:rsid w:val="00A667BE"/>
    <w:pPr>
      <w:numPr>
        <w:numId w:val="0"/>
      </w:numPr>
      <w:ind w:left="907"/>
    </w:pPr>
  </w:style>
  <w:style w:type="paragraph" w:customStyle="1" w:styleId="TitreAnnexe">
    <w:name w:val="Titre Annexe"/>
    <w:basedOn w:val="Normal"/>
    <w:next w:val="Normal"/>
    <w:rsid w:val="00A667BE"/>
    <w:pPr>
      <w:spacing w:before="4600"/>
      <w:jc w:val="center"/>
    </w:pPr>
    <w:rPr>
      <w:rFonts w:asciiTheme="majorHAnsi" w:hAnsiTheme="majorHAnsi"/>
      <w:caps/>
      <w:sz w:val="28"/>
      <w:szCs w:val="20"/>
    </w:rPr>
  </w:style>
  <w:style w:type="paragraph" w:customStyle="1" w:styleId="TitreAnnexeAvis">
    <w:name w:val="Titre Annexe Avis"/>
    <w:basedOn w:val="Normal"/>
    <w:next w:val="Normal"/>
    <w:rsid w:val="00A667BE"/>
    <w:pPr>
      <w:spacing w:after="480"/>
      <w:jc w:val="center"/>
    </w:pPr>
    <w:rPr>
      <w:rFonts w:asciiTheme="majorHAnsi" w:hAnsiTheme="majorHAnsi"/>
      <w:b/>
      <w:caps/>
      <w:szCs w:val="20"/>
    </w:rPr>
  </w:style>
  <w:style w:type="paragraph" w:customStyle="1" w:styleId="TitreBibliographie">
    <w:name w:val="Titre Bibliographie"/>
    <w:basedOn w:val="Normal"/>
    <w:next w:val="Normal"/>
    <w:rsid w:val="00A667BE"/>
    <w:pPr>
      <w:spacing w:after="480"/>
      <w:jc w:val="center"/>
    </w:pPr>
    <w:rPr>
      <w:rFonts w:asciiTheme="majorHAnsi" w:hAnsiTheme="majorHAnsi"/>
      <w:caps/>
      <w:sz w:val="20"/>
      <w:szCs w:val="20"/>
    </w:rPr>
  </w:style>
  <w:style w:type="paragraph" w:customStyle="1" w:styleId="TitreConclusion">
    <w:name w:val="Titre Conclusion"/>
    <w:basedOn w:val="Normal"/>
    <w:next w:val="Normal"/>
    <w:rsid w:val="00A667BE"/>
    <w:pPr>
      <w:spacing w:after="480"/>
      <w:jc w:val="center"/>
    </w:pPr>
    <w:rPr>
      <w:rFonts w:asciiTheme="majorHAnsi" w:hAnsiTheme="majorHAnsi"/>
      <w:caps/>
      <w:szCs w:val="20"/>
    </w:rPr>
  </w:style>
  <w:style w:type="paragraph" w:customStyle="1" w:styleId="TitreDclarationgroupe">
    <w:name w:val="Titre Déclaration groupe"/>
    <w:basedOn w:val="Normal"/>
    <w:next w:val="Normal"/>
    <w:rsid w:val="00A667BE"/>
    <w:pPr>
      <w:spacing w:after="480"/>
      <w:jc w:val="center"/>
    </w:pPr>
    <w:rPr>
      <w:rFonts w:asciiTheme="majorHAnsi" w:hAnsiTheme="majorHAnsi"/>
      <w:caps/>
      <w:szCs w:val="20"/>
    </w:rPr>
  </w:style>
  <w:style w:type="paragraph" w:customStyle="1" w:styleId="TitreGroupe">
    <w:name w:val="Titre Groupe"/>
    <w:basedOn w:val="Normal"/>
    <w:rsid w:val="00A667BE"/>
    <w:pPr>
      <w:spacing w:before="240" w:after="60"/>
      <w:jc w:val="center"/>
    </w:pPr>
    <w:rPr>
      <w:rFonts w:asciiTheme="majorHAnsi" w:hAnsiTheme="majorHAnsi"/>
      <w:b/>
      <w:sz w:val="20"/>
      <w:szCs w:val="20"/>
    </w:rPr>
  </w:style>
  <w:style w:type="paragraph" w:customStyle="1" w:styleId="TitreIllustration">
    <w:name w:val="Titre Illustration"/>
    <w:basedOn w:val="Normal"/>
    <w:next w:val="Normal"/>
    <w:rsid w:val="00A667BE"/>
    <w:pPr>
      <w:spacing w:after="480"/>
      <w:jc w:val="center"/>
    </w:pPr>
    <w:rPr>
      <w:rFonts w:asciiTheme="majorHAnsi" w:hAnsiTheme="majorHAnsi"/>
      <w:caps/>
      <w:sz w:val="20"/>
      <w:szCs w:val="20"/>
    </w:rPr>
  </w:style>
  <w:style w:type="paragraph" w:customStyle="1" w:styleId="TitreIntroduction">
    <w:name w:val="Titre Introduction"/>
    <w:basedOn w:val="Normal"/>
    <w:next w:val="Normal"/>
    <w:rsid w:val="00A667BE"/>
    <w:pPr>
      <w:spacing w:after="480"/>
      <w:jc w:val="center"/>
    </w:pPr>
    <w:rPr>
      <w:rFonts w:asciiTheme="majorHAnsi" w:hAnsiTheme="majorHAnsi"/>
      <w:caps/>
      <w:szCs w:val="20"/>
    </w:rPr>
  </w:style>
  <w:style w:type="paragraph" w:customStyle="1" w:styleId="TitreScrutin">
    <w:name w:val="Titre Scrutin"/>
    <w:basedOn w:val="TitreAnnexeAvis"/>
    <w:next w:val="Normal"/>
    <w:rsid w:val="00A667BE"/>
    <w:rPr>
      <w:b w:val="0"/>
    </w:rPr>
  </w:style>
  <w:style w:type="paragraph" w:customStyle="1" w:styleId="TitreSommaire">
    <w:name w:val="Titre Sommaire"/>
    <w:basedOn w:val="Normal"/>
    <w:rsid w:val="00A667BE"/>
    <w:pPr>
      <w:spacing w:after="240"/>
      <w:jc w:val="center"/>
    </w:pPr>
    <w:rPr>
      <w:rFonts w:asciiTheme="majorHAnsi" w:hAnsiTheme="majorHAnsi"/>
      <w:b/>
      <w:caps/>
      <w:szCs w:val="20"/>
    </w:rPr>
  </w:style>
  <w:style w:type="paragraph" w:customStyle="1" w:styleId="TitreTablesigle">
    <w:name w:val="Titre Table sigle"/>
    <w:basedOn w:val="Normal"/>
    <w:rsid w:val="00A667BE"/>
    <w:pPr>
      <w:spacing w:after="480"/>
      <w:jc w:val="center"/>
    </w:pPr>
    <w:rPr>
      <w:rFonts w:asciiTheme="majorHAnsi" w:hAnsiTheme="majorHAnsi"/>
      <w:sz w:val="20"/>
      <w:szCs w:val="20"/>
    </w:rPr>
  </w:style>
  <w:style w:type="paragraph" w:customStyle="1" w:styleId="abonnement">
    <w:name w:val="abonnement"/>
    <w:basedOn w:val="Normal"/>
    <w:rsid w:val="00E926B8"/>
    <w:pPr>
      <w:spacing w:before="100" w:beforeAutospacing="1" w:after="100" w:afterAutospacing="1"/>
      <w:jc w:val="both"/>
    </w:pPr>
    <w:rPr>
      <w:rFonts w:asciiTheme="majorHAnsi" w:hAnsiTheme="majorHAnsi"/>
    </w:rPr>
  </w:style>
  <w:style w:type="paragraph" w:customStyle="1" w:styleId="list-group">
    <w:name w:val="list-group"/>
    <w:basedOn w:val="Normal"/>
    <w:rsid w:val="00E926B8"/>
    <w:pPr>
      <w:spacing w:before="100" w:beforeAutospacing="1" w:after="100" w:afterAutospacing="1"/>
      <w:jc w:val="both"/>
    </w:pPr>
    <w:rPr>
      <w:rFonts w:asciiTheme="majorHAnsi" w:hAnsiTheme="majorHAnsi"/>
    </w:rPr>
  </w:style>
  <w:style w:type="character" w:customStyle="1" w:styleId="profile-name">
    <w:name w:val="profile-name"/>
    <w:basedOn w:val="Policepardfaut"/>
    <w:rsid w:val="00E926B8"/>
  </w:style>
  <w:style w:type="character" w:customStyle="1" w:styleId="visuel-overlay-texte">
    <w:name w:val="visuel-overlay-texte"/>
    <w:basedOn w:val="Policepardfaut"/>
    <w:rsid w:val="00E926B8"/>
  </w:style>
  <w:style w:type="paragraph" w:customStyle="1" w:styleId="no-subscribe">
    <w:name w:val="no-subscribe"/>
    <w:basedOn w:val="Normal"/>
    <w:rsid w:val="00E926B8"/>
    <w:pPr>
      <w:spacing w:before="100" w:beforeAutospacing="1" w:after="100" w:afterAutospacing="1"/>
      <w:jc w:val="both"/>
    </w:pPr>
    <w:rPr>
      <w:rFonts w:asciiTheme="majorHAnsi" w:hAnsiTheme="majorHAnsi"/>
    </w:rPr>
  </w:style>
  <w:style w:type="character" w:customStyle="1" w:styleId="nota">
    <w:name w:val="nota"/>
    <w:basedOn w:val="Policepardfaut"/>
    <w:rsid w:val="00E926B8"/>
  </w:style>
  <w:style w:type="character" w:customStyle="1" w:styleId="trcrboxheaderspan">
    <w:name w:val="trc_rbox_header_span"/>
    <w:basedOn w:val="Policepardfaut"/>
    <w:rsid w:val="00E926B8"/>
  </w:style>
  <w:style w:type="character" w:customStyle="1" w:styleId="video-label-box">
    <w:name w:val="video-label-box"/>
    <w:basedOn w:val="Policepardfaut"/>
    <w:rsid w:val="00E926B8"/>
  </w:style>
  <w:style w:type="character" w:customStyle="1" w:styleId="video-label">
    <w:name w:val="video-label"/>
    <w:basedOn w:val="Policepardfaut"/>
    <w:rsid w:val="00E926B8"/>
  </w:style>
  <w:style w:type="character" w:customStyle="1" w:styleId="branding">
    <w:name w:val="branding"/>
    <w:basedOn w:val="Policepardfaut"/>
    <w:rsid w:val="00E926B8"/>
  </w:style>
  <w:style w:type="paragraph" w:customStyle="1" w:styleId="col-md-3">
    <w:name w:val="col-md-3"/>
    <w:basedOn w:val="Normal"/>
    <w:rsid w:val="00E926B8"/>
    <w:pPr>
      <w:spacing w:before="100" w:beforeAutospacing="1" w:after="100" w:afterAutospacing="1"/>
      <w:jc w:val="both"/>
    </w:pPr>
    <w:rPr>
      <w:rFonts w:asciiTheme="majorHAnsi" w:hAnsiTheme="majorHAnsi"/>
    </w:rPr>
  </w:style>
  <w:style w:type="paragraph" w:styleId="Liste">
    <w:name w:val="List"/>
    <w:basedOn w:val="Corpsdetexte"/>
    <w:rsid w:val="00E643D6"/>
    <w:pPr>
      <w:jc w:val="left"/>
    </w:pPr>
    <w:rPr>
      <w:rFonts w:ascii="Liberation Sans" w:eastAsia="Calibri" w:hAnsi="Liberation Sans" w:cs="Mangal"/>
      <w:sz w:val="22"/>
      <w:szCs w:val="22"/>
      <w:lang w:eastAsia="zh-CN"/>
    </w:rPr>
  </w:style>
  <w:style w:type="character" w:customStyle="1" w:styleId="Date1">
    <w:name w:val="Date1"/>
    <w:basedOn w:val="Policepardfaut"/>
    <w:rsid w:val="00713BE8"/>
  </w:style>
  <w:style w:type="character" w:customStyle="1" w:styleId="nb-words">
    <w:name w:val="nb-words"/>
    <w:basedOn w:val="Policepardfaut"/>
    <w:rsid w:val="00713BE8"/>
  </w:style>
  <w:style w:type="character" w:customStyle="1" w:styleId="card-text-title">
    <w:name w:val="card-text-title"/>
    <w:basedOn w:val="Policepardfaut"/>
    <w:rsid w:val="009A6DAB"/>
  </w:style>
  <w:style w:type="paragraph" w:customStyle="1" w:styleId="intertitle">
    <w:name w:val="intertitle"/>
    <w:basedOn w:val="Normal"/>
    <w:rsid w:val="00DF6AA2"/>
    <w:pPr>
      <w:spacing w:before="100" w:beforeAutospacing="1" w:after="100" w:afterAutospacing="1"/>
      <w:jc w:val="both"/>
    </w:pPr>
    <w:rPr>
      <w:rFonts w:asciiTheme="majorHAnsi" w:hAnsiTheme="majorHAnsi"/>
    </w:rPr>
  </w:style>
  <w:style w:type="paragraph" w:customStyle="1" w:styleId="subintertitle">
    <w:name w:val="subintertitle"/>
    <w:basedOn w:val="Normal"/>
    <w:rsid w:val="00DF6AA2"/>
    <w:pPr>
      <w:spacing w:before="100" w:beforeAutospacing="1" w:after="100" w:afterAutospacing="1"/>
      <w:jc w:val="both"/>
    </w:pPr>
    <w:rPr>
      <w:rFonts w:asciiTheme="majorHAnsi" w:hAnsiTheme="majorHAnsi"/>
    </w:rPr>
  </w:style>
  <w:style w:type="character" w:customStyle="1" w:styleId="markedcontent">
    <w:name w:val="markedcontent"/>
    <w:basedOn w:val="Policepardfaut"/>
    <w:rsid w:val="005B77AB"/>
  </w:style>
  <w:style w:type="paragraph" w:customStyle="1" w:styleId="css-1coepuv">
    <w:name w:val="css-1coepuv"/>
    <w:basedOn w:val="Normal"/>
    <w:rsid w:val="006615BE"/>
    <w:pPr>
      <w:spacing w:before="100" w:beforeAutospacing="1" w:after="100" w:afterAutospacing="1"/>
      <w:jc w:val="both"/>
    </w:pPr>
    <w:rPr>
      <w:rFonts w:asciiTheme="majorHAnsi" w:hAnsiTheme="majorHAnsi"/>
    </w:rPr>
  </w:style>
  <w:style w:type="paragraph" w:customStyle="1" w:styleId="css-1fdfc6t">
    <w:name w:val="css-1fdfc6t"/>
    <w:basedOn w:val="Normal"/>
    <w:rsid w:val="006615BE"/>
    <w:pPr>
      <w:spacing w:before="100" w:beforeAutospacing="1" w:after="100" w:afterAutospacing="1"/>
      <w:jc w:val="both"/>
    </w:pPr>
    <w:rPr>
      <w:rFonts w:asciiTheme="majorHAnsi" w:hAnsiTheme="majorHAnsi"/>
    </w:rPr>
  </w:style>
  <w:style w:type="character" w:customStyle="1" w:styleId="css-1xovt06">
    <w:name w:val="css-1xovt06"/>
    <w:basedOn w:val="Policepardfaut"/>
    <w:rsid w:val="006615BE"/>
  </w:style>
  <w:style w:type="character" w:customStyle="1" w:styleId="image-creditsdescription">
    <w:name w:val="image-credits__description"/>
    <w:basedOn w:val="Policepardfaut"/>
    <w:rsid w:val="00425DE8"/>
  </w:style>
  <w:style w:type="character" w:customStyle="1" w:styleId="image-creditsauthor">
    <w:name w:val="image-credits__author"/>
    <w:basedOn w:val="Policepardfaut"/>
    <w:rsid w:val="00425DE8"/>
  </w:style>
  <w:style w:type="character" w:customStyle="1" w:styleId="separator">
    <w:name w:val="separator"/>
    <w:basedOn w:val="Policepardfaut"/>
    <w:rsid w:val="00425DE8"/>
  </w:style>
  <w:style w:type="character" w:customStyle="1" w:styleId="user-dropdown-icon">
    <w:name w:val="user-dropdown-icon"/>
    <w:basedOn w:val="Policepardfaut"/>
    <w:rsid w:val="002F5669"/>
  </w:style>
  <w:style w:type="character" w:customStyle="1" w:styleId="user-dropdown-title-text">
    <w:name w:val="user-dropdown-title-text"/>
    <w:basedOn w:val="Policepardfaut"/>
    <w:rsid w:val="002F5669"/>
  </w:style>
  <w:style w:type="character" w:customStyle="1" w:styleId="dropdown-arrow">
    <w:name w:val="dropdown-arrow"/>
    <w:basedOn w:val="Policepardfaut"/>
    <w:rsid w:val="002F5669"/>
  </w:style>
  <w:style w:type="character" w:customStyle="1" w:styleId="block-itemtag">
    <w:name w:val="block-item__tag"/>
    <w:basedOn w:val="Policepardfaut"/>
    <w:rsid w:val="002F5669"/>
  </w:style>
  <w:style w:type="character" w:customStyle="1" w:styleId="hourglass-icon">
    <w:name w:val="hourglass-icon"/>
    <w:basedOn w:val="Policepardfaut"/>
    <w:rsid w:val="002F5669"/>
  </w:style>
  <w:style w:type="character" w:customStyle="1" w:styleId="block-title">
    <w:name w:val="block-title"/>
    <w:basedOn w:val="Policepardfaut"/>
    <w:rsid w:val="002F5669"/>
  </w:style>
  <w:style w:type="character" w:customStyle="1" w:styleId="top-articles-rightitem--desc">
    <w:name w:val="top-articles-right__item--desc"/>
    <w:basedOn w:val="Policepardfaut"/>
    <w:rsid w:val="002F5669"/>
  </w:style>
  <w:style w:type="character" w:customStyle="1" w:styleId="top-articles-rightitem--number">
    <w:name w:val="top-articles-right__item--number"/>
    <w:basedOn w:val="Policepardfaut"/>
    <w:rsid w:val="002F5669"/>
  </w:style>
  <w:style w:type="paragraph" w:customStyle="1" w:styleId="Titre40">
    <w:name w:val="Titre4"/>
    <w:basedOn w:val="Normal"/>
    <w:rsid w:val="002F5669"/>
    <w:pPr>
      <w:spacing w:before="100" w:beforeAutospacing="1" w:after="100" w:afterAutospacing="1"/>
    </w:pPr>
  </w:style>
  <w:style w:type="character" w:customStyle="1" w:styleId="tab-links">
    <w:name w:val="tab-links"/>
    <w:basedOn w:val="Policepardfaut"/>
    <w:rsid w:val="002F5669"/>
  </w:style>
  <w:style w:type="character" w:customStyle="1" w:styleId="block-itemtitle">
    <w:name w:val="block-item__title"/>
    <w:basedOn w:val="Policepardfaut"/>
    <w:rsid w:val="002F5669"/>
  </w:style>
  <w:style w:type="character" w:customStyle="1" w:styleId="toggle-icon">
    <w:name w:val="toggle-icon"/>
    <w:basedOn w:val="Policepardfaut"/>
    <w:rsid w:val="002F5669"/>
  </w:style>
  <w:style w:type="paragraph" w:customStyle="1" w:styleId="Titre50">
    <w:name w:val="Titre5"/>
    <w:basedOn w:val="Normal"/>
    <w:rsid w:val="00DF5DB0"/>
    <w:pPr>
      <w:spacing w:before="100" w:beforeAutospacing="1" w:after="100" w:afterAutospacing="1"/>
    </w:pPr>
  </w:style>
  <w:style w:type="paragraph" w:customStyle="1" w:styleId="menu-item">
    <w:name w:val="menu-item"/>
    <w:basedOn w:val="Normal"/>
    <w:rsid w:val="00FD7C80"/>
    <w:pPr>
      <w:spacing w:before="100" w:beforeAutospacing="1" w:after="100" w:afterAutospacing="1"/>
    </w:pPr>
  </w:style>
  <w:style w:type="paragraph" w:customStyle="1" w:styleId="icon-mag">
    <w:name w:val="icon-mag"/>
    <w:basedOn w:val="Normal"/>
    <w:rsid w:val="00FD7C80"/>
    <w:pPr>
      <w:spacing w:before="100" w:beforeAutospacing="1" w:after="100" w:afterAutospacing="1"/>
    </w:pPr>
  </w:style>
  <w:style w:type="paragraph" w:customStyle="1" w:styleId="icon-store">
    <w:name w:val="icon-store"/>
    <w:basedOn w:val="Normal"/>
    <w:rsid w:val="00FD7C80"/>
    <w:pPr>
      <w:spacing w:before="100" w:beforeAutospacing="1" w:after="100" w:afterAutospacing="1"/>
    </w:pPr>
  </w:style>
  <w:style w:type="paragraph" w:customStyle="1" w:styleId="icon-detective">
    <w:name w:val="icon-detective"/>
    <w:basedOn w:val="Normal"/>
    <w:rsid w:val="00FD7C80"/>
    <w:pPr>
      <w:spacing w:before="100" w:beforeAutospacing="1" w:after="100" w:afterAutospacing="1"/>
    </w:pPr>
  </w:style>
  <w:style w:type="character" w:customStyle="1" w:styleId="breadcrumblast">
    <w:name w:val="breadcrumb_last"/>
    <w:basedOn w:val="Policepardfaut"/>
    <w:rsid w:val="00FD7C80"/>
  </w:style>
  <w:style w:type="character" w:customStyle="1" w:styleId="commentcount">
    <w:name w:val="commentcount"/>
    <w:basedOn w:val="Policepardfaut"/>
    <w:rsid w:val="00FD7C80"/>
  </w:style>
  <w:style w:type="character" w:customStyle="1" w:styleId="mghead">
    <w:name w:val="mghead"/>
    <w:basedOn w:val="Policepardfaut"/>
    <w:rsid w:val="00FD7C80"/>
  </w:style>
  <w:style w:type="character" w:customStyle="1" w:styleId="card-productbtn">
    <w:name w:val="card-product__btn"/>
    <w:basedOn w:val="Policepardfaut"/>
    <w:rsid w:val="00FD7C80"/>
  </w:style>
  <w:style w:type="character" w:customStyle="1" w:styleId="footerfideotext">
    <w:name w:val="footer__fideo__text"/>
    <w:basedOn w:val="Policepardfaut"/>
    <w:rsid w:val="00FD7C80"/>
  </w:style>
  <w:style w:type="paragraph" w:customStyle="1" w:styleId="article-intro">
    <w:name w:val="article-intro"/>
    <w:basedOn w:val="Normal"/>
    <w:rsid w:val="00D93DEF"/>
    <w:pPr>
      <w:spacing w:before="100" w:beforeAutospacing="1" w:after="100" w:afterAutospacing="1"/>
    </w:pPr>
  </w:style>
  <w:style w:type="paragraph" w:customStyle="1" w:styleId="exergue">
    <w:name w:val="exergue"/>
    <w:basedOn w:val="Normal"/>
    <w:rsid w:val="00D93DEF"/>
    <w:pPr>
      <w:spacing w:before="100" w:beforeAutospacing="1" w:after="100" w:afterAutospacing="1"/>
    </w:pPr>
  </w:style>
  <w:style w:type="paragraph" w:customStyle="1" w:styleId="exergue-author">
    <w:name w:val="exergue-author"/>
    <w:basedOn w:val="Normal"/>
    <w:rsid w:val="00D93DEF"/>
    <w:pPr>
      <w:spacing w:before="100" w:beforeAutospacing="1" w:after="100" w:afterAutospacing="1"/>
    </w:pPr>
  </w:style>
  <w:style w:type="paragraph" w:customStyle="1" w:styleId="exergue-right">
    <w:name w:val="exergue-right"/>
    <w:basedOn w:val="Normal"/>
    <w:rsid w:val="00D93DEF"/>
    <w:pPr>
      <w:spacing w:before="100" w:beforeAutospacing="1" w:after="100" w:afterAutospacing="1"/>
    </w:pPr>
  </w:style>
  <w:style w:type="paragraph" w:customStyle="1" w:styleId="exergue-right-author">
    <w:name w:val="exergue-right-author"/>
    <w:basedOn w:val="Normal"/>
    <w:rsid w:val="00D93DEF"/>
    <w:pPr>
      <w:spacing w:before="100" w:beforeAutospacing="1" w:after="100" w:afterAutospacing="1"/>
    </w:pPr>
  </w:style>
  <w:style w:type="paragraph" w:customStyle="1" w:styleId="frame-title">
    <w:name w:val="frame-title"/>
    <w:basedOn w:val="Normal"/>
    <w:rsid w:val="00D93DEF"/>
    <w:pPr>
      <w:spacing w:before="100" w:beforeAutospacing="1" w:after="100" w:afterAutospacing="1"/>
    </w:pPr>
  </w:style>
  <w:style w:type="paragraph" w:customStyle="1" w:styleId="frame-text">
    <w:name w:val="frame-text"/>
    <w:basedOn w:val="Normal"/>
    <w:rsid w:val="00D93DEF"/>
    <w:pPr>
      <w:spacing w:before="100" w:beforeAutospacing="1" w:after="100" w:afterAutospacing="1"/>
    </w:pPr>
  </w:style>
  <w:style w:type="character" w:customStyle="1" w:styleId="csbrown">
    <w:name w:val="cs_brown"/>
    <w:basedOn w:val="Policepardfaut"/>
    <w:rsid w:val="000F1820"/>
  </w:style>
  <w:style w:type="character" w:customStyle="1" w:styleId="bold">
    <w:name w:val="bold"/>
    <w:basedOn w:val="Policepardfaut"/>
    <w:rsid w:val="00141F0E"/>
  </w:style>
  <w:style w:type="character" w:customStyle="1" w:styleId="religion-logo--arrow">
    <w:name w:val="religion-logo--arrow"/>
    <w:basedOn w:val="Policepardfaut"/>
    <w:rsid w:val="00920035"/>
  </w:style>
  <w:style w:type="character" w:customStyle="1" w:styleId="main-menu-croire-icon">
    <w:name w:val="main-menu-croire-icon"/>
    <w:basedOn w:val="Policepardfaut"/>
    <w:rsid w:val="00920035"/>
  </w:style>
  <w:style w:type="paragraph" w:customStyle="1" w:styleId="intertitre2">
    <w:name w:val="intertitre2"/>
    <w:basedOn w:val="Normal"/>
    <w:rsid w:val="00920035"/>
    <w:pPr>
      <w:spacing w:before="100" w:beforeAutospacing="1" w:after="100" w:afterAutospacing="1"/>
    </w:pPr>
  </w:style>
  <w:style w:type="paragraph" w:customStyle="1" w:styleId="article-tagsitem">
    <w:name w:val="article-tags__item"/>
    <w:basedOn w:val="Normal"/>
    <w:rsid w:val="00920035"/>
    <w:pPr>
      <w:spacing w:before="100" w:beforeAutospacing="1" w:after="100" w:afterAutospacing="1"/>
    </w:pPr>
  </w:style>
  <w:style w:type="paragraph" w:customStyle="1" w:styleId="Titre60">
    <w:name w:val="Titre6"/>
    <w:basedOn w:val="Normal"/>
    <w:rsid w:val="00920035"/>
    <w:pPr>
      <w:spacing w:before="100" w:beforeAutospacing="1" w:after="100" w:afterAutospacing="1"/>
    </w:pPr>
  </w:style>
  <w:style w:type="paragraph" w:customStyle="1" w:styleId="zeta">
    <w:name w:val="zeta"/>
    <w:basedOn w:val="Normal"/>
    <w:rsid w:val="00AF76B9"/>
    <w:pPr>
      <w:spacing w:before="100" w:beforeAutospacing="1" w:after="100" w:afterAutospacing="1"/>
    </w:pPr>
  </w:style>
  <w:style w:type="character" w:customStyle="1" w:styleId="link-wrapper">
    <w:name w:val="link-wrapper"/>
    <w:basedOn w:val="Policepardfaut"/>
    <w:rsid w:val="00AF76B9"/>
  </w:style>
  <w:style w:type="paragraph" w:customStyle="1" w:styleId="mt1">
    <w:name w:val="mt1"/>
    <w:basedOn w:val="Normal"/>
    <w:rsid w:val="00AF76B9"/>
    <w:pPr>
      <w:spacing w:before="100" w:beforeAutospacing="1" w:after="100" w:afterAutospacing="1"/>
    </w:pPr>
  </w:style>
  <w:style w:type="character" w:customStyle="1" w:styleId="Titre70">
    <w:name w:val="Titre7"/>
    <w:basedOn w:val="Policepardfaut"/>
    <w:rsid w:val="00AF76B9"/>
  </w:style>
  <w:style w:type="character" w:customStyle="1" w:styleId="color-hover-pink">
    <w:name w:val="color-hover-pink"/>
    <w:basedOn w:val="Policepardfaut"/>
    <w:rsid w:val="00AF76B9"/>
  </w:style>
  <w:style w:type="character" w:customStyle="1" w:styleId="color-text">
    <w:name w:val="color-text"/>
    <w:basedOn w:val="Policepardfaut"/>
    <w:rsid w:val="005F0324"/>
  </w:style>
  <w:style w:type="character" w:customStyle="1" w:styleId="title-1-color">
    <w:name w:val="title-1-color"/>
    <w:basedOn w:val="Policepardfaut"/>
    <w:rsid w:val="005F0324"/>
  </w:style>
  <w:style w:type="paragraph" w:customStyle="1" w:styleId="Titre80">
    <w:name w:val="Titre8"/>
    <w:basedOn w:val="Normal"/>
    <w:rsid w:val="00744720"/>
    <w:pPr>
      <w:spacing w:before="100" w:beforeAutospacing="1" w:after="100" w:afterAutospacing="1"/>
    </w:pPr>
  </w:style>
  <w:style w:type="character" w:customStyle="1" w:styleId="participantslabel">
    <w:name w:val="participants__label"/>
    <w:basedOn w:val="Policepardfaut"/>
    <w:rsid w:val="00377BB8"/>
  </w:style>
  <w:style w:type="paragraph" w:customStyle="1" w:styleId="participantsitem">
    <w:name w:val="participants__item"/>
    <w:basedOn w:val="Normal"/>
    <w:rsid w:val="00377BB8"/>
    <w:pPr>
      <w:spacing w:before="100" w:beforeAutospacing="1" w:after="100" w:afterAutospacing="1"/>
    </w:pPr>
  </w:style>
  <w:style w:type="character" w:customStyle="1" w:styleId="participantsparticipant-name">
    <w:name w:val="participants__participant-name"/>
    <w:basedOn w:val="Policepardfaut"/>
    <w:rsid w:val="00377BB8"/>
  </w:style>
  <w:style w:type="character" w:customStyle="1" w:styleId="participantsparticipant-quality">
    <w:name w:val="participants__participant-quality"/>
    <w:basedOn w:val="Policepardfaut"/>
    <w:rsid w:val="00377BB8"/>
  </w:style>
  <w:style w:type="paragraph" w:customStyle="1" w:styleId="Titre90">
    <w:name w:val="Titre9"/>
    <w:basedOn w:val="Normal"/>
    <w:rsid w:val="00377BB8"/>
    <w:pPr>
      <w:spacing w:before="100" w:beforeAutospacing="1" w:after="100" w:afterAutospacing="1"/>
    </w:pPr>
  </w:style>
  <w:style w:type="character" w:customStyle="1" w:styleId="nobr">
    <w:name w:val="nobr"/>
    <w:basedOn w:val="Policepardfaut"/>
    <w:rsid w:val="009C6C9D"/>
  </w:style>
  <w:style w:type="paragraph" w:customStyle="1" w:styleId="vcard">
    <w:name w:val="vcard"/>
    <w:basedOn w:val="Normal"/>
    <w:rsid w:val="009C6C9D"/>
    <w:pPr>
      <w:spacing w:before="100" w:beforeAutospacing="1" w:after="100" w:afterAutospacing="1"/>
    </w:pPr>
  </w:style>
  <w:style w:type="character" w:customStyle="1" w:styleId="fn">
    <w:name w:val="fn"/>
    <w:basedOn w:val="Policepardfaut"/>
    <w:rsid w:val="009C6C9D"/>
  </w:style>
  <w:style w:type="paragraph" w:customStyle="1" w:styleId="role">
    <w:name w:val="role"/>
    <w:basedOn w:val="Normal"/>
    <w:rsid w:val="009C6C9D"/>
    <w:pPr>
      <w:spacing w:before="100" w:beforeAutospacing="1" w:after="100" w:afterAutospacing="1"/>
    </w:pPr>
  </w:style>
  <w:style w:type="paragraph" w:customStyle="1" w:styleId="disclosure-logo">
    <w:name w:val="disclosure-logo"/>
    <w:basedOn w:val="Normal"/>
    <w:rsid w:val="009C6C9D"/>
    <w:pPr>
      <w:spacing w:before="100" w:beforeAutospacing="1" w:after="100" w:afterAutospacing="1"/>
    </w:pPr>
  </w:style>
  <w:style w:type="paragraph" w:customStyle="1" w:styleId="funding-statement">
    <w:name w:val="funding-statement"/>
    <w:basedOn w:val="Normal"/>
    <w:rsid w:val="009C6C9D"/>
    <w:pPr>
      <w:spacing w:before="100" w:beforeAutospacing="1" w:after="100" w:afterAutospacing="1"/>
    </w:pPr>
  </w:style>
  <w:style w:type="character" w:customStyle="1" w:styleId="muibuttonlabel-0-1-274">
    <w:name w:val="muibuttonlabel-0-1-274"/>
    <w:basedOn w:val="Policepardfaut"/>
    <w:rsid w:val="009C6C9D"/>
  </w:style>
  <w:style w:type="paragraph" w:customStyle="1" w:styleId="email">
    <w:name w:val="email"/>
    <w:basedOn w:val="Normal"/>
    <w:rsid w:val="009C6C9D"/>
    <w:pPr>
      <w:spacing w:before="100" w:beforeAutospacing="1" w:after="100" w:afterAutospacing="1"/>
    </w:pPr>
  </w:style>
  <w:style w:type="paragraph" w:customStyle="1" w:styleId="twitter">
    <w:name w:val="twitter"/>
    <w:basedOn w:val="Normal"/>
    <w:rsid w:val="009C6C9D"/>
    <w:pPr>
      <w:spacing w:before="100" w:beforeAutospacing="1" w:after="100" w:afterAutospacing="1"/>
    </w:pPr>
  </w:style>
  <w:style w:type="character" w:customStyle="1" w:styleId="data-count">
    <w:name w:val="data-count"/>
    <w:basedOn w:val="Policepardfaut"/>
    <w:rsid w:val="009C6C9D"/>
  </w:style>
  <w:style w:type="paragraph" w:customStyle="1" w:styleId="facebook">
    <w:name w:val="facebook"/>
    <w:basedOn w:val="Normal"/>
    <w:rsid w:val="009C6C9D"/>
    <w:pPr>
      <w:spacing w:before="100" w:beforeAutospacing="1" w:after="100" w:afterAutospacing="1"/>
    </w:pPr>
  </w:style>
  <w:style w:type="paragraph" w:customStyle="1" w:styleId="linkedin">
    <w:name w:val="linkedin"/>
    <w:basedOn w:val="Normal"/>
    <w:rsid w:val="009C6C9D"/>
    <w:pPr>
      <w:spacing w:before="100" w:beforeAutospacing="1" w:after="100" w:afterAutospacing="1"/>
    </w:pPr>
  </w:style>
  <w:style w:type="character" w:customStyle="1" w:styleId="muibuttonlabel-0-1-385">
    <w:name w:val="muibuttonlabel-0-1-385"/>
    <w:basedOn w:val="Policepardfaut"/>
    <w:rsid w:val="009C6C9D"/>
  </w:style>
  <w:style w:type="paragraph" w:customStyle="1" w:styleId="Titre100">
    <w:name w:val="Titre10"/>
    <w:basedOn w:val="Normal"/>
    <w:rsid w:val="009A6FE4"/>
    <w:pPr>
      <w:spacing w:before="100" w:beforeAutospacing="1" w:after="100" w:afterAutospacing="1"/>
    </w:pPr>
  </w:style>
  <w:style w:type="character" w:customStyle="1" w:styleId="autopromotop-title-wrapper">
    <w:name w:val="autopromo__top-title-wrapper"/>
    <w:basedOn w:val="Policepardfaut"/>
    <w:rsid w:val="005E0D8A"/>
  </w:style>
  <w:style w:type="character" w:customStyle="1" w:styleId="autopromolire-block--title">
    <w:name w:val="autopromo__lire-block--title"/>
    <w:basedOn w:val="Policepardfaut"/>
    <w:rsid w:val="005E0D8A"/>
  </w:style>
  <w:style w:type="character" w:customStyle="1" w:styleId="newsletter-blockicon">
    <w:name w:val="newsletter-block__icon"/>
    <w:basedOn w:val="Policepardfaut"/>
    <w:rsid w:val="005E0D8A"/>
  </w:style>
  <w:style w:type="character" w:customStyle="1" w:styleId="newsletter-blocktop-label">
    <w:name w:val="newsletter-block__top-label"/>
    <w:basedOn w:val="Policepardfaut"/>
    <w:rsid w:val="005E0D8A"/>
  </w:style>
  <w:style w:type="character" w:customStyle="1" w:styleId="newsletter-blocktitle">
    <w:name w:val="newsletter-block__title"/>
    <w:basedOn w:val="Policepardfaut"/>
    <w:rsid w:val="005E0D8A"/>
  </w:style>
  <w:style w:type="paragraph" w:customStyle="1" w:styleId="newsletter-blockdesc">
    <w:name w:val="newsletter-block__desc"/>
    <w:basedOn w:val="Normal"/>
    <w:rsid w:val="005E0D8A"/>
    <w:pPr>
      <w:spacing w:before="100" w:beforeAutospacing="1" w:after="100" w:afterAutospacing="1"/>
    </w:pPr>
  </w:style>
  <w:style w:type="paragraph" w:customStyle="1" w:styleId="h3-like">
    <w:name w:val="h3-like"/>
    <w:basedOn w:val="Normal"/>
    <w:rsid w:val="00F36723"/>
    <w:pPr>
      <w:spacing w:before="100" w:beforeAutospacing="1" w:after="100" w:afterAutospacing="1"/>
    </w:pPr>
  </w:style>
  <w:style w:type="character" w:customStyle="1" w:styleId="Date2">
    <w:name w:val="Date2"/>
    <w:basedOn w:val="Policepardfaut"/>
    <w:rsid w:val="007F6547"/>
  </w:style>
  <w:style w:type="character" w:customStyle="1" w:styleId="big">
    <w:name w:val="big"/>
    <w:basedOn w:val="Policepardfaut"/>
    <w:rsid w:val="007F6547"/>
  </w:style>
  <w:style w:type="paragraph" w:customStyle="1" w:styleId="main-menuitem">
    <w:name w:val="main-menu__item"/>
    <w:basedOn w:val="Normal"/>
    <w:rsid w:val="0079574F"/>
    <w:pPr>
      <w:spacing w:before="100" w:beforeAutospacing="1" w:after="100" w:afterAutospacing="1"/>
    </w:pPr>
  </w:style>
  <w:style w:type="paragraph" w:customStyle="1" w:styleId="Titre11">
    <w:name w:val="Titre11"/>
    <w:basedOn w:val="Normal"/>
    <w:rsid w:val="0079574F"/>
    <w:pPr>
      <w:spacing w:before="100" w:beforeAutospacing="1" w:after="100" w:afterAutospacing="1"/>
    </w:pPr>
  </w:style>
  <w:style w:type="character" w:customStyle="1" w:styleId="nc684nl6">
    <w:name w:val="nc684nl6"/>
    <w:basedOn w:val="Policepardfaut"/>
    <w:rsid w:val="0001104F"/>
  </w:style>
  <w:style w:type="character" w:customStyle="1" w:styleId="user-dropdown-firstname">
    <w:name w:val="user-dropdown-firstname"/>
    <w:basedOn w:val="Policepardfaut"/>
    <w:rsid w:val="00C908D1"/>
  </w:style>
  <w:style w:type="character" w:customStyle="1" w:styleId="user-dropdown-lastname">
    <w:name w:val="user-dropdown-lastname"/>
    <w:basedOn w:val="Policepardfaut"/>
    <w:rsid w:val="00C908D1"/>
  </w:style>
  <w:style w:type="paragraph" w:customStyle="1" w:styleId="single-count">
    <w:name w:val="single-count"/>
    <w:basedOn w:val="Normal"/>
    <w:rsid w:val="00C908D1"/>
    <w:pPr>
      <w:spacing w:before="100" w:beforeAutospacing="1" w:after="100" w:afterAutospacing="1"/>
    </w:pPr>
  </w:style>
  <w:style w:type="paragraph" w:customStyle="1" w:styleId="Titre12">
    <w:name w:val="Titre12"/>
    <w:basedOn w:val="Normal"/>
    <w:rsid w:val="00C908D1"/>
    <w:pPr>
      <w:spacing w:before="100" w:beforeAutospacing="1" w:after="100" w:afterAutospacing="1"/>
    </w:pPr>
  </w:style>
  <w:style w:type="paragraph" w:customStyle="1" w:styleId="blocdetxt">
    <w:name w:val="blocdetxt"/>
    <w:basedOn w:val="Normal"/>
    <w:rsid w:val="00A22129"/>
    <w:pPr>
      <w:spacing w:before="100" w:beforeAutospacing="1" w:after="100" w:afterAutospacing="1"/>
    </w:pPr>
  </w:style>
  <w:style w:type="paragraph" w:customStyle="1" w:styleId="description">
    <w:name w:val="description"/>
    <w:basedOn w:val="Normal"/>
    <w:rsid w:val="00A4366B"/>
    <w:pPr>
      <w:spacing w:before="100" w:beforeAutospacing="1" w:after="100" w:afterAutospacing="1"/>
    </w:pPr>
  </w:style>
  <w:style w:type="character" w:customStyle="1" w:styleId="Date3">
    <w:name w:val="Date3"/>
    <w:basedOn w:val="Policepardfaut"/>
    <w:rsid w:val="00CA6607"/>
  </w:style>
  <w:style w:type="character" w:customStyle="1" w:styleId="categories-links">
    <w:name w:val="categories-links"/>
    <w:basedOn w:val="Policepardfaut"/>
    <w:rsid w:val="00CA6607"/>
  </w:style>
  <w:style w:type="character" w:customStyle="1" w:styleId="a2alabel">
    <w:name w:val="a2a_label"/>
    <w:basedOn w:val="Policepardfaut"/>
    <w:rsid w:val="00CA6607"/>
  </w:style>
  <w:style w:type="character" w:customStyle="1" w:styleId="type">
    <w:name w:val="type"/>
    <w:basedOn w:val="Policepardfaut"/>
    <w:rsid w:val="009958D6"/>
  </w:style>
  <w:style w:type="character" w:customStyle="1" w:styleId="rubric">
    <w:name w:val="rubric"/>
    <w:basedOn w:val="Policepardfaut"/>
    <w:rsid w:val="009958D6"/>
  </w:style>
  <w:style w:type="character" w:customStyle="1" w:styleId="article-mediacredit">
    <w:name w:val="article-media__credit"/>
    <w:basedOn w:val="Policepardfaut"/>
    <w:rsid w:val="00C159B9"/>
  </w:style>
  <w:style w:type="character" w:customStyle="1" w:styleId="sharebutton-text">
    <w:name w:val="share__button-text"/>
    <w:basedOn w:val="Policepardfaut"/>
    <w:rsid w:val="00C159B9"/>
  </w:style>
  <w:style w:type="character" w:customStyle="1" w:styleId="tps-lecture">
    <w:name w:val="tps-lecture"/>
    <w:basedOn w:val="Policepardfaut"/>
    <w:rsid w:val="004474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0798">
      <w:bodyDiv w:val="1"/>
      <w:marLeft w:val="0"/>
      <w:marRight w:val="0"/>
      <w:marTop w:val="0"/>
      <w:marBottom w:val="0"/>
      <w:divBdr>
        <w:top w:val="none" w:sz="0" w:space="0" w:color="auto"/>
        <w:left w:val="none" w:sz="0" w:space="0" w:color="auto"/>
        <w:bottom w:val="none" w:sz="0" w:space="0" w:color="auto"/>
        <w:right w:val="none" w:sz="0" w:space="0" w:color="auto"/>
      </w:divBdr>
    </w:div>
    <w:div w:id="2248562">
      <w:bodyDiv w:val="1"/>
      <w:marLeft w:val="0"/>
      <w:marRight w:val="0"/>
      <w:marTop w:val="0"/>
      <w:marBottom w:val="0"/>
      <w:divBdr>
        <w:top w:val="none" w:sz="0" w:space="0" w:color="auto"/>
        <w:left w:val="none" w:sz="0" w:space="0" w:color="auto"/>
        <w:bottom w:val="none" w:sz="0" w:space="0" w:color="auto"/>
        <w:right w:val="none" w:sz="0" w:space="0" w:color="auto"/>
      </w:divBdr>
    </w:div>
    <w:div w:id="3896228">
      <w:bodyDiv w:val="1"/>
      <w:marLeft w:val="0"/>
      <w:marRight w:val="0"/>
      <w:marTop w:val="0"/>
      <w:marBottom w:val="0"/>
      <w:divBdr>
        <w:top w:val="none" w:sz="0" w:space="0" w:color="auto"/>
        <w:left w:val="none" w:sz="0" w:space="0" w:color="auto"/>
        <w:bottom w:val="none" w:sz="0" w:space="0" w:color="auto"/>
        <w:right w:val="none" w:sz="0" w:space="0" w:color="auto"/>
      </w:divBdr>
    </w:div>
    <w:div w:id="5717015">
      <w:bodyDiv w:val="1"/>
      <w:marLeft w:val="0"/>
      <w:marRight w:val="0"/>
      <w:marTop w:val="0"/>
      <w:marBottom w:val="0"/>
      <w:divBdr>
        <w:top w:val="none" w:sz="0" w:space="0" w:color="auto"/>
        <w:left w:val="none" w:sz="0" w:space="0" w:color="auto"/>
        <w:bottom w:val="none" w:sz="0" w:space="0" w:color="auto"/>
        <w:right w:val="none" w:sz="0" w:space="0" w:color="auto"/>
      </w:divBdr>
      <w:divsChild>
        <w:div w:id="72358767">
          <w:marLeft w:val="0"/>
          <w:marRight w:val="0"/>
          <w:marTop w:val="0"/>
          <w:marBottom w:val="0"/>
          <w:divBdr>
            <w:top w:val="none" w:sz="0" w:space="0" w:color="auto"/>
            <w:left w:val="none" w:sz="0" w:space="0" w:color="auto"/>
            <w:bottom w:val="none" w:sz="0" w:space="0" w:color="auto"/>
            <w:right w:val="none" w:sz="0" w:space="0" w:color="auto"/>
          </w:divBdr>
        </w:div>
        <w:div w:id="211239348">
          <w:marLeft w:val="0"/>
          <w:marRight w:val="0"/>
          <w:marTop w:val="0"/>
          <w:marBottom w:val="0"/>
          <w:divBdr>
            <w:top w:val="none" w:sz="0" w:space="0" w:color="auto"/>
            <w:left w:val="none" w:sz="0" w:space="0" w:color="auto"/>
            <w:bottom w:val="none" w:sz="0" w:space="0" w:color="auto"/>
            <w:right w:val="none" w:sz="0" w:space="0" w:color="auto"/>
          </w:divBdr>
        </w:div>
        <w:div w:id="253369766">
          <w:marLeft w:val="0"/>
          <w:marRight w:val="0"/>
          <w:marTop w:val="0"/>
          <w:marBottom w:val="0"/>
          <w:divBdr>
            <w:top w:val="none" w:sz="0" w:space="0" w:color="auto"/>
            <w:left w:val="none" w:sz="0" w:space="0" w:color="auto"/>
            <w:bottom w:val="none" w:sz="0" w:space="0" w:color="auto"/>
            <w:right w:val="none" w:sz="0" w:space="0" w:color="auto"/>
          </w:divBdr>
        </w:div>
        <w:div w:id="295722587">
          <w:marLeft w:val="0"/>
          <w:marRight w:val="0"/>
          <w:marTop w:val="0"/>
          <w:marBottom w:val="0"/>
          <w:divBdr>
            <w:top w:val="none" w:sz="0" w:space="0" w:color="auto"/>
            <w:left w:val="none" w:sz="0" w:space="0" w:color="auto"/>
            <w:bottom w:val="none" w:sz="0" w:space="0" w:color="auto"/>
            <w:right w:val="none" w:sz="0" w:space="0" w:color="auto"/>
          </w:divBdr>
        </w:div>
        <w:div w:id="393159634">
          <w:marLeft w:val="0"/>
          <w:marRight w:val="0"/>
          <w:marTop w:val="0"/>
          <w:marBottom w:val="0"/>
          <w:divBdr>
            <w:top w:val="none" w:sz="0" w:space="0" w:color="auto"/>
            <w:left w:val="none" w:sz="0" w:space="0" w:color="auto"/>
            <w:bottom w:val="none" w:sz="0" w:space="0" w:color="auto"/>
            <w:right w:val="none" w:sz="0" w:space="0" w:color="auto"/>
          </w:divBdr>
        </w:div>
        <w:div w:id="469715749">
          <w:marLeft w:val="0"/>
          <w:marRight w:val="0"/>
          <w:marTop w:val="0"/>
          <w:marBottom w:val="0"/>
          <w:divBdr>
            <w:top w:val="none" w:sz="0" w:space="0" w:color="auto"/>
            <w:left w:val="none" w:sz="0" w:space="0" w:color="auto"/>
            <w:bottom w:val="none" w:sz="0" w:space="0" w:color="auto"/>
            <w:right w:val="none" w:sz="0" w:space="0" w:color="auto"/>
          </w:divBdr>
        </w:div>
        <w:div w:id="484585334">
          <w:marLeft w:val="0"/>
          <w:marRight w:val="0"/>
          <w:marTop w:val="0"/>
          <w:marBottom w:val="0"/>
          <w:divBdr>
            <w:top w:val="none" w:sz="0" w:space="0" w:color="auto"/>
            <w:left w:val="none" w:sz="0" w:space="0" w:color="auto"/>
            <w:bottom w:val="none" w:sz="0" w:space="0" w:color="auto"/>
            <w:right w:val="none" w:sz="0" w:space="0" w:color="auto"/>
          </w:divBdr>
        </w:div>
        <w:div w:id="493448302">
          <w:marLeft w:val="0"/>
          <w:marRight w:val="0"/>
          <w:marTop w:val="0"/>
          <w:marBottom w:val="0"/>
          <w:divBdr>
            <w:top w:val="none" w:sz="0" w:space="0" w:color="auto"/>
            <w:left w:val="none" w:sz="0" w:space="0" w:color="auto"/>
            <w:bottom w:val="none" w:sz="0" w:space="0" w:color="auto"/>
            <w:right w:val="none" w:sz="0" w:space="0" w:color="auto"/>
          </w:divBdr>
        </w:div>
        <w:div w:id="658734971">
          <w:marLeft w:val="0"/>
          <w:marRight w:val="0"/>
          <w:marTop w:val="0"/>
          <w:marBottom w:val="0"/>
          <w:divBdr>
            <w:top w:val="none" w:sz="0" w:space="0" w:color="auto"/>
            <w:left w:val="none" w:sz="0" w:space="0" w:color="auto"/>
            <w:bottom w:val="none" w:sz="0" w:space="0" w:color="auto"/>
            <w:right w:val="none" w:sz="0" w:space="0" w:color="auto"/>
          </w:divBdr>
        </w:div>
        <w:div w:id="695691766">
          <w:marLeft w:val="0"/>
          <w:marRight w:val="0"/>
          <w:marTop w:val="0"/>
          <w:marBottom w:val="0"/>
          <w:divBdr>
            <w:top w:val="none" w:sz="0" w:space="0" w:color="auto"/>
            <w:left w:val="none" w:sz="0" w:space="0" w:color="auto"/>
            <w:bottom w:val="none" w:sz="0" w:space="0" w:color="auto"/>
            <w:right w:val="none" w:sz="0" w:space="0" w:color="auto"/>
          </w:divBdr>
        </w:div>
        <w:div w:id="885918568">
          <w:marLeft w:val="0"/>
          <w:marRight w:val="0"/>
          <w:marTop w:val="0"/>
          <w:marBottom w:val="0"/>
          <w:divBdr>
            <w:top w:val="none" w:sz="0" w:space="0" w:color="auto"/>
            <w:left w:val="none" w:sz="0" w:space="0" w:color="auto"/>
            <w:bottom w:val="none" w:sz="0" w:space="0" w:color="auto"/>
            <w:right w:val="none" w:sz="0" w:space="0" w:color="auto"/>
          </w:divBdr>
        </w:div>
        <w:div w:id="910892654">
          <w:marLeft w:val="0"/>
          <w:marRight w:val="0"/>
          <w:marTop w:val="0"/>
          <w:marBottom w:val="0"/>
          <w:divBdr>
            <w:top w:val="none" w:sz="0" w:space="0" w:color="auto"/>
            <w:left w:val="none" w:sz="0" w:space="0" w:color="auto"/>
            <w:bottom w:val="none" w:sz="0" w:space="0" w:color="auto"/>
            <w:right w:val="none" w:sz="0" w:space="0" w:color="auto"/>
          </w:divBdr>
        </w:div>
        <w:div w:id="950746187">
          <w:marLeft w:val="0"/>
          <w:marRight w:val="0"/>
          <w:marTop w:val="0"/>
          <w:marBottom w:val="0"/>
          <w:divBdr>
            <w:top w:val="none" w:sz="0" w:space="0" w:color="auto"/>
            <w:left w:val="none" w:sz="0" w:space="0" w:color="auto"/>
            <w:bottom w:val="none" w:sz="0" w:space="0" w:color="auto"/>
            <w:right w:val="none" w:sz="0" w:space="0" w:color="auto"/>
          </w:divBdr>
        </w:div>
        <w:div w:id="969626703">
          <w:marLeft w:val="0"/>
          <w:marRight w:val="0"/>
          <w:marTop w:val="0"/>
          <w:marBottom w:val="0"/>
          <w:divBdr>
            <w:top w:val="none" w:sz="0" w:space="0" w:color="auto"/>
            <w:left w:val="none" w:sz="0" w:space="0" w:color="auto"/>
            <w:bottom w:val="none" w:sz="0" w:space="0" w:color="auto"/>
            <w:right w:val="none" w:sz="0" w:space="0" w:color="auto"/>
          </w:divBdr>
        </w:div>
        <w:div w:id="1103843164">
          <w:marLeft w:val="0"/>
          <w:marRight w:val="0"/>
          <w:marTop w:val="0"/>
          <w:marBottom w:val="0"/>
          <w:divBdr>
            <w:top w:val="none" w:sz="0" w:space="0" w:color="auto"/>
            <w:left w:val="none" w:sz="0" w:space="0" w:color="auto"/>
            <w:bottom w:val="none" w:sz="0" w:space="0" w:color="auto"/>
            <w:right w:val="none" w:sz="0" w:space="0" w:color="auto"/>
          </w:divBdr>
        </w:div>
        <w:div w:id="1246763052">
          <w:marLeft w:val="0"/>
          <w:marRight w:val="0"/>
          <w:marTop w:val="0"/>
          <w:marBottom w:val="0"/>
          <w:divBdr>
            <w:top w:val="none" w:sz="0" w:space="0" w:color="auto"/>
            <w:left w:val="none" w:sz="0" w:space="0" w:color="auto"/>
            <w:bottom w:val="none" w:sz="0" w:space="0" w:color="auto"/>
            <w:right w:val="none" w:sz="0" w:space="0" w:color="auto"/>
          </w:divBdr>
        </w:div>
        <w:div w:id="1368217884">
          <w:marLeft w:val="0"/>
          <w:marRight w:val="0"/>
          <w:marTop w:val="0"/>
          <w:marBottom w:val="0"/>
          <w:divBdr>
            <w:top w:val="none" w:sz="0" w:space="0" w:color="auto"/>
            <w:left w:val="none" w:sz="0" w:space="0" w:color="auto"/>
            <w:bottom w:val="none" w:sz="0" w:space="0" w:color="auto"/>
            <w:right w:val="none" w:sz="0" w:space="0" w:color="auto"/>
          </w:divBdr>
        </w:div>
        <w:div w:id="1398239013">
          <w:marLeft w:val="0"/>
          <w:marRight w:val="0"/>
          <w:marTop w:val="0"/>
          <w:marBottom w:val="0"/>
          <w:divBdr>
            <w:top w:val="none" w:sz="0" w:space="0" w:color="auto"/>
            <w:left w:val="none" w:sz="0" w:space="0" w:color="auto"/>
            <w:bottom w:val="none" w:sz="0" w:space="0" w:color="auto"/>
            <w:right w:val="none" w:sz="0" w:space="0" w:color="auto"/>
          </w:divBdr>
        </w:div>
        <w:div w:id="1416392117">
          <w:marLeft w:val="0"/>
          <w:marRight w:val="0"/>
          <w:marTop w:val="0"/>
          <w:marBottom w:val="0"/>
          <w:divBdr>
            <w:top w:val="none" w:sz="0" w:space="0" w:color="auto"/>
            <w:left w:val="none" w:sz="0" w:space="0" w:color="auto"/>
            <w:bottom w:val="none" w:sz="0" w:space="0" w:color="auto"/>
            <w:right w:val="none" w:sz="0" w:space="0" w:color="auto"/>
          </w:divBdr>
        </w:div>
        <w:div w:id="1489589399">
          <w:marLeft w:val="0"/>
          <w:marRight w:val="0"/>
          <w:marTop w:val="0"/>
          <w:marBottom w:val="0"/>
          <w:divBdr>
            <w:top w:val="none" w:sz="0" w:space="0" w:color="auto"/>
            <w:left w:val="none" w:sz="0" w:space="0" w:color="auto"/>
            <w:bottom w:val="none" w:sz="0" w:space="0" w:color="auto"/>
            <w:right w:val="none" w:sz="0" w:space="0" w:color="auto"/>
          </w:divBdr>
        </w:div>
        <w:div w:id="1615166178">
          <w:marLeft w:val="0"/>
          <w:marRight w:val="0"/>
          <w:marTop w:val="0"/>
          <w:marBottom w:val="0"/>
          <w:divBdr>
            <w:top w:val="none" w:sz="0" w:space="0" w:color="auto"/>
            <w:left w:val="none" w:sz="0" w:space="0" w:color="auto"/>
            <w:bottom w:val="none" w:sz="0" w:space="0" w:color="auto"/>
            <w:right w:val="none" w:sz="0" w:space="0" w:color="auto"/>
          </w:divBdr>
        </w:div>
        <w:div w:id="1615596566">
          <w:marLeft w:val="0"/>
          <w:marRight w:val="0"/>
          <w:marTop w:val="0"/>
          <w:marBottom w:val="0"/>
          <w:divBdr>
            <w:top w:val="none" w:sz="0" w:space="0" w:color="auto"/>
            <w:left w:val="none" w:sz="0" w:space="0" w:color="auto"/>
            <w:bottom w:val="none" w:sz="0" w:space="0" w:color="auto"/>
            <w:right w:val="none" w:sz="0" w:space="0" w:color="auto"/>
          </w:divBdr>
        </w:div>
        <w:div w:id="1660621817">
          <w:marLeft w:val="0"/>
          <w:marRight w:val="0"/>
          <w:marTop w:val="0"/>
          <w:marBottom w:val="0"/>
          <w:divBdr>
            <w:top w:val="none" w:sz="0" w:space="0" w:color="auto"/>
            <w:left w:val="none" w:sz="0" w:space="0" w:color="auto"/>
            <w:bottom w:val="none" w:sz="0" w:space="0" w:color="auto"/>
            <w:right w:val="none" w:sz="0" w:space="0" w:color="auto"/>
          </w:divBdr>
        </w:div>
        <w:div w:id="1739355311">
          <w:marLeft w:val="0"/>
          <w:marRight w:val="0"/>
          <w:marTop w:val="0"/>
          <w:marBottom w:val="0"/>
          <w:divBdr>
            <w:top w:val="none" w:sz="0" w:space="0" w:color="auto"/>
            <w:left w:val="none" w:sz="0" w:space="0" w:color="auto"/>
            <w:bottom w:val="none" w:sz="0" w:space="0" w:color="auto"/>
            <w:right w:val="none" w:sz="0" w:space="0" w:color="auto"/>
          </w:divBdr>
        </w:div>
        <w:div w:id="1773627196">
          <w:marLeft w:val="0"/>
          <w:marRight w:val="0"/>
          <w:marTop w:val="0"/>
          <w:marBottom w:val="0"/>
          <w:divBdr>
            <w:top w:val="none" w:sz="0" w:space="0" w:color="auto"/>
            <w:left w:val="none" w:sz="0" w:space="0" w:color="auto"/>
            <w:bottom w:val="none" w:sz="0" w:space="0" w:color="auto"/>
            <w:right w:val="none" w:sz="0" w:space="0" w:color="auto"/>
          </w:divBdr>
        </w:div>
        <w:div w:id="1796025759">
          <w:marLeft w:val="0"/>
          <w:marRight w:val="0"/>
          <w:marTop w:val="0"/>
          <w:marBottom w:val="0"/>
          <w:divBdr>
            <w:top w:val="none" w:sz="0" w:space="0" w:color="auto"/>
            <w:left w:val="none" w:sz="0" w:space="0" w:color="auto"/>
            <w:bottom w:val="none" w:sz="0" w:space="0" w:color="auto"/>
            <w:right w:val="none" w:sz="0" w:space="0" w:color="auto"/>
          </w:divBdr>
        </w:div>
        <w:div w:id="1814326249">
          <w:marLeft w:val="0"/>
          <w:marRight w:val="0"/>
          <w:marTop w:val="0"/>
          <w:marBottom w:val="0"/>
          <w:divBdr>
            <w:top w:val="none" w:sz="0" w:space="0" w:color="auto"/>
            <w:left w:val="none" w:sz="0" w:space="0" w:color="auto"/>
            <w:bottom w:val="none" w:sz="0" w:space="0" w:color="auto"/>
            <w:right w:val="none" w:sz="0" w:space="0" w:color="auto"/>
          </w:divBdr>
        </w:div>
        <w:div w:id="1822187918">
          <w:marLeft w:val="0"/>
          <w:marRight w:val="0"/>
          <w:marTop w:val="0"/>
          <w:marBottom w:val="0"/>
          <w:divBdr>
            <w:top w:val="none" w:sz="0" w:space="0" w:color="auto"/>
            <w:left w:val="none" w:sz="0" w:space="0" w:color="auto"/>
            <w:bottom w:val="none" w:sz="0" w:space="0" w:color="auto"/>
            <w:right w:val="none" w:sz="0" w:space="0" w:color="auto"/>
          </w:divBdr>
        </w:div>
        <w:div w:id="1867786769">
          <w:marLeft w:val="0"/>
          <w:marRight w:val="0"/>
          <w:marTop w:val="0"/>
          <w:marBottom w:val="0"/>
          <w:divBdr>
            <w:top w:val="none" w:sz="0" w:space="0" w:color="auto"/>
            <w:left w:val="none" w:sz="0" w:space="0" w:color="auto"/>
            <w:bottom w:val="none" w:sz="0" w:space="0" w:color="auto"/>
            <w:right w:val="none" w:sz="0" w:space="0" w:color="auto"/>
          </w:divBdr>
        </w:div>
        <w:div w:id="1884558697">
          <w:marLeft w:val="0"/>
          <w:marRight w:val="0"/>
          <w:marTop w:val="0"/>
          <w:marBottom w:val="0"/>
          <w:divBdr>
            <w:top w:val="none" w:sz="0" w:space="0" w:color="auto"/>
            <w:left w:val="none" w:sz="0" w:space="0" w:color="auto"/>
            <w:bottom w:val="none" w:sz="0" w:space="0" w:color="auto"/>
            <w:right w:val="none" w:sz="0" w:space="0" w:color="auto"/>
          </w:divBdr>
        </w:div>
        <w:div w:id="2030789715">
          <w:marLeft w:val="0"/>
          <w:marRight w:val="0"/>
          <w:marTop w:val="0"/>
          <w:marBottom w:val="0"/>
          <w:divBdr>
            <w:top w:val="none" w:sz="0" w:space="0" w:color="auto"/>
            <w:left w:val="none" w:sz="0" w:space="0" w:color="auto"/>
            <w:bottom w:val="none" w:sz="0" w:space="0" w:color="auto"/>
            <w:right w:val="none" w:sz="0" w:space="0" w:color="auto"/>
          </w:divBdr>
        </w:div>
        <w:div w:id="2055502473">
          <w:marLeft w:val="0"/>
          <w:marRight w:val="0"/>
          <w:marTop w:val="0"/>
          <w:marBottom w:val="0"/>
          <w:divBdr>
            <w:top w:val="none" w:sz="0" w:space="0" w:color="auto"/>
            <w:left w:val="none" w:sz="0" w:space="0" w:color="auto"/>
            <w:bottom w:val="none" w:sz="0" w:space="0" w:color="auto"/>
            <w:right w:val="none" w:sz="0" w:space="0" w:color="auto"/>
          </w:divBdr>
        </w:div>
        <w:div w:id="2067095847">
          <w:marLeft w:val="0"/>
          <w:marRight w:val="0"/>
          <w:marTop w:val="0"/>
          <w:marBottom w:val="0"/>
          <w:divBdr>
            <w:top w:val="none" w:sz="0" w:space="0" w:color="auto"/>
            <w:left w:val="none" w:sz="0" w:space="0" w:color="auto"/>
            <w:bottom w:val="none" w:sz="0" w:space="0" w:color="auto"/>
            <w:right w:val="none" w:sz="0" w:space="0" w:color="auto"/>
          </w:divBdr>
        </w:div>
      </w:divsChild>
    </w:div>
    <w:div w:id="11491812">
      <w:bodyDiv w:val="1"/>
      <w:marLeft w:val="0"/>
      <w:marRight w:val="0"/>
      <w:marTop w:val="0"/>
      <w:marBottom w:val="0"/>
      <w:divBdr>
        <w:top w:val="none" w:sz="0" w:space="0" w:color="auto"/>
        <w:left w:val="none" w:sz="0" w:space="0" w:color="auto"/>
        <w:bottom w:val="none" w:sz="0" w:space="0" w:color="auto"/>
        <w:right w:val="none" w:sz="0" w:space="0" w:color="auto"/>
      </w:divBdr>
      <w:divsChild>
        <w:div w:id="1047724145">
          <w:marLeft w:val="0"/>
          <w:marRight w:val="0"/>
          <w:marTop w:val="0"/>
          <w:marBottom w:val="0"/>
          <w:divBdr>
            <w:top w:val="none" w:sz="0" w:space="0" w:color="auto"/>
            <w:left w:val="none" w:sz="0" w:space="0" w:color="auto"/>
            <w:bottom w:val="none" w:sz="0" w:space="0" w:color="auto"/>
            <w:right w:val="none" w:sz="0" w:space="0" w:color="auto"/>
          </w:divBdr>
          <w:divsChild>
            <w:div w:id="93939000">
              <w:marLeft w:val="0"/>
              <w:marRight w:val="0"/>
              <w:marTop w:val="0"/>
              <w:marBottom w:val="0"/>
              <w:divBdr>
                <w:top w:val="none" w:sz="0" w:space="0" w:color="auto"/>
                <w:left w:val="none" w:sz="0" w:space="0" w:color="auto"/>
                <w:bottom w:val="none" w:sz="0" w:space="0" w:color="auto"/>
                <w:right w:val="none" w:sz="0" w:space="0" w:color="auto"/>
              </w:divBdr>
              <w:divsChild>
                <w:div w:id="1304194673">
                  <w:marLeft w:val="0"/>
                  <w:marRight w:val="0"/>
                  <w:marTop w:val="0"/>
                  <w:marBottom w:val="0"/>
                  <w:divBdr>
                    <w:top w:val="none" w:sz="0" w:space="0" w:color="auto"/>
                    <w:left w:val="none" w:sz="0" w:space="0" w:color="auto"/>
                    <w:bottom w:val="none" w:sz="0" w:space="0" w:color="auto"/>
                    <w:right w:val="none" w:sz="0" w:space="0" w:color="auto"/>
                  </w:divBdr>
                  <w:divsChild>
                    <w:div w:id="404684895">
                      <w:marLeft w:val="0"/>
                      <w:marRight w:val="0"/>
                      <w:marTop w:val="0"/>
                      <w:marBottom w:val="0"/>
                      <w:divBdr>
                        <w:top w:val="none" w:sz="0" w:space="0" w:color="auto"/>
                        <w:left w:val="none" w:sz="0" w:space="0" w:color="auto"/>
                        <w:bottom w:val="none" w:sz="0" w:space="0" w:color="auto"/>
                        <w:right w:val="none" w:sz="0" w:space="0" w:color="auto"/>
                      </w:divBdr>
                      <w:divsChild>
                        <w:div w:id="1265962923">
                          <w:marLeft w:val="0"/>
                          <w:marRight w:val="180"/>
                          <w:marTop w:val="0"/>
                          <w:marBottom w:val="0"/>
                          <w:divBdr>
                            <w:top w:val="none" w:sz="0" w:space="0" w:color="auto"/>
                            <w:left w:val="none" w:sz="0" w:space="0" w:color="auto"/>
                            <w:bottom w:val="none" w:sz="0" w:space="0" w:color="auto"/>
                            <w:right w:val="none" w:sz="0" w:space="0" w:color="auto"/>
                          </w:divBdr>
                          <w:divsChild>
                            <w:div w:id="1179731995">
                              <w:marLeft w:val="0"/>
                              <w:marRight w:val="0"/>
                              <w:marTop w:val="0"/>
                              <w:marBottom w:val="0"/>
                              <w:divBdr>
                                <w:top w:val="none" w:sz="0" w:space="0" w:color="auto"/>
                                <w:left w:val="none" w:sz="0" w:space="0" w:color="auto"/>
                                <w:bottom w:val="none" w:sz="0" w:space="0" w:color="auto"/>
                                <w:right w:val="none" w:sz="0" w:space="0" w:color="auto"/>
                              </w:divBdr>
                              <w:divsChild>
                                <w:div w:id="1916161902">
                                  <w:marLeft w:val="0"/>
                                  <w:marRight w:val="0"/>
                                  <w:marTop w:val="0"/>
                                  <w:marBottom w:val="0"/>
                                  <w:divBdr>
                                    <w:top w:val="none" w:sz="0" w:space="0" w:color="auto"/>
                                    <w:left w:val="none" w:sz="0" w:space="0" w:color="auto"/>
                                    <w:bottom w:val="none" w:sz="0" w:space="0" w:color="auto"/>
                                    <w:right w:val="none" w:sz="0" w:space="0" w:color="auto"/>
                                  </w:divBdr>
                                  <w:divsChild>
                                    <w:div w:id="381753492">
                                      <w:marLeft w:val="0"/>
                                      <w:marRight w:val="0"/>
                                      <w:marTop w:val="0"/>
                                      <w:marBottom w:val="0"/>
                                      <w:divBdr>
                                        <w:top w:val="none" w:sz="0" w:space="0" w:color="auto"/>
                                        <w:left w:val="none" w:sz="0" w:space="0" w:color="auto"/>
                                        <w:bottom w:val="none" w:sz="0" w:space="0" w:color="auto"/>
                                        <w:right w:val="none" w:sz="0" w:space="0" w:color="auto"/>
                                      </w:divBdr>
                                      <w:divsChild>
                                        <w:div w:id="733699379">
                                          <w:marLeft w:val="0"/>
                                          <w:marRight w:val="0"/>
                                          <w:marTop w:val="0"/>
                                          <w:marBottom w:val="0"/>
                                          <w:divBdr>
                                            <w:top w:val="none" w:sz="0" w:space="0" w:color="auto"/>
                                            <w:left w:val="none" w:sz="0" w:space="0" w:color="auto"/>
                                            <w:bottom w:val="none" w:sz="0" w:space="0" w:color="auto"/>
                                            <w:right w:val="none" w:sz="0" w:space="0" w:color="auto"/>
                                          </w:divBdr>
                                          <w:divsChild>
                                            <w:div w:id="1362196908">
                                              <w:marLeft w:val="0"/>
                                              <w:marRight w:val="0"/>
                                              <w:marTop w:val="0"/>
                                              <w:marBottom w:val="0"/>
                                              <w:divBdr>
                                                <w:top w:val="none" w:sz="0" w:space="0" w:color="auto"/>
                                                <w:left w:val="none" w:sz="0" w:space="0" w:color="auto"/>
                                                <w:bottom w:val="none" w:sz="0" w:space="0" w:color="auto"/>
                                                <w:right w:val="none" w:sz="0" w:space="0" w:color="auto"/>
                                              </w:divBdr>
                                              <w:divsChild>
                                                <w:div w:id="1732540760">
                                                  <w:marLeft w:val="0"/>
                                                  <w:marRight w:val="0"/>
                                                  <w:marTop w:val="360"/>
                                                  <w:marBottom w:val="480"/>
                                                  <w:divBdr>
                                                    <w:top w:val="none" w:sz="0" w:space="0" w:color="auto"/>
                                                    <w:left w:val="none" w:sz="0" w:space="0" w:color="auto"/>
                                                    <w:bottom w:val="none" w:sz="0" w:space="0" w:color="auto"/>
                                                    <w:right w:val="none" w:sz="0" w:space="0" w:color="auto"/>
                                                  </w:divBdr>
                                                  <w:divsChild>
                                                    <w:div w:id="1355420306">
                                                      <w:marLeft w:val="0"/>
                                                      <w:marRight w:val="0"/>
                                                      <w:marTop w:val="0"/>
                                                      <w:marBottom w:val="0"/>
                                                      <w:divBdr>
                                                        <w:top w:val="none" w:sz="0" w:space="0" w:color="auto"/>
                                                        <w:left w:val="none" w:sz="0" w:space="0" w:color="auto"/>
                                                        <w:bottom w:val="none" w:sz="0" w:space="0" w:color="auto"/>
                                                        <w:right w:val="none" w:sz="0" w:space="0" w:color="auto"/>
                                                      </w:divBdr>
                                                    </w:div>
                                                    <w:div w:id="187361048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481580040">
                                              <w:marLeft w:val="0"/>
                                              <w:marRight w:val="0"/>
                                              <w:marTop w:val="0"/>
                                              <w:marBottom w:val="0"/>
                                              <w:divBdr>
                                                <w:top w:val="none" w:sz="0" w:space="0" w:color="auto"/>
                                                <w:left w:val="none" w:sz="0" w:space="0" w:color="auto"/>
                                                <w:bottom w:val="none" w:sz="0" w:space="0" w:color="auto"/>
                                                <w:right w:val="none" w:sz="0" w:space="0" w:color="auto"/>
                                              </w:divBdr>
                                              <w:divsChild>
                                                <w:div w:id="825559996">
                                                  <w:marLeft w:val="0"/>
                                                  <w:marRight w:val="0"/>
                                                  <w:marTop w:val="480"/>
                                                  <w:marBottom w:val="480"/>
                                                  <w:divBdr>
                                                    <w:top w:val="none" w:sz="0" w:space="0" w:color="auto"/>
                                                    <w:left w:val="none" w:sz="0" w:space="0" w:color="auto"/>
                                                    <w:bottom w:val="none" w:sz="0" w:space="0" w:color="auto"/>
                                                    <w:right w:val="none" w:sz="0" w:space="0" w:color="auto"/>
                                                  </w:divBdr>
                                                  <w:divsChild>
                                                    <w:div w:id="1436366316">
                                                      <w:marLeft w:val="0"/>
                                                      <w:marRight w:val="0"/>
                                                      <w:marTop w:val="120"/>
                                                      <w:marBottom w:val="120"/>
                                                      <w:divBdr>
                                                        <w:top w:val="none" w:sz="0" w:space="0" w:color="auto"/>
                                                        <w:left w:val="none" w:sz="0" w:space="0" w:color="auto"/>
                                                        <w:bottom w:val="none" w:sz="0" w:space="0" w:color="auto"/>
                                                        <w:right w:val="none" w:sz="0" w:space="0" w:color="auto"/>
                                                      </w:divBdr>
                                                    </w:div>
                                                  </w:divsChild>
                                                </w:div>
                                                <w:div w:id="1265575347">
                                                  <w:marLeft w:val="0"/>
                                                  <w:marRight w:val="0"/>
                                                  <w:marTop w:val="120"/>
                                                  <w:marBottom w:val="240"/>
                                                  <w:divBdr>
                                                    <w:top w:val="none" w:sz="0" w:space="0" w:color="auto"/>
                                                    <w:left w:val="none" w:sz="0" w:space="0" w:color="auto"/>
                                                    <w:bottom w:val="none" w:sz="0" w:space="0" w:color="auto"/>
                                                    <w:right w:val="none" w:sz="0" w:space="0" w:color="auto"/>
                                                  </w:divBdr>
                                                  <w:divsChild>
                                                    <w:div w:id="163591777">
                                                      <w:marLeft w:val="0"/>
                                                      <w:marRight w:val="0"/>
                                                      <w:marTop w:val="120"/>
                                                      <w:marBottom w:val="0"/>
                                                      <w:divBdr>
                                                        <w:top w:val="none" w:sz="0" w:space="0" w:color="auto"/>
                                                        <w:left w:val="none" w:sz="0" w:space="0" w:color="auto"/>
                                                        <w:bottom w:val="none" w:sz="0" w:space="0" w:color="auto"/>
                                                        <w:right w:val="none" w:sz="0" w:space="0" w:color="auto"/>
                                                      </w:divBdr>
                                                    </w:div>
                                                    <w:div w:id="112030300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297682954">
                                          <w:marLeft w:val="0"/>
                                          <w:marRight w:val="0"/>
                                          <w:marTop w:val="240"/>
                                          <w:marBottom w:val="0"/>
                                          <w:divBdr>
                                            <w:top w:val="none" w:sz="0" w:space="0" w:color="auto"/>
                                            <w:left w:val="none" w:sz="0" w:space="0" w:color="auto"/>
                                            <w:bottom w:val="none" w:sz="0" w:space="0" w:color="auto"/>
                                            <w:right w:val="none" w:sz="0" w:space="0" w:color="auto"/>
                                          </w:divBdr>
                                        </w:div>
                                        <w:div w:id="1622573027">
                                          <w:marLeft w:val="0"/>
                                          <w:marRight w:val="0"/>
                                          <w:marTop w:val="0"/>
                                          <w:marBottom w:val="0"/>
                                          <w:divBdr>
                                            <w:top w:val="none" w:sz="0" w:space="0" w:color="auto"/>
                                            <w:left w:val="none" w:sz="0" w:space="0" w:color="auto"/>
                                            <w:bottom w:val="none" w:sz="0" w:space="0" w:color="auto"/>
                                            <w:right w:val="none" w:sz="0" w:space="0" w:color="auto"/>
                                          </w:divBdr>
                                          <w:divsChild>
                                            <w:div w:id="343240147">
                                              <w:marLeft w:val="0"/>
                                              <w:marRight w:val="0"/>
                                              <w:marTop w:val="0"/>
                                              <w:marBottom w:val="480"/>
                                              <w:divBdr>
                                                <w:top w:val="none" w:sz="0" w:space="0" w:color="auto"/>
                                                <w:left w:val="none" w:sz="0" w:space="0" w:color="auto"/>
                                                <w:bottom w:val="none" w:sz="0" w:space="0" w:color="auto"/>
                                                <w:right w:val="none" w:sz="0" w:space="0" w:color="auto"/>
                                              </w:divBdr>
                                            </w:div>
                                          </w:divsChild>
                                        </w:div>
                                        <w:div w:id="2032026827">
                                          <w:marLeft w:val="0"/>
                                          <w:marRight w:val="0"/>
                                          <w:marTop w:val="0"/>
                                          <w:marBottom w:val="0"/>
                                          <w:divBdr>
                                            <w:top w:val="none" w:sz="0" w:space="0" w:color="auto"/>
                                            <w:left w:val="none" w:sz="0" w:space="0" w:color="auto"/>
                                            <w:bottom w:val="none" w:sz="0" w:space="0" w:color="auto"/>
                                            <w:right w:val="none" w:sz="0" w:space="0" w:color="auto"/>
                                          </w:divBdr>
                                        </w:div>
                                      </w:divsChild>
                                    </w:div>
                                    <w:div w:id="746876613">
                                      <w:marLeft w:val="0"/>
                                      <w:marRight w:val="0"/>
                                      <w:marTop w:val="0"/>
                                      <w:marBottom w:val="0"/>
                                      <w:divBdr>
                                        <w:top w:val="none" w:sz="0" w:space="0" w:color="auto"/>
                                        <w:left w:val="none" w:sz="0" w:space="0" w:color="auto"/>
                                        <w:bottom w:val="none" w:sz="0" w:space="0" w:color="auto"/>
                                        <w:right w:val="none" w:sz="0" w:space="0" w:color="auto"/>
                                      </w:divBdr>
                                      <w:divsChild>
                                        <w:div w:id="564266542">
                                          <w:marLeft w:val="-180"/>
                                          <w:marRight w:val="-180"/>
                                          <w:marTop w:val="0"/>
                                          <w:marBottom w:val="0"/>
                                          <w:divBdr>
                                            <w:top w:val="none" w:sz="0" w:space="0" w:color="auto"/>
                                            <w:left w:val="none" w:sz="0" w:space="0" w:color="auto"/>
                                            <w:bottom w:val="none" w:sz="0" w:space="0" w:color="auto"/>
                                            <w:right w:val="none" w:sz="0" w:space="0" w:color="auto"/>
                                          </w:divBdr>
                                          <w:divsChild>
                                            <w:div w:id="38869936">
                                              <w:marLeft w:val="0"/>
                                              <w:marRight w:val="0"/>
                                              <w:marTop w:val="0"/>
                                              <w:marBottom w:val="360"/>
                                              <w:divBdr>
                                                <w:top w:val="none" w:sz="0" w:space="0" w:color="auto"/>
                                                <w:left w:val="none" w:sz="0" w:space="0" w:color="auto"/>
                                                <w:bottom w:val="none" w:sz="0" w:space="0" w:color="auto"/>
                                                <w:right w:val="none" w:sz="0" w:space="0" w:color="auto"/>
                                              </w:divBdr>
                                            </w:div>
                                            <w:div w:id="178735714">
                                              <w:marLeft w:val="0"/>
                                              <w:marRight w:val="0"/>
                                              <w:marTop w:val="0"/>
                                              <w:marBottom w:val="360"/>
                                              <w:divBdr>
                                                <w:top w:val="none" w:sz="0" w:space="0" w:color="auto"/>
                                                <w:left w:val="none" w:sz="0" w:space="0" w:color="auto"/>
                                                <w:bottom w:val="none" w:sz="0" w:space="0" w:color="auto"/>
                                                <w:right w:val="none" w:sz="0" w:space="0" w:color="auto"/>
                                              </w:divBdr>
                                            </w:div>
                                            <w:div w:id="241332730">
                                              <w:marLeft w:val="0"/>
                                              <w:marRight w:val="0"/>
                                              <w:marTop w:val="0"/>
                                              <w:marBottom w:val="360"/>
                                              <w:divBdr>
                                                <w:top w:val="none" w:sz="0" w:space="0" w:color="auto"/>
                                                <w:left w:val="none" w:sz="0" w:space="0" w:color="auto"/>
                                                <w:bottom w:val="none" w:sz="0" w:space="0" w:color="auto"/>
                                                <w:right w:val="none" w:sz="0" w:space="0" w:color="auto"/>
                                              </w:divBdr>
                                            </w:div>
                                            <w:div w:id="245386931">
                                              <w:marLeft w:val="0"/>
                                              <w:marRight w:val="0"/>
                                              <w:marTop w:val="0"/>
                                              <w:marBottom w:val="360"/>
                                              <w:divBdr>
                                                <w:top w:val="none" w:sz="0" w:space="0" w:color="auto"/>
                                                <w:left w:val="none" w:sz="0" w:space="0" w:color="auto"/>
                                                <w:bottom w:val="none" w:sz="0" w:space="0" w:color="auto"/>
                                                <w:right w:val="none" w:sz="0" w:space="0" w:color="auto"/>
                                              </w:divBdr>
                                            </w:div>
                                            <w:div w:id="278922699">
                                              <w:marLeft w:val="0"/>
                                              <w:marRight w:val="0"/>
                                              <w:marTop w:val="0"/>
                                              <w:marBottom w:val="360"/>
                                              <w:divBdr>
                                                <w:top w:val="none" w:sz="0" w:space="0" w:color="auto"/>
                                                <w:left w:val="none" w:sz="0" w:space="0" w:color="auto"/>
                                                <w:bottom w:val="none" w:sz="0" w:space="0" w:color="auto"/>
                                                <w:right w:val="none" w:sz="0" w:space="0" w:color="auto"/>
                                              </w:divBdr>
                                            </w:div>
                                            <w:div w:id="306664296">
                                              <w:marLeft w:val="0"/>
                                              <w:marRight w:val="0"/>
                                              <w:marTop w:val="0"/>
                                              <w:marBottom w:val="360"/>
                                              <w:divBdr>
                                                <w:top w:val="none" w:sz="0" w:space="0" w:color="auto"/>
                                                <w:left w:val="none" w:sz="0" w:space="0" w:color="auto"/>
                                                <w:bottom w:val="none" w:sz="0" w:space="0" w:color="auto"/>
                                                <w:right w:val="none" w:sz="0" w:space="0" w:color="auto"/>
                                              </w:divBdr>
                                            </w:div>
                                            <w:div w:id="345055859">
                                              <w:marLeft w:val="0"/>
                                              <w:marRight w:val="0"/>
                                              <w:marTop w:val="0"/>
                                              <w:marBottom w:val="360"/>
                                              <w:divBdr>
                                                <w:top w:val="none" w:sz="0" w:space="0" w:color="auto"/>
                                                <w:left w:val="none" w:sz="0" w:space="0" w:color="auto"/>
                                                <w:bottom w:val="none" w:sz="0" w:space="0" w:color="auto"/>
                                                <w:right w:val="none" w:sz="0" w:space="0" w:color="auto"/>
                                              </w:divBdr>
                                            </w:div>
                                            <w:div w:id="645938670">
                                              <w:marLeft w:val="0"/>
                                              <w:marRight w:val="0"/>
                                              <w:marTop w:val="0"/>
                                              <w:marBottom w:val="360"/>
                                              <w:divBdr>
                                                <w:top w:val="none" w:sz="0" w:space="0" w:color="auto"/>
                                                <w:left w:val="none" w:sz="0" w:space="0" w:color="auto"/>
                                                <w:bottom w:val="none" w:sz="0" w:space="0" w:color="auto"/>
                                                <w:right w:val="none" w:sz="0" w:space="0" w:color="auto"/>
                                              </w:divBdr>
                                            </w:div>
                                            <w:div w:id="1055932262">
                                              <w:marLeft w:val="0"/>
                                              <w:marRight w:val="0"/>
                                              <w:marTop w:val="0"/>
                                              <w:marBottom w:val="360"/>
                                              <w:divBdr>
                                                <w:top w:val="none" w:sz="0" w:space="0" w:color="auto"/>
                                                <w:left w:val="none" w:sz="0" w:space="0" w:color="auto"/>
                                                <w:bottom w:val="none" w:sz="0" w:space="0" w:color="auto"/>
                                                <w:right w:val="none" w:sz="0" w:space="0" w:color="auto"/>
                                              </w:divBdr>
                                            </w:div>
                                            <w:div w:id="1101485657">
                                              <w:marLeft w:val="0"/>
                                              <w:marRight w:val="0"/>
                                              <w:marTop w:val="0"/>
                                              <w:marBottom w:val="360"/>
                                              <w:divBdr>
                                                <w:top w:val="none" w:sz="0" w:space="0" w:color="auto"/>
                                                <w:left w:val="none" w:sz="0" w:space="0" w:color="auto"/>
                                                <w:bottom w:val="none" w:sz="0" w:space="0" w:color="auto"/>
                                                <w:right w:val="none" w:sz="0" w:space="0" w:color="auto"/>
                                              </w:divBdr>
                                            </w:div>
                                            <w:div w:id="1197541193">
                                              <w:marLeft w:val="0"/>
                                              <w:marRight w:val="0"/>
                                              <w:marTop w:val="0"/>
                                              <w:marBottom w:val="360"/>
                                              <w:divBdr>
                                                <w:top w:val="none" w:sz="0" w:space="0" w:color="auto"/>
                                                <w:left w:val="none" w:sz="0" w:space="0" w:color="auto"/>
                                                <w:bottom w:val="none" w:sz="0" w:space="0" w:color="auto"/>
                                                <w:right w:val="none" w:sz="0" w:space="0" w:color="auto"/>
                                              </w:divBdr>
                                            </w:div>
                                            <w:div w:id="1304190692">
                                              <w:marLeft w:val="0"/>
                                              <w:marRight w:val="0"/>
                                              <w:marTop w:val="0"/>
                                              <w:marBottom w:val="360"/>
                                              <w:divBdr>
                                                <w:top w:val="none" w:sz="0" w:space="0" w:color="auto"/>
                                                <w:left w:val="none" w:sz="0" w:space="0" w:color="auto"/>
                                                <w:bottom w:val="none" w:sz="0" w:space="0" w:color="auto"/>
                                                <w:right w:val="none" w:sz="0" w:space="0" w:color="auto"/>
                                              </w:divBdr>
                                            </w:div>
                                            <w:div w:id="1357003242">
                                              <w:marLeft w:val="0"/>
                                              <w:marRight w:val="0"/>
                                              <w:marTop w:val="0"/>
                                              <w:marBottom w:val="360"/>
                                              <w:divBdr>
                                                <w:top w:val="none" w:sz="0" w:space="0" w:color="auto"/>
                                                <w:left w:val="none" w:sz="0" w:space="0" w:color="auto"/>
                                                <w:bottom w:val="none" w:sz="0" w:space="0" w:color="auto"/>
                                                <w:right w:val="none" w:sz="0" w:space="0" w:color="auto"/>
                                              </w:divBdr>
                                            </w:div>
                                            <w:div w:id="1385716687">
                                              <w:marLeft w:val="0"/>
                                              <w:marRight w:val="0"/>
                                              <w:marTop w:val="0"/>
                                              <w:marBottom w:val="360"/>
                                              <w:divBdr>
                                                <w:top w:val="none" w:sz="0" w:space="0" w:color="auto"/>
                                                <w:left w:val="none" w:sz="0" w:space="0" w:color="auto"/>
                                                <w:bottom w:val="none" w:sz="0" w:space="0" w:color="auto"/>
                                                <w:right w:val="none" w:sz="0" w:space="0" w:color="auto"/>
                                              </w:divBdr>
                                            </w:div>
                                            <w:div w:id="1677804077">
                                              <w:marLeft w:val="0"/>
                                              <w:marRight w:val="0"/>
                                              <w:marTop w:val="0"/>
                                              <w:marBottom w:val="360"/>
                                              <w:divBdr>
                                                <w:top w:val="none" w:sz="0" w:space="0" w:color="auto"/>
                                                <w:left w:val="none" w:sz="0" w:space="0" w:color="auto"/>
                                                <w:bottom w:val="none" w:sz="0" w:space="0" w:color="auto"/>
                                                <w:right w:val="none" w:sz="0" w:space="0" w:color="auto"/>
                                              </w:divBdr>
                                            </w:div>
                                          </w:divsChild>
                                        </w:div>
                                        <w:div w:id="940262010">
                                          <w:marLeft w:val="0"/>
                                          <w:marRight w:val="0"/>
                                          <w:marTop w:val="360"/>
                                          <w:marBottom w:val="240"/>
                                          <w:divBdr>
                                            <w:top w:val="none" w:sz="0" w:space="0" w:color="auto"/>
                                            <w:left w:val="none" w:sz="0" w:space="0" w:color="auto"/>
                                            <w:bottom w:val="none" w:sz="0" w:space="0" w:color="auto"/>
                                            <w:right w:val="none" w:sz="0" w:space="0" w:color="auto"/>
                                          </w:divBdr>
                                        </w:div>
                                        <w:div w:id="1347050691">
                                          <w:marLeft w:val="0"/>
                                          <w:marRight w:val="0"/>
                                          <w:marTop w:val="0"/>
                                          <w:marBottom w:val="0"/>
                                          <w:divBdr>
                                            <w:top w:val="none" w:sz="0" w:space="0" w:color="auto"/>
                                            <w:left w:val="none" w:sz="0" w:space="0" w:color="auto"/>
                                            <w:bottom w:val="none" w:sz="0" w:space="0" w:color="auto"/>
                                            <w:right w:val="none" w:sz="0" w:space="0" w:color="auto"/>
                                          </w:divBdr>
                                          <w:divsChild>
                                            <w:div w:id="214658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436206">
                                      <w:marLeft w:val="0"/>
                                      <w:marRight w:val="0"/>
                                      <w:marTop w:val="0"/>
                                      <w:marBottom w:val="0"/>
                                      <w:divBdr>
                                        <w:top w:val="single" w:sz="6" w:space="0" w:color="CCCCCC"/>
                                        <w:left w:val="none" w:sz="0" w:space="0" w:color="auto"/>
                                        <w:bottom w:val="none" w:sz="0" w:space="0" w:color="auto"/>
                                        <w:right w:val="none" w:sz="0" w:space="0" w:color="auto"/>
                                      </w:divBdr>
                                      <w:divsChild>
                                        <w:div w:id="657075785">
                                          <w:marLeft w:val="0"/>
                                          <w:marRight w:val="0"/>
                                          <w:marTop w:val="0"/>
                                          <w:marBottom w:val="0"/>
                                          <w:divBdr>
                                            <w:top w:val="none" w:sz="0" w:space="0" w:color="auto"/>
                                            <w:left w:val="none" w:sz="0" w:space="0" w:color="auto"/>
                                            <w:bottom w:val="none" w:sz="0" w:space="0" w:color="auto"/>
                                            <w:right w:val="none" w:sz="0" w:space="0" w:color="auto"/>
                                          </w:divBdr>
                                          <w:divsChild>
                                            <w:div w:id="537814336">
                                              <w:marLeft w:val="0"/>
                                              <w:marRight w:val="0"/>
                                              <w:marTop w:val="0"/>
                                              <w:marBottom w:val="0"/>
                                              <w:divBdr>
                                                <w:top w:val="none" w:sz="0" w:space="0" w:color="auto"/>
                                                <w:left w:val="single" w:sz="6" w:space="0" w:color="CCCCCC"/>
                                                <w:bottom w:val="none" w:sz="0" w:space="0" w:color="auto"/>
                                                <w:right w:val="none" w:sz="0" w:space="0" w:color="auto"/>
                                              </w:divBdr>
                                            </w:div>
                                            <w:div w:id="2032946633">
                                              <w:marLeft w:val="0"/>
                                              <w:marRight w:val="0"/>
                                              <w:marTop w:val="0"/>
                                              <w:marBottom w:val="0"/>
                                              <w:divBdr>
                                                <w:top w:val="none" w:sz="0" w:space="0" w:color="auto"/>
                                                <w:left w:val="single" w:sz="6" w:space="18" w:color="CCCCCC"/>
                                                <w:bottom w:val="none" w:sz="0" w:space="0" w:color="auto"/>
                                                <w:right w:val="single" w:sz="6" w:space="18" w:color="CCCCCC"/>
                                              </w:divBdr>
                                              <w:divsChild>
                                                <w:div w:id="180777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360553">
                                          <w:marLeft w:val="0"/>
                                          <w:marRight w:val="0"/>
                                          <w:marTop w:val="0"/>
                                          <w:marBottom w:val="0"/>
                                          <w:divBdr>
                                            <w:top w:val="none" w:sz="0" w:space="0" w:color="auto"/>
                                            <w:left w:val="none" w:sz="0" w:space="0" w:color="auto"/>
                                            <w:bottom w:val="none" w:sz="0" w:space="0" w:color="auto"/>
                                            <w:right w:val="none" w:sz="0" w:space="0" w:color="auto"/>
                                          </w:divBdr>
                                          <w:divsChild>
                                            <w:div w:id="871920827">
                                              <w:marLeft w:val="0"/>
                                              <w:marRight w:val="0"/>
                                              <w:marTop w:val="0"/>
                                              <w:marBottom w:val="0"/>
                                              <w:divBdr>
                                                <w:top w:val="none" w:sz="0" w:space="18" w:color="476486"/>
                                                <w:left w:val="none" w:sz="0" w:space="0" w:color="476486"/>
                                                <w:bottom w:val="single" w:sz="6" w:space="24" w:color="476486"/>
                                                <w:right w:val="none" w:sz="0" w:space="0" w:color="476486"/>
                                              </w:divBdr>
                                              <w:divsChild>
                                                <w:div w:id="803693383">
                                                  <w:marLeft w:val="0"/>
                                                  <w:marRight w:val="0"/>
                                                  <w:marTop w:val="0"/>
                                                  <w:marBottom w:val="0"/>
                                                  <w:divBdr>
                                                    <w:top w:val="none" w:sz="0" w:space="0" w:color="auto"/>
                                                    <w:left w:val="none" w:sz="0" w:space="0" w:color="auto"/>
                                                    <w:bottom w:val="none" w:sz="0" w:space="0" w:color="auto"/>
                                                    <w:right w:val="none" w:sz="0" w:space="0" w:color="auto"/>
                                                  </w:divBdr>
                                                  <w:divsChild>
                                                    <w:div w:id="764038442">
                                                      <w:marLeft w:val="0"/>
                                                      <w:marRight w:val="0"/>
                                                      <w:marTop w:val="0"/>
                                                      <w:marBottom w:val="360"/>
                                                      <w:divBdr>
                                                        <w:top w:val="none" w:sz="0" w:space="0" w:color="auto"/>
                                                        <w:left w:val="none" w:sz="0" w:space="0" w:color="auto"/>
                                                        <w:bottom w:val="none" w:sz="0" w:space="0" w:color="auto"/>
                                                        <w:right w:val="none" w:sz="0" w:space="0" w:color="auto"/>
                                                      </w:divBdr>
                                                      <w:divsChild>
                                                        <w:div w:id="1574385889">
                                                          <w:marLeft w:val="0"/>
                                                          <w:marRight w:val="0"/>
                                                          <w:marTop w:val="0"/>
                                                          <w:marBottom w:val="120"/>
                                                          <w:divBdr>
                                                            <w:top w:val="none" w:sz="0" w:space="0" w:color="auto"/>
                                                            <w:left w:val="none" w:sz="0" w:space="0" w:color="auto"/>
                                                            <w:bottom w:val="none" w:sz="0" w:space="0" w:color="auto"/>
                                                            <w:right w:val="none" w:sz="0" w:space="0" w:color="auto"/>
                                                          </w:divBdr>
                                                        </w:div>
                                                      </w:divsChild>
                                                    </w:div>
                                                    <w:div w:id="1480221741">
                                                      <w:marLeft w:val="0"/>
                                                      <w:marRight w:val="0"/>
                                                      <w:marTop w:val="360"/>
                                                      <w:marBottom w:val="0"/>
                                                      <w:divBdr>
                                                        <w:top w:val="none" w:sz="0" w:space="0" w:color="auto"/>
                                                        <w:left w:val="none" w:sz="0" w:space="0" w:color="auto"/>
                                                        <w:bottom w:val="none" w:sz="0" w:space="0" w:color="auto"/>
                                                        <w:right w:val="none" w:sz="0" w:space="0" w:color="auto"/>
                                                      </w:divBdr>
                                                    </w:div>
                                                    <w:div w:id="1909460458">
                                                      <w:marLeft w:val="0"/>
                                                      <w:marRight w:val="0"/>
                                                      <w:marTop w:val="0"/>
                                                      <w:marBottom w:val="360"/>
                                                      <w:divBdr>
                                                        <w:top w:val="none" w:sz="0" w:space="0" w:color="auto"/>
                                                        <w:left w:val="none" w:sz="0" w:space="0" w:color="auto"/>
                                                        <w:bottom w:val="none" w:sz="0" w:space="0" w:color="auto"/>
                                                        <w:right w:val="none" w:sz="0" w:space="0" w:color="auto"/>
                                                      </w:divBdr>
                                                      <w:divsChild>
                                                        <w:div w:id="197120218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240553877">
                                                  <w:marLeft w:val="0"/>
                                                  <w:marRight w:val="0"/>
                                                  <w:marTop w:val="0"/>
                                                  <w:marBottom w:val="0"/>
                                                  <w:divBdr>
                                                    <w:top w:val="none" w:sz="0" w:space="0" w:color="auto"/>
                                                    <w:left w:val="none" w:sz="0" w:space="0" w:color="auto"/>
                                                    <w:bottom w:val="none" w:sz="0" w:space="0" w:color="auto"/>
                                                    <w:right w:val="none" w:sz="0" w:space="0" w:color="auto"/>
                                                  </w:divBdr>
                                                  <w:divsChild>
                                                    <w:div w:id="316737485">
                                                      <w:marLeft w:val="0"/>
                                                      <w:marRight w:val="0"/>
                                                      <w:marTop w:val="0"/>
                                                      <w:marBottom w:val="0"/>
                                                      <w:divBdr>
                                                        <w:top w:val="none" w:sz="0" w:space="0" w:color="auto"/>
                                                        <w:left w:val="none" w:sz="0" w:space="0" w:color="auto"/>
                                                        <w:bottom w:val="none" w:sz="0" w:space="0" w:color="auto"/>
                                                        <w:right w:val="none" w:sz="0" w:space="0" w:color="auto"/>
                                                      </w:divBdr>
                                                      <w:divsChild>
                                                        <w:div w:id="334039588">
                                                          <w:marLeft w:val="0"/>
                                                          <w:marRight w:val="0"/>
                                                          <w:marTop w:val="0"/>
                                                          <w:marBottom w:val="120"/>
                                                          <w:divBdr>
                                                            <w:top w:val="none" w:sz="0" w:space="0" w:color="auto"/>
                                                            <w:left w:val="none" w:sz="0" w:space="0" w:color="auto"/>
                                                            <w:bottom w:val="none" w:sz="0" w:space="0" w:color="auto"/>
                                                            <w:right w:val="none" w:sz="0" w:space="0" w:color="auto"/>
                                                          </w:divBdr>
                                                        </w:div>
                                                        <w:div w:id="548423942">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1669281942">
                                                  <w:marLeft w:val="0"/>
                                                  <w:marRight w:val="0"/>
                                                  <w:marTop w:val="0"/>
                                                  <w:marBottom w:val="0"/>
                                                  <w:divBdr>
                                                    <w:top w:val="none" w:sz="0" w:space="0" w:color="476486"/>
                                                    <w:left w:val="none" w:sz="0" w:space="12" w:color="476486"/>
                                                    <w:bottom w:val="none" w:sz="0" w:space="0" w:color="476486"/>
                                                    <w:right w:val="single" w:sz="6" w:space="24" w:color="476486"/>
                                                  </w:divBdr>
                                                  <w:divsChild>
                                                    <w:div w:id="1117064212">
                                                      <w:marLeft w:val="0"/>
                                                      <w:marRight w:val="0"/>
                                                      <w:marTop w:val="0"/>
                                                      <w:marBottom w:val="0"/>
                                                      <w:divBdr>
                                                        <w:top w:val="none" w:sz="0" w:space="0" w:color="auto"/>
                                                        <w:left w:val="none" w:sz="0" w:space="0" w:color="auto"/>
                                                        <w:bottom w:val="none" w:sz="0" w:space="0" w:color="auto"/>
                                                        <w:right w:val="none" w:sz="0" w:space="0" w:color="auto"/>
                                                      </w:divBdr>
                                                      <w:divsChild>
                                                        <w:div w:id="10622953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030643984">
                                                  <w:marLeft w:val="0"/>
                                                  <w:marRight w:val="0"/>
                                                  <w:marTop w:val="0"/>
                                                  <w:marBottom w:val="0"/>
                                                  <w:divBdr>
                                                    <w:top w:val="none" w:sz="0" w:space="0" w:color="476486"/>
                                                    <w:left w:val="none" w:sz="0" w:space="0" w:color="476486"/>
                                                    <w:bottom w:val="none" w:sz="0" w:space="0" w:color="476486"/>
                                                    <w:right w:val="single" w:sz="6" w:space="24" w:color="476486"/>
                                                  </w:divBdr>
                                                  <w:divsChild>
                                                    <w:div w:id="1845826334">
                                                      <w:marLeft w:val="0"/>
                                                      <w:marRight w:val="0"/>
                                                      <w:marTop w:val="0"/>
                                                      <w:marBottom w:val="0"/>
                                                      <w:divBdr>
                                                        <w:top w:val="none" w:sz="0" w:space="0" w:color="auto"/>
                                                        <w:left w:val="none" w:sz="0" w:space="0" w:color="auto"/>
                                                        <w:bottom w:val="none" w:sz="0" w:space="0" w:color="auto"/>
                                                        <w:right w:val="none" w:sz="0" w:space="0" w:color="auto"/>
                                                      </w:divBdr>
                                                      <w:divsChild>
                                                        <w:div w:id="87026493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3694627">
                              <w:marLeft w:val="0"/>
                              <w:marRight w:val="0"/>
                              <w:marTop w:val="0"/>
                              <w:marBottom w:val="0"/>
                              <w:divBdr>
                                <w:top w:val="none" w:sz="0" w:space="0" w:color="auto"/>
                                <w:left w:val="none" w:sz="0" w:space="0" w:color="auto"/>
                                <w:bottom w:val="none" w:sz="0" w:space="0" w:color="auto"/>
                                <w:right w:val="none" w:sz="0" w:space="0" w:color="auto"/>
                              </w:divBdr>
                              <w:divsChild>
                                <w:div w:id="135730977">
                                  <w:marLeft w:val="0"/>
                                  <w:marRight w:val="0"/>
                                  <w:marTop w:val="0"/>
                                  <w:marBottom w:val="0"/>
                                  <w:divBdr>
                                    <w:top w:val="none" w:sz="0" w:space="0" w:color="auto"/>
                                    <w:left w:val="none" w:sz="0" w:space="0" w:color="auto"/>
                                    <w:bottom w:val="none" w:sz="0" w:space="0" w:color="auto"/>
                                    <w:right w:val="none" w:sz="0" w:space="0" w:color="auto"/>
                                  </w:divBdr>
                                  <w:divsChild>
                                    <w:div w:id="146388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8">
      <w:bodyDiv w:val="1"/>
      <w:marLeft w:val="0"/>
      <w:marRight w:val="0"/>
      <w:marTop w:val="0"/>
      <w:marBottom w:val="0"/>
      <w:divBdr>
        <w:top w:val="none" w:sz="0" w:space="0" w:color="auto"/>
        <w:left w:val="none" w:sz="0" w:space="0" w:color="auto"/>
        <w:bottom w:val="none" w:sz="0" w:space="0" w:color="auto"/>
        <w:right w:val="none" w:sz="0" w:space="0" w:color="auto"/>
      </w:divBdr>
      <w:divsChild>
        <w:div w:id="820923720">
          <w:marLeft w:val="0"/>
          <w:marRight w:val="0"/>
          <w:marTop w:val="0"/>
          <w:marBottom w:val="0"/>
          <w:divBdr>
            <w:top w:val="none" w:sz="0" w:space="0" w:color="auto"/>
            <w:left w:val="none" w:sz="0" w:space="0" w:color="auto"/>
            <w:bottom w:val="none" w:sz="0" w:space="0" w:color="auto"/>
            <w:right w:val="none" w:sz="0" w:space="0" w:color="auto"/>
          </w:divBdr>
        </w:div>
        <w:div w:id="1423717284">
          <w:marLeft w:val="0"/>
          <w:marRight w:val="0"/>
          <w:marTop w:val="0"/>
          <w:marBottom w:val="0"/>
          <w:divBdr>
            <w:top w:val="none" w:sz="0" w:space="0" w:color="auto"/>
            <w:left w:val="none" w:sz="0" w:space="0" w:color="auto"/>
            <w:bottom w:val="none" w:sz="0" w:space="0" w:color="auto"/>
            <w:right w:val="none" w:sz="0" w:space="0" w:color="auto"/>
          </w:divBdr>
        </w:div>
        <w:div w:id="1526292169">
          <w:marLeft w:val="0"/>
          <w:marRight w:val="0"/>
          <w:marTop w:val="0"/>
          <w:marBottom w:val="0"/>
          <w:divBdr>
            <w:top w:val="none" w:sz="0" w:space="0" w:color="auto"/>
            <w:left w:val="none" w:sz="0" w:space="0" w:color="auto"/>
            <w:bottom w:val="none" w:sz="0" w:space="0" w:color="auto"/>
            <w:right w:val="none" w:sz="0" w:space="0" w:color="auto"/>
          </w:divBdr>
        </w:div>
        <w:div w:id="1965764962">
          <w:marLeft w:val="0"/>
          <w:marRight w:val="0"/>
          <w:marTop w:val="0"/>
          <w:marBottom w:val="0"/>
          <w:divBdr>
            <w:top w:val="none" w:sz="0" w:space="0" w:color="auto"/>
            <w:left w:val="none" w:sz="0" w:space="0" w:color="auto"/>
            <w:bottom w:val="none" w:sz="0" w:space="0" w:color="auto"/>
            <w:right w:val="none" w:sz="0" w:space="0" w:color="auto"/>
          </w:divBdr>
        </w:div>
      </w:divsChild>
    </w:div>
    <w:div w:id="14699491">
      <w:bodyDiv w:val="1"/>
      <w:marLeft w:val="0"/>
      <w:marRight w:val="0"/>
      <w:marTop w:val="0"/>
      <w:marBottom w:val="0"/>
      <w:divBdr>
        <w:top w:val="none" w:sz="0" w:space="0" w:color="auto"/>
        <w:left w:val="none" w:sz="0" w:space="0" w:color="auto"/>
        <w:bottom w:val="none" w:sz="0" w:space="0" w:color="auto"/>
        <w:right w:val="none" w:sz="0" w:space="0" w:color="auto"/>
      </w:divBdr>
    </w:div>
    <w:div w:id="14773760">
      <w:bodyDiv w:val="1"/>
      <w:marLeft w:val="0"/>
      <w:marRight w:val="0"/>
      <w:marTop w:val="0"/>
      <w:marBottom w:val="0"/>
      <w:divBdr>
        <w:top w:val="none" w:sz="0" w:space="0" w:color="auto"/>
        <w:left w:val="none" w:sz="0" w:space="0" w:color="auto"/>
        <w:bottom w:val="none" w:sz="0" w:space="0" w:color="auto"/>
        <w:right w:val="none" w:sz="0" w:space="0" w:color="auto"/>
      </w:divBdr>
      <w:divsChild>
        <w:div w:id="982583090">
          <w:marLeft w:val="0"/>
          <w:marRight w:val="0"/>
          <w:marTop w:val="0"/>
          <w:marBottom w:val="0"/>
          <w:divBdr>
            <w:top w:val="none" w:sz="0" w:space="0" w:color="auto"/>
            <w:left w:val="none" w:sz="0" w:space="0" w:color="auto"/>
            <w:bottom w:val="none" w:sz="0" w:space="0" w:color="auto"/>
            <w:right w:val="none" w:sz="0" w:space="0" w:color="auto"/>
          </w:divBdr>
        </w:div>
        <w:div w:id="1416169865">
          <w:marLeft w:val="0"/>
          <w:marRight w:val="0"/>
          <w:marTop w:val="0"/>
          <w:marBottom w:val="0"/>
          <w:divBdr>
            <w:top w:val="none" w:sz="0" w:space="0" w:color="auto"/>
            <w:left w:val="none" w:sz="0" w:space="0" w:color="auto"/>
            <w:bottom w:val="none" w:sz="0" w:space="0" w:color="auto"/>
            <w:right w:val="none" w:sz="0" w:space="0" w:color="auto"/>
          </w:divBdr>
        </w:div>
        <w:div w:id="1762027389">
          <w:marLeft w:val="0"/>
          <w:marRight w:val="0"/>
          <w:marTop w:val="0"/>
          <w:marBottom w:val="0"/>
          <w:divBdr>
            <w:top w:val="none" w:sz="0" w:space="0" w:color="auto"/>
            <w:left w:val="none" w:sz="0" w:space="0" w:color="auto"/>
            <w:bottom w:val="none" w:sz="0" w:space="0" w:color="auto"/>
            <w:right w:val="none" w:sz="0" w:space="0" w:color="auto"/>
          </w:divBdr>
        </w:div>
        <w:div w:id="2087988906">
          <w:marLeft w:val="0"/>
          <w:marRight w:val="0"/>
          <w:marTop w:val="0"/>
          <w:marBottom w:val="0"/>
          <w:divBdr>
            <w:top w:val="none" w:sz="0" w:space="0" w:color="auto"/>
            <w:left w:val="none" w:sz="0" w:space="0" w:color="auto"/>
            <w:bottom w:val="none" w:sz="0" w:space="0" w:color="auto"/>
            <w:right w:val="none" w:sz="0" w:space="0" w:color="auto"/>
          </w:divBdr>
        </w:div>
      </w:divsChild>
    </w:div>
    <w:div w:id="16544599">
      <w:bodyDiv w:val="1"/>
      <w:marLeft w:val="0"/>
      <w:marRight w:val="0"/>
      <w:marTop w:val="0"/>
      <w:marBottom w:val="0"/>
      <w:divBdr>
        <w:top w:val="none" w:sz="0" w:space="0" w:color="auto"/>
        <w:left w:val="none" w:sz="0" w:space="0" w:color="auto"/>
        <w:bottom w:val="none" w:sz="0" w:space="0" w:color="auto"/>
        <w:right w:val="none" w:sz="0" w:space="0" w:color="auto"/>
      </w:divBdr>
      <w:divsChild>
        <w:div w:id="789058879">
          <w:marLeft w:val="0"/>
          <w:marRight w:val="0"/>
          <w:marTop w:val="0"/>
          <w:marBottom w:val="0"/>
          <w:divBdr>
            <w:top w:val="none" w:sz="0" w:space="0" w:color="auto"/>
            <w:left w:val="none" w:sz="0" w:space="0" w:color="auto"/>
            <w:bottom w:val="none" w:sz="0" w:space="0" w:color="auto"/>
            <w:right w:val="none" w:sz="0" w:space="0" w:color="auto"/>
          </w:divBdr>
        </w:div>
        <w:div w:id="806320919">
          <w:marLeft w:val="0"/>
          <w:marRight w:val="0"/>
          <w:marTop w:val="0"/>
          <w:marBottom w:val="0"/>
          <w:divBdr>
            <w:top w:val="none" w:sz="0" w:space="0" w:color="auto"/>
            <w:left w:val="none" w:sz="0" w:space="0" w:color="auto"/>
            <w:bottom w:val="none" w:sz="0" w:space="0" w:color="auto"/>
            <w:right w:val="none" w:sz="0" w:space="0" w:color="auto"/>
          </w:divBdr>
        </w:div>
        <w:div w:id="847406155">
          <w:marLeft w:val="0"/>
          <w:marRight w:val="0"/>
          <w:marTop w:val="0"/>
          <w:marBottom w:val="0"/>
          <w:divBdr>
            <w:top w:val="none" w:sz="0" w:space="0" w:color="auto"/>
            <w:left w:val="none" w:sz="0" w:space="0" w:color="auto"/>
            <w:bottom w:val="none" w:sz="0" w:space="0" w:color="auto"/>
            <w:right w:val="none" w:sz="0" w:space="0" w:color="auto"/>
          </w:divBdr>
        </w:div>
        <w:div w:id="1282540914">
          <w:marLeft w:val="0"/>
          <w:marRight w:val="0"/>
          <w:marTop w:val="0"/>
          <w:marBottom w:val="0"/>
          <w:divBdr>
            <w:top w:val="none" w:sz="0" w:space="0" w:color="auto"/>
            <w:left w:val="none" w:sz="0" w:space="0" w:color="auto"/>
            <w:bottom w:val="none" w:sz="0" w:space="0" w:color="auto"/>
            <w:right w:val="none" w:sz="0" w:space="0" w:color="auto"/>
          </w:divBdr>
        </w:div>
      </w:divsChild>
    </w:div>
    <w:div w:id="18625180">
      <w:bodyDiv w:val="1"/>
      <w:marLeft w:val="0"/>
      <w:marRight w:val="0"/>
      <w:marTop w:val="0"/>
      <w:marBottom w:val="0"/>
      <w:divBdr>
        <w:top w:val="none" w:sz="0" w:space="0" w:color="auto"/>
        <w:left w:val="none" w:sz="0" w:space="0" w:color="auto"/>
        <w:bottom w:val="none" w:sz="0" w:space="0" w:color="auto"/>
        <w:right w:val="none" w:sz="0" w:space="0" w:color="auto"/>
      </w:divBdr>
    </w:div>
    <w:div w:id="20860852">
      <w:bodyDiv w:val="1"/>
      <w:marLeft w:val="0"/>
      <w:marRight w:val="0"/>
      <w:marTop w:val="0"/>
      <w:marBottom w:val="0"/>
      <w:divBdr>
        <w:top w:val="none" w:sz="0" w:space="0" w:color="auto"/>
        <w:left w:val="none" w:sz="0" w:space="0" w:color="auto"/>
        <w:bottom w:val="none" w:sz="0" w:space="0" w:color="auto"/>
        <w:right w:val="none" w:sz="0" w:space="0" w:color="auto"/>
      </w:divBdr>
    </w:div>
    <w:div w:id="22949729">
      <w:bodyDiv w:val="1"/>
      <w:marLeft w:val="0"/>
      <w:marRight w:val="0"/>
      <w:marTop w:val="0"/>
      <w:marBottom w:val="0"/>
      <w:divBdr>
        <w:top w:val="none" w:sz="0" w:space="0" w:color="auto"/>
        <w:left w:val="none" w:sz="0" w:space="0" w:color="auto"/>
        <w:bottom w:val="none" w:sz="0" w:space="0" w:color="auto"/>
        <w:right w:val="none" w:sz="0" w:space="0" w:color="auto"/>
      </w:divBdr>
      <w:divsChild>
        <w:div w:id="819153868">
          <w:marLeft w:val="0"/>
          <w:marRight w:val="0"/>
          <w:marTop w:val="0"/>
          <w:marBottom w:val="0"/>
          <w:divBdr>
            <w:top w:val="none" w:sz="0" w:space="0" w:color="auto"/>
            <w:left w:val="none" w:sz="0" w:space="0" w:color="auto"/>
            <w:bottom w:val="none" w:sz="0" w:space="0" w:color="auto"/>
            <w:right w:val="none" w:sz="0" w:space="0" w:color="auto"/>
          </w:divBdr>
        </w:div>
        <w:div w:id="1280528684">
          <w:marLeft w:val="0"/>
          <w:marRight w:val="0"/>
          <w:marTop w:val="0"/>
          <w:marBottom w:val="0"/>
          <w:divBdr>
            <w:top w:val="none" w:sz="0" w:space="0" w:color="auto"/>
            <w:left w:val="none" w:sz="0" w:space="0" w:color="auto"/>
            <w:bottom w:val="none" w:sz="0" w:space="0" w:color="auto"/>
            <w:right w:val="none" w:sz="0" w:space="0" w:color="auto"/>
          </w:divBdr>
        </w:div>
        <w:div w:id="1722485282">
          <w:marLeft w:val="0"/>
          <w:marRight w:val="0"/>
          <w:marTop w:val="0"/>
          <w:marBottom w:val="0"/>
          <w:divBdr>
            <w:top w:val="none" w:sz="0" w:space="0" w:color="auto"/>
            <w:left w:val="none" w:sz="0" w:space="0" w:color="auto"/>
            <w:bottom w:val="none" w:sz="0" w:space="0" w:color="auto"/>
            <w:right w:val="none" w:sz="0" w:space="0" w:color="auto"/>
          </w:divBdr>
        </w:div>
        <w:div w:id="1815290342">
          <w:marLeft w:val="0"/>
          <w:marRight w:val="0"/>
          <w:marTop w:val="0"/>
          <w:marBottom w:val="0"/>
          <w:divBdr>
            <w:top w:val="none" w:sz="0" w:space="0" w:color="auto"/>
            <w:left w:val="none" w:sz="0" w:space="0" w:color="auto"/>
            <w:bottom w:val="none" w:sz="0" w:space="0" w:color="auto"/>
            <w:right w:val="none" w:sz="0" w:space="0" w:color="auto"/>
          </w:divBdr>
        </w:div>
      </w:divsChild>
    </w:div>
    <w:div w:id="23680064">
      <w:bodyDiv w:val="1"/>
      <w:marLeft w:val="0"/>
      <w:marRight w:val="0"/>
      <w:marTop w:val="0"/>
      <w:marBottom w:val="0"/>
      <w:divBdr>
        <w:top w:val="none" w:sz="0" w:space="0" w:color="auto"/>
        <w:left w:val="none" w:sz="0" w:space="0" w:color="auto"/>
        <w:bottom w:val="none" w:sz="0" w:space="0" w:color="auto"/>
        <w:right w:val="none" w:sz="0" w:space="0" w:color="auto"/>
      </w:divBdr>
      <w:divsChild>
        <w:div w:id="1328902608">
          <w:marLeft w:val="0"/>
          <w:marRight w:val="0"/>
          <w:marTop w:val="0"/>
          <w:marBottom w:val="0"/>
          <w:divBdr>
            <w:top w:val="none" w:sz="0" w:space="0" w:color="auto"/>
            <w:left w:val="none" w:sz="0" w:space="0" w:color="auto"/>
            <w:bottom w:val="none" w:sz="0" w:space="0" w:color="auto"/>
            <w:right w:val="none" w:sz="0" w:space="0" w:color="auto"/>
          </w:divBdr>
        </w:div>
        <w:div w:id="1468159349">
          <w:marLeft w:val="0"/>
          <w:marRight w:val="0"/>
          <w:marTop w:val="0"/>
          <w:marBottom w:val="0"/>
          <w:divBdr>
            <w:top w:val="none" w:sz="0" w:space="0" w:color="auto"/>
            <w:left w:val="none" w:sz="0" w:space="0" w:color="auto"/>
            <w:bottom w:val="none" w:sz="0" w:space="0" w:color="auto"/>
            <w:right w:val="none" w:sz="0" w:space="0" w:color="auto"/>
          </w:divBdr>
        </w:div>
        <w:div w:id="1487433925">
          <w:marLeft w:val="0"/>
          <w:marRight w:val="0"/>
          <w:marTop w:val="0"/>
          <w:marBottom w:val="0"/>
          <w:divBdr>
            <w:top w:val="none" w:sz="0" w:space="0" w:color="auto"/>
            <w:left w:val="none" w:sz="0" w:space="0" w:color="auto"/>
            <w:bottom w:val="none" w:sz="0" w:space="0" w:color="auto"/>
            <w:right w:val="none" w:sz="0" w:space="0" w:color="auto"/>
          </w:divBdr>
        </w:div>
        <w:div w:id="1829053681">
          <w:marLeft w:val="0"/>
          <w:marRight w:val="0"/>
          <w:marTop w:val="0"/>
          <w:marBottom w:val="0"/>
          <w:divBdr>
            <w:top w:val="none" w:sz="0" w:space="0" w:color="auto"/>
            <w:left w:val="none" w:sz="0" w:space="0" w:color="auto"/>
            <w:bottom w:val="none" w:sz="0" w:space="0" w:color="auto"/>
            <w:right w:val="none" w:sz="0" w:space="0" w:color="auto"/>
          </w:divBdr>
        </w:div>
      </w:divsChild>
    </w:div>
    <w:div w:id="24140848">
      <w:bodyDiv w:val="1"/>
      <w:marLeft w:val="0"/>
      <w:marRight w:val="0"/>
      <w:marTop w:val="0"/>
      <w:marBottom w:val="0"/>
      <w:divBdr>
        <w:top w:val="none" w:sz="0" w:space="0" w:color="auto"/>
        <w:left w:val="none" w:sz="0" w:space="0" w:color="auto"/>
        <w:bottom w:val="none" w:sz="0" w:space="0" w:color="auto"/>
        <w:right w:val="none" w:sz="0" w:space="0" w:color="auto"/>
      </w:divBdr>
      <w:divsChild>
        <w:div w:id="1583681060">
          <w:marLeft w:val="0"/>
          <w:marRight w:val="0"/>
          <w:marTop w:val="0"/>
          <w:marBottom w:val="0"/>
          <w:divBdr>
            <w:top w:val="none" w:sz="0" w:space="0" w:color="auto"/>
            <w:left w:val="none" w:sz="0" w:space="0" w:color="auto"/>
            <w:bottom w:val="none" w:sz="0" w:space="0" w:color="auto"/>
            <w:right w:val="none" w:sz="0" w:space="0" w:color="auto"/>
          </w:divBdr>
          <w:divsChild>
            <w:div w:id="491608329">
              <w:marLeft w:val="0"/>
              <w:marRight w:val="0"/>
              <w:marTop w:val="0"/>
              <w:marBottom w:val="0"/>
              <w:divBdr>
                <w:top w:val="none" w:sz="0" w:space="0" w:color="auto"/>
                <w:left w:val="none" w:sz="0" w:space="0" w:color="auto"/>
                <w:bottom w:val="none" w:sz="0" w:space="0" w:color="auto"/>
                <w:right w:val="none" w:sz="0" w:space="0" w:color="auto"/>
              </w:divBdr>
              <w:divsChild>
                <w:div w:id="61954385">
                  <w:marLeft w:val="0"/>
                  <w:marRight w:val="0"/>
                  <w:marTop w:val="0"/>
                  <w:marBottom w:val="0"/>
                  <w:divBdr>
                    <w:top w:val="none" w:sz="0" w:space="0" w:color="auto"/>
                    <w:left w:val="none" w:sz="0" w:space="0" w:color="auto"/>
                    <w:bottom w:val="none" w:sz="0" w:space="0" w:color="auto"/>
                    <w:right w:val="none" w:sz="0" w:space="0" w:color="auto"/>
                  </w:divBdr>
                  <w:divsChild>
                    <w:div w:id="98919448">
                      <w:marLeft w:val="0"/>
                      <w:marRight w:val="0"/>
                      <w:marTop w:val="0"/>
                      <w:marBottom w:val="0"/>
                      <w:divBdr>
                        <w:top w:val="none" w:sz="0" w:space="0" w:color="auto"/>
                        <w:left w:val="none" w:sz="0" w:space="0" w:color="auto"/>
                        <w:bottom w:val="none" w:sz="0" w:space="0" w:color="auto"/>
                        <w:right w:val="none" w:sz="0" w:space="0" w:color="auto"/>
                      </w:divBdr>
                      <w:divsChild>
                        <w:div w:id="15927633">
                          <w:marLeft w:val="0"/>
                          <w:marRight w:val="0"/>
                          <w:marTop w:val="0"/>
                          <w:marBottom w:val="0"/>
                          <w:divBdr>
                            <w:top w:val="none" w:sz="0" w:space="0" w:color="auto"/>
                            <w:left w:val="none" w:sz="0" w:space="0" w:color="auto"/>
                            <w:bottom w:val="none" w:sz="0" w:space="0" w:color="auto"/>
                            <w:right w:val="none" w:sz="0" w:space="0" w:color="auto"/>
                          </w:divBdr>
                          <w:divsChild>
                            <w:div w:id="246235180">
                              <w:marLeft w:val="0"/>
                              <w:marRight w:val="0"/>
                              <w:marTop w:val="0"/>
                              <w:marBottom w:val="0"/>
                              <w:divBdr>
                                <w:top w:val="none" w:sz="0" w:space="0" w:color="auto"/>
                                <w:left w:val="none" w:sz="0" w:space="0" w:color="auto"/>
                                <w:bottom w:val="none" w:sz="0" w:space="0" w:color="auto"/>
                                <w:right w:val="none" w:sz="0" w:space="0" w:color="auto"/>
                              </w:divBdr>
                              <w:divsChild>
                                <w:div w:id="639848634">
                                  <w:marLeft w:val="0"/>
                                  <w:marRight w:val="0"/>
                                  <w:marTop w:val="0"/>
                                  <w:marBottom w:val="0"/>
                                  <w:divBdr>
                                    <w:top w:val="none" w:sz="0" w:space="0" w:color="auto"/>
                                    <w:left w:val="none" w:sz="0" w:space="0" w:color="auto"/>
                                    <w:bottom w:val="none" w:sz="0" w:space="0" w:color="auto"/>
                                    <w:right w:val="none" w:sz="0" w:space="0" w:color="auto"/>
                                  </w:divBdr>
                                  <w:divsChild>
                                    <w:div w:id="71854529">
                                      <w:marLeft w:val="0"/>
                                      <w:marRight w:val="300"/>
                                      <w:marTop w:val="0"/>
                                      <w:marBottom w:val="300"/>
                                      <w:divBdr>
                                        <w:top w:val="none" w:sz="0" w:space="0" w:color="auto"/>
                                        <w:left w:val="none" w:sz="0" w:space="0" w:color="auto"/>
                                        <w:bottom w:val="none" w:sz="0" w:space="0" w:color="auto"/>
                                        <w:right w:val="none" w:sz="0" w:space="0" w:color="auto"/>
                                      </w:divBdr>
                                      <w:divsChild>
                                        <w:div w:id="1567296066">
                                          <w:marLeft w:val="0"/>
                                          <w:marRight w:val="0"/>
                                          <w:marTop w:val="0"/>
                                          <w:marBottom w:val="0"/>
                                          <w:divBdr>
                                            <w:top w:val="none" w:sz="0" w:space="0" w:color="auto"/>
                                            <w:left w:val="none" w:sz="0" w:space="0" w:color="auto"/>
                                            <w:bottom w:val="none" w:sz="0" w:space="0" w:color="auto"/>
                                            <w:right w:val="none" w:sz="0" w:space="0" w:color="auto"/>
                                          </w:divBdr>
                                          <w:divsChild>
                                            <w:div w:id="123747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5984466">
      <w:bodyDiv w:val="1"/>
      <w:marLeft w:val="0"/>
      <w:marRight w:val="0"/>
      <w:marTop w:val="0"/>
      <w:marBottom w:val="0"/>
      <w:divBdr>
        <w:top w:val="none" w:sz="0" w:space="0" w:color="auto"/>
        <w:left w:val="none" w:sz="0" w:space="0" w:color="auto"/>
        <w:bottom w:val="none" w:sz="0" w:space="0" w:color="auto"/>
        <w:right w:val="none" w:sz="0" w:space="0" w:color="auto"/>
      </w:divBdr>
      <w:divsChild>
        <w:div w:id="939799758">
          <w:marLeft w:val="0"/>
          <w:marRight w:val="0"/>
          <w:marTop w:val="0"/>
          <w:marBottom w:val="0"/>
          <w:divBdr>
            <w:top w:val="none" w:sz="0" w:space="0" w:color="auto"/>
            <w:left w:val="none" w:sz="0" w:space="0" w:color="auto"/>
            <w:bottom w:val="none" w:sz="0" w:space="0" w:color="auto"/>
            <w:right w:val="none" w:sz="0" w:space="0" w:color="auto"/>
          </w:divBdr>
          <w:divsChild>
            <w:div w:id="411320739">
              <w:marLeft w:val="0"/>
              <w:marRight w:val="0"/>
              <w:marTop w:val="0"/>
              <w:marBottom w:val="0"/>
              <w:divBdr>
                <w:top w:val="none" w:sz="0" w:space="0" w:color="auto"/>
                <w:left w:val="none" w:sz="0" w:space="0" w:color="auto"/>
                <w:bottom w:val="none" w:sz="0" w:space="0" w:color="auto"/>
                <w:right w:val="none" w:sz="0" w:space="0" w:color="auto"/>
              </w:divBdr>
              <w:divsChild>
                <w:div w:id="18820808">
                  <w:marLeft w:val="0"/>
                  <w:marRight w:val="0"/>
                  <w:marTop w:val="0"/>
                  <w:marBottom w:val="0"/>
                  <w:divBdr>
                    <w:top w:val="none" w:sz="0" w:space="0" w:color="auto"/>
                    <w:left w:val="none" w:sz="0" w:space="0" w:color="auto"/>
                    <w:bottom w:val="none" w:sz="0" w:space="0" w:color="auto"/>
                    <w:right w:val="none" w:sz="0" w:space="0" w:color="auto"/>
                  </w:divBdr>
                  <w:divsChild>
                    <w:div w:id="885875962">
                      <w:marLeft w:val="0"/>
                      <w:marRight w:val="0"/>
                      <w:marTop w:val="0"/>
                      <w:marBottom w:val="0"/>
                      <w:divBdr>
                        <w:top w:val="none" w:sz="0" w:space="0" w:color="auto"/>
                        <w:left w:val="none" w:sz="0" w:space="0" w:color="auto"/>
                        <w:bottom w:val="none" w:sz="0" w:space="0" w:color="auto"/>
                        <w:right w:val="none" w:sz="0" w:space="0" w:color="auto"/>
                      </w:divBdr>
                      <w:divsChild>
                        <w:div w:id="73670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885258">
                  <w:marLeft w:val="0"/>
                  <w:marRight w:val="0"/>
                  <w:marTop w:val="1080"/>
                  <w:marBottom w:val="0"/>
                  <w:divBdr>
                    <w:top w:val="none" w:sz="0" w:space="0" w:color="auto"/>
                    <w:left w:val="none" w:sz="0" w:space="0" w:color="auto"/>
                    <w:bottom w:val="none" w:sz="0" w:space="0" w:color="auto"/>
                    <w:right w:val="none" w:sz="0" w:space="0" w:color="auto"/>
                  </w:divBdr>
                </w:div>
                <w:div w:id="1756245426">
                  <w:marLeft w:val="0"/>
                  <w:marRight w:val="0"/>
                  <w:marTop w:val="0"/>
                  <w:marBottom w:val="0"/>
                  <w:divBdr>
                    <w:top w:val="none" w:sz="0" w:space="0" w:color="auto"/>
                    <w:left w:val="none" w:sz="0" w:space="0" w:color="auto"/>
                    <w:bottom w:val="none" w:sz="0" w:space="0" w:color="auto"/>
                    <w:right w:val="none" w:sz="0" w:space="0" w:color="auto"/>
                  </w:divBdr>
                  <w:divsChild>
                    <w:div w:id="90050150">
                      <w:marLeft w:val="-330"/>
                      <w:marRight w:val="-330"/>
                      <w:marTop w:val="0"/>
                      <w:marBottom w:val="0"/>
                      <w:divBdr>
                        <w:top w:val="none" w:sz="0" w:space="0" w:color="auto"/>
                        <w:left w:val="none" w:sz="0" w:space="0" w:color="auto"/>
                        <w:bottom w:val="none" w:sz="0" w:space="0" w:color="auto"/>
                        <w:right w:val="none" w:sz="0" w:space="0" w:color="auto"/>
                      </w:divBdr>
                      <w:divsChild>
                        <w:div w:id="1110465979">
                          <w:marLeft w:val="0"/>
                          <w:marRight w:val="0"/>
                          <w:marTop w:val="0"/>
                          <w:marBottom w:val="0"/>
                          <w:divBdr>
                            <w:top w:val="none" w:sz="0" w:space="0" w:color="auto"/>
                            <w:left w:val="none" w:sz="0" w:space="0" w:color="auto"/>
                            <w:bottom w:val="none" w:sz="0" w:space="0" w:color="auto"/>
                            <w:right w:val="none" w:sz="0" w:space="0" w:color="auto"/>
                          </w:divBdr>
                        </w:div>
                        <w:div w:id="1401749799">
                          <w:marLeft w:val="0"/>
                          <w:marRight w:val="0"/>
                          <w:marTop w:val="0"/>
                          <w:marBottom w:val="0"/>
                          <w:divBdr>
                            <w:top w:val="none" w:sz="0" w:space="0" w:color="auto"/>
                            <w:left w:val="none" w:sz="0" w:space="0" w:color="auto"/>
                            <w:bottom w:val="none" w:sz="0" w:space="0" w:color="auto"/>
                            <w:right w:val="none" w:sz="0" w:space="0" w:color="auto"/>
                          </w:divBdr>
                        </w:div>
                        <w:div w:id="2078819623">
                          <w:marLeft w:val="0"/>
                          <w:marRight w:val="0"/>
                          <w:marTop w:val="0"/>
                          <w:marBottom w:val="0"/>
                          <w:divBdr>
                            <w:top w:val="none" w:sz="0" w:space="0" w:color="auto"/>
                            <w:left w:val="none" w:sz="0" w:space="0" w:color="auto"/>
                            <w:bottom w:val="none" w:sz="0" w:space="0" w:color="auto"/>
                            <w:right w:val="none" w:sz="0" w:space="0" w:color="auto"/>
                          </w:divBdr>
                        </w:div>
                      </w:divsChild>
                    </w:div>
                    <w:div w:id="1483155381">
                      <w:marLeft w:val="-330"/>
                      <w:marRight w:val="-330"/>
                      <w:marTop w:val="0"/>
                      <w:marBottom w:val="0"/>
                      <w:divBdr>
                        <w:top w:val="none" w:sz="0" w:space="0" w:color="auto"/>
                        <w:left w:val="none" w:sz="0" w:space="0" w:color="auto"/>
                        <w:bottom w:val="none" w:sz="0" w:space="0" w:color="auto"/>
                        <w:right w:val="none" w:sz="0" w:space="0" w:color="auto"/>
                      </w:divBdr>
                    </w:div>
                  </w:divsChild>
                </w:div>
              </w:divsChild>
            </w:div>
          </w:divsChild>
        </w:div>
        <w:div w:id="1029406631">
          <w:marLeft w:val="0"/>
          <w:marRight w:val="0"/>
          <w:marTop w:val="0"/>
          <w:marBottom w:val="0"/>
          <w:divBdr>
            <w:top w:val="none" w:sz="0" w:space="0" w:color="auto"/>
            <w:left w:val="none" w:sz="0" w:space="0" w:color="auto"/>
            <w:bottom w:val="none" w:sz="0" w:space="0" w:color="auto"/>
            <w:right w:val="none" w:sz="0" w:space="0" w:color="auto"/>
          </w:divBdr>
          <w:divsChild>
            <w:div w:id="234946595">
              <w:marLeft w:val="0"/>
              <w:marRight w:val="0"/>
              <w:marTop w:val="0"/>
              <w:marBottom w:val="0"/>
              <w:divBdr>
                <w:top w:val="none" w:sz="0" w:space="0" w:color="auto"/>
                <w:left w:val="none" w:sz="0" w:space="0" w:color="auto"/>
                <w:bottom w:val="none" w:sz="0" w:space="0" w:color="auto"/>
                <w:right w:val="none" w:sz="0" w:space="0" w:color="auto"/>
              </w:divBdr>
              <w:divsChild>
                <w:div w:id="149030075">
                  <w:marLeft w:val="0"/>
                  <w:marRight w:val="0"/>
                  <w:marTop w:val="0"/>
                  <w:marBottom w:val="0"/>
                  <w:divBdr>
                    <w:top w:val="none" w:sz="0" w:space="0" w:color="auto"/>
                    <w:left w:val="none" w:sz="0" w:space="0" w:color="auto"/>
                    <w:bottom w:val="none" w:sz="0" w:space="0" w:color="auto"/>
                    <w:right w:val="none" w:sz="0" w:space="0" w:color="auto"/>
                  </w:divBdr>
                </w:div>
              </w:divsChild>
            </w:div>
            <w:div w:id="386078124">
              <w:marLeft w:val="0"/>
              <w:marRight w:val="0"/>
              <w:marTop w:val="0"/>
              <w:marBottom w:val="0"/>
              <w:divBdr>
                <w:top w:val="none" w:sz="0" w:space="0" w:color="auto"/>
                <w:left w:val="none" w:sz="0" w:space="0" w:color="auto"/>
                <w:bottom w:val="none" w:sz="0" w:space="0" w:color="auto"/>
                <w:right w:val="none" w:sz="0" w:space="0" w:color="auto"/>
              </w:divBdr>
              <w:divsChild>
                <w:div w:id="132407010">
                  <w:marLeft w:val="0"/>
                  <w:marRight w:val="0"/>
                  <w:marTop w:val="0"/>
                  <w:marBottom w:val="0"/>
                  <w:divBdr>
                    <w:top w:val="none" w:sz="0" w:space="0" w:color="auto"/>
                    <w:left w:val="none" w:sz="0" w:space="0" w:color="auto"/>
                    <w:bottom w:val="none" w:sz="0" w:space="0" w:color="auto"/>
                    <w:right w:val="none" w:sz="0" w:space="0" w:color="auto"/>
                  </w:divBdr>
                  <w:divsChild>
                    <w:div w:id="1635065121">
                      <w:marLeft w:val="0"/>
                      <w:marRight w:val="0"/>
                      <w:marTop w:val="0"/>
                      <w:marBottom w:val="0"/>
                      <w:divBdr>
                        <w:top w:val="none" w:sz="0" w:space="0" w:color="auto"/>
                        <w:left w:val="none" w:sz="0" w:space="0" w:color="auto"/>
                        <w:bottom w:val="none" w:sz="0" w:space="0" w:color="auto"/>
                        <w:right w:val="none" w:sz="0" w:space="0" w:color="auto"/>
                      </w:divBdr>
                      <w:divsChild>
                        <w:div w:id="2085377539">
                          <w:marLeft w:val="0"/>
                          <w:marRight w:val="0"/>
                          <w:marTop w:val="0"/>
                          <w:marBottom w:val="0"/>
                          <w:divBdr>
                            <w:top w:val="single" w:sz="6" w:space="0" w:color="auto"/>
                            <w:left w:val="none" w:sz="0" w:space="0" w:color="auto"/>
                            <w:bottom w:val="none" w:sz="0" w:space="0" w:color="auto"/>
                            <w:right w:val="none" w:sz="0" w:space="0" w:color="auto"/>
                          </w:divBdr>
                          <w:divsChild>
                            <w:div w:id="988635279">
                              <w:marLeft w:val="0"/>
                              <w:marRight w:val="0"/>
                              <w:marTop w:val="0"/>
                              <w:marBottom w:val="0"/>
                              <w:divBdr>
                                <w:top w:val="none" w:sz="0" w:space="0" w:color="auto"/>
                                <w:left w:val="none" w:sz="0" w:space="0" w:color="auto"/>
                                <w:bottom w:val="none" w:sz="0" w:space="0" w:color="auto"/>
                                <w:right w:val="none" w:sz="0" w:space="0" w:color="auto"/>
                              </w:divBdr>
                              <w:divsChild>
                                <w:div w:id="942342803">
                                  <w:marLeft w:val="0"/>
                                  <w:marRight w:val="0"/>
                                  <w:marTop w:val="0"/>
                                  <w:marBottom w:val="0"/>
                                  <w:divBdr>
                                    <w:top w:val="none" w:sz="0" w:space="0" w:color="auto"/>
                                    <w:left w:val="none" w:sz="0" w:space="0" w:color="auto"/>
                                    <w:bottom w:val="none" w:sz="0" w:space="0" w:color="auto"/>
                                    <w:right w:val="none" w:sz="0" w:space="0" w:color="auto"/>
                                  </w:divBdr>
                                  <w:divsChild>
                                    <w:div w:id="1679842695">
                                      <w:marLeft w:val="0"/>
                                      <w:marRight w:val="0"/>
                                      <w:marTop w:val="0"/>
                                      <w:marBottom w:val="0"/>
                                      <w:divBdr>
                                        <w:top w:val="none" w:sz="0" w:space="0" w:color="auto"/>
                                        <w:left w:val="none" w:sz="0" w:space="0" w:color="auto"/>
                                        <w:bottom w:val="none" w:sz="0" w:space="0" w:color="auto"/>
                                        <w:right w:val="none" w:sz="0" w:space="0" w:color="auto"/>
                                      </w:divBdr>
                                      <w:divsChild>
                                        <w:div w:id="188293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78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558244">
                  <w:marLeft w:val="0"/>
                  <w:marRight w:val="0"/>
                  <w:marTop w:val="0"/>
                  <w:marBottom w:val="0"/>
                  <w:divBdr>
                    <w:top w:val="none" w:sz="0" w:space="0" w:color="auto"/>
                    <w:left w:val="none" w:sz="0" w:space="0" w:color="auto"/>
                    <w:bottom w:val="none" w:sz="0" w:space="0" w:color="auto"/>
                    <w:right w:val="none" w:sz="0" w:space="0" w:color="auto"/>
                  </w:divBdr>
                </w:div>
              </w:divsChild>
            </w:div>
            <w:div w:id="615526528">
              <w:marLeft w:val="0"/>
              <w:marRight w:val="0"/>
              <w:marTop w:val="0"/>
              <w:marBottom w:val="0"/>
              <w:divBdr>
                <w:top w:val="none" w:sz="0" w:space="0" w:color="auto"/>
                <w:left w:val="none" w:sz="0" w:space="0" w:color="auto"/>
                <w:bottom w:val="none" w:sz="0" w:space="0" w:color="auto"/>
                <w:right w:val="none" w:sz="0" w:space="0" w:color="auto"/>
              </w:divBdr>
              <w:divsChild>
                <w:div w:id="550581101">
                  <w:marLeft w:val="0"/>
                  <w:marRight w:val="0"/>
                  <w:marTop w:val="0"/>
                  <w:marBottom w:val="0"/>
                  <w:divBdr>
                    <w:top w:val="none" w:sz="0" w:space="0" w:color="auto"/>
                    <w:left w:val="none" w:sz="0" w:space="0" w:color="auto"/>
                    <w:bottom w:val="none" w:sz="0" w:space="0" w:color="auto"/>
                    <w:right w:val="none" w:sz="0" w:space="0" w:color="auto"/>
                  </w:divBdr>
                  <w:divsChild>
                    <w:div w:id="1096750873">
                      <w:marLeft w:val="0"/>
                      <w:marRight w:val="0"/>
                      <w:marTop w:val="0"/>
                      <w:marBottom w:val="0"/>
                      <w:divBdr>
                        <w:top w:val="none" w:sz="0" w:space="0" w:color="auto"/>
                        <w:left w:val="none" w:sz="0" w:space="0" w:color="auto"/>
                        <w:bottom w:val="none" w:sz="0" w:space="0" w:color="auto"/>
                        <w:right w:val="none" w:sz="0" w:space="0" w:color="auto"/>
                      </w:divBdr>
                      <w:divsChild>
                        <w:div w:id="229073655">
                          <w:marLeft w:val="0"/>
                          <w:marRight w:val="0"/>
                          <w:marTop w:val="0"/>
                          <w:marBottom w:val="0"/>
                          <w:divBdr>
                            <w:top w:val="none" w:sz="0" w:space="0" w:color="auto"/>
                            <w:left w:val="none" w:sz="0" w:space="0" w:color="auto"/>
                            <w:bottom w:val="none" w:sz="0" w:space="0" w:color="auto"/>
                            <w:right w:val="none" w:sz="0" w:space="0" w:color="auto"/>
                          </w:divBdr>
                          <w:divsChild>
                            <w:div w:id="886144870">
                              <w:marLeft w:val="0"/>
                              <w:marRight w:val="0"/>
                              <w:marTop w:val="0"/>
                              <w:marBottom w:val="0"/>
                              <w:divBdr>
                                <w:top w:val="none" w:sz="0" w:space="0" w:color="auto"/>
                                <w:left w:val="none" w:sz="0" w:space="0" w:color="auto"/>
                                <w:bottom w:val="none" w:sz="0" w:space="0" w:color="auto"/>
                                <w:right w:val="none" w:sz="0" w:space="0" w:color="auto"/>
                              </w:divBdr>
                              <w:divsChild>
                                <w:div w:id="1191989975">
                                  <w:marLeft w:val="0"/>
                                  <w:marRight w:val="0"/>
                                  <w:marTop w:val="0"/>
                                  <w:marBottom w:val="0"/>
                                  <w:divBdr>
                                    <w:top w:val="none" w:sz="0" w:space="0" w:color="auto"/>
                                    <w:left w:val="none" w:sz="0" w:space="0" w:color="auto"/>
                                    <w:bottom w:val="none" w:sz="0" w:space="0" w:color="auto"/>
                                    <w:right w:val="none" w:sz="0" w:space="0" w:color="auto"/>
                                  </w:divBdr>
                                  <w:divsChild>
                                    <w:div w:id="1534461354">
                                      <w:marLeft w:val="0"/>
                                      <w:marRight w:val="0"/>
                                      <w:marTop w:val="0"/>
                                      <w:marBottom w:val="0"/>
                                      <w:divBdr>
                                        <w:top w:val="none" w:sz="0" w:space="0" w:color="auto"/>
                                        <w:left w:val="none" w:sz="0" w:space="0" w:color="auto"/>
                                        <w:bottom w:val="none" w:sz="0" w:space="0" w:color="auto"/>
                                        <w:right w:val="none" w:sz="0" w:space="0" w:color="auto"/>
                                      </w:divBdr>
                                      <w:divsChild>
                                        <w:div w:id="192703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259699">
                          <w:marLeft w:val="0"/>
                          <w:marRight w:val="0"/>
                          <w:marTop w:val="0"/>
                          <w:marBottom w:val="0"/>
                          <w:divBdr>
                            <w:top w:val="none" w:sz="0" w:space="0" w:color="auto"/>
                            <w:left w:val="none" w:sz="0" w:space="0" w:color="auto"/>
                            <w:bottom w:val="none" w:sz="0" w:space="0" w:color="auto"/>
                            <w:right w:val="none" w:sz="0" w:space="0" w:color="auto"/>
                          </w:divBdr>
                          <w:divsChild>
                            <w:div w:id="134950140">
                              <w:marLeft w:val="0"/>
                              <w:marRight w:val="0"/>
                              <w:marTop w:val="0"/>
                              <w:marBottom w:val="0"/>
                              <w:divBdr>
                                <w:top w:val="none" w:sz="0" w:space="0" w:color="auto"/>
                                <w:left w:val="none" w:sz="0" w:space="0" w:color="auto"/>
                                <w:bottom w:val="none" w:sz="0" w:space="0" w:color="auto"/>
                                <w:right w:val="none" w:sz="0" w:space="0" w:color="auto"/>
                              </w:divBdr>
                              <w:divsChild>
                                <w:div w:id="1363357519">
                                  <w:marLeft w:val="0"/>
                                  <w:marRight w:val="0"/>
                                  <w:marTop w:val="0"/>
                                  <w:marBottom w:val="0"/>
                                  <w:divBdr>
                                    <w:top w:val="none" w:sz="0" w:space="0" w:color="auto"/>
                                    <w:left w:val="none" w:sz="0" w:space="0" w:color="auto"/>
                                    <w:bottom w:val="none" w:sz="0" w:space="0" w:color="auto"/>
                                    <w:right w:val="none" w:sz="0" w:space="0" w:color="auto"/>
                                  </w:divBdr>
                                </w:div>
                              </w:divsChild>
                            </w:div>
                            <w:div w:id="670643225">
                              <w:marLeft w:val="0"/>
                              <w:marRight w:val="0"/>
                              <w:marTop w:val="0"/>
                              <w:marBottom w:val="0"/>
                              <w:divBdr>
                                <w:top w:val="none" w:sz="0" w:space="0" w:color="auto"/>
                                <w:left w:val="none" w:sz="0" w:space="0" w:color="auto"/>
                                <w:bottom w:val="none" w:sz="0" w:space="0" w:color="auto"/>
                                <w:right w:val="none" w:sz="0" w:space="0" w:color="auto"/>
                              </w:divBdr>
                            </w:div>
                            <w:div w:id="160098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111999">
                  <w:marLeft w:val="0"/>
                  <w:marRight w:val="0"/>
                  <w:marTop w:val="0"/>
                  <w:marBottom w:val="0"/>
                  <w:divBdr>
                    <w:top w:val="none" w:sz="0" w:space="0" w:color="auto"/>
                    <w:left w:val="none" w:sz="0" w:space="0" w:color="auto"/>
                    <w:bottom w:val="none" w:sz="0" w:space="0" w:color="auto"/>
                    <w:right w:val="none" w:sz="0" w:space="0" w:color="auto"/>
                  </w:divBdr>
                  <w:divsChild>
                    <w:div w:id="865173218">
                      <w:marLeft w:val="0"/>
                      <w:marRight w:val="0"/>
                      <w:marTop w:val="0"/>
                      <w:marBottom w:val="0"/>
                      <w:divBdr>
                        <w:top w:val="none" w:sz="0" w:space="0" w:color="auto"/>
                        <w:left w:val="none" w:sz="0" w:space="0" w:color="auto"/>
                        <w:bottom w:val="none" w:sz="0" w:space="0" w:color="auto"/>
                        <w:right w:val="none" w:sz="0" w:space="0" w:color="auto"/>
                      </w:divBdr>
                      <w:divsChild>
                        <w:div w:id="290525403">
                          <w:marLeft w:val="0"/>
                          <w:marRight w:val="0"/>
                          <w:marTop w:val="0"/>
                          <w:marBottom w:val="0"/>
                          <w:divBdr>
                            <w:top w:val="none" w:sz="0" w:space="0" w:color="auto"/>
                            <w:left w:val="none" w:sz="0" w:space="0" w:color="auto"/>
                            <w:bottom w:val="none" w:sz="0" w:space="0" w:color="auto"/>
                            <w:right w:val="none" w:sz="0" w:space="0" w:color="auto"/>
                          </w:divBdr>
                          <w:divsChild>
                            <w:div w:id="1578828143">
                              <w:marLeft w:val="0"/>
                              <w:marRight w:val="0"/>
                              <w:marTop w:val="0"/>
                              <w:marBottom w:val="0"/>
                              <w:divBdr>
                                <w:top w:val="none" w:sz="0" w:space="0" w:color="auto"/>
                                <w:left w:val="none" w:sz="0" w:space="0" w:color="auto"/>
                                <w:bottom w:val="none" w:sz="0" w:space="0" w:color="auto"/>
                                <w:right w:val="none" w:sz="0" w:space="0" w:color="auto"/>
                              </w:divBdr>
                              <w:divsChild>
                                <w:div w:id="2107383833">
                                  <w:marLeft w:val="0"/>
                                  <w:marRight w:val="0"/>
                                  <w:marTop w:val="0"/>
                                  <w:marBottom w:val="0"/>
                                  <w:divBdr>
                                    <w:top w:val="none" w:sz="0" w:space="0" w:color="auto"/>
                                    <w:left w:val="none" w:sz="0" w:space="0" w:color="auto"/>
                                    <w:bottom w:val="none" w:sz="0" w:space="0" w:color="auto"/>
                                    <w:right w:val="none" w:sz="0" w:space="0" w:color="auto"/>
                                  </w:divBdr>
                                  <w:divsChild>
                                    <w:div w:id="708913275">
                                      <w:marLeft w:val="0"/>
                                      <w:marRight w:val="0"/>
                                      <w:marTop w:val="0"/>
                                      <w:marBottom w:val="0"/>
                                      <w:divBdr>
                                        <w:top w:val="none" w:sz="0" w:space="0" w:color="auto"/>
                                        <w:left w:val="none" w:sz="0" w:space="0" w:color="auto"/>
                                        <w:bottom w:val="none" w:sz="0" w:space="0" w:color="auto"/>
                                        <w:right w:val="none" w:sz="0" w:space="0" w:color="auto"/>
                                      </w:divBdr>
                                      <w:divsChild>
                                        <w:div w:id="1573277252">
                                          <w:marLeft w:val="0"/>
                                          <w:marRight w:val="0"/>
                                          <w:marTop w:val="0"/>
                                          <w:marBottom w:val="0"/>
                                          <w:divBdr>
                                            <w:top w:val="none" w:sz="0" w:space="0" w:color="auto"/>
                                            <w:left w:val="none" w:sz="0" w:space="0" w:color="auto"/>
                                            <w:bottom w:val="none" w:sz="0" w:space="0" w:color="auto"/>
                                            <w:right w:val="none" w:sz="0" w:space="0" w:color="auto"/>
                                          </w:divBdr>
                                          <w:divsChild>
                                            <w:div w:id="1921524154">
                                              <w:marLeft w:val="-290"/>
                                              <w:marRight w:val="-290"/>
                                              <w:marTop w:val="0"/>
                                              <w:marBottom w:val="0"/>
                                              <w:divBdr>
                                                <w:top w:val="none" w:sz="0" w:space="0" w:color="auto"/>
                                                <w:left w:val="none" w:sz="0" w:space="0" w:color="auto"/>
                                                <w:bottom w:val="none" w:sz="0" w:space="0" w:color="auto"/>
                                                <w:right w:val="none" w:sz="0" w:space="0" w:color="auto"/>
                                              </w:divBdr>
                                              <w:divsChild>
                                                <w:div w:id="404184804">
                                                  <w:marLeft w:val="0"/>
                                                  <w:marRight w:val="0"/>
                                                  <w:marTop w:val="0"/>
                                                  <w:marBottom w:val="0"/>
                                                  <w:divBdr>
                                                    <w:top w:val="none" w:sz="0" w:space="0" w:color="auto"/>
                                                    <w:left w:val="none" w:sz="0" w:space="0" w:color="auto"/>
                                                    <w:bottom w:val="none" w:sz="0" w:space="0" w:color="auto"/>
                                                    <w:right w:val="none" w:sz="0" w:space="0" w:color="auto"/>
                                                  </w:divBdr>
                                                  <w:divsChild>
                                                    <w:div w:id="567502235">
                                                      <w:marLeft w:val="0"/>
                                                      <w:marRight w:val="0"/>
                                                      <w:marTop w:val="0"/>
                                                      <w:marBottom w:val="0"/>
                                                      <w:divBdr>
                                                        <w:top w:val="none" w:sz="0" w:space="0" w:color="auto"/>
                                                        <w:left w:val="none" w:sz="0" w:space="0" w:color="auto"/>
                                                        <w:bottom w:val="none" w:sz="0" w:space="0" w:color="auto"/>
                                                        <w:right w:val="none" w:sz="0" w:space="0" w:color="auto"/>
                                                      </w:divBdr>
                                                      <w:divsChild>
                                                        <w:div w:id="121921504">
                                                          <w:marLeft w:val="0"/>
                                                          <w:marRight w:val="0"/>
                                                          <w:marTop w:val="0"/>
                                                          <w:marBottom w:val="0"/>
                                                          <w:divBdr>
                                                            <w:top w:val="none" w:sz="0" w:space="0" w:color="auto"/>
                                                            <w:left w:val="none" w:sz="0" w:space="0" w:color="auto"/>
                                                            <w:bottom w:val="none" w:sz="0" w:space="0" w:color="auto"/>
                                                            <w:right w:val="none" w:sz="0" w:space="0" w:color="auto"/>
                                                          </w:divBdr>
                                                          <w:divsChild>
                                                            <w:div w:id="1758332615">
                                                              <w:marLeft w:val="0"/>
                                                              <w:marRight w:val="0"/>
                                                              <w:marTop w:val="0"/>
                                                              <w:marBottom w:val="0"/>
                                                              <w:divBdr>
                                                                <w:top w:val="none" w:sz="0" w:space="0" w:color="auto"/>
                                                                <w:left w:val="none" w:sz="0" w:space="0" w:color="auto"/>
                                                                <w:bottom w:val="none" w:sz="0" w:space="0" w:color="auto"/>
                                                                <w:right w:val="none" w:sz="0" w:space="0" w:color="auto"/>
                                                              </w:divBdr>
                                                              <w:divsChild>
                                                                <w:div w:id="1121848203">
                                                                  <w:marLeft w:val="0"/>
                                                                  <w:marRight w:val="0"/>
                                                                  <w:marTop w:val="0"/>
                                                                  <w:marBottom w:val="0"/>
                                                                  <w:divBdr>
                                                                    <w:top w:val="none" w:sz="0" w:space="0" w:color="auto"/>
                                                                    <w:left w:val="none" w:sz="0" w:space="0" w:color="auto"/>
                                                                    <w:bottom w:val="none" w:sz="0" w:space="0" w:color="auto"/>
                                                                    <w:right w:val="none" w:sz="0" w:space="0" w:color="auto"/>
                                                                  </w:divBdr>
                                                                  <w:divsChild>
                                                                    <w:div w:id="1827432584">
                                                                      <w:marLeft w:val="0"/>
                                                                      <w:marRight w:val="0"/>
                                                                      <w:marTop w:val="0"/>
                                                                      <w:marBottom w:val="0"/>
                                                                      <w:divBdr>
                                                                        <w:top w:val="none" w:sz="0" w:space="0" w:color="auto"/>
                                                                        <w:left w:val="none" w:sz="0" w:space="0" w:color="auto"/>
                                                                        <w:bottom w:val="single" w:sz="6" w:space="0" w:color="auto"/>
                                                                        <w:right w:val="none" w:sz="0" w:space="0" w:color="auto"/>
                                                                      </w:divBdr>
                                                                      <w:divsChild>
                                                                        <w:div w:id="47179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996111">
                                                          <w:marLeft w:val="0"/>
                                                          <w:marRight w:val="0"/>
                                                          <w:marTop w:val="0"/>
                                                          <w:marBottom w:val="0"/>
                                                          <w:divBdr>
                                                            <w:top w:val="none" w:sz="0" w:space="0" w:color="auto"/>
                                                            <w:left w:val="none" w:sz="0" w:space="0" w:color="auto"/>
                                                            <w:bottom w:val="none" w:sz="0" w:space="0" w:color="auto"/>
                                                            <w:right w:val="none" w:sz="0" w:space="0" w:color="auto"/>
                                                          </w:divBdr>
                                                          <w:divsChild>
                                                            <w:div w:id="318702866">
                                                              <w:marLeft w:val="0"/>
                                                              <w:marRight w:val="0"/>
                                                              <w:marTop w:val="0"/>
                                                              <w:marBottom w:val="0"/>
                                                              <w:divBdr>
                                                                <w:top w:val="none" w:sz="0" w:space="0" w:color="auto"/>
                                                                <w:left w:val="none" w:sz="0" w:space="0" w:color="auto"/>
                                                                <w:bottom w:val="none" w:sz="0" w:space="0" w:color="auto"/>
                                                                <w:right w:val="none" w:sz="0" w:space="0" w:color="auto"/>
                                                              </w:divBdr>
                                                              <w:divsChild>
                                                                <w:div w:id="1432579127">
                                                                  <w:marLeft w:val="0"/>
                                                                  <w:marRight w:val="0"/>
                                                                  <w:marTop w:val="0"/>
                                                                  <w:marBottom w:val="0"/>
                                                                  <w:divBdr>
                                                                    <w:top w:val="none" w:sz="0" w:space="0" w:color="auto"/>
                                                                    <w:left w:val="none" w:sz="0" w:space="0" w:color="auto"/>
                                                                    <w:bottom w:val="none" w:sz="0" w:space="0" w:color="auto"/>
                                                                    <w:right w:val="none" w:sz="0" w:space="0" w:color="auto"/>
                                                                  </w:divBdr>
                                                                  <w:divsChild>
                                                                    <w:div w:id="2085175016">
                                                                      <w:marLeft w:val="0"/>
                                                                      <w:marRight w:val="0"/>
                                                                      <w:marTop w:val="0"/>
                                                                      <w:marBottom w:val="0"/>
                                                                      <w:divBdr>
                                                                        <w:top w:val="none" w:sz="0" w:space="0" w:color="auto"/>
                                                                        <w:left w:val="none" w:sz="0" w:space="0" w:color="auto"/>
                                                                        <w:bottom w:val="single" w:sz="6" w:space="0" w:color="auto"/>
                                                                        <w:right w:val="none" w:sz="0" w:space="0" w:color="auto"/>
                                                                      </w:divBdr>
                                                                      <w:divsChild>
                                                                        <w:div w:id="5038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748119">
                                                          <w:marLeft w:val="0"/>
                                                          <w:marRight w:val="0"/>
                                                          <w:marTop w:val="0"/>
                                                          <w:marBottom w:val="0"/>
                                                          <w:divBdr>
                                                            <w:top w:val="none" w:sz="0" w:space="0" w:color="auto"/>
                                                            <w:left w:val="none" w:sz="0" w:space="0" w:color="auto"/>
                                                            <w:bottom w:val="none" w:sz="0" w:space="0" w:color="auto"/>
                                                            <w:right w:val="none" w:sz="0" w:space="0" w:color="auto"/>
                                                          </w:divBdr>
                                                          <w:divsChild>
                                                            <w:div w:id="954293128">
                                                              <w:marLeft w:val="0"/>
                                                              <w:marRight w:val="0"/>
                                                              <w:marTop w:val="0"/>
                                                              <w:marBottom w:val="0"/>
                                                              <w:divBdr>
                                                                <w:top w:val="none" w:sz="0" w:space="0" w:color="auto"/>
                                                                <w:left w:val="none" w:sz="0" w:space="0" w:color="auto"/>
                                                                <w:bottom w:val="none" w:sz="0" w:space="0" w:color="auto"/>
                                                                <w:right w:val="none" w:sz="0" w:space="0" w:color="auto"/>
                                                              </w:divBdr>
                                                              <w:divsChild>
                                                                <w:div w:id="1829706652">
                                                                  <w:marLeft w:val="0"/>
                                                                  <w:marRight w:val="0"/>
                                                                  <w:marTop w:val="0"/>
                                                                  <w:marBottom w:val="0"/>
                                                                  <w:divBdr>
                                                                    <w:top w:val="none" w:sz="0" w:space="0" w:color="auto"/>
                                                                    <w:left w:val="none" w:sz="0" w:space="0" w:color="auto"/>
                                                                    <w:bottom w:val="none" w:sz="0" w:space="0" w:color="auto"/>
                                                                    <w:right w:val="none" w:sz="0" w:space="0" w:color="auto"/>
                                                                  </w:divBdr>
                                                                  <w:divsChild>
                                                                    <w:div w:id="542329217">
                                                                      <w:marLeft w:val="0"/>
                                                                      <w:marRight w:val="0"/>
                                                                      <w:marTop w:val="0"/>
                                                                      <w:marBottom w:val="0"/>
                                                                      <w:divBdr>
                                                                        <w:top w:val="none" w:sz="0" w:space="0" w:color="auto"/>
                                                                        <w:left w:val="none" w:sz="0" w:space="0" w:color="auto"/>
                                                                        <w:bottom w:val="single" w:sz="6" w:space="0" w:color="auto"/>
                                                                        <w:right w:val="none" w:sz="0" w:space="0" w:color="auto"/>
                                                                      </w:divBdr>
                                                                      <w:divsChild>
                                                                        <w:div w:id="213898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915591">
                                                          <w:marLeft w:val="0"/>
                                                          <w:marRight w:val="0"/>
                                                          <w:marTop w:val="0"/>
                                                          <w:marBottom w:val="0"/>
                                                          <w:divBdr>
                                                            <w:top w:val="none" w:sz="0" w:space="0" w:color="auto"/>
                                                            <w:left w:val="none" w:sz="0" w:space="0" w:color="auto"/>
                                                            <w:bottom w:val="none" w:sz="0" w:space="0" w:color="auto"/>
                                                            <w:right w:val="none" w:sz="0" w:space="0" w:color="auto"/>
                                                          </w:divBdr>
                                                          <w:divsChild>
                                                            <w:div w:id="2081557846">
                                                              <w:marLeft w:val="0"/>
                                                              <w:marRight w:val="0"/>
                                                              <w:marTop w:val="0"/>
                                                              <w:marBottom w:val="0"/>
                                                              <w:divBdr>
                                                                <w:top w:val="none" w:sz="0" w:space="0" w:color="auto"/>
                                                                <w:left w:val="none" w:sz="0" w:space="0" w:color="auto"/>
                                                                <w:bottom w:val="none" w:sz="0" w:space="0" w:color="auto"/>
                                                                <w:right w:val="none" w:sz="0" w:space="0" w:color="auto"/>
                                                              </w:divBdr>
                                                              <w:divsChild>
                                                                <w:div w:id="1235045284">
                                                                  <w:marLeft w:val="0"/>
                                                                  <w:marRight w:val="0"/>
                                                                  <w:marTop w:val="0"/>
                                                                  <w:marBottom w:val="0"/>
                                                                  <w:divBdr>
                                                                    <w:top w:val="none" w:sz="0" w:space="0" w:color="auto"/>
                                                                    <w:left w:val="none" w:sz="0" w:space="0" w:color="auto"/>
                                                                    <w:bottom w:val="none" w:sz="0" w:space="0" w:color="auto"/>
                                                                    <w:right w:val="none" w:sz="0" w:space="0" w:color="auto"/>
                                                                  </w:divBdr>
                                                                  <w:divsChild>
                                                                    <w:div w:id="415369342">
                                                                      <w:marLeft w:val="0"/>
                                                                      <w:marRight w:val="0"/>
                                                                      <w:marTop w:val="0"/>
                                                                      <w:marBottom w:val="0"/>
                                                                      <w:divBdr>
                                                                        <w:top w:val="none" w:sz="0" w:space="0" w:color="auto"/>
                                                                        <w:left w:val="none" w:sz="0" w:space="0" w:color="auto"/>
                                                                        <w:bottom w:val="single" w:sz="6" w:space="0" w:color="auto"/>
                                                                        <w:right w:val="none" w:sz="0" w:space="0" w:color="auto"/>
                                                                      </w:divBdr>
                                                                      <w:divsChild>
                                                                        <w:div w:id="193242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6297788">
                                                          <w:marLeft w:val="0"/>
                                                          <w:marRight w:val="0"/>
                                                          <w:marTop w:val="0"/>
                                                          <w:marBottom w:val="0"/>
                                                          <w:divBdr>
                                                            <w:top w:val="none" w:sz="0" w:space="0" w:color="auto"/>
                                                            <w:left w:val="none" w:sz="0" w:space="0" w:color="auto"/>
                                                            <w:bottom w:val="none" w:sz="0" w:space="0" w:color="auto"/>
                                                            <w:right w:val="none" w:sz="0" w:space="0" w:color="auto"/>
                                                          </w:divBdr>
                                                          <w:divsChild>
                                                            <w:div w:id="1587567653">
                                                              <w:marLeft w:val="0"/>
                                                              <w:marRight w:val="0"/>
                                                              <w:marTop w:val="0"/>
                                                              <w:marBottom w:val="0"/>
                                                              <w:divBdr>
                                                                <w:top w:val="none" w:sz="0" w:space="0" w:color="auto"/>
                                                                <w:left w:val="none" w:sz="0" w:space="0" w:color="auto"/>
                                                                <w:bottom w:val="none" w:sz="0" w:space="0" w:color="auto"/>
                                                                <w:right w:val="none" w:sz="0" w:space="0" w:color="auto"/>
                                                              </w:divBdr>
                                                              <w:divsChild>
                                                                <w:div w:id="434713019">
                                                                  <w:marLeft w:val="0"/>
                                                                  <w:marRight w:val="0"/>
                                                                  <w:marTop w:val="0"/>
                                                                  <w:marBottom w:val="0"/>
                                                                  <w:divBdr>
                                                                    <w:top w:val="none" w:sz="0" w:space="0" w:color="auto"/>
                                                                    <w:left w:val="none" w:sz="0" w:space="0" w:color="auto"/>
                                                                    <w:bottom w:val="none" w:sz="0" w:space="0" w:color="auto"/>
                                                                    <w:right w:val="none" w:sz="0" w:space="0" w:color="auto"/>
                                                                  </w:divBdr>
                                                                  <w:divsChild>
                                                                    <w:div w:id="185825953">
                                                                      <w:marLeft w:val="0"/>
                                                                      <w:marRight w:val="0"/>
                                                                      <w:marTop w:val="0"/>
                                                                      <w:marBottom w:val="0"/>
                                                                      <w:divBdr>
                                                                        <w:top w:val="none" w:sz="0" w:space="0" w:color="auto"/>
                                                                        <w:left w:val="none" w:sz="0" w:space="0" w:color="auto"/>
                                                                        <w:bottom w:val="single" w:sz="6" w:space="0" w:color="auto"/>
                                                                        <w:right w:val="none" w:sz="0" w:space="0" w:color="auto"/>
                                                                      </w:divBdr>
                                                                      <w:divsChild>
                                                                        <w:div w:id="209134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3478228">
                                                          <w:marLeft w:val="0"/>
                                                          <w:marRight w:val="0"/>
                                                          <w:marTop w:val="0"/>
                                                          <w:marBottom w:val="0"/>
                                                          <w:divBdr>
                                                            <w:top w:val="none" w:sz="0" w:space="0" w:color="auto"/>
                                                            <w:left w:val="none" w:sz="0" w:space="0" w:color="auto"/>
                                                            <w:bottom w:val="none" w:sz="0" w:space="0" w:color="auto"/>
                                                            <w:right w:val="none" w:sz="0" w:space="0" w:color="auto"/>
                                                          </w:divBdr>
                                                          <w:divsChild>
                                                            <w:div w:id="1296526084">
                                                              <w:marLeft w:val="0"/>
                                                              <w:marRight w:val="0"/>
                                                              <w:marTop w:val="0"/>
                                                              <w:marBottom w:val="0"/>
                                                              <w:divBdr>
                                                                <w:top w:val="none" w:sz="0" w:space="0" w:color="auto"/>
                                                                <w:left w:val="none" w:sz="0" w:space="0" w:color="auto"/>
                                                                <w:bottom w:val="none" w:sz="0" w:space="0" w:color="auto"/>
                                                                <w:right w:val="none" w:sz="0" w:space="0" w:color="auto"/>
                                                              </w:divBdr>
                                                              <w:divsChild>
                                                                <w:div w:id="777456880">
                                                                  <w:marLeft w:val="0"/>
                                                                  <w:marRight w:val="0"/>
                                                                  <w:marTop w:val="0"/>
                                                                  <w:marBottom w:val="0"/>
                                                                  <w:divBdr>
                                                                    <w:top w:val="none" w:sz="0" w:space="0" w:color="auto"/>
                                                                    <w:left w:val="none" w:sz="0" w:space="0" w:color="auto"/>
                                                                    <w:bottom w:val="none" w:sz="0" w:space="0" w:color="auto"/>
                                                                    <w:right w:val="none" w:sz="0" w:space="0" w:color="auto"/>
                                                                  </w:divBdr>
                                                                  <w:divsChild>
                                                                    <w:div w:id="1709068345">
                                                                      <w:marLeft w:val="0"/>
                                                                      <w:marRight w:val="0"/>
                                                                      <w:marTop w:val="0"/>
                                                                      <w:marBottom w:val="0"/>
                                                                      <w:divBdr>
                                                                        <w:top w:val="none" w:sz="0" w:space="0" w:color="auto"/>
                                                                        <w:left w:val="none" w:sz="0" w:space="0" w:color="auto"/>
                                                                        <w:bottom w:val="single" w:sz="6" w:space="0" w:color="auto"/>
                                                                        <w:right w:val="none" w:sz="0" w:space="0" w:color="auto"/>
                                                                      </w:divBdr>
                                                                      <w:divsChild>
                                                                        <w:div w:id="82296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180295">
                                                          <w:marLeft w:val="0"/>
                                                          <w:marRight w:val="0"/>
                                                          <w:marTop w:val="0"/>
                                                          <w:marBottom w:val="0"/>
                                                          <w:divBdr>
                                                            <w:top w:val="none" w:sz="0" w:space="0" w:color="auto"/>
                                                            <w:left w:val="none" w:sz="0" w:space="0" w:color="auto"/>
                                                            <w:bottom w:val="none" w:sz="0" w:space="0" w:color="auto"/>
                                                            <w:right w:val="none" w:sz="0" w:space="0" w:color="auto"/>
                                                          </w:divBdr>
                                                          <w:divsChild>
                                                            <w:div w:id="121462958">
                                                              <w:marLeft w:val="0"/>
                                                              <w:marRight w:val="0"/>
                                                              <w:marTop w:val="0"/>
                                                              <w:marBottom w:val="0"/>
                                                              <w:divBdr>
                                                                <w:top w:val="none" w:sz="0" w:space="0" w:color="auto"/>
                                                                <w:left w:val="none" w:sz="0" w:space="0" w:color="auto"/>
                                                                <w:bottom w:val="none" w:sz="0" w:space="0" w:color="auto"/>
                                                                <w:right w:val="none" w:sz="0" w:space="0" w:color="auto"/>
                                                              </w:divBdr>
                                                              <w:divsChild>
                                                                <w:div w:id="1803424980">
                                                                  <w:marLeft w:val="0"/>
                                                                  <w:marRight w:val="0"/>
                                                                  <w:marTop w:val="0"/>
                                                                  <w:marBottom w:val="0"/>
                                                                  <w:divBdr>
                                                                    <w:top w:val="none" w:sz="0" w:space="0" w:color="auto"/>
                                                                    <w:left w:val="none" w:sz="0" w:space="0" w:color="auto"/>
                                                                    <w:bottom w:val="none" w:sz="0" w:space="0" w:color="auto"/>
                                                                    <w:right w:val="none" w:sz="0" w:space="0" w:color="auto"/>
                                                                  </w:divBdr>
                                                                  <w:divsChild>
                                                                    <w:div w:id="1657607032">
                                                                      <w:marLeft w:val="0"/>
                                                                      <w:marRight w:val="0"/>
                                                                      <w:marTop w:val="0"/>
                                                                      <w:marBottom w:val="0"/>
                                                                      <w:divBdr>
                                                                        <w:top w:val="none" w:sz="0" w:space="0" w:color="auto"/>
                                                                        <w:left w:val="none" w:sz="0" w:space="0" w:color="auto"/>
                                                                        <w:bottom w:val="single" w:sz="6" w:space="0" w:color="auto"/>
                                                                        <w:right w:val="none" w:sz="0" w:space="0" w:color="auto"/>
                                                                      </w:divBdr>
                                                                      <w:divsChild>
                                                                        <w:div w:id="165872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7379758">
                                                          <w:marLeft w:val="0"/>
                                                          <w:marRight w:val="0"/>
                                                          <w:marTop w:val="0"/>
                                                          <w:marBottom w:val="0"/>
                                                          <w:divBdr>
                                                            <w:top w:val="none" w:sz="0" w:space="0" w:color="auto"/>
                                                            <w:left w:val="none" w:sz="0" w:space="0" w:color="auto"/>
                                                            <w:bottom w:val="none" w:sz="0" w:space="0" w:color="auto"/>
                                                            <w:right w:val="none" w:sz="0" w:space="0" w:color="auto"/>
                                                          </w:divBdr>
                                                          <w:divsChild>
                                                            <w:div w:id="529538848">
                                                              <w:marLeft w:val="0"/>
                                                              <w:marRight w:val="0"/>
                                                              <w:marTop w:val="0"/>
                                                              <w:marBottom w:val="0"/>
                                                              <w:divBdr>
                                                                <w:top w:val="none" w:sz="0" w:space="0" w:color="auto"/>
                                                                <w:left w:val="none" w:sz="0" w:space="0" w:color="auto"/>
                                                                <w:bottom w:val="none" w:sz="0" w:space="0" w:color="auto"/>
                                                                <w:right w:val="none" w:sz="0" w:space="0" w:color="auto"/>
                                                              </w:divBdr>
                                                              <w:divsChild>
                                                                <w:div w:id="334965023">
                                                                  <w:marLeft w:val="0"/>
                                                                  <w:marRight w:val="0"/>
                                                                  <w:marTop w:val="0"/>
                                                                  <w:marBottom w:val="0"/>
                                                                  <w:divBdr>
                                                                    <w:top w:val="none" w:sz="0" w:space="0" w:color="auto"/>
                                                                    <w:left w:val="none" w:sz="0" w:space="0" w:color="auto"/>
                                                                    <w:bottom w:val="none" w:sz="0" w:space="0" w:color="auto"/>
                                                                    <w:right w:val="none" w:sz="0" w:space="0" w:color="auto"/>
                                                                  </w:divBdr>
                                                                  <w:divsChild>
                                                                    <w:div w:id="192618135">
                                                                      <w:marLeft w:val="0"/>
                                                                      <w:marRight w:val="0"/>
                                                                      <w:marTop w:val="0"/>
                                                                      <w:marBottom w:val="0"/>
                                                                      <w:divBdr>
                                                                        <w:top w:val="none" w:sz="0" w:space="0" w:color="auto"/>
                                                                        <w:left w:val="none" w:sz="0" w:space="0" w:color="auto"/>
                                                                        <w:bottom w:val="single" w:sz="6" w:space="0" w:color="auto"/>
                                                                        <w:right w:val="none" w:sz="0" w:space="0" w:color="auto"/>
                                                                      </w:divBdr>
                                                                      <w:divsChild>
                                                                        <w:div w:id="185657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605043">
                                                          <w:marLeft w:val="0"/>
                                                          <w:marRight w:val="0"/>
                                                          <w:marTop w:val="0"/>
                                                          <w:marBottom w:val="0"/>
                                                          <w:divBdr>
                                                            <w:top w:val="none" w:sz="0" w:space="0" w:color="auto"/>
                                                            <w:left w:val="none" w:sz="0" w:space="0" w:color="auto"/>
                                                            <w:bottom w:val="none" w:sz="0" w:space="0" w:color="auto"/>
                                                            <w:right w:val="none" w:sz="0" w:space="0" w:color="auto"/>
                                                          </w:divBdr>
                                                          <w:divsChild>
                                                            <w:div w:id="592014948">
                                                              <w:marLeft w:val="0"/>
                                                              <w:marRight w:val="0"/>
                                                              <w:marTop w:val="0"/>
                                                              <w:marBottom w:val="0"/>
                                                              <w:divBdr>
                                                                <w:top w:val="none" w:sz="0" w:space="0" w:color="auto"/>
                                                                <w:left w:val="none" w:sz="0" w:space="0" w:color="auto"/>
                                                                <w:bottom w:val="none" w:sz="0" w:space="0" w:color="auto"/>
                                                                <w:right w:val="none" w:sz="0" w:space="0" w:color="auto"/>
                                                              </w:divBdr>
                                                              <w:divsChild>
                                                                <w:div w:id="301741197">
                                                                  <w:marLeft w:val="0"/>
                                                                  <w:marRight w:val="0"/>
                                                                  <w:marTop w:val="0"/>
                                                                  <w:marBottom w:val="0"/>
                                                                  <w:divBdr>
                                                                    <w:top w:val="none" w:sz="0" w:space="0" w:color="auto"/>
                                                                    <w:left w:val="none" w:sz="0" w:space="0" w:color="auto"/>
                                                                    <w:bottom w:val="none" w:sz="0" w:space="0" w:color="auto"/>
                                                                    <w:right w:val="none" w:sz="0" w:space="0" w:color="auto"/>
                                                                  </w:divBdr>
                                                                  <w:divsChild>
                                                                    <w:div w:id="2028829071">
                                                                      <w:marLeft w:val="0"/>
                                                                      <w:marRight w:val="0"/>
                                                                      <w:marTop w:val="0"/>
                                                                      <w:marBottom w:val="0"/>
                                                                      <w:divBdr>
                                                                        <w:top w:val="none" w:sz="0" w:space="0" w:color="auto"/>
                                                                        <w:left w:val="none" w:sz="0" w:space="0" w:color="auto"/>
                                                                        <w:bottom w:val="single" w:sz="6" w:space="0" w:color="auto"/>
                                                                        <w:right w:val="none" w:sz="0" w:space="0" w:color="auto"/>
                                                                      </w:divBdr>
                                                                      <w:divsChild>
                                                                        <w:div w:id="113780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702543">
                                                          <w:marLeft w:val="0"/>
                                                          <w:marRight w:val="0"/>
                                                          <w:marTop w:val="0"/>
                                                          <w:marBottom w:val="0"/>
                                                          <w:divBdr>
                                                            <w:top w:val="none" w:sz="0" w:space="0" w:color="auto"/>
                                                            <w:left w:val="none" w:sz="0" w:space="0" w:color="auto"/>
                                                            <w:bottom w:val="none" w:sz="0" w:space="0" w:color="auto"/>
                                                            <w:right w:val="none" w:sz="0" w:space="0" w:color="auto"/>
                                                          </w:divBdr>
                                                          <w:divsChild>
                                                            <w:div w:id="494689461">
                                                              <w:marLeft w:val="0"/>
                                                              <w:marRight w:val="0"/>
                                                              <w:marTop w:val="0"/>
                                                              <w:marBottom w:val="0"/>
                                                              <w:divBdr>
                                                                <w:top w:val="none" w:sz="0" w:space="0" w:color="auto"/>
                                                                <w:left w:val="none" w:sz="0" w:space="0" w:color="auto"/>
                                                                <w:bottom w:val="none" w:sz="0" w:space="0" w:color="auto"/>
                                                                <w:right w:val="none" w:sz="0" w:space="0" w:color="auto"/>
                                                              </w:divBdr>
                                                              <w:divsChild>
                                                                <w:div w:id="212499886">
                                                                  <w:marLeft w:val="0"/>
                                                                  <w:marRight w:val="0"/>
                                                                  <w:marTop w:val="0"/>
                                                                  <w:marBottom w:val="0"/>
                                                                  <w:divBdr>
                                                                    <w:top w:val="none" w:sz="0" w:space="0" w:color="auto"/>
                                                                    <w:left w:val="none" w:sz="0" w:space="0" w:color="auto"/>
                                                                    <w:bottom w:val="none" w:sz="0" w:space="0" w:color="auto"/>
                                                                    <w:right w:val="none" w:sz="0" w:space="0" w:color="auto"/>
                                                                  </w:divBdr>
                                                                  <w:divsChild>
                                                                    <w:div w:id="459037062">
                                                                      <w:marLeft w:val="0"/>
                                                                      <w:marRight w:val="0"/>
                                                                      <w:marTop w:val="0"/>
                                                                      <w:marBottom w:val="0"/>
                                                                      <w:divBdr>
                                                                        <w:top w:val="none" w:sz="0" w:space="0" w:color="auto"/>
                                                                        <w:left w:val="none" w:sz="0" w:space="0" w:color="auto"/>
                                                                        <w:bottom w:val="single" w:sz="6" w:space="0" w:color="auto"/>
                                                                        <w:right w:val="none" w:sz="0" w:space="0" w:color="auto"/>
                                                                      </w:divBdr>
                                                                      <w:divsChild>
                                                                        <w:div w:id="58676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322875">
                                                          <w:marLeft w:val="0"/>
                                                          <w:marRight w:val="0"/>
                                                          <w:marTop w:val="0"/>
                                                          <w:marBottom w:val="0"/>
                                                          <w:divBdr>
                                                            <w:top w:val="none" w:sz="0" w:space="0" w:color="auto"/>
                                                            <w:left w:val="none" w:sz="0" w:space="0" w:color="auto"/>
                                                            <w:bottom w:val="none" w:sz="0" w:space="0" w:color="auto"/>
                                                            <w:right w:val="none" w:sz="0" w:space="0" w:color="auto"/>
                                                          </w:divBdr>
                                                          <w:divsChild>
                                                            <w:div w:id="113640192">
                                                              <w:marLeft w:val="0"/>
                                                              <w:marRight w:val="0"/>
                                                              <w:marTop w:val="0"/>
                                                              <w:marBottom w:val="0"/>
                                                              <w:divBdr>
                                                                <w:top w:val="none" w:sz="0" w:space="0" w:color="auto"/>
                                                                <w:left w:val="none" w:sz="0" w:space="0" w:color="auto"/>
                                                                <w:bottom w:val="none" w:sz="0" w:space="0" w:color="auto"/>
                                                                <w:right w:val="none" w:sz="0" w:space="0" w:color="auto"/>
                                                              </w:divBdr>
                                                              <w:divsChild>
                                                                <w:div w:id="2094663173">
                                                                  <w:marLeft w:val="0"/>
                                                                  <w:marRight w:val="0"/>
                                                                  <w:marTop w:val="0"/>
                                                                  <w:marBottom w:val="0"/>
                                                                  <w:divBdr>
                                                                    <w:top w:val="none" w:sz="0" w:space="0" w:color="auto"/>
                                                                    <w:left w:val="none" w:sz="0" w:space="0" w:color="auto"/>
                                                                    <w:bottom w:val="none" w:sz="0" w:space="0" w:color="auto"/>
                                                                    <w:right w:val="none" w:sz="0" w:space="0" w:color="auto"/>
                                                                  </w:divBdr>
                                                                  <w:divsChild>
                                                                    <w:div w:id="914432926">
                                                                      <w:marLeft w:val="0"/>
                                                                      <w:marRight w:val="0"/>
                                                                      <w:marTop w:val="0"/>
                                                                      <w:marBottom w:val="0"/>
                                                                      <w:divBdr>
                                                                        <w:top w:val="none" w:sz="0" w:space="0" w:color="auto"/>
                                                                        <w:left w:val="none" w:sz="0" w:space="0" w:color="auto"/>
                                                                        <w:bottom w:val="single" w:sz="6" w:space="0" w:color="auto"/>
                                                                        <w:right w:val="none" w:sz="0" w:space="0" w:color="auto"/>
                                                                      </w:divBdr>
                                                                      <w:divsChild>
                                                                        <w:div w:id="106217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372399">
                                                          <w:marLeft w:val="0"/>
                                                          <w:marRight w:val="0"/>
                                                          <w:marTop w:val="0"/>
                                                          <w:marBottom w:val="0"/>
                                                          <w:divBdr>
                                                            <w:top w:val="none" w:sz="0" w:space="0" w:color="auto"/>
                                                            <w:left w:val="none" w:sz="0" w:space="0" w:color="auto"/>
                                                            <w:bottom w:val="none" w:sz="0" w:space="0" w:color="auto"/>
                                                            <w:right w:val="none" w:sz="0" w:space="0" w:color="auto"/>
                                                          </w:divBdr>
                                                          <w:divsChild>
                                                            <w:div w:id="995760391">
                                                              <w:marLeft w:val="0"/>
                                                              <w:marRight w:val="0"/>
                                                              <w:marTop w:val="0"/>
                                                              <w:marBottom w:val="0"/>
                                                              <w:divBdr>
                                                                <w:top w:val="none" w:sz="0" w:space="0" w:color="auto"/>
                                                                <w:left w:val="none" w:sz="0" w:space="0" w:color="auto"/>
                                                                <w:bottom w:val="none" w:sz="0" w:space="0" w:color="auto"/>
                                                                <w:right w:val="none" w:sz="0" w:space="0" w:color="auto"/>
                                                              </w:divBdr>
                                                              <w:divsChild>
                                                                <w:div w:id="1328051827">
                                                                  <w:marLeft w:val="0"/>
                                                                  <w:marRight w:val="0"/>
                                                                  <w:marTop w:val="0"/>
                                                                  <w:marBottom w:val="0"/>
                                                                  <w:divBdr>
                                                                    <w:top w:val="none" w:sz="0" w:space="0" w:color="auto"/>
                                                                    <w:left w:val="none" w:sz="0" w:space="0" w:color="auto"/>
                                                                    <w:bottom w:val="none" w:sz="0" w:space="0" w:color="auto"/>
                                                                    <w:right w:val="none" w:sz="0" w:space="0" w:color="auto"/>
                                                                  </w:divBdr>
                                                                  <w:divsChild>
                                                                    <w:div w:id="355154857">
                                                                      <w:marLeft w:val="0"/>
                                                                      <w:marRight w:val="0"/>
                                                                      <w:marTop w:val="0"/>
                                                                      <w:marBottom w:val="0"/>
                                                                      <w:divBdr>
                                                                        <w:top w:val="none" w:sz="0" w:space="0" w:color="auto"/>
                                                                        <w:left w:val="none" w:sz="0" w:space="0" w:color="auto"/>
                                                                        <w:bottom w:val="single" w:sz="6" w:space="0" w:color="auto"/>
                                                                        <w:right w:val="none" w:sz="0" w:space="0" w:color="auto"/>
                                                                      </w:divBdr>
                                                                      <w:divsChild>
                                                                        <w:div w:id="195482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819808">
                                                          <w:marLeft w:val="0"/>
                                                          <w:marRight w:val="0"/>
                                                          <w:marTop w:val="0"/>
                                                          <w:marBottom w:val="0"/>
                                                          <w:divBdr>
                                                            <w:top w:val="none" w:sz="0" w:space="0" w:color="auto"/>
                                                            <w:left w:val="none" w:sz="0" w:space="0" w:color="auto"/>
                                                            <w:bottom w:val="none" w:sz="0" w:space="0" w:color="auto"/>
                                                            <w:right w:val="none" w:sz="0" w:space="0" w:color="auto"/>
                                                          </w:divBdr>
                                                          <w:divsChild>
                                                            <w:div w:id="1118531420">
                                                              <w:marLeft w:val="0"/>
                                                              <w:marRight w:val="0"/>
                                                              <w:marTop w:val="0"/>
                                                              <w:marBottom w:val="0"/>
                                                              <w:divBdr>
                                                                <w:top w:val="none" w:sz="0" w:space="0" w:color="auto"/>
                                                                <w:left w:val="none" w:sz="0" w:space="0" w:color="auto"/>
                                                                <w:bottom w:val="none" w:sz="0" w:space="0" w:color="auto"/>
                                                                <w:right w:val="none" w:sz="0" w:space="0" w:color="auto"/>
                                                              </w:divBdr>
                                                              <w:divsChild>
                                                                <w:div w:id="1528836715">
                                                                  <w:marLeft w:val="0"/>
                                                                  <w:marRight w:val="0"/>
                                                                  <w:marTop w:val="0"/>
                                                                  <w:marBottom w:val="0"/>
                                                                  <w:divBdr>
                                                                    <w:top w:val="none" w:sz="0" w:space="0" w:color="auto"/>
                                                                    <w:left w:val="none" w:sz="0" w:space="0" w:color="auto"/>
                                                                    <w:bottom w:val="none" w:sz="0" w:space="0" w:color="auto"/>
                                                                    <w:right w:val="none" w:sz="0" w:space="0" w:color="auto"/>
                                                                  </w:divBdr>
                                                                  <w:divsChild>
                                                                    <w:div w:id="301547837">
                                                                      <w:marLeft w:val="0"/>
                                                                      <w:marRight w:val="0"/>
                                                                      <w:marTop w:val="0"/>
                                                                      <w:marBottom w:val="0"/>
                                                                      <w:divBdr>
                                                                        <w:top w:val="none" w:sz="0" w:space="0" w:color="auto"/>
                                                                        <w:left w:val="none" w:sz="0" w:space="0" w:color="auto"/>
                                                                        <w:bottom w:val="single" w:sz="6" w:space="0" w:color="auto"/>
                                                                        <w:right w:val="none" w:sz="0" w:space="0" w:color="auto"/>
                                                                      </w:divBdr>
                                                                      <w:divsChild>
                                                                        <w:div w:id="169157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981911">
                                                          <w:marLeft w:val="0"/>
                                                          <w:marRight w:val="0"/>
                                                          <w:marTop w:val="0"/>
                                                          <w:marBottom w:val="0"/>
                                                          <w:divBdr>
                                                            <w:top w:val="none" w:sz="0" w:space="0" w:color="auto"/>
                                                            <w:left w:val="none" w:sz="0" w:space="0" w:color="auto"/>
                                                            <w:bottom w:val="none" w:sz="0" w:space="0" w:color="auto"/>
                                                            <w:right w:val="none" w:sz="0" w:space="0" w:color="auto"/>
                                                          </w:divBdr>
                                                          <w:divsChild>
                                                            <w:div w:id="329020733">
                                                              <w:marLeft w:val="0"/>
                                                              <w:marRight w:val="0"/>
                                                              <w:marTop w:val="0"/>
                                                              <w:marBottom w:val="0"/>
                                                              <w:divBdr>
                                                                <w:top w:val="none" w:sz="0" w:space="0" w:color="auto"/>
                                                                <w:left w:val="none" w:sz="0" w:space="0" w:color="auto"/>
                                                                <w:bottom w:val="none" w:sz="0" w:space="0" w:color="auto"/>
                                                                <w:right w:val="none" w:sz="0" w:space="0" w:color="auto"/>
                                                              </w:divBdr>
                                                              <w:divsChild>
                                                                <w:div w:id="2011593390">
                                                                  <w:marLeft w:val="0"/>
                                                                  <w:marRight w:val="0"/>
                                                                  <w:marTop w:val="0"/>
                                                                  <w:marBottom w:val="0"/>
                                                                  <w:divBdr>
                                                                    <w:top w:val="none" w:sz="0" w:space="0" w:color="auto"/>
                                                                    <w:left w:val="none" w:sz="0" w:space="0" w:color="auto"/>
                                                                    <w:bottom w:val="none" w:sz="0" w:space="0" w:color="auto"/>
                                                                    <w:right w:val="none" w:sz="0" w:space="0" w:color="auto"/>
                                                                  </w:divBdr>
                                                                  <w:divsChild>
                                                                    <w:div w:id="1059213004">
                                                                      <w:marLeft w:val="0"/>
                                                                      <w:marRight w:val="0"/>
                                                                      <w:marTop w:val="0"/>
                                                                      <w:marBottom w:val="0"/>
                                                                      <w:divBdr>
                                                                        <w:top w:val="none" w:sz="0" w:space="0" w:color="auto"/>
                                                                        <w:left w:val="none" w:sz="0" w:space="0" w:color="auto"/>
                                                                        <w:bottom w:val="single" w:sz="6" w:space="0" w:color="auto"/>
                                                                        <w:right w:val="none" w:sz="0" w:space="0" w:color="auto"/>
                                                                      </w:divBdr>
                                                                      <w:divsChild>
                                                                        <w:div w:id="107717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656080">
                                                          <w:marLeft w:val="0"/>
                                                          <w:marRight w:val="0"/>
                                                          <w:marTop w:val="0"/>
                                                          <w:marBottom w:val="0"/>
                                                          <w:divBdr>
                                                            <w:top w:val="none" w:sz="0" w:space="0" w:color="auto"/>
                                                            <w:left w:val="none" w:sz="0" w:space="0" w:color="auto"/>
                                                            <w:bottom w:val="none" w:sz="0" w:space="0" w:color="auto"/>
                                                            <w:right w:val="none" w:sz="0" w:space="0" w:color="auto"/>
                                                          </w:divBdr>
                                                          <w:divsChild>
                                                            <w:div w:id="718287774">
                                                              <w:marLeft w:val="0"/>
                                                              <w:marRight w:val="0"/>
                                                              <w:marTop w:val="0"/>
                                                              <w:marBottom w:val="0"/>
                                                              <w:divBdr>
                                                                <w:top w:val="none" w:sz="0" w:space="0" w:color="auto"/>
                                                                <w:left w:val="none" w:sz="0" w:space="0" w:color="auto"/>
                                                                <w:bottom w:val="none" w:sz="0" w:space="0" w:color="auto"/>
                                                                <w:right w:val="none" w:sz="0" w:space="0" w:color="auto"/>
                                                              </w:divBdr>
                                                              <w:divsChild>
                                                                <w:div w:id="813331942">
                                                                  <w:marLeft w:val="0"/>
                                                                  <w:marRight w:val="0"/>
                                                                  <w:marTop w:val="0"/>
                                                                  <w:marBottom w:val="0"/>
                                                                  <w:divBdr>
                                                                    <w:top w:val="none" w:sz="0" w:space="0" w:color="auto"/>
                                                                    <w:left w:val="none" w:sz="0" w:space="0" w:color="auto"/>
                                                                    <w:bottom w:val="none" w:sz="0" w:space="0" w:color="auto"/>
                                                                    <w:right w:val="none" w:sz="0" w:space="0" w:color="auto"/>
                                                                  </w:divBdr>
                                                                  <w:divsChild>
                                                                    <w:div w:id="1065376602">
                                                                      <w:marLeft w:val="0"/>
                                                                      <w:marRight w:val="0"/>
                                                                      <w:marTop w:val="0"/>
                                                                      <w:marBottom w:val="0"/>
                                                                      <w:divBdr>
                                                                        <w:top w:val="none" w:sz="0" w:space="0" w:color="auto"/>
                                                                        <w:left w:val="none" w:sz="0" w:space="0" w:color="auto"/>
                                                                        <w:bottom w:val="single" w:sz="6" w:space="0" w:color="auto"/>
                                                                        <w:right w:val="none" w:sz="0" w:space="0" w:color="auto"/>
                                                                      </w:divBdr>
                                                                      <w:divsChild>
                                                                        <w:div w:id="140969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0629123">
                                                          <w:marLeft w:val="0"/>
                                                          <w:marRight w:val="0"/>
                                                          <w:marTop w:val="0"/>
                                                          <w:marBottom w:val="0"/>
                                                          <w:divBdr>
                                                            <w:top w:val="none" w:sz="0" w:space="0" w:color="auto"/>
                                                            <w:left w:val="none" w:sz="0" w:space="0" w:color="auto"/>
                                                            <w:bottom w:val="none" w:sz="0" w:space="0" w:color="auto"/>
                                                            <w:right w:val="none" w:sz="0" w:space="0" w:color="auto"/>
                                                          </w:divBdr>
                                                          <w:divsChild>
                                                            <w:div w:id="434054743">
                                                              <w:marLeft w:val="0"/>
                                                              <w:marRight w:val="0"/>
                                                              <w:marTop w:val="0"/>
                                                              <w:marBottom w:val="0"/>
                                                              <w:divBdr>
                                                                <w:top w:val="none" w:sz="0" w:space="0" w:color="auto"/>
                                                                <w:left w:val="none" w:sz="0" w:space="0" w:color="auto"/>
                                                                <w:bottom w:val="none" w:sz="0" w:space="0" w:color="auto"/>
                                                                <w:right w:val="none" w:sz="0" w:space="0" w:color="auto"/>
                                                              </w:divBdr>
                                                              <w:divsChild>
                                                                <w:div w:id="1546328974">
                                                                  <w:marLeft w:val="0"/>
                                                                  <w:marRight w:val="0"/>
                                                                  <w:marTop w:val="0"/>
                                                                  <w:marBottom w:val="0"/>
                                                                  <w:divBdr>
                                                                    <w:top w:val="none" w:sz="0" w:space="0" w:color="auto"/>
                                                                    <w:left w:val="none" w:sz="0" w:space="0" w:color="auto"/>
                                                                    <w:bottom w:val="none" w:sz="0" w:space="0" w:color="auto"/>
                                                                    <w:right w:val="none" w:sz="0" w:space="0" w:color="auto"/>
                                                                  </w:divBdr>
                                                                  <w:divsChild>
                                                                    <w:div w:id="284194423">
                                                                      <w:marLeft w:val="0"/>
                                                                      <w:marRight w:val="0"/>
                                                                      <w:marTop w:val="0"/>
                                                                      <w:marBottom w:val="0"/>
                                                                      <w:divBdr>
                                                                        <w:top w:val="none" w:sz="0" w:space="0" w:color="auto"/>
                                                                        <w:left w:val="none" w:sz="0" w:space="0" w:color="auto"/>
                                                                        <w:bottom w:val="single" w:sz="6" w:space="0" w:color="auto"/>
                                                                        <w:right w:val="none" w:sz="0" w:space="0" w:color="auto"/>
                                                                      </w:divBdr>
                                                                      <w:divsChild>
                                                                        <w:div w:id="73382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014409">
                                                          <w:marLeft w:val="0"/>
                                                          <w:marRight w:val="0"/>
                                                          <w:marTop w:val="0"/>
                                                          <w:marBottom w:val="0"/>
                                                          <w:divBdr>
                                                            <w:top w:val="none" w:sz="0" w:space="0" w:color="auto"/>
                                                            <w:left w:val="none" w:sz="0" w:space="0" w:color="auto"/>
                                                            <w:bottom w:val="none" w:sz="0" w:space="0" w:color="auto"/>
                                                            <w:right w:val="none" w:sz="0" w:space="0" w:color="auto"/>
                                                          </w:divBdr>
                                                          <w:divsChild>
                                                            <w:div w:id="618687401">
                                                              <w:marLeft w:val="0"/>
                                                              <w:marRight w:val="0"/>
                                                              <w:marTop w:val="0"/>
                                                              <w:marBottom w:val="0"/>
                                                              <w:divBdr>
                                                                <w:top w:val="none" w:sz="0" w:space="0" w:color="auto"/>
                                                                <w:left w:val="none" w:sz="0" w:space="0" w:color="auto"/>
                                                                <w:bottom w:val="none" w:sz="0" w:space="0" w:color="auto"/>
                                                                <w:right w:val="none" w:sz="0" w:space="0" w:color="auto"/>
                                                              </w:divBdr>
                                                              <w:divsChild>
                                                                <w:div w:id="196160823">
                                                                  <w:marLeft w:val="0"/>
                                                                  <w:marRight w:val="0"/>
                                                                  <w:marTop w:val="0"/>
                                                                  <w:marBottom w:val="0"/>
                                                                  <w:divBdr>
                                                                    <w:top w:val="none" w:sz="0" w:space="0" w:color="auto"/>
                                                                    <w:left w:val="none" w:sz="0" w:space="0" w:color="auto"/>
                                                                    <w:bottom w:val="none" w:sz="0" w:space="0" w:color="auto"/>
                                                                    <w:right w:val="none" w:sz="0" w:space="0" w:color="auto"/>
                                                                  </w:divBdr>
                                                                  <w:divsChild>
                                                                    <w:div w:id="826625787">
                                                                      <w:marLeft w:val="0"/>
                                                                      <w:marRight w:val="0"/>
                                                                      <w:marTop w:val="0"/>
                                                                      <w:marBottom w:val="0"/>
                                                                      <w:divBdr>
                                                                        <w:top w:val="none" w:sz="0" w:space="0" w:color="auto"/>
                                                                        <w:left w:val="none" w:sz="0" w:space="0" w:color="auto"/>
                                                                        <w:bottom w:val="single" w:sz="6" w:space="0" w:color="auto"/>
                                                                        <w:right w:val="none" w:sz="0" w:space="0" w:color="auto"/>
                                                                      </w:divBdr>
                                                                      <w:divsChild>
                                                                        <w:div w:id="23285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474701">
                                                          <w:marLeft w:val="0"/>
                                                          <w:marRight w:val="0"/>
                                                          <w:marTop w:val="0"/>
                                                          <w:marBottom w:val="0"/>
                                                          <w:divBdr>
                                                            <w:top w:val="none" w:sz="0" w:space="0" w:color="auto"/>
                                                            <w:left w:val="none" w:sz="0" w:space="0" w:color="auto"/>
                                                            <w:bottom w:val="none" w:sz="0" w:space="0" w:color="auto"/>
                                                            <w:right w:val="none" w:sz="0" w:space="0" w:color="auto"/>
                                                          </w:divBdr>
                                                          <w:divsChild>
                                                            <w:div w:id="1524899081">
                                                              <w:marLeft w:val="0"/>
                                                              <w:marRight w:val="0"/>
                                                              <w:marTop w:val="0"/>
                                                              <w:marBottom w:val="0"/>
                                                              <w:divBdr>
                                                                <w:top w:val="none" w:sz="0" w:space="0" w:color="auto"/>
                                                                <w:left w:val="none" w:sz="0" w:space="0" w:color="auto"/>
                                                                <w:bottom w:val="none" w:sz="0" w:space="0" w:color="auto"/>
                                                                <w:right w:val="none" w:sz="0" w:space="0" w:color="auto"/>
                                                              </w:divBdr>
                                                              <w:divsChild>
                                                                <w:div w:id="1980183531">
                                                                  <w:marLeft w:val="0"/>
                                                                  <w:marRight w:val="0"/>
                                                                  <w:marTop w:val="0"/>
                                                                  <w:marBottom w:val="0"/>
                                                                  <w:divBdr>
                                                                    <w:top w:val="none" w:sz="0" w:space="0" w:color="auto"/>
                                                                    <w:left w:val="none" w:sz="0" w:space="0" w:color="auto"/>
                                                                    <w:bottom w:val="none" w:sz="0" w:space="0" w:color="auto"/>
                                                                    <w:right w:val="none" w:sz="0" w:space="0" w:color="auto"/>
                                                                  </w:divBdr>
                                                                  <w:divsChild>
                                                                    <w:div w:id="1775781045">
                                                                      <w:marLeft w:val="0"/>
                                                                      <w:marRight w:val="0"/>
                                                                      <w:marTop w:val="0"/>
                                                                      <w:marBottom w:val="0"/>
                                                                      <w:divBdr>
                                                                        <w:top w:val="none" w:sz="0" w:space="0" w:color="auto"/>
                                                                        <w:left w:val="none" w:sz="0" w:space="0" w:color="auto"/>
                                                                        <w:bottom w:val="single" w:sz="6" w:space="0" w:color="auto"/>
                                                                        <w:right w:val="none" w:sz="0" w:space="0" w:color="auto"/>
                                                                      </w:divBdr>
                                                                      <w:divsChild>
                                                                        <w:div w:id="176857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578086">
                                                          <w:marLeft w:val="0"/>
                                                          <w:marRight w:val="0"/>
                                                          <w:marTop w:val="0"/>
                                                          <w:marBottom w:val="0"/>
                                                          <w:divBdr>
                                                            <w:top w:val="none" w:sz="0" w:space="0" w:color="auto"/>
                                                            <w:left w:val="none" w:sz="0" w:space="0" w:color="auto"/>
                                                            <w:bottom w:val="none" w:sz="0" w:space="0" w:color="auto"/>
                                                            <w:right w:val="none" w:sz="0" w:space="0" w:color="auto"/>
                                                          </w:divBdr>
                                                          <w:divsChild>
                                                            <w:div w:id="1832063550">
                                                              <w:marLeft w:val="0"/>
                                                              <w:marRight w:val="0"/>
                                                              <w:marTop w:val="0"/>
                                                              <w:marBottom w:val="0"/>
                                                              <w:divBdr>
                                                                <w:top w:val="none" w:sz="0" w:space="0" w:color="auto"/>
                                                                <w:left w:val="none" w:sz="0" w:space="0" w:color="auto"/>
                                                                <w:bottom w:val="none" w:sz="0" w:space="0" w:color="auto"/>
                                                                <w:right w:val="none" w:sz="0" w:space="0" w:color="auto"/>
                                                              </w:divBdr>
                                                              <w:divsChild>
                                                                <w:div w:id="823276237">
                                                                  <w:marLeft w:val="0"/>
                                                                  <w:marRight w:val="0"/>
                                                                  <w:marTop w:val="0"/>
                                                                  <w:marBottom w:val="0"/>
                                                                  <w:divBdr>
                                                                    <w:top w:val="none" w:sz="0" w:space="0" w:color="auto"/>
                                                                    <w:left w:val="none" w:sz="0" w:space="0" w:color="auto"/>
                                                                    <w:bottom w:val="none" w:sz="0" w:space="0" w:color="auto"/>
                                                                    <w:right w:val="none" w:sz="0" w:space="0" w:color="auto"/>
                                                                  </w:divBdr>
                                                                  <w:divsChild>
                                                                    <w:div w:id="1970743527">
                                                                      <w:marLeft w:val="0"/>
                                                                      <w:marRight w:val="0"/>
                                                                      <w:marTop w:val="0"/>
                                                                      <w:marBottom w:val="0"/>
                                                                      <w:divBdr>
                                                                        <w:top w:val="none" w:sz="0" w:space="0" w:color="auto"/>
                                                                        <w:left w:val="none" w:sz="0" w:space="0" w:color="auto"/>
                                                                        <w:bottom w:val="single" w:sz="6" w:space="0" w:color="auto"/>
                                                                        <w:right w:val="none" w:sz="0" w:space="0" w:color="auto"/>
                                                                      </w:divBdr>
                                                                      <w:divsChild>
                                                                        <w:div w:id="72719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337561">
                                                          <w:marLeft w:val="0"/>
                                                          <w:marRight w:val="0"/>
                                                          <w:marTop w:val="0"/>
                                                          <w:marBottom w:val="0"/>
                                                          <w:divBdr>
                                                            <w:top w:val="none" w:sz="0" w:space="0" w:color="auto"/>
                                                            <w:left w:val="none" w:sz="0" w:space="0" w:color="auto"/>
                                                            <w:bottom w:val="none" w:sz="0" w:space="0" w:color="auto"/>
                                                            <w:right w:val="none" w:sz="0" w:space="0" w:color="auto"/>
                                                          </w:divBdr>
                                                          <w:divsChild>
                                                            <w:div w:id="685791081">
                                                              <w:marLeft w:val="0"/>
                                                              <w:marRight w:val="0"/>
                                                              <w:marTop w:val="0"/>
                                                              <w:marBottom w:val="0"/>
                                                              <w:divBdr>
                                                                <w:top w:val="none" w:sz="0" w:space="0" w:color="auto"/>
                                                                <w:left w:val="none" w:sz="0" w:space="0" w:color="auto"/>
                                                                <w:bottom w:val="none" w:sz="0" w:space="0" w:color="auto"/>
                                                                <w:right w:val="none" w:sz="0" w:space="0" w:color="auto"/>
                                                              </w:divBdr>
                                                              <w:divsChild>
                                                                <w:div w:id="964577810">
                                                                  <w:marLeft w:val="0"/>
                                                                  <w:marRight w:val="0"/>
                                                                  <w:marTop w:val="0"/>
                                                                  <w:marBottom w:val="0"/>
                                                                  <w:divBdr>
                                                                    <w:top w:val="none" w:sz="0" w:space="0" w:color="auto"/>
                                                                    <w:left w:val="none" w:sz="0" w:space="0" w:color="auto"/>
                                                                    <w:bottom w:val="none" w:sz="0" w:space="0" w:color="auto"/>
                                                                    <w:right w:val="none" w:sz="0" w:space="0" w:color="auto"/>
                                                                  </w:divBdr>
                                                                  <w:divsChild>
                                                                    <w:div w:id="505752881">
                                                                      <w:marLeft w:val="0"/>
                                                                      <w:marRight w:val="0"/>
                                                                      <w:marTop w:val="0"/>
                                                                      <w:marBottom w:val="0"/>
                                                                      <w:divBdr>
                                                                        <w:top w:val="none" w:sz="0" w:space="0" w:color="auto"/>
                                                                        <w:left w:val="none" w:sz="0" w:space="0" w:color="auto"/>
                                                                        <w:bottom w:val="single" w:sz="6" w:space="0" w:color="auto"/>
                                                                        <w:right w:val="none" w:sz="0" w:space="0" w:color="auto"/>
                                                                      </w:divBdr>
                                                                      <w:divsChild>
                                                                        <w:div w:id="78161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838386">
                                                          <w:marLeft w:val="0"/>
                                                          <w:marRight w:val="0"/>
                                                          <w:marTop w:val="0"/>
                                                          <w:marBottom w:val="0"/>
                                                          <w:divBdr>
                                                            <w:top w:val="none" w:sz="0" w:space="0" w:color="auto"/>
                                                            <w:left w:val="none" w:sz="0" w:space="0" w:color="auto"/>
                                                            <w:bottom w:val="none" w:sz="0" w:space="0" w:color="auto"/>
                                                            <w:right w:val="none" w:sz="0" w:space="0" w:color="auto"/>
                                                          </w:divBdr>
                                                          <w:divsChild>
                                                            <w:div w:id="305428651">
                                                              <w:marLeft w:val="0"/>
                                                              <w:marRight w:val="0"/>
                                                              <w:marTop w:val="0"/>
                                                              <w:marBottom w:val="0"/>
                                                              <w:divBdr>
                                                                <w:top w:val="none" w:sz="0" w:space="0" w:color="auto"/>
                                                                <w:left w:val="none" w:sz="0" w:space="0" w:color="auto"/>
                                                                <w:bottom w:val="none" w:sz="0" w:space="0" w:color="auto"/>
                                                                <w:right w:val="none" w:sz="0" w:space="0" w:color="auto"/>
                                                              </w:divBdr>
                                                              <w:divsChild>
                                                                <w:div w:id="1590194915">
                                                                  <w:marLeft w:val="0"/>
                                                                  <w:marRight w:val="0"/>
                                                                  <w:marTop w:val="0"/>
                                                                  <w:marBottom w:val="0"/>
                                                                  <w:divBdr>
                                                                    <w:top w:val="none" w:sz="0" w:space="0" w:color="auto"/>
                                                                    <w:left w:val="none" w:sz="0" w:space="0" w:color="auto"/>
                                                                    <w:bottom w:val="none" w:sz="0" w:space="0" w:color="auto"/>
                                                                    <w:right w:val="none" w:sz="0" w:space="0" w:color="auto"/>
                                                                  </w:divBdr>
                                                                  <w:divsChild>
                                                                    <w:div w:id="1919365996">
                                                                      <w:marLeft w:val="0"/>
                                                                      <w:marRight w:val="0"/>
                                                                      <w:marTop w:val="0"/>
                                                                      <w:marBottom w:val="0"/>
                                                                      <w:divBdr>
                                                                        <w:top w:val="none" w:sz="0" w:space="0" w:color="auto"/>
                                                                        <w:left w:val="none" w:sz="0" w:space="0" w:color="auto"/>
                                                                        <w:bottom w:val="single" w:sz="6" w:space="0" w:color="auto"/>
                                                                        <w:right w:val="none" w:sz="0" w:space="0" w:color="auto"/>
                                                                      </w:divBdr>
                                                                      <w:divsChild>
                                                                        <w:div w:id="176090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539681">
                                                          <w:marLeft w:val="0"/>
                                                          <w:marRight w:val="0"/>
                                                          <w:marTop w:val="0"/>
                                                          <w:marBottom w:val="0"/>
                                                          <w:divBdr>
                                                            <w:top w:val="none" w:sz="0" w:space="0" w:color="auto"/>
                                                            <w:left w:val="none" w:sz="0" w:space="0" w:color="auto"/>
                                                            <w:bottom w:val="none" w:sz="0" w:space="0" w:color="auto"/>
                                                            <w:right w:val="none" w:sz="0" w:space="0" w:color="auto"/>
                                                          </w:divBdr>
                                                          <w:divsChild>
                                                            <w:div w:id="1542088067">
                                                              <w:marLeft w:val="0"/>
                                                              <w:marRight w:val="0"/>
                                                              <w:marTop w:val="0"/>
                                                              <w:marBottom w:val="0"/>
                                                              <w:divBdr>
                                                                <w:top w:val="none" w:sz="0" w:space="0" w:color="auto"/>
                                                                <w:left w:val="none" w:sz="0" w:space="0" w:color="auto"/>
                                                                <w:bottom w:val="none" w:sz="0" w:space="0" w:color="auto"/>
                                                                <w:right w:val="none" w:sz="0" w:space="0" w:color="auto"/>
                                                              </w:divBdr>
                                                              <w:divsChild>
                                                                <w:div w:id="611858051">
                                                                  <w:marLeft w:val="0"/>
                                                                  <w:marRight w:val="0"/>
                                                                  <w:marTop w:val="0"/>
                                                                  <w:marBottom w:val="0"/>
                                                                  <w:divBdr>
                                                                    <w:top w:val="none" w:sz="0" w:space="0" w:color="auto"/>
                                                                    <w:left w:val="none" w:sz="0" w:space="0" w:color="auto"/>
                                                                    <w:bottom w:val="none" w:sz="0" w:space="0" w:color="auto"/>
                                                                    <w:right w:val="none" w:sz="0" w:space="0" w:color="auto"/>
                                                                  </w:divBdr>
                                                                  <w:divsChild>
                                                                    <w:div w:id="1011834517">
                                                                      <w:marLeft w:val="0"/>
                                                                      <w:marRight w:val="0"/>
                                                                      <w:marTop w:val="0"/>
                                                                      <w:marBottom w:val="0"/>
                                                                      <w:divBdr>
                                                                        <w:top w:val="none" w:sz="0" w:space="0" w:color="auto"/>
                                                                        <w:left w:val="none" w:sz="0" w:space="0" w:color="auto"/>
                                                                        <w:bottom w:val="single" w:sz="6" w:space="0" w:color="auto"/>
                                                                        <w:right w:val="none" w:sz="0" w:space="0" w:color="auto"/>
                                                                      </w:divBdr>
                                                                      <w:divsChild>
                                                                        <w:div w:id="202447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769292">
                                                          <w:marLeft w:val="0"/>
                                                          <w:marRight w:val="0"/>
                                                          <w:marTop w:val="0"/>
                                                          <w:marBottom w:val="0"/>
                                                          <w:divBdr>
                                                            <w:top w:val="none" w:sz="0" w:space="0" w:color="auto"/>
                                                            <w:left w:val="none" w:sz="0" w:space="0" w:color="auto"/>
                                                            <w:bottom w:val="none" w:sz="0" w:space="0" w:color="auto"/>
                                                            <w:right w:val="none" w:sz="0" w:space="0" w:color="auto"/>
                                                          </w:divBdr>
                                                          <w:divsChild>
                                                            <w:div w:id="386227610">
                                                              <w:marLeft w:val="0"/>
                                                              <w:marRight w:val="0"/>
                                                              <w:marTop w:val="0"/>
                                                              <w:marBottom w:val="0"/>
                                                              <w:divBdr>
                                                                <w:top w:val="none" w:sz="0" w:space="0" w:color="auto"/>
                                                                <w:left w:val="none" w:sz="0" w:space="0" w:color="auto"/>
                                                                <w:bottom w:val="none" w:sz="0" w:space="0" w:color="auto"/>
                                                                <w:right w:val="none" w:sz="0" w:space="0" w:color="auto"/>
                                                              </w:divBdr>
                                                              <w:divsChild>
                                                                <w:div w:id="948700998">
                                                                  <w:marLeft w:val="0"/>
                                                                  <w:marRight w:val="0"/>
                                                                  <w:marTop w:val="0"/>
                                                                  <w:marBottom w:val="0"/>
                                                                  <w:divBdr>
                                                                    <w:top w:val="none" w:sz="0" w:space="0" w:color="auto"/>
                                                                    <w:left w:val="none" w:sz="0" w:space="0" w:color="auto"/>
                                                                    <w:bottom w:val="none" w:sz="0" w:space="0" w:color="auto"/>
                                                                    <w:right w:val="none" w:sz="0" w:space="0" w:color="auto"/>
                                                                  </w:divBdr>
                                                                  <w:divsChild>
                                                                    <w:div w:id="1129469032">
                                                                      <w:marLeft w:val="0"/>
                                                                      <w:marRight w:val="0"/>
                                                                      <w:marTop w:val="0"/>
                                                                      <w:marBottom w:val="0"/>
                                                                      <w:divBdr>
                                                                        <w:top w:val="none" w:sz="0" w:space="0" w:color="auto"/>
                                                                        <w:left w:val="none" w:sz="0" w:space="0" w:color="auto"/>
                                                                        <w:bottom w:val="single" w:sz="6" w:space="0" w:color="auto"/>
                                                                        <w:right w:val="none" w:sz="0" w:space="0" w:color="auto"/>
                                                                      </w:divBdr>
                                                                      <w:divsChild>
                                                                        <w:div w:id="162511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182904">
                                                          <w:marLeft w:val="0"/>
                                                          <w:marRight w:val="0"/>
                                                          <w:marTop w:val="0"/>
                                                          <w:marBottom w:val="0"/>
                                                          <w:divBdr>
                                                            <w:top w:val="none" w:sz="0" w:space="0" w:color="auto"/>
                                                            <w:left w:val="none" w:sz="0" w:space="0" w:color="auto"/>
                                                            <w:bottom w:val="none" w:sz="0" w:space="0" w:color="auto"/>
                                                            <w:right w:val="none" w:sz="0" w:space="0" w:color="auto"/>
                                                          </w:divBdr>
                                                          <w:divsChild>
                                                            <w:div w:id="863324665">
                                                              <w:marLeft w:val="0"/>
                                                              <w:marRight w:val="0"/>
                                                              <w:marTop w:val="0"/>
                                                              <w:marBottom w:val="0"/>
                                                              <w:divBdr>
                                                                <w:top w:val="none" w:sz="0" w:space="0" w:color="auto"/>
                                                                <w:left w:val="none" w:sz="0" w:space="0" w:color="auto"/>
                                                                <w:bottom w:val="none" w:sz="0" w:space="0" w:color="auto"/>
                                                                <w:right w:val="none" w:sz="0" w:space="0" w:color="auto"/>
                                                              </w:divBdr>
                                                              <w:divsChild>
                                                                <w:div w:id="695929875">
                                                                  <w:marLeft w:val="0"/>
                                                                  <w:marRight w:val="0"/>
                                                                  <w:marTop w:val="0"/>
                                                                  <w:marBottom w:val="0"/>
                                                                  <w:divBdr>
                                                                    <w:top w:val="none" w:sz="0" w:space="0" w:color="auto"/>
                                                                    <w:left w:val="none" w:sz="0" w:space="0" w:color="auto"/>
                                                                    <w:bottom w:val="none" w:sz="0" w:space="0" w:color="auto"/>
                                                                    <w:right w:val="none" w:sz="0" w:space="0" w:color="auto"/>
                                                                  </w:divBdr>
                                                                  <w:divsChild>
                                                                    <w:div w:id="514609459">
                                                                      <w:marLeft w:val="0"/>
                                                                      <w:marRight w:val="0"/>
                                                                      <w:marTop w:val="0"/>
                                                                      <w:marBottom w:val="0"/>
                                                                      <w:divBdr>
                                                                        <w:top w:val="none" w:sz="0" w:space="0" w:color="auto"/>
                                                                        <w:left w:val="none" w:sz="0" w:space="0" w:color="auto"/>
                                                                        <w:bottom w:val="single" w:sz="6" w:space="0" w:color="auto"/>
                                                                        <w:right w:val="none" w:sz="0" w:space="0" w:color="auto"/>
                                                                      </w:divBdr>
                                                                      <w:divsChild>
                                                                        <w:div w:id="187014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10589364">
                  <w:marLeft w:val="0"/>
                  <w:marRight w:val="0"/>
                  <w:marTop w:val="0"/>
                  <w:marBottom w:val="0"/>
                  <w:divBdr>
                    <w:top w:val="none" w:sz="0" w:space="0" w:color="auto"/>
                    <w:left w:val="none" w:sz="0" w:space="0" w:color="auto"/>
                    <w:bottom w:val="none" w:sz="0" w:space="0" w:color="auto"/>
                    <w:right w:val="none" w:sz="0" w:space="0" w:color="auto"/>
                  </w:divBdr>
                  <w:divsChild>
                    <w:div w:id="1495342214">
                      <w:marLeft w:val="0"/>
                      <w:marRight w:val="0"/>
                      <w:marTop w:val="0"/>
                      <w:marBottom w:val="0"/>
                      <w:divBdr>
                        <w:top w:val="none" w:sz="0" w:space="0" w:color="auto"/>
                        <w:left w:val="none" w:sz="0" w:space="0" w:color="auto"/>
                        <w:bottom w:val="none" w:sz="0" w:space="0" w:color="auto"/>
                        <w:right w:val="none" w:sz="0" w:space="0" w:color="auto"/>
                      </w:divBdr>
                      <w:divsChild>
                        <w:div w:id="81800191">
                          <w:marLeft w:val="0"/>
                          <w:marRight w:val="0"/>
                          <w:marTop w:val="0"/>
                          <w:marBottom w:val="0"/>
                          <w:divBdr>
                            <w:top w:val="none" w:sz="0" w:space="0" w:color="auto"/>
                            <w:left w:val="none" w:sz="0" w:space="0" w:color="auto"/>
                            <w:bottom w:val="none" w:sz="0" w:space="0" w:color="auto"/>
                            <w:right w:val="none" w:sz="0" w:space="0" w:color="auto"/>
                          </w:divBdr>
                          <w:divsChild>
                            <w:div w:id="1224826823">
                              <w:marLeft w:val="0"/>
                              <w:marRight w:val="0"/>
                              <w:marTop w:val="0"/>
                              <w:marBottom w:val="0"/>
                              <w:divBdr>
                                <w:top w:val="none" w:sz="0" w:space="0" w:color="auto"/>
                                <w:left w:val="none" w:sz="0" w:space="0" w:color="auto"/>
                                <w:bottom w:val="none" w:sz="0" w:space="0" w:color="auto"/>
                                <w:right w:val="none" w:sz="0" w:space="0" w:color="auto"/>
                              </w:divBdr>
                              <w:divsChild>
                                <w:div w:id="1294214328">
                                  <w:marLeft w:val="0"/>
                                  <w:marRight w:val="0"/>
                                  <w:marTop w:val="0"/>
                                  <w:marBottom w:val="0"/>
                                  <w:divBdr>
                                    <w:top w:val="none" w:sz="0" w:space="0" w:color="auto"/>
                                    <w:left w:val="none" w:sz="0" w:space="0" w:color="auto"/>
                                    <w:bottom w:val="none" w:sz="0" w:space="0" w:color="auto"/>
                                    <w:right w:val="none" w:sz="0" w:space="0" w:color="auto"/>
                                  </w:divBdr>
                                  <w:divsChild>
                                    <w:div w:id="1192379232">
                                      <w:marLeft w:val="0"/>
                                      <w:marRight w:val="0"/>
                                      <w:marTop w:val="0"/>
                                      <w:marBottom w:val="0"/>
                                      <w:divBdr>
                                        <w:top w:val="none" w:sz="0" w:space="0" w:color="auto"/>
                                        <w:left w:val="none" w:sz="0" w:space="0" w:color="auto"/>
                                        <w:bottom w:val="none" w:sz="0" w:space="0" w:color="auto"/>
                                        <w:right w:val="none" w:sz="0" w:space="0" w:color="auto"/>
                                      </w:divBdr>
                                      <w:divsChild>
                                        <w:div w:id="961377854">
                                          <w:marLeft w:val="0"/>
                                          <w:marRight w:val="0"/>
                                          <w:marTop w:val="0"/>
                                          <w:marBottom w:val="0"/>
                                          <w:divBdr>
                                            <w:top w:val="none" w:sz="0" w:space="0" w:color="auto"/>
                                            <w:left w:val="none" w:sz="0" w:space="0" w:color="auto"/>
                                            <w:bottom w:val="none" w:sz="0" w:space="0" w:color="auto"/>
                                            <w:right w:val="none" w:sz="0" w:space="0" w:color="auto"/>
                                          </w:divBdr>
                                          <w:divsChild>
                                            <w:div w:id="902107285">
                                              <w:marLeft w:val="-290"/>
                                              <w:marRight w:val="-290"/>
                                              <w:marTop w:val="0"/>
                                              <w:marBottom w:val="0"/>
                                              <w:divBdr>
                                                <w:top w:val="none" w:sz="0" w:space="0" w:color="auto"/>
                                                <w:left w:val="none" w:sz="0" w:space="0" w:color="auto"/>
                                                <w:bottom w:val="none" w:sz="0" w:space="0" w:color="auto"/>
                                                <w:right w:val="none" w:sz="0" w:space="0" w:color="auto"/>
                                              </w:divBdr>
                                              <w:divsChild>
                                                <w:div w:id="1020400489">
                                                  <w:marLeft w:val="0"/>
                                                  <w:marRight w:val="0"/>
                                                  <w:marTop w:val="0"/>
                                                  <w:marBottom w:val="0"/>
                                                  <w:divBdr>
                                                    <w:top w:val="none" w:sz="0" w:space="0" w:color="auto"/>
                                                    <w:left w:val="none" w:sz="0" w:space="0" w:color="auto"/>
                                                    <w:bottom w:val="none" w:sz="0" w:space="0" w:color="auto"/>
                                                    <w:right w:val="none" w:sz="0" w:space="0" w:color="auto"/>
                                                  </w:divBdr>
                                                  <w:divsChild>
                                                    <w:div w:id="403526313">
                                                      <w:marLeft w:val="0"/>
                                                      <w:marRight w:val="0"/>
                                                      <w:marTop w:val="0"/>
                                                      <w:marBottom w:val="0"/>
                                                      <w:divBdr>
                                                        <w:top w:val="none" w:sz="0" w:space="0" w:color="auto"/>
                                                        <w:left w:val="none" w:sz="0" w:space="0" w:color="auto"/>
                                                        <w:bottom w:val="none" w:sz="0" w:space="0" w:color="auto"/>
                                                        <w:right w:val="none" w:sz="0" w:space="0" w:color="auto"/>
                                                      </w:divBdr>
                                                      <w:divsChild>
                                                        <w:div w:id="26949562">
                                                          <w:marLeft w:val="0"/>
                                                          <w:marRight w:val="0"/>
                                                          <w:marTop w:val="0"/>
                                                          <w:marBottom w:val="0"/>
                                                          <w:divBdr>
                                                            <w:top w:val="none" w:sz="0" w:space="0" w:color="auto"/>
                                                            <w:left w:val="none" w:sz="0" w:space="0" w:color="auto"/>
                                                            <w:bottom w:val="none" w:sz="0" w:space="0" w:color="auto"/>
                                                            <w:right w:val="none" w:sz="0" w:space="0" w:color="auto"/>
                                                          </w:divBdr>
                                                          <w:divsChild>
                                                            <w:div w:id="377242972">
                                                              <w:marLeft w:val="0"/>
                                                              <w:marRight w:val="0"/>
                                                              <w:marTop w:val="0"/>
                                                              <w:marBottom w:val="0"/>
                                                              <w:divBdr>
                                                                <w:top w:val="none" w:sz="0" w:space="0" w:color="auto"/>
                                                                <w:left w:val="none" w:sz="0" w:space="0" w:color="auto"/>
                                                                <w:bottom w:val="none" w:sz="0" w:space="0" w:color="auto"/>
                                                                <w:right w:val="none" w:sz="0" w:space="0" w:color="auto"/>
                                                              </w:divBdr>
                                                              <w:divsChild>
                                                                <w:div w:id="1792436505">
                                                                  <w:marLeft w:val="0"/>
                                                                  <w:marRight w:val="0"/>
                                                                  <w:marTop w:val="0"/>
                                                                  <w:marBottom w:val="0"/>
                                                                  <w:divBdr>
                                                                    <w:top w:val="none" w:sz="0" w:space="0" w:color="auto"/>
                                                                    <w:left w:val="none" w:sz="0" w:space="0" w:color="auto"/>
                                                                    <w:bottom w:val="none" w:sz="0" w:space="0" w:color="auto"/>
                                                                    <w:right w:val="none" w:sz="0" w:space="0" w:color="auto"/>
                                                                  </w:divBdr>
                                                                  <w:divsChild>
                                                                    <w:div w:id="789976565">
                                                                      <w:marLeft w:val="0"/>
                                                                      <w:marRight w:val="0"/>
                                                                      <w:marTop w:val="0"/>
                                                                      <w:marBottom w:val="0"/>
                                                                      <w:divBdr>
                                                                        <w:top w:val="none" w:sz="0" w:space="0" w:color="auto"/>
                                                                        <w:left w:val="none" w:sz="0" w:space="0" w:color="auto"/>
                                                                        <w:bottom w:val="single" w:sz="6" w:space="0" w:color="auto"/>
                                                                        <w:right w:val="none" w:sz="0" w:space="0" w:color="auto"/>
                                                                      </w:divBdr>
                                                                      <w:divsChild>
                                                                        <w:div w:id="211284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6252203">
                                                          <w:marLeft w:val="0"/>
                                                          <w:marRight w:val="0"/>
                                                          <w:marTop w:val="0"/>
                                                          <w:marBottom w:val="0"/>
                                                          <w:divBdr>
                                                            <w:top w:val="none" w:sz="0" w:space="0" w:color="auto"/>
                                                            <w:left w:val="none" w:sz="0" w:space="0" w:color="auto"/>
                                                            <w:bottom w:val="none" w:sz="0" w:space="0" w:color="auto"/>
                                                            <w:right w:val="none" w:sz="0" w:space="0" w:color="auto"/>
                                                          </w:divBdr>
                                                          <w:divsChild>
                                                            <w:div w:id="451288814">
                                                              <w:marLeft w:val="0"/>
                                                              <w:marRight w:val="0"/>
                                                              <w:marTop w:val="0"/>
                                                              <w:marBottom w:val="0"/>
                                                              <w:divBdr>
                                                                <w:top w:val="none" w:sz="0" w:space="0" w:color="auto"/>
                                                                <w:left w:val="none" w:sz="0" w:space="0" w:color="auto"/>
                                                                <w:bottom w:val="none" w:sz="0" w:space="0" w:color="auto"/>
                                                                <w:right w:val="none" w:sz="0" w:space="0" w:color="auto"/>
                                                              </w:divBdr>
                                                              <w:divsChild>
                                                                <w:div w:id="967663220">
                                                                  <w:marLeft w:val="0"/>
                                                                  <w:marRight w:val="0"/>
                                                                  <w:marTop w:val="0"/>
                                                                  <w:marBottom w:val="0"/>
                                                                  <w:divBdr>
                                                                    <w:top w:val="none" w:sz="0" w:space="0" w:color="auto"/>
                                                                    <w:left w:val="none" w:sz="0" w:space="0" w:color="auto"/>
                                                                    <w:bottom w:val="none" w:sz="0" w:space="0" w:color="auto"/>
                                                                    <w:right w:val="none" w:sz="0" w:space="0" w:color="auto"/>
                                                                  </w:divBdr>
                                                                  <w:divsChild>
                                                                    <w:div w:id="55279193">
                                                                      <w:marLeft w:val="0"/>
                                                                      <w:marRight w:val="0"/>
                                                                      <w:marTop w:val="0"/>
                                                                      <w:marBottom w:val="0"/>
                                                                      <w:divBdr>
                                                                        <w:top w:val="none" w:sz="0" w:space="0" w:color="auto"/>
                                                                        <w:left w:val="none" w:sz="0" w:space="0" w:color="auto"/>
                                                                        <w:bottom w:val="single" w:sz="6" w:space="0" w:color="auto"/>
                                                                        <w:right w:val="none" w:sz="0" w:space="0" w:color="auto"/>
                                                                      </w:divBdr>
                                                                      <w:divsChild>
                                                                        <w:div w:id="76350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64822">
                                                          <w:marLeft w:val="0"/>
                                                          <w:marRight w:val="0"/>
                                                          <w:marTop w:val="0"/>
                                                          <w:marBottom w:val="0"/>
                                                          <w:divBdr>
                                                            <w:top w:val="none" w:sz="0" w:space="0" w:color="auto"/>
                                                            <w:left w:val="none" w:sz="0" w:space="0" w:color="auto"/>
                                                            <w:bottom w:val="none" w:sz="0" w:space="0" w:color="auto"/>
                                                            <w:right w:val="none" w:sz="0" w:space="0" w:color="auto"/>
                                                          </w:divBdr>
                                                          <w:divsChild>
                                                            <w:div w:id="1168250475">
                                                              <w:marLeft w:val="0"/>
                                                              <w:marRight w:val="0"/>
                                                              <w:marTop w:val="0"/>
                                                              <w:marBottom w:val="0"/>
                                                              <w:divBdr>
                                                                <w:top w:val="none" w:sz="0" w:space="0" w:color="auto"/>
                                                                <w:left w:val="none" w:sz="0" w:space="0" w:color="auto"/>
                                                                <w:bottom w:val="none" w:sz="0" w:space="0" w:color="auto"/>
                                                                <w:right w:val="none" w:sz="0" w:space="0" w:color="auto"/>
                                                              </w:divBdr>
                                                              <w:divsChild>
                                                                <w:div w:id="992216440">
                                                                  <w:marLeft w:val="0"/>
                                                                  <w:marRight w:val="0"/>
                                                                  <w:marTop w:val="0"/>
                                                                  <w:marBottom w:val="0"/>
                                                                  <w:divBdr>
                                                                    <w:top w:val="none" w:sz="0" w:space="0" w:color="auto"/>
                                                                    <w:left w:val="none" w:sz="0" w:space="0" w:color="auto"/>
                                                                    <w:bottom w:val="none" w:sz="0" w:space="0" w:color="auto"/>
                                                                    <w:right w:val="none" w:sz="0" w:space="0" w:color="auto"/>
                                                                  </w:divBdr>
                                                                  <w:divsChild>
                                                                    <w:div w:id="616713860">
                                                                      <w:marLeft w:val="0"/>
                                                                      <w:marRight w:val="0"/>
                                                                      <w:marTop w:val="0"/>
                                                                      <w:marBottom w:val="0"/>
                                                                      <w:divBdr>
                                                                        <w:top w:val="none" w:sz="0" w:space="0" w:color="auto"/>
                                                                        <w:left w:val="none" w:sz="0" w:space="0" w:color="auto"/>
                                                                        <w:bottom w:val="single" w:sz="6" w:space="0" w:color="auto"/>
                                                                        <w:right w:val="none" w:sz="0" w:space="0" w:color="auto"/>
                                                                      </w:divBdr>
                                                                      <w:divsChild>
                                                                        <w:div w:id="197266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175682">
                                                          <w:marLeft w:val="0"/>
                                                          <w:marRight w:val="0"/>
                                                          <w:marTop w:val="0"/>
                                                          <w:marBottom w:val="0"/>
                                                          <w:divBdr>
                                                            <w:top w:val="none" w:sz="0" w:space="0" w:color="auto"/>
                                                            <w:left w:val="none" w:sz="0" w:space="0" w:color="auto"/>
                                                            <w:bottom w:val="none" w:sz="0" w:space="0" w:color="auto"/>
                                                            <w:right w:val="none" w:sz="0" w:space="0" w:color="auto"/>
                                                          </w:divBdr>
                                                          <w:divsChild>
                                                            <w:div w:id="1434745415">
                                                              <w:marLeft w:val="0"/>
                                                              <w:marRight w:val="0"/>
                                                              <w:marTop w:val="0"/>
                                                              <w:marBottom w:val="0"/>
                                                              <w:divBdr>
                                                                <w:top w:val="none" w:sz="0" w:space="0" w:color="auto"/>
                                                                <w:left w:val="none" w:sz="0" w:space="0" w:color="auto"/>
                                                                <w:bottom w:val="none" w:sz="0" w:space="0" w:color="auto"/>
                                                                <w:right w:val="none" w:sz="0" w:space="0" w:color="auto"/>
                                                              </w:divBdr>
                                                              <w:divsChild>
                                                                <w:div w:id="1640068200">
                                                                  <w:marLeft w:val="0"/>
                                                                  <w:marRight w:val="0"/>
                                                                  <w:marTop w:val="0"/>
                                                                  <w:marBottom w:val="0"/>
                                                                  <w:divBdr>
                                                                    <w:top w:val="none" w:sz="0" w:space="0" w:color="auto"/>
                                                                    <w:left w:val="none" w:sz="0" w:space="0" w:color="auto"/>
                                                                    <w:bottom w:val="none" w:sz="0" w:space="0" w:color="auto"/>
                                                                    <w:right w:val="none" w:sz="0" w:space="0" w:color="auto"/>
                                                                  </w:divBdr>
                                                                  <w:divsChild>
                                                                    <w:div w:id="1392776396">
                                                                      <w:marLeft w:val="0"/>
                                                                      <w:marRight w:val="0"/>
                                                                      <w:marTop w:val="0"/>
                                                                      <w:marBottom w:val="0"/>
                                                                      <w:divBdr>
                                                                        <w:top w:val="none" w:sz="0" w:space="0" w:color="auto"/>
                                                                        <w:left w:val="none" w:sz="0" w:space="0" w:color="auto"/>
                                                                        <w:bottom w:val="single" w:sz="6" w:space="0" w:color="auto"/>
                                                                        <w:right w:val="none" w:sz="0" w:space="0" w:color="auto"/>
                                                                      </w:divBdr>
                                                                      <w:divsChild>
                                                                        <w:div w:id="203503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8794652">
                                                          <w:marLeft w:val="0"/>
                                                          <w:marRight w:val="0"/>
                                                          <w:marTop w:val="0"/>
                                                          <w:marBottom w:val="0"/>
                                                          <w:divBdr>
                                                            <w:top w:val="none" w:sz="0" w:space="0" w:color="auto"/>
                                                            <w:left w:val="none" w:sz="0" w:space="0" w:color="auto"/>
                                                            <w:bottom w:val="none" w:sz="0" w:space="0" w:color="auto"/>
                                                            <w:right w:val="none" w:sz="0" w:space="0" w:color="auto"/>
                                                          </w:divBdr>
                                                          <w:divsChild>
                                                            <w:div w:id="1197624493">
                                                              <w:marLeft w:val="0"/>
                                                              <w:marRight w:val="0"/>
                                                              <w:marTop w:val="0"/>
                                                              <w:marBottom w:val="0"/>
                                                              <w:divBdr>
                                                                <w:top w:val="none" w:sz="0" w:space="0" w:color="auto"/>
                                                                <w:left w:val="none" w:sz="0" w:space="0" w:color="auto"/>
                                                                <w:bottom w:val="none" w:sz="0" w:space="0" w:color="auto"/>
                                                                <w:right w:val="none" w:sz="0" w:space="0" w:color="auto"/>
                                                              </w:divBdr>
                                                              <w:divsChild>
                                                                <w:div w:id="831991603">
                                                                  <w:marLeft w:val="0"/>
                                                                  <w:marRight w:val="0"/>
                                                                  <w:marTop w:val="0"/>
                                                                  <w:marBottom w:val="0"/>
                                                                  <w:divBdr>
                                                                    <w:top w:val="none" w:sz="0" w:space="0" w:color="auto"/>
                                                                    <w:left w:val="none" w:sz="0" w:space="0" w:color="auto"/>
                                                                    <w:bottom w:val="none" w:sz="0" w:space="0" w:color="auto"/>
                                                                    <w:right w:val="none" w:sz="0" w:space="0" w:color="auto"/>
                                                                  </w:divBdr>
                                                                  <w:divsChild>
                                                                    <w:div w:id="169226158">
                                                                      <w:marLeft w:val="0"/>
                                                                      <w:marRight w:val="0"/>
                                                                      <w:marTop w:val="0"/>
                                                                      <w:marBottom w:val="0"/>
                                                                      <w:divBdr>
                                                                        <w:top w:val="none" w:sz="0" w:space="0" w:color="auto"/>
                                                                        <w:left w:val="none" w:sz="0" w:space="0" w:color="auto"/>
                                                                        <w:bottom w:val="single" w:sz="6" w:space="0" w:color="auto"/>
                                                                        <w:right w:val="none" w:sz="0" w:space="0" w:color="auto"/>
                                                                      </w:divBdr>
                                                                      <w:divsChild>
                                                                        <w:div w:id="11406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642783">
                                                          <w:marLeft w:val="0"/>
                                                          <w:marRight w:val="0"/>
                                                          <w:marTop w:val="0"/>
                                                          <w:marBottom w:val="0"/>
                                                          <w:divBdr>
                                                            <w:top w:val="none" w:sz="0" w:space="0" w:color="auto"/>
                                                            <w:left w:val="none" w:sz="0" w:space="0" w:color="auto"/>
                                                            <w:bottom w:val="none" w:sz="0" w:space="0" w:color="auto"/>
                                                            <w:right w:val="none" w:sz="0" w:space="0" w:color="auto"/>
                                                          </w:divBdr>
                                                          <w:divsChild>
                                                            <w:div w:id="1606958989">
                                                              <w:marLeft w:val="0"/>
                                                              <w:marRight w:val="0"/>
                                                              <w:marTop w:val="0"/>
                                                              <w:marBottom w:val="0"/>
                                                              <w:divBdr>
                                                                <w:top w:val="none" w:sz="0" w:space="0" w:color="auto"/>
                                                                <w:left w:val="none" w:sz="0" w:space="0" w:color="auto"/>
                                                                <w:bottom w:val="none" w:sz="0" w:space="0" w:color="auto"/>
                                                                <w:right w:val="none" w:sz="0" w:space="0" w:color="auto"/>
                                                              </w:divBdr>
                                                              <w:divsChild>
                                                                <w:div w:id="655644687">
                                                                  <w:marLeft w:val="0"/>
                                                                  <w:marRight w:val="0"/>
                                                                  <w:marTop w:val="0"/>
                                                                  <w:marBottom w:val="0"/>
                                                                  <w:divBdr>
                                                                    <w:top w:val="none" w:sz="0" w:space="0" w:color="auto"/>
                                                                    <w:left w:val="none" w:sz="0" w:space="0" w:color="auto"/>
                                                                    <w:bottom w:val="none" w:sz="0" w:space="0" w:color="auto"/>
                                                                    <w:right w:val="none" w:sz="0" w:space="0" w:color="auto"/>
                                                                  </w:divBdr>
                                                                  <w:divsChild>
                                                                    <w:div w:id="2014915588">
                                                                      <w:marLeft w:val="0"/>
                                                                      <w:marRight w:val="0"/>
                                                                      <w:marTop w:val="0"/>
                                                                      <w:marBottom w:val="0"/>
                                                                      <w:divBdr>
                                                                        <w:top w:val="none" w:sz="0" w:space="0" w:color="auto"/>
                                                                        <w:left w:val="none" w:sz="0" w:space="0" w:color="auto"/>
                                                                        <w:bottom w:val="single" w:sz="6" w:space="0" w:color="auto"/>
                                                                        <w:right w:val="none" w:sz="0" w:space="0" w:color="auto"/>
                                                                      </w:divBdr>
                                                                      <w:divsChild>
                                                                        <w:div w:id="6083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5971443">
                                                          <w:marLeft w:val="0"/>
                                                          <w:marRight w:val="0"/>
                                                          <w:marTop w:val="0"/>
                                                          <w:marBottom w:val="0"/>
                                                          <w:divBdr>
                                                            <w:top w:val="none" w:sz="0" w:space="0" w:color="auto"/>
                                                            <w:left w:val="none" w:sz="0" w:space="0" w:color="auto"/>
                                                            <w:bottom w:val="none" w:sz="0" w:space="0" w:color="auto"/>
                                                            <w:right w:val="none" w:sz="0" w:space="0" w:color="auto"/>
                                                          </w:divBdr>
                                                          <w:divsChild>
                                                            <w:div w:id="2011248151">
                                                              <w:marLeft w:val="0"/>
                                                              <w:marRight w:val="0"/>
                                                              <w:marTop w:val="0"/>
                                                              <w:marBottom w:val="0"/>
                                                              <w:divBdr>
                                                                <w:top w:val="none" w:sz="0" w:space="0" w:color="auto"/>
                                                                <w:left w:val="none" w:sz="0" w:space="0" w:color="auto"/>
                                                                <w:bottom w:val="none" w:sz="0" w:space="0" w:color="auto"/>
                                                                <w:right w:val="none" w:sz="0" w:space="0" w:color="auto"/>
                                                              </w:divBdr>
                                                              <w:divsChild>
                                                                <w:div w:id="1477409633">
                                                                  <w:marLeft w:val="0"/>
                                                                  <w:marRight w:val="0"/>
                                                                  <w:marTop w:val="0"/>
                                                                  <w:marBottom w:val="0"/>
                                                                  <w:divBdr>
                                                                    <w:top w:val="none" w:sz="0" w:space="0" w:color="auto"/>
                                                                    <w:left w:val="none" w:sz="0" w:space="0" w:color="auto"/>
                                                                    <w:bottom w:val="none" w:sz="0" w:space="0" w:color="auto"/>
                                                                    <w:right w:val="none" w:sz="0" w:space="0" w:color="auto"/>
                                                                  </w:divBdr>
                                                                  <w:divsChild>
                                                                    <w:div w:id="1312564115">
                                                                      <w:marLeft w:val="0"/>
                                                                      <w:marRight w:val="0"/>
                                                                      <w:marTop w:val="0"/>
                                                                      <w:marBottom w:val="0"/>
                                                                      <w:divBdr>
                                                                        <w:top w:val="none" w:sz="0" w:space="0" w:color="auto"/>
                                                                        <w:left w:val="none" w:sz="0" w:space="0" w:color="auto"/>
                                                                        <w:bottom w:val="single" w:sz="6" w:space="0" w:color="auto"/>
                                                                        <w:right w:val="none" w:sz="0" w:space="0" w:color="auto"/>
                                                                      </w:divBdr>
                                                                      <w:divsChild>
                                                                        <w:div w:id="29991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149450">
                                                          <w:marLeft w:val="0"/>
                                                          <w:marRight w:val="0"/>
                                                          <w:marTop w:val="0"/>
                                                          <w:marBottom w:val="0"/>
                                                          <w:divBdr>
                                                            <w:top w:val="none" w:sz="0" w:space="0" w:color="auto"/>
                                                            <w:left w:val="none" w:sz="0" w:space="0" w:color="auto"/>
                                                            <w:bottom w:val="none" w:sz="0" w:space="0" w:color="auto"/>
                                                            <w:right w:val="none" w:sz="0" w:space="0" w:color="auto"/>
                                                          </w:divBdr>
                                                          <w:divsChild>
                                                            <w:div w:id="1211501697">
                                                              <w:marLeft w:val="0"/>
                                                              <w:marRight w:val="0"/>
                                                              <w:marTop w:val="0"/>
                                                              <w:marBottom w:val="0"/>
                                                              <w:divBdr>
                                                                <w:top w:val="none" w:sz="0" w:space="0" w:color="auto"/>
                                                                <w:left w:val="none" w:sz="0" w:space="0" w:color="auto"/>
                                                                <w:bottom w:val="none" w:sz="0" w:space="0" w:color="auto"/>
                                                                <w:right w:val="none" w:sz="0" w:space="0" w:color="auto"/>
                                                              </w:divBdr>
                                                              <w:divsChild>
                                                                <w:div w:id="2074891188">
                                                                  <w:marLeft w:val="0"/>
                                                                  <w:marRight w:val="0"/>
                                                                  <w:marTop w:val="0"/>
                                                                  <w:marBottom w:val="0"/>
                                                                  <w:divBdr>
                                                                    <w:top w:val="none" w:sz="0" w:space="0" w:color="auto"/>
                                                                    <w:left w:val="none" w:sz="0" w:space="0" w:color="auto"/>
                                                                    <w:bottom w:val="none" w:sz="0" w:space="0" w:color="auto"/>
                                                                    <w:right w:val="none" w:sz="0" w:space="0" w:color="auto"/>
                                                                  </w:divBdr>
                                                                  <w:divsChild>
                                                                    <w:div w:id="907306074">
                                                                      <w:marLeft w:val="0"/>
                                                                      <w:marRight w:val="0"/>
                                                                      <w:marTop w:val="0"/>
                                                                      <w:marBottom w:val="0"/>
                                                                      <w:divBdr>
                                                                        <w:top w:val="none" w:sz="0" w:space="0" w:color="auto"/>
                                                                        <w:left w:val="none" w:sz="0" w:space="0" w:color="auto"/>
                                                                        <w:bottom w:val="single" w:sz="6" w:space="0" w:color="auto"/>
                                                                        <w:right w:val="none" w:sz="0" w:space="0" w:color="auto"/>
                                                                      </w:divBdr>
                                                                      <w:divsChild>
                                                                        <w:div w:id="18051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8294790">
                                                          <w:marLeft w:val="0"/>
                                                          <w:marRight w:val="0"/>
                                                          <w:marTop w:val="0"/>
                                                          <w:marBottom w:val="0"/>
                                                          <w:divBdr>
                                                            <w:top w:val="none" w:sz="0" w:space="0" w:color="auto"/>
                                                            <w:left w:val="none" w:sz="0" w:space="0" w:color="auto"/>
                                                            <w:bottom w:val="none" w:sz="0" w:space="0" w:color="auto"/>
                                                            <w:right w:val="none" w:sz="0" w:space="0" w:color="auto"/>
                                                          </w:divBdr>
                                                          <w:divsChild>
                                                            <w:div w:id="828668774">
                                                              <w:marLeft w:val="0"/>
                                                              <w:marRight w:val="0"/>
                                                              <w:marTop w:val="0"/>
                                                              <w:marBottom w:val="0"/>
                                                              <w:divBdr>
                                                                <w:top w:val="none" w:sz="0" w:space="0" w:color="auto"/>
                                                                <w:left w:val="none" w:sz="0" w:space="0" w:color="auto"/>
                                                                <w:bottom w:val="none" w:sz="0" w:space="0" w:color="auto"/>
                                                                <w:right w:val="none" w:sz="0" w:space="0" w:color="auto"/>
                                                              </w:divBdr>
                                                              <w:divsChild>
                                                                <w:div w:id="1230657013">
                                                                  <w:marLeft w:val="0"/>
                                                                  <w:marRight w:val="0"/>
                                                                  <w:marTop w:val="0"/>
                                                                  <w:marBottom w:val="0"/>
                                                                  <w:divBdr>
                                                                    <w:top w:val="none" w:sz="0" w:space="0" w:color="auto"/>
                                                                    <w:left w:val="none" w:sz="0" w:space="0" w:color="auto"/>
                                                                    <w:bottom w:val="none" w:sz="0" w:space="0" w:color="auto"/>
                                                                    <w:right w:val="none" w:sz="0" w:space="0" w:color="auto"/>
                                                                  </w:divBdr>
                                                                  <w:divsChild>
                                                                    <w:div w:id="1449198370">
                                                                      <w:marLeft w:val="0"/>
                                                                      <w:marRight w:val="0"/>
                                                                      <w:marTop w:val="0"/>
                                                                      <w:marBottom w:val="0"/>
                                                                      <w:divBdr>
                                                                        <w:top w:val="none" w:sz="0" w:space="0" w:color="auto"/>
                                                                        <w:left w:val="none" w:sz="0" w:space="0" w:color="auto"/>
                                                                        <w:bottom w:val="single" w:sz="6" w:space="0" w:color="auto"/>
                                                                        <w:right w:val="none" w:sz="0" w:space="0" w:color="auto"/>
                                                                      </w:divBdr>
                                                                      <w:divsChild>
                                                                        <w:div w:id="178704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333322">
                                                          <w:marLeft w:val="0"/>
                                                          <w:marRight w:val="0"/>
                                                          <w:marTop w:val="0"/>
                                                          <w:marBottom w:val="0"/>
                                                          <w:divBdr>
                                                            <w:top w:val="none" w:sz="0" w:space="0" w:color="auto"/>
                                                            <w:left w:val="none" w:sz="0" w:space="0" w:color="auto"/>
                                                            <w:bottom w:val="none" w:sz="0" w:space="0" w:color="auto"/>
                                                            <w:right w:val="none" w:sz="0" w:space="0" w:color="auto"/>
                                                          </w:divBdr>
                                                          <w:divsChild>
                                                            <w:div w:id="794755530">
                                                              <w:marLeft w:val="0"/>
                                                              <w:marRight w:val="0"/>
                                                              <w:marTop w:val="0"/>
                                                              <w:marBottom w:val="0"/>
                                                              <w:divBdr>
                                                                <w:top w:val="none" w:sz="0" w:space="0" w:color="auto"/>
                                                                <w:left w:val="none" w:sz="0" w:space="0" w:color="auto"/>
                                                                <w:bottom w:val="none" w:sz="0" w:space="0" w:color="auto"/>
                                                                <w:right w:val="none" w:sz="0" w:space="0" w:color="auto"/>
                                                              </w:divBdr>
                                                              <w:divsChild>
                                                                <w:div w:id="1916696382">
                                                                  <w:marLeft w:val="0"/>
                                                                  <w:marRight w:val="0"/>
                                                                  <w:marTop w:val="0"/>
                                                                  <w:marBottom w:val="0"/>
                                                                  <w:divBdr>
                                                                    <w:top w:val="none" w:sz="0" w:space="0" w:color="auto"/>
                                                                    <w:left w:val="none" w:sz="0" w:space="0" w:color="auto"/>
                                                                    <w:bottom w:val="none" w:sz="0" w:space="0" w:color="auto"/>
                                                                    <w:right w:val="none" w:sz="0" w:space="0" w:color="auto"/>
                                                                  </w:divBdr>
                                                                  <w:divsChild>
                                                                    <w:div w:id="40832157">
                                                                      <w:marLeft w:val="0"/>
                                                                      <w:marRight w:val="0"/>
                                                                      <w:marTop w:val="0"/>
                                                                      <w:marBottom w:val="0"/>
                                                                      <w:divBdr>
                                                                        <w:top w:val="none" w:sz="0" w:space="0" w:color="auto"/>
                                                                        <w:left w:val="none" w:sz="0" w:space="0" w:color="auto"/>
                                                                        <w:bottom w:val="single" w:sz="6" w:space="0" w:color="auto"/>
                                                                        <w:right w:val="none" w:sz="0" w:space="0" w:color="auto"/>
                                                                      </w:divBdr>
                                                                      <w:divsChild>
                                                                        <w:div w:id="51966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019685">
                                                          <w:marLeft w:val="0"/>
                                                          <w:marRight w:val="0"/>
                                                          <w:marTop w:val="0"/>
                                                          <w:marBottom w:val="0"/>
                                                          <w:divBdr>
                                                            <w:top w:val="none" w:sz="0" w:space="0" w:color="auto"/>
                                                            <w:left w:val="none" w:sz="0" w:space="0" w:color="auto"/>
                                                            <w:bottom w:val="none" w:sz="0" w:space="0" w:color="auto"/>
                                                            <w:right w:val="none" w:sz="0" w:space="0" w:color="auto"/>
                                                          </w:divBdr>
                                                          <w:divsChild>
                                                            <w:div w:id="1168137531">
                                                              <w:marLeft w:val="0"/>
                                                              <w:marRight w:val="0"/>
                                                              <w:marTop w:val="0"/>
                                                              <w:marBottom w:val="0"/>
                                                              <w:divBdr>
                                                                <w:top w:val="none" w:sz="0" w:space="0" w:color="auto"/>
                                                                <w:left w:val="none" w:sz="0" w:space="0" w:color="auto"/>
                                                                <w:bottom w:val="none" w:sz="0" w:space="0" w:color="auto"/>
                                                                <w:right w:val="none" w:sz="0" w:space="0" w:color="auto"/>
                                                              </w:divBdr>
                                                              <w:divsChild>
                                                                <w:div w:id="721559723">
                                                                  <w:marLeft w:val="0"/>
                                                                  <w:marRight w:val="0"/>
                                                                  <w:marTop w:val="0"/>
                                                                  <w:marBottom w:val="0"/>
                                                                  <w:divBdr>
                                                                    <w:top w:val="none" w:sz="0" w:space="0" w:color="auto"/>
                                                                    <w:left w:val="none" w:sz="0" w:space="0" w:color="auto"/>
                                                                    <w:bottom w:val="none" w:sz="0" w:space="0" w:color="auto"/>
                                                                    <w:right w:val="none" w:sz="0" w:space="0" w:color="auto"/>
                                                                  </w:divBdr>
                                                                  <w:divsChild>
                                                                    <w:div w:id="279189276">
                                                                      <w:marLeft w:val="0"/>
                                                                      <w:marRight w:val="0"/>
                                                                      <w:marTop w:val="0"/>
                                                                      <w:marBottom w:val="0"/>
                                                                      <w:divBdr>
                                                                        <w:top w:val="none" w:sz="0" w:space="0" w:color="auto"/>
                                                                        <w:left w:val="none" w:sz="0" w:space="0" w:color="auto"/>
                                                                        <w:bottom w:val="single" w:sz="6" w:space="0" w:color="auto"/>
                                                                        <w:right w:val="none" w:sz="0" w:space="0" w:color="auto"/>
                                                                      </w:divBdr>
                                                                      <w:divsChild>
                                                                        <w:div w:id="91239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720860">
                                                          <w:marLeft w:val="0"/>
                                                          <w:marRight w:val="0"/>
                                                          <w:marTop w:val="0"/>
                                                          <w:marBottom w:val="0"/>
                                                          <w:divBdr>
                                                            <w:top w:val="none" w:sz="0" w:space="0" w:color="auto"/>
                                                            <w:left w:val="none" w:sz="0" w:space="0" w:color="auto"/>
                                                            <w:bottom w:val="none" w:sz="0" w:space="0" w:color="auto"/>
                                                            <w:right w:val="none" w:sz="0" w:space="0" w:color="auto"/>
                                                          </w:divBdr>
                                                          <w:divsChild>
                                                            <w:div w:id="1047146231">
                                                              <w:marLeft w:val="0"/>
                                                              <w:marRight w:val="0"/>
                                                              <w:marTop w:val="0"/>
                                                              <w:marBottom w:val="0"/>
                                                              <w:divBdr>
                                                                <w:top w:val="none" w:sz="0" w:space="0" w:color="auto"/>
                                                                <w:left w:val="none" w:sz="0" w:space="0" w:color="auto"/>
                                                                <w:bottom w:val="none" w:sz="0" w:space="0" w:color="auto"/>
                                                                <w:right w:val="none" w:sz="0" w:space="0" w:color="auto"/>
                                                              </w:divBdr>
                                                              <w:divsChild>
                                                                <w:div w:id="1514303120">
                                                                  <w:marLeft w:val="0"/>
                                                                  <w:marRight w:val="0"/>
                                                                  <w:marTop w:val="0"/>
                                                                  <w:marBottom w:val="0"/>
                                                                  <w:divBdr>
                                                                    <w:top w:val="none" w:sz="0" w:space="0" w:color="auto"/>
                                                                    <w:left w:val="none" w:sz="0" w:space="0" w:color="auto"/>
                                                                    <w:bottom w:val="none" w:sz="0" w:space="0" w:color="auto"/>
                                                                    <w:right w:val="none" w:sz="0" w:space="0" w:color="auto"/>
                                                                  </w:divBdr>
                                                                  <w:divsChild>
                                                                    <w:div w:id="1139228372">
                                                                      <w:marLeft w:val="0"/>
                                                                      <w:marRight w:val="0"/>
                                                                      <w:marTop w:val="0"/>
                                                                      <w:marBottom w:val="0"/>
                                                                      <w:divBdr>
                                                                        <w:top w:val="none" w:sz="0" w:space="0" w:color="auto"/>
                                                                        <w:left w:val="none" w:sz="0" w:space="0" w:color="auto"/>
                                                                        <w:bottom w:val="single" w:sz="6" w:space="0" w:color="auto"/>
                                                                        <w:right w:val="none" w:sz="0" w:space="0" w:color="auto"/>
                                                                      </w:divBdr>
                                                                      <w:divsChild>
                                                                        <w:div w:id="34251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9176914">
                                                          <w:marLeft w:val="0"/>
                                                          <w:marRight w:val="0"/>
                                                          <w:marTop w:val="0"/>
                                                          <w:marBottom w:val="0"/>
                                                          <w:divBdr>
                                                            <w:top w:val="none" w:sz="0" w:space="0" w:color="auto"/>
                                                            <w:left w:val="none" w:sz="0" w:space="0" w:color="auto"/>
                                                            <w:bottom w:val="none" w:sz="0" w:space="0" w:color="auto"/>
                                                            <w:right w:val="none" w:sz="0" w:space="0" w:color="auto"/>
                                                          </w:divBdr>
                                                          <w:divsChild>
                                                            <w:div w:id="311913208">
                                                              <w:marLeft w:val="0"/>
                                                              <w:marRight w:val="0"/>
                                                              <w:marTop w:val="0"/>
                                                              <w:marBottom w:val="0"/>
                                                              <w:divBdr>
                                                                <w:top w:val="none" w:sz="0" w:space="0" w:color="auto"/>
                                                                <w:left w:val="none" w:sz="0" w:space="0" w:color="auto"/>
                                                                <w:bottom w:val="none" w:sz="0" w:space="0" w:color="auto"/>
                                                                <w:right w:val="none" w:sz="0" w:space="0" w:color="auto"/>
                                                              </w:divBdr>
                                                              <w:divsChild>
                                                                <w:div w:id="556210698">
                                                                  <w:marLeft w:val="0"/>
                                                                  <w:marRight w:val="0"/>
                                                                  <w:marTop w:val="0"/>
                                                                  <w:marBottom w:val="0"/>
                                                                  <w:divBdr>
                                                                    <w:top w:val="none" w:sz="0" w:space="0" w:color="auto"/>
                                                                    <w:left w:val="none" w:sz="0" w:space="0" w:color="auto"/>
                                                                    <w:bottom w:val="none" w:sz="0" w:space="0" w:color="auto"/>
                                                                    <w:right w:val="none" w:sz="0" w:space="0" w:color="auto"/>
                                                                  </w:divBdr>
                                                                  <w:divsChild>
                                                                    <w:div w:id="2003122104">
                                                                      <w:marLeft w:val="0"/>
                                                                      <w:marRight w:val="0"/>
                                                                      <w:marTop w:val="0"/>
                                                                      <w:marBottom w:val="0"/>
                                                                      <w:divBdr>
                                                                        <w:top w:val="none" w:sz="0" w:space="0" w:color="auto"/>
                                                                        <w:left w:val="none" w:sz="0" w:space="0" w:color="auto"/>
                                                                        <w:bottom w:val="single" w:sz="6" w:space="0" w:color="auto"/>
                                                                        <w:right w:val="none" w:sz="0" w:space="0" w:color="auto"/>
                                                                      </w:divBdr>
                                                                      <w:divsChild>
                                                                        <w:div w:id="82616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873728">
                                                          <w:marLeft w:val="0"/>
                                                          <w:marRight w:val="0"/>
                                                          <w:marTop w:val="0"/>
                                                          <w:marBottom w:val="0"/>
                                                          <w:divBdr>
                                                            <w:top w:val="none" w:sz="0" w:space="0" w:color="auto"/>
                                                            <w:left w:val="none" w:sz="0" w:space="0" w:color="auto"/>
                                                            <w:bottom w:val="none" w:sz="0" w:space="0" w:color="auto"/>
                                                            <w:right w:val="none" w:sz="0" w:space="0" w:color="auto"/>
                                                          </w:divBdr>
                                                          <w:divsChild>
                                                            <w:div w:id="1809322318">
                                                              <w:marLeft w:val="0"/>
                                                              <w:marRight w:val="0"/>
                                                              <w:marTop w:val="0"/>
                                                              <w:marBottom w:val="0"/>
                                                              <w:divBdr>
                                                                <w:top w:val="none" w:sz="0" w:space="0" w:color="auto"/>
                                                                <w:left w:val="none" w:sz="0" w:space="0" w:color="auto"/>
                                                                <w:bottom w:val="none" w:sz="0" w:space="0" w:color="auto"/>
                                                                <w:right w:val="none" w:sz="0" w:space="0" w:color="auto"/>
                                                              </w:divBdr>
                                                              <w:divsChild>
                                                                <w:div w:id="2036609944">
                                                                  <w:marLeft w:val="0"/>
                                                                  <w:marRight w:val="0"/>
                                                                  <w:marTop w:val="0"/>
                                                                  <w:marBottom w:val="0"/>
                                                                  <w:divBdr>
                                                                    <w:top w:val="none" w:sz="0" w:space="0" w:color="auto"/>
                                                                    <w:left w:val="none" w:sz="0" w:space="0" w:color="auto"/>
                                                                    <w:bottom w:val="none" w:sz="0" w:space="0" w:color="auto"/>
                                                                    <w:right w:val="none" w:sz="0" w:space="0" w:color="auto"/>
                                                                  </w:divBdr>
                                                                  <w:divsChild>
                                                                    <w:div w:id="1770001896">
                                                                      <w:marLeft w:val="0"/>
                                                                      <w:marRight w:val="0"/>
                                                                      <w:marTop w:val="0"/>
                                                                      <w:marBottom w:val="0"/>
                                                                      <w:divBdr>
                                                                        <w:top w:val="none" w:sz="0" w:space="0" w:color="auto"/>
                                                                        <w:left w:val="none" w:sz="0" w:space="0" w:color="auto"/>
                                                                        <w:bottom w:val="single" w:sz="6" w:space="0" w:color="auto"/>
                                                                        <w:right w:val="none" w:sz="0" w:space="0" w:color="auto"/>
                                                                      </w:divBdr>
                                                                      <w:divsChild>
                                                                        <w:div w:id="141088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035024">
                                                          <w:marLeft w:val="0"/>
                                                          <w:marRight w:val="0"/>
                                                          <w:marTop w:val="0"/>
                                                          <w:marBottom w:val="0"/>
                                                          <w:divBdr>
                                                            <w:top w:val="none" w:sz="0" w:space="0" w:color="auto"/>
                                                            <w:left w:val="none" w:sz="0" w:space="0" w:color="auto"/>
                                                            <w:bottom w:val="none" w:sz="0" w:space="0" w:color="auto"/>
                                                            <w:right w:val="none" w:sz="0" w:space="0" w:color="auto"/>
                                                          </w:divBdr>
                                                          <w:divsChild>
                                                            <w:div w:id="750542083">
                                                              <w:marLeft w:val="0"/>
                                                              <w:marRight w:val="0"/>
                                                              <w:marTop w:val="0"/>
                                                              <w:marBottom w:val="0"/>
                                                              <w:divBdr>
                                                                <w:top w:val="none" w:sz="0" w:space="0" w:color="auto"/>
                                                                <w:left w:val="none" w:sz="0" w:space="0" w:color="auto"/>
                                                                <w:bottom w:val="none" w:sz="0" w:space="0" w:color="auto"/>
                                                                <w:right w:val="none" w:sz="0" w:space="0" w:color="auto"/>
                                                              </w:divBdr>
                                                              <w:divsChild>
                                                                <w:div w:id="156238452">
                                                                  <w:marLeft w:val="0"/>
                                                                  <w:marRight w:val="0"/>
                                                                  <w:marTop w:val="0"/>
                                                                  <w:marBottom w:val="0"/>
                                                                  <w:divBdr>
                                                                    <w:top w:val="none" w:sz="0" w:space="0" w:color="auto"/>
                                                                    <w:left w:val="none" w:sz="0" w:space="0" w:color="auto"/>
                                                                    <w:bottom w:val="none" w:sz="0" w:space="0" w:color="auto"/>
                                                                    <w:right w:val="none" w:sz="0" w:space="0" w:color="auto"/>
                                                                  </w:divBdr>
                                                                  <w:divsChild>
                                                                    <w:div w:id="843132244">
                                                                      <w:marLeft w:val="0"/>
                                                                      <w:marRight w:val="0"/>
                                                                      <w:marTop w:val="0"/>
                                                                      <w:marBottom w:val="0"/>
                                                                      <w:divBdr>
                                                                        <w:top w:val="none" w:sz="0" w:space="0" w:color="auto"/>
                                                                        <w:left w:val="none" w:sz="0" w:space="0" w:color="auto"/>
                                                                        <w:bottom w:val="single" w:sz="6" w:space="0" w:color="auto"/>
                                                                        <w:right w:val="none" w:sz="0" w:space="0" w:color="auto"/>
                                                                      </w:divBdr>
                                                                      <w:divsChild>
                                                                        <w:div w:id="198935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238198">
                                                          <w:marLeft w:val="0"/>
                                                          <w:marRight w:val="0"/>
                                                          <w:marTop w:val="0"/>
                                                          <w:marBottom w:val="0"/>
                                                          <w:divBdr>
                                                            <w:top w:val="none" w:sz="0" w:space="0" w:color="auto"/>
                                                            <w:left w:val="none" w:sz="0" w:space="0" w:color="auto"/>
                                                            <w:bottom w:val="none" w:sz="0" w:space="0" w:color="auto"/>
                                                            <w:right w:val="none" w:sz="0" w:space="0" w:color="auto"/>
                                                          </w:divBdr>
                                                          <w:divsChild>
                                                            <w:div w:id="1699695958">
                                                              <w:marLeft w:val="0"/>
                                                              <w:marRight w:val="0"/>
                                                              <w:marTop w:val="0"/>
                                                              <w:marBottom w:val="0"/>
                                                              <w:divBdr>
                                                                <w:top w:val="none" w:sz="0" w:space="0" w:color="auto"/>
                                                                <w:left w:val="none" w:sz="0" w:space="0" w:color="auto"/>
                                                                <w:bottom w:val="none" w:sz="0" w:space="0" w:color="auto"/>
                                                                <w:right w:val="none" w:sz="0" w:space="0" w:color="auto"/>
                                                              </w:divBdr>
                                                              <w:divsChild>
                                                                <w:div w:id="1409883477">
                                                                  <w:marLeft w:val="0"/>
                                                                  <w:marRight w:val="0"/>
                                                                  <w:marTop w:val="0"/>
                                                                  <w:marBottom w:val="0"/>
                                                                  <w:divBdr>
                                                                    <w:top w:val="none" w:sz="0" w:space="0" w:color="auto"/>
                                                                    <w:left w:val="none" w:sz="0" w:space="0" w:color="auto"/>
                                                                    <w:bottom w:val="none" w:sz="0" w:space="0" w:color="auto"/>
                                                                    <w:right w:val="none" w:sz="0" w:space="0" w:color="auto"/>
                                                                  </w:divBdr>
                                                                  <w:divsChild>
                                                                    <w:div w:id="321810816">
                                                                      <w:marLeft w:val="0"/>
                                                                      <w:marRight w:val="0"/>
                                                                      <w:marTop w:val="0"/>
                                                                      <w:marBottom w:val="0"/>
                                                                      <w:divBdr>
                                                                        <w:top w:val="none" w:sz="0" w:space="0" w:color="auto"/>
                                                                        <w:left w:val="none" w:sz="0" w:space="0" w:color="auto"/>
                                                                        <w:bottom w:val="single" w:sz="6" w:space="0" w:color="auto"/>
                                                                        <w:right w:val="none" w:sz="0" w:space="0" w:color="auto"/>
                                                                      </w:divBdr>
                                                                      <w:divsChild>
                                                                        <w:div w:id="115136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88830801">
              <w:marLeft w:val="0"/>
              <w:marRight w:val="0"/>
              <w:marTop w:val="0"/>
              <w:marBottom w:val="0"/>
              <w:divBdr>
                <w:top w:val="none" w:sz="0" w:space="0" w:color="auto"/>
                <w:left w:val="none" w:sz="0" w:space="0" w:color="auto"/>
                <w:bottom w:val="none" w:sz="0" w:space="0" w:color="auto"/>
                <w:right w:val="none" w:sz="0" w:space="0" w:color="auto"/>
              </w:divBdr>
              <w:divsChild>
                <w:div w:id="359400437">
                  <w:marLeft w:val="0"/>
                  <w:marRight w:val="0"/>
                  <w:marTop w:val="0"/>
                  <w:marBottom w:val="0"/>
                  <w:divBdr>
                    <w:top w:val="none" w:sz="0" w:space="0" w:color="auto"/>
                    <w:left w:val="none" w:sz="0" w:space="0" w:color="auto"/>
                    <w:bottom w:val="none" w:sz="0" w:space="0" w:color="auto"/>
                    <w:right w:val="none" w:sz="0" w:space="0" w:color="auto"/>
                  </w:divBdr>
                  <w:divsChild>
                    <w:div w:id="1326546083">
                      <w:marLeft w:val="0"/>
                      <w:marRight w:val="0"/>
                      <w:marTop w:val="0"/>
                      <w:marBottom w:val="0"/>
                      <w:divBdr>
                        <w:top w:val="none" w:sz="0" w:space="0" w:color="auto"/>
                        <w:left w:val="none" w:sz="0" w:space="0" w:color="auto"/>
                        <w:bottom w:val="none" w:sz="0" w:space="0" w:color="auto"/>
                        <w:right w:val="none" w:sz="0" w:space="0" w:color="auto"/>
                      </w:divBdr>
                      <w:divsChild>
                        <w:div w:id="817842449">
                          <w:marLeft w:val="0"/>
                          <w:marRight w:val="0"/>
                          <w:marTop w:val="0"/>
                          <w:marBottom w:val="0"/>
                          <w:divBdr>
                            <w:top w:val="none" w:sz="0" w:space="0" w:color="auto"/>
                            <w:left w:val="none" w:sz="0" w:space="0" w:color="auto"/>
                            <w:bottom w:val="none" w:sz="0" w:space="0" w:color="auto"/>
                            <w:right w:val="none" w:sz="0" w:space="0" w:color="auto"/>
                          </w:divBdr>
                          <w:divsChild>
                            <w:div w:id="205531137">
                              <w:marLeft w:val="0"/>
                              <w:marRight w:val="0"/>
                              <w:marTop w:val="0"/>
                              <w:marBottom w:val="0"/>
                              <w:divBdr>
                                <w:top w:val="none" w:sz="0" w:space="0" w:color="auto"/>
                                <w:left w:val="none" w:sz="0" w:space="0" w:color="auto"/>
                                <w:bottom w:val="none" w:sz="0" w:space="0" w:color="auto"/>
                                <w:right w:val="none" w:sz="0" w:space="0" w:color="auto"/>
                              </w:divBdr>
                              <w:divsChild>
                                <w:div w:id="1545605849">
                                  <w:marLeft w:val="0"/>
                                  <w:marRight w:val="0"/>
                                  <w:marTop w:val="0"/>
                                  <w:marBottom w:val="0"/>
                                  <w:divBdr>
                                    <w:top w:val="none" w:sz="0" w:space="0" w:color="auto"/>
                                    <w:left w:val="none" w:sz="0" w:space="0" w:color="auto"/>
                                    <w:bottom w:val="none" w:sz="0" w:space="0" w:color="auto"/>
                                    <w:right w:val="none" w:sz="0" w:space="0" w:color="auto"/>
                                  </w:divBdr>
                                  <w:divsChild>
                                    <w:div w:id="132108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809305">
                          <w:marLeft w:val="0"/>
                          <w:marRight w:val="0"/>
                          <w:marTop w:val="0"/>
                          <w:marBottom w:val="0"/>
                          <w:divBdr>
                            <w:top w:val="none" w:sz="0" w:space="0" w:color="auto"/>
                            <w:left w:val="none" w:sz="0" w:space="0" w:color="auto"/>
                            <w:bottom w:val="none" w:sz="0" w:space="0" w:color="auto"/>
                            <w:right w:val="none" w:sz="0" w:space="0" w:color="auto"/>
                          </w:divBdr>
                          <w:divsChild>
                            <w:div w:id="270864840">
                              <w:marLeft w:val="0"/>
                              <w:marRight w:val="0"/>
                              <w:marTop w:val="0"/>
                              <w:marBottom w:val="0"/>
                              <w:divBdr>
                                <w:top w:val="none" w:sz="0" w:space="0" w:color="auto"/>
                                <w:left w:val="none" w:sz="0" w:space="0" w:color="auto"/>
                                <w:bottom w:val="none" w:sz="0" w:space="0" w:color="auto"/>
                                <w:right w:val="none" w:sz="0" w:space="0" w:color="auto"/>
                              </w:divBdr>
                              <w:divsChild>
                                <w:div w:id="1680153943">
                                  <w:marLeft w:val="0"/>
                                  <w:marRight w:val="0"/>
                                  <w:marTop w:val="0"/>
                                  <w:marBottom w:val="0"/>
                                  <w:divBdr>
                                    <w:top w:val="none" w:sz="0" w:space="0" w:color="auto"/>
                                    <w:left w:val="none" w:sz="0" w:space="0" w:color="auto"/>
                                    <w:bottom w:val="none" w:sz="0" w:space="0" w:color="auto"/>
                                    <w:right w:val="none" w:sz="0" w:space="0" w:color="auto"/>
                                  </w:divBdr>
                                  <w:divsChild>
                                    <w:div w:id="83545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940629">
                          <w:marLeft w:val="0"/>
                          <w:marRight w:val="0"/>
                          <w:marTop w:val="0"/>
                          <w:marBottom w:val="0"/>
                          <w:divBdr>
                            <w:top w:val="none" w:sz="0" w:space="0" w:color="auto"/>
                            <w:left w:val="none" w:sz="0" w:space="0" w:color="auto"/>
                            <w:bottom w:val="none" w:sz="0" w:space="0" w:color="auto"/>
                            <w:right w:val="none" w:sz="0" w:space="0" w:color="auto"/>
                          </w:divBdr>
                        </w:div>
                        <w:div w:id="1912884527">
                          <w:marLeft w:val="0"/>
                          <w:marRight w:val="0"/>
                          <w:marTop w:val="0"/>
                          <w:marBottom w:val="0"/>
                          <w:divBdr>
                            <w:top w:val="none" w:sz="0" w:space="0" w:color="auto"/>
                            <w:left w:val="none" w:sz="0" w:space="0" w:color="auto"/>
                            <w:bottom w:val="none" w:sz="0" w:space="0" w:color="auto"/>
                            <w:right w:val="none" w:sz="0" w:space="0" w:color="auto"/>
                          </w:divBdr>
                          <w:divsChild>
                            <w:div w:id="1806460594">
                              <w:marLeft w:val="0"/>
                              <w:marRight w:val="0"/>
                              <w:marTop w:val="0"/>
                              <w:marBottom w:val="0"/>
                              <w:divBdr>
                                <w:top w:val="none" w:sz="0" w:space="0" w:color="auto"/>
                                <w:left w:val="none" w:sz="0" w:space="0" w:color="auto"/>
                                <w:bottom w:val="none" w:sz="0" w:space="0" w:color="auto"/>
                                <w:right w:val="none" w:sz="0" w:space="0" w:color="auto"/>
                              </w:divBdr>
                            </w:div>
                          </w:divsChild>
                        </w:div>
                        <w:div w:id="1987121952">
                          <w:marLeft w:val="0"/>
                          <w:marRight w:val="0"/>
                          <w:marTop w:val="0"/>
                          <w:marBottom w:val="0"/>
                          <w:divBdr>
                            <w:top w:val="none" w:sz="0" w:space="0" w:color="auto"/>
                            <w:left w:val="none" w:sz="0" w:space="0" w:color="auto"/>
                            <w:bottom w:val="none" w:sz="0" w:space="0" w:color="auto"/>
                            <w:right w:val="none" w:sz="0" w:space="0" w:color="auto"/>
                          </w:divBdr>
                          <w:divsChild>
                            <w:div w:id="31413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622229">
              <w:marLeft w:val="0"/>
              <w:marRight w:val="0"/>
              <w:marTop w:val="0"/>
              <w:marBottom w:val="0"/>
              <w:divBdr>
                <w:top w:val="none" w:sz="0" w:space="0" w:color="auto"/>
                <w:left w:val="none" w:sz="0" w:space="0" w:color="auto"/>
                <w:bottom w:val="single" w:sz="6" w:space="0" w:color="E5E5E5"/>
                <w:right w:val="none" w:sz="0" w:space="0" w:color="auto"/>
              </w:divBdr>
              <w:divsChild>
                <w:div w:id="1062409330">
                  <w:marLeft w:val="0"/>
                  <w:marRight w:val="0"/>
                  <w:marTop w:val="0"/>
                  <w:marBottom w:val="0"/>
                  <w:divBdr>
                    <w:top w:val="none" w:sz="0" w:space="0" w:color="auto"/>
                    <w:left w:val="none" w:sz="0" w:space="0" w:color="auto"/>
                    <w:bottom w:val="none" w:sz="0" w:space="0" w:color="auto"/>
                    <w:right w:val="none" w:sz="0" w:space="0" w:color="auto"/>
                  </w:divBdr>
                  <w:divsChild>
                    <w:div w:id="62207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113257">
          <w:marLeft w:val="0"/>
          <w:marRight w:val="0"/>
          <w:marTop w:val="0"/>
          <w:marBottom w:val="0"/>
          <w:divBdr>
            <w:top w:val="none" w:sz="0" w:space="0" w:color="auto"/>
            <w:left w:val="none" w:sz="0" w:space="0" w:color="auto"/>
            <w:bottom w:val="none" w:sz="0" w:space="0" w:color="auto"/>
            <w:right w:val="none" w:sz="0" w:space="0" w:color="auto"/>
          </w:divBdr>
          <w:divsChild>
            <w:div w:id="1505244312">
              <w:marLeft w:val="0"/>
              <w:marRight w:val="0"/>
              <w:marTop w:val="1500"/>
              <w:marBottom w:val="0"/>
              <w:divBdr>
                <w:top w:val="none" w:sz="0" w:space="0" w:color="auto"/>
                <w:left w:val="none" w:sz="0" w:space="0" w:color="auto"/>
                <w:bottom w:val="none" w:sz="0" w:space="0" w:color="auto"/>
                <w:right w:val="none" w:sz="0" w:space="0" w:color="auto"/>
              </w:divBdr>
            </w:div>
          </w:divsChild>
        </w:div>
        <w:div w:id="1367098250">
          <w:marLeft w:val="0"/>
          <w:marRight w:val="0"/>
          <w:marTop w:val="0"/>
          <w:marBottom w:val="0"/>
          <w:divBdr>
            <w:top w:val="none" w:sz="0" w:space="0" w:color="auto"/>
            <w:left w:val="none" w:sz="0" w:space="0" w:color="auto"/>
            <w:bottom w:val="none" w:sz="0" w:space="0" w:color="auto"/>
            <w:right w:val="none" w:sz="0" w:space="0" w:color="auto"/>
          </w:divBdr>
          <w:divsChild>
            <w:div w:id="190458822">
              <w:marLeft w:val="0"/>
              <w:marRight w:val="0"/>
              <w:marTop w:val="0"/>
              <w:marBottom w:val="0"/>
              <w:divBdr>
                <w:top w:val="none" w:sz="0" w:space="0" w:color="auto"/>
                <w:left w:val="none" w:sz="0" w:space="0" w:color="auto"/>
                <w:bottom w:val="none" w:sz="0" w:space="0" w:color="auto"/>
                <w:right w:val="none" w:sz="0" w:space="0" w:color="auto"/>
              </w:divBdr>
              <w:divsChild>
                <w:div w:id="165285879">
                  <w:marLeft w:val="0"/>
                  <w:marRight w:val="0"/>
                  <w:marTop w:val="0"/>
                  <w:marBottom w:val="0"/>
                  <w:divBdr>
                    <w:top w:val="none" w:sz="0" w:space="0" w:color="auto"/>
                    <w:left w:val="none" w:sz="0" w:space="0" w:color="auto"/>
                    <w:bottom w:val="none" w:sz="0" w:space="0" w:color="auto"/>
                    <w:right w:val="none" w:sz="0" w:space="0" w:color="auto"/>
                  </w:divBdr>
                  <w:divsChild>
                    <w:div w:id="1133405795">
                      <w:marLeft w:val="0"/>
                      <w:marRight w:val="0"/>
                      <w:marTop w:val="0"/>
                      <w:marBottom w:val="0"/>
                      <w:divBdr>
                        <w:top w:val="none" w:sz="0" w:space="0" w:color="auto"/>
                        <w:left w:val="none" w:sz="0" w:space="0" w:color="auto"/>
                        <w:bottom w:val="none" w:sz="0" w:space="0" w:color="auto"/>
                        <w:right w:val="none" w:sz="0" w:space="0" w:color="auto"/>
                      </w:divBdr>
                    </w:div>
                  </w:divsChild>
                </w:div>
                <w:div w:id="319502157">
                  <w:marLeft w:val="0"/>
                  <w:marRight w:val="0"/>
                  <w:marTop w:val="0"/>
                  <w:marBottom w:val="0"/>
                  <w:divBdr>
                    <w:top w:val="none" w:sz="0" w:space="0" w:color="auto"/>
                    <w:left w:val="none" w:sz="0" w:space="0" w:color="auto"/>
                    <w:bottom w:val="none" w:sz="0" w:space="0" w:color="auto"/>
                    <w:right w:val="none" w:sz="0" w:space="0" w:color="auto"/>
                  </w:divBdr>
                </w:div>
                <w:div w:id="443617488">
                  <w:marLeft w:val="0"/>
                  <w:marRight w:val="0"/>
                  <w:marTop w:val="0"/>
                  <w:marBottom w:val="0"/>
                  <w:divBdr>
                    <w:top w:val="none" w:sz="0" w:space="0" w:color="auto"/>
                    <w:left w:val="none" w:sz="0" w:space="0" w:color="auto"/>
                    <w:bottom w:val="none" w:sz="0" w:space="0" w:color="auto"/>
                    <w:right w:val="none" w:sz="0" w:space="0" w:color="auto"/>
                  </w:divBdr>
                  <w:divsChild>
                    <w:div w:id="326254430">
                      <w:marLeft w:val="0"/>
                      <w:marRight w:val="0"/>
                      <w:marTop w:val="0"/>
                      <w:marBottom w:val="0"/>
                      <w:divBdr>
                        <w:top w:val="none" w:sz="0" w:space="0" w:color="auto"/>
                        <w:left w:val="none" w:sz="0" w:space="0" w:color="auto"/>
                        <w:bottom w:val="none" w:sz="0" w:space="0" w:color="auto"/>
                        <w:right w:val="none" w:sz="0" w:space="0" w:color="auto"/>
                      </w:divBdr>
                      <w:divsChild>
                        <w:div w:id="291255517">
                          <w:marLeft w:val="0"/>
                          <w:marRight w:val="0"/>
                          <w:marTop w:val="0"/>
                          <w:marBottom w:val="0"/>
                          <w:divBdr>
                            <w:top w:val="none" w:sz="0" w:space="0" w:color="auto"/>
                            <w:left w:val="none" w:sz="0" w:space="0" w:color="auto"/>
                            <w:bottom w:val="none" w:sz="0" w:space="0" w:color="auto"/>
                            <w:right w:val="none" w:sz="0" w:space="0" w:color="auto"/>
                          </w:divBdr>
                          <w:divsChild>
                            <w:div w:id="207646026">
                              <w:marLeft w:val="0"/>
                              <w:marRight w:val="0"/>
                              <w:marTop w:val="0"/>
                              <w:marBottom w:val="0"/>
                              <w:divBdr>
                                <w:top w:val="none" w:sz="0" w:space="0" w:color="auto"/>
                                <w:left w:val="none" w:sz="0" w:space="0" w:color="auto"/>
                                <w:bottom w:val="single" w:sz="12" w:space="8" w:color="EEEEEE"/>
                                <w:right w:val="none" w:sz="0" w:space="0" w:color="auto"/>
                              </w:divBdr>
                              <w:divsChild>
                                <w:div w:id="1736273054">
                                  <w:marLeft w:val="0"/>
                                  <w:marRight w:val="0"/>
                                  <w:marTop w:val="0"/>
                                  <w:marBottom w:val="0"/>
                                  <w:divBdr>
                                    <w:top w:val="none" w:sz="0" w:space="0" w:color="auto"/>
                                    <w:left w:val="none" w:sz="0" w:space="0" w:color="auto"/>
                                    <w:bottom w:val="none" w:sz="0" w:space="0" w:color="auto"/>
                                    <w:right w:val="none" w:sz="0" w:space="0" w:color="auto"/>
                                  </w:divBdr>
                                </w:div>
                              </w:divsChild>
                            </w:div>
                            <w:div w:id="478806309">
                              <w:marLeft w:val="0"/>
                              <w:marRight w:val="0"/>
                              <w:marTop w:val="0"/>
                              <w:marBottom w:val="0"/>
                              <w:divBdr>
                                <w:top w:val="none" w:sz="0" w:space="0" w:color="auto"/>
                                <w:left w:val="none" w:sz="0" w:space="0" w:color="auto"/>
                                <w:bottom w:val="single" w:sz="12" w:space="8" w:color="EEEEEE"/>
                                <w:right w:val="none" w:sz="0" w:space="0" w:color="auto"/>
                              </w:divBdr>
                              <w:divsChild>
                                <w:div w:id="372006309">
                                  <w:marLeft w:val="0"/>
                                  <w:marRight w:val="0"/>
                                  <w:marTop w:val="0"/>
                                  <w:marBottom w:val="0"/>
                                  <w:divBdr>
                                    <w:top w:val="none" w:sz="0" w:space="0" w:color="auto"/>
                                    <w:left w:val="none" w:sz="0" w:space="0" w:color="auto"/>
                                    <w:bottom w:val="none" w:sz="0" w:space="0" w:color="auto"/>
                                    <w:right w:val="none" w:sz="0" w:space="0" w:color="auto"/>
                                  </w:divBdr>
                                </w:div>
                              </w:divsChild>
                            </w:div>
                            <w:div w:id="1319964310">
                              <w:marLeft w:val="0"/>
                              <w:marRight w:val="0"/>
                              <w:marTop w:val="0"/>
                              <w:marBottom w:val="0"/>
                              <w:divBdr>
                                <w:top w:val="none" w:sz="0" w:space="0" w:color="auto"/>
                                <w:left w:val="none" w:sz="0" w:space="0" w:color="auto"/>
                                <w:bottom w:val="single" w:sz="12" w:space="8" w:color="EEEEEE"/>
                                <w:right w:val="none" w:sz="0" w:space="0" w:color="auto"/>
                              </w:divBdr>
                              <w:divsChild>
                                <w:div w:id="589237421">
                                  <w:marLeft w:val="0"/>
                                  <w:marRight w:val="0"/>
                                  <w:marTop w:val="0"/>
                                  <w:marBottom w:val="0"/>
                                  <w:divBdr>
                                    <w:top w:val="none" w:sz="0" w:space="0" w:color="auto"/>
                                    <w:left w:val="none" w:sz="0" w:space="0" w:color="auto"/>
                                    <w:bottom w:val="none" w:sz="0" w:space="0" w:color="auto"/>
                                    <w:right w:val="none" w:sz="0" w:space="0" w:color="auto"/>
                                  </w:divBdr>
                                </w:div>
                              </w:divsChild>
                            </w:div>
                            <w:div w:id="2124349624">
                              <w:marLeft w:val="0"/>
                              <w:marRight w:val="0"/>
                              <w:marTop w:val="0"/>
                              <w:marBottom w:val="0"/>
                              <w:divBdr>
                                <w:top w:val="none" w:sz="0" w:space="0" w:color="auto"/>
                                <w:left w:val="none" w:sz="0" w:space="0" w:color="auto"/>
                                <w:bottom w:val="single" w:sz="12" w:space="8" w:color="EEEEEE"/>
                                <w:right w:val="none" w:sz="0" w:space="0" w:color="auto"/>
                              </w:divBdr>
                              <w:divsChild>
                                <w:div w:id="138421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800126">
                  <w:marLeft w:val="0"/>
                  <w:marRight w:val="0"/>
                  <w:marTop w:val="0"/>
                  <w:marBottom w:val="0"/>
                  <w:divBdr>
                    <w:top w:val="none" w:sz="0" w:space="0" w:color="auto"/>
                    <w:left w:val="none" w:sz="0" w:space="0" w:color="auto"/>
                    <w:bottom w:val="none" w:sz="0" w:space="0" w:color="auto"/>
                    <w:right w:val="none" w:sz="0" w:space="0" w:color="auto"/>
                  </w:divBdr>
                  <w:divsChild>
                    <w:div w:id="3287127">
                      <w:marLeft w:val="0"/>
                      <w:marRight w:val="0"/>
                      <w:marTop w:val="0"/>
                      <w:marBottom w:val="0"/>
                      <w:divBdr>
                        <w:top w:val="none" w:sz="0" w:space="0" w:color="auto"/>
                        <w:left w:val="none" w:sz="0" w:space="0" w:color="auto"/>
                        <w:bottom w:val="none" w:sz="0" w:space="0" w:color="auto"/>
                        <w:right w:val="none" w:sz="0" w:space="0" w:color="auto"/>
                      </w:divBdr>
                    </w:div>
                  </w:divsChild>
                </w:div>
                <w:div w:id="902057979">
                  <w:marLeft w:val="0"/>
                  <w:marRight w:val="0"/>
                  <w:marTop w:val="0"/>
                  <w:marBottom w:val="0"/>
                  <w:divBdr>
                    <w:top w:val="none" w:sz="0" w:space="0" w:color="auto"/>
                    <w:left w:val="none" w:sz="0" w:space="0" w:color="auto"/>
                    <w:bottom w:val="none" w:sz="0" w:space="0" w:color="auto"/>
                    <w:right w:val="none" w:sz="0" w:space="0" w:color="auto"/>
                  </w:divBdr>
                  <w:divsChild>
                    <w:div w:id="1738163703">
                      <w:marLeft w:val="0"/>
                      <w:marRight w:val="0"/>
                      <w:marTop w:val="0"/>
                      <w:marBottom w:val="0"/>
                      <w:divBdr>
                        <w:top w:val="none" w:sz="0" w:space="0" w:color="auto"/>
                        <w:left w:val="none" w:sz="0" w:space="0" w:color="auto"/>
                        <w:bottom w:val="none" w:sz="0" w:space="0" w:color="auto"/>
                        <w:right w:val="none" w:sz="0" w:space="0" w:color="auto"/>
                      </w:divBdr>
                      <w:divsChild>
                        <w:div w:id="66737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95545">
                  <w:marLeft w:val="0"/>
                  <w:marRight w:val="0"/>
                  <w:marTop w:val="0"/>
                  <w:marBottom w:val="0"/>
                  <w:divBdr>
                    <w:top w:val="none" w:sz="0" w:space="0" w:color="auto"/>
                    <w:left w:val="none" w:sz="0" w:space="0" w:color="auto"/>
                    <w:bottom w:val="none" w:sz="0" w:space="0" w:color="auto"/>
                    <w:right w:val="none" w:sz="0" w:space="0" w:color="auto"/>
                  </w:divBdr>
                  <w:divsChild>
                    <w:div w:id="1850868931">
                      <w:marLeft w:val="0"/>
                      <w:marRight w:val="0"/>
                      <w:marTop w:val="0"/>
                      <w:marBottom w:val="0"/>
                      <w:divBdr>
                        <w:top w:val="none" w:sz="0" w:space="0" w:color="auto"/>
                        <w:left w:val="none" w:sz="0" w:space="0" w:color="auto"/>
                        <w:bottom w:val="none" w:sz="0" w:space="0" w:color="auto"/>
                        <w:right w:val="none" w:sz="0" w:space="0" w:color="auto"/>
                      </w:divBdr>
                    </w:div>
                  </w:divsChild>
                </w:div>
                <w:div w:id="1028262010">
                  <w:marLeft w:val="0"/>
                  <w:marRight w:val="0"/>
                  <w:marTop w:val="0"/>
                  <w:marBottom w:val="0"/>
                  <w:divBdr>
                    <w:top w:val="none" w:sz="0" w:space="0" w:color="auto"/>
                    <w:left w:val="none" w:sz="0" w:space="0" w:color="auto"/>
                    <w:bottom w:val="single" w:sz="6" w:space="0" w:color="EEEEEE"/>
                    <w:right w:val="none" w:sz="0" w:space="0" w:color="auto"/>
                  </w:divBdr>
                  <w:divsChild>
                    <w:div w:id="1524436204">
                      <w:marLeft w:val="0"/>
                      <w:marRight w:val="0"/>
                      <w:marTop w:val="0"/>
                      <w:marBottom w:val="0"/>
                      <w:divBdr>
                        <w:top w:val="none" w:sz="0" w:space="0" w:color="auto"/>
                        <w:left w:val="none" w:sz="0" w:space="0" w:color="auto"/>
                        <w:bottom w:val="none" w:sz="0" w:space="0" w:color="auto"/>
                        <w:right w:val="none" w:sz="0" w:space="0" w:color="auto"/>
                      </w:divBdr>
                      <w:divsChild>
                        <w:div w:id="822234570">
                          <w:marLeft w:val="0"/>
                          <w:marRight w:val="0"/>
                          <w:marTop w:val="0"/>
                          <w:marBottom w:val="0"/>
                          <w:divBdr>
                            <w:top w:val="none" w:sz="0" w:space="0" w:color="auto"/>
                            <w:left w:val="none" w:sz="0" w:space="0" w:color="auto"/>
                            <w:bottom w:val="none" w:sz="0" w:space="0" w:color="auto"/>
                            <w:right w:val="none" w:sz="0" w:space="0" w:color="auto"/>
                          </w:divBdr>
                          <w:divsChild>
                            <w:div w:id="71646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492666">
                  <w:marLeft w:val="0"/>
                  <w:marRight w:val="0"/>
                  <w:marTop w:val="0"/>
                  <w:marBottom w:val="0"/>
                  <w:divBdr>
                    <w:top w:val="none" w:sz="0" w:space="0" w:color="auto"/>
                    <w:left w:val="none" w:sz="0" w:space="0" w:color="auto"/>
                    <w:bottom w:val="none" w:sz="0" w:space="0" w:color="auto"/>
                    <w:right w:val="none" w:sz="0" w:space="0" w:color="auto"/>
                  </w:divBdr>
                  <w:divsChild>
                    <w:div w:id="1422989245">
                      <w:marLeft w:val="0"/>
                      <w:marRight w:val="0"/>
                      <w:marTop w:val="0"/>
                      <w:marBottom w:val="0"/>
                      <w:divBdr>
                        <w:top w:val="none" w:sz="0" w:space="0" w:color="auto"/>
                        <w:left w:val="none" w:sz="0" w:space="0" w:color="auto"/>
                        <w:bottom w:val="none" w:sz="0" w:space="0" w:color="auto"/>
                        <w:right w:val="none" w:sz="0" w:space="0" w:color="auto"/>
                      </w:divBdr>
                      <w:divsChild>
                        <w:div w:id="1375041356">
                          <w:marLeft w:val="0"/>
                          <w:marRight w:val="0"/>
                          <w:marTop w:val="0"/>
                          <w:marBottom w:val="0"/>
                          <w:divBdr>
                            <w:top w:val="none" w:sz="0" w:space="0" w:color="auto"/>
                            <w:left w:val="none" w:sz="0" w:space="0" w:color="auto"/>
                            <w:bottom w:val="none" w:sz="0" w:space="0" w:color="auto"/>
                            <w:right w:val="none" w:sz="0" w:space="0" w:color="auto"/>
                          </w:divBdr>
                          <w:divsChild>
                            <w:div w:id="298804504">
                              <w:marLeft w:val="0"/>
                              <w:marRight w:val="0"/>
                              <w:marTop w:val="0"/>
                              <w:marBottom w:val="0"/>
                              <w:divBdr>
                                <w:top w:val="none" w:sz="0" w:space="0" w:color="auto"/>
                                <w:left w:val="none" w:sz="0" w:space="0" w:color="auto"/>
                                <w:bottom w:val="none" w:sz="0" w:space="0" w:color="auto"/>
                                <w:right w:val="none" w:sz="0" w:space="0" w:color="auto"/>
                              </w:divBdr>
                              <w:divsChild>
                                <w:div w:id="133178881">
                                  <w:marLeft w:val="0"/>
                                  <w:marRight w:val="0"/>
                                  <w:marTop w:val="0"/>
                                  <w:marBottom w:val="0"/>
                                  <w:divBdr>
                                    <w:top w:val="none" w:sz="0" w:space="0" w:color="auto"/>
                                    <w:left w:val="none" w:sz="0" w:space="0" w:color="auto"/>
                                    <w:bottom w:val="none" w:sz="0" w:space="0" w:color="auto"/>
                                    <w:right w:val="none" w:sz="0" w:space="0" w:color="auto"/>
                                  </w:divBdr>
                                  <w:divsChild>
                                    <w:div w:id="1409303510">
                                      <w:marLeft w:val="0"/>
                                      <w:marRight w:val="0"/>
                                      <w:marTop w:val="0"/>
                                      <w:marBottom w:val="0"/>
                                      <w:divBdr>
                                        <w:top w:val="none" w:sz="0" w:space="0" w:color="auto"/>
                                        <w:left w:val="none" w:sz="0" w:space="0" w:color="auto"/>
                                        <w:bottom w:val="none" w:sz="0" w:space="0" w:color="auto"/>
                                        <w:right w:val="none" w:sz="0" w:space="0" w:color="auto"/>
                                      </w:divBdr>
                                      <w:divsChild>
                                        <w:div w:id="179335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877829">
                                  <w:marLeft w:val="0"/>
                                  <w:marRight w:val="0"/>
                                  <w:marTop w:val="0"/>
                                  <w:marBottom w:val="360"/>
                                  <w:divBdr>
                                    <w:top w:val="none" w:sz="0" w:space="0" w:color="auto"/>
                                    <w:left w:val="none" w:sz="0" w:space="0" w:color="auto"/>
                                    <w:bottom w:val="none" w:sz="0" w:space="0" w:color="auto"/>
                                    <w:right w:val="none" w:sz="0" w:space="0" w:color="auto"/>
                                  </w:divBdr>
                                  <w:divsChild>
                                    <w:div w:id="137772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332193">
                              <w:marLeft w:val="0"/>
                              <w:marRight w:val="0"/>
                              <w:marTop w:val="0"/>
                              <w:marBottom w:val="0"/>
                              <w:divBdr>
                                <w:top w:val="none" w:sz="0" w:space="0" w:color="auto"/>
                                <w:left w:val="none" w:sz="0" w:space="0" w:color="auto"/>
                                <w:bottom w:val="none" w:sz="0" w:space="0" w:color="auto"/>
                                <w:right w:val="none" w:sz="0" w:space="0" w:color="auto"/>
                              </w:divBdr>
                              <w:divsChild>
                                <w:div w:id="1120103053">
                                  <w:marLeft w:val="0"/>
                                  <w:marRight w:val="0"/>
                                  <w:marTop w:val="0"/>
                                  <w:marBottom w:val="360"/>
                                  <w:divBdr>
                                    <w:top w:val="none" w:sz="0" w:space="0" w:color="auto"/>
                                    <w:left w:val="none" w:sz="0" w:space="0" w:color="auto"/>
                                    <w:bottom w:val="none" w:sz="0" w:space="0" w:color="auto"/>
                                    <w:right w:val="none" w:sz="0" w:space="0" w:color="auto"/>
                                  </w:divBdr>
                                  <w:divsChild>
                                    <w:div w:id="838958711">
                                      <w:marLeft w:val="0"/>
                                      <w:marRight w:val="0"/>
                                      <w:marTop w:val="0"/>
                                      <w:marBottom w:val="0"/>
                                      <w:divBdr>
                                        <w:top w:val="none" w:sz="0" w:space="0" w:color="auto"/>
                                        <w:left w:val="none" w:sz="0" w:space="0" w:color="auto"/>
                                        <w:bottom w:val="none" w:sz="0" w:space="0" w:color="auto"/>
                                        <w:right w:val="none" w:sz="0" w:space="0" w:color="auto"/>
                                      </w:divBdr>
                                    </w:div>
                                  </w:divsChild>
                                </w:div>
                                <w:div w:id="1155997123">
                                  <w:marLeft w:val="0"/>
                                  <w:marRight w:val="0"/>
                                  <w:marTop w:val="0"/>
                                  <w:marBottom w:val="0"/>
                                  <w:divBdr>
                                    <w:top w:val="none" w:sz="0" w:space="0" w:color="auto"/>
                                    <w:left w:val="none" w:sz="0" w:space="0" w:color="auto"/>
                                    <w:bottom w:val="none" w:sz="0" w:space="0" w:color="auto"/>
                                    <w:right w:val="none" w:sz="0" w:space="0" w:color="auto"/>
                                  </w:divBdr>
                                  <w:divsChild>
                                    <w:div w:id="871067124">
                                      <w:marLeft w:val="0"/>
                                      <w:marRight w:val="0"/>
                                      <w:marTop w:val="0"/>
                                      <w:marBottom w:val="0"/>
                                      <w:divBdr>
                                        <w:top w:val="none" w:sz="0" w:space="0" w:color="auto"/>
                                        <w:left w:val="none" w:sz="0" w:space="0" w:color="auto"/>
                                        <w:bottom w:val="none" w:sz="0" w:space="0" w:color="auto"/>
                                        <w:right w:val="none" w:sz="0" w:space="0" w:color="auto"/>
                                      </w:divBdr>
                                      <w:divsChild>
                                        <w:div w:id="121759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444343">
                              <w:marLeft w:val="0"/>
                              <w:marRight w:val="0"/>
                              <w:marTop w:val="0"/>
                              <w:marBottom w:val="0"/>
                              <w:divBdr>
                                <w:top w:val="none" w:sz="0" w:space="0" w:color="auto"/>
                                <w:left w:val="none" w:sz="0" w:space="0" w:color="auto"/>
                                <w:bottom w:val="none" w:sz="0" w:space="0" w:color="auto"/>
                                <w:right w:val="none" w:sz="0" w:space="0" w:color="auto"/>
                              </w:divBdr>
                              <w:divsChild>
                                <w:div w:id="1635407213">
                                  <w:marLeft w:val="0"/>
                                  <w:marRight w:val="0"/>
                                  <w:marTop w:val="0"/>
                                  <w:marBottom w:val="360"/>
                                  <w:divBdr>
                                    <w:top w:val="none" w:sz="0" w:space="0" w:color="auto"/>
                                    <w:left w:val="none" w:sz="0" w:space="0" w:color="auto"/>
                                    <w:bottom w:val="none" w:sz="0" w:space="0" w:color="auto"/>
                                    <w:right w:val="none" w:sz="0" w:space="0" w:color="auto"/>
                                  </w:divBdr>
                                  <w:divsChild>
                                    <w:div w:id="1387950427">
                                      <w:marLeft w:val="0"/>
                                      <w:marRight w:val="0"/>
                                      <w:marTop w:val="0"/>
                                      <w:marBottom w:val="0"/>
                                      <w:divBdr>
                                        <w:top w:val="none" w:sz="0" w:space="0" w:color="auto"/>
                                        <w:left w:val="none" w:sz="0" w:space="0" w:color="auto"/>
                                        <w:bottom w:val="none" w:sz="0" w:space="0" w:color="auto"/>
                                        <w:right w:val="none" w:sz="0" w:space="0" w:color="auto"/>
                                      </w:divBdr>
                                    </w:div>
                                  </w:divsChild>
                                </w:div>
                                <w:div w:id="2141461946">
                                  <w:marLeft w:val="0"/>
                                  <w:marRight w:val="0"/>
                                  <w:marTop w:val="0"/>
                                  <w:marBottom w:val="0"/>
                                  <w:divBdr>
                                    <w:top w:val="none" w:sz="0" w:space="0" w:color="auto"/>
                                    <w:left w:val="none" w:sz="0" w:space="0" w:color="auto"/>
                                    <w:bottom w:val="none" w:sz="0" w:space="0" w:color="auto"/>
                                    <w:right w:val="none" w:sz="0" w:space="0" w:color="auto"/>
                                  </w:divBdr>
                                  <w:divsChild>
                                    <w:div w:id="1784689894">
                                      <w:marLeft w:val="0"/>
                                      <w:marRight w:val="0"/>
                                      <w:marTop w:val="0"/>
                                      <w:marBottom w:val="0"/>
                                      <w:divBdr>
                                        <w:top w:val="none" w:sz="0" w:space="0" w:color="auto"/>
                                        <w:left w:val="none" w:sz="0" w:space="0" w:color="auto"/>
                                        <w:bottom w:val="none" w:sz="0" w:space="0" w:color="auto"/>
                                        <w:right w:val="none" w:sz="0" w:space="0" w:color="auto"/>
                                      </w:divBdr>
                                      <w:divsChild>
                                        <w:div w:id="148369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6804798">
                  <w:marLeft w:val="0"/>
                  <w:marRight w:val="0"/>
                  <w:marTop w:val="0"/>
                  <w:marBottom w:val="0"/>
                  <w:divBdr>
                    <w:top w:val="none" w:sz="0" w:space="0" w:color="auto"/>
                    <w:left w:val="none" w:sz="0" w:space="0" w:color="auto"/>
                    <w:bottom w:val="none" w:sz="0" w:space="0" w:color="auto"/>
                    <w:right w:val="none" w:sz="0" w:space="0" w:color="auto"/>
                  </w:divBdr>
                  <w:divsChild>
                    <w:div w:id="913007572">
                      <w:marLeft w:val="0"/>
                      <w:marRight w:val="0"/>
                      <w:marTop w:val="0"/>
                      <w:marBottom w:val="0"/>
                      <w:divBdr>
                        <w:top w:val="none" w:sz="0" w:space="0" w:color="auto"/>
                        <w:left w:val="none" w:sz="0" w:space="0" w:color="auto"/>
                        <w:bottom w:val="none" w:sz="0" w:space="0" w:color="auto"/>
                        <w:right w:val="none" w:sz="0" w:space="0" w:color="auto"/>
                      </w:divBdr>
                      <w:divsChild>
                        <w:div w:id="1684239443">
                          <w:marLeft w:val="0"/>
                          <w:marRight w:val="0"/>
                          <w:marTop w:val="0"/>
                          <w:marBottom w:val="0"/>
                          <w:divBdr>
                            <w:top w:val="none" w:sz="0" w:space="0" w:color="auto"/>
                            <w:left w:val="none" w:sz="0" w:space="0" w:color="auto"/>
                            <w:bottom w:val="none" w:sz="0" w:space="0" w:color="auto"/>
                            <w:right w:val="none" w:sz="0" w:space="0" w:color="auto"/>
                          </w:divBdr>
                          <w:divsChild>
                            <w:div w:id="1825974457">
                              <w:marLeft w:val="0"/>
                              <w:marRight w:val="0"/>
                              <w:marTop w:val="0"/>
                              <w:marBottom w:val="0"/>
                              <w:divBdr>
                                <w:top w:val="none" w:sz="0" w:space="0" w:color="auto"/>
                                <w:left w:val="none" w:sz="0" w:space="0" w:color="auto"/>
                                <w:bottom w:val="none" w:sz="0" w:space="0" w:color="auto"/>
                                <w:right w:val="none" w:sz="0" w:space="0" w:color="auto"/>
                              </w:divBdr>
                              <w:divsChild>
                                <w:div w:id="211242845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 w:id="929387962">
                      <w:marLeft w:val="0"/>
                      <w:marRight w:val="0"/>
                      <w:marTop w:val="0"/>
                      <w:marBottom w:val="0"/>
                      <w:divBdr>
                        <w:top w:val="none" w:sz="0" w:space="0" w:color="auto"/>
                        <w:left w:val="none" w:sz="0" w:space="0" w:color="auto"/>
                        <w:bottom w:val="none" w:sz="0" w:space="0" w:color="auto"/>
                        <w:right w:val="none" w:sz="0" w:space="0" w:color="auto"/>
                      </w:divBdr>
                      <w:divsChild>
                        <w:div w:id="526210953">
                          <w:marLeft w:val="0"/>
                          <w:marRight w:val="0"/>
                          <w:marTop w:val="0"/>
                          <w:marBottom w:val="0"/>
                          <w:divBdr>
                            <w:top w:val="none" w:sz="0" w:space="0" w:color="auto"/>
                            <w:left w:val="none" w:sz="0" w:space="0" w:color="auto"/>
                            <w:bottom w:val="none" w:sz="0" w:space="0" w:color="auto"/>
                            <w:right w:val="none" w:sz="0" w:space="0" w:color="auto"/>
                          </w:divBdr>
                        </w:div>
                        <w:div w:id="698093016">
                          <w:marLeft w:val="0"/>
                          <w:marRight w:val="0"/>
                          <w:marTop w:val="0"/>
                          <w:marBottom w:val="0"/>
                          <w:divBdr>
                            <w:top w:val="none" w:sz="0" w:space="0" w:color="auto"/>
                            <w:left w:val="none" w:sz="0" w:space="0" w:color="auto"/>
                            <w:bottom w:val="none" w:sz="0" w:space="0" w:color="auto"/>
                            <w:right w:val="none" w:sz="0" w:space="0" w:color="auto"/>
                          </w:divBdr>
                          <w:divsChild>
                            <w:div w:id="85076818">
                              <w:marLeft w:val="0"/>
                              <w:marRight w:val="0"/>
                              <w:marTop w:val="0"/>
                              <w:marBottom w:val="0"/>
                              <w:divBdr>
                                <w:top w:val="none" w:sz="0" w:space="0" w:color="auto"/>
                                <w:left w:val="none" w:sz="0" w:space="0" w:color="auto"/>
                                <w:bottom w:val="none" w:sz="0" w:space="0" w:color="auto"/>
                                <w:right w:val="none" w:sz="0" w:space="0" w:color="auto"/>
                              </w:divBdr>
                            </w:div>
                            <w:div w:id="851803373">
                              <w:marLeft w:val="0"/>
                              <w:marRight w:val="0"/>
                              <w:marTop w:val="0"/>
                              <w:marBottom w:val="0"/>
                              <w:divBdr>
                                <w:top w:val="none" w:sz="0" w:space="0" w:color="auto"/>
                                <w:left w:val="none" w:sz="0" w:space="0" w:color="auto"/>
                                <w:bottom w:val="none" w:sz="0" w:space="0" w:color="auto"/>
                                <w:right w:val="none" w:sz="0" w:space="0" w:color="auto"/>
                              </w:divBdr>
                            </w:div>
                            <w:div w:id="152058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693133">
                      <w:marLeft w:val="0"/>
                      <w:marRight w:val="0"/>
                      <w:marTop w:val="0"/>
                      <w:marBottom w:val="0"/>
                      <w:divBdr>
                        <w:top w:val="none" w:sz="0" w:space="0" w:color="auto"/>
                        <w:left w:val="none" w:sz="0" w:space="0" w:color="auto"/>
                        <w:bottom w:val="none" w:sz="0" w:space="0" w:color="auto"/>
                        <w:right w:val="none" w:sz="0" w:space="0" w:color="auto"/>
                      </w:divBdr>
                      <w:divsChild>
                        <w:div w:id="128015481">
                          <w:marLeft w:val="0"/>
                          <w:marRight w:val="0"/>
                          <w:marTop w:val="0"/>
                          <w:marBottom w:val="0"/>
                          <w:divBdr>
                            <w:top w:val="none" w:sz="0" w:space="0" w:color="auto"/>
                            <w:left w:val="none" w:sz="0" w:space="0" w:color="auto"/>
                            <w:bottom w:val="none" w:sz="0" w:space="0" w:color="auto"/>
                            <w:right w:val="none" w:sz="0" w:space="0" w:color="auto"/>
                          </w:divBdr>
                          <w:divsChild>
                            <w:div w:id="89740327">
                              <w:marLeft w:val="0"/>
                              <w:marRight w:val="0"/>
                              <w:marTop w:val="0"/>
                              <w:marBottom w:val="0"/>
                              <w:divBdr>
                                <w:top w:val="none" w:sz="0" w:space="0" w:color="auto"/>
                                <w:left w:val="none" w:sz="0" w:space="0" w:color="auto"/>
                                <w:bottom w:val="none" w:sz="0" w:space="0" w:color="auto"/>
                                <w:right w:val="none" w:sz="0" w:space="0" w:color="auto"/>
                              </w:divBdr>
                              <w:divsChild>
                                <w:div w:id="174880034">
                                  <w:marLeft w:val="0"/>
                                  <w:marRight w:val="0"/>
                                  <w:marTop w:val="0"/>
                                  <w:marBottom w:val="0"/>
                                  <w:divBdr>
                                    <w:top w:val="none" w:sz="0" w:space="0" w:color="auto"/>
                                    <w:left w:val="none" w:sz="0" w:space="0" w:color="auto"/>
                                    <w:bottom w:val="none" w:sz="0" w:space="0" w:color="auto"/>
                                    <w:right w:val="none" w:sz="0" w:space="0" w:color="auto"/>
                                  </w:divBdr>
                                  <w:divsChild>
                                    <w:div w:id="680395569">
                                      <w:marLeft w:val="0"/>
                                      <w:marRight w:val="0"/>
                                      <w:marTop w:val="0"/>
                                      <w:marBottom w:val="0"/>
                                      <w:divBdr>
                                        <w:top w:val="none" w:sz="0" w:space="0" w:color="auto"/>
                                        <w:left w:val="none" w:sz="0" w:space="0" w:color="auto"/>
                                        <w:bottom w:val="none" w:sz="0" w:space="0" w:color="auto"/>
                                        <w:right w:val="none" w:sz="0" w:space="0" w:color="auto"/>
                                      </w:divBdr>
                                      <w:divsChild>
                                        <w:div w:id="1532497422">
                                          <w:marLeft w:val="0"/>
                                          <w:marRight w:val="0"/>
                                          <w:marTop w:val="0"/>
                                          <w:marBottom w:val="0"/>
                                          <w:divBdr>
                                            <w:top w:val="none" w:sz="0" w:space="0" w:color="auto"/>
                                            <w:left w:val="none" w:sz="0" w:space="0" w:color="auto"/>
                                            <w:bottom w:val="none" w:sz="0" w:space="0" w:color="auto"/>
                                            <w:right w:val="none" w:sz="0" w:space="0" w:color="auto"/>
                                          </w:divBdr>
                                          <w:divsChild>
                                            <w:div w:id="542326801">
                                              <w:marLeft w:val="0"/>
                                              <w:marRight w:val="0"/>
                                              <w:marTop w:val="0"/>
                                              <w:marBottom w:val="0"/>
                                              <w:divBdr>
                                                <w:top w:val="none" w:sz="0" w:space="0" w:color="auto"/>
                                                <w:left w:val="none" w:sz="0" w:space="0" w:color="auto"/>
                                                <w:bottom w:val="none" w:sz="0" w:space="0" w:color="auto"/>
                                                <w:right w:val="none" w:sz="0" w:space="0" w:color="auto"/>
                                              </w:divBdr>
                                              <w:divsChild>
                                                <w:div w:id="496503114">
                                                  <w:marLeft w:val="0"/>
                                                  <w:marRight w:val="0"/>
                                                  <w:marTop w:val="0"/>
                                                  <w:marBottom w:val="0"/>
                                                  <w:divBdr>
                                                    <w:top w:val="none" w:sz="0" w:space="0" w:color="auto"/>
                                                    <w:left w:val="none" w:sz="0" w:space="0" w:color="auto"/>
                                                    <w:bottom w:val="none" w:sz="0" w:space="0" w:color="auto"/>
                                                    <w:right w:val="none" w:sz="0" w:space="0" w:color="auto"/>
                                                  </w:divBdr>
                                                </w:div>
                                                <w:div w:id="1623422344">
                                                  <w:marLeft w:val="0"/>
                                                  <w:marRight w:val="0"/>
                                                  <w:marTop w:val="660"/>
                                                  <w:marBottom w:val="0"/>
                                                  <w:divBdr>
                                                    <w:top w:val="none" w:sz="0" w:space="0" w:color="auto"/>
                                                    <w:left w:val="none" w:sz="0" w:space="0" w:color="auto"/>
                                                    <w:bottom w:val="none" w:sz="0" w:space="0" w:color="auto"/>
                                                    <w:right w:val="none" w:sz="0" w:space="0" w:color="auto"/>
                                                  </w:divBdr>
                                                </w:div>
                                              </w:divsChild>
                                            </w:div>
                                            <w:div w:id="1184173791">
                                              <w:marLeft w:val="0"/>
                                              <w:marRight w:val="0"/>
                                              <w:marTop w:val="0"/>
                                              <w:marBottom w:val="0"/>
                                              <w:divBdr>
                                                <w:top w:val="single" w:sz="6" w:space="12" w:color="F4F4F4"/>
                                                <w:left w:val="none" w:sz="0" w:space="12" w:color="auto"/>
                                                <w:bottom w:val="single" w:sz="6" w:space="12" w:color="F4F4F4"/>
                                                <w:right w:val="none" w:sz="0" w:space="12" w:color="auto"/>
                                              </w:divBdr>
                                              <w:divsChild>
                                                <w:div w:id="452135082">
                                                  <w:marLeft w:val="0"/>
                                                  <w:marRight w:val="0"/>
                                                  <w:marTop w:val="0"/>
                                                  <w:marBottom w:val="0"/>
                                                  <w:divBdr>
                                                    <w:top w:val="none" w:sz="0" w:space="0" w:color="auto"/>
                                                    <w:left w:val="none" w:sz="0" w:space="0" w:color="auto"/>
                                                    <w:bottom w:val="none" w:sz="0" w:space="0" w:color="auto"/>
                                                    <w:right w:val="none" w:sz="0" w:space="0" w:color="auto"/>
                                                  </w:divBdr>
                                                  <w:divsChild>
                                                    <w:div w:id="1444571780">
                                                      <w:marLeft w:val="0"/>
                                                      <w:marRight w:val="0"/>
                                                      <w:marTop w:val="144"/>
                                                      <w:marBottom w:val="144"/>
                                                      <w:divBdr>
                                                        <w:top w:val="none" w:sz="0" w:space="0" w:color="auto"/>
                                                        <w:left w:val="none" w:sz="0" w:space="0" w:color="auto"/>
                                                        <w:bottom w:val="none" w:sz="0" w:space="0" w:color="auto"/>
                                                        <w:right w:val="none" w:sz="0" w:space="0" w:color="auto"/>
                                                      </w:divBdr>
                                                    </w:div>
                                                    <w:div w:id="2134788465">
                                                      <w:marLeft w:val="0"/>
                                                      <w:marRight w:val="0"/>
                                                      <w:marTop w:val="144"/>
                                                      <w:marBottom w:val="144"/>
                                                      <w:divBdr>
                                                        <w:top w:val="none" w:sz="0" w:space="0" w:color="auto"/>
                                                        <w:left w:val="none" w:sz="0" w:space="0" w:color="auto"/>
                                                        <w:bottom w:val="none" w:sz="0" w:space="0" w:color="auto"/>
                                                        <w:right w:val="none" w:sz="0" w:space="0" w:color="auto"/>
                                                      </w:divBdr>
                                                    </w:div>
                                                  </w:divsChild>
                                                </w:div>
                                                <w:div w:id="186162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685831">
                                      <w:marLeft w:val="0"/>
                                      <w:marRight w:val="0"/>
                                      <w:marTop w:val="0"/>
                                      <w:marBottom w:val="0"/>
                                      <w:divBdr>
                                        <w:top w:val="none" w:sz="0" w:space="0" w:color="auto"/>
                                        <w:left w:val="none" w:sz="0" w:space="0" w:color="auto"/>
                                        <w:bottom w:val="none" w:sz="0" w:space="0" w:color="auto"/>
                                        <w:right w:val="none" w:sz="0" w:space="0" w:color="auto"/>
                                      </w:divBdr>
                                      <w:divsChild>
                                        <w:div w:id="105780120">
                                          <w:marLeft w:val="0"/>
                                          <w:marRight w:val="0"/>
                                          <w:marTop w:val="0"/>
                                          <w:marBottom w:val="0"/>
                                          <w:divBdr>
                                            <w:top w:val="none" w:sz="0" w:space="0" w:color="auto"/>
                                            <w:left w:val="none" w:sz="0" w:space="0" w:color="auto"/>
                                            <w:bottom w:val="none" w:sz="0" w:space="0" w:color="auto"/>
                                            <w:right w:val="none" w:sz="0" w:space="0" w:color="auto"/>
                                          </w:divBdr>
                                          <w:divsChild>
                                            <w:div w:id="677192649">
                                              <w:marLeft w:val="0"/>
                                              <w:marRight w:val="0"/>
                                              <w:marTop w:val="0"/>
                                              <w:marBottom w:val="0"/>
                                              <w:divBdr>
                                                <w:top w:val="single" w:sz="6" w:space="12" w:color="F4F4F4"/>
                                                <w:left w:val="none" w:sz="0" w:space="12" w:color="auto"/>
                                                <w:bottom w:val="single" w:sz="6" w:space="12" w:color="F4F4F4"/>
                                                <w:right w:val="none" w:sz="0" w:space="12" w:color="auto"/>
                                              </w:divBdr>
                                              <w:divsChild>
                                                <w:div w:id="509030262">
                                                  <w:marLeft w:val="0"/>
                                                  <w:marRight w:val="0"/>
                                                  <w:marTop w:val="0"/>
                                                  <w:marBottom w:val="0"/>
                                                  <w:divBdr>
                                                    <w:top w:val="none" w:sz="0" w:space="0" w:color="auto"/>
                                                    <w:left w:val="none" w:sz="0" w:space="0" w:color="auto"/>
                                                    <w:bottom w:val="none" w:sz="0" w:space="0" w:color="auto"/>
                                                    <w:right w:val="none" w:sz="0" w:space="0" w:color="auto"/>
                                                  </w:divBdr>
                                                  <w:divsChild>
                                                    <w:div w:id="1100611997">
                                                      <w:marLeft w:val="0"/>
                                                      <w:marRight w:val="0"/>
                                                      <w:marTop w:val="144"/>
                                                      <w:marBottom w:val="144"/>
                                                      <w:divBdr>
                                                        <w:top w:val="none" w:sz="0" w:space="0" w:color="auto"/>
                                                        <w:left w:val="none" w:sz="0" w:space="0" w:color="auto"/>
                                                        <w:bottom w:val="none" w:sz="0" w:space="0" w:color="auto"/>
                                                        <w:right w:val="none" w:sz="0" w:space="0" w:color="auto"/>
                                                      </w:divBdr>
                                                    </w:div>
                                                    <w:div w:id="1660230575">
                                                      <w:marLeft w:val="0"/>
                                                      <w:marRight w:val="0"/>
                                                      <w:marTop w:val="144"/>
                                                      <w:marBottom w:val="144"/>
                                                      <w:divBdr>
                                                        <w:top w:val="none" w:sz="0" w:space="0" w:color="auto"/>
                                                        <w:left w:val="none" w:sz="0" w:space="0" w:color="auto"/>
                                                        <w:bottom w:val="none" w:sz="0" w:space="0" w:color="auto"/>
                                                        <w:right w:val="none" w:sz="0" w:space="0" w:color="auto"/>
                                                      </w:divBdr>
                                                    </w:div>
                                                  </w:divsChild>
                                                </w:div>
                                                <w:div w:id="1786457909">
                                                  <w:marLeft w:val="0"/>
                                                  <w:marRight w:val="0"/>
                                                  <w:marTop w:val="0"/>
                                                  <w:marBottom w:val="0"/>
                                                  <w:divBdr>
                                                    <w:top w:val="none" w:sz="0" w:space="0" w:color="auto"/>
                                                    <w:left w:val="none" w:sz="0" w:space="0" w:color="auto"/>
                                                    <w:bottom w:val="none" w:sz="0" w:space="0" w:color="auto"/>
                                                    <w:right w:val="none" w:sz="0" w:space="0" w:color="auto"/>
                                                  </w:divBdr>
                                                </w:div>
                                              </w:divsChild>
                                            </w:div>
                                            <w:div w:id="1439330749">
                                              <w:marLeft w:val="0"/>
                                              <w:marRight w:val="0"/>
                                              <w:marTop w:val="0"/>
                                              <w:marBottom w:val="0"/>
                                              <w:divBdr>
                                                <w:top w:val="none" w:sz="0" w:space="0" w:color="auto"/>
                                                <w:left w:val="none" w:sz="0" w:space="0" w:color="auto"/>
                                                <w:bottom w:val="none" w:sz="0" w:space="0" w:color="auto"/>
                                                <w:right w:val="none" w:sz="0" w:space="0" w:color="auto"/>
                                              </w:divBdr>
                                              <w:divsChild>
                                                <w:div w:id="1524202854">
                                                  <w:marLeft w:val="0"/>
                                                  <w:marRight w:val="0"/>
                                                  <w:marTop w:val="660"/>
                                                  <w:marBottom w:val="0"/>
                                                  <w:divBdr>
                                                    <w:top w:val="none" w:sz="0" w:space="0" w:color="auto"/>
                                                    <w:left w:val="none" w:sz="0" w:space="0" w:color="auto"/>
                                                    <w:bottom w:val="none" w:sz="0" w:space="0" w:color="auto"/>
                                                    <w:right w:val="none" w:sz="0" w:space="0" w:color="auto"/>
                                                  </w:divBdr>
                                                </w:div>
                                                <w:div w:id="182755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146827">
                                      <w:marLeft w:val="0"/>
                                      <w:marRight w:val="0"/>
                                      <w:marTop w:val="0"/>
                                      <w:marBottom w:val="0"/>
                                      <w:divBdr>
                                        <w:top w:val="none" w:sz="0" w:space="0" w:color="auto"/>
                                        <w:left w:val="none" w:sz="0" w:space="0" w:color="auto"/>
                                        <w:bottom w:val="none" w:sz="0" w:space="0" w:color="auto"/>
                                        <w:right w:val="none" w:sz="0" w:space="0" w:color="auto"/>
                                      </w:divBdr>
                                      <w:divsChild>
                                        <w:div w:id="1458262151">
                                          <w:marLeft w:val="0"/>
                                          <w:marRight w:val="0"/>
                                          <w:marTop w:val="0"/>
                                          <w:marBottom w:val="0"/>
                                          <w:divBdr>
                                            <w:top w:val="none" w:sz="0" w:space="0" w:color="auto"/>
                                            <w:left w:val="none" w:sz="0" w:space="0" w:color="auto"/>
                                            <w:bottom w:val="none" w:sz="0" w:space="0" w:color="auto"/>
                                            <w:right w:val="none" w:sz="0" w:space="0" w:color="auto"/>
                                          </w:divBdr>
                                          <w:divsChild>
                                            <w:div w:id="1096903836">
                                              <w:marLeft w:val="0"/>
                                              <w:marRight w:val="0"/>
                                              <w:marTop w:val="0"/>
                                              <w:marBottom w:val="0"/>
                                              <w:divBdr>
                                                <w:top w:val="none" w:sz="0" w:space="0" w:color="auto"/>
                                                <w:left w:val="none" w:sz="0" w:space="0" w:color="auto"/>
                                                <w:bottom w:val="none" w:sz="0" w:space="0" w:color="auto"/>
                                                <w:right w:val="none" w:sz="0" w:space="0" w:color="auto"/>
                                              </w:divBdr>
                                              <w:divsChild>
                                                <w:div w:id="439036789">
                                                  <w:marLeft w:val="0"/>
                                                  <w:marRight w:val="0"/>
                                                  <w:marTop w:val="660"/>
                                                  <w:marBottom w:val="0"/>
                                                  <w:divBdr>
                                                    <w:top w:val="none" w:sz="0" w:space="0" w:color="auto"/>
                                                    <w:left w:val="none" w:sz="0" w:space="0" w:color="auto"/>
                                                    <w:bottom w:val="none" w:sz="0" w:space="0" w:color="auto"/>
                                                    <w:right w:val="none" w:sz="0" w:space="0" w:color="auto"/>
                                                  </w:divBdr>
                                                </w:div>
                                                <w:div w:id="936407776">
                                                  <w:marLeft w:val="0"/>
                                                  <w:marRight w:val="0"/>
                                                  <w:marTop w:val="0"/>
                                                  <w:marBottom w:val="0"/>
                                                  <w:divBdr>
                                                    <w:top w:val="none" w:sz="0" w:space="0" w:color="auto"/>
                                                    <w:left w:val="none" w:sz="0" w:space="0" w:color="auto"/>
                                                    <w:bottom w:val="none" w:sz="0" w:space="0" w:color="auto"/>
                                                    <w:right w:val="none" w:sz="0" w:space="0" w:color="auto"/>
                                                  </w:divBdr>
                                                </w:div>
                                              </w:divsChild>
                                            </w:div>
                                            <w:div w:id="1284968103">
                                              <w:marLeft w:val="0"/>
                                              <w:marRight w:val="0"/>
                                              <w:marTop w:val="0"/>
                                              <w:marBottom w:val="0"/>
                                              <w:divBdr>
                                                <w:top w:val="single" w:sz="6" w:space="12" w:color="F4F4F4"/>
                                                <w:left w:val="none" w:sz="0" w:space="12" w:color="auto"/>
                                                <w:bottom w:val="single" w:sz="6" w:space="12" w:color="F4F4F4"/>
                                                <w:right w:val="none" w:sz="0" w:space="12" w:color="auto"/>
                                              </w:divBdr>
                                              <w:divsChild>
                                                <w:div w:id="48111057">
                                                  <w:marLeft w:val="0"/>
                                                  <w:marRight w:val="0"/>
                                                  <w:marTop w:val="0"/>
                                                  <w:marBottom w:val="0"/>
                                                  <w:divBdr>
                                                    <w:top w:val="none" w:sz="0" w:space="0" w:color="auto"/>
                                                    <w:left w:val="none" w:sz="0" w:space="0" w:color="auto"/>
                                                    <w:bottom w:val="none" w:sz="0" w:space="0" w:color="auto"/>
                                                    <w:right w:val="none" w:sz="0" w:space="0" w:color="auto"/>
                                                  </w:divBdr>
                                                  <w:divsChild>
                                                    <w:div w:id="886721214">
                                                      <w:marLeft w:val="0"/>
                                                      <w:marRight w:val="0"/>
                                                      <w:marTop w:val="144"/>
                                                      <w:marBottom w:val="144"/>
                                                      <w:divBdr>
                                                        <w:top w:val="none" w:sz="0" w:space="0" w:color="auto"/>
                                                        <w:left w:val="none" w:sz="0" w:space="0" w:color="auto"/>
                                                        <w:bottom w:val="none" w:sz="0" w:space="0" w:color="auto"/>
                                                        <w:right w:val="none" w:sz="0" w:space="0" w:color="auto"/>
                                                      </w:divBdr>
                                                    </w:div>
                                                    <w:div w:id="1546259698">
                                                      <w:marLeft w:val="0"/>
                                                      <w:marRight w:val="0"/>
                                                      <w:marTop w:val="144"/>
                                                      <w:marBottom w:val="144"/>
                                                      <w:divBdr>
                                                        <w:top w:val="none" w:sz="0" w:space="0" w:color="auto"/>
                                                        <w:left w:val="none" w:sz="0" w:space="0" w:color="auto"/>
                                                        <w:bottom w:val="none" w:sz="0" w:space="0" w:color="auto"/>
                                                        <w:right w:val="none" w:sz="0" w:space="0" w:color="auto"/>
                                                      </w:divBdr>
                                                    </w:div>
                                                  </w:divsChild>
                                                </w:div>
                                                <w:div w:id="168513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921995">
                                  <w:marLeft w:val="0"/>
                                  <w:marRight w:val="0"/>
                                  <w:marTop w:val="0"/>
                                  <w:marBottom w:val="0"/>
                                  <w:divBdr>
                                    <w:top w:val="none" w:sz="0" w:space="0" w:color="auto"/>
                                    <w:left w:val="none" w:sz="0" w:space="0" w:color="auto"/>
                                    <w:bottom w:val="none" w:sz="0" w:space="0" w:color="auto"/>
                                    <w:right w:val="none" w:sz="0" w:space="0" w:color="auto"/>
                                  </w:divBdr>
                                  <w:divsChild>
                                    <w:div w:id="7488084">
                                      <w:marLeft w:val="0"/>
                                      <w:marRight w:val="0"/>
                                      <w:marTop w:val="0"/>
                                      <w:marBottom w:val="0"/>
                                      <w:divBdr>
                                        <w:top w:val="none" w:sz="0" w:space="0" w:color="auto"/>
                                        <w:left w:val="none" w:sz="0" w:space="0" w:color="auto"/>
                                        <w:bottom w:val="none" w:sz="0" w:space="0" w:color="auto"/>
                                        <w:right w:val="none" w:sz="0" w:space="0" w:color="auto"/>
                                      </w:divBdr>
                                      <w:divsChild>
                                        <w:div w:id="1680884747">
                                          <w:marLeft w:val="0"/>
                                          <w:marRight w:val="0"/>
                                          <w:marTop w:val="0"/>
                                          <w:marBottom w:val="0"/>
                                          <w:divBdr>
                                            <w:top w:val="none" w:sz="0" w:space="0" w:color="auto"/>
                                            <w:left w:val="none" w:sz="0" w:space="0" w:color="auto"/>
                                            <w:bottom w:val="none" w:sz="0" w:space="0" w:color="auto"/>
                                            <w:right w:val="none" w:sz="0" w:space="0" w:color="auto"/>
                                          </w:divBdr>
                                          <w:divsChild>
                                            <w:div w:id="306323458">
                                              <w:marLeft w:val="0"/>
                                              <w:marRight w:val="0"/>
                                              <w:marTop w:val="0"/>
                                              <w:marBottom w:val="0"/>
                                              <w:divBdr>
                                                <w:top w:val="single" w:sz="6" w:space="12" w:color="F4F4F4"/>
                                                <w:left w:val="none" w:sz="0" w:space="12" w:color="auto"/>
                                                <w:bottom w:val="single" w:sz="6" w:space="12" w:color="F4F4F4"/>
                                                <w:right w:val="none" w:sz="0" w:space="12" w:color="auto"/>
                                              </w:divBdr>
                                              <w:divsChild>
                                                <w:div w:id="1156384008">
                                                  <w:marLeft w:val="0"/>
                                                  <w:marRight w:val="0"/>
                                                  <w:marTop w:val="0"/>
                                                  <w:marBottom w:val="0"/>
                                                  <w:divBdr>
                                                    <w:top w:val="none" w:sz="0" w:space="0" w:color="auto"/>
                                                    <w:left w:val="none" w:sz="0" w:space="0" w:color="auto"/>
                                                    <w:bottom w:val="none" w:sz="0" w:space="0" w:color="auto"/>
                                                    <w:right w:val="none" w:sz="0" w:space="0" w:color="auto"/>
                                                  </w:divBdr>
                                                </w:div>
                                                <w:div w:id="2082482641">
                                                  <w:marLeft w:val="0"/>
                                                  <w:marRight w:val="0"/>
                                                  <w:marTop w:val="0"/>
                                                  <w:marBottom w:val="0"/>
                                                  <w:divBdr>
                                                    <w:top w:val="none" w:sz="0" w:space="0" w:color="auto"/>
                                                    <w:left w:val="none" w:sz="0" w:space="0" w:color="auto"/>
                                                    <w:bottom w:val="none" w:sz="0" w:space="0" w:color="auto"/>
                                                    <w:right w:val="none" w:sz="0" w:space="0" w:color="auto"/>
                                                  </w:divBdr>
                                                  <w:divsChild>
                                                    <w:div w:id="1097751231">
                                                      <w:marLeft w:val="0"/>
                                                      <w:marRight w:val="0"/>
                                                      <w:marTop w:val="144"/>
                                                      <w:marBottom w:val="144"/>
                                                      <w:divBdr>
                                                        <w:top w:val="none" w:sz="0" w:space="0" w:color="auto"/>
                                                        <w:left w:val="none" w:sz="0" w:space="0" w:color="auto"/>
                                                        <w:bottom w:val="none" w:sz="0" w:space="0" w:color="auto"/>
                                                        <w:right w:val="none" w:sz="0" w:space="0" w:color="auto"/>
                                                      </w:divBdr>
                                                    </w:div>
                                                    <w:div w:id="1709060478">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 w:id="1196775062">
                                              <w:marLeft w:val="0"/>
                                              <w:marRight w:val="0"/>
                                              <w:marTop w:val="0"/>
                                              <w:marBottom w:val="0"/>
                                              <w:divBdr>
                                                <w:top w:val="none" w:sz="0" w:space="0" w:color="auto"/>
                                                <w:left w:val="none" w:sz="0" w:space="0" w:color="auto"/>
                                                <w:bottom w:val="none" w:sz="0" w:space="0" w:color="auto"/>
                                                <w:right w:val="none" w:sz="0" w:space="0" w:color="auto"/>
                                              </w:divBdr>
                                              <w:divsChild>
                                                <w:div w:id="182087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341386">
                                      <w:marLeft w:val="0"/>
                                      <w:marRight w:val="0"/>
                                      <w:marTop w:val="0"/>
                                      <w:marBottom w:val="0"/>
                                      <w:divBdr>
                                        <w:top w:val="none" w:sz="0" w:space="0" w:color="auto"/>
                                        <w:left w:val="none" w:sz="0" w:space="0" w:color="auto"/>
                                        <w:bottom w:val="none" w:sz="0" w:space="0" w:color="auto"/>
                                        <w:right w:val="none" w:sz="0" w:space="0" w:color="auto"/>
                                      </w:divBdr>
                                      <w:divsChild>
                                        <w:div w:id="1706633186">
                                          <w:marLeft w:val="0"/>
                                          <w:marRight w:val="0"/>
                                          <w:marTop w:val="0"/>
                                          <w:marBottom w:val="0"/>
                                          <w:divBdr>
                                            <w:top w:val="none" w:sz="0" w:space="0" w:color="auto"/>
                                            <w:left w:val="none" w:sz="0" w:space="0" w:color="auto"/>
                                            <w:bottom w:val="none" w:sz="0" w:space="0" w:color="auto"/>
                                            <w:right w:val="none" w:sz="0" w:space="0" w:color="auto"/>
                                          </w:divBdr>
                                          <w:divsChild>
                                            <w:div w:id="339235286">
                                              <w:marLeft w:val="0"/>
                                              <w:marRight w:val="0"/>
                                              <w:marTop w:val="0"/>
                                              <w:marBottom w:val="0"/>
                                              <w:divBdr>
                                                <w:top w:val="single" w:sz="6" w:space="12" w:color="F4F4F4"/>
                                                <w:left w:val="none" w:sz="0" w:space="12" w:color="auto"/>
                                                <w:bottom w:val="single" w:sz="6" w:space="12" w:color="F4F4F4"/>
                                                <w:right w:val="none" w:sz="0" w:space="12" w:color="auto"/>
                                              </w:divBdr>
                                              <w:divsChild>
                                                <w:div w:id="1165902253">
                                                  <w:marLeft w:val="0"/>
                                                  <w:marRight w:val="0"/>
                                                  <w:marTop w:val="0"/>
                                                  <w:marBottom w:val="0"/>
                                                  <w:divBdr>
                                                    <w:top w:val="none" w:sz="0" w:space="0" w:color="auto"/>
                                                    <w:left w:val="none" w:sz="0" w:space="0" w:color="auto"/>
                                                    <w:bottom w:val="none" w:sz="0" w:space="0" w:color="auto"/>
                                                    <w:right w:val="none" w:sz="0" w:space="0" w:color="auto"/>
                                                  </w:divBdr>
                                                </w:div>
                                                <w:div w:id="1738624451">
                                                  <w:marLeft w:val="0"/>
                                                  <w:marRight w:val="0"/>
                                                  <w:marTop w:val="0"/>
                                                  <w:marBottom w:val="0"/>
                                                  <w:divBdr>
                                                    <w:top w:val="none" w:sz="0" w:space="0" w:color="auto"/>
                                                    <w:left w:val="none" w:sz="0" w:space="0" w:color="auto"/>
                                                    <w:bottom w:val="none" w:sz="0" w:space="0" w:color="auto"/>
                                                    <w:right w:val="none" w:sz="0" w:space="0" w:color="auto"/>
                                                  </w:divBdr>
                                                  <w:divsChild>
                                                    <w:div w:id="1079211510">
                                                      <w:marLeft w:val="0"/>
                                                      <w:marRight w:val="0"/>
                                                      <w:marTop w:val="144"/>
                                                      <w:marBottom w:val="144"/>
                                                      <w:divBdr>
                                                        <w:top w:val="none" w:sz="0" w:space="0" w:color="auto"/>
                                                        <w:left w:val="none" w:sz="0" w:space="0" w:color="auto"/>
                                                        <w:bottom w:val="none" w:sz="0" w:space="0" w:color="auto"/>
                                                        <w:right w:val="none" w:sz="0" w:space="0" w:color="auto"/>
                                                      </w:divBdr>
                                                    </w:div>
                                                    <w:div w:id="2097895493">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 w:id="1709376068">
                                              <w:marLeft w:val="0"/>
                                              <w:marRight w:val="0"/>
                                              <w:marTop w:val="0"/>
                                              <w:marBottom w:val="0"/>
                                              <w:divBdr>
                                                <w:top w:val="none" w:sz="0" w:space="0" w:color="auto"/>
                                                <w:left w:val="none" w:sz="0" w:space="0" w:color="auto"/>
                                                <w:bottom w:val="none" w:sz="0" w:space="0" w:color="auto"/>
                                                <w:right w:val="none" w:sz="0" w:space="0" w:color="auto"/>
                                              </w:divBdr>
                                              <w:divsChild>
                                                <w:div w:id="40903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387446">
                                      <w:marLeft w:val="0"/>
                                      <w:marRight w:val="0"/>
                                      <w:marTop w:val="0"/>
                                      <w:marBottom w:val="0"/>
                                      <w:divBdr>
                                        <w:top w:val="none" w:sz="0" w:space="0" w:color="auto"/>
                                        <w:left w:val="none" w:sz="0" w:space="0" w:color="auto"/>
                                        <w:bottom w:val="none" w:sz="0" w:space="0" w:color="auto"/>
                                        <w:right w:val="none" w:sz="0" w:space="0" w:color="auto"/>
                                      </w:divBdr>
                                      <w:divsChild>
                                        <w:div w:id="1085567108">
                                          <w:marLeft w:val="0"/>
                                          <w:marRight w:val="0"/>
                                          <w:marTop w:val="0"/>
                                          <w:marBottom w:val="0"/>
                                          <w:divBdr>
                                            <w:top w:val="none" w:sz="0" w:space="0" w:color="auto"/>
                                            <w:left w:val="none" w:sz="0" w:space="0" w:color="auto"/>
                                            <w:bottom w:val="none" w:sz="0" w:space="0" w:color="auto"/>
                                            <w:right w:val="none" w:sz="0" w:space="0" w:color="auto"/>
                                          </w:divBdr>
                                          <w:divsChild>
                                            <w:div w:id="1088967207">
                                              <w:marLeft w:val="0"/>
                                              <w:marRight w:val="0"/>
                                              <w:marTop w:val="0"/>
                                              <w:marBottom w:val="0"/>
                                              <w:divBdr>
                                                <w:top w:val="single" w:sz="6" w:space="12" w:color="F4F4F4"/>
                                                <w:left w:val="none" w:sz="0" w:space="12" w:color="auto"/>
                                                <w:bottom w:val="single" w:sz="6" w:space="12" w:color="F4F4F4"/>
                                                <w:right w:val="none" w:sz="0" w:space="12" w:color="auto"/>
                                              </w:divBdr>
                                              <w:divsChild>
                                                <w:div w:id="1078090451">
                                                  <w:marLeft w:val="0"/>
                                                  <w:marRight w:val="0"/>
                                                  <w:marTop w:val="0"/>
                                                  <w:marBottom w:val="0"/>
                                                  <w:divBdr>
                                                    <w:top w:val="none" w:sz="0" w:space="0" w:color="auto"/>
                                                    <w:left w:val="none" w:sz="0" w:space="0" w:color="auto"/>
                                                    <w:bottom w:val="none" w:sz="0" w:space="0" w:color="auto"/>
                                                    <w:right w:val="none" w:sz="0" w:space="0" w:color="auto"/>
                                                  </w:divBdr>
                                                  <w:divsChild>
                                                    <w:div w:id="509681254">
                                                      <w:marLeft w:val="0"/>
                                                      <w:marRight w:val="0"/>
                                                      <w:marTop w:val="144"/>
                                                      <w:marBottom w:val="144"/>
                                                      <w:divBdr>
                                                        <w:top w:val="none" w:sz="0" w:space="0" w:color="auto"/>
                                                        <w:left w:val="none" w:sz="0" w:space="0" w:color="auto"/>
                                                        <w:bottom w:val="none" w:sz="0" w:space="0" w:color="auto"/>
                                                        <w:right w:val="none" w:sz="0" w:space="0" w:color="auto"/>
                                                      </w:divBdr>
                                                    </w:div>
                                                    <w:div w:id="923762078">
                                                      <w:marLeft w:val="0"/>
                                                      <w:marRight w:val="0"/>
                                                      <w:marTop w:val="144"/>
                                                      <w:marBottom w:val="144"/>
                                                      <w:divBdr>
                                                        <w:top w:val="none" w:sz="0" w:space="0" w:color="auto"/>
                                                        <w:left w:val="none" w:sz="0" w:space="0" w:color="auto"/>
                                                        <w:bottom w:val="none" w:sz="0" w:space="0" w:color="auto"/>
                                                        <w:right w:val="none" w:sz="0" w:space="0" w:color="auto"/>
                                                      </w:divBdr>
                                                    </w:div>
                                                  </w:divsChild>
                                                </w:div>
                                                <w:div w:id="2121601851">
                                                  <w:marLeft w:val="0"/>
                                                  <w:marRight w:val="0"/>
                                                  <w:marTop w:val="0"/>
                                                  <w:marBottom w:val="0"/>
                                                  <w:divBdr>
                                                    <w:top w:val="none" w:sz="0" w:space="0" w:color="auto"/>
                                                    <w:left w:val="none" w:sz="0" w:space="0" w:color="auto"/>
                                                    <w:bottom w:val="none" w:sz="0" w:space="0" w:color="auto"/>
                                                    <w:right w:val="none" w:sz="0" w:space="0" w:color="auto"/>
                                                  </w:divBdr>
                                                </w:div>
                                              </w:divsChild>
                                            </w:div>
                                            <w:div w:id="1229193875">
                                              <w:marLeft w:val="0"/>
                                              <w:marRight w:val="0"/>
                                              <w:marTop w:val="0"/>
                                              <w:marBottom w:val="0"/>
                                              <w:divBdr>
                                                <w:top w:val="none" w:sz="0" w:space="0" w:color="auto"/>
                                                <w:left w:val="none" w:sz="0" w:space="0" w:color="auto"/>
                                                <w:bottom w:val="none" w:sz="0" w:space="0" w:color="auto"/>
                                                <w:right w:val="none" w:sz="0" w:space="0" w:color="auto"/>
                                              </w:divBdr>
                                              <w:divsChild>
                                                <w:div w:id="1052115674">
                                                  <w:marLeft w:val="0"/>
                                                  <w:marRight w:val="0"/>
                                                  <w:marTop w:val="0"/>
                                                  <w:marBottom w:val="0"/>
                                                  <w:divBdr>
                                                    <w:top w:val="none" w:sz="0" w:space="0" w:color="auto"/>
                                                    <w:left w:val="none" w:sz="0" w:space="0" w:color="auto"/>
                                                    <w:bottom w:val="none" w:sz="0" w:space="0" w:color="auto"/>
                                                    <w:right w:val="none" w:sz="0" w:space="0" w:color="auto"/>
                                                  </w:divBdr>
                                                </w:div>
                                                <w:div w:id="1853686392">
                                                  <w:marLeft w:val="0"/>
                                                  <w:marRight w:val="0"/>
                                                  <w:marTop w:val="660"/>
                                                  <w:marBottom w:val="0"/>
                                                  <w:divBdr>
                                                    <w:top w:val="none" w:sz="0" w:space="0" w:color="auto"/>
                                                    <w:left w:val="none" w:sz="0" w:space="0" w:color="auto"/>
                                                    <w:bottom w:val="none" w:sz="0" w:space="0" w:color="auto"/>
                                                    <w:right w:val="none" w:sz="0" w:space="0" w:color="auto"/>
                                                  </w:divBdr>
                                                </w:div>
                                              </w:divsChild>
                                            </w:div>
                                          </w:divsChild>
                                        </w:div>
                                      </w:divsChild>
                                    </w:div>
                                    <w:div w:id="785393134">
                                      <w:marLeft w:val="0"/>
                                      <w:marRight w:val="0"/>
                                      <w:marTop w:val="0"/>
                                      <w:marBottom w:val="0"/>
                                      <w:divBdr>
                                        <w:top w:val="none" w:sz="0" w:space="0" w:color="auto"/>
                                        <w:left w:val="none" w:sz="0" w:space="0" w:color="auto"/>
                                        <w:bottom w:val="none" w:sz="0" w:space="0" w:color="auto"/>
                                        <w:right w:val="none" w:sz="0" w:space="0" w:color="auto"/>
                                      </w:divBdr>
                                      <w:divsChild>
                                        <w:div w:id="1892573372">
                                          <w:marLeft w:val="0"/>
                                          <w:marRight w:val="0"/>
                                          <w:marTop w:val="0"/>
                                          <w:marBottom w:val="0"/>
                                          <w:divBdr>
                                            <w:top w:val="none" w:sz="0" w:space="0" w:color="auto"/>
                                            <w:left w:val="none" w:sz="0" w:space="0" w:color="auto"/>
                                            <w:bottom w:val="none" w:sz="0" w:space="0" w:color="auto"/>
                                            <w:right w:val="none" w:sz="0" w:space="0" w:color="auto"/>
                                          </w:divBdr>
                                          <w:divsChild>
                                            <w:div w:id="739212943">
                                              <w:marLeft w:val="0"/>
                                              <w:marRight w:val="0"/>
                                              <w:marTop w:val="0"/>
                                              <w:marBottom w:val="0"/>
                                              <w:divBdr>
                                                <w:top w:val="none" w:sz="0" w:space="0" w:color="auto"/>
                                                <w:left w:val="none" w:sz="0" w:space="0" w:color="auto"/>
                                                <w:bottom w:val="none" w:sz="0" w:space="0" w:color="auto"/>
                                                <w:right w:val="none" w:sz="0" w:space="0" w:color="auto"/>
                                              </w:divBdr>
                                              <w:divsChild>
                                                <w:div w:id="734593369">
                                                  <w:marLeft w:val="0"/>
                                                  <w:marRight w:val="0"/>
                                                  <w:marTop w:val="660"/>
                                                  <w:marBottom w:val="0"/>
                                                  <w:divBdr>
                                                    <w:top w:val="none" w:sz="0" w:space="0" w:color="auto"/>
                                                    <w:left w:val="none" w:sz="0" w:space="0" w:color="auto"/>
                                                    <w:bottom w:val="none" w:sz="0" w:space="0" w:color="auto"/>
                                                    <w:right w:val="none" w:sz="0" w:space="0" w:color="auto"/>
                                                  </w:divBdr>
                                                </w:div>
                                                <w:div w:id="2022582863">
                                                  <w:marLeft w:val="0"/>
                                                  <w:marRight w:val="0"/>
                                                  <w:marTop w:val="0"/>
                                                  <w:marBottom w:val="0"/>
                                                  <w:divBdr>
                                                    <w:top w:val="none" w:sz="0" w:space="0" w:color="auto"/>
                                                    <w:left w:val="none" w:sz="0" w:space="0" w:color="auto"/>
                                                    <w:bottom w:val="none" w:sz="0" w:space="0" w:color="auto"/>
                                                    <w:right w:val="none" w:sz="0" w:space="0" w:color="auto"/>
                                                  </w:divBdr>
                                                </w:div>
                                              </w:divsChild>
                                            </w:div>
                                            <w:div w:id="1925335091">
                                              <w:marLeft w:val="0"/>
                                              <w:marRight w:val="0"/>
                                              <w:marTop w:val="0"/>
                                              <w:marBottom w:val="0"/>
                                              <w:divBdr>
                                                <w:top w:val="single" w:sz="6" w:space="12" w:color="F4F4F4"/>
                                                <w:left w:val="none" w:sz="0" w:space="12" w:color="auto"/>
                                                <w:bottom w:val="single" w:sz="6" w:space="12" w:color="F4F4F4"/>
                                                <w:right w:val="none" w:sz="0" w:space="12" w:color="auto"/>
                                              </w:divBdr>
                                              <w:divsChild>
                                                <w:div w:id="275334129">
                                                  <w:marLeft w:val="0"/>
                                                  <w:marRight w:val="0"/>
                                                  <w:marTop w:val="0"/>
                                                  <w:marBottom w:val="0"/>
                                                  <w:divBdr>
                                                    <w:top w:val="none" w:sz="0" w:space="0" w:color="auto"/>
                                                    <w:left w:val="none" w:sz="0" w:space="0" w:color="auto"/>
                                                    <w:bottom w:val="none" w:sz="0" w:space="0" w:color="auto"/>
                                                    <w:right w:val="none" w:sz="0" w:space="0" w:color="auto"/>
                                                  </w:divBdr>
                                                  <w:divsChild>
                                                    <w:div w:id="18506360">
                                                      <w:marLeft w:val="0"/>
                                                      <w:marRight w:val="0"/>
                                                      <w:marTop w:val="144"/>
                                                      <w:marBottom w:val="144"/>
                                                      <w:divBdr>
                                                        <w:top w:val="none" w:sz="0" w:space="0" w:color="auto"/>
                                                        <w:left w:val="none" w:sz="0" w:space="0" w:color="auto"/>
                                                        <w:bottom w:val="none" w:sz="0" w:space="0" w:color="auto"/>
                                                        <w:right w:val="none" w:sz="0" w:space="0" w:color="auto"/>
                                                      </w:divBdr>
                                                    </w:div>
                                                    <w:div w:id="798454796">
                                                      <w:marLeft w:val="0"/>
                                                      <w:marRight w:val="0"/>
                                                      <w:marTop w:val="144"/>
                                                      <w:marBottom w:val="144"/>
                                                      <w:divBdr>
                                                        <w:top w:val="none" w:sz="0" w:space="0" w:color="auto"/>
                                                        <w:left w:val="none" w:sz="0" w:space="0" w:color="auto"/>
                                                        <w:bottom w:val="none" w:sz="0" w:space="0" w:color="auto"/>
                                                        <w:right w:val="none" w:sz="0" w:space="0" w:color="auto"/>
                                                      </w:divBdr>
                                                    </w:div>
                                                  </w:divsChild>
                                                </w:div>
                                                <w:div w:id="45213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160633">
                                      <w:marLeft w:val="0"/>
                                      <w:marRight w:val="0"/>
                                      <w:marTop w:val="0"/>
                                      <w:marBottom w:val="0"/>
                                      <w:divBdr>
                                        <w:top w:val="none" w:sz="0" w:space="0" w:color="auto"/>
                                        <w:left w:val="none" w:sz="0" w:space="0" w:color="auto"/>
                                        <w:bottom w:val="none" w:sz="0" w:space="0" w:color="auto"/>
                                        <w:right w:val="none" w:sz="0" w:space="0" w:color="auto"/>
                                      </w:divBdr>
                                      <w:divsChild>
                                        <w:div w:id="1356809212">
                                          <w:marLeft w:val="0"/>
                                          <w:marRight w:val="0"/>
                                          <w:marTop w:val="0"/>
                                          <w:marBottom w:val="0"/>
                                          <w:divBdr>
                                            <w:top w:val="none" w:sz="0" w:space="0" w:color="auto"/>
                                            <w:left w:val="none" w:sz="0" w:space="0" w:color="auto"/>
                                            <w:bottom w:val="none" w:sz="0" w:space="0" w:color="auto"/>
                                            <w:right w:val="none" w:sz="0" w:space="0" w:color="auto"/>
                                          </w:divBdr>
                                          <w:divsChild>
                                            <w:div w:id="88085948">
                                              <w:marLeft w:val="0"/>
                                              <w:marRight w:val="0"/>
                                              <w:marTop w:val="0"/>
                                              <w:marBottom w:val="0"/>
                                              <w:divBdr>
                                                <w:top w:val="none" w:sz="0" w:space="0" w:color="auto"/>
                                                <w:left w:val="none" w:sz="0" w:space="0" w:color="auto"/>
                                                <w:bottom w:val="none" w:sz="0" w:space="0" w:color="auto"/>
                                                <w:right w:val="none" w:sz="0" w:space="0" w:color="auto"/>
                                              </w:divBdr>
                                              <w:divsChild>
                                                <w:div w:id="446656643">
                                                  <w:marLeft w:val="0"/>
                                                  <w:marRight w:val="0"/>
                                                  <w:marTop w:val="0"/>
                                                  <w:marBottom w:val="0"/>
                                                  <w:divBdr>
                                                    <w:top w:val="none" w:sz="0" w:space="0" w:color="auto"/>
                                                    <w:left w:val="none" w:sz="0" w:space="0" w:color="auto"/>
                                                    <w:bottom w:val="none" w:sz="0" w:space="0" w:color="auto"/>
                                                    <w:right w:val="none" w:sz="0" w:space="0" w:color="auto"/>
                                                  </w:divBdr>
                                                </w:div>
                                              </w:divsChild>
                                            </w:div>
                                            <w:div w:id="1526674850">
                                              <w:marLeft w:val="0"/>
                                              <w:marRight w:val="0"/>
                                              <w:marTop w:val="0"/>
                                              <w:marBottom w:val="0"/>
                                              <w:divBdr>
                                                <w:top w:val="single" w:sz="6" w:space="12" w:color="F4F4F4"/>
                                                <w:left w:val="none" w:sz="0" w:space="12" w:color="auto"/>
                                                <w:bottom w:val="single" w:sz="6" w:space="12" w:color="F4F4F4"/>
                                                <w:right w:val="none" w:sz="0" w:space="12" w:color="auto"/>
                                              </w:divBdr>
                                              <w:divsChild>
                                                <w:div w:id="285157504">
                                                  <w:marLeft w:val="0"/>
                                                  <w:marRight w:val="0"/>
                                                  <w:marTop w:val="0"/>
                                                  <w:marBottom w:val="0"/>
                                                  <w:divBdr>
                                                    <w:top w:val="none" w:sz="0" w:space="0" w:color="auto"/>
                                                    <w:left w:val="none" w:sz="0" w:space="0" w:color="auto"/>
                                                    <w:bottom w:val="none" w:sz="0" w:space="0" w:color="auto"/>
                                                    <w:right w:val="none" w:sz="0" w:space="0" w:color="auto"/>
                                                  </w:divBdr>
                                                </w:div>
                                                <w:div w:id="624770520">
                                                  <w:marLeft w:val="0"/>
                                                  <w:marRight w:val="0"/>
                                                  <w:marTop w:val="0"/>
                                                  <w:marBottom w:val="0"/>
                                                  <w:divBdr>
                                                    <w:top w:val="none" w:sz="0" w:space="0" w:color="auto"/>
                                                    <w:left w:val="none" w:sz="0" w:space="0" w:color="auto"/>
                                                    <w:bottom w:val="none" w:sz="0" w:space="0" w:color="auto"/>
                                                    <w:right w:val="none" w:sz="0" w:space="0" w:color="auto"/>
                                                  </w:divBdr>
                                                  <w:divsChild>
                                                    <w:div w:id="939918782">
                                                      <w:marLeft w:val="0"/>
                                                      <w:marRight w:val="0"/>
                                                      <w:marTop w:val="144"/>
                                                      <w:marBottom w:val="144"/>
                                                      <w:divBdr>
                                                        <w:top w:val="none" w:sz="0" w:space="0" w:color="auto"/>
                                                        <w:left w:val="none" w:sz="0" w:space="0" w:color="auto"/>
                                                        <w:bottom w:val="none" w:sz="0" w:space="0" w:color="auto"/>
                                                        <w:right w:val="none" w:sz="0" w:space="0" w:color="auto"/>
                                                      </w:divBdr>
                                                    </w:div>
                                                    <w:div w:id="1376154039">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sChild>
                                        </w:div>
                                      </w:divsChild>
                                    </w:div>
                                    <w:div w:id="861435780">
                                      <w:marLeft w:val="0"/>
                                      <w:marRight w:val="0"/>
                                      <w:marTop w:val="0"/>
                                      <w:marBottom w:val="0"/>
                                      <w:divBdr>
                                        <w:top w:val="none" w:sz="0" w:space="0" w:color="auto"/>
                                        <w:left w:val="none" w:sz="0" w:space="0" w:color="auto"/>
                                        <w:bottom w:val="none" w:sz="0" w:space="0" w:color="auto"/>
                                        <w:right w:val="none" w:sz="0" w:space="0" w:color="auto"/>
                                      </w:divBdr>
                                      <w:divsChild>
                                        <w:div w:id="946280030">
                                          <w:marLeft w:val="0"/>
                                          <w:marRight w:val="0"/>
                                          <w:marTop w:val="0"/>
                                          <w:marBottom w:val="0"/>
                                          <w:divBdr>
                                            <w:top w:val="none" w:sz="0" w:space="0" w:color="auto"/>
                                            <w:left w:val="none" w:sz="0" w:space="0" w:color="auto"/>
                                            <w:bottom w:val="none" w:sz="0" w:space="0" w:color="auto"/>
                                            <w:right w:val="none" w:sz="0" w:space="0" w:color="auto"/>
                                          </w:divBdr>
                                          <w:divsChild>
                                            <w:div w:id="750078626">
                                              <w:marLeft w:val="0"/>
                                              <w:marRight w:val="0"/>
                                              <w:marTop w:val="0"/>
                                              <w:marBottom w:val="0"/>
                                              <w:divBdr>
                                                <w:top w:val="none" w:sz="0" w:space="0" w:color="auto"/>
                                                <w:left w:val="none" w:sz="0" w:space="0" w:color="auto"/>
                                                <w:bottom w:val="none" w:sz="0" w:space="0" w:color="auto"/>
                                                <w:right w:val="none" w:sz="0" w:space="0" w:color="auto"/>
                                              </w:divBdr>
                                              <w:divsChild>
                                                <w:div w:id="1737901359">
                                                  <w:marLeft w:val="0"/>
                                                  <w:marRight w:val="0"/>
                                                  <w:marTop w:val="0"/>
                                                  <w:marBottom w:val="0"/>
                                                  <w:divBdr>
                                                    <w:top w:val="none" w:sz="0" w:space="0" w:color="auto"/>
                                                    <w:left w:val="none" w:sz="0" w:space="0" w:color="auto"/>
                                                    <w:bottom w:val="none" w:sz="0" w:space="0" w:color="auto"/>
                                                    <w:right w:val="none" w:sz="0" w:space="0" w:color="auto"/>
                                                  </w:divBdr>
                                                </w:div>
                                              </w:divsChild>
                                            </w:div>
                                            <w:div w:id="2127693794">
                                              <w:marLeft w:val="0"/>
                                              <w:marRight w:val="0"/>
                                              <w:marTop w:val="0"/>
                                              <w:marBottom w:val="0"/>
                                              <w:divBdr>
                                                <w:top w:val="single" w:sz="6" w:space="12" w:color="F4F4F4"/>
                                                <w:left w:val="none" w:sz="0" w:space="12" w:color="auto"/>
                                                <w:bottom w:val="single" w:sz="6" w:space="12" w:color="F4F4F4"/>
                                                <w:right w:val="none" w:sz="0" w:space="12" w:color="auto"/>
                                              </w:divBdr>
                                              <w:divsChild>
                                                <w:div w:id="405228539">
                                                  <w:marLeft w:val="0"/>
                                                  <w:marRight w:val="0"/>
                                                  <w:marTop w:val="0"/>
                                                  <w:marBottom w:val="0"/>
                                                  <w:divBdr>
                                                    <w:top w:val="none" w:sz="0" w:space="0" w:color="auto"/>
                                                    <w:left w:val="none" w:sz="0" w:space="0" w:color="auto"/>
                                                    <w:bottom w:val="none" w:sz="0" w:space="0" w:color="auto"/>
                                                    <w:right w:val="none" w:sz="0" w:space="0" w:color="auto"/>
                                                  </w:divBdr>
                                                  <w:divsChild>
                                                    <w:div w:id="513612226">
                                                      <w:marLeft w:val="0"/>
                                                      <w:marRight w:val="0"/>
                                                      <w:marTop w:val="144"/>
                                                      <w:marBottom w:val="144"/>
                                                      <w:divBdr>
                                                        <w:top w:val="none" w:sz="0" w:space="0" w:color="auto"/>
                                                        <w:left w:val="none" w:sz="0" w:space="0" w:color="auto"/>
                                                        <w:bottom w:val="none" w:sz="0" w:space="0" w:color="auto"/>
                                                        <w:right w:val="none" w:sz="0" w:space="0" w:color="auto"/>
                                                      </w:divBdr>
                                                    </w:div>
                                                    <w:div w:id="605891624">
                                                      <w:marLeft w:val="0"/>
                                                      <w:marRight w:val="0"/>
                                                      <w:marTop w:val="144"/>
                                                      <w:marBottom w:val="144"/>
                                                      <w:divBdr>
                                                        <w:top w:val="none" w:sz="0" w:space="0" w:color="auto"/>
                                                        <w:left w:val="none" w:sz="0" w:space="0" w:color="auto"/>
                                                        <w:bottom w:val="none" w:sz="0" w:space="0" w:color="auto"/>
                                                        <w:right w:val="none" w:sz="0" w:space="0" w:color="auto"/>
                                                      </w:divBdr>
                                                    </w:div>
                                                  </w:divsChild>
                                                </w:div>
                                                <w:div w:id="179701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329971">
                                      <w:marLeft w:val="0"/>
                                      <w:marRight w:val="0"/>
                                      <w:marTop w:val="0"/>
                                      <w:marBottom w:val="0"/>
                                      <w:divBdr>
                                        <w:top w:val="none" w:sz="0" w:space="0" w:color="auto"/>
                                        <w:left w:val="none" w:sz="0" w:space="0" w:color="auto"/>
                                        <w:bottom w:val="none" w:sz="0" w:space="0" w:color="auto"/>
                                        <w:right w:val="none" w:sz="0" w:space="0" w:color="auto"/>
                                      </w:divBdr>
                                      <w:divsChild>
                                        <w:div w:id="569197168">
                                          <w:marLeft w:val="0"/>
                                          <w:marRight w:val="0"/>
                                          <w:marTop w:val="0"/>
                                          <w:marBottom w:val="0"/>
                                          <w:divBdr>
                                            <w:top w:val="none" w:sz="0" w:space="0" w:color="auto"/>
                                            <w:left w:val="none" w:sz="0" w:space="0" w:color="auto"/>
                                            <w:bottom w:val="none" w:sz="0" w:space="0" w:color="auto"/>
                                            <w:right w:val="none" w:sz="0" w:space="0" w:color="auto"/>
                                          </w:divBdr>
                                          <w:divsChild>
                                            <w:div w:id="808743421">
                                              <w:marLeft w:val="0"/>
                                              <w:marRight w:val="0"/>
                                              <w:marTop w:val="0"/>
                                              <w:marBottom w:val="0"/>
                                              <w:divBdr>
                                                <w:top w:val="none" w:sz="0" w:space="0" w:color="auto"/>
                                                <w:left w:val="none" w:sz="0" w:space="0" w:color="auto"/>
                                                <w:bottom w:val="none" w:sz="0" w:space="0" w:color="auto"/>
                                                <w:right w:val="none" w:sz="0" w:space="0" w:color="auto"/>
                                              </w:divBdr>
                                              <w:divsChild>
                                                <w:div w:id="1353653134">
                                                  <w:marLeft w:val="0"/>
                                                  <w:marRight w:val="0"/>
                                                  <w:marTop w:val="0"/>
                                                  <w:marBottom w:val="0"/>
                                                  <w:divBdr>
                                                    <w:top w:val="none" w:sz="0" w:space="0" w:color="auto"/>
                                                    <w:left w:val="none" w:sz="0" w:space="0" w:color="auto"/>
                                                    <w:bottom w:val="none" w:sz="0" w:space="0" w:color="auto"/>
                                                    <w:right w:val="none" w:sz="0" w:space="0" w:color="auto"/>
                                                  </w:divBdr>
                                                </w:div>
                                              </w:divsChild>
                                            </w:div>
                                            <w:div w:id="879590497">
                                              <w:marLeft w:val="0"/>
                                              <w:marRight w:val="0"/>
                                              <w:marTop w:val="0"/>
                                              <w:marBottom w:val="0"/>
                                              <w:divBdr>
                                                <w:top w:val="single" w:sz="6" w:space="12" w:color="F4F4F4"/>
                                                <w:left w:val="none" w:sz="0" w:space="12" w:color="auto"/>
                                                <w:bottom w:val="single" w:sz="6" w:space="12" w:color="F4F4F4"/>
                                                <w:right w:val="none" w:sz="0" w:space="12" w:color="auto"/>
                                              </w:divBdr>
                                              <w:divsChild>
                                                <w:div w:id="934354">
                                                  <w:marLeft w:val="0"/>
                                                  <w:marRight w:val="0"/>
                                                  <w:marTop w:val="0"/>
                                                  <w:marBottom w:val="0"/>
                                                  <w:divBdr>
                                                    <w:top w:val="none" w:sz="0" w:space="0" w:color="auto"/>
                                                    <w:left w:val="none" w:sz="0" w:space="0" w:color="auto"/>
                                                    <w:bottom w:val="none" w:sz="0" w:space="0" w:color="auto"/>
                                                    <w:right w:val="none" w:sz="0" w:space="0" w:color="auto"/>
                                                  </w:divBdr>
                                                  <w:divsChild>
                                                    <w:div w:id="637495680">
                                                      <w:marLeft w:val="0"/>
                                                      <w:marRight w:val="0"/>
                                                      <w:marTop w:val="144"/>
                                                      <w:marBottom w:val="144"/>
                                                      <w:divBdr>
                                                        <w:top w:val="none" w:sz="0" w:space="0" w:color="auto"/>
                                                        <w:left w:val="none" w:sz="0" w:space="0" w:color="auto"/>
                                                        <w:bottom w:val="none" w:sz="0" w:space="0" w:color="auto"/>
                                                        <w:right w:val="none" w:sz="0" w:space="0" w:color="auto"/>
                                                      </w:divBdr>
                                                    </w:div>
                                                    <w:div w:id="2131893233">
                                                      <w:marLeft w:val="0"/>
                                                      <w:marRight w:val="0"/>
                                                      <w:marTop w:val="144"/>
                                                      <w:marBottom w:val="144"/>
                                                      <w:divBdr>
                                                        <w:top w:val="none" w:sz="0" w:space="0" w:color="auto"/>
                                                        <w:left w:val="none" w:sz="0" w:space="0" w:color="auto"/>
                                                        <w:bottom w:val="none" w:sz="0" w:space="0" w:color="auto"/>
                                                        <w:right w:val="none" w:sz="0" w:space="0" w:color="auto"/>
                                                      </w:divBdr>
                                                    </w:div>
                                                  </w:divsChild>
                                                </w:div>
                                                <w:div w:id="56657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169701">
                                  <w:marLeft w:val="0"/>
                                  <w:marRight w:val="0"/>
                                  <w:marTop w:val="0"/>
                                  <w:marBottom w:val="0"/>
                                  <w:divBdr>
                                    <w:top w:val="none" w:sz="0" w:space="0" w:color="auto"/>
                                    <w:left w:val="none" w:sz="0" w:space="0" w:color="auto"/>
                                    <w:bottom w:val="none" w:sz="0" w:space="0" w:color="auto"/>
                                    <w:right w:val="none" w:sz="0" w:space="0" w:color="auto"/>
                                  </w:divBdr>
                                  <w:divsChild>
                                    <w:div w:id="862979161">
                                      <w:marLeft w:val="120"/>
                                      <w:marRight w:val="0"/>
                                      <w:marTop w:val="0"/>
                                      <w:marBottom w:val="0"/>
                                      <w:divBdr>
                                        <w:top w:val="none" w:sz="0" w:space="0" w:color="auto"/>
                                        <w:left w:val="none" w:sz="0" w:space="0" w:color="auto"/>
                                        <w:bottom w:val="none" w:sz="0" w:space="0" w:color="auto"/>
                                        <w:right w:val="none" w:sz="0" w:space="0" w:color="auto"/>
                                      </w:divBdr>
                                    </w:div>
                                  </w:divsChild>
                                </w:div>
                                <w:div w:id="1637686590">
                                  <w:marLeft w:val="0"/>
                                  <w:marRight w:val="0"/>
                                  <w:marTop w:val="0"/>
                                  <w:marBottom w:val="0"/>
                                  <w:divBdr>
                                    <w:top w:val="none" w:sz="0" w:space="0" w:color="auto"/>
                                    <w:left w:val="none" w:sz="0" w:space="0" w:color="auto"/>
                                    <w:bottom w:val="none" w:sz="0" w:space="0" w:color="auto"/>
                                    <w:right w:val="none" w:sz="0" w:space="0" w:color="auto"/>
                                  </w:divBdr>
                                </w:div>
                                <w:div w:id="1750226034">
                                  <w:marLeft w:val="0"/>
                                  <w:marRight w:val="0"/>
                                  <w:marTop w:val="0"/>
                                  <w:marBottom w:val="0"/>
                                  <w:divBdr>
                                    <w:top w:val="none" w:sz="0" w:space="0" w:color="auto"/>
                                    <w:left w:val="none" w:sz="0" w:space="0" w:color="auto"/>
                                    <w:bottom w:val="none" w:sz="0" w:space="0" w:color="auto"/>
                                    <w:right w:val="none" w:sz="0" w:space="0" w:color="auto"/>
                                  </w:divBdr>
                                </w:div>
                              </w:divsChild>
                            </w:div>
                            <w:div w:id="1257904419">
                              <w:marLeft w:val="0"/>
                              <w:marRight w:val="0"/>
                              <w:marTop w:val="0"/>
                              <w:marBottom w:val="0"/>
                              <w:divBdr>
                                <w:top w:val="none" w:sz="0" w:space="0" w:color="auto"/>
                                <w:left w:val="none" w:sz="0" w:space="0" w:color="auto"/>
                                <w:bottom w:val="none" w:sz="0" w:space="0" w:color="auto"/>
                                <w:right w:val="none" w:sz="0" w:space="0" w:color="auto"/>
                              </w:divBdr>
                              <w:divsChild>
                                <w:div w:id="1867328594">
                                  <w:marLeft w:val="0"/>
                                  <w:marRight w:val="0"/>
                                  <w:marTop w:val="0"/>
                                  <w:marBottom w:val="0"/>
                                  <w:divBdr>
                                    <w:top w:val="none" w:sz="0" w:space="0" w:color="auto"/>
                                    <w:left w:val="none" w:sz="0" w:space="0" w:color="auto"/>
                                    <w:bottom w:val="none" w:sz="0" w:space="0" w:color="auto"/>
                                    <w:right w:val="none" w:sz="0" w:space="0" w:color="auto"/>
                                  </w:divBdr>
                                  <w:divsChild>
                                    <w:div w:id="466243796">
                                      <w:marLeft w:val="0"/>
                                      <w:marRight w:val="0"/>
                                      <w:marTop w:val="0"/>
                                      <w:marBottom w:val="0"/>
                                      <w:divBdr>
                                        <w:top w:val="none" w:sz="0" w:space="0" w:color="auto"/>
                                        <w:left w:val="none" w:sz="0" w:space="0" w:color="auto"/>
                                        <w:bottom w:val="none" w:sz="0" w:space="0" w:color="auto"/>
                                        <w:right w:val="none" w:sz="0" w:space="0" w:color="auto"/>
                                      </w:divBdr>
                                    </w:div>
                                    <w:div w:id="1264193323">
                                      <w:marLeft w:val="0"/>
                                      <w:marRight w:val="0"/>
                                      <w:marTop w:val="0"/>
                                      <w:marBottom w:val="0"/>
                                      <w:divBdr>
                                        <w:top w:val="none" w:sz="0" w:space="0" w:color="auto"/>
                                        <w:left w:val="none" w:sz="0" w:space="0" w:color="auto"/>
                                        <w:bottom w:val="none" w:sz="0" w:space="0" w:color="auto"/>
                                        <w:right w:val="none" w:sz="0" w:space="0" w:color="auto"/>
                                      </w:divBdr>
                                    </w:div>
                                    <w:div w:id="1341547786">
                                      <w:marLeft w:val="0"/>
                                      <w:marRight w:val="0"/>
                                      <w:marTop w:val="0"/>
                                      <w:marBottom w:val="0"/>
                                      <w:divBdr>
                                        <w:top w:val="none" w:sz="0" w:space="0" w:color="auto"/>
                                        <w:left w:val="none" w:sz="0" w:space="0" w:color="auto"/>
                                        <w:bottom w:val="none" w:sz="0" w:space="0" w:color="auto"/>
                                        <w:right w:val="none" w:sz="0" w:space="0" w:color="auto"/>
                                      </w:divBdr>
                                    </w:div>
                                    <w:div w:id="176163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712086">
                      <w:marLeft w:val="0"/>
                      <w:marRight w:val="0"/>
                      <w:marTop w:val="0"/>
                      <w:marBottom w:val="0"/>
                      <w:divBdr>
                        <w:top w:val="none" w:sz="0" w:space="0" w:color="auto"/>
                        <w:left w:val="none" w:sz="0" w:space="0" w:color="auto"/>
                        <w:bottom w:val="none" w:sz="0" w:space="0" w:color="auto"/>
                        <w:right w:val="none" w:sz="0" w:space="0" w:color="auto"/>
                      </w:divBdr>
                      <w:divsChild>
                        <w:div w:id="449277905">
                          <w:marLeft w:val="0"/>
                          <w:marRight w:val="0"/>
                          <w:marTop w:val="0"/>
                          <w:marBottom w:val="0"/>
                          <w:divBdr>
                            <w:top w:val="none" w:sz="0" w:space="0" w:color="auto"/>
                            <w:left w:val="none" w:sz="0" w:space="0" w:color="auto"/>
                            <w:bottom w:val="none" w:sz="0" w:space="0" w:color="auto"/>
                            <w:right w:val="none" w:sz="0" w:space="0" w:color="auto"/>
                          </w:divBdr>
                          <w:divsChild>
                            <w:div w:id="453331893">
                              <w:marLeft w:val="0"/>
                              <w:marRight w:val="0"/>
                              <w:marTop w:val="0"/>
                              <w:marBottom w:val="0"/>
                              <w:divBdr>
                                <w:top w:val="none" w:sz="0" w:space="0" w:color="auto"/>
                                <w:left w:val="none" w:sz="0" w:space="0" w:color="auto"/>
                                <w:bottom w:val="none" w:sz="0" w:space="0" w:color="auto"/>
                                <w:right w:val="none" w:sz="0" w:space="0" w:color="auto"/>
                              </w:divBdr>
                            </w:div>
                            <w:div w:id="752047314">
                              <w:marLeft w:val="0"/>
                              <w:marRight w:val="0"/>
                              <w:marTop w:val="0"/>
                              <w:marBottom w:val="0"/>
                              <w:divBdr>
                                <w:top w:val="none" w:sz="0" w:space="0" w:color="auto"/>
                                <w:left w:val="none" w:sz="0" w:space="0" w:color="auto"/>
                                <w:bottom w:val="none" w:sz="0" w:space="0" w:color="auto"/>
                                <w:right w:val="none" w:sz="0" w:space="0" w:color="auto"/>
                              </w:divBdr>
                              <w:divsChild>
                                <w:div w:id="261426131">
                                  <w:marLeft w:val="0"/>
                                  <w:marRight w:val="0"/>
                                  <w:marTop w:val="0"/>
                                  <w:marBottom w:val="0"/>
                                  <w:divBdr>
                                    <w:top w:val="none" w:sz="0" w:space="0" w:color="auto"/>
                                    <w:left w:val="none" w:sz="0" w:space="0" w:color="auto"/>
                                    <w:bottom w:val="none" w:sz="0" w:space="0" w:color="auto"/>
                                    <w:right w:val="none" w:sz="0" w:space="0" w:color="auto"/>
                                  </w:divBdr>
                                </w:div>
                              </w:divsChild>
                            </w:div>
                            <w:div w:id="1163398509">
                              <w:marLeft w:val="0"/>
                              <w:marRight w:val="0"/>
                              <w:marTop w:val="0"/>
                              <w:marBottom w:val="0"/>
                              <w:divBdr>
                                <w:top w:val="none" w:sz="0" w:space="0" w:color="auto"/>
                                <w:left w:val="none" w:sz="0" w:space="0" w:color="auto"/>
                                <w:bottom w:val="none" w:sz="0" w:space="0" w:color="auto"/>
                                <w:right w:val="none" w:sz="0" w:space="0" w:color="auto"/>
                              </w:divBdr>
                              <w:divsChild>
                                <w:div w:id="221528707">
                                  <w:marLeft w:val="0"/>
                                  <w:marRight w:val="0"/>
                                  <w:marTop w:val="720"/>
                                  <w:marBottom w:val="0"/>
                                  <w:divBdr>
                                    <w:top w:val="none" w:sz="0" w:space="0" w:color="auto"/>
                                    <w:left w:val="none" w:sz="0" w:space="0" w:color="auto"/>
                                    <w:bottom w:val="none" w:sz="0" w:space="0" w:color="auto"/>
                                    <w:right w:val="none" w:sz="0" w:space="0" w:color="auto"/>
                                  </w:divBdr>
                                  <w:divsChild>
                                    <w:div w:id="173376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426080">
                      <w:marLeft w:val="0"/>
                      <w:marRight w:val="0"/>
                      <w:marTop w:val="240"/>
                      <w:marBottom w:val="240"/>
                      <w:divBdr>
                        <w:top w:val="none" w:sz="0" w:space="0" w:color="auto"/>
                        <w:left w:val="none" w:sz="0" w:space="0" w:color="auto"/>
                        <w:bottom w:val="single" w:sz="36" w:space="0" w:color="F05246"/>
                        <w:right w:val="none" w:sz="0" w:space="0" w:color="auto"/>
                      </w:divBdr>
                      <w:divsChild>
                        <w:div w:id="135806920">
                          <w:marLeft w:val="0"/>
                          <w:marRight w:val="0"/>
                          <w:marTop w:val="0"/>
                          <w:marBottom w:val="0"/>
                          <w:divBdr>
                            <w:top w:val="none" w:sz="0" w:space="0" w:color="auto"/>
                            <w:left w:val="none" w:sz="0" w:space="0" w:color="auto"/>
                            <w:bottom w:val="none" w:sz="0" w:space="0" w:color="auto"/>
                            <w:right w:val="none" w:sz="0" w:space="0" w:color="auto"/>
                          </w:divBdr>
                          <w:divsChild>
                            <w:div w:id="2056731769">
                              <w:marLeft w:val="-330"/>
                              <w:marRight w:val="-330"/>
                              <w:marTop w:val="0"/>
                              <w:marBottom w:val="0"/>
                              <w:divBdr>
                                <w:top w:val="none" w:sz="0" w:space="0" w:color="auto"/>
                                <w:left w:val="none" w:sz="0" w:space="0" w:color="auto"/>
                                <w:bottom w:val="none" w:sz="0" w:space="0" w:color="auto"/>
                                <w:right w:val="none" w:sz="0" w:space="0" w:color="auto"/>
                              </w:divBdr>
                              <w:divsChild>
                                <w:div w:id="897983603">
                                  <w:marLeft w:val="0"/>
                                  <w:marRight w:val="0"/>
                                  <w:marTop w:val="0"/>
                                  <w:marBottom w:val="0"/>
                                  <w:divBdr>
                                    <w:top w:val="none" w:sz="0" w:space="0" w:color="auto"/>
                                    <w:left w:val="none" w:sz="0" w:space="0" w:color="auto"/>
                                    <w:bottom w:val="none" w:sz="0" w:space="0" w:color="auto"/>
                                    <w:right w:val="none" w:sz="0" w:space="0" w:color="auto"/>
                                  </w:divBdr>
                                  <w:divsChild>
                                    <w:div w:id="966743891">
                                      <w:marLeft w:val="0"/>
                                      <w:marRight w:val="0"/>
                                      <w:marTop w:val="0"/>
                                      <w:marBottom w:val="0"/>
                                      <w:divBdr>
                                        <w:top w:val="none" w:sz="0" w:space="0" w:color="auto"/>
                                        <w:left w:val="none" w:sz="0" w:space="0" w:color="auto"/>
                                        <w:bottom w:val="none" w:sz="0" w:space="0" w:color="auto"/>
                                        <w:right w:val="none" w:sz="0" w:space="0" w:color="auto"/>
                                      </w:divBdr>
                                    </w:div>
                                    <w:div w:id="1894537474">
                                      <w:marLeft w:val="0"/>
                                      <w:marRight w:val="0"/>
                                      <w:marTop w:val="0"/>
                                      <w:marBottom w:val="0"/>
                                      <w:divBdr>
                                        <w:top w:val="none" w:sz="0" w:space="0" w:color="auto"/>
                                        <w:left w:val="none" w:sz="0" w:space="0" w:color="auto"/>
                                        <w:bottom w:val="none" w:sz="0" w:space="0" w:color="auto"/>
                                        <w:right w:val="none" w:sz="0" w:space="0" w:color="auto"/>
                                      </w:divBdr>
                                    </w:div>
                                  </w:divsChild>
                                </w:div>
                                <w:div w:id="1593008969">
                                  <w:marLeft w:val="0"/>
                                  <w:marRight w:val="0"/>
                                  <w:marTop w:val="0"/>
                                  <w:marBottom w:val="0"/>
                                  <w:divBdr>
                                    <w:top w:val="none" w:sz="0" w:space="0" w:color="auto"/>
                                    <w:left w:val="none" w:sz="0" w:space="0" w:color="auto"/>
                                    <w:bottom w:val="none" w:sz="0" w:space="0" w:color="auto"/>
                                    <w:right w:val="none" w:sz="0" w:space="0" w:color="auto"/>
                                  </w:divBdr>
                                </w:div>
                                <w:div w:id="190960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8980235">
              <w:marLeft w:val="0"/>
              <w:marRight w:val="0"/>
              <w:marTop w:val="0"/>
              <w:marBottom w:val="0"/>
              <w:divBdr>
                <w:top w:val="none" w:sz="0" w:space="0" w:color="auto"/>
                <w:left w:val="none" w:sz="0" w:space="0" w:color="auto"/>
                <w:bottom w:val="none" w:sz="0" w:space="0" w:color="auto"/>
                <w:right w:val="none" w:sz="0" w:space="0" w:color="auto"/>
              </w:divBdr>
              <w:divsChild>
                <w:div w:id="55655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884421">
          <w:marLeft w:val="0"/>
          <w:marRight w:val="0"/>
          <w:marTop w:val="0"/>
          <w:marBottom w:val="0"/>
          <w:divBdr>
            <w:top w:val="none" w:sz="0" w:space="0" w:color="auto"/>
            <w:left w:val="none" w:sz="0" w:space="0" w:color="auto"/>
            <w:bottom w:val="none" w:sz="0" w:space="0" w:color="auto"/>
            <w:right w:val="none" w:sz="0" w:space="0" w:color="auto"/>
          </w:divBdr>
          <w:divsChild>
            <w:div w:id="118569262">
              <w:marLeft w:val="0"/>
              <w:marRight w:val="0"/>
              <w:marTop w:val="720"/>
              <w:marBottom w:val="0"/>
              <w:divBdr>
                <w:top w:val="none" w:sz="0" w:space="0" w:color="auto"/>
                <w:left w:val="none" w:sz="0" w:space="0" w:color="auto"/>
                <w:bottom w:val="none" w:sz="0" w:space="0" w:color="auto"/>
                <w:right w:val="none" w:sz="0" w:space="0" w:color="auto"/>
              </w:divBdr>
              <w:divsChild>
                <w:div w:id="494808110">
                  <w:marLeft w:val="0"/>
                  <w:marRight w:val="0"/>
                  <w:marTop w:val="0"/>
                  <w:marBottom w:val="0"/>
                  <w:divBdr>
                    <w:top w:val="none" w:sz="0" w:space="0" w:color="auto"/>
                    <w:left w:val="none" w:sz="0" w:space="0" w:color="auto"/>
                    <w:bottom w:val="none" w:sz="0" w:space="0" w:color="auto"/>
                    <w:right w:val="none" w:sz="0" w:space="0" w:color="auto"/>
                  </w:divBdr>
                  <w:divsChild>
                    <w:div w:id="126762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605018">
              <w:marLeft w:val="0"/>
              <w:marRight w:val="0"/>
              <w:marTop w:val="0"/>
              <w:marBottom w:val="0"/>
              <w:divBdr>
                <w:top w:val="none" w:sz="0" w:space="0" w:color="auto"/>
                <w:left w:val="none" w:sz="0" w:space="0" w:color="auto"/>
                <w:bottom w:val="none" w:sz="0" w:space="0" w:color="auto"/>
                <w:right w:val="none" w:sz="0" w:space="0" w:color="auto"/>
              </w:divBdr>
              <w:divsChild>
                <w:div w:id="550457790">
                  <w:marLeft w:val="0"/>
                  <w:marRight w:val="0"/>
                  <w:marTop w:val="0"/>
                  <w:marBottom w:val="0"/>
                  <w:divBdr>
                    <w:top w:val="none" w:sz="0" w:space="0" w:color="auto"/>
                    <w:left w:val="none" w:sz="0" w:space="0" w:color="auto"/>
                    <w:bottom w:val="none" w:sz="0" w:space="0" w:color="auto"/>
                    <w:right w:val="none" w:sz="0" w:space="0" w:color="auto"/>
                  </w:divBdr>
                  <w:divsChild>
                    <w:div w:id="448402634">
                      <w:marLeft w:val="0"/>
                      <w:marRight w:val="0"/>
                      <w:marTop w:val="0"/>
                      <w:marBottom w:val="0"/>
                      <w:divBdr>
                        <w:top w:val="none" w:sz="0" w:space="0" w:color="auto"/>
                        <w:left w:val="none" w:sz="0" w:space="0" w:color="auto"/>
                        <w:bottom w:val="none" w:sz="0" w:space="0" w:color="auto"/>
                        <w:right w:val="none" w:sz="0" w:space="0" w:color="auto"/>
                      </w:divBdr>
                      <w:divsChild>
                        <w:div w:id="1745420756">
                          <w:marLeft w:val="0"/>
                          <w:marRight w:val="0"/>
                          <w:marTop w:val="0"/>
                          <w:marBottom w:val="0"/>
                          <w:divBdr>
                            <w:top w:val="none" w:sz="0" w:space="0" w:color="auto"/>
                            <w:left w:val="none" w:sz="0" w:space="0" w:color="auto"/>
                            <w:bottom w:val="none" w:sz="0" w:space="0" w:color="auto"/>
                            <w:right w:val="none" w:sz="0" w:space="0" w:color="auto"/>
                          </w:divBdr>
                          <w:divsChild>
                            <w:div w:id="158427052">
                              <w:marLeft w:val="0"/>
                              <w:marRight w:val="0"/>
                              <w:marTop w:val="0"/>
                              <w:marBottom w:val="240"/>
                              <w:divBdr>
                                <w:top w:val="none" w:sz="0" w:space="0" w:color="auto"/>
                                <w:left w:val="none" w:sz="0" w:space="0" w:color="auto"/>
                                <w:bottom w:val="none" w:sz="0" w:space="0" w:color="auto"/>
                                <w:right w:val="none" w:sz="0" w:space="0" w:color="auto"/>
                              </w:divBdr>
                              <w:divsChild>
                                <w:div w:id="482281483">
                                  <w:marLeft w:val="0"/>
                                  <w:marRight w:val="0"/>
                                  <w:marTop w:val="0"/>
                                  <w:marBottom w:val="240"/>
                                  <w:divBdr>
                                    <w:top w:val="none" w:sz="0" w:space="0" w:color="auto"/>
                                    <w:left w:val="none" w:sz="0" w:space="0" w:color="auto"/>
                                    <w:bottom w:val="none" w:sz="0" w:space="0" w:color="auto"/>
                                    <w:right w:val="none" w:sz="0" w:space="0" w:color="auto"/>
                                  </w:divBdr>
                                </w:div>
                              </w:divsChild>
                            </w:div>
                            <w:div w:id="952709516">
                              <w:marLeft w:val="0"/>
                              <w:marRight w:val="0"/>
                              <w:marTop w:val="0"/>
                              <w:marBottom w:val="240"/>
                              <w:divBdr>
                                <w:top w:val="none" w:sz="0" w:space="0" w:color="auto"/>
                                <w:left w:val="none" w:sz="0" w:space="0" w:color="auto"/>
                                <w:bottom w:val="none" w:sz="0" w:space="0" w:color="auto"/>
                                <w:right w:val="none" w:sz="0" w:space="0" w:color="auto"/>
                              </w:divBdr>
                              <w:divsChild>
                                <w:div w:id="1264849355">
                                  <w:marLeft w:val="0"/>
                                  <w:marRight w:val="0"/>
                                  <w:marTop w:val="0"/>
                                  <w:marBottom w:val="240"/>
                                  <w:divBdr>
                                    <w:top w:val="none" w:sz="0" w:space="0" w:color="auto"/>
                                    <w:left w:val="none" w:sz="0" w:space="0" w:color="auto"/>
                                    <w:bottom w:val="none" w:sz="0" w:space="0" w:color="auto"/>
                                    <w:right w:val="none" w:sz="0" w:space="0" w:color="auto"/>
                                  </w:divBdr>
                                </w:div>
                              </w:divsChild>
                            </w:div>
                            <w:div w:id="1736002637">
                              <w:marLeft w:val="0"/>
                              <w:marRight w:val="0"/>
                              <w:marTop w:val="0"/>
                              <w:marBottom w:val="240"/>
                              <w:divBdr>
                                <w:top w:val="none" w:sz="0" w:space="0" w:color="auto"/>
                                <w:left w:val="none" w:sz="0" w:space="0" w:color="auto"/>
                                <w:bottom w:val="none" w:sz="0" w:space="0" w:color="auto"/>
                                <w:right w:val="none" w:sz="0" w:space="0" w:color="auto"/>
                              </w:divBdr>
                              <w:divsChild>
                                <w:div w:id="164967592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562715762">
                  <w:marLeft w:val="0"/>
                  <w:marRight w:val="0"/>
                  <w:marTop w:val="840"/>
                  <w:marBottom w:val="0"/>
                  <w:divBdr>
                    <w:top w:val="none" w:sz="0" w:space="0" w:color="auto"/>
                    <w:left w:val="none" w:sz="0" w:space="0" w:color="auto"/>
                    <w:bottom w:val="none" w:sz="0" w:space="0" w:color="auto"/>
                    <w:right w:val="none" w:sz="0" w:space="0" w:color="auto"/>
                  </w:divBdr>
                  <w:divsChild>
                    <w:div w:id="4325553">
                      <w:marLeft w:val="0"/>
                      <w:marRight w:val="0"/>
                      <w:marTop w:val="0"/>
                      <w:marBottom w:val="240"/>
                      <w:divBdr>
                        <w:top w:val="none" w:sz="0" w:space="0" w:color="auto"/>
                        <w:left w:val="none" w:sz="0" w:space="0" w:color="auto"/>
                        <w:bottom w:val="none" w:sz="0" w:space="0" w:color="auto"/>
                        <w:right w:val="none" w:sz="0" w:space="0" w:color="auto"/>
                      </w:divBdr>
                      <w:divsChild>
                        <w:div w:id="1307390966">
                          <w:marLeft w:val="0"/>
                          <w:marRight w:val="0"/>
                          <w:marTop w:val="0"/>
                          <w:marBottom w:val="240"/>
                          <w:divBdr>
                            <w:top w:val="none" w:sz="0" w:space="0" w:color="auto"/>
                            <w:left w:val="none" w:sz="0" w:space="0" w:color="auto"/>
                            <w:bottom w:val="none" w:sz="0" w:space="0" w:color="auto"/>
                            <w:right w:val="none" w:sz="0" w:space="0" w:color="auto"/>
                          </w:divBdr>
                        </w:div>
                      </w:divsChild>
                    </w:div>
                    <w:div w:id="2036424542">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1000235779">
              <w:marLeft w:val="0"/>
              <w:marRight w:val="0"/>
              <w:marTop w:val="0"/>
              <w:marBottom w:val="0"/>
              <w:divBdr>
                <w:top w:val="none" w:sz="0" w:space="0" w:color="auto"/>
                <w:left w:val="none" w:sz="0" w:space="0" w:color="auto"/>
                <w:bottom w:val="none" w:sz="0" w:space="0" w:color="auto"/>
                <w:right w:val="none" w:sz="0" w:space="0" w:color="auto"/>
              </w:divBdr>
            </w:div>
            <w:div w:id="1973093781">
              <w:marLeft w:val="0"/>
              <w:marRight w:val="0"/>
              <w:marTop w:val="0"/>
              <w:marBottom w:val="0"/>
              <w:divBdr>
                <w:top w:val="none" w:sz="0" w:space="0" w:color="auto"/>
                <w:left w:val="none" w:sz="0" w:space="0" w:color="auto"/>
                <w:bottom w:val="single" w:sz="36" w:space="0" w:color="F05246"/>
                <w:right w:val="none" w:sz="0" w:space="0" w:color="auto"/>
              </w:divBdr>
              <w:divsChild>
                <w:div w:id="2106807035">
                  <w:marLeft w:val="0"/>
                  <w:marRight w:val="0"/>
                  <w:marTop w:val="0"/>
                  <w:marBottom w:val="0"/>
                  <w:divBdr>
                    <w:top w:val="none" w:sz="0" w:space="0" w:color="auto"/>
                    <w:left w:val="none" w:sz="0" w:space="0" w:color="auto"/>
                    <w:bottom w:val="none" w:sz="0" w:space="0" w:color="auto"/>
                    <w:right w:val="none" w:sz="0" w:space="0" w:color="auto"/>
                  </w:divBdr>
                  <w:divsChild>
                    <w:div w:id="119111385">
                      <w:marLeft w:val="-330"/>
                      <w:marRight w:val="-330"/>
                      <w:marTop w:val="0"/>
                      <w:marBottom w:val="0"/>
                      <w:divBdr>
                        <w:top w:val="none" w:sz="0" w:space="0" w:color="auto"/>
                        <w:left w:val="none" w:sz="0" w:space="0" w:color="auto"/>
                        <w:bottom w:val="none" w:sz="0" w:space="0" w:color="auto"/>
                        <w:right w:val="none" w:sz="0" w:space="0" w:color="auto"/>
                      </w:divBdr>
                      <w:divsChild>
                        <w:div w:id="53625659">
                          <w:marLeft w:val="0"/>
                          <w:marRight w:val="0"/>
                          <w:marTop w:val="0"/>
                          <w:marBottom w:val="0"/>
                          <w:divBdr>
                            <w:top w:val="none" w:sz="0" w:space="0" w:color="auto"/>
                            <w:left w:val="none" w:sz="0" w:space="0" w:color="auto"/>
                            <w:bottom w:val="none" w:sz="0" w:space="0" w:color="auto"/>
                            <w:right w:val="none" w:sz="0" w:space="0" w:color="auto"/>
                          </w:divBdr>
                        </w:div>
                        <w:div w:id="469982014">
                          <w:marLeft w:val="0"/>
                          <w:marRight w:val="0"/>
                          <w:marTop w:val="0"/>
                          <w:marBottom w:val="0"/>
                          <w:divBdr>
                            <w:top w:val="none" w:sz="0" w:space="0" w:color="auto"/>
                            <w:left w:val="none" w:sz="0" w:space="0" w:color="auto"/>
                            <w:bottom w:val="none" w:sz="0" w:space="0" w:color="auto"/>
                            <w:right w:val="none" w:sz="0" w:space="0" w:color="auto"/>
                          </w:divBdr>
                          <w:divsChild>
                            <w:div w:id="897783762">
                              <w:marLeft w:val="0"/>
                              <w:marRight w:val="0"/>
                              <w:marTop w:val="0"/>
                              <w:marBottom w:val="0"/>
                              <w:divBdr>
                                <w:top w:val="none" w:sz="0" w:space="0" w:color="auto"/>
                                <w:left w:val="none" w:sz="0" w:space="0" w:color="auto"/>
                                <w:bottom w:val="none" w:sz="0" w:space="0" w:color="auto"/>
                                <w:right w:val="none" w:sz="0" w:space="0" w:color="auto"/>
                              </w:divBdr>
                            </w:div>
                            <w:div w:id="1557661750">
                              <w:marLeft w:val="0"/>
                              <w:marRight w:val="0"/>
                              <w:marTop w:val="0"/>
                              <w:marBottom w:val="0"/>
                              <w:divBdr>
                                <w:top w:val="none" w:sz="0" w:space="0" w:color="auto"/>
                                <w:left w:val="none" w:sz="0" w:space="0" w:color="auto"/>
                                <w:bottom w:val="none" w:sz="0" w:space="0" w:color="auto"/>
                                <w:right w:val="none" w:sz="0" w:space="0" w:color="auto"/>
                              </w:divBdr>
                            </w:div>
                          </w:divsChild>
                        </w:div>
                        <w:div w:id="130161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223117">
      <w:bodyDiv w:val="1"/>
      <w:marLeft w:val="0"/>
      <w:marRight w:val="0"/>
      <w:marTop w:val="0"/>
      <w:marBottom w:val="0"/>
      <w:divBdr>
        <w:top w:val="none" w:sz="0" w:space="0" w:color="auto"/>
        <w:left w:val="none" w:sz="0" w:space="0" w:color="auto"/>
        <w:bottom w:val="none" w:sz="0" w:space="0" w:color="auto"/>
        <w:right w:val="none" w:sz="0" w:space="0" w:color="auto"/>
      </w:divBdr>
    </w:div>
    <w:div w:id="27919290">
      <w:bodyDiv w:val="1"/>
      <w:marLeft w:val="0"/>
      <w:marRight w:val="0"/>
      <w:marTop w:val="0"/>
      <w:marBottom w:val="0"/>
      <w:divBdr>
        <w:top w:val="none" w:sz="0" w:space="0" w:color="auto"/>
        <w:left w:val="none" w:sz="0" w:space="0" w:color="auto"/>
        <w:bottom w:val="none" w:sz="0" w:space="0" w:color="auto"/>
        <w:right w:val="none" w:sz="0" w:space="0" w:color="auto"/>
      </w:divBdr>
    </w:div>
    <w:div w:id="30542035">
      <w:bodyDiv w:val="1"/>
      <w:marLeft w:val="0"/>
      <w:marRight w:val="0"/>
      <w:marTop w:val="0"/>
      <w:marBottom w:val="0"/>
      <w:divBdr>
        <w:top w:val="none" w:sz="0" w:space="0" w:color="auto"/>
        <w:left w:val="none" w:sz="0" w:space="0" w:color="auto"/>
        <w:bottom w:val="none" w:sz="0" w:space="0" w:color="auto"/>
        <w:right w:val="none" w:sz="0" w:space="0" w:color="auto"/>
      </w:divBdr>
      <w:divsChild>
        <w:div w:id="1957787014">
          <w:marLeft w:val="0"/>
          <w:marRight w:val="0"/>
          <w:marTop w:val="0"/>
          <w:marBottom w:val="0"/>
          <w:divBdr>
            <w:top w:val="none" w:sz="0" w:space="0" w:color="auto"/>
            <w:left w:val="none" w:sz="0" w:space="0" w:color="auto"/>
            <w:bottom w:val="none" w:sz="0" w:space="0" w:color="auto"/>
            <w:right w:val="none" w:sz="0" w:space="0" w:color="auto"/>
          </w:divBdr>
          <w:divsChild>
            <w:div w:id="48695704">
              <w:marLeft w:val="0"/>
              <w:marRight w:val="0"/>
              <w:marTop w:val="0"/>
              <w:marBottom w:val="0"/>
              <w:divBdr>
                <w:top w:val="none" w:sz="0" w:space="0" w:color="auto"/>
                <w:left w:val="none" w:sz="0" w:space="0" w:color="auto"/>
                <w:bottom w:val="none" w:sz="0" w:space="0" w:color="auto"/>
                <w:right w:val="none" w:sz="0" w:space="0" w:color="auto"/>
              </w:divBdr>
              <w:divsChild>
                <w:div w:id="1374773688">
                  <w:marLeft w:val="0"/>
                  <w:marRight w:val="0"/>
                  <w:marTop w:val="0"/>
                  <w:marBottom w:val="0"/>
                  <w:divBdr>
                    <w:top w:val="none" w:sz="0" w:space="0" w:color="auto"/>
                    <w:left w:val="none" w:sz="0" w:space="0" w:color="auto"/>
                    <w:bottom w:val="none" w:sz="0" w:space="0" w:color="auto"/>
                    <w:right w:val="none" w:sz="0" w:space="0" w:color="auto"/>
                  </w:divBdr>
                </w:div>
              </w:divsChild>
            </w:div>
            <w:div w:id="633027230">
              <w:marLeft w:val="0"/>
              <w:marRight w:val="0"/>
              <w:marTop w:val="0"/>
              <w:marBottom w:val="0"/>
              <w:divBdr>
                <w:top w:val="none" w:sz="0" w:space="0" w:color="auto"/>
                <w:left w:val="none" w:sz="0" w:space="0" w:color="auto"/>
                <w:bottom w:val="none" w:sz="0" w:space="0" w:color="auto"/>
                <w:right w:val="none" w:sz="0" w:space="0" w:color="auto"/>
              </w:divBdr>
              <w:divsChild>
                <w:div w:id="847669483">
                  <w:marLeft w:val="0"/>
                  <w:marRight w:val="0"/>
                  <w:marTop w:val="0"/>
                  <w:marBottom w:val="0"/>
                  <w:divBdr>
                    <w:top w:val="none" w:sz="0" w:space="0" w:color="auto"/>
                    <w:left w:val="none" w:sz="0" w:space="0" w:color="auto"/>
                    <w:bottom w:val="none" w:sz="0" w:space="0" w:color="auto"/>
                    <w:right w:val="none" w:sz="0" w:space="0" w:color="auto"/>
                  </w:divBdr>
                </w:div>
              </w:divsChild>
            </w:div>
            <w:div w:id="2091584090">
              <w:marLeft w:val="0"/>
              <w:marRight w:val="0"/>
              <w:marTop w:val="0"/>
              <w:marBottom w:val="0"/>
              <w:divBdr>
                <w:top w:val="none" w:sz="0" w:space="0" w:color="auto"/>
                <w:left w:val="none" w:sz="0" w:space="0" w:color="auto"/>
                <w:bottom w:val="none" w:sz="0" w:space="0" w:color="auto"/>
                <w:right w:val="none" w:sz="0" w:space="0" w:color="auto"/>
              </w:divBdr>
              <w:divsChild>
                <w:div w:id="1960330725">
                  <w:marLeft w:val="0"/>
                  <w:marRight w:val="0"/>
                  <w:marTop w:val="0"/>
                  <w:marBottom w:val="0"/>
                  <w:divBdr>
                    <w:top w:val="none" w:sz="0" w:space="0" w:color="auto"/>
                    <w:left w:val="none" w:sz="0" w:space="0" w:color="auto"/>
                    <w:bottom w:val="none" w:sz="0" w:space="0" w:color="auto"/>
                    <w:right w:val="none" w:sz="0" w:space="0" w:color="auto"/>
                  </w:divBdr>
                </w:div>
              </w:divsChild>
            </w:div>
            <w:div w:id="2133555485">
              <w:marLeft w:val="0"/>
              <w:marRight w:val="0"/>
              <w:marTop w:val="0"/>
              <w:marBottom w:val="0"/>
              <w:divBdr>
                <w:top w:val="none" w:sz="0" w:space="0" w:color="auto"/>
                <w:left w:val="none" w:sz="0" w:space="0" w:color="auto"/>
                <w:bottom w:val="none" w:sz="0" w:space="0" w:color="auto"/>
                <w:right w:val="none" w:sz="0" w:space="0" w:color="auto"/>
              </w:divBdr>
              <w:divsChild>
                <w:div w:id="58014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253828">
          <w:marLeft w:val="0"/>
          <w:marRight w:val="0"/>
          <w:marTop w:val="0"/>
          <w:marBottom w:val="0"/>
          <w:divBdr>
            <w:top w:val="none" w:sz="0" w:space="0" w:color="auto"/>
            <w:left w:val="none" w:sz="0" w:space="0" w:color="auto"/>
            <w:bottom w:val="none" w:sz="0" w:space="0" w:color="auto"/>
            <w:right w:val="none" w:sz="0" w:space="0" w:color="auto"/>
          </w:divBdr>
          <w:divsChild>
            <w:div w:id="1069032457">
              <w:marLeft w:val="0"/>
              <w:marRight w:val="0"/>
              <w:marTop w:val="0"/>
              <w:marBottom w:val="0"/>
              <w:divBdr>
                <w:top w:val="none" w:sz="0" w:space="0" w:color="auto"/>
                <w:left w:val="none" w:sz="0" w:space="0" w:color="auto"/>
                <w:bottom w:val="none" w:sz="0" w:space="0" w:color="auto"/>
                <w:right w:val="none" w:sz="0" w:space="0" w:color="auto"/>
              </w:divBdr>
              <w:divsChild>
                <w:div w:id="87315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43139">
      <w:bodyDiv w:val="1"/>
      <w:marLeft w:val="0"/>
      <w:marRight w:val="0"/>
      <w:marTop w:val="0"/>
      <w:marBottom w:val="0"/>
      <w:divBdr>
        <w:top w:val="none" w:sz="0" w:space="0" w:color="auto"/>
        <w:left w:val="none" w:sz="0" w:space="0" w:color="auto"/>
        <w:bottom w:val="none" w:sz="0" w:space="0" w:color="auto"/>
        <w:right w:val="none" w:sz="0" w:space="0" w:color="auto"/>
      </w:divBdr>
    </w:div>
    <w:div w:id="33848827">
      <w:bodyDiv w:val="1"/>
      <w:marLeft w:val="0"/>
      <w:marRight w:val="0"/>
      <w:marTop w:val="0"/>
      <w:marBottom w:val="0"/>
      <w:divBdr>
        <w:top w:val="none" w:sz="0" w:space="0" w:color="auto"/>
        <w:left w:val="none" w:sz="0" w:space="0" w:color="auto"/>
        <w:bottom w:val="none" w:sz="0" w:space="0" w:color="auto"/>
        <w:right w:val="none" w:sz="0" w:space="0" w:color="auto"/>
      </w:divBdr>
      <w:divsChild>
        <w:div w:id="6201889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892313">
      <w:bodyDiv w:val="1"/>
      <w:marLeft w:val="0"/>
      <w:marRight w:val="0"/>
      <w:marTop w:val="0"/>
      <w:marBottom w:val="0"/>
      <w:divBdr>
        <w:top w:val="none" w:sz="0" w:space="0" w:color="auto"/>
        <w:left w:val="none" w:sz="0" w:space="0" w:color="auto"/>
        <w:bottom w:val="none" w:sz="0" w:space="0" w:color="auto"/>
        <w:right w:val="none" w:sz="0" w:space="0" w:color="auto"/>
      </w:divBdr>
    </w:div>
    <w:div w:id="34501644">
      <w:bodyDiv w:val="1"/>
      <w:marLeft w:val="0"/>
      <w:marRight w:val="0"/>
      <w:marTop w:val="0"/>
      <w:marBottom w:val="0"/>
      <w:divBdr>
        <w:top w:val="none" w:sz="0" w:space="0" w:color="auto"/>
        <w:left w:val="none" w:sz="0" w:space="0" w:color="auto"/>
        <w:bottom w:val="none" w:sz="0" w:space="0" w:color="auto"/>
        <w:right w:val="none" w:sz="0" w:space="0" w:color="auto"/>
      </w:divBdr>
    </w:div>
    <w:div w:id="35355984">
      <w:bodyDiv w:val="1"/>
      <w:marLeft w:val="0"/>
      <w:marRight w:val="0"/>
      <w:marTop w:val="0"/>
      <w:marBottom w:val="0"/>
      <w:divBdr>
        <w:top w:val="none" w:sz="0" w:space="0" w:color="auto"/>
        <w:left w:val="none" w:sz="0" w:space="0" w:color="auto"/>
        <w:bottom w:val="none" w:sz="0" w:space="0" w:color="auto"/>
        <w:right w:val="none" w:sz="0" w:space="0" w:color="auto"/>
      </w:divBdr>
    </w:div>
    <w:div w:id="36051403">
      <w:bodyDiv w:val="1"/>
      <w:marLeft w:val="0"/>
      <w:marRight w:val="0"/>
      <w:marTop w:val="0"/>
      <w:marBottom w:val="0"/>
      <w:divBdr>
        <w:top w:val="none" w:sz="0" w:space="0" w:color="auto"/>
        <w:left w:val="none" w:sz="0" w:space="0" w:color="auto"/>
        <w:bottom w:val="none" w:sz="0" w:space="0" w:color="auto"/>
        <w:right w:val="none" w:sz="0" w:space="0" w:color="auto"/>
      </w:divBdr>
    </w:div>
    <w:div w:id="36200847">
      <w:bodyDiv w:val="1"/>
      <w:marLeft w:val="0"/>
      <w:marRight w:val="0"/>
      <w:marTop w:val="0"/>
      <w:marBottom w:val="0"/>
      <w:divBdr>
        <w:top w:val="none" w:sz="0" w:space="0" w:color="auto"/>
        <w:left w:val="none" w:sz="0" w:space="0" w:color="auto"/>
        <w:bottom w:val="none" w:sz="0" w:space="0" w:color="auto"/>
        <w:right w:val="none" w:sz="0" w:space="0" w:color="auto"/>
      </w:divBdr>
    </w:div>
    <w:div w:id="36399686">
      <w:bodyDiv w:val="1"/>
      <w:marLeft w:val="0"/>
      <w:marRight w:val="0"/>
      <w:marTop w:val="0"/>
      <w:marBottom w:val="0"/>
      <w:divBdr>
        <w:top w:val="none" w:sz="0" w:space="0" w:color="auto"/>
        <w:left w:val="none" w:sz="0" w:space="0" w:color="auto"/>
        <w:bottom w:val="none" w:sz="0" w:space="0" w:color="auto"/>
        <w:right w:val="none" w:sz="0" w:space="0" w:color="auto"/>
      </w:divBdr>
      <w:divsChild>
        <w:div w:id="1521964698">
          <w:marLeft w:val="0"/>
          <w:marRight w:val="0"/>
          <w:marTop w:val="0"/>
          <w:marBottom w:val="360"/>
          <w:divBdr>
            <w:top w:val="none" w:sz="0" w:space="0" w:color="auto"/>
            <w:left w:val="none" w:sz="0" w:space="0" w:color="auto"/>
            <w:bottom w:val="none" w:sz="0" w:space="0" w:color="auto"/>
            <w:right w:val="none" w:sz="0" w:space="0" w:color="auto"/>
          </w:divBdr>
        </w:div>
      </w:divsChild>
    </w:div>
    <w:div w:id="37973163">
      <w:bodyDiv w:val="1"/>
      <w:marLeft w:val="0"/>
      <w:marRight w:val="0"/>
      <w:marTop w:val="0"/>
      <w:marBottom w:val="0"/>
      <w:divBdr>
        <w:top w:val="none" w:sz="0" w:space="0" w:color="auto"/>
        <w:left w:val="none" w:sz="0" w:space="0" w:color="auto"/>
        <w:bottom w:val="none" w:sz="0" w:space="0" w:color="auto"/>
        <w:right w:val="none" w:sz="0" w:space="0" w:color="auto"/>
      </w:divBdr>
    </w:div>
    <w:div w:id="39205434">
      <w:bodyDiv w:val="1"/>
      <w:marLeft w:val="0"/>
      <w:marRight w:val="0"/>
      <w:marTop w:val="0"/>
      <w:marBottom w:val="0"/>
      <w:divBdr>
        <w:top w:val="none" w:sz="0" w:space="0" w:color="auto"/>
        <w:left w:val="none" w:sz="0" w:space="0" w:color="auto"/>
        <w:bottom w:val="none" w:sz="0" w:space="0" w:color="auto"/>
        <w:right w:val="none" w:sz="0" w:space="0" w:color="auto"/>
      </w:divBdr>
    </w:div>
    <w:div w:id="42758516">
      <w:bodyDiv w:val="1"/>
      <w:marLeft w:val="0"/>
      <w:marRight w:val="0"/>
      <w:marTop w:val="0"/>
      <w:marBottom w:val="0"/>
      <w:divBdr>
        <w:top w:val="none" w:sz="0" w:space="0" w:color="auto"/>
        <w:left w:val="none" w:sz="0" w:space="0" w:color="auto"/>
        <w:bottom w:val="none" w:sz="0" w:space="0" w:color="auto"/>
        <w:right w:val="none" w:sz="0" w:space="0" w:color="auto"/>
      </w:divBdr>
    </w:div>
    <w:div w:id="44110983">
      <w:bodyDiv w:val="1"/>
      <w:marLeft w:val="0"/>
      <w:marRight w:val="0"/>
      <w:marTop w:val="0"/>
      <w:marBottom w:val="0"/>
      <w:divBdr>
        <w:top w:val="none" w:sz="0" w:space="0" w:color="auto"/>
        <w:left w:val="none" w:sz="0" w:space="0" w:color="auto"/>
        <w:bottom w:val="none" w:sz="0" w:space="0" w:color="auto"/>
        <w:right w:val="none" w:sz="0" w:space="0" w:color="auto"/>
      </w:divBdr>
      <w:divsChild>
        <w:div w:id="295378372">
          <w:marLeft w:val="0"/>
          <w:marRight w:val="0"/>
          <w:marTop w:val="0"/>
          <w:marBottom w:val="360"/>
          <w:divBdr>
            <w:top w:val="none" w:sz="0" w:space="0" w:color="auto"/>
            <w:left w:val="none" w:sz="0" w:space="0" w:color="auto"/>
            <w:bottom w:val="none" w:sz="0" w:space="0" w:color="auto"/>
            <w:right w:val="none" w:sz="0" w:space="0" w:color="auto"/>
          </w:divBdr>
        </w:div>
      </w:divsChild>
    </w:div>
    <w:div w:id="44374218">
      <w:bodyDiv w:val="1"/>
      <w:marLeft w:val="0"/>
      <w:marRight w:val="0"/>
      <w:marTop w:val="0"/>
      <w:marBottom w:val="0"/>
      <w:divBdr>
        <w:top w:val="none" w:sz="0" w:space="0" w:color="auto"/>
        <w:left w:val="none" w:sz="0" w:space="0" w:color="auto"/>
        <w:bottom w:val="none" w:sz="0" w:space="0" w:color="auto"/>
        <w:right w:val="none" w:sz="0" w:space="0" w:color="auto"/>
      </w:divBdr>
    </w:div>
    <w:div w:id="44958442">
      <w:bodyDiv w:val="1"/>
      <w:marLeft w:val="0"/>
      <w:marRight w:val="0"/>
      <w:marTop w:val="0"/>
      <w:marBottom w:val="0"/>
      <w:divBdr>
        <w:top w:val="none" w:sz="0" w:space="0" w:color="auto"/>
        <w:left w:val="none" w:sz="0" w:space="0" w:color="auto"/>
        <w:bottom w:val="none" w:sz="0" w:space="0" w:color="auto"/>
        <w:right w:val="none" w:sz="0" w:space="0" w:color="auto"/>
      </w:divBdr>
      <w:divsChild>
        <w:div w:id="20858607">
          <w:marLeft w:val="0"/>
          <w:marRight w:val="0"/>
          <w:marTop w:val="0"/>
          <w:marBottom w:val="0"/>
          <w:divBdr>
            <w:top w:val="none" w:sz="0" w:space="0" w:color="auto"/>
            <w:left w:val="none" w:sz="0" w:space="0" w:color="auto"/>
            <w:bottom w:val="none" w:sz="0" w:space="0" w:color="auto"/>
            <w:right w:val="none" w:sz="0" w:space="0" w:color="auto"/>
          </w:divBdr>
        </w:div>
        <w:div w:id="1882089893">
          <w:marLeft w:val="0"/>
          <w:marRight w:val="0"/>
          <w:marTop w:val="0"/>
          <w:marBottom w:val="0"/>
          <w:divBdr>
            <w:top w:val="none" w:sz="0" w:space="0" w:color="auto"/>
            <w:left w:val="none" w:sz="0" w:space="0" w:color="auto"/>
            <w:bottom w:val="none" w:sz="0" w:space="0" w:color="auto"/>
            <w:right w:val="none" w:sz="0" w:space="0" w:color="auto"/>
          </w:divBdr>
        </w:div>
        <w:div w:id="2082167971">
          <w:marLeft w:val="0"/>
          <w:marRight w:val="0"/>
          <w:marTop w:val="0"/>
          <w:marBottom w:val="0"/>
          <w:divBdr>
            <w:top w:val="none" w:sz="0" w:space="0" w:color="auto"/>
            <w:left w:val="none" w:sz="0" w:space="0" w:color="auto"/>
            <w:bottom w:val="none" w:sz="0" w:space="0" w:color="auto"/>
            <w:right w:val="none" w:sz="0" w:space="0" w:color="auto"/>
          </w:divBdr>
          <w:divsChild>
            <w:div w:id="1654991641">
              <w:marLeft w:val="0"/>
              <w:marRight w:val="0"/>
              <w:marTop w:val="0"/>
              <w:marBottom w:val="0"/>
              <w:divBdr>
                <w:top w:val="none" w:sz="0" w:space="0" w:color="auto"/>
                <w:left w:val="none" w:sz="0" w:space="0" w:color="auto"/>
                <w:bottom w:val="none" w:sz="0" w:space="0" w:color="auto"/>
                <w:right w:val="none" w:sz="0" w:space="0" w:color="auto"/>
              </w:divBdr>
              <w:divsChild>
                <w:div w:id="141846461">
                  <w:marLeft w:val="0"/>
                  <w:marRight w:val="0"/>
                  <w:marTop w:val="0"/>
                  <w:marBottom w:val="300"/>
                  <w:divBdr>
                    <w:top w:val="none" w:sz="0" w:space="0" w:color="auto"/>
                    <w:left w:val="none" w:sz="0" w:space="0" w:color="auto"/>
                    <w:bottom w:val="none" w:sz="0" w:space="0" w:color="auto"/>
                    <w:right w:val="none" w:sz="0" w:space="0" w:color="auto"/>
                  </w:divBdr>
                  <w:divsChild>
                    <w:div w:id="1945074230">
                      <w:marLeft w:val="0"/>
                      <w:marRight w:val="0"/>
                      <w:marTop w:val="0"/>
                      <w:marBottom w:val="0"/>
                      <w:divBdr>
                        <w:top w:val="none" w:sz="0" w:space="0" w:color="auto"/>
                        <w:left w:val="none" w:sz="0" w:space="0" w:color="auto"/>
                        <w:bottom w:val="none" w:sz="0" w:space="0" w:color="auto"/>
                        <w:right w:val="none" w:sz="0" w:space="0" w:color="auto"/>
                      </w:divBdr>
                      <w:divsChild>
                        <w:div w:id="148324253">
                          <w:marLeft w:val="0"/>
                          <w:marRight w:val="0"/>
                          <w:marTop w:val="315"/>
                          <w:marBottom w:val="315"/>
                          <w:divBdr>
                            <w:top w:val="none" w:sz="0" w:space="0" w:color="auto"/>
                            <w:left w:val="none" w:sz="0" w:space="0" w:color="auto"/>
                            <w:bottom w:val="none" w:sz="0" w:space="0" w:color="auto"/>
                            <w:right w:val="none" w:sz="0" w:space="0" w:color="auto"/>
                          </w:divBdr>
                          <w:divsChild>
                            <w:div w:id="712271522">
                              <w:marLeft w:val="0"/>
                              <w:marRight w:val="0"/>
                              <w:marTop w:val="0"/>
                              <w:marBottom w:val="0"/>
                              <w:divBdr>
                                <w:top w:val="none" w:sz="0" w:space="0" w:color="auto"/>
                                <w:left w:val="none" w:sz="0" w:space="0" w:color="auto"/>
                                <w:bottom w:val="none" w:sz="0" w:space="0" w:color="auto"/>
                                <w:right w:val="none" w:sz="0" w:space="0" w:color="auto"/>
                              </w:divBdr>
                            </w:div>
                          </w:divsChild>
                        </w:div>
                        <w:div w:id="326520353">
                          <w:blockQuote w:val="1"/>
                          <w:marLeft w:val="0"/>
                          <w:marRight w:val="0"/>
                          <w:marTop w:val="0"/>
                          <w:marBottom w:val="300"/>
                          <w:divBdr>
                            <w:top w:val="none" w:sz="0" w:space="0" w:color="auto"/>
                            <w:left w:val="none" w:sz="0" w:space="0" w:color="auto"/>
                            <w:bottom w:val="none" w:sz="0" w:space="0" w:color="auto"/>
                            <w:right w:val="none" w:sz="0" w:space="0" w:color="auto"/>
                          </w:divBdr>
                        </w:div>
                        <w:div w:id="614562212">
                          <w:blockQuote w:val="1"/>
                          <w:marLeft w:val="0"/>
                          <w:marRight w:val="0"/>
                          <w:marTop w:val="0"/>
                          <w:marBottom w:val="300"/>
                          <w:divBdr>
                            <w:top w:val="none" w:sz="0" w:space="0" w:color="auto"/>
                            <w:left w:val="none" w:sz="0" w:space="0" w:color="auto"/>
                            <w:bottom w:val="none" w:sz="0" w:space="0" w:color="auto"/>
                            <w:right w:val="none" w:sz="0" w:space="0" w:color="auto"/>
                          </w:divBdr>
                        </w:div>
                        <w:div w:id="1613049833">
                          <w:marLeft w:val="0"/>
                          <w:marRight w:val="0"/>
                          <w:marTop w:val="0"/>
                          <w:marBottom w:val="0"/>
                          <w:divBdr>
                            <w:top w:val="none" w:sz="0" w:space="0" w:color="auto"/>
                            <w:left w:val="none" w:sz="0" w:space="0" w:color="auto"/>
                            <w:bottom w:val="none" w:sz="0" w:space="0" w:color="auto"/>
                            <w:right w:val="none" w:sz="0" w:space="0" w:color="auto"/>
                          </w:divBdr>
                          <w:divsChild>
                            <w:div w:id="443186761">
                              <w:marLeft w:val="0"/>
                              <w:marRight w:val="0"/>
                              <w:marTop w:val="0"/>
                              <w:marBottom w:val="0"/>
                              <w:divBdr>
                                <w:top w:val="none" w:sz="0" w:space="0" w:color="auto"/>
                                <w:left w:val="none" w:sz="0" w:space="0" w:color="auto"/>
                                <w:bottom w:val="none" w:sz="0" w:space="0" w:color="auto"/>
                                <w:right w:val="none" w:sz="0" w:space="0" w:color="auto"/>
                              </w:divBdr>
                              <w:divsChild>
                                <w:div w:id="1832410276">
                                  <w:marLeft w:val="0"/>
                                  <w:marRight w:val="0"/>
                                  <w:marTop w:val="0"/>
                                  <w:marBottom w:val="0"/>
                                  <w:divBdr>
                                    <w:top w:val="none" w:sz="0" w:space="0" w:color="auto"/>
                                    <w:left w:val="none" w:sz="0" w:space="0" w:color="auto"/>
                                    <w:bottom w:val="none" w:sz="0" w:space="0" w:color="auto"/>
                                    <w:right w:val="none" w:sz="0" w:space="0" w:color="auto"/>
                                  </w:divBdr>
                                  <w:divsChild>
                                    <w:div w:id="932858875">
                                      <w:marLeft w:val="0"/>
                                      <w:marRight w:val="0"/>
                                      <w:marTop w:val="0"/>
                                      <w:marBottom w:val="0"/>
                                      <w:divBdr>
                                        <w:top w:val="none" w:sz="0" w:space="0" w:color="auto"/>
                                        <w:left w:val="none" w:sz="0" w:space="0" w:color="auto"/>
                                        <w:bottom w:val="none" w:sz="0" w:space="0" w:color="auto"/>
                                        <w:right w:val="none" w:sz="0" w:space="0" w:color="auto"/>
                                      </w:divBdr>
                                      <w:divsChild>
                                        <w:div w:id="1180974322">
                                          <w:marLeft w:val="0"/>
                                          <w:marRight w:val="0"/>
                                          <w:marTop w:val="0"/>
                                          <w:marBottom w:val="0"/>
                                          <w:divBdr>
                                            <w:top w:val="none" w:sz="0" w:space="0" w:color="auto"/>
                                            <w:left w:val="none" w:sz="0" w:space="0" w:color="auto"/>
                                            <w:bottom w:val="none" w:sz="0" w:space="0" w:color="auto"/>
                                            <w:right w:val="none" w:sz="0" w:space="0" w:color="auto"/>
                                          </w:divBdr>
                                          <w:divsChild>
                                            <w:div w:id="1809861963">
                                              <w:marLeft w:val="0"/>
                                              <w:marRight w:val="0"/>
                                              <w:marTop w:val="0"/>
                                              <w:marBottom w:val="0"/>
                                              <w:divBdr>
                                                <w:top w:val="none" w:sz="0" w:space="0" w:color="auto"/>
                                                <w:left w:val="none" w:sz="0" w:space="0" w:color="auto"/>
                                                <w:bottom w:val="none" w:sz="0" w:space="0" w:color="auto"/>
                                                <w:right w:val="none" w:sz="0" w:space="0" w:color="auto"/>
                                              </w:divBdr>
                                            </w:div>
                                            <w:div w:id="1871644778">
                                              <w:marLeft w:val="0"/>
                                              <w:marRight w:val="0"/>
                                              <w:marTop w:val="0"/>
                                              <w:marBottom w:val="0"/>
                                              <w:divBdr>
                                                <w:top w:val="none" w:sz="0" w:space="0" w:color="auto"/>
                                                <w:left w:val="none" w:sz="0" w:space="0" w:color="auto"/>
                                                <w:bottom w:val="none" w:sz="0" w:space="0" w:color="auto"/>
                                                <w:right w:val="none" w:sz="0" w:space="0" w:color="auto"/>
                                              </w:divBdr>
                                              <w:divsChild>
                                                <w:div w:id="24259286">
                                                  <w:marLeft w:val="0"/>
                                                  <w:marRight w:val="0"/>
                                                  <w:marTop w:val="0"/>
                                                  <w:marBottom w:val="0"/>
                                                  <w:divBdr>
                                                    <w:top w:val="none" w:sz="0" w:space="0" w:color="auto"/>
                                                    <w:left w:val="none" w:sz="0" w:space="0" w:color="auto"/>
                                                    <w:bottom w:val="none" w:sz="0" w:space="0" w:color="auto"/>
                                                    <w:right w:val="none" w:sz="0" w:space="0" w:color="auto"/>
                                                  </w:divBdr>
                                                  <w:divsChild>
                                                    <w:div w:id="1688174297">
                                                      <w:marLeft w:val="0"/>
                                                      <w:marRight w:val="0"/>
                                                      <w:marTop w:val="0"/>
                                                      <w:marBottom w:val="0"/>
                                                      <w:divBdr>
                                                        <w:top w:val="none" w:sz="0" w:space="0" w:color="auto"/>
                                                        <w:left w:val="none" w:sz="0" w:space="0" w:color="auto"/>
                                                        <w:bottom w:val="none" w:sz="0" w:space="0" w:color="auto"/>
                                                        <w:right w:val="none" w:sz="0" w:space="0" w:color="auto"/>
                                                      </w:divBdr>
                                                      <w:divsChild>
                                                        <w:div w:id="531694144">
                                                          <w:marLeft w:val="0"/>
                                                          <w:marRight w:val="0"/>
                                                          <w:marTop w:val="0"/>
                                                          <w:marBottom w:val="0"/>
                                                          <w:divBdr>
                                                            <w:top w:val="none" w:sz="0" w:space="0" w:color="auto"/>
                                                            <w:left w:val="none" w:sz="0" w:space="0" w:color="auto"/>
                                                            <w:bottom w:val="none" w:sz="0" w:space="0" w:color="auto"/>
                                                            <w:right w:val="none" w:sz="0" w:space="0" w:color="auto"/>
                                                          </w:divBdr>
                                                          <w:divsChild>
                                                            <w:div w:id="4132757">
                                                              <w:marLeft w:val="0"/>
                                                              <w:marRight w:val="0"/>
                                                              <w:marTop w:val="0"/>
                                                              <w:marBottom w:val="0"/>
                                                              <w:divBdr>
                                                                <w:top w:val="none" w:sz="0" w:space="0" w:color="auto"/>
                                                                <w:left w:val="none" w:sz="0" w:space="0" w:color="auto"/>
                                                                <w:bottom w:val="none" w:sz="0" w:space="0" w:color="auto"/>
                                                                <w:right w:val="none" w:sz="0" w:space="0" w:color="auto"/>
                                                              </w:divBdr>
                                                            </w:div>
                                                            <w:div w:id="179859474">
                                                              <w:marLeft w:val="0"/>
                                                              <w:marRight w:val="0"/>
                                                              <w:marTop w:val="0"/>
                                                              <w:marBottom w:val="0"/>
                                                              <w:divBdr>
                                                                <w:top w:val="none" w:sz="0" w:space="0" w:color="auto"/>
                                                                <w:left w:val="none" w:sz="0" w:space="0" w:color="auto"/>
                                                                <w:bottom w:val="none" w:sz="0" w:space="0" w:color="auto"/>
                                                                <w:right w:val="none" w:sz="0" w:space="0" w:color="auto"/>
                                                              </w:divBdr>
                                                            </w:div>
                                                            <w:div w:id="504784732">
                                                              <w:marLeft w:val="0"/>
                                                              <w:marRight w:val="0"/>
                                                              <w:marTop w:val="0"/>
                                                              <w:marBottom w:val="0"/>
                                                              <w:divBdr>
                                                                <w:top w:val="none" w:sz="0" w:space="0" w:color="auto"/>
                                                                <w:left w:val="none" w:sz="0" w:space="0" w:color="auto"/>
                                                                <w:bottom w:val="none" w:sz="0" w:space="0" w:color="auto"/>
                                                                <w:right w:val="none" w:sz="0" w:space="0" w:color="auto"/>
                                                              </w:divBdr>
                                                            </w:div>
                                                            <w:div w:id="1071974164">
                                                              <w:marLeft w:val="0"/>
                                                              <w:marRight w:val="0"/>
                                                              <w:marTop w:val="0"/>
                                                              <w:marBottom w:val="0"/>
                                                              <w:divBdr>
                                                                <w:top w:val="none" w:sz="0" w:space="0" w:color="auto"/>
                                                                <w:left w:val="none" w:sz="0" w:space="0" w:color="auto"/>
                                                                <w:bottom w:val="none" w:sz="0" w:space="0" w:color="auto"/>
                                                                <w:right w:val="none" w:sz="0" w:space="0" w:color="auto"/>
                                                              </w:divBdr>
                                                            </w:div>
                                                            <w:div w:id="1339773636">
                                                              <w:marLeft w:val="0"/>
                                                              <w:marRight w:val="0"/>
                                                              <w:marTop w:val="0"/>
                                                              <w:marBottom w:val="0"/>
                                                              <w:divBdr>
                                                                <w:top w:val="none" w:sz="0" w:space="0" w:color="auto"/>
                                                                <w:left w:val="none" w:sz="0" w:space="0" w:color="auto"/>
                                                                <w:bottom w:val="none" w:sz="0" w:space="0" w:color="auto"/>
                                                                <w:right w:val="none" w:sz="0" w:space="0" w:color="auto"/>
                                                              </w:divBdr>
                                                            </w:div>
                                                            <w:div w:id="165256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829045">
                                                      <w:marLeft w:val="0"/>
                                                      <w:marRight w:val="0"/>
                                                      <w:marTop w:val="0"/>
                                                      <w:marBottom w:val="0"/>
                                                      <w:divBdr>
                                                        <w:top w:val="none" w:sz="0" w:space="0" w:color="auto"/>
                                                        <w:left w:val="none" w:sz="0" w:space="0" w:color="auto"/>
                                                        <w:bottom w:val="none" w:sz="0" w:space="0" w:color="auto"/>
                                                        <w:right w:val="none" w:sz="0" w:space="0" w:color="auto"/>
                                                      </w:divBdr>
                                                    </w:div>
                                                  </w:divsChild>
                                                </w:div>
                                                <w:div w:id="1832287877">
                                                  <w:marLeft w:val="0"/>
                                                  <w:marRight w:val="0"/>
                                                  <w:marTop w:val="0"/>
                                                  <w:marBottom w:val="0"/>
                                                  <w:divBdr>
                                                    <w:top w:val="none" w:sz="0" w:space="0" w:color="auto"/>
                                                    <w:left w:val="none" w:sz="0" w:space="0" w:color="auto"/>
                                                    <w:bottom w:val="none" w:sz="0" w:space="0" w:color="auto"/>
                                                    <w:right w:val="none" w:sz="0" w:space="0" w:color="auto"/>
                                                  </w:divBdr>
                                                  <w:divsChild>
                                                    <w:div w:id="156495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4097405">
                          <w:marLeft w:val="0"/>
                          <w:marRight w:val="0"/>
                          <w:marTop w:val="315"/>
                          <w:marBottom w:val="315"/>
                          <w:divBdr>
                            <w:top w:val="none" w:sz="0" w:space="0" w:color="auto"/>
                            <w:left w:val="none" w:sz="0" w:space="0" w:color="auto"/>
                            <w:bottom w:val="none" w:sz="0" w:space="0" w:color="auto"/>
                            <w:right w:val="none" w:sz="0" w:space="0" w:color="auto"/>
                          </w:divBdr>
                          <w:divsChild>
                            <w:div w:id="26758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74005">
      <w:bodyDiv w:val="1"/>
      <w:marLeft w:val="0"/>
      <w:marRight w:val="0"/>
      <w:marTop w:val="0"/>
      <w:marBottom w:val="0"/>
      <w:divBdr>
        <w:top w:val="none" w:sz="0" w:space="0" w:color="auto"/>
        <w:left w:val="none" w:sz="0" w:space="0" w:color="auto"/>
        <w:bottom w:val="none" w:sz="0" w:space="0" w:color="auto"/>
        <w:right w:val="none" w:sz="0" w:space="0" w:color="auto"/>
      </w:divBdr>
    </w:div>
    <w:div w:id="46606547">
      <w:bodyDiv w:val="1"/>
      <w:marLeft w:val="0"/>
      <w:marRight w:val="0"/>
      <w:marTop w:val="0"/>
      <w:marBottom w:val="0"/>
      <w:divBdr>
        <w:top w:val="none" w:sz="0" w:space="0" w:color="auto"/>
        <w:left w:val="none" w:sz="0" w:space="0" w:color="auto"/>
        <w:bottom w:val="none" w:sz="0" w:space="0" w:color="auto"/>
        <w:right w:val="none" w:sz="0" w:space="0" w:color="auto"/>
      </w:divBdr>
      <w:divsChild>
        <w:div w:id="96609482">
          <w:marLeft w:val="0"/>
          <w:marRight w:val="0"/>
          <w:marTop w:val="225"/>
          <w:marBottom w:val="0"/>
          <w:divBdr>
            <w:top w:val="none" w:sz="0" w:space="0" w:color="auto"/>
            <w:left w:val="none" w:sz="0" w:space="0" w:color="auto"/>
            <w:bottom w:val="none" w:sz="0" w:space="0" w:color="auto"/>
            <w:right w:val="none" w:sz="0" w:space="0" w:color="auto"/>
          </w:divBdr>
        </w:div>
        <w:div w:id="957298330">
          <w:marLeft w:val="0"/>
          <w:marRight w:val="0"/>
          <w:marTop w:val="0"/>
          <w:marBottom w:val="0"/>
          <w:divBdr>
            <w:top w:val="none" w:sz="0" w:space="0" w:color="auto"/>
            <w:left w:val="none" w:sz="0" w:space="0" w:color="auto"/>
            <w:bottom w:val="none" w:sz="0" w:space="0" w:color="auto"/>
            <w:right w:val="none" w:sz="0" w:space="0" w:color="auto"/>
          </w:divBdr>
        </w:div>
        <w:div w:id="1154839896">
          <w:marLeft w:val="0"/>
          <w:marRight w:val="0"/>
          <w:marTop w:val="450"/>
          <w:marBottom w:val="225"/>
          <w:divBdr>
            <w:top w:val="none" w:sz="0" w:space="0" w:color="auto"/>
            <w:left w:val="none" w:sz="0" w:space="0" w:color="auto"/>
            <w:bottom w:val="none" w:sz="0" w:space="0" w:color="auto"/>
            <w:right w:val="none" w:sz="0" w:space="0" w:color="auto"/>
          </w:divBdr>
          <w:divsChild>
            <w:div w:id="968508376">
              <w:marLeft w:val="0"/>
              <w:marRight w:val="0"/>
              <w:marTop w:val="0"/>
              <w:marBottom w:val="0"/>
              <w:divBdr>
                <w:top w:val="none" w:sz="0" w:space="0" w:color="auto"/>
                <w:left w:val="none" w:sz="0" w:space="0" w:color="auto"/>
                <w:bottom w:val="none" w:sz="0" w:space="0" w:color="auto"/>
                <w:right w:val="none" w:sz="0" w:space="0" w:color="auto"/>
              </w:divBdr>
              <w:divsChild>
                <w:div w:id="88834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663359">
          <w:marLeft w:val="0"/>
          <w:marRight w:val="0"/>
          <w:marTop w:val="0"/>
          <w:marBottom w:val="0"/>
          <w:divBdr>
            <w:top w:val="none" w:sz="0" w:space="0" w:color="auto"/>
            <w:left w:val="none" w:sz="0" w:space="0" w:color="auto"/>
            <w:bottom w:val="none" w:sz="0" w:space="0" w:color="auto"/>
            <w:right w:val="none" w:sz="0" w:space="0" w:color="auto"/>
          </w:divBdr>
          <w:divsChild>
            <w:div w:id="356201692">
              <w:marLeft w:val="0"/>
              <w:marRight w:val="0"/>
              <w:marTop w:val="0"/>
              <w:marBottom w:val="0"/>
              <w:divBdr>
                <w:top w:val="none" w:sz="0" w:space="0" w:color="auto"/>
                <w:left w:val="none" w:sz="0" w:space="0" w:color="auto"/>
                <w:bottom w:val="none" w:sz="0" w:space="0" w:color="auto"/>
                <w:right w:val="none" w:sz="0" w:space="0" w:color="auto"/>
              </w:divBdr>
              <w:divsChild>
                <w:div w:id="1616982450">
                  <w:marLeft w:val="0"/>
                  <w:marRight w:val="0"/>
                  <w:marTop w:val="0"/>
                  <w:marBottom w:val="0"/>
                  <w:divBdr>
                    <w:top w:val="none" w:sz="0" w:space="0" w:color="auto"/>
                    <w:left w:val="none" w:sz="0" w:space="0" w:color="auto"/>
                    <w:bottom w:val="none" w:sz="0" w:space="0" w:color="auto"/>
                    <w:right w:val="none" w:sz="0" w:space="0" w:color="auto"/>
                  </w:divBdr>
                  <w:divsChild>
                    <w:div w:id="1459255907">
                      <w:marLeft w:val="0"/>
                      <w:marRight w:val="0"/>
                      <w:marTop w:val="0"/>
                      <w:marBottom w:val="0"/>
                      <w:divBdr>
                        <w:top w:val="none" w:sz="0" w:space="0" w:color="auto"/>
                        <w:left w:val="none" w:sz="0" w:space="0" w:color="auto"/>
                        <w:bottom w:val="none" w:sz="0" w:space="0" w:color="auto"/>
                        <w:right w:val="none" w:sz="0" w:space="0" w:color="auto"/>
                      </w:divBdr>
                      <w:divsChild>
                        <w:div w:id="276641668">
                          <w:marLeft w:val="0"/>
                          <w:marRight w:val="0"/>
                          <w:marTop w:val="0"/>
                          <w:marBottom w:val="0"/>
                          <w:divBdr>
                            <w:top w:val="none" w:sz="0" w:space="0" w:color="auto"/>
                            <w:left w:val="none" w:sz="0" w:space="0" w:color="auto"/>
                            <w:bottom w:val="none" w:sz="0" w:space="0" w:color="auto"/>
                            <w:right w:val="none" w:sz="0" w:space="0" w:color="auto"/>
                          </w:divBdr>
                          <w:divsChild>
                            <w:div w:id="114375157">
                              <w:marLeft w:val="0"/>
                              <w:marRight w:val="0"/>
                              <w:marTop w:val="0"/>
                              <w:marBottom w:val="0"/>
                              <w:divBdr>
                                <w:top w:val="none" w:sz="0" w:space="0" w:color="auto"/>
                                <w:left w:val="none" w:sz="0" w:space="0" w:color="auto"/>
                                <w:bottom w:val="none" w:sz="0" w:space="0" w:color="auto"/>
                                <w:right w:val="none" w:sz="0" w:space="0" w:color="auto"/>
                              </w:divBdr>
                            </w:div>
                            <w:div w:id="141420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424501">
              <w:marLeft w:val="-1425"/>
              <w:marRight w:val="0"/>
              <w:marTop w:val="0"/>
              <w:marBottom w:val="0"/>
              <w:divBdr>
                <w:top w:val="none" w:sz="0" w:space="0" w:color="auto"/>
                <w:left w:val="none" w:sz="0" w:space="0" w:color="auto"/>
                <w:bottom w:val="none" w:sz="0" w:space="0" w:color="auto"/>
                <w:right w:val="none" w:sz="0" w:space="0" w:color="auto"/>
              </w:divBdr>
              <w:divsChild>
                <w:div w:id="2070765278">
                  <w:marLeft w:val="0"/>
                  <w:marRight w:val="0"/>
                  <w:marTop w:val="0"/>
                  <w:marBottom w:val="0"/>
                  <w:divBdr>
                    <w:top w:val="none" w:sz="0" w:space="0" w:color="auto"/>
                    <w:left w:val="none" w:sz="0" w:space="0" w:color="auto"/>
                    <w:bottom w:val="none" w:sz="0" w:space="0" w:color="auto"/>
                    <w:right w:val="none" w:sz="0" w:space="0" w:color="auto"/>
                  </w:divBdr>
                  <w:divsChild>
                    <w:div w:id="663314290">
                      <w:marLeft w:val="0"/>
                      <w:marRight w:val="0"/>
                      <w:marTop w:val="75"/>
                      <w:marBottom w:val="75"/>
                      <w:divBdr>
                        <w:top w:val="none" w:sz="0" w:space="0" w:color="auto"/>
                        <w:left w:val="none" w:sz="0" w:space="0" w:color="auto"/>
                        <w:bottom w:val="none" w:sz="0" w:space="0" w:color="auto"/>
                        <w:right w:val="none" w:sz="0" w:space="0" w:color="auto"/>
                      </w:divBdr>
                    </w:div>
                    <w:div w:id="862789601">
                      <w:marLeft w:val="0"/>
                      <w:marRight w:val="0"/>
                      <w:marTop w:val="75"/>
                      <w:marBottom w:val="75"/>
                      <w:divBdr>
                        <w:top w:val="none" w:sz="0" w:space="0" w:color="auto"/>
                        <w:left w:val="none" w:sz="0" w:space="0" w:color="auto"/>
                        <w:bottom w:val="none" w:sz="0" w:space="0" w:color="auto"/>
                        <w:right w:val="none" w:sz="0" w:space="0" w:color="auto"/>
                      </w:divBdr>
                    </w:div>
                    <w:div w:id="984705019">
                      <w:marLeft w:val="0"/>
                      <w:marRight w:val="0"/>
                      <w:marTop w:val="75"/>
                      <w:marBottom w:val="75"/>
                      <w:divBdr>
                        <w:top w:val="none" w:sz="0" w:space="0" w:color="auto"/>
                        <w:left w:val="none" w:sz="0" w:space="0" w:color="auto"/>
                        <w:bottom w:val="none" w:sz="0" w:space="0" w:color="auto"/>
                        <w:right w:val="none" w:sz="0" w:space="0" w:color="auto"/>
                      </w:divBdr>
                    </w:div>
                    <w:div w:id="193300558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47265268">
      <w:bodyDiv w:val="1"/>
      <w:marLeft w:val="0"/>
      <w:marRight w:val="0"/>
      <w:marTop w:val="0"/>
      <w:marBottom w:val="0"/>
      <w:divBdr>
        <w:top w:val="none" w:sz="0" w:space="0" w:color="auto"/>
        <w:left w:val="none" w:sz="0" w:space="0" w:color="auto"/>
        <w:bottom w:val="none" w:sz="0" w:space="0" w:color="auto"/>
        <w:right w:val="none" w:sz="0" w:space="0" w:color="auto"/>
      </w:divBdr>
    </w:div>
    <w:div w:id="51121914">
      <w:bodyDiv w:val="1"/>
      <w:marLeft w:val="0"/>
      <w:marRight w:val="0"/>
      <w:marTop w:val="0"/>
      <w:marBottom w:val="0"/>
      <w:divBdr>
        <w:top w:val="none" w:sz="0" w:space="0" w:color="auto"/>
        <w:left w:val="none" w:sz="0" w:space="0" w:color="auto"/>
        <w:bottom w:val="none" w:sz="0" w:space="0" w:color="auto"/>
        <w:right w:val="none" w:sz="0" w:space="0" w:color="auto"/>
      </w:divBdr>
      <w:divsChild>
        <w:div w:id="311567970">
          <w:marLeft w:val="0"/>
          <w:marRight w:val="0"/>
          <w:marTop w:val="0"/>
          <w:marBottom w:val="0"/>
          <w:divBdr>
            <w:top w:val="none" w:sz="0" w:space="0" w:color="auto"/>
            <w:left w:val="none" w:sz="0" w:space="0" w:color="auto"/>
            <w:bottom w:val="none" w:sz="0" w:space="0" w:color="auto"/>
            <w:right w:val="none" w:sz="0" w:space="0" w:color="auto"/>
          </w:divBdr>
          <w:divsChild>
            <w:div w:id="218130376">
              <w:marLeft w:val="0"/>
              <w:marRight w:val="0"/>
              <w:marTop w:val="0"/>
              <w:marBottom w:val="0"/>
              <w:divBdr>
                <w:top w:val="none" w:sz="0" w:space="0" w:color="auto"/>
                <w:left w:val="none" w:sz="0" w:space="0" w:color="auto"/>
                <w:bottom w:val="none" w:sz="0" w:space="0" w:color="auto"/>
                <w:right w:val="none" w:sz="0" w:space="0" w:color="auto"/>
              </w:divBdr>
              <w:divsChild>
                <w:div w:id="1027101128">
                  <w:marLeft w:val="0"/>
                  <w:marRight w:val="0"/>
                  <w:marTop w:val="0"/>
                  <w:marBottom w:val="0"/>
                  <w:divBdr>
                    <w:top w:val="none" w:sz="0" w:space="0" w:color="auto"/>
                    <w:left w:val="none" w:sz="0" w:space="0" w:color="auto"/>
                    <w:bottom w:val="none" w:sz="0" w:space="0" w:color="auto"/>
                    <w:right w:val="none" w:sz="0" w:space="0" w:color="auto"/>
                  </w:divBdr>
                  <w:divsChild>
                    <w:div w:id="388261542">
                      <w:marLeft w:val="0"/>
                      <w:marRight w:val="0"/>
                      <w:marTop w:val="0"/>
                      <w:marBottom w:val="0"/>
                      <w:divBdr>
                        <w:top w:val="none" w:sz="0" w:space="0" w:color="auto"/>
                        <w:left w:val="none" w:sz="0" w:space="0" w:color="auto"/>
                        <w:bottom w:val="none" w:sz="0" w:space="0" w:color="auto"/>
                        <w:right w:val="none" w:sz="0" w:space="0" w:color="auto"/>
                      </w:divBdr>
                    </w:div>
                    <w:div w:id="1141576663">
                      <w:marLeft w:val="1050"/>
                      <w:marRight w:val="0"/>
                      <w:marTop w:val="0"/>
                      <w:marBottom w:val="0"/>
                      <w:divBdr>
                        <w:top w:val="none" w:sz="0" w:space="0" w:color="auto"/>
                        <w:left w:val="none" w:sz="0" w:space="0" w:color="auto"/>
                        <w:bottom w:val="none" w:sz="0" w:space="0" w:color="auto"/>
                        <w:right w:val="none" w:sz="0" w:space="0" w:color="auto"/>
                      </w:divBdr>
                      <w:divsChild>
                        <w:div w:id="111439444">
                          <w:marLeft w:val="0"/>
                          <w:marRight w:val="0"/>
                          <w:marTop w:val="0"/>
                          <w:marBottom w:val="0"/>
                          <w:divBdr>
                            <w:top w:val="none" w:sz="0" w:space="0" w:color="auto"/>
                            <w:left w:val="none" w:sz="0" w:space="0" w:color="auto"/>
                            <w:bottom w:val="none" w:sz="0" w:space="0" w:color="auto"/>
                            <w:right w:val="none" w:sz="0" w:space="0" w:color="auto"/>
                          </w:divBdr>
                          <w:divsChild>
                            <w:div w:id="197857465">
                              <w:marLeft w:val="0"/>
                              <w:marRight w:val="0"/>
                              <w:marTop w:val="0"/>
                              <w:marBottom w:val="0"/>
                              <w:divBdr>
                                <w:top w:val="none" w:sz="0" w:space="0" w:color="auto"/>
                                <w:left w:val="none" w:sz="0" w:space="0" w:color="auto"/>
                                <w:bottom w:val="none" w:sz="0" w:space="0" w:color="auto"/>
                                <w:right w:val="none" w:sz="0" w:space="0" w:color="auto"/>
                              </w:divBdr>
                            </w:div>
                          </w:divsChild>
                        </w:div>
                        <w:div w:id="231425300">
                          <w:marLeft w:val="0"/>
                          <w:marRight w:val="0"/>
                          <w:marTop w:val="0"/>
                          <w:marBottom w:val="0"/>
                          <w:divBdr>
                            <w:top w:val="single" w:sz="6" w:space="0" w:color="E81C39"/>
                            <w:left w:val="single" w:sz="6" w:space="0" w:color="E81C39"/>
                            <w:bottom w:val="single" w:sz="6" w:space="0" w:color="E81C39"/>
                            <w:right w:val="single" w:sz="6" w:space="0" w:color="E81C39"/>
                          </w:divBdr>
                          <w:divsChild>
                            <w:div w:id="331615190">
                              <w:marLeft w:val="0"/>
                              <w:marRight w:val="0"/>
                              <w:marTop w:val="0"/>
                              <w:marBottom w:val="0"/>
                              <w:divBdr>
                                <w:top w:val="none" w:sz="0" w:space="0" w:color="auto"/>
                                <w:left w:val="none" w:sz="0" w:space="0" w:color="auto"/>
                                <w:bottom w:val="none" w:sz="0" w:space="0" w:color="auto"/>
                                <w:right w:val="none" w:sz="0" w:space="0" w:color="auto"/>
                              </w:divBdr>
                            </w:div>
                            <w:div w:id="1052582241">
                              <w:marLeft w:val="0"/>
                              <w:marRight w:val="0"/>
                              <w:marTop w:val="0"/>
                              <w:marBottom w:val="0"/>
                              <w:divBdr>
                                <w:top w:val="none" w:sz="0" w:space="0" w:color="auto"/>
                                <w:left w:val="none" w:sz="0" w:space="0" w:color="auto"/>
                                <w:bottom w:val="none" w:sz="0" w:space="0" w:color="auto"/>
                                <w:right w:val="none" w:sz="0" w:space="0" w:color="auto"/>
                              </w:divBdr>
                              <w:divsChild>
                                <w:div w:id="1286041019">
                                  <w:marLeft w:val="0"/>
                                  <w:marRight w:val="0"/>
                                  <w:marTop w:val="0"/>
                                  <w:marBottom w:val="0"/>
                                  <w:divBdr>
                                    <w:top w:val="none" w:sz="0" w:space="0" w:color="auto"/>
                                    <w:left w:val="none" w:sz="0" w:space="0" w:color="auto"/>
                                    <w:bottom w:val="none" w:sz="0" w:space="0" w:color="auto"/>
                                    <w:right w:val="none" w:sz="0" w:space="0" w:color="auto"/>
                                  </w:divBdr>
                                </w:div>
                              </w:divsChild>
                            </w:div>
                            <w:div w:id="1597862478">
                              <w:marLeft w:val="0"/>
                              <w:marRight w:val="0"/>
                              <w:marTop w:val="0"/>
                              <w:marBottom w:val="0"/>
                              <w:divBdr>
                                <w:top w:val="none" w:sz="0" w:space="0" w:color="auto"/>
                                <w:left w:val="none" w:sz="0" w:space="0" w:color="auto"/>
                                <w:bottom w:val="none" w:sz="0" w:space="0" w:color="auto"/>
                                <w:right w:val="none" w:sz="0" w:space="0" w:color="auto"/>
                              </w:divBdr>
                            </w:div>
                          </w:divsChild>
                        </w:div>
                        <w:div w:id="464473576">
                          <w:marLeft w:val="0"/>
                          <w:marRight w:val="0"/>
                          <w:marTop w:val="0"/>
                          <w:marBottom w:val="0"/>
                          <w:divBdr>
                            <w:top w:val="none" w:sz="0" w:space="0" w:color="auto"/>
                            <w:left w:val="none" w:sz="0" w:space="0" w:color="auto"/>
                            <w:bottom w:val="none" w:sz="0" w:space="0" w:color="auto"/>
                            <w:right w:val="none" w:sz="0" w:space="0" w:color="auto"/>
                          </w:divBdr>
                          <w:divsChild>
                            <w:div w:id="1926497548">
                              <w:marLeft w:val="0"/>
                              <w:marRight w:val="0"/>
                              <w:marTop w:val="0"/>
                              <w:marBottom w:val="0"/>
                              <w:divBdr>
                                <w:top w:val="none" w:sz="0" w:space="0" w:color="auto"/>
                                <w:left w:val="none" w:sz="0" w:space="0" w:color="auto"/>
                                <w:bottom w:val="none" w:sz="0" w:space="0" w:color="auto"/>
                                <w:right w:val="none" w:sz="0" w:space="0" w:color="auto"/>
                              </w:divBdr>
                            </w:div>
                          </w:divsChild>
                        </w:div>
                        <w:div w:id="1328360112">
                          <w:marLeft w:val="0"/>
                          <w:marRight w:val="0"/>
                          <w:marTop w:val="0"/>
                          <w:marBottom w:val="0"/>
                          <w:divBdr>
                            <w:top w:val="none" w:sz="0" w:space="0" w:color="auto"/>
                            <w:left w:val="none" w:sz="0" w:space="0" w:color="auto"/>
                            <w:bottom w:val="none" w:sz="0" w:space="0" w:color="auto"/>
                            <w:right w:val="none" w:sz="0" w:space="0" w:color="auto"/>
                          </w:divBdr>
                          <w:divsChild>
                            <w:div w:id="46146905">
                              <w:marLeft w:val="0"/>
                              <w:marRight w:val="0"/>
                              <w:marTop w:val="0"/>
                              <w:marBottom w:val="0"/>
                              <w:divBdr>
                                <w:top w:val="none" w:sz="0" w:space="0" w:color="auto"/>
                                <w:left w:val="none" w:sz="0" w:space="0" w:color="auto"/>
                                <w:bottom w:val="none" w:sz="0" w:space="0" w:color="auto"/>
                                <w:right w:val="none" w:sz="0" w:space="0" w:color="auto"/>
                              </w:divBdr>
                            </w:div>
                            <w:div w:id="658659831">
                              <w:marLeft w:val="0"/>
                              <w:marRight w:val="0"/>
                              <w:marTop w:val="0"/>
                              <w:marBottom w:val="0"/>
                              <w:divBdr>
                                <w:top w:val="none" w:sz="0" w:space="0" w:color="auto"/>
                                <w:left w:val="none" w:sz="0" w:space="0" w:color="auto"/>
                                <w:bottom w:val="none" w:sz="0" w:space="0" w:color="auto"/>
                                <w:right w:val="none" w:sz="0" w:space="0" w:color="auto"/>
                              </w:divBdr>
                            </w:div>
                          </w:divsChild>
                        </w:div>
                        <w:div w:id="1590311266">
                          <w:marLeft w:val="0"/>
                          <w:marRight w:val="0"/>
                          <w:marTop w:val="0"/>
                          <w:marBottom w:val="0"/>
                          <w:divBdr>
                            <w:top w:val="single" w:sz="6" w:space="0" w:color="E81C39"/>
                            <w:left w:val="single" w:sz="6" w:space="0" w:color="E81C39"/>
                            <w:bottom w:val="single" w:sz="6" w:space="0" w:color="E81C39"/>
                            <w:right w:val="single" w:sz="6" w:space="0" w:color="E81C39"/>
                          </w:divBdr>
                          <w:divsChild>
                            <w:div w:id="189223893">
                              <w:marLeft w:val="0"/>
                              <w:marRight w:val="0"/>
                              <w:marTop w:val="0"/>
                              <w:marBottom w:val="0"/>
                              <w:divBdr>
                                <w:top w:val="none" w:sz="0" w:space="0" w:color="auto"/>
                                <w:left w:val="none" w:sz="0" w:space="0" w:color="auto"/>
                                <w:bottom w:val="none" w:sz="0" w:space="0" w:color="auto"/>
                                <w:right w:val="none" w:sz="0" w:space="0" w:color="auto"/>
                              </w:divBdr>
                            </w:div>
                            <w:div w:id="1329359265">
                              <w:marLeft w:val="0"/>
                              <w:marRight w:val="0"/>
                              <w:marTop w:val="0"/>
                              <w:marBottom w:val="0"/>
                              <w:divBdr>
                                <w:top w:val="none" w:sz="0" w:space="0" w:color="auto"/>
                                <w:left w:val="none" w:sz="0" w:space="0" w:color="auto"/>
                                <w:bottom w:val="none" w:sz="0" w:space="0" w:color="auto"/>
                                <w:right w:val="none" w:sz="0" w:space="0" w:color="auto"/>
                              </w:divBdr>
                            </w:div>
                            <w:div w:id="1768040446">
                              <w:marLeft w:val="0"/>
                              <w:marRight w:val="0"/>
                              <w:marTop w:val="0"/>
                              <w:marBottom w:val="0"/>
                              <w:divBdr>
                                <w:top w:val="none" w:sz="0" w:space="0" w:color="auto"/>
                                <w:left w:val="none" w:sz="0" w:space="0" w:color="auto"/>
                                <w:bottom w:val="none" w:sz="0" w:space="0" w:color="auto"/>
                                <w:right w:val="none" w:sz="0" w:space="0" w:color="auto"/>
                              </w:divBdr>
                              <w:divsChild>
                                <w:div w:id="670259269">
                                  <w:marLeft w:val="0"/>
                                  <w:marRight w:val="0"/>
                                  <w:marTop w:val="0"/>
                                  <w:marBottom w:val="0"/>
                                  <w:divBdr>
                                    <w:top w:val="none" w:sz="0" w:space="0" w:color="auto"/>
                                    <w:left w:val="none" w:sz="0" w:space="0" w:color="auto"/>
                                    <w:bottom w:val="none" w:sz="0" w:space="0" w:color="auto"/>
                                    <w:right w:val="none" w:sz="0" w:space="0" w:color="auto"/>
                                  </w:divBdr>
                                  <w:divsChild>
                                    <w:div w:id="2067293205">
                                      <w:marLeft w:val="0"/>
                                      <w:marRight w:val="0"/>
                                      <w:marTop w:val="0"/>
                                      <w:marBottom w:val="0"/>
                                      <w:divBdr>
                                        <w:top w:val="none" w:sz="0" w:space="0" w:color="auto"/>
                                        <w:left w:val="none" w:sz="0" w:space="0" w:color="auto"/>
                                        <w:bottom w:val="none" w:sz="0" w:space="0" w:color="auto"/>
                                        <w:right w:val="none" w:sz="0" w:space="0" w:color="auto"/>
                                      </w:divBdr>
                                      <w:divsChild>
                                        <w:div w:id="229115414">
                                          <w:marLeft w:val="0"/>
                                          <w:marRight w:val="0"/>
                                          <w:marTop w:val="0"/>
                                          <w:marBottom w:val="0"/>
                                          <w:divBdr>
                                            <w:top w:val="none" w:sz="0" w:space="0" w:color="auto"/>
                                            <w:left w:val="none" w:sz="0" w:space="0" w:color="auto"/>
                                            <w:bottom w:val="none" w:sz="0" w:space="0" w:color="auto"/>
                                            <w:right w:val="none" w:sz="0" w:space="0" w:color="auto"/>
                                          </w:divBdr>
                                          <w:divsChild>
                                            <w:div w:id="23478936">
                                              <w:marLeft w:val="0"/>
                                              <w:marRight w:val="0"/>
                                              <w:marTop w:val="0"/>
                                              <w:marBottom w:val="0"/>
                                              <w:divBdr>
                                                <w:top w:val="none" w:sz="0" w:space="0" w:color="auto"/>
                                                <w:left w:val="none" w:sz="0" w:space="0" w:color="auto"/>
                                                <w:bottom w:val="none" w:sz="0" w:space="0" w:color="auto"/>
                                                <w:right w:val="none" w:sz="0" w:space="0" w:color="auto"/>
                                              </w:divBdr>
                                              <w:divsChild>
                                                <w:div w:id="15275410">
                                                  <w:marLeft w:val="0"/>
                                                  <w:marRight w:val="0"/>
                                                  <w:marTop w:val="0"/>
                                                  <w:marBottom w:val="0"/>
                                                  <w:divBdr>
                                                    <w:top w:val="none" w:sz="0" w:space="0" w:color="auto"/>
                                                    <w:left w:val="none" w:sz="0" w:space="0" w:color="auto"/>
                                                    <w:bottom w:val="none" w:sz="0" w:space="0" w:color="auto"/>
                                                    <w:right w:val="none" w:sz="0" w:space="0" w:color="auto"/>
                                                  </w:divBdr>
                                                  <w:divsChild>
                                                    <w:div w:id="2102143256">
                                                      <w:marLeft w:val="0"/>
                                                      <w:marRight w:val="0"/>
                                                      <w:marTop w:val="0"/>
                                                      <w:marBottom w:val="0"/>
                                                      <w:divBdr>
                                                        <w:top w:val="none" w:sz="0" w:space="0" w:color="auto"/>
                                                        <w:left w:val="none" w:sz="0" w:space="0" w:color="auto"/>
                                                        <w:bottom w:val="none" w:sz="0" w:space="0" w:color="auto"/>
                                                        <w:right w:val="none" w:sz="0" w:space="0" w:color="auto"/>
                                                      </w:divBdr>
                                                      <w:divsChild>
                                                        <w:div w:id="1386106815">
                                                          <w:marLeft w:val="0"/>
                                                          <w:marRight w:val="0"/>
                                                          <w:marTop w:val="0"/>
                                                          <w:marBottom w:val="0"/>
                                                          <w:divBdr>
                                                            <w:top w:val="none" w:sz="0" w:space="0" w:color="auto"/>
                                                            <w:left w:val="none" w:sz="0" w:space="0" w:color="auto"/>
                                                            <w:bottom w:val="none" w:sz="0" w:space="0" w:color="auto"/>
                                                            <w:right w:val="none" w:sz="0" w:space="0" w:color="auto"/>
                                                          </w:divBdr>
                                                          <w:divsChild>
                                                            <w:div w:id="180762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92325">
                                              <w:marLeft w:val="0"/>
                                              <w:marRight w:val="0"/>
                                              <w:marTop w:val="0"/>
                                              <w:marBottom w:val="0"/>
                                              <w:divBdr>
                                                <w:top w:val="none" w:sz="0" w:space="0" w:color="auto"/>
                                                <w:left w:val="none" w:sz="0" w:space="0" w:color="auto"/>
                                                <w:bottom w:val="none" w:sz="0" w:space="0" w:color="auto"/>
                                                <w:right w:val="none" w:sz="0" w:space="0" w:color="auto"/>
                                              </w:divBdr>
                                              <w:divsChild>
                                                <w:div w:id="126358936">
                                                  <w:marLeft w:val="0"/>
                                                  <w:marRight w:val="0"/>
                                                  <w:marTop w:val="0"/>
                                                  <w:marBottom w:val="0"/>
                                                  <w:divBdr>
                                                    <w:top w:val="none" w:sz="0" w:space="0" w:color="auto"/>
                                                    <w:left w:val="none" w:sz="0" w:space="0" w:color="auto"/>
                                                    <w:bottom w:val="none" w:sz="0" w:space="0" w:color="auto"/>
                                                    <w:right w:val="none" w:sz="0" w:space="0" w:color="auto"/>
                                                  </w:divBdr>
                                                  <w:divsChild>
                                                    <w:div w:id="365563802">
                                                      <w:marLeft w:val="0"/>
                                                      <w:marRight w:val="0"/>
                                                      <w:marTop w:val="0"/>
                                                      <w:marBottom w:val="0"/>
                                                      <w:divBdr>
                                                        <w:top w:val="none" w:sz="0" w:space="0" w:color="auto"/>
                                                        <w:left w:val="none" w:sz="0" w:space="0" w:color="auto"/>
                                                        <w:bottom w:val="none" w:sz="0" w:space="0" w:color="auto"/>
                                                        <w:right w:val="none" w:sz="0" w:space="0" w:color="auto"/>
                                                      </w:divBdr>
                                                      <w:divsChild>
                                                        <w:div w:id="1396661595">
                                                          <w:marLeft w:val="0"/>
                                                          <w:marRight w:val="0"/>
                                                          <w:marTop w:val="0"/>
                                                          <w:marBottom w:val="0"/>
                                                          <w:divBdr>
                                                            <w:top w:val="none" w:sz="0" w:space="0" w:color="auto"/>
                                                            <w:left w:val="none" w:sz="0" w:space="0" w:color="auto"/>
                                                            <w:bottom w:val="none" w:sz="0" w:space="0" w:color="auto"/>
                                                            <w:right w:val="none" w:sz="0" w:space="0" w:color="auto"/>
                                                          </w:divBdr>
                                                          <w:divsChild>
                                                            <w:div w:id="168598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132642">
                                              <w:marLeft w:val="0"/>
                                              <w:marRight w:val="0"/>
                                              <w:marTop w:val="0"/>
                                              <w:marBottom w:val="0"/>
                                              <w:divBdr>
                                                <w:top w:val="none" w:sz="0" w:space="0" w:color="auto"/>
                                                <w:left w:val="none" w:sz="0" w:space="0" w:color="auto"/>
                                                <w:bottom w:val="none" w:sz="0" w:space="0" w:color="auto"/>
                                                <w:right w:val="none" w:sz="0" w:space="0" w:color="auto"/>
                                              </w:divBdr>
                                              <w:divsChild>
                                                <w:div w:id="45880345">
                                                  <w:marLeft w:val="0"/>
                                                  <w:marRight w:val="0"/>
                                                  <w:marTop w:val="0"/>
                                                  <w:marBottom w:val="0"/>
                                                  <w:divBdr>
                                                    <w:top w:val="none" w:sz="0" w:space="0" w:color="auto"/>
                                                    <w:left w:val="none" w:sz="0" w:space="0" w:color="auto"/>
                                                    <w:bottom w:val="none" w:sz="0" w:space="0" w:color="auto"/>
                                                    <w:right w:val="none" w:sz="0" w:space="0" w:color="auto"/>
                                                  </w:divBdr>
                                                  <w:divsChild>
                                                    <w:div w:id="1329481049">
                                                      <w:marLeft w:val="0"/>
                                                      <w:marRight w:val="0"/>
                                                      <w:marTop w:val="0"/>
                                                      <w:marBottom w:val="0"/>
                                                      <w:divBdr>
                                                        <w:top w:val="none" w:sz="0" w:space="0" w:color="auto"/>
                                                        <w:left w:val="none" w:sz="0" w:space="0" w:color="auto"/>
                                                        <w:bottom w:val="none" w:sz="0" w:space="0" w:color="auto"/>
                                                        <w:right w:val="none" w:sz="0" w:space="0" w:color="auto"/>
                                                      </w:divBdr>
                                                      <w:divsChild>
                                                        <w:div w:id="1152411150">
                                                          <w:marLeft w:val="0"/>
                                                          <w:marRight w:val="0"/>
                                                          <w:marTop w:val="0"/>
                                                          <w:marBottom w:val="0"/>
                                                          <w:divBdr>
                                                            <w:top w:val="none" w:sz="0" w:space="0" w:color="auto"/>
                                                            <w:left w:val="none" w:sz="0" w:space="0" w:color="auto"/>
                                                            <w:bottom w:val="none" w:sz="0" w:space="0" w:color="auto"/>
                                                            <w:right w:val="none" w:sz="0" w:space="0" w:color="auto"/>
                                                          </w:divBdr>
                                                          <w:divsChild>
                                                            <w:div w:id="126198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95213">
                                              <w:marLeft w:val="0"/>
                                              <w:marRight w:val="0"/>
                                              <w:marTop w:val="0"/>
                                              <w:marBottom w:val="0"/>
                                              <w:divBdr>
                                                <w:top w:val="none" w:sz="0" w:space="0" w:color="auto"/>
                                                <w:left w:val="none" w:sz="0" w:space="0" w:color="auto"/>
                                                <w:bottom w:val="none" w:sz="0" w:space="0" w:color="auto"/>
                                                <w:right w:val="none" w:sz="0" w:space="0" w:color="auto"/>
                                              </w:divBdr>
                                              <w:divsChild>
                                                <w:div w:id="912162381">
                                                  <w:marLeft w:val="0"/>
                                                  <w:marRight w:val="0"/>
                                                  <w:marTop w:val="0"/>
                                                  <w:marBottom w:val="0"/>
                                                  <w:divBdr>
                                                    <w:top w:val="none" w:sz="0" w:space="0" w:color="auto"/>
                                                    <w:left w:val="none" w:sz="0" w:space="0" w:color="auto"/>
                                                    <w:bottom w:val="none" w:sz="0" w:space="0" w:color="auto"/>
                                                    <w:right w:val="none" w:sz="0" w:space="0" w:color="auto"/>
                                                  </w:divBdr>
                                                  <w:divsChild>
                                                    <w:div w:id="1998144955">
                                                      <w:marLeft w:val="0"/>
                                                      <w:marRight w:val="0"/>
                                                      <w:marTop w:val="0"/>
                                                      <w:marBottom w:val="0"/>
                                                      <w:divBdr>
                                                        <w:top w:val="none" w:sz="0" w:space="0" w:color="auto"/>
                                                        <w:left w:val="none" w:sz="0" w:space="0" w:color="auto"/>
                                                        <w:bottom w:val="none" w:sz="0" w:space="0" w:color="auto"/>
                                                        <w:right w:val="none" w:sz="0" w:space="0" w:color="auto"/>
                                                      </w:divBdr>
                                                      <w:divsChild>
                                                        <w:div w:id="331874631">
                                                          <w:marLeft w:val="0"/>
                                                          <w:marRight w:val="0"/>
                                                          <w:marTop w:val="0"/>
                                                          <w:marBottom w:val="0"/>
                                                          <w:divBdr>
                                                            <w:top w:val="none" w:sz="0" w:space="0" w:color="auto"/>
                                                            <w:left w:val="none" w:sz="0" w:space="0" w:color="auto"/>
                                                            <w:bottom w:val="none" w:sz="0" w:space="0" w:color="auto"/>
                                                            <w:right w:val="none" w:sz="0" w:space="0" w:color="auto"/>
                                                          </w:divBdr>
                                                          <w:divsChild>
                                                            <w:div w:id="187480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157889">
                                              <w:marLeft w:val="0"/>
                                              <w:marRight w:val="0"/>
                                              <w:marTop w:val="0"/>
                                              <w:marBottom w:val="0"/>
                                              <w:divBdr>
                                                <w:top w:val="none" w:sz="0" w:space="0" w:color="auto"/>
                                                <w:left w:val="none" w:sz="0" w:space="0" w:color="auto"/>
                                                <w:bottom w:val="none" w:sz="0" w:space="0" w:color="auto"/>
                                                <w:right w:val="none" w:sz="0" w:space="0" w:color="auto"/>
                                              </w:divBdr>
                                              <w:divsChild>
                                                <w:div w:id="627860040">
                                                  <w:marLeft w:val="0"/>
                                                  <w:marRight w:val="0"/>
                                                  <w:marTop w:val="0"/>
                                                  <w:marBottom w:val="0"/>
                                                  <w:divBdr>
                                                    <w:top w:val="none" w:sz="0" w:space="0" w:color="auto"/>
                                                    <w:left w:val="none" w:sz="0" w:space="0" w:color="auto"/>
                                                    <w:bottom w:val="none" w:sz="0" w:space="0" w:color="auto"/>
                                                    <w:right w:val="none" w:sz="0" w:space="0" w:color="auto"/>
                                                  </w:divBdr>
                                                  <w:divsChild>
                                                    <w:div w:id="1420441651">
                                                      <w:marLeft w:val="0"/>
                                                      <w:marRight w:val="0"/>
                                                      <w:marTop w:val="0"/>
                                                      <w:marBottom w:val="0"/>
                                                      <w:divBdr>
                                                        <w:top w:val="none" w:sz="0" w:space="0" w:color="auto"/>
                                                        <w:left w:val="none" w:sz="0" w:space="0" w:color="auto"/>
                                                        <w:bottom w:val="none" w:sz="0" w:space="0" w:color="auto"/>
                                                        <w:right w:val="none" w:sz="0" w:space="0" w:color="auto"/>
                                                      </w:divBdr>
                                                      <w:divsChild>
                                                        <w:div w:id="626858238">
                                                          <w:marLeft w:val="0"/>
                                                          <w:marRight w:val="0"/>
                                                          <w:marTop w:val="0"/>
                                                          <w:marBottom w:val="0"/>
                                                          <w:divBdr>
                                                            <w:top w:val="none" w:sz="0" w:space="0" w:color="auto"/>
                                                            <w:left w:val="none" w:sz="0" w:space="0" w:color="auto"/>
                                                            <w:bottom w:val="none" w:sz="0" w:space="0" w:color="auto"/>
                                                            <w:right w:val="none" w:sz="0" w:space="0" w:color="auto"/>
                                                          </w:divBdr>
                                                          <w:divsChild>
                                                            <w:div w:id="192113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13148">
                                              <w:marLeft w:val="0"/>
                                              <w:marRight w:val="0"/>
                                              <w:marTop w:val="0"/>
                                              <w:marBottom w:val="0"/>
                                              <w:divBdr>
                                                <w:top w:val="none" w:sz="0" w:space="0" w:color="auto"/>
                                                <w:left w:val="none" w:sz="0" w:space="0" w:color="auto"/>
                                                <w:bottom w:val="none" w:sz="0" w:space="0" w:color="auto"/>
                                                <w:right w:val="none" w:sz="0" w:space="0" w:color="auto"/>
                                              </w:divBdr>
                                              <w:divsChild>
                                                <w:div w:id="454100442">
                                                  <w:marLeft w:val="0"/>
                                                  <w:marRight w:val="0"/>
                                                  <w:marTop w:val="0"/>
                                                  <w:marBottom w:val="0"/>
                                                  <w:divBdr>
                                                    <w:top w:val="none" w:sz="0" w:space="0" w:color="auto"/>
                                                    <w:left w:val="none" w:sz="0" w:space="0" w:color="auto"/>
                                                    <w:bottom w:val="none" w:sz="0" w:space="0" w:color="auto"/>
                                                    <w:right w:val="none" w:sz="0" w:space="0" w:color="auto"/>
                                                  </w:divBdr>
                                                  <w:divsChild>
                                                    <w:div w:id="986282547">
                                                      <w:marLeft w:val="0"/>
                                                      <w:marRight w:val="0"/>
                                                      <w:marTop w:val="0"/>
                                                      <w:marBottom w:val="0"/>
                                                      <w:divBdr>
                                                        <w:top w:val="none" w:sz="0" w:space="0" w:color="auto"/>
                                                        <w:left w:val="none" w:sz="0" w:space="0" w:color="auto"/>
                                                        <w:bottom w:val="none" w:sz="0" w:space="0" w:color="auto"/>
                                                        <w:right w:val="none" w:sz="0" w:space="0" w:color="auto"/>
                                                      </w:divBdr>
                                                      <w:divsChild>
                                                        <w:div w:id="1592229545">
                                                          <w:marLeft w:val="0"/>
                                                          <w:marRight w:val="0"/>
                                                          <w:marTop w:val="0"/>
                                                          <w:marBottom w:val="0"/>
                                                          <w:divBdr>
                                                            <w:top w:val="none" w:sz="0" w:space="0" w:color="auto"/>
                                                            <w:left w:val="none" w:sz="0" w:space="0" w:color="auto"/>
                                                            <w:bottom w:val="none" w:sz="0" w:space="0" w:color="auto"/>
                                                            <w:right w:val="none" w:sz="0" w:space="0" w:color="auto"/>
                                                          </w:divBdr>
                                                          <w:divsChild>
                                                            <w:div w:id="116577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922256">
                                              <w:marLeft w:val="0"/>
                                              <w:marRight w:val="0"/>
                                              <w:marTop w:val="0"/>
                                              <w:marBottom w:val="0"/>
                                              <w:divBdr>
                                                <w:top w:val="none" w:sz="0" w:space="0" w:color="auto"/>
                                                <w:left w:val="none" w:sz="0" w:space="0" w:color="auto"/>
                                                <w:bottom w:val="none" w:sz="0" w:space="0" w:color="auto"/>
                                                <w:right w:val="none" w:sz="0" w:space="0" w:color="auto"/>
                                              </w:divBdr>
                                              <w:divsChild>
                                                <w:div w:id="355421923">
                                                  <w:marLeft w:val="0"/>
                                                  <w:marRight w:val="0"/>
                                                  <w:marTop w:val="0"/>
                                                  <w:marBottom w:val="0"/>
                                                  <w:divBdr>
                                                    <w:top w:val="none" w:sz="0" w:space="0" w:color="auto"/>
                                                    <w:left w:val="none" w:sz="0" w:space="0" w:color="auto"/>
                                                    <w:bottom w:val="none" w:sz="0" w:space="0" w:color="auto"/>
                                                    <w:right w:val="none" w:sz="0" w:space="0" w:color="auto"/>
                                                  </w:divBdr>
                                                  <w:divsChild>
                                                    <w:div w:id="449322937">
                                                      <w:marLeft w:val="0"/>
                                                      <w:marRight w:val="0"/>
                                                      <w:marTop w:val="0"/>
                                                      <w:marBottom w:val="0"/>
                                                      <w:divBdr>
                                                        <w:top w:val="none" w:sz="0" w:space="0" w:color="auto"/>
                                                        <w:left w:val="none" w:sz="0" w:space="0" w:color="auto"/>
                                                        <w:bottom w:val="none" w:sz="0" w:space="0" w:color="auto"/>
                                                        <w:right w:val="none" w:sz="0" w:space="0" w:color="auto"/>
                                                      </w:divBdr>
                                                      <w:divsChild>
                                                        <w:div w:id="2078358700">
                                                          <w:marLeft w:val="0"/>
                                                          <w:marRight w:val="0"/>
                                                          <w:marTop w:val="0"/>
                                                          <w:marBottom w:val="0"/>
                                                          <w:divBdr>
                                                            <w:top w:val="none" w:sz="0" w:space="0" w:color="auto"/>
                                                            <w:left w:val="none" w:sz="0" w:space="0" w:color="auto"/>
                                                            <w:bottom w:val="none" w:sz="0" w:space="0" w:color="auto"/>
                                                            <w:right w:val="none" w:sz="0" w:space="0" w:color="auto"/>
                                                          </w:divBdr>
                                                          <w:divsChild>
                                                            <w:div w:id="191851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933843">
                                              <w:marLeft w:val="0"/>
                                              <w:marRight w:val="0"/>
                                              <w:marTop w:val="0"/>
                                              <w:marBottom w:val="0"/>
                                              <w:divBdr>
                                                <w:top w:val="none" w:sz="0" w:space="0" w:color="auto"/>
                                                <w:left w:val="none" w:sz="0" w:space="0" w:color="auto"/>
                                                <w:bottom w:val="none" w:sz="0" w:space="0" w:color="auto"/>
                                                <w:right w:val="none" w:sz="0" w:space="0" w:color="auto"/>
                                              </w:divBdr>
                                              <w:divsChild>
                                                <w:div w:id="2039619506">
                                                  <w:marLeft w:val="0"/>
                                                  <w:marRight w:val="0"/>
                                                  <w:marTop w:val="0"/>
                                                  <w:marBottom w:val="0"/>
                                                  <w:divBdr>
                                                    <w:top w:val="none" w:sz="0" w:space="0" w:color="auto"/>
                                                    <w:left w:val="none" w:sz="0" w:space="0" w:color="auto"/>
                                                    <w:bottom w:val="none" w:sz="0" w:space="0" w:color="auto"/>
                                                    <w:right w:val="none" w:sz="0" w:space="0" w:color="auto"/>
                                                  </w:divBdr>
                                                  <w:divsChild>
                                                    <w:div w:id="1956793362">
                                                      <w:marLeft w:val="0"/>
                                                      <w:marRight w:val="0"/>
                                                      <w:marTop w:val="0"/>
                                                      <w:marBottom w:val="0"/>
                                                      <w:divBdr>
                                                        <w:top w:val="none" w:sz="0" w:space="0" w:color="auto"/>
                                                        <w:left w:val="none" w:sz="0" w:space="0" w:color="auto"/>
                                                        <w:bottom w:val="none" w:sz="0" w:space="0" w:color="auto"/>
                                                        <w:right w:val="none" w:sz="0" w:space="0" w:color="auto"/>
                                                      </w:divBdr>
                                                      <w:divsChild>
                                                        <w:div w:id="196941321">
                                                          <w:marLeft w:val="0"/>
                                                          <w:marRight w:val="0"/>
                                                          <w:marTop w:val="0"/>
                                                          <w:marBottom w:val="0"/>
                                                          <w:divBdr>
                                                            <w:top w:val="none" w:sz="0" w:space="0" w:color="auto"/>
                                                            <w:left w:val="none" w:sz="0" w:space="0" w:color="auto"/>
                                                            <w:bottom w:val="none" w:sz="0" w:space="0" w:color="auto"/>
                                                            <w:right w:val="none" w:sz="0" w:space="0" w:color="auto"/>
                                                          </w:divBdr>
                                                          <w:divsChild>
                                                            <w:div w:id="176522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497718">
                                              <w:marLeft w:val="0"/>
                                              <w:marRight w:val="0"/>
                                              <w:marTop w:val="0"/>
                                              <w:marBottom w:val="0"/>
                                              <w:divBdr>
                                                <w:top w:val="none" w:sz="0" w:space="0" w:color="auto"/>
                                                <w:left w:val="none" w:sz="0" w:space="0" w:color="auto"/>
                                                <w:bottom w:val="none" w:sz="0" w:space="0" w:color="auto"/>
                                                <w:right w:val="none" w:sz="0" w:space="0" w:color="auto"/>
                                              </w:divBdr>
                                              <w:divsChild>
                                                <w:div w:id="1115516489">
                                                  <w:marLeft w:val="0"/>
                                                  <w:marRight w:val="0"/>
                                                  <w:marTop w:val="0"/>
                                                  <w:marBottom w:val="0"/>
                                                  <w:divBdr>
                                                    <w:top w:val="none" w:sz="0" w:space="0" w:color="auto"/>
                                                    <w:left w:val="none" w:sz="0" w:space="0" w:color="auto"/>
                                                    <w:bottom w:val="none" w:sz="0" w:space="0" w:color="auto"/>
                                                    <w:right w:val="none" w:sz="0" w:space="0" w:color="auto"/>
                                                  </w:divBdr>
                                                  <w:divsChild>
                                                    <w:div w:id="1986157930">
                                                      <w:marLeft w:val="0"/>
                                                      <w:marRight w:val="0"/>
                                                      <w:marTop w:val="0"/>
                                                      <w:marBottom w:val="0"/>
                                                      <w:divBdr>
                                                        <w:top w:val="none" w:sz="0" w:space="0" w:color="auto"/>
                                                        <w:left w:val="none" w:sz="0" w:space="0" w:color="auto"/>
                                                        <w:bottom w:val="none" w:sz="0" w:space="0" w:color="auto"/>
                                                        <w:right w:val="none" w:sz="0" w:space="0" w:color="auto"/>
                                                      </w:divBdr>
                                                      <w:divsChild>
                                                        <w:div w:id="1423838936">
                                                          <w:marLeft w:val="0"/>
                                                          <w:marRight w:val="0"/>
                                                          <w:marTop w:val="0"/>
                                                          <w:marBottom w:val="0"/>
                                                          <w:divBdr>
                                                            <w:top w:val="none" w:sz="0" w:space="0" w:color="auto"/>
                                                            <w:left w:val="none" w:sz="0" w:space="0" w:color="auto"/>
                                                            <w:bottom w:val="none" w:sz="0" w:space="0" w:color="auto"/>
                                                            <w:right w:val="none" w:sz="0" w:space="0" w:color="auto"/>
                                                          </w:divBdr>
                                                          <w:divsChild>
                                                            <w:div w:id="673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82053">
                                              <w:marLeft w:val="0"/>
                                              <w:marRight w:val="0"/>
                                              <w:marTop w:val="0"/>
                                              <w:marBottom w:val="0"/>
                                              <w:divBdr>
                                                <w:top w:val="none" w:sz="0" w:space="0" w:color="auto"/>
                                                <w:left w:val="none" w:sz="0" w:space="0" w:color="auto"/>
                                                <w:bottom w:val="none" w:sz="0" w:space="0" w:color="auto"/>
                                                <w:right w:val="none" w:sz="0" w:space="0" w:color="auto"/>
                                              </w:divBdr>
                                              <w:divsChild>
                                                <w:div w:id="1539899712">
                                                  <w:marLeft w:val="0"/>
                                                  <w:marRight w:val="0"/>
                                                  <w:marTop w:val="0"/>
                                                  <w:marBottom w:val="0"/>
                                                  <w:divBdr>
                                                    <w:top w:val="none" w:sz="0" w:space="0" w:color="auto"/>
                                                    <w:left w:val="none" w:sz="0" w:space="0" w:color="auto"/>
                                                    <w:bottom w:val="none" w:sz="0" w:space="0" w:color="auto"/>
                                                    <w:right w:val="none" w:sz="0" w:space="0" w:color="auto"/>
                                                  </w:divBdr>
                                                  <w:divsChild>
                                                    <w:div w:id="1319455021">
                                                      <w:marLeft w:val="0"/>
                                                      <w:marRight w:val="0"/>
                                                      <w:marTop w:val="0"/>
                                                      <w:marBottom w:val="0"/>
                                                      <w:divBdr>
                                                        <w:top w:val="none" w:sz="0" w:space="0" w:color="auto"/>
                                                        <w:left w:val="none" w:sz="0" w:space="0" w:color="auto"/>
                                                        <w:bottom w:val="none" w:sz="0" w:space="0" w:color="auto"/>
                                                        <w:right w:val="none" w:sz="0" w:space="0" w:color="auto"/>
                                                      </w:divBdr>
                                                      <w:divsChild>
                                                        <w:div w:id="970985779">
                                                          <w:marLeft w:val="0"/>
                                                          <w:marRight w:val="0"/>
                                                          <w:marTop w:val="0"/>
                                                          <w:marBottom w:val="0"/>
                                                          <w:divBdr>
                                                            <w:top w:val="none" w:sz="0" w:space="0" w:color="auto"/>
                                                            <w:left w:val="none" w:sz="0" w:space="0" w:color="auto"/>
                                                            <w:bottom w:val="none" w:sz="0" w:space="0" w:color="auto"/>
                                                            <w:right w:val="none" w:sz="0" w:space="0" w:color="auto"/>
                                                          </w:divBdr>
                                                          <w:divsChild>
                                                            <w:div w:id="203125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858697">
                                              <w:marLeft w:val="0"/>
                                              <w:marRight w:val="0"/>
                                              <w:marTop w:val="0"/>
                                              <w:marBottom w:val="0"/>
                                              <w:divBdr>
                                                <w:top w:val="none" w:sz="0" w:space="0" w:color="auto"/>
                                                <w:left w:val="none" w:sz="0" w:space="0" w:color="auto"/>
                                                <w:bottom w:val="none" w:sz="0" w:space="0" w:color="auto"/>
                                                <w:right w:val="none" w:sz="0" w:space="0" w:color="auto"/>
                                              </w:divBdr>
                                              <w:divsChild>
                                                <w:div w:id="2029453609">
                                                  <w:marLeft w:val="0"/>
                                                  <w:marRight w:val="0"/>
                                                  <w:marTop w:val="0"/>
                                                  <w:marBottom w:val="0"/>
                                                  <w:divBdr>
                                                    <w:top w:val="none" w:sz="0" w:space="0" w:color="auto"/>
                                                    <w:left w:val="none" w:sz="0" w:space="0" w:color="auto"/>
                                                    <w:bottom w:val="none" w:sz="0" w:space="0" w:color="auto"/>
                                                    <w:right w:val="none" w:sz="0" w:space="0" w:color="auto"/>
                                                  </w:divBdr>
                                                  <w:divsChild>
                                                    <w:div w:id="434247628">
                                                      <w:marLeft w:val="0"/>
                                                      <w:marRight w:val="0"/>
                                                      <w:marTop w:val="0"/>
                                                      <w:marBottom w:val="0"/>
                                                      <w:divBdr>
                                                        <w:top w:val="none" w:sz="0" w:space="0" w:color="auto"/>
                                                        <w:left w:val="none" w:sz="0" w:space="0" w:color="auto"/>
                                                        <w:bottom w:val="none" w:sz="0" w:space="0" w:color="auto"/>
                                                        <w:right w:val="none" w:sz="0" w:space="0" w:color="auto"/>
                                                      </w:divBdr>
                                                      <w:divsChild>
                                                        <w:div w:id="1576744124">
                                                          <w:marLeft w:val="0"/>
                                                          <w:marRight w:val="0"/>
                                                          <w:marTop w:val="0"/>
                                                          <w:marBottom w:val="0"/>
                                                          <w:divBdr>
                                                            <w:top w:val="none" w:sz="0" w:space="0" w:color="auto"/>
                                                            <w:left w:val="none" w:sz="0" w:space="0" w:color="auto"/>
                                                            <w:bottom w:val="none" w:sz="0" w:space="0" w:color="auto"/>
                                                            <w:right w:val="none" w:sz="0" w:space="0" w:color="auto"/>
                                                          </w:divBdr>
                                                          <w:divsChild>
                                                            <w:div w:id="164508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3445061">
                                              <w:marLeft w:val="0"/>
                                              <w:marRight w:val="0"/>
                                              <w:marTop w:val="0"/>
                                              <w:marBottom w:val="0"/>
                                              <w:divBdr>
                                                <w:top w:val="none" w:sz="0" w:space="0" w:color="auto"/>
                                                <w:left w:val="none" w:sz="0" w:space="0" w:color="auto"/>
                                                <w:bottom w:val="none" w:sz="0" w:space="0" w:color="auto"/>
                                                <w:right w:val="none" w:sz="0" w:space="0" w:color="auto"/>
                                              </w:divBdr>
                                              <w:divsChild>
                                                <w:div w:id="209076729">
                                                  <w:marLeft w:val="0"/>
                                                  <w:marRight w:val="0"/>
                                                  <w:marTop w:val="0"/>
                                                  <w:marBottom w:val="0"/>
                                                  <w:divBdr>
                                                    <w:top w:val="none" w:sz="0" w:space="0" w:color="auto"/>
                                                    <w:left w:val="none" w:sz="0" w:space="0" w:color="auto"/>
                                                    <w:bottom w:val="none" w:sz="0" w:space="0" w:color="auto"/>
                                                    <w:right w:val="none" w:sz="0" w:space="0" w:color="auto"/>
                                                  </w:divBdr>
                                                  <w:divsChild>
                                                    <w:div w:id="1220633741">
                                                      <w:marLeft w:val="0"/>
                                                      <w:marRight w:val="0"/>
                                                      <w:marTop w:val="0"/>
                                                      <w:marBottom w:val="0"/>
                                                      <w:divBdr>
                                                        <w:top w:val="none" w:sz="0" w:space="0" w:color="auto"/>
                                                        <w:left w:val="none" w:sz="0" w:space="0" w:color="auto"/>
                                                        <w:bottom w:val="none" w:sz="0" w:space="0" w:color="auto"/>
                                                        <w:right w:val="none" w:sz="0" w:space="0" w:color="auto"/>
                                                      </w:divBdr>
                                                      <w:divsChild>
                                                        <w:div w:id="1859192731">
                                                          <w:marLeft w:val="0"/>
                                                          <w:marRight w:val="0"/>
                                                          <w:marTop w:val="0"/>
                                                          <w:marBottom w:val="0"/>
                                                          <w:divBdr>
                                                            <w:top w:val="none" w:sz="0" w:space="0" w:color="auto"/>
                                                            <w:left w:val="none" w:sz="0" w:space="0" w:color="auto"/>
                                                            <w:bottom w:val="none" w:sz="0" w:space="0" w:color="auto"/>
                                                            <w:right w:val="none" w:sz="0" w:space="0" w:color="auto"/>
                                                          </w:divBdr>
                                                          <w:divsChild>
                                                            <w:div w:id="101989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865446">
                                              <w:marLeft w:val="0"/>
                                              <w:marRight w:val="0"/>
                                              <w:marTop w:val="0"/>
                                              <w:marBottom w:val="0"/>
                                              <w:divBdr>
                                                <w:top w:val="none" w:sz="0" w:space="0" w:color="auto"/>
                                                <w:left w:val="none" w:sz="0" w:space="0" w:color="auto"/>
                                                <w:bottom w:val="none" w:sz="0" w:space="0" w:color="auto"/>
                                                <w:right w:val="none" w:sz="0" w:space="0" w:color="auto"/>
                                              </w:divBdr>
                                              <w:divsChild>
                                                <w:div w:id="1728454005">
                                                  <w:marLeft w:val="0"/>
                                                  <w:marRight w:val="0"/>
                                                  <w:marTop w:val="0"/>
                                                  <w:marBottom w:val="0"/>
                                                  <w:divBdr>
                                                    <w:top w:val="none" w:sz="0" w:space="0" w:color="auto"/>
                                                    <w:left w:val="none" w:sz="0" w:space="0" w:color="auto"/>
                                                    <w:bottom w:val="none" w:sz="0" w:space="0" w:color="auto"/>
                                                    <w:right w:val="none" w:sz="0" w:space="0" w:color="auto"/>
                                                  </w:divBdr>
                                                  <w:divsChild>
                                                    <w:div w:id="499732845">
                                                      <w:marLeft w:val="0"/>
                                                      <w:marRight w:val="0"/>
                                                      <w:marTop w:val="0"/>
                                                      <w:marBottom w:val="0"/>
                                                      <w:divBdr>
                                                        <w:top w:val="none" w:sz="0" w:space="0" w:color="auto"/>
                                                        <w:left w:val="none" w:sz="0" w:space="0" w:color="auto"/>
                                                        <w:bottom w:val="none" w:sz="0" w:space="0" w:color="auto"/>
                                                        <w:right w:val="none" w:sz="0" w:space="0" w:color="auto"/>
                                                      </w:divBdr>
                                                      <w:divsChild>
                                                        <w:div w:id="2073888105">
                                                          <w:marLeft w:val="0"/>
                                                          <w:marRight w:val="0"/>
                                                          <w:marTop w:val="0"/>
                                                          <w:marBottom w:val="0"/>
                                                          <w:divBdr>
                                                            <w:top w:val="none" w:sz="0" w:space="0" w:color="auto"/>
                                                            <w:left w:val="none" w:sz="0" w:space="0" w:color="auto"/>
                                                            <w:bottom w:val="none" w:sz="0" w:space="0" w:color="auto"/>
                                                            <w:right w:val="none" w:sz="0" w:space="0" w:color="auto"/>
                                                          </w:divBdr>
                                                          <w:divsChild>
                                                            <w:div w:id="131945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2133840">
                                              <w:marLeft w:val="0"/>
                                              <w:marRight w:val="0"/>
                                              <w:marTop w:val="0"/>
                                              <w:marBottom w:val="0"/>
                                              <w:divBdr>
                                                <w:top w:val="none" w:sz="0" w:space="0" w:color="auto"/>
                                                <w:left w:val="none" w:sz="0" w:space="0" w:color="auto"/>
                                                <w:bottom w:val="none" w:sz="0" w:space="0" w:color="auto"/>
                                                <w:right w:val="none" w:sz="0" w:space="0" w:color="auto"/>
                                              </w:divBdr>
                                              <w:divsChild>
                                                <w:div w:id="575674176">
                                                  <w:marLeft w:val="0"/>
                                                  <w:marRight w:val="0"/>
                                                  <w:marTop w:val="0"/>
                                                  <w:marBottom w:val="0"/>
                                                  <w:divBdr>
                                                    <w:top w:val="none" w:sz="0" w:space="0" w:color="auto"/>
                                                    <w:left w:val="none" w:sz="0" w:space="0" w:color="auto"/>
                                                    <w:bottom w:val="none" w:sz="0" w:space="0" w:color="auto"/>
                                                    <w:right w:val="none" w:sz="0" w:space="0" w:color="auto"/>
                                                  </w:divBdr>
                                                  <w:divsChild>
                                                    <w:div w:id="827138678">
                                                      <w:marLeft w:val="0"/>
                                                      <w:marRight w:val="0"/>
                                                      <w:marTop w:val="0"/>
                                                      <w:marBottom w:val="0"/>
                                                      <w:divBdr>
                                                        <w:top w:val="none" w:sz="0" w:space="0" w:color="auto"/>
                                                        <w:left w:val="none" w:sz="0" w:space="0" w:color="auto"/>
                                                        <w:bottom w:val="none" w:sz="0" w:space="0" w:color="auto"/>
                                                        <w:right w:val="none" w:sz="0" w:space="0" w:color="auto"/>
                                                      </w:divBdr>
                                                      <w:divsChild>
                                                        <w:div w:id="1556351458">
                                                          <w:marLeft w:val="0"/>
                                                          <w:marRight w:val="0"/>
                                                          <w:marTop w:val="0"/>
                                                          <w:marBottom w:val="0"/>
                                                          <w:divBdr>
                                                            <w:top w:val="none" w:sz="0" w:space="0" w:color="auto"/>
                                                            <w:left w:val="none" w:sz="0" w:space="0" w:color="auto"/>
                                                            <w:bottom w:val="none" w:sz="0" w:space="0" w:color="auto"/>
                                                            <w:right w:val="none" w:sz="0" w:space="0" w:color="auto"/>
                                                          </w:divBdr>
                                                          <w:divsChild>
                                                            <w:div w:id="177281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5866232">
                                              <w:marLeft w:val="0"/>
                                              <w:marRight w:val="0"/>
                                              <w:marTop w:val="0"/>
                                              <w:marBottom w:val="0"/>
                                              <w:divBdr>
                                                <w:top w:val="none" w:sz="0" w:space="0" w:color="auto"/>
                                                <w:left w:val="none" w:sz="0" w:space="0" w:color="auto"/>
                                                <w:bottom w:val="none" w:sz="0" w:space="0" w:color="auto"/>
                                                <w:right w:val="none" w:sz="0" w:space="0" w:color="auto"/>
                                              </w:divBdr>
                                              <w:divsChild>
                                                <w:div w:id="98374444">
                                                  <w:marLeft w:val="0"/>
                                                  <w:marRight w:val="0"/>
                                                  <w:marTop w:val="0"/>
                                                  <w:marBottom w:val="0"/>
                                                  <w:divBdr>
                                                    <w:top w:val="none" w:sz="0" w:space="0" w:color="auto"/>
                                                    <w:left w:val="none" w:sz="0" w:space="0" w:color="auto"/>
                                                    <w:bottom w:val="none" w:sz="0" w:space="0" w:color="auto"/>
                                                    <w:right w:val="none" w:sz="0" w:space="0" w:color="auto"/>
                                                  </w:divBdr>
                                                  <w:divsChild>
                                                    <w:div w:id="155458105">
                                                      <w:marLeft w:val="0"/>
                                                      <w:marRight w:val="0"/>
                                                      <w:marTop w:val="0"/>
                                                      <w:marBottom w:val="0"/>
                                                      <w:divBdr>
                                                        <w:top w:val="none" w:sz="0" w:space="0" w:color="auto"/>
                                                        <w:left w:val="none" w:sz="0" w:space="0" w:color="auto"/>
                                                        <w:bottom w:val="none" w:sz="0" w:space="0" w:color="auto"/>
                                                        <w:right w:val="none" w:sz="0" w:space="0" w:color="auto"/>
                                                      </w:divBdr>
                                                      <w:divsChild>
                                                        <w:div w:id="1840533316">
                                                          <w:marLeft w:val="0"/>
                                                          <w:marRight w:val="0"/>
                                                          <w:marTop w:val="0"/>
                                                          <w:marBottom w:val="0"/>
                                                          <w:divBdr>
                                                            <w:top w:val="none" w:sz="0" w:space="0" w:color="auto"/>
                                                            <w:left w:val="none" w:sz="0" w:space="0" w:color="auto"/>
                                                            <w:bottom w:val="none" w:sz="0" w:space="0" w:color="auto"/>
                                                            <w:right w:val="none" w:sz="0" w:space="0" w:color="auto"/>
                                                          </w:divBdr>
                                                          <w:divsChild>
                                                            <w:div w:id="35620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278004">
                                              <w:marLeft w:val="0"/>
                                              <w:marRight w:val="0"/>
                                              <w:marTop w:val="0"/>
                                              <w:marBottom w:val="0"/>
                                              <w:divBdr>
                                                <w:top w:val="none" w:sz="0" w:space="0" w:color="auto"/>
                                                <w:left w:val="none" w:sz="0" w:space="0" w:color="auto"/>
                                                <w:bottom w:val="none" w:sz="0" w:space="0" w:color="auto"/>
                                                <w:right w:val="none" w:sz="0" w:space="0" w:color="auto"/>
                                              </w:divBdr>
                                              <w:divsChild>
                                                <w:div w:id="1841430542">
                                                  <w:marLeft w:val="0"/>
                                                  <w:marRight w:val="0"/>
                                                  <w:marTop w:val="0"/>
                                                  <w:marBottom w:val="0"/>
                                                  <w:divBdr>
                                                    <w:top w:val="none" w:sz="0" w:space="0" w:color="auto"/>
                                                    <w:left w:val="none" w:sz="0" w:space="0" w:color="auto"/>
                                                    <w:bottom w:val="none" w:sz="0" w:space="0" w:color="auto"/>
                                                    <w:right w:val="none" w:sz="0" w:space="0" w:color="auto"/>
                                                  </w:divBdr>
                                                  <w:divsChild>
                                                    <w:div w:id="1516846701">
                                                      <w:marLeft w:val="0"/>
                                                      <w:marRight w:val="0"/>
                                                      <w:marTop w:val="0"/>
                                                      <w:marBottom w:val="0"/>
                                                      <w:divBdr>
                                                        <w:top w:val="none" w:sz="0" w:space="0" w:color="auto"/>
                                                        <w:left w:val="none" w:sz="0" w:space="0" w:color="auto"/>
                                                        <w:bottom w:val="none" w:sz="0" w:space="0" w:color="auto"/>
                                                        <w:right w:val="none" w:sz="0" w:space="0" w:color="auto"/>
                                                      </w:divBdr>
                                                      <w:divsChild>
                                                        <w:div w:id="1038967120">
                                                          <w:marLeft w:val="0"/>
                                                          <w:marRight w:val="0"/>
                                                          <w:marTop w:val="0"/>
                                                          <w:marBottom w:val="0"/>
                                                          <w:divBdr>
                                                            <w:top w:val="none" w:sz="0" w:space="0" w:color="auto"/>
                                                            <w:left w:val="none" w:sz="0" w:space="0" w:color="auto"/>
                                                            <w:bottom w:val="none" w:sz="0" w:space="0" w:color="auto"/>
                                                            <w:right w:val="none" w:sz="0" w:space="0" w:color="auto"/>
                                                          </w:divBdr>
                                                          <w:divsChild>
                                                            <w:div w:id="41393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109126">
                                              <w:marLeft w:val="0"/>
                                              <w:marRight w:val="0"/>
                                              <w:marTop w:val="0"/>
                                              <w:marBottom w:val="0"/>
                                              <w:divBdr>
                                                <w:top w:val="none" w:sz="0" w:space="0" w:color="auto"/>
                                                <w:left w:val="none" w:sz="0" w:space="0" w:color="auto"/>
                                                <w:bottom w:val="none" w:sz="0" w:space="0" w:color="auto"/>
                                                <w:right w:val="none" w:sz="0" w:space="0" w:color="auto"/>
                                              </w:divBdr>
                                              <w:divsChild>
                                                <w:div w:id="61173418">
                                                  <w:marLeft w:val="0"/>
                                                  <w:marRight w:val="0"/>
                                                  <w:marTop w:val="0"/>
                                                  <w:marBottom w:val="0"/>
                                                  <w:divBdr>
                                                    <w:top w:val="none" w:sz="0" w:space="0" w:color="auto"/>
                                                    <w:left w:val="none" w:sz="0" w:space="0" w:color="auto"/>
                                                    <w:bottom w:val="none" w:sz="0" w:space="0" w:color="auto"/>
                                                    <w:right w:val="none" w:sz="0" w:space="0" w:color="auto"/>
                                                  </w:divBdr>
                                                  <w:divsChild>
                                                    <w:div w:id="1695306928">
                                                      <w:marLeft w:val="0"/>
                                                      <w:marRight w:val="0"/>
                                                      <w:marTop w:val="0"/>
                                                      <w:marBottom w:val="0"/>
                                                      <w:divBdr>
                                                        <w:top w:val="none" w:sz="0" w:space="0" w:color="auto"/>
                                                        <w:left w:val="none" w:sz="0" w:space="0" w:color="auto"/>
                                                        <w:bottom w:val="none" w:sz="0" w:space="0" w:color="auto"/>
                                                        <w:right w:val="none" w:sz="0" w:space="0" w:color="auto"/>
                                                      </w:divBdr>
                                                      <w:divsChild>
                                                        <w:div w:id="895704280">
                                                          <w:marLeft w:val="0"/>
                                                          <w:marRight w:val="0"/>
                                                          <w:marTop w:val="0"/>
                                                          <w:marBottom w:val="0"/>
                                                          <w:divBdr>
                                                            <w:top w:val="none" w:sz="0" w:space="0" w:color="auto"/>
                                                            <w:left w:val="none" w:sz="0" w:space="0" w:color="auto"/>
                                                            <w:bottom w:val="none" w:sz="0" w:space="0" w:color="auto"/>
                                                            <w:right w:val="none" w:sz="0" w:space="0" w:color="auto"/>
                                                          </w:divBdr>
                                                          <w:divsChild>
                                                            <w:div w:id="23358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833470">
                                              <w:marLeft w:val="0"/>
                                              <w:marRight w:val="0"/>
                                              <w:marTop w:val="0"/>
                                              <w:marBottom w:val="0"/>
                                              <w:divBdr>
                                                <w:top w:val="none" w:sz="0" w:space="0" w:color="auto"/>
                                                <w:left w:val="none" w:sz="0" w:space="0" w:color="auto"/>
                                                <w:bottom w:val="none" w:sz="0" w:space="0" w:color="auto"/>
                                                <w:right w:val="none" w:sz="0" w:space="0" w:color="auto"/>
                                              </w:divBdr>
                                              <w:divsChild>
                                                <w:div w:id="245848174">
                                                  <w:marLeft w:val="0"/>
                                                  <w:marRight w:val="0"/>
                                                  <w:marTop w:val="0"/>
                                                  <w:marBottom w:val="0"/>
                                                  <w:divBdr>
                                                    <w:top w:val="none" w:sz="0" w:space="0" w:color="auto"/>
                                                    <w:left w:val="none" w:sz="0" w:space="0" w:color="auto"/>
                                                    <w:bottom w:val="none" w:sz="0" w:space="0" w:color="auto"/>
                                                    <w:right w:val="none" w:sz="0" w:space="0" w:color="auto"/>
                                                  </w:divBdr>
                                                  <w:divsChild>
                                                    <w:div w:id="372849505">
                                                      <w:marLeft w:val="0"/>
                                                      <w:marRight w:val="0"/>
                                                      <w:marTop w:val="0"/>
                                                      <w:marBottom w:val="0"/>
                                                      <w:divBdr>
                                                        <w:top w:val="none" w:sz="0" w:space="0" w:color="auto"/>
                                                        <w:left w:val="none" w:sz="0" w:space="0" w:color="auto"/>
                                                        <w:bottom w:val="none" w:sz="0" w:space="0" w:color="auto"/>
                                                        <w:right w:val="none" w:sz="0" w:space="0" w:color="auto"/>
                                                      </w:divBdr>
                                                      <w:divsChild>
                                                        <w:div w:id="1832209507">
                                                          <w:marLeft w:val="0"/>
                                                          <w:marRight w:val="0"/>
                                                          <w:marTop w:val="0"/>
                                                          <w:marBottom w:val="0"/>
                                                          <w:divBdr>
                                                            <w:top w:val="none" w:sz="0" w:space="0" w:color="auto"/>
                                                            <w:left w:val="none" w:sz="0" w:space="0" w:color="auto"/>
                                                            <w:bottom w:val="none" w:sz="0" w:space="0" w:color="auto"/>
                                                            <w:right w:val="none" w:sz="0" w:space="0" w:color="auto"/>
                                                          </w:divBdr>
                                                          <w:divsChild>
                                                            <w:div w:id="85873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430701">
                                              <w:marLeft w:val="0"/>
                                              <w:marRight w:val="0"/>
                                              <w:marTop w:val="0"/>
                                              <w:marBottom w:val="0"/>
                                              <w:divBdr>
                                                <w:top w:val="none" w:sz="0" w:space="0" w:color="auto"/>
                                                <w:left w:val="none" w:sz="0" w:space="0" w:color="auto"/>
                                                <w:bottom w:val="none" w:sz="0" w:space="0" w:color="auto"/>
                                                <w:right w:val="none" w:sz="0" w:space="0" w:color="auto"/>
                                              </w:divBdr>
                                              <w:divsChild>
                                                <w:div w:id="536504912">
                                                  <w:marLeft w:val="0"/>
                                                  <w:marRight w:val="0"/>
                                                  <w:marTop w:val="0"/>
                                                  <w:marBottom w:val="0"/>
                                                  <w:divBdr>
                                                    <w:top w:val="none" w:sz="0" w:space="0" w:color="auto"/>
                                                    <w:left w:val="none" w:sz="0" w:space="0" w:color="auto"/>
                                                    <w:bottom w:val="none" w:sz="0" w:space="0" w:color="auto"/>
                                                    <w:right w:val="none" w:sz="0" w:space="0" w:color="auto"/>
                                                  </w:divBdr>
                                                  <w:divsChild>
                                                    <w:div w:id="844323594">
                                                      <w:marLeft w:val="0"/>
                                                      <w:marRight w:val="0"/>
                                                      <w:marTop w:val="0"/>
                                                      <w:marBottom w:val="0"/>
                                                      <w:divBdr>
                                                        <w:top w:val="none" w:sz="0" w:space="0" w:color="auto"/>
                                                        <w:left w:val="none" w:sz="0" w:space="0" w:color="auto"/>
                                                        <w:bottom w:val="none" w:sz="0" w:space="0" w:color="auto"/>
                                                        <w:right w:val="none" w:sz="0" w:space="0" w:color="auto"/>
                                                      </w:divBdr>
                                                      <w:divsChild>
                                                        <w:div w:id="1001473140">
                                                          <w:marLeft w:val="0"/>
                                                          <w:marRight w:val="0"/>
                                                          <w:marTop w:val="0"/>
                                                          <w:marBottom w:val="0"/>
                                                          <w:divBdr>
                                                            <w:top w:val="none" w:sz="0" w:space="0" w:color="auto"/>
                                                            <w:left w:val="none" w:sz="0" w:space="0" w:color="auto"/>
                                                            <w:bottom w:val="none" w:sz="0" w:space="0" w:color="auto"/>
                                                            <w:right w:val="none" w:sz="0" w:space="0" w:color="auto"/>
                                                          </w:divBdr>
                                                          <w:divsChild>
                                                            <w:div w:id="86514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073719">
                                              <w:marLeft w:val="0"/>
                                              <w:marRight w:val="0"/>
                                              <w:marTop w:val="0"/>
                                              <w:marBottom w:val="0"/>
                                              <w:divBdr>
                                                <w:top w:val="none" w:sz="0" w:space="0" w:color="auto"/>
                                                <w:left w:val="none" w:sz="0" w:space="0" w:color="auto"/>
                                                <w:bottom w:val="none" w:sz="0" w:space="0" w:color="auto"/>
                                                <w:right w:val="none" w:sz="0" w:space="0" w:color="auto"/>
                                              </w:divBdr>
                                              <w:divsChild>
                                                <w:div w:id="940376281">
                                                  <w:marLeft w:val="0"/>
                                                  <w:marRight w:val="0"/>
                                                  <w:marTop w:val="0"/>
                                                  <w:marBottom w:val="0"/>
                                                  <w:divBdr>
                                                    <w:top w:val="none" w:sz="0" w:space="0" w:color="auto"/>
                                                    <w:left w:val="none" w:sz="0" w:space="0" w:color="auto"/>
                                                    <w:bottom w:val="none" w:sz="0" w:space="0" w:color="auto"/>
                                                    <w:right w:val="none" w:sz="0" w:space="0" w:color="auto"/>
                                                  </w:divBdr>
                                                  <w:divsChild>
                                                    <w:div w:id="704402509">
                                                      <w:marLeft w:val="0"/>
                                                      <w:marRight w:val="0"/>
                                                      <w:marTop w:val="0"/>
                                                      <w:marBottom w:val="0"/>
                                                      <w:divBdr>
                                                        <w:top w:val="none" w:sz="0" w:space="0" w:color="auto"/>
                                                        <w:left w:val="none" w:sz="0" w:space="0" w:color="auto"/>
                                                        <w:bottom w:val="none" w:sz="0" w:space="0" w:color="auto"/>
                                                        <w:right w:val="none" w:sz="0" w:space="0" w:color="auto"/>
                                                      </w:divBdr>
                                                      <w:divsChild>
                                                        <w:div w:id="1996492218">
                                                          <w:marLeft w:val="0"/>
                                                          <w:marRight w:val="0"/>
                                                          <w:marTop w:val="0"/>
                                                          <w:marBottom w:val="0"/>
                                                          <w:divBdr>
                                                            <w:top w:val="none" w:sz="0" w:space="0" w:color="auto"/>
                                                            <w:left w:val="none" w:sz="0" w:space="0" w:color="auto"/>
                                                            <w:bottom w:val="none" w:sz="0" w:space="0" w:color="auto"/>
                                                            <w:right w:val="none" w:sz="0" w:space="0" w:color="auto"/>
                                                          </w:divBdr>
                                                          <w:divsChild>
                                                            <w:div w:id="71273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009347">
                                              <w:marLeft w:val="0"/>
                                              <w:marRight w:val="0"/>
                                              <w:marTop w:val="0"/>
                                              <w:marBottom w:val="0"/>
                                              <w:divBdr>
                                                <w:top w:val="none" w:sz="0" w:space="0" w:color="auto"/>
                                                <w:left w:val="none" w:sz="0" w:space="0" w:color="auto"/>
                                                <w:bottom w:val="none" w:sz="0" w:space="0" w:color="auto"/>
                                                <w:right w:val="none" w:sz="0" w:space="0" w:color="auto"/>
                                              </w:divBdr>
                                              <w:divsChild>
                                                <w:div w:id="1239244627">
                                                  <w:marLeft w:val="0"/>
                                                  <w:marRight w:val="0"/>
                                                  <w:marTop w:val="0"/>
                                                  <w:marBottom w:val="0"/>
                                                  <w:divBdr>
                                                    <w:top w:val="none" w:sz="0" w:space="0" w:color="auto"/>
                                                    <w:left w:val="none" w:sz="0" w:space="0" w:color="auto"/>
                                                    <w:bottom w:val="none" w:sz="0" w:space="0" w:color="auto"/>
                                                    <w:right w:val="none" w:sz="0" w:space="0" w:color="auto"/>
                                                  </w:divBdr>
                                                  <w:divsChild>
                                                    <w:div w:id="1298994730">
                                                      <w:marLeft w:val="0"/>
                                                      <w:marRight w:val="0"/>
                                                      <w:marTop w:val="0"/>
                                                      <w:marBottom w:val="0"/>
                                                      <w:divBdr>
                                                        <w:top w:val="none" w:sz="0" w:space="0" w:color="auto"/>
                                                        <w:left w:val="none" w:sz="0" w:space="0" w:color="auto"/>
                                                        <w:bottom w:val="none" w:sz="0" w:space="0" w:color="auto"/>
                                                        <w:right w:val="none" w:sz="0" w:space="0" w:color="auto"/>
                                                      </w:divBdr>
                                                      <w:divsChild>
                                                        <w:div w:id="583346057">
                                                          <w:marLeft w:val="0"/>
                                                          <w:marRight w:val="0"/>
                                                          <w:marTop w:val="0"/>
                                                          <w:marBottom w:val="0"/>
                                                          <w:divBdr>
                                                            <w:top w:val="none" w:sz="0" w:space="0" w:color="auto"/>
                                                            <w:left w:val="none" w:sz="0" w:space="0" w:color="auto"/>
                                                            <w:bottom w:val="none" w:sz="0" w:space="0" w:color="auto"/>
                                                            <w:right w:val="none" w:sz="0" w:space="0" w:color="auto"/>
                                                          </w:divBdr>
                                                          <w:divsChild>
                                                            <w:div w:id="109663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094406">
                                              <w:marLeft w:val="0"/>
                                              <w:marRight w:val="0"/>
                                              <w:marTop w:val="0"/>
                                              <w:marBottom w:val="0"/>
                                              <w:divBdr>
                                                <w:top w:val="none" w:sz="0" w:space="0" w:color="auto"/>
                                                <w:left w:val="none" w:sz="0" w:space="0" w:color="auto"/>
                                                <w:bottom w:val="none" w:sz="0" w:space="0" w:color="auto"/>
                                                <w:right w:val="none" w:sz="0" w:space="0" w:color="auto"/>
                                              </w:divBdr>
                                              <w:divsChild>
                                                <w:div w:id="1971083244">
                                                  <w:marLeft w:val="0"/>
                                                  <w:marRight w:val="0"/>
                                                  <w:marTop w:val="0"/>
                                                  <w:marBottom w:val="0"/>
                                                  <w:divBdr>
                                                    <w:top w:val="none" w:sz="0" w:space="0" w:color="auto"/>
                                                    <w:left w:val="none" w:sz="0" w:space="0" w:color="auto"/>
                                                    <w:bottom w:val="none" w:sz="0" w:space="0" w:color="auto"/>
                                                    <w:right w:val="none" w:sz="0" w:space="0" w:color="auto"/>
                                                  </w:divBdr>
                                                  <w:divsChild>
                                                    <w:div w:id="1997956193">
                                                      <w:marLeft w:val="0"/>
                                                      <w:marRight w:val="0"/>
                                                      <w:marTop w:val="0"/>
                                                      <w:marBottom w:val="0"/>
                                                      <w:divBdr>
                                                        <w:top w:val="none" w:sz="0" w:space="0" w:color="auto"/>
                                                        <w:left w:val="none" w:sz="0" w:space="0" w:color="auto"/>
                                                        <w:bottom w:val="none" w:sz="0" w:space="0" w:color="auto"/>
                                                        <w:right w:val="none" w:sz="0" w:space="0" w:color="auto"/>
                                                      </w:divBdr>
                                                      <w:divsChild>
                                                        <w:div w:id="1741560750">
                                                          <w:marLeft w:val="0"/>
                                                          <w:marRight w:val="0"/>
                                                          <w:marTop w:val="0"/>
                                                          <w:marBottom w:val="0"/>
                                                          <w:divBdr>
                                                            <w:top w:val="none" w:sz="0" w:space="0" w:color="auto"/>
                                                            <w:left w:val="none" w:sz="0" w:space="0" w:color="auto"/>
                                                            <w:bottom w:val="none" w:sz="0" w:space="0" w:color="auto"/>
                                                            <w:right w:val="none" w:sz="0" w:space="0" w:color="auto"/>
                                                          </w:divBdr>
                                                          <w:divsChild>
                                                            <w:div w:id="100709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378185">
                                              <w:marLeft w:val="0"/>
                                              <w:marRight w:val="0"/>
                                              <w:marTop w:val="0"/>
                                              <w:marBottom w:val="0"/>
                                              <w:divBdr>
                                                <w:top w:val="none" w:sz="0" w:space="0" w:color="auto"/>
                                                <w:left w:val="none" w:sz="0" w:space="0" w:color="auto"/>
                                                <w:bottom w:val="none" w:sz="0" w:space="0" w:color="auto"/>
                                                <w:right w:val="none" w:sz="0" w:space="0" w:color="auto"/>
                                              </w:divBdr>
                                              <w:divsChild>
                                                <w:div w:id="858927768">
                                                  <w:marLeft w:val="0"/>
                                                  <w:marRight w:val="0"/>
                                                  <w:marTop w:val="0"/>
                                                  <w:marBottom w:val="0"/>
                                                  <w:divBdr>
                                                    <w:top w:val="none" w:sz="0" w:space="0" w:color="auto"/>
                                                    <w:left w:val="none" w:sz="0" w:space="0" w:color="auto"/>
                                                    <w:bottom w:val="none" w:sz="0" w:space="0" w:color="auto"/>
                                                    <w:right w:val="none" w:sz="0" w:space="0" w:color="auto"/>
                                                  </w:divBdr>
                                                  <w:divsChild>
                                                    <w:div w:id="554899746">
                                                      <w:marLeft w:val="0"/>
                                                      <w:marRight w:val="0"/>
                                                      <w:marTop w:val="0"/>
                                                      <w:marBottom w:val="0"/>
                                                      <w:divBdr>
                                                        <w:top w:val="none" w:sz="0" w:space="0" w:color="auto"/>
                                                        <w:left w:val="none" w:sz="0" w:space="0" w:color="auto"/>
                                                        <w:bottom w:val="none" w:sz="0" w:space="0" w:color="auto"/>
                                                        <w:right w:val="none" w:sz="0" w:space="0" w:color="auto"/>
                                                      </w:divBdr>
                                                      <w:divsChild>
                                                        <w:div w:id="341276261">
                                                          <w:marLeft w:val="0"/>
                                                          <w:marRight w:val="0"/>
                                                          <w:marTop w:val="0"/>
                                                          <w:marBottom w:val="0"/>
                                                          <w:divBdr>
                                                            <w:top w:val="none" w:sz="0" w:space="0" w:color="auto"/>
                                                            <w:left w:val="none" w:sz="0" w:space="0" w:color="auto"/>
                                                            <w:bottom w:val="none" w:sz="0" w:space="0" w:color="auto"/>
                                                            <w:right w:val="none" w:sz="0" w:space="0" w:color="auto"/>
                                                          </w:divBdr>
                                                          <w:divsChild>
                                                            <w:div w:id="64123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8308328">
                                              <w:marLeft w:val="0"/>
                                              <w:marRight w:val="0"/>
                                              <w:marTop w:val="0"/>
                                              <w:marBottom w:val="0"/>
                                              <w:divBdr>
                                                <w:top w:val="none" w:sz="0" w:space="0" w:color="auto"/>
                                                <w:left w:val="none" w:sz="0" w:space="0" w:color="auto"/>
                                                <w:bottom w:val="none" w:sz="0" w:space="0" w:color="auto"/>
                                                <w:right w:val="none" w:sz="0" w:space="0" w:color="auto"/>
                                              </w:divBdr>
                                              <w:divsChild>
                                                <w:div w:id="778372497">
                                                  <w:marLeft w:val="0"/>
                                                  <w:marRight w:val="0"/>
                                                  <w:marTop w:val="0"/>
                                                  <w:marBottom w:val="0"/>
                                                  <w:divBdr>
                                                    <w:top w:val="none" w:sz="0" w:space="0" w:color="auto"/>
                                                    <w:left w:val="none" w:sz="0" w:space="0" w:color="auto"/>
                                                    <w:bottom w:val="none" w:sz="0" w:space="0" w:color="auto"/>
                                                    <w:right w:val="none" w:sz="0" w:space="0" w:color="auto"/>
                                                  </w:divBdr>
                                                  <w:divsChild>
                                                    <w:div w:id="1918248774">
                                                      <w:marLeft w:val="0"/>
                                                      <w:marRight w:val="0"/>
                                                      <w:marTop w:val="0"/>
                                                      <w:marBottom w:val="0"/>
                                                      <w:divBdr>
                                                        <w:top w:val="none" w:sz="0" w:space="0" w:color="auto"/>
                                                        <w:left w:val="none" w:sz="0" w:space="0" w:color="auto"/>
                                                        <w:bottom w:val="none" w:sz="0" w:space="0" w:color="auto"/>
                                                        <w:right w:val="none" w:sz="0" w:space="0" w:color="auto"/>
                                                      </w:divBdr>
                                                      <w:divsChild>
                                                        <w:div w:id="1967002485">
                                                          <w:marLeft w:val="0"/>
                                                          <w:marRight w:val="0"/>
                                                          <w:marTop w:val="0"/>
                                                          <w:marBottom w:val="0"/>
                                                          <w:divBdr>
                                                            <w:top w:val="none" w:sz="0" w:space="0" w:color="auto"/>
                                                            <w:left w:val="none" w:sz="0" w:space="0" w:color="auto"/>
                                                            <w:bottom w:val="none" w:sz="0" w:space="0" w:color="auto"/>
                                                            <w:right w:val="none" w:sz="0" w:space="0" w:color="auto"/>
                                                          </w:divBdr>
                                                          <w:divsChild>
                                                            <w:div w:id="18025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356648">
                                              <w:marLeft w:val="0"/>
                                              <w:marRight w:val="0"/>
                                              <w:marTop w:val="0"/>
                                              <w:marBottom w:val="0"/>
                                              <w:divBdr>
                                                <w:top w:val="none" w:sz="0" w:space="0" w:color="auto"/>
                                                <w:left w:val="none" w:sz="0" w:space="0" w:color="auto"/>
                                                <w:bottom w:val="none" w:sz="0" w:space="0" w:color="auto"/>
                                                <w:right w:val="none" w:sz="0" w:space="0" w:color="auto"/>
                                              </w:divBdr>
                                              <w:divsChild>
                                                <w:div w:id="1375084630">
                                                  <w:marLeft w:val="0"/>
                                                  <w:marRight w:val="0"/>
                                                  <w:marTop w:val="0"/>
                                                  <w:marBottom w:val="0"/>
                                                  <w:divBdr>
                                                    <w:top w:val="none" w:sz="0" w:space="0" w:color="auto"/>
                                                    <w:left w:val="none" w:sz="0" w:space="0" w:color="auto"/>
                                                    <w:bottom w:val="none" w:sz="0" w:space="0" w:color="auto"/>
                                                    <w:right w:val="none" w:sz="0" w:space="0" w:color="auto"/>
                                                  </w:divBdr>
                                                  <w:divsChild>
                                                    <w:div w:id="27269097">
                                                      <w:marLeft w:val="0"/>
                                                      <w:marRight w:val="0"/>
                                                      <w:marTop w:val="0"/>
                                                      <w:marBottom w:val="0"/>
                                                      <w:divBdr>
                                                        <w:top w:val="none" w:sz="0" w:space="0" w:color="auto"/>
                                                        <w:left w:val="none" w:sz="0" w:space="0" w:color="auto"/>
                                                        <w:bottom w:val="none" w:sz="0" w:space="0" w:color="auto"/>
                                                        <w:right w:val="none" w:sz="0" w:space="0" w:color="auto"/>
                                                      </w:divBdr>
                                                      <w:divsChild>
                                                        <w:div w:id="746807893">
                                                          <w:marLeft w:val="0"/>
                                                          <w:marRight w:val="0"/>
                                                          <w:marTop w:val="0"/>
                                                          <w:marBottom w:val="0"/>
                                                          <w:divBdr>
                                                            <w:top w:val="none" w:sz="0" w:space="0" w:color="auto"/>
                                                            <w:left w:val="none" w:sz="0" w:space="0" w:color="auto"/>
                                                            <w:bottom w:val="none" w:sz="0" w:space="0" w:color="auto"/>
                                                            <w:right w:val="none" w:sz="0" w:space="0" w:color="auto"/>
                                                          </w:divBdr>
                                                          <w:divsChild>
                                                            <w:div w:id="199664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481068">
                                              <w:marLeft w:val="0"/>
                                              <w:marRight w:val="0"/>
                                              <w:marTop w:val="0"/>
                                              <w:marBottom w:val="0"/>
                                              <w:divBdr>
                                                <w:top w:val="none" w:sz="0" w:space="0" w:color="auto"/>
                                                <w:left w:val="none" w:sz="0" w:space="0" w:color="auto"/>
                                                <w:bottom w:val="none" w:sz="0" w:space="0" w:color="auto"/>
                                                <w:right w:val="none" w:sz="0" w:space="0" w:color="auto"/>
                                              </w:divBdr>
                                              <w:divsChild>
                                                <w:div w:id="624822176">
                                                  <w:marLeft w:val="0"/>
                                                  <w:marRight w:val="0"/>
                                                  <w:marTop w:val="0"/>
                                                  <w:marBottom w:val="0"/>
                                                  <w:divBdr>
                                                    <w:top w:val="none" w:sz="0" w:space="0" w:color="auto"/>
                                                    <w:left w:val="none" w:sz="0" w:space="0" w:color="auto"/>
                                                    <w:bottom w:val="none" w:sz="0" w:space="0" w:color="auto"/>
                                                    <w:right w:val="none" w:sz="0" w:space="0" w:color="auto"/>
                                                  </w:divBdr>
                                                  <w:divsChild>
                                                    <w:div w:id="1666669665">
                                                      <w:marLeft w:val="0"/>
                                                      <w:marRight w:val="0"/>
                                                      <w:marTop w:val="0"/>
                                                      <w:marBottom w:val="0"/>
                                                      <w:divBdr>
                                                        <w:top w:val="none" w:sz="0" w:space="0" w:color="auto"/>
                                                        <w:left w:val="none" w:sz="0" w:space="0" w:color="auto"/>
                                                        <w:bottom w:val="none" w:sz="0" w:space="0" w:color="auto"/>
                                                        <w:right w:val="none" w:sz="0" w:space="0" w:color="auto"/>
                                                      </w:divBdr>
                                                      <w:divsChild>
                                                        <w:div w:id="499392660">
                                                          <w:marLeft w:val="0"/>
                                                          <w:marRight w:val="0"/>
                                                          <w:marTop w:val="0"/>
                                                          <w:marBottom w:val="0"/>
                                                          <w:divBdr>
                                                            <w:top w:val="none" w:sz="0" w:space="0" w:color="auto"/>
                                                            <w:left w:val="none" w:sz="0" w:space="0" w:color="auto"/>
                                                            <w:bottom w:val="none" w:sz="0" w:space="0" w:color="auto"/>
                                                            <w:right w:val="none" w:sz="0" w:space="0" w:color="auto"/>
                                                          </w:divBdr>
                                                          <w:divsChild>
                                                            <w:div w:id="100617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2914250">
                                              <w:marLeft w:val="0"/>
                                              <w:marRight w:val="0"/>
                                              <w:marTop w:val="0"/>
                                              <w:marBottom w:val="0"/>
                                              <w:divBdr>
                                                <w:top w:val="none" w:sz="0" w:space="0" w:color="auto"/>
                                                <w:left w:val="none" w:sz="0" w:space="0" w:color="auto"/>
                                                <w:bottom w:val="none" w:sz="0" w:space="0" w:color="auto"/>
                                                <w:right w:val="none" w:sz="0" w:space="0" w:color="auto"/>
                                              </w:divBdr>
                                              <w:divsChild>
                                                <w:div w:id="868957826">
                                                  <w:marLeft w:val="0"/>
                                                  <w:marRight w:val="0"/>
                                                  <w:marTop w:val="0"/>
                                                  <w:marBottom w:val="0"/>
                                                  <w:divBdr>
                                                    <w:top w:val="none" w:sz="0" w:space="0" w:color="auto"/>
                                                    <w:left w:val="none" w:sz="0" w:space="0" w:color="auto"/>
                                                    <w:bottom w:val="none" w:sz="0" w:space="0" w:color="auto"/>
                                                    <w:right w:val="none" w:sz="0" w:space="0" w:color="auto"/>
                                                  </w:divBdr>
                                                  <w:divsChild>
                                                    <w:div w:id="1689602428">
                                                      <w:marLeft w:val="0"/>
                                                      <w:marRight w:val="0"/>
                                                      <w:marTop w:val="0"/>
                                                      <w:marBottom w:val="0"/>
                                                      <w:divBdr>
                                                        <w:top w:val="none" w:sz="0" w:space="0" w:color="auto"/>
                                                        <w:left w:val="none" w:sz="0" w:space="0" w:color="auto"/>
                                                        <w:bottom w:val="none" w:sz="0" w:space="0" w:color="auto"/>
                                                        <w:right w:val="none" w:sz="0" w:space="0" w:color="auto"/>
                                                      </w:divBdr>
                                                      <w:divsChild>
                                                        <w:div w:id="1424911797">
                                                          <w:marLeft w:val="0"/>
                                                          <w:marRight w:val="0"/>
                                                          <w:marTop w:val="0"/>
                                                          <w:marBottom w:val="0"/>
                                                          <w:divBdr>
                                                            <w:top w:val="none" w:sz="0" w:space="0" w:color="auto"/>
                                                            <w:left w:val="none" w:sz="0" w:space="0" w:color="auto"/>
                                                            <w:bottom w:val="none" w:sz="0" w:space="0" w:color="auto"/>
                                                            <w:right w:val="none" w:sz="0" w:space="0" w:color="auto"/>
                                                          </w:divBdr>
                                                          <w:divsChild>
                                                            <w:div w:id="148604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109083">
                                              <w:marLeft w:val="0"/>
                                              <w:marRight w:val="0"/>
                                              <w:marTop w:val="0"/>
                                              <w:marBottom w:val="0"/>
                                              <w:divBdr>
                                                <w:top w:val="none" w:sz="0" w:space="0" w:color="auto"/>
                                                <w:left w:val="none" w:sz="0" w:space="0" w:color="auto"/>
                                                <w:bottom w:val="none" w:sz="0" w:space="0" w:color="auto"/>
                                                <w:right w:val="none" w:sz="0" w:space="0" w:color="auto"/>
                                              </w:divBdr>
                                              <w:divsChild>
                                                <w:div w:id="563878000">
                                                  <w:marLeft w:val="0"/>
                                                  <w:marRight w:val="0"/>
                                                  <w:marTop w:val="0"/>
                                                  <w:marBottom w:val="0"/>
                                                  <w:divBdr>
                                                    <w:top w:val="none" w:sz="0" w:space="0" w:color="auto"/>
                                                    <w:left w:val="none" w:sz="0" w:space="0" w:color="auto"/>
                                                    <w:bottom w:val="none" w:sz="0" w:space="0" w:color="auto"/>
                                                    <w:right w:val="none" w:sz="0" w:space="0" w:color="auto"/>
                                                  </w:divBdr>
                                                  <w:divsChild>
                                                    <w:div w:id="1517839358">
                                                      <w:marLeft w:val="0"/>
                                                      <w:marRight w:val="0"/>
                                                      <w:marTop w:val="0"/>
                                                      <w:marBottom w:val="0"/>
                                                      <w:divBdr>
                                                        <w:top w:val="none" w:sz="0" w:space="0" w:color="auto"/>
                                                        <w:left w:val="none" w:sz="0" w:space="0" w:color="auto"/>
                                                        <w:bottom w:val="none" w:sz="0" w:space="0" w:color="auto"/>
                                                        <w:right w:val="none" w:sz="0" w:space="0" w:color="auto"/>
                                                      </w:divBdr>
                                                      <w:divsChild>
                                                        <w:div w:id="2075658473">
                                                          <w:marLeft w:val="0"/>
                                                          <w:marRight w:val="0"/>
                                                          <w:marTop w:val="0"/>
                                                          <w:marBottom w:val="0"/>
                                                          <w:divBdr>
                                                            <w:top w:val="none" w:sz="0" w:space="0" w:color="auto"/>
                                                            <w:left w:val="none" w:sz="0" w:space="0" w:color="auto"/>
                                                            <w:bottom w:val="none" w:sz="0" w:space="0" w:color="auto"/>
                                                            <w:right w:val="none" w:sz="0" w:space="0" w:color="auto"/>
                                                          </w:divBdr>
                                                          <w:divsChild>
                                                            <w:div w:id="120995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362512">
                                              <w:marLeft w:val="0"/>
                                              <w:marRight w:val="0"/>
                                              <w:marTop w:val="0"/>
                                              <w:marBottom w:val="0"/>
                                              <w:divBdr>
                                                <w:top w:val="none" w:sz="0" w:space="0" w:color="auto"/>
                                                <w:left w:val="none" w:sz="0" w:space="0" w:color="auto"/>
                                                <w:bottom w:val="none" w:sz="0" w:space="0" w:color="auto"/>
                                                <w:right w:val="none" w:sz="0" w:space="0" w:color="auto"/>
                                              </w:divBdr>
                                              <w:divsChild>
                                                <w:div w:id="1506556005">
                                                  <w:marLeft w:val="0"/>
                                                  <w:marRight w:val="0"/>
                                                  <w:marTop w:val="0"/>
                                                  <w:marBottom w:val="0"/>
                                                  <w:divBdr>
                                                    <w:top w:val="none" w:sz="0" w:space="0" w:color="auto"/>
                                                    <w:left w:val="none" w:sz="0" w:space="0" w:color="auto"/>
                                                    <w:bottom w:val="none" w:sz="0" w:space="0" w:color="auto"/>
                                                    <w:right w:val="none" w:sz="0" w:space="0" w:color="auto"/>
                                                  </w:divBdr>
                                                  <w:divsChild>
                                                    <w:div w:id="704868472">
                                                      <w:marLeft w:val="0"/>
                                                      <w:marRight w:val="0"/>
                                                      <w:marTop w:val="0"/>
                                                      <w:marBottom w:val="0"/>
                                                      <w:divBdr>
                                                        <w:top w:val="none" w:sz="0" w:space="0" w:color="auto"/>
                                                        <w:left w:val="none" w:sz="0" w:space="0" w:color="auto"/>
                                                        <w:bottom w:val="none" w:sz="0" w:space="0" w:color="auto"/>
                                                        <w:right w:val="none" w:sz="0" w:space="0" w:color="auto"/>
                                                      </w:divBdr>
                                                      <w:divsChild>
                                                        <w:div w:id="830802118">
                                                          <w:marLeft w:val="0"/>
                                                          <w:marRight w:val="0"/>
                                                          <w:marTop w:val="0"/>
                                                          <w:marBottom w:val="0"/>
                                                          <w:divBdr>
                                                            <w:top w:val="none" w:sz="0" w:space="0" w:color="auto"/>
                                                            <w:left w:val="none" w:sz="0" w:space="0" w:color="auto"/>
                                                            <w:bottom w:val="none" w:sz="0" w:space="0" w:color="auto"/>
                                                            <w:right w:val="none" w:sz="0" w:space="0" w:color="auto"/>
                                                          </w:divBdr>
                                                          <w:divsChild>
                                                            <w:div w:id="189369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2963031">
                                              <w:marLeft w:val="0"/>
                                              <w:marRight w:val="0"/>
                                              <w:marTop w:val="0"/>
                                              <w:marBottom w:val="0"/>
                                              <w:divBdr>
                                                <w:top w:val="none" w:sz="0" w:space="0" w:color="auto"/>
                                                <w:left w:val="none" w:sz="0" w:space="0" w:color="auto"/>
                                                <w:bottom w:val="none" w:sz="0" w:space="0" w:color="auto"/>
                                                <w:right w:val="none" w:sz="0" w:space="0" w:color="auto"/>
                                              </w:divBdr>
                                              <w:divsChild>
                                                <w:div w:id="2051566410">
                                                  <w:marLeft w:val="0"/>
                                                  <w:marRight w:val="0"/>
                                                  <w:marTop w:val="0"/>
                                                  <w:marBottom w:val="0"/>
                                                  <w:divBdr>
                                                    <w:top w:val="none" w:sz="0" w:space="0" w:color="auto"/>
                                                    <w:left w:val="none" w:sz="0" w:space="0" w:color="auto"/>
                                                    <w:bottom w:val="none" w:sz="0" w:space="0" w:color="auto"/>
                                                    <w:right w:val="none" w:sz="0" w:space="0" w:color="auto"/>
                                                  </w:divBdr>
                                                  <w:divsChild>
                                                    <w:div w:id="1009674284">
                                                      <w:marLeft w:val="0"/>
                                                      <w:marRight w:val="0"/>
                                                      <w:marTop w:val="0"/>
                                                      <w:marBottom w:val="0"/>
                                                      <w:divBdr>
                                                        <w:top w:val="none" w:sz="0" w:space="0" w:color="auto"/>
                                                        <w:left w:val="none" w:sz="0" w:space="0" w:color="auto"/>
                                                        <w:bottom w:val="none" w:sz="0" w:space="0" w:color="auto"/>
                                                        <w:right w:val="none" w:sz="0" w:space="0" w:color="auto"/>
                                                      </w:divBdr>
                                                      <w:divsChild>
                                                        <w:div w:id="1111246257">
                                                          <w:marLeft w:val="0"/>
                                                          <w:marRight w:val="0"/>
                                                          <w:marTop w:val="0"/>
                                                          <w:marBottom w:val="0"/>
                                                          <w:divBdr>
                                                            <w:top w:val="none" w:sz="0" w:space="0" w:color="auto"/>
                                                            <w:left w:val="none" w:sz="0" w:space="0" w:color="auto"/>
                                                            <w:bottom w:val="none" w:sz="0" w:space="0" w:color="auto"/>
                                                            <w:right w:val="none" w:sz="0" w:space="0" w:color="auto"/>
                                                          </w:divBdr>
                                                          <w:divsChild>
                                                            <w:div w:id="172563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7819739">
                                              <w:marLeft w:val="0"/>
                                              <w:marRight w:val="0"/>
                                              <w:marTop w:val="0"/>
                                              <w:marBottom w:val="0"/>
                                              <w:divBdr>
                                                <w:top w:val="none" w:sz="0" w:space="0" w:color="auto"/>
                                                <w:left w:val="none" w:sz="0" w:space="0" w:color="auto"/>
                                                <w:bottom w:val="none" w:sz="0" w:space="0" w:color="auto"/>
                                                <w:right w:val="none" w:sz="0" w:space="0" w:color="auto"/>
                                              </w:divBdr>
                                              <w:divsChild>
                                                <w:div w:id="311060828">
                                                  <w:marLeft w:val="0"/>
                                                  <w:marRight w:val="0"/>
                                                  <w:marTop w:val="0"/>
                                                  <w:marBottom w:val="0"/>
                                                  <w:divBdr>
                                                    <w:top w:val="none" w:sz="0" w:space="0" w:color="auto"/>
                                                    <w:left w:val="none" w:sz="0" w:space="0" w:color="auto"/>
                                                    <w:bottom w:val="none" w:sz="0" w:space="0" w:color="auto"/>
                                                    <w:right w:val="none" w:sz="0" w:space="0" w:color="auto"/>
                                                  </w:divBdr>
                                                  <w:divsChild>
                                                    <w:div w:id="1362049629">
                                                      <w:marLeft w:val="0"/>
                                                      <w:marRight w:val="0"/>
                                                      <w:marTop w:val="0"/>
                                                      <w:marBottom w:val="0"/>
                                                      <w:divBdr>
                                                        <w:top w:val="none" w:sz="0" w:space="0" w:color="auto"/>
                                                        <w:left w:val="none" w:sz="0" w:space="0" w:color="auto"/>
                                                        <w:bottom w:val="none" w:sz="0" w:space="0" w:color="auto"/>
                                                        <w:right w:val="none" w:sz="0" w:space="0" w:color="auto"/>
                                                      </w:divBdr>
                                                      <w:divsChild>
                                                        <w:div w:id="1248077782">
                                                          <w:marLeft w:val="0"/>
                                                          <w:marRight w:val="0"/>
                                                          <w:marTop w:val="0"/>
                                                          <w:marBottom w:val="0"/>
                                                          <w:divBdr>
                                                            <w:top w:val="none" w:sz="0" w:space="0" w:color="auto"/>
                                                            <w:left w:val="none" w:sz="0" w:space="0" w:color="auto"/>
                                                            <w:bottom w:val="none" w:sz="0" w:space="0" w:color="auto"/>
                                                            <w:right w:val="none" w:sz="0" w:space="0" w:color="auto"/>
                                                          </w:divBdr>
                                                          <w:divsChild>
                                                            <w:div w:id="153912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006673">
                                              <w:marLeft w:val="0"/>
                                              <w:marRight w:val="0"/>
                                              <w:marTop w:val="0"/>
                                              <w:marBottom w:val="0"/>
                                              <w:divBdr>
                                                <w:top w:val="none" w:sz="0" w:space="0" w:color="auto"/>
                                                <w:left w:val="none" w:sz="0" w:space="0" w:color="auto"/>
                                                <w:bottom w:val="none" w:sz="0" w:space="0" w:color="auto"/>
                                                <w:right w:val="none" w:sz="0" w:space="0" w:color="auto"/>
                                              </w:divBdr>
                                              <w:divsChild>
                                                <w:div w:id="1533568341">
                                                  <w:marLeft w:val="0"/>
                                                  <w:marRight w:val="0"/>
                                                  <w:marTop w:val="0"/>
                                                  <w:marBottom w:val="0"/>
                                                  <w:divBdr>
                                                    <w:top w:val="none" w:sz="0" w:space="0" w:color="auto"/>
                                                    <w:left w:val="none" w:sz="0" w:space="0" w:color="auto"/>
                                                    <w:bottom w:val="none" w:sz="0" w:space="0" w:color="auto"/>
                                                    <w:right w:val="none" w:sz="0" w:space="0" w:color="auto"/>
                                                  </w:divBdr>
                                                  <w:divsChild>
                                                    <w:div w:id="1283272636">
                                                      <w:marLeft w:val="0"/>
                                                      <w:marRight w:val="0"/>
                                                      <w:marTop w:val="0"/>
                                                      <w:marBottom w:val="0"/>
                                                      <w:divBdr>
                                                        <w:top w:val="none" w:sz="0" w:space="0" w:color="auto"/>
                                                        <w:left w:val="none" w:sz="0" w:space="0" w:color="auto"/>
                                                        <w:bottom w:val="none" w:sz="0" w:space="0" w:color="auto"/>
                                                        <w:right w:val="none" w:sz="0" w:space="0" w:color="auto"/>
                                                      </w:divBdr>
                                                      <w:divsChild>
                                                        <w:div w:id="1410689006">
                                                          <w:marLeft w:val="0"/>
                                                          <w:marRight w:val="0"/>
                                                          <w:marTop w:val="0"/>
                                                          <w:marBottom w:val="0"/>
                                                          <w:divBdr>
                                                            <w:top w:val="none" w:sz="0" w:space="0" w:color="auto"/>
                                                            <w:left w:val="none" w:sz="0" w:space="0" w:color="auto"/>
                                                            <w:bottom w:val="none" w:sz="0" w:space="0" w:color="auto"/>
                                                            <w:right w:val="none" w:sz="0" w:space="0" w:color="auto"/>
                                                          </w:divBdr>
                                                          <w:divsChild>
                                                            <w:div w:id="112558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106357">
                                              <w:marLeft w:val="0"/>
                                              <w:marRight w:val="0"/>
                                              <w:marTop w:val="0"/>
                                              <w:marBottom w:val="0"/>
                                              <w:divBdr>
                                                <w:top w:val="none" w:sz="0" w:space="0" w:color="auto"/>
                                                <w:left w:val="none" w:sz="0" w:space="0" w:color="auto"/>
                                                <w:bottom w:val="none" w:sz="0" w:space="0" w:color="auto"/>
                                                <w:right w:val="none" w:sz="0" w:space="0" w:color="auto"/>
                                              </w:divBdr>
                                              <w:divsChild>
                                                <w:div w:id="2032025218">
                                                  <w:marLeft w:val="0"/>
                                                  <w:marRight w:val="0"/>
                                                  <w:marTop w:val="0"/>
                                                  <w:marBottom w:val="0"/>
                                                  <w:divBdr>
                                                    <w:top w:val="none" w:sz="0" w:space="0" w:color="auto"/>
                                                    <w:left w:val="none" w:sz="0" w:space="0" w:color="auto"/>
                                                    <w:bottom w:val="none" w:sz="0" w:space="0" w:color="auto"/>
                                                    <w:right w:val="none" w:sz="0" w:space="0" w:color="auto"/>
                                                  </w:divBdr>
                                                  <w:divsChild>
                                                    <w:div w:id="386149549">
                                                      <w:marLeft w:val="0"/>
                                                      <w:marRight w:val="0"/>
                                                      <w:marTop w:val="0"/>
                                                      <w:marBottom w:val="0"/>
                                                      <w:divBdr>
                                                        <w:top w:val="none" w:sz="0" w:space="0" w:color="auto"/>
                                                        <w:left w:val="none" w:sz="0" w:space="0" w:color="auto"/>
                                                        <w:bottom w:val="none" w:sz="0" w:space="0" w:color="auto"/>
                                                        <w:right w:val="none" w:sz="0" w:space="0" w:color="auto"/>
                                                      </w:divBdr>
                                                      <w:divsChild>
                                                        <w:div w:id="713965449">
                                                          <w:marLeft w:val="0"/>
                                                          <w:marRight w:val="0"/>
                                                          <w:marTop w:val="0"/>
                                                          <w:marBottom w:val="0"/>
                                                          <w:divBdr>
                                                            <w:top w:val="none" w:sz="0" w:space="0" w:color="auto"/>
                                                            <w:left w:val="none" w:sz="0" w:space="0" w:color="auto"/>
                                                            <w:bottom w:val="none" w:sz="0" w:space="0" w:color="auto"/>
                                                            <w:right w:val="none" w:sz="0" w:space="0" w:color="auto"/>
                                                          </w:divBdr>
                                                          <w:divsChild>
                                                            <w:div w:id="60661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519214">
                                              <w:marLeft w:val="0"/>
                                              <w:marRight w:val="0"/>
                                              <w:marTop w:val="0"/>
                                              <w:marBottom w:val="0"/>
                                              <w:divBdr>
                                                <w:top w:val="none" w:sz="0" w:space="0" w:color="auto"/>
                                                <w:left w:val="none" w:sz="0" w:space="0" w:color="auto"/>
                                                <w:bottom w:val="none" w:sz="0" w:space="0" w:color="auto"/>
                                                <w:right w:val="none" w:sz="0" w:space="0" w:color="auto"/>
                                              </w:divBdr>
                                              <w:divsChild>
                                                <w:div w:id="574050094">
                                                  <w:marLeft w:val="0"/>
                                                  <w:marRight w:val="0"/>
                                                  <w:marTop w:val="0"/>
                                                  <w:marBottom w:val="0"/>
                                                  <w:divBdr>
                                                    <w:top w:val="none" w:sz="0" w:space="0" w:color="auto"/>
                                                    <w:left w:val="none" w:sz="0" w:space="0" w:color="auto"/>
                                                    <w:bottom w:val="none" w:sz="0" w:space="0" w:color="auto"/>
                                                    <w:right w:val="none" w:sz="0" w:space="0" w:color="auto"/>
                                                  </w:divBdr>
                                                  <w:divsChild>
                                                    <w:div w:id="1657954138">
                                                      <w:marLeft w:val="0"/>
                                                      <w:marRight w:val="0"/>
                                                      <w:marTop w:val="0"/>
                                                      <w:marBottom w:val="0"/>
                                                      <w:divBdr>
                                                        <w:top w:val="none" w:sz="0" w:space="0" w:color="auto"/>
                                                        <w:left w:val="none" w:sz="0" w:space="0" w:color="auto"/>
                                                        <w:bottom w:val="none" w:sz="0" w:space="0" w:color="auto"/>
                                                        <w:right w:val="none" w:sz="0" w:space="0" w:color="auto"/>
                                                      </w:divBdr>
                                                      <w:divsChild>
                                                        <w:div w:id="1545016581">
                                                          <w:marLeft w:val="0"/>
                                                          <w:marRight w:val="0"/>
                                                          <w:marTop w:val="0"/>
                                                          <w:marBottom w:val="0"/>
                                                          <w:divBdr>
                                                            <w:top w:val="none" w:sz="0" w:space="0" w:color="auto"/>
                                                            <w:left w:val="none" w:sz="0" w:space="0" w:color="auto"/>
                                                            <w:bottom w:val="none" w:sz="0" w:space="0" w:color="auto"/>
                                                            <w:right w:val="none" w:sz="0" w:space="0" w:color="auto"/>
                                                          </w:divBdr>
                                                          <w:divsChild>
                                                            <w:div w:id="120475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019481">
                                              <w:marLeft w:val="0"/>
                                              <w:marRight w:val="0"/>
                                              <w:marTop w:val="0"/>
                                              <w:marBottom w:val="0"/>
                                              <w:divBdr>
                                                <w:top w:val="none" w:sz="0" w:space="0" w:color="auto"/>
                                                <w:left w:val="none" w:sz="0" w:space="0" w:color="auto"/>
                                                <w:bottom w:val="none" w:sz="0" w:space="0" w:color="auto"/>
                                                <w:right w:val="none" w:sz="0" w:space="0" w:color="auto"/>
                                              </w:divBdr>
                                              <w:divsChild>
                                                <w:div w:id="1568030959">
                                                  <w:marLeft w:val="0"/>
                                                  <w:marRight w:val="0"/>
                                                  <w:marTop w:val="0"/>
                                                  <w:marBottom w:val="0"/>
                                                  <w:divBdr>
                                                    <w:top w:val="none" w:sz="0" w:space="0" w:color="auto"/>
                                                    <w:left w:val="none" w:sz="0" w:space="0" w:color="auto"/>
                                                    <w:bottom w:val="none" w:sz="0" w:space="0" w:color="auto"/>
                                                    <w:right w:val="none" w:sz="0" w:space="0" w:color="auto"/>
                                                  </w:divBdr>
                                                  <w:divsChild>
                                                    <w:div w:id="933972075">
                                                      <w:marLeft w:val="0"/>
                                                      <w:marRight w:val="0"/>
                                                      <w:marTop w:val="0"/>
                                                      <w:marBottom w:val="0"/>
                                                      <w:divBdr>
                                                        <w:top w:val="none" w:sz="0" w:space="0" w:color="auto"/>
                                                        <w:left w:val="none" w:sz="0" w:space="0" w:color="auto"/>
                                                        <w:bottom w:val="none" w:sz="0" w:space="0" w:color="auto"/>
                                                        <w:right w:val="none" w:sz="0" w:space="0" w:color="auto"/>
                                                      </w:divBdr>
                                                      <w:divsChild>
                                                        <w:div w:id="28065548">
                                                          <w:marLeft w:val="0"/>
                                                          <w:marRight w:val="0"/>
                                                          <w:marTop w:val="0"/>
                                                          <w:marBottom w:val="0"/>
                                                          <w:divBdr>
                                                            <w:top w:val="none" w:sz="0" w:space="0" w:color="auto"/>
                                                            <w:left w:val="none" w:sz="0" w:space="0" w:color="auto"/>
                                                            <w:bottom w:val="none" w:sz="0" w:space="0" w:color="auto"/>
                                                            <w:right w:val="none" w:sz="0" w:space="0" w:color="auto"/>
                                                          </w:divBdr>
                                                          <w:divsChild>
                                                            <w:div w:id="89157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895558">
                                              <w:marLeft w:val="0"/>
                                              <w:marRight w:val="0"/>
                                              <w:marTop w:val="0"/>
                                              <w:marBottom w:val="0"/>
                                              <w:divBdr>
                                                <w:top w:val="none" w:sz="0" w:space="0" w:color="auto"/>
                                                <w:left w:val="none" w:sz="0" w:space="0" w:color="auto"/>
                                                <w:bottom w:val="none" w:sz="0" w:space="0" w:color="auto"/>
                                                <w:right w:val="none" w:sz="0" w:space="0" w:color="auto"/>
                                              </w:divBdr>
                                              <w:divsChild>
                                                <w:div w:id="680279202">
                                                  <w:marLeft w:val="0"/>
                                                  <w:marRight w:val="0"/>
                                                  <w:marTop w:val="0"/>
                                                  <w:marBottom w:val="0"/>
                                                  <w:divBdr>
                                                    <w:top w:val="none" w:sz="0" w:space="0" w:color="auto"/>
                                                    <w:left w:val="none" w:sz="0" w:space="0" w:color="auto"/>
                                                    <w:bottom w:val="none" w:sz="0" w:space="0" w:color="auto"/>
                                                    <w:right w:val="none" w:sz="0" w:space="0" w:color="auto"/>
                                                  </w:divBdr>
                                                  <w:divsChild>
                                                    <w:div w:id="1655914111">
                                                      <w:marLeft w:val="0"/>
                                                      <w:marRight w:val="0"/>
                                                      <w:marTop w:val="0"/>
                                                      <w:marBottom w:val="0"/>
                                                      <w:divBdr>
                                                        <w:top w:val="none" w:sz="0" w:space="0" w:color="auto"/>
                                                        <w:left w:val="none" w:sz="0" w:space="0" w:color="auto"/>
                                                        <w:bottom w:val="none" w:sz="0" w:space="0" w:color="auto"/>
                                                        <w:right w:val="none" w:sz="0" w:space="0" w:color="auto"/>
                                                      </w:divBdr>
                                                      <w:divsChild>
                                                        <w:div w:id="130709325">
                                                          <w:marLeft w:val="0"/>
                                                          <w:marRight w:val="0"/>
                                                          <w:marTop w:val="0"/>
                                                          <w:marBottom w:val="0"/>
                                                          <w:divBdr>
                                                            <w:top w:val="none" w:sz="0" w:space="0" w:color="auto"/>
                                                            <w:left w:val="none" w:sz="0" w:space="0" w:color="auto"/>
                                                            <w:bottom w:val="none" w:sz="0" w:space="0" w:color="auto"/>
                                                            <w:right w:val="none" w:sz="0" w:space="0" w:color="auto"/>
                                                          </w:divBdr>
                                                          <w:divsChild>
                                                            <w:div w:id="78311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142140">
                                              <w:marLeft w:val="0"/>
                                              <w:marRight w:val="0"/>
                                              <w:marTop w:val="0"/>
                                              <w:marBottom w:val="0"/>
                                              <w:divBdr>
                                                <w:top w:val="none" w:sz="0" w:space="0" w:color="auto"/>
                                                <w:left w:val="none" w:sz="0" w:space="0" w:color="auto"/>
                                                <w:bottom w:val="none" w:sz="0" w:space="0" w:color="auto"/>
                                                <w:right w:val="none" w:sz="0" w:space="0" w:color="auto"/>
                                              </w:divBdr>
                                              <w:divsChild>
                                                <w:div w:id="1890913976">
                                                  <w:marLeft w:val="0"/>
                                                  <w:marRight w:val="0"/>
                                                  <w:marTop w:val="0"/>
                                                  <w:marBottom w:val="0"/>
                                                  <w:divBdr>
                                                    <w:top w:val="none" w:sz="0" w:space="0" w:color="auto"/>
                                                    <w:left w:val="none" w:sz="0" w:space="0" w:color="auto"/>
                                                    <w:bottom w:val="none" w:sz="0" w:space="0" w:color="auto"/>
                                                    <w:right w:val="none" w:sz="0" w:space="0" w:color="auto"/>
                                                  </w:divBdr>
                                                  <w:divsChild>
                                                    <w:div w:id="1770540040">
                                                      <w:marLeft w:val="0"/>
                                                      <w:marRight w:val="0"/>
                                                      <w:marTop w:val="0"/>
                                                      <w:marBottom w:val="0"/>
                                                      <w:divBdr>
                                                        <w:top w:val="none" w:sz="0" w:space="0" w:color="auto"/>
                                                        <w:left w:val="none" w:sz="0" w:space="0" w:color="auto"/>
                                                        <w:bottom w:val="none" w:sz="0" w:space="0" w:color="auto"/>
                                                        <w:right w:val="none" w:sz="0" w:space="0" w:color="auto"/>
                                                      </w:divBdr>
                                                      <w:divsChild>
                                                        <w:div w:id="1341811382">
                                                          <w:marLeft w:val="0"/>
                                                          <w:marRight w:val="0"/>
                                                          <w:marTop w:val="0"/>
                                                          <w:marBottom w:val="0"/>
                                                          <w:divBdr>
                                                            <w:top w:val="none" w:sz="0" w:space="0" w:color="auto"/>
                                                            <w:left w:val="none" w:sz="0" w:space="0" w:color="auto"/>
                                                            <w:bottom w:val="none" w:sz="0" w:space="0" w:color="auto"/>
                                                            <w:right w:val="none" w:sz="0" w:space="0" w:color="auto"/>
                                                          </w:divBdr>
                                                          <w:divsChild>
                                                            <w:div w:id="131776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066405">
                                              <w:marLeft w:val="0"/>
                                              <w:marRight w:val="0"/>
                                              <w:marTop w:val="0"/>
                                              <w:marBottom w:val="0"/>
                                              <w:divBdr>
                                                <w:top w:val="none" w:sz="0" w:space="0" w:color="auto"/>
                                                <w:left w:val="none" w:sz="0" w:space="0" w:color="auto"/>
                                                <w:bottom w:val="none" w:sz="0" w:space="0" w:color="auto"/>
                                                <w:right w:val="none" w:sz="0" w:space="0" w:color="auto"/>
                                              </w:divBdr>
                                              <w:divsChild>
                                                <w:div w:id="1786653597">
                                                  <w:marLeft w:val="0"/>
                                                  <w:marRight w:val="0"/>
                                                  <w:marTop w:val="0"/>
                                                  <w:marBottom w:val="0"/>
                                                  <w:divBdr>
                                                    <w:top w:val="none" w:sz="0" w:space="0" w:color="auto"/>
                                                    <w:left w:val="none" w:sz="0" w:space="0" w:color="auto"/>
                                                    <w:bottom w:val="none" w:sz="0" w:space="0" w:color="auto"/>
                                                    <w:right w:val="none" w:sz="0" w:space="0" w:color="auto"/>
                                                  </w:divBdr>
                                                  <w:divsChild>
                                                    <w:div w:id="2008164961">
                                                      <w:marLeft w:val="0"/>
                                                      <w:marRight w:val="0"/>
                                                      <w:marTop w:val="0"/>
                                                      <w:marBottom w:val="0"/>
                                                      <w:divBdr>
                                                        <w:top w:val="none" w:sz="0" w:space="0" w:color="auto"/>
                                                        <w:left w:val="none" w:sz="0" w:space="0" w:color="auto"/>
                                                        <w:bottom w:val="none" w:sz="0" w:space="0" w:color="auto"/>
                                                        <w:right w:val="none" w:sz="0" w:space="0" w:color="auto"/>
                                                      </w:divBdr>
                                                      <w:divsChild>
                                                        <w:div w:id="1713648029">
                                                          <w:marLeft w:val="0"/>
                                                          <w:marRight w:val="0"/>
                                                          <w:marTop w:val="0"/>
                                                          <w:marBottom w:val="0"/>
                                                          <w:divBdr>
                                                            <w:top w:val="none" w:sz="0" w:space="0" w:color="auto"/>
                                                            <w:left w:val="none" w:sz="0" w:space="0" w:color="auto"/>
                                                            <w:bottom w:val="none" w:sz="0" w:space="0" w:color="auto"/>
                                                            <w:right w:val="none" w:sz="0" w:space="0" w:color="auto"/>
                                                          </w:divBdr>
                                                          <w:divsChild>
                                                            <w:div w:id="26269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311670">
                                              <w:marLeft w:val="0"/>
                                              <w:marRight w:val="0"/>
                                              <w:marTop w:val="0"/>
                                              <w:marBottom w:val="0"/>
                                              <w:divBdr>
                                                <w:top w:val="none" w:sz="0" w:space="0" w:color="auto"/>
                                                <w:left w:val="none" w:sz="0" w:space="0" w:color="auto"/>
                                                <w:bottom w:val="none" w:sz="0" w:space="0" w:color="auto"/>
                                                <w:right w:val="none" w:sz="0" w:space="0" w:color="auto"/>
                                              </w:divBdr>
                                              <w:divsChild>
                                                <w:div w:id="84426127">
                                                  <w:marLeft w:val="0"/>
                                                  <w:marRight w:val="0"/>
                                                  <w:marTop w:val="0"/>
                                                  <w:marBottom w:val="0"/>
                                                  <w:divBdr>
                                                    <w:top w:val="none" w:sz="0" w:space="0" w:color="auto"/>
                                                    <w:left w:val="none" w:sz="0" w:space="0" w:color="auto"/>
                                                    <w:bottom w:val="none" w:sz="0" w:space="0" w:color="auto"/>
                                                    <w:right w:val="none" w:sz="0" w:space="0" w:color="auto"/>
                                                  </w:divBdr>
                                                  <w:divsChild>
                                                    <w:div w:id="2076927143">
                                                      <w:marLeft w:val="0"/>
                                                      <w:marRight w:val="0"/>
                                                      <w:marTop w:val="0"/>
                                                      <w:marBottom w:val="0"/>
                                                      <w:divBdr>
                                                        <w:top w:val="none" w:sz="0" w:space="0" w:color="auto"/>
                                                        <w:left w:val="none" w:sz="0" w:space="0" w:color="auto"/>
                                                        <w:bottom w:val="none" w:sz="0" w:space="0" w:color="auto"/>
                                                        <w:right w:val="none" w:sz="0" w:space="0" w:color="auto"/>
                                                      </w:divBdr>
                                                      <w:divsChild>
                                                        <w:div w:id="95952087">
                                                          <w:marLeft w:val="0"/>
                                                          <w:marRight w:val="0"/>
                                                          <w:marTop w:val="0"/>
                                                          <w:marBottom w:val="0"/>
                                                          <w:divBdr>
                                                            <w:top w:val="none" w:sz="0" w:space="0" w:color="auto"/>
                                                            <w:left w:val="none" w:sz="0" w:space="0" w:color="auto"/>
                                                            <w:bottom w:val="none" w:sz="0" w:space="0" w:color="auto"/>
                                                            <w:right w:val="none" w:sz="0" w:space="0" w:color="auto"/>
                                                          </w:divBdr>
                                                          <w:divsChild>
                                                            <w:div w:id="2052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3781264">
                                              <w:marLeft w:val="0"/>
                                              <w:marRight w:val="0"/>
                                              <w:marTop w:val="0"/>
                                              <w:marBottom w:val="0"/>
                                              <w:divBdr>
                                                <w:top w:val="none" w:sz="0" w:space="0" w:color="auto"/>
                                                <w:left w:val="none" w:sz="0" w:space="0" w:color="auto"/>
                                                <w:bottom w:val="none" w:sz="0" w:space="0" w:color="auto"/>
                                                <w:right w:val="none" w:sz="0" w:space="0" w:color="auto"/>
                                              </w:divBdr>
                                              <w:divsChild>
                                                <w:div w:id="1094472397">
                                                  <w:marLeft w:val="0"/>
                                                  <w:marRight w:val="0"/>
                                                  <w:marTop w:val="0"/>
                                                  <w:marBottom w:val="0"/>
                                                  <w:divBdr>
                                                    <w:top w:val="none" w:sz="0" w:space="0" w:color="auto"/>
                                                    <w:left w:val="none" w:sz="0" w:space="0" w:color="auto"/>
                                                    <w:bottom w:val="none" w:sz="0" w:space="0" w:color="auto"/>
                                                    <w:right w:val="none" w:sz="0" w:space="0" w:color="auto"/>
                                                  </w:divBdr>
                                                  <w:divsChild>
                                                    <w:div w:id="534847849">
                                                      <w:marLeft w:val="0"/>
                                                      <w:marRight w:val="0"/>
                                                      <w:marTop w:val="0"/>
                                                      <w:marBottom w:val="0"/>
                                                      <w:divBdr>
                                                        <w:top w:val="none" w:sz="0" w:space="0" w:color="auto"/>
                                                        <w:left w:val="none" w:sz="0" w:space="0" w:color="auto"/>
                                                        <w:bottom w:val="none" w:sz="0" w:space="0" w:color="auto"/>
                                                        <w:right w:val="none" w:sz="0" w:space="0" w:color="auto"/>
                                                      </w:divBdr>
                                                      <w:divsChild>
                                                        <w:div w:id="1743138697">
                                                          <w:marLeft w:val="0"/>
                                                          <w:marRight w:val="0"/>
                                                          <w:marTop w:val="0"/>
                                                          <w:marBottom w:val="0"/>
                                                          <w:divBdr>
                                                            <w:top w:val="none" w:sz="0" w:space="0" w:color="auto"/>
                                                            <w:left w:val="none" w:sz="0" w:space="0" w:color="auto"/>
                                                            <w:bottom w:val="none" w:sz="0" w:space="0" w:color="auto"/>
                                                            <w:right w:val="none" w:sz="0" w:space="0" w:color="auto"/>
                                                          </w:divBdr>
                                                          <w:divsChild>
                                                            <w:div w:id="98173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892729">
                                              <w:marLeft w:val="0"/>
                                              <w:marRight w:val="0"/>
                                              <w:marTop w:val="0"/>
                                              <w:marBottom w:val="0"/>
                                              <w:divBdr>
                                                <w:top w:val="none" w:sz="0" w:space="0" w:color="auto"/>
                                                <w:left w:val="none" w:sz="0" w:space="0" w:color="auto"/>
                                                <w:bottom w:val="none" w:sz="0" w:space="0" w:color="auto"/>
                                                <w:right w:val="none" w:sz="0" w:space="0" w:color="auto"/>
                                              </w:divBdr>
                                              <w:divsChild>
                                                <w:div w:id="2039352896">
                                                  <w:marLeft w:val="0"/>
                                                  <w:marRight w:val="0"/>
                                                  <w:marTop w:val="0"/>
                                                  <w:marBottom w:val="0"/>
                                                  <w:divBdr>
                                                    <w:top w:val="none" w:sz="0" w:space="0" w:color="auto"/>
                                                    <w:left w:val="none" w:sz="0" w:space="0" w:color="auto"/>
                                                    <w:bottom w:val="none" w:sz="0" w:space="0" w:color="auto"/>
                                                    <w:right w:val="none" w:sz="0" w:space="0" w:color="auto"/>
                                                  </w:divBdr>
                                                  <w:divsChild>
                                                    <w:div w:id="320737858">
                                                      <w:marLeft w:val="0"/>
                                                      <w:marRight w:val="0"/>
                                                      <w:marTop w:val="0"/>
                                                      <w:marBottom w:val="0"/>
                                                      <w:divBdr>
                                                        <w:top w:val="none" w:sz="0" w:space="0" w:color="auto"/>
                                                        <w:left w:val="none" w:sz="0" w:space="0" w:color="auto"/>
                                                        <w:bottom w:val="none" w:sz="0" w:space="0" w:color="auto"/>
                                                        <w:right w:val="none" w:sz="0" w:space="0" w:color="auto"/>
                                                      </w:divBdr>
                                                      <w:divsChild>
                                                        <w:div w:id="1307929758">
                                                          <w:marLeft w:val="0"/>
                                                          <w:marRight w:val="0"/>
                                                          <w:marTop w:val="0"/>
                                                          <w:marBottom w:val="0"/>
                                                          <w:divBdr>
                                                            <w:top w:val="none" w:sz="0" w:space="0" w:color="auto"/>
                                                            <w:left w:val="none" w:sz="0" w:space="0" w:color="auto"/>
                                                            <w:bottom w:val="none" w:sz="0" w:space="0" w:color="auto"/>
                                                            <w:right w:val="none" w:sz="0" w:space="0" w:color="auto"/>
                                                          </w:divBdr>
                                                          <w:divsChild>
                                                            <w:div w:id="8658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0506177">
                                              <w:marLeft w:val="0"/>
                                              <w:marRight w:val="0"/>
                                              <w:marTop w:val="0"/>
                                              <w:marBottom w:val="0"/>
                                              <w:divBdr>
                                                <w:top w:val="none" w:sz="0" w:space="0" w:color="auto"/>
                                                <w:left w:val="none" w:sz="0" w:space="0" w:color="auto"/>
                                                <w:bottom w:val="none" w:sz="0" w:space="0" w:color="auto"/>
                                                <w:right w:val="none" w:sz="0" w:space="0" w:color="auto"/>
                                              </w:divBdr>
                                              <w:divsChild>
                                                <w:div w:id="1590381828">
                                                  <w:marLeft w:val="0"/>
                                                  <w:marRight w:val="0"/>
                                                  <w:marTop w:val="0"/>
                                                  <w:marBottom w:val="0"/>
                                                  <w:divBdr>
                                                    <w:top w:val="none" w:sz="0" w:space="0" w:color="auto"/>
                                                    <w:left w:val="none" w:sz="0" w:space="0" w:color="auto"/>
                                                    <w:bottom w:val="none" w:sz="0" w:space="0" w:color="auto"/>
                                                    <w:right w:val="none" w:sz="0" w:space="0" w:color="auto"/>
                                                  </w:divBdr>
                                                  <w:divsChild>
                                                    <w:div w:id="1630284345">
                                                      <w:marLeft w:val="0"/>
                                                      <w:marRight w:val="0"/>
                                                      <w:marTop w:val="0"/>
                                                      <w:marBottom w:val="0"/>
                                                      <w:divBdr>
                                                        <w:top w:val="none" w:sz="0" w:space="0" w:color="auto"/>
                                                        <w:left w:val="none" w:sz="0" w:space="0" w:color="auto"/>
                                                        <w:bottom w:val="none" w:sz="0" w:space="0" w:color="auto"/>
                                                        <w:right w:val="none" w:sz="0" w:space="0" w:color="auto"/>
                                                      </w:divBdr>
                                                      <w:divsChild>
                                                        <w:div w:id="1399211068">
                                                          <w:marLeft w:val="0"/>
                                                          <w:marRight w:val="0"/>
                                                          <w:marTop w:val="0"/>
                                                          <w:marBottom w:val="0"/>
                                                          <w:divBdr>
                                                            <w:top w:val="none" w:sz="0" w:space="0" w:color="auto"/>
                                                            <w:left w:val="none" w:sz="0" w:space="0" w:color="auto"/>
                                                            <w:bottom w:val="none" w:sz="0" w:space="0" w:color="auto"/>
                                                            <w:right w:val="none" w:sz="0" w:space="0" w:color="auto"/>
                                                          </w:divBdr>
                                                          <w:divsChild>
                                                            <w:div w:id="138085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742050">
                                              <w:marLeft w:val="0"/>
                                              <w:marRight w:val="0"/>
                                              <w:marTop w:val="0"/>
                                              <w:marBottom w:val="0"/>
                                              <w:divBdr>
                                                <w:top w:val="none" w:sz="0" w:space="0" w:color="auto"/>
                                                <w:left w:val="none" w:sz="0" w:space="0" w:color="auto"/>
                                                <w:bottom w:val="none" w:sz="0" w:space="0" w:color="auto"/>
                                                <w:right w:val="none" w:sz="0" w:space="0" w:color="auto"/>
                                              </w:divBdr>
                                              <w:divsChild>
                                                <w:div w:id="2137600208">
                                                  <w:marLeft w:val="0"/>
                                                  <w:marRight w:val="0"/>
                                                  <w:marTop w:val="0"/>
                                                  <w:marBottom w:val="0"/>
                                                  <w:divBdr>
                                                    <w:top w:val="none" w:sz="0" w:space="0" w:color="auto"/>
                                                    <w:left w:val="none" w:sz="0" w:space="0" w:color="auto"/>
                                                    <w:bottom w:val="none" w:sz="0" w:space="0" w:color="auto"/>
                                                    <w:right w:val="none" w:sz="0" w:space="0" w:color="auto"/>
                                                  </w:divBdr>
                                                  <w:divsChild>
                                                    <w:div w:id="171722960">
                                                      <w:marLeft w:val="0"/>
                                                      <w:marRight w:val="0"/>
                                                      <w:marTop w:val="0"/>
                                                      <w:marBottom w:val="0"/>
                                                      <w:divBdr>
                                                        <w:top w:val="none" w:sz="0" w:space="0" w:color="auto"/>
                                                        <w:left w:val="none" w:sz="0" w:space="0" w:color="auto"/>
                                                        <w:bottom w:val="none" w:sz="0" w:space="0" w:color="auto"/>
                                                        <w:right w:val="none" w:sz="0" w:space="0" w:color="auto"/>
                                                      </w:divBdr>
                                                      <w:divsChild>
                                                        <w:div w:id="1046374070">
                                                          <w:marLeft w:val="0"/>
                                                          <w:marRight w:val="0"/>
                                                          <w:marTop w:val="0"/>
                                                          <w:marBottom w:val="0"/>
                                                          <w:divBdr>
                                                            <w:top w:val="none" w:sz="0" w:space="0" w:color="auto"/>
                                                            <w:left w:val="none" w:sz="0" w:space="0" w:color="auto"/>
                                                            <w:bottom w:val="none" w:sz="0" w:space="0" w:color="auto"/>
                                                            <w:right w:val="none" w:sz="0" w:space="0" w:color="auto"/>
                                                          </w:divBdr>
                                                          <w:divsChild>
                                                            <w:div w:id="146704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726148">
                                              <w:marLeft w:val="0"/>
                                              <w:marRight w:val="0"/>
                                              <w:marTop w:val="0"/>
                                              <w:marBottom w:val="0"/>
                                              <w:divBdr>
                                                <w:top w:val="none" w:sz="0" w:space="0" w:color="auto"/>
                                                <w:left w:val="none" w:sz="0" w:space="0" w:color="auto"/>
                                                <w:bottom w:val="none" w:sz="0" w:space="0" w:color="auto"/>
                                                <w:right w:val="none" w:sz="0" w:space="0" w:color="auto"/>
                                              </w:divBdr>
                                              <w:divsChild>
                                                <w:div w:id="1778865796">
                                                  <w:marLeft w:val="0"/>
                                                  <w:marRight w:val="0"/>
                                                  <w:marTop w:val="0"/>
                                                  <w:marBottom w:val="0"/>
                                                  <w:divBdr>
                                                    <w:top w:val="none" w:sz="0" w:space="0" w:color="auto"/>
                                                    <w:left w:val="none" w:sz="0" w:space="0" w:color="auto"/>
                                                    <w:bottom w:val="none" w:sz="0" w:space="0" w:color="auto"/>
                                                    <w:right w:val="none" w:sz="0" w:space="0" w:color="auto"/>
                                                  </w:divBdr>
                                                  <w:divsChild>
                                                    <w:div w:id="1968581754">
                                                      <w:marLeft w:val="0"/>
                                                      <w:marRight w:val="0"/>
                                                      <w:marTop w:val="0"/>
                                                      <w:marBottom w:val="0"/>
                                                      <w:divBdr>
                                                        <w:top w:val="none" w:sz="0" w:space="0" w:color="auto"/>
                                                        <w:left w:val="none" w:sz="0" w:space="0" w:color="auto"/>
                                                        <w:bottom w:val="none" w:sz="0" w:space="0" w:color="auto"/>
                                                        <w:right w:val="none" w:sz="0" w:space="0" w:color="auto"/>
                                                      </w:divBdr>
                                                      <w:divsChild>
                                                        <w:div w:id="1980114489">
                                                          <w:marLeft w:val="0"/>
                                                          <w:marRight w:val="0"/>
                                                          <w:marTop w:val="0"/>
                                                          <w:marBottom w:val="0"/>
                                                          <w:divBdr>
                                                            <w:top w:val="none" w:sz="0" w:space="0" w:color="auto"/>
                                                            <w:left w:val="none" w:sz="0" w:space="0" w:color="auto"/>
                                                            <w:bottom w:val="none" w:sz="0" w:space="0" w:color="auto"/>
                                                            <w:right w:val="none" w:sz="0" w:space="0" w:color="auto"/>
                                                          </w:divBdr>
                                                          <w:divsChild>
                                                            <w:div w:id="174275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365310">
                                              <w:marLeft w:val="0"/>
                                              <w:marRight w:val="0"/>
                                              <w:marTop w:val="0"/>
                                              <w:marBottom w:val="0"/>
                                              <w:divBdr>
                                                <w:top w:val="none" w:sz="0" w:space="0" w:color="auto"/>
                                                <w:left w:val="none" w:sz="0" w:space="0" w:color="auto"/>
                                                <w:bottom w:val="none" w:sz="0" w:space="0" w:color="auto"/>
                                                <w:right w:val="none" w:sz="0" w:space="0" w:color="auto"/>
                                              </w:divBdr>
                                              <w:divsChild>
                                                <w:div w:id="310524653">
                                                  <w:marLeft w:val="0"/>
                                                  <w:marRight w:val="0"/>
                                                  <w:marTop w:val="0"/>
                                                  <w:marBottom w:val="0"/>
                                                  <w:divBdr>
                                                    <w:top w:val="none" w:sz="0" w:space="0" w:color="auto"/>
                                                    <w:left w:val="none" w:sz="0" w:space="0" w:color="auto"/>
                                                    <w:bottom w:val="none" w:sz="0" w:space="0" w:color="auto"/>
                                                    <w:right w:val="none" w:sz="0" w:space="0" w:color="auto"/>
                                                  </w:divBdr>
                                                  <w:divsChild>
                                                    <w:div w:id="351030908">
                                                      <w:marLeft w:val="0"/>
                                                      <w:marRight w:val="0"/>
                                                      <w:marTop w:val="0"/>
                                                      <w:marBottom w:val="0"/>
                                                      <w:divBdr>
                                                        <w:top w:val="none" w:sz="0" w:space="0" w:color="auto"/>
                                                        <w:left w:val="none" w:sz="0" w:space="0" w:color="auto"/>
                                                        <w:bottom w:val="none" w:sz="0" w:space="0" w:color="auto"/>
                                                        <w:right w:val="none" w:sz="0" w:space="0" w:color="auto"/>
                                                      </w:divBdr>
                                                      <w:divsChild>
                                                        <w:div w:id="2003044253">
                                                          <w:marLeft w:val="0"/>
                                                          <w:marRight w:val="0"/>
                                                          <w:marTop w:val="0"/>
                                                          <w:marBottom w:val="0"/>
                                                          <w:divBdr>
                                                            <w:top w:val="none" w:sz="0" w:space="0" w:color="auto"/>
                                                            <w:left w:val="none" w:sz="0" w:space="0" w:color="auto"/>
                                                            <w:bottom w:val="none" w:sz="0" w:space="0" w:color="auto"/>
                                                            <w:right w:val="none" w:sz="0" w:space="0" w:color="auto"/>
                                                          </w:divBdr>
                                                          <w:divsChild>
                                                            <w:div w:id="87400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921031">
                                              <w:marLeft w:val="0"/>
                                              <w:marRight w:val="0"/>
                                              <w:marTop w:val="0"/>
                                              <w:marBottom w:val="0"/>
                                              <w:divBdr>
                                                <w:top w:val="none" w:sz="0" w:space="0" w:color="auto"/>
                                                <w:left w:val="none" w:sz="0" w:space="0" w:color="auto"/>
                                                <w:bottom w:val="none" w:sz="0" w:space="0" w:color="auto"/>
                                                <w:right w:val="none" w:sz="0" w:space="0" w:color="auto"/>
                                              </w:divBdr>
                                              <w:divsChild>
                                                <w:div w:id="839659732">
                                                  <w:marLeft w:val="0"/>
                                                  <w:marRight w:val="0"/>
                                                  <w:marTop w:val="0"/>
                                                  <w:marBottom w:val="0"/>
                                                  <w:divBdr>
                                                    <w:top w:val="none" w:sz="0" w:space="0" w:color="auto"/>
                                                    <w:left w:val="none" w:sz="0" w:space="0" w:color="auto"/>
                                                    <w:bottom w:val="none" w:sz="0" w:space="0" w:color="auto"/>
                                                    <w:right w:val="none" w:sz="0" w:space="0" w:color="auto"/>
                                                  </w:divBdr>
                                                  <w:divsChild>
                                                    <w:div w:id="1159494906">
                                                      <w:marLeft w:val="0"/>
                                                      <w:marRight w:val="0"/>
                                                      <w:marTop w:val="0"/>
                                                      <w:marBottom w:val="0"/>
                                                      <w:divBdr>
                                                        <w:top w:val="none" w:sz="0" w:space="0" w:color="auto"/>
                                                        <w:left w:val="none" w:sz="0" w:space="0" w:color="auto"/>
                                                        <w:bottom w:val="none" w:sz="0" w:space="0" w:color="auto"/>
                                                        <w:right w:val="none" w:sz="0" w:space="0" w:color="auto"/>
                                                      </w:divBdr>
                                                      <w:divsChild>
                                                        <w:div w:id="913978146">
                                                          <w:marLeft w:val="0"/>
                                                          <w:marRight w:val="0"/>
                                                          <w:marTop w:val="0"/>
                                                          <w:marBottom w:val="0"/>
                                                          <w:divBdr>
                                                            <w:top w:val="none" w:sz="0" w:space="0" w:color="auto"/>
                                                            <w:left w:val="none" w:sz="0" w:space="0" w:color="auto"/>
                                                            <w:bottom w:val="none" w:sz="0" w:space="0" w:color="auto"/>
                                                            <w:right w:val="none" w:sz="0" w:space="0" w:color="auto"/>
                                                          </w:divBdr>
                                                          <w:divsChild>
                                                            <w:div w:id="211065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901081">
                                              <w:marLeft w:val="0"/>
                                              <w:marRight w:val="0"/>
                                              <w:marTop w:val="0"/>
                                              <w:marBottom w:val="0"/>
                                              <w:divBdr>
                                                <w:top w:val="none" w:sz="0" w:space="0" w:color="auto"/>
                                                <w:left w:val="none" w:sz="0" w:space="0" w:color="auto"/>
                                                <w:bottom w:val="none" w:sz="0" w:space="0" w:color="auto"/>
                                                <w:right w:val="none" w:sz="0" w:space="0" w:color="auto"/>
                                              </w:divBdr>
                                              <w:divsChild>
                                                <w:div w:id="805198792">
                                                  <w:marLeft w:val="0"/>
                                                  <w:marRight w:val="0"/>
                                                  <w:marTop w:val="0"/>
                                                  <w:marBottom w:val="0"/>
                                                  <w:divBdr>
                                                    <w:top w:val="none" w:sz="0" w:space="0" w:color="auto"/>
                                                    <w:left w:val="none" w:sz="0" w:space="0" w:color="auto"/>
                                                    <w:bottom w:val="none" w:sz="0" w:space="0" w:color="auto"/>
                                                    <w:right w:val="none" w:sz="0" w:space="0" w:color="auto"/>
                                                  </w:divBdr>
                                                  <w:divsChild>
                                                    <w:div w:id="1526868109">
                                                      <w:marLeft w:val="0"/>
                                                      <w:marRight w:val="0"/>
                                                      <w:marTop w:val="0"/>
                                                      <w:marBottom w:val="0"/>
                                                      <w:divBdr>
                                                        <w:top w:val="none" w:sz="0" w:space="0" w:color="auto"/>
                                                        <w:left w:val="none" w:sz="0" w:space="0" w:color="auto"/>
                                                        <w:bottom w:val="none" w:sz="0" w:space="0" w:color="auto"/>
                                                        <w:right w:val="none" w:sz="0" w:space="0" w:color="auto"/>
                                                      </w:divBdr>
                                                      <w:divsChild>
                                                        <w:div w:id="851921224">
                                                          <w:marLeft w:val="0"/>
                                                          <w:marRight w:val="0"/>
                                                          <w:marTop w:val="0"/>
                                                          <w:marBottom w:val="0"/>
                                                          <w:divBdr>
                                                            <w:top w:val="none" w:sz="0" w:space="0" w:color="auto"/>
                                                            <w:left w:val="none" w:sz="0" w:space="0" w:color="auto"/>
                                                            <w:bottom w:val="none" w:sz="0" w:space="0" w:color="auto"/>
                                                            <w:right w:val="none" w:sz="0" w:space="0" w:color="auto"/>
                                                          </w:divBdr>
                                                          <w:divsChild>
                                                            <w:div w:id="117067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1556556">
                                              <w:marLeft w:val="0"/>
                                              <w:marRight w:val="0"/>
                                              <w:marTop w:val="0"/>
                                              <w:marBottom w:val="0"/>
                                              <w:divBdr>
                                                <w:top w:val="none" w:sz="0" w:space="0" w:color="auto"/>
                                                <w:left w:val="none" w:sz="0" w:space="0" w:color="auto"/>
                                                <w:bottom w:val="none" w:sz="0" w:space="0" w:color="auto"/>
                                                <w:right w:val="none" w:sz="0" w:space="0" w:color="auto"/>
                                              </w:divBdr>
                                              <w:divsChild>
                                                <w:div w:id="1438059289">
                                                  <w:marLeft w:val="0"/>
                                                  <w:marRight w:val="0"/>
                                                  <w:marTop w:val="0"/>
                                                  <w:marBottom w:val="0"/>
                                                  <w:divBdr>
                                                    <w:top w:val="none" w:sz="0" w:space="0" w:color="auto"/>
                                                    <w:left w:val="none" w:sz="0" w:space="0" w:color="auto"/>
                                                    <w:bottom w:val="none" w:sz="0" w:space="0" w:color="auto"/>
                                                    <w:right w:val="none" w:sz="0" w:space="0" w:color="auto"/>
                                                  </w:divBdr>
                                                  <w:divsChild>
                                                    <w:div w:id="944923977">
                                                      <w:marLeft w:val="0"/>
                                                      <w:marRight w:val="0"/>
                                                      <w:marTop w:val="0"/>
                                                      <w:marBottom w:val="0"/>
                                                      <w:divBdr>
                                                        <w:top w:val="none" w:sz="0" w:space="0" w:color="auto"/>
                                                        <w:left w:val="none" w:sz="0" w:space="0" w:color="auto"/>
                                                        <w:bottom w:val="none" w:sz="0" w:space="0" w:color="auto"/>
                                                        <w:right w:val="none" w:sz="0" w:space="0" w:color="auto"/>
                                                      </w:divBdr>
                                                      <w:divsChild>
                                                        <w:div w:id="1587957090">
                                                          <w:marLeft w:val="0"/>
                                                          <w:marRight w:val="0"/>
                                                          <w:marTop w:val="0"/>
                                                          <w:marBottom w:val="0"/>
                                                          <w:divBdr>
                                                            <w:top w:val="none" w:sz="0" w:space="0" w:color="auto"/>
                                                            <w:left w:val="none" w:sz="0" w:space="0" w:color="auto"/>
                                                            <w:bottom w:val="none" w:sz="0" w:space="0" w:color="auto"/>
                                                            <w:right w:val="none" w:sz="0" w:space="0" w:color="auto"/>
                                                          </w:divBdr>
                                                          <w:divsChild>
                                                            <w:div w:id="10697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980142">
                                              <w:marLeft w:val="0"/>
                                              <w:marRight w:val="0"/>
                                              <w:marTop w:val="0"/>
                                              <w:marBottom w:val="0"/>
                                              <w:divBdr>
                                                <w:top w:val="none" w:sz="0" w:space="0" w:color="auto"/>
                                                <w:left w:val="none" w:sz="0" w:space="0" w:color="auto"/>
                                                <w:bottom w:val="none" w:sz="0" w:space="0" w:color="auto"/>
                                                <w:right w:val="none" w:sz="0" w:space="0" w:color="auto"/>
                                              </w:divBdr>
                                              <w:divsChild>
                                                <w:div w:id="698505120">
                                                  <w:marLeft w:val="0"/>
                                                  <w:marRight w:val="0"/>
                                                  <w:marTop w:val="0"/>
                                                  <w:marBottom w:val="0"/>
                                                  <w:divBdr>
                                                    <w:top w:val="none" w:sz="0" w:space="0" w:color="auto"/>
                                                    <w:left w:val="none" w:sz="0" w:space="0" w:color="auto"/>
                                                    <w:bottom w:val="none" w:sz="0" w:space="0" w:color="auto"/>
                                                    <w:right w:val="none" w:sz="0" w:space="0" w:color="auto"/>
                                                  </w:divBdr>
                                                  <w:divsChild>
                                                    <w:div w:id="1531072098">
                                                      <w:marLeft w:val="0"/>
                                                      <w:marRight w:val="0"/>
                                                      <w:marTop w:val="0"/>
                                                      <w:marBottom w:val="0"/>
                                                      <w:divBdr>
                                                        <w:top w:val="none" w:sz="0" w:space="0" w:color="auto"/>
                                                        <w:left w:val="none" w:sz="0" w:space="0" w:color="auto"/>
                                                        <w:bottom w:val="none" w:sz="0" w:space="0" w:color="auto"/>
                                                        <w:right w:val="none" w:sz="0" w:space="0" w:color="auto"/>
                                                      </w:divBdr>
                                                      <w:divsChild>
                                                        <w:div w:id="756290353">
                                                          <w:marLeft w:val="0"/>
                                                          <w:marRight w:val="0"/>
                                                          <w:marTop w:val="0"/>
                                                          <w:marBottom w:val="0"/>
                                                          <w:divBdr>
                                                            <w:top w:val="none" w:sz="0" w:space="0" w:color="auto"/>
                                                            <w:left w:val="none" w:sz="0" w:space="0" w:color="auto"/>
                                                            <w:bottom w:val="none" w:sz="0" w:space="0" w:color="auto"/>
                                                            <w:right w:val="none" w:sz="0" w:space="0" w:color="auto"/>
                                                          </w:divBdr>
                                                          <w:divsChild>
                                                            <w:div w:id="80447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8255228">
                                              <w:marLeft w:val="0"/>
                                              <w:marRight w:val="0"/>
                                              <w:marTop w:val="0"/>
                                              <w:marBottom w:val="0"/>
                                              <w:divBdr>
                                                <w:top w:val="none" w:sz="0" w:space="0" w:color="auto"/>
                                                <w:left w:val="none" w:sz="0" w:space="0" w:color="auto"/>
                                                <w:bottom w:val="none" w:sz="0" w:space="0" w:color="auto"/>
                                                <w:right w:val="none" w:sz="0" w:space="0" w:color="auto"/>
                                              </w:divBdr>
                                              <w:divsChild>
                                                <w:div w:id="417290865">
                                                  <w:marLeft w:val="0"/>
                                                  <w:marRight w:val="0"/>
                                                  <w:marTop w:val="0"/>
                                                  <w:marBottom w:val="0"/>
                                                  <w:divBdr>
                                                    <w:top w:val="none" w:sz="0" w:space="0" w:color="auto"/>
                                                    <w:left w:val="none" w:sz="0" w:space="0" w:color="auto"/>
                                                    <w:bottom w:val="none" w:sz="0" w:space="0" w:color="auto"/>
                                                    <w:right w:val="none" w:sz="0" w:space="0" w:color="auto"/>
                                                  </w:divBdr>
                                                  <w:divsChild>
                                                    <w:div w:id="12849180">
                                                      <w:marLeft w:val="0"/>
                                                      <w:marRight w:val="0"/>
                                                      <w:marTop w:val="0"/>
                                                      <w:marBottom w:val="0"/>
                                                      <w:divBdr>
                                                        <w:top w:val="none" w:sz="0" w:space="0" w:color="auto"/>
                                                        <w:left w:val="none" w:sz="0" w:space="0" w:color="auto"/>
                                                        <w:bottom w:val="none" w:sz="0" w:space="0" w:color="auto"/>
                                                        <w:right w:val="none" w:sz="0" w:space="0" w:color="auto"/>
                                                      </w:divBdr>
                                                      <w:divsChild>
                                                        <w:div w:id="695154004">
                                                          <w:marLeft w:val="0"/>
                                                          <w:marRight w:val="0"/>
                                                          <w:marTop w:val="0"/>
                                                          <w:marBottom w:val="0"/>
                                                          <w:divBdr>
                                                            <w:top w:val="none" w:sz="0" w:space="0" w:color="auto"/>
                                                            <w:left w:val="none" w:sz="0" w:space="0" w:color="auto"/>
                                                            <w:bottom w:val="none" w:sz="0" w:space="0" w:color="auto"/>
                                                            <w:right w:val="none" w:sz="0" w:space="0" w:color="auto"/>
                                                          </w:divBdr>
                                                          <w:divsChild>
                                                            <w:div w:id="77964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537825">
                                              <w:marLeft w:val="0"/>
                                              <w:marRight w:val="0"/>
                                              <w:marTop w:val="0"/>
                                              <w:marBottom w:val="0"/>
                                              <w:divBdr>
                                                <w:top w:val="none" w:sz="0" w:space="0" w:color="auto"/>
                                                <w:left w:val="none" w:sz="0" w:space="0" w:color="auto"/>
                                                <w:bottom w:val="none" w:sz="0" w:space="0" w:color="auto"/>
                                                <w:right w:val="none" w:sz="0" w:space="0" w:color="auto"/>
                                              </w:divBdr>
                                              <w:divsChild>
                                                <w:div w:id="481772884">
                                                  <w:marLeft w:val="0"/>
                                                  <w:marRight w:val="0"/>
                                                  <w:marTop w:val="0"/>
                                                  <w:marBottom w:val="0"/>
                                                  <w:divBdr>
                                                    <w:top w:val="none" w:sz="0" w:space="0" w:color="auto"/>
                                                    <w:left w:val="none" w:sz="0" w:space="0" w:color="auto"/>
                                                    <w:bottom w:val="none" w:sz="0" w:space="0" w:color="auto"/>
                                                    <w:right w:val="none" w:sz="0" w:space="0" w:color="auto"/>
                                                  </w:divBdr>
                                                  <w:divsChild>
                                                    <w:div w:id="841041502">
                                                      <w:marLeft w:val="0"/>
                                                      <w:marRight w:val="0"/>
                                                      <w:marTop w:val="0"/>
                                                      <w:marBottom w:val="0"/>
                                                      <w:divBdr>
                                                        <w:top w:val="none" w:sz="0" w:space="0" w:color="auto"/>
                                                        <w:left w:val="none" w:sz="0" w:space="0" w:color="auto"/>
                                                        <w:bottom w:val="none" w:sz="0" w:space="0" w:color="auto"/>
                                                        <w:right w:val="none" w:sz="0" w:space="0" w:color="auto"/>
                                                      </w:divBdr>
                                                      <w:divsChild>
                                                        <w:div w:id="1215627629">
                                                          <w:marLeft w:val="0"/>
                                                          <w:marRight w:val="0"/>
                                                          <w:marTop w:val="0"/>
                                                          <w:marBottom w:val="0"/>
                                                          <w:divBdr>
                                                            <w:top w:val="none" w:sz="0" w:space="0" w:color="auto"/>
                                                            <w:left w:val="none" w:sz="0" w:space="0" w:color="auto"/>
                                                            <w:bottom w:val="none" w:sz="0" w:space="0" w:color="auto"/>
                                                            <w:right w:val="none" w:sz="0" w:space="0" w:color="auto"/>
                                                          </w:divBdr>
                                                          <w:divsChild>
                                                            <w:div w:id="48570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4374848">
                                              <w:marLeft w:val="0"/>
                                              <w:marRight w:val="0"/>
                                              <w:marTop w:val="0"/>
                                              <w:marBottom w:val="0"/>
                                              <w:divBdr>
                                                <w:top w:val="none" w:sz="0" w:space="0" w:color="auto"/>
                                                <w:left w:val="none" w:sz="0" w:space="0" w:color="auto"/>
                                                <w:bottom w:val="none" w:sz="0" w:space="0" w:color="auto"/>
                                                <w:right w:val="none" w:sz="0" w:space="0" w:color="auto"/>
                                              </w:divBdr>
                                              <w:divsChild>
                                                <w:div w:id="289089557">
                                                  <w:marLeft w:val="0"/>
                                                  <w:marRight w:val="0"/>
                                                  <w:marTop w:val="0"/>
                                                  <w:marBottom w:val="0"/>
                                                  <w:divBdr>
                                                    <w:top w:val="none" w:sz="0" w:space="0" w:color="auto"/>
                                                    <w:left w:val="none" w:sz="0" w:space="0" w:color="auto"/>
                                                    <w:bottom w:val="none" w:sz="0" w:space="0" w:color="auto"/>
                                                    <w:right w:val="none" w:sz="0" w:space="0" w:color="auto"/>
                                                  </w:divBdr>
                                                  <w:divsChild>
                                                    <w:div w:id="1052264327">
                                                      <w:marLeft w:val="0"/>
                                                      <w:marRight w:val="0"/>
                                                      <w:marTop w:val="0"/>
                                                      <w:marBottom w:val="0"/>
                                                      <w:divBdr>
                                                        <w:top w:val="none" w:sz="0" w:space="0" w:color="auto"/>
                                                        <w:left w:val="none" w:sz="0" w:space="0" w:color="auto"/>
                                                        <w:bottom w:val="none" w:sz="0" w:space="0" w:color="auto"/>
                                                        <w:right w:val="none" w:sz="0" w:space="0" w:color="auto"/>
                                                      </w:divBdr>
                                                      <w:divsChild>
                                                        <w:div w:id="1339305165">
                                                          <w:marLeft w:val="0"/>
                                                          <w:marRight w:val="0"/>
                                                          <w:marTop w:val="0"/>
                                                          <w:marBottom w:val="0"/>
                                                          <w:divBdr>
                                                            <w:top w:val="none" w:sz="0" w:space="0" w:color="auto"/>
                                                            <w:left w:val="none" w:sz="0" w:space="0" w:color="auto"/>
                                                            <w:bottom w:val="none" w:sz="0" w:space="0" w:color="auto"/>
                                                            <w:right w:val="none" w:sz="0" w:space="0" w:color="auto"/>
                                                          </w:divBdr>
                                                          <w:divsChild>
                                                            <w:div w:id="137726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901579">
                                              <w:marLeft w:val="0"/>
                                              <w:marRight w:val="0"/>
                                              <w:marTop w:val="0"/>
                                              <w:marBottom w:val="0"/>
                                              <w:divBdr>
                                                <w:top w:val="none" w:sz="0" w:space="0" w:color="auto"/>
                                                <w:left w:val="none" w:sz="0" w:space="0" w:color="auto"/>
                                                <w:bottom w:val="none" w:sz="0" w:space="0" w:color="auto"/>
                                                <w:right w:val="none" w:sz="0" w:space="0" w:color="auto"/>
                                              </w:divBdr>
                                              <w:divsChild>
                                                <w:div w:id="1703627306">
                                                  <w:marLeft w:val="0"/>
                                                  <w:marRight w:val="0"/>
                                                  <w:marTop w:val="0"/>
                                                  <w:marBottom w:val="0"/>
                                                  <w:divBdr>
                                                    <w:top w:val="none" w:sz="0" w:space="0" w:color="auto"/>
                                                    <w:left w:val="none" w:sz="0" w:space="0" w:color="auto"/>
                                                    <w:bottom w:val="none" w:sz="0" w:space="0" w:color="auto"/>
                                                    <w:right w:val="none" w:sz="0" w:space="0" w:color="auto"/>
                                                  </w:divBdr>
                                                  <w:divsChild>
                                                    <w:div w:id="761268277">
                                                      <w:marLeft w:val="0"/>
                                                      <w:marRight w:val="0"/>
                                                      <w:marTop w:val="0"/>
                                                      <w:marBottom w:val="0"/>
                                                      <w:divBdr>
                                                        <w:top w:val="none" w:sz="0" w:space="0" w:color="auto"/>
                                                        <w:left w:val="none" w:sz="0" w:space="0" w:color="auto"/>
                                                        <w:bottom w:val="none" w:sz="0" w:space="0" w:color="auto"/>
                                                        <w:right w:val="none" w:sz="0" w:space="0" w:color="auto"/>
                                                      </w:divBdr>
                                                      <w:divsChild>
                                                        <w:div w:id="402260793">
                                                          <w:marLeft w:val="0"/>
                                                          <w:marRight w:val="0"/>
                                                          <w:marTop w:val="0"/>
                                                          <w:marBottom w:val="0"/>
                                                          <w:divBdr>
                                                            <w:top w:val="none" w:sz="0" w:space="0" w:color="auto"/>
                                                            <w:left w:val="none" w:sz="0" w:space="0" w:color="auto"/>
                                                            <w:bottom w:val="none" w:sz="0" w:space="0" w:color="auto"/>
                                                            <w:right w:val="none" w:sz="0" w:space="0" w:color="auto"/>
                                                          </w:divBdr>
                                                          <w:divsChild>
                                                            <w:div w:id="156101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493013">
                                              <w:marLeft w:val="0"/>
                                              <w:marRight w:val="0"/>
                                              <w:marTop w:val="0"/>
                                              <w:marBottom w:val="0"/>
                                              <w:divBdr>
                                                <w:top w:val="none" w:sz="0" w:space="0" w:color="auto"/>
                                                <w:left w:val="none" w:sz="0" w:space="0" w:color="auto"/>
                                                <w:bottom w:val="none" w:sz="0" w:space="0" w:color="auto"/>
                                                <w:right w:val="none" w:sz="0" w:space="0" w:color="auto"/>
                                              </w:divBdr>
                                              <w:divsChild>
                                                <w:div w:id="1226914255">
                                                  <w:marLeft w:val="0"/>
                                                  <w:marRight w:val="0"/>
                                                  <w:marTop w:val="0"/>
                                                  <w:marBottom w:val="0"/>
                                                  <w:divBdr>
                                                    <w:top w:val="none" w:sz="0" w:space="0" w:color="auto"/>
                                                    <w:left w:val="none" w:sz="0" w:space="0" w:color="auto"/>
                                                    <w:bottom w:val="none" w:sz="0" w:space="0" w:color="auto"/>
                                                    <w:right w:val="none" w:sz="0" w:space="0" w:color="auto"/>
                                                  </w:divBdr>
                                                  <w:divsChild>
                                                    <w:div w:id="1704749769">
                                                      <w:marLeft w:val="0"/>
                                                      <w:marRight w:val="0"/>
                                                      <w:marTop w:val="0"/>
                                                      <w:marBottom w:val="0"/>
                                                      <w:divBdr>
                                                        <w:top w:val="none" w:sz="0" w:space="0" w:color="auto"/>
                                                        <w:left w:val="none" w:sz="0" w:space="0" w:color="auto"/>
                                                        <w:bottom w:val="none" w:sz="0" w:space="0" w:color="auto"/>
                                                        <w:right w:val="none" w:sz="0" w:space="0" w:color="auto"/>
                                                      </w:divBdr>
                                                      <w:divsChild>
                                                        <w:div w:id="1480922189">
                                                          <w:marLeft w:val="0"/>
                                                          <w:marRight w:val="0"/>
                                                          <w:marTop w:val="0"/>
                                                          <w:marBottom w:val="0"/>
                                                          <w:divBdr>
                                                            <w:top w:val="none" w:sz="0" w:space="0" w:color="auto"/>
                                                            <w:left w:val="none" w:sz="0" w:space="0" w:color="auto"/>
                                                            <w:bottom w:val="none" w:sz="0" w:space="0" w:color="auto"/>
                                                            <w:right w:val="none" w:sz="0" w:space="0" w:color="auto"/>
                                                          </w:divBdr>
                                                          <w:divsChild>
                                                            <w:div w:id="19400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991538">
                                              <w:marLeft w:val="0"/>
                                              <w:marRight w:val="0"/>
                                              <w:marTop w:val="0"/>
                                              <w:marBottom w:val="0"/>
                                              <w:divBdr>
                                                <w:top w:val="none" w:sz="0" w:space="0" w:color="auto"/>
                                                <w:left w:val="none" w:sz="0" w:space="0" w:color="auto"/>
                                                <w:bottom w:val="none" w:sz="0" w:space="0" w:color="auto"/>
                                                <w:right w:val="none" w:sz="0" w:space="0" w:color="auto"/>
                                              </w:divBdr>
                                              <w:divsChild>
                                                <w:div w:id="1286085852">
                                                  <w:marLeft w:val="0"/>
                                                  <w:marRight w:val="0"/>
                                                  <w:marTop w:val="0"/>
                                                  <w:marBottom w:val="0"/>
                                                  <w:divBdr>
                                                    <w:top w:val="none" w:sz="0" w:space="0" w:color="auto"/>
                                                    <w:left w:val="none" w:sz="0" w:space="0" w:color="auto"/>
                                                    <w:bottom w:val="none" w:sz="0" w:space="0" w:color="auto"/>
                                                    <w:right w:val="none" w:sz="0" w:space="0" w:color="auto"/>
                                                  </w:divBdr>
                                                  <w:divsChild>
                                                    <w:div w:id="38747959">
                                                      <w:marLeft w:val="0"/>
                                                      <w:marRight w:val="0"/>
                                                      <w:marTop w:val="0"/>
                                                      <w:marBottom w:val="0"/>
                                                      <w:divBdr>
                                                        <w:top w:val="none" w:sz="0" w:space="0" w:color="auto"/>
                                                        <w:left w:val="none" w:sz="0" w:space="0" w:color="auto"/>
                                                        <w:bottom w:val="none" w:sz="0" w:space="0" w:color="auto"/>
                                                        <w:right w:val="none" w:sz="0" w:space="0" w:color="auto"/>
                                                      </w:divBdr>
                                                      <w:divsChild>
                                                        <w:div w:id="1343705124">
                                                          <w:marLeft w:val="0"/>
                                                          <w:marRight w:val="0"/>
                                                          <w:marTop w:val="0"/>
                                                          <w:marBottom w:val="0"/>
                                                          <w:divBdr>
                                                            <w:top w:val="none" w:sz="0" w:space="0" w:color="auto"/>
                                                            <w:left w:val="none" w:sz="0" w:space="0" w:color="auto"/>
                                                            <w:bottom w:val="none" w:sz="0" w:space="0" w:color="auto"/>
                                                            <w:right w:val="none" w:sz="0" w:space="0" w:color="auto"/>
                                                          </w:divBdr>
                                                          <w:divsChild>
                                                            <w:div w:id="124900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8079891">
                                              <w:marLeft w:val="0"/>
                                              <w:marRight w:val="0"/>
                                              <w:marTop w:val="0"/>
                                              <w:marBottom w:val="0"/>
                                              <w:divBdr>
                                                <w:top w:val="none" w:sz="0" w:space="0" w:color="auto"/>
                                                <w:left w:val="none" w:sz="0" w:space="0" w:color="auto"/>
                                                <w:bottom w:val="none" w:sz="0" w:space="0" w:color="auto"/>
                                                <w:right w:val="none" w:sz="0" w:space="0" w:color="auto"/>
                                              </w:divBdr>
                                              <w:divsChild>
                                                <w:div w:id="2024435765">
                                                  <w:marLeft w:val="0"/>
                                                  <w:marRight w:val="0"/>
                                                  <w:marTop w:val="0"/>
                                                  <w:marBottom w:val="0"/>
                                                  <w:divBdr>
                                                    <w:top w:val="none" w:sz="0" w:space="0" w:color="auto"/>
                                                    <w:left w:val="none" w:sz="0" w:space="0" w:color="auto"/>
                                                    <w:bottom w:val="none" w:sz="0" w:space="0" w:color="auto"/>
                                                    <w:right w:val="none" w:sz="0" w:space="0" w:color="auto"/>
                                                  </w:divBdr>
                                                  <w:divsChild>
                                                    <w:div w:id="2094663690">
                                                      <w:marLeft w:val="0"/>
                                                      <w:marRight w:val="0"/>
                                                      <w:marTop w:val="0"/>
                                                      <w:marBottom w:val="0"/>
                                                      <w:divBdr>
                                                        <w:top w:val="none" w:sz="0" w:space="0" w:color="auto"/>
                                                        <w:left w:val="none" w:sz="0" w:space="0" w:color="auto"/>
                                                        <w:bottom w:val="none" w:sz="0" w:space="0" w:color="auto"/>
                                                        <w:right w:val="none" w:sz="0" w:space="0" w:color="auto"/>
                                                      </w:divBdr>
                                                      <w:divsChild>
                                                        <w:div w:id="372196884">
                                                          <w:marLeft w:val="0"/>
                                                          <w:marRight w:val="0"/>
                                                          <w:marTop w:val="0"/>
                                                          <w:marBottom w:val="0"/>
                                                          <w:divBdr>
                                                            <w:top w:val="none" w:sz="0" w:space="0" w:color="auto"/>
                                                            <w:left w:val="none" w:sz="0" w:space="0" w:color="auto"/>
                                                            <w:bottom w:val="none" w:sz="0" w:space="0" w:color="auto"/>
                                                            <w:right w:val="none" w:sz="0" w:space="0" w:color="auto"/>
                                                          </w:divBdr>
                                                          <w:divsChild>
                                                            <w:div w:id="25960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024100">
                                              <w:marLeft w:val="0"/>
                                              <w:marRight w:val="0"/>
                                              <w:marTop w:val="0"/>
                                              <w:marBottom w:val="0"/>
                                              <w:divBdr>
                                                <w:top w:val="none" w:sz="0" w:space="0" w:color="auto"/>
                                                <w:left w:val="none" w:sz="0" w:space="0" w:color="auto"/>
                                                <w:bottom w:val="none" w:sz="0" w:space="0" w:color="auto"/>
                                                <w:right w:val="none" w:sz="0" w:space="0" w:color="auto"/>
                                              </w:divBdr>
                                              <w:divsChild>
                                                <w:div w:id="784271085">
                                                  <w:marLeft w:val="0"/>
                                                  <w:marRight w:val="0"/>
                                                  <w:marTop w:val="0"/>
                                                  <w:marBottom w:val="0"/>
                                                  <w:divBdr>
                                                    <w:top w:val="none" w:sz="0" w:space="0" w:color="auto"/>
                                                    <w:left w:val="none" w:sz="0" w:space="0" w:color="auto"/>
                                                    <w:bottom w:val="none" w:sz="0" w:space="0" w:color="auto"/>
                                                    <w:right w:val="none" w:sz="0" w:space="0" w:color="auto"/>
                                                  </w:divBdr>
                                                  <w:divsChild>
                                                    <w:div w:id="1064140730">
                                                      <w:marLeft w:val="0"/>
                                                      <w:marRight w:val="0"/>
                                                      <w:marTop w:val="0"/>
                                                      <w:marBottom w:val="0"/>
                                                      <w:divBdr>
                                                        <w:top w:val="none" w:sz="0" w:space="0" w:color="auto"/>
                                                        <w:left w:val="none" w:sz="0" w:space="0" w:color="auto"/>
                                                        <w:bottom w:val="none" w:sz="0" w:space="0" w:color="auto"/>
                                                        <w:right w:val="none" w:sz="0" w:space="0" w:color="auto"/>
                                                      </w:divBdr>
                                                      <w:divsChild>
                                                        <w:div w:id="1997416496">
                                                          <w:marLeft w:val="0"/>
                                                          <w:marRight w:val="0"/>
                                                          <w:marTop w:val="0"/>
                                                          <w:marBottom w:val="0"/>
                                                          <w:divBdr>
                                                            <w:top w:val="none" w:sz="0" w:space="0" w:color="auto"/>
                                                            <w:left w:val="none" w:sz="0" w:space="0" w:color="auto"/>
                                                            <w:bottom w:val="none" w:sz="0" w:space="0" w:color="auto"/>
                                                            <w:right w:val="none" w:sz="0" w:space="0" w:color="auto"/>
                                                          </w:divBdr>
                                                          <w:divsChild>
                                                            <w:div w:id="157970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9346917">
                                              <w:marLeft w:val="0"/>
                                              <w:marRight w:val="0"/>
                                              <w:marTop w:val="0"/>
                                              <w:marBottom w:val="0"/>
                                              <w:divBdr>
                                                <w:top w:val="none" w:sz="0" w:space="0" w:color="auto"/>
                                                <w:left w:val="none" w:sz="0" w:space="0" w:color="auto"/>
                                                <w:bottom w:val="none" w:sz="0" w:space="0" w:color="auto"/>
                                                <w:right w:val="none" w:sz="0" w:space="0" w:color="auto"/>
                                              </w:divBdr>
                                              <w:divsChild>
                                                <w:div w:id="166989727">
                                                  <w:marLeft w:val="0"/>
                                                  <w:marRight w:val="0"/>
                                                  <w:marTop w:val="0"/>
                                                  <w:marBottom w:val="0"/>
                                                  <w:divBdr>
                                                    <w:top w:val="none" w:sz="0" w:space="0" w:color="auto"/>
                                                    <w:left w:val="none" w:sz="0" w:space="0" w:color="auto"/>
                                                    <w:bottom w:val="none" w:sz="0" w:space="0" w:color="auto"/>
                                                    <w:right w:val="none" w:sz="0" w:space="0" w:color="auto"/>
                                                  </w:divBdr>
                                                  <w:divsChild>
                                                    <w:div w:id="1489442110">
                                                      <w:marLeft w:val="0"/>
                                                      <w:marRight w:val="0"/>
                                                      <w:marTop w:val="0"/>
                                                      <w:marBottom w:val="0"/>
                                                      <w:divBdr>
                                                        <w:top w:val="none" w:sz="0" w:space="0" w:color="auto"/>
                                                        <w:left w:val="none" w:sz="0" w:space="0" w:color="auto"/>
                                                        <w:bottom w:val="none" w:sz="0" w:space="0" w:color="auto"/>
                                                        <w:right w:val="none" w:sz="0" w:space="0" w:color="auto"/>
                                                      </w:divBdr>
                                                      <w:divsChild>
                                                        <w:div w:id="422343540">
                                                          <w:marLeft w:val="0"/>
                                                          <w:marRight w:val="0"/>
                                                          <w:marTop w:val="0"/>
                                                          <w:marBottom w:val="0"/>
                                                          <w:divBdr>
                                                            <w:top w:val="none" w:sz="0" w:space="0" w:color="auto"/>
                                                            <w:left w:val="none" w:sz="0" w:space="0" w:color="auto"/>
                                                            <w:bottom w:val="none" w:sz="0" w:space="0" w:color="auto"/>
                                                            <w:right w:val="none" w:sz="0" w:space="0" w:color="auto"/>
                                                          </w:divBdr>
                                                          <w:divsChild>
                                                            <w:div w:id="49631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330752">
                                              <w:marLeft w:val="0"/>
                                              <w:marRight w:val="0"/>
                                              <w:marTop w:val="0"/>
                                              <w:marBottom w:val="0"/>
                                              <w:divBdr>
                                                <w:top w:val="none" w:sz="0" w:space="0" w:color="auto"/>
                                                <w:left w:val="none" w:sz="0" w:space="0" w:color="auto"/>
                                                <w:bottom w:val="none" w:sz="0" w:space="0" w:color="auto"/>
                                                <w:right w:val="none" w:sz="0" w:space="0" w:color="auto"/>
                                              </w:divBdr>
                                              <w:divsChild>
                                                <w:div w:id="186212454">
                                                  <w:marLeft w:val="0"/>
                                                  <w:marRight w:val="0"/>
                                                  <w:marTop w:val="0"/>
                                                  <w:marBottom w:val="0"/>
                                                  <w:divBdr>
                                                    <w:top w:val="none" w:sz="0" w:space="0" w:color="auto"/>
                                                    <w:left w:val="none" w:sz="0" w:space="0" w:color="auto"/>
                                                    <w:bottom w:val="none" w:sz="0" w:space="0" w:color="auto"/>
                                                    <w:right w:val="none" w:sz="0" w:space="0" w:color="auto"/>
                                                  </w:divBdr>
                                                  <w:divsChild>
                                                    <w:div w:id="313871025">
                                                      <w:marLeft w:val="0"/>
                                                      <w:marRight w:val="0"/>
                                                      <w:marTop w:val="0"/>
                                                      <w:marBottom w:val="0"/>
                                                      <w:divBdr>
                                                        <w:top w:val="none" w:sz="0" w:space="0" w:color="auto"/>
                                                        <w:left w:val="none" w:sz="0" w:space="0" w:color="auto"/>
                                                        <w:bottom w:val="none" w:sz="0" w:space="0" w:color="auto"/>
                                                        <w:right w:val="none" w:sz="0" w:space="0" w:color="auto"/>
                                                      </w:divBdr>
                                                      <w:divsChild>
                                                        <w:div w:id="295334944">
                                                          <w:marLeft w:val="0"/>
                                                          <w:marRight w:val="0"/>
                                                          <w:marTop w:val="0"/>
                                                          <w:marBottom w:val="0"/>
                                                          <w:divBdr>
                                                            <w:top w:val="none" w:sz="0" w:space="0" w:color="auto"/>
                                                            <w:left w:val="none" w:sz="0" w:space="0" w:color="auto"/>
                                                            <w:bottom w:val="none" w:sz="0" w:space="0" w:color="auto"/>
                                                            <w:right w:val="none" w:sz="0" w:space="0" w:color="auto"/>
                                                          </w:divBdr>
                                                          <w:divsChild>
                                                            <w:div w:id="118830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9023326">
                                              <w:marLeft w:val="0"/>
                                              <w:marRight w:val="0"/>
                                              <w:marTop w:val="0"/>
                                              <w:marBottom w:val="0"/>
                                              <w:divBdr>
                                                <w:top w:val="none" w:sz="0" w:space="0" w:color="auto"/>
                                                <w:left w:val="none" w:sz="0" w:space="0" w:color="auto"/>
                                                <w:bottom w:val="none" w:sz="0" w:space="0" w:color="auto"/>
                                                <w:right w:val="none" w:sz="0" w:space="0" w:color="auto"/>
                                              </w:divBdr>
                                              <w:divsChild>
                                                <w:div w:id="946618141">
                                                  <w:marLeft w:val="0"/>
                                                  <w:marRight w:val="0"/>
                                                  <w:marTop w:val="0"/>
                                                  <w:marBottom w:val="0"/>
                                                  <w:divBdr>
                                                    <w:top w:val="none" w:sz="0" w:space="0" w:color="auto"/>
                                                    <w:left w:val="none" w:sz="0" w:space="0" w:color="auto"/>
                                                    <w:bottom w:val="none" w:sz="0" w:space="0" w:color="auto"/>
                                                    <w:right w:val="none" w:sz="0" w:space="0" w:color="auto"/>
                                                  </w:divBdr>
                                                  <w:divsChild>
                                                    <w:div w:id="447895756">
                                                      <w:marLeft w:val="0"/>
                                                      <w:marRight w:val="0"/>
                                                      <w:marTop w:val="0"/>
                                                      <w:marBottom w:val="0"/>
                                                      <w:divBdr>
                                                        <w:top w:val="none" w:sz="0" w:space="0" w:color="auto"/>
                                                        <w:left w:val="none" w:sz="0" w:space="0" w:color="auto"/>
                                                        <w:bottom w:val="none" w:sz="0" w:space="0" w:color="auto"/>
                                                        <w:right w:val="none" w:sz="0" w:space="0" w:color="auto"/>
                                                      </w:divBdr>
                                                      <w:divsChild>
                                                        <w:div w:id="1206941498">
                                                          <w:marLeft w:val="0"/>
                                                          <w:marRight w:val="0"/>
                                                          <w:marTop w:val="0"/>
                                                          <w:marBottom w:val="0"/>
                                                          <w:divBdr>
                                                            <w:top w:val="none" w:sz="0" w:space="0" w:color="auto"/>
                                                            <w:left w:val="none" w:sz="0" w:space="0" w:color="auto"/>
                                                            <w:bottom w:val="none" w:sz="0" w:space="0" w:color="auto"/>
                                                            <w:right w:val="none" w:sz="0" w:space="0" w:color="auto"/>
                                                          </w:divBdr>
                                                          <w:divsChild>
                                                            <w:div w:id="183128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949090">
                                              <w:marLeft w:val="0"/>
                                              <w:marRight w:val="0"/>
                                              <w:marTop w:val="0"/>
                                              <w:marBottom w:val="0"/>
                                              <w:divBdr>
                                                <w:top w:val="none" w:sz="0" w:space="0" w:color="auto"/>
                                                <w:left w:val="none" w:sz="0" w:space="0" w:color="auto"/>
                                                <w:bottom w:val="none" w:sz="0" w:space="0" w:color="auto"/>
                                                <w:right w:val="none" w:sz="0" w:space="0" w:color="auto"/>
                                              </w:divBdr>
                                              <w:divsChild>
                                                <w:div w:id="1658538415">
                                                  <w:marLeft w:val="0"/>
                                                  <w:marRight w:val="0"/>
                                                  <w:marTop w:val="0"/>
                                                  <w:marBottom w:val="0"/>
                                                  <w:divBdr>
                                                    <w:top w:val="none" w:sz="0" w:space="0" w:color="auto"/>
                                                    <w:left w:val="none" w:sz="0" w:space="0" w:color="auto"/>
                                                    <w:bottom w:val="none" w:sz="0" w:space="0" w:color="auto"/>
                                                    <w:right w:val="none" w:sz="0" w:space="0" w:color="auto"/>
                                                  </w:divBdr>
                                                  <w:divsChild>
                                                    <w:div w:id="893735043">
                                                      <w:marLeft w:val="0"/>
                                                      <w:marRight w:val="0"/>
                                                      <w:marTop w:val="0"/>
                                                      <w:marBottom w:val="0"/>
                                                      <w:divBdr>
                                                        <w:top w:val="none" w:sz="0" w:space="0" w:color="auto"/>
                                                        <w:left w:val="none" w:sz="0" w:space="0" w:color="auto"/>
                                                        <w:bottom w:val="none" w:sz="0" w:space="0" w:color="auto"/>
                                                        <w:right w:val="none" w:sz="0" w:space="0" w:color="auto"/>
                                                      </w:divBdr>
                                                      <w:divsChild>
                                                        <w:div w:id="1794011092">
                                                          <w:marLeft w:val="0"/>
                                                          <w:marRight w:val="0"/>
                                                          <w:marTop w:val="0"/>
                                                          <w:marBottom w:val="0"/>
                                                          <w:divBdr>
                                                            <w:top w:val="none" w:sz="0" w:space="0" w:color="auto"/>
                                                            <w:left w:val="none" w:sz="0" w:space="0" w:color="auto"/>
                                                            <w:bottom w:val="none" w:sz="0" w:space="0" w:color="auto"/>
                                                            <w:right w:val="none" w:sz="0" w:space="0" w:color="auto"/>
                                                          </w:divBdr>
                                                          <w:divsChild>
                                                            <w:div w:id="31498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384360">
                                              <w:marLeft w:val="0"/>
                                              <w:marRight w:val="0"/>
                                              <w:marTop w:val="0"/>
                                              <w:marBottom w:val="0"/>
                                              <w:divBdr>
                                                <w:top w:val="none" w:sz="0" w:space="0" w:color="auto"/>
                                                <w:left w:val="none" w:sz="0" w:space="0" w:color="auto"/>
                                                <w:bottom w:val="none" w:sz="0" w:space="0" w:color="auto"/>
                                                <w:right w:val="none" w:sz="0" w:space="0" w:color="auto"/>
                                              </w:divBdr>
                                              <w:divsChild>
                                                <w:div w:id="44838450">
                                                  <w:marLeft w:val="0"/>
                                                  <w:marRight w:val="0"/>
                                                  <w:marTop w:val="0"/>
                                                  <w:marBottom w:val="0"/>
                                                  <w:divBdr>
                                                    <w:top w:val="none" w:sz="0" w:space="0" w:color="auto"/>
                                                    <w:left w:val="none" w:sz="0" w:space="0" w:color="auto"/>
                                                    <w:bottom w:val="none" w:sz="0" w:space="0" w:color="auto"/>
                                                    <w:right w:val="none" w:sz="0" w:space="0" w:color="auto"/>
                                                  </w:divBdr>
                                                  <w:divsChild>
                                                    <w:div w:id="1836264187">
                                                      <w:marLeft w:val="0"/>
                                                      <w:marRight w:val="0"/>
                                                      <w:marTop w:val="0"/>
                                                      <w:marBottom w:val="0"/>
                                                      <w:divBdr>
                                                        <w:top w:val="none" w:sz="0" w:space="0" w:color="auto"/>
                                                        <w:left w:val="none" w:sz="0" w:space="0" w:color="auto"/>
                                                        <w:bottom w:val="none" w:sz="0" w:space="0" w:color="auto"/>
                                                        <w:right w:val="none" w:sz="0" w:space="0" w:color="auto"/>
                                                      </w:divBdr>
                                                      <w:divsChild>
                                                        <w:div w:id="477919010">
                                                          <w:marLeft w:val="0"/>
                                                          <w:marRight w:val="0"/>
                                                          <w:marTop w:val="0"/>
                                                          <w:marBottom w:val="0"/>
                                                          <w:divBdr>
                                                            <w:top w:val="none" w:sz="0" w:space="0" w:color="auto"/>
                                                            <w:left w:val="none" w:sz="0" w:space="0" w:color="auto"/>
                                                            <w:bottom w:val="none" w:sz="0" w:space="0" w:color="auto"/>
                                                            <w:right w:val="none" w:sz="0" w:space="0" w:color="auto"/>
                                                          </w:divBdr>
                                                          <w:divsChild>
                                                            <w:div w:id="133472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388393">
                                              <w:marLeft w:val="0"/>
                                              <w:marRight w:val="0"/>
                                              <w:marTop w:val="0"/>
                                              <w:marBottom w:val="0"/>
                                              <w:divBdr>
                                                <w:top w:val="none" w:sz="0" w:space="0" w:color="auto"/>
                                                <w:left w:val="none" w:sz="0" w:space="0" w:color="auto"/>
                                                <w:bottom w:val="none" w:sz="0" w:space="0" w:color="auto"/>
                                                <w:right w:val="none" w:sz="0" w:space="0" w:color="auto"/>
                                              </w:divBdr>
                                              <w:divsChild>
                                                <w:div w:id="712851059">
                                                  <w:marLeft w:val="0"/>
                                                  <w:marRight w:val="0"/>
                                                  <w:marTop w:val="0"/>
                                                  <w:marBottom w:val="0"/>
                                                  <w:divBdr>
                                                    <w:top w:val="none" w:sz="0" w:space="0" w:color="auto"/>
                                                    <w:left w:val="none" w:sz="0" w:space="0" w:color="auto"/>
                                                    <w:bottom w:val="none" w:sz="0" w:space="0" w:color="auto"/>
                                                    <w:right w:val="none" w:sz="0" w:space="0" w:color="auto"/>
                                                  </w:divBdr>
                                                  <w:divsChild>
                                                    <w:div w:id="591857305">
                                                      <w:marLeft w:val="0"/>
                                                      <w:marRight w:val="0"/>
                                                      <w:marTop w:val="0"/>
                                                      <w:marBottom w:val="0"/>
                                                      <w:divBdr>
                                                        <w:top w:val="none" w:sz="0" w:space="0" w:color="auto"/>
                                                        <w:left w:val="none" w:sz="0" w:space="0" w:color="auto"/>
                                                        <w:bottom w:val="none" w:sz="0" w:space="0" w:color="auto"/>
                                                        <w:right w:val="none" w:sz="0" w:space="0" w:color="auto"/>
                                                      </w:divBdr>
                                                      <w:divsChild>
                                                        <w:div w:id="2112316881">
                                                          <w:marLeft w:val="0"/>
                                                          <w:marRight w:val="0"/>
                                                          <w:marTop w:val="0"/>
                                                          <w:marBottom w:val="0"/>
                                                          <w:divBdr>
                                                            <w:top w:val="none" w:sz="0" w:space="0" w:color="auto"/>
                                                            <w:left w:val="none" w:sz="0" w:space="0" w:color="auto"/>
                                                            <w:bottom w:val="none" w:sz="0" w:space="0" w:color="auto"/>
                                                            <w:right w:val="none" w:sz="0" w:space="0" w:color="auto"/>
                                                          </w:divBdr>
                                                          <w:divsChild>
                                                            <w:div w:id="47384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305915">
                                              <w:marLeft w:val="0"/>
                                              <w:marRight w:val="0"/>
                                              <w:marTop w:val="0"/>
                                              <w:marBottom w:val="0"/>
                                              <w:divBdr>
                                                <w:top w:val="none" w:sz="0" w:space="0" w:color="auto"/>
                                                <w:left w:val="none" w:sz="0" w:space="0" w:color="auto"/>
                                                <w:bottom w:val="none" w:sz="0" w:space="0" w:color="auto"/>
                                                <w:right w:val="none" w:sz="0" w:space="0" w:color="auto"/>
                                              </w:divBdr>
                                              <w:divsChild>
                                                <w:div w:id="315109698">
                                                  <w:marLeft w:val="0"/>
                                                  <w:marRight w:val="0"/>
                                                  <w:marTop w:val="0"/>
                                                  <w:marBottom w:val="0"/>
                                                  <w:divBdr>
                                                    <w:top w:val="none" w:sz="0" w:space="0" w:color="auto"/>
                                                    <w:left w:val="none" w:sz="0" w:space="0" w:color="auto"/>
                                                    <w:bottom w:val="none" w:sz="0" w:space="0" w:color="auto"/>
                                                    <w:right w:val="none" w:sz="0" w:space="0" w:color="auto"/>
                                                  </w:divBdr>
                                                  <w:divsChild>
                                                    <w:div w:id="237247547">
                                                      <w:marLeft w:val="0"/>
                                                      <w:marRight w:val="0"/>
                                                      <w:marTop w:val="0"/>
                                                      <w:marBottom w:val="0"/>
                                                      <w:divBdr>
                                                        <w:top w:val="none" w:sz="0" w:space="0" w:color="auto"/>
                                                        <w:left w:val="none" w:sz="0" w:space="0" w:color="auto"/>
                                                        <w:bottom w:val="none" w:sz="0" w:space="0" w:color="auto"/>
                                                        <w:right w:val="none" w:sz="0" w:space="0" w:color="auto"/>
                                                      </w:divBdr>
                                                      <w:divsChild>
                                                        <w:div w:id="520364298">
                                                          <w:marLeft w:val="0"/>
                                                          <w:marRight w:val="0"/>
                                                          <w:marTop w:val="0"/>
                                                          <w:marBottom w:val="0"/>
                                                          <w:divBdr>
                                                            <w:top w:val="none" w:sz="0" w:space="0" w:color="auto"/>
                                                            <w:left w:val="none" w:sz="0" w:space="0" w:color="auto"/>
                                                            <w:bottom w:val="none" w:sz="0" w:space="0" w:color="auto"/>
                                                            <w:right w:val="none" w:sz="0" w:space="0" w:color="auto"/>
                                                          </w:divBdr>
                                                          <w:divsChild>
                                                            <w:div w:id="211825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9072794">
                                              <w:marLeft w:val="0"/>
                                              <w:marRight w:val="0"/>
                                              <w:marTop w:val="0"/>
                                              <w:marBottom w:val="0"/>
                                              <w:divBdr>
                                                <w:top w:val="none" w:sz="0" w:space="0" w:color="auto"/>
                                                <w:left w:val="none" w:sz="0" w:space="0" w:color="auto"/>
                                                <w:bottom w:val="none" w:sz="0" w:space="0" w:color="auto"/>
                                                <w:right w:val="none" w:sz="0" w:space="0" w:color="auto"/>
                                              </w:divBdr>
                                              <w:divsChild>
                                                <w:div w:id="1186405026">
                                                  <w:marLeft w:val="0"/>
                                                  <w:marRight w:val="0"/>
                                                  <w:marTop w:val="0"/>
                                                  <w:marBottom w:val="0"/>
                                                  <w:divBdr>
                                                    <w:top w:val="none" w:sz="0" w:space="0" w:color="auto"/>
                                                    <w:left w:val="none" w:sz="0" w:space="0" w:color="auto"/>
                                                    <w:bottom w:val="none" w:sz="0" w:space="0" w:color="auto"/>
                                                    <w:right w:val="none" w:sz="0" w:space="0" w:color="auto"/>
                                                  </w:divBdr>
                                                  <w:divsChild>
                                                    <w:div w:id="1541744438">
                                                      <w:marLeft w:val="0"/>
                                                      <w:marRight w:val="0"/>
                                                      <w:marTop w:val="0"/>
                                                      <w:marBottom w:val="0"/>
                                                      <w:divBdr>
                                                        <w:top w:val="none" w:sz="0" w:space="0" w:color="auto"/>
                                                        <w:left w:val="none" w:sz="0" w:space="0" w:color="auto"/>
                                                        <w:bottom w:val="none" w:sz="0" w:space="0" w:color="auto"/>
                                                        <w:right w:val="none" w:sz="0" w:space="0" w:color="auto"/>
                                                      </w:divBdr>
                                                      <w:divsChild>
                                                        <w:div w:id="28650488">
                                                          <w:marLeft w:val="0"/>
                                                          <w:marRight w:val="0"/>
                                                          <w:marTop w:val="0"/>
                                                          <w:marBottom w:val="0"/>
                                                          <w:divBdr>
                                                            <w:top w:val="none" w:sz="0" w:space="0" w:color="auto"/>
                                                            <w:left w:val="none" w:sz="0" w:space="0" w:color="auto"/>
                                                            <w:bottom w:val="none" w:sz="0" w:space="0" w:color="auto"/>
                                                            <w:right w:val="none" w:sz="0" w:space="0" w:color="auto"/>
                                                          </w:divBdr>
                                                          <w:divsChild>
                                                            <w:div w:id="140942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012738">
                                              <w:marLeft w:val="0"/>
                                              <w:marRight w:val="0"/>
                                              <w:marTop w:val="0"/>
                                              <w:marBottom w:val="0"/>
                                              <w:divBdr>
                                                <w:top w:val="none" w:sz="0" w:space="0" w:color="auto"/>
                                                <w:left w:val="none" w:sz="0" w:space="0" w:color="auto"/>
                                                <w:bottom w:val="none" w:sz="0" w:space="0" w:color="auto"/>
                                                <w:right w:val="none" w:sz="0" w:space="0" w:color="auto"/>
                                              </w:divBdr>
                                              <w:divsChild>
                                                <w:div w:id="538469622">
                                                  <w:marLeft w:val="0"/>
                                                  <w:marRight w:val="0"/>
                                                  <w:marTop w:val="0"/>
                                                  <w:marBottom w:val="0"/>
                                                  <w:divBdr>
                                                    <w:top w:val="none" w:sz="0" w:space="0" w:color="auto"/>
                                                    <w:left w:val="none" w:sz="0" w:space="0" w:color="auto"/>
                                                    <w:bottom w:val="none" w:sz="0" w:space="0" w:color="auto"/>
                                                    <w:right w:val="none" w:sz="0" w:space="0" w:color="auto"/>
                                                  </w:divBdr>
                                                  <w:divsChild>
                                                    <w:div w:id="116605470">
                                                      <w:marLeft w:val="0"/>
                                                      <w:marRight w:val="0"/>
                                                      <w:marTop w:val="0"/>
                                                      <w:marBottom w:val="0"/>
                                                      <w:divBdr>
                                                        <w:top w:val="none" w:sz="0" w:space="0" w:color="auto"/>
                                                        <w:left w:val="none" w:sz="0" w:space="0" w:color="auto"/>
                                                        <w:bottom w:val="none" w:sz="0" w:space="0" w:color="auto"/>
                                                        <w:right w:val="none" w:sz="0" w:space="0" w:color="auto"/>
                                                      </w:divBdr>
                                                      <w:divsChild>
                                                        <w:div w:id="440994887">
                                                          <w:marLeft w:val="0"/>
                                                          <w:marRight w:val="0"/>
                                                          <w:marTop w:val="0"/>
                                                          <w:marBottom w:val="0"/>
                                                          <w:divBdr>
                                                            <w:top w:val="none" w:sz="0" w:space="0" w:color="auto"/>
                                                            <w:left w:val="none" w:sz="0" w:space="0" w:color="auto"/>
                                                            <w:bottom w:val="none" w:sz="0" w:space="0" w:color="auto"/>
                                                            <w:right w:val="none" w:sz="0" w:space="0" w:color="auto"/>
                                                          </w:divBdr>
                                                          <w:divsChild>
                                                            <w:div w:id="71338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381793">
                                              <w:marLeft w:val="0"/>
                                              <w:marRight w:val="0"/>
                                              <w:marTop w:val="0"/>
                                              <w:marBottom w:val="0"/>
                                              <w:divBdr>
                                                <w:top w:val="none" w:sz="0" w:space="0" w:color="auto"/>
                                                <w:left w:val="none" w:sz="0" w:space="0" w:color="auto"/>
                                                <w:bottom w:val="none" w:sz="0" w:space="0" w:color="auto"/>
                                                <w:right w:val="none" w:sz="0" w:space="0" w:color="auto"/>
                                              </w:divBdr>
                                              <w:divsChild>
                                                <w:div w:id="1269389938">
                                                  <w:marLeft w:val="0"/>
                                                  <w:marRight w:val="0"/>
                                                  <w:marTop w:val="0"/>
                                                  <w:marBottom w:val="0"/>
                                                  <w:divBdr>
                                                    <w:top w:val="none" w:sz="0" w:space="0" w:color="auto"/>
                                                    <w:left w:val="none" w:sz="0" w:space="0" w:color="auto"/>
                                                    <w:bottom w:val="none" w:sz="0" w:space="0" w:color="auto"/>
                                                    <w:right w:val="none" w:sz="0" w:space="0" w:color="auto"/>
                                                  </w:divBdr>
                                                  <w:divsChild>
                                                    <w:div w:id="291325672">
                                                      <w:marLeft w:val="0"/>
                                                      <w:marRight w:val="0"/>
                                                      <w:marTop w:val="0"/>
                                                      <w:marBottom w:val="0"/>
                                                      <w:divBdr>
                                                        <w:top w:val="none" w:sz="0" w:space="0" w:color="auto"/>
                                                        <w:left w:val="none" w:sz="0" w:space="0" w:color="auto"/>
                                                        <w:bottom w:val="none" w:sz="0" w:space="0" w:color="auto"/>
                                                        <w:right w:val="none" w:sz="0" w:space="0" w:color="auto"/>
                                                      </w:divBdr>
                                                      <w:divsChild>
                                                        <w:div w:id="1105076533">
                                                          <w:marLeft w:val="0"/>
                                                          <w:marRight w:val="0"/>
                                                          <w:marTop w:val="0"/>
                                                          <w:marBottom w:val="0"/>
                                                          <w:divBdr>
                                                            <w:top w:val="none" w:sz="0" w:space="0" w:color="auto"/>
                                                            <w:left w:val="none" w:sz="0" w:space="0" w:color="auto"/>
                                                            <w:bottom w:val="none" w:sz="0" w:space="0" w:color="auto"/>
                                                            <w:right w:val="none" w:sz="0" w:space="0" w:color="auto"/>
                                                          </w:divBdr>
                                                          <w:divsChild>
                                                            <w:div w:id="91652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215001">
                                              <w:marLeft w:val="0"/>
                                              <w:marRight w:val="0"/>
                                              <w:marTop w:val="0"/>
                                              <w:marBottom w:val="0"/>
                                              <w:divBdr>
                                                <w:top w:val="none" w:sz="0" w:space="0" w:color="auto"/>
                                                <w:left w:val="none" w:sz="0" w:space="0" w:color="auto"/>
                                                <w:bottom w:val="none" w:sz="0" w:space="0" w:color="auto"/>
                                                <w:right w:val="none" w:sz="0" w:space="0" w:color="auto"/>
                                              </w:divBdr>
                                              <w:divsChild>
                                                <w:div w:id="178472183">
                                                  <w:marLeft w:val="0"/>
                                                  <w:marRight w:val="0"/>
                                                  <w:marTop w:val="0"/>
                                                  <w:marBottom w:val="0"/>
                                                  <w:divBdr>
                                                    <w:top w:val="none" w:sz="0" w:space="0" w:color="auto"/>
                                                    <w:left w:val="none" w:sz="0" w:space="0" w:color="auto"/>
                                                    <w:bottom w:val="none" w:sz="0" w:space="0" w:color="auto"/>
                                                    <w:right w:val="none" w:sz="0" w:space="0" w:color="auto"/>
                                                  </w:divBdr>
                                                  <w:divsChild>
                                                    <w:div w:id="1745689198">
                                                      <w:marLeft w:val="0"/>
                                                      <w:marRight w:val="0"/>
                                                      <w:marTop w:val="0"/>
                                                      <w:marBottom w:val="0"/>
                                                      <w:divBdr>
                                                        <w:top w:val="none" w:sz="0" w:space="0" w:color="auto"/>
                                                        <w:left w:val="none" w:sz="0" w:space="0" w:color="auto"/>
                                                        <w:bottom w:val="none" w:sz="0" w:space="0" w:color="auto"/>
                                                        <w:right w:val="none" w:sz="0" w:space="0" w:color="auto"/>
                                                      </w:divBdr>
                                                      <w:divsChild>
                                                        <w:div w:id="1561214079">
                                                          <w:marLeft w:val="0"/>
                                                          <w:marRight w:val="0"/>
                                                          <w:marTop w:val="0"/>
                                                          <w:marBottom w:val="0"/>
                                                          <w:divBdr>
                                                            <w:top w:val="none" w:sz="0" w:space="0" w:color="auto"/>
                                                            <w:left w:val="none" w:sz="0" w:space="0" w:color="auto"/>
                                                            <w:bottom w:val="none" w:sz="0" w:space="0" w:color="auto"/>
                                                            <w:right w:val="none" w:sz="0" w:space="0" w:color="auto"/>
                                                          </w:divBdr>
                                                          <w:divsChild>
                                                            <w:div w:id="14384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034140">
                                              <w:marLeft w:val="0"/>
                                              <w:marRight w:val="0"/>
                                              <w:marTop w:val="0"/>
                                              <w:marBottom w:val="0"/>
                                              <w:divBdr>
                                                <w:top w:val="none" w:sz="0" w:space="0" w:color="auto"/>
                                                <w:left w:val="none" w:sz="0" w:space="0" w:color="auto"/>
                                                <w:bottom w:val="none" w:sz="0" w:space="0" w:color="auto"/>
                                                <w:right w:val="none" w:sz="0" w:space="0" w:color="auto"/>
                                              </w:divBdr>
                                              <w:divsChild>
                                                <w:div w:id="504320245">
                                                  <w:marLeft w:val="0"/>
                                                  <w:marRight w:val="0"/>
                                                  <w:marTop w:val="0"/>
                                                  <w:marBottom w:val="0"/>
                                                  <w:divBdr>
                                                    <w:top w:val="none" w:sz="0" w:space="0" w:color="auto"/>
                                                    <w:left w:val="none" w:sz="0" w:space="0" w:color="auto"/>
                                                    <w:bottom w:val="none" w:sz="0" w:space="0" w:color="auto"/>
                                                    <w:right w:val="none" w:sz="0" w:space="0" w:color="auto"/>
                                                  </w:divBdr>
                                                  <w:divsChild>
                                                    <w:div w:id="2102725587">
                                                      <w:marLeft w:val="0"/>
                                                      <w:marRight w:val="0"/>
                                                      <w:marTop w:val="0"/>
                                                      <w:marBottom w:val="0"/>
                                                      <w:divBdr>
                                                        <w:top w:val="none" w:sz="0" w:space="0" w:color="auto"/>
                                                        <w:left w:val="none" w:sz="0" w:space="0" w:color="auto"/>
                                                        <w:bottom w:val="none" w:sz="0" w:space="0" w:color="auto"/>
                                                        <w:right w:val="none" w:sz="0" w:space="0" w:color="auto"/>
                                                      </w:divBdr>
                                                      <w:divsChild>
                                                        <w:div w:id="807287021">
                                                          <w:marLeft w:val="0"/>
                                                          <w:marRight w:val="0"/>
                                                          <w:marTop w:val="0"/>
                                                          <w:marBottom w:val="0"/>
                                                          <w:divBdr>
                                                            <w:top w:val="none" w:sz="0" w:space="0" w:color="auto"/>
                                                            <w:left w:val="none" w:sz="0" w:space="0" w:color="auto"/>
                                                            <w:bottom w:val="none" w:sz="0" w:space="0" w:color="auto"/>
                                                            <w:right w:val="none" w:sz="0" w:space="0" w:color="auto"/>
                                                          </w:divBdr>
                                                          <w:divsChild>
                                                            <w:div w:id="65568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738310">
                                              <w:marLeft w:val="0"/>
                                              <w:marRight w:val="0"/>
                                              <w:marTop w:val="0"/>
                                              <w:marBottom w:val="0"/>
                                              <w:divBdr>
                                                <w:top w:val="none" w:sz="0" w:space="0" w:color="auto"/>
                                                <w:left w:val="none" w:sz="0" w:space="0" w:color="auto"/>
                                                <w:bottom w:val="none" w:sz="0" w:space="0" w:color="auto"/>
                                                <w:right w:val="none" w:sz="0" w:space="0" w:color="auto"/>
                                              </w:divBdr>
                                              <w:divsChild>
                                                <w:div w:id="775635621">
                                                  <w:marLeft w:val="0"/>
                                                  <w:marRight w:val="0"/>
                                                  <w:marTop w:val="0"/>
                                                  <w:marBottom w:val="0"/>
                                                  <w:divBdr>
                                                    <w:top w:val="none" w:sz="0" w:space="0" w:color="auto"/>
                                                    <w:left w:val="none" w:sz="0" w:space="0" w:color="auto"/>
                                                    <w:bottom w:val="none" w:sz="0" w:space="0" w:color="auto"/>
                                                    <w:right w:val="none" w:sz="0" w:space="0" w:color="auto"/>
                                                  </w:divBdr>
                                                  <w:divsChild>
                                                    <w:div w:id="1471289357">
                                                      <w:marLeft w:val="0"/>
                                                      <w:marRight w:val="0"/>
                                                      <w:marTop w:val="0"/>
                                                      <w:marBottom w:val="0"/>
                                                      <w:divBdr>
                                                        <w:top w:val="none" w:sz="0" w:space="0" w:color="auto"/>
                                                        <w:left w:val="none" w:sz="0" w:space="0" w:color="auto"/>
                                                        <w:bottom w:val="none" w:sz="0" w:space="0" w:color="auto"/>
                                                        <w:right w:val="none" w:sz="0" w:space="0" w:color="auto"/>
                                                      </w:divBdr>
                                                      <w:divsChild>
                                                        <w:div w:id="1326980507">
                                                          <w:marLeft w:val="0"/>
                                                          <w:marRight w:val="0"/>
                                                          <w:marTop w:val="0"/>
                                                          <w:marBottom w:val="0"/>
                                                          <w:divBdr>
                                                            <w:top w:val="none" w:sz="0" w:space="0" w:color="auto"/>
                                                            <w:left w:val="none" w:sz="0" w:space="0" w:color="auto"/>
                                                            <w:bottom w:val="none" w:sz="0" w:space="0" w:color="auto"/>
                                                            <w:right w:val="none" w:sz="0" w:space="0" w:color="auto"/>
                                                          </w:divBdr>
                                                          <w:divsChild>
                                                            <w:div w:id="3367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157159">
                                              <w:marLeft w:val="0"/>
                                              <w:marRight w:val="0"/>
                                              <w:marTop w:val="0"/>
                                              <w:marBottom w:val="0"/>
                                              <w:divBdr>
                                                <w:top w:val="none" w:sz="0" w:space="0" w:color="auto"/>
                                                <w:left w:val="none" w:sz="0" w:space="0" w:color="auto"/>
                                                <w:bottom w:val="none" w:sz="0" w:space="0" w:color="auto"/>
                                                <w:right w:val="none" w:sz="0" w:space="0" w:color="auto"/>
                                              </w:divBdr>
                                              <w:divsChild>
                                                <w:div w:id="1828085058">
                                                  <w:marLeft w:val="0"/>
                                                  <w:marRight w:val="0"/>
                                                  <w:marTop w:val="0"/>
                                                  <w:marBottom w:val="0"/>
                                                  <w:divBdr>
                                                    <w:top w:val="none" w:sz="0" w:space="0" w:color="auto"/>
                                                    <w:left w:val="none" w:sz="0" w:space="0" w:color="auto"/>
                                                    <w:bottom w:val="none" w:sz="0" w:space="0" w:color="auto"/>
                                                    <w:right w:val="none" w:sz="0" w:space="0" w:color="auto"/>
                                                  </w:divBdr>
                                                  <w:divsChild>
                                                    <w:div w:id="1206060575">
                                                      <w:marLeft w:val="0"/>
                                                      <w:marRight w:val="0"/>
                                                      <w:marTop w:val="0"/>
                                                      <w:marBottom w:val="0"/>
                                                      <w:divBdr>
                                                        <w:top w:val="none" w:sz="0" w:space="0" w:color="auto"/>
                                                        <w:left w:val="none" w:sz="0" w:space="0" w:color="auto"/>
                                                        <w:bottom w:val="none" w:sz="0" w:space="0" w:color="auto"/>
                                                        <w:right w:val="none" w:sz="0" w:space="0" w:color="auto"/>
                                                      </w:divBdr>
                                                      <w:divsChild>
                                                        <w:div w:id="2010742631">
                                                          <w:marLeft w:val="0"/>
                                                          <w:marRight w:val="0"/>
                                                          <w:marTop w:val="0"/>
                                                          <w:marBottom w:val="0"/>
                                                          <w:divBdr>
                                                            <w:top w:val="none" w:sz="0" w:space="0" w:color="auto"/>
                                                            <w:left w:val="none" w:sz="0" w:space="0" w:color="auto"/>
                                                            <w:bottom w:val="none" w:sz="0" w:space="0" w:color="auto"/>
                                                            <w:right w:val="none" w:sz="0" w:space="0" w:color="auto"/>
                                                          </w:divBdr>
                                                          <w:divsChild>
                                                            <w:div w:id="167892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251333">
                                              <w:marLeft w:val="0"/>
                                              <w:marRight w:val="0"/>
                                              <w:marTop w:val="0"/>
                                              <w:marBottom w:val="0"/>
                                              <w:divBdr>
                                                <w:top w:val="none" w:sz="0" w:space="0" w:color="auto"/>
                                                <w:left w:val="none" w:sz="0" w:space="0" w:color="auto"/>
                                                <w:bottom w:val="none" w:sz="0" w:space="0" w:color="auto"/>
                                                <w:right w:val="none" w:sz="0" w:space="0" w:color="auto"/>
                                              </w:divBdr>
                                              <w:divsChild>
                                                <w:div w:id="10769633">
                                                  <w:marLeft w:val="0"/>
                                                  <w:marRight w:val="0"/>
                                                  <w:marTop w:val="0"/>
                                                  <w:marBottom w:val="0"/>
                                                  <w:divBdr>
                                                    <w:top w:val="none" w:sz="0" w:space="0" w:color="auto"/>
                                                    <w:left w:val="none" w:sz="0" w:space="0" w:color="auto"/>
                                                    <w:bottom w:val="none" w:sz="0" w:space="0" w:color="auto"/>
                                                    <w:right w:val="none" w:sz="0" w:space="0" w:color="auto"/>
                                                  </w:divBdr>
                                                  <w:divsChild>
                                                    <w:div w:id="1300840262">
                                                      <w:marLeft w:val="0"/>
                                                      <w:marRight w:val="0"/>
                                                      <w:marTop w:val="0"/>
                                                      <w:marBottom w:val="0"/>
                                                      <w:divBdr>
                                                        <w:top w:val="none" w:sz="0" w:space="0" w:color="auto"/>
                                                        <w:left w:val="none" w:sz="0" w:space="0" w:color="auto"/>
                                                        <w:bottom w:val="none" w:sz="0" w:space="0" w:color="auto"/>
                                                        <w:right w:val="none" w:sz="0" w:space="0" w:color="auto"/>
                                                      </w:divBdr>
                                                      <w:divsChild>
                                                        <w:div w:id="1305700418">
                                                          <w:marLeft w:val="0"/>
                                                          <w:marRight w:val="0"/>
                                                          <w:marTop w:val="0"/>
                                                          <w:marBottom w:val="0"/>
                                                          <w:divBdr>
                                                            <w:top w:val="none" w:sz="0" w:space="0" w:color="auto"/>
                                                            <w:left w:val="none" w:sz="0" w:space="0" w:color="auto"/>
                                                            <w:bottom w:val="none" w:sz="0" w:space="0" w:color="auto"/>
                                                            <w:right w:val="none" w:sz="0" w:space="0" w:color="auto"/>
                                                          </w:divBdr>
                                                          <w:divsChild>
                                                            <w:div w:id="102062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5885686">
                                              <w:marLeft w:val="0"/>
                                              <w:marRight w:val="0"/>
                                              <w:marTop w:val="0"/>
                                              <w:marBottom w:val="0"/>
                                              <w:divBdr>
                                                <w:top w:val="none" w:sz="0" w:space="0" w:color="auto"/>
                                                <w:left w:val="none" w:sz="0" w:space="0" w:color="auto"/>
                                                <w:bottom w:val="none" w:sz="0" w:space="0" w:color="auto"/>
                                                <w:right w:val="none" w:sz="0" w:space="0" w:color="auto"/>
                                              </w:divBdr>
                                              <w:divsChild>
                                                <w:div w:id="741414055">
                                                  <w:marLeft w:val="0"/>
                                                  <w:marRight w:val="0"/>
                                                  <w:marTop w:val="0"/>
                                                  <w:marBottom w:val="0"/>
                                                  <w:divBdr>
                                                    <w:top w:val="none" w:sz="0" w:space="0" w:color="auto"/>
                                                    <w:left w:val="none" w:sz="0" w:space="0" w:color="auto"/>
                                                    <w:bottom w:val="none" w:sz="0" w:space="0" w:color="auto"/>
                                                    <w:right w:val="none" w:sz="0" w:space="0" w:color="auto"/>
                                                  </w:divBdr>
                                                  <w:divsChild>
                                                    <w:div w:id="1986742952">
                                                      <w:marLeft w:val="0"/>
                                                      <w:marRight w:val="0"/>
                                                      <w:marTop w:val="0"/>
                                                      <w:marBottom w:val="0"/>
                                                      <w:divBdr>
                                                        <w:top w:val="none" w:sz="0" w:space="0" w:color="auto"/>
                                                        <w:left w:val="none" w:sz="0" w:space="0" w:color="auto"/>
                                                        <w:bottom w:val="none" w:sz="0" w:space="0" w:color="auto"/>
                                                        <w:right w:val="none" w:sz="0" w:space="0" w:color="auto"/>
                                                      </w:divBdr>
                                                      <w:divsChild>
                                                        <w:div w:id="178855704">
                                                          <w:marLeft w:val="0"/>
                                                          <w:marRight w:val="0"/>
                                                          <w:marTop w:val="0"/>
                                                          <w:marBottom w:val="0"/>
                                                          <w:divBdr>
                                                            <w:top w:val="none" w:sz="0" w:space="0" w:color="auto"/>
                                                            <w:left w:val="none" w:sz="0" w:space="0" w:color="auto"/>
                                                            <w:bottom w:val="none" w:sz="0" w:space="0" w:color="auto"/>
                                                            <w:right w:val="none" w:sz="0" w:space="0" w:color="auto"/>
                                                          </w:divBdr>
                                                          <w:divsChild>
                                                            <w:div w:id="86169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398664">
                                              <w:marLeft w:val="0"/>
                                              <w:marRight w:val="0"/>
                                              <w:marTop w:val="0"/>
                                              <w:marBottom w:val="0"/>
                                              <w:divBdr>
                                                <w:top w:val="none" w:sz="0" w:space="0" w:color="auto"/>
                                                <w:left w:val="none" w:sz="0" w:space="0" w:color="auto"/>
                                                <w:bottom w:val="none" w:sz="0" w:space="0" w:color="auto"/>
                                                <w:right w:val="none" w:sz="0" w:space="0" w:color="auto"/>
                                              </w:divBdr>
                                              <w:divsChild>
                                                <w:div w:id="252057551">
                                                  <w:marLeft w:val="0"/>
                                                  <w:marRight w:val="0"/>
                                                  <w:marTop w:val="0"/>
                                                  <w:marBottom w:val="0"/>
                                                  <w:divBdr>
                                                    <w:top w:val="none" w:sz="0" w:space="0" w:color="auto"/>
                                                    <w:left w:val="none" w:sz="0" w:space="0" w:color="auto"/>
                                                    <w:bottom w:val="none" w:sz="0" w:space="0" w:color="auto"/>
                                                    <w:right w:val="none" w:sz="0" w:space="0" w:color="auto"/>
                                                  </w:divBdr>
                                                  <w:divsChild>
                                                    <w:div w:id="2011516043">
                                                      <w:marLeft w:val="0"/>
                                                      <w:marRight w:val="0"/>
                                                      <w:marTop w:val="0"/>
                                                      <w:marBottom w:val="0"/>
                                                      <w:divBdr>
                                                        <w:top w:val="none" w:sz="0" w:space="0" w:color="auto"/>
                                                        <w:left w:val="none" w:sz="0" w:space="0" w:color="auto"/>
                                                        <w:bottom w:val="none" w:sz="0" w:space="0" w:color="auto"/>
                                                        <w:right w:val="none" w:sz="0" w:space="0" w:color="auto"/>
                                                      </w:divBdr>
                                                      <w:divsChild>
                                                        <w:div w:id="2122413714">
                                                          <w:marLeft w:val="0"/>
                                                          <w:marRight w:val="0"/>
                                                          <w:marTop w:val="0"/>
                                                          <w:marBottom w:val="0"/>
                                                          <w:divBdr>
                                                            <w:top w:val="none" w:sz="0" w:space="0" w:color="auto"/>
                                                            <w:left w:val="none" w:sz="0" w:space="0" w:color="auto"/>
                                                            <w:bottom w:val="none" w:sz="0" w:space="0" w:color="auto"/>
                                                            <w:right w:val="none" w:sz="0" w:space="0" w:color="auto"/>
                                                          </w:divBdr>
                                                          <w:divsChild>
                                                            <w:div w:id="141400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5323947">
                                              <w:marLeft w:val="0"/>
                                              <w:marRight w:val="0"/>
                                              <w:marTop w:val="0"/>
                                              <w:marBottom w:val="0"/>
                                              <w:divBdr>
                                                <w:top w:val="none" w:sz="0" w:space="0" w:color="auto"/>
                                                <w:left w:val="none" w:sz="0" w:space="0" w:color="auto"/>
                                                <w:bottom w:val="none" w:sz="0" w:space="0" w:color="auto"/>
                                                <w:right w:val="none" w:sz="0" w:space="0" w:color="auto"/>
                                              </w:divBdr>
                                              <w:divsChild>
                                                <w:div w:id="1842234075">
                                                  <w:marLeft w:val="0"/>
                                                  <w:marRight w:val="0"/>
                                                  <w:marTop w:val="0"/>
                                                  <w:marBottom w:val="0"/>
                                                  <w:divBdr>
                                                    <w:top w:val="none" w:sz="0" w:space="0" w:color="auto"/>
                                                    <w:left w:val="none" w:sz="0" w:space="0" w:color="auto"/>
                                                    <w:bottom w:val="none" w:sz="0" w:space="0" w:color="auto"/>
                                                    <w:right w:val="none" w:sz="0" w:space="0" w:color="auto"/>
                                                  </w:divBdr>
                                                  <w:divsChild>
                                                    <w:div w:id="706419009">
                                                      <w:marLeft w:val="0"/>
                                                      <w:marRight w:val="0"/>
                                                      <w:marTop w:val="0"/>
                                                      <w:marBottom w:val="0"/>
                                                      <w:divBdr>
                                                        <w:top w:val="none" w:sz="0" w:space="0" w:color="auto"/>
                                                        <w:left w:val="none" w:sz="0" w:space="0" w:color="auto"/>
                                                        <w:bottom w:val="none" w:sz="0" w:space="0" w:color="auto"/>
                                                        <w:right w:val="none" w:sz="0" w:space="0" w:color="auto"/>
                                                      </w:divBdr>
                                                      <w:divsChild>
                                                        <w:div w:id="1000280133">
                                                          <w:marLeft w:val="0"/>
                                                          <w:marRight w:val="0"/>
                                                          <w:marTop w:val="0"/>
                                                          <w:marBottom w:val="0"/>
                                                          <w:divBdr>
                                                            <w:top w:val="none" w:sz="0" w:space="0" w:color="auto"/>
                                                            <w:left w:val="none" w:sz="0" w:space="0" w:color="auto"/>
                                                            <w:bottom w:val="none" w:sz="0" w:space="0" w:color="auto"/>
                                                            <w:right w:val="none" w:sz="0" w:space="0" w:color="auto"/>
                                                          </w:divBdr>
                                                          <w:divsChild>
                                                            <w:div w:id="133465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141581">
                                              <w:marLeft w:val="0"/>
                                              <w:marRight w:val="0"/>
                                              <w:marTop w:val="0"/>
                                              <w:marBottom w:val="0"/>
                                              <w:divBdr>
                                                <w:top w:val="none" w:sz="0" w:space="0" w:color="auto"/>
                                                <w:left w:val="none" w:sz="0" w:space="0" w:color="auto"/>
                                                <w:bottom w:val="none" w:sz="0" w:space="0" w:color="auto"/>
                                                <w:right w:val="none" w:sz="0" w:space="0" w:color="auto"/>
                                              </w:divBdr>
                                              <w:divsChild>
                                                <w:div w:id="80956717">
                                                  <w:marLeft w:val="0"/>
                                                  <w:marRight w:val="0"/>
                                                  <w:marTop w:val="0"/>
                                                  <w:marBottom w:val="0"/>
                                                  <w:divBdr>
                                                    <w:top w:val="none" w:sz="0" w:space="0" w:color="auto"/>
                                                    <w:left w:val="none" w:sz="0" w:space="0" w:color="auto"/>
                                                    <w:bottom w:val="none" w:sz="0" w:space="0" w:color="auto"/>
                                                    <w:right w:val="none" w:sz="0" w:space="0" w:color="auto"/>
                                                  </w:divBdr>
                                                  <w:divsChild>
                                                    <w:div w:id="1276252982">
                                                      <w:marLeft w:val="0"/>
                                                      <w:marRight w:val="0"/>
                                                      <w:marTop w:val="0"/>
                                                      <w:marBottom w:val="0"/>
                                                      <w:divBdr>
                                                        <w:top w:val="none" w:sz="0" w:space="0" w:color="auto"/>
                                                        <w:left w:val="none" w:sz="0" w:space="0" w:color="auto"/>
                                                        <w:bottom w:val="none" w:sz="0" w:space="0" w:color="auto"/>
                                                        <w:right w:val="none" w:sz="0" w:space="0" w:color="auto"/>
                                                      </w:divBdr>
                                                      <w:divsChild>
                                                        <w:div w:id="1265073630">
                                                          <w:marLeft w:val="0"/>
                                                          <w:marRight w:val="0"/>
                                                          <w:marTop w:val="0"/>
                                                          <w:marBottom w:val="0"/>
                                                          <w:divBdr>
                                                            <w:top w:val="none" w:sz="0" w:space="0" w:color="auto"/>
                                                            <w:left w:val="none" w:sz="0" w:space="0" w:color="auto"/>
                                                            <w:bottom w:val="none" w:sz="0" w:space="0" w:color="auto"/>
                                                            <w:right w:val="none" w:sz="0" w:space="0" w:color="auto"/>
                                                          </w:divBdr>
                                                          <w:divsChild>
                                                            <w:div w:id="207142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8388096">
                                              <w:marLeft w:val="0"/>
                                              <w:marRight w:val="0"/>
                                              <w:marTop w:val="0"/>
                                              <w:marBottom w:val="0"/>
                                              <w:divBdr>
                                                <w:top w:val="none" w:sz="0" w:space="0" w:color="auto"/>
                                                <w:left w:val="none" w:sz="0" w:space="0" w:color="auto"/>
                                                <w:bottom w:val="none" w:sz="0" w:space="0" w:color="auto"/>
                                                <w:right w:val="none" w:sz="0" w:space="0" w:color="auto"/>
                                              </w:divBdr>
                                              <w:divsChild>
                                                <w:div w:id="749622534">
                                                  <w:marLeft w:val="0"/>
                                                  <w:marRight w:val="0"/>
                                                  <w:marTop w:val="0"/>
                                                  <w:marBottom w:val="0"/>
                                                  <w:divBdr>
                                                    <w:top w:val="none" w:sz="0" w:space="0" w:color="auto"/>
                                                    <w:left w:val="none" w:sz="0" w:space="0" w:color="auto"/>
                                                    <w:bottom w:val="none" w:sz="0" w:space="0" w:color="auto"/>
                                                    <w:right w:val="none" w:sz="0" w:space="0" w:color="auto"/>
                                                  </w:divBdr>
                                                  <w:divsChild>
                                                    <w:div w:id="1989674602">
                                                      <w:marLeft w:val="0"/>
                                                      <w:marRight w:val="0"/>
                                                      <w:marTop w:val="0"/>
                                                      <w:marBottom w:val="0"/>
                                                      <w:divBdr>
                                                        <w:top w:val="none" w:sz="0" w:space="0" w:color="auto"/>
                                                        <w:left w:val="none" w:sz="0" w:space="0" w:color="auto"/>
                                                        <w:bottom w:val="none" w:sz="0" w:space="0" w:color="auto"/>
                                                        <w:right w:val="none" w:sz="0" w:space="0" w:color="auto"/>
                                                      </w:divBdr>
                                                      <w:divsChild>
                                                        <w:div w:id="847986725">
                                                          <w:marLeft w:val="0"/>
                                                          <w:marRight w:val="0"/>
                                                          <w:marTop w:val="0"/>
                                                          <w:marBottom w:val="0"/>
                                                          <w:divBdr>
                                                            <w:top w:val="none" w:sz="0" w:space="0" w:color="auto"/>
                                                            <w:left w:val="none" w:sz="0" w:space="0" w:color="auto"/>
                                                            <w:bottom w:val="none" w:sz="0" w:space="0" w:color="auto"/>
                                                            <w:right w:val="none" w:sz="0" w:space="0" w:color="auto"/>
                                                          </w:divBdr>
                                                          <w:divsChild>
                                                            <w:div w:id="67511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940746">
                                              <w:marLeft w:val="0"/>
                                              <w:marRight w:val="0"/>
                                              <w:marTop w:val="0"/>
                                              <w:marBottom w:val="0"/>
                                              <w:divBdr>
                                                <w:top w:val="none" w:sz="0" w:space="0" w:color="auto"/>
                                                <w:left w:val="none" w:sz="0" w:space="0" w:color="auto"/>
                                                <w:bottom w:val="none" w:sz="0" w:space="0" w:color="auto"/>
                                                <w:right w:val="none" w:sz="0" w:space="0" w:color="auto"/>
                                              </w:divBdr>
                                              <w:divsChild>
                                                <w:div w:id="1947809979">
                                                  <w:marLeft w:val="0"/>
                                                  <w:marRight w:val="0"/>
                                                  <w:marTop w:val="0"/>
                                                  <w:marBottom w:val="0"/>
                                                  <w:divBdr>
                                                    <w:top w:val="none" w:sz="0" w:space="0" w:color="auto"/>
                                                    <w:left w:val="none" w:sz="0" w:space="0" w:color="auto"/>
                                                    <w:bottom w:val="none" w:sz="0" w:space="0" w:color="auto"/>
                                                    <w:right w:val="none" w:sz="0" w:space="0" w:color="auto"/>
                                                  </w:divBdr>
                                                  <w:divsChild>
                                                    <w:div w:id="1554468766">
                                                      <w:marLeft w:val="0"/>
                                                      <w:marRight w:val="0"/>
                                                      <w:marTop w:val="0"/>
                                                      <w:marBottom w:val="0"/>
                                                      <w:divBdr>
                                                        <w:top w:val="none" w:sz="0" w:space="0" w:color="auto"/>
                                                        <w:left w:val="none" w:sz="0" w:space="0" w:color="auto"/>
                                                        <w:bottom w:val="none" w:sz="0" w:space="0" w:color="auto"/>
                                                        <w:right w:val="none" w:sz="0" w:space="0" w:color="auto"/>
                                                      </w:divBdr>
                                                      <w:divsChild>
                                                        <w:div w:id="1886604819">
                                                          <w:marLeft w:val="0"/>
                                                          <w:marRight w:val="0"/>
                                                          <w:marTop w:val="0"/>
                                                          <w:marBottom w:val="0"/>
                                                          <w:divBdr>
                                                            <w:top w:val="none" w:sz="0" w:space="0" w:color="auto"/>
                                                            <w:left w:val="none" w:sz="0" w:space="0" w:color="auto"/>
                                                            <w:bottom w:val="none" w:sz="0" w:space="0" w:color="auto"/>
                                                            <w:right w:val="none" w:sz="0" w:space="0" w:color="auto"/>
                                                          </w:divBdr>
                                                          <w:divsChild>
                                                            <w:div w:id="1273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718416">
                                              <w:marLeft w:val="0"/>
                                              <w:marRight w:val="0"/>
                                              <w:marTop w:val="0"/>
                                              <w:marBottom w:val="0"/>
                                              <w:divBdr>
                                                <w:top w:val="none" w:sz="0" w:space="0" w:color="auto"/>
                                                <w:left w:val="none" w:sz="0" w:space="0" w:color="auto"/>
                                                <w:bottom w:val="none" w:sz="0" w:space="0" w:color="auto"/>
                                                <w:right w:val="none" w:sz="0" w:space="0" w:color="auto"/>
                                              </w:divBdr>
                                              <w:divsChild>
                                                <w:div w:id="1449854001">
                                                  <w:marLeft w:val="0"/>
                                                  <w:marRight w:val="0"/>
                                                  <w:marTop w:val="0"/>
                                                  <w:marBottom w:val="0"/>
                                                  <w:divBdr>
                                                    <w:top w:val="none" w:sz="0" w:space="0" w:color="auto"/>
                                                    <w:left w:val="none" w:sz="0" w:space="0" w:color="auto"/>
                                                    <w:bottom w:val="none" w:sz="0" w:space="0" w:color="auto"/>
                                                    <w:right w:val="none" w:sz="0" w:space="0" w:color="auto"/>
                                                  </w:divBdr>
                                                  <w:divsChild>
                                                    <w:div w:id="1645037478">
                                                      <w:marLeft w:val="0"/>
                                                      <w:marRight w:val="0"/>
                                                      <w:marTop w:val="0"/>
                                                      <w:marBottom w:val="0"/>
                                                      <w:divBdr>
                                                        <w:top w:val="none" w:sz="0" w:space="0" w:color="auto"/>
                                                        <w:left w:val="none" w:sz="0" w:space="0" w:color="auto"/>
                                                        <w:bottom w:val="none" w:sz="0" w:space="0" w:color="auto"/>
                                                        <w:right w:val="none" w:sz="0" w:space="0" w:color="auto"/>
                                                      </w:divBdr>
                                                      <w:divsChild>
                                                        <w:div w:id="1979068715">
                                                          <w:marLeft w:val="0"/>
                                                          <w:marRight w:val="0"/>
                                                          <w:marTop w:val="0"/>
                                                          <w:marBottom w:val="0"/>
                                                          <w:divBdr>
                                                            <w:top w:val="none" w:sz="0" w:space="0" w:color="auto"/>
                                                            <w:left w:val="none" w:sz="0" w:space="0" w:color="auto"/>
                                                            <w:bottom w:val="none" w:sz="0" w:space="0" w:color="auto"/>
                                                            <w:right w:val="none" w:sz="0" w:space="0" w:color="auto"/>
                                                          </w:divBdr>
                                                          <w:divsChild>
                                                            <w:div w:id="149756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2268799">
                                              <w:marLeft w:val="0"/>
                                              <w:marRight w:val="0"/>
                                              <w:marTop w:val="0"/>
                                              <w:marBottom w:val="0"/>
                                              <w:divBdr>
                                                <w:top w:val="none" w:sz="0" w:space="0" w:color="auto"/>
                                                <w:left w:val="none" w:sz="0" w:space="0" w:color="auto"/>
                                                <w:bottom w:val="none" w:sz="0" w:space="0" w:color="auto"/>
                                                <w:right w:val="none" w:sz="0" w:space="0" w:color="auto"/>
                                              </w:divBdr>
                                              <w:divsChild>
                                                <w:div w:id="1565408269">
                                                  <w:marLeft w:val="0"/>
                                                  <w:marRight w:val="0"/>
                                                  <w:marTop w:val="0"/>
                                                  <w:marBottom w:val="0"/>
                                                  <w:divBdr>
                                                    <w:top w:val="none" w:sz="0" w:space="0" w:color="auto"/>
                                                    <w:left w:val="none" w:sz="0" w:space="0" w:color="auto"/>
                                                    <w:bottom w:val="none" w:sz="0" w:space="0" w:color="auto"/>
                                                    <w:right w:val="none" w:sz="0" w:space="0" w:color="auto"/>
                                                  </w:divBdr>
                                                  <w:divsChild>
                                                    <w:div w:id="122626203">
                                                      <w:marLeft w:val="0"/>
                                                      <w:marRight w:val="0"/>
                                                      <w:marTop w:val="0"/>
                                                      <w:marBottom w:val="0"/>
                                                      <w:divBdr>
                                                        <w:top w:val="none" w:sz="0" w:space="0" w:color="auto"/>
                                                        <w:left w:val="none" w:sz="0" w:space="0" w:color="auto"/>
                                                        <w:bottom w:val="none" w:sz="0" w:space="0" w:color="auto"/>
                                                        <w:right w:val="none" w:sz="0" w:space="0" w:color="auto"/>
                                                      </w:divBdr>
                                                      <w:divsChild>
                                                        <w:div w:id="1650204874">
                                                          <w:marLeft w:val="0"/>
                                                          <w:marRight w:val="0"/>
                                                          <w:marTop w:val="0"/>
                                                          <w:marBottom w:val="0"/>
                                                          <w:divBdr>
                                                            <w:top w:val="none" w:sz="0" w:space="0" w:color="auto"/>
                                                            <w:left w:val="none" w:sz="0" w:space="0" w:color="auto"/>
                                                            <w:bottom w:val="none" w:sz="0" w:space="0" w:color="auto"/>
                                                            <w:right w:val="none" w:sz="0" w:space="0" w:color="auto"/>
                                                          </w:divBdr>
                                                          <w:divsChild>
                                                            <w:div w:id="44337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429759">
                                              <w:marLeft w:val="0"/>
                                              <w:marRight w:val="0"/>
                                              <w:marTop w:val="0"/>
                                              <w:marBottom w:val="0"/>
                                              <w:divBdr>
                                                <w:top w:val="none" w:sz="0" w:space="0" w:color="auto"/>
                                                <w:left w:val="none" w:sz="0" w:space="0" w:color="auto"/>
                                                <w:bottom w:val="none" w:sz="0" w:space="0" w:color="auto"/>
                                                <w:right w:val="none" w:sz="0" w:space="0" w:color="auto"/>
                                              </w:divBdr>
                                              <w:divsChild>
                                                <w:div w:id="415328700">
                                                  <w:marLeft w:val="0"/>
                                                  <w:marRight w:val="0"/>
                                                  <w:marTop w:val="0"/>
                                                  <w:marBottom w:val="0"/>
                                                  <w:divBdr>
                                                    <w:top w:val="none" w:sz="0" w:space="0" w:color="auto"/>
                                                    <w:left w:val="none" w:sz="0" w:space="0" w:color="auto"/>
                                                    <w:bottom w:val="none" w:sz="0" w:space="0" w:color="auto"/>
                                                    <w:right w:val="none" w:sz="0" w:space="0" w:color="auto"/>
                                                  </w:divBdr>
                                                  <w:divsChild>
                                                    <w:div w:id="1623146991">
                                                      <w:marLeft w:val="0"/>
                                                      <w:marRight w:val="0"/>
                                                      <w:marTop w:val="0"/>
                                                      <w:marBottom w:val="0"/>
                                                      <w:divBdr>
                                                        <w:top w:val="none" w:sz="0" w:space="0" w:color="auto"/>
                                                        <w:left w:val="none" w:sz="0" w:space="0" w:color="auto"/>
                                                        <w:bottom w:val="none" w:sz="0" w:space="0" w:color="auto"/>
                                                        <w:right w:val="none" w:sz="0" w:space="0" w:color="auto"/>
                                                      </w:divBdr>
                                                      <w:divsChild>
                                                        <w:div w:id="47265752">
                                                          <w:marLeft w:val="0"/>
                                                          <w:marRight w:val="0"/>
                                                          <w:marTop w:val="0"/>
                                                          <w:marBottom w:val="0"/>
                                                          <w:divBdr>
                                                            <w:top w:val="none" w:sz="0" w:space="0" w:color="auto"/>
                                                            <w:left w:val="none" w:sz="0" w:space="0" w:color="auto"/>
                                                            <w:bottom w:val="none" w:sz="0" w:space="0" w:color="auto"/>
                                                            <w:right w:val="none" w:sz="0" w:space="0" w:color="auto"/>
                                                          </w:divBdr>
                                                          <w:divsChild>
                                                            <w:div w:id="14157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1509671">
                                              <w:marLeft w:val="0"/>
                                              <w:marRight w:val="0"/>
                                              <w:marTop w:val="0"/>
                                              <w:marBottom w:val="0"/>
                                              <w:divBdr>
                                                <w:top w:val="none" w:sz="0" w:space="0" w:color="auto"/>
                                                <w:left w:val="none" w:sz="0" w:space="0" w:color="auto"/>
                                                <w:bottom w:val="none" w:sz="0" w:space="0" w:color="auto"/>
                                                <w:right w:val="none" w:sz="0" w:space="0" w:color="auto"/>
                                              </w:divBdr>
                                              <w:divsChild>
                                                <w:div w:id="766271941">
                                                  <w:marLeft w:val="0"/>
                                                  <w:marRight w:val="0"/>
                                                  <w:marTop w:val="0"/>
                                                  <w:marBottom w:val="0"/>
                                                  <w:divBdr>
                                                    <w:top w:val="none" w:sz="0" w:space="0" w:color="auto"/>
                                                    <w:left w:val="none" w:sz="0" w:space="0" w:color="auto"/>
                                                    <w:bottom w:val="none" w:sz="0" w:space="0" w:color="auto"/>
                                                    <w:right w:val="none" w:sz="0" w:space="0" w:color="auto"/>
                                                  </w:divBdr>
                                                  <w:divsChild>
                                                    <w:div w:id="943079089">
                                                      <w:marLeft w:val="0"/>
                                                      <w:marRight w:val="0"/>
                                                      <w:marTop w:val="0"/>
                                                      <w:marBottom w:val="0"/>
                                                      <w:divBdr>
                                                        <w:top w:val="none" w:sz="0" w:space="0" w:color="auto"/>
                                                        <w:left w:val="none" w:sz="0" w:space="0" w:color="auto"/>
                                                        <w:bottom w:val="none" w:sz="0" w:space="0" w:color="auto"/>
                                                        <w:right w:val="none" w:sz="0" w:space="0" w:color="auto"/>
                                                      </w:divBdr>
                                                      <w:divsChild>
                                                        <w:div w:id="1096025473">
                                                          <w:marLeft w:val="0"/>
                                                          <w:marRight w:val="0"/>
                                                          <w:marTop w:val="0"/>
                                                          <w:marBottom w:val="0"/>
                                                          <w:divBdr>
                                                            <w:top w:val="none" w:sz="0" w:space="0" w:color="auto"/>
                                                            <w:left w:val="none" w:sz="0" w:space="0" w:color="auto"/>
                                                            <w:bottom w:val="none" w:sz="0" w:space="0" w:color="auto"/>
                                                            <w:right w:val="none" w:sz="0" w:space="0" w:color="auto"/>
                                                          </w:divBdr>
                                                          <w:divsChild>
                                                            <w:div w:id="167788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864220">
                                              <w:marLeft w:val="0"/>
                                              <w:marRight w:val="0"/>
                                              <w:marTop w:val="0"/>
                                              <w:marBottom w:val="0"/>
                                              <w:divBdr>
                                                <w:top w:val="none" w:sz="0" w:space="0" w:color="auto"/>
                                                <w:left w:val="none" w:sz="0" w:space="0" w:color="auto"/>
                                                <w:bottom w:val="none" w:sz="0" w:space="0" w:color="auto"/>
                                                <w:right w:val="none" w:sz="0" w:space="0" w:color="auto"/>
                                              </w:divBdr>
                                              <w:divsChild>
                                                <w:div w:id="1287200042">
                                                  <w:marLeft w:val="0"/>
                                                  <w:marRight w:val="0"/>
                                                  <w:marTop w:val="0"/>
                                                  <w:marBottom w:val="0"/>
                                                  <w:divBdr>
                                                    <w:top w:val="none" w:sz="0" w:space="0" w:color="auto"/>
                                                    <w:left w:val="none" w:sz="0" w:space="0" w:color="auto"/>
                                                    <w:bottom w:val="none" w:sz="0" w:space="0" w:color="auto"/>
                                                    <w:right w:val="none" w:sz="0" w:space="0" w:color="auto"/>
                                                  </w:divBdr>
                                                  <w:divsChild>
                                                    <w:div w:id="731392785">
                                                      <w:marLeft w:val="0"/>
                                                      <w:marRight w:val="0"/>
                                                      <w:marTop w:val="0"/>
                                                      <w:marBottom w:val="0"/>
                                                      <w:divBdr>
                                                        <w:top w:val="none" w:sz="0" w:space="0" w:color="auto"/>
                                                        <w:left w:val="none" w:sz="0" w:space="0" w:color="auto"/>
                                                        <w:bottom w:val="none" w:sz="0" w:space="0" w:color="auto"/>
                                                        <w:right w:val="none" w:sz="0" w:space="0" w:color="auto"/>
                                                      </w:divBdr>
                                                      <w:divsChild>
                                                        <w:div w:id="1640181754">
                                                          <w:marLeft w:val="0"/>
                                                          <w:marRight w:val="0"/>
                                                          <w:marTop w:val="0"/>
                                                          <w:marBottom w:val="0"/>
                                                          <w:divBdr>
                                                            <w:top w:val="none" w:sz="0" w:space="0" w:color="auto"/>
                                                            <w:left w:val="none" w:sz="0" w:space="0" w:color="auto"/>
                                                            <w:bottom w:val="none" w:sz="0" w:space="0" w:color="auto"/>
                                                            <w:right w:val="none" w:sz="0" w:space="0" w:color="auto"/>
                                                          </w:divBdr>
                                                          <w:divsChild>
                                                            <w:div w:id="110357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394218">
                                              <w:marLeft w:val="0"/>
                                              <w:marRight w:val="0"/>
                                              <w:marTop w:val="0"/>
                                              <w:marBottom w:val="0"/>
                                              <w:divBdr>
                                                <w:top w:val="none" w:sz="0" w:space="0" w:color="auto"/>
                                                <w:left w:val="none" w:sz="0" w:space="0" w:color="auto"/>
                                                <w:bottom w:val="none" w:sz="0" w:space="0" w:color="auto"/>
                                                <w:right w:val="none" w:sz="0" w:space="0" w:color="auto"/>
                                              </w:divBdr>
                                              <w:divsChild>
                                                <w:div w:id="258756610">
                                                  <w:marLeft w:val="0"/>
                                                  <w:marRight w:val="0"/>
                                                  <w:marTop w:val="0"/>
                                                  <w:marBottom w:val="0"/>
                                                  <w:divBdr>
                                                    <w:top w:val="none" w:sz="0" w:space="0" w:color="auto"/>
                                                    <w:left w:val="none" w:sz="0" w:space="0" w:color="auto"/>
                                                    <w:bottom w:val="none" w:sz="0" w:space="0" w:color="auto"/>
                                                    <w:right w:val="none" w:sz="0" w:space="0" w:color="auto"/>
                                                  </w:divBdr>
                                                  <w:divsChild>
                                                    <w:div w:id="714428799">
                                                      <w:marLeft w:val="0"/>
                                                      <w:marRight w:val="0"/>
                                                      <w:marTop w:val="0"/>
                                                      <w:marBottom w:val="0"/>
                                                      <w:divBdr>
                                                        <w:top w:val="none" w:sz="0" w:space="0" w:color="auto"/>
                                                        <w:left w:val="none" w:sz="0" w:space="0" w:color="auto"/>
                                                        <w:bottom w:val="none" w:sz="0" w:space="0" w:color="auto"/>
                                                        <w:right w:val="none" w:sz="0" w:space="0" w:color="auto"/>
                                                      </w:divBdr>
                                                      <w:divsChild>
                                                        <w:div w:id="178979988">
                                                          <w:marLeft w:val="0"/>
                                                          <w:marRight w:val="0"/>
                                                          <w:marTop w:val="0"/>
                                                          <w:marBottom w:val="0"/>
                                                          <w:divBdr>
                                                            <w:top w:val="none" w:sz="0" w:space="0" w:color="auto"/>
                                                            <w:left w:val="none" w:sz="0" w:space="0" w:color="auto"/>
                                                            <w:bottom w:val="none" w:sz="0" w:space="0" w:color="auto"/>
                                                            <w:right w:val="none" w:sz="0" w:space="0" w:color="auto"/>
                                                          </w:divBdr>
                                                          <w:divsChild>
                                                            <w:div w:id="118417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6795621">
                                              <w:marLeft w:val="0"/>
                                              <w:marRight w:val="0"/>
                                              <w:marTop w:val="0"/>
                                              <w:marBottom w:val="0"/>
                                              <w:divBdr>
                                                <w:top w:val="none" w:sz="0" w:space="0" w:color="auto"/>
                                                <w:left w:val="none" w:sz="0" w:space="0" w:color="auto"/>
                                                <w:bottom w:val="none" w:sz="0" w:space="0" w:color="auto"/>
                                                <w:right w:val="none" w:sz="0" w:space="0" w:color="auto"/>
                                              </w:divBdr>
                                              <w:divsChild>
                                                <w:div w:id="1987662349">
                                                  <w:marLeft w:val="0"/>
                                                  <w:marRight w:val="0"/>
                                                  <w:marTop w:val="0"/>
                                                  <w:marBottom w:val="0"/>
                                                  <w:divBdr>
                                                    <w:top w:val="none" w:sz="0" w:space="0" w:color="auto"/>
                                                    <w:left w:val="none" w:sz="0" w:space="0" w:color="auto"/>
                                                    <w:bottom w:val="none" w:sz="0" w:space="0" w:color="auto"/>
                                                    <w:right w:val="none" w:sz="0" w:space="0" w:color="auto"/>
                                                  </w:divBdr>
                                                  <w:divsChild>
                                                    <w:div w:id="1398170224">
                                                      <w:marLeft w:val="0"/>
                                                      <w:marRight w:val="0"/>
                                                      <w:marTop w:val="0"/>
                                                      <w:marBottom w:val="0"/>
                                                      <w:divBdr>
                                                        <w:top w:val="none" w:sz="0" w:space="0" w:color="auto"/>
                                                        <w:left w:val="none" w:sz="0" w:space="0" w:color="auto"/>
                                                        <w:bottom w:val="none" w:sz="0" w:space="0" w:color="auto"/>
                                                        <w:right w:val="none" w:sz="0" w:space="0" w:color="auto"/>
                                                      </w:divBdr>
                                                      <w:divsChild>
                                                        <w:div w:id="116880191">
                                                          <w:marLeft w:val="0"/>
                                                          <w:marRight w:val="0"/>
                                                          <w:marTop w:val="0"/>
                                                          <w:marBottom w:val="0"/>
                                                          <w:divBdr>
                                                            <w:top w:val="none" w:sz="0" w:space="0" w:color="auto"/>
                                                            <w:left w:val="none" w:sz="0" w:space="0" w:color="auto"/>
                                                            <w:bottom w:val="none" w:sz="0" w:space="0" w:color="auto"/>
                                                            <w:right w:val="none" w:sz="0" w:space="0" w:color="auto"/>
                                                          </w:divBdr>
                                                          <w:divsChild>
                                                            <w:div w:id="199532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579770">
                                              <w:marLeft w:val="0"/>
                                              <w:marRight w:val="0"/>
                                              <w:marTop w:val="0"/>
                                              <w:marBottom w:val="0"/>
                                              <w:divBdr>
                                                <w:top w:val="none" w:sz="0" w:space="0" w:color="auto"/>
                                                <w:left w:val="none" w:sz="0" w:space="0" w:color="auto"/>
                                                <w:bottom w:val="none" w:sz="0" w:space="0" w:color="auto"/>
                                                <w:right w:val="none" w:sz="0" w:space="0" w:color="auto"/>
                                              </w:divBdr>
                                              <w:divsChild>
                                                <w:div w:id="653684466">
                                                  <w:marLeft w:val="0"/>
                                                  <w:marRight w:val="0"/>
                                                  <w:marTop w:val="0"/>
                                                  <w:marBottom w:val="0"/>
                                                  <w:divBdr>
                                                    <w:top w:val="none" w:sz="0" w:space="0" w:color="auto"/>
                                                    <w:left w:val="none" w:sz="0" w:space="0" w:color="auto"/>
                                                    <w:bottom w:val="none" w:sz="0" w:space="0" w:color="auto"/>
                                                    <w:right w:val="none" w:sz="0" w:space="0" w:color="auto"/>
                                                  </w:divBdr>
                                                  <w:divsChild>
                                                    <w:div w:id="335571086">
                                                      <w:marLeft w:val="0"/>
                                                      <w:marRight w:val="0"/>
                                                      <w:marTop w:val="0"/>
                                                      <w:marBottom w:val="0"/>
                                                      <w:divBdr>
                                                        <w:top w:val="none" w:sz="0" w:space="0" w:color="auto"/>
                                                        <w:left w:val="none" w:sz="0" w:space="0" w:color="auto"/>
                                                        <w:bottom w:val="none" w:sz="0" w:space="0" w:color="auto"/>
                                                        <w:right w:val="none" w:sz="0" w:space="0" w:color="auto"/>
                                                      </w:divBdr>
                                                      <w:divsChild>
                                                        <w:div w:id="1926958708">
                                                          <w:marLeft w:val="0"/>
                                                          <w:marRight w:val="0"/>
                                                          <w:marTop w:val="0"/>
                                                          <w:marBottom w:val="0"/>
                                                          <w:divBdr>
                                                            <w:top w:val="none" w:sz="0" w:space="0" w:color="auto"/>
                                                            <w:left w:val="none" w:sz="0" w:space="0" w:color="auto"/>
                                                            <w:bottom w:val="none" w:sz="0" w:space="0" w:color="auto"/>
                                                            <w:right w:val="none" w:sz="0" w:space="0" w:color="auto"/>
                                                          </w:divBdr>
                                                          <w:divsChild>
                                                            <w:div w:id="64686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548660">
                                              <w:marLeft w:val="0"/>
                                              <w:marRight w:val="0"/>
                                              <w:marTop w:val="0"/>
                                              <w:marBottom w:val="0"/>
                                              <w:divBdr>
                                                <w:top w:val="none" w:sz="0" w:space="0" w:color="auto"/>
                                                <w:left w:val="none" w:sz="0" w:space="0" w:color="auto"/>
                                                <w:bottom w:val="none" w:sz="0" w:space="0" w:color="auto"/>
                                                <w:right w:val="none" w:sz="0" w:space="0" w:color="auto"/>
                                              </w:divBdr>
                                              <w:divsChild>
                                                <w:div w:id="558787594">
                                                  <w:marLeft w:val="0"/>
                                                  <w:marRight w:val="0"/>
                                                  <w:marTop w:val="0"/>
                                                  <w:marBottom w:val="0"/>
                                                  <w:divBdr>
                                                    <w:top w:val="none" w:sz="0" w:space="0" w:color="auto"/>
                                                    <w:left w:val="none" w:sz="0" w:space="0" w:color="auto"/>
                                                    <w:bottom w:val="none" w:sz="0" w:space="0" w:color="auto"/>
                                                    <w:right w:val="none" w:sz="0" w:space="0" w:color="auto"/>
                                                  </w:divBdr>
                                                  <w:divsChild>
                                                    <w:div w:id="428962535">
                                                      <w:marLeft w:val="0"/>
                                                      <w:marRight w:val="0"/>
                                                      <w:marTop w:val="0"/>
                                                      <w:marBottom w:val="0"/>
                                                      <w:divBdr>
                                                        <w:top w:val="none" w:sz="0" w:space="0" w:color="auto"/>
                                                        <w:left w:val="none" w:sz="0" w:space="0" w:color="auto"/>
                                                        <w:bottom w:val="none" w:sz="0" w:space="0" w:color="auto"/>
                                                        <w:right w:val="none" w:sz="0" w:space="0" w:color="auto"/>
                                                      </w:divBdr>
                                                      <w:divsChild>
                                                        <w:div w:id="942880355">
                                                          <w:marLeft w:val="0"/>
                                                          <w:marRight w:val="0"/>
                                                          <w:marTop w:val="0"/>
                                                          <w:marBottom w:val="0"/>
                                                          <w:divBdr>
                                                            <w:top w:val="none" w:sz="0" w:space="0" w:color="auto"/>
                                                            <w:left w:val="none" w:sz="0" w:space="0" w:color="auto"/>
                                                            <w:bottom w:val="none" w:sz="0" w:space="0" w:color="auto"/>
                                                            <w:right w:val="none" w:sz="0" w:space="0" w:color="auto"/>
                                                          </w:divBdr>
                                                          <w:divsChild>
                                                            <w:div w:id="207149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974084">
                                              <w:marLeft w:val="0"/>
                                              <w:marRight w:val="0"/>
                                              <w:marTop w:val="0"/>
                                              <w:marBottom w:val="0"/>
                                              <w:divBdr>
                                                <w:top w:val="none" w:sz="0" w:space="0" w:color="auto"/>
                                                <w:left w:val="none" w:sz="0" w:space="0" w:color="auto"/>
                                                <w:bottom w:val="none" w:sz="0" w:space="0" w:color="auto"/>
                                                <w:right w:val="none" w:sz="0" w:space="0" w:color="auto"/>
                                              </w:divBdr>
                                              <w:divsChild>
                                                <w:div w:id="206379329">
                                                  <w:marLeft w:val="0"/>
                                                  <w:marRight w:val="0"/>
                                                  <w:marTop w:val="0"/>
                                                  <w:marBottom w:val="0"/>
                                                  <w:divBdr>
                                                    <w:top w:val="none" w:sz="0" w:space="0" w:color="auto"/>
                                                    <w:left w:val="none" w:sz="0" w:space="0" w:color="auto"/>
                                                    <w:bottom w:val="none" w:sz="0" w:space="0" w:color="auto"/>
                                                    <w:right w:val="none" w:sz="0" w:space="0" w:color="auto"/>
                                                  </w:divBdr>
                                                  <w:divsChild>
                                                    <w:div w:id="1625886988">
                                                      <w:marLeft w:val="0"/>
                                                      <w:marRight w:val="0"/>
                                                      <w:marTop w:val="0"/>
                                                      <w:marBottom w:val="0"/>
                                                      <w:divBdr>
                                                        <w:top w:val="none" w:sz="0" w:space="0" w:color="auto"/>
                                                        <w:left w:val="none" w:sz="0" w:space="0" w:color="auto"/>
                                                        <w:bottom w:val="none" w:sz="0" w:space="0" w:color="auto"/>
                                                        <w:right w:val="none" w:sz="0" w:space="0" w:color="auto"/>
                                                      </w:divBdr>
                                                      <w:divsChild>
                                                        <w:div w:id="1428965650">
                                                          <w:marLeft w:val="0"/>
                                                          <w:marRight w:val="0"/>
                                                          <w:marTop w:val="0"/>
                                                          <w:marBottom w:val="0"/>
                                                          <w:divBdr>
                                                            <w:top w:val="none" w:sz="0" w:space="0" w:color="auto"/>
                                                            <w:left w:val="none" w:sz="0" w:space="0" w:color="auto"/>
                                                            <w:bottom w:val="none" w:sz="0" w:space="0" w:color="auto"/>
                                                            <w:right w:val="none" w:sz="0" w:space="0" w:color="auto"/>
                                                          </w:divBdr>
                                                          <w:divsChild>
                                                            <w:div w:id="19480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319853">
                                              <w:marLeft w:val="0"/>
                                              <w:marRight w:val="0"/>
                                              <w:marTop w:val="0"/>
                                              <w:marBottom w:val="0"/>
                                              <w:divBdr>
                                                <w:top w:val="none" w:sz="0" w:space="0" w:color="auto"/>
                                                <w:left w:val="none" w:sz="0" w:space="0" w:color="auto"/>
                                                <w:bottom w:val="none" w:sz="0" w:space="0" w:color="auto"/>
                                                <w:right w:val="none" w:sz="0" w:space="0" w:color="auto"/>
                                              </w:divBdr>
                                              <w:divsChild>
                                                <w:div w:id="1581521521">
                                                  <w:marLeft w:val="0"/>
                                                  <w:marRight w:val="0"/>
                                                  <w:marTop w:val="0"/>
                                                  <w:marBottom w:val="0"/>
                                                  <w:divBdr>
                                                    <w:top w:val="none" w:sz="0" w:space="0" w:color="auto"/>
                                                    <w:left w:val="none" w:sz="0" w:space="0" w:color="auto"/>
                                                    <w:bottom w:val="none" w:sz="0" w:space="0" w:color="auto"/>
                                                    <w:right w:val="none" w:sz="0" w:space="0" w:color="auto"/>
                                                  </w:divBdr>
                                                  <w:divsChild>
                                                    <w:div w:id="1317032354">
                                                      <w:marLeft w:val="0"/>
                                                      <w:marRight w:val="0"/>
                                                      <w:marTop w:val="0"/>
                                                      <w:marBottom w:val="0"/>
                                                      <w:divBdr>
                                                        <w:top w:val="none" w:sz="0" w:space="0" w:color="auto"/>
                                                        <w:left w:val="none" w:sz="0" w:space="0" w:color="auto"/>
                                                        <w:bottom w:val="none" w:sz="0" w:space="0" w:color="auto"/>
                                                        <w:right w:val="none" w:sz="0" w:space="0" w:color="auto"/>
                                                      </w:divBdr>
                                                      <w:divsChild>
                                                        <w:div w:id="1931236673">
                                                          <w:marLeft w:val="0"/>
                                                          <w:marRight w:val="0"/>
                                                          <w:marTop w:val="0"/>
                                                          <w:marBottom w:val="0"/>
                                                          <w:divBdr>
                                                            <w:top w:val="none" w:sz="0" w:space="0" w:color="auto"/>
                                                            <w:left w:val="none" w:sz="0" w:space="0" w:color="auto"/>
                                                            <w:bottom w:val="none" w:sz="0" w:space="0" w:color="auto"/>
                                                            <w:right w:val="none" w:sz="0" w:space="0" w:color="auto"/>
                                                          </w:divBdr>
                                                          <w:divsChild>
                                                            <w:div w:id="168185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118576">
                                              <w:marLeft w:val="0"/>
                                              <w:marRight w:val="0"/>
                                              <w:marTop w:val="0"/>
                                              <w:marBottom w:val="0"/>
                                              <w:divBdr>
                                                <w:top w:val="none" w:sz="0" w:space="0" w:color="auto"/>
                                                <w:left w:val="none" w:sz="0" w:space="0" w:color="auto"/>
                                                <w:bottom w:val="none" w:sz="0" w:space="0" w:color="auto"/>
                                                <w:right w:val="none" w:sz="0" w:space="0" w:color="auto"/>
                                              </w:divBdr>
                                              <w:divsChild>
                                                <w:div w:id="962728240">
                                                  <w:marLeft w:val="0"/>
                                                  <w:marRight w:val="0"/>
                                                  <w:marTop w:val="0"/>
                                                  <w:marBottom w:val="0"/>
                                                  <w:divBdr>
                                                    <w:top w:val="none" w:sz="0" w:space="0" w:color="auto"/>
                                                    <w:left w:val="none" w:sz="0" w:space="0" w:color="auto"/>
                                                    <w:bottom w:val="none" w:sz="0" w:space="0" w:color="auto"/>
                                                    <w:right w:val="none" w:sz="0" w:space="0" w:color="auto"/>
                                                  </w:divBdr>
                                                  <w:divsChild>
                                                    <w:div w:id="35742261">
                                                      <w:marLeft w:val="0"/>
                                                      <w:marRight w:val="0"/>
                                                      <w:marTop w:val="0"/>
                                                      <w:marBottom w:val="0"/>
                                                      <w:divBdr>
                                                        <w:top w:val="none" w:sz="0" w:space="0" w:color="auto"/>
                                                        <w:left w:val="none" w:sz="0" w:space="0" w:color="auto"/>
                                                        <w:bottom w:val="none" w:sz="0" w:space="0" w:color="auto"/>
                                                        <w:right w:val="none" w:sz="0" w:space="0" w:color="auto"/>
                                                      </w:divBdr>
                                                      <w:divsChild>
                                                        <w:div w:id="286354833">
                                                          <w:marLeft w:val="0"/>
                                                          <w:marRight w:val="0"/>
                                                          <w:marTop w:val="0"/>
                                                          <w:marBottom w:val="0"/>
                                                          <w:divBdr>
                                                            <w:top w:val="none" w:sz="0" w:space="0" w:color="auto"/>
                                                            <w:left w:val="none" w:sz="0" w:space="0" w:color="auto"/>
                                                            <w:bottom w:val="none" w:sz="0" w:space="0" w:color="auto"/>
                                                            <w:right w:val="none" w:sz="0" w:space="0" w:color="auto"/>
                                                          </w:divBdr>
                                                          <w:divsChild>
                                                            <w:div w:id="29919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9802616">
                                              <w:marLeft w:val="0"/>
                                              <w:marRight w:val="0"/>
                                              <w:marTop w:val="0"/>
                                              <w:marBottom w:val="0"/>
                                              <w:divBdr>
                                                <w:top w:val="none" w:sz="0" w:space="0" w:color="auto"/>
                                                <w:left w:val="none" w:sz="0" w:space="0" w:color="auto"/>
                                                <w:bottom w:val="none" w:sz="0" w:space="0" w:color="auto"/>
                                                <w:right w:val="none" w:sz="0" w:space="0" w:color="auto"/>
                                              </w:divBdr>
                                              <w:divsChild>
                                                <w:div w:id="1962804110">
                                                  <w:marLeft w:val="0"/>
                                                  <w:marRight w:val="0"/>
                                                  <w:marTop w:val="0"/>
                                                  <w:marBottom w:val="0"/>
                                                  <w:divBdr>
                                                    <w:top w:val="none" w:sz="0" w:space="0" w:color="auto"/>
                                                    <w:left w:val="none" w:sz="0" w:space="0" w:color="auto"/>
                                                    <w:bottom w:val="none" w:sz="0" w:space="0" w:color="auto"/>
                                                    <w:right w:val="none" w:sz="0" w:space="0" w:color="auto"/>
                                                  </w:divBdr>
                                                  <w:divsChild>
                                                    <w:div w:id="563377510">
                                                      <w:marLeft w:val="0"/>
                                                      <w:marRight w:val="0"/>
                                                      <w:marTop w:val="0"/>
                                                      <w:marBottom w:val="0"/>
                                                      <w:divBdr>
                                                        <w:top w:val="none" w:sz="0" w:space="0" w:color="auto"/>
                                                        <w:left w:val="none" w:sz="0" w:space="0" w:color="auto"/>
                                                        <w:bottom w:val="none" w:sz="0" w:space="0" w:color="auto"/>
                                                        <w:right w:val="none" w:sz="0" w:space="0" w:color="auto"/>
                                                      </w:divBdr>
                                                      <w:divsChild>
                                                        <w:div w:id="11995281">
                                                          <w:marLeft w:val="0"/>
                                                          <w:marRight w:val="0"/>
                                                          <w:marTop w:val="0"/>
                                                          <w:marBottom w:val="0"/>
                                                          <w:divBdr>
                                                            <w:top w:val="none" w:sz="0" w:space="0" w:color="auto"/>
                                                            <w:left w:val="none" w:sz="0" w:space="0" w:color="auto"/>
                                                            <w:bottom w:val="none" w:sz="0" w:space="0" w:color="auto"/>
                                                            <w:right w:val="none" w:sz="0" w:space="0" w:color="auto"/>
                                                          </w:divBdr>
                                                          <w:divsChild>
                                                            <w:div w:id="49002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859960">
                                              <w:marLeft w:val="0"/>
                                              <w:marRight w:val="0"/>
                                              <w:marTop w:val="0"/>
                                              <w:marBottom w:val="0"/>
                                              <w:divBdr>
                                                <w:top w:val="none" w:sz="0" w:space="0" w:color="auto"/>
                                                <w:left w:val="none" w:sz="0" w:space="0" w:color="auto"/>
                                                <w:bottom w:val="none" w:sz="0" w:space="0" w:color="auto"/>
                                                <w:right w:val="none" w:sz="0" w:space="0" w:color="auto"/>
                                              </w:divBdr>
                                              <w:divsChild>
                                                <w:div w:id="743181479">
                                                  <w:marLeft w:val="0"/>
                                                  <w:marRight w:val="0"/>
                                                  <w:marTop w:val="0"/>
                                                  <w:marBottom w:val="0"/>
                                                  <w:divBdr>
                                                    <w:top w:val="none" w:sz="0" w:space="0" w:color="auto"/>
                                                    <w:left w:val="none" w:sz="0" w:space="0" w:color="auto"/>
                                                    <w:bottom w:val="none" w:sz="0" w:space="0" w:color="auto"/>
                                                    <w:right w:val="none" w:sz="0" w:space="0" w:color="auto"/>
                                                  </w:divBdr>
                                                  <w:divsChild>
                                                    <w:div w:id="275598292">
                                                      <w:marLeft w:val="0"/>
                                                      <w:marRight w:val="0"/>
                                                      <w:marTop w:val="0"/>
                                                      <w:marBottom w:val="0"/>
                                                      <w:divBdr>
                                                        <w:top w:val="none" w:sz="0" w:space="0" w:color="auto"/>
                                                        <w:left w:val="none" w:sz="0" w:space="0" w:color="auto"/>
                                                        <w:bottom w:val="none" w:sz="0" w:space="0" w:color="auto"/>
                                                        <w:right w:val="none" w:sz="0" w:space="0" w:color="auto"/>
                                                      </w:divBdr>
                                                      <w:divsChild>
                                                        <w:div w:id="885794916">
                                                          <w:marLeft w:val="0"/>
                                                          <w:marRight w:val="0"/>
                                                          <w:marTop w:val="0"/>
                                                          <w:marBottom w:val="0"/>
                                                          <w:divBdr>
                                                            <w:top w:val="none" w:sz="0" w:space="0" w:color="auto"/>
                                                            <w:left w:val="none" w:sz="0" w:space="0" w:color="auto"/>
                                                            <w:bottom w:val="none" w:sz="0" w:space="0" w:color="auto"/>
                                                            <w:right w:val="none" w:sz="0" w:space="0" w:color="auto"/>
                                                          </w:divBdr>
                                                          <w:divsChild>
                                                            <w:div w:id="4846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2950800">
                                              <w:marLeft w:val="0"/>
                                              <w:marRight w:val="0"/>
                                              <w:marTop w:val="0"/>
                                              <w:marBottom w:val="0"/>
                                              <w:divBdr>
                                                <w:top w:val="none" w:sz="0" w:space="0" w:color="auto"/>
                                                <w:left w:val="none" w:sz="0" w:space="0" w:color="auto"/>
                                                <w:bottom w:val="none" w:sz="0" w:space="0" w:color="auto"/>
                                                <w:right w:val="none" w:sz="0" w:space="0" w:color="auto"/>
                                              </w:divBdr>
                                              <w:divsChild>
                                                <w:div w:id="871577910">
                                                  <w:marLeft w:val="0"/>
                                                  <w:marRight w:val="0"/>
                                                  <w:marTop w:val="0"/>
                                                  <w:marBottom w:val="0"/>
                                                  <w:divBdr>
                                                    <w:top w:val="none" w:sz="0" w:space="0" w:color="auto"/>
                                                    <w:left w:val="none" w:sz="0" w:space="0" w:color="auto"/>
                                                    <w:bottom w:val="none" w:sz="0" w:space="0" w:color="auto"/>
                                                    <w:right w:val="none" w:sz="0" w:space="0" w:color="auto"/>
                                                  </w:divBdr>
                                                  <w:divsChild>
                                                    <w:div w:id="2137406903">
                                                      <w:marLeft w:val="0"/>
                                                      <w:marRight w:val="0"/>
                                                      <w:marTop w:val="0"/>
                                                      <w:marBottom w:val="0"/>
                                                      <w:divBdr>
                                                        <w:top w:val="none" w:sz="0" w:space="0" w:color="auto"/>
                                                        <w:left w:val="none" w:sz="0" w:space="0" w:color="auto"/>
                                                        <w:bottom w:val="none" w:sz="0" w:space="0" w:color="auto"/>
                                                        <w:right w:val="none" w:sz="0" w:space="0" w:color="auto"/>
                                                      </w:divBdr>
                                                      <w:divsChild>
                                                        <w:div w:id="286201844">
                                                          <w:marLeft w:val="0"/>
                                                          <w:marRight w:val="0"/>
                                                          <w:marTop w:val="0"/>
                                                          <w:marBottom w:val="0"/>
                                                          <w:divBdr>
                                                            <w:top w:val="none" w:sz="0" w:space="0" w:color="auto"/>
                                                            <w:left w:val="none" w:sz="0" w:space="0" w:color="auto"/>
                                                            <w:bottom w:val="none" w:sz="0" w:space="0" w:color="auto"/>
                                                            <w:right w:val="none" w:sz="0" w:space="0" w:color="auto"/>
                                                          </w:divBdr>
                                                          <w:divsChild>
                                                            <w:div w:id="94577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065245">
                                              <w:marLeft w:val="0"/>
                                              <w:marRight w:val="0"/>
                                              <w:marTop w:val="0"/>
                                              <w:marBottom w:val="0"/>
                                              <w:divBdr>
                                                <w:top w:val="none" w:sz="0" w:space="0" w:color="auto"/>
                                                <w:left w:val="none" w:sz="0" w:space="0" w:color="auto"/>
                                                <w:bottom w:val="none" w:sz="0" w:space="0" w:color="auto"/>
                                                <w:right w:val="none" w:sz="0" w:space="0" w:color="auto"/>
                                              </w:divBdr>
                                              <w:divsChild>
                                                <w:div w:id="737673976">
                                                  <w:marLeft w:val="0"/>
                                                  <w:marRight w:val="0"/>
                                                  <w:marTop w:val="0"/>
                                                  <w:marBottom w:val="0"/>
                                                  <w:divBdr>
                                                    <w:top w:val="none" w:sz="0" w:space="0" w:color="auto"/>
                                                    <w:left w:val="none" w:sz="0" w:space="0" w:color="auto"/>
                                                    <w:bottom w:val="none" w:sz="0" w:space="0" w:color="auto"/>
                                                    <w:right w:val="none" w:sz="0" w:space="0" w:color="auto"/>
                                                  </w:divBdr>
                                                  <w:divsChild>
                                                    <w:div w:id="1930381288">
                                                      <w:marLeft w:val="0"/>
                                                      <w:marRight w:val="0"/>
                                                      <w:marTop w:val="0"/>
                                                      <w:marBottom w:val="0"/>
                                                      <w:divBdr>
                                                        <w:top w:val="none" w:sz="0" w:space="0" w:color="auto"/>
                                                        <w:left w:val="none" w:sz="0" w:space="0" w:color="auto"/>
                                                        <w:bottom w:val="none" w:sz="0" w:space="0" w:color="auto"/>
                                                        <w:right w:val="none" w:sz="0" w:space="0" w:color="auto"/>
                                                      </w:divBdr>
                                                      <w:divsChild>
                                                        <w:div w:id="1111584849">
                                                          <w:marLeft w:val="0"/>
                                                          <w:marRight w:val="0"/>
                                                          <w:marTop w:val="0"/>
                                                          <w:marBottom w:val="0"/>
                                                          <w:divBdr>
                                                            <w:top w:val="none" w:sz="0" w:space="0" w:color="auto"/>
                                                            <w:left w:val="none" w:sz="0" w:space="0" w:color="auto"/>
                                                            <w:bottom w:val="none" w:sz="0" w:space="0" w:color="auto"/>
                                                            <w:right w:val="none" w:sz="0" w:space="0" w:color="auto"/>
                                                          </w:divBdr>
                                                          <w:divsChild>
                                                            <w:div w:id="192283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9338992">
                                              <w:marLeft w:val="0"/>
                                              <w:marRight w:val="0"/>
                                              <w:marTop w:val="0"/>
                                              <w:marBottom w:val="0"/>
                                              <w:divBdr>
                                                <w:top w:val="none" w:sz="0" w:space="0" w:color="auto"/>
                                                <w:left w:val="none" w:sz="0" w:space="0" w:color="auto"/>
                                                <w:bottom w:val="none" w:sz="0" w:space="0" w:color="auto"/>
                                                <w:right w:val="none" w:sz="0" w:space="0" w:color="auto"/>
                                              </w:divBdr>
                                              <w:divsChild>
                                                <w:div w:id="1816989587">
                                                  <w:marLeft w:val="0"/>
                                                  <w:marRight w:val="0"/>
                                                  <w:marTop w:val="0"/>
                                                  <w:marBottom w:val="0"/>
                                                  <w:divBdr>
                                                    <w:top w:val="none" w:sz="0" w:space="0" w:color="auto"/>
                                                    <w:left w:val="none" w:sz="0" w:space="0" w:color="auto"/>
                                                    <w:bottom w:val="none" w:sz="0" w:space="0" w:color="auto"/>
                                                    <w:right w:val="none" w:sz="0" w:space="0" w:color="auto"/>
                                                  </w:divBdr>
                                                  <w:divsChild>
                                                    <w:div w:id="977689329">
                                                      <w:marLeft w:val="0"/>
                                                      <w:marRight w:val="0"/>
                                                      <w:marTop w:val="0"/>
                                                      <w:marBottom w:val="0"/>
                                                      <w:divBdr>
                                                        <w:top w:val="none" w:sz="0" w:space="0" w:color="auto"/>
                                                        <w:left w:val="none" w:sz="0" w:space="0" w:color="auto"/>
                                                        <w:bottom w:val="none" w:sz="0" w:space="0" w:color="auto"/>
                                                        <w:right w:val="none" w:sz="0" w:space="0" w:color="auto"/>
                                                      </w:divBdr>
                                                      <w:divsChild>
                                                        <w:div w:id="751194603">
                                                          <w:marLeft w:val="0"/>
                                                          <w:marRight w:val="0"/>
                                                          <w:marTop w:val="0"/>
                                                          <w:marBottom w:val="0"/>
                                                          <w:divBdr>
                                                            <w:top w:val="none" w:sz="0" w:space="0" w:color="auto"/>
                                                            <w:left w:val="none" w:sz="0" w:space="0" w:color="auto"/>
                                                            <w:bottom w:val="none" w:sz="0" w:space="0" w:color="auto"/>
                                                            <w:right w:val="none" w:sz="0" w:space="0" w:color="auto"/>
                                                          </w:divBdr>
                                                          <w:divsChild>
                                                            <w:div w:id="67897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293650">
                                              <w:marLeft w:val="0"/>
                                              <w:marRight w:val="0"/>
                                              <w:marTop w:val="0"/>
                                              <w:marBottom w:val="0"/>
                                              <w:divBdr>
                                                <w:top w:val="none" w:sz="0" w:space="0" w:color="auto"/>
                                                <w:left w:val="none" w:sz="0" w:space="0" w:color="auto"/>
                                                <w:bottom w:val="none" w:sz="0" w:space="0" w:color="auto"/>
                                                <w:right w:val="none" w:sz="0" w:space="0" w:color="auto"/>
                                              </w:divBdr>
                                              <w:divsChild>
                                                <w:div w:id="866217858">
                                                  <w:marLeft w:val="0"/>
                                                  <w:marRight w:val="0"/>
                                                  <w:marTop w:val="0"/>
                                                  <w:marBottom w:val="0"/>
                                                  <w:divBdr>
                                                    <w:top w:val="none" w:sz="0" w:space="0" w:color="auto"/>
                                                    <w:left w:val="none" w:sz="0" w:space="0" w:color="auto"/>
                                                    <w:bottom w:val="none" w:sz="0" w:space="0" w:color="auto"/>
                                                    <w:right w:val="none" w:sz="0" w:space="0" w:color="auto"/>
                                                  </w:divBdr>
                                                  <w:divsChild>
                                                    <w:div w:id="1127550775">
                                                      <w:marLeft w:val="0"/>
                                                      <w:marRight w:val="0"/>
                                                      <w:marTop w:val="0"/>
                                                      <w:marBottom w:val="0"/>
                                                      <w:divBdr>
                                                        <w:top w:val="none" w:sz="0" w:space="0" w:color="auto"/>
                                                        <w:left w:val="none" w:sz="0" w:space="0" w:color="auto"/>
                                                        <w:bottom w:val="none" w:sz="0" w:space="0" w:color="auto"/>
                                                        <w:right w:val="none" w:sz="0" w:space="0" w:color="auto"/>
                                                      </w:divBdr>
                                                      <w:divsChild>
                                                        <w:div w:id="439029616">
                                                          <w:marLeft w:val="0"/>
                                                          <w:marRight w:val="0"/>
                                                          <w:marTop w:val="0"/>
                                                          <w:marBottom w:val="0"/>
                                                          <w:divBdr>
                                                            <w:top w:val="none" w:sz="0" w:space="0" w:color="auto"/>
                                                            <w:left w:val="none" w:sz="0" w:space="0" w:color="auto"/>
                                                            <w:bottom w:val="none" w:sz="0" w:space="0" w:color="auto"/>
                                                            <w:right w:val="none" w:sz="0" w:space="0" w:color="auto"/>
                                                          </w:divBdr>
                                                          <w:divsChild>
                                                            <w:div w:id="180276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355162">
                                              <w:marLeft w:val="0"/>
                                              <w:marRight w:val="0"/>
                                              <w:marTop w:val="0"/>
                                              <w:marBottom w:val="0"/>
                                              <w:divBdr>
                                                <w:top w:val="none" w:sz="0" w:space="0" w:color="auto"/>
                                                <w:left w:val="none" w:sz="0" w:space="0" w:color="auto"/>
                                                <w:bottom w:val="none" w:sz="0" w:space="0" w:color="auto"/>
                                                <w:right w:val="none" w:sz="0" w:space="0" w:color="auto"/>
                                              </w:divBdr>
                                              <w:divsChild>
                                                <w:div w:id="436484864">
                                                  <w:marLeft w:val="0"/>
                                                  <w:marRight w:val="0"/>
                                                  <w:marTop w:val="0"/>
                                                  <w:marBottom w:val="0"/>
                                                  <w:divBdr>
                                                    <w:top w:val="none" w:sz="0" w:space="0" w:color="auto"/>
                                                    <w:left w:val="none" w:sz="0" w:space="0" w:color="auto"/>
                                                    <w:bottom w:val="none" w:sz="0" w:space="0" w:color="auto"/>
                                                    <w:right w:val="none" w:sz="0" w:space="0" w:color="auto"/>
                                                  </w:divBdr>
                                                  <w:divsChild>
                                                    <w:div w:id="1191987756">
                                                      <w:marLeft w:val="0"/>
                                                      <w:marRight w:val="0"/>
                                                      <w:marTop w:val="0"/>
                                                      <w:marBottom w:val="0"/>
                                                      <w:divBdr>
                                                        <w:top w:val="none" w:sz="0" w:space="0" w:color="auto"/>
                                                        <w:left w:val="none" w:sz="0" w:space="0" w:color="auto"/>
                                                        <w:bottom w:val="none" w:sz="0" w:space="0" w:color="auto"/>
                                                        <w:right w:val="none" w:sz="0" w:space="0" w:color="auto"/>
                                                      </w:divBdr>
                                                      <w:divsChild>
                                                        <w:div w:id="471603877">
                                                          <w:marLeft w:val="0"/>
                                                          <w:marRight w:val="0"/>
                                                          <w:marTop w:val="0"/>
                                                          <w:marBottom w:val="0"/>
                                                          <w:divBdr>
                                                            <w:top w:val="none" w:sz="0" w:space="0" w:color="auto"/>
                                                            <w:left w:val="none" w:sz="0" w:space="0" w:color="auto"/>
                                                            <w:bottom w:val="none" w:sz="0" w:space="0" w:color="auto"/>
                                                            <w:right w:val="none" w:sz="0" w:space="0" w:color="auto"/>
                                                          </w:divBdr>
                                                          <w:divsChild>
                                                            <w:div w:id="183494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4384376">
                                              <w:marLeft w:val="0"/>
                                              <w:marRight w:val="0"/>
                                              <w:marTop w:val="0"/>
                                              <w:marBottom w:val="0"/>
                                              <w:divBdr>
                                                <w:top w:val="none" w:sz="0" w:space="0" w:color="auto"/>
                                                <w:left w:val="none" w:sz="0" w:space="0" w:color="auto"/>
                                                <w:bottom w:val="none" w:sz="0" w:space="0" w:color="auto"/>
                                                <w:right w:val="none" w:sz="0" w:space="0" w:color="auto"/>
                                              </w:divBdr>
                                              <w:divsChild>
                                                <w:div w:id="191844124">
                                                  <w:marLeft w:val="0"/>
                                                  <w:marRight w:val="0"/>
                                                  <w:marTop w:val="0"/>
                                                  <w:marBottom w:val="0"/>
                                                  <w:divBdr>
                                                    <w:top w:val="none" w:sz="0" w:space="0" w:color="auto"/>
                                                    <w:left w:val="none" w:sz="0" w:space="0" w:color="auto"/>
                                                    <w:bottom w:val="none" w:sz="0" w:space="0" w:color="auto"/>
                                                    <w:right w:val="none" w:sz="0" w:space="0" w:color="auto"/>
                                                  </w:divBdr>
                                                  <w:divsChild>
                                                    <w:div w:id="804129599">
                                                      <w:marLeft w:val="0"/>
                                                      <w:marRight w:val="0"/>
                                                      <w:marTop w:val="0"/>
                                                      <w:marBottom w:val="0"/>
                                                      <w:divBdr>
                                                        <w:top w:val="none" w:sz="0" w:space="0" w:color="auto"/>
                                                        <w:left w:val="none" w:sz="0" w:space="0" w:color="auto"/>
                                                        <w:bottom w:val="none" w:sz="0" w:space="0" w:color="auto"/>
                                                        <w:right w:val="none" w:sz="0" w:space="0" w:color="auto"/>
                                                      </w:divBdr>
                                                      <w:divsChild>
                                                        <w:div w:id="2089694953">
                                                          <w:marLeft w:val="0"/>
                                                          <w:marRight w:val="0"/>
                                                          <w:marTop w:val="0"/>
                                                          <w:marBottom w:val="0"/>
                                                          <w:divBdr>
                                                            <w:top w:val="none" w:sz="0" w:space="0" w:color="auto"/>
                                                            <w:left w:val="none" w:sz="0" w:space="0" w:color="auto"/>
                                                            <w:bottom w:val="none" w:sz="0" w:space="0" w:color="auto"/>
                                                            <w:right w:val="none" w:sz="0" w:space="0" w:color="auto"/>
                                                          </w:divBdr>
                                                          <w:divsChild>
                                                            <w:div w:id="27834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318605">
                                              <w:marLeft w:val="0"/>
                                              <w:marRight w:val="0"/>
                                              <w:marTop w:val="0"/>
                                              <w:marBottom w:val="0"/>
                                              <w:divBdr>
                                                <w:top w:val="none" w:sz="0" w:space="0" w:color="auto"/>
                                                <w:left w:val="none" w:sz="0" w:space="0" w:color="auto"/>
                                                <w:bottom w:val="none" w:sz="0" w:space="0" w:color="auto"/>
                                                <w:right w:val="none" w:sz="0" w:space="0" w:color="auto"/>
                                              </w:divBdr>
                                              <w:divsChild>
                                                <w:div w:id="117141188">
                                                  <w:marLeft w:val="0"/>
                                                  <w:marRight w:val="0"/>
                                                  <w:marTop w:val="0"/>
                                                  <w:marBottom w:val="0"/>
                                                  <w:divBdr>
                                                    <w:top w:val="none" w:sz="0" w:space="0" w:color="auto"/>
                                                    <w:left w:val="none" w:sz="0" w:space="0" w:color="auto"/>
                                                    <w:bottom w:val="none" w:sz="0" w:space="0" w:color="auto"/>
                                                    <w:right w:val="none" w:sz="0" w:space="0" w:color="auto"/>
                                                  </w:divBdr>
                                                  <w:divsChild>
                                                    <w:div w:id="1531643831">
                                                      <w:marLeft w:val="0"/>
                                                      <w:marRight w:val="0"/>
                                                      <w:marTop w:val="0"/>
                                                      <w:marBottom w:val="0"/>
                                                      <w:divBdr>
                                                        <w:top w:val="none" w:sz="0" w:space="0" w:color="auto"/>
                                                        <w:left w:val="none" w:sz="0" w:space="0" w:color="auto"/>
                                                        <w:bottom w:val="none" w:sz="0" w:space="0" w:color="auto"/>
                                                        <w:right w:val="none" w:sz="0" w:space="0" w:color="auto"/>
                                                      </w:divBdr>
                                                      <w:divsChild>
                                                        <w:div w:id="1969625572">
                                                          <w:marLeft w:val="0"/>
                                                          <w:marRight w:val="0"/>
                                                          <w:marTop w:val="0"/>
                                                          <w:marBottom w:val="0"/>
                                                          <w:divBdr>
                                                            <w:top w:val="none" w:sz="0" w:space="0" w:color="auto"/>
                                                            <w:left w:val="none" w:sz="0" w:space="0" w:color="auto"/>
                                                            <w:bottom w:val="none" w:sz="0" w:space="0" w:color="auto"/>
                                                            <w:right w:val="none" w:sz="0" w:space="0" w:color="auto"/>
                                                          </w:divBdr>
                                                          <w:divsChild>
                                                            <w:div w:id="2367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090927">
                                              <w:marLeft w:val="0"/>
                                              <w:marRight w:val="0"/>
                                              <w:marTop w:val="0"/>
                                              <w:marBottom w:val="0"/>
                                              <w:divBdr>
                                                <w:top w:val="none" w:sz="0" w:space="0" w:color="auto"/>
                                                <w:left w:val="none" w:sz="0" w:space="0" w:color="auto"/>
                                                <w:bottom w:val="none" w:sz="0" w:space="0" w:color="auto"/>
                                                <w:right w:val="none" w:sz="0" w:space="0" w:color="auto"/>
                                              </w:divBdr>
                                              <w:divsChild>
                                                <w:div w:id="1420446635">
                                                  <w:marLeft w:val="0"/>
                                                  <w:marRight w:val="0"/>
                                                  <w:marTop w:val="0"/>
                                                  <w:marBottom w:val="0"/>
                                                  <w:divBdr>
                                                    <w:top w:val="none" w:sz="0" w:space="0" w:color="auto"/>
                                                    <w:left w:val="none" w:sz="0" w:space="0" w:color="auto"/>
                                                    <w:bottom w:val="none" w:sz="0" w:space="0" w:color="auto"/>
                                                    <w:right w:val="none" w:sz="0" w:space="0" w:color="auto"/>
                                                  </w:divBdr>
                                                  <w:divsChild>
                                                    <w:div w:id="1688486252">
                                                      <w:marLeft w:val="0"/>
                                                      <w:marRight w:val="0"/>
                                                      <w:marTop w:val="0"/>
                                                      <w:marBottom w:val="0"/>
                                                      <w:divBdr>
                                                        <w:top w:val="none" w:sz="0" w:space="0" w:color="auto"/>
                                                        <w:left w:val="none" w:sz="0" w:space="0" w:color="auto"/>
                                                        <w:bottom w:val="none" w:sz="0" w:space="0" w:color="auto"/>
                                                        <w:right w:val="none" w:sz="0" w:space="0" w:color="auto"/>
                                                      </w:divBdr>
                                                      <w:divsChild>
                                                        <w:div w:id="503126808">
                                                          <w:marLeft w:val="0"/>
                                                          <w:marRight w:val="0"/>
                                                          <w:marTop w:val="0"/>
                                                          <w:marBottom w:val="0"/>
                                                          <w:divBdr>
                                                            <w:top w:val="none" w:sz="0" w:space="0" w:color="auto"/>
                                                            <w:left w:val="none" w:sz="0" w:space="0" w:color="auto"/>
                                                            <w:bottom w:val="none" w:sz="0" w:space="0" w:color="auto"/>
                                                            <w:right w:val="none" w:sz="0" w:space="0" w:color="auto"/>
                                                          </w:divBdr>
                                                          <w:divsChild>
                                                            <w:div w:id="66224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995413">
                                              <w:marLeft w:val="0"/>
                                              <w:marRight w:val="0"/>
                                              <w:marTop w:val="0"/>
                                              <w:marBottom w:val="0"/>
                                              <w:divBdr>
                                                <w:top w:val="none" w:sz="0" w:space="0" w:color="auto"/>
                                                <w:left w:val="none" w:sz="0" w:space="0" w:color="auto"/>
                                                <w:bottom w:val="none" w:sz="0" w:space="0" w:color="auto"/>
                                                <w:right w:val="none" w:sz="0" w:space="0" w:color="auto"/>
                                              </w:divBdr>
                                              <w:divsChild>
                                                <w:div w:id="479006330">
                                                  <w:marLeft w:val="0"/>
                                                  <w:marRight w:val="0"/>
                                                  <w:marTop w:val="0"/>
                                                  <w:marBottom w:val="0"/>
                                                  <w:divBdr>
                                                    <w:top w:val="none" w:sz="0" w:space="0" w:color="auto"/>
                                                    <w:left w:val="none" w:sz="0" w:space="0" w:color="auto"/>
                                                    <w:bottom w:val="none" w:sz="0" w:space="0" w:color="auto"/>
                                                    <w:right w:val="none" w:sz="0" w:space="0" w:color="auto"/>
                                                  </w:divBdr>
                                                  <w:divsChild>
                                                    <w:div w:id="1868912553">
                                                      <w:marLeft w:val="0"/>
                                                      <w:marRight w:val="0"/>
                                                      <w:marTop w:val="0"/>
                                                      <w:marBottom w:val="0"/>
                                                      <w:divBdr>
                                                        <w:top w:val="none" w:sz="0" w:space="0" w:color="auto"/>
                                                        <w:left w:val="none" w:sz="0" w:space="0" w:color="auto"/>
                                                        <w:bottom w:val="none" w:sz="0" w:space="0" w:color="auto"/>
                                                        <w:right w:val="none" w:sz="0" w:space="0" w:color="auto"/>
                                                      </w:divBdr>
                                                      <w:divsChild>
                                                        <w:div w:id="16129586">
                                                          <w:marLeft w:val="0"/>
                                                          <w:marRight w:val="0"/>
                                                          <w:marTop w:val="0"/>
                                                          <w:marBottom w:val="0"/>
                                                          <w:divBdr>
                                                            <w:top w:val="none" w:sz="0" w:space="0" w:color="auto"/>
                                                            <w:left w:val="none" w:sz="0" w:space="0" w:color="auto"/>
                                                            <w:bottom w:val="none" w:sz="0" w:space="0" w:color="auto"/>
                                                            <w:right w:val="none" w:sz="0" w:space="0" w:color="auto"/>
                                                          </w:divBdr>
                                                          <w:divsChild>
                                                            <w:div w:id="170478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700725">
                                              <w:marLeft w:val="0"/>
                                              <w:marRight w:val="0"/>
                                              <w:marTop w:val="0"/>
                                              <w:marBottom w:val="0"/>
                                              <w:divBdr>
                                                <w:top w:val="none" w:sz="0" w:space="0" w:color="auto"/>
                                                <w:left w:val="none" w:sz="0" w:space="0" w:color="auto"/>
                                                <w:bottom w:val="none" w:sz="0" w:space="0" w:color="auto"/>
                                                <w:right w:val="none" w:sz="0" w:space="0" w:color="auto"/>
                                              </w:divBdr>
                                              <w:divsChild>
                                                <w:div w:id="1717125515">
                                                  <w:marLeft w:val="0"/>
                                                  <w:marRight w:val="0"/>
                                                  <w:marTop w:val="0"/>
                                                  <w:marBottom w:val="0"/>
                                                  <w:divBdr>
                                                    <w:top w:val="none" w:sz="0" w:space="0" w:color="auto"/>
                                                    <w:left w:val="none" w:sz="0" w:space="0" w:color="auto"/>
                                                    <w:bottom w:val="none" w:sz="0" w:space="0" w:color="auto"/>
                                                    <w:right w:val="none" w:sz="0" w:space="0" w:color="auto"/>
                                                  </w:divBdr>
                                                  <w:divsChild>
                                                    <w:div w:id="358748194">
                                                      <w:marLeft w:val="0"/>
                                                      <w:marRight w:val="0"/>
                                                      <w:marTop w:val="0"/>
                                                      <w:marBottom w:val="0"/>
                                                      <w:divBdr>
                                                        <w:top w:val="none" w:sz="0" w:space="0" w:color="auto"/>
                                                        <w:left w:val="none" w:sz="0" w:space="0" w:color="auto"/>
                                                        <w:bottom w:val="none" w:sz="0" w:space="0" w:color="auto"/>
                                                        <w:right w:val="none" w:sz="0" w:space="0" w:color="auto"/>
                                                      </w:divBdr>
                                                      <w:divsChild>
                                                        <w:div w:id="241522725">
                                                          <w:marLeft w:val="0"/>
                                                          <w:marRight w:val="0"/>
                                                          <w:marTop w:val="0"/>
                                                          <w:marBottom w:val="0"/>
                                                          <w:divBdr>
                                                            <w:top w:val="none" w:sz="0" w:space="0" w:color="auto"/>
                                                            <w:left w:val="none" w:sz="0" w:space="0" w:color="auto"/>
                                                            <w:bottom w:val="none" w:sz="0" w:space="0" w:color="auto"/>
                                                            <w:right w:val="none" w:sz="0" w:space="0" w:color="auto"/>
                                                          </w:divBdr>
                                                          <w:divsChild>
                                                            <w:div w:id="130831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6647400">
                      <w:marLeft w:val="0"/>
                      <w:marRight w:val="0"/>
                      <w:marTop w:val="0"/>
                      <w:marBottom w:val="0"/>
                      <w:divBdr>
                        <w:top w:val="none" w:sz="0" w:space="0" w:color="auto"/>
                        <w:left w:val="none" w:sz="0" w:space="0" w:color="auto"/>
                        <w:bottom w:val="none" w:sz="0" w:space="0" w:color="auto"/>
                        <w:right w:val="none" w:sz="0" w:space="0" w:color="auto"/>
                      </w:divBdr>
                      <w:divsChild>
                        <w:div w:id="324093794">
                          <w:marLeft w:val="0"/>
                          <w:marRight w:val="0"/>
                          <w:marTop w:val="0"/>
                          <w:marBottom w:val="0"/>
                          <w:divBdr>
                            <w:top w:val="none" w:sz="0" w:space="0" w:color="auto"/>
                            <w:left w:val="none" w:sz="0" w:space="0" w:color="auto"/>
                            <w:bottom w:val="none" w:sz="0" w:space="0" w:color="auto"/>
                            <w:right w:val="none" w:sz="0" w:space="0" w:color="auto"/>
                          </w:divBdr>
                          <w:divsChild>
                            <w:div w:id="445583416">
                              <w:marLeft w:val="0"/>
                              <w:marRight w:val="0"/>
                              <w:marTop w:val="0"/>
                              <w:marBottom w:val="0"/>
                              <w:divBdr>
                                <w:top w:val="none" w:sz="0" w:space="0" w:color="auto"/>
                                <w:left w:val="none" w:sz="0" w:space="0" w:color="auto"/>
                                <w:bottom w:val="none" w:sz="0" w:space="0" w:color="auto"/>
                                <w:right w:val="none" w:sz="0" w:space="0" w:color="auto"/>
                              </w:divBdr>
                            </w:div>
                            <w:div w:id="776752245">
                              <w:marLeft w:val="0"/>
                              <w:marRight w:val="0"/>
                              <w:marTop w:val="0"/>
                              <w:marBottom w:val="0"/>
                              <w:divBdr>
                                <w:top w:val="none" w:sz="0" w:space="0" w:color="auto"/>
                                <w:left w:val="none" w:sz="0" w:space="0" w:color="auto"/>
                                <w:bottom w:val="none" w:sz="0" w:space="0" w:color="auto"/>
                                <w:right w:val="none" w:sz="0" w:space="0" w:color="auto"/>
                              </w:divBdr>
                            </w:div>
                            <w:div w:id="1163088996">
                              <w:marLeft w:val="0"/>
                              <w:marRight w:val="0"/>
                              <w:marTop w:val="0"/>
                              <w:marBottom w:val="0"/>
                              <w:divBdr>
                                <w:top w:val="none" w:sz="0" w:space="0" w:color="auto"/>
                                <w:left w:val="none" w:sz="0" w:space="0" w:color="auto"/>
                                <w:bottom w:val="none" w:sz="0" w:space="0" w:color="auto"/>
                                <w:right w:val="none" w:sz="0" w:space="0" w:color="auto"/>
                              </w:divBdr>
                            </w:div>
                            <w:div w:id="1819220694">
                              <w:marLeft w:val="0"/>
                              <w:marRight w:val="0"/>
                              <w:marTop w:val="0"/>
                              <w:marBottom w:val="0"/>
                              <w:divBdr>
                                <w:top w:val="none" w:sz="0" w:space="0" w:color="auto"/>
                                <w:left w:val="none" w:sz="0" w:space="0" w:color="auto"/>
                                <w:bottom w:val="none" w:sz="0" w:space="0" w:color="auto"/>
                                <w:right w:val="none" w:sz="0" w:space="0" w:color="auto"/>
                              </w:divBdr>
                            </w:div>
                          </w:divsChild>
                        </w:div>
                        <w:div w:id="450517650">
                          <w:marLeft w:val="0"/>
                          <w:marRight w:val="0"/>
                          <w:marTop w:val="0"/>
                          <w:marBottom w:val="0"/>
                          <w:divBdr>
                            <w:top w:val="none" w:sz="0" w:space="0" w:color="auto"/>
                            <w:left w:val="none" w:sz="0" w:space="0" w:color="auto"/>
                            <w:bottom w:val="none" w:sz="0" w:space="0" w:color="auto"/>
                            <w:right w:val="none" w:sz="0" w:space="0" w:color="auto"/>
                          </w:divBdr>
                        </w:div>
                        <w:div w:id="896353004">
                          <w:marLeft w:val="0"/>
                          <w:marRight w:val="0"/>
                          <w:marTop w:val="0"/>
                          <w:marBottom w:val="0"/>
                          <w:divBdr>
                            <w:top w:val="none" w:sz="0" w:space="0" w:color="auto"/>
                            <w:left w:val="none" w:sz="0" w:space="0" w:color="auto"/>
                            <w:bottom w:val="none" w:sz="0" w:space="0" w:color="auto"/>
                            <w:right w:val="none" w:sz="0" w:space="0" w:color="auto"/>
                          </w:divBdr>
                          <w:divsChild>
                            <w:div w:id="208416456">
                              <w:marLeft w:val="0"/>
                              <w:marRight w:val="0"/>
                              <w:marTop w:val="0"/>
                              <w:marBottom w:val="0"/>
                              <w:divBdr>
                                <w:top w:val="none" w:sz="0" w:space="0" w:color="auto"/>
                                <w:left w:val="none" w:sz="0" w:space="0" w:color="auto"/>
                                <w:bottom w:val="none" w:sz="0" w:space="0" w:color="auto"/>
                                <w:right w:val="none" w:sz="0" w:space="0" w:color="auto"/>
                              </w:divBdr>
                            </w:div>
                            <w:div w:id="489947610">
                              <w:marLeft w:val="0"/>
                              <w:marRight w:val="0"/>
                              <w:marTop w:val="0"/>
                              <w:marBottom w:val="0"/>
                              <w:divBdr>
                                <w:top w:val="none" w:sz="0" w:space="0" w:color="auto"/>
                                <w:left w:val="none" w:sz="0" w:space="0" w:color="auto"/>
                                <w:bottom w:val="none" w:sz="0" w:space="0" w:color="auto"/>
                                <w:right w:val="none" w:sz="0" w:space="0" w:color="auto"/>
                              </w:divBdr>
                            </w:div>
                          </w:divsChild>
                        </w:div>
                        <w:div w:id="1333994752">
                          <w:marLeft w:val="0"/>
                          <w:marRight w:val="0"/>
                          <w:marTop w:val="0"/>
                          <w:marBottom w:val="0"/>
                          <w:divBdr>
                            <w:top w:val="none" w:sz="0" w:space="0" w:color="auto"/>
                            <w:left w:val="none" w:sz="0" w:space="0" w:color="auto"/>
                            <w:bottom w:val="none" w:sz="0" w:space="0" w:color="auto"/>
                            <w:right w:val="none" w:sz="0" w:space="0" w:color="auto"/>
                          </w:divBdr>
                          <w:divsChild>
                            <w:div w:id="1065572293">
                              <w:marLeft w:val="0"/>
                              <w:marRight w:val="0"/>
                              <w:marTop w:val="0"/>
                              <w:marBottom w:val="0"/>
                              <w:divBdr>
                                <w:top w:val="none" w:sz="0" w:space="0" w:color="auto"/>
                                <w:left w:val="none" w:sz="0" w:space="0" w:color="auto"/>
                                <w:bottom w:val="none" w:sz="0" w:space="0" w:color="auto"/>
                                <w:right w:val="none" w:sz="0" w:space="0" w:color="auto"/>
                              </w:divBdr>
                            </w:div>
                          </w:divsChild>
                        </w:div>
                        <w:div w:id="1685865638">
                          <w:marLeft w:val="0"/>
                          <w:marRight w:val="0"/>
                          <w:marTop w:val="0"/>
                          <w:marBottom w:val="0"/>
                          <w:divBdr>
                            <w:top w:val="none" w:sz="0" w:space="0" w:color="auto"/>
                            <w:left w:val="none" w:sz="0" w:space="0" w:color="auto"/>
                            <w:bottom w:val="none" w:sz="0" w:space="0" w:color="auto"/>
                            <w:right w:val="none" w:sz="0" w:space="0" w:color="auto"/>
                          </w:divBdr>
                          <w:divsChild>
                            <w:div w:id="210849487">
                              <w:marLeft w:val="0"/>
                              <w:marRight w:val="0"/>
                              <w:marTop w:val="0"/>
                              <w:marBottom w:val="0"/>
                              <w:divBdr>
                                <w:top w:val="none" w:sz="0" w:space="0" w:color="auto"/>
                                <w:left w:val="none" w:sz="0" w:space="0" w:color="auto"/>
                                <w:bottom w:val="none" w:sz="0" w:space="0" w:color="auto"/>
                                <w:right w:val="none" w:sz="0" w:space="0" w:color="auto"/>
                              </w:divBdr>
                            </w:div>
                            <w:div w:id="569004704">
                              <w:marLeft w:val="0"/>
                              <w:marRight w:val="0"/>
                              <w:marTop w:val="0"/>
                              <w:marBottom w:val="0"/>
                              <w:divBdr>
                                <w:top w:val="none" w:sz="0" w:space="0" w:color="auto"/>
                                <w:left w:val="none" w:sz="0" w:space="0" w:color="auto"/>
                                <w:bottom w:val="none" w:sz="0" w:space="0" w:color="auto"/>
                                <w:right w:val="none" w:sz="0" w:space="0" w:color="auto"/>
                              </w:divBdr>
                            </w:div>
                            <w:div w:id="1822622945">
                              <w:marLeft w:val="0"/>
                              <w:marRight w:val="0"/>
                              <w:marTop w:val="0"/>
                              <w:marBottom w:val="0"/>
                              <w:divBdr>
                                <w:top w:val="none" w:sz="0" w:space="0" w:color="auto"/>
                                <w:left w:val="none" w:sz="0" w:space="0" w:color="auto"/>
                                <w:bottom w:val="none" w:sz="0" w:space="0" w:color="auto"/>
                                <w:right w:val="none" w:sz="0" w:space="0" w:color="auto"/>
                              </w:divBdr>
                              <w:divsChild>
                                <w:div w:id="10107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62031">
                          <w:marLeft w:val="0"/>
                          <w:marRight w:val="0"/>
                          <w:marTop w:val="0"/>
                          <w:marBottom w:val="0"/>
                          <w:divBdr>
                            <w:top w:val="none" w:sz="0" w:space="0" w:color="auto"/>
                            <w:left w:val="none" w:sz="0" w:space="0" w:color="auto"/>
                            <w:bottom w:val="none" w:sz="0" w:space="0" w:color="auto"/>
                            <w:right w:val="none" w:sz="0" w:space="0" w:color="auto"/>
                          </w:divBdr>
                          <w:divsChild>
                            <w:div w:id="452599583">
                              <w:marLeft w:val="0"/>
                              <w:marRight w:val="0"/>
                              <w:marTop w:val="0"/>
                              <w:marBottom w:val="0"/>
                              <w:divBdr>
                                <w:top w:val="none" w:sz="0" w:space="0" w:color="auto"/>
                                <w:left w:val="none" w:sz="0" w:space="0" w:color="auto"/>
                                <w:bottom w:val="none" w:sz="0" w:space="0" w:color="auto"/>
                                <w:right w:val="none" w:sz="0" w:space="0" w:color="auto"/>
                              </w:divBdr>
                            </w:div>
                            <w:div w:id="930431518">
                              <w:marLeft w:val="0"/>
                              <w:marRight w:val="0"/>
                              <w:marTop w:val="0"/>
                              <w:marBottom w:val="0"/>
                              <w:divBdr>
                                <w:top w:val="none" w:sz="0" w:space="0" w:color="auto"/>
                                <w:left w:val="none" w:sz="0" w:space="0" w:color="auto"/>
                                <w:bottom w:val="none" w:sz="0" w:space="0" w:color="auto"/>
                                <w:right w:val="none" w:sz="0" w:space="0" w:color="auto"/>
                              </w:divBdr>
                              <w:divsChild>
                                <w:div w:id="68571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039938">
                          <w:marLeft w:val="0"/>
                          <w:marRight w:val="0"/>
                          <w:marTop w:val="0"/>
                          <w:marBottom w:val="0"/>
                          <w:divBdr>
                            <w:top w:val="none" w:sz="0" w:space="0" w:color="auto"/>
                            <w:left w:val="none" w:sz="0" w:space="0" w:color="auto"/>
                            <w:bottom w:val="none" w:sz="0" w:space="0" w:color="auto"/>
                            <w:right w:val="none" w:sz="0" w:space="0" w:color="auto"/>
                          </w:divBdr>
                          <w:divsChild>
                            <w:div w:id="10115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9263334">
          <w:marLeft w:val="0"/>
          <w:marRight w:val="0"/>
          <w:marTop w:val="0"/>
          <w:marBottom w:val="0"/>
          <w:divBdr>
            <w:top w:val="none" w:sz="0" w:space="0" w:color="auto"/>
            <w:left w:val="none" w:sz="0" w:space="0" w:color="auto"/>
            <w:bottom w:val="none" w:sz="0" w:space="0" w:color="auto"/>
            <w:right w:val="none" w:sz="0" w:space="0" w:color="auto"/>
          </w:divBdr>
          <w:divsChild>
            <w:div w:id="999886341">
              <w:marLeft w:val="0"/>
              <w:marRight w:val="0"/>
              <w:marTop w:val="0"/>
              <w:marBottom w:val="0"/>
              <w:divBdr>
                <w:top w:val="none" w:sz="0" w:space="0" w:color="auto"/>
                <w:left w:val="none" w:sz="0" w:space="0" w:color="auto"/>
                <w:bottom w:val="none" w:sz="0" w:space="0" w:color="auto"/>
                <w:right w:val="none" w:sz="0" w:space="0" w:color="auto"/>
              </w:divBdr>
              <w:divsChild>
                <w:div w:id="23589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437504">
          <w:marLeft w:val="0"/>
          <w:marRight w:val="0"/>
          <w:marTop w:val="0"/>
          <w:marBottom w:val="0"/>
          <w:divBdr>
            <w:top w:val="none" w:sz="0" w:space="0" w:color="auto"/>
            <w:left w:val="none" w:sz="0" w:space="0" w:color="auto"/>
            <w:bottom w:val="none" w:sz="0" w:space="0" w:color="auto"/>
            <w:right w:val="none" w:sz="0" w:space="0" w:color="auto"/>
          </w:divBdr>
          <w:divsChild>
            <w:div w:id="196284373">
              <w:marLeft w:val="0"/>
              <w:marRight w:val="0"/>
              <w:marTop w:val="0"/>
              <w:marBottom w:val="0"/>
              <w:divBdr>
                <w:top w:val="none" w:sz="0" w:space="0" w:color="auto"/>
                <w:left w:val="none" w:sz="0" w:space="0" w:color="auto"/>
                <w:bottom w:val="none" w:sz="0" w:space="0" w:color="auto"/>
                <w:right w:val="none" w:sz="0" w:space="0" w:color="auto"/>
              </w:divBdr>
              <w:divsChild>
                <w:div w:id="999579325">
                  <w:marLeft w:val="0"/>
                  <w:marRight w:val="0"/>
                  <w:marTop w:val="0"/>
                  <w:marBottom w:val="0"/>
                  <w:divBdr>
                    <w:top w:val="none" w:sz="0" w:space="0" w:color="auto"/>
                    <w:left w:val="none" w:sz="0" w:space="0" w:color="auto"/>
                    <w:bottom w:val="none" w:sz="0" w:space="0" w:color="auto"/>
                    <w:right w:val="none" w:sz="0" w:space="0" w:color="auto"/>
                  </w:divBdr>
                  <w:divsChild>
                    <w:div w:id="384185477">
                      <w:marLeft w:val="0"/>
                      <w:marRight w:val="0"/>
                      <w:marTop w:val="0"/>
                      <w:marBottom w:val="0"/>
                      <w:divBdr>
                        <w:top w:val="none" w:sz="0" w:space="0" w:color="auto"/>
                        <w:left w:val="none" w:sz="0" w:space="0" w:color="auto"/>
                        <w:bottom w:val="none" w:sz="0" w:space="0" w:color="auto"/>
                        <w:right w:val="none" w:sz="0" w:space="0" w:color="auto"/>
                      </w:divBdr>
                      <w:divsChild>
                        <w:div w:id="1160072684">
                          <w:marLeft w:val="0"/>
                          <w:marRight w:val="0"/>
                          <w:marTop w:val="0"/>
                          <w:marBottom w:val="0"/>
                          <w:divBdr>
                            <w:top w:val="none" w:sz="0" w:space="0" w:color="auto"/>
                            <w:left w:val="none" w:sz="0" w:space="0" w:color="auto"/>
                            <w:bottom w:val="none" w:sz="0" w:space="0" w:color="auto"/>
                            <w:right w:val="none" w:sz="0" w:space="0" w:color="auto"/>
                          </w:divBdr>
                        </w:div>
                        <w:div w:id="1718698616">
                          <w:marLeft w:val="0"/>
                          <w:marRight w:val="0"/>
                          <w:marTop w:val="0"/>
                          <w:marBottom w:val="0"/>
                          <w:divBdr>
                            <w:top w:val="none" w:sz="0" w:space="0" w:color="auto"/>
                            <w:left w:val="none" w:sz="0" w:space="0" w:color="auto"/>
                            <w:bottom w:val="none" w:sz="0" w:space="0" w:color="auto"/>
                            <w:right w:val="none" w:sz="0" w:space="0" w:color="auto"/>
                          </w:divBdr>
                          <w:divsChild>
                            <w:div w:id="588850351">
                              <w:marLeft w:val="0"/>
                              <w:marRight w:val="0"/>
                              <w:marTop w:val="0"/>
                              <w:marBottom w:val="0"/>
                              <w:divBdr>
                                <w:top w:val="none" w:sz="0" w:space="0" w:color="auto"/>
                                <w:left w:val="none" w:sz="0" w:space="0" w:color="auto"/>
                                <w:bottom w:val="none" w:sz="0" w:space="0" w:color="auto"/>
                                <w:right w:val="none" w:sz="0" w:space="0" w:color="auto"/>
                              </w:divBdr>
                              <w:divsChild>
                                <w:div w:id="2071031386">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606825">
                      <w:marLeft w:val="0"/>
                      <w:marRight w:val="0"/>
                      <w:marTop w:val="0"/>
                      <w:marBottom w:val="0"/>
                      <w:divBdr>
                        <w:top w:val="none" w:sz="0" w:space="0" w:color="auto"/>
                        <w:left w:val="none" w:sz="0" w:space="0" w:color="auto"/>
                        <w:bottom w:val="none" w:sz="0" w:space="0" w:color="auto"/>
                        <w:right w:val="none" w:sz="0" w:space="0" w:color="auto"/>
                      </w:divBdr>
                    </w:div>
                    <w:div w:id="167125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982985">
              <w:marLeft w:val="0"/>
              <w:marRight w:val="0"/>
              <w:marTop w:val="0"/>
              <w:marBottom w:val="0"/>
              <w:divBdr>
                <w:top w:val="none" w:sz="0" w:space="0" w:color="auto"/>
                <w:left w:val="none" w:sz="0" w:space="0" w:color="auto"/>
                <w:bottom w:val="none" w:sz="0" w:space="0" w:color="auto"/>
                <w:right w:val="none" w:sz="0" w:space="0" w:color="auto"/>
              </w:divBdr>
              <w:divsChild>
                <w:div w:id="832524520">
                  <w:marLeft w:val="0"/>
                  <w:marRight w:val="0"/>
                  <w:marTop w:val="0"/>
                  <w:marBottom w:val="0"/>
                  <w:divBdr>
                    <w:top w:val="none" w:sz="0" w:space="0" w:color="auto"/>
                    <w:left w:val="none" w:sz="0" w:space="0" w:color="auto"/>
                    <w:bottom w:val="none" w:sz="0" w:space="0" w:color="auto"/>
                    <w:right w:val="none" w:sz="0" w:space="0" w:color="auto"/>
                  </w:divBdr>
                </w:div>
                <w:div w:id="167726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92929">
      <w:bodyDiv w:val="1"/>
      <w:marLeft w:val="0"/>
      <w:marRight w:val="0"/>
      <w:marTop w:val="0"/>
      <w:marBottom w:val="0"/>
      <w:divBdr>
        <w:top w:val="none" w:sz="0" w:space="0" w:color="auto"/>
        <w:left w:val="none" w:sz="0" w:space="0" w:color="auto"/>
        <w:bottom w:val="none" w:sz="0" w:space="0" w:color="auto"/>
        <w:right w:val="none" w:sz="0" w:space="0" w:color="auto"/>
      </w:divBdr>
      <w:divsChild>
        <w:div w:id="360710427">
          <w:marLeft w:val="0"/>
          <w:marRight w:val="0"/>
          <w:marTop w:val="0"/>
          <w:marBottom w:val="0"/>
          <w:divBdr>
            <w:top w:val="none" w:sz="0" w:space="0" w:color="auto"/>
            <w:left w:val="none" w:sz="0" w:space="0" w:color="auto"/>
            <w:bottom w:val="none" w:sz="0" w:space="0" w:color="auto"/>
            <w:right w:val="none" w:sz="0" w:space="0" w:color="auto"/>
          </w:divBdr>
          <w:divsChild>
            <w:div w:id="1134755957">
              <w:marLeft w:val="0"/>
              <w:marRight w:val="0"/>
              <w:marTop w:val="0"/>
              <w:marBottom w:val="0"/>
              <w:divBdr>
                <w:top w:val="none" w:sz="0" w:space="0" w:color="auto"/>
                <w:left w:val="none" w:sz="0" w:space="0" w:color="auto"/>
                <w:bottom w:val="none" w:sz="0" w:space="0" w:color="auto"/>
                <w:right w:val="none" w:sz="0" w:space="0" w:color="auto"/>
              </w:divBdr>
              <w:divsChild>
                <w:div w:id="88972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69357">
      <w:bodyDiv w:val="1"/>
      <w:marLeft w:val="0"/>
      <w:marRight w:val="0"/>
      <w:marTop w:val="0"/>
      <w:marBottom w:val="0"/>
      <w:divBdr>
        <w:top w:val="none" w:sz="0" w:space="0" w:color="auto"/>
        <w:left w:val="none" w:sz="0" w:space="0" w:color="auto"/>
        <w:bottom w:val="none" w:sz="0" w:space="0" w:color="auto"/>
        <w:right w:val="none" w:sz="0" w:space="0" w:color="auto"/>
      </w:divBdr>
      <w:divsChild>
        <w:div w:id="95636797">
          <w:marLeft w:val="0"/>
          <w:marRight w:val="0"/>
          <w:marTop w:val="0"/>
          <w:marBottom w:val="0"/>
          <w:divBdr>
            <w:top w:val="none" w:sz="0" w:space="0" w:color="auto"/>
            <w:left w:val="none" w:sz="0" w:space="0" w:color="auto"/>
            <w:bottom w:val="none" w:sz="0" w:space="0" w:color="auto"/>
            <w:right w:val="none" w:sz="0" w:space="0" w:color="auto"/>
          </w:divBdr>
        </w:div>
        <w:div w:id="106244763">
          <w:marLeft w:val="0"/>
          <w:marRight w:val="0"/>
          <w:marTop w:val="0"/>
          <w:marBottom w:val="0"/>
          <w:divBdr>
            <w:top w:val="none" w:sz="0" w:space="0" w:color="auto"/>
            <w:left w:val="none" w:sz="0" w:space="0" w:color="auto"/>
            <w:bottom w:val="none" w:sz="0" w:space="0" w:color="auto"/>
            <w:right w:val="none" w:sz="0" w:space="0" w:color="auto"/>
          </w:divBdr>
        </w:div>
        <w:div w:id="343628036">
          <w:marLeft w:val="0"/>
          <w:marRight w:val="0"/>
          <w:marTop w:val="0"/>
          <w:marBottom w:val="0"/>
          <w:divBdr>
            <w:top w:val="none" w:sz="0" w:space="0" w:color="auto"/>
            <w:left w:val="none" w:sz="0" w:space="0" w:color="auto"/>
            <w:bottom w:val="none" w:sz="0" w:space="0" w:color="auto"/>
            <w:right w:val="none" w:sz="0" w:space="0" w:color="auto"/>
          </w:divBdr>
        </w:div>
        <w:div w:id="1208109825">
          <w:marLeft w:val="0"/>
          <w:marRight w:val="0"/>
          <w:marTop w:val="0"/>
          <w:marBottom w:val="0"/>
          <w:divBdr>
            <w:top w:val="none" w:sz="0" w:space="0" w:color="auto"/>
            <w:left w:val="none" w:sz="0" w:space="0" w:color="auto"/>
            <w:bottom w:val="none" w:sz="0" w:space="0" w:color="auto"/>
            <w:right w:val="none" w:sz="0" w:space="0" w:color="auto"/>
          </w:divBdr>
        </w:div>
      </w:divsChild>
    </w:div>
    <w:div w:id="51924604">
      <w:bodyDiv w:val="1"/>
      <w:marLeft w:val="0"/>
      <w:marRight w:val="0"/>
      <w:marTop w:val="0"/>
      <w:marBottom w:val="0"/>
      <w:divBdr>
        <w:top w:val="none" w:sz="0" w:space="0" w:color="auto"/>
        <w:left w:val="none" w:sz="0" w:space="0" w:color="auto"/>
        <w:bottom w:val="none" w:sz="0" w:space="0" w:color="auto"/>
        <w:right w:val="none" w:sz="0" w:space="0" w:color="auto"/>
      </w:divBdr>
    </w:div>
    <w:div w:id="52041934">
      <w:bodyDiv w:val="1"/>
      <w:marLeft w:val="0"/>
      <w:marRight w:val="0"/>
      <w:marTop w:val="0"/>
      <w:marBottom w:val="0"/>
      <w:divBdr>
        <w:top w:val="none" w:sz="0" w:space="0" w:color="auto"/>
        <w:left w:val="none" w:sz="0" w:space="0" w:color="auto"/>
        <w:bottom w:val="none" w:sz="0" w:space="0" w:color="auto"/>
        <w:right w:val="none" w:sz="0" w:space="0" w:color="auto"/>
      </w:divBdr>
    </w:div>
    <w:div w:id="52511524">
      <w:bodyDiv w:val="1"/>
      <w:marLeft w:val="0"/>
      <w:marRight w:val="0"/>
      <w:marTop w:val="0"/>
      <w:marBottom w:val="0"/>
      <w:divBdr>
        <w:top w:val="none" w:sz="0" w:space="0" w:color="auto"/>
        <w:left w:val="none" w:sz="0" w:space="0" w:color="auto"/>
        <w:bottom w:val="none" w:sz="0" w:space="0" w:color="auto"/>
        <w:right w:val="none" w:sz="0" w:space="0" w:color="auto"/>
      </w:divBdr>
    </w:div>
    <w:div w:id="53702364">
      <w:bodyDiv w:val="1"/>
      <w:marLeft w:val="0"/>
      <w:marRight w:val="0"/>
      <w:marTop w:val="0"/>
      <w:marBottom w:val="0"/>
      <w:divBdr>
        <w:top w:val="none" w:sz="0" w:space="0" w:color="auto"/>
        <w:left w:val="none" w:sz="0" w:space="0" w:color="auto"/>
        <w:bottom w:val="none" w:sz="0" w:space="0" w:color="auto"/>
        <w:right w:val="none" w:sz="0" w:space="0" w:color="auto"/>
      </w:divBdr>
    </w:div>
    <w:div w:id="54015830">
      <w:bodyDiv w:val="1"/>
      <w:marLeft w:val="0"/>
      <w:marRight w:val="0"/>
      <w:marTop w:val="0"/>
      <w:marBottom w:val="0"/>
      <w:divBdr>
        <w:top w:val="none" w:sz="0" w:space="0" w:color="auto"/>
        <w:left w:val="none" w:sz="0" w:space="0" w:color="auto"/>
        <w:bottom w:val="none" w:sz="0" w:space="0" w:color="auto"/>
        <w:right w:val="none" w:sz="0" w:space="0" w:color="auto"/>
      </w:divBdr>
    </w:div>
    <w:div w:id="54472366">
      <w:bodyDiv w:val="1"/>
      <w:marLeft w:val="0"/>
      <w:marRight w:val="0"/>
      <w:marTop w:val="0"/>
      <w:marBottom w:val="0"/>
      <w:divBdr>
        <w:top w:val="none" w:sz="0" w:space="0" w:color="auto"/>
        <w:left w:val="none" w:sz="0" w:space="0" w:color="auto"/>
        <w:bottom w:val="none" w:sz="0" w:space="0" w:color="auto"/>
        <w:right w:val="none" w:sz="0" w:space="0" w:color="auto"/>
      </w:divBdr>
    </w:div>
    <w:div w:id="54814661">
      <w:bodyDiv w:val="1"/>
      <w:marLeft w:val="0"/>
      <w:marRight w:val="0"/>
      <w:marTop w:val="0"/>
      <w:marBottom w:val="0"/>
      <w:divBdr>
        <w:top w:val="none" w:sz="0" w:space="0" w:color="auto"/>
        <w:left w:val="none" w:sz="0" w:space="0" w:color="auto"/>
        <w:bottom w:val="none" w:sz="0" w:space="0" w:color="auto"/>
        <w:right w:val="none" w:sz="0" w:space="0" w:color="auto"/>
      </w:divBdr>
    </w:div>
    <w:div w:id="55469844">
      <w:bodyDiv w:val="1"/>
      <w:marLeft w:val="0"/>
      <w:marRight w:val="0"/>
      <w:marTop w:val="0"/>
      <w:marBottom w:val="0"/>
      <w:divBdr>
        <w:top w:val="none" w:sz="0" w:space="0" w:color="auto"/>
        <w:left w:val="none" w:sz="0" w:space="0" w:color="auto"/>
        <w:bottom w:val="none" w:sz="0" w:space="0" w:color="auto"/>
        <w:right w:val="none" w:sz="0" w:space="0" w:color="auto"/>
      </w:divBdr>
    </w:div>
    <w:div w:id="58595007">
      <w:bodyDiv w:val="1"/>
      <w:marLeft w:val="0"/>
      <w:marRight w:val="0"/>
      <w:marTop w:val="0"/>
      <w:marBottom w:val="0"/>
      <w:divBdr>
        <w:top w:val="none" w:sz="0" w:space="0" w:color="auto"/>
        <w:left w:val="none" w:sz="0" w:space="0" w:color="auto"/>
        <w:bottom w:val="none" w:sz="0" w:space="0" w:color="auto"/>
        <w:right w:val="none" w:sz="0" w:space="0" w:color="auto"/>
      </w:divBdr>
    </w:div>
    <w:div w:id="60948887">
      <w:bodyDiv w:val="1"/>
      <w:marLeft w:val="0"/>
      <w:marRight w:val="0"/>
      <w:marTop w:val="0"/>
      <w:marBottom w:val="0"/>
      <w:divBdr>
        <w:top w:val="none" w:sz="0" w:space="0" w:color="auto"/>
        <w:left w:val="none" w:sz="0" w:space="0" w:color="auto"/>
        <w:bottom w:val="none" w:sz="0" w:space="0" w:color="auto"/>
        <w:right w:val="none" w:sz="0" w:space="0" w:color="auto"/>
      </w:divBdr>
      <w:divsChild>
        <w:div w:id="199633955">
          <w:marLeft w:val="0"/>
          <w:marRight w:val="0"/>
          <w:marTop w:val="0"/>
          <w:marBottom w:val="0"/>
          <w:divBdr>
            <w:top w:val="none" w:sz="0" w:space="0" w:color="auto"/>
            <w:left w:val="none" w:sz="0" w:space="0" w:color="auto"/>
            <w:bottom w:val="none" w:sz="0" w:space="0" w:color="auto"/>
            <w:right w:val="none" w:sz="0" w:space="0" w:color="auto"/>
          </w:divBdr>
        </w:div>
        <w:div w:id="522285149">
          <w:marLeft w:val="0"/>
          <w:marRight w:val="0"/>
          <w:marTop w:val="0"/>
          <w:marBottom w:val="0"/>
          <w:divBdr>
            <w:top w:val="none" w:sz="0" w:space="0" w:color="auto"/>
            <w:left w:val="none" w:sz="0" w:space="0" w:color="auto"/>
            <w:bottom w:val="none" w:sz="0" w:space="0" w:color="auto"/>
            <w:right w:val="none" w:sz="0" w:space="0" w:color="auto"/>
          </w:divBdr>
        </w:div>
        <w:div w:id="1479228313">
          <w:marLeft w:val="0"/>
          <w:marRight w:val="0"/>
          <w:marTop w:val="0"/>
          <w:marBottom w:val="0"/>
          <w:divBdr>
            <w:top w:val="none" w:sz="0" w:space="0" w:color="auto"/>
            <w:left w:val="none" w:sz="0" w:space="0" w:color="auto"/>
            <w:bottom w:val="none" w:sz="0" w:space="0" w:color="auto"/>
            <w:right w:val="none" w:sz="0" w:space="0" w:color="auto"/>
          </w:divBdr>
        </w:div>
        <w:div w:id="1650402507">
          <w:marLeft w:val="0"/>
          <w:marRight w:val="0"/>
          <w:marTop w:val="0"/>
          <w:marBottom w:val="0"/>
          <w:divBdr>
            <w:top w:val="none" w:sz="0" w:space="0" w:color="auto"/>
            <w:left w:val="none" w:sz="0" w:space="0" w:color="auto"/>
            <w:bottom w:val="none" w:sz="0" w:space="0" w:color="auto"/>
            <w:right w:val="none" w:sz="0" w:space="0" w:color="auto"/>
          </w:divBdr>
        </w:div>
        <w:div w:id="2018539402">
          <w:marLeft w:val="0"/>
          <w:marRight w:val="0"/>
          <w:marTop w:val="0"/>
          <w:marBottom w:val="0"/>
          <w:divBdr>
            <w:top w:val="none" w:sz="0" w:space="0" w:color="auto"/>
            <w:left w:val="none" w:sz="0" w:space="0" w:color="auto"/>
            <w:bottom w:val="none" w:sz="0" w:space="0" w:color="auto"/>
            <w:right w:val="none" w:sz="0" w:space="0" w:color="auto"/>
          </w:divBdr>
        </w:div>
      </w:divsChild>
    </w:div>
    <w:div w:id="61758094">
      <w:bodyDiv w:val="1"/>
      <w:marLeft w:val="0"/>
      <w:marRight w:val="0"/>
      <w:marTop w:val="0"/>
      <w:marBottom w:val="0"/>
      <w:divBdr>
        <w:top w:val="none" w:sz="0" w:space="0" w:color="auto"/>
        <w:left w:val="none" w:sz="0" w:space="0" w:color="auto"/>
        <w:bottom w:val="none" w:sz="0" w:space="0" w:color="auto"/>
        <w:right w:val="none" w:sz="0" w:space="0" w:color="auto"/>
      </w:divBdr>
    </w:div>
    <w:div w:id="61870936">
      <w:marLeft w:val="0"/>
      <w:marRight w:val="0"/>
      <w:marTop w:val="0"/>
      <w:marBottom w:val="0"/>
      <w:divBdr>
        <w:top w:val="none" w:sz="0" w:space="0" w:color="auto"/>
        <w:left w:val="none" w:sz="0" w:space="0" w:color="auto"/>
        <w:bottom w:val="none" w:sz="0" w:space="0" w:color="auto"/>
        <w:right w:val="none" w:sz="0" w:space="0" w:color="auto"/>
      </w:divBdr>
      <w:divsChild>
        <w:div w:id="1350180559">
          <w:marLeft w:val="0"/>
          <w:marRight w:val="0"/>
          <w:marTop w:val="0"/>
          <w:marBottom w:val="0"/>
          <w:divBdr>
            <w:top w:val="none" w:sz="0" w:space="0" w:color="auto"/>
            <w:left w:val="none" w:sz="0" w:space="0" w:color="auto"/>
            <w:bottom w:val="none" w:sz="0" w:space="0" w:color="auto"/>
            <w:right w:val="none" w:sz="0" w:space="0" w:color="auto"/>
          </w:divBdr>
          <w:divsChild>
            <w:div w:id="770468232">
              <w:marLeft w:val="0"/>
              <w:marRight w:val="0"/>
              <w:marTop w:val="0"/>
              <w:marBottom w:val="0"/>
              <w:divBdr>
                <w:top w:val="none" w:sz="0" w:space="0" w:color="auto"/>
                <w:left w:val="none" w:sz="0" w:space="0" w:color="auto"/>
                <w:bottom w:val="none" w:sz="0" w:space="0" w:color="auto"/>
                <w:right w:val="none" w:sz="0" w:space="0" w:color="auto"/>
              </w:divBdr>
            </w:div>
            <w:div w:id="851912769">
              <w:marLeft w:val="0"/>
              <w:marRight w:val="0"/>
              <w:marTop w:val="0"/>
              <w:marBottom w:val="0"/>
              <w:divBdr>
                <w:top w:val="none" w:sz="0" w:space="0" w:color="auto"/>
                <w:left w:val="none" w:sz="0" w:space="0" w:color="auto"/>
                <w:bottom w:val="none" w:sz="0" w:space="0" w:color="auto"/>
                <w:right w:val="none" w:sz="0" w:space="0" w:color="auto"/>
              </w:divBdr>
              <w:divsChild>
                <w:div w:id="154959047">
                  <w:marLeft w:val="0"/>
                  <w:marRight w:val="0"/>
                  <w:marTop w:val="0"/>
                  <w:marBottom w:val="0"/>
                  <w:divBdr>
                    <w:top w:val="none" w:sz="0" w:space="0" w:color="auto"/>
                    <w:left w:val="none" w:sz="0" w:space="0" w:color="auto"/>
                    <w:bottom w:val="none" w:sz="0" w:space="0" w:color="auto"/>
                    <w:right w:val="none" w:sz="0" w:space="0" w:color="auto"/>
                  </w:divBdr>
                  <w:divsChild>
                    <w:div w:id="1408960339">
                      <w:marLeft w:val="0"/>
                      <w:marRight w:val="0"/>
                      <w:marTop w:val="0"/>
                      <w:marBottom w:val="0"/>
                      <w:divBdr>
                        <w:top w:val="none" w:sz="0" w:space="0" w:color="auto"/>
                        <w:left w:val="none" w:sz="0" w:space="0" w:color="auto"/>
                        <w:bottom w:val="none" w:sz="0" w:space="0" w:color="auto"/>
                        <w:right w:val="none" w:sz="0" w:space="0" w:color="auto"/>
                      </w:divBdr>
                      <w:divsChild>
                        <w:div w:id="2011594636">
                          <w:marLeft w:val="0"/>
                          <w:marRight w:val="0"/>
                          <w:marTop w:val="0"/>
                          <w:marBottom w:val="0"/>
                          <w:divBdr>
                            <w:top w:val="none" w:sz="0" w:space="0" w:color="auto"/>
                            <w:left w:val="none" w:sz="0" w:space="0" w:color="auto"/>
                            <w:bottom w:val="none" w:sz="0" w:space="0" w:color="auto"/>
                            <w:right w:val="none" w:sz="0" w:space="0" w:color="auto"/>
                          </w:divBdr>
                          <w:divsChild>
                            <w:div w:id="63684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739419">
                  <w:marLeft w:val="0"/>
                  <w:marRight w:val="0"/>
                  <w:marTop w:val="0"/>
                  <w:marBottom w:val="0"/>
                  <w:divBdr>
                    <w:top w:val="none" w:sz="0" w:space="0" w:color="auto"/>
                    <w:left w:val="none" w:sz="0" w:space="0" w:color="auto"/>
                    <w:bottom w:val="none" w:sz="0" w:space="0" w:color="auto"/>
                    <w:right w:val="none" w:sz="0" w:space="0" w:color="auto"/>
                  </w:divBdr>
                  <w:divsChild>
                    <w:div w:id="198384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26171">
      <w:bodyDiv w:val="1"/>
      <w:marLeft w:val="0"/>
      <w:marRight w:val="0"/>
      <w:marTop w:val="0"/>
      <w:marBottom w:val="0"/>
      <w:divBdr>
        <w:top w:val="none" w:sz="0" w:space="0" w:color="auto"/>
        <w:left w:val="none" w:sz="0" w:space="0" w:color="auto"/>
        <w:bottom w:val="none" w:sz="0" w:space="0" w:color="auto"/>
        <w:right w:val="none" w:sz="0" w:space="0" w:color="auto"/>
      </w:divBdr>
    </w:div>
    <w:div w:id="66924088">
      <w:bodyDiv w:val="1"/>
      <w:marLeft w:val="0"/>
      <w:marRight w:val="0"/>
      <w:marTop w:val="0"/>
      <w:marBottom w:val="0"/>
      <w:divBdr>
        <w:top w:val="none" w:sz="0" w:space="0" w:color="auto"/>
        <w:left w:val="none" w:sz="0" w:space="0" w:color="auto"/>
        <w:bottom w:val="none" w:sz="0" w:space="0" w:color="auto"/>
        <w:right w:val="none" w:sz="0" w:space="0" w:color="auto"/>
      </w:divBdr>
      <w:divsChild>
        <w:div w:id="540751454">
          <w:marLeft w:val="0"/>
          <w:marRight w:val="0"/>
          <w:marTop w:val="0"/>
          <w:marBottom w:val="0"/>
          <w:divBdr>
            <w:top w:val="none" w:sz="0" w:space="0" w:color="auto"/>
            <w:left w:val="none" w:sz="0" w:space="0" w:color="auto"/>
            <w:bottom w:val="none" w:sz="0" w:space="0" w:color="auto"/>
            <w:right w:val="none" w:sz="0" w:space="0" w:color="auto"/>
          </w:divBdr>
        </w:div>
        <w:div w:id="772751591">
          <w:marLeft w:val="0"/>
          <w:marRight w:val="0"/>
          <w:marTop w:val="0"/>
          <w:marBottom w:val="0"/>
          <w:divBdr>
            <w:top w:val="none" w:sz="0" w:space="0" w:color="auto"/>
            <w:left w:val="none" w:sz="0" w:space="0" w:color="auto"/>
            <w:bottom w:val="none" w:sz="0" w:space="0" w:color="auto"/>
            <w:right w:val="none" w:sz="0" w:space="0" w:color="auto"/>
          </w:divBdr>
        </w:div>
        <w:div w:id="1198472176">
          <w:marLeft w:val="0"/>
          <w:marRight w:val="0"/>
          <w:marTop w:val="0"/>
          <w:marBottom w:val="0"/>
          <w:divBdr>
            <w:top w:val="none" w:sz="0" w:space="0" w:color="auto"/>
            <w:left w:val="none" w:sz="0" w:space="0" w:color="auto"/>
            <w:bottom w:val="none" w:sz="0" w:space="0" w:color="auto"/>
            <w:right w:val="none" w:sz="0" w:space="0" w:color="auto"/>
          </w:divBdr>
        </w:div>
        <w:div w:id="1787697048">
          <w:marLeft w:val="0"/>
          <w:marRight w:val="0"/>
          <w:marTop w:val="0"/>
          <w:marBottom w:val="0"/>
          <w:divBdr>
            <w:top w:val="none" w:sz="0" w:space="0" w:color="auto"/>
            <w:left w:val="none" w:sz="0" w:space="0" w:color="auto"/>
            <w:bottom w:val="none" w:sz="0" w:space="0" w:color="auto"/>
            <w:right w:val="none" w:sz="0" w:space="0" w:color="auto"/>
          </w:divBdr>
        </w:div>
      </w:divsChild>
    </w:div>
    <w:div w:id="67270022">
      <w:bodyDiv w:val="1"/>
      <w:marLeft w:val="0"/>
      <w:marRight w:val="0"/>
      <w:marTop w:val="0"/>
      <w:marBottom w:val="0"/>
      <w:divBdr>
        <w:top w:val="none" w:sz="0" w:space="0" w:color="auto"/>
        <w:left w:val="none" w:sz="0" w:space="0" w:color="auto"/>
        <w:bottom w:val="none" w:sz="0" w:space="0" w:color="auto"/>
        <w:right w:val="none" w:sz="0" w:space="0" w:color="auto"/>
      </w:divBdr>
      <w:divsChild>
        <w:div w:id="474303467">
          <w:marLeft w:val="0"/>
          <w:marRight w:val="0"/>
          <w:marTop w:val="0"/>
          <w:marBottom w:val="0"/>
          <w:divBdr>
            <w:top w:val="none" w:sz="0" w:space="0" w:color="auto"/>
            <w:left w:val="none" w:sz="0" w:space="0" w:color="auto"/>
            <w:bottom w:val="none" w:sz="0" w:space="0" w:color="auto"/>
            <w:right w:val="none" w:sz="0" w:space="0" w:color="auto"/>
          </w:divBdr>
        </w:div>
        <w:div w:id="1136754467">
          <w:marLeft w:val="0"/>
          <w:marRight w:val="0"/>
          <w:marTop w:val="0"/>
          <w:marBottom w:val="0"/>
          <w:divBdr>
            <w:top w:val="none" w:sz="0" w:space="0" w:color="auto"/>
            <w:left w:val="none" w:sz="0" w:space="0" w:color="auto"/>
            <w:bottom w:val="none" w:sz="0" w:space="0" w:color="auto"/>
            <w:right w:val="none" w:sz="0" w:space="0" w:color="auto"/>
          </w:divBdr>
        </w:div>
        <w:div w:id="1796096423">
          <w:marLeft w:val="0"/>
          <w:marRight w:val="0"/>
          <w:marTop w:val="0"/>
          <w:marBottom w:val="0"/>
          <w:divBdr>
            <w:top w:val="none" w:sz="0" w:space="0" w:color="auto"/>
            <w:left w:val="none" w:sz="0" w:space="0" w:color="auto"/>
            <w:bottom w:val="none" w:sz="0" w:space="0" w:color="auto"/>
            <w:right w:val="none" w:sz="0" w:space="0" w:color="auto"/>
          </w:divBdr>
        </w:div>
        <w:div w:id="2056855607">
          <w:marLeft w:val="0"/>
          <w:marRight w:val="0"/>
          <w:marTop w:val="0"/>
          <w:marBottom w:val="0"/>
          <w:divBdr>
            <w:top w:val="none" w:sz="0" w:space="0" w:color="auto"/>
            <w:left w:val="none" w:sz="0" w:space="0" w:color="auto"/>
            <w:bottom w:val="none" w:sz="0" w:space="0" w:color="auto"/>
            <w:right w:val="none" w:sz="0" w:space="0" w:color="auto"/>
          </w:divBdr>
        </w:div>
      </w:divsChild>
    </w:div>
    <w:div w:id="67459721">
      <w:bodyDiv w:val="1"/>
      <w:marLeft w:val="0"/>
      <w:marRight w:val="0"/>
      <w:marTop w:val="0"/>
      <w:marBottom w:val="0"/>
      <w:divBdr>
        <w:top w:val="none" w:sz="0" w:space="0" w:color="auto"/>
        <w:left w:val="none" w:sz="0" w:space="0" w:color="auto"/>
        <w:bottom w:val="none" w:sz="0" w:space="0" w:color="auto"/>
        <w:right w:val="none" w:sz="0" w:space="0" w:color="auto"/>
      </w:divBdr>
    </w:div>
    <w:div w:id="69085340">
      <w:bodyDiv w:val="1"/>
      <w:marLeft w:val="0"/>
      <w:marRight w:val="0"/>
      <w:marTop w:val="0"/>
      <w:marBottom w:val="0"/>
      <w:divBdr>
        <w:top w:val="none" w:sz="0" w:space="0" w:color="auto"/>
        <w:left w:val="none" w:sz="0" w:space="0" w:color="auto"/>
        <w:bottom w:val="none" w:sz="0" w:space="0" w:color="auto"/>
        <w:right w:val="none" w:sz="0" w:space="0" w:color="auto"/>
      </w:divBdr>
    </w:div>
    <w:div w:id="69231190">
      <w:bodyDiv w:val="1"/>
      <w:marLeft w:val="0"/>
      <w:marRight w:val="0"/>
      <w:marTop w:val="0"/>
      <w:marBottom w:val="0"/>
      <w:divBdr>
        <w:top w:val="none" w:sz="0" w:space="0" w:color="auto"/>
        <w:left w:val="none" w:sz="0" w:space="0" w:color="auto"/>
        <w:bottom w:val="none" w:sz="0" w:space="0" w:color="auto"/>
        <w:right w:val="none" w:sz="0" w:space="0" w:color="auto"/>
      </w:divBdr>
    </w:div>
    <w:div w:id="70663183">
      <w:bodyDiv w:val="1"/>
      <w:marLeft w:val="0"/>
      <w:marRight w:val="0"/>
      <w:marTop w:val="0"/>
      <w:marBottom w:val="0"/>
      <w:divBdr>
        <w:top w:val="none" w:sz="0" w:space="0" w:color="auto"/>
        <w:left w:val="none" w:sz="0" w:space="0" w:color="auto"/>
        <w:bottom w:val="none" w:sz="0" w:space="0" w:color="auto"/>
        <w:right w:val="none" w:sz="0" w:space="0" w:color="auto"/>
      </w:divBdr>
    </w:div>
    <w:div w:id="71046974">
      <w:bodyDiv w:val="1"/>
      <w:marLeft w:val="0"/>
      <w:marRight w:val="0"/>
      <w:marTop w:val="0"/>
      <w:marBottom w:val="0"/>
      <w:divBdr>
        <w:top w:val="none" w:sz="0" w:space="0" w:color="auto"/>
        <w:left w:val="none" w:sz="0" w:space="0" w:color="auto"/>
        <w:bottom w:val="none" w:sz="0" w:space="0" w:color="auto"/>
        <w:right w:val="none" w:sz="0" w:space="0" w:color="auto"/>
      </w:divBdr>
    </w:div>
    <w:div w:id="72166735">
      <w:bodyDiv w:val="1"/>
      <w:marLeft w:val="0"/>
      <w:marRight w:val="0"/>
      <w:marTop w:val="0"/>
      <w:marBottom w:val="0"/>
      <w:divBdr>
        <w:top w:val="none" w:sz="0" w:space="0" w:color="auto"/>
        <w:left w:val="none" w:sz="0" w:space="0" w:color="auto"/>
        <w:bottom w:val="none" w:sz="0" w:space="0" w:color="auto"/>
        <w:right w:val="none" w:sz="0" w:space="0" w:color="auto"/>
      </w:divBdr>
    </w:div>
    <w:div w:id="74015883">
      <w:bodyDiv w:val="1"/>
      <w:marLeft w:val="0"/>
      <w:marRight w:val="0"/>
      <w:marTop w:val="0"/>
      <w:marBottom w:val="0"/>
      <w:divBdr>
        <w:top w:val="none" w:sz="0" w:space="0" w:color="auto"/>
        <w:left w:val="none" w:sz="0" w:space="0" w:color="auto"/>
        <w:bottom w:val="none" w:sz="0" w:space="0" w:color="auto"/>
        <w:right w:val="none" w:sz="0" w:space="0" w:color="auto"/>
      </w:divBdr>
    </w:div>
    <w:div w:id="74984574">
      <w:bodyDiv w:val="1"/>
      <w:marLeft w:val="0"/>
      <w:marRight w:val="0"/>
      <w:marTop w:val="0"/>
      <w:marBottom w:val="0"/>
      <w:divBdr>
        <w:top w:val="none" w:sz="0" w:space="0" w:color="auto"/>
        <w:left w:val="none" w:sz="0" w:space="0" w:color="auto"/>
        <w:bottom w:val="none" w:sz="0" w:space="0" w:color="auto"/>
        <w:right w:val="none" w:sz="0" w:space="0" w:color="auto"/>
      </w:divBdr>
    </w:div>
    <w:div w:id="75370876">
      <w:bodyDiv w:val="1"/>
      <w:marLeft w:val="0"/>
      <w:marRight w:val="0"/>
      <w:marTop w:val="0"/>
      <w:marBottom w:val="0"/>
      <w:divBdr>
        <w:top w:val="none" w:sz="0" w:space="0" w:color="auto"/>
        <w:left w:val="none" w:sz="0" w:space="0" w:color="auto"/>
        <w:bottom w:val="none" w:sz="0" w:space="0" w:color="auto"/>
        <w:right w:val="none" w:sz="0" w:space="0" w:color="auto"/>
      </w:divBdr>
    </w:div>
    <w:div w:id="77405865">
      <w:bodyDiv w:val="1"/>
      <w:marLeft w:val="0"/>
      <w:marRight w:val="0"/>
      <w:marTop w:val="0"/>
      <w:marBottom w:val="0"/>
      <w:divBdr>
        <w:top w:val="none" w:sz="0" w:space="0" w:color="auto"/>
        <w:left w:val="none" w:sz="0" w:space="0" w:color="auto"/>
        <w:bottom w:val="none" w:sz="0" w:space="0" w:color="auto"/>
        <w:right w:val="none" w:sz="0" w:space="0" w:color="auto"/>
      </w:divBdr>
    </w:div>
    <w:div w:id="78990776">
      <w:bodyDiv w:val="1"/>
      <w:marLeft w:val="0"/>
      <w:marRight w:val="0"/>
      <w:marTop w:val="0"/>
      <w:marBottom w:val="0"/>
      <w:divBdr>
        <w:top w:val="none" w:sz="0" w:space="0" w:color="auto"/>
        <w:left w:val="none" w:sz="0" w:space="0" w:color="auto"/>
        <w:bottom w:val="none" w:sz="0" w:space="0" w:color="auto"/>
        <w:right w:val="none" w:sz="0" w:space="0" w:color="auto"/>
      </w:divBdr>
    </w:div>
    <w:div w:id="79376628">
      <w:bodyDiv w:val="1"/>
      <w:marLeft w:val="0"/>
      <w:marRight w:val="0"/>
      <w:marTop w:val="0"/>
      <w:marBottom w:val="0"/>
      <w:divBdr>
        <w:top w:val="none" w:sz="0" w:space="0" w:color="auto"/>
        <w:left w:val="none" w:sz="0" w:space="0" w:color="auto"/>
        <w:bottom w:val="none" w:sz="0" w:space="0" w:color="auto"/>
        <w:right w:val="none" w:sz="0" w:space="0" w:color="auto"/>
      </w:divBdr>
    </w:div>
    <w:div w:id="80104899">
      <w:bodyDiv w:val="1"/>
      <w:marLeft w:val="0"/>
      <w:marRight w:val="0"/>
      <w:marTop w:val="0"/>
      <w:marBottom w:val="0"/>
      <w:divBdr>
        <w:top w:val="none" w:sz="0" w:space="0" w:color="auto"/>
        <w:left w:val="none" w:sz="0" w:space="0" w:color="auto"/>
        <w:bottom w:val="none" w:sz="0" w:space="0" w:color="auto"/>
        <w:right w:val="none" w:sz="0" w:space="0" w:color="auto"/>
      </w:divBdr>
      <w:divsChild>
        <w:div w:id="861405783">
          <w:marLeft w:val="0"/>
          <w:marRight w:val="0"/>
          <w:marTop w:val="0"/>
          <w:marBottom w:val="300"/>
          <w:divBdr>
            <w:top w:val="none" w:sz="0" w:space="0" w:color="auto"/>
            <w:left w:val="none" w:sz="0" w:space="0" w:color="auto"/>
            <w:bottom w:val="none" w:sz="0" w:space="0" w:color="auto"/>
            <w:right w:val="none" w:sz="0" w:space="0" w:color="auto"/>
          </w:divBdr>
          <w:divsChild>
            <w:div w:id="283393190">
              <w:marLeft w:val="0"/>
              <w:marRight w:val="0"/>
              <w:marTop w:val="0"/>
              <w:marBottom w:val="120"/>
              <w:divBdr>
                <w:top w:val="none" w:sz="0" w:space="0" w:color="auto"/>
                <w:left w:val="none" w:sz="0" w:space="0" w:color="auto"/>
                <w:bottom w:val="none" w:sz="0" w:space="0" w:color="auto"/>
                <w:right w:val="none" w:sz="0" w:space="0" w:color="auto"/>
              </w:divBdr>
            </w:div>
            <w:div w:id="1308431946">
              <w:marLeft w:val="0"/>
              <w:marRight w:val="0"/>
              <w:marTop w:val="0"/>
              <w:marBottom w:val="120"/>
              <w:divBdr>
                <w:top w:val="none" w:sz="0" w:space="0" w:color="auto"/>
                <w:left w:val="none" w:sz="0" w:space="0" w:color="auto"/>
                <w:bottom w:val="none" w:sz="0" w:space="0" w:color="auto"/>
                <w:right w:val="none" w:sz="0" w:space="0" w:color="auto"/>
              </w:divBdr>
            </w:div>
          </w:divsChild>
        </w:div>
        <w:div w:id="1220088957">
          <w:marLeft w:val="450"/>
          <w:marRight w:val="2400"/>
          <w:marTop w:val="750"/>
          <w:marBottom w:val="750"/>
          <w:divBdr>
            <w:top w:val="single" w:sz="6" w:space="4" w:color="CCCCCC"/>
            <w:left w:val="none" w:sz="0" w:space="0" w:color="auto"/>
            <w:bottom w:val="none" w:sz="0" w:space="0" w:color="auto"/>
            <w:right w:val="none" w:sz="0" w:space="0" w:color="auto"/>
          </w:divBdr>
          <w:divsChild>
            <w:div w:id="736054826">
              <w:marLeft w:val="0"/>
              <w:marRight w:val="0"/>
              <w:marTop w:val="0"/>
              <w:marBottom w:val="0"/>
              <w:divBdr>
                <w:top w:val="none" w:sz="0" w:space="0" w:color="auto"/>
                <w:left w:val="none" w:sz="0" w:space="0" w:color="auto"/>
                <w:bottom w:val="none" w:sz="0" w:space="0" w:color="auto"/>
                <w:right w:val="none" w:sz="0" w:space="0" w:color="auto"/>
              </w:divBdr>
            </w:div>
          </w:divsChild>
        </w:div>
        <w:div w:id="1385643430">
          <w:marLeft w:val="0"/>
          <w:marRight w:val="0"/>
          <w:marTop w:val="450"/>
          <w:marBottom w:val="240"/>
          <w:divBdr>
            <w:top w:val="none" w:sz="0" w:space="0" w:color="auto"/>
            <w:left w:val="none" w:sz="0" w:space="0" w:color="auto"/>
            <w:bottom w:val="none" w:sz="0" w:space="0" w:color="auto"/>
            <w:right w:val="none" w:sz="0" w:space="0" w:color="auto"/>
          </w:divBdr>
          <w:divsChild>
            <w:div w:id="634680350">
              <w:blockQuote w:val="1"/>
              <w:marLeft w:val="0"/>
              <w:marRight w:val="0"/>
              <w:marTop w:val="0"/>
              <w:marBottom w:val="300"/>
              <w:divBdr>
                <w:top w:val="none" w:sz="0" w:space="0" w:color="AE411D"/>
                <w:left w:val="none" w:sz="0" w:space="0" w:color="AE411D"/>
                <w:bottom w:val="dashed" w:sz="6" w:space="15" w:color="AE411D"/>
                <w:right w:val="none" w:sz="0" w:space="0" w:color="AE411D"/>
              </w:divBdr>
            </w:div>
          </w:divsChild>
        </w:div>
        <w:div w:id="1807428001">
          <w:marLeft w:val="0"/>
          <w:marRight w:val="2400"/>
          <w:marTop w:val="300"/>
          <w:marBottom w:val="300"/>
          <w:divBdr>
            <w:top w:val="none" w:sz="0" w:space="0" w:color="auto"/>
            <w:left w:val="none" w:sz="0" w:space="0" w:color="auto"/>
            <w:bottom w:val="none" w:sz="0" w:space="0" w:color="auto"/>
            <w:right w:val="none" w:sz="0" w:space="0" w:color="auto"/>
          </w:divBdr>
          <w:divsChild>
            <w:div w:id="1536380819">
              <w:marLeft w:val="0"/>
              <w:marRight w:val="0"/>
              <w:marTop w:val="0"/>
              <w:marBottom w:val="0"/>
              <w:divBdr>
                <w:top w:val="none" w:sz="0" w:space="0" w:color="auto"/>
                <w:left w:val="none" w:sz="0" w:space="0" w:color="auto"/>
                <w:bottom w:val="none" w:sz="0" w:space="0" w:color="auto"/>
                <w:right w:val="none" w:sz="0" w:space="0" w:color="auto"/>
              </w:divBdr>
              <w:divsChild>
                <w:div w:id="1322849053">
                  <w:marLeft w:val="3833"/>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80685227">
      <w:bodyDiv w:val="1"/>
      <w:marLeft w:val="0"/>
      <w:marRight w:val="0"/>
      <w:marTop w:val="0"/>
      <w:marBottom w:val="0"/>
      <w:divBdr>
        <w:top w:val="none" w:sz="0" w:space="0" w:color="auto"/>
        <w:left w:val="none" w:sz="0" w:space="0" w:color="auto"/>
        <w:bottom w:val="none" w:sz="0" w:space="0" w:color="auto"/>
        <w:right w:val="none" w:sz="0" w:space="0" w:color="auto"/>
      </w:divBdr>
    </w:div>
    <w:div w:id="81689279">
      <w:bodyDiv w:val="1"/>
      <w:marLeft w:val="0"/>
      <w:marRight w:val="0"/>
      <w:marTop w:val="0"/>
      <w:marBottom w:val="0"/>
      <w:divBdr>
        <w:top w:val="none" w:sz="0" w:space="0" w:color="auto"/>
        <w:left w:val="none" w:sz="0" w:space="0" w:color="auto"/>
        <w:bottom w:val="none" w:sz="0" w:space="0" w:color="auto"/>
        <w:right w:val="none" w:sz="0" w:space="0" w:color="auto"/>
      </w:divBdr>
    </w:div>
    <w:div w:id="82186996">
      <w:bodyDiv w:val="1"/>
      <w:marLeft w:val="0"/>
      <w:marRight w:val="0"/>
      <w:marTop w:val="0"/>
      <w:marBottom w:val="0"/>
      <w:divBdr>
        <w:top w:val="none" w:sz="0" w:space="0" w:color="auto"/>
        <w:left w:val="none" w:sz="0" w:space="0" w:color="auto"/>
        <w:bottom w:val="none" w:sz="0" w:space="0" w:color="auto"/>
        <w:right w:val="none" w:sz="0" w:space="0" w:color="auto"/>
      </w:divBdr>
      <w:divsChild>
        <w:div w:id="778793178">
          <w:marLeft w:val="0"/>
          <w:marRight w:val="0"/>
          <w:marTop w:val="0"/>
          <w:marBottom w:val="0"/>
          <w:divBdr>
            <w:top w:val="none" w:sz="0" w:space="0" w:color="auto"/>
            <w:left w:val="none" w:sz="0" w:space="0" w:color="auto"/>
            <w:bottom w:val="none" w:sz="0" w:space="0" w:color="auto"/>
            <w:right w:val="none" w:sz="0" w:space="0" w:color="auto"/>
          </w:divBdr>
        </w:div>
        <w:div w:id="1137647858">
          <w:marLeft w:val="0"/>
          <w:marRight w:val="0"/>
          <w:marTop w:val="0"/>
          <w:marBottom w:val="0"/>
          <w:divBdr>
            <w:top w:val="none" w:sz="0" w:space="0" w:color="auto"/>
            <w:left w:val="none" w:sz="0" w:space="0" w:color="auto"/>
            <w:bottom w:val="none" w:sz="0" w:space="0" w:color="auto"/>
            <w:right w:val="none" w:sz="0" w:space="0" w:color="auto"/>
          </w:divBdr>
          <w:divsChild>
            <w:div w:id="287054936">
              <w:marLeft w:val="-1425"/>
              <w:marRight w:val="0"/>
              <w:marTop w:val="0"/>
              <w:marBottom w:val="0"/>
              <w:divBdr>
                <w:top w:val="none" w:sz="0" w:space="0" w:color="auto"/>
                <w:left w:val="none" w:sz="0" w:space="0" w:color="auto"/>
                <w:bottom w:val="none" w:sz="0" w:space="0" w:color="auto"/>
                <w:right w:val="none" w:sz="0" w:space="0" w:color="auto"/>
              </w:divBdr>
              <w:divsChild>
                <w:div w:id="1747915861">
                  <w:marLeft w:val="0"/>
                  <w:marRight w:val="0"/>
                  <w:marTop w:val="0"/>
                  <w:marBottom w:val="0"/>
                  <w:divBdr>
                    <w:top w:val="none" w:sz="0" w:space="0" w:color="auto"/>
                    <w:left w:val="none" w:sz="0" w:space="0" w:color="auto"/>
                    <w:bottom w:val="none" w:sz="0" w:space="0" w:color="auto"/>
                    <w:right w:val="none" w:sz="0" w:space="0" w:color="auto"/>
                  </w:divBdr>
                  <w:divsChild>
                    <w:div w:id="179442401">
                      <w:marLeft w:val="0"/>
                      <w:marRight w:val="0"/>
                      <w:marTop w:val="75"/>
                      <w:marBottom w:val="75"/>
                      <w:divBdr>
                        <w:top w:val="none" w:sz="0" w:space="0" w:color="auto"/>
                        <w:left w:val="none" w:sz="0" w:space="0" w:color="auto"/>
                        <w:bottom w:val="none" w:sz="0" w:space="0" w:color="auto"/>
                        <w:right w:val="none" w:sz="0" w:space="0" w:color="auto"/>
                      </w:divBdr>
                    </w:div>
                    <w:div w:id="455224764">
                      <w:marLeft w:val="0"/>
                      <w:marRight w:val="0"/>
                      <w:marTop w:val="75"/>
                      <w:marBottom w:val="75"/>
                      <w:divBdr>
                        <w:top w:val="none" w:sz="0" w:space="0" w:color="auto"/>
                        <w:left w:val="none" w:sz="0" w:space="0" w:color="auto"/>
                        <w:bottom w:val="none" w:sz="0" w:space="0" w:color="auto"/>
                        <w:right w:val="none" w:sz="0" w:space="0" w:color="auto"/>
                      </w:divBdr>
                    </w:div>
                    <w:div w:id="510294761">
                      <w:marLeft w:val="0"/>
                      <w:marRight w:val="0"/>
                      <w:marTop w:val="75"/>
                      <w:marBottom w:val="75"/>
                      <w:divBdr>
                        <w:top w:val="none" w:sz="0" w:space="0" w:color="auto"/>
                        <w:left w:val="none" w:sz="0" w:space="0" w:color="auto"/>
                        <w:bottom w:val="none" w:sz="0" w:space="0" w:color="auto"/>
                        <w:right w:val="none" w:sz="0" w:space="0" w:color="auto"/>
                      </w:divBdr>
                    </w:div>
                    <w:div w:id="135569484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402019800">
              <w:marLeft w:val="0"/>
              <w:marRight w:val="0"/>
              <w:marTop w:val="0"/>
              <w:marBottom w:val="0"/>
              <w:divBdr>
                <w:top w:val="none" w:sz="0" w:space="0" w:color="auto"/>
                <w:left w:val="none" w:sz="0" w:space="0" w:color="auto"/>
                <w:bottom w:val="none" w:sz="0" w:space="0" w:color="auto"/>
                <w:right w:val="none" w:sz="0" w:space="0" w:color="auto"/>
              </w:divBdr>
              <w:divsChild>
                <w:div w:id="1786075248">
                  <w:marLeft w:val="0"/>
                  <w:marRight w:val="0"/>
                  <w:marTop w:val="0"/>
                  <w:marBottom w:val="0"/>
                  <w:divBdr>
                    <w:top w:val="none" w:sz="0" w:space="0" w:color="auto"/>
                    <w:left w:val="none" w:sz="0" w:space="0" w:color="auto"/>
                    <w:bottom w:val="none" w:sz="0" w:space="0" w:color="auto"/>
                    <w:right w:val="none" w:sz="0" w:space="0" w:color="auto"/>
                  </w:divBdr>
                  <w:divsChild>
                    <w:div w:id="885990959">
                      <w:marLeft w:val="0"/>
                      <w:marRight w:val="0"/>
                      <w:marTop w:val="0"/>
                      <w:marBottom w:val="0"/>
                      <w:divBdr>
                        <w:top w:val="none" w:sz="0" w:space="0" w:color="auto"/>
                        <w:left w:val="none" w:sz="0" w:space="0" w:color="auto"/>
                        <w:bottom w:val="none" w:sz="0" w:space="0" w:color="auto"/>
                        <w:right w:val="none" w:sz="0" w:space="0" w:color="auto"/>
                      </w:divBdr>
                      <w:divsChild>
                        <w:div w:id="1277175542">
                          <w:marLeft w:val="0"/>
                          <w:marRight w:val="0"/>
                          <w:marTop w:val="0"/>
                          <w:marBottom w:val="0"/>
                          <w:divBdr>
                            <w:top w:val="none" w:sz="0" w:space="0" w:color="auto"/>
                            <w:left w:val="none" w:sz="0" w:space="0" w:color="auto"/>
                            <w:bottom w:val="none" w:sz="0" w:space="0" w:color="auto"/>
                            <w:right w:val="none" w:sz="0" w:space="0" w:color="auto"/>
                          </w:divBdr>
                        </w:div>
                        <w:div w:id="1816025743">
                          <w:marLeft w:val="0"/>
                          <w:marRight w:val="0"/>
                          <w:marTop w:val="0"/>
                          <w:marBottom w:val="0"/>
                          <w:divBdr>
                            <w:top w:val="none" w:sz="0" w:space="0" w:color="auto"/>
                            <w:left w:val="none" w:sz="0" w:space="0" w:color="auto"/>
                            <w:bottom w:val="none" w:sz="0" w:space="0" w:color="auto"/>
                            <w:right w:val="none" w:sz="0" w:space="0" w:color="auto"/>
                          </w:divBdr>
                        </w:div>
                      </w:divsChild>
                    </w:div>
                    <w:div w:id="1128426825">
                      <w:marLeft w:val="0"/>
                      <w:marRight w:val="0"/>
                      <w:marTop w:val="0"/>
                      <w:marBottom w:val="0"/>
                      <w:divBdr>
                        <w:top w:val="none" w:sz="0" w:space="0" w:color="auto"/>
                        <w:left w:val="none" w:sz="0" w:space="0" w:color="auto"/>
                        <w:bottom w:val="none" w:sz="0" w:space="0" w:color="auto"/>
                        <w:right w:val="none" w:sz="0" w:space="0" w:color="auto"/>
                      </w:divBdr>
                      <w:divsChild>
                        <w:div w:id="99882784">
                          <w:marLeft w:val="0"/>
                          <w:marRight w:val="0"/>
                          <w:marTop w:val="0"/>
                          <w:marBottom w:val="0"/>
                          <w:divBdr>
                            <w:top w:val="none" w:sz="0" w:space="0" w:color="auto"/>
                            <w:left w:val="none" w:sz="0" w:space="0" w:color="auto"/>
                            <w:bottom w:val="none" w:sz="0" w:space="0" w:color="auto"/>
                            <w:right w:val="none" w:sz="0" w:space="0" w:color="auto"/>
                          </w:divBdr>
                        </w:div>
                        <w:div w:id="1351571112">
                          <w:marLeft w:val="0"/>
                          <w:marRight w:val="0"/>
                          <w:marTop w:val="0"/>
                          <w:marBottom w:val="0"/>
                          <w:divBdr>
                            <w:top w:val="none" w:sz="0" w:space="0" w:color="auto"/>
                            <w:left w:val="none" w:sz="0" w:space="0" w:color="auto"/>
                            <w:bottom w:val="none" w:sz="0" w:space="0" w:color="auto"/>
                            <w:right w:val="none" w:sz="0" w:space="0" w:color="auto"/>
                          </w:divBdr>
                        </w:div>
                      </w:divsChild>
                    </w:div>
                    <w:div w:id="1318269474">
                      <w:marLeft w:val="0"/>
                      <w:marRight w:val="0"/>
                      <w:marTop w:val="0"/>
                      <w:marBottom w:val="0"/>
                      <w:divBdr>
                        <w:top w:val="none" w:sz="0" w:space="0" w:color="auto"/>
                        <w:left w:val="none" w:sz="0" w:space="0" w:color="auto"/>
                        <w:bottom w:val="none" w:sz="0" w:space="0" w:color="auto"/>
                        <w:right w:val="none" w:sz="0" w:space="0" w:color="auto"/>
                      </w:divBdr>
                      <w:divsChild>
                        <w:div w:id="1065906926">
                          <w:marLeft w:val="0"/>
                          <w:marRight w:val="0"/>
                          <w:marTop w:val="0"/>
                          <w:marBottom w:val="0"/>
                          <w:divBdr>
                            <w:top w:val="none" w:sz="0" w:space="0" w:color="auto"/>
                            <w:left w:val="none" w:sz="0" w:space="0" w:color="auto"/>
                            <w:bottom w:val="none" w:sz="0" w:space="0" w:color="auto"/>
                            <w:right w:val="none" w:sz="0" w:space="0" w:color="auto"/>
                          </w:divBdr>
                        </w:div>
                        <w:div w:id="119303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504301">
          <w:marLeft w:val="0"/>
          <w:marRight w:val="0"/>
          <w:marTop w:val="450"/>
          <w:marBottom w:val="225"/>
          <w:divBdr>
            <w:top w:val="none" w:sz="0" w:space="0" w:color="auto"/>
            <w:left w:val="none" w:sz="0" w:space="0" w:color="auto"/>
            <w:bottom w:val="none" w:sz="0" w:space="0" w:color="auto"/>
            <w:right w:val="none" w:sz="0" w:space="0" w:color="auto"/>
          </w:divBdr>
          <w:divsChild>
            <w:div w:id="248125351">
              <w:marLeft w:val="0"/>
              <w:marRight w:val="0"/>
              <w:marTop w:val="0"/>
              <w:marBottom w:val="0"/>
              <w:divBdr>
                <w:top w:val="none" w:sz="0" w:space="0" w:color="auto"/>
                <w:left w:val="none" w:sz="0" w:space="0" w:color="auto"/>
                <w:bottom w:val="none" w:sz="0" w:space="0" w:color="auto"/>
                <w:right w:val="none" w:sz="0" w:space="0" w:color="auto"/>
              </w:divBdr>
              <w:divsChild>
                <w:div w:id="130535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92244">
      <w:bodyDiv w:val="1"/>
      <w:marLeft w:val="0"/>
      <w:marRight w:val="0"/>
      <w:marTop w:val="0"/>
      <w:marBottom w:val="0"/>
      <w:divBdr>
        <w:top w:val="none" w:sz="0" w:space="0" w:color="auto"/>
        <w:left w:val="none" w:sz="0" w:space="0" w:color="auto"/>
        <w:bottom w:val="none" w:sz="0" w:space="0" w:color="auto"/>
        <w:right w:val="none" w:sz="0" w:space="0" w:color="auto"/>
      </w:divBdr>
      <w:divsChild>
        <w:div w:id="680740837">
          <w:marLeft w:val="0"/>
          <w:marRight w:val="0"/>
          <w:marTop w:val="0"/>
          <w:marBottom w:val="0"/>
          <w:divBdr>
            <w:top w:val="none" w:sz="0" w:space="0" w:color="auto"/>
            <w:left w:val="none" w:sz="0" w:space="0" w:color="auto"/>
            <w:bottom w:val="none" w:sz="0" w:space="0" w:color="auto"/>
            <w:right w:val="none" w:sz="0" w:space="0" w:color="auto"/>
          </w:divBdr>
        </w:div>
        <w:div w:id="1232081574">
          <w:marLeft w:val="0"/>
          <w:marRight w:val="0"/>
          <w:marTop w:val="0"/>
          <w:marBottom w:val="0"/>
          <w:divBdr>
            <w:top w:val="none" w:sz="0" w:space="0" w:color="auto"/>
            <w:left w:val="none" w:sz="0" w:space="0" w:color="auto"/>
            <w:bottom w:val="none" w:sz="0" w:space="0" w:color="auto"/>
            <w:right w:val="none" w:sz="0" w:space="0" w:color="auto"/>
          </w:divBdr>
        </w:div>
        <w:div w:id="1656104950">
          <w:marLeft w:val="0"/>
          <w:marRight w:val="0"/>
          <w:marTop w:val="0"/>
          <w:marBottom w:val="0"/>
          <w:divBdr>
            <w:top w:val="none" w:sz="0" w:space="0" w:color="auto"/>
            <w:left w:val="none" w:sz="0" w:space="0" w:color="auto"/>
            <w:bottom w:val="none" w:sz="0" w:space="0" w:color="auto"/>
            <w:right w:val="none" w:sz="0" w:space="0" w:color="auto"/>
          </w:divBdr>
        </w:div>
        <w:div w:id="1781103558">
          <w:marLeft w:val="0"/>
          <w:marRight w:val="0"/>
          <w:marTop w:val="0"/>
          <w:marBottom w:val="0"/>
          <w:divBdr>
            <w:top w:val="none" w:sz="0" w:space="0" w:color="auto"/>
            <w:left w:val="none" w:sz="0" w:space="0" w:color="auto"/>
            <w:bottom w:val="none" w:sz="0" w:space="0" w:color="auto"/>
            <w:right w:val="none" w:sz="0" w:space="0" w:color="auto"/>
          </w:divBdr>
        </w:div>
      </w:divsChild>
    </w:div>
    <w:div w:id="83308708">
      <w:bodyDiv w:val="1"/>
      <w:marLeft w:val="0"/>
      <w:marRight w:val="0"/>
      <w:marTop w:val="0"/>
      <w:marBottom w:val="0"/>
      <w:divBdr>
        <w:top w:val="none" w:sz="0" w:space="0" w:color="auto"/>
        <w:left w:val="none" w:sz="0" w:space="0" w:color="auto"/>
        <w:bottom w:val="none" w:sz="0" w:space="0" w:color="auto"/>
        <w:right w:val="none" w:sz="0" w:space="0" w:color="auto"/>
      </w:divBdr>
    </w:div>
    <w:div w:id="83768295">
      <w:bodyDiv w:val="1"/>
      <w:marLeft w:val="0"/>
      <w:marRight w:val="0"/>
      <w:marTop w:val="0"/>
      <w:marBottom w:val="0"/>
      <w:divBdr>
        <w:top w:val="none" w:sz="0" w:space="0" w:color="auto"/>
        <w:left w:val="none" w:sz="0" w:space="0" w:color="auto"/>
        <w:bottom w:val="none" w:sz="0" w:space="0" w:color="auto"/>
        <w:right w:val="none" w:sz="0" w:space="0" w:color="auto"/>
      </w:divBdr>
      <w:divsChild>
        <w:div w:id="451902618">
          <w:marLeft w:val="0"/>
          <w:marRight w:val="0"/>
          <w:marTop w:val="0"/>
          <w:marBottom w:val="0"/>
          <w:divBdr>
            <w:top w:val="none" w:sz="0" w:space="0" w:color="auto"/>
            <w:left w:val="none" w:sz="0" w:space="0" w:color="auto"/>
            <w:bottom w:val="none" w:sz="0" w:space="0" w:color="auto"/>
            <w:right w:val="none" w:sz="0" w:space="0" w:color="auto"/>
          </w:divBdr>
          <w:divsChild>
            <w:div w:id="53546673">
              <w:marLeft w:val="0"/>
              <w:marRight w:val="0"/>
              <w:marTop w:val="0"/>
              <w:marBottom w:val="0"/>
              <w:divBdr>
                <w:top w:val="none" w:sz="0" w:space="0" w:color="auto"/>
                <w:left w:val="none" w:sz="0" w:space="0" w:color="auto"/>
                <w:bottom w:val="none" w:sz="0" w:space="0" w:color="auto"/>
                <w:right w:val="none" w:sz="0" w:space="0" w:color="auto"/>
              </w:divBdr>
            </w:div>
            <w:div w:id="75710925">
              <w:marLeft w:val="0"/>
              <w:marRight w:val="0"/>
              <w:marTop w:val="0"/>
              <w:marBottom w:val="0"/>
              <w:divBdr>
                <w:top w:val="none" w:sz="0" w:space="0" w:color="auto"/>
                <w:left w:val="none" w:sz="0" w:space="0" w:color="auto"/>
                <w:bottom w:val="none" w:sz="0" w:space="0" w:color="auto"/>
                <w:right w:val="none" w:sz="0" w:space="0" w:color="auto"/>
              </w:divBdr>
            </w:div>
            <w:div w:id="77560684">
              <w:marLeft w:val="0"/>
              <w:marRight w:val="0"/>
              <w:marTop w:val="0"/>
              <w:marBottom w:val="0"/>
              <w:divBdr>
                <w:top w:val="none" w:sz="0" w:space="0" w:color="auto"/>
                <w:left w:val="none" w:sz="0" w:space="0" w:color="auto"/>
                <w:bottom w:val="none" w:sz="0" w:space="0" w:color="auto"/>
                <w:right w:val="none" w:sz="0" w:space="0" w:color="auto"/>
              </w:divBdr>
            </w:div>
            <w:div w:id="88816707">
              <w:marLeft w:val="0"/>
              <w:marRight w:val="0"/>
              <w:marTop w:val="0"/>
              <w:marBottom w:val="0"/>
              <w:divBdr>
                <w:top w:val="none" w:sz="0" w:space="0" w:color="auto"/>
                <w:left w:val="none" w:sz="0" w:space="0" w:color="auto"/>
                <w:bottom w:val="none" w:sz="0" w:space="0" w:color="auto"/>
                <w:right w:val="none" w:sz="0" w:space="0" w:color="auto"/>
              </w:divBdr>
            </w:div>
            <w:div w:id="102307369">
              <w:marLeft w:val="0"/>
              <w:marRight w:val="0"/>
              <w:marTop w:val="0"/>
              <w:marBottom w:val="0"/>
              <w:divBdr>
                <w:top w:val="none" w:sz="0" w:space="0" w:color="auto"/>
                <w:left w:val="none" w:sz="0" w:space="0" w:color="auto"/>
                <w:bottom w:val="none" w:sz="0" w:space="0" w:color="auto"/>
                <w:right w:val="none" w:sz="0" w:space="0" w:color="auto"/>
              </w:divBdr>
            </w:div>
            <w:div w:id="116142791">
              <w:marLeft w:val="0"/>
              <w:marRight w:val="0"/>
              <w:marTop w:val="0"/>
              <w:marBottom w:val="0"/>
              <w:divBdr>
                <w:top w:val="none" w:sz="0" w:space="0" w:color="auto"/>
                <w:left w:val="none" w:sz="0" w:space="0" w:color="auto"/>
                <w:bottom w:val="none" w:sz="0" w:space="0" w:color="auto"/>
                <w:right w:val="none" w:sz="0" w:space="0" w:color="auto"/>
              </w:divBdr>
            </w:div>
            <w:div w:id="144132296">
              <w:marLeft w:val="0"/>
              <w:marRight w:val="0"/>
              <w:marTop w:val="0"/>
              <w:marBottom w:val="0"/>
              <w:divBdr>
                <w:top w:val="none" w:sz="0" w:space="0" w:color="auto"/>
                <w:left w:val="none" w:sz="0" w:space="0" w:color="auto"/>
                <w:bottom w:val="none" w:sz="0" w:space="0" w:color="auto"/>
                <w:right w:val="none" w:sz="0" w:space="0" w:color="auto"/>
              </w:divBdr>
            </w:div>
            <w:div w:id="169485977">
              <w:marLeft w:val="0"/>
              <w:marRight w:val="0"/>
              <w:marTop w:val="0"/>
              <w:marBottom w:val="0"/>
              <w:divBdr>
                <w:top w:val="none" w:sz="0" w:space="0" w:color="auto"/>
                <w:left w:val="none" w:sz="0" w:space="0" w:color="auto"/>
                <w:bottom w:val="none" w:sz="0" w:space="0" w:color="auto"/>
                <w:right w:val="none" w:sz="0" w:space="0" w:color="auto"/>
              </w:divBdr>
            </w:div>
            <w:div w:id="175922744">
              <w:marLeft w:val="0"/>
              <w:marRight w:val="0"/>
              <w:marTop w:val="0"/>
              <w:marBottom w:val="0"/>
              <w:divBdr>
                <w:top w:val="none" w:sz="0" w:space="0" w:color="auto"/>
                <w:left w:val="none" w:sz="0" w:space="0" w:color="auto"/>
                <w:bottom w:val="none" w:sz="0" w:space="0" w:color="auto"/>
                <w:right w:val="none" w:sz="0" w:space="0" w:color="auto"/>
              </w:divBdr>
            </w:div>
            <w:div w:id="176968369">
              <w:marLeft w:val="0"/>
              <w:marRight w:val="0"/>
              <w:marTop w:val="0"/>
              <w:marBottom w:val="0"/>
              <w:divBdr>
                <w:top w:val="none" w:sz="0" w:space="0" w:color="auto"/>
                <w:left w:val="none" w:sz="0" w:space="0" w:color="auto"/>
                <w:bottom w:val="none" w:sz="0" w:space="0" w:color="auto"/>
                <w:right w:val="none" w:sz="0" w:space="0" w:color="auto"/>
              </w:divBdr>
            </w:div>
            <w:div w:id="223417298">
              <w:marLeft w:val="0"/>
              <w:marRight w:val="0"/>
              <w:marTop w:val="0"/>
              <w:marBottom w:val="0"/>
              <w:divBdr>
                <w:top w:val="none" w:sz="0" w:space="0" w:color="auto"/>
                <w:left w:val="none" w:sz="0" w:space="0" w:color="auto"/>
                <w:bottom w:val="none" w:sz="0" w:space="0" w:color="auto"/>
                <w:right w:val="none" w:sz="0" w:space="0" w:color="auto"/>
              </w:divBdr>
            </w:div>
            <w:div w:id="231477244">
              <w:marLeft w:val="0"/>
              <w:marRight w:val="0"/>
              <w:marTop w:val="0"/>
              <w:marBottom w:val="0"/>
              <w:divBdr>
                <w:top w:val="none" w:sz="0" w:space="0" w:color="auto"/>
                <w:left w:val="none" w:sz="0" w:space="0" w:color="auto"/>
                <w:bottom w:val="none" w:sz="0" w:space="0" w:color="auto"/>
                <w:right w:val="none" w:sz="0" w:space="0" w:color="auto"/>
              </w:divBdr>
            </w:div>
            <w:div w:id="239947128">
              <w:marLeft w:val="0"/>
              <w:marRight w:val="0"/>
              <w:marTop w:val="0"/>
              <w:marBottom w:val="0"/>
              <w:divBdr>
                <w:top w:val="none" w:sz="0" w:space="0" w:color="auto"/>
                <w:left w:val="none" w:sz="0" w:space="0" w:color="auto"/>
                <w:bottom w:val="none" w:sz="0" w:space="0" w:color="auto"/>
                <w:right w:val="none" w:sz="0" w:space="0" w:color="auto"/>
              </w:divBdr>
            </w:div>
            <w:div w:id="370737756">
              <w:marLeft w:val="0"/>
              <w:marRight w:val="0"/>
              <w:marTop w:val="0"/>
              <w:marBottom w:val="0"/>
              <w:divBdr>
                <w:top w:val="none" w:sz="0" w:space="0" w:color="auto"/>
                <w:left w:val="none" w:sz="0" w:space="0" w:color="auto"/>
                <w:bottom w:val="none" w:sz="0" w:space="0" w:color="auto"/>
                <w:right w:val="none" w:sz="0" w:space="0" w:color="auto"/>
              </w:divBdr>
            </w:div>
            <w:div w:id="460807008">
              <w:marLeft w:val="0"/>
              <w:marRight w:val="0"/>
              <w:marTop w:val="0"/>
              <w:marBottom w:val="0"/>
              <w:divBdr>
                <w:top w:val="none" w:sz="0" w:space="0" w:color="auto"/>
                <w:left w:val="none" w:sz="0" w:space="0" w:color="auto"/>
                <w:bottom w:val="none" w:sz="0" w:space="0" w:color="auto"/>
                <w:right w:val="none" w:sz="0" w:space="0" w:color="auto"/>
              </w:divBdr>
            </w:div>
            <w:div w:id="472256876">
              <w:marLeft w:val="0"/>
              <w:marRight w:val="0"/>
              <w:marTop w:val="0"/>
              <w:marBottom w:val="0"/>
              <w:divBdr>
                <w:top w:val="none" w:sz="0" w:space="0" w:color="auto"/>
                <w:left w:val="none" w:sz="0" w:space="0" w:color="auto"/>
                <w:bottom w:val="none" w:sz="0" w:space="0" w:color="auto"/>
                <w:right w:val="none" w:sz="0" w:space="0" w:color="auto"/>
              </w:divBdr>
            </w:div>
            <w:div w:id="473524128">
              <w:marLeft w:val="0"/>
              <w:marRight w:val="0"/>
              <w:marTop w:val="0"/>
              <w:marBottom w:val="0"/>
              <w:divBdr>
                <w:top w:val="none" w:sz="0" w:space="0" w:color="auto"/>
                <w:left w:val="none" w:sz="0" w:space="0" w:color="auto"/>
                <w:bottom w:val="none" w:sz="0" w:space="0" w:color="auto"/>
                <w:right w:val="none" w:sz="0" w:space="0" w:color="auto"/>
              </w:divBdr>
            </w:div>
            <w:div w:id="558709934">
              <w:marLeft w:val="0"/>
              <w:marRight w:val="0"/>
              <w:marTop w:val="0"/>
              <w:marBottom w:val="0"/>
              <w:divBdr>
                <w:top w:val="none" w:sz="0" w:space="0" w:color="auto"/>
                <w:left w:val="none" w:sz="0" w:space="0" w:color="auto"/>
                <w:bottom w:val="none" w:sz="0" w:space="0" w:color="auto"/>
                <w:right w:val="none" w:sz="0" w:space="0" w:color="auto"/>
              </w:divBdr>
            </w:div>
            <w:div w:id="569385076">
              <w:marLeft w:val="0"/>
              <w:marRight w:val="0"/>
              <w:marTop w:val="0"/>
              <w:marBottom w:val="0"/>
              <w:divBdr>
                <w:top w:val="none" w:sz="0" w:space="0" w:color="auto"/>
                <w:left w:val="none" w:sz="0" w:space="0" w:color="auto"/>
                <w:bottom w:val="none" w:sz="0" w:space="0" w:color="auto"/>
                <w:right w:val="none" w:sz="0" w:space="0" w:color="auto"/>
              </w:divBdr>
            </w:div>
            <w:div w:id="577399462">
              <w:marLeft w:val="0"/>
              <w:marRight w:val="0"/>
              <w:marTop w:val="0"/>
              <w:marBottom w:val="0"/>
              <w:divBdr>
                <w:top w:val="none" w:sz="0" w:space="0" w:color="auto"/>
                <w:left w:val="none" w:sz="0" w:space="0" w:color="auto"/>
                <w:bottom w:val="none" w:sz="0" w:space="0" w:color="auto"/>
                <w:right w:val="none" w:sz="0" w:space="0" w:color="auto"/>
              </w:divBdr>
            </w:div>
            <w:div w:id="632947309">
              <w:marLeft w:val="0"/>
              <w:marRight w:val="0"/>
              <w:marTop w:val="0"/>
              <w:marBottom w:val="0"/>
              <w:divBdr>
                <w:top w:val="none" w:sz="0" w:space="0" w:color="auto"/>
                <w:left w:val="none" w:sz="0" w:space="0" w:color="auto"/>
                <w:bottom w:val="none" w:sz="0" w:space="0" w:color="auto"/>
                <w:right w:val="none" w:sz="0" w:space="0" w:color="auto"/>
              </w:divBdr>
            </w:div>
            <w:div w:id="684478043">
              <w:marLeft w:val="0"/>
              <w:marRight w:val="0"/>
              <w:marTop w:val="0"/>
              <w:marBottom w:val="0"/>
              <w:divBdr>
                <w:top w:val="none" w:sz="0" w:space="0" w:color="auto"/>
                <w:left w:val="none" w:sz="0" w:space="0" w:color="auto"/>
                <w:bottom w:val="none" w:sz="0" w:space="0" w:color="auto"/>
                <w:right w:val="none" w:sz="0" w:space="0" w:color="auto"/>
              </w:divBdr>
            </w:div>
            <w:div w:id="742920054">
              <w:marLeft w:val="0"/>
              <w:marRight w:val="0"/>
              <w:marTop w:val="0"/>
              <w:marBottom w:val="0"/>
              <w:divBdr>
                <w:top w:val="none" w:sz="0" w:space="0" w:color="auto"/>
                <w:left w:val="none" w:sz="0" w:space="0" w:color="auto"/>
                <w:bottom w:val="none" w:sz="0" w:space="0" w:color="auto"/>
                <w:right w:val="none" w:sz="0" w:space="0" w:color="auto"/>
              </w:divBdr>
            </w:div>
            <w:div w:id="1026760263">
              <w:marLeft w:val="0"/>
              <w:marRight w:val="0"/>
              <w:marTop w:val="0"/>
              <w:marBottom w:val="0"/>
              <w:divBdr>
                <w:top w:val="none" w:sz="0" w:space="0" w:color="auto"/>
                <w:left w:val="none" w:sz="0" w:space="0" w:color="auto"/>
                <w:bottom w:val="none" w:sz="0" w:space="0" w:color="auto"/>
                <w:right w:val="none" w:sz="0" w:space="0" w:color="auto"/>
              </w:divBdr>
            </w:div>
            <w:div w:id="1035812730">
              <w:marLeft w:val="0"/>
              <w:marRight w:val="0"/>
              <w:marTop w:val="0"/>
              <w:marBottom w:val="0"/>
              <w:divBdr>
                <w:top w:val="none" w:sz="0" w:space="0" w:color="auto"/>
                <w:left w:val="none" w:sz="0" w:space="0" w:color="auto"/>
                <w:bottom w:val="none" w:sz="0" w:space="0" w:color="auto"/>
                <w:right w:val="none" w:sz="0" w:space="0" w:color="auto"/>
              </w:divBdr>
            </w:div>
            <w:div w:id="1152138244">
              <w:marLeft w:val="0"/>
              <w:marRight w:val="0"/>
              <w:marTop w:val="0"/>
              <w:marBottom w:val="0"/>
              <w:divBdr>
                <w:top w:val="none" w:sz="0" w:space="0" w:color="auto"/>
                <w:left w:val="none" w:sz="0" w:space="0" w:color="auto"/>
                <w:bottom w:val="none" w:sz="0" w:space="0" w:color="auto"/>
                <w:right w:val="none" w:sz="0" w:space="0" w:color="auto"/>
              </w:divBdr>
            </w:div>
            <w:div w:id="1166169624">
              <w:marLeft w:val="0"/>
              <w:marRight w:val="0"/>
              <w:marTop w:val="0"/>
              <w:marBottom w:val="0"/>
              <w:divBdr>
                <w:top w:val="none" w:sz="0" w:space="0" w:color="auto"/>
                <w:left w:val="none" w:sz="0" w:space="0" w:color="auto"/>
                <w:bottom w:val="none" w:sz="0" w:space="0" w:color="auto"/>
                <w:right w:val="none" w:sz="0" w:space="0" w:color="auto"/>
              </w:divBdr>
            </w:div>
            <w:div w:id="1210999151">
              <w:marLeft w:val="0"/>
              <w:marRight w:val="0"/>
              <w:marTop w:val="0"/>
              <w:marBottom w:val="0"/>
              <w:divBdr>
                <w:top w:val="none" w:sz="0" w:space="0" w:color="auto"/>
                <w:left w:val="none" w:sz="0" w:space="0" w:color="auto"/>
                <w:bottom w:val="none" w:sz="0" w:space="0" w:color="auto"/>
                <w:right w:val="none" w:sz="0" w:space="0" w:color="auto"/>
              </w:divBdr>
            </w:div>
            <w:div w:id="1262225771">
              <w:marLeft w:val="0"/>
              <w:marRight w:val="0"/>
              <w:marTop w:val="0"/>
              <w:marBottom w:val="0"/>
              <w:divBdr>
                <w:top w:val="none" w:sz="0" w:space="0" w:color="auto"/>
                <w:left w:val="none" w:sz="0" w:space="0" w:color="auto"/>
                <w:bottom w:val="none" w:sz="0" w:space="0" w:color="auto"/>
                <w:right w:val="none" w:sz="0" w:space="0" w:color="auto"/>
              </w:divBdr>
            </w:div>
            <w:div w:id="1327320324">
              <w:marLeft w:val="0"/>
              <w:marRight w:val="0"/>
              <w:marTop w:val="0"/>
              <w:marBottom w:val="0"/>
              <w:divBdr>
                <w:top w:val="none" w:sz="0" w:space="0" w:color="auto"/>
                <w:left w:val="none" w:sz="0" w:space="0" w:color="auto"/>
                <w:bottom w:val="none" w:sz="0" w:space="0" w:color="auto"/>
                <w:right w:val="none" w:sz="0" w:space="0" w:color="auto"/>
              </w:divBdr>
            </w:div>
            <w:div w:id="1371684977">
              <w:marLeft w:val="0"/>
              <w:marRight w:val="0"/>
              <w:marTop w:val="0"/>
              <w:marBottom w:val="0"/>
              <w:divBdr>
                <w:top w:val="none" w:sz="0" w:space="0" w:color="auto"/>
                <w:left w:val="none" w:sz="0" w:space="0" w:color="auto"/>
                <w:bottom w:val="none" w:sz="0" w:space="0" w:color="auto"/>
                <w:right w:val="none" w:sz="0" w:space="0" w:color="auto"/>
              </w:divBdr>
            </w:div>
            <w:div w:id="1382094702">
              <w:marLeft w:val="0"/>
              <w:marRight w:val="0"/>
              <w:marTop w:val="0"/>
              <w:marBottom w:val="0"/>
              <w:divBdr>
                <w:top w:val="none" w:sz="0" w:space="0" w:color="auto"/>
                <w:left w:val="none" w:sz="0" w:space="0" w:color="auto"/>
                <w:bottom w:val="none" w:sz="0" w:space="0" w:color="auto"/>
                <w:right w:val="none" w:sz="0" w:space="0" w:color="auto"/>
              </w:divBdr>
            </w:div>
            <w:div w:id="1432511830">
              <w:marLeft w:val="0"/>
              <w:marRight w:val="0"/>
              <w:marTop w:val="0"/>
              <w:marBottom w:val="0"/>
              <w:divBdr>
                <w:top w:val="none" w:sz="0" w:space="0" w:color="auto"/>
                <w:left w:val="none" w:sz="0" w:space="0" w:color="auto"/>
                <w:bottom w:val="none" w:sz="0" w:space="0" w:color="auto"/>
                <w:right w:val="none" w:sz="0" w:space="0" w:color="auto"/>
              </w:divBdr>
            </w:div>
            <w:div w:id="1457404795">
              <w:marLeft w:val="0"/>
              <w:marRight w:val="0"/>
              <w:marTop w:val="0"/>
              <w:marBottom w:val="0"/>
              <w:divBdr>
                <w:top w:val="none" w:sz="0" w:space="0" w:color="auto"/>
                <w:left w:val="none" w:sz="0" w:space="0" w:color="auto"/>
                <w:bottom w:val="none" w:sz="0" w:space="0" w:color="auto"/>
                <w:right w:val="none" w:sz="0" w:space="0" w:color="auto"/>
              </w:divBdr>
            </w:div>
            <w:div w:id="1535118055">
              <w:marLeft w:val="0"/>
              <w:marRight w:val="0"/>
              <w:marTop w:val="0"/>
              <w:marBottom w:val="0"/>
              <w:divBdr>
                <w:top w:val="none" w:sz="0" w:space="0" w:color="auto"/>
                <w:left w:val="none" w:sz="0" w:space="0" w:color="auto"/>
                <w:bottom w:val="none" w:sz="0" w:space="0" w:color="auto"/>
                <w:right w:val="none" w:sz="0" w:space="0" w:color="auto"/>
              </w:divBdr>
              <w:divsChild>
                <w:div w:id="84888964">
                  <w:marLeft w:val="0"/>
                  <w:marRight w:val="0"/>
                  <w:marTop w:val="0"/>
                  <w:marBottom w:val="0"/>
                  <w:divBdr>
                    <w:top w:val="none" w:sz="0" w:space="0" w:color="auto"/>
                    <w:left w:val="none" w:sz="0" w:space="0" w:color="auto"/>
                    <w:bottom w:val="none" w:sz="0" w:space="0" w:color="auto"/>
                    <w:right w:val="none" w:sz="0" w:space="0" w:color="auto"/>
                  </w:divBdr>
                </w:div>
                <w:div w:id="800417298">
                  <w:marLeft w:val="0"/>
                  <w:marRight w:val="0"/>
                  <w:marTop w:val="0"/>
                  <w:marBottom w:val="0"/>
                  <w:divBdr>
                    <w:top w:val="none" w:sz="0" w:space="0" w:color="auto"/>
                    <w:left w:val="none" w:sz="0" w:space="0" w:color="auto"/>
                    <w:bottom w:val="none" w:sz="0" w:space="0" w:color="auto"/>
                    <w:right w:val="none" w:sz="0" w:space="0" w:color="auto"/>
                  </w:divBdr>
                </w:div>
                <w:div w:id="817653283">
                  <w:marLeft w:val="0"/>
                  <w:marRight w:val="0"/>
                  <w:marTop w:val="0"/>
                  <w:marBottom w:val="0"/>
                  <w:divBdr>
                    <w:top w:val="none" w:sz="0" w:space="0" w:color="auto"/>
                    <w:left w:val="none" w:sz="0" w:space="0" w:color="auto"/>
                    <w:bottom w:val="none" w:sz="0" w:space="0" w:color="auto"/>
                    <w:right w:val="none" w:sz="0" w:space="0" w:color="auto"/>
                  </w:divBdr>
                </w:div>
                <w:div w:id="985206369">
                  <w:marLeft w:val="0"/>
                  <w:marRight w:val="0"/>
                  <w:marTop w:val="0"/>
                  <w:marBottom w:val="0"/>
                  <w:divBdr>
                    <w:top w:val="none" w:sz="0" w:space="0" w:color="auto"/>
                    <w:left w:val="none" w:sz="0" w:space="0" w:color="auto"/>
                    <w:bottom w:val="none" w:sz="0" w:space="0" w:color="auto"/>
                    <w:right w:val="none" w:sz="0" w:space="0" w:color="auto"/>
                  </w:divBdr>
                </w:div>
                <w:div w:id="1588079460">
                  <w:marLeft w:val="0"/>
                  <w:marRight w:val="0"/>
                  <w:marTop w:val="0"/>
                  <w:marBottom w:val="0"/>
                  <w:divBdr>
                    <w:top w:val="none" w:sz="0" w:space="0" w:color="auto"/>
                    <w:left w:val="none" w:sz="0" w:space="0" w:color="auto"/>
                    <w:bottom w:val="none" w:sz="0" w:space="0" w:color="auto"/>
                    <w:right w:val="none" w:sz="0" w:space="0" w:color="auto"/>
                  </w:divBdr>
                </w:div>
                <w:div w:id="1710181831">
                  <w:marLeft w:val="0"/>
                  <w:marRight w:val="0"/>
                  <w:marTop w:val="0"/>
                  <w:marBottom w:val="0"/>
                  <w:divBdr>
                    <w:top w:val="none" w:sz="0" w:space="0" w:color="auto"/>
                    <w:left w:val="none" w:sz="0" w:space="0" w:color="auto"/>
                    <w:bottom w:val="none" w:sz="0" w:space="0" w:color="auto"/>
                    <w:right w:val="none" w:sz="0" w:space="0" w:color="auto"/>
                  </w:divBdr>
                </w:div>
                <w:div w:id="1721900842">
                  <w:marLeft w:val="0"/>
                  <w:marRight w:val="0"/>
                  <w:marTop w:val="0"/>
                  <w:marBottom w:val="0"/>
                  <w:divBdr>
                    <w:top w:val="none" w:sz="0" w:space="0" w:color="auto"/>
                    <w:left w:val="none" w:sz="0" w:space="0" w:color="auto"/>
                    <w:bottom w:val="none" w:sz="0" w:space="0" w:color="auto"/>
                    <w:right w:val="none" w:sz="0" w:space="0" w:color="auto"/>
                  </w:divBdr>
                </w:div>
                <w:div w:id="1804735112">
                  <w:marLeft w:val="0"/>
                  <w:marRight w:val="0"/>
                  <w:marTop w:val="0"/>
                  <w:marBottom w:val="0"/>
                  <w:divBdr>
                    <w:top w:val="none" w:sz="0" w:space="0" w:color="auto"/>
                    <w:left w:val="none" w:sz="0" w:space="0" w:color="auto"/>
                    <w:bottom w:val="none" w:sz="0" w:space="0" w:color="auto"/>
                    <w:right w:val="none" w:sz="0" w:space="0" w:color="auto"/>
                  </w:divBdr>
                </w:div>
                <w:div w:id="1916744386">
                  <w:marLeft w:val="0"/>
                  <w:marRight w:val="0"/>
                  <w:marTop w:val="0"/>
                  <w:marBottom w:val="0"/>
                  <w:divBdr>
                    <w:top w:val="none" w:sz="0" w:space="0" w:color="auto"/>
                    <w:left w:val="none" w:sz="0" w:space="0" w:color="auto"/>
                    <w:bottom w:val="none" w:sz="0" w:space="0" w:color="auto"/>
                    <w:right w:val="none" w:sz="0" w:space="0" w:color="auto"/>
                  </w:divBdr>
                </w:div>
                <w:div w:id="1928927510">
                  <w:marLeft w:val="0"/>
                  <w:marRight w:val="0"/>
                  <w:marTop w:val="0"/>
                  <w:marBottom w:val="0"/>
                  <w:divBdr>
                    <w:top w:val="none" w:sz="0" w:space="0" w:color="auto"/>
                    <w:left w:val="none" w:sz="0" w:space="0" w:color="auto"/>
                    <w:bottom w:val="none" w:sz="0" w:space="0" w:color="auto"/>
                    <w:right w:val="none" w:sz="0" w:space="0" w:color="auto"/>
                  </w:divBdr>
                </w:div>
              </w:divsChild>
            </w:div>
            <w:div w:id="1566376806">
              <w:marLeft w:val="0"/>
              <w:marRight w:val="0"/>
              <w:marTop w:val="0"/>
              <w:marBottom w:val="0"/>
              <w:divBdr>
                <w:top w:val="none" w:sz="0" w:space="0" w:color="auto"/>
                <w:left w:val="none" w:sz="0" w:space="0" w:color="auto"/>
                <w:bottom w:val="none" w:sz="0" w:space="0" w:color="auto"/>
                <w:right w:val="none" w:sz="0" w:space="0" w:color="auto"/>
              </w:divBdr>
            </w:div>
            <w:div w:id="1582595315">
              <w:marLeft w:val="0"/>
              <w:marRight w:val="0"/>
              <w:marTop w:val="0"/>
              <w:marBottom w:val="0"/>
              <w:divBdr>
                <w:top w:val="none" w:sz="0" w:space="0" w:color="auto"/>
                <w:left w:val="none" w:sz="0" w:space="0" w:color="auto"/>
                <w:bottom w:val="none" w:sz="0" w:space="0" w:color="auto"/>
                <w:right w:val="none" w:sz="0" w:space="0" w:color="auto"/>
              </w:divBdr>
            </w:div>
            <w:div w:id="1595821674">
              <w:marLeft w:val="0"/>
              <w:marRight w:val="0"/>
              <w:marTop w:val="0"/>
              <w:marBottom w:val="0"/>
              <w:divBdr>
                <w:top w:val="none" w:sz="0" w:space="0" w:color="auto"/>
                <w:left w:val="none" w:sz="0" w:space="0" w:color="auto"/>
                <w:bottom w:val="none" w:sz="0" w:space="0" w:color="auto"/>
                <w:right w:val="none" w:sz="0" w:space="0" w:color="auto"/>
              </w:divBdr>
            </w:div>
            <w:div w:id="1618027318">
              <w:marLeft w:val="0"/>
              <w:marRight w:val="0"/>
              <w:marTop w:val="0"/>
              <w:marBottom w:val="0"/>
              <w:divBdr>
                <w:top w:val="none" w:sz="0" w:space="0" w:color="auto"/>
                <w:left w:val="none" w:sz="0" w:space="0" w:color="auto"/>
                <w:bottom w:val="none" w:sz="0" w:space="0" w:color="auto"/>
                <w:right w:val="none" w:sz="0" w:space="0" w:color="auto"/>
              </w:divBdr>
            </w:div>
            <w:div w:id="1634599913">
              <w:marLeft w:val="0"/>
              <w:marRight w:val="0"/>
              <w:marTop w:val="0"/>
              <w:marBottom w:val="0"/>
              <w:divBdr>
                <w:top w:val="none" w:sz="0" w:space="0" w:color="auto"/>
                <w:left w:val="none" w:sz="0" w:space="0" w:color="auto"/>
                <w:bottom w:val="none" w:sz="0" w:space="0" w:color="auto"/>
                <w:right w:val="none" w:sz="0" w:space="0" w:color="auto"/>
              </w:divBdr>
            </w:div>
            <w:div w:id="1639914194">
              <w:marLeft w:val="0"/>
              <w:marRight w:val="0"/>
              <w:marTop w:val="0"/>
              <w:marBottom w:val="0"/>
              <w:divBdr>
                <w:top w:val="none" w:sz="0" w:space="0" w:color="auto"/>
                <w:left w:val="none" w:sz="0" w:space="0" w:color="auto"/>
                <w:bottom w:val="none" w:sz="0" w:space="0" w:color="auto"/>
                <w:right w:val="none" w:sz="0" w:space="0" w:color="auto"/>
              </w:divBdr>
            </w:div>
            <w:div w:id="1716925484">
              <w:marLeft w:val="0"/>
              <w:marRight w:val="0"/>
              <w:marTop w:val="0"/>
              <w:marBottom w:val="0"/>
              <w:divBdr>
                <w:top w:val="none" w:sz="0" w:space="0" w:color="auto"/>
                <w:left w:val="none" w:sz="0" w:space="0" w:color="auto"/>
                <w:bottom w:val="none" w:sz="0" w:space="0" w:color="auto"/>
                <w:right w:val="none" w:sz="0" w:space="0" w:color="auto"/>
              </w:divBdr>
            </w:div>
            <w:div w:id="1813210978">
              <w:marLeft w:val="0"/>
              <w:marRight w:val="0"/>
              <w:marTop w:val="0"/>
              <w:marBottom w:val="0"/>
              <w:divBdr>
                <w:top w:val="none" w:sz="0" w:space="0" w:color="auto"/>
                <w:left w:val="none" w:sz="0" w:space="0" w:color="auto"/>
                <w:bottom w:val="none" w:sz="0" w:space="0" w:color="auto"/>
                <w:right w:val="none" w:sz="0" w:space="0" w:color="auto"/>
              </w:divBdr>
            </w:div>
            <w:div w:id="1856769754">
              <w:marLeft w:val="0"/>
              <w:marRight w:val="0"/>
              <w:marTop w:val="0"/>
              <w:marBottom w:val="0"/>
              <w:divBdr>
                <w:top w:val="none" w:sz="0" w:space="0" w:color="auto"/>
                <w:left w:val="none" w:sz="0" w:space="0" w:color="auto"/>
                <w:bottom w:val="none" w:sz="0" w:space="0" w:color="auto"/>
                <w:right w:val="none" w:sz="0" w:space="0" w:color="auto"/>
              </w:divBdr>
            </w:div>
            <w:div w:id="2000957915">
              <w:marLeft w:val="0"/>
              <w:marRight w:val="0"/>
              <w:marTop w:val="0"/>
              <w:marBottom w:val="0"/>
              <w:divBdr>
                <w:top w:val="none" w:sz="0" w:space="0" w:color="auto"/>
                <w:left w:val="none" w:sz="0" w:space="0" w:color="auto"/>
                <w:bottom w:val="none" w:sz="0" w:space="0" w:color="auto"/>
                <w:right w:val="none" w:sz="0" w:space="0" w:color="auto"/>
              </w:divBdr>
            </w:div>
            <w:div w:id="2038505433">
              <w:marLeft w:val="0"/>
              <w:marRight w:val="0"/>
              <w:marTop w:val="0"/>
              <w:marBottom w:val="0"/>
              <w:divBdr>
                <w:top w:val="none" w:sz="0" w:space="0" w:color="auto"/>
                <w:left w:val="none" w:sz="0" w:space="0" w:color="auto"/>
                <w:bottom w:val="none" w:sz="0" w:space="0" w:color="auto"/>
                <w:right w:val="none" w:sz="0" w:space="0" w:color="auto"/>
              </w:divBdr>
            </w:div>
            <w:div w:id="2116903566">
              <w:marLeft w:val="0"/>
              <w:marRight w:val="0"/>
              <w:marTop w:val="0"/>
              <w:marBottom w:val="0"/>
              <w:divBdr>
                <w:top w:val="none" w:sz="0" w:space="0" w:color="auto"/>
                <w:left w:val="none" w:sz="0" w:space="0" w:color="auto"/>
                <w:bottom w:val="none" w:sz="0" w:space="0" w:color="auto"/>
                <w:right w:val="none" w:sz="0" w:space="0" w:color="auto"/>
              </w:divBdr>
            </w:div>
            <w:div w:id="2125808321">
              <w:marLeft w:val="0"/>
              <w:marRight w:val="0"/>
              <w:marTop w:val="0"/>
              <w:marBottom w:val="0"/>
              <w:divBdr>
                <w:top w:val="none" w:sz="0" w:space="0" w:color="auto"/>
                <w:left w:val="none" w:sz="0" w:space="0" w:color="auto"/>
                <w:bottom w:val="none" w:sz="0" w:space="0" w:color="auto"/>
                <w:right w:val="none" w:sz="0" w:space="0" w:color="auto"/>
              </w:divBdr>
            </w:div>
            <w:div w:id="2126610292">
              <w:marLeft w:val="0"/>
              <w:marRight w:val="0"/>
              <w:marTop w:val="0"/>
              <w:marBottom w:val="0"/>
              <w:divBdr>
                <w:top w:val="none" w:sz="0" w:space="0" w:color="auto"/>
                <w:left w:val="none" w:sz="0" w:space="0" w:color="auto"/>
                <w:bottom w:val="none" w:sz="0" w:space="0" w:color="auto"/>
                <w:right w:val="none" w:sz="0" w:space="0" w:color="auto"/>
              </w:divBdr>
            </w:div>
          </w:divsChild>
        </w:div>
        <w:div w:id="491217803">
          <w:marLeft w:val="0"/>
          <w:marRight w:val="0"/>
          <w:marTop w:val="0"/>
          <w:marBottom w:val="0"/>
          <w:divBdr>
            <w:top w:val="none" w:sz="0" w:space="0" w:color="auto"/>
            <w:left w:val="none" w:sz="0" w:space="0" w:color="auto"/>
            <w:bottom w:val="none" w:sz="0" w:space="0" w:color="auto"/>
            <w:right w:val="none" w:sz="0" w:space="0" w:color="auto"/>
          </w:divBdr>
        </w:div>
        <w:div w:id="991982840">
          <w:marLeft w:val="0"/>
          <w:marRight w:val="0"/>
          <w:marTop w:val="0"/>
          <w:marBottom w:val="0"/>
          <w:divBdr>
            <w:top w:val="none" w:sz="0" w:space="0" w:color="auto"/>
            <w:left w:val="none" w:sz="0" w:space="0" w:color="auto"/>
            <w:bottom w:val="none" w:sz="0" w:space="0" w:color="auto"/>
            <w:right w:val="none" w:sz="0" w:space="0" w:color="auto"/>
          </w:divBdr>
          <w:divsChild>
            <w:div w:id="32310437">
              <w:marLeft w:val="0"/>
              <w:marRight w:val="0"/>
              <w:marTop w:val="0"/>
              <w:marBottom w:val="0"/>
              <w:divBdr>
                <w:top w:val="none" w:sz="0" w:space="0" w:color="auto"/>
                <w:left w:val="none" w:sz="0" w:space="0" w:color="auto"/>
                <w:bottom w:val="none" w:sz="0" w:space="0" w:color="auto"/>
                <w:right w:val="none" w:sz="0" w:space="0" w:color="auto"/>
              </w:divBdr>
            </w:div>
            <w:div w:id="134420604">
              <w:marLeft w:val="0"/>
              <w:marRight w:val="0"/>
              <w:marTop w:val="0"/>
              <w:marBottom w:val="0"/>
              <w:divBdr>
                <w:top w:val="none" w:sz="0" w:space="0" w:color="auto"/>
                <w:left w:val="none" w:sz="0" w:space="0" w:color="auto"/>
                <w:bottom w:val="none" w:sz="0" w:space="0" w:color="auto"/>
                <w:right w:val="none" w:sz="0" w:space="0" w:color="auto"/>
              </w:divBdr>
            </w:div>
            <w:div w:id="204680341">
              <w:marLeft w:val="0"/>
              <w:marRight w:val="0"/>
              <w:marTop w:val="0"/>
              <w:marBottom w:val="0"/>
              <w:divBdr>
                <w:top w:val="none" w:sz="0" w:space="0" w:color="auto"/>
                <w:left w:val="none" w:sz="0" w:space="0" w:color="auto"/>
                <w:bottom w:val="none" w:sz="0" w:space="0" w:color="auto"/>
                <w:right w:val="none" w:sz="0" w:space="0" w:color="auto"/>
              </w:divBdr>
              <w:divsChild>
                <w:div w:id="254243358">
                  <w:marLeft w:val="0"/>
                  <w:marRight w:val="0"/>
                  <w:marTop w:val="0"/>
                  <w:marBottom w:val="0"/>
                  <w:divBdr>
                    <w:top w:val="none" w:sz="0" w:space="0" w:color="auto"/>
                    <w:left w:val="none" w:sz="0" w:space="0" w:color="auto"/>
                    <w:bottom w:val="none" w:sz="0" w:space="0" w:color="auto"/>
                    <w:right w:val="none" w:sz="0" w:space="0" w:color="auto"/>
                  </w:divBdr>
                </w:div>
                <w:div w:id="441846800">
                  <w:marLeft w:val="0"/>
                  <w:marRight w:val="0"/>
                  <w:marTop w:val="0"/>
                  <w:marBottom w:val="0"/>
                  <w:divBdr>
                    <w:top w:val="none" w:sz="0" w:space="0" w:color="auto"/>
                    <w:left w:val="none" w:sz="0" w:space="0" w:color="auto"/>
                    <w:bottom w:val="none" w:sz="0" w:space="0" w:color="auto"/>
                    <w:right w:val="none" w:sz="0" w:space="0" w:color="auto"/>
                  </w:divBdr>
                </w:div>
                <w:div w:id="1435663698">
                  <w:marLeft w:val="0"/>
                  <w:marRight w:val="0"/>
                  <w:marTop w:val="0"/>
                  <w:marBottom w:val="0"/>
                  <w:divBdr>
                    <w:top w:val="none" w:sz="0" w:space="0" w:color="auto"/>
                    <w:left w:val="none" w:sz="0" w:space="0" w:color="auto"/>
                    <w:bottom w:val="none" w:sz="0" w:space="0" w:color="auto"/>
                    <w:right w:val="none" w:sz="0" w:space="0" w:color="auto"/>
                  </w:divBdr>
                </w:div>
                <w:div w:id="1448155888">
                  <w:marLeft w:val="0"/>
                  <w:marRight w:val="0"/>
                  <w:marTop w:val="0"/>
                  <w:marBottom w:val="0"/>
                  <w:divBdr>
                    <w:top w:val="none" w:sz="0" w:space="0" w:color="auto"/>
                    <w:left w:val="none" w:sz="0" w:space="0" w:color="auto"/>
                    <w:bottom w:val="none" w:sz="0" w:space="0" w:color="auto"/>
                    <w:right w:val="none" w:sz="0" w:space="0" w:color="auto"/>
                  </w:divBdr>
                </w:div>
                <w:div w:id="1686400455">
                  <w:marLeft w:val="0"/>
                  <w:marRight w:val="0"/>
                  <w:marTop w:val="0"/>
                  <w:marBottom w:val="0"/>
                  <w:divBdr>
                    <w:top w:val="none" w:sz="0" w:space="0" w:color="auto"/>
                    <w:left w:val="none" w:sz="0" w:space="0" w:color="auto"/>
                    <w:bottom w:val="none" w:sz="0" w:space="0" w:color="auto"/>
                    <w:right w:val="none" w:sz="0" w:space="0" w:color="auto"/>
                  </w:divBdr>
                </w:div>
              </w:divsChild>
            </w:div>
            <w:div w:id="216091667">
              <w:marLeft w:val="0"/>
              <w:marRight w:val="0"/>
              <w:marTop w:val="0"/>
              <w:marBottom w:val="0"/>
              <w:divBdr>
                <w:top w:val="none" w:sz="0" w:space="0" w:color="auto"/>
                <w:left w:val="none" w:sz="0" w:space="0" w:color="auto"/>
                <w:bottom w:val="none" w:sz="0" w:space="0" w:color="auto"/>
                <w:right w:val="none" w:sz="0" w:space="0" w:color="auto"/>
              </w:divBdr>
            </w:div>
            <w:div w:id="237711333">
              <w:marLeft w:val="0"/>
              <w:marRight w:val="0"/>
              <w:marTop w:val="0"/>
              <w:marBottom w:val="0"/>
              <w:divBdr>
                <w:top w:val="none" w:sz="0" w:space="0" w:color="auto"/>
                <w:left w:val="none" w:sz="0" w:space="0" w:color="auto"/>
                <w:bottom w:val="none" w:sz="0" w:space="0" w:color="auto"/>
                <w:right w:val="none" w:sz="0" w:space="0" w:color="auto"/>
              </w:divBdr>
            </w:div>
            <w:div w:id="265237443">
              <w:marLeft w:val="0"/>
              <w:marRight w:val="0"/>
              <w:marTop w:val="0"/>
              <w:marBottom w:val="0"/>
              <w:divBdr>
                <w:top w:val="none" w:sz="0" w:space="0" w:color="auto"/>
                <w:left w:val="none" w:sz="0" w:space="0" w:color="auto"/>
                <w:bottom w:val="none" w:sz="0" w:space="0" w:color="auto"/>
                <w:right w:val="none" w:sz="0" w:space="0" w:color="auto"/>
              </w:divBdr>
            </w:div>
            <w:div w:id="376126976">
              <w:marLeft w:val="0"/>
              <w:marRight w:val="0"/>
              <w:marTop w:val="0"/>
              <w:marBottom w:val="0"/>
              <w:divBdr>
                <w:top w:val="none" w:sz="0" w:space="0" w:color="auto"/>
                <w:left w:val="none" w:sz="0" w:space="0" w:color="auto"/>
                <w:bottom w:val="none" w:sz="0" w:space="0" w:color="auto"/>
                <w:right w:val="none" w:sz="0" w:space="0" w:color="auto"/>
              </w:divBdr>
            </w:div>
            <w:div w:id="416946116">
              <w:marLeft w:val="0"/>
              <w:marRight w:val="0"/>
              <w:marTop w:val="0"/>
              <w:marBottom w:val="0"/>
              <w:divBdr>
                <w:top w:val="none" w:sz="0" w:space="0" w:color="auto"/>
                <w:left w:val="none" w:sz="0" w:space="0" w:color="auto"/>
                <w:bottom w:val="none" w:sz="0" w:space="0" w:color="auto"/>
                <w:right w:val="none" w:sz="0" w:space="0" w:color="auto"/>
              </w:divBdr>
            </w:div>
            <w:div w:id="469324009">
              <w:marLeft w:val="0"/>
              <w:marRight w:val="0"/>
              <w:marTop w:val="0"/>
              <w:marBottom w:val="0"/>
              <w:divBdr>
                <w:top w:val="none" w:sz="0" w:space="0" w:color="auto"/>
                <w:left w:val="none" w:sz="0" w:space="0" w:color="auto"/>
                <w:bottom w:val="none" w:sz="0" w:space="0" w:color="auto"/>
                <w:right w:val="none" w:sz="0" w:space="0" w:color="auto"/>
              </w:divBdr>
            </w:div>
            <w:div w:id="480924908">
              <w:marLeft w:val="0"/>
              <w:marRight w:val="0"/>
              <w:marTop w:val="0"/>
              <w:marBottom w:val="0"/>
              <w:divBdr>
                <w:top w:val="none" w:sz="0" w:space="0" w:color="auto"/>
                <w:left w:val="none" w:sz="0" w:space="0" w:color="auto"/>
                <w:bottom w:val="none" w:sz="0" w:space="0" w:color="auto"/>
                <w:right w:val="none" w:sz="0" w:space="0" w:color="auto"/>
              </w:divBdr>
            </w:div>
            <w:div w:id="503739469">
              <w:marLeft w:val="0"/>
              <w:marRight w:val="0"/>
              <w:marTop w:val="0"/>
              <w:marBottom w:val="0"/>
              <w:divBdr>
                <w:top w:val="none" w:sz="0" w:space="0" w:color="auto"/>
                <w:left w:val="none" w:sz="0" w:space="0" w:color="auto"/>
                <w:bottom w:val="none" w:sz="0" w:space="0" w:color="auto"/>
                <w:right w:val="none" w:sz="0" w:space="0" w:color="auto"/>
              </w:divBdr>
            </w:div>
            <w:div w:id="504324168">
              <w:marLeft w:val="0"/>
              <w:marRight w:val="0"/>
              <w:marTop w:val="0"/>
              <w:marBottom w:val="0"/>
              <w:divBdr>
                <w:top w:val="none" w:sz="0" w:space="0" w:color="auto"/>
                <w:left w:val="none" w:sz="0" w:space="0" w:color="auto"/>
                <w:bottom w:val="none" w:sz="0" w:space="0" w:color="auto"/>
                <w:right w:val="none" w:sz="0" w:space="0" w:color="auto"/>
              </w:divBdr>
            </w:div>
            <w:div w:id="568417186">
              <w:marLeft w:val="0"/>
              <w:marRight w:val="0"/>
              <w:marTop w:val="0"/>
              <w:marBottom w:val="0"/>
              <w:divBdr>
                <w:top w:val="none" w:sz="0" w:space="0" w:color="auto"/>
                <w:left w:val="none" w:sz="0" w:space="0" w:color="auto"/>
                <w:bottom w:val="none" w:sz="0" w:space="0" w:color="auto"/>
                <w:right w:val="none" w:sz="0" w:space="0" w:color="auto"/>
              </w:divBdr>
            </w:div>
            <w:div w:id="591085650">
              <w:marLeft w:val="0"/>
              <w:marRight w:val="0"/>
              <w:marTop w:val="0"/>
              <w:marBottom w:val="0"/>
              <w:divBdr>
                <w:top w:val="none" w:sz="0" w:space="0" w:color="auto"/>
                <w:left w:val="none" w:sz="0" w:space="0" w:color="auto"/>
                <w:bottom w:val="none" w:sz="0" w:space="0" w:color="auto"/>
                <w:right w:val="none" w:sz="0" w:space="0" w:color="auto"/>
              </w:divBdr>
            </w:div>
            <w:div w:id="603654432">
              <w:marLeft w:val="0"/>
              <w:marRight w:val="0"/>
              <w:marTop w:val="0"/>
              <w:marBottom w:val="0"/>
              <w:divBdr>
                <w:top w:val="none" w:sz="0" w:space="0" w:color="auto"/>
                <w:left w:val="none" w:sz="0" w:space="0" w:color="auto"/>
                <w:bottom w:val="none" w:sz="0" w:space="0" w:color="auto"/>
                <w:right w:val="none" w:sz="0" w:space="0" w:color="auto"/>
              </w:divBdr>
            </w:div>
            <w:div w:id="678971757">
              <w:marLeft w:val="0"/>
              <w:marRight w:val="0"/>
              <w:marTop w:val="0"/>
              <w:marBottom w:val="0"/>
              <w:divBdr>
                <w:top w:val="none" w:sz="0" w:space="0" w:color="auto"/>
                <w:left w:val="none" w:sz="0" w:space="0" w:color="auto"/>
                <w:bottom w:val="none" w:sz="0" w:space="0" w:color="auto"/>
                <w:right w:val="none" w:sz="0" w:space="0" w:color="auto"/>
              </w:divBdr>
            </w:div>
            <w:div w:id="688793184">
              <w:marLeft w:val="0"/>
              <w:marRight w:val="0"/>
              <w:marTop w:val="0"/>
              <w:marBottom w:val="0"/>
              <w:divBdr>
                <w:top w:val="none" w:sz="0" w:space="0" w:color="auto"/>
                <w:left w:val="none" w:sz="0" w:space="0" w:color="auto"/>
                <w:bottom w:val="none" w:sz="0" w:space="0" w:color="auto"/>
                <w:right w:val="none" w:sz="0" w:space="0" w:color="auto"/>
              </w:divBdr>
            </w:div>
            <w:div w:id="702874303">
              <w:marLeft w:val="0"/>
              <w:marRight w:val="0"/>
              <w:marTop w:val="0"/>
              <w:marBottom w:val="0"/>
              <w:divBdr>
                <w:top w:val="none" w:sz="0" w:space="0" w:color="auto"/>
                <w:left w:val="none" w:sz="0" w:space="0" w:color="auto"/>
                <w:bottom w:val="none" w:sz="0" w:space="0" w:color="auto"/>
                <w:right w:val="none" w:sz="0" w:space="0" w:color="auto"/>
              </w:divBdr>
            </w:div>
            <w:div w:id="799691769">
              <w:marLeft w:val="0"/>
              <w:marRight w:val="0"/>
              <w:marTop w:val="0"/>
              <w:marBottom w:val="0"/>
              <w:divBdr>
                <w:top w:val="none" w:sz="0" w:space="0" w:color="auto"/>
                <w:left w:val="none" w:sz="0" w:space="0" w:color="auto"/>
                <w:bottom w:val="none" w:sz="0" w:space="0" w:color="auto"/>
                <w:right w:val="none" w:sz="0" w:space="0" w:color="auto"/>
              </w:divBdr>
            </w:div>
            <w:div w:id="890313677">
              <w:marLeft w:val="0"/>
              <w:marRight w:val="0"/>
              <w:marTop w:val="0"/>
              <w:marBottom w:val="0"/>
              <w:divBdr>
                <w:top w:val="none" w:sz="0" w:space="0" w:color="auto"/>
                <w:left w:val="none" w:sz="0" w:space="0" w:color="auto"/>
                <w:bottom w:val="none" w:sz="0" w:space="0" w:color="auto"/>
                <w:right w:val="none" w:sz="0" w:space="0" w:color="auto"/>
              </w:divBdr>
            </w:div>
            <w:div w:id="956840431">
              <w:marLeft w:val="0"/>
              <w:marRight w:val="0"/>
              <w:marTop w:val="0"/>
              <w:marBottom w:val="0"/>
              <w:divBdr>
                <w:top w:val="none" w:sz="0" w:space="0" w:color="auto"/>
                <w:left w:val="none" w:sz="0" w:space="0" w:color="auto"/>
                <w:bottom w:val="none" w:sz="0" w:space="0" w:color="auto"/>
                <w:right w:val="none" w:sz="0" w:space="0" w:color="auto"/>
              </w:divBdr>
            </w:div>
            <w:div w:id="1243219645">
              <w:marLeft w:val="0"/>
              <w:marRight w:val="0"/>
              <w:marTop w:val="0"/>
              <w:marBottom w:val="0"/>
              <w:divBdr>
                <w:top w:val="none" w:sz="0" w:space="0" w:color="auto"/>
                <w:left w:val="none" w:sz="0" w:space="0" w:color="auto"/>
                <w:bottom w:val="none" w:sz="0" w:space="0" w:color="auto"/>
                <w:right w:val="none" w:sz="0" w:space="0" w:color="auto"/>
              </w:divBdr>
            </w:div>
            <w:div w:id="1249116828">
              <w:marLeft w:val="0"/>
              <w:marRight w:val="0"/>
              <w:marTop w:val="0"/>
              <w:marBottom w:val="0"/>
              <w:divBdr>
                <w:top w:val="none" w:sz="0" w:space="0" w:color="auto"/>
                <w:left w:val="none" w:sz="0" w:space="0" w:color="auto"/>
                <w:bottom w:val="none" w:sz="0" w:space="0" w:color="auto"/>
                <w:right w:val="none" w:sz="0" w:space="0" w:color="auto"/>
              </w:divBdr>
            </w:div>
            <w:div w:id="1318804000">
              <w:marLeft w:val="0"/>
              <w:marRight w:val="0"/>
              <w:marTop w:val="0"/>
              <w:marBottom w:val="0"/>
              <w:divBdr>
                <w:top w:val="none" w:sz="0" w:space="0" w:color="auto"/>
                <w:left w:val="none" w:sz="0" w:space="0" w:color="auto"/>
                <w:bottom w:val="none" w:sz="0" w:space="0" w:color="auto"/>
                <w:right w:val="none" w:sz="0" w:space="0" w:color="auto"/>
              </w:divBdr>
            </w:div>
            <w:div w:id="1341469977">
              <w:marLeft w:val="0"/>
              <w:marRight w:val="0"/>
              <w:marTop w:val="0"/>
              <w:marBottom w:val="0"/>
              <w:divBdr>
                <w:top w:val="none" w:sz="0" w:space="0" w:color="auto"/>
                <w:left w:val="none" w:sz="0" w:space="0" w:color="auto"/>
                <w:bottom w:val="none" w:sz="0" w:space="0" w:color="auto"/>
                <w:right w:val="none" w:sz="0" w:space="0" w:color="auto"/>
              </w:divBdr>
            </w:div>
            <w:div w:id="1398868578">
              <w:marLeft w:val="0"/>
              <w:marRight w:val="0"/>
              <w:marTop w:val="0"/>
              <w:marBottom w:val="0"/>
              <w:divBdr>
                <w:top w:val="none" w:sz="0" w:space="0" w:color="auto"/>
                <w:left w:val="none" w:sz="0" w:space="0" w:color="auto"/>
                <w:bottom w:val="none" w:sz="0" w:space="0" w:color="auto"/>
                <w:right w:val="none" w:sz="0" w:space="0" w:color="auto"/>
              </w:divBdr>
            </w:div>
            <w:div w:id="1408386375">
              <w:marLeft w:val="0"/>
              <w:marRight w:val="0"/>
              <w:marTop w:val="0"/>
              <w:marBottom w:val="0"/>
              <w:divBdr>
                <w:top w:val="none" w:sz="0" w:space="0" w:color="auto"/>
                <w:left w:val="none" w:sz="0" w:space="0" w:color="auto"/>
                <w:bottom w:val="none" w:sz="0" w:space="0" w:color="auto"/>
                <w:right w:val="none" w:sz="0" w:space="0" w:color="auto"/>
              </w:divBdr>
            </w:div>
            <w:div w:id="1504708289">
              <w:marLeft w:val="0"/>
              <w:marRight w:val="0"/>
              <w:marTop w:val="0"/>
              <w:marBottom w:val="0"/>
              <w:divBdr>
                <w:top w:val="none" w:sz="0" w:space="0" w:color="auto"/>
                <w:left w:val="none" w:sz="0" w:space="0" w:color="auto"/>
                <w:bottom w:val="none" w:sz="0" w:space="0" w:color="auto"/>
                <w:right w:val="none" w:sz="0" w:space="0" w:color="auto"/>
              </w:divBdr>
            </w:div>
            <w:div w:id="1617713809">
              <w:marLeft w:val="0"/>
              <w:marRight w:val="0"/>
              <w:marTop w:val="0"/>
              <w:marBottom w:val="0"/>
              <w:divBdr>
                <w:top w:val="none" w:sz="0" w:space="0" w:color="auto"/>
                <w:left w:val="none" w:sz="0" w:space="0" w:color="auto"/>
                <w:bottom w:val="none" w:sz="0" w:space="0" w:color="auto"/>
                <w:right w:val="none" w:sz="0" w:space="0" w:color="auto"/>
              </w:divBdr>
            </w:div>
            <w:div w:id="1634755147">
              <w:marLeft w:val="0"/>
              <w:marRight w:val="0"/>
              <w:marTop w:val="0"/>
              <w:marBottom w:val="0"/>
              <w:divBdr>
                <w:top w:val="none" w:sz="0" w:space="0" w:color="auto"/>
                <w:left w:val="none" w:sz="0" w:space="0" w:color="auto"/>
                <w:bottom w:val="none" w:sz="0" w:space="0" w:color="auto"/>
                <w:right w:val="none" w:sz="0" w:space="0" w:color="auto"/>
              </w:divBdr>
            </w:div>
            <w:div w:id="1700935518">
              <w:marLeft w:val="0"/>
              <w:marRight w:val="0"/>
              <w:marTop w:val="0"/>
              <w:marBottom w:val="0"/>
              <w:divBdr>
                <w:top w:val="none" w:sz="0" w:space="0" w:color="auto"/>
                <w:left w:val="none" w:sz="0" w:space="0" w:color="auto"/>
                <w:bottom w:val="none" w:sz="0" w:space="0" w:color="auto"/>
                <w:right w:val="none" w:sz="0" w:space="0" w:color="auto"/>
              </w:divBdr>
            </w:div>
            <w:div w:id="1716732618">
              <w:marLeft w:val="0"/>
              <w:marRight w:val="0"/>
              <w:marTop w:val="0"/>
              <w:marBottom w:val="0"/>
              <w:divBdr>
                <w:top w:val="none" w:sz="0" w:space="0" w:color="auto"/>
                <w:left w:val="none" w:sz="0" w:space="0" w:color="auto"/>
                <w:bottom w:val="none" w:sz="0" w:space="0" w:color="auto"/>
                <w:right w:val="none" w:sz="0" w:space="0" w:color="auto"/>
              </w:divBdr>
            </w:div>
            <w:div w:id="1813522592">
              <w:marLeft w:val="0"/>
              <w:marRight w:val="0"/>
              <w:marTop w:val="0"/>
              <w:marBottom w:val="0"/>
              <w:divBdr>
                <w:top w:val="none" w:sz="0" w:space="0" w:color="auto"/>
                <w:left w:val="none" w:sz="0" w:space="0" w:color="auto"/>
                <w:bottom w:val="none" w:sz="0" w:space="0" w:color="auto"/>
                <w:right w:val="none" w:sz="0" w:space="0" w:color="auto"/>
              </w:divBdr>
            </w:div>
            <w:div w:id="1821652608">
              <w:marLeft w:val="0"/>
              <w:marRight w:val="0"/>
              <w:marTop w:val="0"/>
              <w:marBottom w:val="0"/>
              <w:divBdr>
                <w:top w:val="none" w:sz="0" w:space="0" w:color="auto"/>
                <w:left w:val="none" w:sz="0" w:space="0" w:color="auto"/>
                <w:bottom w:val="none" w:sz="0" w:space="0" w:color="auto"/>
                <w:right w:val="none" w:sz="0" w:space="0" w:color="auto"/>
              </w:divBdr>
            </w:div>
            <w:div w:id="2043170933">
              <w:marLeft w:val="0"/>
              <w:marRight w:val="0"/>
              <w:marTop w:val="0"/>
              <w:marBottom w:val="0"/>
              <w:divBdr>
                <w:top w:val="none" w:sz="0" w:space="0" w:color="auto"/>
                <w:left w:val="none" w:sz="0" w:space="0" w:color="auto"/>
                <w:bottom w:val="none" w:sz="0" w:space="0" w:color="auto"/>
                <w:right w:val="none" w:sz="0" w:space="0" w:color="auto"/>
              </w:divBdr>
            </w:div>
            <w:div w:id="2087991437">
              <w:marLeft w:val="0"/>
              <w:marRight w:val="0"/>
              <w:marTop w:val="0"/>
              <w:marBottom w:val="0"/>
              <w:divBdr>
                <w:top w:val="none" w:sz="0" w:space="0" w:color="auto"/>
                <w:left w:val="none" w:sz="0" w:space="0" w:color="auto"/>
                <w:bottom w:val="none" w:sz="0" w:space="0" w:color="auto"/>
                <w:right w:val="none" w:sz="0" w:space="0" w:color="auto"/>
              </w:divBdr>
            </w:div>
            <w:div w:id="2099523492">
              <w:marLeft w:val="0"/>
              <w:marRight w:val="0"/>
              <w:marTop w:val="0"/>
              <w:marBottom w:val="0"/>
              <w:divBdr>
                <w:top w:val="none" w:sz="0" w:space="0" w:color="auto"/>
                <w:left w:val="none" w:sz="0" w:space="0" w:color="auto"/>
                <w:bottom w:val="none" w:sz="0" w:space="0" w:color="auto"/>
                <w:right w:val="none" w:sz="0" w:space="0" w:color="auto"/>
              </w:divBdr>
            </w:div>
            <w:div w:id="2134246606">
              <w:marLeft w:val="0"/>
              <w:marRight w:val="0"/>
              <w:marTop w:val="0"/>
              <w:marBottom w:val="0"/>
              <w:divBdr>
                <w:top w:val="none" w:sz="0" w:space="0" w:color="auto"/>
                <w:left w:val="none" w:sz="0" w:space="0" w:color="auto"/>
                <w:bottom w:val="none" w:sz="0" w:space="0" w:color="auto"/>
                <w:right w:val="none" w:sz="0" w:space="0" w:color="auto"/>
              </w:divBdr>
            </w:div>
          </w:divsChild>
        </w:div>
        <w:div w:id="1443768930">
          <w:marLeft w:val="0"/>
          <w:marRight w:val="0"/>
          <w:marTop w:val="0"/>
          <w:marBottom w:val="0"/>
          <w:divBdr>
            <w:top w:val="none" w:sz="0" w:space="0" w:color="auto"/>
            <w:left w:val="none" w:sz="0" w:space="0" w:color="auto"/>
            <w:bottom w:val="none" w:sz="0" w:space="0" w:color="auto"/>
            <w:right w:val="none" w:sz="0" w:space="0" w:color="auto"/>
          </w:divBdr>
        </w:div>
        <w:div w:id="1469011282">
          <w:marLeft w:val="0"/>
          <w:marRight w:val="0"/>
          <w:marTop w:val="0"/>
          <w:marBottom w:val="0"/>
          <w:divBdr>
            <w:top w:val="none" w:sz="0" w:space="0" w:color="auto"/>
            <w:left w:val="none" w:sz="0" w:space="0" w:color="auto"/>
            <w:bottom w:val="none" w:sz="0" w:space="0" w:color="auto"/>
            <w:right w:val="none" w:sz="0" w:space="0" w:color="auto"/>
          </w:divBdr>
          <w:divsChild>
            <w:div w:id="17047733">
              <w:marLeft w:val="0"/>
              <w:marRight w:val="0"/>
              <w:marTop w:val="0"/>
              <w:marBottom w:val="0"/>
              <w:divBdr>
                <w:top w:val="none" w:sz="0" w:space="0" w:color="auto"/>
                <w:left w:val="none" w:sz="0" w:space="0" w:color="auto"/>
                <w:bottom w:val="none" w:sz="0" w:space="0" w:color="auto"/>
                <w:right w:val="none" w:sz="0" w:space="0" w:color="auto"/>
              </w:divBdr>
            </w:div>
            <w:div w:id="380057922">
              <w:marLeft w:val="0"/>
              <w:marRight w:val="0"/>
              <w:marTop w:val="0"/>
              <w:marBottom w:val="0"/>
              <w:divBdr>
                <w:top w:val="none" w:sz="0" w:space="0" w:color="auto"/>
                <w:left w:val="none" w:sz="0" w:space="0" w:color="auto"/>
                <w:bottom w:val="none" w:sz="0" w:space="0" w:color="auto"/>
                <w:right w:val="none" w:sz="0" w:space="0" w:color="auto"/>
              </w:divBdr>
            </w:div>
            <w:div w:id="733546628">
              <w:marLeft w:val="0"/>
              <w:marRight w:val="0"/>
              <w:marTop w:val="0"/>
              <w:marBottom w:val="0"/>
              <w:divBdr>
                <w:top w:val="none" w:sz="0" w:space="0" w:color="auto"/>
                <w:left w:val="none" w:sz="0" w:space="0" w:color="auto"/>
                <w:bottom w:val="none" w:sz="0" w:space="0" w:color="auto"/>
                <w:right w:val="none" w:sz="0" w:space="0" w:color="auto"/>
              </w:divBdr>
            </w:div>
            <w:div w:id="753086831">
              <w:marLeft w:val="0"/>
              <w:marRight w:val="0"/>
              <w:marTop w:val="0"/>
              <w:marBottom w:val="0"/>
              <w:divBdr>
                <w:top w:val="none" w:sz="0" w:space="0" w:color="auto"/>
                <w:left w:val="none" w:sz="0" w:space="0" w:color="auto"/>
                <w:bottom w:val="none" w:sz="0" w:space="0" w:color="auto"/>
                <w:right w:val="none" w:sz="0" w:space="0" w:color="auto"/>
              </w:divBdr>
            </w:div>
            <w:div w:id="854536420">
              <w:marLeft w:val="0"/>
              <w:marRight w:val="0"/>
              <w:marTop w:val="0"/>
              <w:marBottom w:val="0"/>
              <w:divBdr>
                <w:top w:val="none" w:sz="0" w:space="0" w:color="auto"/>
                <w:left w:val="none" w:sz="0" w:space="0" w:color="auto"/>
                <w:bottom w:val="none" w:sz="0" w:space="0" w:color="auto"/>
                <w:right w:val="none" w:sz="0" w:space="0" w:color="auto"/>
              </w:divBdr>
            </w:div>
            <w:div w:id="891387761">
              <w:marLeft w:val="0"/>
              <w:marRight w:val="0"/>
              <w:marTop w:val="0"/>
              <w:marBottom w:val="0"/>
              <w:divBdr>
                <w:top w:val="none" w:sz="0" w:space="0" w:color="auto"/>
                <w:left w:val="none" w:sz="0" w:space="0" w:color="auto"/>
                <w:bottom w:val="none" w:sz="0" w:space="0" w:color="auto"/>
                <w:right w:val="none" w:sz="0" w:space="0" w:color="auto"/>
              </w:divBdr>
            </w:div>
            <w:div w:id="1098528357">
              <w:marLeft w:val="0"/>
              <w:marRight w:val="0"/>
              <w:marTop w:val="0"/>
              <w:marBottom w:val="0"/>
              <w:divBdr>
                <w:top w:val="none" w:sz="0" w:space="0" w:color="auto"/>
                <w:left w:val="none" w:sz="0" w:space="0" w:color="auto"/>
                <w:bottom w:val="none" w:sz="0" w:space="0" w:color="auto"/>
                <w:right w:val="none" w:sz="0" w:space="0" w:color="auto"/>
              </w:divBdr>
            </w:div>
            <w:div w:id="1117063325">
              <w:marLeft w:val="0"/>
              <w:marRight w:val="0"/>
              <w:marTop w:val="0"/>
              <w:marBottom w:val="0"/>
              <w:divBdr>
                <w:top w:val="none" w:sz="0" w:space="0" w:color="auto"/>
                <w:left w:val="none" w:sz="0" w:space="0" w:color="auto"/>
                <w:bottom w:val="none" w:sz="0" w:space="0" w:color="auto"/>
                <w:right w:val="none" w:sz="0" w:space="0" w:color="auto"/>
              </w:divBdr>
            </w:div>
            <w:div w:id="1164933516">
              <w:marLeft w:val="0"/>
              <w:marRight w:val="0"/>
              <w:marTop w:val="0"/>
              <w:marBottom w:val="0"/>
              <w:divBdr>
                <w:top w:val="none" w:sz="0" w:space="0" w:color="auto"/>
                <w:left w:val="none" w:sz="0" w:space="0" w:color="auto"/>
                <w:bottom w:val="none" w:sz="0" w:space="0" w:color="auto"/>
                <w:right w:val="none" w:sz="0" w:space="0" w:color="auto"/>
              </w:divBdr>
            </w:div>
            <w:div w:id="1775326132">
              <w:marLeft w:val="0"/>
              <w:marRight w:val="0"/>
              <w:marTop w:val="0"/>
              <w:marBottom w:val="0"/>
              <w:divBdr>
                <w:top w:val="none" w:sz="0" w:space="0" w:color="auto"/>
                <w:left w:val="none" w:sz="0" w:space="0" w:color="auto"/>
                <w:bottom w:val="none" w:sz="0" w:space="0" w:color="auto"/>
                <w:right w:val="none" w:sz="0" w:space="0" w:color="auto"/>
              </w:divBdr>
            </w:div>
            <w:div w:id="1884947363">
              <w:marLeft w:val="0"/>
              <w:marRight w:val="0"/>
              <w:marTop w:val="0"/>
              <w:marBottom w:val="0"/>
              <w:divBdr>
                <w:top w:val="none" w:sz="0" w:space="0" w:color="auto"/>
                <w:left w:val="none" w:sz="0" w:space="0" w:color="auto"/>
                <w:bottom w:val="none" w:sz="0" w:space="0" w:color="auto"/>
                <w:right w:val="none" w:sz="0" w:space="0" w:color="auto"/>
              </w:divBdr>
            </w:div>
            <w:div w:id="1962761503">
              <w:marLeft w:val="0"/>
              <w:marRight w:val="0"/>
              <w:marTop w:val="0"/>
              <w:marBottom w:val="0"/>
              <w:divBdr>
                <w:top w:val="none" w:sz="0" w:space="0" w:color="auto"/>
                <w:left w:val="none" w:sz="0" w:space="0" w:color="auto"/>
                <w:bottom w:val="none" w:sz="0" w:space="0" w:color="auto"/>
                <w:right w:val="none" w:sz="0" w:space="0" w:color="auto"/>
              </w:divBdr>
            </w:div>
            <w:div w:id="2028749855">
              <w:marLeft w:val="0"/>
              <w:marRight w:val="0"/>
              <w:marTop w:val="0"/>
              <w:marBottom w:val="0"/>
              <w:divBdr>
                <w:top w:val="none" w:sz="0" w:space="0" w:color="auto"/>
                <w:left w:val="none" w:sz="0" w:space="0" w:color="auto"/>
                <w:bottom w:val="none" w:sz="0" w:space="0" w:color="auto"/>
                <w:right w:val="none" w:sz="0" w:space="0" w:color="auto"/>
              </w:divBdr>
            </w:div>
            <w:div w:id="2064136105">
              <w:marLeft w:val="0"/>
              <w:marRight w:val="0"/>
              <w:marTop w:val="0"/>
              <w:marBottom w:val="0"/>
              <w:divBdr>
                <w:top w:val="none" w:sz="0" w:space="0" w:color="auto"/>
                <w:left w:val="none" w:sz="0" w:space="0" w:color="auto"/>
                <w:bottom w:val="none" w:sz="0" w:space="0" w:color="auto"/>
                <w:right w:val="none" w:sz="0" w:space="0" w:color="auto"/>
              </w:divBdr>
            </w:div>
            <w:div w:id="2098405865">
              <w:marLeft w:val="0"/>
              <w:marRight w:val="0"/>
              <w:marTop w:val="0"/>
              <w:marBottom w:val="0"/>
              <w:divBdr>
                <w:top w:val="none" w:sz="0" w:space="0" w:color="auto"/>
                <w:left w:val="none" w:sz="0" w:space="0" w:color="auto"/>
                <w:bottom w:val="none" w:sz="0" w:space="0" w:color="auto"/>
                <w:right w:val="none" w:sz="0" w:space="0" w:color="auto"/>
              </w:divBdr>
            </w:div>
          </w:divsChild>
        </w:div>
        <w:div w:id="1531989171">
          <w:marLeft w:val="0"/>
          <w:marRight w:val="0"/>
          <w:marTop w:val="0"/>
          <w:marBottom w:val="0"/>
          <w:divBdr>
            <w:top w:val="none" w:sz="0" w:space="0" w:color="auto"/>
            <w:left w:val="none" w:sz="0" w:space="0" w:color="auto"/>
            <w:bottom w:val="none" w:sz="0" w:space="0" w:color="auto"/>
            <w:right w:val="none" w:sz="0" w:space="0" w:color="auto"/>
          </w:divBdr>
        </w:div>
        <w:div w:id="1705401457">
          <w:marLeft w:val="0"/>
          <w:marRight w:val="0"/>
          <w:marTop w:val="0"/>
          <w:marBottom w:val="0"/>
          <w:divBdr>
            <w:top w:val="none" w:sz="0" w:space="0" w:color="auto"/>
            <w:left w:val="none" w:sz="0" w:space="0" w:color="auto"/>
            <w:bottom w:val="none" w:sz="0" w:space="0" w:color="auto"/>
            <w:right w:val="none" w:sz="0" w:space="0" w:color="auto"/>
          </w:divBdr>
          <w:divsChild>
            <w:div w:id="120535734">
              <w:marLeft w:val="0"/>
              <w:marRight w:val="0"/>
              <w:marTop w:val="0"/>
              <w:marBottom w:val="0"/>
              <w:divBdr>
                <w:top w:val="none" w:sz="0" w:space="0" w:color="auto"/>
                <w:left w:val="none" w:sz="0" w:space="0" w:color="auto"/>
                <w:bottom w:val="none" w:sz="0" w:space="0" w:color="auto"/>
                <w:right w:val="none" w:sz="0" w:space="0" w:color="auto"/>
              </w:divBdr>
            </w:div>
            <w:div w:id="666054494">
              <w:marLeft w:val="0"/>
              <w:marRight w:val="0"/>
              <w:marTop w:val="0"/>
              <w:marBottom w:val="0"/>
              <w:divBdr>
                <w:top w:val="none" w:sz="0" w:space="0" w:color="auto"/>
                <w:left w:val="none" w:sz="0" w:space="0" w:color="auto"/>
                <w:bottom w:val="none" w:sz="0" w:space="0" w:color="auto"/>
                <w:right w:val="none" w:sz="0" w:space="0" w:color="auto"/>
              </w:divBdr>
            </w:div>
            <w:div w:id="1136607380">
              <w:marLeft w:val="0"/>
              <w:marRight w:val="0"/>
              <w:marTop w:val="0"/>
              <w:marBottom w:val="0"/>
              <w:divBdr>
                <w:top w:val="none" w:sz="0" w:space="0" w:color="auto"/>
                <w:left w:val="none" w:sz="0" w:space="0" w:color="auto"/>
                <w:bottom w:val="none" w:sz="0" w:space="0" w:color="auto"/>
                <w:right w:val="none" w:sz="0" w:space="0" w:color="auto"/>
              </w:divBdr>
            </w:div>
          </w:divsChild>
        </w:div>
        <w:div w:id="1864976967">
          <w:marLeft w:val="0"/>
          <w:marRight w:val="0"/>
          <w:marTop w:val="0"/>
          <w:marBottom w:val="0"/>
          <w:divBdr>
            <w:top w:val="none" w:sz="0" w:space="0" w:color="auto"/>
            <w:left w:val="none" w:sz="0" w:space="0" w:color="auto"/>
            <w:bottom w:val="none" w:sz="0" w:space="0" w:color="auto"/>
            <w:right w:val="none" w:sz="0" w:space="0" w:color="auto"/>
          </w:divBdr>
        </w:div>
        <w:div w:id="1897233444">
          <w:marLeft w:val="0"/>
          <w:marRight w:val="0"/>
          <w:marTop w:val="0"/>
          <w:marBottom w:val="0"/>
          <w:divBdr>
            <w:top w:val="none" w:sz="0" w:space="0" w:color="auto"/>
            <w:left w:val="none" w:sz="0" w:space="0" w:color="auto"/>
            <w:bottom w:val="none" w:sz="0" w:space="0" w:color="auto"/>
            <w:right w:val="none" w:sz="0" w:space="0" w:color="auto"/>
          </w:divBdr>
        </w:div>
        <w:div w:id="2030060899">
          <w:marLeft w:val="0"/>
          <w:marRight w:val="0"/>
          <w:marTop w:val="0"/>
          <w:marBottom w:val="0"/>
          <w:divBdr>
            <w:top w:val="none" w:sz="0" w:space="0" w:color="auto"/>
            <w:left w:val="none" w:sz="0" w:space="0" w:color="auto"/>
            <w:bottom w:val="none" w:sz="0" w:space="0" w:color="auto"/>
            <w:right w:val="none" w:sz="0" w:space="0" w:color="auto"/>
          </w:divBdr>
        </w:div>
        <w:div w:id="2065832284">
          <w:marLeft w:val="0"/>
          <w:marRight w:val="0"/>
          <w:marTop w:val="0"/>
          <w:marBottom w:val="0"/>
          <w:divBdr>
            <w:top w:val="none" w:sz="0" w:space="0" w:color="auto"/>
            <w:left w:val="none" w:sz="0" w:space="0" w:color="auto"/>
            <w:bottom w:val="none" w:sz="0" w:space="0" w:color="auto"/>
            <w:right w:val="none" w:sz="0" w:space="0" w:color="auto"/>
          </w:divBdr>
        </w:div>
      </w:divsChild>
    </w:div>
    <w:div w:id="84764644">
      <w:bodyDiv w:val="1"/>
      <w:marLeft w:val="0"/>
      <w:marRight w:val="0"/>
      <w:marTop w:val="0"/>
      <w:marBottom w:val="0"/>
      <w:divBdr>
        <w:top w:val="none" w:sz="0" w:space="0" w:color="auto"/>
        <w:left w:val="none" w:sz="0" w:space="0" w:color="auto"/>
        <w:bottom w:val="none" w:sz="0" w:space="0" w:color="auto"/>
        <w:right w:val="none" w:sz="0" w:space="0" w:color="auto"/>
      </w:divBdr>
      <w:divsChild>
        <w:div w:id="185560030">
          <w:marLeft w:val="0"/>
          <w:marRight w:val="0"/>
          <w:marTop w:val="0"/>
          <w:marBottom w:val="0"/>
          <w:divBdr>
            <w:top w:val="none" w:sz="0" w:space="0" w:color="auto"/>
            <w:left w:val="none" w:sz="0" w:space="0" w:color="auto"/>
            <w:bottom w:val="none" w:sz="0" w:space="0" w:color="auto"/>
            <w:right w:val="none" w:sz="0" w:space="0" w:color="auto"/>
          </w:divBdr>
        </w:div>
        <w:div w:id="663119925">
          <w:marLeft w:val="0"/>
          <w:marRight w:val="0"/>
          <w:marTop w:val="0"/>
          <w:marBottom w:val="0"/>
          <w:divBdr>
            <w:top w:val="none" w:sz="0" w:space="0" w:color="auto"/>
            <w:left w:val="none" w:sz="0" w:space="0" w:color="auto"/>
            <w:bottom w:val="none" w:sz="0" w:space="0" w:color="auto"/>
            <w:right w:val="none" w:sz="0" w:space="0" w:color="auto"/>
          </w:divBdr>
        </w:div>
        <w:div w:id="973675545">
          <w:marLeft w:val="0"/>
          <w:marRight w:val="0"/>
          <w:marTop w:val="0"/>
          <w:marBottom w:val="0"/>
          <w:divBdr>
            <w:top w:val="none" w:sz="0" w:space="0" w:color="auto"/>
            <w:left w:val="none" w:sz="0" w:space="0" w:color="auto"/>
            <w:bottom w:val="none" w:sz="0" w:space="0" w:color="auto"/>
            <w:right w:val="none" w:sz="0" w:space="0" w:color="auto"/>
          </w:divBdr>
        </w:div>
        <w:div w:id="1443837008">
          <w:marLeft w:val="0"/>
          <w:marRight w:val="0"/>
          <w:marTop w:val="0"/>
          <w:marBottom w:val="0"/>
          <w:divBdr>
            <w:top w:val="none" w:sz="0" w:space="0" w:color="auto"/>
            <w:left w:val="none" w:sz="0" w:space="0" w:color="auto"/>
            <w:bottom w:val="none" w:sz="0" w:space="0" w:color="auto"/>
            <w:right w:val="none" w:sz="0" w:space="0" w:color="auto"/>
          </w:divBdr>
        </w:div>
      </w:divsChild>
    </w:div>
    <w:div w:id="87892680">
      <w:bodyDiv w:val="1"/>
      <w:marLeft w:val="0"/>
      <w:marRight w:val="0"/>
      <w:marTop w:val="0"/>
      <w:marBottom w:val="0"/>
      <w:divBdr>
        <w:top w:val="none" w:sz="0" w:space="0" w:color="auto"/>
        <w:left w:val="none" w:sz="0" w:space="0" w:color="auto"/>
        <w:bottom w:val="none" w:sz="0" w:space="0" w:color="auto"/>
        <w:right w:val="none" w:sz="0" w:space="0" w:color="auto"/>
      </w:divBdr>
    </w:div>
    <w:div w:id="87973304">
      <w:bodyDiv w:val="1"/>
      <w:marLeft w:val="0"/>
      <w:marRight w:val="0"/>
      <w:marTop w:val="0"/>
      <w:marBottom w:val="0"/>
      <w:divBdr>
        <w:top w:val="none" w:sz="0" w:space="0" w:color="auto"/>
        <w:left w:val="none" w:sz="0" w:space="0" w:color="auto"/>
        <w:bottom w:val="none" w:sz="0" w:space="0" w:color="auto"/>
        <w:right w:val="none" w:sz="0" w:space="0" w:color="auto"/>
      </w:divBdr>
    </w:div>
    <w:div w:id="89354130">
      <w:bodyDiv w:val="1"/>
      <w:marLeft w:val="0"/>
      <w:marRight w:val="0"/>
      <w:marTop w:val="0"/>
      <w:marBottom w:val="0"/>
      <w:divBdr>
        <w:top w:val="none" w:sz="0" w:space="0" w:color="auto"/>
        <w:left w:val="none" w:sz="0" w:space="0" w:color="auto"/>
        <w:bottom w:val="none" w:sz="0" w:space="0" w:color="auto"/>
        <w:right w:val="none" w:sz="0" w:space="0" w:color="auto"/>
      </w:divBdr>
    </w:div>
    <w:div w:id="90711567">
      <w:bodyDiv w:val="1"/>
      <w:marLeft w:val="0"/>
      <w:marRight w:val="0"/>
      <w:marTop w:val="0"/>
      <w:marBottom w:val="0"/>
      <w:divBdr>
        <w:top w:val="none" w:sz="0" w:space="0" w:color="auto"/>
        <w:left w:val="none" w:sz="0" w:space="0" w:color="auto"/>
        <w:bottom w:val="none" w:sz="0" w:space="0" w:color="auto"/>
        <w:right w:val="none" w:sz="0" w:space="0" w:color="auto"/>
      </w:divBdr>
      <w:divsChild>
        <w:div w:id="19938713">
          <w:marLeft w:val="0"/>
          <w:marRight w:val="0"/>
          <w:marTop w:val="0"/>
          <w:marBottom w:val="0"/>
          <w:divBdr>
            <w:top w:val="none" w:sz="0" w:space="0" w:color="auto"/>
            <w:left w:val="none" w:sz="0" w:space="0" w:color="auto"/>
            <w:bottom w:val="none" w:sz="0" w:space="0" w:color="auto"/>
            <w:right w:val="none" w:sz="0" w:space="0" w:color="auto"/>
          </w:divBdr>
        </w:div>
        <w:div w:id="136456027">
          <w:marLeft w:val="0"/>
          <w:marRight w:val="0"/>
          <w:marTop w:val="0"/>
          <w:marBottom w:val="0"/>
          <w:divBdr>
            <w:top w:val="none" w:sz="0" w:space="0" w:color="auto"/>
            <w:left w:val="none" w:sz="0" w:space="0" w:color="auto"/>
            <w:bottom w:val="none" w:sz="0" w:space="0" w:color="auto"/>
            <w:right w:val="none" w:sz="0" w:space="0" w:color="auto"/>
          </w:divBdr>
        </w:div>
        <w:div w:id="144007098">
          <w:marLeft w:val="0"/>
          <w:marRight w:val="0"/>
          <w:marTop w:val="0"/>
          <w:marBottom w:val="0"/>
          <w:divBdr>
            <w:top w:val="none" w:sz="0" w:space="0" w:color="auto"/>
            <w:left w:val="none" w:sz="0" w:space="0" w:color="auto"/>
            <w:bottom w:val="none" w:sz="0" w:space="0" w:color="auto"/>
            <w:right w:val="none" w:sz="0" w:space="0" w:color="auto"/>
          </w:divBdr>
        </w:div>
        <w:div w:id="207188303">
          <w:marLeft w:val="0"/>
          <w:marRight w:val="0"/>
          <w:marTop w:val="0"/>
          <w:marBottom w:val="0"/>
          <w:divBdr>
            <w:top w:val="none" w:sz="0" w:space="0" w:color="auto"/>
            <w:left w:val="none" w:sz="0" w:space="0" w:color="auto"/>
            <w:bottom w:val="none" w:sz="0" w:space="0" w:color="auto"/>
            <w:right w:val="none" w:sz="0" w:space="0" w:color="auto"/>
          </w:divBdr>
        </w:div>
        <w:div w:id="536048336">
          <w:marLeft w:val="0"/>
          <w:marRight w:val="0"/>
          <w:marTop w:val="0"/>
          <w:marBottom w:val="0"/>
          <w:divBdr>
            <w:top w:val="none" w:sz="0" w:space="0" w:color="auto"/>
            <w:left w:val="none" w:sz="0" w:space="0" w:color="auto"/>
            <w:bottom w:val="none" w:sz="0" w:space="0" w:color="auto"/>
            <w:right w:val="none" w:sz="0" w:space="0" w:color="auto"/>
          </w:divBdr>
        </w:div>
        <w:div w:id="618032076">
          <w:marLeft w:val="0"/>
          <w:marRight w:val="0"/>
          <w:marTop w:val="0"/>
          <w:marBottom w:val="0"/>
          <w:divBdr>
            <w:top w:val="none" w:sz="0" w:space="0" w:color="auto"/>
            <w:left w:val="none" w:sz="0" w:space="0" w:color="auto"/>
            <w:bottom w:val="none" w:sz="0" w:space="0" w:color="auto"/>
            <w:right w:val="none" w:sz="0" w:space="0" w:color="auto"/>
          </w:divBdr>
        </w:div>
        <w:div w:id="655912747">
          <w:marLeft w:val="0"/>
          <w:marRight w:val="0"/>
          <w:marTop w:val="0"/>
          <w:marBottom w:val="0"/>
          <w:divBdr>
            <w:top w:val="none" w:sz="0" w:space="0" w:color="auto"/>
            <w:left w:val="none" w:sz="0" w:space="0" w:color="auto"/>
            <w:bottom w:val="none" w:sz="0" w:space="0" w:color="auto"/>
            <w:right w:val="none" w:sz="0" w:space="0" w:color="auto"/>
          </w:divBdr>
        </w:div>
        <w:div w:id="741562741">
          <w:marLeft w:val="0"/>
          <w:marRight w:val="0"/>
          <w:marTop w:val="0"/>
          <w:marBottom w:val="0"/>
          <w:divBdr>
            <w:top w:val="none" w:sz="0" w:space="0" w:color="auto"/>
            <w:left w:val="none" w:sz="0" w:space="0" w:color="auto"/>
            <w:bottom w:val="none" w:sz="0" w:space="0" w:color="auto"/>
            <w:right w:val="none" w:sz="0" w:space="0" w:color="auto"/>
          </w:divBdr>
        </w:div>
        <w:div w:id="755173730">
          <w:marLeft w:val="0"/>
          <w:marRight w:val="0"/>
          <w:marTop w:val="0"/>
          <w:marBottom w:val="0"/>
          <w:divBdr>
            <w:top w:val="none" w:sz="0" w:space="0" w:color="auto"/>
            <w:left w:val="none" w:sz="0" w:space="0" w:color="auto"/>
            <w:bottom w:val="none" w:sz="0" w:space="0" w:color="auto"/>
            <w:right w:val="none" w:sz="0" w:space="0" w:color="auto"/>
          </w:divBdr>
        </w:div>
        <w:div w:id="817263587">
          <w:marLeft w:val="0"/>
          <w:marRight w:val="0"/>
          <w:marTop w:val="0"/>
          <w:marBottom w:val="0"/>
          <w:divBdr>
            <w:top w:val="none" w:sz="0" w:space="0" w:color="auto"/>
            <w:left w:val="none" w:sz="0" w:space="0" w:color="auto"/>
            <w:bottom w:val="none" w:sz="0" w:space="0" w:color="auto"/>
            <w:right w:val="none" w:sz="0" w:space="0" w:color="auto"/>
          </w:divBdr>
        </w:div>
        <w:div w:id="835925752">
          <w:marLeft w:val="0"/>
          <w:marRight w:val="0"/>
          <w:marTop w:val="0"/>
          <w:marBottom w:val="0"/>
          <w:divBdr>
            <w:top w:val="none" w:sz="0" w:space="0" w:color="auto"/>
            <w:left w:val="none" w:sz="0" w:space="0" w:color="auto"/>
            <w:bottom w:val="none" w:sz="0" w:space="0" w:color="auto"/>
            <w:right w:val="none" w:sz="0" w:space="0" w:color="auto"/>
          </w:divBdr>
        </w:div>
        <w:div w:id="901720285">
          <w:marLeft w:val="0"/>
          <w:marRight w:val="0"/>
          <w:marTop w:val="0"/>
          <w:marBottom w:val="0"/>
          <w:divBdr>
            <w:top w:val="none" w:sz="0" w:space="0" w:color="auto"/>
            <w:left w:val="none" w:sz="0" w:space="0" w:color="auto"/>
            <w:bottom w:val="none" w:sz="0" w:space="0" w:color="auto"/>
            <w:right w:val="none" w:sz="0" w:space="0" w:color="auto"/>
          </w:divBdr>
        </w:div>
        <w:div w:id="912591100">
          <w:marLeft w:val="0"/>
          <w:marRight w:val="0"/>
          <w:marTop w:val="0"/>
          <w:marBottom w:val="0"/>
          <w:divBdr>
            <w:top w:val="none" w:sz="0" w:space="0" w:color="auto"/>
            <w:left w:val="none" w:sz="0" w:space="0" w:color="auto"/>
            <w:bottom w:val="none" w:sz="0" w:space="0" w:color="auto"/>
            <w:right w:val="none" w:sz="0" w:space="0" w:color="auto"/>
          </w:divBdr>
        </w:div>
        <w:div w:id="938677718">
          <w:marLeft w:val="0"/>
          <w:marRight w:val="0"/>
          <w:marTop w:val="0"/>
          <w:marBottom w:val="0"/>
          <w:divBdr>
            <w:top w:val="none" w:sz="0" w:space="0" w:color="auto"/>
            <w:left w:val="none" w:sz="0" w:space="0" w:color="auto"/>
            <w:bottom w:val="none" w:sz="0" w:space="0" w:color="auto"/>
            <w:right w:val="none" w:sz="0" w:space="0" w:color="auto"/>
          </w:divBdr>
        </w:div>
        <w:div w:id="958878179">
          <w:marLeft w:val="0"/>
          <w:marRight w:val="0"/>
          <w:marTop w:val="0"/>
          <w:marBottom w:val="0"/>
          <w:divBdr>
            <w:top w:val="none" w:sz="0" w:space="0" w:color="auto"/>
            <w:left w:val="none" w:sz="0" w:space="0" w:color="auto"/>
            <w:bottom w:val="none" w:sz="0" w:space="0" w:color="auto"/>
            <w:right w:val="none" w:sz="0" w:space="0" w:color="auto"/>
          </w:divBdr>
        </w:div>
        <w:div w:id="1033847785">
          <w:marLeft w:val="0"/>
          <w:marRight w:val="0"/>
          <w:marTop w:val="0"/>
          <w:marBottom w:val="0"/>
          <w:divBdr>
            <w:top w:val="none" w:sz="0" w:space="0" w:color="auto"/>
            <w:left w:val="none" w:sz="0" w:space="0" w:color="auto"/>
            <w:bottom w:val="none" w:sz="0" w:space="0" w:color="auto"/>
            <w:right w:val="none" w:sz="0" w:space="0" w:color="auto"/>
          </w:divBdr>
        </w:div>
        <w:div w:id="1064571813">
          <w:marLeft w:val="0"/>
          <w:marRight w:val="0"/>
          <w:marTop w:val="0"/>
          <w:marBottom w:val="0"/>
          <w:divBdr>
            <w:top w:val="none" w:sz="0" w:space="0" w:color="auto"/>
            <w:left w:val="none" w:sz="0" w:space="0" w:color="auto"/>
            <w:bottom w:val="none" w:sz="0" w:space="0" w:color="auto"/>
            <w:right w:val="none" w:sz="0" w:space="0" w:color="auto"/>
          </w:divBdr>
        </w:div>
        <w:div w:id="1374310689">
          <w:marLeft w:val="0"/>
          <w:marRight w:val="0"/>
          <w:marTop w:val="0"/>
          <w:marBottom w:val="0"/>
          <w:divBdr>
            <w:top w:val="none" w:sz="0" w:space="0" w:color="auto"/>
            <w:left w:val="none" w:sz="0" w:space="0" w:color="auto"/>
            <w:bottom w:val="none" w:sz="0" w:space="0" w:color="auto"/>
            <w:right w:val="none" w:sz="0" w:space="0" w:color="auto"/>
          </w:divBdr>
        </w:div>
        <w:div w:id="1566800302">
          <w:marLeft w:val="0"/>
          <w:marRight w:val="0"/>
          <w:marTop w:val="0"/>
          <w:marBottom w:val="0"/>
          <w:divBdr>
            <w:top w:val="none" w:sz="0" w:space="0" w:color="auto"/>
            <w:left w:val="none" w:sz="0" w:space="0" w:color="auto"/>
            <w:bottom w:val="none" w:sz="0" w:space="0" w:color="auto"/>
            <w:right w:val="none" w:sz="0" w:space="0" w:color="auto"/>
          </w:divBdr>
        </w:div>
        <w:div w:id="1622613922">
          <w:marLeft w:val="0"/>
          <w:marRight w:val="0"/>
          <w:marTop w:val="0"/>
          <w:marBottom w:val="0"/>
          <w:divBdr>
            <w:top w:val="none" w:sz="0" w:space="0" w:color="auto"/>
            <w:left w:val="none" w:sz="0" w:space="0" w:color="auto"/>
            <w:bottom w:val="none" w:sz="0" w:space="0" w:color="auto"/>
            <w:right w:val="none" w:sz="0" w:space="0" w:color="auto"/>
          </w:divBdr>
        </w:div>
        <w:div w:id="1694453700">
          <w:marLeft w:val="0"/>
          <w:marRight w:val="0"/>
          <w:marTop w:val="0"/>
          <w:marBottom w:val="0"/>
          <w:divBdr>
            <w:top w:val="none" w:sz="0" w:space="0" w:color="auto"/>
            <w:left w:val="none" w:sz="0" w:space="0" w:color="auto"/>
            <w:bottom w:val="none" w:sz="0" w:space="0" w:color="auto"/>
            <w:right w:val="none" w:sz="0" w:space="0" w:color="auto"/>
          </w:divBdr>
        </w:div>
        <w:div w:id="1748960082">
          <w:marLeft w:val="0"/>
          <w:marRight w:val="0"/>
          <w:marTop w:val="0"/>
          <w:marBottom w:val="0"/>
          <w:divBdr>
            <w:top w:val="none" w:sz="0" w:space="0" w:color="auto"/>
            <w:left w:val="none" w:sz="0" w:space="0" w:color="auto"/>
            <w:bottom w:val="none" w:sz="0" w:space="0" w:color="auto"/>
            <w:right w:val="none" w:sz="0" w:space="0" w:color="auto"/>
          </w:divBdr>
        </w:div>
        <w:div w:id="1893301924">
          <w:marLeft w:val="0"/>
          <w:marRight w:val="0"/>
          <w:marTop w:val="0"/>
          <w:marBottom w:val="0"/>
          <w:divBdr>
            <w:top w:val="none" w:sz="0" w:space="0" w:color="auto"/>
            <w:left w:val="none" w:sz="0" w:space="0" w:color="auto"/>
            <w:bottom w:val="none" w:sz="0" w:space="0" w:color="auto"/>
            <w:right w:val="none" w:sz="0" w:space="0" w:color="auto"/>
          </w:divBdr>
        </w:div>
        <w:div w:id="2103601504">
          <w:marLeft w:val="0"/>
          <w:marRight w:val="0"/>
          <w:marTop w:val="0"/>
          <w:marBottom w:val="0"/>
          <w:divBdr>
            <w:top w:val="none" w:sz="0" w:space="0" w:color="auto"/>
            <w:left w:val="none" w:sz="0" w:space="0" w:color="auto"/>
            <w:bottom w:val="none" w:sz="0" w:space="0" w:color="auto"/>
            <w:right w:val="none" w:sz="0" w:space="0" w:color="auto"/>
          </w:divBdr>
        </w:div>
        <w:div w:id="2136870071">
          <w:marLeft w:val="0"/>
          <w:marRight w:val="0"/>
          <w:marTop w:val="0"/>
          <w:marBottom w:val="0"/>
          <w:divBdr>
            <w:top w:val="none" w:sz="0" w:space="0" w:color="auto"/>
            <w:left w:val="none" w:sz="0" w:space="0" w:color="auto"/>
            <w:bottom w:val="none" w:sz="0" w:space="0" w:color="auto"/>
            <w:right w:val="none" w:sz="0" w:space="0" w:color="auto"/>
          </w:divBdr>
        </w:div>
        <w:div w:id="2143304205">
          <w:marLeft w:val="0"/>
          <w:marRight w:val="0"/>
          <w:marTop w:val="0"/>
          <w:marBottom w:val="0"/>
          <w:divBdr>
            <w:top w:val="none" w:sz="0" w:space="0" w:color="auto"/>
            <w:left w:val="none" w:sz="0" w:space="0" w:color="auto"/>
            <w:bottom w:val="none" w:sz="0" w:space="0" w:color="auto"/>
            <w:right w:val="none" w:sz="0" w:space="0" w:color="auto"/>
          </w:divBdr>
        </w:div>
        <w:div w:id="2145809581">
          <w:marLeft w:val="0"/>
          <w:marRight w:val="0"/>
          <w:marTop w:val="0"/>
          <w:marBottom w:val="0"/>
          <w:divBdr>
            <w:top w:val="none" w:sz="0" w:space="0" w:color="auto"/>
            <w:left w:val="none" w:sz="0" w:space="0" w:color="auto"/>
            <w:bottom w:val="none" w:sz="0" w:space="0" w:color="auto"/>
            <w:right w:val="none" w:sz="0" w:space="0" w:color="auto"/>
          </w:divBdr>
        </w:div>
      </w:divsChild>
    </w:div>
    <w:div w:id="91438422">
      <w:bodyDiv w:val="1"/>
      <w:marLeft w:val="0"/>
      <w:marRight w:val="0"/>
      <w:marTop w:val="0"/>
      <w:marBottom w:val="0"/>
      <w:divBdr>
        <w:top w:val="none" w:sz="0" w:space="0" w:color="auto"/>
        <w:left w:val="none" w:sz="0" w:space="0" w:color="auto"/>
        <w:bottom w:val="none" w:sz="0" w:space="0" w:color="auto"/>
        <w:right w:val="none" w:sz="0" w:space="0" w:color="auto"/>
      </w:divBdr>
    </w:div>
    <w:div w:id="91557917">
      <w:bodyDiv w:val="1"/>
      <w:marLeft w:val="0"/>
      <w:marRight w:val="0"/>
      <w:marTop w:val="0"/>
      <w:marBottom w:val="0"/>
      <w:divBdr>
        <w:top w:val="none" w:sz="0" w:space="0" w:color="auto"/>
        <w:left w:val="none" w:sz="0" w:space="0" w:color="auto"/>
        <w:bottom w:val="none" w:sz="0" w:space="0" w:color="auto"/>
        <w:right w:val="none" w:sz="0" w:space="0" w:color="auto"/>
      </w:divBdr>
      <w:divsChild>
        <w:div w:id="8023421">
          <w:marLeft w:val="0"/>
          <w:marRight w:val="0"/>
          <w:marTop w:val="0"/>
          <w:marBottom w:val="0"/>
          <w:divBdr>
            <w:top w:val="none" w:sz="0" w:space="0" w:color="auto"/>
            <w:left w:val="none" w:sz="0" w:space="0" w:color="auto"/>
            <w:bottom w:val="none" w:sz="0" w:space="0" w:color="auto"/>
            <w:right w:val="none" w:sz="0" w:space="0" w:color="auto"/>
          </w:divBdr>
        </w:div>
        <w:div w:id="23794642">
          <w:marLeft w:val="0"/>
          <w:marRight w:val="0"/>
          <w:marTop w:val="0"/>
          <w:marBottom w:val="0"/>
          <w:divBdr>
            <w:top w:val="none" w:sz="0" w:space="0" w:color="auto"/>
            <w:left w:val="none" w:sz="0" w:space="0" w:color="auto"/>
            <w:bottom w:val="none" w:sz="0" w:space="0" w:color="auto"/>
            <w:right w:val="none" w:sz="0" w:space="0" w:color="auto"/>
          </w:divBdr>
        </w:div>
        <w:div w:id="67073690">
          <w:marLeft w:val="0"/>
          <w:marRight w:val="0"/>
          <w:marTop w:val="0"/>
          <w:marBottom w:val="0"/>
          <w:divBdr>
            <w:top w:val="none" w:sz="0" w:space="0" w:color="auto"/>
            <w:left w:val="none" w:sz="0" w:space="0" w:color="auto"/>
            <w:bottom w:val="none" w:sz="0" w:space="0" w:color="auto"/>
            <w:right w:val="none" w:sz="0" w:space="0" w:color="auto"/>
          </w:divBdr>
        </w:div>
        <w:div w:id="81029461">
          <w:marLeft w:val="0"/>
          <w:marRight w:val="0"/>
          <w:marTop w:val="0"/>
          <w:marBottom w:val="0"/>
          <w:divBdr>
            <w:top w:val="none" w:sz="0" w:space="0" w:color="auto"/>
            <w:left w:val="none" w:sz="0" w:space="0" w:color="auto"/>
            <w:bottom w:val="none" w:sz="0" w:space="0" w:color="auto"/>
            <w:right w:val="none" w:sz="0" w:space="0" w:color="auto"/>
          </w:divBdr>
        </w:div>
        <w:div w:id="160892892">
          <w:marLeft w:val="0"/>
          <w:marRight w:val="0"/>
          <w:marTop w:val="0"/>
          <w:marBottom w:val="0"/>
          <w:divBdr>
            <w:top w:val="none" w:sz="0" w:space="0" w:color="auto"/>
            <w:left w:val="none" w:sz="0" w:space="0" w:color="auto"/>
            <w:bottom w:val="none" w:sz="0" w:space="0" w:color="auto"/>
            <w:right w:val="none" w:sz="0" w:space="0" w:color="auto"/>
          </w:divBdr>
        </w:div>
        <w:div w:id="188490801">
          <w:marLeft w:val="0"/>
          <w:marRight w:val="0"/>
          <w:marTop w:val="0"/>
          <w:marBottom w:val="0"/>
          <w:divBdr>
            <w:top w:val="none" w:sz="0" w:space="0" w:color="auto"/>
            <w:left w:val="none" w:sz="0" w:space="0" w:color="auto"/>
            <w:bottom w:val="none" w:sz="0" w:space="0" w:color="auto"/>
            <w:right w:val="none" w:sz="0" w:space="0" w:color="auto"/>
          </w:divBdr>
        </w:div>
        <w:div w:id="254630391">
          <w:marLeft w:val="0"/>
          <w:marRight w:val="0"/>
          <w:marTop w:val="0"/>
          <w:marBottom w:val="0"/>
          <w:divBdr>
            <w:top w:val="none" w:sz="0" w:space="0" w:color="auto"/>
            <w:left w:val="none" w:sz="0" w:space="0" w:color="auto"/>
            <w:bottom w:val="none" w:sz="0" w:space="0" w:color="auto"/>
            <w:right w:val="none" w:sz="0" w:space="0" w:color="auto"/>
          </w:divBdr>
        </w:div>
        <w:div w:id="264072423">
          <w:marLeft w:val="0"/>
          <w:marRight w:val="0"/>
          <w:marTop w:val="0"/>
          <w:marBottom w:val="0"/>
          <w:divBdr>
            <w:top w:val="none" w:sz="0" w:space="0" w:color="auto"/>
            <w:left w:val="none" w:sz="0" w:space="0" w:color="auto"/>
            <w:bottom w:val="none" w:sz="0" w:space="0" w:color="auto"/>
            <w:right w:val="none" w:sz="0" w:space="0" w:color="auto"/>
          </w:divBdr>
        </w:div>
        <w:div w:id="267322470">
          <w:marLeft w:val="0"/>
          <w:marRight w:val="0"/>
          <w:marTop w:val="0"/>
          <w:marBottom w:val="0"/>
          <w:divBdr>
            <w:top w:val="none" w:sz="0" w:space="0" w:color="auto"/>
            <w:left w:val="none" w:sz="0" w:space="0" w:color="auto"/>
            <w:bottom w:val="none" w:sz="0" w:space="0" w:color="auto"/>
            <w:right w:val="none" w:sz="0" w:space="0" w:color="auto"/>
          </w:divBdr>
        </w:div>
        <w:div w:id="289942758">
          <w:marLeft w:val="0"/>
          <w:marRight w:val="0"/>
          <w:marTop w:val="0"/>
          <w:marBottom w:val="0"/>
          <w:divBdr>
            <w:top w:val="none" w:sz="0" w:space="0" w:color="auto"/>
            <w:left w:val="none" w:sz="0" w:space="0" w:color="auto"/>
            <w:bottom w:val="none" w:sz="0" w:space="0" w:color="auto"/>
            <w:right w:val="none" w:sz="0" w:space="0" w:color="auto"/>
          </w:divBdr>
        </w:div>
        <w:div w:id="319431975">
          <w:marLeft w:val="0"/>
          <w:marRight w:val="0"/>
          <w:marTop w:val="0"/>
          <w:marBottom w:val="0"/>
          <w:divBdr>
            <w:top w:val="none" w:sz="0" w:space="0" w:color="auto"/>
            <w:left w:val="none" w:sz="0" w:space="0" w:color="auto"/>
            <w:bottom w:val="none" w:sz="0" w:space="0" w:color="auto"/>
            <w:right w:val="none" w:sz="0" w:space="0" w:color="auto"/>
          </w:divBdr>
        </w:div>
        <w:div w:id="469399936">
          <w:marLeft w:val="0"/>
          <w:marRight w:val="0"/>
          <w:marTop w:val="0"/>
          <w:marBottom w:val="0"/>
          <w:divBdr>
            <w:top w:val="none" w:sz="0" w:space="0" w:color="auto"/>
            <w:left w:val="none" w:sz="0" w:space="0" w:color="auto"/>
            <w:bottom w:val="none" w:sz="0" w:space="0" w:color="auto"/>
            <w:right w:val="none" w:sz="0" w:space="0" w:color="auto"/>
          </w:divBdr>
          <w:divsChild>
            <w:div w:id="22749904">
              <w:marLeft w:val="0"/>
              <w:marRight w:val="0"/>
              <w:marTop w:val="0"/>
              <w:marBottom w:val="0"/>
              <w:divBdr>
                <w:top w:val="none" w:sz="0" w:space="0" w:color="auto"/>
                <w:left w:val="none" w:sz="0" w:space="0" w:color="auto"/>
                <w:bottom w:val="none" w:sz="0" w:space="0" w:color="auto"/>
                <w:right w:val="none" w:sz="0" w:space="0" w:color="auto"/>
              </w:divBdr>
            </w:div>
            <w:div w:id="139661364">
              <w:marLeft w:val="0"/>
              <w:marRight w:val="0"/>
              <w:marTop w:val="0"/>
              <w:marBottom w:val="0"/>
              <w:divBdr>
                <w:top w:val="none" w:sz="0" w:space="0" w:color="auto"/>
                <w:left w:val="none" w:sz="0" w:space="0" w:color="auto"/>
                <w:bottom w:val="none" w:sz="0" w:space="0" w:color="auto"/>
                <w:right w:val="none" w:sz="0" w:space="0" w:color="auto"/>
              </w:divBdr>
            </w:div>
            <w:div w:id="166987620">
              <w:marLeft w:val="0"/>
              <w:marRight w:val="0"/>
              <w:marTop w:val="0"/>
              <w:marBottom w:val="0"/>
              <w:divBdr>
                <w:top w:val="none" w:sz="0" w:space="0" w:color="auto"/>
                <w:left w:val="none" w:sz="0" w:space="0" w:color="auto"/>
                <w:bottom w:val="none" w:sz="0" w:space="0" w:color="auto"/>
                <w:right w:val="none" w:sz="0" w:space="0" w:color="auto"/>
              </w:divBdr>
            </w:div>
            <w:div w:id="426122027">
              <w:marLeft w:val="0"/>
              <w:marRight w:val="0"/>
              <w:marTop w:val="0"/>
              <w:marBottom w:val="0"/>
              <w:divBdr>
                <w:top w:val="none" w:sz="0" w:space="0" w:color="auto"/>
                <w:left w:val="none" w:sz="0" w:space="0" w:color="auto"/>
                <w:bottom w:val="none" w:sz="0" w:space="0" w:color="auto"/>
                <w:right w:val="none" w:sz="0" w:space="0" w:color="auto"/>
              </w:divBdr>
            </w:div>
            <w:div w:id="499590485">
              <w:marLeft w:val="0"/>
              <w:marRight w:val="0"/>
              <w:marTop w:val="0"/>
              <w:marBottom w:val="0"/>
              <w:divBdr>
                <w:top w:val="none" w:sz="0" w:space="0" w:color="auto"/>
                <w:left w:val="none" w:sz="0" w:space="0" w:color="auto"/>
                <w:bottom w:val="none" w:sz="0" w:space="0" w:color="auto"/>
                <w:right w:val="none" w:sz="0" w:space="0" w:color="auto"/>
              </w:divBdr>
            </w:div>
            <w:div w:id="538400652">
              <w:marLeft w:val="0"/>
              <w:marRight w:val="0"/>
              <w:marTop w:val="0"/>
              <w:marBottom w:val="0"/>
              <w:divBdr>
                <w:top w:val="none" w:sz="0" w:space="0" w:color="auto"/>
                <w:left w:val="none" w:sz="0" w:space="0" w:color="auto"/>
                <w:bottom w:val="none" w:sz="0" w:space="0" w:color="auto"/>
                <w:right w:val="none" w:sz="0" w:space="0" w:color="auto"/>
              </w:divBdr>
            </w:div>
            <w:div w:id="553196172">
              <w:marLeft w:val="0"/>
              <w:marRight w:val="0"/>
              <w:marTop w:val="0"/>
              <w:marBottom w:val="0"/>
              <w:divBdr>
                <w:top w:val="none" w:sz="0" w:space="0" w:color="auto"/>
                <w:left w:val="none" w:sz="0" w:space="0" w:color="auto"/>
                <w:bottom w:val="none" w:sz="0" w:space="0" w:color="auto"/>
                <w:right w:val="none" w:sz="0" w:space="0" w:color="auto"/>
              </w:divBdr>
            </w:div>
            <w:div w:id="1010527889">
              <w:marLeft w:val="0"/>
              <w:marRight w:val="0"/>
              <w:marTop w:val="0"/>
              <w:marBottom w:val="0"/>
              <w:divBdr>
                <w:top w:val="none" w:sz="0" w:space="0" w:color="auto"/>
                <w:left w:val="none" w:sz="0" w:space="0" w:color="auto"/>
                <w:bottom w:val="none" w:sz="0" w:space="0" w:color="auto"/>
                <w:right w:val="none" w:sz="0" w:space="0" w:color="auto"/>
              </w:divBdr>
            </w:div>
            <w:div w:id="1093933438">
              <w:marLeft w:val="0"/>
              <w:marRight w:val="0"/>
              <w:marTop w:val="0"/>
              <w:marBottom w:val="0"/>
              <w:divBdr>
                <w:top w:val="none" w:sz="0" w:space="0" w:color="auto"/>
                <w:left w:val="none" w:sz="0" w:space="0" w:color="auto"/>
                <w:bottom w:val="none" w:sz="0" w:space="0" w:color="auto"/>
                <w:right w:val="none" w:sz="0" w:space="0" w:color="auto"/>
              </w:divBdr>
            </w:div>
            <w:div w:id="1356494018">
              <w:marLeft w:val="0"/>
              <w:marRight w:val="0"/>
              <w:marTop w:val="0"/>
              <w:marBottom w:val="0"/>
              <w:divBdr>
                <w:top w:val="none" w:sz="0" w:space="0" w:color="auto"/>
                <w:left w:val="none" w:sz="0" w:space="0" w:color="auto"/>
                <w:bottom w:val="none" w:sz="0" w:space="0" w:color="auto"/>
                <w:right w:val="none" w:sz="0" w:space="0" w:color="auto"/>
              </w:divBdr>
            </w:div>
            <w:div w:id="1642269466">
              <w:marLeft w:val="0"/>
              <w:marRight w:val="0"/>
              <w:marTop w:val="0"/>
              <w:marBottom w:val="0"/>
              <w:divBdr>
                <w:top w:val="none" w:sz="0" w:space="0" w:color="auto"/>
                <w:left w:val="none" w:sz="0" w:space="0" w:color="auto"/>
                <w:bottom w:val="none" w:sz="0" w:space="0" w:color="auto"/>
                <w:right w:val="none" w:sz="0" w:space="0" w:color="auto"/>
              </w:divBdr>
            </w:div>
            <w:div w:id="1848522482">
              <w:marLeft w:val="0"/>
              <w:marRight w:val="0"/>
              <w:marTop w:val="0"/>
              <w:marBottom w:val="0"/>
              <w:divBdr>
                <w:top w:val="none" w:sz="0" w:space="0" w:color="auto"/>
                <w:left w:val="none" w:sz="0" w:space="0" w:color="auto"/>
                <w:bottom w:val="none" w:sz="0" w:space="0" w:color="auto"/>
                <w:right w:val="none" w:sz="0" w:space="0" w:color="auto"/>
              </w:divBdr>
            </w:div>
            <w:div w:id="1938782794">
              <w:marLeft w:val="0"/>
              <w:marRight w:val="0"/>
              <w:marTop w:val="0"/>
              <w:marBottom w:val="0"/>
              <w:divBdr>
                <w:top w:val="none" w:sz="0" w:space="0" w:color="auto"/>
                <w:left w:val="none" w:sz="0" w:space="0" w:color="auto"/>
                <w:bottom w:val="none" w:sz="0" w:space="0" w:color="auto"/>
                <w:right w:val="none" w:sz="0" w:space="0" w:color="auto"/>
              </w:divBdr>
            </w:div>
            <w:div w:id="2039089006">
              <w:marLeft w:val="0"/>
              <w:marRight w:val="0"/>
              <w:marTop w:val="0"/>
              <w:marBottom w:val="0"/>
              <w:divBdr>
                <w:top w:val="none" w:sz="0" w:space="0" w:color="auto"/>
                <w:left w:val="none" w:sz="0" w:space="0" w:color="auto"/>
                <w:bottom w:val="none" w:sz="0" w:space="0" w:color="auto"/>
                <w:right w:val="none" w:sz="0" w:space="0" w:color="auto"/>
              </w:divBdr>
            </w:div>
            <w:div w:id="2104101989">
              <w:marLeft w:val="0"/>
              <w:marRight w:val="0"/>
              <w:marTop w:val="0"/>
              <w:marBottom w:val="0"/>
              <w:divBdr>
                <w:top w:val="none" w:sz="0" w:space="0" w:color="auto"/>
                <w:left w:val="none" w:sz="0" w:space="0" w:color="auto"/>
                <w:bottom w:val="none" w:sz="0" w:space="0" w:color="auto"/>
                <w:right w:val="none" w:sz="0" w:space="0" w:color="auto"/>
              </w:divBdr>
            </w:div>
          </w:divsChild>
        </w:div>
        <w:div w:id="691146102">
          <w:marLeft w:val="0"/>
          <w:marRight w:val="0"/>
          <w:marTop w:val="0"/>
          <w:marBottom w:val="0"/>
          <w:divBdr>
            <w:top w:val="none" w:sz="0" w:space="0" w:color="auto"/>
            <w:left w:val="none" w:sz="0" w:space="0" w:color="auto"/>
            <w:bottom w:val="none" w:sz="0" w:space="0" w:color="auto"/>
            <w:right w:val="none" w:sz="0" w:space="0" w:color="auto"/>
          </w:divBdr>
        </w:div>
        <w:div w:id="884677076">
          <w:marLeft w:val="0"/>
          <w:marRight w:val="0"/>
          <w:marTop w:val="0"/>
          <w:marBottom w:val="0"/>
          <w:divBdr>
            <w:top w:val="none" w:sz="0" w:space="0" w:color="auto"/>
            <w:left w:val="none" w:sz="0" w:space="0" w:color="auto"/>
            <w:bottom w:val="none" w:sz="0" w:space="0" w:color="auto"/>
            <w:right w:val="none" w:sz="0" w:space="0" w:color="auto"/>
          </w:divBdr>
        </w:div>
        <w:div w:id="1234855076">
          <w:marLeft w:val="0"/>
          <w:marRight w:val="0"/>
          <w:marTop w:val="0"/>
          <w:marBottom w:val="0"/>
          <w:divBdr>
            <w:top w:val="none" w:sz="0" w:space="0" w:color="auto"/>
            <w:left w:val="none" w:sz="0" w:space="0" w:color="auto"/>
            <w:bottom w:val="none" w:sz="0" w:space="0" w:color="auto"/>
            <w:right w:val="none" w:sz="0" w:space="0" w:color="auto"/>
          </w:divBdr>
        </w:div>
        <w:div w:id="1394356018">
          <w:marLeft w:val="0"/>
          <w:marRight w:val="0"/>
          <w:marTop w:val="0"/>
          <w:marBottom w:val="0"/>
          <w:divBdr>
            <w:top w:val="none" w:sz="0" w:space="0" w:color="auto"/>
            <w:left w:val="none" w:sz="0" w:space="0" w:color="auto"/>
            <w:bottom w:val="none" w:sz="0" w:space="0" w:color="auto"/>
            <w:right w:val="none" w:sz="0" w:space="0" w:color="auto"/>
          </w:divBdr>
        </w:div>
        <w:div w:id="1445542569">
          <w:marLeft w:val="0"/>
          <w:marRight w:val="0"/>
          <w:marTop w:val="0"/>
          <w:marBottom w:val="0"/>
          <w:divBdr>
            <w:top w:val="none" w:sz="0" w:space="0" w:color="auto"/>
            <w:left w:val="none" w:sz="0" w:space="0" w:color="auto"/>
            <w:bottom w:val="none" w:sz="0" w:space="0" w:color="auto"/>
            <w:right w:val="none" w:sz="0" w:space="0" w:color="auto"/>
          </w:divBdr>
        </w:div>
        <w:div w:id="1474101458">
          <w:marLeft w:val="0"/>
          <w:marRight w:val="0"/>
          <w:marTop w:val="0"/>
          <w:marBottom w:val="0"/>
          <w:divBdr>
            <w:top w:val="none" w:sz="0" w:space="0" w:color="auto"/>
            <w:left w:val="none" w:sz="0" w:space="0" w:color="auto"/>
            <w:bottom w:val="none" w:sz="0" w:space="0" w:color="auto"/>
            <w:right w:val="none" w:sz="0" w:space="0" w:color="auto"/>
          </w:divBdr>
        </w:div>
        <w:div w:id="1610353201">
          <w:marLeft w:val="0"/>
          <w:marRight w:val="0"/>
          <w:marTop w:val="0"/>
          <w:marBottom w:val="0"/>
          <w:divBdr>
            <w:top w:val="none" w:sz="0" w:space="0" w:color="auto"/>
            <w:left w:val="none" w:sz="0" w:space="0" w:color="auto"/>
            <w:bottom w:val="none" w:sz="0" w:space="0" w:color="auto"/>
            <w:right w:val="none" w:sz="0" w:space="0" w:color="auto"/>
          </w:divBdr>
        </w:div>
        <w:div w:id="1762678376">
          <w:marLeft w:val="0"/>
          <w:marRight w:val="0"/>
          <w:marTop w:val="0"/>
          <w:marBottom w:val="0"/>
          <w:divBdr>
            <w:top w:val="none" w:sz="0" w:space="0" w:color="auto"/>
            <w:left w:val="none" w:sz="0" w:space="0" w:color="auto"/>
            <w:bottom w:val="none" w:sz="0" w:space="0" w:color="auto"/>
            <w:right w:val="none" w:sz="0" w:space="0" w:color="auto"/>
          </w:divBdr>
        </w:div>
        <w:div w:id="1870609048">
          <w:marLeft w:val="0"/>
          <w:marRight w:val="0"/>
          <w:marTop w:val="0"/>
          <w:marBottom w:val="0"/>
          <w:divBdr>
            <w:top w:val="none" w:sz="0" w:space="0" w:color="auto"/>
            <w:left w:val="none" w:sz="0" w:space="0" w:color="auto"/>
            <w:bottom w:val="none" w:sz="0" w:space="0" w:color="auto"/>
            <w:right w:val="none" w:sz="0" w:space="0" w:color="auto"/>
          </w:divBdr>
        </w:div>
        <w:div w:id="2033142459">
          <w:marLeft w:val="0"/>
          <w:marRight w:val="0"/>
          <w:marTop w:val="0"/>
          <w:marBottom w:val="0"/>
          <w:divBdr>
            <w:top w:val="none" w:sz="0" w:space="0" w:color="auto"/>
            <w:left w:val="none" w:sz="0" w:space="0" w:color="auto"/>
            <w:bottom w:val="none" w:sz="0" w:space="0" w:color="auto"/>
            <w:right w:val="none" w:sz="0" w:space="0" w:color="auto"/>
          </w:divBdr>
        </w:div>
        <w:div w:id="2060861320">
          <w:marLeft w:val="0"/>
          <w:marRight w:val="0"/>
          <w:marTop w:val="0"/>
          <w:marBottom w:val="0"/>
          <w:divBdr>
            <w:top w:val="none" w:sz="0" w:space="0" w:color="auto"/>
            <w:left w:val="none" w:sz="0" w:space="0" w:color="auto"/>
            <w:bottom w:val="none" w:sz="0" w:space="0" w:color="auto"/>
            <w:right w:val="none" w:sz="0" w:space="0" w:color="auto"/>
          </w:divBdr>
        </w:div>
        <w:div w:id="2069301788">
          <w:marLeft w:val="0"/>
          <w:marRight w:val="0"/>
          <w:marTop w:val="0"/>
          <w:marBottom w:val="0"/>
          <w:divBdr>
            <w:top w:val="none" w:sz="0" w:space="0" w:color="auto"/>
            <w:left w:val="none" w:sz="0" w:space="0" w:color="auto"/>
            <w:bottom w:val="none" w:sz="0" w:space="0" w:color="auto"/>
            <w:right w:val="none" w:sz="0" w:space="0" w:color="auto"/>
          </w:divBdr>
        </w:div>
      </w:divsChild>
    </w:div>
    <w:div w:id="93673799">
      <w:bodyDiv w:val="1"/>
      <w:marLeft w:val="0"/>
      <w:marRight w:val="0"/>
      <w:marTop w:val="0"/>
      <w:marBottom w:val="0"/>
      <w:divBdr>
        <w:top w:val="none" w:sz="0" w:space="0" w:color="auto"/>
        <w:left w:val="none" w:sz="0" w:space="0" w:color="auto"/>
        <w:bottom w:val="none" w:sz="0" w:space="0" w:color="auto"/>
        <w:right w:val="none" w:sz="0" w:space="0" w:color="auto"/>
      </w:divBdr>
    </w:div>
    <w:div w:id="94323578">
      <w:bodyDiv w:val="1"/>
      <w:marLeft w:val="0"/>
      <w:marRight w:val="0"/>
      <w:marTop w:val="0"/>
      <w:marBottom w:val="0"/>
      <w:divBdr>
        <w:top w:val="none" w:sz="0" w:space="0" w:color="auto"/>
        <w:left w:val="none" w:sz="0" w:space="0" w:color="auto"/>
        <w:bottom w:val="none" w:sz="0" w:space="0" w:color="auto"/>
        <w:right w:val="none" w:sz="0" w:space="0" w:color="auto"/>
      </w:divBdr>
    </w:div>
    <w:div w:id="96828851">
      <w:bodyDiv w:val="1"/>
      <w:marLeft w:val="0"/>
      <w:marRight w:val="0"/>
      <w:marTop w:val="0"/>
      <w:marBottom w:val="0"/>
      <w:divBdr>
        <w:top w:val="none" w:sz="0" w:space="0" w:color="auto"/>
        <w:left w:val="none" w:sz="0" w:space="0" w:color="auto"/>
        <w:bottom w:val="none" w:sz="0" w:space="0" w:color="auto"/>
        <w:right w:val="none" w:sz="0" w:space="0" w:color="auto"/>
      </w:divBdr>
      <w:divsChild>
        <w:div w:id="1017464710">
          <w:marLeft w:val="0"/>
          <w:marRight w:val="0"/>
          <w:marTop w:val="0"/>
          <w:marBottom w:val="0"/>
          <w:divBdr>
            <w:top w:val="none" w:sz="0" w:space="0" w:color="auto"/>
            <w:left w:val="none" w:sz="0" w:space="0" w:color="auto"/>
            <w:bottom w:val="none" w:sz="0" w:space="0" w:color="auto"/>
            <w:right w:val="none" w:sz="0" w:space="0" w:color="auto"/>
          </w:divBdr>
        </w:div>
        <w:div w:id="1224216167">
          <w:marLeft w:val="0"/>
          <w:marRight w:val="0"/>
          <w:marTop w:val="0"/>
          <w:marBottom w:val="0"/>
          <w:divBdr>
            <w:top w:val="none" w:sz="0" w:space="0" w:color="auto"/>
            <w:left w:val="none" w:sz="0" w:space="0" w:color="auto"/>
            <w:bottom w:val="none" w:sz="0" w:space="0" w:color="auto"/>
            <w:right w:val="none" w:sz="0" w:space="0" w:color="auto"/>
          </w:divBdr>
        </w:div>
        <w:div w:id="1959137997">
          <w:marLeft w:val="0"/>
          <w:marRight w:val="0"/>
          <w:marTop w:val="0"/>
          <w:marBottom w:val="0"/>
          <w:divBdr>
            <w:top w:val="none" w:sz="0" w:space="0" w:color="auto"/>
            <w:left w:val="none" w:sz="0" w:space="0" w:color="auto"/>
            <w:bottom w:val="none" w:sz="0" w:space="0" w:color="auto"/>
            <w:right w:val="none" w:sz="0" w:space="0" w:color="auto"/>
          </w:divBdr>
        </w:div>
      </w:divsChild>
    </w:div>
    <w:div w:id="97918846">
      <w:bodyDiv w:val="1"/>
      <w:marLeft w:val="0"/>
      <w:marRight w:val="0"/>
      <w:marTop w:val="0"/>
      <w:marBottom w:val="0"/>
      <w:divBdr>
        <w:top w:val="none" w:sz="0" w:space="0" w:color="auto"/>
        <w:left w:val="none" w:sz="0" w:space="0" w:color="auto"/>
        <w:bottom w:val="none" w:sz="0" w:space="0" w:color="auto"/>
        <w:right w:val="none" w:sz="0" w:space="0" w:color="auto"/>
      </w:divBdr>
    </w:div>
    <w:div w:id="98064798">
      <w:bodyDiv w:val="1"/>
      <w:marLeft w:val="0"/>
      <w:marRight w:val="0"/>
      <w:marTop w:val="0"/>
      <w:marBottom w:val="0"/>
      <w:divBdr>
        <w:top w:val="none" w:sz="0" w:space="0" w:color="auto"/>
        <w:left w:val="none" w:sz="0" w:space="0" w:color="auto"/>
        <w:bottom w:val="none" w:sz="0" w:space="0" w:color="auto"/>
        <w:right w:val="none" w:sz="0" w:space="0" w:color="auto"/>
      </w:divBdr>
    </w:div>
    <w:div w:id="98452970">
      <w:bodyDiv w:val="1"/>
      <w:marLeft w:val="0"/>
      <w:marRight w:val="0"/>
      <w:marTop w:val="0"/>
      <w:marBottom w:val="0"/>
      <w:divBdr>
        <w:top w:val="none" w:sz="0" w:space="0" w:color="auto"/>
        <w:left w:val="none" w:sz="0" w:space="0" w:color="auto"/>
        <w:bottom w:val="none" w:sz="0" w:space="0" w:color="auto"/>
        <w:right w:val="none" w:sz="0" w:space="0" w:color="auto"/>
      </w:divBdr>
    </w:div>
    <w:div w:id="99884298">
      <w:bodyDiv w:val="1"/>
      <w:marLeft w:val="0"/>
      <w:marRight w:val="0"/>
      <w:marTop w:val="0"/>
      <w:marBottom w:val="0"/>
      <w:divBdr>
        <w:top w:val="none" w:sz="0" w:space="0" w:color="auto"/>
        <w:left w:val="none" w:sz="0" w:space="0" w:color="auto"/>
        <w:bottom w:val="none" w:sz="0" w:space="0" w:color="auto"/>
        <w:right w:val="none" w:sz="0" w:space="0" w:color="auto"/>
      </w:divBdr>
    </w:div>
    <w:div w:id="102463736">
      <w:bodyDiv w:val="1"/>
      <w:marLeft w:val="0"/>
      <w:marRight w:val="0"/>
      <w:marTop w:val="0"/>
      <w:marBottom w:val="0"/>
      <w:divBdr>
        <w:top w:val="none" w:sz="0" w:space="0" w:color="auto"/>
        <w:left w:val="none" w:sz="0" w:space="0" w:color="auto"/>
        <w:bottom w:val="none" w:sz="0" w:space="0" w:color="auto"/>
        <w:right w:val="none" w:sz="0" w:space="0" w:color="auto"/>
      </w:divBdr>
    </w:div>
    <w:div w:id="102700360">
      <w:bodyDiv w:val="1"/>
      <w:marLeft w:val="0"/>
      <w:marRight w:val="0"/>
      <w:marTop w:val="0"/>
      <w:marBottom w:val="0"/>
      <w:divBdr>
        <w:top w:val="none" w:sz="0" w:space="0" w:color="auto"/>
        <w:left w:val="none" w:sz="0" w:space="0" w:color="auto"/>
        <w:bottom w:val="none" w:sz="0" w:space="0" w:color="auto"/>
        <w:right w:val="none" w:sz="0" w:space="0" w:color="auto"/>
      </w:divBdr>
      <w:divsChild>
        <w:div w:id="830946495">
          <w:marLeft w:val="0"/>
          <w:marRight w:val="0"/>
          <w:marTop w:val="0"/>
          <w:marBottom w:val="0"/>
          <w:divBdr>
            <w:top w:val="none" w:sz="0" w:space="0" w:color="auto"/>
            <w:left w:val="none" w:sz="0" w:space="0" w:color="auto"/>
            <w:bottom w:val="none" w:sz="0" w:space="0" w:color="auto"/>
            <w:right w:val="none" w:sz="0" w:space="0" w:color="auto"/>
          </w:divBdr>
        </w:div>
      </w:divsChild>
    </w:div>
    <w:div w:id="102766688">
      <w:bodyDiv w:val="1"/>
      <w:marLeft w:val="0"/>
      <w:marRight w:val="0"/>
      <w:marTop w:val="0"/>
      <w:marBottom w:val="0"/>
      <w:divBdr>
        <w:top w:val="none" w:sz="0" w:space="0" w:color="auto"/>
        <w:left w:val="none" w:sz="0" w:space="0" w:color="auto"/>
        <w:bottom w:val="none" w:sz="0" w:space="0" w:color="auto"/>
        <w:right w:val="none" w:sz="0" w:space="0" w:color="auto"/>
      </w:divBdr>
    </w:div>
    <w:div w:id="103040632">
      <w:bodyDiv w:val="1"/>
      <w:marLeft w:val="0"/>
      <w:marRight w:val="0"/>
      <w:marTop w:val="0"/>
      <w:marBottom w:val="0"/>
      <w:divBdr>
        <w:top w:val="none" w:sz="0" w:space="0" w:color="auto"/>
        <w:left w:val="none" w:sz="0" w:space="0" w:color="auto"/>
        <w:bottom w:val="none" w:sz="0" w:space="0" w:color="auto"/>
        <w:right w:val="none" w:sz="0" w:space="0" w:color="auto"/>
      </w:divBdr>
    </w:div>
    <w:div w:id="103159906">
      <w:bodyDiv w:val="1"/>
      <w:marLeft w:val="0"/>
      <w:marRight w:val="0"/>
      <w:marTop w:val="0"/>
      <w:marBottom w:val="0"/>
      <w:divBdr>
        <w:top w:val="none" w:sz="0" w:space="0" w:color="auto"/>
        <w:left w:val="none" w:sz="0" w:space="0" w:color="auto"/>
        <w:bottom w:val="none" w:sz="0" w:space="0" w:color="auto"/>
        <w:right w:val="none" w:sz="0" w:space="0" w:color="auto"/>
      </w:divBdr>
    </w:div>
    <w:div w:id="104813561">
      <w:bodyDiv w:val="1"/>
      <w:marLeft w:val="0"/>
      <w:marRight w:val="0"/>
      <w:marTop w:val="0"/>
      <w:marBottom w:val="0"/>
      <w:divBdr>
        <w:top w:val="none" w:sz="0" w:space="0" w:color="auto"/>
        <w:left w:val="none" w:sz="0" w:space="0" w:color="auto"/>
        <w:bottom w:val="none" w:sz="0" w:space="0" w:color="auto"/>
        <w:right w:val="none" w:sz="0" w:space="0" w:color="auto"/>
      </w:divBdr>
    </w:div>
    <w:div w:id="105781131">
      <w:bodyDiv w:val="1"/>
      <w:marLeft w:val="0"/>
      <w:marRight w:val="0"/>
      <w:marTop w:val="0"/>
      <w:marBottom w:val="0"/>
      <w:divBdr>
        <w:top w:val="none" w:sz="0" w:space="0" w:color="auto"/>
        <w:left w:val="none" w:sz="0" w:space="0" w:color="auto"/>
        <w:bottom w:val="none" w:sz="0" w:space="0" w:color="auto"/>
        <w:right w:val="none" w:sz="0" w:space="0" w:color="auto"/>
      </w:divBdr>
      <w:divsChild>
        <w:div w:id="458451569">
          <w:marLeft w:val="0"/>
          <w:marRight w:val="0"/>
          <w:marTop w:val="0"/>
          <w:marBottom w:val="375"/>
          <w:divBdr>
            <w:top w:val="none" w:sz="0" w:space="0" w:color="auto"/>
            <w:left w:val="none" w:sz="0" w:space="0" w:color="auto"/>
            <w:bottom w:val="none" w:sz="0" w:space="0" w:color="auto"/>
            <w:right w:val="none" w:sz="0" w:space="0" w:color="auto"/>
          </w:divBdr>
        </w:div>
        <w:div w:id="589509846">
          <w:marLeft w:val="0"/>
          <w:marRight w:val="0"/>
          <w:marTop w:val="0"/>
          <w:marBottom w:val="375"/>
          <w:divBdr>
            <w:top w:val="none" w:sz="0" w:space="0" w:color="auto"/>
            <w:left w:val="none" w:sz="0" w:space="0" w:color="auto"/>
            <w:bottom w:val="none" w:sz="0" w:space="0" w:color="auto"/>
            <w:right w:val="none" w:sz="0" w:space="0" w:color="auto"/>
          </w:divBdr>
        </w:div>
      </w:divsChild>
    </w:div>
    <w:div w:id="106003828">
      <w:bodyDiv w:val="1"/>
      <w:marLeft w:val="0"/>
      <w:marRight w:val="0"/>
      <w:marTop w:val="0"/>
      <w:marBottom w:val="0"/>
      <w:divBdr>
        <w:top w:val="none" w:sz="0" w:space="0" w:color="auto"/>
        <w:left w:val="none" w:sz="0" w:space="0" w:color="auto"/>
        <w:bottom w:val="none" w:sz="0" w:space="0" w:color="auto"/>
        <w:right w:val="none" w:sz="0" w:space="0" w:color="auto"/>
      </w:divBdr>
      <w:divsChild>
        <w:div w:id="1402171626">
          <w:marLeft w:val="0"/>
          <w:marRight w:val="0"/>
          <w:marTop w:val="0"/>
          <w:marBottom w:val="0"/>
          <w:divBdr>
            <w:top w:val="none" w:sz="0" w:space="0" w:color="auto"/>
            <w:left w:val="none" w:sz="0" w:space="0" w:color="auto"/>
            <w:bottom w:val="none" w:sz="0" w:space="0" w:color="auto"/>
            <w:right w:val="none" w:sz="0" w:space="0" w:color="auto"/>
          </w:divBdr>
        </w:div>
        <w:div w:id="1601598279">
          <w:marLeft w:val="0"/>
          <w:marRight w:val="0"/>
          <w:marTop w:val="0"/>
          <w:marBottom w:val="0"/>
          <w:divBdr>
            <w:top w:val="none" w:sz="0" w:space="0" w:color="auto"/>
            <w:left w:val="none" w:sz="0" w:space="0" w:color="auto"/>
            <w:bottom w:val="none" w:sz="0" w:space="0" w:color="auto"/>
            <w:right w:val="none" w:sz="0" w:space="0" w:color="auto"/>
          </w:divBdr>
          <w:divsChild>
            <w:div w:id="860774923">
              <w:marLeft w:val="0"/>
              <w:marRight w:val="0"/>
              <w:marTop w:val="0"/>
              <w:marBottom w:val="0"/>
              <w:divBdr>
                <w:top w:val="none" w:sz="0" w:space="0" w:color="auto"/>
                <w:left w:val="none" w:sz="0" w:space="0" w:color="auto"/>
                <w:bottom w:val="none" w:sz="0" w:space="0" w:color="auto"/>
                <w:right w:val="none" w:sz="0" w:space="0" w:color="auto"/>
              </w:divBdr>
              <w:divsChild>
                <w:div w:id="257299769">
                  <w:marLeft w:val="0"/>
                  <w:marRight w:val="0"/>
                  <w:marTop w:val="0"/>
                  <w:marBottom w:val="0"/>
                  <w:divBdr>
                    <w:top w:val="none" w:sz="0" w:space="0" w:color="auto"/>
                    <w:left w:val="none" w:sz="0" w:space="0" w:color="auto"/>
                    <w:bottom w:val="none" w:sz="0" w:space="0" w:color="auto"/>
                    <w:right w:val="none" w:sz="0" w:space="0" w:color="auto"/>
                  </w:divBdr>
                  <w:divsChild>
                    <w:div w:id="26495945">
                      <w:marLeft w:val="0"/>
                      <w:marRight w:val="0"/>
                      <w:marTop w:val="0"/>
                      <w:marBottom w:val="0"/>
                      <w:divBdr>
                        <w:top w:val="none" w:sz="0" w:space="0" w:color="auto"/>
                        <w:left w:val="none" w:sz="0" w:space="0" w:color="auto"/>
                        <w:bottom w:val="none" w:sz="0" w:space="0" w:color="auto"/>
                        <w:right w:val="none" w:sz="0" w:space="0" w:color="auto"/>
                      </w:divBdr>
                      <w:divsChild>
                        <w:div w:id="773287306">
                          <w:marLeft w:val="0"/>
                          <w:marRight w:val="0"/>
                          <w:marTop w:val="0"/>
                          <w:marBottom w:val="0"/>
                          <w:divBdr>
                            <w:top w:val="none" w:sz="0" w:space="0" w:color="auto"/>
                            <w:left w:val="none" w:sz="0" w:space="0" w:color="auto"/>
                            <w:bottom w:val="none" w:sz="0" w:space="0" w:color="auto"/>
                            <w:right w:val="none" w:sz="0" w:space="0" w:color="auto"/>
                          </w:divBdr>
                          <w:divsChild>
                            <w:div w:id="284627800">
                              <w:marLeft w:val="0"/>
                              <w:marRight w:val="0"/>
                              <w:marTop w:val="150"/>
                              <w:marBottom w:val="450"/>
                              <w:divBdr>
                                <w:top w:val="none" w:sz="0" w:space="0" w:color="auto"/>
                                <w:left w:val="none" w:sz="0" w:space="0" w:color="auto"/>
                                <w:bottom w:val="none" w:sz="0" w:space="0" w:color="auto"/>
                                <w:right w:val="none" w:sz="0" w:space="0" w:color="auto"/>
                              </w:divBdr>
                            </w:div>
                            <w:div w:id="559363594">
                              <w:marLeft w:val="0"/>
                              <w:marRight w:val="0"/>
                              <w:marTop w:val="0"/>
                              <w:marBottom w:val="0"/>
                              <w:divBdr>
                                <w:top w:val="none" w:sz="0" w:space="0" w:color="auto"/>
                                <w:left w:val="none" w:sz="0" w:space="0" w:color="auto"/>
                                <w:bottom w:val="none" w:sz="0" w:space="0" w:color="auto"/>
                                <w:right w:val="none" w:sz="0" w:space="0" w:color="auto"/>
                              </w:divBdr>
                              <w:divsChild>
                                <w:div w:id="79303831">
                                  <w:marLeft w:val="75"/>
                                  <w:marRight w:val="75"/>
                                  <w:marTop w:val="120"/>
                                  <w:marBottom w:val="0"/>
                                  <w:divBdr>
                                    <w:top w:val="none" w:sz="0" w:space="0" w:color="auto"/>
                                    <w:left w:val="none" w:sz="0" w:space="0" w:color="auto"/>
                                    <w:bottom w:val="none" w:sz="0" w:space="0" w:color="auto"/>
                                    <w:right w:val="none" w:sz="0" w:space="0" w:color="auto"/>
                                  </w:divBdr>
                                </w:div>
                                <w:div w:id="1574966221">
                                  <w:marLeft w:val="0"/>
                                  <w:marRight w:val="0"/>
                                  <w:marTop w:val="0"/>
                                  <w:marBottom w:val="0"/>
                                  <w:divBdr>
                                    <w:top w:val="none" w:sz="0" w:space="0" w:color="auto"/>
                                    <w:left w:val="none" w:sz="0" w:space="0" w:color="auto"/>
                                    <w:bottom w:val="none" w:sz="0" w:space="0" w:color="auto"/>
                                    <w:right w:val="none" w:sz="0" w:space="0" w:color="auto"/>
                                  </w:divBdr>
                                  <w:divsChild>
                                    <w:div w:id="1997610769">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589050579">
                              <w:marLeft w:val="0"/>
                              <w:marRight w:val="0"/>
                              <w:marTop w:val="300"/>
                              <w:marBottom w:val="300"/>
                              <w:divBdr>
                                <w:top w:val="none" w:sz="0" w:space="0" w:color="auto"/>
                                <w:left w:val="none" w:sz="0" w:space="0" w:color="auto"/>
                                <w:bottom w:val="none" w:sz="0" w:space="0" w:color="auto"/>
                                <w:right w:val="none" w:sz="0" w:space="0" w:color="auto"/>
                              </w:divBdr>
                            </w:div>
                            <w:div w:id="1715496513">
                              <w:marLeft w:val="0"/>
                              <w:marRight w:val="0"/>
                              <w:marTop w:val="0"/>
                              <w:marBottom w:val="0"/>
                              <w:divBdr>
                                <w:top w:val="none" w:sz="0" w:space="0" w:color="auto"/>
                                <w:left w:val="none" w:sz="0" w:space="0" w:color="auto"/>
                                <w:bottom w:val="none" w:sz="0" w:space="0" w:color="auto"/>
                                <w:right w:val="none" w:sz="0" w:space="0" w:color="auto"/>
                              </w:divBdr>
                            </w:div>
                            <w:div w:id="1732926991">
                              <w:marLeft w:val="0"/>
                              <w:marRight w:val="0"/>
                              <w:marTop w:val="0"/>
                              <w:marBottom w:val="0"/>
                              <w:divBdr>
                                <w:top w:val="none" w:sz="0" w:space="0" w:color="auto"/>
                                <w:left w:val="none" w:sz="0" w:space="0" w:color="auto"/>
                                <w:bottom w:val="none" w:sz="0" w:space="0" w:color="auto"/>
                                <w:right w:val="none" w:sz="0" w:space="0" w:color="auto"/>
                              </w:divBdr>
                              <w:divsChild>
                                <w:div w:id="98641391">
                                  <w:marLeft w:val="0"/>
                                  <w:marRight w:val="0"/>
                                  <w:marTop w:val="0"/>
                                  <w:marBottom w:val="0"/>
                                  <w:divBdr>
                                    <w:top w:val="none" w:sz="0" w:space="0" w:color="auto"/>
                                    <w:left w:val="none" w:sz="0" w:space="0" w:color="auto"/>
                                    <w:bottom w:val="none" w:sz="0" w:space="0" w:color="auto"/>
                                    <w:right w:val="none" w:sz="0" w:space="0" w:color="auto"/>
                                  </w:divBdr>
                                </w:div>
                              </w:divsChild>
                            </w:div>
                            <w:div w:id="179386762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048614">
      <w:bodyDiv w:val="1"/>
      <w:marLeft w:val="0"/>
      <w:marRight w:val="0"/>
      <w:marTop w:val="0"/>
      <w:marBottom w:val="0"/>
      <w:divBdr>
        <w:top w:val="none" w:sz="0" w:space="0" w:color="auto"/>
        <w:left w:val="none" w:sz="0" w:space="0" w:color="auto"/>
        <w:bottom w:val="none" w:sz="0" w:space="0" w:color="auto"/>
        <w:right w:val="none" w:sz="0" w:space="0" w:color="auto"/>
      </w:divBdr>
    </w:div>
    <w:div w:id="106849071">
      <w:bodyDiv w:val="1"/>
      <w:marLeft w:val="0"/>
      <w:marRight w:val="0"/>
      <w:marTop w:val="0"/>
      <w:marBottom w:val="0"/>
      <w:divBdr>
        <w:top w:val="none" w:sz="0" w:space="0" w:color="auto"/>
        <w:left w:val="none" w:sz="0" w:space="0" w:color="auto"/>
        <w:bottom w:val="none" w:sz="0" w:space="0" w:color="auto"/>
        <w:right w:val="none" w:sz="0" w:space="0" w:color="auto"/>
      </w:divBdr>
      <w:divsChild>
        <w:div w:id="20203411">
          <w:marLeft w:val="0"/>
          <w:marRight w:val="0"/>
          <w:marTop w:val="0"/>
          <w:marBottom w:val="0"/>
          <w:divBdr>
            <w:top w:val="none" w:sz="0" w:space="0" w:color="auto"/>
            <w:left w:val="none" w:sz="0" w:space="0" w:color="auto"/>
            <w:bottom w:val="none" w:sz="0" w:space="0" w:color="auto"/>
            <w:right w:val="none" w:sz="0" w:space="0" w:color="auto"/>
          </w:divBdr>
          <w:divsChild>
            <w:div w:id="929237505">
              <w:marLeft w:val="0"/>
              <w:marRight w:val="0"/>
              <w:marTop w:val="0"/>
              <w:marBottom w:val="0"/>
              <w:divBdr>
                <w:top w:val="none" w:sz="0" w:space="0" w:color="auto"/>
                <w:left w:val="none" w:sz="0" w:space="0" w:color="auto"/>
                <w:bottom w:val="none" w:sz="0" w:space="0" w:color="auto"/>
                <w:right w:val="none" w:sz="0" w:space="0" w:color="auto"/>
              </w:divBdr>
              <w:divsChild>
                <w:div w:id="1199708153">
                  <w:marLeft w:val="0"/>
                  <w:marRight w:val="0"/>
                  <w:marTop w:val="0"/>
                  <w:marBottom w:val="0"/>
                  <w:divBdr>
                    <w:top w:val="none" w:sz="0" w:space="0" w:color="auto"/>
                    <w:left w:val="none" w:sz="0" w:space="0" w:color="auto"/>
                    <w:bottom w:val="none" w:sz="0" w:space="0" w:color="auto"/>
                    <w:right w:val="none" w:sz="0" w:space="0" w:color="auto"/>
                  </w:divBdr>
                  <w:divsChild>
                    <w:div w:id="305664190">
                      <w:marLeft w:val="0"/>
                      <w:marRight w:val="0"/>
                      <w:marTop w:val="0"/>
                      <w:marBottom w:val="0"/>
                      <w:divBdr>
                        <w:top w:val="none" w:sz="0" w:space="0" w:color="auto"/>
                        <w:left w:val="none" w:sz="0" w:space="0" w:color="auto"/>
                        <w:bottom w:val="none" w:sz="0" w:space="0" w:color="auto"/>
                        <w:right w:val="none" w:sz="0" w:space="0" w:color="auto"/>
                      </w:divBdr>
                      <w:divsChild>
                        <w:div w:id="107670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647035">
              <w:marLeft w:val="0"/>
              <w:marRight w:val="0"/>
              <w:marTop w:val="0"/>
              <w:marBottom w:val="0"/>
              <w:divBdr>
                <w:top w:val="none" w:sz="0" w:space="0" w:color="auto"/>
                <w:left w:val="none" w:sz="0" w:space="0" w:color="auto"/>
                <w:bottom w:val="none" w:sz="0" w:space="0" w:color="auto"/>
                <w:right w:val="none" w:sz="0" w:space="0" w:color="auto"/>
              </w:divBdr>
              <w:divsChild>
                <w:div w:id="1464811924">
                  <w:marLeft w:val="0"/>
                  <w:marRight w:val="0"/>
                  <w:marTop w:val="0"/>
                  <w:marBottom w:val="0"/>
                  <w:divBdr>
                    <w:top w:val="none" w:sz="0" w:space="0" w:color="auto"/>
                    <w:left w:val="none" w:sz="0" w:space="0" w:color="auto"/>
                    <w:bottom w:val="none" w:sz="0" w:space="0" w:color="auto"/>
                    <w:right w:val="none" w:sz="0" w:space="0" w:color="auto"/>
                  </w:divBdr>
                  <w:divsChild>
                    <w:div w:id="755589973">
                      <w:marLeft w:val="0"/>
                      <w:marRight w:val="0"/>
                      <w:marTop w:val="225"/>
                      <w:marBottom w:val="0"/>
                      <w:divBdr>
                        <w:top w:val="none" w:sz="0" w:space="0" w:color="auto"/>
                        <w:left w:val="none" w:sz="0" w:space="0" w:color="auto"/>
                        <w:bottom w:val="none" w:sz="0" w:space="0" w:color="auto"/>
                        <w:right w:val="none" w:sz="0" w:space="0" w:color="auto"/>
                      </w:divBdr>
                      <w:divsChild>
                        <w:div w:id="140499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519509">
          <w:marLeft w:val="0"/>
          <w:marRight w:val="0"/>
          <w:marTop w:val="0"/>
          <w:marBottom w:val="0"/>
          <w:divBdr>
            <w:top w:val="none" w:sz="0" w:space="0" w:color="auto"/>
            <w:left w:val="none" w:sz="0" w:space="0" w:color="auto"/>
            <w:bottom w:val="none" w:sz="0" w:space="0" w:color="auto"/>
            <w:right w:val="none" w:sz="0" w:space="0" w:color="auto"/>
          </w:divBdr>
          <w:divsChild>
            <w:div w:id="214586458">
              <w:marLeft w:val="0"/>
              <w:marRight w:val="0"/>
              <w:marTop w:val="0"/>
              <w:marBottom w:val="0"/>
              <w:divBdr>
                <w:top w:val="none" w:sz="0" w:space="0" w:color="auto"/>
                <w:left w:val="none" w:sz="0" w:space="0" w:color="auto"/>
                <w:bottom w:val="none" w:sz="0" w:space="0" w:color="auto"/>
                <w:right w:val="none" w:sz="0" w:space="0" w:color="auto"/>
              </w:divBdr>
            </w:div>
            <w:div w:id="596671252">
              <w:marLeft w:val="0"/>
              <w:marRight w:val="0"/>
              <w:marTop w:val="0"/>
              <w:marBottom w:val="0"/>
              <w:divBdr>
                <w:top w:val="none" w:sz="0" w:space="0" w:color="auto"/>
                <w:left w:val="none" w:sz="0" w:space="0" w:color="auto"/>
                <w:bottom w:val="none" w:sz="0" w:space="0" w:color="auto"/>
                <w:right w:val="none" w:sz="0" w:space="0" w:color="auto"/>
              </w:divBdr>
            </w:div>
            <w:div w:id="1556357523">
              <w:marLeft w:val="0"/>
              <w:marRight w:val="0"/>
              <w:marTop w:val="0"/>
              <w:marBottom w:val="0"/>
              <w:divBdr>
                <w:top w:val="none" w:sz="0" w:space="0" w:color="auto"/>
                <w:left w:val="none" w:sz="0" w:space="0" w:color="auto"/>
                <w:bottom w:val="none" w:sz="0" w:space="0" w:color="auto"/>
                <w:right w:val="none" w:sz="0" w:space="0" w:color="auto"/>
              </w:divBdr>
            </w:div>
            <w:div w:id="2065105725">
              <w:marLeft w:val="0"/>
              <w:marRight w:val="0"/>
              <w:marTop w:val="0"/>
              <w:marBottom w:val="0"/>
              <w:divBdr>
                <w:top w:val="none" w:sz="0" w:space="0" w:color="auto"/>
                <w:left w:val="none" w:sz="0" w:space="0" w:color="auto"/>
                <w:bottom w:val="none" w:sz="0" w:space="0" w:color="auto"/>
                <w:right w:val="none" w:sz="0" w:space="0" w:color="auto"/>
              </w:divBdr>
            </w:div>
          </w:divsChild>
        </w:div>
        <w:div w:id="735319079">
          <w:marLeft w:val="0"/>
          <w:marRight w:val="0"/>
          <w:marTop w:val="0"/>
          <w:marBottom w:val="0"/>
          <w:divBdr>
            <w:top w:val="none" w:sz="0" w:space="0" w:color="auto"/>
            <w:left w:val="none" w:sz="0" w:space="0" w:color="auto"/>
            <w:bottom w:val="none" w:sz="0" w:space="0" w:color="auto"/>
            <w:right w:val="none" w:sz="0" w:space="0" w:color="auto"/>
          </w:divBdr>
        </w:div>
        <w:div w:id="1128625691">
          <w:marLeft w:val="0"/>
          <w:marRight w:val="300"/>
          <w:marTop w:val="0"/>
          <w:marBottom w:val="0"/>
          <w:divBdr>
            <w:top w:val="none" w:sz="0" w:space="0" w:color="auto"/>
            <w:left w:val="none" w:sz="0" w:space="0" w:color="auto"/>
            <w:bottom w:val="none" w:sz="0" w:space="0" w:color="auto"/>
            <w:right w:val="none" w:sz="0" w:space="0" w:color="auto"/>
          </w:divBdr>
          <w:divsChild>
            <w:div w:id="42414122">
              <w:marLeft w:val="0"/>
              <w:marRight w:val="0"/>
              <w:marTop w:val="0"/>
              <w:marBottom w:val="0"/>
              <w:divBdr>
                <w:top w:val="none" w:sz="0" w:space="0" w:color="auto"/>
                <w:left w:val="none" w:sz="0" w:space="0" w:color="auto"/>
                <w:bottom w:val="none" w:sz="0" w:space="0" w:color="auto"/>
                <w:right w:val="none" w:sz="0" w:space="0" w:color="auto"/>
              </w:divBdr>
              <w:divsChild>
                <w:div w:id="179628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873938">
          <w:marLeft w:val="0"/>
          <w:marRight w:val="0"/>
          <w:marTop w:val="0"/>
          <w:marBottom w:val="0"/>
          <w:divBdr>
            <w:top w:val="single" w:sz="6" w:space="0" w:color="EFEFEF"/>
            <w:left w:val="none" w:sz="0" w:space="0" w:color="auto"/>
            <w:bottom w:val="none" w:sz="0" w:space="0" w:color="auto"/>
            <w:right w:val="none" w:sz="0" w:space="0" w:color="auto"/>
          </w:divBdr>
          <w:divsChild>
            <w:div w:id="158811897">
              <w:marLeft w:val="0"/>
              <w:marRight w:val="0"/>
              <w:marTop w:val="0"/>
              <w:marBottom w:val="0"/>
              <w:divBdr>
                <w:top w:val="none" w:sz="0" w:space="0" w:color="auto"/>
                <w:left w:val="none" w:sz="0" w:space="0" w:color="auto"/>
                <w:bottom w:val="none" w:sz="0" w:space="0" w:color="auto"/>
                <w:right w:val="none" w:sz="0" w:space="0" w:color="auto"/>
              </w:divBdr>
              <w:divsChild>
                <w:div w:id="1528710526">
                  <w:marLeft w:val="0"/>
                  <w:marRight w:val="0"/>
                  <w:marTop w:val="0"/>
                  <w:marBottom w:val="0"/>
                  <w:divBdr>
                    <w:top w:val="none" w:sz="0" w:space="0" w:color="auto"/>
                    <w:left w:val="none" w:sz="0" w:space="0" w:color="auto"/>
                    <w:bottom w:val="none" w:sz="0" w:space="0" w:color="auto"/>
                    <w:right w:val="none" w:sz="0" w:space="0" w:color="auto"/>
                  </w:divBdr>
                  <w:divsChild>
                    <w:div w:id="442530986">
                      <w:marLeft w:val="0"/>
                      <w:marRight w:val="0"/>
                      <w:marTop w:val="0"/>
                      <w:marBottom w:val="0"/>
                      <w:divBdr>
                        <w:top w:val="none" w:sz="0" w:space="0" w:color="auto"/>
                        <w:left w:val="single" w:sz="6" w:space="11" w:color="auto"/>
                        <w:bottom w:val="single" w:sz="6" w:space="0" w:color="auto"/>
                        <w:right w:val="single" w:sz="6" w:space="19" w:color="auto"/>
                      </w:divBdr>
                    </w:div>
                    <w:div w:id="689912547">
                      <w:marLeft w:val="0"/>
                      <w:marRight w:val="0"/>
                      <w:marTop w:val="0"/>
                      <w:marBottom w:val="0"/>
                      <w:divBdr>
                        <w:top w:val="none" w:sz="0" w:space="0" w:color="auto"/>
                        <w:left w:val="single" w:sz="6" w:space="11" w:color="auto"/>
                        <w:bottom w:val="single" w:sz="6" w:space="0" w:color="auto"/>
                        <w:right w:val="single" w:sz="6" w:space="19" w:color="auto"/>
                      </w:divBdr>
                    </w:div>
                    <w:div w:id="763038683">
                      <w:marLeft w:val="0"/>
                      <w:marRight w:val="0"/>
                      <w:marTop w:val="0"/>
                      <w:marBottom w:val="0"/>
                      <w:divBdr>
                        <w:top w:val="none" w:sz="0" w:space="0" w:color="auto"/>
                        <w:left w:val="single" w:sz="6" w:space="11" w:color="auto"/>
                        <w:bottom w:val="single" w:sz="6" w:space="0" w:color="auto"/>
                        <w:right w:val="single" w:sz="6" w:space="19" w:color="auto"/>
                      </w:divBdr>
                    </w:div>
                    <w:div w:id="940526411">
                      <w:marLeft w:val="0"/>
                      <w:marRight w:val="0"/>
                      <w:marTop w:val="0"/>
                      <w:marBottom w:val="0"/>
                      <w:divBdr>
                        <w:top w:val="none" w:sz="0" w:space="0" w:color="auto"/>
                        <w:left w:val="single" w:sz="6" w:space="11" w:color="auto"/>
                        <w:bottom w:val="single" w:sz="6" w:space="0" w:color="auto"/>
                        <w:right w:val="single" w:sz="6" w:space="19" w:color="auto"/>
                      </w:divBdr>
                    </w:div>
                    <w:div w:id="1650597182">
                      <w:marLeft w:val="0"/>
                      <w:marRight w:val="0"/>
                      <w:marTop w:val="0"/>
                      <w:marBottom w:val="0"/>
                      <w:divBdr>
                        <w:top w:val="none" w:sz="0" w:space="0" w:color="auto"/>
                        <w:left w:val="single" w:sz="6" w:space="11" w:color="auto"/>
                        <w:bottom w:val="single" w:sz="6" w:space="0" w:color="auto"/>
                        <w:right w:val="single" w:sz="6" w:space="19" w:color="auto"/>
                      </w:divBdr>
                    </w:div>
                    <w:div w:id="1765884809">
                      <w:marLeft w:val="0"/>
                      <w:marRight w:val="0"/>
                      <w:marTop w:val="0"/>
                      <w:marBottom w:val="0"/>
                      <w:divBdr>
                        <w:top w:val="none" w:sz="0" w:space="0" w:color="auto"/>
                        <w:left w:val="single" w:sz="6" w:space="11" w:color="auto"/>
                        <w:bottom w:val="single" w:sz="6" w:space="0" w:color="auto"/>
                        <w:right w:val="single" w:sz="6" w:space="19" w:color="auto"/>
                      </w:divBdr>
                    </w:div>
                    <w:div w:id="1964076588">
                      <w:marLeft w:val="0"/>
                      <w:marRight w:val="0"/>
                      <w:marTop w:val="0"/>
                      <w:marBottom w:val="0"/>
                      <w:divBdr>
                        <w:top w:val="none" w:sz="0" w:space="0" w:color="auto"/>
                        <w:left w:val="single" w:sz="6" w:space="11" w:color="auto"/>
                        <w:bottom w:val="single" w:sz="6" w:space="0" w:color="auto"/>
                        <w:right w:val="single" w:sz="6" w:space="19" w:color="auto"/>
                      </w:divBdr>
                    </w:div>
                  </w:divsChild>
                </w:div>
              </w:divsChild>
            </w:div>
          </w:divsChild>
        </w:div>
        <w:div w:id="1643344347">
          <w:marLeft w:val="0"/>
          <w:marRight w:val="0"/>
          <w:marTop w:val="0"/>
          <w:marBottom w:val="0"/>
          <w:divBdr>
            <w:top w:val="none" w:sz="0" w:space="0" w:color="auto"/>
            <w:left w:val="none" w:sz="0" w:space="0" w:color="auto"/>
            <w:bottom w:val="none" w:sz="0" w:space="0" w:color="auto"/>
            <w:right w:val="none" w:sz="0" w:space="0" w:color="auto"/>
          </w:divBdr>
          <w:divsChild>
            <w:div w:id="399913830">
              <w:marLeft w:val="0"/>
              <w:marRight w:val="0"/>
              <w:marTop w:val="0"/>
              <w:marBottom w:val="0"/>
              <w:divBdr>
                <w:top w:val="none" w:sz="0" w:space="0" w:color="auto"/>
                <w:left w:val="none" w:sz="0" w:space="0" w:color="auto"/>
                <w:bottom w:val="none" w:sz="0" w:space="0" w:color="auto"/>
                <w:right w:val="none" w:sz="0" w:space="0" w:color="auto"/>
              </w:divBdr>
              <w:divsChild>
                <w:div w:id="26686334">
                  <w:marLeft w:val="0"/>
                  <w:marRight w:val="0"/>
                  <w:marTop w:val="0"/>
                  <w:marBottom w:val="0"/>
                  <w:divBdr>
                    <w:top w:val="none" w:sz="0" w:space="0" w:color="auto"/>
                    <w:left w:val="none" w:sz="0" w:space="0" w:color="auto"/>
                    <w:bottom w:val="none" w:sz="0" w:space="0" w:color="auto"/>
                    <w:right w:val="none" w:sz="0" w:space="0" w:color="auto"/>
                  </w:divBdr>
                  <w:divsChild>
                    <w:div w:id="333727942">
                      <w:marLeft w:val="0"/>
                      <w:marRight w:val="0"/>
                      <w:marTop w:val="450"/>
                      <w:marBottom w:val="225"/>
                      <w:divBdr>
                        <w:top w:val="none" w:sz="0" w:space="0" w:color="auto"/>
                        <w:left w:val="none" w:sz="0" w:space="0" w:color="auto"/>
                        <w:bottom w:val="none" w:sz="0" w:space="0" w:color="auto"/>
                        <w:right w:val="none" w:sz="0" w:space="0" w:color="auto"/>
                      </w:divBdr>
                      <w:divsChild>
                        <w:div w:id="1099372362">
                          <w:marLeft w:val="0"/>
                          <w:marRight w:val="0"/>
                          <w:marTop w:val="0"/>
                          <w:marBottom w:val="0"/>
                          <w:divBdr>
                            <w:top w:val="none" w:sz="0" w:space="0" w:color="auto"/>
                            <w:left w:val="none" w:sz="0" w:space="0" w:color="auto"/>
                            <w:bottom w:val="none" w:sz="0" w:space="0" w:color="auto"/>
                            <w:right w:val="none" w:sz="0" w:space="0" w:color="auto"/>
                          </w:divBdr>
                          <w:divsChild>
                            <w:div w:id="93883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69045">
                  <w:blockQuote w:val="1"/>
                  <w:marLeft w:val="0"/>
                  <w:marRight w:val="-2550"/>
                  <w:marTop w:val="0"/>
                  <w:marBottom w:val="300"/>
                  <w:divBdr>
                    <w:top w:val="single" w:sz="6" w:space="5" w:color="000000"/>
                    <w:left w:val="none" w:sz="0" w:space="0" w:color="auto"/>
                    <w:bottom w:val="none" w:sz="0" w:space="0" w:color="auto"/>
                    <w:right w:val="none" w:sz="0" w:space="0" w:color="auto"/>
                  </w:divBdr>
                </w:div>
                <w:div w:id="573856302">
                  <w:marLeft w:val="0"/>
                  <w:marRight w:val="0"/>
                  <w:marTop w:val="0"/>
                  <w:marBottom w:val="0"/>
                  <w:divBdr>
                    <w:top w:val="none" w:sz="0" w:space="0" w:color="auto"/>
                    <w:left w:val="none" w:sz="0" w:space="0" w:color="auto"/>
                    <w:bottom w:val="none" w:sz="0" w:space="0" w:color="auto"/>
                    <w:right w:val="none" w:sz="0" w:space="0" w:color="auto"/>
                  </w:divBdr>
                  <w:divsChild>
                    <w:div w:id="1817646763">
                      <w:marLeft w:val="0"/>
                      <w:marRight w:val="0"/>
                      <w:marTop w:val="450"/>
                      <w:marBottom w:val="225"/>
                      <w:divBdr>
                        <w:top w:val="none" w:sz="0" w:space="0" w:color="auto"/>
                        <w:left w:val="none" w:sz="0" w:space="0" w:color="auto"/>
                        <w:bottom w:val="none" w:sz="0" w:space="0" w:color="auto"/>
                        <w:right w:val="none" w:sz="0" w:space="0" w:color="auto"/>
                      </w:divBdr>
                      <w:divsChild>
                        <w:div w:id="1734620860">
                          <w:marLeft w:val="0"/>
                          <w:marRight w:val="0"/>
                          <w:marTop w:val="0"/>
                          <w:marBottom w:val="0"/>
                          <w:divBdr>
                            <w:top w:val="none" w:sz="0" w:space="0" w:color="auto"/>
                            <w:left w:val="none" w:sz="0" w:space="0" w:color="auto"/>
                            <w:bottom w:val="none" w:sz="0" w:space="0" w:color="auto"/>
                            <w:right w:val="none" w:sz="0" w:space="0" w:color="auto"/>
                          </w:divBdr>
                          <w:divsChild>
                            <w:div w:id="153754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520529">
                  <w:marLeft w:val="0"/>
                  <w:marRight w:val="0"/>
                  <w:marTop w:val="0"/>
                  <w:marBottom w:val="0"/>
                  <w:divBdr>
                    <w:top w:val="none" w:sz="0" w:space="0" w:color="auto"/>
                    <w:left w:val="none" w:sz="0" w:space="0" w:color="auto"/>
                    <w:bottom w:val="none" w:sz="0" w:space="0" w:color="auto"/>
                    <w:right w:val="none" w:sz="0" w:space="0" w:color="auto"/>
                  </w:divBdr>
                  <w:divsChild>
                    <w:div w:id="581063987">
                      <w:marLeft w:val="0"/>
                      <w:marRight w:val="0"/>
                      <w:marTop w:val="450"/>
                      <w:marBottom w:val="225"/>
                      <w:divBdr>
                        <w:top w:val="none" w:sz="0" w:space="0" w:color="auto"/>
                        <w:left w:val="none" w:sz="0" w:space="0" w:color="auto"/>
                        <w:bottom w:val="none" w:sz="0" w:space="0" w:color="auto"/>
                        <w:right w:val="none" w:sz="0" w:space="0" w:color="auto"/>
                      </w:divBdr>
                      <w:divsChild>
                        <w:div w:id="1416366772">
                          <w:marLeft w:val="0"/>
                          <w:marRight w:val="0"/>
                          <w:marTop w:val="0"/>
                          <w:marBottom w:val="0"/>
                          <w:divBdr>
                            <w:top w:val="none" w:sz="0" w:space="0" w:color="auto"/>
                            <w:left w:val="none" w:sz="0" w:space="0" w:color="auto"/>
                            <w:bottom w:val="none" w:sz="0" w:space="0" w:color="auto"/>
                            <w:right w:val="none" w:sz="0" w:space="0" w:color="auto"/>
                          </w:divBdr>
                          <w:divsChild>
                            <w:div w:id="69673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727791">
                  <w:marLeft w:val="0"/>
                  <w:marRight w:val="0"/>
                  <w:marTop w:val="0"/>
                  <w:marBottom w:val="0"/>
                  <w:divBdr>
                    <w:top w:val="none" w:sz="0" w:space="0" w:color="auto"/>
                    <w:left w:val="none" w:sz="0" w:space="0" w:color="auto"/>
                    <w:bottom w:val="none" w:sz="0" w:space="0" w:color="auto"/>
                    <w:right w:val="none" w:sz="0" w:space="0" w:color="auto"/>
                  </w:divBdr>
                  <w:divsChild>
                    <w:div w:id="1081755094">
                      <w:marLeft w:val="0"/>
                      <w:marRight w:val="0"/>
                      <w:marTop w:val="0"/>
                      <w:marBottom w:val="0"/>
                      <w:divBdr>
                        <w:top w:val="none" w:sz="0" w:space="0" w:color="auto"/>
                        <w:left w:val="none" w:sz="0" w:space="0" w:color="auto"/>
                        <w:bottom w:val="none" w:sz="0" w:space="0" w:color="auto"/>
                        <w:right w:val="none" w:sz="0" w:space="0" w:color="auto"/>
                      </w:divBdr>
                      <w:divsChild>
                        <w:div w:id="1255669888">
                          <w:marLeft w:val="0"/>
                          <w:marRight w:val="0"/>
                          <w:marTop w:val="75"/>
                          <w:marBottom w:val="0"/>
                          <w:divBdr>
                            <w:top w:val="none" w:sz="0" w:space="0" w:color="auto"/>
                            <w:left w:val="none" w:sz="0" w:space="0" w:color="auto"/>
                            <w:bottom w:val="none" w:sz="0" w:space="0" w:color="auto"/>
                            <w:right w:val="none" w:sz="0" w:space="0" w:color="auto"/>
                          </w:divBdr>
                        </w:div>
                      </w:divsChild>
                    </w:div>
                    <w:div w:id="2106729376">
                      <w:marLeft w:val="0"/>
                      <w:marRight w:val="0"/>
                      <w:marTop w:val="0"/>
                      <w:marBottom w:val="0"/>
                      <w:divBdr>
                        <w:top w:val="none" w:sz="0" w:space="0" w:color="auto"/>
                        <w:left w:val="none" w:sz="0" w:space="0" w:color="auto"/>
                        <w:bottom w:val="none" w:sz="0" w:space="0" w:color="auto"/>
                        <w:right w:val="none" w:sz="0" w:space="0" w:color="auto"/>
                      </w:divBdr>
                    </w:div>
                  </w:divsChild>
                </w:div>
                <w:div w:id="1217812732">
                  <w:marLeft w:val="0"/>
                  <w:marRight w:val="0"/>
                  <w:marTop w:val="0"/>
                  <w:marBottom w:val="0"/>
                  <w:divBdr>
                    <w:top w:val="none" w:sz="0" w:space="0" w:color="auto"/>
                    <w:left w:val="none" w:sz="0" w:space="0" w:color="auto"/>
                    <w:bottom w:val="none" w:sz="0" w:space="0" w:color="auto"/>
                    <w:right w:val="none" w:sz="0" w:space="0" w:color="auto"/>
                  </w:divBdr>
                  <w:divsChild>
                    <w:div w:id="1357854072">
                      <w:marLeft w:val="0"/>
                      <w:marRight w:val="0"/>
                      <w:marTop w:val="450"/>
                      <w:marBottom w:val="225"/>
                      <w:divBdr>
                        <w:top w:val="none" w:sz="0" w:space="0" w:color="auto"/>
                        <w:left w:val="none" w:sz="0" w:space="0" w:color="auto"/>
                        <w:bottom w:val="none" w:sz="0" w:space="0" w:color="auto"/>
                        <w:right w:val="none" w:sz="0" w:space="0" w:color="auto"/>
                      </w:divBdr>
                      <w:divsChild>
                        <w:div w:id="1182625755">
                          <w:marLeft w:val="0"/>
                          <w:marRight w:val="0"/>
                          <w:marTop w:val="0"/>
                          <w:marBottom w:val="0"/>
                          <w:divBdr>
                            <w:top w:val="none" w:sz="0" w:space="0" w:color="auto"/>
                            <w:left w:val="none" w:sz="0" w:space="0" w:color="auto"/>
                            <w:bottom w:val="none" w:sz="0" w:space="0" w:color="auto"/>
                            <w:right w:val="none" w:sz="0" w:space="0" w:color="auto"/>
                          </w:divBdr>
                          <w:divsChild>
                            <w:div w:id="27028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392039">
                  <w:marLeft w:val="0"/>
                  <w:marRight w:val="0"/>
                  <w:marTop w:val="300"/>
                  <w:marBottom w:val="0"/>
                  <w:divBdr>
                    <w:top w:val="none" w:sz="0" w:space="0" w:color="auto"/>
                    <w:left w:val="none" w:sz="0" w:space="0" w:color="auto"/>
                    <w:bottom w:val="none" w:sz="0" w:space="0" w:color="auto"/>
                    <w:right w:val="none" w:sz="0" w:space="0" w:color="auto"/>
                  </w:divBdr>
                </w:div>
                <w:div w:id="1405450646">
                  <w:blockQuote w:val="1"/>
                  <w:marLeft w:val="0"/>
                  <w:marRight w:val="-2550"/>
                  <w:marTop w:val="0"/>
                  <w:marBottom w:val="300"/>
                  <w:divBdr>
                    <w:top w:val="single" w:sz="6" w:space="5" w:color="000000"/>
                    <w:left w:val="none" w:sz="0" w:space="0" w:color="auto"/>
                    <w:bottom w:val="none" w:sz="0" w:space="0" w:color="auto"/>
                    <w:right w:val="none" w:sz="0" w:space="0" w:color="auto"/>
                  </w:divBdr>
                </w:div>
                <w:div w:id="1591311003">
                  <w:blockQuote w:val="1"/>
                  <w:marLeft w:val="-2550"/>
                  <w:marRight w:val="0"/>
                  <w:marTop w:val="0"/>
                  <w:marBottom w:val="300"/>
                  <w:divBdr>
                    <w:top w:val="single" w:sz="6" w:space="5" w:color="000000"/>
                    <w:left w:val="none" w:sz="0" w:space="0" w:color="auto"/>
                    <w:bottom w:val="none" w:sz="0" w:space="0" w:color="auto"/>
                    <w:right w:val="none" w:sz="0" w:space="0" w:color="auto"/>
                  </w:divBdr>
                </w:div>
                <w:div w:id="1603756559">
                  <w:marLeft w:val="0"/>
                  <w:marRight w:val="0"/>
                  <w:marTop w:val="0"/>
                  <w:marBottom w:val="0"/>
                  <w:divBdr>
                    <w:top w:val="none" w:sz="0" w:space="0" w:color="auto"/>
                    <w:left w:val="none" w:sz="0" w:space="0" w:color="auto"/>
                    <w:bottom w:val="none" w:sz="0" w:space="0" w:color="auto"/>
                    <w:right w:val="none" w:sz="0" w:space="0" w:color="auto"/>
                  </w:divBdr>
                  <w:divsChild>
                    <w:div w:id="1399017990">
                      <w:marLeft w:val="0"/>
                      <w:marRight w:val="0"/>
                      <w:marTop w:val="450"/>
                      <w:marBottom w:val="225"/>
                      <w:divBdr>
                        <w:top w:val="none" w:sz="0" w:space="0" w:color="auto"/>
                        <w:left w:val="none" w:sz="0" w:space="0" w:color="auto"/>
                        <w:bottom w:val="none" w:sz="0" w:space="0" w:color="auto"/>
                        <w:right w:val="none" w:sz="0" w:space="0" w:color="auto"/>
                      </w:divBdr>
                      <w:divsChild>
                        <w:div w:id="466316194">
                          <w:marLeft w:val="0"/>
                          <w:marRight w:val="0"/>
                          <w:marTop w:val="0"/>
                          <w:marBottom w:val="0"/>
                          <w:divBdr>
                            <w:top w:val="none" w:sz="0" w:space="0" w:color="auto"/>
                            <w:left w:val="none" w:sz="0" w:space="0" w:color="auto"/>
                            <w:bottom w:val="none" w:sz="0" w:space="0" w:color="auto"/>
                            <w:right w:val="none" w:sz="0" w:space="0" w:color="auto"/>
                          </w:divBdr>
                          <w:divsChild>
                            <w:div w:id="79737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542277">
                  <w:blockQuote w:val="1"/>
                  <w:marLeft w:val="0"/>
                  <w:marRight w:val="-2550"/>
                  <w:marTop w:val="0"/>
                  <w:marBottom w:val="300"/>
                  <w:divBdr>
                    <w:top w:val="single" w:sz="6" w:space="5" w:color="000000"/>
                    <w:left w:val="none" w:sz="0" w:space="0" w:color="auto"/>
                    <w:bottom w:val="none" w:sz="0" w:space="0" w:color="auto"/>
                    <w:right w:val="none" w:sz="0" w:space="0" w:color="auto"/>
                  </w:divBdr>
                </w:div>
                <w:div w:id="1986423813">
                  <w:blockQuote w:val="1"/>
                  <w:marLeft w:val="-2550"/>
                  <w:marRight w:val="0"/>
                  <w:marTop w:val="0"/>
                  <w:marBottom w:val="300"/>
                  <w:divBdr>
                    <w:top w:val="single" w:sz="6" w:space="5" w:color="000000"/>
                    <w:left w:val="none" w:sz="0" w:space="0" w:color="auto"/>
                    <w:bottom w:val="none" w:sz="0" w:space="0" w:color="auto"/>
                    <w:right w:val="none" w:sz="0" w:space="0" w:color="auto"/>
                  </w:divBdr>
                </w:div>
                <w:div w:id="1989354769">
                  <w:marLeft w:val="0"/>
                  <w:marRight w:val="0"/>
                  <w:marTop w:val="0"/>
                  <w:marBottom w:val="0"/>
                  <w:divBdr>
                    <w:top w:val="none" w:sz="0" w:space="0" w:color="auto"/>
                    <w:left w:val="none" w:sz="0" w:space="0" w:color="auto"/>
                    <w:bottom w:val="none" w:sz="0" w:space="0" w:color="auto"/>
                    <w:right w:val="none" w:sz="0" w:space="0" w:color="auto"/>
                  </w:divBdr>
                  <w:divsChild>
                    <w:div w:id="1379891652">
                      <w:marLeft w:val="0"/>
                      <w:marRight w:val="0"/>
                      <w:marTop w:val="450"/>
                      <w:marBottom w:val="225"/>
                      <w:divBdr>
                        <w:top w:val="none" w:sz="0" w:space="0" w:color="auto"/>
                        <w:left w:val="none" w:sz="0" w:space="0" w:color="auto"/>
                        <w:bottom w:val="none" w:sz="0" w:space="0" w:color="auto"/>
                        <w:right w:val="none" w:sz="0" w:space="0" w:color="auto"/>
                      </w:divBdr>
                      <w:divsChild>
                        <w:div w:id="388462509">
                          <w:marLeft w:val="0"/>
                          <w:marRight w:val="0"/>
                          <w:marTop w:val="0"/>
                          <w:marBottom w:val="0"/>
                          <w:divBdr>
                            <w:top w:val="none" w:sz="0" w:space="0" w:color="auto"/>
                            <w:left w:val="none" w:sz="0" w:space="0" w:color="auto"/>
                            <w:bottom w:val="none" w:sz="0" w:space="0" w:color="auto"/>
                            <w:right w:val="none" w:sz="0" w:space="0" w:color="auto"/>
                          </w:divBdr>
                          <w:divsChild>
                            <w:div w:id="118393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890651">
      <w:bodyDiv w:val="1"/>
      <w:marLeft w:val="0"/>
      <w:marRight w:val="0"/>
      <w:marTop w:val="0"/>
      <w:marBottom w:val="0"/>
      <w:divBdr>
        <w:top w:val="none" w:sz="0" w:space="0" w:color="auto"/>
        <w:left w:val="none" w:sz="0" w:space="0" w:color="auto"/>
        <w:bottom w:val="none" w:sz="0" w:space="0" w:color="auto"/>
        <w:right w:val="none" w:sz="0" w:space="0" w:color="auto"/>
      </w:divBdr>
      <w:divsChild>
        <w:div w:id="31467793">
          <w:marLeft w:val="0"/>
          <w:marRight w:val="0"/>
          <w:marTop w:val="0"/>
          <w:marBottom w:val="0"/>
          <w:divBdr>
            <w:top w:val="none" w:sz="0" w:space="0" w:color="auto"/>
            <w:left w:val="none" w:sz="0" w:space="0" w:color="auto"/>
            <w:bottom w:val="none" w:sz="0" w:space="0" w:color="auto"/>
            <w:right w:val="none" w:sz="0" w:space="0" w:color="auto"/>
          </w:divBdr>
        </w:div>
        <w:div w:id="65418904">
          <w:marLeft w:val="0"/>
          <w:marRight w:val="0"/>
          <w:marTop w:val="0"/>
          <w:marBottom w:val="0"/>
          <w:divBdr>
            <w:top w:val="none" w:sz="0" w:space="0" w:color="auto"/>
            <w:left w:val="none" w:sz="0" w:space="0" w:color="auto"/>
            <w:bottom w:val="none" w:sz="0" w:space="0" w:color="auto"/>
            <w:right w:val="none" w:sz="0" w:space="0" w:color="auto"/>
          </w:divBdr>
        </w:div>
        <w:div w:id="76026044">
          <w:marLeft w:val="0"/>
          <w:marRight w:val="0"/>
          <w:marTop w:val="0"/>
          <w:marBottom w:val="0"/>
          <w:divBdr>
            <w:top w:val="none" w:sz="0" w:space="0" w:color="auto"/>
            <w:left w:val="none" w:sz="0" w:space="0" w:color="auto"/>
            <w:bottom w:val="none" w:sz="0" w:space="0" w:color="auto"/>
            <w:right w:val="none" w:sz="0" w:space="0" w:color="auto"/>
          </w:divBdr>
          <w:divsChild>
            <w:div w:id="17515044">
              <w:marLeft w:val="0"/>
              <w:marRight w:val="0"/>
              <w:marTop w:val="0"/>
              <w:marBottom w:val="0"/>
              <w:divBdr>
                <w:top w:val="none" w:sz="0" w:space="0" w:color="auto"/>
                <w:left w:val="none" w:sz="0" w:space="0" w:color="auto"/>
                <w:bottom w:val="none" w:sz="0" w:space="0" w:color="auto"/>
                <w:right w:val="none" w:sz="0" w:space="0" w:color="auto"/>
              </w:divBdr>
            </w:div>
            <w:div w:id="26103026">
              <w:marLeft w:val="0"/>
              <w:marRight w:val="0"/>
              <w:marTop w:val="0"/>
              <w:marBottom w:val="0"/>
              <w:divBdr>
                <w:top w:val="none" w:sz="0" w:space="0" w:color="auto"/>
                <w:left w:val="none" w:sz="0" w:space="0" w:color="auto"/>
                <w:bottom w:val="none" w:sz="0" w:space="0" w:color="auto"/>
                <w:right w:val="none" w:sz="0" w:space="0" w:color="auto"/>
              </w:divBdr>
            </w:div>
            <w:div w:id="28729530">
              <w:marLeft w:val="0"/>
              <w:marRight w:val="0"/>
              <w:marTop w:val="0"/>
              <w:marBottom w:val="0"/>
              <w:divBdr>
                <w:top w:val="none" w:sz="0" w:space="0" w:color="auto"/>
                <w:left w:val="none" w:sz="0" w:space="0" w:color="auto"/>
                <w:bottom w:val="none" w:sz="0" w:space="0" w:color="auto"/>
                <w:right w:val="none" w:sz="0" w:space="0" w:color="auto"/>
              </w:divBdr>
            </w:div>
            <w:div w:id="119956086">
              <w:marLeft w:val="0"/>
              <w:marRight w:val="0"/>
              <w:marTop w:val="0"/>
              <w:marBottom w:val="0"/>
              <w:divBdr>
                <w:top w:val="none" w:sz="0" w:space="0" w:color="auto"/>
                <w:left w:val="none" w:sz="0" w:space="0" w:color="auto"/>
                <w:bottom w:val="none" w:sz="0" w:space="0" w:color="auto"/>
                <w:right w:val="none" w:sz="0" w:space="0" w:color="auto"/>
              </w:divBdr>
            </w:div>
            <w:div w:id="224990861">
              <w:marLeft w:val="0"/>
              <w:marRight w:val="0"/>
              <w:marTop w:val="0"/>
              <w:marBottom w:val="0"/>
              <w:divBdr>
                <w:top w:val="none" w:sz="0" w:space="0" w:color="auto"/>
                <w:left w:val="none" w:sz="0" w:space="0" w:color="auto"/>
                <w:bottom w:val="none" w:sz="0" w:space="0" w:color="auto"/>
                <w:right w:val="none" w:sz="0" w:space="0" w:color="auto"/>
              </w:divBdr>
            </w:div>
            <w:div w:id="331488361">
              <w:marLeft w:val="0"/>
              <w:marRight w:val="0"/>
              <w:marTop w:val="0"/>
              <w:marBottom w:val="0"/>
              <w:divBdr>
                <w:top w:val="none" w:sz="0" w:space="0" w:color="auto"/>
                <w:left w:val="none" w:sz="0" w:space="0" w:color="auto"/>
                <w:bottom w:val="none" w:sz="0" w:space="0" w:color="auto"/>
                <w:right w:val="none" w:sz="0" w:space="0" w:color="auto"/>
              </w:divBdr>
            </w:div>
            <w:div w:id="432021151">
              <w:marLeft w:val="0"/>
              <w:marRight w:val="0"/>
              <w:marTop w:val="0"/>
              <w:marBottom w:val="0"/>
              <w:divBdr>
                <w:top w:val="none" w:sz="0" w:space="0" w:color="auto"/>
                <w:left w:val="none" w:sz="0" w:space="0" w:color="auto"/>
                <w:bottom w:val="none" w:sz="0" w:space="0" w:color="auto"/>
                <w:right w:val="none" w:sz="0" w:space="0" w:color="auto"/>
              </w:divBdr>
            </w:div>
            <w:div w:id="546256229">
              <w:marLeft w:val="0"/>
              <w:marRight w:val="0"/>
              <w:marTop w:val="0"/>
              <w:marBottom w:val="0"/>
              <w:divBdr>
                <w:top w:val="none" w:sz="0" w:space="0" w:color="auto"/>
                <w:left w:val="none" w:sz="0" w:space="0" w:color="auto"/>
                <w:bottom w:val="none" w:sz="0" w:space="0" w:color="auto"/>
                <w:right w:val="none" w:sz="0" w:space="0" w:color="auto"/>
              </w:divBdr>
            </w:div>
            <w:div w:id="589125132">
              <w:marLeft w:val="0"/>
              <w:marRight w:val="0"/>
              <w:marTop w:val="0"/>
              <w:marBottom w:val="0"/>
              <w:divBdr>
                <w:top w:val="none" w:sz="0" w:space="0" w:color="auto"/>
                <w:left w:val="none" w:sz="0" w:space="0" w:color="auto"/>
                <w:bottom w:val="none" w:sz="0" w:space="0" w:color="auto"/>
                <w:right w:val="none" w:sz="0" w:space="0" w:color="auto"/>
              </w:divBdr>
            </w:div>
            <w:div w:id="758137102">
              <w:marLeft w:val="0"/>
              <w:marRight w:val="0"/>
              <w:marTop w:val="0"/>
              <w:marBottom w:val="0"/>
              <w:divBdr>
                <w:top w:val="none" w:sz="0" w:space="0" w:color="auto"/>
                <w:left w:val="none" w:sz="0" w:space="0" w:color="auto"/>
                <w:bottom w:val="none" w:sz="0" w:space="0" w:color="auto"/>
                <w:right w:val="none" w:sz="0" w:space="0" w:color="auto"/>
              </w:divBdr>
            </w:div>
            <w:div w:id="759066292">
              <w:marLeft w:val="0"/>
              <w:marRight w:val="0"/>
              <w:marTop w:val="0"/>
              <w:marBottom w:val="0"/>
              <w:divBdr>
                <w:top w:val="none" w:sz="0" w:space="0" w:color="auto"/>
                <w:left w:val="none" w:sz="0" w:space="0" w:color="auto"/>
                <w:bottom w:val="none" w:sz="0" w:space="0" w:color="auto"/>
                <w:right w:val="none" w:sz="0" w:space="0" w:color="auto"/>
              </w:divBdr>
            </w:div>
            <w:div w:id="1037003141">
              <w:marLeft w:val="0"/>
              <w:marRight w:val="0"/>
              <w:marTop w:val="0"/>
              <w:marBottom w:val="0"/>
              <w:divBdr>
                <w:top w:val="none" w:sz="0" w:space="0" w:color="auto"/>
                <w:left w:val="none" w:sz="0" w:space="0" w:color="auto"/>
                <w:bottom w:val="none" w:sz="0" w:space="0" w:color="auto"/>
                <w:right w:val="none" w:sz="0" w:space="0" w:color="auto"/>
              </w:divBdr>
            </w:div>
            <w:div w:id="1146319402">
              <w:marLeft w:val="0"/>
              <w:marRight w:val="0"/>
              <w:marTop w:val="0"/>
              <w:marBottom w:val="0"/>
              <w:divBdr>
                <w:top w:val="none" w:sz="0" w:space="0" w:color="auto"/>
                <w:left w:val="none" w:sz="0" w:space="0" w:color="auto"/>
                <w:bottom w:val="none" w:sz="0" w:space="0" w:color="auto"/>
                <w:right w:val="none" w:sz="0" w:space="0" w:color="auto"/>
              </w:divBdr>
            </w:div>
            <w:div w:id="1199198913">
              <w:marLeft w:val="0"/>
              <w:marRight w:val="0"/>
              <w:marTop w:val="0"/>
              <w:marBottom w:val="0"/>
              <w:divBdr>
                <w:top w:val="none" w:sz="0" w:space="0" w:color="auto"/>
                <w:left w:val="none" w:sz="0" w:space="0" w:color="auto"/>
                <w:bottom w:val="none" w:sz="0" w:space="0" w:color="auto"/>
                <w:right w:val="none" w:sz="0" w:space="0" w:color="auto"/>
              </w:divBdr>
            </w:div>
            <w:div w:id="1199512622">
              <w:marLeft w:val="0"/>
              <w:marRight w:val="0"/>
              <w:marTop w:val="0"/>
              <w:marBottom w:val="0"/>
              <w:divBdr>
                <w:top w:val="none" w:sz="0" w:space="0" w:color="auto"/>
                <w:left w:val="none" w:sz="0" w:space="0" w:color="auto"/>
                <w:bottom w:val="none" w:sz="0" w:space="0" w:color="auto"/>
                <w:right w:val="none" w:sz="0" w:space="0" w:color="auto"/>
              </w:divBdr>
            </w:div>
            <w:div w:id="1514417912">
              <w:marLeft w:val="0"/>
              <w:marRight w:val="0"/>
              <w:marTop w:val="0"/>
              <w:marBottom w:val="0"/>
              <w:divBdr>
                <w:top w:val="none" w:sz="0" w:space="0" w:color="auto"/>
                <w:left w:val="none" w:sz="0" w:space="0" w:color="auto"/>
                <w:bottom w:val="none" w:sz="0" w:space="0" w:color="auto"/>
                <w:right w:val="none" w:sz="0" w:space="0" w:color="auto"/>
              </w:divBdr>
            </w:div>
            <w:div w:id="1666736275">
              <w:marLeft w:val="0"/>
              <w:marRight w:val="0"/>
              <w:marTop w:val="0"/>
              <w:marBottom w:val="0"/>
              <w:divBdr>
                <w:top w:val="none" w:sz="0" w:space="0" w:color="auto"/>
                <w:left w:val="none" w:sz="0" w:space="0" w:color="auto"/>
                <w:bottom w:val="none" w:sz="0" w:space="0" w:color="auto"/>
                <w:right w:val="none" w:sz="0" w:space="0" w:color="auto"/>
              </w:divBdr>
            </w:div>
            <w:div w:id="1714964102">
              <w:marLeft w:val="0"/>
              <w:marRight w:val="0"/>
              <w:marTop w:val="0"/>
              <w:marBottom w:val="0"/>
              <w:divBdr>
                <w:top w:val="none" w:sz="0" w:space="0" w:color="auto"/>
                <w:left w:val="none" w:sz="0" w:space="0" w:color="auto"/>
                <w:bottom w:val="none" w:sz="0" w:space="0" w:color="auto"/>
                <w:right w:val="none" w:sz="0" w:space="0" w:color="auto"/>
              </w:divBdr>
            </w:div>
            <w:div w:id="1805269196">
              <w:marLeft w:val="0"/>
              <w:marRight w:val="0"/>
              <w:marTop w:val="0"/>
              <w:marBottom w:val="0"/>
              <w:divBdr>
                <w:top w:val="none" w:sz="0" w:space="0" w:color="auto"/>
                <w:left w:val="none" w:sz="0" w:space="0" w:color="auto"/>
                <w:bottom w:val="none" w:sz="0" w:space="0" w:color="auto"/>
                <w:right w:val="none" w:sz="0" w:space="0" w:color="auto"/>
              </w:divBdr>
            </w:div>
            <w:div w:id="1854763772">
              <w:marLeft w:val="0"/>
              <w:marRight w:val="0"/>
              <w:marTop w:val="0"/>
              <w:marBottom w:val="0"/>
              <w:divBdr>
                <w:top w:val="none" w:sz="0" w:space="0" w:color="auto"/>
                <w:left w:val="none" w:sz="0" w:space="0" w:color="auto"/>
                <w:bottom w:val="none" w:sz="0" w:space="0" w:color="auto"/>
                <w:right w:val="none" w:sz="0" w:space="0" w:color="auto"/>
              </w:divBdr>
            </w:div>
            <w:div w:id="1897475570">
              <w:marLeft w:val="0"/>
              <w:marRight w:val="0"/>
              <w:marTop w:val="0"/>
              <w:marBottom w:val="0"/>
              <w:divBdr>
                <w:top w:val="none" w:sz="0" w:space="0" w:color="auto"/>
                <w:left w:val="none" w:sz="0" w:space="0" w:color="auto"/>
                <w:bottom w:val="none" w:sz="0" w:space="0" w:color="auto"/>
                <w:right w:val="none" w:sz="0" w:space="0" w:color="auto"/>
              </w:divBdr>
            </w:div>
            <w:div w:id="2026243143">
              <w:marLeft w:val="0"/>
              <w:marRight w:val="0"/>
              <w:marTop w:val="0"/>
              <w:marBottom w:val="0"/>
              <w:divBdr>
                <w:top w:val="none" w:sz="0" w:space="0" w:color="auto"/>
                <w:left w:val="none" w:sz="0" w:space="0" w:color="auto"/>
                <w:bottom w:val="none" w:sz="0" w:space="0" w:color="auto"/>
                <w:right w:val="none" w:sz="0" w:space="0" w:color="auto"/>
              </w:divBdr>
            </w:div>
            <w:div w:id="2120681362">
              <w:marLeft w:val="0"/>
              <w:marRight w:val="0"/>
              <w:marTop w:val="0"/>
              <w:marBottom w:val="0"/>
              <w:divBdr>
                <w:top w:val="none" w:sz="0" w:space="0" w:color="auto"/>
                <w:left w:val="none" w:sz="0" w:space="0" w:color="auto"/>
                <w:bottom w:val="none" w:sz="0" w:space="0" w:color="auto"/>
                <w:right w:val="none" w:sz="0" w:space="0" w:color="auto"/>
              </w:divBdr>
            </w:div>
          </w:divsChild>
        </w:div>
        <w:div w:id="79454766">
          <w:marLeft w:val="0"/>
          <w:marRight w:val="0"/>
          <w:marTop w:val="0"/>
          <w:marBottom w:val="0"/>
          <w:divBdr>
            <w:top w:val="none" w:sz="0" w:space="0" w:color="auto"/>
            <w:left w:val="none" w:sz="0" w:space="0" w:color="auto"/>
            <w:bottom w:val="none" w:sz="0" w:space="0" w:color="auto"/>
            <w:right w:val="none" w:sz="0" w:space="0" w:color="auto"/>
          </w:divBdr>
        </w:div>
        <w:div w:id="90862306">
          <w:marLeft w:val="0"/>
          <w:marRight w:val="0"/>
          <w:marTop w:val="0"/>
          <w:marBottom w:val="0"/>
          <w:divBdr>
            <w:top w:val="none" w:sz="0" w:space="0" w:color="auto"/>
            <w:left w:val="none" w:sz="0" w:space="0" w:color="auto"/>
            <w:bottom w:val="none" w:sz="0" w:space="0" w:color="auto"/>
            <w:right w:val="none" w:sz="0" w:space="0" w:color="auto"/>
          </w:divBdr>
        </w:div>
        <w:div w:id="103236387">
          <w:marLeft w:val="0"/>
          <w:marRight w:val="0"/>
          <w:marTop w:val="0"/>
          <w:marBottom w:val="0"/>
          <w:divBdr>
            <w:top w:val="none" w:sz="0" w:space="0" w:color="auto"/>
            <w:left w:val="none" w:sz="0" w:space="0" w:color="auto"/>
            <w:bottom w:val="none" w:sz="0" w:space="0" w:color="auto"/>
            <w:right w:val="none" w:sz="0" w:space="0" w:color="auto"/>
          </w:divBdr>
        </w:div>
        <w:div w:id="148445879">
          <w:marLeft w:val="0"/>
          <w:marRight w:val="0"/>
          <w:marTop w:val="0"/>
          <w:marBottom w:val="0"/>
          <w:divBdr>
            <w:top w:val="none" w:sz="0" w:space="0" w:color="auto"/>
            <w:left w:val="none" w:sz="0" w:space="0" w:color="auto"/>
            <w:bottom w:val="none" w:sz="0" w:space="0" w:color="auto"/>
            <w:right w:val="none" w:sz="0" w:space="0" w:color="auto"/>
          </w:divBdr>
        </w:div>
        <w:div w:id="318580934">
          <w:marLeft w:val="0"/>
          <w:marRight w:val="0"/>
          <w:marTop w:val="0"/>
          <w:marBottom w:val="0"/>
          <w:divBdr>
            <w:top w:val="none" w:sz="0" w:space="0" w:color="auto"/>
            <w:left w:val="none" w:sz="0" w:space="0" w:color="auto"/>
            <w:bottom w:val="none" w:sz="0" w:space="0" w:color="auto"/>
            <w:right w:val="none" w:sz="0" w:space="0" w:color="auto"/>
          </w:divBdr>
        </w:div>
        <w:div w:id="320696175">
          <w:marLeft w:val="0"/>
          <w:marRight w:val="0"/>
          <w:marTop w:val="0"/>
          <w:marBottom w:val="0"/>
          <w:divBdr>
            <w:top w:val="none" w:sz="0" w:space="0" w:color="auto"/>
            <w:left w:val="none" w:sz="0" w:space="0" w:color="auto"/>
            <w:bottom w:val="none" w:sz="0" w:space="0" w:color="auto"/>
            <w:right w:val="none" w:sz="0" w:space="0" w:color="auto"/>
          </w:divBdr>
        </w:div>
        <w:div w:id="323514194">
          <w:marLeft w:val="0"/>
          <w:marRight w:val="0"/>
          <w:marTop w:val="0"/>
          <w:marBottom w:val="0"/>
          <w:divBdr>
            <w:top w:val="none" w:sz="0" w:space="0" w:color="auto"/>
            <w:left w:val="none" w:sz="0" w:space="0" w:color="auto"/>
            <w:bottom w:val="none" w:sz="0" w:space="0" w:color="auto"/>
            <w:right w:val="none" w:sz="0" w:space="0" w:color="auto"/>
          </w:divBdr>
        </w:div>
        <w:div w:id="398137149">
          <w:marLeft w:val="0"/>
          <w:marRight w:val="0"/>
          <w:marTop w:val="0"/>
          <w:marBottom w:val="0"/>
          <w:divBdr>
            <w:top w:val="none" w:sz="0" w:space="0" w:color="auto"/>
            <w:left w:val="none" w:sz="0" w:space="0" w:color="auto"/>
            <w:bottom w:val="none" w:sz="0" w:space="0" w:color="auto"/>
            <w:right w:val="none" w:sz="0" w:space="0" w:color="auto"/>
          </w:divBdr>
        </w:div>
        <w:div w:id="410543007">
          <w:marLeft w:val="0"/>
          <w:marRight w:val="0"/>
          <w:marTop w:val="0"/>
          <w:marBottom w:val="0"/>
          <w:divBdr>
            <w:top w:val="none" w:sz="0" w:space="0" w:color="auto"/>
            <w:left w:val="none" w:sz="0" w:space="0" w:color="auto"/>
            <w:bottom w:val="none" w:sz="0" w:space="0" w:color="auto"/>
            <w:right w:val="none" w:sz="0" w:space="0" w:color="auto"/>
          </w:divBdr>
        </w:div>
        <w:div w:id="464541927">
          <w:marLeft w:val="0"/>
          <w:marRight w:val="0"/>
          <w:marTop w:val="0"/>
          <w:marBottom w:val="0"/>
          <w:divBdr>
            <w:top w:val="none" w:sz="0" w:space="0" w:color="auto"/>
            <w:left w:val="none" w:sz="0" w:space="0" w:color="auto"/>
            <w:bottom w:val="none" w:sz="0" w:space="0" w:color="auto"/>
            <w:right w:val="none" w:sz="0" w:space="0" w:color="auto"/>
          </w:divBdr>
        </w:div>
        <w:div w:id="541942310">
          <w:marLeft w:val="0"/>
          <w:marRight w:val="0"/>
          <w:marTop w:val="0"/>
          <w:marBottom w:val="0"/>
          <w:divBdr>
            <w:top w:val="none" w:sz="0" w:space="0" w:color="auto"/>
            <w:left w:val="none" w:sz="0" w:space="0" w:color="auto"/>
            <w:bottom w:val="none" w:sz="0" w:space="0" w:color="auto"/>
            <w:right w:val="none" w:sz="0" w:space="0" w:color="auto"/>
          </w:divBdr>
        </w:div>
        <w:div w:id="546769360">
          <w:marLeft w:val="0"/>
          <w:marRight w:val="0"/>
          <w:marTop w:val="0"/>
          <w:marBottom w:val="0"/>
          <w:divBdr>
            <w:top w:val="none" w:sz="0" w:space="0" w:color="auto"/>
            <w:left w:val="none" w:sz="0" w:space="0" w:color="auto"/>
            <w:bottom w:val="none" w:sz="0" w:space="0" w:color="auto"/>
            <w:right w:val="none" w:sz="0" w:space="0" w:color="auto"/>
          </w:divBdr>
        </w:div>
        <w:div w:id="660306062">
          <w:marLeft w:val="0"/>
          <w:marRight w:val="0"/>
          <w:marTop w:val="0"/>
          <w:marBottom w:val="0"/>
          <w:divBdr>
            <w:top w:val="none" w:sz="0" w:space="0" w:color="auto"/>
            <w:left w:val="none" w:sz="0" w:space="0" w:color="auto"/>
            <w:bottom w:val="none" w:sz="0" w:space="0" w:color="auto"/>
            <w:right w:val="none" w:sz="0" w:space="0" w:color="auto"/>
          </w:divBdr>
        </w:div>
        <w:div w:id="717554531">
          <w:marLeft w:val="0"/>
          <w:marRight w:val="0"/>
          <w:marTop w:val="0"/>
          <w:marBottom w:val="0"/>
          <w:divBdr>
            <w:top w:val="none" w:sz="0" w:space="0" w:color="auto"/>
            <w:left w:val="none" w:sz="0" w:space="0" w:color="auto"/>
            <w:bottom w:val="none" w:sz="0" w:space="0" w:color="auto"/>
            <w:right w:val="none" w:sz="0" w:space="0" w:color="auto"/>
          </w:divBdr>
          <w:divsChild>
            <w:div w:id="22248257">
              <w:marLeft w:val="0"/>
              <w:marRight w:val="0"/>
              <w:marTop w:val="0"/>
              <w:marBottom w:val="0"/>
              <w:divBdr>
                <w:top w:val="none" w:sz="0" w:space="0" w:color="auto"/>
                <w:left w:val="none" w:sz="0" w:space="0" w:color="auto"/>
                <w:bottom w:val="none" w:sz="0" w:space="0" w:color="auto"/>
                <w:right w:val="none" w:sz="0" w:space="0" w:color="auto"/>
              </w:divBdr>
              <w:divsChild>
                <w:div w:id="893850885">
                  <w:marLeft w:val="0"/>
                  <w:marRight w:val="0"/>
                  <w:marTop w:val="0"/>
                  <w:marBottom w:val="0"/>
                  <w:divBdr>
                    <w:top w:val="none" w:sz="0" w:space="0" w:color="auto"/>
                    <w:left w:val="none" w:sz="0" w:space="0" w:color="auto"/>
                    <w:bottom w:val="none" w:sz="0" w:space="0" w:color="auto"/>
                    <w:right w:val="none" w:sz="0" w:space="0" w:color="auto"/>
                  </w:divBdr>
                  <w:divsChild>
                    <w:div w:id="19478109">
                      <w:marLeft w:val="0"/>
                      <w:marRight w:val="0"/>
                      <w:marTop w:val="0"/>
                      <w:marBottom w:val="0"/>
                      <w:divBdr>
                        <w:top w:val="none" w:sz="0" w:space="0" w:color="auto"/>
                        <w:left w:val="none" w:sz="0" w:space="0" w:color="auto"/>
                        <w:bottom w:val="none" w:sz="0" w:space="0" w:color="auto"/>
                        <w:right w:val="none" w:sz="0" w:space="0" w:color="auto"/>
                      </w:divBdr>
                    </w:div>
                    <w:div w:id="202790399">
                      <w:marLeft w:val="0"/>
                      <w:marRight w:val="0"/>
                      <w:marTop w:val="0"/>
                      <w:marBottom w:val="0"/>
                      <w:divBdr>
                        <w:top w:val="none" w:sz="0" w:space="0" w:color="auto"/>
                        <w:left w:val="none" w:sz="0" w:space="0" w:color="auto"/>
                        <w:bottom w:val="none" w:sz="0" w:space="0" w:color="auto"/>
                        <w:right w:val="none" w:sz="0" w:space="0" w:color="auto"/>
                      </w:divBdr>
                    </w:div>
                    <w:div w:id="469130037">
                      <w:marLeft w:val="0"/>
                      <w:marRight w:val="0"/>
                      <w:marTop w:val="0"/>
                      <w:marBottom w:val="0"/>
                      <w:divBdr>
                        <w:top w:val="none" w:sz="0" w:space="0" w:color="auto"/>
                        <w:left w:val="none" w:sz="0" w:space="0" w:color="auto"/>
                        <w:bottom w:val="none" w:sz="0" w:space="0" w:color="auto"/>
                        <w:right w:val="none" w:sz="0" w:space="0" w:color="auto"/>
                      </w:divBdr>
                    </w:div>
                    <w:div w:id="506671790">
                      <w:marLeft w:val="0"/>
                      <w:marRight w:val="0"/>
                      <w:marTop w:val="0"/>
                      <w:marBottom w:val="0"/>
                      <w:divBdr>
                        <w:top w:val="none" w:sz="0" w:space="0" w:color="auto"/>
                        <w:left w:val="none" w:sz="0" w:space="0" w:color="auto"/>
                        <w:bottom w:val="none" w:sz="0" w:space="0" w:color="auto"/>
                        <w:right w:val="none" w:sz="0" w:space="0" w:color="auto"/>
                      </w:divBdr>
                    </w:div>
                    <w:div w:id="541016553">
                      <w:marLeft w:val="0"/>
                      <w:marRight w:val="0"/>
                      <w:marTop w:val="0"/>
                      <w:marBottom w:val="0"/>
                      <w:divBdr>
                        <w:top w:val="none" w:sz="0" w:space="0" w:color="auto"/>
                        <w:left w:val="none" w:sz="0" w:space="0" w:color="auto"/>
                        <w:bottom w:val="none" w:sz="0" w:space="0" w:color="auto"/>
                        <w:right w:val="none" w:sz="0" w:space="0" w:color="auto"/>
                      </w:divBdr>
                    </w:div>
                    <w:div w:id="840508704">
                      <w:marLeft w:val="0"/>
                      <w:marRight w:val="0"/>
                      <w:marTop w:val="0"/>
                      <w:marBottom w:val="0"/>
                      <w:divBdr>
                        <w:top w:val="none" w:sz="0" w:space="0" w:color="auto"/>
                        <w:left w:val="none" w:sz="0" w:space="0" w:color="auto"/>
                        <w:bottom w:val="none" w:sz="0" w:space="0" w:color="auto"/>
                        <w:right w:val="none" w:sz="0" w:space="0" w:color="auto"/>
                      </w:divBdr>
                    </w:div>
                    <w:div w:id="853306596">
                      <w:marLeft w:val="0"/>
                      <w:marRight w:val="0"/>
                      <w:marTop w:val="0"/>
                      <w:marBottom w:val="0"/>
                      <w:divBdr>
                        <w:top w:val="none" w:sz="0" w:space="0" w:color="auto"/>
                        <w:left w:val="none" w:sz="0" w:space="0" w:color="auto"/>
                        <w:bottom w:val="none" w:sz="0" w:space="0" w:color="auto"/>
                        <w:right w:val="none" w:sz="0" w:space="0" w:color="auto"/>
                      </w:divBdr>
                    </w:div>
                    <w:div w:id="1063676829">
                      <w:marLeft w:val="0"/>
                      <w:marRight w:val="0"/>
                      <w:marTop w:val="0"/>
                      <w:marBottom w:val="0"/>
                      <w:divBdr>
                        <w:top w:val="none" w:sz="0" w:space="0" w:color="auto"/>
                        <w:left w:val="none" w:sz="0" w:space="0" w:color="auto"/>
                        <w:bottom w:val="none" w:sz="0" w:space="0" w:color="auto"/>
                        <w:right w:val="none" w:sz="0" w:space="0" w:color="auto"/>
                      </w:divBdr>
                    </w:div>
                    <w:div w:id="1171220749">
                      <w:marLeft w:val="0"/>
                      <w:marRight w:val="0"/>
                      <w:marTop w:val="0"/>
                      <w:marBottom w:val="0"/>
                      <w:divBdr>
                        <w:top w:val="none" w:sz="0" w:space="0" w:color="auto"/>
                        <w:left w:val="none" w:sz="0" w:space="0" w:color="auto"/>
                        <w:bottom w:val="none" w:sz="0" w:space="0" w:color="auto"/>
                        <w:right w:val="none" w:sz="0" w:space="0" w:color="auto"/>
                      </w:divBdr>
                    </w:div>
                    <w:div w:id="1553807768">
                      <w:marLeft w:val="0"/>
                      <w:marRight w:val="0"/>
                      <w:marTop w:val="0"/>
                      <w:marBottom w:val="0"/>
                      <w:divBdr>
                        <w:top w:val="none" w:sz="0" w:space="0" w:color="auto"/>
                        <w:left w:val="none" w:sz="0" w:space="0" w:color="auto"/>
                        <w:bottom w:val="none" w:sz="0" w:space="0" w:color="auto"/>
                        <w:right w:val="none" w:sz="0" w:space="0" w:color="auto"/>
                      </w:divBdr>
                    </w:div>
                    <w:div w:id="211963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140051">
          <w:marLeft w:val="0"/>
          <w:marRight w:val="0"/>
          <w:marTop w:val="0"/>
          <w:marBottom w:val="0"/>
          <w:divBdr>
            <w:top w:val="none" w:sz="0" w:space="0" w:color="auto"/>
            <w:left w:val="none" w:sz="0" w:space="0" w:color="auto"/>
            <w:bottom w:val="none" w:sz="0" w:space="0" w:color="auto"/>
            <w:right w:val="none" w:sz="0" w:space="0" w:color="auto"/>
          </w:divBdr>
        </w:div>
        <w:div w:id="846673457">
          <w:marLeft w:val="0"/>
          <w:marRight w:val="0"/>
          <w:marTop w:val="0"/>
          <w:marBottom w:val="0"/>
          <w:divBdr>
            <w:top w:val="none" w:sz="0" w:space="0" w:color="auto"/>
            <w:left w:val="none" w:sz="0" w:space="0" w:color="auto"/>
            <w:bottom w:val="none" w:sz="0" w:space="0" w:color="auto"/>
            <w:right w:val="none" w:sz="0" w:space="0" w:color="auto"/>
          </w:divBdr>
        </w:div>
        <w:div w:id="882719235">
          <w:marLeft w:val="0"/>
          <w:marRight w:val="0"/>
          <w:marTop w:val="0"/>
          <w:marBottom w:val="0"/>
          <w:divBdr>
            <w:top w:val="none" w:sz="0" w:space="0" w:color="auto"/>
            <w:left w:val="none" w:sz="0" w:space="0" w:color="auto"/>
            <w:bottom w:val="none" w:sz="0" w:space="0" w:color="auto"/>
            <w:right w:val="none" w:sz="0" w:space="0" w:color="auto"/>
          </w:divBdr>
        </w:div>
        <w:div w:id="885216714">
          <w:marLeft w:val="0"/>
          <w:marRight w:val="0"/>
          <w:marTop w:val="0"/>
          <w:marBottom w:val="0"/>
          <w:divBdr>
            <w:top w:val="none" w:sz="0" w:space="0" w:color="auto"/>
            <w:left w:val="none" w:sz="0" w:space="0" w:color="auto"/>
            <w:bottom w:val="none" w:sz="0" w:space="0" w:color="auto"/>
            <w:right w:val="none" w:sz="0" w:space="0" w:color="auto"/>
          </w:divBdr>
        </w:div>
        <w:div w:id="921835904">
          <w:marLeft w:val="0"/>
          <w:marRight w:val="0"/>
          <w:marTop w:val="0"/>
          <w:marBottom w:val="0"/>
          <w:divBdr>
            <w:top w:val="none" w:sz="0" w:space="0" w:color="auto"/>
            <w:left w:val="none" w:sz="0" w:space="0" w:color="auto"/>
            <w:bottom w:val="none" w:sz="0" w:space="0" w:color="auto"/>
            <w:right w:val="none" w:sz="0" w:space="0" w:color="auto"/>
          </w:divBdr>
        </w:div>
        <w:div w:id="1031102633">
          <w:marLeft w:val="0"/>
          <w:marRight w:val="0"/>
          <w:marTop w:val="0"/>
          <w:marBottom w:val="0"/>
          <w:divBdr>
            <w:top w:val="none" w:sz="0" w:space="0" w:color="auto"/>
            <w:left w:val="none" w:sz="0" w:space="0" w:color="auto"/>
            <w:bottom w:val="none" w:sz="0" w:space="0" w:color="auto"/>
            <w:right w:val="none" w:sz="0" w:space="0" w:color="auto"/>
          </w:divBdr>
        </w:div>
        <w:div w:id="1045256329">
          <w:marLeft w:val="0"/>
          <w:marRight w:val="0"/>
          <w:marTop w:val="0"/>
          <w:marBottom w:val="0"/>
          <w:divBdr>
            <w:top w:val="none" w:sz="0" w:space="0" w:color="auto"/>
            <w:left w:val="none" w:sz="0" w:space="0" w:color="auto"/>
            <w:bottom w:val="none" w:sz="0" w:space="0" w:color="auto"/>
            <w:right w:val="none" w:sz="0" w:space="0" w:color="auto"/>
          </w:divBdr>
        </w:div>
        <w:div w:id="1083339048">
          <w:marLeft w:val="0"/>
          <w:marRight w:val="0"/>
          <w:marTop w:val="0"/>
          <w:marBottom w:val="0"/>
          <w:divBdr>
            <w:top w:val="none" w:sz="0" w:space="0" w:color="auto"/>
            <w:left w:val="none" w:sz="0" w:space="0" w:color="auto"/>
            <w:bottom w:val="none" w:sz="0" w:space="0" w:color="auto"/>
            <w:right w:val="none" w:sz="0" w:space="0" w:color="auto"/>
          </w:divBdr>
        </w:div>
        <w:div w:id="1086612777">
          <w:marLeft w:val="0"/>
          <w:marRight w:val="0"/>
          <w:marTop w:val="0"/>
          <w:marBottom w:val="0"/>
          <w:divBdr>
            <w:top w:val="none" w:sz="0" w:space="0" w:color="auto"/>
            <w:left w:val="none" w:sz="0" w:space="0" w:color="auto"/>
            <w:bottom w:val="none" w:sz="0" w:space="0" w:color="auto"/>
            <w:right w:val="none" w:sz="0" w:space="0" w:color="auto"/>
          </w:divBdr>
        </w:div>
        <w:div w:id="1087194609">
          <w:marLeft w:val="0"/>
          <w:marRight w:val="0"/>
          <w:marTop w:val="0"/>
          <w:marBottom w:val="0"/>
          <w:divBdr>
            <w:top w:val="none" w:sz="0" w:space="0" w:color="auto"/>
            <w:left w:val="none" w:sz="0" w:space="0" w:color="auto"/>
            <w:bottom w:val="none" w:sz="0" w:space="0" w:color="auto"/>
            <w:right w:val="none" w:sz="0" w:space="0" w:color="auto"/>
          </w:divBdr>
        </w:div>
        <w:div w:id="1144662666">
          <w:marLeft w:val="0"/>
          <w:marRight w:val="0"/>
          <w:marTop w:val="0"/>
          <w:marBottom w:val="0"/>
          <w:divBdr>
            <w:top w:val="none" w:sz="0" w:space="0" w:color="auto"/>
            <w:left w:val="none" w:sz="0" w:space="0" w:color="auto"/>
            <w:bottom w:val="none" w:sz="0" w:space="0" w:color="auto"/>
            <w:right w:val="none" w:sz="0" w:space="0" w:color="auto"/>
          </w:divBdr>
        </w:div>
        <w:div w:id="1159075948">
          <w:marLeft w:val="0"/>
          <w:marRight w:val="0"/>
          <w:marTop w:val="0"/>
          <w:marBottom w:val="0"/>
          <w:divBdr>
            <w:top w:val="none" w:sz="0" w:space="0" w:color="auto"/>
            <w:left w:val="none" w:sz="0" w:space="0" w:color="auto"/>
            <w:bottom w:val="none" w:sz="0" w:space="0" w:color="auto"/>
            <w:right w:val="none" w:sz="0" w:space="0" w:color="auto"/>
          </w:divBdr>
        </w:div>
        <w:div w:id="1220245239">
          <w:marLeft w:val="0"/>
          <w:marRight w:val="0"/>
          <w:marTop w:val="0"/>
          <w:marBottom w:val="0"/>
          <w:divBdr>
            <w:top w:val="none" w:sz="0" w:space="0" w:color="auto"/>
            <w:left w:val="none" w:sz="0" w:space="0" w:color="auto"/>
            <w:bottom w:val="none" w:sz="0" w:space="0" w:color="auto"/>
            <w:right w:val="none" w:sz="0" w:space="0" w:color="auto"/>
          </w:divBdr>
        </w:div>
        <w:div w:id="1492257727">
          <w:marLeft w:val="0"/>
          <w:marRight w:val="0"/>
          <w:marTop w:val="0"/>
          <w:marBottom w:val="0"/>
          <w:divBdr>
            <w:top w:val="none" w:sz="0" w:space="0" w:color="auto"/>
            <w:left w:val="none" w:sz="0" w:space="0" w:color="auto"/>
            <w:bottom w:val="none" w:sz="0" w:space="0" w:color="auto"/>
            <w:right w:val="none" w:sz="0" w:space="0" w:color="auto"/>
          </w:divBdr>
        </w:div>
        <w:div w:id="1530945204">
          <w:marLeft w:val="0"/>
          <w:marRight w:val="0"/>
          <w:marTop w:val="0"/>
          <w:marBottom w:val="0"/>
          <w:divBdr>
            <w:top w:val="none" w:sz="0" w:space="0" w:color="auto"/>
            <w:left w:val="none" w:sz="0" w:space="0" w:color="auto"/>
            <w:bottom w:val="none" w:sz="0" w:space="0" w:color="auto"/>
            <w:right w:val="none" w:sz="0" w:space="0" w:color="auto"/>
          </w:divBdr>
        </w:div>
        <w:div w:id="1642728225">
          <w:marLeft w:val="0"/>
          <w:marRight w:val="0"/>
          <w:marTop w:val="0"/>
          <w:marBottom w:val="0"/>
          <w:divBdr>
            <w:top w:val="none" w:sz="0" w:space="0" w:color="auto"/>
            <w:left w:val="none" w:sz="0" w:space="0" w:color="auto"/>
            <w:bottom w:val="none" w:sz="0" w:space="0" w:color="auto"/>
            <w:right w:val="none" w:sz="0" w:space="0" w:color="auto"/>
          </w:divBdr>
        </w:div>
        <w:div w:id="1645815934">
          <w:marLeft w:val="0"/>
          <w:marRight w:val="0"/>
          <w:marTop w:val="0"/>
          <w:marBottom w:val="0"/>
          <w:divBdr>
            <w:top w:val="none" w:sz="0" w:space="0" w:color="auto"/>
            <w:left w:val="none" w:sz="0" w:space="0" w:color="auto"/>
            <w:bottom w:val="none" w:sz="0" w:space="0" w:color="auto"/>
            <w:right w:val="none" w:sz="0" w:space="0" w:color="auto"/>
          </w:divBdr>
        </w:div>
        <w:div w:id="1662536379">
          <w:marLeft w:val="0"/>
          <w:marRight w:val="0"/>
          <w:marTop w:val="0"/>
          <w:marBottom w:val="0"/>
          <w:divBdr>
            <w:top w:val="none" w:sz="0" w:space="0" w:color="auto"/>
            <w:left w:val="none" w:sz="0" w:space="0" w:color="auto"/>
            <w:bottom w:val="none" w:sz="0" w:space="0" w:color="auto"/>
            <w:right w:val="none" w:sz="0" w:space="0" w:color="auto"/>
          </w:divBdr>
        </w:div>
        <w:div w:id="1733231843">
          <w:marLeft w:val="0"/>
          <w:marRight w:val="0"/>
          <w:marTop w:val="0"/>
          <w:marBottom w:val="0"/>
          <w:divBdr>
            <w:top w:val="none" w:sz="0" w:space="0" w:color="auto"/>
            <w:left w:val="none" w:sz="0" w:space="0" w:color="auto"/>
            <w:bottom w:val="none" w:sz="0" w:space="0" w:color="auto"/>
            <w:right w:val="none" w:sz="0" w:space="0" w:color="auto"/>
          </w:divBdr>
        </w:div>
        <w:div w:id="1752267814">
          <w:marLeft w:val="0"/>
          <w:marRight w:val="0"/>
          <w:marTop w:val="0"/>
          <w:marBottom w:val="0"/>
          <w:divBdr>
            <w:top w:val="none" w:sz="0" w:space="0" w:color="auto"/>
            <w:left w:val="none" w:sz="0" w:space="0" w:color="auto"/>
            <w:bottom w:val="none" w:sz="0" w:space="0" w:color="auto"/>
            <w:right w:val="none" w:sz="0" w:space="0" w:color="auto"/>
          </w:divBdr>
        </w:div>
        <w:div w:id="1767380996">
          <w:marLeft w:val="0"/>
          <w:marRight w:val="0"/>
          <w:marTop w:val="0"/>
          <w:marBottom w:val="0"/>
          <w:divBdr>
            <w:top w:val="none" w:sz="0" w:space="0" w:color="auto"/>
            <w:left w:val="none" w:sz="0" w:space="0" w:color="auto"/>
            <w:bottom w:val="none" w:sz="0" w:space="0" w:color="auto"/>
            <w:right w:val="none" w:sz="0" w:space="0" w:color="auto"/>
          </w:divBdr>
        </w:div>
        <w:div w:id="1858424601">
          <w:marLeft w:val="0"/>
          <w:marRight w:val="0"/>
          <w:marTop w:val="0"/>
          <w:marBottom w:val="0"/>
          <w:divBdr>
            <w:top w:val="none" w:sz="0" w:space="0" w:color="auto"/>
            <w:left w:val="none" w:sz="0" w:space="0" w:color="auto"/>
            <w:bottom w:val="none" w:sz="0" w:space="0" w:color="auto"/>
            <w:right w:val="none" w:sz="0" w:space="0" w:color="auto"/>
          </w:divBdr>
        </w:div>
        <w:div w:id="1929578342">
          <w:marLeft w:val="0"/>
          <w:marRight w:val="0"/>
          <w:marTop w:val="0"/>
          <w:marBottom w:val="0"/>
          <w:divBdr>
            <w:top w:val="none" w:sz="0" w:space="0" w:color="auto"/>
            <w:left w:val="none" w:sz="0" w:space="0" w:color="auto"/>
            <w:bottom w:val="none" w:sz="0" w:space="0" w:color="auto"/>
            <w:right w:val="none" w:sz="0" w:space="0" w:color="auto"/>
          </w:divBdr>
        </w:div>
        <w:div w:id="2014408958">
          <w:marLeft w:val="0"/>
          <w:marRight w:val="0"/>
          <w:marTop w:val="0"/>
          <w:marBottom w:val="0"/>
          <w:divBdr>
            <w:top w:val="none" w:sz="0" w:space="0" w:color="auto"/>
            <w:left w:val="none" w:sz="0" w:space="0" w:color="auto"/>
            <w:bottom w:val="none" w:sz="0" w:space="0" w:color="auto"/>
            <w:right w:val="none" w:sz="0" w:space="0" w:color="auto"/>
          </w:divBdr>
        </w:div>
        <w:div w:id="2024819038">
          <w:marLeft w:val="0"/>
          <w:marRight w:val="0"/>
          <w:marTop w:val="0"/>
          <w:marBottom w:val="0"/>
          <w:divBdr>
            <w:top w:val="none" w:sz="0" w:space="0" w:color="auto"/>
            <w:left w:val="none" w:sz="0" w:space="0" w:color="auto"/>
            <w:bottom w:val="none" w:sz="0" w:space="0" w:color="auto"/>
            <w:right w:val="none" w:sz="0" w:space="0" w:color="auto"/>
          </w:divBdr>
        </w:div>
        <w:div w:id="2076394042">
          <w:marLeft w:val="0"/>
          <w:marRight w:val="0"/>
          <w:marTop w:val="0"/>
          <w:marBottom w:val="0"/>
          <w:divBdr>
            <w:top w:val="none" w:sz="0" w:space="0" w:color="auto"/>
            <w:left w:val="none" w:sz="0" w:space="0" w:color="auto"/>
            <w:bottom w:val="none" w:sz="0" w:space="0" w:color="auto"/>
            <w:right w:val="none" w:sz="0" w:space="0" w:color="auto"/>
          </w:divBdr>
        </w:div>
        <w:div w:id="2092846569">
          <w:marLeft w:val="0"/>
          <w:marRight w:val="0"/>
          <w:marTop w:val="0"/>
          <w:marBottom w:val="0"/>
          <w:divBdr>
            <w:top w:val="none" w:sz="0" w:space="0" w:color="auto"/>
            <w:left w:val="none" w:sz="0" w:space="0" w:color="auto"/>
            <w:bottom w:val="none" w:sz="0" w:space="0" w:color="auto"/>
            <w:right w:val="none" w:sz="0" w:space="0" w:color="auto"/>
          </w:divBdr>
        </w:div>
        <w:div w:id="2145927122">
          <w:marLeft w:val="0"/>
          <w:marRight w:val="0"/>
          <w:marTop w:val="0"/>
          <w:marBottom w:val="0"/>
          <w:divBdr>
            <w:top w:val="none" w:sz="0" w:space="0" w:color="auto"/>
            <w:left w:val="none" w:sz="0" w:space="0" w:color="auto"/>
            <w:bottom w:val="none" w:sz="0" w:space="0" w:color="auto"/>
            <w:right w:val="none" w:sz="0" w:space="0" w:color="auto"/>
          </w:divBdr>
        </w:div>
      </w:divsChild>
    </w:div>
    <w:div w:id="110101072">
      <w:bodyDiv w:val="1"/>
      <w:marLeft w:val="0"/>
      <w:marRight w:val="0"/>
      <w:marTop w:val="0"/>
      <w:marBottom w:val="0"/>
      <w:divBdr>
        <w:top w:val="none" w:sz="0" w:space="0" w:color="auto"/>
        <w:left w:val="none" w:sz="0" w:space="0" w:color="auto"/>
        <w:bottom w:val="none" w:sz="0" w:space="0" w:color="auto"/>
        <w:right w:val="none" w:sz="0" w:space="0" w:color="auto"/>
      </w:divBdr>
    </w:div>
    <w:div w:id="110519666">
      <w:bodyDiv w:val="1"/>
      <w:marLeft w:val="0"/>
      <w:marRight w:val="0"/>
      <w:marTop w:val="0"/>
      <w:marBottom w:val="0"/>
      <w:divBdr>
        <w:top w:val="none" w:sz="0" w:space="0" w:color="auto"/>
        <w:left w:val="none" w:sz="0" w:space="0" w:color="auto"/>
        <w:bottom w:val="none" w:sz="0" w:space="0" w:color="auto"/>
        <w:right w:val="none" w:sz="0" w:space="0" w:color="auto"/>
      </w:divBdr>
    </w:div>
    <w:div w:id="111018435">
      <w:bodyDiv w:val="1"/>
      <w:marLeft w:val="0"/>
      <w:marRight w:val="0"/>
      <w:marTop w:val="0"/>
      <w:marBottom w:val="0"/>
      <w:divBdr>
        <w:top w:val="none" w:sz="0" w:space="0" w:color="auto"/>
        <w:left w:val="none" w:sz="0" w:space="0" w:color="auto"/>
        <w:bottom w:val="none" w:sz="0" w:space="0" w:color="auto"/>
        <w:right w:val="none" w:sz="0" w:space="0" w:color="auto"/>
      </w:divBdr>
    </w:div>
    <w:div w:id="114258802">
      <w:bodyDiv w:val="1"/>
      <w:marLeft w:val="0"/>
      <w:marRight w:val="0"/>
      <w:marTop w:val="0"/>
      <w:marBottom w:val="0"/>
      <w:divBdr>
        <w:top w:val="none" w:sz="0" w:space="0" w:color="auto"/>
        <w:left w:val="none" w:sz="0" w:space="0" w:color="auto"/>
        <w:bottom w:val="none" w:sz="0" w:space="0" w:color="auto"/>
        <w:right w:val="none" w:sz="0" w:space="0" w:color="auto"/>
      </w:divBdr>
    </w:div>
    <w:div w:id="114905352">
      <w:bodyDiv w:val="1"/>
      <w:marLeft w:val="0"/>
      <w:marRight w:val="0"/>
      <w:marTop w:val="0"/>
      <w:marBottom w:val="0"/>
      <w:divBdr>
        <w:top w:val="none" w:sz="0" w:space="0" w:color="auto"/>
        <w:left w:val="none" w:sz="0" w:space="0" w:color="auto"/>
        <w:bottom w:val="none" w:sz="0" w:space="0" w:color="auto"/>
        <w:right w:val="none" w:sz="0" w:space="0" w:color="auto"/>
      </w:divBdr>
    </w:div>
    <w:div w:id="117382842">
      <w:bodyDiv w:val="1"/>
      <w:marLeft w:val="0"/>
      <w:marRight w:val="0"/>
      <w:marTop w:val="0"/>
      <w:marBottom w:val="0"/>
      <w:divBdr>
        <w:top w:val="none" w:sz="0" w:space="0" w:color="auto"/>
        <w:left w:val="none" w:sz="0" w:space="0" w:color="auto"/>
        <w:bottom w:val="none" w:sz="0" w:space="0" w:color="auto"/>
        <w:right w:val="none" w:sz="0" w:space="0" w:color="auto"/>
      </w:divBdr>
    </w:div>
    <w:div w:id="118888184">
      <w:bodyDiv w:val="1"/>
      <w:marLeft w:val="0"/>
      <w:marRight w:val="0"/>
      <w:marTop w:val="0"/>
      <w:marBottom w:val="0"/>
      <w:divBdr>
        <w:top w:val="none" w:sz="0" w:space="0" w:color="auto"/>
        <w:left w:val="none" w:sz="0" w:space="0" w:color="auto"/>
        <w:bottom w:val="none" w:sz="0" w:space="0" w:color="auto"/>
        <w:right w:val="none" w:sz="0" w:space="0" w:color="auto"/>
      </w:divBdr>
    </w:div>
    <w:div w:id="119541371">
      <w:bodyDiv w:val="1"/>
      <w:marLeft w:val="0"/>
      <w:marRight w:val="0"/>
      <w:marTop w:val="0"/>
      <w:marBottom w:val="0"/>
      <w:divBdr>
        <w:top w:val="none" w:sz="0" w:space="0" w:color="auto"/>
        <w:left w:val="none" w:sz="0" w:space="0" w:color="auto"/>
        <w:bottom w:val="none" w:sz="0" w:space="0" w:color="auto"/>
        <w:right w:val="none" w:sz="0" w:space="0" w:color="auto"/>
      </w:divBdr>
      <w:divsChild>
        <w:div w:id="379980551">
          <w:marLeft w:val="0"/>
          <w:marRight w:val="0"/>
          <w:marTop w:val="0"/>
          <w:marBottom w:val="0"/>
          <w:divBdr>
            <w:top w:val="none" w:sz="0" w:space="0" w:color="auto"/>
            <w:left w:val="none" w:sz="0" w:space="0" w:color="auto"/>
            <w:bottom w:val="none" w:sz="0" w:space="0" w:color="auto"/>
            <w:right w:val="none" w:sz="0" w:space="0" w:color="auto"/>
          </w:divBdr>
          <w:divsChild>
            <w:div w:id="529728413">
              <w:marLeft w:val="0"/>
              <w:marRight w:val="0"/>
              <w:marTop w:val="525"/>
              <w:marBottom w:val="300"/>
              <w:divBdr>
                <w:top w:val="none" w:sz="0" w:space="15" w:color="auto"/>
                <w:left w:val="none" w:sz="0" w:space="21" w:color="auto"/>
                <w:bottom w:val="single" w:sz="36" w:space="24" w:color="6E0031"/>
                <w:right w:val="none" w:sz="0" w:space="21" w:color="auto"/>
              </w:divBdr>
              <w:divsChild>
                <w:div w:id="1820726421">
                  <w:marLeft w:val="0"/>
                  <w:marRight w:val="0"/>
                  <w:marTop w:val="0"/>
                  <w:marBottom w:val="0"/>
                  <w:divBdr>
                    <w:top w:val="none" w:sz="0" w:space="0" w:color="auto"/>
                    <w:left w:val="none" w:sz="0" w:space="0" w:color="auto"/>
                    <w:bottom w:val="none" w:sz="0" w:space="0" w:color="auto"/>
                    <w:right w:val="none" w:sz="0" w:space="0" w:color="auto"/>
                  </w:divBdr>
                </w:div>
              </w:divsChild>
            </w:div>
            <w:div w:id="1115906596">
              <w:marLeft w:val="0"/>
              <w:marRight w:val="0"/>
              <w:marTop w:val="0"/>
              <w:marBottom w:val="0"/>
              <w:divBdr>
                <w:top w:val="none" w:sz="0" w:space="0" w:color="auto"/>
                <w:left w:val="none" w:sz="0" w:space="0" w:color="auto"/>
                <w:bottom w:val="none" w:sz="0" w:space="0" w:color="auto"/>
                <w:right w:val="none" w:sz="0" w:space="0" w:color="auto"/>
              </w:divBdr>
              <w:divsChild>
                <w:div w:id="1817650817">
                  <w:marLeft w:val="0"/>
                  <w:marRight w:val="0"/>
                  <w:marTop w:val="525"/>
                  <w:marBottom w:val="300"/>
                  <w:divBdr>
                    <w:top w:val="none" w:sz="0" w:space="15" w:color="auto"/>
                    <w:left w:val="none" w:sz="0" w:space="21" w:color="auto"/>
                    <w:bottom w:val="single" w:sz="36" w:space="24" w:color="6E0031"/>
                    <w:right w:val="none" w:sz="0" w:space="21" w:color="auto"/>
                  </w:divBdr>
                  <w:divsChild>
                    <w:div w:id="49213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859202">
              <w:marLeft w:val="0"/>
              <w:marRight w:val="0"/>
              <w:marTop w:val="525"/>
              <w:marBottom w:val="300"/>
              <w:divBdr>
                <w:top w:val="none" w:sz="0" w:space="15" w:color="auto"/>
                <w:left w:val="none" w:sz="0" w:space="21" w:color="auto"/>
                <w:bottom w:val="single" w:sz="36" w:space="24" w:color="6E0031"/>
                <w:right w:val="none" w:sz="0" w:space="21" w:color="auto"/>
              </w:divBdr>
              <w:divsChild>
                <w:div w:id="824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11249">
      <w:bodyDiv w:val="1"/>
      <w:marLeft w:val="0"/>
      <w:marRight w:val="0"/>
      <w:marTop w:val="0"/>
      <w:marBottom w:val="0"/>
      <w:divBdr>
        <w:top w:val="none" w:sz="0" w:space="0" w:color="auto"/>
        <w:left w:val="none" w:sz="0" w:space="0" w:color="auto"/>
        <w:bottom w:val="none" w:sz="0" w:space="0" w:color="auto"/>
        <w:right w:val="none" w:sz="0" w:space="0" w:color="auto"/>
      </w:divBdr>
      <w:divsChild>
        <w:div w:id="69009617">
          <w:marLeft w:val="0"/>
          <w:marRight w:val="0"/>
          <w:marTop w:val="0"/>
          <w:marBottom w:val="0"/>
          <w:divBdr>
            <w:top w:val="none" w:sz="0" w:space="0" w:color="auto"/>
            <w:left w:val="none" w:sz="0" w:space="0" w:color="auto"/>
            <w:bottom w:val="none" w:sz="0" w:space="0" w:color="auto"/>
            <w:right w:val="none" w:sz="0" w:space="0" w:color="auto"/>
          </w:divBdr>
        </w:div>
        <w:div w:id="575943283">
          <w:marLeft w:val="0"/>
          <w:marRight w:val="0"/>
          <w:marTop w:val="0"/>
          <w:marBottom w:val="0"/>
          <w:divBdr>
            <w:top w:val="none" w:sz="0" w:space="0" w:color="auto"/>
            <w:left w:val="none" w:sz="0" w:space="0" w:color="auto"/>
            <w:bottom w:val="none" w:sz="0" w:space="0" w:color="auto"/>
            <w:right w:val="none" w:sz="0" w:space="0" w:color="auto"/>
          </w:divBdr>
        </w:div>
        <w:div w:id="1371804346">
          <w:marLeft w:val="0"/>
          <w:marRight w:val="0"/>
          <w:marTop w:val="0"/>
          <w:marBottom w:val="0"/>
          <w:divBdr>
            <w:top w:val="none" w:sz="0" w:space="0" w:color="auto"/>
            <w:left w:val="none" w:sz="0" w:space="0" w:color="auto"/>
            <w:bottom w:val="none" w:sz="0" w:space="0" w:color="auto"/>
            <w:right w:val="none" w:sz="0" w:space="0" w:color="auto"/>
          </w:divBdr>
        </w:div>
        <w:div w:id="1429348128">
          <w:marLeft w:val="0"/>
          <w:marRight w:val="0"/>
          <w:marTop w:val="0"/>
          <w:marBottom w:val="0"/>
          <w:divBdr>
            <w:top w:val="none" w:sz="0" w:space="0" w:color="auto"/>
            <w:left w:val="none" w:sz="0" w:space="0" w:color="auto"/>
            <w:bottom w:val="none" w:sz="0" w:space="0" w:color="auto"/>
            <w:right w:val="none" w:sz="0" w:space="0" w:color="auto"/>
          </w:divBdr>
        </w:div>
      </w:divsChild>
    </w:div>
    <w:div w:id="119881783">
      <w:bodyDiv w:val="1"/>
      <w:marLeft w:val="0"/>
      <w:marRight w:val="0"/>
      <w:marTop w:val="0"/>
      <w:marBottom w:val="0"/>
      <w:divBdr>
        <w:top w:val="none" w:sz="0" w:space="0" w:color="auto"/>
        <w:left w:val="none" w:sz="0" w:space="0" w:color="auto"/>
        <w:bottom w:val="none" w:sz="0" w:space="0" w:color="auto"/>
        <w:right w:val="none" w:sz="0" w:space="0" w:color="auto"/>
      </w:divBdr>
    </w:div>
    <w:div w:id="120389738">
      <w:bodyDiv w:val="1"/>
      <w:marLeft w:val="0"/>
      <w:marRight w:val="0"/>
      <w:marTop w:val="0"/>
      <w:marBottom w:val="0"/>
      <w:divBdr>
        <w:top w:val="none" w:sz="0" w:space="0" w:color="auto"/>
        <w:left w:val="none" w:sz="0" w:space="0" w:color="auto"/>
        <w:bottom w:val="none" w:sz="0" w:space="0" w:color="auto"/>
        <w:right w:val="none" w:sz="0" w:space="0" w:color="auto"/>
      </w:divBdr>
    </w:div>
    <w:div w:id="121075409">
      <w:bodyDiv w:val="1"/>
      <w:marLeft w:val="0"/>
      <w:marRight w:val="0"/>
      <w:marTop w:val="0"/>
      <w:marBottom w:val="0"/>
      <w:divBdr>
        <w:top w:val="none" w:sz="0" w:space="0" w:color="auto"/>
        <w:left w:val="none" w:sz="0" w:space="0" w:color="auto"/>
        <w:bottom w:val="none" w:sz="0" w:space="0" w:color="auto"/>
        <w:right w:val="none" w:sz="0" w:space="0" w:color="auto"/>
      </w:divBdr>
      <w:divsChild>
        <w:div w:id="376391559">
          <w:marLeft w:val="0"/>
          <w:marRight w:val="0"/>
          <w:marTop w:val="0"/>
          <w:marBottom w:val="0"/>
          <w:divBdr>
            <w:top w:val="none" w:sz="0" w:space="0" w:color="auto"/>
            <w:left w:val="none" w:sz="0" w:space="0" w:color="auto"/>
            <w:bottom w:val="none" w:sz="0" w:space="0" w:color="auto"/>
            <w:right w:val="none" w:sz="0" w:space="0" w:color="auto"/>
          </w:divBdr>
        </w:div>
        <w:div w:id="663093548">
          <w:marLeft w:val="0"/>
          <w:marRight w:val="0"/>
          <w:marTop w:val="0"/>
          <w:marBottom w:val="0"/>
          <w:divBdr>
            <w:top w:val="none" w:sz="0" w:space="0" w:color="auto"/>
            <w:left w:val="none" w:sz="0" w:space="0" w:color="auto"/>
            <w:bottom w:val="none" w:sz="0" w:space="0" w:color="auto"/>
            <w:right w:val="none" w:sz="0" w:space="0" w:color="auto"/>
          </w:divBdr>
        </w:div>
        <w:div w:id="1194729725">
          <w:marLeft w:val="0"/>
          <w:marRight w:val="0"/>
          <w:marTop w:val="0"/>
          <w:marBottom w:val="0"/>
          <w:divBdr>
            <w:top w:val="none" w:sz="0" w:space="0" w:color="auto"/>
            <w:left w:val="none" w:sz="0" w:space="0" w:color="auto"/>
            <w:bottom w:val="none" w:sz="0" w:space="0" w:color="auto"/>
            <w:right w:val="none" w:sz="0" w:space="0" w:color="auto"/>
          </w:divBdr>
        </w:div>
        <w:div w:id="2118090713">
          <w:marLeft w:val="0"/>
          <w:marRight w:val="0"/>
          <w:marTop w:val="0"/>
          <w:marBottom w:val="0"/>
          <w:divBdr>
            <w:top w:val="none" w:sz="0" w:space="0" w:color="auto"/>
            <w:left w:val="none" w:sz="0" w:space="0" w:color="auto"/>
            <w:bottom w:val="none" w:sz="0" w:space="0" w:color="auto"/>
            <w:right w:val="none" w:sz="0" w:space="0" w:color="auto"/>
          </w:divBdr>
        </w:div>
      </w:divsChild>
    </w:div>
    <w:div w:id="123623412">
      <w:bodyDiv w:val="1"/>
      <w:marLeft w:val="0"/>
      <w:marRight w:val="0"/>
      <w:marTop w:val="0"/>
      <w:marBottom w:val="0"/>
      <w:divBdr>
        <w:top w:val="none" w:sz="0" w:space="0" w:color="auto"/>
        <w:left w:val="none" w:sz="0" w:space="0" w:color="auto"/>
        <w:bottom w:val="none" w:sz="0" w:space="0" w:color="auto"/>
        <w:right w:val="none" w:sz="0" w:space="0" w:color="auto"/>
      </w:divBdr>
      <w:divsChild>
        <w:div w:id="204758570">
          <w:marLeft w:val="0"/>
          <w:marRight w:val="0"/>
          <w:marTop w:val="0"/>
          <w:marBottom w:val="0"/>
          <w:divBdr>
            <w:top w:val="none" w:sz="0" w:space="0" w:color="auto"/>
            <w:left w:val="none" w:sz="0" w:space="0" w:color="auto"/>
            <w:bottom w:val="none" w:sz="0" w:space="0" w:color="auto"/>
            <w:right w:val="none" w:sz="0" w:space="0" w:color="auto"/>
          </w:divBdr>
          <w:divsChild>
            <w:div w:id="2107917284">
              <w:marLeft w:val="0"/>
              <w:marRight w:val="0"/>
              <w:marTop w:val="0"/>
              <w:marBottom w:val="0"/>
              <w:divBdr>
                <w:top w:val="none" w:sz="0" w:space="0" w:color="auto"/>
                <w:left w:val="none" w:sz="0" w:space="0" w:color="auto"/>
                <w:bottom w:val="none" w:sz="0" w:space="0" w:color="auto"/>
                <w:right w:val="none" w:sz="0" w:space="0" w:color="auto"/>
              </w:divBdr>
              <w:divsChild>
                <w:div w:id="110076183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767896654">
          <w:marLeft w:val="0"/>
          <w:marRight w:val="0"/>
          <w:marTop w:val="0"/>
          <w:marBottom w:val="0"/>
          <w:divBdr>
            <w:top w:val="none" w:sz="0" w:space="0" w:color="auto"/>
            <w:left w:val="none" w:sz="0" w:space="0" w:color="auto"/>
            <w:bottom w:val="none" w:sz="0" w:space="0" w:color="auto"/>
            <w:right w:val="none" w:sz="0" w:space="0" w:color="auto"/>
          </w:divBdr>
          <w:divsChild>
            <w:div w:id="2113431020">
              <w:marLeft w:val="0"/>
              <w:marRight w:val="0"/>
              <w:marTop w:val="100"/>
              <w:marBottom w:val="100"/>
              <w:divBdr>
                <w:top w:val="none" w:sz="0" w:space="0" w:color="auto"/>
                <w:left w:val="none" w:sz="0" w:space="0" w:color="auto"/>
                <w:bottom w:val="none" w:sz="0" w:space="0" w:color="auto"/>
                <w:right w:val="none" w:sz="0" w:space="0" w:color="auto"/>
              </w:divBdr>
            </w:div>
          </w:divsChild>
        </w:div>
        <w:div w:id="780950364">
          <w:marLeft w:val="0"/>
          <w:marRight w:val="0"/>
          <w:marTop w:val="0"/>
          <w:marBottom w:val="0"/>
          <w:divBdr>
            <w:top w:val="none" w:sz="0" w:space="0" w:color="auto"/>
            <w:left w:val="none" w:sz="0" w:space="0" w:color="auto"/>
            <w:bottom w:val="none" w:sz="0" w:space="0" w:color="auto"/>
            <w:right w:val="none" w:sz="0" w:space="0" w:color="auto"/>
          </w:divBdr>
        </w:div>
        <w:div w:id="936983692">
          <w:marLeft w:val="0"/>
          <w:marRight w:val="0"/>
          <w:marTop w:val="0"/>
          <w:marBottom w:val="0"/>
          <w:divBdr>
            <w:top w:val="none" w:sz="0" w:space="0" w:color="auto"/>
            <w:left w:val="none" w:sz="0" w:space="0" w:color="auto"/>
            <w:bottom w:val="none" w:sz="0" w:space="0" w:color="auto"/>
            <w:right w:val="none" w:sz="0" w:space="0" w:color="auto"/>
          </w:divBdr>
          <w:divsChild>
            <w:div w:id="334919663">
              <w:marLeft w:val="-225"/>
              <w:marRight w:val="-225"/>
              <w:marTop w:val="0"/>
              <w:marBottom w:val="0"/>
              <w:divBdr>
                <w:top w:val="none" w:sz="0" w:space="0" w:color="auto"/>
                <w:left w:val="none" w:sz="0" w:space="0" w:color="auto"/>
                <w:bottom w:val="none" w:sz="0" w:space="0" w:color="auto"/>
                <w:right w:val="none" w:sz="0" w:space="0" w:color="auto"/>
              </w:divBdr>
              <w:divsChild>
                <w:div w:id="96084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737253">
          <w:marLeft w:val="0"/>
          <w:marRight w:val="0"/>
          <w:marTop w:val="0"/>
          <w:marBottom w:val="0"/>
          <w:divBdr>
            <w:top w:val="none" w:sz="0" w:space="0" w:color="auto"/>
            <w:left w:val="none" w:sz="0" w:space="0" w:color="auto"/>
            <w:bottom w:val="none" w:sz="0" w:space="0" w:color="auto"/>
            <w:right w:val="none" w:sz="0" w:space="0" w:color="auto"/>
          </w:divBdr>
          <w:divsChild>
            <w:div w:id="305859015">
              <w:marLeft w:val="-225"/>
              <w:marRight w:val="-225"/>
              <w:marTop w:val="0"/>
              <w:marBottom w:val="0"/>
              <w:divBdr>
                <w:top w:val="none" w:sz="0" w:space="0" w:color="auto"/>
                <w:left w:val="none" w:sz="0" w:space="0" w:color="auto"/>
                <w:bottom w:val="none" w:sz="0" w:space="0" w:color="auto"/>
                <w:right w:val="none" w:sz="0" w:space="0" w:color="auto"/>
              </w:divBdr>
              <w:divsChild>
                <w:div w:id="1164467794">
                  <w:marLeft w:val="-225"/>
                  <w:marRight w:val="-225"/>
                  <w:marTop w:val="0"/>
                  <w:marBottom w:val="0"/>
                  <w:divBdr>
                    <w:top w:val="none" w:sz="0" w:space="0" w:color="auto"/>
                    <w:left w:val="none" w:sz="0" w:space="0" w:color="auto"/>
                    <w:bottom w:val="none" w:sz="0" w:space="0" w:color="auto"/>
                    <w:right w:val="none" w:sz="0" w:space="0" w:color="auto"/>
                  </w:divBdr>
                  <w:divsChild>
                    <w:div w:id="358236413">
                      <w:marLeft w:val="0"/>
                      <w:marRight w:val="0"/>
                      <w:marTop w:val="0"/>
                      <w:marBottom w:val="0"/>
                      <w:divBdr>
                        <w:top w:val="none" w:sz="0" w:space="0" w:color="auto"/>
                        <w:left w:val="none" w:sz="0" w:space="0" w:color="auto"/>
                        <w:bottom w:val="none" w:sz="0" w:space="0" w:color="auto"/>
                        <w:right w:val="none" w:sz="0" w:space="0" w:color="auto"/>
                      </w:divBdr>
                    </w:div>
                  </w:divsChild>
                </w:div>
                <w:div w:id="1923875916">
                  <w:marLeft w:val="5550"/>
                  <w:marRight w:val="0"/>
                  <w:marTop w:val="0"/>
                  <w:marBottom w:val="0"/>
                  <w:divBdr>
                    <w:top w:val="none" w:sz="0" w:space="0" w:color="auto"/>
                    <w:left w:val="none" w:sz="0" w:space="0" w:color="auto"/>
                    <w:bottom w:val="none" w:sz="0" w:space="0" w:color="auto"/>
                    <w:right w:val="none" w:sz="0" w:space="0" w:color="auto"/>
                  </w:divBdr>
                </w:div>
              </w:divsChild>
            </w:div>
            <w:div w:id="899170441">
              <w:marLeft w:val="-225"/>
              <w:marRight w:val="-225"/>
              <w:marTop w:val="0"/>
              <w:marBottom w:val="0"/>
              <w:divBdr>
                <w:top w:val="none" w:sz="0" w:space="0" w:color="auto"/>
                <w:left w:val="none" w:sz="0" w:space="0" w:color="auto"/>
                <w:bottom w:val="none" w:sz="0" w:space="0" w:color="auto"/>
                <w:right w:val="none" w:sz="0" w:space="0" w:color="auto"/>
              </w:divBdr>
              <w:divsChild>
                <w:div w:id="720175892">
                  <w:marLeft w:val="0"/>
                  <w:marRight w:val="0"/>
                  <w:marTop w:val="0"/>
                  <w:marBottom w:val="0"/>
                  <w:divBdr>
                    <w:top w:val="none" w:sz="0" w:space="0" w:color="auto"/>
                    <w:left w:val="none" w:sz="0" w:space="0" w:color="auto"/>
                    <w:bottom w:val="none" w:sz="0" w:space="0" w:color="auto"/>
                    <w:right w:val="none" w:sz="0" w:space="0" w:color="auto"/>
                  </w:divBdr>
                </w:div>
              </w:divsChild>
            </w:div>
            <w:div w:id="1293054986">
              <w:marLeft w:val="0"/>
              <w:marRight w:val="0"/>
              <w:marTop w:val="0"/>
              <w:marBottom w:val="0"/>
              <w:divBdr>
                <w:top w:val="none" w:sz="0" w:space="0" w:color="auto"/>
                <w:left w:val="none" w:sz="0" w:space="0" w:color="auto"/>
                <w:bottom w:val="none" w:sz="0" w:space="0" w:color="auto"/>
                <w:right w:val="none" w:sz="0" w:space="0" w:color="auto"/>
              </w:divBdr>
              <w:divsChild>
                <w:div w:id="512306011">
                  <w:marLeft w:val="0"/>
                  <w:marRight w:val="0"/>
                  <w:marTop w:val="900"/>
                  <w:marBottom w:val="675"/>
                  <w:divBdr>
                    <w:top w:val="none" w:sz="0" w:space="0" w:color="auto"/>
                    <w:left w:val="none" w:sz="0" w:space="0" w:color="auto"/>
                    <w:bottom w:val="none" w:sz="0" w:space="0" w:color="auto"/>
                    <w:right w:val="none" w:sz="0" w:space="0" w:color="auto"/>
                  </w:divBdr>
                  <w:divsChild>
                    <w:div w:id="447357845">
                      <w:marLeft w:val="0"/>
                      <w:marRight w:val="0"/>
                      <w:marTop w:val="0"/>
                      <w:marBottom w:val="300"/>
                      <w:divBdr>
                        <w:top w:val="none" w:sz="0" w:space="0" w:color="auto"/>
                        <w:left w:val="none" w:sz="0" w:space="0" w:color="auto"/>
                        <w:bottom w:val="none" w:sz="0" w:space="0" w:color="auto"/>
                        <w:right w:val="none" w:sz="0" w:space="0" w:color="auto"/>
                      </w:divBdr>
                      <w:divsChild>
                        <w:div w:id="1736396953">
                          <w:marLeft w:val="0"/>
                          <w:marRight w:val="0"/>
                          <w:marTop w:val="0"/>
                          <w:marBottom w:val="0"/>
                          <w:divBdr>
                            <w:top w:val="single" w:sz="6" w:space="0" w:color="464646"/>
                            <w:left w:val="none" w:sz="0" w:space="0" w:color="auto"/>
                            <w:bottom w:val="none" w:sz="0" w:space="0" w:color="auto"/>
                            <w:right w:val="none" w:sz="0" w:space="0" w:color="auto"/>
                          </w:divBdr>
                          <w:divsChild>
                            <w:div w:id="1224944889">
                              <w:marLeft w:val="0"/>
                              <w:marRight w:val="0"/>
                              <w:marTop w:val="0"/>
                              <w:marBottom w:val="0"/>
                              <w:divBdr>
                                <w:top w:val="none" w:sz="0" w:space="0" w:color="auto"/>
                                <w:left w:val="none" w:sz="0" w:space="0" w:color="auto"/>
                                <w:bottom w:val="none" w:sz="0" w:space="0" w:color="auto"/>
                                <w:right w:val="none" w:sz="0" w:space="0" w:color="auto"/>
                              </w:divBdr>
                              <w:divsChild>
                                <w:div w:id="1936203787">
                                  <w:marLeft w:val="-225"/>
                                  <w:marRight w:val="-225"/>
                                  <w:marTop w:val="0"/>
                                  <w:marBottom w:val="0"/>
                                  <w:divBdr>
                                    <w:top w:val="none" w:sz="0" w:space="0" w:color="auto"/>
                                    <w:left w:val="none" w:sz="0" w:space="0" w:color="auto"/>
                                    <w:bottom w:val="none" w:sz="0" w:space="0" w:color="auto"/>
                                    <w:right w:val="none" w:sz="0" w:space="0" w:color="auto"/>
                                  </w:divBdr>
                                  <w:divsChild>
                                    <w:div w:id="108673234">
                                      <w:marLeft w:val="0"/>
                                      <w:marRight w:val="0"/>
                                      <w:marTop w:val="0"/>
                                      <w:marBottom w:val="0"/>
                                      <w:divBdr>
                                        <w:top w:val="none" w:sz="0" w:space="0" w:color="auto"/>
                                        <w:left w:val="none" w:sz="0" w:space="0" w:color="auto"/>
                                        <w:bottom w:val="none" w:sz="0" w:space="0" w:color="auto"/>
                                        <w:right w:val="none" w:sz="0" w:space="0" w:color="auto"/>
                                      </w:divBdr>
                                    </w:div>
                                    <w:div w:id="786268058">
                                      <w:marLeft w:val="0"/>
                                      <w:marRight w:val="0"/>
                                      <w:marTop w:val="0"/>
                                      <w:marBottom w:val="0"/>
                                      <w:divBdr>
                                        <w:top w:val="none" w:sz="0" w:space="0" w:color="auto"/>
                                        <w:left w:val="none" w:sz="0" w:space="0" w:color="auto"/>
                                        <w:bottom w:val="none" w:sz="0" w:space="0" w:color="auto"/>
                                        <w:right w:val="none" w:sz="0" w:space="0" w:color="auto"/>
                                      </w:divBdr>
                                    </w:div>
                                    <w:div w:id="159832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3859812">
              <w:marLeft w:val="0"/>
              <w:marRight w:val="0"/>
              <w:marTop w:val="0"/>
              <w:marBottom w:val="0"/>
              <w:divBdr>
                <w:top w:val="none" w:sz="0" w:space="0" w:color="auto"/>
                <w:left w:val="none" w:sz="0" w:space="0" w:color="auto"/>
                <w:bottom w:val="none" w:sz="0" w:space="0" w:color="auto"/>
                <w:right w:val="none" w:sz="0" w:space="0" w:color="auto"/>
              </w:divBdr>
              <w:divsChild>
                <w:div w:id="513106113">
                  <w:marLeft w:val="0"/>
                  <w:marRight w:val="0"/>
                  <w:marTop w:val="0"/>
                  <w:marBottom w:val="0"/>
                  <w:divBdr>
                    <w:top w:val="none" w:sz="0" w:space="0" w:color="auto"/>
                    <w:left w:val="none" w:sz="0" w:space="0" w:color="auto"/>
                    <w:bottom w:val="none" w:sz="0" w:space="0" w:color="auto"/>
                    <w:right w:val="none" w:sz="0" w:space="0" w:color="auto"/>
                  </w:divBdr>
                  <w:divsChild>
                    <w:div w:id="1682733459">
                      <w:marLeft w:val="0"/>
                      <w:marRight w:val="0"/>
                      <w:marTop w:val="150"/>
                      <w:marBottom w:val="450"/>
                      <w:divBdr>
                        <w:top w:val="none" w:sz="0" w:space="0" w:color="auto"/>
                        <w:left w:val="none" w:sz="0" w:space="0" w:color="auto"/>
                        <w:bottom w:val="none" w:sz="0" w:space="0" w:color="auto"/>
                        <w:right w:val="none" w:sz="0" w:space="0" w:color="auto"/>
                      </w:divBdr>
                    </w:div>
                  </w:divsChild>
                </w:div>
                <w:div w:id="741679336">
                  <w:marLeft w:val="0"/>
                  <w:marRight w:val="0"/>
                  <w:marTop w:val="0"/>
                  <w:marBottom w:val="0"/>
                  <w:divBdr>
                    <w:top w:val="none" w:sz="0" w:space="0" w:color="auto"/>
                    <w:left w:val="none" w:sz="0" w:space="0" w:color="auto"/>
                    <w:bottom w:val="none" w:sz="0" w:space="0" w:color="auto"/>
                    <w:right w:val="none" w:sz="0" w:space="0" w:color="auto"/>
                  </w:divBdr>
                  <w:divsChild>
                    <w:div w:id="483359261">
                      <w:marLeft w:val="0"/>
                      <w:marRight w:val="0"/>
                      <w:marTop w:val="0"/>
                      <w:marBottom w:val="0"/>
                      <w:divBdr>
                        <w:top w:val="none" w:sz="0" w:space="0" w:color="auto"/>
                        <w:left w:val="none" w:sz="0" w:space="0" w:color="auto"/>
                        <w:bottom w:val="none" w:sz="0" w:space="0" w:color="auto"/>
                        <w:right w:val="none" w:sz="0" w:space="0" w:color="auto"/>
                      </w:divBdr>
                    </w:div>
                    <w:div w:id="1565481041">
                      <w:marLeft w:val="0"/>
                      <w:marRight w:val="0"/>
                      <w:marTop w:val="0"/>
                      <w:marBottom w:val="0"/>
                      <w:divBdr>
                        <w:top w:val="none" w:sz="0" w:space="0" w:color="auto"/>
                        <w:left w:val="none" w:sz="0" w:space="0" w:color="auto"/>
                        <w:bottom w:val="none" w:sz="0" w:space="0" w:color="auto"/>
                        <w:right w:val="none" w:sz="0" w:space="0" w:color="auto"/>
                      </w:divBdr>
                    </w:div>
                  </w:divsChild>
                </w:div>
                <w:div w:id="781539413">
                  <w:marLeft w:val="0"/>
                  <w:marRight w:val="0"/>
                  <w:marTop w:val="0"/>
                  <w:marBottom w:val="0"/>
                  <w:divBdr>
                    <w:top w:val="none" w:sz="0" w:space="0" w:color="auto"/>
                    <w:left w:val="none" w:sz="0" w:space="0" w:color="auto"/>
                    <w:bottom w:val="none" w:sz="0" w:space="0" w:color="auto"/>
                    <w:right w:val="none" w:sz="0" w:space="0" w:color="auto"/>
                  </w:divBdr>
                </w:div>
                <w:div w:id="790251371">
                  <w:marLeft w:val="0"/>
                  <w:marRight w:val="0"/>
                  <w:marTop w:val="0"/>
                  <w:marBottom w:val="0"/>
                  <w:divBdr>
                    <w:top w:val="none" w:sz="0" w:space="0" w:color="auto"/>
                    <w:left w:val="none" w:sz="0" w:space="0" w:color="auto"/>
                    <w:bottom w:val="none" w:sz="0" w:space="0" w:color="auto"/>
                    <w:right w:val="none" w:sz="0" w:space="0" w:color="auto"/>
                  </w:divBdr>
                  <w:divsChild>
                    <w:div w:id="786117857">
                      <w:marLeft w:val="0"/>
                      <w:marRight w:val="0"/>
                      <w:marTop w:val="0"/>
                      <w:marBottom w:val="0"/>
                      <w:divBdr>
                        <w:top w:val="none" w:sz="0" w:space="0" w:color="auto"/>
                        <w:left w:val="none" w:sz="0" w:space="0" w:color="auto"/>
                        <w:bottom w:val="none" w:sz="0" w:space="0" w:color="auto"/>
                        <w:right w:val="none" w:sz="0" w:space="0" w:color="auto"/>
                      </w:divBdr>
                      <w:divsChild>
                        <w:div w:id="1223368887">
                          <w:marLeft w:val="0"/>
                          <w:marRight w:val="0"/>
                          <w:marTop w:val="255"/>
                          <w:marBottom w:val="0"/>
                          <w:divBdr>
                            <w:top w:val="none" w:sz="0" w:space="0" w:color="auto"/>
                            <w:left w:val="none" w:sz="0" w:space="0" w:color="auto"/>
                            <w:bottom w:val="none" w:sz="0" w:space="0" w:color="auto"/>
                            <w:right w:val="none" w:sz="0" w:space="0" w:color="auto"/>
                          </w:divBdr>
                          <w:divsChild>
                            <w:div w:id="43706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604809">
                  <w:marLeft w:val="0"/>
                  <w:marRight w:val="0"/>
                  <w:marTop w:val="0"/>
                  <w:marBottom w:val="0"/>
                  <w:divBdr>
                    <w:top w:val="none" w:sz="0" w:space="0" w:color="auto"/>
                    <w:left w:val="none" w:sz="0" w:space="0" w:color="auto"/>
                    <w:bottom w:val="none" w:sz="0" w:space="0" w:color="auto"/>
                    <w:right w:val="none" w:sz="0" w:space="0" w:color="auto"/>
                  </w:divBdr>
                  <w:divsChild>
                    <w:div w:id="511989688">
                      <w:marLeft w:val="0"/>
                      <w:marRight w:val="0"/>
                      <w:marTop w:val="0"/>
                      <w:marBottom w:val="0"/>
                      <w:divBdr>
                        <w:top w:val="none" w:sz="0" w:space="0" w:color="auto"/>
                        <w:left w:val="none" w:sz="0" w:space="0" w:color="auto"/>
                        <w:bottom w:val="none" w:sz="0" w:space="0" w:color="auto"/>
                        <w:right w:val="none" w:sz="0" w:space="0" w:color="auto"/>
                      </w:divBdr>
                    </w:div>
                    <w:div w:id="1047756655">
                      <w:marLeft w:val="0"/>
                      <w:marRight w:val="0"/>
                      <w:marTop w:val="0"/>
                      <w:marBottom w:val="0"/>
                      <w:divBdr>
                        <w:top w:val="none" w:sz="0" w:space="0" w:color="auto"/>
                        <w:left w:val="none" w:sz="0" w:space="0" w:color="auto"/>
                        <w:bottom w:val="none" w:sz="0" w:space="0" w:color="auto"/>
                        <w:right w:val="none" w:sz="0" w:space="0" w:color="auto"/>
                      </w:divBdr>
                    </w:div>
                  </w:divsChild>
                </w:div>
                <w:div w:id="1118261747">
                  <w:marLeft w:val="0"/>
                  <w:marRight w:val="0"/>
                  <w:marTop w:val="0"/>
                  <w:marBottom w:val="0"/>
                  <w:divBdr>
                    <w:top w:val="none" w:sz="0" w:space="0" w:color="auto"/>
                    <w:left w:val="none" w:sz="0" w:space="0" w:color="auto"/>
                    <w:bottom w:val="none" w:sz="0" w:space="0" w:color="auto"/>
                    <w:right w:val="none" w:sz="0" w:space="0" w:color="auto"/>
                  </w:divBdr>
                  <w:divsChild>
                    <w:div w:id="2244971">
                      <w:marLeft w:val="0"/>
                      <w:marRight w:val="0"/>
                      <w:marTop w:val="0"/>
                      <w:marBottom w:val="0"/>
                      <w:divBdr>
                        <w:top w:val="none" w:sz="0" w:space="0" w:color="auto"/>
                        <w:left w:val="none" w:sz="0" w:space="0" w:color="auto"/>
                        <w:bottom w:val="none" w:sz="0" w:space="0" w:color="auto"/>
                        <w:right w:val="none" w:sz="0" w:space="0" w:color="auto"/>
                      </w:divBdr>
                    </w:div>
                  </w:divsChild>
                </w:div>
                <w:div w:id="1168204913">
                  <w:marLeft w:val="0"/>
                  <w:marRight w:val="0"/>
                  <w:marTop w:val="0"/>
                  <w:marBottom w:val="0"/>
                  <w:divBdr>
                    <w:top w:val="none" w:sz="0" w:space="0" w:color="auto"/>
                    <w:left w:val="none" w:sz="0" w:space="0" w:color="auto"/>
                    <w:bottom w:val="none" w:sz="0" w:space="0" w:color="auto"/>
                    <w:right w:val="none" w:sz="0" w:space="0" w:color="auto"/>
                  </w:divBdr>
                  <w:divsChild>
                    <w:div w:id="875192485">
                      <w:marLeft w:val="0"/>
                      <w:marRight w:val="0"/>
                      <w:marTop w:val="0"/>
                      <w:marBottom w:val="0"/>
                      <w:divBdr>
                        <w:top w:val="none" w:sz="0" w:space="0" w:color="auto"/>
                        <w:left w:val="none" w:sz="0" w:space="0" w:color="auto"/>
                        <w:bottom w:val="none" w:sz="0" w:space="0" w:color="auto"/>
                        <w:right w:val="none" w:sz="0" w:space="0" w:color="auto"/>
                      </w:divBdr>
                      <w:divsChild>
                        <w:div w:id="573469011">
                          <w:marLeft w:val="0"/>
                          <w:marRight w:val="0"/>
                          <w:marTop w:val="0"/>
                          <w:marBottom w:val="0"/>
                          <w:divBdr>
                            <w:top w:val="none" w:sz="0" w:space="0" w:color="auto"/>
                            <w:left w:val="none" w:sz="0" w:space="0" w:color="auto"/>
                            <w:bottom w:val="none" w:sz="0" w:space="0" w:color="auto"/>
                            <w:right w:val="none" w:sz="0" w:space="0" w:color="auto"/>
                          </w:divBdr>
                        </w:div>
                        <w:div w:id="847446070">
                          <w:marLeft w:val="0"/>
                          <w:marRight w:val="0"/>
                          <w:marTop w:val="0"/>
                          <w:marBottom w:val="0"/>
                          <w:divBdr>
                            <w:top w:val="none" w:sz="0" w:space="0" w:color="auto"/>
                            <w:left w:val="none" w:sz="0" w:space="0" w:color="auto"/>
                            <w:bottom w:val="none" w:sz="0" w:space="0" w:color="auto"/>
                            <w:right w:val="none" w:sz="0" w:space="0" w:color="auto"/>
                          </w:divBdr>
                        </w:div>
                      </w:divsChild>
                    </w:div>
                    <w:div w:id="995845065">
                      <w:marLeft w:val="0"/>
                      <w:marRight w:val="150"/>
                      <w:marTop w:val="0"/>
                      <w:marBottom w:val="75"/>
                      <w:divBdr>
                        <w:top w:val="none" w:sz="0" w:space="0" w:color="auto"/>
                        <w:left w:val="none" w:sz="0" w:space="0" w:color="auto"/>
                        <w:bottom w:val="none" w:sz="0" w:space="0" w:color="auto"/>
                        <w:right w:val="none" w:sz="0" w:space="0" w:color="auto"/>
                      </w:divBdr>
                    </w:div>
                  </w:divsChild>
                </w:div>
                <w:div w:id="1583486029">
                  <w:marLeft w:val="0"/>
                  <w:marRight w:val="0"/>
                  <w:marTop w:val="0"/>
                  <w:marBottom w:val="0"/>
                  <w:divBdr>
                    <w:top w:val="none" w:sz="0" w:space="0" w:color="auto"/>
                    <w:left w:val="none" w:sz="0" w:space="0" w:color="auto"/>
                    <w:bottom w:val="none" w:sz="0" w:space="0" w:color="auto"/>
                    <w:right w:val="none" w:sz="0" w:space="0" w:color="auto"/>
                  </w:divBdr>
                  <w:divsChild>
                    <w:div w:id="1543249477">
                      <w:marLeft w:val="0"/>
                      <w:marRight w:val="0"/>
                      <w:marTop w:val="0"/>
                      <w:marBottom w:val="0"/>
                      <w:divBdr>
                        <w:top w:val="none" w:sz="0" w:space="0" w:color="auto"/>
                        <w:left w:val="none" w:sz="0" w:space="0" w:color="auto"/>
                        <w:bottom w:val="none" w:sz="0" w:space="0" w:color="auto"/>
                        <w:right w:val="none" w:sz="0" w:space="0" w:color="auto"/>
                      </w:divBdr>
                      <w:divsChild>
                        <w:div w:id="453061973">
                          <w:marLeft w:val="0"/>
                          <w:marRight w:val="0"/>
                          <w:marTop w:val="0"/>
                          <w:marBottom w:val="300"/>
                          <w:divBdr>
                            <w:top w:val="none" w:sz="0" w:space="0" w:color="auto"/>
                            <w:left w:val="none" w:sz="0" w:space="0" w:color="auto"/>
                            <w:bottom w:val="none" w:sz="0" w:space="0" w:color="auto"/>
                            <w:right w:val="none" w:sz="0" w:space="0" w:color="auto"/>
                          </w:divBdr>
                        </w:div>
                        <w:div w:id="99984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409988">
                  <w:marLeft w:val="0"/>
                  <w:marRight w:val="0"/>
                  <w:marTop w:val="0"/>
                  <w:marBottom w:val="0"/>
                  <w:divBdr>
                    <w:top w:val="none" w:sz="0" w:space="0" w:color="auto"/>
                    <w:left w:val="none" w:sz="0" w:space="0" w:color="auto"/>
                    <w:bottom w:val="none" w:sz="0" w:space="0" w:color="auto"/>
                    <w:right w:val="none" w:sz="0" w:space="0" w:color="auto"/>
                  </w:divBdr>
                  <w:divsChild>
                    <w:div w:id="381682187">
                      <w:marLeft w:val="0"/>
                      <w:marRight w:val="0"/>
                      <w:marTop w:val="0"/>
                      <w:marBottom w:val="0"/>
                      <w:divBdr>
                        <w:top w:val="none" w:sz="0" w:space="0" w:color="auto"/>
                        <w:left w:val="none" w:sz="0" w:space="0" w:color="auto"/>
                        <w:bottom w:val="none" w:sz="0" w:space="0" w:color="auto"/>
                        <w:right w:val="none" w:sz="0" w:space="0" w:color="auto"/>
                      </w:divBdr>
                    </w:div>
                    <w:div w:id="524295009">
                      <w:marLeft w:val="0"/>
                      <w:marRight w:val="0"/>
                      <w:marTop w:val="0"/>
                      <w:marBottom w:val="0"/>
                      <w:divBdr>
                        <w:top w:val="none" w:sz="0" w:space="0" w:color="auto"/>
                        <w:left w:val="none" w:sz="0" w:space="0" w:color="auto"/>
                        <w:bottom w:val="none" w:sz="0" w:space="0" w:color="auto"/>
                        <w:right w:val="none" w:sz="0" w:space="0" w:color="auto"/>
                      </w:divBdr>
                    </w:div>
                  </w:divsChild>
                </w:div>
                <w:div w:id="1781489489">
                  <w:marLeft w:val="0"/>
                  <w:marRight w:val="0"/>
                  <w:marTop w:val="0"/>
                  <w:marBottom w:val="0"/>
                  <w:divBdr>
                    <w:top w:val="none" w:sz="0" w:space="0" w:color="auto"/>
                    <w:left w:val="none" w:sz="0" w:space="0" w:color="auto"/>
                    <w:bottom w:val="none" w:sz="0" w:space="0" w:color="auto"/>
                    <w:right w:val="none" w:sz="0" w:space="0" w:color="auto"/>
                  </w:divBdr>
                </w:div>
                <w:div w:id="2070347849">
                  <w:marLeft w:val="0"/>
                  <w:marRight w:val="0"/>
                  <w:marTop w:val="0"/>
                  <w:marBottom w:val="0"/>
                  <w:divBdr>
                    <w:top w:val="none" w:sz="0" w:space="0" w:color="auto"/>
                    <w:left w:val="none" w:sz="0" w:space="0" w:color="auto"/>
                    <w:bottom w:val="none" w:sz="0" w:space="0" w:color="auto"/>
                    <w:right w:val="none" w:sz="0" w:space="0" w:color="auto"/>
                  </w:divBdr>
                </w:div>
              </w:divsChild>
            </w:div>
            <w:div w:id="1900507637">
              <w:marLeft w:val="-225"/>
              <w:marRight w:val="-225"/>
              <w:marTop w:val="0"/>
              <w:marBottom w:val="750"/>
              <w:divBdr>
                <w:top w:val="none" w:sz="0" w:space="0" w:color="auto"/>
                <w:left w:val="none" w:sz="0" w:space="0" w:color="auto"/>
                <w:bottom w:val="none" w:sz="0" w:space="0" w:color="auto"/>
                <w:right w:val="none" w:sz="0" w:space="0" w:color="auto"/>
              </w:divBdr>
              <w:divsChild>
                <w:div w:id="659502407">
                  <w:marLeft w:val="0"/>
                  <w:marRight w:val="0"/>
                  <w:marTop w:val="0"/>
                  <w:marBottom w:val="0"/>
                  <w:divBdr>
                    <w:top w:val="none" w:sz="0" w:space="0" w:color="auto"/>
                    <w:left w:val="none" w:sz="0" w:space="0" w:color="auto"/>
                    <w:bottom w:val="none" w:sz="0" w:space="0" w:color="auto"/>
                    <w:right w:val="none" w:sz="0" w:space="0" w:color="auto"/>
                  </w:divBdr>
                  <w:divsChild>
                    <w:div w:id="378481083">
                      <w:marLeft w:val="0"/>
                      <w:marRight w:val="0"/>
                      <w:marTop w:val="75"/>
                      <w:marBottom w:val="300"/>
                      <w:divBdr>
                        <w:top w:val="single" w:sz="6" w:space="15" w:color="000000"/>
                        <w:left w:val="none" w:sz="0" w:space="0" w:color="auto"/>
                        <w:bottom w:val="none" w:sz="0" w:space="0" w:color="auto"/>
                        <w:right w:val="none" w:sz="0" w:space="0" w:color="auto"/>
                      </w:divBdr>
                    </w:div>
                    <w:div w:id="393549663">
                      <w:marLeft w:val="0"/>
                      <w:marRight w:val="0"/>
                      <w:marTop w:val="0"/>
                      <w:marBottom w:val="0"/>
                      <w:divBdr>
                        <w:top w:val="none" w:sz="0" w:space="0" w:color="auto"/>
                        <w:left w:val="none" w:sz="0" w:space="0" w:color="auto"/>
                        <w:bottom w:val="none" w:sz="0" w:space="0" w:color="auto"/>
                        <w:right w:val="none" w:sz="0" w:space="0" w:color="auto"/>
                      </w:divBdr>
                    </w:div>
                    <w:div w:id="697123463">
                      <w:marLeft w:val="0"/>
                      <w:marRight w:val="0"/>
                      <w:marTop w:val="75"/>
                      <w:marBottom w:val="300"/>
                      <w:divBdr>
                        <w:top w:val="single" w:sz="6" w:space="15" w:color="000000"/>
                        <w:left w:val="none" w:sz="0" w:space="0" w:color="auto"/>
                        <w:bottom w:val="none" w:sz="0" w:space="0" w:color="auto"/>
                        <w:right w:val="none" w:sz="0" w:space="0" w:color="auto"/>
                      </w:divBdr>
                    </w:div>
                    <w:div w:id="709380176">
                      <w:marLeft w:val="0"/>
                      <w:marRight w:val="0"/>
                      <w:marTop w:val="75"/>
                      <w:marBottom w:val="300"/>
                      <w:divBdr>
                        <w:top w:val="single" w:sz="6" w:space="15" w:color="000000"/>
                        <w:left w:val="none" w:sz="0" w:space="0" w:color="auto"/>
                        <w:bottom w:val="none" w:sz="0" w:space="0" w:color="auto"/>
                        <w:right w:val="none" w:sz="0" w:space="0" w:color="auto"/>
                      </w:divBdr>
                    </w:div>
                    <w:div w:id="990328854">
                      <w:marLeft w:val="0"/>
                      <w:marRight w:val="0"/>
                      <w:marTop w:val="0"/>
                      <w:marBottom w:val="0"/>
                      <w:divBdr>
                        <w:top w:val="single" w:sz="6" w:space="0" w:color="000000"/>
                        <w:left w:val="none" w:sz="0" w:space="0" w:color="auto"/>
                        <w:bottom w:val="none" w:sz="0" w:space="0" w:color="auto"/>
                        <w:right w:val="none" w:sz="0" w:space="0" w:color="auto"/>
                      </w:divBdr>
                      <w:divsChild>
                        <w:div w:id="607278297">
                          <w:marLeft w:val="0"/>
                          <w:marRight w:val="0"/>
                          <w:marTop w:val="0"/>
                          <w:marBottom w:val="0"/>
                          <w:divBdr>
                            <w:top w:val="none" w:sz="0" w:space="0" w:color="auto"/>
                            <w:left w:val="none" w:sz="0" w:space="0" w:color="auto"/>
                            <w:bottom w:val="none" w:sz="0" w:space="0" w:color="auto"/>
                            <w:right w:val="none" w:sz="0" w:space="0" w:color="auto"/>
                          </w:divBdr>
                          <w:divsChild>
                            <w:div w:id="287011148">
                              <w:marLeft w:val="0"/>
                              <w:marRight w:val="0"/>
                              <w:marTop w:val="0"/>
                              <w:marBottom w:val="0"/>
                              <w:divBdr>
                                <w:top w:val="none" w:sz="0" w:space="0" w:color="auto"/>
                                <w:left w:val="none" w:sz="0" w:space="0" w:color="auto"/>
                                <w:bottom w:val="single" w:sz="6" w:space="0" w:color="B4B4B4"/>
                                <w:right w:val="none" w:sz="0" w:space="0" w:color="auto"/>
                              </w:divBdr>
                              <w:divsChild>
                                <w:div w:id="1978292958">
                                  <w:marLeft w:val="0"/>
                                  <w:marRight w:val="0"/>
                                  <w:marTop w:val="0"/>
                                  <w:marBottom w:val="0"/>
                                  <w:divBdr>
                                    <w:top w:val="none" w:sz="0" w:space="0" w:color="auto"/>
                                    <w:left w:val="none" w:sz="0" w:space="0" w:color="auto"/>
                                    <w:bottom w:val="none" w:sz="0" w:space="0" w:color="auto"/>
                                    <w:right w:val="none" w:sz="0" w:space="0" w:color="auto"/>
                                  </w:divBdr>
                                  <w:divsChild>
                                    <w:div w:id="355738591">
                                      <w:marLeft w:val="0"/>
                                      <w:marRight w:val="0"/>
                                      <w:marTop w:val="0"/>
                                      <w:marBottom w:val="0"/>
                                      <w:divBdr>
                                        <w:top w:val="none" w:sz="0" w:space="0" w:color="auto"/>
                                        <w:left w:val="none" w:sz="0" w:space="0" w:color="auto"/>
                                        <w:bottom w:val="none" w:sz="0" w:space="0" w:color="auto"/>
                                        <w:right w:val="none" w:sz="0" w:space="0" w:color="auto"/>
                                      </w:divBdr>
                                    </w:div>
                                    <w:div w:id="401146304">
                                      <w:marLeft w:val="0"/>
                                      <w:marRight w:val="0"/>
                                      <w:marTop w:val="0"/>
                                      <w:marBottom w:val="0"/>
                                      <w:divBdr>
                                        <w:top w:val="none" w:sz="0" w:space="0" w:color="auto"/>
                                        <w:left w:val="none" w:sz="0" w:space="0" w:color="auto"/>
                                        <w:bottom w:val="none" w:sz="0" w:space="0" w:color="auto"/>
                                        <w:right w:val="none" w:sz="0" w:space="0" w:color="auto"/>
                                      </w:divBdr>
                                      <w:divsChild>
                                        <w:div w:id="546575859">
                                          <w:marLeft w:val="0"/>
                                          <w:marRight w:val="0"/>
                                          <w:marTop w:val="0"/>
                                          <w:marBottom w:val="0"/>
                                          <w:divBdr>
                                            <w:top w:val="none" w:sz="0" w:space="0" w:color="auto"/>
                                            <w:left w:val="none" w:sz="0" w:space="0" w:color="auto"/>
                                            <w:bottom w:val="none" w:sz="0" w:space="0" w:color="auto"/>
                                            <w:right w:val="none" w:sz="0" w:space="0" w:color="auto"/>
                                          </w:divBdr>
                                        </w:div>
                                      </w:divsChild>
                                    </w:div>
                                    <w:div w:id="917858751">
                                      <w:marLeft w:val="0"/>
                                      <w:marRight w:val="0"/>
                                      <w:marTop w:val="0"/>
                                      <w:marBottom w:val="0"/>
                                      <w:divBdr>
                                        <w:top w:val="none" w:sz="0" w:space="0" w:color="auto"/>
                                        <w:left w:val="none" w:sz="0" w:space="0" w:color="auto"/>
                                        <w:bottom w:val="none" w:sz="0" w:space="0" w:color="auto"/>
                                        <w:right w:val="none" w:sz="0" w:space="0" w:color="auto"/>
                                      </w:divBdr>
                                      <w:divsChild>
                                        <w:div w:id="1137794202">
                                          <w:marLeft w:val="0"/>
                                          <w:marRight w:val="0"/>
                                          <w:marTop w:val="0"/>
                                          <w:marBottom w:val="0"/>
                                          <w:divBdr>
                                            <w:top w:val="none" w:sz="0" w:space="0" w:color="auto"/>
                                            <w:left w:val="none" w:sz="0" w:space="0" w:color="auto"/>
                                            <w:bottom w:val="none" w:sz="0" w:space="0" w:color="auto"/>
                                            <w:right w:val="none" w:sz="0" w:space="0" w:color="auto"/>
                                          </w:divBdr>
                                        </w:div>
                                      </w:divsChild>
                                    </w:div>
                                    <w:div w:id="921330305">
                                      <w:marLeft w:val="0"/>
                                      <w:marRight w:val="0"/>
                                      <w:marTop w:val="0"/>
                                      <w:marBottom w:val="0"/>
                                      <w:divBdr>
                                        <w:top w:val="none" w:sz="0" w:space="0" w:color="auto"/>
                                        <w:left w:val="none" w:sz="0" w:space="0" w:color="auto"/>
                                        <w:bottom w:val="none" w:sz="0" w:space="0" w:color="auto"/>
                                        <w:right w:val="none" w:sz="0" w:space="0" w:color="auto"/>
                                      </w:divBdr>
                                      <w:divsChild>
                                        <w:div w:id="574895709">
                                          <w:marLeft w:val="0"/>
                                          <w:marRight w:val="0"/>
                                          <w:marTop w:val="0"/>
                                          <w:marBottom w:val="0"/>
                                          <w:divBdr>
                                            <w:top w:val="none" w:sz="0" w:space="0" w:color="auto"/>
                                            <w:left w:val="none" w:sz="0" w:space="0" w:color="auto"/>
                                            <w:bottom w:val="none" w:sz="0" w:space="0" w:color="auto"/>
                                            <w:right w:val="none" w:sz="0" w:space="0" w:color="auto"/>
                                          </w:divBdr>
                                        </w:div>
                                      </w:divsChild>
                                    </w:div>
                                    <w:div w:id="1246527340">
                                      <w:marLeft w:val="0"/>
                                      <w:marRight w:val="0"/>
                                      <w:marTop w:val="0"/>
                                      <w:marBottom w:val="0"/>
                                      <w:divBdr>
                                        <w:top w:val="none" w:sz="0" w:space="0" w:color="auto"/>
                                        <w:left w:val="none" w:sz="0" w:space="0" w:color="auto"/>
                                        <w:bottom w:val="none" w:sz="0" w:space="0" w:color="auto"/>
                                        <w:right w:val="none" w:sz="0" w:space="0" w:color="auto"/>
                                      </w:divBdr>
                                    </w:div>
                                    <w:div w:id="1454396167">
                                      <w:marLeft w:val="0"/>
                                      <w:marRight w:val="0"/>
                                      <w:marTop w:val="0"/>
                                      <w:marBottom w:val="0"/>
                                      <w:divBdr>
                                        <w:top w:val="none" w:sz="0" w:space="0" w:color="auto"/>
                                        <w:left w:val="none" w:sz="0" w:space="0" w:color="auto"/>
                                        <w:bottom w:val="none" w:sz="0" w:space="0" w:color="auto"/>
                                        <w:right w:val="none" w:sz="0" w:space="0" w:color="auto"/>
                                      </w:divBdr>
                                    </w:div>
                                    <w:div w:id="1463187336">
                                      <w:marLeft w:val="0"/>
                                      <w:marRight w:val="0"/>
                                      <w:marTop w:val="0"/>
                                      <w:marBottom w:val="0"/>
                                      <w:divBdr>
                                        <w:top w:val="none" w:sz="0" w:space="0" w:color="auto"/>
                                        <w:left w:val="none" w:sz="0" w:space="0" w:color="auto"/>
                                        <w:bottom w:val="none" w:sz="0" w:space="0" w:color="auto"/>
                                        <w:right w:val="none" w:sz="0" w:space="0" w:color="auto"/>
                                      </w:divBdr>
                                    </w:div>
                                    <w:div w:id="1853569016">
                                      <w:marLeft w:val="0"/>
                                      <w:marRight w:val="0"/>
                                      <w:marTop w:val="0"/>
                                      <w:marBottom w:val="0"/>
                                      <w:divBdr>
                                        <w:top w:val="none" w:sz="0" w:space="0" w:color="auto"/>
                                        <w:left w:val="none" w:sz="0" w:space="0" w:color="auto"/>
                                        <w:bottom w:val="none" w:sz="0" w:space="0" w:color="auto"/>
                                        <w:right w:val="none" w:sz="0" w:space="0" w:color="auto"/>
                                      </w:divBdr>
                                      <w:divsChild>
                                        <w:div w:id="1921871255">
                                          <w:marLeft w:val="0"/>
                                          <w:marRight w:val="0"/>
                                          <w:marTop w:val="0"/>
                                          <w:marBottom w:val="0"/>
                                          <w:divBdr>
                                            <w:top w:val="none" w:sz="0" w:space="0" w:color="auto"/>
                                            <w:left w:val="none" w:sz="0" w:space="0" w:color="auto"/>
                                            <w:bottom w:val="none" w:sz="0" w:space="0" w:color="auto"/>
                                            <w:right w:val="none" w:sz="0" w:space="0" w:color="auto"/>
                                          </w:divBdr>
                                        </w:div>
                                      </w:divsChild>
                                    </w:div>
                                    <w:div w:id="2034453959">
                                      <w:marLeft w:val="0"/>
                                      <w:marRight w:val="0"/>
                                      <w:marTop w:val="0"/>
                                      <w:marBottom w:val="0"/>
                                      <w:divBdr>
                                        <w:top w:val="none" w:sz="0" w:space="0" w:color="auto"/>
                                        <w:left w:val="none" w:sz="0" w:space="0" w:color="auto"/>
                                        <w:bottom w:val="none" w:sz="0" w:space="0" w:color="auto"/>
                                        <w:right w:val="none" w:sz="0" w:space="0" w:color="auto"/>
                                      </w:divBdr>
                                    </w:div>
                                    <w:div w:id="2109807137">
                                      <w:marLeft w:val="0"/>
                                      <w:marRight w:val="0"/>
                                      <w:marTop w:val="0"/>
                                      <w:marBottom w:val="0"/>
                                      <w:divBdr>
                                        <w:top w:val="none" w:sz="0" w:space="0" w:color="auto"/>
                                        <w:left w:val="none" w:sz="0" w:space="0" w:color="auto"/>
                                        <w:bottom w:val="none" w:sz="0" w:space="0" w:color="auto"/>
                                        <w:right w:val="none" w:sz="0" w:space="0" w:color="auto"/>
                                      </w:divBdr>
                                      <w:divsChild>
                                        <w:div w:id="178611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99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734577">
                      <w:marLeft w:val="0"/>
                      <w:marRight w:val="0"/>
                      <w:marTop w:val="75"/>
                      <w:marBottom w:val="300"/>
                      <w:divBdr>
                        <w:top w:val="single" w:sz="6" w:space="15" w:color="000000"/>
                        <w:left w:val="none" w:sz="0" w:space="0" w:color="auto"/>
                        <w:bottom w:val="none" w:sz="0" w:space="0" w:color="auto"/>
                        <w:right w:val="none" w:sz="0" w:space="0" w:color="auto"/>
                      </w:divBdr>
                    </w:div>
                    <w:div w:id="1377201517">
                      <w:marLeft w:val="0"/>
                      <w:marRight w:val="0"/>
                      <w:marTop w:val="164"/>
                      <w:marBottom w:val="0"/>
                      <w:divBdr>
                        <w:top w:val="single" w:sz="6" w:space="0" w:color="D1D1D1"/>
                        <w:left w:val="single" w:sz="6" w:space="0" w:color="D1D1D1"/>
                        <w:bottom w:val="single" w:sz="6" w:space="0" w:color="D1D1D1"/>
                        <w:right w:val="single" w:sz="6" w:space="0" w:color="D1D1D1"/>
                      </w:divBdr>
                      <w:divsChild>
                        <w:div w:id="269699396">
                          <w:marLeft w:val="-225"/>
                          <w:marRight w:val="-225"/>
                          <w:marTop w:val="0"/>
                          <w:marBottom w:val="0"/>
                          <w:divBdr>
                            <w:top w:val="none" w:sz="0" w:space="0" w:color="auto"/>
                            <w:left w:val="none" w:sz="0" w:space="0" w:color="auto"/>
                            <w:bottom w:val="none" w:sz="0" w:space="0" w:color="auto"/>
                            <w:right w:val="none" w:sz="0" w:space="0" w:color="auto"/>
                          </w:divBdr>
                          <w:divsChild>
                            <w:div w:id="1067728490">
                              <w:marLeft w:val="0"/>
                              <w:marRight w:val="0"/>
                              <w:marTop w:val="0"/>
                              <w:marBottom w:val="0"/>
                              <w:divBdr>
                                <w:top w:val="none" w:sz="0" w:space="0" w:color="auto"/>
                                <w:left w:val="none" w:sz="0" w:space="0" w:color="auto"/>
                                <w:bottom w:val="none" w:sz="0" w:space="0" w:color="auto"/>
                                <w:right w:val="none" w:sz="0" w:space="0" w:color="auto"/>
                              </w:divBdr>
                              <w:divsChild>
                                <w:div w:id="209732844">
                                  <w:marLeft w:val="0"/>
                                  <w:marRight w:val="0"/>
                                  <w:marTop w:val="0"/>
                                  <w:marBottom w:val="0"/>
                                  <w:divBdr>
                                    <w:top w:val="none" w:sz="0" w:space="0" w:color="auto"/>
                                    <w:left w:val="none" w:sz="0" w:space="0" w:color="auto"/>
                                    <w:bottom w:val="none" w:sz="0" w:space="0" w:color="auto"/>
                                    <w:right w:val="none" w:sz="0" w:space="0" w:color="auto"/>
                                  </w:divBdr>
                                  <w:divsChild>
                                    <w:div w:id="536045072">
                                      <w:marLeft w:val="-105"/>
                                      <w:marRight w:val="-105"/>
                                      <w:marTop w:val="0"/>
                                      <w:marBottom w:val="0"/>
                                      <w:divBdr>
                                        <w:top w:val="none" w:sz="0" w:space="0" w:color="auto"/>
                                        <w:left w:val="none" w:sz="0" w:space="0" w:color="auto"/>
                                        <w:bottom w:val="none" w:sz="0" w:space="0" w:color="auto"/>
                                        <w:right w:val="none" w:sz="0" w:space="0" w:color="auto"/>
                                      </w:divBdr>
                                      <w:divsChild>
                                        <w:div w:id="384451109">
                                          <w:marLeft w:val="0"/>
                                          <w:marRight w:val="0"/>
                                          <w:marTop w:val="0"/>
                                          <w:marBottom w:val="0"/>
                                          <w:divBdr>
                                            <w:top w:val="none" w:sz="0" w:space="0" w:color="auto"/>
                                            <w:left w:val="none" w:sz="0" w:space="0" w:color="auto"/>
                                            <w:bottom w:val="none" w:sz="0" w:space="0" w:color="auto"/>
                                            <w:right w:val="none" w:sz="0" w:space="0" w:color="auto"/>
                                          </w:divBdr>
                                          <w:divsChild>
                                            <w:div w:id="150582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787713">
                                  <w:marLeft w:val="0"/>
                                  <w:marRight w:val="0"/>
                                  <w:marTop w:val="0"/>
                                  <w:marBottom w:val="0"/>
                                  <w:divBdr>
                                    <w:top w:val="none" w:sz="0" w:space="0" w:color="auto"/>
                                    <w:left w:val="none" w:sz="0" w:space="0" w:color="auto"/>
                                    <w:bottom w:val="none" w:sz="0" w:space="0" w:color="auto"/>
                                    <w:right w:val="none" w:sz="0" w:space="0" w:color="auto"/>
                                  </w:divBdr>
                                  <w:divsChild>
                                    <w:div w:id="706641076">
                                      <w:marLeft w:val="-105"/>
                                      <w:marRight w:val="-105"/>
                                      <w:marTop w:val="0"/>
                                      <w:marBottom w:val="0"/>
                                      <w:divBdr>
                                        <w:top w:val="none" w:sz="0" w:space="0" w:color="auto"/>
                                        <w:left w:val="none" w:sz="0" w:space="0" w:color="auto"/>
                                        <w:bottom w:val="none" w:sz="0" w:space="0" w:color="auto"/>
                                        <w:right w:val="none" w:sz="0" w:space="0" w:color="auto"/>
                                      </w:divBdr>
                                      <w:divsChild>
                                        <w:div w:id="721833220">
                                          <w:marLeft w:val="0"/>
                                          <w:marRight w:val="0"/>
                                          <w:marTop w:val="0"/>
                                          <w:marBottom w:val="0"/>
                                          <w:divBdr>
                                            <w:top w:val="none" w:sz="0" w:space="0" w:color="auto"/>
                                            <w:left w:val="none" w:sz="0" w:space="0" w:color="auto"/>
                                            <w:bottom w:val="none" w:sz="0" w:space="0" w:color="auto"/>
                                            <w:right w:val="none" w:sz="0" w:space="0" w:color="auto"/>
                                          </w:divBdr>
                                          <w:divsChild>
                                            <w:div w:id="236014643">
                                              <w:marLeft w:val="0"/>
                                              <w:marRight w:val="0"/>
                                              <w:marTop w:val="0"/>
                                              <w:marBottom w:val="0"/>
                                              <w:divBdr>
                                                <w:top w:val="none" w:sz="0" w:space="0" w:color="auto"/>
                                                <w:left w:val="none" w:sz="0" w:space="0" w:color="auto"/>
                                                <w:bottom w:val="none" w:sz="0" w:space="0" w:color="auto"/>
                                                <w:right w:val="none" w:sz="0" w:space="0" w:color="auto"/>
                                              </w:divBdr>
                                            </w:div>
                                            <w:div w:id="1320621105">
                                              <w:marLeft w:val="0"/>
                                              <w:marRight w:val="0"/>
                                              <w:marTop w:val="0"/>
                                              <w:marBottom w:val="0"/>
                                              <w:divBdr>
                                                <w:top w:val="none" w:sz="0" w:space="0" w:color="auto"/>
                                                <w:left w:val="none" w:sz="0" w:space="0" w:color="auto"/>
                                                <w:bottom w:val="none" w:sz="0" w:space="0" w:color="auto"/>
                                                <w:right w:val="none" w:sz="0" w:space="0" w:color="auto"/>
                                              </w:divBdr>
                                              <w:divsChild>
                                                <w:div w:id="138617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6572432">
                                  <w:marLeft w:val="0"/>
                                  <w:marRight w:val="0"/>
                                  <w:marTop w:val="0"/>
                                  <w:marBottom w:val="0"/>
                                  <w:divBdr>
                                    <w:top w:val="none" w:sz="0" w:space="0" w:color="auto"/>
                                    <w:left w:val="none" w:sz="0" w:space="0" w:color="auto"/>
                                    <w:bottom w:val="none" w:sz="0" w:space="0" w:color="auto"/>
                                    <w:right w:val="none" w:sz="0" w:space="0" w:color="auto"/>
                                  </w:divBdr>
                                  <w:divsChild>
                                    <w:div w:id="506166716">
                                      <w:marLeft w:val="-105"/>
                                      <w:marRight w:val="-105"/>
                                      <w:marTop w:val="0"/>
                                      <w:marBottom w:val="0"/>
                                      <w:divBdr>
                                        <w:top w:val="none" w:sz="0" w:space="0" w:color="auto"/>
                                        <w:left w:val="none" w:sz="0" w:space="0" w:color="auto"/>
                                        <w:bottom w:val="none" w:sz="0" w:space="0" w:color="auto"/>
                                        <w:right w:val="none" w:sz="0" w:space="0" w:color="auto"/>
                                      </w:divBdr>
                                      <w:divsChild>
                                        <w:div w:id="1928339365">
                                          <w:marLeft w:val="0"/>
                                          <w:marRight w:val="0"/>
                                          <w:marTop w:val="0"/>
                                          <w:marBottom w:val="0"/>
                                          <w:divBdr>
                                            <w:top w:val="none" w:sz="0" w:space="0" w:color="auto"/>
                                            <w:left w:val="none" w:sz="0" w:space="0" w:color="auto"/>
                                            <w:bottom w:val="none" w:sz="0" w:space="0" w:color="auto"/>
                                            <w:right w:val="none" w:sz="0" w:space="0" w:color="auto"/>
                                          </w:divBdr>
                                          <w:divsChild>
                                            <w:div w:id="1350595344">
                                              <w:marLeft w:val="0"/>
                                              <w:marRight w:val="0"/>
                                              <w:marTop w:val="0"/>
                                              <w:marBottom w:val="0"/>
                                              <w:divBdr>
                                                <w:top w:val="none" w:sz="0" w:space="0" w:color="auto"/>
                                                <w:left w:val="none" w:sz="0" w:space="0" w:color="auto"/>
                                                <w:bottom w:val="none" w:sz="0" w:space="0" w:color="auto"/>
                                                <w:right w:val="none" w:sz="0" w:space="0" w:color="auto"/>
                                              </w:divBdr>
                                            </w:div>
                                            <w:div w:id="1875077530">
                                              <w:marLeft w:val="0"/>
                                              <w:marRight w:val="0"/>
                                              <w:marTop w:val="0"/>
                                              <w:marBottom w:val="0"/>
                                              <w:divBdr>
                                                <w:top w:val="none" w:sz="0" w:space="0" w:color="auto"/>
                                                <w:left w:val="none" w:sz="0" w:space="0" w:color="auto"/>
                                                <w:bottom w:val="none" w:sz="0" w:space="0" w:color="auto"/>
                                                <w:right w:val="none" w:sz="0" w:space="0" w:color="auto"/>
                                              </w:divBdr>
                                              <w:divsChild>
                                                <w:div w:id="167045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674754">
                                  <w:marLeft w:val="0"/>
                                  <w:marRight w:val="0"/>
                                  <w:marTop w:val="0"/>
                                  <w:marBottom w:val="0"/>
                                  <w:divBdr>
                                    <w:top w:val="none" w:sz="0" w:space="0" w:color="auto"/>
                                    <w:left w:val="none" w:sz="0" w:space="0" w:color="auto"/>
                                    <w:bottom w:val="none" w:sz="0" w:space="0" w:color="auto"/>
                                    <w:right w:val="none" w:sz="0" w:space="0" w:color="auto"/>
                                  </w:divBdr>
                                  <w:divsChild>
                                    <w:div w:id="251940742">
                                      <w:marLeft w:val="-105"/>
                                      <w:marRight w:val="-105"/>
                                      <w:marTop w:val="0"/>
                                      <w:marBottom w:val="0"/>
                                      <w:divBdr>
                                        <w:top w:val="none" w:sz="0" w:space="0" w:color="auto"/>
                                        <w:left w:val="none" w:sz="0" w:space="0" w:color="auto"/>
                                        <w:bottom w:val="none" w:sz="0" w:space="0" w:color="auto"/>
                                        <w:right w:val="none" w:sz="0" w:space="0" w:color="auto"/>
                                      </w:divBdr>
                                      <w:divsChild>
                                        <w:div w:id="1752651792">
                                          <w:marLeft w:val="0"/>
                                          <w:marRight w:val="0"/>
                                          <w:marTop w:val="0"/>
                                          <w:marBottom w:val="0"/>
                                          <w:divBdr>
                                            <w:top w:val="none" w:sz="0" w:space="0" w:color="auto"/>
                                            <w:left w:val="none" w:sz="0" w:space="0" w:color="auto"/>
                                            <w:bottom w:val="none" w:sz="0" w:space="0" w:color="auto"/>
                                            <w:right w:val="none" w:sz="0" w:space="0" w:color="auto"/>
                                          </w:divBdr>
                                          <w:divsChild>
                                            <w:div w:id="483861879">
                                              <w:marLeft w:val="0"/>
                                              <w:marRight w:val="0"/>
                                              <w:marTop w:val="0"/>
                                              <w:marBottom w:val="0"/>
                                              <w:divBdr>
                                                <w:top w:val="none" w:sz="0" w:space="0" w:color="auto"/>
                                                <w:left w:val="none" w:sz="0" w:space="0" w:color="auto"/>
                                                <w:bottom w:val="none" w:sz="0" w:space="0" w:color="auto"/>
                                                <w:right w:val="none" w:sz="0" w:space="0" w:color="auto"/>
                                              </w:divBdr>
                                              <w:divsChild>
                                                <w:div w:id="2133398543">
                                                  <w:marLeft w:val="0"/>
                                                  <w:marRight w:val="0"/>
                                                  <w:marTop w:val="0"/>
                                                  <w:marBottom w:val="0"/>
                                                  <w:divBdr>
                                                    <w:top w:val="none" w:sz="0" w:space="0" w:color="auto"/>
                                                    <w:left w:val="none" w:sz="0" w:space="0" w:color="auto"/>
                                                    <w:bottom w:val="none" w:sz="0" w:space="0" w:color="auto"/>
                                                    <w:right w:val="none" w:sz="0" w:space="0" w:color="auto"/>
                                                  </w:divBdr>
                                                </w:div>
                                              </w:divsChild>
                                            </w:div>
                                            <w:div w:id="158178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737314">
                                  <w:marLeft w:val="0"/>
                                  <w:marRight w:val="0"/>
                                  <w:marTop w:val="0"/>
                                  <w:marBottom w:val="0"/>
                                  <w:divBdr>
                                    <w:top w:val="none" w:sz="0" w:space="0" w:color="auto"/>
                                    <w:left w:val="none" w:sz="0" w:space="0" w:color="auto"/>
                                    <w:bottom w:val="none" w:sz="0" w:space="0" w:color="auto"/>
                                    <w:right w:val="none" w:sz="0" w:space="0" w:color="auto"/>
                                  </w:divBdr>
                                  <w:divsChild>
                                    <w:div w:id="1243683157">
                                      <w:marLeft w:val="-105"/>
                                      <w:marRight w:val="-105"/>
                                      <w:marTop w:val="0"/>
                                      <w:marBottom w:val="0"/>
                                      <w:divBdr>
                                        <w:top w:val="none" w:sz="0" w:space="0" w:color="auto"/>
                                        <w:left w:val="none" w:sz="0" w:space="0" w:color="auto"/>
                                        <w:bottom w:val="none" w:sz="0" w:space="0" w:color="auto"/>
                                        <w:right w:val="none" w:sz="0" w:space="0" w:color="auto"/>
                                      </w:divBdr>
                                      <w:divsChild>
                                        <w:div w:id="1720400318">
                                          <w:marLeft w:val="0"/>
                                          <w:marRight w:val="0"/>
                                          <w:marTop w:val="0"/>
                                          <w:marBottom w:val="0"/>
                                          <w:divBdr>
                                            <w:top w:val="none" w:sz="0" w:space="0" w:color="auto"/>
                                            <w:left w:val="none" w:sz="0" w:space="0" w:color="auto"/>
                                            <w:bottom w:val="none" w:sz="0" w:space="0" w:color="auto"/>
                                            <w:right w:val="none" w:sz="0" w:space="0" w:color="auto"/>
                                          </w:divBdr>
                                          <w:divsChild>
                                            <w:div w:id="208347171">
                                              <w:marLeft w:val="0"/>
                                              <w:marRight w:val="0"/>
                                              <w:marTop w:val="0"/>
                                              <w:marBottom w:val="0"/>
                                              <w:divBdr>
                                                <w:top w:val="none" w:sz="0" w:space="0" w:color="auto"/>
                                                <w:left w:val="none" w:sz="0" w:space="0" w:color="auto"/>
                                                <w:bottom w:val="none" w:sz="0" w:space="0" w:color="auto"/>
                                                <w:right w:val="none" w:sz="0" w:space="0" w:color="auto"/>
                                              </w:divBdr>
                                              <w:divsChild>
                                                <w:div w:id="421878944">
                                                  <w:marLeft w:val="0"/>
                                                  <w:marRight w:val="0"/>
                                                  <w:marTop w:val="0"/>
                                                  <w:marBottom w:val="0"/>
                                                  <w:divBdr>
                                                    <w:top w:val="none" w:sz="0" w:space="0" w:color="auto"/>
                                                    <w:left w:val="none" w:sz="0" w:space="0" w:color="auto"/>
                                                    <w:bottom w:val="none" w:sz="0" w:space="0" w:color="auto"/>
                                                    <w:right w:val="none" w:sz="0" w:space="0" w:color="auto"/>
                                                  </w:divBdr>
                                                </w:div>
                                              </w:divsChild>
                                            </w:div>
                                            <w:div w:id="70544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992381">
                                  <w:marLeft w:val="0"/>
                                  <w:marRight w:val="0"/>
                                  <w:marTop w:val="0"/>
                                  <w:marBottom w:val="0"/>
                                  <w:divBdr>
                                    <w:top w:val="none" w:sz="0" w:space="0" w:color="auto"/>
                                    <w:left w:val="none" w:sz="0" w:space="0" w:color="auto"/>
                                    <w:bottom w:val="none" w:sz="0" w:space="0" w:color="auto"/>
                                    <w:right w:val="none" w:sz="0" w:space="0" w:color="auto"/>
                                  </w:divBdr>
                                  <w:divsChild>
                                    <w:div w:id="1587575503">
                                      <w:marLeft w:val="-105"/>
                                      <w:marRight w:val="-105"/>
                                      <w:marTop w:val="0"/>
                                      <w:marBottom w:val="0"/>
                                      <w:divBdr>
                                        <w:top w:val="none" w:sz="0" w:space="0" w:color="auto"/>
                                        <w:left w:val="none" w:sz="0" w:space="0" w:color="auto"/>
                                        <w:bottom w:val="none" w:sz="0" w:space="0" w:color="auto"/>
                                        <w:right w:val="none" w:sz="0" w:space="0" w:color="auto"/>
                                      </w:divBdr>
                                      <w:divsChild>
                                        <w:div w:id="833565395">
                                          <w:marLeft w:val="0"/>
                                          <w:marRight w:val="0"/>
                                          <w:marTop w:val="0"/>
                                          <w:marBottom w:val="0"/>
                                          <w:divBdr>
                                            <w:top w:val="none" w:sz="0" w:space="0" w:color="auto"/>
                                            <w:left w:val="none" w:sz="0" w:space="0" w:color="auto"/>
                                            <w:bottom w:val="none" w:sz="0" w:space="0" w:color="auto"/>
                                            <w:right w:val="none" w:sz="0" w:space="0" w:color="auto"/>
                                          </w:divBdr>
                                          <w:divsChild>
                                            <w:div w:id="851184520">
                                              <w:marLeft w:val="0"/>
                                              <w:marRight w:val="0"/>
                                              <w:marTop w:val="0"/>
                                              <w:marBottom w:val="0"/>
                                              <w:divBdr>
                                                <w:top w:val="none" w:sz="0" w:space="0" w:color="auto"/>
                                                <w:left w:val="none" w:sz="0" w:space="0" w:color="auto"/>
                                                <w:bottom w:val="none" w:sz="0" w:space="0" w:color="auto"/>
                                                <w:right w:val="none" w:sz="0" w:space="0" w:color="auto"/>
                                              </w:divBdr>
                                            </w:div>
                                            <w:div w:id="983965709">
                                              <w:marLeft w:val="0"/>
                                              <w:marRight w:val="0"/>
                                              <w:marTop w:val="0"/>
                                              <w:marBottom w:val="0"/>
                                              <w:divBdr>
                                                <w:top w:val="none" w:sz="0" w:space="0" w:color="auto"/>
                                                <w:left w:val="none" w:sz="0" w:space="0" w:color="auto"/>
                                                <w:bottom w:val="none" w:sz="0" w:space="0" w:color="auto"/>
                                                <w:right w:val="none" w:sz="0" w:space="0" w:color="auto"/>
                                              </w:divBdr>
                                              <w:divsChild>
                                                <w:div w:id="199610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090723">
                                  <w:marLeft w:val="0"/>
                                  <w:marRight w:val="0"/>
                                  <w:marTop w:val="0"/>
                                  <w:marBottom w:val="0"/>
                                  <w:divBdr>
                                    <w:top w:val="none" w:sz="0" w:space="0" w:color="auto"/>
                                    <w:left w:val="none" w:sz="0" w:space="0" w:color="auto"/>
                                    <w:bottom w:val="none" w:sz="0" w:space="0" w:color="auto"/>
                                    <w:right w:val="none" w:sz="0" w:space="0" w:color="auto"/>
                                  </w:divBdr>
                                  <w:divsChild>
                                    <w:div w:id="989166267">
                                      <w:marLeft w:val="-105"/>
                                      <w:marRight w:val="-105"/>
                                      <w:marTop w:val="0"/>
                                      <w:marBottom w:val="0"/>
                                      <w:divBdr>
                                        <w:top w:val="none" w:sz="0" w:space="0" w:color="auto"/>
                                        <w:left w:val="none" w:sz="0" w:space="0" w:color="auto"/>
                                        <w:bottom w:val="none" w:sz="0" w:space="0" w:color="auto"/>
                                        <w:right w:val="none" w:sz="0" w:space="0" w:color="auto"/>
                                      </w:divBdr>
                                      <w:divsChild>
                                        <w:div w:id="128323943">
                                          <w:marLeft w:val="0"/>
                                          <w:marRight w:val="0"/>
                                          <w:marTop w:val="0"/>
                                          <w:marBottom w:val="0"/>
                                          <w:divBdr>
                                            <w:top w:val="none" w:sz="0" w:space="0" w:color="auto"/>
                                            <w:left w:val="none" w:sz="0" w:space="0" w:color="auto"/>
                                            <w:bottom w:val="none" w:sz="0" w:space="0" w:color="auto"/>
                                            <w:right w:val="none" w:sz="0" w:space="0" w:color="auto"/>
                                          </w:divBdr>
                                          <w:divsChild>
                                            <w:div w:id="329718089">
                                              <w:marLeft w:val="0"/>
                                              <w:marRight w:val="0"/>
                                              <w:marTop w:val="0"/>
                                              <w:marBottom w:val="0"/>
                                              <w:divBdr>
                                                <w:top w:val="none" w:sz="0" w:space="0" w:color="auto"/>
                                                <w:left w:val="none" w:sz="0" w:space="0" w:color="auto"/>
                                                <w:bottom w:val="none" w:sz="0" w:space="0" w:color="auto"/>
                                                <w:right w:val="none" w:sz="0" w:space="0" w:color="auto"/>
                                              </w:divBdr>
                                              <w:divsChild>
                                                <w:div w:id="2068869896">
                                                  <w:marLeft w:val="0"/>
                                                  <w:marRight w:val="0"/>
                                                  <w:marTop w:val="0"/>
                                                  <w:marBottom w:val="0"/>
                                                  <w:divBdr>
                                                    <w:top w:val="none" w:sz="0" w:space="0" w:color="auto"/>
                                                    <w:left w:val="none" w:sz="0" w:space="0" w:color="auto"/>
                                                    <w:bottom w:val="none" w:sz="0" w:space="0" w:color="auto"/>
                                                    <w:right w:val="none" w:sz="0" w:space="0" w:color="auto"/>
                                                  </w:divBdr>
                                                </w:div>
                                              </w:divsChild>
                                            </w:div>
                                            <w:div w:id="194695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510702">
                          <w:marLeft w:val="0"/>
                          <w:marRight w:val="0"/>
                          <w:marTop w:val="0"/>
                          <w:marBottom w:val="0"/>
                          <w:divBdr>
                            <w:top w:val="none" w:sz="0" w:space="0" w:color="auto"/>
                            <w:left w:val="none" w:sz="0" w:space="0" w:color="auto"/>
                            <w:bottom w:val="single" w:sz="6" w:space="0" w:color="D1D1D1"/>
                            <w:right w:val="none" w:sz="0" w:space="0" w:color="auto"/>
                          </w:divBdr>
                        </w:div>
                      </w:divsChild>
                    </w:div>
                  </w:divsChild>
                </w:div>
              </w:divsChild>
            </w:div>
          </w:divsChild>
        </w:div>
        <w:div w:id="1216550284">
          <w:marLeft w:val="0"/>
          <w:marRight w:val="0"/>
          <w:marTop w:val="0"/>
          <w:marBottom w:val="0"/>
          <w:divBdr>
            <w:top w:val="none" w:sz="0" w:space="0" w:color="auto"/>
            <w:left w:val="none" w:sz="0" w:space="0" w:color="auto"/>
            <w:bottom w:val="none" w:sz="0" w:space="0" w:color="auto"/>
            <w:right w:val="none" w:sz="0" w:space="0" w:color="auto"/>
          </w:divBdr>
          <w:divsChild>
            <w:div w:id="1338189822">
              <w:marLeft w:val="0"/>
              <w:marRight w:val="0"/>
              <w:marTop w:val="0"/>
              <w:marBottom w:val="0"/>
              <w:divBdr>
                <w:top w:val="none" w:sz="0" w:space="0" w:color="auto"/>
                <w:left w:val="none" w:sz="0" w:space="0" w:color="auto"/>
                <w:bottom w:val="none" w:sz="0" w:space="0" w:color="auto"/>
                <w:right w:val="none" w:sz="0" w:space="0" w:color="auto"/>
              </w:divBdr>
              <w:divsChild>
                <w:div w:id="1367826657">
                  <w:marLeft w:val="0"/>
                  <w:marRight w:val="0"/>
                  <w:marTop w:val="0"/>
                  <w:marBottom w:val="0"/>
                  <w:divBdr>
                    <w:top w:val="none" w:sz="0" w:space="0" w:color="auto"/>
                    <w:left w:val="none" w:sz="0" w:space="0" w:color="auto"/>
                    <w:bottom w:val="none" w:sz="0" w:space="0" w:color="auto"/>
                    <w:right w:val="none" w:sz="0" w:space="0" w:color="auto"/>
                  </w:divBdr>
                  <w:divsChild>
                    <w:div w:id="1738438079">
                      <w:marLeft w:val="0"/>
                      <w:marRight w:val="0"/>
                      <w:marTop w:val="0"/>
                      <w:marBottom w:val="0"/>
                      <w:divBdr>
                        <w:top w:val="none" w:sz="0" w:space="0" w:color="auto"/>
                        <w:left w:val="none" w:sz="0" w:space="0" w:color="auto"/>
                        <w:bottom w:val="none" w:sz="0" w:space="0" w:color="auto"/>
                        <w:right w:val="none" w:sz="0" w:space="0" w:color="auto"/>
                      </w:divBdr>
                    </w:div>
                  </w:divsChild>
                </w:div>
                <w:div w:id="1992950820">
                  <w:marLeft w:val="0"/>
                  <w:marRight w:val="0"/>
                  <w:marTop w:val="0"/>
                  <w:marBottom w:val="0"/>
                  <w:divBdr>
                    <w:top w:val="none" w:sz="0" w:space="0" w:color="auto"/>
                    <w:left w:val="none" w:sz="0" w:space="0" w:color="auto"/>
                    <w:bottom w:val="none" w:sz="0" w:space="0" w:color="auto"/>
                    <w:right w:val="none" w:sz="0" w:space="0" w:color="auto"/>
                  </w:divBdr>
                  <w:divsChild>
                    <w:div w:id="94492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426813">
          <w:marLeft w:val="-225"/>
          <w:marRight w:val="-225"/>
          <w:marTop w:val="0"/>
          <w:marBottom w:val="0"/>
          <w:divBdr>
            <w:top w:val="none" w:sz="0" w:space="0" w:color="auto"/>
            <w:left w:val="none" w:sz="0" w:space="0" w:color="auto"/>
            <w:bottom w:val="none" w:sz="0" w:space="0" w:color="auto"/>
            <w:right w:val="none" w:sz="0" w:space="0" w:color="auto"/>
          </w:divBdr>
        </w:div>
        <w:div w:id="1460806221">
          <w:marLeft w:val="0"/>
          <w:marRight w:val="0"/>
          <w:marTop w:val="900"/>
          <w:marBottom w:val="675"/>
          <w:divBdr>
            <w:top w:val="none" w:sz="0" w:space="0" w:color="auto"/>
            <w:left w:val="none" w:sz="0" w:space="0" w:color="auto"/>
            <w:bottom w:val="none" w:sz="0" w:space="0" w:color="auto"/>
            <w:right w:val="none" w:sz="0" w:space="0" w:color="auto"/>
          </w:divBdr>
          <w:divsChild>
            <w:div w:id="2070960527">
              <w:marLeft w:val="0"/>
              <w:marRight w:val="0"/>
              <w:marTop w:val="0"/>
              <w:marBottom w:val="0"/>
              <w:divBdr>
                <w:top w:val="none" w:sz="0" w:space="0" w:color="auto"/>
                <w:left w:val="none" w:sz="0" w:space="0" w:color="auto"/>
                <w:bottom w:val="none" w:sz="0" w:space="0" w:color="auto"/>
                <w:right w:val="none" w:sz="0" w:space="0" w:color="auto"/>
              </w:divBdr>
              <w:divsChild>
                <w:div w:id="743064387">
                  <w:marLeft w:val="4022"/>
                  <w:marRight w:val="0"/>
                  <w:marTop w:val="0"/>
                  <w:marBottom w:val="0"/>
                  <w:divBdr>
                    <w:top w:val="none" w:sz="0" w:space="0" w:color="auto"/>
                    <w:left w:val="none" w:sz="0" w:space="0" w:color="auto"/>
                    <w:bottom w:val="none" w:sz="0" w:space="0" w:color="auto"/>
                    <w:right w:val="none" w:sz="0" w:space="0" w:color="auto"/>
                  </w:divBdr>
                  <w:divsChild>
                    <w:div w:id="594751462">
                      <w:marLeft w:val="0"/>
                      <w:marRight w:val="0"/>
                      <w:marTop w:val="0"/>
                      <w:marBottom w:val="0"/>
                      <w:divBdr>
                        <w:top w:val="none" w:sz="0" w:space="0" w:color="auto"/>
                        <w:left w:val="none" w:sz="0" w:space="0" w:color="auto"/>
                        <w:bottom w:val="none" w:sz="0" w:space="0" w:color="auto"/>
                        <w:right w:val="none" w:sz="0" w:space="0" w:color="auto"/>
                      </w:divBdr>
                      <w:divsChild>
                        <w:div w:id="1546525368">
                          <w:marLeft w:val="0"/>
                          <w:marRight w:val="0"/>
                          <w:marTop w:val="0"/>
                          <w:marBottom w:val="0"/>
                          <w:divBdr>
                            <w:top w:val="none" w:sz="0" w:space="0" w:color="auto"/>
                            <w:left w:val="none" w:sz="0" w:space="0" w:color="auto"/>
                            <w:bottom w:val="none" w:sz="0" w:space="0" w:color="auto"/>
                            <w:right w:val="none" w:sz="0" w:space="0" w:color="auto"/>
                          </w:divBdr>
                          <w:divsChild>
                            <w:div w:id="2006206988">
                              <w:marLeft w:val="0"/>
                              <w:marRight w:val="0"/>
                              <w:marTop w:val="0"/>
                              <w:marBottom w:val="0"/>
                              <w:divBdr>
                                <w:top w:val="none" w:sz="0" w:space="0" w:color="auto"/>
                                <w:left w:val="none" w:sz="0" w:space="0" w:color="auto"/>
                                <w:bottom w:val="none" w:sz="0" w:space="0" w:color="auto"/>
                                <w:right w:val="none" w:sz="0" w:space="0" w:color="auto"/>
                              </w:divBdr>
                              <w:divsChild>
                                <w:div w:id="586038359">
                                  <w:marLeft w:val="0"/>
                                  <w:marRight w:val="0"/>
                                  <w:marTop w:val="0"/>
                                  <w:marBottom w:val="0"/>
                                  <w:divBdr>
                                    <w:top w:val="none" w:sz="0" w:space="0" w:color="auto"/>
                                    <w:left w:val="none" w:sz="0" w:space="0" w:color="auto"/>
                                    <w:bottom w:val="none" w:sz="0" w:space="0" w:color="auto"/>
                                    <w:right w:val="none" w:sz="0" w:space="0" w:color="auto"/>
                                  </w:divBdr>
                                  <w:divsChild>
                                    <w:div w:id="288316613">
                                      <w:marLeft w:val="0"/>
                                      <w:marRight w:val="0"/>
                                      <w:marTop w:val="0"/>
                                      <w:marBottom w:val="300"/>
                                      <w:divBdr>
                                        <w:top w:val="none" w:sz="0" w:space="0" w:color="auto"/>
                                        <w:left w:val="none" w:sz="0" w:space="0" w:color="auto"/>
                                        <w:bottom w:val="none" w:sz="0" w:space="0" w:color="auto"/>
                                        <w:right w:val="none" w:sz="0" w:space="0" w:color="auto"/>
                                      </w:divBdr>
                                      <w:divsChild>
                                        <w:div w:id="1882857888">
                                          <w:marLeft w:val="0"/>
                                          <w:marRight w:val="0"/>
                                          <w:marTop w:val="0"/>
                                          <w:marBottom w:val="0"/>
                                          <w:divBdr>
                                            <w:top w:val="single" w:sz="6" w:space="0" w:color="464646"/>
                                            <w:left w:val="none" w:sz="0" w:space="0" w:color="auto"/>
                                            <w:bottom w:val="none" w:sz="0" w:space="0" w:color="auto"/>
                                            <w:right w:val="none" w:sz="0" w:space="0" w:color="auto"/>
                                          </w:divBdr>
                                          <w:divsChild>
                                            <w:div w:id="828836063">
                                              <w:marLeft w:val="0"/>
                                              <w:marRight w:val="0"/>
                                              <w:marTop w:val="0"/>
                                              <w:marBottom w:val="0"/>
                                              <w:divBdr>
                                                <w:top w:val="none" w:sz="0" w:space="0" w:color="auto"/>
                                                <w:left w:val="none" w:sz="0" w:space="0" w:color="auto"/>
                                                <w:bottom w:val="none" w:sz="0" w:space="0" w:color="auto"/>
                                                <w:right w:val="none" w:sz="0" w:space="0" w:color="auto"/>
                                              </w:divBdr>
                                              <w:divsChild>
                                                <w:div w:id="1173766693">
                                                  <w:marLeft w:val="0"/>
                                                  <w:marRight w:val="0"/>
                                                  <w:marTop w:val="0"/>
                                                  <w:marBottom w:val="0"/>
                                                  <w:divBdr>
                                                    <w:top w:val="none" w:sz="0" w:space="0" w:color="auto"/>
                                                    <w:left w:val="none" w:sz="0" w:space="0" w:color="auto"/>
                                                    <w:bottom w:val="none" w:sz="0" w:space="0" w:color="auto"/>
                                                    <w:right w:val="none" w:sz="0" w:space="0" w:color="auto"/>
                                                  </w:divBdr>
                                                  <w:divsChild>
                                                    <w:div w:id="542638699">
                                                      <w:marLeft w:val="0"/>
                                                      <w:marRight w:val="0"/>
                                                      <w:marTop w:val="0"/>
                                                      <w:marBottom w:val="0"/>
                                                      <w:divBdr>
                                                        <w:top w:val="none" w:sz="0" w:space="0" w:color="auto"/>
                                                        <w:left w:val="none" w:sz="0" w:space="0" w:color="auto"/>
                                                        <w:bottom w:val="none" w:sz="0" w:space="0" w:color="auto"/>
                                                        <w:right w:val="none" w:sz="0" w:space="0" w:color="auto"/>
                                                      </w:divBdr>
                                                    </w:div>
                                                    <w:div w:id="702100345">
                                                      <w:marLeft w:val="0"/>
                                                      <w:marRight w:val="0"/>
                                                      <w:marTop w:val="0"/>
                                                      <w:marBottom w:val="0"/>
                                                      <w:divBdr>
                                                        <w:top w:val="none" w:sz="0" w:space="0" w:color="auto"/>
                                                        <w:left w:val="none" w:sz="0" w:space="0" w:color="auto"/>
                                                        <w:bottom w:val="none" w:sz="0" w:space="0" w:color="auto"/>
                                                        <w:right w:val="none" w:sz="0" w:space="0" w:color="auto"/>
                                                      </w:divBdr>
                                                    </w:div>
                                                    <w:div w:id="192259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1540368">
                      <w:marLeft w:val="0"/>
                      <w:marRight w:val="0"/>
                      <w:marTop w:val="0"/>
                      <w:marBottom w:val="0"/>
                      <w:divBdr>
                        <w:top w:val="none" w:sz="0" w:space="0" w:color="auto"/>
                        <w:left w:val="none" w:sz="0" w:space="0" w:color="auto"/>
                        <w:bottom w:val="none" w:sz="0" w:space="0" w:color="auto"/>
                        <w:right w:val="none" w:sz="0" w:space="0" w:color="auto"/>
                      </w:divBdr>
                      <w:divsChild>
                        <w:div w:id="167479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462282">
          <w:marLeft w:val="0"/>
          <w:marRight w:val="0"/>
          <w:marTop w:val="0"/>
          <w:marBottom w:val="0"/>
          <w:divBdr>
            <w:top w:val="single" w:sz="6" w:space="15" w:color="525252"/>
            <w:left w:val="none" w:sz="0" w:space="0" w:color="auto"/>
            <w:bottom w:val="none" w:sz="0" w:space="0" w:color="auto"/>
            <w:right w:val="none" w:sz="0" w:space="0" w:color="auto"/>
          </w:divBdr>
          <w:divsChild>
            <w:div w:id="1849828934">
              <w:marLeft w:val="0"/>
              <w:marRight w:val="0"/>
              <w:marTop w:val="0"/>
              <w:marBottom w:val="0"/>
              <w:divBdr>
                <w:top w:val="none" w:sz="0" w:space="0" w:color="auto"/>
                <w:left w:val="none" w:sz="0" w:space="0" w:color="auto"/>
                <w:bottom w:val="none" w:sz="0" w:space="0" w:color="auto"/>
                <w:right w:val="none" w:sz="0" w:space="0" w:color="auto"/>
              </w:divBdr>
            </w:div>
          </w:divsChild>
        </w:div>
        <w:div w:id="1568151379">
          <w:marLeft w:val="0"/>
          <w:marRight w:val="0"/>
          <w:marTop w:val="0"/>
          <w:marBottom w:val="0"/>
          <w:divBdr>
            <w:top w:val="none" w:sz="0" w:space="0" w:color="auto"/>
            <w:left w:val="none" w:sz="0" w:space="0" w:color="auto"/>
            <w:bottom w:val="none" w:sz="0" w:space="0" w:color="auto"/>
            <w:right w:val="none" w:sz="0" w:space="0" w:color="auto"/>
          </w:divBdr>
          <w:divsChild>
            <w:div w:id="1135106460">
              <w:marLeft w:val="0"/>
              <w:marRight w:val="0"/>
              <w:marTop w:val="0"/>
              <w:marBottom w:val="0"/>
              <w:divBdr>
                <w:top w:val="none" w:sz="0" w:space="0" w:color="auto"/>
                <w:left w:val="none" w:sz="0" w:space="0" w:color="auto"/>
                <w:bottom w:val="none" w:sz="0" w:space="0" w:color="auto"/>
                <w:right w:val="none" w:sz="0" w:space="0" w:color="auto"/>
              </w:divBdr>
              <w:divsChild>
                <w:div w:id="1724022704">
                  <w:marLeft w:val="0"/>
                  <w:marRight w:val="0"/>
                  <w:marTop w:val="0"/>
                  <w:marBottom w:val="0"/>
                  <w:divBdr>
                    <w:top w:val="none" w:sz="0" w:space="0" w:color="auto"/>
                    <w:left w:val="none" w:sz="0" w:space="0" w:color="auto"/>
                    <w:bottom w:val="none" w:sz="0" w:space="0" w:color="auto"/>
                    <w:right w:val="none" w:sz="0" w:space="0" w:color="auto"/>
                  </w:divBdr>
                  <w:divsChild>
                    <w:div w:id="140178154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592395259">
          <w:marLeft w:val="0"/>
          <w:marRight w:val="0"/>
          <w:marTop w:val="0"/>
          <w:marBottom w:val="0"/>
          <w:divBdr>
            <w:top w:val="none" w:sz="0" w:space="0" w:color="auto"/>
            <w:left w:val="none" w:sz="0" w:space="0" w:color="auto"/>
            <w:bottom w:val="none" w:sz="0" w:space="0" w:color="auto"/>
            <w:right w:val="none" w:sz="0" w:space="0" w:color="auto"/>
          </w:divBdr>
        </w:div>
        <w:div w:id="1889950927">
          <w:marLeft w:val="0"/>
          <w:marRight w:val="0"/>
          <w:marTop w:val="0"/>
          <w:marBottom w:val="0"/>
          <w:divBdr>
            <w:top w:val="none" w:sz="0" w:space="0" w:color="auto"/>
            <w:left w:val="none" w:sz="0" w:space="0" w:color="auto"/>
            <w:bottom w:val="none" w:sz="0" w:space="0" w:color="auto"/>
            <w:right w:val="none" w:sz="0" w:space="0" w:color="auto"/>
          </w:divBdr>
        </w:div>
        <w:div w:id="1905532411">
          <w:marLeft w:val="0"/>
          <w:marRight w:val="0"/>
          <w:marTop w:val="0"/>
          <w:marBottom w:val="0"/>
          <w:divBdr>
            <w:top w:val="none" w:sz="0" w:space="0" w:color="auto"/>
            <w:left w:val="none" w:sz="0" w:space="0" w:color="auto"/>
            <w:bottom w:val="none" w:sz="0" w:space="0" w:color="auto"/>
            <w:right w:val="none" w:sz="0" w:space="0" w:color="auto"/>
          </w:divBdr>
          <w:divsChild>
            <w:div w:id="1674798967">
              <w:marLeft w:val="0"/>
              <w:marRight w:val="0"/>
              <w:marTop w:val="0"/>
              <w:marBottom w:val="0"/>
              <w:divBdr>
                <w:top w:val="none" w:sz="0" w:space="0" w:color="auto"/>
                <w:left w:val="none" w:sz="0" w:space="0" w:color="auto"/>
                <w:bottom w:val="none" w:sz="0" w:space="0" w:color="auto"/>
                <w:right w:val="none" w:sz="0" w:space="0" w:color="auto"/>
              </w:divBdr>
              <w:divsChild>
                <w:div w:id="248079591">
                  <w:marLeft w:val="0"/>
                  <w:marRight w:val="0"/>
                  <w:marTop w:val="0"/>
                  <w:marBottom w:val="0"/>
                  <w:divBdr>
                    <w:top w:val="none" w:sz="0" w:space="0" w:color="auto"/>
                    <w:left w:val="none" w:sz="0" w:space="0" w:color="auto"/>
                    <w:bottom w:val="none" w:sz="0" w:space="0" w:color="auto"/>
                    <w:right w:val="single" w:sz="6" w:space="23" w:color="E9E9E9"/>
                  </w:divBdr>
                </w:div>
                <w:div w:id="325548553">
                  <w:marLeft w:val="0"/>
                  <w:marRight w:val="0"/>
                  <w:marTop w:val="0"/>
                  <w:marBottom w:val="0"/>
                  <w:divBdr>
                    <w:top w:val="none" w:sz="0" w:space="0" w:color="auto"/>
                    <w:left w:val="none" w:sz="0" w:space="0" w:color="auto"/>
                    <w:bottom w:val="none" w:sz="0" w:space="0" w:color="auto"/>
                    <w:right w:val="none" w:sz="0" w:space="0" w:color="auto"/>
                  </w:divBdr>
                </w:div>
                <w:div w:id="657005198">
                  <w:marLeft w:val="0"/>
                  <w:marRight w:val="0"/>
                  <w:marTop w:val="0"/>
                  <w:marBottom w:val="0"/>
                  <w:divBdr>
                    <w:top w:val="none" w:sz="0" w:space="0" w:color="auto"/>
                    <w:left w:val="none" w:sz="0" w:space="0" w:color="auto"/>
                    <w:bottom w:val="none" w:sz="0" w:space="0" w:color="auto"/>
                    <w:right w:val="single" w:sz="6" w:space="23" w:color="E9E9E9"/>
                  </w:divBdr>
                </w:div>
              </w:divsChild>
            </w:div>
          </w:divsChild>
        </w:div>
        <w:div w:id="2146196926">
          <w:marLeft w:val="0"/>
          <w:marRight w:val="0"/>
          <w:marTop w:val="0"/>
          <w:marBottom w:val="0"/>
          <w:divBdr>
            <w:top w:val="none" w:sz="0" w:space="0" w:color="auto"/>
            <w:left w:val="none" w:sz="0" w:space="0" w:color="auto"/>
            <w:bottom w:val="none" w:sz="0" w:space="0" w:color="auto"/>
            <w:right w:val="none" w:sz="0" w:space="0" w:color="auto"/>
          </w:divBdr>
          <w:divsChild>
            <w:div w:id="1398161496">
              <w:marLeft w:val="0"/>
              <w:marRight w:val="0"/>
              <w:marTop w:val="0"/>
              <w:marBottom w:val="0"/>
              <w:divBdr>
                <w:top w:val="none" w:sz="0" w:space="0" w:color="auto"/>
                <w:left w:val="none" w:sz="0" w:space="0" w:color="auto"/>
                <w:bottom w:val="none" w:sz="0" w:space="0" w:color="auto"/>
                <w:right w:val="none" w:sz="0" w:space="0" w:color="auto"/>
              </w:divBdr>
              <w:divsChild>
                <w:div w:id="281881587">
                  <w:marLeft w:val="0"/>
                  <w:marRight w:val="0"/>
                  <w:marTop w:val="675"/>
                  <w:marBottom w:val="330"/>
                  <w:divBdr>
                    <w:top w:val="none" w:sz="0" w:space="0" w:color="auto"/>
                    <w:left w:val="none" w:sz="0" w:space="0" w:color="auto"/>
                    <w:bottom w:val="none" w:sz="0" w:space="0" w:color="auto"/>
                    <w:right w:val="none" w:sz="0" w:space="0" w:color="auto"/>
                  </w:divBdr>
                </w:div>
                <w:div w:id="465926763">
                  <w:marLeft w:val="0"/>
                  <w:marRight w:val="0"/>
                  <w:marTop w:val="0"/>
                  <w:marBottom w:val="0"/>
                  <w:divBdr>
                    <w:top w:val="none" w:sz="0" w:space="0" w:color="auto"/>
                    <w:left w:val="none" w:sz="0" w:space="0" w:color="auto"/>
                    <w:bottom w:val="none" w:sz="0" w:space="0" w:color="auto"/>
                    <w:right w:val="none" w:sz="0" w:space="0" w:color="auto"/>
                  </w:divBdr>
                </w:div>
                <w:div w:id="534124771">
                  <w:marLeft w:val="0"/>
                  <w:marRight w:val="0"/>
                  <w:marTop w:val="0"/>
                  <w:marBottom w:val="0"/>
                  <w:divBdr>
                    <w:top w:val="none" w:sz="0" w:space="0" w:color="auto"/>
                    <w:left w:val="none" w:sz="0" w:space="0" w:color="auto"/>
                    <w:bottom w:val="none" w:sz="0" w:space="0" w:color="auto"/>
                    <w:right w:val="none" w:sz="0" w:space="0" w:color="auto"/>
                  </w:divBdr>
                </w:div>
                <w:div w:id="110345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00848">
      <w:bodyDiv w:val="1"/>
      <w:marLeft w:val="0"/>
      <w:marRight w:val="0"/>
      <w:marTop w:val="0"/>
      <w:marBottom w:val="0"/>
      <w:divBdr>
        <w:top w:val="none" w:sz="0" w:space="0" w:color="auto"/>
        <w:left w:val="none" w:sz="0" w:space="0" w:color="auto"/>
        <w:bottom w:val="none" w:sz="0" w:space="0" w:color="auto"/>
        <w:right w:val="none" w:sz="0" w:space="0" w:color="auto"/>
      </w:divBdr>
      <w:divsChild>
        <w:div w:id="1012682219">
          <w:marLeft w:val="0"/>
          <w:marRight w:val="0"/>
          <w:marTop w:val="0"/>
          <w:marBottom w:val="375"/>
          <w:divBdr>
            <w:top w:val="none" w:sz="0" w:space="0" w:color="auto"/>
            <w:left w:val="none" w:sz="0" w:space="0" w:color="auto"/>
            <w:bottom w:val="none" w:sz="0" w:space="0" w:color="auto"/>
            <w:right w:val="none" w:sz="0" w:space="0" w:color="auto"/>
          </w:divBdr>
        </w:div>
        <w:div w:id="1679431895">
          <w:marLeft w:val="0"/>
          <w:marRight w:val="0"/>
          <w:marTop w:val="0"/>
          <w:marBottom w:val="375"/>
          <w:divBdr>
            <w:top w:val="none" w:sz="0" w:space="0" w:color="auto"/>
            <w:left w:val="none" w:sz="0" w:space="0" w:color="auto"/>
            <w:bottom w:val="none" w:sz="0" w:space="0" w:color="auto"/>
            <w:right w:val="none" w:sz="0" w:space="0" w:color="auto"/>
          </w:divBdr>
          <w:divsChild>
            <w:div w:id="236520937">
              <w:marLeft w:val="0"/>
              <w:marRight w:val="0"/>
              <w:marTop w:val="0"/>
              <w:marBottom w:val="0"/>
              <w:divBdr>
                <w:top w:val="none" w:sz="0" w:space="0" w:color="auto"/>
                <w:left w:val="none" w:sz="0" w:space="0" w:color="auto"/>
                <w:bottom w:val="none" w:sz="0" w:space="0" w:color="auto"/>
                <w:right w:val="none" w:sz="0" w:space="0" w:color="auto"/>
              </w:divBdr>
              <w:divsChild>
                <w:div w:id="965084017">
                  <w:marLeft w:val="0"/>
                  <w:marRight w:val="0"/>
                  <w:marTop w:val="0"/>
                  <w:marBottom w:val="0"/>
                  <w:divBdr>
                    <w:top w:val="none" w:sz="0" w:space="0" w:color="FFFFFF"/>
                    <w:left w:val="none" w:sz="0" w:space="0" w:color="FFFFFF"/>
                    <w:bottom w:val="none" w:sz="0" w:space="0" w:color="FFFFFF"/>
                    <w:right w:val="none" w:sz="0" w:space="0" w:color="FFFFFF"/>
                  </w:divBdr>
                  <w:divsChild>
                    <w:div w:id="278726054">
                      <w:marLeft w:val="0"/>
                      <w:marRight w:val="0"/>
                      <w:marTop w:val="0"/>
                      <w:marBottom w:val="0"/>
                      <w:divBdr>
                        <w:top w:val="none" w:sz="0" w:space="0" w:color="auto"/>
                        <w:left w:val="none" w:sz="0" w:space="0" w:color="auto"/>
                        <w:bottom w:val="none" w:sz="0" w:space="0" w:color="auto"/>
                        <w:right w:val="none" w:sz="0" w:space="0" w:color="auto"/>
                      </w:divBdr>
                      <w:divsChild>
                        <w:div w:id="114757163">
                          <w:marLeft w:val="0"/>
                          <w:marRight w:val="0"/>
                          <w:marTop w:val="0"/>
                          <w:marBottom w:val="0"/>
                          <w:divBdr>
                            <w:top w:val="none" w:sz="0" w:space="0" w:color="auto"/>
                            <w:left w:val="none" w:sz="0" w:space="0" w:color="auto"/>
                            <w:bottom w:val="none" w:sz="0" w:space="0" w:color="auto"/>
                            <w:right w:val="none" w:sz="0" w:space="0" w:color="auto"/>
                          </w:divBdr>
                        </w:div>
                        <w:div w:id="74857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269278">
              <w:marLeft w:val="0"/>
              <w:marRight w:val="0"/>
              <w:marTop w:val="0"/>
              <w:marBottom w:val="0"/>
              <w:divBdr>
                <w:top w:val="none" w:sz="0" w:space="0" w:color="auto"/>
                <w:left w:val="none" w:sz="0" w:space="0" w:color="auto"/>
                <w:bottom w:val="none" w:sz="0" w:space="0" w:color="auto"/>
                <w:right w:val="none" w:sz="0" w:space="0" w:color="auto"/>
              </w:divBdr>
              <w:divsChild>
                <w:div w:id="678966778">
                  <w:marLeft w:val="-450"/>
                  <w:marRight w:val="-450"/>
                  <w:marTop w:val="450"/>
                  <w:marBottom w:val="450"/>
                  <w:divBdr>
                    <w:top w:val="none" w:sz="0" w:space="0" w:color="auto"/>
                    <w:left w:val="none" w:sz="0" w:space="0" w:color="auto"/>
                    <w:bottom w:val="none" w:sz="0" w:space="0" w:color="auto"/>
                    <w:right w:val="none" w:sz="0" w:space="0" w:color="auto"/>
                  </w:divBdr>
                  <w:divsChild>
                    <w:div w:id="147124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3771">
              <w:marLeft w:val="0"/>
              <w:marRight w:val="0"/>
              <w:marTop w:val="0"/>
              <w:marBottom w:val="0"/>
              <w:divBdr>
                <w:top w:val="none" w:sz="0" w:space="0" w:color="auto"/>
                <w:left w:val="none" w:sz="0" w:space="0" w:color="auto"/>
                <w:bottom w:val="none" w:sz="0" w:space="0" w:color="auto"/>
                <w:right w:val="none" w:sz="0" w:space="0" w:color="auto"/>
              </w:divBdr>
              <w:divsChild>
                <w:div w:id="1544051321">
                  <w:marLeft w:val="0"/>
                  <w:marRight w:val="0"/>
                  <w:marTop w:val="0"/>
                  <w:marBottom w:val="0"/>
                  <w:divBdr>
                    <w:top w:val="none" w:sz="0" w:space="0" w:color="FFFFFF"/>
                    <w:left w:val="none" w:sz="0" w:space="0" w:color="FFFFFF"/>
                    <w:bottom w:val="none" w:sz="0" w:space="0" w:color="FFFFFF"/>
                    <w:right w:val="none" w:sz="0" w:space="0" w:color="FFFFFF"/>
                  </w:divBdr>
                  <w:divsChild>
                    <w:div w:id="817573453">
                      <w:marLeft w:val="0"/>
                      <w:marRight w:val="0"/>
                      <w:marTop w:val="0"/>
                      <w:marBottom w:val="0"/>
                      <w:divBdr>
                        <w:top w:val="none" w:sz="0" w:space="0" w:color="auto"/>
                        <w:left w:val="none" w:sz="0" w:space="0" w:color="auto"/>
                        <w:bottom w:val="none" w:sz="0" w:space="0" w:color="auto"/>
                        <w:right w:val="none" w:sz="0" w:space="0" w:color="auto"/>
                      </w:divBdr>
                      <w:divsChild>
                        <w:div w:id="1197238569">
                          <w:marLeft w:val="0"/>
                          <w:marRight w:val="0"/>
                          <w:marTop w:val="0"/>
                          <w:marBottom w:val="0"/>
                          <w:divBdr>
                            <w:top w:val="none" w:sz="0" w:space="0" w:color="auto"/>
                            <w:left w:val="none" w:sz="0" w:space="0" w:color="auto"/>
                            <w:bottom w:val="none" w:sz="0" w:space="0" w:color="auto"/>
                            <w:right w:val="none" w:sz="0" w:space="0" w:color="auto"/>
                          </w:divBdr>
                        </w:div>
                        <w:div w:id="170964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923566">
              <w:marLeft w:val="0"/>
              <w:marRight w:val="0"/>
              <w:marTop w:val="0"/>
              <w:marBottom w:val="0"/>
              <w:divBdr>
                <w:top w:val="none" w:sz="0" w:space="0" w:color="auto"/>
                <w:left w:val="none" w:sz="0" w:space="0" w:color="auto"/>
                <w:bottom w:val="none" w:sz="0" w:space="0" w:color="auto"/>
                <w:right w:val="none" w:sz="0" w:space="0" w:color="auto"/>
              </w:divBdr>
              <w:divsChild>
                <w:div w:id="1958174967">
                  <w:marLeft w:val="0"/>
                  <w:marRight w:val="0"/>
                  <w:marTop w:val="0"/>
                  <w:marBottom w:val="0"/>
                  <w:divBdr>
                    <w:top w:val="none" w:sz="0" w:space="0" w:color="FFFFFF"/>
                    <w:left w:val="none" w:sz="0" w:space="0" w:color="FFFFFF"/>
                    <w:bottom w:val="none" w:sz="0" w:space="0" w:color="FFFFFF"/>
                    <w:right w:val="none" w:sz="0" w:space="0" w:color="FFFFFF"/>
                  </w:divBdr>
                  <w:divsChild>
                    <w:div w:id="158619213">
                      <w:marLeft w:val="0"/>
                      <w:marRight w:val="0"/>
                      <w:marTop w:val="0"/>
                      <w:marBottom w:val="0"/>
                      <w:divBdr>
                        <w:top w:val="none" w:sz="0" w:space="0" w:color="auto"/>
                        <w:left w:val="none" w:sz="0" w:space="0" w:color="auto"/>
                        <w:bottom w:val="none" w:sz="0" w:space="0" w:color="auto"/>
                        <w:right w:val="none" w:sz="0" w:space="0" w:color="auto"/>
                      </w:divBdr>
                      <w:divsChild>
                        <w:div w:id="986782705">
                          <w:marLeft w:val="0"/>
                          <w:marRight w:val="0"/>
                          <w:marTop w:val="0"/>
                          <w:marBottom w:val="0"/>
                          <w:divBdr>
                            <w:top w:val="none" w:sz="0" w:space="0" w:color="auto"/>
                            <w:left w:val="none" w:sz="0" w:space="0" w:color="auto"/>
                            <w:bottom w:val="none" w:sz="0" w:space="0" w:color="auto"/>
                            <w:right w:val="none" w:sz="0" w:space="0" w:color="auto"/>
                          </w:divBdr>
                        </w:div>
                        <w:div w:id="143690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401901">
      <w:bodyDiv w:val="1"/>
      <w:marLeft w:val="0"/>
      <w:marRight w:val="0"/>
      <w:marTop w:val="0"/>
      <w:marBottom w:val="0"/>
      <w:divBdr>
        <w:top w:val="none" w:sz="0" w:space="0" w:color="auto"/>
        <w:left w:val="none" w:sz="0" w:space="0" w:color="auto"/>
        <w:bottom w:val="none" w:sz="0" w:space="0" w:color="auto"/>
        <w:right w:val="none" w:sz="0" w:space="0" w:color="auto"/>
      </w:divBdr>
    </w:div>
    <w:div w:id="129858501">
      <w:bodyDiv w:val="1"/>
      <w:marLeft w:val="0"/>
      <w:marRight w:val="0"/>
      <w:marTop w:val="0"/>
      <w:marBottom w:val="0"/>
      <w:divBdr>
        <w:top w:val="none" w:sz="0" w:space="0" w:color="auto"/>
        <w:left w:val="none" w:sz="0" w:space="0" w:color="auto"/>
        <w:bottom w:val="none" w:sz="0" w:space="0" w:color="auto"/>
        <w:right w:val="none" w:sz="0" w:space="0" w:color="auto"/>
      </w:divBdr>
    </w:div>
    <w:div w:id="132454645">
      <w:bodyDiv w:val="1"/>
      <w:marLeft w:val="0"/>
      <w:marRight w:val="0"/>
      <w:marTop w:val="0"/>
      <w:marBottom w:val="0"/>
      <w:divBdr>
        <w:top w:val="none" w:sz="0" w:space="0" w:color="auto"/>
        <w:left w:val="none" w:sz="0" w:space="0" w:color="auto"/>
        <w:bottom w:val="none" w:sz="0" w:space="0" w:color="auto"/>
        <w:right w:val="none" w:sz="0" w:space="0" w:color="auto"/>
      </w:divBdr>
    </w:div>
    <w:div w:id="132872924">
      <w:bodyDiv w:val="1"/>
      <w:marLeft w:val="0"/>
      <w:marRight w:val="0"/>
      <w:marTop w:val="0"/>
      <w:marBottom w:val="0"/>
      <w:divBdr>
        <w:top w:val="none" w:sz="0" w:space="0" w:color="auto"/>
        <w:left w:val="none" w:sz="0" w:space="0" w:color="auto"/>
        <w:bottom w:val="none" w:sz="0" w:space="0" w:color="auto"/>
        <w:right w:val="none" w:sz="0" w:space="0" w:color="auto"/>
      </w:divBdr>
      <w:divsChild>
        <w:div w:id="31539670">
          <w:marLeft w:val="0"/>
          <w:marRight w:val="0"/>
          <w:marTop w:val="0"/>
          <w:marBottom w:val="0"/>
          <w:divBdr>
            <w:top w:val="none" w:sz="0" w:space="0" w:color="auto"/>
            <w:left w:val="none" w:sz="0" w:space="0" w:color="auto"/>
            <w:bottom w:val="none" w:sz="0" w:space="0" w:color="auto"/>
            <w:right w:val="none" w:sz="0" w:space="0" w:color="auto"/>
          </w:divBdr>
        </w:div>
        <w:div w:id="77288693">
          <w:marLeft w:val="0"/>
          <w:marRight w:val="0"/>
          <w:marTop w:val="0"/>
          <w:marBottom w:val="0"/>
          <w:divBdr>
            <w:top w:val="none" w:sz="0" w:space="0" w:color="auto"/>
            <w:left w:val="none" w:sz="0" w:space="0" w:color="auto"/>
            <w:bottom w:val="none" w:sz="0" w:space="0" w:color="auto"/>
            <w:right w:val="none" w:sz="0" w:space="0" w:color="auto"/>
          </w:divBdr>
        </w:div>
        <w:div w:id="216092511">
          <w:marLeft w:val="0"/>
          <w:marRight w:val="0"/>
          <w:marTop w:val="0"/>
          <w:marBottom w:val="0"/>
          <w:divBdr>
            <w:top w:val="none" w:sz="0" w:space="0" w:color="auto"/>
            <w:left w:val="none" w:sz="0" w:space="0" w:color="auto"/>
            <w:bottom w:val="none" w:sz="0" w:space="0" w:color="auto"/>
            <w:right w:val="none" w:sz="0" w:space="0" w:color="auto"/>
          </w:divBdr>
        </w:div>
        <w:div w:id="252396234">
          <w:marLeft w:val="0"/>
          <w:marRight w:val="0"/>
          <w:marTop w:val="0"/>
          <w:marBottom w:val="0"/>
          <w:divBdr>
            <w:top w:val="none" w:sz="0" w:space="0" w:color="auto"/>
            <w:left w:val="none" w:sz="0" w:space="0" w:color="auto"/>
            <w:bottom w:val="none" w:sz="0" w:space="0" w:color="auto"/>
            <w:right w:val="none" w:sz="0" w:space="0" w:color="auto"/>
          </w:divBdr>
        </w:div>
        <w:div w:id="347290963">
          <w:marLeft w:val="0"/>
          <w:marRight w:val="0"/>
          <w:marTop w:val="0"/>
          <w:marBottom w:val="0"/>
          <w:divBdr>
            <w:top w:val="none" w:sz="0" w:space="0" w:color="auto"/>
            <w:left w:val="none" w:sz="0" w:space="0" w:color="auto"/>
            <w:bottom w:val="none" w:sz="0" w:space="0" w:color="auto"/>
            <w:right w:val="none" w:sz="0" w:space="0" w:color="auto"/>
          </w:divBdr>
        </w:div>
        <w:div w:id="363867730">
          <w:marLeft w:val="0"/>
          <w:marRight w:val="0"/>
          <w:marTop w:val="0"/>
          <w:marBottom w:val="0"/>
          <w:divBdr>
            <w:top w:val="none" w:sz="0" w:space="0" w:color="auto"/>
            <w:left w:val="none" w:sz="0" w:space="0" w:color="auto"/>
            <w:bottom w:val="none" w:sz="0" w:space="0" w:color="auto"/>
            <w:right w:val="none" w:sz="0" w:space="0" w:color="auto"/>
          </w:divBdr>
        </w:div>
        <w:div w:id="377515867">
          <w:marLeft w:val="0"/>
          <w:marRight w:val="0"/>
          <w:marTop w:val="0"/>
          <w:marBottom w:val="0"/>
          <w:divBdr>
            <w:top w:val="none" w:sz="0" w:space="0" w:color="auto"/>
            <w:left w:val="none" w:sz="0" w:space="0" w:color="auto"/>
            <w:bottom w:val="none" w:sz="0" w:space="0" w:color="auto"/>
            <w:right w:val="none" w:sz="0" w:space="0" w:color="auto"/>
          </w:divBdr>
        </w:div>
        <w:div w:id="440999008">
          <w:marLeft w:val="0"/>
          <w:marRight w:val="0"/>
          <w:marTop w:val="0"/>
          <w:marBottom w:val="0"/>
          <w:divBdr>
            <w:top w:val="none" w:sz="0" w:space="0" w:color="auto"/>
            <w:left w:val="none" w:sz="0" w:space="0" w:color="auto"/>
            <w:bottom w:val="none" w:sz="0" w:space="0" w:color="auto"/>
            <w:right w:val="none" w:sz="0" w:space="0" w:color="auto"/>
          </w:divBdr>
        </w:div>
        <w:div w:id="538474086">
          <w:marLeft w:val="0"/>
          <w:marRight w:val="0"/>
          <w:marTop w:val="0"/>
          <w:marBottom w:val="0"/>
          <w:divBdr>
            <w:top w:val="none" w:sz="0" w:space="0" w:color="auto"/>
            <w:left w:val="none" w:sz="0" w:space="0" w:color="auto"/>
            <w:bottom w:val="none" w:sz="0" w:space="0" w:color="auto"/>
            <w:right w:val="none" w:sz="0" w:space="0" w:color="auto"/>
          </w:divBdr>
        </w:div>
        <w:div w:id="551845006">
          <w:marLeft w:val="0"/>
          <w:marRight w:val="0"/>
          <w:marTop w:val="0"/>
          <w:marBottom w:val="0"/>
          <w:divBdr>
            <w:top w:val="none" w:sz="0" w:space="0" w:color="auto"/>
            <w:left w:val="none" w:sz="0" w:space="0" w:color="auto"/>
            <w:bottom w:val="none" w:sz="0" w:space="0" w:color="auto"/>
            <w:right w:val="none" w:sz="0" w:space="0" w:color="auto"/>
          </w:divBdr>
        </w:div>
        <w:div w:id="595554962">
          <w:marLeft w:val="0"/>
          <w:marRight w:val="0"/>
          <w:marTop w:val="0"/>
          <w:marBottom w:val="0"/>
          <w:divBdr>
            <w:top w:val="none" w:sz="0" w:space="0" w:color="auto"/>
            <w:left w:val="none" w:sz="0" w:space="0" w:color="auto"/>
            <w:bottom w:val="none" w:sz="0" w:space="0" w:color="auto"/>
            <w:right w:val="none" w:sz="0" w:space="0" w:color="auto"/>
          </w:divBdr>
        </w:div>
        <w:div w:id="605966156">
          <w:marLeft w:val="0"/>
          <w:marRight w:val="0"/>
          <w:marTop w:val="0"/>
          <w:marBottom w:val="0"/>
          <w:divBdr>
            <w:top w:val="none" w:sz="0" w:space="0" w:color="auto"/>
            <w:left w:val="none" w:sz="0" w:space="0" w:color="auto"/>
            <w:bottom w:val="none" w:sz="0" w:space="0" w:color="auto"/>
            <w:right w:val="none" w:sz="0" w:space="0" w:color="auto"/>
          </w:divBdr>
        </w:div>
        <w:div w:id="624695109">
          <w:marLeft w:val="0"/>
          <w:marRight w:val="0"/>
          <w:marTop w:val="0"/>
          <w:marBottom w:val="0"/>
          <w:divBdr>
            <w:top w:val="none" w:sz="0" w:space="0" w:color="auto"/>
            <w:left w:val="none" w:sz="0" w:space="0" w:color="auto"/>
            <w:bottom w:val="none" w:sz="0" w:space="0" w:color="auto"/>
            <w:right w:val="none" w:sz="0" w:space="0" w:color="auto"/>
          </w:divBdr>
        </w:div>
        <w:div w:id="654921384">
          <w:marLeft w:val="0"/>
          <w:marRight w:val="0"/>
          <w:marTop w:val="0"/>
          <w:marBottom w:val="0"/>
          <w:divBdr>
            <w:top w:val="none" w:sz="0" w:space="0" w:color="auto"/>
            <w:left w:val="none" w:sz="0" w:space="0" w:color="auto"/>
            <w:bottom w:val="none" w:sz="0" w:space="0" w:color="auto"/>
            <w:right w:val="none" w:sz="0" w:space="0" w:color="auto"/>
          </w:divBdr>
        </w:div>
        <w:div w:id="666787061">
          <w:marLeft w:val="0"/>
          <w:marRight w:val="0"/>
          <w:marTop w:val="0"/>
          <w:marBottom w:val="0"/>
          <w:divBdr>
            <w:top w:val="none" w:sz="0" w:space="0" w:color="auto"/>
            <w:left w:val="none" w:sz="0" w:space="0" w:color="auto"/>
            <w:bottom w:val="none" w:sz="0" w:space="0" w:color="auto"/>
            <w:right w:val="none" w:sz="0" w:space="0" w:color="auto"/>
          </w:divBdr>
        </w:div>
        <w:div w:id="865799245">
          <w:marLeft w:val="0"/>
          <w:marRight w:val="0"/>
          <w:marTop w:val="0"/>
          <w:marBottom w:val="0"/>
          <w:divBdr>
            <w:top w:val="none" w:sz="0" w:space="0" w:color="auto"/>
            <w:left w:val="none" w:sz="0" w:space="0" w:color="auto"/>
            <w:bottom w:val="none" w:sz="0" w:space="0" w:color="auto"/>
            <w:right w:val="none" w:sz="0" w:space="0" w:color="auto"/>
          </w:divBdr>
        </w:div>
        <w:div w:id="888881535">
          <w:marLeft w:val="0"/>
          <w:marRight w:val="0"/>
          <w:marTop w:val="0"/>
          <w:marBottom w:val="0"/>
          <w:divBdr>
            <w:top w:val="none" w:sz="0" w:space="0" w:color="auto"/>
            <w:left w:val="none" w:sz="0" w:space="0" w:color="auto"/>
            <w:bottom w:val="none" w:sz="0" w:space="0" w:color="auto"/>
            <w:right w:val="none" w:sz="0" w:space="0" w:color="auto"/>
          </w:divBdr>
        </w:div>
        <w:div w:id="933316838">
          <w:marLeft w:val="0"/>
          <w:marRight w:val="0"/>
          <w:marTop w:val="0"/>
          <w:marBottom w:val="0"/>
          <w:divBdr>
            <w:top w:val="none" w:sz="0" w:space="0" w:color="auto"/>
            <w:left w:val="none" w:sz="0" w:space="0" w:color="auto"/>
            <w:bottom w:val="none" w:sz="0" w:space="0" w:color="auto"/>
            <w:right w:val="none" w:sz="0" w:space="0" w:color="auto"/>
          </w:divBdr>
        </w:div>
        <w:div w:id="998581621">
          <w:marLeft w:val="0"/>
          <w:marRight w:val="0"/>
          <w:marTop w:val="0"/>
          <w:marBottom w:val="0"/>
          <w:divBdr>
            <w:top w:val="none" w:sz="0" w:space="0" w:color="auto"/>
            <w:left w:val="none" w:sz="0" w:space="0" w:color="auto"/>
            <w:bottom w:val="none" w:sz="0" w:space="0" w:color="auto"/>
            <w:right w:val="none" w:sz="0" w:space="0" w:color="auto"/>
          </w:divBdr>
        </w:div>
        <w:div w:id="1071149221">
          <w:marLeft w:val="0"/>
          <w:marRight w:val="0"/>
          <w:marTop w:val="0"/>
          <w:marBottom w:val="0"/>
          <w:divBdr>
            <w:top w:val="none" w:sz="0" w:space="0" w:color="auto"/>
            <w:left w:val="none" w:sz="0" w:space="0" w:color="auto"/>
            <w:bottom w:val="none" w:sz="0" w:space="0" w:color="auto"/>
            <w:right w:val="none" w:sz="0" w:space="0" w:color="auto"/>
          </w:divBdr>
        </w:div>
        <w:div w:id="1104226960">
          <w:marLeft w:val="0"/>
          <w:marRight w:val="0"/>
          <w:marTop w:val="0"/>
          <w:marBottom w:val="0"/>
          <w:divBdr>
            <w:top w:val="none" w:sz="0" w:space="0" w:color="auto"/>
            <w:left w:val="none" w:sz="0" w:space="0" w:color="auto"/>
            <w:bottom w:val="none" w:sz="0" w:space="0" w:color="auto"/>
            <w:right w:val="none" w:sz="0" w:space="0" w:color="auto"/>
          </w:divBdr>
        </w:div>
        <w:div w:id="1195120405">
          <w:marLeft w:val="0"/>
          <w:marRight w:val="0"/>
          <w:marTop w:val="0"/>
          <w:marBottom w:val="0"/>
          <w:divBdr>
            <w:top w:val="none" w:sz="0" w:space="0" w:color="auto"/>
            <w:left w:val="none" w:sz="0" w:space="0" w:color="auto"/>
            <w:bottom w:val="none" w:sz="0" w:space="0" w:color="auto"/>
            <w:right w:val="none" w:sz="0" w:space="0" w:color="auto"/>
          </w:divBdr>
        </w:div>
        <w:div w:id="1309937406">
          <w:marLeft w:val="0"/>
          <w:marRight w:val="0"/>
          <w:marTop w:val="0"/>
          <w:marBottom w:val="0"/>
          <w:divBdr>
            <w:top w:val="none" w:sz="0" w:space="0" w:color="auto"/>
            <w:left w:val="none" w:sz="0" w:space="0" w:color="auto"/>
            <w:bottom w:val="none" w:sz="0" w:space="0" w:color="auto"/>
            <w:right w:val="none" w:sz="0" w:space="0" w:color="auto"/>
          </w:divBdr>
        </w:div>
        <w:div w:id="1561599409">
          <w:marLeft w:val="0"/>
          <w:marRight w:val="0"/>
          <w:marTop w:val="0"/>
          <w:marBottom w:val="0"/>
          <w:divBdr>
            <w:top w:val="none" w:sz="0" w:space="0" w:color="auto"/>
            <w:left w:val="none" w:sz="0" w:space="0" w:color="auto"/>
            <w:bottom w:val="none" w:sz="0" w:space="0" w:color="auto"/>
            <w:right w:val="none" w:sz="0" w:space="0" w:color="auto"/>
          </w:divBdr>
        </w:div>
        <w:div w:id="1670136229">
          <w:marLeft w:val="0"/>
          <w:marRight w:val="0"/>
          <w:marTop w:val="0"/>
          <w:marBottom w:val="0"/>
          <w:divBdr>
            <w:top w:val="none" w:sz="0" w:space="0" w:color="auto"/>
            <w:left w:val="none" w:sz="0" w:space="0" w:color="auto"/>
            <w:bottom w:val="none" w:sz="0" w:space="0" w:color="auto"/>
            <w:right w:val="none" w:sz="0" w:space="0" w:color="auto"/>
          </w:divBdr>
        </w:div>
        <w:div w:id="1687294644">
          <w:marLeft w:val="0"/>
          <w:marRight w:val="0"/>
          <w:marTop w:val="0"/>
          <w:marBottom w:val="0"/>
          <w:divBdr>
            <w:top w:val="none" w:sz="0" w:space="0" w:color="auto"/>
            <w:left w:val="none" w:sz="0" w:space="0" w:color="auto"/>
            <w:bottom w:val="none" w:sz="0" w:space="0" w:color="auto"/>
            <w:right w:val="none" w:sz="0" w:space="0" w:color="auto"/>
          </w:divBdr>
        </w:div>
        <w:div w:id="1741975489">
          <w:marLeft w:val="0"/>
          <w:marRight w:val="0"/>
          <w:marTop w:val="0"/>
          <w:marBottom w:val="0"/>
          <w:divBdr>
            <w:top w:val="none" w:sz="0" w:space="0" w:color="auto"/>
            <w:left w:val="none" w:sz="0" w:space="0" w:color="auto"/>
            <w:bottom w:val="none" w:sz="0" w:space="0" w:color="auto"/>
            <w:right w:val="none" w:sz="0" w:space="0" w:color="auto"/>
          </w:divBdr>
          <w:divsChild>
            <w:div w:id="196938335">
              <w:marLeft w:val="0"/>
              <w:marRight w:val="0"/>
              <w:marTop w:val="0"/>
              <w:marBottom w:val="0"/>
              <w:divBdr>
                <w:top w:val="none" w:sz="0" w:space="0" w:color="auto"/>
                <w:left w:val="none" w:sz="0" w:space="0" w:color="auto"/>
                <w:bottom w:val="none" w:sz="0" w:space="0" w:color="auto"/>
                <w:right w:val="none" w:sz="0" w:space="0" w:color="auto"/>
              </w:divBdr>
            </w:div>
            <w:div w:id="323630847">
              <w:marLeft w:val="0"/>
              <w:marRight w:val="0"/>
              <w:marTop w:val="0"/>
              <w:marBottom w:val="0"/>
              <w:divBdr>
                <w:top w:val="none" w:sz="0" w:space="0" w:color="auto"/>
                <w:left w:val="none" w:sz="0" w:space="0" w:color="auto"/>
                <w:bottom w:val="none" w:sz="0" w:space="0" w:color="auto"/>
                <w:right w:val="none" w:sz="0" w:space="0" w:color="auto"/>
              </w:divBdr>
            </w:div>
            <w:div w:id="1068188984">
              <w:marLeft w:val="0"/>
              <w:marRight w:val="0"/>
              <w:marTop w:val="0"/>
              <w:marBottom w:val="0"/>
              <w:divBdr>
                <w:top w:val="none" w:sz="0" w:space="0" w:color="auto"/>
                <w:left w:val="none" w:sz="0" w:space="0" w:color="auto"/>
                <w:bottom w:val="none" w:sz="0" w:space="0" w:color="auto"/>
                <w:right w:val="none" w:sz="0" w:space="0" w:color="auto"/>
              </w:divBdr>
            </w:div>
            <w:div w:id="1582445892">
              <w:marLeft w:val="0"/>
              <w:marRight w:val="0"/>
              <w:marTop w:val="0"/>
              <w:marBottom w:val="0"/>
              <w:divBdr>
                <w:top w:val="none" w:sz="0" w:space="0" w:color="auto"/>
                <w:left w:val="none" w:sz="0" w:space="0" w:color="auto"/>
                <w:bottom w:val="none" w:sz="0" w:space="0" w:color="auto"/>
                <w:right w:val="none" w:sz="0" w:space="0" w:color="auto"/>
              </w:divBdr>
            </w:div>
            <w:div w:id="1595556363">
              <w:marLeft w:val="0"/>
              <w:marRight w:val="0"/>
              <w:marTop w:val="0"/>
              <w:marBottom w:val="0"/>
              <w:divBdr>
                <w:top w:val="none" w:sz="0" w:space="0" w:color="auto"/>
                <w:left w:val="none" w:sz="0" w:space="0" w:color="auto"/>
                <w:bottom w:val="none" w:sz="0" w:space="0" w:color="auto"/>
                <w:right w:val="none" w:sz="0" w:space="0" w:color="auto"/>
              </w:divBdr>
            </w:div>
            <w:div w:id="1606424280">
              <w:marLeft w:val="0"/>
              <w:marRight w:val="0"/>
              <w:marTop w:val="0"/>
              <w:marBottom w:val="0"/>
              <w:divBdr>
                <w:top w:val="none" w:sz="0" w:space="0" w:color="auto"/>
                <w:left w:val="none" w:sz="0" w:space="0" w:color="auto"/>
                <w:bottom w:val="none" w:sz="0" w:space="0" w:color="auto"/>
                <w:right w:val="none" w:sz="0" w:space="0" w:color="auto"/>
              </w:divBdr>
            </w:div>
          </w:divsChild>
        </w:div>
        <w:div w:id="1747532622">
          <w:marLeft w:val="0"/>
          <w:marRight w:val="0"/>
          <w:marTop w:val="0"/>
          <w:marBottom w:val="0"/>
          <w:divBdr>
            <w:top w:val="none" w:sz="0" w:space="0" w:color="auto"/>
            <w:left w:val="none" w:sz="0" w:space="0" w:color="auto"/>
            <w:bottom w:val="none" w:sz="0" w:space="0" w:color="auto"/>
            <w:right w:val="none" w:sz="0" w:space="0" w:color="auto"/>
          </w:divBdr>
        </w:div>
        <w:div w:id="1770849831">
          <w:marLeft w:val="0"/>
          <w:marRight w:val="0"/>
          <w:marTop w:val="0"/>
          <w:marBottom w:val="0"/>
          <w:divBdr>
            <w:top w:val="none" w:sz="0" w:space="0" w:color="auto"/>
            <w:left w:val="none" w:sz="0" w:space="0" w:color="auto"/>
            <w:bottom w:val="none" w:sz="0" w:space="0" w:color="auto"/>
            <w:right w:val="none" w:sz="0" w:space="0" w:color="auto"/>
          </w:divBdr>
        </w:div>
        <w:div w:id="1823503594">
          <w:marLeft w:val="0"/>
          <w:marRight w:val="0"/>
          <w:marTop w:val="0"/>
          <w:marBottom w:val="0"/>
          <w:divBdr>
            <w:top w:val="none" w:sz="0" w:space="0" w:color="auto"/>
            <w:left w:val="none" w:sz="0" w:space="0" w:color="auto"/>
            <w:bottom w:val="none" w:sz="0" w:space="0" w:color="auto"/>
            <w:right w:val="none" w:sz="0" w:space="0" w:color="auto"/>
          </w:divBdr>
        </w:div>
        <w:div w:id="1860043053">
          <w:marLeft w:val="0"/>
          <w:marRight w:val="0"/>
          <w:marTop w:val="0"/>
          <w:marBottom w:val="0"/>
          <w:divBdr>
            <w:top w:val="none" w:sz="0" w:space="0" w:color="auto"/>
            <w:left w:val="none" w:sz="0" w:space="0" w:color="auto"/>
            <w:bottom w:val="none" w:sz="0" w:space="0" w:color="auto"/>
            <w:right w:val="none" w:sz="0" w:space="0" w:color="auto"/>
          </w:divBdr>
        </w:div>
        <w:div w:id="2103452478">
          <w:marLeft w:val="0"/>
          <w:marRight w:val="0"/>
          <w:marTop w:val="0"/>
          <w:marBottom w:val="0"/>
          <w:divBdr>
            <w:top w:val="none" w:sz="0" w:space="0" w:color="auto"/>
            <w:left w:val="none" w:sz="0" w:space="0" w:color="auto"/>
            <w:bottom w:val="none" w:sz="0" w:space="0" w:color="auto"/>
            <w:right w:val="none" w:sz="0" w:space="0" w:color="auto"/>
          </w:divBdr>
        </w:div>
        <w:div w:id="2120643386">
          <w:marLeft w:val="0"/>
          <w:marRight w:val="0"/>
          <w:marTop w:val="0"/>
          <w:marBottom w:val="0"/>
          <w:divBdr>
            <w:top w:val="none" w:sz="0" w:space="0" w:color="auto"/>
            <w:left w:val="none" w:sz="0" w:space="0" w:color="auto"/>
            <w:bottom w:val="none" w:sz="0" w:space="0" w:color="auto"/>
            <w:right w:val="none" w:sz="0" w:space="0" w:color="auto"/>
          </w:divBdr>
        </w:div>
      </w:divsChild>
    </w:div>
    <w:div w:id="133254080">
      <w:bodyDiv w:val="1"/>
      <w:marLeft w:val="0"/>
      <w:marRight w:val="0"/>
      <w:marTop w:val="0"/>
      <w:marBottom w:val="0"/>
      <w:divBdr>
        <w:top w:val="none" w:sz="0" w:space="0" w:color="auto"/>
        <w:left w:val="none" w:sz="0" w:space="0" w:color="auto"/>
        <w:bottom w:val="none" w:sz="0" w:space="0" w:color="auto"/>
        <w:right w:val="none" w:sz="0" w:space="0" w:color="auto"/>
      </w:divBdr>
    </w:div>
    <w:div w:id="135412067">
      <w:bodyDiv w:val="1"/>
      <w:marLeft w:val="0"/>
      <w:marRight w:val="0"/>
      <w:marTop w:val="0"/>
      <w:marBottom w:val="0"/>
      <w:divBdr>
        <w:top w:val="none" w:sz="0" w:space="0" w:color="auto"/>
        <w:left w:val="none" w:sz="0" w:space="0" w:color="auto"/>
        <w:bottom w:val="none" w:sz="0" w:space="0" w:color="auto"/>
        <w:right w:val="none" w:sz="0" w:space="0" w:color="auto"/>
      </w:divBdr>
      <w:divsChild>
        <w:div w:id="39400586">
          <w:marLeft w:val="0"/>
          <w:marRight w:val="0"/>
          <w:marTop w:val="0"/>
          <w:marBottom w:val="0"/>
          <w:divBdr>
            <w:top w:val="none" w:sz="0" w:space="0" w:color="auto"/>
            <w:left w:val="none" w:sz="0" w:space="0" w:color="auto"/>
            <w:bottom w:val="none" w:sz="0" w:space="0" w:color="auto"/>
            <w:right w:val="none" w:sz="0" w:space="0" w:color="auto"/>
          </w:divBdr>
        </w:div>
        <w:div w:id="208998143">
          <w:marLeft w:val="0"/>
          <w:marRight w:val="0"/>
          <w:marTop w:val="0"/>
          <w:marBottom w:val="0"/>
          <w:divBdr>
            <w:top w:val="none" w:sz="0" w:space="0" w:color="auto"/>
            <w:left w:val="none" w:sz="0" w:space="0" w:color="auto"/>
            <w:bottom w:val="none" w:sz="0" w:space="0" w:color="auto"/>
            <w:right w:val="none" w:sz="0" w:space="0" w:color="auto"/>
          </w:divBdr>
        </w:div>
        <w:div w:id="508905821">
          <w:marLeft w:val="0"/>
          <w:marRight w:val="0"/>
          <w:marTop w:val="0"/>
          <w:marBottom w:val="0"/>
          <w:divBdr>
            <w:top w:val="none" w:sz="0" w:space="0" w:color="auto"/>
            <w:left w:val="none" w:sz="0" w:space="0" w:color="auto"/>
            <w:bottom w:val="none" w:sz="0" w:space="0" w:color="auto"/>
            <w:right w:val="none" w:sz="0" w:space="0" w:color="auto"/>
          </w:divBdr>
        </w:div>
        <w:div w:id="679282992">
          <w:marLeft w:val="0"/>
          <w:marRight w:val="0"/>
          <w:marTop w:val="0"/>
          <w:marBottom w:val="0"/>
          <w:divBdr>
            <w:top w:val="none" w:sz="0" w:space="0" w:color="auto"/>
            <w:left w:val="none" w:sz="0" w:space="0" w:color="auto"/>
            <w:bottom w:val="none" w:sz="0" w:space="0" w:color="auto"/>
            <w:right w:val="none" w:sz="0" w:space="0" w:color="auto"/>
          </w:divBdr>
        </w:div>
        <w:div w:id="986738058">
          <w:marLeft w:val="0"/>
          <w:marRight w:val="0"/>
          <w:marTop w:val="0"/>
          <w:marBottom w:val="0"/>
          <w:divBdr>
            <w:top w:val="none" w:sz="0" w:space="0" w:color="auto"/>
            <w:left w:val="none" w:sz="0" w:space="0" w:color="auto"/>
            <w:bottom w:val="none" w:sz="0" w:space="0" w:color="auto"/>
            <w:right w:val="none" w:sz="0" w:space="0" w:color="auto"/>
          </w:divBdr>
        </w:div>
        <w:div w:id="1176506042">
          <w:marLeft w:val="0"/>
          <w:marRight w:val="0"/>
          <w:marTop w:val="0"/>
          <w:marBottom w:val="0"/>
          <w:divBdr>
            <w:top w:val="none" w:sz="0" w:space="0" w:color="auto"/>
            <w:left w:val="none" w:sz="0" w:space="0" w:color="auto"/>
            <w:bottom w:val="none" w:sz="0" w:space="0" w:color="auto"/>
            <w:right w:val="none" w:sz="0" w:space="0" w:color="auto"/>
          </w:divBdr>
        </w:div>
        <w:div w:id="1318336647">
          <w:marLeft w:val="0"/>
          <w:marRight w:val="0"/>
          <w:marTop w:val="0"/>
          <w:marBottom w:val="0"/>
          <w:divBdr>
            <w:top w:val="none" w:sz="0" w:space="0" w:color="auto"/>
            <w:left w:val="none" w:sz="0" w:space="0" w:color="auto"/>
            <w:bottom w:val="none" w:sz="0" w:space="0" w:color="auto"/>
            <w:right w:val="none" w:sz="0" w:space="0" w:color="auto"/>
          </w:divBdr>
        </w:div>
        <w:div w:id="1666736100">
          <w:marLeft w:val="0"/>
          <w:marRight w:val="0"/>
          <w:marTop w:val="0"/>
          <w:marBottom w:val="0"/>
          <w:divBdr>
            <w:top w:val="none" w:sz="0" w:space="0" w:color="auto"/>
            <w:left w:val="none" w:sz="0" w:space="0" w:color="auto"/>
            <w:bottom w:val="none" w:sz="0" w:space="0" w:color="auto"/>
            <w:right w:val="none" w:sz="0" w:space="0" w:color="auto"/>
          </w:divBdr>
        </w:div>
      </w:divsChild>
    </w:div>
    <w:div w:id="136076804">
      <w:bodyDiv w:val="1"/>
      <w:marLeft w:val="0"/>
      <w:marRight w:val="0"/>
      <w:marTop w:val="0"/>
      <w:marBottom w:val="0"/>
      <w:divBdr>
        <w:top w:val="none" w:sz="0" w:space="0" w:color="auto"/>
        <w:left w:val="none" w:sz="0" w:space="0" w:color="auto"/>
        <w:bottom w:val="none" w:sz="0" w:space="0" w:color="auto"/>
        <w:right w:val="none" w:sz="0" w:space="0" w:color="auto"/>
      </w:divBdr>
    </w:div>
    <w:div w:id="136186660">
      <w:bodyDiv w:val="1"/>
      <w:marLeft w:val="0"/>
      <w:marRight w:val="0"/>
      <w:marTop w:val="0"/>
      <w:marBottom w:val="0"/>
      <w:divBdr>
        <w:top w:val="none" w:sz="0" w:space="0" w:color="auto"/>
        <w:left w:val="none" w:sz="0" w:space="0" w:color="auto"/>
        <w:bottom w:val="none" w:sz="0" w:space="0" w:color="auto"/>
        <w:right w:val="none" w:sz="0" w:space="0" w:color="auto"/>
      </w:divBdr>
    </w:div>
    <w:div w:id="137457070">
      <w:bodyDiv w:val="1"/>
      <w:marLeft w:val="0"/>
      <w:marRight w:val="0"/>
      <w:marTop w:val="0"/>
      <w:marBottom w:val="0"/>
      <w:divBdr>
        <w:top w:val="none" w:sz="0" w:space="0" w:color="auto"/>
        <w:left w:val="none" w:sz="0" w:space="0" w:color="auto"/>
        <w:bottom w:val="none" w:sz="0" w:space="0" w:color="auto"/>
        <w:right w:val="none" w:sz="0" w:space="0" w:color="auto"/>
      </w:divBdr>
    </w:div>
    <w:div w:id="137500834">
      <w:bodyDiv w:val="1"/>
      <w:marLeft w:val="0"/>
      <w:marRight w:val="0"/>
      <w:marTop w:val="0"/>
      <w:marBottom w:val="0"/>
      <w:divBdr>
        <w:top w:val="none" w:sz="0" w:space="0" w:color="auto"/>
        <w:left w:val="none" w:sz="0" w:space="0" w:color="auto"/>
        <w:bottom w:val="none" w:sz="0" w:space="0" w:color="auto"/>
        <w:right w:val="none" w:sz="0" w:space="0" w:color="auto"/>
      </w:divBdr>
    </w:div>
    <w:div w:id="138041695">
      <w:bodyDiv w:val="1"/>
      <w:marLeft w:val="0"/>
      <w:marRight w:val="0"/>
      <w:marTop w:val="0"/>
      <w:marBottom w:val="0"/>
      <w:divBdr>
        <w:top w:val="none" w:sz="0" w:space="0" w:color="auto"/>
        <w:left w:val="none" w:sz="0" w:space="0" w:color="auto"/>
        <w:bottom w:val="none" w:sz="0" w:space="0" w:color="auto"/>
        <w:right w:val="none" w:sz="0" w:space="0" w:color="auto"/>
      </w:divBdr>
    </w:div>
    <w:div w:id="140659313">
      <w:bodyDiv w:val="1"/>
      <w:marLeft w:val="0"/>
      <w:marRight w:val="0"/>
      <w:marTop w:val="0"/>
      <w:marBottom w:val="0"/>
      <w:divBdr>
        <w:top w:val="none" w:sz="0" w:space="0" w:color="auto"/>
        <w:left w:val="none" w:sz="0" w:space="0" w:color="auto"/>
        <w:bottom w:val="none" w:sz="0" w:space="0" w:color="auto"/>
        <w:right w:val="none" w:sz="0" w:space="0" w:color="auto"/>
      </w:divBdr>
    </w:div>
    <w:div w:id="141193414">
      <w:bodyDiv w:val="1"/>
      <w:marLeft w:val="0"/>
      <w:marRight w:val="0"/>
      <w:marTop w:val="0"/>
      <w:marBottom w:val="0"/>
      <w:divBdr>
        <w:top w:val="none" w:sz="0" w:space="0" w:color="auto"/>
        <w:left w:val="none" w:sz="0" w:space="0" w:color="auto"/>
        <w:bottom w:val="none" w:sz="0" w:space="0" w:color="auto"/>
        <w:right w:val="none" w:sz="0" w:space="0" w:color="auto"/>
      </w:divBdr>
      <w:divsChild>
        <w:div w:id="1411464609">
          <w:marLeft w:val="0"/>
          <w:marRight w:val="0"/>
          <w:marTop w:val="0"/>
          <w:marBottom w:val="0"/>
          <w:divBdr>
            <w:top w:val="none" w:sz="0" w:space="0" w:color="auto"/>
            <w:left w:val="none" w:sz="0" w:space="0" w:color="auto"/>
            <w:bottom w:val="none" w:sz="0" w:space="0" w:color="auto"/>
            <w:right w:val="none" w:sz="0" w:space="0" w:color="auto"/>
          </w:divBdr>
        </w:div>
        <w:div w:id="1507480417">
          <w:marLeft w:val="0"/>
          <w:marRight w:val="0"/>
          <w:marTop w:val="0"/>
          <w:marBottom w:val="0"/>
          <w:divBdr>
            <w:top w:val="none" w:sz="0" w:space="0" w:color="auto"/>
            <w:left w:val="none" w:sz="0" w:space="0" w:color="auto"/>
            <w:bottom w:val="none" w:sz="0" w:space="0" w:color="auto"/>
            <w:right w:val="none" w:sz="0" w:space="0" w:color="auto"/>
          </w:divBdr>
        </w:div>
        <w:div w:id="1560820720">
          <w:marLeft w:val="0"/>
          <w:marRight w:val="0"/>
          <w:marTop w:val="0"/>
          <w:marBottom w:val="0"/>
          <w:divBdr>
            <w:top w:val="none" w:sz="0" w:space="0" w:color="auto"/>
            <w:left w:val="none" w:sz="0" w:space="0" w:color="auto"/>
            <w:bottom w:val="none" w:sz="0" w:space="0" w:color="auto"/>
            <w:right w:val="none" w:sz="0" w:space="0" w:color="auto"/>
          </w:divBdr>
        </w:div>
        <w:div w:id="1876848286">
          <w:marLeft w:val="0"/>
          <w:marRight w:val="0"/>
          <w:marTop w:val="0"/>
          <w:marBottom w:val="0"/>
          <w:divBdr>
            <w:top w:val="none" w:sz="0" w:space="0" w:color="auto"/>
            <w:left w:val="none" w:sz="0" w:space="0" w:color="auto"/>
            <w:bottom w:val="none" w:sz="0" w:space="0" w:color="auto"/>
            <w:right w:val="none" w:sz="0" w:space="0" w:color="auto"/>
          </w:divBdr>
        </w:div>
      </w:divsChild>
    </w:div>
    <w:div w:id="142090256">
      <w:bodyDiv w:val="1"/>
      <w:marLeft w:val="0"/>
      <w:marRight w:val="0"/>
      <w:marTop w:val="0"/>
      <w:marBottom w:val="0"/>
      <w:divBdr>
        <w:top w:val="none" w:sz="0" w:space="0" w:color="auto"/>
        <w:left w:val="none" w:sz="0" w:space="0" w:color="auto"/>
        <w:bottom w:val="none" w:sz="0" w:space="0" w:color="auto"/>
        <w:right w:val="none" w:sz="0" w:space="0" w:color="auto"/>
      </w:divBdr>
    </w:div>
    <w:div w:id="143589796">
      <w:bodyDiv w:val="1"/>
      <w:marLeft w:val="0"/>
      <w:marRight w:val="0"/>
      <w:marTop w:val="0"/>
      <w:marBottom w:val="0"/>
      <w:divBdr>
        <w:top w:val="none" w:sz="0" w:space="0" w:color="auto"/>
        <w:left w:val="none" w:sz="0" w:space="0" w:color="auto"/>
        <w:bottom w:val="none" w:sz="0" w:space="0" w:color="auto"/>
        <w:right w:val="none" w:sz="0" w:space="0" w:color="auto"/>
      </w:divBdr>
    </w:div>
    <w:div w:id="144510743">
      <w:bodyDiv w:val="1"/>
      <w:marLeft w:val="0"/>
      <w:marRight w:val="0"/>
      <w:marTop w:val="0"/>
      <w:marBottom w:val="0"/>
      <w:divBdr>
        <w:top w:val="none" w:sz="0" w:space="0" w:color="auto"/>
        <w:left w:val="none" w:sz="0" w:space="0" w:color="auto"/>
        <w:bottom w:val="none" w:sz="0" w:space="0" w:color="auto"/>
        <w:right w:val="none" w:sz="0" w:space="0" w:color="auto"/>
      </w:divBdr>
    </w:div>
    <w:div w:id="144979583">
      <w:bodyDiv w:val="1"/>
      <w:marLeft w:val="0"/>
      <w:marRight w:val="0"/>
      <w:marTop w:val="0"/>
      <w:marBottom w:val="0"/>
      <w:divBdr>
        <w:top w:val="none" w:sz="0" w:space="0" w:color="auto"/>
        <w:left w:val="none" w:sz="0" w:space="0" w:color="auto"/>
        <w:bottom w:val="none" w:sz="0" w:space="0" w:color="auto"/>
        <w:right w:val="none" w:sz="0" w:space="0" w:color="auto"/>
      </w:divBdr>
    </w:div>
    <w:div w:id="145249624">
      <w:bodyDiv w:val="1"/>
      <w:marLeft w:val="0"/>
      <w:marRight w:val="0"/>
      <w:marTop w:val="0"/>
      <w:marBottom w:val="0"/>
      <w:divBdr>
        <w:top w:val="none" w:sz="0" w:space="0" w:color="auto"/>
        <w:left w:val="none" w:sz="0" w:space="0" w:color="auto"/>
        <w:bottom w:val="none" w:sz="0" w:space="0" w:color="auto"/>
        <w:right w:val="none" w:sz="0" w:space="0" w:color="auto"/>
      </w:divBdr>
      <w:divsChild>
        <w:div w:id="127893241">
          <w:marLeft w:val="0"/>
          <w:marRight w:val="0"/>
          <w:marTop w:val="450"/>
          <w:marBottom w:val="225"/>
          <w:divBdr>
            <w:top w:val="none" w:sz="0" w:space="0" w:color="auto"/>
            <w:left w:val="none" w:sz="0" w:space="0" w:color="auto"/>
            <w:bottom w:val="none" w:sz="0" w:space="0" w:color="auto"/>
            <w:right w:val="none" w:sz="0" w:space="0" w:color="auto"/>
          </w:divBdr>
          <w:divsChild>
            <w:div w:id="1103916457">
              <w:marLeft w:val="0"/>
              <w:marRight w:val="0"/>
              <w:marTop w:val="0"/>
              <w:marBottom w:val="0"/>
              <w:divBdr>
                <w:top w:val="none" w:sz="0" w:space="0" w:color="auto"/>
                <w:left w:val="none" w:sz="0" w:space="0" w:color="auto"/>
                <w:bottom w:val="none" w:sz="0" w:space="0" w:color="auto"/>
                <w:right w:val="none" w:sz="0" w:space="0" w:color="auto"/>
              </w:divBdr>
              <w:divsChild>
                <w:div w:id="67804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81717">
          <w:marLeft w:val="0"/>
          <w:marRight w:val="0"/>
          <w:marTop w:val="0"/>
          <w:marBottom w:val="0"/>
          <w:divBdr>
            <w:top w:val="none" w:sz="0" w:space="0" w:color="auto"/>
            <w:left w:val="none" w:sz="0" w:space="0" w:color="auto"/>
            <w:bottom w:val="none" w:sz="0" w:space="0" w:color="auto"/>
            <w:right w:val="none" w:sz="0" w:space="0" w:color="auto"/>
          </w:divBdr>
        </w:div>
        <w:div w:id="966163051">
          <w:marLeft w:val="0"/>
          <w:marRight w:val="0"/>
          <w:marTop w:val="0"/>
          <w:marBottom w:val="0"/>
          <w:divBdr>
            <w:top w:val="none" w:sz="0" w:space="0" w:color="auto"/>
            <w:left w:val="none" w:sz="0" w:space="0" w:color="auto"/>
            <w:bottom w:val="none" w:sz="0" w:space="0" w:color="auto"/>
            <w:right w:val="none" w:sz="0" w:space="0" w:color="auto"/>
          </w:divBdr>
          <w:divsChild>
            <w:div w:id="176578096">
              <w:marLeft w:val="-1425"/>
              <w:marRight w:val="0"/>
              <w:marTop w:val="0"/>
              <w:marBottom w:val="0"/>
              <w:divBdr>
                <w:top w:val="none" w:sz="0" w:space="0" w:color="auto"/>
                <w:left w:val="none" w:sz="0" w:space="0" w:color="auto"/>
                <w:bottom w:val="none" w:sz="0" w:space="0" w:color="auto"/>
                <w:right w:val="none" w:sz="0" w:space="0" w:color="auto"/>
              </w:divBdr>
              <w:divsChild>
                <w:div w:id="1554199432">
                  <w:marLeft w:val="0"/>
                  <w:marRight w:val="0"/>
                  <w:marTop w:val="0"/>
                  <w:marBottom w:val="0"/>
                  <w:divBdr>
                    <w:top w:val="none" w:sz="0" w:space="0" w:color="auto"/>
                    <w:left w:val="none" w:sz="0" w:space="0" w:color="auto"/>
                    <w:bottom w:val="none" w:sz="0" w:space="0" w:color="auto"/>
                    <w:right w:val="none" w:sz="0" w:space="0" w:color="auto"/>
                  </w:divBdr>
                  <w:divsChild>
                    <w:div w:id="41374042">
                      <w:marLeft w:val="0"/>
                      <w:marRight w:val="0"/>
                      <w:marTop w:val="75"/>
                      <w:marBottom w:val="75"/>
                      <w:divBdr>
                        <w:top w:val="none" w:sz="0" w:space="0" w:color="auto"/>
                        <w:left w:val="none" w:sz="0" w:space="0" w:color="auto"/>
                        <w:bottom w:val="none" w:sz="0" w:space="0" w:color="auto"/>
                        <w:right w:val="none" w:sz="0" w:space="0" w:color="auto"/>
                      </w:divBdr>
                    </w:div>
                    <w:div w:id="193662385">
                      <w:marLeft w:val="0"/>
                      <w:marRight w:val="0"/>
                      <w:marTop w:val="75"/>
                      <w:marBottom w:val="75"/>
                      <w:divBdr>
                        <w:top w:val="none" w:sz="0" w:space="0" w:color="auto"/>
                        <w:left w:val="none" w:sz="0" w:space="0" w:color="auto"/>
                        <w:bottom w:val="none" w:sz="0" w:space="0" w:color="auto"/>
                        <w:right w:val="none" w:sz="0" w:space="0" w:color="auto"/>
                      </w:divBdr>
                    </w:div>
                    <w:div w:id="417560131">
                      <w:marLeft w:val="0"/>
                      <w:marRight w:val="0"/>
                      <w:marTop w:val="75"/>
                      <w:marBottom w:val="75"/>
                      <w:divBdr>
                        <w:top w:val="none" w:sz="0" w:space="0" w:color="auto"/>
                        <w:left w:val="none" w:sz="0" w:space="0" w:color="auto"/>
                        <w:bottom w:val="none" w:sz="0" w:space="0" w:color="auto"/>
                        <w:right w:val="none" w:sz="0" w:space="0" w:color="auto"/>
                      </w:divBdr>
                    </w:div>
                    <w:div w:id="161313167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801775730">
              <w:marLeft w:val="0"/>
              <w:marRight w:val="0"/>
              <w:marTop w:val="0"/>
              <w:marBottom w:val="0"/>
              <w:divBdr>
                <w:top w:val="none" w:sz="0" w:space="0" w:color="auto"/>
                <w:left w:val="none" w:sz="0" w:space="0" w:color="auto"/>
                <w:bottom w:val="none" w:sz="0" w:space="0" w:color="auto"/>
                <w:right w:val="none" w:sz="0" w:space="0" w:color="auto"/>
              </w:divBdr>
              <w:divsChild>
                <w:div w:id="693849578">
                  <w:marLeft w:val="0"/>
                  <w:marRight w:val="0"/>
                  <w:marTop w:val="0"/>
                  <w:marBottom w:val="0"/>
                  <w:divBdr>
                    <w:top w:val="none" w:sz="0" w:space="0" w:color="auto"/>
                    <w:left w:val="none" w:sz="0" w:space="0" w:color="auto"/>
                    <w:bottom w:val="none" w:sz="0" w:space="0" w:color="auto"/>
                    <w:right w:val="none" w:sz="0" w:space="0" w:color="auto"/>
                  </w:divBdr>
                  <w:divsChild>
                    <w:div w:id="239143941">
                      <w:marLeft w:val="0"/>
                      <w:marRight w:val="0"/>
                      <w:marTop w:val="0"/>
                      <w:marBottom w:val="0"/>
                      <w:divBdr>
                        <w:top w:val="none" w:sz="0" w:space="0" w:color="auto"/>
                        <w:left w:val="none" w:sz="0" w:space="0" w:color="auto"/>
                        <w:bottom w:val="none" w:sz="0" w:space="0" w:color="auto"/>
                        <w:right w:val="none" w:sz="0" w:space="0" w:color="auto"/>
                      </w:divBdr>
                      <w:divsChild>
                        <w:div w:id="1775056216">
                          <w:marLeft w:val="0"/>
                          <w:marRight w:val="0"/>
                          <w:marTop w:val="0"/>
                          <w:marBottom w:val="0"/>
                          <w:divBdr>
                            <w:top w:val="none" w:sz="0" w:space="0" w:color="auto"/>
                            <w:left w:val="none" w:sz="0" w:space="0" w:color="auto"/>
                            <w:bottom w:val="none" w:sz="0" w:space="0" w:color="auto"/>
                            <w:right w:val="none" w:sz="0" w:space="0" w:color="auto"/>
                          </w:divBdr>
                          <w:divsChild>
                            <w:div w:id="796067075">
                              <w:marLeft w:val="0"/>
                              <w:marRight w:val="0"/>
                              <w:marTop w:val="0"/>
                              <w:marBottom w:val="0"/>
                              <w:divBdr>
                                <w:top w:val="none" w:sz="0" w:space="0" w:color="auto"/>
                                <w:left w:val="none" w:sz="0" w:space="0" w:color="auto"/>
                                <w:bottom w:val="none" w:sz="0" w:space="0" w:color="auto"/>
                                <w:right w:val="none" w:sz="0" w:space="0" w:color="auto"/>
                              </w:divBdr>
                            </w:div>
                            <w:div w:id="143524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014025">
                      <w:marLeft w:val="0"/>
                      <w:marRight w:val="0"/>
                      <w:marTop w:val="0"/>
                      <w:marBottom w:val="0"/>
                      <w:divBdr>
                        <w:top w:val="none" w:sz="0" w:space="0" w:color="auto"/>
                        <w:left w:val="none" w:sz="0" w:space="0" w:color="auto"/>
                        <w:bottom w:val="none" w:sz="0" w:space="0" w:color="auto"/>
                        <w:right w:val="none" w:sz="0" w:space="0" w:color="auto"/>
                      </w:divBdr>
                      <w:divsChild>
                        <w:div w:id="604508370">
                          <w:marLeft w:val="0"/>
                          <w:marRight w:val="0"/>
                          <w:marTop w:val="0"/>
                          <w:marBottom w:val="0"/>
                          <w:divBdr>
                            <w:top w:val="none" w:sz="0" w:space="0" w:color="auto"/>
                            <w:left w:val="none" w:sz="0" w:space="0" w:color="auto"/>
                            <w:bottom w:val="none" w:sz="0" w:space="0" w:color="auto"/>
                            <w:right w:val="none" w:sz="0" w:space="0" w:color="auto"/>
                          </w:divBdr>
                          <w:divsChild>
                            <w:div w:id="148905153">
                              <w:marLeft w:val="0"/>
                              <w:marRight w:val="0"/>
                              <w:marTop w:val="0"/>
                              <w:marBottom w:val="0"/>
                              <w:divBdr>
                                <w:top w:val="none" w:sz="0" w:space="0" w:color="auto"/>
                                <w:left w:val="none" w:sz="0" w:space="0" w:color="auto"/>
                                <w:bottom w:val="none" w:sz="0" w:space="0" w:color="auto"/>
                                <w:right w:val="none" w:sz="0" w:space="0" w:color="auto"/>
                              </w:divBdr>
                            </w:div>
                            <w:div w:id="202848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994056">
          <w:marLeft w:val="0"/>
          <w:marRight w:val="0"/>
          <w:marTop w:val="225"/>
          <w:marBottom w:val="0"/>
          <w:divBdr>
            <w:top w:val="none" w:sz="0" w:space="0" w:color="auto"/>
            <w:left w:val="none" w:sz="0" w:space="0" w:color="auto"/>
            <w:bottom w:val="none" w:sz="0" w:space="0" w:color="auto"/>
            <w:right w:val="none" w:sz="0" w:space="0" w:color="auto"/>
          </w:divBdr>
        </w:div>
      </w:divsChild>
    </w:div>
    <w:div w:id="146634339">
      <w:bodyDiv w:val="1"/>
      <w:marLeft w:val="0"/>
      <w:marRight w:val="0"/>
      <w:marTop w:val="0"/>
      <w:marBottom w:val="0"/>
      <w:divBdr>
        <w:top w:val="none" w:sz="0" w:space="0" w:color="auto"/>
        <w:left w:val="none" w:sz="0" w:space="0" w:color="auto"/>
        <w:bottom w:val="none" w:sz="0" w:space="0" w:color="auto"/>
        <w:right w:val="none" w:sz="0" w:space="0" w:color="auto"/>
      </w:divBdr>
    </w:div>
    <w:div w:id="146676040">
      <w:bodyDiv w:val="1"/>
      <w:marLeft w:val="0"/>
      <w:marRight w:val="0"/>
      <w:marTop w:val="0"/>
      <w:marBottom w:val="0"/>
      <w:divBdr>
        <w:top w:val="none" w:sz="0" w:space="0" w:color="auto"/>
        <w:left w:val="none" w:sz="0" w:space="0" w:color="auto"/>
        <w:bottom w:val="none" w:sz="0" w:space="0" w:color="auto"/>
        <w:right w:val="none" w:sz="0" w:space="0" w:color="auto"/>
      </w:divBdr>
    </w:div>
    <w:div w:id="147284603">
      <w:bodyDiv w:val="1"/>
      <w:marLeft w:val="0"/>
      <w:marRight w:val="0"/>
      <w:marTop w:val="0"/>
      <w:marBottom w:val="0"/>
      <w:divBdr>
        <w:top w:val="none" w:sz="0" w:space="0" w:color="auto"/>
        <w:left w:val="none" w:sz="0" w:space="0" w:color="auto"/>
        <w:bottom w:val="none" w:sz="0" w:space="0" w:color="auto"/>
        <w:right w:val="none" w:sz="0" w:space="0" w:color="auto"/>
      </w:divBdr>
    </w:div>
    <w:div w:id="148404575">
      <w:bodyDiv w:val="1"/>
      <w:marLeft w:val="0"/>
      <w:marRight w:val="0"/>
      <w:marTop w:val="0"/>
      <w:marBottom w:val="0"/>
      <w:divBdr>
        <w:top w:val="none" w:sz="0" w:space="0" w:color="auto"/>
        <w:left w:val="none" w:sz="0" w:space="0" w:color="auto"/>
        <w:bottom w:val="none" w:sz="0" w:space="0" w:color="auto"/>
        <w:right w:val="none" w:sz="0" w:space="0" w:color="auto"/>
      </w:divBdr>
      <w:divsChild>
        <w:div w:id="299001530">
          <w:marLeft w:val="0"/>
          <w:marRight w:val="0"/>
          <w:marTop w:val="0"/>
          <w:marBottom w:val="0"/>
          <w:divBdr>
            <w:top w:val="none" w:sz="0" w:space="0" w:color="auto"/>
            <w:left w:val="none" w:sz="0" w:space="0" w:color="auto"/>
            <w:bottom w:val="none" w:sz="0" w:space="0" w:color="auto"/>
            <w:right w:val="none" w:sz="0" w:space="0" w:color="auto"/>
          </w:divBdr>
        </w:div>
        <w:div w:id="748620981">
          <w:marLeft w:val="0"/>
          <w:marRight w:val="0"/>
          <w:marTop w:val="0"/>
          <w:marBottom w:val="0"/>
          <w:divBdr>
            <w:top w:val="none" w:sz="0" w:space="0" w:color="auto"/>
            <w:left w:val="none" w:sz="0" w:space="0" w:color="auto"/>
            <w:bottom w:val="none" w:sz="0" w:space="0" w:color="auto"/>
            <w:right w:val="none" w:sz="0" w:space="0" w:color="auto"/>
          </w:divBdr>
        </w:div>
        <w:div w:id="1827621889">
          <w:marLeft w:val="0"/>
          <w:marRight w:val="0"/>
          <w:marTop w:val="0"/>
          <w:marBottom w:val="0"/>
          <w:divBdr>
            <w:top w:val="none" w:sz="0" w:space="0" w:color="auto"/>
            <w:left w:val="none" w:sz="0" w:space="0" w:color="auto"/>
            <w:bottom w:val="none" w:sz="0" w:space="0" w:color="auto"/>
            <w:right w:val="none" w:sz="0" w:space="0" w:color="auto"/>
          </w:divBdr>
        </w:div>
        <w:div w:id="1899440342">
          <w:marLeft w:val="0"/>
          <w:marRight w:val="0"/>
          <w:marTop w:val="0"/>
          <w:marBottom w:val="0"/>
          <w:divBdr>
            <w:top w:val="none" w:sz="0" w:space="0" w:color="auto"/>
            <w:left w:val="none" w:sz="0" w:space="0" w:color="auto"/>
            <w:bottom w:val="none" w:sz="0" w:space="0" w:color="auto"/>
            <w:right w:val="none" w:sz="0" w:space="0" w:color="auto"/>
          </w:divBdr>
        </w:div>
      </w:divsChild>
    </w:div>
    <w:div w:id="148593059">
      <w:bodyDiv w:val="1"/>
      <w:marLeft w:val="0"/>
      <w:marRight w:val="0"/>
      <w:marTop w:val="0"/>
      <w:marBottom w:val="0"/>
      <w:divBdr>
        <w:top w:val="none" w:sz="0" w:space="0" w:color="auto"/>
        <w:left w:val="none" w:sz="0" w:space="0" w:color="auto"/>
        <w:bottom w:val="none" w:sz="0" w:space="0" w:color="auto"/>
        <w:right w:val="none" w:sz="0" w:space="0" w:color="auto"/>
      </w:divBdr>
    </w:div>
    <w:div w:id="153763282">
      <w:bodyDiv w:val="1"/>
      <w:marLeft w:val="0"/>
      <w:marRight w:val="0"/>
      <w:marTop w:val="0"/>
      <w:marBottom w:val="0"/>
      <w:divBdr>
        <w:top w:val="none" w:sz="0" w:space="0" w:color="auto"/>
        <w:left w:val="none" w:sz="0" w:space="0" w:color="auto"/>
        <w:bottom w:val="none" w:sz="0" w:space="0" w:color="auto"/>
        <w:right w:val="none" w:sz="0" w:space="0" w:color="auto"/>
      </w:divBdr>
    </w:div>
    <w:div w:id="156726357">
      <w:bodyDiv w:val="1"/>
      <w:marLeft w:val="0"/>
      <w:marRight w:val="0"/>
      <w:marTop w:val="0"/>
      <w:marBottom w:val="0"/>
      <w:divBdr>
        <w:top w:val="none" w:sz="0" w:space="0" w:color="auto"/>
        <w:left w:val="none" w:sz="0" w:space="0" w:color="auto"/>
        <w:bottom w:val="none" w:sz="0" w:space="0" w:color="auto"/>
        <w:right w:val="none" w:sz="0" w:space="0" w:color="auto"/>
      </w:divBdr>
      <w:divsChild>
        <w:div w:id="154421420">
          <w:marLeft w:val="0"/>
          <w:marRight w:val="0"/>
          <w:marTop w:val="0"/>
          <w:marBottom w:val="0"/>
          <w:divBdr>
            <w:top w:val="none" w:sz="0" w:space="0" w:color="auto"/>
            <w:left w:val="none" w:sz="0" w:space="0" w:color="auto"/>
            <w:bottom w:val="none" w:sz="0" w:space="0" w:color="auto"/>
            <w:right w:val="none" w:sz="0" w:space="0" w:color="auto"/>
          </w:divBdr>
        </w:div>
        <w:div w:id="359167061">
          <w:marLeft w:val="0"/>
          <w:marRight w:val="0"/>
          <w:marTop w:val="0"/>
          <w:marBottom w:val="0"/>
          <w:divBdr>
            <w:top w:val="none" w:sz="0" w:space="0" w:color="auto"/>
            <w:left w:val="none" w:sz="0" w:space="0" w:color="auto"/>
            <w:bottom w:val="none" w:sz="0" w:space="0" w:color="auto"/>
            <w:right w:val="none" w:sz="0" w:space="0" w:color="auto"/>
          </w:divBdr>
        </w:div>
        <w:div w:id="393430762">
          <w:marLeft w:val="0"/>
          <w:marRight w:val="0"/>
          <w:marTop w:val="0"/>
          <w:marBottom w:val="0"/>
          <w:divBdr>
            <w:top w:val="none" w:sz="0" w:space="0" w:color="auto"/>
            <w:left w:val="none" w:sz="0" w:space="0" w:color="auto"/>
            <w:bottom w:val="none" w:sz="0" w:space="0" w:color="auto"/>
            <w:right w:val="none" w:sz="0" w:space="0" w:color="auto"/>
          </w:divBdr>
        </w:div>
        <w:div w:id="2126070398">
          <w:marLeft w:val="0"/>
          <w:marRight w:val="0"/>
          <w:marTop w:val="0"/>
          <w:marBottom w:val="0"/>
          <w:divBdr>
            <w:top w:val="none" w:sz="0" w:space="0" w:color="auto"/>
            <w:left w:val="none" w:sz="0" w:space="0" w:color="auto"/>
            <w:bottom w:val="none" w:sz="0" w:space="0" w:color="auto"/>
            <w:right w:val="none" w:sz="0" w:space="0" w:color="auto"/>
          </w:divBdr>
        </w:div>
      </w:divsChild>
    </w:div>
    <w:div w:id="156848510">
      <w:bodyDiv w:val="1"/>
      <w:marLeft w:val="0"/>
      <w:marRight w:val="0"/>
      <w:marTop w:val="0"/>
      <w:marBottom w:val="0"/>
      <w:divBdr>
        <w:top w:val="none" w:sz="0" w:space="0" w:color="auto"/>
        <w:left w:val="none" w:sz="0" w:space="0" w:color="auto"/>
        <w:bottom w:val="none" w:sz="0" w:space="0" w:color="auto"/>
        <w:right w:val="none" w:sz="0" w:space="0" w:color="auto"/>
      </w:divBdr>
    </w:div>
    <w:div w:id="157231062">
      <w:bodyDiv w:val="1"/>
      <w:marLeft w:val="0"/>
      <w:marRight w:val="0"/>
      <w:marTop w:val="0"/>
      <w:marBottom w:val="0"/>
      <w:divBdr>
        <w:top w:val="none" w:sz="0" w:space="0" w:color="auto"/>
        <w:left w:val="none" w:sz="0" w:space="0" w:color="auto"/>
        <w:bottom w:val="none" w:sz="0" w:space="0" w:color="auto"/>
        <w:right w:val="none" w:sz="0" w:space="0" w:color="auto"/>
      </w:divBdr>
    </w:div>
    <w:div w:id="158350717">
      <w:bodyDiv w:val="1"/>
      <w:marLeft w:val="0"/>
      <w:marRight w:val="0"/>
      <w:marTop w:val="0"/>
      <w:marBottom w:val="0"/>
      <w:divBdr>
        <w:top w:val="none" w:sz="0" w:space="0" w:color="auto"/>
        <w:left w:val="none" w:sz="0" w:space="0" w:color="auto"/>
        <w:bottom w:val="none" w:sz="0" w:space="0" w:color="auto"/>
        <w:right w:val="none" w:sz="0" w:space="0" w:color="auto"/>
      </w:divBdr>
    </w:div>
    <w:div w:id="159582389">
      <w:bodyDiv w:val="1"/>
      <w:marLeft w:val="0"/>
      <w:marRight w:val="0"/>
      <w:marTop w:val="0"/>
      <w:marBottom w:val="0"/>
      <w:divBdr>
        <w:top w:val="none" w:sz="0" w:space="0" w:color="auto"/>
        <w:left w:val="none" w:sz="0" w:space="0" w:color="auto"/>
        <w:bottom w:val="none" w:sz="0" w:space="0" w:color="auto"/>
        <w:right w:val="none" w:sz="0" w:space="0" w:color="auto"/>
      </w:divBdr>
    </w:div>
    <w:div w:id="162360423">
      <w:bodyDiv w:val="1"/>
      <w:marLeft w:val="0"/>
      <w:marRight w:val="0"/>
      <w:marTop w:val="0"/>
      <w:marBottom w:val="0"/>
      <w:divBdr>
        <w:top w:val="none" w:sz="0" w:space="0" w:color="auto"/>
        <w:left w:val="none" w:sz="0" w:space="0" w:color="auto"/>
        <w:bottom w:val="none" w:sz="0" w:space="0" w:color="auto"/>
        <w:right w:val="none" w:sz="0" w:space="0" w:color="auto"/>
      </w:divBdr>
      <w:divsChild>
        <w:div w:id="1201622856">
          <w:marLeft w:val="0"/>
          <w:marRight w:val="0"/>
          <w:marTop w:val="0"/>
          <w:marBottom w:val="360"/>
          <w:divBdr>
            <w:top w:val="none" w:sz="0" w:space="0" w:color="auto"/>
            <w:left w:val="none" w:sz="0" w:space="0" w:color="auto"/>
            <w:bottom w:val="none" w:sz="0" w:space="0" w:color="auto"/>
            <w:right w:val="none" w:sz="0" w:space="0" w:color="auto"/>
          </w:divBdr>
        </w:div>
      </w:divsChild>
    </w:div>
    <w:div w:id="163864133">
      <w:bodyDiv w:val="1"/>
      <w:marLeft w:val="0"/>
      <w:marRight w:val="0"/>
      <w:marTop w:val="0"/>
      <w:marBottom w:val="0"/>
      <w:divBdr>
        <w:top w:val="none" w:sz="0" w:space="0" w:color="auto"/>
        <w:left w:val="none" w:sz="0" w:space="0" w:color="auto"/>
        <w:bottom w:val="none" w:sz="0" w:space="0" w:color="auto"/>
        <w:right w:val="none" w:sz="0" w:space="0" w:color="auto"/>
      </w:divBdr>
    </w:div>
    <w:div w:id="164635847">
      <w:bodyDiv w:val="1"/>
      <w:marLeft w:val="0"/>
      <w:marRight w:val="0"/>
      <w:marTop w:val="0"/>
      <w:marBottom w:val="0"/>
      <w:divBdr>
        <w:top w:val="none" w:sz="0" w:space="0" w:color="auto"/>
        <w:left w:val="none" w:sz="0" w:space="0" w:color="auto"/>
        <w:bottom w:val="none" w:sz="0" w:space="0" w:color="auto"/>
        <w:right w:val="none" w:sz="0" w:space="0" w:color="auto"/>
      </w:divBdr>
    </w:div>
    <w:div w:id="169220956">
      <w:bodyDiv w:val="1"/>
      <w:marLeft w:val="0"/>
      <w:marRight w:val="0"/>
      <w:marTop w:val="0"/>
      <w:marBottom w:val="0"/>
      <w:divBdr>
        <w:top w:val="none" w:sz="0" w:space="0" w:color="auto"/>
        <w:left w:val="none" w:sz="0" w:space="0" w:color="auto"/>
        <w:bottom w:val="none" w:sz="0" w:space="0" w:color="auto"/>
        <w:right w:val="none" w:sz="0" w:space="0" w:color="auto"/>
      </w:divBdr>
    </w:div>
    <w:div w:id="169295631">
      <w:bodyDiv w:val="1"/>
      <w:marLeft w:val="0"/>
      <w:marRight w:val="0"/>
      <w:marTop w:val="0"/>
      <w:marBottom w:val="0"/>
      <w:divBdr>
        <w:top w:val="none" w:sz="0" w:space="0" w:color="auto"/>
        <w:left w:val="none" w:sz="0" w:space="0" w:color="auto"/>
        <w:bottom w:val="none" w:sz="0" w:space="0" w:color="auto"/>
        <w:right w:val="none" w:sz="0" w:space="0" w:color="auto"/>
      </w:divBdr>
    </w:div>
    <w:div w:id="171382600">
      <w:bodyDiv w:val="1"/>
      <w:marLeft w:val="0"/>
      <w:marRight w:val="0"/>
      <w:marTop w:val="0"/>
      <w:marBottom w:val="0"/>
      <w:divBdr>
        <w:top w:val="none" w:sz="0" w:space="0" w:color="auto"/>
        <w:left w:val="none" w:sz="0" w:space="0" w:color="auto"/>
        <w:bottom w:val="none" w:sz="0" w:space="0" w:color="auto"/>
        <w:right w:val="none" w:sz="0" w:space="0" w:color="auto"/>
      </w:divBdr>
    </w:div>
    <w:div w:id="171843914">
      <w:bodyDiv w:val="1"/>
      <w:marLeft w:val="0"/>
      <w:marRight w:val="0"/>
      <w:marTop w:val="0"/>
      <w:marBottom w:val="0"/>
      <w:divBdr>
        <w:top w:val="none" w:sz="0" w:space="0" w:color="auto"/>
        <w:left w:val="none" w:sz="0" w:space="0" w:color="auto"/>
        <w:bottom w:val="none" w:sz="0" w:space="0" w:color="auto"/>
        <w:right w:val="none" w:sz="0" w:space="0" w:color="auto"/>
      </w:divBdr>
    </w:div>
    <w:div w:id="172763642">
      <w:bodyDiv w:val="1"/>
      <w:marLeft w:val="0"/>
      <w:marRight w:val="0"/>
      <w:marTop w:val="0"/>
      <w:marBottom w:val="0"/>
      <w:divBdr>
        <w:top w:val="none" w:sz="0" w:space="0" w:color="auto"/>
        <w:left w:val="none" w:sz="0" w:space="0" w:color="auto"/>
        <w:bottom w:val="none" w:sz="0" w:space="0" w:color="auto"/>
        <w:right w:val="none" w:sz="0" w:space="0" w:color="auto"/>
      </w:divBdr>
      <w:divsChild>
        <w:div w:id="371805893">
          <w:marLeft w:val="0"/>
          <w:marRight w:val="0"/>
          <w:marTop w:val="0"/>
          <w:marBottom w:val="0"/>
          <w:divBdr>
            <w:top w:val="none" w:sz="0" w:space="0" w:color="auto"/>
            <w:left w:val="none" w:sz="0" w:space="0" w:color="auto"/>
            <w:bottom w:val="none" w:sz="0" w:space="0" w:color="auto"/>
            <w:right w:val="none" w:sz="0" w:space="0" w:color="auto"/>
          </w:divBdr>
        </w:div>
        <w:div w:id="639194739">
          <w:marLeft w:val="0"/>
          <w:marRight w:val="0"/>
          <w:marTop w:val="0"/>
          <w:marBottom w:val="0"/>
          <w:divBdr>
            <w:top w:val="none" w:sz="0" w:space="0" w:color="auto"/>
            <w:left w:val="none" w:sz="0" w:space="0" w:color="auto"/>
            <w:bottom w:val="none" w:sz="0" w:space="0" w:color="auto"/>
            <w:right w:val="none" w:sz="0" w:space="0" w:color="auto"/>
          </w:divBdr>
        </w:div>
        <w:div w:id="690035507">
          <w:marLeft w:val="0"/>
          <w:marRight w:val="0"/>
          <w:marTop w:val="0"/>
          <w:marBottom w:val="0"/>
          <w:divBdr>
            <w:top w:val="none" w:sz="0" w:space="0" w:color="auto"/>
            <w:left w:val="none" w:sz="0" w:space="0" w:color="auto"/>
            <w:bottom w:val="none" w:sz="0" w:space="0" w:color="auto"/>
            <w:right w:val="none" w:sz="0" w:space="0" w:color="auto"/>
          </w:divBdr>
        </w:div>
        <w:div w:id="1827238924">
          <w:marLeft w:val="0"/>
          <w:marRight w:val="0"/>
          <w:marTop w:val="0"/>
          <w:marBottom w:val="0"/>
          <w:divBdr>
            <w:top w:val="none" w:sz="0" w:space="0" w:color="auto"/>
            <w:left w:val="none" w:sz="0" w:space="0" w:color="auto"/>
            <w:bottom w:val="none" w:sz="0" w:space="0" w:color="auto"/>
            <w:right w:val="none" w:sz="0" w:space="0" w:color="auto"/>
          </w:divBdr>
        </w:div>
      </w:divsChild>
    </w:div>
    <w:div w:id="173302565">
      <w:bodyDiv w:val="1"/>
      <w:marLeft w:val="0"/>
      <w:marRight w:val="0"/>
      <w:marTop w:val="0"/>
      <w:marBottom w:val="0"/>
      <w:divBdr>
        <w:top w:val="none" w:sz="0" w:space="0" w:color="auto"/>
        <w:left w:val="none" w:sz="0" w:space="0" w:color="auto"/>
        <w:bottom w:val="none" w:sz="0" w:space="0" w:color="auto"/>
        <w:right w:val="none" w:sz="0" w:space="0" w:color="auto"/>
      </w:divBdr>
    </w:div>
    <w:div w:id="173346915">
      <w:bodyDiv w:val="1"/>
      <w:marLeft w:val="0"/>
      <w:marRight w:val="0"/>
      <w:marTop w:val="0"/>
      <w:marBottom w:val="0"/>
      <w:divBdr>
        <w:top w:val="none" w:sz="0" w:space="0" w:color="auto"/>
        <w:left w:val="none" w:sz="0" w:space="0" w:color="auto"/>
        <w:bottom w:val="none" w:sz="0" w:space="0" w:color="auto"/>
        <w:right w:val="none" w:sz="0" w:space="0" w:color="auto"/>
      </w:divBdr>
    </w:div>
    <w:div w:id="175926352">
      <w:bodyDiv w:val="1"/>
      <w:marLeft w:val="0"/>
      <w:marRight w:val="0"/>
      <w:marTop w:val="0"/>
      <w:marBottom w:val="0"/>
      <w:divBdr>
        <w:top w:val="none" w:sz="0" w:space="0" w:color="auto"/>
        <w:left w:val="none" w:sz="0" w:space="0" w:color="auto"/>
        <w:bottom w:val="none" w:sz="0" w:space="0" w:color="auto"/>
        <w:right w:val="none" w:sz="0" w:space="0" w:color="auto"/>
      </w:divBdr>
    </w:div>
    <w:div w:id="176581685">
      <w:bodyDiv w:val="1"/>
      <w:marLeft w:val="0"/>
      <w:marRight w:val="0"/>
      <w:marTop w:val="0"/>
      <w:marBottom w:val="0"/>
      <w:divBdr>
        <w:top w:val="none" w:sz="0" w:space="0" w:color="auto"/>
        <w:left w:val="none" w:sz="0" w:space="0" w:color="auto"/>
        <w:bottom w:val="none" w:sz="0" w:space="0" w:color="auto"/>
        <w:right w:val="none" w:sz="0" w:space="0" w:color="auto"/>
      </w:divBdr>
      <w:divsChild>
        <w:div w:id="247468286">
          <w:marLeft w:val="0"/>
          <w:marRight w:val="0"/>
          <w:marTop w:val="0"/>
          <w:marBottom w:val="0"/>
          <w:divBdr>
            <w:top w:val="none" w:sz="0" w:space="0" w:color="auto"/>
            <w:left w:val="none" w:sz="0" w:space="0" w:color="auto"/>
            <w:bottom w:val="none" w:sz="0" w:space="0" w:color="auto"/>
            <w:right w:val="none" w:sz="0" w:space="0" w:color="auto"/>
          </w:divBdr>
        </w:div>
        <w:div w:id="723409203">
          <w:marLeft w:val="0"/>
          <w:marRight w:val="0"/>
          <w:marTop w:val="0"/>
          <w:marBottom w:val="0"/>
          <w:divBdr>
            <w:top w:val="none" w:sz="0" w:space="0" w:color="auto"/>
            <w:left w:val="none" w:sz="0" w:space="0" w:color="auto"/>
            <w:bottom w:val="none" w:sz="0" w:space="0" w:color="auto"/>
            <w:right w:val="none" w:sz="0" w:space="0" w:color="auto"/>
          </w:divBdr>
        </w:div>
        <w:div w:id="1638414897">
          <w:marLeft w:val="0"/>
          <w:marRight w:val="0"/>
          <w:marTop w:val="0"/>
          <w:marBottom w:val="0"/>
          <w:divBdr>
            <w:top w:val="none" w:sz="0" w:space="0" w:color="auto"/>
            <w:left w:val="none" w:sz="0" w:space="0" w:color="auto"/>
            <w:bottom w:val="none" w:sz="0" w:space="0" w:color="auto"/>
            <w:right w:val="none" w:sz="0" w:space="0" w:color="auto"/>
          </w:divBdr>
        </w:div>
        <w:div w:id="1663238597">
          <w:marLeft w:val="0"/>
          <w:marRight w:val="0"/>
          <w:marTop w:val="0"/>
          <w:marBottom w:val="0"/>
          <w:divBdr>
            <w:top w:val="none" w:sz="0" w:space="0" w:color="auto"/>
            <w:left w:val="none" w:sz="0" w:space="0" w:color="auto"/>
            <w:bottom w:val="none" w:sz="0" w:space="0" w:color="auto"/>
            <w:right w:val="none" w:sz="0" w:space="0" w:color="auto"/>
          </w:divBdr>
        </w:div>
      </w:divsChild>
    </w:div>
    <w:div w:id="177237351">
      <w:bodyDiv w:val="1"/>
      <w:marLeft w:val="0"/>
      <w:marRight w:val="0"/>
      <w:marTop w:val="0"/>
      <w:marBottom w:val="0"/>
      <w:divBdr>
        <w:top w:val="none" w:sz="0" w:space="0" w:color="auto"/>
        <w:left w:val="none" w:sz="0" w:space="0" w:color="auto"/>
        <w:bottom w:val="none" w:sz="0" w:space="0" w:color="auto"/>
        <w:right w:val="none" w:sz="0" w:space="0" w:color="auto"/>
      </w:divBdr>
      <w:divsChild>
        <w:div w:id="49619099">
          <w:marLeft w:val="0"/>
          <w:marRight w:val="0"/>
          <w:marTop w:val="0"/>
          <w:marBottom w:val="0"/>
          <w:divBdr>
            <w:top w:val="none" w:sz="0" w:space="0" w:color="auto"/>
            <w:left w:val="none" w:sz="0" w:space="0" w:color="auto"/>
            <w:bottom w:val="none" w:sz="0" w:space="0" w:color="auto"/>
            <w:right w:val="none" w:sz="0" w:space="0" w:color="auto"/>
          </w:divBdr>
        </w:div>
        <w:div w:id="307636971">
          <w:marLeft w:val="0"/>
          <w:marRight w:val="0"/>
          <w:marTop w:val="0"/>
          <w:marBottom w:val="0"/>
          <w:divBdr>
            <w:top w:val="none" w:sz="0" w:space="0" w:color="auto"/>
            <w:left w:val="none" w:sz="0" w:space="0" w:color="auto"/>
            <w:bottom w:val="none" w:sz="0" w:space="0" w:color="auto"/>
            <w:right w:val="none" w:sz="0" w:space="0" w:color="auto"/>
          </w:divBdr>
        </w:div>
        <w:div w:id="350684925">
          <w:marLeft w:val="0"/>
          <w:marRight w:val="0"/>
          <w:marTop w:val="0"/>
          <w:marBottom w:val="0"/>
          <w:divBdr>
            <w:top w:val="none" w:sz="0" w:space="0" w:color="auto"/>
            <w:left w:val="none" w:sz="0" w:space="0" w:color="auto"/>
            <w:bottom w:val="none" w:sz="0" w:space="0" w:color="auto"/>
            <w:right w:val="none" w:sz="0" w:space="0" w:color="auto"/>
          </w:divBdr>
          <w:divsChild>
            <w:div w:id="672104414">
              <w:marLeft w:val="0"/>
              <w:marRight w:val="0"/>
              <w:marTop w:val="0"/>
              <w:marBottom w:val="0"/>
              <w:divBdr>
                <w:top w:val="none" w:sz="0" w:space="0" w:color="auto"/>
                <w:left w:val="none" w:sz="0" w:space="0" w:color="auto"/>
                <w:bottom w:val="none" w:sz="0" w:space="0" w:color="auto"/>
                <w:right w:val="none" w:sz="0" w:space="0" w:color="auto"/>
              </w:divBdr>
            </w:div>
            <w:div w:id="2012638790">
              <w:marLeft w:val="0"/>
              <w:marRight w:val="0"/>
              <w:marTop w:val="0"/>
              <w:marBottom w:val="0"/>
              <w:divBdr>
                <w:top w:val="none" w:sz="0" w:space="0" w:color="auto"/>
                <w:left w:val="none" w:sz="0" w:space="0" w:color="auto"/>
                <w:bottom w:val="none" w:sz="0" w:space="0" w:color="auto"/>
                <w:right w:val="none" w:sz="0" w:space="0" w:color="auto"/>
              </w:divBdr>
            </w:div>
          </w:divsChild>
        </w:div>
        <w:div w:id="466747729">
          <w:marLeft w:val="0"/>
          <w:marRight w:val="0"/>
          <w:marTop w:val="0"/>
          <w:marBottom w:val="0"/>
          <w:divBdr>
            <w:top w:val="none" w:sz="0" w:space="0" w:color="auto"/>
            <w:left w:val="none" w:sz="0" w:space="0" w:color="auto"/>
            <w:bottom w:val="none" w:sz="0" w:space="0" w:color="auto"/>
            <w:right w:val="none" w:sz="0" w:space="0" w:color="auto"/>
          </w:divBdr>
        </w:div>
        <w:div w:id="575868172">
          <w:marLeft w:val="0"/>
          <w:marRight w:val="0"/>
          <w:marTop w:val="0"/>
          <w:marBottom w:val="0"/>
          <w:divBdr>
            <w:top w:val="none" w:sz="0" w:space="0" w:color="auto"/>
            <w:left w:val="none" w:sz="0" w:space="0" w:color="auto"/>
            <w:bottom w:val="none" w:sz="0" w:space="0" w:color="auto"/>
            <w:right w:val="none" w:sz="0" w:space="0" w:color="auto"/>
          </w:divBdr>
        </w:div>
        <w:div w:id="937756189">
          <w:marLeft w:val="0"/>
          <w:marRight w:val="0"/>
          <w:marTop w:val="0"/>
          <w:marBottom w:val="0"/>
          <w:divBdr>
            <w:top w:val="none" w:sz="0" w:space="0" w:color="auto"/>
            <w:left w:val="none" w:sz="0" w:space="0" w:color="auto"/>
            <w:bottom w:val="none" w:sz="0" w:space="0" w:color="auto"/>
            <w:right w:val="none" w:sz="0" w:space="0" w:color="auto"/>
          </w:divBdr>
        </w:div>
        <w:div w:id="1031490667">
          <w:marLeft w:val="0"/>
          <w:marRight w:val="0"/>
          <w:marTop w:val="0"/>
          <w:marBottom w:val="0"/>
          <w:divBdr>
            <w:top w:val="none" w:sz="0" w:space="0" w:color="auto"/>
            <w:left w:val="none" w:sz="0" w:space="0" w:color="auto"/>
            <w:bottom w:val="none" w:sz="0" w:space="0" w:color="auto"/>
            <w:right w:val="none" w:sz="0" w:space="0" w:color="auto"/>
          </w:divBdr>
          <w:divsChild>
            <w:div w:id="35083442">
              <w:marLeft w:val="0"/>
              <w:marRight w:val="0"/>
              <w:marTop w:val="0"/>
              <w:marBottom w:val="0"/>
              <w:divBdr>
                <w:top w:val="none" w:sz="0" w:space="0" w:color="auto"/>
                <w:left w:val="none" w:sz="0" w:space="0" w:color="auto"/>
                <w:bottom w:val="none" w:sz="0" w:space="0" w:color="auto"/>
                <w:right w:val="none" w:sz="0" w:space="0" w:color="auto"/>
              </w:divBdr>
            </w:div>
            <w:div w:id="48768224">
              <w:marLeft w:val="0"/>
              <w:marRight w:val="0"/>
              <w:marTop w:val="0"/>
              <w:marBottom w:val="0"/>
              <w:divBdr>
                <w:top w:val="none" w:sz="0" w:space="0" w:color="auto"/>
                <w:left w:val="none" w:sz="0" w:space="0" w:color="auto"/>
                <w:bottom w:val="none" w:sz="0" w:space="0" w:color="auto"/>
                <w:right w:val="none" w:sz="0" w:space="0" w:color="auto"/>
              </w:divBdr>
            </w:div>
            <w:div w:id="133182210">
              <w:marLeft w:val="0"/>
              <w:marRight w:val="0"/>
              <w:marTop w:val="0"/>
              <w:marBottom w:val="0"/>
              <w:divBdr>
                <w:top w:val="none" w:sz="0" w:space="0" w:color="auto"/>
                <w:left w:val="none" w:sz="0" w:space="0" w:color="auto"/>
                <w:bottom w:val="none" w:sz="0" w:space="0" w:color="auto"/>
                <w:right w:val="none" w:sz="0" w:space="0" w:color="auto"/>
              </w:divBdr>
            </w:div>
            <w:div w:id="200284150">
              <w:marLeft w:val="0"/>
              <w:marRight w:val="0"/>
              <w:marTop w:val="0"/>
              <w:marBottom w:val="0"/>
              <w:divBdr>
                <w:top w:val="none" w:sz="0" w:space="0" w:color="auto"/>
                <w:left w:val="none" w:sz="0" w:space="0" w:color="auto"/>
                <w:bottom w:val="none" w:sz="0" w:space="0" w:color="auto"/>
                <w:right w:val="none" w:sz="0" w:space="0" w:color="auto"/>
              </w:divBdr>
            </w:div>
            <w:div w:id="209002719">
              <w:marLeft w:val="0"/>
              <w:marRight w:val="0"/>
              <w:marTop w:val="0"/>
              <w:marBottom w:val="0"/>
              <w:divBdr>
                <w:top w:val="none" w:sz="0" w:space="0" w:color="auto"/>
                <w:left w:val="none" w:sz="0" w:space="0" w:color="auto"/>
                <w:bottom w:val="none" w:sz="0" w:space="0" w:color="auto"/>
                <w:right w:val="none" w:sz="0" w:space="0" w:color="auto"/>
              </w:divBdr>
            </w:div>
            <w:div w:id="209809492">
              <w:marLeft w:val="0"/>
              <w:marRight w:val="0"/>
              <w:marTop w:val="0"/>
              <w:marBottom w:val="0"/>
              <w:divBdr>
                <w:top w:val="none" w:sz="0" w:space="0" w:color="auto"/>
                <w:left w:val="none" w:sz="0" w:space="0" w:color="auto"/>
                <w:bottom w:val="none" w:sz="0" w:space="0" w:color="auto"/>
                <w:right w:val="none" w:sz="0" w:space="0" w:color="auto"/>
              </w:divBdr>
            </w:div>
            <w:div w:id="277756964">
              <w:marLeft w:val="0"/>
              <w:marRight w:val="0"/>
              <w:marTop w:val="0"/>
              <w:marBottom w:val="0"/>
              <w:divBdr>
                <w:top w:val="none" w:sz="0" w:space="0" w:color="auto"/>
                <w:left w:val="none" w:sz="0" w:space="0" w:color="auto"/>
                <w:bottom w:val="none" w:sz="0" w:space="0" w:color="auto"/>
                <w:right w:val="none" w:sz="0" w:space="0" w:color="auto"/>
              </w:divBdr>
            </w:div>
            <w:div w:id="301428023">
              <w:marLeft w:val="0"/>
              <w:marRight w:val="0"/>
              <w:marTop w:val="0"/>
              <w:marBottom w:val="0"/>
              <w:divBdr>
                <w:top w:val="none" w:sz="0" w:space="0" w:color="auto"/>
                <w:left w:val="none" w:sz="0" w:space="0" w:color="auto"/>
                <w:bottom w:val="none" w:sz="0" w:space="0" w:color="auto"/>
                <w:right w:val="none" w:sz="0" w:space="0" w:color="auto"/>
              </w:divBdr>
            </w:div>
            <w:div w:id="366178491">
              <w:marLeft w:val="0"/>
              <w:marRight w:val="0"/>
              <w:marTop w:val="0"/>
              <w:marBottom w:val="0"/>
              <w:divBdr>
                <w:top w:val="none" w:sz="0" w:space="0" w:color="auto"/>
                <w:left w:val="none" w:sz="0" w:space="0" w:color="auto"/>
                <w:bottom w:val="none" w:sz="0" w:space="0" w:color="auto"/>
                <w:right w:val="none" w:sz="0" w:space="0" w:color="auto"/>
              </w:divBdr>
            </w:div>
            <w:div w:id="366681814">
              <w:marLeft w:val="0"/>
              <w:marRight w:val="0"/>
              <w:marTop w:val="0"/>
              <w:marBottom w:val="0"/>
              <w:divBdr>
                <w:top w:val="none" w:sz="0" w:space="0" w:color="auto"/>
                <w:left w:val="none" w:sz="0" w:space="0" w:color="auto"/>
                <w:bottom w:val="none" w:sz="0" w:space="0" w:color="auto"/>
                <w:right w:val="none" w:sz="0" w:space="0" w:color="auto"/>
              </w:divBdr>
            </w:div>
            <w:div w:id="401875481">
              <w:marLeft w:val="0"/>
              <w:marRight w:val="0"/>
              <w:marTop w:val="0"/>
              <w:marBottom w:val="0"/>
              <w:divBdr>
                <w:top w:val="none" w:sz="0" w:space="0" w:color="auto"/>
                <w:left w:val="none" w:sz="0" w:space="0" w:color="auto"/>
                <w:bottom w:val="none" w:sz="0" w:space="0" w:color="auto"/>
                <w:right w:val="none" w:sz="0" w:space="0" w:color="auto"/>
              </w:divBdr>
            </w:div>
            <w:div w:id="431127081">
              <w:marLeft w:val="0"/>
              <w:marRight w:val="0"/>
              <w:marTop w:val="0"/>
              <w:marBottom w:val="0"/>
              <w:divBdr>
                <w:top w:val="none" w:sz="0" w:space="0" w:color="auto"/>
                <w:left w:val="none" w:sz="0" w:space="0" w:color="auto"/>
                <w:bottom w:val="none" w:sz="0" w:space="0" w:color="auto"/>
                <w:right w:val="none" w:sz="0" w:space="0" w:color="auto"/>
              </w:divBdr>
            </w:div>
            <w:div w:id="456946597">
              <w:marLeft w:val="0"/>
              <w:marRight w:val="0"/>
              <w:marTop w:val="0"/>
              <w:marBottom w:val="0"/>
              <w:divBdr>
                <w:top w:val="none" w:sz="0" w:space="0" w:color="auto"/>
                <w:left w:val="none" w:sz="0" w:space="0" w:color="auto"/>
                <w:bottom w:val="none" w:sz="0" w:space="0" w:color="auto"/>
                <w:right w:val="none" w:sz="0" w:space="0" w:color="auto"/>
              </w:divBdr>
            </w:div>
            <w:div w:id="467095516">
              <w:marLeft w:val="0"/>
              <w:marRight w:val="0"/>
              <w:marTop w:val="0"/>
              <w:marBottom w:val="0"/>
              <w:divBdr>
                <w:top w:val="none" w:sz="0" w:space="0" w:color="auto"/>
                <w:left w:val="none" w:sz="0" w:space="0" w:color="auto"/>
                <w:bottom w:val="none" w:sz="0" w:space="0" w:color="auto"/>
                <w:right w:val="none" w:sz="0" w:space="0" w:color="auto"/>
              </w:divBdr>
            </w:div>
            <w:div w:id="539830375">
              <w:marLeft w:val="0"/>
              <w:marRight w:val="0"/>
              <w:marTop w:val="0"/>
              <w:marBottom w:val="0"/>
              <w:divBdr>
                <w:top w:val="none" w:sz="0" w:space="0" w:color="auto"/>
                <w:left w:val="none" w:sz="0" w:space="0" w:color="auto"/>
                <w:bottom w:val="none" w:sz="0" w:space="0" w:color="auto"/>
                <w:right w:val="none" w:sz="0" w:space="0" w:color="auto"/>
              </w:divBdr>
            </w:div>
            <w:div w:id="581720155">
              <w:marLeft w:val="0"/>
              <w:marRight w:val="0"/>
              <w:marTop w:val="0"/>
              <w:marBottom w:val="0"/>
              <w:divBdr>
                <w:top w:val="none" w:sz="0" w:space="0" w:color="auto"/>
                <w:left w:val="none" w:sz="0" w:space="0" w:color="auto"/>
                <w:bottom w:val="none" w:sz="0" w:space="0" w:color="auto"/>
                <w:right w:val="none" w:sz="0" w:space="0" w:color="auto"/>
              </w:divBdr>
            </w:div>
            <w:div w:id="594245777">
              <w:marLeft w:val="0"/>
              <w:marRight w:val="0"/>
              <w:marTop w:val="0"/>
              <w:marBottom w:val="0"/>
              <w:divBdr>
                <w:top w:val="none" w:sz="0" w:space="0" w:color="auto"/>
                <w:left w:val="none" w:sz="0" w:space="0" w:color="auto"/>
                <w:bottom w:val="none" w:sz="0" w:space="0" w:color="auto"/>
                <w:right w:val="none" w:sz="0" w:space="0" w:color="auto"/>
              </w:divBdr>
            </w:div>
            <w:div w:id="682130184">
              <w:marLeft w:val="0"/>
              <w:marRight w:val="0"/>
              <w:marTop w:val="0"/>
              <w:marBottom w:val="0"/>
              <w:divBdr>
                <w:top w:val="none" w:sz="0" w:space="0" w:color="auto"/>
                <w:left w:val="none" w:sz="0" w:space="0" w:color="auto"/>
                <w:bottom w:val="none" w:sz="0" w:space="0" w:color="auto"/>
                <w:right w:val="none" w:sz="0" w:space="0" w:color="auto"/>
              </w:divBdr>
              <w:divsChild>
                <w:div w:id="386689343">
                  <w:marLeft w:val="0"/>
                  <w:marRight w:val="0"/>
                  <w:marTop w:val="0"/>
                  <w:marBottom w:val="0"/>
                  <w:divBdr>
                    <w:top w:val="none" w:sz="0" w:space="0" w:color="auto"/>
                    <w:left w:val="none" w:sz="0" w:space="0" w:color="auto"/>
                    <w:bottom w:val="none" w:sz="0" w:space="0" w:color="auto"/>
                    <w:right w:val="none" w:sz="0" w:space="0" w:color="auto"/>
                  </w:divBdr>
                </w:div>
              </w:divsChild>
            </w:div>
            <w:div w:id="739985336">
              <w:marLeft w:val="0"/>
              <w:marRight w:val="0"/>
              <w:marTop w:val="0"/>
              <w:marBottom w:val="0"/>
              <w:divBdr>
                <w:top w:val="none" w:sz="0" w:space="0" w:color="auto"/>
                <w:left w:val="none" w:sz="0" w:space="0" w:color="auto"/>
                <w:bottom w:val="none" w:sz="0" w:space="0" w:color="auto"/>
                <w:right w:val="none" w:sz="0" w:space="0" w:color="auto"/>
              </w:divBdr>
            </w:div>
            <w:div w:id="745693164">
              <w:marLeft w:val="0"/>
              <w:marRight w:val="0"/>
              <w:marTop w:val="0"/>
              <w:marBottom w:val="0"/>
              <w:divBdr>
                <w:top w:val="none" w:sz="0" w:space="0" w:color="auto"/>
                <w:left w:val="none" w:sz="0" w:space="0" w:color="auto"/>
                <w:bottom w:val="none" w:sz="0" w:space="0" w:color="auto"/>
                <w:right w:val="none" w:sz="0" w:space="0" w:color="auto"/>
              </w:divBdr>
            </w:div>
            <w:div w:id="847214466">
              <w:marLeft w:val="0"/>
              <w:marRight w:val="0"/>
              <w:marTop w:val="0"/>
              <w:marBottom w:val="0"/>
              <w:divBdr>
                <w:top w:val="none" w:sz="0" w:space="0" w:color="auto"/>
                <w:left w:val="none" w:sz="0" w:space="0" w:color="auto"/>
                <w:bottom w:val="none" w:sz="0" w:space="0" w:color="auto"/>
                <w:right w:val="none" w:sz="0" w:space="0" w:color="auto"/>
              </w:divBdr>
            </w:div>
            <w:div w:id="875891402">
              <w:marLeft w:val="0"/>
              <w:marRight w:val="0"/>
              <w:marTop w:val="0"/>
              <w:marBottom w:val="0"/>
              <w:divBdr>
                <w:top w:val="none" w:sz="0" w:space="0" w:color="auto"/>
                <w:left w:val="none" w:sz="0" w:space="0" w:color="auto"/>
                <w:bottom w:val="none" w:sz="0" w:space="0" w:color="auto"/>
                <w:right w:val="none" w:sz="0" w:space="0" w:color="auto"/>
              </w:divBdr>
            </w:div>
            <w:div w:id="912548454">
              <w:marLeft w:val="0"/>
              <w:marRight w:val="0"/>
              <w:marTop w:val="0"/>
              <w:marBottom w:val="0"/>
              <w:divBdr>
                <w:top w:val="none" w:sz="0" w:space="0" w:color="auto"/>
                <w:left w:val="none" w:sz="0" w:space="0" w:color="auto"/>
                <w:bottom w:val="none" w:sz="0" w:space="0" w:color="auto"/>
                <w:right w:val="none" w:sz="0" w:space="0" w:color="auto"/>
              </w:divBdr>
            </w:div>
            <w:div w:id="975450204">
              <w:marLeft w:val="0"/>
              <w:marRight w:val="0"/>
              <w:marTop w:val="0"/>
              <w:marBottom w:val="0"/>
              <w:divBdr>
                <w:top w:val="none" w:sz="0" w:space="0" w:color="auto"/>
                <w:left w:val="none" w:sz="0" w:space="0" w:color="auto"/>
                <w:bottom w:val="none" w:sz="0" w:space="0" w:color="auto"/>
                <w:right w:val="none" w:sz="0" w:space="0" w:color="auto"/>
              </w:divBdr>
            </w:div>
            <w:div w:id="1043095321">
              <w:marLeft w:val="0"/>
              <w:marRight w:val="0"/>
              <w:marTop w:val="0"/>
              <w:marBottom w:val="0"/>
              <w:divBdr>
                <w:top w:val="none" w:sz="0" w:space="0" w:color="auto"/>
                <w:left w:val="none" w:sz="0" w:space="0" w:color="auto"/>
                <w:bottom w:val="none" w:sz="0" w:space="0" w:color="auto"/>
                <w:right w:val="none" w:sz="0" w:space="0" w:color="auto"/>
              </w:divBdr>
            </w:div>
            <w:div w:id="1110512563">
              <w:marLeft w:val="0"/>
              <w:marRight w:val="0"/>
              <w:marTop w:val="0"/>
              <w:marBottom w:val="0"/>
              <w:divBdr>
                <w:top w:val="none" w:sz="0" w:space="0" w:color="auto"/>
                <w:left w:val="none" w:sz="0" w:space="0" w:color="auto"/>
                <w:bottom w:val="none" w:sz="0" w:space="0" w:color="auto"/>
                <w:right w:val="none" w:sz="0" w:space="0" w:color="auto"/>
              </w:divBdr>
            </w:div>
            <w:div w:id="1134520264">
              <w:marLeft w:val="0"/>
              <w:marRight w:val="0"/>
              <w:marTop w:val="0"/>
              <w:marBottom w:val="0"/>
              <w:divBdr>
                <w:top w:val="none" w:sz="0" w:space="0" w:color="auto"/>
                <w:left w:val="none" w:sz="0" w:space="0" w:color="auto"/>
                <w:bottom w:val="none" w:sz="0" w:space="0" w:color="auto"/>
                <w:right w:val="none" w:sz="0" w:space="0" w:color="auto"/>
              </w:divBdr>
            </w:div>
            <w:div w:id="1157769515">
              <w:marLeft w:val="0"/>
              <w:marRight w:val="0"/>
              <w:marTop w:val="0"/>
              <w:marBottom w:val="0"/>
              <w:divBdr>
                <w:top w:val="none" w:sz="0" w:space="0" w:color="auto"/>
                <w:left w:val="none" w:sz="0" w:space="0" w:color="auto"/>
                <w:bottom w:val="none" w:sz="0" w:space="0" w:color="auto"/>
                <w:right w:val="none" w:sz="0" w:space="0" w:color="auto"/>
              </w:divBdr>
            </w:div>
            <w:div w:id="1206334015">
              <w:marLeft w:val="0"/>
              <w:marRight w:val="0"/>
              <w:marTop w:val="0"/>
              <w:marBottom w:val="0"/>
              <w:divBdr>
                <w:top w:val="none" w:sz="0" w:space="0" w:color="auto"/>
                <w:left w:val="none" w:sz="0" w:space="0" w:color="auto"/>
                <w:bottom w:val="none" w:sz="0" w:space="0" w:color="auto"/>
                <w:right w:val="none" w:sz="0" w:space="0" w:color="auto"/>
              </w:divBdr>
            </w:div>
            <w:div w:id="1303194068">
              <w:marLeft w:val="0"/>
              <w:marRight w:val="0"/>
              <w:marTop w:val="0"/>
              <w:marBottom w:val="0"/>
              <w:divBdr>
                <w:top w:val="none" w:sz="0" w:space="0" w:color="auto"/>
                <w:left w:val="none" w:sz="0" w:space="0" w:color="auto"/>
                <w:bottom w:val="none" w:sz="0" w:space="0" w:color="auto"/>
                <w:right w:val="none" w:sz="0" w:space="0" w:color="auto"/>
              </w:divBdr>
            </w:div>
            <w:div w:id="1304191409">
              <w:marLeft w:val="0"/>
              <w:marRight w:val="0"/>
              <w:marTop w:val="0"/>
              <w:marBottom w:val="0"/>
              <w:divBdr>
                <w:top w:val="none" w:sz="0" w:space="0" w:color="auto"/>
                <w:left w:val="none" w:sz="0" w:space="0" w:color="auto"/>
                <w:bottom w:val="none" w:sz="0" w:space="0" w:color="auto"/>
                <w:right w:val="none" w:sz="0" w:space="0" w:color="auto"/>
              </w:divBdr>
            </w:div>
            <w:div w:id="1319653755">
              <w:marLeft w:val="0"/>
              <w:marRight w:val="0"/>
              <w:marTop w:val="0"/>
              <w:marBottom w:val="0"/>
              <w:divBdr>
                <w:top w:val="none" w:sz="0" w:space="0" w:color="auto"/>
                <w:left w:val="none" w:sz="0" w:space="0" w:color="auto"/>
                <w:bottom w:val="none" w:sz="0" w:space="0" w:color="auto"/>
                <w:right w:val="none" w:sz="0" w:space="0" w:color="auto"/>
              </w:divBdr>
            </w:div>
            <w:div w:id="1422752850">
              <w:marLeft w:val="0"/>
              <w:marRight w:val="0"/>
              <w:marTop w:val="0"/>
              <w:marBottom w:val="0"/>
              <w:divBdr>
                <w:top w:val="none" w:sz="0" w:space="0" w:color="auto"/>
                <w:left w:val="none" w:sz="0" w:space="0" w:color="auto"/>
                <w:bottom w:val="none" w:sz="0" w:space="0" w:color="auto"/>
                <w:right w:val="none" w:sz="0" w:space="0" w:color="auto"/>
              </w:divBdr>
            </w:div>
            <w:div w:id="1478259708">
              <w:marLeft w:val="0"/>
              <w:marRight w:val="0"/>
              <w:marTop w:val="0"/>
              <w:marBottom w:val="0"/>
              <w:divBdr>
                <w:top w:val="none" w:sz="0" w:space="0" w:color="auto"/>
                <w:left w:val="none" w:sz="0" w:space="0" w:color="auto"/>
                <w:bottom w:val="none" w:sz="0" w:space="0" w:color="auto"/>
                <w:right w:val="none" w:sz="0" w:space="0" w:color="auto"/>
              </w:divBdr>
            </w:div>
            <w:div w:id="1510026413">
              <w:marLeft w:val="0"/>
              <w:marRight w:val="0"/>
              <w:marTop w:val="0"/>
              <w:marBottom w:val="0"/>
              <w:divBdr>
                <w:top w:val="none" w:sz="0" w:space="0" w:color="auto"/>
                <w:left w:val="none" w:sz="0" w:space="0" w:color="auto"/>
                <w:bottom w:val="none" w:sz="0" w:space="0" w:color="auto"/>
                <w:right w:val="none" w:sz="0" w:space="0" w:color="auto"/>
              </w:divBdr>
            </w:div>
            <w:div w:id="1526168301">
              <w:marLeft w:val="0"/>
              <w:marRight w:val="0"/>
              <w:marTop w:val="0"/>
              <w:marBottom w:val="0"/>
              <w:divBdr>
                <w:top w:val="none" w:sz="0" w:space="0" w:color="auto"/>
                <w:left w:val="none" w:sz="0" w:space="0" w:color="auto"/>
                <w:bottom w:val="none" w:sz="0" w:space="0" w:color="auto"/>
                <w:right w:val="none" w:sz="0" w:space="0" w:color="auto"/>
              </w:divBdr>
            </w:div>
            <w:div w:id="1528132681">
              <w:marLeft w:val="0"/>
              <w:marRight w:val="0"/>
              <w:marTop w:val="0"/>
              <w:marBottom w:val="0"/>
              <w:divBdr>
                <w:top w:val="none" w:sz="0" w:space="0" w:color="auto"/>
                <w:left w:val="none" w:sz="0" w:space="0" w:color="auto"/>
                <w:bottom w:val="none" w:sz="0" w:space="0" w:color="auto"/>
                <w:right w:val="none" w:sz="0" w:space="0" w:color="auto"/>
              </w:divBdr>
            </w:div>
            <w:div w:id="1609501769">
              <w:marLeft w:val="0"/>
              <w:marRight w:val="0"/>
              <w:marTop w:val="0"/>
              <w:marBottom w:val="0"/>
              <w:divBdr>
                <w:top w:val="none" w:sz="0" w:space="0" w:color="auto"/>
                <w:left w:val="none" w:sz="0" w:space="0" w:color="auto"/>
                <w:bottom w:val="none" w:sz="0" w:space="0" w:color="auto"/>
                <w:right w:val="none" w:sz="0" w:space="0" w:color="auto"/>
              </w:divBdr>
            </w:div>
            <w:div w:id="1668093666">
              <w:marLeft w:val="0"/>
              <w:marRight w:val="0"/>
              <w:marTop w:val="0"/>
              <w:marBottom w:val="0"/>
              <w:divBdr>
                <w:top w:val="none" w:sz="0" w:space="0" w:color="auto"/>
                <w:left w:val="none" w:sz="0" w:space="0" w:color="auto"/>
                <w:bottom w:val="none" w:sz="0" w:space="0" w:color="auto"/>
                <w:right w:val="none" w:sz="0" w:space="0" w:color="auto"/>
              </w:divBdr>
            </w:div>
            <w:div w:id="1699312505">
              <w:marLeft w:val="0"/>
              <w:marRight w:val="0"/>
              <w:marTop w:val="0"/>
              <w:marBottom w:val="0"/>
              <w:divBdr>
                <w:top w:val="none" w:sz="0" w:space="0" w:color="auto"/>
                <w:left w:val="none" w:sz="0" w:space="0" w:color="auto"/>
                <w:bottom w:val="none" w:sz="0" w:space="0" w:color="auto"/>
                <w:right w:val="none" w:sz="0" w:space="0" w:color="auto"/>
              </w:divBdr>
            </w:div>
            <w:div w:id="1701972141">
              <w:marLeft w:val="0"/>
              <w:marRight w:val="0"/>
              <w:marTop w:val="0"/>
              <w:marBottom w:val="0"/>
              <w:divBdr>
                <w:top w:val="none" w:sz="0" w:space="0" w:color="auto"/>
                <w:left w:val="none" w:sz="0" w:space="0" w:color="auto"/>
                <w:bottom w:val="none" w:sz="0" w:space="0" w:color="auto"/>
                <w:right w:val="none" w:sz="0" w:space="0" w:color="auto"/>
              </w:divBdr>
            </w:div>
            <w:div w:id="1762020746">
              <w:marLeft w:val="0"/>
              <w:marRight w:val="0"/>
              <w:marTop w:val="0"/>
              <w:marBottom w:val="0"/>
              <w:divBdr>
                <w:top w:val="none" w:sz="0" w:space="0" w:color="auto"/>
                <w:left w:val="none" w:sz="0" w:space="0" w:color="auto"/>
                <w:bottom w:val="none" w:sz="0" w:space="0" w:color="auto"/>
                <w:right w:val="none" w:sz="0" w:space="0" w:color="auto"/>
              </w:divBdr>
            </w:div>
            <w:div w:id="1819304449">
              <w:marLeft w:val="0"/>
              <w:marRight w:val="0"/>
              <w:marTop w:val="0"/>
              <w:marBottom w:val="0"/>
              <w:divBdr>
                <w:top w:val="none" w:sz="0" w:space="0" w:color="auto"/>
                <w:left w:val="none" w:sz="0" w:space="0" w:color="auto"/>
                <w:bottom w:val="none" w:sz="0" w:space="0" w:color="auto"/>
                <w:right w:val="none" w:sz="0" w:space="0" w:color="auto"/>
              </w:divBdr>
            </w:div>
            <w:div w:id="1842622419">
              <w:marLeft w:val="0"/>
              <w:marRight w:val="0"/>
              <w:marTop w:val="0"/>
              <w:marBottom w:val="0"/>
              <w:divBdr>
                <w:top w:val="none" w:sz="0" w:space="0" w:color="auto"/>
                <w:left w:val="none" w:sz="0" w:space="0" w:color="auto"/>
                <w:bottom w:val="none" w:sz="0" w:space="0" w:color="auto"/>
                <w:right w:val="none" w:sz="0" w:space="0" w:color="auto"/>
              </w:divBdr>
            </w:div>
            <w:div w:id="1896503419">
              <w:marLeft w:val="0"/>
              <w:marRight w:val="0"/>
              <w:marTop w:val="0"/>
              <w:marBottom w:val="0"/>
              <w:divBdr>
                <w:top w:val="none" w:sz="0" w:space="0" w:color="auto"/>
                <w:left w:val="none" w:sz="0" w:space="0" w:color="auto"/>
                <w:bottom w:val="none" w:sz="0" w:space="0" w:color="auto"/>
                <w:right w:val="none" w:sz="0" w:space="0" w:color="auto"/>
              </w:divBdr>
            </w:div>
            <w:div w:id="1908765244">
              <w:marLeft w:val="0"/>
              <w:marRight w:val="0"/>
              <w:marTop w:val="0"/>
              <w:marBottom w:val="0"/>
              <w:divBdr>
                <w:top w:val="none" w:sz="0" w:space="0" w:color="auto"/>
                <w:left w:val="none" w:sz="0" w:space="0" w:color="auto"/>
                <w:bottom w:val="none" w:sz="0" w:space="0" w:color="auto"/>
                <w:right w:val="none" w:sz="0" w:space="0" w:color="auto"/>
              </w:divBdr>
            </w:div>
            <w:div w:id="1916622735">
              <w:marLeft w:val="0"/>
              <w:marRight w:val="0"/>
              <w:marTop w:val="0"/>
              <w:marBottom w:val="0"/>
              <w:divBdr>
                <w:top w:val="none" w:sz="0" w:space="0" w:color="auto"/>
                <w:left w:val="none" w:sz="0" w:space="0" w:color="auto"/>
                <w:bottom w:val="none" w:sz="0" w:space="0" w:color="auto"/>
                <w:right w:val="none" w:sz="0" w:space="0" w:color="auto"/>
              </w:divBdr>
            </w:div>
            <w:div w:id="1935821203">
              <w:marLeft w:val="0"/>
              <w:marRight w:val="0"/>
              <w:marTop w:val="0"/>
              <w:marBottom w:val="0"/>
              <w:divBdr>
                <w:top w:val="none" w:sz="0" w:space="0" w:color="auto"/>
                <w:left w:val="none" w:sz="0" w:space="0" w:color="auto"/>
                <w:bottom w:val="none" w:sz="0" w:space="0" w:color="auto"/>
                <w:right w:val="none" w:sz="0" w:space="0" w:color="auto"/>
              </w:divBdr>
            </w:div>
            <w:div w:id="1955745580">
              <w:marLeft w:val="0"/>
              <w:marRight w:val="0"/>
              <w:marTop w:val="0"/>
              <w:marBottom w:val="0"/>
              <w:divBdr>
                <w:top w:val="none" w:sz="0" w:space="0" w:color="auto"/>
                <w:left w:val="none" w:sz="0" w:space="0" w:color="auto"/>
                <w:bottom w:val="none" w:sz="0" w:space="0" w:color="auto"/>
                <w:right w:val="none" w:sz="0" w:space="0" w:color="auto"/>
              </w:divBdr>
            </w:div>
            <w:div w:id="2058503783">
              <w:marLeft w:val="0"/>
              <w:marRight w:val="0"/>
              <w:marTop w:val="0"/>
              <w:marBottom w:val="0"/>
              <w:divBdr>
                <w:top w:val="none" w:sz="0" w:space="0" w:color="auto"/>
                <w:left w:val="none" w:sz="0" w:space="0" w:color="auto"/>
                <w:bottom w:val="none" w:sz="0" w:space="0" w:color="auto"/>
                <w:right w:val="none" w:sz="0" w:space="0" w:color="auto"/>
              </w:divBdr>
            </w:div>
            <w:div w:id="2070611481">
              <w:marLeft w:val="0"/>
              <w:marRight w:val="0"/>
              <w:marTop w:val="0"/>
              <w:marBottom w:val="0"/>
              <w:divBdr>
                <w:top w:val="none" w:sz="0" w:space="0" w:color="auto"/>
                <w:left w:val="none" w:sz="0" w:space="0" w:color="auto"/>
                <w:bottom w:val="none" w:sz="0" w:space="0" w:color="auto"/>
                <w:right w:val="none" w:sz="0" w:space="0" w:color="auto"/>
              </w:divBdr>
            </w:div>
            <w:div w:id="2088304866">
              <w:marLeft w:val="0"/>
              <w:marRight w:val="0"/>
              <w:marTop w:val="0"/>
              <w:marBottom w:val="0"/>
              <w:divBdr>
                <w:top w:val="none" w:sz="0" w:space="0" w:color="auto"/>
                <w:left w:val="none" w:sz="0" w:space="0" w:color="auto"/>
                <w:bottom w:val="none" w:sz="0" w:space="0" w:color="auto"/>
                <w:right w:val="none" w:sz="0" w:space="0" w:color="auto"/>
              </w:divBdr>
            </w:div>
            <w:div w:id="2129472157">
              <w:marLeft w:val="0"/>
              <w:marRight w:val="0"/>
              <w:marTop w:val="0"/>
              <w:marBottom w:val="0"/>
              <w:divBdr>
                <w:top w:val="none" w:sz="0" w:space="0" w:color="auto"/>
                <w:left w:val="none" w:sz="0" w:space="0" w:color="auto"/>
                <w:bottom w:val="none" w:sz="0" w:space="0" w:color="auto"/>
                <w:right w:val="none" w:sz="0" w:space="0" w:color="auto"/>
              </w:divBdr>
            </w:div>
            <w:div w:id="2129545169">
              <w:marLeft w:val="0"/>
              <w:marRight w:val="0"/>
              <w:marTop w:val="0"/>
              <w:marBottom w:val="0"/>
              <w:divBdr>
                <w:top w:val="none" w:sz="0" w:space="0" w:color="auto"/>
                <w:left w:val="none" w:sz="0" w:space="0" w:color="auto"/>
                <w:bottom w:val="none" w:sz="0" w:space="0" w:color="auto"/>
                <w:right w:val="none" w:sz="0" w:space="0" w:color="auto"/>
              </w:divBdr>
            </w:div>
            <w:div w:id="214665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59594">
      <w:bodyDiv w:val="1"/>
      <w:marLeft w:val="0"/>
      <w:marRight w:val="0"/>
      <w:marTop w:val="0"/>
      <w:marBottom w:val="0"/>
      <w:divBdr>
        <w:top w:val="none" w:sz="0" w:space="0" w:color="auto"/>
        <w:left w:val="none" w:sz="0" w:space="0" w:color="auto"/>
        <w:bottom w:val="none" w:sz="0" w:space="0" w:color="auto"/>
        <w:right w:val="none" w:sz="0" w:space="0" w:color="auto"/>
      </w:divBdr>
      <w:divsChild>
        <w:div w:id="306908619">
          <w:marLeft w:val="0"/>
          <w:marRight w:val="0"/>
          <w:marTop w:val="0"/>
          <w:marBottom w:val="0"/>
          <w:divBdr>
            <w:top w:val="none" w:sz="0" w:space="0" w:color="auto"/>
            <w:left w:val="none" w:sz="0" w:space="0" w:color="auto"/>
            <w:bottom w:val="none" w:sz="0" w:space="0" w:color="auto"/>
            <w:right w:val="none" w:sz="0" w:space="0" w:color="auto"/>
          </w:divBdr>
        </w:div>
        <w:div w:id="481624992">
          <w:marLeft w:val="0"/>
          <w:marRight w:val="0"/>
          <w:marTop w:val="0"/>
          <w:marBottom w:val="0"/>
          <w:divBdr>
            <w:top w:val="none" w:sz="0" w:space="0" w:color="auto"/>
            <w:left w:val="none" w:sz="0" w:space="0" w:color="auto"/>
            <w:bottom w:val="none" w:sz="0" w:space="0" w:color="auto"/>
            <w:right w:val="none" w:sz="0" w:space="0" w:color="auto"/>
          </w:divBdr>
        </w:div>
        <w:div w:id="733047038">
          <w:marLeft w:val="0"/>
          <w:marRight w:val="0"/>
          <w:marTop w:val="0"/>
          <w:marBottom w:val="0"/>
          <w:divBdr>
            <w:top w:val="none" w:sz="0" w:space="0" w:color="auto"/>
            <w:left w:val="none" w:sz="0" w:space="0" w:color="auto"/>
            <w:bottom w:val="none" w:sz="0" w:space="0" w:color="auto"/>
            <w:right w:val="none" w:sz="0" w:space="0" w:color="auto"/>
          </w:divBdr>
        </w:div>
        <w:div w:id="985547785">
          <w:marLeft w:val="0"/>
          <w:marRight w:val="0"/>
          <w:marTop w:val="0"/>
          <w:marBottom w:val="0"/>
          <w:divBdr>
            <w:top w:val="none" w:sz="0" w:space="0" w:color="auto"/>
            <w:left w:val="none" w:sz="0" w:space="0" w:color="auto"/>
            <w:bottom w:val="none" w:sz="0" w:space="0" w:color="auto"/>
            <w:right w:val="none" w:sz="0" w:space="0" w:color="auto"/>
          </w:divBdr>
        </w:div>
      </w:divsChild>
    </w:div>
    <w:div w:id="178199666">
      <w:bodyDiv w:val="1"/>
      <w:marLeft w:val="0"/>
      <w:marRight w:val="0"/>
      <w:marTop w:val="0"/>
      <w:marBottom w:val="0"/>
      <w:divBdr>
        <w:top w:val="none" w:sz="0" w:space="0" w:color="auto"/>
        <w:left w:val="none" w:sz="0" w:space="0" w:color="auto"/>
        <w:bottom w:val="none" w:sz="0" w:space="0" w:color="auto"/>
        <w:right w:val="none" w:sz="0" w:space="0" w:color="auto"/>
      </w:divBdr>
      <w:divsChild>
        <w:div w:id="47341467">
          <w:marLeft w:val="0"/>
          <w:marRight w:val="0"/>
          <w:marTop w:val="0"/>
          <w:marBottom w:val="0"/>
          <w:divBdr>
            <w:top w:val="none" w:sz="0" w:space="0" w:color="auto"/>
            <w:left w:val="none" w:sz="0" w:space="0" w:color="auto"/>
            <w:bottom w:val="none" w:sz="0" w:space="0" w:color="auto"/>
            <w:right w:val="none" w:sz="0" w:space="0" w:color="auto"/>
          </w:divBdr>
        </w:div>
        <w:div w:id="155923833">
          <w:marLeft w:val="0"/>
          <w:marRight w:val="0"/>
          <w:marTop w:val="0"/>
          <w:marBottom w:val="0"/>
          <w:divBdr>
            <w:top w:val="none" w:sz="0" w:space="0" w:color="auto"/>
            <w:left w:val="none" w:sz="0" w:space="0" w:color="auto"/>
            <w:bottom w:val="none" w:sz="0" w:space="0" w:color="auto"/>
            <w:right w:val="none" w:sz="0" w:space="0" w:color="auto"/>
          </w:divBdr>
        </w:div>
        <w:div w:id="204759603">
          <w:marLeft w:val="0"/>
          <w:marRight w:val="0"/>
          <w:marTop w:val="0"/>
          <w:marBottom w:val="0"/>
          <w:divBdr>
            <w:top w:val="none" w:sz="0" w:space="0" w:color="auto"/>
            <w:left w:val="none" w:sz="0" w:space="0" w:color="auto"/>
            <w:bottom w:val="none" w:sz="0" w:space="0" w:color="auto"/>
            <w:right w:val="none" w:sz="0" w:space="0" w:color="auto"/>
          </w:divBdr>
        </w:div>
        <w:div w:id="414589834">
          <w:marLeft w:val="0"/>
          <w:marRight w:val="0"/>
          <w:marTop w:val="0"/>
          <w:marBottom w:val="0"/>
          <w:divBdr>
            <w:top w:val="none" w:sz="0" w:space="0" w:color="auto"/>
            <w:left w:val="none" w:sz="0" w:space="0" w:color="auto"/>
            <w:bottom w:val="none" w:sz="0" w:space="0" w:color="auto"/>
            <w:right w:val="none" w:sz="0" w:space="0" w:color="auto"/>
          </w:divBdr>
        </w:div>
        <w:div w:id="441268368">
          <w:marLeft w:val="0"/>
          <w:marRight w:val="0"/>
          <w:marTop w:val="0"/>
          <w:marBottom w:val="0"/>
          <w:divBdr>
            <w:top w:val="none" w:sz="0" w:space="0" w:color="auto"/>
            <w:left w:val="none" w:sz="0" w:space="0" w:color="auto"/>
            <w:bottom w:val="none" w:sz="0" w:space="0" w:color="auto"/>
            <w:right w:val="none" w:sz="0" w:space="0" w:color="auto"/>
          </w:divBdr>
        </w:div>
        <w:div w:id="462844942">
          <w:marLeft w:val="0"/>
          <w:marRight w:val="0"/>
          <w:marTop w:val="0"/>
          <w:marBottom w:val="0"/>
          <w:divBdr>
            <w:top w:val="none" w:sz="0" w:space="0" w:color="auto"/>
            <w:left w:val="none" w:sz="0" w:space="0" w:color="auto"/>
            <w:bottom w:val="none" w:sz="0" w:space="0" w:color="auto"/>
            <w:right w:val="none" w:sz="0" w:space="0" w:color="auto"/>
          </w:divBdr>
        </w:div>
        <w:div w:id="557861130">
          <w:marLeft w:val="0"/>
          <w:marRight w:val="0"/>
          <w:marTop w:val="0"/>
          <w:marBottom w:val="0"/>
          <w:divBdr>
            <w:top w:val="none" w:sz="0" w:space="0" w:color="auto"/>
            <w:left w:val="none" w:sz="0" w:space="0" w:color="auto"/>
            <w:bottom w:val="none" w:sz="0" w:space="0" w:color="auto"/>
            <w:right w:val="none" w:sz="0" w:space="0" w:color="auto"/>
          </w:divBdr>
        </w:div>
        <w:div w:id="572547408">
          <w:marLeft w:val="0"/>
          <w:marRight w:val="0"/>
          <w:marTop w:val="0"/>
          <w:marBottom w:val="0"/>
          <w:divBdr>
            <w:top w:val="none" w:sz="0" w:space="0" w:color="auto"/>
            <w:left w:val="none" w:sz="0" w:space="0" w:color="auto"/>
            <w:bottom w:val="none" w:sz="0" w:space="0" w:color="auto"/>
            <w:right w:val="none" w:sz="0" w:space="0" w:color="auto"/>
          </w:divBdr>
        </w:div>
        <w:div w:id="583076462">
          <w:marLeft w:val="0"/>
          <w:marRight w:val="0"/>
          <w:marTop w:val="0"/>
          <w:marBottom w:val="0"/>
          <w:divBdr>
            <w:top w:val="none" w:sz="0" w:space="0" w:color="auto"/>
            <w:left w:val="none" w:sz="0" w:space="0" w:color="auto"/>
            <w:bottom w:val="none" w:sz="0" w:space="0" w:color="auto"/>
            <w:right w:val="none" w:sz="0" w:space="0" w:color="auto"/>
          </w:divBdr>
        </w:div>
        <w:div w:id="684402072">
          <w:marLeft w:val="0"/>
          <w:marRight w:val="0"/>
          <w:marTop w:val="0"/>
          <w:marBottom w:val="0"/>
          <w:divBdr>
            <w:top w:val="none" w:sz="0" w:space="0" w:color="auto"/>
            <w:left w:val="none" w:sz="0" w:space="0" w:color="auto"/>
            <w:bottom w:val="none" w:sz="0" w:space="0" w:color="auto"/>
            <w:right w:val="none" w:sz="0" w:space="0" w:color="auto"/>
          </w:divBdr>
        </w:div>
        <w:div w:id="716930140">
          <w:marLeft w:val="0"/>
          <w:marRight w:val="0"/>
          <w:marTop w:val="0"/>
          <w:marBottom w:val="0"/>
          <w:divBdr>
            <w:top w:val="none" w:sz="0" w:space="0" w:color="auto"/>
            <w:left w:val="none" w:sz="0" w:space="0" w:color="auto"/>
            <w:bottom w:val="none" w:sz="0" w:space="0" w:color="auto"/>
            <w:right w:val="none" w:sz="0" w:space="0" w:color="auto"/>
          </w:divBdr>
        </w:div>
        <w:div w:id="759834966">
          <w:marLeft w:val="0"/>
          <w:marRight w:val="0"/>
          <w:marTop w:val="0"/>
          <w:marBottom w:val="0"/>
          <w:divBdr>
            <w:top w:val="none" w:sz="0" w:space="0" w:color="auto"/>
            <w:left w:val="none" w:sz="0" w:space="0" w:color="auto"/>
            <w:bottom w:val="none" w:sz="0" w:space="0" w:color="auto"/>
            <w:right w:val="none" w:sz="0" w:space="0" w:color="auto"/>
          </w:divBdr>
        </w:div>
        <w:div w:id="769130774">
          <w:marLeft w:val="0"/>
          <w:marRight w:val="0"/>
          <w:marTop w:val="0"/>
          <w:marBottom w:val="0"/>
          <w:divBdr>
            <w:top w:val="none" w:sz="0" w:space="0" w:color="auto"/>
            <w:left w:val="none" w:sz="0" w:space="0" w:color="auto"/>
            <w:bottom w:val="none" w:sz="0" w:space="0" w:color="auto"/>
            <w:right w:val="none" w:sz="0" w:space="0" w:color="auto"/>
          </w:divBdr>
        </w:div>
        <w:div w:id="776483915">
          <w:marLeft w:val="0"/>
          <w:marRight w:val="0"/>
          <w:marTop w:val="0"/>
          <w:marBottom w:val="0"/>
          <w:divBdr>
            <w:top w:val="none" w:sz="0" w:space="0" w:color="auto"/>
            <w:left w:val="none" w:sz="0" w:space="0" w:color="auto"/>
            <w:bottom w:val="none" w:sz="0" w:space="0" w:color="auto"/>
            <w:right w:val="none" w:sz="0" w:space="0" w:color="auto"/>
          </w:divBdr>
        </w:div>
        <w:div w:id="798690823">
          <w:marLeft w:val="0"/>
          <w:marRight w:val="0"/>
          <w:marTop w:val="0"/>
          <w:marBottom w:val="0"/>
          <w:divBdr>
            <w:top w:val="none" w:sz="0" w:space="0" w:color="auto"/>
            <w:left w:val="none" w:sz="0" w:space="0" w:color="auto"/>
            <w:bottom w:val="none" w:sz="0" w:space="0" w:color="auto"/>
            <w:right w:val="none" w:sz="0" w:space="0" w:color="auto"/>
          </w:divBdr>
        </w:div>
        <w:div w:id="871260591">
          <w:marLeft w:val="0"/>
          <w:marRight w:val="0"/>
          <w:marTop w:val="0"/>
          <w:marBottom w:val="0"/>
          <w:divBdr>
            <w:top w:val="none" w:sz="0" w:space="0" w:color="auto"/>
            <w:left w:val="none" w:sz="0" w:space="0" w:color="auto"/>
            <w:bottom w:val="none" w:sz="0" w:space="0" w:color="auto"/>
            <w:right w:val="none" w:sz="0" w:space="0" w:color="auto"/>
          </w:divBdr>
        </w:div>
        <w:div w:id="997613800">
          <w:marLeft w:val="0"/>
          <w:marRight w:val="0"/>
          <w:marTop w:val="0"/>
          <w:marBottom w:val="0"/>
          <w:divBdr>
            <w:top w:val="none" w:sz="0" w:space="0" w:color="auto"/>
            <w:left w:val="none" w:sz="0" w:space="0" w:color="auto"/>
            <w:bottom w:val="none" w:sz="0" w:space="0" w:color="auto"/>
            <w:right w:val="none" w:sz="0" w:space="0" w:color="auto"/>
          </w:divBdr>
        </w:div>
        <w:div w:id="1071387129">
          <w:marLeft w:val="0"/>
          <w:marRight w:val="0"/>
          <w:marTop w:val="0"/>
          <w:marBottom w:val="0"/>
          <w:divBdr>
            <w:top w:val="none" w:sz="0" w:space="0" w:color="auto"/>
            <w:left w:val="none" w:sz="0" w:space="0" w:color="auto"/>
            <w:bottom w:val="none" w:sz="0" w:space="0" w:color="auto"/>
            <w:right w:val="none" w:sz="0" w:space="0" w:color="auto"/>
          </w:divBdr>
          <w:divsChild>
            <w:div w:id="412433970">
              <w:marLeft w:val="0"/>
              <w:marRight w:val="0"/>
              <w:marTop w:val="0"/>
              <w:marBottom w:val="0"/>
              <w:divBdr>
                <w:top w:val="none" w:sz="0" w:space="0" w:color="auto"/>
                <w:left w:val="none" w:sz="0" w:space="0" w:color="auto"/>
                <w:bottom w:val="none" w:sz="0" w:space="0" w:color="auto"/>
                <w:right w:val="none" w:sz="0" w:space="0" w:color="auto"/>
              </w:divBdr>
            </w:div>
            <w:div w:id="546915552">
              <w:marLeft w:val="0"/>
              <w:marRight w:val="0"/>
              <w:marTop w:val="0"/>
              <w:marBottom w:val="0"/>
              <w:divBdr>
                <w:top w:val="none" w:sz="0" w:space="0" w:color="auto"/>
                <w:left w:val="none" w:sz="0" w:space="0" w:color="auto"/>
                <w:bottom w:val="none" w:sz="0" w:space="0" w:color="auto"/>
                <w:right w:val="none" w:sz="0" w:space="0" w:color="auto"/>
              </w:divBdr>
            </w:div>
            <w:div w:id="593633773">
              <w:marLeft w:val="0"/>
              <w:marRight w:val="0"/>
              <w:marTop w:val="0"/>
              <w:marBottom w:val="0"/>
              <w:divBdr>
                <w:top w:val="none" w:sz="0" w:space="0" w:color="auto"/>
                <w:left w:val="none" w:sz="0" w:space="0" w:color="auto"/>
                <w:bottom w:val="none" w:sz="0" w:space="0" w:color="auto"/>
                <w:right w:val="none" w:sz="0" w:space="0" w:color="auto"/>
              </w:divBdr>
            </w:div>
            <w:div w:id="1434210491">
              <w:marLeft w:val="0"/>
              <w:marRight w:val="0"/>
              <w:marTop w:val="0"/>
              <w:marBottom w:val="0"/>
              <w:divBdr>
                <w:top w:val="none" w:sz="0" w:space="0" w:color="auto"/>
                <w:left w:val="none" w:sz="0" w:space="0" w:color="auto"/>
                <w:bottom w:val="none" w:sz="0" w:space="0" w:color="auto"/>
                <w:right w:val="none" w:sz="0" w:space="0" w:color="auto"/>
              </w:divBdr>
            </w:div>
            <w:div w:id="1737362343">
              <w:marLeft w:val="0"/>
              <w:marRight w:val="0"/>
              <w:marTop w:val="0"/>
              <w:marBottom w:val="0"/>
              <w:divBdr>
                <w:top w:val="none" w:sz="0" w:space="0" w:color="auto"/>
                <w:left w:val="none" w:sz="0" w:space="0" w:color="auto"/>
                <w:bottom w:val="none" w:sz="0" w:space="0" w:color="auto"/>
                <w:right w:val="none" w:sz="0" w:space="0" w:color="auto"/>
              </w:divBdr>
            </w:div>
          </w:divsChild>
        </w:div>
        <w:div w:id="1078209837">
          <w:marLeft w:val="0"/>
          <w:marRight w:val="0"/>
          <w:marTop w:val="0"/>
          <w:marBottom w:val="0"/>
          <w:divBdr>
            <w:top w:val="none" w:sz="0" w:space="0" w:color="auto"/>
            <w:left w:val="none" w:sz="0" w:space="0" w:color="auto"/>
            <w:bottom w:val="none" w:sz="0" w:space="0" w:color="auto"/>
            <w:right w:val="none" w:sz="0" w:space="0" w:color="auto"/>
          </w:divBdr>
        </w:div>
        <w:div w:id="1088816581">
          <w:marLeft w:val="0"/>
          <w:marRight w:val="0"/>
          <w:marTop w:val="0"/>
          <w:marBottom w:val="0"/>
          <w:divBdr>
            <w:top w:val="none" w:sz="0" w:space="0" w:color="auto"/>
            <w:left w:val="none" w:sz="0" w:space="0" w:color="auto"/>
            <w:bottom w:val="none" w:sz="0" w:space="0" w:color="auto"/>
            <w:right w:val="none" w:sz="0" w:space="0" w:color="auto"/>
          </w:divBdr>
          <w:divsChild>
            <w:div w:id="777258310">
              <w:marLeft w:val="0"/>
              <w:marRight w:val="0"/>
              <w:marTop w:val="0"/>
              <w:marBottom w:val="0"/>
              <w:divBdr>
                <w:top w:val="none" w:sz="0" w:space="0" w:color="auto"/>
                <w:left w:val="none" w:sz="0" w:space="0" w:color="auto"/>
                <w:bottom w:val="none" w:sz="0" w:space="0" w:color="auto"/>
                <w:right w:val="none" w:sz="0" w:space="0" w:color="auto"/>
              </w:divBdr>
            </w:div>
            <w:div w:id="784731849">
              <w:marLeft w:val="0"/>
              <w:marRight w:val="0"/>
              <w:marTop w:val="0"/>
              <w:marBottom w:val="0"/>
              <w:divBdr>
                <w:top w:val="none" w:sz="0" w:space="0" w:color="auto"/>
                <w:left w:val="none" w:sz="0" w:space="0" w:color="auto"/>
                <w:bottom w:val="none" w:sz="0" w:space="0" w:color="auto"/>
                <w:right w:val="none" w:sz="0" w:space="0" w:color="auto"/>
              </w:divBdr>
            </w:div>
            <w:div w:id="1406414362">
              <w:marLeft w:val="0"/>
              <w:marRight w:val="0"/>
              <w:marTop w:val="0"/>
              <w:marBottom w:val="0"/>
              <w:divBdr>
                <w:top w:val="none" w:sz="0" w:space="0" w:color="auto"/>
                <w:left w:val="none" w:sz="0" w:space="0" w:color="auto"/>
                <w:bottom w:val="none" w:sz="0" w:space="0" w:color="auto"/>
                <w:right w:val="none" w:sz="0" w:space="0" w:color="auto"/>
              </w:divBdr>
            </w:div>
          </w:divsChild>
        </w:div>
        <w:div w:id="1284314089">
          <w:marLeft w:val="0"/>
          <w:marRight w:val="0"/>
          <w:marTop w:val="0"/>
          <w:marBottom w:val="0"/>
          <w:divBdr>
            <w:top w:val="none" w:sz="0" w:space="0" w:color="auto"/>
            <w:left w:val="none" w:sz="0" w:space="0" w:color="auto"/>
            <w:bottom w:val="none" w:sz="0" w:space="0" w:color="auto"/>
            <w:right w:val="none" w:sz="0" w:space="0" w:color="auto"/>
          </w:divBdr>
          <w:divsChild>
            <w:div w:id="193544445">
              <w:marLeft w:val="0"/>
              <w:marRight w:val="0"/>
              <w:marTop w:val="0"/>
              <w:marBottom w:val="0"/>
              <w:divBdr>
                <w:top w:val="none" w:sz="0" w:space="0" w:color="auto"/>
                <w:left w:val="none" w:sz="0" w:space="0" w:color="auto"/>
                <w:bottom w:val="none" w:sz="0" w:space="0" w:color="auto"/>
                <w:right w:val="none" w:sz="0" w:space="0" w:color="auto"/>
              </w:divBdr>
            </w:div>
            <w:div w:id="1406995817">
              <w:marLeft w:val="0"/>
              <w:marRight w:val="0"/>
              <w:marTop w:val="0"/>
              <w:marBottom w:val="0"/>
              <w:divBdr>
                <w:top w:val="none" w:sz="0" w:space="0" w:color="auto"/>
                <w:left w:val="none" w:sz="0" w:space="0" w:color="auto"/>
                <w:bottom w:val="none" w:sz="0" w:space="0" w:color="auto"/>
                <w:right w:val="none" w:sz="0" w:space="0" w:color="auto"/>
              </w:divBdr>
            </w:div>
          </w:divsChild>
        </w:div>
        <w:div w:id="1360663050">
          <w:marLeft w:val="0"/>
          <w:marRight w:val="0"/>
          <w:marTop w:val="0"/>
          <w:marBottom w:val="0"/>
          <w:divBdr>
            <w:top w:val="none" w:sz="0" w:space="0" w:color="auto"/>
            <w:left w:val="none" w:sz="0" w:space="0" w:color="auto"/>
            <w:bottom w:val="none" w:sz="0" w:space="0" w:color="auto"/>
            <w:right w:val="none" w:sz="0" w:space="0" w:color="auto"/>
          </w:divBdr>
          <w:divsChild>
            <w:div w:id="167407181">
              <w:marLeft w:val="0"/>
              <w:marRight w:val="0"/>
              <w:marTop w:val="0"/>
              <w:marBottom w:val="0"/>
              <w:divBdr>
                <w:top w:val="none" w:sz="0" w:space="0" w:color="auto"/>
                <w:left w:val="none" w:sz="0" w:space="0" w:color="auto"/>
                <w:bottom w:val="none" w:sz="0" w:space="0" w:color="auto"/>
                <w:right w:val="none" w:sz="0" w:space="0" w:color="auto"/>
              </w:divBdr>
            </w:div>
            <w:div w:id="196704566">
              <w:marLeft w:val="0"/>
              <w:marRight w:val="0"/>
              <w:marTop w:val="0"/>
              <w:marBottom w:val="0"/>
              <w:divBdr>
                <w:top w:val="none" w:sz="0" w:space="0" w:color="auto"/>
                <w:left w:val="none" w:sz="0" w:space="0" w:color="auto"/>
                <w:bottom w:val="none" w:sz="0" w:space="0" w:color="auto"/>
                <w:right w:val="none" w:sz="0" w:space="0" w:color="auto"/>
              </w:divBdr>
            </w:div>
            <w:div w:id="834732548">
              <w:marLeft w:val="0"/>
              <w:marRight w:val="0"/>
              <w:marTop w:val="0"/>
              <w:marBottom w:val="0"/>
              <w:divBdr>
                <w:top w:val="none" w:sz="0" w:space="0" w:color="auto"/>
                <w:left w:val="none" w:sz="0" w:space="0" w:color="auto"/>
                <w:bottom w:val="none" w:sz="0" w:space="0" w:color="auto"/>
                <w:right w:val="none" w:sz="0" w:space="0" w:color="auto"/>
              </w:divBdr>
            </w:div>
            <w:div w:id="989089767">
              <w:marLeft w:val="0"/>
              <w:marRight w:val="0"/>
              <w:marTop w:val="0"/>
              <w:marBottom w:val="0"/>
              <w:divBdr>
                <w:top w:val="none" w:sz="0" w:space="0" w:color="auto"/>
                <w:left w:val="none" w:sz="0" w:space="0" w:color="auto"/>
                <w:bottom w:val="none" w:sz="0" w:space="0" w:color="auto"/>
                <w:right w:val="none" w:sz="0" w:space="0" w:color="auto"/>
              </w:divBdr>
            </w:div>
            <w:div w:id="1573813543">
              <w:marLeft w:val="0"/>
              <w:marRight w:val="0"/>
              <w:marTop w:val="0"/>
              <w:marBottom w:val="0"/>
              <w:divBdr>
                <w:top w:val="none" w:sz="0" w:space="0" w:color="auto"/>
                <w:left w:val="none" w:sz="0" w:space="0" w:color="auto"/>
                <w:bottom w:val="none" w:sz="0" w:space="0" w:color="auto"/>
                <w:right w:val="none" w:sz="0" w:space="0" w:color="auto"/>
              </w:divBdr>
            </w:div>
            <w:div w:id="1605578107">
              <w:marLeft w:val="0"/>
              <w:marRight w:val="0"/>
              <w:marTop w:val="0"/>
              <w:marBottom w:val="0"/>
              <w:divBdr>
                <w:top w:val="none" w:sz="0" w:space="0" w:color="auto"/>
                <w:left w:val="none" w:sz="0" w:space="0" w:color="auto"/>
                <w:bottom w:val="none" w:sz="0" w:space="0" w:color="auto"/>
                <w:right w:val="none" w:sz="0" w:space="0" w:color="auto"/>
              </w:divBdr>
            </w:div>
            <w:div w:id="1915580574">
              <w:marLeft w:val="0"/>
              <w:marRight w:val="0"/>
              <w:marTop w:val="0"/>
              <w:marBottom w:val="0"/>
              <w:divBdr>
                <w:top w:val="none" w:sz="0" w:space="0" w:color="auto"/>
                <w:left w:val="none" w:sz="0" w:space="0" w:color="auto"/>
                <w:bottom w:val="none" w:sz="0" w:space="0" w:color="auto"/>
                <w:right w:val="none" w:sz="0" w:space="0" w:color="auto"/>
              </w:divBdr>
            </w:div>
            <w:div w:id="1946307750">
              <w:marLeft w:val="0"/>
              <w:marRight w:val="0"/>
              <w:marTop w:val="0"/>
              <w:marBottom w:val="0"/>
              <w:divBdr>
                <w:top w:val="none" w:sz="0" w:space="0" w:color="auto"/>
                <w:left w:val="none" w:sz="0" w:space="0" w:color="auto"/>
                <w:bottom w:val="none" w:sz="0" w:space="0" w:color="auto"/>
                <w:right w:val="none" w:sz="0" w:space="0" w:color="auto"/>
              </w:divBdr>
            </w:div>
          </w:divsChild>
        </w:div>
        <w:div w:id="1440219931">
          <w:marLeft w:val="0"/>
          <w:marRight w:val="0"/>
          <w:marTop w:val="0"/>
          <w:marBottom w:val="0"/>
          <w:divBdr>
            <w:top w:val="none" w:sz="0" w:space="0" w:color="auto"/>
            <w:left w:val="none" w:sz="0" w:space="0" w:color="auto"/>
            <w:bottom w:val="none" w:sz="0" w:space="0" w:color="auto"/>
            <w:right w:val="none" w:sz="0" w:space="0" w:color="auto"/>
          </w:divBdr>
        </w:div>
        <w:div w:id="1472870245">
          <w:marLeft w:val="0"/>
          <w:marRight w:val="0"/>
          <w:marTop w:val="0"/>
          <w:marBottom w:val="0"/>
          <w:divBdr>
            <w:top w:val="none" w:sz="0" w:space="0" w:color="auto"/>
            <w:left w:val="none" w:sz="0" w:space="0" w:color="auto"/>
            <w:bottom w:val="none" w:sz="0" w:space="0" w:color="auto"/>
            <w:right w:val="none" w:sz="0" w:space="0" w:color="auto"/>
          </w:divBdr>
        </w:div>
        <w:div w:id="1480614330">
          <w:marLeft w:val="0"/>
          <w:marRight w:val="0"/>
          <w:marTop w:val="0"/>
          <w:marBottom w:val="0"/>
          <w:divBdr>
            <w:top w:val="none" w:sz="0" w:space="0" w:color="auto"/>
            <w:left w:val="none" w:sz="0" w:space="0" w:color="auto"/>
            <w:bottom w:val="none" w:sz="0" w:space="0" w:color="auto"/>
            <w:right w:val="none" w:sz="0" w:space="0" w:color="auto"/>
          </w:divBdr>
        </w:div>
        <w:div w:id="1732341585">
          <w:marLeft w:val="0"/>
          <w:marRight w:val="0"/>
          <w:marTop w:val="0"/>
          <w:marBottom w:val="0"/>
          <w:divBdr>
            <w:top w:val="none" w:sz="0" w:space="0" w:color="auto"/>
            <w:left w:val="none" w:sz="0" w:space="0" w:color="auto"/>
            <w:bottom w:val="none" w:sz="0" w:space="0" w:color="auto"/>
            <w:right w:val="none" w:sz="0" w:space="0" w:color="auto"/>
          </w:divBdr>
        </w:div>
        <w:div w:id="1775593823">
          <w:marLeft w:val="0"/>
          <w:marRight w:val="0"/>
          <w:marTop w:val="0"/>
          <w:marBottom w:val="0"/>
          <w:divBdr>
            <w:top w:val="none" w:sz="0" w:space="0" w:color="auto"/>
            <w:left w:val="none" w:sz="0" w:space="0" w:color="auto"/>
            <w:bottom w:val="none" w:sz="0" w:space="0" w:color="auto"/>
            <w:right w:val="none" w:sz="0" w:space="0" w:color="auto"/>
          </w:divBdr>
        </w:div>
        <w:div w:id="1788699842">
          <w:marLeft w:val="0"/>
          <w:marRight w:val="0"/>
          <w:marTop w:val="0"/>
          <w:marBottom w:val="0"/>
          <w:divBdr>
            <w:top w:val="none" w:sz="0" w:space="0" w:color="auto"/>
            <w:left w:val="none" w:sz="0" w:space="0" w:color="auto"/>
            <w:bottom w:val="none" w:sz="0" w:space="0" w:color="auto"/>
            <w:right w:val="none" w:sz="0" w:space="0" w:color="auto"/>
          </w:divBdr>
        </w:div>
        <w:div w:id="1831361614">
          <w:marLeft w:val="0"/>
          <w:marRight w:val="0"/>
          <w:marTop w:val="0"/>
          <w:marBottom w:val="0"/>
          <w:divBdr>
            <w:top w:val="none" w:sz="0" w:space="0" w:color="auto"/>
            <w:left w:val="none" w:sz="0" w:space="0" w:color="auto"/>
            <w:bottom w:val="none" w:sz="0" w:space="0" w:color="auto"/>
            <w:right w:val="none" w:sz="0" w:space="0" w:color="auto"/>
          </w:divBdr>
        </w:div>
        <w:div w:id="1875994722">
          <w:marLeft w:val="0"/>
          <w:marRight w:val="0"/>
          <w:marTop w:val="0"/>
          <w:marBottom w:val="0"/>
          <w:divBdr>
            <w:top w:val="none" w:sz="0" w:space="0" w:color="auto"/>
            <w:left w:val="none" w:sz="0" w:space="0" w:color="auto"/>
            <w:bottom w:val="none" w:sz="0" w:space="0" w:color="auto"/>
            <w:right w:val="none" w:sz="0" w:space="0" w:color="auto"/>
          </w:divBdr>
        </w:div>
        <w:div w:id="1910774362">
          <w:marLeft w:val="0"/>
          <w:marRight w:val="0"/>
          <w:marTop w:val="0"/>
          <w:marBottom w:val="0"/>
          <w:divBdr>
            <w:top w:val="none" w:sz="0" w:space="0" w:color="auto"/>
            <w:left w:val="none" w:sz="0" w:space="0" w:color="auto"/>
            <w:bottom w:val="none" w:sz="0" w:space="0" w:color="auto"/>
            <w:right w:val="none" w:sz="0" w:space="0" w:color="auto"/>
          </w:divBdr>
        </w:div>
        <w:div w:id="1916434881">
          <w:marLeft w:val="0"/>
          <w:marRight w:val="0"/>
          <w:marTop w:val="0"/>
          <w:marBottom w:val="0"/>
          <w:divBdr>
            <w:top w:val="none" w:sz="0" w:space="0" w:color="auto"/>
            <w:left w:val="none" w:sz="0" w:space="0" w:color="auto"/>
            <w:bottom w:val="none" w:sz="0" w:space="0" w:color="auto"/>
            <w:right w:val="none" w:sz="0" w:space="0" w:color="auto"/>
          </w:divBdr>
        </w:div>
        <w:div w:id="2023429619">
          <w:marLeft w:val="0"/>
          <w:marRight w:val="0"/>
          <w:marTop w:val="0"/>
          <w:marBottom w:val="0"/>
          <w:divBdr>
            <w:top w:val="none" w:sz="0" w:space="0" w:color="auto"/>
            <w:left w:val="none" w:sz="0" w:space="0" w:color="auto"/>
            <w:bottom w:val="none" w:sz="0" w:space="0" w:color="auto"/>
            <w:right w:val="none" w:sz="0" w:space="0" w:color="auto"/>
          </w:divBdr>
        </w:div>
        <w:div w:id="2119448415">
          <w:marLeft w:val="0"/>
          <w:marRight w:val="0"/>
          <w:marTop w:val="0"/>
          <w:marBottom w:val="0"/>
          <w:divBdr>
            <w:top w:val="none" w:sz="0" w:space="0" w:color="auto"/>
            <w:left w:val="none" w:sz="0" w:space="0" w:color="auto"/>
            <w:bottom w:val="none" w:sz="0" w:space="0" w:color="auto"/>
            <w:right w:val="none" w:sz="0" w:space="0" w:color="auto"/>
          </w:divBdr>
        </w:div>
      </w:divsChild>
    </w:div>
    <w:div w:id="179204365">
      <w:bodyDiv w:val="1"/>
      <w:marLeft w:val="0"/>
      <w:marRight w:val="0"/>
      <w:marTop w:val="0"/>
      <w:marBottom w:val="0"/>
      <w:divBdr>
        <w:top w:val="none" w:sz="0" w:space="0" w:color="auto"/>
        <w:left w:val="none" w:sz="0" w:space="0" w:color="auto"/>
        <w:bottom w:val="none" w:sz="0" w:space="0" w:color="auto"/>
        <w:right w:val="none" w:sz="0" w:space="0" w:color="auto"/>
      </w:divBdr>
      <w:divsChild>
        <w:div w:id="80107941">
          <w:blockQuote w:val="1"/>
          <w:marLeft w:val="0"/>
          <w:marRight w:val="0"/>
          <w:marTop w:val="750"/>
          <w:marBottom w:val="660"/>
          <w:divBdr>
            <w:top w:val="none" w:sz="0" w:space="0" w:color="auto"/>
            <w:left w:val="none" w:sz="0" w:space="0" w:color="auto"/>
            <w:bottom w:val="none" w:sz="0" w:space="0" w:color="auto"/>
            <w:right w:val="none" w:sz="0" w:space="0" w:color="auto"/>
          </w:divBdr>
        </w:div>
        <w:div w:id="908880146">
          <w:blockQuote w:val="1"/>
          <w:marLeft w:val="0"/>
          <w:marRight w:val="0"/>
          <w:marTop w:val="750"/>
          <w:marBottom w:val="660"/>
          <w:divBdr>
            <w:top w:val="none" w:sz="0" w:space="0" w:color="auto"/>
            <w:left w:val="none" w:sz="0" w:space="0" w:color="auto"/>
            <w:bottom w:val="none" w:sz="0" w:space="0" w:color="auto"/>
            <w:right w:val="none" w:sz="0" w:space="0" w:color="auto"/>
          </w:divBdr>
        </w:div>
      </w:divsChild>
    </w:div>
    <w:div w:id="179397150">
      <w:bodyDiv w:val="1"/>
      <w:marLeft w:val="0"/>
      <w:marRight w:val="0"/>
      <w:marTop w:val="0"/>
      <w:marBottom w:val="0"/>
      <w:divBdr>
        <w:top w:val="none" w:sz="0" w:space="0" w:color="auto"/>
        <w:left w:val="none" w:sz="0" w:space="0" w:color="auto"/>
        <w:bottom w:val="none" w:sz="0" w:space="0" w:color="auto"/>
        <w:right w:val="none" w:sz="0" w:space="0" w:color="auto"/>
      </w:divBdr>
      <w:divsChild>
        <w:div w:id="22093968">
          <w:marLeft w:val="0"/>
          <w:marRight w:val="0"/>
          <w:marTop w:val="0"/>
          <w:marBottom w:val="0"/>
          <w:divBdr>
            <w:top w:val="none" w:sz="0" w:space="0" w:color="auto"/>
            <w:left w:val="none" w:sz="0" w:space="0" w:color="auto"/>
            <w:bottom w:val="none" w:sz="0" w:space="0" w:color="auto"/>
            <w:right w:val="none" w:sz="0" w:space="0" w:color="auto"/>
          </w:divBdr>
        </w:div>
        <w:div w:id="66342730">
          <w:marLeft w:val="0"/>
          <w:marRight w:val="0"/>
          <w:marTop w:val="0"/>
          <w:marBottom w:val="0"/>
          <w:divBdr>
            <w:top w:val="none" w:sz="0" w:space="0" w:color="auto"/>
            <w:left w:val="none" w:sz="0" w:space="0" w:color="auto"/>
            <w:bottom w:val="none" w:sz="0" w:space="0" w:color="auto"/>
            <w:right w:val="none" w:sz="0" w:space="0" w:color="auto"/>
          </w:divBdr>
        </w:div>
        <w:div w:id="243689269">
          <w:marLeft w:val="0"/>
          <w:marRight w:val="0"/>
          <w:marTop w:val="0"/>
          <w:marBottom w:val="0"/>
          <w:divBdr>
            <w:top w:val="none" w:sz="0" w:space="0" w:color="auto"/>
            <w:left w:val="none" w:sz="0" w:space="0" w:color="auto"/>
            <w:bottom w:val="none" w:sz="0" w:space="0" w:color="auto"/>
            <w:right w:val="none" w:sz="0" w:space="0" w:color="auto"/>
          </w:divBdr>
        </w:div>
        <w:div w:id="313460220">
          <w:marLeft w:val="0"/>
          <w:marRight w:val="0"/>
          <w:marTop w:val="0"/>
          <w:marBottom w:val="0"/>
          <w:divBdr>
            <w:top w:val="none" w:sz="0" w:space="0" w:color="auto"/>
            <w:left w:val="none" w:sz="0" w:space="0" w:color="auto"/>
            <w:bottom w:val="none" w:sz="0" w:space="0" w:color="auto"/>
            <w:right w:val="none" w:sz="0" w:space="0" w:color="auto"/>
          </w:divBdr>
        </w:div>
        <w:div w:id="346030675">
          <w:marLeft w:val="0"/>
          <w:marRight w:val="0"/>
          <w:marTop w:val="0"/>
          <w:marBottom w:val="0"/>
          <w:divBdr>
            <w:top w:val="none" w:sz="0" w:space="0" w:color="auto"/>
            <w:left w:val="none" w:sz="0" w:space="0" w:color="auto"/>
            <w:bottom w:val="none" w:sz="0" w:space="0" w:color="auto"/>
            <w:right w:val="none" w:sz="0" w:space="0" w:color="auto"/>
          </w:divBdr>
        </w:div>
        <w:div w:id="351880971">
          <w:marLeft w:val="0"/>
          <w:marRight w:val="0"/>
          <w:marTop w:val="0"/>
          <w:marBottom w:val="0"/>
          <w:divBdr>
            <w:top w:val="none" w:sz="0" w:space="0" w:color="auto"/>
            <w:left w:val="none" w:sz="0" w:space="0" w:color="auto"/>
            <w:bottom w:val="none" w:sz="0" w:space="0" w:color="auto"/>
            <w:right w:val="none" w:sz="0" w:space="0" w:color="auto"/>
          </w:divBdr>
        </w:div>
        <w:div w:id="531109883">
          <w:marLeft w:val="0"/>
          <w:marRight w:val="0"/>
          <w:marTop w:val="0"/>
          <w:marBottom w:val="0"/>
          <w:divBdr>
            <w:top w:val="none" w:sz="0" w:space="0" w:color="auto"/>
            <w:left w:val="none" w:sz="0" w:space="0" w:color="auto"/>
            <w:bottom w:val="none" w:sz="0" w:space="0" w:color="auto"/>
            <w:right w:val="none" w:sz="0" w:space="0" w:color="auto"/>
          </w:divBdr>
        </w:div>
        <w:div w:id="645165026">
          <w:marLeft w:val="0"/>
          <w:marRight w:val="0"/>
          <w:marTop w:val="0"/>
          <w:marBottom w:val="0"/>
          <w:divBdr>
            <w:top w:val="none" w:sz="0" w:space="0" w:color="auto"/>
            <w:left w:val="none" w:sz="0" w:space="0" w:color="auto"/>
            <w:bottom w:val="none" w:sz="0" w:space="0" w:color="auto"/>
            <w:right w:val="none" w:sz="0" w:space="0" w:color="auto"/>
          </w:divBdr>
        </w:div>
        <w:div w:id="691299315">
          <w:marLeft w:val="0"/>
          <w:marRight w:val="0"/>
          <w:marTop w:val="0"/>
          <w:marBottom w:val="0"/>
          <w:divBdr>
            <w:top w:val="none" w:sz="0" w:space="0" w:color="auto"/>
            <w:left w:val="none" w:sz="0" w:space="0" w:color="auto"/>
            <w:bottom w:val="none" w:sz="0" w:space="0" w:color="auto"/>
            <w:right w:val="none" w:sz="0" w:space="0" w:color="auto"/>
          </w:divBdr>
        </w:div>
        <w:div w:id="771126577">
          <w:marLeft w:val="0"/>
          <w:marRight w:val="0"/>
          <w:marTop w:val="0"/>
          <w:marBottom w:val="0"/>
          <w:divBdr>
            <w:top w:val="none" w:sz="0" w:space="0" w:color="auto"/>
            <w:left w:val="none" w:sz="0" w:space="0" w:color="auto"/>
            <w:bottom w:val="none" w:sz="0" w:space="0" w:color="auto"/>
            <w:right w:val="none" w:sz="0" w:space="0" w:color="auto"/>
          </w:divBdr>
        </w:div>
        <w:div w:id="844199885">
          <w:marLeft w:val="0"/>
          <w:marRight w:val="0"/>
          <w:marTop w:val="0"/>
          <w:marBottom w:val="0"/>
          <w:divBdr>
            <w:top w:val="none" w:sz="0" w:space="0" w:color="auto"/>
            <w:left w:val="none" w:sz="0" w:space="0" w:color="auto"/>
            <w:bottom w:val="none" w:sz="0" w:space="0" w:color="auto"/>
            <w:right w:val="none" w:sz="0" w:space="0" w:color="auto"/>
          </w:divBdr>
        </w:div>
        <w:div w:id="884755386">
          <w:marLeft w:val="0"/>
          <w:marRight w:val="0"/>
          <w:marTop w:val="0"/>
          <w:marBottom w:val="0"/>
          <w:divBdr>
            <w:top w:val="none" w:sz="0" w:space="0" w:color="auto"/>
            <w:left w:val="none" w:sz="0" w:space="0" w:color="auto"/>
            <w:bottom w:val="none" w:sz="0" w:space="0" w:color="auto"/>
            <w:right w:val="none" w:sz="0" w:space="0" w:color="auto"/>
          </w:divBdr>
        </w:div>
        <w:div w:id="1062144779">
          <w:marLeft w:val="0"/>
          <w:marRight w:val="0"/>
          <w:marTop w:val="0"/>
          <w:marBottom w:val="0"/>
          <w:divBdr>
            <w:top w:val="none" w:sz="0" w:space="0" w:color="auto"/>
            <w:left w:val="none" w:sz="0" w:space="0" w:color="auto"/>
            <w:bottom w:val="none" w:sz="0" w:space="0" w:color="auto"/>
            <w:right w:val="none" w:sz="0" w:space="0" w:color="auto"/>
          </w:divBdr>
        </w:div>
        <w:div w:id="1096907018">
          <w:marLeft w:val="0"/>
          <w:marRight w:val="0"/>
          <w:marTop w:val="0"/>
          <w:marBottom w:val="0"/>
          <w:divBdr>
            <w:top w:val="none" w:sz="0" w:space="0" w:color="auto"/>
            <w:left w:val="none" w:sz="0" w:space="0" w:color="auto"/>
            <w:bottom w:val="none" w:sz="0" w:space="0" w:color="auto"/>
            <w:right w:val="none" w:sz="0" w:space="0" w:color="auto"/>
          </w:divBdr>
        </w:div>
        <w:div w:id="1352755868">
          <w:marLeft w:val="0"/>
          <w:marRight w:val="0"/>
          <w:marTop w:val="0"/>
          <w:marBottom w:val="0"/>
          <w:divBdr>
            <w:top w:val="none" w:sz="0" w:space="0" w:color="auto"/>
            <w:left w:val="none" w:sz="0" w:space="0" w:color="auto"/>
            <w:bottom w:val="none" w:sz="0" w:space="0" w:color="auto"/>
            <w:right w:val="none" w:sz="0" w:space="0" w:color="auto"/>
          </w:divBdr>
        </w:div>
        <w:div w:id="1689674879">
          <w:marLeft w:val="0"/>
          <w:marRight w:val="0"/>
          <w:marTop w:val="0"/>
          <w:marBottom w:val="0"/>
          <w:divBdr>
            <w:top w:val="none" w:sz="0" w:space="0" w:color="auto"/>
            <w:left w:val="none" w:sz="0" w:space="0" w:color="auto"/>
            <w:bottom w:val="none" w:sz="0" w:space="0" w:color="auto"/>
            <w:right w:val="none" w:sz="0" w:space="0" w:color="auto"/>
          </w:divBdr>
        </w:div>
        <w:div w:id="1988431160">
          <w:marLeft w:val="0"/>
          <w:marRight w:val="0"/>
          <w:marTop w:val="0"/>
          <w:marBottom w:val="0"/>
          <w:divBdr>
            <w:top w:val="none" w:sz="0" w:space="0" w:color="auto"/>
            <w:left w:val="none" w:sz="0" w:space="0" w:color="auto"/>
            <w:bottom w:val="none" w:sz="0" w:space="0" w:color="auto"/>
            <w:right w:val="none" w:sz="0" w:space="0" w:color="auto"/>
          </w:divBdr>
        </w:div>
      </w:divsChild>
    </w:div>
    <w:div w:id="180361802">
      <w:bodyDiv w:val="1"/>
      <w:marLeft w:val="0"/>
      <w:marRight w:val="0"/>
      <w:marTop w:val="0"/>
      <w:marBottom w:val="0"/>
      <w:divBdr>
        <w:top w:val="none" w:sz="0" w:space="0" w:color="auto"/>
        <w:left w:val="none" w:sz="0" w:space="0" w:color="auto"/>
        <w:bottom w:val="none" w:sz="0" w:space="0" w:color="auto"/>
        <w:right w:val="none" w:sz="0" w:space="0" w:color="auto"/>
      </w:divBdr>
      <w:divsChild>
        <w:div w:id="460921075">
          <w:marLeft w:val="0"/>
          <w:marRight w:val="0"/>
          <w:marTop w:val="0"/>
          <w:marBottom w:val="0"/>
          <w:divBdr>
            <w:top w:val="none" w:sz="0" w:space="0" w:color="auto"/>
            <w:left w:val="none" w:sz="0" w:space="0" w:color="auto"/>
            <w:bottom w:val="none" w:sz="0" w:space="0" w:color="auto"/>
            <w:right w:val="none" w:sz="0" w:space="0" w:color="auto"/>
          </w:divBdr>
        </w:div>
        <w:div w:id="939334898">
          <w:marLeft w:val="0"/>
          <w:marRight w:val="0"/>
          <w:marTop w:val="0"/>
          <w:marBottom w:val="0"/>
          <w:divBdr>
            <w:top w:val="none" w:sz="0" w:space="0" w:color="auto"/>
            <w:left w:val="none" w:sz="0" w:space="0" w:color="auto"/>
            <w:bottom w:val="none" w:sz="0" w:space="0" w:color="auto"/>
            <w:right w:val="none" w:sz="0" w:space="0" w:color="auto"/>
          </w:divBdr>
        </w:div>
        <w:div w:id="1110977133">
          <w:marLeft w:val="0"/>
          <w:marRight w:val="0"/>
          <w:marTop w:val="0"/>
          <w:marBottom w:val="0"/>
          <w:divBdr>
            <w:top w:val="none" w:sz="0" w:space="0" w:color="auto"/>
            <w:left w:val="none" w:sz="0" w:space="0" w:color="auto"/>
            <w:bottom w:val="none" w:sz="0" w:space="0" w:color="auto"/>
            <w:right w:val="none" w:sz="0" w:space="0" w:color="auto"/>
          </w:divBdr>
        </w:div>
        <w:div w:id="1706641178">
          <w:marLeft w:val="0"/>
          <w:marRight w:val="0"/>
          <w:marTop w:val="0"/>
          <w:marBottom w:val="0"/>
          <w:divBdr>
            <w:top w:val="none" w:sz="0" w:space="0" w:color="auto"/>
            <w:left w:val="none" w:sz="0" w:space="0" w:color="auto"/>
            <w:bottom w:val="none" w:sz="0" w:space="0" w:color="auto"/>
            <w:right w:val="none" w:sz="0" w:space="0" w:color="auto"/>
          </w:divBdr>
        </w:div>
      </w:divsChild>
    </w:div>
    <w:div w:id="180515836">
      <w:bodyDiv w:val="1"/>
      <w:marLeft w:val="0"/>
      <w:marRight w:val="0"/>
      <w:marTop w:val="0"/>
      <w:marBottom w:val="0"/>
      <w:divBdr>
        <w:top w:val="none" w:sz="0" w:space="0" w:color="auto"/>
        <w:left w:val="none" w:sz="0" w:space="0" w:color="auto"/>
        <w:bottom w:val="none" w:sz="0" w:space="0" w:color="auto"/>
        <w:right w:val="none" w:sz="0" w:space="0" w:color="auto"/>
      </w:divBdr>
      <w:divsChild>
        <w:div w:id="122845300">
          <w:marLeft w:val="0"/>
          <w:marRight w:val="0"/>
          <w:marTop w:val="0"/>
          <w:marBottom w:val="0"/>
          <w:divBdr>
            <w:top w:val="none" w:sz="0" w:space="0" w:color="auto"/>
            <w:left w:val="none" w:sz="0" w:space="0" w:color="auto"/>
            <w:bottom w:val="none" w:sz="0" w:space="0" w:color="auto"/>
            <w:right w:val="none" w:sz="0" w:space="0" w:color="auto"/>
          </w:divBdr>
          <w:divsChild>
            <w:div w:id="1508206803">
              <w:marLeft w:val="0"/>
              <w:marRight w:val="0"/>
              <w:marTop w:val="0"/>
              <w:marBottom w:val="0"/>
              <w:divBdr>
                <w:top w:val="none" w:sz="0" w:space="0" w:color="auto"/>
                <w:left w:val="none" w:sz="0" w:space="0" w:color="auto"/>
                <w:bottom w:val="none" w:sz="0" w:space="0" w:color="auto"/>
                <w:right w:val="none" w:sz="0" w:space="0" w:color="auto"/>
              </w:divBdr>
            </w:div>
          </w:divsChild>
        </w:div>
        <w:div w:id="635910171">
          <w:marLeft w:val="0"/>
          <w:marRight w:val="0"/>
          <w:marTop w:val="0"/>
          <w:marBottom w:val="0"/>
          <w:divBdr>
            <w:top w:val="none" w:sz="0" w:space="0" w:color="auto"/>
            <w:left w:val="none" w:sz="0" w:space="0" w:color="auto"/>
            <w:bottom w:val="none" w:sz="0" w:space="0" w:color="auto"/>
            <w:right w:val="none" w:sz="0" w:space="0" w:color="auto"/>
          </w:divBdr>
          <w:divsChild>
            <w:div w:id="949043172">
              <w:marLeft w:val="0"/>
              <w:marRight w:val="0"/>
              <w:marTop w:val="0"/>
              <w:marBottom w:val="0"/>
              <w:divBdr>
                <w:top w:val="none" w:sz="0" w:space="0" w:color="auto"/>
                <w:left w:val="none" w:sz="0" w:space="0" w:color="auto"/>
                <w:bottom w:val="none" w:sz="0" w:space="0" w:color="auto"/>
                <w:right w:val="none" w:sz="0" w:space="0" w:color="auto"/>
              </w:divBdr>
            </w:div>
          </w:divsChild>
        </w:div>
        <w:div w:id="834340432">
          <w:marLeft w:val="0"/>
          <w:marRight w:val="0"/>
          <w:marTop w:val="0"/>
          <w:marBottom w:val="0"/>
          <w:divBdr>
            <w:top w:val="none" w:sz="0" w:space="0" w:color="auto"/>
            <w:left w:val="none" w:sz="0" w:space="0" w:color="auto"/>
            <w:bottom w:val="none" w:sz="0" w:space="0" w:color="auto"/>
            <w:right w:val="none" w:sz="0" w:space="0" w:color="auto"/>
          </w:divBdr>
        </w:div>
      </w:divsChild>
    </w:div>
    <w:div w:id="181164411">
      <w:bodyDiv w:val="1"/>
      <w:marLeft w:val="0"/>
      <w:marRight w:val="0"/>
      <w:marTop w:val="0"/>
      <w:marBottom w:val="0"/>
      <w:divBdr>
        <w:top w:val="none" w:sz="0" w:space="0" w:color="auto"/>
        <w:left w:val="none" w:sz="0" w:space="0" w:color="auto"/>
        <w:bottom w:val="none" w:sz="0" w:space="0" w:color="auto"/>
        <w:right w:val="none" w:sz="0" w:space="0" w:color="auto"/>
      </w:divBdr>
      <w:divsChild>
        <w:div w:id="269434070">
          <w:marLeft w:val="0"/>
          <w:marRight w:val="0"/>
          <w:marTop w:val="0"/>
          <w:marBottom w:val="0"/>
          <w:divBdr>
            <w:top w:val="none" w:sz="0" w:space="0" w:color="auto"/>
            <w:left w:val="none" w:sz="0" w:space="0" w:color="auto"/>
            <w:bottom w:val="none" w:sz="0" w:space="0" w:color="auto"/>
            <w:right w:val="none" w:sz="0" w:space="0" w:color="auto"/>
          </w:divBdr>
          <w:divsChild>
            <w:div w:id="148711874">
              <w:marLeft w:val="0"/>
              <w:marRight w:val="0"/>
              <w:marTop w:val="0"/>
              <w:marBottom w:val="0"/>
              <w:divBdr>
                <w:top w:val="none" w:sz="0" w:space="0" w:color="auto"/>
                <w:left w:val="none" w:sz="0" w:space="0" w:color="auto"/>
                <w:bottom w:val="none" w:sz="0" w:space="0" w:color="auto"/>
                <w:right w:val="none" w:sz="0" w:space="0" w:color="auto"/>
              </w:divBdr>
              <w:divsChild>
                <w:div w:id="1332173987">
                  <w:marLeft w:val="0"/>
                  <w:marRight w:val="0"/>
                  <w:marTop w:val="0"/>
                  <w:marBottom w:val="0"/>
                  <w:divBdr>
                    <w:top w:val="none" w:sz="0" w:space="0" w:color="auto"/>
                    <w:left w:val="none" w:sz="0" w:space="0" w:color="auto"/>
                    <w:bottom w:val="none" w:sz="0" w:space="0" w:color="auto"/>
                    <w:right w:val="none" w:sz="0" w:space="0" w:color="auto"/>
                  </w:divBdr>
                  <w:divsChild>
                    <w:div w:id="1145001175">
                      <w:marLeft w:val="0"/>
                      <w:marRight w:val="0"/>
                      <w:marTop w:val="0"/>
                      <w:marBottom w:val="0"/>
                      <w:divBdr>
                        <w:top w:val="none" w:sz="0" w:space="0" w:color="auto"/>
                        <w:left w:val="none" w:sz="0" w:space="0" w:color="auto"/>
                        <w:bottom w:val="none" w:sz="0" w:space="0" w:color="auto"/>
                        <w:right w:val="none" w:sz="0" w:space="0" w:color="auto"/>
                      </w:divBdr>
                    </w:div>
                    <w:div w:id="164608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436446">
          <w:marLeft w:val="0"/>
          <w:marRight w:val="0"/>
          <w:marTop w:val="0"/>
          <w:marBottom w:val="0"/>
          <w:divBdr>
            <w:top w:val="none" w:sz="0" w:space="0" w:color="auto"/>
            <w:left w:val="none" w:sz="0" w:space="0" w:color="auto"/>
            <w:bottom w:val="none" w:sz="0" w:space="0" w:color="auto"/>
            <w:right w:val="none" w:sz="0" w:space="0" w:color="auto"/>
          </w:divBdr>
          <w:divsChild>
            <w:div w:id="2002194432">
              <w:marLeft w:val="0"/>
              <w:marRight w:val="0"/>
              <w:marTop w:val="0"/>
              <w:marBottom w:val="0"/>
              <w:divBdr>
                <w:top w:val="none" w:sz="0" w:space="0" w:color="auto"/>
                <w:left w:val="none" w:sz="0" w:space="0" w:color="auto"/>
                <w:bottom w:val="none" w:sz="0" w:space="0" w:color="auto"/>
                <w:right w:val="none" w:sz="0" w:space="0" w:color="auto"/>
              </w:divBdr>
              <w:divsChild>
                <w:div w:id="3481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507062">
          <w:marLeft w:val="0"/>
          <w:marRight w:val="0"/>
          <w:marTop w:val="0"/>
          <w:marBottom w:val="0"/>
          <w:divBdr>
            <w:top w:val="none" w:sz="0" w:space="0" w:color="auto"/>
            <w:left w:val="none" w:sz="0" w:space="0" w:color="auto"/>
            <w:bottom w:val="none" w:sz="0" w:space="0" w:color="auto"/>
            <w:right w:val="none" w:sz="0" w:space="0" w:color="auto"/>
          </w:divBdr>
        </w:div>
        <w:div w:id="1781603594">
          <w:marLeft w:val="0"/>
          <w:marRight w:val="0"/>
          <w:marTop w:val="0"/>
          <w:marBottom w:val="0"/>
          <w:divBdr>
            <w:top w:val="none" w:sz="0" w:space="0" w:color="auto"/>
            <w:left w:val="none" w:sz="0" w:space="0" w:color="auto"/>
            <w:bottom w:val="none" w:sz="0" w:space="0" w:color="auto"/>
            <w:right w:val="none" w:sz="0" w:space="0" w:color="auto"/>
          </w:divBdr>
          <w:divsChild>
            <w:div w:id="80613230">
              <w:marLeft w:val="0"/>
              <w:marRight w:val="0"/>
              <w:marTop w:val="0"/>
              <w:marBottom w:val="0"/>
              <w:divBdr>
                <w:top w:val="none" w:sz="0" w:space="0" w:color="auto"/>
                <w:left w:val="none" w:sz="0" w:space="0" w:color="auto"/>
                <w:bottom w:val="none" w:sz="0" w:space="0" w:color="auto"/>
                <w:right w:val="none" w:sz="0" w:space="0" w:color="auto"/>
              </w:divBdr>
            </w:div>
          </w:divsChild>
        </w:div>
        <w:div w:id="325135657">
          <w:marLeft w:val="0"/>
          <w:marRight w:val="0"/>
          <w:marTop w:val="0"/>
          <w:marBottom w:val="0"/>
          <w:divBdr>
            <w:top w:val="none" w:sz="0" w:space="0" w:color="auto"/>
            <w:left w:val="none" w:sz="0" w:space="0" w:color="auto"/>
            <w:bottom w:val="none" w:sz="0" w:space="0" w:color="auto"/>
            <w:right w:val="none" w:sz="0" w:space="0" w:color="auto"/>
          </w:divBdr>
          <w:divsChild>
            <w:div w:id="1987054143">
              <w:marLeft w:val="0"/>
              <w:marRight w:val="0"/>
              <w:marTop w:val="0"/>
              <w:marBottom w:val="0"/>
              <w:divBdr>
                <w:top w:val="none" w:sz="0" w:space="0" w:color="auto"/>
                <w:left w:val="none" w:sz="0" w:space="0" w:color="auto"/>
                <w:bottom w:val="none" w:sz="0" w:space="0" w:color="auto"/>
                <w:right w:val="none" w:sz="0" w:space="0" w:color="auto"/>
              </w:divBdr>
              <w:divsChild>
                <w:div w:id="1218324733">
                  <w:marLeft w:val="0"/>
                  <w:marRight w:val="0"/>
                  <w:marTop w:val="0"/>
                  <w:marBottom w:val="0"/>
                  <w:divBdr>
                    <w:top w:val="none" w:sz="0" w:space="0" w:color="auto"/>
                    <w:left w:val="none" w:sz="0" w:space="0" w:color="auto"/>
                    <w:bottom w:val="none" w:sz="0" w:space="0" w:color="auto"/>
                    <w:right w:val="none" w:sz="0" w:space="0" w:color="auto"/>
                  </w:divBdr>
                  <w:divsChild>
                    <w:div w:id="606810374">
                      <w:marLeft w:val="0"/>
                      <w:marRight w:val="0"/>
                      <w:marTop w:val="0"/>
                      <w:marBottom w:val="0"/>
                      <w:divBdr>
                        <w:top w:val="none" w:sz="0" w:space="0" w:color="auto"/>
                        <w:left w:val="none" w:sz="0" w:space="0" w:color="auto"/>
                        <w:bottom w:val="none" w:sz="0" w:space="0" w:color="auto"/>
                        <w:right w:val="none" w:sz="0" w:space="0" w:color="auto"/>
                      </w:divBdr>
                    </w:div>
                  </w:divsChild>
                </w:div>
                <w:div w:id="90860790">
                  <w:marLeft w:val="0"/>
                  <w:marRight w:val="0"/>
                  <w:marTop w:val="0"/>
                  <w:marBottom w:val="0"/>
                  <w:divBdr>
                    <w:top w:val="none" w:sz="0" w:space="0" w:color="auto"/>
                    <w:left w:val="none" w:sz="0" w:space="0" w:color="auto"/>
                    <w:bottom w:val="none" w:sz="0" w:space="0" w:color="auto"/>
                    <w:right w:val="none" w:sz="0" w:space="0" w:color="auto"/>
                  </w:divBdr>
                  <w:divsChild>
                    <w:div w:id="265312366">
                      <w:marLeft w:val="0"/>
                      <w:marRight w:val="0"/>
                      <w:marTop w:val="0"/>
                      <w:marBottom w:val="0"/>
                      <w:divBdr>
                        <w:top w:val="none" w:sz="0" w:space="0" w:color="auto"/>
                        <w:left w:val="none" w:sz="0" w:space="0" w:color="auto"/>
                        <w:bottom w:val="none" w:sz="0" w:space="0" w:color="auto"/>
                        <w:right w:val="none" w:sz="0" w:space="0" w:color="auto"/>
                      </w:divBdr>
                    </w:div>
                  </w:divsChild>
                </w:div>
                <w:div w:id="589389070">
                  <w:marLeft w:val="0"/>
                  <w:marRight w:val="0"/>
                  <w:marTop w:val="0"/>
                  <w:marBottom w:val="0"/>
                  <w:divBdr>
                    <w:top w:val="none" w:sz="0" w:space="0" w:color="auto"/>
                    <w:left w:val="none" w:sz="0" w:space="0" w:color="auto"/>
                    <w:bottom w:val="none" w:sz="0" w:space="0" w:color="auto"/>
                    <w:right w:val="none" w:sz="0" w:space="0" w:color="auto"/>
                  </w:divBdr>
                  <w:divsChild>
                    <w:div w:id="105029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288269">
      <w:bodyDiv w:val="1"/>
      <w:marLeft w:val="0"/>
      <w:marRight w:val="0"/>
      <w:marTop w:val="0"/>
      <w:marBottom w:val="0"/>
      <w:divBdr>
        <w:top w:val="none" w:sz="0" w:space="0" w:color="auto"/>
        <w:left w:val="none" w:sz="0" w:space="0" w:color="auto"/>
        <w:bottom w:val="none" w:sz="0" w:space="0" w:color="auto"/>
        <w:right w:val="none" w:sz="0" w:space="0" w:color="auto"/>
      </w:divBdr>
      <w:divsChild>
        <w:div w:id="1879198392">
          <w:marLeft w:val="0"/>
          <w:marRight w:val="0"/>
          <w:marTop w:val="0"/>
          <w:marBottom w:val="0"/>
          <w:divBdr>
            <w:top w:val="none" w:sz="0" w:space="0" w:color="auto"/>
            <w:left w:val="none" w:sz="0" w:space="0" w:color="auto"/>
            <w:bottom w:val="none" w:sz="0" w:space="0" w:color="auto"/>
            <w:right w:val="none" w:sz="0" w:space="0" w:color="auto"/>
          </w:divBdr>
        </w:div>
        <w:div w:id="94785774">
          <w:marLeft w:val="0"/>
          <w:marRight w:val="0"/>
          <w:marTop w:val="0"/>
          <w:marBottom w:val="0"/>
          <w:divBdr>
            <w:top w:val="none" w:sz="0" w:space="0" w:color="auto"/>
            <w:left w:val="none" w:sz="0" w:space="0" w:color="auto"/>
            <w:bottom w:val="none" w:sz="0" w:space="0" w:color="auto"/>
            <w:right w:val="none" w:sz="0" w:space="0" w:color="auto"/>
          </w:divBdr>
        </w:div>
        <w:div w:id="1397782166">
          <w:marLeft w:val="0"/>
          <w:marRight w:val="0"/>
          <w:marTop w:val="0"/>
          <w:marBottom w:val="0"/>
          <w:divBdr>
            <w:top w:val="none" w:sz="0" w:space="0" w:color="auto"/>
            <w:left w:val="none" w:sz="0" w:space="0" w:color="auto"/>
            <w:bottom w:val="none" w:sz="0" w:space="0" w:color="auto"/>
            <w:right w:val="none" w:sz="0" w:space="0" w:color="auto"/>
          </w:divBdr>
        </w:div>
        <w:div w:id="339551748">
          <w:marLeft w:val="0"/>
          <w:marRight w:val="0"/>
          <w:marTop w:val="0"/>
          <w:marBottom w:val="0"/>
          <w:divBdr>
            <w:top w:val="none" w:sz="0" w:space="0" w:color="auto"/>
            <w:left w:val="none" w:sz="0" w:space="0" w:color="auto"/>
            <w:bottom w:val="none" w:sz="0" w:space="0" w:color="auto"/>
            <w:right w:val="none" w:sz="0" w:space="0" w:color="auto"/>
          </w:divBdr>
        </w:div>
      </w:divsChild>
    </w:div>
    <w:div w:id="181431721">
      <w:bodyDiv w:val="1"/>
      <w:marLeft w:val="0"/>
      <w:marRight w:val="0"/>
      <w:marTop w:val="0"/>
      <w:marBottom w:val="0"/>
      <w:divBdr>
        <w:top w:val="none" w:sz="0" w:space="0" w:color="auto"/>
        <w:left w:val="none" w:sz="0" w:space="0" w:color="auto"/>
        <w:bottom w:val="none" w:sz="0" w:space="0" w:color="auto"/>
        <w:right w:val="none" w:sz="0" w:space="0" w:color="auto"/>
      </w:divBdr>
    </w:div>
    <w:div w:id="182674473">
      <w:bodyDiv w:val="1"/>
      <w:marLeft w:val="0"/>
      <w:marRight w:val="0"/>
      <w:marTop w:val="0"/>
      <w:marBottom w:val="0"/>
      <w:divBdr>
        <w:top w:val="none" w:sz="0" w:space="0" w:color="auto"/>
        <w:left w:val="none" w:sz="0" w:space="0" w:color="auto"/>
        <w:bottom w:val="none" w:sz="0" w:space="0" w:color="auto"/>
        <w:right w:val="none" w:sz="0" w:space="0" w:color="auto"/>
      </w:divBdr>
      <w:divsChild>
        <w:div w:id="949820868">
          <w:marLeft w:val="0"/>
          <w:marRight w:val="0"/>
          <w:marTop w:val="0"/>
          <w:marBottom w:val="0"/>
          <w:divBdr>
            <w:top w:val="none" w:sz="0" w:space="0" w:color="auto"/>
            <w:left w:val="none" w:sz="0" w:space="0" w:color="auto"/>
            <w:bottom w:val="none" w:sz="0" w:space="0" w:color="auto"/>
            <w:right w:val="none" w:sz="0" w:space="0" w:color="auto"/>
          </w:divBdr>
        </w:div>
        <w:div w:id="1495754091">
          <w:marLeft w:val="0"/>
          <w:marRight w:val="0"/>
          <w:marTop w:val="0"/>
          <w:marBottom w:val="0"/>
          <w:divBdr>
            <w:top w:val="none" w:sz="0" w:space="0" w:color="auto"/>
            <w:left w:val="none" w:sz="0" w:space="0" w:color="auto"/>
            <w:bottom w:val="none" w:sz="0" w:space="0" w:color="auto"/>
            <w:right w:val="none" w:sz="0" w:space="0" w:color="auto"/>
          </w:divBdr>
        </w:div>
        <w:div w:id="1706520293">
          <w:marLeft w:val="0"/>
          <w:marRight w:val="0"/>
          <w:marTop w:val="0"/>
          <w:marBottom w:val="0"/>
          <w:divBdr>
            <w:top w:val="none" w:sz="0" w:space="0" w:color="auto"/>
            <w:left w:val="none" w:sz="0" w:space="0" w:color="auto"/>
            <w:bottom w:val="none" w:sz="0" w:space="0" w:color="auto"/>
            <w:right w:val="none" w:sz="0" w:space="0" w:color="auto"/>
          </w:divBdr>
        </w:div>
        <w:div w:id="2042775809">
          <w:marLeft w:val="0"/>
          <w:marRight w:val="0"/>
          <w:marTop w:val="0"/>
          <w:marBottom w:val="0"/>
          <w:divBdr>
            <w:top w:val="none" w:sz="0" w:space="0" w:color="auto"/>
            <w:left w:val="none" w:sz="0" w:space="0" w:color="auto"/>
            <w:bottom w:val="none" w:sz="0" w:space="0" w:color="auto"/>
            <w:right w:val="none" w:sz="0" w:space="0" w:color="auto"/>
          </w:divBdr>
        </w:div>
      </w:divsChild>
    </w:div>
    <w:div w:id="184632433">
      <w:bodyDiv w:val="1"/>
      <w:marLeft w:val="0"/>
      <w:marRight w:val="0"/>
      <w:marTop w:val="0"/>
      <w:marBottom w:val="0"/>
      <w:divBdr>
        <w:top w:val="none" w:sz="0" w:space="0" w:color="auto"/>
        <w:left w:val="none" w:sz="0" w:space="0" w:color="auto"/>
        <w:bottom w:val="none" w:sz="0" w:space="0" w:color="auto"/>
        <w:right w:val="none" w:sz="0" w:space="0" w:color="auto"/>
      </w:divBdr>
    </w:div>
    <w:div w:id="186527833">
      <w:bodyDiv w:val="1"/>
      <w:marLeft w:val="0"/>
      <w:marRight w:val="0"/>
      <w:marTop w:val="0"/>
      <w:marBottom w:val="0"/>
      <w:divBdr>
        <w:top w:val="none" w:sz="0" w:space="0" w:color="auto"/>
        <w:left w:val="none" w:sz="0" w:space="0" w:color="auto"/>
        <w:bottom w:val="none" w:sz="0" w:space="0" w:color="auto"/>
        <w:right w:val="none" w:sz="0" w:space="0" w:color="auto"/>
      </w:divBdr>
    </w:div>
    <w:div w:id="187373212">
      <w:bodyDiv w:val="1"/>
      <w:marLeft w:val="0"/>
      <w:marRight w:val="0"/>
      <w:marTop w:val="0"/>
      <w:marBottom w:val="0"/>
      <w:divBdr>
        <w:top w:val="none" w:sz="0" w:space="0" w:color="auto"/>
        <w:left w:val="none" w:sz="0" w:space="0" w:color="auto"/>
        <w:bottom w:val="none" w:sz="0" w:space="0" w:color="auto"/>
        <w:right w:val="none" w:sz="0" w:space="0" w:color="auto"/>
      </w:divBdr>
    </w:div>
    <w:div w:id="188185696">
      <w:bodyDiv w:val="1"/>
      <w:marLeft w:val="0"/>
      <w:marRight w:val="0"/>
      <w:marTop w:val="0"/>
      <w:marBottom w:val="0"/>
      <w:divBdr>
        <w:top w:val="none" w:sz="0" w:space="0" w:color="auto"/>
        <w:left w:val="none" w:sz="0" w:space="0" w:color="auto"/>
        <w:bottom w:val="none" w:sz="0" w:space="0" w:color="auto"/>
        <w:right w:val="none" w:sz="0" w:space="0" w:color="auto"/>
      </w:divBdr>
    </w:div>
    <w:div w:id="188565374">
      <w:bodyDiv w:val="1"/>
      <w:marLeft w:val="0"/>
      <w:marRight w:val="0"/>
      <w:marTop w:val="0"/>
      <w:marBottom w:val="0"/>
      <w:divBdr>
        <w:top w:val="none" w:sz="0" w:space="0" w:color="auto"/>
        <w:left w:val="none" w:sz="0" w:space="0" w:color="auto"/>
        <w:bottom w:val="none" w:sz="0" w:space="0" w:color="auto"/>
        <w:right w:val="none" w:sz="0" w:space="0" w:color="auto"/>
      </w:divBdr>
      <w:divsChild>
        <w:div w:id="105121736">
          <w:marLeft w:val="0"/>
          <w:marRight w:val="0"/>
          <w:marTop w:val="0"/>
          <w:marBottom w:val="0"/>
          <w:divBdr>
            <w:top w:val="none" w:sz="0" w:space="0" w:color="auto"/>
            <w:left w:val="none" w:sz="0" w:space="0" w:color="auto"/>
            <w:bottom w:val="none" w:sz="0" w:space="0" w:color="auto"/>
            <w:right w:val="none" w:sz="0" w:space="0" w:color="auto"/>
          </w:divBdr>
        </w:div>
        <w:div w:id="276714726">
          <w:marLeft w:val="0"/>
          <w:marRight w:val="0"/>
          <w:marTop w:val="0"/>
          <w:marBottom w:val="0"/>
          <w:divBdr>
            <w:top w:val="none" w:sz="0" w:space="0" w:color="auto"/>
            <w:left w:val="none" w:sz="0" w:space="0" w:color="auto"/>
            <w:bottom w:val="none" w:sz="0" w:space="0" w:color="auto"/>
            <w:right w:val="none" w:sz="0" w:space="0" w:color="auto"/>
          </w:divBdr>
        </w:div>
        <w:div w:id="286815721">
          <w:marLeft w:val="0"/>
          <w:marRight w:val="0"/>
          <w:marTop w:val="0"/>
          <w:marBottom w:val="0"/>
          <w:divBdr>
            <w:top w:val="none" w:sz="0" w:space="0" w:color="auto"/>
            <w:left w:val="none" w:sz="0" w:space="0" w:color="auto"/>
            <w:bottom w:val="none" w:sz="0" w:space="0" w:color="auto"/>
            <w:right w:val="none" w:sz="0" w:space="0" w:color="auto"/>
          </w:divBdr>
        </w:div>
        <w:div w:id="588005791">
          <w:marLeft w:val="0"/>
          <w:marRight w:val="0"/>
          <w:marTop w:val="0"/>
          <w:marBottom w:val="0"/>
          <w:divBdr>
            <w:top w:val="none" w:sz="0" w:space="0" w:color="auto"/>
            <w:left w:val="none" w:sz="0" w:space="0" w:color="auto"/>
            <w:bottom w:val="none" w:sz="0" w:space="0" w:color="auto"/>
            <w:right w:val="none" w:sz="0" w:space="0" w:color="auto"/>
          </w:divBdr>
        </w:div>
      </w:divsChild>
    </w:div>
    <w:div w:id="189535767">
      <w:bodyDiv w:val="1"/>
      <w:marLeft w:val="0"/>
      <w:marRight w:val="0"/>
      <w:marTop w:val="0"/>
      <w:marBottom w:val="0"/>
      <w:divBdr>
        <w:top w:val="none" w:sz="0" w:space="0" w:color="auto"/>
        <w:left w:val="none" w:sz="0" w:space="0" w:color="auto"/>
        <w:bottom w:val="none" w:sz="0" w:space="0" w:color="auto"/>
        <w:right w:val="none" w:sz="0" w:space="0" w:color="auto"/>
      </w:divBdr>
    </w:div>
    <w:div w:id="189881295">
      <w:bodyDiv w:val="1"/>
      <w:marLeft w:val="0"/>
      <w:marRight w:val="0"/>
      <w:marTop w:val="0"/>
      <w:marBottom w:val="0"/>
      <w:divBdr>
        <w:top w:val="none" w:sz="0" w:space="0" w:color="auto"/>
        <w:left w:val="none" w:sz="0" w:space="0" w:color="auto"/>
        <w:bottom w:val="none" w:sz="0" w:space="0" w:color="auto"/>
        <w:right w:val="none" w:sz="0" w:space="0" w:color="auto"/>
      </w:divBdr>
      <w:divsChild>
        <w:div w:id="172113446">
          <w:marLeft w:val="0"/>
          <w:marRight w:val="0"/>
          <w:marTop w:val="0"/>
          <w:marBottom w:val="0"/>
          <w:divBdr>
            <w:top w:val="none" w:sz="0" w:space="0" w:color="auto"/>
            <w:left w:val="none" w:sz="0" w:space="0" w:color="auto"/>
            <w:bottom w:val="none" w:sz="0" w:space="0" w:color="auto"/>
            <w:right w:val="none" w:sz="0" w:space="0" w:color="auto"/>
          </w:divBdr>
        </w:div>
        <w:div w:id="1369524742">
          <w:marLeft w:val="0"/>
          <w:marRight w:val="0"/>
          <w:marTop w:val="0"/>
          <w:marBottom w:val="0"/>
          <w:divBdr>
            <w:top w:val="none" w:sz="0" w:space="0" w:color="auto"/>
            <w:left w:val="none" w:sz="0" w:space="0" w:color="auto"/>
            <w:bottom w:val="none" w:sz="0" w:space="0" w:color="auto"/>
            <w:right w:val="none" w:sz="0" w:space="0" w:color="auto"/>
          </w:divBdr>
        </w:div>
        <w:div w:id="1701513090">
          <w:marLeft w:val="0"/>
          <w:marRight w:val="0"/>
          <w:marTop w:val="0"/>
          <w:marBottom w:val="0"/>
          <w:divBdr>
            <w:top w:val="none" w:sz="0" w:space="0" w:color="auto"/>
            <w:left w:val="none" w:sz="0" w:space="0" w:color="auto"/>
            <w:bottom w:val="none" w:sz="0" w:space="0" w:color="auto"/>
            <w:right w:val="none" w:sz="0" w:space="0" w:color="auto"/>
          </w:divBdr>
        </w:div>
        <w:div w:id="1750418413">
          <w:marLeft w:val="0"/>
          <w:marRight w:val="0"/>
          <w:marTop w:val="0"/>
          <w:marBottom w:val="0"/>
          <w:divBdr>
            <w:top w:val="none" w:sz="0" w:space="0" w:color="auto"/>
            <w:left w:val="none" w:sz="0" w:space="0" w:color="auto"/>
            <w:bottom w:val="none" w:sz="0" w:space="0" w:color="auto"/>
            <w:right w:val="none" w:sz="0" w:space="0" w:color="auto"/>
          </w:divBdr>
        </w:div>
        <w:div w:id="1789544587">
          <w:marLeft w:val="0"/>
          <w:marRight w:val="0"/>
          <w:marTop w:val="0"/>
          <w:marBottom w:val="0"/>
          <w:divBdr>
            <w:top w:val="none" w:sz="0" w:space="0" w:color="auto"/>
            <w:left w:val="none" w:sz="0" w:space="0" w:color="auto"/>
            <w:bottom w:val="none" w:sz="0" w:space="0" w:color="auto"/>
            <w:right w:val="none" w:sz="0" w:space="0" w:color="auto"/>
          </w:divBdr>
        </w:div>
      </w:divsChild>
    </w:div>
    <w:div w:id="189955409">
      <w:bodyDiv w:val="1"/>
      <w:marLeft w:val="0"/>
      <w:marRight w:val="0"/>
      <w:marTop w:val="0"/>
      <w:marBottom w:val="0"/>
      <w:divBdr>
        <w:top w:val="none" w:sz="0" w:space="0" w:color="auto"/>
        <w:left w:val="none" w:sz="0" w:space="0" w:color="auto"/>
        <w:bottom w:val="none" w:sz="0" w:space="0" w:color="auto"/>
        <w:right w:val="none" w:sz="0" w:space="0" w:color="auto"/>
      </w:divBdr>
    </w:div>
    <w:div w:id="190148246">
      <w:bodyDiv w:val="1"/>
      <w:marLeft w:val="0"/>
      <w:marRight w:val="0"/>
      <w:marTop w:val="0"/>
      <w:marBottom w:val="0"/>
      <w:divBdr>
        <w:top w:val="none" w:sz="0" w:space="0" w:color="auto"/>
        <w:left w:val="none" w:sz="0" w:space="0" w:color="auto"/>
        <w:bottom w:val="none" w:sz="0" w:space="0" w:color="auto"/>
        <w:right w:val="none" w:sz="0" w:space="0" w:color="auto"/>
      </w:divBdr>
    </w:div>
    <w:div w:id="191649214">
      <w:bodyDiv w:val="1"/>
      <w:marLeft w:val="0"/>
      <w:marRight w:val="0"/>
      <w:marTop w:val="0"/>
      <w:marBottom w:val="0"/>
      <w:divBdr>
        <w:top w:val="none" w:sz="0" w:space="0" w:color="auto"/>
        <w:left w:val="none" w:sz="0" w:space="0" w:color="auto"/>
        <w:bottom w:val="none" w:sz="0" w:space="0" w:color="auto"/>
        <w:right w:val="none" w:sz="0" w:space="0" w:color="auto"/>
      </w:divBdr>
      <w:divsChild>
        <w:div w:id="321004400">
          <w:marLeft w:val="0"/>
          <w:marRight w:val="0"/>
          <w:marTop w:val="0"/>
          <w:marBottom w:val="0"/>
          <w:divBdr>
            <w:top w:val="none" w:sz="0" w:space="0" w:color="auto"/>
            <w:left w:val="none" w:sz="0" w:space="0" w:color="auto"/>
            <w:bottom w:val="none" w:sz="0" w:space="0" w:color="auto"/>
            <w:right w:val="none" w:sz="0" w:space="0" w:color="auto"/>
          </w:divBdr>
        </w:div>
        <w:div w:id="739790192">
          <w:marLeft w:val="0"/>
          <w:marRight w:val="0"/>
          <w:marTop w:val="0"/>
          <w:marBottom w:val="0"/>
          <w:divBdr>
            <w:top w:val="none" w:sz="0" w:space="0" w:color="auto"/>
            <w:left w:val="none" w:sz="0" w:space="0" w:color="auto"/>
            <w:bottom w:val="none" w:sz="0" w:space="0" w:color="auto"/>
            <w:right w:val="none" w:sz="0" w:space="0" w:color="auto"/>
          </w:divBdr>
        </w:div>
        <w:div w:id="759179531">
          <w:marLeft w:val="0"/>
          <w:marRight w:val="0"/>
          <w:marTop w:val="0"/>
          <w:marBottom w:val="0"/>
          <w:divBdr>
            <w:top w:val="none" w:sz="0" w:space="0" w:color="auto"/>
            <w:left w:val="none" w:sz="0" w:space="0" w:color="auto"/>
            <w:bottom w:val="none" w:sz="0" w:space="0" w:color="auto"/>
            <w:right w:val="none" w:sz="0" w:space="0" w:color="auto"/>
          </w:divBdr>
        </w:div>
        <w:div w:id="1340698022">
          <w:marLeft w:val="0"/>
          <w:marRight w:val="0"/>
          <w:marTop w:val="0"/>
          <w:marBottom w:val="0"/>
          <w:divBdr>
            <w:top w:val="none" w:sz="0" w:space="0" w:color="auto"/>
            <w:left w:val="none" w:sz="0" w:space="0" w:color="auto"/>
            <w:bottom w:val="none" w:sz="0" w:space="0" w:color="auto"/>
            <w:right w:val="none" w:sz="0" w:space="0" w:color="auto"/>
          </w:divBdr>
        </w:div>
      </w:divsChild>
    </w:div>
    <w:div w:id="192114373">
      <w:bodyDiv w:val="1"/>
      <w:marLeft w:val="0"/>
      <w:marRight w:val="0"/>
      <w:marTop w:val="0"/>
      <w:marBottom w:val="0"/>
      <w:divBdr>
        <w:top w:val="none" w:sz="0" w:space="0" w:color="auto"/>
        <w:left w:val="none" w:sz="0" w:space="0" w:color="auto"/>
        <w:bottom w:val="none" w:sz="0" w:space="0" w:color="auto"/>
        <w:right w:val="none" w:sz="0" w:space="0" w:color="auto"/>
      </w:divBdr>
    </w:div>
    <w:div w:id="193470728">
      <w:bodyDiv w:val="1"/>
      <w:marLeft w:val="0"/>
      <w:marRight w:val="0"/>
      <w:marTop w:val="0"/>
      <w:marBottom w:val="0"/>
      <w:divBdr>
        <w:top w:val="none" w:sz="0" w:space="0" w:color="auto"/>
        <w:left w:val="none" w:sz="0" w:space="0" w:color="auto"/>
        <w:bottom w:val="none" w:sz="0" w:space="0" w:color="auto"/>
        <w:right w:val="none" w:sz="0" w:space="0" w:color="auto"/>
      </w:divBdr>
    </w:div>
    <w:div w:id="193733366">
      <w:bodyDiv w:val="1"/>
      <w:marLeft w:val="0"/>
      <w:marRight w:val="0"/>
      <w:marTop w:val="0"/>
      <w:marBottom w:val="0"/>
      <w:divBdr>
        <w:top w:val="none" w:sz="0" w:space="0" w:color="auto"/>
        <w:left w:val="none" w:sz="0" w:space="0" w:color="auto"/>
        <w:bottom w:val="none" w:sz="0" w:space="0" w:color="auto"/>
        <w:right w:val="none" w:sz="0" w:space="0" w:color="auto"/>
      </w:divBdr>
      <w:divsChild>
        <w:div w:id="182213620">
          <w:marLeft w:val="0"/>
          <w:marRight w:val="0"/>
          <w:marTop w:val="0"/>
          <w:marBottom w:val="0"/>
          <w:divBdr>
            <w:top w:val="none" w:sz="0" w:space="0" w:color="auto"/>
            <w:left w:val="none" w:sz="0" w:space="0" w:color="auto"/>
            <w:bottom w:val="none" w:sz="0" w:space="0" w:color="auto"/>
            <w:right w:val="none" w:sz="0" w:space="0" w:color="auto"/>
          </w:divBdr>
        </w:div>
        <w:div w:id="370881717">
          <w:marLeft w:val="0"/>
          <w:marRight w:val="0"/>
          <w:marTop w:val="0"/>
          <w:marBottom w:val="0"/>
          <w:divBdr>
            <w:top w:val="none" w:sz="0" w:space="0" w:color="auto"/>
            <w:left w:val="none" w:sz="0" w:space="0" w:color="auto"/>
            <w:bottom w:val="none" w:sz="0" w:space="0" w:color="auto"/>
            <w:right w:val="none" w:sz="0" w:space="0" w:color="auto"/>
          </w:divBdr>
        </w:div>
        <w:div w:id="831992259">
          <w:marLeft w:val="0"/>
          <w:marRight w:val="0"/>
          <w:marTop w:val="0"/>
          <w:marBottom w:val="0"/>
          <w:divBdr>
            <w:top w:val="none" w:sz="0" w:space="0" w:color="auto"/>
            <w:left w:val="none" w:sz="0" w:space="0" w:color="auto"/>
            <w:bottom w:val="none" w:sz="0" w:space="0" w:color="auto"/>
            <w:right w:val="none" w:sz="0" w:space="0" w:color="auto"/>
          </w:divBdr>
        </w:div>
        <w:div w:id="1478257451">
          <w:marLeft w:val="0"/>
          <w:marRight w:val="0"/>
          <w:marTop w:val="0"/>
          <w:marBottom w:val="0"/>
          <w:divBdr>
            <w:top w:val="none" w:sz="0" w:space="0" w:color="auto"/>
            <w:left w:val="none" w:sz="0" w:space="0" w:color="auto"/>
            <w:bottom w:val="none" w:sz="0" w:space="0" w:color="auto"/>
            <w:right w:val="none" w:sz="0" w:space="0" w:color="auto"/>
          </w:divBdr>
        </w:div>
      </w:divsChild>
    </w:div>
    <w:div w:id="193739139">
      <w:bodyDiv w:val="1"/>
      <w:marLeft w:val="0"/>
      <w:marRight w:val="0"/>
      <w:marTop w:val="0"/>
      <w:marBottom w:val="0"/>
      <w:divBdr>
        <w:top w:val="none" w:sz="0" w:space="0" w:color="auto"/>
        <w:left w:val="none" w:sz="0" w:space="0" w:color="auto"/>
        <w:bottom w:val="none" w:sz="0" w:space="0" w:color="auto"/>
        <w:right w:val="none" w:sz="0" w:space="0" w:color="auto"/>
      </w:divBdr>
      <w:divsChild>
        <w:div w:id="36247988">
          <w:marLeft w:val="0"/>
          <w:marRight w:val="0"/>
          <w:marTop w:val="0"/>
          <w:marBottom w:val="0"/>
          <w:divBdr>
            <w:top w:val="none" w:sz="0" w:space="0" w:color="auto"/>
            <w:left w:val="none" w:sz="0" w:space="0" w:color="auto"/>
            <w:bottom w:val="none" w:sz="0" w:space="0" w:color="auto"/>
            <w:right w:val="none" w:sz="0" w:space="0" w:color="auto"/>
          </w:divBdr>
        </w:div>
        <w:div w:id="43405806">
          <w:marLeft w:val="0"/>
          <w:marRight w:val="0"/>
          <w:marTop w:val="0"/>
          <w:marBottom w:val="0"/>
          <w:divBdr>
            <w:top w:val="none" w:sz="0" w:space="0" w:color="auto"/>
            <w:left w:val="none" w:sz="0" w:space="0" w:color="auto"/>
            <w:bottom w:val="none" w:sz="0" w:space="0" w:color="auto"/>
            <w:right w:val="none" w:sz="0" w:space="0" w:color="auto"/>
          </w:divBdr>
        </w:div>
        <w:div w:id="140077185">
          <w:marLeft w:val="0"/>
          <w:marRight w:val="0"/>
          <w:marTop w:val="0"/>
          <w:marBottom w:val="0"/>
          <w:divBdr>
            <w:top w:val="none" w:sz="0" w:space="0" w:color="auto"/>
            <w:left w:val="none" w:sz="0" w:space="0" w:color="auto"/>
            <w:bottom w:val="none" w:sz="0" w:space="0" w:color="auto"/>
            <w:right w:val="none" w:sz="0" w:space="0" w:color="auto"/>
          </w:divBdr>
        </w:div>
        <w:div w:id="205215229">
          <w:marLeft w:val="0"/>
          <w:marRight w:val="0"/>
          <w:marTop w:val="0"/>
          <w:marBottom w:val="0"/>
          <w:divBdr>
            <w:top w:val="none" w:sz="0" w:space="0" w:color="auto"/>
            <w:left w:val="none" w:sz="0" w:space="0" w:color="auto"/>
            <w:bottom w:val="none" w:sz="0" w:space="0" w:color="auto"/>
            <w:right w:val="none" w:sz="0" w:space="0" w:color="auto"/>
          </w:divBdr>
        </w:div>
        <w:div w:id="386995835">
          <w:marLeft w:val="0"/>
          <w:marRight w:val="0"/>
          <w:marTop w:val="0"/>
          <w:marBottom w:val="0"/>
          <w:divBdr>
            <w:top w:val="none" w:sz="0" w:space="0" w:color="auto"/>
            <w:left w:val="none" w:sz="0" w:space="0" w:color="auto"/>
            <w:bottom w:val="none" w:sz="0" w:space="0" w:color="auto"/>
            <w:right w:val="none" w:sz="0" w:space="0" w:color="auto"/>
          </w:divBdr>
        </w:div>
        <w:div w:id="436751563">
          <w:marLeft w:val="0"/>
          <w:marRight w:val="0"/>
          <w:marTop w:val="0"/>
          <w:marBottom w:val="0"/>
          <w:divBdr>
            <w:top w:val="none" w:sz="0" w:space="0" w:color="auto"/>
            <w:left w:val="none" w:sz="0" w:space="0" w:color="auto"/>
            <w:bottom w:val="none" w:sz="0" w:space="0" w:color="auto"/>
            <w:right w:val="none" w:sz="0" w:space="0" w:color="auto"/>
          </w:divBdr>
        </w:div>
        <w:div w:id="437675643">
          <w:marLeft w:val="0"/>
          <w:marRight w:val="0"/>
          <w:marTop w:val="0"/>
          <w:marBottom w:val="0"/>
          <w:divBdr>
            <w:top w:val="none" w:sz="0" w:space="0" w:color="auto"/>
            <w:left w:val="none" w:sz="0" w:space="0" w:color="auto"/>
            <w:bottom w:val="none" w:sz="0" w:space="0" w:color="auto"/>
            <w:right w:val="none" w:sz="0" w:space="0" w:color="auto"/>
          </w:divBdr>
        </w:div>
        <w:div w:id="485435794">
          <w:marLeft w:val="0"/>
          <w:marRight w:val="0"/>
          <w:marTop w:val="0"/>
          <w:marBottom w:val="0"/>
          <w:divBdr>
            <w:top w:val="none" w:sz="0" w:space="0" w:color="auto"/>
            <w:left w:val="none" w:sz="0" w:space="0" w:color="auto"/>
            <w:bottom w:val="none" w:sz="0" w:space="0" w:color="auto"/>
            <w:right w:val="none" w:sz="0" w:space="0" w:color="auto"/>
          </w:divBdr>
        </w:div>
        <w:div w:id="496310052">
          <w:marLeft w:val="0"/>
          <w:marRight w:val="0"/>
          <w:marTop w:val="0"/>
          <w:marBottom w:val="0"/>
          <w:divBdr>
            <w:top w:val="none" w:sz="0" w:space="0" w:color="auto"/>
            <w:left w:val="none" w:sz="0" w:space="0" w:color="auto"/>
            <w:bottom w:val="none" w:sz="0" w:space="0" w:color="auto"/>
            <w:right w:val="none" w:sz="0" w:space="0" w:color="auto"/>
          </w:divBdr>
        </w:div>
        <w:div w:id="518550043">
          <w:marLeft w:val="0"/>
          <w:marRight w:val="0"/>
          <w:marTop w:val="0"/>
          <w:marBottom w:val="0"/>
          <w:divBdr>
            <w:top w:val="none" w:sz="0" w:space="0" w:color="auto"/>
            <w:left w:val="none" w:sz="0" w:space="0" w:color="auto"/>
            <w:bottom w:val="none" w:sz="0" w:space="0" w:color="auto"/>
            <w:right w:val="none" w:sz="0" w:space="0" w:color="auto"/>
          </w:divBdr>
        </w:div>
        <w:div w:id="730233827">
          <w:marLeft w:val="0"/>
          <w:marRight w:val="0"/>
          <w:marTop w:val="0"/>
          <w:marBottom w:val="0"/>
          <w:divBdr>
            <w:top w:val="none" w:sz="0" w:space="0" w:color="auto"/>
            <w:left w:val="none" w:sz="0" w:space="0" w:color="auto"/>
            <w:bottom w:val="none" w:sz="0" w:space="0" w:color="auto"/>
            <w:right w:val="none" w:sz="0" w:space="0" w:color="auto"/>
          </w:divBdr>
        </w:div>
        <w:div w:id="747922272">
          <w:marLeft w:val="0"/>
          <w:marRight w:val="0"/>
          <w:marTop w:val="0"/>
          <w:marBottom w:val="0"/>
          <w:divBdr>
            <w:top w:val="none" w:sz="0" w:space="0" w:color="auto"/>
            <w:left w:val="none" w:sz="0" w:space="0" w:color="auto"/>
            <w:bottom w:val="none" w:sz="0" w:space="0" w:color="auto"/>
            <w:right w:val="none" w:sz="0" w:space="0" w:color="auto"/>
          </w:divBdr>
        </w:div>
        <w:div w:id="872578389">
          <w:marLeft w:val="0"/>
          <w:marRight w:val="0"/>
          <w:marTop w:val="0"/>
          <w:marBottom w:val="0"/>
          <w:divBdr>
            <w:top w:val="none" w:sz="0" w:space="0" w:color="auto"/>
            <w:left w:val="none" w:sz="0" w:space="0" w:color="auto"/>
            <w:bottom w:val="none" w:sz="0" w:space="0" w:color="auto"/>
            <w:right w:val="none" w:sz="0" w:space="0" w:color="auto"/>
          </w:divBdr>
        </w:div>
        <w:div w:id="1103260309">
          <w:marLeft w:val="0"/>
          <w:marRight w:val="0"/>
          <w:marTop w:val="0"/>
          <w:marBottom w:val="0"/>
          <w:divBdr>
            <w:top w:val="none" w:sz="0" w:space="0" w:color="auto"/>
            <w:left w:val="none" w:sz="0" w:space="0" w:color="auto"/>
            <w:bottom w:val="none" w:sz="0" w:space="0" w:color="auto"/>
            <w:right w:val="none" w:sz="0" w:space="0" w:color="auto"/>
          </w:divBdr>
        </w:div>
        <w:div w:id="1149978011">
          <w:marLeft w:val="0"/>
          <w:marRight w:val="0"/>
          <w:marTop w:val="0"/>
          <w:marBottom w:val="0"/>
          <w:divBdr>
            <w:top w:val="none" w:sz="0" w:space="0" w:color="auto"/>
            <w:left w:val="none" w:sz="0" w:space="0" w:color="auto"/>
            <w:bottom w:val="none" w:sz="0" w:space="0" w:color="auto"/>
            <w:right w:val="none" w:sz="0" w:space="0" w:color="auto"/>
          </w:divBdr>
        </w:div>
        <w:div w:id="1172456746">
          <w:marLeft w:val="0"/>
          <w:marRight w:val="0"/>
          <w:marTop w:val="0"/>
          <w:marBottom w:val="0"/>
          <w:divBdr>
            <w:top w:val="none" w:sz="0" w:space="0" w:color="auto"/>
            <w:left w:val="none" w:sz="0" w:space="0" w:color="auto"/>
            <w:bottom w:val="none" w:sz="0" w:space="0" w:color="auto"/>
            <w:right w:val="none" w:sz="0" w:space="0" w:color="auto"/>
          </w:divBdr>
        </w:div>
        <w:div w:id="1189179212">
          <w:marLeft w:val="0"/>
          <w:marRight w:val="0"/>
          <w:marTop w:val="0"/>
          <w:marBottom w:val="0"/>
          <w:divBdr>
            <w:top w:val="none" w:sz="0" w:space="0" w:color="auto"/>
            <w:left w:val="none" w:sz="0" w:space="0" w:color="auto"/>
            <w:bottom w:val="none" w:sz="0" w:space="0" w:color="auto"/>
            <w:right w:val="none" w:sz="0" w:space="0" w:color="auto"/>
          </w:divBdr>
        </w:div>
        <w:div w:id="1273174518">
          <w:marLeft w:val="0"/>
          <w:marRight w:val="0"/>
          <w:marTop w:val="0"/>
          <w:marBottom w:val="0"/>
          <w:divBdr>
            <w:top w:val="none" w:sz="0" w:space="0" w:color="auto"/>
            <w:left w:val="none" w:sz="0" w:space="0" w:color="auto"/>
            <w:bottom w:val="none" w:sz="0" w:space="0" w:color="auto"/>
            <w:right w:val="none" w:sz="0" w:space="0" w:color="auto"/>
          </w:divBdr>
        </w:div>
        <w:div w:id="1279069400">
          <w:marLeft w:val="0"/>
          <w:marRight w:val="0"/>
          <w:marTop w:val="0"/>
          <w:marBottom w:val="0"/>
          <w:divBdr>
            <w:top w:val="none" w:sz="0" w:space="0" w:color="auto"/>
            <w:left w:val="none" w:sz="0" w:space="0" w:color="auto"/>
            <w:bottom w:val="none" w:sz="0" w:space="0" w:color="auto"/>
            <w:right w:val="none" w:sz="0" w:space="0" w:color="auto"/>
          </w:divBdr>
        </w:div>
        <w:div w:id="1326931596">
          <w:marLeft w:val="0"/>
          <w:marRight w:val="0"/>
          <w:marTop w:val="0"/>
          <w:marBottom w:val="0"/>
          <w:divBdr>
            <w:top w:val="none" w:sz="0" w:space="0" w:color="auto"/>
            <w:left w:val="none" w:sz="0" w:space="0" w:color="auto"/>
            <w:bottom w:val="none" w:sz="0" w:space="0" w:color="auto"/>
            <w:right w:val="none" w:sz="0" w:space="0" w:color="auto"/>
          </w:divBdr>
        </w:div>
        <w:div w:id="1356030767">
          <w:marLeft w:val="0"/>
          <w:marRight w:val="0"/>
          <w:marTop w:val="0"/>
          <w:marBottom w:val="0"/>
          <w:divBdr>
            <w:top w:val="none" w:sz="0" w:space="0" w:color="auto"/>
            <w:left w:val="none" w:sz="0" w:space="0" w:color="auto"/>
            <w:bottom w:val="none" w:sz="0" w:space="0" w:color="auto"/>
            <w:right w:val="none" w:sz="0" w:space="0" w:color="auto"/>
          </w:divBdr>
        </w:div>
        <w:div w:id="1473061240">
          <w:marLeft w:val="0"/>
          <w:marRight w:val="0"/>
          <w:marTop w:val="0"/>
          <w:marBottom w:val="0"/>
          <w:divBdr>
            <w:top w:val="none" w:sz="0" w:space="0" w:color="auto"/>
            <w:left w:val="none" w:sz="0" w:space="0" w:color="auto"/>
            <w:bottom w:val="none" w:sz="0" w:space="0" w:color="auto"/>
            <w:right w:val="none" w:sz="0" w:space="0" w:color="auto"/>
          </w:divBdr>
        </w:div>
        <w:div w:id="1536457246">
          <w:marLeft w:val="0"/>
          <w:marRight w:val="0"/>
          <w:marTop w:val="0"/>
          <w:marBottom w:val="0"/>
          <w:divBdr>
            <w:top w:val="none" w:sz="0" w:space="0" w:color="auto"/>
            <w:left w:val="none" w:sz="0" w:space="0" w:color="auto"/>
            <w:bottom w:val="none" w:sz="0" w:space="0" w:color="auto"/>
            <w:right w:val="none" w:sz="0" w:space="0" w:color="auto"/>
          </w:divBdr>
        </w:div>
        <w:div w:id="1595557400">
          <w:marLeft w:val="0"/>
          <w:marRight w:val="0"/>
          <w:marTop w:val="0"/>
          <w:marBottom w:val="0"/>
          <w:divBdr>
            <w:top w:val="none" w:sz="0" w:space="0" w:color="auto"/>
            <w:left w:val="none" w:sz="0" w:space="0" w:color="auto"/>
            <w:bottom w:val="none" w:sz="0" w:space="0" w:color="auto"/>
            <w:right w:val="none" w:sz="0" w:space="0" w:color="auto"/>
          </w:divBdr>
        </w:div>
        <w:div w:id="1630159388">
          <w:marLeft w:val="0"/>
          <w:marRight w:val="0"/>
          <w:marTop w:val="0"/>
          <w:marBottom w:val="0"/>
          <w:divBdr>
            <w:top w:val="none" w:sz="0" w:space="0" w:color="auto"/>
            <w:left w:val="none" w:sz="0" w:space="0" w:color="auto"/>
            <w:bottom w:val="none" w:sz="0" w:space="0" w:color="auto"/>
            <w:right w:val="none" w:sz="0" w:space="0" w:color="auto"/>
          </w:divBdr>
        </w:div>
        <w:div w:id="1676614423">
          <w:marLeft w:val="0"/>
          <w:marRight w:val="0"/>
          <w:marTop w:val="0"/>
          <w:marBottom w:val="0"/>
          <w:divBdr>
            <w:top w:val="none" w:sz="0" w:space="0" w:color="auto"/>
            <w:left w:val="none" w:sz="0" w:space="0" w:color="auto"/>
            <w:bottom w:val="none" w:sz="0" w:space="0" w:color="auto"/>
            <w:right w:val="none" w:sz="0" w:space="0" w:color="auto"/>
          </w:divBdr>
        </w:div>
        <w:div w:id="1702247290">
          <w:marLeft w:val="0"/>
          <w:marRight w:val="0"/>
          <w:marTop w:val="0"/>
          <w:marBottom w:val="0"/>
          <w:divBdr>
            <w:top w:val="none" w:sz="0" w:space="0" w:color="auto"/>
            <w:left w:val="none" w:sz="0" w:space="0" w:color="auto"/>
            <w:bottom w:val="none" w:sz="0" w:space="0" w:color="auto"/>
            <w:right w:val="none" w:sz="0" w:space="0" w:color="auto"/>
          </w:divBdr>
        </w:div>
        <w:div w:id="1719085298">
          <w:marLeft w:val="0"/>
          <w:marRight w:val="0"/>
          <w:marTop w:val="0"/>
          <w:marBottom w:val="0"/>
          <w:divBdr>
            <w:top w:val="none" w:sz="0" w:space="0" w:color="auto"/>
            <w:left w:val="none" w:sz="0" w:space="0" w:color="auto"/>
            <w:bottom w:val="none" w:sz="0" w:space="0" w:color="auto"/>
            <w:right w:val="none" w:sz="0" w:space="0" w:color="auto"/>
          </w:divBdr>
        </w:div>
        <w:div w:id="1773894207">
          <w:marLeft w:val="0"/>
          <w:marRight w:val="0"/>
          <w:marTop w:val="0"/>
          <w:marBottom w:val="0"/>
          <w:divBdr>
            <w:top w:val="none" w:sz="0" w:space="0" w:color="auto"/>
            <w:left w:val="none" w:sz="0" w:space="0" w:color="auto"/>
            <w:bottom w:val="none" w:sz="0" w:space="0" w:color="auto"/>
            <w:right w:val="none" w:sz="0" w:space="0" w:color="auto"/>
          </w:divBdr>
        </w:div>
        <w:div w:id="1887906936">
          <w:marLeft w:val="0"/>
          <w:marRight w:val="0"/>
          <w:marTop w:val="0"/>
          <w:marBottom w:val="0"/>
          <w:divBdr>
            <w:top w:val="none" w:sz="0" w:space="0" w:color="auto"/>
            <w:left w:val="none" w:sz="0" w:space="0" w:color="auto"/>
            <w:bottom w:val="none" w:sz="0" w:space="0" w:color="auto"/>
            <w:right w:val="none" w:sz="0" w:space="0" w:color="auto"/>
          </w:divBdr>
        </w:div>
        <w:div w:id="2115902930">
          <w:marLeft w:val="0"/>
          <w:marRight w:val="0"/>
          <w:marTop w:val="0"/>
          <w:marBottom w:val="0"/>
          <w:divBdr>
            <w:top w:val="none" w:sz="0" w:space="0" w:color="auto"/>
            <w:left w:val="none" w:sz="0" w:space="0" w:color="auto"/>
            <w:bottom w:val="none" w:sz="0" w:space="0" w:color="auto"/>
            <w:right w:val="none" w:sz="0" w:space="0" w:color="auto"/>
          </w:divBdr>
        </w:div>
      </w:divsChild>
    </w:div>
    <w:div w:id="196545920">
      <w:bodyDiv w:val="1"/>
      <w:marLeft w:val="0"/>
      <w:marRight w:val="0"/>
      <w:marTop w:val="0"/>
      <w:marBottom w:val="0"/>
      <w:divBdr>
        <w:top w:val="none" w:sz="0" w:space="0" w:color="auto"/>
        <w:left w:val="none" w:sz="0" w:space="0" w:color="auto"/>
        <w:bottom w:val="none" w:sz="0" w:space="0" w:color="auto"/>
        <w:right w:val="none" w:sz="0" w:space="0" w:color="auto"/>
      </w:divBdr>
      <w:divsChild>
        <w:div w:id="606886014">
          <w:marLeft w:val="0"/>
          <w:marRight w:val="0"/>
          <w:marTop w:val="0"/>
          <w:marBottom w:val="0"/>
          <w:divBdr>
            <w:top w:val="none" w:sz="0" w:space="0" w:color="auto"/>
            <w:left w:val="none" w:sz="0" w:space="0" w:color="auto"/>
            <w:bottom w:val="none" w:sz="0" w:space="0" w:color="auto"/>
            <w:right w:val="none" w:sz="0" w:space="0" w:color="auto"/>
          </w:divBdr>
        </w:div>
        <w:div w:id="2028218244">
          <w:marLeft w:val="0"/>
          <w:marRight w:val="0"/>
          <w:marTop w:val="0"/>
          <w:marBottom w:val="0"/>
          <w:divBdr>
            <w:top w:val="none" w:sz="0" w:space="0" w:color="auto"/>
            <w:left w:val="none" w:sz="0" w:space="0" w:color="auto"/>
            <w:bottom w:val="none" w:sz="0" w:space="0" w:color="auto"/>
            <w:right w:val="none" w:sz="0" w:space="0" w:color="auto"/>
          </w:divBdr>
        </w:div>
        <w:div w:id="2038966332">
          <w:marLeft w:val="0"/>
          <w:marRight w:val="0"/>
          <w:marTop w:val="0"/>
          <w:marBottom w:val="0"/>
          <w:divBdr>
            <w:top w:val="none" w:sz="0" w:space="0" w:color="auto"/>
            <w:left w:val="none" w:sz="0" w:space="0" w:color="auto"/>
            <w:bottom w:val="none" w:sz="0" w:space="0" w:color="auto"/>
            <w:right w:val="none" w:sz="0" w:space="0" w:color="auto"/>
          </w:divBdr>
        </w:div>
        <w:div w:id="2046784207">
          <w:marLeft w:val="0"/>
          <w:marRight w:val="0"/>
          <w:marTop w:val="0"/>
          <w:marBottom w:val="0"/>
          <w:divBdr>
            <w:top w:val="none" w:sz="0" w:space="0" w:color="auto"/>
            <w:left w:val="none" w:sz="0" w:space="0" w:color="auto"/>
            <w:bottom w:val="none" w:sz="0" w:space="0" w:color="auto"/>
            <w:right w:val="none" w:sz="0" w:space="0" w:color="auto"/>
          </w:divBdr>
        </w:div>
      </w:divsChild>
    </w:div>
    <w:div w:id="196551611">
      <w:bodyDiv w:val="1"/>
      <w:marLeft w:val="0"/>
      <w:marRight w:val="0"/>
      <w:marTop w:val="0"/>
      <w:marBottom w:val="0"/>
      <w:divBdr>
        <w:top w:val="none" w:sz="0" w:space="0" w:color="auto"/>
        <w:left w:val="none" w:sz="0" w:space="0" w:color="auto"/>
        <w:bottom w:val="none" w:sz="0" w:space="0" w:color="auto"/>
        <w:right w:val="none" w:sz="0" w:space="0" w:color="auto"/>
      </w:divBdr>
      <w:divsChild>
        <w:div w:id="339233340">
          <w:marLeft w:val="971"/>
          <w:marRight w:val="0"/>
          <w:marTop w:val="194"/>
          <w:marBottom w:val="194"/>
          <w:divBdr>
            <w:top w:val="none" w:sz="0" w:space="0" w:color="auto"/>
            <w:left w:val="single" w:sz="12" w:space="10" w:color="60959A"/>
            <w:bottom w:val="none" w:sz="0" w:space="0" w:color="auto"/>
            <w:right w:val="none" w:sz="0" w:space="0" w:color="auto"/>
          </w:divBdr>
        </w:div>
        <w:div w:id="614295016">
          <w:marLeft w:val="971"/>
          <w:marRight w:val="0"/>
          <w:marTop w:val="194"/>
          <w:marBottom w:val="194"/>
          <w:divBdr>
            <w:top w:val="none" w:sz="0" w:space="0" w:color="auto"/>
            <w:left w:val="single" w:sz="12" w:space="10" w:color="60959A"/>
            <w:bottom w:val="none" w:sz="0" w:space="0" w:color="auto"/>
            <w:right w:val="none" w:sz="0" w:space="0" w:color="auto"/>
          </w:divBdr>
        </w:div>
        <w:div w:id="1188444915">
          <w:marLeft w:val="709"/>
          <w:marRight w:val="0"/>
          <w:marTop w:val="194"/>
          <w:marBottom w:val="194"/>
          <w:divBdr>
            <w:top w:val="none" w:sz="0" w:space="0" w:color="auto"/>
            <w:left w:val="single" w:sz="12" w:space="10" w:color="60959A"/>
            <w:bottom w:val="none" w:sz="0" w:space="0" w:color="auto"/>
            <w:right w:val="none" w:sz="0" w:space="0" w:color="auto"/>
          </w:divBdr>
        </w:div>
      </w:divsChild>
    </w:div>
    <w:div w:id="198517950">
      <w:bodyDiv w:val="1"/>
      <w:marLeft w:val="0"/>
      <w:marRight w:val="0"/>
      <w:marTop w:val="0"/>
      <w:marBottom w:val="0"/>
      <w:divBdr>
        <w:top w:val="none" w:sz="0" w:space="0" w:color="auto"/>
        <w:left w:val="none" w:sz="0" w:space="0" w:color="auto"/>
        <w:bottom w:val="none" w:sz="0" w:space="0" w:color="auto"/>
        <w:right w:val="none" w:sz="0" w:space="0" w:color="auto"/>
      </w:divBdr>
    </w:div>
    <w:div w:id="198860176">
      <w:bodyDiv w:val="1"/>
      <w:marLeft w:val="0"/>
      <w:marRight w:val="0"/>
      <w:marTop w:val="0"/>
      <w:marBottom w:val="0"/>
      <w:divBdr>
        <w:top w:val="none" w:sz="0" w:space="0" w:color="auto"/>
        <w:left w:val="none" w:sz="0" w:space="0" w:color="auto"/>
        <w:bottom w:val="none" w:sz="0" w:space="0" w:color="auto"/>
        <w:right w:val="none" w:sz="0" w:space="0" w:color="auto"/>
      </w:divBdr>
    </w:div>
    <w:div w:id="200359033">
      <w:bodyDiv w:val="1"/>
      <w:marLeft w:val="0"/>
      <w:marRight w:val="0"/>
      <w:marTop w:val="0"/>
      <w:marBottom w:val="0"/>
      <w:divBdr>
        <w:top w:val="none" w:sz="0" w:space="0" w:color="auto"/>
        <w:left w:val="none" w:sz="0" w:space="0" w:color="auto"/>
        <w:bottom w:val="none" w:sz="0" w:space="0" w:color="auto"/>
        <w:right w:val="none" w:sz="0" w:space="0" w:color="auto"/>
      </w:divBdr>
      <w:divsChild>
        <w:div w:id="1065643665">
          <w:marLeft w:val="0"/>
          <w:marRight w:val="0"/>
          <w:marTop w:val="0"/>
          <w:marBottom w:val="0"/>
          <w:divBdr>
            <w:top w:val="none" w:sz="0" w:space="0" w:color="auto"/>
            <w:left w:val="none" w:sz="0" w:space="0" w:color="auto"/>
            <w:bottom w:val="none" w:sz="0" w:space="0" w:color="auto"/>
            <w:right w:val="none" w:sz="0" w:space="0" w:color="auto"/>
          </w:divBdr>
        </w:div>
        <w:div w:id="1066025835">
          <w:marLeft w:val="0"/>
          <w:marRight w:val="0"/>
          <w:marTop w:val="0"/>
          <w:marBottom w:val="0"/>
          <w:divBdr>
            <w:top w:val="none" w:sz="0" w:space="0" w:color="auto"/>
            <w:left w:val="none" w:sz="0" w:space="0" w:color="auto"/>
            <w:bottom w:val="none" w:sz="0" w:space="0" w:color="auto"/>
            <w:right w:val="none" w:sz="0" w:space="0" w:color="auto"/>
          </w:divBdr>
        </w:div>
        <w:div w:id="1516533643">
          <w:marLeft w:val="0"/>
          <w:marRight w:val="0"/>
          <w:marTop w:val="0"/>
          <w:marBottom w:val="0"/>
          <w:divBdr>
            <w:top w:val="none" w:sz="0" w:space="0" w:color="auto"/>
            <w:left w:val="none" w:sz="0" w:space="0" w:color="auto"/>
            <w:bottom w:val="none" w:sz="0" w:space="0" w:color="auto"/>
            <w:right w:val="none" w:sz="0" w:space="0" w:color="auto"/>
          </w:divBdr>
        </w:div>
        <w:div w:id="1606229960">
          <w:marLeft w:val="0"/>
          <w:marRight w:val="0"/>
          <w:marTop w:val="0"/>
          <w:marBottom w:val="0"/>
          <w:divBdr>
            <w:top w:val="none" w:sz="0" w:space="0" w:color="auto"/>
            <w:left w:val="none" w:sz="0" w:space="0" w:color="auto"/>
            <w:bottom w:val="none" w:sz="0" w:space="0" w:color="auto"/>
            <w:right w:val="none" w:sz="0" w:space="0" w:color="auto"/>
          </w:divBdr>
        </w:div>
      </w:divsChild>
    </w:div>
    <w:div w:id="200674769">
      <w:bodyDiv w:val="1"/>
      <w:marLeft w:val="0"/>
      <w:marRight w:val="0"/>
      <w:marTop w:val="0"/>
      <w:marBottom w:val="0"/>
      <w:divBdr>
        <w:top w:val="none" w:sz="0" w:space="0" w:color="auto"/>
        <w:left w:val="none" w:sz="0" w:space="0" w:color="auto"/>
        <w:bottom w:val="none" w:sz="0" w:space="0" w:color="auto"/>
        <w:right w:val="none" w:sz="0" w:space="0" w:color="auto"/>
      </w:divBdr>
    </w:div>
    <w:div w:id="202719420">
      <w:bodyDiv w:val="1"/>
      <w:marLeft w:val="0"/>
      <w:marRight w:val="0"/>
      <w:marTop w:val="0"/>
      <w:marBottom w:val="0"/>
      <w:divBdr>
        <w:top w:val="none" w:sz="0" w:space="0" w:color="auto"/>
        <w:left w:val="none" w:sz="0" w:space="0" w:color="auto"/>
        <w:bottom w:val="none" w:sz="0" w:space="0" w:color="auto"/>
        <w:right w:val="none" w:sz="0" w:space="0" w:color="auto"/>
      </w:divBdr>
    </w:div>
    <w:div w:id="202834039">
      <w:bodyDiv w:val="1"/>
      <w:marLeft w:val="0"/>
      <w:marRight w:val="0"/>
      <w:marTop w:val="0"/>
      <w:marBottom w:val="0"/>
      <w:divBdr>
        <w:top w:val="none" w:sz="0" w:space="0" w:color="auto"/>
        <w:left w:val="none" w:sz="0" w:space="0" w:color="auto"/>
        <w:bottom w:val="none" w:sz="0" w:space="0" w:color="auto"/>
        <w:right w:val="none" w:sz="0" w:space="0" w:color="auto"/>
      </w:divBdr>
    </w:div>
    <w:div w:id="203568756">
      <w:bodyDiv w:val="1"/>
      <w:marLeft w:val="0"/>
      <w:marRight w:val="0"/>
      <w:marTop w:val="0"/>
      <w:marBottom w:val="0"/>
      <w:divBdr>
        <w:top w:val="none" w:sz="0" w:space="0" w:color="auto"/>
        <w:left w:val="none" w:sz="0" w:space="0" w:color="auto"/>
        <w:bottom w:val="none" w:sz="0" w:space="0" w:color="auto"/>
        <w:right w:val="none" w:sz="0" w:space="0" w:color="auto"/>
      </w:divBdr>
      <w:divsChild>
        <w:div w:id="512841366">
          <w:marLeft w:val="0"/>
          <w:marRight w:val="0"/>
          <w:marTop w:val="0"/>
          <w:marBottom w:val="375"/>
          <w:divBdr>
            <w:top w:val="none" w:sz="0" w:space="0" w:color="auto"/>
            <w:left w:val="none" w:sz="0" w:space="0" w:color="auto"/>
            <w:bottom w:val="none" w:sz="0" w:space="0" w:color="auto"/>
            <w:right w:val="none" w:sz="0" w:space="0" w:color="auto"/>
          </w:divBdr>
        </w:div>
        <w:div w:id="1854415254">
          <w:marLeft w:val="0"/>
          <w:marRight w:val="0"/>
          <w:marTop w:val="0"/>
          <w:marBottom w:val="375"/>
          <w:divBdr>
            <w:top w:val="none" w:sz="0" w:space="0" w:color="auto"/>
            <w:left w:val="none" w:sz="0" w:space="0" w:color="auto"/>
            <w:bottom w:val="none" w:sz="0" w:space="0" w:color="auto"/>
            <w:right w:val="none" w:sz="0" w:space="0" w:color="auto"/>
          </w:divBdr>
          <w:divsChild>
            <w:div w:id="762337489">
              <w:marLeft w:val="0"/>
              <w:marRight w:val="0"/>
              <w:marTop w:val="0"/>
              <w:marBottom w:val="0"/>
              <w:divBdr>
                <w:top w:val="none" w:sz="0" w:space="0" w:color="auto"/>
                <w:left w:val="none" w:sz="0" w:space="0" w:color="auto"/>
                <w:bottom w:val="none" w:sz="0" w:space="0" w:color="auto"/>
                <w:right w:val="none" w:sz="0" w:space="0" w:color="auto"/>
              </w:divBdr>
              <w:divsChild>
                <w:div w:id="946305571">
                  <w:marLeft w:val="0"/>
                  <w:marRight w:val="0"/>
                  <w:marTop w:val="175"/>
                  <w:marBottom w:val="0"/>
                  <w:divBdr>
                    <w:top w:val="none" w:sz="0" w:space="0" w:color="FFFFFF"/>
                    <w:left w:val="none" w:sz="0" w:space="0" w:color="FFFFFF"/>
                    <w:bottom w:val="none" w:sz="0" w:space="0" w:color="FFFFFF"/>
                    <w:right w:val="none" w:sz="0" w:space="0" w:color="FFFFFF"/>
                  </w:divBdr>
                  <w:divsChild>
                    <w:div w:id="440302709">
                      <w:marLeft w:val="0"/>
                      <w:marRight w:val="0"/>
                      <w:marTop w:val="0"/>
                      <w:marBottom w:val="0"/>
                      <w:divBdr>
                        <w:top w:val="none" w:sz="0" w:space="0" w:color="auto"/>
                        <w:left w:val="none" w:sz="0" w:space="0" w:color="auto"/>
                        <w:bottom w:val="none" w:sz="0" w:space="0" w:color="auto"/>
                        <w:right w:val="none" w:sz="0" w:space="0" w:color="auto"/>
                      </w:divBdr>
                      <w:divsChild>
                        <w:div w:id="1420060917">
                          <w:marLeft w:val="0"/>
                          <w:marRight w:val="0"/>
                          <w:marTop w:val="0"/>
                          <w:marBottom w:val="0"/>
                          <w:divBdr>
                            <w:top w:val="none" w:sz="0" w:space="0" w:color="auto"/>
                            <w:left w:val="none" w:sz="0" w:space="0" w:color="auto"/>
                            <w:bottom w:val="none" w:sz="0" w:space="0" w:color="auto"/>
                            <w:right w:val="none" w:sz="0" w:space="0" w:color="auto"/>
                          </w:divBdr>
                        </w:div>
                      </w:divsChild>
                    </w:div>
                    <w:div w:id="2126999792">
                      <w:marLeft w:val="0"/>
                      <w:marRight w:val="0"/>
                      <w:marTop w:val="0"/>
                      <w:marBottom w:val="0"/>
                      <w:divBdr>
                        <w:top w:val="none" w:sz="0" w:space="0" w:color="auto"/>
                        <w:left w:val="none" w:sz="0" w:space="0" w:color="auto"/>
                        <w:bottom w:val="none" w:sz="0" w:space="0" w:color="auto"/>
                        <w:right w:val="none" w:sz="0" w:space="0" w:color="auto"/>
                      </w:divBdr>
                      <w:divsChild>
                        <w:div w:id="77386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972817">
              <w:marLeft w:val="0"/>
              <w:marRight w:val="0"/>
              <w:marTop w:val="0"/>
              <w:marBottom w:val="0"/>
              <w:divBdr>
                <w:top w:val="none" w:sz="0" w:space="0" w:color="auto"/>
                <w:left w:val="none" w:sz="0" w:space="0" w:color="auto"/>
                <w:bottom w:val="none" w:sz="0" w:space="0" w:color="auto"/>
                <w:right w:val="none" w:sz="0" w:space="0" w:color="auto"/>
              </w:divBdr>
              <w:divsChild>
                <w:div w:id="271210435">
                  <w:marLeft w:val="0"/>
                  <w:marRight w:val="0"/>
                  <w:marTop w:val="175"/>
                  <w:marBottom w:val="0"/>
                  <w:divBdr>
                    <w:top w:val="none" w:sz="0" w:space="0" w:color="FFFFFF"/>
                    <w:left w:val="none" w:sz="0" w:space="0" w:color="FFFFFF"/>
                    <w:bottom w:val="none" w:sz="0" w:space="0" w:color="FFFFFF"/>
                    <w:right w:val="none" w:sz="0" w:space="0" w:color="FFFFFF"/>
                  </w:divBdr>
                  <w:divsChild>
                    <w:div w:id="1586452596">
                      <w:marLeft w:val="0"/>
                      <w:marRight w:val="0"/>
                      <w:marTop w:val="0"/>
                      <w:marBottom w:val="0"/>
                      <w:divBdr>
                        <w:top w:val="none" w:sz="0" w:space="0" w:color="auto"/>
                        <w:left w:val="none" w:sz="0" w:space="0" w:color="auto"/>
                        <w:bottom w:val="none" w:sz="0" w:space="0" w:color="auto"/>
                        <w:right w:val="none" w:sz="0" w:space="0" w:color="auto"/>
                      </w:divBdr>
                      <w:divsChild>
                        <w:div w:id="1429034506">
                          <w:marLeft w:val="0"/>
                          <w:marRight w:val="0"/>
                          <w:marTop w:val="0"/>
                          <w:marBottom w:val="0"/>
                          <w:divBdr>
                            <w:top w:val="none" w:sz="0" w:space="0" w:color="auto"/>
                            <w:left w:val="none" w:sz="0" w:space="0" w:color="auto"/>
                            <w:bottom w:val="none" w:sz="0" w:space="0" w:color="auto"/>
                            <w:right w:val="none" w:sz="0" w:space="0" w:color="auto"/>
                          </w:divBdr>
                        </w:div>
                      </w:divsChild>
                    </w:div>
                    <w:div w:id="1772042311">
                      <w:marLeft w:val="0"/>
                      <w:marRight w:val="0"/>
                      <w:marTop w:val="0"/>
                      <w:marBottom w:val="0"/>
                      <w:divBdr>
                        <w:top w:val="none" w:sz="0" w:space="0" w:color="auto"/>
                        <w:left w:val="none" w:sz="0" w:space="0" w:color="auto"/>
                        <w:bottom w:val="none" w:sz="0" w:space="0" w:color="auto"/>
                        <w:right w:val="none" w:sz="0" w:space="0" w:color="auto"/>
                      </w:divBdr>
                      <w:divsChild>
                        <w:div w:id="187014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216984">
      <w:bodyDiv w:val="1"/>
      <w:marLeft w:val="0"/>
      <w:marRight w:val="0"/>
      <w:marTop w:val="0"/>
      <w:marBottom w:val="0"/>
      <w:divBdr>
        <w:top w:val="none" w:sz="0" w:space="0" w:color="auto"/>
        <w:left w:val="none" w:sz="0" w:space="0" w:color="auto"/>
        <w:bottom w:val="none" w:sz="0" w:space="0" w:color="auto"/>
        <w:right w:val="none" w:sz="0" w:space="0" w:color="auto"/>
      </w:divBdr>
    </w:div>
    <w:div w:id="205724912">
      <w:bodyDiv w:val="1"/>
      <w:marLeft w:val="0"/>
      <w:marRight w:val="0"/>
      <w:marTop w:val="0"/>
      <w:marBottom w:val="0"/>
      <w:divBdr>
        <w:top w:val="none" w:sz="0" w:space="0" w:color="auto"/>
        <w:left w:val="none" w:sz="0" w:space="0" w:color="auto"/>
        <w:bottom w:val="none" w:sz="0" w:space="0" w:color="auto"/>
        <w:right w:val="none" w:sz="0" w:space="0" w:color="auto"/>
      </w:divBdr>
      <w:divsChild>
        <w:div w:id="20486769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2289906">
              <w:marLeft w:val="0"/>
              <w:marRight w:val="0"/>
              <w:marTop w:val="0"/>
              <w:marBottom w:val="0"/>
              <w:divBdr>
                <w:top w:val="none" w:sz="0" w:space="0" w:color="auto"/>
                <w:left w:val="none" w:sz="0" w:space="0" w:color="auto"/>
                <w:bottom w:val="none" w:sz="0" w:space="0" w:color="auto"/>
                <w:right w:val="none" w:sz="0" w:space="0" w:color="auto"/>
              </w:divBdr>
              <w:divsChild>
                <w:div w:id="796921991">
                  <w:marLeft w:val="0"/>
                  <w:marRight w:val="0"/>
                  <w:marTop w:val="0"/>
                  <w:marBottom w:val="0"/>
                  <w:divBdr>
                    <w:top w:val="none" w:sz="0" w:space="0" w:color="auto"/>
                    <w:left w:val="none" w:sz="0" w:space="0" w:color="auto"/>
                    <w:bottom w:val="none" w:sz="0" w:space="0" w:color="auto"/>
                    <w:right w:val="none" w:sz="0" w:space="0" w:color="auto"/>
                  </w:divBdr>
                  <w:divsChild>
                    <w:div w:id="768432185">
                      <w:marLeft w:val="0"/>
                      <w:marRight w:val="0"/>
                      <w:marTop w:val="0"/>
                      <w:marBottom w:val="0"/>
                      <w:divBdr>
                        <w:top w:val="none" w:sz="0" w:space="0" w:color="auto"/>
                        <w:left w:val="none" w:sz="0" w:space="0" w:color="auto"/>
                        <w:bottom w:val="none" w:sz="0" w:space="0" w:color="auto"/>
                        <w:right w:val="none" w:sz="0" w:space="0" w:color="auto"/>
                      </w:divBdr>
                      <w:divsChild>
                        <w:div w:id="1697196623">
                          <w:marLeft w:val="0"/>
                          <w:marRight w:val="0"/>
                          <w:marTop w:val="0"/>
                          <w:marBottom w:val="0"/>
                          <w:divBdr>
                            <w:top w:val="none" w:sz="0" w:space="0" w:color="auto"/>
                            <w:left w:val="none" w:sz="0" w:space="0" w:color="auto"/>
                            <w:bottom w:val="none" w:sz="0" w:space="0" w:color="auto"/>
                            <w:right w:val="none" w:sz="0" w:space="0" w:color="auto"/>
                          </w:divBdr>
                          <w:divsChild>
                            <w:div w:id="32579854">
                              <w:marLeft w:val="0"/>
                              <w:marRight w:val="0"/>
                              <w:marTop w:val="0"/>
                              <w:marBottom w:val="0"/>
                              <w:divBdr>
                                <w:top w:val="none" w:sz="0" w:space="0" w:color="auto"/>
                                <w:left w:val="none" w:sz="0" w:space="0" w:color="auto"/>
                                <w:bottom w:val="none" w:sz="0" w:space="0" w:color="auto"/>
                                <w:right w:val="none" w:sz="0" w:space="0" w:color="auto"/>
                              </w:divBdr>
                            </w:div>
                            <w:div w:id="347098524">
                              <w:marLeft w:val="0"/>
                              <w:marRight w:val="0"/>
                              <w:marTop w:val="0"/>
                              <w:marBottom w:val="0"/>
                              <w:divBdr>
                                <w:top w:val="none" w:sz="0" w:space="0" w:color="auto"/>
                                <w:left w:val="none" w:sz="0" w:space="0" w:color="auto"/>
                                <w:bottom w:val="none" w:sz="0" w:space="0" w:color="auto"/>
                                <w:right w:val="none" w:sz="0" w:space="0" w:color="auto"/>
                              </w:divBdr>
                            </w:div>
                            <w:div w:id="897086077">
                              <w:marLeft w:val="0"/>
                              <w:marRight w:val="0"/>
                              <w:marTop w:val="0"/>
                              <w:marBottom w:val="0"/>
                              <w:divBdr>
                                <w:top w:val="none" w:sz="0" w:space="0" w:color="auto"/>
                                <w:left w:val="none" w:sz="0" w:space="0" w:color="auto"/>
                                <w:bottom w:val="none" w:sz="0" w:space="0" w:color="auto"/>
                                <w:right w:val="none" w:sz="0" w:space="0" w:color="auto"/>
                              </w:divBdr>
                            </w:div>
                            <w:div w:id="928807650">
                              <w:marLeft w:val="0"/>
                              <w:marRight w:val="0"/>
                              <w:marTop w:val="0"/>
                              <w:marBottom w:val="0"/>
                              <w:divBdr>
                                <w:top w:val="none" w:sz="0" w:space="0" w:color="auto"/>
                                <w:left w:val="none" w:sz="0" w:space="0" w:color="auto"/>
                                <w:bottom w:val="none" w:sz="0" w:space="0" w:color="auto"/>
                                <w:right w:val="none" w:sz="0" w:space="0" w:color="auto"/>
                              </w:divBdr>
                            </w:div>
                            <w:div w:id="1446118917">
                              <w:marLeft w:val="0"/>
                              <w:marRight w:val="0"/>
                              <w:marTop w:val="0"/>
                              <w:marBottom w:val="0"/>
                              <w:divBdr>
                                <w:top w:val="none" w:sz="0" w:space="0" w:color="auto"/>
                                <w:left w:val="none" w:sz="0" w:space="0" w:color="auto"/>
                                <w:bottom w:val="none" w:sz="0" w:space="0" w:color="auto"/>
                                <w:right w:val="none" w:sz="0" w:space="0" w:color="auto"/>
                              </w:divBdr>
                            </w:div>
                            <w:div w:id="1636569859">
                              <w:marLeft w:val="0"/>
                              <w:marRight w:val="0"/>
                              <w:marTop w:val="0"/>
                              <w:marBottom w:val="0"/>
                              <w:divBdr>
                                <w:top w:val="none" w:sz="0" w:space="0" w:color="auto"/>
                                <w:left w:val="none" w:sz="0" w:space="0" w:color="auto"/>
                                <w:bottom w:val="none" w:sz="0" w:space="0" w:color="auto"/>
                                <w:right w:val="none" w:sz="0" w:space="0" w:color="auto"/>
                              </w:divBdr>
                            </w:div>
                            <w:div w:id="1833985948">
                              <w:marLeft w:val="0"/>
                              <w:marRight w:val="0"/>
                              <w:marTop w:val="0"/>
                              <w:marBottom w:val="0"/>
                              <w:divBdr>
                                <w:top w:val="none" w:sz="0" w:space="0" w:color="auto"/>
                                <w:left w:val="none" w:sz="0" w:space="0" w:color="auto"/>
                                <w:bottom w:val="none" w:sz="0" w:space="0" w:color="auto"/>
                                <w:right w:val="none" w:sz="0" w:space="0" w:color="auto"/>
                              </w:divBdr>
                            </w:div>
                            <w:div w:id="1964146139">
                              <w:marLeft w:val="0"/>
                              <w:marRight w:val="0"/>
                              <w:marTop w:val="0"/>
                              <w:marBottom w:val="0"/>
                              <w:divBdr>
                                <w:top w:val="none" w:sz="0" w:space="0" w:color="auto"/>
                                <w:left w:val="none" w:sz="0" w:space="0" w:color="auto"/>
                                <w:bottom w:val="none" w:sz="0" w:space="0" w:color="auto"/>
                                <w:right w:val="none" w:sz="0" w:space="0" w:color="auto"/>
                              </w:divBdr>
                            </w:div>
                            <w:div w:id="1978340778">
                              <w:marLeft w:val="0"/>
                              <w:marRight w:val="0"/>
                              <w:marTop w:val="0"/>
                              <w:marBottom w:val="0"/>
                              <w:divBdr>
                                <w:top w:val="none" w:sz="0" w:space="0" w:color="auto"/>
                                <w:left w:val="none" w:sz="0" w:space="0" w:color="auto"/>
                                <w:bottom w:val="none" w:sz="0" w:space="0" w:color="auto"/>
                                <w:right w:val="none" w:sz="0" w:space="0" w:color="auto"/>
                              </w:divBdr>
                            </w:div>
                            <w:div w:id="202829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070402">
      <w:bodyDiv w:val="1"/>
      <w:marLeft w:val="0"/>
      <w:marRight w:val="0"/>
      <w:marTop w:val="0"/>
      <w:marBottom w:val="0"/>
      <w:divBdr>
        <w:top w:val="none" w:sz="0" w:space="0" w:color="auto"/>
        <w:left w:val="none" w:sz="0" w:space="0" w:color="auto"/>
        <w:bottom w:val="none" w:sz="0" w:space="0" w:color="auto"/>
        <w:right w:val="none" w:sz="0" w:space="0" w:color="auto"/>
      </w:divBdr>
    </w:div>
    <w:div w:id="210387279">
      <w:bodyDiv w:val="1"/>
      <w:marLeft w:val="0"/>
      <w:marRight w:val="0"/>
      <w:marTop w:val="0"/>
      <w:marBottom w:val="0"/>
      <w:divBdr>
        <w:top w:val="none" w:sz="0" w:space="0" w:color="auto"/>
        <w:left w:val="none" w:sz="0" w:space="0" w:color="auto"/>
        <w:bottom w:val="none" w:sz="0" w:space="0" w:color="auto"/>
        <w:right w:val="none" w:sz="0" w:space="0" w:color="auto"/>
      </w:divBdr>
      <w:divsChild>
        <w:div w:id="1084569013">
          <w:marLeft w:val="0"/>
          <w:marRight w:val="0"/>
          <w:marTop w:val="0"/>
          <w:marBottom w:val="0"/>
          <w:divBdr>
            <w:top w:val="none" w:sz="0" w:space="0" w:color="auto"/>
            <w:left w:val="none" w:sz="0" w:space="0" w:color="auto"/>
            <w:bottom w:val="none" w:sz="0" w:space="0" w:color="auto"/>
            <w:right w:val="none" w:sz="0" w:space="0" w:color="auto"/>
          </w:divBdr>
        </w:div>
        <w:div w:id="1249845331">
          <w:marLeft w:val="0"/>
          <w:marRight w:val="0"/>
          <w:marTop w:val="0"/>
          <w:marBottom w:val="0"/>
          <w:divBdr>
            <w:top w:val="none" w:sz="0" w:space="0" w:color="auto"/>
            <w:left w:val="none" w:sz="0" w:space="0" w:color="auto"/>
            <w:bottom w:val="none" w:sz="0" w:space="0" w:color="auto"/>
            <w:right w:val="none" w:sz="0" w:space="0" w:color="auto"/>
          </w:divBdr>
          <w:divsChild>
            <w:div w:id="72165534">
              <w:marLeft w:val="0"/>
              <w:marRight w:val="0"/>
              <w:marTop w:val="0"/>
              <w:marBottom w:val="0"/>
              <w:divBdr>
                <w:top w:val="none" w:sz="0" w:space="0" w:color="auto"/>
                <w:left w:val="none" w:sz="0" w:space="0" w:color="auto"/>
                <w:bottom w:val="none" w:sz="0" w:space="0" w:color="auto"/>
                <w:right w:val="none" w:sz="0" w:space="0" w:color="auto"/>
              </w:divBdr>
              <w:divsChild>
                <w:div w:id="1781298895">
                  <w:marLeft w:val="0"/>
                  <w:marRight w:val="0"/>
                  <w:marTop w:val="0"/>
                  <w:marBottom w:val="0"/>
                  <w:divBdr>
                    <w:top w:val="none" w:sz="0" w:space="0" w:color="auto"/>
                    <w:left w:val="none" w:sz="0" w:space="0" w:color="auto"/>
                    <w:bottom w:val="none" w:sz="0" w:space="0" w:color="auto"/>
                    <w:right w:val="none" w:sz="0" w:space="0" w:color="auto"/>
                  </w:divBdr>
                  <w:divsChild>
                    <w:div w:id="1847133593">
                      <w:marLeft w:val="0"/>
                      <w:marRight w:val="0"/>
                      <w:marTop w:val="0"/>
                      <w:marBottom w:val="0"/>
                      <w:divBdr>
                        <w:top w:val="none" w:sz="0" w:space="0" w:color="auto"/>
                        <w:left w:val="none" w:sz="0" w:space="0" w:color="auto"/>
                        <w:bottom w:val="none" w:sz="0" w:space="0" w:color="auto"/>
                        <w:right w:val="none" w:sz="0" w:space="0" w:color="auto"/>
                      </w:divBdr>
                    </w:div>
                    <w:div w:id="100501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150055">
          <w:marLeft w:val="0"/>
          <w:marRight w:val="0"/>
          <w:marTop w:val="0"/>
          <w:marBottom w:val="0"/>
          <w:divBdr>
            <w:top w:val="none" w:sz="0" w:space="0" w:color="auto"/>
            <w:left w:val="none" w:sz="0" w:space="0" w:color="auto"/>
            <w:bottom w:val="none" w:sz="0" w:space="0" w:color="auto"/>
            <w:right w:val="none" w:sz="0" w:space="0" w:color="auto"/>
          </w:divBdr>
          <w:divsChild>
            <w:div w:id="1666399234">
              <w:marLeft w:val="0"/>
              <w:marRight w:val="0"/>
              <w:marTop w:val="0"/>
              <w:marBottom w:val="0"/>
              <w:divBdr>
                <w:top w:val="none" w:sz="0" w:space="0" w:color="auto"/>
                <w:left w:val="none" w:sz="0" w:space="0" w:color="auto"/>
                <w:bottom w:val="none" w:sz="0" w:space="0" w:color="auto"/>
                <w:right w:val="none" w:sz="0" w:space="0" w:color="auto"/>
              </w:divBdr>
              <w:divsChild>
                <w:div w:id="36047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272350">
          <w:marLeft w:val="0"/>
          <w:marRight w:val="0"/>
          <w:marTop w:val="0"/>
          <w:marBottom w:val="0"/>
          <w:divBdr>
            <w:top w:val="none" w:sz="0" w:space="0" w:color="auto"/>
            <w:left w:val="none" w:sz="0" w:space="0" w:color="auto"/>
            <w:bottom w:val="none" w:sz="0" w:space="0" w:color="auto"/>
            <w:right w:val="none" w:sz="0" w:space="0" w:color="auto"/>
          </w:divBdr>
        </w:div>
        <w:div w:id="1766993358">
          <w:marLeft w:val="0"/>
          <w:marRight w:val="0"/>
          <w:marTop w:val="0"/>
          <w:marBottom w:val="0"/>
          <w:divBdr>
            <w:top w:val="none" w:sz="0" w:space="0" w:color="auto"/>
            <w:left w:val="none" w:sz="0" w:space="0" w:color="auto"/>
            <w:bottom w:val="none" w:sz="0" w:space="0" w:color="auto"/>
            <w:right w:val="none" w:sz="0" w:space="0" w:color="auto"/>
          </w:divBdr>
          <w:divsChild>
            <w:div w:id="1649632476">
              <w:marLeft w:val="0"/>
              <w:marRight w:val="0"/>
              <w:marTop w:val="0"/>
              <w:marBottom w:val="0"/>
              <w:divBdr>
                <w:top w:val="none" w:sz="0" w:space="0" w:color="auto"/>
                <w:left w:val="none" w:sz="0" w:space="0" w:color="auto"/>
                <w:bottom w:val="none" w:sz="0" w:space="0" w:color="auto"/>
                <w:right w:val="none" w:sz="0" w:space="0" w:color="auto"/>
              </w:divBdr>
            </w:div>
          </w:divsChild>
        </w:div>
        <w:div w:id="939532360">
          <w:marLeft w:val="0"/>
          <w:marRight w:val="0"/>
          <w:marTop w:val="0"/>
          <w:marBottom w:val="0"/>
          <w:divBdr>
            <w:top w:val="none" w:sz="0" w:space="0" w:color="auto"/>
            <w:left w:val="none" w:sz="0" w:space="0" w:color="auto"/>
            <w:bottom w:val="none" w:sz="0" w:space="0" w:color="auto"/>
            <w:right w:val="none" w:sz="0" w:space="0" w:color="auto"/>
          </w:divBdr>
          <w:divsChild>
            <w:div w:id="1417050939">
              <w:marLeft w:val="0"/>
              <w:marRight w:val="0"/>
              <w:marTop w:val="0"/>
              <w:marBottom w:val="0"/>
              <w:divBdr>
                <w:top w:val="none" w:sz="0" w:space="0" w:color="auto"/>
                <w:left w:val="none" w:sz="0" w:space="0" w:color="auto"/>
                <w:bottom w:val="none" w:sz="0" w:space="0" w:color="auto"/>
                <w:right w:val="none" w:sz="0" w:space="0" w:color="auto"/>
              </w:divBdr>
              <w:divsChild>
                <w:div w:id="1044986459">
                  <w:marLeft w:val="0"/>
                  <w:marRight w:val="0"/>
                  <w:marTop w:val="0"/>
                  <w:marBottom w:val="0"/>
                  <w:divBdr>
                    <w:top w:val="none" w:sz="0" w:space="0" w:color="auto"/>
                    <w:left w:val="none" w:sz="0" w:space="0" w:color="auto"/>
                    <w:bottom w:val="none" w:sz="0" w:space="0" w:color="auto"/>
                    <w:right w:val="none" w:sz="0" w:space="0" w:color="auto"/>
                  </w:divBdr>
                  <w:divsChild>
                    <w:div w:id="1098794544">
                      <w:marLeft w:val="0"/>
                      <w:marRight w:val="0"/>
                      <w:marTop w:val="0"/>
                      <w:marBottom w:val="0"/>
                      <w:divBdr>
                        <w:top w:val="none" w:sz="0" w:space="0" w:color="auto"/>
                        <w:left w:val="none" w:sz="0" w:space="0" w:color="auto"/>
                        <w:bottom w:val="none" w:sz="0" w:space="0" w:color="auto"/>
                        <w:right w:val="none" w:sz="0" w:space="0" w:color="auto"/>
                      </w:divBdr>
                    </w:div>
                  </w:divsChild>
                </w:div>
                <w:div w:id="1954555912">
                  <w:marLeft w:val="0"/>
                  <w:marRight w:val="0"/>
                  <w:marTop w:val="0"/>
                  <w:marBottom w:val="0"/>
                  <w:divBdr>
                    <w:top w:val="none" w:sz="0" w:space="0" w:color="auto"/>
                    <w:left w:val="none" w:sz="0" w:space="0" w:color="auto"/>
                    <w:bottom w:val="none" w:sz="0" w:space="0" w:color="auto"/>
                    <w:right w:val="none" w:sz="0" w:space="0" w:color="auto"/>
                  </w:divBdr>
                  <w:divsChild>
                    <w:div w:id="1012876663">
                      <w:marLeft w:val="0"/>
                      <w:marRight w:val="0"/>
                      <w:marTop w:val="0"/>
                      <w:marBottom w:val="0"/>
                      <w:divBdr>
                        <w:top w:val="none" w:sz="0" w:space="0" w:color="auto"/>
                        <w:left w:val="none" w:sz="0" w:space="0" w:color="auto"/>
                        <w:bottom w:val="none" w:sz="0" w:space="0" w:color="auto"/>
                        <w:right w:val="none" w:sz="0" w:space="0" w:color="auto"/>
                      </w:divBdr>
                    </w:div>
                  </w:divsChild>
                </w:div>
                <w:div w:id="169490194">
                  <w:marLeft w:val="0"/>
                  <w:marRight w:val="0"/>
                  <w:marTop w:val="0"/>
                  <w:marBottom w:val="0"/>
                  <w:divBdr>
                    <w:top w:val="none" w:sz="0" w:space="0" w:color="auto"/>
                    <w:left w:val="none" w:sz="0" w:space="0" w:color="auto"/>
                    <w:bottom w:val="none" w:sz="0" w:space="0" w:color="auto"/>
                    <w:right w:val="none" w:sz="0" w:space="0" w:color="auto"/>
                  </w:divBdr>
                  <w:divsChild>
                    <w:div w:id="100027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12674">
      <w:bodyDiv w:val="1"/>
      <w:marLeft w:val="0"/>
      <w:marRight w:val="0"/>
      <w:marTop w:val="0"/>
      <w:marBottom w:val="0"/>
      <w:divBdr>
        <w:top w:val="none" w:sz="0" w:space="0" w:color="auto"/>
        <w:left w:val="none" w:sz="0" w:space="0" w:color="auto"/>
        <w:bottom w:val="none" w:sz="0" w:space="0" w:color="auto"/>
        <w:right w:val="none" w:sz="0" w:space="0" w:color="auto"/>
      </w:divBdr>
      <w:divsChild>
        <w:div w:id="63067613">
          <w:marLeft w:val="0"/>
          <w:marRight w:val="0"/>
          <w:marTop w:val="0"/>
          <w:marBottom w:val="0"/>
          <w:divBdr>
            <w:top w:val="none" w:sz="0" w:space="0" w:color="auto"/>
            <w:left w:val="none" w:sz="0" w:space="0" w:color="auto"/>
            <w:bottom w:val="none" w:sz="0" w:space="0" w:color="auto"/>
            <w:right w:val="none" w:sz="0" w:space="0" w:color="auto"/>
          </w:divBdr>
          <w:divsChild>
            <w:div w:id="833229852">
              <w:marLeft w:val="0"/>
              <w:marRight w:val="0"/>
              <w:marTop w:val="0"/>
              <w:marBottom w:val="0"/>
              <w:divBdr>
                <w:top w:val="none" w:sz="0" w:space="0" w:color="auto"/>
                <w:left w:val="none" w:sz="0" w:space="0" w:color="auto"/>
                <w:bottom w:val="none" w:sz="0" w:space="0" w:color="auto"/>
                <w:right w:val="none" w:sz="0" w:space="0" w:color="auto"/>
              </w:divBdr>
              <w:divsChild>
                <w:div w:id="151637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638281">
          <w:marLeft w:val="0"/>
          <w:marRight w:val="0"/>
          <w:marTop w:val="0"/>
          <w:marBottom w:val="0"/>
          <w:divBdr>
            <w:top w:val="none" w:sz="0" w:space="0" w:color="auto"/>
            <w:left w:val="none" w:sz="0" w:space="0" w:color="auto"/>
            <w:bottom w:val="none" w:sz="0" w:space="0" w:color="auto"/>
            <w:right w:val="none" w:sz="0" w:space="0" w:color="auto"/>
          </w:divBdr>
          <w:divsChild>
            <w:div w:id="324748907">
              <w:marLeft w:val="0"/>
              <w:marRight w:val="0"/>
              <w:marTop w:val="0"/>
              <w:marBottom w:val="0"/>
              <w:divBdr>
                <w:top w:val="none" w:sz="0" w:space="0" w:color="auto"/>
                <w:left w:val="none" w:sz="0" w:space="0" w:color="auto"/>
                <w:bottom w:val="none" w:sz="0" w:space="0" w:color="auto"/>
                <w:right w:val="none" w:sz="0" w:space="0" w:color="auto"/>
              </w:divBdr>
              <w:divsChild>
                <w:div w:id="124822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993806">
          <w:marLeft w:val="0"/>
          <w:marRight w:val="0"/>
          <w:marTop w:val="0"/>
          <w:marBottom w:val="0"/>
          <w:divBdr>
            <w:top w:val="none" w:sz="0" w:space="0" w:color="auto"/>
            <w:left w:val="none" w:sz="0" w:space="0" w:color="auto"/>
            <w:bottom w:val="none" w:sz="0" w:space="0" w:color="auto"/>
            <w:right w:val="none" w:sz="0" w:space="0" w:color="auto"/>
          </w:divBdr>
          <w:divsChild>
            <w:div w:id="1688218528">
              <w:marLeft w:val="0"/>
              <w:marRight w:val="0"/>
              <w:marTop w:val="0"/>
              <w:marBottom w:val="0"/>
              <w:divBdr>
                <w:top w:val="none" w:sz="0" w:space="0" w:color="auto"/>
                <w:left w:val="none" w:sz="0" w:space="0" w:color="auto"/>
                <w:bottom w:val="none" w:sz="0" w:space="0" w:color="auto"/>
                <w:right w:val="none" w:sz="0" w:space="0" w:color="auto"/>
              </w:divBdr>
              <w:divsChild>
                <w:div w:id="3357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644937">
          <w:marLeft w:val="0"/>
          <w:marRight w:val="0"/>
          <w:marTop w:val="0"/>
          <w:marBottom w:val="0"/>
          <w:divBdr>
            <w:top w:val="none" w:sz="0" w:space="0" w:color="auto"/>
            <w:left w:val="none" w:sz="0" w:space="0" w:color="auto"/>
            <w:bottom w:val="none" w:sz="0" w:space="0" w:color="auto"/>
            <w:right w:val="none" w:sz="0" w:space="0" w:color="auto"/>
          </w:divBdr>
          <w:divsChild>
            <w:div w:id="131601614">
              <w:marLeft w:val="0"/>
              <w:marRight w:val="0"/>
              <w:marTop w:val="0"/>
              <w:marBottom w:val="0"/>
              <w:divBdr>
                <w:top w:val="none" w:sz="0" w:space="0" w:color="auto"/>
                <w:left w:val="none" w:sz="0" w:space="0" w:color="auto"/>
                <w:bottom w:val="none" w:sz="0" w:space="0" w:color="auto"/>
                <w:right w:val="none" w:sz="0" w:space="0" w:color="auto"/>
              </w:divBdr>
              <w:divsChild>
                <w:div w:id="43937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08437">
          <w:marLeft w:val="0"/>
          <w:marRight w:val="0"/>
          <w:marTop w:val="0"/>
          <w:marBottom w:val="0"/>
          <w:divBdr>
            <w:top w:val="none" w:sz="0" w:space="0" w:color="auto"/>
            <w:left w:val="none" w:sz="0" w:space="0" w:color="auto"/>
            <w:bottom w:val="none" w:sz="0" w:space="0" w:color="auto"/>
            <w:right w:val="none" w:sz="0" w:space="0" w:color="auto"/>
          </w:divBdr>
          <w:divsChild>
            <w:div w:id="620303206">
              <w:marLeft w:val="0"/>
              <w:marRight w:val="0"/>
              <w:marTop w:val="0"/>
              <w:marBottom w:val="0"/>
              <w:divBdr>
                <w:top w:val="none" w:sz="0" w:space="0" w:color="auto"/>
                <w:left w:val="none" w:sz="0" w:space="0" w:color="auto"/>
                <w:bottom w:val="none" w:sz="0" w:space="0" w:color="auto"/>
                <w:right w:val="none" w:sz="0" w:space="0" w:color="auto"/>
              </w:divBdr>
              <w:divsChild>
                <w:div w:id="167001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197323">
          <w:marLeft w:val="0"/>
          <w:marRight w:val="0"/>
          <w:marTop w:val="0"/>
          <w:marBottom w:val="0"/>
          <w:divBdr>
            <w:top w:val="none" w:sz="0" w:space="0" w:color="auto"/>
            <w:left w:val="none" w:sz="0" w:space="0" w:color="auto"/>
            <w:bottom w:val="none" w:sz="0" w:space="0" w:color="auto"/>
            <w:right w:val="none" w:sz="0" w:space="0" w:color="auto"/>
          </w:divBdr>
          <w:divsChild>
            <w:div w:id="1023214844">
              <w:marLeft w:val="0"/>
              <w:marRight w:val="0"/>
              <w:marTop w:val="0"/>
              <w:marBottom w:val="0"/>
              <w:divBdr>
                <w:top w:val="none" w:sz="0" w:space="0" w:color="auto"/>
                <w:left w:val="none" w:sz="0" w:space="0" w:color="auto"/>
                <w:bottom w:val="none" w:sz="0" w:space="0" w:color="auto"/>
                <w:right w:val="none" w:sz="0" w:space="0" w:color="auto"/>
              </w:divBdr>
              <w:divsChild>
                <w:div w:id="122029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410715">
          <w:marLeft w:val="0"/>
          <w:marRight w:val="0"/>
          <w:marTop w:val="0"/>
          <w:marBottom w:val="0"/>
          <w:divBdr>
            <w:top w:val="none" w:sz="0" w:space="0" w:color="auto"/>
            <w:left w:val="none" w:sz="0" w:space="0" w:color="auto"/>
            <w:bottom w:val="none" w:sz="0" w:space="0" w:color="auto"/>
            <w:right w:val="none" w:sz="0" w:space="0" w:color="auto"/>
          </w:divBdr>
          <w:divsChild>
            <w:div w:id="1526483682">
              <w:marLeft w:val="0"/>
              <w:marRight w:val="0"/>
              <w:marTop w:val="0"/>
              <w:marBottom w:val="0"/>
              <w:divBdr>
                <w:top w:val="none" w:sz="0" w:space="0" w:color="auto"/>
                <w:left w:val="none" w:sz="0" w:space="0" w:color="auto"/>
                <w:bottom w:val="none" w:sz="0" w:space="0" w:color="auto"/>
                <w:right w:val="none" w:sz="0" w:space="0" w:color="auto"/>
              </w:divBdr>
              <w:divsChild>
                <w:div w:id="82670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10749">
          <w:marLeft w:val="0"/>
          <w:marRight w:val="0"/>
          <w:marTop w:val="0"/>
          <w:marBottom w:val="0"/>
          <w:divBdr>
            <w:top w:val="none" w:sz="0" w:space="0" w:color="auto"/>
            <w:left w:val="none" w:sz="0" w:space="0" w:color="auto"/>
            <w:bottom w:val="none" w:sz="0" w:space="0" w:color="auto"/>
            <w:right w:val="none" w:sz="0" w:space="0" w:color="auto"/>
          </w:divBdr>
          <w:divsChild>
            <w:div w:id="1648364027">
              <w:marLeft w:val="0"/>
              <w:marRight w:val="0"/>
              <w:marTop w:val="0"/>
              <w:marBottom w:val="0"/>
              <w:divBdr>
                <w:top w:val="none" w:sz="0" w:space="0" w:color="auto"/>
                <w:left w:val="none" w:sz="0" w:space="0" w:color="auto"/>
                <w:bottom w:val="none" w:sz="0" w:space="0" w:color="auto"/>
                <w:right w:val="none" w:sz="0" w:space="0" w:color="auto"/>
              </w:divBdr>
              <w:divsChild>
                <w:div w:id="211178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500637">
          <w:marLeft w:val="0"/>
          <w:marRight w:val="0"/>
          <w:marTop w:val="0"/>
          <w:marBottom w:val="0"/>
          <w:divBdr>
            <w:top w:val="none" w:sz="0" w:space="0" w:color="auto"/>
            <w:left w:val="none" w:sz="0" w:space="0" w:color="auto"/>
            <w:bottom w:val="none" w:sz="0" w:space="0" w:color="auto"/>
            <w:right w:val="none" w:sz="0" w:space="0" w:color="auto"/>
          </w:divBdr>
          <w:divsChild>
            <w:div w:id="463430988">
              <w:marLeft w:val="0"/>
              <w:marRight w:val="0"/>
              <w:marTop w:val="0"/>
              <w:marBottom w:val="0"/>
              <w:divBdr>
                <w:top w:val="none" w:sz="0" w:space="0" w:color="auto"/>
                <w:left w:val="none" w:sz="0" w:space="0" w:color="auto"/>
                <w:bottom w:val="none" w:sz="0" w:space="0" w:color="auto"/>
                <w:right w:val="none" w:sz="0" w:space="0" w:color="auto"/>
              </w:divBdr>
              <w:divsChild>
                <w:div w:id="402292399">
                  <w:marLeft w:val="0"/>
                  <w:marRight w:val="0"/>
                  <w:marTop w:val="0"/>
                  <w:marBottom w:val="0"/>
                  <w:divBdr>
                    <w:top w:val="none" w:sz="0" w:space="0" w:color="auto"/>
                    <w:left w:val="none" w:sz="0" w:space="0" w:color="auto"/>
                    <w:bottom w:val="none" w:sz="0" w:space="0" w:color="auto"/>
                    <w:right w:val="none" w:sz="0" w:space="0" w:color="auto"/>
                  </w:divBdr>
                </w:div>
              </w:divsChild>
            </w:div>
            <w:div w:id="1795783702">
              <w:marLeft w:val="0"/>
              <w:marRight w:val="0"/>
              <w:marTop w:val="0"/>
              <w:marBottom w:val="0"/>
              <w:divBdr>
                <w:top w:val="none" w:sz="0" w:space="0" w:color="auto"/>
                <w:left w:val="none" w:sz="0" w:space="0" w:color="auto"/>
                <w:bottom w:val="none" w:sz="0" w:space="0" w:color="auto"/>
                <w:right w:val="none" w:sz="0" w:space="0" w:color="auto"/>
              </w:divBdr>
              <w:divsChild>
                <w:div w:id="659846882">
                  <w:marLeft w:val="0"/>
                  <w:marRight w:val="0"/>
                  <w:marTop w:val="0"/>
                  <w:marBottom w:val="0"/>
                  <w:divBdr>
                    <w:top w:val="none" w:sz="0" w:space="0" w:color="auto"/>
                    <w:left w:val="none" w:sz="0" w:space="0" w:color="auto"/>
                    <w:bottom w:val="none" w:sz="0" w:space="0" w:color="auto"/>
                    <w:right w:val="none" w:sz="0" w:space="0" w:color="auto"/>
                  </w:divBdr>
                </w:div>
              </w:divsChild>
            </w:div>
            <w:div w:id="2108191048">
              <w:marLeft w:val="0"/>
              <w:marRight w:val="0"/>
              <w:marTop w:val="0"/>
              <w:marBottom w:val="0"/>
              <w:divBdr>
                <w:top w:val="none" w:sz="0" w:space="0" w:color="auto"/>
                <w:left w:val="none" w:sz="0" w:space="0" w:color="auto"/>
                <w:bottom w:val="none" w:sz="0" w:space="0" w:color="auto"/>
                <w:right w:val="none" w:sz="0" w:space="0" w:color="auto"/>
              </w:divBdr>
              <w:divsChild>
                <w:div w:id="101399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321372">
          <w:marLeft w:val="0"/>
          <w:marRight w:val="0"/>
          <w:marTop w:val="0"/>
          <w:marBottom w:val="0"/>
          <w:divBdr>
            <w:top w:val="none" w:sz="0" w:space="0" w:color="auto"/>
            <w:left w:val="none" w:sz="0" w:space="0" w:color="auto"/>
            <w:bottom w:val="none" w:sz="0" w:space="0" w:color="auto"/>
            <w:right w:val="none" w:sz="0" w:space="0" w:color="auto"/>
          </w:divBdr>
          <w:divsChild>
            <w:div w:id="10255705">
              <w:marLeft w:val="0"/>
              <w:marRight w:val="0"/>
              <w:marTop w:val="0"/>
              <w:marBottom w:val="0"/>
              <w:divBdr>
                <w:top w:val="none" w:sz="0" w:space="0" w:color="auto"/>
                <w:left w:val="none" w:sz="0" w:space="0" w:color="auto"/>
                <w:bottom w:val="none" w:sz="0" w:space="0" w:color="auto"/>
                <w:right w:val="none" w:sz="0" w:space="0" w:color="auto"/>
              </w:divBdr>
              <w:divsChild>
                <w:div w:id="108032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405260">
      <w:bodyDiv w:val="1"/>
      <w:marLeft w:val="0"/>
      <w:marRight w:val="0"/>
      <w:marTop w:val="0"/>
      <w:marBottom w:val="0"/>
      <w:divBdr>
        <w:top w:val="none" w:sz="0" w:space="0" w:color="auto"/>
        <w:left w:val="none" w:sz="0" w:space="0" w:color="auto"/>
        <w:bottom w:val="none" w:sz="0" w:space="0" w:color="auto"/>
        <w:right w:val="none" w:sz="0" w:space="0" w:color="auto"/>
      </w:divBdr>
    </w:div>
    <w:div w:id="216667247">
      <w:bodyDiv w:val="1"/>
      <w:marLeft w:val="0"/>
      <w:marRight w:val="0"/>
      <w:marTop w:val="0"/>
      <w:marBottom w:val="0"/>
      <w:divBdr>
        <w:top w:val="none" w:sz="0" w:space="0" w:color="auto"/>
        <w:left w:val="none" w:sz="0" w:space="0" w:color="auto"/>
        <w:bottom w:val="none" w:sz="0" w:space="0" w:color="auto"/>
        <w:right w:val="none" w:sz="0" w:space="0" w:color="auto"/>
      </w:divBdr>
      <w:divsChild>
        <w:div w:id="396826002">
          <w:marLeft w:val="0"/>
          <w:marRight w:val="0"/>
          <w:marTop w:val="0"/>
          <w:marBottom w:val="0"/>
          <w:divBdr>
            <w:top w:val="none" w:sz="0" w:space="0" w:color="auto"/>
            <w:left w:val="none" w:sz="0" w:space="0" w:color="auto"/>
            <w:bottom w:val="none" w:sz="0" w:space="0" w:color="auto"/>
            <w:right w:val="none" w:sz="0" w:space="0" w:color="auto"/>
          </w:divBdr>
        </w:div>
        <w:div w:id="978918683">
          <w:marLeft w:val="0"/>
          <w:marRight w:val="0"/>
          <w:marTop w:val="0"/>
          <w:marBottom w:val="0"/>
          <w:divBdr>
            <w:top w:val="none" w:sz="0" w:space="0" w:color="auto"/>
            <w:left w:val="none" w:sz="0" w:space="0" w:color="auto"/>
            <w:bottom w:val="none" w:sz="0" w:space="0" w:color="auto"/>
            <w:right w:val="none" w:sz="0" w:space="0" w:color="auto"/>
          </w:divBdr>
        </w:div>
        <w:div w:id="1911187261">
          <w:marLeft w:val="0"/>
          <w:marRight w:val="0"/>
          <w:marTop w:val="0"/>
          <w:marBottom w:val="0"/>
          <w:divBdr>
            <w:top w:val="none" w:sz="0" w:space="0" w:color="auto"/>
            <w:left w:val="none" w:sz="0" w:space="0" w:color="auto"/>
            <w:bottom w:val="none" w:sz="0" w:space="0" w:color="auto"/>
            <w:right w:val="none" w:sz="0" w:space="0" w:color="auto"/>
          </w:divBdr>
        </w:div>
        <w:div w:id="2144959804">
          <w:marLeft w:val="0"/>
          <w:marRight w:val="0"/>
          <w:marTop w:val="0"/>
          <w:marBottom w:val="0"/>
          <w:divBdr>
            <w:top w:val="none" w:sz="0" w:space="0" w:color="auto"/>
            <w:left w:val="none" w:sz="0" w:space="0" w:color="auto"/>
            <w:bottom w:val="none" w:sz="0" w:space="0" w:color="auto"/>
            <w:right w:val="none" w:sz="0" w:space="0" w:color="auto"/>
          </w:divBdr>
        </w:div>
      </w:divsChild>
    </w:div>
    <w:div w:id="218592361">
      <w:bodyDiv w:val="1"/>
      <w:marLeft w:val="0"/>
      <w:marRight w:val="0"/>
      <w:marTop w:val="0"/>
      <w:marBottom w:val="0"/>
      <w:divBdr>
        <w:top w:val="none" w:sz="0" w:space="0" w:color="auto"/>
        <w:left w:val="none" w:sz="0" w:space="0" w:color="auto"/>
        <w:bottom w:val="none" w:sz="0" w:space="0" w:color="auto"/>
        <w:right w:val="none" w:sz="0" w:space="0" w:color="auto"/>
      </w:divBdr>
    </w:div>
    <w:div w:id="219903102">
      <w:bodyDiv w:val="1"/>
      <w:marLeft w:val="0"/>
      <w:marRight w:val="0"/>
      <w:marTop w:val="0"/>
      <w:marBottom w:val="0"/>
      <w:divBdr>
        <w:top w:val="none" w:sz="0" w:space="0" w:color="auto"/>
        <w:left w:val="none" w:sz="0" w:space="0" w:color="auto"/>
        <w:bottom w:val="none" w:sz="0" w:space="0" w:color="auto"/>
        <w:right w:val="none" w:sz="0" w:space="0" w:color="auto"/>
      </w:divBdr>
    </w:div>
    <w:div w:id="219903448">
      <w:bodyDiv w:val="1"/>
      <w:marLeft w:val="0"/>
      <w:marRight w:val="0"/>
      <w:marTop w:val="0"/>
      <w:marBottom w:val="0"/>
      <w:divBdr>
        <w:top w:val="none" w:sz="0" w:space="0" w:color="auto"/>
        <w:left w:val="none" w:sz="0" w:space="0" w:color="auto"/>
        <w:bottom w:val="none" w:sz="0" w:space="0" w:color="auto"/>
        <w:right w:val="none" w:sz="0" w:space="0" w:color="auto"/>
      </w:divBdr>
    </w:div>
    <w:div w:id="220364483">
      <w:bodyDiv w:val="1"/>
      <w:marLeft w:val="0"/>
      <w:marRight w:val="0"/>
      <w:marTop w:val="0"/>
      <w:marBottom w:val="0"/>
      <w:divBdr>
        <w:top w:val="none" w:sz="0" w:space="0" w:color="auto"/>
        <w:left w:val="none" w:sz="0" w:space="0" w:color="auto"/>
        <w:bottom w:val="none" w:sz="0" w:space="0" w:color="auto"/>
        <w:right w:val="none" w:sz="0" w:space="0" w:color="auto"/>
      </w:divBdr>
    </w:div>
    <w:div w:id="220678837">
      <w:bodyDiv w:val="1"/>
      <w:marLeft w:val="0"/>
      <w:marRight w:val="0"/>
      <w:marTop w:val="0"/>
      <w:marBottom w:val="0"/>
      <w:divBdr>
        <w:top w:val="none" w:sz="0" w:space="0" w:color="auto"/>
        <w:left w:val="none" w:sz="0" w:space="0" w:color="auto"/>
        <w:bottom w:val="none" w:sz="0" w:space="0" w:color="auto"/>
        <w:right w:val="none" w:sz="0" w:space="0" w:color="auto"/>
      </w:divBdr>
      <w:divsChild>
        <w:div w:id="1886797535">
          <w:marLeft w:val="-450"/>
          <w:marRight w:val="0"/>
          <w:marTop w:val="0"/>
          <w:marBottom w:val="0"/>
          <w:divBdr>
            <w:top w:val="none" w:sz="0" w:space="0" w:color="auto"/>
            <w:left w:val="none" w:sz="0" w:space="0" w:color="auto"/>
            <w:bottom w:val="none" w:sz="0" w:space="0" w:color="auto"/>
            <w:right w:val="none" w:sz="0" w:space="0" w:color="auto"/>
          </w:divBdr>
          <w:divsChild>
            <w:div w:id="1353461049">
              <w:marLeft w:val="0"/>
              <w:marRight w:val="0"/>
              <w:marTop w:val="0"/>
              <w:marBottom w:val="0"/>
              <w:divBdr>
                <w:top w:val="none" w:sz="0" w:space="0" w:color="auto"/>
                <w:left w:val="none" w:sz="0" w:space="0" w:color="auto"/>
                <w:bottom w:val="none" w:sz="0" w:space="0" w:color="auto"/>
                <w:right w:val="none" w:sz="0" w:space="0" w:color="auto"/>
              </w:divBdr>
              <w:divsChild>
                <w:div w:id="6909331">
                  <w:marLeft w:val="0"/>
                  <w:marRight w:val="0"/>
                  <w:marTop w:val="0"/>
                  <w:marBottom w:val="0"/>
                  <w:divBdr>
                    <w:top w:val="none" w:sz="0" w:space="0" w:color="auto"/>
                    <w:left w:val="none" w:sz="0" w:space="0" w:color="auto"/>
                    <w:bottom w:val="none" w:sz="0" w:space="0" w:color="auto"/>
                    <w:right w:val="none" w:sz="0" w:space="0" w:color="auto"/>
                  </w:divBdr>
                  <w:divsChild>
                    <w:div w:id="192055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2523402">
      <w:bodyDiv w:val="1"/>
      <w:marLeft w:val="0"/>
      <w:marRight w:val="0"/>
      <w:marTop w:val="0"/>
      <w:marBottom w:val="0"/>
      <w:divBdr>
        <w:top w:val="none" w:sz="0" w:space="0" w:color="auto"/>
        <w:left w:val="none" w:sz="0" w:space="0" w:color="auto"/>
        <w:bottom w:val="none" w:sz="0" w:space="0" w:color="auto"/>
        <w:right w:val="none" w:sz="0" w:space="0" w:color="auto"/>
      </w:divBdr>
      <w:divsChild>
        <w:div w:id="191304017">
          <w:marLeft w:val="0"/>
          <w:marRight w:val="0"/>
          <w:marTop w:val="0"/>
          <w:marBottom w:val="0"/>
          <w:divBdr>
            <w:top w:val="none" w:sz="0" w:space="0" w:color="auto"/>
            <w:left w:val="none" w:sz="0" w:space="0" w:color="auto"/>
            <w:bottom w:val="none" w:sz="0" w:space="0" w:color="auto"/>
            <w:right w:val="none" w:sz="0" w:space="0" w:color="auto"/>
          </w:divBdr>
        </w:div>
        <w:div w:id="743574268">
          <w:marLeft w:val="0"/>
          <w:marRight w:val="0"/>
          <w:marTop w:val="0"/>
          <w:marBottom w:val="0"/>
          <w:divBdr>
            <w:top w:val="none" w:sz="0" w:space="0" w:color="auto"/>
            <w:left w:val="none" w:sz="0" w:space="0" w:color="auto"/>
            <w:bottom w:val="none" w:sz="0" w:space="0" w:color="auto"/>
            <w:right w:val="none" w:sz="0" w:space="0" w:color="auto"/>
          </w:divBdr>
        </w:div>
        <w:div w:id="1384406460">
          <w:marLeft w:val="0"/>
          <w:marRight w:val="0"/>
          <w:marTop w:val="0"/>
          <w:marBottom w:val="0"/>
          <w:divBdr>
            <w:top w:val="none" w:sz="0" w:space="0" w:color="auto"/>
            <w:left w:val="none" w:sz="0" w:space="0" w:color="auto"/>
            <w:bottom w:val="none" w:sz="0" w:space="0" w:color="auto"/>
            <w:right w:val="none" w:sz="0" w:space="0" w:color="auto"/>
          </w:divBdr>
        </w:div>
        <w:div w:id="1749690670">
          <w:marLeft w:val="0"/>
          <w:marRight w:val="0"/>
          <w:marTop w:val="0"/>
          <w:marBottom w:val="0"/>
          <w:divBdr>
            <w:top w:val="none" w:sz="0" w:space="0" w:color="auto"/>
            <w:left w:val="none" w:sz="0" w:space="0" w:color="auto"/>
            <w:bottom w:val="none" w:sz="0" w:space="0" w:color="auto"/>
            <w:right w:val="none" w:sz="0" w:space="0" w:color="auto"/>
          </w:divBdr>
        </w:div>
        <w:div w:id="2020963270">
          <w:marLeft w:val="0"/>
          <w:marRight w:val="0"/>
          <w:marTop w:val="0"/>
          <w:marBottom w:val="0"/>
          <w:divBdr>
            <w:top w:val="none" w:sz="0" w:space="0" w:color="auto"/>
            <w:left w:val="none" w:sz="0" w:space="0" w:color="auto"/>
            <w:bottom w:val="none" w:sz="0" w:space="0" w:color="auto"/>
            <w:right w:val="none" w:sz="0" w:space="0" w:color="auto"/>
          </w:divBdr>
        </w:div>
      </w:divsChild>
    </w:div>
    <w:div w:id="227037696">
      <w:bodyDiv w:val="1"/>
      <w:marLeft w:val="0"/>
      <w:marRight w:val="0"/>
      <w:marTop w:val="0"/>
      <w:marBottom w:val="0"/>
      <w:divBdr>
        <w:top w:val="none" w:sz="0" w:space="0" w:color="auto"/>
        <w:left w:val="none" w:sz="0" w:space="0" w:color="auto"/>
        <w:bottom w:val="none" w:sz="0" w:space="0" w:color="auto"/>
        <w:right w:val="none" w:sz="0" w:space="0" w:color="auto"/>
      </w:divBdr>
    </w:div>
    <w:div w:id="227306953">
      <w:bodyDiv w:val="1"/>
      <w:marLeft w:val="0"/>
      <w:marRight w:val="0"/>
      <w:marTop w:val="0"/>
      <w:marBottom w:val="0"/>
      <w:divBdr>
        <w:top w:val="none" w:sz="0" w:space="0" w:color="auto"/>
        <w:left w:val="none" w:sz="0" w:space="0" w:color="auto"/>
        <w:bottom w:val="none" w:sz="0" w:space="0" w:color="auto"/>
        <w:right w:val="none" w:sz="0" w:space="0" w:color="auto"/>
      </w:divBdr>
      <w:divsChild>
        <w:div w:id="17005815">
          <w:marLeft w:val="0"/>
          <w:marRight w:val="0"/>
          <w:marTop w:val="0"/>
          <w:marBottom w:val="0"/>
          <w:divBdr>
            <w:top w:val="none" w:sz="0" w:space="0" w:color="auto"/>
            <w:left w:val="none" w:sz="0" w:space="0" w:color="auto"/>
            <w:bottom w:val="none" w:sz="0" w:space="0" w:color="auto"/>
            <w:right w:val="none" w:sz="0" w:space="0" w:color="auto"/>
          </w:divBdr>
        </w:div>
        <w:div w:id="93289216">
          <w:marLeft w:val="0"/>
          <w:marRight w:val="0"/>
          <w:marTop w:val="0"/>
          <w:marBottom w:val="0"/>
          <w:divBdr>
            <w:top w:val="none" w:sz="0" w:space="0" w:color="auto"/>
            <w:left w:val="none" w:sz="0" w:space="0" w:color="auto"/>
            <w:bottom w:val="none" w:sz="0" w:space="0" w:color="auto"/>
            <w:right w:val="none" w:sz="0" w:space="0" w:color="auto"/>
          </w:divBdr>
        </w:div>
        <w:div w:id="117377181">
          <w:marLeft w:val="0"/>
          <w:marRight w:val="0"/>
          <w:marTop w:val="0"/>
          <w:marBottom w:val="0"/>
          <w:divBdr>
            <w:top w:val="none" w:sz="0" w:space="0" w:color="auto"/>
            <w:left w:val="none" w:sz="0" w:space="0" w:color="auto"/>
            <w:bottom w:val="none" w:sz="0" w:space="0" w:color="auto"/>
            <w:right w:val="none" w:sz="0" w:space="0" w:color="auto"/>
          </w:divBdr>
        </w:div>
        <w:div w:id="123473968">
          <w:marLeft w:val="0"/>
          <w:marRight w:val="0"/>
          <w:marTop w:val="0"/>
          <w:marBottom w:val="0"/>
          <w:divBdr>
            <w:top w:val="none" w:sz="0" w:space="0" w:color="auto"/>
            <w:left w:val="none" w:sz="0" w:space="0" w:color="auto"/>
            <w:bottom w:val="none" w:sz="0" w:space="0" w:color="auto"/>
            <w:right w:val="none" w:sz="0" w:space="0" w:color="auto"/>
          </w:divBdr>
        </w:div>
        <w:div w:id="171721944">
          <w:marLeft w:val="0"/>
          <w:marRight w:val="0"/>
          <w:marTop w:val="0"/>
          <w:marBottom w:val="0"/>
          <w:divBdr>
            <w:top w:val="none" w:sz="0" w:space="0" w:color="auto"/>
            <w:left w:val="none" w:sz="0" w:space="0" w:color="auto"/>
            <w:bottom w:val="none" w:sz="0" w:space="0" w:color="auto"/>
            <w:right w:val="none" w:sz="0" w:space="0" w:color="auto"/>
          </w:divBdr>
        </w:div>
        <w:div w:id="198009176">
          <w:marLeft w:val="0"/>
          <w:marRight w:val="0"/>
          <w:marTop w:val="0"/>
          <w:marBottom w:val="0"/>
          <w:divBdr>
            <w:top w:val="none" w:sz="0" w:space="0" w:color="auto"/>
            <w:left w:val="none" w:sz="0" w:space="0" w:color="auto"/>
            <w:bottom w:val="none" w:sz="0" w:space="0" w:color="auto"/>
            <w:right w:val="none" w:sz="0" w:space="0" w:color="auto"/>
          </w:divBdr>
        </w:div>
        <w:div w:id="198398276">
          <w:marLeft w:val="0"/>
          <w:marRight w:val="0"/>
          <w:marTop w:val="0"/>
          <w:marBottom w:val="0"/>
          <w:divBdr>
            <w:top w:val="none" w:sz="0" w:space="0" w:color="auto"/>
            <w:left w:val="none" w:sz="0" w:space="0" w:color="auto"/>
            <w:bottom w:val="none" w:sz="0" w:space="0" w:color="auto"/>
            <w:right w:val="none" w:sz="0" w:space="0" w:color="auto"/>
          </w:divBdr>
        </w:div>
        <w:div w:id="213931914">
          <w:marLeft w:val="0"/>
          <w:marRight w:val="0"/>
          <w:marTop w:val="0"/>
          <w:marBottom w:val="0"/>
          <w:divBdr>
            <w:top w:val="none" w:sz="0" w:space="0" w:color="auto"/>
            <w:left w:val="none" w:sz="0" w:space="0" w:color="auto"/>
            <w:bottom w:val="none" w:sz="0" w:space="0" w:color="auto"/>
            <w:right w:val="none" w:sz="0" w:space="0" w:color="auto"/>
          </w:divBdr>
        </w:div>
        <w:div w:id="214124484">
          <w:marLeft w:val="0"/>
          <w:marRight w:val="0"/>
          <w:marTop w:val="0"/>
          <w:marBottom w:val="0"/>
          <w:divBdr>
            <w:top w:val="none" w:sz="0" w:space="0" w:color="auto"/>
            <w:left w:val="none" w:sz="0" w:space="0" w:color="auto"/>
            <w:bottom w:val="none" w:sz="0" w:space="0" w:color="auto"/>
            <w:right w:val="none" w:sz="0" w:space="0" w:color="auto"/>
          </w:divBdr>
        </w:div>
        <w:div w:id="239097696">
          <w:marLeft w:val="0"/>
          <w:marRight w:val="0"/>
          <w:marTop w:val="0"/>
          <w:marBottom w:val="0"/>
          <w:divBdr>
            <w:top w:val="none" w:sz="0" w:space="0" w:color="auto"/>
            <w:left w:val="none" w:sz="0" w:space="0" w:color="auto"/>
            <w:bottom w:val="none" w:sz="0" w:space="0" w:color="auto"/>
            <w:right w:val="none" w:sz="0" w:space="0" w:color="auto"/>
          </w:divBdr>
        </w:div>
        <w:div w:id="246232128">
          <w:marLeft w:val="0"/>
          <w:marRight w:val="0"/>
          <w:marTop w:val="0"/>
          <w:marBottom w:val="0"/>
          <w:divBdr>
            <w:top w:val="none" w:sz="0" w:space="0" w:color="auto"/>
            <w:left w:val="none" w:sz="0" w:space="0" w:color="auto"/>
            <w:bottom w:val="none" w:sz="0" w:space="0" w:color="auto"/>
            <w:right w:val="none" w:sz="0" w:space="0" w:color="auto"/>
          </w:divBdr>
        </w:div>
        <w:div w:id="354816263">
          <w:marLeft w:val="0"/>
          <w:marRight w:val="0"/>
          <w:marTop w:val="0"/>
          <w:marBottom w:val="0"/>
          <w:divBdr>
            <w:top w:val="none" w:sz="0" w:space="0" w:color="auto"/>
            <w:left w:val="none" w:sz="0" w:space="0" w:color="auto"/>
            <w:bottom w:val="none" w:sz="0" w:space="0" w:color="auto"/>
            <w:right w:val="none" w:sz="0" w:space="0" w:color="auto"/>
          </w:divBdr>
        </w:div>
        <w:div w:id="375281931">
          <w:marLeft w:val="0"/>
          <w:marRight w:val="0"/>
          <w:marTop w:val="0"/>
          <w:marBottom w:val="0"/>
          <w:divBdr>
            <w:top w:val="none" w:sz="0" w:space="0" w:color="auto"/>
            <w:left w:val="none" w:sz="0" w:space="0" w:color="auto"/>
            <w:bottom w:val="none" w:sz="0" w:space="0" w:color="auto"/>
            <w:right w:val="none" w:sz="0" w:space="0" w:color="auto"/>
          </w:divBdr>
        </w:div>
        <w:div w:id="450517532">
          <w:marLeft w:val="0"/>
          <w:marRight w:val="0"/>
          <w:marTop w:val="0"/>
          <w:marBottom w:val="0"/>
          <w:divBdr>
            <w:top w:val="none" w:sz="0" w:space="0" w:color="auto"/>
            <w:left w:val="none" w:sz="0" w:space="0" w:color="auto"/>
            <w:bottom w:val="none" w:sz="0" w:space="0" w:color="auto"/>
            <w:right w:val="none" w:sz="0" w:space="0" w:color="auto"/>
          </w:divBdr>
        </w:div>
        <w:div w:id="468594932">
          <w:marLeft w:val="0"/>
          <w:marRight w:val="0"/>
          <w:marTop w:val="0"/>
          <w:marBottom w:val="0"/>
          <w:divBdr>
            <w:top w:val="none" w:sz="0" w:space="0" w:color="auto"/>
            <w:left w:val="none" w:sz="0" w:space="0" w:color="auto"/>
            <w:bottom w:val="none" w:sz="0" w:space="0" w:color="auto"/>
            <w:right w:val="none" w:sz="0" w:space="0" w:color="auto"/>
          </w:divBdr>
        </w:div>
        <w:div w:id="469634867">
          <w:marLeft w:val="0"/>
          <w:marRight w:val="0"/>
          <w:marTop w:val="0"/>
          <w:marBottom w:val="0"/>
          <w:divBdr>
            <w:top w:val="none" w:sz="0" w:space="0" w:color="auto"/>
            <w:left w:val="none" w:sz="0" w:space="0" w:color="auto"/>
            <w:bottom w:val="none" w:sz="0" w:space="0" w:color="auto"/>
            <w:right w:val="none" w:sz="0" w:space="0" w:color="auto"/>
          </w:divBdr>
        </w:div>
        <w:div w:id="505681248">
          <w:marLeft w:val="0"/>
          <w:marRight w:val="0"/>
          <w:marTop w:val="0"/>
          <w:marBottom w:val="0"/>
          <w:divBdr>
            <w:top w:val="none" w:sz="0" w:space="0" w:color="auto"/>
            <w:left w:val="none" w:sz="0" w:space="0" w:color="auto"/>
            <w:bottom w:val="none" w:sz="0" w:space="0" w:color="auto"/>
            <w:right w:val="none" w:sz="0" w:space="0" w:color="auto"/>
          </w:divBdr>
        </w:div>
        <w:div w:id="524944005">
          <w:marLeft w:val="0"/>
          <w:marRight w:val="0"/>
          <w:marTop w:val="0"/>
          <w:marBottom w:val="0"/>
          <w:divBdr>
            <w:top w:val="none" w:sz="0" w:space="0" w:color="auto"/>
            <w:left w:val="none" w:sz="0" w:space="0" w:color="auto"/>
            <w:bottom w:val="none" w:sz="0" w:space="0" w:color="auto"/>
            <w:right w:val="none" w:sz="0" w:space="0" w:color="auto"/>
          </w:divBdr>
        </w:div>
        <w:div w:id="526525960">
          <w:marLeft w:val="0"/>
          <w:marRight w:val="0"/>
          <w:marTop w:val="0"/>
          <w:marBottom w:val="0"/>
          <w:divBdr>
            <w:top w:val="none" w:sz="0" w:space="0" w:color="auto"/>
            <w:left w:val="none" w:sz="0" w:space="0" w:color="auto"/>
            <w:bottom w:val="none" w:sz="0" w:space="0" w:color="auto"/>
            <w:right w:val="none" w:sz="0" w:space="0" w:color="auto"/>
          </w:divBdr>
        </w:div>
        <w:div w:id="530530759">
          <w:marLeft w:val="0"/>
          <w:marRight w:val="0"/>
          <w:marTop w:val="0"/>
          <w:marBottom w:val="0"/>
          <w:divBdr>
            <w:top w:val="none" w:sz="0" w:space="0" w:color="auto"/>
            <w:left w:val="none" w:sz="0" w:space="0" w:color="auto"/>
            <w:bottom w:val="none" w:sz="0" w:space="0" w:color="auto"/>
            <w:right w:val="none" w:sz="0" w:space="0" w:color="auto"/>
          </w:divBdr>
        </w:div>
        <w:div w:id="543253715">
          <w:marLeft w:val="0"/>
          <w:marRight w:val="0"/>
          <w:marTop w:val="0"/>
          <w:marBottom w:val="0"/>
          <w:divBdr>
            <w:top w:val="none" w:sz="0" w:space="0" w:color="auto"/>
            <w:left w:val="none" w:sz="0" w:space="0" w:color="auto"/>
            <w:bottom w:val="none" w:sz="0" w:space="0" w:color="auto"/>
            <w:right w:val="none" w:sz="0" w:space="0" w:color="auto"/>
          </w:divBdr>
        </w:div>
        <w:div w:id="543953903">
          <w:marLeft w:val="0"/>
          <w:marRight w:val="0"/>
          <w:marTop w:val="0"/>
          <w:marBottom w:val="0"/>
          <w:divBdr>
            <w:top w:val="none" w:sz="0" w:space="0" w:color="auto"/>
            <w:left w:val="none" w:sz="0" w:space="0" w:color="auto"/>
            <w:bottom w:val="none" w:sz="0" w:space="0" w:color="auto"/>
            <w:right w:val="none" w:sz="0" w:space="0" w:color="auto"/>
          </w:divBdr>
        </w:div>
        <w:div w:id="596450566">
          <w:marLeft w:val="0"/>
          <w:marRight w:val="0"/>
          <w:marTop w:val="0"/>
          <w:marBottom w:val="0"/>
          <w:divBdr>
            <w:top w:val="none" w:sz="0" w:space="0" w:color="auto"/>
            <w:left w:val="none" w:sz="0" w:space="0" w:color="auto"/>
            <w:bottom w:val="none" w:sz="0" w:space="0" w:color="auto"/>
            <w:right w:val="none" w:sz="0" w:space="0" w:color="auto"/>
          </w:divBdr>
        </w:div>
        <w:div w:id="662780468">
          <w:marLeft w:val="0"/>
          <w:marRight w:val="0"/>
          <w:marTop w:val="0"/>
          <w:marBottom w:val="0"/>
          <w:divBdr>
            <w:top w:val="none" w:sz="0" w:space="0" w:color="auto"/>
            <w:left w:val="none" w:sz="0" w:space="0" w:color="auto"/>
            <w:bottom w:val="none" w:sz="0" w:space="0" w:color="auto"/>
            <w:right w:val="none" w:sz="0" w:space="0" w:color="auto"/>
          </w:divBdr>
        </w:div>
        <w:div w:id="666516919">
          <w:marLeft w:val="0"/>
          <w:marRight w:val="0"/>
          <w:marTop w:val="0"/>
          <w:marBottom w:val="0"/>
          <w:divBdr>
            <w:top w:val="none" w:sz="0" w:space="0" w:color="auto"/>
            <w:left w:val="none" w:sz="0" w:space="0" w:color="auto"/>
            <w:bottom w:val="none" w:sz="0" w:space="0" w:color="auto"/>
            <w:right w:val="none" w:sz="0" w:space="0" w:color="auto"/>
          </w:divBdr>
        </w:div>
        <w:div w:id="682245148">
          <w:marLeft w:val="0"/>
          <w:marRight w:val="0"/>
          <w:marTop w:val="0"/>
          <w:marBottom w:val="0"/>
          <w:divBdr>
            <w:top w:val="none" w:sz="0" w:space="0" w:color="auto"/>
            <w:left w:val="none" w:sz="0" w:space="0" w:color="auto"/>
            <w:bottom w:val="none" w:sz="0" w:space="0" w:color="auto"/>
            <w:right w:val="none" w:sz="0" w:space="0" w:color="auto"/>
          </w:divBdr>
        </w:div>
        <w:div w:id="718289834">
          <w:marLeft w:val="0"/>
          <w:marRight w:val="0"/>
          <w:marTop w:val="0"/>
          <w:marBottom w:val="0"/>
          <w:divBdr>
            <w:top w:val="none" w:sz="0" w:space="0" w:color="auto"/>
            <w:left w:val="none" w:sz="0" w:space="0" w:color="auto"/>
            <w:bottom w:val="none" w:sz="0" w:space="0" w:color="auto"/>
            <w:right w:val="none" w:sz="0" w:space="0" w:color="auto"/>
          </w:divBdr>
        </w:div>
        <w:div w:id="759374316">
          <w:marLeft w:val="0"/>
          <w:marRight w:val="0"/>
          <w:marTop w:val="0"/>
          <w:marBottom w:val="0"/>
          <w:divBdr>
            <w:top w:val="none" w:sz="0" w:space="0" w:color="auto"/>
            <w:left w:val="none" w:sz="0" w:space="0" w:color="auto"/>
            <w:bottom w:val="none" w:sz="0" w:space="0" w:color="auto"/>
            <w:right w:val="none" w:sz="0" w:space="0" w:color="auto"/>
          </w:divBdr>
        </w:div>
        <w:div w:id="820585848">
          <w:marLeft w:val="0"/>
          <w:marRight w:val="0"/>
          <w:marTop w:val="0"/>
          <w:marBottom w:val="0"/>
          <w:divBdr>
            <w:top w:val="none" w:sz="0" w:space="0" w:color="auto"/>
            <w:left w:val="none" w:sz="0" w:space="0" w:color="auto"/>
            <w:bottom w:val="none" w:sz="0" w:space="0" w:color="auto"/>
            <w:right w:val="none" w:sz="0" w:space="0" w:color="auto"/>
          </w:divBdr>
        </w:div>
        <w:div w:id="842278325">
          <w:marLeft w:val="0"/>
          <w:marRight w:val="0"/>
          <w:marTop w:val="0"/>
          <w:marBottom w:val="0"/>
          <w:divBdr>
            <w:top w:val="none" w:sz="0" w:space="0" w:color="auto"/>
            <w:left w:val="none" w:sz="0" w:space="0" w:color="auto"/>
            <w:bottom w:val="none" w:sz="0" w:space="0" w:color="auto"/>
            <w:right w:val="none" w:sz="0" w:space="0" w:color="auto"/>
          </w:divBdr>
        </w:div>
        <w:div w:id="897589406">
          <w:marLeft w:val="0"/>
          <w:marRight w:val="0"/>
          <w:marTop w:val="0"/>
          <w:marBottom w:val="0"/>
          <w:divBdr>
            <w:top w:val="none" w:sz="0" w:space="0" w:color="auto"/>
            <w:left w:val="none" w:sz="0" w:space="0" w:color="auto"/>
            <w:bottom w:val="none" w:sz="0" w:space="0" w:color="auto"/>
            <w:right w:val="none" w:sz="0" w:space="0" w:color="auto"/>
          </w:divBdr>
        </w:div>
        <w:div w:id="919485267">
          <w:marLeft w:val="0"/>
          <w:marRight w:val="0"/>
          <w:marTop w:val="0"/>
          <w:marBottom w:val="0"/>
          <w:divBdr>
            <w:top w:val="none" w:sz="0" w:space="0" w:color="auto"/>
            <w:left w:val="none" w:sz="0" w:space="0" w:color="auto"/>
            <w:bottom w:val="none" w:sz="0" w:space="0" w:color="auto"/>
            <w:right w:val="none" w:sz="0" w:space="0" w:color="auto"/>
          </w:divBdr>
        </w:div>
        <w:div w:id="1044404307">
          <w:marLeft w:val="0"/>
          <w:marRight w:val="0"/>
          <w:marTop w:val="0"/>
          <w:marBottom w:val="0"/>
          <w:divBdr>
            <w:top w:val="none" w:sz="0" w:space="0" w:color="auto"/>
            <w:left w:val="none" w:sz="0" w:space="0" w:color="auto"/>
            <w:bottom w:val="none" w:sz="0" w:space="0" w:color="auto"/>
            <w:right w:val="none" w:sz="0" w:space="0" w:color="auto"/>
          </w:divBdr>
        </w:div>
        <w:div w:id="1060714309">
          <w:marLeft w:val="0"/>
          <w:marRight w:val="0"/>
          <w:marTop w:val="0"/>
          <w:marBottom w:val="0"/>
          <w:divBdr>
            <w:top w:val="none" w:sz="0" w:space="0" w:color="auto"/>
            <w:left w:val="none" w:sz="0" w:space="0" w:color="auto"/>
            <w:bottom w:val="none" w:sz="0" w:space="0" w:color="auto"/>
            <w:right w:val="none" w:sz="0" w:space="0" w:color="auto"/>
          </w:divBdr>
        </w:div>
        <w:div w:id="1079595028">
          <w:marLeft w:val="0"/>
          <w:marRight w:val="0"/>
          <w:marTop w:val="0"/>
          <w:marBottom w:val="0"/>
          <w:divBdr>
            <w:top w:val="none" w:sz="0" w:space="0" w:color="auto"/>
            <w:left w:val="none" w:sz="0" w:space="0" w:color="auto"/>
            <w:bottom w:val="none" w:sz="0" w:space="0" w:color="auto"/>
            <w:right w:val="none" w:sz="0" w:space="0" w:color="auto"/>
          </w:divBdr>
        </w:div>
        <w:div w:id="1090199488">
          <w:marLeft w:val="0"/>
          <w:marRight w:val="0"/>
          <w:marTop w:val="0"/>
          <w:marBottom w:val="0"/>
          <w:divBdr>
            <w:top w:val="none" w:sz="0" w:space="0" w:color="auto"/>
            <w:left w:val="none" w:sz="0" w:space="0" w:color="auto"/>
            <w:bottom w:val="none" w:sz="0" w:space="0" w:color="auto"/>
            <w:right w:val="none" w:sz="0" w:space="0" w:color="auto"/>
          </w:divBdr>
        </w:div>
        <w:div w:id="1162160559">
          <w:marLeft w:val="0"/>
          <w:marRight w:val="0"/>
          <w:marTop w:val="0"/>
          <w:marBottom w:val="0"/>
          <w:divBdr>
            <w:top w:val="none" w:sz="0" w:space="0" w:color="auto"/>
            <w:left w:val="none" w:sz="0" w:space="0" w:color="auto"/>
            <w:bottom w:val="none" w:sz="0" w:space="0" w:color="auto"/>
            <w:right w:val="none" w:sz="0" w:space="0" w:color="auto"/>
          </w:divBdr>
        </w:div>
        <w:div w:id="1175027512">
          <w:marLeft w:val="0"/>
          <w:marRight w:val="0"/>
          <w:marTop w:val="0"/>
          <w:marBottom w:val="0"/>
          <w:divBdr>
            <w:top w:val="none" w:sz="0" w:space="0" w:color="auto"/>
            <w:left w:val="none" w:sz="0" w:space="0" w:color="auto"/>
            <w:bottom w:val="none" w:sz="0" w:space="0" w:color="auto"/>
            <w:right w:val="none" w:sz="0" w:space="0" w:color="auto"/>
          </w:divBdr>
        </w:div>
        <w:div w:id="1203638607">
          <w:marLeft w:val="0"/>
          <w:marRight w:val="0"/>
          <w:marTop w:val="0"/>
          <w:marBottom w:val="0"/>
          <w:divBdr>
            <w:top w:val="none" w:sz="0" w:space="0" w:color="auto"/>
            <w:left w:val="none" w:sz="0" w:space="0" w:color="auto"/>
            <w:bottom w:val="none" w:sz="0" w:space="0" w:color="auto"/>
            <w:right w:val="none" w:sz="0" w:space="0" w:color="auto"/>
          </w:divBdr>
        </w:div>
        <w:div w:id="1219512328">
          <w:marLeft w:val="0"/>
          <w:marRight w:val="0"/>
          <w:marTop w:val="0"/>
          <w:marBottom w:val="0"/>
          <w:divBdr>
            <w:top w:val="none" w:sz="0" w:space="0" w:color="auto"/>
            <w:left w:val="none" w:sz="0" w:space="0" w:color="auto"/>
            <w:bottom w:val="none" w:sz="0" w:space="0" w:color="auto"/>
            <w:right w:val="none" w:sz="0" w:space="0" w:color="auto"/>
          </w:divBdr>
        </w:div>
        <w:div w:id="1264990657">
          <w:marLeft w:val="0"/>
          <w:marRight w:val="0"/>
          <w:marTop w:val="0"/>
          <w:marBottom w:val="0"/>
          <w:divBdr>
            <w:top w:val="none" w:sz="0" w:space="0" w:color="auto"/>
            <w:left w:val="none" w:sz="0" w:space="0" w:color="auto"/>
            <w:bottom w:val="none" w:sz="0" w:space="0" w:color="auto"/>
            <w:right w:val="none" w:sz="0" w:space="0" w:color="auto"/>
          </w:divBdr>
        </w:div>
        <w:div w:id="1278488523">
          <w:marLeft w:val="0"/>
          <w:marRight w:val="0"/>
          <w:marTop w:val="0"/>
          <w:marBottom w:val="0"/>
          <w:divBdr>
            <w:top w:val="none" w:sz="0" w:space="0" w:color="auto"/>
            <w:left w:val="none" w:sz="0" w:space="0" w:color="auto"/>
            <w:bottom w:val="none" w:sz="0" w:space="0" w:color="auto"/>
            <w:right w:val="none" w:sz="0" w:space="0" w:color="auto"/>
          </w:divBdr>
        </w:div>
        <w:div w:id="1306859388">
          <w:marLeft w:val="0"/>
          <w:marRight w:val="0"/>
          <w:marTop w:val="0"/>
          <w:marBottom w:val="0"/>
          <w:divBdr>
            <w:top w:val="none" w:sz="0" w:space="0" w:color="auto"/>
            <w:left w:val="none" w:sz="0" w:space="0" w:color="auto"/>
            <w:bottom w:val="none" w:sz="0" w:space="0" w:color="auto"/>
            <w:right w:val="none" w:sz="0" w:space="0" w:color="auto"/>
          </w:divBdr>
        </w:div>
        <w:div w:id="1368798990">
          <w:marLeft w:val="0"/>
          <w:marRight w:val="0"/>
          <w:marTop w:val="0"/>
          <w:marBottom w:val="0"/>
          <w:divBdr>
            <w:top w:val="none" w:sz="0" w:space="0" w:color="auto"/>
            <w:left w:val="none" w:sz="0" w:space="0" w:color="auto"/>
            <w:bottom w:val="none" w:sz="0" w:space="0" w:color="auto"/>
            <w:right w:val="none" w:sz="0" w:space="0" w:color="auto"/>
          </w:divBdr>
        </w:div>
        <w:div w:id="1375039244">
          <w:marLeft w:val="0"/>
          <w:marRight w:val="0"/>
          <w:marTop w:val="0"/>
          <w:marBottom w:val="0"/>
          <w:divBdr>
            <w:top w:val="none" w:sz="0" w:space="0" w:color="auto"/>
            <w:left w:val="none" w:sz="0" w:space="0" w:color="auto"/>
            <w:bottom w:val="none" w:sz="0" w:space="0" w:color="auto"/>
            <w:right w:val="none" w:sz="0" w:space="0" w:color="auto"/>
          </w:divBdr>
        </w:div>
        <w:div w:id="1489593106">
          <w:marLeft w:val="0"/>
          <w:marRight w:val="0"/>
          <w:marTop w:val="0"/>
          <w:marBottom w:val="0"/>
          <w:divBdr>
            <w:top w:val="none" w:sz="0" w:space="0" w:color="auto"/>
            <w:left w:val="none" w:sz="0" w:space="0" w:color="auto"/>
            <w:bottom w:val="none" w:sz="0" w:space="0" w:color="auto"/>
            <w:right w:val="none" w:sz="0" w:space="0" w:color="auto"/>
          </w:divBdr>
        </w:div>
        <w:div w:id="1491024412">
          <w:marLeft w:val="0"/>
          <w:marRight w:val="0"/>
          <w:marTop w:val="0"/>
          <w:marBottom w:val="0"/>
          <w:divBdr>
            <w:top w:val="none" w:sz="0" w:space="0" w:color="auto"/>
            <w:left w:val="none" w:sz="0" w:space="0" w:color="auto"/>
            <w:bottom w:val="none" w:sz="0" w:space="0" w:color="auto"/>
            <w:right w:val="none" w:sz="0" w:space="0" w:color="auto"/>
          </w:divBdr>
        </w:div>
        <w:div w:id="1514882669">
          <w:marLeft w:val="0"/>
          <w:marRight w:val="0"/>
          <w:marTop w:val="0"/>
          <w:marBottom w:val="0"/>
          <w:divBdr>
            <w:top w:val="none" w:sz="0" w:space="0" w:color="auto"/>
            <w:left w:val="none" w:sz="0" w:space="0" w:color="auto"/>
            <w:bottom w:val="none" w:sz="0" w:space="0" w:color="auto"/>
            <w:right w:val="none" w:sz="0" w:space="0" w:color="auto"/>
          </w:divBdr>
        </w:div>
        <w:div w:id="1551111859">
          <w:marLeft w:val="0"/>
          <w:marRight w:val="0"/>
          <w:marTop w:val="0"/>
          <w:marBottom w:val="0"/>
          <w:divBdr>
            <w:top w:val="none" w:sz="0" w:space="0" w:color="auto"/>
            <w:left w:val="none" w:sz="0" w:space="0" w:color="auto"/>
            <w:bottom w:val="none" w:sz="0" w:space="0" w:color="auto"/>
            <w:right w:val="none" w:sz="0" w:space="0" w:color="auto"/>
          </w:divBdr>
        </w:div>
        <w:div w:id="1581017704">
          <w:marLeft w:val="0"/>
          <w:marRight w:val="0"/>
          <w:marTop w:val="0"/>
          <w:marBottom w:val="0"/>
          <w:divBdr>
            <w:top w:val="none" w:sz="0" w:space="0" w:color="auto"/>
            <w:left w:val="none" w:sz="0" w:space="0" w:color="auto"/>
            <w:bottom w:val="none" w:sz="0" w:space="0" w:color="auto"/>
            <w:right w:val="none" w:sz="0" w:space="0" w:color="auto"/>
          </w:divBdr>
        </w:div>
        <w:div w:id="1582715210">
          <w:marLeft w:val="0"/>
          <w:marRight w:val="0"/>
          <w:marTop w:val="0"/>
          <w:marBottom w:val="0"/>
          <w:divBdr>
            <w:top w:val="none" w:sz="0" w:space="0" w:color="auto"/>
            <w:left w:val="none" w:sz="0" w:space="0" w:color="auto"/>
            <w:bottom w:val="none" w:sz="0" w:space="0" w:color="auto"/>
            <w:right w:val="none" w:sz="0" w:space="0" w:color="auto"/>
          </w:divBdr>
        </w:div>
        <w:div w:id="1604992482">
          <w:marLeft w:val="0"/>
          <w:marRight w:val="0"/>
          <w:marTop w:val="0"/>
          <w:marBottom w:val="0"/>
          <w:divBdr>
            <w:top w:val="none" w:sz="0" w:space="0" w:color="auto"/>
            <w:left w:val="none" w:sz="0" w:space="0" w:color="auto"/>
            <w:bottom w:val="none" w:sz="0" w:space="0" w:color="auto"/>
            <w:right w:val="none" w:sz="0" w:space="0" w:color="auto"/>
          </w:divBdr>
        </w:div>
        <w:div w:id="1644651519">
          <w:marLeft w:val="0"/>
          <w:marRight w:val="0"/>
          <w:marTop w:val="0"/>
          <w:marBottom w:val="0"/>
          <w:divBdr>
            <w:top w:val="none" w:sz="0" w:space="0" w:color="auto"/>
            <w:left w:val="none" w:sz="0" w:space="0" w:color="auto"/>
            <w:bottom w:val="none" w:sz="0" w:space="0" w:color="auto"/>
            <w:right w:val="none" w:sz="0" w:space="0" w:color="auto"/>
          </w:divBdr>
        </w:div>
        <w:div w:id="1685550027">
          <w:marLeft w:val="0"/>
          <w:marRight w:val="0"/>
          <w:marTop w:val="0"/>
          <w:marBottom w:val="0"/>
          <w:divBdr>
            <w:top w:val="none" w:sz="0" w:space="0" w:color="auto"/>
            <w:left w:val="none" w:sz="0" w:space="0" w:color="auto"/>
            <w:bottom w:val="none" w:sz="0" w:space="0" w:color="auto"/>
            <w:right w:val="none" w:sz="0" w:space="0" w:color="auto"/>
          </w:divBdr>
        </w:div>
        <w:div w:id="1732118450">
          <w:marLeft w:val="0"/>
          <w:marRight w:val="0"/>
          <w:marTop w:val="0"/>
          <w:marBottom w:val="0"/>
          <w:divBdr>
            <w:top w:val="none" w:sz="0" w:space="0" w:color="auto"/>
            <w:left w:val="none" w:sz="0" w:space="0" w:color="auto"/>
            <w:bottom w:val="none" w:sz="0" w:space="0" w:color="auto"/>
            <w:right w:val="none" w:sz="0" w:space="0" w:color="auto"/>
          </w:divBdr>
        </w:div>
        <w:div w:id="1740328680">
          <w:marLeft w:val="0"/>
          <w:marRight w:val="0"/>
          <w:marTop w:val="0"/>
          <w:marBottom w:val="0"/>
          <w:divBdr>
            <w:top w:val="none" w:sz="0" w:space="0" w:color="auto"/>
            <w:left w:val="none" w:sz="0" w:space="0" w:color="auto"/>
            <w:bottom w:val="none" w:sz="0" w:space="0" w:color="auto"/>
            <w:right w:val="none" w:sz="0" w:space="0" w:color="auto"/>
          </w:divBdr>
        </w:div>
        <w:div w:id="1864249433">
          <w:marLeft w:val="0"/>
          <w:marRight w:val="0"/>
          <w:marTop w:val="0"/>
          <w:marBottom w:val="0"/>
          <w:divBdr>
            <w:top w:val="none" w:sz="0" w:space="0" w:color="auto"/>
            <w:left w:val="none" w:sz="0" w:space="0" w:color="auto"/>
            <w:bottom w:val="none" w:sz="0" w:space="0" w:color="auto"/>
            <w:right w:val="none" w:sz="0" w:space="0" w:color="auto"/>
          </w:divBdr>
        </w:div>
        <w:div w:id="2000618675">
          <w:marLeft w:val="0"/>
          <w:marRight w:val="0"/>
          <w:marTop w:val="0"/>
          <w:marBottom w:val="0"/>
          <w:divBdr>
            <w:top w:val="none" w:sz="0" w:space="0" w:color="auto"/>
            <w:left w:val="none" w:sz="0" w:space="0" w:color="auto"/>
            <w:bottom w:val="none" w:sz="0" w:space="0" w:color="auto"/>
            <w:right w:val="none" w:sz="0" w:space="0" w:color="auto"/>
          </w:divBdr>
        </w:div>
        <w:div w:id="2051303348">
          <w:marLeft w:val="0"/>
          <w:marRight w:val="0"/>
          <w:marTop w:val="0"/>
          <w:marBottom w:val="0"/>
          <w:divBdr>
            <w:top w:val="none" w:sz="0" w:space="0" w:color="auto"/>
            <w:left w:val="none" w:sz="0" w:space="0" w:color="auto"/>
            <w:bottom w:val="none" w:sz="0" w:space="0" w:color="auto"/>
            <w:right w:val="none" w:sz="0" w:space="0" w:color="auto"/>
          </w:divBdr>
        </w:div>
        <w:div w:id="2070574366">
          <w:marLeft w:val="0"/>
          <w:marRight w:val="0"/>
          <w:marTop w:val="0"/>
          <w:marBottom w:val="0"/>
          <w:divBdr>
            <w:top w:val="none" w:sz="0" w:space="0" w:color="auto"/>
            <w:left w:val="none" w:sz="0" w:space="0" w:color="auto"/>
            <w:bottom w:val="none" w:sz="0" w:space="0" w:color="auto"/>
            <w:right w:val="none" w:sz="0" w:space="0" w:color="auto"/>
          </w:divBdr>
        </w:div>
        <w:div w:id="2087653315">
          <w:marLeft w:val="0"/>
          <w:marRight w:val="0"/>
          <w:marTop w:val="0"/>
          <w:marBottom w:val="0"/>
          <w:divBdr>
            <w:top w:val="none" w:sz="0" w:space="0" w:color="auto"/>
            <w:left w:val="none" w:sz="0" w:space="0" w:color="auto"/>
            <w:bottom w:val="none" w:sz="0" w:space="0" w:color="auto"/>
            <w:right w:val="none" w:sz="0" w:space="0" w:color="auto"/>
          </w:divBdr>
        </w:div>
        <w:div w:id="2103648029">
          <w:marLeft w:val="0"/>
          <w:marRight w:val="0"/>
          <w:marTop w:val="0"/>
          <w:marBottom w:val="0"/>
          <w:divBdr>
            <w:top w:val="none" w:sz="0" w:space="0" w:color="auto"/>
            <w:left w:val="none" w:sz="0" w:space="0" w:color="auto"/>
            <w:bottom w:val="none" w:sz="0" w:space="0" w:color="auto"/>
            <w:right w:val="none" w:sz="0" w:space="0" w:color="auto"/>
          </w:divBdr>
        </w:div>
      </w:divsChild>
    </w:div>
    <w:div w:id="227345139">
      <w:bodyDiv w:val="1"/>
      <w:marLeft w:val="0"/>
      <w:marRight w:val="0"/>
      <w:marTop w:val="0"/>
      <w:marBottom w:val="0"/>
      <w:divBdr>
        <w:top w:val="none" w:sz="0" w:space="0" w:color="auto"/>
        <w:left w:val="none" w:sz="0" w:space="0" w:color="auto"/>
        <w:bottom w:val="none" w:sz="0" w:space="0" w:color="auto"/>
        <w:right w:val="none" w:sz="0" w:space="0" w:color="auto"/>
      </w:divBdr>
    </w:div>
    <w:div w:id="227347575">
      <w:bodyDiv w:val="1"/>
      <w:marLeft w:val="0"/>
      <w:marRight w:val="0"/>
      <w:marTop w:val="0"/>
      <w:marBottom w:val="0"/>
      <w:divBdr>
        <w:top w:val="none" w:sz="0" w:space="0" w:color="auto"/>
        <w:left w:val="none" w:sz="0" w:space="0" w:color="auto"/>
        <w:bottom w:val="none" w:sz="0" w:space="0" w:color="auto"/>
        <w:right w:val="none" w:sz="0" w:space="0" w:color="auto"/>
      </w:divBdr>
    </w:div>
    <w:div w:id="229579375">
      <w:bodyDiv w:val="1"/>
      <w:marLeft w:val="0"/>
      <w:marRight w:val="0"/>
      <w:marTop w:val="0"/>
      <w:marBottom w:val="0"/>
      <w:divBdr>
        <w:top w:val="none" w:sz="0" w:space="0" w:color="auto"/>
        <w:left w:val="none" w:sz="0" w:space="0" w:color="auto"/>
        <w:bottom w:val="none" w:sz="0" w:space="0" w:color="auto"/>
        <w:right w:val="none" w:sz="0" w:space="0" w:color="auto"/>
      </w:divBdr>
    </w:div>
    <w:div w:id="232205364">
      <w:bodyDiv w:val="1"/>
      <w:marLeft w:val="0"/>
      <w:marRight w:val="0"/>
      <w:marTop w:val="0"/>
      <w:marBottom w:val="0"/>
      <w:divBdr>
        <w:top w:val="none" w:sz="0" w:space="0" w:color="auto"/>
        <w:left w:val="none" w:sz="0" w:space="0" w:color="auto"/>
        <w:bottom w:val="none" w:sz="0" w:space="0" w:color="auto"/>
        <w:right w:val="none" w:sz="0" w:space="0" w:color="auto"/>
      </w:divBdr>
    </w:div>
    <w:div w:id="232352154">
      <w:bodyDiv w:val="1"/>
      <w:marLeft w:val="0"/>
      <w:marRight w:val="0"/>
      <w:marTop w:val="0"/>
      <w:marBottom w:val="0"/>
      <w:divBdr>
        <w:top w:val="none" w:sz="0" w:space="0" w:color="auto"/>
        <w:left w:val="none" w:sz="0" w:space="0" w:color="auto"/>
        <w:bottom w:val="none" w:sz="0" w:space="0" w:color="auto"/>
        <w:right w:val="none" w:sz="0" w:space="0" w:color="auto"/>
      </w:divBdr>
    </w:div>
    <w:div w:id="232618181">
      <w:bodyDiv w:val="1"/>
      <w:marLeft w:val="0"/>
      <w:marRight w:val="0"/>
      <w:marTop w:val="0"/>
      <w:marBottom w:val="0"/>
      <w:divBdr>
        <w:top w:val="none" w:sz="0" w:space="0" w:color="auto"/>
        <w:left w:val="none" w:sz="0" w:space="0" w:color="auto"/>
        <w:bottom w:val="none" w:sz="0" w:space="0" w:color="auto"/>
        <w:right w:val="none" w:sz="0" w:space="0" w:color="auto"/>
      </w:divBdr>
    </w:div>
    <w:div w:id="232863196">
      <w:bodyDiv w:val="1"/>
      <w:marLeft w:val="0"/>
      <w:marRight w:val="0"/>
      <w:marTop w:val="0"/>
      <w:marBottom w:val="0"/>
      <w:divBdr>
        <w:top w:val="none" w:sz="0" w:space="0" w:color="auto"/>
        <w:left w:val="none" w:sz="0" w:space="0" w:color="auto"/>
        <w:bottom w:val="none" w:sz="0" w:space="0" w:color="auto"/>
        <w:right w:val="none" w:sz="0" w:space="0" w:color="auto"/>
      </w:divBdr>
    </w:div>
    <w:div w:id="233124547">
      <w:bodyDiv w:val="1"/>
      <w:marLeft w:val="0"/>
      <w:marRight w:val="0"/>
      <w:marTop w:val="0"/>
      <w:marBottom w:val="0"/>
      <w:divBdr>
        <w:top w:val="none" w:sz="0" w:space="0" w:color="auto"/>
        <w:left w:val="none" w:sz="0" w:space="0" w:color="auto"/>
        <w:bottom w:val="none" w:sz="0" w:space="0" w:color="auto"/>
        <w:right w:val="none" w:sz="0" w:space="0" w:color="auto"/>
      </w:divBdr>
    </w:div>
    <w:div w:id="234632551">
      <w:bodyDiv w:val="1"/>
      <w:marLeft w:val="0"/>
      <w:marRight w:val="0"/>
      <w:marTop w:val="0"/>
      <w:marBottom w:val="0"/>
      <w:divBdr>
        <w:top w:val="none" w:sz="0" w:space="0" w:color="auto"/>
        <w:left w:val="none" w:sz="0" w:space="0" w:color="auto"/>
        <w:bottom w:val="none" w:sz="0" w:space="0" w:color="auto"/>
        <w:right w:val="none" w:sz="0" w:space="0" w:color="auto"/>
      </w:divBdr>
    </w:div>
    <w:div w:id="234702105">
      <w:bodyDiv w:val="1"/>
      <w:marLeft w:val="0"/>
      <w:marRight w:val="0"/>
      <w:marTop w:val="0"/>
      <w:marBottom w:val="0"/>
      <w:divBdr>
        <w:top w:val="none" w:sz="0" w:space="0" w:color="auto"/>
        <w:left w:val="none" w:sz="0" w:space="0" w:color="auto"/>
        <w:bottom w:val="none" w:sz="0" w:space="0" w:color="auto"/>
        <w:right w:val="none" w:sz="0" w:space="0" w:color="auto"/>
      </w:divBdr>
      <w:divsChild>
        <w:div w:id="1009332">
          <w:blockQuote w:val="1"/>
          <w:marLeft w:val="0"/>
          <w:marRight w:val="0"/>
          <w:marTop w:val="0"/>
          <w:marBottom w:val="0"/>
          <w:divBdr>
            <w:top w:val="none" w:sz="0" w:space="0" w:color="auto"/>
            <w:left w:val="none" w:sz="0" w:space="0" w:color="auto"/>
            <w:bottom w:val="none" w:sz="0" w:space="0" w:color="auto"/>
            <w:right w:val="none" w:sz="0" w:space="0" w:color="auto"/>
          </w:divBdr>
        </w:div>
        <w:div w:id="278803689">
          <w:blockQuote w:val="1"/>
          <w:marLeft w:val="0"/>
          <w:marRight w:val="0"/>
          <w:marTop w:val="0"/>
          <w:marBottom w:val="0"/>
          <w:divBdr>
            <w:top w:val="none" w:sz="0" w:space="0" w:color="auto"/>
            <w:left w:val="none" w:sz="0" w:space="0" w:color="auto"/>
            <w:bottom w:val="none" w:sz="0" w:space="0" w:color="auto"/>
            <w:right w:val="none" w:sz="0" w:space="0" w:color="auto"/>
          </w:divBdr>
        </w:div>
        <w:div w:id="402341312">
          <w:blockQuote w:val="1"/>
          <w:marLeft w:val="0"/>
          <w:marRight w:val="0"/>
          <w:marTop w:val="0"/>
          <w:marBottom w:val="0"/>
          <w:divBdr>
            <w:top w:val="none" w:sz="0" w:space="0" w:color="auto"/>
            <w:left w:val="none" w:sz="0" w:space="0" w:color="auto"/>
            <w:bottom w:val="none" w:sz="0" w:space="0" w:color="auto"/>
            <w:right w:val="none" w:sz="0" w:space="0" w:color="auto"/>
          </w:divBdr>
        </w:div>
        <w:div w:id="493959472">
          <w:blockQuote w:val="1"/>
          <w:marLeft w:val="0"/>
          <w:marRight w:val="0"/>
          <w:marTop w:val="0"/>
          <w:marBottom w:val="0"/>
          <w:divBdr>
            <w:top w:val="none" w:sz="0" w:space="0" w:color="auto"/>
            <w:left w:val="none" w:sz="0" w:space="0" w:color="auto"/>
            <w:bottom w:val="none" w:sz="0" w:space="0" w:color="auto"/>
            <w:right w:val="none" w:sz="0" w:space="0" w:color="auto"/>
          </w:divBdr>
        </w:div>
        <w:div w:id="784466481">
          <w:blockQuote w:val="1"/>
          <w:marLeft w:val="0"/>
          <w:marRight w:val="0"/>
          <w:marTop w:val="0"/>
          <w:marBottom w:val="0"/>
          <w:divBdr>
            <w:top w:val="none" w:sz="0" w:space="0" w:color="auto"/>
            <w:left w:val="none" w:sz="0" w:space="0" w:color="auto"/>
            <w:bottom w:val="none" w:sz="0" w:space="0" w:color="auto"/>
            <w:right w:val="none" w:sz="0" w:space="0" w:color="auto"/>
          </w:divBdr>
        </w:div>
        <w:div w:id="166935727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35633643">
      <w:bodyDiv w:val="1"/>
      <w:marLeft w:val="0"/>
      <w:marRight w:val="0"/>
      <w:marTop w:val="0"/>
      <w:marBottom w:val="0"/>
      <w:divBdr>
        <w:top w:val="none" w:sz="0" w:space="0" w:color="auto"/>
        <w:left w:val="none" w:sz="0" w:space="0" w:color="auto"/>
        <w:bottom w:val="none" w:sz="0" w:space="0" w:color="auto"/>
        <w:right w:val="none" w:sz="0" w:space="0" w:color="auto"/>
      </w:divBdr>
      <w:divsChild>
        <w:div w:id="1307975559">
          <w:marLeft w:val="0"/>
          <w:marRight w:val="0"/>
          <w:marTop w:val="0"/>
          <w:marBottom w:val="360"/>
          <w:divBdr>
            <w:top w:val="none" w:sz="0" w:space="0" w:color="auto"/>
            <w:left w:val="none" w:sz="0" w:space="0" w:color="auto"/>
            <w:bottom w:val="none" w:sz="0" w:space="0" w:color="auto"/>
            <w:right w:val="none" w:sz="0" w:space="0" w:color="auto"/>
          </w:divBdr>
        </w:div>
      </w:divsChild>
    </w:div>
    <w:div w:id="235674786">
      <w:bodyDiv w:val="1"/>
      <w:marLeft w:val="0"/>
      <w:marRight w:val="0"/>
      <w:marTop w:val="0"/>
      <w:marBottom w:val="0"/>
      <w:divBdr>
        <w:top w:val="none" w:sz="0" w:space="0" w:color="auto"/>
        <w:left w:val="none" w:sz="0" w:space="0" w:color="auto"/>
        <w:bottom w:val="none" w:sz="0" w:space="0" w:color="auto"/>
        <w:right w:val="none" w:sz="0" w:space="0" w:color="auto"/>
      </w:divBdr>
    </w:div>
    <w:div w:id="237790914">
      <w:bodyDiv w:val="1"/>
      <w:marLeft w:val="0"/>
      <w:marRight w:val="0"/>
      <w:marTop w:val="0"/>
      <w:marBottom w:val="0"/>
      <w:divBdr>
        <w:top w:val="none" w:sz="0" w:space="0" w:color="auto"/>
        <w:left w:val="none" w:sz="0" w:space="0" w:color="auto"/>
        <w:bottom w:val="none" w:sz="0" w:space="0" w:color="auto"/>
        <w:right w:val="none" w:sz="0" w:space="0" w:color="auto"/>
      </w:divBdr>
    </w:div>
    <w:div w:id="239102740">
      <w:bodyDiv w:val="1"/>
      <w:marLeft w:val="0"/>
      <w:marRight w:val="0"/>
      <w:marTop w:val="0"/>
      <w:marBottom w:val="0"/>
      <w:divBdr>
        <w:top w:val="none" w:sz="0" w:space="0" w:color="auto"/>
        <w:left w:val="none" w:sz="0" w:space="0" w:color="auto"/>
        <w:bottom w:val="none" w:sz="0" w:space="0" w:color="auto"/>
        <w:right w:val="none" w:sz="0" w:space="0" w:color="auto"/>
      </w:divBdr>
    </w:div>
    <w:div w:id="243494642">
      <w:bodyDiv w:val="1"/>
      <w:marLeft w:val="0"/>
      <w:marRight w:val="0"/>
      <w:marTop w:val="0"/>
      <w:marBottom w:val="0"/>
      <w:divBdr>
        <w:top w:val="none" w:sz="0" w:space="0" w:color="auto"/>
        <w:left w:val="none" w:sz="0" w:space="0" w:color="auto"/>
        <w:bottom w:val="none" w:sz="0" w:space="0" w:color="auto"/>
        <w:right w:val="none" w:sz="0" w:space="0" w:color="auto"/>
      </w:divBdr>
    </w:div>
    <w:div w:id="243734207">
      <w:bodyDiv w:val="1"/>
      <w:marLeft w:val="0"/>
      <w:marRight w:val="0"/>
      <w:marTop w:val="0"/>
      <w:marBottom w:val="0"/>
      <w:divBdr>
        <w:top w:val="none" w:sz="0" w:space="0" w:color="auto"/>
        <w:left w:val="none" w:sz="0" w:space="0" w:color="auto"/>
        <w:bottom w:val="none" w:sz="0" w:space="0" w:color="auto"/>
        <w:right w:val="none" w:sz="0" w:space="0" w:color="auto"/>
      </w:divBdr>
    </w:div>
    <w:div w:id="245114418">
      <w:bodyDiv w:val="1"/>
      <w:marLeft w:val="0"/>
      <w:marRight w:val="0"/>
      <w:marTop w:val="0"/>
      <w:marBottom w:val="0"/>
      <w:divBdr>
        <w:top w:val="none" w:sz="0" w:space="0" w:color="auto"/>
        <w:left w:val="none" w:sz="0" w:space="0" w:color="auto"/>
        <w:bottom w:val="none" w:sz="0" w:space="0" w:color="auto"/>
        <w:right w:val="none" w:sz="0" w:space="0" w:color="auto"/>
      </w:divBdr>
    </w:div>
    <w:div w:id="245119059">
      <w:bodyDiv w:val="1"/>
      <w:marLeft w:val="0"/>
      <w:marRight w:val="0"/>
      <w:marTop w:val="0"/>
      <w:marBottom w:val="0"/>
      <w:divBdr>
        <w:top w:val="none" w:sz="0" w:space="0" w:color="auto"/>
        <w:left w:val="none" w:sz="0" w:space="0" w:color="auto"/>
        <w:bottom w:val="none" w:sz="0" w:space="0" w:color="auto"/>
        <w:right w:val="none" w:sz="0" w:space="0" w:color="auto"/>
      </w:divBdr>
    </w:div>
    <w:div w:id="247886466">
      <w:bodyDiv w:val="1"/>
      <w:marLeft w:val="0"/>
      <w:marRight w:val="0"/>
      <w:marTop w:val="0"/>
      <w:marBottom w:val="0"/>
      <w:divBdr>
        <w:top w:val="none" w:sz="0" w:space="0" w:color="auto"/>
        <w:left w:val="none" w:sz="0" w:space="0" w:color="auto"/>
        <w:bottom w:val="none" w:sz="0" w:space="0" w:color="auto"/>
        <w:right w:val="none" w:sz="0" w:space="0" w:color="auto"/>
      </w:divBdr>
    </w:div>
    <w:div w:id="250046911">
      <w:bodyDiv w:val="1"/>
      <w:marLeft w:val="0"/>
      <w:marRight w:val="0"/>
      <w:marTop w:val="0"/>
      <w:marBottom w:val="0"/>
      <w:divBdr>
        <w:top w:val="none" w:sz="0" w:space="0" w:color="auto"/>
        <w:left w:val="none" w:sz="0" w:space="0" w:color="auto"/>
        <w:bottom w:val="none" w:sz="0" w:space="0" w:color="auto"/>
        <w:right w:val="none" w:sz="0" w:space="0" w:color="auto"/>
      </w:divBdr>
      <w:divsChild>
        <w:div w:id="1863547236">
          <w:marLeft w:val="0"/>
          <w:marRight w:val="0"/>
          <w:marTop w:val="0"/>
          <w:marBottom w:val="360"/>
          <w:divBdr>
            <w:top w:val="none" w:sz="0" w:space="0" w:color="auto"/>
            <w:left w:val="none" w:sz="0" w:space="0" w:color="auto"/>
            <w:bottom w:val="none" w:sz="0" w:space="0" w:color="auto"/>
            <w:right w:val="none" w:sz="0" w:space="0" w:color="auto"/>
          </w:divBdr>
        </w:div>
      </w:divsChild>
    </w:div>
    <w:div w:id="251017145">
      <w:bodyDiv w:val="1"/>
      <w:marLeft w:val="0"/>
      <w:marRight w:val="0"/>
      <w:marTop w:val="0"/>
      <w:marBottom w:val="0"/>
      <w:divBdr>
        <w:top w:val="none" w:sz="0" w:space="0" w:color="auto"/>
        <w:left w:val="none" w:sz="0" w:space="0" w:color="auto"/>
        <w:bottom w:val="none" w:sz="0" w:space="0" w:color="auto"/>
        <w:right w:val="none" w:sz="0" w:space="0" w:color="auto"/>
      </w:divBdr>
      <w:divsChild>
        <w:div w:id="495194160">
          <w:marLeft w:val="0"/>
          <w:marRight w:val="0"/>
          <w:marTop w:val="0"/>
          <w:marBottom w:val="0"/>
          <w:divBdr>
            <w:top w:val="none" w:sz="0" w:space="0" w:color="auto"/>
            <w:left w:val="none" w:sz="0" w:space="0" w:color="auto"/>
            <w:bottom w:val="none" w:sz="0" w:space="0" w:color="auto"/>
            <w:right w:val="none" w:sz="0" w:space="0" w:color="auto"/>
          </w:divBdr>
        </w:div>
        <w:div w:id="1067457322">
          <w:marLeft w:val="0"/>
          <w:marRight w:val="0"/>
          <w:marTop w:val="0"/>
          <w:marBottom w:val="0"/>
          <w:divBdr>
            <w:top w:val="none" w:sz="0" w:space="0" w:color="auto"/>
            <w:left w:val="none" w:sz="0" w:space="0" w:color="auto"/>
            <w:bottom w:val="none" w:sz="0" w:space="0" w:color="auto"/>
            <w:right w:val="none" w:sz="0" w:space="0" w:color="auto"/>
          </w:divBdr>
        </w:div>
      </w:divsChild>
    </w:div>
    <w:div w:id="251084656">
      <w:bodyDiv w:val="1"/>
      <w:marLeft w:val="0"/>
      <w:marRight w:val="0"/>
      <w:marTop w:val="0"/>
      <w:marBottom w:val="0"/>
      <w:divBdr>
        <w:top w:val="none" w:sz="0" w:space="0" w:color="auto"/>
        <w:left w:val="none" w:sz="0" w:space="0" w:color="auto"/>
        <w:bottom w:val="none" w:sz="0" w:space="0" w:color="auto"/>
        <w:right w:val="none" w:sz="0" w:space="0" w:color="auto"/>
      </w:divBdr>
    </w:div>
    <w:div w:id="253512782">
      <w:bodyDiv w:val="1"/>
      <w:marLeft w:val="0"/>
      <w:marRight w:val="0"/>
      <w:marTop w:val="0"/>
      <w:marBottom w:val="0"/>
      <w:divBdr>
        <w:top w:val="none" w:sz="0" w:space="0" w:color="auto"/>
        <w:left w:val="none" w:sz="0" w:space="0" w:color="auto"/>
        <w:bottom w:val="none" w:sz="0" w:space="0" w:color="auto"/>
        <w:right w:val="none" w:sz="0" w:space="0" w:color="auto"/>
      </w:divBdr>
    </w:div>
    <w:div w:id="253786099">
      <w:bodyDiv w:val="1"/>
      <w:marLeft w:val="0"/>
      <w:marRight w:val="0"/>
      <w:marTop w:val="0"/>
      <w:marBottom w:val="0"/>
      <w:divBdr>
        <w:top w:val="none" w:sz="0" w:space="0" w:color="auto"/>
        <w:left w:val="none" w:sz="0" w:space="0" w:color="auto"/>
        <w:bottom w:val="none" w:sz="0" w:space="0" w:color="auto"/>
        <w:right w:val="none" w:sz="0" w:space="0" w:color="auto"/>
      </w:divBdr>
    </w:div>
    <w:div w:id="255359863">
      <w:bodyDiv w:val="1"/>
      <w:marLeft w:val="0"/>
      <w:marRight w:val="0"/>
      <w:marTop w:val="0"/>
      <w:marBottom w:val="0"/>
      <w:divBdr>
        <w:top w:val="none" w:sz="0" w:space="0" w:color="auto"/>
        <w:left w:val="none" w:sz="0" w:space="0" w:color="auto"/>
        <w:bottom w:val="none" w:sz="0" w:space="0" w:color="auto"/>
        <w:right w:val="none" w:sz="0" w:space="0" w:color="auto"/>
      </w:divBdr>
    </w:div>
    <w:div w:id="256377101">
      <w:bodyDiv w:val="1"/>
      <w:marLeft w:val="0"/>
      <w:marRight w:val="0"/>
      <w:marTop w:val="0"/>
      <w:marBottom w:val="0"/>
      <w:divBdr>
        <w:top w:val="none" w:sz="0" w:space="0" w:color="auto"/>
        <w:left w:val="none" w:sz="0" w:space="0" w:color="auto"/>
        <w:bottom w:val="none" w:sz="0" w:space="0" w:color="auto"/>
        <w:right w:val="none" w:sz="0" w:space="0" w:color="auto"/>
      </w:divBdr>
    </w:div>
    <w:div w:id="259723546">
      <w:bodyDiv w:val="1"/>
      <w:marLeft w:val="0"/>
      <w:marRight w:val="0"/>
      <w:marTop w:val="0"/>
      <w:marBottom w:val="0"/>
      <w:divBdr>
        <w:top w:val="none" w:sz="0" w:space="0" w:color="auto"/>
        <w:left w:val="none" w:sz="0" w:space="0" w:color="auto"/>
        <w:bottom w:val="none" w:sz="0" w:space="0" w:color="auto"/>
        <w:right w:val="none" w:sz="0" w:space="0" w:color="auto"/>
      </w:divBdr>
    </w:div>
    <w:div w:id="260799337">
      <w:bodyDiv w:val="1"/>
      <w:marLeft w:val="0"/>
      <w:marRight w:val="0"/>
      <w:marTop w:val="0"/>
      <w:marBottom w:val="0"/>
      <w:divBdr>
        <w:top w:val="none" w:sz="0" w:space="0" w:color="auto"/>
        <w:left w:val="none" w:sz="0" w:space="0" w:color="auto"/>
        <w:bottom w:val="none" w:sz="0" w:space="0" w:color="auto"/>
        <w:right w:val="none" w:sz="0" w:space="0" w:color="auto"/>
      </w:divBdr>
    </w:div>
    <w:div w:id="260917513">
      <w:bodyDiv w:val="1"/>
      <w:marLeft w:val="0"/>
      <w:marRight w:val="0"/>
      <w:marTop w:val="0"/>
      <w:marBottom w:val="0"/>
      <w:divBdr>
        <w:top w:val="none" w:sz="0" w:space="0" w:color="auto"/>
        <w:left w:val="none" w:sz="0" w:space="0" w:color="auto"/>
        <w:bottom w:val="none" w:sz="0" w:space="0" w:color="auto"/>
        <w:right w:val="none" w:sz="0" w:space="0" w:color="auto"/>
      </w:divBdr>
      <w:divsChild>
        <w:div w:id="12340413">
          <w:marLeft w:val="0"/>
          <w:marRight w:val="0"/>
          <w:marTop w:val="0"/>
          <w:marBottom w:val="0"/>
          <w:divBdr>
            <w:top w:val="none" w:sz="0" w:space="0" w:color="auto"/>
            <w:left w:val="none" w:sz="0" w:space="0" w:color="auto"/>
            <w:bottom w:val="none" w:sz="0" w:space="0" w:color="auto"/>
            <w:right w:val="none" w:sz="0" w:space="0" w:color="auto"/>
          </w:divBdr>
        </w:div>
        <w:div w:id="31078056">
          <w:marLeft w:val="0"/>
          <w:marRight w:val="0"/>
          <w:marTop w:val="0"/>
          <w:marBottom w:val="0"/>
          <w:divBdr>
            <w:top w:val="none" w:sz="0" w:space="0" w:color="auto"/>
            <w:left w:val="none" w:sz="0" w:space="0" w:color="auto"/>
            <w:bottom w:val="none" w:sz="0" w:space="0" w:color="auto"/>
            <w:right w:val="none" w:sz="0" w:space="0" w:color="auto"/>
          </w:divBdr>
        </w:div>
        <w:div w:id="55864802">
          <w:marLeft w:val="0"/>
          <w:marRight w:val="0"/>
          <w:marTop w:val="0"/>
          <w:marBottom w:val="0"/>
          <w:divBdr>
            <w:top w:val="none" w:sz="0" w:space="0" w:color="auto"/>
            <w:left w:val="none" w:sz="0" w:space="0" w:color="auto"/>
            <w:bottom w:val="none" w:sz="0" w:space="0" w:color="auto"/>
            <w:right w:val="none" w:sz="0" w:space="0" w:color="auto"/>
          </w:divBdr>
        </w:div>
        <w:div w:id="71896198">
          <w:marLeft w:val="0"/>
          <w:marRight w:val="0"/>
          <w:marTop w:val="0"/>
          <w:marBottom w:val="0"/>
          <w:divBdr>
            <w:top w:val="none" w:sz="0" w:space="0" w:color="auto"/>
            <w:left w:val="none" w:sz="0" w:space="0" w:color="auto"/>
            <w:bottom w:val="none" w:sz="0" w:space="0" w:color="auto"/>
            <w:right w:val="none" w:sz="0" w:space="0" w:color="auto"/>
          </w:divBdr>
        </w:div>
        <w:div w:id="113328857">
          <w:marLeft w:val="0"/>
          <w:marRight w:val="0"/>
          <w:marTop w:val="0"/>
          <w:marBottom w:val="0"/>
          <w:divBdr>
            <w:top w:val="none" w:sz="0" w:space="0" w:color="auto"/>
            <w:left w:val="none" w:sz="0" w:space="0" w:color="auto"/>
            <w:bottom w:val="none" w:sz="0" w:space="0" w:color="auto"/>
            <w:right w:val="none" w:sz="0" w:space="0" w:color="auto"/>
          </w:divBdr>
        </w:div>
        <w:div w:id="150028414">
          <w:marLeft w:val="0"/>
          <w:marRight w:val="0"/>
          <w:marTop w:val="0"/>
          <w:marBottom w:val="0"/>
          <w:divBdr>
            <w:top w:val="none" w:sz="0" w:space="0" w:color="auto"/>
            <w:left w:val="none" w:sz="0" w:space="0" w:color="auto"/>
            <w:bottom w:val="none" w:sz="0" w:space="0" w:color="auto"/>
            <w:right w:val="none" w:sz="0" w:space="0" w:color="auto"/>
          </w:divBdr>
        </w:div>
        <w:div w:id="178199864">
          <w:marLeft w:val="0"/>
          <w:marRight w:val="0"/>
          <w:marTop w:val="0"/>
          <w:marBottom w:val="0"/>
          <w:divBdr>
            <w:top w:val="none" w:sz="0" w:space="0" w:color="auto"/>
            <w:left w:val="none" w:sz="0" w:space="0" w:color="auto"/>
            <w:bottom w:val="none" w:sz="0" w:space="0" w:color="auto"/>
            <w:right w:val="none" w:sz="0" w:space="0" w:color="auto"/>
          </w:divBdr>
        </w:div>
        <w:div w:id="215820899">
          <w:marLeft w:val="0"/>
          <w:marRight w:val="0"/>
          <w:marTop w:val="0"/>
          <w:marBottom w:val="0"/>
          <w:divBdr>
            <w:top w:val="none" w:sz="0" w:space="0" w:color="auto"/>
            <w:left w:val="none" w:sz="0" w:space="0" w:color="auto"/>
            <w:bottom w:val="none" w:sz="0" w:space="0" w:color="auto"/>
            <w:right w:val="none" w:sz="0" w:space="0" w:color="auto"/>
          </w:divBdr>
        </w:div>
        <w:div w:id="311179231">
          <w:marLeft w:val="0"/>
          <w:marRight w:val="0"/>
          <w:marTop w:val="0"/>
          <w:marBottom w:val="0"/>
          <w:divBdr>
            <w:top w:val="none" w:sz="0" w:space="0" w:color="auto"/>
            <w:left w:val="none" w:sz="0" w:space="0" w:color="auto"/>
            <w:bottom w:val="none" w:sz="0" w:space="0" w:color="auto"/>
            <w:right w:val="none" w:sz="0" w:space="0" w:color="auto"/>
          </w:divBdr>
        </w:div>
        <w:div w:id="319895544">
          <w:marLeft w:val="0"/>
          <w:marRight w:val="0"/>
          <w:marTop w:val="0"/>
          <w:marBottom w:val="0"/>
          <w:divBdr>
            <w:top w:val="none" w:sz="0" w:space="0" w:color="auto"/>
            <w:left w:val="none" w:sz="0" w:space="0" w:color="auto"/>
            <w:bottom w:val="none" w:sz="0" w:space="0" w:color="auto"/>
            <w:right w:val="none" w:sz="0" w:space="0" w:color="auto"/>
          </w:divBdr>
        </w:div>
        <w:div w:id="352464557">
          <w:marLeft w:val="0"/>
          <w:marRight w:val="0"/>
          <w:marTop w:val="0"/>
          <w:marBottom w:val="0"/>
          <w:divBdr>
            <w:top w:val="none" w:sz="0" w:space="0" w:color="auto"/>
            <w:left w:val="none" w:sz="0" w:space="0" w:color="auto"/>
            <w:bottom w:val="none" w:sz="0" w:space="0" w:color="auto"/>
            <w:right w:val="none" w:sz="0" w:space="0" w:color="auto"/>
          </w:divBdr>
        </w:div>
        <w:div w:id="360981115">
          <w:marLeft w:val="0"/>
          <w:marRight w:val="0"/>
          <w:marTop w:val="0"/>
          <w:marBottom w:val="0"/>
          <w:divBdr>
            <w:top w:val="none" w:sz="0" w:space="0" w:color="auto"/>
            <w:left w:val="none" w:sz="0" w:space="0" w:color="auto"/>
            <w:bottom w:val="none" w:sz="0" w:space="0" w:color="auto"/>
            <w:right w:val="none" w:sz="0" w:space="0" w:color="auto"/>
          </w:divBdr>
        </w:div>
        <w:div w:id="394470673">
          <w:marLeft w:val="0"/>
          <w:marRight w:val="0"/>
          <w:marTop w:val="0"/>
          <w:marBottom w:val="0"/>
          <w:divBdr>
            <w:top w:val="none" w:sz="0" w:space="0" w:color="auto"/>
            <w:left w:val="none" w:sz="0" w:space="0" w:color="auto"/>
            <w:bottom w:val="none" w:sz="0" w:space="0" w:color="auto"/>
            <w:right w:val="none" w:sz="0" w:space="0" w:color="auto"/>
          </w:divBdr>
        </w:div>
        <w:div w:id="427164750">
          <w:marLeft w:val="0"/>
          <w:marRight w:val="0"/>
          <w:marTop w:val="0"/>
          <w:marBottom w:val="0"/>
          <w:divBdr>
            <w:top w:val="none" w:sz="0" w:space="0" w:color="auto"/>
            <w:left w:val="none" w:sz="0" w:space="0" w:color="auto"/>
            <w:bottom w:val="none" w:sz="0" w:space="0" w:color="auto"/>
            <w:right w:val="none" w:sz="0" w:space="0" w:color="auto"/>
          </w:divBdr>
        </w:div>
        <w:div w:id="427965424">
          <w:marLeft w:val="0"/>
          <w:marRight w:val="0"/>
          <w:marTop w:val="0"/>
          <w:marBottom w:val="0"/>
          <w:divBdr>
            <w:top w:val="none" w:sz="0" w:space="0" w:color="auto"/>
            <w:left w:val="none" w:sz="0" w:space="0" w:color="auto"/>
            <w:bottom w:val="none" w:sz="0" w:space="0" w:color="auto"/>
            <w:right w:val="none" w:sz="0" w:space="0" w:color="auto"/>
          </w:divBdr>
        </w:div>
        <w:div w:id="434861795">
          <w:marLeft w:val="0"/>
          <w:marRight w:val="0"/>
          <w:marTop w:val="0"/>
          <w:marBottom w:val="0"/>
          <w:divBdr>
            <w:top w:val="none" w:sz="0" w:space="0" w:color="auto"/>
            <w:left w:val="none" w:sz="0" w:space="0" w:color="auto"/>
            <w:bottom w:val="none" w:sz="0" w:space="0" w:color="auto"/>
            <w:right w:val="none" w:sz="0" w:space="0" w:color="auto"/>
          </w:divBdr>
        </w:div>
        <w:div w:id="470054318">
          <w:marLeft w:val="0"/>
          <w:marRight w:val="0"/>
          <w:marTop w:val="0"/>
          <w:marBottom w:val="0"/>
          <w:divBdr>
            <w:top w:val="none" w:sz="0" w:space="0" w:color="auto"/>
            <w:left w:val="none" w:sz="0" w:space="0" w:color="auto"/>
            <w:bottom w:val="none" w:sz="0" w:space="0" w:color="auto"/>
            <w:right w:val="none" w:sz="0" w:space="0" w:color="auto"/>
          </w:divBdr>
        </w:div>
        <w:div w:id="692802754">
          <w:marLeft w:val="0"/>
          <w:marRight w:val="0"/>
          <w:marTop w:val="0"/>
          <w:marBottom w:val="0"/>
          <w:divBdr>
            <w:top w:val="none" w:sz="0" w:space="0" w:color="auto"/>
            <w:left w:val="none" w:sz="0" w:space="0" w:color="auto"/>
            <w:bottom w:val="none" w:sz="0" w:space="0" w:color="auto"/>
            <w:right w:val="none" w:sz="0" w:space="0" w:color="auto"/>
          </w:divBdr>
        </w:div>
        <w:div w:id="696200164">
          <w:marLeft w:val="0"/>
          <w:marRight w:val="0"/>
          <w:marTop w:val="0"/>
          <w:marBottom w:val="0"/>
          <w:divBdr>
            <w:top w:val="none" w:sz="0" w:space="0" w:color="auto"/>
            <w:left w:val="none" w:sz="0" w:space="0" w:color="auto"/>
            <w:bottom w:val="none" w:sz="0" w:space="0" w:color="auto"/>
            <w:right w:val="none" w:sz="0" w:space="0" w:color="auto"/>
          </w:divBdr>
        </w:div>
        <w:div w:id="747772680">
          <w:marLeft w:val="0"/>
          <w:marRight w:val="0"/>
          <w:marTop w:val="0"/>
          <w:marBottom w:val="0"/>
          <w:divBdr>
            <w:top w:val="none" w:sz="0" w:space="0" w:color="auto"/>
            <w:left w:val="none" w:sz="0" w:space="0" w:color="auto"/>
            <w:bottom w:val="none" w:sz="0" w:space="0" w:color="auto"/>
            <w:right w:val="none" w:sz="0" w:space="0" w:color="auto"/>
          </w:divBdr>
        </w:div>
        <w:div w:id="767964499">
          <w:marLeft w:val="0"/>
          <w:marRight w:val="0"/>
          <w:marTop w:val="0"/>
          <w:marBottom w:val="0"/>
          <w:divBdr>
            <w:top w:val="none" w:sz="0" w:space="0" w:color="auto"/>
            <w:left w:val="none" w:sz="0" w:space="0" w:color="auto"/>
            <w:bottom w:val="none" w:sz="0" w:space="0" w:color="auto"/>
            <w:right w:val="none" w:sz="0" w:space="0" w:color="auto"/>
          </w:divBdr>
        </w:div>
        <w:div w:id="792863683">
          <w:marLeft w:val="0"/>
          <w:marRight w:val="0"/>
          <w:marTop w:val="0"/>
          <w:marBottom w:val="0"/>
          <w:divBdr>
            <w:top w:val="none" w:sz="0" w:space="0" w:color="auto"/>
            <w:left w:val="none" w:sz="0" w:space="0" w:color="auto"/>
            <w:bottom w:val="none" w:sz="0" w:space="0" w:color="auto"/>
            <w:right w:val="none" w:sz="0" w:space="0" w:color="auto"/>
          </w:divBdr>
        </w:div>
        <w:div w:id="795485167">
          <w:marLeft w:val="0"/>
          <w:marRight w:val="0"/>
          <w:marTop w:val="0"/>
          <w:marBottom w:val="0"/>
          <w:divBdr>
            <w:top w:val="none" w:sz="0" w:space="0" w:color="auto"/>
            <w:left w:val="none" w:sz="0" w:space="0" w:color="auto"/>
            <w:bottom w:val="none" w:sz="0" w:space="0" w:color="auto"/>
            <w:right w:val="none" w:sz="0" w:space="0" w:color="auto"/>
          </w:divBdr>
        </w:div>
        <w:div w:id="910390436">
          <w:marLeft w:val="0"/>
          <w:marRight w:val="0"/>
          <w:marTop w:val="0"/>
          <w:marBottom w:val="0"/>
          <w:divBdr>
            <w:top w:val="none" w:sz="0" w:space="0" w:color="auto"/>
            <w:left w:val="none" w:sz="0" w:space="0" w:color="auto"/>
            <w:bottom w:val="none" w:sz="0" w:space="0" w:color="auto"/>
            <w:right w:val="none" w:sz="0" w:space="0" w:color="auto"/>
          </w:divBdr>
        </w:div>
        <w:div w:id="919488826">
          <w:marLeft w:val="0"/>
          <w:marRight w:val="0"/>
          <w:marTop w:val="0"/>
          <w:marBottom w:val="0"/>
          <w:divBdr>
            <w:top w:val="none" w:sz="0" w:space="0" w:color="auto"/>
            <w:left w:val="none" w:sz="0" w:space="0" w:color="auto"/>
            <w:bottom w:val="none" w:sz="0" w:space="0" w:color="auto"/>
            <w:right w:val="none" w:sz="0" w:space="0" w:color="auto"/>
          </w:divBdr>
        </w:div>
        <w:div w:id="941766084">
          <w:marLeft w:val="0"/>
          <w:marRight w:val="0"/>
          <w:marTop w:val="0"/>
          <w:marBottom w:val="0"/>
          <w:divBdr>
            <w:top w:val="none" w:sz="0" w:space="0" w:color="auto"/>
            <w:left w:val="none" w:sz="0" w:space="0" w:color="auto"/>
            <w:bottom w:val="none" w:sz="0" w:space="0" w:color="auto"/>
            <w:right w:val="none" w:sz="0" w:space="0" w:color="auto"/>
          </w:divBdr>
        </w:div>
        <w:div w:id="957293988">
          <w:marLeft w:val="0"/>
          <w:marRight w:val="0"/>
          <w:marTop w:val="0"/>
          <w:marBottom w:val="0"/>
          <w:divBdr>
            <w:top w:val="none" w:sz="0" w:space="0" w:color="auto"/>
            <w:left w:val="none" w:sz="0" w:space="0" w:color="auto"/>
            <w:bottom w:val="none" w:sz="0" w:space="0" w:color="auto"/>
            <w:right w:val="none" w:sz="0" w:space="0" w:color="auto"/>
          </w:divBdr>
        </w:div>
        <w:div w:id="962737216">
          <w:marLeft w:val="0"/>
          <w:marRight w:val="0"/>
          <w:marTop w:val="0"/>
          <w:marBottom w:val="0"/>
          <w:divBdr>
            <w:top w:val="none" w:sz="0" w:space="0" w:color="auto"/>
            <w:left w:val="none" w:sz="0" w:space="0" w:color="auto"/>
            <w:bottom w:val="none" w:sz="0" w:space="0" w:color="auto"/>
            <w:right w:val="none" w:sz="0" w:space="0" w:color="auto"/>
          </w:divBdr>
        </w:div>
        <w:div w:id="979383109">
          <w:marLeft w:val="0"/>
          <w:marRight w:val="0"/>
          <w:marTop w:val="0"/>
          <w:marBottom w:val="0"/>
          <w:divBdr>
            <w:top w:val="none" w:sz="0" w:space="0" w:color="auto"/>
            <w:left w:val="none" w:sz="0" w:space="0" w:color="auto"/>
            <w:bottom w:val="none" w:sz="0" w:space="0" w:color="auto"/>
            <w:right w:val="none" w:sz="0" w:space="0" w:color="auto"/>
          </w:divBdr>
        </w:div>
        <w:div w:id="983580559">
          <w:marLeft w:val="0"/>
          <w:marRight w:val="0"/>
          <w:marTop w:val="0"/>
          <w:marBottom w:val="0"/>
          <w:divBdr>
            <w:top w:val="none" w:sz="0" w:space="0" w:color="auto"/>
            <w:left w:val="none" w:sz="0" w:space="0" w:color="auto"/>
            <w:bottom w:val="none" w:sz="0" w:space="0" w:color="auto"/>
            <w:right w:val="none" w:sz="0" w:space="0" w:color="auto"/>
          </w:divBdr>
        </w:div>
        <w:div w:id="996112902">
          <w:marLeft w:val="0"/>
          <w:marRight w:val="0"/>
          <w:marTop w:val="0"/>
          <w:marBottom w:val="0"/>
          <w:divBdr>
            <w:top w:val="none" w:sz="0" w:space="0" w:color="auto"/>
            <w:left w:val="none" w:sz="0" w:space="0" w:color="auto"/>
            <w:bottom w:val="none" w:sz="0" w:space="0" w:color="auto"/>
            <w:right w:val="none" w:sz="0" w:space="0" w:color="auto"/>
          </w:divBdr>
        </w:div>
        <w:div w:id="1022436640">
          <w:marLeft w:val="0"/>
          <w:marRight w:val="0"/>
          <w:marTop w:val="0"/>
          <w:marBottom w:val="0"/>
          <w:divBdr>
            <w:top w:val="none" w:sz="0" w:space="0" w:color="auto"/>
            <w:left w:val="none" w:sz="0" w:space="0" w:color="auto"/>
            <w:bottom w:val="none" w:sz="0" w:space="0" w:color="auto"/>
            <w:right w:val="none" w:sz="0" w:space="0" w:color="auto"/>
          </w:divBdr>
        </w:div>
        <w:div w:id="1024861134">
          <w:marLeft w:val="0"/>
          <w:marRight w:val="0"/>
          <w:marTop w:val="0"/>
          <w:marBottom w:val="0"/>
          <w:divBdr>
            <w:top w:val="none" w:sz="0" w:space="0" w:color="auto"/>
            <w:left w:val="none" w:sz="0" w:space="0" w:color="auto"/>
            <w:bottom w:val="none" w:sz="0" w:space="0" w:color="auto"/>
            <w:right w:val="none" w:sz="0" w:space="0" w:color="auto"/>
          </w:divBdr>
        </w:div>
        <w:div w:id="1027364948">
          <w:marLeft w:val="0"/>
          <w:marRight w:val="0"/>
          <w:marTop w:val="0"/>
          <w:marBottom w:val="0"/>
          <w:divBdr>
            <w:top w:val="none" w:sz="0" w:space="0" w:color="auto"/>
            <w:left w:val="none" w:sz="0" w:space="0" w:color="auto"/>
            <w:bottom w:val="none" w:sz="0" w:space="0" w:color="auto"/>
            <w:right w:val="none" w:sz="0" w:space="0" w:color="auto"/>
          </w:divBdr>
        </w:div>
        <w:div w:id="1094936613">
          <w:marLeft w:val="0"/>
          <w:marRight w:val="0"/>
          <w:marTop w:val="0"/>
          <w:marBottom w:val="0"/>
          <w:divBdr>
            <w:top w:val="none" w:sz="0" w:space="0" w:color="auto"/>
            <w:left w:val="none" w:sz="0" w:space="0" w:color="auto"/>
            <w:bottom w:val="none" w:sz="0" w:space="0" w:color="auto"/>
            <w:right w:val="none" w:sz="0" w:space="0" w:color="auto"/>
          </w:divBdr>
        </w:div>
        <w:div w:id="1118450489">
          <w:marLeft w:val="0"/>
          <w:marRight w:val="0"/>
          <w:marTop w:val="0"/>
          <w:marBottom w:val="0"/>
          <w:divBdr>
            <w:top w:val="none" w:sz="0" w:space="0" w:color="auto"/>
            <w:left w:val="none" w:sz="0" w:space="0" w:color="auto"/>
            <w:bottom w:val="none" w:sz="0" w:space="0" w:color="auto"/>
            <w:right w:val="none" w:sz="0" w:space="0" w:color="auto"/>
          </w:divBdr>
        </w:div>
        <w:div w:id="1186864858">
          <w:marLeft w:val="0"/>
          <w:marRight w:val="0"/>
          <w:marTop w:val="0"/>
          <w:marBottom w:val="0"/>
          <w:divBdr>
            <w:top w:val="none" w:sz="0" w:space="0" w:color="auto"/>
            <w:left w:val="none" w:sz="0" w:space="0" w:color="auto"/>
            <w:bottom w:val="none" w:sz="0" w:space="0" w:color="auto"/>
            <w:right w:val="none" w:sz="0" w:space="0" w:color="auto"/>
          </w:divBdr>
        </w:div>
        <w:div w:id="1216350331">
          <w:marLeft w:val="0"/>
          <w:marRight w:val="0"/>
          <w:marTop w:val="0"/>
          <w:marBottom w:val="0"/>
          <w:divBdr>
            <w:top w:val="none" w:sz="0" w:space="0" w:color="auto"/>
            <w:left w:val="none" w:sz="0" w:space="0" w:color="auto"/>
            <w:bottom w:val="none" w:sz="0" w:space="0" w:color="auto"/>
            <w:right w:val="none" w:sz="0" w:space="0" w:color="auto"/>
          </w:divBdr>
        </w:div>
        <w:div w:id="1266882383">
          <w:marLeft w:val="0"/>
          <w:marRight w:val="0"/>
          <w:marTop w:val="0"/>
          <w:marBottom w:val="0"/>
          <w:divBdr>
            <w:top w:val="none" w:sz="0" w:space="0" w:color="auto"/>
            <w:left w:val="none" w:sz="0" w:space="0" w:color="auto"/>
            <w:bottom w:val="none" w:sz="0" w:space="0" w:color="auto"/>
            <w:right w:val="none" w:sz="0" w:space="0" w:color="auto"/>
          </w:divBdr>
        </w:div>
        <w:div w:id="1287007659">
          <w:marLeft w:val="0"/>
          <w:marRight w:val="0"/>
          <w:marTop w:val="0"/>
          <w:marBottom w:val="0"/>
          <w:divBdr>
            <w:top w:val="none" w:sz="0" w:space="0" w:color="auto"/>
            <w:left w:val="none" w:sz="0" w:space="0" w:color="auto"/>
            <w:bottom w:val="none" w:sz="0" w:space="0" w:color="auto"/>
            <w:right w:val="none" w:sz="0" w:space="0" w:color="auto"/>
          </w:divBdr>
        </w:div>
        <w:div w:id="1307471228">
          <w:marLeft w:val="0"/>
          <w:marRight w:val="0"/>
          <w:marTop w:val="0"/>
          <w:marBottom w:val="0"/>
          <w:divBdr>
            <w:top w:val="none" w:sz="0" w:space="0" w:color="auto"/>
            <w:left w:val="none" w:sz="0" w:space="0" w:color="auto"/>
            <w:bottom w:val="none" w:sz="0" w:space="0" w:color="auto"/>
            <w:right w:val="none" w:sz="0" w:space="0" w:color="auto"/>
          </w:divBdr>
        </w:div>
        <w:div w:id="1331375014">
          <w:marLeft w:val="0"/>
          <w:marRight w:val="0"/>
          <w:marTop w:val="0"/>
          <w:marBottom w:val="0"/>
          <w:divBdr>
            <w:top w:val="none" w:sz="0" w:space="0" w:color="auto"/>
            <w:left w:val="none" w:sz="0" w:space="0" w:color="auto"/>
            <w:bottom w:val="none" w:sz="0" w:space="0" w:color="auto"/>
            <w:right w:val="none" w:sz="0" w:space="0" w:color="auto"/>
          </w:divBdr>
        </w:div>
        <w:div w:id="1358701069">
          <w:marLeft w:val="0"/>
          <w:marRight w:val="0"/>
          <w:marTop w:val="0"/>
          <w:marBottom w:val="0"/>
          <w:divBdr>
            <w:top w:val="none" w:sz="0" w:space="0" w:color="auto"/>
            <w:left w:val="none" w:sz="0" w:space="0" w:color="auto"/>
            <w:bottom w:val="none" w:sz="0" w:space="0" w:color="auto"/>
            <w:right w:val="none" w:sz="0" w:space="0" w:color="auto"/>
          </w:divBdr>
        </w:div>
        <w:div w:id="1468156815">
          <w:marLeft w:val="0"/>
          <w:marRight w:val="0"/>
          <w:marTop w:val="0"/>
          <w:marBottom w:val="0"/>
          <w:divBdr>
            <w:top w:val="none" w:sz="0" w:space="0" w:color="auto"/>
            <w:left w:val="none" w:sz="0" w:space="0" w:color="auto"/>
            <w:bottom w:val="none" w:sz="0" w:space="0" w:color="auto"/>
            <w:right w:val="none" w:sz="0" w:space="0" w:color="auto"/>
          </w:divBdr>
        </w:div>
        <w:div w:id="1485391502">
          <w:marLeft w:val="0"/>
          <w:marRight w:val="0"/>
          <w:marTop w:val="0"/>
          <w:marBottom w:val="0"/>
          <w:divBdr>
            <w:top w:val="none" w:sz="0" w:space="0" w:color="auto"/>
            <w:left w:val="none" w:sz="0" w:space="0" w:color="auto"/>
            <w:bottom w:val="none" w:sz="0" w:space="0" w:color="auto"/>
            <w:right w:val="none" w:sz="0" w:space="0" w:color="auto"/>
          </w:divBdr>
        </w:div>
        <w:div w:id="1493789475">
          <w:marLeft w:val="0"/>
          <w:marRight w:val="0"/>
          <w:marTop w:val="0"/>
          <w:marBottom w:val="0"/>
          <w:divBdr>
            <w:top w:val="none" w:sz="0" w:space="0" w:color="auto"/>
            <w:left w:val="none" w:sz="0" w:space="0" w:color="auto"/>
            <w:bottom w:val="none" w:sz="0" w:space="0" w:color="auto"/>
            <w:right w:val="none" w:sz="0" w:space="0" w:color="auto"/>
          </w:divBdr>
        </w:div>
        <w:div w:id="1611744447">
          <w:marLeft w:val="0"/>
          <w:marRight w:val="0"/>
          <w:marTop w:val="0"/>
          <w:marBottom w:val="0"/>
          <w:divBdr>
            <w:top w:val="none" w:sz="0" w:space="0" w:color="auto"/>
            <w:left w:val="none" w:sz="0" w:space="0" w:color="auto"/>
            <w:bottom w:val="none" w:sz="0" w:space="0" w:color="auto"/>
            <w:right w:val="none" w:sz="0" w:space="0" w:color="auto"/>
          </w:divBdr>
        </w:div>
        <w:div w:id="1639726925">
          <w:marLeft w:val="0"/>
          <w:marRight w:val="0"/>
          <w:marTop w:val="0"/>
          <w:marBottom w:val="0"/>
          <w:divBdr>
            <w:top w:val="none" w:sz="0" w:space="0" w:color="auto"/>
            <w:left w:val="none" w:sz="0" w:space="0" w:color="auto"/>
            <w:bottom w:val="none" w:sz="0" w:space="0" w:color="auto"/>
            <w:right w:val="none" w:sz="0" w:space="0" w:color="auto"/>
          </w:divBdr>
        </w:div>
        <w:div w:id="1665277197">
          <w:marLeft w:val="0"/>
          <w:marRight w:val="0"/>
          <w:marTop w:val="0"/>
          <w:marBottom w:val="0"/>
          <w:divBdr>
            <w:top w:val="none" w:sz="0" w:space="0" w:color="auto"/>
            <w:left w:val="none" w:sz="0" w:space="0" w:color="auto"/>
            <w:bottom w:val="none" w:sz="0" w:space="0" w:color="auto"/>
            <w:right w:val="none" w:sz="0" w:space="0" w:color="auto"/>
          </w:divBdr>
        </w:div>
        <w:div w:id="1753157811">
          <w:marLeft w:val="0"/>
          <w:marRight w:val="0"/>
          <w:marTop w:val="0"/>
          <w:marBottom w:val="0"/>
          <w:divBdr>
            <w:top w:val="none" w:sz="0" w:space="0" w:color="auto"/>
            <w:left w:val="none" w:sz="0" w:space="0" w:color="auto"/>
            <w:bottom w:val="none" w:sz="0" w:space="0" w:color="auto"/>
            <w:right w:val="none" w:sz="0" w:space="0" w:color="auto"/>
          </w:divBdr>
        </w:div>
        <w:div w:id="1775249509">
          <w:marLeft w:val="0"/>
          <w:marRight w:val="0"/>
          <w:marTop w:val="0"/>
          <w:marBottom w:val="0"/>
          <w:divBdr>
            <w:top w:val="none" w:sz="0" w:space="0" w:color="auto"/>
            <w:left w:val="none" w:sz="0" w:space="0" w:color="auto"/>
            <w:bottom w:val="none" w:sz="0" w:space="0" w:color="auto"/>
            <w:right w:val="none" w:sz="0" w:space="0" w:color="auto"/>
          </w:divBdr>
        </w:div>
        <w:div w:id="1802068792">
          <w:marLeft w:val="0"/>
          <w:marRight w:val="0"/>
          <w:marTop w:val="0"/>
          <w:marBottom w:val="0"/>
          <w:divBdr>
            <w:top w:val="none" w:sz="0" w:space="0" w:color="auto"/>
            <w:left w:val="none" w:sz="0" w:space="0" w:color="auto"/>
            <w:bottom w:val="none" w:sz="0" w:space="0" w:color="auto"/>
            <w:right w:val="none" w:sz="0" w:space="0" w:color="auto"/>
          </w:divBdr>
        </w:div>
        <w:div w:id="1842312560">
          <w:marLeft w:val="0"/>
          <w:marRight w:val="0"/>
          <w:marTop w:val="0"/>
          <w:marBottom w:val="0"/>
          <w:divBdr>
            <w:top w:val="none" w:sz="0" w:space="0" w:color="auto"/>
            <w:left w:val="none" w:sz="0" w:space="0" w:color="auto"/>
            <w:bottom w:val="none" w:sz="0" w:space="0" w:color="auto"/>
            <w:right w:val="none" w:sz="0" w:space="0" w:color="auto"/>
          </w:divBdr>
        </w:div>
        <w:div w:id="1891530341">
          <w:marLeft w:val="0"/>
          <w:marRight w:val="0"/>
          <w:marTop w:val="0"/>
          <w:marBottom w:val="0"/>
          <w:divBdr>
            <w:top w:val="none" w:sz="0" w:space="0" w:color="auto"/>
            <w:left w:val="none" w:sz="0" w:space="0" w:color="auto"/>
            <w:bottom w:val="none" w:sz="0" w:space="0" w:color="auto"/>
            <w:right w:val="none" w:sz="0" w:space="0" w:color="auto"/>
          </w:divBdr>
        </w:div>
        <w:div w:id="1915623734">
          <w:marLeft w:val="0"/>
          <w:marRight w:val="0"/>
          <w:marTop w:val="0"/>
          <w:marBottom w:val="0"/>
          <w:divBdr>
            <w:top w:val="none" w:sz="0" w:space="0" w:color="auto"/>
            <w:left w:val="none" w:sz="0" w:space="0" w:color="auto"/>
            <w:bottom w:val="none" w:sz="0" w:space="0" w:color="auto"/>
            <w:right w:val="none" w:sz="0" w:space="0" w:color="auto"/>
          </w:divBdr>
        </w:div>
        <w:div w:id="1956137178">
          <w:marLeft w:val="0"/>
          <w:marRight w:val="0"/>
          <w:marTop w:val="0"/>
          <w:marBottom w:val="0"/>
          <w:divBdr>
            <w:top w:val="none" w:sz="0" w:space="0" w:color="auto"/>
            <w:left w:val="none" w:sz="0" w:space="0" w:color="auto"/>
            <w:bottom w:val="none" w:sz="0" w:space="0" w:color="auto"/>
            <w:right w:val="none" w:sz="0" w:space="0" w:color="auto"/>
          </w:divBdr>
        </w:div>
        <w:div w:id="2047019605">
          <w:marLeft w:val="0"/>
          <w:marRight w:val="0"/>
          <w:marTop w:val="0"/>
          <w:marBottom w:val="0"/>
          <w:divBdr>
            <w:top w:val="none" w:sz="0" w:space="0" w:color="auto"/>
            <w:left w:val="none" w:sz="0" w:space="0" w:color="auto"/>
            <w:bottom w:val="none" w:sz="0" w:space="0" w:color="auto"/>
            <w:right w:val="none" w:sz="0" w:space="0" w:color="auto"/>
          </w:divBdr>
        </w:div>
        <w:div w:id="2090423104">
          <w:marLeft w:val="0"/>
          <w:marRight w:val="0"/>
          <w:marTop w:val="0"/>
          <w:marBottom w:val="0"/>
          <w:divBdr>
            <w:top w:val="none" w:sz="0" w:space="0" w:color="auto"/>
            <w:left w:val="none" w:sz="0" w:space="0" w:color="auto"/>
            <w:bottom w:val="none" w:sz="0" w:space="0" w:color="auto"/>
            <w:right w:val="none" w:sz="0" w:space="0" w:color="auto"/>
          </w:divBdr>
        </w:div>
        <w:div w:id="2126077635">
          <w:marLeft w:val="0"/>
          <w:marRight w:val="0"/>
          <w:marTop w:val="0"/>
          <w:marBottom w:val="0"/>
          <w:divBdr>
            <w:top w:val="none" w:sz="0" w:space="0" w:color="auto"/>
            <w:left w:val="none" w:sz="0" w:space="0" w:color="auto"/>
            <w:bottom w:val="none" w:sz="0" w:space="0" w:color="auto"/>
            <w:right w:val="none" w:sz="0" w:space="0" w:color="auto"/>
          </w:divBdr>
        </w:div>
      </w:divsChild>
    </w:div>
    <w:div w:id="263418023">
      <w:bodyDiv w:val="1"/>
      <w:marLeft w:val="0"/>
      <w:marRight w:val="0"/>
      <w:marTop w:val="0"/>
      <w:marBottom w:val="0"/>
      <w:divBdr>
        <w:top w:val="none" w:sz="0" w:space="0" w:color="auto"/>
        <w:left w:val="none" w:sz="0" w:space="0" w:color="auto"/>
        <w:bottom w:val="none" w:sz="0" w:space="0" w:color="auto"/>
        <w:right w:val="none" w:sz="0" w:space="0" w:color="auto"/>
      </w:divBdr>
    </w:div>
    <w:div w:id="265698299">
      <w:bodyDiv w:val="1"/>
      <w:marLeft w:val="0"/>
      <w:marRight w:val="0"/>
      <w:marTop w:val="0"/>
      <w:marBottom w:val="0"/>
      <w:divBdr>
        <w:top w:val="none" w:sz="0" w:space="0" w:color="auto"/>
        <w:left w:val="none" w:sz="0" w:space="0" w:color="auto"/>
        <w:bottom w:val="none" w:sz="0" w:space="0" w:color="auto"/>
        <w:right w:val="none" w:sz="0" w:space="0" w:color="auto"/>
      </w:divBdr>
      <w:divsChild>
        <w:div w:id="389960523">
          <w:marLeft w:val="0"/>
          <w:marRight w:val="0"/>
          <w:marTop w:val="0"/>
          <w:marBottom w:val="0"/>
          <w:divBdr>
            <w:top w:val="none" w:sz="0" w:space="0" w:color="auto"/>
            <w:left w:val="none" w:sz="0" w:space="0" w:color="auto"/>
            <w:bottom w:val="none" w:sz="0" w:space="0" w:color="auto"/>
            <w:right w:val="none" w:sz="0" w:space="0" w:color="auto"/>
          </w:divBdr>
        </w:div>
        <w:div w:id="1644700595">
          <w:marLeft w:val="0"/>
          <w:marRight w:val="0"/>
          <w:marTop w:val="0"/>
          <w:marBottom w:val="0"/>
          <w:divBdr>
            <w:top w:val="none" w:sz="0" w:space="0" w:color="auto"/>
            <w:left w:val="none" w:sz="0" w:space="0" w:color="auto"/>
            <w:bottom w:val="none" w:sz="0" w:space="0" w:color="auto"/>
            <w:right w:val="none" w:sz="0" w:space="0" w:color="auto"/>
          </w:divBdr>
        </w:div>
        <w:div w:id="1918320487">
          <w:marLeft w:val="0"/>
          <w:marRight w:val="0"/>
          <w:marTop w:val="0"/>
          <w:marBottom w:val="0"/>
          <w:divBdr>
            <w:top w:val="none" w:sz="0" w:space="0" w:color="auto"/>
            <w:left w:val="none" w:sz="0" w:space="0" w:color="auto"/>
            <w:bottom w:val="none" w:sz="0" w:space="0" w:color="auto"/>
            <w:right w:val="none" w:sz="0" w:space="0" w:color="auto"/>
          </w:divBdr>
        </w:div>
        <w:div w:id="2133160144">
          <w:marLeft w:val="0"/>
          <w:marRight w:val="0"/>
          <w:marTop w:val="0"/>
          <w:marBottom w:val="0"/>
          <w:divBdr>
            <w:top w:val="none" w:sz="0" w:space="0" w:color="auto"/>
            <w:left w:val="none" w:sz="0" w:space="0" w:color="auto"/>
            <w:bottom w:val="none" w:sz="0" w:space="0" w:color="auto"/>
            <w:right w:val="none" w:sz="0" w:space="0" w:color="auto"/>
          </w:divBdr>
        </w:div>
      </w:divsChild>
    </w:div>
    <w:div w:id="267466469">
      <w:bodyDiv w:val="1"/>
      <w:marLeft w:val="0"/>
      <w:marRight w:val="0"/>
      <w:marTop w:val="0"/>
      <w:marBottom w:val="0"/>
      <w:divBdr>
        <w:top w:val="none" w:sz="0" w:space="0" w:color="auto"/>
        <w:left w:val="none" w:sz="0" w:space="0" w:color="auto"/>
        <w:bottom w:val="none" w:sz="0" w:space="0" w:color="auto"/>
        <w:right w:val="none" w:sz="0" w:space="0" w:color="auto"/>
      </w:divBdr>
    </w:div>
    <w:div w:id="268658490">
      <w:bodyDiv w:val="1"/>
      <w:marLeft w:val="0"/>
      <w:marRight w:val="0"/>
      <w:marTop w:val="0"/>
      <w:marBottom w:val="0"/>
      <w:divBdr>
        <w:top w:val="none" w:sz="0" w:space="0" w:color="auto"/>
        <w:left w:val="none" w:sz="0" w:space="0" w:color="auto"/>
        <w:bottom w:val="none" w:sz="0" w:space="0" w:color="auto"/>
        <w:right w:val="none" w:sz="0" w:space="0" w:color="auto"/>
      </w:divBdr>
      <w:divsChild>
        <w:div w:id="486168311">
          <w:marLeft w:val="0"/>
          <w:marRight w:val="0"/>
          <w:marTop w:val="0"/>
          <w:marBottom w:val="0"/>
          <w:divBdr>
            <w:top w:val="none" w:sz="0" w:space="0" w:color="auto"/>
            <w:left w:val="none" w:sz="0" w:space="0" w:color="auto"/>
            <w:bottom w:val="none" w:sz="0" w:space="0" w:color="auto"/>
            <w:right w:val="none" w:sz="0" w:space="0" w:color="auto"/>
          </w:divBdr>
        </w:div>
        <w:div w:id="662901108">
          <w:marLeft w:val="0"/>
          <w:marRight w:val="0"/>
          <w:marTop w:val="0"/>
          <w:marBottom w:val="0"/>
          <w:divBdr>
            <w:top w:val="none" w:sz="0" w:space="0" w:color="auto"/>
            <w:left w:val="none" w:sz="0" w:space="0" w:color="auto"/>
            <w:bottom w:val="none" w:sz="0" w:space="0" w:color="auto"/>
            <w:right w:val="none" w:sz="0" w:space="0" w:color="auto"/>
          </w:divBdr>
          <w:divsChild>
            <w:div w:id="7951841">
              <w:marLeft w:val="0"/>
              <w:marRight w:val="0"/>
              <w:marTop w:val="0"/>
              <w:marBottom w:val="0"/>
              <w:divBdr>
                <w:top w:val="none" w:sz="0" w:space="0" w:color="auto"/>
                <w:left w:val="none" w:sz="0" w:space="0" w:color="auto"/>
                <w:bottom w:val="none" w:sz="0" w:space="0" w:color="auto"/>
                <w:right w:val="none" w:sz="0" w:space="0" w:color="auto"/>
              </w:divBdr>
            </w:div>
            <w:div w:id="45566328">
              <w:marLeft w:val="0"/>
              <w:marRight w:val="0"/>
              <w:marTop w:val="0"/>
              <w:marBottom w:val="0"/>
              <w:divBdr>
                <w:top w:val="none" w:sz="0" w:space="0" w:color="auto"/>
                <w:left w:val="none" w:sz="0" w:space="0" w:color="auto"/>
                <w:bottom w:val="none" w:sz="0" w:space="0" w:color="auto"/>
                <w:right w:val="none" w:sz="0" w:space="0" w:color="auto"/>
              </w:divBdr>
            </w:div>
            <w:div w:id="105538477">
              <w:marLeft w:val="0"/>
              <w:marRight w:val="0"/>
              <w:marTop w:val="0"/>
              <w:marBottom w:val="0"/>
              <w:divBdr>
                <w:top w:val="none" w:sz="0" w:space="0" w:color="auto"/>
                <w:left w:val="none" w:sz="0" w:space="0" w:color="auto"/>
                <w:bottom w:val="none" w:sz="0" w:space="0" w:color="auto"/>
                <w:right w:val="none" w:sz="0" w:space="0" w:color="auto"/>
              </w:divBdr>
            </w:div>
            <w:div w:id="172964095">
              <w:marLeft w:val="0"/>
              <w:marRight w:val="0"/>
              <w:marTop w:val="0"/>
              <w:marBottom w:val="0"/>
              <w:divBdr>
                <w:top w:val="none" w:sz="0" w:space="0" w:color="auto"/>
                <w:left w:val="none" w:sz="0" w:space="0" w:color="auto"/>
                <w:bottom w:val="none" w:sz="0" w:space="0" w:color="auto"/>
                <w:right w:val="none" w:sz="0" w:space="0" w:color="auto"/>
              </w:divBdr>
            </w:div>
            <w:div w:id="231081350">
              <w:marLeft w:val="0"/>
              <w:marRight w:val="0"/>
              <w:marTop w:val="0"/>
              <w:marBottom w:val="0"/>
              <w:divBdr>
                <w:top w:val="none" w:sz="0" w:space="0" w:color="auto"/>
                <w:left w:val="none" w:sz="0" w:space="0" w:color="auto"/>
                <w:bottom w:val="none" w:sz="0" w:space="0" w:color="auto"/>
                <w:right w:val="none" w:sz="0" w:space="0" w:color="auto"/>
              </w:divBdr>
            </w:div>
            <w:div w:id="241449793">
              <w:marLeft w:val="0"/>
              <w:marRight w:val="0"/>
              <w:marTop w:val="0"/>
              <w:marBottom w:val="0"/>
              <w:divBdr>
                <w:top w:val="none" w:sz="0" w:space="0" w:color="auto"/>
                <w:left w:val="none" w:sz="0" w:space="0" w:color="auto"/>
                <w:bottom w:val="none" w:sz="0" w:space="0" w:color="auto"/>
                <w:right w:val="none" w:sz="0" w:space="0" w:color="auto"/>
              </w:divBdr>
            </w:div>
            <w:div w:id="389764945">
              <w:marLeft w:val="0"/>
              <w:marRight w:val="0"/>
              <w:marTop w:val="0"/>
              <w:marBottom w:val="0"/>
              <w:divBdr>
                <w:top w:val="none" w:sz="0" w:space="0" w:color="auto"/>
                <w:left w:val="none" w:sz="0" w:space="0" w:color="auto"/>
                <w:bottom w:val="none" w:sz="0" w:space="0" w:color="auto"/>
                <w:right w:val="none" w:sz="0" w:space="0" w:color="auto"/>
              </w:divBdr>
            </w:div>
            <w:div w:id="412237276">
              <w:marLeft w:val="0"/>
              <w:marRight w:val="0"/>
              <w:marTop w:val="0"/>
              <w:marBottom w:val="0"/>
              <w:divBdr>
                <w:top w:val="none" w:sz="0" w:space="0" w:color="auto"/>
                <w:left w:val="none" w:sz="0" w:space="0" w:color="auto"/>
                <w:bottom w:val="none" w:sz="0" w:space="0" w:color="auto"/>
                <w:right w:val="none" w:sz="0" w:space="0" w:color="auto"/>
              </w:divBdr>
            </w:div>
            <w:div w:id="507527289">
              <w:marLeft w:val="0"/>
              <w:marRight w:val="0"/>
              <w:marTop w:val="0"/>
              <w:marBottom w:val="0"/>
              <w:divBdr>
                <w:top w:val="none" w:sz="0" w:space="0" w:color="auto"/>
                <w:left w:val="none" w:sz="0" w:space="0" w:color="auto"/>
                <w:bottom w:val="none" w:sz="0" w:space="0" w:color="auto"/>
                <w:right w:val="none" w:sz="0" w:space="0" w:color="auto"/>
              </w:divBdr>
            </w:div>
            <w:div w:id="573469266">
              <w:marLeft w:val="0"/>
              <w:marRight w:val="0"/>
              <w:marTop w:val="0"/>
              <w:marBottom w:val="0"/>
              <w:divBdr>
                <w:top w:val="none" w:sz="0" w:space="0" w:color="auto"/>
                <w:left w:val="none" w:sz="0" w:space="0" w:color="auto"/>
                <w:bottom w:val="none" w:sz="0" w:space="0" w:color="auto"/>
                <w:right w:val="none" w:sz="0" w:space="0" w:color="auto"/>
              </w:divBdr>
            </w:div>
            <w:div w:id="573781194">
              <w:marLeft w:val="0"/>
              <w:marRight w:val="0"/>
              <w:marTop w:val="0"/>
              <w:marBottom w:val="0"/>
              <w:divBdr>
                <w:top w:val="none" w:sz="0" w:space="0" w:color="auto"/>
                <w:left w:val="none" w:sz="0" w:space="0" w:color="auto"/>
                <w:bottom w:val="none" w:sz="0" w:space="0" w:color="auto"/>
                <w:right w:val="none" w:sz="0" w:space="0" w:color="auto"/>
              </w:divBdr>
            </w:div>
            <w:div w:id="597786164">
              <w:marLeft w:val="0"/>
              <w:marRight w:val="0"/>
              <w:marTop w:val="0"/>
              <w:marBottom w:val="0"/>
              <w:divBdr>
                <w:top w:val="none" w:sz="0" w:space="0" w:color="auto"/>
                <w:left w:val="none" w:sz="0" w:space="0" w:color="auto"/>
                <w:bottom w:val="none" w:sz="0" w:space="0" w:color="auto"/>
                <w:right w:val="none" w:sz="0" w:space="0" w:color="auto"/>
              </w:divBdr>
            </w:div>
            <w:div w:id="645934456">
              <w:marLeft w:val="0"/>
              <w:marRight w:val="0"/>
              <w:marTop w:val="0"/>
              <w:marBottom w:val="0"/>
              <w:divBdr>
                <w:top w:val="none" w:sz="0" w:space="0" w:color="auto"/>
                <w:left w:val="none" w:sz="0" w:space="0" w:color="auto"/>
                <w:bottom w:val="none" w:sz="0" w:space="0" w:color="auto"/>
                <w:right w:val="none" w:sz="0" w:space="0" w:color="auto"/>
              </w:divBdr>
            </w:div>
            <w:div w:id="866990354">
              <w:marLeft w:val="0"/>
              <w:marRight w:val="0"/>
              <w:marTop w:val="0"/>
              <w:marBottom w:val="0"/>
              <w:divBdr>
                <w:top w:val="none" w:sz="0" w:space="0" w:color="auto"/>
                <w:left w:val="none" w:sz="0" w:space="0" w:color="auto"/>
                <w:bottom w:val="none" w:sz="0" w:space="0" w:color="auto"/>
                <w:right w:val="none" w:sz="0" w:space="0" w:color="auto"/>
              </w:divBdr>
            </w:div>
            <w:div w:id="937057970">
              <w:marLeft w:val="0"/>
              <w:marRight w:val="0"/>
              <w:marTop w:val="0"/>
              <w:marBottom w:val="0"/>
              <w:divBdr>
                <w:top w:val="none" w:sz="0" w:space="0" w:color="auto"/>
                <w:left w:val="none" w:sz="0" w:space="0" w:color="auto"/>
                <w:bottom w:val="none" w:sz="0" w:space="0" w:color="auto"/>
                <w:right w:val="none" w:sz="0" w:space="0" w:color="auto"/>
              </w:divBdr>
            </w:div>
            <w:div w:id="976031216">
              <w:marLeft w:val="0"/>
              <w:marRight w:val="0"/>
              <w:marTop w:val="0"/>
              <w:marBottom w:val="0"/>
              <w:divBdr>
                <w:top w:val="none" w:sz="0" w:space="0" w:color="auto"/>
                <w:left w:val="none" w:sz="0" w:space="0" w:color="auto"/>
                <w:bottom w:val="none" w:sz="0" w:space="0" w:color="auto"/>
                <w:right w:val="none" w:sz="0" w:space="0" w:color="auto"/>
              </w:divBdr>
            </w:div>
            <w:div w:id="1006329054">
              <w:marLeft w:val="0"/>
              <w:marRight w:val="0"/>
              <w:marTop w:val="0"/>
              <w:marBottom w:val="0"/>
              <w:divBdr>
                <w:top w:val="none" w:sz="0" w:space="0" w:color="auto"/>
                <w:left w:val="none" w:sz="0" w:space="0" w:color="auto"/>
                <w:bottom w:val="none" w:sz="0" w:space="0" w:color="auto"/>
                <w:right w:val="none" w:sz="0" w:space="0" w:color="auto"/>
              </w:divBdr>
            </w:div>
            <w:div w:id="1102988540">
              <w:marLeft w:val="0"/>
              <w:marRight w:val="0"/>
              <w:marTop w:val="0"/>
              <w:marBottom w:val="0"/>
              <w:divBdr>
                <w:top w:val="none" w:sz="0" w:space="0" w:color="auto"/>
                <w:left w:val="none" w:sz="0" w:space="0" w:color="auto"/>
                <w:bottom w:val="none" w:sz="0" w:space="0" w:color="auto"/>
                <w:right w:val="none" w:sz="0" w:space="0" w:color="auto"/>
              </w:divBdr>
              <w:divsChild>
                <w:div w:id="304745726">
                  <w:marLeft w:val="0"/>
                  <w:marRight w:val="0"/>
                  <w:marTop w:val="0"/>
                  <w:marBottom w:val="0"/>
                  <w:divBdr>
                    <w:top w:val="none" w:sz="0" w:space="0" w:color="auto"/>
                    <w:left w:val="none" w:sz="0" w:space="0" w:color="auto"/>
                    <w:bottom w:val="none" w:sz="0" w:space="0" w:color="auto"/>
                    <w:right w:val="none" w:sz="0" w:space="0" w:color="auto"/>
                  </w:divBdr>
                </w:div>
                <w:div w:id="350305128">
                  <w:marLeft w:val="0"/>
                  <w:marRight w:val="0"/>
                  <w:marTop w:val="0"/>
                  <w:marBottom w:val="0"/>
                  <w:divBdr>
                    <w:top w:val="none" w:sz="0" w:space="0" w:color="auto"/>
                    <w:left w:val="none" w:sz="0" w:space="0" w:color="auto"/>
                    <w:bottom w:val="none" w:sz="0" w:space="0" w:color="auto"/>
                    <w:right w:val="none" w:sz="0" w:space="0" w:color="auto"/>
                  </w:divBdr>
                </w:div>
                <w:div w:id="1125463976">
                  <w:marLeft w:val="0"/>
                  <w:marRight w:val="0"/>
                  <w:marTop w:val="0"/>
                  <w:marBottom w:val="0"/>
                  <w:divBdr>
                    <w:top w:val="none" w:sz="0" w:space="0" w:color="auto"/>
                    <w:left w:val="none" w:sz="0" w:space="0" w:color="auto"/>
                    <w:bottom w:val="none" w:sz="0" w:space="0" w:color="auto"/>
                    <w:right w:val="none" w:sz="0" w:space="0" w:color="auto"/>
                  </w:divBdr>
                </w:div>
                <w:div w:id="1216621672">
                  <w:marLeft w:val="0"/>
                  <w:marRight w:val="0"/>
                  <w:marTop w:val="0"/>
                  <w:marBottom w:val="0"/>
                  <w:divBdr>
                    <w:top w:val="none" w:sz="0" w:space="0" w:color="auto"/>
                    <w:left w:val="none" w:sz="0" w:space="0" w:color="auto"/>
                    <w:bottom w:val="none" w:sz="0" w:space="0" w:color="auto"/>
                    <w:right w:val="none" w:sz="0" w:space="0" w:color="auto"/>
                  </w:divBdr>
                </w:div>
                <w:div w:id="1758676194">
                  <w:marLeft w:val="0"/>
                  <w:marRight w:val="0"/>
                  <w:marTop w:val="0"/>
                  <w:marBottom w:val="0"/>
                  <w:divBdr>
                    <w:top w:val="none" w:sz="0" w:space="0" w:color="auto"/>
                    <w:left w:val="none" w:sz="0" w:space="0" w:color="auto"/>
                    <w:bottom w:val="none" w:sz="0" w:space="0" w:color="auto"/>
                    <w:right w:val="none" w:sz="0" w:space="0" w:color="auto"/>
                  </w:divBdr>
                </w:div>
              </w:divsChild>
            </w:div>
            <w:div w:id="1188179479">
              <w:marLeft w:val="0"/>
              <w:marRight w:val="0"/>
              <w:marTop w:val="0"/>
              <w:marBottom w:val="0"/>
              <w:divBdr>
                <w:top w:val="none" w:sz="0" w:space="0" w:color="auto"/>
                <w:left w:val="none" w:sz="0" w:space="0" w:color="auto"/>
                <w:bottom w:val="none" w:sz="0" w:space="0" w:color="auto"/>
                <w:right w:val="none" w:sz="0" w:space="0" w:color="auto"/>
              </w:divBdr>
            </w:div>
            <w:div w:id="1202400617">
              <w:marLeft w:val="0"/>
              <w:marRight w:val="0"/>
              <w:marTop w:val="0"/>
              <w:marBottom w:val="0"/>
              <w:divBdr>
                <w:top w:val="none" w:sz="0" w:space="0" w:color="auto"/>
                <w:left w:val="none" w:sz="0" w:space="0" w:color="auto"/>
                <w:bottom w:val="none" w:sz="0" w:space="0" w:color="auto"/>
                <w:right w:val="none" w:sz="0" w:space="0" w:color="auto"/>
              </w:divBdr>
            </w:div>
            <w:div w:id="1247308004">
              <w:marLeft w:val="0"/>
              <w:marRight w:val="0"/>
              <w:marTop w:val="0"/>
              <w:marBottom w:val="0"/>
              <w:divBdr>
                <w:top w:val="none" w:sz="0" w:space="0" w:color="auto"/>
                <w:left w:val="none" w:sz="0" w:space="0" w:color="auto"/>
                <w:bottom w:val="none" w:sz="0" w:space="0" w:color="auto"/>
                <w:right w:val="none" w:sz="0" w:space="0" w:color="auto"/>
              </w:divBdr>
            </w:div>
            <w:div w:id="1287006947">
              <w:marLeft w:val="0"/>
              <w:marRight w:val="0"/>
              <w:marTop w:val="0"/>
              <w:marBottom w:val="0"/>
              <w:divBdr>
                <w:top w:val="none" w:sz="0" w:space="0" w:color="auto"/>
                <w:left w:val="none" w:sz="0" w:space="0" w:color="auto"/>
                <w:bottom w:val="none" w:sz="0" w:space="0" w:color="auto"/>
                <w:right w:val="none" w:sz="0" w:space="0" w:color="auto"/>
              </w:divBdr>
            </w:div>
            <w:div w:id="1342313307">
              <w:marLeft w:val="0"/>
              <w:marRight w:val="0"/>
              <w:marTop w:val="0"/>
              <w:marBottom w:val="0"/>
              <w:divBdr>
                <w:top w:val="none" w:sz="0" w:space="0" w:color="auto"/>
                <w:left w:val="none" w:sz="0" w:space="0" w:color="auto"/>
                <w:bottom w:val="none" w:sz="0" w:space="0" w:color="auto"/>
                <w:right w:val="none" w:sz="0" w:space="0" w:color="auto"/>
              </w:divBdr>
            </w:div>
            <w:div w:id="1387223703">
              <w:marLeft w:val="0"/>
              <w:marRight w:val="0"/>
              <w:marTop w:val="0"/>
              <w:marBottom w:val="0"/>
              <w:divBdr>
                <w:top w:val="none" w:sz="0" w:space="0" w:color="auto"/>
                <w:left w:val="none" w:sz="0" w:space="0" w:color="auto"/>
                <w:bottom w:val="none" w:sz="0" w:space="0" w:color="auto"/>
                <w:right w:val="none" w:sz="0" w:space="0" w:color="auto"/>
              </w:divBdr>
            </w:div>
            <w:div w:id="1388383446">
              <w:marLeft w:val="0"/>
              <w:marRight w:val="0"/>
              <w:marTop w:val="0"/>
              <w:marBottom w:val="0"/>
              <w:divBdr>
                <w:top w:val="none" w:sz="0" w:space="0" w:color="auto"/>
                <w:left w:val="none" w:sz="0" w:space="0" w:color="auto"/>
                <w:bottom w:val="none" w:sz="0" w:space="0" w:color="auto"/>
                <w:right w:val="none" w:sz="0" w:space="0" w:color="auto"/>
              </w:divBdr>
            </w:div>
            <w:div w:id="1510830075">
              <w:marLeft w:val="0"/>
              <w:marRight w:val="0"/>
              <w:marTop w:val="0"/>
              <w:marBottom w:val="0"/>
              <w:divBdr>
                <w:top w:val="none" w:sz="0" w:space="0" w:color="auto"/>
                <w:left w:val="none" w:sz="0" w:space="0" w:color="auto"/>
                <w:bottom w:val="none" w:sz="0" w:space="0" w:color="auto"/>
                <w:right w:val="none" w:sz="0" w:space="0" w:color="auto"/>
              </w:divBdr>
            </w:div>
            <w:div w:id="1544750178">
              <w:marLeft w:val="0"/>
              <w:marRight w:val="0"/>
              <w:marTop w:val="0"/>
              <w:marBottom w:val="0"/>
              <w:divBdr>
                <w:top w:val="none" w:sz="0" w:space="0" w:color="auto"/>
                <w:left w:val="none" w:sz="0" w:space="0" w:color="auto"/>
                <w:bottom w:val="none" w:sz="0" w:space="0" w:color="auto"/>
                <w:right w:val="none" w:sz="0" w:space="0" w:color="auto"/>
              </w:divBdr>
            </w:div>
            <w:div w:id="1545948710">
              <w:marLeft w:val="0"/>
              <w:marRight w:val="0"/>
              <w:marTop w:val="0"/>
              <w:marBottom w:val="0"/>
              <w:divBdr>
                <w:top w:val="none" w:sz="0" w:space="0" w:color="auto"/>
                <w:left w:val="none" w:sz="0" w:space="0" w:color="auto"/>
                <w:bottom w:val="none" w:sz="0" w:space="0" w:color="auto"/>
                <w:right w:val="none" w:sz="0" w:space="0" w:color="auto"/>
              </w:divBdr>
            </w:div>
            <w:div w:id="1569921560">
              <w:marLeft w:val="0"/>
              <w:marRight w:val="0"/>
              <w:marTop w:val="0"/>
              <w:marBottom w:val="0"/>
              <w:divBdr>
                <w:top w:val="none" w:sz="0" w:space="0" w:color="auto"/>
                <w:left w:val="none" w:sz="0" w:space="0" w:color="auto"/>
                <w:bottom w:val="none" w:sz="0" w:space="0" w:color="auto"/>
                <w:right w:val="none" w:sz="0" w:space="0" w:color="auto"/>
              </w:divBdr>
            </w:div>
            <w:div w:id="1652514082">
              <w:marLeft w:val="0"/>
              <w:marRight w:val="0"/>
              <w:marTop w:val="0"/>
              <w:marBottom w:val="0"/>
              <w:divBdr>
                <w:top w:val="none" w:sz="0" w:space="0" w:color="auto"/>
                <w:left w:val="none" w:sz="0" w:space="0" w:color="auto"/>
                <w:bottom w:val="none" w:sz="0" w:space="0" w:color="auto"/>
                <w:right w:val="none" w:sz="0" w:space="0" w:color="auto"/>
              </w:divBdr>
            </w:div>
            <w:div w:id="1691179287">
              <w:marLeft w:val="0"/>
              <w:marRight w:val="0"/>
              <w:marTop w:val="0"/>
              <w:marBottom w:val="0"/>
              <w:divBdr>
                <w:top w:val="none" w:sz="0" w:space="0" w:color="auto"/>
                <w:left w:val="none" w:sz="0" w:space="0" w:color="auto"/>
                <w:bottom w:val="none" w:sz="0" w:space="0" w:color="auto"/>
                <w:right w:val="none" w:sz="0" w:space="0" w:color="auto"/>
              </w:divBdr>
            </w:div>
            <w:div w:id="1833063198">
              <w:marLeft w:val="0"/>
              <w:marRight w:val="0"/>
              <w:marTop w:val="0"/>
              <w:marBottom w:val="0"/>
              <w:divBdr>
                <w:top w:val="none" w:sz="0" w:space="0" w:color="auto"/>
                <w:left w:val="none" w:sz="0" w:space="0" w:color="auto"/>
                <w:bottom w:val="none" w:sz="0" w:space="0" w:color="auto"/>
                <w:right w:val="none" w:sz="0" w:space="0" w:color="auto"/>
              </w:divBdr>
            </w:div>
            <w:div w:id="1877111270">
              <w:marLeft w:val="0"/>
              <w:marRight w:val="0"/>
              <w:marTop w:val="0"/>
              <w:marBottom w:val="0"/>
              <w:divBdr>
                <w:top w:val="none" w:sz="0" w:space="0" w:color="auto"/>
                <w:left w:val="none" w:sz="0" w:space="0" w:color="auto"/>
                <w:bottom w:val="none" w:sz="0" w:space="0" w:color="auto"/>
                <w:right w:val="none" w:sz="0" w:space="0" w:color="auto"/>
              </w:divBdr>
            </w:div>
            <w:div w:id="1907492853">
              <w:marLeft w:val="0"/>
              <w:marRight w:val="0"/>
              <w:marTop w:val="0"/>
              <w:marBottom w:val="0"/>
              <w:divBdr>
                <w:top w:val="none" w:sz="0" w:space="0" w:color="auto"/>
                <w:left w:val="none" w:sz="0" w:space="0" w:color="auto"/>
                <w:bottom w:val="none" w:sz="0" w:space="0" w:color="auto"/>
                <w:right w:val="none" w:sz="0" w:space="0" w:color="auto"/>
              </w:divBdr>
            </w:div>
            <w:div w:id="1948730294">
              <w:marLeft w:val="0"/>
              <w:marRight w:val="0"/>
              <w:marTop w:val="0"/>
              <w:marBottom w:val="0"/>
              <w:divBdr>
                <w:top w:val="none" w:sz="0" w:space="0" w:color="auto"/>
                <w:left w:val="none" w:sz="0" w:space="0" w:color="auto"/>
                <w:bottom w:val="none" w:sz="0" w:space="0" w:color="auto"/>
                <w:right w:val="none" w:sz="0" w:space="0" w:color="auto"/>
              </w:divBdr>
            </w:div>
            <w:div w:id="1961718648">
              <w:marLeft w:val="0"/>
              <w:marRight w:val="0"/>
              <w:marTop w:val="0"/>
              <w:marBottom w:val="0"/>
              <w:divBdr>
                <w:top w:val="none" w:sz="0" w:space="0" w:color="auto"/>
                <w:left w:val="none" w:sz="0" w:space="0" w:color="auto"/>
                <w:bottom w:val="none" w:sz="0" w:space="0" w:color="auto"/>
                <w:right w:val="none" w:sz="0" w:space="0" w:color="auto"/>
              </w:divBdr>
            </w:div>
            <w:div w:id="2034768203">
              <w:marLeft w:val="0"/>
              <w:marRight w:val="0"/>
              <w:marTop w:val="0"/>
              <w:marBottom w:val="0"/>
              <w:divBdr>
                <w:top w:val="none" w:sz="0" w:space="0" w:color="auto"/>
                <w:left w:val="none" w:sz="0" w:space="0" w:color="auto"/>
                <w:bottom w:val="none" w:sz="0" w:space="0" w:color="auto"/>
                <w:right w:val="none" w:sz="0" w:space="0" w:color="auto"/>
              </w:divBdr>
            </w:div>
            <w:div w:id="2080441521">
              <w:marLeft w:val="0"/>
              <w:marRight w:val="0"/>
              <w:marTop w:val="0"/>
              <w:marBottom w:val="0"/>
              <w:divBdr>
                <w:top w:val="none" w:sz="0" w:space="0" w:color="auto"/>
                <w:left w:val="none" w:sz="0" w:space="0" w:color="auto"/>
                <w:bottom w:val="none" w:sz="0" w:space="0" w:color="auto"/>
                <w:right w:val="none" w:sz="0" w:space="0" w:color="auto"/>
              </w:divBdr>
            </w:div>
          </w:divsChild>
        </w:div>
        <w:div w:id="796532137">
          <w:marLeft w:val="0"/>
          <w:marRight w:val="0"/>
          <w:marTop w:val="0"/>
          <w:marBottom w:val="0"/>
          <w:divBdr>
            <w:top w:val="none" w:sz="0" w:space="0" w:color="auto"/>
            <w:left w:val="none" w:sz="0" w:space="0" w:color="auto"/>
            <w:bottom w:val="none" w:sz="0" w:space="0" w:color="auto"/>
            <w:right w:val="none" w:sz="0" w:space="0" w:color="auto"/>
          </w:divBdr>
        </w:div>
        <w:div w:id="1065184214">
          <w:marLeft w:val="0"/>
          <w:marRight w:val="0"/>
          <w:marTop w:val="0"/>
          <w:marBottom w:val="0"/>
          <w:divBdr>
            <w:top w:val="none" w:sz="0" w:space="0" w:color="auto"/>
            <w:left w:val="none" w:sz="0" w:space="0" w:color="auto"/>
            <w:bottom w:val="none" w:sz="0" w:space="0" w:color="auto"/>
            <w:right w:val="none" w:sz="0" w:space="0" w:color="auto"/>
          </w:divBdr>
        </w:div>
        <w:div w:id="1213495820">
          <w:marLeft w:val="0"/>
          <w:marRight w:val="0"/>
          <w:marTop w:val="0"/>
          <w:marBottom w:val="0"/>
          <w:divBdr>
            <w:top w:val="none" w:sz="0" w:space="0" w:color="auto"/>
            <w:left w:val="none" w:sz="0" w:space="0" w:color="auto"/>
            <w:bottom w:val="none" w:sz="0" w:space="0" w:color="auto"/>
            <w:right w:val="none" w:sz="0" w:space="0" w:color="auto"/>
          </w:divBdr>
        </w:div>
        <w:div w:id="1423379755">
          <w:marLeft w:val="0"/>
          <w:marRight w:val="0"/>
          <w:marTop w:val="0"/>
          <w:marBottom w:val="0"/>
          <w:divBdr>
            <w:top w:val="none" w:sz="0" w:space="0" w:color="auto"/>
            <w:left w:val="none" w:sz="0" w:space="0" w:color="auto"/>
            <w:bottom w:val="none" w:sz="0" w:space="0" w:color="auto"/>
            <w:right w:val="none" w:sz="0" w:space="0" w:color="auto"/>
          </w:divBdr>
          <w:divsChild>
            <w:div w:id="1367026086">
              <w:marLeft w:val="0"/>
              <w:marRight w:val="0"/>
              <w:marTop w:val="0"/>
              <w:marBottom w:val="0"/>
              <w:divBdr>
                <w:top w:val="none" w:sz="0" w:space="0" w:color="auto"/>
                <w:left w:val="none" w:sz="0" w:space="0" w:color="auto"/>
                <w:bottom w:val="none" w:sz="0" w:space="0" w:color="auto"/>
                <w:right w:val="none" w:sz="0" w:space="0" w:color="auto"/>
              </w:divBdr>
            </w:div>
            <w:div w:id="1589195658">
              <w:marLeft w:val="0"/>
              <w:marRight w:val="0"/>
              <w:marTop w:val="0"/>
              <w:marBottom w:val="0"/>
              <w:divBdr>
                <w:top w:val="none" w:sz="0" w:space="0" w:color="auto"/>
                <w:left w:val="none" w:sz="0" w:space="0" w:color="auto"/>
                <w:bottom w:val="none" w:sz="0" w:space="0" w:color="auto"/>
                <w:right w:val="none" w:sz="0" w:space="0" w:color="auto"/>
              </w:divBdr>
            </w:div>
            <w:div w:id="1778480512">
              <w:marLeft w:val="0"/>
              <w:marRight w:val="0"/>
              <w:marTop w:val="0"/>
              <w:marBottom w:val="0"/>
              <w:divBdr>
                <w:top w:val="none" w:sz="0" w:space="0" w:color="auto"/>
                <w:left w:val="none" w:sz="0" w:space="0" w:color="auto"/>
                <w:bottom w:val="none" w:sz="0" w:space="0" w:color="auto"/>
                <w:right w:val="none" w:sz="0" w:space="0" w:color="auto"/>
              </w:divBdr>
            </w:div>
          </w:divsChild>
        </w:div>
        <w:div w:id="2058893771">
          <w:marLeft w:val="0"/>
          <w:marRight w:val="0"/>
          <w:marTop w:val="0"/>
          <w:marBottom w:val="0"/>
          <w:divBdr>
            <w:top w:val="none" w:sz="0" w:space="0" w:color="auto"/>
            <w:left w:val="none" w:sz="0" w:space="0" w:color="auto"/>
            <w:bottom w:val="none" w:sz="0" w:space="0" w:color="auto"/>
            <w:right w:val="none" w:sz="0" w:space="0" w:color="auto"/>
          </w:divBdr>
          <w:divsChild>
            <w:div w:id="206793651">
              <w:marLeft w:val="0"/>
              <w:marRight w:val="0"/>
              <w:marTop w:val="0"/>
              <w:marBottom w:val="0"/>
              <w:divBdr>
                <w:top w:val="none" w:sz="0" w:space="0" w:color="auto"/>
                <w:left w:val="none" w:sz="0" w:space="0" w:color="auto"/>
                <w:bottom w:val="none" w:sz="0" w:space="0" w:color="auto"/>
                <w:right w:val="none" w:sz="0" w:space="0" w:color="auto"/>
              </w:divBdr>
            </w:div>
            <w:div w:id="344210497">
              <w:marLeft w:val="0"/>
              <w:marRight w:val="0"/>
              <w:marTop w:val="0"/>
              <w:marBottom w:val="0"/>
              <w:divBdr>
                <w:top w:val="none" w:sz="0" w:space="0" w:color="auto"/>
                <w:left w:val="none" w:sz="0" w:space="0" w:color="auto"/>
                <w:bottom w:val="none" w:sz="0" w:space="0" w:color="auto"/>
                <w:right w:val="none" w:sz="0" w:space="0" w:color="auto"/>
              </w:divBdr>
            </w:div>
            <w:div w:id="370109625">
              <w:marLeft w:val="0"/>
              <w:marRight w:val="0"/>
              <w:marTop w:val="0"/>
              <w:marBottom w:val="0"/>
              <w:divBdr>
                <w:top w:val="none" w:sz="0" w:space="0" w:color="auto"/>
                <w:left w:val="none" w:sz="0" w:space="0" w:color="auto"/>
                <w:bottom w:val="none" w:sz="0" w:space="0" w:color="auto"/>
                <w:right w:val="none" w:sz="0" w:space="0" w:color="auto"/>
              </w:divBdr>
            </w:div>
            <w:div w:id="393815020">
              <w:marLeft w:val="0"/>
              <w:marRight w:val="0"/>
              <w:marTop w:val="0"/>
              <w:marBottom w:val="0"/>
              <w:divBdr>
                <w:top w:val="none" w:sz="0" w:space="0" w:color="auto"/>
                <w:left w:val="none" w:sz="0" w:space="0" w:color="auto"/>
                <w:bottom w:val="none" w:sz="0" w:space="0" w:color="auto"/>
                <w:right w:val="none" w:sz="0" w:space="0" w:color="auto"/>
              </w:divBdr>
            </w:div>
            <w:div w:id="533813587">
              <w:marLeft w:val="0"/>
              <w:marRight w:val="0"/>
              <w:marTop w:val="0"/>
              <w:marBottom w:val="0"/>
              <w:divBdr>
                <w:top w:val="none" w:sz="0" w:space="0" w:color="auto"/>
                <w:left w:val="none" w:sz="0" w:space="0" w:color="auto"/>
                <w:bottom w:val="none" w:sz="0" w:space="0" w:color="auto"/>
                <w:right w:val="none" w:sz="0" w:space="0" w:color="auto"/>
              </w:divBdr>
            </w:div>
            <w:div w:id="682561111">
              <w:marLeft w:val="0"/>
              <w:marRight w:val="0"/>
              <w:marTop w:val="0"/>
              <w:marBottom w:val="0"/>
              <w:divBdr>
                <w:top w:val="none" w:sz="0" w:space="0" w:color="auto"/>
                <w:left w:val="none" w:sz="0" w:space="0" w:color="auto"/>
                <w:bottom w:val="none" w:sz="0" w:space="0" w:color="auto"/>
                <w:right w:val="none" w:sz="0" w:space="0" w:color="auto"/>
              </w:divBdr>
            </w:div>
            <w:div w:id="836263821">
              <w:marLeft w:val="0"/>
              <w:marRight w:val="0"/>
              <w:marTop w:val="0"/>
              <w:marBottom w:val="0"/>
              <w:divBdr>
                <w:top w:val="none" w:sz="0" w:space="0" w:color="auto"/>
                <w:left w:val="none" w:sz="0" w:space="0" w:color="auto"/>
                <w:bottom w:val="none" w:sz="0" w:space="0" w:color="auto"/>
                <w:right w:val="none" w:sz="0" w:space="0" w:color="auto"/>
              </w:divBdr>
            </w:div>
            <w:div w:id="907961488">
              <w:marLeft w:val="0"/>
              <w:marRight w:val="0"/>
              <w:marTop w:val="0"/>
              <w:marBottom w:val="0"/>
              <w:divBdr>
                <w:top w:val="none" w:sz="0" w:space="0" w:color="auto"/>
                <w:left w:val="none" w:sz="0" w:space="0" w:color="auto"/>
                <w:bottom w:val="none" w:sz="0" w:space="0" w:color="auto"/>
                <w:right w:val="none" w:sz="0" w:space="0" w:color="auto"/>
              </w:divBdr>
            </w:div>
            <w:div w:id="1327856564">
              <w:marLeft w:val="0"/>
              <w:marRight w:val="0"/>
              <w:marTop w:val="0"/>
              <w:marBottom w:val="0"/>
              <w:divBdr>
                <w:top w:val="none" w:sz="0" w:space="0" w:color="auto"/>
                <w:left w:val="none" w:sz="0" w:space="0" w:color="auto"/>
                <w:bottom w:val="none" w:sz="0" w:space="0" w:color="auto"/>
                <w:right w:val="none" w:sz="0" w:space="0" w:color="auto"/>
              </w:divBdr>
            </w:div>
            <w:div w:id="1356808681">
              <w:marLeft w:val="0"/>
              <w:marRight w:val="0"/>
              <w:marTop w:val="0"/>
              <w:marBottom w:val="0"/>
              <w:divBdr>
                <w:top w:val="none" w:sz="0" w:space="0" w:color="auto"/>
                <w:left w:val="none" w:sz="0" w:space="0" w:color="auto"/>
                <w:bottom w:val="none" w:sz="0" w:space="0" w:color="auto"/>
                <w:right w:val="none" w:sz="0" w:space="0" w:color="auto"/>
              </w:divBdr>
            </w:div>
            <w:div w:id="1358967023">
              <w:marLeft w:val="0"/>
              <w:marRight w:val="0"/>
              <w:marTop w:val="0"/>
              <w:marBottom w:val="0"/>
              <w:divBdr>
                <w:top w:val="none" w:sz="0" w:space="0" w:color="auto"/>
                <w:left w:val="none" w:sz="0" w:space="0" w:color="auto"/>
                <w:bottom w:val="none" w:sz="0" w:space="0" w:color="auto"/>
                <w:right w:val="none" w:sz="0" w:space="0" w:color="auto"/>
              </w:divBdr>
            </w:div>
            <w:div w:id="1379891610">
              <w:marLeft w:val="0"/>
              <w:marRight w:val="0"/>
              <w:marTop w:val="0"/>
              <w:marBottom w:val="0"/>
              <w:divBdr>
                <w:top w:val="none" w:sz="0" w:space="0" w:color="auto"/>
                <w:left w:val="none" w:sz="0" w:space="0" w:color="auto"/>
                <w:bottom w:val="none" w:sz="0" w:space="0" w:color="auto"/>
                <w:right w:val="none" w:sz="0" w:space="0" w:color="auto"/>
              </w:divBdr>
            </w:div>
            <w:div w:id="1380008073">
              <w:marLeft w:val="0"/>
              <w:marRight w:val="0"/>
              <w:marTop w:val="0"/>
              <w:marBottom w:val="0"/>
              <w:divBdr>
                <w:top w:val="none" w:sz="0" w:space="0" w:color="auto"/>
                <w:left w:val="none" w:sz="0" w:space="0" w:color="auto"/>
                <w:bottom w:val="none" w:sz="0" w:space="0" w:color="auto"/>
                <w:right w:val="none" w:sz="0" w:space="0" w:color="auto"/>
              </w:divBdr>
            </w:div>
            <w:div w:id="167098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658615">
      <w:bodyDiv w:val="1"/>
      <w:marLeft w:val="0"/>
      <w:marRight w:val="0"/>
      <w:marTop w:val="0"/>
      <w:marBottom w:val="0"/>
      <w:divBdr>
        <w:top w:val="none" w:sz="0" w:space="0" w:color="auto"/>
        <w:left w:val="none" w:sz="0" w:space="0" w:color="auto"/>
        <w:bottom w:val="none" w:sz="0" w:space="0" w:color="auto"/>
        <w:right w:val="none" w:sz="0" w:space="0" w:color="auto"/>
      </w:divBdr>
    </w:div>
    <w:div w:id="268897517">
      <w:bodyDiv w:val="1"/>
      <w:marLeft w:val="0"/>
      <w:marRight w:val="0"/>
      <w:marTop w:val="0"/>
      <w:marBottom w:val="0"/>
      <w:divBdr>
        <w:top w:val="none" w:sz="0" w:space="0" w:color="auto"/>
        <w:left w:val="none" w:sz="0" w:space="0" w:color="auto"/>
        <w:bottom w:val="none" w:sz="0" w:space="0" w:color="auto"/>
        <w:right w:val="none" w:sz="0" w:space="0" w:color="auto"/>
      </w:divBdr>
    </w:div>
    <w:div w:id="269776152">
      <w:bodyDiv w:val="1"/>
      <w:marLeft w:val="0"/>
      <w:marRight w:val="0"/>
      <w:marTop w:val="0"/>
      <w:marBottom w:val="0"/>
      <w:divBdr>
        <w:top w:val="none" w:sz="0" w:space="0" w:color="auto"/>
        <w:left w:val="none" w:sz="0" w:space="0" w:color="auto"/>
        <w:bottom w:val="none" w:sz="0" w:space="0" w:color="auto"/>
        <w:right w:val="none" w:sz="0" w:space="0" w:color="auto"/>
      </w:divBdr>
    </w:div>
    <w:div w:id="280305656">
      <w:bodyDiv w:val="1"/>
      <w:marLeft w:val="0"/>
      <w:marRight w:val="0"/>
      <w:marTop w:val="0"/>
      <w:marBottom w:val="0"/>
      <w:divBdr>
        <w:top w:val="none" w:sz="0" w:space="0" w:color="auto"/>
        <w:left w:val="none" w:sz="0" w:space="0" w:color="auto"/>
        <w:bottom w:val="none" w:sz="0" w:space="0" w:color="auto"/>
        <w:right w:val="none" w:sz="0" w:space="0" w:color="auto"/>
      </w:divBdr>
    </w:div>
    <w:div w:id="280650052">
      <w:bodyDiv w:val="1"/>
      <w:marLeft w:val="0"/>
      <w:marRight w:val="0"/>
      <w:marTop w:val="0"/>
      <w:marBottom w:val="0"/>
      <w:divBdr>
        <w:top w:val="none" w:sz="0" w:space="0" w:color="auto"/>
        <w:left w:val="none" w:sz="0" w:space="0" w:color="auto"/>
        <w:bottom w:val="none" w:sz="0" w:space="0" w:color="auto"/>
        <w:right w:val="none" w:sz="0" w:space="0" w:color="auto"/>
      </w:divBdr>
    </w:div>
    <w:div w:id="281503473">
      <w:bodyDiv w:val="1"/>
      <w:marLeft w:val="0"/>
      <w:marRight w:val="0"/>
      <w:marTop w:val="0"/>
      <w:marBottom w:val="0"/>
      <w:divBdr>
        <w:top w:val="none" w:sz="0" w:space="0" w:color="auto"/>
        <w:left w:val="none" w:sz="0" w:space="0" w:color="auto"/>
        <w:bottom w:val="none" w:sz="0" w:space="0" w:color="auto"/>
        <w:right w:val="none" w:sz="0" w:space="0" w:color="auto"/>
      </w:divBdr>
    </w:div>
    <w:div w:id="282274989">
      <w:bodyDiv w:val="1"/>
      <w:marLeft w:val="0"/>
      <w:marRight w:val="0"/>
      <w:marTop w:val="0"/>
      <w:marBottom w:val="0"/>
      <w:divBdr>
        <w:top w:val="none" w:sz="0" w:space="0" w:color="auto"/>
        <w:left w:val="none" w:sz="0" w:space="0" w:color="auto"/>
        <w:bottom w:val="none" w:sz="0" w:space="0" w:color="auto"/>
        <w:right w:val="none" w:sz="0" w:space="0" w:color="auto"/>
      </w:divBdr>
    </w:div>
    <w:div w:id="283312207">
      <w:bodyDiv w:val="1"/>
      <w:marLeft w:val="0"/>
      <w:marRight w:val="0"/>
      <w:marTop w:val="0"/>
      <w:marBottom w:val="0"/>
      <w:divBdr>
        <w:top w:val="none" w:sz="0" w:space="0" w:color="auto"/>
        <w:left w:val="none" w:sz="0" w:space="0" w:color="auto"/>
        <w:bottom w:val="none" w:sz="0" w:space="0" w:color="auto"/>
        <w:right w:val="none" w:sz="0" w:space="0" w:color="auto"/>
      </w:divBdr>
    </w:div>
    <w:div w:id="283586990">
      <w:bodyDiv w:val="1"/>
      <w:marLeft w:val="0"/>
      <w:marRight w:val="0"/>
      <w:marTop w:val="0"/>
      <w:marBottom w:val="0"/>
      <w:divBdr>
        <w:top w:val="none" w:sz="0" w:space="0" w:color="auto"/>
        <w:left w:val="none" w:sz="0" w:space="0" w:color="auto"/>
        <w:bottom w:val="none" w:sz="0" w:space="0" w:color="auto"/>
        <w:right w:val="none" w:sz="0" w:space="0" w:color="auto"/>
      </w:divBdr>
    </w:div>
    <w:div w:id="283998331">
      <w:bodyDiv w:val="1"/>
      <w:marLeft w:val="0"/>
      <w:marRight w:val="0"/>
      <w:marTop w:val="0"/>
      <w:marBottom w:val="0"/>
      <w:divBdr>
        <w:top w:val="none" w:sz="0" w:space="0" w:color="auto"/>
        <w:left w:val="none" w:sz="0" w:space="0" w:color="auto"/>
        <w:bottom w:val="none" w:sz="0" w:space="0" w:color="auto"/>
        <w:right w:val="none" w:sz="0" w:space="0" w:color="auto"/>
      </w:divBdr>
    </w:div>
    <w:div w:id="287467146">
      <w:bodyDiv w:val="1"/>
      <w:marLeft w:val="0"/>
      <w:marRight w:val="0"/>
      <w:marTop w:val="0"/>
      <w:marBottom w:val="0"/>
      <w:divBdr>
        <w:top w:val="none" w:sz="0" w:space="0" w:color="auto"/>
        <w:left w:val="none" w:sz="0" w:space="0" w:color="auto"/>
        <w:bottom w:val="none" w:sz="0" w:space="0" w:color="auto"/>
        <w:right w:val="none" w:sz="0" w:space="0" w:color="auto"/>
      </w:divBdr>
      <w:divsChild>
        <w:div w:id="78060822">
          <w:marLeft w:val="0"/>
          <w:marRight w:val="0"/>
          <w:marTop w:val="0"/>
          <w:marBottom w:val="0"/>
          <w:divBdr>
            <w:top w:val="none" w:sz="0" w:space="0" w:color="auto"/>
            <w:left w:val="none" w:sz="0" w:space="0" w:color="auto"/>
            <w:bottom w:val="none" w:sz="0" w:space="0" w:color="auto"/>
            <w:right w:val="none" w:sz="0" w:space="0" w:color="auto"/>
          </w:divBdr>
        </w:div>
        <w:div w:id="107283318">
          <w:marLeft w:val="0"/>
          <w:marRight w:val="0"/>
          <w:marTop w:val="0"/>
          <w:marBottom w:val="0"/>
          <w:divBdr>
            <w:top w:val="none" w:sz="0" w:space="0" w:color="auto"/>
            <w:left w:val="none" w:sz="0" w:space="0" w:color="auto"/>
            <w:bottom w:val="none" w:sz="0" w:space="0" w:color="auto"/>
            <w:right w:val="none" w:sz="0" w:space="0" w:color="auto"/>
          </w:divBdr>
        </w:div>
        <w:div w:id="142238820">
          <w:marLeft w:val="0"/>
          <w:marRight w:val="0"/>
          <w:marTop w:val="0"/>
          <w:marBottom w:val="0"/>
          <w:divBdr>
            <w:top w:val="none" w:sz="0" w:space="0" w:color="auto"/>
            <w:left w:val="none" w:sz="0" w:space="0" w:color="auto"/>
            <w:bottom w:val="none" w:sz="0" w:space="0" w:color="auto"/>
            <w:right w:val="none" w:sz="0" w:space="0" w:color="auto"/>
          </w:divBdr>
        </w:div>
        <w:div w:id="178782492">
          <w:marLeft w:val="0"/>
          <w:marRight w:val="0"/>
          <w:marTop w:val="0"/>
          <w:marBottom w:val="0"/>
          <w:divBdr>
            <w:top w:val="none" w:sz="0" w:space="0" w:color="auto"/>
            <w:left w:val="none" w:sz="0" w:space="0" w:color="auto"/>
            <w:bottom w:val="none" w:sz="0" w:space="0" w:color="auto"/>
            <w:right w:val="none" w:sz="0" w:space="0" w:color="auto"/>
          </w:divBdr>
        </w:div>
        <w:div w:id="210268064">
          <w:marLeft w:val="0"/>
          <w:marRight w:val="0"/>
          <w:marTop w:val="0"/>
          <w:marBottom w:val="0"/>
          <w:divBdr>
            <w:top w:val="none" w:sz="0" w:space="0" w:color="auto"/>
            <w:left w:val="none" w:sz="0" w:space="0" w:color="auto"/>
            <w:bottom w:val="none" w:sz="0" w:space="0" w:color="auto"/>
            <w:right w:val="none" w:sz="0" w:space="0" w:color="auto"/>
          </w:divBdr>
        </w:div>
        <w:div w:id="217520400">
          <w:marLeft w:val="0"/>
          <w:marRight w:val="0"/>
          <w:marTop w:val="0"/>
          <w:marBottom w:val="0"/>
          <w:divBdr>
            <w:top w:val="none" w:sz="0" w:space="0" w:color="auto"/>
            <w:left w:val="none" w:sz="0" w:space="0" w:color="auto"/>
            <w:bottom w:val="none" w:sz="0" w:space="0" w:color="auto"/>
            <w:right w:val="none" w:sz="0" w:space="0" w:color="auto"/>
          </w:divBdr>
        </w:div>
        <w:div w:id="253982118">
          <w:marLeft w:val="0"/>
          <w:marRight w:val="0"/>
          <w:marTop w:val="0"/>
          <w:marBottom w:val="0"/>
          <w:divBdr>
            <w:top w:val="none" w:sz="0" w:space="0" w:color="auto"/>
            <w:left w:val="none" w:sz="0" w:space="0" w:color="auto"/>
            <w:bottom w:val="none" w:sz="0" w:space="0" w:color="auto"/>
            <w:right w:val="none" w:sz="0" w:space="0" w:color="auto"/>
          </w:divBdr>
        </w:div>
        <w:div w:id="261883893">
          <w:marLeft w:val="0"/>
          <w:marRight w:val="0"/>
          <w:marTop w:val="0"/>
          <w:marBottom w:val="0"/>
          <w:divBdr>
            <w:top w:val="none" w:sz="0" w:space="0" w:color="auto"/>
            <w:left w:val="none" w:sz="0" w:space="0" w:color="auto"/>
            <w:bottom w:val="none" w:sz="0" w:space="0" w:color="auto"/>
            <w:right w:val="none" w:sz="0" w:space="0" w:color="auto"/>
          </w:divBdr>
        </w:div>
        <w:div w:id="276183117">
          <w:marLeft w:val="0"/>
          <w:marRight w:val="0"/>
          <w:marTop w:val="0"/>
          <w:marBottom w:val="0"/>
          <w:divBdr>
            <w:top w:val="none" w:sz="0" w:space="0" w:color="auto"/>
            <w:left w:val="none" w:sz="0" w:space="0" w:color="auto"/>
            <w:bottom w:val="none" w:sz="0" w:space="0" w:color="auto"/>
            <w:right w:val="none" w:sz="0" w:space="0" w:color="auto"/>
          </w:divBdr>
        </w:div>
        <w:div w:id="312413022">
          <w:marLeft w:val="0"/>
          <w:marRight w:val="0"/>
          <w:marTop w:val="0"/>
          <w:marBottom w:val="0"/>
          <w:divBdr>
            <w:top w:val="none" w:sz="0" w:space="0" w:color="auto"/>
            <w:left w:val="none" w:sz="0" w:space="0" w:color="auto"/>
            <w:bottom w:val="none" w:sz="0" w:space="0" w:color="auto"/>
            <w:right w:val="none" w:sz="0" w:space="0" w:color="auto"/>
          </w:divBdr>
        </w:div>
        <w:div w:id="461264009">
          <w:marLeft w:val="0"/>
          <w:marRight w:val="0"/>
          <w:marTop w:val="0"/>
          <w:marBottom w:val="0"/>
          <w:divBdr>
            <w:top w:val="none" w:sz="0" w:space="0" w:color="auto"/>
            <w:left w:val="none" w:sz="0" w:space="0" w:color="auto"/>
            <w:bottom w:val="none" w:sz="0" w:space="0" w:color="auto"/>
            <w:right w:val="none" w:sz="0" w:space="0" w:color="auto"/>
          </w:divBdr>
        </w:div>
        <w:div w:id="466315614">
          <w:marLeft w:val="0"/>
          <w:marRight w:val="0"/>
          <w:marTop w:val="0"/>
          <w:marBottom w:val="0"/>
          <w:divBdr>
            <w:top w:val="none" w:sz="0" w:space="0" w:color="auto"/>
            <w:left w:val="none" w:sz="0" w:space="0" w:color="auto"/>
            <w:bottom w:val="none" w:sz="0" w:space="0" w:color="auto"/>
            <w:right w:val="none" w:sz="0" w:space="0" w:color="auto"/>
          </w:divBdr>
        </w:div>
        <w:div w:id="476073993">
          <w:marLeft w:val="0"/>
          <w:marRight w:val="0"/>
          <w:marTop w:val="0"/>
          <w:marBottom w:val="0"/>
          <w:divBdr>
            <w:top w:val="none" w:sz="0" w:space="0" w:color="auto"/>
            <w:left w:val="none" w:sz="0" w:space="0" w:color="auto"/>
            <w:bottom w:val="none" w:sz="0" w:space="0" w:color="auto"/>
            <w:right w:val="none" w:sz="0" w:space="0" w:color="auto"/>
          </w:divBdr>
        </w:div>
        <w:div w:id="481237191">
          <w:marLeft w:val="0"/>
          <w:marRight w:val="0"/>
          <w:marTop w:val="0"/>
          <w:marBottom w:val="0"/>
          <w:divBdr>
            <w:top w:val="none" w:sz="0" w:space="0" w:color="auto"/>
            <w:left w:val="none" w:sz="0" w:space="0" w:color="auto"/>
            <w:bottom w:val="none" w:sz="0" w:space="0" w:color="auto"/>
            <w:right w:val="none" w:sz="0" w:space="0" w:color="auto"/>
          </w:divBdr>
        </w:div>
        <w:div w:id="497039718">
          <w:marLeft w:val="0"/>
          <w:marRight w:val="0"/>
          <w:marTop w:val="0"/>
          <w:marBottom w:val="0"/>
          <w:divBdr>
            <w:top w:val="none" w:sz="0" w:space="0" w:color="auto"/>
            <w:left w:val="none" w:sz="0" w:space="0" w:color="auto"/>
            <w:bottom w:val="none" w:sz="0" w:space="0" w:color="auto"/>
            <w:right w:val="none" w:sz="0" w:space="0" w:color="auto"/>
          </w:divBdr>
        </w:div>
        <w:div w:id="497111532">
          <w:marLeft w:val="0"/>
          <w:marRight w:val="0"/>
          <w:marTop w:val="0"/>
          <w:marBottom w:val="0"/>
          <w:divBdr>
            <w:top w:val="none" w:sz="0" w:space="0" w:color="auto"/>
            <w:left w:val="none" w:sz="0" w:space="0" w:color="auto"/>
            <w:bottom w:val="none" w:sz="0" w:space="0" w:color="auto"/>
            <w:right w:val="none" w:sz="0" w:space="0" w:color="auto"/>
          </w:divBdr>
        </w:div>
        <w:div w:id="526526867">
          <w:marLeft w:val="0"/>
          <w:marRight w:val="0"/>
          <w:marTop w:val="0"/>
          <w:marBottom w:val="0"/>
          <w:divBdr>
            <w:top w:val="none" w:sz="0" w:space="0" w:color="auto"/>
            <w:left w:val="none" w:sz="0" w:space="0" w:color="auto"/>
            <w:bottom w:val="none" w:sz="0" w:space="0" w:color="auto"/>
            <w:right w:val="none" w:sz="0" w:space="0" w:color="auto"/>
          </w:divBdr>
        </w:div>
        <w:div w:id="541216324">
          <w:marLeft w:val="0"/>
          <w:marRight w:val="0"/>
          <w:marTop w:val="0"/>
          <w:marBottom w:val="0"/>
          <w:divBdr>
            <w:top w:val="none" w:sz="0" w:space="0" w:color="auto"/>
            <w:left w:val="none" w:sz="0" w:space="0" w:color="auto"/>
            <w:bottom w:val="none" w:sz="0" w:space="0" w:color="auto"/>
            <w:right w:val="none" w:sz="0" w:space="0" w:color="auto"/>
          </w:divBdr>
        </w:div>
        <w:div w:id="545877496">
          <w:marLeft w:val="0"/>
          <w:marRight w:val="0"/>
          <w:marTop w:val="0"/>
          <w:marBottom w:val="0"/>
          <w:divBdr>
            <w:top w:val="none" w:sz="0" w:space="0" w:color="auto"/>
            <w:left w:val="none" w:sz="0" w:space="0" w:color="auto"/>
            <w:bottom w:val="none" w:sz="0" w:space="0" w:color="auto"/>
            <w:right w:val="none" w:sz="0" w:space="0" w:color="auto"/>
          </w:divBdr>
        </w:div>
        <w:div w:id="555818097">
          <w:marLeft w:val="0"/>
          <w:marRight w:val="0"/>
          <w:marTop w:val="0"/>
          <w:marBottom w:val="0"/>
          <w:divBdr>
            <w:top w:val="none" w:sz="0" w:space="0" w:color="auto"/>
            <w:left w:val="none" w:sz="0" w:space="0" w:color="auto"/>
            <w:bottom w:val="none" w:sz="0" w:space="0" w:color="auto"/>
            <w:right w:val="none" w:sz="0" w:space="0" w:color="auto"/>
          </w:divBdr>
        </w:div>
        <w:div w:id="556084785">
          <w:marLeft w:val="0"/>
          <w:marRight w:val="0"/>
          <w:marTop w:val="0"/>
          <w:marBottom w:val="0"/>
          <w:divBdr>
            <w:top w:val="none" w:sz="0" w:space="0" w:color="auto"/>
            <w:left w:val="none" w:sz="0" w:space="0" w:color="auto"/>
            <w:bottom w:val="none" w:sz="0" w:space="0" w:color="auto"/>
            <w:right w:val="none" w:sz="0" w:space="0" w:color="auto"/>
          </w:divBdr>
        </w:div>
        <w:div w:id="665789547">
          <w:marLeft w:val="0"/>
          <w:marRight w:val="0"/>
          <w:marTop w:val="0"/>
          <w:marBottom w:val="0"/>
          <w:divBdr>
            <w:top w:val="none" w:sz="0" w:space="0" w:color="auto"/>
            <w:left w:val="none" w:sz="0" w:space="0" w:color="auto"/>
            <w:bottom w:val="none" w:sz="0" w:space="0" w:color="auto"/>
            <w:right w:val="none" w:sz="0" w:space="0" w:color="auto"/>
          </w:divBdr>
        </w:div>
        <w:div w:id="689182102">
          <w:marLeft w:val="0"/>
          <w:marRight w:val="0"/>
          <w:marTop w:val="0"/>
          <w:marBottom w:val="0"/>
          <w:divBdr>
            <w:top w:val="none" w:sz="0" w:space="0" w:color="auto"/>
            <w:left w:val="none" w:sz="0" w:space="0" w:color="auto"/>
            <w:bottom w:val="none" w:sz="0" w:space="0" w:color="auto"/>
            <w:right w:val="none" w:sz="0" w:space="0" w:color="auto"/>
          </w:divBdr>
        </w:div>
        <w:div w:id="690843819">
          <w:marLeft w:val="0"/>
          <w:marRight w:val="0"/>
          <w:marTop w:val="0"/>
          <w:marBottom w:val="0"/>
          <w:divBdr>
            <w:top w:val="none" w:sz="0" w:space="0" w:color="auto"/>
            <w:left w:val="none" w:sz="0" w:space="0" w:color="auto"/>
            <w:bottom w:val="none" w:sz="0" w:space="0" w:color="auto"/>
            <w:right w:val="none" w:sz="0" w:space="0" w:color="auto"/>
          </w:divBdr>
        </w:div>
        <w:div w:id="703364173">
          <w:marLeft w:val="0"/>
          <w:marRight w:val="0"/>
          <w:marTop w:val="0"/>
          <w:marBottom w:val="0"/>
          <w:divBdr>
            <w:top w:val="none" w:sz="0" w:space="0" w:color="auto"/>
            <w:left w:val="none" w:sz="0" w:space="0" w:color="auto"/>
            <w:bottom w:val="none" w:sz="0" w:space="0" w:color="auto"/>
            <w:right w:val="none" w:sz="0" w:space="0" w:color="auto"/>
          </w:divBdr>
        </w:div>
        <w:div w:id="756484217">
          <w:marLeft w:val="0"/>
          <w:marRight w:val="0"/>
          <w:marTop w:val="0"/>
          <w:marBottom w:val="0"/>
          <w:divBdr>
            <w:top w:val="none" w:sz="0" w:space="0" w:color="auto"/>
            <w:left w:val="none" w:sz="0" w:space="0" w:color="auto"/>
            <w:bottom w:val="none" w:sz="0" w:space="0" w:color="auto"/>
            <w:right w:val="none" w:sz="0" w:space="0" w:color="auto"/>
          </w:divBdr>
        </w:div>
        <w:div w:id="756513299">
          <w:marLeft w:val="0"/>
          <w:marRight w:val="0"/>
          <w:marTop w:val="0"/>
          <w:marBottom w:val="0"/>
          <w:divBdr>
            <w:top w:val="none" w:sz="0" w:space="0" w:color="auto"/>
            <w:left w:val="none" w:sz="0" w:space="0" w:color="auto"/>
            <w:bottom w:val="none" w:sz="0" w:space="0" w:color="auto"/>
            <w:right w:val="none" w:sz="0" w:space="0" w:color="auto"/>
          </w:divBdr>
        </w:div>
        <w:div w:id="807823163">
          <w:marLeft w:val="0"/>
          <w:marRight w:val="0"/>
          <w:marTop w:val="0"/>
          <w:marBottom w:val="0"/>
          <w:divBdr>
            <w:top w:val="none" w:sz="0" w:space="0" w:color="auto"/>
            <w:left w:val="none" w:sz="0" w:space="0" w:color="auto"/>
            <w:bottom w:val="none" w:sz="0" w:space="0" w:color="auto"/>
            <w:right w:val="none" w:sz="0" w:space="0" w:color="auto"/>
          </w:divBdr>
        </w:div>
        <w:div w:id="831027849">
          <w:marLeft w:val="0"/>
          <w:marRight w:val="0"/>
          <w:marTop w:val="0"/>
          <w:marBottom w:val="0"/>
          <w:divBdr>
            <w:top w:val="none" w:sz="0" w:space="0" w:color="auto"/>
            <w:left w:val="none" w:sz="0" w:space="0" w:color="auto"/>
            <w:bottom w:val="none" w:sz="0" w:space="0" w:color="auto"/>
            <w:right w:val="none" w:sz="0" w:space="0" w:color="auto"/>
          </w:divBdr>
        </w:div>
        <w:div w:id="892891670">
          <w:marLeft w:val="0"/>
          <w:marRight w:val="0"/>
          <w:marTop w:val="0"/>
          <w:marBottom w:val="0"/>
          <w:divBdr>
            <w:top w:val="none" w:sz="0" w:space="0" w:color="auto"/>
            <w:left w:val="none" w:sz="0" w:space="0" w:color="auto"/>
            <w:bottom w:val="none" w:sz="0" w:space="0" w:color="auto"/>
            <w:right w:val="none" w:sz="0" w:space="0" w:color="auto"/>
          </w:divBdr>
        </w:div>
        <w:div w:id="937980517">
          <w:marLeft w:val="0"/>
          <w:marRight w:val="0"/>
          <w:marTop w:val="0"/>
          <w:marBottom w:val="0"/>
          <w:divBdr>
            <w:top w:val="none" w:sz="0" w:space="0" w:color="auto"/>
            <w:left w:val="none" w:sz="0" w:space="0" w:color="auto"/>
            <w:bottom w:val="none" w:sz="0" w:space="0" w:color="auto"/>
            <w:right w:val="none" w:sz="0" w:space="0" w:color="auto"/>
          </w:divBdr>
        </w:div>
        <w:div w:id="996151274">
          <w:marLeft w:val="0"/>
          <w:marRight w:val="0"/>
          <w:marTop w:val="0"/>
          <w:marBottom w:val="0"/>
          <w:divBdr>
            <w:top w:val="none" w:sz="0" w:space="0" w:color="auto"/>
            <w:left w:val="none" w:sz="0" w:space="0" w:color="auto"/>
            <w:bottom w:val="none" w:sz="0" w:space="0" w:color="auto"/>
            <w:right w:val="none" w:sz="0" w:space="0" w:color="auto"/>
          </w:divBdr>
        </w:div>
        <w:div w:id="1048073424">
          <w:marLeft w:val="0"/>
          <w:marRight w:val="0"/>
          <w:marTop w:val="0"/>
          <w:marBottom w:val="0"/>
          <w:divBdr>
            <w:top w:val="none" w:sz="0" w:space="0" w:color="auto"/>
            <w:left w:val="none" w:sz="0" w:space="0" w:color="auto"/>
            <w:bottom w:val="none" w:sz="0" w:space="0" w:color="auto"/>
            <w:right w:val="none" w:sz="0" w:space="0" w:color="auto"/>
          </w:divBdr>
        </w:div>
        <w:div w:id="1062215798">
          <w:marLeft w:val="0"/>
          <w:marRight w:val="0"/>
          <w:marTop w:val="0"/>
          <w:marBottom w:val="0"/>
          <w:divBdr>
            <w:top w:val="none" w:sz="0" w:space="0" w:color="auto"/>
            <w:left w:val="none" w:sz="0" w:space="0" w:color="auto"/>
            <w:bottom w:val="none" w:sz="0" w:space="0" w:color="auto"/>
            <w:right w:val="none" w:sz="0" w:space="0" w:color="auto"/>
          </w:divBdr>
        </w:div>
        <w:div w:id="1068066972">
          <w:marLeft w:val="0"/>
          <w:marRight w:val="0"/>
          <w:marTop w:val="0"/>
          <w:marBottom w:val="0"/>
          <w:divBdr>
            <w:top w:val="none" w:sz="0" w:space="0" w:color="auto"/>
            <w:left w:val="none" w:sz="0" w:space="0" w:color="auto"/>
            <w:bottom w:val="none" w:sz="0" w:space="0" w:color="auto"/>
            <w:right w:val="none" w:sz="0" w:space="0" w:color="auto"/>
          </w:divBdr>
        </w:div>
        <w:div w:id="1099333486">
          <w:marLeft w:val="0"/>
          <w:marRight w:val="0"/>
          <w:marTop w:val="0"/>
          <w:marBottom w:val="0"/>
          <w:divBdr>
            <w:top w:val="none" w:sz="0" w:space="0" w:color="auto"/>
            <w:left w:val="none" w:sz="0" w:space="0" w:color="auto"/>
            <w:bottom w:val="none" w:sz="0" w:space="0" w:color="auto"/>
            <w:right w:val="none" w:sz="0" w:space="0" w:color="auto"/>
          </w:divBdr>
        </w:div>
        <w:div w:id="1212183584">
          <w:marLeft w:val="0"/>
          <w:marRight w:val="0"/>
          <w:marTop w:val="0"/>
          <w:marBottom w:val="0"/>
          <w:divBdr>
            <w:top w:val="none" w:sz="0" w:space="0" w:color="auto"/>
            <w:left w:val="none" w:sz="0" w:space="0" w:color="auto"/>
            <w:bottom w:val="none" w:sz="0" w:space="0" w:color="auto"/>
            <w:right w:val="none" w:sz="0" w:space="0" w:color="auto"/>
          </w:divBdr>
        </w:div>
        <w:div w:id="1223173141">
          <w:marLeft w:val="0"/>
          <w:marRight w:val="0"/>
          <w:marTop w:val="0"/>
          <w:marBottom w:val="0"/>
          <w:divBdr>
            <w:top w:val="none" w:sz="0" w:space="0" w:color="auto"/>
            <w:left w:val="none" w:sz="0" w:space="0" w:color="auto"/>
            <w:bottom w:val="none" w:sz="0" w:space="0" w:color="auto"/>
            <w:right w:val="none" w:sz="0" w:space="0" w:color="auto"/>
          </w:divBdr>
        </w:div>
        <w:div w:id="1275553924">
          <w:marLeft w:val="0"/>
          <w:marRight w:val="0"/>
          <w:marTop w:val="0"/>
          <w:marBottom w:val="0"/>
          <w:divBdr>
            <w:top w:val="none" w:sz="0" w:space="0" w:color="auto"/>
            <w:left w:val="none" w:sz="0" w:space="0" w:color="auto"/>
            <w:bottom w:val="none" w:sz="0" w:space="0" w:color="auto"/>
            <w:right w:val="none" w:sz="0" w:space="0" w:color="auto"/>
          </w:divBdr>
        </w:div>
        <w:div w:id="1356300098">
          <w:marLeft w:val="0"/>
          <w:marRight w:val="0"/>
          <w:marTop w:val="0"/>
          <w:marBottom w:val="0"/>
          <w:divBdr>
            <w:top w:val="none" w:sz="0" w:space="0" w:color="auto"/>
            <w:left w:val="none" w:sz="0" w:space="0" w:color="auto"/>
            <w:bottom w:val="none" w:sz="0" w:space="0" w:color="auto"/>
            <w:right w:val="none" w:sz="0" w:space="0" w:color="auto"/>
          </w:divBdr>
        </w:div>
        <w:div w:id="1366758775">
          <w:marLeft w:val="0"/>
          <w:marRight w:val="0"/>
          <w:marTop w:val="0"/>
          <w:marBottom w:val="0"/>
          <w:divBdr>
            <w:top w:val="none" w:sz="0" w:space="0" w:color="auto"/>
            <w:left w:val="none" w:sz="0" w:space="0" w:color="auto"/>
            <w:bottom w:val="none" w:sz="0" w:space="0" w:color="auto"/>
            <w:right w:val="none" w:sz="0" w:space="0" w:color="auto"/>
          </w:divBdr>
        </w:div>
        <w:div w:id="1393121466">
          <w:marLeft w:val="0"/>
          <w:marRight w:val="0"/>
          <w:marTop w:val="0"/>
          <w:marBottom w:val="0"/>
          <w:divBdr>
            <w:top w:val="none" w:sz="0" w:space="0" w:color="auto"/>
            <w:left w:val="none" w:sz="0" w:space="0" w:color="auto"/>
            <w:bottom w:val="none" w:sz="0" w:space="0" w:color="auto"/>
            <w:right w:val="none" w:sz="0" w:space="0" w:color="auto"/>
          </w:divBdr>
        </w:div>
        <w:div w:id="1442721429">
          <w:marLeft w:val="0"/>
          <w:marRight w:val="0"/>
          <w:marTop w:val="0"/>
          <w:marBottom w:val="0"/>
          <w:divBdr>
            <w:top w:val="none" w:sz="0" w:space="0" w:color="auto"/>
            <w:left w:val="none" w:sz="0" w:space="0" w:color="auto"/>
            <w:bottom w:val="none" w:sz="0" w:space="0" w:color="auto"/>
            <w:right w:val="none" w:sz="0" w:space="0" w:color="auto"/>
          </w:divBdr>
        </w:div>
        <w:div w:id="1468549649">
          <w:marLeft w:val="0"/>
          <w:marRight w:val="0"/>
          <w:marTop w:val="0"/>
          <w:marBottom w:val="0"/>
          <w:divBdr>
            <w:top w:val="none" w:sz="0" w:space="0" w:color="auto"/>
            <w:left w:val="none" w:sz="0" w:space="0" w:color="auto"/>
            <w:bottom w:val="none" w:sz="0" w:space="0" w:color="auto"/>
            <w:right w:val="none" w:sz="0" w:space="0" w:color="auto"/>
          </w:divBdr>
        </w:div>
        <w:div w:id="1505821972">
          <w:marLeft w:val="0"/>
          <w:marRight w:val="0"/>
          <w:marTop w:val="0"/>
          <w:marBottom w:val="0"/>
          <w:divBdr>
            <w:top w:val="none" w:sz="0" w:space="0" w:color="auto"/>
            <w:left w:val="none" w:sz="0" w:space="0" w:color="auto"/>
            <w:bottom w:val="none" w:sz="0" w:space="0" w:color="auto"/>
            <w:right w:val="none" w:sz="0" w:space="0" w:color="auto"/>
          </w:divBdr>
        </w:div>
        <w:div w:id="1565331591">
          <w:marLeft w:val="0"/>
          <w:marRight w:val="0"/>
          <w:marTop w:val="0"/>
          <w:marBottom w:val="0"/>
          <w:divBdr>
            <w:top w:val="none" w:sz="0" w:space="0" w:color="auto"/>
            <w:left w:val="none" w:sz="0" w:space="0" w:color="auto"/>
            <w:bottom w:val="none" w:sz="0" w:space="0" w:color="auto"/>
            <w:right w:val="none" w:sz="0" w:space="0" w:color="auto"/>
          </w:divBdr>
        </w:div>
        <w:div w:id="1611472881">
          <w:marLeft w:val="0"/>
          <w:marRight w:val="0"/>
          <w:marTop w:val="0"/>
          <w:marBottom w:val="0"/>
          <w:divBdr>
            <w:top w:val="none" w:sz="0" w:space="0" w:color="auto"/>
            <w:left w:val="none" w:sz="0" w:space="0" w:color="auto"/>
            <w:bottom w:val="none" w:sz="0" w:space="0" w:color="auto"/>
            <w:right w:val="none" w:sz="0" w:space="0" w:color="auto"/>
          </w:divBdr>
        </w:div>
        <w:div w:id="1634367801">
          <w:marLeft w:val="0"/>
          <w:marRight w:val="0"/>
          <w:marTop w:val="0"/>
          <w:marBottom w:val="0"/>
          <w:divBdr>
            <w:top w:val="none" w:sz="0" w:space="0" w:color="auto"/>
            <w:left w:val="none" w:sz="0" w:space="0" w:color="auto"/>
            <w:bottom w:val="none" w:sz="0" w:space="0" w:color="auto"/>
            <w:right w:val="none" w:sz="0" w:space="0" w:color="auto"/>
          </w:divBdr>
        </w:div>
        <w:div w:id="1636257696">
          <w:marLeft w:val="0"/>
          <w:marRight w:val="0"/>
          <w:marTop w:val="0"/>
          <w:marBottom w:val="0"/>
          <w:divBdr>
            <w:top w:val="none" w:sz="0" w:space="0" w:color="auto"/>
            <w:left w:val="none" w:sz="0" w:space="0" w:color="auto"/>
            <w:bottom w:val="none" w:sz="0" w:space="0" w:color="auto"/>
            <w:right w:val="none" w:sz="0" w:space="0" w:color="auto"/>
          </w:divBdr>
        </w:div>
        <w:div w:id="1637950128">
          <w:marLeft w:val="0"/>
          <w:marRight w:val="0"/>
          <w:marTop w:val="0"/>
          <w:marBottom w:val="0"/>
          <w:divBdr>
            <w:top w:val="none" w:sz="0" w:space="0" w:color="auto"/>
            <w:left w:val="none" w:sz="0" w:space="0" w:color="auto"/>
            <w:bottom w:val="none" w:sz="0" w:space="0" w:color="auto"/>
            <w:right w:val="none" w:sz="0" w:space="0" w:color="auto"/>
          </w:divBdr>
        </w:div>
        <w:div w:id="1700428636">
          <w:marLeft w:val="0"/>
          <w:marRight w:val="0"/>
          <w:marTop w:val="0"/>
          <w:marBottom w:val="0"/>
          <w:divBdr>
            <w:top w:val="none" w:sz="0" w:space="0" w:color="auto"/>
            <w:left w:val="none" w:sz="0" w:space="0" w:color="auto"/>
            <w:bottom w:val="none" w:sz="0" w:space="0" w:color="auto"/>
            <w:right w:val="none" w:sz="0" w:space="0" w:color="auto"/>
          </w:divBdr>
        </w:div>
        <w:div w:id="1720862302">
          <w:marLeft w:val="0"/>
          <w:marRight w:val="0"/>
          <w:marTop w:val="0"/>
          <w:marBottom w:val="0"/>
          <w:divBdr>
            <w:top w:val="none" w:sz="0" w:space="0" w:color="auto"/>
            <w:left w:val="none" w:sz="0" w:space="0" w:color="auto"/>
            <w:bottom w:val="none" w:sz="0" w:space="0" w:color="auto"/>
            <w:right w:val="none" w:sz="0" w:space="0" w:color="auto"/>
          </w:divBdr>
        </w:div>
        <w:div w:id="1730882871">
          <w:marLeft w:val="0"/>
          <w:marRight w:val="0"/>
          <w:marTop w:val="0"/>
          <w:marBottom w:val="0"/>
          <w:divBdr>
            <w:top w:val="none" w:sz="0" w:space="0" w:color="auto"/>
            <w:left w:val="none" w:sz="0" w:space="0" w:color="auto"/>
            <w:bottom w:val="none" w:sz="0" w:space="0" w:color="auto"/>
            <w:right w:val="none" w:sz="0" w:space="0" w:color="auto"/>
          </w:divBdr>
        </w:div>
        <w:div w:id="1735161670">
          <w:marLeft w:val="0"/>
          <w:marRight w:val="0"/>
          <w:marTop w:val="0"/>
          <w:marBottom w:val="0"/>
          <w:divBdr>
            <w:top w:val="none" w:sz="0" w:space="0" w:color="auto"/>
            <w:left w:val="none" w:sz="0" w:space="0" w:color="auto"/>
            <w:bottom w:val="none" w:sz="0" w:space="0" w:color="auto"/>
            <w:right w:val="none" w:sz="0" w:space="0" w:color="auto"/>
          </w:divBdr>
        </w:div>
        <w:div w:id="1736586386">
          <w:marLeft w:val="0"/>
          <w:marRight w:val="0"/>
          <w:marTop w:val="0"/>
          <w:marBottom w:val="0"/>
          <w:divBdr>
            <w:top w:val="none" w:sz="0" w:space="0" w:color="auto"/>
            <w:left w:val="none" w:sz="0" w:space="0" w:color="auto"/>
            <w:bottom w:val="none" w:sz="0" w:space="0" w:color="auto"/>
            <w:right w:val="none" w:sz="0" w:space="0" w:color="auto"/>
          </w:divBdr>
        </w:div>
        <w:div w:id="1777286556">
          <w:marLeft w:val="0"/>
          <w:marRight w:val="0"/>
          <w:marTop w:val="0"/>
          <w:marBottom w:val="0"/>
          <w:divBdr>
            <w:top w:val="none" w:sz="0" w:space="0" w:color="auto"/>
            <w:left w:val="none" w:sz="0" w:space="0" w:color="auto"/>
            <w:bottom w:val="none" w:sz="0" w:space="0" w:color="auto"/>
            <w:right w:val="none" w:sz="0" w:space="0" w:color="auto"/>
          </w:divBdr>
        </w:div>
        <w:div w:id="1801413939">
          <w:marLeft w:val="0"/>
          <w:marRight w:val="0"/>
          <w:marTop w:val="0"/>
          <w:marBottom w:val="0"/>
          <w:divBdr>
            <w:top w:val="none" w:sz="0" w:space="0" w:color="auto"/>
            <w:left w:val="none" w:sz="0" w:space="0" w:color="auto"/>
            <w:bottom w:val="none" w:sz="0" w:space="0" w:color="auto"/>
            <w:right w:val="none" w:sz="0" w:space="0" w:color="auto"/>
          </w:divBdr>
        </w:div>
        <w:div w:id="1816801302">
          <w:marLeft w:val="0"/>
          <w:marRight w:val="0"/>
          <w:marTop w:val="0"/>
          <w:marBottom w:val="0"/>
          <w:divBdr>
            <w:top w:val="none" w:sz="0" w:space="0" w:color="auto"/>
            <w:left w:val="none" w:sz="0" w:space="0" w:color="auto"/>
            <w:bottom w:val="none" w:sz="0" w:space="0" w:color="auto"/>
            <w:right w:val="none" w:sz="0" w:space="0" w:color="auto"/>
          </w:divBdr>
        </w:div>
        <w:div w:id="1856193594">
          <w:marLeft w:val="0"/>
          <w:marRight w:val="0"/>
          <w:marTop w:val="0"/>
          <w:marBottom w:val="0"/>
          <w:divBdr>
            <w:top w:val="none" w:sz="0" w:space="0" w:color="auto"/>
            <w:left w:val="none" w:sz="0" w:space="0" w:color="auto"/>
            <w:bottom w:val="none" w:sz="0" w:space="0" w:color="auto"/>
            <w:right w:val="none" w:sz="0" w:space="0" w:color="auto"/>
          </w:divBdr>
        </w:div>
        <w:div w:id="1858032276">
          <w:marLeft w:val="0"/>
          <w:marRight w:val="0"/>
          <w:marTop w:val="0"/>
          <w:marBottom w:val="0"/>
          <w:divBdr>
            <w:top w:val="none" w:sz="0" w:space="0" w:color="auto"/>
            <w:left w:val="none" w:sz="0" w:space="0" w:color="auto"/>
            <w:bottom w:val="none" w:sz="0" w:space="0" w:color="auto"/>
            <w:right w:val="none" w:sz="0" w:space="0" w:color="auto"/>
          </w:divBdr>
        </w:div>
        <w:div w:id="1986544472">
          <w:marLeft w:val="0"/>
          <w:marRight w:val="0"/>
          <w:marTop w:val="0"/>
          <w:marBottom w:val="0"/>
          <w:divBdr>
            <w:top w:val="none" w:sz="0" w:space="0" w:color="auto"/>
            <w:left w:val="none" w:sz="0" w:space="0" w:color="auto"/>
            <w:bottom w:val="none" w:sz="0" w:space="0" w:color="auto"/>
            <w:right w:val="none" w:sz="0" w:space="0" w:color="auto"/>
          </w:divBdr>
        </w:div>
        <w:div w:id="2002538725">
          <w:marLeft w:val="0"/>
          <w:marRight w:val="0"/>
          <w:marTop w:val="0"/>
          <w:marBottom w:val="0"/>
          <w:divBdr>
            <w:top w:val="none" w:sz="0" w:space="0" w:color="auto"/>
            <w:left w:val="none" w:sz="0" w:space="0" w:color="auto"/>
            <w:bottom w:val="none" w:sz="0" w:space="0" w:color="auto"/>
            <w:right w:val="none" w:sz="0" w:space="0" w:color="auto"/>
          </w:divBdr>
        </w:div>
        <w:div w:id="2059814366">
          <w:marLeft w:val="0"/>
          <w:marRight w:val="0"/>
          <w:marTop w:val="0"/>
          <w:marBottom w:val="0"/>
          <w:divBdr>
            <w:top w:val="none" w:sz="0" w:space="0" w:color="auto"/>
            <w:left w:val="none" w:sz="0" w:space="0" w:color="auto"/>
            <w:bottom w:val="none" w:sz="0" w:space="0" w:color="auto"/>
            <w:right w:val="none" w:sz="0" w:space="0" w:color="auto"/>
          </w:divBdr>
        </w:div>
        <w:div w:id="2097169215">
          <w:marLeft w:val="0"/>
          <w:marRight w:val="0"/>
          <w:marTop w:val="0"/>
          <w:marBottom w:val="0"/>
          <w:divBdr>
            <w:top w:val="none" w:sz="0" w:space="0" w:color="auto"/>
            <w:left w:val="none" w:sz="0" w:space="0" w:color="auto"/>
            <w:bottom w:val="none" w:sz="0" w:space="0" w:color="auto"/>
            <w:right w:val="none" w:sz="0" w:space="0" w:color="auto"/>
          </w:divBdr>
        </w:div>
        <w:div w:id="2139101006">
          <w:marLeft w:val="0"/>
          <w:marRight w:val="0"/>
          <w:marTop w:val="0"/>
          <w:marBottom w:val="0"/>
          <w:divBdr>
            <w:top w:val="none" w:sz="0" w:space="0" w:color="auto"/>
            <w:left w:val="none" w:sz="0" w:space="0" w:color="auto"/>
            <w:bottom w:val="none" w:sz="0" w:space="0" w:color="auto"/>
            <w:right w:val="none" w:sz="0" w:space="0" w:color="auto"/>
          </w:divBdr>
        </w:div>
        <w:div w:id="2146581511">
          <w:marLeft w:val="0"/>
          <w:marRight w:val="0"/>
          <w:marTop w:val="0"/>
          <w:marBottom w:val="0"/>
          <w:divBdr>
            <w:top w:val="none" w:sz="0" w:space="0" w:color="auto"/>
            <w:left w:val="none" w:sz="0" w:space="0" w:color="auto"/>
            <w:bottom w:val="none" w:sz="0" w:space="0" w:color="auto"/>
            <w:right w:val="none" w:sz="0" w:space="0" w:color="auto"/>
          </w:divBdr>
        </w:div>
      </w:divsChild>
    </w:div>
    <w:div w:id="287786055">
      <w:bodyDiv w:val="1"/>
      <w:marLeft w:val="0"/>
      <w:marRight w:val="0"/>
      <w:marTop w:val="0"/>
      <w:marBottom w:val="0"/>
      <w:divBdr>
        <w:top w:val="none" w:sz="0" w:space="0" w:color="auto"/>
        <w:left w:val="none" w:sz="0" w:space="0" w:color="auto"/>
        <w:bottom w:val="none" w:sz="0" w:space="0" w:color="auto"/>
        <w:right w:val="none" w:sz="0" w:space="0" w:color="auto"/>
      </w:divBdr>
      <w:divsChild>
        <w:div w:id="183251235">
          <w:marLeft w:val="0"/>
          <w:marRight w:val="0"/>
          <w:marTop w:val="0"/>
          <w:marBottom w:val="0"/>
          <w:divBdr>
            <w:top w:val="none" w:sz="0" w:space="0" w:color="auto"/>
            <w:left w:val="none" w:sz="0" w:space="0" w:color="auto"/>
            <w:bottom w:val="none" w:sz="0" w:space="0" w:color="auto"/>
            <w:right w:val="none" w:sz="0" w:space="0" w:color="auto"/>
          </w:divBdr>
          <w:divsChild>
            <w:div w:id="1771660052">
              <w:marLeft w:val="0"/>
              <w:marRight w:val="0"/>
              <w:marTop w:val="0"/>
              <w:marBottom w:val="0"/>
              <w:divBdr>
                <w:top w:val="none" w:sz="0" w:space="0" w:color="auto"/>
                <w:left w:val="none" w:sz="0" w:space="0" w:color="auto"/>
                <w:bottom w:val="none" w:sz="0" w:space="0" w:color="auto"/>
                <w:right w:val="none" w:sz="0" w:space="0" w:color="auto"/>
              </w:divBdr>
              <w:divsChild>
                <w:div w:id="48728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5997">
          <w:marLeft w:val="0"/>
          <w:marRight w:val="0"/>
          <w:marTop w:val="0"/>
          <w:marBottom w:val="0"/>
          <w:divBdr>
            <w:top w:val="none" w:sz="0" w:space="0" w:color="auto"/>
            <w:left w:val="none" w:sz="0" w:space="0" w:color="auto"/>
            <w:bottom w:val="none" w:sz="0" w:space="0" w:color="auto"/>
            <w:right w:val="none" w:sz="0" w:space="0" w:color="auto"/>
          </w:divBdr>
          <w:divsChild>
            <w:div w:id="443694541">
              <w:marLeft w:val="0"/>
              <w:marRight w:val="0"/>
              <w:marTop w:val="0"/>
              <w:marBottom w:val="0"/>
              <w:divBdr>
                <w:top w:val="none" w:sz="0" w:space="0" w:color="auto"/>
                <w:left w:val="none" w:sz="0" w:space="0" w:color="auto"/>
                <w:bottom w:val="none" w:sz="0" w:space="0" w:color="auto"/>
                <w:right w:val="none" w:sz="0" w:space="0" w:color="auto"/>
              </w:divBdr>
              <w:divsChild>
                <w:div w:id="24577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338299">
          <w:marLeft w:val="0"/>
          <w:marRight w:val="0"/>
          <w:marTop w:val="0"/>
          <w:marBottom w:val="0"/>
          <w:divBdr>
            <w:top w:val="none" w:sz="0" w:space="0" w:color="auto"/>
            <w:left w:val="none" w:sz="0" w:space="0" w:color="auto"/>
            <w:bottom w:val="none" w:sz="0" w:space="0" w:color="auto"/>
            <w:right w:val="none" w:sz="0" w:space="0" w:color="auto"/>
          </w:divBdr>
          <w:divsChild>
            <w:div w:id="650864444">
              <w:marLeft w:val="0"/>
              <w:marRight w:val="0"/>
              <w:marTop w:val="0"/>
              <w:marBottom w:val="0"/>
              <w:divBdr>
                <w:top w:val="none" w:sz="0" w:space="0" w:color="auto"/>
                <w:left w:val="none" w:sz="0" w:space="0" w:color="auto"/>
                <w:bottom w:val="none" w:sz="0" w:space="0" w:color="auto"/>
                <w:right w:val="none" w:sz="0" w:space="0" w:color="auto"/>
              </w:divBdr>
              <w:divsChild>
                <w:div w:id="1319309010">
                  <w:marLeft w:val="0"/>
                  <w:marRight w:val="0"/>
                  <w:marTop w:val="0"/>
                  <w:marBottom w:val="0"/>
                  <w:divBdr>
                    <w:top w:val="none" w:sz="0" w:space="0" w:color="auto"/>
                    <w:left w:val="none" w:sz="0" w:space="0" w:color="auto"/>
                    <w:bottom w:val="none" w:sz="0" w:space="0" w:color="auto"/>
                    <w:right w:val="none" w:sz="0" w:space="0" w:color="auto"/>
                  </w:divBdr>
                </w:div>
              </w:divsChild>
            </w:div>
            <w:div w:id="1187019357">
              <w:marLeft w:val="0"/>
              <w:marRight w:val="0"/>
              <w:marTop w:val="0"/>
              <w:marBottom w:val="0"/>
              <w:divBdr>
                <w:top w:val="none" w:sz="0" w:space="0" w:color="auto"/>
                <w:left w:val="none" w:sz="0" w:space="0" w:color="auto"/>
                <w:bottom w:val="none" w:sz="0" w:space="0" w:color="auto"/>
                <w:right w:val="none" w:sz="0" w:space="0" w:color="auto"/>
              </w:divBdr>
              <w:divsChild>
                <w:div w:id="149712061">
                  <w:marLeft w:val="0"/>
                  <w:marRight w:val="0"/>
                  <w:marTop w:val="0"/>
                  <w:marBottom w:val="0"/>
                  <w:divBdr>
                    <w:top w:val="none" w:sz="0" w:space="0" w:color="auto"/>
                    <w:left w:val="none" w:sz="0" w:space="0" w:color="auto"/>
                    <w:bottom w:val="none" w:sz="0" w:space="0" w:color="auto"/>
                    <w:right w:val="none" w:sz="0" w:space="0" w:color="auto"/>
                  </w:divBdr>
                </w:div>
              </w:divsChild>
            </w:div>
            <w:div w:id="1594704181">
              <w:marLeft w:val="0"/>
              <w:marRight w:val="0"/>
              <w:marTop w:val="0"/>
              <w:marBottom w:val="0"/>
              <w:divBdr>
                <w:top w:val="none" w:sz="0" w:space="0" w:color="auto"/>
                <w:left w:val="none" w:sz="0" w:space="0" w:color="auto"/>
                <w:bottom w:val="none" w:sz="0" w:space="0" w:color="auto"/>
                <w:right w:val="none" w:sz="0" w:space="0" w:color="auto"/>
              </w:divBdr>
              <w:divsChild>
                <w:div w:id="162445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097147">
      <w:bodyDiv w:val="1"/>
      <w:marLeft w:val="0"/>
      <w:marRight w:val="0"/>
      <w:marTop w:val="0"/>
      <w:marBottom w:val="0"/>
      <w:divBdr>
        <w:top w:val="none" w:sz="0" w:space="0" w:color="auto"/>
        <w:left w:val="none" w:sz="0" w:space="0" w:color="auto"/>
        <w:bottom w:val="none" w:sz="0" w:space="0" w:color="auto"/>
        <w:right w:val="none" w:sz="0" w:space="0" w:color="auto"/>
      </w:divBdr>
    </w:div>
    <w:div w:id="288364533">
      <w:bodyDiv w:val="1"/>
      <w:marLeft w:val="0"/>
      <w:marRight w:val="0"/>
      <w:marTop w:val="0"/>
      <w:marBottom w:val="0"/>
      <w:divBdr>
        <w:top w:val="none" w:sz="0" w:space="0" w:color="auto"/>
        <w:left w:val="none" w:sz="0" w:space="0" w:color="auto"/>
        <w:bottom w:val="none" w:sz="0" w:space="0" w:color="auto"/>
        <w:right w:val="none" w:sz="0" w:space="0" w:color="auto"/>
      </w:divBdr>
    </w:div>
    <w:div w:id="290331466">
      <w:bodyDiv w:val="1"/>
      <w:marLeft w:val="0"/>
      <w:marRight w:val="0"/>
      <w:marTop w:val="0"/>
      <w:marBottom w:val="0"/>
      <w:divBdr>
        <w:top w:val="none" w:sz="0" w:space="0" w:color="auto"/>
        <w:left w:val="none" w:sz="0" w:space="0" w:color="auto"/>
        <w:bottom w:val="none" w:sz="0" w:space="0" w:color="auto"/>
        <w:right w:val="none" w:sz="0" w:space="0" w:color="auto"/>
      </w:divBdr>
    </w:div>
    <w:div w:id="290941939">
      <w:bodyDiv w:val="1"/>
      <w:marLeft w:val="0"/>
      <w:marRight w:val="0"/>
      <w:marTop w:val="0"/>
      <w:marBottom w:val="0"/>
      <w:divBdr>
        <w:top w:val="none" w:sz="0" w:space="0" w:color="auto"/>
        <w:left w:val="none" w:sz="0" w:space="0" w:color="auto"/>
        <w:bottom w:val="none" w:sz="0" w:space="0" w:color="auto"/>
        <w:right w:val="none" w:sz="0" w:space="0" w:color="auto"/>
      </w:divBdr>
    </w:div>
    <w:div w:id="291133973">
      <w:bodyDiv w:val="1"/>
      <w:marLeft w:val="0"/>
      <w:marRight w:val="0"/>
      <w:marTop w:val="0"/>
      <w:marBottom w:val="0"/>
      <w:divBdr>
        <w:top w:val="none" w:sz="0" w:space="0" w:color="auto"/>
        <w:left w:val="none" w:sz="0" w:space="0" w:color="auto"/>
        <w:bottom w:val="none" w:sz="0" w:space="0" w:color="auto"/>
        <w:right w:val="none" w:sz="0" w:space="0" w:color="auto"/>
      </w:divBdr>
    </w:div>
    <w:div w:id="292516213">
      <w:bodyDiv w:val="1"/>
      <w:marLeft w:val="0"/>
      <w:marRight w:val="0"/>
      <w:marTop w:val="0"/>
      <w:marBottom w:val="0"/>
      <w:divBdr>
        <w:top w:val="none" w:sz="0" w:space="0" w:color="auto"/>
        <w:left w:val="none" w:sz="0" w:space="0" w:color="auto"/>
        <w:bottom w:val="none" w:sz="0" w:space="0" w:color="auto"/>
        <w:right w:val="none" w:sz="0" w:space="0" w:color="auto"/>
      </w:divBdr>
    </w:div>
    <w:div w:id="294525189">
      <w:bodyDiv w:val="1"/>
      <w:marLeft w:val="0"/>
      <w:marRight w:val="0"/>
      <w:marTop w:val="0"/>
      <w:marBottom w:val="0"/>
      <w:divBdr>
        <w:top w:val="none" w:sz="0" w:space="0" w:color="auto"/>
        <w:left w:val="none" w:sz="0" w:space="0" w:color="auto"/>
        <w:bottom w:val="none" w:sz="0" w:space="0" w:color="auto"/>
        <w:right w:val="none" w:sz="0" w:space="0" w:color="auto"/>
      </w:divBdr>
    </w:div>
    <w:div w:id="294723668">
      <w:bodyDiv w:val="1"/>
      <w:marLeft w:val="0"/>
      <w:marRight w:val="0"/>
      <w:marTop w:val="0"/>
      <w:marBottom w:val="0"/>
      <w:divBdr>
        <w:top w:val="none" w:sz="0" w:space="0" w:color="auto"/>
        <w:left w:val="none" w:sz="0" w:space="0" w:color="auto"/>
        <w:bottom w:val="none" w:sz="0" w:space="0" w:color="auto"/>
        <w:right w:val="none" w:sz="0" w:space="0" w:color="auto"/>
      </w:divBdr>
    </w:div>
    <w:div w:id="294801913">
      <w:bodyDiv w:val="1"/>
      <w:marLeft w:val="0"/>
      <w:marRight w:val="0"/>
      <w:marTop w:val="0"/>
      <w:marBottom w:val="0"/>
      <w:divBdr>
        <w:top w:val="none" w:sz="0" w:space="0" w:color="auto"/>
        <w:left w:val="none" w:sz="0" w:space="0" w:color="auto"/>
        <w:bottom w:val="none" w:sz="0" w:space="0" w:color="auto"/>
        <w:right w:val="none" w:sz="0" w:space="0" w:color="auto"/>
      </w:divBdr>
      <w:divsChild>
        <w:div w:id="51196195">
          <w:marLeft w:val="0"/>
          <w:marRight w:val="0"/>
          <w:marTop w:val="0"/>
          <w:marBottom w:val="0"/>
          <w:divBdr>
            <w:top w:val="none" w:sz="0" w:space="0" w:color="auto"/>
            <w:left w:val="none" w:sz="0" w:space="0" w:color="auto"/>
            <w:bottom w:val="none" w:sz="0" w:space="0" w:color="auto"/>
            <w:right w:val="none" w:sz="0" w:space="0" w:color="auto"/>
          </w:divBdr>
          <w:divsChild>
            <w:div w:id="163012144">
              <w:marLeft w:val="0"/>
              <w:marRight w:val="0"/>
              <w:marTop w:val="0"/>
              <w:marBottom w:val="0"/>
              <w:divBdr>
                <w:top w:val="none" w:sz="0" w:space="0" w:color="auto"/>
                <w:left w:val="none" w:sz="0" w:space="0" w:color="auto"/>
                <w:bottom w:val="none" w:sz="0" w:space="0" w:color="auto"/>
                <w:right w:val="none" w:sz="0" w:space="0" w:color="auto"/>
              </w:divBdr>
            </w:div>
            <w:div w:id="236130654">
              <w:marLeft w:val="0"/>
              <w:marRight w:val="0"/>
              <w:marTop w:val="0"/>
              <w:marBottom w:val="0"/>
              <w:divBdr>
                <w:top w:val="none" w:sz="0" w:space="0" w:color="auto"/>
                <w:left w:val="none" w:sz="0" w:space="0" w:color="auto"/>
                <w:bottom w:val="none" w:sz="0" w:space="0" w:color="auto"/>
                <w:right w:val="none" w:sz="0" w:space="0" w:color="auto"/>
              </w:divBdr>
            </w:div>
            <w:div w:id="1116749431">
              <w:marLeft w:val="0"/>
              <w:marRight w:val="0"/>
              <w:marTop w:val="0"/>
              <w:marBottom w:val="0"/>
              <w:divBdr>
                <w:top w:val="none" w:sz="0" w:space="0" w:color="auto"/>
                <w:left w:val="none" w:sz="0" w:space="0" w:color="auto"/>
                <w:bottom w:val="none" w:sz="0" w:space="0" w:color="auto"/>
                <w:right w:val="none" w:sz="0" w:space="0" w:color="auto"/>
              </w:divBdr>
            </w:div>
            <w:div w:id="1144807786">
              <w:marLeft w:val="0"/>
              <w:marRight w:val="0"/>
              <w:marTop w:val="0"/>
              <w:marBottom w:val="0"/>
              <w:divBdr>
                <w:top w:val="none" w:sz="0" w:space="0" w:color="auto"/>
                <w:left w:val="none" w:sz="0" w:space="0" w:color="auto"/>
                <w:bottom w:val="none" w:sz="0" w:space="0" w:color="auto"/>
                <w:right w:val="none" w:sz="0" w:space="0" w:color="auto"/>
              </w:divBdr>
            </w:div>
            <w:div w:id="1306742111">
              <w:marLeft w:val="0"/>
              <w:marRight w:val="0"/>
              <w:marTop w:val="0"/>
              <w:marBottom w:val="0"/>
              <w:divBdr>
                <w:top w:val="none" w:sz="0" w:space="0" w:color="auto"/>
                <w:left w:val="none" w:sz="0" w:space="0" w:color="auto"/>
                <w:bottom w:val="none" w:sz="0" w:space="0" w:color="auto"/>
                <w:right w:val="none" w:sz="0" w:space="0" w:color="auto"/>
              </w:divBdr>
            </w:div>
            <w:div w:id="1395741971">
              <w:marLeft w:val="0"/>
              <w:marRight w:val="0"/>
              <w:marTop w:val="0"/>
              <w:marBottom w:val="0"/>
              <w:divBdr>
                <w:top w:val="none" w:sz="0" w:space="0" w:color="auto"/>
                <w:left w:val="none" w:sz="0" w:space="0" w:color="auto"/>
                <w:bottom w:val="none" w:sz="0" w:space="0" w:color="auto"/>
                <w:right w:val="none" w:sz="0" w:space="0" w:color="auto"/>
              </w:divBdr>
            </w:div>
            <w:div w:id="1433935339">
              <w:marLeft w:val="0"/>
              <w:marRight w:val="0"/>
              <w:marTop w:val="0"/>
              <w:marBottom w:val="0"/>
              <w:divBdr>
                <w:top w:val="none" w:sz="0" w:space="0" w:color="auto"/>
                <w:left w:val="none" w:sz="0" w:space="0" w:color="auto"/>
                <w:bottom w:val="none" w:sz="0" w:space="0" w:color="auto"/>
                <w:right w:val="none" w:sz="0" w:space="0" w:color="auto"/>
              </w:divBdr>
            </w:div>
            <w:div w:id="1454710794">
              <w:marLeft w:val="0"/>
              <w:marRight w:val="0"/>
              <w:marTop w:val="0"/>
              <w:marBottom w:val="0"/>
              <w:divBdr>
                <w:top w:val="none" w:sz="0" w:space="0" w:color="auto"/>
                <w:left w:val="none" w:sz="0" w:space="0" w:color="auto"/>
                <w:bottom w:val="none" w:sz="0" w:space="0" w:color="auto"/>
                <w:right w:val="none" w:sz="0" w:space="0" w:color="auto"/>
              </w:divBdr>
            </w:div>
            <w:div w:id="1525246356">
              <w:marLeft w:val="0"/>
              <w:marRight w:val="0"/>
              <w:marTop w:val="0"/>
              <w:marBottom w:val="0"/>
              <w:divBdr>
                <w:top w:val="none" w:sz="0" w:space="0" w:color="auto"/>
                <w:left w:val="none" w:sz="0" w:space="0" w:color="auto"/>
                <w:bottom w:val="none" w:sz="0" w:space="0" w:color="auto"/>
                <w:right w:val="none" w:sz="0" w:space="0" w:color="auto"/>
              </w:divBdr>
            </w:div>
            <w:div w:id="1580867179">
              <w:marLeft w:val="0"/>
              <w:marRight w:val="0"/>
              <w:marTop w:val="0"/>
              <w:marBottom w:val="0"/>
              <w:divBdr>
                <w:top w:val="none" w:sz="0" w:space="0" w:color="auto"/>
                <w:left w:val="none" w:sz="0" w:space="0" w:color="auto"/>
                <w:bottom w:val="none" w:sz="0" w:space="0" w:color="auto"/>
                <w:right w:val="none" w:sz="0" w:space="0" w:color="auto"/>
              </w:divBdr>
            </w:div>
            <w:div w:id="1620336259">
              <w:marLeft w:val="0"/>
              <w:marRight w:val="0"/>
              <w:marTop w:val="0"/>
              <w:marBottom w:val="0"/>
              <w:divBdr>
                <w:top w:val="none" w:sz="0" w:space="0" w:color="auto"/>
                <w:left w:val="none" w:sz="0" w:space="0" w:color="auto"/>
                <w:bottom w:val="none" w:sz="0" w:space="0" w:color="auto"/>
                <w:right w:val="none" w:sz="0" w:space="0" w:color="auto"/>
              </w:divBdr>
            </w:div>
            <w:div w:id="1755317450">
              <w:marLeft w:val="0"/>
              <w:marRight w:val="0"/>
              <w:marTop w:val="0"/>
              <w:marBottom w:val="0"/>
              <w:divBdr>
                <w:top w:val="none" w:sz="0" w:space="0" w:color="auto"/>
                <w:left w:val="none" w:sz="0" w:space="0" w:color="auto"/>
                <w:bottom w:val="none" w:sz="0" w:space="0" w:color="auto"/>
                <w:right w:val="none" w:sz="0" w:space="0" w:color="auto"/>
              </w:divBdr>
            </w:div>
            <w:div w:id="1950505239">
              <w:marLeft w:val="0"/>
              <w:marRight w:val="0"/>
              <w:marTop w:val="0"/>
              <w:marBottom w:val="0"/>
              <w:divBdr>
                <w:top w:val="none" w:sz="0" w:space="0" w:color="auto"/>
                <w:left w:val="none" w:sz="0" w:space="0" w:color="auto"/>
                <w:bottom w:val="none" w:sz="0" w:space="0" w:color="auto"/>
                <w:right w:val="none" w:sz="0" w:space="0" w:color="auto"/>
              </w:divBdr>
            </w:div>
            <w:div w:id="1988047399">
              <w:marLeft w:val="0"/>
              <w:marRight w:val="0"/>
              <w:marTop w:val="0"/>
              <w:marBottom w:val="0"/>
              <w:divBdr>
                <w:top w:val="none" w:sz="0" w:space="0" w:color="auto"/>
                <w:left w:val="none" w:sz="0" w:space="0" w:color="auto"/>
                <w:bottom w:val="none" w:sz="0" w:space="0" w:color="auto"/>
                <w:right w:val="none" w:sz="0" w:space="0" w:color="auto"/>
              </w:divBdr>
            </w:div>
          </w:divsChild>
        </w:div>
        <w:div w:id="142283452">
          <w:marLeft w:val="0"/>
          <w:marRight w:val="0"/>
          <w:marTop w:val="0"/>
          <w:marBottom w:val="0"/>
          <w:divBdr>
            <w:top w:val="none" w:sz="0" w:space="0" w:color="auto"/>
            <w:left w:val="none" w:sz="0" w:space="0" w:color="auto"/>
            <w:bottom w:val="none" w:sz="0" w:space="0" w:color="auto"/>
            <w:right w:val="none" w:sz="0" w:space="0" w:color="auto"/>
          </w:divBdr>
          <w:divsChild>
            <w:div w:id="65227821">
              <w:marLeft w:val="0"/>
              <w:marRight w:val="0"/>
              <w:marTop w:val="0"/>
              <w:marBottom w:val="0"/>
              <w:divBdr>
                <w:top w:val="none" w:sz="0" w:space="0" w:color="auto"/>
                <w:left w:val="none" w:sz="0" w:space="0" w:color="auto"/>
                <w:bottom w:val="none" w:sz="0" w:space="0" w:color="auto"/>
                <w:right w:val="none" w:sz="0" w:space="0" w:color="auto"/>
              </w:divBdr>
            </w:div>
            <w:div w:id="1453283731">
              <w:marLeft w:val="0"/>
              <w:marRight w:val="0"/>
              <w:marTop w:val="0"/>
              <w:marBottom w:val="0"/>
              <w:divBdr>
                <w:top w:val="none" w:sz="0" w:space="0" w:color="auto"/>
                <w:left w:val="none" w:sz="0" w:space="0" w:color="auto"/>
                <w:bottom w:val="none" w:sz="0" w:space="0" w:color="auto"/>
                <w:right w:val="none" w:sz="0" w:space="0" w:color="auto"/>
              </w:divBdr>
            </w:div>
            <w:div w:id="2134277946">
              <w:marLeft w:val="0"/>
              <w:marRight w:val="0"/>
              <w:marTop w:val="0"/>
              <w:marBottom w:val="0"/>
              <w:divBdr>
                <w:top w:val="none" w:sz="0" w:space="0" w:color="auto"/>
                <w:left w:val="none" w:sz="0" w:space="0" w:color="auto"/>
                <w:bottom w:val="none" w:sz="0" w:space="0" w:color="auto"/>
                <w:right w:val="none" w:sz="0" w:space="0" w:color="auto"/>
              </w:divBdr>
            </w:div>
          </w:divsChild>
        </w:div>
        <w:div w:id="204828091">
          <w:marLeft w:val="0"/>
          <w:marRight w:val="0"/>
          <w:marTop w:val="0"/>
          <w:marBottom w:val="0"/>
          <w:divBdr>
            <w:top w:val="none" w:sz="0" w:space="0" w:color="auto"/>
            <w:left w:val="none" w:sz="0" w:space="0" w:color="auto"/>
            <w:bottom w:val="none" w:sz="0" w:space="0" w:color="auto"/>
            <w:right w:val="none" w:sz="0" w:space="0" w:color="auto"/>
          </w:divBdr>
        </w:div>
        <w:div w:id="361829831">
          <w:marLeft w:val="0"/>
          <w:marRight w:val="0"/>
          <w:marTop w:val="0"/>
          <w:marBottom w:val="0"/>
          <w:divBdr>
            <w:top w:val="none" w:sz="0" w:space="0" w:color="auto"/>
            <w:left w:val="none" w:sz="0" w:space="0" w:color="auto"/>
            <w:bottom w:val="none" w:sz="0" w:space="0" w:color="auto"/>
            <w:right w:val="none" w:sz="0" w:space="0" w:color="auto"/>
          </w:divBdr>
        </w:div>
        <w:div w:id="533232887">
          <w:marLeft w:val="0"/>
          <w:marRight w:val="0"/>
          <w:marTop w:val="0"/>
          <w:marBottom w:val="0"/>
          <w:divBdr>
            <w:top w:val="none" w:sz="0" w:space="0" w:color="auto"/>
            <w:left w:val="none" w:sz="0" w:space="0" w:color="auto"/>
            <w:bottom w:val="none" w:sz="0" w:space="0" w:color="auto"/>
            <w:right w:val="none" w:sz="0" w:space="0" w:color="auto"/>
          </w:divBdr>
        </w:div>
        <w:div w:id="572276512">
          <w:marLeft w:val="0"/>
          <w:marRight w:val="0"/>
          <w:marTop w:val="0"/>
          <w:marBottom w:val="0"/>
          <w:divBdr>
            <w:top w:val="none" w:sz="0" w:space="0" w:color="auto"/>
            <w:left w:val="none" w:sz="0" w:space="0" w:color="auto"/>
            <w:bottom w:val="none" w:sz="0" w:space="0" w:color="auto"/>
            <w:right w:val="none" w:sz="0" w:space="0" w:color="auto"/>
          </w:divBdr>
        </w:div>
        <w:div w:id="753279741">
          <w:marLeft w:val="0"/>
          <w:marRight w:val="0"/>
          <w:marTop w:val="0"/>
          <w:marBottom w:val="0"/>
          <w:divBdr>
            <w:top w:val="none" w:sz="0" w:space="0" w:color="auto"/>
            <w:left w:val="none" w:sz="0" w:space="0" w:color="auto"/>
            <w:bottom w:val="none" w:sz="0" w:space="0" w:color="auto"/>
            <w:right w:val="none" w:sz="0" w:space="0" w:color="auto"/>
          </w:divBdr>
        </w:div>
        <w:div w:id="808593956">
          <w:marLeft w:val="0"/>
          <w:marRight w:val="0"/>
          <w:marTop w:val="0"/>
          <w:marBottom w:val="0"/>
          <w:divBdr>
            <w:top w:val="none" w:sz="0" w:space="0" w:color="auto"/>
            <w:left w:val="none" w:sz="0" w:space="0" w:color="auto"/>
            <w:bottom w:val="none" w:sz="0" w:space="0" w:color="auto"/>
            <w:right w:val="none" w:sz="0" w:space="0" w:color="auto"/>
          </w:divBdr>
        </w:div>
        <w:div w:id="840893756">
          <w:marLeft w:val="0"/>
          <w:marRight w:val="0"/>
          <w:marTop w:val="0"/>
          <w:marBottom w:val="0"/>
          <w:divBdr>
            <w:top w:val="none" w:sz="0" w:space="0" w:color="auto"/>
            <w:left w:val="none" w:sz="0" w:space="0" w:color="auto"/>
            <w:bottom w:val="none" w:sz="0" w:space="0" w:color="auto"/>
            <w:right w:val="none" w:sz="0" w:space="0" w:color="auto"/>
          </w:divBdr>
        </w:div>
        <w:div w:id="929854446">
          <w:marLeft w:val="0"/>
          <w:marRight w:val="0"/>
          <w:marTop w:val="0"/>
          <w:marBottom w:val="0"/>
          <w:divBdr>
            <w:top w:val="none" w:sz="0" w:space="0" w:color="auto"/>
            <w:left w:val="none" w:sz="0" w:space="0" w:color="auto"/>
            <w:bottom w:val="none" w:sz="0" w:space="0" w:color="auto"/>
            <w:right w:val="none" w:sz="0" w:space="0" w:color="auto"/>
          </w:divBdr>
        </w:div>
        <w:div w:id="948269930">
          <w:marLeft w:val="0"/>
          <w:marRight w:val="0"/>
          <w:marTop w:val="0"/>
          <w:marBottom w:val="0"/>
          <w:divBdr>
            <w:top w:val="none" w:sz="0" w:space="0" w:color="auto"/>
            <w:left w:val="none" w:sz="0" w:space="0" w:color="auto"/>
            <w:bottom w:val="none" w:sz="0" w:space="0" w:color="auto"/>
            <w:right w:val="none" w:sz="0" w:space="0" w:color="auto"/>
          </w:divBdr>
        </w:div>
        <w:div w:id="1077243708">
          <w:marLeft w:val="0"/>
          <w:marRight w:val="0"/>
          <w:marTop w:val="0"/>
          <w:marBottom w:val="0"/>
          <w:divBdr>
            <w:top w:val="none" w:sz="0" w:space="0" w:color="auto"/>
            <w:left w:val="none" w:sz="0" w:space="0" w:color="auto"/>
            <w:bottom w:val="none" w:sz="0" w:space="0" w:color="auto"/>
            <w:right w:val="none" w:sz="0" w:space="0" w:color="auto"/>
          </w:divBdr>
        </w:div>
        <w:div w:id="1279532145">
          <w:marLeft w:val="0"/>
          <w:marRight w:val="0"/>
          <w:marTop w:val="0"/>
          <w:marBottom w:val="0"/>
          <w:divBdr>
            <w:top w:val="none" w:sz="0" w:space="0" w:color="auto"/>
            <w:left w:val="none" w:sz="0" w:space="0" w:color="auto"/>
            <w:bottom w:val="none" w:sz="0" w:space="0" w:color="auto"/>
            <w:right w:val="none" w:sz="0" w:space="0" w:color="auto"/>
          </w:divBdr>
        </w:div>
        <w:div w:id="1314682780">
          <w:marLeft w:val="0"/>
          <w:marRight w:val="0"/>
          <w:marTop w:val="0"/>
          <w:marBottom w:val="0"/>
          <w:divBdr>
            <w:top w:val="none" w:sz="0" w:space="0" w:color="auto"/>
            <w:left w:val="none" w:sz="0" w:space="0" w:color="auto"/>
            <w:bottom w:val="none" w:sz="0" w:space="0" w:color="auto"/>
            <w:right w:val="none" w:sz="0" w:space="0" w:color="auto"/>
          </w:divBdr>
        </w:div>
        <w:div w:id="1327825631">
          <w:marLeft w:val="0"/>
          <w:marRight w:val="0"/>
          <w:marTop w:val="0"/>
          <w:marBottom w:val="0"/>
          <w:divBdr>
            <w:top w:val="none" w:sz="0" w:space="0" w:color="auto"/>
            <w:left w:val="none" w:sz="0" w:space="0" w:color="auto"/>
            <w:bottom w:val="none" w:sz="0" w:space="0" w:color="auto"/>
            <w:right w:val="none" w:sz="0" w:space="0" w:color="auto"/>
          </w:divBdr>
        </w:div>
        <w:div w:id="1375078158">
          <w:marLeft w:val="0"/>
          <w:marRight w:val="0"/>
          <w:marTop w:val="0"/>
          <w:marBottom w:val="0"/>
          <w:divBdr>
            <w:top w:val="none" w:sz="0" w:space="0" w:color="auto"/>
            <w:left w:val="none" w:sz="0" w:space="0" w:color="auto"/>
            <w:bottom w:val="none" w:sz="0" w:space="0" w:color="auto"/>
            <w:right w:val="none" w:sz="0" w:space="0" w:color="auto"/>
          </w:divBdr>
        </w:div>
        <w:div w:id="1418593208">
          <w:marLeft w:val="0"/>
          <w:marRight w:val="0"/>
          <w:marTop w:val="0"/>
          <w:marBottom w:val="0"/>
          <w:divBdr>
            <w:top w:val="none" w:sz="0" w:space="0" w:color="auto"/>
            <w:left w:val="none" w:sz="0" w:space="0" w:color="auto"/>
            <w:bottom w:val="none" w:sz="0" w:space="0" w:color="auto"/>
            <w:right w:val="none" w:sz="0" w:space="0" w:color="auto"/>
          </w:divBdr>
        </w:div>
        <w:div w:id="1434321239">
          <w:marLeft w:val="0"/>
          <w:marRight w:val="0"/>
          <w:marTop w:val="0"/>
          <w:marBottom w:val="0"/>
          <w:divBdr>
            <w:top w:val="none" w:sz="0" w:space="0" w:color="auto"/>
            <w:left w:val="none" w:sz="0" w:space="0" w:color="auto"/>
            <w:bottom w:val="none" w:sz="0" w:space="0" w:color="auto"/>
            <w:right w:val="none" w:sz="0" w:space="0" w:color="auto"/>
          </w:divBdr>
        </w:div>
        <w:div w:id="1439836822">
          <w:marLeft w:val="0"/>
          <w:marRight w:val="0"/>
          <w:marTop w:val="0"/>
          <w:marBottom w:val="0"/>
          <w:divBdr>
            <w:top w:val="none" w:sz="0" w:space="0" w:color="auto"/>
            <w:left w:val="none" w:sz="0" w:space="0" w:color="auto"/>
            <w:bottom w:val="none" w:sz="0" w:space="0" w:color="auto"/>
            <w:right w:val="none" w:sz="0" w:space="0" w:color="auto"/>
          </w:divBdr>
        </w:div>
        <w:div w:id="1468863912">
          <w:marLeft w:val="0"/>
          <w:marRight w:val="0"/>
          <w:marTop w:val="0"/>
          <w:marBottom w:val="0"/>
          <w:divBdr>
            <w:top w:val="none" w:sz="0" w:space="0" w:color="auto"/>
            <w:left w:val="none" w:sz="0" w:space="0" w:color="auto"/>
            <w:bottom w:val="none" w:sz="0" w:space="0" w:color="auto"/>
            <w:right w:val="none" w:sz="0" w:space="0" w:color="auto"/>
          </w:divBdr>
        </w:div>
        <w:div w:id="1477918151">
          <w:marLeft w:val="0"/>
          <w:marRight w:val="0"/>
          <w:marTop w:val="0"/>
          <w:marBottom w:val="0"/>
          <w:divBdr>
            <w:top w:val="none" w:sz="0" w:space="0" w:color="auto"/>
            <w:left w:val="none" w:sz="0" w:space="0" w:color="auto"/>
            <w:bottom w:val="none" w:sz="0" w:space="0" w:color="auto"/>
            <w:right w:val="none" w:sz="0" w:space="0" w:color="auto"/>
          </w:divBdr>
        </w:div>
        <w:div w:id="1597713306">
          <w:marLeft w:val="0"/>
          <w:marRight w:val="0"/>
          <w:marTop w:val="0"/>
          <w:marBottom w:val="0"/>
          <w:divBdr>
            <w:top w:val="none" w:sz="0" w:space="0" w:color="auto"/>
            <w:left w:val="none" w:sz="0" w:space="0" w:color="auto"/>
            <w:bottom w:val="none" w:sz="0" w:space="0" w:color="auto"/>
            <w:right w:val="none" w:sz="0" w:space="0" w:color="auto"/>
          </w:divBdr>
        </w:div>
        <w:div w:id="1632436862">
          <w:marLeft w:val="0"/>
          <w:marRight w:val="0"/>
          <w:marTop w:val="0"/>
          <w:marBottom w:val="0"/>
          <w:divBdr>
            <w:top w:val="none" w:sz="0" w:space="0" w:color="auto"/>
            <w:left w:val="none" w:sz="0" w:space="0" w:color="auto"/>
            <w:bottom w:val="none" w:sz="0" w:space="0" w:color="auto"/>
            <w:right w:val="none" w:sz="0" w:space="0" w:color="auto"/>
          </w:divBdr>
        </w:div>
        <w:div w:id="1676418525">
          <w:marLeft w:val="0"/>
          <w:marRight w:val="0"/>
          <w:marTop w:val="0"/>
          <w:marBottom w:val="0"/>
          <w:divBdr>
            <w:top w:val="none" w:sz="0" w:space="0" w:color="auto"/>
            <w:left w:val="none" w:sz="0" w:space="0" w:color="auto"/>
            <w:bottom w:val="none" w:sz="0" w:space="0" w:color="auto"/>
            <w:right w:val="none" w:sz="0" w:space="0" w:color="auto"/>
          </w:divBdr>
        </w:div>
        <w:div w:id="1727096975">
          <w:marLeft w:val="0"/>
          <w:marRight w:val="0"/>
          <w:marTop w:val="0"/>
          <w:marBottom w:val="0"/>
          <w:divBdr>
            <w:top w:val="none" w:sz="0" w:space="0" w:color="auto"/>
            <w:left w:val="none" w:sz="0" w:space="0" w:color="auto"/>
            <w:bottom w:val="none" w:sz="0" w:space="0" w:color="auto"/>
            <w:right w:val="none" w:sz="0" w:space="0" w:color="auto"/>
          </w:divBdr>
        </w:div>
        <w:div w:id="1784349355">
          <w:marLeft w:val="0"/>
          <w:marRight w:val="0"/>
          <w:marTop w:val="0"/>
          <w:marBottom w:val="0"/>
          <w:divBdr>
            <w:top w:val="none" w:sz="0" w:space="0" w:color="auto"/>
            <w:left w:val="none" w:sz="0" w:space="0" w:color="auto"/>
            <w:bottom w:val="none" w:sz="0" w:space="0" w:color="auto"/>
            <w:right w:val="none" w:sz="0" w:space="0" w:color="auto"/>
          </w:divBdr>
        </w:div>
        <w:div w:id="1946575615">
          <w:marLeft w:val="0"/>
          <w:marRight w:val="0"/>
          <w:marTop w:val="0"/>
          <w:marBottom w:val="0"/>
          <w:divBdr>
            <w:top w:val="none" w:sz="0" w:space="0" w:color="auto"/>
            <w:left w:val="none" w:sz="0" w:space="0" w:color="auto"/>
            <w:bottom w:val="none" w:sz="0" w:space="0" w:color="auto"/>
            <w:right w:val="none" w:sz="0" w:space="0" w:color="auto"/>
          </w:divBdr>
        </w:div>
      </w:divsChild>
    </w:div>
    <w:div w:id="296574484">
      <w:bodyDiv w:val="1"/>
      <w:marLeft w:val="0"/>
      <w:marRight w:val="0"/>
      <w:marTop w:val="0"/>
      <w:marBottom w:val="0"/>
      <w:divBdr>
        <w:top w:val="none" w:sz="0" w:space="0" w:color="auto"/>
        <w:left w:val="none" w:sz="0" w:space="0" w:color="auto"/>
        <w:bottom w:val="none" w:sz="0" w:space="0" w:color="auto"/>
        <w:right w:val="none" w:sz="0" w:space="0" w:color="auto"/>
      </w:divBdr>
    </w:div>
    <w:div w:id="296761138">
      <w:bodyDiv w:val="1"/>
      <w:marLeft w:val="0"/>
      <w:marRight w:val="0"/>
      <w:marTop w:val="0"/>
      <w:marBottom w:val="0"/>
      <w:divBdr>
        <w:top w:val="none" w:sz="0" w:space="0" w:color="auto"/>
        <w:left w:val="none" w:sz="0" w:space="0" w:color="auto"/>
        <w:bottom w:val="none" w:sz="0" w:space="0" w:color="auto"/>
        <w:right w:val="none" w:sz="0" w:space="0" w:color="auto"/>
      </w:divBdr>
    </w:div>
    <w:div w:id="297928061">
      <w:bodyDiv w:val="1"/>
      <w:marLeft w:val="0"/>
      <w:marRight w:val="0"/>
      <w:marTop w:val="0"/>
      <w:marBottom w:val="0"/>
      <w:divBdr>
        <w:top w:val="none" w:sz="0" w:space="0" w:color="auto"/>
        <w:left w:val="none" w:sz="0" w:space="0" w:color="auto"/>
        <w:bottom w:val="none" w:sz="0" w:space="0" w:color="auto"/>
        <w:right w:val="none" w:sz="0" w:space="0" w:color="auto"/>
      </w:divBdr>
    </w:div>
    <w:div w:id="298537949">
      <w:bodyDiv w:val="1"/>
      <w:marLeft w:val="0"/>
      <w:marRight w:val="0"/>
      <w:marTop w:val="0"/>
      <w:marBottom w:val="0"/>
      <w:divBdr>
        <w:top w:val="none" w:sz="0" w:space="0" w:color="auto"/>
        <w:left w:val="none" w:sz="0" w:space="0" w:color="auto"/>
        <w:bottom w:val="none" w:sz="0" w:space="0" w:color="auto"/>
        <w:right w:val="none" w:sz="0" w:space="0" w:color="auto"/>
      </w:divBdr>
    </w:div>
    <w:div w:id="300693406">
      <w:bodyDiv w:val="1"/>
      <w:marLeft w:val="0"/>
      <w:marRight w:val="0"/>
      <w:marTop w:val="0"/>
      <w:marBottom w:val="0"/>
      <w:divBdr>
        <w:top w:val="none" w:sz="0" w:space="0" w:color="auto"/>
        <w:left w:val="none" w:sz="0" w:space="0" w:color="auto"/>
        <w:bottom w:val="none" w:sz="0" w:space="0" w:color="auto"/>
        <w:right w:val="none" w:sz="0" w:space="0" w:color="auto"/>
      </w:divBdr>
      <w:divsChild>
        <w:div w:id="16742239">
          <w:marLeft w:val="0"/>
          <w:marRight w:val="0"/>
          <w:marTop w:val="0"/>
          <w:marBottom w:val="0"/>
          <w:divBdr>
            <w:top w:val="none" w:sz="0" w:space="0" w:color="auto"/>
            <w:left w:val="none" w:sz="0" w:space="0" w:color="auto"/>
            <w:bottom w:val="none" w:sz="0" w:space="0" w:color="auto"/>
            <w:right w:val="none" w:sz="0" w:space="0" w:color="auto"/>
          </w:divBdr>
        </w:div>
        <w:div w:id="202719507">
          <w:marLeft w:val="0"/>
          <w:marRight w:val="0"/>
          <w:marTop w:val="0"/>
          <w:marBottom w:val="0"/>
          <w:divBdr>
            <w:top w:val="none" w:sz="0" w:space="0" w:color="auto"/>
            <w:left w:val="none" w:sz="0" w:space="0" w:color="auto"/>
            <w:bottom w:val="none" w:sz="0" w:space="0" w:color="auto"/>
            <w:right w:val="none" w:sz="0" w:space="0" w:color="auto"/>
          </w:divBdr>
        </w:div>
        <w:div w:id="1142189271">
          <w:marLeft w:val="0"/>
          <w:marRight w:val="0"/>
          <w:marTop w:val="0"/>
          <w:marBottom w:val="0"/>
          <w:divBdr>
            <w:top w:val="none" w:sz="0" w:space="0" w:color="auto"/>
            <w:left w:val="none" w:sz="0" w:space="0" w:color="auto"/>
            <w:bottom w:val="none" w:sz="0" w:space="0" w:color="auto"/>
            <w:right w:val="none" w:sz="0" w:space="0" w:color="auto"/>
          </w:divBdr>
        </w:div>
        <w:div w:id="1322660856">
          <w:marLeft w:val="0"/>
          <w:marRight w:val="0"/>
          <w:marTop w:val="0"/>
          <w:marBottom w:val="0"/>
          <w:divBdr>
            <w:top w:val="none" w:sz="0" w:space="0" w:color="auto"/>
            <w:left w:val="none" w:sz="0" w:space="0" w:color="auto"/>
            <w:bottom w:val="none" w:sz="0" w:space="0" w:color="auto"/>
            <w:right w:val="none" w:sz="0" w:space="0" w:color="auto"/>
          </w:divBdr>
        </w:div>
      </w:divsChild>
    </w:div>
    <w:div w:id="303776192">
      <w:bodyDiv w:val="1"/>
      <w:marLeft w:val="0"/>
      <w:marRight w:val="0"/>
      <w:marTop w:val="0"/>
      <w:marBottom w:val="0"/>
      <w:divBdr>
        <w:top w:val="none" w:sz="0" w:space="0" w:color="auto"/>
        <w:left w:val="none" w:sz="0" w:space="0" w:color="auto"/>
        <w:bottom w:val="none" w:sz="0" w:space="0" w:color="auto"/>
        <w:right w:val="none" w:sz="0" w:space="0" w:color="auto"/>
      </w:divBdr>
      <w:divsChild>
        <w:div w:id="122313234">
          <w:marLeft w:val="0"/>
          <w:marRight w:val="0"/>
          <w:marTop w:val="0"/>
          <w:marBottom w:val="0"/>
          <w:divBdr>
            <w:top w:val="none" w:sz="0" w:space="0" w:color="auto"/>
            <w:left w:val="none" w:sz="0" w:space="0" w:color="auto"/>
            <w:bottom w:val="none" w:sz="0" w:space="0" w:color="auto"/>
            <w:right w:val="none" w:sz="0" w:space="0" w:color="auto"/>
          </w:divBdr>
        </w:div>
        <w:div w:id="152334185">
          <w:marLeft w:val="0"/>
          <w:marRight w:val="0"/>
          <w:marTop w:val="0"/>
          <w:marBottom w:val="0"/>
          <w:divBdr>
            <w:top w:val="none" w:sz="0" w:space="0" w:color="auto"/>
            <w:left w:val="none" w:sz="0" w:space="0" w:color="auto"/>
            <w:bottom w:val="none" w:sz="0" w:space="0" w:color="auto"/>
            <w:right w:val="none" w:sz="0" w:space="0" w:color="auto"/>
          </w:divBdr>
        </w:div>
        <w:div w:id="194540909">
          <w:marLeft w:val="0"/>
          <w:marRight w:val="0"/>
          <w:marTop w:val="0"/>
          <w:marBottom w:val="0"/>
          <w:divBdr>
            <w:top w:val="none" w:sz="0" w:space="0" w:color="auto"/>
            <w:left w:val="none" w:sz="0" w:space="0" w:color="auto"/>
            <w:bottom w:val="none" w:sz="0" w:space="0" w:color="auto"/>
            <w:right w:val="none" w:sz="0" w:space="0" w:color="auto"/>
          </w:divBdr>
        </w:div>
        <w:div w:id="486357989">
          <w:marLeft w:val="0"/>
          <w:marRight w:val="0"/>
          <w:marTop w:val="0"/>
          <w:marBottom w:val="0"/>
          <w:divBdr>
            <w:top w:val="none" w:sz="0" w:space="0" w:color="auto"/>
            <w:left w:val="none" w:sz="0" w:space="0" w:color="auto"/>
            <w:bottom w:val="none" w:sz="0" w:space="0" w:color="auto"/>
            <w:right w:val="none" w:sz="0" w:space="0" w:color="auto"/>
          </w:divBdr>
        </w:div>
        <w:div w:id="487865142">
          <w:marLeft w:val="0"/>
          <w:marRight w:val="0"/>
          <w:marTop w:val="0"/>
          <w:marBottom w:val="0"/>
          <w:divBdr>
            <w:top w:val="none" w:sz="0" w:space="0" w:color="auto"/>
            <w:left w:val="none" w:sz="0" w:space="0" w:color="auto"/>
            <w:bottom w:val="none" w:sz="0" w:space="0" w:color="auto"/>
            <w:right w:val="none" w:sz="0" w:space="0" w:color="auto"/>
          </w:divBdr>
        </w:div>
        <w:div w:id="505360322">
          <w:marLeft w:val="0"/>
          <w:marRight w:val="0"/>
          <w:marTop w:val="0"/>
          <w:marBottom w:val="0"/>
          <w:divBdr>
            <w:top w:val="none" w:sz="0" w:space="0" w:color="auto"/>
            <w:left w:val="none" w:sz="0" w:space="0" w:color="auto"/>
            <w:bottom w:val="none" w:sz="0" w:space="0" w:color="auto"/>
            <w:right w:val="none" w:sz="0" w:space="0" w:color="auto"/>
          </w:divBdr>
        </w:div>
        <w:div w:id="720204680">
          <w:marLeft w:val="0"/>
          <w:marRight w:val="0"/>
          <w:marTop w:val="0"/>
          <w:marBottom w:val="0"/>
          <w:divBdr>
            <w:top w:val="none" w:sz="0" w:space="0" w:color="auto"/>
            <w:left w:val="none" w:sz="0" w:space="0" w:color="auto"/>
            <w:bottom w:val="none" w:sz="0" w:space="0" w:color="auto"/>
            <w:right w:val="none" w:sz="0" w:space="0" w:color="auto"/>
          </w:divBdr>
        </w:div>
        <w:div w:id="724060486">
          <w:marLeft w:val="0"/>
          <w:marRight w:val="0"/>
          <w:marTop w:val="0"/>
          <w:marBottom w:val="0"/>
          <w:divBdr>
            <w:top w:val="none" w:sz="0" w:space="0" w:color="auto"/>
            <w:left w:val="none" w:sz="0" w:space="0" w:color="auto"/>
            <w:bottom w:val="none" w:sz="0" w:space="0" w:color="auto"/>
            <w:right w:val="none" w:sz="0" w:space="0" w:color="auto"/>
          </w:divBdr>
        </w:div>
        <w:div w:id="744379746">
          <w:marLeft w:val="0"/>
          <w:marRight w:val="0"/>
          <w:marTop w:val="0"/>
          <w:marBottom w:val="0"/>
          <w:divBdr>
            <w:top w:val="none" w:sz="0" w:space="0" w:color="auto"/>
            <w:left w:val="none" w:sz="0" w:space="0" w:color="auto"/>
            <w:bottom w:val="none" w:sz="0" w:space="0" w:color="auto"/>
            <w:right w:val="none" w:sz="0" w:space="0" w:color="auto"/>
          </w:divBdr>
        </w:div>
        <w:div w:id="839737251">
          <w:marLeft w:val="0"/>
          <w:marRight w:val="0"/>
          <w:marTop w:val="0"/>
          <w:marBottom w:val="0"/>
          <w:divBdr>
            <w:top w:val="none" w:sz="0" w:space="0" w:color="auto"/>
            <w:left w:val="none" w:sz="0" w:space="0" w:color="auto"/>
            <w:bottom w:val="none" w:sz="0" w:space="0" w:color="auto"/>
            <w:right w:val="none" w:sz="0" w:space="0" w:color="auto"/>
          </w:divBdr>
        </w:div>
        <w:div w:id="891505763">
          <w:marLeft w:val="0"/>
          <w:marRight w:val="0"/>
          <w:marTop w:val="0"/>
          <w:marBottom w:val="0"/>
          <w:divBdr>
            <w:top w:val="none" w:sz="0" w:space="0" w:color="auto"/>
            <w:left w:val="none" w:sz="0" w:space="0" w:color="auto"/>
            <w:bottom w:val="none" w:sz="0" w:space="0" w:color="auto"/>
            <w:right w:val="none" w:sz="0" w:space="0" w:color="auto"/>
          </w:divBdr>
        </w:div>
        <w:div w:id="942805693">
          <w:marLeft w:val="0"/>
          <w:marRight w:val="0"/>
          <w:marTop w:val="0"/>
          <w:marBottom w:val="0"/>
          <w:divBdr>
            <w:top w:val="none" w:sz="0" w:space="0" w:color="auto"/>
            <w:left w:val="none" w:sz="0" w:space="0" w:color="auto"/>
            <w:bottom w:val="none" w:sz="0" w:space="0" w:color="auto"/>
            <w:right w:val="none" w:sz="0" w:space="0" w:color="auto"/>
          </w:divBdr>
        </w:div>
        <w:div w:id="1075321424">
          <w:marLeft w:val="0"/>
          <w:marRight w:val="0"/>
          <w:marTop w:val="0"/>
          <w:marBottom w:val="0"/>
          <w:divBdr>
            <w:top w:val="none" w:sz="0" w:space="0" w:color="auto"/>
            <w:left w:val="none" w:sz="0" w:space="0" w:color="auto"/>
            <w:bottom w:val="none" w:sz="0" w:space="0" w:color="auto"/>
            <w:right w:val="none" w:sz="0" w:space="0" w:color="auto"/>
          </w:divBdr>
        </w:div>
        <w:div w:id="1146900380">
          <w:marLeft w:val="0"/>
          <w:marRight w:val="0"/>
          <w:marTop w:val="0"/>
          <w:marBottom w:val="0"/>
          <w:divBdr>
            <w:top w:val="none" w:sz="0" w:space="0" w:color="auto"/>
            <w:left w:val="none" w:sz="0" w:space="0" w:color="auto"/>
            <w:bottom w:val="none" w:sz="0" w:space="0" w:color="auto"/>
            <w:right w:val="none" w:sz="0" w:space="0" w:color="auto"/>
          </w:divBdr>
        </w:div>
        <w:div w:id="1206256388">
          <w:marLeft w:val="0"/>
          <w:marRight w:val="0"/>
          <w:marTop w:val="0"/>
          <w:marBottom w:val="0"/>
          <w:divBdr>
            <w:top w:val="none" w:sz="0" w:space="0" w:color="auto"/>
            <w:left w:val="none" w:sz="0" w:space="0" w:color="auto"/>
            <w:bottom w:val="none" w:sz="0" w:space="0" w:color="auto"/>
            <w:right w:val="none" w:sz="0" w:space="0" w:color="auto"/>
          </w:divBdr>
        </w:div>
        <w:div w:id="1275015583">
          <w:marLeft w:val="0"/>
          <w:marRight w:val="0"/>
          <w:marTop w:val="0"/>
          <w:marBottom w:val="0"/>
          <w:divBdr>
            <w:top w:val="none" w:sz="0" w:space="0" w:color="auto"/>
            <w:left w:val="none" w:sz="0" w:space="0" w:color="auto"/>
            <w:bottom w:val="none" w:sz="0" w:space="0" w:color="auto"/>
            <w:right w:val="none" w:sz="0" w:space="0" w:color="auto"/>
          </w:divBdr>
        </w:div>
        <w:div w:id="1331912876">
          <w:marLeft w:val="0"/>
          <w:marRight w:val="0"/>
          <w:marTop w:val="0"/>
          <w:marBottom w:val="0"/>
          <w:divBdr>
            <w:top w:val="none" w:sz="0" w:space="0" w:color="auto"/>
            <w:left w:val="none" w:sz="0" w:space="0" w:color="auto"/>
            <w:bottom w:val="none" w:sz="0" w:space="0" w:color="auto"/>
            <w:right w:val="none" w:sz="0" w:space="0" w:color="auto"/>
          </w:divBdr>
        </w:div>
        <w:div w:id="1336344690">
          <w:marLeft w:val="0"/>
          <w:marRight w:val="0"/>
          <w:marTop w:val="0"/>
          <w:marBottom w:val="0"/>
          <w:divBdr>
            <w:top w:val="none" w:sz="0" w:space="0" w:color="auto"/>
            <w:left w:val="none" w:sz="0" w:space="0" w:color="auto"/>
            <w:bottom w:val="none" w:sz="0" w:space="0" w:color="auto"/>
            <w:right w:val="none" w:sz="0" w:space="0" w:color="auto"/>
          </w:divBdr>
        </w:div>
        <w:div w:id="1450855994">
          <w:marLeft w:val="0"/>
          <w:marRight w:val="0"/>
          <w:marTop w:val="0"/>
          <w:marBottom w:val="0"/>
          <w:divBdr>
            <w:top w:val="none" w:sz="0" w:space="0" w:color="auto"/>
            <w:left w:val="none" w:sz="0" w:space="0" w:color="auto"/>
            <w:bottom w:val="none" w:sz="0" w:space="0" w:color="auto"/>
            <w:right w:val="none" w:sz="0" w:space="0" w:color="auto"/>
          </w:divBdr>
        </w:div>
        <w:div w:id="1499493845">
          <w:marLeft w:val="0"/>
          <w:marRight w:val="0"/>
          <w:marTop w:val="0"/>
          <w:marBottom w:val="0"/>
          <w:divBdr>
            <w:top w:val="none" w:sz="0" w:space="0" w:color="auto"/>
            <w:left w:val="none" w:sz="0" w:space="0" w:color="auto"/>
            <w:bottom w:val="none" w:sz="0" w:space="0" w:color="auto"/>
            <w:right w:val="none" w:sz="0" w:space="0" w:color="auto"/>
          </w:divBdr>
        </w:div>
        <w:div w:id="1550148000">
          <w:marLeft w:val="0"/>
          <w:marRight w:val="0"/>
          <w:marTop w:val="0"/>
          <w:marBottom w:val="0"/>
          <w:divBdr>
            <w:top w:val="none" w:sz="0" w:space="0" w:color="auto"/>
            <w:left w:val="none" w:sz="0" w:space="0" w:color="auto"/>
            <w:bottom w:val="none" w:sz="0" w:space="0" w:color="auto"/>
            <w:right w:val="none" w:sz="0" w:space="0" w:color="auto"/>
          </w:divBdr>
        </w:div>
        <w:div w:id="1681161123">
          <w:marLeft w:val="0"/>
          <w:marRight w:val="0"/>
          <w:marTop w:val="0"/>
          <w:marBottom w:val="0"/>
          <w:divBdr>
            <w:top w:val="none" w:sz="0" w:space="0" w:color="auto"/>
            <w:left w:val="none" w:sz="0" w:space="0" w:color="auto"/>
            <w:bottom w:val="none" w:sz="0" w:space="0" w:color="auto"/>
            <w:right w:val="none" w:sz="0" w:space="0" w:color="auto"/>
          </w:divBdr>
        </w:div>
        <w:div w:id="1709140521">
          <w:marLeft w:val="0"/>
          <w:marRight w:val="0"/>
          <w:marTop w:val="0"/>
          <w:marBottom w:val="0"/>
          <w:divBdr>
            <w:top w:val="none" w:sz="0" w:space="0" w:color="auto"/>
            <w:left w:val="none" w:sz="0" w:space="0" w:color="auto"/>
            <w:bottom w:val="none" w:sz="0" w:space="0" w:color="auto"/>
            <w:right w:val="none" w:sz="0" w:space="0" w:color="auto"/>
          </w:divBdr>
        </w:div>
        <w:div w:id="1714884098">
          <w:marLeft w:val="0"/>
          <w:marRight w:val="0"/>
          <w:marTop w:val="0"/>
          <w:marBottom w:val="0"/>
          <w:divBdr>
            <w:top w:val="none" w:sz="0" w:space="0" w:color="auto"/>
            <w:left w:val="none" w:sz="0" w:space="0" w:color="auto"/>
            <w:bottom w:val="none" w:sz="0" w:space="0" w:color="auto"/>
            <w:right w:val="none" w:sz="0" w:space="0" w:color="auto"/>
          </w:divBdr>
        </w:div>
        <w:div w:id="1764566702">
          <w:marLeft w:val="0"/>
          <w:marRight w:val="0"/>
          <w:marTop w:val="0"/>
          <w:marBottom w:val="0"/>
          <w:divBdr>
            <w:top w:val="none" w:sz="0" w:space="0" w:color="auto"/>
            <w:left w:val="none" w:sz="0" w:space="0" w:color="auto"/>
            <w:bottom w:val="none" w:sz="0" w:space="0" w:color="auto"/>
            <w:right w:val="none" w:sz="0" w:space="0" w:color="auto"/>
          </w:divBdr>
        </w:div>
        <w:div w:id="1791435856">
          <w:marLeft w:val="0"/>
          <w:marRight w:val="0"/>
          <w:marTop w:val="0"/>
          <w:marBottom w:val="0"/>
          <w:divBdr>
            <w:top w:val="none" w:sz="0" w:space="0" w:color="auto"/>
            <w:left w:val="none" w:sz="0" w:space="0" w:color="auto"/>
            <w:bottom w:val="none" w:sz="0" w:space="0" w:color="auto"/>
            <w:right w:val="none" w:sz="0" w:space="0" w:color="auto"/>
          </w:divBdr>
        </w:div>
        <w:div w:id="1941257140">
          <w:marLeft w:val="0"/>
          <w:marRight w:val="0"/>
          <w:marTop w:val="0"/>
          <w:marBottom w:val="0"/>
          <w:divBdr>
            <w:top w:val="none" w:sz="0" w:space="0" w:color="auto"/>
            <w:left w:val="none" w:sz="0" w:space="0" w:color="auto"/>
            <w:bottom w:val="none" w:sz="0" w:space="0" w:color="auto"/>
            <w:right w:val="none" w:sz="0" w:space="0" w:color="auto"/>
          </w:divBdr>
        </w:div>
        <w:div w:id="1973363729">
          <w:marLeft w:val="0"/>
          <w:marRight w:val="0"/>
          <w:marTop w:val="0"/>
          <w:marBottom w:val="0"/>
          <w:divBdr>
            <w:top w:val="none" w:sz="0" w:space="0" w:color="auto"/>
            <w:left w:val="none" w:sz="0" w:space="0" w:color="auto"/>
            <w:bottom w:val="none" w:sz="0" w:space="0" w:color="auto"/>
            <w:right w:val="none" w:sz="0" w:space="0" w:color="auto"/>
          </w:divBdr>
        </w:div>
        <w:div w:id="1985576785">
          <w:marLeft w:val="0"/>
          <w:marRight w:val="0"/>
          <w:marTop w:val="0"/>
          <w:marBottom w:val="0"/>
          <w:divBdr>
            <w:top w:val="none" w:sz="0" w:space="0" w:color="auto"/>
            <w:left w:val="none" w:sz="0" w:space="0" w:color="auto"/>
            <w:bottom w:val="none" w:sz="0" w:space="0" w:color="auto"/>
            <w:right w:val="none" w:sz="0" w:space="0" w:color="auto"/>
          </w:divBdr>
        </w:div>
        <w:div w:id="2009139676">
          <w:marLeft w:val="0"/>
          <w:marRight w:val="0"/>
          <w:marTop w:val="0"/>
          <w:marBottom w:val="0"/>
          <w:divBdr>
            <w:top w:val="none" w:sz="0" w:space="0" w:color="auto"/>
            <w:left w:val="none" w:sz="0" w:space="0" w:color="auto"/>
            <w:bottom w:val="none" w:sz="0" w:space="0" w:color="auto"/>
            <w:right w:val="none" w:sz="0" w:space="0" w:color="auto"/>
          </w:divBdr>
        </w:div>
      </w:divsChild>
    </w:div>
    <w:div w:id="304815719">
      <w:bodyDiv w:val="1"/>
      <w:marLeft w:val="0"/>
      <w:marRight w:val="0"/>
      <w:marTop w:val="0"/>
      <w:marBottom w:val="0"/>
      <w:divBdr>
        <w:top w:val="none" w:sz="0" w:space="0" w:color="auto"/>
        <w:left w:val="none" w:sz="0" w:space="0" w:color="auto"/>
        <w:bottom w:val="none" w:sz="0" w:space="0" w:color="auto"/>
        <w:right w:val="none" w:sz="0" w:space="0" w:color="auto"/>
      </w:divBdr>
    </w:div>
    <w:div w:id="305092085">
      <w:bodyDiv w:val="1"/>
      <w:marLeft w:val="0"/>
      <w:marRight w:val="0"/>
      <w:marTop w:val="0"/>
      <w:marBottom w:val="0"/>
      <w:divBdr>
        <w:top w:val="none" w:sz="0" w:space="0" w:color="auto"/>
        <w:left w:val="none" w:sz="0" w:space="0" w:color="auto"/>
        <w:bottom w:val="none" w:sz="0" w:space="0" w:color="auto"/>
        <w:right w:val="none" w:sz="0" w:space="0" w:color="auto"/>
      </w:divBdr>
      <w:divsChild>
        <w:div w:id="604651638">
          <w:marLeft w:val="0"/>
          <w:marRight w:val="0"/>
          <w:marTop w:val="0"/>
          <w:marBottom w:val="0"/>
          <w:divBdr>
            <w:top w:val="none" w:sz="0" w:space="0" w:color="auto"/>
            <w:left w:val="none" w:sz="0" w:space="0" w:color="auto"/>
            <w:bottom w:val="none" w:sz="0" w:space="0" w:color="auto"/>
            <w:right w:val="none" w:sz="0" w:space="0" w:color="auto"/>
          </w:divBdr>
        </w:div>
        <w:div w:id="984119967">
          <w:marLeft w:val="0"/>
          <w:marRight w:val="0"/>
          <w:marTop w:val="0"/>
          <w:marBottom w:val="0"/>
          <w:divBdr>
            <w:top w:val="none" w:sz="0" w:space="0" w:color="auto"/>
            <w:left w:val="none" w:sz="0" w:space="0" w:color="auto"/>
            <w:bottom w:val="none" w:sz="0" w:space="0" w:color="auto"/>
            <w:right w:val="none" w:sz="0" w:space="0" w:color="auto"/>
          </w:divBdr>
        </w:div>
        <w:div w:id="1345008865">
          <w:marLeft w:val="0"/>
          <w:marRight w:val="0"/>
          <w:marTop w:val="0"/>
          <w:marBottom w:val="0"/>
          <w:divBdr>
            <w:top w:val="none" w:sz="0" w:space="0" w:color="auto"/>
            <w:left w:val="none" w:sz="0" w:space="0" w:color="auto"/>
            <w:bottom w:val="none" w:sz="0" w:space="0" w:color="auto"/>
            <w:right w:val="none" w:sz="0" w:space="0" w:color="auto"/>
          </w:divBdr>
        </w:div>
        <w:div w:id="2127657370">
          <w:marLeft w:val="0"/>
          <w:marRight w:val="0"/>
          <w:marTop w:val="0"/>
          <w:marBottom w:val="0"/>
          <w:divBdr>
            <w:top w:val="none" w:sz="0" w:space="0" w:color="auto"/>
            <w:left w:val="none" w:sz="0" w:space="0" w:color="auto"/>
            <w:bottom w:val="none" w:sz="0" w:space="0" w:color="auto"/>
            <w:right w:val="none" w:sz="0" w:space="0" w:color="auto"/>
          </w:divBdr>
        </w:div>
      </w:divsChild>
    </w:div>
    <w:div w:id="306475857">
      <w:bodyDiv w:val="1"/>
      <w:marLeft w:val="0"/>
      <w:marRight w:val="0"/>
      <w:marTop w:val="0"/>
      <w:marBottom w:val="0"/>
      <w:divBdr>
        <w:top w:val="none" w:sz="0" w:space="0" w:color="auto"/>
        <w:left w:val="none" w:sz="0" w:space="0" w:color="auto"/>
        <w:bottom w:val="none" w:sz="0" w:space="0" w:color="auto"/>
        <w:right w:val="none" w:sz="0" w:space="0" w:color="auto"/>
      </w:divBdr>
    </w:div>
    <w:div w:id="306478739">
      <w:bodyDiv w:val="1"/>
      <w:marLeft w:val="0"/>
      <w:marRight w:val="0"/>
      <w:marTop w:val="0"/>
      <w:marBottom w:val="0"/>
      <w:divBdr>
        <w:top w:val="none" w:sz="0" w:space="0" w:color="auto"/>
        <w:left w:val="none" w:sz="0" w:space="0" w:color="auto"/>
        <w:bottom w:val="none" w:sz="0" w:space="0" w:color="auto"/>
        <w:right w:val="none" w:sz="0" w:space="0" w:color="auto"/>
      </w:divBdr>
    </w:div>
    <w:div w:id="307326251">
      <w:bodyDiv w:val="1"/>
      <w:marLeft w:val="0"/>
      <w:marRight w:val="0"/>
      <w:marTop w:val="0"/>
      <w:marBottom w:val="0"/>
      <w:divBdr>
        <w:top w:val="none" w:sz="0" w:space="0" w:color="auto"/>
        <w:left w:val="none" w:sz="0" w:space="0" w:color="auto"/>
        <w:bottom w:val="none" w:sz="0" w:space="0" w:color="auto"/>
        <w:right w:val="none" w:sz="0" w:space="0" w:color="auto"/>
      </w:divBdr>
    </w:div>
    <w:div w:id="309596796">
      <w:bodyDiv w:val="1"/>
      <w:marLeft w:val="0"/>
      <w:marRight w:val="0"/>
      <w:marTop w:val="0"/>
      <w:marBottom w:val="0"/>
      <w:divBdr>
        <w:top w:val="none" w:sz="0" w:space="0" w:color="auto"/>
        <w:left w:val="none" w:sz="0" w:space="0" w:color="auto"/>
        <w:bottom w:val="none" w:sz="0" w:space="0" w:color="auto"/>
        <w:right w:val="none" w:sz="0" w:space="0" w:color="auto"/>
      </w:divBdr>
    </w:div>
    <w:div w:id="309941362">
      <w:bodyDiv w:val="1"/>
      <w:marLeft w:val="0"/>
      <w:marRight w:val="0"/>
      <w:marTop w:val="0"/>
      <w:marBottom w:val="0"/>
      <w:divBdr>
        <w:top w:val="none" w:sz="0" w:space="0" w:color="auto"/>
        <w:left w:val="none" w:sz="0" w:space="0" w:color="auto"/>
        <w:bottom w:val="none" w:sz="0" w:space="0" w:color="auto"/>
        <w:right w:val="none" w:sz="0" w:space="0" w:color="auto"/>
      </w:divBdr>
    </w:div>
    <w:div w:id="310717766">
      <w:bodyDiv w:val="1"/>
      <w:marLeft w:val="0"/>
      <w:marRight w:val="0"/>
      <w:marTop w:val="0"/>
      <w:marBottom w:val="0"/>
      <w:divBdr>
        <w:top w:val="none" w:sz="0" w:space="0" w:color="auto"/>
        <w:left w:val="none" w:sz="0" w:space="0" w:color="auto"/>
        <w:bottom w:val="none" w:sz="0" w:space="0" w:color="auto"/>
        <w:right w:val="none" w:sz="0" w:space="0" w:color="auto"/>
      </w:divBdr>
    </w:div>
    <w:div w:id="310839036">
      <w:bodyDiv w:val="1"/>
      <w:marLeft w:val="0"/>
      <w:marRight w:val="0"/>
      <w:marTop w:val="0"/>
      <w:marBottom w:val="0"/>
      <w:divBdr>
        <w:top w:val="none" w:sz="0" w:space="0" w:color="auto"/>
        <w:left w:val="none" w:sz="0" w:space="0" w:color="auto"/>
        <w:bottom w:val="none" w:sz="0" w:space="0" w:color="auto"/>
        <w:right w:val="none" w:sz="0" w:space="0" w:color="auto"/>
      </w:divBdr>
      <w:divsChild>
        <w:div w:id="1841575793">
          <w:marLeft w:val="0"/>
          <w:marRight w:val="0"/>
          <w:marTop w:val="0"/>
          <w:marBottom w:val="0"/>
          <w:divBdr>
            <w:top w:val="none" w:sz="0" w:space="0" w:color="auto"/>
            <w:left w:val="none" w:sz="0" w:space="0" w:color="auto"/>
            <w:bottom w:val="none" w:sz="0" w:space="0" w:color="auto"/>
            <w:right w:val="none" w:sz="0" w:space="0" w:color="auto"/>
          </w:divBdr>
        </w:div>
      </w:divsChild>
    </w:div>
    <w:div w:id="310915486">
      <w:bodyDiv w:val="1"/>
      <w:marLeft w:val="0"/>
      <w:marRight w:val="0"/>
      <w:marTop w:val="0"/>
      <w:marBottom w:val="0"/>
      <w:divBdr>
        <w:top w:val="none" w:sz="0" w:space="0" w:color="auto"/>
        <w:left w:val="none" w:sz="0" w:space="0" w:color="auto"/>
        <w:bottom w:val="none" w:sz="0" w:space="0" w:color="auto"/>
        <w:right w:val="none" w:sz="0" w:space="0" w:color="auto"/>
      </w:divBdr>
      <w:divsChild>
        <w:div w:id="197789454">
          <w:marLeft w:val="0"/>
          <w:marRight w:val="0"/>
          <w:marTop w:val="0"/>
          <w:marBottom w:val="0"/>
          <w:divBdr>
            <w:top w:val="none" w:sz="0" w:space="0" w:color="auto"/>
            <w:left w:val="none" w:sz="0" w:space="0" w:color="auto"/>
            <w:bottom w:val="none" w:sz="0" w:space="0" w:color="auto"/>
            <w:right w:val="none" w:sz="0" w:space="0" w:color="auto"/>
          </w:divBdr>
        </w:div>
        <w:div w:id="383019320">
          <w:marLeft w:val="0"/>
          <w:marRight w:val="0"/>
          <w:marTop w:val="0"/>
          <w:marBottom w:val="0"/>
          <w:divBdr>
            <w:top w:val="none" w:sz="0" w:space="0" w:color="auto"/>
            <w:left w:val="none" w:sz="0" w:space="0" w:color="auto"/>
            <w:bottom w:val="none" w:sz="0" w:space="0" w:color="auto"/>
            <w:right w:val="none" w:sz="0" w:space="0" w:color="auto"/>
          </w:divBdr>
        </w:div>
        <w:div w:id="483088504">
          <w:marLeft w:val="0"/>
          <w:marRight w:val="0"/>
          <w:marTop w:val="0"/>
          <w:marBottom w:val="0"/>
          <w:divBdr>
            <w:top w:val="none" w:sz="0" w:space="0" w:color="auto"/>
            <w:left w:val="none" w:sz="0" w:space="0" w:color="auto"/>
            <w:bottom w:val="none" w:sz="0" w:space="0" w:color="auto"/>
            <w:right w:val="none" w:sz="0" w:space="0" w:color="auto"/>
          </w:divBdr>
        </w:div>
        <w:div w:id="522977484">
          <w:marLeft w:val="0"/>
          <w:marRight w:val="0"/>
          <w:marTop w:val="0"/>
          <w:marBottom w:val="0"/>
          <w:divBdr>
            <w:top w:val="none" w:sz="0" w:space="0" w:color="auto"/>
            <w:left w:val="none" w:sz="0" w:space="0" w:color="auto"/>
            <w:bottom w:val="none" w:sz="0" w:space="0" w:color="auto"/>
            <w:right w:val="none" w:sz="0" w:space="0" w:color="auto"/>
          </w:divBdr>
        </w:div>
        <w:div w:id="700210062">
          <w:marLeft w:val="0"/>
          <w:marRight w:val="0"/>
          <w:marTop w:val="0"/>
          <w:marBottom w:val="0"/>
          <w:divBdr>
            <w:top w:val="none" w:sz="0" w:space="0" w:color="auto"/>
            <w:left w:val="none" w:sz="0" w:space="0" w:color="auto"/>
            <w:bottom w:val="none" w:sz="0" w:space="0" w:color="auto"/>
            <w:right w:val="none" w:sz="0" w:space="0" w:color="auto"/>
          </w:divBdr>
        </w:div>
        <w:div w:id="836649519">
          <w:marLeft w:val="0"/>
          <w:marRight w:val="0"/>
          <w:marTop w:val="0"/>
          <w:marBottom w:val="0"/>
          <w:divBdr>
            <w:top w:val="none" w:sz="0" w:space="0" w:color="auto"/>
            <w:left w:val="none" w:sz="0" w:space="0" w:color="auto"/>
            <w:bottom w:val="none" w:sz="0" w:space="0" w:color="auto"/>
            <w:right w:val="none" w:sz="0" w:space="0" w:color="auto"/>
          </w:divBdr>
        </w:div>
        <w:div w:id="904756885">
          <w:marLeft w:val="0"/>
          <w:marRight w:val="0"/>
          <w:marTop w:val="0"/>
          <w:marBottom w:val="0"/>
          <w:divBdr>
            <w:top w:val="none" w:sz="0" w:space="0" w:color="auto"/>
            <w:left w:val="none" w:sz="0" w:space="0" w:color="auto"/>
            <w:bottom w:val="none" w:sz="0" w:space="0" w:color="auto"/>
            <w:right w:val="none" w:sz="0" w:space="0" w:color="auto"/>
          </w:divBdr>
        </w:div>
        <w:div w:id="989135119">
          <w:marLeft w:val="0"/>
          <w:marRight w:val="0"/>
          <w:marTop w:val="0"/>
          <w:marBottom w:val="0"/>
          <w:divBdr>
            <w:top w:val="none" w:sz="0" w:space="0" w:color="auto"/>
            <w:left w:val="none" w:sz="0" w:space="0" w:color="auto"/>
            <w:bottom w:val="none" w:sz="0" w:space="0" w:color="auto"/>
            <w:right w:val="none" w:sz="0" w:space="0" w:color="auto"/>
          </w:divBdr>
        </w:div>
        <w:div w:id="1242373654">
          <w:marLeft w:val="0"/>
          <w:marRight w:val="0"/>
          <w:marTop w:val="0"/>
          <w:marBottom w:val="0"/>
          <w:divBdr>
            <w:top w:val="none" w:sz="0" w:space="0" w:color="auto"/>
            <w:left w:val="none" w:sz="0" w:space="0" w:color="auto"/>
            <w:bottom w:val="none" w:sz="0" w:space="0" w:color="auto"/>
            <w:right w:val="none" w:sz="0" w:space="0" w:color="auto"/>
          </w:divBdr>
        </w:div>
        <w:div w:id="1258826858">
          <w:marLeft w:val="0"/>
          <w:marRight w:val="0"/>
          <w:marTop w:val="0"/>
          <w:marBottom w:val="0"/>
          <w:divBdr>
            <w:top w:val="none" w:sz="0" w:space="0" w:color="auto"/>
            <w:left w:val="none" w:sz="0" w:space="0" w:color="auto"/>
            <w:bottom w:val="none" w:sz="0" w:space="0" w:color="auto"/>
            <w:right w:val="none" w:sz="0" w:space="0" w:color="auto"/>
          </w:divBdr>
        </w:div>
        <w:div w:id="1300577205">
          <w:marLeft w:val="0"/>
          <w:marRight w:val="0"/>
          <w:marTop w:val="0"/>
          <w:marBottom w:val="0"/>
          <w:divBdr>
            <w:top w:val="none" w:sz="0" w:space="0" w:color="auto"/>
            <w:left w:val="none" w:sz="0" w:space="0" w:color="auto"/>
            <w:bottom w:val="none" w:sz="0" w:space="0" w:color="auto"/>
            <w:right w:val="none" w:sz="0" w:space="0" w:color="auto"/>
          </w:divBdr>
        </w:div>
        <w:div w:id="1594821721">
          <w:marLeft w:val="0"/>
          <w:marRight w:val="0"/>
          <w:marTop w:val="0"/>
          <w:marBottom w:val="0"/>
          <w:divBdr>
            <w:top w:val="none" w:sz="0" w:space="0" w:color="auto"/>
            <w:left w:val="none" w:sz="0" w:space="0" w:color="auto"/>
            <w:bottom w:val="none" w:sz="0" w:space="0" w:color="auto"/>
            <w:right w:val="none" w:sz="0" w:space="0" w:color="auto"/>
          </w:divBdr>
        </w:div>
        <w:div w:id="1624186472">
          <w:marLeft w:val="0"/>
          <w:marRight w:val="0"/>
          <w:marTop w:val="0"/>
          <w:marBottom w:val="0"/>
          <w:divBdr>
            <w:top w:val="none" w:sz="0" w:space="0" w:color="auto"/>
            <w:left w:val="none" w:sz="0" w:space="0" w:color="auto"/>
            <w:bottom w:val="none" w:sz="0" w:space="0" w:color="auto"/>
            <w:right w:val="none" w:sz="0" w:space="0" w:color="auto"/>
          </w:divBdr>
        </w:div>
        <w:div w:id="2071922747">
          <w:marLeft w:val="0"/>
          <w:marRight w:val="0"/>
          <w:marTop w:val="0"/>
          <w:marBottom w:val="0"/>
          <w:divBdr>
            <w:top w:val="none" w:sz="0" w:space="0" w:color="auto"/>
            <w:left w:val="none" w:sz="0" w:space="0" w:color="auto"/>
            <w:bottom w:val="none" w:sz="0" w:space="0" w:color="auto"/>
            <w:right w:val="none" w:sz="0" w:space="0" w:color="auto"/>
          </w:divBdr>
        </w:div>
      </w:divsChild>
    </w:div>
    <w:div w:id="311643873">
      <w:bodyDiv w:val="1"/>
      <w:marLeft w:val="0"/>
      <w:marRight w:val="0"/>
      <w:marTop w:val="0"/>
      <w:marBottom w:val="0"/>
      <w:divBdr>
        <w:top w:val="none" w:sz="0" w:space="0" w:color="auto"/>
        <w:left w:val="none" w:sz="0" w:space="0" w:color="auto"/>
        <w:bottom w:val="none" w:sz="0" w:space="0" w:color="auto"/>
        <w:right w:val="none" w:sz="0" w:space="0" w:color="auto"/>
      </w:divBdr>
    </w:div>
    <w:div w:id="311644506">
      <w:bodyDiv w:val="1"/>
      <w:marLeft w:val="0"/>
      <w:marRight w:val="0"/>
      <w:marTop w:val="0"/>
      <w:marBottom w:val="0"/>
      <w:divBdr>
        <w:top w:val="none" w:sz="0" w:space="0" w:color="auto"/>
        <w:left w:val="none" w:sz="0" w:space="0" w:color="auto"/>
        <w:bottom w:val="none" w:sz="0" w:space="0" w:color="auto"/>
        <w:right w:val="none" w:sz="0" w:space="0" w:color="auto"/>
      </w:divBdr>
    </w:div>
    <w:div w:id="311719308">
      <w:bodyDiv w:val="1"/>
      <w:marLeft w:val="0"/>
      <w:marRight w:val="0"/>
      <w:marTop w:val="0"/>
      <w:marBottom w:val="0"/>
      <w:divBdr>
        <w:top w:val="none" w:sz="0" w:space="0" w:color="auto"/>
        <w:left w:val="none" w:sz="0" w:space="0" w:color="auto"/>
        <w:bottom w:val="none" w:sz="0" w:space="0" w:color="auto"/>
        <w:right w:val="none" w:sz="0" w:space="0" w:color="auto"/>
      </w:divBdr>
    </w:div>
    <w:div w:id="316229773">
      <w:bodyDiv w:val="1"/>
      <w:marLeft w:val="0"/>
      <w:marRight w:val="0"/>
      <w:marTop w:val="0"/>
      <w:marBottom w:val="0"/>
      <w:divBdr>
        <w:top w:val="none" w:sz="0" w:space="0" w:color="auto"/>
        <w:left w:val="none" w:sz="0" w:space="0" w:color="auto"/>
        <w:bottom w:val="none" w:sz="0" w:space="0" w:color="auto"/>
        <w:right w:val="none" w:sz="0" w:space="0" w:color="auto"/>
      </w:divBdr>
      <w:divsChild>
        <w:div w:id="329142672">
          <w:marLeft w:val="0"/>
          <w:marRight w:val="0"/>
          <w:marTop w:val="0"/>
          <w:marBottom w:val="0"/>
          <w:divBdr>
            <w:top w:val="none" w:sz="0" w:space="0" w:color="auto"/>
            <w:left w:val="none" w:sz="0" w:space="0" w:color="auto"/>
            <w:bottom w:val="none" w:sz="0" w:space="0" w:color="auto"/>
            <w:right w:val="none" w:sz="0" w:space="0" w:color="auto"/>
          </w:divBdr>
        </w:div>
        <w:div w:id="751584813">
          <w:marLeft w:val="0"/>
          <w:marRight w:val="0"/>
          <w:marTop w:val="0"/>
          <w:marBottom w:val="0"/>
          <w:divBdr>
            <w:top w:val="none" w:sz="0" w:space="0" w:color="auto"/>
            <w:left w:val="none" w:sz="0" w:space="0" w:color="auto"/>
            <w:bottom w:val="none" w:sz="0" w:space="0" w:color="auto"/>
            <w:right w:val="none" w:sz="0" w:space="0" w:color="auto"/>
          </w:divBdr>
        </w:div>
        <w:div w:id="893003622">
          <w:marLeft w:val="0"/>
          <w:marRight w:val="0"/>
          <w:marTop w:val="0"/>
          <w:marBottom w:val="0"/>
          <w:divBdr>
            <w:top w:val="none" w:sz="0" w:space="0" w:color="auto"/>
            <w:left w:val="none" w:sz="0" w:space="0" w:color="auto"/>
            <w:bottom w:val="none" w:sz="0" w:space="0" w:color="auto"/>
            <w:right w:val="none" w:sz="0" w:space="0" w:color="auto"/>
          </w:divBdr>
        </w:div>
        <w:div w:id="985552282">
          <w:marLeft w:val="0"/>
          <w:marRight w:val="0"/>
          <w:marTop w:val="0"/>
          <w:marBottom w:val="0"/>
          <w:divBdr>
            <w:top w:val="none" w:sz="0" w:space="0" w:color="auto"/>
            <w:left w:val="none" w:sz="0" w:space="0" w:color="auto"/>
            <w:bottom w:val="none" w:sz="0" w:space="0" w:color="auto"/>
            <w:right w:val="none" w:sz="0" w:space="0" w:color="auto"/>
          </w:divBdr>
        </w:div>
      </w:divsChild>
    </w:div>
    <w:div w:id="317809545">
      <w:bodyDiv w:val="1"/>
      <w:marLeft w:val="0"/>
      <w:marRight w:val="0"/>
      <w:marTop w:val="0"/>
      <w:marBottom w:val="0"/>
      <w:divBdr>
        <w:top w:val="none" w:sz="0" w:space="0" w:color="auto"/>
        <w:left w:val="none" w:sz="0" w:space="0" w:color="auto"/>
        <w:bottom w:val="none" w:sz="0" w:space="0" w:color="auto"/>
        <w:right w:val="none" w:sz="0" w:space="0" w:color="auto"/>
      </w:divBdr>
      <w:divsChild>
        <w:div w:id="9575091">
          <w:marLeft w:val="0"/>
          <w:marRight w:val="0"/>
          <w:marTop w:val="0"/>
          <w:marBottom w:val="0"/>
          <w:divBdr>
            <w:top w:val="none" w:sz="0" w:space="0" w:color="auto"/>
            <w:left w:val="none" w:sz="0" w:space="0" w:color="auto"/>
            <w:bottom w:val="none" w:sz="0" w:space="0" w:color="auto"/>
            <w:right w:val="none" w:sz="0" w:space="0" w:color="auto"/>
          </w:divBdr>
        </w:div>
        <w:div w:id="691299756">
          <w:marLeft w:val="0"/>
          <w:marRight w:val="0"/>
          <w:marTop w:val="0"/>
          <w:marBottom w:val="0"/>
          <w:divBdr>
            <w:top w:val="none" w:sz="0" w:space="0" w:color="auto"/>
            <w:left w:val="none" w:sz="0" w:space="0" w:color="auto"/>
            <w:bottom w:val="none" w:sz="0" w:space="0" w:color="auto"/>
            <w:right w:val="none" w:sz="0" w:space="0" w:color="auto"/>
          </w:divBdr>
        </w:div>
        <w:div w:id="1069155740">
          <w:marLeft w:val="0"/>
          <w:marRight w:val="0"/>
          <w:marTop w:val="0"/>
          <w:marBottom w:val="0"/>
          <w:divBdr>
            <w:top w:val="none" w:sz="0" w:space="0" w:color="auto"/>
            <w:left w:val="none" w:sz="0" w:space="0" w:color="auto"/>
            <w:bottom w:val="none" w:sz="0" w:space="0" w:color="auto"/>
            <w:right w:val="none" w:sz="0" w:space="0" w:color="auto"/>
          </w:divBdr>
        </w:div>
        <w:div w:id="1703508211">
          <w:marLeft w:val="0"/>
          <w:marRight w:val="0"/>
          <w:marTop w:val="0"/>
          <w:marBottom w:val="0"/>
          <w:divBdr>
            <w:top w:val="none" w:sz="0" w:space="0" w:color="auto"/>
            <w:left w:val="none" w:sz="0" w:space="0" w:color="auto"/>
            <w:bottom w:val="none" w:sz="0" w:space="0" w:color="auto"/>
            <w:right w:val="none" w:sz="0" w:space="0" w:color="auto"/>
          </w:divBdr>
        </w:div>
      </w:divsChild>
    </w:div>
    <w:div w:id="318004823">
      <w:bodyDiv w:val="1"/>
      <w:marLeft w:val="0"/>
      <w:marRight w:val="0"/>
      <w:marTop w:val="0"/>
      <w:marBottom w:val="0"/>
      <w:divBdr>
        <w:top w:val="none" w:sz="0" w:space="0" w:color="auto"/>
        <w:left w:val="none" w:sz="0" w:space="0" w:color="auto"/>
        <w:bottom w:val="none" w:sz="0" w:space="0" w:color="auto"/>
        <w:right w:val="none" w:sz="0" w:space="0" w:color="auto"/>
      </w:divBdr>
    </w:div>
    <w:div w:id="321546423">
      <w:bodyDiv w:val="1"/>
      <w:marLeft w:val="0"/>
      <w:marRight w:val="0"/>
      <w:marTop w:val="0"/>
      <w:marBottom w:val="0"/>
      <w:divBdr>
        <w:top w:val="none" w:sz="0" w:space="0" w:color="auto"/>
        <w:left w:val="none" w:sz="0" w:space="0" w:color="auto"/>
        <w:bottom w:val="none" w:sz="0" w:space="0" w:color="auto"/>
        <w:right w:val="none" w:sz="0" w:space="0" w:color="auto"/>
      </w:divBdr>
    </w:div>
    <w:div w:id="325207850">
      <w:bodyDiv w:val="1"/>
      <w:marLeft w:val="0"/>
      <w:marRight w:val="0"/>
      <w:marTop w:val="0"/>
      <w:marBottom w:val="0"/>
      <w:divBdr>
        <w:top w:val="none" w:sz="0" w:space="0" w:color="auto"/>
        <w:left w:val="none" w:sz="0" w:space="0" w:color="auto"/>
        <w:bottom w:val="none" w:sz="0" w:space="0" w:color="auto"/>
        <w:right w:val="none" w:sz="0" w:space="0" w:color="auto"/>
      </w:divBdr>
    </w:div>
    <w:div w:id="326522834">
      <w:bodyDiv w:val="1"/>
      <w:marLeft w:val="0"/>
      <w:marRight w:val="0"/>
      <w:marTop w:val="0"/>
      <w:marBottom w:val="0"/>
      <w:divBdr>
        <w:top w:val="none" w:sz="0" w:space="0" w:color="auto"/>
        <w:left w:val="none" w:sz="0" w:space="0" w:color="auto"/>
        <w:bottom w:val="none" w:sz="0" w:space="0" w:color="auto"/>
        <w:right w:val="none" w:sz="0" w:space="0" w:color="auto"/>
      </w:divBdr>
    </w:div>
    <w:div w:id="326566707">
      <w:bodyDiv w:val="1"/>
      <w:marLeft w:val="0"/>
      <w:marRight w:val="0"/>
      <w:marTop w:val="0"/>
      <w:marBottom w:val="0"/>
      <w:divBdr>
        <w:top w:val="none" w:sz="0" w:space="0" w:color="auto"/>
        <w:left w:val="none" w:sz="0" w:space="0" w:color="auto"/>
        <w:bottom w:val="none" w:sz="0" w:space="0" w:color="auto"/>
        <w:right w:val="none" w:sz="0" w:space="0" w:color="auto"/>
      </w:divBdr>
    </w:div>
    <w:div w:id="327096117">
      <w:bodyDiv w:val="1"/>
      <w:marLeft w:val="0"/>
      <w:marRight w:val="0"/>
      <w:marTop w:val="0"/>
      <w:marBottom w:val="0"/>
      <w:divBdr>
        <w:top w:val="none" w:sz="0" w:space="0" w:color="auto"/>
        <w:left w:val="none" w:sz="0" w:space="0" w:color="auto"/>
        <w:bottom w:val="none" w:sz="0" w:space="0" w:color="auto"/>
        <w:right w:val="none" w:sz="0" w:space="0" w:color="auto"/>
      </w:divBdr>
    </w:div>
    <w:div w:id="327176537">
      <w:bodyDiv w:val="1"/>
      <w:marLeft w:val="0"/>
      <w:marRight w:val="0"/>
      <w:marTop w:val="0"/>
      <w:marBottom w:val="0"/>
      <w:divBdr>
        <w:top w:val="none" w:sz="0" w:space="0" w:color="auto"/>
        <w:left w:val="none" w:sz="0" w:space="0" w:color="auto"/>
        <w:bottom w:val="none" w:sz="0" w:space="0" w:color="auto"/>
        <w:right w:val="none" w:sz="0" w:space="0" w:color="auto"/>
      </w:divBdr>
      <w:divsChild>
        <w:div w:id="828903043">
          <w:marLeft w:val="0"/>
          <w:marRight w:val="0"/>
          <w:marTop w:val="0"/>
          <w:marBottom w:val="0"/>
          <w:divBdr>
            <w:top w:val="none" w:sz="0" w:space="0" w:color="auto"/>
            <w:left w:val="none" w:sz="0" w:space="0" w:color="auto"/>
            <w:bottom w:val="none" w:sz="0" w:space="0" w:color="auto"/>
            <w:right w:val="none" w:sz="0" w:space="0" w:color="auto"/>
          </w:divBdr>
        </w:div>
        <w:div w:id="1140422687">
          <w:marLeft w:val="0"/>
          <w:marRight w:val="0"/>
          <w:marTop w:val="0"/>
          <w:marBottom w:val="0"/>
          <w:divBdr>
            <w:top w:val="none" w:sz="0" w:space="0" w:color="auto"/>
            <w:left w:val="none" w:sz="0" w:space="0" w:color="auto"/>
            <w:bottom w:val="none" w:sz="0" w:space="0" w:color="auto"/>
            <w:right w:val="none" w:sz="0" w:space="0" w:color="auto"/>
          </w:divBdr>
        </w:div>
        <w:div w:id="1352025550">
          <w:marLeft w:val="0"/>
          <w:marRight w:val="0"/>
          <w:marTop w:val="0"/>
          <w:marBottom w:val="0"/>
          <w:divBdr>
            <w:top w:val="none" w:sz="0" w:space="0" w:color="auto"/>
            <w:left w:val="none" w:sz="0" w:space="0" w:color="auto"/>
            <w:bottom w:val="none" w:sz="0" w:space="0" w:color="auto"/>
            <w:right w:val="none" w:sz="0" w:space="0" w:color="auto"/>
          </w:divBdr>
        </w:div>
        <w:div w:id="1844006372">
          <w:marLeft w:val="0"/>
          <w:marRight w:val="0"/>
          <w:marTop w:val="0"/>
          <w:marBottom w:val="0"/>
          <w:divBdr>
            <w:top w:val="none" w:sz="0" w:space="0" w:color="auto"/>
            <w:left w:val="none" w:sz="0" w:space="0" w:color="auto"/>
            <w:bottom w:val="none" w:sz="0" w:space="0" w:color="auto"/>
            <w:right w:val="none" w:sz="0" w:space="0" w:color="auto"/>
          </w:divBdr>
        </w:div>
        <w:div w:id="2109037656">
          <w:marLeft w:val="0"/>
          <w:marRight w:val="0"/>
          <w:marTop w:val="0"/>
          <w:marBottom w:val="0"/>
          <w:divBdr>
            <w:top w:val="none" w:sz="0" w:space="0" w:color="auto"/>
            <w:left w:val="none" w:sz="0" w:space="0" w:color="auto"/>
            <w:bottom w:val="none" w:sz="0" w:space="0" w:color="auto"/>
            <w:right w:val="none" w:sz="0" w:space="0" w:color="auto"/>
          </w:divBdr>
        </w:div>
      </w:divsChild>
    </w:div>
    <w:div w:id="328019428">
      <w:bodyDiv w:val="1"/>
      <w:marLeft w:val="0"/>
      <w:marRight w:val="0"/>
      <w:marTop w:val="0"/>
      <w:marBottom w:val="0"/>
      <w:divBdr>
        <w:top w:val="none" w:sz="0" w:space="0" w:color="auto"/>
        <w:left w:val="none" w:sz="0" w:space="0" w:color="auto"/>
        <w:bottom w:val="none" w:sz="0" w:space="0" w:color="auto"/>
        <w:right w:val="none" w:sz="0" w:space="0" w:color="auto"/>
      </w:divBdr>
    </w:div>
    <w:div w:id="328216054">
      <w:bodyDiv w:val="1"/>
      <w:marLeft w:val="0"/>
      <w:marRight w:val="0"/>
      <w:marTop w:val="0"/>
      <w:marBottom w:val="0"/>
      <w:divBdr>
        <w:top w:val="none" w:sz="0" w:space="0" w:color="auto"/>
        <w:left w:val="none" w:sz="0" w:space="0" w:color="auto"/>
        <w:bottom w:val="none" w:sz="0" w:space="0" w:color="auto"/>
        <w:right w:val="none" w:sz="0" w:space="0" w:color="auto"/>
      </w:divBdr>
    </w:div>
    <w:div w:id="328291619">
      <w:bodyDiv w:val="1"/>
      <w:marLeft w:val="0"/>
      <w:marRight w:val="0"/>
      <w:marTop w:val="0"/>
      <w:marBottom w:val="0"/>
      <w:divBdr>
        <w:top w:val="none" w:sz="0" w:space="0" w:color="auto"/>
        <w:left w:val="none" w:sz="0" w:space="0" w:color="auto"/>
        <w:bottom w:val="none" w:sz="0" w:space="0" w:color="auto"/>
        <w:right w:val="none" w:sz="0" w:space="0" w:color="auto"/>
      </w:divBdr>
    </w:div>
    <w:div w:id="329529377">
      <w:bodyDiv w:val="1"/>
      <w:marLeft w:val="0"/>
      <w:marRight w:val="0"/>
      <w:marTop w:val="0"/>
      <w:marBottom w:val="0"/>
      <w:divBdr>
        <w:top w:val="none" w:sz="0" w:space="0" w:color="auto"/>
        <w:left w:val="none" w:sz="0" w:space="0" w:color="auto"/>
        <w:bottom w:val="none" w:sz="0" w:space="0" w:color="auto"/>
        <w:right w:val="none" w:sz="0" w:space="0" w:color="auto"/>
      </w:divBdr>
      <w:divsChild>
        <w:div w:id="1575310379">
          <w:marLeft w:val="0"/>
          <w:marRight w:val="0"/>
          <w:marTop w:val="0"/>
          <w:marBottom w:val="300"/>
          <w:divBdr>
            <w:top w:val="none" w:sz="0" w:space="0" w:color="auto"/>
            <w:left w:val="none" w:sz="0" w:space="0" w:color="auto"/>
            <w:bottom w:val="none" w:sz="0" w:space="0" w:color="auto"/>
            <w:right w:val="none" w:sz="0" w:space="0" w:color="auto"/>
          </w:divBdr>
        </w:div>
      </w:divsChild>
    </w:div>
    <w:div w:id="331105569">
      <w:bodyDiv w:val="1"/>
      <w:marLeft w:val="0"/>
      <w:marRight w:val="0"/>
      <w:marTop w:val="0"/>
      <w:marBottom w:val="0"/>
      <w:divBdr>
        <w:top w:val="none" w:sz="0" w:space="0" w:color="auto"/>
        <w:left w:val="none" w:sz="0" w:space="0" w:color="auto"/>
        <w:bottom w:val="none" w:sz="0" w:space="0" w:color="auto"/>
        <w:right w:val="none" w:sz="0" w:space="0" w:color="auto"/>
      </w:divBdr>
    </w:div>
    <w:div w:id="334262747">
      <w:bodyDiv w:val="1"/>
      <w:marLeft w:val="0"/>
      <w:marRight w:val="0"/>
      <w:marTop w:val="0"/>
      <w:marBottom w:val="0"/>
      <w:divBdr>
        <w:top w:val="none" w:sz="0" w:space="0" w:color="auto"/>
        <w:left w:val="none" w:sz="0" w:space="0" w:color="auto"/>
        <w:bottom w:val="none" w:sz="0" w:space="0" w:color="auto"/>
        <w:right w:val="none" w:sz="0" w:space="0" w:color="auto"/>
      </w:divBdr>
    </w:div>
    <w:div w:id="335310586">
      <w:bodyDiv w:val="1"/>
      <w:marLeft w:val="0"/>
      <w:marRight w:val="0"/>
      <w:marTop w:val="0"/>
      <w:marBottom w:val="0"/>
      <w:divBdr>
        <w:top w:val="none" w:sz="0" w:space="0" w:color="auto"/>
        <w:left w:val="none" w:sz="0" w:space="0" w:color="auto"/>
        <w:bottom w:val="none" w:sz="0" w:space="0" w:color="auto"/>
        <w:right w:val="none" w:sz="0" w:space="0" w:color="auto"/>
      </w:divBdr>
    </w:div>
    <w:div w:id="335574954">
      <w:bodyDiv w:val="1"/>
      <w:marLeft w:val="0"/>
      <w:marRight w:val="0"/>
      <w:marTop w:val="0"/>
      <w:marBottom w:val="0"/>
      <w:divBdr>
        <w:top w:val="none" w:sz="0" w:space="0" w:color="auto"/>
        <w:left w:val="none" w:sz="0" w:space="0" w:color="auto"/>
        <w:bottom w:val="none" w:sz="0" w:space="0" w:color="auto"/>
        <w:right w:val="none" w:sz="0" w:space="0" w:color="auto"/>
      </w:divBdr>
    </w:div>
    <w:div w:id="335576802">
      <w:bodyDiv w:val="1"/>
      <w:marLeft w:val="0"/>
      <w:marRight w:val="0"/>
      <w:marTop w:val="0"/>
      <w:marBottom w:val="0"/>
      <w:divBdr>
        <w:top w:val="none" w:sz="0" w:space="0" w:color="auto"/>
        <w:left w:val="none" w:sz="0" w:space="0" w:color="auto"/>
        <w:bottom w:val="none" w:sz="0" w:space="0" w:color="auto"/>
        <w:right w:val="none" w:sz="0" w:space="0" w:color="auto"/>
      </w:divBdr>
    </w:div>
    <w:div w:id="337198051">
      <w:bodyDiv w:val="1"/>
      <w:marLeft w:val="0"/>
      <w:marRight w:val="0"/>
      <w:marTop w:val="0"/>
      <w:marBottom w:val="0"/>
      <w:divBdr>
        <w:top w:val="none" w:sz="0" w:space="0" w:color="auto"/>
        <w:left w:val="none" w:sz="0" w:space="0" w:color="auto"/>
        <w:bottom w:val="none" w:sz="0" w:space="0" w:color="auto"/>
        <w:right w:val="none" w:sz="0" w:space="0" w:color="auto"/>
      </w:divBdr>
    </w:div>
    <w:div w:id="337539067">
      <w:bodyDiv w:val="1"/>
      <w:marLeft w:val="0"/>
      <w:marRight w:val="0"/>
      <w:marTop w:val="0"/>
      <w:marBottom w:val="0"/>
      <w:divBdr>
        <w:top w:val="none" w:sz="0" w:space="0" w:color="auto"/>
        <w:left w:val="none" w:sz="0" w:space="0" w:color="auto"/>
        <w:bottom w:val="none" w:sz="0" w:space="0" w:color="auto"/>
        <w:right w:val="none" w:sz="0" w:space="0" w:color="auto"/>
      </w:divBdr>
      <w:divsChild>
        <w:div w:id="742800469">
          <w:marLeft w:val="0"/>
          <w:marRight w:val="0"/>
          <w:marTop w:val="0"/>
          <w:marBottom w:val="0"/>
          <w:divBdr>
            <w:top w:val="none" w:sz="0" w:space="0" w:color="auto"/>
            <w:left w:val="none" w:sz="0" w:space="0" w:color="auto"/>
            <w:bottom w:val="none" w:sz="0" w:space="0" w:color="auto"/>
            <w:right w:val="none" w:sz="0" w:space="0" w:color="auto"/>
          </w:divBdr>
        </w:div>
      </w:divsChild>
    </w:div>
    <w:div w:id="337930249">
      <w:bodyDiv w:val="1"/>
      <w:marLeft w:val="0"/>
      <w:marRight w:val="0"/>
      <w:marTop w:val="0"/>
      <w:marBottom w:val="0"/>
      <w:divBdr>
        <w:top w:val="none" w:sz="0" w:space="0" w:color="auto"/>
        <w:left w:val="none" w:sz="0" w:space="0" w:color="auto"/>
        <w:bottom w:val="none" w:sz="0" w:space="0" w:color="auto"/>
        <w:right w:val="none" w:sz="0" w:space="0" w:color="auto"/>
      </w:divBdr>
    </w:div>
    <w:div w:id="341471202">
      <w:bodyDiv w:val="1"/>
      <w:marLeft w:val="0"/>
      <w:marRight w:val="0"/>
      <w:marTop w:val="0"/>
      <w:marBottom w:val="0"/>
      <w:divBdr>
        <w:top w:val="none" w:sz="0" w:space="0" w:color="auto"/>
        <w:left w:val="none" w:sz="0" w:space="0" w:color="auto"/>
        <w:bottom w:val="none" w:sz="0" w:space="0" w:color="auto"/>
        <w:right w:val="none" w:sz="0" w:space="0" w:color="auto"/>
      </w:divBdr>
      <w:divsChild>
        <w:div w:id="44646907">
          <w:marLeft w:val="0"/>
          <w:marRight w:val="0"/>
          <w:marTop w:val="0"/>
          <w:marBottom w:val="0"/>
          <w:divBdr>
            <w:top w:val="none" w:sz="0" w:space="0" w:color="auto"/>
            <w:left w:val="none" w:sz="0" w:space="0" w:color="auto"/>
            <w:bottom w:val="none" w:sz="0" w:space="0" w:color="auto"/>
            <w:right w:val="none" w:sz="0" w:space="0" w:color="auto"/>
          </w:divBdr>
        </w:div>
        <w:div w:id="61878456">
          <w:marLeft w:val="0"/>
          <w:marRight w:val="0"/>
          <w:marTop w:val="0"/>
          <w:marBottom w:val="0"/>
          <w:divBdr>
            <w:top w:val="none" w:sz="0" w:space="0" w:color="auto"/>
            <w:left w:val="none" w:sz="0" w:space="0" w:color="auto"/>
            <w:bottom w:val="none" w:sz="0" w:space="0" w:color="auto"/>
            <w:right w:val="none" w:sz="0" w:space="0" w:color="auto"/>
          </w:divBdr>
        </w:div>
        <w:div w:id="92747133">
          <w:marLeft w:val="0"/>
          <w:marRight w:val="0"/>
          <w:marTop w:val="0"/>
          <w:marBottom w:val="0"/>
          <w:divBdr>
            <w:top w:val="none" w:sz="0" w:space="0" w:color="auto"/>
            <w:left w:val="none" w:sz="0" w:space="0" w:color="auto"/>
            <w:bottom w:val="none" w:sz="0" w:space="0" w:color="auto"/>
            <w:right w:val="none" w:sz="0" w:space="0" w:color="auto"/>
          </w:divBdr>
        </w:div>
        <w:div w:id="132135974">
          <w:marLeft w:val="0"/>
          <w:marRight w:val="0"/>
          <w:marTop w:val="0"/>
          <w:marBottom w:val="0"/>
          <w:divBdr>
            <w:top w:val="none" w:sz="0" w:space="0" w:color="auto"/>
            <w:left w:val="none" w:sz="0" w:space="0" w:color="auto"/>
            <w:bottom w:val="none" w:sz="0" w:space="0" w:color="auto"/>
            <w:right w:val="none" w:sz="0" w:space="0" w:color="auto"/>
          </w:divBdr>
        </w:div>
        <w:div w:id="136655030">
          <w:marLeft w:val="0"/>
          <w:marRight w:val="0"/>
          <w:marTop w:val="0"/>
          <w:marBottom w:val="0"/>
          <w:divBdr>
            <w:top w:val="none" w:sz="0" w:space="0" w:color="auto"/>
            <w:left w:val="none" w:sz="0" w:space="0" w:color="auto"/>
            <w:bottom w:val="none" w:sz="0" w:space="0" w:color="auto"/>
            <w:right w:val="none" w:sz="0" w:space="0" w:color="auto"/>
          </w:divBdr>
        </w:div>
        <w:div w:id="192427678">
          <w:marLeft w:val="0"/>
          <w:marRight w:val="0"/>
          <w:marTop w:val="0"/>
          <w:marBottom w:val="0"/>
          <w:divBdr>
            <w:top w:val="none" w:sz="0" w:space="0" w:color="auto"/>
            <w:left w:val="none" w:sz="0" w:space="0" w:color="auto"/>
            <w:bottom w:val="none" w:sz="0" w:space="0" w:color="auto"/>
            <w:right w:val="none" w:sz="0" w:space="0" w:color="auto"/>
          </w:divBdr>
        </w:div>
        <w:div w:id="214658156">
          <w:marLeft w:val="0"/>
          <w:marRight w:val="0"/>
          <w:marTop w:val="0"/>
          <w:marBottom w:val="0"/>
          <w:divBdr>
            <w:top w:val="none" w:sz="0" w:space="0" w:color="auto"/>
            <w:left w:val="none" w:sz="0" w:space="0" w:color="auto"/>
            <w:bottom w:val="none" w:sz="0" w:space="0" w:color="auto"/>
            <w:right w:val="none" w:sz="0" w:space="0" w:color="auto"/>
          </w:divBdr>
        </w:div>
        <w:div w:id="217284462">
          <w:marLeft w:val="0"/>
          <w:marRight w:val="0"/>
          <w:marTop w:val="0"/>
          <w:marBottom w:val="0"/>
          <w:divBdr>
            <w:top w:val="none" w:sz="0" w:space="0" w:color="auto"/>
            <w:left w:val="none" w:sz="0" w:space="0" w:color="auto"/>
            <w:bottom w:val="none" w:sz="0" w:space="0" w:color="auto"/>
            <w:right w:val="none" w:sz="0" w:space="0" w:color="auto"/>
          </w:divBdr>
          <w:divsChild>
            <w:div w:id="42172216">
              <w:marLeft w:val="0"/>
              <w:marRight w:val="0"/>
              <w:marTop w:val="0"/>
              <w:marBottom w:val="0"/>
              <w:divBdr>
                <w:top w:val="none" w:sz="0" w:space="0" w:color="auto"/>
                <w:left w:val="none" w:sz="0" w:space="0" w:color="auto"/>
                <w:bottom w:val="none" w:sz="0" w:space="0" w:color="auto"/>
                <w:right w:val="none" w:sz="0" w:space="0" w:color="auto"/>
              </w:divBdr>
            </w:div>
            <w:div w:id="255484038">
              <w:marLeft w:val="0"/>
              <w:marRight w:val="0"/>
              <w:marTop w:val="0"/>
              <w:marBottom w:val="0"/>
              <w:divBdr>
                <w:top w:val="none" w:sz="0" w:space="0" w:color="auto"/>
                <w:left w:val="none" w:sz="0" w:space="0" w:color="auto"/>
                <w:bottom w:val="none" w:sz="0" w:space="0" w:color="auto"/>
                <w:right w:val="none" w:sz="0" w:space="0" w:color="auto"/>
              </w:divBdr>
            </w:div>
            <w:div w:id="382950267">
              <w:marLeft w:val="0"/>
              <w:marRight w:val="0"/>
              <w:marTop w:val="0"/>
              <w:marBottom w:val="0"/>
              <w:divBdr>
                <w:top w:val="none" w:sz="0" w:space="0" w:color="auto"/>
                <w:left w:val="none" w:sz="0" w:space="0" w:color="auto"/>
                <w:bottom w:val="none" w:sz="0" w:space="0" w:color="auto"/>
                <w:right w:val="none" w:sz="0" w:space="0" w:color="auto"/>
              </w:divBdr>
            </w:div>
            <w:div w:id="452870264">
              <w:marLeft w:val="0"/>
              <w:marRight w:val="0"/>
              <w:marTop w:val="0"/>
              <w:marBottom w:val="0"/>
              <w:divBdr>
                <w:top w:val="none" w:sz="0" w:space="0" w:color="auto"/>
                <w:left w:val="none" w:sz="0" w:space="0" w:color="auto"/>
                <w:bottom w:val="none" w:sz="0" w:space="0" w:color="auto"/>
                <w:right w:val="none" w:sz="0" w:space="0" w:color="auto"/>
              </w:divBdr>
            </w:div>
            <w:div w:id="637420209">
              <w:marLeft w:val="0"/>
              <w:marRight w:val="0"/>
              <w:marTop w:val="0"/>
              <w:marBottom w:val="0"/>
              <w:divBdr>
                <w:top w:val="none" w:sz="0" w:space="0" w:color="auto"/>
                <w:left w:val="none" w:sz="0" w:space="0" w:color="auto"/>
                <w:bottom w:val="none" w:sz="0" w:space="0" w:color="auto"/>
                <w:right w:val="none" w:sz="0" w:space="0" w:color="auto"/>
              </w:divBdr>
            </w:div>
            <w:div w:id="652220216">
              <w:marLeft w:val="0"/>
              <w:marRight w:val="0"/>
              <w:marTop w:val="0"/>
              <w:marBottom w:val="0"/>
              <w:divBdr>
                <w:top w:val="none" w:sz="0" w:space="0" w:color="auto"/>
                <w:left w:val="none" w:sz="0" w:space="0" w:color="auto"/>
                <w:bottom w:val="none" w:sz="0" w:space="0" w:color="auto"/>
                <w:right w:val="none" w:sz="0" w:space="0" w:color="auto"/>
              </w:divBdr>
            </w:div>
            <w:div w:id="658968017">
              <w:marLeft w:val="0"/>
              <w:marRight w:val="0"/>
              <w:marTop w:val="0"/>
              <w:marBottom w:val="0"/>
              <w:divBdr>
                <w:top w:val="none" w:sz="0" w:space="0" w:color="auto"/>
                <w:left w:val="none" w:sz="0" w:space="0" w:color="auto"/>
                <w:bottom w:val="none" w:sz="0" w:space="0" w:color="auto"/>
                <w:right w:val="none" w:sz="0" w:space="0" w:color="auto"/>
              </w:divBdr>
            </w:div>
            <w:div w:id="689642224">
              <w:marLeft w:val="0"/>
              <w:marRight w:val="0"/>
              <w:marTop w:val="0"/>
              <w:marBottom w:val="0"/>
              <w:divBdr>
                <w:top w:val="none" w:sz="0" w:space="0" w:color="auto"/>
                <w:left w:val="none" w:sz="0" w:space="0" w:color="auto"/>
                <w:bottom w:val="none" w:sz="0" w:space="0" w:color="auto"/>
                <w:right w:val="none" w:sz="0" w:space="0" w:color="auto"/>
              </w:divBdr>
            </w:div>
            <w:div w:id="885068242">
              <w:marLeft w:val="0"/>
              <w:marRight w:val="0"/>
              <w:marTop w:val="0"/>
              <w:marBottom w:val="0"/>
              <w:divBdr>
                <w:top w:val="none" w:sz="0" w:space="0" w:color="auto"/>
                <w:left w:val="none" w:sz="0" w:space="0" w:color="auto"/>
                <w:bottom w:val="none" w:sz="0" w:space="0" w:color="auto"/>
                <w:right w:val="none" w:sz="0" w:space="0" w:color="auto"/>
              </w:divBdr>
            </w:div>
            <w:div w:id="899247109">
              <w:marLeft w:val="0"/>
              <w:marRight w:val="0"/>
              <w:marTop w:val="0"/>
              <w:marBottom w:val="0"/>
              <w:divBdr>
                <w:top w:val="none" w:sz="0" w:space="0" w:color="auto"/>
                <w:left w:val="none" w:sz="0" w:space="0" w:color="auto"/>
                <w:bottom w:val="none" w:sz="0" w:space="0" w:color="auto"/>
                <w:right w:val="none" w:sz="0" w:space="0" w:color="auto"/>
              </w:divBdr>
            </w:div>
            <w:div w:id="1005281345">
              <w:marLeft w:val="0"/>
              <w:marRight w:val="0"/>
              <w:marTop w:val="0"/>
              <w:marBottom w:val="0"/>
              <w:divBdr>
                <w:top w:val="none" w:sz="0" w:space="0" w:color="auto"/>
                <w:left w:val="none" w:sz="0" w:space="0" w:color="auto"/>
                <w:bottom w:val="none" w:sz="0" w:space="0" w:color="auto"/>
                <w:right w:val="none" w:sz="0" w:space="0" w:color="auto"/>
              </w:divBdr>
            </w:div>
            <w:div w:id="1156609748">
              <w:marLeft w:val="0"/>
              <w:marRight w:val="0"/>
              <w:marTop w:val="0"/>
              <w:marBottom w:val="0"/>
              <w:divBdr>
                <w:top w:val="none" w:sz="0" w:space="0" w:color="auto"/>
                <w:left w:val="none" w:sz="0" w:space="0" w:color="auto"/>
                <w:bottom w:val="none" w:sz="0" w:space="0" w:color="auto"/>
                <w:right w:val="none" w:sz="0" w:space="0" w:color="auto"/>
              </w:divBdr>
            </w:div>
            <w:div w:id="1189294517">
              <w:marLeft w:val="0"/>
              <w:marRight w:val="0"/>
              <w:marTop w:val="0"/>
              <w:marBottom w:val="0"/>
              <w:divBdr>
                <w:top w:val="none" w:sz="0" w:space="0" w:color="auto"/>
                <w:left w:val="none" w:sz="0" w:space="0" w:color="auto"/>
                <w:bottom w:val="none" w:sz="0" w:space="0" w:color="auto"/>
                <w:right w:val="none" w:sz="0" w:space="0" w:color="auto"/>
              </w:divBdr>
            </w:div>
            <w:div w:id="1231959552">
              <w:marLeft w:val="0"/>
              <w:marRight w:val="0"/>
              <w:marTop w:val="0"/>
              <w:marBottom w:val="0"/>
              <w:divBdr>
                <w:top w:val="none" w:sz="0" w:space="0" w:color="auto"/>
                <w:left w:val="none" w:sz="0" w:space="0" w:color="auto"/>
                <w:bottom w:val="none" w:sz="0" w:space="0" w:color="auto"/>
                <w:right w:val="none" w:sz="0" w:space="0" w:color="auto"/>
              </w:divBdr>
            </w:div>
            <w:div w:id="1650019797">
              <w:marLeft w:val="0"/>
              <w:marRight w:val="0"/>
              <w:marTop w:val="0"/>
              <w:marBottom w:val="0"/>
              <w:divBdr>
                <w:top w:val="none" w:sz="0" w:space="0" w:color="auto"/>
                <w:left w:val="none" w:sz="0" w:space="0" w:color="auto"/>
                <w:bottom w:val="none" w:sz="0" w:space="0" w:color="auto"/>
                <w:right w:val="none" w:sz="0" w:space="0" w:color="auto"/>
              </w:divBdr>
            </w:div>
          </w:divsChild>
        </w:div>
        <w:div w:id="295764442">
          <w:marLeft w:val="0"/>
          <w:marRight w:val="0"/>
          <w:marTop w:val="0"/>
          <w:marBottom w:val="0"/>
          <w:divBdr>
            <w:top w:val="none" w:sz="0" w:space="0" w:color="auto"/>
            <w:left w:val="none" w:sz="0" w:space="0" w:color="auto"/>
            <w:bottom w:val="none" w:sz="0" w:space="0" w:color="auto"/>
            <w:right w:val="none" w:sz="0" w:space="0" w:color="auto"/>
          </w:divBdr>
        </w:div>
        <w:div w:id="336344083">
          <w:marLeft w:val="0"/>
          <w:marRight w:val="0"/>
          <w:marTop w:val="0"/>
          <w:marBottom w:val="0"/>
          <w:divBdr>
            <w:top w:val="none" w:sz="0" w:space="0" w:color="auto"/>
            <w:left w:val="none" w:sz="0" w:space="0" w:color="auto"/>
            <w:bottom w:val="none" w:sz="0" w:space="0" w:color="auto"/>
            <w:right w:val="none" w:sz="0" w:space="0" w:color="auto"/>
          </w:divBdr>
        </w:div>
        <w:div w:id="355620856">
          <w:marLeft w:val="0"/>
          <w:marRight w:val="0"/>
          <w:marTop w:val="0"/>
          <w:marBottom w:val="0"/>
          <w:divBdr>
            <w:top w:val="none" w:sz="0" w:space="0" w:color="auto"/>
            <w:left w:val="none" w:sz="0" w:space="0" w:color="auto"/>
            <w:bottom w:val="none" w:sz="0" w:space="0" w:color="auto"/>
            <w:right w:val="none" w:sz="0" w:space="0" w:color="auto"/>
          </w:divBdr>
        </w:div>
        <w:div w:id="384137846">
          <w:marLeft w:val="0"/>
          <w:marRight w:val="0"/>
          <w:marTop w:val="0"/>
          <w:marBottom w:val="0"/>
          <w:divBdr>
            <w:top w:val="none" w:sz="0" w:space="0" w:color="auto"/>
            <w:left w:val="none" w:sz="0" w:space="0" w:color="auto"/>
            <w:bottom w:val="none" w:sz="0" w:space="0" w:color="auto"/>
            <w:right w:val="none" w:sz="0" w:space="0" w:color="auto"/>
          </w:divBdr>
        </w:div>
        <w:div w:id="399451402">
          <w:marLeft w:val="0"/>
          <w:marRight w:val="0"/>
          <w:marTop w:val="0"/>
          <w:marBottom w:val="0"/>
          <w:divBdr>
            <w:top w:val="none" w:sz="0" w:space="0" w:color="auto"/>
            <w:left w:val="none" w:sz="0" w:space="0" w:color="auto"/>
            <w:bottom w:val="none" w:sz="0" w:space="0" w:color="auto"/>
            <w:right w:val="none" w:sz="0" w:space="0" w:color="auto"/>
          </w:divBdr>
        </w:div>
        <w:div w:id="405960148">
          <w:marLeft w:val="0"/>
          <w:marRight w:val="0"/>
          <w:marTop w:val="0"/>
          <w:marBottom w:val="0"/>
          <w:divBdr>
            <w:top w:val="none" w:sz="0" w:space="0" w:color="auto"/>
            <w:left w:val="none" w:sz="0" w:space="0" w:color="auto"/>
            <w:bottom w:val="none" w:sz="0" w:space="0" w:color="auto"/>
            <w:right w:val="none" w:sz="0" w:space="0" w:color="auto"/>
          </w:divBdr>
        </w:div>
        <w:div w:id="411046612">
          <w:marLeft w:val="0"/>
          <w:marRight w:val="0"/>
          <w:marTop w:val="0"/>
          <w:marBottom w:val="0"/>
          <w:divBdr>
            <w:top w:val="none" w:sz="0" w:space="0" w:color="auto"/>
            <w:left w:val="none" w:sz="0" w:space="0" w:color="auto"/>
            <w:bottom w:val="none" w:sz="0" w:space="0" w:color="auto"/>
            <w:right w:val="none" w:sz="0" w:space="0" w:color="auto"/>
          </w:divBdr>
        </w:div>
        <w:div w:id="439036688">
          <w:marLeft w:val="0"/>
          <w:marRight w:val="0"/>
          <w:marTop w:val="0"/>
          <w:marBottom w:val="0"/>
          <w:divBdr>
            <w:top w:val="none" w:sz="0" w:space="0" w:color="auto"/>
            <w:left w:val="none" w:sz="0" w:space="0" w:color="auto"/>
            <w:bottom w:val="none" w:sz="0" w:space="0" w:color="auto"/>
            <w:right w:val="none" w:sz="0" w:space="0" w:color="auto"/>
          </w:divBdr>
        </w:div>
        <w:div w:id="442303978">
          <w:marLeft w:val="0"/>
          <w:marRight w:val="0"/>
          <w:marTop w:val="0"/>
          <w:marBottom w:val="0"/>
          <w:divBdr>
            <w:top w:val="none" w:sz="0" w:space="0" w:color="auto"/>
            <w:left w:val="none" w:sz="0" w:space="0" w:color="auto"/>
            <w:bottom w:val="none" w:sz="0" w:space="0" w:color="auto"/>
            <w:right w:val="none" w:sz="0" w:space="0" w:color="auto"/>
          </w:divBdr>
        </w:div>
        <w:div w:id="539124377">
          <w:marLeft w:val="0"/>
          <w:marRight w:val="0"/>
          <w:marTop w:val="0"/>
          <w:marBottom w:val="0"/>
          <w:divBdr>
            <w:top w:val="none" w:sz="0" w:space="0" w:color="auto"/>
            <w:left w:val="none" w:sz="0" w:space="0" w:color="auto"/>
            <w:bottom w:val="none" w:sz="0" w:space="0" w:color="auto"/>
            <w:right w:val="none" w:sz="0" w:space="0" w:color="auto"/>
          </w:divBdr>
        </w:div>
        <w:div w:id="561067000">
          <w:marLeft w:val="0"/>
          <w:marRight w:val="0"/>
          <w:marTop w:val="0"/>
          <w:marBottom w:val="0"/>
          <w:divBdr>
            <w:top w:val="none" w:sz="0" w:space="0" w:color="auto"/>
            <w:left w:val="none" w:sz="0" w:space="0" w:color="auto"/>
            <w:bottom w:val="none" w:sz="0" w:space="0" w:color="auto"/>
            <w:right w:val="none" w:sz="0" w:space="0" w:color="auto"/>
          </w:divBdr>
        </w:div>
        <w:div w:id="604652297">
          <w:marLeft w:val="0"/>
          <w:marRight w:val="0"/>
          <w:marTop w:val="0"/>
          <w:marBottom w:val="0"/>
          <w:divBdr>
            <w:top w:val="none" w:sz="0" w:space="0" w:color="auto"/>
            <w:left w:val="none" w:sz="0" w:space="0" w:color="auto"/>
            <w:bottom w:val="none" w:sz="0" w:space="0" w:color="auto"/>
            <w:right w:val="none" w:sz="0" w:space="0" w:color="auto"/>
          </w:divBdr>
        </w:div>
        <w:div w:id="610892940">
          <w:marLeft w:val="0"/>
          <w:marRight w:val="0"/>
          <w:marTop w:val="0"/>
          <w:marBottom w:val="0"/>
          <w:divBdr>
            <w:top w:val="none" w:sz="0" w:space="0" w:color="auto"/>
            <w:left w:val="none" w:sz="0" w:space="0" w:color="auto"/>
            <w:bottom w:val="none" w:sz="0" w:space="0" w:color="auto"/>
            <w:right w:val="none" w:sz="0" w:space="0" w:color="auto"/>
          </w:divBdr>
        </w:div>
        <w:div w:id="631057348">
          <w:marLeft w:val="0"/>
          <w:marRight w:val="0"/>
          <w:marTop w:val="0"/>
          <w:marBottom w:val="0"/>
          <w:divBdr>
            <w:top w:val="none" w:sz="0" w:space="0" w:color="auto"/>
            <w:left w:val="none" w:sz="0" w:space="0" w:color="auto"/>
            <w:bottom w:val="none" w:sz="0" w:space="0" w:color="auto"/>
            <w:right w:val="none" w:sz="0" w:space="0" w:color="auto"/>
          </w:divBdr>
        </w:div>
        <w:div w:id="680426398">
          <w:marLeft w:val="0"/>
          <w:marRight w:val="0"/>
          <w:marTop w:val="0"/>
          <w:marBottom w:val="0"/>
          <w:divBdr>
            <w:top w:val="none" w:sz="0" w:space="0" w:color="auto"/>
            <w:left w:val="none" w:sz="0" w:space="0" w:color="auto"/>
            <w:bottom w:val="none" w:sz="0" w:space="0" w:color="auto"/>
            <w:right w:val="none" w:sz="0" w:space="0" w:color="auto"/>
          </w:divBdr>
        </w:div>
        <w:div w:id="807939134">
          <w:marLeft w:val="0"/>
          <w:marRight w:val="0"/>
          <w:marTop w:val="0"/>
          <w:marBottom w:val="0"/>
          <w:divBdr>
            <w:top w:val="none" w:sz="0" w:space="0" w:color="auto"/>
            <w:left w:val="none" w:sz="0" w:space="0" w:color="auto"/>
            <w:bottom w:val="none" w:sz="0" w:space="0" w:color="auto"/>
            <w:right w:val="none" w:sz="0" w:space="0" w:color="auto"/>
          </w:divBdr>
        </w:div>
        <w:div w:id="849873357">
          <w:marLeft w:val="0"/>
          <w:marRight w:val="0"/>
          <w:marTop w:val="0"/>
          <w:marBottom w:val="0"/>
          <w:divBdr>
            <w:top w:val="none" w:sz="0" w:space="0" w:color="auto"/>
            <w:left w:val="none" w:sz="0" w:space="0" w:color="auto"/>
            <w:bottom w:val="none" w:sz="0" w:space="0" w:color="auto"/>
            <w:right w:val="none" w:sz="0" w:space="0" w:color="auto"/>
          </w:divBdr>
        </w:div>
        <w:div w:id="1003968333">
          <w:marLeft w:val="0"/>
          <w:marRight w:val="0"/>
          <w:marTop w:val="0"/>
          <w:marBottom w:val="0"/>
          <w:divBdr>
            <w:top w:val="none" w:sz="0" w:space="0" w:color="auto"/>
            <w:left w:val="none" w:sz="0" w:space="0" w:color="auto"/>
            <w:bottom w:val="none" w:sz="0" w:space="0" w:color="auto"/>
            <w:right w:val="none" w:sz="0" w:space="0" w:color="auto"/>
          </w:divBdr>
        </w:div>
        <w:div w:id="1046680320">
          <w:marLeft w:val="0"/>
          <w:marRight w:val="0"/>
          <w:marTop w:val="0"/>
          <w:marBottom w:val="0"/>
          <w:divBdr>
            <w:top w:val="none" w:sz="0" w:space="0" w:color="auto"/>
            <w:left w:val="none" w:sz="0" w:space="0" w:color="auto"/>
            <w:bottom w:val="none" w:sz="0" w:space="0" w:color="auto"/>
            <w:right w:val="none" w:sz="0" w:space="0" w:color="auto"/>
          </w:divBdr>
        </w:div>
        <w:div w:id="1131283697">
          <w:marLeft w:val="0"/>
          <w:marRight w:val="0"/>
          <w:marTop w:val="0"/>
          <w:marBottom w:val="0"/>
          <w:divBdr>
            <w:top w:val="none" w:sz="0" w:space="0" w:color="auto"/>
            <w:left w:val="none" w:sz="0" w:space="0" w:color="auto"/>
            <w:bottom w:val="none" w:sz="0" w:space="0" w:color="auto"/>
            <w:right w:val="none" w:sz="0" w:space="0" w:color="auto"/>
          </w:divBdr>
        </w:div>
        <w:div w:id="1148790636">
          <w:marLeft w:val="0"/>
          <w:marRight w:val="0"/>
          <w:marTop w:val="0"/>
          <w:marBottom w:val="0"/>
          <w:divBdr>
            <w:top w:val="none" w:sz="0" w:space="0" w:color="auto"/>
            <w:left w:val="none" w:sz="0" w:space="0" w:color="auto"/>
            <w:bottom w:val="none" w:sz="0" w:space="0" w:color="auto"/>
            <w:right w:val="none" w:sz="0" w:space="0" w:color="auto"/>
          </w:divBdr>
        </w:div>
        <w:div w:id="1209607380">
          <w:marLeft w:val="0"/>
          <w:marRight w:val="0"/>
          <w:marTop w:val="0"/>
          <w:marBottom w:val="0"/>
          <w:divBdr>
            <w:top w:val="none" w:sz="0" w:space="0" w:color="auto"/>
            <w:left w:val="none" w:sz="0" w:space="0" w:color="auto"/>
            <w:bottom w:val="none" w:sz="0" w:space="0" w:color="auto"/>
            <w:right w:val="none" w:sz="0" w:space="0" w:color="auto"/>
          </w:divBdr>
        </w:div>
        <w:div w:id="1249383249">
          <w:marLeft w:val="0"/>
          <w:marRight w:val="0"/>
          <w:marTop w:val="0"/>
          <w:marBottom w:val="0"/>
          <w:divBdr>
            <w:top w:val="none" w:sz="0" w:space="0" w:color="auto"/>
            <w:left w:val="none" w:sz="0" w:space="0" w:color="auto"/>
            <w:bottom w:val="none" w:sz="0" w:space="0" w:color="auto"/>
            <w:right w:val="none" w:sz="0" w:space="0" w:color="auto"/>
          </w:divBdr>
        </w:div>
        <w:div w:id="1280604254">
          <w:marLeft w:val="0"/>
          <w:marRight w:val="0"/>
          <w:marTop w:val="0"/>
          <w:marBottom w:val="0"/>
          <w:divBdr>
            <w:top w:val="none" w:sz="0" w:space="0" w:color="auto"/>
            <w:left w:val="none" w:sz="0" w:space="0" w:color="auto"/>
            <w:bottom w:val="none" w:sz="0" w:space="0" w:color="auto"/>
            <w:right w:val="none" w:sz="0" w:space="0" w:color="auto"/>
          </w:divBdr>
        </w:div>
        <w:div w:id="1287933823">
          <w:marLeft w:val="0"/>
          <w:marRight w:val="0"/>
          <w:marTop w:val="0"/>
          <w:marBottom w:val="0"/>
          <w:divBdr>
            <w:top w:val="none" w:sz="0" w:space="0" w:color="auto"/>
            <w:left w:val="none" w:sz="0" w:space="0" w:color="auto"/>
            <w:bottom w:val="none" w:sz="0" w:space="0" w:color="auto"/>
            <w:right w:val="none" w:sz="0" w:space="0" w:color="auto"/>
          </w:divBdr>
        </w:div>
        <w:div w:id="1293555112">
          <w:marLeft w:val="0"/>
          <w:marRight w:val="0"/>
          <w:marTop w:val="0"/>
          <w:marBottom w:val="0"/>
          <w:divBdr>
            <w:top w:val="none" w:sz="0" w:space="0" w:color="auto"/>
            <w:left w:val="none" w:sz="0" w:space="0" w:color="auto"/>
            <w:bottom w:val="none" w:sz="0" w:space="0" w:color="auto"/>
            <w:right w:val="none" w:sz="0" w:space="0" w:color="auto"/>
          </w:divBdr>
        </w:div>
        <w:div w:id="1368020626">
          <w:marLeft w:val="0"/>
          <w:marRight w:val="0"/>
          <w:marTop w:val="0"/>
          <w:marBottom w:val="0"/>
          <w:divBdr>
            <w:top w:val="none" w:sz="0" w:space="0" w:color="auto"/>
            <w:left w:val="none" w:sz="0" w:space="0" w:color="auto"/>
            <w:bottom w:val="none" w:sz="0" w:space="0" w:color="auto"/>
            <w:right w:val="none" w:sz="0" w:space="0" w:color="auto"/>
          </w:divBdr>
        </w:div>
        <w:div w:id="1377586629">
          <w:marLeft w:val="0"/>
          <w:marRight w:val="0"/>
          <w:marTop w:val="0"/>
          <w:marBottom w:val="0"/>
          <w:divBdr>
            <w:top w:val="none" w:sz="0" w:space="0" w:color="auto"/>
            <w:left w:val="none" w:sz="0" w:space="0" w:color="auto"/>
            <w:bottom w:val="none" w:sz="0" w:space="0" w:color="auto"/>
            <w:right w:val="none" w:sz="0" w:space="0" w:color="auto"/>
          </w:divBdr>
        </w:div>
        <w:div w:id="1391150009">
          <w:marLeft w:val="0"/>
          <w:marRight w:val="0"/>
          <w:marTop w:val="0"/>
          <w:marBottom w:val="0"/>
          <w:divBdr>
            <w:top w:val="none" w:sz="0" w:space="0" w:color="auto"/>
            <w:left w:val="none" w:sz="0" w:space="0" w:color="auto"/>
            <w:bottom w:val="none" w:sz="0" w:space="0" w:color="auto"/>
            <w:right w:val="none" w:sz="0" w:space="0" w:color="auto"/>
          </w:divBdr>
        </w:div>
        <w:div w:id="1397705448">
          <w:marLeft w:val="0"/>
          <w:marRight w:val="0"/>
          <w:marTop w:val="0"/>
          <w:marBottom w:val="0"/>
          <w:divBdr>
            <w:top w:val="none" w:sz="0" w:space="0" w:color="auto"/>
            <w:left w:val="none" w:sz="0" w:space="0" w:color="auto"/>
            <w:bottom w:val="none" w:sz="0" w:space="0" w:color="auto"/>
            <w:right w:val="none" w:sz="0" w:space="0" w:color="auto"/>
          </w:divBdr>
        </w:div>
        <w:div w:id="1412115176">
          <w:marLeft w:val="0"/>
          <w:marRight w:val="0"/>
          <w:marTop w:val="0"/>
          <w:marBottom w:val="0"/>
          <w:divBdr>
            <w:top w:val="none" w:sz="0" w:space="0" w:color="auto"/>
            <w:left w:val="none" w:sz="0" w:space="0" w:color="auto"/>
            <w:bottom w:val="none" w:sz="0" w:space="0" w:color="auto"/>
            <w:right w:val="none" w:sz="0" w:space="0" w:color="auto"/>
          </w:divBdr>
        </w:div>
        <w:div w:id="1439714216">
          <w:marLeft w:val="0"/>
          <w:marRight w:val="0"/>
          <w:marTop w:val="0"/>
          <w:marBottom w:val="0"/>
          <w:divBdr>
            <w:top w:val="none" w:sz="0" w:space="0" w:color="auto"/>
            <w:left w:val="none" w:sz="0" w:space="0" w:color="auto"/>
            <w:bottom w:val="none" w:sz="0" w:space="0" w:color="auto"/>
            <w:right w:val="none" w:sz="0" w:space="0" w:color="auto"/>
          </w:divBdr>
        </w:div>
        <w:div w:id="1462066457">
          <w:marLeft w:val="0"/>
          <w:marRight w:val="0"/>
          <w:marTop w:val="0"/>
          <w:marBottom w:val="0"/>
          <w:divBdr>
            <w:top w:val="none" w:sz="0" w:space="0" w:color="auto"/>
            <w:left w:val="none" w:sz="0" w:space="0" w:color="auto"/>
            <w:bottom w:val="none" w:sz="0" w:space="0" w:color="auto"/>
            <w:right w:val="none" w:sz="0" w:space="0" w:color="auto"/>
          </w:divBdr>
        </w:div>
        <w:div w:id="1462190559">
          <w:marLeft w:val="0"/>
          <w:marRight w:val="0"/>
          <w:marTop w:val="0"/>
          <w:marBottom w:val="0"/>
          <w:divBdr>
            <w:top w:val="none" w:sz="0" w:space="0" w:color="auto"/>
            <w:left w:val="none" w:sz="0" w:space="0" w:color="auto"/>
            <w:bottom w:val="none" w:sz="0" w:space="0" w:color="auto"/>
            <w:right w:val="none" w:sz="0" w:space="0" w:color="auto"/>
          </w:divBdr>
        </w:div>
        <w:div w:id="1475297236">
          <w:marLeft w:val="0"/>
          <w:marRight w:val="0"/>
          <w:marTop w:val="0"/>
          <w:marBottom w:val="0"/>
          <w:divBdr>
            <w:top w:val="none" w:sz="0" w:space="0" w:color="auto"/>
            <w:left w:val="none" w:sz="0" w:space="0" w:color="auto"/>
            <w:bottom w:val="none" w:sz="0" w:space="0" w:color="auto"/>
            <w:right w:val="none" w:sz="0" w:space="0" w:color="auto"/>
          </w:divBdr>
        </w:div>
        <w:div w:id="1536886571">
          <w:marLeft w:val="0"/>
          <w:marRight w:val="0"/>
          <w:marTop w:val="0"/>
          <w:marBottom w:val="0"/>
          <w:divBdr>
            <w:top w:val="none" w:sz="0" w:space="0" w:color="auto"/>
            <w:left w:val="none" w:sz="0" w:space="0" w:color="auto"/>
            <w:bottom w:val="none" w:sz="0" w:space="0" w:color="auto"/>
            <w:right w:val="none" w:sz="0" w:space="0" w:color="auto"/>
          </w:divBdr>
        </w:div>
        <w:div w:id="1561940821">
          <w:marLeft w:val="0"/>
          <w:marRight w:val="0"/>
          <w:marTop w:val="0"/>
          <w:marBottom w:val="0"/>
          <w:divBdr>
            <w:top w:val="none" w:sz="0" w:space="0" w:color="auto"/>
            <w:left w:val="none" w:sz="0" w:space="0" w:color="auto"/>
            <w:bottom w:val="none" w:sz="0" w:space="0" w:color="auto"/>
            <w:right w:val="none" w:sz="0" w:space="0" w:color="auto"/>
          </w:divBdr>
        </w:div>
        <w:div w:id="1587106395">
          <w:marLeft w:val="0"/>
          <w:marRight w:val="0"/>
          <w:marTop w:val="0"/>
          <w:marBottom w:val="0"/>
          <w:divBdr>
            <w:top w:val="none" w:sz="0" w:space="0" w:color="auto"/>
            <w:left w:val="none" w:sz="0" w:space="0" w:color="auto"/>
            <w:bottom w:val="none" w:sz="0" w:space="0" w:color="auto"/>
            <w:right w:val="none" w:sz="0" w:space="0" w:color="auto"/>
          </w:divBdr>
        </w:div>
        <w:div w:id="1607272267">
          <w:marLeft w:val="0"/>
          <w:marRight w:val="0"/>
          <w:marTop w:val="0"/>
          <w:marBottom w:val="0"/>
          <w:divBdr>
            <w:top w:val="none" w:sz="0" w:space="0" w:color="auto"/>
            <w:left w:val="none" w:sz="0" w:space="0" w:color="auto"/>
            <w:bottom w:val="none" w:sz="0" w:space="0" w:color="auto"/>
            <w:right w:val="none" w:sz="0" w:space="0" w:color="auto"/>
          </w:divBdr>
        </w:div>
        <w:div w:id="1656492896">
          <w:marLeft w:val="0"/>
          <w:marRight w:val="0"/>
          <w:marTop w:val="0"/>
          <w:marBottom w:val="0"/>
          <w:divBdr>
            <w:top w:val="none" w:sz="0" w:space="0" w:color="auto"/>
            <w:left w:val="none" w:sz="0" w:space="0" w:color="auto"/>
            <w:bottom w:val="none" w:sz="0" w:space="0" w:color="auto"/>
            <w:right w:val="none" w:sz="0" w:space="0" w:color="auto"/>
          </w:divBdr>
        </w:div>
        <w:div w:id="1706520600">
          <w:marLeft w:val="0"/>
          <w:marRight w:val="0"/>
          <w:marTop w:val="0"/>
          <w:marBottom w:val="0"/>
          <w:divBdr>
            <w:top w:val="none" w:sz="0" w:space="0" w:color="auto"/>
            <w:left w:val="none" w:sz="0" w:space="0" w:color="auto"/>
            <w:bottom w:val="none" w:sz="0" w:space="0" w:color="auto"/>
            <w:right w:val="none" w:sz="0" w:space="0" w:color="auto"/>
          </w:divBdr>
        </w:div>
        <w:div w:id="1802263258">
          <w:marLeft w:val="0"/>
          <w:marRight w:val="0"/>
          <w:marTop w:val="0"/>
          <w:marBottom w:val="0"/>
          <w:divBdr>
            <w:top w:val="none" w:sz="0" w:space="0" w:color="auto"/>
            <w:left w:val="none" w:sz="0" w:space="0" w:color="auto"/>
            <w:bottom w:val="none" w:sz="0" w:space="0" w:color="auto"/>
            <w:right w:val="none" w:sz="0" w:space="0" w:color="auto"/>
          </w:divBdr>
        </w:div>
        <w:div w:id="1818106507">
          <w:marLeft w:val="0"/>
          <w:marRight w:val="0"/>
          <w:marTop w:val="0"/>
          <w:marBottom w:val="0"/>
          <w:divBdr>
            <w:top w:val="none" w:sz="0" w:space="0" w:color="auto"/>
            <w:left w:val="none" w:sz="0" w:space="0" w:color="auto"/>
            <w:bottom w:val="none" w:sz="0" w:space="0" w:color="auto"/>
            <w:right w:val="none" w:sz="0" w:space="0" w:color="auto"/>
          </w:divBdr>
        </w:div>
        <w:div w:id="1819180810">
          <w:marLeft w:val="0"/>
          <w:marRight w:val="0"/>
          <w:marTop w:val="0"/>
          <w:marBottom w:val="0"/>
          <w:divBdr>
            <w:top w:val="none" w:sz="0" w:space="0" w:color="auto"/>
            <w:left w:val="none" w:sz="0" w:space="0" w:color="auto"/>
            <w:bottom w:val="none" w:sz="0" w:space="0" w:color="auto"/>
            <w:right w:val="none" w:sz="0" w:space="0" w:color="auto"/>
          </w:divBdr>
        </w:div>
        <w:div w:id="1890217733">
          <w:marLeft w:val="0"/>
          <w:marRight w:val="0"/>
          <w:marTop w:val="0"/>
          <w:marBottom w:val="0"/>
          <w:divBdr>
            <w:top w:val="none" w:sz="0" w:space="0" w:color="auto"/>
            <w:left w:val="none" w:sz="0" w:space="0" w:color="auto"/>
            <w:bottom w:val="none" w:sz="0" w:space="0" w:color="auto"/>
            <w:right w:val="none" w:sz="0" w:space="0" w:color="auto"/>
          </w:divBdr>
        </w:div>
        <w:div w:id="2001809927">
          <w:marLeft w:val="0"/>
          <w:marRight w:val="0"/>
          <w:marTop w:val="0"/>
          <w:marBottom w:val="0"/>
          <w:divBdr>
            <w:top w:val="none" w:sz="0" w:space="0" w:color="auto"/>
            <w:left w:val="none" w:sz="0" w:space="0" w:color="auto"/>
            <w:bottom w:val="none" w:sz="0" w:space="0" w:color="auto"/>
            <w:right w:val="none" w:sz="0" w:space="0" w:color="auto"/>
          </w:divBdr>
        </w:div>
        <w:div w:id="2051029832">
          <w:marLeft w:val="0"/>
          <w:marRight w:val="0"/>
          <w:marTop w:val="0"/>
          <w:marBottom w:val="0"/>
          <w:divBdr>
            <w:top w:val="none" w:sz="0" w:space="0" w:color="auto"/>
            <w:left w:val="none" w:sz="0" w:space="0" w:color="auto"/>
            <w:bottom w:val="none" w:sz="0" w:space="0" w:color="auto"/>
            <w:right w:val="none" w:sz="0" w:space="0" w:color="auto"/>
          </w:divBdr>
        </w:div>
        <w:div w:id="2138602780">
          <w:marLeft w:val="0"/>
          <w:marRight w:val="0"/>
          <w:marTop w:val="0"/>
          <w:marBottom w:val="0"/>
          <w:divBdr>
            <w:top w:val="none" w:sz="0" w:space="0" w:color="auto"/>
            <w:left w:val="none" w:sz="0" w:space="0" w:color="auto"/>
            <w:bottom w:val="none" w:sz="0" w:space="0" w:color="auto"/>
            <w:right w:val="none" w:sz="0" w:space="0" w:color="auto"/>
          </w:divBdr>
        </w:div>
        <w:div w:id="2147117210">
          <w:marLeft w:val="0"/>
          <w:marRight w:val="0"/>
          <w:marTop w:val="0"/>
          <w:marBottom w:val="0"/>
          <w:divBdr>
            <w:top w:val="none" w:sz="0" w:space="0" w:color="auto"/>
            <w:left w:val="none" w:sz="0" w:space="0" w:color="auto"/>
            <w:bottom w:val="none" w:sz="0" w:space="0" w:color="auto"/>
            <w:right w:val="none" w:sz="0" w:space="0" w:color="auto"/>
          </w:divBdr>
        </w:div>
      </w:divsChild>
    </w:div>
    <w:div w:id="344022401">
      <w:bodyDiv w:val="1"/>
      <w:marLeft w:val="0"/>
      <w:marRight w:val="0"/>
      <w:marTop w:val="0"/>
      <w:marBottom w:val="0"/>
      <w:divBdr>
        <w:top w:val="none" w:sz="0" w:space="0" w:color="auto"/>
        <w:left w:val="none" w:sz="0" w:space="0" w:color="auto"/>
        <w:bottom w:val="none" w:sz="0" w:space="0" w:color="auto"/>
        <w:right w:val="none" w:sz="0" w:space="0" w:color="auto"/>
      </w:divBdr>
    </w:div>
    <w:div w:id="344138209">
      <w:bodyDiv w:val="1"/>
      <w:marLeft w:val="0"/>
      <w:marRight w:val="0"/>
      <w:marTop w:val="0"/>
      <w:marBottom w:val="0"/>
      <w:divBdr>
        <w:top w:val="none" w:sz="0" w:space="0" w:color="auto"/>
        <w:left w:val="none" w:sz="0" w:space="0" w:color="auto"/>
        <w:bottom w:val="none" w:sz="0" w:space="0" w:color="auto"/>
        <w:right w:val="none" w:sz="0" w:space="0" w:color="auto"/>
      </w:divBdr>
    </w:div>
    <w:div w:id="347756261">
      <w:bodyDiv w:val="1"/>
      <w:marLeft w:val="0"/>
      <w:marRight w:val="0"/>
      <w:marTop w:val="0"/>
      <w:marBottom w:val="0"/>
      <w:divBdr>
        <w:top w:val="none" w:sz="0" w:space="0" w:color="auto"/>
        <w:left w:val="none" w:sz="0" w:space="0" w:color="auto"/>
        <w:bottom w:val="none" w:sz="0" w:space="0" w:color="auto"/>
        <w:right w:val="none" w:sz="0" w:space="0" w:color="auto"/>
      </w:divBdr>
    </w:div>
    <w:div w:id="347875718">
      <w:bodyDiv w:val="1"/>
      <w:marLeft w:val="0"/>
      <w:marRight w:val="0"/>
      <w:marTop w:val="0"/>
      <w:marBottom w:val="0"/>
      <w:divBdr>
        <w:top w:val="none" w:sz="0" w:space="0" w:color="auto"/>
        <w:left w:val="none" w:sz="0" w:space="0" w:color="auto"/>
        <w:bottom w:val="none" w:sz="0" w:space="0" w:color="auto"/>
        <w:right w:val="none" w:sz="0" w:space="0" w:color="auto"/>
      </w:divBdr>
    </w:div>
    <w:div w:id="348800974">
      <w:bodyDiv w:val="1"/>
      <w:marLeft w:val="0"/>
      <w:marRight w:val="0"/>
      <w:marTop w:val="0"/>
      <w:marBottom w:val="0"/>
      <w:divBdr>
        <w:top w:val="none" w:sz="0" w:space="0" w:color="auto"/>
        <w:left w:val="none" w:sz="0" w:space="0" w:color="auto"/>
        <w:bottom w:val="none" w:sz="0" w:space="0" w:color="auto"/>
        <w:right w:val="none" w:sz="0" w:space="0" w:color="auto"/>
      </w:divBdr>
      <w:divsChild>
        <w:div w:id="73207507">
          <w:marLeft w:val="0"/>
          <w:marRight w:val="0"/>
          <w:marTop w:val="0"/>
          <w:marBottom w:val="0"/>
          <w:divBdr>
            <w:top w:val="none" w:sz="0" w:space="0" w:color="auto"/>
            <w:left w:val="none" w:sz="0" w:space="0" w:color="auto"/>
            <w:bottom w:val="none" w:sz="0" w:space="0" w:color="auto"/>
            <w:right w:val="none" w:sz="0" w:space="0" w:color="auto"/>
          </w:divBdr>
        </w:div>
        <w:div w:id="829718009">
          <w:marLeft w:val="0"/>
          <w:marRight w:val="0"/>
          <w:marTop w:val="0"/>
          <w:marBottom w:val="0"/>
          <w:divBdr>
            <w:top w:val="none" w:sz="0" w:space="0" w:color="auto"/>
            <w:left w:val="none" w:sz="0" w:space="0" w:color="auto"/>
            <w:bottom w:val="none" w:sz="0" w:space="0" w:color="auto"/>
            <w:right w:val="none" w:sz="0" w:space="0" w:color="auto"/>
          </w:divBdr>
        </w:div>
        <w:div w:id="1080175132">
          <w:marLeft w:val="0"/>
          <w:marRight w:val="0"/>
          <w:marTop w:val="0"/>
          <w:marBottom w:val="0"/>
          <w:divBdr>
            <w:top w:val="none" w:sz="0" w:space="0" w:color="auto"/>
            <w:left w:val="none" w:sz="0" w:space="0" w:color="auto"/>
            <w:bottom w:val="none" w:sz="0" w:space="0" w:color="auto"/>
            <w:right w:val="none" w:sz="0" w:space="0" w:color="auto"/>
          </w:divBdr>
        </w:div>
        <w:div w:id="1669291536">
          <w:marLeft w:val="0"/>
          <w:marRight w:val="0"/>
          <w:marTop w:val="0"/>
          <w:marBottom w:val="0"/>
          <w:divBdr>
            <w:top w:val="none" w:sz="0" w:space="0" w:color="auto"/>
            <w:left w:val="none" w:sz="0" w:space="0" w:color="auto"/>
            <w:bottom w:val="none" w:sz="0" w:space="0" w:color="auto"/>
            <w:right w:val="none" w:sz="0" w:space="0" w:color="auto"/>
          </w:divBdr>
        </w:div>
      </w:divsChild>
    </w:div>
    <w:div w:id="349645652">
      <w:bodyDiv w:val="1"/>
      <w:marLeft w:val="0"/>
      <w:marRight w:val="0"/>
      <w:marTop w:val="0"/>
      <w:marBottom w:val="0"/>
      <w:divBdr>
        <w:top w:val="none" w:sz="0" w:space="0" w:color="auto"/>
        <w:left w:val="none" w:sz="0" w:space="0" w:color="auto"/>
        <w:bottom w:val="none" w:sz="0" w:space="0" w:color="auto"/>
        <w:right w:val="none" w:sz="0" w:space="0" w:color="auto"/>
      </w:divBdr>
      <w:divsChild>
        <w:div w:id="1669166529">
          <w:marLeft w:val="0"/>
          <w:marRight w:val="0"/>
          <w:marTop w:val="0"/>
          <w:marBottom w:val="0"/>
          <w:divBdr>
            <w:top w:val="none" w:sz="0" w:space="0" w:color="auto"/>
            <w:left w:val="none" w:sz="0" w:space="0" w:color="auto"/>
            <w:bottom w:val="none" w:sz="0" w:space="0" w:color="auto"/>
            <w:right w:val="none" w:sz="0" w:space="0" w:color="auto"/>
          </w:divBdr>
        </w:div>
      </w:divsChild>
    </w:div>
    <w:div w:id="350453678">
      <w:bodyDiv w:val="1"/>
      <w:marLeft w:val="0"/>
      <w:marRight w:val="0"/>
      <w:marTop w:val="0"/>
      <w:marBottom w:val="0"/>
      <w:divBdr>
        <w:top w:val="none" w:sz="0" w:space="0" w:color="auto"/>
        <w:left w:val="none" w:sz="0" w:space="0" w:color="auto"/>
        <w:bottom w:val="none" w:sz="0" w:space="0" w:color="auto"/>
        <w:right w:val="none" w:sz="0" w:space="0" w:color="auto"/>
      </w:divBdr>
      <w:divsChild>
        <w:div w:id="82721787">
          <w:marLeft w:val="0"/>
          <w:marRight w:val="0"/>
          <w:marTop w:val="0"/>
          <w:marBottom w:val="0"/>
          <w:divBdr>
            <w:top w:val="none" w:sz="0" w:space="0" w:color="auto"/>
            <w:left w:val="none" w:sz="0" w:space="0" w:color="auto"/>
            <w:bottom w:val="none" w:sz="0" w:space="0" w:color="auto"/>
            <w:right w:val="none" w:sz="0" w:space="0" w:color="auto"/>
          </w:divBdr>
        </w:div>
        <w:div w:id="85468057">
          <w:marLeft w:val="0"/>
          <w:marRight w:val="0"/>
          <w:marTop w:val="0"/>
          <w:marBottom w:val="0"/>
          <w:divBdr>
            <w:top w:val="none" w:sz="0" w:space="0" w:color="auto"/>
            <w:left w:val="none" w:sz="0" w:space="0" w:color="auto"/>
            <w:bottom w:val="none" w:sz="0" w:space="0" w:color="auto"/>
            <w:right w:val="none" w:sz="0" w:space="0" w:color="auto"/>
          </w:divBdr>
        </w:div>
        <w:div w:id="1000618474">
          <w:marLeft w:val="0"/>
          <w:marRight w:val="0"/>
          <w:marTop w:val="0"/>
          <w:marBottom w:val="0"/>
          <w:divBdr>
            <w:top w:val="none" w:sz="0" w:space="0" w:color="auto"/>
            <w:left w:val="none" w:sz="0" w:space="0" w:color="auto"/>
            <w:bottom w:val="none" w:sz="0" w:space="0" w:color="auto"/>
            <w:right w:val="none" w:sz="0" w:space="0" w:color="auto"/>
          </w:divBdr>
        </w:div>
        <w:div w:id="1906642798">
          <w:marLeft w:val="0"/>
          <w:marRight w:val="0"/>
          <w:marTop w:val="0"/>
          <w:marBottom w:val="0"/>
          <w:divBdr>
            <w:top w:val="none" w:sz="0" w:space="0" w:color="auto"/>
            <w:left w:val="none" w:sz="0" w:space="0" w:color="auto"/>
            <w:bottom w:val="none" w:sz="0" w:space="0" w:color="auto"/>
            <w:right w:val="none" w:sz="0" w:space="0" w:color="auto"/>
          </w:divBdr>
        </w:div>
      </w:divsChild>
    </w:div>
    <w:div w:id="350643804">
      <w:bodyDiv w:val="1"/>
      <w:marLeft w:val="0"/>
      <w:marRight w:val="0"/>
      <w:marTop w:val="0"/>
      <w:marBottom w:val="0"/>
      <w:divBdr>
        <w:top w:val="none" w:sz="0" w:space="0" w:color="auto"/>
        <w:left w:val="none" w:sz="0" w:space="0" w:color="auto"/>
        <w:bottom w:val="none" w:sz="0" w:space="0" w:color="auto"/>
        <w:right w:val="none" w:sz="0" w:space="0" w:color="auto"/>
      </w:divBdr>
      <w:divsChild>
        <w:div w:id="6640583">
          <w:marLeft w:val="0"/>
          <w:marRight w:val="0"/>
          <w:marTop w:val="0"/>
          <w:marBottom w:val="0"/>
          <w:divBdr>
            <w:top w:val="none" w:sz="0" w:space="0" w:color="auto"/>
            <w:left w:val="none" w:sz="0" w:space="0" w:color="auto"/>
            <w:bottom w:val="none" w:sz="0" w:space="0" w:color="auto"/>
            <w:right w:val="none" w:sz="0" w:space="0" w:color="auto"/>
          </w:divBdr>
        </w:div>
        <w:div w:id="125241365">
          <w:marLeft w:val="0"/>
          <w:marRight w:val="0"/>
          <w:marTop w:val="0"/>
          <w:marBottom w:val="0"/>
          <w:divBdr>
            <w:top w:val="none" w:sz="0" w:space="0" w:color="auto"/>
            <w:left w:val="none" w:sz="0" w:space="0" w:color="auto"/>
            <w:bottom w:val="none" w:sz="0" w:space="0" w:color="auto"/>
            <w:right w:val="none" w:sz="0" w:space="0" w:color="auto"/>
          </w:divBdr>
        </w:div>
        <w:div w:id="198129783">
          <w:marLeft w:val="0"/>
          <w:marRight w:val="0"/>
          <w:marTop w:val="0"/>
          <w:marBottom w:val="0"/>
          <w:divBdr>
            <w:top w:val="none" w:sz="0" w:space="0" w:color="auto"/>
            <w:left w:val="none" w:sz="0" w:space="0" w:color="auto"/>
            <w:bottom w:val="none" w:sz="0" w:space="0" w:color="auto"/>
            <w:right w:val="none" w:sz="0" w:space="0" w:color="auto"/>
          </w:divBdr>
        </w:div>
        <w:div w:id="452134513">
          <w:marLeft w:val="0"/>
          <w:marRight w:val="0"/>
          <w:marTop w:val="0"/>
          <w:marBottom w:val="0"/>
          <w:divBdr>
            <w:top w:val="none" w:sz="0" w:space="0" w:color="auto"/>
            <w:left w:val="none" w:sz="0" w:space="0" w:color="auto"/>
            <w:bottom w:val="none" w:sz="0" w:space="0" w:color="auto"/>
            <w:right w:val="none" w:sz="0" w:space="0" w:color="auto"/>
          </w:divBdr>
        </w:div>
        <w:div w:id="487133835">
          <w:marLeft w:val="0"/>
          <w:marRight w:val="0"/>
          <w:marTop w:val="0"/>
          <w:marBottom w:val="0"/>
          <w:divBdr>
            <w:top w:val="none" w:sz="0" w:space="0" w:color="auto"/>
            <w:left w:val="none" w:sz="0" w:space="0" w:color="auto"/>
            <w:bottom w:val="none" w:sz="0" w:space="0" w:color="auto"/>
            <w:right w:val="none" w:sz="0" w:space="0" w:color="auto"/>
          </w:divBdr>
        </w:div>
        <w:div w:id="518205222">
          <w:marLeft w:val="0"/>
          <w:marRight w:val="0"/>
          <w:marTop w:val="0"/>
          <w:marBottom w:val="0"/>
          <w:divBdr>
            <w:top w:val="none" w:sz="0" w:space="0" w:color="auto"/>
            <w:left w:val="none" w:sz="0" w:space="0" w:color="auto"/>
            <w:bottom w:val="none" w:sz="0" w:space="0" w:color="auto"/>
            <w:right w:val="none" w:sz="0" w:space="0" w:color="auto"/>
          </w:divBdr>
        </w:div>
        <w:div w:id="638725127">
          <w:marLeft w:val="0"/>
          <w:marRight w:val="0"/>
          <w:marTop w:val="0"/>
          <w:marBottom w:val="0"/>
          <w:divBdr>
            <w:top w:val="none" w:sz="0" w:space="0" w:color="auto"/>
            <w:left w:val="none" w:sz="0" w:space="0" w:color="auto"/>
            <w:bottom w:val="none" w:sz="0" w:space="0" w:color="auto"/>
            <w:right w:val="none" w:sz="0" w:space="0" w:color="auto"/>
          </w:divBdr>
        </w:div>
        <w:div w:id="719285630">
          <w:marLeft w:val="0"/>
          <w:marRight w:val="0"/>
          <w:marTop w:val="0"/>
          <w:marBottom w:val="0"/>
          <w:divBdr>
            <w:top w:val="none" w:sz="0" w:space="0" w:color="auto"/>
            <w:left w:val="none" w:sz="0" w:space="0" w:color="auto"/>
            <w:bottom w:val="none" w:sz="0" w:space="0" w:color="auto"/>
            <w:right w:val="none" w:sz="0" w:space="0" w:color="auto"/>
          </w:divBdr>
        </w:div>
        <w:div w:id="736174887">
          <w:marLeft w:val="0"/>
          <w:marRight w:val="0"/>
          <w:marTop w:val="0"/>
          <w:marBottom w:val="0"/>
          <w:divBdr>
            <w:top w:val="none" w:sz="0" w:space="0" w:color="auto"/>
            <w:left w:val="none" w:sz="0" w:space="0" w:color="auto"/>
            <w:bottom w:val="none" w:sz="0" w:space="0" w:color="auto"/>
            <w:right w:val="none" w:sz="0" w:space="0" w:color="auto"/>
          </w:divBdr>
        </w:div>
        <w:div w:id="811674014">
          <w:marLeft w:val="0"/>
          <w:marRight w:val="0"/>
          <w:marTop w:val="0"/>
          <w:marBottom w:val="0"/>
          <w:divBdr>
            <w:top w:val="none" w:sz="0" w:space="0" w:color="auto"/>
            <w:left w:val="none" w:sz="0" w:space="0" w:color="auto"/>
            <w:bottom w:val="none" w:sz="0" w:space="0" w:color="auto"/>
            <w:right w:val="none" w:sz="0" w:space="0" w:color="auto"/>
          </w:divBdr>
        </w:div>
        <w:div w:id="818766170">
          <w:marLeft w:val="0"/>
          <w:marRight w:val="0"/>
          <w:marTop w:val="0"/>
          <w:marBottom w:val="0"/>
          <w:divBdr>
            <w:top w:val="none" w:sz="0" w:space="0" w:color="auto"/>
            <w:left w:val="none" w:sz="0" w:space="0" w:color="auto"/>
            <w:bottom w:val="none" w:sz="0" w:space="0" w:color="auto"/>
            <w:right w:val="none" w:sz="0" w:space="0" w:color="auto"/>
          </w:divBdr>
        </w:div>
        <w:div w:id="855386683">
          <w:marLeft w:val="0"/>
          <w:marRight w:val="0"/>
          <w:marTop w:val="0"/>
          <w:marBottom w:val="0"/>
          <w:divBdr>
            <w:top w:val="none" w:sz="0" w:space="0" w:color="auto"/>
            <w:left w:val="none" w:sz="0" w:space="0" w:color="auto"/>
            <w:bottom w:val="none" w:sz="0" w:space="0" w:color="auto"/>
            <w:right w:val="none" w:sz="0" w:space="0" w:color="auto"/>
          </w:divBdr>
        </w:div>
        <w:div w:id="864754882">
          <w:marLeft w:val="0"/>
          <w:marRight w:val="0"/>
          <w:marTop w:val="0"/>
          <w:marBottom w:val="0"/>
          <w:divBdr>
            <w:top w:val="none" w:sz="0" w:space="0" w:color="auto"/>
            <w:left w:val="none" w:sz="0" w:space="0" w:color="auto"/>
            <w:bottom w:val="none" w:sz="0" w:space="0" w:color="auto"/>
            <w:right w:val="none" w:sz="0" w:space="0" w:color="auto"/>
          </w:divBdr>
        </w:div>
        <w:div w:id="942877228">
          <w:marLeft w:val="0"/>
          <w:marRight w:val="0"/>
          <w:marTop w:val="0"/>
          <w:marBottom w:val="0"/>
          <w:divBdr>
            <w:top w:val="none" w:sz="0" w:space="0" w:color="auto"/>
            <w:left w:val="none" w:sz="0" w:space="0" w:color="auto"/>
            <w:bottom w:val="none" w:sz="0" w:space="0" w:color="auto"/>
            <w:right w:val="none" w:sz="0" w:space="0" w:color="auto"/>
          </w:divBdr>
        </w:div>
        <w:div w:id="1023243235">
          <w:marLeft w:val="0"/>
          <w:marRight w:val="0"/>
          <w:marTop w:val="0"/>
          <w:marBottom w:val="0"/>
          <w:divBdr>
            <w:top w:val="none" w:sz="0" w:space="0" w:color="auto"/>
            <w:left w:val="none" w:sz="0" w:space="0" w:color="auto"/>
            <w:bottom w:val="none" w:sz="0" w:space="0" w:color="auto"/>
            <w:right w:val="none" w:sz="0" w:space="0" w:color="auto"/>
          </w:divBdr>
        </w:div>
        <w:div w:id="1027870923">
          <w:marLeft w:val="0"/>
          <w:marRight w:val="0"/>
          <w:marTop w:val="0"/>
          <w:marBottom w:val="0"/>
          <w:divBdr>
            <w:top w:val="none" w:sz="0" w:space="0" w:color="auto"/>
            <w:left w:val="none" w:sz="0" w:space="0" w:color="auto"/>
            <w:bottom w:val="none" w:sz="0" w:space="0" w:color="auto"/>
            <w:right w:val="none" w:sz="0" w:space="0" w:color="auto"/>
          </w:divBdr>
        </w:div>
        <w:div w:id="1178079488">
          <w:marLeft w:val="0"/>
          <w:marRight w:val="0"/>
          <w:marTop w:val="0"/>
          <w:marBottom w:val="0"/>
          <w:divBdr>
            <w:top w:val="none" w:sz="0" w:space="0" w:color="auto"/>
            <w:left w:val="none" w:sz="0" w:space="0" w:color="auto"/>
            <w:bottom w:val="none" w:sz="0" w:space="0" w:color="auto"/>
            <w:right w:val="none" w:sz="0" w:space="0" w:color="auto"/>
          </w:divBdr>
        </w:div>
        <w:div w:id="1219782662">
          <w:marLeft w:val="0"/>
          <w:marRight w:val="0"/>
          <w:marTop w:val="0"/>
          <w:marBottom w:val="0"/>
          <w:divBdr>
            <w:top w:val="none" w:sz="0" w:space="0" w:color="auto"/>
            <w:left w:val="none" w:sz="0" w:space="0" w:color="auto"/>
            <w:bottom w:val="none" w:sz="0" w:space="0" w:color="auto"/>
            <w:right w:val="none" w:sz="0" w:space="0" w:color="auto"/>
          </w:divBdr>
        </w:div>
        <w:div w:id="1230309695">
          <w:marLeft w:val="0"/>
          <w:marRight w:val="0"/>
          <w:marTop w:val="0"/>
          <w:marBottom w:val="0"/>
          <w:divBdr>
            <w:top w:val="none" w:sz="0" w:space="0" w:color="auto"/>
            <w:left w:val="none" w:sz="0" w:space="0" w:color="auto"/>
            <w:bottom w:val="none" w:sz="0" w:space="0" w:color="auto"/>
            <w:right w:val="none" w:sz="0" w:space="0" w:color="auto"/>
          </w:divBdr>
        </w:div>
        <w:div w:id="1251624346">
          <w:marLeft w:val="0"/>
          <w:marRight w:val="0"/>
          <w:marTop w:val="0"/>
          <w:marBottom w:val="0"/>
          <w:divBdr>
            <w:top w:val="none" w:sz="0" w:space="0" w:color="auto"/>
            <w:left w:val="none" w:sz="0" w:space="0" w:color="auto"/>
            <w:bottom w:val="none" w:sz="0" w:space="0" w:color="auto"/>
            <w:right w:val="none" w:sz="0" w:space="0" w:color="auto"/>
          </w:divBdr>
        </w:div>
        <w:div w:id="1398236792">
          <w:marLeft w:val="0"/>
          <w:marRight w:val="0"/>
          <w:marTop w:val="0"/>
          <w:marBottom w:val="0"/>
          <w:divBdr>
            <w:top w:val="none" w:sz="0" w:space="0" w:color="auto"/>
            <w:left w:val="none" w:sz="0" w:space="0" w:color="auto"/>
            <w:bottom w:val="none" w:sz="0" w:space="0" w:color="auto"/>
            <w:right w:val="none" w:sz="0" w:space="0" w:color="auto"/>
          </w:divBdr>
        </w:div>
        <w:div w:id="1567642834">
          <w:marLeft w:val="0"/>
          <w:marRight w:val="0"/>
          <w:marTop w:val="0"/>
          <w:marBottom w:val="0"/>
          <w:divBdr>
            <w:top w:val="none" w:sz="0" w:space="0" w:color="auto"/>
            <w:left w:val="none" w:sz="0" w:space="0" w:color="auto"/>
            <w:bottom w:val="none" w:sz="0" w:space="0" w:color="auto"/>
            <w:right w:val="none" w:sz="0" w:space="0" w:color="auto"/>
          </w:divBdr>
        </w:div>
        <w:div w:id="1577400890">
          <w:marLeft w:val="0"/>
          <w:marRight w:val="0"/>
          <w:marTop w:val="0"/>
          <w:marBottom w:val="0"/>
          <w:divBdr>
            <w:top w:val="none" w:sz="0" w:space="0" w:color="auto"/>
            <w:left w:val="none" w:sz="0" w:space="0" w:color="auto"/>
            <w:bottom w:val="none" w:sz="0" w:space="0" w:color="auto"/>
            <w:right w:val="none" w:sz="0" w:space="0" w:color="auto"/>
          </w:divBdr>
        </w:div>
        <w:div w:id="1602908506">
          <w:marLeft w:val="0"/>
          <w:marRight w:val="0"/>
          <w:marTop w:val="0"/>
          <w:marBottom w:val="0"/>
          <w:divBdr>
            <w:top w:val="none" w:sz="0" w:space="0" w:color="auto"/>
            <w:left w:val="none" w:sz="0" w:space="0" w:color="auto"/>
            <w:bottom w:val="none" w:sz="0" w:space="0" w:color="auto"/>
            <w:right w:val="none" w:sz="0" w:space="0" w:color="auto"/>
          </w:divBdr>
        </w:div>
        <w:div w:id="1671910923">
          <w:marLeft w:val="0"/>
          <w:marRight w:val="0"/>
          <w:marTop w:val="0"/>
          <w:marBottom w:val="0"/>
          <w:divBdr>
            <w:top w:val="none" w:sz="0" w:space="0" w:color="auto"/>
            <w:left w:val="none" w:sz="0" w:space="0" w:color="auto"/>
            <w:bottom w:val="none" w:sz="0" w:space="0" w:color="auto"/>
            <w:right w:val="none" w:sz="0" w:space="0" w:color="auto"/>
          </w:divBdr>
        </w:div>
        <w:div w:id="1955744781">
          <w:marLeft w:val="0"/>
          <w:marRight w:val="0"/>
          <w:marTop w:val="0"/>
          <w:marBottom w:val="0"/>
          <w:divBdr>
            <w:top w:val="none" w:sz="0" w:space="0" w:color="auto"/>
            <w:left w:val="none" w:sz="0" w:space="0" w:color="auto"/>
            <w:bottom w:val="none" w:sz="0" w:space="0" w:color="auto"/>
            <w:right w:val="none" w:sz="0" w:space="0" w:color="auto"/>
          </w:divBdr>
        </w:div>
      </w:divsChild>
    </w:div>
    <w:div w:id="351957160">
      <w:bodyDiv w:val="1"/>
      <w:marLeft w:val="0"/>
      <w:marRight w:val="0"/>
      <w:marTop w:val="0"/>
      <w:marBottom w:val="0"/>
      <w:divBdr>
        <w:top w:val="none" w:sz="0" w:space="0" w:color="auto"/>
        <w:left w:val="none" w:sz="0" w:space="0" w:color="auto"/>
        <w:bottom w:val="none" w:sz="0" w:space="0" w:color="auto"/>
        <w:right w:val="none" w:sz="0" w:space="0" w:color="auto"/>
      </w:divBdr>
      <w:divsChild>
        <w:div w:id="201869871">
          <w:marLeft w:val="0"/>
          <w:marRight w:val="0"/>
          <w:marTop w:val="0"/>
          <w:marBottom w:val="0"/>
          <w:divBdr>
            <w:top w:val="none" w:sz="0" w:space="0" w:color="auto"/>
            <w:left w:val="none" w:sz="0" w:space="0" w:color="auto"/>
            <w:bottom w:val="none" w:sz="0" w:space="0" w:color="auto"/>
            <w:right w:val="none" w:sz="0" w:space="0" w:color="auto"/>
          </w:divBdr>
          <w:divsChild>
            <w:div w:id="252126786">
              <w:marLeft w:val="0"/>
              <w:marRight w:val="0"/>
              <w:marTop w:val="0"/>
              <w:marBottom w:val="0"/>
              <w:divBdr>
                <w:top w:val="none" w:sz="0" w:space="0" w:color="auto"/>
                <w:left w:val="none" w:sz="0" w:space="0" w:color="auto"/>
                <w:bottom w:val="none" w:sz="0" w:space="0" w:color="auto"/>
                <w:right w:val="none" w:sz="0" w:space="0" w:color="auto"/>
              </w:divBdr>
            </w:div>
            <w:div w:id="357396931">
              <w:marLeft w:val="0"/>
              <w:marRight w:val="0"/>
              <w:marTop w:val="0"/>
              <w:marBottom w:val="0"/>
              <w:divBdr>
                <w:top w:val="none" w:sz="0" w:space="0" w:color="auto"/>
                <w:left w:val="none" w:sz="0" w:space="0" w:color="auto"/>
                <w:bottom w:val="none" w:sz="0" w:space="0" w:color="auto"/>
                <w:right w:val="none" w:sz="0" w:space="0" w:color="auto"/>
              </w:divBdr>
            </w:div>
            <w:div w:id="1056587794">
              <w:marLeft w:val="0"/>
              <w:marRight w:val="0"/>
              <w:marTop w:val="0"/>
              <w:marBottom w:val="0"/>
              <w:divBdr>
                <w:top w:val="none" w:sz="0" w:space="0" w:color="auto"/>
                <w:left w:val="none" w:sz="0" w:space="0" w:color="auto"/>
                <w:bottom w:val="none" w:sz="0" w:space="0" w:color="auto"/>
                <w:right w:val="none" w:sz="0" w:space="0" w:color="auto"/>
              </w:divBdr>
            </w:div>
            <w:div w:id="1993293265">
              <w:marLeft w:val="0"/>
              <w:marRight w:val="0"/>
              <w:marTop w:val="0"/>
              <w:marBottom w:val="0"/>
              <w:divBdr>
                <w:top w:val="none" w:sz="0" w:space="0" w:color="auto"/>
                <w:left w:val="none" w:sz="0" w:space="0" w:color="auto"/>
                <w:bottom w:val="none" w:sz="0" w:space="0" w:color="auto"/>
                <w:right w:val="none" w:sz="0" w:space="0" w:color="auto"/>
              </w:divBdr>
            </w:div>
          </w:divsChild>
        </w:div>
        <w:div w:id="934629442">
          <w:marLeft w:val="0"/>
          <w:marRight w:val="0"/>
          <w:marTop w:val="0"/>
          <w:marBottom w:val="0"/>
          <w:divBdr>
            <w:top w:val="none" w:sz="0" w:space="0" w:color="auto"/>
            <w:left w:val="none" w:sz="0" w:space="0" w:color="auto"/>
            <w:bottom w:val="none" w:sz="0" w:space="0" w:color="auto"/>
            <w:right w:val="none" w:sz="0" w:space="0" w:color="auto"/>
          </w:divBdr>
          <w:divsChild>
            <w:div w:id="18825045">
              <w:marLeft w:val="0"/>
              <w:marRight w:val="0"/>
              <w:marTop w:val="0"/>
              <w:marBottom w:val="0"/>
              <w:divBdr>
                <w:top w:val="none" w:sz="0" w:space="0" w:color="auto"/>
                <w:left w:val="none" w:sz="0" w:space="0" w:color="auto"/>
                <w:bottom w:val="none" w:sz="0" w:space="0" w:color="auto"/>
                <w:right w:val="none" w:sz="0" w:space="0" w:color="auto"/>
              </w:divBdr>
            </w:div>
            <w:div w:id="758528786">
              <w:marLeft w:val="0"/>
              <w:marRight w:val="0"/>
              <w:marTop w:val="0"/>
              <w:marBottom w:val="0"/>
              <w:divBdr>
                <w:top w:val="none" w:sz="0" w:space="0" w:color="auto"/>
                <w:left w:val="none" w:sz="0" w:space="0" w:color="auto"/>
                <w:bottom w:val="none" w:sz="0" w:space="0" w:color="auto"/>
                <w:right w:val="none" w:sz="0" w:space="0" w:color="auto"/>
              </w:divBdr>
            </w:div>
            <w:div w:id="857549066">
              <w:marLeft w:val="0"/>
              <w:marRight w:val="0"/>
              <w:marTop w:val="0"/>
              <w:marBottom w:val="0"/>
              <w:divBdr>
                <w:top w:val="none" w:sz="0" w:space="0" w:color="auto"/>
                <w:left w:val="none" w:sz="0" w:space="0" w:color="auto"/>
                <w:bottom w:val="none" w:sz="0" w:space="0" w:color="auto"/>
                <w:right w:val="none" w:sz="0" w:space="0" w:color="auto"/>
              </w:divBdr>
            </w:div>
            <w:div w:id="188213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541503">
      <w:bodyDiv w:val="1"/>
      <w:marLeft w:val="0"/>
      <w:marRight w:val="0"/>
      <w:marTop w:val="0"/>
      <w:marBottom w:val="0"/>
      <w:divBdr>
        <w:top w:val="none" w:sz="0" w:space="0" w:color="auto"/>
        <w:left w:val="none" w:sz="0" w:space="0" w:color="auto"/>
        <w:bottom w:val="none" w:sz="0" w:space="0" w:color="auto"/>
        <w:right w:val="none" w:sz="0" w:space="0" w:color="auto"/>
      </w:divBdr>
      <w:divsChild>
        <w:div w:id="70392558">
          <w:marLeft w:val="0"/>
          <w:marRight w:val="0"/>
          <w:marTop w:val="0"/>
          <w:marBottom w:val="0"/>
          <w:divBdr>
            <w:top w:val="none" w:sz="0" w:space="0" w:color="auto"/>
            <w:left w:val="none" w:sz="0" w:space="0" w:color="auto"/>
            <w:bottom w:val="none" w:sz="0" w:space="0" w:color="auto"/>
            <w:right w:val="none" w:sz="0" w:space="0" w:color="auto"/>
          </w:divBdr>
        </w:div>
        <w:div w:id="325255308">
          <w:marLeft w:val="0"/>
          <w:marRight w:val="0"/>
          <w:marTop w:val="0"/>
          <w:marBottom w:val="0"/>
          <w:divBdr>
            <w:top w:val="none" w:sz="0" w:space="0" w:color="auto"/>
            <w:left w:val="none" w:sz="0" w:space="0" w:color="auto"/>
            <w:bottom w:val="none" w:sz="0" w:space="0" w:color="auto"/>
            <w:right w:val="none" w:sz="0" w:space="0" w:color="auto"/>
          </w:divBdr>
        </w:div>
        <w:div w:id="535310522">
          <w:marLeft w:val="0"/>
          <w:marRight w:val="0"/>
          <w:marTop w:val="0"/>
          <w:marBottom w:val="0"/>
          <w:divBdr>
            <w:top w:val="none" w:sz="0" w:space="0" w:color="auto"/>
            <w:left w:val="none" w:sz="0" w:space="0" w:color="auto"/>
            <w:bottom w:val="none" w:sz="0" w:space="0" w:color="auto"/>
            <w:right w:val="none" w:sz="0" w:space="0" w:color="auto"/>
          </w:divBdr>
        </w:div>
        <w:div w:id="1813017652">
          <w:marLeft w:val="0"/>
          <w:marRight w:val="0"/>
          <w:marTop w:val="0"/>
          <w:marBottom w:val="0"/>
          <w:divBdr>
            <w:top w:val="none" w:sz="0" w:space="0" w:color="auto"/>
            <w:left w:val="none" w:sz="0" w:space="0" w:color="auto"/>
            <w:bottom w:val="none" w:sz="0" w:space="0" w:color="auto"/>
            <w:right w:val="none" w:sz="0" w:space="0" w:color="auto"/>
          </w:divBdr>
        </w:div>
      </w:divsChild>
    </w:div>
    <w:div w:id="355740501">
      <w:bodyDiv w:val="1"/>
      <w:marLeft w:val="0"/>
      <w:marRight w:val="0"/>
      <w:marTop w:val="0"/>
      <w:marBottom w:val="0"/>
      <w:divBdr>
        <w:top w:val="none" w:sz="0" w:space="0" w:color="auto"/>
        <w:left w:val="none" w:sz="0" w:space="0" w:color="auto"/>
        <w:bottom w:val="none" w:sz="0" w:space="0" w:color="auto"/>
        <w:right w:val="none" w:sz="0" w:space="0" w:color="auto"/>
      </w:divBdr>
      <w:divsChild>
        <w:div w:id="120925992">
          <w:marLeft w:val="0"/>
          <w:marRight w:val="0"/>
          <w:marTop w:val="0"/>
          <w:marBottom w:val="0"/>
          <w:divBdr>
            <w:top w:val="none" w:sz="0" w:space="0" w:color="auto"/>
            <w:left w:val="none" w:sz="0" w:space="0" w:color="auto"/>
            <w:bottom w:val="none" w:sz="0" w:space="0" w:color="auto"/>
            <w:right w:val="none" w:sz="0" w:space="0" w:color="auto"/>
          </w:divBdr>
        </w:div>
        <w:div w:id="556547189">
          <w:marLeft w:val="0"/>
          <w:marRight w:val="0"/>
          <w:marTop w:val="0"/>
          <w:marBottom w:val="0"/>
          <w:divBdr>
            <w:top w:val="none" w:sz="0" w:space="0" w:color="auto"/>
            <w:left w:val="none" w:sz="0" w:space="0" w:color="auto"/>
            <w:bottom w:val="none" w:sz="0" w:space="0" w:color="auto"/>
            <w:right w:val="none" w:sz="0" w:space="0" w:color="auto"/>
          </w:divBdr>
        </w:div>
        <w:div w:id="876770899">
          <w:marLeft w:val="0"/>
          <w:marRight w:val="0"/>
          <w:marTop w:val="0"/>
          <w:marBottom w:val="0"/>
          <w:divBdr>
            <w:top w:val="none" w:sz="0" w:space="0" w:color="auto"/>
            <w:left w:val="none" w:sz="0" w:space="0" w:color="auto"/>
            <w:bottom w:val="none" w:sz="0" w:space="0" w:color="auto"/>
            <w:right w:val="none" w:sz="0" w:space="0" w:color="auto"/>
          </w:divBdr>
        </w:div>
        <w:div w:id="1330714833">
          <w:marLeft w:val="0"/>
          <w:marRight w:val="0"/>
          <w:marTop w:val="0"/>
          <w:marBottom w:val="0"/>
          <w:divBdr>
            <w:top w:val="none" w:sz="0" w:space="0" w:color="auto"/>
            <w:left w:val="none" w:sz="0" w:space="0" w:color="auto"/>
            <w:bottom w:val="none" w:sz="0" w:space="0" w:color="auto"/>
            <w:right w:val="none" w:sz="0" w:space="0" w:color="auto"/>
          </w:divBdr>
        </w:div>
        <w:div w:id="1830554113">
          <w:marLeft w:val="0"/>
          <w:marRight w:val="0"/>
          <w:marTop w:val="0"/>
          <w:marBottom w:val="0"/>
          <w:divBdr>
            <w:top w:val="none" w:sz="0" w:space="0" w:color="auto"/>
            <w:left w:val="none" w:sz="0" w:space="0" w:color="auto"/>
            <w:bottom w:val="none" w:sz="0" w:space="0" w:color="auto"/>
            <w:right w:val="none" w:sz="0" w:space="0" w:color="auto"/>
          </w:divBdr>
        </w:div>
        <w:div w:id="1867597819">
          <w:marLeft w:val="0"/>
          <w:marRight w:val="0"/>
          <w:marTop w:val="0"/>
          <w:marBottom w:val="0"/>
          <w:divBdr>
            <w:top w:val="none" w:sz="0" w:space="0" w:color="auto"/>
            <w:left w:val="none" w:sz="0" w:space="0" w:color="auto"/>
            <w:bottom w:val="none" w:sz="0" w:space="0" w:color="auto"/>
            <w:right w:val="none" w:sz="0" w:space="0" w:color="auto"/>
          </w:divBdr>
        </w:div>
      </w:divsChild>
    </w:div>
    <w:div w:id="356809631">
      <w:bodyDiv w:val="1"/>
      <w:marLeft w:val="0"/>
      <w:marRight w:val="0"/>
      <w:marTop w:val="0"/>
      <w:marBottom w:val="0"/>
      <w:divBdr>
        <w:top w:val="none" w:sz="0" w:space="0" w:color="auto"/>
        <w:left w:val="none" w:sz="0" w:space="0" w:color="auto"/>
        <w:bottom w:val="none" w:sz="0" w:space="0" w:color="auto"/>
        <w:right w:val="none" w:sz="0" w:space="0" w:color="auto"/>
      </w:divBdr>
    </w:div>
    <w:div w:id="359554252">
      <w:bodyDiv w:val="1"/>
      <w:marLeft w:val="0"/>
      <w:marRight w:val="0"/>
      <w:marTop w:val="0"/>
      <w:marBottom w:val="0"/>
      <w:divBdr>
        <w:top w:val="none" w:sz="0" w:space="0" w:color="auto"/>
        <w:left w:val="none" w:sz="0" w:space="0" w:color="auto"/>
        <w:bottom w:val="none" w:sz="0" w:space="0" w:color="auto"/>
        <w:right w:val="none" w:sz="0" w:space="0" w:color="auto"/>
      </w:divBdr>
    </w:div>
    <w:div w:id="360590027">
      <w:bodyDiv w:val="1"/>
      <w:marLeft w:val="0"/>
      <w:marRight w:val="0"/>
      <w:marTop w:val="0"/>
      <w:marBottom w:val="0"/>
      <w:divBdr>
        <w:top w:val="none" w:sz="0" w:space="0" w:color="auto"/>
        <w:left w:val="none" w:sz="0" w:space="0" w:color="auto"/>
        <w:bottom w:val="none" w:sz="0" w:space="0" w:color="auto"/>
        <w:right w:val="none" w:sz="0" w:space="0" w:color="auto"/>
      </w:divBdr>
    </w:div>
    <w:div w:id="362053203">
      <w:bodyDiv w:val="1"/>
      <w:marLeft w:val="0"/>
      <w:marRight w:val="0"/>
      <w:marTop w:val="0"/>
      <w:marBottom w:val="0"/>
      <w:divBdr>
        <w:top w:val="none" w:sz="0" w:space="0" w:color="auto"/>
        <w:left w:val="none" w:sz="0" w:space="0" w:color="auto"/>
        <w:bottom w:val="none" w:sz="0" w:space="0" w:color="auto"/>
        <w:right w:val="none" w:sz="0" w:space="0" w:color="auto"/>
      </w:divBdr>
      <w:divsChild>
        <w:div w:id="52123405">
          <w:marLeft w:val="0"/>
          <w:marRight w:val="0"/>
          <w:marTop w:val="0"/>
          <w:marBottom w:val="0"/>
          <w:divBdr>
            <w:top w:val="none" w:sz="0" w:space="0" w:color="auto"/>
            <w:left w:val="none" w:sz="0" w:space="0" w:color="auto"/>
            <w:bottom w:val="none" w:sz="0" w:space="0" w:color="auto"/>
            <w:right w:val="none" w:sz="0" w:space="0" w:color="auto"/>
          </w:divBdr>
          <w:divsChild>
            <w:div w:id="1902670289">
              <w:marLeft w:val="-225"/>
              <w:marRight w:val="-225"/>
              <w:marTop w:val="0"/>
              <w:marBottom w:val="0"/>
              <w:divBdr>
                <w:top w:val="none" w:sz="0" w:space="0" w:color="auto"/>
                <w:left w:val="none" w:sz="0" w:space="0" w:color="auto"/>
                <w:bottom w:val="none" w:sz="0" w:space="0" w:color="auto"/>
                <w:right w:val="none" w:sz="0" w:space="0" w:color="auto"/>
              </w:divBdr>
              <w:divsChild>
                <w:div w:id="20175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494710">
          <w:marLeft w:val="0"/>
          <w:marRight w:val="0"/>
          <w:marTop w:val="0"/>
          <w:marBottom w:val="0"/>
          <w:divBdr>
            <w:top w:val="none" w:sz="0" w:space="0" w:color="auto"/>
            <w:left w:val="none" w:sz="0" w:space="0" w:color="auto"/>
            <w:bottom w:val="none" w:sz="0" w:space="0" w:color="auto"/>
            <w:right w:val="none" w:sz="0" w:space="0" w:color="auto"/>
          </w:divBdr>
        </w:div>
        <w:div w:id="572544324">
          <w:marLeft w:val="0"/>
          <w:marRight w:val="0"/>
          <w:marTop w:val="0"/>
          <w:marBottom w:val="0"/>
          <w:divBdr>
            <w:top w:val="none" w:sz="0" w:space="0" w:color="auto"/>
            <w:left w:val="none" w:sz="0" w:space="0" w:color="auto"/>
            <w:bottom w:val="none" w:sz="0" w:space="0" w:color="auto"/>
            <w:right w:val="none" w:sz="0" w:space="0" w:color="auto"/>
          </w:divBdr>
        </w:div>
        <w:div w:id="1089232284">
          <w:marLeft w:val="0"/>
          <w:marRight w:val="0"/>
          <w:marTop w:val="0"/>
          <w:marBottom w:val="0"/>
          <w:divBdr>
            <w:top w:val="none" w:sz="0" w:space="0" w:color="auto"/>
            <w:left w:val="none" w:sz="0" w:space="0" w:color="auto"/>
            <w:bottom w:val="none" w:sz="0" w:space="0" w:color="auto"/>
            <w:right w:val="none" w:sz="0" w:space="0" w:color="auto"/>
          </w:divBdr>
          <w:divsChild>
            <w:div w:id="770709195">
              <w:marLeft w:val="-225"/>
              <w:marRight w:val="-225"/>
              <w:marTop w:val="0"/>
              <w:marBottom w:val="0"/>
              <w:divBdr>
                <w:top w:val="none" w:sz="0" w:space="0" w:color="auto"/>
                <w:left w:val="none" w:sz="0" w:space="0" w:color="auto"/>
                <w:bottom w:val="none" w:sz="0" w:space="0" w:color="auto"/>
                <w:right w:val="none" w:sz="0" w:space="0" w:color="auto"/>
              </w:divBdr>
              <w:divsChild>
                <w:div w:id="562375571">
                  <w:marLeft w:val="0"/>
                  <w:marRight w:val="0"/>
                  <w:marTop w:val="0"/>
                  <w:marBottom w:val="0"/>
                  <w:divBdr>
                    <w:top w:val="none" w:sz="0" w:space="0" w:color="auto"/>
                    <w:left w:val="none" w:sz="0" w:space="0" w:color="auto"/>
                    <w:bottom w:val="none" w:sz="0" w:space="0" w:color="auto"/>
                    <w:right w:val="none" w:sz="0" w:space="0" w:color="auto"/>
                  </w:divBdr>
                </w:div>
              </w:divsChild>
            </w:div>
            <w:div w:id="797800761">
              <w:marLeft w:val="-225"/>
              <w:marRight w:val="-225"/>
              <w:marTop w:val="0"/>
              <w:marBottom w:val="0"/>
              <w:divBdr>
                <w:top w:val="none" w:sz="0" w:space="0" w:color="auto"/>
                <w:left w:val="none" w:sz="0" w:space="0" w:color="auto"/>
                <w:bottom w:val="none" w:sz="0" w:space="0" w:color="auto"/>
                <w:right w:val="none" w:sz="0" w:space="0" w:color="auto"/>
              </w:divBdr>
              <w:divsChild>
                <w:div w:id="221333549">
                  <w:marLeft w:val="5550"/>
                  <w:marRight w:val="0"/>
                  <w:marTop w:val="0"/>
                  <w:marBottom w:val="0"/>
                  <w:divBdr>
                    <w:top w:val="none" w:sz="0" w:space="0" w:color="auto"/>
                    <w:left w:val="none" w:sz="0" w:space="0" w:color="auto"/>
                    <w:bottom w:val="none" w:sz="0" w:space="0" w:color="auto"/>
                    <w:right w:val="none" w:sz="0" w:space="0" w:color="auto"/>
                  </w:divBdr>
                </w:div>
                <w:div w:id="1884055957">
                  <w:marLeft w:val="-225"/>
                  <w:marRight w:val="-225"/>
                  <w:marTop w:val="0"/>
                  <w:marBottom w:val="0"/>
                  <w:divBdr>
                    <w:top w:val="none" w:sz="0" w:space="0" w:color="auto"/>
                    <w:left w:val="none" w:sz="0" w:space="0" w:color="auto"/>
                    <w:bottom w:val="none" w:sz="0" w:space="0" w:color="auto"/>
                    <w:right w:val="none" w:sz="0" w:space="0" w:color="auto"/>
                  </w:divBdr>
                  <w:divsChild>
                    <w:div w:id="189276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174574">
              <w:marLeft w:val="0"/>
              <w:marRight w:val="0"/>
              <w:marTop w:val="0"/>
              <w:marBottom w:val="0"/>
              <w:divBdr>
                <w:top w:val="none" w:sz="0" w:space="0" w:color="auto"/>
                <w:left w:val="none" w:sz="0" w:space="0" w:color="auto"/>
                <w:bottom w:val="none" w:sz="0" w:space="0" w:color="auto"/>
                <w:right w:val="none" w:sz="0" w:space="0" w:color="auto"/>
              </w:divBdr>
              <w:divsChild>
                <w:div w:id="110832151">
                  <w:marLeft w:val="0"/>
                  <w:marRight w:val="0"/>
                  <w:marTop w:val="0"/>
                  <w:marBottom w:val="0"/>
                  <w:divBdr>
                    <w:top w:val="none" w:sz="0" w:space="0" w:color="auto"/>
                    <w:left w:val="none" w:sz="0" w:space="0" w:color="auto"/>
                    <w:bottom w:val="none" w:sz="0" w:space="0" w:color="auto"/>
                    <w:right w:val="none" w:sz="0" w:space="0" w:color="auto"/>
                  </w:divBdr>
                  <w:divsChild>
                    <w:div w:id="1168712253">
                      <w:marLeft w:val="0"/>
                      <w:marRight w:val="0"/>
                      <w:marTop w:val="0"/>
                      <w:marBottom w:val="0"/>
                      <w:divBdr>
                        <w:top w:val="none" w:sz="0" w:space="0" w:color="auto"/>
                        <w:left w:val="none" w:sz="0" w:space="0" w:color="auto"/>
                        <w:bottom w:val="none" w:sz="0" w:space="0" w:color="auto"/>
                        <w:right w:val="none" w:sz="0" w:space="0" w:color="auto"/>
                      </w:divBdr>
                      <w:divsChild>
                        <w:div w:id="302127177">
                          <w:marLeft w:val="0"/>
                          <w:marRight w:val="0"/>
                          <w:marTop w:val="300"/>
                          <w:marBottom w:val="0"/>
                          <w:divBdr>
                            <w:top w:val="none" w:sz="0" w:space="0" w:color="auto"/>
                            <w:left w:val="none" w:sz="0" w:space="0" w:color="auto"/>
                            <w:bottom w:val="none" w:sz="0" w:space="0" w:color="auto"/>
                            <w:right w:val="none" w:sz="0" w:space="0" w:color="auto"/>
                          </w:divBdr>
                          <w:divsChild>
                            <w:div w:id="1070420268">
                              <w:marLeft w:val="0"/>
                              <w:marRight w:val="0"/>
                              <w:marTop w:val="0"/>
                              <w:marBottom w:val="300"/>
                              <w:divBdr>
                                <w:top w:val="none" w:sz="0" w:space="0" w:color="auto"/>
                                <w:left w:val="none" w:sz="0" w:space="0" w:color="auto"/>
                                <w:bottom w:val="none" w:sz="0" w:space="0" w:color="auto"/>
                                <w:right w:val="none" w:sz="0" w:space="0" w:color="auto"/>
                              </w:divBdr>
                            </w:div>
                            <w:div w:id="1172911111">
                              <w:marLeft w:val="0"/>
                              <w:marRight w:val="0"/>
                              <w:marTop w:val="0"/>
                              <w:marBottom w:val="300"/>
                              <w:divBdr>
                                <w:top w:val="none" w:sz="0" w:space="0" w:color="auto"/>
                                <w:left w:val="none" w:sz="0" w:space="0" w:color="auto"/>
                                <w:bottom w:val="none" w:sz="0" w:space="0" w:color="auto"/>
                                <w:right w:val="single" w:sz="6" w:space="11" w:color="9D9D9D"/>
                              </w:divBdr>
                            </w:div>
                          </w:divsChild>
                        </w:div>
                        <w:div w:id="1675187000">
                          <w:marLeft w:val="0"/>
                          <w:marRight w:val="0"/>
                          <w:marTop w:val="255"/>
                          <w:marBottom w:val="0"/>
                          <w:divBdr>
                            <w:top w:val="none" w:sz="0" w:space="0" w:color="auto"/>
                            <w:left w:val="none" w:sz="0" w:space="0" w:color="auto"/>
                            <w:bottom w:val="none" w:sz="0" w:space="0" w:color="auto"/>
                            <w:right w:val="none" w:sz="0" w:space="0" w:color="auto"/>
                          </w:divBdr>
                        </w:div>
                      </w:divsChild>
                    </w:div>
                  </w:divsChild>
                </w:div>
                <w:div w:id="487094613">
                  <w:marLeft w:val="0"/>
                  <w:marRight w:val="0"/>
                  <w:marTop w:val="0"/>
                  <w:marBottom w:val="0"/>
                  <w:divBdr>
                    <w:top w:val="none" w:sz="0" w:space="0" w:color="auto"/>
                    <w:left w:val="none" w:sz="0" w:space="0" w:color="auto"/>
                    <w:bottom w:val="none" w:sz="0" w:space="0" w:color="auto"/>
                    <w:right w:val="none" w:sz="0" w:space="0" w:color="auto"/>
                  </w:divBdr>
                </w:div>
                <w:div w:id="596596152">
                  <w:marLeft w:val="0"/>
                  <w:marRight w:val="0"/>
                  <w:marTop w:val="255"/>
                  <w:marBottom w:val="0"/>
                  <w:divBdr>
                    <w:top w:val="none" w:sz="0" w:space="0" w:color="auto"/>
                    <w:left w:val="none" w:sz="0" w:space="0" w:color="auto"/>
                    <w:bottom w:val="none" w:sz="0" w:space="0" w:color="auto"/>
                    <w:right w:val="none" w:sz="0" w:space="0" w:color="auto"/>
                  </w:divBdr>
                  <w:divsChild>
                    <w:div w:id="241067830">
                      <w:marLeft w:val="0"/>
                      <w:marRight w:val="0"/>
                      <w:marTop w:val="0"/>
                      <w:marBottom w:val="0"/>
                      <w:divBdr>
                        <w:top w:val="none" w:sz="0" w:space="0" w:color="auto"/>
                        <w:left w:val="none" w:sz="0" w:space="0" w:color="auto"/>
                        <w:bottom w:val="none" w:sz="0" w:space="0" w:color="auto"/>
                        <w:right w:val="none" w:sz="0" w:space="0" w:color="auto"/>
                      </w:divBdr>
                    </w:div>
                    <w:div w:id="1164710790">
                      <w:marLeft w:val="0"/>
                      <w:marRight w:val="0"/>
                      <w:marTop w:val="0"/>
                      <w:marBottom w:val="0"/>
                      <w:divBdr>
                        <w:top w:val="none" w:sz="0" w:space="0" w:color="auto"/>
                        <w:left w:val="none" w:sz="0" w:space="0" w:color="auto"/>
                        <w:bottom w:val="none" w:sz="0" w:space="0" w:color="auto"/>
                        <w:right w:val="none" w:sz="0" w:space="0" w:color="auto"/>
                      </w:divBdr>
                    </w:div>
                  </w:divsChild>
                </w:div>
                <w:div w:id="737947840">
                  <w:marLeft w:val="0"/>
                  <w:marRight w:val="0"/>
                  <w:marTop w:val="0"/>
                  <w:marBottom w:val="0"/>
                  <w:divBdr>
                    <w:top w:val="none" w:sz="0" w:space="0" w:color="auto"/>
                    <w:left w:val="none" w:sz="0" w:space="0" w:color="auto"/>
                    <w:bottom w:val="none" w:sz="0" w:space="0" w:color="auto"/>
                    <w:right w:val="none" w:sz="0" w:space="0" w:color="auto"/>
                  </w:divBdr>
                  <w:divsChild>
                    <w:div w:id="782918504">
                      <w:marLeft w:val="0"/>
                      <w:marRight w:val="0"/>
                      <w:marTop w:val="0"/>
                      <w:marBottom w:val="0"/>
                      <w:divBdr>
                        <w:top w:val="none" w:sz="0" w:space="0" w:color="auto"/>
                        <w:left w:val="none" w:sz="0" w:space="0" w:color="auto"/>
                        <w:bottom w:val="none" w:sz="0" w:space="0" w:color="auto"/>
                        <w:right w:val="none" w:sz="0" w:space="0" w:color="auto"/>
                      </w:divBdr>
                    </w:div>
                  </w:divsChild>
                </w:div>
                <w:div w:id="1091008538">
                  <w:marLeft w:val="0"/>
                  <w:marRight w:val="0"/>
                  <w:marTop w:val="0"/>
                  <w:marBottom w:val="0"/>
                  <w:divBdr>
                    <w:top w:val="none" w:sz="0" w:space="0" w:color="auto"/>
                    <w:left w:val="none" w:sz="0" w:space="0" w:color="auto"/>
                    <w:bottom w:val="none" w:sz="0" w:space="0" w:color="auto"/>
                    <w:right w:val="none" w:sz="0" w:space="0" w:color="auto"/>
                  </w:divBdr>
                  <w:divsChild>
                    <w:div w:id="145434281">
                      <w:marLeft w:val="0"/>
                      <w:marRight w:val="0"/>
                      <w:marTop w:val="150"/>
                      <w:marBottom w:val="450"/>
                      <w:divBdr>
                        <w:top w:val="none" w:sz="0" w:space="0" w:color="auto"/>
                        <w:left w:val="none" w:sz="0" w:space="0" w:color="auto"/>
                        <w:bottom w:val="none" w:sz="0" w:space="0" w:color="auto"/>
                        <w:right w:val="none" w:sz="0" w:space="0" w:color="auto"/>
                      </w:divBdr>
                    </w:div>
                  </w:divsChild>
                </w:div>
                <w:div w:id="1318538185">
                  <w:marLeft w:val="0"/>
                  <w:marRight w:val="0"/>
                  <w:marTop w:val="0"/>
                  <w:marBottom w:val="0"/>
                  <w:divBdr>
                    <w:top w:val="none" w:sz="0" w:space="0" w:color="auto"/>
                    <w:left w:val="none" w:sz="0" w:space="0" w:color="auto"/>
                    <w:bottom w:val="none" w:sz="0" w:space="0" w:color="auto"/>
                    <w:right w:val="none" w:sz="0" w:space="0" w:color="auto"/>
                  </w:divBdr>
                  <w:divsChild>
                    <w:div w:id="346567145">
                      <w:marLeft w:val="0"/>
                      <w:marRight w:val="0"/>
                      <w:marTop w:val="0"/>
                      <w:marBottom w:val="0"/>
                      <w:divBdr>
                        <w:top w:val="none" w:sz="0" w:space="0" w:color="auto"/>
                        <w:left w:val="none" w:sz="0" w:space="0" w:color="auto"/>
                        <w:bottom w:val="none" w:sz="0" w:space="0" w:color="auto"/>
                        <w:right w:val="none" w:sz="0" w:space="0" w:color="auto"/>
                      </w:divBdr>
                    </w:div>
                    <w:div w:id="2006786746">
                      <w:marLeft w:val="0"/>
                      <w:marRight w:val="0"/>
                      <w:marTop w:val="0"/>
                      <w:marBottom w:val="0"/>
                      <w:divBdr>
                        <w:top w:val="none" w:sz="0" w:space="0" w:color="auto"/>
                        <w:left w:val="none" w:sz="0" w:space="0" w:color="auto"/>
                        <w:bottom w:val="none" w:sz="0" w:space="0" w:color="auto"/>
                        <w:right w:val="none" w:sz="0" w:space="0" w:color="auto"/>
                      </w:divBdr>
                    </w:div>
                  </w:divsChild>
                </w:div>
                <w:div w:id="1565143968">
                  <w:marLeft w:val="0"/>
                  <w:marRight w:val="0"/>
                  <w:marTop w:val="0"/>
                  <w:marBottom w:val="0"/>
                  <w:divBdr>
                    <w:top w:val="none" w:sz="0" w:space="0" w:color="auto"/>
                    <w:left w:val="none" w:sz="0" w:space="0" w:color="auto"/>
                    <w:bottom w:val="none" w:sz="0" w:space="0" w:color="auto"/>
                    <w:right w:val="none" w:sz="0" w:space="0" w:color="auto"/>
                  </w:divBdr>
                </w:div>
                <w:div w:id="1969972814">
                  <w:marLeft w:val="0"/>
                  <w:marRight w:val="0"/>
                  <w:marTop w:val="0"/>
                  <w:marBottom w:val="0"/>
                  <w:divBdr>
                    <w:top w:val="none" w:sz="0" w:space="0" w:color="auto"/>
                    <w:left w:val="none" w:sz="0" w:space="0" w:color="auto"/>
                    <w:bottom w:val="none" w:sz="0" w:space="0" w:color="auto"/>
                    <w:right w:val="none" w:sz="0" w:space="0" w:color="auto"/>
                  </w:divBdr>
                </w:div>
                <w:div w:id="2009284812">
                  <w:marLeft w:val="0"/>
                  <w:marRight w:val="0"/>
                  <w:marTop w:val="0"/>
                  <w:marBottom w:val="0"/>
                  <w:divBdr>
                    <w:top w:val="none" w:sz="0" w:space="0" w:color="auto"/>
                    <w:left w:val="none" w:sz="0" w:space="0" w:color="auto"/>
                    <w:bottom w:val="none" w:sz="0" w:space="0" w:color="auto"/>
                    <w:right w:val="none" w:sz="0" w:space="0" w:color="auto"/>
                  </w:divBdr>
                  <w:divsChild>
                    <w:div w:id="1665816158">
                      <w:marLeft w:val="0"/>
                      <w:marRight w:val="0"/>
                      <w:marTop w:val="0"/>
                      <w:marBottom w:val="0"/>
                      <w:divBdr>
                        <w:top w:val="none" w:sz="0" w:space="0" w:color="auto"/>
                        <w:left w:val="none" w:sz="0" w:space="0" w:color="auto"/>
                        <w:bottom w:val="none" w:sz="0" w:space="0" w:color="auto"/>
                        <w:right w:val="none" w:sz="0" w:space="0" w:color="auto"/>
                      </w:divBdr>
                      <w:divsChild>
                        <w:div w:id="500319329">
                          <w:marLeft w:val="0"/>
                          <w:marRight w:val="0"/>
                          <w:marTop w:val="0"/>
                          <w:marBottom w:val="0"/>
                          <w:divBdr>
                            <w:top w:val="none" w:sz="0" w:space="0" w:color="auto"/>
                            <w:left w:val="none" w:sz="0" w:space="0" w:color="auto"/>
                            <w:bottom w:val="none" w:sz="0" w:space="0" w:color="auto"/>
                            <w:right w:val="none" w:sz="0" w:space="0" w:color="auto"/>
                          </w:divBdr>
                        </w:div>
                        <w:div w:id="158892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803018">
              <w:marLeft w:val="0"/>
              <w:marRight w:val="0"/>
              <w:marTop w:val="0"/>
              <w:marBottom w:val="0"/>
              <w:divBdr>
                <w:top w:val="none" w:sz="0" w:space="0" w:color="auto"/>
                <w:left w:val="none" w:sz="0" w:space="0" w:color="auto"/>
                <w:bottom w:val="none" w:sz="0" w:space="0" w:color="auto"/>
                <w:right w:val="none" w:sz="0" w:space="0" w:color="auto"/>
              </w:divBdr>
              <w:divsChild>
                <w:div w:id="896891834">
                  <w:marLeft w:val="0"/>
                  <w:marRight w:val="0"/>
                  <w:marTop w:val="900"/>
                  <w:marBottom w:val="675"/>
                  <w:divBdr>
                    <w:top w:val="none" w:sz="0" w:space="0" w:color="auto"/>
                    <w:left w:val="none" w:sz="0" w:space="0" w:color="auto"/>
                    <w:bottom w:val="none" w:sz="0" w:space="0" w:color="auto"/>
                    <w:right w:val="none" w:sz="0" w:space="0" w:color="auto"/>
                  </w:divBdr>
                  <w:divsChild>
                    <w:div w:id="480465737">
                      <w:marLeft w:val="0"/>
                      <w:marRight w:val="0"/>
                      <w:marTop w:val="0"/>
                      <w:marBottom w:val="300"/>
                      <w:divBdr>
                        <w:top w:val="none" w:sz="0" w:space="0" w:color="auto"/>
                        <w:left w:val="none" w:sz="0" w:space="0" w:color="auto"/>
                        <w:bottom w:val="none" w:sz="0" w:space="0" w:color="auto"/>
                        <w:right w:val="none" w:sz="0" w:space="0" w:color="auto"/>
                      </w:divBdr>
                      <w:divsChild>
                        <w:div w:id="367223832">
                          <w:marLeft w:val="0"/>
                          <w:marRight w:val="0"/>
                          <w:marTop w:val="0"/>
                          <w:marBottom w:val="0"/>
                          <w:divBdr>
                            <w:top w:val="single" w:sz="6" w:space="0" w:color="464646"/>
                            <w:left w:val="none" w:sz="0" w:space="0" w:color="auto"/>
                            <w:bottom w:val="none" w:sz="0" w:space="0" w:color="auto"/>
                            <w:right w:val="none" w:sz="0" w:space="0" w:color="auto"/>
                          </w:divBdr>
                          <w:divsChild>
                            <w:div w:id="73166953">
                              <w:marLeft w:val="0"/>
                              <w:marRight w:val="0"/>
                              <w:marTop w:val="0"/>
                              <w:marBottom w:val="0"/>
                              <w:divBdr>
                                <w:top w:val="none" w:sz="0" w:space="0" w:color="auto"/>
                                <w:left w:val="none" w:sz="0" w:space="0" w:color="auto"/>
                                <w:bottom w:val="none" w:sz="0" w:space="0" w:color="auto"/>
                                <w:right w:val="none" w:sz="0" w:space="0" w:color="auto"/>
                              </w:divBdr>
                              <w:divsChild>
                                <w:div w:id="1893344946">
                                  <w:marLeft w:val="-225"/>
                                  <w:marRight w:val="-225"/>
                                  <w:marTop w:val="0"/>
                                  <w:marBottom w:val="0"/>
                                  <w:divBdr>
                                    <w:top w:val="none" w:sz="0" w:space="0" w:color="auto"/>
                                    <w:left w:val="none" w:sz="0" w:space="0" w:color="auto"/>
                                    <w:bottom w:val="none" w:sz="0" w:space="0" w:color="auto"/>
                                    <w:right w:val="none" w:sz="0" w:space="0" w:color="auto"/>
                                  </w:divBdr>
                                  <w:divsChild>
                                    <w:div w:id="881946310">
                                      <w:marLeft w:val="0"/>
                                      <w:marRight w:val="0"/>
                                      <w:marTop w:val="0"/>
                                      <w:marBottom w:val="0"/>
                                      <w:divBdr>
                                        <w:top w:val="none" w:sz="0" w:space="0" w:color="auto"/>
                                        <w:left w:val="none" w:sz="0" w:space="0" w:color="auto"/>
                                        <w:bottom w:val="none" w:sz="0" w:space="0" w:color="auto"/>
                                        <w:right w:val="none" w:sz="0" w:space="0" w:color="auto"/>
                                      </w:divBdr>
                                    </w:div>
                                    <w:div w:id="986663744">
                                      <w:marLeft w:val="0"/>
                                      <w:marRight w:val="0"/>
                                      <w:marTop w:val="0"/>
                                      <w:marBottom w:val="0"/>
                                      <w:divBdr>
                                        <w:top w:val="none" w:sz="0" w:space="0" w:color="auto"/>
                                        <w:left w:val="none" w:sz="0" w:space="0" w:color="auto"/>
                                        <w:bottom w:val="none" w:sz="0" w:space="0" w:color="auto"/>
                                        <w:right w:val="none" w:sz="0" w:space="0" w:color="auto"/>
                                      </w:divBdr>
                                    </w:div>
                                    <w:div w:id="136552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1359418">
              <w:marLeft w:val="-225"/>
              <w:marRight w:val="-225"/>
              <w:marTop w:val="0"/>
              <w:marBottom w:val="750"/>
              <w:divBdr>
                <w:top w:val="none" w:sz="0" w:space="0" w:color="auto"/>
                <w:left w:val="none" w:sz="0" w:space="0" w:color="auto"/>
                <w:bottom w:val="none" w:sz="0" w:space="0" w:color="auto"/>
                <w:right w:val="none" w:sz="0" w:space="0" w:color="auto"/>
              </w:divBdr>
              <w:divsChild>
                <w:div w:id="1522936270">
                  <w:marLeft w:val="0"/>
                  <w:marRight w:val="0"/>
                  <w:marTop w:val="0"/>
                  <w:marBottom w:val="0"/>
                  <w:divBdr>
                    <w:top w:val="none" w:sz="0" w:space="0" w:color="auto"/>
                    <w:left w:val="none" w:sz="0" w:space="0" w:color="auto"/>
                    <w:bottom w:val="none" w:sz="0" w:space="0" w:color="auto"/>
                    <w:right w:val="none" w:sz="0" w:space="0" w:color="auto"/>
                  </w:divBdr>
                  <w:divsChild>
                    <w:div w:id="1251357645">
                      <w:marLeft w:val="0"/>
                      <w:marRight w:val="0"/>
                      <w:marTop w:val="0"/>
                      <w:marBottom w:val="0"/>
                      <w:divBdr>
                        <w:top w:val="single" w:sz="6" w:space="0" w:color="000000"/>
                        <w:left w:val="none" w:sz="0" w:space="0" w:color="auto"/>
                        <w:bottom w:val="none" w:sz="0" w:space="0" w:color="auto"/>
                        <w:right w:val="none" w:sz="0" w:space="0" w:color="auto"/>
                      </w:divBdr>
                      <w:divsChild>
                        <w:div w:id="1959875568">
                          <w:marLeft w:val="0"/>
                          <w:marRight w:val="0"/>
                          <w:marTop w:val="0"/>
                          <w:marBottom w:val="0"/>
                          <w:divBdr>
                            <w:top w:val="none" w:sz="0" w:space="0" w:color="auto"/>
                            <w:left w:val="none" w:sz="0" w:space="0" w:color="auto"/>
                            <w:bottom w:val="none" w:sz="0" w:space="0" w:color="auto"/>
                            <w:right w:val="none" w:sz="0" w:space="0" w:color="auto"/>
                          </w:divBdr>
                          <w:divsChild>
                            <w:div w:id="559244748">
                              <w:marLeft w:val="0"/>
                              <w:marRight w:val="0"/>
                              <w:marTop w:val="0"/>
                              <w:marBottom w:val="0"/>
                              <w:divBdr>
                                <w:top w:val="none" w:sz="0" w:space="0" w:color="auto"/>
                                <w:left w:val="none" w:sz="0" w:space="0" w:color="auto"/>
                                <w:bottom w:val="single" w:sz="6" w:space="0" w:color="B4B4B4"/>
                                <w:right w:val="none" w:sz="0" w:space="0" w:color="auto"/>
                              </w:divBdr>
                              <w:divsChild>
                                <w:div w:id="711267020">
                                  <w:marLeft w:val="0"/>
                                  <w:marRight w:val="0"/>
                                  <w:marTop w:val="0"/>
                                  <w:marBottom w:val="0"/>
                                  <w:divBdr>
                                    <w:top w:val="none" w:sz="0" w:space="0" w:color="auto"/>
                                    <w:left w:val="none" w:sz="0" w:space="0" w:color="auto"/>
                                    <w:bottom w:val="none" w:sz="0" w:space="0" w:color="auto"/>
                                    <w:right w:val="none" w:sz="0" w:space="0" w:color="auto"/>
                                  </w:divBdr>
                                  <w:divsChild>
                                    <w:div w:id="42098784">
                                      <w:marLeft w:val="0"/>
                                      <w:marRight w:val="0"/>
                                      <w:marTop w:val="0"/>
                                      <w:marBottom w:val="0"/>
                                      <w:divBdr>
                                        <w:top w:val="none" w:sz="0" w:space="0" w:color="auto"/>
                                        <w:left w:val="none" w:sz="0" w:space="0" w:color="auto"/>
                                        <w:bottom w:val="none" w:sz="0" w:space="0" w:color="auto"/>
                                        <w:right w:val="none" w:sz="0" w:space="0" w:color="auto"/>
                                      </w:divBdr>
                                      <w:divsChild>
                                        <w:div w:id="1195461887">
                                          <w:marLeft w:val="0"/>
                                          <w:marRight w:val="0"/>
                                          <w:marTop w:val="0"/>
                                          <w:marBottom w:val="0"/>
                                          <w:divBdr>
                                            <w:top w:val="none" w:sz="0" w:space="0" w:color="auto"/>
                                            <w:left w:val="none" w:sz="0" w:space="0" w:color="auto"/>
                                            <w:bottom w:val="none" w:sz="0" w:space="0" w:color="auto"/>
                                            <w:right w:val="none" w:sz="0" w:space="0" w:color="auto"/>
                                          </w:divBdr>
                                        </w:div>
                                      </w:divsChild>
                                    </w:div>
                                    <w:div w:id="403920290">
                                      <w:marLeft w:val="0"/>
                                      <w:marRight w:val="0"/>
                                      <w:marTop w:val="0"/>
                                      <w:marBottom w:val="0"/>
                                      <w:divBdr>
                                        <w:top w:val="none" w:sz="0" w:space="0" w:color="auto"/>
                                        <w:left w:val="none" w:sz="0" w:space="0" w:color="auto"/>
                                        <w:bottom w:val="none" w:sz="0" w:space="0" w:color="auto"/>
                                        <w:right w:val="none" w:sz="0" w:space="0" w:color="auto"/>
                                      </w:divBdr>
                                      <w:divsChild>
                                        <w:div w:id="1279989979">
                                          <w:marLeft w:val="0"/>
                                          <w:marRight w:val="0"/>
                                          <w:marTop w:val="0"/>
                                          <w:marBottom w:val="0"/>
                                          <w:divBdr>
                                            <w:top w:val="none" w:sz="0" w:space="0" w:color="auto"/>
                                            <w:left w:val="none" w:sz="0" w:space="0" w:color="auto"/>
                                            <w:bottom w:val="none" w:sz="0" w:space="0" w:color="auto"/>
                                            <w:right w:val="none" w:sz="0" w:space="0" w:color="auto"/>
                                          </w:divBdr>
                                        </w:div>
                                      </w:divsChild>
                                    </w:div>
                                    <w:div w:id="462966982">
                                      <w:marLeft w:val="0"/>
                                      <w:marRight w:val="0"/>
                                      <w:marTop w:val="0"/>
                                      <w:marBottom w:val="0"/>
                                      <w:divBdr>
                                        <w:top w:val="none" w:sz="0" w:space="0" w:color="auto"/>
                                        <w:left w:val="none" w:sz="0" w:space="0" w:color="auto"/>
                                        <w:bottom w:val="none" w:sz="0" w:space="0" w:color="auto"/>
                                        <w:right w:val="none" w:sz="0" w:space="0" w:color="auto"/>
                                      </w:divBdr>
                                    </w:div>
                                    <w:div w:id="548228170">
                                      <w:marLeft w:val="0"/>
                                      <w:marRight w:val="0"/>
                                      <w:marTop w:val="0"/>
                                      <w:marBottom w:val="0"/>
                                      <w:divBdr>
                                        <w:top w:val="none" w:sz="0" w:space="0" w:color="auto"/>
                                        <w:left w:val="none" w:sz="0" w:space="0" w:color="auto"/>
                                        <w:bottom w:val="none" w:sz="0" w:space="0" w:color="auto"/>
                                        <w:right w:val="none" w:sz="0" w:space="0" w:color="auto"/>
                                      </w:divBdr>
                                    </w:div>
                                    <w:div w:id="596982853">
                                      <w:marLeft w:val="0"/>
                                      <w:marRight w:val="0"/>
                                      <w:marTop w:val="0"/>
                                      <w:marBottom w:val="0"/>
                                      <w:divBdr>
                                        <w:top w:val="none" w:sz="0" w:space="0" w:color="auto"/>
                                        <w:left w:val="none" w:sz="0" w:space="0" w:color="auto"/>
                                        <w:bottom w:val="none" w:sz="0" w:space="0" w:color="auto"/>
                                        <w:right w:val="none" w:sz="0" w:space="0" w:color="auto"/>
                                      </w:divBdr>
                                    </w:div>
                                    <w:div w:id="901717806">
                                      <w:marLeft w:val="0"/>
                                      <w:marRight w:val="0"/>
                                      <w:marTop w:val="0"/>
                                      <w:marBottom w:val="0"/>
                                      <w:divBdr>
                                        <w:top w:val="none" w:sz="0" w:space="0" w:color="auto"/>
                                        <w:left w:val="none" w:sz="0" w:space="0" w:color="auto"/>
                                        <w:bottom w:val="none" w:sz="0" w:space="0" w:color="auto"/>
                                        <w:right w:val="none" w:sz="0" w:space="0" w:color="auto"/>
                                      </w:divBdr>
                                      <w:divsChild>
                                        <w:div w:id="127210622">
                                          <w:marLeft w:val="0"/>
                                          <w:marRight w:val="0"/>
                                          <w:marTop w:val="0"/>
                                          <w:marBottom w:val="0"/>
                                          <w:divBdr>
                                            <w:top w:val="none" w:sz="0" w:space="0" w:color="auto"/>
                                            <w:left w:val="none" w:sz="0" w:space="0" w:color="auto"/>
                                            <w:bottom w:val="none" w:sz="0" w:space="0" w:color="auto"/>
                                            <w:right w:val="none" w:sz="0" w:space="0" w:color="auto"/>
                                          </w:divBdr>
                                        </w:div>
                                      </w:divsChild>
                                    </w:div>
                                    <w:div w:id="1310786300">
                                      <w:marLeft w:val="0"/>
                                      <w:marRight w:val="0"/>
                                      <w:marTop w:val="0"/>
                                      <w:marBottom w:val="0"/>
                                      <w:divBdr>
                                        <w:top w:val="none" w:sz="0" w:space="0" w:color="auto"/>
                                        <w:left w:val="none" w:sz="0" w:space="0" w:color="auto"/>
                                        <w:bottom w:val="none" w:sz="0" w:space="0" w:color="auto"/>
                                        <w:right w:val="none" w:sz="0" w:space="0" w:color="auto"/>
                                      </w:divBdr>
                                    </w:div>
                                    <w:div w:id="1708485123">
                                      <w:marLeft w:val="0"/>
                                      <w:marRight w:val="0"/>
                                      <w:marTop w:val="0"/>
                                      <w:marBottom w:val="0"/>
                                      <w:divBdr>
                                        <w:top w:val="none" w:sz="0" w:space="0" w:color="auto"/>
                                        <w:left w:val="none" w:sz="0" w:space="0" w:color="auto"/>
                                        <w:bottom w:val="none" w:sz="0" w:space="0" w:color="auto"/>
                                        <w:right w:val="none" w:sz="0" w:space="0" w:color="auto"/>
                                      </w:divBdr>
                                      <w:divsChild>
                                        <w:div w:id="1131284787">
                                          <w:marLeft w:val="0"/>
                                          <w:marRight w:val="0"/>
                                          <w:marTop w:val="0"/>
                                          <w:marBottom w:val="0"/>
                                          <w:divBdr>
                                            <w:top w:val="none" w:sz="0" w:space="0" w:color="auto"/>
                                            <w:left w:val="none" w:sz="0" w:space="0" w:color="auto"/>
                                            <w:bottom w:val="none" w:sz="0" w:space="0" w:color="auto"/>
                                            <w:right w:val="none" w:sz="0" w:space="0" w:color="auto"/>
                                          </w:divBdr>
                                        </w:div>
                                      </w:divsChild>
                                    </w:div>
                                    <w:div w:id="1879582309">
                                      <w:marLeft w:val="0"/>
                                      <w:marRight w:val="0"/>
                                      <w:marTop w:val="0"/>
                                      <w:marBottom w:val="0"/>
                                      <w:divBdr>
                                        <w:top w:val="none" w:sz="0" w:space="0" w:color="auto"/>
                                        <w:left w:val="none" w:sz="0" w:space="0" w:color="auto"/>
                                        <w:bottom w:val="none" w:sz="0" w:space="0" w:color="auto"/>
                                        <w:right w:val="none" w:sz="0" w:space="0" w:color="auto"/>
                                      </w:divBdr>
                                    </w:div>
                                    <w:div w:id="1990481529">
                                      <w:marLeft w:val="0"/>
                                      <w:marRight w:val="0"/>
                                      <w:marTop w:val="0"/>
                                      <w:marBottom w:val="0"/>
                                      <w:divBdr>
                                        <w:top w:val="none" w:sz="0" w:space="0" w:color="auto"/>
                                        <w:left w:val="none" w:sz="0" w:space="0" w:color="auto"/>
                                        <w:bottom w:val="none" w:sz="0" w:space="0" w:color="auto"/>
                                        <w:right w:val="none" w:sz="0" w:space="0" w:color="auto"/>
                                      </w:divBdr>
                                      <w:divsChild>
                                        <w:div w:id="212503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61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06522">
                      <w:marLeft w:val="0"/>
                      <w:marRight w:val="0"/>
                      <w:marTop w:val="164"/>
                      <w:marBottom w:val="0"/>
                      <w:divBdr>
                        <w:top w:val="single" w:sz="6" w:space="0" w:color="D1D1D1"/>
                        <w:left w:val="single" w:sz="6" w:space="0" w:color="D1D1D1"/>
                        <w:bottom w:val="single" w:sz="6" w:space="0" w:color="D1D1D1"/>
                        <w:right w:val="single" w:sz="6" w:space="0" w:color="D1D1D1"/>
                      </w:divBdr>
                      <w:divsChild>
                        <w:div w:id="1394964975">
                          <w:marLeft w:val="-225"/>
                          <w:marRight w:val="-225"/>
                          <w:marTop w:val="0"/>
                          <w:marBottom w:val="0"/>
                          <w:divBdr>
                            <w:top w:val="none" w:sz="0" w:space="0" w:color="auto"/>
                            <w:left w:val="none" w:sz="0" w:space="0" w:color="auto"/>
                            <w:bottom w:val="none" w:sz="0" w:space="0" w:color="auto"/>
                            <w:right w:val="none" w:sz="0" w:space="0" w:color="auto"/>
                          </w:divBdr>
                          <w:divsChild>
                            <w:div w:id="2003308701">
                              <w:marLeft w:val="0"/>
                              <w:marRight w:val="0"/>
                              <w:marTop w:val="0"/>
                              <w:marBottom w:val="0"/>
                              <w:divBdr>
                                <w:top w:val="none" w:sz="0" w:space="0" w:color="auto"/>
                                <w:left w:val="none" w:sz="0" w:space="0" w:color="auto"/>
                                <w:bottom w:val="none" w:sz="0" w:space="0" w:color="auto"/>
                                <w:right w:val="none" w:sz="0" w:space="0" w:color="auto"/>
                              </w:divBdr>
                              <w:divsChild>
                                <w:div w:id="388649557">
                                  <w:marLeft w:val="0"/>
                                  <w:marRight w:val="0"/>
                                  <w:marTop w:val="0"/>
                                  <w:marBottom w:val="0"/>
                                  <w:divBdr>
                                    <w:top w:val="none" w:sz="0" w:space="0" w:color="auto"/>
                                    <w:left w:val="none" w:sz="0" w:space="0" w:color="auto"/>
                                    <w:bottom w:val="none" w:sz="0" w:space="0" w:color="auto"/>
                                    <w:right w:val="none" w:sz="0" w:space="0" w:color="auto"/>
                                  </w:divBdr>
                                  <w:divsChild>
                                    <w:div w:id="27803179">
                                      <w:marLeft w:val="-105"/>
                                      <w:marRight w:val="-105"/>
                                      <w:marTop w:val="0"/>
                                      <w:marBottom w:val="0"/>
                                      <w:divBdr>
                                        <w:top w:val="none" w:sz="0" w:space="0" w:color="auto"/>
                                        <w:left w:val="none" w:sz="0" w:space="0" w:color="auto"/>
                                        <w:bottom w:val="none" w:sz="0" w:space="0" w:color="auto"/>
                                        <w:right w:val="none" w:sz="0" w:space="0" w:color="auto"/>
                                      </w:divBdr>
                                      <w:divsChild>
                                        <w:div w:id="927730238">
                                          <w:marLeft w:val="0"/>
                                          <w:marRight w:val="0"/>
                                          <w:marTop w:val="0"/>
                                          <w:marBottom w:val="0"/>
                                          <w:divBdr>
                                            <w:top w:val="none" w:sz="0" w:space="0" w:color="auto"/>
                                            <w:left w:val="none" w:sz="0" w:space="0" w:color="auto"/>
                                            <w:bottom w:val="none" w:sz="0" w:space="0" w:color="auto"/>
                                            <w:right w:val="none" w:sz="0" w:space="0" w:color="auto"/>
                                          </w:divBdr>
                                          <w:divsChild>
                                            <w:div w:id="197743977">
                                              <w:marLeft w:val="0"/>
                                              <w:marRight w:val="0"/>
                                              <w:marTop w:val="0"/>
                                              <w:marBottom w:val="0"/>
                                              <w:divBdr>
                                                <w:top w:val="none" w:sz="0" w:space="0" w:color="auto"/>
                                                <w:left w:val="none" w:sz="0" w:space="0" w:color="auto"/>
                                                <w:bottom w:val="none" w:sz="0" w:space="0" w:color="auto"/>
                                                <w:right w:val="none" w:sz="0" w:space="0" w:color="auto"/>
                                              </w:divBdr>
                                              <w:divsChild>
                                                <w:div w:id="1924533853">
                                                  <w:marLeft w:val="0"/>
                                                  <w:marRight w:val="0"/>
                                                  <w:marTop w:val="0"/>
                                                  <w:marBottom w:val="0"/>
                                                  <w:divBdr>
                                                    <w:top w:val="none" w:sz="0" w:space="0" w:color="auto"/>
                                                    <w:left w:val="none" w:sz="0" w:space="0" w:color="auto"/>
                                                    <w:bottom w:val="none" w:sz="0" w:space="0" w:color="auto"/>
                                                    <w:right w:val="none" w:sz="0" w:space="0" w:color="auto"/>
                                                  </w:divBdr>
                                                </w:div>
                                              </w:divsChild>
                                            </w:div>
                                            <w:div w:id="85388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646987">
                                  <w:marLeft w:val="0"/>
                                  <w:marRight w:val="0"/>
                                  <w:marTop w:val="0"/>
                                  <w:marBottom w:val="0"/>
                                  <w:divBdr>
                                    <w:top w:val="none" w:sz="0" w:space="0" w:color="auto"/>
                                    <w:left w:val="none" w:sz="0" w:space="0" w:color="auto"/>
                                    <w:bottom w:val="none" w:sz="0" w:space="0" w:color="auto"/>
                                    <w:right w:val="none" w:sz="0" w:space="0" w:color="auto"/>
                                  </w:divBdr>
                                  <w:divsChild>
                                    <w:div w:id="153690062">
                                      <w:marLeft w:val="-105"/>
                                      <w:marRight w:val="-105"/>
                                      <w:marTop w:val="0"/>
                                      <w:marBottom w:val="0"/>
                                      <w:divBdr>
                                        <w:top w:val="none" w:sz="0" w:space="0" w:color="auto"/>
                                        <w:left w:val="none" w:sz="0" w:space="0" w:color="auto"/>
                                        <w:bottom w:val="none" w:sz="0" w:space="0" w:color="auto"/>
                                        <w:right w:val="none" w:sz="0" w:space="0" w:color="auto"/>
                                      </w:divBdr>
                                      <w:divsChild>
                                        <w:div w:id="1309553037">
                                          <w:marLeft w:val="0"/>
                                          <w:marRight w:val="0"/>
                                          <w:marTop w:val="0"/>
                                          <w:marBottom w:val="0"/>
                                          <w:divBdr>
                                            <w:top w:val="none" w:sz="0" w:space="0" w:color="auto"/>
                                            <w:left w:val="none" w:sz="0" w:space="0" w:color="auto"/>
                                            <w:bottom w:val="none" w:sz="0" w:space="0" w:color="auto"/>
                                            <w:right w:val="none" w:sz="0" w:space="0" w:color="auto"/>
                                          </w:divBdr>
                                          <w:divsChild>
                                            <w:div w:id="889149174">
                                              <w:marLeft w:val="0"/>
                                              <w:marRight w:val="0"/>
                                              <w:marTop w:val="0"/>
                                              <w:marBottom w:val="0"/>
                                              <w:divBdr>
                                                <w:top w:val="none" w:sz="0" w:space="0" w:color="auto"/>
                                                <w:left w:val="none" w:sz="0" w:space="0" w:color="auto"/>
                                                <w:bottom w:val="none" w:sz="0" w:space="0" w:color="auto"/>
                                                <w:right w:val="none" w:sz="0" w:space="0" w:color="auto"/>
                                              </w:divBdr>
                                            </w:div>
                                            <w:div w:id="2114863007">
                                              <w:marLeft w:val="0"/>
                                              <w:marRight w:val="0"/>
                                              <w:marTop w:val="0"/>
                                              <w:marBottom w:val="0"/>
                                              <w:divBdr>
                                                <w:top w:val="none" w:sz="0" w:space="0" w:color="auto"/>
                                                <w:left w:val="none" w:sz="0" w:space="0" w:color="auto"/>
                                                <w:bottom w:val="none" w:sz="0" w:space="0" w:color="auto"/>
                                                <w:right w:val="none" w:sz="0" w:space="0" w:color="auto"/>
                                              </w:divBdr>
                                              <w:divsChild>
                                                <w:div w:id="101445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418240">
                                  <w:marLeft w:val="0"/>
                                  <w:marRight w:val="0"/>
                                  <w:marTop w:val="0"/>
                                  <w:marBottom w:val="0"/>
                                  <w:divBdr>
                                    <w:top w:val="none" w:sz="0" w:space="0" w:color="auto"/>
                                    <w:left w:val="none" w:sz="0" w:space="0" w:color="auto"/>
                                    <w:bottom w:val="none" w:sz="0" w:space="0" w:color="auto"/>
                                    <w:right w:val="none" w:sz="0" w:space="0" w:color="auto"/>
                                  </w:divBdr>
                                  <w:divsChild>
                                    <w:div w:id="929434367">
                                      <w:marLeft w:val="-105"/>
                                      <w:marRight w:val="-105"/>
                                      <w:marTop w:val="0"/>
                                      <w:marBottom w:val="0"/>
                                      <w:divBdr>
                                        <w:top w:val="none" w:sz="0" w:space="0" w:color="auto"/>
                                        <w:left w:val="none" w:sz="0" w:space="0" w:color="auto"/>
                                        <w:bottom w:val="none" w:sz="0" w:space="0" w:color="auto"/>
                                        <w:right w:val="none" w:sz="0" w:space="0" w:color="auto"/>
                                      </w:divBdr>
                                      <w:divsChild>
                                        <w:div w:id="220555816">
                                          <w:marLeft w:val="0"/>
                                          <w:marRight w:val="0"/>
                                          <w:marTop w:val="0"/>
                                          <w:marBottom w:val="0"/>
                                          <w:divBdr>
                                            <w:top w:val="none" w:sz="0" w:space="0" w:color="auto"/>
                                            <w:left w:val="none" w:sz="0" w:space="0" w:color="auto"/>
                                            <w:bottom w:val="none" w:sz="0" w:space="0" w:color="auto"/>
                                            <w:right w:val="none" w:sz="0" w:space="0" w:color="auto"/>
                                          </w:divBdr>
                                          <w:divsChild>
                                            <w:div w:id="214122054">
                                              <w:marLeft w:val="0"/>
                                              <w:marRight w:val="0"/>
                                              <w:marTop w:val="0"/>
                                              <w:marBottom w:val="0"/>
                                              <w:divBdr>
                                                <w:top w:val="none" w:sz="0" w:space="0" w:color="auto"/>
                                                <w:left w:val="none" w:sz="0" w:space="0" w:color="auto"/>
                                                <w:bottom w:val="none" w:sz="0" w:space="0" w:color="auto"/>
                                                <w:right w:val="none" w:sz="0" w:space="0" w:color="auto"/>
                                              </w:divBdr>
                                              <w:divsChild>
                                                <w:div w:id="1513183265">
                                                  <w:marLeft w:val="0"/>
                                                  <w:marRight w:val="0"/>
                                                  <w:marTop w:val="0"/>
                                                  <w:marBottom w:val="0"/>
                                                  <w:divBdr>
                                                    <w:top w:val="none" w:sz="0" w:space="0" w:color="auto"/>
                                                    <w:left w:val="none" w:sz="0" w:space="0" w:color="auto"/>
                                                    <w:bottom w:val="none" w:sz="0" w:space="0" w:color="auto"/>
                                                    <w:right w:val="none" w:sz="0" w:space="0" w:color="auto"/>
                                                  </w:divBdr>
                                                </w:div>
                                              </w:divsChild>
                                            </w:div>
                                            <w:div w:id="126727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892632">
                                  <w:marLeft w:val="0"/>
                                  <w:marRight w:val="0"/>
                                  <w:marTop w:val="0"/>
                                  <w:marBottom w:val="0"/>
                                  <w:divBdr>
                                    <w:top w:val="none" w:sz="0" w:space="0" w:color="auto"/>
                                    <w:left w:val="none" w:sz="0" w:space="0" w:color="auto"/>
                                    <w:bottom w:val="none" w:sz="0" w:space="0" w:color="auto"/>
                                    <w:right w:val="none" w:sz="0" w:space="0" w:color="auto"/>
                                  </w:divBdr>
                                  <w:divsChild>
                                    <w:div w:id="1395546624">
                                      <w:marLeft w:val="-105"/>
                                      <w:marRight w:val="-105"/>
                                      <w:marTop w:val="0"/>
                                      <w:marBottom w:val="0"/>
                                      <w:divBdr>
                                        <w:top w:val="none" w:sz="0" w:space="0" w:color="auto"/>
                                        <w:left w:val="none" w:sz="0" w:space="0" w:color="auto"/>
                                        <w:bottom w:val="none" w:sz="0" w:space="0" w:color="auto"/>
                                        <w:right w:val="none" w:sz="0" w:space="0" w:color="auto"/>
                                      </w:divBdr>
                                      <w:divsChild>
                                        <w:div w:id="222060983">
                                          <w:marLeft w:val="0"/>
                                          <w:marRight w:val="0"/>
                                          <w:marTop w:val="0"/>
                                          <w:marBottom w:val="0"/>
                                          <w:divBdr>
                                            <w:top w:val="none" w:sz="0" w:space="0" w:color="auto"/>
                                            <w:left w:val="none" w:sz="0" w:space="0" w:color="auto"/>
                                            <w:bottom w:val="none" w:sz="0" w:space="0" w:color="auto"/>
                                            <w:right w:val="none" w:sz="0" w:space="0" w:color="auto"/>
                                          </w:divBdr>
                                          <w:divsChild>
                                            <w:div w:id="1160803797">
                                              <w:marLeft w:val="0"/>
                                              <w:marRight w:val="0"/>
                                              <w:marTop w:val="0"/>
                                              <w:marBottom w:val="0"/>
                                              <w:divBdr>
                                                <w:top w:val="none" w:sz="0" w:space="0" w:color="auto"/>
                                                <w:left w:val="none" w:sz="0" w:space="0" w:color="auto"/>
                                                <w:bottom w:val="none" w:sz="0" w:space="0" w:color="auto"/>
                                                <w:right w:val="none" w:sz="0" w:space="0" w:color="auto"/>
                                              </w:divBdr>
                                            </w:div>
                                            <w:div w:id="2057241567">
                                              <w:marLeft w:val="0"/>
                                              <w:marRight w:val="0"/>
                                              <w:marTop w:val="0"/>
                                              <w:marBottom w:val="0"/>
                                              <w:divBdr>
                                                <w:top w:val="none" w:sz="0" w:space="0" w:color="auto"/>
                                                <w:left w:val="none" w:sz="0" w:space="0" w:color="auto"/>
                                                <w:bottom w:val="none" w:sz="0" w:space="0" w:color="auto"/>
                                                <w:right w:val="none" w:sz="0" w:space="0" w:color="auto"/>
                                              </w:divBdr>
                                              <w:divsChild>
                                                <w:div w:id="71338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7213825">
                                  <w:marLeft w:val="0"/>
                                  <w:marRight w:val="0"/>
                                  <w:marTop w:val="0"/>
                                  <w:marBottom w:val="0"/>
                                  <w:divBdr>
                                    <w:top w:val="none" w:sz="0" w:space="0" w:color="auto"/>
                                    <w:left w:val="none" w:sz="0" w:space="0" w:color="auto"/>
                                    <w:bottom w:val="none" w:sz="0" w:space="0" w:color="auto"/>
                                    <w:right w:val="none" w:sz="0" w:space="0" w:color="auto"/>
                                  </w:divBdr>
                                  <w:divsChild>
                                    <w:div w:id="867177192">
                                      <w:marLeft w:val="-105"/>
                                      <w:marRight w:val="-105"/>
                                      <w:marTop w:val="0"/>
                                      <w:marBottom w:val="0"/>
                                      <w:divBdr>
                                        <w:top w:val="none" w:sz="0" w:space="0" w:color="auto"/>
                                        <w:left w:val="none" w:sz="0" w:space="0" w:color="auto"/>
                                        <w:bottom w:val="none" w:sz="0" w:space="0" w:color="auto"/>
                                        <w:right w:val="none" w:sz="0" w:space="0" w:color="auto"/>
                                      </w:divBdr>
                                      <w:divsChild>
                                        <w:div w:id="328757334">
                                          <w:marLeft w:val="0"/>
                                          <w:marRight w:val="0"/>
                                          <w:marTop w:val="0"/>
                                          <w:marBottom w:val="0"/>
                                          <w:divBdr>
                                            <w:top w:val="none" w:sz="0" w:space="0" w:color="auto"/>
                                            <w:left w:val="none" w:sz="0" w:space="0" w:color="auto"/>
                                            <w:bottom w:val="none" w:sz="0" w:space="0" w:color="auto"/>
                                            <w:right w:val="none" w:sz="0" w:space="0" w:color="auto"/>
                                          </w:divBdr>
                                          <w:divsChild>
                                            <w:div w:id="754546964">
                                              <w:marLeft w:val="0"/>
                                              <w:marRight w:val="0"/>
                                              <w:marTop w:val="0"/>
                                              <w:marBottom w:val="0"/>
                                              <w:divBdr>
                                                <w:top w:val="none" w:sz="0" w:space="0" w:color="auto"/>
                                                <w:left w:val="none" w:sz="0" w:space="0" w:color="auto"/>
                                                <w:bottom w:val="none" w:sz="0" w:space="0" w:color="auto"/>
                                                <w:right w:val="none" w:sz="0" w:space="0" w:color="auto"/>
                                              </w:divBdr>
                                              <w:divsChild>
                                                <w:div w:id="959342243">
                                                  <w:marLeft w:val="0"/>
                                                  <w:marRight w:val="0"/>
                                                  <w:marTop w:val="0"/>
                                                  <w:marBottom w:val="0"/>
                                                  <w:divBdr>
                                                    <w:top w:val="none" w:sz="0" w:space="0" w:color="auto"/>
                                                    <w:left w:val="none" w:sz="0" w:space="0" w:color="auto"/>
                                                    <w:bottom w:val="none" w:sz="0" w:space="0" w:color="auto"/>
                                                    <w:right w:val="none" w:sz="0" w:space="0" w:color="auto"/>
                                                  </w:divBdr>
                                                </w:div>
                                              </w:divsChild>
                                            </w:div>
                                            <w:div w:id="172713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4">
                                  <w:marLeft w:val="0"/>
                                  <w:marRight w:val="0"/>
                                  <w:marTop w:val="0"/>
                                  <w:marBottom w:val="0"/>
                                  <w:divBdr>
                                    <w:top w:val="none" w:sz="0" w:space="0" w:color="auto"/>
                                    <w:left w:val="none" w:sz="0" w:space="0" w:color="auto"/>
                                    <w:bottom w:val="none" w:sz="0" w:space="0" w:color="auto"/>
                                    <w:right w:val="none" w:sz="0" w:space="0" w:color="auto"/>
                                  </w:divBdr>
                                  <w:divsChild>
                                    <w:div w:id="351882528">
                                      <w:marLeft w:val="-105"/>
                                      <w:marRight w:val="-105"/>
                                      <w:marTop w:val="0"/>
                                      <w:marBottom w:val="0"/>
                                      <w:divBdr>
                                        <w:top w:val="none" w:sz="0" w:space="0" w:color="auto"/>
                                        <w:left w:val="none" w:sz="0" w:space="0" w:color="auto"/>
                                        <w:bottom w:val="none" w:sz="0" w:space="0" w:color="auto"/>
                                        <w:right w:val="none" w:sz="0" w:space="0" w:color="auto"/>
                                      </w:divBdr>
                                      <w:divsChild>
                                        <w:div w:id="100421424">
                                          <w:marLeft w:val="0"/>
                                          <w:marRight w:val="0"/>
                                          <w:marTop w:val="0"/>
                                          <w:marBottom w:val="0"/>
                                          <w:divBdr>
                                            <w:top w:val="none" w:sz="0" w:space="0" w:color="auto"/>
                                            <w:left w:val="none" w:sz="0" w:space="0" w:color="auto"/>
                                            <w:bottom w:val="none" w:sz="0" w:space="0" w:color="auto"/>
                                            <w:right w:val="none" w:sz="0" w:space="0" w:color="auto"/>
                                          </w:divBdr>
                                          <w:divsChild>
                                            <w:div w:id="776099382">
                                              <w:marLeft w:val="0"/>
                                              <w:marRight w:val="0"/>
                                              <w:marTop w:val="0"/>
                                              <w:marBottom w:val="0"/>
                                              <w:divBdr>
                                                <w:top w:val="none" w:sz="0" w:space="0" w:color="auto"/>
                                                <w:left w:val="none" w:sz="0" w:space="0" w:color="auto"/>
                                                <w:bottom w:val="none" w:sz="0" w:space="0" w:color="auto"/>
                                                <w:right w:val="none" w:sz="0" w:space="0" w:color="auto"/>
                                              </w:divBdr>
                                              <w:divsChild>
                                                <w:div w:id="1866167759">
                                                  <w:marLeft w:val="0"/>
                                                  <w:marRight w:val="0"/>
                                                  <w:marTop w:val="0"/>
                                                  <w:marBottom w:val="0"/>
                                                  <w:divBdr>
                                                    <w:top w:val="none" w:sz="0" w:space="0" w:color="auto"/>
                                                    <w:left w:val="none" w:sz="0" w:space="0" w:color="auto"/>
                                                    <w:bottom w:val="none" w:sz="0" w:space="0" w:color="auto"/>
                                                    <w:right w:val="none" w:sz="0" w:space="0" w:color="auto"/>
                                                  </w:divBdr>
                                                </w:div>
                                              </w:divsChild>
                                            </w:div>
                                            <w:div w:id="212522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549864">
                                  <w:marLeft w:val="0"/>
                                  <w:marRight w:val="0"/>
                                  <w:marTop w:val="0"/>
                                  <w:marBottom w:val="0"/>
                                  <w:divBdr>
                                    <w:top w:val="none" w:sz="0" w:space="0" w:color="auto"/>
                                    <w:left w:val="none" w:sz="0" w:space="0" w:color="auto"/>
                                    <w:bottom w:val="none" w:sz="0" w:space="0" w:color="auto"/>
                                    <w:right w:val="none" w:sz="0" w:space="0" w:color="auto"/>
                                  </w:divBdr>
                                  <w:divsChild>
                                    <w:div w:id="728501301">
                                      <w:marLeft w:val="-105"/>
                                      <w:marRight w:val="-105"/>
                                      <w:marTop w:val="0"/>
                                      <w:marBottom w:val="0"/>
                                      <w:divBdr>
                                        <w:top w:val="none" w:sz="0" w:space="0" w:color="auto"/>
                                        <w:left w:val="none" w:sz="0" w:space="0" w:color="auto"/>
                                        <w:bottom w:val="none" w:sz="0" w:space="0" w:color="auto"/>
                                        <w:right w:val="none" w:sz="0" w:space="0" w:color="auto"/>
                                      </w:divBdr>
                                      <w:divsChild>
                                        <w:div w:id="960261622">
                                          <w:marLeft w:val="0"/>
                                          <w:marRight w:val="0"/>
                                          <w:marTop w:val="0"/>
                                          <w:marBottom w:val="0"/>
                                          <w:divBdr>
                                            <w:top w:val="none" w:sz="0" w:space="0" w:color="auto"/>
                                            <w:left w:val="none" w:sz="0" w:space="0" w:color="auto"/>
                                            <w:bottom w:val="none" w:sz="0" w:space="0" w:color="auto"/>
                                            <w:right w:val="none" w:sz="0" w:space="0" w:color="auto"/>
                                          </w:divBdr>
                                          <w:divsChild>
                                            <w:div w:id="1100225533">
                                              <w:marLeft w:val="0"/>
                                              <w:marRight w:val="0"/>
                                              <w:marTop w:val="0"/>
                                              <w:marBottom w:val="0"/>
                                              <w:divBdr>
                                                <w:top w:val="none" w:sz="0" w:space="0" w:color="auto"/>
                                                <w:left w:val="none" w:sz="0" w:space="0" w:color="auto"/>
                                                <w:bottom w:val="none" w:sz="0" w:space="0" w:color="auto"/>
                                                <w:right w:val="none" w:sz="0" w:space="0" w:color="auto"/>
                                              </w:divBdr>
                                              <w:divsChild>
                                                <w:div w:id="1699039249">
                                                  <w:marLeft w:val="0"/>
                                                  <w:marRight w:val="0"/>
                                                  <w:marTop w:val="0"/>
                                                  <w:marBottom w:val="0"/>
                                                  <w:divBdr>
                                                    <w:top w:val="none" w:sz="0" w:space="0" w:color="auto"/>
                                                    <w:left w:val="none" w:sz="0" w:space="0" w:color="auto"/>
                                                    <w:bottom w:val="none" w:sz="0" w:space="0" w:color="auto"/>
                                                    <w:right w:val="none" w:sz="0" w:space="0" w:color="auto"/>
                                                  </w:divBdr>
                                                </w:div>
                                              </w:divsChild>
                                            </w:div>
                                            <w:div w:id="145628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747741">
                                  <w:marLeft w:val="0"/>
                                  <w:marRight w:val="0"/>
                                  <w:marTop w:val="0"/>
                                  <w:marBottom w:val="0"/>
                                  <w:divBdr>
                                    <w:top w:val="none" w:sz="0" w:space="0" w:color="auto"/>
                                    <w:left w:val="none" w:sz="0" w:space="0" w:color="auto"/>
                                    <w:bottom w:val="none" w:sz="0" w:space="0" w:color="auto"/>
                                    <w:right w:val="none" w:sz="0" w:space="0" w:color="auto"/>
                                  </w:divBdr>
                                  <w:divsChild>
                                    <w:div w:id="267811314">
                                      <w:marLeft w:val="-105"/>
                                      <w:marRight w:val="-105"/>
                                      <w:marTop w:val="0"/>
                                      <w:marBottom w:val="0"/>
                                      <w:divBdr>
                                        <w:top w:val="none" w:sz="0" w:space="0" w:color="auto"/>
                                        <w:left w:val="none" w:sz="0" w:space="0" w:color="auto"/>
                                        <w:bottom w:val="none" w:sz="0" w:space="0" w:color="auto"/>
                                        <w:right w:val="none" w:sz="0" w:space="0" w:color="auto"/>
                                      </w:divBdr>
                                      <w:divsChild>
                                        <w:div w:id="1378509931">
                                          <w:marLeft w:val="0"/>
                                          <w:marRight w:val="0"/>
                                          <w:marTop w:val="0"/>
                                          <w:marBottom w:val="0"/>
                                          <w:divBdr>
                                            <w:top w:val="none" w:sz="0" w:space="0" w:color="auto"/>
                                            <w:left w:val="none" w:sz="0" w:space="0" w:color="auto"/>
                                            <w:bottom w:val="none" w:sz="0" w:space="0" w:color="auto"/>
                                            <w:right w:val="none" w:sz="0" w:space="0" w:color="auto"/>
                                          </w:divBdr>
                                          <w:divsChild>
                                            <w:div w:id="716662325">
                                              <w:marLeft w:val="0"/>
                                              <w:marRight w:val="0"/>
                                              <w:marTop w:val="0"/>
                                              <w:marBottom w:val="0"/>
                                              <w:divBdr>
                                                <w:top w:val="none" w:sz="0" w:space="0" w:color="auto"/>
                                                <w:left w:val="none" w:sz="0" w:space="0" w:color="auto"/>
                                                <w:bottom w:val="none" w:sz="0" w:space="0" w:color="auto"/>
                                                <w:right w:val="none" w:sz="0" w:space="0" w:color="auto"/>
                                              </w:divBdr>
                                            </w:div>
                                            <w:div w:id="826626566">
                                              <w:marLeft w:val="0"/>
                                              <w:marRight w:val="0"/>
                                              <w:marTop w:val="0"/>
                                              <w:marBottom w:val="0"/>
                                              <w:divBdr>
                                                <w:top w:val="none" w:sz="0" w:space="0" w:color="auto"/>
                                                <w:left w:val="none" w:sz="0" w:space="0" w:color="auto"/>
                                                <w:bottom w:val="none" w:sz="0" w:space="0" w:color="auto"/>
                                                <w:right w:val="none" w:sz="0" w:space="0" w:color="auto"/>
                                              </w:divBdr>
                                              <w:divsChild>
                                                <w:div w:id="39316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8945023">
                          <w:marLeft w:val="0"/>
                          <w:marRight w:val="0"/>
                          <w:marTop w:val="0"/>
                          <w:marBottom w:val="0"/>
                          <w:divBdr>
                            <w:top w:val="none" w:sz="0" w:space="0" w:color="auto"/>
                            <w:left w:val="none" w:sz="0" w:space="0" w:color="auto"/>
                            <w:bottom w:val="single" w:sz="6" w:space="0" w:color="D1D1D1"/>
                            <w:right w:val="none" w:sz="0" w:space="0" w:color="auto"/>
                          </w:divBdr>
                        </w:div>
                      </w:divsChild>
                    </w:div>
                  </w:divsChild>
                </w:div>
              </w:divsChild>
            </w:div>
          </w:divsChild>
        </w:div>
        <w:div w:id="1184057298">
          <w:marLeft w:val="0"/>
          <w:marRight w:val="0"/>
          <w:marTop w:val="0"/>
          <w:marBottom w:val="0"/>
          <w:divBdr>
            <w:top w:val="single" w:sz="6" w:space="15" w:color="525252"/>
            <w:left w:val="none" w:sz="0" w:space="0" w:color="auto"/>
            <w:bottom w:val="none" w:sz="0" w:space="0" w:color="auto"/>
            <w:right w:val="none" w:sz="0" w:space="0" w:color="auto"/>
          </w:divBdr>
          <w:divsChild>
            <w:div w:id="296567374">
              <w:marLeft w:val="0"/>
              <w:marRight w:val="0"/>
              <w:marTop w:val="0"/>
              <w:marBottom w:val="0"/>
              <w:divBdr>
                <w:top w:val="none" w:sz="0" w:space="0" w:color="auto"/>
                <w:left w:val="none" w:sz="0" w:space="0" w:color="auto"/>
                <w:bottom w:val="none" w:sz="0" w:space="0" w:color="auto"/>
                <w:right w:val="none" w:sz="0" w:space="0" w:color="auto"/>
              </w:divBdr>
              <w:divsChild>
                <w:div w:id="144503409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292513427">
          <w:marLeft w:val="0"/>
          <w:marRight w:val="0"/>
          <w:marTop w:val="0"/>
          <w:marBottom w:val="0"/>
          <w:divBdr>
            <w:top w:val="none" w:sz="0" w:space="0" w:color="auto"/>
            <w:left w:val="none" w:sz="0" w:space="0" w:color="auto"/>
            <w:bottom w:val="none" w:sz="0" w:space="0" w:color="auto"/>
            <w:right w:val="none" w:sz="0" w:space="0" w:color="auto"/>
          </w:divBdr>
          <w:divsChild>
            <w:div w:id="1833401094">
              <w:marLeft w:val="0"/>
              <w:marRight w:val="0"/>
              <w:marTop w:val="0"/>
              <w:marBottom w:val="0"/>
              <w:divBdr>
                <w:top w:val="none" w:sz="0" w:space="0" w:color="auto"/>
                <w:left w:val="none" w:sz="0" w:space="0" w:color="auto"/>
                <w:bottom w:val="none" w:sz="0" w:space="0" w:color="auto"/>
                <w:right w:val="none" w:sz="0" w:space="0" w:color="auto"/>
              </w:divBdr>
              <w:divsChild>
                <w:div w:id="1150056045">
                  <w:marLeft w:val="0"/>
                  <w:marRight w:val="0"/>
                  <w:marTop w:val="0"/>
                  <w:marBottom w:val="0"/>
                  <w:divBdr>
                    <w:top w:val="none" w:sz="0" w:space="0" w:color="auto"/>
                    <w:left w:val="none" w:sz="0" w:space="0" w:color="auto"/>
                    <w:bottom w:val="none" w:sz="0" w:space="0" w:color="auto"/>
                    <w:right w:val="none" w:sz="0" w:space="0" w:color="auto"/>
                  </w:divBdr>
                  <w:divsChild>
                    <w:div w:id="212665061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364288581">
          <w:marLeft w:val="0"/>
          <w:marRight w:val="0"/>
          <w:marTop w:val="0"/>
          <w:marBottom w:val="0"/>
          <w:divBdr>
            <w:top w:val="none" w:sz="0" w:space="0" w:color="auto"/>
            <w:left w:val="none" w:sz="0" w:space="0" w:color="auto"/>
            <w:bottom w:val="none" w:sz="0" w:space="0" w:color="auto"/>
            <w:right w:val="none" w:sz="0" w:space="0" w:color="auto"/>
          </w:divBdr>
          <w:divsChild>
            <w:div w:id="793255763">
              <w:marLeft w:val="0"/>
              <w:marRight w:val="0"/>
              <w:marTop w:val="0"/>
              <w:marBottom w:val="0"/>
              <w:divBdr>
                <w:top w:val="none" w:sz="0" w:space="0" w:color="auto"/>
                <w:left w:val="none" w:sz="0" w:space="0" w:color="auto"/>
                <w:bottom w:val="none" w:sz="0" w:space="0" w:color="auto"/>
                <w:right w:val="none" w:sz="0" w:space="0" w:color="auto"/>
              </w:divBdr>
              <w:divsChild>
                <w:div w:id="1990596150">
                  <w:marLeft w:val="0"/>
                  <w:marRight w:val="0"/>
                  <w:marTop w:val="0"/>
                  <w:marBottom w:val="0"/>
                  <w:divBdr>
                    <w:top w:val="none" w:sz="0" w:space="0" w:color="auto"/>
                    <w:left w:val="none" w:sz="0" w:space="0" w:color="auto"/>
                    <w:bottom w:val="none" w:sz="0" w:space="0" w:color="auto"/>
                    <w:right w:val="none" w:sz="0" w:space="0" w:color="auto"/>
                  </w:divBdr>
                </w:div>
              </w:divsChild>
            </w:div>
            <w:div w:id="1848059696">
              <w:marLeft w:val="0"/>
              <w:marRight w:val="0"/>
              <w:marTop w:val="0"/>
              <w:marBottom w:val="0"/>
              <w:divBdr>
                <w:top w:val="none" w:sz="0" w:space="0" w:color="auto"/>
                <w:left w:val="none" w:sz="0" w:space="0" w:color="auto"/>
                <w:bottom w:val="none" w:sz="0" w:space="0" w:color="auto"/>
                <w:right w:val="none" w:sz="0" w:space="0" w:color="auto"/>
              </w:divBdr>
              <w:divsChild>
                <w:div w:id="89555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513608">
          <w:marLeft w:val="0"/>
          <w:marRight w:val="0"/>
          <w:marTop w:val="0"/>
          <w:marBottom w:val="0"/>
          <w:divBdr>
            <w:top w:val="none" w:sz="0" w:space="0" w:color="auto"/>
            <w:left w:val="none" w:sz="0" w:space="0" w:color="auto"/>
            <w:bottom w:val="none" w:sz="0" w:space="0" w:color="auto"/>
            <w:right w:val="none" w:sz="0" w:space="0" w:color="auto"/>
          </w:divBdr>
          <w:divsChild>
            <w:div w:id="2087266846">
              <w:marLeft w:val="0"/>
              <w:marRight w:val="0"/>
              <w:marTop w:val="0"/>
              <w:marBottom w:val="0"/>
              <w:divBdr>
                <w:top w:val="none" w:sz="0" w:space="0" w:color="auto"/>
                <w:left w:val="none" w:sz="0" w:space="0" w:color="auto"/>
                <w:bottom w:val="none" w:sz="0" w:space="0" w:color="auto"/>
                <w:right w:val="none" w:sz="0" w:space="0" w:color="auto"/>
              </w:divBdr>
              <w:divsChild>
                <w:div w:id="635918711">
                  <w:marLeft w:val="0"/>
                  <w:marRight w:val="0"/>
                  <w:marTop w:val="0"/>
                  <w:marBottom w:val="0"/>
                  <w:divBdr>
                    <w:top w:val="none" w:sz="0" w:space="0" w:color="auto"/>
                    <w:left w:val="none" w:sz="0" w:space="0" w:color="auto"/>
                    <w:bottom w:val="none" w:sz="0" w:space="0" w:color="auto"/>
                    <w:right w:val="single" w:sz="6" w:space="23" w:color="E9E9E9"/>
                  </w:divBdr>
                </w:div>
                <w:div w:id="727074771">
                  <w:marLeft w:val="0"/>
                  <w:marRight w:val="0"/>
                  <w:marTop w:val="0"/>
                  <w:marBottom w:val="0"/>
                  <w:divBdr>
                    <w:top w:val="none" w:sz="0" w:space="0" w:color="auto"/>
                    <w:left w:val="none" w:sz="0" w:space="0" w:color="auto"/>
                    <w:bottom w:val="none" w:sz="0" w:space="0" w:color="auto"/>
                    <w:right w:val="none" w:sz="0" w:space="0" w:color="auto"/>
                  </w:divBdr>
                </w:div>
                <w:div w:id="1426608430">
                  <w:marLeft w:val="0"/>
                  <w:marRight w:val="0"/>
                  <w:marTop w:val="0"/>
                  <w:marBottom w:val="0"/>
                  <w:divBdr>
                    <w:top w:val="none" w:sz="0" w:space="0" w:color="auto"/>
                    <w:left w:val="none" w:sz="0" w:space="0" w:color="auto"/>
                    <w:bottom w:val="none" w:sz="0" w:space="0" w:color="auto"/>
                    <w:right w:val="single" w:sz="6" w:space="23" w:color="E9E9E9"/>
                  </w:divBdr>
                </w:div>
              </w:divsChild>
            </w:div>
          </w:divsChild>
        </w:div>
        <w:div w:id="1555386613">
          <w:marLeft w:val="0"/>
          <w:marRight w:val="0"/>
          <w:marTop w:val="0"/>
          <w:marBottom w:val="0"/>
          <w:divBdr>
            <w:top w:val="none" w:sz="0" w:space="0" w:color="auto"/>
            <w:left w:val="none" w:sz="0" w:space="0" w:color="auto"/>
            <w:bottom w:val="none" w:sz="0" w:space="0" w:color="auto"/>
            <w:right w:val="none" w:sz="0" w:space="0" w:color="auto"/>
          </w:divBdr>
          <w:divsChild>
            <w:div w:id="814491710">
              <w:marLeft w:val="0"/>
              <w:marRight w:val="0"/>
              <w:marTop w:val="0"/>
              <w:marBottom w:val="0"/>
              <w:divBdr>
                <w:top w:val="none" w:sz="0" w:space="0" w:color="auto"/>
                <w:left w:val="none" w:sz="0" w:space="0" w:color="auto"/>
                <w:bottom w:val="none" w:sz="0" w:space="0" w:color="auto"/>
                <w:right w:val="none" w:sz="0" w:space="0" w:color="auto"/>
              </w:divBdr>
              <w:divsChild>
                <w:div w:id="1533835010">
                  <w:marLeft w:val="0"/>
                  <w:marRight w:val="0"/>
                  <w:marTop w:val="0"/>
                  <w:marBottom w:val="0"/>
                  <w:divBdr>
                    <w:top w:val="none" w:sz="0" w:space="0" w:color="auto"/>
                    <w:left w:val="none" w:sz="0" w:space="0" w:color="auto"/>
                    <w:bottom w:val="none" w:sz="0" w:space="0" w:color="auto"/>
                    <w:right w:val="none" w:sz="0" w:space="0" w:color="auto"/>
                  </w:divBdr>
                </w:div>
                <w:div w:id="1941375356">
                  <w:marLeft w:val="0"/>
                  <w:marRight w:val="0"/>
                  <w:marTop w:val="0"/>
                  <w:marBottom w:val="0"/>
                  <w:divBdr>
                    <w:top w:val="none" w:sz="0" w:space="0" w:color="auto"/>
                    <w:left w:val="none" w:sz="0" w:space="0" w:color="auto"/>
                    <w:bottom w:val="none" w:sz="0" w:space="0" w:color="auto"/>
                    <w:right w:val="none" w:sz="0" w:space="0" w:color="auto"/>
                  </w:divBdr>
                </w:div>
                <w:div w:id="202119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88830">
          <w:marLeft w:val="0"/>
          <w:marRight w:val="0"/>
          <w:marTop w:val="0"/>
          <w:marBottom w:val="0"/>
          <w:divBdr>
            <w:top w:val="none" w:sz="0" w:space="0" w:color="auto"/>
            <w:left w:val="none" w:sz="0" w:space="0" w:color="auto"/>
            <w:bottom w:val="none" w:sz="0" w:space="0" w:color="auto"/>
            <w:right w:val="none" w:sz="0" w:space="0" w:color="auto"/>
          </w:divBdr>
        </w:div>
        <w:div w:id="1867479765">
          <w:marLeft w:val="0"/>
          <w:marRight w:val="0"/>
          <w:marTop w:val="0"/>
          <w:marBottom w:val="0"/>
          <w:divBdr>
            <w:top w:val="none" w:sz="0" w:space="0" w:color="auto"/>
            <w:left w:val="none" w:sz="0" w:space="0" w:color="auto"/>
            <w:bottom w:val="none" w:sz="0" w:space="0" w:color="auto"/>
            <w:right w:val="none" w:sz="0" w:space="0" w:color="auto"/>
          </w:divBdr>
          <w:divsChild>
            <w:div w:id="1230842809">
              <w:marLeft w:val="0"/>
              <w:marRight w:val="0"/>
              <w:marTop w:val="0"/>
              <w:marBottom w:val="0"/>
              <w:divBdr>
                <w:top w:val="none" w:sz="0" w:space="0" w:color="auto"/>
                <w:left w:val="none" w:sz="0" w:space="0" w:color="auto"/>
                <w:bottom w:val="none" w:sz="0" w:space="0" w:color="auto"/>
                <w:right w:val="none" w:sz="0" w:space="0" w:color="auto"/>
              </w:divBdr>
              <w:divsChild>
                <w:div w:id="7532855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932933525">
          <w:marLeft w:val="-225"/>
          <w:marRight w:val="-225"/>
          <w:marTop w:val="0"/>
          <w:marBottom w:val="0"/>
          <w:divBdr>
            <w:top w:val="none" w:sz="0" w:space="0" w:color="auto"/>
            <w:left w:val="none" w:sz="0" w:space="0" w:color="auto"/>
            <w:bottom w:val="none" w:sz="0" w:space="0" w:color="auto"/>
            <w:right w:val="none" w:sz="0" w:space="0" w:color="auto"/>
          </w:divBdr>
        </w:div>
        <w:div w:id="1990866784">
          <w:marLeft w:val="0"/>
          <w:marRight w:val="0"/>
          <w:marTop w:val="0"/>
          <w:marBottom w:val="0"/>
          <w:divBdr>
            <w:top w:val="none" w:sz="0" w:space="0" w:color="auto"/>
            <w:left w:val="none" w:sz="0" w:space="0" w:color="auto"/>
            <w:bottom w:val="none" w:sz="0" w:space="0" w:color="auto"/>
            <w:right w:val="none" w:sz="0" w:space="0" w:color="auto"/>
          </w:divBdr>
          <w:divsChild>
            <w:div w:id="128079254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368142532">
      <w:bodyDiv w:val="1"/>
      <w:marLeft w:val="0"/>
      <w:marRight w:val="0"/>
      <w:marTop w:val="0"/>
      <w:marBottom w:val="0"/>
      <w:divBdr>
        <w:top w:val="none" w:sz="0" w:space="0" w:color="auto"/>
        <w:left w:val="none" w:sz="0" w:space="0" w:color="auto"/>
        <w:bottom w:val="none" w:sz="0" w:space="0" w:color="auto"/>
        <w:right w:val="none" w:sz="0" w:space="0" w:color="auto"/>
      </w:divBdr>
    </w:div>
    <w:div w:id="368334793">
      <w:bodyDiv w:val="1"/>
      <w:marLeft w:val="0"/>
      <w:marRight w:val="0"/>
      <w:marTop w:val="0"/>
      <w:marBottom w:val="0"/>
      <w:divBdr>
        <w:top w:val="none" w:sz="0" w:space="0" w:color="auto"/>
        <w:left w:val="none" w:sz="0" w:space="0" w:color="auto"/>
        <w:bottom w:val="none" w:sz="0" w:space="0" w:color="auto"/>
        <w:right w:val="none" w:sz="0" w:space="0" w:color="auto"/>
      </w:divBdr>
      <w:divsChild>
        <w:div w:id="841508044">
          <w:marLeft w:val="0"/>
          <w:marRight w:val="0"/>
          <w:marTop w:val="0"/>
          <w:marBottom w:val="0"/>
          <w:divBdr>
            <w:top w:val="none" w:sz="0" w:space="0" w:color="auto"/>
            <w:left w:val="none" w:sz="0" w:space="0" w:color="auto"/>
            <w:bottom w:val="none" w:sz="0" w:space="0" w:color="auto"/>
            <w:right w:val="none" w:sz="0" w:space="0" w:color="auto"/>
          </w:divBdr>
          <w:divsChild>
            <w:div w:id="814832237">
              <w:marLeft w:val="0"/>
              <w:marRight w:val="0"/>
              <w:marTop w:val="0"/>
              <w:marBottom w:val="0"/>
              <w:divBdr>
                <w:top w:val="none" w:sz="0" w:space="0" w:color="auto"/>
                <w:left w:val="none" w:sz="0" w:space="0" w:color="auto"/>
                <w:bottom w:val="none" w:sz="0" w:space="0" w:color="auto"/>
                <w:right w:val="none" w:sz="0" w:space="0" w:color="auto"/>
              </w:divBdr>
              <w:divsChild>
                <w:div w:id="203826661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369763533">
      <w:bodyDiv w:val="1"/>
      <w:marLeft w:val="0"/>
      <w:marRight w:val="0"/>
      <w:marTop w:val="0"/>
      <w:marBottom w:val="0"/>
      <w:divBdr>
        <w:top w:val="none" w:sz="0" w:space="0" w:color="auto"/>
        <w:left w:val="none" w:sz="0" w:space="0" w:color="auto"/>
        <w:bottom w:val="none" w:sz="0" w:space="0" w:color="auto"/>
        <w:right w:val="none" w:sz="0" w:space="0" w:color="auto"/>
      </w:divBdr>
    </w:div>
    <w:div w:id="372965628">
      <w:bodyDiv w:val="1"/>
      <w:marLeft w:val="0"/>
      <w:marRight w:val="0"/>
      <w:marTop w:val="0"/>
      <w:marBottom w:val="0"/>
      <w:divBdr>
        <w:top w:val="none" w:sz="0" w:space="0" w:color="auto"/>
        <w:left w:val="none" w:sz="0" w:space="0" w:color="auto"/>
        <w:bottom w:val="none" w:sz="0" w:space="0" w:color="auto"/>
        <w:right w:val="none" w:sz="0" w:space="0" w:color="auto"/>
      </w:divBdr>
    </w:div>
    <w:div w:id="373778036">
      <w:bodyDiv w:val="1"/>
      <w:marLeft w:val="0"/>
      <w:marRight w:val="0"/>
      <w:marTop w:val="0"/>
      <w:marBottom w:val="0"/>
      <w:divBdr>
        <w:top w:val="none" w:sz="0" w:space="0" w:color="auto"/>
        <w:left w:val="none" w:sz="0" w:space="0" w:color="auto"/>
        <w:bottom w:val="none" w:sz="0" w:space="0" w:color="auto"/>
        <w:right w:val="none" w:sz="0" w:space="0" w:color="auto"/>
      </w:divBdr>
    </w:div>
    <w:div w:id="383480252">
      <w:bodyDiv w:val="1"/>
      <w:marLeft w:val="0"/>
      <w:marRight w:val="0"/>
      <w:marTop w:val="0"/>
      <w:marBottom w:val="0"/>
      <w:divBdr>
        <w:top w:val="none" w:sz="0" w:space="0" w:color="auto"/>
        <w:left w:val="none" w:sz="0" w:space="0" w:color="auto"/>
        <w:bottom w:val="none" w:sz="0" w:space="0" w:color="auto"/>
        <w:right w:val="none" w:sz="0" w:space="0" w:color="auto"/>
      </w:divBdr>
    </w:div>
    <w:div w:id="383990479">
      <w:bodyDiv w:val="1"/>
      <w:marLeft w:val="0"/>
      <w:marRight w:val="0"/>
      <w:marTop w:val="0"/>
      <w:marBottom w:val="0"/>
      <w:divBdr>
        <w:top w:val="none" w:sz="0" w:space="0" w:color="auto"/>
        <w:left w:val="none" w:sz="0" w:space="0" w:color="auto"/>
        <w:bottom w:val="none" w:sz="0" w:space="0" w:color="auto"/>
        <w:right w:val="none" w:sz="0" w:space="0" w:color="auto"/>
      </w:divBdr>
    </w:div>
    <w:div w:id="384574212">
      <w:bodyDiv w:val="1"/>
      <w:marLeft w:val="0"/>
      <w:marRight w:val="0"/>
      <w:marTop w:val="0"/>
      <w:marBottom w:val="0"/>
      <w:divBdr>
        <w:top w:val="none" w:sz="0" w:space="0" w:color="auto"/>
        <w:left w:val="none" w:sz="0" w:space="0" w:color="auto"/>
        <w:bottom w:val="none" w:sz="0" w:space="0" w:color="auto"/>
        <w:right w:val="none" w:sz="0" w:space="0" w:color="auto"/>
      </w:divBdr>
      <w:divsChild>
        <w:div w:id="67580472">
          <w:marLeft w:val="0"/>
          <w:marRight w:val="0"/>
          <w:marTop w:val="0"/>
          <w:marBottom w:val="0"/>
          <w:divBdr>
            <w:top w:val="none" w:sz="0" w:space="0" w:color="auto"/>
            <w:left w:val="none" w:sz="0" w:space="0" w:color="auto"/>
            <w:bottom w:val="none" w:sz="0" w:space="0" w:color="auto"/>
            <w:right w:val="none" w:sz="0" w:space="0" w:color="auto"/>
          </w:divBdr>
          <w:divsChild>
            <w:div w:id="1119302303">
              <w:marLeft w:val="0"/>
              <w:marRight w:val="0"/>
              <w:marTop w:val="0"/>
              <w:marBottom w:val="0"/>
              <w:divBdr>
                <w:top w:val="none" w:sz="0" w:space="0" w:color="auto"/>
                <w:left w:val="none" w:sz="0" w:space="0" w:color="auto"/>
                <w:bottom w:val="none" w:sz="0" w:space="0" w:color="auto"/>
                <w:right w:val="none" w:sz="0" w:space="0" w:color="auto"/>
              </w:divBdr>
            </w:div>
            <w:div w:id="1915167948">
              <w:marLeft w:val="0"/>
              <w:marRight w:val="0"/>
              <w:marTop w:val="0"/>
              <w:marBottom w:val="0"/>
              <w:divBdr>
                <w:top w:val="none" w:sz="0" w:space="0" w:color="auto"/>
                <w:left w:val="none" w:sz="0" w:space="0" w:color="auto"/>
                <w:bottom w:val="none" w:sz="0" w:space="0" w:color="auto"/>
                <w:right w:val="none" w:sz="0" w:space="0" w:color="auto"/>
              </w:divBdr>
            </w:div>
          </w:divsChild>
        </w:div>
        <w:div w:id="68817508">
          <w:marLeft w:val="0"/>
          <w:marRight w:val="0"/>
          <w:marTop w:val="0"/>
          <w:marBottom w:val="0"/>
          <w:divBdr>
            <w:top w:val="none" w:sz="0" w:space="0" w:color="auto"/>
            <w:left w:val="none" w:sz="0" w:space="0" w:color="auto"/>
            <w:bottom w:val="none" w:sz="0" w:space="0" w:color="auto"/>
            <w:right w:val="none" w:sz="0" w:space="0" w:color="auto"/>
          </w:divBdr>
        </w:div>
        <w:div w:id="70083596">
          <w:marLeft w:val="0"/>
          <w:marRight w:val="0"/>
          <w:marTop w:val="0"/>
          <w:marBottom w:val="0"/>
          <w:divBdr>
            <w:top w:val="none" w:sz="0" w:space="0" w:color="auto"/>
            <w:left w:val="none" w:sz="0" w:space="0" w:color="auto"/>
            <w:bottom w:val="none" w:sz="0" w:space="0" w:color="auto"/>
            <w:right w:val="none" w:sz="0" w:space="0" w:color="auto"/>
          </w:divBdr>
        </w:div>
        <w:div w:id="82187987">
          <w:marLeft w:val="0"/>
          <w:marRight w:val="0"/>
          <w:marTop w:val="0"/>
          <w:marBottom w:val="0"/>
          <w:divBdr>
            <w:top w:val="none" w:sz="0" w:space="0" w:color="auto"/>
            <w:left w:val="none" w:sz="0" w:space="0" w:color="auto"/>
            <w:bottom w:val="none" w:sz="0" w:space="0" w:color="auto"/>
            <w:right w:val="none" w:sz="0" w:space="0" w:color="auto"/>
          </w:divBdr>
        </w:div>
        <w:div w:id="138697742">
          <w:marLeft w:val="0"/>
          <w:marRight w:val="0"/>
          <w:marTop w:val="0"/>
          <w:marBottom w:val="0"/>
          <w:divBdr>
            <w:top w:val="none" w:sz="0" w:space="0" w:color="auto"/>
            <w:left w:val="none" w:sz="0" w:space="0" w:color="auto"/>
            <w:bottom w:val="none" w:sz="0" w:space="0" w:color="auto"/>
            <w:right w:val="none" w:sz="0" w:space="0" w:color="auto"/>
          </w:divBdr>
        </w:div>
        <w:div w:id="147138348">
          <w:marLeft w:val="0"/>
          <w:marRight w:val="0"/>
          <w:marTop w:val="0"/>
          <w:marBottom w:val="0"/>
          <w:divBdr>
            <w:top w:val="none" w:sz="0" w:space="0" w:color="auto"/>
            <w:left w:val="none" w:sz="0" w:space="0" w:color="auto"/>
            <w:bottom w:val="none" w:sz="0" w:space="0" w:color="auto"/>
            <w:right w:val="none" w:sz="0" w:space="0" w:color="auto"/>
          </w:divBdr>
        </w:div>
        <w:div w:id="174659750">
          <w:marLeft w:val="0"/>
          <w:marRight w:val="0"/>
          <w:marTop w:val="0"/>
          <w:marBottom w:val="0"/>
          <w:divBdr>
            <w:top w:val="none" w:sz="0" w:space="0" w:color="auto"/>
            <w:left w:val="none" w:sz="0" w:space="0" w:color="auto"/>
            <w:bottom w:val="none" w:sz="0" w:space="0" w:color="auto"/>
            <w:right w:val="none" w:sz="0" w:space="0" w:color="auto"/>
          </w:divBdr>
        </w:div>
        <w:div w:id="191889850">
          <w:marLeft w:val="0"/>
          <w:marRight w:val="0"/>
          <w:marTop w:val="0"/>
          <w:marBottom w:val="0"/>
          <w:divBdr>
            <w:top w:val="none" w:sz="0" w:space="0" w:color="auto"/>
            <w:left w:val="none" w:sz="0" w:space="0" w:color="auto"/>
            <w:bottom w:val="none" w:sz="0" w:space="0" w:color="auto"/>
            <w:right w:val="none" w:sz="0" w:space="0" w:color="auto"/>
          </w:divBdr>
        </w:div>
        <w:div w:id="286158672">
          <w:marLeft w:val="0"/>
          <w:marRight w:val="0"/>
          <w:marTop w:val="0"/>
          <w:marBottom w:val="0"/>
          <w:divBdr>
            <w:top w:val="none" w:sz="0" w:space="0" w:color="auto"/>
            <w:left w:val="none" w:sz="0" w:space="0" w:color="auto"/>
            <w:bottom w:val="none" w:sz="0" w:space="0" w:color="auto"/>
            <w:right w:val="none" w:sz="0" w:space="0" w:color="auto"/>
          </w:divBdr>
        </w:div>
        <w:div w:id="317000673">
          <w:marLeft w:val="0"/>
          <w:marRight w:val="0"/>
          <w:marTop w:val="0"/>
          <w:marBottom w:val="0"/>
          <w:divBdr>
            <w:top w:val="none" w:sz="0" w:space="0" w:color="auto"/>
            <w:left w:val="none" w:sz="0" w:space="0" w:color="auto"/>
            <w:bottom w:val="none" w:sz="0" w:space="0" w:color="auto"/>
            <w:right w:val="none" w:sz="0" w:space="0" w:color="auto"/>
          </w:divBdr>
        </w:div>
        <w:div w:id="390274630">
          <w:marLeft w:val="0"/>
          <w:marRight w:val="0"/>
          <w:marTop w:val="0"/>
          <w:marBottom w:val="0"/>
          <w:divBdr>
            <w:top w:val="none" w:sz="0" w:space="0" w:color="auto"/>
            <w:left w:val="none" w:sz="0" w:space="0" w:color="auto"/>
            <w:bottom w:val="none" w:sz="0" w:space="0" w:color="auto"/>
            <w:right w:val="none" w:sz="0" w:space="0" w:color="auto"/>
          </w:divBdr>
        </w:div>
        <w:div w:id="407657341">
          <w:marLeft w:val="0"/>
          <w:marRight w:val="0"/>
          <w:marTop w:val="0"/>
          <w:marBottom w:val="0"/>
          <w:divBdr>
            <w:top w:val="none" w:sz="0" w:space="0" w:color="auto"/>
            <w:left w:val="none" w:sz="0" w:space="0" w:color="auto"/>
            <w:bottom w:val="none" w:sz="0" w:space="0" w:color="auto"/>
            <w:right w:val="none" w:sz="0" w:space="0" w:color="auto"/>
          </w:divBdr>
        </w:div>
        <w:div w:id="423184057">
          <w:marLeft w:val="0"/>
          <w:marRight w:val="0"/>
          <w:marTop w:val="0"/>
          <w:marBottom w:val="0"/>
          <w:divBdr>
            <w:top w:val="none" w:sz="0" w:space="0" w:color="auto"/>
            <w:left w:val="none" w:sz="0" w:space="0" w:color="auto"/>
            <w:bottom w:val="none" w:sz="0" w:space="0" w:color="auto"/>
            <w:right w:val="none" w:sz="0" w:space="0" w:color="auto"/>
          </w:divBdr>
        </w:div>
        <w:div w:id="494342549">
          <w:marLeft w:val="0"/>
          <w:marRight w:val="0"/>
          <w:marTop w:val="0"/>
          <w:marBottom w:val="0"/>
          <w:divBdr>
            <w:top w:val="none" w:sz="0" w:space="0" w:color="auto"/>
            <w:left w:val="none" w:sz="0" w:space="0" w:color="auto"/>
            <w:bottom w:val="none" w:sz="0" w:space="0" w:color="auto"/>
            <w:right w:val="none" w:sz="0" w:space="0" w:color="auto"/>
          </w:divBdr>
        </w:div>
        <w:div w:id="521437146">
          <w:marLeft w:val="0"/>
          <w:marRight w:val="0"/>
          <w:marTop w:val="0"/>
          <w:marBottom w:val="0"/>
          <w:divBdr>
            <w:top w:val="none" w:sz="0" w:space="0" w:color="auto"/>
            <w:left w:val="none" w:sz="0" w:space="0" w:color="auto"/>
            <w:bottom w:val="none" w:sz="0" w:space="0" w:color="auto"/>
            <w:right w:val="none" w:sz="0" w:space="0" w:color="auto"/>
          </w:divBdr>
        </w:div>
        <w:div w:id="586308832">
          <w:marLeft w:val="0"/>
          <w:marRight w:val="0"/>
          <w:marTop w:val="0"/>
          <w:marBottom w:val="0"/>
          <w:divBdr>
            <w:top w:val="none" w:sz="0" w:space="0" w:color="auto"/>
            <w:left w:val="none" w:sz="0" w:space="0" w:color="auto"/>
            <w:bottom w:val="none" w:sz="0" w:space="0" w:color="auto"/>
            <w:right w:val="none" w:sz="0" w:space="0" w:color="auto"/>
          </w:divBdr>
        </w:div>
        <w:div w:id="613295499">
          <w:marLeft w:val="0"/>
          <w:marRight w:val="0"/>
          <w:marTop w:val="0"/>
          <w:marBottom w:val="0"/>
          <w:divBdr>
            <w:top w:val="none" w:sz="0" w:space="0" w:color="auto"/>
            <w:left w:val="none" w:sz="0" w:space="0" w:color="auto"/>
            <w:bottom w:val="none" w:sz="0" w:space="0" w:color="auto"/>
            <w:right w:val="none" w:sz="0" w:space="0" w:color="auto"/>
          </w:divBdr>
        </w:div>
        <w:div w:id="618683605">
          <w:marLeft w:val="0"/>
          <w:marRight w:val="0"/>
          <w:marTop w:val="0"/>
          <w:marBottom w:val="0"/>
          <w:divBdr>
            <w:top w:val="none" w:sz="0" w:space="0" w:color="auto"/>
            <w:left w:val="none" w:sz="0" w:space="0" w:color="auto"/>
            <w:bottom w:val="none" w:sz="0" w:space="0" w:color="auto"/>
            <w:right w:val="none" w:sz="0" w:space="0" w:color="auto"/>
          </w:divBdr>
        </w:div>
        <w:div w:id="656498494">
          <w:marLeft w:val="0"/>
          <w:marRight w:val="0"/>
          <w:marTop w:val="0"/>
          <w:marBottom w:val="0"/>
          <w:divBdr>
            <w:top w:val="none" w:sz="0" w:space="0" w:color="auto"/>
            <w:left w:val="none" w:sz="0" w:space="0" w:color="auto"/>
            <w:bottom w:val="none" w:sz="0" w:space="0" w:color="auto"/>
            <w:right w:val="none" w:sz="0" w:space="0" w:color="auto"/>
          </w:divBdr>
        </w:div>
        <w:div w:id="686951985">
          <w:marLeft w:val="0"/>
          <w:marRight w:val="0"/>
          <w:marTop w:val="0"/>
          <w:marBottom w:val="0"/>
          <w:divBdr>
            <w:top w:val="none" w:sz="0" w:space="0" w:color="auto"/>
            <w:left w:val="none" w:sz="0" w:space="0" w:color="auto"/>
            <w:bottom w:val="none" w:sz="0" w:space="0" w:color="auto"/>
            <w:right w:val="none" w:sz="0" w:space="0" w:color="auto"/>
          </w:divBdr>
        </w:div>
        <w:div w:id="738600248">
          <w:marLeft w:val="0"/>
          <w:marRight w:val="0"/>
          <w:marTop w:val="0"/>
          <w:marBottom w:val="0"/>
          <w:divBdr>
            <w:top w:val="none" w:sz="0" w:space="0" w:color="auto"/>
            <w:left w:val="none" w:sz="0" w:space="0" w:color="auto"/>
            <w:bottom w:val="none" w:sz="0" w:space="0" w:color="auto"/>
            <w:right w:val="none" w:sz="0" w:space="0" w:color="auto"/>
          </w:divBdr>
        </w:div>
        <w:div w:id="822938799">
          <w:marLeft w:val="0"/>
          <w:marRight w:val="0"/>
          <w:marTop w:val="0"/>
          <w:marBottom w:val="0"/>
          <w:divBdr>
            <w:top w:val="none" w:sz="0" w:space="0" w:color="auto"/>
            <w:left w:val="none" w:sz="0" w:space="0" w:color="auto"/>
            <w:bottom w:val="none" w:sz="0" w:space="0" w:color="auto"/>
            <w:right w:val="none" w:sz="0" w:space="0" w:color="auto"/>
          </w:divBdr>
        </w:div>
        <w:div w:id="823546783">
          <w:marLeft w:val="0"/>
          <w:marRight w:val="0"/>
          <w:marTop w:val="0"/>
          <w:marBottom w:val="0"/>
          <w:divBdr>
            <w:top w:val="none" w:sz="0" w:space="0" w:color="auto"/>
            <w:left w:val="none" w:sz="0" w:space="0" w:color="auto"/>
            <w:bottom w:val="none" w:sz="0" w:space="0" w:color="auto"/>
            <w:right w:val="none" w:sz="0" w:space="0" w:color="auto"/>
          </w:divBdr>
        </w:div>
        <w:div w:id="829560165">
          <w:marLeft w:val="0"/>
          <w:marRight w:val="0"/>
          <w:marTop w:val="0"/>
          <w:marBottom w:val="0"/>
          <w:divBdr>
            <w:top w:val="none" w:sz="0" w:space="0" w:color="auto"/>
            <w:left w:val="none" w:sz="0" w:space="0" w:color="auto"/>
            <w:bottom w:val="none" w:sz="0" w:space="0" w:color="auto"/>
            <w:right w:val="none" w:sz="0" w:space="0" w:color="auto"/>
          </w:divBdr>
        </w:div>
        <w:div w:id="882398811">
          <w:marLeft w:val="0"/>
          <w:marRight w:val="0"/>
          <w:marTop w:val="0"/>
          <w:marBottom w:val="0"/>
          <w:divBdr>
            <w:top w:val="none" w:sz="0" w:space="0" w:color="auto"/>
            <w:left w:val="none" w:sz="0" w:space="0" w:color="auto"/>
            <w:bottom w:val="none" w:sz="0" w:space="0" w:color="auto"/>
            <w:right w:val="none" w:sz="0" w:space="0" w:color="auto"/>
          </w:divBdr>
        </w:div>
        <w:div w:id="886376566">
          <w:marLeft w:val="0"/>
          <w:marRight w:val="0"/>
          <w:marTop w:val="0"/>
          <w:marBottom w:val="0"/>
          <w:divBdr>
            <w:top w:val="none" w:sz="0" w:space="0" w:color="auto"/>
            <w:left w:val="none" w:sz="0" w:space="0" w:color="auto"/>
            <w:bottom w:val="none" w:sz="0" w:space="0" w:color="auto"/>
            <w:right w:val="none" w:sz="0" w:space="0" w:color="auto"/>
          </w:divBdr>
        </w:div>
        <w:div w:id="929974115">
          <w:marLeft w:val="0"/>
          <w:marRight w:val="0"/>
          <w:marTop w:val="0"/>
          <w:marBottom w:val="0"/>
          <w:divBdr>
            <w:top w:val="none" w:sz="0" w:space="0" w:color="auto"/>
            <w:left w:val="none" w:sz="0" w:space="0" w:color="auto"/>
            <w:bottom w:val="none" w:sz="0" w:space="0" w:color="auto"/>
            <w:right w:val="none" w:sz="0" w:space="0" w:color="auto"/>
          </w:divBdr>
        </w:div>
        <w:div w:id="963776067">
          <w:marLeft w:val="0"/>
          <w:marRight w:val="0"/>
          <w:marTop w:val="0"/>
          <w:marBottom w:val="0"/>
          <w:divBdr>
            <w:top w:val="none" w:sz="0" w:space="0" w:color="auto"/>
            <w:left w:val="none" w:sz="0" w:space="0" w:color="auto"/>
            <w:bottom w:val="none" w:sz="0" w:space="0" w:color="auto"/>
            <w:right w:val="none" w:sz="0" w:space="0" w:color="auto"/>
          </w:divBdr>
        </w:div>
        <w:div w:id="974673931">
          <w:marLeft w:val="0"/>
          <w:marRight w:val="0"/>
          <w:marTop w:val="0"/>
          <w:marBottom w:val="0"/>
          <w:divBdr>
            <w:top w:val="none" w:sz="0" w:space="0" w:color="auto"/>
            <w:left w:val="none" w:sz="0" w:space="0" w:color="auto"/>
            <w:bottom w:val="none" w:sz="0" w:space="0" w:color="auto"/>
            <w:right w:val="none" w:sz="0" w:space="0" w:color="auto"/>
          </w:divBdr>
        </w:div>
        <w:div w:id="982925965">
          <w:marLeft w:val="0"/>
          <w:marRight w:val="0"/>
          <w:marTop w:val="0"/>
          <w:marBottom w:val="0"/>
          <w:divBdr>
            <w:top w:val="none" w:sz="0" w:space="0" w:color="auto"/>
            <w:left w:val="none" w:sz="0" w:space="0" w:color="auto"/>
            <w:bottom w:val="none" w:sz="0" w:space="0" w:color="auto"/>
            <w:right w:val="none" w:sz="0" w:space="0" w:color="auto"/>
          </w:divBdr>
        </w:div>
        <w:div w:id="1036657316">
          <w:marLeft w:val="0"/>
          <w:marRight w:val="0"/>
          <w:marTop w:val="0"/>
          <w:marBottom w:val="0"/>
          <w:divBdr>
            <w:top w:val="none" w:sz="0" w:space="0" w:color="auto"/>
            <w:left w:val="none" w:sz="0" w:space="0" w:color="auto"/>
            <w:bottom w:val="none" w:sz="0" w:space="0" w:color="auto"/>
            <w:right w:val="none" w:sz="0" w:space="0" w:color="auto"/>
          </w:divBdr>
        </w:div>
        <w:div w:id="1043945065">
          <w:marLeft w:val="0"/>
          <w:marRight w:val="0"/>
          <w:marTop w:val="0"/>
          <w:marBottom w:val="0"/>
          <w:divBdr>
            <w:top w:val="none" w:sz="0" w:space="0" w:color="auto"/>
            <w:left w:val="none" w:sz="0" w:space="0" w:color="auto"/>
            <w:bottom w:val="none" w:sz="0" w:space="0" w:color="auto"/>
            <w:right w:val="none" w:sz="0" w:space="0" w:color="auto"/>
          </w:divBdr>
        </w:div>
        <w:div w:id="1047219912">
          <w:marLeft w:val="0"/>
          <w:marRight w:val="0"/>
          <w:marTop w:val="0"/>
          <w:marBottom w:val="0"/>
          <w:divBdr>
            <w:top w:val="none" w:sz="0" w:space="0" w:color="auto"/>
            <w:left w:val="none" w:sz="0" w:space="0" w:color="auto"/>
            <w:bottom w:val="none" w:sz="0" w:space="0" w:color="auto"/>
            <w:right w:val="none" w:sz="0" w:space="0" w:color="auto"/>
          </w:divBdr>
        </w:div>
        <w:div w:id="1112021007">
          <w:marLeft w:val="0"/>
          <w:marRight w:val="0"/>
          <w:marTop w:val="0"/>
          <w:marBottom w:val="0"/>
          <w:divBdr>
            <w:top w:val="none" w:sz="0" w:space="0" w:color="auto"/>
            <w:left w:val="none" w:sz="0" w:space="0" w:color="auto"/>
            <w:bottom w:val="none" w:sz="0" w:space="0" w:color="auto"/>
            <w:right w:val="none" w:sz="0" w:space="0" w:color="auto"/>
          </w:divBdr>
        </w:div>
        <w:div w:id="1142162193">
          <w:marLeft w:val="0"/>
          <w:marRight w:val="0"/>
          <w:marTop w:val="0"/>
          <w:marBottom w:val="0"/>
          <w:divBdr>
            <w:top w:val="none" w:sz="0" w:space="0" w:color="auto"/>
            <w:left w:val="none" w:sz="0" w:space="0" w:color="auto"/>
            <w:bottom w:val="none" w:sz="0" w:space="0" w:color="auto"/>
            <w:right w:val="none" w:sz="0" w:space="0" w:color="auto"/>
          </w:divBdr>
        </w:div>
        <w:div w:id="1152527656">
          <w:marLeft w:val="0"/>
          <w:marRight w:val="0"/>
          <w:marTop w:val="0"/>
          <w:marBottom w:val="0"/>
          <w:divBdr>
            <w:top w:val="none" w:sz="0" w:space="0" w:color="auto"/>
            <w:left w:val="none" w:sz="0" w:space="0" w:color="auto"/>
            <w:bottom w:val="none" w:sz="0" w:space="0" w:color="auto"/>
            <w:right w:val="none" w:sz="0" w:space="0" w:color="auto"/>
          </w:divBdr>
        </w:div>
        <w:div w:id="1153910302">
          <w:marLeft w:val="0"/>
          <w:marRight w:val="0"/>
          <w:marTop w:val="0"/>
          <w:marBottom w:val="0"/>
          <w:divBdr>
            <w:top w:val="none" w:sz="0" w:space="0" w:color="auto"/>
            <w:left w:val="none" w:sz="0" w:space="0" w:color="auto"/>
            <w:bottom w:val="none" w:sz="0" w:space="0" w:color="auto"/>
            <w:right w:val="none" w:sz="0" w:space="0" w:color="auto"/>
          </w:divBdr>
        </w:div>
        <w:div w:id="1154640950">
          <w:marLeft w:val="0"/>
          <w:marRight w:val="0"/>
          <w:marTop w:val="0"/>
          <w:marBottom w:val="0"/>
          <w:divBdr>
            <w:top w:val="none" w:sz="0" w:space="0" w:color="auto"/>
            <w:left w:val="none" w:sz="0" w:space="0" w:color="auto"/>
            <w:bottom w:val="none" w:sz="0" w:space="0" w:color="auto"/>
            <w:right w:val="none" w:sz="0" w:space="0" w:color="auto"/>
          </w:divBdr>
        </w:div>
        <w:div w:id="1364868114">
          <w:marLeft w:val="0"/>
          <w:marRight w:val="0"/>
          <w:marTop w:val="0"/>
          <w:marBottom w:val="0"/>
          <w:divBdr>
            <w:top w:val="none" w:sz="0" w:space="0" w:color="auto"/>
            <w:left w:val="none" w:sz="0" w:space="0" w:color="auto"/>
            <w:bottom w:val="none" w:sz="0" w:space="0" w:color="auto"/>
            <w:right w:val="none" w:sz="0" w:space="0" w:color="auto"/>
          </w:divBdr>
        </w:div>
        <w:div w:id="1387141492">
          <w:marLeft w:val="0"/>
          <w:marRight w:val="0"/>
          <w:marTop w:val="0"/>
          <w:marBottom w:val="0"/>
          <w:divBdr>
            <w:top w:val="none" w:sz="0" w:space="0" w:color="auto"/>
            <w:left w:val="none" w:sz="0" w:space="0" w:color="auto"/>
            <w:bottom w:val="none" w:sz="0" w:space="0" w:color="auto"/>
            <w:right w:val="none" w:sz="0" w:space="0" w:color="auto"/>
          </w:divBdr>
        </w:div>
        <w:div w:id="1438016927">
          <w:marLeft w:val="0"/>
          <w:marRight w:val="0"/>
          <w:marTop w:val="0"/>
          <w:marBottom w:val="0"/>
          <w:divBdr>
            <w:top w:val="none" w:sz="0" w:space="0" w:color="auto"/>
            <w:left w:val="none" w:sz="0" w:space="0" w:color="auto"/>
            <w:bottom w:val="none" w:sz="0" w:space="0" w:color="auto"/>
            <w:right w:val="none" w:sz="0" w:space="0" w:color="auto"/>
          </w:divBdr>
        </w:div>
        <w:div w:id="1449470099">
          <w:marLeft w:val="0"/>
          <w:marRight w:val="0"/>
          <w:marTop w:val="0"/>
          <w:marBottom w:val="0"/>
          <w:divBdr>
            <w:top w:val="none" w:sz="0" w:space="0" w:color="auto"/>
            <w:left w:val="none" w:sz="0" w:space="0" w:color="auto"/>
            <w:bottom w:val="none" w:sz="0" w:space="0" w:color="auto"/>
            <w:right w:val="none" w:sz="0" w:space="0" w:color="auto"/>
          </w:divBdr>
        </w:div>
        <w:div w:id="1476025809">
          <w:marLeft w:val="0"/>
          <w:marRight w:val="0"/>
          <w:marTop w:val="0"/>
          <w:marBottom w:val="0"/>
          <w:divBdr>
            <w:top w:val="none" w:sz="0" w:space="0" w:color="auto"/>
            <w:left w:val="none" w:sz="0" w:space="0" w:color="auto"/>
            <w:bottom w:val="none" w:sz="0" w:space="0" w:color="auto"/>
            <w:right w:val="none" w:sz="0" w:space="0" w:color="auto"/>
          </w:divBdr>
        </w:div>
        <w:div w:id="1535381481">
          <w:marLeft w:val="0"/>
          <w:marRight w:val="0"/>
          <w:marTop w:val="0"/>
          <w:marBottom w:val="0"/>
          <w:divBdr>
            <w:top w:val="none" w:sz="0" w:space="0" w:color="auto"/>
            <w:left w:val="none" w:sz="0" w:space="0" w:color="auto"/>
            <w:bottom w:val="none" w:sz="0" w:space="0" w:color="auto"/>
            <w:right w:val="none" w:sz="0" w:space="0" w:color="auto"/>
          </w:divBdr>
        </w:div>
        <w:div w:id="1542785893">
          <w:marLeft w:val="0"/>
          <w:marRight w:val="0"/>
          <w:marTop w:val="0"/>
          <w:marBottom w:val="0"/>
          <w:divBdr>
            <w:top w:val="none" w:sz="0" w:space="0" w:color="auto"/>
            <w:left w:val="none" w:sz="0" w:space="0" w:color="auto"/>
            <w:bottom w:val="none" w:sz="0" w:space="0" w:color="auto"/>
            <w:right w:val="none" w:sz="0" w:space="0" w:color="auto"/>
          </w:divBdr>
        </w:div>
        <w:div w:id="1552182782">
          <w:marLeft w:val="0"/>
          <w:marRight w:val="0"/>
          <w:marTop w:val="0"/>
          <w:marBottom w:val="0"/>
          <w:divBdr>
            <w:top w:val="none" w:sz="0" w:space="0" w:color="auto"/>
            <w:left w:val="none" w:sz="0" w:space="0" w:color="auto"/>
            <w:bottom w:val="none" w:sz="0" w:space="0" w:color="auto"/>
            <w:right w:val="none" w:sz="0" w:space="0" w:color="auto"/>
          </w:divBdr>
        </w:div>
        <w:div w:id="1670868919">
          <w:marLeft w:val="0"/>
          <w:marRight w:val="0"/>
          <w:marTop w:val="0"/>
          <w:marBottom w:val="0"/>
          <w:divBdr>
            <w:top w:val="none" w:sz="0" w:space="0" w:color="auto"/>
            <w:left w:val="none" w:sz="0" w:space="0" w:color="auto"/>
            <w:bottom w:val="none" w:sz="0" w:space="0" w:color="auto"/>
            <w:right w:val="none" w:sz="0" w:space="0" w:color="auto"/>
          </w:divBdr>
        </w:div>
        <w:div w:id="1694065512">
          <w:marLeft w:val="0"/>
          <w:marRight w:val="0"/>
          <w:marTop w:val="0"/>
          <w:marBottom w:val="0"/>
          <w:divBdr>
            <w:top w:val="none" w:sz="0" w:space="0" w:color="auto"/>
            <w:left w:val="none" w:sz="0" w:space="0" w:color="auto"/>
            <w:bottom w:val="none" w:sz="0" w:space="0" w:color="auto"/>
            <w:right w:val="none" w:sz="0" w:space="0" w:color="auto"/>
          </w:divBdr>
        </w:div>
        <w:div w:id="1705717636">
          <w:marLeft w:val="0"/>
          <w:marRight w:val="0"/>
          <w:marTop w:val="0"/>
          <w:marBottom w:val="0"/>
          <w:divBdr>
            <w:top w:val="none" w:sz="0" w:space="0" w:color="auto"/>
            <w:left w:val="none" w:sz="0" w:space="0" w:color="auto"/>
            <w:bottom w:val="none" w:sz="0" w:space="0" w:color="auto"/>
            <w:right w:val="none" w:sz="0" w:space="0" w:color="auto"/>
          </w:divBdr>
        </w:div>
        <w:div w:id="1728256434">
          <w:marLeft w:val="0"/>
          <w:marRight w:val="0"/>
          <w:marTop w:val="0"/>
          <w:marBottom w:val="0"/>
          <w:divBdr>
            <w:top w:val="none" w:sz="0" w:space="0" w:color="auto"/>
            <w:left w:val="none" w:sz="0" w:space="0" w:color="auto"/>
            <w:bottom w:val="none" w:sz="0" w:space="0" w:color="auto"/>
            <w:right w:val="none" w:sz="0" w:space="0" w:color="auto"/>
          </w:divBdr>
        </w:div>
        <w:div w:id="1790272965">
          <w:marLeft w:val="0"/>
          <w:marRight w:val="0"/>
          <w:marTop w:val="0"/>
          <w:marBottom w:val="0"/>
          <w:divBdr>
            <w:top w:val="none" w:sz="0" w:space="0" w:color="auto"/>
            <w:left w:val="none" w:sz="0" w:space="0" w:color="auto"/>
            <w:bottom w:val="none" w:sz="0" w:space="0" w:color="auto"/>
            <w:right w:val="none" w:sz="0" w:space="0" w:color="auto"/>
          </w:divBdr>
        </w:div>
        <w:div w:id="1831286713">
          <w:marLeft w:val="0"/>
          <w:marRight w:val="0"/>
          <w:marTop w:val="0"/>
          <w:marBottom w:val="0"/>
          <w:divBdr>
            <w:top w:val="none" w:sz="0" w:space="0" w:color="auto"/>
            <w:left w:val="none" w:sz="0" w:space="0" w:color="auto"/>
            <w:bottom w:val="none" w:sz="0" w:space="0" w:color="auto"/>
            <w:right w:val="none" w:sz="0" w:space="0" w:color="auto"/>
          </w:divBdr>
        </w:div>
        <w:div w:id="1910264958">
          <w:marLeft w:val="0"/>
          <w:marRight w:val="0"/>
          <w:marTop w:val="0"/>
          <w:marBottom w:val="0"/>
          <w:divBdr>
            <w:top w:val="none" w:sz="0" w:space="0" w:color="auto"/>
            <w:left w:val="none" w:sz="0" w:space="0" w:color="auto"/>
            <w:bottom w:val="none" w:sz="0" w:space="0" w:color="auto"/>
            <w:right w:val="none" w:sz="0" w:space="0" w:color="auto"/>
          </w:divBdr>
        </w:div>
        <w:div w:id="1925262347">
          <w:marLeft w:val="0"/>
          <w:marRight w:val="0"/>
          <w:marTop w:val="0"/>
          <w:marBottom w:val="0"/>
          <w:divBdr>
            <w:top w:val="none" w:sz="0" w:space="0" w:color="auto"/>
            <w:left w:val="none" w:sz="0" w:space="0" w:color="auto"/>
            <w:bottom w:val="none" w:sz="0" w:space="0" w:color="auto"/>
            <w:right w:val="none" w:sz="0" w:space="0" w:color="auto"/>
          </w:divBdr>
        </w:div>
        <w:div w:id="1952931055">
          <w:marLeft w:val="0"/>
          <w:marRight w:val="0"/>
          <w:marTop w:val="0"/>
          <w:marBottom w:val="0"/>
          <w:divBdr>
            <w:top w:val="none" w:sz="0" w:space="0" w:color="auto"/>
            <w:left w:val="none" w:sz="0" w:space="0" w:color="auto"/>
            <w:bottom w:val="none" w:sz="0" w:space="0" w:color="auto"/>
            <w:right w:val="none" w:sz="0" w:space="0" w:color="auto"/>
          </w:divBdr>
        </w:div>
        <w:div w:id="2013946402">
          <w:marLeft w:val="0"/>
          <w:marRight w:val="0"/>
          <w:marTop w:val="0"/>
          <w:marBottom w:val="0"/>
          <w:divBdr>
            <w:top w:val="none" w:sz="0" w:space="0" w:color="auto"/>
            <w:left w:val="none" w:sz="0" w:space="0" w:color="auto"/>
            <w:bottom w:val="none" w:sz="0" w:space="0" w:color="auto"/>
            <w:right w:val="none" w:sz="0" w:space="0" w:color="auto"/>
          </w:divBdr>
        </w:div>
        <w:div w:id="2036224137">
          <w:marLeft w:val="0"/>
          <w:marRight w:val="0"/>
          <w:marTop w:val="0"/>
          <w:marBottom w:val="0"/>
          <w:divBdr>
            <w:top w:val="none" w:sz="0" w:space="0" w:color="auto"/>
            <w:left w:val="none" w:sz="0" w:space="0" w:color="auto"/>
            <w:bottom w:val="none" w:sz="0" w:space="0" w:color="auto"/>
            <w:right w:val="none" w:sz="0" w:space="0" w:color="auto"/>
          </w:divBdr>
        </w:div>
        <w:div w:id="2073114740">
          <w:marLeft w:val="0"/>
          <w:marRight w:val="0"/>
          <w:marTop w:val="0"/>
          <w:marBottom w:val="0"/>
          <w:divBdr>
            <w:top w:val="none" w:sz="0" w:space="0" w:color="auto"/>
            <w:left w:val="none" w:sz="0" w:space="0" w:color="auto"/>
            <w:bottom w:val="none" w:sz="0" w:space="0" w:color="auto"/>
            <w:right w:val="none" w:sz="0" w:space="0" w:color="auto"/>
          </w:divBdr>
        </w:div>
        <w:div w:id="2116750604">
          <w:marLeft w:val="0"/>
          <w:marRight w:val="0"/>
          <w:marTop w:val="0"/>
          <w:marBottom w:val="0"/>
          <w:divBdr>
            <w:top w:val="none" w:sz="0" w:space="0" w:color="auto"/>
            <w:left w:val="none" w:sz="0" w:space="0" w:color="auto"/>
            <w:bottom w:val="none" w:sz="0" w:space="0" w:color="auto"/>
            <w:right w:val="none" w:sz="0" w:space="0" w:color="auto"/>
          </w:divBdr>
        </w:div>
      </w:divsChild>
    </w:div>
    <w:div w:id="385180490">
      <w:bodyDiv w:val="1"/>
      <w:marLeft w:val="0"/>
      <w:marRight w:val="0"/>
      <w:marTop w:val="0"/>
      <w:marBottom w:val="0"/>
      <w:divBdr>
        <w:top w:val="none" w:sz="0" w:space="0" w:color="auto"/>
        <w:left w:val="none" w:sz="0" w:space="0" w:color="auto"/>
        <w:bottom w:val="none" w:sz="0" w:space="0" w:color="auto"/>
        <w:right w:val="none" w:sz="0" w:space="0" w:color="auto"/>
      </w:divBdr>
    </w:div>
    <w:div w:id="387148480">
      <w:bodyDiv w:val="1"/>
      <w:marLeft w:val="0"/>
      <w:marRight w:val="0"/>
      <w:marTop w:val="0"/>
      <w:marBottom w:val="0"/>
      <w:divBdr>
        <w:top w:val="none" w:sz="0" w:space="0" w:color="auto"/>
        <w:left w:val="none" w:sz="0" w:space="0" w:color="auto"/>
        <w:bottom w:val="none" w:sz="0" w:space="0" w:color="auto"/>
        <w:right w:val="none" w:sz="0" w:space="0" w:color="auto"/>
      </w:divBdr>
      <w:divsChild>
        <w:div w:id="32117841">
          <w:marLeft w:val="0"/>
          <w:marRight w:val="0"/>
          <w:marTop w:val="0"/>
          <w:marBottom w:val="0"/>
          <w:divBdr>
            <w:top w:val="none" w:sz="0" w:space="0" w:color="auto"/>
            <w:left w:val="none" w:sz="0" w:space="0" w:color="auto"/>
            <w:bottom w:val="none" w:sz="0" w:space="0" w:color="auto"/>
            <w:right w:val="none" w:sz="0" w:space="0" w:color="auto"/>
          </w:divBdr>
        </w:div>
        <w:div w:id="37124203">
          <w:marLeft w:val="0"/>
          <w:marRight w:val="0"/>
          <w:marTop w:val="0"/>
          <w:marBottom w:val="0"/>
          <w:divBdr>
            <w:top w:val="none" w:sz="0" w:space="0" w:color="auto"/>
            <w:left w:val="none" w:sz="0" w:space="0" w:color="auto"/>
            <w:bottom w:val="none" w:sz="0" w:space="0" w:color="auto"/>
            <w:right w:val="none" w:sz="0" w:space="0" w:color="auto"/>
          </w:divBdr>
        </w:div>
        <w:div w:id="88433483">
          <w:marLeft w:val="0"/>
          <w:marRight w:val="0"/>
          <w:marTop w:val="0"/>
          <w:marBottom w:val="0"/>
          <w:divBdr>
            <w:top w:val="none" w:sz="0" w:space="0" w:color="auto"/>
            <w:left w:val="none" w:sz="0" w:space="0" w:color="auto"/>
            <w:bottom w:val="none" w:sz="0" w:space="0" w:color="auto"/>
            <w:right w:val="none" w:sz="0" w:space="0" w:color="auto"/>
          </w:divBdr>
        </w:div>
        <w:div w:id="162429937">
          <w:marLeft w:val="0"/>
          <w:marRight w:val="0"/>
          <w:marTop w:val="0"/>
          <w:marBottom w:val="0"/>
          <w:divBdr>
            <w:top w:val="none" w:sz="0" w:space="0" w:color="auto"/>
            <w:left w:val="none" w:sz="0" w:space="0" w:color="auto"/>
            <w:bottom w:val="none" w:sz="0" w:space="0" w:color="auto"/>
            <w:right w:val="none" w:sz="0" w:space="0" w:color="auto"/>
          </w:divBdr>
        </w:div>
        <w:div w:id="343634852">
          <w:marLeft w:val="0"/>
          <w:marRight w:val="0"/>
          <w:marTop w:val="0"/>
          <w:marBottom w:val="0"/>
          <w:divBdr>
            <w:top w:val="none" w:sz="0" w:space="0" w:color="auto"/>
            <w:left w:val="none" w:sz="0" w:space="0" w:color="auto"/>
            <w:bottom w:val="none" w:sz="0" w:space="0" w:color="auto"/>
            <w:right w:val="none" w:sz="0" w:space="0" w:color="auto"/>
          </w:divBdr>
        </w:div>
        <w:div w:id="423571203">
          <w:marLeft w:val="0"/>
          <w:marRight w:val="0"/>
          <w:marTop w:val="0"/>
          <w:marBottom w:val="0"/>
          <w:divBdr>
            <w:top w:val="none" w:sz="0" w:space="0" w:color="auto"/>
            <w:left w:val="none" w:sz="0" w:space="0" w:color="auto"/>
            <w:bottom w:val="none" w:sz="0" w:space="0" w:color="auto"/>
            <w:right w:val="none" w:sz="0" w:space="0" w:color="auto"/>
          </w:divBdr>
        </w:div>
        <w:div w:id="623928707">
          <w:marLeft w:val="0"/>
          <w:marRight w:val="0"/>
          <w:marTop w:val="0"/>
          <w:marBottom w:val="0"/>
          <w:divBdr>
            <w:top w:val="none" w:sz="0" w:space="0" w:color="auto"/>
            <w:left w:val="none" w:sz="0" w:space="0" w:color="auto"/>
            <w:bottom w:val="none" w:sz="0" w:space="0" w:color="auto"/>
            <w:right w:val="none" w:sz="0" w:space="0" w:color="auto"/>
          </w:divBdr>
        </w:div>
        <w:div w:id="688877382">
          <w:marLeft w:val="0"/>
          <w:marRight w:val="0"/>
          <w:marTop w:val="0"/>
          <w:marBottom w:val="0"/>
          <w:divBdr>
            <w:top w:val="none" w:sz="0" w:space="0" w:color="auto"/>
            <w:left w:val="none" w:sz="0" w:space="0" w:color="auto"/>
            <w:bottom w:val="none" w:sz="0" w:space="0" w:color="auto"/>
            <w:right w:val="none" w:sz="0" w:space="0" w:color="auto"/>
          </w:divBdr>
        </w:div>
        <w:div w:id="690037002">
          <w:marLeft w:val="0"/>
          <w:marRight w:val="0"/>
          <w:marTop w:val="0"/>
          <w:marBottom w:val="0"/>
          <w:divBdr>
            <w:top w:val="none" w:sz="0" w:space="0" w:color="auto"/>
            <w:left w:val="none" w:sz="0" w:space="0" w:color="auto"/>
            <w:bottom w:val="none" w:sz="0" w:space="0" w:color="auto"/>
            <w:right w:val="none" w:sz="0" w:space="0" w:color="auto"/>
          </w:divBdr>
        </w:div>
        <w:div w:id="788355642">
          <w:marLeft w:val="0"/>
          <w:marRight w:val="0"/>
          <w:marTop w:val="0"/>
          <w:marBottom w:val="0"/>
          <w:divBdr>
            <w:top w:val="none" w:sz="0" w:space="0" w:color="auto"/>
            <w:left w:val="none" w:sz="0" w:space="0" w:color="auto"/>
            <w:bottom w:val="none" w:sz="0" w:space="0" w:color="auto"/>
            <w:right w:val="none" w:sz="0" w:space="0" w:color="auto"/>
          </w:divBdr>
        </w:div>
        <w:div w:id="831331696">
          <w:marLeft w:val="0"/>
          <w:marRight w:val="0"/>
          <w:marTop w:val="0"/>
          <w:marBottom w:val="0"/>
          <w:divBdr>
            <w:top w:val="none" w:sz="0" w:space="0" w:color="auto"/>
            <w:left w:val="none" w:sz="0" w:space="0" w:color="auto"/>
            <w:bottom w:val="none" w:sz="0" w:space="0" w:color="auto"/>
            <w:right w:val="none" w:sz="0" w:space="0" w:color="auto"/>
          </w:divBdr>
        </w:div>
        <w:div w:id="894506776">
          <w:marLeft w:val="0"/>
          <w:marRight w:val="0"/>
          <w:marTop w:val="0"/>
          <w:marBottom w:val="0"/>
          <w:divBdr>
            <w:top w:val="none" w:sz="0" w:space="0" w:color="auto"/>
            <w:left w:val="none" w:sz="0" w:space="0" w:color="auto"/>
            <w:bottom w:val="none" w:sz="0" w:space="0" w:color="auto"/>
            <w:right w:val="none" w:sz="0" w:space="0" w:color="auto"/>
          </w:divBdr>
        </w:div>
        <w:div w:id="928851579">
          <w:marLeft w:val="0"/>
          <w:marRight w:val="0"/>
          <w:marTop w:val="0"/>
          <w:marBottom w:val="0"/>
          <w:divBdr>
            <w:top w:val="none" w:sz="0" w:space="0" w:color="auto"/>
            <w:left w:val="none" w:sz="0" w:space="0" w:color="auto"/>
            <w:bottom w:val="none" w:sz="0" w:space="0" w:color="auto"/>
            <w:right w:val="none" w:sz="0" w:space="0" w:color="auto"/>
          </w:divBdr>
        </w:div>
        <w:div w:id="1112628029">
          <w:marLeft w:val="0"/>
          <w:marRight w:val="0"/>
          <w:marTop w:val="0"/>
          <w:marBottom w:val="0"/>
          <w:divBdr>
            <w:top w:val="none" w:sz="0" w:space="0" w:color="auto"/>
            <w:left w:val="none" w:sz="0" w:space="0" w:color="auto"/>
            <w:bottom w:val="none" w:sz="0" w:space="0" w:color="auto"/>
            <w:right w:val="none" w:sz="0" w:space="0" w:color="auto"/>
          </w:divBdr>
        </w:div>
        <w:div w:id="1214151411">
          <w:marLeft w:val="0"/>
          <w:marRight w:val="0"/>
          <w:marTop w:val="0"/>
          <w:marBottom w:val="0"/>
          <w:divBdr>
            <w:top w:val="none" w:sz="0" w:space="0" w:color="auto"/>
            <w:left w:val="none" w:sz="0" w:space="0" w:color="auto"/>
            <w:bottom w:val="none" w:sz="0" w:space="0" w:color="auto"/>
            <w:right w:val="none" w:sz="0" w:space="0" w:color="auto"/>
          </w:divBdr>
        </w:div>
        <w:div w:id="1257789643">
          <w:marLeft w:val="0"/>
          <w:marRight w:val="0"/>
          <w:marTop w:val="0"/>
          <w:marBottom w:val="0"/>
          <w:divBdr>
            <w:top w:val="none" w:sz="0" w:space="0" w:color="auto"/>
            <w:left w:val="none" w:sz="0" w:space="0" w:color="auto"/>
            <w:bottom w:val="none" w:sz="0" w:space="0" w:color="auto"/>
            <w:right w:val="none" w:sz="0" w:space="0" w:color="auto"/>
          </w:divBdr>
        </w:div>
        <w:div w:id="1306858557">
          <w:marLeft w:val="0"/>
          <w:marRight w:val="0"/>
          <w:marTop w:val="0"/>
          <w:marBottom w:val="0"/>
          <w:divBdr>
            <w:top w:val="none" w:sz="0" w:space="0" w:color="auto"/>
            <w:left w:val="none" w:sz="0" w:space="0" w:color="auto"/>
            <w:bottom w:val="none" w:sz="0" w:space="0" w:color="auto"/>
            <w:right w:val="none" w:sz="0" w:space="0" w:color="auto"/>
          </w:divBdr>
        </w:div>
        <w:div w:id="1349520685">
          <w:marLeft w:val="0"/>
          <w:marRight w:val="0"/>
          <w:marTop w:val="0"/>
          <w:marBottom w:val="0"/>
          <w:divBdr>
            <w:top w:val="none" w:sz="0" w:space="0" w:color="auto"/>
            <w:left w:val="none" w:sz="0" w:space="0" w:color="auto"/>
            <w:bottom w:val="none" w:sz="0" w:space="0" w:color="auto"/>
            <w:right w:val="none" w:sz="0" w:space="0" w:color="auto"/>
          </w:divBdr>
        </w:div>
        <w:div w:id="1405571883">
          <w:marLeft w:val="0"/>
          <w:marRight w:val="0"/>
          <w:marTop w:val="0"/>
          <w:marBottom w:val="0"/>
          <w:divBdr>
            <w:top w:val="none" w:sz="0" w:space="0" w:color="auto"/>
            <w:left w:val="none" w:sz="0" w:space="0" w:color="auto"/>
            <w:bottom w:val="none" w:sz="0" w:space="0" w:color="auto"/>
            <w:right w:val="none" w:sz="0" w:space="0" w:color="auto"/>
          </w:divBdr>
        </w:div>
        <w:div w:id="1430813794">
          <w:marLeft w:val="0"/>
          <w:marRight w:val="0"/>
          <w:marTop w:val="0"/>
          <w:marBottom w:val="0"/>
          <w:divBdr>
            <w:top w:val="none" w:sz="0" w:space="0" w:color="auto"/>
            <w:left w:val="none" w:sz="0" w:space="0" w:color="auto"/>
            <w:bottom w:val="none" w:sz="0" w:space="0" w:color="auto"/>
            <w:right w:val="none" w:sz="0" w:space="0" w:color="auto"/>
          </w:divBdr>
        </w:div>
        <w:div w:id="1454976667">
          <w:marLeft w:val="0"/>
          <w:marRight w:val="0"/>
          <w:marTop w:val="0"/>
          <w:marBottom w:val="0"/>
          <w:divBdr>
            <w:top w:val="none" w:sz="0" w:space="0" w:color="auto"/>
            <w:left w:val="none" w:sz="0" w:space="0" w:color="auto"/>
            <w:bottom w:val="none" w:sz="0" w:space="0" w:color="auto"/>
            <w:right w:val="none" w:sz="0" w:space="0" w:color="auto"/>
          </w:divBdr>
        </w:div>
        <w:div w:id="1490748980">
          <w:marLeft w:val="0"/>
          <w:marRight w:val="0"/>
          <w:marTop w:val="0"/>
          <w:marBottom w:val="0"/>
          <w:divBdr>
            <w:top w:val="none" w:sz="0" w:space="0" w:color="auto"/>
            <w:left w:val="none" w:sz="0" w:space="0" w:color="auto"/>
            <w:bottom w:val="none" w:sz="0" w:space="0" w:color="auto"/>
            <w:right w:val="none" w:sz="0" w:space="0" w:color="auto"/>
          </w:divBdr>
        </w:div>
        <w:div w:id="1507402584">
          <w:marLeft w:val="0"/>
          <w:marRight w:val="0"/>
          <w:marTop w:val="0"/>
          <w:marBottom w:val="0"/>
          <w:divBdr>
            <w:top w:val="none" w:sz="0" w:space="0" w:color="auto"/>
            <w:left w:val="none" w:sz="0" w:space="0" w:color="auto"/>
            <w:bottom w:val="none" w:sz="0" w:space="0" w:color="auto"/>
            <w:right w:val="none" w:sz="0" w:space="0" w:color="auto"/>
          </w:divBdr>
        </w:div>
        <w:div w:id="1532188156">
          <w:marLeft w:val="0"/>
          <w:marRight w:val="0"/>
          <w:marTop w:val="0"/>
          <w:marBottom w:val="0"/>
          <w:divBdr>
            <w:top w:val="none" w:sz="0" w:space="0" w:color="auto"/>
            <w:left w:val="none" w:sz="0" w:space="0" w:color="auto"/>
            <w:bottom w:val="none" w:sz="0" w:space="0" w:color="auto"/>
            <w:right w:val="none" w:sz="0" w:space="0" w:color="auto"/>
          </w:divBdr>
        </w:div>
        <w:div w:id="1708289775">
          <w:marLeft w:val="0"/>
          <w:marRight w:val="0"/>
          <w:marTop w:val="0"/>
          <w:marBottom w:val="0"/>
          <w:divBdr>
            <w:top w:val="none" w:sz="0" w:space="0" w:color="auto"/>
            <w:left w:val="none" w:sz="0" w:space="0" w:color="auto"/>
            <w:bottom w:val="none" w:sz="0" w:space="0" w:color="auto"/>
            <w:right w:val="none" w:sz="0" w:space="0" w:color="auto"/>
          </w:divBdr>
        </w:div>
        <w:div w:id="1773550231">
          <w:marLeft w:val="0"/>
          <w:marRight w:val="0"/>
          <w:marTop w:val="0"/>
          <w:marBottom w:val="0"/>
          <w:divBdr>
            <w:top w:val="none" w:sz="0" w:space="0" w:color="auto"/>
            <w:left w:val="none" w:sz="0" w:space="0" w:color="auto"/>
            <w:bottom w:val="none" w:sz="0" w:space="0" w:color="auto"/>
            <w:right w:val="none" w:sz="0" w:space="0" w:color="auto"/>
          </w:divBdr>
        </w:div>
        <w:div w:id="1774785960">
          <w:marLeft w:val="0"/>
          <w:marRight w:val="0"/>
          <w:marTop w:val="0"/>
          <w:marBottom w:val="0"/>
          <w:divBdr>
            <w:top w:val="none" w:sz="0" w:space="0" w:color="auto"/>
            <w:left w:val="none" w:sz="0" w:space="0" w:color="auto"/>
            <w:bottom w:val="none" w:sz="0" w:space="0" w:color="auto"/>
            <w:right w:val="none" w:sz="0" w:space="0" w:color="auto"/>
          </w:divBdr>
        </w:div>
        <w:div w:id="1822698253">
          <w:marLeft w:val="0"/>
          <w:marRight w:val="0"/>
          <w:marTop w:val="0"/>
          <w:marBottom w:val="0"/>
          <w:divBdr>
            <w:top w:val="none" w:sz="0" w:space="0" w:color="auto"/>
            <w:left w:val="none" w:sz="0" w:space="0" w:color="auto"/>
            <w:bottom w:val="none" w:sz="0" w:space="0" w:color="auto"/>
            <w:right w:val="none" w:sz="0" w:space="0" w:color="auto"/>
          </w:divBdr>
        </w:div>
        <w:div w:id="1903369369">
          <w:marLeft w:val="0"/>
          <w:marRight w:val="0"/>
          <w:marTop w:val="0"/>
          <w:marBottom w:val="0"/>
          <w:divBdr>
            <w:top w:val="none" w:sz="0" w:space="0" w:color="auto"/>
            <w:left w:val="none" w:sz="0" w:space="0" w:color="auto"/>
            <w:bottom w:val="none" w:sz="0" w:space="0" w:color="auto"/>
            <w:right w:val="none" w:sz="0" w:space="0" w:color="auto"/>
          </w:divBdr>
        </w:div>
        <w:div w:id="1961454958">
          <w:marLeft w:val="0"/>
          <w:marRight w:val="0"/>
          <w:marTop w:val="0"/>
          <w:marBottom w:val="0"/>
          <w:divBdr>
            <w:top w:val="none" w:sz="0" w:space="0" w:color="auto"/>
            <w:left w:val="none" w:sz="0" w:space="0" w:color="auto"/>
            <w:bottom w:val="none" w:sz="0" w:space="0" w:color="auto"/>
            <w:right w:val="none" w:sz="0" w:space="0" w:color="auto"/>
          </w:divBdr>
        </w:div>
        <w:div w:id="1988589531">
          <w:marLeft w:val="0"/>
          <w:marRight w:val="0"/>
          <w:marTop w:val="0"/>
          <w:marBottom w:val="0"/>
          <w:divBdr>
            <w:top w:val="none" w:sz="0" w:space="0" w:color="auto"/>
            <w:left w:val="none" w:sz="0" w:space="0" w:color="auto"/>
            <w:bottom w:val="none" w:sz="0" w:space="0" w:color="auto"/>
            <w:right w:val="none" w:sz="0" w:space="0" w:color="auto"/>
          </w:divBdr>
        </w:div>
        <w:div w:id="2002927860">
          <w:marLeft w:val="0"/>
          <w:marRight w:val="0"/>
          <w:marTop w:val="0"/>
          <w:marBottom w:val="0"/>
          <w:divBdr>
            <w:top w:val="none" w:sz="0" w:space="0" w:color="auto"/>
            <w:left w:val="none" w:sz="0" w:space="0" w:color="auto"/>
            <w:bottom w:val="none" w:sz="0" w:space="0" w:color="auto"/>
            <w:right w:val="none" w:sz="0" w:space="0" w:color="auto"/>
          </w:divBdr>
        </w:div>
        <w:div w:id="2055344612">
          <w:marLeft w:val="0"/>
          <w:marRight w:val="0"/>
          <w:marTop w:val="0"/>
          <w:marBottom w:val="0"/>
          <w:divBdr>
            <w:top w:val="none" w:sz="0" w:space="0" w:color="auto"/>
            <w:left w:val="none" w:sz="0" w:space="0" w:color="auto"/>
            <w:bottom w:val="none" w:sz="0" w:space="0" w:color="auto"/>
            <w:right w:val="none" w:sz="0" w:space="0" w:color="auto"/>
          </w:divBdr>
        </w:div>
        <w:div w:id="2068606889">
          <w:marLeft w:val="0"/>
          <w:marRight w:val="0"/>
          <w:marTop w:val="0"/>
          <w:marBottom w:val="0"/>
          <w:divBdr>
            <w:top w:val="none" w:sz="0" w:space="0" w:color="auto"/>
            <w:left w:val="none" w:sz="0" w:space="0" w:color="auto"/>
            <w:bottom w:val="none" w:sz="0" w:space="0" w:color="auto"/>
            <w:right w:val="none" w:sz="0" w:space="0" w:color="auto"/>
          </w:divBdr>
        </w:div>
        <w:div w:id="2141722114">
          <w:marLeft w:val="0"/>
          <w:marRight w:val="0"/>
          <w:marTop w:val="0"/>
          <w:marBottom w:val="0"/>
          <w:divBdr>
            <w:top w:val="none" w:sz="0" w:space="0" w:color="auto"/>
            <w:left w:val="none" w:sz="0" w:space="0" w:color="auto"/>
            <w:bottom w:val="none" w:sz="0" w:space="0" w:color="auto"/>
            <w:right w:val="none" w:sz="0" w:space="0" w:color="auto"/>
          </w:divBdr>
        </w:div>
      </w:divsChild>
    </w:div>
    <w:div w:id="387461693">
      <w:bodyDiv w:val="1"/>
      <w:marLeft w:val="0"/>
      <w:marRight w:val="0"/>
      <w:marTop w:val="0"/>
      <w:marBottom w:val="0"/>
      <w:divBdr>
        <w:top w:val="none" w:sz="0" w:space="0" w:color="auto"/>
        <w:left w:val="none" w:sz="0" w:space="0" w:color="auto"/>
        <w:bottom w:val="none" w:sz="0" w:space="0" w:color="auto"/>
        <w:right w:val="none" w:sz="0" w:space="0" w:color="auto"/>
      </w:divBdr>
    </w:div>
    <w:div w:id="387650274">
      <w:bodyDiv w:val="1"/>
      <w:marLeft w:val="0"/>
      <w:marRight w:val="0"/>
      <w:marTop w:val="0"/>
      <w:marBottom w:val="0"/>
      <w:divBdr>
        <w:top w:val="none" w:sz="0" w:space="0" w:color="auto"/>
        <w:left w:val="none" w:sz="0" w:space="0" w:color="auto"/>
        <w:bottom w:val="none" w:sz="0" w:space="0" w:color="auto"/>
        <w:right w:val="none" w:sz="0" w:space="0" w:color="auto"/>
      </w:divBdr>
    </w:div>
    <w:div w:id="387919159">
      <w:bodyDiv w:val="1"/>
      <w:marLeft w:val="0"/>
      <w:marRight w:val="0"/>
      <w:marTop w:val="0"/>
      <w:marBottom w:val="0"/>
      <w:divBdr>
        <w:top w:val="none" w:sz="0" w:space="0" w:color="auto"/>
        <w:left w:val="none" w:sz="0" w:space="0" w:color="auto"/>
        <w:bottom w:val="none" w:sz="0" w:space="0" w:color="auto"/>
        <w:right w:val="none" w:sz="0" w:space="0" w:color="auto"/>
      </w:divBdr>
      <w:divsChild>
        <w:div w:id="102696781">
          <w:marLeft w:val="0"/>
          <w:marRight w:val="0"/>
          <w:marTop w:val="0"/>
          <w:marBottom w:val="0"/>
          <w:divBdr>
            <w:top w:val="none" w:sz="0" w:space="0" w:color="auto"/>
            <w:left w:val="none" w:sz="0" w:space="0" w:color="auto"/>
            <w:bottom w:val="none" w:sz="0" w:space="0" w:color="auto"/>
            <w:right w:val="none" w:sz="0" w:space="0" w:color="auto"/>
          </w:divBdr>
        </w:div>
        <w:div w:id="146671507">
          <w:marLeft w:val="0"/>
          <w:marRight w:val="0"/>
          <w:marTop w:val="0"/>
          <w:marBottom w:val="0"/>
          <w:divBdr>
            <w:top w:val="none" w:sz="0" w:space="0" w:color="auto"/>
            <w:left w:val="none" w:sz="0" w:space="0" w:color="auto"/>
            <w:bottom w:val="none" w:sz="0" w:space="0" w:color="auto"/>
            <w:right w:val="none" w:sz="0" w:space="0" w:color="auto"/>
          </w:divBdr>
        </w:div>
        <w:div w:id="162670861">
          <w:marLeft w:val="0"/>
          <w:marRight w:val="0"/>
          <w:marTop w:val="0"/>
          <w:marBottom w:val="0"/>
          <w:divBdr>
            <w:top w:val="none" w:sz="0" w:space="0" w:color="auto"/>
            <w:left w:val="none" w:sz="0" w:space="0" w:color="auto"/>
            <w:bottom w:val="none" w:sz="0" w:space="0" w:color="auto"/>
            <w:right w:val="none" w:sz="0" w:space="0" w:color="auto"/>
          </w:divBdr>
        </w:div>
        <w:div w:id="201945962">
          <w:marLeft w:val="0"/>
          <w:marRight w:val="0"/>
          <w:marTop w:val="0"/>
          <w:marBottom w:val="0"/>
          <w:divBdr>
            <w:top w:val="none" w:sz="0" w:space="0" w:color="auto"/>
            <w:left w:val="none" w:sz="0" w:space="0" w:color="auto"/>
            <w:bottom w:val="none" w:sz="0" w:space="0" w:color="auto"/>
            <w:right w:val="none" w:sz="0" w:space="0" w:color="auto"/>
          </w:divBdr>
        </w:div>
        <w:div w:id="254946082">
          <w:marLeft w:val="0"/>
          <w:marRight w:val="0"/>
          <w:marTop w:val="0"/>
          <w:marBottom w:val="0"/>
          <w:divBdr>
            <w:top w:val="none" w:sz="0" w:space="0" w:color="auto"/>
            <w:left w:val="none" w:sz="0" w:space="0" w:color="auto"/>
            <w:bottom w:val="none" w:sz="0" w:space="0" w:color="auto"/>
            <w:right w:val="none" w:sz="0" w:space="0" w:color="auto"/>
          </w:divBdr>
        </w:div>
        <w:div w:id="338509119">
          <w:marLeft w:val="0"/>
          <w:marRight w:val="0"/>
          <w:marTop w:val="0"/>
          <w:marBottom w:val="0"/>
          <w:divBdr>
            <w:top w:val="none" w:sz="0" w:space="0" w:color="auto"/>
            <w:left w:val="none" w:sz="0" w:space="0" w:color="auto"/>
            <w:bottom w:val="none" w:sz="0" w:space="0" w:color="auto"/>
            <w:right w:val="none" w:sz="0" w:space="0" w:color="auto"/>
          </w:divBdr>
        </w:div>
        <w:div w:id="464810049">
          <w:marLeft w:val="0"/>
          <w:marRight w:val="0"/>
          <w:marTop w:val="0"/>
          <w:marBottom w:val="0"/>
          <w:divBdr>
            <w:top w:val="none" w:sz="0" w:space="0" w:color="auto"/>
            <w:left w:val="none" w:sz="0" w:space="0" w:color="auto"/>
            <w:bottom w:val="none" w:sz="0" w:space="0" w:color="auto"/>
            <w:right w:val="none" w:sz="0" w:space="0" w:color="auto"/>
          </w:divBdr>
        </w:div>
        <w:div w:id="550773036">
          <w:marLeft w:val="0"/>
          <w:marRight w:val="0"/>
          <w:marTop w:val="0"/>
          <w:marBottom w:val="0"/>
          <w:divBdr>
            <w:top w:val="none" w:sz="0" w:space="0" w:color="auto"/>
            <w:left w:val="none" w:sz="0" w:space="0" w:color="auto"/>
            <w:bottom w:val="none" w:sz="0" w:space="0" w:color="auto"/>
            <w:right w:val="none" w:sz="0" w:space="0" w:color="auto"/>
          </w:divBdr>
        </w:div>
        <w:div w:id="591355749">
          <w:marLeft w:val="0"/>
          <w:marRight w:val="0"/>
          <w:marTop w:val="0"/>
          <w:marBottom w:val="0"/>
          <w:divBdr>
            <w:top w:val="none" w:sz="0" w:space="0" w:color="auto"/>
            <w:left w:val="none" w:sz="0" w:space="0" w:color="auto"/>
            <w:bottom w:val="none" w:sz="0" w:space="0" w:color="auto"/>
            <w:right w:val="none" w:sz="0" w:space="0" w:color="auto"/>
          </w:divBdr>
        </w:div>
        <w:div w:id="602033167">
          <w:marLeft w:val="0"/>
          <w:marRight w:val="0"/>
          <w:marTop w:val="0"/>
          <w:marBottom w:val="0"/>
          <w:divBdr>
            <w:top w:val="none" w:sz="0" w:space="0" w:color="auto"/>
            <w:left w:val="none" w:sz="0" w:space="0" w:color="auto"/>
            <w:bottom w:val="none" w:sz="0" w:space="0" w:color="auto"/>
            <w:right w:val="none" w:sz="0" w:space="0" w:color="auto"/>
          </w:divBdr>
        </w:div>
        <w:div w:id="703871481">
          <w:marLeft w:val="0"/>
          <w:marRight w:val="0"/>
          <w:marTop w:val="0"/>
          <w:marBottom w:val="0"/>
          <w:divBdr>
            <w:top w:val="none" w:sz="0" w:space="0" w:color="auto"/>
            <w:left w:val="none" w:sz="0" w:space="0" w:color="auto"/>
            <w:bottom w:val="none" w:sz="0" w:space="0" w:color="auto"/>
            <w:right w:val="none" w:sz="0" w:space="0" w:color="auto"/>
          </w:divBdr>
        </w:div>
        <w:div w:id="766467776">
          <w:marLeft w:val="0"/>
          <w:marRight w:val="0"/>
          <w:marTop w:val="0"/>
          <w:marBottom w:val="0"/>
          <w:divBdr>
            <w:top w:val="none" w:sz="0" w:space="0" w:color="auto"/>
            <w:left w:val="none" w:sz="0" w:space="0" w:color="auto"/>
            <w:bottom w:val="none" w:sz="0" w:space="0" w:color="auto"/>
            <w:right w:val="none" w:sz="0" w:space="0" w:color="auto"/>
          </w:divBdr>
        </w:div>
        <w:div w:id="795951937">
          <w:marLeft w:val="0"/>
          <w:marRight w:val="0"/>
          <w:marTop w:val="0"/>
          <w:marBottom w:val="0"/>
          <w:divBdr>
            <w:top w:val="none" w:sz="0" w:space="0" w:color="auto"/>
            <w:left w:val="none" w:sz="0" w:space="0" w:color="auto"/>
            <w:bottom w:val="none" w:sz="0" w:space="0" w:color="auto"/>
            <w:right w:val="none" w:sz="0" w:space="0" w:color="auto"/>
          </w:divBdr>
        </w:div>
        <w:div w:id="815295090">
          <w:marLeft w:val="0"/>
          <w:marRight w:val="0"/>
          <w:marTop w:val="0"/>
          <w:marBottom w:val="0"/>
          <w:divBdr>
            <w:top w:val="none" w:sz="0" w:space="0" w:color="auto"/>
            <w:left w:val="none" w:sz="0" w:space="0" w:color="auto"/>
            <w:bottom w:val="none" w:sz="0" w:space="0" w:color="auto"/>
            <w:right w:val="none" w:sz="0" w:space="0" w:color="auto"/>
          </w:divBdr>
        </w:div>
        <w:div w:id="1040545498">
          <w:marLeft w:val="0"/>
          <w:marRight w:val="0"/>
          <w:marTop w:val="0"/>
          <w:marBottom w:val="0"/>
          <w:divBdr>
            <w:top w:val="none" w:sz="0" w:space="0" w:color="auto"/>
            <w:left w:val="none" w:sz="0" w:space="0" w:color="auto"/>
            <w:bottom w:val="none" w:sz="0" w:space="0" w:color="auto"/>
            <w:right w:val="none" w:sz="0" w:space="0" w:color="auto"/>
          </w:divBdr>
        </w:div>
        <w:div w:id="1075467336">
          <w:marLeft w:val="0"/>
          <w:marRight w:val="0"/>
          <w:marTop w:val="0"/>
          <w:marBottom w:val="0"/>
          <w:divBdr>
            <w:top w:val="none" w:sz="0" w:space="0" w:color="auto"/>
            <w:left w:val="none" w:sz="0" w:space="0" w:color="auto"/>
            <w:bottom w:val="none" w:sz="0" w:space="0" w:color="auto"/>
            <w:right w:val="none" w:sz="0" w:space="0" w:color="auto"/>
          </w:divBdr>
        </w:div>
        <w:div w:id="1079517311">
          <w:marLeft w:val="0"/>
          <w:marRight w:val="0"/>
          <w:marTop w:val="0"/>
          <w:marBottom w:val="0"/>
          <w:divBdr>
            <w:top w:val="none" w:sz="0" w:space="0" w:color="auto"/>
            <w:left w:val="none" w:sz="0" w:space="0" w:color="auto"/>
            <w:bottom w:val="none" w:sz="0" w:space="0" w:color="auto"/>
            <w:right w:val="none" w:sz="0" w:space="0" w:color="auto"/>
          </w:divBdr>
        </w:div>
        <w:div w:id="1116750355">
          <w:marLeft w:val="0"/>
          <w:marRight w:val="0"/>
          <w:marTop w:val="0"/>
          <w:marBottom w:val="0"/>
          <w:divBdr>
            <w:top w:val="none" w:sz="0" w:space="0" w:color="auto"/>
            <w:left w:val="none" w:sz="0" w:space="0" w:color="auto"/>
            <w:bottom w:val="none" w:sz="0" w:space="0" w:color="auto"/>
            <w:right w:val="none" w:sz="0" w:space="0" w:color="auto"/>
          </w:divBdr>
        </w:div>
        <w:div w:id="1313095612">
          <w:marLeft w:val="0"/>
          <w:marRight w:val="0"/>
          <w:marTop w:val="0"/>
          <w:marBottom w:val="0"/>
          <w:divBdr>
            <w:top w:val="none" w:sz="0" w:space="0" w:color="auto"/>
            <w:left w:val="none" w:sz="0" w:space="0" w:color="auto"/>
            <w:bottom w:val="none" w:sz="0" w:space="0" w:color="auto"/>
            <w:right w:val="none" w:sz="0" w:space="0" w:color="auto"/>
          </w:divBdr>
        </w:div>
        <w:div w:id="1372607961">
          <w:marLeft w:val="0"/>
          <w:marRight w:val="0"/>
          <w:marTop w:val="0"/>
          <w:marBottom w:val="0"/>
          <w:divBdr>
            <w:top w:val="none" w:sz="0" w:space="0" w:color="auto"/>
            <w:left w:val="none" w:sz="0" w:space="0" w:color="auto"/>
            <w:bottom w:val="none" w:sz="0" w:space="0" w:color="auto"/>
            <w:right w:val="none" w:sz="0" w:space="0" w:color="auto"/>
          </w:divBdr>
        </w:div>
        <w:div w:id="1554846465">
          <w:marLeft w:val="0"/>
          <w:marRight w:val="0"/>
          <w:marTop w:val="0"/>
          <w:marBottom w:val="0"/>
          <w:divBdr>
            <w:top w:val="none" w:sz="0" w:space="0" w:color="auto"/>
            <w:left w:val="none" w:sz="0" w:space="0" w:color="auto"/>
            <w:bottom w:val="none" w:sz="0" w:space="0" w:color="auto"/>
            <w:right w:val="none" w:sz="0" w:space="0" w:color="auto"/>
          </w:divBdr>
        </w:div>
        <w:div w:id="1577937871">
          <w:marLeft w:val="0"/>
          <w:marRight w:val="0"/>
          <w:marTop w:val="0"/>
          <w:marBottom w:val="0"/>
          <w:divBdr>
            <w:top w:val="none" w:sz="0" w:space="0" w:color="auto"/>
            <w:left w:val="none" w:sz="0" w:space="0" w:color="auto"/>
            <w:bottom w:val="none" w:sz="0" w:space="0" w:color="auto"/>
            <w:right w:val="none" w:sz="0" w:space="0" w:color="auto"/>
          </w:divBdr>
        </w:div>
        <w:div w:id="1680430060">
          <w:marLeft w:val="0"/>
          <w:marRight w:val="0"/>
          <w:marTop w:val="0"/>
          <w:marBottom w:val="0"/>
          <w:divBdr>
            <w:top w:val="none" w:sz="0" w:space="0" w:color="auto"/>
            <w:left w:val="none" w:sz="0" w:space="0" w:color="auto"/>
            <w:bottom w:val="none" w:sz="0" w:space="0" w:color="auto"/>
            <w:right w:val="none" w:sz="0" w:space="0" w:color="auto"/>
          </w:divBdr>
        </w:div>
        <w:div w:id="1801265603">
          <w:marLeft w:val="0"/>
          <w:marRight w:val="0"/>
          <w:marTop w:val="0"/>
          <w:marBottom w:val="0"/>
          <w:divBdr>
            <w:top w:val="none" w:sz="0" w:space="0" w:color="auto"/>
            <w:left w:val="none" w:sz="0" w:space="0" w:color="auto"/>
            <w:bottom w:val="none" w:sz="0" w:space="0" w:color="auto"/>
            <w:right w:val="none" w:sz="0" w:space="0" w:color="auto"/>
          </w:divBdr>
        </w:div>
        <w:div w:id="1868566771">
          <w:marLeft w:val="0"/>
          <w:marRight w:val="0"/>
          <w:marTop w:val="0"/>
          <w:marBottom w:val="0"/>
          <w:divBdr>
            <w:top w:val="none" w:sz="0" w:space="0" w:color="auto"/>
            <w:left w:val="none" w:sz="0" w:space="0" w:color="auto"/>
            <w:bottom w:val="none" w:sz="0" w:space="0" w:color="auto"/>
            <w:right w:val="none" w:sz="0" w:space="0" w:color="auto"/>
          </w:divBdr>
        </w:div>
        <w:div w:id="1875345094">
          <w:marLeft w:val="0"/>
          <w:marRight w:val="0"/>
          <w:marTop w:val="0"/>
          <w:marBottom w:val="0"/>
          <w:divBdr>
            <w:top w:val="none" w:sz="0" w:space="0" w:color="auto"/>
            <w:left w:val="none" w:sz="0" w:space="0" w:color="auto"/>
            <w:bottom w:val="none" w:sz="0" w:space="0" w:color="auto"/>
            <w:right w:val="none" w:sz="0" w:space="0" w:color="auto"/>
          </w:divBdr>
        </w:div>
        <w:div w:id="2085761714">
          <w:marLeft w:val="0"/>
          <w:marRight w:val="0"/>
          <w:marTop w:val="0"/>
          <w:marBottom w:val="0"/>
          <w:divBdr>
            <w:top w:val="none" w:sz="0" w:space="0" w:color="auto"/>
            <w:left w:val="none" w:sz="0" w:space="0" w:color="auto"/>
            <w:bottom w:val="none" w:sz="0" w:space="0" w:color="auto"/>
            <w:right w:val="none" w:sz="0" w:space="0" w:color="auto"/>
          </w:divBdr>
        </w:div>
        <w:div w:id="2136636245">
          <w:marLeft w:val="0"/>
          <w:marRight w:val="0"/>
          <w:marTop w:val="0"/>
          <w:marBottom w:val="0"/>
          <w:divBdr>
            <w:top w:val="none" w:sz="0" w:space="0" w:color="auto"/>
            <w:left w:val="none" w:sz="0" w:space="0" w:color="auto"/>
            <w:bottom w:val="none" w:sz="0" w:space="0" w:color="auto"/>
            <w:right w:val="none" w:sz="0" w:space="0" w:color="auto"/>
          </w:divBdr>
        </w:div>
      </w:divsChild>
    </w:div>
    <w:div w:id="388504180">
      <w:bodyDiv w:val="1"/>
      <w:marLeft w:val="0"/>
      <w:marRight w:val="0"/>
      <w:marTop w:val="0"/>
      <w:marBottom w:val="0"/>
      <w:divBdr>
        <w:top w:val="none" w:sz="0" w:space="0" w:color="auto"/>
        <w:left w:val="none" w:sz="0" w:space="0" w:color="auto"/>
        <w:bottom w:val="none" w:sz="0" w:space="0" w:color="auto"/>
        <w:right w:val="none" w:sz="0" w:space="0" w:color="auto"/>
      </w:divBdr>
    </w:div>
    <w:div w:id="388697373">
      <w:bodyDiv w:val="1"/>
      <w:marLeft w:val="0"/>
      <w:marRight w:val="0"/>
      <w:marTop w:val="0"/>
      <w:marBottom w:val="0"/>
      <w:divBdr>
        <w:top w:val="none" w:sz="0" w:space="0" w:color="auto"/>
        <w:left w:val="none" w:sz="0" w:space="0" w:color="auto"/>
        <w:bottom w:val="none" w:sz="0" w:space="0" w:color="auto"/>
        <w:right w:val="none" w:sz="0" w:space="0" w:color="auto"/>
      </w:divBdr>
      <w:divsChild>
        <w:div w:id="1146048070">
          <w:marLeft w:val="0"/>
          <w:marRight w:val="0"/>
          <w:marTop w:val="0"/>
          <w:marBottom w:val="0"/>
          <w:divBdr>
            <w:top w:val="none" w:sz="0" w:space="0" w:color="auto"/>
            <w:left w:val="none" w:sz="0" w:space="0" w:color="auto"/>
            <w:bottom w:val="none" w:sz="0" w:space="0" w:color="auto"/>
            <w:right w:val="none" w:sz="0" w:space="0" w:color="auto"/>
          </w:divBdr>
        </w:div>
        <w:div w:id="1442142446">
          <w:marLeft w:val="0"/>
          <w:marRight w:val="0"/>
          <w:marTop w:val="0"/>
          <w:marBottom w:val="0"/>
          <w:divBdr>
            <w:top w:val="none" w:sz="0" w:space="0" w:color="auto"/>
            <w:left w:val="none" w:sz="0" w:space="0" w:color="auto"/>
            <w:bottom w:val="none" w:sz="0" w:space="0" w:color="auto"/>
            <w:right w:val="none" w:sz="0" w:space="0" w:color="auto"/>
          </w:divBdr>
        </w:div>
        <w:div w:id="1528062440">
          <w:marLeft w:val="0"/>
          <w:marRight w:val="0"/>
          <w:marTop w:val="0"/>
          <w:marBottom w:val="0"/>
          <w:divBdr>
            <w:top w:val="none" w:sz="0" w:space="0" w:color="auto"/>
            <w:left w:val="none" w:sz="0" w:space="0" w:color="auto"/>
            <w:bottom w:val="none" w:sz="0" w:space="0" w:color="auto"/>
            <w:right w:val="none" w:sz="0" w:space="0" w:color="auto"/>
          </w:divBdr>
        </w:div>
        <w:div w:id="1971131332">
          <w:marLeft w:val="0"/>
          <w:marRight w:val="0"/>
          <w:marTop w:val="0"/>
          <w:marBottom w:val="0"/>
          <w:divBdr>
            <w:top w:val="none" w:sz="0" w:space="0" w:color="auto"/>
            <w:left w:val="none" w:sz="0" w:space="0" w:color="auto"/>
            <w:bottom w:val="none" w:sz="0" w:space="0" w:color="auto"/>
            <w:right w:val="none" w:sz="0" w:space="0" w:color="auto"/>
          </w:divBdr>
        </w:div>
      </w:divsChild>
    </w:div>
    <w:div w:id="389116089">
      <w:bodyDiv w:val="1"/>
      <w:marLeft w:val="0"/>
      <w:marRight w:val="0"/>
      <w:marTop w:val="0"/>
      <w:marBottom w:val="0"/>
      <w:divBdr>
        <w:top w:val="none" w:sz="0" w:space="0" w:color="auto"/>
        <w:left w:val="none" w:sz="0" w:space="0" w:color="auto"/>
        <w:bottom w:val="none" w:sz="0" w:space="0" w:color="auto"/>
        <w:right w:val="none" w:sz="0" w:space="0" w:color="auto"/>
      </w:divBdr>
    </w:div>
    <w:div w:id="389767727">
      <w:bodyDiv w:val="1"/>
      <w:marLeft w:val="0"/>
      <w:marRight w:val="0"/>
      <w:marTop w:val="0"/>
      <w:marBottom w:val="0"/>
      <w:divBdr>
        <w:top w:val="none" w:sz="0" w:space="0" w:color="auto"/>
        <w:left w:val="none" w:sz="0" w:space="0" w:color="auto"/>
        <w:bottom w:val="none" w:sz="0" w:space="0" w:color="auto"/>
        <w:right w:val="none" w:sz="0" w:space="0" w:color="auto"/>
      </w:divBdr>
    </w:div>
    <w:div w:id="392434519">
      <w:bodyDiv w:val="1"/>
      <w:marLeft w:val="0"/>
      <w:marRight w:val="0"/>
      <w:marTop w:val="0"/>
      <w:marBottom w:val="0"/>
      <w:divBdr>
        <w:top w:val="none" w:sz="0" w:space="0" w:color="auto"/>
        <w:left w:val="none" w:sz="0" w:space="0" w:color="auto"/>
        <w:bottom w:val="none" w:sz="0" w:space="0" w:color="auto"/>
        <w:right w:val="none" w:sz="0" w:space="0" w:color="auto"/>
      </w:divBdr>
      <w:divsChild>
        <w:div w:id="1755785503">
          <w:blockQuote w:val="1"/>
          <w:marLeft w:val="0"/>
          <w:marRight w:val="0"/>
          <w:marTop w:val="0"/>
          <w:marBottom w:val="345"/>
          <w:divBdr>
            <w:top w:val="none" w:sz="0" w:space="11" w:color="C9002D"/>
            <w:left w:val="single" w:sz="12" w:space="17" w:color="C9002D"/>
            <w:bottom w:val="none" w:sz="0" w:space="0" w:color="C9002D"/>
            <w:right w:val="none" w:sz="0" w:space="17" w:color="C9002D"/>
          </w:divBdr>
        </w:div>
      </w:divsChild>
    </w:div>
    <w:div w:id="393822376">
      <w:bodyDiv w:val="1"/>
      <w:marLeft w:val="0"/>
      <w:marRight w:val="0"/>
      <w:marTop w:val="0"/>
      <w:marBottom w:val="0"/>
      <w:divBdr>
        <w:top w:val="none" w:sz="0" w:space="0" w:color="auto"/>
        <w:left w:val="none" w:sz="0" w:space="0" w:color="auto"/>
        <w:bottom w:val="none" w:sz="0" w:space="0" w:color="auto"/>
        <w:right w:val="none" w:sz="0" w:space="0" w:color="auto"/>
      </w:divBdr>
    </w:div>
    <w:div w:id="395473166">
      <w:bodyDiv w:val="1"/>
      <w:marLeft w:val="0"/>
      <w:marRight w:val="0"/>
      <w:marTop w:val="0"/>
      <w:marBottom w:val="0"/>
      <w:divBdr>
        <w:top w:val="none" w:sz="0" w:space="0" w:color="auto"/>
        <w:left w:val="none" w:sz="0" w:space="0" w:color="auto"/>
        <w:bottom w:val="none" w:sz="0" w:space="0" w:color="auto"/>
        <w:right w:val="none" w:sz="0" w:space="0" w:color="auto"/>
      </w:divBdr>
      <w:divsChild>
        <w:div w:id="85855073">
          <w:marLeft w:val="0"/>
          <w:marRight w:val="0"/>
          <w:marTop w:val="0"/>
          <w:marBottom w:val="300"/>
          <w:divBdr>
            <w:top w:val="single" w:sz="18" w:space="8" w:color="454545"/>
            <w:left w:val="none" w:sz="0" w:space="4" w:color="auto"/>
            <w:bottom w:val="single" w:sz="18" w:space="8" w:color="E2E2E2"/>
            <w:right w:val="none" w:sz="0" w:space="4" w:color="auto"/>
          </w:divBdr>
        </w:div>
        <w:div w:id="413017511">
          <w:marLeft w:val="0"/>
          <w:marRight w:val="0"/>
          <w:marTop w:val="0"/>
          <w:marBottom w:val="300"/>
          <w:divBdr>
            <w:top w:val="single" w:sz="18" w:space="8" w:color="454545"/>
            <w:left w:val="none" w:sz="0" w:space="4" w:color="auto"/>
            <w:bottom w:val="single" w:sz="18" w:space="8" w:color="E2E2E2"/>
            <w:right w:val="none" w:sz="0" w:space="4" w:color="auto"/>
          </w:divBdr>
        </w:div>
        <w:div w:id="438333058">
          <w:marLeft w:val="0"/>
          <w:marRight w:val="0"/>
          <w:marTop w:val="0"/>
          <w:marBottom w:val="300"/>
          <w:divBdr>
            <w:top w:val="single" w:sz="18" w:space="8" w:color="454545"/>
            <w:left w:val="none" w:sz="0" w:space="4" w:color="auto"/>
            <w:bottom w:val="single" w:sz="18" w:space="8" w:color="E2E2E2"/>
            <w:right w:val="none" w:sz="0" w:space="4" w:color="auto"/>
          </w:divBdr>
        </w:div>
      </w:divsChild>
    </w:div>
    <w:div w:id="395668881">
      <w:bodyDiv w:val="1"/>
      <w:marLeft w:val="0"/>
      <w:marRight w:val="0"/>
      <w:marTop w:val="0"/>
      <w:marBottom w:val="0"/>
      <w:divBdr>
        <w:top w:val="none" w:sz="0" w:space="0" w:color="auto"/>
        <w:left w:val="none" w:sz="0" w:space="0" w:color="auto"/>
        <w:bottom w:val="none" w:sz="0" w:space="0" w:color="auto"/>
        <w:right w:val="none" w:sz="0" w:space="0" w:color="auto"/>
      </w:divBdr>
    </w:div>
    <w:div w:id="396368413">
      <w:bodyDiv w:val="1"/>
      <w:marLeft w:val="0"/>
      <w:marRight w:val="0"/>
      <w:marTop w:val="0"/>
      <w:marBottom w:val="0"/>
      <w:divBdr>
        <w:top w:val="none" w:sz="0" w:space="0" w:color="auto"/>
        <w:left w:val="none" w:sz="0" w:space="0" w:color="auto"/>
        <w:bottom w:val="none" w:sz="0" w:space="0" w:color="auto"/>
        <w:right w:val="none" w:sz="0" w:space="0" w:color="auto"/>
      </w:divBdr>
      <w:divsChild>
        <w:div w:id="1489905407">
          <w:marLeft w:val="0"/>
          <w:marRight w:val="0"/>
          <w:marTop w:val="0"/>
          <w:marBottom w:val="0"/>
          <w:divBdr>
            <w:top w:val="none" w:sz="0" w:space="0" w:color="auto"/>
            <w:left w:val="none" w:sz="0" w:space="0" w:color="auto"/>
            <w:bottom w:val="none" w:sz="0" w:space="0" w:color="auto"/>
            <w:right w:val="none" w:sz="0" w:space="0" w:color="auto"/>
          </w:divBdr>
          <w:divsChild>
            <w:div w:id="152794572">
              <w:marLeft w:val="0"/>
              <w:marRight w:val="0"/>
              <w:marTop w:val="0"/>
              <w:marBottom w:val="0"/>
              <w:divBdr>
                <w:top w:val="none" w:sz="0" w:space="0" w:color="auto"/>
                <w:left w:val="none" w:sz="0" w:space="0" w:color="auto"/>
                <w:bottom w:val="none" w:sz="0" w:space="0" w:color="auto"/>
                <w:right w:val="none" w:sz="0" w:space="0" w:color="auto"/>
              </w:divBdr>
            </w:div>
            <w:div w:id="948001220">
              <w:marLeft w:val="0"/>
              <w:marRight w:val="0"/>
              <w:marTop w:val="0"/>
              <w:marBottom w:val="0"/>
              <w:divBdr>
                <w:top w:val="none" w:sz="0" w:space="0" w:color="auto"/>
                <w:left w:val="none" w:sz="0" w:space="0" w:color="auto"/>
                <w:bottom w:val="none" w:sz="0" w:space="0" w:color="auto"/>
                <w:right w:val="none" w:sz="0" w:space="0" w:color="auto"/>
              </w:divBdr>
            </w:div>
            <w:div w:id="1409692192">
              <w:marLeft w:val="0"/>
              <w:marRight w:val="0"/>
              <w:marTop w:val="0"/>
              <w:marBottom w:val="0"/>
              <w:divBdr>
                <w:top w:val="none" w:sz="0" w:space="0" w:color="auto"/>
                <w:left w:val="none" w:sz="0" w:space="0" w:color="auto"/>
                <w:bottom w:val="none" w:sz="0" w:space="0" w:color="auto"/>
                <w:right w:val="none" w:sz="0" w:space="0" w:color="auto"/>
              </w:divBdr>
            </w:div>
            <w:div w:id="1836187937">
              <w:marLeft w:val="0"/>
              <w:marRight w:val="0"/>
              <w:marTop w:val="0"/>
              <w:marBottom w:val="0"/>
              <w:divBdr>
                <w:top w:val="none" w:sz="0" w:space="0" w:color="auto"/>
                <w:left w:val="none" w:sz="0" w:space="0" w:color="auto"/>
                <w:bottom w:val="none" w:sz="0" w:space="0" w:color="auto"/>
                <w:right w:val="none" w:sz="0" w:space="0" w:color="auto"/>
              </w:divBdr>
            </w:div>
            <w:div w:id="2038462161">
              <w:marLeft w:val="0"/>
              <w:marRight w:val="0"/>
              <w:marTop w:val="0"/>
              <w:marBottom w:val="0"/>
              <w:divBdr>
                <w:top w:val="none" w:sz="0" w:space="0" w:color="auto"/>
                <w:left w:val="none" w:sz="0" w:space="0" w:color="auto"/>
                <w:bottom w:val="none" w:sz="0" w:space="0" w:color="auto"/>
                <w:right w:val="none" w:sz="0" w:space="0" w:color="auto"/>
              </w:divBdr>
            </w:div>
          </w:divsChild>
        </w:div>
        <w:div w:id="2117821473">
          <w:marLeft w:val="0"/>
          <w:marRight w:val="0"/>
          <w:marTop w:val="0"/>
          <w:marBottom w:val="0"/>
          <w:divBdr>
            <w:top w:val="none" w:sz="0" w:space="0" w:color="auto"/>
            <w:left w:val="none" w:sz="0" w:space="0" w:color="auto"/>
            <w:bottom w:val="none" w:sz="0" w:space="0" w:color="auto"/>
            <w:right w:val="none" w:sz="0" w:space="0" w:color="auto"/>
          </w:divBdr>
          <w:divsChild>
            <w:div w:id="192227451">
              <w:marLeft w:val="0"/>
              <w:marRight w:val="0"/>
              <w:marTop w:val="0"/>
              <w:marBottom w:val="0"/>
              <w:divBdr>
                <w:top w:val="none" w:sz="0" w:space="0" w:color="auto"/>
                <w:left w:val="none" w:sz="0" w:space="0" w:color="auto"/>
                <w:bottom w:val="none" w:sz="0" w:space="0" w:color="auto"/>
                <w:right w:val="none" w:sz="0" w:space="0" w:color="auto"/>
              </w:divBdr>
            </w:div>
            <w:div w:id="275064460">
              <w:marLeft w:val="0"/>
              <w:marRight w:val="0"/>
              <w:marTop w:val="0"/>
              <w:marBottom w:val="0"/>
              <w:divBdr>
                <w:top w:val="none" w:sz="0" w:space="0" w:color="auto"/>
                <w:left w:val="none" w:sz="0" w:space="0" w:color="auto"/>
                <w:bottom w:val="none" w:sz="0" w:space="0" w:color="auto"/>
                <w:right w:val="none" w:sz="0" w:space="0" w:color="auto"/>
              </w:divBdr>
            </w:div>
            <w:div w:id="285048237">
              <w:marLeft w:val="0"/>
              <w:marRight w:val="0"/>
              <w:marTop w:val="0"/>
              <w:marBottom w:val="0"/>
              <w:divBdr>
                <w:top w:val="none" w:sz="0" w:space="0" w:color="auto"/>
                <w:left w:val="none" w:sz="0" w:space="0" w:color="auto"/>
                <w:bottom w:val="none" w:sz="0" w:space="0" w:color="auto"/>
                <w:right w:val="none" w:sz="0" w:space="0" w:color="auto"/>
              </w:divBdr>
            </w:div>
            <w:div w:id="348023686">
              <w:marLeft w:val="0"/>
              <w:marRight w:val="0"/>
              <w:marTop w:val="0"/>
              <w:marBottom w:val="0"/>
              <w:divBdr>
                <w:top w:val="none" w:sz="0" w:space="0" w:color="auto"/>
                <w:left w:val="none" w:sz="0" w:space="0" w:color="auto"/>
                <w:bottom w:val="none" w:sz="0" w:space="0" w:color="auto"/>
                <w:right w:val="none" w:sz="0" w:space="0" w:color="auto"/>
              </w:divBdr>
            </w:div>
            <w:div w:id="1453741045">
              <w:marLeft w:val="0"/>
              <w:marRight w:val="0"/>
              <w:marTop w:val="0"/>
              <w:marBottom w:val="0"/>
              <w:divBdr>
                <w:top w:val="none" w:sz="0" w:space="0" w:color="auto"/>
                <w:left w:val="none" w:sz="0" w:space="0" w:color="auto"/>
                <w:bottom w:val="none" w:sz="0" w:space="0" w:color="auto"/>
                <w:right w:val="none" w:sz="0" w:space="0" w:color="auto"/>
              </w:divBdr>
            </w:div>
            <w:div w:id="1626085661">
              <w:marLeft w:val="0"/>
              <w:marRight w:val="0"/>
              <w:marTop w:val="0"/>
              <w:marBottom w:val="0"/>
              <w:divBdr>
                <w:top w:val="none" w:sz="0" w:space="0" w:color="auto"/>
                <w:left w:val="none" w:sz="0" w:space="0" w:color="auto"/>
                <w:bottom w:val="none" w:sz="0" w:space="0" w:color="auto"/>
                <w:right w:val="none" w:sz="0" w:space="0" w:color="auto"/>
              </w:divBdr>
            </w:div>
            <w:div w:id="212527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633875">
      <w:bodyDiv w:val="1"/>
      <w:marLeft w:val="0"/>
      <w:marRight w:val="0"/>
      <w:marTop w:val="0"/>
      <w:marBottom w:val="0"/>
      <w:divBdr>
        <w:top w:val="none" w:sz="0" w:space="0" w:color="auto"/>
        <w:left w:val="none" w:sz="0" w:space="0" w:color="auto"/>
        <w:bottom w:val="none" w:sz="0" w:space="0" w:color="auto"/>
        <w:right w:val="none" w:sz="0" w:space="0" w:color="auto"/>
      </w:divBdr>
    </w:div>
    <w:div w:id="397746833">
      <w:bodyDiv w:val="1"/>
      <w:marLeft w:val="0"/>
      <w:marRight w:val="0"/>
      <w:marTop w:val="0"/>
      <w:marBottom w:val="0"/>
      <w:divBdr>
        <w:top w:val="none" w:sz="0" w:space="0" w:color="auto"/>
        <w:left w:val="none" w:sz="0" w:space="0" w:color="auto"/>
        <w:bottom w:val="none" w:sz="0" w:space="0" w:color="auto"/>
        <w:right w:val="none" w:sz="0" w:space="0" w:color="auto"/>
      </w:divBdr>
      <w:divsChild>
        <w:div w:id="689141987">
          <w:marLeft w:val="0"/>
          <w:marRight w:val="0"/>
          <w:marTop w:val="0"/>
          <w:marBottom w:val="0"/>
          <w:divBdr>
            <w:top w:val="none" w:sz="0" w:space="0" w:color="auto"/>
            <w:left w:val="none" w:sz="0" w:space="0" w:color="auto"/>
            <w:bottom w:val="none" w:sz="0" w:space="0" w:color="auto"/>
            <w:right w:val="none" w:sz="0" w:space="0" w:color="auto"/>
          </w:divBdr>
        </w:div>
        <w:div w:id="1042903101">
          <w:marLeft w:val="0"/>
          <w:marRight w:val="0"/>
          <w:marTop w:val="0"/>
          <w:marBottom w:val="0"/>
          <w:divBdr>
            <w:top w:val="none" w:sz="0" w:space="0" w:color="auto"/>
            <w:left w:val="none" w:sz="0" w:space="0" w:color="auto"/>
            <w:bottom w:val="none" w:sz="0" w:space="0" w:color="auto"/>
            <w:right w:val="none" w:sz="0" w:space="0" w:color="auto"/>
          </w:divBdr>
        </w:div>
        <w:div w:id="1225532300">
          <w:marLeft w:val="0"/>
          <w:marRight w:val="0"/>
          <w:marTop w:val="0"/>
          <w:marBottom w:val="0"/>
          <w:divBdr>
            <w:top w:val="none" w:sz="0" w:space="0" w:color="auto"/>
            <w:left w:val="none" w:sz="0" w:space="0" w:color="auto"/>
            <w:bottom w:val="none" w:sz="0" w:space="0" w:color="auto"/>
            <w:right w:val="none" w:sz="0" w:space="0" w:color="auto"/>
          </w:divBdr>
        </w:div>
        <w:div w:id="1829323127">
          <w:marLeft w:val="0"/>
          <w:marRight w:val="0"/>
          <w:marTop w:val="0"/>
          <w:marBottom w:val="0"/>
          <w:divBdr>
            <w:top w:val="none" w:sz="0" w:space="0" w:color="auto"/>
            <w:left w:val="none" w:sz="0" w:space="0" w:color="auto"/>
            <w:bottom w:val="none" w:sz="0" w:space="0" w:color="auto"/>
            <w:right w:val="none" w:sz="0" w:space="0" w:color="auto"/>
          </w:divBdr>
        </w:div>
      </w:divsChild>
    </w:div>
    <w:div w:id="397901121">
      <w:bodyDiv w:val="1"/>
      <w:marLeft w:val="0"/>
      <w:marRight w:val="0"/>
      <w:marTop w:val="0"/>
      <w:marBottom w:val="0"/>
      <w:divBdr>
        <w:top w:val="none" w:sz="0" w:space="0" w:color="auto"/>
        <w:left w:val="none" w:sz="0" w:space="0" w:color="auto"/>
        <w:bottom w:val="none" w:sz="0" w:space="0" w:color="auto"/>
        <w:right w:val="none" w:sz="0" w:space="0" w:color="auto"/>
      </w:divBdr>
    </w:div>
    <w:div w:id="398795103">
      <w:bodyDiv w:val="1"/>
      <w:marLeft w:val="0"/>
      <w:marRight w:val="0"/>
      <w:marTop w:val="0"/>
      <w:marBottom w:val="0"/>
      <w:divBdr>
        <w:top w:val="none" w:sz="0" w:space="0" w:color="auto"/>
        <w:left w:val="none" w:sz="0" w:space="0" w:color="auto"/>
        <w:bottom w:val="none" w:sz="0" w:space="0" w:color="auto"/>
        <w:right w:val="none" w:sz="0" w:space="0" w:color="auto"/>
      </w:divBdr>
    </w:div>
    <w:div w:id="400324580">
      <w:bodyDiv w:val="1"/>
      <w:marLeft w:val="0"/>
      <w:marRight w:val="0"/>
      <w:marTop w:val="0"/>
      <w:marBottom w:val="0"/>
      <w:divBdr>
        <w:top w:val="none" w:sz="0" w:space="0" w:color="auto"/>
        <w:left w:val="none" w:sz="0" w:space="0" w:color="auto"/>
        <w:bottom w:val="none" w:sz="0" w:space="0" w:color="auto"/>
        <w:right w:val="none" w:sz="0" w:space="0" w:color="auto"/>
      </w:divBdr>
    </w:div>
    <w:div w:id="401146843">
      <w:bodyDiv w:val="1"/>
      <w:marLeft w:val="0"/>
      <w:marRight w:val="0"/>
      <w:marTop w:val="0"/>
      <w:marBottom w:val="0"/>
      <w:divBdr>
        <w:top w:val="none" w:sz="0" w:space="0" w:color="auto"/>
        <w:left w:val="none" w:sz="0" w:space="0" w:color="auto"/>
        <w:bottom w:val="none" w:sz="0" w:space="0" w:color="auto"/>
        <w:right w:val="none" w:sz="0" w:space="0" w:color="auto"/>
      </w:divBdr>
    </w:div>
    <w:div w:id="401342514">
      <w:bodyDiv w:val="1"/>
      <w:marLeft w:val="0"/>
      <w:marRight w:val="0"/>
      <w:marTop w:val="0"/>
      <w:marBottom w:val="0"/>
      <w:divBdr>
        <w:top w:val="none" w:sz="0" w:space="0" w:color="auto"/>
        <w:left w:val="none" w:sz="0" w:space="0" w:color="auto"/>
        <w:bottom w:val="none" w:sz="0" w:space="0" w:color="auto"/>
        <w:right w:val="none" w:sz="0" w:space="0" w:color="auto"/>
      </w:divBdr>
    </w:div>
    <w:div w:id="402072176">
      <w:bodyDiv w:val="1"/>
      <w:marLeft w:val="0"/>
      <w:marRight w:val="0"/>
      <w:marTop w:val="0"/>
      <w:marBottom w:val="0"/>
      <w:divBdr>
        <w:top w:val="none" w:sz="0" w:space="0" w:color="auto"/>
        <w:left w:val="none" w:sz="0" w:space="0" w:color="auto"/>
        <w:bottom w:val="none" w:sz="0" w:space="0" w:color="auto"/>
        <w:right w:val="none" w:sz="0" w:space="0" w:color="auto"/>
      </w:divBdr>
    </w:div>
    <w:div w:id="403066593">
      <w:bodyDiv w:val="1"/>
      <w:marLeft w:val="0"/>
      <w:marRight w:val="0"/>
      <w:marTop w:val="0"/>
      <w:marBottom w:val="0"/>
      <w:divBdr>
        <w:top w:val="none" w:sz="0" w:space="0" w:color="auto"/>
        <w:left w:val="none" w:sz="0" w:space="0" w:color="auto"/>
        <w:bottom w:val="none" w:sz="0" w:space="0" w:color="auto"/>
        <w:right w:val="none" w:sz="0" w:space="0" w:color="auto"/>
      </w:divBdr>
    </w:div>
    <w:div w:id="403181388">
      <w:bodyDiv w:val="1"/>
      <w:marLeft w:val="0"/>
      <w:marRight w:val="0"/>
      <w:marTop w:val="0"/>
      <w:marBottom w:val="0"/>
      <w:divBdr>
        <w:top w:val="none" w:sz="0" w:space="0" w:color="auto"/>
        <w:left w:val="none" w:sz="0" w:space="0" w:color="auto"/>
        <w:bottom w:val="none" w:sz="0" w:space="0" w:color="auto"/>
        <w:right w:val="none" w:sz="0" w:space="0" w:color="auto"/>
      </w:divBdr>
    </w:div>
    <w:div w:id="408160976">
      <w:bodyDiv w:val="1"/>
      <w:marLeft w:val="0"/>
      <w:marRight w:val="0"/>
      <w:marTop w:val="0"/>
      <w:marBottom w:val="0"/>
      <w:divBdr>
        <w:top w:val="none" w:sz="0" w:space="0" w:color="auto"/>
        <w:left w:val="none" w:sz="0" w:space="0" w:color="auto"/>
        <w:bottom w:val="none" w:sz="0" w:space="0" w:color="auto"/>
        <w:right w:val="none" w:sz="0" w:space="0" w:color="auto"/>
      </w:divBdr>
    </w:div>
    <w:div w:id="408238767">
      <w:bodyDiv w:val="1"/>
      <w:marLeft w:val="0"/>
      <w:marRight w:val="0"/>
      <w:marTop w:val="0"/>
      <w:marBottom w:val="0"/>
      <w:divBdr>
        <w:top w:val="none" w:sz="0" w:space="0" w:color="auto"/>
        <w:left w:val="none" w:sz="0" w:space="0" w:color="auto"/>
        <w:bottom w:val="none" w:sz="0" w:space="0" w:color="auto"/>
        <w:right w:val="none" w:sz="0" w:space="0" w:color="auto"/>
      </w:divBdr>
    </w:div>
    <w:div w:id="410398297">
      <w:bodyDiv w:val="1"/>
      <w:marLeft w:val="0"/>
      <w:marRight w:val="0"/>
      <w:marTop w:val="0"/>
      <w:marBottom w:val="0"/>
      <w:divBdr>
        <w:top w:val="none" w:sz="0" w:space="0" w:color="auto"/>
        <w:left w:val="none" w:sz="0" w:space="0" w:color="auto"/>
        <w:bottom w:val="none" w:sz="0" w:space="0" w:color="auto"/>
        <w:right w:val="none" w:sz="0" w:space="0" w:color="auto"/>
      </w:divBdr>
    </w:div>
    <w:div w:id="413090632">
      <w:bodyDiv w:val="1"/>
      <w:marLeft w:val="0"/>
      <w:marRight w:val="0"/>
      <w:marTop w:val="0"/>
      <w:marBottom w:val="0"/>
      <w:divBdr>
        <w:top w:val="none" w:sz="0" w:space="0" w:color="auto"/>
        <w:left w:val="none" w:sz="0" w:space="0" w:color="auto"/>
        <w:bottom w:val="none" w:sz="0" w:space="0" w:color="auto"/>
        <w:right w:val="none" w:sz="0" w:space="0" w:color="auto"/>
      </w:divBdr>
    </w:div>
    <w:div w:id="414285731">
      <w:bodyDiv w:val="1"/>
      <w:marLeft w:val="0"/>
      <w:marRight w:val="0"/>
      <w:marTop w:val="0"/>
      <w:marBottom w:val="0"/>
      <w:divBdr>
        <w:top w:val="none" w:sz="0" w:space="0" w:color="auto"/>
        <w:left w:val="none" w:sz="0" w:space="0" w:color="auto"/>
        <w:bottom w:val="none" w:sz="0" w:space="0" w:color="auto"/>
        <w:right w:val="none" w:sz="0" w:space="0" w:color="auto"/>
      </w:divBdr>
    </w:div>
    <w:div w:id="415519106">
      <w:bodyDiv w:val="1"/>
      <w:marLeft w:val="0"/>
      <w:marRight w:val="0"/>
      <w:marTop w:val="0"/>
      <w:marBottom w:val="0"/>
      <w:divBdr>
        <w:top w:val="none" w:sz="0" w:space="0" w:color="auto"/>
        <w:left w:val="none" w:sz="0" w:space="0" w:color="auto"/>
        <w:bottom w:val="none" w:sz="0" w:space="0" w:color="auto"/>
        <w:right w:val="none" w:sz="0" w:space="0" w:color="auto"/>
      </w:divBdr>
      <w:divsChild>
        <w:div w:id="197709806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416951310">
      <w:bodyDiv w:val="1"/>
      <w:marLeft w:val="0"/>
      <w:marRight w:val="0"/>
      <w:marTop w:val="0"/>
      <w:marBottom w:val="0"/>
      <w:divBdr>
        <w:top w:val="none" w:sz="0" w:space="0" w:color="auto"/>
        <w:left w:val="none" w:sz="0" w:space="0" w:color="auto"/>
        <w:bottom w:val="none" w:sz="0" w:space="0" w:color="auto"/>
        <w:right w:val="none" w:sz="0" w:space="0" w:color="auto"/>
      </w:divBdr>
      <w:divsChild>
        <w:div w:id="962464936">
          <w:marLeft w:val="0"/>
          <w:marRight w:val="0"/>
          <w:marTop w:val="315"/>
          <w:marBottom w:val="315"/>
          <w:divBdr>
            <w:top w:val="none" w:sz="0" w:space="0" w:color="auto"/>
            <w:left w:val="none" w:sz="0" w:space="0" w:color="auto"/>
            <w:bottom w:val="none" w:sz="0" w:space="0" w:color="auto"/>
            <w:right w:val="none" w:sz="0" w:space="0" w:color="auto"/>
          </w:divBdr>
          <w:divsChild>
            <w:div w:id="2032562165">
              <w:marLeft w:val="0"/>
              <w:marRight w:val="0"/>
              <w:marTop w:val="150"/>
              <w:marBottom w:val="0"/>
              <w:divBdr>
                <w:top w:val="none" w:sz="0" w:space="0" w:color="auto"/>
                <w:left w:val="none" w:sz="0" w:space="0" w:color="auto"/>
                <w:bottom w:val="none" w:sz="0" w:space="0" w:color="auto"/>
                <w:right w:val="none" w:sz="0" w:space="0" w:color="auto"/>
              </w:divBdr>
              <w:divsChild>
                <w:div w:id="26407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681463">
          <w:marLeft w:val="0"/>
          <w:marRight w:val="0"/>
          <w:marTop w:val="315"/>
          <w:marBottom w:val="315"/>
          <w:divBdr>
            <w:top w:val="none" w:sz="0" w:space="0" w:color="auto"/>
            <w:left w:val="none" w:sz="0" w:space="0" w:color="auto"/>
            <w:bottom w:val="none" w:sz="0" w:space="0" w:color="auto"/>
            <w:right w:val="none" w:sz="0" w:space="0" w:color="auto"/>
          </w:divBdr>
          <w:divsChild>
            <w:div w:id="1782410421">
              <w:marLeft w:val="0"/>
              <w:marRight w:val="0"/>
              <w:marTop w:val="150"/>
              <w:marBottom w:val="0"/>
              <w:divBdr>
                <w:top w:val="none" w:sz="0" w:space="0" w:color="auto"/>
                <w:left w:val="none" w:sz="0" w:space="0" w:color="auto"/>
                <w:bottom w:val="none" w:sz="0" w:space="0" w:color="auto"/>
                <w:right w:val="none" w:sz="0" w:space="0" w:color="auto"/>
              </w:divBdr>
              <w:divsChild>
                <w:div w:id="199217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219201">
      <w:bodyDiv w:val="1"/>
      <w:marLeft w:val="0"/>
      <w:marRight w:val="0"/>
      <w:marTop w:val="0"/>
      <w:marBottom w:val="0"/>
      <w:divBdr>
        <w:top w:val="none" w:sz="0" w:space="0" w:color="auto"/>
        <w:left w:val="none" w:sz="0" w:space="0" w:color="auto"/>
        <w:bottom w:val="none" w:sz="0" w:space="0" w:color="auto"/>
        <w:right w:val="none" w:sz="0" w:space="0" w:color="auto"/>
      </w:divBdr>
    </w:div>
    <w:div w:id="418985201">
      <w:bodyDiv w:val="1"/>
      <w:marLeft w:val="0"/>
      <w:marRight w:val="0"/>
      <w:marTop w:val="0"/>
      <w:marBottom w:val="0"/>
      <w:divBdr>
        <w:top w:val="none" w:sz="0" w:space="0" w:color="auto"/>
        <w:left w:val="none" w:sz="0" w:space="0" w:color="auto"/>
        <w:bottom w:val="none" w:sz="0" w:space="0" w:color="auto"/>
        <w:right w:val="none" w:sz="0" w:space="0" w:color="auto"/>
      </w:divBdr>
    </w:div>
    <w:div w:id="420105420">
      <w:bodyDiv w:val="1"/>
      <w:marLeft w:val="0"/>
      <w:marRight w:val="0"/>
      <w:marTop w:val="0"/>
      <w:marBottom w:val="0"/>
      <w:divBdr>
        <w:top w:val="none" w:sz="0" w:space="0" w:color="auto"/>
        <w:left w:val="none" w:sz="0" w:space="0" w:color="auto"/>
        <w:bottom w:val="none" w:sz="0" w:space="0" w:color="auto"/>
        <w:right w:val="none" w:sz="0" w:space="0" w:color="auto"/>
      </w:divBdr>
    </w:div>
    <w:div w:id="421028047">
      <w:bodyDiv w:val="1"/>
      <w:marLeft w:val="0"/>
      <w:marRight w:val="0"/>
      <w:marTop w:val="0"/>
      <w:marBottom w:val="0"/>
      <w:divBdr>
        <w:top w:val="none" w:sz="0" w:space="0" w:color="auto"/>
        <w:left w:val="none" w:sz="0" w:space="0" w:color="auto"/>
        <w:bottom w:val="none" w:sz="0" w:space="0" w:color="auto"/>
        <w:right w:val="none" w:sz="0" w:space="0" w:color="auto"/>
      </w:divBdr>
    </w:div>
    <w:div w:id="424423368">
      <w:bodyDiv w:val="1"/>
      <w:marLeft w:val="0"/>
      <w:marRight w:val="0"/>
      <w:marTop w:val="0"/>
      <w:marBottom w:val="0"/>
      <w:divBdr>
        <w:top w:val="none" w:sz="0" w:space="0" w:color="auto"/>
        <w:left w:val="none" w:sz="0" w:space="0" w:color="auto"/>
        <w:bottom w:val="none" w:sz="0" w:space="0" w:color="auto"/>
        <w:right w:val="none" w:sz="0" w:space="0" w:color="auto"/>
      </w:divBdr>
      <w:divsChild>
        <w:div w:id="866259885">
          <w:marLeft w:val="0"/>
          <w:marRight w:val="0"/>
          <w:marTop w:val="0"/>
          <w:marBottom w:val="0"/>
          <w:divBdr>
            <w:top w:val="none" w:sz="0" w:space="0" w:color="auto"/>
            <w:left w:val="none" w:sz="0" w:space="0" w:color="auto"/>
            <w:bottom w:val="none" w:sz="0" w:space="0" w:color="auto"/>
            <w:right w:val="none" w:sz="0" w:space="0" w:color="auto"/>
          </w:divBdr>
          <w:divsChild>
            <w:div w:id="122887097">
              <w:marLeft w:val="0"/>
              <w:marRight w:val="0"/>
              <w:marTop w:val="0"/>
              <w:marBottom w:val="0"/>
              <w:divBdr>
                <w:top w:val="none" w:sz="0" w:space="0" w:color="auto"/>
                <w:left w:val="none" w:sz="0" w:space="0" w:color="auto"/>
                <w:bottom w:val="none" w:sz="0" w:space="0" w:color="auto"/>
                <w:right w:val="none" w:sz="0" w:space="0" w:color="auto"/>
              </w:divBdr>
            </w:div>
            <w:div w:id="1551772019">
              <w:marLeft w:val="0"/>
              <w:marRight w:val="0"/>
              <w:marTop w:val="0"/>
              <w:marBottom w:val="0"/>
              <w:divBdr>
                <w:top w:val="none" w:sz="0" w:space="0" w:color="auto"/>
                <w:left w:val="none" w:sz="0" w:space="0" w:color="auto"/>
                <w:bottom w:val="none" w:sz="0" w:space="0" w:color="auto"/>
                <w:right w:val="none" w:sz="0" w:space="0" w:color="auto"/>
              </w:divBdr>
            </w:div>
          </w:divsChild>
        </w:div>
        <w:div w:id="1507600301">
          <w:marLeft w:val="0"/>
          <w:marRight w:val="0"/>
          <w:marTop w:val="0"/>
          <w:marBottom w:val="0"/>
          <w:divBdr>
            <w:top w:val="none" w:sz="0" w:space="0" w:color="auto"/>
            <w:left w:val="none" w:sz="0" w:space="0" w:color="auto"/>
            <w:bottom w:val="none" w:sz="0" w:space="0" w:color="auto"/>
            <w:right w:val="none" w:sz="0" w:space="0" w:color="auto"/>
          </w:divBdr>
        </w:div>
        <w:div w:id="1668898248">
          <w:marLeft w:val="0"/>
          <w:marRight w:val="0"/>
          <w:marTop w:val="0"/>
          <w:marBottom w:val="0"/>
          <w:divBdr>
            <w:top w:val="none" w:sz="0" w:space="0" w:color="auto"/>
            <w:left w:val="none" w:sz="0" w:space="0" w:color="auto"/>
            <w:bottom w:val="none" w:sz="0" w:space="0" w:color="auto"/>
            <w:right w:val="none" w:sz="0" w:space="0" w:color="auto"/>
          </w:divBdr>
          <w:divsChild>
            <w:div w:id="1099566877">
              <w:marLeft w:val="0"/>
              <w:marRight w:val="0"/>
              <w:marTop w:val="0"/>
              <w:marBottom w:val="0"/>
              <w:divBdr>
                <w:top w:val="none" w:sz="0" w:space="0" w:color="auto"/>
                <w:left w:val="none" w:sz="0" w:space="0" w:color="auto"/>
                <w:bottom w:val="none" w:sz="0" w:space="0" w:color="auto"/>
                <w:right w:val="none" w:sz="0" w:space="0" w:color="auto"/>
              </w:divBdr>
            </w:div>
            <w:div w:id="129140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273273">
      <w:bodyDiv w:val="1"/>
      <w:marLeft w:val="0"/>
      <w:marRight w:val="0"/>
      <w:marTop w:val="0"/>
      <w:marBottom w:val="0"/>
      <w:divBdr>
        <w:top w:val="none" w:sz="0" w:space="0" w:color="auto"/>
        <w:left w:val="none" w:sz="0" w:space="0" w:color="auto"/>
        <w:bottom w:val="none" w:sz="0" w:space="0" w:color="auto"/>
        <w:right w:val="none" w:sz="0" w:space="0" w:color="auto"/>
      </w:divBdr>
    </w:div>
    <w:div w:id="426193414">
      <w:bodyDiv w:val="1"/>
      <w:marLeft w:val="0"/>
      <w:marRight w:val="0"/>
      <w:marTop w:val="0"/>
      <w:marBottom w:val="0"/>
      <w:divBdr>
        <w:top w:val="none" w:sz="0" w:space="0" w:color="auto"/>
        <w:left w:val="none" w:sz="0" w:space="0" w:color="auto"/>
        <w:bottom w:val="none" w:sz="0" w:space="0" w:color="auto"/>
        <w:right w:val="none" w:sz="0" w:space="0" w:color="auto"/>
      </w:divBdr>
    </w:div>
    <w:div w:id="426267329">
      <w:bodyDiv w:val="1"/>
      <w:marLeft w:val="0"/>
      <w:marRight w:val="0"/>
      <w:marTop w:val="0"/>
      <w:marBottom w:val="0"/>
      <w:divBdr>
        <w:top w:val="none" w:sz="0" w:space="0" w:color="auto"/>
        <w:left w:val="none" w:sz="0" w:space="0" w:color="auto"/>
        <w:bottom w:val="none" w:sz="0" w:space="0" w:color="auto"/>
        <w:right w:val="none" w:sz="0" w:space="0" w:color="auto"/>
      </w:divBdr>
    </w:div>
    <w:div w:id="429469918">
      <w:bodyDiv w:val="1"/>
      <w:marLeft w:val="0"/>
      <w:marRight w:val="0"/>
      <w:marTop w:val="0"/>
      <w:marBottom w:val="0"/>
      <w:divBdr>
        <w:top w:val="none" w:sz="0" w:space="0" w:color="auto"/>
        <w:left w:val="none" w:sz="0" w:space="0" w:color="auto"/>
        <w:bottom w:val="none" w:sz="0" w:space="0" w:color="auto"/>
        <w:right w:val="none" w:sz="0" w:space="0" w:color="auto"/>
      </w:divBdr>
    </w:div>
    <w:div w:id="429857796">
      <w:bodyDiv w:val="1"/>
      <w:marLeft w:val="0"/>
      <w:marRight w:val="0"/>
      <w:marTop w:val="0"/>
      <w:marBottom w:val="0"/>
      <w:divBdr>
        <w:top w:val="none" w:sz="0" w:space="0" w:color="auto"/>
        <w:left w:val="none" w:sz="0" w:space="0" w:color="auto"/>
        <w:bottom w:val="none" w:sz="0" w:space="0" w:color="auto"/>
        <w:right w:val="none" w:sz="0" w:space="0" w:color="auto"/>
      </w:divBdr>
    </w:div>
    <w:div w:id="429931639">
      <w:bodyDiv w:val="1"/>
      <w:marLeft w:val="0"/>
      <w:marRight w:val="0"/>
      <w:marTop w:val="0"/>
      <w:marBottom w:val="0"/>
      <w:divBdr>
        <w:top w:val="none" w:sz="0" w:space="0" w:color="auto"/>
        <w:left w:val="none" w:sz="0" w:space="0" w:color="auto"/>
        <w:bottom w:val="none" w:sz="0" w:space="0" w:color="auto"/>
        <w:right w:val="none" w:sz="0" w:space="0" w:color="auto"/>
      </w:divBdr>
    </w:div>
    <w:div w:id="431047046">
      <w:bodyDiv w:val="1"/>
      <w:marLeft w:val="0"/>
      <w:marRight w:val="0"/>
      <w:marTop w:val="0"/>
      <w:marBottom w:val="0"/>
      <w:divBdr>
        <w:top w:val="none" w:sz="0" w:space="0" w:color="auto"/>
        <w:left w:val="none" w:sz="0" w:space="0" w:color="auto"/>
        <w:bottom w:val="none" w:sz="0" w:space="0" w:color="auto"/>
        <w:right w:val="none" w:sz="0" w:space="0" w:color="auto"/>
      </w:divBdr>
      <w:divsChild>
        <w:div w:id="501819521">
          <w:marLeft w:val="0"/>
          <w:marRight w:val="0"/>
          <w:marTop w:val="0"/>
          <w:marBottom w:val="0"/>
          <w:divBdr>
            <w:top w:val="none" w:sz="0" w:space="0" w:color="auto"/>
            <w:left w:val="none" w:sz="0" w:space="0" w:color="auto"/>
            <w:bottom w:val="none" w:sz="0" w:space="0" w:color="auto"/>
            <w:right w:val="none" w:sz="0" w:space="0" w:color="auto"/>
          </w:divBdr>
        </w:div>
        <w:div w:id="1120996837">
          <w:marLeft w:val="0"/>
          <w:marRight w:val="0"/>
          <w:marTop w:val="0"/>
          <w:marBottom w:val="0"/>
          <w:divBdr>
            <w:top w:val="none" w:sz="0" w:space="0" w:color="auto"/>
            <w:left w:val="none" w:sz="0" w:space="0" w:color="auto"/>
            <w:bottom w:val="none" w:sz="0" w:space="0" w:color="auto"/>
            <w:right w:val="none" w:sz="0" w:space="0" w:color="auto"/>
          </w:divBdr>
        </w:div>
        <w:div w:id="1423724805">
          <w:marLeft w:val="0"/>
          <w:marRight w:val="0"/>
          <w:marTop w:val="0"/>
          <w:marBottom w:val="0"/>
          <w:divBdr>
            <w:top w:val="none" w:sz="0" w:space="0" w:color="auto"/>
            <w:left w:val="none" w:sz="0" w:space="0" w:color="auto"/>
            <w:bottom w:val="none" w:sz="0" w:space="0" w:color="auto"/>
            <w:right w:val="none" w:sz="0" w:space="0" w:color="auto"/>
          </w:divBdr>
        </w:div>
        <w:div w:id="1996686021">
          <w:marLeft w:val="0"/>
          <w:marRight w:val="0"/>
          <w:marTop w:val="0"/>
          <w:marBottom w:val="0"/>
          <w:divBdr>
            <w:top w:val="none" w:sz="0" w:space="0" w:color="auto"/>
            <w:left w:val="none" w:sz="0" w:space="0" w:color="auto"/>
            <w:bottom w:val="none" w:sz="0" w:space="0" w:color="auto"/>
            <w:right w:val="none" w:sz="0" w:space="0" w:color="auto"/>
          </w:divBdr>
        </w:div>
      </w:divsChild>
    </w:div>
    <w:div w:id="431239694">
      <w:bodyDiv w:val="1"/>
      <w:marLeft w:val="0"/>
      <w:marRight w:val="0"/>
      <w:marTop w:val="0"/>
      <w:marBottom w:val="0"/>
      <w:divBdr>
        <w:top w:val="none" w:sz="0" w:space="0" w:color="auto"/>
        <w:left w:val="none" w:sz="0" w:space="0" w:color="auto"/>
        <w:bottom w:val="none" w:sz="0" w:space="0" w:color="auto"/>
        <w:right w:val="none" w:sz="0" w:space="0" w:color="auto"/>
      </w:divBdr>
    </w:div>
    <w:div w:id="432865883">
      <w:bodyDiv w:val="1"/>
      <w:marLeft w:val="0"/>
      <w:marRight w:val="0"/>
      <w:marTop w:val="0"/>
      <w:marBottom w:val="0"/>
      <w:divBdr>
        <w:top w:val="none" w:sz="0" w:space="0" w:color="auto"/>
        <w:left w:val="none" w:sz="0" w:space="0" w:color="auto"/>
        <w:bottom w:val="none" w:sz="0" w:space="0" w:color="auto"/>
        <w:right w:val="none" w:sz="0" w:space="0" w:color="auto"/>
      </w:divBdr>
    </w:div>
    <w:div w:id="432941279">
      <w:bodyDiv w:val="1"/>
      <w:marLeft w:val="0"/>
      <w:marRight w:val="0"/>
      <w:marTop w:val="0"/>
      <w:marBottom w:val="0"/>
      <w:divBdr>
        <w:top w:val="none" w:sz="0" w:space="0" w:color="auto"/>
        <w:left w:val="none" w:sz="0" w:space="0" w:color="auto"/>
        <w:bottom w:val="none" w:sz="0" w:space="0" w:color="auto"/>
        <w:right w:val="none" w:sz="0" w:space="0" w:color="auto"/>
      </w:divBdr>
      <w:divsChild>
        <w:div w:id="566569113">
          <w:marLeft w:val="0"/>
          <w:marRight w:val="0"/>
          <w:marTop w:val="0"/>
          <w:marBottom w:val="0"/>
          <w:divBdr>
            <w:top w:val="none" w:sz="0" w:space="0" w:color="auto"/>
            <w:left w:val="none" w:sz="0" w:space="0" w:color="auto"/>
            <w:bottom w:val="none" w:sz="0" w:space="0" w:color="auto"/>
            <w:right w:val="none" w:sz="0" w:space="0" w:color="auto"/>
          </w:divBdr>
          <w:divsChild>
            <w:div w:id="328021605">
              <w:marLeft w:val="-1425"/>
              <w:marRight w:val="0"/>
              <w:marTop w:val="0"/>
              <w:marBottom w:val="0"/>
              <w:divBdr>
                <w:top w:val="none" w:sz="0" w:space="0" w:color="auto"/>
                <w:left w:val="none" w:sz="0" w:space="0" w:color="auto"/>
                <w:bottom w:val="none" w:sz="0" w:space="0" w:color="auto"/>
                <w:right w:val="none" w:sz="0" w:space="0" w:color="auto"/>
              </w:divBdr>
              <w:divsChild>
                <w:div w:id="514615083">
                  <w:marLeft w:val="0"/>
                  <w:marRight w:val="0"/>
                  <w:marTop w:val="0"/>
                  <w:marBottom w:val="0"/>
                  <w:divBdr>
                    <w:top w:val="none" w:sz="0" w:space="0" w:color="auto"/>
                    <w:left w:val="none" w:sz="0" w:space="0" w:color="auto"/>
                    <w:bottom w:val="none" w:sz="0" w:space="0" w:color="auto"/>
                    <w:right w:val="none" w:sz="0" w:space="0" w:color="auto"/>
                  </w:divBdr>
                  <w:divsChild>
                    <w:div w:id="36858769">
                      <w:marLeft w:val="0"/>
                      <w:marRight w:val="0"/>
                      <w:marTop w:val="75"/>
                      <w:marBottom w:val="75"/>
                      <w:divBdr>
                        <w:top w:val="none" w:sz="0" w:space="0" w:color="auto"/>
                        <w:left w:val="none" w:sz="0" w:space="0" w:color="auto"/>
                        <w:bottom w:val="none" w:sz="0" w:space="0" w:color="auto"/>
                        <w:right w:val="none" w:sz="0" w:space="0" w:color="auto"/>
                      </w:divBdr>
                    </w:div>
                    <w:div w:id="1306814769">
                      <w:marLeft w:val="0"/>
                      <w:marRight w:val="0"/>
                      <w:marTop w:val="75"/>
                      <w:marBottom w:val="75"/>
                      <w:divBdr>
                        <w:top w:val="none" w:sz="0" w:space="0" w:color="auto"/>
                        <w:left w:val="none" w:sz="0" w:space="0" w:color="auto"/>
                        <w:bottom w:val="none" w:sz="0" w:space="0" w:color="auto"/>
                        <w:right w:val="none" w:sz="0" w:space="0" w:color="auto"/>
                      </w:divBdr>
                    </w:div>
                    <w:div w:id="1352878158">
                      <w:marLeft w:val="0"/>
                      <w:marRight w:val="0"/>
                      <w:marTop w:val="75"/>
                      <w:marBottom w:val="75"/>
                      <w:divBdr>
                        <w:top w:val="none" w:sz="0" w:space="0" w:color="auto"/>
                        <w:left w:val="none" w:sz="0" w:space="0" w:color="auto"/>
                        <w:bottom w:val="none" w:sz="0" w:space="0" w:color="auto"/>
                        <w:right w:val="none" w:sz="0" w:space="0" w:color="auto"/>
                      </w:divBdr>
                    </w:div>
                    <w:div w:id="173002918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246645024">
              <w:marLeft w:val="0"/>
              <w:marRight w:val="0"/>
              <w:marTop w:val="0"/>
              <w:marBottom w:val="0"/>
              <w:divBdr>
                <w:top w:val="none" w:sz="0" w:space="0" w:color="auto"/>
                <w:left w:val="none" w:sz="0" w:space="0" w:color="auto"/>
                <w:bottom w:val="none" w:sz="0" w:space="0" w:color="auto"/>
                <w:right w:val="none" w:sz="0" w:space="0" w:color="auto"/>
              </w:divBdr>
              <w:divsChild>
                <w:div w:id="843545117">
                  <w:marLeft w:val="0"/>
                  <w:marRight w:val="0"/>
                  <w:marTop w:val="0"/>
                  <w:marBottom w:val="0"/>
                  <w:divBdr>
                    <w:top w:val="none" w:sz="0" w:space="0" w:color="auto"/>
                    <w:left w:val="none" w:sz="0" w:space="0" w:color="auto"/>
                    <w:bottom w:val="none" w:sz="0" w:space="0" w:color="auto"/>
                    <w:right w:val="none" w:sz="0" w:space="0" w:color="auto"/>
                  </w:divBdr>
                  <w:divsChild>
                    <w:div w:id="690494701">
                      <w:marLeft w:val="0"/>
                      <w:marRight w:val="0"/>
                      <w:marTop w:val="0"/>
                      <w:marBottom w:val="0"/>
                      <w:divBdr>
                        <w:top w:val="none" w:sz="0" w:space="0" w:color="auto"/>
                        <w:left w:val="none" w:sz="0" w:space="0" w:color="auto"/>
                        <w:bottom w:val="none" w:sz="0" w:space="0" w:color="auto"/>
                        <w:right w:val="none" w:sz="0" w:space="0" w:color="auto"/>
                      </w:divBdr>
                      <w:divsChild>
                        <w:div w:id="1022901894">
                          <w:marLeft w:val="0"/>
                          <w:marRight w:val="0"/>
                          <w:marTop w:val="0"/>
                          <w:marBottom w:val="0"/>
                          <w:divBdr>
                            <w:top w:val="none" w:sz="0" w:space="0" w:color="auto"/>
                            <w:left w:val="none" w:sz="0" w:space="0" w:color="auto"/>
                            <w:bottom w:val="none" w:sz="0" w:space="0" w:color="auto"/>
                            <w:right w:val="none" w:sz="0" w:space="0" w:color="auto"/>
                          </w:divBdr>
                          <w:divsChild>
                            <w:div w:id="832526801">
                              <w:marLeft w:val="0"/>
                              <w:marRight w:val="0"/>
                              <w:marTop w:val="0"/>
                              <w:marBottom w:val="0"/>
                              <w:divBdr>
                                <w:top w:val="none" w:sz="0" w:space="0" w:color="auto"/>
                                <w:left w:val="none" w:sz="0" w:space="0" w:color="auto"/>
                                <w:bottom w:val="none" w:sz="0" w:space="0" w:color="auto"/>
                                <w:right w:val="none" w:sz="0" w:space="0" w:color="auto"/>
                              </w:divBdr>
                            </w:div>
                            <w:div w:id="91319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554355">
                      <w:marLeft w:val="0"/>
                      <w:marRight w:val="0"/>
                      <w:marTop w:val="0"/>
                      <w:marBottom w:val="0"/>
                      <w:divBdr>
                        <w:top w:val="none" w:sz="0" w:space="0" w:color="auto"/>
                        <w:left w:val="none" w:sz="0" w:space="0" w:color="auto"/>
                        <w:bottom w:val="none" w:sz="0" w:space="0" w:color="auto"/>
                        <w:right w:val="none" w:sz="0" w:space="0" w:color="auto"/>
                      </w:divBdr>
                      <w:divsChild>
                        <w:div w:id="492525409">
                          <w:marLeft w:val="0"/>
                          <w:marRight w:val="0"/>
                          <w:marTop w:val="0"/>
                          <w:marBottom w:val="0"/>
                          <w:divBdr>
                            <w:top w:val="none" w:sz="0" w:space="0" w:color="auto"/>
                            <w:left w:val="none" w:sz="0" w:space="0" w:color="auto"/>
                            <w:bottom w:val="none" w:sz="0" w:space="0" w:color="auto"/>
                            <w:right w:val="none" w:sz="0" w:space="0" w:color="auto"/>
                          </w:divBdr>
                          <w:divsChild>
                            <w:div w:id="802620246">
                              <w:marLeft w:val="0"/>
                              <w:marRight w:val="0"/>
                              <w:marTop w:val="0"/>
                              <w:marBottom w:val="0"/>
                              <w:divBdr>
                                <w:top w:val="none" w:sz="0" w:space="0" w:color="auto"/>
                                <w:left w:val="none" w:sz="0" w:space="0" w:color="auto"/>
                                <w:bottom w:val="none" w:sz="0" w:space="0" w:color="auto"/>
                                <w:right w:val="none" w:sz="0" w:space="0" w:color="auto"/>
                              </w:divBdr>
                            </w:div>
                            <w:div w:id="133032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095181">
                      <w:marLeft w:val="0"/>
                      <w:marRight w:val="0"/>
                      <w:marTop w:val="0"/>
                      <w:marBottom w:val="0"/>
                      <w:divBdr>
                        <w:top w:val="none" w:sz="0" w:space="0" w:color="auto"/>
                        <w:left w:val="none" w:sz="0" w:space="0" w:color="auto"/>
                        <w:bottom w:val="none" w:sz="0" w:space="0" w:color="auto"/>
                        <w:right w:val="none" w:sz="0" w:space="0" w:color="auto"/>
                      </w:divBdr>
                      <w:divsChild>
                        <w:div w:id="2137601527">
                          <w:marLeft w:val="0"/>
                          <w:marRight w:val="0"/>
                          <w:marTop w:val="0"/>
                          <w:marBottom w:val="0"/>
                          <w:divBdr>
                            <w:top w:val="none" w:sz="0" w:space="0" w:color="auto"/>
                            <w:left w:val="none" w:sz="0" w:space="0" w:color="auto"/>
                            <w:bottom w:val="none" w:sz="0" w:space="0" w:color="auto"/>
                            <w:right w:val="none" w:sz="0" w:space="0" w:color="auto"/>
                          </w:divBdr>
                          <w:divsChild>
                            <w:div w:id="985282587">
                              <w:marLeft w:val="0"/>
                              <w:marRight w:val="0"/>
                              <w:marTop w:val="0"/>
                              <w:marBottom w:val="0"/>
                              <w:divBdr>
                                <w:top w:val="none" w:sz="0" w:space="0" w:color="auto"/>
                                <w:left w:val="none" w:sz="0" w:space="0" w:color="auto"/>
                                <w:bottom w:val="none" w:sz="0" w:space="0" w:color="auto"/>
                                <w:right w:val="none" w:sz="0" w:space="0" w:color="auto"/>
                              </w:divBdr>
                            </w:div>
                            <w:div w:id="209481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721588">
                      <w:marLeft w:val="0"/>
                      <w:marRight w:val="0"/>
                      <w:marTop w:val="0"/>
                      <w:marBottom w:val="0"/>
                      <w:divBdr>
                        <w:top w:val="none" w:sz="0" w:space="0" w:color="auto"/>
                        <w:left w:val="none" w:sz="0" w:space="0" w:color="auto"/>
                        <w:bottom w:val="none" w:sz="0" w:space="0" w:color="auto"/>
                        <w:right w:val="none" w:sz="0" w:space="0" w:color="auto"/>
                      </w:divBdr>
                      <w:divsChild>
                        <w:div w:id="383255438">
                          <w:marLeft w:val="0"/>
                          <w:marRight w:val="0"/>
                          <w:marTop w:val="0"/>
                          <w:marBottom w:val="0"/>
                          <w:divBdr>
                            <w:top w:val="none" w:sz="0" w:space="0" w:color="auto"/>
                            <w:left w:val="none" w:sz="0" w:space="0" w:color="auto"/>
                            <w:bottom w:val="none" w:sz="0" w:space="0" w:color="auto"/>
                            <w:right w:val="none" w:sz="0" w:space="0" w:color="auto"/>
                          </w:divBdr>
                          <w:divsChild>
                            <w:div w:id="11668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410358">
          <w:marLeft w:val="0"/>
          <w:marRight w:val="0"/>
          <w:marTop w:val="225"/>
          <w:marBottom w:val="0"/>
          <w:divBdr>
            <w:top w:val="none" w:sz="0" w:space="0" w:color="auto"/>
            <w:left w:val="none" w:sz="0" w:space="0" w:color="auto"/>
            <w:bottom w:val="none" w:sz="0" w:space="0" w:color="auto"/>
            <w:right w:val="none" w:sz="0" w:space="0" w:color="auto"/>
          </w:divBdr>
        </w:div>
        <w:div w:id="1488978674">
          <w:marLeft w:val="0"/>
          <w:marRight w:val="0"/>
          <w:marTop w:val="450"/>
          <w:marBottom w:val="225"/>
          <w:divBdr>
            <w:top w:val="none" w:sz="0" w:space="0" w:color="auto"/>
            <w:left w:val="none" w:sz="0" w:space="0" w:color="auto"/>
            <w:bottom w:val="none" w:sz="0" w:space="0" w:color="auto"/>
            <w:right w:val="none" w:sz="0" w:space="0" w:color="auto"/>
          </w:divBdr>
          <w:divsChild>
            <w:div w:id="825126985">
              <w:marLeft w:val="0"/>
              <w:marRight w:val="0"/>
              <w:marTop w:val="0"/>
              <w:marBottom w:val="0"/>
              <w:divBdr>
                <w:top w:val="none" w:sz="0" w:space="0" w:color="auto"/>
                <w:left w:val="none" w:sz="0" w:space="0" w:color="auto"/>
                <w:bottom w:val="none" w:sz="0" w:space="0" w:color="auto"/>
                <w:right w:val="none" w:sz="0" w:space="0" w:color="auto"/>
              </w:divBdr>
              <w:divsChild>
                <w:div w:id="104336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540331">
          <w:marLeft w:val="0"/>
          <w:marRight w:val="0"/>
          <w:marTop w:val="0"/>
          <w:marBottom w:val="0"/>
          <w:divBdr>
            <w:top w:val="none" w:sz="0" w:space="0" w:color="auto"/>
            <w:left w:val="none" w:sz="0" w:space="0" w:color="auto"/>
            <w:bottom w:val="none" w:sz="0" w:space="0" w:color="auto"/>
            <w:right w:val="none" w:sz="0" w:space="0" w:color="auto"/>
          </w:divBdr>
        </w:div>
      </w:divsChild>
    </w:div>
    <w:div w:id="436681975">
      <w:bodyDiv w:val="1"/>
      <w:marLeft w:val="0"/>
      <w:marRight w:val="0"/>
      <w:marTop w:val="0"/>
      <w:marBottom w:val="0"/>
      <w:divBdr>
        <w:top w:val="none" w:sz="0" w:space="0" w:color="auto"/>
        <w:left w:val="none" w:sz="0" w:space="0" w:color="auto"/>
        <w:bottom w:val="none" w:sz="0" w:space="0" w:color="auto"/>
        <w:right w:val="none" w:sz="0" w:space="0" w:color="auto"/>
      </w:divBdr>
    </w:div>
    <w:div w:id="440803352">
      <w:bodyDiv w:val="1"/>
      <w:marLeft w:val="0"/>
      <w:marRight w:val="0"/>
      <w:marTop w:val="0"/>
      <w:marBottom w:val="0"/>
      <w:divBdr>
        <w:top w:val="none" w:sz="0" w:space="0" w:color="auto"/>
        <w:left w:val="none" w:sz="0" w:space="0" w:color="auto"/>
        <w:bottom w:val="none" w:sz="0" w:space="0" w:color="auto"/>
        <w:right w:val="none" w:sz="0" w:space="0" w:color="auto"/>
      </w:divBdr>
    </w:div>
    <w:div w:id="441922197">
      <w:bodyDiv w:val="1"/>
      <w:marLeft w:val="0"/>
      <w:marRight w:val="0"/>
      <w:marTop w:val="0"/>
      <w:marBottom w:val="0"/>
      <w:divBdr>
        <w:top w:val="none" w:sz="0" w:space="0" w:color="auto"/>
        <w:left w:val="none" w:sz="0" w:space="0" w:color="auto"/>
        <w:bottom w:val="none" w:sz="0" w:space="0" w:color="auto"/>
        <w:right w:val="none" w:sz="0" w:space="0" w:color="auto"/>
      </w:divBdr>
    </w:div>
    <w:div w:id="442070954">
      <w:bodyDiv w:val="1"/>
      <w:marLeft w:val="0"/>
      <w:marRight w:val="0"/>
      <w:marTop w:val="0"/>
      <w:marBottom w:val="0"/>
      <w:divBdr>
        <w:top w:val="none" w:sz="0" w:space="0" w:color="auto"/>
        <w:left w:val="none" w:sz="0" w:space="0" w:color="auto"/>
        <w:bottom w:val="none" w:sz="0" w:space="0" w:color="auto"/>
        <w:right w:val="none" w:sz="0" w:space="0" w:color="auto"/>
      </w:divBdr>
    </w:div>
    <w:div w:id="442771977">
      <w:bodyDiv w:val="1"/>
      <w:marLeft w:val="0"/>
      <w:marRight w:val="0"/>
      <w:marTop w:val="0"/>
      <w:marBottom w:val="0"/>
      <w:divBdr>
        <w:top w:val="none" w:sz="0" w:space="0" w:color="auto"/>
        <w:left w:val="none" w:sz="0" w:space="0" w:color="auto"/>
        <w:bottom w:val="none" w:sz="0" w:space="0" w:color="auto"/>
        <w:right w:val="none" w:sz="0" w:space="0" w:color="auto"/>
      </w:divBdr>
      <w:divsChild>
        <w:div w:id="68164299">
          <w:marLeft w:val="0"/>
          <w:marRight w:val="0"/>
          <w:marTop w:val="0"/>
          <w:marBottom w:val="0"/>
          <w:divBdr>
            <w:top w:val="none" w:sz="0" w:space="0" w:color="auto"/>
            <w:left w:val="none" w:sz="0" w:space="0" w:color="auto"/>
            <w:bottom w:val="none" w:sz="0" w:space="0" w:color="auto"/>
            <w:right w:val="none" w:sz="0" w:space="0" w:color="auto"/>
          </w:divBdr>
        </w:div>
        <w:div w:id="300038934">
          <w:marLeft w:val="0"/>
          <w:marRight w:val="0"/>
          <w:marTop w:val="0"/>
          <w:marBottom w:val="0"/>
          <w:divBdr>
            <w:top w:val="none" w:sz="0" w:space="0" w:color="auto"/>
            <w:left w:val="none" w:sz="0" w:space="0" w:color="auto"/>
            <w:bottom w:val="none" w:sz="0" w:space="0" w:color="auto"/>
            <w:right w:val="none" w:sz="0" w:space="0" w:color="auto"/>
          </w:divBdr>
        </w:div>
        <w:div w:id="348531046">
          <w:marLeft w:val="0"/>
          <w:marRight w:val="0"/>
          <w:marTop w:val="0"/>
          <w:marBottom w:val="0"/>
          <w:divBdr>
            <w:top w:val="none" w:sz="0" w:space="0" w:color="auto"/>
            <w:left w:val="none" w:sz="0" w:space="0" w:color="auto"/>
            <w:bottom w:val="none" w:sz="0" w:space="0" w:color="auto"/>
            <w:right w:val="none" w:sz="0" w:space="0" w:color="auto"/>
          </w:divBdr>
        </w:div>
        <w:div w:id="661858536">
          <w:marLeft w:val="0"/>
          <w:marRight w:val="0"/>
          <w:marTop w:val="0"/>
          <w:marBottom w:val="0"/>
          <w:divBdr>
            <w:top w:val="none" w:sz="0" w:space="0" w:color="auto"/>
            <w:left w:val="none" w:sz="0" w:space="0" w:color="auto"/>
            <w:bottom w:val="none" w:sz="0" w:space="0" w:color="auto"/>
            <w:right w:val="none" w:sz="0" w:space="0" w:color="auto"/>
          </w:divBdr>
        </w:div>
        <w:div w:id="686254862">
          <w:marLeft w:val="0"/>
          <w:marRight w:val="0"/>
          <w:marTop w:val="0"/>
          <w:marBottom w:val="0"/>
          <w:divBdr>
            <w:top w:val="none" w:sz="0" w:space="0" w:color="auto"/>
            <w:left w:val="none" w:sz="0" w:space="0" w:color="auto"/>
            <w:bottom w:val="none" w:sz="0" w:space="0" w:color="auto"/>
            <w:right w:val="none" w:sz="0" w:space="0" w:color="auto"/>
          </w:divBdr>
        </w:div>
        <w:div w:id="871915232">
          <w:marLeft w:val="0"/>
          <w:marRight w:val="0"/>
          <w:marTop w:val="0"/>
          <w:marBottom w:val="0"/>
          <w:divBdr>
            <w:top w:val="none" w:sz="0" w:space="0" w:color="auto"/>
            <w:left w:val="none" w:sz="0" w:space="0" w:color="auto"/>
            <w:bottom w:val="none" w:sz="0" w:space="0" w:color="auto"/>
            <w:right w:val="none" w:sz="0" w:space="0" w:color="auto"/>
          </w:divBdr>
        </w:div>
        <w:div w:id="969820314">
          <w:marLeft w:val="0"/>
          <w:marRight w:val="0"/>
          <w:marTop w:val="0"/>
          <w:marBottom w:val="0"/>
          <w:divBdr>
            <w:top w:val="none" w:sz="0" w:space="0" w:color="auto"/>
            <w:left w:val="none" w:sz="0" w:space="0" w:color="auto"/>
            <w:bottom w:val="none" w:sz="0" w:space="0" w:color="auto"/>
            <w:right w:val="none" w:sz="0" w:space="0" w:color="auto"/>
          </w:divBdr>
        </w:div>
        <w:div w:id="1007485251">
          <w:marLeft w:val="0"/>
          <w:marRight w:val="0"/>
          <w:marTop w:val="0"/>
          <w:marBottom w:val="0"/>
          <w:divBdr>
            <w:top w:val="none" w:sz="0" w:space="0" w:color="auto"/>
            <w:left w:val="none" w:sz="0" w:space="0" w:color="auto"/>
            <w:bottom w:val="none" w:sz="0" w:space="0" w:color="auto"/>
            <w:right w:val="none" w:sz="0" w:space="0" w:color="auto"/>
          </w:divBdr>
        </w:div>
        <w:div w:id="1289581836">
          <w:marLeft w:val="0"/>
          <w:marRight w:val="0"/>
          <w:marTop w:val="0"/>
          <w:marBottom w:val="0"/>
          <w:divBdr>
            <w:top w:val="none" w:sz="0" w:space="0" w:color="auto"/>
            <w:left w:val="none" w:sz="0" w:space="0" w:color="auto"/>
            <w:bottom w:val="none" w:sz="0" w:space="0" w:color="auto"/>
            <w:right w:val="none" w:sz="0" w:space="0" w:color="auto"/>
          </w:divBdr>
        </w:div>
        <w:div w:id="1368677996">
          <w:marLeft w:val="0"/>
          <w:marRight w:val="0"/>
          <w:marTop w:val="0"/>
          <w:marBottom w:val="0"/>
          <w:divBdr>
            <w:top w:val="none" w:sz="0" w:space="0" w:color="auto"/>
            <w:left w:val="none" w:sz="0" w:space="0" w:color="auto"/>
            <w:bottom w:val="none" w:sz="0" w:space="0" w:color="auto"/>
            <w:right w:val="none" w:sz="0" w:space="0" w:color="auto"/>
          </w:divBdr>
        </w:div>
        <w:div w:id="1386567378">
          <w:marLeft w:val="0"/>
          <w:marRight w:val="0"/>
          <w:marTop w:val="0"/>
          <w:marBottom w:val="0"/>
          <w:divBdr>
            <w:top w:val="none" w:sz="0" w:space="0" w:color="auto"/>
            <w:left w:val="none" w:sz="0" w:space="0" w:color="auto"/>
            <w:bottom w:val="none" w:sz="0" w:space="0" w:color="auto"/>
            <w:right w:val="none" w:sz="0" w:space="0" w:color="auto"/>
          </w:divBdr>
        </w:div>
        <w:div w:id="1409886930">
          <w:marLeft w:val="0"/>
          <w:marRight w:val="0"/>
          <w:marTop w:val="0"/>
          <w:marBottom w:val="0"/>
          <w:divBdr>
            <w:top w:val="none" w:sz="0" w:space="0" w:color="auto"/>
            <w:left w:val="none" w:sz="0" w:space="0" w:color="auto"/>
            <w:bottom w:val="none" w:sz="0" w:space="0" w:color="auto"/>
            <w:right w:val="none" w:sz="0" w:space="0" w:color="auto"/>
          </w:divBdr>
        </w:div>
        <w:div w:id="1420951563">
          <w:marLeft w:val="0"/>
          <w:marRight w:val="0"/>
          <w:marTop w:val="0"/>
          <w:marBottom w:val="0"/>
          <w:divBdr>
            <w:top w:val="none" w:sz="0" w:space="0" w:color="auto"/>
            <w:left w:val="none" w:sz="0" w:space="0" w:color="auto"/>
            <w:bottom w:val="none" w:sz="0" w:space="0" w:color="auto"/>
            <w:right w:val="none" w:sz="0" w:space="0" w:color="auto"/>
          </w:divBdr>
        </w:div>
        <w:div w:id="1501775192">
          <w:marLeft w:val="0"/>
          <w:marRight w:val="0"/>
          <w:marTop w:val="0"/>
          <w:marBottom w:val="0"/>
          <w:divBdr>
            <w:top w:val="none" w:sz="0" w:space="0" w:color="auto"/>
            <w:left w:val="none" w:sz="0" w:space="0" w:color="auto"/>
            <w:bottom w:val="none" w:sz="0" w:space="0" w:color="auto"/>
            <w:right w:val="none" w:sz="0" w:space="0" w:color="auto"/>
          </w:divBdr>
        </w:div>
        <w:div w:id="1555920333">
          <w:marLeft w:val="0"/>
          <w:marRight w:val="0"/>
          <w:marTop w:val="0"/>
          <w:marBottom w:val="0"/>
          <w:divBdr>
            <w:top w:val="none" w:sz="0" w:space="0" w:color="auto"/>
            <w:left w:val="none" w:sz="0" w:space="0" w:color="auto"/>
            <w:bottom w:val="none" w:sz="0" w:space="0" w:color="auto"/>
            <w:right w:val="none" w:sz="0" w:space="0" w:color="auto"/>
          </w:divBdr>
        </w:div>
        <w:div w:id="1612514428">
          <w:marLeft w:val="0"/>
          <w:marRight w:val="0"/>
          <w:marTop w:val="0"/>
          <w:marBottom w:val="0"/>
          <w:divBdr>
            <w:top w:val="none" w:sz="0" w:space="0" w:color="auto"/>
            <w:left w:val="none" w:sz="0" w:space="0" w:color="auto"/>
            <w:bottom w:val="none" w:sz="0" w:space="0" w:color="auto"/>
            <w:right w:val="none" w:sz="0" w:space="0" w:color="auto"/>
          </w:divBdr>
        </w:div>
        <w:div w:id="1630434388">
          <w:marLeft w:val="0"/>
          <w:marRight w:val="0"/>
          <w:marTop w:val="0"/>
          <w:marBottom w:val="0"/>
          <w:divBdr>
            <w:top w:val="none" w:sz="0" w:space="0" w:color="auto"/>
            <w:left w:val="none" w:sz="0" w:space="0" w:color="auto"/>
            <w:bottom w:val="none" w:sz="0" w:space="0" w:color="auto"/>
            <w:right w:val="none" w:sz="0" w:space="0" w:color="auto"/>
          </w:divBdr>
        </w:div>
        <w:div w:id="1658268162">
          <w:marLeft w:val="0"/>
          <w:marRight w:val="0"/>
          <w:marTop w:val="0"/>
          <w:marBottom w:val="0"/>
          <w:divBdr>
            <w:top w:val="none" w:sz="0" w:space="0" w:color="auto"/>
            <w:left w:val="none" w:sz="0" w:space="0" w:color="auto"/>
            <w:bottom w:val="none" w:sz="0" w:space="0" w:color="auto"/>
            <w:right w:val="none" w:sz="0" w:space="0" w:color="auto"/>
          </w:divBdr>
        </w:div>
        <w:div w:id="1679458257">
          <w:marLeft w:val="0"/>
          <w:marRight w:val="0"/>
          <w:marTop w:val="0"/>
          <w:marBottom w:val="0"/>
          <w:divBdr>
            <w:top w:val="none" w:sz="0" w:space="0" w:color="auto"/>
            <w:left w:val="none" w:sz="0" w:space="0" w:color="auto"/>
            <w:bottom w:val="none" w:sz="0" w:space="0" w:color="auto"/>
            <w:right w:val="none" w:sz="0" w:space="0" w:color="auto"/>
          </w:divBdr>
        </w:div>
        <w:div w:id="2042393752">
          <w:marLeft w:val="0"/>
          <w:marRight w:val="0"/>
          <w:marTop w:val="0"/>
          <w:marBottom w:val="0"/>
          <w:divBdr>
            <w:top w:val="none" w:sz="0" w:space="0" w:color="auto"/>
            <w:left w:val="none" w:sz="0" w:space="0" w:color="auto"/>
            <w:bottom w:val="none" w:sz="0" w:space="0" w:color="auto"/>
            <w:right w:val="none" w:sz="0" w:space="0" w:color="auto"/>
          </w:divBdr>
        </w:div>
      </w:divsChild>
    </w:div>
    <w:div w:id="442841006">
      <w:bodyDiv w:val="1"/>
      <w:marLeft w:val="0"/>
      <w:marRight w:val="0"/>
      <w:marTop w:val="0"/>
      <w:marBottom w:val="0"/>
      <w:divBdr>
        <w:top w:val="none" w:sz="0" w:space="0" w:color="auto"/>
        <w:left w:val="none" w:sz="0" w:space="0" w:color="auto"/>
        <w:bottom w:val="none" w:sz="0" w:space="0" w:color="auto"/>
        <w:right w:val="none" w:sz="0" w:space="0" w:color="auto"/>
      </w:divBdr>
    </w:div>
    <w:div w:id="443958733">
      <w:bodyDiv w:val="1"/>
      <w:marLeft w:val="0"/>
      <w:marRight w:val="0"/>
      <w:marTop w:val="0"/>
      <w:marBottom w:val="0"/>
      <w:divBdr>
        <w:top w:val="none" w:sz="0" w:space="0" w:color="auto"/>
        <w:left w:val="none" w:sz="0" w:space="0" w:color="auto"/>
        <w:bottom w:val="none" w:sz="0" w:space="0" w:color="auto"/>
        <w:right w:val="none" w:sz="0" w:space="0" w:color="auto"/>
      </w:divBdr>
    </w:div>
    <w:div w:id="444538958">
      <w:bodyDiv w:val="1"/>
      <w:marLeft w:val="0"/>
      <w:marRight w:val="0"/>
      <w:marTop w:val="0"/>
      <w:marBottom w:val="0"/>
      <w:divBdr>
        <w:top w:val="none" w:sz="0" w:space="0" w:color="auto"/>
        <w:left w:val="none" w:sz="0" w:space="0" w:color="auto"/>
        <w:bottom w:val="none" w:sz="0" w:space="0" w:color="auto"/>
        <w:right w:val="none" w:sz="0" w:space="0" w:color="auto"/>
      </w:divBdr>
    </w:div>
    <w:div w:id="445202080">
      <w:bodyDiv w:val="1"/>
      <w:marLeft w:val="0"/>
      <w:marRight w:val="0"/>
      <w:marTop w:val="0"/>
      <w:marBottom w:val="0"/>
      <w:divBdr>
        <w:top w:val="none" w:sz="0" w:space="0" w:color="auto"/>
        <w:left w:val="none" w:sz="0" w:space="0" w:color="auto"/>
        <w:bottom w:val="none" w:sz="0" w:space="0" w:color="auto"/>
        <w:right w:val="none" w:sz="0" w:space="0" w:color="auto"/>
      </w:divBdr>
      <w:divsChild>
        <w:div w:id="1347363573">
          <w:blockQuote w:val="1"/>
          <w:marLeft w:val="0"/>
          <w:marRight w:val="0"/>
          <w:marTop w:val="0"/>
          <w:marBottom w:val="0"/>
          <w:divBdr>
            <w:top w:val="none" w:sz="0" w:space="0" w:color="auto"/>
            <w:left w:val="none" w:sz="0" w:space="0" w:color="auto"/>
            <w:bottom w:val="none" w:sz="0" w:space="0" w:color="auto"/>
            <w:right w:val="none" w:sz="0" w:space="0" w:color="auto"/>
          </w:divBdr>
        </w:div>
        <w:div w:id="15594381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445931333">
      <w:bodyDiv w:val="1"/>
      <w:marLeft w:val="0"/>
      <w:marRight w:val="0"/>
      <w:marTop w:val="0"/>
      <w:marBottom w:val="0"/>
      <w:divBdr>
        <w:top w:val="none" w:sz="0" w:space="0" w:color="auto"/>
        <w:left w:val="none" w:sz="0" w:space="0" w:color="auto"/>
        <w:bottom w:val="none" w:sz="0" w:space="0" w:color="auto"/>
        <w:right w:val="none" w:sz="0" w:space="0" w:color="auto"/>
      </w:divBdr>
    </w:div>
    <w:div w:id="446120035">
      <w:bodyDiv w:val="1"/>
      <w:marLeft w:val="0"/>
      <w:marRight w:val="0"/>
      <w:marTop w:val="0"/>
      <w:marBottom w:val="0"/>
      <w:divBdr>
        <w:top w:val="none" w:sz="0" w:space="0" w:color="auto"/>
        <w:left w:val="none" w:sz="0" w:space="0" w:color="auto"/>
        <w:bottom w:val="none" w:sz="0" w:space="0" w:color="auto"/>
        <w:right w:val="none" w:sz="0" w:space="0" w:color="auto"/>
      </w:divBdr>
    </w:div>
    <w:div w:id="450436797">
      <w:bodyDiv w:val="1"/>
      <w:marLeft w:val="0"/>
      <w:marRight w:val="0"/>
      <w:marTop w:val="0"/>
      <w:marBottom w:val="0"/>
      <w:divBdr>
        <w:top w:val="none" w:sz="0" w:space="0" w:color="auto"/>
        <w:left w:val="none" w:sz="0" w:space="0" w:color="auto"/>
        <w:bottom w:val="none" w:sz="0" w:space="0" w:color="auto"/>
        <w:right w:val="none" w:sz="0" w:space="0" w:color="auto"/>
      </w:divBdr>
    </w:div>
    <w:div w:id="450442709">
      <w:bodyDiv w:val="1"/>
      <w:marLeft w:val="0"/>
      <w:marRight w:val="0"/>
      <w:marTop w:val="0"/>
      <w:marBottom w:val="0"/>
      <w:divBdr>
        <w:top w:val="none" w:sz="0" w:space="0" w:color="auto"/>
        <w:left w:val="none" w:sz="0" w:space="0" w:color="auto"/>
        <w:bottom w:val="none" w:sz="0" w:space="0" w:color="auto"/>
        <w:right w:val="none" w:sz="0" w:space="0" w:color="auto"/>
      </w:divBdr>
    </w:div>
    <w:div w:id="451485003">
      <w:bodyDiv w:val="1"/>
      <w:marLeft w:val="0"/>
      <w:marRight w:val="0"/>
      <w:marTop w:val="0"/>
      <w:marBottom w:val="0"/>
      <w:divBdr>
        <w:top w:val="none" w:sz="0" w:space="0" w:color="auto"/>
        <w:left w:val="none" w:sz="0" w:space="0" w:color="auto"/>
        <w:bottom w:val="none" w:sz="0" w:space="0" w:color="auto"/>
        <w:right w:val="none" w:sz="0" w:space="0" w:color="auto"/>
      </w:divBdr>
      <w:divsChild>
        <w:div w:id="198053583">
          <w:marLeft w:val="0"/>
          <w:marRight w:val="0"/>
          <w:marTop w:val="0"/>
          <w:marBottom w:val="0"/>
          <w:divBdr>
            <w:top w:val="none" w:sz="0" w:space="0" w:color="auto"/>
            <w:left w:val="none" w:sz="0" w:space="0" w:color="auto"/>
            <w:bottom w:val="none" w:sz="0" w:space="0" w:color="auto"/>
            <w:right w:val="none" w:sz="0" w:space="0" w:color="auto"/>
          </w:divBdr>
        </w:div>
        <w:div w:id="782306551">
          <w:marLeft w:val="0"/>
          <w:marRight w:val="0"/>
          <w:marTop w:val="0"/>
          <w:marBottom w:val="0"/>
          <w:divBdr>
            <w:top w:val="none" w:sz="0" w:space="0" w:color="auto"/>
            <w:left w:val="none" w:sz="0" w:space="0" w:color="auto"/>
            <w:bottom w:val="none" w:sz="0" w:space="0" w:color="auto"/>
            <w:right w:val="none" w:sz="0" w:space="0" w:color="auto"/>
          </w:divBdr>
        </w:div>
        <w:div w:id="1254359284">
          <w:marLeft w:val="0"/>
          <w:marRight w:val="0"/>
          <w:marTop w:val="0"/>
          <w:marBottom w:val="0"/>
          <w:divBdr>
            <w:top w:val="none" w:sz="0" w:space="0" w:color="auto"/>
            <w:left w:val="none" w:sz="0" w:space="0" w:color="auto"/>
            <w:bottom w:val="none" w:sz="0" w:space="0" w:color="auto"/>
            <w:right w:val="none" w:sz="0" w:space="0" w:color="auto"/>
          </w:divBdr>
        </w:div>
        <w:div w:id="1888224786">
          <w:marLeft w:val="0"/>
          <w:marRight w:val="0"/>
          <w:marTop w:val="0"/>
          <w:marBottom w:val="0"/>
          <w:divBdr>
            <w:top w:val="none" w:sz="0" w:space="0" w:color="auto"/>
            <w:left w:val="none" w:sz="0" w:space="0" w:color="auto"/>
            <w:bottom w:val="none" w:sz="0" w:space="0" w:color="auto"/>
            <w:right w:val="none" w:sz="0" w:space="0" w:color="auto"/>
          </w:divBdr>
        </w:div>
        <w:div w:id="2087260138">
          <w:marLeft w:val="0"/>
          <w:marRight w:val="0"/>
          <w:marTop w:val="0"/>
          <w:marBottom w:val="0"/>
          <w:divBdr>
            <w:top w:val="none" w:sz="0" w:space="0" w:color="auto"/>
            <w:left w:val="none" w:sz="0" w:space="0" w:color="auto"/>
            <w:bottom w:val="none" w:sz="0" w:space="0" w:color="auto"/>
            <w:right w:val="none" w:sz="0" w:space="0" w:color="auto"/>
          </w:divBdr>
        </w:div>
      </w:divsChild>
    </w:div>
    <w:div w:id="451751181">
      <w:bodyDiv w:val="1"/>
      <w:marLeft w:val="0"/>
      <w:marRight w:val="0"/>
      <w:marTop w:val="0"/>
      <w:marBottom w:val="0"/>
      <w:divBdr>
        <w:top w:val="none" w:sz="0" w:space="0" w:color="auto"/>
        <w:left w:val="none" w:sz="0" w:space="0" w:color="auto"/>
        <w:bottom w:val="none" w:sz="0" w:space="0" w:color="auto"/>
        <w:right w:val="none" w:sz="0" w:space="0" w:color="auto"/>
      </w:divBdr>
    </w:div>
    <w:div w:id="451824418">
      <w:bodyDiv w:val="1"/>
      <w:marLeft w:val="0"/>
      <w:marRight w:val="0"/>
      <w:marTop w:val="0"/>
      <w:marBottom w:val="0"/>
      <w:divBdr>
        <w:top w:val="none" w:sz="0" w:space="0" w:color="auto"/>
        <w:left w:val="none" w:sz="0" w:space="0" w:color="auto"/>
        <w:bottom w:val="none" w:sz="0" w:space="0" w:color="auto"/>
        <w:right w:val="none" w:sz="0" w:space="0" w:color="auto"/>
      </w:divBdr>
    </w:div>
    <w:div w:id="453643460">
      <w:bodyDiv w:val="1"/>
      <w:marLeft w:val="0"/>
      <w:marRight w:val="0"/>
      <w:marTop w:val="0"/>
      <w:marBottom w:val="0"/>
      <w:divBdr>
        <w:top w:val="none" w:sz="0" w:space="0" w:color="auto"/>
        <w:left w:val="none" w:sz="0" w:space="0" w:color="auto"/>
        <w:bottom w:val="none" w:sz="0" w:space="0" w:color="auto"/>
        <w:right w:val="none" w:sz="0" w:space="0" w:color="auto"/>
      </w:divBdr>
    </w:div>
    <w:div w:id="454258029">
      <w:bodyDiv w:val="1"/>
      <w:marLeft w:val="0"/>
      <w:marRight w:val="0"/>
      <w:marTop w:val="0"/>
      <w:marBottom w:val="0"/>
      <w:divBdr>
        <w:top w:val="none" w:sz="0" w:space="0" w:color="auto"/>
        <w:left w:val="none" w:sz="0" w:space="0" w:color="auto"/>
        <w:bottom w:val="none" w:sz="0" w:space="0" w:color="auto"/>
        <w:right w:val="none" w:sz="0" w:space="0" w:color="auto"/>
      </w:divBdr>
      <w:divsChild>
        <w:div w:id="752892767">
          <w:marLeft w:val="0"/>
          <w:marRight w:val="0"/>
          <w:marTop w:val="0"/>
          <w:marBottom w:val="0"/>
          <w:divBdr>
            <w:top w:val="none" w:sz="0" w:space="0" w:color="auto"/>
            <w:left w:val="none" w:sz="0" w:space="0" w:color="auto"/>
            <w:bottom w:val="none" w:sz="0" w:space="0" w:color="auto"/>
            <w:right w:val="none" w:sz="0" w:space="0" w:color="auto"/>
          </w:divBdr>
        </w:div>
        <w:div w:id="1297221400">
          <w:marLeft w:val="0"/>
          <w:marRight w:val="0"/>
          <w:marTop w:val="0"/>
          <w:marBottom w:val="0"/>
          <w:divBdr>
            <w:top w:val="none" w:sz="0" w:space="0" w:color="auto"/>
            <w:left w:val="none" w:sz="0" w:space="0" w:color="auto"/>
            <w:bottom w:val="none" w:sz="0" w:space="0" w:color="auto"/>
            <w:right w:val="none" w:sz="0" w:space="0" w:color="auto"/>
          </w:divBdr>
        </w:div>
        <w:div w:id="1421490445">
          <w:marLeft w:val="0"/>
          <w:marRight w:val="0"/>
          <w:marTop w:val="0"/>
          <w:marBottom w:val="0"/>
          <w:divBdr>
            <w:top w:val="none" w:sz="0" w:space="0" w:color="auto"/>
            <w:left w:val="none" w:sz="0" w:space="0" w:color="auto"/>
            <w:bottom w:val="none" w:sz="0" w:space="0" w:color="auto"/>
            <w:right w:val="none" w:sz="0" w:space="0" w:color="auto"/>
          </w:divBdr>
        </w:div>
        <w:div w:id="1915698735">
          <w:marLeft w:val="0"/>
          <w:marRight w:val="0"/>
          <w:marTop w:val="0"/>
          <w:marBottom w:val="0"/>
          <w:divBdr>
            <w:top w:val="none" w:sz="0" w:space="0" w:color="auto"/>
            <w:left w:val="none" w:sz="0" w:space="0" w:color="auto"/>
            <w:bottom w:val="none" w:sz="0" w:space="0" w:color="auto"/>
            <w:right w:val="none" w:sz="0" w:space="0" w:color="auto"/>
          </w:divBdr>
        </w:div>
      </w:divsChild>
    </w:div>
    <w:div w:id="455804685">
      <w:bodyDiv w:val="1"/>
      <w:marLeft w:val="0"/>
      <w:marRight w:val="0"/>
      <w:marTop w:val="0"/>
      <w:marBottom w:val="0"/>
      <w:divBdr>
        <w:top w:val="none" w:sz="0" w:space="0" w:color="auto"/>
        <w:left w:val="none" w:sz="0" w:space="0" w:color="auto"/>
        <w:bottom w:val="none" w:sz="0" w:space="0" w:color="auto"/>
        <w:right w:val="none" w:sz="0" w:space="0" w:color="auto"/>
      </w:divBdr>
    </w:div>
    <w:div w:id="456065456">
      <w:bodyDiv w:val="1"/>
      <w:marLeft w:val="0"/>
      <w:marRight w:val="0"/>
      <w:marTop w:val="0"/>
      <w:marBottom w:val="0"/>
      <w:divBdr>
        <w:top w:val="none" w:sz="0" w:space="0" w:color="auto"/>
        <w:left w:val="none" w:sz="0" w:space="0" w:color="auto"/>
        <w:bottom w:val="none" w:sz="0" w:space="0" w:color="auto"/>
        <w:right w:val="none" w:sz="0" w:space="0" w:color="auto"/>
      </w:divBdr>
      <w:divsChild>
        <w:div w:id="636300651">
          <w:marLeft w:val="0"/>
          <w:marRight w:val="0"/>
          <w:marTop w:val="0"/>
          <w:marBottom w:val="0"/>
          <w:divBdr>
            <w:top w:val="none" w:sz="0" w:space="0" w:color="auto"/>
            <w:left w:val="none" w:sz="0" w:space="0" w:color="auto"/>
            <w:bottom w:val="none" w:sz="0" w:space="0" w:color="auto"/>
            <w:right w:val="none" w:sz="0" w:space="0" w:color="auto"/>
          </w:divBdr>
        </w:div>
        <w:div w:id="1685745149">
          <w:marLeft w:val="0"/>
          <w:marRight w:val="0"/>
          <w:marTop w:val="0"/>
          <w:marBottom w:val="0"/>
          <w:divBdr>
            <w:top w:val="none" w:sz="0" w:space="0" w:color="auto"/>
            <w:left w:val="none" w:sz="0" w:space="0" w:color="auto"/>
            <w:bottom w:val="none" w:sz="0" w:space="0" w:color="auto"/>
            <w:right w:val="none" w:sz="0" w:space="0" w:color="auto"/>
          </w:divBdr>
        </w:div>
        <w:div w:id="1768772427">
          <w:marLeft w:val="0"/>
          <w:marRight w:val="0"/>
          <w:marTop w:val="0"/>
          <w:marBottom w:val="0"/>
          <w:divBdr>
            <w:top w:val="none" w:sz="0" w:space="0" w:color="auto"/>
            <w:left w:val="none" w:sz="0" w:space="0" w:color="auto"/>
            <w:bottom w:val="none" w:sz="0" w:space="0" w:color="auto"/>
            <w:right w:val="none" w:sz="0" w:space="0" w:color="auto"/>
          </w:divBdr>
        </w:div>
        <w:div w:id="2075813545">
          <w:marLeft w:val="0"/>
          <w:marRight w:val="0"/>
          <w:marTop w:val="0"/>
          <w:marBottom w:val="0"/>
          <w:divBdr>
            <w:top w:val="none" w:sz="0" w:space="0" w:color="auto"/>
            <w:left w:val="none" w:sz="0" w:space="0" w:color="auto"/>
            <w:bottom w:val="none" w:sz="0" w:space="0" w:color="auto"/>
            <w:right w:val="none" w:sz="0" w:space="0" w:color="auto"/>
          </w:divBdr>
        </w:div>
      </w:divsChild>
    </w:div>
    <w:div w:id="456218388">
      <w:bodyDiv w:val="1"/>
      <w:marLeft w:val="0"/>
      <w:marRight w:val="0"/>
      <w:marTop w:val="0"/>
      <w:marBottom w:val="0"/>
      <w:divBdr>
        <w:top w:val="none" w:sz="0" w:space="0" w:color="auto"/>
        <w:left w:val="none" w:sz="0" w:space="0" w:color="auto"/>
        <w:bottom w:val="none" w:sz="0" w:space="0" w:color="auto"/>
        <w:right w:val="none" w:sz="0" w:space="0" w:color="auto"/>
      </w:divBdr>
    </w:div>
    <w:div w:id="456293214">
      <w:bodyDiv w:val="1"/>
      <w:marLeft w:val="0"/>
      <w:marRight w:val="0"/>
      <w:marTop w:val="0"/>
      <w:marBottom w:val="0"/>
      <w:divBdr>
        <w:top w:val="none" w:sz="0" w:space="0" w:color="auto"/>
        <w:left w:val="none" w:sz="0" w:space="0" w:color="auto"/>
        <w:bottom w:val="none" w:sz="0" w:space="0" w:color="auto"/>
        <w:right w:val="none" w:sz="0" w:space="0" w:color="auto"/>
      </w:divBdr>
      <w:divsChild>
        <w:div w:id="109402675">
          <w:marLeft w:val="0"/>
          <w:marRight w:val="0"/>
          <w:marTop w:val="0"/>
          <w:marBottom w:val="0"/>
          <w:divBdr>
            <w:top w:val="none" w:sz="0" w:space="0" w:color="auto"/>
            <w:left w:val="none" w:sz="0" w:space="0" w:color="auto"/>
            <w:bottom w:val="none" w:sz="0" w:space="0" w:color="auto"/>
            <w:right w:val="none" w:sz="0" w:space="0" w:color="auto"/>
          </w:divBdr>
        </w:div>
        <w:div w:id="239802215">
          <w:marLeft w:val="0"/>
          <w:marRight w:val="0"/>
          <w:marTop w:val="0"/>
          <w:marBottom w:val="0"/>
          <w:divBdr>
            <w:top w:val="none" w:sz="0" w:space="0" w:color="auto"/>
            <w:left w:val="none" w:sz="0" w:space="0" w:color="auto"/>
            <w:bottom w:val="none" w:sz="0" w:space="0" w:color="auto"/>
            <w:right w:val="none" w:sz="0" w:space="0" w:color="auto"/>
          </w:divBdr>
        </w:div>
        <w:div w:id="277029972">
          <w:marLeft w:val="0"/>
          <w:marRight w:val="0"/>
          <w:marTop w:val="0"/>
          <w:marBottom w:val="0"/>
          <w:divBdr>
            <w:top w:val="none" w:sz="0" w:space="0" w:color="auto"/>
            <w:left w:val="none" w:sz="0" w:space="0" w:color="auto"/>
            <w:bottom w:val="none" w:sz="0" w:space="0" w:color="auto"/>
            <w:right w:val="none" w:sz="0" w:space="0" w:color="auto"/>
          </w:divBdr>
        </w:div>
        <w:div w:id="361904274">
          <w:marLeft w:val="0"/>
          <w:marRight w:val="0"/>
          <w:marTop w:val="0"/>
          <w:marBottom w:val="0"/>
          <w:divBdr>
            <w:top w:val="none" w:sz="0" w:space="0" w:color="auto"/>
            <w:left w:val="none" w:sz="0" w:space="0" w:color="auto"/>
            <w:bottom w:val="none" w:sz="0" w:space="0" w:color="auto"/>
            <w:right w:val="none" w:sz="0" w:space="0" w:color="auto"/>
          </w:divBdr>
          <w:divsChild>
            <w:div w:id="1969582882">
              <w:marLeft w:val="0"/>
              <w:marRight w:val="0"/>
              <w:marTop w:val="0"/>
              <w:marBottom w:val="0"/>
              <w:divBdr>
                <w:top w:val="none" w:sz="0" w:space="0" w:color="auto"/>
                <w:left w:val="none" w:sz="0" w:space="0" w:color="auto"/>
                <w:bottom w:val="none" w:sz="0" w:space="0" w:color="auto"/>
                <w:right w:val="none" w:sz="0" w:space="0" w:color="auto"/>
              </w:divBdr>
            </w:div>
          </w:divsChild>
        </w:div>
        <w:div w:id="368258859">
          <w:marLeft w:val="0"/>
          <w:marRight w:val="0"/>
          <w:marTop w:val="0"/>
          <w:marBottom w:val="0"/>
          <w:divBdr>
            <w:top w:val="none" w:sz="0" w:space="0" w:color="auto"/>
            <w:left w:val="none" w:sz="0" w:space="0" w:color="auto"/>
            <w:bottom w:val="none" w:sz="0" w:space="0" w:color="auto"/>
            <w:right w:val="none" w:sz="0" w:space="0" w:color="auto"/>
          </w:divBdr>
        </w:div>
        <w:div w:id="402878243">
          <w:marLeft w:val="0"/>
          <w:marRight w:val="0"/>
          <w:marTop w:val="0"/>
          <w:marBottom w:val="0"/>
          <w:divBdr>
            <w:top w:val="none" w:sz="0" w:space="0" w:color="auto"/>
            <w:left w:val="none" w:sz="0" w:space="0" w:color="auto"/>
            <w:bottom w:val="none" w:sz="0" w:space="0" w:color="auto"/>
            <w:right w:val="none" w:sz="0" w:space="0" w:color="auto"/>
          </w:divBdr>
        </w:div>
        <w:div w:id="413401264">
          <w:marLeft w:val="0"/>
          <w:marRight w:val="0"/>
          <w:marTop w:val="0"/>
          <w:marBottom w:val="0"/>
          <w:divBdr>
            <w:top w:val="none" w:sz="0" w:space="0" w:color="auto"/>
            <w:left w:val="none" w:sz="0" w:space="0" w:color="auto"/>
            <w:bottom w:val="none" w:sz="0" w:space="0" w:color="auto"/>
            <w:right w:val="none" w:sz="0" w:space="0" w:color="auto"/>
          </w:divBdr>
        </w:div>
        <w:div w:id="440958683">
          <w:marLeft w:val="0"/>
          <w:marRight w:val="0"/>
          <w:marTop w:val="0"/>
          <w:marBottom w:val="0"/>
          <w:divBdr>
            <w:top w:val="none" w:sz="0" w:space="0" w:color="auto"/>
            <w:left w:val="none" w:sz="0" w:space="0" w:color="auto"/>
            <w:bottom w:val="none" w:sz="0" w:space="0" w:color="auto"/>
            <w:right w:val="none" w:sz="0" w:space="0" w:color="auto"/>
          </w:divBdr>
        </w:div>
        <w:div w:id="573898951">
          <w:marLeft w:val="0"/>
          <w:marRight w:val="0"/>
          <w:marTop w:val="0"/>
          <w:marBottom w:val="0"/>
          <w:divBdr>
            <w:top w:val="none" w:sz="0" w:space="0" w:color="auto"/>
            <w:left w:val="none" w:sz="0" w:space="0" w:color="auto"/>
            <w:bottom w:val="none" w:sz="0" w:space="0" w:color="auto"/>
            <w:right w:val="none" w:sz="0" w:space="0" w:color="auto"/>
          </w:divBdr>
        </w:div>
        <w:div w:id="822813020">
          <w:marLeft w:val="0"/>
          <w:marRight w:val="0"/>
          <w:marTop w:val="0"/>
          <w:marBottom w:val="0"/>
          <w:divBdr>
            <w:top w:val="none" w:sz="0" w:space="0" w:color="auto"/>
            <w:left w:val="none" w:sz="0" w:space="0" w:color="auto"/>
            <w:bottom w:val="none" w:sz="0" w:space="0" w:color="auto"/>
            <w:right w:val="none" w:sz="0" w:space="0" w:color="auto"/>
          </w:divBdr>
        </w:div>
        <w:div w:id="865220309">
          <w:marLeft w:val="0"/>
          <w:marRight w:val="0"/>
          <w:marTop w:val="0"/>
          <w:marBottom w:val="0"/>
          <w:divBdr>
            <w:top w:val="none" w:sz="0" w:space="0" w:color="auto"/>
            <w:left w:val="none" w:sz="0" w:space="0" w:color="auto"/>
            <w:bottom w:val="none" w:sz="0" w:space="0" w:color="auto"/>
            <w:right w:val="none" w:sz="0" w:space="0" w:color="auto"/>
          </w:divBdr>
        </w:div>
        <w:div w:id="866988553">
          <w:marLeft w:val="0"/>
          <w:marRight w:val="0"/>
          <w:marTop w:val="0"/>
          <w:marBottom w:val="0"/>
          <w:divBdr>
            <w:top w:val="none" w:sz="0" w:space="0" w:color="auto"/>
            <w:left w:val="none" w:sz="0" w:space="0" w:color="auto"/>
            <w:bottom w:val="none" w:sz="0" w:space="0" w:color="auto"/>
            <w:right w:val="none" w:sz="0" w:space="0" w:color="auto"/>
          </w:divBdr>
        </w:div>
        <w:div w:id="992874761">
          <w:marLeft w:val="0"/>
          <w:marRight w:val="0"/>
          <w:marTop w:val="0"/>
          <w:marBottom w:val="0"/>
          <w:divBdr>
            <w:top w:val="none" w:sz="0" w:space="0" w:color="auto"/>
            <w:left w:val="none" w:sz="0" w:space="0" w:color="auto"/>
            <w:bottom w:val="none" w:sz="0" w:space="0" w:color="auto"/>
            <w:right w:val="none" w:sz="0" w:space="0" w:color="auto"/>
          </w:divBdr>
        </w:div>
        <w:div w:id="998390712">
          <w:marLeft w:val="0"/>
          <w:marRight w:val="0"/>
          <w:marTop w:val="0"/>
          <w:marBottom w:val="0"/>
          <w:divBdr>
            <w:top w:val="none" w:sz="0" w:space="0" w:color="auto"/>
            <w:left w:val="none" w:sz="0" w:space="0" w:color="auto"/>
            <w:bottom w:val="none" w:sz="0" w:space="0" w:color="auto"/>
            <w:right w:val="none" w:sz="0" w:space="0" w:color="auto"/>
          </w:divBdr>
        </w:div>
        <w:div w:id="1138255803">
          <w:marLeft w:val="0"/>
          <w:marRight w:val="0"/>
          <w:marTop w:val="0"/>
          <w:marBottom w:val="0"/>
          <w:divBdr>
            <w:top w:val="none" w:sz="0" w:space="0" w:color="auto"/>
            <w:left w:val="none" w:sz="0" w:space="0" w:color="auto"/>
            <w:bottom w:val="none" w:sz="0" w:space="0" w:color="auto"/>
            <w:right w:val="none" w:sz="0" w:space="0" w:color="auto"/>
          </w:divBdr>
        </w:div>
        <w:div w:id="1140074390">
          <w:marLeft w:val="0"/>
          <w:marRight w:val="0"/>
          <w:marTop w:val="0"/>
          <w:marBottom w:val="0"/>
          <w:divBdr>
            <w:top w:val="none" w:sz="0" w:space="0" w:color="auto"/>
            <w:left w:val="none" w:sz="0" w:space="0" w:color="auto"/>
            <w:bottom w:val="none" w:sz="0" w:space="0" w:color="auto"/>
            <w:right w:val="none" w:sz="0" w:space="0" w:color="auto"/>
          </w:divBdr>
        </w:div>
        <w:div w:id="1173494904">
          <w:marLeft w:val="0"/>
          <w:marRight w:val="0"/>
          <w:marTop w:val="0"/>
          <w:marBottom w:val="0"/>
          <w:divBdr>
            <w:top w:val="none" w:sz="0" w:space="0" w:color="auto"/>
            <w:left w:val="none" w:sz="0" w:space="0" w:color="auto"/>
            <w:bottom w:val="none" w:sz="0" w:space="0" w:color="auto"/>
            <w:right w:val="none" w:sz="0" w:space="0" w:color="auto"/>
          </w:divBdr>
        </w:div>
        <w:div w:id="1201864739">
          <w:marLeft w:val="0"/>
          <w:marRight w:val="0"/>
          <w:marTop w:val="0"/>
          <w:marBottom w:val="0"/>
          <w:divBdr>
            <w:top w:val="none" w:sz="0" w:space="0" w:color="auto"/>
            <w:left w:val="none" w:sz="0" w:space="0" w:color="auto"/>
            <w:bottom w:val="none" w:sz="0" w:space="0" w:color="auto"/>
            <w:right w:val="none" w:sz="0" w:space="0" w:color="auto"/>
          </w:divBdr>
        </w:div>
        <w:div w:id="1264069747">
          <w:marLeft w:val="0"/>
          <w:marRight w:val="0"/>
          <w:marTop w:val="0"/>
          <w:marBottom w:val="0"/>
          <w:divBdr>
            <w:top w:val="none" w:sz="0" w:space="0" w:color="auto"/>
            <w:left w:val="none" w:sz="0" w:space="0" w:color="auto"/>
            <w:bottom w:val="none" w:sz="0" w:space="0" w:color="auto"/>
            <w:right w:val="none" w:sz="0" w:space="0" w:color="auto"/>
          </w:divBdr>
        </w:div>
        <w:div w:id="1323587241">
          <w:marLeft w:val="0"/>
          <w:marRight w:val="0"/>
          <w:marTop w:val="0"/>
          <w:marBottom w:val="0"/>
          <w:divBdr>
            <w:top w:val="none" w:sz="0" w:space="0" w:color="auto"/>
            <w:left w:val="none" w:sz="0" w:space="0" w:color="auto"/>
            <w:bottom w:val="none" w:sz="0" w:space="0" w:color="auto"/>
            <w:right w:val="none" w:sz="0" w:space="0" w:color="auto"/>
          </w:divBdr>
        </w:div>
        <w:div w:id="1348748815">
          <w:marLeft w:val="0"/>
          <w:marRight w:val="0"/>
          <w:marTop w:val="0"/>
          <w:marBottom w:val="0"/>
          <w:divBdr>
            <w:top w:val="none" w:sz="0" w:space="0" w:color="auto"/>
            <w:left w:val="none" w:sz="0" w:space="0" w:color="auto"/>
            <w:bottom w:val="none" w:sz="0" w:space="0" w:color="auto"/>
            <w:right w:val="none" w:sz="0" w:space="0" w:color="auto"/>
          </w:divBdr>
        </w:div>
        <w:div w:id="1349143221">
          <w:marLeft w:val="0"/>
          <w:marRight w:val="0"/>
          <w:marTop w:val="0"/>
          <w:marBottom w:val="0"/>
          <w:divBdr>
            <w:top w:val="none" w:sz="0" w:space="0" w:color="auto"/>
            <w:left w:val="none" w:sz="0" w:space="0" w:color="auto"/>
            <w:bottom w:val="none" w:sz="0" w:space="0" w:color="auto"/>
            <w:right w:val="none" w:sz="0" w:space="0" w:color="auto"/>
          </w:divBdr>
        </w:div>
        <w:div w:id="1373311244">
          <w:marLeft w:val="0"/>
          <w:marRight w:val="0"/>
          <w:marTop w:val="0"/>
          <w:marBottom w:val="0"/>
          <w:divBdr>
            <w:top w:val="none" w:sz="0" w:space="0" w:color="auto"/>
            <w:left w:val="none" w:sz="0" w:space="0" w:color="auto"/>
            <w:bottom w:val="none" w:sz="0" w:space="0" w:color="auto"/>
            <w:right w:val="none" w:sz="0" w:space="0" w:color="auto"/>
          </w:divBdr>
        </w:div>
        <w:div w:id="1485508412">
          <w:marLeft w:val="0"/>
          <w:marRight w:val="0"/>
          <w:marTop w:val="0"/>
          <w:marBottom w:val="0"/>
          <w:divBdr>
            <w:top w:val="none" w:sz="0" w:space="0" w:color="auto"/>
            <w:left w:val="none" w:sz="0" w:space="0" w:color="auto"/>
            <w:bottom w:val="none" w:sz="0" w:space="0" w:color="auto"/>
            <w:right w:val="none" w:sz="0" w:space="0" w:color="auto"/>
          </w:divBdr>
        </w:div>
        <w:div w:id="1508905867">
          <w:marLeft w:val="0"/>
          <w:marRight w:val="0"/>
          <w:marTop w:val="0"/>
          <w:marBottom w:val="0"/>
          <w:divBdr>
            <w:top w:val="none" w:sz="0" w:space="0" w:color="auto"/>
            <w:left w:val="none" w:sz="0" w:space="0" w:color="auto"/>
            <w:bottom w:val="none" w:sz="0" w:space="0" w:color="auto"/>
            <w:right w:val="none" w:sz="0" w:space="0" w:color="auto"/>
          </w:divBdr>
        </w:div>
        <w:div w:id="1610359916">
          <w:marLeft w:val="0"/>
          <w:marRight w:val="0"/>
          <w:marTop w:val="0"/>
          <w:marBottom w:val="0"/>
          <w:divBdr>
            <w:top w:val="none" w:sz="0" w:space="0" w:color="auto"/>
            <w:left w:val="none" w:sz="0" w:space="0" w:color="auto"/>
            <w:bottom w:val="none" w:sz="0" w:space="0" w:color="auto"/>
            <w:right w:val="none" w:sz="0" w:space="0" w:color="auto"/>
          </w:divBdr>
        </w:div>
        <w:div w:id="1639065268">
          <w:marLeft w:val="0"/>
          <w:marRight w:val="0"/>
          <w:marTop w:val="0"/>
          <w:marBottom w:val="0"/>
          <w:divBdr>
            <w:top w:val="none" w:sz="0" w:space="0" w:color="auto"/>
            <w:left w:val="none" w:sz="0" w:space="0" w:color="auto"/>
            <w:bottom w:val="none" w:sz="0" w:space="0" w:color="auto"/>
            <w:right w:val="none" w:sz="0" w:space="0" w:color="auto"/>
          </w:divBdr>
        </w:div>
        <w:div w:id="1728335923">
          <w:marLeft w:val="0"/>
          <w:marRight w:val="0"/>
          <w:marTop w:val="0"/>
          <w:marBottom w:val="0"/>
          <w:divBdr>
            <w:top w:val="none" w:sz="0" w:space="0" w:color="auto"/>
            <w:left w:val="none" w:sz="0" w:space="0" w:color="auto"/>
            <w:bottom w:val="none" w:sz="0" w:space="0" w:color="auto"/>
            <w:right w:val="none" w:sz="0" w:space="0" w:color="auto"/>
          </w:divBdr>
        </w:div>
        <w:div w:id="1998069248">
          <w:marLeft w:val="0"/>
          <w:marRight w:val="0"/>
          <w:marTop w:val="0"/>
          <w:marBottom w:val="0"/>
          <w:divBdr>
            <w:top w:val="none" w:sz="0" w:space="0" w:color="auto"/>
            <w:left w:val="none" w:sz="0" w:space="0" w:color="auto"/>
            <w:bottom w:val="none" w:sz="0" w:space="0" w:color="auto"/>
            <w:right w:val="none" w:sz="0" w:space="0" w:color="auto"/>
          </w:divBdr>
        </w:div>
        <w:div w:id="2057462914">
          <w:marLeft w:val="0"/>
          <w:marRight w:val="0"/>
          <w:marTop w:val="0"/>
          <w:marBottom w:val="0"/>
          <w:divBdr>
            <w:top w:val="none" w:sz="0" w:space="0" w:color="auto"/>
            <w:left w:val="none" w:sz="0" w:space="0" w:color="auto"/>
            <w:bottom w:val="none" w:sz="0" w:space="0" w:color="auto"/>
            <w:right w:val="none" w:sz="0" w:space="0" w:color="auto"/>
          </w:divBdr>
        </w:div>
      </w:divsChild>
    </w:div>
    <w:div w:id="456728860">
      <w:bodyDiv w:val="1"/>
      <w:marLeft w:val="0"/>
      <w:marRight w:val="0"/>
      <w:marTop w:val="0"/>
      <w:marBottom w:val="0"/>
      <w:divBdr>
        <w:top w:val="none" w:sz="0" w:space="0" w:color="auto"/>
        <w:left w:val="none" w:sz="0" w:space="0" w:color="auto"/>
        <w:bottom w:val="none" w:sz="0" w:space="0" w:color="auto"/>
        <w:right w:val="none" w:sz="0" w:space="0" w:color="auto"/>
      </w:divBdr>
    </w:div>
    <w:div w:id="458955441">
      <w:bodyDiv w:val="1"/>
      <w:marLeft w:val="0"/>
      <w:marRight w:val="0"/>
      <w:marTop w:val="0"/>
      <w:marBottom w:val="0"/>
      <w:divBdr>
        <w:top w:val="none" w:sz="0" w:space="0" w:color="auto"/>
        <w:left w:val="none" w:sz="0" w:space="0" w:color="auto"/>
        <w:bottom w:val="none" w:sz="0" w:space="0" w:color="auto"/>
        <w:right w:val="none" w:sz="0" w:space="0" w:color="auto"/>
      </w:divBdr>
    </w:div>
    <w:div w:id="460268410">
      <w:bodyDiv w:val="1"/>
      <w:marLeft w:val="0"/>
      <w:marRight w:val="0"/>
      <w:marTop w:val="0"/>
      <w:marBottom w:val="0"/>
      <w:divBdr>
        <w:top w:val="none" w:sz="0" w:space="0" w:color="auto"/>
        <w:left w:val="none" w:sz="0" w:space="0" w:color="auto"/>
        <w:bottom w:val="none" w:sz="0" w:space="0" w:color="auto"/>
        <w:right w:val="none" w:sz="0" w:space="0" w:color="auto"/>
      </w:divBdr>
    </w:div>
    <w:div w:id="460537177">
      <w:bodyDiv w:val="1"/>
      <w:marLeft w:val="0"/>
      <w:marRight w:val="0"/>
      <w:marTop w:val="0"/>
      <w:marBottom w:val="0"/>
      <w:divBdr>
        <w:top w:val="none" w:sz="0" w:space="0" w:color="auto"/>
        <w:left w:val="none" w:sz="0" w:space="0" w:color="auto"/>
        <w:bottom w:val="none" w:sz="0" w:space="0" w:color="auto"/>
        <w:right w:val="none" w:sz="0" w:space="0" w:color="auto"/>
      </w:divBdr>
    </w:div>
    <w:div w:id="461308828">
      <w:bodyDiv w:val="1"/>
      <w:marLeft w:val="0"/>
      <w:marRight w:val="0"/>
      <w:marTop w:val="0"/>
      <w:marBottom w:val="0"/>
      <w:divBdr>
        <w:top w:val="none" w:sz="0" w:space="0" w:color="auto"/>
        <w:left w:val="none" w:sz="0" w:space="0" w:color="auto"/>
        <w:bottom w:val="none" w:sz="0" w:space="0" w:color="auto"/>
        <w:right w:val="none" w:sz="0" w:space="0" w:color="auto"/>
      </w:divBdr>
    </w:div>
    <w:div w:id="464933227">
      <w:bodyDiv w:val="1"/>
      <w:marLeft w:val="0"/>
      <w:marRight w:val="0"/>
      <w:marTop w:val="0"/>
      <w:marBottom w:val="0"/>
      <w:divBdr>
        <w:top w:val="none" w:sz="0" w:space="0" w:color="auto"/>
        <w:left w:val="none" w:sz="0" w:space="0" w:color="auto"/>
        <w:bottom w:val="none" w:sz="0" w:space="0" w:color="auto"/>
        <w:right w:val="none" w:sz="0" w:space="0" w:color="auto"/>
      </w:divBdr>
    </w:div>
    <w:div w:id="467667176">
      <w:bodyDiv w:val="1"/>
      <w:marLeft w:val="0"/>
      <w:marRight w:val="0"/>
      <w:marTop w:val="0"/>
      <w:marBottom w:val="0"/>
      <w:divBdr>
        <w:top w:val="none" w:sz="0" w:space="0" w:color="auto"/>
        <w:left w:val="none" w:sz="0" w:space="0" w:color="auto"/>
        <w:bottom w:val="none" w:sz="0" w:space="0" w:color="auto"/>
        <w:right w:val="none" w:sz="0" w:space="0" w:color="auto"/>
      </w:divBdr>
    </w:div>
    <w:div w:id="469713728">
      <w:bodyDiv w:val="1"/>
      <w:marLeft w:val="0"/>
      <w:marRight w:val="0"/>
      <w:marTop w:val="0"/>
      <w:marBottom w:val="0"/>
      <w:divBdr>
        <w:top w:val="none" w:sz="0" w:space="0" w:color="auto"/>
        <w:left w:val="none" w:sz="0" w:space="0" w:color="auto"/>
        <w:bottom w:val="none" w:sz="0" w:space="0" w:color="auto"/>
        <w:right w:val="none" w:sz="0" w:space="0" w:color="auto"/>
      </w:divBdr>
    </w:div>
    <w:div w:id="471019757">
      <w:bodyDiv w:val="1"/>
      <w:marLeft w:val="0"/>
      <w:marRight w:val="0"/>
      <w:marTop w:val="0"/>
      <w:marBottom w:val="0"/>
      <w:divBdr>
        <w:top w:val="none" w:sz="0" w:space="0" w:color="auto"/>
        <w:left w:val="none" w:sz="0" w:space="0" w:color="auto"/>
        <w:bottom w:val="none" w:sz="0" w:space="0" w:color="auto"/>
        <w:right w:val="none" w:sz="0" w:space="0" w:color="auto"/>
      </w:divBdr>
    </w:div>
    <w:div w:id="471944356">
      <w:bodyDiv w:val="1"/>
      <w:marLeft w:val="0"/>
      <w:marRight w:val="0"/>
      <w:marTop w:val="0"/>
      <w:marBottom w:val="0"/>
      <w:divBdr>
        <w:top w:val="none" w:sz="0" w:space="0" w:color="auto"/>
        <w:left w:val="none" w:sz="0" w:space="0" w:color="auto"/>
        <w:bottom w:val="none" w:sz="0" w:space="0" w:color="auto"/>
        <w:right w:val="none" w:sz="0" w:space="0" w:color="auto"/>
      </w:divBdr>
    </w:div>
    <w:div w:id="473642566">
      <w:bodyDiv w:val="1"/>
      <w:marLeft w:val="0"/>
      <w:marRight w:val="0"/>
      <w:marTop w:val="0"/>
      <w:marBottom w:val="0"/>
      <w:divBdr>
        <w:top w:val="none" w:sz="0" w:space="0" w:color="auto"/>
        <w:left w:val="none" w:sz="0" w:space="0" w:color="auto"/>
        <w:bottom w:val="none" w:sz="0" w:space="0" w:color="auto"/>
        <w:right w:val="none" w:sz="0" w:space="0" w:color="auto"/>
      </w:divBdr>
    </w:div>
    <w:div w:id="473836152">
      <w:bodyDiv w:val="1"/>
      <w:marLeft w:val="0"/>
      <w:marRight w:val="0"/>
      <w:marTop w:val="0"/>
      <w:marBottom w:val="0"/>
      <w:divBdr>
        <w:top w:val="none" w:sz="0" w:space="0" w:color="auto"/>
        <w:left w:val="none" w:sz="0" w:space="0" w:color="auto"/>
        <w:bottom w:val="none" w:sz="0" w:space="0" w:color="auto"/>
        <w:right w:val="none" w:sz="0" w:space="0" w:color="auto"/>
      </w:divBdr>
    </w:div>
    <w:div w:id="475075860">
      <w:bodyDiv w:val="1"/>
      <w:marLeft w:val="0"/>
      <w:marRight w:val="0"/>
      <w:marTop w:val="0"/>
      <w:marBottom w:val="0"/>
      <w:divBdr>
        <w:top w:val="none" w:sz="0" w:space="0" w:color="auto"/>
        <w:left w:val="none" w:sz="0" w:space="0" w:color="auto"/>
        <w:bottom w:val="none" w:sz="0" w:space="0" w:color="auto"/>
        <w:right w:val="none" w:sz="0" w:space="0" w:color="auto"/>
      </w:divBdr>
    </w:div>
    <w:div w:id="475680623">
      <w:bodyDiv w:val="1"/>
      <w:marLeft w:val="0"/>
      <w:marRight w:val="0"/>
      <w:marTop w:val="0"/>
      <w:marBottom w:val="0"/>
      <w:divBdr>
        <w:top w:val="none" w:sz="0" w:space="0" w:color="auto"/>
        <w:left w:val="none" w:sz="0" w:space="0" w:color="auto"/>
        <w:bottom w:val="none" w:sz="0" w:space="0" w:color="auto"/>
        <w:right w:val="none" w:sz="0" w:space="0" w:color="auto"/>
      </w:divBdr>
      <w:divsChild>
        <w:div w:id="8606573">
          <w:blockQuote w:val="1"/>
          <w:marLeft w:val="0"/>
          <w:marRight w:val="0"/>
          <w:marTop w:val="0"/>
          <w:marBottom w:val="300"/>
          <w:divBdr>
            <w:top w:val="none" w:sz="0" w:space="0" w:color="auto"/>
            <w:left w:val="single" w:sz="36" w:space="15" w:color="F0F0F0"/>
            <w:bottom w:val="none" w:sz="0" w:space="0" w:color="auto"/>
            <w:right w:val="none" w:sz="0" w:space="0" w:color="auto"/>
          </w:divBdr>
        </w:div>
        <w:div w:id="257837757">
          <w:marLeft w:val="0"/>
          <w:marRight w:val="0"/>
          <w:marTop w:val="315"/>
          <w:marBottom w:val="315"/>
          <w:divBdr>
            <w:top w:val="none" w:sz="0" w:space="0" w:color="auto"/>
            <w:left w:val="none" w:sz="0" w:space="0" w:color="auto"/>
            <w:bottom w:val="none" w:sz="0" w:space="0" w:color="auto"/>
            <w:right w:val="none" w:sz="0" w:space="0" w:color="auto"/>
          </w:divBdr>
        </w:div>
        <w:div w:id="1600336353">
          <w:marLeft w:val="0"/>
          <w:marRight w:val="0"/>
          <w:marTop w:val="315"/>
          <w:marBottom w:val="315"/>
          <w:divBdr>
            <w:top w:val="none" w:sz="0" w:space="0" w:color="auto"/>
            <w:left w:val="none" w:sz="0" w:space="0" w:color="auto"/>
            <w:bottom w:val="none" w:sz="0" w:space="0" w:color="auto"/>
            <w:right w:val="none" w:sz="0" w:space="0" w:color="auto"/>
          </w:divBdr>
        </w:div>
      </w:divsChild>
    </w:div>
    <w:div w:id="477579119">
      <w:bodyDiv w:val="1"/>
      <w:marLeft w:val="0"/>
      <w:marRight w:val="0"/>
      <w:marTop w:val="0"/>
      <w:marBottom w:val="0"/>
      <w:divBdr>
        <w:top w:val="none" w:sz="0" w:space="0" w:color="auto"/>
        <w:left w:val="none" w:sz="0" w:space="0" w:color="auto"/>
        <w:bottom w:val="none" w:sz="0" w:space="0" w:color="auto"/>
        <w:right w:val="none" w:sz="0" w:space="0" w:color="auto"/>
      </w:divBdr>
    </w:div>
    <w:div w:id="477770973">
      <w:bodyDiv w:val="1"/>
      <w:marLeft w:val="0"/>
      <w:marRight w:val="0"/>
      <w:marTop w:val="0"/>
      <w:marBottom w:val="0"/>
      <w:divBdr>
        <w:top w:val="none" w:sz="0" w:space="0" w:color="auto"/>
        <w:left w:val="none" w:sz="0" w:space="0" w:color="auto"/>
        <w:bottom w:val="none" w:sz="0" w:space="0" w:color="auto"/>
        <w:right w:val="none" w:sz="0" w:space="0" w:color="auto"/>
      </w:divBdr>
    </w:div>
    <w:div w:id="477845994">
      <w:bodyDiv w:val="1"/>
      <w:marLeft w:val="0"/>
      <w:marRight w:val="0"/>
      <w:marTop w:val="0"/>
      <w:marBottom w:val="0"/>
      <w:divBdr>
        <w:top w:val="none" w:sz="0" w:space="0" w:color="auto"/>
        <w:left w:val="none" w:sz="0" w:space="0" w:color="auto"/>
        <w:bottom w:val="none" w:sz="0" w:space="0" w:color="auto"/>
        <w:right w:val="none" w:sz="0" w:space="0" w:color="auto"/>
      </w:divBdr>
    </w:div>
    <w:div w:id="479004691">
      <w:bodyDiv w:val="1"/>
      <w:marLeft w:val="0"/>
      <w:marRight w:val="0"/>
      <w:marTop w:val="0"/>
      <w:marBottom w:val="0"/>
      <w:divBdr>
        <w:top w:val="none" w:sz="0" w:space="0" w:color="auto"/>
        <w:left w:val="none" w:sz="0" w:space="0" w:color="auto"/>
        <w:bottom w:val="none" w:sz="0" w:space="0" w:color="auto"/>
        <w:right w:val="none" w:sz="0" w:space="0" w:color="auto"/>
      </w:divBdr>
    </w:div>
    <w:div w:id="480662274">
      <w:bodyDiv w:val="1"/>
      <w:marLeft w:val="0"/>
      <w:marRight w:val="0"/>
      <w:marTop w:val="0"/>
      <w:marBottom w:val="0"/>
      <w:divBdr>
        <w:top w:val="none" w:sz="0" w:space="0" w:color="auto"/>
        <w:left w:val="none" w:sz="0" w:space="0" w:color="auto"/>
        <w:bottom w:val="none" w:sz="0" w:space="0" w:color="auto"/>
        <w:right w:val="none" w:sz="0" w:space="0" w:color="auto"/>
      </w:divBdr>
    </w:div>
    <w:div w:id="481852594">
      <w:bodyDiv w:val="1"/>
      <w:marLeft w:val="0"/>
      <w:marRight w:val="0"/>
      <w:marTop w:val="0"/>
      <w:marBottom w:val="0"/>
      <w:divBdr>
        <w:top w:val="none" w:sz="0" w:space="0" w:color="auto"/>
        <w:left w:val="none" w:sz="0" w:space="0" w:color="auto"/>
        <w:bottom w:val="none" w:sz="0" w:space="0" w:color="auto"/>
        <w:right w:val="none" w:sz="0" w:space="0" w:color="auto"/>
      </w:divBdr>
      <w:divsChild>
        <w:div w:id="306125975">
          <w:marLeft w:val="0"/>
          <w:marRight w:val="0"/>
          <w:marTop w:val="0"/>
          <w:marBottom w:val="0"/>
          <w:divBdr>
            <w:top w:val="none" w:sz="0" w:space="0" w:color="auto"/>
            <w:left w:val="none" w:sz="0" w:space="0" w:color="auto"/>
            <w:bottom w:val="none" w:sz="0" w:space="0" w:color="auto"/>
            <w:right w:val="none" w:sz="0" w:space="0" w:color="auto"/>
          </w:divBdr>
        </w:div>
        <w:div w:id="983923434">
          <w:marLeft w:val="0"/>
          <w:marRight w:val="0"/>
          <w:marTop w:val="0"/>
          <w:marBottom w:val="0"/>
          <w:divBdr>
            <w:top w:val="none" w:sz="0" w:space="0" w:color="auto"/>
            <w:left w:val="none" w:sz="0" w:space="0" w:color="auto"/>
            <w:bottom w:val="none" w:sz="0" w:space="0" w:color="auto"/>
            <w:right w:val="none" w:sz="0" w:space="0" w:color="auto"/>
          </w:divBdr>
        </w:div>
        <w:div w:id="1024818679">
          <w:marLeft w:val="0"/>
          <w:marRight w:val="0"/>
          <w:marTop w:val="0"/>
          <w:marBottom w:val="0"/>
          <w:divBdr>
            <w:top w:val="none" w:sz="0" w:space="0" w:color="auto"/>
            <w:left w:val="none" w:sz="0" w:space="0" w:color="auto"/>
            <w:bottom w:val="none" w:sz="0" w:space="0" w:color="auto"/>
            <w:right w:val="none" w:sz="0" w:space="0" w:color="auto"/>
          </w:divBdr>
        </w:div>
        <w:div w:id="1500198914">
          <w:marLeft w:val="0"/>
          <w:marRight w:val="0"/>
          <w:marTop w:val="0"/>
          <w:marBottom w:val="0"/>
          <w:divBdr>
            <w:top w:val="none" w:sz="0" w:space="0" w:color="auto"/>
            <w:left w:val="none" w:sz="0" w:space="0" w:color="auto"/>
            <w:bottom w:val="none" w:sz="0" w:space="0" w:color="auto"/>
            <w:right w:val="none" w:sz="0" w:space="0" w:color="auto"/>
          </w:divBdr>
        </w:div>
      </w:divsChild>
    </w:div>
    <w:div w:id="482937652">
      <w:bodyDiv w:val="1"/>
      <w:marLeft w:val="0"/>
      <w:marRight w:val="0"/>
      <w:marTop w:val="0"/>
      <w:marBottom w:val="0"/>
      <w:divBdr>
        <w:top w:val="none" w:sz="0" w:space="0" w:color="auto"/>
        <w:left w:val="none" w:sz="0" w:space="0" w:color="auto"/>
        <w:bottom w:val="none" w:sz="0" w:space="0" w:color="auto"/>
        <w:right w:val="none" w:sz="0" w:space="0" w:color="auto"/>
      </w:divBdr>
    </w:div>
    <w:div w:id="483938235">
      <w:bodyDiv w:val="1"/>
      <w:marLeft w:val="0"/>
      <w:marRight w:val="0"/>
      <w:marTop w:val="0"/>
      <w:marBottom w:val="0"/>
      <w:divBdr>
        <w:top w:val="none" w:sz="0" w:space="0" w:color="auto"/>
        <w:left w:val="none" w:sz="0" w:space="0" w:color="auto"/>
        <w:bottom w:val="none" w:sz="0" w:space="0" w:color="auto"/>
        <w:right w:val="none" w:sz="0" w:space="0" w:color="auto"/>
      </w:divBdr>
    </w:div>
    <w:div w:id="484469095">
      <w:bodyDiv w:val="1"/>
      <w:marLeft w:val="0"/>
      <w:marRight w:val="0"/>
      <w:marTop w:val="0"/>
      <w:marBottom w:val="0"/>
      <w:divBdr>
        <w:top w:val="none" w:sz="0" w:space="0" w:color="auto"/>
        <w:left w:val="none" w:sz="0" w:space="0" w:color="auto"/>
        <w:bottom w:val="none" w:sz="0" w:space="0" w:color="auto"/>
        <w:right w:val="none" w:sz="0" w:space="0" w:color="auto"/>
      </w:divBdr>
    </w:div>
    <w:div w:id="484517981">
      <w:bodyDiv w:val="1"/>
      <w:marLeft w:val="0"/>
      <w:marRight w:val="0"/>
      <w:marTop w:val="0"/>
      <w:marBottom w:val="0"/>
      <w:divBdr>
        <w:top w:val="none" w:sz="0" w:space="0" w:color="auto"/>
        <w:left w:val="none" w:sz="0" w:space="0" w:color="auto"/>
        <w:bottom w:val="none" w:sz="0" w:space="0" w:color="auto"/>
        <w:right w:val="none" w:sz="0" w:space="0" w:color="auto"/>
      </w:divBdr>
      <w:divsChild>
        <w:div w:id="752774546">
          <w:marLeft w:val="0"/>
          <w:marRight w:val="0"/>
          <w:marTop w:val="0"/>
          <w:marBottom w:val="0"/>
          <w:divBdr>
            <w:top w:val="none" w:sz="0" w:space="0" w:color="auto"/>
            <w:left w:val="none" w:sz="0" w:space="0" w:color="auto"/>
            <w:bottom w:val="none" w:sz="0" w:space="0" w:color="auto"/>
            <w:right w:val="none" w:sz="0" w:space="0" w:color="auto"/>
          </w:divBdr>
        </w:div>
        <w:div w:id="954215159">
          <w:marLeft w:val="0"/>
          <w:marRight w:val="0"/>
          <w:marTop w:val="0"/>
          <w:marBottom w:val="0"/>
          <w:divBdr>
            <w:top w:val="none" w:sz="0" w:space="0" w:color="auto"/>
            <w:left w:val="none" w:sz="0" w:space="0" w:color="auto"/>
            <w:bottom w:val="none" w:sz="0" w:space="0" w:color="auto"/>
            <w:right w:val="none" w:sz="0" w:space="0" w:color="auto"/>
          </w:divBdr>
        </w:div>
        <w:div w:id="1261570774">
          <w:marLeft w:val="0"/>
          <w:marRight w:val="0"/>
          <w:marTop w:val="0"/>
          <w:marBottom w:val="0"/>
          <w:divBdr>
            <w:top w:val="none" w:sz="0" w:space="0" w:color="auto"/>
            <w:left w:val="none" w:sz="0" w:space="0" w:color="auto"/>
            <w:bottom w:val="none" w:sz="0" w:space="0" w:color="auto"/>
            <w:right w:val="none" w:sz="0" w:space="0" w:color="auto"/>
          </w:divBdr>
        </w:div>
        <w:div w:id="1667316475">
          <w:marLeft w:val="0"/>
          <w:marRight w:val="0"/>
          <w:marTop w:val="0"/>
          <w:marBottom w:val="0"/>
          <w:divBdr>
            <w:top w:val="none" w:sz="0" w:space="0" w:color="auto"/>
            <w:left w:val="none" w:sz="0" w:space="0" w:color="auto"/>
            <w:bottom w:val="none" w:sz="0" w:space="0" w:color="auto"/>
            <w:right w:val="none" w:sz="0" w:space="0" w:color="auto"/>
          </w:divBdr>
        </w:div>
      </w:divsChild>
    </w:div>
    <w:div w:id="485558580">
      <w:bodyDiv w:val="1"/>
      <w:marLeft w:val="0"/>
      <w:marRight w:val="0"/>
      <w:marTop w:val="0"/>
      <w:marBottom w:val="0"/>
      <w:divBdr>
        <w:top w:val="none" w:sz="0" w:space="0" w:color="auto"/>
        <w:left w:val="none" w:sz="0" w:space="0" w:color="auto"/>
        <w:bottom w:val="none" w:sz="0" w:space="0" w:color="auto"/>
        <w:right w:val="none" w:sz="0" w:space="0" w:color="auto"/>
      </w:divBdr>
      <w:divsChild>
        <w:div w:id="12343550">
          <w:marLeft w:val="0"/>
          <w:marRight w:val="0"/>
          <w:marTop w:val="0"/>
          <w:marBottom w:val="0"/>
          <w:divBdr>
            <w:top w:val="none" w:sz="0" w:space="0" w:color="auto"/>
            <w:left w:val="none" w:sz="0" w:space="0" w:color="auto"/>
            <w:bottom w:val="none" w:sz="0" w:space="0" w:color="auto"/>
            <w:right w:val="none" w:sz="0" w:space="0" w:color="auto"/>
          </w:divBdr>
          <w:divsChild>
            <w:div w:id="132526153">
              <w:marLeft w:val="0"/>
              <w:marRight w:val="0"/>
              <w:marTop w:val="0"/>
              <w:marBottom w:val="0"/>
              <w:divBdr>
                <w:top w:val="none" w:sz="0" w:space="0" w:color="auto"/>
                <w:left w:val="none" w:sz="0" w:space="0" w:color="auto"/>
                <w:bottom w:val="none" w:sz="0" w:space="0" w:color="auto"/>
                <w:right w:val="none" w:sz="0" w:space="0" w:color="auto"/>
              </w:divBdr>
            </w:div>
            <w:div w:id="256258298">
              <w:marLeft w:val="0"/>
              <w:marRight w:val="0"/>
              <w:marTop w:val="0"/>
              <w:marBottom w:val="0"/>
              <w:divBdr>
                <w:top w:val="none" w:sz="0" w:space="0" w:color="auto"/>
                <w:left w:val="none" w:sz="0" w:space="0" w:color="auto"/>
                <w:bottom w:val="none" w:sz="0" w:space="0" w:color="auto"/>
                <w:right w:val="none" w:sz="0" w:space="0" w:color="auto"/>
              </w:divBdr>
            </w:div>
            <w:div w:id="936525762">
              <w:marLeft w:val="0"/>
              <w:marRight w:val="0"/>
              <w:marTop w:val="0"/>
              <w:marBottom w:val="0"/>
              <w:divBdr>
                <w:top w:val="none" w:sz="0" w:space="0" w:color="auto"/>
                <w:left w:val="none" w:sz="0" w:space="0" w:color="auto"/>
                <w:bottom w:val="none" w:sz="0" w:space="0" w:color="auto"/>
                <w:right w:val="none" w:sz="0" w:space="0" w:color="auto"/>
              </w:divBdr>
            </w:div>
            <w:div w:id="1154028876">
              <w:marLeft w:val="0"/>
              <w:marRight w:val="0"/>
              <w:marTop w:val="0"/>
              <w:marBottom w:val="0"/>
              <w:divBdr>
                <w:top w:val="none" w:sz="0" w:space="0" w:color="auto"/>
                <w:left w:val="none" w:sz="0" w:space="0" w:color="auto"/>
                <w:bottom w:val="none" w:sz="0" w:space="0" w:color="auto"/>
                <w:right w:val="none" w:sz="0" w:space="0" w:color="auto"/>
              </w:divBdr>
            </w:div>
            <w:div w:id="1285693602">
              <w:marLeft w:val="0"/>
              <w:marRight w:val="0"/>
              <w:marTop w:val="0"/>
              <w:marBottom w:val="0"/>
              <w:divBdr>
                <w:top w:val="none" w:sz="0" w:space="0" w:color="auto"/>
                <w:left w:val="none" w:sz="0" w:space="0" w:color="auto"/>
                <w:bottom w:val="none" w:sz="0" w:space="0" w:color="auto"/>
                <w:right w:val="none" w:sz="0" w:space="0" w:color="auto"/>
              </w:divBdr>
            </w:div>
            <w:div w:id="1851750997">
              <w:marLeft w:val="0"/>
              <w:marRight w:val="0"/>
              <w:marTop w:val="0"/>
              <w:marBottom w:val="0"/>
              <w:divBdr>
                <w:top w:val="none" w:sz="0" w:space="0" w:color="auto"/>
                <w:left w:val="none" w:sz="0" w:space="0" w:color="auto"/>
                <w:bottom w:val="none" w:sz="0" w:space="0" w:color="auto"/>
                <w:right w:val="none" w:sz="0" w:space="0" w:color="auto"/>
              </w:divBdr>
            </w:div>
            <w:div w:id="1993943214">
              <w:marLeft w:val="0"/>
              <w:marRight w:val="0"/>
              <w:marTop w:val="0"/>
              <w:marBottom w:val="0"/>
              <w:divBdr>
                <w:top w:val="none" w:sz="0" w:space="0" w:color="auto"/>
                <w:left w:val="none" w:sz="0" w:space="0" w:color="auto"/>
                <w:bottom w:val="none" w:sz="0" w:space="0" w:color="auto"/>
                <w:right w:val="none" w:sz="0" w:space="0" w:color="auto"/>
              </w:divBdr>
            </w:div>
          </w:divsChild>
        </w:div>
        <w:div w:id="62022704">
          <w:marLeft w:val="0"/>
          <w:marRight w:val="0"/>
          <w:marTop w:val="0"/>
          <w:marBottom w:val="0"/>
          <w:divBdr>
            <w:top w:val="none" w:sz="0" w:space="0" w:color="auto"/>
            <w:left w:val="none" w:sz="0" w:space="0" w:color="auto"/>
            <w:bottom w:val="none" w:sz="0" w:space="0" w:color="auto"/>
            <w:right w:val="none" w:sz="0" w:space="0" w:color="auto"/>
          </w:divBdr>
        </w:div>
        <w:div w:id="94403213">
          <w:marLeft w:val="0"/>
          <w:marRight w:val="0"/>
          <w:marTop w:val="0"/>
          <w:marBottom w:val="0"/>
          <w:divBdr>
            <w:top w:val="none" w:sz="0" w:space="0" w:color="auto"/>
            <w:left w:val="none" w:sz="0" w:space="0" w:color="auto"/>
            <w:bottom w:val="none" w:sz="0" w:space="0" w:color="auto"/>
            <w:right w:val="none" w:sz="0" w:space="0" w:color="auto"/>
          </w:divBdr>
        </w:div>
        <w:div w:id="156700754">
          <w:marLeft w:val="0"/>
          <w:marRight w:val="0"/>
          <w:marTop w:val="0"/>
          <w:marBottom w:val="0"/>
          <w:divBdr>
            <w:top w:val="none" w:sz="0" w:space="0" w:color="auto"/>
            <w:left w:val="none" w:sz="0" w:space="0" w:color="auto"/>
            <w:bottom w:val="none" w:sz="0" w:space="0" w:color="auto"/>
            <w:right w:val="none" w:sz="0" w:space="0" w:color="auto"/>
          </w:divBdr>
        </w:div>
        <w:div w:id="170147046">
          <w:marLeft w:val="0"/>
          <w:marRight w:val="0"/>
          <w:marTop w:val="0"/>
          <w:marBottom w:val="0"/>
          <w:divBdr>
            <w:top w:val="none" w:sz="0" w:space="0" w:color="auto"/>
            <w:left w:val="none" w:sz="0" w:space="0" w:color="auto"/>
            <w:bottom w:val="none" w:sz="0" w:space="0" w:color="auto"/>
            <w:right w:val="none" w:sz="0" w:space="0" w:color="auto"/>
          </w:divBdr>
        </w:div>
        <w:div w:id="269052047">
          <w:marLeft w:val="0"/>
          <w:marRight w:val="0"/>
          <w:marTop w:val="0"/>
          <w:marBottom w:val="0"/>
          <w:divBdr>
            <w:top w:val="none" w:sz="0" w:space="0" w:color="auto"/>
            <w:left w:val="none" w:sz="0" w:space="0" w:color="auto"/>
            <w:bottom w:val="none" w:sz="0" w:space="0" w:color="auto"/>
            <w:right w:val="none" w:sz="0" w:space="0" w:color="auto"/>
          </w:divBdr>
          <w:divsChild>
            <w:div w:id="300573625">
              <w:marLeft w:val="0"/>
              <w:marRight w:val="0"/>
              <w:marTop w:val="0"/>
              <w:marBottom w:val="0"/>
              <w:divBdr>
                <w:top w:val="none" w:sz="0" w:space="0" w:color="auto"/>
                <w:left w:val="none" w:sz="0" w:space="0" w:color="auto"/>
                <w:bottom w:val="none" w:sz="0" w:space="0" w:color="auto"/>
                <w:right w:val="none" w:sz="0" w:space="0" w:color="auto"/>
              </w:divBdr>
            </w:div>
            <w:div w:id="349768924">
              <w:marLeft w:val="0"/>
              <w:marRight w:val="0"/>
              <w:marTop w:val="0"/>
              <w:marBottom w:val="0"/>
              <w:divBdr>
                <w:top w:val="none" w:sz="0" w:space="0" w:color="auto"/>
                <w:left w:val="none" w:sz="0" w:space="0" w:color="auto"/>
                <w:bottom w:val="none" w:sz="0" w:space="0" w:color="auto"/>
                <w:right w:val="none" w:sz="0" w:space="0" w:color="auto"/>
              </w:divBdr>
            </w:div>
            <w:div w:id="441876221">
              <w:marLeft w:val="0"/>
              <w:marRight w:val="0"/>
              <w:marTop w:val="0"/>
              <w:marBottom w:val="0"/>
              <w:divBdr>
                <w:top w:val="none" w:sz="0" w:space="0" w:color="auto"/>
                <w:left w:val="none" w:sz="0" w:space="0" w:color="auto"/>
                <w:bottom w:val="none" w:sz="0" w:space="0" w:color="auto"/>
                <w:right w:val="none" w:sz="0" w:space="0" w:color="auto"/>
              </w:divBdr>
            </w:div>
            <w:div w:id="442071526">
              <w:marLeft w:val="0"/>
              <w:marRight w:val="0"/>
              <w:marTop w:val="0"/>
              <w:marBottom w:val="0"/>
              <w:divBdr>
                <w:top w:val="none" w:sz="0" w:space="0" w:color="auto"/>
                <w:left w:val="none" w:sz="0" w:space="0" w:color="auto"/>
                <w:bottom w:val="none" w:sz="0" w:space="0" w:color="auto"/>
                <w:right w:val="none" w:sz="0" w:space="0" w:color="auto"/>
              </w:divBdr>
            </w:div>
            <w:div w:id="548149645">
              <w:marLeft w:val="0"/>
              <w:marRight w:val="0"/>
              <w:marTop w:val="0"/>
              <w:marBottom w:val="0"/>
              <w:divBdr>
                <w:top w:val="none" w:sz="0" w:space="0" w:color="auto"/>
                <w:left w:val="none" w:sz="0" w:space="0" w:color="auto"/>
                <w:bottom w:val="none" w:sz="0" w:space="0" w:color="auto"/>
                <w:right w:val="none" w:sz="0" w:space="0" w:color="auto"/>
              </w:divBdr>
            </w:div>
            <w:div w:id="1299451975">
              <w:marLeft w:val="0"/>
              <w:marRight w:val="0"/>
              <w:marTop w:val="0"/>
              <w:marBottom w:val="0"/>
              <w:divBdr>
                <w:top w:val="none" w:sz="0" w:space="0" w:color="auto"/>
                <w:left w:val="none" w:sz="0" w:space="0" w:color="auto"/>
                <w:bottom w:val="none" w:sz="0" w:space="0" w:color="auto"/>
                <w:right w:val="none" w:sz="0" w:space="0" w:color="auto"/>
              </w:divBdr>
            </w:div>
            <w:div w:id="1300498096">
              <w:marLeft w:val="0"/>
              <w:marRight w:val="0"/>
              <w:marTop w:val="0"/>
              <w:marBottom w:val="0"/>
              <w:divBdr>
                <w:top w:val="none" w:sz="0" w:space="0" w:color="auto"/>
                <w:left w:val="none" w:sz="0" w:space="0" w:color="auto"/>
                <w:bottom w:val="none" w:sz="0" w:space="0" w:color="auto"/>
                <w:right w:val="none" w:sz="0" w:space="0" w:color="auto"/>
              </w:divBdr>
            </w:div>
            <w:div w:id="1343510408">
              <w:marLeft w:val="0"/>
              <w:marRight w:val="0"/>
              <w:marTop w:val="0"/>
              <w:marBottom w:val="0"/>
              <w:divBdr>
                <w:top w:val="none" w:sz="0" w:space="0" w:color="auto"/>
                <w:left w:val="none" w:sz="0" w:space="0" w:color="auto"/>
                <w:bottom w:val="none" w:sz="0" w:space="0" w:color="auto"/>
                <w:right w:val="none" w:sz="0" w:space="0" w:color="auto"/>
              </w:divBdr>
            </w:div>
            <w:div w:id="1694648472">
              <w:marLeft w:val="0"/>
              <w:marRight w:val="0"/>
              <w:marTop w:val="0"/>
              <w:marBottom w:val="0"/>
              <w:divBdr>
                <w:top w:val="none" w:sz="0" w:space="0" w:color="auto"/>
                <w:left w:val="none" w:sz="0" w:space="0" w:color="auto"/>
                <w:bottom w:val="none" w:sz="0" w:space="0" w:color="auto"/>
                <w:right w:val="none" w:sz="0" w:space="0" w:color="auto"/>
              </w:divBdr>
            </w:div>
          </w:divsChild>
        </w:div>
        <w:div w:id="374042054">
          <w:marLeft w:val="0"/>
          <w:marRight w:val="0"/>
          <w:marTop w:val="0"/>
          <w:marBottom w:val="0"/>
          <w:divBdr>
            <w:top w:val="none" w:sz="0" w:space="0" w:color="auto"/>
            <w:left w:val="none" w:sz="0" w:space="0" w:color="auto"/>
            <w:bottom w:val="none" w:sz="0" w:space="0" w:color="auto"/>
            <w:right w:val="none" w:sz="0" w:space="0" w:color="auto"/>
          </w:divBdr>
        </w:div>
        <w:div w:id="464199703">
          <w:marLeft w:val="0"/>
          <w:marRight w:val="0"/>
          <w:marTop w:val="0"/>
          <w:marBottom w:val="0"/>
          <w:divBdr>
            <w:top w:val="none" w:sz="0" w:space="0" w:color="auto"/>
            <w:left w:val="none" w:sz="0" w:space="0" w:color="auto"/>
            <w:bottom w:val="none" w:sz="0" w:space="0" w:color="auto"/>
            <w:right w:val="none" w:sz="0" w:space="0" w:color="auto"/>
          </w:divBdr>
        </w:div>
        <w:div w:id="527571988">
          <w:marLeft w:val="0"/>
          <w:marRight w:val="0"/>
          <w:marTop w:val="0"/>
          <w:marBottom w:val="0"/>
          <w:divBdr>
            <w:top w:val="none" w:sz="0" w:space="0" w:color="auto"/>
            <w:left w:val="none" w:sz="0" w:space="0" w:color="auto"/>
            <w:bottom w:val="none" w:sz="0" w:space="0" w:color="auto"/>
            <w:right w:val="none" w:sz="0" w:space="0" w:color="auto"/>
          </w:divBdr>
        </w:div>
        <w:div w:id="570115560">
          <w:marLeft w:val="0"/>
          <w:marRight w:val="0"/>
          <w:marTop w:val="0"/>
          <w:marBottom w:val="0"/>
          <w:divBdr>
            <w:top w:val="none" w:sz="0" w:space="0" w:color="auto"/>
            <w:left w:val="none" w:sz="0" w:space="0" w:color="auto"/>
            <w:bottom w:val="none" w:sz="0" w:space="0" w:color="auto"/>
            <w:right w:val="none" w:sz="0" w:space="0" w:color="auto"/>
          </w:divBdr>
        </w:div>
        <w:div w:id="784075849">
          <w:marLeft w:val="0"/>
          <w:marRight w:val="0"/>
          <w:marTop w:val="0"/>
          <w:marBottom w:val="0"/>
          <w:divBdr>
            <w:top w:val="none" w:sz="0" w:space="0" w:color="auto"/>
            <w:left w:val="none" w:sz="0" w:space="0" w:color="auto"/>
            <w:bottom w:val="none" w:sz="0" w:space="0" w:color="auto"/>
            <w:right w:val="none" w:sz="0" w:space="0" w:color="auto"/>
          </w:divBdr>
        </w:div>
        <w:div w:id="856584209">
          <w:marLeft w:val="0"/>
          <w:marRight w:val="0"/>
          <w:marTop w:val="0"/>
          <w:marBottom w:val="0"/>
          <w:divBdr>
            <w:top w:val="none" w:sz="0" w:space="0" w:color="auto"/>
            <w:left w:val="none" w:sz="0" w:space="0" w:color="auto"/>
            <w:bottom w:val="none" w:sz="0" w:space="0" w:color="auto"/>
            <w:right w:val="none" w:sz="0" w:space="0" w:color="auto"/>
          </w:divBdr>
        </w:div>
        <w:div w:id="874852496">
          <w:marLeft w:val="0"/>
          <w:marRight w:val="0"/>
          <w:marTop w:val="0"/>
          <w:marBottom w:val="0"/>
          <w:divBdr>
            <w:top w:val="none" w:sz="0" w:space="0" w:color="auto"/>
            <w:left w:val="none" w:sz="0" w:space="0" w:color="auto"/>
            <w:bottom w:val="none" w:sz="0" w:space="0" w:color="auto"/>
            <w:right w:val="none" w:sz="0" w:space="0" w:color="auto"/>
          </w:divBdr>
        </w:div>
        <w:div w:id="1007438725">
          <w:marLeft w:val="0"/>
          <w:marRight w:val="0"/>
          <w:marTop w:val="0"/>
          <w:marBottom w:val="0"/>
          <w:divBdr>
            <w:top w:val="none" w:sz="0" w:space="0" w:color="auto"/>
            <w:left w:val="none" w:sz="0" w:space="0" w:color="auto"/>
            <w:bottom w:val="none" w:sz="0" w:space="0" w:color="auto"/>
            <w:right w:val="none" w:sz="0" w:space="0" w:color="auto"/>
          </w:divBdr>
        </w:div>
        <w:div w:id="1007637480">
          <w:marLeft w:val="0"/>
          <w:marRight w:val="0"/>
          <w:marTop w:val="0"/>
          <w:marBottom w:val="0"/>
          <w:divBdr>
            <w:top w:val="none" w:sz="0" w:space="0" w:color="auto"/>
            <w:left w:val="none" w:sz="0" w:space="0" w:color="auto"/>
            <w:bottom w:val="none" w:sz="0" w:space="0" w:color="auto"/>
            <w:right w:val="none" w:sz="0" w:space="0" w:color="auto"/>
          </w:divBdr>
        </w:div>
        <w:div w:id="1266620927">
          <w:marLeft w:val="0"/>
          <w:marRight w:val="0"/>
          <w:marTop w:val="0"/>
          <w:marBottom w:val="0"/>
          <w:divBdr>
            <w:top w:val="none" w:sz="0" w:space="0" w:color="auto"/>
            <w:left w:val="none" w:sz="0" w:space="0" w:color="auto"/>
            <w:bottom w:val="none" w:sz="0" w:space="0" w:color="auto"/>
            <w:right w:val="none" w:sz="0" w:space="0" w:color="auto"/>
          </w:divBdr>
        </w:div>
        <w:div w:id="1284309148">
          <w:marLeft w:val="0"/>
          <w:marRight w:val="0"/>
          <w:marTop w:val="0"/>
          <w:marBottom w:val="0"/>
          <w:divBdr>
            <w:top w:val="none" w:sz="0" w:space="0" w:color="auto"/>
            <w:left w:val="none" w:sz="0" w:space="0" w:color="auto"/>
            <w:bottom w:val="none" w:sz="0" w:space="0" w:color="auto"/>
            <w:right w:val="none" w:sz="0" w:space="0" w:color="auto"/>
          </w:divBdr>
        </w:div>
        <w:div w:id="1286696561">
          <w:marLeft w:val="0"/>
          <w:marRight w:val="0"/>
          <w:marTop w:val="0"/>
          <w:marBottom w:val="0"/>
          <w:divBdr>
            <w:top w:val="none" w:sz="0" w:space="0" w:color="auto"/>
            <w:left w:val="none" w:sz="0" w:space="0" w:color="auto"/>
            <w:bottom w:val="none" w:sz="0" w:space="0" w:color="auto"/>
            <w:right w:val="none" w:sz="0" w:space="0" w:color="auto"/>
          </w:divBdr>
        </w:div>
        <w:div w:id="1298560702">
          <w:marLeft w:val="0"/>
          <w:marRight w:val="0"/>
          <w:marTop w:val="0"/>
          <w:marBottom w:val="0"/>
          <w:divBdr>
            <w:top w:val="none" w:sz="0" w:space="0" w:color="auto"/>
            <w:left w:val="none" w:sz="0" w:space="0" w:color="auto"/>
            <w:bottom w:val="none" w:sz="0" w:space="0" w:color="auto"/>
            <w:right w:val="none" w:sz="0" w:space="0" w:color="auto"/>
          </w:divBdr>
        </w:div>
        <w:div w:id="1298678377">
          <w:marLeft w:val="0"/>
          <w:marRight w:val="0"/>
          <w:marTop w:val="0"/>
          <w:marBottom w:val="0"/>
          <w:divBdr>
            <w:top w:val="none" w:sz="0" w:space="0" w:color="auto"/>
            <w:left w:val="none" w:sz="0" w:space="0" w:color="auto"/>
            <w:bottom w:val="none" w:sz="0" w:space="0" w:color="auto"/>
            <w:right w:val="none" w:sz="0" w:space="0" w:color="auto"/>
          </w:divBdr>
        </w:div>
        <w:div w:id="1344552184">
          <w:marLeft w:val="0"/>
          <w:marRight w:val="0"/>
          <w:marTop w:val="0"/>
          <w:marBottom w:val="0"/>
          <w:divBdr>
            <w:top w:val="none" w:sz="0" w:space="0" w:color="auto"/>
            <w:left w:val="none" w:sz="0" w:space="0" w:color="auto"/>
            <w:bottom w:val="none" w:sz="0" w:space="0" w:color="auto"/>
            <w:right w:val="none" w:sz="0" w:space="0" w:color="auto"/>
          </w:divBdr>
        </w:div>
        <w:div w:id="1378436969">
          <w:marLeft w:val="0"/>
          <w:marRight w:val="0"/>
          <w:marTop w:val="0"/>
          <w:marBottom w:val="0"/>
          <w:divBdr>
            <w:top w:val="none" w:sz="0" w:space="0" w:color="auto"/>
            <w:left w:val="none" w:sz="0" w:space="0" w:color="auto"/>
            <w:bottom w:val="none" w:sz="0" w:space="0" w:color="auto"/>
            <w:right w:val="none" w:sz="0" w:space="0" w:color="auto"/>
          </w:divBdr>
        </w:div>
        <w:div w:id="1384258891">
          <w:marLeft w:val="0"/>
          <w:marRight w:val="0"/>
          <w:marTop w:val="0"/>
          <w:marBottom w:val="0"/>
          <w:divBdr>
            <w:top w:val="none" w:sz="0" w:space="0" w:color="auto"/>
            <w:left w:val="none" w:sz="0" w:space="0" w:color="auto"/>
            <w:bottom w:val="none" w:sz="0" w:space="0" w:color="auto"/>
            <w:right w:val="none" w:sz="0" w:space="0" w:color="auto"/>
          </w:divBdr>
        </w:div>
        <w:div w:id="1391464307">
          <w:marLeft w:val="0"/>
          <w:marRight w:val="0"/>
          <w:marTop w:val="0"/>
          <w:marBottom w:val="0"/>
          <w:divBdr>
            <w:top w:val="none" w:sz="0" w:space="0" w:color="auto"/>
            <w:left w:val="none" w:sz="0" w:space="0" w:color="auto"/>
            <w:bottom w:val="none" w:sz="0" w:space="0" w:color="auto"/>
            <w:right w:val="none" w:sz="0" w:space="0" w:color="auto"/>
          </w:divBdr>
        </w:div>
        <w:div w:id="1450785575">
          <w:marLeft w:val="0"/>
          <w:marRight w:val="0"/>
          <w:marTop w:val="0"/>
          <w:marBottom w:val="0"/>
          <w:divBdr>
            <w:top w:val="none" w:sz="0" w:space="0" w:color="auto"/>
            <w:left w:val="none" w:sz="0" w:space="0" w:color="auto"/>
            <w:bottom w:val="none" w:sz="0" w:space="0" w:color="auto"/>
            <w:right w:val="none" w:sz="0" w:space="0" w:color="auto"/>
          </w:divBdr>
        </w:div>
        <w:div w:id="1484085226">
          <w:marLeft w:val="0"/>
          <w:marRight w:val="0"/>
          <w:marTop w:val="0"/>
          <w:marBottom w:val="0"/>
          <w:divBdr>
            <w:top w:val="none" w:sz="0" w:space="0" w:color="auto"/>
            <w:left w:val="none" w:sz="0" w:space="0" w:color="auto"/>
            <w:bottom w:val="none" w:sz="0" w:space="0" w:color="auto"/>
            <w:right w:val="none" w:sz="0" w:space="0" w:color="auto"/>
          </w:divBdr>
        </w:div>
        <w:div w:id="1558276572">
          <w:marLeft w:val="0"/>
          <w:marRight w:val="0"/>
          <w:marTop w:val="0"/>
          <w:marBottom w:val="0"/>
          <w:divBdr>
            <w:top w:val="none" w:sz="0" w:space="0" w:color="auto"/>
            <w:left w:val="none" w:sz="0" w:space="0" w:color="auto"/>
            <w:bottom w:val="none" w:sz="0" w:space="0" w:color="auto"/>
            <w:right w:val="none" w:sz="0" w:space="0" w:color="auto"/>
          </w:divBdr>
        </w:div>
        <w:div w:id="1696037324">
          <w:marLeft w:val="0"/>
          <w:marRight w:val="0"/>
          <w:marTop w:val="0"/>
          <w:marBottom w:val="0"/>
          <w:divBdr>
            <w:top w:val="none" w:sz="0" w:space="0" w:color="auto"/>
            <w:left w:val="none" w:sz="0" w:space="0" w:color="auto"/>
            <w:bottom w:val="none" w:sz="0" w:space="0" w:color="auto"/>
            <w:right w:val="none" w:sz="0" w:space="0" w:color="auto"/>
          </w:divBdr>
        </w:div>
        <w:div w:id="1701512659">
          <w:marLeft w:val="0"/>
          <w:marRight w:val="0"/>
          <w:marTop w:val="0"/>
          <w:marBottom w:val="0"/>
          <w:divBdr>
            <w:top w:val="none" w:sz="0" w:space="0" w:color="auto"/>
            <w:left w:val="none" w:sz="0" w:space="0" w:color="auto"/>
            <w:bottom w:val="none" w:sz="0" w:space="0" w:color="auto"/>
            <w:right w:val="none" w:sz="0" w:space="0" w:color="auto"/>
          </w:divBdr>
        </w:div>
        <w:div w:id="1705397742">
          <w:marLeft w:val="0"/>
          <w:marRight w:val="0"/>
          <w:marTop w:val="0"/>
          <w:marBottom w:val="0"/>
          <w:divBdr>
            <w:top w:val="none" w:sz="0" w:space="0" w:color="auto"/>
            <w:left w:val="none" w:sz="0" w:space="0" w:color="auto"/>
            <w:bottom w:val="none" w:sz="0" w:space="0" w:color="auto"/>
            <w:right w:val="none" w:sz="0" w:space="0" w:color="auto"/>
          </w:divBdr>
        </w:div>
        <w:div w:id="1744254348">
          <w:marLeft w:val="0"/>
          <w:marRight w:val="0"/>
          <w:marTop w:val="0"/>
          <w:marBottom w:val="0"/>
          <w:divBdr>
            <w:top w:val="none" w:sz="0" w:space="0" w:color="auto"/>
            <w:left w:val="none" w:sz="0" w:space="0" w:color="auto"/>
            <w:bottom w:val="none" w:sz="0" w:space="0" w:color="auto"/>
            <w:right w:val="none" w:sz="0" w:space="0" w:color="auto"/>
          </w:divBdr>
        </w:div>
        <w:div w:id="1757049135">
          <w:marLeft w:val="0"/>
          <w:marRight w:val="0"/>
          <w:marTop w:val="0"/>
          <w:marBottom w:val="0"/>
          <w:divBdr>
            <w:top w:val="none" w:sz="0" w:space="0" w:color="auto"/>
            <w:left w:val="none" w:sz="0" w:space="0" w:color="auto"/>
            <w:bottom w:val="none" w:sz="0" w:space="0" w:color="auto"/>
            <w:right w:val="none" w:sz="0" w:space="0" w:color="auto"/>
          </w:divBdr>
        </w:div>
        <w:div w:id="1796411789">
          <w:marLeft w:val="0"/>
          <w:marRight w:val="0"/>
          <w:marTop w:val="0"/>
          <w:marBottom w:val="0"/>
          <w:divBdr>
            <w:top w:val="none" w:sz="0" w:space="0" w:color="auto"/>
            <w:left w:val="none" w:sz="0" w:space="0" w:color="auto"/>
            <w:bottom w:val="none" w:sz="0" w:space="0" w:color="auto"/>
            <w:right w:val="none" w:sz="0" w:space="0" w:color="auto"/>
          </w:divBdr>
        </w:div>
        <w:div w:id="1891067002">
          <w:marLeft w:val="0"/>
          <w:marRight w:val="0"/>
          <w:marTop w:val="0"/>
          <w:marBottom w:val="0"/>
          <w:divBdr>
            <w:top w:val="none" w:sz="0" w:space="0" w:color="auto"/>
            <w:left w:val="none" w:sz="0" w:space="0" w:color="auto"/>
            <w:bottom w:val="none" w:sz="0" w:space="0" w:color="auto"/>
            <w:right w:val="none" w:sz="0" w:space="0" w:color="auto"/>
          </w:divBdr>
        </w:div>
        <w:div w:id="2104644105">
          <w:marLeft w:val="0"/>
          <w:marRight w:val="0"/>
          <w:marTop w:val="0"/>
          <w:marBottom w:val="0"/>
          <w:divBdr>
            <w:top w:val="none" w:sz="0" w:space="0" w:color="auto"/>
            <w:left w:val="none" w:sz="0" w:space="0" w:color="auto"/>
            <w:bottom w:val="none" w:sz="0" w:space="0" w:color="auto"/>
            <w:right w:val="none" w:sz="0" w:space="0" w:color="auto"/>
          </w:divBdr>
        </w:div>
      </w:divsChild>
    </w:div>
    <w:div w:id="488524634">
      <w:bodyDiv w:val="1"/>
      <w:marLeft w:val="0"/>
      <w:marRight w:val="0"/>
      <w:marTop w:val="0"/>
      <w:marBottom w:val="0"/>
      <w:divBdr>
        <w:top w:val="none" w:sz="0" w:space="0" w:color="auto"/>
        <w:left w:val="none" w:sz="0" w:space="0" w:color="auto"/>
        <w:bottom w:val="none" w:sz="0" w:space="0" w:color="auto"/>
        <w:right w:val="none" w:sz="0" w:space="0" w:color="auto"/>
      </w:divBdr>
    </w:div>
    <w:div w:id="489249665">
      <w:bodyDiv w:val="1"/>
      <w:marLeft w:val="0"/>
      <w:marRight w:val="0"/>
      <w:marTop w:val="0"/>
      <w:marBottom w:val="0"/>
      <w:divBdr>
        <w:top w:val="none" w:sz="0" w:space="0" w:color="auto"/>
        <w:left w:val="none" w:sz="0" w:space="0" w:color="auto"/>
        <w:bottom w:val="none" w:sz="0" w:space="0" w:color="auto"/>
        <w:right w:val="none" w:sz="0" w:space="0" w:color="auto"/>
      </w:divBdr>
      <w:divsChild>
        <w:div w:id="312830262">
          <w:marLeft w:val="0"/>
          <w:marRight w:val="0"/>
          <w:marTop w:val="0"/>
          <w:marBottom w:val="0"/>
          <w:divBdr>
            <w:top w:val="none" w:sz="0" w:space="0" w:color="auto"/>
            <w:left w:val="none" w:sz="0" w:space="0" w:color="auto"/>
            <w:bottom w:val="none" w:sz="0" w:space="0" w:color="auto"/>
            <w:right w:val="none" w:sz="0" w:space="0" w:color="auto"/>
          </w:divBdr>
        </w:div>
        <w:div w:id="415791407">
          <w:marLeft w:val="0"/>
          <w:marRight w:val="0"/>
          <w:marTop w:val="0"/>
          <w:marBottom w:val="0"/>
          <w:divBdr>
            <w:top w:val="none" w:sz="0" w:space="0" w:color="auto"/>
            <w:left w:val="none" w:sz="0" w:space="0" w:color="auto"/>
            <w:bottom w:val="none" w:sz="0" w:space="0" w:color="auto"/>
            <w:right w:val="none" w:sz="0" w:space="0" w:color="auto"/>
          </w:divBdr>
        </w:div>
        <w:div w:id="1141270319">
          <w:marLeft w:val="0"/>
          <w:marRight w:val="0"/>
          <w:marTop w:val="0"/>
          <w:marBottom w:val="0"/>
          <w:divBdr>
            <w:top w:val="none" w:sz="0" w:space="0" w:color="auto"/>
            <w:left w:val="none" w:sz="0" w:space="0" w:color="auto"/>
            <w:bottom w:val="none" w:sz="0" w:space="0" w:color="auto"/>
            <w:right w:val="none" w:sz="0" w:space="0" w:color="auto"/>
          </w:divBdr>
        </w:div>
        <w:div w:id="1545370313">
          <w:marLeft w:val="0"/>
          <w:marRight w:val="0"/>
          <w:marTop w:val="0"/>
          <w:marBottom w:val="0"/>
          <w:divBdr>
            <w:top w:val="none" w:sz="0" w:space="0" w:color="auto"/>
            <w:left w:val="none" w:sz="0" w:space="0" w:color="auto"/>
            <w:bottom w:val="none" w:sz="0" w:space="0" w:color="auto"/>
            <w:right w:val="none" w:sz="0" w:space="0" w:color="auto"/>
          </w:divBdr>
        </w:div>
      </w:divsChild>
    </w:div>
    <w:div w:id="491795084">
      <w:bodyDiv w:val="1"/>
      <w:marLeft w:val="0"/>
      <w:marRight w:val="0"/>
      <w:marTop w:val="0"/>
      <w:marBottom w:val="0"/>
      <w:divBdr>
        <w:top w:val="none" w:sz="0" w:space="0" w:color="auto"/>
        <w:left w:val="none" w:sz="0" w:space="0" w:color="auto"/>
        <w:bottom w:val="none" w:sz="0" w:space="0" w:color="auto"/>
        <w:right w:val="none" w:sz="0" w:space="0" w:color="auto"/>
      </w:divBdr>
    </w:div>
    <w:div w:id="492646728">
      <w:bodyDiv w:val="1"/>
      <w:marLeft w:val="0"/>
      <w:marRight w:val="0"/>
      <w:marTop w:val="0"/>
      <w:marBottom w:val="0"/>
      <w:divBdr>
        <w:top w:val="none" w:sz="0" w:space="0" w:color="auto"/>
        <w:left w:val="none" w:sz="0" w:space="0" w:color="auto"/>
        <w:bottom w:val="none" w:sz="0" w:space="0" w:color="auto"/>
        <w:right w:val="none" w:sz="0" w:space="0" w:color="auto"/>
      </w:divBdr>
    </w:div>
    <w:div w:id="492718237">
      <w:bodyDiv w:val="1"/>
      <w:marLeft w:val="0"/>
      <w:marRight w:val="0"/>
      <w:marTop w:val="0"/>
      <w:marBottom w:val="0"/>
      <w:divBdr>
        <w:top w:val="none" w:sz="0" w:space="0" w:color="auto"/>
        <w:left w:val="none" w:sz="0" w:space="0" w:color="auto"/>
        <w:bottom w:val="none" w:sz="0" w:space="0" w:color="auto"/>
        <w:right w:val="none" w:sz="0" w:space="0" w:color="auto"/>
      </w:divBdr>
      <w:divsChild>
        <w:div w:id="108815249">
          <w:marLeft w:val="0"/>
          <w:marRight w:val="0"/>
          <w:marTop w:val="0"/>
          <w:marBottom w:val="0"/>
          <w:divBdr>
            <w:top w:val="none" w:sz="0" w:space="0" w:color="auto"/>
            <w:left w:val="none" w:sz="0" w:space="0" w:color="auto"/>
            <w:bottom w:val="none" w:sz="0" w:space="0" w:color="auto"/>
            <w:right w:val="none" w:sz="0" w:space="0" w:color="auto"/>
          </w:divBdr>
        </w:div>
        <w:div w:id="528683016">
          <w:marLeft w:val="0"/>
          <w:marRight w:val="0"/>
          <w:marTop w:val="0"/>
          <w:marBottom w:val="0"/>
          <w:divBdr>
            <w:top w:val="none" w:sz="0" w:space="0" w:color="auto"/>
            <w:left w:val="none" w:sz="0" w:space="0" w:color="auto"/>
            <w:bottom w:val="none" w:sz="0" w:space="0" w:color="auto"/>
            <w:right w:val="none" w:sz="0" w:space="0" w:color="auto"/>
          </w:divBdr>
        </w:div>
        <w:div w:id="1446581587">
          <w:marLeft w:val="0"/>
          <w:marRight w:val="0"/>
          <w:marTop w:val="0"/>
          <w:marBottom w:val="0"/>
          <w:divBdr>
            <w:top w:val="none" w:sz="0" w:space="0" w:color="auto"/>
            <w:left w:val="none" w:sz="0" w:space="0" w:color="auto"/>
            <w:bottom w:val="none" w:sz="0" w:space="0" w:color="auto"/>
            <w:right w:val="none" w:sz="0" w:space="0" w:color="auto"/>
          </w:divBdr>
        </w:div>
        <w:div w:id="2129228529">
          <w:marLeft w:val="0"/>
          <w:marRight w:val="0"/>
          <w:marTop w:val="0"/>
          <w:marBottom w:val="0"/>
          <w:divBdr>
            <w:top w:val="none" w:sz="0" w:space="0" w:color="auto"/>
            <w:left w:val="none" w:sz="0" w:space="0" w:color="auto"/>
            <w:bottom w:val="none" w:sz="0" w:space="0" w:color="auto"/>
            <w:right w:val="none" w:sz="0" w:space="0" w:color="auto"/>
          </w:divBdr>
        </w:div>
      </w:divsChild>
    </w:div>
    <w:div w:id="492795168">
      <w:bodyDiv w:val="1"/>
      <w:marLeft w:val="0"/>
      <w:marRight w:val="0"/>
      <w:marTop w:val="0"/>
      <w:marBottom w:val="0"/>
      <w:divBdr>
        <w:top w:val="none" w:sz="0" w:space="0" w:color="auto"/>
        <w:left w:val="none" w:sz="0" w:space="0" w:color="auto"/>
        <w:bottom w:val="none" w:sz="0" w:space="0" w:color="auto"/>
        <w:right w:val="none" w:sz="0" w:space="0" w:color="auto"/>
      </w:divBdr>
    </w:div>
    <w:div w:id="493255005">
      <w:bodyDiv w:val="1"/>
      <w:marLeft w:val="0"/>
      <w:marRight w:val="0"/>
      <w:marTop w:val="0"/>
      <w:marBottom w:val="0"/>
      <w:divBdr>
        <w:top w:val="none" w:sz="0" w:space="0" w:color="auto"/>
        <w:left w:val="none" w:sz="0" w:space="0" w:color="auto"/>
        <w:bottom w:val="none" w:sz="0" w:space="0" w:color="auto"/>
        <w:right w:val="none" w:sz="0" w:space="0" w:color="auto"/>
      </w:divBdr>
    </w:div>
    <w:div w:id="493301533">
      <w:bodyDiv w:val="1"/>
      <w:marLeft w:val="0"/>
      <w:marRight w:val="0"/>
      <w:marTop w:val="0"/>
      <w:marBottom w:val="0"/>
      <w:divBdr>
        <w:top w:val="none" w:sz="0" w:space="0" w:color="auto"/>
        <w:left w:val="none" w:sz="0" w:space="0" w:color="auto"/>
        <w:bottom w:val="none" w:sz="0" w:space="0" w:color="auto"/>
        <w:right w:val="none" w:sz="0" w:space="0" w:color="auto"/>
      </w:divBdr>
      <w:divsChild>
        <w:div w:id="10760507">
          <w:marLeft w:val="0"/>
          <w:marRight w:val="0"/>
          <w:marTop w:val="0"/>
          <w:marBottom w:val="0"/>
          <w:divBdr>
            <w:top w:val="none" w:sz="0" w:space="0" w:color="auto"/>
            <w:left w:val="none" w:sz="0" w:space="0" w:color="auto"/>
            <w:bottom w:val="none" w:sz="0" w:space="0" w:color="auto"/>
            <w:right w:val="none" w:sz="0" w:space="0" w:color="auto"/>
          </w:divBdr>
        </w:div>
        <w:div w:id="72091761">
          <w:marLeft w:val="0"/>
          <w:marRight w:val="0"/>
          <w:marTop w:val="0"/>
          <w:marBottom w:val="0"/>
          <w:divBdr>
            <w:top w:val="none" w:sz="0" w:space="0" w:color="auto"/>
            <w:left w:val="none" w:sz="0" w:space="0" w:color="auto"/>
            <w:bottom w:val="none" w:sz="0" w:space="0" w:color="auto"/>
            <w:right w:val="none" w:sz="0" w:space="0" w:color="auto"/>
          </w:divBdr>
        </w:div>
        <w:div w:id="100077544">
          <w:marLeft w:val="0"/>
          <w:marRight w:val="0"/>
          <w:marTop w:val="0"/>
          <w:marBottom w:val="0"/>
          <w:divBdr>
            <w:top w:val="none" w:sz="0" w:space="0" w:color="auto"/>
            <w:left w:val="none" w:sz="0" w:space="0" w:color="auto"/>
            <w:bottom w:val="none" w:sz="0" w:space="0" w:color="auto"/>
            <w:right w:val="none" w:sz="0" w:space="0" w:color="auto"/>
          </w:divBdr>
        </w:div>
        <w:div w:id="115948580">
          <w:marLeft w:val="0"/>
          <w:marRight w:val="0"/>
          <w:marTop w:val="0"/>
          <w:marBottom w:val="0"/>
          <w:divBdr>
            <w:top w:val="none" w:sz="0" w:space="0" w:color="auto"/>
            <w:left w:val="none" w:sz="0" w:space="0" w:color="auto"/>
            <w:bottom w:val="none" w:sz="0" w:space="0" w:color="auto"/>
            <w:right w:val="none" w:sz="0" w:space="0" w:color="auto"/>
          </w:divBdr>
        </w:div>
        <w:div w:id="165706315">
          <w:marLeft w:val="0"/>
          <w:marRight w:val="0"/>
          <w:marTop w:val="0"/>
          <w:marBottom w:val="0"/>
          <w:divBdr>
            <w:top w:val="none" w:sz="0" w:space="0" w:color="auto"/>
            <w:left w:val="none" w:sz="0" w:space="0" w:color="auto"/>
            <w:bottom w:val="none" w:sz="0" w:space="0" w:color="auto"/>
            <w:right w:val="none" w:sz="0" w:space="0" w:color="auto"/>
          </w:divBdr>
        </w:div>
        <w:div w:id="243338376">
          <w:marLeft w:val="0"/>
          <w:marRight w:val="0"/>
          <w:marTop w:val="0"/>
          <w:marBottom w:val="0"/>
          <w:divBdr>
            <w:top w:val="none" w:sz="0" w:space="0" w:color="auto"/>
            <w:left w:val="none" w:sz="0" w:space="0" w:color="auto"/>
            <w:bottom w:val="none" w:sz="0" w:space="0" w:color="auto"/>
            <w:right w:val="none" w:sz="0" w:space="0" w:color="auto"/>
          </w:divBdr>
        </w:div>
        <w:div w:id="324238561">
          <w:marLeft w:val="0"/>
          <w:marRight w:val="0"/>
          <w:marTop w:val="0"/>
          <w:marBottom w:val="0"/>
          <w:divBdr>
            <w:top w:val="none" w:sz="0" w:space="0" w:color="auto"/>
            <w:left w:val="none" w:sz="0" w:space="0" w:color="auto"/>
            <w:bottom w:val="none" w:sz="0" w:space="0" w:color="auto"/>
            <w:right w:val="none" w:sz="0" w:space="0" w:color="auto"/>
          </w:divBdr>
        </w:div>
        <w:div w:id="334849354">
          <w:marLeft w:val="0"/>
          <w:marRight w:val="0"/>
          <w:marTop w:val="0"/>
          <w:marBottom w:val="0"/>
          <w:divBdr>
            <w:top w:val="none" w:sz="0" w:space="0" w:color="auto"/>
            <w:left w:val="none" w:sz="0" w:space="0" w:color="auto"/>
            <w:bottom w:val="none" w:sz="0" w:space="0" w:color="auto"/>
            <w:right w:val="none" w:sz="0" w:space="0" w:color="auto"/>
          </w:divBdr>
        </w:div>
        <w:div w:id="509175857">
          <w:marLeft w:val="0"/>
          <w:marRight w:val="0"/>
          <w:marTop w:val="0"/>
          <w:marBottom w:val="0"/>
          <w:divBdr>
            <w:top w:val="none" w:sz="0" w:space="0" w:color="auto"/>
            <w:left w:val="none" w:sz="0" w:space="0" w:color="auto"/>
            <w:bottom w:val="none" w:sz="0" w:space="0" w:color="auto"/>
            <w:right w:val="none" w:sz="0" w:space="0" w:color="auto"/>
          </w:divBdr>
        </w:div>
        <w:div w:id="607081492">
          <w:marLeft w:val="0"/>
          <w:marRight w:val="0"/>
          <w:marTop w:val="0"/>
          <w:marBottom w:val="0"/>
          <w:divBdr>
            <w:top w:val="none" w:sz="0" w:space="0" w:color="auto"/>
            <w:left w:val="none" w:sz="0" w:space="0" w:color="auto"/>
            <w:bottom w:val="none" w:sz="0" w:space="0" w:color="auto"/>
            <w:right w:val="none" w:sz="0" w:space="0" w:color="auto"/>
          </w:divBdr>
        </w:div>
        <w:div w:id="729573746">
          <w:marLeft w:val="0"/>
          <w:marRight w:val="0"/>
          <w:marTop w:val="0"/>
          <w:marBottom w:val="0"/>
          <w:divBdr>
            <w:top w:val="none" w:sz="0" w:space="0" w:color="auto"/>
            <w:left w:val="none" w:sz="0" w:space="0" w:color="auto"/>
            <w:bottom w:val="none" w:sz="0" w:space="0" w:color="auto"/>
            <w:right w:val="none" w:sz="0" w:space="0" w:color="auto"/>
          </w:divBdr>
        </w:div>
        <w:div w:id="794643897">
          <w:marLeft w:val="0"/>
          <w:marRight w:val="0"/>
          <w:marTop w:val="0"/>
          <w:marBottom w:val="0"/>
          <w:divBdr>
            <w:top w:val="none" w:sz="0" w:space="0" w:color="auto"/>
            <w:left w:val="none" w:sz="0" w:space="0" w:color="auto"/>
            <w:bottom w:val="none" w:sz="0" w:space="0" w:color="auto"/>
            <w:right w:val="none" w:sz="0" w:space="0" w:color="auto"/>
          </w:divBdr>
        </w:div>
        <w:div w:id="794718855">
          <w:marLeft w:val="0"/>
          <w:marRight w:val="0"/>
          <w:marTop w:val="0"/>
          <w:marBottom w:val="0"/>
          <w:divBdr>
            <w:top w:val="none" w:sz="0" w:space="0" w:color="auto"/>
            <w:left w:val="none" w:sz="0" w:space="0" w:color="auto"/>
            <w:bottom w:val="none" w:sz="0" w:space="0" w:color="auto"/>
            <w:right w:val="none" w:sz="0" w:space="0" w:color="auto"/>
          </w:divBdr>
        </w:div>
        <w:div w:id="891698754">
          <w:marLeft w:val="0"/>
          <w:marRight w:val="0"/>
          <w:marTop w:val="0"/>
          <w:marBottom w:val="0"/>
          <w:divBdr>
            <w:top w:val="none" w:sz="0" w:space="0" w:color="auto"/>
            <w:left w:val="none" w:sz="0" w:space="0" w:color="auto"/>
            <w:bottom w:val="none" w:sz="0" w:space="0" w:color="auto"/>
            <w:right w:val="none" w:sz="0" w:space="0" w:color="auto"/>
          </w:divBdr>
        </w:div>
        <w:div w:id="912619005">
          <w:marLeft w:val="0"/>
          <w:marRight w:val="0"/>
          <w:marTop w:val="0"/>
          <w:marBottom w:val="0"/>
          <w:divBdr>
            <w:top w:val="none" w:sz="0" w:space="0" w:color="auto"/>
            <w:left w:val="none" w:sz="0" w:space="0" w:color="auto"/>
            <w:bottom w:val="none" w:sz="0" w:space="0" w:color="auto"/>
            <w:right w:val="none" w:sz="0" w:space="0" w:color="auto"/>
          </w:divBdr>
        </w:div>
        <w:div w:id="913004570">
          <w:marLeft w:val="0"/>
          <w:marRight w:val="0"/>
          <w:marTop w:val="0"/>
          <w:marBottom w:val="0"/>
          <w:divBdr>
            <w:top w:val="none" w:sz="0" w:space="0" w:color="auto"/>
            <w:left w:val="none" w:sz="0" w:space="0" w:color="auto"/>
            <w:bottom w:val="none" w:sz="0" w:space="0" w:color="auto"/>
            <w:right w:val="none" w:sz="0" w:space="0" w:color="auto"/>
          </w:divBdr>
        </w:div>
        <w:div w:id="960649861">
          <w:marLeft w:val="0"/>
          <w:marRight w:val="0"/>
          <w:marTop w:val="0"/>
          <w:marBottom w:val="0"/>
          <w:divBdr>
            <w:top w:val="none" w:sz="0" w:space="0" w:color="auto"/>
            <w:left w:val="none" w:sz="0" w:space="0" w:color="auto"/>
            <w:bottom w:val="none" w:sz="0" w:space="0" w:color="auto"/>
            <w:right w:val="none" w:sz="0" w:space="0" w:color="auto"/>
          </w:divBdr>
        </w:div>
        <w:div w:id="994996511">
          <w:marLeft w:val="0"/>
          <w:marRight w:val="0"/>
          <w:marTop w:val="0"/>
          <w:marBottom w:val="0"/>
          <w:divBdr>
            <w:top w:val="none" w:sz="0" w:space="0" w:color="auto"/>
            <w:left w:val="none" w:sz="0" w:space="0" w:color="auto"/>
            <w:bottom w:val="none" w:sz="0" w:space="0" w:color="auto"/>
            <w:right w:val="none" w:sz="0" w:space="0" w:color="auto"/>
          </w:divBdr>
        </w:div>
        <w:div w:id="998769039">
          <w:marLeft w:val="0"/>
          <w:marRight w:val="0"/>
          <w:marTop w:val="0"/>
          <w:marBottom w:val="0"/>
          <w:divBdr>
            <w:top w:val="none" w:sz="0" w:space="0" w:color="auto"/>
            <w:left w:val="none" w:sz="0" w:space="0" w:color="auto"/>
            <w:bottom w:val="none" w:sz="0" w:space="0" w:color="auto"/>
            <w:right w:val="none" w:sz="0" w:space="0" w:color="auto"/>
          </w:divBdr>
        </w:div>
        <w:div w:id="1008680509">
          <w:marLeft w:val="0"/>
          <w:marRight w:val="0"/>
          <w:marTop w:val="0"/>
          <w:marBottom w:val="0"/>
          <w:divBdr>
            <w:top w:val="none" w:sz="0" w:space="0" w:color="auto"/>
            <w:left w:val="none" w:sz="0" w:space="0" w:color="auto"/>
            <w:bottom w:val="none" w:sz="0" w:space="0" w:color="auto"/>
            <w:right w:val="none" w:sz="0" w:space="0" w:color="auto"/>
          </w:divBdr>
        </w:div>
        <w:div w:id="1016734574">
          <w:marLeft w:val="0"/>
          <w:marRight w:val="0"/>
          <w:marTop w:val="0"/>
          <w:marBottom w:val="0"/>
          <w:divBdr>
            <w:top w:val="none" w:sz="0" w:space="0" w:color="auto"/>
            <w:left w:val="none" w:sz="0" w:space="0" w:color="auto"/>
            <w:bottom w:val="none" w:sz="0" w:space="0" w:color="auto"/>
            <w:right w:val="none" w:sz="0" w:space="0" w:color="auto"/>
          </w:divBdr>
        </w:div>
        <w:div w:id="1037655127">
          <w:marLeft w:val="0"/>
          <w:marRight w:val="0"/>
          <w:marTop w:val="0"/>
          <w:marBottom w:val="0"/>
          <w:divBdr>
            <w:top w:val="none" w:sz="0" w:space="0" w:color="auto"/>
            <w:left w:val="none" w:sz="0" w:space="0" w:color="auto"/>
            <w:bottom w:val="none" w:sz="0" w:space="0" w:color="auto"/>
            <w:right w:val="none" w:sz="0" w:space="0" w:color="auto"/>
          </w:divBdr>
        </w:div>
        <w:div w:id="1122267795">
          <w:marLeft w:val="0"/>
          <w:marRight w:val="0"/>
          <w:marTop w:val="0"/>
          <w:marBottom w:val="0"/>
          <w:divBdr>
            <w:top w:val="none" w:sz="0" w:space="0" w:color="auto"/>
            <w:left w:val="none" w:sz="0" w:space="0" w:color="auto"/>
            <w:bottom w:val="none" w:sz="0" w:space="0" w:color="auto"/>
            <w:right w:val="none" w:sz="0" w:space="0" w:color="auto"/>
          </w:divBdr>
        </w:div>
        <w:div w:id="1193106605">
          <w:marLeft w:val="0"/>
          <w:marRight w:val="0"/>
          <w:marTop w:val="0"/>
          <w:marBottom w:val="0"/>
          <w:divBdr>
            <w:top w:val="none" w:sz="0" w:space="0" w:color="auto"/>
            <w:left w:val="none" w:sz="0" w:space="0" w:color="auto"/>
            <w:bottom w:val="none" w:sz="0" w:space="0" w:color="auto"/>
            <w:right w:val="none" w:sz="0" w:space="0" w:color="auto"/>
          </w:divBdr>
        </w:div>
        <w:div w:id="1198738179">
          <w:marLeft w:val="0"/>
          <w:marRight w:val="0"/>
          <w:marTop w:val="0"/>
          <w:marBottom w:val="0"/>
          <w:divBdr>
            <w:top w:val="none" w:sz="0" w:space="0" w:color="auto"/>
            <w:left w:val="none" w:sz="0" w:space="0" w:color="auto"/>
            <w:bottom w:val="none" w:sz="0" w:space="0" w:color="auto"/>
            <w:right w:val="none" w:sz="0" w:space="0" w:color="auto"/>
          </w:divBdr>
        </w:div>
        <w:div w:id="1199201383">
          <w:marLeft w:val="0"/>
          <w:marRight w:val="0"/>
          <w:marTop w:val="0"/>
          <w:marBottom w:val="0"/>
          <w:divBdr>
            <w:top w:val="none" w:sz="0" w:space="0" w:color="auto"/>
            <w:left w:val="none" w:sz="0" w:space="0" w:color="auto"/>
            <w:bottom w:val="none" w:sz="0" w:space="0" w:color="auto"/>
            <w:right w:val="none" w:sz="0" w:space="0" w:color="auto"/>
          </w:divBdr>
        </w:div>
        <w:div w:id="1366254389">
          <w:marLeft w:val="0"/>
          <w:marRight w:val="0"/>
          <w:marTop w:val="0"/>
          <w:marBottom w:val="0"/>
          <w:divBdr>
            <w:top w:val="none" w:sz="0" w:space="0" w:color="auto"/>
            <w:left w:val="none" w:sz="0" w:space="0" w:color="auto"/>
            <w:bottom w:val="none" w:sz="0" w:space="0" w:color="auto"/>
            <w:right w:val="none" w:sz="0" w:space="0" w:color="auto"/>
          </w:divBdr>
        </w:div>
        <w:div w:id="1379233730">
          <w:marLeft w:val="0"/>
          <w:marRight w:val="0"/>
          <w:marTop w:val="0"/>
          <w:marBottom w:val="0"/>
          <w:divBdr>
            <w:top w:val="none" w:sz="0" w:space="0" w:color="auto"/>
            <w:left w:val="none" w:sz="0" w:space="0" w:color="auto"/>
            <w:bottom w:val="none" w:sz="0" w:space="0" w:color="auto"/>
            <w:right w:val="none" w:sz="0" w:space="0" w:color="auto"/>
          </w:divBdr>
        </w:div>
        <w:div w:id="1392002706">
          <w:marLeft w:val="0"/>
          <w:marRight w:val="0"/>
          <w:marTop w:val="0"/>
          <w:marBottom w:val="0"/>
          <w:divBdr>
            <w:top w:val="none" w:sz="0" w:space="0" w:color="auto"/>
            <w:left w:val="none" w:sz="0" w:space="0" w:color="auto"/>
            <w:bottom w:val="none" w:sz="0" w:space="0" w:color="auto"/>
            <w:right w:val="none" w:sz="0" w:space="0" w:color="auto"/>
          </w:divBdr>
        </w:div>
        <w:div w:id="1397515005">
          <w:marLeft w:val="0"/>
          <w:marRight w:val="0"/>
          <w:marTop w:val="0"/>
          <w:marBottom w:val="0"/>
          <w:divBdr>
            <w:top w:val="none" w:sz="0" w:space="0" w:color="auto"/>
            <w:left w:val="none" w:sz="0" w:space="0" w:color="auto"/>
            <w:bottom w:val="none" w:sz="0" w:space="0" w:color="auto"/>
            <w:right w:val="none" w:sz="0" w:space="0" w:color="auto"/>
          </w:divBdr>
        </w:div>
        <w:div w:id="1423987681">
          <w:marLeft w:val="0"/>
          <w:marRight w:val="0"/>
          <w:marTop w:val="0"/>
          <w:marBottom w:val="0"/>
          <w:divBdr>
            <w:top w:val="none" w:sz="0" w:space="0" w:color="auto"/>
            <w:left w:val="none" w:sz="0" w:space="0" w:color="auto"/>
            <w:bottom w:val="none" w:sz="0" w:space="0" w:color="auto"/>
            <w:right w:val="none" w:sz="0" w:space="0" w:color="auto"/>
          </w:divBdr>
        </w:div>
        <w:div w:id="1431076264">
          <w:marLeft w:val="0"/>
          <w:marRight w:val="0"/>
          <w:marTop w:val="0"/>
          <w:marBottom w:val="0"/>
          <w:divBdr>
            <w:top w:val="none" w:sz="0" w:space="0" w:color="auto"/>
            <w:left w:val="none" w:sz="0" w:space="0" w:color="auto"/>
            <w:bottom w:val="none" w:sz="0" w:space="0" w:color="auto"/>
            <w:right w:val="none" w:sz="0" w:space="0" w:color="auto"/>
          </w:divBdr>
        </w:div>
        <w:div w:id="1434976928">
          <w:marLeft w:val="0"/>
          <w:marRight w:val="0"/>
          <w:marTop w:val="0"/>
          <w:marBottom w:val="0"/>
          <w:divBdr>
            <w:top w:val="none" w:sz="0" w:space="0" w:color="auto"/>
            <w:left w:val="none" w:sz="0" w:space="0" w:color="auto"/>
            <w:bottom w:val="none" w:sz="0" w:space="0" w:color="auto"/>
            <w:right w:val="none" w:sz="0" w:space="0" w:color="auto"/>
          </w:divBdr>
        </w:div>
        <w:div w:id="1456486565">
          <w:marLeft w:val="0"/>
          <w:marRight w:val="0"/>
          <w:marTop w:val="0"/>
          <w:marBottom w:val="0"/>
          <w:divBdr>
            <w:top w:val="none" w:sz="0" w:space="0" w:color="auto"/>
            <w:left w:val="none" w:sz="0" w:space="0" w:color="auto"/>
            <w:bottom w:val="none" w:sz="0" w:space="0" w:color="auto"/>
            <w:right w:val="none" w:sz="0" w:space="0" w:color="auto"/>
          </w:divBdr>
        </w:div>
        <w:div w:id="1469055613">
          <w:marLeft w:val="0"/>
          <w:marRight w:val="0"/>
          <w:marTop w:val="0"/>
          <w:marBottom w:val="0"/>
          <w:divBdr>
            <w:top w:val="none" w:sz="0" w:space="0" w:color="auto"/>
            <w:left w:val="none" w:sz="0" w:space="0" w:color="auto"/>
            <w:bottom w:val="none" w:sz="0" w:space="0" w:color="auto"/>
            <w:right w:val="none" w:sz="0" w:space="0" w:color="auto"/>
          </w:divBdr>
        </w:div>
        <w:div w:id="1500997775">
          <w:marLeft w:val="0"/>
          <w:marRight w:val="0"/>
          <w:marTop w:val="0"/>
          <w:marBottom w:val="0"/>
          <w:divBdr>
            <w:top w:val="none" w:sz="0" w:space="0" w:color="auto"/>
            <w:left w:val="none" w:sz="0" w:space="0" w:color="auto"/>
            <w:bottom w:val="none" w:sz="0" w:space="0" w:color="auto"/>
            <w:right w:val="none" w:sz="0" w:space="0" w:color="auto"/>
          </w:divBdr>
        </w:div>
        <w:div w:id="1552694350">
          <w:marLeft w:val="0"/>
          <w:marRight w:val="0"/>
          <w:marTop w:val="0"/>
          <w:marBottom w:val="0"/>
          <w:divBdr>
            <w:top w:val="none" w:sz="0" w:space="0" w:color="auto"/>
            <w:left w:val="none" w:sz="0" w:space="0" w:color="auto"/>
            <w:bottom w:val="none" w:sz="0" w:space="0" w:color="auto"/>
            <w:right w:val="none" w:sz="0" w:space="0" w:color="auto"/>
          </w:divBdr>
        </w:div>
        <w:div w:id="1648625578">
          <w:marLeft w:val="0"/>
          <w:marRight w:val="0"/>
          <w:marTop w:val="0"/>
          <w:marBottom w:val="0"/>
          <w:divBdr>
            <w:top w:val="none" w:sz="0" w:space="0" w:color="auto"/>
            <w:left w:val="none" w:sz="0" w:space="0" w:color="auto"/>
            <w:bottom w:val="none" w:sz="0" w:space="0" w:color="auto"/>
            <w:right w:val="none" w:sz="0" w:space="0" w:color="auto"/>
          </w:divBdr>
        </w:div>
        <w:div w:id="1666666784">
          <w:marLeft w:val="0"/>
          <w:marRight w:val="0"/>
          <w:marTop w:val="0"/>
          <w:marBottom w:val="0"/>
          <w:divBdr>
            <w:top w:val="none" w:sz="0" w:space="0" w:color="auto"/>
            <w:left w:val="none" w:sz="0" w:space="0" w:color="auto"/>
            <w:bottom w:val="none" w:sz="0" w:space="0" w:color="auto"/>
            <w:right w:val="none" w:sz="0" w:space="0" w:color="auto"/>
          </w:divBdr>
        </w:div>
        <w:div w:id="1710841671">
          <w:marLeft w:val="0"/>
          <w:marRight w:val="0"/>
          <w:marTop w:val="0"/>
          <w:marBottom w:val="0"/>
          <w:divBdr>
            <w:top w:val="none" w:sz="0" w:space="0" w:color="auto"/>
            <w:left w:val="none" w:sz="0" w:space="0" w:color="auto"/>
            <w:bottom w:val="none" w:sz="0" w:space="0" w:color="auto"/>
            <w:right w:val="none" w:sz="0" w:space="0" w:color="auto"/>
          </w:divBdr>
        </w:div>
        <w:div w:id="1732073029">
          <w:marLeft w:val="0"/>
          <w:marRight w:val="0"/>
          <w:marTop w:val="0"/>
          <w:marBottom w:val="0"/>
          <w:divBdr>
            <w:top w:val="none" w:sz="0" w:space="0" w:color="auto"/>
            <w:left w:val="none" w:sz="0" w:space="0" w:color="auto"/>
            <w:bottom w:val="none" w:sz="0" w:space="0" w:color="auto"/>
            <w:right w:val="none" w:sz="0" w:space="0" w:color="auto"/>
          </w:divBdr>
        </w:div>
        <w:div w:id="1754743970">
          <w:marLeft w:val="0"/>
          <w:marRight w:val="0"/>
          <w:marTop w:val="0"/>
          <w:marBottom w:val="0"/>
          <w:divBdr>
            <w:top w:val="none" w:sz="0" w:space="0" w:color="auto"/>
            <w:left w:val="none" w:sz="0" w:space="0" w:color="auto"/>
            <w:bottom w:val="none" w:sz="0" w:space="0" w:color="auto"/>
            <w:right w:val="none" w:sz="0" w:space="0" w:color="auto"/>
          </w:divBdr>
        </w:div>
        <w:div w:id="1815638388">
          <w:marLeft w:val="0"/>
          <w:marRight w:val="0"/>
          <w:marTop w:val="0"/>
          <w:marBottom w:val="0"/>
          <w:divBdr>
            <w:top w:val="none" w:sz="0" w:space="0" w:color="auto"/>
            <w:left w:val="none" w:sz="0" w:space="0" w:color="auto"/>
            <w:bottom w:val="none" w:sz="0" w:space="0" w:color="auto"/>
            <w:right w:val="none" w:sz="0" w:space="0" w:color="auto"/>
          </w:divBdr>
          <w:divsChild>
            <w:div w:id="7757829">
              <w:marLeft w:val="0"/>
              <w:marRight w:val="0"/>
              <w:marTop w:val="0"/>
              <w:marBottom w:val="0"/>
              <w:divBdr>
                <w:top w:val="none" w:sz="0" w:space="0" w:color="auto"/>
                <w:left w:val="none" w:sz="0" w:space="0" w:color="auto"/>
                <w:bottom w:val="none" w:sz="0" w:space="0" w:color="auto"/>
                <w:right w:val="none" w:sz="0" w:space="0" w:color="auto"/>
              </w:divBdr>
            </w:div>
            <w:div w:id="39018733">
              <w:marLeft w:val="0"/>
              <w:marRight w:val="0"/>
              <w:marTop w:val="0"/>
              <w:marBottom w:val="0"/>
              <w:divBdr>
                <w:top w:val="none" w:sz="0" w:space="0" w:color="auto"/>
                <w:left w:val="none" w:sz="0" w:space="0" w:color="auto"/>
                <w:bottom w:val="none" w:sz="0" w:space="0" w:color="auto"/>
                <w:right w:val="none" w:sz="0" w:space="0" w:color="auto"/>
              </w:divBdr>
            </w:div>
            <w:div w:id="117337482">
              <w:marLeft w:val="0"/>
              <w:marRight w:val="0"/>
              <w:marTop w:val="0"/>
              <w:marBottom w:val="0"/>
              <w:divBdr>
                <w:top w:val="none" w:sz="0" w:space="0" w:color="auto"/>
                <w:left w:val="none" w:sz="0" w:space="0" w:color="auto"/>
                <w:bottom w:val="none" w:sz="0" w:space="0" w:color="auto"/>
                <w:right w:val="none" w:sz="0" w:space="0" w:color="auto"/>
              </w:divBdr>
            </w:div>
            <w:div w:id="132648350">
              <w:marLeft w:val="0"/>
              <w:marRight w:val="0"/>
              <w:marTop w:val="0"/>
              <w:marBottom w:val="0"/>
              <w:divBdr>
                <w:top w:val="none" w:sz="0" w:space="0" w:color="auto"/>
                <w:left w:val="none" w:sz="0" w:space="0" w:color="auto"/>
                <w:bottom w:val="none" w:sz="0" w:space="0" w:color="auto"/>
                <w:right w:val="none" w:sz="0" w:space="0" w:color="auto"/>
              </w:divBdr>
            </w:div>
            <w:div w:id="245110685">
              <w:marLeft w:val="0"/>
              <w:marRight w:val="0"/>
              <w:marTop w:val="0"/>
              <w:marBottom w:val="0"/>
              <w:divBdr>
                <w:top w:val="none" w:sz="0" w:space="0" w:color="auto"/>
                <w:left w:val="none" w:sz="0" w:space="0" w:color="auto"/>
                <w:bottom w:val="none" w:sz="0" w:space="0" w:color="auto"/>
                <w:right w:val="none" w:sz="0" w:space="0" w:color="auto"/>
              </w:divBdr>
            </w:div>
            <w:div w:id="271059878">
              <w:marLeft w:val="0"/>
              <w:marRight w:val="0"/>
              <w:marTop w:val="0"/>
              <w:marBottom w:val="0"/>
              <w:divBdr>
                <w:top w:val="none" w:sz="0" w:space="0" w:color="auto"/>
                <w:left w:val="none" w:sz="0" w:space="0" w:color="auto"/>
                <w:bottom w:val="none" w:sz="0" w:space="0" w:color="auto"/>
                <w:right w:val="none" w:sz="0" w:space="0" w:color="auto"/>
              </w:divBdr>
            </w:div>
            <w:div w:id="281888604">
              <w:marLeft w:val="0"/>
              <w:marRight w:val="0"/>
              <w:marTop w:val="0"/>
              <w:marBottom w:val="0"/>
              <w:divBdr>
                <w:top w:val="none" w:sz="0" w:space="0" w:color="auto"/>
                <w:left w:val="none" w:sz="0" w:space="0" w:color="auto"/>
                <w:bottom w:val="none" w:sz="0" w:space="0" w:color="auto"/>
                <w:right w:val="none" w:sz="0" w:space="0" w:color="auto"/>
              </w:divBdr>
            </w:div>
            <w:div w:id="283662318">
              <w:marLeft w:val="0"/>
              <w:marRight w:val="0"/>
              <w:marTop w:val="0"/>
              <w:marBottom w:val="0"/>
              <w:divBdr>
                <w:top w:val="none" w:sz="0" w:space="0" w:color="auto"/>
                <w:left w:val="none" w:sz="0" w:space="0" w:color="auto"/>
                <w:bottom w:val="none" w:sz="0" w:space="0" w:color="auto"/>
                <w:right w:val="none" w:sz="0" w:space="0" w:color="auto"/>
              </w:divBdr>
            </w:div>
            <w:div w:id="332729387">
              <w:marLeft w:val="0"/>
              <w:marRight w:val="0"/>
              <w:marTop w:val="0"/>
              <w:marBottom w:val="0"/>
              <w:divBdr>
                <w:top w:val="none" w:sz="0" w:space="0" w:color="auto"/>
                <w:left w:val="none" w:sz="0" w:space="0" w:color="auto"/>
                <w:bottom w:val="none" w:sz="0" w:space="0" w:color="auto"/>
                <w:right w:val="none" w:sz="0" w:space="0" w:color="auto"/>
              </w:divBdr>
            </w:div>
            <w:div w:id="366882021">
              <w:marLeft w:val="0"/>
              <w:marRight w:val="0"/>
              <w:marTop w:val="0"/>
              <w:marBottom w:val="0"/>
              <w:divBdr>
                <w:top w:val="none" w:sz="0" w:space="0" w:color="auto"/>
                <w:left w:val="none" w:sz="0" w:space="0" w:color="auto"/>
                <w:bottom w:val="none" w:sz="0" w:space="0" w:color="auto"/>
                <w:right w:val="none" w:sz="0" w:space="0" w:color="auto"/>
              </w:divBdr>
            </w:div>
            <w:div w:id="479154213">
              <w:marLeft w:val="0"/>
              <w:marRight w:val="0"/>
              <w:marTop w:val="0"/>
              <w:marBottom w:val="0"/>
              <w:divBdr>
                <w:top w:val="none" w:sz="0" w:space="0" w:color="auto"/>
                <w:left w:val="none" w:sz="0" w:space="0" w:color="auto"/>
                <w:bottom w:val="none" w:sz="0" w:space="0" w:color="auto"/>
                <w:right w:val="none" w:sz="0" w:space="0" w:color="auto"/>
              </w:divBdr>
            </w:div>
            <w:div w:id="546182445">
              <w:marLeft w:val="0"/>
              <w:marRight w:val="0"/>
              <w:marTop w:val="0"/>
              <w:marBottom w:val="0"/>
              <w:divBdr>
                <w:top w:val="none" w:sz="0" w:space="0" w:color="auto"/>
                <w:left w:val="none" w:sz="0" w:space="0" w:color="auto"/>
                <w:bottom w:val="none" w:sz="0" w:space="0" w:color="auto"/>
                <w:right w:val="none" w:sz="0" w:space="0" w:color="auto"/>
              </w:divBdr>
            </w:div>
            <w:div w:id="560410744">
              <w:marLeft w:val="0"/>
              <w:marRight w:val="0"/>
              <w:marTop w:val="0"/>
              <w:marBottom w:val="0"/>
              <w:divBdr>
                <w:top w:val="none" w:sz="0" w:space="0" w:color="auto"/>
                <w:left w:val="none" w:sz="0" w:space="0" w:color="auto"/>
                <w:bottom w:val="none" w:sz="0" w:space="0" w:color="auto"/>
                <w:right w:val="none" w:sz="0" w:space="0" w:color="auto"/>
              </w:divBdr>
            </w:div>
            <w:div w:id="590630334">
              <w:marLeft w:val="0"/>
              <w:marRight w:val="0"/>
              <w:marTop w:val="0"/>
              <w:marBottom w:val="0"/>
              <w:divBdr>
                <w:top w:val="none" w:sz="0" w:space="0" w:color="auto"/>
                <w:left w:val="none" w:sz="0" w:space="0" w:color="auto"/>
                <w:bottom w:val="none" w:sz="0" w:space="0" w:color="auto"/>
                <w:right w:val="none" w:sz="0" w:space="0" w:color="auto"/>
              </w:divBdr>
            </w:div>
            <w:div w:id="760375648">
              <w:marLeft w:val="0"/>
              <w:marRight w:val="0"/>
              <w:marTop w:val="0"/>
              <w:marBottom w:val="0"/>
              <w:divBdr>
                <w:top w:val="none" w:sz="0" w:space="0" w:color="auto"/>
                <w:left w:val="none" w:sz="0" w:space="0" w:color="auto"/>
                <w:bottom w:val="none" w:sz="0" w:space="0" w:color="auto"/>
                <w:right w:val="none" w:sz="0" w:space="0" w:color="auto"/>
              </w:divBdr>
            </w:div>
            <w:div w:id="840006398">
              <w:marLeft w:val="0"/>
              <w:marRight w:val="0"/>
              <w:marTop w:val="0"/>
              <w:marBottom w:val="0"/>
              <w:divBdr>
                <w:top w:val="none" w:sz="0" w:space="0" w:color="auto"/>
                <w:left w:val="none" w:sz="0" w:space="0" w:color="auto"/>
                <w:bottom w:val="none" w:sz="0" w:space="0" w:color="auto"/>
                <w:right w:val="none" w:sz="0" w:space="0" w:color="auto"/>
              </w:divBdr>
            </w:div>
            <w:div w:id="986470133">
              <w:marLeft w:val="0"/>
              <w:marRight w:val="0"/>
              <w:marTop w:val="0"/>
              <w:marBottom w:val="0"/>
              <w:divBdr>
                <w:top w:val="none" w:sz="0" w:space="0" w:color="auto"/>
                <w:left w:val="none" w:sz="0" w:space="0" w:color="auto"/>
                <w:bottom w:val="none" w:sz="0" w:space="0" w:color="auto"/>
                <w:right w:val="none" w:sz="0" w:space="0" w:color="auto"/>
              </w:divBdr>
            </w:div>
            <w:div w:id="1006445729">
              <w:marLeft w:val="0"/>
              <w:marRight w:val="0"/>
              <w:marTop w:val="0"/>
              <w:marBottom w:val="0"/>
              <w:divBdr>
                <w:top w:val="none" w:sz="0" w:space="0" w:color="auto"/>
                <w:left w:val="none" w:sz="0" w:space="0" w:color="auto"/>
                <w:bottom w:val="none" w:sz="0" w:space="0" w:color="auto"/>
                <w:right w:val="none" w:sz="0" w:space="0" w:color="auto"/>
              </w:divBdr>
            </w:div>
            <w:div w:id="1052508768">
              <w:marLeft w:val="0"/>
              <w:marRight w:val="0"/>
              <w:marTop w:val="0"/>
              <w:marBottom w:val="0"/>
              <w:divBdr>
                <w:top w:val="none" w:sz="0" w:space="0" w:color="auto"/>
                <w:left w:val="none" w:sz="0" w:space="0" w:color="auto"/>
                <w:bottom w:val="none" w:sz="0" w:space="0" w:color="auto"/>
                <w:right w:val="none" w:sz="0" w:space="0" w:color="auto"/>
              </w:divBdr>
            </w:div>
            <w:div w:id="1079252018">
              <w:marLeft w:val="0"/>
              <w:marRight w:val="0"/>
              <w:marTop w:val="0"/>
              <w:marBottom w:val="0"/>
              <w:divBdr>
                <w:top w:val="none" w:sz="0" w:space="0" w:color="auto"/>
                <w:left w:val="none" w:sz="0" w:space="0" w:color="auto"/>
                <w:bottom w:val="none" w:sz="0" w:space="0" w:color="auto"/>
                <w:right w:val="none" w:sz="0" w:space="0" w:color="auto"/>
              </w:divBdr>
            </w:div>
            <w:div w:id="1099983466">
              <w:marLeft w:val="0"/>
              <w:marRight w:val="0"/>
              <w:marTop w:val="0"/>
              <w:marBottom w:val="0"/>
              <w:divBdr>
                <w:top w:val="none" w:sz="0" w:space="0" w:color="auto"/>
                <w:left w:val="none" w:sz="0" w:space="0" w:color="auto"/>
                <w:bottom w:val="none" w:sz="0" w:space="0" w:color="auto"/>
                <w:right w:val="none" w:sz="0" w:space="0" w:color="auto"/>
              </w:divBdr>
            </w:div>
            <w:div w:id="1100032377">
              <w:marLeft w:val="0"/>
              <w:marRight w:val="0"/>
              <w:marTop w:val="0"/>
              <w:marBottom w:val="0"/>
              <w:divBdr>
                <w:top w:val="none" w:sz="0" w:space="0" w:color="auto"/>
                <w:left w:val="none" w:sz="0" w:space="0" w:color="auto"/>
                <w:bottom w:val="none" w:sz="0" w:space="0" w:color="auto"/>
                <w:right w:val="none" w:sz="0" w:space="0" w:color="auto"/>
              </w:divBdr>
            </w:div>
            <w:div w:id="1293748508">
              <w:marLeft w:val="0"/>
              <w:marRight w:val="0"/>
              <w:marTop w:val="0"/>
              <w:marBottom w:val="0"/>
              <w:divBdr>
                <w:top w:val="none" w:sz="0" w:space="0" w:color="auto"/>
                <w:left w:val="none" w:sz="0" w:space="0" w:color="auto"/>
                <w:bottom w:val="none" w:sz="0" w:space="0" w:color="auto"/>
                <w:right w:val="none" w:sz="0" w:space="0" w:color="auto"/>
              </w:divBdr>
            </w:div>
            <w:div w:id="1348675162">
              <w:marLeft w:val="0"/>
              <w:marRight w:val="0"/>
              <w:marTop w:val="0"/>
              <w:marBottom w:val="0"/>
              <w:divBdr>
                <w:top w:val="none" w:sz="0" w:space="0" w:color="auto"/>
                <w:left w:val="none" w:sz="0" w:space="0" w:color="auto"/>
                <w:bottom w:val="none" w:sz="0" w:space="0" w:color="auto"/>
                <w:right w:val="none" w:sz="0" w:space="0" w:color="auto"/>
              </w:divBdr>
            </w:div>
            <w:div w:id="1447845178">
              <w:marLeft w:val="0"/>
              <w:marRight w:val="0"/>
              <w:marTop w:val="0"/>
              <w:marBottom w:val="0"/>
              <w:divBdr>
                <w:top w:val="none" w:sz="0" w:space="0" w:color="auto"/>
                <w:left w:val="none" w:sz="0" w:space="0" w:color="auto"/>
                <w:bottom w:val="none" w:sz="0" w:space="0" w:color="auto"/>
                <w:right w:val="none" w:sz="0" w:space="0" w:color="auto"/>
              </w:divBdr>
            </w:div>
            <w:div w:id="1511331609">
              <w:marLeft w:val="0"/>
              <w:marRight w:val="0"/>
              <w:marTop w:val="0"/>
              <w:marBottom w:val="0"/>
              <w:divBdr>
                <w:top w:val="none" w:sz="0" w:space="0" w:color="auto"/>
                <w:left w:val="none" w:sz="0" w:space="0" w:color="auto"/>
                <w:bottom w:val="none" w:sz="0" w:space="0" w:color="auto"/>
                <w:right w:val="none" w:sz="0" w:space="0" w:color="auto"/>
              </w:divBdr>
            </w:div>
            <w:div w:id="1639722031">
              <w:marLeft w:val="0"/>
              <w:marRight w:val="0"/>
              <w:marTop w:val="0"/>
              <w:marBottom w:val="0"/>
              <w:divBdr>
                <w:top w:val="none" w:sz="0" w:space="0" w:color="auto"/>
                <w:left w:val="none" w:sz="0" w:space="0" w:color="auto"/>
                <w:bottom w:val="none" w:sz="0" w:space="0" w:color="auto"/>
                <w:right w:val="none" w:sz="0" w:space="0" w:color="auto"/>
              </w:divBdr>
            </w:div>
            <w:div w:id="1777869613">
              <w:marLeft w:val="0"/>
              <w:marRight w:val="0"/>
              <w:marTop w:val="0"/>
              <w:marBottom w:val="0"/>
              <w:divBdr>
                <w:top w:val="none" w:sz="0" w:space="0" w:color="auto"/>
                <w:left w:val="none" w:sz="0" w:space="0" w:color="auto"/>
                <w:bottom w:val="none" w:sz="0" w:space="0" w:color="auto"/>
                <w:right w:val="none" w:sz="0" w:space="0" w:color="auto"/>
              </w:divBdr>
            </w:div>
            <w:div w:id="1831750309">
              <w:marLeft w:val="0"/>
              <w:marRight w:val="0"/>
              <w:marTop w:val="0"/>
              <w:marBottom w:val="0"/>
              <w:divBdr>
                <w:top w:val="none" w:sz="0" w:space="0" w:color="auto"/>
                <w:left w:val="none" w:sz="0" w:space="0" w:color="auto"/>
                <w:bottom w:val="none" w:sz="0" w:space="0" w:color="auto"/>
                <w:right w:val="none" w:sz="0" w:space="0" w:color="auto"/>
              </w:divBdr>
            </w:div>
            <w:div w:id="1884976743">
              <w:marLeft w:val="0"/>
              <w:marRight w:val="0"/>
              <w:marTop w:val="0"/>
              <w:marBottom w:val="0"/>
              <w:divBdr>
                <w:top w:val="none" w:sz="0" w:space="0" w:color="auto"/>
                <w:left w:val="none" w:sz="0" w:space="0" w:color="auto"/>
                <w:bottom w:val="none" w:sz="0" w:space="0" w:color="auto"/>
                <w:right w:val="none" w:sz="0" w:space="0" w:color="auto"/>
              </w:divBdr>
            </w:div>
            <w:div w:id="1886871175">
              <w:marLeft w:val="0"/>
              <w:marRight w:val="0"/>
              <w:marTop w:val="0"/>
              <w:marBottom w:val="0"/>
              <w:divBdr>
                <w:top w:val="none" w:sz="0" w:space="0" w:color="auto"/>
                <w:left w:val="none" w:sz="0" w:space="0" w:color="auto"/>
                <w:bottom w:val="none" w:sz="0" w:space="0" w:color="auto"/>
                <w:right w:val="none" w:sz="0" w:space="0" w:color="auto"/>
              </w:divBdr>
            </w:div>
            <w:div w:id="1887333952">
              <w:marLeft w:val="0"/>
              <w:marRight w:val="0"/>
              <w:marTop w:val="0"/>
              <w:marBottom w:val="0"/>
              <w:divBdr>
                <w:top w:val="none" w:sz="0" w:space="0" w:color="auto"/>
                <w:left w:val="none" w:sz="0" w:space="0" w:color="auto"/>
                <w:bottom w:val="none" w:sz="0" w:space="0" w:color="auto"/>
                <w:right w:val="none" w:sz="0" w:space="0" w:color="auto"/>
              </w:divBdr>
            </w:div>
            <w:div w:id="1895046512">
              <w:marLeft w:val="0"/>
              <w:marRight w:val="0"/>
              <w:marTop w:val="0"/>
              <w:marBottom w:val="0"/>
              <w:divBdr>
                <w:top w:val="none" w:sz="0" w:space="0" w:color="auto"/>
                <w:left w:val="none" w:sz="0" w:space="0" w:color="auto"/>
                <w:bottom w:val="none" w:sz="0" w:space="0" w:color="auto"/>
                <w:right w:val="none" w:sz="0" w:space="0" w:color="auto"/>
              </w:divBdr>
            </w:div>
            <w:div w:id="1904367207">
              <w:marLeft w:val="0"/>
              <w:marRight w:val="0"/>
              <w:marTop w:val="0"/>
              <w:marBottom w:val="0"/>
              <w:divBdr>
                <w:top w:val="none" w:sz="0" w:space="0" w:color="auto"/>
                <w:left w:val="none" w:sz="0" w:space="0" w:color="auto"/>
                <w:bottom w:val="none" w:sz="0" w:space="0" w:color="auto"/>
                <w:right w:val="none" w:sz="0" w:space="0" w:color="auto"/>
              </w:divBdr>
            </w:div>
            <w:div w:id="2028868485">
              <w:marLeft w:val="0"/>
              <w:marRight w:val="0"/>
              <w:marTop w:val="0"/>
              <w:marBottom w:val="0"/>
              <w:divBdr>
                <w:top w:val="none" w:sz="0" w:space="0" w:color="auto"/>
                <w:left w:val="none" w:sz="0" w:space="0" w:color="auto"/>
                <w:bottom w:val="none" w:sz="0" w:space="0" w:color="auto"/>
                <w:right w:val="none" w:sz="0" w:space="0" w:color="auto"/>
              </w:divBdr>
            </w:div>
            <w:div w:id="2119568108">
              <w:marLeft w:val="0"/>
              <w:marRight w:val="0"/>
              <w:marTop w:val="0"/>
              <w:marBottom w:val="0"/>
              <w:divBdr>
                <w:top w:val="none" w:sz="0" w:space="0" w:color="auto"/>
                <w:left w:val="none" w:sz="0" w:space="0" w:color="auto"/>
                <w:bottom w:val="none" w:sz="0" w:space="0" w:color="auto"/>
                <w:right w:val="none" w:sz="0" w:space="0" w:color="auto"/>
              </w:divBdr>
            </w:div>
          </w:divsChild>
        </w:div>
        <w:div w:id="1821001582">
          <w:marLeft w:val="0"/>
          <w:marRight w:val="0"/>
          <w:marTop w:val="0"/>
          <w:marBottom w:val="0"/>
          <w:divBdr>
            <w:top w:val="none" w:sz="0" w:space="0" w:color="auto"/>
            <w:left w:val="none" w:sz="0" w:space="0" w:color="auto"/>
            <w:bottom w:val="none" w:sz="0" w:space="0" w:color="auto"/>
            <w:right w:val="none" w:sz="0" w:space="0" w:color="auto"/>
          </w:divBdr>
        </w:div>
        <w:div w:id="1995521087">
          <w:marLeft w:val="0"/>
          <w:marRight w:val="0"/>
          <w:marTop w:val="0"/>
          <w:marBottom w:val="0"/>
          <w:divBdr>
            <w:top w:val="none" w:sz="0" w:space="0" w:color="auto"/>
            <w:left w:val="none" w:sz="0" w:space="0" w:color="auto"/>
            <w:bottom w:val="none" w:sz="0" w:space="0" w:color="auto"/>
            <w:right w:val="none" w:sz="0" w:space="0" w:color="auto"/>
          </w:divBdr>
        </w:div>
        <w:div w:id="2076587467">
          <w:marLeft w:val="0"/>
          <w:marRight w:val="0"/>
          <w:marTop w:val="0"/>
          <w:marBottom w:val="0"/>
          <w:divBdr>
            <w:top w:val="none" w:sz="0" w:space="0" w:color="auto"/>
            <w:left w:val="none" w:sz="0" w:space="0" w:color="auto"/>
            <w:bottom w:val="none" w:sz="0" w:space="0" w:color="auto"/>
            <w:right w:val="none" w:sz="0" w:space="0" w:color="auto"/>
          </w:divBdr>
        </w:div>
        <w:div w:id="2117091271">
          <w:marLeft w:val="0"/>
          <w:marRight w:val="0"/>
          <w:marTop w:val="0"/>
          <w:marBottom w:val="0"/>
          <w:divBdr>
            <w:top w:val="none" w:sz="0" w:space="0" w:color="auto"/>
            <w:left w:val="none" w:sz="0" w:space="0" w:color="auto"/>
            <w:bottom w:val="none" w:sz="0" w:space="0" w:color="auto"/>
            <w:right w:val="none" w:sz="0" w:space="0" w:color="auto"/>
          </w:divBdr>
        </w:div>
        <w:div w:id="2120365856">
          <w:marLeft w:val="0"/>
          <w:marRight w:val="0"/>
          <w:marTop w:val="0"/>
          <w:marBottom w:val="0"/>
          <w:divBdr>
            <w:top w:val="none" w:sz="0" w:space="0" w:color="auto"/>
            <w:left w:val="none" w:sz="0" w:space="0" w:color="auto"/>
            <w:bottom w:val="none" w:sz="0" w:space="0" w:color="auto"/>
            <w:right w:val="none" w:sz="0" w:space="0" w:color="auto"/>
          </w:divBdr>
        </w:div>
        <w:div w:id="2123262353">
          <w:marLeft w:val="0"/>
          <w:marRight w:val="0"/>
          <w:marTop w:val="0"/>
          <w:marBottom w:val="0"/>
          <w:divBdr>
            <w:top w:val="none" w:sz="0" w:space="0" w:color="auto"/>
            <w:left w:val="none" w:sz="0" w:space="0" w:color="auto"/>
            <w:bottom w:val="none" w:sz="0" w:space="0" w:color="auto"/>
            <w:right w:val="none" w:sz="0" w:space="0" w:color="auto"/>
          </w:divBdr>
        </w:div>
      </w:divsChild>
    </w:div>
    <w:div w:id="494220663">
      <w:bodyDiv w:val="1"/>
      <w:marLeft w:val="0"/>
      <w:marRight w:val="0"/>
      <w:marTop w:val="0"/>
      <w:marBottom w:val="0"/>
      <w:divBdr>
        <w:top w:val="none" w:sz="0" w:space="0" w:color="auto"/>
        <w:left w:val="none" w:sz="0" w:space="0" w:color="auto"/>
        <w:bottom w:val="none" w:sz="0" w:space="0" w:color="auto"/>
        <w:right w:val="none" w:sz="0" w:space="0" w:color="auto"/>
      </w:divBdr>
    </w:div>
    <w:div w:id="497384176">
      <w:bodyDiv w:val="1"/>
      <w:marLeft w:val="0"/>
      <w:marRight w:val="0"/>
      <w:marTop w:val="0"/>
      <w:marBottom w:val="0"/>
      <w:divBdr>
        <w:top w:val="none" w:sz="0" w:space="0" w:color="auto"/>
        <w:left w:val="none" w:sz="0" w:space="0" w:color="auto"/>
        <w:bottom w:val="none" w:sz="0" w:space="0" w:color="auto"/>
        <w:right w:val="none" w:sz="0" w:space="0" w:color="auto"/>
      </w:divBdr>
      <w:divsChild>
        <w:div w:id="511192009">
          <w:marLeft w:val="0"/>
          <w:marRight w:val="0"/>
          <w:marTop w:val="0"/>
          <w:marBottom w:val="0"/>
          <w:divBdr>
            <w:top w:val="none" w:sz="0" w:space="0" w:color="auto"/>
            <w:left w:val="none" w:sz="0" w:space="0" w:color="auto"/>
            <w:bottom w:val="none" w:sz="0" w:space="0" w:color="auto"/>
            <w:right w:val="none" w:sz="0" w:space="0" w:color="auto"/>
          </w:divBdr>
        </w:div>
        <w:div w:id="790393438">
          <w:marLeft w:val="0"/>
          <w:marRight w:val="0"/>
          <w:marTop w:val="0"/>
          <w:marBottom w:val="0"/>
          <w:divBdr>
            <w:top w:val="none" w:sz="0" w:space="0" w:color="auto"/>
            <w:left w:val="none" w:sz="0" w:space="0" w:color="auto"/>
            <w:bottom w:val="none" w:sz="0" w:space="0" w:color="auto"/>
            <w:right w:val="none" w:sz="0" w:space="0" w:color="auto"/>
          </w:divBdr>
        </w:div>
        <w:div w:id="936980964">
          <w:marLeft w:val="0"/>
          <w:marRight w:val="0"/>
          <w:marTop w:val="0"/>
          <w:marBottom w:val="0"/>
          <w:divBdr>
            <w:top w:val="none" w:sz="0" w:space="0" w:color="auto"/>
            <w:left w:val="none" w:sz="0" w:space="0" w:color="auto"/>
            <w:bottom w:val="none" w:sz="0" w:space="0" w:color="auto"/>
            <w:right w:val="none" w:sz="0" w:space="0" w:color="auto"/>
          </w:divBdr>
        </w:div>
        <w:div w:id="1712345271">
          <w:marLeft w:val="0"/>
          <w:marRight w:val="0"/>
          <w:marTop w:val="0"/>
          <w:marBottom w:val="0"/>
          <w:divBdr>
            <w:top w:val="none" w:sz="0" w:space="0" w:color="auto"/>
            <w:left w:val="none" w:sz="0" w:space="0" w:color="auto"/>
            <w:bottom w:val="none" w:sz="0" w:space="0" w:color="auto"/>
            <w:right w:val="none" w:sz="0" w:space="0" w:color="auto"/>
          </w:divBdr>
        </w:div>
      </w:divsChild>
    </w:div>
    <w:div w:id="497697261">
      <w:bodyDiv w:val="1"/>
      <w:marLeft w:val="0"/>
      <w:marRight w:val="0"/>
      <w:marTop w:val="0"/>
      <w:marBottom w:val="0"/>
      <w:divBdr>
        <w:top w:val="none" w:sz="0" w:space="0" w:color="auto"/>
        <w:left w:val="none" w:sz="0" w:space="0" w:color="auto"/>
        <w:bottom w:val="none" w:sz="0" w:space="0" w:color="auto"/>
        <w:right w:val="none" w:sz="0" w:space="0" w:color="auto"/>
      </w:divBdr>
    </w:div>
    <w:div w:id="500196852">
      <w:bodyDiv w:val="1"/>
      <w:marLeft w:val="0"/>
      <w:marRight w:val="0"/>
      <w:marTop w:val="0"/>
      <w:marBottom w:val="0"/>
      <w:divBdr>
        <w:top w:val="none" w:sz="0" w:space="0" w:color="auto"/>
        <w:left w:val="none" w:sz="0" w:space="0" w:color="auto"/>
        <w:bottom w:val="none" w:sz="0" w:space="0" w:color="auto"/>
        <w:right w:val="none" w:sz="0" w:space="0" w:color="auto"/>
      </w:divBdr>
    </w:div>
    <w:div w:id="503055672">
      <w:bodyDiv w:val="1"/>
      <w:marLeft w:val="0"/>
      <w:marRight w:val="0"/>
      <w:marTop w:val="0"/>
      <w:marBottom w:val="0"/>
      <w:divBdr>
        <w:top w:val="none" w:sz="0" w:space="0" w:color="auto"/>
        <w:left w:val="none" w:sz="0" w:space="0" w:color="auto"/>
        <w:bottom w:val="none" w:sz="0" w:space="0" w:color="auto"/>
        <w:right w:val="none" w:sz="0" w:space="0" w:color="auto"/>
      </w:divBdr>
    </w:div>
    <w:div w:id="503597246">
      <w:bodyDiv w:val="1"/>
      <w:marLeft w:val="0"/>
      <w:marRight w:val="0"/>
      <w:marTop w:val="0"/>
      <w:marBottom w:val="0"/>
      <w:divBdr>
        <w:top w:val="none" w:sz="0" w:space="0" w:color="auto"/>
        <w:left w:val="none" w:sz="0" w:space="0" w:color="auto"/>
        <w:bottom w:val="none" w:sz="0" w:space="0" w:color="auto"/>
        <w:right w:val="none" w:sz="0" w:space="0" w:color="auto"/>
      </w:divBdr>
      <w:divsChild>
        <w:div w:id="60297071">
          <w:marLeft w:val="0"/>
          <w:marRight w:val="0"/>
          <w:marTop w:val="0"/>
          <w:marBottom w:val="0"/>
          <w:divBdr>
            <w:top w:val="none" w:sz="0" w:space="0" w:color="auto"/>
            <w:left w:val="none" w:sz="0" w:space="0" w:color="auto"/>
            <w:bottom w:val="none" w:sz="0" w:space="0" w:color="auto"/>
            <w:right w:val="none" w:sz="0" w:space="0" w:color="auto"/>
          </w:divBdr>
        </w:div>
        <w:div w:id="88159394">
          <w:marLeft w:val="0"/>
          <w:marRight w:val="0"/>
          <w:marTop w:val="0"/>
          <w:marBottom w:val="0"/>
          <w:divBdr>
            <w:top w:val="none" w:sz="0" w:space="0" w:color="auto"/>
            <w:left w:val="none" w:sz="0" w:space="0" w:color="auto"/>
            <w:bottom w:val="none" w:sz="0" w:space="0" w:color="auto"/>
            <w:right w:val="none" w:sz="0" w:space="0" w:color="auto"/>
          </w:divBdr>
        </w:div>
        <w:div w:id="262417532">
          <w:marLeft w:val="0"/>
          <w:marRight w:val="0"/>
          <w:marTop w:val="0"/>
          <w:marBottom w:val="0"/>
          <w:divBdr>
            <w:top w:val="none" w:sz="0" w:space="0" w:color="auto"/>
            <w:left w:val="none" w:sz="0" w:space="0" w:color="auto"/>
            <w:bottom w:val="none" w:sz="0" w:space="0" w:color="auto"/>
            <w:right w:val="none" w:sz="0" w:space="0" w:color="auto"/>
          </w:divBdr>
          <w:divsChild>
            <w:div w:id="520702287">
              <w:marLeft w:val="0"/>
              <w:marRight w:val="0"/>
              <w:marTop w:val="0"/>
              <w:marBottom w:val="0"/>
              <w:divBdr>
                <w:top w:val="none" w:sz="0" w:space="0" w:color="auto"/>
                <w:left w:val="none" w:sz="0" w:space="0" w:color="auto"/>
                <w:bottom w:val="none" w:sz="0" w:space="0" w:color="auto"/>
                <w:right w:val="none" w:sz="0" w:space="0" w:color="auto"/>
              </w:divBdr>
            </w:div>
            <w:div w:id="587230019">
              <w:marLeft w:val="0"/>
              <w:marRight w:val="0"/>
              <w:marTop w:val="0"/>
              <w:marBottom w:val="0"/>
              <w:divBdr>
                <w:top w:val="none" w:sz="0" w:space="0" w:color="auto"/>
                <w:left w:val="none" w:sz="0" w:space="0" w:color="auto"/>
                <w:bottom w:val="none" w:sz="0" w:space="0" w:color="auto"/>
                <w:right w:val="none" w:sz="0" w:space="0" w:color="auto"/>
              </w:divBdr>
            </w:div>
            <w:div w:id="930743779">
              <w:marLeft w:val="0"/>
              <w:marRight w:val="0"/>
              <w:marTop w:val="0"/>
              <w:marBottom w:val="0"/>
              <w:divBdr>
                <w:top w:val="none" w:sz="0" w:space="0" w:color="auto"/>
                <w:left w:val="none" w:sz="0" w:space="0" w:color="auto"/>
                <w:bottom w:val="none" w:sz="0" w:space="0" w:color="auto"/>
                <w:right w:val="none" w:sz="0" w:space="0" w:color="auto"/>
              </w:divBdr>
            </w:div>
            <w:div w:id="1347824914">
              <w:marLeft w:val="0"/>
              <w:marRight w:val="0"/>
              <w:marTop w:val="0"/>
              <w:marBottom w:val="0"/>
              <w:divBdr>
                <w:top w:val="none" w:sz="0" w:space="0" w:color="auto"/>
                <w:left w:val="none" w:sz="0" w:space="0" w:color="auto"/>
                <w:bottom w:val="none" w:sz="0" w:space="0" w:color="auto"/>
                <w:right w:val="none" w:sz="0" w:space="0" w:color="auto"/>
              </w:divBdr>
            </w:div>
            <w:div w:id="1369379937">
              <w:marLeft w:val="0"/>
              <w:marRight w:val="0"/>
              <w:marTop w:val="0"/>
              <w:marBottom w:val="0"/>
              <w:divBdr>
                <w:top w:val="none" w:sz="0" w:space="0" w:color="auto"/>
                <w:left w:val="none" w:sz="0" w:space="0" w:color="auto"/>
                <w:bottom w:val="none" w:sz="0" w:space="0" w:color="auto"/>
                <w:right w:val="none" w:sz="0" w:space="0" w:color="auto"/>
              </w:divBdr>
            </w:div>
            <w:div w:id="1573346850">
              <w:marLeft w:val="0"/>
              <w:marRight w:val="0"/>
              <w:marTop w:val="0"/>
              <w:marBottom w:val="0"/>
              <w:divBdr>
                <w:top w:val="none" w:sz="0" w:space="0" w:color="auto"/>
                <w:left w:val="none" w:sz="0" w:space="0" w:color="auto"/>
                <w:bottom w:val="none" w:sz="0" w:space="0" w:color="auto"/>
                <w:right w:val="none" w:sz="0" w:space="0" w:color="auto"/>
              </w:divBdr>
            </w:div>
            <w:div w:id="1759402178">
              <w:marLeft w:val="0"/>
              <w:marRight w:val="0"/>
              <w:marTop w:val="0"/>
              <w:marBottom w:val="0"/>
              <w:divBdr>
                <w:top w:val="none" w:sz="0" w:space="0" w:color="auto"/>
                <w:left w:val="none" w:sz="0" w:space="0" w:color="auto"/>
                <w:bottom w:val="none" w:sz="0" w:space="0" w:color="auto"/>
                <w:right w:val="none" w:sz="0" w:space="0" w:color="auto"/>
              </w:divBdr>
            </w:div>
          </w:divsChild>
        </w:div>
        <w:div w:id="507331475">
          <w:marLeft w:val="0"/>
          <w:marRight w:val="0"/>
          <w:marTop w:val="0"/>
          <w:marBottom w:val="0"/>
          <w:divBdr>
            <w:top w:val="none" w:sz="0" w:space="0" w:color="auto"/>
            <w:left w:val="none" w:sz="0" w:space="0" w:color="auto"/>
            <w:bottom w:val="none" w:sz="0" w:space="0" w:color="auto"/>
            <w:right w:val="none" w:sz="0" w:space="0" w:color="auto"/>
          </w:divBdr>
          <w:divsChild>
            <w:div w:id="119762928">
              <w:marLeft w:val="0"/>
              <w:marRight w:val="0"/>
              <w:marTop w:val="0"/>
              <w:marBottom w:val="0"/>
              <w:divBdr>
                <w:top w:val="none" w:sz="0" w:space="0" w:color="auto"/>
                <w:left w:val="none" w:sz="0" w:space="0" w:color="auto"/>
                <w:bottom w:val="none" w:sz="0" w:space="0" w:color="auto"/>
                <w:right w:val="none" w:sz="0" w:space="0" w:color="auto"/>
              </w:divBdr>
            </w:div>
            <w:div w:id="369259608">
              <w:marLeft w:val="0"/>
              <w:marRight w:val="0"/>
              <w:marTop w:val="0"/>
              <w:marBottom w:val="0"/>
              <w:divBdr>
                <w:top w:val="none" w:sz="0" w:space="0" w:color="auto"/>
                <w:left w:val="none" w:sz="0" w:space="0" w:color="auto"/>
                <w:bottom w:val="none" w:sz="0" w:space="0" w:color="auto"/>
                <w:right w:val="none" w:sz="0" w:space="0" w:color="auto"/>
              </w:divBdr>
            </w:div>
            <w:div w:id="634945332">
              <w:marLeft w:val="0"/>
              <w:marRight w:val="0"/>
              <w:marTop w:val="0"/>
              <w:marBottom w:val="0"/>
              <w:divBdr>
                <w:top w:val="none" w:sz="0" w:space="0" w:color="auto"/>
                <w:left w:val="none" w:sz="0" w:space="0" w:color="auto"/>
                <w:bottom w:val="none" w:sz="0" w:space="0" w:color="auto"/>
                <w:right w:val="none" w:sz="0" w:space="0" w:color="auto"/>
              </w:divBdr>
            </w:div>
            <w:div w:id="1184897700">
              <w:marLeft w:val="0"/>
              <w:marRight w:val="0"/>
              <w:marTop w:val="0"/>
              <w:marBottom w:val="0"/>
              <w:divBdr>
                <w:top w:val="none" w:sz="0" w:space="0" w:color="auto"/>
                <w:left w:val="none" w:sz="0" w:space="0" w:color="auto"/>
                <w:bottom w:val="none" w:sz="0" w:space="0" w:color="auto"/>
                <w:right w:val="none" w:sz="0" w:space="0" w:color="auto"/>
              </w:divBdr>
            </w:div>
            <w:div w:id="1982071990">
              <w:marLeft w:val="0"/>
              <w:marRight w:val="0"/>
              <w:marTop w:val="0"/>
              <w:marBottom w:val="0"/>
              <w:divBdr>
                <w:top w:val="none" w:sz="0" w:space="0" w:color="auto"/>
                <w:left w:val="none" w:sz="0" w:space="0" w:color="auto"/>
                <w:bottom w:val="none" w:sz="0" w:space="0" w:color="auto"/>
                <w:right w:val="none" w:sz="0" w:space="0" w:color="auto"/>
              </w:divBdr>
            </w:div>
          </w:divsChild>
        </w:div>
        <w:div w:id="556285397">
          <w:marLeft w:val="0"/>
          <w:marRight w:val="0"/>
          <w:marTop w:val="0"/>
          <w:marBottom w:val="0"/>
          <w:divBdr>
            <w:top w:val="none" w:sz="0" w:space="0" w:color="auto"/>
            <w:left w:val="none" w:sz="0" w:space="0" w:color="auto"/>
            <w:bottom w:val="none" w:sz="0" w:space="0" w:color="auto"/>
            <w:right w:val="none" w:sz="0" w:space="0" w:color="auto"/>
          </w:divBdr>
        </w:div>
        <w:div w:id="641034174">
          <w:marLeft w:val="0"/>
          <w:marRight w:val="0"/>
          <w:marTop w:val="0"/>
          <w:marBottom w:val="0"/>
          <w:divBdr>
            <w:top w:val="none" w:sz="0" w:space="0" w:color="auto"/>
            <w:left w:val="none" w:sz="0" w:space="0" w:color="auto"/>
            <w:bottom w:val="none" w:sz="0" w:space="0" w:color="auto"/>
            <w:right w:val="none" w:sz="0" w:space="0" w:color="auto"/>
          </w:divBdr>
        </w:div>
        <w:div w:id="645209979">
          <w:marLeft w:val="0"/>
          <w:marRight w:val="0"/>
          <w:marTop w:val="0"/>
          <w:marBottom w:val="0"/>
          <w:divBdr>
            <w:top w:val="none" w:sz="0" w:space="0" w:color="auto"/>
            <w:left w:val="none" w:sz="0" w:space="0" w:color="auto"/>
            <w:bottom w:val="none" w:sz="0" w:space="0" w:color="auto"/>
            <w:right w:val="none" w:sz="0" w:space="0" w:color="auto"/>
          </w:divBdr>
        </w:div>
        <w:div w:id="692340260">
          <w:marLeft w:val="0"/>
          <w:marRight w:val="0"/>
          <w:marTop w:val="0"/>
          <w:marBottom w:val="0"/>
          <w:divBdr>
            <w:top w:val="none" w:sz="0" w:space="0" w:color="auto"/>
            <w:left w:val="none" w:sz="0" w:space="0" w:color="auto"/>
            <w:bottom w:val="none" w:sz="0" w:space="0" w:color="auto"/>
            <w:right w:val="none" w:sz="0" w:space="0" w:color="auto"/>
          </w:divBdr>
        </w:div>
        <w:div w:id="729689065">
          <w:marLeft w:val="0"/>
          <w:marRight w:val="0"/>
          <w:marTop w:val="0"/>
          <w:marBottom w:val="0"/>
          <w:divBdr>
            <w:top w:val="none" w:sz="0" w:space="0" w:color="auto"/>
            <w:left w:val="none" w:sz="0" w:space="0" w:color="auto"/>
            <w:bottom w:val="none" w:sz="0" w:space="0" w:color="auto"/>
            <w:right w:val="none" w:sz="0" w:space="0" w:color="auto"/>
          </w:divBdr>
        </w:div>
        <w:div w:id="731150000">
          <w:marLeft w:val="0"/>
          <w:marRight w:val="0"/>
          <w:marTop w:val="0"/>
          <w:marBottom w:val="0"/>
          <w:divBdr>
            <w:top w:val="none" w:sz="0" w:space="0" w:color="auto"/>
            <w:left w:val="none" w:sz="0" w:space="0" w:color="auto"/>
            <w:bottom w:val="none" w:sz="0" w:space="0" w:color="auto"/>
            <w:right w:val="none" w:sz="0" w:space="0" w:color="auto"/>
          </w:divBdr>
          <w:divsChild>
            <w:div w:id="49116275">
              <w:marLeft w:val="0"/>
              <w:marRight w:val="0"/>
              <w:marTop w:val="0"/>
              <w:marBottom w:val="0"/>
              <w:divBdr>
                <w:top w:val="none" w:sz="0" w:space="0" w:color="auto"/>
                <w:left w:val="none" w:sz="0" w:space="0" w:color="auto"/>
                <w:bottom w:val="none" w:sz="0" w:space="0" w:color="auto"/>
                <w:right w:val="none" w:sz="0" w:space="0" w:color="auto"/>
              </w:divBdr>
            </w:div>
            <w:div w:id="411242083">
              <w:marLeft w:val="0"/>
              <w:marRight w:val="0"/>
              <w:marTop w:val="0"/>
              <w:marBottom w:val="0"/>
              <w:divBdr>
                <w:top w:val="none" w:sz="0" w:space="0" w:color="auto"/>
                <w:left w:val="none" w:sz="0" w:space="0" w:color="auto"/>
                <w:bottom w:val="none" w:sz="0" w:space="0" w:color="auto"/>
                <w:right w:val="none" w:sz="0" w:space="0" w:color="auto"/>
              </w:divBdr>
            </w:div>
            <w:div w:id="566381009">
              <w:marLeft w:val="0"/>
              <w:marRight w:val="0"/>
              <w:marTop w:val="0"/>
              <w:marBottom w:val="0"/>
              <w:divBdr>
                <w:top w:val="none" w:sz="0" w:space="0" w:color="auto"/>
                <w:left w:val="none" w:sz="0" w:space="0" w:color="auto"/>
                <w:bottom w:val="none" w:sz="0" w:space="0" w:color="auto"/>
                <w:right w:val="none" w:sz="0" w:space="0" w:color="auto"/>
              </w:divBdr>
            </w:div>
            <w:div w:id="695926828">
              <w:marLeft w:val="0"/>
              <w:marRight w:val="0"/>
              <w:marTop w:val="0"/>
              <w:marBottom w:val="0"/>
              <w:divBdr>
                <w:top w:val="none" w:sz="0" w:space="0" w:color="auto"/>
                <w:left w:val="none" w:sz="0" w:space="0" w:color="auto"/>
                <w:bottom w:val="none" w:sz="0" w:space="0" w:color="auto"/>
                <w:right w:val="none" w:sz="0" w:space="0" w:color="auto"/>
              </w:divBdr>
            </w:div>
            <w:div w:id="802620520">
              <w:marLeft w:val="0"/>
              <w:marRight w:val="0"/>
              <w:marTop w:val="0"/>
              <w:marBottom w:val="0"/>
              <w:divBdr>
                <w:top w:val="none" w:sz="0" w:space="0" w:color="auto"/>
                <w:left w:val="none" w:sz="0" w:space="0" w:color="auto"/>
                <w:bottom w:val="none" w:sz="0" w:space="0" w:color="auto"/>
                <w:right w:val="none" w:sz="0" w:space="0" w:color="auto"/>
              </w:divBdr>
            </w:div>
            <w:div w:id="874536456">
              <w:marLeft w:val="0"/>
              <w:marRight w:val="0"/>
              <w:marTop w:val="0"/>
              <w:marBottom w:val="0"/>
              <w:divBdr>
                <w:top w:val="none" w:sz="0" w:space="0" w:color="auto"/>
                <w:left w:val="none" w:sz="0" w:space="0" w:color="auto"/>
                <w:bottom w:val="none" w:sz="0" w:space="0" w:color="auto"/>
                <w:right w:val="none" w:sz="0" w:space="0" w:color="auto"/>
              </w:divBdr>
            </w:div>
            <w:div w:id="1044211056">
              <w:marLeft w:val="0"/>
              <w:marRight w:val="0"/>
              <w:marTop w:val="0"/>
              <w:marBottom w:val="0"/>
              <w:divBdr>
                <w:top w:val="none" w:sz="0" w:space="0" w:color="auto"/>
                <w:left w:val="none" w:sz="0" w:space="0" w:color="auto"/>
                <w:bottom w:val="none" w:sz="0" w:space="0" w:color="auto"/>
                <w:right w:val="none" w:sz="0" w:space="0" w:color="auto"/>
              </w:divBdr>
            </w:div>
            <w:div w:id="1138498880">
              <w:marLeft w:val="0"/>
              <w:marRight w:val="0"/>
              <w:marTop w:val="0"/>
              <w:marBottom w:val="0"/>
              <w:divBdr>
                <w:top w:val="none" w:sz="0" w:space="0" w:color="auto"/>
                <w:left w:val="none" w:sz="0" w:space="0" w:color="auto"/>
                <w:bottom w:val="none" w:sz="0" w:space="0" w:color="auto"/>
                <w:right w:val="none" w:sz="0" w:space="0" w:color="auto"/>
              </w:divBdr>
            </w:div>
            <w:div w:id="1754164166">
              <w:marLeft w:val="0"/>
              <w:marRight w:val="0"/>
              <w:marTop w:val="0"/>
              <w:marBottom w:val="0"/>
              <w:divBdr>
                <w:top w:val="none" w:sz="0" w:space="0" w:color="auto"/>
                <w:left w:val="none" w:sz="0" w:space="0" w:color="auto"/>
                <w:bottom w:val="none" w:sz="0" w:space="0" w:color="auto"/>
                <w:right w:val="none" w:sz="0" w:space="0" w:color="auto"/>
              </w:divBdr>
            </w:div>
            <w:div w:id="1970236908">
              <w:marLeft w:val="0"/>
              <w:marRight w:val="0"/>
              <w:marTop w:val="0"/>
              <w:marBottom w:val="0"/>
              <w:divBdr>
                <w:top w:val="none" w:sz="0" w:space="0" w:color="auto"/>
                <w:left w:val="none" w:sz="0" w:space="0" w:color="auto"/>
                <w:bottom w:val="none" w:sz="0" w:space="0" w:color="auto"/>
                <w:right w:val="none" w:sz="0" w:space="0" w:color="auto"/>
              </w:divBdr>
            </w:div>
            <w:div w:id="2129472126">
              <w:marLeft w:val="0"/>
              <w:marRight w:val="0"/>
              <w:marTop w:val="0"/>
              <w:marBottom w:val="0"/>
              <w:divBdr>
                <w:top w:val="none" w:sz="0" w:space="0" w:color="auto"/>
                <w:left w:val="none" w:sz="0" w:space="0" w:color="auto"/>
                <w:bottom w:val="none" w:sz="0" w:space="0" w:color="auto"/>
                <w:right w:val="none" w:sz="0" w:space="0" w:color="auto"/>
              </w:divBdr>
            </w:div>
          </w:divsChild>
        </w:div>
        <w:div w:id="746421548">
          <w:marLeft w:val="0"/>
          <w:marRight w:val="0"/>
          <w:marTop w:val="0"/>
          <w:marBottom w:val="0"/>
          <w:divBdr>
            <w:top w:val="none" w:sz="0" w:space="0" w:color="auto"/>
            <w:left w:val="none" w:sz="0" w:space="0" w:color="auto"/>
            <w:bottom w:val="none" w:sz="0" w:space="0" w:color="auto"/>
            <w:right w:val="none" w:sz="0" w:space="0" w:color="auto"/>
          </w:divBdr>
        </w:div>
        <w:div w:id="763500371">
          <w:marLeft w:val="0"/>
          <w:marRight w:val="0"/>
          <w:marTop w:val="0"/>
          <w:marBottom w:val="0"/>
          <w:divBdr>
            <w:top w:val="none" w:sz="0" w:space="0" w:color="auto"/>
            <w:left w:val="none" w:sz="0" w:space="0" w:color="auto"/>
            <w:bottom w:val="none" w:sz="0" w:space="0" w:color="auto"/>
            <w:right w:val="none" w:sz="0" w:space="0" w:color="auto"/>
          </w:divBdr>
        </w:div>
        <w:div w:id="872612694">
          <w:marLeft w:val="0"/>
          <w:marRight w:val="0"/>
          <w:marTop w:val="0"/>
          <w:marBottom w:val="0"/>
          <w:divBdr>
            <w:top w:val="none" w:sz="0" w:space="0" w:color="auto"/>
            <w:left w:val="none" w:sz="0" w:space="0" w:color="auto"/>
            <w:bottom w:val="none" w:sz="0" w:space="0" w:color="auto"/>
            <w:right w:val="none" w:sz="0" w:space="0" w:color="auto"/>
          </w:divBdr>
        </w:div>
        <w:div w:id="895239161">
          <w:marLeft w:val="0"/>
          <w:marRight w:val="0"/>
          <w:marTop w:val="0"/>
          <w:marBottom w:val="0"/>
          <w:divBdr>
            <w:top w:val="none" w:sz="0" w:space="0" w:color="auto"/>
            <w:left w:val="none" w:sz="0" w:space="0" w:color="auto"/>
            <w:bottom w:val="none" w:sz="0" w:space="0" w:color="auto"/>
            <w:right w:val="none" w:sz="0" w:space="0" w:color="auto"/>
          </w:divBdr>
        </w:div>
        <w:div w:id="916286462">
          <w:marLeft w:val="0"/>
          <w:marRight w:val="0"/>
          <w:marTop w:val="0"/>
          <w:marBottom w:val="0"/>
          <w:divBdr>
            <w:top w:val="none" w:sz="0" w:space="0" w:color="auto"/>
            <w:left w:val="none" w:sz="0" w:space="0" w:color="auto"/>
            <w:bottom w:val="none" w:sz="0" w:space="0" w:color="auto"/>
            <w:right w:val="none" w:sz="0" w:space="0" w:color="auto"/>
          </w:divBdr>
        </w:div>
        <w:div w:id="1093627412">
          <w:marLeft w:val="0"/>
          <w:marRight w:val="0"/>
          <w:marTop w:val="0"/>
          <w:marBottom w:val="0"/>
          <w:divBdr>
            <w:top w:val="none" w:sz="0" w:space="0" w:color="auto"/>
            <w:left w:val="none" w:sz="0" w:space="0" w:color="auto"/>
            <w:bottom w:val="none" w:sz="0" w:space="0" w:color="auto"/>
            <w:right w:val="none" w:sz="0" w:space="0" w:color="auto"/>
          </w:divBdr>
        </w:div>
        <w:div w:id="1151020464">
          <w:marLeft w:val="0"/>
          <w:marRight w:val="0"/>
          <w:marTop w:val="0"/>
          <w:marBottom w:val="0"/>
          <w:divBdr>
            <w:top w:val="none" w:sz="0" w:space="0" w:color="auto"/>
            <w:left w:val="none" w:sz="0" w:space="0" w:color="auto"/>
            <w:bottom w:val="none" w:sz="0" w:space="0" w:color="auto"/>
            <w:right w:val="none" w:sz="0" w:space="0" w:color="auto"/>
          </w:divBdr>
        </w:div>
        <w:div w:id="1233735013">
          <w:marLeft w:val="0"/>
          <w:marRight w:val="0"/>
          <w:marTop w:val="0"/>
          <w:marBottom w:val="0"/>
          <w:divBdr>
            <w:top w:val="none" w:sz="0" w:space="0" w:color="auto"/>
            <w:left w:val="none" w:sz="0" w:space="0" w:color="auto"/>
            <w:bottom w:val="none" w:sz="0" w:space="0" w:color="auto"/>
            <w:right w:val="none" w:sz="0" w:space="0" w:color="auto"/>
          </w:divBdr>
        </w:div>
        <w:div w:id="1244295302">
          <w:marLeft w:val="0"/>
          <w:marRight w:val="0"/>
          <w:marTop w:val="0"/>
          <w:marBottom w:val="0"/>
          <w:divBdr>
            <w:top w:val="none" w:sz="0" w:space="0" w:color="auto"/>
            <w:left w:val="none" w:sz="0" w:space="0" w:color="auto"/>
            <w:bottom w:val="none" w:sz="0" w:space="0" w:color="auto"/>
            <w:right w:val="none" w:sz="0" w:space="0" w:color="auto"/>
          </w:divBdr>
        </w:div>
        <w:div w:id="1270042534">
          <w:marLeft w:val="0"/>
          <w:marRight w:val="0"/>
          <w:marTop w:val="0"/>
          <w:marBottom w:val="0"/>
          <w:divBdr>
            <w:top w:val="none" w:sz="0" w:space="0" w:color="auto"/>
            <w:left w:val="none" w:sz="0" w:space="0" w:color="auto"/>
            <w:bottom w:val="none" w:sz="0" w:space="0" w:color="auto"/>
            <w:right w:val="none" w:sz="0" w:space="0" w:color="auto"/>
          </w:divBdr>
        </w:div>
        <w:div w:id="1631936006">
          <w:marLeft w:val="0"/>
          <w:marRight w:val="0"/>
          <w:marTop w:val="0"/>
          <w:marBottom w:val="0"/>
          <w:divBdr>
            <w:top w:val="none" w:sz="0" w:space="0" w:color="auto"/>
            <w:left w:val="none" w:sz="0" w:space="0" w:color="auto"/>
            <w:bottom w:val="none" w:sz="0" w:space="0" w:color="auto"/>
            <w:right w:val="none" w:sz="0" w:space="0" w:color="auto"/>
          </w:divBdr>
        </w:div>
        <w:div w:id="1642610328">
          <w:marLeft w:val="0"/>
          <w:marRight w:val="0"/>
          <w:marTop w:val="0"/>
          <w:marBottom w:val="0"/>
          <w:divBdr>
            <w:top w:val="none" w:sz="0" w:space="0" w:color="auto"/>
            <w:left w:val="none" w:sz="0" w:space="0" w:color="auto"/>
            <w:bottom w:val="none" w:sz="0" w:space="0" w:color="auto"/>
            <w:right w:val="none" w:sz="0" w:space="0" w:color="auto"/>
          </w:divBdr>
        </w:div>
        <w:div w:id="1695037111">
          <w:marLeft w:val="0"/>
          <w:marRight w:val="0"/>
          <w:marTop w:val="0"/>
          <w:marBottom w:val="0"/>
          <w:divBdr>
            <w:top w:val="none" w:sz="0" w:space="0" w:color="auto"/>
            <w:left w:val="none" w:sz="0" w:space="0" w:color="auto"/>
            <w:bottom w:val="none" w:sz="0" w:space="0" w:color="auto"/>
            <w:right w:val="none" w:sz="0" w:space="0" w:color="auto"/>
          </w:divBdr>
        </w:div>
        <w:div w:id="1736776116">
          <w:marLeft w:val="0"/>
          <w:marRight w:val="0"/>
          <w:marTop w:val="0"/>
          <w:marBottom w:val="0"/>
          <w:divBdr>
            <w:top w:val="none" w:sz="0" w:space="0" w:color="auto"/>
            <w:left w:val="none" w:sz="0" w:space="0" w:color="auto"/>
            <w:bottom w:val="none" w:sz="0" w:space="0" w:color="auto"/>
            <w:right w:val="none" w:sz="0" w:space="0" w:color="auto"/>
          </w:divBdr>
        </w:div>
        <w:div w:id="1780568397">
          <w:marLeft w:val="0"/>
          <w:marRight w:val="0"/>
          <w:marTop w:val="0"/>
          <w:marBottom w:val="0"/>
          <w:divBdr>
            <w:top w:val="none" w:sz="0" w:space="0" w:color="auto"/>
            <w:left w:val="none" w:sz="0" w:space="0" w:color="auto"/>
            <w:bottom w:val="none" w:sz="0" w:space="0" w:color="auto"/>
            <w:right w:val="none" w:sz="0" w:space="0" w:color="auto"/>
          </w:divBdr>
        </w:div>
        <w:div w:id="1812482199">
          <w:marLeft w:val="0"/>
          <w:marRight w:val="0"/>
          <w:marTop w:val="0"/>
          <w:marBottom w:val="0"/>
          <w:divBdr>
            <w:top w:val="none" w:sz="0" w:space="0" w:color="auto"/>
            <w:left w:val="none" w:sz="0" w:space="0" w:color="auto"/>
            <w:bottom w:val="none" w:sz="0" w:space="0" w:color="auto"/>
            <w:right w:val="none" w:sz="0" w:space="0" w:color="auto"/>
          </w:divBdr>
        </w:div>
        <w:div w:id="1826772970">
          <w:marLeft w:val="0"/>
          <w:marRight w:val="0"/>
          <w:marTop w:val="0"/>
          <w:marBottom w:val="0"/>
          <w:divBdr>
            <w:top w:val="none" w:sz="0" w:space="0" w:color="auto"/>
            <w:left w:val="none" w:sz="0" w:space="0" w:color="auto"/>
            <w:bottom w:val="none" w:sz="0" w:space="0" w:color="auto"/>
            <w:right w:val="none" w:sz="0" w:space="0" w:color="auto"/>
          </w:divBdr>
          <w:divsChild>
            <w:div w:id="592709">
              <w:marLeft w:val="0"/>
              <w:marRight w:val="0"/>
              <w:marTop w:val="0"/>
              <w:marBottom w:val="0"/>
              <w:divBdr>
                <w:top w:val="none" w:sz="0" w:space="0" w:color="auto"/>
                <w:left w:val="none" w:sz="0" w:space="0" w:color="auto"/>
                <w:bottom w:val="none" w:sz="0" w:space="0" w:color="auto"/>
                <w:right w:val="none" w:sz="0" w:space="0" w:color="auto"/>
              </w:divBdr>
            </w:div>
            <w:div w:id="89856458">
              <w:marLeft w:val="0"/>
              <w:marRight w:val="0"/>
              <w:marTop w:val="0"/>
              <w:marBottom w:val="0"/>
              <w:divBdr>
                <w:top w:val="none" w:sz="0" w:space="0" w:color="auto"/>
                <w:left w:val="none" w:sz="0" w:space="0" w:color="auto"/>
                <w:bottom w:val="none" w:sz="0" w:space="0" w:color="auto"/>
                <w:right w:val="none" w:sz="0" w:space="0" w:color="auto"/>
              </w:divBdr>
            </w:div>
            <w:div w:id="360936686">
              <w:marLeft w:val="0"/>
              <w:marRight w:val="0"/>
              <w:marTop w:val="0"/>
              <w:marBottom w:val="0"/>
              <w:divBdr>
                <w:top w:val="none" w:sz="0" w:space="0" w:color="auto"/>
                <w:left w:val="none" w:sz="0" w:space="0" w:color="auto"/>
                <w:bottom w:val="none" w:sz="0" w:space="0" w:color="auto"/>
                <w:right w:val="none" w:sz="0" w:space="0" w:color="auto"/>
              </w:divBdr>
            </w:div>
            <w:div w:id="653026281">
              <w:marLeft w:val="0"/>
              <w:marRight w:val="0"/>
              <w:marTop w:val="0"/>
              <w:marBottom w:val="0"/>
              <w:divBdr>
                <w:top w:val="none" w:sz="0" w:space="0" w:color="auto"/>
                <w:left w:val="none" w:sz="0" w:space="0" w:color="auto"/>
                <w:bottom w:val="none" w:sz="0" w:space="0" w:color="auto"/>
                <w:right w:val="none" w:sz="0" w:space="0" w:color="auto"/>
              </w:divBdr>
            </w:div>
            <w:div w:id="666396291">
              <w:marLeft w:val="0"/>
              <w:marRight w:val="0"/>
              <w:marTop w:val="0"/>
              <w:marBottom w:val="0"/>
              <w:divBdr>
                <w:top w:val="none" w:sz="0" w:space="0" w:color="auto"/>
                <w:left w:val="none" w:sz="0" w:space="0" w:color="auto"/>
                <w:bottom w:val="none" w:sz="0" w:space="0" w:color="auto"/>
                <w:right w:val="none" w:sz="0" w:space="0" w:color="auto"/>
              </w:divBdr>
            </w:div>
            <w:div w:id="726343829">
              <w:marLeft w:val="0"/>
              <w:marRight w:val="0"/>
              <w:marTop w:val="0"/>
              <w:marBottom w:val="0"/>
              <w:divBdr>
                <w:top w:val="none" w:sz="0" w:space="0" w:color="auto"/>
                <w:left w:val="none" w:sz="0" w:space="0" w:color="auto"/>
                <w:bottom w:val="none" w:sz="0" w:space="0" w:color="auto"/>
                <w:right w:val="none" w:sz="0" w:space="0" w:color="auto"/>
              </w:divBdr>
            </w:div>
            <w:div w:id="868298134">
              <w:marLeft w:val="0"/>
              <w:marRight w:val="0"/>
              <w:marTop w:val="0"/>
              <w:marBottom w:val="0"/>
              <w:divBdr>
                <w:top w:val="none" w:sz="0" w:space="0" w:color="auto"/>
                <w:left w:val="none" w:sz="0" w:space="0" w:color="auto"/>
                <w:bottom w:val="none" w:sz="0" w:space="0" w:color="auto"/>
                <w:right w:val="none" w:sz="0" w:space="0" w:color="auto"/>
              </w:divBdr>
            </w:div>
            <w:div w:id="942496751">
              <w:marLeft w:val="0"/>
              <w:marRight w:val="0"/>
              <w:marTop w:val="0"/>
              <w:marBottom w:val="0"/>
              <w:divBdr>
                <w:top w:val="none" w:sz="0" w:space="0" w:color="auto"/>
                <w:left w:val="none" w:sz="0" w:space="0" w:color="auto"/>
                <w:bottom w:val="none" w:sz="0" w:space="0" w:color="auto"/>
                <w:right w:val="none" w:sz="0" w:space="0" w:color="auto"/>
              </w:divBdr>
            </w:div>
            <w:div w:id="1118911106">
              <w:marLeft w:val="0"/>
              <w:marRight w:val="0"/>
              <w:marTop w:val="0"/>
              <w:marBottom w:val="0"/>
              <w:divBdr>
                <w:top w:val="none" w:sz="0" w:space="0" w:color="auto"/>
                <w:left w:val="none" w:sz="0" w:space="0" w:color="auto"/>
                <w:bottom w:val="none" w:sz="0" w:space="0" w:color="auto"/>
                <w:right w:val="none" w:sz="0" w:space="0" w:color="auto"/>
              </w:divBdr>
            </w:div>
            <w:div w:id="1170170087">
              <w:marLeft w:val="0"/>
              <w:marRight w:val="0"/>
              <w:marTop w:val="0"/>
              <w:marBottom w:val="0"/>
              <w:divBdr>
                <w:top w:val="none" w:sz="0" w:space="0" w:color="auto"/>
                <w:left w:val="none" w:sz="0" w:space="0" w:color="auto"/>
                <w:bottom w:val="none" w:sz="0" w:space="0" w:color="auto"/>
                <w:right w:val="none" w:sz="0" w:space="0" w:color="auto"/>
              </w:divBdr>
            </w:div>
            <w:div w:id="1256210382">
              <w:marLeft w:val="0"/>
              <w:marRight w:val="0"/>
              <w:marTop w:val="0"/>
              <w:marBottom w:val="0"/>
              <w:divBdr>
                <w:top w:val="none" w:sz="0" w:space="0" w:color="auto"/>
                <w:left w:val="none" w:sz="0" w:space="0" w:color="auto"/>
                <w:bottom w:val="none" w:sz="0" w:space="0" w:color="auto"/>
                <w:right w:val="none" w:sz="0" w:space="0" w:color="auto"/>
              </w:divBdr>
            </w:div>
            <w:div w:id="1263106831">
              <w:marLeft w:val="0"/>
              <w:marRight w:val="0"/>
              <w:marTop w:val="0"/>
              <w:marBottom w:val="0"/>
              <w:divBdr>
                <w:top w:val="none" w:sz="0" w:space="0" w:color="auto"/>
                <w:left w:val="none" w:sz="0" w:space="0" w:color="auto"/>
                <w:bottom w:val="none" w:sz="0" w:space="0" w:color="auto"/>
                <w:right w:val="none" w:sz="0" w:space="0" w:color="auto"/>
              </w:divBdr>
            </w:div>
            <w:div w:id="1585845037">
              <w:marLeft w:val="0"/>
              <w:marRight w:val="0"/>
              <w:marTop w:val="0"/>
              <w:marBottom w:val="0"/>
              <w:divBdr>
                <w:top w:val="none" w:sz="0" w:space="0" w:color="auto"/>
                <w:left w:val="none" w:sz="0" w:space="0" w:color="auto"/>
                <w:bottom w:val="none" w:sz="0" w:space="0" w:color="auto"/>
                <w:right w:val="none" w:sz="0" w:space="0" w:color="auto"/>
              </w:divBdr>
            </w:div>
            <w:div w:id="1591769353">
              <w:marLeft w:val="0"/>
              <w:marRight w:val="0"/>
              <w:marTop w:val="0"/>
              <w:marBottom w:val="0"/>
              <w:divBdr>
                <w:top w:val="none" w:sz="0" w:space="0" w:color="auto"/>
                <w:left w:val="none" w:sz="0" w:space="0" w:color="auto"/>
                <w:bottom w:val="none" w:sz="0" w:space="0" w:color="auto"/>
                <w:right w:val="none" w:sz="0" w:space="0" w:color="auto"/>
              </w:divBdr>
            </w:div>
            <w:div w:id="1817260930">
              <w:marLeft w:val="0"/>
              <w:marRight w:val="0"/>
              <w:marTop w:val="0"/>
              <w:marBottom w:val="0"/>
              <w:divBdr>
                <w:top w:val="none" w:sz="0" w:space="0" w:color="auto"/>
                <w:left w:val="none" w:sz="0" w:space="0" w:color="auto"/>
                <w:bottom w:val="none" w:sz="0" w:space="0" w:color="auto"/>
                <w:right w:val="none" w:sz="0" w:space="0" w:color="auto"/>
              </w:divBdr>
            </w:div>
            <w:div w:id="1870027202">
              <w:marLeft w:val="0"/>
              <w:marRight w:val="0"/>
              <w:marTop w:val="0"/>
              <w:marBottom w:val="0"/>
              <w:divBdr>
                <w:top w:val="none" w:sz="0" w:space="0" w:color="auto"/>
                <w:left w:val="none" w:sz="0" w:space="0" w:color="auto"/>
                <w:bottom w:val="none" w:sz="0" w:space="0" w:color="auto"/>
                <w:right w:val="none" w:sz="0" w:space="0" w:color="auto"/>
              </w:divBdr>
            </w:div>
            <w:div w:id="1896624329">
              <w:marLeft w:val="0"/>
              <w:marRight w:val="0"/>
              <w:marTop w:val="0"/>
              <w:marBottom w:val="0"/>
              <w:divBdr>
                <w:top w:val="none" w:sz="0" w:space="0" w:color="auto"/>
                <w:left w:val="none" w:sz="0" w:space="0" w:color="auto"/>
                <w:bottom w:val="none" w:sz="0" w:space="0" w:color="auto"/>
                <w:right w:val="none" w:sz="0" w:space="0" w:color="auto"/>
              </w:divBdr>
            </w:div>
            <w:div w:id="2005819648">
              <w:marLeft w:val="0"/>
              <w:marRight w:val="0"/>
              <w:marTop w:val="0"/>
              <w:marBottom w:val="0"/>
              <w:divBdr>
                <w:top w:val="none" w:sz="0" w:space="0" w:color="auto"/>
                <w:left w:val="none" w:sz="0" w:space="0" w:color="auto"/>
                <w:bottom w:val="none" w:sz="0" w:space="0" w:color="auto"/>
                <w:right w:val="none" w:sz="0" w:space="0" w:color="auto"/>
              </w:divBdr>
            </w:div>
            <w:div w:id="2007436266">
              <w:marLeft w:val="0"/>
              <w:marRight w:val="0"/>
              <w:marTop w:val="0"/>
              <w:marBottom w:val="0"/>
              <w:divBdr>
                <w:top w:val="none" w:sz="0" w:space="0" w:color="auto"/>
                <w:left w:val="none" w:sz="0" w:space="0" w:color="auto"/>
                <w:bottom w:val="none" w:sz="0" w:space="0" w:color="auto"/>
                <w:right w:val="none" w:sz="0" w:space="0" w:color="auto"/>
              </w:divBdr>
            </w:div>
            <w:div w:id="2079594760">
              <w:marLeft w:val="0"/>
              <w:marRight w:val="0"/>
              <w:marTop w:val="0"/>
              <w:marBottom w:val="0"/>
              <w:divBdr>
                <w:top w:val="none" w:sz="0" w:space="0" w:color="auto"/>
                <w:left w:val="none" w:sz="0" w:space="0" w:color="auto"/>
                <w:bottom w:val="none" w:sz="0" w:space="0" w:color="auto"/>
                <w:right w:val="none" w:sz="0" w:space="0" w:color="auto"/>
              </w:divBdr>
            </w:div>
          </w:divsChild>
        </w:div>
        <w:div w:id="1912695588">
          <w:marLeft w:val="0"/>
          <w:marRight w:val="0"/>
          <w:marTop w:val="0"/>
          <w:marBottom w:val="0"/>
          <w:divBdr>
            <w:top w:val="none" w:sz="0" w:space="0" w:color="auto"/>
            <w:left w:val="none" w:sz="0" w:space="0" w:color="auto"/>
            <w:bottom w:val="none" w:sz="0" w:space="0" w:color="auto"/>
            <w:right w:val="none" w:sz="0" w:space="0" w:color="auto"/>
          </w:divBdr>
        </w:div>
      </w:divsChild>
    </w:div>
    <w:div w:id="505094069">
      <w:bodyDiv w:val="1"/>
      <w:marLeft w:val="0"/>
      <w:marRight w:val="0"/>
      <w:marTop w:val="0"/>
      <w:marBottom w:val="0"/>
      <w:divBdr>
        <w:top w:val="none" w:sz="0" w:space="0" w:color="auto"/>
        <w:left w:val="none" w:sz="0" w:space="0" w:color="auto"/>
        <w:bottom w:val="none" w:sz="0" w:space="0" w:color="auto"/>
        <w:right w:val="none" w:sz="0" w:space="0" w:color="auto"/>
      </w:divBdr>
    </w:div>
    <w:div w:id="505172211">
      <w:bodyDiv w:val="1"/>
      <w:marLeft w:val="0"/>
      <w:marRight w:val="0"/>
      <w:marTop w:val="0"/>
      <w:marBottom w:val="0"/>
      <w:divBdr>
        <w:top w:val="none" w:sz="0" w:space="0" w:color="auto"/>
        <w:left w:val="none" w:sz="0" w:space="0" w:color="auto"/>
        <w:bottom w:val="none" w:sz="0" w:space="0" w:color="auto"/>
        <w:right w:val="none" w:sz="0" w:space="0" w:color="auto"/>
      </w:divBdr>
    </w:div>
    <w:div w:id="506142325">
      <w:bodyDiv w:val="1"/>
      <w:marLeft w:val="0"/>
      <w:marRight w:val="0"/>
      <w:marTop w:val="0"/>
      <w:marBottom w:val="0"/>
      <w:divBdr>
        <w:top w:val="none" w:sz="0" w:space="0" w:color="auto"/>
        <w:left w:val="none" w:sz="0" w:space="0" w:color="auto"/>
        <w:bottom w:val="none" w:sz="0" w:space="0" w:color="auto"/>
        <w:right w:val="none" w:sz="0" w:space="0" w:color="auto"/>
      </w:divBdr>
    </w:div>
    <w:div w:id="508060910">
      <w:bodyDiv w:val="1"/>
      <w:marLeft w:val="0"/>
      <w:marRight w:val="0"/>
      <w:marTop w:val="0"/>
      <w:marBottom w:val="0"/>
      <w:divBdr>
        <w:top w:val="none" w:sz="0" w:space="0" w:color="auto"/>
        <w:left w:val="none" w:sz="0" w:space="0" w:color="auto"/>
        <w:bottom w:val="none" w:sz="0" w:space="0" w:color="auto"/>
        <w:right w:val="none" w:sz="0" w:space="0" w:color="auto"/>
      </w:divBdr>
      <w:divsChild>
        <w:div w:id="493689001">
          <w:marLeft w:val="0"/>
          <w:marRight w:val="0"/>
          <w:marTop w:val="0"/>
          <w:marBottom w:val="0"/>
          <w:divBdr>
            <w:top w:val="none" w:sz="0" w:space="0" w:color="auto"/>
            <w:left w:val="none" w:sz="0" w:space="0" w:color="auto"/>
            <w:bottom w:val="none" w:sz="0" w:space="0" w:color="auto"/>
            <w:right w:val="none" w:sz="0" w:space="0" w:color="auto"/>
          </w:divBdr>
        </w:div>
        <w:div w:id="633949010">
          <w:marLeft w:val="0"/>
          <w:marRight w:val="0"/>
          <w:marTop w:val="0"/>
          <w:marBottom w:val="0"/>
          <w:divBdr>
            <w:top w:val="none" w:sz="0" w:space="0" w:color="auto"/>
            <w:left w:val="none" w:sz="0" w:space="0" w:color="auto"/>
            <w:bottom w:val="none" w:sz="0" w:space="0" w:color="auto"/>
            <w:right w:val="none" w:sz="0" w:space="0" w:color="auto"/>
          </w:divBdr>
        </w:div>
        <w:div w:id="785781254">
          <w:marLeft w:val="0"/>
          <w:marRight w:val="0"/>
          <w:marTop w:val="0"/>
          <w:marBottom w:val="0"/>
          <w:divBdr>
            <w:top w:val="none" w:sz="0" w:space="0" w:color="auto"/>
            <w:left w:val="none" w:sz="0" w:space="0" w:color="auto"/>
            <w:bottom w:val="none" w:sz="0" w:space="0" w:color="auto"/>
            <w:right w:val="none" w:sz="0" w:space="0" w:color="auto"/>
          </w:divBdr>
        </w:div>
        <w:div w:id="1981615406">
          <w:marLeft w:val="0"/>
          <w:marRight w:val="0"/>
          <w:marTop w:val="0"/>
          <w:marBottom w:val="0"/>
          <w:divBdr>
            <w:top w:val="none" w:sz="0" w:space="0" w:color="auto"/>
            <w:left w:val="none" w:sz="0" w:space="0" w:color="auto"/>
            <w:bottom w:val="none" w:sz="0" w:space="0" w:color="auto"/>
            <w:right w:val="none" w:sz="0" w:space="0" w:color="auto"/>
          </w:divBdr>
        </w:div>
      </w:divsChild>
    </w:div>
    <w:div w:id="508756909">
      <w:bodyDiv w:val="1"/>
      <w:marLeft w:val="0"/>
      <w:marRight w:val="0"/>
      <w:marTop w:val="0"/>
      <w:marBottom w:val="0"/>
      <w:divBdr>
        <w:top w:val="none" w:sz="0" w:space="0" w:color="auto"/>
        <w:left w:val="none" w:sz="0" w:space="0" w:color="auto"/>
        <w:bottom w:val="none" w:sz="0" w:space="0" w:color="auto"/>
        <w:right w:val="none" w:sz="0" w:space="0" w:color="auto"/>
      </w:divBdr>
    </w:div>
    <w:div w:id="509372845">
      <w:bodyDiv w:val="1"/>
      <w:marLeft w:val="0"/>
      <w:marRight w:val="0"/>
      <w:marTop w:val="0"/>
      <w:marBottom w:val="0"/>
      <w:divBdr>
        <w:top w:val="none" w:sz="0" w:space="0" w:color="auto"/>
        <w:left w:val="none" w:sz="0" w:space="0" w:color="auto"/>
        <w:bottom w:val="none" w:sz="0" w:space="0" w:color="auto"/>
        <w:right w:val="none" w:sz="0" w:space="0" w:color="auto"/>
      </w:divBdr>
      <w:divsChild>
        <w:div w:id="137117415">
          <w:marLeft w:val="0"/>
          <w:marRight w:val="0"/>
          <w:marTop w:val="0"/>
          <w:marBottom w:val="0"/>
          <w:divBdr>
            <w:top w:val="none" w:sz="0" w:space="0" w:color="auto"/>
            <w:left w:val="none" w:sz="0" w:space="0" w:color="auto"/>
            <w:bottom w:val="none" w:sz="0" w:space="0" w:color="auto"/>
            <w:right w:val="none" w:sz="0" w:space="0" w:color="auto"/>
          </w:divBdr>
        </w:div>
        <w:div w:id="153685711">
          <w:marLeft w:val="0"/>
          <w:marRight w:val="0"/>
          <w:marTop w:val="0"/>
          <w:marBottom w:val="0"/>
          <w:divBdr>
            <w:top w:val="none" w:sz="0" w:space="0" w:color="auto"/>
            <w:left w:val="none" w:sz="0" w:space="0" w:color="auto"/>
            <w:bottom w:val="none" w:sz="0" w:space="0" w:color="auto"/>
            <w:right w:val="none" w:sz="0" w:space="0" w:color="auto"/>
          </w:divBdr>
        </w:div>
        <w:div w:id="190993011">
          <w:marLeft w:val="0"/>
          <w:marRight w:val="0"/>
          <w:marTop w:val="0"/>
          <w:marBottom w:val="0"/>
          <w:divBdr>
            <w:top w:val="none" w:sz="0" w:space="0" w:color="auto"/>
            <w:left w:val="none" w:sz="0" w:space="0" w:color="auto"/>
            <w:bottom w:val="none" w:sz="0" w:space="0" w:color="auto"/>
            <w:right w:val="none" w:sz="0" w:space="0" w:color="auto"/>
          </w:divBdr>
        </w:div>
        <w:div w:id="473252824">
          <w:marLeft w:val="0"/>
          <w:marRight w:val="0"/>
          <w:marTop w:val="0"/>
          <w:marBottom w:val="0"/>
          <w:divBdr>
            <w:top w:val="none" w:sz="0" w:space="0" w:color="auto"/>
            <w:left w:val="none" w:sz="0" w:space="0" w:color="auto"/>
            <w:bottom w:val="none" w:sz="0" w:space="0" w:color="auto"/>
            <w:right w:val="none" w:sz="0" w:space="0" w:color="auto"/>
          </w:divBdr>
        </w:div>
        <w:div w:id="530339273">
          <w:marLeft w:val="0"/>
          <w:marRight w:val="0"/>
          <w:marTop w:val="0"/>
          <w:marBottom w:val="0"/>
          <w:divBdr>
            <w:top w:val="none" w:sz="0" w:space="0" w:color="auto"/>
            <w:left w:val="none" w:sz="0" w:space="0" w:color="auto"/>
            <w:bottom w:val="none" w:sz="0" w:space="0" w:color="auto"/>
            <w:right w:val="none" w:sz="0" w:space="0" w:color="auto"/>
          </w:divBdr>
        </w:div>
        <w:div w:id="597762739">
          <w:marLeft w:val="0"/>
          <w:marRight w:val="0"/>
          <w:marTop w:val="0"/>
          <w:marBottom w:val="0"/>
          <w:divBdr>
            <w:top w:val="none" w:sz="0" w:space="0" w:color="auto"/>
            <w:left w:val="none" w:sz="0" w:space="0" w:color="auto"/>
            <w:bottom w:val="none" w:sz="0" w:space="0" w:color="auto"/>
            <w:right w:val="none" w:sz="0" w:space="0" w:color="auto"/>
          </w:divBdr>
        </w:div>
        <w:div w:id="702097331">
          <w:marLeft w:val="0"/>
          <w:marRight w:val="0"/>
          <w:marTop w:val="0"/>
          <w:marBottom w:val="0"/>
          <w:divBdr>
            <w:top w:val="none" w:sz="0" w:space="0" w:color="auto"/>
            <w:left w:val="none" w:sz="0" w:space="0" w:color="auto"/>
            <w:bottom w:val="none" w:sz="0" w:space="0" w:color="auto"/>
            <w:right w:val="none" w:sz="0" w:space="0" w:color="auto"/>
          </w:divBdr>
        </w:div>
        <w:div w:id="791049589">
          <w:marLeft w:val="0"/>
          <w:marRight w:val="0"/>
          <w:marTop w:val="0"/>
          <w:marBottom w:val="0"/>
          <w:divBdr>
            <w:top w:val="none" w:sz="0" w:space="0" w:color="auto"/>
            <w:left w:val="none" w:sz="0" w:space="0" w:color="auto"/>
            <w:bottom w:val="none" w:sz="0" w:space="0" w:color="auto"/>
            <w:right w:val="none" w:sz="0" w:space="0" w:color="auto"/>
          </w:divBdr>
        </w:div>
        <w:div w:id="1059284115">
          <w:marLeft w:val="0"/>
          <w:marRight w:val="0"/>
          <w:marTop w:val="0"/>
          <w:marBottom w:val="0"/>
          <w:divBdr>
            <w:top w:val="none" w:sz="0" w:space="0" w:color="auto"/>
            <w:left w:val="none" w:sz="0" w:space="0" w:color="auto"/>
            <w:bottom w:val="none" w:sz="0" w:space="0" w:color="auto"/>
            <w:right w:val="none" w:sz="0" w:space="0" w:color="auto"/>
          </w:divBdr>
        </w:div>
        <w:div w:id="1168904969">
          <w:marLeft w:val="0"/>
          <w:marRight w:val="0"/>
          <w:marTop w:val="0"/>
          <w:marBottom w:val="0"/>
          <w:divBdr>
            <w:top w:val="none" w:sz="0" w:space="0" w:color="auto"/>
            <w:left w:val="none" w:sz="0" w:space="0" w:color="auto"/>
            <w:bottom w:val="none" w:sz="0" w:space="0" w:color="auto"/>
            <w:right w:val="none" w:sz="0" w:space="0" w:color="auto"/>
          </w:divBdr>
        </w:div>
        <w:div w:id="1557736505">
          <w:marLeft w:val="0"/>
          <w:marRight w:val="0"/>
          <w:marTop w:val="0"/>
          <w:marBottom w:val="0"/>
          <w:divBdr>
            <w:top w:val="none" w:sz="0" w:space="0" w:color="auto"/>
            <w:left w:val="none" w:sz="0" w:space="0" w:color="auto"/>
            <w:bottom w:val="none" w:sz="0" w:space="0" w:color="auto"/>
            <w:right w:val="none" w:sz="0" w:space="0" w:color="auto"/>
          </w:divBdr>
        </w:div>
        <w:div w:id="1591699303">
          <w:marLeft w:val="0"/>
          <w:marRight w:val="0"/>
          <w:marTop w:val="0"/>
          <w:marBottom w:val="0"/>
          <w:divBdr>
            <w:top w:val="none" w:sz="0" w:space="0" w:color="auto"/>
            <w:left w:val="none" w:sz="0" w:space="0" w:color="auto"/>
            <w:bottom w:val="none" w:sz="0" w:space="0" w:color="auto"/>
            <w:right w:val="none" w:sz="0" w:space="0" w:color="auto"/>
          </w:divBdr>
        </w:div>
        <w:div w:id="1938363650">
          <w:marLeft w:val="0"/>
          <w:marRight w:val="0"/>
          <w:marTop w:val="0"/>
          <w:marBottom w:val="0"/>
          <w:divBdr>
            <w:top w:val="none" w:sz="0" w:space="0" w:color="auto"/>
            <w:left w:val="none" w:sz="0" w:space="0" w:color="auto"/>
            <w:bottom w:val="none" w:sz="0" w:space="0" w:color="auto"/>
            <w:right w:val="none" w:sz="0" w:space="0" w:color="auto"/>
          </w:divBdr>
        </w:div>
        <w:div w:id="2045862992">
          <w:marLeft w:val="0"/>
          <w:marRight w:val="0"/>
          <w:marTop w:val="0"/>
          <w:marBottom w:val="0"/>
          <w:divBdr>
            <w:top w:val="none" w:sz="0" w:space="0" w:color="auto"/>
            <w:left w:val="none" w:sz="0" w:space="0" w:color="auto"/>
            <w:bottom w:val="none" w:sz="0" w:space="0" w:color="auto"/>
            <w:right w:val="none" w:sz="0" w:space="0" w:color="auto"/>
          </w:divBdr>
        </w:div>
      </w:divsChild>
    </w:div>
    <w:div w:id="509414138">
      <w:bodyDiv w:val="1"/>
      <w:marLeft w:val="0"/>
      <w:marRight w:val="0"/>
      <w:marTop w:val="0"/>
      <w:marBottom w:val="0"/>
      <w:divBdr>
        <w:top w:val="none" w:sz="0" w:space="0" w:color="auto"/>
        <w:left w:val="none" w:sz="0" w:space="0" w:color="auto"/>
        <w:bottom w:val="none" w:sz="0" w:space="0" w:color="auto"/>
        <w:right w:val="none" w:sz="0" w:space="0" w:color="auto"/>
      </w:divBdr>
    </w:div>
    <w:div w:id="510024393">
      <w:bodyDiv w:val="1"/>
      <w:marLeft w:val="0"/>
      <w:marRight w:val="0"/>
      <w:marTop w:val="0"/>
      <w:marBottom w:val="0"/>
      <w:divBdr>
        <w:top w:val="none" w:sz="0" w:space="0" w:color="auto"/>
        <w:left w:val="none" w:sz="0" w:space="0" w:color="auto"/>
        <w:bottom w:val="none" w:sz="0" w:space="0" w:color="auto"/>
        <w:right w:val="none" w:sz="0" w:space="0" w:color="auto"/>
      </w:divBdr>
      <w:divsChild>
        <w:div w:id="151334325">
          <w:marLeft w:val="0"/>
          <w:marRight w:val="0"/>
          <w:marTop w:val="0"/>
          <w:marBottom w:val="0"/>
          <w:divBdr>
            <w:top w:val="none" w:sz="0" w:space="0" w:color="auto"/>
            <w:left w:val="none" w:sz="0" w:space="0" w:color="auto"/>
            <w:bottom w:val="none" w:sz="0" w:space="0" w:color="auto"/>
            <w:right w:val="none" w:sz="0" w:space="0" w:color="auto"/>
          </w:divBdr>
        </w:div>
        <w:div w:id="993293610">
          <w:marLeft w:val="0"/>
          <w:marRight w:val="0"/>
          <w:marTop w:val="0"/>
          <w:marBottom w:val="0"/>
          <w:divBdr>
            <w:top w:val="none" w:sz="0" w:space="0" w:color="auto"/>
            <w:left w:val="none" w:sz="0" w:space="0" w:color="auto"/>
            <w:bottom w:val="none" w:sz="0" w:space="0" w:color="auto"/>
            <w:right w:val="none" w:sz="0" w:space="0" w:color="auto"/>
          </w:divBdr>
        </w:div>
        <w:div w:id="1673295471">
          <w:marLeft w:val="0"/>
          <w:marRight w:val="0"/>
          <w:marTop w:val="0"/>
          <w:marBottom w:val="0"/>
          <w:divBdr>
            <w:top w:val="none" w:sz="0" w:space="0" w:color="auto"/>
            <w:left w:val="none" w:sz="0" w:space="0" w:color="auto"/>
            <w:bottom w:val="none" w:sz="0" w:space="0" w:color="auto"/>
            <w:right w:val="none" w:sz="0" w:space="0" w:color="auto"/>
          </w:divBdr>
        </w:div>
        <w:div w:id="1725643639">
          <w:marLeft w:val="0"/>
          <w:marRight w:val="0"/>
          <w:marTop w:val="0"/>
          <w:marBottom w:val="0"/>
          <w:divBdr>
            <w:top w:val="none" w:sz="0" w:space="0" w:color="auto"/>
            <w:left w:val="none" w:sz="0" w:space="0" w:color="auto"/>
            <w:bottom w:val="none" w:sz="0" w:space="0" w:color="auto"/>
            <w:right w:val="none" w:sz="0" w:space="0" w:color="auto"/>
          </w:divBdr>
        </w:div>
      </w:divsChild>
    </w:div>
    <w:div w:id="510799357">
      <w:bodyDiv w:val="1"/>
      <w:marLeft w:val="0"/>
      <w:marRight w:val="0"/>
      <w:marTop w:val="0"/>
      <w:marBottom w:val="0"/>
      <w:divBdr>
        <w:top w:val="none" w:sz="0" w:space="0" w:color="auto"/>
        <w:left w:val="none" w:sz="0" w:space="0" w:color="auto"/>
        <w:bottom w:val="none" w:sz="0" w:space="0" w:color="auto"/>
        <w:right w:val="none" w:sz="0" w:space="0" w:color="auto"/>
      </w:divBdr>
    </w:div>
    <w:div w:id="511997518">
      <w:bodyDiv w:val="1"/>
      <w:marLeft w:val="0"/>
      <w:marRight w:val="0"/>
      <w:marTop w:val="0"/>
      <w:marBottom w:val="0"/>
      <w:divBdr>
        <w:top w:val="none" w:sz="0" w:space="0" w:color="auto"/>
        <w:left w:val="none" w:sz="0" w:space="0" w:color="auto"/>
        <w:bottom w:val="none" w:sz="0" w:space="0" w:color="auto"/>
        <w:right w:val="none" w:sz="0" w:space="0" w:color="auto"/>
      </w:divBdr>
      <w:divsChild>
        <w:div w:id="31538064">
          <w:marLeft w:val="0"/>
          <w:marRight w:val="0"/>
          <w:marTop w:val="0"/>
          <w:marBottom w:val="0"/>
          <w:divBdr>
            <w:top w:val="none" w:sz="0" w:space="0" w:color="auto"/>
            <w:left w:val="none" w:sz="0" w:space="0" w:color="auto"/>
            <w:bottom w:val="none" w:sz="0" w:space="0" w:color="auto"/>
            <w:right w:val="none" w:sz="0" w:space="0" w:color="auto"/>
          </w:divBdr>
        </w:div>
        <w:div w:id="88163207">
          <w:marLeft w:val="0"/>
          <w:marRight w:val="0"/>
          <w:marTop w:val="0"/>
          <w:marBottom w:val="0"/>
          <w:divBdr>
            <w:top w:val="none" w:sz="0" w:space="0" w:color="auto"/>
            <w:left w:val="none" w:sz="0" w:space="0" w:color="auto"/>
            <w:bottom w:val="none" w:sz="0" w:space="0" w:color="auto"/>
            <w:right w:val="none" w:sz="0" w:space="0" w:color="auto"/>
          </w:divBdr>
        </w:div>
        <w:div w:id="241565929">
          <w:marLeft w:val="0"/>
          <w:marRight w:val="0"/>
          <w:marTop w:val="0"/>
          <w:marBottom w:val="0"/>
          <w:divBdr>
            <w:top w:val="none" w:sz="0" w:space="0" w:color="auto"/>
            <w:left w:val="none" w:sz="0" w:space="0" w:color="auto"/>
            <w:bottom w:val="none" w:sz="0" w:space="0" w:color="auto"/>
            <w:right w:val="none" w:sz="0" w:space="0" w:color="auto"/>
          </w:divBdr>
          <w:divsChild>
            <w:div w:id="35550961">
              <w:marLeft w:val="0"/>
              <w:marRight w:val="0"/>
              <w:marTop w:val="0"/>
              <w:marBottom w:val="0"/>
              <w:divBdr>
                <w:top w:val="none" w:sz="0" w:space="0" w:color="auto"/>
                <w:left w:val="none" w:sz="0" w:space="0" w:color="auto"/>
                <w:bottom w:val="none" w:sz="0" w:space="0" w:color="auto"/>
                <w:right w:val="none" w:sz="0" w:space="0" w:color="auto"/>
              </w:divBdr>
            </w:div>
            <w:div w:id="307906746">
              <w:marLeft w:val="0"/>
              <w:marRight w:val="0"/>
              <w:marTop w:val="0"/>
              <w:marBottom w:val="0"/>
              <w:divBdr>
                <w:top w:val="none" w:sz="0" w:space="0" w:color="auto"/>
                <w:left w:val="none" w:sz="0" w:space="0" w:color="auto"/>
                <w:bottom w:val="none" w:sz="0" w:space="0" w:color="auto"/>
                <w:right w:val="none" w:sz="0" w:space="0" w:color="auto"/>
              </w:divBdr>
            </w:div>
            <w:div w:id="654146213">
              <w:marLeft w:val="0"/>
              <w:marRight w:val="0"/>
              <w:marTop w:val="0"/>
              <w:marBottom w:val="0"/>
              <w:divBdr>
                <w:top w:val="none" w:sz="0" w:space="0" w:color="auto"/>
                <w:left w:val="none" w:sz="0" w:space="0" w:color="auto"/>
                <w:bottom w:val="none" w:sz="0" w:space="0" w:color="auto"/>
                <w:right w:val="none" w:sz="0" w:space="0" w:color="auto"/>
              </w:divBdr>
            </w:div>
            <w:div w:id="729426349">
              <w:marLeft w:val="0"/>
              <w:marRight w:val="0"/>
              <w:marTop w:val="0"/>
              <w:marBottom w:val="0"/>
              <w:divBdr>
                <w:top w:val="none" w:sz="0" w:space="0" w:color="auto"/>
                <w:left w:val="none" w:sz="0" w:space="0" w:color="auto"/>
                <w:bottom w:val="none" w:sz="0" w:space="0" w:color="auto"/>
                <w:right w:val="none" w:sz="0" w:space="0" w:color="auto"/>
              </w:divBdr>
            </w:div>
            <w:div w:id="822083676">
              <w:marLeft w:val="0"/>
              <w:marRight w:val="0"/>
              <w:marTop w:val="0"/>
              <w:marBottom w:val="0"/>
              <w:divBdr>
                <w:top w:val="none" w:sz="0" w:space="0" w:color="auto"/>
                <w:left w:val="none" w:sz="0" w:space="0" w:color="auto"/>
                <w:bottom w:val="none" w:sz="0" w:space="0" w:color="auto"/>
                <w:right w:val="none" w:sz="0" w:space="0" w:color="auto"/>
              </w:divBdr>
            </w:div>
            <w:div w:id="1389767456">
              <w:marLeft w:val="0"/>
              <w:marRight w:val="0"/>
              <w:marTop w:val="0"/>
              <w:marBottom w:val="0"/>
              <w:divBdr>
                <w:top w:val="none" w:sz="0" w:space="0" w:color="auto"/>
                <w:left w:val="none" w:sz="0" w:space="0" w:color="auto"/>
                <w:bottom w:val="none" w:sz="0" w:space="0" w:color="auto"/>
                <w:right w:val="none" w:sz="0" w:space="0" w:color="auto"/>
              </w:divBdr>
            </w:div>
            <w:div w:id="1447776281">
              <w:marLeft w:val="0"/>
              <w:marRight w:val="0"/>
              <w:marTop w:val="0"/>
              <w:marBottom w:val="0"/>
              <w:divBdr>
                <w:top w:val="none" w:sz="0" w:space="0" w:color="auto"/>
                <w:left w:val="none" w:sz="0" w:space="0" w:color="auto"/>
                <w:bottom w:val="none" w:sz="0" w:space="0" w:color="auto"/>
                <w:right w:val="none" w:sz="0" w:space="0" w:color="auto"/>
              </w:divBdr>
            </w:div>
            <w:div w:id="1479686015">
              <w:marLeft w:val="0"/>
              <w:marRight w:val="0"/>
              <w:marTop w:val="0"/>
              <w:marBottom w:val="0"/>
              <w:divBdr>
                <w:top w:val="none" w:sz="0" w:space="0" w:color="auto"/>
                <w:left w:val="none" w:sz="0" w:space="0" w:color="auto"/>
                <w:bottom w:val="none" w:sz="0" w:space="0" w:color="auto"/>
                <w:right w:val="none" w:sz="0" w:space="0" w:color="auto"/>
              </w:divBdr>
            </w:div>
            <w:div w:id="1844660364">
              <w:marLeft w:val="0"/>
              <w:marRight w:val="0"/>
              <w:marTop w:val="0"/>
              <w:marBottom w:val="0"/>
              <w:divBdr>
                <w:top w:val="none" w:sz="0" w:space="0" w:color="auto"/>
                <w:left w:val="none" w:sz="0" w:space="0" w:color="auto"/>
                <w:bottom w:val="none" w:sz="0" w:space="0" w:color="auto"/>
                <w:right w:val="none" w:sz="0" w:space="0" w:color="auto"/>
              </w:divBdr>
            </w:div>
            <w:div w:id="1961908687">
              <w:marLeft w:val="0"/>
              <w:marRight w:val="0"/>
              <w:marTop w:val="0"/>
              <w:marBottom w:val="0"/>
              <w:divBdr>
                <w:top w:val="none" w:sz="0" w:space="0" w:color="auto"/>
                <w:left w:val="none" w:sz="0" w:space="0" w:color="auto"/>
                <w:bottom w:val="none" w:sz="0" w:space="0" w:color="auto"/>
                <w:right w:val="none" w:sz="0" w:space="0" w:color="auto"/>
              </w:divBdr>
            </w:div>
            <w:div w:id="1994141541">
              <w:marLeft w:val="0"/>
              <w:marRight w:val="0"/>
              <w:marTop w:val="0"/>
              <w:marBottom w:val="0"/>
              <w:divBdr>
                <w:top w:val="none" w:sz="0" w:space="0" w:color="auto"/>
                <w:left w:val="none" w:sz="0" w:space="0" w:color="auto"/>
                <w:bottom w:val="none" w:sz="0" w:space="0" w:color="auto"/>
                <w:right w:val="none" w:sz="0" w:space="0" w:color="auto"/>
              </w:divBdr>
            </w:div>
            <w:div w:id="2147114621">
              <w:marLeft w:val="0"/>
              <w:marRight w:val="0"/>
              <w:marTop w:val="0"/>
              <w:marBottom w:val="0"/>
              <w:divBdr>
                <w:top w:val="none" w:sz="0" w:space="0" w:color="auto"/>
                <w:left w:val="none" w:sz="0" w:space="0" w:color="auto"/>
                <w:bottom w:val="none" w:sz="0" w:space="0" w:color="auto"/>
                <w:right w:val="none" w:sz="0" w:space="0" w:color="auto"/>
              </w:divBdr>
            </w:div>
          </w:divsChild>
        </w:div>
        <w:div w:id="391932209">
          <w:marLeft w:val="0"/>
          <w:marRight w:val="0"/>
          <w:marTop w:val="0"/>
          <w:marBottom w:val="0"/>
          <w:divBdr>
            <w:top w:val="none" w:sz="0" w:space="0" w:color="auto"/>
            <w:left w:val="none" w:sz="0" w:space="0" w:color="auto"/>
            <w:bottom w:val="none" w:sz="0" w:space="0" w:color="auto"/>
            <w:right w:val="none" w:sz="0" w:space="0" w:color="auto"/>
          </w:divBdr>
        </w:div>
        <w:div w:id="485973725">
          <w:marLeft w:val="0"/>
          <w:marRight w:val="0"/>
          <w:marTop w:val="0"/>
          <w:marBottom w:val="0"/>
          <w:divBdr>
            <w:top w:val="none" w:sz="0" w:space="0" w:color="auto"/>
            <w:left w:val="none" w:sz="0" w:space="0" w:color="auto"/>
            <w:bottom w:val="none" w:sz="0" w:space="0" w:color="auto"/>
            <w:right w:val="none" w:sz="0" w:space="0" w:color="auto"/>
          </w:divBdr>
        </w:div>
        <w:div w:id="560991938">
          <w:marLeft w:val="0"/>
          <w:marRight w:val="0"/>
          <w:marTop w:val="0"/>
          <w:marBottom w:val="0"/>
          <w:divBdr>
            <w:top w:val="none" w:sz="0" w:space="0" w:color="auto"/>
            <w:left w:val="none" w:sz="0" w:space="0" w:color="auto"/>
            <w:bottom w:val="none" w:sz="0" w:space="0" w:color="auto"/>
            <w:right w:val="none" w:sz="0" w:space="0" w:color="auto"/>
          </w:divBdr>
        </w:div>
        <w:div w:id="597521227">
          <w:marLeft w:val="0"/>
          <w:marRight w:val="0"/>
          <w:marTop w:val="0"/>
          <w:marBottom w:val="0"/>
          <w:divBdr>
            <w:top w:val="none" w:sz="0" w:space="0" w:color="auto"/>
            <w:left w:val="none" w:sz="0" w:space="0" w:color="auto"/>
            <w:bottom w:val="none" w:sz="0" w:space="0" w:color="auto"/>
            <w:right w:val="none" w:sz="0" w:space="0" w:color="auto"/>
          </w:divBdr>
        </w:div>
        <w:div w:id="665673623">
          <w:marLeft w:val="0"/>
          <w:marRight w:val="0"/>
          <w:marTop w:val="0"/>
          <w:marBottom w:val="0"/>
          <w:divBdr>
            <w:top w:val="none" w:sz="0" w:space="0" w:color="auto"/>
            <w:left w:val="none" w:sz="0" w:space="0" w:color="auto"/>
            <w:bottom w:val="none" w:sz="0" w:space="0" w:color="auto"/>
            <w:right w:val="none" w:sz="0" w:space="0" w:color="auto"/>
          </w:divBdr>
        </w:div>
        <w:div w:id="700784532">
          <w:marLeft w:val="0"/>
          <w:marRight w:val="0"/>
          <w:marTop w:val="0"/>
          <w:marBottom w:val="0"/>
          <w:divBdr>
            <w:top w:val="none" w:sz="0" w:space="0" w:color="auto"/>
            <w:left w:val="none" w:sz="0" w:space="0" w:color="auto"/>
            <w:bottom w:val="none" w:sz="0" w:space="0" w:color="auto"/>
            <w:right w:val="none" w:sz="0" w:space="0" w:color="auto"/>
          </w:divBdr>
        </w:div>
        <w:div w:id="737902500">
          <w:marLeft w:val="0"/>
          <w:marRight w:val="0"/>
          <w:marTop w:val="0"/>
          <w:marBottom w:val="0"/>
          <w:divBdr>
            <w:top w:val="none" w:sz="0" w:space="0" w:color="auto"/>
            <w:left w:val="none" w:sz="0" w:space="0" w:color="auto"/>
            <w:bottom w:val="none" w:sz="0" w:space="0" w:color="auto"/>
            <w:right w:val="none" w:sz="0" w:space="0" w:color="auto"/>
          </w:divBdr>
        </w:div>
        <w:div w:id="880479535">
          <w:marLeft w:val="0"/>
          <w:marRight w:val="0"/>
          <w:marTop w:val="0"/>
          <w:marBottom w:val="0"/>
          <w:divBdr>
            <w:top w:val="none" w:sz="0" w:space="0" w:color="auto"/>
            <w:left w:val="none" w:sz="0" w:space="0" w:color="auto"/>
            <w:bottom w:val="none" w:sz="0" w:space="0" w:color="auto"/>
            <w:right w:val="none" w:sz="0" w:space="0" w:color="auto"/>
          </w:divBdr>
        </w:div>
        <w:div w:id="886184040">
          <w:marLeft w:val="0"/>
          <w:marRight w:val="0"/>
          <w:marTop w:val="0"/>
          <w:marBottom w:val="0"/>
          <w:divBdr>
            <w:top w:val="none" w:sz="0" w:space="0" w:color="auto"/>
            <w:left w:val="none" w:sz="0" w:space="0" w:color="auto"/>
            <w:bottom w:val="none" w:sz="0" w:space="0" w:color="auto"/>
            <w:right w:val="none" w:sz="0" w:space="0" w:color="auto"/>
          </w:divBdr>
        </w:div>
        <w:div w:id="941956444">
          <w:marLeft w:val="0"/>
          <w:marRight w:val="0"/>
          <w:marTop w:val="0"/>
          <w:marBottom w:val="0"/>
          <w:divBdr>
            <w:top w:val="none" w:sz="0" w:space="0" w:color="auto"/>
            <w:left w:val="none" w:sz="0" w:space="0" w:color="auto"/>
            <w:bottom w:val="none" w:sz="0" w:space="0" w:color="auto"/>
            <w:right w:val="none" w:sz="0" w:space="0" w:color="auto"/>
          </w:divBdr>
        </w:div>
        <w:div w:id="971180192">
          <w:marLeft w:val="0"/>
          <w:marRight w:val="0"/>
          <w:marTop w:val="0"/>
          <w:marBottom w:val="0"/>
          <w:divBdr>
            <w:top w:val="none" w:sz="0" w:space="0" w:color="auto"/>
            <w:left w:val="none" w:sz="0" w:space="0" w:color="auto"/>
            <w:bottom w:val="none" w:sz="0" w:space="0" w:color="auto"/>
            <w:right w:val="none" w:sz="0" w:space="0" w:color="auto"/>
          </w:divBdr>
        </w:div>
        <w:div w:id="981540388">
          <w:marLeft w:val="0"/>
          <w:marRight w:val="0"/>
          <w:marTop w:val="0"/>
          <w:marBottom w:val="0"/>
          <w:divBdr>
            <w:top w:val="none" w:sz="0" w:space="0" w:color="auto"/>
            <w:left w:val="none" w:sz="0" w:space="0" w:color="auto"/>
            <w:bottom w:val="none" w:sz="0" w:space="0" w:color="auto"/>
            <w:right w:val="none" w:sz="0" w:space="0" w:color="auto"/>
          </w:divBdr>
        </w:div>
        <w:div w:id="1075055765">
          <w:marLeft w:val="0"/>
          <w:marRight w:val="0"/>
          <w:marTop w:val="0"/>
          <w:marBottom w:val="0"/>
          <w:divBdr>
            <w:top w:val="none" w:sz="0" w:space="0" w:color="auto"/>
            <w:left w:val="none" w:sz="0" w:space="0" w:color="auto"/>
            <w:bottom w:val="none" w:sz="0" w:space="0" w:color="auto"/>
            <w:right w:val="none" w:sz="0" w:space="0" w:color="auto"/>
          </w:divBdr>
        </w:div>
        <w:div w:id="1131903782">
          <w:marLeft w:val="0"/>
          <w:marRight w:val="0"/>
          <w:marTop w:val="0"/>
          <w:marBottom w:val="0"/>
          <w:divBdr>
            <w:top w:val="none" w:sz="0" w:space="0" w:color="auto"/>
            <w:left w:val="none" w:sz="0" w:space="0" w:color="auto"/>
            <w:bottom w:val="none" w:sz="0" w:space="0" w:color="auto"/>
            <w:right w:val="none" w:sz="0" w:space="0" w:color="auto"/>
          </w:divBdr>
        </w:div>
        <w:div w:id="1158575680">
          <w:marLeft w:val="0"/>
          <w:marRight w:val="0"/>
          <w:marTop w:val="0"/>
          <w:marBottom w:val="0"/>
          <w:divBdr>
            <w:top w:val="none" w:sz="0" w:space="0" w:color="auto"/>
            <w:left w:val="none" w:sz="0" w:space="0" w:color="auto"/>
            <w:bottom w:val="none" w:sz="0" w:space="0" w:color="auto"/>
            <w:right w:val="none" w:sz="0" w:space="0" w:color="auto"/>
          </w:divBdr>
        </w:div>
        <w:div w:id="1254361331">
          <w:marLeft w:val="0"/>
          <w:marRight w:val="0"/>
          <w:marTop w:val="0"/>
          <w:marBottom w:val="0"/>
          <w:divBdr>
            <w:top w:val="none" w:sz="0" w:space="0" w:color="auto"/>
            <w:left w:val="none" w:sz="0" w:space="0" w:color="auto"/>
            <w:bottom w:val="none" w:sz="0" w:space="0" w:color="auto"/>
            <w:right w:val="none" w:sz="0" w:space="0" w:color="auto"/>
          </w:divBdr>
        </w:div>
        <w:div w:id="1297837456">
          <w:marLeft w:val="0"/>
          <w:marRight w:val="0"/>
          <w:marTop w:val="0"/>
          <w:marBottom w:val="0"/>
          <w:divBdr>
            <w:top w:val="none" w:sz="0" w:space="0" w:color="auto"/>
            <w:left w:val="none" w:sz="0" w:space="0" w:color="auto"/>
            <w:bottom w:val="none" w:sz="0" w:space="0" w:color="auto"/>
            <w:right w:val="none" w:sz="0" w:space="0" w:color="auto"/>
          </w:divBdr>
        </w:div>
        <w:div w:id="1356690716">
          <w:marLeft w:val="0"/>
          <w:marRight w:val="0"/>
          <w:marTop w:val="0"/>
          <w:marBottom w:val="0"/>
          <w:divBdr>
            <w:top w:val="none" w:sz="0" w:space="0" w:color="auto"/>
            <w:left w:val="none" w:sz="0" w:space="0" w:color="auto"/>
            <w:bottom w:val="none" w:sz="0" w:space="0" w:color="auto"/>
            <w:right w:val="none" w:sz="0" w:space="0" w:color="auto"/>
          </w:divBdr>
        </w:div>
        <w:div w:id="1365058707">
          <w:marLeft w:val="0"/>
          <w:marRight w:val="0"/>
          <w:marTop w:val="0"/>
          <w:marBottom w:val="0"/>
          <w:divBdr>
            <w:top w:val="none" w:sz="0" w:space="0" w:color="auto"/>
            <w:left w:val="none" w:sz="0" w:space="0" w:color="auto"/>
            <w:bottom w:val="none" w:sz="0" w:space="0" w:color="auto"/>
            <w:right w:val="none" w:sz="0" w:space="0" w:color="auto"/>
          </w:divBdr>
        </w:div>
        <w:div w:id="1461144514">
          <w:marLeft w:val="0"/>
          <w:marRight w:val="0"/>
          <w:marTop w:val="0"/>
          <w:marBottom w:val="0"/>
          <w:divBdr>
            <w:top w:val="none" w:sz="0" w:space="0" w:color="auto"/>
            <w:left w:val="none" w:sz="0" w:space="0" w:color="auto"/>
            <w:bottom w:val="none" w:sz="0" w:space="0" w:color="auto"/>
            <w:right w:val="none" w:sz="0" w:space="0" w:color="auto"/>
          </w:divBdr>
        </w:div>
        <w:div w:id="1474715503">
          <w:marLeft w:val="0"/>
          <w:marRight w:val="0"/>
          <w:marTop w:val="0"/>
          <w:marBottom w:val="0"/>
          <w:divBdr>
            <w:top w:val="none" w:sz="0" w:space="0" w:color="auto"/>
            <w:left w:val="none" w:sz="0" w:space="0" w:color="auto"/>
            <w:bottom w:val="none" w:sz="0" w:space="0" w:color="auto"/>
            <w:right w:val="none" w:sz="0" w:space="0" w:color="auto"/>
          </w:divBdr>
        </w:div>
        <w:div w:id="1509171255">
          <w:marLeft w:val="0"/>
          <w:marRight w:val="0"/>
          <w:marTop w:val="0"/>
          <w:marBottom w:val="0"/>
          <w:divBdr>
            <w:top w:val="none" w:sz="0" w:space="0" w:color="auto"/>
            <w:left w:val="none" w:sz="0" w:space="0" w:color="auto"/>
            <w:bottom w:val="none" w:sz="0" w:space="0" w:color="auto"/>
            <w:right w:val="none" w:sz="0" w:space="0" w:color="auto"/>
          </w:divBdr>
        </w:div>
        <w:div w:id="1528644470">
          <w:marLeft w:val="0"/>
          <w:marRight w:val="0"/>
          <w:marTop w:val="0"/>
          <w:marBottom w:val="0"/>
          <w:divBdr>
            <w:top w:val="none" w:sz="0" w:space="0" w:color="auto"/>
            <w:left w:val="none" w:sz="0" w:space="0" w:color="auto"/>
            <w:bottom w:val="none" w:sz="0" w:space="0" w:color="auto"/>
            <w:right w:val="none" w:sz="0" w:space="0" w:color="auto"/>
          </w:divBdr>
        </w:div>
        <w:div w:id="1545097926">
          <w:marLeft w:val="0"/>
          <w:marRight w:val="0"/>
          <w:marTop w:val="0"/>
          <w:marBottom w:val="0"/>
          <w:divBdr>
            <w:top w:val="none" w:sz="0" w:space="0" w:color="auto"/>
            <w:left w:val="none" w:sz="0" w:space="0" w:color="auto"/>
            <w:bottom w:val="none" w:sz="0" w:space="0" w:color="auto"/>
            <w:right w:val="none" w:sz="0" w:space="0" w:color="auto"/>
          </w:divBdr>
        </w:div>
        <w:div w:id="1579513269">
          <w:marLeft w:val="0"/>
          <w:marRight w:val="0"/>
          <w:marTop w:val="0"/>
          <w:marBottom w:val="0"/>
          <w:divBdr>
            <w:top w:val="none" w:sz="0" w:space="0" w:color="auto"/>
            <w:left w:val="none" w:sz="0" w:space="0" w:color="auto"/>
            <w:bottom w:val="none" w:sz="0" w:space="0" w:color="auto"/>
            <w:right w:val="none" w:sz="0" w:space="0" w:color="auto"/>
          </w:divBdr>
        </w:div>
        <w:div w:id="1733194967">
          <w:marLeft w:val="0"/>
          <w:marRight w:val="0"/>
          <w:marTop w:val="0"/>
          <w:marBottom w:val="0"/>
          <w:divBdr>
            <w:top w:val="none" w:sz="0" w:space="0" w:color="auto"/>
            <w:left w:val="none" w:sz="0" w:space="0" w:color="auto"/>
            <w:bottom w:val="none" w:sz="0" w:space="0" w:color="auto"/>
            <w:right w:val="none" w:sz="0" w:space="0" w:color="auto"/>
          </w:divBdr>
        </w:div>
        <w:div w:id="1792360279">
          <w:marLeft w:val="0"/>
          <w:marRight w:val="0"/>
          <w:marTop w:val="0"/>
          <w:marBottom w:val="0"/>
          <w:divBdr>
            <w:top w:val="none" w:sz="0" w:space="0" w:color="auto"/>
            <w:left w:val="none" w:sz="0" w:space="0" w:color="auto"/>
            <w:bottom w:val="none" w:sz="0" w:space="0" w:color="auto"/>
            <w:right w:val="none" w:sz="0" w:space="0" w:color="auto"/>
          </w:divBdr>
        </w:div>
        <w:div w:id="1810320208">
          <w:marLeft w:val="0"/>
          <w:marRight w:val="0"/>
          <w:marTop w:val="0"/>
          <w:marBottom w:val="0"/>
          <w:divBdr>
            <w:top w:val="none" w:sz="0" w:space="0" w:color="auto"/>
            <w:left w:val="none" w:sz="0" w:space="0" w:color="auto"/>
            <w:bottom w:val="none" w:sz="0" w:space="0" w:color="auto"/>
            <w:right w:val="none" w:sz="0" w:space="0" w:color="auto"/>
          </w:divBdr>
        </w:div>
        <w:div w:id="1934122485">
          <w:marLeft w:val="0"/>
          <w:marRight w:val="0"/>
          <w:marTop w:val="0"/>
          <w:marBottom w:val="0"/>
          <w:divBdr>
            <w:top w:val="none" w:sz="0" w:space="0" w:color="auto"/>
            <w:left w:val="none" w:sz="0" w:space="0" w:color="auto"/>
            <w:bottom w:val="none" w:sz="0" w:space="0" w:color="auto"/>
            <w:right w:val="none" w:sz="0" w:space="0" w:color="auto"/>
          </w:divBdr>
          <w:divsChild>
            <w:div w:id="526139148">
              <w:marLeft w:val="0"/>
              <w:marRight w:val="0"/>
              <w:marTop w:val="0"/>
              <w:marBottom w:val="0"/>
              <w:divBdr>
                <w:top w:val="none" w:sz="0" w:space="0" w:color="auto"/>
                <w:left w:val="none" w:sz="0" w:space="0" w:color="auto"/>
                <w:bottom w:val="none" w:sz="0" w:space="0" w:color="auto"/>
                <w:right w:val="none" w:sz="0" w:space="0" w:color="auto"/>
              </w:divBdr>
            </w:div>
            <w:div w:id="777722678">
              <w:marLeft w:val="0"/>
              <w:marRight w:val="0"/>
              <w:marTop w:val="0"/>
              <w:marBottom w:val="0"/>
              <w:divBdr>
                <w:top w:val="none" w:sz="0" w:space="0" w:color="auto"/>
                <w:left w:val="none" w:sz="0" w:space="0" w:color="auto"/>
                <w:bottom w:val="none" w:sz="0" w:space="0" w:color="auto"/>
                <w:right w:val="none" w:sz="0" w:space="0" w:color="auto"/>
              </w:divBdr>
            </w:div>
            <w:div w:id="1481462027">
              <w:marLeft w:val="0"/>
              <w:marRight w:val="0"/>
              <w:marTop w:val="0"/>
              <w:marBottom w:val="0"/>
              <w:divBdr>
                <w:top w:val="none" w:sz="0" w:space="0" w:color="auto"/>
                <w:left w:val="none" w:sz="0" w:space="0" w:color="auto"/>
                <w:bottom w:val="none" w:sz="0" w:space="0" w:color="auto"/>
                <w:right w:val="none" w:sz="0" w:space="0" w:color="auto"/>
              </w:divBdr>
            </w:div>
            <w:div w:id="1729263710">
              <w:marLeft w:val="0"/>
              <w:marRight w:val="0"/>
              <w:marTop w:val="0"/>
              <w:marBottom w:val="0"/>
              <w:divBdr>
                <w:top w:val="none" w:sz="0" w:space="0" w:color="auto"/>
                <w:left w:val="none" w:sz="0" w:space="0" w:color="auto"/>
                <w:bottom w:val="none" w:sz="0" w:space="0" w:color="auto"/>
                <w:right w:val="none" w:sz="0" w:space="0" w:color="auto"/>
              </w:divBdr>
            </w:div>
            <w:div w:id="1744524348">
              <w:marLeft w:val="0"/>
              <w:marRight w:val="0"/>
              <w:marTop w:val="0"/>
              <w:marBottom w:val="0"/>
              <w:divBdr>
                <w:top w:val="none" w:sz="0" w:space="0" w:color="auto"/>
                <w:left w:val="none" w:sz="0" w:space="0" w:color="auto"/>
                <w:bottom w:val="none" w:sz="0" w:space="0" w:color="auto"/>
                <w:right w:val="none" w:sz="0" w:space="0" w:color="auto"/>
              </w:divBdr>
            </w:div>
          </w:divsChild>
        </w:div>
        <w:div w:id="1940336315">
          <w:marLeft w:val="0"/>
          <w:marRight w:val="0"/>
          <w:marTop w:val="0"/>
          <w:marBottom w:val="0"/>
          <w:divBdr>
            <w:top w:val="none" w:sz="0" w:space="0" w:color="auto"/>
            <w:left w:val="none" w:sz="0" w:space="0" w:color="auto"/>
            <w:bottom w:val="none" w:sz="0" w:space="0" w:color="auto"/>
            <w:right w:val="none" w:sz="0" w:space="0" w:color="auto"/>
          </w:divBdr>
        </w:div>
        <w:div w:id="1944531949">
          <w:marLeft w:val="0"/>
          <w:marRight w:val="0"/>
          <w:marTop w:val="0"/>
          <w:marBottom w:val="0"/>
          <w:divBdr>
            <w:top w:val="none" w:sz="0" w:space="0" w:color="auto"/>
            <w:left w:val="none" w:sz="0" w:space="0" w:color="auto"/>
            <w:bottom w:val="none" w:sz="0" w:space="0" w:color="auto"/>
            <w:right w:val="none" w:sz="0" w:space="0" w:color="auto"/>
          </w:divBdr>
        </w:div>
        <w:div w:id="1995716133">
          <w:marLeft w:val="0"/>
          <w:marRight w:val="0"/>
          <w:marTop w:val="0"/>
          <w:marBottom w:val="0"/>
          <w:divBdr>
            <w:top w:val="none" w:sz="0" w:space="0" w:color="auto"/>
            <w:left w:val="none" w:sz="0" w:space="0" w:color="auto"/>
            <w:bottom w:val="none" w:sz="0" w:space="0" w:color="auto"/>
            <w:right w:val="none" w:sz="0" w:space="0" w:color="auto"/>
          </w:divBdr>
        </w:div>
        <w:div w:id="2113938951">
          <w:marLeft w:val="0"/>
          <w:marRight w:val="0"/>
          <w:marTop w:val="0"/>
          <w:marBottom w:val="0"/>
          <w:divBdr>
            <w:top w:val="none" w:sz="0" w:space="0" w:color="auto"/>
            <w:left w:val="none" w:sz="0" w:space="0" w:color="auto"/>
            <w:bottom w:val="none" w:sz="0" w:space="0" w:color="auto"/>
            <w:right w:val="none" w:sz="0" w:space="0" w:color="auto"/>
          </w:divBdr>
        </w:div>
      </w:divsChild>
    </w:div>
    <w:div w:id="512106281">
      <w:bodyDiv w:val="1"/>
      <w:marLeft w:val="0"/>
      <w:marRight w:val="0"/>
      <w:marTop w:val="0"/>
      <w:marBottom w:val="0"/>
      <w:divBdr>
        <w:top w:val="none" w:sz="0" w:space="0" w:color="auto"/>
        <w:left w:val="none" w:sz="0" w:space="0" w:color="auto"/>
        <w:bottom w:val="none" w:sz="0" w:space="0" w:color="auto"/>
        <w:right w:val="none" w:sz="0" w:space="0" w:color="auto"/>
      </w:divBdr>
    </w:div>
    <w:div w:id="516231359">
      <w:bodyDiv w:val="1"/>
      <w:marLeft w:val="0"/>
      <w:marRight w:val="0"/>
      <w:marTop w:val="0"/>
      <w:marBottom w:val="0"/>
      <w:divBdr>
        <w:top w:val="none" w:sz="0" w:space="0" w:color="auto"/>
        <w:left w:val="none" w:sz="0" w:space="0" w:color="auto"/>
        <w:bottom w:val="none" w:sz="0" w:space="0" w:color="auto"/>
        <w:right w:val="none" w:sz="0" w:space="0" w:color="auto"/>
      </w:divBdr>
    </w:div>
    <w:div w:id="516887043">
      <w:bodyDiv w:val="1"/>
      <w:marLeft w:val="0"/>
      <w:marRight w:val="0"/>
      <w:marTop w:val="0"/>
      <w:marBottom w:val="0"/>
      <w:divBdr>
        <w:top w:val="none" w:sz="0" w:space="0" w:color="auto"/>
        <w:left w:val="none" w:sz="0" w:space="0" w:color="auto"/>
        <w:bottom w:val="none" w:sz="0" w:space="0" w:color="auto"/>
        <w:right w:val="none" w:sz="0" w:space="0" w:color="auto"/>
      </w:divBdr>
    </w:div>
    <w:div w:id="517279798">
      <w:bodyDiv w:val="1"/>
      <w:marLeft w:val="0"/>
      <w:marRight w:val="0"/>
      <w:marTop w:val="0"/>
      <w:marBottom w:val="0"/>
      <w:divBdr>
        <w:top w:val="none" w:sz="0" w:space="0" w:color="auto"/>
        <w:left w:val="none" w:sz="0" w:space="0" w:color="auto"/>
        <w:bottom w:val="none" w:sz="0" w:space="0" w:color="auto"/>
        <w:right w:val="none" w:sz="0" w:space="0" w:color="auto"/>
      </w:divBdr>
    </w:div>
    <w:div w:id="517931593">
      <w:bodyDiv w:val="1"/>
      <w:marLeft w:val="0"/>
      <w:marRight w:val="0"/>
      <w:marTop w:val="0"/>
      <w:marBottom w:val="0"/>
      <w:divBdr>
        <w:top w:val="none" w:sz="0" w:space="0" w:color="auto"/>
        <w:left w:val="none" w:sz="0" w:space="0" w:color="auto"/>
        <w:bottom w:val="none" w:sz="0" w:space="0" w:color="auto"/>
        <w:right w:val="none" w:sz="0" w:space="0" w:color="auto"/>
      </w:divBdr>
      <w:divsChild>
        <w:div w:id="55664654">
          <w:marLeft w:val="0"/>
          <w:marRight w:val="0"/>
          <w:marTop w:val="0"/>
          <w:marBottom w:val="0"/>
          <w:divBdr>
            <w:top w:val="none" w:sz="0" w:space="0" w:color="auto"/>
            <w:left w:val="none" w:sz="0" w:space="0" w:color="auto"/>
            <w:bottom w:val="none" w:sz="0" w:space="0" w:color="auto"/>
            <w:right w:val="none" w:sz="0" w:space="0" w:color="auto"/>
          </w:divBdr>
        </w:div>
        <w:div w:id="74909000">
          <w:marLeft w:val="0"/>
          <w:marRight w:val="0"/>
          <w:marTop w:val="0"/>
          <w:marBottom w:val="0"/>
          <w:divBdr>
            <w:top w:val="none" w:sz="0" w:space="0" w:color="auto"/>
            <w:left w:val="none" w:sz="0" w:space="0" w:color="auto"/>
            <w:bottom w:val="none" w:sz="0" w:space="0" w:color="auto"/>
            <w:right w:val="none" w:sz="0" w:space="0" w:color="auto"/>
          </w:divBdr>
        </w:div>
        <w:div w:id="76169299">
          <w:marLeft w:val="0"/>
          <w:marRight w:val="0"/>
          <w:marTop w:val="0"/>
          <w:marBottom w:val="0"/>
          <w:divBdr>
            <w:top w:val="none" w:sz="0" w:space="0" w:color="auto"/>
            <w:left w:val="none" w:sz="0" w:space="0" w:color="auto"/>
            <w:bottom w:val="none" w:sz="0" w:space="0" w:color="auto"/>
            <w:right w:val="none" w:sz="0" w:space="0" w:color="auto"/>
          </w:divBdr>
        </w:div>
        <w:div w:id="226309685">
          <w:marLeft w:val="0"/>
          <w:marRight w:val="0"/>
          <w:marTop w:val="0"/>
          <w:marBottom w:val="0"/>
          <w:divBdr>
            <w:top w:val="none" w:sz="0" w:space="0" w:color="auto"/>
            <w:left w:val="none" w:sz="0" w:space="0" w:color="auto"/>
            <w:bottom w:val="none" w:sz="0" w:space="0" w:color="auto"/>
            <w:right w:val="none" w:sz="0" w:space="0" w:color="auto"/>
          </w:divBdr>
        </w:div>
        <w:div w:id="289014428">
          <w:marLeft w:val="0"/>
          <w:marRight w:val="0"/>
          <w:marTop w:val="0"/>
          <w:marBottom w:val="0"/>
          <w:divBdr>
            <w:top w:val="none" w:sz="0" w:space="0" w:color="auto"/>
            <w:left w:val="none" w:sz="0" w:space="0" w:color="auto"/>
            <w:bottom w:val="none" w:sz="0" w:space="0" w:color="auto"/>
            <w:right w:val="none" w:sz="0" w:space="0" w:color="auto"/>
          </w:divBdr>
        </w:div>
        <w:div w:id="359203387">
          <w:marLeft w:val="0"/>
          <w:marRight w:val="0"/>
          <w:marTop w:val="0"/>
          <w:marBottom w:val="0"/>
          <w:divBdr>
            <w:top w:val="none" w:sz="0" w:space="0" w:color="auto"/>
            <w:left w:val="none" w:sz="0" w:space="0" w:color="auto"/>
            <w:bottom w:val="none" w:sz="0" w:space="0" w:color="auto"/>
            <w:right w:val="none" w:sz="0" w:space="0" w:color="auto"/>
          </w:divBdr>
        </w:div>
        <w:div w:id="404911237">
          <w:marLeft w:val="0"/>
          <w:marRight w:val="0"/>
          <w:marTop w:val="0"/>
          <w:marBottom w:val="0"/>
          <w:divBdr>
            <w:top w:val="none" w:sz="0" w:space="0" w:color="auto"/>
            <w:left w:val="none" w:sz="0" w:space="0" w:color="auto"/>
            <w:bottom w:val="none" w:sz="0" w:space="0" w:color="auto"/>
            <w:right w:val="none" w:sz="0" w:space="0" w:color="auto"/>
          </w:divBdr>
          <w:divsChild>
            <w:div w:id="248317777">
              <w:marLeft w:val="0"/>
              <w:marRight w:val="0"/>
              <w:marTop w:val="0"/>
              <w:marBottom w:val="0"/>
              <w:divBdr>
                <w:top w:val="none" w:sz="0" w:space="0" w:color="auto"/>
                <w:left w:val="none" w:sz="0" w:space="0" w:color="auto"/>
                <w:bottom w:val="none" w:sz="0" w:space="0" w:color="auto"/>
                <w:right w:val="none" w:sz="0" w:space="0" w:color="auto"/>
              </w:divBdr>
            </w:div>
            <w:div w:id="424618161">
              <w:marLeft w:val="0"/>
              <w:marRight w:val="0"/>
              <w:marTop w:val="0"/>
              <w:marBottom w:val="0"/>
              <w:divBdr>
                <w:top w:val="none" w:sz="0" w:space="0" w:color="auto"/>
                <w:left w:val="none" w:sz="0" w:space="0" w:color="auto"/>
                <w:bottom w:val="none" w:sz="0" w:space="0" w:color="auto"/>
                <w:right w:val="none" w:sz="0" w:space="0" w:color="auto"/>
              </w:divBdr>
            </w:div>
            <w:div w:id="620770351">
              <w:marLeft w:val="0"/>
              <w:marRight w:val="0"/>
              <w:marTop w:val="0"/>
              <w:marBottom w:val="0"/>
              <w:divBdr>
                <w:top w:val="none" w:sz="0" w:space="0" w:color="auto"/>
                <w:left w:val="none" w:sz="0" w:space="0" w:color="auto"/>
                <w:bottom w:val="none" w:sz="0" w:space="0" w:color="auto"/>
                <w:right w:val="none" w:sz="0" w:space="0" w:color="auto"/>
              </w:divBdr>
            </w:div>
            <w:div w:id="673534665">
              <w:marLeft w:val="0"/>
              <w:marRight w:val="0"/>
              <w:marTop w:val="0"/>
              <w:marBottom w:val="0"/>
              <w:divBdr>
                <w:top w:val="none" w:sz="0" w:space="0" w:color="auto"/>
                <w:left w:val="none" w:sz="0" w:space="0" w:color="auto"/>
                <w:bottom w:val="none" w:sz="0" w:space="0" w:color="auto"/>
                <w:right w:val="none" w:sz="0" w:space="0" w:color="auto"/>
              </w:divBdr>
            </w:div>
            <w:div w:id="747077385">
              <w:marLeft w:val="0"/>
              <w:marRight w:val="0"/>
              <w:marTop w:val="0"/>
              <w:marBottom w:val="0"/>
              <w:divBdr>
                <w:top w:val="none" w:sz="0" w:space="0" w:color="auto"/>
                <w:left w:val="none" w:sz="0" w:space="0" w:color="auto"/>
                <w:bottom w:val="none" w:sz="0" w:space="0" w:color="auto"/>
                <w:right w:val="none" w:sz="0" w:space="0" w:color="auto"/>
              </w:divBdr>
            </w:div>
          </w:divsChild>
        </w:div>
        <w:div w:id="413357421">
          <w:marLeft w:val="0"/>
          <w:marRight w:val="0"/>
          <w:marTop w:val="0"/>
          <w:marBottom w:val="0"/>
          <w:divBdr>
            <w:top w:val="none" w:sz="0" w:space="0" w:color="auto"/>
            <w:left w:val="none" w:sz="0" w:space="0" w:color="auto"/>
            <w:bottom w:val="none" w:sz="0" w:space="0" w:color="auto"/>
            <w:right w:val="none" w:sz="0" w:space="0" w:color="auto"/>
          </w:divBdr>
        </w:div>
        <w:div w:id="419185414">
          <w:marLeft w:val="0"/>
          <w:marRight w:val="0"/>
          <w:marTop w:val="0"/>
          <w:marBottom w:val="0"/>
          <w:divBdr>
            <w:top w:val="none" w:sz="0" w:space="0" w:color="auto"/>
            <w:left w:val="none" w:sz="0" w:space="0" w:color="auto"/>
            <w:bottom w:val="none" w:sz="0" w:space="0" w:color="auto"/>
            <w:right w:val="none" w:sz="0" w:space="0" w:color="auto"/>
          </w:divBdr>
        </w:div>
        <w:div w:id="517235292">
          <w:marLeft w:val="0"/>
          <w:marRight w:val="0"/>
          <w:marTop w:val="0"/>
          <w:marBottom w:val="0"/>
          <w:divBdr>
            <w:top w:val="none" w:sz="0" w:space="0" w:color="auto"/>
            <w:left w:val="none" w:sz="0" w:space="0" w:color="auto"/>
            <w:bottom w:val="none" w:sz="0" w:space="0" w:color="auto"/>
            <w:right w:val="none" w:sz="0" w:space="0" w:color="auto"/>
          </w:divBdr>
        </w:div>
        <w:div w:id="528641089">
          <w:marLeft w:val="0"/>
          <w:marRight w:val="0"/>
          <w:marTop w:val="0"/>
          <w:marBottom w:val="0"/>
          <w:divBdr>
            <w:top w:val="none" w:sz="0" w:space="0" w:color="auto"/>
            <w:left w:val="none" w:sz="0" w:space="0" w:color="auto"/>
            <w:bottom w:val="none" w:sz="0" w:space="0" w:color="auto"/>
            <w:right w:val="none" w:sz="0" w:space="0" w:color="auto"/>
          </w:divBdr>
        </w:div>
        <w:div w:id="633557405">
          <w:marLeft w:val="0"/>
          <w:marRight w:val="0"/>
          <w:marTop w:val="0"/>
          <w:marBottom w:val="0"/>
          <w:divBdr>
            <w:top w:val="none" w:sz="0" w:space="0" w:color="auto"/>
            <w:left w:val="none" w:sz="0" w:space="0" w:color="auto"/>
            <w:bottom w:val="none" w:sz="0" w:space="0" w:color="auto"/>
            <w:right w:val="none" w:sz="0" w:space="0" w:color="auto"/>
          </w:divBdr>
        </w:div>
        <w:div w:id="658971161">
          <w:marLeft w:val="0"/>
          <w:marRight w:val="0"/>
          <w:marTop w:val="0"/>
          <w:marBottom w:val="0"/>
          <w:divBdr>
            <w:top w:val="none" w:sz="0" w:space="0" w:color="auto"/>
            <w:left w:val="none" w:sz="0" w:space="0" w:color="auto"/>
            <w:bottom w:val="none" w:sz="0" w:space="0" w:color="auto"/>
            <w:right w:val="none" w:sz="0" w:space="0" w:color="auto"/>
          </w:divBdr>
        </w:div>
        <w:div w:id="681902483">
          <w:marLeft w:val="0"/>
          <w:marRight w:val="0"/>
          <w:marTop w:val="0"/>
          <w:marBottom w:val="0"/>
          <w:divBdr>
            <w:top w:val="none" w:sz="0" w:space="0" w:color="auto"/>
            <w:left w:val="none" w:sz="0" w:space="0" w:color="auto"/>
            <w:bottom w:val="none" w:sz="0" w:space="0" w:color="auto"/>
            <w:right w:val="none" w:sz="0" w:space="0" w:color="auto"/>
          </w:divBdr>
        </w:div>
        <w:div w:id="792216468">
          <w:marLeft w:val="0"/>
          <w:marRight w:val="0"/>
          <w:marTop w:val="0"/>
          <w:marBottom w:val="0"/>
          <w:divBdr>
            <w:top w:val="none" w:sz="0" w:space="0" w:color="auto"/>
            <w:left w:val="none" w:sz="0" w:space="0" w:color="auto"/>
            <w:bottom w:val="none" w:sz="0" w:space="0" w:color="auto"/>
            <w:right w:val="none" w:sz="0" w:space="0" w:color="auto"/>
          </w:divBdr>
        </w:div>
        <w:div w:id="805007374">
          <w:marLeft w:val="0"/>
          <w:marRight w:val="0"/>
          <w:marTop w:val="0"/>
          <w:marBottom w:val="0"/>
          <w:divBdr>
            <w:top w:val="none" w:sz="0" w:space="0" w:color="auto"/>
            <w:left w:val="none" w:sz="0" w:space="0" w:color="auto"/>
            <w:bottom w:val="none" w:sz="0" w:space="0" w:color="auto"/>
            <w:right w:val="none" w:sz="0" w:space="0" w:color="auto"/>
          </w:divBdr>
        </w:div>
        <w:div w:id="866599190">
          <w:marLeft w:val="0"/>
          <w:marRight w:val="0"/>
          <w:marTop w:val="0"/>
          <w:marBottom w:val="0"/>
          <w:divBdr>
            <w:top w:val="none" w:sz="0" w:space="0" w:color="auto"/>
            <w:left w:val="none" w:sz="0" w:space="0" w:color="auto"/>
            <w:bottom w:val="none" w:sz="0" w:space="0" w:color="auto"/>
            <w:right w:val="none" w:sz="0" w:space="0" w:color="auto"/>
          </w:divBdr>
        </w:div>
        <w:div w:id="867256924">
          <w:marLeft w:val="0"/>
          <w:marRight w:val="0"/>
          <w:marTop w:val="0"/>
          <w:marBottom w:val="0"/>
          <w:divBdr>
            <w:top w:val="none" w:sz="0" w:space="0" w:color="auto"/>
            <w:left w:val="none" w:sz="0" w:space="0" w:color="auto"/>
            <w:bottom w:val="none" w:sz="0" w:space="0" w:color="auto"/>
            <w:right w:val="none" w:sz="0" w:space="0" w:color="auto"/>
          </w:divBdr>
        </w:div>
        <w:div w:id="873616894">
          <w:marLeft w:val="0"/>
          <w:marRight w:val="0"/>
          <w:marTop w:val="0"/>
          <w:marBottom w:val="0"/>
          <w:divBdr>
            <w:top w:val="none" w:sz="0" w:space="0" w:color="auto"/>
            <w:left w:val="none" w:sz="0" w:space="0" w:color="auto"/>
            <w:bottom w:val="none" w:sz="0" w:space="0" w:color="auto"/>
            <w:right w:val="none" w:sz="0" w:space="0" w:color="auto"/>
          </w:divBdr>
        </w:div>
        <w:div w:id="939215069">
          <w:marLeft w:val="0"/>
          <w:marRight w:val="0"/>
          <w:marTop w:val="0"/>
          <w:marBottom w:val="0"/>
          <w:divBdr>
            <w:top w:val="none" w:sz="0" w:space="0" w:color="auto"/>
            <w:left w:val="none" w:sz="0" w:space="0" w:color="auto"/>
            <w:bottom w:val="none" w:sz="0" w:space="0" w:color="auto"/>
            <w:right w:val="none" w:sz="0" w:space="0" w:color="auto"/>
          </w:divBdr>
        </w:div>
        <w:div w:id="948241382">
          <w:marLeft w:val="0"/>
          <w:marRight w:val="0"/>
          <w:marTop w:val="0"/>
          <w:marBottom w:val="0"/>
          <w:divBdr>
            <w:top w:val="none" w:sz="0" w:space="0" w:color="auto"/>
            <w:left w:val="none" w:sz="0" w:space="0" w:color="auto"/>
            <w:bottom w:val="none" w:sz="0" w:space="0" w:color="auto"/>
            <w:right w:val="none" w:sz="0" w:space="0" w:color="auto"/>
          </w:divBdr>
        </w:div>
        <w:div w:id="966668671">
          <w:marLeft w:val="0"/>
          <w:marRight w:val="0"/>
          <w:marTop w:val="0"/>
          <w:marBottom w:val="0"/>
          <w:divBdr>
            <w:top w:val="none" w:sz="0" w:space="0" w:color="auto"/>
            <w:left w:val="none" w:sz="0" w:space="0" w:color="auto"/>
            <w:bottom w:val="none" w:sz="0" w:space="0" w:color="auto"/>
            <w:right w:val="none" w:sz="0" w:space="0" w:color="auto"/>
          </w:divBdr>
        </w:div>
        <w:div w:id="1095321970">
          <w:marLeft w:val="0"/>
          <w:marRight w:val="0"/>
          <w:marTop w:val="0"/>
          <w:marBottom w:val="0"/>
          <w:divBdr>
            <w:top w:val="none" w:sz="0" w:space="0" w:color="auto"/>
            <w:left w:val="none" w:sz="0" w:space="0" w:color="auto"/>
            <w:bottom w:val="none" w:sz="0" w:space="0" w:color="auto"/>
            <w:right w:val="none" w:sz="0" w:space="0" w:color="auto"/>
          </w:divBdr>
        </w:div>
        <w:div w:id="1268385800">
          <w:marLeft w:val="0"/>
          <w:marRight w:val="0"/>
          <w:marTop w:val="0"/>
          <w:marBottom w:val="0"/>
          <w:divBdr>
            <w:top w:val="none" w:sz="0" w:space="0" w:color="auto"/>
            <w:left w:val="none" w:sz="0" w:space="0" w:color="auto"/>
            <w:bottom w:val="none" w:sz="0" w:space="0" w:color="auto"/>
            <w:right w:val="none" w:sz="0" w:space="0" w:color="auto"/>
          </w:divBdr>
        </w:div>
        <w:div w:id="1318223371">
          <w:marLeft w:val="0"/>
          <w:marRight w:val="0"/>
          <w:marTop w:val="0"/>
          <w:marBottom w:val="0"/>
          <w:divBdr>
            <w:top w:val="none" w:sz="0" w:space="0" w:color="auto"/>
            <w:left w:val="none" w:sz="0" w:space="0" w:color="auto"/>
            <w:bottom w:val="none" w:sz="0" w:space="0" w:color="auto"/>
            <w:right w:val="none" w:sz="0" w:space="0" w:color="auto"/>
          </w:divBdr>
        </w:div>
        <w:div w:id="1407799665">
          <w:marLeft w:val="0"/>
          <w:marRight w:val="0"/>
          <w:marTop w:val="0"/>
          <w:marBottom w:val="0"/>
          <w:divBdr>
            <w:top w:val="none" w:sz="0" w:space="0" w:color="auto"/>
            <w:left w:val="none" w:sz="0" w:space="0" w:color="auto"/>
            <w:bottom w:val="none" w:sz="0" w:space="0" w:color="auto"/>
            <w:right w:val="none" w:sz="0" w:space="0" w:color="auto"/>
          </w:divBdr>
        </w:div>
        <w:div w:id="1414353002">
          <w:marLeft w:val="0"/>
          <w:marRight w:val="0"/>
          <w:marTop w:val="0"/>
          <w:marBottom w:val="0"/>
          <w:divBdr>
            <w:top w:val="none" w:sz="0" w:space="0" w:color="auto"/>
            <w:left w:val="none" w:sz="0" w:space="0" w:color="auto"/>
            <w:bottom w:val="none" w:sz="0" w:space="0" w:color="auto"/>
            <w:right w:val="none" w:sz="0" w:space="0" w:color="auto"/>
          </w:divBdr>
        </w:div>
        <w:div w:id="1531795460">
          <w:marLeft w:val="0"/>
          <w:marRight w:val="0"/>
          <w:marTop w:val="0"/>
          <w:marBottom w:val="0"/>
          <w:divBdr>
            <w:top w:val="none" w:sz="0" w:space="0" w:color="auto"/>
            <w:left w:val="none" w:sz="0" w:space="0" w:color="auto"/>
            <w:bottom w:val="none" w:sz="0" w:space="0" w:color="auto"/>
            <w:right w:val="none" w:sz="0" w:space="0" w:color="auto"/>
          </w:divBdr>
        </w:div>
        <w:div w:id="1672560065">
          <w:marLeft w:val="0"/>
          <w:marRight w:val="0"/>
          <w:marTop w:val="0"/>
          <w:marBottom w:val="0"/>
          <w:divBdr>
            <w:top w:val="none" w:sz="0" w:space="0" w:color="auto"/>
            <w:left w:val="none" w:sz="0" w:space="0" w:color="auto"/>
            <w:bottom w:val="none" w:sz="0" w:space="0" w:color="auto"/>
            <w:right w:val="none" w:sz="0" w:space="0" w:color="auto"/>
          </w:divBdr>
        </w:div>
        <w:div w:id="1746340681">
          <w:marLeft w:val="0"/>
          <w:marRight w:val="0"/>
          <w:marTop w:val="0"/>
          <w:marBottom w:val="0"/>
          <w:divBdr>
            <w:top w:val="none" w:sz="0" w:space="0" w:color="auto"/>
            <w:left w:val="none" w:sz="0" w:space="0" w:color="auto"/>
            <w:bottom w:val="none" w:sz="0" w:space="0" w:color="auto"/>
            <w:right w:val="none" w:sz="0" w:space="0" w:color="auto"/>
          </w:divBdr>
        </w:div>
        <w:div w:id="1765421940">
          <w:marLeft w:val="0"/>
          <w:marRight w:val="0"/>
          <w:marTop w:val="0"/>
          <w:marBottom w:val="0"/>
          <w:divBdr>
            <w:top w:val="none" w:sz="0" w:space="0" w:color="auto"/>
            <w:left w:val="none" w:sz="0" w:space="0" w:color="auto"/>
            <w:bottom w:val="none" w:sz="0" w:space="0" w:color="auto"/>
            <w:right w:val="none" w:sz="0" w:space="0" w:color="auto"/>
          </w:divBdr>
        </w:div>
        <w:div w:id="1779830734">
          <w:marLeft w:val="0"/>
          <w:marRight w:val="0"/>
          <w:marTop w:val="0"/>
          <w:marBottom w:val="0"/>
          <w:divBdr>
            <w:top w:val="none" w:sz="0" w:space="0" w:color="auto"/>
            <w:left w:val="none" w:sz="0" w:space="0" w:color="auto"/>
            <w:bottom w:val="none" w:sz="0" w:space="0" w:color="auto"/>
            <w:right w:val="none" w:sz="0" w:space="0" w:color="auto"/>
          </w:divBdr>
        </w:div>
        <w:div w:id="1813524019">
          <w:marLeft w:val="0"/>
          <w:marRight w:val="0"/>
          <w:marTop w:val="0"/>
          <w:marBottom w:val="0"/>
          <w:divBdr>
            <w:top w:val="none" w:sz="0" w:space="0" w:color="auto"/>
            <w:left w:val="none" w:sz="0" w:space="0" w:color="auto"/>
            <w:bottom w:val="none" w:sz="0" w:space="0" w:color="auto"/>
            <w:right w:val="none" w:sz="0" w:space="0" w:color="auto"/>
          </w:divBdr>
        </w:div>
        <w:div w:id="1853645297">
          <w:marLeft w:val="0"/>
          <w:marRight w:val="0"/>
          <w:marTop w:val="0"/>
          <w:marBottom w:val="0"/>
          <w:divBdr>
            <w:top w:val="none" w:sz="0" w:space="0" w:color="auto"/>
            <w:left w:val="none" w:sz="0" w:space="0" w:color="auto"/>
            <w:bottom w:val="none" w:sz="0" w:space="0" w:color="auto"/>
            <w:right w:val="none" w:sz="0" w:space="0" w:color="auto"/>
          </w:divBdr>
        </w:div>
        <w:div w:id="1976057449">
          <w:marLeft w:val="0"/>
          <w:marRight w:val="0"/>
          <w:marTop w:val="0"/>
          <w:marBottom w:val="0"/>
          <w:divBdr>
            <w:top w:val="none" w:sz="0" w:space="0" w:color="auto"/>
            <w:left w:val="none" w:sz="0" w:space="0" w:color="auto"/>
            <w:bottom w:val="none" w:sz="0" w:space="0" w:color="auto"/>
            <w:right w:val="none" w:sz="0" w:space="0" w:color="auto"/>
          </w:divBdr>
        </w:div>
        <w:div w:id="2017657290">
          <w:marLeft w:val="0"/>
          <w:marRight w:val="0"/>
          <w:marTop w:val="0"/>
          <w:marBottom w:val="0"/>
          <w:divBdr>
            <w:top w:val="none" w:sz="0" w:space="0" w:color="auto"/>
            <w:left w:val="none" w:sz="0" w:space="0" w:color="auto"/>
            <w:bottom w:val="none" w:sz="0" w:space="0" w:color="auto"/>
            <w:right w:val="none" w:sz="0" w:space="0" w:color="auto"/>
          </w:divBdr>
        </w:div>
        <w:div w:id="2028483038">
          <w:marLeft w:val="0"/>
          <w:marRight w:val="0"/>
          <w:marTop w:val="0"/>
          <w:marBottom w:val="0"/>
          <w:divBdr>
            <w:top w:val="none" w:sz="0" w:space="0" w:color="auto"/>
            <w:left w:val="none" w:sz="0" w:space="0" w:color="auto"/>
            <w:bottom w:val="none" w:sz="0" w:space="0" w:color="auto"/>
            <w:right w:val="none" w:sz="0" w:space="0" w:color="auto"/>
          </w:divBdr>
        </w:div>
        <w:div w:id="2051105052">
          <w:marLeft w:val="0"/>
          <w:marRight w:val="0"/>
          <w:marTop w:val="0"/>
          <w:marBottom w:val="0"/>
          <w:divBdr>
            <w:top w:val="none" w:sz="0" w:space="0" w:color="auto"/>
            <w:left w:val="none" w:sz="0" w:space="0" w:color="auto"/>
            <w:bottom w:val="none" w:sz="0" w:space="0" w:color="auto"/>
            <w:right w:val="none" w:sz="0" w:space="0" w:color="auto"/>
          </w:divBdr>
        </w:div>
      </w:divsChild>
    </w:div>
    <w:div w:id="518003685">
      <w:bodyDiv w:val="1"/>
      <w:marLeft w:val="0"/>
      <w:marRight w:val="0"/>
      <w:marTop w:val="0"/>
      <w:marBottom w:val="0"/>
      <w:divBdr>
        <w:top w:val="none" w:sz="0" w:space="0" w:color="auto"/>
        <w:left w:val="none" w:sz="0" w:space="0" w:color="auto"/>
        <w:bottom w:val="none" w:sz="0" w:space="0" w:color="auto"/>
        <w:right w:val="none" w:sz="0" w:space="0" w:color="auto"/>
      </w:divBdr>
      <w:divsChild>
        <w:div w:id="884562960">
          <w:marLeft w:val="0"/>
          <w:marRight w:val="0"/>
          <w:marTop w:val="0"/>
          <w:marBottom w:val="0"/>
          <w:divBdr>
            <w:top w:val="none" w:sz="0" w:space="0" w:color="auto"/>
            <w:left w:val="none" w:sz="0" w:space="0" w:color="auto"/>
            <w:bottom w:val="none" w:sz="0" w:space="0" w:color="auto"/>
            <w:right w:val="none" w:sz="0" w:space="0" w:color="auto"/>
          </w:divBdr>
        </w:div>
        <w:div w:id="1162351111">
          <w:marLeft w:val="0"/>
          <w:marRight w:val="0"/>
          <w:marTop w:val="0"/>
          <w:marBottom w:val="0"/>
          <w:divBdr>
            <w:top w:val="none" w:sz="0" w:space="0" w:color="auto"/>
            <w:left w:val="none" w:sz="0" w:space="0" w:color="auto"/>
            <w:bottom w:val="none" w:sz="0" w:space="0" w:color="auto"/>
            <w:right w:val="none" w:sz="0" w:space="0" w:color="auto"/>
          </w:divBdr>
        </w:div>
        <w:div w:id="1831632309">
          <w:marLeft w:val="0"/>
          <w:marRight w:val="0"/>
          <w:marTop w:val="0"/>
          <w:marBottom w:val="0"/>
          <w:divBdr>
            <w:top w:val="none" w:sz="0" w:space="0" w:color="auto"/>
            <w:left w:val="none" w:sz="0" w:space="0" w:color="auto"/>
            <w:bottom w:val="none" w:sz="0" w:space="0" w:color="auto"/>
            <w:right w:val="none" w:sz="0" w:space="0" w:color="auto"/>
          </w:divBdr>
        </w:div>
        <w:div w:id="1893735934">
          <w:marLeft w:val="0"/>
          <w:marRight w:val="0"/>
          <w:marTop w:val="0"/>
          <w:marBottom w:val="0"/>
          <w:divBdr>
            <w:top w:val="none" w:sz="0" w:space="0" w:color="auto"/>
            <w:left w:val="none" w:sz="0" w:space="0" w:color="auto"/>
            <w:bottom w:val="none" w:sz="0" w:space="0" w:color="auto"/>
            <w:right w:val="none" w:sz="0" w:space="0" w:color="auto"/>
          </w:divBdr>
        </w:div>
      </w:divsChild>
    </w:div>
    <w:div w:id="518593062">
      <w:bodyDiv w:val="1"/>
      <w:marLeft w:val="0"/>
      <w:marRight w:val="0"/>
      <w:marTop w:val="0"/>
      <w:marBottom w:val="0"/>
      <w:divBdr>
        <w:top w:val="none" w:sz="0" w:space="0" w:color="auto"/>
        <w:left w:val="none" w:sz="0" w:space="0" w:color="auto"/>
        <w:bottom w:val="none" w:sz="0" w:space="0" w:color="auto"/>
        <w:right w:val="none" w:sz="0" w:space="0" w:color="auto"/>
      </w:divBdr>
    </w:div>
    <w:div w:id="519204256">
      <w:bodyDiv w:val="1"/>
      <w:marLeft w:val="0"/>
      <w:marRight w:val="0"/>
      <w:marTop w:val="0"/>
      <w:marBottom w:val="0"/>
      <w:divBdr>
        <w:top w:val="none" w:sz="0" w:space="0" w:color="auto"/>
        <w:left w:val="none" w:sz="0" w:space="0" w:color="auto"/>
        <w:bottom w:val="none" w:sz="0" w:space="0" w:color="auto"/>
        <w:right w:val="none" w:sz="0" w:space="0" w:color="auto"/>
      </w:divBdr>
      <w:divsChild>
        <w:div w:id="27607709">
          <w:marLeft w:val="0"/>
          <w:marRight w:val="0"/>
          <w:marTop w:val="0"/>
          <w:marBottom w:val="0"/>
          <w:divBdr>
            <w:top w:val="none" w:sz="0" w:space="0" w:color="auto"/>
            <w:left w:val="none" w:sz="0" w:space="0" w:color="auto"/>
            <w:bottom w:val="none" w:sz="0" w:space="0" w:color="auto"/>
            <w:right w:val="none" w:sz="0" w:space="0" w:color="auto"/>
          </w:divBdr>
        </w:div>
        <w:div w:id="513769008">
          <w:marLeft w:val="0"/>
          <w:marRight w:val="0"/>
          <w:marTop w:val="0"/>
          <w:marBottom w:val="0"/>
          <w:divBdr>
            <w:top w:val="none" w:sz="0" w:space="0" w:color="auto"/>
            <w:left w:val="none" w:sz="0" w:space="0" w:color="auto"/>
            <w:bottom w:val="none" w:sz="0" w:space="0" w:color="auto"/>
            <w:right w:val="none" w:sz="0" w:space="0" w:color="auto"/>
          </w:divBdr>
        </w:div>
        <w:div w:id="764500118">
          <w:marLeft w:val="0"/>
          <w:marRight w:val="0"/>
          <w:marTop w:val="0"/>
          <w:marBottom w:val="0"/>
          <w:divBdr>
            <w:top w:val="none" w:sz="0" w:space="0" w:color="auto"/>
            <w:left w:val="none" w:sz="0" w:space="0" w:color="auto"/>
            <w:bottom w:val="none" w:sz="0" w:space="0" w:color="auto"/>
            <w:right w:val="none" w:sz="0" w:space="0" w:color="auto"/>
          </w:divBdr>
        </w:div>
        <w:div w:id="1017582213">
          <w:marLeft w:val="0"/>
          <w:marRight w:val="0"/>
          <w:marTop w:val="0"/>
          <w:marBottom w:val="0"/>
          <w:divBdr>
            <w:top w:val="none" w:sz="0" w:space="0" w:color="auto"/>
            <w:left w:val="none" w:sz="0" w:space="0" w:color="auto"/>
            <w:bottom w:val="none" w:sz="0" w:space="0" w:color="auto"/>
            <w:right w:val="none" w:sz="0" w:space="0" w:color="auto"/>
          </w:divBdr>
        </w:div>
      </w:divsChild>
    </w:div>
    <w:div w:id="519703588">
      <w:bodyDiv w:val="1"/>
      <w:marLeft w:val="0"/>
      <w:marRight w:val="0"/>
      <w:marTop w:val="0"/>
      <w:marBottom w:val="0"/>
      <w:divBdr>
        <w:top w:val="none" w:sz="0" w:space="0" w:color="auto"/>
        <w:left w:val="none" w:sz="0" w:space="0" w:color="auto"/>
        <w:bottom w:val="none" w:sz="0" w:space="0" w:color="auto"/>
        <w:right w:val="none" w:sz="0" w:space="0" w:color="auto"/>
      </w:divBdr>
    </w:div>
    <w:div w:id="521020931">
      <w:bodyDiv w:val="1"/>
      <w:marLeft w:val="0"/>
      <w:marRight w:val="0"/>
      <w:marTop w:val="0"/>
      <w:marBottom w:val="0"/>
      <w:divBdr>
        <w:top w:val="none" w:sz="0" w:space="0" w:color="auto"/>
        <w:left w:val="none" w:sz="0" w:space="0" w:color="auto"/>
        <w:bottom w:val="none" w:sz="0" w:space="0" w:color="auto"/>
        <w:right w:val="none" w:sz="0" w:space="0" w:color="auto"/>
      </w:divBdr>
    </w:div>
    <w:div w:id="521824508">
      <w:bodyDiv w:val="1"/>
      <w:marLeft w:val="0"/>
      <w:marRight w:val="0"/>
      <w:marTop w:val="0"/>
      <w:marBottom w:val="0"/>
      <w:divBdr>
        <w:top w:val="none" w:sz="0" w:space="0" w:color="auto"/>
        <w:left w:val="none" w:sz="0" w:space="0" w:color="auto"/>
        <w:bottom w:val="none" w:sz="0" w:space="0" w:color="auto"/>
        <w:right w:val="none" w:sz="0" w:space="0" w:color="auto"/>
      </w:divBdr>
    </w:div>
    <w:div w:id="525869527">
      <w:bodyDiv w:val="1"/>
      <w:marLeft w:val="0"/>
      <w:marRight w:val="0"/>
      <w:marTop w:val="0"/>
      <w:marBottom w:val="0"/>
      <w:divBdr>
        <w:top w:val="none" w:sz="0" w:space="0" w:color="auto"/>
        <w:left w:val="none" w:sz="0" w:space="0" w:color="auto"/>
        <w:bottom w:val="none" w:sz="0" w:space="0" w:color="auto"/>
        <w:right w:val="none" w:sz="0" w:space="0" w:color="auto"/>
      </w:divBdr>
    </w:div>
    <w:div w:id="526139065">
      <w:bodyDiv w:val="1"/>
      <w:marLeft w:val="0"/>
      <w:marRight w:val="0"/>
      <w:marTop w:val="0"/>
      <w:marBottom w:val="0"/>
      <w:divBdr>
        <w:top w:val="none" w:sz="0" w:space="0" w:color="auto"/>
        <w:left w:val="none" w:sz="0" w:space="0" w:color="auto"/>
        <w:bottom w:val="none" w:sz="0" w:space="0" w:color="auto"/>
        <w:right w:val="none" w:sz="0" w:space="0" w:color="auto"/>
      </w:divBdr>
    </w:div>
    <w:div w:id="526139504">
      <w:bodyDiv w:val="1"/>
      <w:marLeft w:val="0"/>
      <w:marRight w:val="0"/>
      <w:marTop w:val="0"/>
      <w:marBottom w:val="0"/>
      <w:divBdr>
        <w:top w:val="none" w:sz="0" w:space="0" w:color="auto"/>
        <w:left w:val="none" w:sz="0" w:space="0" w:color="auto"/>
        <w:bottom w:val="none" w:sz="0" w:space="0" w:color="auto"/>
        <w:right w:val="none" w:sz="0" w:space="0" w:color="auto"/>
      </w:divBdr>
    </w:div>
    <w:div w:id="529074352">
      <w:bodyDiv w:val="1"/>
      <w:marLeft w:val="0"/>
      <w:marRight w:val="0"/>
      <w:marTop w:val="0"/>
      <w:marBottom w:val="0"/>
      <w:divBdr>
        <w:top w:val="none" w:sz="0" w:space="0" w:color="auto"/>
        <w:left w:val="none" w:sz="0" w:space="0" w:color="auto"/>
        <w:bottom w:val="none" w:sz="0" w:space="0" w:color="auto"/>
        <w:right w:val="none" w:sz="0" w:space="0" w:color="auto"/>
      </w:divBdr>
      <w:divsChild>
        <w:div w:id="393893959">
          <w:marLeft w:val="0"/>
          <w:marRight w:val="0"/>
          <w:marTop w:val="0"/>
          <w:marBottom w:val="0"/>
          <w:divBdr>
            <w:top w:val="none" w:sz="0" w:space="0" w:color="auto"/>
            <w:left w:val="none" w:sz="0" w:space="0" w:color="auto"/>
            <w:bottom w:val="none" w:sz="0" w:space="0" w:color="auto"/>
            <w:right w:val="none" w:sz="0" w:space="0" w:color="auto"/>
          </w:divBdr>
        </w:div>
        <w:div w:id="432557299">
          <w:marLeft w:val="0"/>
          <w:marRight w:val="0"/>
          <w:marTop w:val="0"/>
          <w:marBottom w:val="0"/>
          <w:divBdr>
            <w:top w:val="none" w:sz="0" w:space="0" w:color="auto"/>
            <w:left w:val="none" w:sz="0" w:space="0" w:color="auto"/>
            <w:bottom w:val="none" w:sz="0" w:space="0" w:color="auto"/>
            <w:right w:val="none" w:sz="0" w:space="0" w:color="auto"/>
          </w:divBdr>
        </w:div>
        <w:div w:id="733431220">
          <w:marLeft w:val="0"/>
          <w:marRight w:val="0"/>
          <w:marTop w:val="0"/>
          <w:marBottom w:val="0"/>
          <w:divBdr>
            <w:top w:val="none" w:sz="0" w:space="0" w:color="auto"/>
            <w:left w:val="none" w:sz="0" w:space="0" w:color="auto"/>
            <w:bottom w:val="none" w:sz="0" w:space="0" w:color="auto"/>
            <w:right w:val="none" w:sz="0" w:space="0" w:color="auto"/>
          </w:divBdr>
        </w:div>
        <w:div w:id="1352801005">
          <w:marLeft w:val="0"/>
          <w:marRight w:val="0"/>
          <w:marTop w:val="0"/>
          <w:marBottom w:val="0"/>
          <w:divBdr>
            <w:top w:val="none" w:sz="0" w:space="0" w:color="auto"/>
            <w:left w:val="none" w:sz="0" w:space="0" w:color="auto"/>
            <w:bottom w:val="none" w:sz="0" w:space="0" w:color="auto"/>
            <w:right w:val="none" w:sz="0" w:space="0" w:color="auto"/>
          </w:divBdr>
        </w:div>
      </w:divsChild>
    </w:div>
    <w:div w:id="531572769">
      <w:bodyDiv w:val="1"/>
      <w:marLeft w:val="0"/>
      <w:marRight w:val="0"/>
      <w:marTop w:val="0"/>
      <w:marBottom w:val="0"/>
      <w:divBdr>
        <w:top w:val="none" w:sz="0" w:space="0" w:color="auto"/>
        <w:left w:val="none" w:sz="0" w:space="0" w:color="auto"/>
        <w:bottom w:val="none" w:sz="0" w:space="0" w:color="auto"/>
        <w:right w:val="none" w:sz="0" w:space="0" w:color="auto"/>
      </w:divBdr>
      <w:divsChild>
        <w:div w:id="10494389">
          <w:marLeft w:val="0"/>
          <w:marRight w:val="0"/>
          <w:marTop w:val="0"/>
          <w:marBottom w:val="0"/>
          <w:divBdr>
            <w:top w:val="none" w:sz="0" w:space="0" w:color="auto"/>
            <w:left w:val="none" w:sz="0" w:space="0" w:color="auto"/>
            <w:bottom w:val="none" w:sz="0" w:space="0" w:color="auto"/>
            <w:right w:val="none" w:sz="0" w:space="0" w:color="auto"/>
          </w:divBdr>
        </w:div>
        <w:div w:id="715351471">
          <w:marLeft w:val="0"/>
          <w:marRight w:val="0"/>
          <w:marTop w:val="0"/>
          <w:marBottom w:val="0"/>
          <w:divBdr>
            <w:top w:val="none" w:sz="0" w:space="0" w:color="auto"/>
            <w:left w:val="none" w:sz="0" w:space="0" w:color="auto"/>
            <w:bottom w:val="none" w:sz="0" w:space="0" w:color="auto"/>
            <w:right w:val="none" w:sz="0" w:space="0" w:color="auto"/>
          </w:divBdr>
        </w:div>
        <w:div w:id="1063680034">
          <w:marLeft w:val="0"/>
          <w:marRight w:val="0"/>
          <w:marTop w:val="0"/>
          <w:marBottom w:val="0"/>
          <w:divBdr>
            <w:top w:val="none" w:sz="0" w:space="0" w:color="auto"/>
            <w:left w:val="none" w:sz="0" w:space="0" w:color="auto"/>
            <w:bottom w:val="none" w:sz="0" w:space="0" w:color="auto"/>
            <w:right w:val="none" w:sz="0" w:space="0" w:color="auto"/>
          </w:divBdr>
        </w:div>
        <w:div w:id="1742560026">
          <w:marLeft w:val="0"/>
          <w:marRight w:val="0"/>
          <w:marTop w:val="0"/>
          <w:marBottom w:val="0"/>
          <w:divBdr>
            <w:top w:val="none" w:sz="0" w:space="0" w:color="auto"/>
            <w:left w:val="none" w:sz="0" w:space="0" w:color="auto"/>
            <w:bottom w:val="none" w:sz="0" w:space="0" w:color="auto"/>
            <w:right w:val="none" w:sz="0" w:space="0" w:color="auto"/>
          </w:divBdr>
        </w:div>
      </w:divsChild>
    </w:div>
    <w:div w:id="533076027">
      <w:bodyDiv w:val="1"/>
      <w:marLeft w:val="0"/>
      <w:marRight w:val="0"/>
      <w:marTop w:val="0"/>
      <w:marBottom w:val="0"/>
      <w:divBdr>
        <w:top w:val="none" w:sz="0" w:space="0" w:color="auto"/>
        <w:left w:val="none" w:sz="0" w:space="0" w:color="auto"/>
        <w:bottom w:val="none" w:sz="0" w:space="0" w:color="auto"/>
        <w:right w:val="none" w:sz="0" w:space="0" w:color="auto"/>
      </w:divBdr>
    </w:div>
    <w:div w:id="533471190">
      <w:bodyDiv w:val="1"/>
      <w:marLeft w:val="0"/>
      <w:marRight w:val="0"/>
      <w:marTop w:val="0"/>
      <w:marBottom w:val="0"/>
      <w:divBdr>
        <w:top w:val="none" w:sz="0" w:space="0" w:color="auto"/>
        <w:left w:val="none" w:sz="0" w:space="0" w:color="auto"/>
        <w:bottom w:val="none" w:sz="0" w:space="0" w:color="auto"/>
        <w:right w:val="none" w:sz="0" w:space="0" w:color="auto"/>
      </w:divBdr>
      <w:divsChild>
        <w:div w:id="158811717">
          <w:marLeft w:val="0"/>
          <w:marRight w:val="0"/>
          <w:marTop w:val="0"/>
          <w:marBottom w:val="0"/>
          <w:divBdr>
            <w:top w:val="none" w:sz="0" w:space="0" w:color="auto"/>
            <w:left w:val="none" w:sz="0" w:space="0" w:color="auto"/>
            <w:bottom w:val="none" w:sz="0" w:space="0" w:color="auto"/>
            <w:right w:val="none" w:sz="0" w:space="0" w:color="auto"/>
          </w:divBdr>
        </w:div>
        <w:div w:id="531648819">
          <w:marLeft w:val="0"/>
          <w:marRight w:val="0"/>
          <w:marTop w:val="0"/>
          <w:marBottom w:val="0"/>
          <w:divBdr>
            <w:top w:val="none" w:sz="0" w:space="0" w:color="auto"/>
            <w:left w:val="none" w:sz="0" w:space="0" w:color="auto"/>
            <w:bottom w:val="none" w:sz="0" w:space="0" w:color="auto"/>
            <w:right w:val="none" w:sz="0" w:space="0" w:color="auto"/>
          </w:divBdr>
        </w:div>
        <w:div w:id="1526558749">
          <w:marLeft w:val="0"/>
          <w:marRight w:val="0"/>
          <w:marTop w:val="0"/>
          <w:marBottom w:val="0"/>
          <w:divBdr>
            <w:top w:val="none" w:sz="0" w:space="0" w:color="auto"/>
            <w:left w:val="none" w:sz="0" w:space="0" w:color="auto"/>
            <w:bottom w:val="none" w:sz="0" w:space="0" w:color="auto"/>
            <w:right w:val="none" w:sz="0" w:space="0" w:color="auto"/>
          </w:divBdr>
        </w:div>
        <w:div w:id="1542354989">
          <w:marLeft w:val="0"/>
          <w:marRight w:val="0"/>
          <w:marTop w:val="0"/>
          <w:marBottom w:val="0"/>
          <w:divBdr>
            <w:top w:val="none" w:sz="0" w:space="0" w:color="auto"/>
            <w:left w:val="none" w:sz="0" w:space="0" w:color="auto"/>
            <w:bottom w:val="none" w:sz="0" w:space="0" w:color="auto"/>
            <w:right w:val="none" w:sz="0" w:space="0" w:color="auto"/>
          </w:divBdr>
        </w:div>
      </w:divsChild>
    </w:div>
    <w:div w:id="533692135">
      <w:bodyDiv w:val="1"/>
      <w:marLeft w:val="0"/>
      <w:marRight w:val="0"/>
      <w:marTop w:val="0"/>
      <w:marBottom w:val="0"/>
      <w:divBdr>
        <w:top w:val="none" w:sz="0" w:space="0" w:color="auto"/>
        <w:left w:val="none" w:sz="0" w:space="0" w:color="auto"/>
        <w:bottom w:val="none" w:sz="0" w:space="0" w:color="auto"/>
        <w:right w:val="none" w:sz="0" w:space="0" w:color="auto"/>
      </w:divBdr>
      <w:divsChild>
        <w:div w:id="359162728">
          <w:marLeft w:val="0"/>
          <w:marRight w:val="0"/>
          <w:marTop w:val="0"/>
          <w:marBottom w:val="360"/>
          <w:divBdr>
            <w:top w:val="none" w:sz="0" w:space="0" w:color="auto"/>
            <w:left w:val="none" w:sz="0" w:space="0" w:color="auto"/>
            <w:bottom w:val="none" w:sz="0" w:space="0" w:color="auto"/>
            <w:right w:val="none" w:sz="0" w:space="0" w:color="auto"/>
          </w:divBdr>
        </w:div>
      </w:divsChild>
    </w:div>
    <w:div w:id="534466631">
      <w:bodyDiv w:val="1"/>
      <w:marLeft w:val="0"/>
      <w:marRight w:val="0"/>
      <w:marTop w:val="0"/>
      <w:marBottom w:val="0"/>
      <w:divBdr>
        <w:top w:val="none" w:sz="0" w:space="0" w:color="auto"/>
        <w:left w:val="none" w:sz="0" w:space="0" w:color="auto"/>
        <w:bottom w:val="none" w:sz="0" w:space="0" w:color="auto"/>
        <w:right w:val="none" w:sz="0" w:space="0" w:color="auto"/>
      </w:divBdr>
    </w:div>
    <w:div w:id="535430871">
      <w:bodyDiv w:val="1"/>
      <w:marLeft w:val="0"/>
      <w:marRight w:val="0"/>
      <w:marTop w:val="0"/>
      <w:marBottom w:val="0"/>
      <w:divBdr>
        <w:top w:val="none" w:sz="0" w:space="0" w:color="auto"/>
        <w:left w:val="none" w:sz="0" w:space="0" w:color="auto"/>
        <w:bottom w:val="none" w:sz="0" w:space="0" w:color="auto"/>
        <w:right w:val="none" w:sz="0" w:space="0" w:color="auto"/>
      </w:divBdr>
      <w:divsChild>
        <w:div w:id="814882650">
          <w:marLeft w:val="0"/>
          <w:marRight w:val="0"/>
          <w:marTop w:val="0"/>
          <w:marBottom w:val="0"/>
          <w:divBdr>
            <w:top w:val="none" w:sz="0" w:space="0" w:color="auto"/>
            <w:left w:val="none" w:sz="0" w:space="0" w:color="auto"/>
            <w:bottom w:val="none" w:sz="0" w:space="0" w:color="auto"/>
            <w:right w:val="none" w:sz="0" w:space="0" w:color="auto"/>
          </w:divBdr>
          <w:divsChild>
            <w:div w:id="522406848">
              <w:marLeft w:val="0"/>
              <w:marRight w:val="0"/>
              <w:marTop w:val="0"/>
              <w:marBottom w:val="0"/>
              <w:divBdr>
                <w:top w:val="none" w:sz="0" w:space="0" w:color="auto"/>
                <w:left w:val="none" w:sz="0" w:space="0" w:color="auto"/>
                <w:bottom w:val="none" w:sz="0" w:space="0" w:color="auto"/>
                <w:right w:val="none" w:sz="0" w:space="0" w:color="auto"/>
              </w:divBdr>
              <w:divsChild>
                <w:div w:id="827283980">
                  <w:marLeft w:val="0"/>
                  <w:marRight w:val="0"/>
                  <w:marTop w:val="0"/>
                  <w:marBottom w:val="0"/>
                  <w:divBdr>
                    <w:top w:val="none" w:sz="0" w:space="0" w:color="auto"/>
                    <w:left w:val="none" w:sz="0" w:space="0" w:color="auto"/>
                    <w:bottom w:val="none" w:sz="0" w:space="0" w:color="auto"/>
                    <w:right w:val="none" w:sz="0" w:space="0" w:color="auto"/>
                  </w:divBdr>
                </w:div>
              </w:divsChild>
            </w:div>
            <w:div w:id="1311710034">
              <w:marLeft w:val="0"/>
              <w:marRight w:val="0"/>
              <w:marTop w:val="0"/>
              <w:marBottom w:val="0"/>
              <w:divBdr>
                <w:top w:val="none" w:sz="0" w:space="0" w:color="auto"/>
                <w:left w:val="none" w:sz="0" w:space="0" w:color="auto"/>
                <w:bottom w:val="none" w:sz="0" w:space="0" w:color="auto"/>
                <w:right w:val="none" w:sz="0" w:space="0" w:color="auto"/>
              </w:divBdr>
              <w:divsChild>
                <w:div w:id="81660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28245">
          <w:marLeft w:val="0"/>
          <w:marRight w:val="0"/>
          <w:marTop w:val="0"/>
          <w:marBottom w:val="0"/>
          <w:divBdr>
            <w:top w:val="none" w:sz="0" w:space="0" w:color="auto"/>
            <w:left w:val="none" w:sz="0" w:space="0" w:color="auto"/>
            <w:bottom w:val="none" w:sz="0" w:space="0" w:color="auto"/>
            <w:right w:val="none" w:sz="0" w:space="0" w:color="auto"/>
          </w:divBdr>
          <w:divsChild>
            <w:div w:id="473177191">
              <w:marLeft w:val="0"/>
              <w:marRight w:val="0"/>
              <w:marTop w:val="0"/>
              <w:marBottom w:val="0"/>
              <w:divBdr>
                <w:top w:val="none" w:sz="0" w:space="0" w:color="auto"/>
                <w:left w:val="none" w:sz="0" w:space="0" w:color="auto"/>
                <w:bottom w:val="none" w:sz="0" w:space="0" w:color="auto"/>
                <w:right w:val="none" w:sz="0" w:space="0" w:color="auto"/>
              </w:divBdr>
              <w:divsChild>
                <w:div w:id="117789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518111">
          <w:marLeft w:val="0"/>
          <w:marRight w:val="0"/>
          <w:marTop w:val="0"/>
          <w:marBottom w:val="0"/>
          <w:divBdr>
            <w:top w:val="none" w:sz="0" w:space="0" w:color="auto"/>
            <w:left w:val="none" w:sz="0" w:space="0" w:color="auto"/>
            <w:bottom w:val="none" w:sz="0" w:space="0" w:color="auto"/>
            <w:right w:val="none" w:sz="0" w:space="0" w:color="auto"/>
          </w:divBdr>
          <w:divsChild>
            <w:div w:id="2053966174">
              <w:marLeft w:val="0"/>
              <w:marRight w:val="0"/>
              <w:marTop w:val="0"/>
              <w:marBottom w:val="0"/>
              <w:divBdr>
                <w:top w:val="none" w:sz="0" w:space="0" w:color="auto"/>
                <w:left w:val="none" w:sz="0" w:space="0" w:color="auto"/>
                <w:bottom w:val="none" w:sz="0" w:space="0" w:color="auto"/>
                <w:right w:val="none" w:sz="0" w:space="0" w:color="auto"/>
              </w:divBdr>
              <w:divsChild>
                <w:div w:id="6881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436499">
      <w:bodyDiv w:val="1"/>
      <w:marLeft w:val="0"/>
      <w:marRight w:val="0"/>
      <w:marTop w:val="0"/>
      <w:marBottom w:val="0"/>
      <w:divBdr>
        <w:top w:val="none" w:sz="0" w:space="0" w:color="auto"/>
        <w:left w:val="none" w:sz="0" w:space="0" w:color="auto"/>
        <w:bottom w:val="none" w:sz="0" w:space="0" w:color="auto"/>
        <w:right w:val="none" w:sz="0" w:space="0" w:color="auto"/>
      </w:divBdr>
      <w:divsChild>
        <w:div w:id="56973030">
          <w:marLeft w:val="0"/>
          <w:marRight w:val="0"/>
          <w:marTop w:val="0"/>
          <w:marBottom w:val="0"/>
          <w:divBdr>
            <w:top w:val="none" w:sz="0" w:space="0" w:color="auto"/>
            <w:left w:val="none" w:sz="0" w:space="0" w:color="auto"/>
            <w:bottom w:val="none" w:sz="0" w:space="0" w:color="auto"/>
            <w:right w:val="none" w:sz="0" w:space="0" w:color="auto"/>
          </w:divBdr>
        </w:div>
        <w:div w:id="92360881">
          <w:marLeft w:val="0"/>
          <w:marRight w:val="0"/>
          <w:marTop w:val="0"/>
          <w:marBottom w:val="0"/>
          <w:divBdr>
            <w:top w:val="none" w:sz="0" w:space="0" w:color="auto"/>
            <w:left w:val="none" w:sz="0" w:space="0" w:color="auto"/>
            <w:bottom w:val="none" w:sz="0" w:space="0" w:color="auto"/>
            <w:right w:val="none" w:sz="0" w:space="0" w:color="auto"/>
          </w:divBdr>
        </w:div>
        <w:div w:id="136145396">
          <w:marLeft w:val="0"/>
          <w:marRight w:val="0"/>
          <w:marTop w:val="0"/>
          <w:marBottom w:val="0"/>
          <w:divBdr>
            <w:top w:val="none" w:sz="0" w:space="0" w:color="auto"/>
            <w:left w:val="none" w:sz="0" w:space="0" w:color="auto"/>
            <w:bottom w:val="none" w:sz="0" w:space="0" w:color="auto"/>
            <w:right w:val="none" w:sz="0" w:space="0" w:color="auto"/>
          </w:divBdr>
        </w:div>
        <w:div w:id="157236030">
          <w:marLeft w:val="0"/>
          <w:marRight w:val="0"/>
          <w:marTop w:val="0"/>
          <w:marBottom w:val="0"/>
          <w:divBdr>
            <w:top w:val="none" w:sz="0" w:space="0" w:color="auto"/>
            <w:left w:val="none" w:sz="0" w:space="0" w:color="auto"/>
            <w:bottom w:val="none" w:sz="0" w:space="0" w:color="auto"/>
            <w:right w:val="none" w:sz="0" w:space="0" w:color="auto"/>
          </w:divBdr>
        </w:div>
        <w:div w:id="177623310">
          <w:marLeft w:val="0"/>
          <w:marRight w:val="0"/>
          <w:marTop w:val="0"/>
          <w:marBottom w:val="0"/>
          <w:divBdr>
            <w:top w:val="none" w:sz="0" w:space="0" w:color="auto"/>
            <w:left w:val="none" w:sz="0" w:space="0" w:color="auto"/>
            <w:bottom w:val="none" w:sz="0" w:space="0" w:color="auto"/>
            <w:right w:val="none" w:sz="0" w:space="0" w:color="auto"/>
          </w:divBdr>
        </w:div>
        <w:div w:id="213934660">
          <w:marLeft w:val="0"/>
          <w:marRight w:val="0"/>
          <w:marTop w:val="0"/>
          <w:marBottom w:val="0"/>
          <w:divBdr>
            <w:top w:val="none" w:sz="0" w:space="0" w:color="auto"/>
            <w:left w:val="none" w:sz="0" w:space="0" w:color="auto"/>
            <w:bottom w:val="none" w:sz="0" w:space="0" w:color="auto"/>
            <w:right w:val="none" w:sz="0" w:space="0" w:color="auto"/>
          </w:divBdr>
        </w:div>
        <w:div w:id="299193839">
          <w:marLeft w:val="0"/>
          <w:marRight w:val="0"/>
          <w:marTop w:val="0"/>
          <w:marBottom w:val="0"/>
          <w:divBdr>
            <w:top w:val="none" w:sz="0" w:space="0" w:color="auto"/>
            <w:left w:val="none" w:sz="0" w:space="0" w:color="auto"/>
            <w:bottom w:val="none" w:sz="0" w:space="0" w:color="auto"/>
            <w:right w:val="none" w:sz="0" w:space="0" w:color="auto"/>
          </w:divBdr>
        </w:div>
        <w:div w:id="350036873">
          <w:marLeft w:val="0"/>
          <w:marRight w:val="0"/>
          <w:marTop w:val="0"/>
          <w:marBottom w:val="0"/>
          <w:divBdr>
            <w:top w:val="none" w:sz="0" w:space="0" w:color="auto"/>
            <w:left w:val="none" w:sz="0" w:space="0" w:color="auto"/>
            <w:bottom w:val="none" w:sz="0" w:space="0" w:color="auto"/>
            <w:right w:val="none" w:sz="0" w:space="0" w:color="auto"/>
          </w:divBdr>
        </w:div>
        <w:div w:id="468859307">
          <w:marLeft w:val="0"/>
          <w:marRight w:val="0"/>
          <w:marTop w:val="0"/>
          <w:marBottom w:val="0"/>
          <w:divBdr>
            <w:top w:val="none" w:sz="0" w:space="0" w:color="auto"/>
            <w:left w:val="none" w:sz="0" w:space="0" w:color="auto"/>
            <w:bottom w:val="none" w:sz="0" w:space="0" w:color="auto"/>
            <w:right w:val="none" w:sz="0" w:space="0" w:color="auto"/>
          </w:divBdr>
        </w:div>
        <w:div w:id="592401035">
          <w:marLeft w:val="0"/>
          <w:marRight w:val="0"/>
          <w:marTop w:val="0"/>
          <w:marBottom w:val="0"/>
          <w:divBdr>
            <w:top w:val="none" w:sz="0" w:space="0" w:color="auto"/>
            <w:left w:val="none" w:sz="0" w:space="0" w:color="auto"/>
            <w:bottom w:val="none" w:sz="0" w:space="0" w:color="auto"/>
            <w:right w:val="none" w:sz="0" w:space="0" w:color="auto"/>
          </w:divBdr>
        </w:div>
        <w:div w:id="622157847">
          <w:marLeft w:val="0"/>
          <w:marRight w:val="0"/>
          <w:marTop w:val="0"/>
          <w:marBottom w:val="0"/>
          <w:divBdr>
            <w:top w:val="none" w:sz="0" w:space="0" w:color="auto"/>
            <w:left w:val="none" w:sz="0" w:space="0" w:color="auto"/>
            <w:bottom w:val="none" w:sz="0" w:space="0" w:color="auto"/>
            <w:right w:val="none" w:sz="0" w:space="0" w:color="auto"/>
          </w:divBdr>
        </w:div>
        <w:div w:id="907954654">
          <w:marLeft w:val="0"/>
          <w:marRight w:val="0"/>
          <w:marTop w:val="0"/>
          <w:marBottom w:val="0"/>
          <w:divBdr>
            <w:top w:val="none" w:sz="0" w:space="0" w:color="auto"/>
            <w:left w:val="none" w:sz="0" w:space="0" w:color="auto"/>
            <w:bottom w:val="none" w:sz="0" w:space="0" w:color="auto"/>
            <w:right w:val="none" w:sz="0" w:space="0" w:color="auto"/>
          </w:divBdr>
        </w:div>
        <w:div w:id="913785240">
          <w:marLeft w:val="0"/>
          <w:marRight w:val="0"/>
          <w:marTop w:val="0"/>
          <w:marBottom w:val="0"/>
          <w:divBdr>
            <w:top w:val="none" w:sz="0" w:space="0" w:color="auto"/>
            <w:left w:val="none" w:sz="0" w:space="0" w:color="auto"/>
            <w:bottom w:val="none" w:sz="0" w:space="0" w:color="auto"/>
            <w:right w:val="none" w:sz="0" w:space="0" w:color="auto"/>
          </w:divBdr>
        </w:div>
        <w:div w:id="952051565">
          <w:marLeft w:val="0"/>
          <w:marRight w:val="0"/>
          <w:marTop w:val="0"/>
          <w:marBottom w:val="0"/>
          <w:divBdr>
            <w:top w:val="none" w:sz="0" w:space="0" w:color="auto"/>
            <w:left w:val="none" w:sz="0" w:space="0" w:color="auto"/>
            <w:bottom w:val="none" w:sz="0" w:space="0" w:color="auto"/>
            <w:right w:val="none" w:sz="0" w:space="0" w:color="auto"/>
          </w:divBdr>
          <w:divsChild>
            <w:div w:id="929314856">
              <w:marLeft w:val="0"/>
              <w:marRight w:val="0"/>
              <w:marTop w:val="0"/>
              <w:marBottom w:val="0"/>
              <w:divBdr>
                <w:top w:val="none" w:sz="0" w:space="0" w:color="auto"/>
                <w:left w:val="none" w:sz="0" w:space="0" w:color="auto"/>
                <w:bottom w:val="none" w:sz="0" w:space="0" w:color="auto"/>
                <w:right w:val="none" w:sz="0" w:space="0" w:color="auto"/>
              </w:divBdr>
            </w:div>
            <w:div w:id="1946183295">
              <w:marLeft w:val="0"/>
              <w:marRight w:val="0"/>
              <w:marTop w:val="0"/>
              <w:marBottom w:val="0"/>
              <w:divBdr>
                <w:top w:val="none" w:sz="0" w:space="0" w:color="auto"/>
                <w:left w:val="none" w:sz="0" w:space="0" w:color="auto"/>
                <w:bottom w:val="none" w:sz="0" w:space="0" w:color="auto"/>
                <w:right w:val="none" w:sz="0" w:space="0" w:color="auto"/>
              </w:divBdr>
            </w:div>
          </w:divsChild>
        </w:div>
        <w:div w:id="975335609">
          <w:marLeft w:val="0"/>
          <w:marRight w:val="0"/>
          <w:marTop w:val="0"/>
          <w:marBottom w:val="0"/>
          <w:divBdr>
            <w:top w:val="none" w:sz="0" w:space="0" w:color="auto"/>
            <w:left w:val="none" w:sz="0" w:space="0" w:color="auto"/>
            <w:bottom w:val="none" w:sz="0" w:space="0" w:color="auto"/>
            <w:right w:val="none" w:sz="0" w:space="0" w:color="auto"/>
          </w:divBdr>
        </w:div>
        <w:div w:id="981926101">
          <w:marLeft w:val="0"/>
          <w:marRight w:val="0"/>
          <w:marTop w:val="0"/>
          <w:marBottom w:val="0"/>
          <w:divBdr>
            <w:top w:val="none" w:sz="0" w:space="0" w:color="auto"/>
            <w:left w:val="none" w:sz="0" w:space="0" w:color="auto"/>
            <w:bottom w:val="none" w:sz="0" w:space="0" w:color="auto"/>
            <w:right w:val="none" w:sz="0" w:space="0" w:color="auto"/>
          </w:divBdr>
        </w:div>
        <w:div w:id="1059398760">
          <w:marLeft w:val="0"/>
          <w:marRight w:val="0"/>
          <w:marTop w:val="0"/>
          <w:marBottom w:val="0"/>
          <w:divBdr>
            <w:top w:val="none" w:sz="0" w:space="0" w:color="auto"/>
            <w:left w:val="none" w:sz="0" w:space="0" w:color="auto"/>
            <w:bottom w:val="none" w:sz="0" w:space="0" w:color="auto"/>
            <w:right w:val="none" w:sz="0" w:space="0" w:color="auto"/>
          </w:divBdr>
        </w:div>
        <w:div w:id="1098720389">
          <w:marLeft w:val="0"/>
          <w:marRight w:val="0"/>
          <w:marTop w:val="0"/>
          <w:marBottom w:val="0"/>
          <w:divBdr>
            <w:top w:val="none" w:sz="0" w:space="0" w:color="auto"/>
            <w:left w:val="none" w:sz="0" w:space="0" w:color="auto"/>
            <w:bottom w:val="none" w:sz="0" w:space="0" w:color="auto"/>
            <w:right w:val="none" w:sz="0" w:space="0" w:color="auto"/>
          </w:divBdr>
        </w:div>
        <w:div w:id="1215236768">
          <w:marLeft w:val="0"/>
          <w:marRight w:val="0"/>
          <w:marTop w:val="0"/>
          <w:marBottom w:val="0"/>
          <w:divBdr>
            <w:top w:val="none" w:sz="0" w:space="0" w:color="auto"/>
            <w:left w:val="none" w:sz="0" w:space="0" w:color="auto"/>
            <w:bottom w:val="none" w:sz="0" w:space="0" w:color="auto"/>
            <w:right w:val="none" w:sz="0" w:space="0" w:color="auto"/>
          </w:divBdr>
        </w:div>
        <w:div w:id="1280144217">
          <w:marLeft w:val="0"/>
          <w:marRight w:val="0"/>
          <w:marTop w:val="0"/>
          <w:marBottom w:val="0"/>
          <w:divBdr>
            <w:top w:val="none" w:sz="0" w:space="0" w:color="auto"/>
            <w:left w:val="none" w:sz="0" w:space="0" w:color="auto"/>
            <w:bottom w:val="none" w:sz="0" w:space="0" w:color="auto"/>
            <w:right w:val="none" w:sz="0" w:space="0" w:color="auto"/>
          </w:divBdr>
        </w:div>
        <w:div w:id="1308776029">
          <w:marLeft w:val="0"/>
          <w:marRight w:val="0"/>
          <w:marTop w:val="0"/>
          <w:marBottom w:val="0"/>
          <w:divBdr>
            <w:top w:val="none" w:sz="0" w:space="0" w:color="auto"/>
            <w:left w:val="none" w:sz="0" w:space="0" w:color="auto"/>
            <w:bottom w:val="none" w:sz="0" w:space="0" w:color="auto"/>
            <w:right w:val="none" w:sz="0" w:space="0" w:color="auto"/>
          </w:divBdr>
        </w:div>
        <w:div w:id="1309700435">
          <w:marLeft w:val="0"/>
          <w:marRight w:val="0"/>
          <w:marTop w:val="0"/>
          <w:marBottom w:val="0"/>
          <w:divBdr>
            <w:top w:val="none" w:sz="0" w:space="0" w:color="auto"/>
            <w:left w:val="none" w:sz="0" w:space="0" w:color="auto"/>
            <w:bottom w:val="none" w:sz="0" w:space="0" w:color="auto"/>
            <w:right w:val="none" w:sz="0" w:space="0" w:color="auto"/>
          </w:divBdr>
        </w:div>
        <w:div w:id="1423602586">
          <w:marLeft w:val="0"/>
          <w:marRight w:val="0"/>
          <w:marTop w:val="0"/>
          <w:marBottom w:val="0"/>
          <w:divBdr>
            <w:top w:val="none" w:sz="0" w:space="0" w:color="auto"/>
            <w:left w:val="none" w:sz="0" w:space="0" w:color="auto"/>
            <w:bottom w:val="none" w:sz="0" w:space="0" w:color="auto"/>
            <w:right w:val="none" w:sz="0" w:space="0" w:color="auto"/>
          </w:divBdr>
        </w:div>
        <w:div w:id="1535537371">
          <w:marLeft w:val="0"/>
          <w:marRight w:val="0"/>
          <w:marTop w:val="0"/>
          <w:marBottom w:val="0"/>
          <w:divBdr>
            <w:top w:val="none" w:sz="0" w:space="0" w:color="auto"/>
            <w:left w:val="none" w:sz="0" w:space="0" w:color="auto"/>
            <w:bottom w:val="none" w:sz="0" w:space="0" w:color="auto"/>
            <w:right w:val="none" w:sz="0" w:space="0" w:color="auto"/>
          </w:divBdr>
        </w:div>
        <w:div w:id="1571764697">
          <w:marLeft w:val="0"/>
          <w:marRight w:val="0"/>
          <w:marTop w:val="0"/>
          <w:marBottom w:val="0"/>
          <w:divBdr>
            <w:top w:val="none" w:sz="0" w:space="0" w:color="auto"/>
            <w:left w:val="none" w:sz="0" w:space="0" w:color="auto"/>
            <w:bottom w:val="none" w:sz="0" w:space="0" w:color="auto"/>
            <w:right w:val="none" w:sz="0" w:space="0" w:color="auto"/>
          </w:divBdr>
        </w:div>
        <w:div w:id="1655254009">
          <w:marLeft w:val="0"/>
          <w:marRight w:val="0"/>
          <w:marTop w:val="0"/>
          <w:marBottom w:val="0"/>
          <w:divBdr>
            <w:top w:val="none" w:sz="0" w:space="0" w:color="auto"/>
            <w:left w:val="none" w:sz="0" w:space="0" w:color="auto"/>
            <w:bottom w:val="none" w:sz="0" w:space="0" w:color="auto"/>
            <w:right w:val="none" w:sz="0" w:space="0" w:color="auto"/>
          </w:divBdr>
        </w:div>
        <w:div w:id="1711690582">
          <w:marLeft w:val="0"/>
          <w:marRight w:val="0"/>
          <w:marTop w:val="0"/>
          <w:marBottom w:val="0"/>
          <w:divBdr>
            <w:top w:val="none" w:sz="0" w:space="0" w:color="auto"/>
            <w:left w:val="none" w:sz="0" w:space="0" w:color="auto"/>
            <w:bottom w:val="none" w:sz="0" w:space="0" w:color="auto"/>
            <w:right w:val="none" w:sz="0" w:space="0" w:color="auto"/>
          </w:divBdr>
        </w:div>
        <w:div w:id="1712462956">
          <w:marLeft w:val="0"/>
          <w:marRight w:val="0"/>
          <w:marTop w:val="0"/>
          <w:marBottom w:val="0"/>
          <w:divBdr>
            <w:top w:val="none" w:sz="0" w:space="0" w:color="auto"/>
            <w:left w:val="none" w:sz="0" w:space="0" w:color="auto"/>
            <w:bottom w:val="none" w:sz="0" w:space="0" w:color="auto"/>
            <w:right w:val="none" w:sz="0" w:space="0" w:color="auto"/>
          </w:divBdr>
        </w:div>
        <w:div w:id="1790855814">
          <w:marLeft w:val="0"/>
          <w:marRight w:val="0"/>
          <w:marTop w:val="0"/>
          <w:marBottom w:val="0"/>
          <w:divBdr>
            <w:top w:val="none" w:sz="0" w:space="0" w:color="auto"/>
            <w:left w:val="none" w:sz="0" w:space="0" w:color="auto"/>
            <w:bottom w:val="none" w:sz="0" w:space="0" w:color="auto"/>
            <w:right w:val="none" w:sz="0" w:space="0" w:color="auto"/>
          </w:divBdr>
        </w:div>
        <w:div w:id="1856072718">
          <w:marLeft w:val="0"/>
          <w:marRight w:val="0"/>
          <w:marTop w:val="0"/>
          <w:marBottom w:val="0"/>
          <w:divBdr>
            <w:top w:val="none" w:sz="0" w:space="0" w:color="auto"/>
            <w:left w:val="none" w:sz="0" w:space="0" w:color="auto"/>
            <w:bottom w:val="none" w:sz="0" w:space="0" w:color="auto"/>
            <w:right w:val="none" w:sz="0" w:space="0" w:color="auto"/>
          </w:divBdr>
        </w:div>
        <w:div w:id="1869249904">
          <w:marLeft w:val="0"/>
          <w:marRight w:val="0"/>
          <w:marTop w:val="0"/>
          <w:marBottom w:val="0"/>
          <w:divBdr>
            <w:top w:val="none" w:sz="0" w:space="0" w:color="auto"/>
            <w:left w:val="none" w:sz="0" w:space="0" w:color="auto"/>
            <w:bottom w:val="none" w:sz="0" w:space="0" w:color="auto"/>
            <w:right w:val="none" w:sz="0" w:space="0" w:color="auto"/>
          </w:divBdr>
        </w:div>
        <w:div w:id="1893538119">
          <w:marLeft w:val="0"/>
          <w:marRight w:val="0"/>
          <w:marTop w:val="0"/>
          <w:marBottom w:val="0"/>
          <w:divBdr>
            <w:top w:val="none" w:sz="0" w:space="0" w:color="auto"/>
            <w:left w:val="none" w:sz="0" w:space="0" w:color="auto"/>
            <w:bottom w:val="none" w:sz="0" w:space="0" w:color="auto"/>
            <w:right w:val="none" w:sz="0" w:space="0" w:color="auto"/>
          </w:divBdr>
        </w:div>
        <w:div w:id="1928466053">
          <w:marLeft w:val="0"/>
          <w:marRight w:val="0"/>
          <w:marTop w:val="0"/>
          <w:marBottom w:val="0"/>
          <w:divBdr>
            <w:top w:val="none" w:sz="0" w:space="0" w:color="auto"/>
            <w:left w:val="none" w:sz="0" w:space="0" w:color="auto"/>
            <w:bottom w:val="none" w:sz="0" w:space="0" w:color="auto"/>
            <w:right w:val="none" w:sz="0" w:space="0" w:color="auto"/>
          </w:divBdr>
        </w:div>
        <w:div w:id="1978873271">
          <w:marLeft w:val="0"/>
          <w:marRight w:val="0"/>
          <w:marTop w:val="0"/>
          <w:marBottom w:val="0"/>
          <w:divBdr>
            <w:top w:val="none" w:sz="0" w:space="0" w:color="auto"/>
            <w:left w:val="none" w:sz="0" w:space="0" w:color="auto"/>
            <w:bottom w:val="none" w:sz="0" w:space="0" w:color="auto"/>
            <w:right w:val="none" w:sz="0" w:space="0" w:color="auto"/>
          </w:divBdr>
        </w:div>
        <w:div w:id="2039576720">
          <w:marLeft w:val="0"/>
          <w:marRight w:val="0"/>
          <w:marTop w:val="0"/>
          <w:marBottom w:val="0"/>
          <w:divBdr>
            <w:top w:val="none" w:sz="0" w:space="0" w:color="auto"/>
            <w:left w:val="none" w:sz="0" w:space="0" w:color="auto"/>
            <w:bottom w:val="none" w:sz="0" w:space="0" w:color="auto"/>
            <w:right w:val="none" w:sz="0" w:space="0" w:color="auto"/>
          </w:divBdr>
        </w:div>
        <w:div w:id="2112243068">
          <w:marLeft w:val="0"/>
          <w:marRight w:val="0"/>
          <w:marTop w:val="0"/>
          <w:marBottom w:val="0"/>
          <w:divBdr>
            <w:top w:val="none" w:sz="0" w:space="0" w:color="auto"/>
            <w:left w:val="none" w:sz="0" w:space="0" w:color="auto"/>
            <w:bottom w:val="none" w:sz="0" w:space="0" w:color="auto"/>
            <w:right w:val="none" w:sz="0" w:space="0" w:color="auto"/>
          </w:divBdr>
        </w:div>
      </w:divsChild>
    </w:div>
    <w:div w:id="535510604">
      <w:bodyDiv w:val="1"/>
      <w:marLeft w:val="0"/>
      <w:marRight w:val="0"/>
      <w:marTop w:val="0"/>
      <w:marBottom w:val="0"/>
      <w:divBdr>
        <w:top w:val="none" w:sz="0" w:space="0" w:color="auto"/>
        <w:left w:val="none" w:sz="0" w:space="0" w:color="auto"/>
        <w:bottom w:val="none" w:sz="0" w:space="0" w:color="auto"/>
        <w:right w:val="none" w:sz="0" w:space="0" w:color="auto"/>
      </w:divBdr>
    </w:div>
    <w:div w:id="541286253">
      <w:bodyDiv w:val="1"/>
      <w:marLeft w:val="0"/>
      <w:marRight w:val="0"/>
      <w:marTop w:val="0"/>
      <w:marBottom w:val="0"/>
      <w:divBdr>
        <w:top w:val="none" w:sz="0" w:space="0" w:color="auto"/>
        <w:left w:val="none" w:sz="0" w:space="0" w:color="auto"/>
        <w:bottom w:val="none" w:sz="0" w:space="0" w:color="auto"/>
        <w:right w:val="none" w:sz="0" w:space="0" w:color="auto"/>
      </w:divBdr>
      <w:divsChild>
        <w:div w:id="452139730">
          <w:marLeft w:val="0"/>
          <w:marRight w:val="0"/>
          <w:marTop w:val="0"/>
          <w:marBottom w:val="0"/>
          <w:divBdr>
            <w:top w:val="none" w:sz="0" w:space="0" w:color="auto"/>
            <w:left w:val="none" w:sz="0" w:space="0" w:color="auto"/>
            <w:bottom w:val="none" w:sz="0" w:space="0" w:color="auto"/>
            <w:right w:val="none" w:sz="0" w:space="0" w:color="auto"/>
          </w:divBdr>
          <w:divsChild>
            <w:div w:id="569996106">
              <w:marLeft w:val="0"/>
              <w:marRight w:val="0"/>
              <w:marTop w:val="0"/>
              <w:marBottom w:val="0"/>
              <w:divBdr>
                <w:top w:val="none" w:sz="0" w:space="0" w:color="auto"/>
                <w:left w:val="none" w:sz="0" w:space="0" w:color="auto"/>
                <w:bottom w:val="none" w:sz="0" w:space="0" w:color="auto"/>
                <w:right w:val="none" w:sz="0" w:space="0" w:color="auto"/>
              </w:divBdr>
            </w:div>
            <w:div w:id="669404869">
              <w:marLeft w:val="0"/>
              <w:marRight w:val="0"/>
              <w:marTop w:val="0"/>
              <w:marBottom w:val="0"/>
              <w:divBdr>
                <w:top w:val="none" w:sz="0" w:space="0" w:color="auto"/>
                <w:left w:val="none" w:sz="0" w:space="0" w:color="auto"/>
                <w:bottom w:val="none" w:sz="0" w:space="0" w:color="auto"/>
                <w:right w:val="none" w:sz="0" w:space="0" w:color="auto"/>
              </w:divBdr>
            </w:div>
          </w:divsChild>
        </w:div>
        <w:div w:id="529998503">
          <w:marLeft w:val="0"/>
          <w:marRight w:val="0"/>
          <w:marTop w:val="0"/>
          <w:marBottom w:val="0"/>
          <w:divBdr>
            <w:top w:val="none" w:sz="0" w:space="0" w:color="auto"/>
            <w:left w:val="none" w:sz="0" w:space="0" w:color="auto"/>
            <w:bottom w:val="none" w:sz="0" w:space="0" w:color="auto"/>
            <w:right w:val="none" w:sz="0" w:space="0" w:color="auto"/>
          </w:divBdr>
          <w:divsChild>
            <w:div w:id="226112703">
              <w:marLeft w:val="0"/>
              <w:marRight w:val="0"/>
              <w:marTop w:val="0"/>
              <w:marBottom w:val="0"/>
              <w:divBdr>
                <w:top w:val="none" w:sz="0" w:space="0" w:color="auto"/>
                <w:left w:val="none" w:sz="0" w:space="0" w:color="auto"/>
                <w:bottom w:val="none" w:sz="0" w:space="0" w:color="auto"/>
                <w:right w:val="none" w:sz="0" w:space="0" w:color="auto"/>
              </w:divBdr>
            </w:div>
            <w:div w:id="702751547">
              <w:marLeft w:val="0"/>
              <w:marRight w:val="0"/>
              <w:marTop w:val="0"/>
              <w:marBottom w:val="0"/>
              <w:divBdr>
                <w:top w:val="none" w:sz="0" w:space="0" w:color="auto"/>
                <w:left w:val="none" w:sz="0" w:space="0" w:color="auto"/>
                <w:bottom w:val="none" w:sz="0" w:space="0" w:color="auto"/>
                <w:right w:val="none" w:sz="0" w:space="0" w:color="auto"/>
              </w:divBdr>
            </w:div>
          </w:divsChild>
        </w:div>
        <w:div w:id="2107730485">
          <w:marLeft w:val="0"/>
          <w:marRight w:val="0"/>
          <w:marTop w:val="0"/>
          <w:marBottom w:val="0"/>
          <w:divBdr>
            <w:top w:val="none" w:sz="0" w:space="0" w:color="auto"/>
            <w:left w:val="none" w:sz="0" w:space="0" w:color="auto"/>
            <w:bottom w:val="none" w:sz="0" w:space="0" w:color="auto"/>
            <w:right w:val="none" w:sz="0" w:space="0" w:color="auto"/>
          </w:divBdr>
        </w:div>
      </w:divsChild>
    </w:div>
    <w:div w:id="542330115">
      <w:bodyDiv w:val="1"/>
      <w:marLeft w:val="0"/>
      <w:marRight w:val="0"/>
      <w:marTop w:val="0"/>
      <w:marBottom w:val="0"/>
      <w:divBdr>
        <w:top w:val="none" w:sz="0" w:space="0" w:color="auto"/>
        <w:left w:val="none" w:sz="0" w:space="0" w:color="auto"/>
        <w:bottom w:val="none" w:sz="0" w:space="0" w:color="auto"/>
        <w:right w:val="none" w:sz="0" w:space="0" w:color="auto"/>
      </w:divBdr>
    </w:div>
    <w:div w:id="545023164">
      <w:bodyDiv w:val="1"/>
      <w:marLeft w:val="0"/>
      <w:marRight w:val="0"/>
      <w:marTop w:val="0"/>
      <w:marBottom w:val="0"/>
      <w:divBdr>
        <w:top w:val="none" w:sz="0" w:space="0" w:color="auto"/>
        <w:left w:val="none" w:sz="0" w:space="0" w:color="auto"/>
        <w:bottom w:val="none" w:sz="0" w:space="0" w:color="auto"/>
        <w:right w:val="none" w:sz="0" w:space="0" w:color="auto"/>
      </w:divBdr>
    </w:div>
    <w:div w:id="545528854">
      <w:bodyDiv w:val="1"/>
      <w:marLeft w:val="0"/>
      <w:marRight w:val="0"/>
      <w:marTop w:val="0"/>
      <w:marBottom w:val="0"/>
      <w:divBdr>
        <w:top w:val="none" w:sz="0" w:space="0" w:color="auto"/>
        <w:left w:val="none" w:sz="0" w:space="0" w:color="auto"/>
        <w:bottom w:val="none" w:sz="0" w:space="0" w:color="auto"/>
        <w:right w:val="none" w:sz="0" w:space="0" w:color="auto"/>
      </w:divBdr>
      <w:divsChild>
        <w:div w:id="253127358">
          <w:marLeft w:val="0"/>
          <w:marRight w:val="0"/>
          <w:marTop w:val="0"/>
          <w:marBottom w:val="0"/>
          <w:divBdr>
            <w:top w:val="none" w:sz="0" w:space="0" w:color="auto"/>
            <w:left w:val="none" w:sz="0" w:space="0" w:color="auto"/>
            <w:bottom w:val="none" w:sz="0" w:space="0" w:color="auto"/>
            <w:right w:val="none" w:sz="0" w:space="0" w:color="auto"/>
          </w:divBdr>
        </w:div>
        <w:div w:id="281572413">
          <w:marLeft w:val="0"/>
          <w:marRight w:val="0"/>
          <w:marTop w:val="0"/>
          <w:marBottom w:val="0"/>
          <w:divBdr>
            <w:top w:val="none" w:sz="0" w:space="0" w:color="auto"/>
            <w:left w:val="none" w:sz="0" w:space="0" w:color="auto"/>
            <w:bottom w:val="none" w:sz="0" w:space="0" w:color="auto"/>
            <w:right w:val="none" w:sz="0" w:space="0" w:color="auto"/>
          </w:divBdr>
        </w:div>
        <w:div w:id="432291064">
          <w:marLeft w:val="0"/>
          <w:marRight w:val="0"/>
          <w:marTop w:val="0"/>
          <w:marBottom w:val="0"/>
          <w:divBdr>
            <w:top w:val="none" w:sz="0" w:space="0" w:color="auto"/>
            <w:left w:val="none" w:sz="0" w:space="0" w:color="auto"/>
            <w:bottom w:val="none" w:sz="0" w:space="0" w:color="auto"/>
            <w:right w:val="none" w:sz="0" w:space="0" w:color="auto"/>
          </w:divBdr>
        </w:div>
        <w:div w:id="2074152965">
          <w:marLeft w:val="0"/>
          <w:marRight w:val="0"/>
          <w:marTop w:val="0"/>
          <w:marBottom w:val="0"/>
          <w:divBdr>
            <w:top w:val="none" w:sz="0" w:space="0" w:color="auto"/>
            <w:left w:val="none" w:sz="0" w:space="0" w:color="auto"/>
            <w:bottom w:val="none" w:sz="0" w:space="0" w:color="auto"/>
            <w:right w:val="none" w:sz="0" w:space="0" w:color="auto"/>
          </w:divBdr>
        </w:div>
      </w:divsChild>
    </w:div>
    <w:div w:id="545725065">
      <w:bodyDiv w:val="1"/>
      <w:marLeft w:val="0"/>
      <w:marRight w:val="0"/>
      <w:marTop w:val="0"/>
      <w:marBottom w:val="0"/>
      <w:divBdr>
        <w:top w:val="none" w:sz="0" w:space="0" w:color="auto"/>
        <w:left w:val="none" w:sz="0" w:space="0" w:color="auto"/>
        <w:bottom w:val="none" w:sz="0" w:space="0" w:color="auto"/>
        <w:right w:val="none" w:sz="0" w:space="0" w:color="auto"/>
      </w:divBdr>
    </w:div>
    <w:div w:id="547036464">
      <w:bodyDiv w:val="1"/>
      <w:marLeft w:val="0"/>
      <w:marRight w:val="0"/>
      <w:marTop w:val="0"/>
      <w:marBottom w:val="0"/>
      <w:divBdr>
        <w:top w:val="none" w:sz="0" w:space="0" w:color="auto"/>
        <w:left w:val="none" w:sz="0" w:space="0" w:color="auto"/>
        <w:bottom w:val="none" w:sz="0" w:space="0" w:color="auto"/>
        <w:right w:val="none" w:sz="0" w:space="0" w:color="auto"/>
      </w:divBdr>
    </w:div>
    <w:div w:id="547182205">
      <w:bodyDiv w:val="1"/>
      <w:marLeft w:val="0"/>
      <w:marRight w:val="0"/>
      <w:marTop w:val="0"/>
      <w:marBottom w:val="0"/>
      <w:divBdr>
        <w:top w:val="none" w:sz="0" w:space="0" w:color="auto"/>
        <w:left w:val="none" w:sz="0" w:space="0" w:color="auto"/>
        <w:bottom w:val="none" w:sz="0" w:space="0" w:color="auto"/>
        <w:right w:val="none" w:sz="0" w:space="0" w:color="auto"/>
      </w:divBdr>
    </w:div>
    <w:div w:id="547838979">
      <w:bodyDiv w:val="1"/>
      <w:marLeft w:val="0"/>
      <w:marRight w:val="0"/>
      <w:marTop w:val="0"/>
      <w:marBottom w:val="0"/>
      <w:divBdr>
        <w:top w:val="none" w:sz="0" w:space="0" w:color="auto"/>
        <w:left w:val="none" w:sz="0" w:space="0" w:color="auto"/>
        <w:bottom w:val="none" w:sz="0" w:space="0" w:color="auto"/>
        <w:right w:val="none" w:sz="0" w:space="0" w:color="auto"/>
      </w:divBdr>
    </w:div>
    <w:div w:id="548418183">
      <w:bodyDiv w:val="1"/>
      <w:marLeft w:val="0"/>
      <w:marRight w:val="0"/>
      <w:marTop w:val="0"/>
      <w:marBottom w:val="0"/>
      <w:divBdr>
        <w:top w:val="none" w:sz="0" w:space="0" w:color="auto"/>
        <w:left w:val="none" w:sz="0" w:space="0" w:color="auto"/>
        <w:bottom w:val="none" w:sz="0" w:space="0" w:color="auto"/>
        <w:right w:val="none" w:sz="0" w:space="0" w:color="auto"/>
      </w:divBdr>
    </w:div>
    <w:div w:id="550652932">
      <w:bodyDiv w:val="1"/>
      <w:marLeft w:val="0"/>
      <w:marRight w:val="0"/>
      <w:marTop w:val="0"/>
      <w:marBottom w:val="0"/>
      <w:divBdr>
        <w:top w:val="none" w:sz="0" w:space="0" w:color="auto"/>
        <w:left w:val="none" w:sz="0" w:space="0" w:color="auto"/>
        <w:bottom w:val="none" w:sz="0" w:space="0" w:color="auto"/>
        <w:right w:val="none" w:sz="0" w:space="0" w:color="auto"/>
      </w:divBdr>
    </w:div>
    <w:div w:id="554505799">
      <w:bodyDiv w:val="1"/>
      <w:marLeft w:val="0"/>
      <w:marRight w:val="0"/>
      <w:marTop w:val="0"/>
      <w:marBottom w:val="0"/>
      <w:divBdr>
        <w:top w:val="none" w:sz="0" w:space="0" w:color="auto"/>
        <w:left w:val="none" w:sz="0" w:space="0" w:color="auto"/>
        <w:bottom w:val="none" w:sz="0" w:space="0" w:color="auto"/>
        <w:right w:val="none" w:sz="0" w:space="0" w:color="auto"/>
      </w:divBdr>
    </w:div>
    <w:div w:id="554969142">
      <w:bodyDiv w:val="1"/>
      <w:marLeft w:val="0"/>
      <w:marRight w:val="0"/>
      <w:marTop w:val="0"/>
      <w:marBottom w:val="0"/>
      <w:divBdr>
        <w:top w:val="none" w:sz="0" w:space="0" w:color="auto"/>
        <w:left w:val="none" w:sz="0" w:space="0" w:color="auto"/>
        <w:bottom w:val="none" w:sz="0" w:space="0" w:color="auto"/>
        <w:right w:val="none" w:sz="0" w:space="0" w:color="auto"/>
      </w:divBdr>
    </w:div>
    <w:div w:id="555552327">
      <w:bodyDiv w:val="1"/>
      <w:marLeft w:val="0"/>
      <w:marRight w:val="0"/>
      <w:marTop w:val="0"/>
      <w:marBottom w:val="0"/>
      <w:divBdr>
        <w:top w:val="none" w:sz="0" w:space="0" w:color="auto"/>
        <w:left w:val="none" w:sz="0" w:space="0" w:color="auto"/>
        <w:bottom w:val="none" w:sz="0" w:space="0" w:color="auto"/>
        <w:right w:val="none" w:sz="0" w:space="0" w:color="auto"/>
      </w:divBdr>
    </w:div>
    <w:div w:id="555822207">
      <w:bodyDiv w:val="1"/>
      <w:marLeft w:val="0"/>
      <w:marRight w:val="0"/>
      <w:marTop w:val="0"/>
      <w:marBottom w:val="0"/>
      <w:divBdr>
        <w:top w:val="none" w:sz="0" w:space="0" w:color="auto"/>
        <w:left w:val="none" w:sz="0" w:space="0" w:color="auto"/>
        <w:bottom w:val="none" w:sz="0" w:space="0" w:color="auto"/>
        <w:right w:val="none" w:sz="0" w:space="0" w:color="auto"/>
      </w:divBdr>
    </w:div>
    <w:div w:id="557397083">
      <w:bodyDiv w:val="1"/>
      <w:marLeft w:val="0"/>
      <w:marRight w:val="0"/>
      <w:marTop w:val="0"/>
      <w:marBottom w:val="0"/>
      <w:divBdr>
        <w:top w:val="none" w:sz="0" w:space="0" w:color="auto"/>
        <w:left w:val="none" w:sz="0" w:space="0" w:color="auto"/>
        <w:bottom w:val="none" w:sz="0" w:space="0" w:color="auto"/>
        <w:right w:val="none" w:sz="0" w:space="0" w:color="auto"/>
      </w:divBdr>
    </w:div>
    <w:div w:id="558632016">
      <w:bodyDiv w:val="1"/>
      <w:marLeft w:val="0"/>
      <w:marRight w:val="0"/>
      <w:marTop w:val="0"/>
      <w:marBottom w:val="0"/>
      <w:divBdr>
        <w:top w:val="none" w:sz="0" w:space="0" w:color="auto"/>
        <w:left w:val="none" w:sz="0" w:space="0" w:color="auto"/>
        <w:bottom w:val="none" w:sz="0" w:space="0" w:color="auto"/>
        <w:right w:val="none" w:sz="0" w:space="0" w:color="auto"/>
      </w:divBdr>
      <w:divsChild>
        <w:div w:id="420103570">
          <w:marLeft w:val="0"/>
          <w:marRight w:val="0"/>
          <w:marTop w:val="0"/>
          <w:marBottom w:val="0"/>
          <w:divBdr>
            <w:top w:val="none" w:sz="0" w:space="0" w:color="auto"/>
            <w:left w:val="none" w:sz="0" w:space="0" w:color="auto"/>
            <w:bottom w:val="none" w:sz="0" w:space="0" w:color="auto"/>
            <w:right w:val="none" w:sz="0" w:space="0" w:color="auto"/>
          </w:divBdr>
        </w:div>
        <w:div w:id="458382960">
          <w:marLeft w:val="0"/>
          <w:marRight w:val="0"/>
          <w:marTop w:val="0"/>
          <w:marBottom w:val="0"/>
          <w:divBdr>
            <w:top w:val="none" w:sz="0" w:space="0" w:color="auto"/>
            <w:left w:val="none" w:sz="0" w:space="0" w:color="auto"/>
            <w:bottom w:val="none" w:sz="0" w:space="0" w:color="auto"/>
            <w:right w:val="none" w:sz="0" w:space="0" w:color="auto"/>
          </w:divBdr>
        </w:div>
        <w:div w:id="644773838">
          <w:marLeft w:val="0"/>
          <w:marRight w:val="0"/>
          <w:marTop w:val="0"/>
          <w:marBottom w:val="0"/>
          <w:divBdr>
            <w:top w:val="none" w:sz="0" w:space="0" w:color="auto"/>
            <w:left w:val="none" w:sz="0" w:space="0" w:color="auto"/>
            <w:bottom w:val="none" w:sz="0" w:space="0" w:color="auto"/>
            <w:right w:val="none" w:sz="0" w:space="0" w:color="auto"/>
          </w:divBdr>
        </w:div>
        <w:div w:id="1323970371">
          <w:marLeft w:val="0"/>
          <w:marRight w:val="0"/>
          <w:marTop w:val="0"/>
          <w:marBottom w:val="0"/>
          <w:divBdr>
            <w:top w:val="none" w:sz="0" w:space="0" w:color="auto"/>
            <w:left w:val="none" w:sz="0" w:space="0" w:color="auto"/>
            <w:bottom w:val="none" w:sz="0" w:space="0" w:color="auto"/>
            <w:right w:val="none" w:sz="0" w:space="0" w:color="auto"/>
          </w:divBdr>
        </w:div>
        <w:div w:id="2144694201">
          <w:marLeft w:val="0"/>
          <w:marRight w:val="0"/>
          <w:marTop w:val="0"/>
          <w:marBottom w:val="0"/>
          <w:divBdr>
            <w:top w:val="none" w:sz="0" w:space="0" w:color="auto"/>
            <w:left w:val="none" w:sz="0" w:space="0" w:color="auto"/>
            <w:bottom w:val="none" w:sz="0" w:space="0" w:color="auto"/>
            <w:right w:val="none" w:sz="0" w:space="0" w:color="auto"/>
          </w:divBdr>
        </w:div>
      </w:divsChild>
    </w:div>
    <w:div w:id="559557967">
      <w:bodyDiv w:val="1"/>
      <w:marLeft w:val="0"/>
      <w:marRight w:val="0"/>
      <w:marTop w:val="0"/>
      <w:marBottom w:val="0"/>
      <w:divBdr>
        <w:top w:val="none" w:sz="0" w:space="0" w:color="auto"/>
        <w:left w:val="none" w:sz="0" w:space="0" w:color="auto"/>
        <w:bottom w:val="none" w:sz="0" w:space="0" w:color="auto"/>
        <w:right w:val="none" w:sz="0" w:space="0" w:color="auto"/>
      </w:divBdr>
    </w:div>
    <w:div w:id="559751069">
      <w:bodyDiv w:val="1"/>
      <w:marLeft w:val="0"/>
      <w:marRight w:val="0"/>
      <w:marTop w:val="0"/>
      <w:marBottom w:val="0"/>
      <w:divBdr>
        <w:top w:val="none" w:sz="0" w:space="0" w:color="auto"/>
        <w:left w:val="none" w:sz="0" w:space="0" w:color="auto"/>
        <w:bottom w:val="none" w:sz="0" w:space="0" w:color="auto"/>
        <w:right w:val="none" w:sz="0" w:space="0" w:color="auto"/>
      </w:divBdr>
    </w:div>
    <w:div w:id="560020161">
      <w:bodyDiv w:val="1"/>
      <w:marLeft w:val="0"/>
      <w:marRight w:val="0"/>
      <w:marTop w:val="0"/>
      <w:marBottom w:val="0"/>
      <w:divBdr>
        <w:top w:val="none" w:sz="0" w:space="0" w:color="auto"/>
        <w:left w:val="none" w:sz="0" w:space="0" w:color="auto"/>
        <w:bottom w:val="none" w:sz="0" w:space="0" w:color="auto"/>
        <w:right w:val="none" w:sz="0" w:space="0" w:color="auto"/>
      </w:divBdr>
    </w:div>
    <w:div w:id="560556172">
      <w:bodyDiv w:val="1"/>
      <w:marLeft w:val="0"/>
      <w:marRight w:val="0"/>
      <w:marTop w:val="0"/>
      <w:marBottom w:val="0"/>
      <w:divBdr>
        <w:top w:val="none" w:sz="0" w:space="0" w:color="auto"/>
        <w:left w:val="none" w:sz="0" w:space="0" w:color="auto"/>
        <w:bottom w:val="none" w:sz="0" w:space="0" w:color="auto"/>
        <w:right w:val="none" w:sz="0" w:space="0" w:color="auto"/>
      </w:divBdr>
      <w:divsChild>
        <w:div w:id="1161628051">
          <w:marLeft w:val="0"/>
          <w:marRight w:val="0"/>
          <w:marTop w:val="0"/>
          <w:marBottom w:val="0"/>
          <w:divBdr>
            <w:top w:val="none" w:sz="0" w:space="0" w:color="auto"/>
            <w:left w:val="none" w:sz="0" w:space="0" w:color="auto"/>
            <w:bottom w:val="none" w:sz="0" w:space="0" w:color="auto"/>
            <w:right w:val="none" w:sz="0" w:space="0" w:color="auto"/>
          </w:divBdr>
        </w:div>
        <w:div w:id="1320885434">
          <w:marLeft w:val="0"/>
          <w:marRight w:val="0"/>
          <w:marTop w:val="0"/>
          <w:marBottom w:val="0"/>
          <w:divBdr>
            <w:top w:val="none" w:sz="0" w:space="0" w:color="auto"/>
            <w:left w:val="none" w:sz="0" w:space="0" w:color="auto"/>
            <w:bottom w:val="none" w:sz="0" w:space="0" w:color="auto"/>
            <w:right w:val="none" w:sz="0" w:space="0" w:color="auto"/>
          </w:divBdr>
        </w:div>
        <w:div w:id="1661546044">
          <w:marLeft w:val="0"/>
          <w:marRight w:val="0"/>
          <w:marTop w:val="0"/>
          <w:marBottom w:val="0"/>
          <w:divBdr>
            <w:top w:val="none" w:sz="0" w:space="0" w:color="auto"/>
            <w:left w:val="none" w:sz="0" w:space="0" w:color="auto"/>
            <w:bottom w:val="none" w:sz="0" w:space="0" w:color="auto"/>
            <w:right w:val="none" w:sz="0" w:space="0" w:color="auto"/>
          </w:divBdr>
          <w:divsChild>
            <w:div w:id="276910179">
              <w:marLeft w:val="0"/>
              <w:marRight w:val="0"/>
              <w:marTop w:val="0"/>
              <w:marBottom w:val="0"/>
              <w:divBdr>
                <w:top w:val="none" w:sz="0" w:space="0" w:color="auto"/>
                <w:left w:val="none" w:sz="0" w:space="0" w:color="auto"/>
                <w:bottom w:val="none" w:sz="0" w:space="0" w:color="auto"/>
                <w:right w:val="none" w:sz="0" w:space="0" w:color="auto"/>
              </w:divBdr>
            </w:div>
            <w:div w:id="306202725">
              <w:marLeft w:val="0"/>
              <w:marRight w:val="0"/>
              <w:marTop w:val="0"/>
              <w:marBottom w:val="0"/>
              <w:divBdr>
                <w:top w:val="none" w:sz="0" w:space="0" w:color="auto"/>
                <w:left w:val="none" w:sz="0" w:space="0" w:color="auto"/>
                <w:bottom w:val="none" w:sz="0" w:space="0" w:color="auto"/>
                <w:right w:val="none" w:sz="0" w:space="0" w:color="auto"/>
              </w:divBdr>
            </w:div>
            <w:div w:id="317925131">
              <w:marLeft w:val="0"/>
              <w:marRight w:val="0"/>
              <w:marTop w:val="0"/>
              <w:marBottom w:val="0"/>
              <w:divBdr>
                <w:top w:val="none" w:sz="0" w:space="0" w:color="auto"/>
                <w:left w:val="none" w:sz="0" w:space="0" w:color="auto"/>
                <w:bottom w:val="none" w:sz="0" w:space="0" w:color="auto"/>
                <w:right w:val="none" w:sz="0" w:space="0" w:color="auto"/>
              </w:divBdr>
            </w:div>
            <w:div w:id="602686170">
              <w:marLeft w:val="0"/>
              <w:marRight w:val="0"/>
              <w:marTop w:val="0"/>
              <w:marBottom w:val="0"/>
              <w:divBdr>
                <w:top w:val="none" w:sz="0" w:space="0" w:color="auto"/>
                <w:left w:val="none" w:sz="0" w:space="0" w:color="auto"/>
                <w:bottom w:val="none" w:sz="0" w:space="0" w:color="auto"/>
                <w:right w:val="none" w:sz="0" w:space="0" w:color="auto"/>
              </w:divBdr>
            </w:div>
            <w:div w:id="613482748">
              <w:marLeft w:val="0"/>
              <w:marRight w:val="0"/>
              <w:marTop w:val="0"/>
              <w:marBottom w:val="0"/>
              <w:divBdr>
                <w:top w:val="none" w:sz="0" w:space="0" w:color="auto"/>
                <w:left w:val="none" w:sz="0" w:space="0" w:color="auto"/>
                <w:bottom w:val="none" w:sz="0" w:space="0" w:color="auto"/>
                <w:right w:val="none" w:sz="0" w:space="0" w:color="auto"/>
              </w:divBdr>
            </w:div>
            <w:div w:id="631595220">
              <w:marLeft w:val="0"/>
              <w:marRight w:val="0"/>
              <w:marTop w:val="0"/>
              <w:marBottom w:val="0"/>
              <w:divBdr>
                <w:top w:val="none" w:sz="0" w:space="0" w:color="auto"/>
                <w:left w:val="none" w:sz="0" w:space="0" w:color="auto"/>
                <w:bottom w:val="none" w:sz="0" w:space="0" w:color="auto"/>
                <w:right w:val="none" w:sz="0" w:space="0" w:color="auto"/>
              </w:divBdr>
            </w:div>
            <w:div w:id="747002639">
              <w:marLeft w:val="0"/>
              <w:marRight w:val="0"/>
              <w:marTop w:val="0"/>
              <w:marBottom w:val="0"/>
              <w:divBdr>
                <w:top w:val="none" w:sz="0" w:space="0" w:color="auto"/>
                <w:left w:val="none" w:sz="0" w:space="0" w:color="auto"/>
                <w:bottom w:val="none" w:sz="0" w:space="0" w:color="auto"/>
                <w:right w:val="none" w:sz="0" w:space="0" w:color="auto"/>
              </w:divBdr>
            </w:div>
            <w:div w:id="973412089">
              <w:marLeft w:val="0"/>
              <w:marRight w:val="0"/>
              <w:marTop w:val="0"/>
              <w:marBottom w:val="0"/>
              <w:divBdr>
                <w:top w:val="none" w:sz="0" w:space="0" w:color="auto"/>
                <w:left w:val="none" w:sz="0" w:space="0" w:color="auto"/>
                <w:bottom w:val="none" w:sz="0" w:space="0" w:color="auto"/>
                <w:right w:val="none" w:sz="0" w:space="0" w:color="auto"/>
              </w:divBdr>
            </w:div>
            <w:div w:id="1042635857">
              <w:marLeft w:val="0"/>
              <w:marRight w:val="0"/>
              <w:marTop w:val="0"/>
              <w:marBottom w:val="0"/>
              <w:divBdr>
                <w:top w:val="none" w:sz="0" w:space="0" w:color="auto"/>
                <w:left w:val="none" w:sz="0" w:space="0" w:color="auto"/>
                <w:bottom w:val="none" w:sz="0" w:space="0" w:color="auto"/>
                <w:right w:val="none" w:sz="0" w:space="0" w:color="auto"/>
              </w:divBdr>
            </w:div>
            <w:div w:id="1092236788">
              <w:marLeft w:val="0"/>
              <w:marRight w:val="0"/>
              <w:marTop w:val="0"/>
              <w:marBottom w:val="0"/>
              <w:divBdr>
                <w:top w:val="none" w:sz="0" w:space="0" w:color="auto"/>
                <w:left w:val="none" w:sz="0" w:space="0" w:color="auto"/>
                <w:bottom w:val="none" w:sz="0" w:space="0" w:color="auto"/>
                <w:right w:val="none" w:sz="0" w:space="0" w:color="auto"/>
              </w:divBdr>
            </w:div>
            <w:div w:id="1180000879">
              <w:marLeft w:val="0"/>
              <w:marRight w:val="0"/>
              <w:marTop w:val="0"/>
              <w:marBottom w:val="0"/>
              <w:divBdr>
                <w:top w:val="none" w:sz="0" w:space="0" w:color="auto"/>
                <w:left w:val="none" w:sz="0" w:space="0" w:color="auto"/>
                <w:bottom w:val="none" w:sz="0" w:space="0" w:color="auto"/>
                <w:right w:val="none" w:sz="0" w:space="0" w:color="auto"/>
              </w:divBdr>
            </w:div>
            <w:div w:id="1246303002">
              <w:marLeft w:val="0"/>
              <w:marRight w:val="0"/>
              <w:marTop w:val="0"/>
              <w:marBottom w:val="0"/>
              <w:divBdr>
                <w:top w:val="none" w:sz="0" w:space="0" w:color="auto"/>
                <w:left w:val="none" w:sz="0" w:space="0" w:color="auto"/>
                <w:bottom w:val="none" w:sz="0" w:space="0" w:color="auto"/>
                <w:right w:val="none" w:sz="0" w:space="0" w:color="auto"/>
              </w:divBdr>
            </w:div>
            <w:div w:id="1281916382">
              <w:marLeft w:val="0"/>
              <w:marRight w:val="0"/>
              <w:marTop w:val="0"/>
              <w:marBottom w:val="0"/>
              <w:divBdr>
                <w:top w:val="none" w:sz="0" w:space="0" w:color="auto"/>
                <w:left w:val="none" w:sz="0" w:space="0" w:color="auto"/>
                <w:bottom w:val="none" w:sz="0" w:space="0" w:color="auto"/>
                <w:right w:val="none" w:sz="0" w:space="0" w:color="auto"/>
              </w:divBdr>
            </w:div>
            <w:div w:id="1355378547">
              <w:marLeft w:val="0"/>
              <w:marRight w:val="0"/>
              <w:marTop w:val="0"/>
              <w:marBottom w:val="0"/>
              <w:divBdr>
                <w:top w:val="none" w:sz="0" w:space="0" w:color="auto"/>
                <w:left w:val="none" w:sz="0" w:space="0" w:color="auto"/>
                <w:bottom w:val="none" w:sz="0" w:space="0" w:color="auto"/>
                <w:right w:val="none" w:sz="0" w:space="0" w:color="auto"/>
              </w:divBdr>
            </w:div>
            <w:div w:id="1363826935">
              <w:marLeft w:val="0"/>
              <w:marRight w:val="0"/>
              <w:marTop w:val="0"/>
              <w:marBottom w:val="0"/>
              <w:divBdr>
                <w:top w:val="none" w:sz="0" w:space="0" w:color="auto"/>
                <w:left w:val="none" w:sz="0" w:space="0" w:color="auto"/>
                <w:bottom w:val="none" w:sz="0" w:space="0" w:color="auto"/>
                <w:right w:val="none" w:sz="0" w:space="0" w:color="auto"/>
              </w:divBdr>
            </w:div>
            <w:div w:id="1451051244">
              <w:marLeft w:val="0"/>
              <w:marRight w:val="0"/>
              <w:marTop w:val="0"/>
              <w:marBottom w:val="0"/>
              <w:divBdr>
                <w:top w:val="none" w:sz="0" w:space="0" w:color="auto"/>
                <w:left w:val="none" w:sz="0" w:space="0" w:color="auto"/>
                <w:bottom w:val="none" w:sz="0" w:space="0" w:color="auto"/>
                <w:right w:val="none" w:sz="0" w:space="0" w:color="auto"/>
              </w:divBdr>
            </w:div>
            <w:div w:id="1497919360">
              <w:marLeft w:val="0"/>
              <w:marRight w:val="0"/>
              <w:marTop w:val="0"/>
              <w:marBottom w:val="0"/>
              <w:divBdr>
                <w:top w:val="none" w:sz="0" w:space="0" w:color="auto"/>
                <w:left w:val="none" w:sz="0" w:space="0" w:color="auto"/>
                <w:bottom w:val="none" w:sz="0" w:space="0" w:color="auto"/>
                <w:right w:val="none" w:sz="0" w:space="0" w:color="auto"/>
              </w:divBdr>
            </w:div>
            <w:div w:id="1554779121">
              <w:marLeft w:val="0"/>
              <w:marRight w:val="0"/>
              <w:marTop w:val="0"/>
              <w:marBottom w:val="0"/>
              <w:divBdr>
                <w:top w:val="none" w:sz="0" w:space="0" w:color="auto"/>
                <w:left w:val="none" w:sz="0" w:space="0" w:color="auto"/>
                <w:bottom w:val="none" w:sz="0" w:space="0" w:color="auto"/>
                <w:right w:val="none" w:sz="0" w:space="0" w:color="auto"/>
              </w:divBdr>
            </w:div>
            <w:div w:id="1665816775">
              <w:marLeft w:val="0"/>
              <w:marRight w:val="0"/>
              <w:marTop w:val="0"/>
              <w:marBottom w:val="0"/>
              <w:divBdr>
                <w:top w:val="none" w:sz="0" w:space="0" w:color="auto"/>
                <w:left w:val="none" w:sz="0" w:space="0" w:color="auto"/>
                <w:bottom w:val="none" w:sz="0" w:space="0" w:color="auto"/>
                <w:right w:val="none" w:sz="0" w:space="0" w:color="auto"/>
              </w:divBdr>
            </w:div>
            <w:div w:id="1731266635">
              <w:marLeft w:val="0"/>
              <w:marRight w:val="0"/>
              <w:marTop w:val="0"/>
              <w:marBottom w:val="0"/>
              <w:divBdr>
                <w:top w:val="none" w:sz="0" w:space="0" w:color="auto"/>
                <w:left w:val="none" w:sz="0" w:space="0" w:color="auto"/>
                <w:bottom w:val="none" w:sz="0" w:space="0" w:color="auto"/>
                <w:right w:val="none" w:sz="0" w:space="0" w:color="auto"/>
              </w:divBdr>
            </w:div>
            <w:div w:id="1759213634">
              <w:marLeft w:val="0"/>
              <w:marRight w:val="0"/>
              <w:marTop w:val="0"/>
              <w:marBottom w:val="0"/>
              <w:divBdr>
                <w:top w:val="none" w:sz="0" w:space="0" w:color="auto"/>
                <w:left w:val="none" w:sz="0" w:space="0" w:color="auto"/>
                <w:bottom w:val="none" w:sz="0" w:space="0" w:color="auto"/>
                <w:right w:val="none" w:sz="0" w:space="0" w:color="auto"/>
              </w:divBdr>
            </w:div>
            <w:div w:id="1761247124">
              <w:marLeft w:val="0"/>
              <w:marRight w:val="0"/>
              <w:marTop w:val="0"/>
              <w:marBottom w:val="0"/>
              <w:divBdr>
                <w:top w:val="none" w:sz="0" w:space="0" w:color="auto"/>
                <w:left w:val="none" w:sz="0" w:space="0" w:color="auto"/>
                <w:bottom w:val="none" w:sz="0" w:space="0" w:color="auto"/>
                <w:right w:val="none" w:sz="0" w:space="0" w:color="auto"/>
              </w:divBdr>
            </w:div>
            <w:div w:id="1906867969">
              <w:marLeft w:val="0"/>
              <w:marRight w:val="0"/>
              <w:marTop w:val="0"/>
              <w:marBottom w:val="0"/>
              <w:divBdr>
                <w:top w:val="none" w:sz="0" w:space="0" w:color="auto"/>
                <w:left w:val="none" w:sz="0" w:space="0" w:color="auto"/>
                <w:bottom w:val="none" w:sz="0" w:space="0" w:color="auto"/>
                <w:right w:val="none" w:sz="0" w:space="0" w:color="auto"/>
              </w:divBdr>
            </w:div>
            <w:div w:id="2012415182">
              <w:marLeft w:val="0"/>
              <w:marRight w:val="0"/>
              <w:marTop w:val="0"/>
              <w:marBottom w:val="0"/>
              <w:divBdr>
                <w:top w:val="none" w:sz="0" w:space="0" w:color="auto"/>
                <w:left w:val="none" w:sz="0" w:space="0" w:color="auto"/>
                <w:bottom w:val="none" w:sz="0" w:space="0" w:color="auto"/>
                <w:right w:val="none" w:sz="0" w:space="0" w:color="auto"/>
              </w:divBdr>
            </w:div>
            <w:div w:id="213335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257032">
      <w:bodyDiv w:val="1"/>
      <w:marLeft w:val="0"/>
      <w:marRight w:val="0"/>
      <w:marTop w:val="0"/>
      <w:marBottom w:val="0"/>
      <w:divBdr>
        <w:top w:val="none" w:sz="0" w:space="0" w:color="auto"/>
        <w:left w:val="none" w:sz="0" w:space="0" w:color="auto"/>
        <w:bottom w:val="none" w:sz="0" w:space="0" w:color="auto"/>
        <w:right w:val="none" w:sz="0" w:space="0" w:color="auto"/>
      </w:divBdr>
      <w:divsChild>
        <w:div w:id="1231308235">
          <w:marLeft w:val="0"/>
          <w:marRight w:val="0"/>
          <w:marTop w:val="0"/>
          <w:marBottom w:val="0"/>
          <w:divBdr>
            <w:top w:val="none" w:sz="0" w:space="0" w:color="auto"/>
            <w:left w:val="none" w:sz="0" w:space="0" w:color="auto"/>
            <w:bottom w:val="none" w:sz="0" w:space="0" w:color="auto"/>
            <w:right w:val="none" w:sz="0" w:space="0" w:color="auto"/>
          </w:divBdr>
          <w:divsChild>
            <w:div w:id="940796297">
              <w:marLeft w:val="0"/>
              <w:marRight w:val="0"/>
              <w:marTop w:val="0"/>
              <w:marBottom w:val="0"/>
              <w:divBdr>
                <w:top w:val="none" w:sz="0" w:space="0" w:color="auto"/>
                <w:left w:val="none" w:sz="0" w:space="0" w:color="auto"/>
                <w:bottom w:val="none" w:sz="0" w:space="0" w:color="auto"/>
                <w:right w:val="none" w:sz="0" w:space="0" w:color="auto"/>
              </w:divBdr>
              <w:divsChild>
                <w:div w:id="16011780">
                  <w:marLeft w:val="0"/>
                  <w:marRight w:val="0"/>
                  <w:marTop w:val="0"/>
                  <w:marBottom w:val="0"/>
                  <w:divBdr>
                    <w:top w:val="none" w:sz="0" w:space="0" w:color="auto"/>
                    <w:left w:val="none" w:sz="0" w:space="0" w:color="auto"/>
                    <w:bottom w:val="none" w:sz="0" w:space="0" w:color="auto"/>
                    <w:right w:val="none" w:sz="0" w:space="0" w:color="auto"/>
                  </w:divBdr>
                </w:div>
                <w:div w:id="9085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981821">
          <w:marLeft w:val="0"/>
          <w:marRight w:val="0"/>
          <w:marTop w:val="0"/>
          <w:marBottom w:val="0"/>
          <w:divBdr>
            <w:top w:val="none" w:sz="0" w:space="0" w:color="auto"/>
            <w:left w:val="none" w:sz="0" w:space="0" w:color="auto"/>
            <w:bottom w:val="none" w:sz="0" w:space="0" w:color="auto"/>
            <w:right w:val="none" w:sz="0" w:space="0" w:color="auto"/>
          </w:divBdr>
        </w:div>
        <w:div w:id="1139961319">
          <w:marLeft w:val="0"/>
          <w:marRight w:val="0"/>
          <w:marTop w:val="0"/>
          <w:marBottom w:val="0"/>
          <w:divBdr>
            <w:top w:val="none" w:sz="0" w:space="0" w:color="auto"/>
            <w:left w:val="none" w:sz="0" w:space="0" w:color="auto"/>
            <w:bottom w:val="none" w:sz="0" w:space="0" w:color="auto"/>
            <w:right w:val="none" w:sz="0" w:space="0" w:color="auto"/>
          </w:divBdr>
          <w:divsChild>
            <w:div w:id="1299335171">
              <w:marLeft w:val="0"/>
              <w:marRight w:val="0"/>
              <w:marTop w:val="0"/>
              <w:marBottom w:val="0"/>
              <w:divBdr>
                <w:top w:val="none" w:sz="0" w:space="0" w:color="auto"/>
                <w:left w:val="none" w:sz="0" w:space="0" w:color="auto"/>
                <w:bottom w:val="none" w:sz="0" w:space="0" w:color="auto"/>
                <w:right w:val="none" w:sz="0" w:space="0" w:color="auto"/>
              </w:divBdr>
            </w:div>
          </w:divsChild>
        </w:div>
        <w:div w:id="1096486640">
          <w:marLeft w:val="0"/>
          <w:marRight w:val="0"/>
          <w:marTop w:val="0"/>
          <w:marBottom w:val="0"/>
          <w:divBdr>
            <w:top w:val="none" w:sz="0" w:space="0" w:color="auto"/>
            <w:left w:val="none" w:sz="0" w:space="0" w:color="auto"/>
            <w:bottom w:val="none" w:sz="0" w:space="0" w:color="auto"/>
            <w:right w:val="none" w:sz="0" w:space="0" w:color="auto"/>
          </w:divBdr>
          <w:divsChild>
            <w:div w:id="1887140314">
              <w:marLeft w:val="0"/>
              <w:marRight w:val="0"/>
              <w:marTop w:val="0"/>
              <w:marBottom w:val="0"/>
              <w:divBdr>
                <w:top w:val="none" w:sz="0" w:space="0" w:color="auto"/>
                <w:left w:val="none" w:sz="0" w:space="0" w:color="auto"/>
                <w:bottom w:val="none" w:sz="0" w:space="0" w:color="auto"/>
                <w:right w:val="none" w:sz="0" w:space="0" w:color="auto"/>
              </w:divBdr>
              <w:divsChild>
                <w:div w:id="102501571">
                  <w:marLeft w:val="0"/>
                  <w:marRight w:val="0"/>
                  <w:marTop w:val="0"/>
                  <w:marBottom w:val="0"/>
                  <w:divBdr>
                    <w:top w:val="none" w:sz="0" w:space="0" w:color="auto"/>
                    <w:left w:val="none" w:sz="0" w:space="0" w:color="auto"/>
                    <w:bottom w:val="none" w:sz="0" w:space="0" w:color="auto"/>
                    <w:right w:val="none" w:sz="0" w:space="0" w:color="auto"/>
                  </w:divBdr>
                  <w:divsChild>
                    <w:div w:id="1892380493">
                      <w:marLeft w:val="0"/>
                      <w:marRight w:val="0"/>
                      <w:marTop w:val="0"/>
                      <w:marBottom w:val="0"/>
                      <w:divBdr>
                        <w:top w:val="none" w:sz="0" w:space="0" w:color="auto"/>
                        <w:left w:val="none" w:sz="0" w:space="0" w:color="auto"/>
                        <w:bottom w:val="none" w:sz="0" w:space="0" w:color="auto"/>
                        <w:right w:val="none" w:sz="0" w:space="0" w:color="auto"/>
                      </w:divBdr>
                    </w:div>
                  </w:divsChild>
                </w:div>
                <w:div w:id="1903060909">
                  <w:marLeft w:val="0"/>
                  <w:marRight w:val="0"/>
                  <w:marTop w:val="0"/>
                  <w:marBottom w:val="0"/>
                  <w:divBdr>
                    <w:top w:val="none" w:sz="0" w:space="0" w:color="auto"/>
                    <w:left w:val="none" w:sz="0" w:space="0" w:color="auto"/>
                    <w:bottom w:val="none" w:sz="0" w:space="0" w:color="auto"/>
                    <w:right w:val="none" w:sz="0" w:space="0" w:color="auto"/>
                  </w:divBdr>
                  <w:divsChild>
                    <w:div w:id="407657294">
                      <w:marLeft w:val="0"/>
                      <w:marRight w:val="0"/>
                      <w:marTop w:val="0"/>
                      <w:marBottom w:val="0"/>
                      <w:divBdr>
                        <w:top w:val="none" w:sz="0" w:space="0" w:color="auto"/>
                        <w:left w:val="none" w:sz="0" w:space="0" w:color="auto"/>
                        <w:bottom w:val="none" w:sz="0" w:space="0" w:color="auto"/>
                        <w:right w:val="none" w:sz="0" w:space="0" w:color="auto"/>
                      </w:divBdr>
                    </w:div>
                  </w:divsChild>
                </w:div>
                <w:div w:id="1898198707">
                  <w:marLeft w:val="0"/>
                  <w:marRight w:val="0"/>
                  <w:marTop w:val="0"/>
                  <w:marBottom w:val="0"/>
                  <w:divBdr>
                    <w:top w:val="none" w:sz="0" w:space="0" w:color="auto"/>
                    <w:left w:val="none" w:sz="0" w:space="0" w:color="auto"/>
                    <w:bottom w:val="none" w:sz="0" w:space="0" w:color="auto"/>
                    <w:right w:val="none" w:sz="0" w:space="0" w:color="auto"/>
                  </w:divBdr>
                  <w:divsChild>
                    <w:div w:id="2118870923">
                      <w:marLeft w:val="0"/>
                      <w:marRight w:val="0"/>
                      <w:marTop w:val="0"/>
                      <w:marBottom w:val="0"/>
                      <w:divBdr>
                        <w:top w:val="none" w:sz="0" w:space="0" w:color="auto"/>
                        <w:left w:val="none" w:sz="0" w:space="0" w:color="auto"/>
                        <w:bottom w:val="none" w:sz="0" w:space="0" w:color="auto"/>
                        <w:right w:val="none" w:sz="0" w:space="0" w:color="auto"/>
                      </w:divBdr>
                    </w:div>
                  </w:divsChild>
                </w:div>
                <w:div w:id="980188361">
                  <w:marLeft w:val="0"/>
                  <w:marRight w:val="0"/>
                  <w:marTop w:val="0"/>
                  <w:marBottom w:val="0"/>
                  <w:divBdr>
                    <w:top w:val="none" w:sz="0" w:space="0" w:color="auto"/>
                    <w:left w:val="none" w:sz="0" w:space="0" w:color="auto"/>
                    <w:bottom w:val="none" w:sz="0" w:space="0" w:color="auto"/>
                    <w:right w:val="none" w:sz="0" w:space="0" w:color="auto"/>
                  </w:divBdr>
                  <w:divsChild>
                    <w:div w:id="257757920">
                      <w:marLeft w:val="0"/>
                      <w:marRight w:val="0"/>
                      <w:marTop w:val="0"/>
                      <w:marBottom w:val="0"/>
                      <w:divBdr>
                        <w:top w:val="none" w:sz="0" w:space="0" w:color="auto"/>
                        <w:left w:val="none" w:sz="0" w:space="0" w:color="auto"/>
                        <w:bottom w:val="none" w:sz="0" w:space="0" w:color="auto"/>
                        <w:right w:val="none" w:sz="0" w:space="0" w:color="auto"/>
                      </w:divBdr>
                    </w:div>
                  </w:divsChild>
                </w:div>
                <w:div w:id="650524959">
                  <w:marLeft w:val="0"/>
                  <w:marRight w:val="0"/>
                  <w:marTop w:val="0"/>
                  <w:marBottom w:val="0"/>
                  <w:divBdr>
                    <w:top w:val="none" w:sz="0" w:space="0" w:color="auto"/>
                    <w:left w:val="none" w:sz="0" w:space="0" w:color="auto"/>
                    <w:bottom w:val="none" w:sz="0" w:space="0" w:color="auto"/>
                    <w:right w:val="none" w:sz="0" w:space="0" w:color="auto"/>
                  </w:divBdr>
                  <w:divsChild>
                    <w:div w:id="130901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3688693">
      <w:bodyDiv w:val="1"/>
      <w:marLeft w:val="0"/>
      <w:marRight w:val="0"/>
      <w:marTop w:val="0"/>
      <w:marBottom w:val="0"/>
      <w:divBdr>
        <w:top w:val="none" w:sz="0" w:space="0" w:color="auto"/>
        <w:left w:val="none" w:sz="0" w:space="0" w:color="auto"/>
        <w:bottom w:val="none" w:sz="0" w:space="0" w:color="auto"/>
        <w:right w:val="none" w:sz="0" w:space="0" w:color="auto"/>
      </w:divBdr>
    </w:div>
    <w:div w:id="564603913">
      <w:bodyDiv w:val="1"/>
      <w:marLeft w:val="0"/>
      <w:marRight w:val="0"/>
      <w:marTop w:val="0"/>
      <w:marBottom w:val="0"/>
      <w:divBdr>
        <w:top w:val="none" w:sz="0" w:space="0" w:color="auto"/>
        <w:left w:val="none" w:sz="0" w:space="0" w:color="auto"/>
        <w:bottom w:val="none" w:sz="0" w:space="0" w:color="auto"/>
        <w:right w:val="none" w:sz="0" w:space="0" w:color="auto"/>
      </w:divBdr>
    </w:div>
    <w:div w:id="566652947">
      <w:bodyDiv w:val="1"/>
      <w:marLeft w:val="0"/>
      <w:marRight w:val="0"/>
      <w:marTop w:val="0"/>
      <w:marBottom w:val="0"/>
      <w:divBdr>
        <w:top w:val="none" w:sz="0" w:space="0" w:color="auto"/>
        <w:left w:val="none" w:sz="0" w:space="0" w:color="auto"/>
        <w:bottom w:val="none" w:sz="0" w:space="0" w:color="auto"/>
        <w:right w:val="none" w:sz="0" w:space="0" w:color="auto"/>
      </w:divBdr>
      <w:divsChild>
        <w:div w:id="1327322412">
          <w:marLeft w:val="0"/>
          <w:marRight w:val="0"/>
          <w:marTop w:val="0"/>
          <w:marBottom w:val="0"/>
          <w:divBdr>
            <w:top w:val="none" w:sz="0" w:space="0" w:color="auto"/>
            <w:left w:val="none" w:sz="0" w:space="0" w:color="auto"/>
            <w:bottom w:val="none" w:sz="0" w:space="0" w:color="auto"/>
            <w:right w:val="none" w:sz="0" w:space="0" w:color="auto"/>
          </w:divBdr>
          <w:divsChild>
            <w:div w:id="687289877">
              <w:marLeft w:val="0"/>
              <w:marRight w:val="0"/>
              <w:marTop w:val="0"/>
              <w:marBottom w:val="0"/>
              <w:divBdr>
                <w:top w:val="none" w:sz="0" w:space="0" w:color="auto"/>
                <w:left w:val="none" w:sz="0" w:space="0" w:color="auto"/>
                <w:bottom w:val="none" w:sz="0" w:space="0" w:color="auto"/>
                <w:right w:val="none" w:sz="0" w:space="0" w:color="auto"/>
              </w:divBdr>
              <w:divsChild>
                <w:div w:id="1244488228">
                  <w:marLeft w:val="0"/>
                  <w:marRight w:val="0"/>
                  <w:marTop w:val="100"/>
                  <w:marBottom w:val="100"/>
                  <w:divBdr>
                    <w:top w:val="single" w:sz="12" w:space="8" w:color="EF7C03"/>
                    <w:left w:val="single" w:sz="12" w:space="8" w:color="EF7C03"/>
                    <w:bottom w:val="single" w:sz="12" w:space="13" w:color="EF7C03"/>
                    <w:right w:val="single" w:sz="12" w:space="8" w:color="EF7C03"/>
                  </w:divBdr>
                  <w:divsChild>
                    <w:div w:id="388189611">
                      <w:marLeft w:val="0"/>
                      <w:marRight w:val="0"/>
                      <w:marTop w:val="555"/>
                      <w:marBottom w:val="270"/>
                      <w:divBdr>
                        <w:top w:val="none" w:sz="0" w:space="0" w:color="auto"/>
                        <w:left w:val="none" w:sz="0" w:space="0" w:color="auto"/>
                        <w:bottom w:val="none" w:sz="0" w:space="0" w:color="auto"/>
                        <w:right w:val="none" w:sz="0" w:space="0" w:color="auto"/>
                      </w:divBdr>
                    </w:div>
                    <w:div w:id="693381622">
                      <w:marLeft w:val="0"/>
                      <w:marRight w:val="0"/>
                      <w:marTop w:val="0"/>
                      <w:marBottom w:val="375"/>
                      <w:divBdr>
                        <w:top w:val="none" w:sz="0" w:space="0" w:color="auto"/>
                        <w:left w:val="none" w:sz="0" w:space="0" w:color="auto"/>
                        <w:bottom w:val="none" w:sz="0" w:space="0" w:color="auto"/>
                        <w:right w:val="none" w:sz="0" w:space="0" w:color="auto"/>
                      </w:divBdr>
                    </w:div>
                    <w:div w:id="1472795981">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1364137452">
          <w:marLeft w:val="0"/>
          <w:marRight w:val="0"/>
          <w:marTop w:val="900"/>
          <w:marBottom w:val="0"/>
          <w:divBdr>
            <w:top w:val="none" w:sz="0" w:space="0" w:color="auto"/>
            <w:left w:val="none" w:sz="0" w:space="0" w:color="auto"/>
            <w:bottom w:val="none" w:sz="0" w:space="0" w:color="auto"/>
            <w:right w:val="none" w:sz="0" w:space="0" w:color="auto"/>
          </w:divBdr>
          <w:divsChild>
            <w:div w:id="1207446643">
              <w:marLeft w:val="0"/>
              <w:marRight w:val="0"/>
              <w:marTop w:val="0"/>
              <w:marBottom w:val="0"/>
              <w:divBdr>
                <w:top w:val="none" w:sz="0" w:space="0" w:color="auto"/>
                <w:left w:val="none" w:sz="0" w:space="0" w:color="auto"/>
                <w:bottom w:val="none" w:sz="0" w:space="0" w:color="auto"/>
                <w:right w:val="none" w:sz="0" w:space="0" w:color="auto"/>
              </w:divBdr>
              <w:divsChild>
                <w:div w:id="791634606">
                  <w:marLeft w:val="0"/>
                  <w:marRight w:val="0"/>
                  <w:marTop w:val="0"/>
                  <w:marBottom w:val="0"/>
                  <w:divBdr>
                    <w:top w:val="none" w:sz="0" w:space="0" w:color="auto"/>
                    <w:left w:val="none" w:sz="0" w:space="0" w:color="auto"/>
                    <w:bottom w:val="none" w:sz="0" w:space="0" w:color="auto"/>
                    <w:right w:val="none" w:sz="0" w:space="0" w:color="auto"/>
                  </w:divBdr>
                  <w:divsChild>
                    <w:div w:id="1700810976">
                      <w:marLeft w:val="0"/>
                      <w:marRight w:val="0"/>
                      <w:marTop w:val="0"/>
                      <w:marBottom w:val="0"/>
                      <w:divBdr>
                        <w:top w:val="none" w:sz="0" w:space="0" w:color="auto"/>
                        <w:left w:val="none" w:sz="0" w:space="0" w:color="auto"/>
                        <w:bottom w:val="none" w:sz="0" w:space="0" w:color="auto"/>
                        <w:right w:val="none" w:sz="0" w:space="0" w:color="auto"/>
                      </w:divBdr>
                      <w:divsChild>
                        <w:div w:id="165946084">
                          <w:marLeft w:val="0"/>
                          <w:marRight w:val="0"/>
                          <w:marTop w:val="0"/>
                          <w:marBottom w:val="450"/>
                          <w:divBdr>
                            <w:top w:val="none" w:sz="0" w:space="0" w:color="auto"/>
                            <w:left w:val="none" w:sz="0" w:space="0" w:color="auto"/>
                            <w:bottom w:val="none" w:sz="0" w:space="0" w:color="auto"/>
                            <w:right w:val="none" w:sz="0" w:space="0" w:color="auto"/>
                          </w:divBdr>
                          <w:divsChild>
                            <w:div w:id="660039194">
                              <w:marLeft w:val="0"/>
                              <w:marRight w:val="0"/>
                              <w:marTop w:val="0"/>
                              <w:marBottom w:val="0"/>
                              <w:divBdr>
                                <w:top w:val="none" w:sz="0" w:space="0" w:color="auto"/>
                                <w:left w:val="none" w:sz="0" w:space="0" w:color="auto"/>
                                <w:bottom w:val="none" w:sz="0" w:space="0" w:color="auto"/>
                                <w:right w:val="none" w:sz="0" w:space="0" w:color="auto"/>
                              </w:divBdr>
                            </w:div>
                            <w:div w:id="1494830664">
                              <w:marLeft w:val="0"/>
                              <w:marRight w:val="0"/>
                              <w:marTop w:val="0"/>
                              <w:marBottom w:val="75"/>
                              <w:divBdr>
                                <w:top w:val="none" w:sz="0" w:space="0" w:color="auto"/>
                                <w:left w:val="none" w:sz="0" w:space="0" w:color="auto"/>
                                <w:bottom w:val="none" w:sz="0" w:space="0" w:color="auto"/>
                                <w:right w:val="none" w:sz="0" w:space="0" w:color="auto"/>
                              </w:divBdr>
                            </w:div>
                          </w:divsChild>
                        </w:div>
                        <w:div w:id="1582714748">
                          <w:marLeft w:val="0"/>
                          <w:marRight w:val="0"/>
                          <w:marTop w:val="0"/>
                          <w:marBottom w:val="450"/>
                          <w:divBdr>
                            <w:top w:val="none" w:sz="0" w:space="0" w:color="auto"/>
                            <w:left w:val="none" w:sz="0" w:space="0" w:color="auto"/>
                            <w:bottom w:val="none" w:sz="0" w:space="0" w:color="auto"/>
                            <w:right w:val="none" w:sz="0" w:space="0" w:color="auto"/>
                          </w:divBdr>
                          <w:divsChild>
                            <w:div w:id="522598704">
                              <w:marLeft w:val="0"/>
                              <w:marRight w:val="0"/>
                              <w:marTop w:val="0"/>
                              <w:marBottom w:val="75"/>
                              <w:divBdr>
                                <w:top w:val="none" w:sz="0" w:space="0" w:color="auto"/>
                                <w:left w:val="none" w:sz="0" w:space="0" w:color="auto"/>
                                <w:bottom w:val="none" w:sz="0" w:space="0" w:color="auto"/>
                                <w:right w:val="none" w:sz="0" w:space="0" w:color="auto"/>
                              </w:divBdr>
                            </w:div>
                            <w:div w:id="553389229">
                              <w:marLeft w:val="0"/>
                              <w:marRight w:val="0"/>
                              <w:marTop w:val="0"/>
                              <w:marBottom w:val="0"/>
                              <w:divBdr>
                                <w:top w:val="none" w:sz="0" w:space="0" w:color="auto"/>
                                <w:left w:val="none" w:sz="0" w:space="0" w:color="auto"/>
                                <w:bottom w:val="none" w:sz="0" w:space="0" w:color="auto"/>
                                <w:right w:val="none" w:sz="0" w:space="0" w:color="auto"/>
                              </w:divBdr>
                            </w:div>
                          </w:divsChild>
                        </w:div>
                        <w:div w:id="1654488893">
                          <w:marLeft w:val="0"/>
                          <w:marRight w:val="0"/>
                          <w:marTop w:val="0"/>
                          <w:marBottom w:val="450"/>
                          <w:divBdr>
                            <w:top w:val="none" w:sz="0" w:space="0" w:color="auto"/>
                            <w:left w:val="none" w:sz="0" w:space="0" w:color="auto"/>
                            <w:bottom w:val="none" w:sz="0" w:space="0" w:color="auto"/>
                            <w:right w:val="none" w:sz="0" w:space="0" w:color="auto"/>
                          </w:divBdr>
                          <w:divsChild>
                            <w:div w:id="1508865662">
                              <w:marLeft w:val="0"/>
                              <w:marRight w:val="0"/>
                              <w:marTop w:val="0"/>
                              <w:marBottom w:val="0"/>
                              <w:divBdr>
                                <w:top w:val="none" w:sz="0" w:space="0" w:color="auto"/>
                                <w:left w:val="none" w:sz="0" w:space="0" w:color="auto"/>
                                <w:bottom w:val="none" w:sz="0" w:space="0" w:color="auto"/>
                                <w:right w:val="none" w:sz="0" w:space="0" w:color="auto"/>
                              </w:divBdr>
                            </w:div>
                            <w:div w:id="15737332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791169146">
              <w:marLeft w:val="0"/>
              <w:marRight w:val="0"/>
              <w:marTop w:val="0"/>
              <w:marBottom w:val="0"/>
              <w:divBdr>
                <w:top w:val="none" w:sz="0" w:space="0" w:color="auto"/>
                <w:left w:val="none" w:sz="0" w:space="0" w:color="auto"/>
                <w:bottom w:val="none" w:sz="0" w:space="0" w:color="auto"/>
                <w:right w:val="none" w:sz="0" w:space="0" w:color="auto"/>
              </w:divBdr>
              <w:divsChild>
                <w:div w:id="1113018613">
                  <w:marLeft w:val="0"/>
                  <w:marRight w:val="0"/>
                  <w:marTop w:val="0"/>
                  <w:marBottom w:val="0"/>
                  <w:divBdr>
                    <w:top w:val="none" w:sz="0" w:space="0" w:color="auto"/>
                    <w:left w:val="none" w:sz="0" w:space="0" w:color="auto"/>
                    <w:bottom w:val="none" w:sz="0" w:space="0" w:color="auto"/>
                    <w:right w:val="none" w:sz="0" w:space="0" w:color="auto"/>
                  </w:divBdr>
                  <w:divsChild>
                    <w:div w:id="1613705461">
                      <w:marLeft w:val="0"/>
                      <w:marRight w:val="0"/>
                      <w:marTop w:val="0"/>
                      <w:marBottom w:val="0"/>
                      <w:divBdr>
                        <w:top w:val="none" w:sz="0" w:space="0" w:color="auto"/>
                        <w:left w:val="none" w:sz="0" w:space="0" w:color="auto"/>
                        <w:bottom w:val="none" w:sz="0" w:space="0" w:color="auto"/>
                        <w:right w:val="none" w:sz="0" w:space="0" w:color="auto"/>
                      </w:divBdr>
                      <w:divsChild>
                        <w:div w:id="1127242948">
                          <w:marLeft w:val="0"/>
                          <w:marRight w:val="0"/>
                          <w:marTop w:val="0"/>
                          <w:marBottom w:val="0"/>
                          <w:divBdr>
                            <w:top w:val="none" w:sz="0" w:space="0" w:color="auto"/>
                            <w:left w:val="none" w:sz="0" w:space="0" w:color="auto"/>
                            <w:bottom w:val="none" w:sz="0" w:space="0" w:color="auto"/>
                            <w:right w:val="none" w:sz="0" w:space="0" w:color="auto"/>
                          </w:divBdr>
                          <w:divsChild>
                            <w:div w:id="1188762737">
                              <w:marLeft w:val="0"/>
                              <w:marRight w:val="0"/>
                              <w:marTop w:val="0"/>
                              <w:marBottom w:val="0"/>
                              <w:divBdr>
                                <w:top w:val="none" w:sz="0" w:space="0" w:color="auto"/>
                                <w:left w:val="none" w:sz="0" w:space="0" w:color="auto"/>
                                <w:bottom w:val="none" w:sz="0" w:space="0" w:color="auto"/>
                                <w:right w:val="none" w:sz="0" w:space="0" w:color="auto"/>
                              </w:divBdr>
                              <w:divsChild>
                                <w:div w:id="161287684">
                                  <w:marLeft w:val="0"/>
                                  <w:marRight w:val="0"/>
                                  <w:marTop w:val="0"/>
                                  <w:marBottom w:val="0"/>
                                  <w:divBdr>
                                    <w:top w:val="none" w:sz="0" w:space="0" w:color="auto"/>
                                    <w:left w:val="none" w:sz="0" w:space="0" w:color="auto"/>
                                    <w:bottom w:val="none" w:sz="0" w:space="0" w:color="auto"/>
                                    <w:right w:val="none" w:sz="0" w:space="0" w:color="auto"/>
                                  </w:divBdr>
                                </w:div>
                                <w:div w:id="441994976">
                                  <w:marLeft w:val="0"/>
                                  <w:marRight w:val="0"/>
                                  <w:marTop w:val="0"/>
                                  <w:marBottom w:val="0"/>
                                  <w:divBdr>
                                    <w:top w:val="none" w:sz="0" w:space="0" w:color="auto"/>
                                    <w:left w:val="none" w:sz="0" w:space="0" w:color="auto"/>
                                    <w:bottom w:val="none" w:sz="0" w:space="0" w:color="auto"/>
                                    <w:right w:val="none" w:sz="0" w:space="0" w:color="auto"/>
                                  </w:divBdr>
                                </w:div>
                              </w:divsChild>
                            </w:div>
                            <w:div w:id="137700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5321229">
              <w:marLeft w:val="0"/>
              <w:marRight w:val="0"/>
              <w:marTop w:val="0"/>
              <w:marBottom w:val="0"/>
              <w:divBdr>
                <w:top w:val="none" w:sz="0" w:space="0" w:color="auto"/>
                <w:left w:val="none" w:sz="0" w:space="0" w:color="auto"/>
                <w:bottom w:val="none" w:sz="0" w:space="0" w:color="auto"/>
                <w:right w:val="none" w:sz="0" w:space="0" w:color="auto"/>
              </w:divBdr>
              <w:divsChild>
                <w:div w:id="2115392441">
                  <w:marLeft w:val="0"/>
                  <w:marRight w:val="0"/>
                  <w:marTop w:val="0"/>
                  <w:marBottom w:val="0"/>
                  <w:divBdr>
                    <w:top w:val="none" w:sz="0" w:space="0" w:color="auto"/>
                    <w:left w:val="none" w:sz="0" w:space="0" w:color="auto"/>
                    <w:bottom w:val="none" w:sz="0" w:space="0" w:color="auto"/>
                    <w:right w:val="none" w:sz="0" w:space="0" w:color="auto"/>
                  </w:divBdr>
                  <w:divsChild>
                    <w:div w:id="1524054036">
                      <w:marLeft w:val="0"/>
                      <w:marRight w:val="0"/>
                      <w:marTop w:val="0"/>
                      <w:marBottom w:val="450"/>
                      <w:divBdr>
                        <w:top w:val="none" w:sz="0" w:space="0" w:color="auto"/>
                        <w:left w:val="none" w:sz="0" w:space="0" w:color="auto"/>
                        <w:bottom w:val="none" w:sz="0" w:space="0" w:color="auto"/>
                        <w:right w:val="none" w:sz="0" w:space="0" w:color="auto"/>
                      </w:divBdr>
                      <w:divsChild>
                        <w:div w:id="1173447114">
                          <w:marLeft w:val="0"/>
                          <w:marRight w:val="0"/>
                          <w:marTop w:val="0"/>
                          <w:marBottom w:val="225"/>
                          <w:divBdr>
                            <w:top w:val="none" w:sz="0" w:space="0" w:color="auto"/>
                            <w:left w:val="none" w:sz="0" w:space="0" w:color="auto"/>
                            <w:bottom w:val="none" w:sz="0" w:space="0" w:color="auto"/>
                            <w:right w:val="none" w:sz="0" w:space="0" w:color="auto"/>
                          </w:divBdr>
                        </w:div>
                        <w:div w:id="141192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475084">
          <w:marLeft w:val="0"/>
          <w:marRight w:val="0"/>
          <w:marTop w:val="0"/>
          <w:marBottom w:val="0"/>
          <w:divBdr>
            <w:top w:val="none" w:sz="0" w:space="0" w:color="auto"/>
            <w:left w:val="none" w:sz="0" w:space="0" w:color="auto"/>
            <w:bottom w:val="none" w:sz="0" w:space="0" w:color="auto"/>
            <w:right w:val="none" w:sz="0" w:space="0" w:color="auto"/>
          </w:divBdr>
        </w:div>
        <w:div w:id="1902208052">
          <w:marLeft w:val="0"/>
          <w:marRight w:val="0"/>
          <w:marTop w:val="0"/>
          <w:marBottom w:val="0"/>
          <w:divBdr>
            <w:top w:val="none" w:sz="0" w:space="0" w:color="auto"/>
            <w:left w:val="none" w:sz="0" w:space="0" w:color="auto"/>
            <w:bottom w:val="single" w:sz="6" w:space="0" w:color="BFB5AB"/>
            <w:right w:val="none" w:sz="0" w:space="0" w:color="auto"/>
          </w:divBdr>
          <w:divsChild>
            <w:div w:id="496389144">
              <w:marLeft w:val="0"/>
              <w:marRight w:val="0"/>
              <w:marTop w:val="0"/>
              <w:marBottom w:val="0"/>
              <w:divBdr>
                <w:top w:val="none" w:sz="0" w:space="0" w:color="auto"/>
                <w:left w:val="none" w:sz="0" w:space="0" w:color="auto"/>
                <w:bottom w:val="none" w:sz="0" w:space="0" w:color="auto"/>
                <w:right w:val="none" w:sz="0" w:space="0" w:color="auto"/>
              </w:divBdr>
              <w:divsChild>
                <w:div w:id="1642466666">
                  <w:marLeft w:val="105"/>
                  <w:marRight w:val="0"/>
                  <w:marTop w:val="0"/>
                  <w:marBottom w:val="0"/>
                  <w:divBdr>
                    <w:top w:val="none" w:sz="0" w:space="0" w:color="auto"/>
                    <w:left w:val="none" w:sz="0" w:space="0" w:color="auto"/>
                    <w:bottom w:val="none" w:sz="0" w:space="0" w:color="auto"/>
                    <w:right w:val="none" w:sz="0" w:space="0" w:color="auto"/>
                  </w:divBdr>
                </w:div>
                <w:div w:id="1668898981">
                  <w:marLeft w:val="0"/>
                  <w:marRight w:val="0"/>
                  <w:marTop w:val="0"/>
                  <w:marBottom w:val="0"/>
                  <w:divBdr>
                    <w:top w:val="none" w:sz="0" w:space="0" w:color="auto"/>
                    <w:left w:val="none" w:sz="0" w:space="0" w:color="auto"/>
                    <w:bottom w:val="none" w:sz="0" w:space="0" w:color="auto"/>
                    <w:right w:val="none" w:sz="0" w:space="0" w:color="auto"/>
                  </w:divBdr>
                </w:div>
              </w:divsChild>
            </w:div>
            <w:div w:id="1242787679">
              <w:marLeft w:val="0"/>
              <w:marRight w:val="0"/>
              <w:marTop w:val="0"/>
              <w:marBottom w:val="0"/>
              <w:divBdr>
                <w:top w:val="none" w:sz="0" w:space="0" w:color="auto"/>
                <w:left w:val="none" w:sz="0" w:space="0" w:color="auto"/>
                <w:bottom w:val="none" w:sz="0" w:space="0" w:color="auto"/>
                <w:right w:val="none" w:sz="0" w:space="0" w:color="auto"/>
              </w:divBdr>
            </w:div>
            <w:div w:id="1729109689">
              <w:marLeft w:val="0"/>
              <w:marRight w:val="0"/>
              <w:marTop w:val="0"/>
              <w:marBottom w:val="0"/>
              <w:divBdr>
                <w:top w:val="single" w:sz="6" w:space="7" w:color="BFB5AB"/>
                <w:left w:val="single" w:sz="6" w:space="5" w:color="BFB5AB"/>
                <w:bottom w:val="single" w:sz="6" w:space="7" w:color="BFB5AB"/>
                <w:right w:val="single" w:sz="6" w:space="5" w:color="BFB5AB"/>
              </w:divBdr>
              <w:divsChild>
                <w:div w:id="35932268">
                  <w:marLeft w:val="0"/>
                  <w:marRight w:val="0"/>
                  <w:marTop w:val="0"/>
                  <w:marBottom w:val="0"/>
                  <w:divBdr>
                    <w:top w:val="none" w:sz="0" w:space="0" w:color="auto"/>
                    <w:left w:val="none" w:sz="0" w:space="0" w:color="auto"/>
                    <w:bottom w:val="none" w:sz="0" w:space="0" w:color="auto"/>
                    <w:right w:val="none" w:sz="0" w:space="0" w:color="auto"/>
                  </w:divBdr>
                </w:div>
                <w:div w:id="1043946229">
                  <w:marLeft w:val="0"/>
                  <w:marRight w:val="0"/>
                  <w:marTop w:val="0"/>
                  <w:marBottom w:val="0"/>
                  <w:divBdr>
                    <w:top w:val="none" w:sz="0" w:space="0" w:color="auto"/>
                    <w:left w:val="none" w:sz="0" w:space="0" w:color="auto"/>
                    <w:bottom w:val="none" w:sz="0" w:space="0" w:color="auto"/>
                    <w:right w:val="none" w:sz="0" w:space="0" w:color="auto"/>
                  </w:divBdr>
                </w:div>
              </w:divsChild>
            </w:div>
            <w:div w:id="1744907837">
              <w:marLeft w:val="45"/>
              <w:marRight w:val="0"/>
              <w:marTop w:val="0"/>
              <w:marBottom w:val="0"/>
              <w:divBdr>
                <w:top w:val="none" w:sz="0" w:space="0" w:color="auto"/>
                <w:left w:val="none" w:sz="0" w:space="0" w:color="auto"/>
                <w:bottom w:val="none" w:sz="0" w:space="0" w:color="auto"/>
                <w:right w:val="none" w:sz="0" w:space="0" w:color="auto"/>
              </w:divBdr>
              <w:divsChild>
                <w:div w:id="1496455259">
                  <w:marLeft w:val="0"/>
                  <w:marRight w:val="0"/>
                  <w:marTop w:val="0"/>
                  <w:marBottom w:val="0"/>
                  <w:divBdr>
                    <w:top w:val="none" w:sz="0" w:space="0" w:color="auto"/>
                    <w:left w:val="none" w:sz="0" w:space="0" w:color="auto"/>
                    <w:bottom w:val="none" w:sz="0" w:space="0" w:color="auto"/>
                    <w:right w:val="none" w:sz="0" w:space="0" w:color="auto"/>
                  </w:divBdr>
                  <w:divsChild>
                    <w:div w:id="117769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15695">
          <w:marLeft w:val="0"/>
          <w:marRight w:val="0"/>
          <w:marTop w:val="300"/>
          <w:marBottom w:val="0"/>
          <w:divBdr>
            <w:top w:val="none" w:sz="0" w:space="0" w:color="auto"/>
            <w:left w:val="none" w:sz="0" w:space="0" w:color="auto"/>
            <w:bottom w:val="none" w:sz="0" w:space="0" w:color="auto"/>
            <w:right w:val="none" w:sz="0" w:space="0" w:color="auto"/>
          </w:divBdr>
          <w:divsChild>
            <w:div w:id="1806120210">
              <w:marLeft w:val="0"/>
              <w:marRight w:val="0"/>
              <w:marTop w:val="0"/>
              <w:marBottom w:val="0"/>
              <w:divBdr>
                <w:top w:val="none" w:sz="0" w:space="0" w:color="auto"/>
                <w:left w:val="none" w:sz="0" w:space="0" w:color="auto"/>
                <w:bottom w:val="none" w:sz="0" w:space="0" w:color="auto"/>
                <w:right w:val="none" w:sz="0" w:space="0" w:color="auto"/>
              </w:divBdr>
              <w:divsChild>
                <w:div w:id="1966617409">
                  <w:marLeft w:val="0"/>
                  <w:marRight w:val="0"/>
                  <w:marTop w:val="0"/>
                  <w:marBottom w:val="0"/>
                  <w:divBdr>
                    <w:top w:val="none" w:sz="0" w:space="0" w:color="auto"/>
                    <w:left w:val="none" w:sz="0" w:space="0" w:color="auto"/>
                    <w:bottom w:val="none" w:sz="0" w:space="0" w:color="auto"/>
                    <w:right w:val="none" w:sz="0" w:space="0" w:color="auto"/>
                  </w:divBdr>
                  <w:divsChild>
                    <w:div w:id="218594896">
                      <w:marLeft w:val="0"/>
                      <w:marRight w:val="0"/>
                      <w:marTop w:val="0"/>
                      <w:marBottom w:val="0"/>
                      <w:divBdr>
                        <w:top w:val="none" w:sz="0" w:space="0" w:color="auto"/>
                        <w:left w:val="none" w:sz="0" w:space="0" w:color="auto"/>
                        <w:bottom w:val="none" w:sz="0" w:space="0" w:color="auto"/>
                        <w:right w:val="none" w:sz="0" w:space="0" w:color="auto"/>
                      </w:divBdr>
                      <w:divsChild>
                        <w:div w:id="1855802604">
                          <w:marLeft w:val="0"/>
                          <w:marRight w:val="0"/>
                          <w:marTop w:val="0"/>
                          <w:marBottom w:val="0"/>
                          <w:divBdr>
                            <w:top w:val="none" w:sz="0" w:space="0" w:color="auto"/>
                            <w:left w:val="none" w:sz="0" w:space="0" w:color="auto"/>
                            <w:bottom w:val="none" w:sz="0" w:space="0" w:color="auto"/>
                            <w:right w:val="none" w:sz="0" w:space="0" w:color="auto"/>
                          </w:divBdr>
                          <w:divsChild>
                            <w:div w:id="21908749">
                              <w:marLeft w:val="0"/>
                              <w:marRight w:val="0"/>
                              <w:marTop w:val="0"/>
                              <w:marBottom w:val="750"/>
                              <w:divBdr>
                                <w:top w:val="none" w:sz="0" w:space="0" w:color="auto"/>
                                <w:left w:val="none" w:sz="0" w:space="0" w:color="auto"/>
                                <w:bottom w:val="none" w:sz="0" w:space="0" w:color="auto"/>
                                <w:right w:val="none" w:sz="0" w:space="0" w:color="auto"/>
                              </w:divBdr>
                            </w:div>
                            <w:div w:id="270816599">
                              <w:marLeft w:val="0"/>
                              <w:marRight w:val="0"/>
                              <w:marTop w:val="0"/>
                              <w:marBottom w:val="600"/>
                              <w:divBdr>
                                <w:top w:val="none" w:sz="0" w:space="0" w:color="auto"/>
                                <w:left w:val="none" w:sz="0" w:space="0" w:color="auto"/>
                                <w:bottom w:val="none" w:sz="0" w:space="0" w:color="auto"/>
                                <w:right w:val="none" w:sz="0" w:space="0" w:color="auto"/>
                              </w:divBdr>
                              <w:divsChild>
                                <w:div w:id="1311252789">
                                  <w:marLeft w:val="0"/>
                                  <w:marRight w:val="0"/>
                                  <w:marTop w:val="0"/>
                                  <w:marBottom w:val="0"/>
                                  <w:divBdr>
                                    <w:top w:val="none" w:sz="0" w:space="0" w:color="auto"/>
                                    <w:left w:val="none" w:sz="0" w:space="0" w:color="auto"/>
                                    <w:bottom w:val="none" w:sz="0" w:space="0" w:color="auto"/>
                                    <w:right w:val="none" w:sz="0" w:space="0" w:color="auto"/>
                                  </w:divBdr>
                                  <w:divsChild>
                                    <w:div w:id="1899894721">
                                      <w:marLeft w:val="0"/>
                                      <w:marRight w:val="0"/>
                                      <w:marTop w:val="0"/>
                                      <w:marBottom w:val="0"/>
                                      <w:divBdr>
                                        <w:top w:val="none" w:sz="0" w:space="0" w:color="auto"/>
                                        <w:left w:val="none" w:sz="0" w:space="0" w:color="auto"/>
                                        <w:bottom w:val="none" w:sz="0" w:space="0" w:color="auto"/>
                                        <w:right w:val="none" w:sz="0" w:space="0" w:color="auto"/>
                                      </w:divBdr>
                                      <w:divsChild>
                                        <w:div w:id="413160609">
                                          <w:marLeft w:val="0"/>
                                          <w:marRight w:val="0"/>
                                          <w:marTop w:val="0"/>
                                          <w:marBottom w:val="0"/>
                                          <w:divBdr>
                                            <w:top w:val="none" w:sz="0" w:space="0" w:color="auto"/>
                                            <w:left w:val="none" w:sz="0" w:space="0" w:color="auto"/>
                                            <w:bottom w:val="none" w:sz="0" w:space="0" w:color="auto"/>
                                            <w:right w:val="none" w:sz="0" w:space="0" w:color="auto"/>
                                          </w:divBdr>
                                          <w:divsChild>
                                            <w:div w:id="1669674575">
                                              <w:marLeft w:val="0"/>
                                              <w:marRight w:val="0"/>
                                              <w:marTop w:val="0"/>
                                              <w:marBottom w:val="150"/>
                                              <w:divBdr>
                                                <w:top w:val="none" w:sz="0" w:space="0" w:color="auto"/>
                                                <w:left w:val="none" w:sz="0" w:space="0" w:color="auto"/>
                                                <w:bottom w:val="none" w:sz="0" w:space="0" w:color="auto"/>
                                                <w:right w:val="none" w:sz="0" w:space="0" w:color="auto"/>
                                              </w:divBdr>
                                              <w:divsChild>
                                                <w:div w:id="629239328">
                                                  <w:marLeft w:val="0"/>
                                                  <w:marRight w:val="180"/>
                                                  <w:marTop w:val="0"/>
                                                  <w:marBottom w:val="0"/>
                                                  <w:divBdr>
                                                    <w:top w:val="single" w:sz="6" w:space="2" w:color="000000"/>
                                                    <w:left w:val="none" w:sz="0" w:space="0" w:color="auto"/>
                                                    <w:bottom w:val="none" w:sz="0" w:space="0" w:color="auto"/>
                                                    <w:right w:val="none" w:sz="0" w:space="0" w:color="auto"/>
                                                  </w:divBdr>
                                                </w:div>
                                                <w:div w:id="160098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198315">
                                          <w:marLeft w:val="0"/>
                                          <w:marRight w:val="0"/>
                                          <w:marTop w:val="0"/>
                                          <w:marBottom w:val="0"/>
                                          <w:divBdr>
                                            <w:top w:val="none" w:sz="0" w:space="0" w:color="auto"/>
                                            <w:left w:val="none" w:sz="0" w:space="0" w:color="auto"/>
                                            <w:bottom w:val="none" w:sz="0" w:space="0" w:color="auto"/>
                                            <w:right w:val="none" w:sz="0" w:space="0" w:color="auto"/>
                                          </w:divBdr>
                                          <w:divsChild>
                                            <w:div w:id="2062290853">
                                              <w:marLeft w:val="0"/>
                                              <w:marRight w:val="0"/>
                                              <w:marTop w:val="0"/>
                                              <w:marBottom w:val="150"/>
                                              <w:divBdr>
                                                <w:top w:val="none" w:sz="0" w:space="0" w:color="auto"/>
                                                <w:left w:val="none" w:sz="0" w:space="0" w:color="auto"/>
                                                <w:bottom w:val="none" w:sz="0" w:space="0" w:color="auto"/>
                                                <w:right w:val="none" w:sz="0" w:space="0" w:color="auto"/>
                                              </w:divBdr>
                                              <w:divsChild>
                                                <w:div w:id="873617858">
                                                  <w:marLeft w:val="0"/>
                                                  <w:marRight w:val="0"/>
                                                  <w:marTop w:val="0"/>
                                                  <w:marBottom w:val="0"/>
                                                  <w:divBdr>
                                                    <w:top w:val="none" w:sz="0" w:space="0" w:color="auto"/>
                                                    <w:left w:val="none" w:sz="0" w:space="0" w:color="auto"/>
                                                    <w:bottom w:val="none" w:sz="0" w:space="0" w:color="auto"/>
                                                    <w:right w:val="none" w:sz="0" w:space="0" w:color="auto"/>
                                                  </w:divBdr>
                                                </w:div>
                                                <w:div w:id="1224219404">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394809683">
                                          <w:marLeft w:val="0"/>
                                          <w:marRight w:val="0"/>
                                          <w:marTop w:val="0"/>
                                          <w:marBottom w:val="0"/>
                                          <w:divBdr>
                                            <w:top w:val="none" w:sz="0" w:space="0" w:color="auto"/>
                                            <w:left w:val="none" w:sz="0" w:space="0" w:color="auto"/>
                                            <w:bottom w:val="none" w:sz="0" w:space="0" w:color="auto"/>
                                            <w:right w:val="none" w:sz="0" w:space="0" w:color="auto"/>
                                          </w:divBdr>
                                          <w:divsChild>
                                            <w:div w:id="1072657231">
                                              <w:marLeft w:val="0"/>
                                              <w:marRight w:val="0"/>
                                              <w:marTop w:val="0"/>
                                              <w:marBottom w:val="150"/>
                                              <w:divBdr>
                                                <w:top w:val="none" w:sz="0" w:space="0" w:color="auto"/>
                                                <w:left w:val="none" w:sz="0" w:space="0" w:color="auto"/>
                                                <w:bottom w:val="none" w:sz="0" w:space="0" w:color="auto"/>
                                                <w:right w:val="none" w:sz="0" w:space="0" w:color="auto"/>
                                              </w:divBdr>
                                              <w:divsChild>
                                                <w:div w:id="867257515">
                                                  <w:marLeft w:val="0"/>
                                                  <w:marRight w:val="180"/>
                                                  <w:marTop w:val="0"/>
                                                  <w:marBottom w:val="0"/>
                                                  <w:divBdr>
                                                    <w:top w:val="single" w:sz="6" w:space="2" w:color="000000"/>
                                                    <w:left w:val="none" w:sz="0" w:space="0" w:color="auto"/>
                                                    <w:bottom w:val="none" w:sz="0" w:space="0" w:color="auto"/>
                                                    <w:right w:val="none" w:sz="0" w:space="0" w:color="auto"/>
                                                  </w:divBdr>
                                                </w:div>
                                                <w:div w:id="181491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249475">
                                          <w:marLeft w:val="0"/>
                                          <w:marRight w:val="0"/>
                                          <w:marTop w:val="0"/>
                                          <w:marBottom w:val="0"/>
                                          <w:divBdr>
                                            <w:top w:val="single" w:sz="6" w:space="12" w:color="000000"/>
                                            <w:left w:val="none" w:sz="0" w:space="0" w:color="auto"/>
                                            <w:bottom w:val="none" w:sz="0" w:space="0" w:color="auto"/>
                                            <w:right w:val="none" w:sz="0" w:space="0" w:color="auto"/>
                                          </w:divBdr>
                                        </w:div>
                                        <w:div w:id="1626159547">
                                          <w:marLeft w:val="0"/>
                                          <w:marRight w:val="0"/>
                                          <w:marTop w:val="0"/>
                                          <w:marBottom w:val="0"/>
                                          <w:divBdr>
                                            <w:top w:val="none" w:sz="0" w:space="0" w:color="auto"/>
                                            <w:left w:val="none" w:sz="0" w:space="0" w:color="auto"/>
                                            <w:bottom w:val="none" w:sz="0" w:space="0" w:color="auto"/>
                                            <w:right w:val="none" w:sz="0" w:space="0" w:color="auto"/>
                                          </w:divBdr>
                                          <w:divsChild>
                                            <w:div w:id="1708680362">
                                              <w:marLeft w:val="0"/>
                                              <w:marRight w:val="0"/>
                                              <w:marTop w:val="0"/>
                                              <w:marBottom w:val="150"/>
                                              <w:divBdr>
                                                <w:top w:val="none" w:sz="0" w:space="0" w:color="auto"/>
                                                <w:left w:val="none" w:sz="0" w:space="0" w:color="auto"/>
                                                <w:bottom w:val="none" w:sz="0" w:space="0" w:color="auto"/>
                                                <w:right w:val="none" w:sz="0" w:space="0" w:color="auto"/>
                                              </w:divBdr>
                                              <w:divsChild>
                                                <w:div w:id="593561496">
                                                  <w:marLeft w:val="0"/>
                                                  <w:marRight w:val="180"/>
                                                  <w:marTop w:val="0"/>
                                                  <w:marBottom w:val="0"/>
                                                  <w:divBdr>
                                                    <w:top w:val="single" w:sz="6" w:space="2" w:color="000000"/>
                                                    <w:left w:val="none" w:sz="0" w:space="0" w:color="auto"/>
                                                    <w:bottom w:val="none" w:sz="0" w:space="0" w:color="auto"/>
                                                    <w:right w:val="none" w:sz="0" w:space="0" w:color="auto"/>
                                                  </w:divBdr>
                                                </w:div>
                                                <w:div w:id="175867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2148362">
                              <w:marLeft w:val="0"/>
                              <w:marRight w:val="0"/>
                              <w:marTop w:val="0"/>
                              <w:marBottom w:val="0"/>
                              <w:divBdr>
                                <w:top w:val="none" w:sz="0" w:space="0" w:color="auto"/>
                                <w:left w:val="none" w:sz="0" w:space="0" w:color="auto"/>
                                <w:bottom w:val="none" w:sz="0" w:space="0" w:color="auto"/>
                                <w:right w:val="none" w:sz="0" w:space="0" w:color="auto"/>
                              </w:divBdr>
                              <w:divsChild>
                                <w:div w:id="473329910">
                                  <w:marLeft w:val="0"/>
                                  <w:marRight w:val="0"/>
                                  <w:marTop w:val="225"/>
                                  <w:marBottom w:val="0"/>
                                  <w:divBdr>
                                    <w:top w:val="none" w:sz="0" w:space="0" w:color="auto"/>
                                    <w:left w:val="none" w:sz="0" w:space="0" w:color="auto"/>
                                    <w:bottom w:val="none" w:sz="0" w:space="0" w:color="auto"/>
                                    <w:right w:val="none" w:sz="0" w:space="0" w:color="auto"/>
                                  </w:divBdr>
                                </w:div>
                                <w:div w:id="795827867">
                                  <w:marLeft w:val="0"/>
                                  <w:marRight w:val="0"/>
                                  <w:marTop w:val="0"/>
                                  <w:marBottom w:val="0"/>
                                  <w:divBdr>
                                    <w:top w:val="none" w:sz="0" w:space="0" w:color="auto"/>
                                    <w:left w:val="none" w:sz="0" w:space="0" w:color="auto"/>
                                    <w:bottom w:val="none" w:sz="0" w:space="0" w:color="auto"/>
                                    <w:right w:val="none" w:sz="0" w:space="0" w:color="auto"/>
                                  </w:divBdr>
                                  <w:divsChild>
                                    <w:div w:id="1244219808">
                                      <w:marLeft w:val="0"/>
                                      <w:marRight w:val="0"/>
                                      <w:marTop w:val="0"/>
                                      <w:marBottom w:val="0"/>
                                      <w:divBdr>
                                        <w:top w:val="none" w:sz="0" w:space="0" w:color="auto"/>
                                        <w:left w:val="none" w:sz="0" w:space="0" w:color="auto"/>
                                        <w:bottom w:val="none" w:sz="0" w:space="0" w:color="auto"/>
                                        <w:right w:val="none" w:sz="0" w:space="0" w:color="auto"/>
                                      </w:divBdr>
                                      <w:divsChild>
                                        <w:div w:id="1031611213">
                                          <w:marLeft w:val="0"/>
                                          <w:marRight w:val="0"/>
                                          <w:marTop w:val="450"/>
                                          <w:marBottom w:val="0"/>
                                          <w:divBdr>
                                            <w:top w:val="none" w:sz="0" w:space="0" w:color="auto"/>
                                            <w:left w:val="none" w:sz="0" w:space="0" w:color="auto"/>
                                            <w:bottom w:val="none" w:sz="0" w:space="0" w:color="auto"/>
                                            <w:right w:val="none" w:sz="0" w:space="0" w:color="auto"/>
                                          </w:divBdr>
                                          <w:divsChild>
                                            <w:div w:id="743336354">
                                              <w:marLeft w:val="0"/>
                                              <w:marRight w:val="0"/>
                                              <w:marTop w:val="0"/>
                                              <w:marBottom w:val="300"/>
                                              <w:divBdr>
                                                <w:top w:val="none" w:sz="0" w:space="0" w:color="auto"/>
                                                <w:left w:val="none" w:sz="0" w:space="0" w:color="auto"/>
                                                <w:bottom w:val="none" w:sz="0" w:space="0" w:color="auto"/>
                                                <w:right w:val="none" w:sz="0" w:space="0" w:color="auto"/>
                                              </w:divBdr>
                                              <w:divsChild>
                                                <w:div w:id="2099473090">
                                                  <w:marLeft w:val="0"/>
                                                  <w:marRight w:val="0"/>
                                                  <w:marTop w:val="0"/>
                                                  <w:marBottom w:val="0"/>
                                                  <w:divBdr>
                                                    <w:top w:val="none" w:sz="0" w:space="0" w:color="auto"/>
                                                    <w:left w:val="none" w:sz="0" w:space="0" w:color="auto"/>
                                                    <w:bottom w:val="none" w:sz="0" w:space="0" w:color="auto"/>
                                                    <w:right w:val="none" w:sz="0" w:space="0" w:color="auto"/>
                                                  </w:divBdr>
                                                  <w:divsChild>
                                                    <w:div w:id="135812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159014">
                                              <w:marLeft w:val="0"/>
                                              <w:marRight w:val="0"/>
                                              <w:marTop w:val="0"/>
                                              <w:marBottom w:val="300"/>
                                              <w:divBdr>
                                                <w:top w:val="none" w:sz="0" w:space="0" w:color="auto"/>
                                                <w:left w:val="single" w:sz="6" w:space="0" w:color="9D9D9D"/>
                                                <w:bottom w:val="none" w:sz="0" w:space="0" w:color="auto"/>
                                                <w:right w:val="none" w:sz="0" w:space="0" w:color="auto"/>
                                              </w:divBdr>
                                              <w:divsChild>
                                                <w:div w:id="479156533">
                                                  <w:marLeft w:val="0"/>
                                                  <w:marRight w:val="0"/>
                                                  <w:marTop w:val="0"/>
                                                  <w:marBottom w:val="0"/>
                                                  <w:divBdr>
                                                    <w:top w:val="none" w:sz="0" w:space="0" w:color="auto"/>
                                                    <w:left w:val="none" w:sz="0" w:space="0" w:color="auto"/>
                                                    <w:bottom w:val="none" w:sz="0" w:space="0" w:color="auto"/>
                                                    <w:right w:val="none" w:sz="0" w:space="0" w:color="auto"/>
                                                  </w:divBdr>
                                                  <w:divsChild>
                                                    <w:div w:id="2119525837">
                                                      <w:marLeft w:val="0"/>
                                                      <w:marRight w:val="0"/>
                                                      <w:marTop w:val="0"/>
                                                      <w:marBottom w:val="0"/>
                                                      <w:divBdr>
                                                        <w:top w:val="none" w:sz="0" w:space="0" w:color="auto"/>
                                                        <w:left w:val="none" w:sz="0" w:space="0" w:color="auto"/>
                                                        <w:bottom w:val="none" w:sz="0" w:space="0" w:color="auto"/>
                                                        <w:right w:val="none" w:sz="0" w:space="0" w:color="auto"/>
                                                      </w:divBdr>
                                                      <w:divsChild>
                                                        <w:div w:id="151920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3080345">
                                  <w:marLeft w:val="0"/>
                                  <w:marRight w:val="0"/>
                                  <w:marTop w:val="0"/>
                                  <w:marBottom w:val="0"/>
                                  <w:divBdr>
                                    <w:top w:val="none" w:sz="0" w:space="0" w:color="auto"/>
                                    <w:left w:val="none" w:sz="0" w:space="0" w:color="auto"/>
                                    <w:bottom w:val="none" w:sz="0" w:space="0" w:color="auto"/>
                                    <w:right w:val="none" w:sz="0" w:space="0" w:color="auto"/>
                                  </w:divBdr>
                                </w:div>
                                <w:div w:id="1705444188">
                                  <w:marLeft w:val="0"/>
                                  <w:marRight w:val="0"/>
                                  <w:marTop w:val="450"/>
                                  <w:marBottom w:val="225"/>
                                  <w:divBdr>
                                    <w:top w:val="none" w:sz="0" w:space="0" w:color="auto"/>
                                    <w:left w:val="none" w:sz="0" w:space="0" w:color="auto"/>
                                    <w:bottom w:val="none" w:sz="0" w:space="0" w:color="auto"/>
                                    <w:right w:val="none" w:sz="0" w:space="0" w:color="auto"/>
                                  </w:divBdr>
                                  <w:divsChild>
                                    <w:div w:id="1723941849">
                                      <w:marLeft w:val="0"/>
                                      <w:marRight w:val="0"/>
                                      <w:marTop w:val="0"/>
                                      <w:marBottom w:val="0"/>
                                      <w:divBdr>
                                        <w:top w:val="none" w:sz="0" w:space="0" w:color="auto"/>
                                        <w:left w:val="none" w:sz="0" w:space="0" w:color="auto"/>
                                        <w:bottom w:val="none" w:sz="0" w:space="0" w:color="auto"/>
                                        <w:right w:val="none" w:sz="0" w:space="0" w:color="auto"/>
                                      </w:divBdr>
                                      <w:divsChild>
                                        <w:div w:id="75347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913320">
                                  <w:marLeft w:val="0"/>
                                  <w:marRight w:val="0"/>
                                  <w:marTop w:val="0"/>
                                  <w:marBottom w:val="0"/>
                                  <w:divBdr>
                                    <w:top w:val="none" w:sz="0" w:space="0" w:color="auto"/>
                                    <w:left w:val="none" w:sz="0" w:space="0" w:color="auto"/>
                                    <w:bottom w:val="none" w:sz="0" w:space="0" w:color="auto"/>
                                    <w:right w:val="none" w:sz="0" w:space="0" w:color="auto"/>
                                  </w:divBdr>
                                  <w:divsChild>
                                    <w:div w:id="593321965">
                                      <w:marLeft w:val="0"/>
                                      <w:marRight w:val="0"/>
                                      <w:marTop w:val="0"/>
                                      <w:marBottom w:val="0"/>
                                      <w:divBdr>
                                        <w:top w:val="none" w:sz="0" w:space="0" w:color="auto"/>
                                        <w:left w:val="none" w:sz="0" w:space="0" w:color="auto"/>
                                        <w:bottom w:val="none" w:sz="0" w:space="0" w:color="auto"/>
                                        <w:right w:val="none" w:sz="0" w:space="0" w:color="auto"/>
                                      </w:divBdr>
                                      <w:divsChild>
                                        <w:div w:id="809783297">
                                          <w:marLeft w:val="0"/>
                                          <w:marRight w:val="0"/>
                                          <w:marTop w:val="450"/>
                                          <w:marBottom w:val="450"/>
                                          <w:divBdr>
                                            <w:top w:val="none" w:sz="0" w:space="0" w:color="auto"/>
                                            <w:left w:val="none" w:sz="0" w:space="0" w:color="auto"/>
                                            <w:bottom w:val="none" w:sz="0" w:space="0" w:color="auto"/>
                                            <w:right w:val="none" w:sz="0" w:space="0" w:color="auto"/>
                                          </w:divBdr>
                                        </w:div>
                                        <w:div w:id="1264802353">
                                          <w:marLeft w:val="0"/>
                                          <w:marRight w:val="0"/>
                                          <w:marTop w:val="0"/>
                                          <w:marBottom w:val="0"/>
                                          <w:divBdr>
                                            <w:top w:val="none" w:sz="0" w:space="0" w:color="auto"/>
                                            <w:left w:val="none" w:sz="0" w:space="0" w:color="auto"/>
                                            <w:bottom w:val="none" w:sz="0" w:space="0" w:color="auto"/>
                                            <w:right w:val="none" w:sz="0" w:space="0" w:color="auto"/>
                                          </w:divBdr>
                                        </w:div>
                                        <w:div w:id="1686976620">
                                          <w:marLeft w:val="0"/>
                                          <w:marRight w:val="0"/>
                                          <w:marTop w:val="375"/>
                                          <w:marBottom w:val="375"/>
                                          <w:divBdr>
                                            <w:top w:val="none" w:sz="0" w:space="0" w:color="auto"/>
                                            <w:left w:val="none" w:sz="0" w:space="0" w:color="auto"/>
                                            <w:bottom w:val="none" w:sz="0" w:space="0" w:color="auto"/>
                                            <w:right w:val="none" w:sz="0" w:space="0" w:color="auto"/>
                                          </w:divBdr>
                                        </w:div>
                                      </w:divsChild>
                                    </w:div>
                                    <w:div w:id="1283027100">
                                      <w:marLeft w:val="-1425"/>
                                      <w:marRight w:val="0"/>
                                      <w:marTop w:val="0"/>
                                      <w:marBottom w:val="0"/>
                                      <w:divBdr>
                                        <w:top w:val="none" w:sz="0" w:space="0" w:color="auto"/>
                                        <w:left w:val="none" w:sz="0" w:space="0" w:color="auto"/>
                                        <w:bottom w:val="none" w:sz="0" w:space="0" w:color="auto"/>
                                        <w:right w:val="none" w:sz="0" w:space="0" w:color="auto"/>
                                      </w:divBdr>
                                      <w:divsChild>
                                        <w:div w:id="584724272">
                                          <w:marLeft w:val="0"/>
                                          <w:marRight w:val="0"/>
                                          <w:marTop w:val="75"/>
                                          <w:marBottom w:val="75"/>
                                          <w:divBdr>
                                            <w:top w:val="none" w:sz="0" w:space="0" w:color="auto"/>
                                            <w:left w:val="none" w:sz="0" w:space="0" w:color="auto"/>
                                            <w:bottom w:val="none" w:sz="0" w:space="0" w:color="auto"/>
                                            <w:right w:val="none" w:sz="0" w:space="0" w:color="auto"/>
                                          </w:divBdr>
                                        </w:div>
                                        <w:div w:id="594361728">
                                          <w:marLeft w:val="0"/>
                                          <w:marRight w:val="0"/>
                                          <w:marTop w:val="75"/>
                                          <w:marBottom w:val="75"/>
                                          <w:divBdr>
                                            <w:top w:val="none" w:sz="0" w:space="0" w:color="auto"/>
                                            <w:left w:val="none" w:sz="0" w:space="0" w:color="auto"/>
                                            <w:bottom w:val="none" w:sz="0" w:space="0" w:color="auto"/>
                                            <w:right w:val="none" w:sz="0" w:space="0" w:color="auto"/>
                                          </w:divBdr>
                                        </w:div>
                                        <w:div w:id="856308441">
                                          <w:marLeft w:val="0"/>
                                          <w:marRight w:val="0"/>
                                          <w:marTop w:val="75"/>
                                          <w:marBottom w:val="75"/>
                                          <w:divBdr>
                                            <w:top w:val="none" w:sz="0" w:space="0" w:color="auto"/>
                                            <w:left w:val="none" w:sz="0" w:space="0" w:color="auto"/>
                                            <w:bottom w:val="none" w:sz="0" w:space="0" w:color="auto"/>
                                            <w:right w:val="none" w:sz="0" w:space="0" w:color="auto"/>
                                          </w:divBdr>
                                        </w:div>
                                        <w:div w:id="98435393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792550083">
                              <w:marLeft w:val="0"/>
                              <w:marRight w:val="0"/>
                              <w:marTop w:val="0"/>
                              <w:marBottom w:val="750"/>
                              <w:divBdr>
                                <w:top w:val="none" w:sz="0" w:space="0" w:color="auto"/>
                                <w:left w:val="none" w:sz="0" w:space="0" w:color="auto"/>
                                <w:bottom w:val="none" w:sz="0" w:space="0" w:color="auto"/>
                                <w:right w:val="none" w:sz="0" w:space="0" w:color="auto"/>
                              </w:divBdr>
                              <w:divsChild>
                                <w:div w:id="1978412024">
                                  <w:marLeft w:val="0"/>
                                  <w:marRight w:val="0"/>
                                  <w:marTop w:val="0"/>
                                  <w:marBottom w:val="270"/>
                                  <w:divBdr>
                                    <w:top w:val="none" w:sz="0" w:space="0" w:color="auto"/>
                                    <w:left w:val="none" w:sz="0" w:space="0" w:color="auto"/>
                                    <w:bottom w:val="none" w:sz="0" w:space="0" w:color="auto"/>
                                    <w:right w:val="none" w:sz="0" w:space="0" w:color="auto"/>
                                  </w:divBdr>
                                  <w:divsChild>
                                    <w:div w:id="75255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52047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7107624">
      <w:bodyDiv w:val="1"/>
      <w:marLeft w:val="0"/>
      <w:marRight w:val="0"/>
      <w:marTop w:val="0"/>
      <w:marBottom w:val="0"/>
      <w:divBdr>
        <w:top w:val="none" w:sz="0" w:space="0" w:color="auto"/>
        <w:left w:val="none" w:sz="0" w:space="0" w:color="auto"/>
        <w:bottom w:val="none" w:sz="0" w:space="0" w:color="auto"/>
        <w:right w:val="none" w:sz="0" w:space="0" w:color="auto"/>
      </w:divBdr>
      <w:divsChild>
        <w:div w:id="223494687">
          <w:marLeft w:val="0"/>
          <w:marRight w:val="0"/>
          <w:marTop w:val="0"/>
          <w:marBottom w:val="0"/>
          <w:divBdr>
            <w:top w:val="none" w:sz="0" w:space="0" w:color="auto"/>
            <w:left w:val="none" w:sz="0" w:space="0" w:color="auto"/>
            <w:bottom w:val="none" w:sz="0" w:space="0" w:color="auto"/>
            <w:right w:val="none" w:sz="0" w:space="0" w:color="auto"/>
          </w:divBdr>
        </w:div>
        <w:div w:id="228156427">
          <w:marLeft w:val="0"/>
          <w:marRight w:val="0"/>
          <w:marTop w:val="0"/>
          <w:marBottom w:val="0"/>
          <w:divBdr>
            <w:top w:val="none" w:sz="0" w:space="0" w:color="auto"/>
            <w:left w:val="none" w:sz="0" w:space="0" w:color="auto"/>
            <w:bottom w:val="none" w:sz="0" w:space="0" w:color="auto"/>
            <w:right w:val="none" w:sz="0" w:space="0" w:color="auto"/>
          </w:divBdr>
        </w:div>
        <w:div w:id="246773061">
          <w:marLeft w:val="0"/>
          <w:marRight w:val="0"/>
          <w:marTop w:val="0"/>
          <w:marBottom w:val="0"/>
          <w:divBdr>
            <w:top w:val="none" w:sz="0" w:space="0" w:color="auto"/>
            <w:left w:val="none" w:sz="0" w:space="0" w:color="auto"/>
            <w:bottom w:val="none" w:sz="0" w:space="0" w:color="auto"/>
            <w:right w:val="none" w:sz="0" w:space="0" w:color="auto"/>
          </w:divBdr>
        </w:div>
        <w:div w:id="347371400">
          <w:marLeft w:val="0"/>
          <w:marRight w:val="0"/>
          <w:marTop w:val="0"/>
          <w:marBottom w:val="0"/>
          <w:divBdr>
            <w:top w:val="none" w:sz="0" w:space="0" w:color="auto"/>
            <w:left w:val="none" w:sz="0" w:space="0" w:color="auto"/>
            <w:bottom w:val="none" w:sz="0" w:space="0" w:color="auto"/>
            <w:right w:val="none" w:sz="0" w:space="0" w:color="auto"/>
          </w:divBdr>
        </w:div>
        <w:div w:id="359478875">
          <w:marLeft w:val="0"/>
          <w:marRight w:val="0"/>
          <w:marTop w:val="0"/>
          <w:marBottom w:val="0"/>
          <w:divBdr>
            <w:top w:val="none" w:sz="0" w:space="0" w:color="auto"/>
            <w:left w:val="none" w:sz="0" w:space="0" w:color="auto"/>
            <w:bottom w:val="none" w:sz="0" w:space="0" w:color="auto"/>
            <w:right w:val="none" w:sz="0" w:space="0" w:color="auto"/>
          </w:divBdr>
        </w:div>
        <w:div w:id="411705834">
          <w:marLeft w:val="0"/>
          <w:marRight w:val="0"/>
          <w:marTop w:val="0"/>
          <w:marBottom w:val="0"/>
          <w:divBdr>
            <w:top w:val="none" w:sz="0" w:space="0" w:color="auto"/>
            <w:left w:val="none" w:sz="0" w:space="0" w:color="auto"/>
            <w:bottom w:val="none" w:sz="0" w:space="0" w:color="auto"/>
            <w:right w:val="none" w:sz="0" w:space="0" w:color="auto"/>
          </w:divBdr>
        </w:div>
        <w:div w:id="430781214">
          <w:marLeft w:val="0"/>
          <w:marRight w:val="0"/>
          <w:marTop w:val="0"/>
          <w:marBottom w:val="0"/>
          <w:divBdr>
            <w:top w:val="none" w:sz="0" w:space="0" w:color="auto"/>
            <w:left w:val="none" w:sz="0" w:space="0" w:color="auto"/>
            <w:bottom w:val="none" w:sz="0" w:space="0" w:color="auto"/>
            <w:right w:val="none" w:sz="0" w:space="0" w:color="auto"/>
          </w:divBdr>
        </w:div>
        <w:div w:id="438330061">
          <w:marLeft w:val="0"/>
          <w:marRight w:val="0"/>
          <w:marTop w:val="0"/>
          <w:marBottom w:val="0"/>
          <w:divBdr>
            <w:top w:val="none" w:sz="0" w:space="0" w:color="auto"/>
            <w:left w:val="none" w:sz="0" w:space="0" w:color="auto"/>
            <w:bottom w:val="none" w:sz="0" w:space="0" w:color="auto"/>
            <w:right w:val="none" w:sz="0" w:space="0" w:color="auto"/>
          </w:divBdr>
        </w:div>
        <w:div w:id="545022106">
          <w:marLeft w:val="0"/>
          <w:marRight w:val="0"/>
          <w:marTop w:val="0"/>
          <w:marBottom w:val="0"/>
          <w:divBdr>
            <w:top w:val="none" w:sz="0" w:space="0" w:color="auto"/>
            <w:left w:val="none" w:sz="0" w:space="0" w:color="auto"/>
            <w:bottom w:val="none" w:sz="0" w:space="0" w:color="auto"/>
            <w:right w:val="none" w:sz="0" w:space="0" w:color="auto"/>
          </w:divBdr>
        </w:div>
        <w:div w:id="573663824">
          <w:marLeft w:val="0"/>
          <w:marRight w:val="0"/>
          <w:marTop w:val="0"/>
          <w:marBottom w:val="0"/>
          <w:divBdr>
            <w:top w:val="none" w:sz="0" w:space="0" w:color="auto"/>
            <w:left w:val="none" w:sz="0" w:space="0" w:color="auto"/>
            <w:bottom w:val="none" w:sz="0" w:space="0" w:color="auto"/>
            <w:right w:val="none" w:sz="0" w:space="0" w:color="auto"/>
          </w:divBdr>
        </w:div>
        <w:div w:id="768504517">
          <w:marLeft w:val="0"/>
          <w:marRight w:val="0"/>
          <w:marTop w:val="0"/>
          <w:marBottom w:val="0"/>
          <w:divBdr>
            <w:top w:val="none" w:sz="0" w:space="0" w:color="auto"/>
            <w:left w:val="none" w:sz="0" w:space="0" w:color="auto"/>
            <w:bottom w:val="none" w:sz="0" w:space="0" w:color="auto"/>
            <w:right w:val="none" w:sz="0" w:space="0" w:color="auto"/>
          </w:divBdr>
        </w:div>
        <w:div w:id="775641760">
          <w:marLeft w:val="0"/>
          <w:marRight w:val="0"/>
          <w:marTop w:val="0"/>
          <w:marBottom w:val="0"/>
          <w:divBdr>
            <w:top w:val="none" w:sz="0" w:space="0" w:color="auto"/>
            <w:left w:val="none" w:sz="0" w:space="0" w:color="auto"/>
            <w:bottom w:val="none" w:sz="0" w:space="0" w:color="auto"/>
            <w:right w:val="none" w:sz="0" w:space="0" w:color="auto"/>
          </w:divBdr>
        </w:div>
        <w:div w:id="790978269">
          <w:marLeft w:val="0"/>
          <w:marRight w:val="0"/>
          <w:marTop w:val="0"/>
          <w:marBottom w:val="0"/>
          <w:divBdr>
            <w:top w:val="none" w:sz="0" w:space="0" w:color="auto"/>
            <w:left w:val="none" w:sz="0" w:space="0" w:color="auto"/>
            <w:bottom w:val="none" w:sz="0" w:space="0" w:color="auto"/>
            <w:right w:val="none" w:sz="0" w:space="0" w:color="auto"/>
          </w:divBdr>
        </w:div>
        <w:div w:id="987437480">
          <w:marLeft w:val="0"/>
          <w:marRight w:val="0"/>
          <w:marTop w:val="0"/>
          <w:marBottom w:val="0"/>
          <w:divBdr>
            <w:top w:val="none" w:sz="0" w:space="0" w:color="auto"/>
            <w:left w:val="none" w:sz="0" w:space="0" w:color="auto"/>
            <w:bottom w:val="none" w:sz="0" w:space="0" w:color="auto"/>
            <w:right w:val="none" w:sz="0" w:space="0" w:color="auto"/>
          </w:divBdr>
        </w:div>
        <w:div w:id="999039231">
          <w:marLeft w:val="0"/>
          <w:marRight w:val="0"/>
          <w:marTop w:val="0"/>
          <w:marBottom w:val="0"/>
          <w:divBdr>
            <w:top w:val="none" w:sz="0" w:space="0" w:color="auto"/>
            <w:left w:val="none" w:sz="0" w:space="0" w:color="auto"/>
            <w:bottom w:val="none" w:sz="0" w:space="0" w:color="auto"/>
            <w:right w:val="none" w:sz="0" w:space="0" w:color="auto"/>
          </w:divBdr>
        </w:div>
        <w:div w:id="1008756613">
          <w:marLeft w:val="0"/>
          <w:marRight w:val="0"/>
          <w:marTop w:val="0"/>
          <w:marBottom w:val="0"/>
          <w:divBdr>
            <w:top w:val="none" w:sz="0" w:space="0" w:color="auto"/>
            <w:left w:val="none" w:sz="0" w:space="0" w:color="auto"/>
            <w:bottom w:val="none" w:sz="0" w:space="0" w:color="auto"/>
            <w:right w:val="none" w:sz="0" w:space="0" w:color="auto"/>
          </w:divBdr>
          <w:divsChild>
            <w:div w:id="430010451">
              <w:marLeft w:val="0"/>
              <w:marRight w:val="0"/>
              <w:marTop w:val="0"/>
              <w:marBottom w:val="0"/>
              <w:divBdr>
                <w:top w:val="none" w:sz="0" w:space="0" w:color="auto"/>
                <w:left w:val="none" w:sz="0" w:space="0" w:color="auto"/>
                <w:bottom w:val="none" w:sz="0" w:space="0" w:color="auto"/>
                <w:right w:val="none" w:sz="0" w:space="0" w:color="auto"/>
              </w:divBdr>
            </w:div>
            <w:div w:id="535509431">
              <w:marLeft w:val="0"/>
              <w:marRight w:val="0"/>
              <w:marTop w:val="0"/>
              <w:marBottom w:val="0"/>
              <w:divBdr>
                <w:top w:val="none" w:sz="0" w:space="0" w:color="auto"/>
                <w:left w:val="none" w:sz="0" w:space="0" w:color="auto"/>
                <w:bottom w:val="none" w:sz="0" w:space="0" w:color="auto"/>
                <w:right w:val="none" w:sz="0" w:space="0" w:color="auto"/>
              </w:divBdr>
            </w:div>
            <w:div w:id="816216727">
              <w:marLeft w:val="0"/>
              <w:marRight w:val="0"/>
              <w:marTop w:val="0"/>
              <w:marBottom w:val="0"/>
              <w:divBdr>
                <w:top w:val="none" w:sz="0" w:space="0" w:color="auto"/>
                <w:left w:val="none" w:sz="0" w:space="0" w:color="auto"/>
                <w:bottom w:val="none" w:sz="0" w:space="0" w:color="auto"/>
                <w:right w:val="none" w:sz="0" w:space="0" w:color="auto"/>
              </w:divBdr>
            </w:div>
            <w:div w:id="966857448">
              <w:marLeft w:val="0"/>
              <w:marRight w:val="0"/>
              <w:marTop w:val="0"/>
              <w:marBottom w:val="0"/>
              <w:divBdr>
                <w:top w:val="none" w:sz="0" w:space="0" w:color="auto"/>
                <w:left w:val="none" w:sz="0" w:space="0" w:color="auto"/>
                <w:bottom w:val="none" w:sz="0" w:space="0" w:color="auto"/>
                <w:right w:val="none" w:sz="0" w:space="0" w:color="auto"/>
              </w:divBdr>
            </w:div>
            <w:div w:id="1065372442">
              <w:marLeft w:val="0"/>
              <w:marRight w:val="0"/>
              <w:marTop w:val="0"/>
              <w:marBottom w:val="0"/>
              <w:divBdr>
                <w:top w:val="none" w:sz="0" w:space="0" w:color="auto"/>
                <w:left w:val="none" w:sz="0" w:space="0" w:color="auto"/>
                <w:bottom w:val="none" w:sz="0" w:space="0" w:color="auto"/>
                <w:right w:val="none" w:sz="0" w:space="0" w:color="auto"/>
              </w:divBdr>
            </w:div>
            <w:div w:id="1372920546">
              <w:marLeft w:val="0"/>
              <w:marRight w:val="0"/>
              <w:marTop w:val="0"/>
              <w:marBottom w:val="0"/>
              <w:divBdr>
                <w:top w:val="none" w:sz="0" w:space="0" w:color="auto"/>
                <w:left w:val="none" w:sz="0" w:space="0" w:color="auto"/>
                <w:bottom w:val="none" w:sz="0" w:space="0" w:color="auto"/>
                <w:right w:val="none" w:sz="0" w:space="0" w:color="auto"/>
              </w:divBdr>
            </w:div>
            <w:div w:id="1444349443">
              <w:marLeft w:val="0"/>
              <w:marRight w:val="0"/>
              <w:marTop w:val="0"/>
              <w:marBottom w:val="0"/>
              <w:divBdr>
                <w:top w:val="none" w:sz="0" w:space="0" w:color="auto"/>
                <w:left w:val="none" w:sz="0" w:space="0" w:color="auto"/>
                <w:bottom w:val="none" w:sz="0" w:space="0" w:color="auto"/>
                <w:right w:val="none" w:sz="0" w:space="0" w:color="auto"/>
              </w:divBdr>
            </w:div>
            <w:div w:id="1457328634">
              <w:marLeft w:val="0"/>
              <w:marRight w:val="0"/>
              <w:marTop w:val="0"/>
              <w:marBottom w:val="0"/>
              <w:divBdr>
                <w:top w:val="none" w:sz="0" w:space="0" w:color="auto"/>
                <w:left w:val="none" w:sz="0" w:space="0" w:color="auto"/>
                <w:bottom w:val="none" w:sz="0" w:space="0" w:color="auto"/>
                <w:right w:val="none" w:sz="0" w:space="0" w:color="auto"/>
              </w:divBdr>
            </w:div>
            <w:div w:id="1596861835">
              <w:marLeft w:val="0"/>
              <w:marRight w:val="0"/>
              <w:marTop w:val="0"/>
              <w:marBottom w:val="0"/>
              <w:divBdr>
                <w:top w:val="none" w:sz="0" w:space="0" w:color="auto"/>
                <w:left w:val="none" w:sz="0" w:space="0" w:color="auto"/>
                <w:bottom w:val="none" w:sz="0" w:space="0" w:color="auto"/>
                <w:right w:val="none" w:sz="0" w:space="0" w:color="auto"/>
              </w:divBdr>
            </w:div>
            <w:div w:id="1600288508">
              <w:marLeft w:val="0"/>
              <w:marRight w:val="0"/>
              <w:marTop w:val="0"/>
              <w:marBottom w:val="0"/>
              <w:divBdr>
                <w:top w:val="none" w:sz="0" w:space="0" w:color="auto"/>
                <w:left w:val="none" w:sz="0" w:space="0" w:color="auto"/>
                <w:bottom w:val="none" w:sz="0" w:space="0" w:color="auto"/>
                <w:right w:val="none" w:sz="0" w:space="0" w:color="auto"/>
              </w:divBdr>
            </w:div>
            <w:div w:id="1612787653">
              <w:marLeft w:val="0"/>
              <w:marRight w:val="0"/>
              <w:marTop w:val="0"/>
              <w:marBottom w:val="0"/>
              <w:divBdr>
                <w:top w:val="none" w:sz="0" w:space="0" w:color="auto"/>
                <w:left w:val="none" w:sz="0" w:space="0" w:color="auto"/>
                <w:bottom w:val="none" w:sz="0" w:space="0" w:color="auto"/>
                <w:right w:val="none" w:sz="0" w:space="0" w:color="auto"/>
              </w:divBdr>
            </w:div>
            <w:div w:id="1727411793">
              <w:marLeft w:val="0"/>
              <w:marRight w:val="0"/>
              <w:marTop w:val="0"/>
              <w:marBottom w:val="0"/>
              <w:divBdr>
                <w:top w:val="none" w:sz="0" w:space="0" w:color="auto"/>
                <w:left w:val="none" w:sz="0" w:space="0" w:color="auto"/>
                <w:bottom w:val="none" w:sz="0" w:space="0" w:color="auto"/>
                <w:right w:val="none" w:sz="0" w:space="0" w:color="auto"/>
              </w:divBdr>
            </w:div>
            <w:div w:id="1755010433">
              <w:marLeft w:val="0"/>
              <w:marRight w:val="0"/>
              <w:marTop w:val="0"/>
              <w:marBottom w:val="0"/>
              <w:divBdr>
                <w:top w:val="none" w:sz="0" w:space="0" w:color="auto"/>
                <w:left w:val="none" w:sz="0" w:space="0" w:color="auto"/>
                <w:bottom w:val="none" w:sz="0" w:space="0" w:color="auto"/>
                <w:right w:val="none" w:sz="0" w:space="0" w:color="auto"/>
              </w:divBdr>
            </w:div>
            <w:div w:id="2035957376">
              <w:marLeft w:val="0"/>
              <w:marRight w:val="0"/>
              <w:marTop w:val="0"/>
              <w:marBottom w:val="0"/>
              <w:divBdr>
                <w:top w:val="none" w:sz="0" w:space="0" w:color="auto"/>
                <w:left w:val="none" w:sz="0" w:space="0" w:color="auto"/>
                <w:bottom w:val="none" w:sz="0" w:space="0" w:color="auto"/>
                <w:right w:val="none" w:sz="0" w:space="0" w:color="auto"/>
              </w:divBdr>
            </w:div>
          </w:divsChild>
        </w:div>
        <w:div w:id="1063524851">
          <w:marLeft w:val="0"/>
          <w:marRight w:val="0"/>
          <w:marTop w:val="0"/>
          <w:marBottom w:val="0"/>
          <w:divBdr>
            <w:top w:val="none" w:sz="0" w:space="0" w:color="auto"/>
            <w:left w:val="none" w:sz="0" w:space="0" w:color="auto"/>
            <w:bottom w:val="none" w:sz="0" w:space="0" w:color="auto"/>
            <w:right w:val="none" w:sz="0" w:space="0" w:color="auto"/>
          </w:divBdr>
          <w:divsChild>
            <w:div w:id="1162358886">
              <w:marLeft w:val="0"/>
              <w:marRight w:val="0"/>
              <w:marTop w:val="0"/>
              <w:marBottom w:val="0"/>
              <w:divBdr>
                <w:top w:val="none" w:sz="0" w:space="0" w:color="auto"/>
                <w:left w:val="none" w:sz="0" w:space="0" w:color="auto"/>
                <w:bottom w:val="none" w:sz="0" w:space="0" w:color="auto"/>
                <w:right w:val="none" w:sz="0" w:space="0" w:color="auto"/>
              </w:divBdr>
            </w:div>
            <w:div w:id="1340547720">
              <w:marLeft w:val="0"/>
              <w:marRight w:val="0"/>
              <w:marTop w:val="0"/>
              <w:marBottom w:val="0"/>
              <w:divBdr>
                <w:top w:val="none" w:sz="0" w:space="0" w:color="auto"/>
                <w:left w:val="none" w:sz="0" w:space="0" w:color="auto"/>
                <w:bottom w:val="none" w:sz="0" w:space="0" w:color="auto"/>
                <w:right w:val="none" w:sz="0" w:space="0" w:color="auto"/>
              </w:divBdr>
            </w:div>
            <w:div w:id="1561749236">
              <w:marLeft w:val="0"/>
              <w:marRight w:val="0"/>
              <w:marTop w:val="0"/>
              <w:marBottom w:val="0"/>
              <w:divBdr>
                <w:top w:val="none" w:sz="0" w:space="0" w:color="auto"/>
                <w:left w:val="none" w:sz="0" w:space="0" w:color="auto"/>
                <w:bottom w:val="none" w:sz="0" w:space="0" w:color="auto"/>
                <w:right w:val="none" w:sz="0" w:space="0" w:color="auto"/>
              </w:divBdr>
            </w:div>
          </w:divsChild>
        </w:div>
        <w:div w:id="1306354874">
          <w:marLeft w:val="0"/>
          <w:marRight w:val="0"/>
          <w:marTop w:val="0"/>
          <w:marBottom w:val="0"/>
          <w:divBdr>
            <w:top w:val="none" w:sz="0" w:space="0" w:color="auto"/>
            <w:left w:val="none" w:sz="0" w:space="0" w:color="auto"/>
            <w:bottom w:val="none" w:sz="0" w:space="0" w:color="auto"/>
            <w:right w:val="none" w:sz="0" w:space="0" w:color="auto"/>
          </w:divBdr>
        </w:div>
        <w:div w:id="1484659234">
          <w:marLeft w:val="0"/>
          <w:marRight w:val="0"/>
          <w:marTop w:val="0"/>
          <w:marBottom w:val="0"/>
          <w:divBdr>
            <w:top w:val="none" w:sz="0" w:space="0" w:color="auto"/>
            <w:left w:val="none" w:sz="0" w:space="0" w:color="auto"/>
            <w:bottom w:val="none" w:sz="0" w:space="0" w:color="auto"/>
            <w:right w:val="none" w:sz="0" w:space="0" w:color="auto"/>
          </w:divBdr>
        </w:div>
        <w:div w:id="1490443373">
          <w:marLeft w:val="0"/>
          <w:marRight w:val="0"/>
          <w:marTop w:val="0"/>
          <w:marBottom w:val="0"/>
          <w:divBdr>
            <w:top w:val="none" w:sz="0" w:space="0" w:color="auto"/>
            <w:left w:val="none" w:sz="0" w:space="0" w:color="auto"/>
            <w:bottom w:val="none" w:sz="0" w:space="0" w:color="auto"/>
            <w:right w:val="none" w:sz="0" w:space="0" w:color="auto"/>
          </w:divBdr>
        </w:div>
        <w:div w:id="1494024713">
          <w:marLeft w:val="0"/>
          <w:marRight w:val="0"/>
          <w:marTop w:val="0"/>
          <w:marBottom w:val="0"/>
          <w:divBdr>
            <w:top w:val="none" w:sz="0" w:space="0" w:color="auto"/>
            <w:left w:val="none" w:sz="0" w:space="0" w:color="auto"/>
            <w:bottom w:val="none" w:sz="0" w:space="0" w:color="auto"/>
            <w:right w:val="none" w:sz="0" w:space="0" w:color="auto"/>
          </w:divBdr>
        </w:div>
        <w:div w:id="1573933448">
          <w:marLeft w:val="0"/>
          <w:marRight w:val="0"/>
          <w:marTop w:val="0"/>
          <w:marBottom w:val="0"/>
          <w:divBdr>
            <w:top w:val="none" w:sz="0" w:space="0" w:color="auto"/>
            <w:left w:val="none" w:sz="0" w:space="0" w:color="auto"/>
            <w:bottom w:val="none" w:sz="0" w:space="0" w:color="auto"/>
            <w:right w:val="none" w:sz="0" w:space="0" w:color="auto"/>
          </w:divBdr>
        </w:div>
        <w:div w:id="1628849936">
          <w:marLeft w:val="0"/>
          <w:marRight w:val="0"/>
          <w:marTop w:val="0"/>
          <w:marBottom w:val="0"/>
          <w:divBdr>
            <w:top w:val="none" w:sz="0" w:space="0" w:color="auto"/>
            <w:left w:val="none" w:sz="0" w:space="0" w:color="auto"/>
            <w:bottom w:val="none" w:sz="0" w:space="0" w:color="auto"/>
            <w:right w:val="none" w:sz="0" w:space="0" w:color="auto"/>
          </w:divBdr>
        </w:div>
        <w:div w:id="1633822336">
          <w:marLeft w:val="0"/>
          <w:marRight w:val="0"/>
          <w:marTop w:val="0"/>
          <w:marBottom w:val="0"/>
          <w:divBdr>
            <w:top w:val="none" w:sz="0" w:space="0" w:color="auto"/>
            <w:left w:val="none" w:sz="0" w:space="0" w:color="auto"/>
            <w:bottom w:val="none" w:sz="0" w:space="0" w:color="auto"/>
            <w:right w:val="none" w:sz="0" w:space="0" w:color="auto"/>
          </w:divBdr>
        </w:div>
        <w:div w:id="1731879844">
          <w:marLeft w:val="0"/>
          <w:marRight w:val="0"/>
          <w:marTop w:val="0"/>
          <w:marBottom w:val="0"/>
          <w:divBdr>
            <w:top w:val="none" w:sz="0" w:space="0" w:color="auto"/>
            <w:left w:val="none" w:sz="0" w:space="0" w:color="auto"/>
            <w:bottom w:val="none" w:sz="0" w:space="0" w:color="auto"/>
            <w:right w:val="none" w:sz="0" w:space="0" w:color="auto"/>
          </w:divBdr>
        </w:div>
        <w:div w:id="1852446905">
          <w:marLeft w:val="0"/>
          <w:marRight w:val="0"/>
          <w:marTop w:val="0"/>
          <w:marBottom w:val="0"/>
          <w:divBdr>
            <w:top w:val="none" w:sz="0" w:space="0" w:color="auto"/>
            <w:left w:val="none" w:sz="0" w:space="0" w:color="auto"/>
            <w:bottom w:val="none" w:sz="0" w:space="0" w:color="auto"/>
            <w:right w:val="none" w:sz="0" w:space="0" w:color="auto"/>
          </w:divBdr>
        </w:div>
        <w:div w:id="2066441636">
          <w:marLeft w:val="0"/>
          <w:marRight w:val="0"/>
          <w:marTop w:val="0"/>
          <w:marBottom w:val="0"/>
          <w:divBdr>
            <w:top w:val="none" w:sz="0" w:space="0" w:color="auto"/>
            <w:left w:val="none" w:sz="0" w:space="0" w:color="auto"/>
            <w:bottom w:val="none" w:sz="0" w:space="0" w:color="auto"/>
            <w:right w:val="none" w:sz="0" w:space="0" w:color="auto"/>
          </w:divBdr>
        </w:div>
        <w:div w:id="2085099332">
          <w:marLeft w:val="0"/>
          <w:marRight w:val="0"/>
          <w:marTop w:val="0"/>
          <w:marBottom w:val="0"/>
          <w:divBdr>
            <w:top w:val="none" w:sz="0" w:space="0" w:color="auto"/>
            <w:left w:val="none" w:sz="0" w:space="0" w:color="auto"/>
            <w:bottom w:val="none" w:sz="0" w:space="0" w:color="auto"/>
            <w:right w:val="none" w:sz="0" w:space="0" w:color="auto"/>
          </w:divBdr>
        </w:div>
      </w:divsChild>
    </w:div>
    <w:div w:id="567347297">
      <w:bodyDiv w:val="1"/>
      <w:marLeft w:val="0"/>
      <w:marRight w:val="0"/>
      <w:marTop w:val="0"/>
      <w:marBottom w:val="0"/>
      <w:divBdr>
        <w:top w:val="none" w:sz="0" w:space="0" w:color="auto"/>
        <w:left w:val="none" w:sz="0" w:space="0" w:color="auto"/>
        <w:bottom w:val="none" w:sz="0" w:space="0" w:color="auto"/>
        <w:right w:val="none" w:sz="0" w:space="0" w:color="auto"/>
      </w:divBdr>
      <w:divsChild>
        <w:div w:id="897669722">
          <w:marLeft w:val="0"/>
          <w:marRight w:val="0"/>
          <w:marTop w:val="0"/>
          <w:marBottom w:val="0"/>
          <w:divBdr>
            <w:top w:val="none" w:sz="0" w:space="0" w:color="auto"/>
            <w:left w:val="none" w:sz="0" w:space="0" w:color="auto"/>
            <w:bottom w:val="none" w:sz="0" w:space="0" w:color="auto"/>
            <w:right w:val="none" w:sz="0" w:space="0" w:color="auto"/>
          </w:divBdr>
        </w:div>
        <w:div w:id="1379821473">
          <w:marLeft w:val="0"/>
          <w:marRight w:val="0"/>
          <w:marTop w:val="0"/>
          <w:marBottom w:val="0"/>
          <w:divBdr>
            <w:top w:val="none" w:sz="0" w:space="0" w:color="auto"/>
            <w:left w:val="none" w:sz="0" w:space="0" w:color="auto"/>
            <w:bottom w:val="none" w:sz="0" w:space="0" w:color="auto"/>
            <w:right w:val="none" w:sz="0" w:space="0" w:color="auto"/>
          </w:divBdr>
        </w:div>
        <w:div w:id="1473061673">
          <w:marLeft w:val="0"/>
          <w:marRight w:val="0"/>
          <w:marTop w:val="0"/>
          <w:marBottom w:val="0"/>
          <w:divBdr>
            <w:top w:val="none" w:sz="0" w:space="0" w:color="auto"/>
            <w:left w:val="none" w:sz="0" w:space="0" w:color="auto"/>
            <w:bottom w:val="none" w:sz="0" w:space="0" w:color="auto"/>
            <w:right w:val="none" w:sz="0" w:space="0" w:color="auto"/>
          </w:divBdr>
        </w:div>
        <w:div w:id="1666396305">
          <w:marLeft w:val="0"/>
          <w:marRight w:val="0"/>
          <w:marTop w:val="0"/>
          <w:marBottom w:val="0"/>
          <w:divBdr>
            <w:top w:val="none" w:sz="0" w:space="0" w:color="auto"/>
            <w:left w:val="none" w:sz="0" w:space="0" w:color="auto"/>
            <w:bottom w:val="none" w:sz="0" w:space="0" w:color="auto"/>
            <w:right w:val="none" w:sz="0" w:space="0" w:color="auto"/>
          </w:divBdr>
        </w:div>
      </w:divsChild>
    </w:div>
    <w:div w:id="568417006">
      <w:bodyDiv w:val="1"/>
      <w:marLeft w:val="0"/>
      <w:marRight w:val="0"/>
      <w:marTop w:val="0"/>
      <w:marBottom w:val="0"/>
      <w:divBdr>
        <w:top w:val="none" w:sz="0" w:space="0" w:color="auto"/>
        <w:left w:val="none" w:sz="0" w:space="0" w:color="auto"/>
        <w:bottom w:val="none" w:sz="0" w:space="0" w:color="auto"/>
        <w:right w:val="none" w:sz="0" w:space="0" w:color="auto"/>
      </w:divBdr>
      <w:divsChild>
        <w:div w:id="546063289">
          <w:marLeft w:val="0"/>
          <w:marRight w:val="0"/>
          <w:marTop w:val="0"/>
          <w:marBottom w:val="360"/>
          <w:divBdr>
            <w:top w:val="none" w:sz="0" w:space="0" w:color="auto"/>
            <w:left w:val="none" w:sz="0" w:space="0" w:color="auto"/>
            <w:bottom w:val="none" w:sz="0" w:space="0" w:color="auto"/>
            <w:right w:val="none" w:sz="0" w:space="0" w:color="auto"/>
          </w:divBdr>
        </w:div>
      </w:divsChild>
    </w:div>
    <w:div w:id="568929646">
      <w:bodyDiv w:val="1"/>
      <w:marLeft w:val="0"/>
      <w:marRight w:val="0"/>
      <w:marTop w:val="0"/>
      <w:marBottom w:val="0"/>
      <w:divBdr>
        <w:top w:val="none" w:sz="0" w:space="0" w:color="auto"/>
        <w:left w:val="none" w:sz="0" w:space="0" w:color="auto"/>
        <w:bottom w:val="none" w:sz="0" w:space="0" w:color="auto"/>
        <w:right w:val="none" w:sz="0" w:space="0" w:color="auto"/>
      </w:divBdr>
      <w:divsChild>
        <w:div w:id="225654357">
          <w:marLeft w:val="0"/>
          <w:marRight w:val="0"/>
          <w:marTop w:val="0"/>
          <w:marBottom w:val="0"/>
          <w:divBdr>
            <w:top w:val="none" w:sz="0" w:space="0" w:color="auto"/>
            <w:left w:val="none" w:sz="0" w:space="0" w:color="auto"/>
            <w:bottom w:val="none" w:sz="0" w:space="0" w:color="auto"/>
            <w:right w:val="none" w:sz="0" w:space="0" w:color="auto"/>
          </w:divBdr>
          <w:divsChild>
            <w:div w:id="129523578">
              <w:marLeft w:val="0"/>
              <w:marRight w:val="0"/>
              <w:marTop w:val="0"/>
              <w:marBottom w:val="0"/>
              <w:divBdr>
                <w:top w:val="none" w:sz="0" w:space="0" w:color="auto"/>
                <w:left w:val="none" w:sz="0" w:space="0" w:color="auto"/>
                <w:bottom w:val="none" w:sz="0" w:space="0" w:color="auto"/>
                <w:right w:val="none" w:sz="0" w:space="0" w:color="auto"/>
              </w:divBdr>
            </w:div>
            <w:div w:id="1762139765">
              <w:marLeft w:val="0"/>
              <w:marRight w:val="0"/>
              <w:marTop w:val="0"/>
              <w:marBottom w:val="0"/>
              <w:divBdr>
                <w:top w:val="none" w:sz="0" w:space="0" w:color="auto"/>
                <w:left w:val="none" w:sz="0" w:space="0" w:color="auto"/>
                <w:bottom w:val="none" w:sz="0" w:space="0" w:color="auto"/>
                <w:right w:val="none" w:sz="0" w:space="0" w:color="auto"/>
              </w:divBdr>
            </w:div>
          </w:divsChild>
        </w:div>
        <w:div w:id="1013646920">
          <w:marLeft w:val="0"/>
          <w:marRight w:val="0"/>
          <w:marTop w:val="0"/>
          <w:marBottom w:val="0"/>
          <w:divBdr>
            <w:top w:val="none" w:sz="0" w:space="0" w:color="auto"/>
            <w:left w:val="none" w:sz="0" w:space="0" w:color="auto"/>
            <w:bottom w:val="none" w:sz="0" w:space="0" w:color="auto"/>
            <w:right w:val="none" w:sz="0" w:space="0" w:color="auto"/>
          </w:divBdr>
          <w:divsChild>
            <w:div w:id="1297837575">
              <w:marLeft w:val="0"/>
              <w:marRight w:val="0"/>
              <w:marTop w:val="0"/>
              <w:marBottom w:val="0"/>
              <w:divBdr>
                <w:top w:val="none" w:sz="0" w:space="0" w:color="auto"/>
                <w:left w:val="none" w:sz="0" w:space="0" w:color="auto"/>
                <w:bottom w:val="none" w:sz="0" w:space="0" w:color="auto"/>
                <w:right w:val="none" w:sz="0" w:space="0" w:color="auto"/>
              </w:divBdr>
            </w:div>
            <w:div w:id="1649900894">
              <w:marLeft w:val="0"/>
              <w:marRight w:val="0"/>
              <w:marTop w:val="0"/>
              <w:marBottom w:val="0"/>
              <w:divBdr>
                <w:top w:val="none" w:sz="0" w:space="0" w:color="auto"/>
                <w:left w:val="none" w:sz="0" w:space="0" w:color="auto"/>
                <w:bottom w:val="none" w:sz="0" w:space="0" w:color="auto"/>
                <w:right w:val="none" w:sz="0" w:space="0" w:color="auto"/>
              </w:divBdr>
            </w:div>
          </w:divsChild>
        </w:div>
        <w:div w:id="1938712164">
          <w:marLeft w:val="0"/>
          <w:marRight w:val="0"/>
          <w:marTop w:val="0"/>
          <w:marBottom w:val="0"/>
          <w:divBdr>
            <w:top w:val="none" w:sz="0" w:space="0" w:color="auto"/>
            <w:left w:val="none" w:sz="0" w:space="0" w:color="auto"/>
            <w:bottom w:val="none" w:sz="0" w:space="0" w:color="auto"/>
            <w:right w:val="none" w:sz="0" w:space="0" w:color="auto"/>
          </w:divBdr>
        </w:div>
      </w:divsChild>
    </w:div>
    <w:div w:id="569534395">
      <w:bodyDiv w:val="1"/>
      <w:marLeft w:val="0"/>
      <w:marRight w:val="0"/>
      <w:marTop w:val="0"/>
      <w:marBottom w:val="0"/>
      <w:divBdr>
        <w:top w:val="none" w:sz="0" w:space="0" w:color="auto"/>
        <w:left w:val="none" w:sz="0" w:space="0" w:color="auto"/>
        <w:bottom w:val="none" w:sz="0" w:space="0" w:color="auto"/>
        <w:right w:val="none" w:sz="0" w:space="0" w:color="auto"/>
      </w:divBdr>
      <w:divsChild>
        <w:div w:id="132841656">
          <w:marLeft w:val="0"/>
          <w:marRight w:val="0"/>
          <w:marTop w:val="0"/>
          <w:marBottom w:val="0"/>
          <w:divBdr>
            <w:top w:val="none" w:sz="0" w:space="0" w:color="auto"/>
            <w:left w:val="none" w:sz="0" w:space="0" w:color="auto"/>
            <w:bottom w:val="none" w:sz="0" w:space="0" w:color="auto"/>
            <w:right w:val="none" w:sz="0" w:space="0" w:color="auto"/>
          </w:divBdr>
          <w:divsChild>
            <w:div w:id="939990803">
              <w:marLeft w:val="-1425"/>
              <w:marRight w:val="0"/>
              <w:marTop w:val="0"/>
              <w:marBottom w:val="0"/>
              <w:divBdr>
                <w:top w:val="none" w:sz="0" w:space="0" w:color="auto"/>
                <w:left w:val="none" w:sz="0" w:space="0" w:color="auto"/>
                <w:bottom w:val="none" w:sz="0" w:space="0" w:color="auto"/>
                <w:right w:val="none" w:sz="0" w:space="0" w:color="auto"/>
              </w:divBdr>
              <w:divsChild>
                <w:div w:id="2009671944">
                  <w:marLeft w:val="0"/>
                  <w:marRight w:val="0"/>
                  <w:marTop w:val="0"/>
                  <w:marBottom w:val="0"/>
                  <w:divBdr>
                    <w:top w:val="none" w:sz="0" w:space="0" w:color="auto"/>
                    <w:left w:val="none" w:sz="0" w:space="0" w:color="auto"/>
                    <w:bottom w:val="none" w:sz="0" w:space="0" w:color="auto"/>
                    <w:right w:val="none" w:sz="0" w:space="0" w:color="auto"/>
                  </w:divBdr>
                  <w:divsChild>
                    <w:div w:id="212936015">
                      <w:marLeft w:val="0"/>
                      <w:marRight w:val="0"/>
                      <w:marTop w:val="75"/>
                      <w:marBottom w:val="75"/>
                      <w:divBdr>
                        <w:top w:val="none" w:sz="0" w:space="0" w:color="auto"/>
                        <w:left w:val="none" w:sz="0" w:space="0" w:color="auto"/>
                        <w:bottom w:val="none" w:sz="0" w:space="0" w:color="auto"/>
                        <w:right w:val="none" w:sz="0" w:space="0" w:color="auto"/>
                      </w:divBdr>
                    </w:div>
                    <w:div w:id="809057501">
                      <w:marLeft w:val="0"/>
                      <w:marRight w:val="0"/>
                      <w:marTop w:val="75"/>
                      <w:marBottom w:val="75"/>
                      <w:divBdr>
                        <w:top w:val="none" w:sz="0" w:space="0" w:color="auto"/>
                        <w:left w:val="none" w:sz="0" w:space="0" w:color="auto"/>
                        <w:bottom w:val="none" w:sz="0" w:space="0" w:color="auto"/>
                        <w:right w:val="none" w:sz="0" w:space="0" w:color="auto"/>
                      </w:divBdr>
                    </w:div>
                    <w:div w:id="1901401836">
                      <w:marLeft w:val="0"/>
                      <w:marRight w:val="0"/>
                      <w:marTop w:val="75"/>
                      <w:marBottom w:val="75"/>
                      <w:divBdr>
                        <w:top w:val="none" w:sz="0" w:space="0" w:color="auto"/>
                        <w:left w:val="none" w:sz="0" w:space="0" w:color="auto"/>
                        <w:bottom w:val="none" w:sz="0" w:space="0" w:color="auto"/>
                        <w:right w:val="none" w:sz="0" w:space="0" w:color="auto"/>
                      </w:divBdr>
                    </w:div>
                    <w:div w:id="211308823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2020305711">
              <w:marLeft w:val="0"/>
              <w:marRight w:val="0"/>
              <w:marTop w:val="0"/>
              <w:marBottom w:val="0"/>
              <w:divBdr>
                <w:top w:val="none" w:sz="0" w:space="0" w:color="auto"/>
                <w:left w:val="none" w:sz="0" w:space="0" w:color="auto"/>
                <w:bottom w:val="none" w:sz="0" w:space="0" w:color="auto"/>
                <w:right w:val="none" w:sz="0" w:space="0" w:color="auto"/>
              </w:divBdr>
              <w:divsChild>
                <w:div w:id="304548828">
                  <w:marLeft w:val="0"/>
                  <w:marRight w:val="0"/>
                  <w:marTop w:val="0"/>
                  <w:marBottom w:val="0"/>
                  <w:divBdr>
                    <w:top w:val="none" w:sz="0" w:space="0" w:color="auto"/>
                    <w:left w:val="none" w:sz="0" w:space="0" w:color="auto"/>
                    <w:bottom w:val="none" w:sz="0" w:space="0" w:color="auto"/>
                    <w:right w:val="none" w:sz="0" w:space="0" w:color="auto"/>
                  </w:divBdr>
                  <w:divsChild>
                    <w:div w:id="184179278">
                      <w:marLeft w:val="0"/>
                      <w:marRight w:val="0"/>
                      <w:marTop w:val="450"/>
                      <w:marBottom w:val="450"/>
                      <w:divBdr>
                        <w:top w:val="single" w:sz="6" w:space="11" w:color="877363"/>
                        <w:left w:val="single" w:sz="6" w:space="11" w:color="877363"/>
                        <w:bottom w:val="single" w:sz="6" w:space="11" w:color="877363"/>
                        <w:right w:val="single" w:sz="6" w:space="11" w:color="877363"/>
                      </w:divBdr>
                      <w:divsChild>
                        <w:div w:id="407381408">
                          <w:marLeft w:val="0"/>
                          <w:marRight w:val="0"/>
                          <w:marTop w:val="0"/>
                          <w:marBottom w:val="0"/>
                          <w:divBdr>
                            <w:top w:val="none" w:sz="0" w:space="0" w:color="auto"/>
                            <w:left w:val="none" w:sz="0" w:space="0" w:color="auto"/>
                            <w:bottom w:val="none" w:sz="0" w:space="0" w:color="auto"/>
                            <w:right w:val="none" w:sz="0" w:space="0" w:color="auto"/>
                          </w:divBdr>
                          <w:divsChild>
                            <w:div w:id="1881941092">
                              <w:marLeft w:val="0"/>
                              <w:marRight w:val="0"/>
                              <w:marTop w:val="0"/>
                              <w:marBottom w:val="0"/>
                              <w:divBdr>
                                <w:top w:val="none" w:sz="0" w:space="0" w:color="auto"/>
                                <w:left w:val="none" w:sz="0" w:space="0" w:color="auto"/>
                                <w:bottom w:val="none" w:sz="0" w:space="0" w:color="auto"/>
                                <w:right w:val="none" w:sz="0" w:space="0" w:color="auto"/>
                              </w:divBdr>
                            </w:div>
                            <w:div w:id="193694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50263">
                      <w:marLeft w:val="0"/>
                      <w:marRight w:val="0"/>
                      <w:marTop w:val="0"/>
                      <w:marBottom w:val="0"/>
                      <w:divBdr>
                        <w:top w:val="none" w:sz="0" w:space="0" w:color="auto"/>
                        <w:left w:val="none" w:sz="0" w:space="0" w:color="auto"/>
                        <w:bottom w:val="none" w:sz="0" w:space="0" w:color="auto"/>
                        <w:right w:val="none" w:sz="0" w:space="0" w:color="auto"/>
                      </w:divBdr>
                      <w:divsChild>
                        <w:div w:id="1924215808">
                          <w:marLeft w:val="0"/>
                          <w:marRight w:val="0"/>
                          <w:marTop w:val="0"/>
                          <w:marBottom w:val="0"/>
                          <w:divBdr>
                            <w:top w:val="none" w:sz="0" w:space="0" w:color="auto"/>
                            <w:left w:val="none" w:sz="0" w:space="0" w:color="auto"/>
                            <w:bottom w:val="none" w:sz="0" w:space="0" w:color="auto"/>
                            <w:right w:val="none" w:sz="0" w:space="0" w:color="auto"/>
                          </w:divBdr>
                          <w:divsChild>
                            <w:div w:id="829634760">
                              <w:marLeft w:val="0"/>
                              <w:marRight w:val="0"/>
                              <w:marTop w:val="0"/>
                              <w:marBottom w:val="0"/>
                              <w:divBdr>
                                <w:top w:val="none" w:sz="0" w:space="0" w:color="auto"/>
                                <w:left w:val="none" w:sz="0" w:space="0" w:color="auto"/>
                                <w:bottom w:val="none" w:sz="0" w:space="0" w:color="auto"/>
                                <w:right w:val="none" w:sz="0" w:space="0" w:color="auto"/>
                              </w:divBdr>
                            </w:div>
                            <w:div w:id="132016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000011">
                      <w:marLeft w:val="0"/>
                      <w:marRight w:val="0"/>
                      <w:marTop w:val="450"/>
                      <w:marBottom w:val="450"/>
                      <w:divBdr>
                        <w:top w:val="single" w:sz="12" w:space="15" w:color="EF7C03"/>
                        <w:left w:val="single" w:sz="12" w:space="8" w:color="EF7C03"/>
                        <w:bottom w:val="single" w:sz="12" w:space="15" w:color="EF7C03"/>
                        <w:right w:val="single" w:sz="12" w:space="8" w:color="EF7C03"/>
                      </w:divBdr>
                      <w:divsChild>
                        <w:div w:id="50660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009993">
          <w:marLeft w:val="0"/>
          <w:marRight w:val="0"/>
          <w:marTop w:val="225"/>
          <w:marBottom w:val="150"/>
          <w:divBdr>
            <w:top w:val="none" w:sz="0" w:space="0" w:color="auto"/>
            <w:left w:val="none" w:sz="0" w:space="0" w:color="auto"/>
            <w:bottom w:val="none" w:sz="0" w:space="0" w:color="auto"/>
            <w:right w:val="none" w:sz="0" w:space="0" w:color="auto"/>
          </w:divBdr>
          <w:divsChild>
            <w:div w:id="1825973758">
              <w:marLeft w:val="0"/>
              <w:marRight w:val="0"/>
              <w:marTop w:val="0"/>
              <w:marBottom w:val="0"/>
              <w:divBdr>
                <w:top w:val="none" w:sz="0" w:space="0" w:color="auto"/>
                <w:left w:val="none" w:sz="0" w:space="0" w:color="auto"/>
                <w:bottom w:val="none" w:sz="0" w:space="0" w:color="auto"/>
                <w:right w:val="none" w:sz="0" w:space="0" w:color="auto"/>
              </w:divBdr>
              <w:divsChild>
                <w:div w:id="151507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07141">
          <w:marLeft w:val="0"/>
          <w:marRight w:val="0"/>
          <w:marTop w:val="0"/>
          <w:marBottom w:val="0"/>
          <w:divBdr>
            <w:top w:val="none" w:sz="0" w:space="0" w:color="auto"/>
            <w:left w:val="none" w:sz="0" w:space="0" w:color="auto"/>
            <w:bottom w:val="none" w:sz="0" w:space="0" w:color="auto"/>
            <w:right w:val="none" w:sz="0" w:space="0" w:color="auto"/>
          </w:divBdr>
        </w:div>
        <w:div w:id="1409377074">
          <w:marLeft w:val="0"/>
          <w:marRight w:val="0"/>
          <w:marTop w:val="225"/>
          <w:marBottom w:val="0"/>
          <w:divBdr>
            <w:top w:val="none" w:sz="0" w:space="0" w:color="auto"/>
            <w:left w:val="none" w:sz="0" w:space="0" w:color="auto"/>
            <w:bottom w:val="none" w:sz="0" w:space="0" w:color="auto"/>
            <w:right w:val="none" w:sz="0" w:space="0" w:color="auto"/>
          </w:divBdr>
        </w:div>
        <w:div w:id="1916865314">
          <w:marLeft w:val="0"/>
          <w:marRight w:val="0"/>
          <w:marTop w:val="450"/>
          <w:marBottom w:val="225"/>
          <w:divBdr>
            <w:top w:val="none" w:sz="0" w:space="0" w:color="auto"/>
            <w:left w:val="none" w:sz="0" w:space="0" w:color="auto"/>
            <w:bottom w:val="none" w:sz="0" w:space="0" w:color="auto"/>
            <w:right w:val="none" w:sz="0" w:space="0" w:color="auto"/>
          </w:divBdr>
          <w:divsChild>
            <w:div w:id="832918450">
              <w:marLeft w:val="0"/>
              <w:marRight w:val="0"/>
              <w:marTop w:val="0"/>
              <w:marBottom w:val="0"/>
              <w:divBdr>
                <w:top w:val="none" w:sz="0" w:space="0" w:color="auto"/>
                <w:left w:val="none" w:sz="0" w:space="0" w:color="auto"/>
                <w:bottom w:val="none" w:sz="0" w:space="0" w:color="auto"/>
                <w:right w:val="none" w:sz="0" w:space="0" w:color="auto"/>
              </w:divBdr>
              <w:divsChild>
                <w:div w:id="52779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207294">
      <w:bodyDiv w:val="1"/>
      <w:marLeft w:val="0"/>
      <w:marRight w:val="0"/>
      <w:marTop w:val="0"/>
      <w:marBottom w:val="0"/>
      <w:divBdr>
        <w:top w:val="none" w:sz="0" w:space="0" w:color="auto"/>
        <w:left w:val="none" w:sz="0" w:space="0" w:color="auto"/>
        <w:bottom w:val="none" w:sz="0" w:space="0" w:color="auto"/>
        <w:right w:val="none" w:sz="0" w:space="0" w:color="auto"/>
      </w:divBdr>
    </w:div>
    <w:div w:id="572736327">
      <w:bodyDiv w:val="1"/>
      <w:marLeft w:val="0"/>
      <w:marRight w:val="0"/>
      <w:marTop w:val="0"/>
      <w:marBottom w:val="0"/>
      <w:divBdr>
        <w:top w:val="none" w:sz="0" w:space="0" w:color="auto"/>
        <w:left w:val="none" w:sz="0" w:space="0" w:color="auto"/>
        <w:bottom w:val="none" w:sz="0" w:space="0" w:color="auto"/>
        <w:right w:val="none" w:sz="0" w:space="0" w:color="auto"/>
      </w:divBdr>
    </w:div>
    <w:div w:id="572786767">
      <w:bodyDiv w:val="1"/>
      <w:marLeft w:val="0"/>
      <w:marRight w:val="0"/>
      <w:marTop w:val="0"/>
      <w:marBottom w:val="0"/>
      <w:divBdr>
        <w:top w:val="none" w:sz="0" w:space="0" w:color="auto"/>
        <w:left w:val="none" w:sz="0" w:space="0" w:color="auto"/>
        <w:bottom w:val="none" w:sz="0" w:space="0" w:color="auto"/>
        <w:right w:val="none" w:sz="0" w:space="0" w:color="auto"/>
      </w:divBdr>
    </w:div>
    <w:div w:id="573126647">
      <w:bodyDiv w:val="1"/>
      <w:marLeft w:val="0"/>
      <w:marRight w:val="0"/>
      <w:marTop w:val="0"/>
      <w:marBottom w:val="0"/>
      <w:divBdr>
        <w:top w:val="none" w:sz="0" w:space="0" w:color="auto"/>
        <w:left w:val="none" w:sz="0" w:space="0" w:color="auto"/>
        <w:bottom w:val="none" w:sz="0" w:space="0" w:color="auto"/>
        <w:right w:val="none" w:sz="0" w:space="0" w:color="auto"/>
      </w:divBdr>
    </w:div>
    <w:div w:id="576549765">
      <w:bodyDiv w:val="1"/>
      <w:marLeft w:val="0"/>
      <w:marRight w:val="0"/>
      <w:marTop w:val="0"/>
      <w:marBottom w:val="0"/>
      <w:divBdr>
        <w:top w:val="none" w:sz="0" w:space="0" w:color="auto"/>
        <w:left w:val="none" w:sz="0" w:space="0" w:color="auto"/>
        <w:bottom w:val="none" w:sz="0" w:space="0" w:color="auto"/>
        <w:right w:val="none" w:sz="0" w:space="0" w:color="auto"/>
      </w:divBdr>
      <w:divsChild>
        <w:div w:id="23484585">
          <w:marLeft w:val="0"/>
          <w:marRight w:val="0"/>
          <w:marTop w:val="0"/>
          <w:marBottom w:val="0"/>
          <w:divBdr>
            <w:top w:val="none" w:sz="0" w:space="0" w:color="auto"/>
            <w:left w:val="none" w:sz="0" w:space="0" w:color="auto"/>
            <w:bottom w:val="none" w:sz="0" w:space="0" w:color="auto"/>
            <w:right w:val="none" w:sz="0" w:space="0" w:color="auto"/>
          </w:divBdr>
        </w:div>
        <w:div w:id="58408813">
          <w:marLeft w:val="0"/>
          <w:marRight w:val="0"/>
          <w:marTop w:val="0"/>
          <w:marBottom w:val="0"/>
          <w:divBdr>
            <w:top w:val="none" w:sz="0" w:space="0" w:color="auto"/>
            <w:left w:val="none" w:sz="0" w:space="0" w:color="auto"/>
            <w:bottom w:val="none" w:sz="0" w:space="0" w:color="auto"/>
            <w:right w:val="none" w:sz="0" w:space="0" w:color="auto"/>
          </w:divBdr>
        </w:div>
        <w:div w:id="64762598">
          <w:marLeft w:val="0"/>
          <w:marRight w:val="0"/>
          <w:marTop w:val="0"/>
          <w:marBottom w:val="0"/>
          <w:divBdr>
            <w:top w:val="none" w:sz="0" w:space="0" w:color="auto"/>
            <w:left w:val="none" w:sz="0" w:space="0" w:color="auto"/>
            <w:bottom w:val="none" w:sz="0" w:space="0" w:color="auto"/>
            <w:right w:val="none" w:sz="0" w:space="0" w:color="auto"/>
          </w:divBdr>
        </w:div>
        <w:div w:id="140781138">
          <w:marLeft w:val="0"/>
          <w:marRight w:val="0"/>
          <w:marTop w:val="0"/>
          <w:marBottom w:val="0"/>
          <w:divBdr>
            <w:top w:val="none" w:sz="0" w:space="0" w:color="auto"/>
            <w:left w:val="none" w:sz="0" w:space="0" w:color="auto"/>
            <w:bottom w:val="none" w:sz="0" w:space="0" w:color="auto"/>
            <w:right w:val="none" w:sz="0" w:space="0" w:color="auto"/>
          </w:divBdr>
        </w:div>
        <w:div w:id="202250650">
          <w:marLeft w:val="0"/>
          <w:marRight w:val="0"/>
          <w:marTop w:val="0"/>
          <w:marBottom w:val="0"/>
          <w:divBdr>
            <w:top w:val="none" w:sz="0" w:space="0" w:color="auto"/>
            <w:left w:val="none" w:sz="0" w:space="0" w:color="auto"/>
            <w:bottom w:val="none" w:sz="0" w:space="0" w:color="auto"/>
            <w:right w:val="none" w:sz="0" w:space="0" w:color="auto"/>
          </w:divBdr>
        </w:div>
        <w:div w:id="354308583">
          <w:marLeft w:val="0"/>
          <w:marRight w:val="0"/>
          <w:marTop w:val="0"/>
          <w:marBottom w:val="0"/>
          <w:divBdr>
            <w:top w:val="none" w:sz="0" w:space="0" w:color="auto"/>
            <w:left w:val="none" w:sz="0" w:space="0" w:color="auto"/>
            <w:bottom w:val="none" w:sz="0" w:space="0" w:color="auto"/>
            <w:right w:val="none" w:sz="0" w:space="0" w:color="auto"/>
          </w:divBdr>
        </w:div>
        <w:div w:id="380980871">
          <w:marLeft w:val="0"/>
          <w:marRight w:val="0"/>
          <w:marTop w:val="0"/>
          <w:marBottom w:val="0"/>
          <w:divBdr>
            <w:top w:val="none" w:sz="0" w:space="0" w:color="auto"/>
            <w:left w:val="none" w:sz="0" w:space="0" w:color="auto"/>
            <w:bottom w:val="none" w:sz="0" w:space="0" w:color="auto"/>
            <w:right w:val="none" w:sz="0" w:space="0" w:color="auto"/>
          </w:divBdr>
        </w:div>
        <w:div w:id="394397512">
          <w:marLeft w:val="0"/>
          <w:marRight w:val="0"/>
          <w:marTop w:val="0"/>
          <w:marBottom w:val="0"/>
          <w:divBdr>
            <w:top w:val="none" w:sz="0" w:space="0" w:color="auto"/>
            <w:left w:val="none" w:sz="0" w:space="0" w:color="auto"/>
            <w:bottom w:val="none" w:sz="0" w:space="0" w:color="auto"/>
            <w:right w:val="none" w:sz="0" w:space="0" w:color="auto"/>
          </w:divBdr>
        </w:div>
        <w:div w:id="455491935">
          <w:marLeft w:val="0"/>
          <w:marRight w:val="0"/>
          <w:marTop w:val="0"/>
          <w:marBottom w:val="0"/>
          <w:divBdr>
            <w:top w:val="none" w:sz="0" w:space="0" w:color="auto"/>
            <w:left w:val="none" w:sz="0" w:space="0" w:color="auto"/>
            <w:bottom w:val="none" w:sz="0" w:space="0" w:color="auto"/>
            <w:right w:val="none" w:sz="0" w:space="0" w:color="auto"/>
          </w:divBdr>
        </w:div>
        <w:div w:id="646864820">
          <w:marLeft w:val="0"/>
          <w:marRight w:val="0"/>
          <w:marTop w:val="0"/>
          <w:marBottom w:val="0"/>
          <w:divBdr>
            <w:top w:val="none" w:sz="0" w:space="0" w:color="auto"/>
            <w:left w:val="none" w:sz="0" w:space="0" w:color="auto"/>
            <w:bottom w:val="none" w:sz="0" w:space="0" w:color="auto"/>
            <w:right w:val="none" w:sz="0" w:space="0" w:color="auto"/>
          </w:divBdr>
        </w:div>
        <w:div w:id="688917245">
          <w:marLeft w:val="0"/>
          <w:marRight w:val="0"/>
          <w:marTop w:val="0"/>
          <w:marBottom w:val="0"/>
          <w:divBdr>
            <w:top w:val="none" w:sz="0" w:space="0" w:color="auto"/>
            <w:left w:val="none" w:sz="0" w:space="0" w:color="auto"/>
            <w:bottom w:val="none" w:sz="0" w:space="0" w:color="auto"/>
            <w:right w:val="none" w:sz="0" w:space="0" w:color="auto"/>
          </w:divBdr>
        </w:div>
        <w:div w:id="737245319">
          <w:marLeft w:val="0"/>
          <w:marRight w:val="0"/>
          <w:marTop w:val="0"/>
          <w:marBottom w:val="0"/>
          <w:divBdr>
            <w:top w:val="none" w:sz="0" w:space="0" w:color="auto"/>
            <w:left w:val="none" w:sz="0" w:space="0" w:color="auto"/>
            <w:bottom w:val="none" w:sz="0" w:space="0" w:color="auto"/>
            <w:right w:val="none" w:sz="0" w:space="0" w:color="auto"/>
          </w:divBdr>
        </w:div>
        <w:div w:id="771976861">
          <w:marLeft w:val="0"/>
          <w:marRight w:val="0"/>
          <w:marTop w:val="0"/>
          <w:marBottom w:val="0"/>
          <w:divBdr>
            <w:top w:val="none" w:sz="0" w:space="0" w:color="auto"/>
            <w:left w:val="none" w:sz="0" w:space="0" w:color="auto"/>
            <w:bottom w:val="none" w:sz="0" w:space="0" w:color="auto"/>
            <w:right w:val="none" w:sz="0" w:space="0" w:color="auto"/>
          </w:divBdr>
          <w:divsChild>
            <w:div w:id="203366523">
              <w:marLeft w:val="0"/>
              <w:marRight w:val="0"/>
              <w:marTop w:val="0"/>
              <w:marBottom w:val="0"/>
              <w:divBdr>
                <w:top w:val="none" w:sz="0" w:space="0" w:color="auto"/>
                <w:left w:val="none" w:sz="0" w:space="0" w:color="auto"/>
                <w:bottom w:val="none" w:sz="0" w:space="0" w:color="auto"/>
                <w:right w:val="none" w:sz="0" w:space="0" w:color="auto"/>
              </w:divBdr>
            </w:div>
            <w:div w:id="592056826">
              <w:marLeft w:val="0"/>
              <w:marRight w:val="0"/>
              <w:marTop w:val="0"/>
              <w:marBottom w:val="0"/>
              <w:divBdr>
                <w:top w:val="none" w:sz="0" w:space="0" w:color="auto"/>
                <w:left w:val="none" w:sz="0" w:space="0" w:color="auto"/>
                <w:bottom w:val="none" w:sz="0" w:space="0" w:color="auto"/>
                <w:right w:val="none" w:sz="0" w:space="0" w:color="auto"/>
              </w:divBdr>
            </w:div>
            <w:div w:id="663626663">
              <w:marLeft w:val="0"/>
              <w:marRight w:val="0"/>
              <w:marTop w:val="0"/>
              <w:marBottom w:val="0"/>
              <w:divBdr>
                <w:top w:val="none" w:sz="0" w:space="0" w:color="auto"/>
                <w:left w:val="none" w:sz="0" w:space="0" w:color="auto"/>
                <w:bottom w:val="none" w:sz="0" w:space="0" w:color="auto"/>
                <w:right w:val="none" w:sz="0" w:space="0" w:color="auto"/>
              </w:divBdr>
            </w:div>
            <w:div w:id="749735898">
              <w:marLeft w:val="0"/>
              <w:marRight w:val="0"/>
              <w:marTop w:val="0"/>
              <w:marBottom w:val="0"/>
              <w:divBdr>
                <w:top w:val="none" w:sz="0" w:space="0" w:color="auto"/>
                <w:left w:val="none" w:sz="0" w:space="0" w:color="auto"/>
                <w:bottom w:val="none" w:sz="0" w:space="0" w:color="auto"/>
                <w:right w:val="none" w:sz="0" w:space="0" w:color="auto"/>
              </w:divBdr>
            </w:div>
            <w:div w:id="881554610">
              <w:marLeft w:val="0"/>
              <w:marRight w:val="0"/>
              <w:marTop w:val="0"/>
              <w:marBottom w:val="0"/>
              <w:divBdr>
                <w:top w:val="none" w:sz="0" w:space="0" w:color="auto"/>
                <w:left w:val="none" w:sz="0" w:space="0" w:color="auto"/>
                <w:bottom w:val="none" w:sz="0" w:space="0" w:color="auto"/>
                <w:right w:val="none" w:sz="0" w:space="0" w:color="auto"/>
              </w:divBdr>
            </w:div>
            <w:div w:id="928849734">
              <w:marLeft w:val="0"/>
              <w:marRight w:val="0"/>
              <w:marTop w:val="0"/>
              <w:marBottom w:val="0"/>
              <w:divBdr>
                <w:top w:val="none" w:sz="0" w:space="0" w:color="auto"/>
                <w:left w:val="none" w:sz="0" w:space="0" w:color="auto"/>
                <w:bottom w:val="none" w:sz="0" w:space="0" w:color="auto"/>
                <w:right w:val="none" w:sz="0" w:space="0" w:color="auto"/>
              </w:divBdr>
            </w:div>
            <w:div w:id="1393624120">
              <w:marLeft w:val="0"/>
              <w:marRight w:val="0"/>
              <w:marTop w:val="0"/>
              <w:marBottom w:val="0"/>
              <w:divBdr>
                <w:top w:val="none" w:sz="0" w:space="0" w:color="auto"/>
                <w:left w:val="none" w:sz="0" w:space="0" w:color="auto"/>
                <w:bottom w:val="none" w:sz="0" w:space="0" w:color="auto"/>
                <w:right w:val="none" w:sz="0" w:space="0" w:color="auto"/>
              </w:divBdr>
            </w:div>
            <w:div w:id="1458178031">
              <w:marLeft w:val="0"/>
              <w:marRight w:val="0"/>
              <w:marTop w:val="0"/>
              <w:marBottom w:val="0"/>
              <w:divBdr>
                <w:top w:val="none" w:sz="0" w:space="0" w:color="auto"/>
                <w:left w:val="none" w:sz="0" w:space="0" w:color="auto"/>
                <w:bottom w:val="none" w:sz="0" w:space="0" w:color="auto"/>
                <w:right w:val="none" w:sz="0" w:space="0" w:color="auto"/>
              </w:divBdr>
            </w:div>
            <w:div w:id="1525094746">
              <w:marLeft w:val="0"/>
              <w:marRight w:val="0"/>
              <w:marTop w:val="0"/>
              <w:marBottom w:val="0"/>
              <w:divBdr>
                <w:top w:val="none" w:sz="0" w:space="0" w:color="auto"/>
                <w:left w:val="none" w:sz="0" w:space="0" w:color="auto"/>
                <w:bottom w:val="none" w:sz="0" w:space="0" w:color="auto"/>
                <w:right w:val="none" w:sz="0" w:space="0" w:color="auto"/>
              </w:divBdr>
            </w:div>
            <w:div w:id="1573003242">
              <w:marLeft w:val="0"/>
              <w:marRight w:val="0"/>
              <w:marTop w:val="0"/>
              <w:marBottom w:val="0"/>
              <w:divBdr>
                <w:top w:val="none" w:sz="0" w:space="0" w:color="auto"/>
                <w:left w:val="none" w:sz="0" w:space="0" w:color="auto"/>
                <w:bottom w:val="none" w:sz="0" w:space="0" w:color="auto"/>
                <w:right w:val="none" w:sz="0" w:space="0" w:color="auto"/>
              </w:divBdr>
            </w:div>
            <w:div w:id="1641036829">
              <w:marLeft w:val="0"/>
              <w:marRight w:val="0"/>
              <w:marTop w:val="0"/>
              <w:marBottom w:val="0"/>
              <w:divBdr>
                <w:top w:val="none" w:sz="0" w:space="0" w:color="auto"/>
                <w:left w:val="none" w:sz="0" w:space="0" w:color="auto"/>
                <w:bottom w:val="none" w:sz="0" w:space="0" w:color="auto"/>
                <w:right w:val="none" w:sz="0" w:space="0" w:color="auto"/>
              </w:divBdr>
            </w:div>
            <w:div w:id="1661738332">
              <w:marLeft w:val="0"/>
              <w:marRight w:val="0"/>
              <w:marTop w:val="0"/>
              <w:marBottom w:val="0"/>
              <w:divBdr>
                <w:top w:val="none" w:sz="0" w:space="0" w:color="auto"/>
                <w:left w:val="none" w:sz="0" w:space="0" w:color="auto"/>
                <w:bottom w:val="none" w:sz="0" w:space="0" w:color="auto"/>
                <w:right w:val="none" w:sz="0" w:space="0" w:color="auto"/>
              </w:divBdr>
            </w:div>
          </w:divsChild>
        </w:div>
        <w:div w:id="822086503">
          <w:marLeft w:val="0"/>
          <w:marRight w:val="0"/>
          <w:marTop w:val="0"/>
          <w:marBottom w:val="0"/>
          <w:divBdr>
            <w:top w:val="none" w:sz="0" w:space="0" w:color="auto"/>
            <w:left w:val="none" w:sz="0" w:space="0" w:color="auto"/>
            <w:bottom w:val="none" w:sz="0" w:space="0" w:color="auto"/>
            <w:right w:val="none" w:sz="0" w:space="0" w:color="auto"/>
          </w:divBdr>
        </w:div>
        <w:div w:id="847989128">
          <w:marLeft w:val="0"/>
          <w:marRight w:val="0"/>
          <w:marTop w:val="0"/>
          <w:marBottom w:val="0"/>
          <w:divBdr>
            <w:top w:val="none" w:sz="0" w:space="0" w:color="auto"/>
            <w:left w:val="none" w:sz="0" w:space="0" w:color="auto"/>
            <w:bottom w:val="none" w:sz="0" w:space="0" w:color="auto"/>
            <w:right w:val="none" w:sz="0" w:space="0" w:color="auto"/>
          </w:divBdr>
        </w:div>
        <w:div w:id="908266396">
          <w:marLeft w:val="0"/>
          <w:marRight w:val="0"/>
          <w:marTop w:val="0"/>
          <w:marBottom w:val="0"/>
          <w:divBdr>
            <w:top w:val="none" w:sz="0" w:space="0" w:color="auto"/>
            <w:left w:val="none" w:sz="0" w:space="0" w:color="auto"/>
            <w:bottom w:val="none" w:sz="0" w:space="0" w:color="auto"/>
            <w:right w:val="none" w:sz="0" w:space="0" w:color="auto"/>
          </w:divBdr>
        </w:div>
        <w:div w:id="929316980">
          <w:marLeft w:val="0"/>
          <w:marRight w:val="0"/>
          <w:marTop w:val="0"/>
          <w:marBottom w:val="0"/>
          <w:divBdr>
            <w:top w:val="none" w:sz="0" w:space="0" w:color="auto"/>
            <w:left w:val="none" w:sz="0" w:space="0" w:color="auto"/>
            <w:bottom w:val="none" w:sz="0" w:space="0" w:color="auto"/>
            <w:right w:val="none" w:sz="0" w:space="0" w:color="auto"/>
          </w:divBdr>
        </w:div>
        <w:div w:id="995456277">
          <w:marLeft w:val="0"/>
          <w:marRight w:val="0"/>
          <w:marTop w:val="0"/>
          <w:marBottom w:val="0"/>
          <w:divBdr>
            <w:top w:val="none" w:sz="0" w:space="0" w:color="auto"/>
            <w:left w:val="none" w:sz="0" w:space="0" w:color="auto"/>
            <w:bottom w:val="none" w:sz="0" w:space="0" w:color="auto"/>
            <w:right w:val="none" w:sz="0" w:space="0" w:color="auto"/>
          </w:divBdr>
        </w:div>
        <w:div w:id="1102338074">
          <w:marLeft w:val="0"/>
          <w:marRight w:val="0"/>
          <w:marTop w:val="0"/>
          <w:marBottom w:val="0"/>
          <w:divBdr>
            <w:top w:val="none" w:sz="0" w:space="0" w:color="auto"/>
            <w:left w:val="none" w:sz="0" w:space="0" w:color="auto"/>
            <w:bottom w:val="none" w:sz="0" w:space="0" w:color="auto"/>
            <w:right w:val="none" w:sz="0" w:space="0" w:color="auto"/>
          </w:divBdr>
        </w:div>
        <w:div w:id="1226139652">
          <w:marLeft w:val="0"/>
          <w:marRight w:val="0"/>
          <w:marTop w:val="0"/>
          <w:marBottom w:val="0"/>
          <w:divBdr>
            <w:top w:val="none" w:sz="0" w:space="0" w:color="auto"/>
            <w:left w:val="none" w:sz="0" w:space="0" w:color="auto"/>
            <w:bottom w:val="none" w:sz="0" w:space="0" w:color="auto"/>
            <w:right w:val="none" w:sz="0" w:space="0" w:color="auto"/>
          </w:divBdr>
        </w:div>
        <w:div w:id="1275288443">
          <w:marLeft w:val="0"/>
          <w:marRight w:val="0"/>
          <w:marTop w:val="0"/>
          <w:marBottom w:val="0"/>
          <w:divBdr>
            <w:top w:val="none" w:sz="0" w:space="0" w:color="auto"/>
            <w:left w:val="none" w:sz="0" w:space="0" w:color="auto"/>
            <w:bottom w:val="none" w:sz="0" w:space="0" w:color="auto"/>
            <w:right w:val="none" w:sz="0" w:space="0" w:color="auto"/>
          </w:divBdr>
          <w:divsChild>
            <w:div w:id="116337974">
              <w:marLeft w:val="0"/>
              <w:marRight w:val="0"/>
              <w:marTop w:val="0"/>
              <w:marBottom w:val="0"/>
              <w:divBdr>
                <w:top w:val="none" w:sz="0" w:space="0" w:color="auto"/>
                <w:left w:val="none" w:sz="0" w:space="0" w:color="auto"/>
                <w:bottom w:val="none" w:sz="0" w:space="0" w:color="auto"/>
                <w:right w:val="none" w:sz="0" w:space="0" w:color="auto"/>
              </w:divBdr>
            </w:div>
            <w:div w:id="296380692">
              <w:marLeft w:val="0"/>
              <w:marRight w:val="0"/>
              <w:marTop w:val="0"/>
              <w:marBottom w:val="0"/>
              <w:divBdr>
                <w:top w:val="none" w:sz="0" w:space="0" w:color="auto"/>
                <w:left w:val="none" w:sz="0" w:space="0" w:color="auto"/>
                <w:bottom w:val="none" w:sz="0" w:space="0" w:color="auto"/>
                <w:right w:val="none" w:sz="0" w:space="0" w:color="auto"/>
              </w:divBdr>
            </w:div>
            <w:div w:id="512191005">
              <w:marLeft w:val="0"/>
              <w:marRight w:val="0"/>
              <w:marTop w:val="0"/>
              <w:marBottom w:val="0"/>
              <w:divBdr>
                <w:top w:val="none" w:sz="0" w:space="0" w:color="auto"/>
                <w:left w:val="none" w:sz="0" w:space="0" w:color="auto"/>
                <w:bottom w:val="none" w:sz="0" w:space="0" w:color="auto"/>
                <w:right w:val="none" w:sz="0" w:space="0" w:color="auto"/>
              </w:divBdr>
            </w:div>
            <w:div w:id="893084497">
              <w:marLeft w:val="0"/>
              <w:marRight w:val="0"/>
              <w:marTop w:val="0"/>
              <w:marBottom w:val="0"/>
              <w:divBdr>
                <w:top w:val="none" w:sz="0" w:space="0" w:color="auto"/>
                <w:left w:val="none" w:sz="0" w:space="0" w:color="auto"/>
                <w:bottom w:val="none" w:sz="0" w:space="0" w:color="auto"/>
                <w:right w:val="none" w:sz="0" w:space="0" w:color="auto"/>
              </w:divBdr>
            </w:div>
            <w:div w:id="1153451813">
              <w:marLeft w:val="0"/>
              <w:marRight w:val="0"/>
              <w:marTop w:val="0"/>
              <w:marBottom w:val="0"/>
              <w:divBdr>
                <w:top w:val="none" w:sz="0" w:space="0" w:color="auto"/>
                <w:left w:val="none" w:sz="0" w:space="0" w:color="auto"/>
                <w:bottom w:val="none" w:sz="0" w:space="0" w:color="auto"/>
                <w:right w:val="none" w:sz="0" w:space="0" w:color="auto"/>
              </w:divBdr>
            </w:div>
            <w:div w:id="1482965814">
              <w:marLeft w:val="0"/>
              <w:marRight w:val="0"/>
              <w:marTop w:val="0"/>
              <w:marBottom w:val="0"/>
              <w:divBdr>
                <w:top w:val="none" w:sz="0" w:space="0" w:color="auto"/>
                <w:left w:val="none" w:sz="0" w:space="0" w:color="auto"/>
                <w:bottom w:val="none" w:sz="0" w:space="0" w:color="auto"/>
                <w:right w:val="none" w:sz="0" w:space="0" w:color="auto"/>
              </w:divBdr>
            </w:div>
            <w:div w:id="1896577384">
              <w:marLeft w:val="0"/>
              <w:marRight w:val="0"/>
              <w:marTop w:val="0"/>
              <w:marBottom w:val="0"/>
              <w:divBdr>
                <w:top w:val="none" w:sz="0" w:space="0" w:color="auto"/>
                <w:left w:val="none" w:sz="0" w:space="0" w:color="auto"/>
                <w:bottom w:val="none" w:sz="0" w:space="0" w:color="auto"/>
                <w:right w:val="none" w:sz="0" w:space="0" w:color="auto"/>
              </w:divBdr>
            </w:div>
            <w:div w:id="2063017964">
              <w:marLeft w:val="0"/>
              <w:marRight w:val="0"/>
              <w:marTop w:val="0"/>
              <w:marBottom w:val="0"/>
              <w:divBdr>
                <w:top w:val="none" w:sz="0" w:space="0" w:color="auto"/>
                <w:left w:val="none" w:sz="0" w:space="0" w:color="auto"/>
                <w:bottom w:val="none" w:sz="0" w:space="0" w:color="auto"/>
                <w:right w:val="none" w:sz="0" w:space="0" w:color="auto"/>
              </w:divBdr>
            </w:div>
          </w:divsChild>
        </w:div>
        <w:div w:id="1433429985">
          <w:marLeft w:val="0"/>
          <w:marRight w:val="0"/>
          <w:marTop w:val="0"/>
          <w:marBottom w:val="0"/>
          <w:divBdr>
            <w:top w:val="none" w:sz="0" w:space="0" w:color="auto"/>
            <w:left w:val="none" w:sz="0" w:space="0" w:color="auto"/>
            <w:bottom w:val="none" w:sz="0" w:space="0" w:color="auto"/>
            <w:right w:val="none" w:sz="0" w:space="0" w:color="auto"/>
          </w:divBdr>
        </w:div>
        <w:div w:id="1521163708">
          <w:marLeft w:val="0"/>
          <w:marRight w:val="0"/>
          <w:marTop w:val="0"/>
          <w:marBottom w:val="0"/>
          <w:divBdr>
            <w:top w:val="none" w:sz="0" w:space="0" w:color="auto"/>
            <w:left w:val="none" w:sz="0" w:space="0" w:color="auto"/>
            <w:bottom w:val="none" w:sz="0" w:space="0" w:color="auto"/>
            <w:right w:val="none" w:sz="0" w:space="0" w:color="auto"/>
          </w:divBdr>
        </w:div>
        <w:div w:id="1550990334">
          <w:marLeft w:val="0"/>
          <w:marRight w:val="0"/>
          <w:marTop w:val="0"/>
          <w:marBottom w:val="0"/>
          <w:divBdr>
            <w:top w:val="none" w:sz="0" w:space="0" w:color="auto"/>
            <w:left w:val="none" w:sz="0" w:space="0" w:color="auto"/>
            <w:bottom w:val="none" w:sz="0" w:space="0" w:color="auto"/>
            <w:right w:val="none" w:sz="0" w:space="0" w:color="auto"/>
          </w:divBdr>
        </w:div>
        <w:div w:id="1624919901">
          <w:marLeft w:val="0"/>
          <w:marRight w:val="0"/>
          <w:marTop w:val="0"/>
          <w:marBottom w:val="0"/>
          <w:divBdr>
            <w:top w:val="none" w:sz="0" w:space="0" w:color="auto"/>
            <w:left w:val="none" w:sz="0" w:space="0" w:color="auto"/>
            <w:bottom w:val="none" w:sz="0" w:space="0" w:color="auto"/>
            <w:right w:val="none" w:sz="0" w:space="0" w:color="auto"/>
          </w:divBdr>
        </w:div>
        <w:div w:id="1710832534">
          <w:marLeft w:val="0"/>
          <w:marRight w:val="0"/>
          <w:marTop w:val="0"/>
          <w:marBottom w:val="0"/>
          <w:divBdr>
            <w:top w:val="none" w:sz="0" w:space="0" w:color="auto"/>
            <w:left w:val="none" w:sz="0" w:space="0" w:color="auto"/>
            <w:bottom w:val="none" w:sz="0" w:space="0" w:color="auto"/>
            <w:right w:val="none" w:sz="0" w:space="0" w:color="auto"/>
          </w:divBdr>
        </w:div>
        <w:div w:id="1824809183">
          <w:marLeft w:val="0"/>
          <w:marRight w:val="0"/>
          <w:marTop w:val="0"/>
          <w:marBottom w:val="0"/>
          <w:divBdr>
            <w:top w:val="none" w:sz="0" w:space="0" w:color="auto"/>
            <w:left w:val="none" w:sz="0" w:space="0" w:color="auto"/>
            <w:bottom w:val="none" w:sz="0" w:space="0" w:color="auto"/>
            <w:right w:val="none" w:sz="0" w:space="0" w:color="auto"/>
          </w:divBdr>
        </w:div>
        <w:div w:id="1903634460">
          <w:marLeft w:val="0"/>
          <w:marRight w:val="0"/>
          <w:marTop w:val="0"/>
          <w:marBottom w:val="0"/>
          <w:divBdr>
            <w:top w:val="none" w:sz="0" w:space="0" w:color="auto"/>
            <w:left w:val="none" w:sz="0" w:space="0" w:color="auto"/>
            <w:bottom w:val="none" w:sz="0" w:space="0" w:color="auto"/>
            <w:right w:val="none" w:sz="0" w:space="0" w:color="auto"/>
          </w:divBdr>
        </w:div>
        <w:div w:id="2019501498">
          <w:marLeft w:val="0"/>
          <w:marRight w:val="0"/>
          <w:marTop w:val="0"/>
          <w:marBottom w:val="0"/>
          <w:divBdr>
            <w:top w:val="none" w:sz="0" w:space="0" w:color="auto"/>
            <w:left w:val="none" w:sz="0" w:space="0" w:color="auto"/>
            <w:bottom w:val="none" w:sz="0" w:space="0" w:color="auto"/>
            <w:right w:val="none" w:sz="0" w:space="0" w:color="auto"/>
          </w:divBdr>
          <w:divsChild>
            <w:div w:id="43062606">
              <w:marLeft w:val="0"/>
              <w:marRight w:val="0"/>
              <w:marTop w:val="0"/>
              <w:marBottom w:val="0"/>
              <w:divBdr>
                <w:top w:val="none" w:sz="0" w:space="0" w:color="auto"/>
                <w:left w:val="none" w:sz="0" w:space="0" w:color="auto"/>
                <w:bottom w:val="none" w:sz="0" w:space="0" w:color="auto"/>
                <w:right w:val="none" w:sz="0" w:space="0" w:color="auto"/>
              </w:divBdr>
            </w:div>
            <w:div w:id="369379581">
              <w:marLeft w:val="0"/>
              <w:marRight w:val="0"/>
              <w:marTop w:val="0"/>
              <w:marBottom w:val="0"/>
              <w:divBdr>
                <w:top w:val="none" w:sz="0" w:space="0" w:color="auto"/>
                <w:left w:val="none" w:sz="0" w:space="0" w:color="auto"/>
                <w:bottom w:val="none" w:sz="0" w:space="0" w:color="auto"/>
                <w:right w:val="none" w:sz="0" w:space="0" w:color="auto"/>
              </w:divBdr>
            </w:div>
            <w:div w:id="511602285">
              <w:marLeft w:val="0"/>
              <w:marRight w:val="0"/>
              <w:marTop w:val="0"/>
              <w:marBottom w:val="0"/>
              <w:divBdr>
                <w:top w:val="none" w:sz="0" w:space="0" w:color="auto"/>
                <w:left w:val="none" w:sz="0" w:space="0" w:color="auto"/>
                <w:bottom w:val="none" w:sz="0" w:space="0" w:color="auto"/>
                <w:right w:val="none" w:sz="0" w:space="0" w:color="auto"/>
              </w:divBdr>
            </w:div>
            <w:div w:id="782379391">
              <w:marLeft w:val="0"/>
              <w:marRight w:val="0"/>
              <w:marTop w:val="0"/>
              <w:marBottom w:val="0"/>
              <w:divBdr>
                <w:top w:val="none" w:sz="0" w:space="0" w:color="auto"/>
                <w:left w:val="none" w:sz="0" w:space="0" w:color="auto"/>
                <w:bottom w:val="none" w:sz="0" w:space="0" w:color="auto"/>
                <w:right w:val="none" w:sz="0" w:space="0" w:color="auto"/>
              </w:divBdr>
            </w:div>
            <w:div w:id="863325339">
              <w:marLeft w:val="0"/>
              <w:marRight w:val="0"/>
              <w:marTop w:val="0"/>
              <w:marBottom w:val="0"/>
              <w:divBdr>
                <w:top w:val="none" w:sz="0" w:space="0" w:color="auto"/>
                <w:left w:val="none" w:sz="0" w:space="0" w:color="auto"/>
                <w:bottom w:val="none" w:sz="0" w:space="0" w:color="auto"/>
                <w:right w:val="none" w:sz="0" w:space="0" w:color="auto"/>
              </w:divBdr>
            </w:div>
            <w:div w:id="872693321">
              <w:marLeft w:val="0"/>
              <w:marRight w:val="0"/>
              <w:marTop w:val="0"/>
              <w:marBottom w:val="0"/>
              <w:divBdr>
                <w:top w:val="none" w:sz="0" w:space="0" w:color="auto"/>
                <w:left w:val="none" w:sz="0" w:space="0" w:color="auto"/>
                <w:bottom w:val="none" w:sz="0" w:space="0" w:color="auto"/>
                <w:right w:val="none" w:sz="0" w:space="0" w:color="auto"/>
              </w:divBdr>
            </w:div>
            <w:div w:id="945574374">
              <w:marLeft w:val="0"/>
              <w:marRight w:val="0"/>
              <w:marTop w:val="0"/>
              <w:marBottom w:val="0"/>
              <w:divBdr>
                <w:top w:val="none" w:sz="0" w:space="0" w:color="auto"/>
                <w:left w:val="none" w:sz="0" w:space="0" w:color="auto"/>
                <w:bottom w:val="none" w:sz="0" w:space="0" w:color="auto"/>
                <w:right w:val="none" w:sz="0" w:space="0" w:color="auto"/>
              </w:divBdr>
            </w:div>
            <w:div w:id="959604893">
              <w:marLeft w:val="0"/>
              <w:marRight w:val="0"/>
              <w:marTop w:val="0"/>
              <w:marBottom w:val="0"/>
              <w:divBdr>
                <w:top w:val="none" w:sz="0" w:space="0" w:color="auto"/>
                <w:left w:val="none" w:sz="0" w:space="0" w:color="auto"/>
                <w:bottom w:val="none" w:sz="0" w:space="0" w:color="auto"/>
                <w:right w:val="none" w:sz="0" w:space="0" w:color="auto"/>
              </w:divBdr>
            </w:div>
            <w:div w:id="1022512587">
              <w:marLeft w:val="0"/>
              <w:marRight w:val="0"/>
              <w:marTop w:val="0"/>
              <w:marBottom w:val="0"/>
              <w:divBdr>
                <w:top w:val="none" w:sz="0" w:space="0" w:color="auto"/>
                <w:left w:val="none" w:sz="0" w:space="0" w:color="auto"/>
                <w:bottom w:val="none" w:sz="0" w:space="0" w:color="auto"/>
                <w:right w:val="none" w:sz="0" w:space="0" w:color="auto"/>
              </w:divBdr>
            </w:div>
            <w:div w:id="1391727833">
              <w:marLeft w:val="0"/>
              <w:marRight w:val="0"/>
              <w:marTop w:val="0"/>
              <w:marBottom w:val="0"/>
              <w:divBdr>
                <w:top w:val="none" w:sz="0" w:space="0" w:color="auto"/>
                <w:left w:val="none" w:sz="0" w:space="0" w:color="auto"/>
                <w:bottom w:val="none" w:sz="0" w:space="0" w:color="auto"/>
                <w:right w:val="none" w:sz="0" w:space="0" w:color="auto"/>
              </w:divBdr>
            </w:div>
            <w:div w:id="1453135022">
              <w:marLeft w:val="0"/>
              <w:marRight w:val="0"/>
              <w:marTop w:val="0"/>
              <w:marBottom w:val="0"/>
              <w:divBdr>
                <w:top w:val="none" w:sz="0" w:space="0" w:color="auto"/>
                <w:left w:val="none" w:sz="0" w:space="0" w:color="auto"/>
                <w:bottom w:val="none" w:sz="0" w:space="0" w:color="auto"/>
                <w:right w:val="none" w:sz="0" w:space="0" w:color="auto"/>
              </w:divBdr>
            </w:div>
            <w:div w:id="1615668743">
              <w:marLeft w:val="0"/>
              <w:marRight w:val="0"/>
              <w:marTop w:val="0"/>
              <w:marBottom w:val="0"/>
              <w:divBdr>
                <w:top w:val="none" w:sz="0" w:space="0" w:color="auto"/>
                <w:left w:val="none" w:sz="0" w:space="0" w:color="auto"/>
                <w:bottom w:val="none" w:sz="0" w:space="0" w:color="auto"/>
                <w:right w:val="none" w:sz="0" w:space="0" w:color="auto"/>
              </w:divBdr>
            </w:div>
            <w:div w:id="1725525948">
              <w:marLeft w:val="0"/>
              <w:marRight w:val="0"/>
              <w:marTop w:val="0"/>
              <w:marBottom w:val="0"/>
              <w:divBdr>
                <w:top w:val="none" w:sz="0" w:space="0" w:color="auto"/>
                <w:left w:val="none" w:sz="0" w:space="0" w:color="auto"/>
                <w:bottom w:val="none" w:sz="0" w:space="0" w:color="auto"/>
                <w:right w:val="none" w:sz="0" w:space="0" w:color="auto"/>
              </w:divBdr>
            </w:div>
            <w:div w:id="1820535940">
              <w:marLeft w:val="0"/>
              <w:marRight w:val="0"/>
              <w:marTop w:val="0"/>
              <w:marBottom w:val="0"/>
              <w:divBdr>
                <w:top w:val="none" w:sz="0" w:space="0" w:color="auto"/>
                <w:left w:val="none" w:sz="0" w:space="0" w:color="auto"/>
                <w:bottom w:val="none" w:sz="0" w:space="0" w:color="auto"/>
                <w:right w:val="none" w:sz="0" w:space="0" w:color="auto"/>
              </w:divBdr>
            </w:div>
            <w:div w:id="1854494564">
              <w:marLeft w:val="0"/>
              <w:marRight w:val="0"/>
              <w:marTop w:val="0"/>
              <w:marBottom w:val="0"/>
              <w:divBdr>
                <w:top w:val="none" w:sz="0" w:space="0" w:color="auto"/>
                <w:left w:val="none" w:sz="0" w:space="0" w:color="auto"/>
                <w:bottom w:val="none" w:sz="0" w:space="0" w:color="auto"/>
                <w:right w:val="none" w:sz="0" w:space="0" w:color="auto"/>
              </w:divBdr>
            </w:div>
            <w:div w:id="1885288628">
              <w:marLeft w:val="0"/>
              <w:marRight w:val="0"/>
              <w:marTop w:val="0"/>
              <w:marBottom w:val="0"/>
              <w:divBdr>
                <w:top w:val="none" w:sz="0" w:space="0" w:color="auto"/>
                <w:left w:val="none" w:sz="0" w:space="0" w:color="auto"/>
                <w:bottom w:val="none" w:sz="0" w:space="0" w:color="auto"/>
                <w:right w:val="none" w:sz="0" w:space="0" w:color="auto"/>
              </w:divBdr>
            </w:div>
            <w:div w:id="1943949974">
              <w:marLeft w:val="0"/>
              <w:marRight w:val="0"/>
              <w:marTop w:val="0"/>
              <w:marBottom w:val="0"/>
              <w:divBdr>
                <w:top w:val="none" w:sz="0" w:space="0" w:color="auto"/>
                <w:left w:val="none" w:sz="0" w:space="0" w:color="auto"/>
                <w:bottom w:val="none" w:sz="0" w:space="0" w:color="auto"/>
                <w:right w:val="none" w:sz="0" w:space="0" w:color="auto"/>
              </w:divBdr>
            </w:div>
            <w:div w:id="1993833132">
              <w:marLeft w:val="0"/>
              <w:marRight w:val="0"/>
              <w:marTop w:val="0"/>
              <w:marBottom w:val="0"/>
              <w:divBdr>
                <w:top w:val="none" w:sz="0" w:space="0" w:color="auto"/>
                <w:left w:val="none" w:sz="0" w:space="0" w:color="auto"/>
                <w:bottom w:val="none" w:sz="0" w:space="0" w:color="auto"/>
                <w:right w:val="none" w:sz="0" w:space="0" w:color="auto"/>
              </w:divBdr>
            </w:div>
            <w:div w:id="2019429308">
              <w:marLeft w:val="0"/>
              <w:marRight w:val="0"/>
              <w:marTop w:val="0"/>
              <w:marBottom w:val="0"/>
              <w:divBdr>
                <w:top w:val="none" w:sz="0" w:space="0" w:color="auto"/>
                <w:left w:val="none" w:sz="0" w:space="0" w:color="auto"/>
                <w:bottom w:val="none" w:sz="0" w:space="0" w:color="auto"/>
                <w:right w:val="none" w:sz="0" w:space="0" w:color="auto"/>
              </w:divBdr>
            </w:div>
            <w:div w:id="2030839111">
              <w:marLeft w:val="0"/>
              <w:marRight w:val="0"/>
              <w:marTop w:val="0"/>
              <w:marBottom w:val="0"/>
              <w:divBdr>
                <w:top w:val="none" w:sz="0" w:space="0" w:color="auto"/>
                <w:left w:val="none" w:sz="0" w:space="0" w:color="auto"/>
                <w:bottom w:val="none" w:sz="0" w:space="0" w:color="auto"/>
                <w:right w:val="none" w:sz="0" w:space="0" w:color="auto"/>
              </w:divBdr>
            </w:div>
          </w:divsChild>
        </w:div>
        <w:div w:id="2134904617">
          <w:marLeft w:val="0"/>
          <w:marRight w:val="0"/>
          <w:marTop w:val="0"/>
          <w:marBottom w:val="0"/>
          <w:divBdr>
            <w:top w:val="none" w:sz="0" w:space="0" w:color="auto"/>
            <w:left w:val="none" w:sz="0" w:space="0" w:color="auto"/>
            <w:bottom w:val="none" w:sz="0" w:space="0" w:color="auto"/>
            <w:right w:val="none" w:sz="0" w:space="0" w:color="auto"/>
          </w:divBdr>
        </w:div>
      </w:divsChild>
    </w:div>
    <w:div w:id="576788488">
      <w:bodyDiv w:val="1"/>
      <w:marLeft w:val="0"/>
      <w:marRight w:val="0"/>
      <w:marTop w:val="0"/>
      <w:marBottom w:val="0"/>
      <w:divBdr>
        <w:top w:val="none" w:sz="0" w:space="0" w:color="auto"/>
        <w:left w:val="none" w:sz="0" w:space="0" w:color="auto"/>
        <w:bottom w:val="none" w:sz="0" w:space="0" w:color="auto"/>
        <w:right w:val="none" w:sz="0" w:space="0" w:color="auto"/>
      </w:divBdr>
      <w:divsChild>
        <w:div w:id="998072223">
          <w:marLeft w:val="0"/>
          <w:marRight w:val="0"/>
          <w:marTop w:val="0"/>
          <w:marBottom w:val="0"/>
          <w:divBdr>
            <w:top w:val="none" w:sz="0" w:space="0" w:color="auto"/>
            <w:left w:val="none" w:sz="0" w:space="0" w:color="auto"/>
            <w:bottom w:val="none" w:sz="0" w:space="0" w:color="auto"/>
            <w:right w:val="none" w:sz="0" w:space="0" w:color="auto"/>
          </w:divBdr>
        </w:div>
        <w:div w:id="1422408511">
          <w:marLeft w:val="0"/>
          <w:marRight w:val="0"/>
          <w:marTop w:val="0"/>
          <w:marBottom w:val="0"/>
          <w:divBdr>
            <w:top w:val="none" w:sz="0" w:space="0" w:color="auto"/>
            <w:left w:val="none" w:sz="0" w:space="0" w:color="auto"/>
            <w:bottom w:val="none" w:sz="0" w:space="0" w:color="auto"/>
            <w:right w:val="none" w:sz="0" w:space="0" w:color="auto"/>
          </w:divBdr>
        </w:div>
        <w:div w:id="1815441060">
          <w:marLeft w:val="0"/>
          <w:marRight w:val="0"/>
          <w:marTop w:val="0"/>
          <w:marBottom w:val="0"/>
          <w:divBdr>
            <w:top w:val="none" w:sz="0" w:space="0" w:color="auto"/>
            <w:left w:val="none" w:sz="0" w:space="0" w:color="auto"/>
            <w:bottom w:val="none" w:sz="0" w:space="0" w:color="auto"/>
            <w:right w:val="none" w:sz="0" w:space="0" w:color="auto"/>
          </w:divBdr>
        </w:div>
        <w:div w:id="1955019311">
          <w:marLeft w:val="0"/>
          <w:marRight w:val="0"/>
          <w:marTop w:val="0"/>
          <w:marBottom w:val="0"/>
          <w:divBdr>
            <w:top w:val="none" w:sz="0" w:space="0" w:color="auto"/>
            <w:left w:val="none" w:sz="0" w:space="0" w:color="auto"/>
            <w:bottom w:val="none" w:sz="0" w:space="0" w:color="auto"/>
            <w:right w:val="none" w:sz="0" w:space="0" w:color="auto"/>
          </w:divBdr>
        </w:div>
      </w:divsChild>
    </w:div>
    <w:div w:id="579485209">
      <w:bodyDiv w:val="1"/>
      <w:marLeft w:val="0"/>
      <w:marRight w:val="0"/>
      <w:marTop w:val="0"/>
      <w:marBottom w:val="0"/>
      <w:divBdr>
        <w:top w:val="none" w:sz="0" w:space="0" w:color="auto"/>
        <w:left w:val="none" w:sz="0" w:space="0" w:color="auto"/>
        <w:bottom w:val="none" w:sz="0" w:space="0" w:color="auto"/>
        <w:right w:val="none" w:sz="0" w:space="0" w:color="auto"/>
      </w:divBdr>
      <w:divsChild>
        <w:div w:id="588197965">
          <w:marLeft w:val="0"/>
          <w:marRight w:val="0"/>
          <w:marTop w:val="0"/>
          <w:marBottom w:val="360"/>
          <w:divBdr>
            <w:top w:val="none" w:sz="0" w:space="0" w:color="auto"/>
            <w:left w:val="none" w:sz="0" w:space="0" w:color="auto"/>
            <w:bottom w:val="none" w:sz="0" w:space="0" w:color="auto"/>
            <w:right w:val="none" w:sz="0" w:space="0" w:color="auto"/>
          </w:divBdr>
        </w:div>
      </w:divsChild>
    </w:div>
    <w:div w:id="580138729">
      <w:bodyDiv w:val="1"/>
      <w:marLeft w:val="0"/>
      <w:marRight w:val="0"/>
      <w:marTop w:val="0"/>
      <w:marBottom w:val="0"/>
      <w:divBdr>
        <w:top w:val="none" w:sz="0" w:space="0" w:color="auto"/>
        <w:left w:val="none" w:sz="0" w:space="0" w:color="auto"/>
        <w:bottom w:val="none" w:sz="0" w:space="0" w:color="auto"/>
        <w:right w:val="none" w:sz="0" w:space="0" w:color="auto"/>
      </w:divBdr>
      <w:divsChild>
        <w:div w:id="308681142">
          <w:marLeft w:val="0"/>
          <w:marRight w:val="0"/>
          <w:marTop w:val="0"/>
          <w:marBottom w:val="0"/>
          <w:divBdr>
            <w:top w:val="none" w:sz="0" w:space="0" w:color="auto"/>
            <w:left w:val="none" w:sz="0" w:space="0" w:color="auto"/>
            <w:bottom w:val="none" w:sz="0" w:space="0" w:color="auto"/>
            <w:right w:val="none" w:sz="0" w:space="0" w:color="auto"/>
          </w:divBdr>
          <w:divsChild>
            <w:div w:id="1551333481">
              <w:marLeft w:val="0"/>
              <w:marRight w:val="0"/>
              <w:marTop w:val="0"/>
              <w:marBottom w:val="0"/>
              <w:divBdr>
                <w:top w:val="none" w:sz="0" w:space="0" w:color="auto"/>
                <w:left w:val="none" w:sz="0" w:space="0" w:color="auto"/>
                <w:bottom w:val="none" w:sz="0" w:space="0" w:color="auto"/>
                <w:right w:val="none" w:sz="0" w:space="0" w:color="auto"/>
              </w:divBdr>
              <w:divsChild>
                <w:div w:id="672101413">
                  <w:marLeft w:val="0"/>
                  <w:marRight w:val="0"/>
                  <w:marTop w:val="0"/>
                  <w:marBottom w:val="0"/>
                  <w:divBdr>
                    <w:top w:val="none" w:sz="0" w:space="0" w:color="auto"/>
                    <w:left w:val="none" w:sz="0" w:space="0" w:color="auto"/>
                    <w:bottom w:val="none" w:sz="0" w:space="0" w:color="auto"/>
                    <w:right w:val="none" w:sz="0" w:space="0" w:color="auto"/>
                  </w:divBdr>
                  <w:divsChild>
                    <w:div w:id="129147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694521">
          <w:marLeft w:val="0"/>
          <w:marRight w:val="0"/>
          <w:marTop w:val="0"/>
          <w:marBottom w:val="0"/>
          <w:divBdr>
            <w:top w:val="none" w:sz="0" w:space="0" w:color="auto"/>
            <w:left w:val="none" w:sz="0" w:space="0" w:color="auto"/>
            <w:bottom w:val="none" w:sz="0" w:space="0" w:color="auto"/>
            <w:right w:val="none" w:sz="0" w:space="0" w:color="auto"/>
          </w:divBdr>
        </w:div>
        <w:div w:id="536743384">
          <w:marLeft w:val="0"/>
          <w:marRight w:val="0"/>
          <w:marTop w:val="900"/>
          <w:marBottom w:val="0"/>
          <w:divBdr>
            <w:top w:val="none" w:sz="0" w:space="0" w:color="auto"/>
            <w:left w:val="none" w:sz="0" w:space="0" w:color="auto"/>
            <w:bottom w:val="none" w:sz="0" w:space="0" w:color="auto"/>
            <w:right w:val="none" w:sz="0" w:space="0" w:color="auto"/>
          </w:divBdr>
          <w:divsChild>
            <w:div w:id="320889309">
              <w:marLeft w:val="0"/>
              <w:marRight w:val="0"/>
              <w:marTop w:val="0"/>
              <w:marBottom w:val="0"/>
              <w:divBdr>
                <w:top w:val="none" w:sz="0" w:space="0" w:color="auto"/>
                <w:left w:val="none" w:sz="0" w:space="0" w:color="auto"/>
                <w:bottom w:val="none" w:sz="0" w:space="0" w:color="auto"/>
                <w:right w:val="none" w:sz="0" w:space="0" w:color="auto"/>
              </w:divBdr>
              <w:divsChild>
                <w:div w:id="1754080939">
                  <w:marLeft w:val="0"/>
                  <w:marRight w:val="0"/>
                  <w:marTop w:val="0"/>
                  <w:marBottom w:val="0"/>
                  <w:divBdr>
                    <w:top w:val="none" w:sz="0" w:space="0" w:color="auto"/>
                    <w:left w:val="none" w:sz="0" w:space="0" w:color="auto"/>
                    <w:bottom w:val="none" w:sz="0" w:space="0" w:color="auto"/>
                    <w:right w:val="none" w:sz="0" w:space="0" w:color="auto"/>
                  </w:divBdr>
                  <w:divsChild>
                    <w:div w:id="1397321071">
                      <w:marLeft w:val="0"/>
                      <w:marRight w:val="0"/>
                      <w:marTop w:val="0"/>
                      <w:marBottom w:val="450"/>
                      <w:divBdr>
                        <w:top w:val="none" w:sz="0" w:space="0" w:color="auto"/>
                        <w:left w:val="none" w:sz="0" w:space="0" w:color="auto"/>
                        <w:bottom w:val="none" w:sz="0" w:space="0" w:color="auto"/>
                        <w:right w:val="none" w:sz="0" w:space="0" w:color="auto"/>
                      </w:divBdr>
                      <w:divsChild>
                        <w:div w:id="368070782">
                          <w:marLeft w:val="0"/>
                          <w:marRight w:val="0"/>
                          <w:marTop w:val="0"/>
                          <w:marBottom w:val="225"/>
                          <w:divBdr>
                            <w:top w:val="none" w:sz="0" w:space="0" w:color="auto"/>
                            <w:left w:val="none" w:sz="0" w:space="0" w:color="auto"/>
                            <w:bottom w:val="none" w:sz="0" w:space="0" w:color="auto"/>
                            <w:right w:val="none" w:sz="0" w:space="0" w:color="auto"/>
                          </w:divBdr>
                        </w:div>
                        <w:div w:id="211952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597000">
              <w:marLeft w:val="0"/>
              <w:marRight w:val="0"/>
              <w:marTop w:val="0"/>
              <w:marBottom w:val="0"/>
              <w:divBdr>
                <w:top w:val="none" w:sz="0" w:space="0" w:color="auto"/>
                <w:left w:val="none" w:sz="0" w:space="0" w:color="auto"/>
                <w:bottom w:val="none" w:sz="0" w:space="0" w:color="auto"/>
                <w:right w:val="none" w:sz="0" w:space="0" w:color="auto"/>
              </w:divBdr>
              <w:divsChild>
                <w:div w:id="1242636940">
                  <w:marLeft w:val="-225"/>
                  <w:marRight w:val="-225"/>
                  <w:marTop w:val="0"/>
                  <w:marBottom w:val="0"/>
                  <w:divBdr>
                    <w:top w:val="none" w:sz="0" w:space="0" w:color="auto"/>
                    <w:left w:val="none" w:sz="0" w:space="0" w:color="auto"/>
                    <w:bottom w:val="none" w:sz="0" w:space="0" w:color="auto"/>
                    <w:right w:val="none" w:sz="0" w:space="0" w:color="auto"/>
                  </w:divBdr>
                  <w:divsChild>
                    <w:div w:id="1426421220">
                      <w:marLeft w:val="0"/>
                      <w:marRight w:val="0"/>
                      <w:marTop w:val="0"/>
                      <w:marBottom w:val="0"/>
                      <w:divBdr>
                        <w:top w:val="none" w:sz="0" w:space="0" w:color="auto"/>
                        <w:left w:val="none" w:sz="0" w:space="0" w:color="auto"/>
                        <w:bottom w:val="none" w:sz="0" w:space="0" w:color="auto"/>
                        <w:right w:val="none" w:sz="0" w:space="0" w:color="auto"/>
                      </w:divBdr>
                      <w:divsChild>
                        <w:div w:id="1661077170">
                          <w:marLeft w:val="0"/>
                          <w:marRight w:val="0"/>
                          <w:marTop w:val="0"/>
                          <w:marBottom w:val="0"/>
                          <w:divBdr>
                            <w:top w:val="none" w:sz="0" w:space="0" w:color="auto"/>
                            <w:left w:val="none" w:sz="0" w:space="0" w:color="auto"/>
                            <w:bottom w:val="none" w:sz="0" w:space="0" w:color="auto"/>
                            <w:right w:val="none" w:sz="0" w:space="0" w:color="auto"/>
                          </w:divBdr>
                          <w:divsChild>
                            <w:div w:id="311760283">
                              <w:marLeft w:val="0"/>
                              <w:marRight w:val="0"/>
                              <w:marTop w:val="0"/>
                              <w:marBottom w:val="0"/>
                              <w:divBdr>
                                <w:top w:val="none" w:sz="0" w:space="0" w:color="auto"/>
                                <w:left w:val="none" w:sz="0" w:space="0" w:color="auto"/>
                                <w:bottom w:val="none" w:sz="0" w:space="0" w:color="auto"/>
                                <w:right w:val="none" w:sz="0" w:space="0" w:color="auto"/>
                              </w:divBdr>
                              <w:divsChild>
                                <w:div w:id="1350067207">
                                  <w:marLeft w:val="0"/>
                                  <w:marRight w:val="0"/>
                                  <w:marTop w:val="0"/>
                                  <w:marBottom w:val="0"/>
                                  <w:divBdr>
                                    <w:top w:val="none" w:sz="0" w:space="0" w:color="auto"/>
                                    <w:left w:val="none" w:sz="0" w:space="0" w:color="auto"/>
                                    <w:bottom w:val="none" w:sz="0" w:space="0" w:color="auto"/>
                                    <w:right w:val="none" w:sz="0" w:space="0" w:color="auto"/>
                                  </w:divBdr>
                                </w:div>
                                <w:div w:id="1963069158">
                                  <w:marLeft w:val="0"/>
                                  <w:marRight w:val="0"/>
                                  <w:marTop w:val="0"/>
                                  <w:marBottom w:val="0"/>
                                  <w:divBdr>
                                    <w:top w:val="none" w:sz="0" w:space="0" w:color="auto"/>
                                    <w:left w:val="none" w:sz="0" w:space="0" w:color="auto"/>
                                    <w:bottom w:val="none" w:sz="0" w:space="0" w:color="auto"/>
                                    <w:right w:val="none" w:sz="0" w:space="0" w:color="auto"/>
                                  </w:divBdr>
                                </w:div>
                              </w:divsChild>
                            </w:div>
                            <w:div w:id="21419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962288">
              <w:marLeft w:val="0"/>
              <w:marRight w:val="0"/>
              <w:marTop w:val="0"/>
              <w:marBottom w:val="0"/>
              <w:divBdr>
                <w:top w:val="none" w:sz="0" w:space="0" w:color="auto"/>
                <w:left w:val="none" w:sz="0" w:space="0" w:color="auto"/>
                <w:bottom w:val="none" w:sz="0" w:space="0" w:color="auto"/>
                <w:right w:val="none" w:sz="0" w:space="0" w:color="auto"/>
              </w:divBdr>
              <w:divsChild>
                <w:div w:id="1856384643">
                  <w:marLeft w:val="0"/>
                  <w:marRight w:val="0"/>
                  <w:marTop w:val="0"/>
                  <w:marBottom w:val="0"/>
                  <w:divBdr>
                    <w:top w:val="none" w:sz="0" w:space="0" w:color="auto"/>
                    <w:left w:val="none" w:sz="0" w:space="0" w:color="auto"/>
                    <w:bottom w:val="none" w:sz="0" w:space="0" w:color="auto"/>
                    <w:right w:val="none" w:sz="0" w:space="0" w:color="auto"/>
                  </w:divBdr>
                  <w:divsChild>
                    <w:div w:id="1806971046">
                      <w:marLeft w:val="0"/>
                      <w:marRight w:val="0"/>
                      <w:marTop w:val="0"/>
                      <w:marBottom w:val="0"/>
                      <w:divBdr>
                        <w:top w:val="none" w:sz="0" w:space="0" w:color="auto"/>
                        <w:left w:val="none" w:sz="0" w:space="0" w:color="auto"/>
                        <w:bottom w:val="none" w:sz="0" w:space="0" w:color="auto"/>
                        <w:right w:val="none" w:sz="0" w:space="0" w:color="auto"/>
                      </w:divBdr>
                      <w:divsChild>
                        <w:div w:id="99759458">
                          <w:marLeft w:val="0"/>
                          <w:marRight w:val="0"/>
                          <w:marTop w:val="0"/>
                          <w:marBottom w:val="450"/>
                          <w:divBdr>
                            <w:top w:val="none" w:sz="0" w:space="0" w:color="auto"/>
                            <w:left w:val="none" w:sz="0" w:space="0" w:color="auto"/>
                            <w:bottom w:val="none" w:sz="0" w:space="0" w:color="auto"/>
                            <w:right w:val="none" w:sz="0" w:space="0" w:color="auto"/>
                          </w:divBdr>
                          <w:divsChild>
                            <w:div w:id="246617586">
                              <w:marLeft w:val="0"/>
                              <w:marRight w:val="0"/>
                              <w:marTop w:val="0"/>
                              <w:marBottom w:val="0"/>
                              <w:divBdr>
                                <w:top w:val="none" w:sz="0" w:space="0" w:color="auto"/>
                                <w:left w:val="none" w:sz="0" w:space="0" w:color="auto"/>
                                <w:bottom w:val="none" w:sz="0" w:space="0" w:color="auto"/>
                                <w:right w:val="none" w:sz="0" w:space="0" w:color="auto"/>
                              </w:divBdr>
                            </w:div>
                            <w:div w:id="802894698">
                              <w:marLeft w:val="0"/>
                              <w:marRight w:val="0"/>
                              <w:marTop w:val="0"/>
                              <w:marBottom w:val="75"/>
                              <w:divBdr>
                                <w:top w:val="none" w:sz="0" w:space="0" w:color="auto"/>
                                <w:left w:val="none" w:sz="0" w:space="0" w:color="auto"/>
                                <w:bottom w:val="none" w:sz="0" w:space="0" w:color="auto"/>
                                <w:right w:val="none" w:sz="0" w:space="0" w:color="auto"/>
                              </w:divBdr>
                            </w:div>
                          </w:divsChild>
                        </w:div>
                        <w:div w:id="1404110451">
                          <w:marLeft w:val="0"/>
                          <w:marRight w:val="0"/>
                          <w:marTop w:val="0"/>
                          <w:marBottom w:val="450"/>
                          <w:divBdr>
                            <w:top w:val="none" w:sz="0" w:space="0" w:color="auto"/>
                            <w:left w:val="none" w:sz="0" w:space="0" w:color="auto"/>
                            <w:bottom w:val="none" w:sz="0" w:space="0" w:color="auto"/>
                            <w:right w:val="none" w:sz="0" w:space="0" w:color="auto"/>
                          </w:divBdr>
                          <w:divsChild>
                            <w:div w:id="1000622589">
                              <w:marLeft w:val="0"/>
                              <w:marRight w:val="0"/>
                              <w:marTop w:val="0"/>
                              <w:marBottom w:val="75"/>
                              <w:divBdr>
                                <w:top w:val="none" w:sz="0" w:space="0" w:color="auto"/>
                                <w:left w:val="none" w:sz="0" w:space="0" w:color="auto"/>
                                <w:bottom w:val="none" w:sz="0" w:space="0" w:color="auto"/>
                                <w:right w:val="none" w:sz="0" w:space="0" w:color="auto"/>
                              </w:divBdr>
                            </w:div>
                            <w:div w:id="1362046734">
                              <w:marLeft w:val="0"/>
                              <w:marRight w:val="0"/>
                              <w:marTop w:val="0"/>
                              <w:marBottom w:val="0"/>
                              <w:divBdr>
                                <w:top w:val="none" w:sz="0" w:space="0" w:color="auto"/>
                                <w:left w:val="none" w:sz="0" w:space="0" w:color="auto"/>
                                <w:bottom w:val="none" w:sz="0" w:space="0" w:color="auto"/>
                                <w:right w:val="none" w:sz="0" w:space="0" w:color="auto"/>
                              </w:divBdr>
                            </w:div>
                          </w:divsChild>
                        </w:div>
                        <w:div w:id="1859199470">
                          <w:marLeft w:val="0"/>
                          <w:marRight w:val="0"/>
                          <w:marTop w:val="0"/>
                          <w:marBottom w:val="450"/>
                          <w:divBdr>
                            <w:top w:val="none" w:sz="0" w:space="0" w:color="auto"/>
                            <w:left w:val="none" w:sz="0" w:space="0" w:color="auto"/>
                            <w:bottom w:val="none" w:sz="0" w:space="0" w:color="auto"/>
                            <w:right w:val="none" w:sz="0" w:space="0" w:color="auto"/>
                          </w:divBdr>
                          <w:divsChild>
                            <w:div w:id="192428228">
                              <w:marLeft w:val="0"/>
                              <w:marRight w:val="0"/>
                              <w:marTop w:val="0"/>
                              <w:marBottom w:val="75"/>
                              <w:divBdr>
                                <w:top w:val="none" w:sz="0" w:space="0" w:color="auto"/>
                                <w:left w:val="none" w:sz="0" w:space="0" w:color="auto"/>
                                <w:bottom w:val="none" w:sz="0" w:space="0" w:color="auto"/>
                                <w:right w:val="none" w:sz="0" w:space="0" w:color="auto"/>
                              </w:divBdr>
                            </w:div>
                            <w:div w:id="205476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5109114">
          <w:marLeft w:val="0"/>
          <w:marRight w:val="0"/>
          <w:marTop w:val="0"/>
          <w:marBottom w:val="0"/>
          <w:divBdr>
            <w:top w:val="single" w:sz="6" w:space="0" w:color="CDCDCD"/>
            <w:left w:val="none" w:sz="0" w:space="0" w:color="auto"/>
            <w:bottom w:val="none" w:sz="0" w:space="0" w:color="auto"/>
            <w:right w:val="none" w:sz="0" w:space="0" w:color="auto"/>
          </w:divBdr>
          <w:divsChild>
            <w:div w:id="110368718">
              <w:marLeft w:val="0"/>
              <w:marRight w:val="0"/>
              <w:marTop w:val="0"/>
              <w:marBottom w:val="0"/>
              <w:divBdr>
                <w:top w:val="none" w:sz="0" w:space="0" w:color="auto"/>
                <w:left w:val="none" w:sz="0" w:space="0" w:color="auto"/>
                <w:bottom w:val="none" w:sz="0" w:space="0" w:color="auto"/>
                <w:right w:val="none" w:sz="0" w:space="0" w:color="auto"/>
              </w:divBdr>
              <w:divsChild>
                <w:div w:id="370302753">
                  <w:marLeft w:val="0"/>
                  <w:marRight w:val="0"/>
                  <w:marTop w:val="0"/>
                  <w:marBottom w:val="0"/>
                  <w:divBdr>
                    <w:top w:val="none" w:sz="0" w:space="0" w:color="auto"/>
                    <w:left w:val="none" w:sz="0" w:space="0" w:color="auto"/>
                    <w:bottom w:val="none" w:sz="0" w:space="0" w:color="auto"/>
                    <w:right w:val="none" w:sz="0" w:space="0" w:color="auto"/>
                  </w:divBdr>
                </w:div>
                <w:div w:id="1736080436">
                  <w:marLeft w:val="0"/>
                  <w:marRight w:val="0"/>
                  <w:marTop w:val="0"/>
                  <w:marBottom w:val="0"/>
                  <w:divBdr>
                    <w:top w:val="none" w:sz="0" w:space="0" w:color="auto"/>
                    <w:left w:val="none" w:sz="0" w:space="0" w:color="auto"/>
                    <w:bottom w:val="none" w:sz="0" w:space="0" w:color="auto"/>
                    <w:right w:val="none" w:sz="0" w:space="0" w:color="auto"/>
                  </w:divBdr>
                  <w:divsChild>
                    <w:div w:id="26954963">
                      <w:marLeft w:val="0"/>
                      <w:marRight w:val="0"/>
                      <w:marTop w:val="0"/>
                      <w:marBottom w:val="0"/>
                      <w:divBdr>
                        <w:top w:val="none" w:sz="0" w:space="0" w:color="auto"/>
                        <w:left w:val="single" w:sz="6" w:space="11" w:color="auto"/>
                        <w:bottom w:val="single" w:sz="6" w:space="0" w:color="auto"/>
                        <w:right w:val="single" w:sz="6" w:space="19" w:color="auto"/>
                      </w:divBdr>
                    </w:div>
                    <w:div w:id="445194129">
                      <w:marLeft w:val="0"/>
                      <w:marRight w:val="0"/>
                      <w:marTop w:val="0"/>
                      <w:marBottom w:val="0"/>
                      <w:divBdr>
                        <w:top w:val="none" w:sz="0" w:space="0" w:color="auto"/>
                        <w:left w:val="single" w:sz="6" w:space="11" w:color="auto"/>
                        <w:bottom w:val="single" w:sz="6" w:space="0" w:color="auto"/>
                        <w:right w:val="single" w:sz="6" w:space="19" w:color="auto"/>
                      </w:divBdr>
                    </w:div>
                    <w:div w:id="1245645438">
                      <w:marLeft w:val="0"/>
                      <w:marRight w:val="0"/>
                      <w:marTop w:val="0"/>
                      <w:marBottom w:val="0"/>
                      <w:divBdr>
                        <w:top w:val="none" w:sz="0" w:space="0" w:color="auto"/>
                        <w:left w:val="single" w:sz="6" w:space="11" w:color="auto"/>
                        <w:bottom w:val="single" w:sz="6" w:space="0" w:color="auto"/>
                        <w:right w:val="single" w:sz="6" w:space="19" w:color="auto"/>
                      </w:divBdr>
                    </w:div>
                  </w:divsChild>
                </w:div>
              </w:divsChild>
            </w:div>
          </w:divsChild>
        </w:div>
        <w:div w:id="1342002483">
          <w:marLeft w:val="0"/>
          <w:marRight w:val="0"/>
          <w:marTop w:val="0"/>
          <w:marBottom w:val="0"/>
          <w:divBdr>
            <w:top w:val="none" w:sz="0" w:space="0" w:color="auto"/>
            <w:left w:val="none" w:sz="0" w:space="0" w:color="auto"/>
            <w:bottom w:val="none" w:sz="0" w:space="0" w:color="auto"/>
            <w:right w:val="none" w:sz="0" w:space="0" w:color="auto"/>
          </w:divBdr>
          <w:divsChild>
            <w:div w:id="765074386">
              <w:marLeft w:val="0"/>
              <w:marRight w:val="0"/>
              <w:marTop w:val="0"/>
              <w:marBottom w:val="0"/>
              <w:divBdr>
                <w:top w:val="none" w:sz="0" w:space="0" w:color="auto"/>
                <w:left w:val="none" w:sz="0" w:space="0" w:color="auto"/>
                <w:bottom w:val="none" w:sz="0" w:space="0" w:color="auto"/>
                <w:right w:val="none" w:sz="0" w:space="0" w:color="auto"/>
              </w:divBdr>
              <w:divsChild>
                <w:div w:id="1238445207">
                  <w:marLeft w:val="0"/>
                  <w:marRight w:val="0"/>
                  <w:marTop w:val="0"/>
                  <w:marBottom w:val="0"/>
                  <w:divBdr>
                    <w:top w:val="none" w:sz="0" w:space="0" w:color="auto"/>
                    <w:left w:val="none" w:sz="0" w:space="0" w:color="auto"/>
                    <w:bottom w:val="none" w:sz="0" w:space="0" w:color="auto"/>
                    <w:right w:val="none" w:sz="0" w:space="0" w:color="auto"/>
                  </w:divBdr>
                  <w:divsChild>
                    <w:div w:id="478421603">
                      <w:marLeft w:val="0"/>
                      <w:marRight w:val="0"/>
                      <w:marTop w:val="0"/>
                      <w:marBottom w:val="0"/>
                      <w:divBdr>
                        <w:top w:val="none" w:sz="0" w:space="0" w:color="auto"/>
                        <w:left w:val="none" w:sz="0" w:space="0" w:color="auto"/>
                        <w:bottom w:val="none" w:sz="0" w:space="0" w:color="auto"/>
                        <w:right w:val="none" w:sz="0" w:space="0" w:color="auto"/>
                      </w:divBdr>
                      <w:divsChild>
                        <w:div w:id="1025789705">
                          <w:marLeft w:val="0"/>
                          <w:marRight w:val="0"/>
                          <w:marTop w:val="0"/>
                          <w:marBottom w:val="0"/>
                          <w:divBdr>
                            <w:top w:val="none" w:sz="0" w:space="0" w:color="auto"/>
                            <w:left w:val="none" w:sz="0" w:space="0" w:color="auto"/>
                            <w:bottom w:val="none" w:sz="0" w:space="0" w:color="auto"/>
                            <w:right w:val="none" w:sz="0" w:space="0" w:color="auto"/>
                          </w:divBdr>
                          <w:divsChild>
                            <w:div w:id="569311734">
                              <w:marLeft w:val="0"/>
                              <w:marRight w:val="0"/>
                              <w:marTop w:val="0"/>
                              <w:marBottom w:val="0"/>
                              <w:divBdr>
                                <w:top w:val="none" w:sz="0" w:space="0" w:color="auto"/>
                                <w:left w:val="none" w:sz="0" w:space="0" w:color="auto"/>
                                <w:bottom w:val="none" w:sz="0" w:space="0" w:color="auto"/>
                                <w:right w:val="none" w:sz="0" w:space="0" w:color="auto"/>
                              </w:divBdr>
                              <w:divsChild>
                                <w:div w:id="1101797230">
                                  <w:marLeft w:val="0"/>
                                  <w:marRight w:val="0"/>
                                  <w:marTop w:val="0"/>
                                  <w:marBottom w:val="600"/>
                                  <w:divBdr>
                                    <w:top w:val="none" w:sz="0" w:space="0" w:color="auto"/>
                                    <w:left w:val="none" w:sz="0" w:space="0" w:color="auto"/>
                                    <w:bottom w:val="none" w:sz="0" w:space="0" w:color="auto"/>
                                    <w:right w:val="none" w:sz="0" w:space="0" w:color="auto"/>
                                  </w:divBdr>
                                </w:div>
                                <w:div w:id="1485655924">
                                  <w:marLeft w:val="0"/>
                                  <w:marRight w:val="0"/>
                                  <w:marTop w:val="0"/>
                                  <w:marBottom w:val="225"/>
                                  <w:divBdr>
                                    <w:top w:val="none" w:sz="0" w:space="0" w:color="auto"/>
                                    <w:left w:val="none" w:sz="0" w:space="0" w:color="auto"/>
                                    <w:bottom w:val="none" w:sz="0" w:space="0" w:color="auto"/>
                                    <w:right w:val="none" w:sz="0" w:space="0" w:color="auto"/>
                                  </w:divBdr>
                                  <w:divsChild>
                                    <w:div w:id="1380860191">
                                      <w:marLeft w:val="-225"/>
                                      <w:marRight w:val="-225"/>
                                      <w:marTop w:val="0"/>
                                      <w:marBottom w:val="0"/>
                                      <w:divBdr>
                                        <w:top w:val="none" w:sz="0" w:space="0" w:color="auto"/>
                                        <w:left w:val="none" w:sz="0" w:space="0" w:color="auto"/>
                                        <w:bottom w:val="none" w:sz="0" w:space="0" w:color="auto"/>
                                        <w:right w:val="none" w:sz="0" w:space="0" w:color="auto"/>
                                      </w:divBdr>
                                      <w:divsChild>
                                        <w:div w:id="342513442">
                                          <w:marLeft w:val="0"/>
                                          <w:marRight w:val="0"/>
                                          <w:marTop w:val="0"/>
                                          <w:marBottom w:val="375"/>
                                          <w:divBdr>
                                            <w:top w:val="none" w:sz="0" w:space="0" w:color="auto"/>
                                            <w:left w:val="none" w:sz="0" w:space="0" w:color="auto"/>
                                            <w:bottom w:val="none" w:sz="0" w:space="0" w:color="auto"/>
                                            <w:right w:val="none" w:sz="0" w:space="0" w:color="auto"/>
                                          </w:divBdr>
                                          <w:divsChild>
                                            <w:div w:id="3168296">
                                              <w:marLeft w:val="0"/>
                                              <w:marRight w:val="0"/>
                                              <w:marTop w:val="0"/>
                                              <w:marBottom w:val="0"/>
                                              <w:divBdr>
                                                <w:top w:val="none" w:sz="0" w:space="0" w:color="auto"/>
                                                <w:left w:val="none" w:sz="0" w:space="0" w:color="auto"/>
                                                <w:bottom w:val="none" w:sz="0" w:space="0" w:color="auto"/>
                                                <w:right w:val="none" w:sz="0" w:space="0" w:color="auto"/>
                                              </w:divBdr>
                                              <w:divsChild>
                                                <w:div w:id="463617308">
                                                  <w:marLeft w:val="0"/>
                                                  <w:marRight w:val="0"/>
                                                  <w:marTop w:val="0"/>
                                                  <w:marBottom w:val="0"/>
                                                  <w:divBdr>
                                                    <w:top w:val="none" w:sz="0" w:space="0" w:color="auto"/>
                                                    <w:left w:val="none" w:sz="0" w:space="0" w:color="auto"/>
                                                    <w:bottom w:val="none" w:sz="0" w:space="0" w:color="auto"/>
                                                    <w:right w:val="none" w:sz="0" w:space="0" w:color="auto"/>
                                                  </w:divBdr>
                                                </w:div>
                                                <w:div w:id="731319000">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643777237">
                                          <w:marLeft w:val="0"/>
                                          <w:marRight w:val="0"/>
                                          <w:marTop w:val="0"/>
                                          <w:marBottom w:val="375"/>
                                          <w:divBdr>
                                            <w:top w:val="none" w:sz="0" w:space="0" w:color="auto"/>
                                            <w:left w:val="none" w:sz="0" w:space="0" w:color="auto"/>
                                            <w:bottom w:val="none" w:sz="0" w:space="0" w:color="auto"/>
                                            <w:right w:val="none" w:sz="0" w:space="0" w:color="auto"/>
                                          </w:divBdr>
                                          <w:divsChild>
                                            <w:div w:id="449252571">
                                              <w:marLeft w:val="0"/>
                                              <w:marRight w:val="0"/>
                                              <w:marTop w:val="0"/>
                                              <w:marBottom w:val="0"/>
                                              <w:divBdr>
                                                <w:top w:val="none" w:sz="0" w:space="0" w:color="auto"/>
                                                <w:left w:val="none" w:sz="0" w:space="0" w:color="auto"/>
                                                <w:bottom w:val="none" w:sz="0" w:space="0" w:color="auto"/>
                                                <w:right w:val="none" w:sz="0" w:space="0" w:color="auto"/>
                                              </w:divBdr>
                                              <w:divsChild>
                                                <w:div w:id="388497495">
                                                  <w:marLeft w:val="0"/>
                                                  <w:marRight w:val="0"/>
                                                  <w:marTop w:val="0"/>
                                                  <w:marBottom w:val="0"/>
                                                  <w:divBdr>
                                                    <w:top w:val="none" w:sz="0" w:space="0" w:color="auto"/>
                                                    <w:left w:val="none" w:sz="0" w:space="0" w:color="auto"/>
                                                    <w:bottom w:val="none" w:sz="0" w:space="0" w:color="auto"/>
                                                    <w:right w:val="none" w:sz="0" w:space="0" w:color="auto"/>
                                                  </w:divBdr>
                                                </w:div>
                                                <w:div w:id="761610058">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803227565">
                                          <w:marLeft w:val="0"/>
                                          <w:marRight w:val="0"/>
                                          <w:marTop w:val="0"/>
                                          <w:marBottom w:val="375"/>
                                          <w:divBdr>
                                            <w:top w:val="none" w:sz="0" w:space="0" w:color="auto"/>
                                            <w:left w:val="none" w:sz="0" w:space="0" w:color="auto"/>
                                            <w:bottom w:val="none" w:sz="0" w:space="0" w:color="auto"/>
                                            <w:right w:val="none" w:sz="0" w:space="0" w:color="auto"/>
                                          </w:divBdr>
                                          <w:divsChild>
                                            <w:div w:id="283855426">
                                              <w:marLeft w:val="0"/>
                                              <w:marRight w:val="0"/>
                                              <w:marTop w:val="0"/>
                                              <w:marBottom w:val="0"/>
                                              <w:divBdr>
                                                <w:top w:val="none" w:sz="0" w:space="0" w:color="auto"/>
                                                <w:left w:val="none" w:sz="0" w:space="0" w:color="auto"/>
                                                <w:bottom w:val="none" w:sz="0" w:space="0" w:color="auto"/>
                                                <w:right w:val="none" w:sz="0" w:space="0" w:color="auto"/>
                                              </w:divBdr>
                                              <w:divsChild>
                                                <w:div w:id="1950887776">
                                                  <w:marLeft w:val="0"/>
                                                  <w:marRight w:val="0"/>
                                                  <w:marTop w:val="0"/>
                                                  <w:marBottom w:val="0"/>
                                                  <w:divBdr>
                                                    <w:top w:val="none" w:sz="0" w:space="0" w:color="auto"/>
                                                    <w:left w:val="none" w:sz="0" w:space="0" w:color="auto"/>
                                                    <w:bottom w:val="none" w:sz="0" w:space="0" w:color="auto"/>
                                                    <w:right w:val="none" w:sz="0" w:space="0" w:color="auto"/>
                                                  </w:divBdr>
                                                </w:div>
                                                <w:div w:id="208699757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2082479257">
                                          <w:marLeft w:val="0"/>
                                          <w:marRight w:val="0"/>
                                          <w:marTop w:val="0"/>
                                          <w:marBottom w:val="375"/>
                                          <w:divBdr>
                                            <w:top w:val="none" w:sz="0" w:space="0" w:color="auto"/>
                                            <w:left w:val="none" w:sz="0" w:space="0" w:color="auto"/>
                                            <w:bottom w:val="none" w:sz="0" w:space="0" w:color="auto"/>
                                            <w:right w:val="none" w:sz="0" w:space="0" w:color="auto"/>
                                          </w:divBdr>
                                          <w:divsChild>
                                            <w:div w:id="717897152">
                                              <w:marLeft w:val="0"/>
                                              <w:marRight w:val="0"/>
                                              <w:marTop w:val="0"/>
                                              <w:marBottom w:val="0"/>
                                              <w:divBdr>
                                                <w:top w:val="none" w:sz="0" w:space="0" w:color="auto"/>
                                                <w:left w:val="none" w:sz="0" w:space="0" w:color="auto"/>
                                                <w:bottom w:val="none" w:sz="0" w:space="0" w:color="auto"/>
                                                <w:right w:val="none" w:sz="0" w:space="0" w:color="auto"/>
                                              </w:divBdr>
                                              <w:divsChild>
                                                <w:div w:id="1068646729">
                                                  <w:marLeft w:val="0"/>
                                                  <w:marRight w:val="0"/>
                                                  <w:marTop w:val="0"/>
                                                  <w:marBottom w:val="0"/>
                                                  <w:divBdr>
                                                    <w:top w:val="none" w:sz="0" w:space="0" w:color="auto"/>
                                                    <w:left w:val="none" w:sz="0" w:space="0" w:color="auto"/>
                                                    <w:bottom w:val="none" w:sz="0" w:space="0" w:color="auto"/>
                                                    <w:right w:val="none" w:sz="0" w:space="0" w:color="auto"/>
                                                  </w:divBdr>
                                                </w:div>
                                                <w:div w:id="161520955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 w:id="2097970576">
                                  <w:marLeft w:val="0"/>
                                  <w:marRight w:val="0"/>
                                  <w:marTop w:val="0"/>
                                  <w:marBottom w:val="225"/>
                                  <w:divBdr>
                                    <w:top w:val="none" w:sz="0" w:space="0" w:color="auto"/>
                                    <w:left w:val="none" w:sz="0" w:space="0" w:color="auto"/>
                                    <w:bottom w:val="none" w:sz="0" w:space="0" w:color="auto"/>
                                    <w:right w:val="none" w:sz="0" w:space="0" w:color="auto"/>
                                  </w:divBdr>
                                  <w:divsChild>
                                    <w:div w:id="614484914">
                                      <w:marLeft w:val="-225"/>
                                      <w:marRight w:val="-225"/>
                                      <w:marTop w:val="0"/>
                                      <w:marBottom w:val="0"/>
                                      <w:divBdr>
                                        <w:top w:val="none" w:sz="0" w:space="0" w:color="auto"/>
                                        <w:left w:val="none" w:sz="0" w:space="0" w:color="auto"/>
                                        <w:bottom w:val="none" w:sz="0" w:space="0" w:color="auto"/>
                                        <w:right w:val="none" w:sz="0" w:space="0" w:color="auto"/>
                                      </w:divBdr>
                                      <w:divsChild>
                                        <w:div w:id="37708865">
                                          <w:marLeft w:val="0"/>
                                          <w:marRight w:val="0"/>
                                          <w:marTop w:val="0"/>
                                          <w:marBottom w:val="375"/>
                                          <w:divBdr>
                                            <w:top w:val="none" w:sz="0" w:space="0" w:color="auto"/>
                                            <w:left w:val="none" w:sz="0" w:space="0" w:color="auto"/>
                                            <w:bottom w:val="none" w:sz="0" w:space="0" w:color="auto"/>
                                            <w:right w:val="none" w:sz="0" w:space="0" w:color="auto"/>
                                          </w:divBdr>
                                          <w:divsChild>
                                            <w:div w:id="1734422758">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835997243">
                                      <w:marLeft w:val="-225"/>
                                      <w:marRight w:val="-225"/>
                                      <w:marTop w:val="0"/>
                                      <w:marBottom w:val="0"/>
                                      <w:divBdr>
                                        <w:top w:val="none" w:sz="0" w:space="0" w:color="auto"/>
                                        <w:left w:val="none" w:sz="0" w:space="0" w:color="auto"/>
                                        <w:bottom w:val="none" w:sz="0" w:space="0" w:color="auto"/>
                                        <w:right w:val="none" w:sz="0" w:space="0" w:color="auto"/>
                                      </w:divBdr>
                                      <w:divsChild>
                                        <w:div w:id="1769890015">
                                          <w:marLeft w:val="0"/>
                                          <w:marRight w:val="0"/>
                                          <w:marTop w:val="0"/>
                                          <w:marBottom w:val="375"/>
                                          <w:divBdr>
                                            <w:top w:val="none" w:sz="0" w:space="0" w:color="auto"/>
                                            <w:left w:val="none" w:sz="0" w:space="0" w:color="auto"/>
                                            <w:bottom w:val="none" w:sz="0" w:space="0" w:color="auto"/>
                                            <w:right w:val="none" w:sz="0" w:space="0" w:color="auto"/>
                                          </w:divBdr>
                                          <w:divsChild>
                                            <w:div w:id="151082874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898084229">
                                      <w:marLeft w:val="-225"/>
                                      <w:marRight w:val="-225"/>
                                      <w:marTop w:val="0"/>
                                      <w:marBottom w:val="0"/>
                                      <w:divBdr>
                                        <w:top w:val="none" w:sz="0" w:space="0" w:color="auto"/>
                                        <w:left w:val="none" w:sz="0" w:space="0" w:color="auto"/>
                                        <w:bottom w:val="none" w:sz="0" w:space="0" w:color="auto"/>
                                        <w:right w:val="none" w:sz="0" w:space="0" w:color="auto"/>
                                      </w:divBdr>
                                      <w:divsChild>
                                        <w:div w:id="1296761692">
                                          <w:marLeft w:val="0"/>
                                          <w:marRight w:val="0"/>
                                          <w:marTop w:val="0"/>
                                          <w:marBottom w:val="375"/>
                                          <w:divBdr>
                                            <w:top w:val="none" w:sz="0" w:space="0" w:color="auto"/>
                                            <w:left w:val="none" w:sz="0" w:space="0" w:color="auto"/>
                                            <w:bottom w:val="none" w:sz="0" w:space="0" w:color="auto"/>
                                            <w:right w:val="none" w:sz="0" w:space="0" w:color="auto"/>
                                          </w:divBdr>
                                          <w:divsChild>
                                            <w:div w:id="200874464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913198426">
                                      <w:marLeft w:val="-225"/>
                                      <w:marRight w:val="-225"/>
                                      <w:marTop w:val="0"/>
                                      <w:marBottom w:val="0"/>
                                      <w:divBdr>
                                        <w:top w:val="none" w:sz="0" w:space="0" w:color="auto"/>
                                        <w:left w:val="none" w:sz="0" w:space="0" w:color="auto"/>
                                        <w:bottom w:val="none" w:sz="0" w:space="0" w:color="auto"/>
                                        <w:right w:val="none" w:sz="0" w:space="0" w:color="auto"/>
                                      </w:divBdr>
                                      <w:divsChild>
                                        <w:div w:id="1142118019">
                                          <w:marLeft w:val="0"/>
                                          <w:marRight w:val="0"/>
                                          <w:marTop w:val="0"/>
                                          <w:marBottom w:val="375"/>
                                          <w:divBdr>
                                            <w:top w:val="none" w:sz="0" w:space="0" w:color="auto"/>
                                            <w:left w:val="none" w:sz="0" w:space="0" w:color="auto"/>
                                            <w:bottom w:val="none" w:sz="0" w:space="0" w:color="auto"/>
                                            <w:right w:val="none" w:sz="0" w:space="0" w:color="auto"/>
                                          </w:divBdr>
                                          <w:divsChild>
                                            <w:div w:id="788207940">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 w:id="2140563354">
                                  <w:marLeft w:val="0"/>
                                  <w:marRight w:val="0"/>
                                  <w:marTop w:val="0"/>
                                  <w:marBottom w:val="0"/>
                                  <w:divBdr>
                                    <w:top w:val="none" w:sz="0" w:space="0" w:color="auto"/>
                                    <w:left w:val="none" w:sz="0" w:space="0" w:color="auto"/>
                                    <w:bottom w:val="none" w:sz="0" w:space="0" w:color="auto"/>
                                    <w:right w:val="none" w:sz="0" w:space="0" w:color="auto"/>
                                  </w:divBdr>
                                  <w:divsChild>
                                    <w:div w:id="24838714">
                                      <w:marLeft w:val="0"/>
                                      <w:marRight w:val="0"/>
                                      <w:marTop w:val="0"/>
                                      <w:marBottom w:val="0"/>
                                      <w:divBdr>
                                        <w:top w:val="none" w:sz="0" w:space="0" w:color="auto"/>
                                        <w:left w:val="none" w:sz="0" w:space="0" w:color="auto"/>
                                        <w:bottom w:val="none" w:sz="0" w:space="0" w:color="auto"/>
                                        <w:right w:val="none" w:sz="0" w:space="0" w:color="auto"/>
                                      </w:divBdr>
                                      <w:divsChild>
                                        <w:div w:id="1365598118">
                                          <w:marLeft w:val="-120"/>
                                          <w:marRight w:val="-120"/>
                                          <w:marTop w:val="0"/>
                                          <w:marBottom w:val="0"/>
                                          <w:divBdr>
                                            <w:top w:val="none" w:sz="0" w:space="0" w:color="auto"/>
                                            <w:left w:val="none" w:sz="0" w:space="0" w:color="auto"/>
                                            <w:bottom w:val="none" w:sz="0" w:space="0" w:color="auto"/>
                                            <w:right w:val="none" w:sz="0" w:space="0" w:color="auto"/>
                                          </w:divBdr>
                                          <w:divsChild>
                                            <w:div w:id="102194294">
                                              <w:marLeft w:val="0"/>
                                              <w:marRight w:val="0"/>
                                              <w:marTop w:val="0"/>
                                              <w:marBottom w:val="345"/>
                                              <w:divBdr>
                                                <w:top w:val="none" w:sz="0" w:space="0" w:color="auto"/>
                                                <w:left w:val="none" w:sz="0" w:space="0" w:color="auto"/>
                                                <w:bottom w:val="none" w:sz="0" w:space="0" w:color="auto"/>
                                                <w:right w:val="none" w:sz="0" w:space="0" w:color="auto"/>
                                              </w:divBdr>
                                              <w:divsChild>
                                                <w:div w:id="368772600">
                                                  <w:marLeft w:val="0"/>
                                                  <w:marRight w:val="0"/>
                                                  <w:marTop w:val="0"/>
                                                  <w:marBottom w:val="0"/>
                                                  <w:divBdr>
                                                    <w:top w:val="none" w:sz="0" w:space="0" w:color="auto"/>
                                                    <w:left w:val="none" w:sz="0" w:space="0" w:color="auto"/>
                                                    <w:bottom w:val="none" w:sz="0" w:space="0" w:color="auto"/>
                                                    <w:right w:val="none" w:sz="0" w:space="0" w:color="auto"/>
                                                  </w:divBdr>
                                                </w:div>
                                                <w:div w:id="1198279038">
                                                  <w:marLeft w:val="0"/>
                                                  <w:marRight w:val="0"/>
                                                  <w:marTop w:val="0"/>
                                                  <w:marBottom w:val="0"/>
                                                  <w:divBdr>
                                                    <w:top w:val="none" w:sz="0" w:space="0" w:color="auto"/>
                                                    <w:left w:val="none" w:sz="0" w:space="0" w:color="auto"/>
                                                    <w:bottom w:val="none" w:sz="0" w:space="0" w:color="auto"/>
                                                    <w:right w:val="none" w:sz="0" w:space="0" w:color="auto"/>
                                                  </w:divBdr>
                                                </w:div>
                                              </w:divsChild>
                                            </w:div>
                                            <w:div w:id="380326421">
                                              <w:marLeft w:val="0"/>
                                              <w:marRight w:val="0"/>
                                              <w:marTop w:val="0"/>
                                              <w:marBottom w:val="345"/>
                                              <w:divBdr>
                                                <w:top w:val="none" w:sz="0" w:space="0" w:color="auto"/>
                                                <w:left w:val="none" w:sz="0" w:space="0" w:color="auto"/>
                                                <w:bottom w:val="none" w:sz="0" w:space="0" w:color="auto"/>
                                                <w:right w:val="none" w:sz="0" w:space="0" w:color="auto"/>
                                              </w:divBdr>
                                              <w:divsChild>
                                                <w:div w:id="1929343084">
                                                  <w:marLeft w:val="0"/>
                                                  <w:marRight w:val="0"/>
                                                  <w:marTop w:val="0"/>
                                                  <w:marBottom w:val="0"/>
                                                  <w:divBdr>
                                                    <w:top w:val="none" w:sz="0" w:space="0" w:color="auto"/>
                                                    <w:left w:val="none" w:sz="0" w:space="0" w:color="auto"/>
                                                    <w:bottom w:val="none" w:sz="0" w:space="0" w:color="auto"/>
                                                    <w:right w:val="none" w:sz="0" w:space="0" w:color="auto"/>
                                                  </w:divBdr>
                                                </w:div>
                                                <w:div w:id="1992513163">
                                                  <w:marLeft w:val="0"/>
                                                  <w:marRight w:val="0"/>
                                                  <w:marTop w:val="0"/>
                                                  <w:marBottom w:val="0"/>
                                                  <w:divBdr>
                                                    <w:top w:val="none" w:sz="0" w:space="0" w:color="auto"/>
                                                    <w:left w:val="none" w:sz="0" w:space="0" w:color="auto"/>
                                                    <w:bottom w:val="none" w:sz="0" w:space="0" w:color="auto"/>
                                                    <w:right w:val="none" w:sz="0" w:space="0" w:color="auto"/>
                                                  </w:divBdr>
                                                </w:div>
                                              </w:divsChild>
                                            </w:div>
                                            <w:div w:id="632714838">
                                              <w:marLeft w:val="0"/>
                                              <w:marRight w:val="0"/>
                                              <w:marTop w:val="0"/>
                                              <w:marBottom w:val="345"/>
                                              <w:divBdr>
                                                <w:top w:val="none" w:sz="0" w:space="0" w:color="auto"/>
                                                <w:left w:val="none" w:sz="0" w:space="0" w:color="auto"/>
                                                <w:bottom w:val="none" w:sz="0" w:space="0" w:color="auto"/>
                                                <w:right w:val="none" w:sz="0" w:space="0" w:color="auto"/>
                                              </w:divBdr>
                                              <w:divsChild>
                                                <w:div w:id="923608196">
                                                  <w:marLeft w:val="0"/>
                                                  <w:marRight w:val="0"/>
                                                  <w:marTop w:val="0"/>
                                                  <w:marBottom w:val="0"/>
                                                  <w:divBdr>
                                                    <w:top w:val="none" w:sz="0" w:space="0" w:color="auto"/>
                                                    <w:left w:val="none" w:sz="0" w:space="0" w:color="auto"/>
                                                    <w:bottom w:val="none" w:sz="0" w:space="0" w:color="auto"/>
                                                    <w:right w:val="none" w:sz="0" w:space="0" w:color="auto"/>
                                                  </w:divBdr>
                                                </w:div>
                                                <w:div w:id="1248660532">
                                                  <w:marLeft w:val="0"/>
                                                  <w:marRight w:val="0"/>
                                                  <w:marTop w:val="0"/>
                                                  <w:marBottom w:val="0"/>
                                                  <w:divBdr>
                                                    <w:top w:val="none" w:sz="0" w:space="0" w:color="auto"/>
                                                    <w:left w:val="none" w:sz="0" w:space="0" w:color="auto"/>
                                                    <w:bottom w:val="none" w:sz="0" w:space="0" w:color="auto"/>
                                                    <w:right w:val="none" w:sz="0" w:space="0" w:color="auto"/>
                                                  </w:divBdr>
                                                </w:div>
                                              </w:divsChild>
                                            </w:div>
                                            <w:div w:id="905653129">
                                              <w:marLeft w:val="0"/>
                                              <w:marRight w:val="0"/>
                                              <w:marTop w:val="0"/>
                                              <w:marBottom w:val="345"/>
                                              <w:divBdr>
                                                <w:top w:val="none" w:sz="0" w:space="0" w:color="auto"/>
                                                <w:left w:val="none" w:sz="0" w:space="0" w:color="auto"/>
                                                <w:bottom w:val="none" w:sz="0" w:space="0" w:color="auto"/>
                                                <w:right w:val="none" w:sz="0" w:space="0" w:color="auto"/>
                                              </w:divBdr>
                                              <w:divsChild>
                                                <w:div w:id="927344417">
                                                  <w:marLeft w:val="0"/>
                                                  <w:marRight w:val="0"/>
                                                  <w:marTop w:val="0"/>
                                                  <w:marBottom w:val="0"/>
                                                  <w:divBdr>
                                                    <w:top w:val="none" w:sz="0" w:space="0" w:color="auto"/>
                                                    <w:left w:val="none" w:sz="0" w:space="0" w:color="auto"/>
                                                    <w:bottom w:val="none" w:sz="0" w:space="0" w:color="auto"/>
                                                    <w:right w:val="none" w:sz="0" w:space="0" w:color="auto"/>
                                                  </w:divBdr>
                                                </w:div>
                                                <w:div w:id="1263802107">
                                                  <w:marLeft w:val="0"/>
                                                  <w:marRight w:val="0"/>
                                                  <w:marTop w:val="0"/>
                                                  <w:marBottom w:val="0"/>
                                                  <w:divBdr>
                                                    <w:top w:val="none" w:sz="0" w:space="0" w:color="auto"/>
                                                    <w:left w:val="none" w:sz="0" w:space="0" w:color="auto"/>
                                                    <w:bottom w:val="none" w:sz="0" w:space="0" w:color="auto"/>
                                                    <w:right w:val="none" w:sz="0" w:space="0" w:color="auto"/>
                                                  </w:divBdr>
                                                </w:div>
                                              </w:divsChild>
                                            </w:div>
                                            <w:div w:id="2081250666">
                                              <w:marLeft w:val="0"/>
                                              <w:marRight w:val="0"/>
                                              <w:marTop w:val="0"/>
                                              <w:marBottom w:val="345"/>
                                              <w:divBdr>
                                                <w:top w:val="none" w:sz="0" w:space="0" w:color="auto"/>
                                                <w:left w:val="none" w:sz="0" w:space="0" w:color="auto"/>
                                                <w:bottom w:val="none" w:sz="0" w:space="0" w:color="auto"/>
                                                <w:right w:val="none" w:sz="0" w:space="0" w:color="auto"/>
                                              </w:divBdr>
                                              <w:divsChild>
                                                <w:div w:id="183326175">
                                                  <w:marLeft w:val="0"/>
                                                  <w:marRight w:val="0"/>
                                                  <w:marTop w:val="0"/>
                                                  <w:marBottom w:val="0"/>
                                                  <w:divBdr>
                                                    <w:top w:val="none" w:sz="0" w:space="0" w:color="auto"/>
                                                    <w:left w:val="none" w:sz="0" w:space="0" w:color="auto"/>
                                                    <w:bottom w:val="none" w:sz="0" w:space="0" w:color="auto"/>
                                                    <w:right w:val="none" w:sz="0" w:space="0" w:color="auto"/>
                                                  </w:divBdr>
                                                </w:div>
                                                <w:div w:id="1938513779">
                                                  <w:marLeft w:val="0"/>
                                                  <w:marRight w:val="0"/>
                                                  <w:marTop w:val="0"/>
                                                  <w:marBottom w:val="0"/>
                                                  <w:divBdr>
                                                    <w:top w:val="none" w:sz="0" w:space="0" w:color="auto"/>
                                                    <w:left w:val="none" w:sz="0" w:space="0" w:color="auto"/>
                                                    <w:bottom w:val="none" w:sz="0" w:space="0" w:color="auto"/>
                                                    <w:right w:val="none" w:sz="0" w:space="0" w:color="auto"/>
                                                  </w:divBdr>
                                                </w:div>
                                              </w:divsChild>
                                            </w:div>
                                            <w:div w:id="2101440081">
                                              <w:marLeft w:val="0"/>
                                              <w:marRight w:val="0"/>
                                              <w:marTop w:val="0"/>
                                              <w:marBottom w:val="345"/>
                                              <w:divBdr>
                                                <w:top w:val="none" w:sz="0" w:space="0" w:color="auto"/>
                                                <w:left w:val="none" w:sz="0" w:space="0" w:color="auto"/>
                                                <w:bottom w:val="none" w:sz="0" w:space="0" w:color="auto"/>
                                                <w:right w:val="none" w:sz="0" w:space="0" w:color="auto"/>
                                              </w:divBdr>
                                              <w:divsChild>
                                                <w:div w:id="683946244">
                                                  <w:marLeft w:val="0"/>
                                                  <w:marRight w:val="0"/>
                                                  <w:marTop w:val="0"/>
                                                  <w:marBottom w:val="0"/>
                                                  <w:divBdr>
                                                    <w:top w:val="none" w:sz="0" w:space="0" w:color="auto"/>
                                                    <w:left w:val="none" w:sz="0" w:space="0" w:color="auto"/>
                                                    <w:bottom w:val="none" w:sz="0" w:space="0" w:color="auto"/>
                                                    <w:right w:val="none" w:sz="0" w:space="0" w:color="auto"/>
                                                  </w:divBdr>
                                                </w:div>
                                                <w:div w:id="139581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505920">
                                          <w:marLeft w:val="0"/>
                                          <w:marRight w:val="0"/>
                                          <w:marTop w:val="0"/>
                                          <w:marBottom w:val="375"/>
                                          <w:divBdr>
                                            <w:top w:val="none" w:sz="0" w:space="0" w:color="auto"/>
                                            <w:left w:val="none" w:sz="0" w:space="0" w:color="auto"/>
                                            <w:bottom w:val="none" w:sz="0" w:space="0" w:color="auto"/>
                                            <w:right w:val="none" w:sz="0" w:space="0" w:color="auto"/>
                                          </w:divBdr>
                                        </w:div>
                                      </w:divsChild>
                                    </w:div>
                                    <w:div w:id="922567380">
                                      <w:marLeft w:val="0"/>
                                      <w:marRight w:val="0"/>
                                      <w:marTop w:val="0"/>
                                      <w:marBottom w:val="0"/>
                                      <w:divBdr>
                                        <w:top w:val="none" w:sz="0" w:space="0" w:color="auto"/>
                                        <w:left w:val="none" w:sz="0" w:space="0" w:color="auto"/>
                                        <w:bottom w:val="none" w:sz="0" w:space="0" w:color="auto"/>
                                        <w:right w:val="none" w:sz="0" w:space="0" w:color="auto"/>
                                      </w:divBdr>
                                    </w:div>
                                    <w:div w:id="1294748495">
                                      <w:marLeft w:val="0"/>
                                      <w:marRight w:val="0"/>
                                      <w:marTop w:val="0"/>
                                      <w:marBottom w:val="0"/>
                                      <w:divBdr>
                                        <w:top w:val="none" w:sz="0" w:space="0" w:color="auto"/>
                                        <w:left w:val="none" w:sz="0" w:space="0" w:color="auto"/>
                                        <w:bottom w:val="none" w:sz="0" w:space="0" w:color="auto"/>
                                        <w:right w:val="none" w:sz="0" w:space="0" w:color="auto"/>
                                      </w:divBdr>
                                    </w:div>
                                    <w:div w:id="1314139557">
                                      <w:marLeft w:val="0"/>
                                      <w:marRight w:val="0"/>
                                      <w:marTop w:val="0"/>
                                      <w:marBottom w:val="0"/>
                                      <w:divBdr>
                                        <w:top w:val="none" w:sz="0" w:space="0" w:color="auto"/>
                                        <w:left w:val="none" w:sz="0" w:space="0" w:color="auto"/>
                                        <w:bottom w:val="none" w:sz="0" w:space="0" w:color="auto"/>
                                        <w:right w:val="none" w:sz="0" w:space="0" w:color="auto"/>
                                      </w:divBdr>
                                    </w:div>
                                    <w:div w:id="1535464666">
                                      <w:marLeft w:val="0"/>
                                      <w:marRight w:val="0"/>
                                      <w:marTop w:val="225"/>
                                      <w:marBottom w:val="0"/>
                                      <w:divBdr>
                                        <w:top w:val="none" w:sz="0" w:space="0" w:color="auto"/>
                                        <w:left w:val="none" w:sz="0" w:space="0" w:color="auto"/>
                                        <w:bottom w:val="none" w:sz="0" w:space="0" w:color="auto"/>
                                        <w:right w:val="none" w:sz="0" w:space="0" w:color="auto"/>
                                      </w:divBdr>
                                    </w:div>
                                    <w:div w:id="1544825763">
                                      <w:marLeft w:val="0"/>
                                      <w:marRight w:val="0"/>
                                      <w:marTop w:val="450"/>
                                      <w:marBottom w:val="225"/>
                                      <w:divBdr>
                                        <w:top w:val="none" w:sz="0" w:space="0" w:color="auto"/>
                                        <w:left w:val="none" w:sz="0" w:space="0" w:color="auto"/>
                                        <w:bottom w:val="none" w:sz="0" w:space="0" w:color="auto"/>
                                        <w:right w:val="none" w:sz="0" w:space="0" w:color="auto"/>
                                      </w:divBdr>
                                    </w:div>
                                    <w:div w:id="2095201587">
                                      <w:marLeft w:val="0"/>
                                      <w:marRight w:val="0"/>
                                      <w:marTop w:val="0"/>
                                      <w:marBottom w:val="0"/>
                                      <w:divBdr>
                                        <w:top w:val="none" w:sz="0" w:space="0" w:color="auto"/>
                                        <w:left w:val="none" w:sz="0" w:space="0" w:color="auto"/>
                                        <w:bottom w:val="none" w:sz="0" w:space="0" w:color="auto"/>
                                        <w:right w:val="none" w:sz="0" w:space="0" w:color="auto"/>
                                      </w:divBdr>
                                      <w:divsChild>
                                        <w:div w:id="568880122">
                                          <w:marLeft w:val="0"/>
                                          <w:marRight w:val="0"/>
                                          <w:marTop w:val="0"/>
                                          <w:marBottom w:val="0"/>
                                          <w:divBdr>
                                            <w:top w:val="none" w:sz="0" w:space="0" w:color="auto"/>
                                            <w:left w:val="none" w:sz="0" w:space="0" w:color="auto"/>
                                            <w:bottom w:val="none" w:sz="0" w:space="0" w:color="auto"/>
                                            <w:right w:val="none" w:sz="0" w:space="0" w:color="auto"/>
                                          </w:divBdr>
                                          <w:divsChild>
                                            <w:div w:id="1265070396">
                                              <w:marLeft w:val="0"/>
                                              <w:marRight w:val="0"/>
                                              <w:marTop w:val="0"/>
                                              <w:marBottom w:val="0"/>
                                              <w:divBdr>
                                                <w:top w:val="none" w:sz="0" w:space="0" w:color="auto"/>
                                                <w:left w:val="none" w:sz="0" w:space="0" w:color="auto"/>
                                                <w:bottom w:val="none" w:sz="0" w:space="0" w:color="auto"/>
                                                <w:right w:val="none" w:sz="0" w:space="0" w:color="auto"/>
                                              </w:divBdr>
                                              <w:divsChild>
                                                <w:div w:id="421343097">
                                                  <w:marLeft w:val="0"/>
                                                  <w:marRight w:val="0"/>
                                                  <w:marTop w:val="0"/>
                                                  <w:marBottom w:val="0"/>
                                                  <w:divBdr>
                                                    <w:top w:val="none" w:sz="0" w:space="0" w:color="auto"/>
                                                    <w:left w:val="none" w:sz="0" w:space="0" w:color="auto"/>
                                                    <w:bottom w:val="none" w:sz="0" w:space="0" w:color="auto"/>
                                                    <w:right w:val="none" w:sz="0" w:space="0" w:color="auto"/>
                                                  </w:divBdr>
                                                  <w:divsChild>
                                                    <w:div w:id="1027176951">
                                                      <w:marLeft w:val="0"/>
                                                      <w:marRight w:val="0"/>
                                                      <w:marTop w:val="375"/>
                                                      <w:marBottom w:val="900"/>
                                                      <w:divBdr>
                                                        <w:top w:val="none" w:sz="0" w:space="0" w:color="auto"/>
                                                        <w:left w:val="none" w:sz="0" w:space="0" w:color="auto"/>
                                                        <w:bottom w:val="none" w:sz="0" w:space="0" w:color="auto"/>
                                                        <w:right w:val="none" w:sz="0" w:space="0" w:color="auto"/>
                                                      </w:divBdr>
                                                      <w:divsChild>
                                                        <w:div w:id="677737121">
                                                          <w:marLeft w:val="0"/>
                                                          <w:marRight w:val="0"/>
                                                          <w:marTop w:val="0"/>
                                                          <w:marBottom w:val="330"/>
                                                          <w:divBdr>
                                                            <w:top w:val="none" w:sz="0" w:space="0" w:color="auto"/>
                                                            <w:left w:val="none" w:sz="0" w:space="0" w:color="auto"/>
                                                            <w:bottom w:val="none" w:sz="0" w:space="0" w:color="auto"/>
                                                            <w:right w:val="none" w:sz="0" w:space="0" w:color="auto"/>
                                                          </w:divBdr>
                                                        </w:div>
                                                        <w:div w:id="1760562178">
                                                          <w:marLeft w:val="0"/>
                                                          <w:marRight w:val="0"/>
                                                          <w:marTop w:val="100"/>
                                                          <w:marBottom w:val="100"/>
                                                          <w:divBdr>
                                                            <w:top w:val="none" w:sz="0" w:space="0" w:color="auto"/>
                                                            <w:left w:val="none" w:sz="0" w:space="0" w:color="auto"/>
                                                            <w:bottom w:val="none" w:sz="0" w:space="0" w:color="auto"/>
                                                            <w:right w:val="none" w:sz="0" w:space="0" w:color="auto"/>
                                                          </w:divBdr>
                                                          <w:divsChild>
                                                            <w:div w:id="611128341">
                                                              <w:marLeft w:val="0"/>
                                                              <w:marRight w:val="459"/>
                                                              <w:marTop w:val="0"/>
                                                              <w:marBottom w:val="0"/>
                                                              <w:divBdr>
                                                                <w:top w:val="none" w:sz="0" w:space="0" w:color="auto"/>
                                                                <w:left w:val="none" w:sz="0" w:space="0" w:color="auto"/>
                                                                <w:bottom w:val="none" w:sz="0" w:space="0" w:color="auto"/>
                                                                <w:right w:val="none" w:sz="0" w:space="0" w:color="auto"/>
                                                              </w:divBdr>
                                                              <w:divsChild>
                                                                <w:div w:id="1022434504">
                                                                  <w:marLeft w:val="0"/>
                                                                  <w:marRight w:val="0"/>
                                                                  <w:marTop w:val="75"/>
                                                                  <w:marBottom w:val="0"/>
                                                                  <w:divBdr>
                                                                    <w:top w:val="none" w:sz="0" w:space="0" w:color="auto"/>
                                                                    <w:left w:val="none" w:sz="0" w:space="0" w:color="auto"/>
                                                                    <w:bottom w:val="none" w:sz="0" w:space="0" w:color="auto"/>
                                                                    <w:right w:val="none" w:sz="0" w:space="0" w:color="auto"/>
                                                                  </w:divBdr>
                                                                  <w:divsChild>
                                                                    <w:div w:id="1975407930">
                                                                      <w:marLeft w:val="0"/>
                                                                      <w:marRight w:val="0"/>
                                                                      <w:marTop w:val="0"/>
                                                                      <w:marBottom w:val="300"/>
                                                                      <w:divBdr>
                                                                        <w:top w:val="none" w:sz="0" w:space="0" w:color="auto"/>
                                                                        <w:left w:val="none" w:sz="0" w:space="0" w:color="auto"/>
                                                                        <w:bottom w:val="none" w:sz="0" w:space="0" w:color="auto"/>
                                                                        <w:right w:val="none" w:sz="0" w:space="0" w:color="auto"/>
                                                                      </w:divBdr>
                                                                    </w:div>
                                                                  </w:divsChild>
                                                                </w:div>
                                                                <w:div w:id="1030229670">
                                                                  <w:marLeft w:val="0"/>
                                                                  <w:marRight w:val="0"/>
                                                                  <w:marTop w:val="75"/>
                                                                  <w:marBottom w:val="0"/>
                                                                  <w:divBdr>
                                                                    <w:top w:val="none" w:sz="0" w:space="0" w:color="auto"/>
                                                                    <w:left w:val="none" w:sz="0" w:space="0" w:color="auto"/>
                                                                    <w:bottom w:val="none" w:sz="0" w:space="0" w:color="auto"/>
                                                                    <w:right w:val="none" w:sz="0" w:space="0" w:color="auto"/>
                                                                  </w:divBdr>
                                                                </w:div>
                                                                <w:div w:id="1268465653">
                                                                  <w:marLeft w:val="0"/>
                                                                  <w:marRight w:val="0"/>
                                                                  <w:marTop w:val="0"/>
                                                                  <w:marBottom w:val="0"/>
                                                                  <w:divBdr>
                                                                    <w:top w:val="none" w:sz="0" w:space="0" w:color="auto"/>
                                                                    <w:left w:val="none" w:sz="0" w:space="0" w:color="auto"/>
                                                                    <w:bottom w:val="none" w:sz="0" w:space="0" w:color="auto"/>
                                                                    <w:right w:val="none" w:sz="0" w:space="0" w:color="auto"/>
                                                                  </w:divBdr>
                                                                  <w:divsChild>
                                                                    <w:div w:id="703213593">
                                                                      <w:marLeft w:val="0"/>
                                                                      <w:marRight w:val="0"/>
                                                                      <w:marTop w:val="100"/>
                                                                      <w:marBottom w:val="100"/>
                                                                      <w:divBdr>
                                                                        <w:top w:val="none" w:sz="0" w:space="0" w:color="auto"/>
                                                                        <w:left w:val="none" w:sz="0" w:space="0" w:color="auto"/>
                                                                        <w:bottom w:val="none" w:sz="0" w:space="0" w:color="auto"/>
                                                                        <w:right w:val="none" w:sz="0" w:space="0" w:color="auto"/>
                                                                      </w:divBdr>
                                                                    </w:div>
                                                                    <w:div w:id="141650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679451">
                                                              <w:marLeft w:val="459"/>
                                                              <w:marRight w:val="0"/>
                                                              <w:marTop w:val="0"/>
                                                              <w:marBottom w:val="0"/>
                                                              <w:divBdr>
                                                                <w:top w:val="none" w:sz="0" w:space="0" w:color="auto"/>
                                                                <w:left w:val="none" w:sz="0" w:space="0" w:color="auto"/>
                                                                <w:bottom w:val="none" w:sz="0" w:space="0" w:color="auto"/>
                                                                <w:right w:val="none" w:sz="0" w:space="0" w:color="auto"/>
                                                              </w:divBdr>
                                                              <w:divsChild>
                                                                <w:div w:id="1493057605">
                                                                  <w:marLeft w:val="0"/>
                                                                  <w:marRight w:val="0"/>
                                                                  <w:marTop w:val="28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81918273">
      <w:bodyDiv w:val="1"/>
      <w:marLeft w:val="0"/>
      <w:marRight w:val="0"/>
      <w:marTop w:val="0"/>
      <w:marBottom w:val="0"/>
      <w:divBdr>
        <w:top w:val="none" w:sz="0" w:space="0" w:color="auto"/>
        <w:left w:val="none" w:sz="0" w:space="0" w:color="auto"/>
        <w:bottom w:val="none" w:sz="0" w:space="0" w:color="auto"/>
        <w:right w:val="none" w:sz="0" w:space="0" w:color="auto"/>
      </w:divBdr>
    </w:div>
    <w:div w:id="584608593">
      <w:bodyDiv w:val="1"/>
      <w:marLeft w:val="0"/>
      <w:marRight w:val="0"/>
      <w:marTop w:val="0"/>
      <w:marBottom w:val="0"/>
      <w:divBdr>
        <w:top w:val="none" w:sz="0" w:space="0" w:color="auto"/>
        <w:left w:val="none" w:sz="0" w:space="0" w:color="auto"/>
        <w:bottom w:val="none" w:sz="0" w:space="0" w:color="auto"/>
        <w:right w:val="none" w:sz="0" w:space="0" w:color="auto"/>
      </w:divBdr>
      <w:divsChild>
        <w:div w:id="816141269">
          <w:marLeft w:val="0"/>
          <w:marRight w:val="0"/>
          <w:marTop w:val="0"/>
          <w:marBottom w:val="0"/>
          <w:divBdr>
            <w:top w:val="none" w:sz="0" w:space="0" w:color="auto"/>
            <w:left w:val="none" w:sz="0" w:space="0" w:color="auto"/>
            <w:bottom w:val="none" w:sz="0" w:space="0" w:color="auto"/>
            <w:right w:val="none" w:sz="0" w:space="0" w:color="auto"/>
          </w:divBdr>
          <w:divsChild>
            <w:div w:id="678124235">
              <w:marLeft w:val="0"/>
              <w:marRight w:val="0"/>
              <w:marTop w:val="300"/>
              <w:marBottom w:val="0"/>
              <w:divBdr>
                <w:top w:val="none" w:sz="0" w:space="0" w:color="auto"/>
                <w:left w:val="none" w:sz="0" w:space="0" w:color="auto"/>
                <w:bottom w:val="none" w:sz="0" w:space="0" w:color="auto"/>
                <w:right w:val="none" w:sz="0" w:space="0" w:color="auto"/>
              </w:divBdr>
              <w:divsChild>
                <w:div w:id="1239828850">
                  <w:marLeft w:val="0"/>
                  <w:marRight w:val="0"/>
                  <w:marTop w:val="0"/>
                  <w:marBottom w:val="300"/>
                  <w:divBdr>
                    <w:top w:val="none" w:sz="0" w:space="0" w:color="auto"/>
                    <w:left w:val="none" w:sz="0" w:space="0" w:color="auto"/>
                    <w:bottom w:val="none" w:sz="0" w:space="0" w:color="auto"/>
                    <w:right w:val="none" w:sz="0" w:space="0" w:color="auto"/>
                  </w:divBdr>
                </w:div>
                <w:div w:id="2027557907">
                  <w:marLeft w:val="0"/>
                  <w:marRight w:val="0"/>
                  <w:marTop w:val="0"/>
                  <w:marBottom w:val="150"/>
                  <w:divBdr>
                    <w:top w:val="none" w:sz="0" w:space="0" w:color="auto"/>
                    <w:left w:val="none" w:sz="0" w:space="0" w:color="auto"/>
                    <w:bottom w:val="none" w:sz="0" w:space="0" w:color="auto"/>
                    <w:right w:val="none" w:sz="0" w:space="0" w:color="auto"/>
                  </w:divBdr>
                  <w:divsChild>
                    <w:div w:id="945120522">
                      <w:marLeft w:val="0"/>
                      <w:marRight w:val="0"/>
                      <w:marTop w:val="0"/>
                      <w:marBottom w:val="0"/>
                      <w:divBdr>
                        <w:top w:val="none" w:sz="0" w:space="0" w:color="auto"/>
                        <w:left w:val="none" w:sz="0" w:space="0" w:color="auto"/>
                        <w:bottom w:val="none" w:sz="0" w:space="0" w:color="auto"/>
                        <w:right w:val="none" w:sz="0" w:space="0" w:color="auto"/>
                      </w:divBdr>
                    </w:div>
                    <w:div w:id="149036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107627">
          <w:marLeft w:val="0"/>
          <w:marRight w:val="0"/>
          <w:marTop w:val="0"/>
          <w:marBottom w:val="0"/>
          <w:divBdr>
            <w:top w:val="none" w:sz="0" w:space="0" w:color="auto"/>
            <w:left w:val="none" w:sz="0" w:space="0" w:color="auto"/>
            <w:bottom w:val="none" w:sz="0" w:space="0" w:color="auto"/>
            <w:right w:val="none" w:sz="0" w:space="0" w:color="auto"/>
          </w:divBdr>
          <w:divsChild>
            <w:div w:id="326712414">
              <w:marLeft w:val="0"/>
              <w:marRight w:val="0"/>
              <w:marTop w:val="0"/>
              <w:marBottom w:val="150"/>
              <w:divBdr>
                <w:top w:val="none" w:sz="0" w:space="0" w:color="auto"/>
                <w:left w:val="none" w:sz="0" w:space="0" w:color="auto"/>
                <w:bottom w:val="none" w:sz="0" w:space="0" w:color="auto"/>
                <w:right w:val="none" w:sz="0" w:space="0" w:color="auto"/>
              </w:divBdr>
              <w:divsChild>
                <w:div w:id="663976779">
                  <w:marLeft w:val="0"/>
                  <w:marRight w:val="0"/>
                  <w:marTop w:val="0"/>
                  <w:marBottom w:val="0"/>
                  <w:divBdr>
                    <w:top w:val="none" w:sz="0" w:space="0" w:color="auto"/>
                    <w:left w:val="none" w:sz="0" w:space="0" w:color="auto"/>
                    <w:bottom w:val="none" w:sz="0" w:space="0" w:color="auto"/>
                    <w:right w:val="none" w:sz="0" w:space="0" w:color="auto"/>
                  </w:divBdr>
                </w:div>
              </w:divsChild>
            </w:div>
            <w:div w:id="1997372388">
              <w:marLeft w:val="0"/>
              <w:marRight w:val="0"/>
              <w:marTop w:val="0"/>
              <w:marBottom w:val="300"/>
              <w:divBdr>
                <w:top w:val="none" w:sz="0" w:space="0" w:color="auto"/>
                <w:left w:val="none" w:sz="0" w:space="0" w:color="auto"/>
                <w:bottom w:val="none" w:sz="0" w:space="0" w:color="auto"/>
                <w:right w:val="none" w:sz="0" w:space="0" w:color="auto"/>
              </w:divBdr>
            </w:div>
            <w:div w:id="2060469599">
              <w:marLeft w:val="0"/>
              <w:marRight w:val="0"/>
              <w:marTop w:val="0"/>
              <w:marBottom w:val="0"/>
              <w:divBdr>
                <w:top w:val="none" w:sz="0" w:space="0" w:color="auto"/>
                <w:left w:val="none" w:sz="0" w:space="0" w:color="auto"/>
                <w:bottom w:val="none" w:sz="0" w:space="0" w:color="auto"/>
                <w:right w:val="none" w:sz="0" w:space="0" w:color="auto"/>
              </w:divBdr>
              <w:divsChild>
                <w:div w:id="65494509">
                  <w:marLeft w:val="0"/>
                  <w:marRight w:val="0"/>
                  <w:marTop w:val="0"/>
                  <w:marBottom w:val="300"/>
                  <w:divBdr>
                    <w:top w:val="single" w:sz="18" w:space="8" w:color="454545"/>
                    <w:left w:val="none" w:sz="0" w:space="4" w:color="auto"/>
                    <w:bottom w:val="single" w:sz="18" w:space="8" w:color="E2E2E2"/>
                    <w:right w:val="none" w:sz="0" w:space="4" w:color="auto"/>
                  </w:divBdr>
                </w:div>
                <w:div w:id="73859074">
                  <w:marLeft w:val="0"/>
                  <w:marRight w:val="0"/>
                  <w:marTop w:val="0"/>
                  <w:marBottom w:val="300"/>
                  <w:divBdr>
                    <w:top w:val="single" w:sz="18" w:space="8" w:color="454545"/>
                    <w:left w:val="none" w:sz="0" w:space="4" w:color="auto"/>
                    <w:bottom w:val="single" w:sz="18" w:space="8" w:color="E2E2E2"/>
                    <w:right w:val="none" w:sz="0" w:space="4" w:color="auto"/>
                  </w:divBdr>
                </w:div>
                <w:div w:id="1379741976">
                  <w:marLeft w:val="0"/>
                  <w:marRight w:val="0"/>
                  <w:marTop w:val="0"/>
                  <w:marBottom w:val="300"/>
                  <w:divBdr>
                    <w:top w:val="single" w:sz="18" w:space="8" w:color="454545"/>
                    <w:left w:val="none" w:sz="0" w:space="4" w:color="auto"/>
                    <w:bottom w:val="single" w:sz="18" w:space="8" w:color="E2E2E2"/>
                    <w:right w:val="none" w:sz="0" w:space="4" w:color="auto"/>
                  </w:divBdr>
                </w:div>
              </w:divsChild>
            </w:div>
          </w:divsChild>
        </w:div>
      </w:divsChild>
    </w:div>
    <w:div w:id="586160276">
      <w:bodyDiv w:val="1"/>
      <w:marLeft w:val="0"/>
      <w:marRight w:val="0"/>
      <w:marTop w:val="0"/>
      <w:marBottom w:val="0"/>
      <w:divBdr>
        <w:top w:val="none" w:sz="0" w:space="0" w:color="auto"/>
        <w:left w:val="none" w:sz="0" w:space="0" w:color="auto"/>
        <w:bottom w:val="none" w:sz="0" w:space="0" w:color="auto"/>
        <w:right w:val="none" w:sz="0" w:space="0" w:color="auto"/>
      </w:divBdr>
      <w:divsChild>
        <w:div w:id="94443019">
          <w:marLeft w:val="0"/>
          <w:marRight w:val="0"/>
          <w:marTop w:val="0"/>
          <w:marBottom w:val="0"/>
          <w:divBdr>
            <w:top w:val="none" w:sz="0" w:space="0" w:color="auto"/>
            <w:left w:val="none" w:sz="0" w:space="0" w:color="auto"/>
            <w:bottom w:val="none" w:sz="0" w:space="0" w:color="auto"/>
            <w:right w:val="none" w:sz="0" w:space="0" w:color="auto"/>
          </w:divBdr>
          <w:divsChild>
            <w:div w:id="144011838">
              <w:marLeft w:val="0"/>
              <w:marRight w:val="0"/>
              <w:marTop w:val="0"/>
              <w:marBottom w:val="0"/>
              <w:divBdr>
                <w:top w:val="none" w:sz="0" w:space="0" w:color="auto"/>
                <w:left w:val="none" w:sz="0" w:space="0" w:color="auto"/>
                <w:bottom w:val="none" w:sz="0" w:space="0" w:color="auto"/>
                <w:right w:val="none" w:sz="0" w:space="0" w:color="auto"/>
              </w:divBdr>
            </w:div>
            <w:div w:id="420831724">
              <w:marLeft w:val="0"/>
              <w:marRight w:val="0"/>
              <w:marTop w:val="0"/>
              <w:marBottom w:val="0"/>
              <w:divBdr>
                <w:top w:val="none" w:sz="0" w:space="0" w:color="auto"/>
                <w:left w:val="none" w:sz="0" w:space="0" w:color="auto"/>
                <w:bottom w:val="none" w:sz="0" w:space="0" w:color="auto"/>
                <w:right w:val="none" w:sz="0" w:space="0" w:color="auto"/>
              </w:divBdr>
            </w:div>
            <w:div w:id="583222588">
              <w:marLeft w:val="0"/>
              <w:marRight w:val="0"/>
              <w:marTop w:val="0"/>
              <w:marBottom w:val="0"/>
              <w:divBdr>
                <w:top w:val="none" w:sz="0" w:space="0" w:color="auto"/>
                <w:left w:val="none" w:sz="0" w:space="0" w:color="auto"/>
                <w:bottom w:val="none" w:sz="0" w:space="0" w:color="auto"/>
                <w:right w:val="none" w:sz="0" w:space="0" w:color="auto"/>
              </w:divBdr>
            </w:div>
            <w:div w:id="684330254">
              <w:marLeft w:val="0"/>
              <w:marRight w:val="0"/>
              <w:marTop w:val="0"/>
              <w:marBottom w:val="0"/>
              <w:divBdr>
                <w:top w:val="none" w:sz="0" w:space="0" w:color="auto"/>
                <w:left w:val="none" w:sz="0" w:space="0" w:color="auto"/>
                <w:bottom w:val="none" w:sz="0" w:space="0" w:color="auto"/>
                <w:right w:val="none" w:sz="0" w:space="0" w:color="auto"/>
              </w:divBdr>
            </w:div>
            <w:div w:id="1004631141">
              <w:marLeft w:val="0"/>
              <w:marRight w:val="0"/>
              <w:marTop w:val="0"/>
              <w:marBottom w:val="0"/>
              <w:divBdr>
                <w:top w:val="none" w:sz="0" w:space="0" w:color="auto"/>
                <w:left w:val="none" w:sz="0" w:space="0" w:color="auto"/>
                <w:bottom w:val="none" w:sz="0" w:space="0" w:color="auto"/>
                <w:right w:val="none" w:sz="0" w:space="0" w:color="auto"/>
              </w:divBdr>
            </w:div>
            <w:div w:id="1044906481">
              <w:marLeft w:val="0"/>
              <w:marRight w:val="0"/>
              <w:marTop w:val="0"/>
              <w:marBottom w:val="0"/>
              <w:divBdr>
                <w:top w:val="none" w:sz="0" w:space="0" w:color="auto"/>
                <w:left w:val="none" w:sz="0" w:space="0" w:color="auto"/>
                <w:bottom w:val="none" w:sz="0" w:space="0" w:color="auto"/>
                <w:right w:val="none" w:sz="0" w:space="0" w:color="auto"/>
              </w:divBdr>
            </w:div>
            <w:div w:id="1126314811">
              <w:marLeft w:val="0"/>
              <w:marRight w:val="0"/>
              <w:marTop w:val="0"/>
              <w:marBottom w:val="0"/>
              <w:divBdr>
                <w:top w:val="none" w:sz="0" w:space="0" w:color="auto"/>
                <w:left w:val="none" w:sz="0" w:space="0" w:color="auto"/>
                <w:bottom w:val="none" w:sz="0" w:space="0" w:color="auto"/>
                <w:right w:val="none" w:sz="0" w:space="0" w:color="auto"/>
              </w:divBdr>
            </w:div>
            <w:div w:id="1508866008">
              <w:marLeft w:val="0"/>
              <w:marRight w:val="0"/>
              <w:marTop w:val="0"/>
              <w:marBottom w:val="0"/>
              <w:divBdr>
                <w:top w:val="none" w:sz="0" w:space="0" w:color="auto"/>
                <w:left w:val="none" w:sz="0" w:space="0" w:color="auto"/>
                <w:bottom w:val="none" w:sz="0" w:space="0" w:color="auto"/>
                <w:right w:val="none" w:sz="0" w:space="0" w:color="auto"/>
              </w:divBdr>
            </w:div>
            <w:div w:id="1607493824">
              <w:marLeft w:val="0"/>
              <w:marRight w:val="0"/>
              <w:marTop w:val="0"/>
              <w:marBottom w:val="0"/>
              <w:divBdr>
                <w:top w:val="none" w:sz="0" w:space="0" w:color="auto"/>
                <w:left w:val="none" w:sz="0" w:space="0" w:color="auto"/>
                <w:bottom w:val="none" w:sz="0" w:space="0" w:color="auto"/>
                <w:right w:val="none" w:sz="0" w:space="0" w:color="auto"/>
              </w:divBdr>
            </w:div>
            <w:div w:id="1760323081">
              <w:marLeft w:val="0"/>
              <w:marRight w:val="0"/>
              <w:marTop w:val="0"/>
              <w:marBottom w:val="0"/>
              <w:divBdr>
                <w:top w:val="none" w:sz="0" w:space="0" w:color="auto"/>
                <w:left w:val="none" w:sz="0" w:space="0" w:color="auto"/>
                <w:bottom w:val="none" w:sz="0" w:space="0" w:color="auto"/>
                <w:right w:val="none" w:sz="0" w:space="0" w:color="auto"/>
              </w:divBdr>
            </w:div>
            <w:div w:id="1842697264">
              <w:marLeft w:val="0"/>
              <w:marRight w:val="0"/>
              <w:marTop w:val="0"/>
              <w:marBottom w:val="0"/>
              <w:divBdr>
                <w:top w:val="none" w:sz="0" w:space="0" w:color="auto"/>
                <w:left w:val="none" w:sz="0" w:space="0" w:color="auto"/>
                <w:bottom w:val="none" w:sz="0" w:space="0" w:color="auto"/>
                <w:right w:val="none" w:sz="0" w:space="0" w:color="auto"/>
              </w:divBdr>
            </w:div>
            <w:div w:id="1916546917">
              <w:marLeft w:val="0"/>
              <w:marRight w:val="0"/>
              <w:marTop w:val="0"/>
              <w:marBottom w:val="0"/>
              <w:divBdr>
                <w:top w:val="none" w:sz="0" w:space="0" w:color="auto"/>
                <w:left w:val="none" w:sz="0" w:space="0" w:color="auto"/>
                <w:bottom w:val="none" w:sz="0" w:space="0" w:color="auto"/>
                <w:right w:val="none" w:sz="0" w:space="0" w:color="auto"/>
              </w:divBdr>
            </w:div>
            <w:div w:id="2063477668">
              <w:marLeft w:val="0"/>
              <w:marRight w:val="0"/>
              <w:marTop w:val="0"/>
              <w:marBottom w:val="0"/>
              <w:divBdr>
                <w:top w:val="none" w:sz="0" w:space="0" w:color="auto"/>
                <w:left w:val="none" w:sz="0" w:space="0" w:color="auto"/>
                <w:bottom w:val="none" w:sz="0" w:space="0" w:color="auto"/>
                <w:right w:val="none" w:sz="0" w:space="0" w:color="auto"/>
              </w:divBdr>
            </w:div>
          </w:divsChild>
        </w:div>
        <w:div w:id="1877740056">
          <w:marLeft w:val="0"/>
          <w:marRight w:val="0"/>
          <w:marTop w:val="0"/>
          <w:marBottom w:val="0"/>
          <w:divBdr>
            <w:top w:val="none" w:sz="0" w:space="0" w:color="auto"/>
            <w:left w:val="none" w:sz="0" w:space="0" w:color="auto"/>
            <w:bottom w:val="none" w:sz="0" w:space="0" w:color="auto"/>
            <w:right w:val="none" w:sz="0" w:space="0" w:color="auto"/>
          </w:divBdr>
          <w:divsChild>
            <w:div w:id="103769960">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1182549200">
                  <w:marLeft w:val="0"/>
                  <w:marRight w:val="0"/>
                  <w:marTop w:val="0"/>
                  <w:marBottom w:val="0"/>
                  <w:divBdr>
                    <w:top w:val="none" w:sz="0" w:space="0" w:color="auto"/>
                    <w:left w:val="none" w:sz="0" w:space="0" w:color="auto"/>
                    <w:bottom w:val="none" w:sz="0" w:space="0" w:color="auto"/>
                    <w:right w:val="none" w:sz="0" w:space="0" w:color="auto"/>
                  </w:divBdr>
                </w:div>
              </w:divsChild>
            </w:div>
            <w:div w:id="319581283">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1197691577">
                  <w:marLeft w:val="0"/>
                  <w:marRight w:val="0"/>
                  <w:marTop w:val="0"/>
                  <w:marBottom w:val="0"/>
                  <w:divBdr>
                    <w:top w:val="none" w:sz="0" w:space="0" w:color="auto"/>
                    <w:left w:val="none" w:sz="0" w:space="0" w:color="auto"/>
                    <w:bottom w:val="none" w:sz="0" w:space="0" w:color="auto"/>
                    <w:right w:val="none" w:sz="0" w:space="0" w:color="auto"/>
                  </w:divBdr>
                </w:div>
              </w:divsChild>
            </w:div>
            <w:div w:id="432870922">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77287664">
                  <w:marLeft w:val="0"/>
                  <w:marRight w:val="0"/>
                  <w:marTop w:val="0"/>
                  <w:marBottom w:val="0"/>
                  <w:divBdr>
                    <w:top w:val="none" w:sz="0" w:space="0" w:color="auto"/>
                    <w:left w:val="none" w:sz="0" w:space="0" w:color="auto"/>
                    <w:bottom w:val="none" w:sz="0" w:space="0" w:color="auto"/>
                    <w:right w:val="none" w:sz="0" w:space="0" w:color="auto"/>
                  </w:divBdr>
                  <w:divsChild>
                    <w:div w:id="599265104">
                      <w:marLeft w:val="0"/>
                      <w:marRight w:val="0"/>
                      <w:marTop w:val="0"/>
                      <w:marBottom w:val="405"/>
                      <w:divBdr>
                        <w:top w:val="none" w:sz="0" w:space="0" w:color="auto"/>
                        <w:left w:val="single" w:sz="36" w:space="20" w:color="E5E5E5"/>
                        <w:bottom w:val="none" w:sz="0" w:space="0" w:color="auto"/>
                        <w:right w:val="none" w:sz="0" w:space="0" w:color="auto"/>
                      </w:divBdr>
                      <w:divsChild>
                        <w:div w:id="195429356">
                          <w:marLeft w:val="0"/>
                          <w:marRight w:val="0"/>
                          <w:marTop w:val="0"/>
                          <w:marBottom w:val="0"/>
                          <w:divBdr>
                            <w:top w:val="none" w:sz="0" w:space="0" w:color="auto"/>
                            <w:left w:val="none" w:sz="0" w:space="0" w:color="auto"/>
                            <w:bottom w:val="none" w:sz="0" w:space="0" w:color="auto"/>
                            <w:right w:val="none" w:sz="0" w:space="0" w:color="auto"/>
                          </w:divBdr>
                        </w:div>
                        <w:div w:id="285738896">
                          <w:marLeft w:val="0"/>
                          <w:marRight w:val="0"/>
                          <w:marTop w:val="0"/>
                          <w:marBottom w:val="0"/>
                          <w:divBdr>
                            <w:top w:val="none" w:sz="0" w:space="0" w:color="auto"/>
                            <w:left w:val="none" w:sz="0" w:space="0" w:color="auto"/>
                            <w:bottom w:val="none" w:sz="0" w:space="0" w:color="auto"/>
                            <w:right w:val="none" w:sz="0" w:space="0" w:color="auto"/>
                          </w:divBdr>
                        </w:div>
                        <w:div w:id="296879546">
                          <w:marLeft w:val="0"/>
                          <w:marRight w:val="0"/>
                          <w:marTop w:val="0"/>
                          <w:marBottom w:val="0"/>
                          <w:divBdr>
                            <w:top w:val="none" w:sz="0" w:space="0" w:color="auto"/>
                            <w:left w:val="none" w:sz="0" w:space="0" w:color="auto"/>
                            <w:bottom w:val="none" w:sz="0" w:space="0" w:color="auto"/>
                            <w:right w:val="none" w:sz="0" w:space="0" w:color="auto"/>
                          </w:divBdr>
                        </w:div>
                        <w:div w:id="726730942">
                          <w:marLeft w:val="0"/>
                          <w:marRight w:val="0"/>
                          <w:marTop w:val="0"/>
                          <w:marBottom w:val="0"/>
                          <w:divBdr>
                            <w:top w:val="none" w:sz="0" w:space="0" w:color="auto"/>
                            <w:left w:val="none" w:sz="0" w:space="0" w:color="auto"/>
                            <w:bottom w:val="none" w:sz="0" w:space="0" w:color="auto"/>
                            <w:right w:val="none" w:sz="0" w:space="0" w:color="auto"/>
                          </w:divBdr>
                        </w:div>
                        <w:div w:id="870339621">
                          <w:marLeft w:val="0"/>
                          <w:marRight w:val="0"/>
                          <w:marTop w:val="0"/>
                          <w:marBottom w:val="0"/>
                          <w:divBdr>
                            <w:top w:val="none" w:sz="0" w:space="0" w:color="auto"/>
                            <w:left w:val="none" w:sz="0" w:space="0" w:color="auto"/>
                            <w:bottom w:val="none" w:sz="0" w:space="0" w:color="auto"/>
                            <w:right w:val="none" w:sz="0" w:space="0" w:color="auto"/>
                          </w:divBdr>
                        </w:div>
                        <w:div w:id="1030762468">
                          <w:marLeft w:val="0"/>
                          <w:marRight w:val="0"/>
                          <w:marTop w:val="0"/>
                          <w:marBottom w:val="0"/>
                          <w:divBdr>
                            <w:top w:val="none" w:sz="0" w:space="0" w:color="auto"/>
                            <w:left w:val="none" w:sz="0" w:space="0" w:color="auto"/>
                            <w:bottom w:val="none" w:sz="0" w:space="0" w:color="auto"/>
                            <w:right w:val="none" w:sz="0" w:space="0" w:color="auto"/>
                          </w:divBdr>
                        </w:div>
                        <w:div w:id="1075322095">
                          <w:marLeft w:val="0"/>
                          <w:marRight w:val="0"/>
                          <w:marTop w:val="0"/>
                          <w:marBottom w:val="0"/>
                          <w:divBdr>
                            <w:top w:val="none" w:sz="0" w:space="0" w:color="auto"/>
                            <w:left w:val="none" w:sz="0" w:space="0" w:color="auto"/>
                            <w:bottom w:val="none" w:sz="0" w:space="0" w:color="auto"/>
                            <w:right w:val="none" w:sz="0" w:space="0" w:color="auto"/>
                          </w:divBdr>
                        </w:div>
                        <w:div w:id="1174030592">
                          <w:marLeft w:val="0"/>
                          <w:marRight w:val="0"/>
                          <w:marTop w:val="0"/>
                          <w:marBottom w:val="0"/>
                          <w:divBdr>
                            <w:top w:val="none" w:sz="0" w:space="0" w:color="auto"/>
                            <w:left w:val="none" w:sz="0" w:space="0" w:color="auto"/>
                            <w:bottom w:val="none" w:sz="0" w:space="0" w:color="auto"/>
                            <w:right w:val="none" w:sz="0" w:space="0" w:color="auto"/>
                          </w:divBdr>
                        </w:div>
                        <w:div w:id="1246766761">
                          <w:marLeft w:val="0"/>
                          <w:marRight w:val="0"/>
                          <w:marTop w:val="0"/>
                          <w:marBottom w:val="0"/>
                          <w:divBdr>
                            <w:top w:val="none" w:sz="0" w:space="0" w:color="auto"/>
                            <w:left w:val="none" w:sz="0" w:space="0" w:color="auto"/>
                            <w:bottom w:val="none" w:sz="0" w:space="0" w:color="auto"/>
                            <w:right w:val="none" w:sz="0" w:space="0" w:color="auto"/>
                          </w:divBdr>
                        </w:div>
                        <w:div w:id="1960407895">
                          <w:marLeft w:val="0"/>
                          <w:marRight w:val="0"/>
                          <w:marTop w:val="0"/>
                          <w:marBottom w:val="0"/>
                          <w:divBdr>
                            <w:top w:val="none" w:sz="0" w:space="0" w:color="auto"/>
                            <w:left w:val="none" w:sz="0" w:space="0" w:color="auto"/>
                            <w:bottom w:val="none" w:sz="0" w:space="0" w:color="auto"/>
                            <w:right w:val="none" w:sz="0" w:space="0" w:color="auto"/>
                          </w:divBdr>
                        </w:div>
                        <w:div w:id="1988826121">
                          <w:marLeft w:val="0"/>
                          <w:marRight w:val="0"/>
                          <w:marTop w:val="0"/>
                          <w:marBottom w:val="0"/>
                          <w:divBdr>
                            <w:top w:val="none" w:sz="0" w:space="0" w:color="auto"/>
                            <w:left w:val="none" w:sz="0" w:space="0" w:color="auto"/>
                            <w:bottom w:val="none" w:sz="0" w:space="0" w:color="auto"/>
                            <w:right w:val="none" w:sz="0" w:space="0" w:color="auto"/>
                          </w:divBdr>
                        </w:div>
                        <w:div w:id="2049531068">
                          <w:marLeft w:val="0"/>
                          <w:marRight w:val="0"/>
                          <w:marTop w:val="0"/>
                          <w:marBottom w:val="0"/>
                          <w:divBdr>
                            <w:top w:val="none" w:sz="0" w:space="0" w:color="auto"/>
                            <w:left w:val="none" w:sz="0" w:space="0" w:color="auto"/>
                            <w:bottom w:val="none" w:sz="0" w:space="0" w:color="auto"/>
                            <w:right w:val="none" w:sz="0" w:space="0" w:color="auto"/>
                          </w:divBdr>
                        </w:div>
                        <w:div w:id="209015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646665">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172300704">
                  <w:marLeft w:val="0"/>
                  <w:marRight w:val="0"/>
                  <w:marTop w:val="0"/>
                  <w:marBottom w:val="0"/>
                  <w:divBdr>
                    <w:top w:val="none" w:sz="0" w:space="0" w:color="auto"/>
                    <w:left w:val="none" w:sz="0" w:space="0" w:color="auto"/>
                    <w:bottom w:val="none" w:sz="0" w:space="0" w:color="auto"/>
                    <w:right w:val="none" w:sz="0" w:space="0" w:color="auto"/>
                  </w:divBdr>
                  <w:divsChild>
                    <w:div w:id="1173960191">
                      <w:marLeft w:val="0"/>
                      <w:marRight w:val="0"/>
                      <w:marTop w:val="0"/>
                      <w:marBottom w:val="405"/>
                      <w:divBdr>
                        <w:top w:val="none" w:sz="0" w:space="0" w:color="auto"/>
                        <w:left w:val="single" w:sz="36" w:space="20" w:color="E5E5E5"/>
                        <w:bottom w:val="none" w:sz="0" w:space="0" w:color="auto"/>
                        <w:right w:val="none" w:sz="0" w:space="0" w:color="auto"/>
                      </w:divBdr>
                      <w:divsChild>
                        <w:div w:id="456142276">
                          <w:marLeft w:val="0"/>
                          <w:marRight w:val="0"/>
                          <w:marTop w:val="0"/>
                          <w:marBottom w:val="0"/>
                          <w:divBdr>
                            <w:top w:val="none" w:sz="0" w:space="0" w:color="auto"/>
                            <w:left w:val="none" w:sz="0" w:space="0" w:color="auto"/>
                            <w:bottom w:val="none" w:sz="0" w:space="0" w:color="auto"/>
                            <w:right w:val="none" w:sz="0" w:space="0" w:color="auto"/>
                          </w:divBdr>
                        </w:div>
                        <w:div w:id="508062486">
                          <w:marLeft w:val="0"/>
                          <w:marRight w:val="0"/>
                          <w:marTop w:val="0"/>
                          <w:marBottom w:val="0"/>
                          <w:divBdr>
                            <w:top w:val="none" w:sz="0" w:space="0" w:color="auto"/>
                            <w:left w:val="none" w:sz="0" w:space="0" w:color="auto"/>
                            <w:bottom w:val="none" w:sz="0" w:space="0" w:color="auto"/>
                            <w:right w:val="none" w:sz="0" w:space="0" w:color="auto"/>
                          </w:divBdr>
                        </w:div>
                        <w:div w:id="1006395394">
                          <w:marLeft w:val="0"/>
                          <w:marRight w:val="0"/>
                          <w:marTop w:val="0"/>
                          <w:marBottom w:val="0"/>
                          <w:divBdr>
                            <w:top w:val="none" w:sz="0" w:space="0" w:color="auto"/>
                            <w:left w:val="none" w:sz="0" w:space="0" w:color="auto"/>
                            <w:bottom w:val="none" w:sz="0" w:space="0" w:color="auto"/>
                            <w:right w:val="none" w:sz="0" w:space="0" w:color="auto"/>
                          </w:divBdr>
                        </w:div>
                        <w:div w:id="1021587718">
                          <w:marLeft w:val="0"/>
                          <w:marRight w:val="0"/>
                          <w:marTop w:val="0"/>
                          <w:marBottom w:val="0"/>
                          <w:divBdr>
                            <w:top w:val="none" w:sz="0" w:space="0" w:color="auto"/>
                            <w:left w:val="none" w:sz="0" w:space="0" w:color="auto"/>
                            <w:bottom w:val="none" w:sz="0" w:space="0" w:color="auto"/>
                            <w:right w:val="none" w:sz="0" w:space="0" w:color="auto"/>
                          </w:divBdr>
                        </w:div>
                        <w:div w:id="1174805835">
                          <w:marLeft w:val="0"/>
                          <w:marRight w:val="0"/>
                          <w:marTop w:val="0"/>
                          <w:marBottom w:val="0"/>
                          <w:divBdr>
                            <w:top w:val="none" w:sz="0" w:space="0" w:color="auto"/>
                            <w:left w:val="none" w:sz="0" w:space="0" w:color="auto"/>
                            <w:bottom w:val="none" w:sz="0" w:space="0" w:color="auto"/>
                            <w:right w:val="none" w:sz="0" w:space="0" w:color="auto"/>
                          </w:divBdr>
                        </w:div>
                        <w:div w:id="1309096551">
                          <w:marLeft w:val="0"/>
                          <w:marRight w:val="0"/>
                          <w:marTop w:val="0"/>
                          <w:marBottom w:val="0"/>
                          <w:divBdr>
                            <w:top w:val="none" w:sz="0" w:space="0" w:color="auto"/>
                            <w:left w:val="none" w:sz="0" w:space="0" w:color="auto"/>
                            <w:bottom w:val="none" w:sz="0" w:space="0" w:color="auto"/>
                            <w:right w:val="none" w:sz="0" w:space="0" w:color="auto"/>
                          </w:divBdr>
                        </w:div>
                        <w:div w:id="1479416995">
                          <w:marLeft w:val="0"/>
                          <w:marRight w:val="0"/>
                          <w:marTop w:val="0"/>
                          <w:marBottom w:val="0"/>
                          <w:divBdr>
                            <w:top w:val="none" w:sz="0" w:space="0" w:color="auto"/>
                            <w:left w:val="none" w:sz="0" w:space="0" w:color="auto"/>
                            <w:bottom w:val="none" w:sz="0" w:space="0" w:color="auto"/>
                            <w:right w:val="none" w:sz="0" w:space="0" w:color="auto"/>
                          </w:divBdr>
                        </w:div>
                        <w:div w:id="1497378438">
                          <w:marLeft w:val="0"/>
                          <w:marRight w:val="0"/>
                          <w:marTop w:val="0"/>
                          <w:marBottom w:val="0"/>
                          <w:divBdr>
                            <w:top w:val="none" w:sz="0" w:space="0" w:color="auto"/>
                            <w:left w:val="none" w:sz="0" w:space="0" w:color="auto"/>
                            <w:bottom w:val="none" w:sz="0" w:space="0" w:color="auto"/>
                            <w:right w:val="none" w:sz="0" w:space="0" w:color="auto"/>
                          </w:divBdr>
                        </w:div>
                        <w:div w:id="1709337510">
                          <w:marLeft w:val="0"/>
                          <w:marRight w:val="0"/>
                          <w:marTop w:val="0"/>
                          <w:marBottom w:val="0"/>
                          <w:divBdr>
                            <w:top w:val="none" w:sz="0" w:space="0" w:color="auto"/>
                            <w:left w:val="none" w:sz="0" w:space="0" w:color="auto"/>
                            <w:bottom w:val="none" w:sz="0" w:space="0" w:color="auto"/>
                            <w:right w:val="none" w:sz="0" w:space="0" w:color="auto"/>
                          </w:divBdr>
                        </w:div>
                        <w:div w:id="188818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725012">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69815165">
                  <w:marLeft w:val="0"/>
                  <w:marRight w:val="0"/>
                  <w:marTop w:val="0"/>
                  <w:marBottom w:val="0"/>
                  <w:divBdr>
                    <w:top w:val="none" w:sz="0" w:space="0" w:color="auto"/>
                    <w:left w:val="none" w:sz="0" w:space="0" w:color="auto"/>
                    <w:bottom w:val="none" w:sz="0" w:space="0" w:color="auto"/>
                    <w:right w:val="none" w:sz="0" w:space="0" w:color="auto"/>
                  </w:divBdr>
                </w:div>
              </w:divsChild>
            </w:div>
            <w:div w:id="1066611971">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672033057">
                  <w:marLeft w:val="0"/>
                  <w:marRight w:val="0"/>
                  <w:marTop w:val="0"/>
                  <w:marBottom w:val="0"/>
                  <w:divBdr>
                    <w:top w:val="none" w:sz="0" w:space="0" w:color="auto"/>
                    <w:left w:val="none" w:sz="0" w:space="0" w:color="auto"/>
                    <w:bottom w:val="none" w:sz="0" w:space="0" w:color="auto"/>
                    <w:right w:val="none" w:sz="0" w:space="0" w:color="auto"/>
                  </w:divBdr>
                </w:div>
              </w:divsChild>
            </w:div>
            <w:div w:id="1974748803">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220407897">
                  <w:marLeft w:val="0"/>
                  <w:marRight w:val="0"/>
                  <w:marTop w:val="0"/>
                  <w:marBottom w:val="0"/>
                  <w:divBdr>
                    <w:top w:val="none" w:sz="0" w:space="0" w:color="auto"/>
                    <w:left w:val="none" w:sz="0" w:space="0" w:color="auto"/>
                    <w:bottom w:val="none" w:sz="0" w:space="0" w:color="auto"/>
                    <w:right w:val="none" w:sz="0" w:space="0" w:color="auto"/>
                  </w:divBdr>
                </w:div>
              </w:divsChild>
            </w:div>
            <w:div w:id="2060324323">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1339194323">
                  <w:marLeft w:val="0"/>
                  <w:marRight w:val="0"/>
                  <w:marTop w:val="0"/>
                  <w:marBottom w:val="0"/>
                  <w:divBdr>
                    <w:top w:val="none" w:sz="0" w:space="0" w:color="auto"/>
                    <w:left w:val="none" w:sz="0" w:space="0" w:color="auto"/>
                    <w:bottom w:val="none" w:sz="0" w:space="0" w:color="auto"/>
                    <w:right w:val="none" w:sz="0" w:space="0" w:color="auto"/>
                  </w:divBdr>
                  <w:divsChild>
                    <w:div w:id="948007749">
                      <w:marLeft w:val="0"/>
                      <w:marRight w:val="0"/>
                      <w:marTop w:val="0"/>
                      <w:marBottom w:val="405"/>
                      <w:divBdr>
                        <w:top w:val="none" w:sz="0" w:space="0" w:color="auto"/>
                        <w:left w:val="single" w:sz="36" w:space="20" w:color="E5E5E5"/>
                        <w:bottom w:val="none" w:sz="0" w:space="0" w:color="auto"/>
                        <w:right w:val="none" w:sz="0" w:space="0" w:color="auto"/>
                      </w:divBdr>
                      <w:divsChild>
                        <w:div w:id="742875061">
                          <w:marLeft w:val="0"/>
                          <w:marRight w:val="0"/>
                          <w:marTop w:val="0"/>
                          <w:marBottom w:val="0"/>
                          <w:divBdr>
                            <w:top w:val="none" w:sz="0" w:space="0" w:color="auto"/>
                            <w:left w:val="none" w:sz="0" w:space="0" w:color="auto"/>
                            <w:bottom w:val="none" w:sz="0" w:space="0" w:color="auto"/>
                            <w:right w:val="none" w:sz="0" w:space="0" w:color="auto"/>
                          </w:divBdr>
                        </w:div>
                        <w:div w:id="1086805931">
                          <w:marLeft w:val="0"/>
                          <w:marRight w:val="0"/>
                          <w:marTop w:val="0"/>
                          <w:marBottom w:val="0"/>
                          <w:divBdr>
                            <w:top w:val="none" w:sz="0" w:space="0" w:color="auto"/>
                            <w:left w:val="none" w:sz="0" w:space="0" w:color="auto"/>
                            <w:bottom w:val="none" w:sz="0" w:space="0" w:color="auto"/>
                            <w:right w:val="none" w:sz="0" w:space="0" w:color="auto"/>
                          </w:divBdr>
                        </w:div>
                        <w:div w:id="1205677385">
                          <w:marLeft w:val="0"/>
                          <w:marRight w:val="0"/>
                          <w:marTop w:val="0"/>
                          <w:marBottom w:val="0"/>
                          <w:divBdr>
                            <w:top w:val="none" w:sz="0" w:space="0" w:color="auto"/>
                            <w:left w:val="none" w:sz="0" w:space="0" w:color="auto"/>
                            <w:bottom w:val="none" w:sz="0" w:space="0" w:color="auto"/>
                            <w:right w:val="none" w:sz="0" w:space="0" w:color="auto"/>
                          </w:divBdr>
                        </w:div>
                        <w:div w:id="1284846037">
                          <w:marLeft w:val="0"/>
                          <w:marRight w:val="0"/>
                          <w:marTop w:val="0"/>
                          <w:marBottom w:val="0"/>
                          <w:divBdr>
                            <w:top w:val="none" w:sz="0" w:space="0" w:color="auto"/>
                            <w:left w:val="none" w:sz="0" w:space="0" w:color="auto"/>
                            <w:bottom w:val="none" w:sz="0" w:space="0" w:color="auto"/>
                            <w:right w:val="none" w:sz="0" w:space="0" w:color="auto"/>
                          </w:divBdr>
                        </w:div>
                        <w:div w:id="1340348906">
                          <w:marLeft w:val="0"/>
                          <w:marRight w:val="0"/>
                          <w:marTop w:val="0"/>
                          <w:marBottom w:val="0"/>
                          <w:divBdr>
                            <w:top w:val="none" w:sz="0" w:space="0" w:color="auto"/>
                            <w:left w:val="none" w:sz="0" w:space="0" w:color="auto"/>
                            <w:bottom w:val="none" w:sz="0" w:space="0" w:color="auto"/>
                            <w:right w:val="none" w:sz="0" w:space="0" w:color="auto"/>
                          </w:divBdr>
                        </w:div>
                        <w:div w:id="141860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736415">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505705186">
                  <w:marLeft w:val="0"/>
                  <w:marRight w:val="0"/>
                  <w:marTop w:val="0"/>
                  <w:marBottom w:val="0"/>
                  <w:divBdr>
                    <w:top w:val="none" w:sz="0" w:space="0" w:color="auto"/>
                    <w:left w:val="none" w:sz="0" w:space="0" w:color="auto"/>
                    <w:bottom w:val="none" w:sz="0" w:space="0" w:color="auto"/>
                    <w:right w:val="none" w:sz="0" w:space="0" w:color="auto"/>
                  </w:divBdr>
                  <w:divsChild>
                    <w:div w:id="1030378900">
                      <w:marLeft w:val="0"/>
                      <w:marRight w:val="0"/>
                      <w:marTop w:val="0"/>
                      <w:marBottom w:val="405"/>
                      <w:divBdr>
                        <w:top w:val="none" w:sz="0" w:space="0" w:color="auto"/>
                        <w:left w:val="single" w:sz="36" w:space="20" w:color="E5E5E5"/>
                        <w:bottom w:val="none" w:sz="0" w:space="0" w:color="auto"/>
                        <w:right w:val="none" w:sz="0" w:space="0" w:color="auto"/>
                      </w:divBdr>
                      <w:divsChild>
                        <w:div w:id="247347378">
                          <w:marLeft w:val="0"/>
                          <w:marRight w:val="0"/>
                          <w:marTop w:val="0"/>
                          <w:marBottom w:val="0"/>
                          <w:divBdr>
                            <w:top w:val="none" w:sz="0" w:space="0" w:color="auto"/>
                            <w:left w:val="none" w:sz="0" w:space="0" w:color="auto"/>
                            <w:bottom w:val="none" w:sz="0" w:space="0" w:color="auto"/>
                            <w:right w:val="none" w:sz="0" w:space="0" w:color="auto"/>
                          </w:divBdr>
                        </w:div>
                        <w:div w:id="434516829">
                          <w:marLeft w:val="0"/>
                          <w:marRight w:val="0"/>
                          <w:marTop w:val="0"/>
                          <w:marBottom w:val="0"/>
                          <w:divBdr>
                            <w:top w:val="none" w:sz="0" w:space="0" w:color="auto"/>
                            <w:left w:val="none" w:sz="0" w:space="0" w:color="auto"/>
                            <w:bottom w:val="none" w:sz="0" w:space="0" w:color="auto"/>
                            <w:right w:val="none" w:sz="0" w:space="0" w:color="auto"/>
                          </w:divBdr>
                        </w:div>
                        <w:div w:id="495613455">
                          <w:marLeft w:val="0"/>
                          <w:marRight w:val="0"/>
                          <w:marTop w:val="0"/>
                          <w:marBottom w:val="0"/>
                          <w:divBdr>
                            <w:top w:val="none" w:sz="0" w:space="0" w:color="auto"/>
                            <w:left w:val="none" w:sz="0" w:space="0" w:color="auto"/>
                            <w:bottom w:val="none" w:sz="0" w:space="0" w:color="auto"/>
                            <w:right w:val="none" w:sz="0" w:space="0" w:color="auto"/>
                          </w:divBdr>
                        </w:div>
                        <w:div w:id="739597332">
                          <w:marLeft w:val="0"/>
                          <w:marRight w:val="0"/>
                          <w:marTop w:val="0"/>
                          <w:marBottom w:val="0"/>
                          <w:divBdr>
                            <w:top w:val="none" w:sz="0" w:space="0" w:color="auto"/>
                            <w:left w:val="none" w:sz="0" w:space="0" w:color="auto"/>
                            <w:bottom w:val="none" w:sz="0" w:space="0" w:color="auto"/>
                            <w:right w:val="none" w:sz="0" w:space="0" w:color="auto"/>
                          </w:divBdr>
                        </w:div>
                        <w:div w:id="931670883">
                          <w:marLeft w:val="0"/>
                          <w:marRight w:val="0"/>
                          <w:marTop w:val="0"/>
                          <w:marBottom w:val="0"/>
                          <w:divBdr>
                            <w:top w:val="none" w:sz="0" w:space="0" w:color="auto"/>
                            <w:left w:val="none" w:sz="0" w:space="0" w:color="auto"/>
                            <w:bottom w:val="none" w:sz="0" w:space="0" w:color="auto"/>
                            <w:right w:val="none" w:sz="0" w:space="0" w:color="auto"/>
                          </w:divBdr>
                        </w:div>
                        <w:div w:id="1121608852">
                          <w:marLeft w:val="0"/>
                          <w:marRight w:val="0"/>
                          <w:marTop w:val="0"/>
                          <w:marBottom w:val="0"/>
                          <w:divBdr>
                            <w:top w:val="none" w:sz="0" w:space="0" w:color="auto"/>
                            <w:left w:val="none" w:sz="0" w:space="0" w:color="auto"/>
                            <w:bottom w:val="none" w:sz="0" w:space="0" w:color="auto"/>
                            <w:right w:val="none" w:sz="0" w:space="0" w:color="auto"/>
                          </w:divBdr>
                        </w:div>
                        <w:div w:id="1387147286">
                          <w:marLeft w:val="0"/>
                          <w:marRight w:val="0"/>
                          <w:marTop w:val="0"/>
                          <w:marBottom w:val="0"/>
                          <w:divBdr>
                            <w:top w:val="none" w:sz="0" w:space="0" w:color="auto"/>
                            <w:left w:val="none" w:sz="0" w:space="0" w:color="auto"/>
                            <w:bottom w:val="none" w:sz="0" w:space="0" w:color="auto"/>
                            <w:right w:val="none" w:sz="0" w:space="0" w:color="auto"/>
                          </w:divBdr>
                        </w:div>
                        <w:div w:id="1390764488">
                          <w:marLeft w:val="0"/>
                          <w:marRight w:val="0"/>
                          <w:marTop w:val="0"/>
                          <w:marBottom w:val="0"/>
                          <w:divBdr>
                            <w:top w:val="none" w:sz="0" w:space="0" w:color="auto"/>
                            <w:left w:val="none" w:sz="0" w:space="0" w:color="auto"/>
                            <w:bottom w:val="none" w:sz="0" w:space="0" w:color="auto"/>
                            <w:right w:val="none" w:sz="0" w:space="0" w:color="auto"/>
                          </w:divBdr>
                        </w:div>
                        <w:div w:id="1765027692">
                          <w:marLeft w:val="0"/>
                          <w:marRight w:val="0"/>
                          <w:marTop w:val="0"/>
                          <w:marBottom w:val="0"/>
                          <w:divBdr>
                            <w:top w:val="none" w:sz="0" w:space="0" w:color="auto"/>
                            <w:left w:val="none" w:sz="0" w:space="0" w:color="auto"/>
                            <w:bottom w:val="none" w:sz="0" w:space="0" w:color="auto"/>
                            <w:right w:val="none" w:sz="0" w:space="0" w:color="auto"/>
                          </w:divBdr>
                        </w:div>
                        <w:div w:id="200986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6499553">
      <w:bodyDiv w:val="1"/>
      <w:marLeft w:val="0"/>
      <w:marRight w:val="0"/>
      <w:marTop w:val="0"/>
      <w:marBottom w:val="0"/>
      <w:divBdr>
        <w:top w:val="none" w:sz="0" w:space="0" w:color="auto"/>
        <w:left w:val="none" w:sz="0" w:space="0" w:color="auto"/>
        <w:bottom w:val="none" w:sz="0" w:space="0" w:color="auto"/>
        <w:right w:val="none" w:sz="0" w:space="0" w:color="auto"/>
      </w:divBdr>
      <w:divsChild>
        <w:div w:id="18316098">
          <w:marLeft w:val="0"/>
          <w:marRight w:val="0"/>
          <w:marTop w:val="0"/>
          <w:marBottom w:val="0"/>
          <w:divBdr>
            <w:top w:val="none" w:sz="0" w:space="0" w:color="auto"/>
            <w:left w:val="none" w:sz="0" w:space="0" w:color="auto"/>
            <w:bottom w:val="none" w:sz="0" w:space="0" w:color="auto"/>
            <w:right w:val="none" w:sz="0" w:space="0" w:color="auto"/>
          </w:divBdr>
        </w:div>
        <w:div w:id="109788386">
          <w:marLeft w:val="0"/>
          <w:marRight w:val="0"/>
          <w:marTop w:val="0"/>
          <w:marBottom w:val="0"/>
          <w:divBdr>
            <w:top w:val="none" w:sz="0" w:space="0" w:color="auto"/>
            <w:left w:val="none" w:sz="0" w:space="0" w:color="auto"/>
            <w:bottom w:val="none" w:sz="0" w:space="0" w:color="auto"/>
            <w:right w:val="none" w:sz="0" w:space="0" w:color="auto"/>
          </w:divBdr>
        </w:div>
        <w:div w:id="455568389">
          <w:marLeft w:val="0"/>
          <w:marRight w:val="0"/>
          <w:marTop w:val="0"/>
          <w:marBottom w:val="0"/>
          <w:divBdr>
            <w:top w:val="none" w:sz="0" w:space="0" w:color="auto"/>
            <w:left w:val="none" w:sz="0" w:space="0" w:color="auto"/>
            <w:bottom w:val="none" w:sz="0" w:space="0" w:color="auto"/>
            <w:right w:val="none" w:sz="0" w:space="0" w:color="auto"/>
          </w:divBdr>
        </w:div>
        <w:div w:id="457841787">
          <w:marLeft w:val="0"/>
          <w:marRight w:val="0"/>
          <w:marTop w:val="0"/>
          <w:marBottom w:val="0"/>
          <w:divBdr>
            <w:top w:val="none" w:sz="0" w:space="0" w:color="auto"/>
            <w:left w:val="none" w:sz="0" w:space="0" w:color="auto"/>
            <w:bottom w:val="none" w:sz="0" w:space="0" w:color="auto"/>
            <w:right w:val="none" w:sz="0" w:space="0" w:color="auto"/>
          </w:divBdr>
        </w:div>
        <w:div w:id="525337315">
          <w:marLeft w:val="0"/>
          <w:marRight w:val="0"/>
          <w:marTop w:val="0"/>
          <w:marBottom w:val="0"/>
          <w:divBdr>
            <w:top w:val="none" w:sz="0" w:space="0" w:color="auto"/>
            <w:left w:val="none" w:sz="0" w:space="0" w:color="auto"/>
            <w:bottom w:val="none" w:sz="0" w:space="0" w:color="auto"/>
            <w:right w:val="none" w:sz="0" w:space="0" w:color="auto"/>
          </w:divBdr>
        </w:div>
        <w:div w:id="538711178">
          <w:marLeft w:val="0"/>
          <w:marRight w:val="0"/>
          <w:marTop w:val="0"/>
          <w:marBottom w:val="0"/>
          <w:divBdr>
            <w:top w:val="none" w:sz="0" w:space="0" w:color="auto"/>
            <w:left w:val="none" w:sz="0" w:space="0" w:color="auto"/>
            <w:bottom w:val="none" w:sz="0" w:space="0" w:color="auto"/>
            <w:right w:val="none" w:sz="0" w:space="0" w:color="auto"/>
          </w:divBdr>
          <w:divsChild>
            <w:div w:id="826672754">
              <w:marLeft w:val="0"/>
              <w:marRight w:val="0"/>
              <w:marTop w:val="0"/>
              <w:marBottom w:val="0"/>
              <w:divBdr>
                <w:top w:val="none" w:sz="0" w:space="0" w:color="auto"/>
                <w:left w:val="none" w:sz="0" w:space="0" w:color="auto"/>
                <w:bottom w:val="none" w:sz="0" w:space="0" w:color="auto"/>
                <w:right w:val="none" w:sz="0" w:space="0" w:color="auto"/>
              </w:divBdr>
            </w:div>
            <w:div w:id="862747155">
              <w:marLeft w:val="0"/>
              <w:marRight w:val="0"/>
              <w:marTop w:val="0"/>
              <w:marBottom w:val="0"/>
              <w:divBdr>
                <w:top w:val="none" w:sz="0" w:space="0" w:color="auto"/>
                <w:left w:val="none" w:sz="0" w:space="0" w:color="auto"/>
                <w:bottom w:val="none" w:sz="0" w:space="0" w:color="auto"/>
                <w:right w:val="none" w:sz="0" w:space="0" w:color="auto"/>
              </w:divBdr>
            </w:div>
            <w:div w:id="938685683">
              <w:marLeft w:val="0"/>
              <w:marRight w:val="0"/>
              <w:marTop w:val="0"/>
              <w:marBottom w:val="0"/>
              <w:divBdr>
                <w:top w:val="none" w:sz="0" w:space="0" w:color="auto"/>
                <w:left w:val="none" w:sz="0" w:space="0" w:color="auto"/>
                <w:bottom w:val="none" w:sz="0" w:space="0" w:color="auto"/>
                <w:right w:val="none" w:sz="0" w:space="0" w:color="auto"/>
              </w:divBdr>
            </w:div>
            <w:div w:id="1112673331">
              <w:marLeft w:val="0"/>
              <w:marRight w:val="0"/>
              <w:marTop w:val="0"/>
              <w:marBottom w:val="0"/>
              <w:divBdr>
                <w:top w:val="none" w:sz="0" w:space="0" w:color="auto"/>
                <w:left w:val="none" w:sz="0" w:space="0" w:color="auto"/>
                <w:bottom w:val="none" w:sz="0" w:space="0" w:color="auto"/>
                <w:right w:val="none" w:sz="0" w:space="0" w:color="auto"/>
              </w:divBdr>
            </w:div>
            <w:div w:id="1233349894">
              <w:marLeft w:val="0"/>
              <w:marRight w:val="0"/>
              <w:marTop w:val="0"/>
              <w:marBottom w:val="0"/>
              <w:divBdr>
                <w:top w:val="none" w:sz="0" w:space="0" w:color="auto"/>
                <w:left w:val="none" w:sz="0" w:space="0" w:color="auto"/>
                <w:bottom w:val="none" w:sz="0" w:space="0" w:color="auto"/>
                <w:right w:val="none" w:sz="0" w:space="0" w:color="auto"/>
              </w:divBdr>
            </w:div>
            <w:div w:id="1422414889">
              <w:marLeft w:val="0"/>
              <w:marRight w:val="0"/>
              <w:marTop w:val="0"/>
              <w:marBottom w:val="0"/>
              <w:divBdr>
                <w:top w:val="none" w:sz="0" w:space="0" w:color="auto"/>
                <w:left w:val="none" w:sz="0" w:space="0" w:color="auto"/>
                <w:bottom w:val="none" w:sz="0" w:space="0" w:color="auto"/>
                <w:right w:val="none" w:sz="0" w:space="0" w:color="auto"/>
              </w:divBdr>
            </w:div>
            <w:div w:id="1444420553">
              <w:marLeft w:val="0"/>
              <w:marRight w:val="0"/>
              <w:marTop w:val="0"/>
              <w:marBottom w:val="0"/>
              <w:divBdr>
                <w:top w:val="none" w:sz="0" w:space="0" w:color="auto"/>
                <w:left w:val="none" w:sz="0" w:space="0" w:color="auto"/>
                <w:bottom w:val="none" w:sz="0" w:space="0" w:color="auto"/>
                <w:right w:val="none" w:sz="0" w:space="0" w:color="auto"/>
              </w:divBdr>
            </w:div>
            <w:div w:id="1447428429">
              <w:marLeft w:val="0"/>
              <w:marRight w:val="0"/>
              <w:marTop w:val="0"/>
              <w:marBottom w:val="0"/>
              <w:divBdr>
                <w:top w:val="none" w:sz="0" w:space="0" w:color="auto"/>
                <w:left w:val="none" w:sz="0" w:space="0" w:color="auto"/>
                <w:bottom w:val="none" w:sz="0" w:space="0" w:color="auto"/>
                <w:right w:val="none" w:sz="0" w:space="0" w:color="auto"/>
              </w:divBdr>
            </w:div>
            <w:div w:id="1636136180">
              <w:marLeft w:val="0"/>
              <w:marRight w:val="0"/>
              <w:marTop w:val="0"/>
              <w:marBottom w:val="0"/>
              <w:divBdr>
                <w:top w:val="none" w:sz="0" w:space="0" w:color="auto"/>
                <w:left w:val="none" w:sz="0" w:space="0" w:color="auto"/>
                <w:bottom w:val="none" w:sz="0" w:space="0" w:color="auto"/>
                <w:right w:val="none" w:sz="0" w:space="0" w:color="auto"/>
              </w:divBdr>
            </w:div>
            <w:div w:id="1707438534">
              <w:marLeft w:val="0"/>
              <w:marRight w:val="0"/>
              <w:marTop w:val="0"/>
              <w:marBottom w:val="0"/>
              <w:divBdr>
                <w:top w:val="none" w:sz="0" w:space="0" w:color="auto"/>
                <w:left w:val="none" w:sz="0" w:space="0" w:color="auto"/>
                <w:bottom w:val="none" w:sz="0" w:space="0" w:color="auto"/>
                <w:right w:val="none" w:sz="0" w:space="0" w:color="auto"/>
              </w:divBdr>
            </w:div>
            <w:div w:id="1725132769">
              <w:marLeft w:val="0"/>
              <w:marRight w:val="0"/>
              <w:marTop w:val="0"/>
              <w:marBottom w:val="0"/>
              <w:divBdr>
                <w:top w:val="none" w:sz="0" w:space="0" w:color="auto"/>
                <w:left w:val="none" w:sz="0" w:space="0" w:color="auto"/>
                <w:bottom w:val="none" w:sz="0" w:space="0" w:color="auto"/>
                <w:right w:val="none" w:sz="0" w:space="0" w:color="auto"/>
              </w:divBdr>
            </w:div>
            <w:div w:id="1754549492">
              <w:marLeft w:val="0"/>
              <w:marRight w:val="0"/>
              <w:marTop w:val="0"/>
              <w:marBottom w:val="0"/>
              <w:divBdr>
                <w:top w:val="none" w:sz="0" w:space="0" w:color="auto"/>
                <w:left w:val="none" w:sz="0" w:space="0" w:color="auto"/>
                <w:bottom w:val="none" w:sz="0" w:space="0" w:color="auto"/>
                <w:right w:val="none" w:sz="0" w:space="0" w:color="auto"/>
              </w:divBdr>
            </w:div>
            <w:div w:id="2073386498">
              <w:marLeft w:val="0"/>
              <w:marRight w:val="0"/>
              <w:marTop w:val="0"/>
              <w:marBottom w:val="0"/>
              <w:divBdr>
                <w:top w:val="none" w:sz="0" w:space="0" w:color="auto"/>
                <w:left w:val="none" w:sz="0" w:space="0" w:color="auto"/>
                <w:bottom w:val="none" w:sz="0" w:space="0" w:color="auto"/>
                <w:right w:val="none" w:sz="0" w:space="0" w:color="auto"/>
              </w:divBdr>
            </w:div>
            <w:div w:id="2102484924">
              <w:marLeft w:val="0"/>
              <w:marRight w:val="0"/>
              <w:marTop w:val="0"/>
              <w:marBottom w:val="0"/>
              <w:divBdr>
                <w:top w:val="none" w:sz="0" w:space="0" w:color="auto"/>
                <w:left w:val="none" w:sz="0" w:space="0" w:color="auto"/>
                <w:bottom w:val="none" w:sz="0" w:space="0" w:color="auto"/>
                <w:right w:val="none" w:sz="0" w:space="0" w:color="auto"/>
              </w:divBdr>
            </w:div>
          </w:divsChild>
        </w:div>
        <w:div w:id="630593590">
          <w:marLeft w:val="0"/>
          <w:marRight w:val="0"/>
          <w:marTop w:val="0"/>
          <w:marBottom w:val="0"/>
          <w:divBdr>
            <w:top w:val="none" w:sz="0" w:space="0" w:color="auto"/>
            <w:left w:val="none" w:sz="0" w:space="0" w:color="auto"/>
            <w:bottom w:val="none" w:sz="0" w:space="0" w:color="auto"/>
            <w:right w:val="none" w:sz="0" w:space="0" w:color="auto"/>
          </w:divBdr>
        </w:div>
        <w:div w:id="725184215">
          <w:marLeft w:val="0"/>
          <w:marRight w:val="0"/>
          <w:marTop w:val="0"/>
          <w:marBottom w:val="0"/>
          <w:divBdr>
            <w:top w:val="none" w:sz="0" w:space="0" w:color="auto"/>
            <w:left w:val="none" w:sz="0" w:space="0" w:color="auto"/>
            <w:bottom w:val="none" w:sz="0" w:space="0" w:color="auto"/>
            <w:right w:val="none" w:sz="0" w:space="0" w:color="auto"/>
          </w:divBdr>
        </w:div>
        <w:div w:id="753092793">
          <w:marLeft w:val="0"/>
          <w:marRight w:val="0"/>
          <w:marTop w:val="0"/>
          <w:marBottom w:val="0"/>
          <w:divBdr>
            <w:top w:val="none" w:sz="0" w:space="0" w:color="auto"/>
            <w:left w:val="none" w:sz="0" w:space="0" w:color="auto"/>
            <w:bottom w:val="none" w:sz="0" w:space="0" w:color="auto"/>
            <w:right w:val="none" w:sz="0" w:space="0" w:color="auto"/>
          </w:divBdr>
          <w:divsChild>
            <w:div w:id="280888256">
              <w:marLeft w:val="0"/>
              <w:marRight w:val="0"/>
              <w:marTop w:val="0"/>
              <w:marBottom w:val="0"/>
              <w:divBdr>
                <w:top w:val="none" w:sz="0" w:space="0" w:color="auto"/>
                <w:left w:val="none" w:sz="0" w:space="0" w:color="auto"/>
                <w:bottom w:val="none" w:sz="0" w:space="0" w:color="auto"/>
                <w:right w:val="none" w:sz="0" w:space="0" w:color="auto"/>
              </w:divBdr>
            </w:div>
            <w:div w:id="354306995">
              <w:marLeft w:val="0"/>
              <w:marRight w:val="0"/>
              <w:marTop w:val="0"/>
              <w:marBottom w:val="0"/>
              <w:divBdr>
                <w:top w:val="none" w:sz="0" w:space="0" w:color="auto"/>
                <w:left w:val="none" w:sz="0" w:space="0" w:color="auto"/>
                <w:bottom w:val="none" w:sz="0" w:space="0" w:color="auto"/>
                <w:right w:val="none" w:sz="0" w:space="0" w:color="auto"/>
              </w:divBdr>
            </w:div>
            <w:div w:id="1423181774">
              <w:marLeft w:val="0"/>
              <w:marRight w:val="0"/>
              <w:marTop w:val="0"/>
              <w:marBottom w:val="0"/>
              <w:divBdr>
                <w:top w:val="none" w:sz="0" w:space="0" w:color="auto"/>
                <w:left w:val="none" w:sz="0" w:space="0" w:color="auto"/>
                <w:bottom w:val="none" w:sz="0" w:space="0" w:color="auto"/>
                <w:right w:val="none" w:sz="0" w:space="0" w:color="auto"/>
              </w:divBdr>
            </w:div>
            <w:div w:id="1843618366">
              <w:marLeft w:val="0"/>
              <w:marRight w:val="0"/>
              <w:marTop w:val="0"/>
              <w:marBottom w:val="0"/>
              <w:divBdr>
                <w:top w:val="none" w:sz="0" w:space="0" w:color="auto"/>
                <w:left w:val="none" w:sz="0" w:space="0" w:color="auto"/>
                <w:bottom w:val="none" w:sz="0" w:space="0" w:color="auto"/>
                <w:right w:val="none" w:sz="0" w:space="0" w:color="auto"/>
              </w:divBdr>
            </w:div>
            <w:div w:id="2138185544">
              <w:marLeft w:val="0"/>
              <w:marRight w:val="0"/>
              <w:marTop w:val="0"/>
              <w:marBottom w:val="0"/>
              <w:divBdr>
                <w:top w:val="none" w:sz="0" w:space="0" w:color="auto"/>
                <w:left w:val="none" w:sz="0" w:space="0" w:color="auto"/>
                <w:bottom w:val="none" w:sz="0" w:space="0" w:color="auto"/>
                <w:right w:val="none" w:sz="0" w:space="0" w:color="auto"/>
              </w:divBdr>
            </w:div>
          </w:divsChild>
        </w:div>
        <w:div w:id="756513986">
          <w:marLeft w:val="0"/>
          <w:marRight w:val="0"/>
          <w:marTop w:val="0"/>
          <w:marBottom w:val="0"/>
          <w:divBdr>
            <w:top w:val="none" w:sz="0" w:space="0" w:color="auto"/>
            <w:left w:val="none" w:sz="0" w:space="0" w:color="auto"/>
            <w:bottom w:val="none" w:sz="0" w:space="0" w:color="auto"/>
            <w:right w:val="none" w:sz="0" w:space="0" w:color="auto"/>
          </w:divBdr>
        </w:div>
        <w:div w:id="775296306">
          <w:marLeft w:val="0"/>
          <w:marRight w:val="0"/>
          <w:marTop w:val="0"/>
          <w:marBottom w:val="0"/>
          <w:divBdr>
            <w:top w:val="none" w:sz="0" w:space="0" w:color="auto"/>
            <w:left w:val="none" w:sz="0" w:space="0" w:color="auto"/>
            <w:bottom w:val="none" w:sz="0" w:space="0" w:color="auto"/>
            <w:right w:val="none" w:sz="0" w:space="0" w:color="auto"/>
          </w:divBdr>
        </w:div>
        <w:div w:id="853424833">
          <w:marLeft w:val="0"/>
          <w:marRight w:val="0"/>
          <w:marTop w:val="0"/>
          <w:marBottom w:val="0"/>
          <w:divBdr>
            <w:top w:val="none" w:sz="0" w:space="0" w:color="auto"/>
            <w:left w:val="none" w:sz="0" w:space="0" w:color="auto"/>
            <w:bottom w:val="none" w:sz="0" w:space="0" w:color="auto"/>
            <w:right w:val="none" w:sz="0" w:space="0" w:color="auto"/>
          </w:divBdr>
        </w:div>
        <w:div w:id="869687602">
          <w:marLeft w:val="0"/>
          <w:marRight w:val="0"/>
          <w:marTop w:val="0"/>
          <w:marBottom w:val="0"/>
          <w:divBdr>
            <w:top w:val="none" w:sz="0" w:space="0" w:color="auto"/>
            <w:left w:val="none" w:sz="0" w:space="0" w:color="auto"/>
            <w:bottom w:val="none" w:sz="0" w:space="0" w:color="auto"/>
            <w:right w:val="none" w:sz="0" w:space="0" w:color="auto"/>
          </w:divBdr>
        </w:div>
        <w:div w:id="882597058">
          <w:marLeft w:val="0"/>
          <w:marRight w:val="0"/>
          <w:marTop w:val="0"/>
          <w:marBottom w:val="0"/>
          <w:divBdr>
            <w:top w:val="none" w:sz="0" w:space="0" w:color="auto"/>
            <w:left w:val="none" w:sz="0" w:space="0" w:color="auto"/>
            <w:bottom w:val="none" w:sz="0" w:space="0" w:color="auto"/>
            <w:right w:val="none" w:sz="0" w:space="0" w:color="auto"/>
          </w:divBdr>
        </w:div>
        <w:div w:id="936206163">
          <w:marLeft w:val="0"/>
          <w:marRight w:val="0"/>
          <w:marTop w:val="0"/>
          <w:marBottom w:val="0"/>
          <w:divBdr>
            <w:top w:val="none" w:sz="0" w:space="0" w:color="auto"/>
            <w:left w:val="none" w:sz="0" w:space="0" w:color="auto"/>
            <w:bottom w:val="none" w:sz="0" w:space="0" w:color="auto"/>
            <w:right w:val="none" w:sz="0" w:space="0" w:color="auto"/>
          </w:divBdr>
          <w:divsChild>
            <w:div w:id="460618171">
              <w:marLeft w:val="0"/>
              <w:marRight w:val="0"/>
              <w:marTop w:val="0"/>
              <w:marBottom w:val="0"/>
              <w:divBdr>
                <w:top w:val="none" w:sz="0" w:space="0" w:color="auto"/>
                <w:left w:val="none" w:sz="0" w:space="0" w:color="auto"/>
                <w:bottom w:val="none" w:sz="0" w:space="0" w:color="auto"/>
                <w:right w:val="none" w:sz="0" w:space="0" w:color="auto"/>
              </w:divBdr>
            </w:div>
            <w:div w:id="872767259">
              <w:marLeft w:val="0"/>
              <w:marRight w:val="0"/>
              <w:marTop w:val="0"/>
              <w:marBottom w:val="0"/>
              <w:divBdr>
                <w:top w:val="none" w:sz="0" w:space="0" w:color="auto"/>
                <w:left w:val="none" w:sz="0" w:space="0" w:color="auto"/>
                <w:bottom w:val="none" w:sz="0" w:space="0" w:color="auto"/>
                <w:right w:val="none" w:sz="0" w:space="0" w:color="auto"/>
              </w:divBdr>
            </w:div>
            <w:div w:id="1179392286">
              <w:marLeft w:val="0"/>
              <w:marRight w:val="0"/>
              <w:marTop w:val="0"/>
              <w:marBottom w:val="0"/>
              <w:divBdr>
                <w:top w:val="none" w:sz="0" w:space="0" w:color="auto"/>
                <w:left w:val="none" w:sz="0" w:space="0" w:color="auto"/>
                <w:bottom w:val="none" w:sz="0" w:space="0" w:color="auto"/>
                <w:right w:val="none" w:sz="0" w:space="0" w:color="auto"/>
              </w:divBdr>
            </w:div>
          </w:divsChild>
        </w:div>
        <w:div w:id="1137339532">
          <w:marLeft w:val="0"/>
          <w:marRight w:val="0"/>
          <w:marTop w:val="0"/>
          <w:marBottom w:val="0"/>
          <w:divBdr>
            <w:top w:val="none" w:sz="0" w:space="0" w:color="auto"/>
            <w:left w:val="none" w:sz="0" w:space="0" w:color="auto"/>
            <w:bottom w:val="none" w:sz="0" w:space="0" w:color="auto"/>
            <w:right w:val="none" w:sz="0" w:space="0" w:color="auto"/>
          </w:divBdr>
          <w:divsChild>
            <w:div w:id="58286402">
              <w:marLeft w:val="0"/>
              <w:marRight w:val="0"/>
              <w:marTop w:val="0"/>
              <w:marBottom w:val="0"/>
              <w:divBdr>
                <w:top w:val="none" w:sz="0" w:space="0" w:color="auto"/>
                <w:left w:val="none" w:sz="0" w:space="0" w:color="auto"/>
                <w:bottom w:val="none" w:sz="0" w:space="0" w:color="auto"/>
                <w:right w:val="none" w:sz="0" w:space="0" w:color="auto"/>
              </w:divBdr>
            </w:div>
            <w:div w:id="115829713">
              <w:marLeft w:val="0"/>
              <w:marRight w:val="0"/>
              <w:marTop w:val="0"/>
              <w:marBottom w:val="0"/>
              <w:divBdr>
                <w:top w:val="none" w:sz="0" w:space="0" w:color="auto"/>
                <w:left w:val="none" w:sz="0" w:space="0" w:color="auto"/>
                <w:bottom w:val="none" w:sz="0" w:space="0" w:color="auto"/>
                <w:right w:val="none" w:sz="0" w:space="0" w:color="auto"/>
              </w:divBdr>
            </w:div>
            <w:div w:id="1104231073">
              <w:marLeft w:val="0"/>
              <w:marRight w:val="0"/>
              <w:marTop w:val="0"/>
              <w:marBottom w:val="0"/>
              <w:divBdr>
                <w:top w:val="none" w:sz="0" w:space="0" w:color="auto"/>
                <w:left w:val="none" w:sz="0" w:space="0" w:color="auto"/>
                <w:bottom w:val="none" w:sz="0" w:space="0" w:color="auto"/>
                <w:right w:val="none" w:sz="0" w:space="0" w:color="auto"/>
              </w:divBdr>
            </w:div>
            <w:div w:id="1116559252">
              <w:marLeft w:val="0"/>
              <w:marRight w:val="0"/>
              <w:marTop w:val="0"/>
              <w:marBottom w:val="0"/>
              <w:divBdr>
                <w:top w:val="none" w:sz="0" w:space="0" w:color="auto"/>
                <w:left w:val="none" w:sz="0" w:space="0" w:color="auto"/>
                <w:bottom w:val="none" w:sz="0" w:space="0" w:color="auto"/>
                <w:right w:val="none" w:sz="0" w:space="0" w:color="auto"/>
              </w:divBdr>
            </w:div>
            <w:div w:id="1199899601">
              <w:marLeft w:val="0"/>
              <w:marRight w:val="0"/>
              <w:marTop w:val="0"/>
              <w:marBottom w:val="0"/>
              <w:divBdr>
                <w:top w:val="none" w:sz="0" w:space="0" w:color="auto"/>
                <w:left w:val="none" w:sz="0" w:space="0" w:color="auto"/>
                <w:bottom w:val="none" w:sz="0" w:space="0" w:color="auto"/>
                <w:right w:val="none" w:sz="0" w:space="0" w:color="auto"/>
              </w:divBdr>
            </w:div>
            <w:div w:id="1218976249">
              <w:marLeft w:val="0"/>
              <w:marRight w:val="0"/>
              <w:marTop w:val="0"/>
              <w:marBottom w:val="0"/>
              <w:divBdr>
                <w:top w:val="none" w:sz="0" w:space="0" w:color="auto"/>
                <w:left w:val="none" w:sz="0" w:space="0" w:color="auto"/>
                <w:bottom w:val="none" w:sz="0" w:space="0" w:color="auto"/>
                <w:right w:val="none" w:sz="0" w:space="0" w:color="auto"/>
              </w:divBdr>
            </w:div>
            <w:div w:id="1409109953">
              <w:marLeft w:val="0"/>
              <w:marRight w:val="0"/>
              <w:marTop w:val="0"/>
              <w:marBottom w:val="0"/>
              <w:divBdr>
                <w:top w:val="none" w:sz="0" w:space="0" w:color="auto"/>
                <w:left w:val="none" w:sz="0" w:space="0" w:color="auto"/>
                <w:bottom w:val="none" w:sz="0" w:space="0" w:color="auto"/>
                <w:right w:val="none" w:sz="0" w:space="0" w:color="auto"/>
              </w:divBdr>
            </w:div>
            <w:div w:id="1558082237">
              <w:marLeft w:val="0"/>
              <w:marRight w:val="0"/>
              <w:marTop w:val="0"/>
              <w:marBottom w:val="0"/>
              <w:divBdr>
                <w:top w:val="none" w:sz="0" w:space="0" w:color="auto"/>
                <w:left w:val="none" w:sz="0" w:space="0" w:color="auto"/>
                <w:bottom w:val="none" w:sz="0" w:space="0" w:color="auto"/>
                <w:right w:val="none" w:sz="0" w:space="0" w:color="auto"/>
              </w:divBdr>
            </w:div>
            <w:div w:id="1643853763">
              <w:marLeft w:val="0"/>
              <w:marRight w:val="0"/>
              <w:marTop w:val="0"/>
              <w:marBottom w:val="0"/>
              <w:divBdr>
                <w:top w:val="none" w:sz="0" w:space="0" w:color="auto"/>
                <w:left w:val="none" w:sz="0" w:space="0" w:color="auto"/>
                <w:bottom w:val="none" w:sz="0" w:space="0" w:color="auto"/>
                <w:right w:val="none" w:sz="0" w:space="0" w:color="auto"/>
              </w:divBdr>
            </w:div>
          </w:divsChild>
        </w:div>
        <w:div w:id="1144463996">
          <w:marLeft w:val="0"/>
          <w:marRight w:val="0"/>
          <w:marTop w:val="0"/>
          <w:marBottom w:val="0"/>
          <w:divBdr>
            <w:top w:val="none" w:sz="0" w:space="0" w:color="auto"/>
            <w:left w:val="none" w:sz="0" w:space="0" w:color="auto"/>
            <w:bottom w:val="none" w:sz="0" w:space="0" w:color="auto"/>
            <w:right w:val="none" w:sz="0" w:space="0" w:color="auto"/>
          </w:divBdr>
        </w:div>
        <w:div w:id="1146166346">
          <w:marLeft w:val="0"/>
          <w:marRight w:val="0"/>
          <w:marTop w:val="0"/>
          <w:marBottom w:val="0"/>
          <w:divBdr>
            <w:top w:val="none" w:sz="0" w:space="0" w:color="auto"/>
            <w:left w:val="none" w:sz="0" w:space="0" w:color="auto"/>
            <w:bottom w:val="none" w:sz="0" w:space="0" w:color="auto"/>
            <w:right w:val="none" w:sz="0" w:space="0" w:color="auto"/>
          </w:divBdr>
        </w:div>
        <w:div w:id="1336109612">
          <w:marLeft w:val="0"/>
          <w:marRight w:val="0"/>
          <w:marTop w:val="0"/>
          <w:marBottom w:val="0"/>
          <w:divBdr>
            <w:top w:val="none" w:sz="0" w:space="0" w:color="auto"/>
            <w:left w:val="none" w:sz="0" w:space="0" w:color="auto"/>
            <w:bottom w:val="none" w:sz="0" w:space="0" w:color="auto"/>
            <w:right w:val="none" w:sz="0" w:space="0" w:color="auto"/>
          </w:divBdr>
        </w:div>
        <w:div w:id="1368527466">
          <w:marLeft w:val="0"/>
          <w:marRight w:val="0"/>
          <w:marTop w:val="0"/>
          <w:marBottom w:val="0"/>
          <w:divBdr>
            <w:top w:val="none" w:sz="0" w:space="0" w:color="auto"/>
            <w:left w:val="none" w:sz="0" w:space="0" w:color="auto"/>
            <w:bottom w:val="none" w:sz="0" w:space="0" w:color="auto"/>
            <w:right w:val="none" w:sz="0" w:space="0" w:color="auto"/>
          </w:divBdr>
        </w:div>
        <w:div w:id="1414543015">
          <w:marLeft w:val="0"/>
          <w:marRight w:val="0"/>
          <w:marTop w:val="0"/>
          <w:marBottom w:val="0"/>
          <w:divBdr>
            <w:top w:val="none" w:sz="0" w:space="0" w:color="auto"/>
            <w:left w:val="none" w:sz="0" w:space="0" w:color="auto"/>
            <w:bottom w:val="none" w:sz="0" w:space="0" w:color="auto"/>
            <w:right w:val="none" w:sz="0" w:space="0" w:color="auto"/>
          </w:divBdr>
        </w:div>
        <w:div w:id="1568229222">
          <w:marLeft w:val="0"/>
          <w:marRight w:val="0"/>
          <w:marTop w:val="0"/>
          <w:marBottom w:val="0"/>
          <w:divBdr>
            <w:top w:val="none" w:sz="0" w:space="0" w:color="auto"/>
            <w:left w:val="none" w:sz="0" w:space="0" w:color="auto"/>
            <w:bottom w:val="none" w:sz="0" w:space="0" w:color="auto"/>
            <w:right w:val="none" w:sz="0" w:space="0" w:color="auto"/>
          </w:divBdr>
        </w:div>
        <w:div w:id="1693191180">
          <w:marLeft w:val="0"/>
          <w:marRight w:val="0"/>
          <w:marTop w:val="0"/>
          <w:marBottom w:val="0"/>
          <w:divBdr>
            <w:top w:val="none" w:sz="0" w:space="0" w:color="auto"/>
            <w:left w:val="none" w:sz="0" w:space="0" w:color="auto"/>
            <w:bottom w:val="none" w:sz="0" w:space="0" w:color="auto"/>
            <w:right w:val="none" w:sz="0" w:space="0" w:color="auto"/>
          </w:divBdr>
        </w:div>
        <w:div w:id="1852992638">
          <w:marLeft w:val="0"/>
          <w:marRight w:val="0"/>
          <w:marTop w:val="0"/>
          <w:marBottom w:val="0"/>
          <w:divBdr>
            <w:top w:val="none" w:sz="0" w:space="0" w:color="auto"/>
            <w:left w:val="none" w:sz="0" w:space="0" w:color="auto"/>
            <w:bottom w:val="none" w:sz="0" w:space="0" w:color="auto"/>
            <w:right w:val="none" w:sz="0" w:space="0" w:color="auto"/>
          </w:divBdr>
          <w:divsChild>
            <w:div w:id="1765179113">
              <w:marLeft w:val="0"/>
              <w:marRight w:val="0"/>
              <w:marTop w:val="0"/>
              <w:marBottom w:val="0"/>
              <w:divBdr>
                <w:top w:val="none" w:sz="0" w:space="0" w:color="auto"/>
                <w:left w:val="none" w:sz="0" w:space="0" w:color="auto"/>
                <w:bottom w:val="none" w:sz="0" w:space="0" w:color="auto"/>
                <w:right w:val="none" w:sz="0" w:space="0" w:color="auto"/>
              </w:divBdr>
            </w:div>
            <w:div w:id="1884707092">
              <w:marLeft w:val="0"/>
              <w:marRight w:val="0"/>
              <w:marTop w:val="0"/>
              <w:marBottom w:val="0"/>
              <w:divBdr>
                <w:top w:val="none" w:sz="0" w:space="0" w:color="auto"/>
                <w:left w:val="none" w:sz="0" w:space="0" w:color="auto"/>
                <w:bottom w:val="none" w:sz="0" w:space="0" w:color="auto"/>
                <w:right w:val="none" w:sz="0" w:space="0" w:color="auto"/>
              </w:divBdr>
            </w:div>
          </w:divsChild>
        </w:div>
        <w:div w:id="1884704907">
          <w:marLeft w:val="0"/>
          <w:marRight w:val="0"/>
          <w:marTop w:val="0"/>
          <w:marBottom w:val="0"/>
          <w:divBdr>
            <w:top w:val="none" w:sz="0" w:space="0" w:color="auto"/>
            <w:left w:val="none" w:sz="0" w:space="0" w:color="auto"/>
            <w:bottom w:val="none" w:sz="0" w:space="0" w:color="auto"/>
            <w:right w:val="none" w:sz="0" w:space="0" w:color="auto"/>
          </w:divBdr>
        </w:div>
        <w:div w:id="1941449869">
          <w:marLeft w:val="0"/>
          <w:marRight w:val="0"/>
          <w:marTop w:val="0"/>
          <w:marBottom w:val="0"/>
          <w:divBdr>
            <w:top w:val="none" w:sz="0" w:space="0" w:color="auto"/>
            <w:left w:val="none" w:sz="0" w:space="0" w:color="auto"/>
            <w:bottom w:val="none" w:sz="0" w:space="0" w:color="auto"/>
            <w:right w:val="none" w:sz="0" w:space="0" w:color="auto"/>
          </w:divBdr>
        </w:div>
        <w:div w:id="2009402854">
          <w:marLeft w:val="0"/>
          <w:marRight w:val="0"/>
          <w:marTop w:val="0"/>
          <w:marBottom w:val="0"/>
          <w:divBdr>
            <w:top w:val="none" w:sz="0" w:space="0" w:color="auto"/>
            <w:left w:val="none" w:sz="0" w:space="0" w:color="auto"/>
            <w:bottom w:val="none" w:sz="0" w:space="0" w:color="auto"/>
            <w:right w:val="none" w:sz="0" w:space="0" w:color="auto"/>
          </w:divBdr>
        </w:div>
        <w:div w:id="2022078009">
          <w:marLeft w:val="0"/>
          <w:marRight w:val="0"/>
          <w:marTop w:val="0"/>
          <w:marBottom w:val="0"/>
          <w:divBdr>
            <w:top w:val="none" w:sz="0" w:space="0" w:color="auto"/>
            <w:left w:val="none" w:sz="0" w:space="0" w:color="auto"/>
            <w:bottom w:val="none" w:sz="0" w:space="0" w:color="auto"/>
            <w:right w:val="none" w:sz="0" w:space="0" w:color="auto"/>
          </w:divBdr>
        </w:div>
        <w:div w:id="2143644509">
          <w:marLeft w:val="0"/>
          <w:marRight w:val="0"/>
          <w:marTop w:val="0"/>
          <w:marBottom w:val="0"/>
          <w:divBdr>
            <w:top w:val="none" w:sz="0" w:space="0" w:color="auto"/>
            <w:left w:val="none" w:sz="0" w:space="0" w:color="auto"/>
            <w:bottom w:val="none" w:sz="0" w:space="0" w:color="auto"/>
            <w:right w:val="none" w:sz="0" w:space="0" w:color="auto"/>
          </w:divBdr>
        </w:div>
      </w:divsChild>
    </w:div>
    <w:div w:id="588151336">
      <w:bodyDiv w:val="1"/>
      <w:marLeft w:val="0"/>
      <w:marRight w:val="0"/>
      <w:marTop w:val="0"/>
      <w:marBottom w:val="0"/>
      <w:divBdr>
        <w:top w:val="none" w:sz="0" w:space="0" w:color="auto"/>
        <w:left w:val="none" w:sz="0" w:space="0" w:color="auto"/>
        <w:bottom w:val="none" w:sz="0" w:space="0" w:color="auto"/>
        <w:right w:val="none" w:sz="0" w:space="0" w:color="auto"/>
      </w:divBdr>
      <w:divsChild>
        <w:div w:id="97874787">
          <w:marLeft w:val="0"/>
          <w:marRight w:val="0"/>
          <w:marTop w:val="0"/>
          <w:marBottom w:val="0"/>
          <w:divBdr>
            <w:top w:val="none" w:sz="0" w:space="0" w:color="auto"/>
            <w:left w:val="none" w:sz="0" w:space="0" w:color="auto"/>
            <w:bottom w:val="none" w:sz="0" w:space="0" w:color="auto"/>
            <w:right w:val="none" w:sz="0" w:space="0" w:color="auto"/>
          </w:divBdr>
        </w:div>
        <w:div w:id="158204685">
          <w:marLeft w:val="0"/>
          <w:marRight w:val="0"/>
          <w:marTop w:val="0"/>
          <w:marBottom w:val="0"/>
          <w:divBdr>
            <w:top w:val="none" w:sz="0" w:space="0" w:color="auto"/>
            <w:left w:val="none" w:sz="0" w:space="0" w:color="auto"/>
            <w:bottom w:val="none" w:sz="0" w:space="0" w:color="auto"/>
            <w:right w:val="none" w:sz="0" w:space="0" w:color="auto"/>
          </w:divBdr>
          <w:divsChild>
            <w:div w:id="1586765850">
              <w:marLeft w:val="0"/>
              <w:marRight w:val="0"/>
              <w:marTop w:val="0"/>
              <w:marBottom w:val="0"/>
              <w:divBdr>
                <w:top w:val="none" w:sz="0" w:space="0" w:color="auto"/>
                <w:left w:val="none" w:sz="0" w:space="0" w:color="auto"/>
                <w:bottom w:val="none" w:sz="0" w:space="0" w:color="auto"/>
                <w:right w:val="none" w:sz="0" w:space="0" w:color="auto"/>
              </w:divBdr>
              <w:divsChild>
                <w:div w:id="5792206">
                  <w:marLeft w:val="0"/>
                  <w:marRight w:val="0"/>
                  <w:marTop w:val="0"/>
                  <w:marBottom w:val="0"/>
                  <w:divBdr>
                    <w:top w:val="none" w:sz="0" w:space="0" w:color="auto"/>
                    <w:left w:val="none" w:sz="0" w:space="0" w:color="auto"/>
                    <w:bottom w:val="none" w:sz="0" w:space="0" w:color="auto"/>
                    <w:right w:val="none" w:sz="0" w:space="0" w:color="auto"/>
                  </w:divBdr>
                </w:div>
                <w:div w:id="62412041">
                  <w:marLeft w:val="0"/>
                  <w:marRight w:val="0"/>
                  <w:marTop w:val="0"/>
                  <w:marBottom w:val="0"/>
                  <w:divBdr>
                    <w:top w:val="none" w:sz="0" w:space="0" w:color="auto"/>
                    <w:left w:val="none" w:sz="0" w:space="0" w:color="auto"/>
                    <w:bottom w:val="none" w:sz="0" w:space="0" w:color="auto"/>
                    <w:right w:val="none" w:sz="0" w:space="0" w:color="auto"/>
                  </w:divBdr>
                </w:div>
                <w:div w:id="70390566">
                  <w:marLeft w:val="0"/>
                  <w:marRight w:val="0"/>
                  <w:marTop w:val="0"/>
                  <w:marBottom w:val="0"/>
                  <w:divBdr>
                    <w:top w:val="none" w:sz="0" w:space="0" w:color="auto"/>
                    <w:left w:val="none" w:sz="0" w:space="0" w:color="auto"/>
                    <w:bottom w:val="none" w:sz="0" w:space="0" w:color="auto"/>
                    <w:right w:val="none" w:sz="0" w:space="0" w:color="auto"/>
                  </w:divBdr>
                </w:div>
                <w:div w:id="297538485">
                  <w:marLeft w:val="0"/>
                  <w:marRight w:val="0"/>
                  <w:marTop w:val="0"/>
                  <w:marBottom w:val="0"/>
                  <w:divBdr>
                    <w:top w:val="none" w:sz="0" w:space="0" w:color="auto"/>
                    <w:left w:val="none" w:sz="0" w:space="0" w:color="auto"/>
                    <w:bottom w:val="none" w:sz="0" w:space="0" w:color="auto"/>
                    <w:right w:val="none" w:sz="0" w:space="0" w:color="auto"/>
                  </w:divBdr>
                </w:div>
                <w:div w:id="306059358">
                  <w:marLeft w:val="0"/>
                  <w:marRight w:val="0"/>
                  <w:marTop w:val="0"/>
                  <w:marBottom w:val="0"/>
                  <w:divBdr>
                    <w:top w:val="none" w:sz="0" w:space="0" w:color="auto"/>
                    <w:left w:val="none" w:sz="0" w:space="0" w:color="auto"/>
                    <w:bottom w:val="none" w:sz="0" w:space="0" w:color="auto"/>
                    <w:right w:val="none" w:sz="0" w:space="0" w:color="auto"/>
                  </w:divBdr>
                </w:div>
                <w:div w:id="409083361">
                  <w:marLeft w:val="0"/>
                  <w:marRight w:val="0"/>
                  <w:marTop w:val="0"/>
                  <w:marBottom w:val="0"/>
                  <w:divBdr>
                    <w:top w:val="none" w:sz="0" w:space="0" w:color="auto"/>
                    <w:left w:val="none" w:sz="0" w:space="0" w:color="auto"/>
                    <w:bottom w:val="none" w:sz="0" w:space="0" w:color="auto"/>
                    <w:right w:val="none" w:sz="0" w:space="0" w:color="auto"/>
                  </w:divBdr>
                </w:div>
                <w:div w:id="478545006">
                  <w:marLeft w:val="0"/>
                  <w:marRight w:val="0"/>
                  <w:marTop w:val="0"/>
                  <w:marBottom w:val="0"/>
                  <w:divBdr>
                    <w:top w:val="none" w:sz="0" w:space="0" w:color="auto"/>
                    <w:left w:val="none" w:sz="0" w:space="0" w:color="auto"/>
                    <w:bottom w:val="none" w:sz="0" w:space="0" w:color="auto"/>
                    <w:right w:val="none" w:sz="0" w:space="0" w:color="auto"/>
                  </w:divBdr>
                </w:div>
                <w:div w:id="496773987">
                  <w:marLeft w:val="0"/>
                  <w:marRight w:val="0"/>
                  <w:marTop w:val="0"/>
                  <w:marBottom w:val="0"/>
                  <w:divBdr>
                    <w:top w:val="none" w:sz="0" w:space="0" w:color="auto"/>
                    <w:left w:val="none" w:sz="0" w:space="0" w:color="auto"/>
                    <w:bottom w:val="none" w:sz="0" w:space="0" w:color="auto"/>
                    <w:right w:val="none" w:sz="0" w:space="0" w:color="auto"/>
                  </w:divBdr>
                </w:div>
                <w:div w:id="558132160">
                  <w:marLeft w:val="0"/>
                  <w:marRight w:val="0"/>
                  <w:marTop w:val="0"/>
                  <w:marBottom w:val="0"/>
                  <w:divBdr>
                    <w:top w:val="none" w:sz="0" w:space="0" w:color="auto"/>
                    <w:left w:val="none" w:sz="0" w:space="0" w:color="auto"/>
                    <w:bottom w:val="none" w:sz="0" w:space="0" w:color="auto"/>
                    <w:right w:val="none" w:sz="0" w:space="0" w:color="auto"/>
                  </w:divBdr>
                </w:div>
                <w:div w:id="625351219">
                  <w:marLeft w:val="0"/>
                  <w:marRight w:val="0"/>
                  <w:marTop w:val="0"/>
                  <w:marBottom w:val="0"/>
                  <w:divBdr>
                    <w:top w:val="none" w:sz="0" w:space="0" w:color="auto"/>
                    <w:left w:val="none" w:sz="0" w:space="0" w:color="auto"/>
                    <w:bottom w:val="none" w:sz="0" w:space="0" w:color="auto"/>
                    <w:right w:val="none" w:sz="0" w:space="0" w:color="auto"/>
                  </w:divBdr>
                </w:div>
                <w:div w:id="660815618">
                  <w:marLeft w:val="0"/>
                  <w:marRight w:val="0"/>
                  <w:marTop w:val="0"/>
                  <w:marBottom w:val="0"/>
                  <w:divBdr>
                    <w:top w:val="none" w:sz="0" w:space="0" w:color="auto"/>
                    <w:left w:val="none" w:sz="0" w:space="0" w:color="auto"/>
                    <w:bottom w:val="none" w:sz="0" w:space="0" w:color="auto"/>
                    <w:right w:val="none" w:sz="0" w:space="0" w:color="auto"/>
                  </w:divBdr>
                </w:div>
                <w:div w:id="826097566">
                  <w:marLeft w:val="0"/>
                  <w:marRight w:val="0"/>
                  <w:marTop w:val="0"/>
                  <w:marBottom w:val="0"/>
                  <w:divBdr>
                    <w:top w:val="none" w:sz="0" w:space="0" w:color="auto"/>
                    <w:left w:val="none" w:sz="0" w:space="0" w:color="auto"/>
                    <w:bottom w:val="none" w:sz="0" w:space="0" w:color="auto"/>
                    <w:right w:val="none" w:sz="0" w:space="0" w:color="auto"/>
                  </w:divBdr>
                </w:div>
                <w:div w:id="878905742">
                  <w:marLeft w:val="0"/>
                  <w:marRight w:val="0"/>
                  <w:marTop w:val="0"/>
                  <w:marBottom w:val="0"/>
                  <w:divBdr>
                    <w:top w:val="none" w:sz="0" w:space="0" w:color="auto"/>
                    <w:left w:val="none" w:sz="0" w:space="0" w:color="auto"/>
                    <w:bottom w:val="none" w:sz="0" w:space="0" w:color="auto"/>
                    <w:right w:val="none" w:sz="0" w:space="0" w:color="auto"/>
                  </w:divBdr>
                </w:div>
                <w:div w:id="973406473">
                  <w:marLeft w:val="0"/>
                  <w:marRight w:val="0"/>
                  <w:marTop w:val="0"/>
                  <w:marBottom w:val="0"/>
                  <w:divBdr>
                    <w:top w:val="none" w:sz="0" w:space="0" w:color="auto"/>
                    <w:left w:val="none" w:sz="0" w:space="0" w:color="auto"/>
                    <w:bottom w:val="none" w:sz="0" w:space="0" w:color="auto"/>
                    <w:right w:val="none" w:sz="0" w:space="0" w:color="auto"/>
                  </w:divBdr>
                </w:div>
                <w:div w:id="1022165057">
                  <w:marLeft w:val="0"/>
                  <w:marRight w:val="0"/>
                  <w:marTop w:val="0"/>
                  <w:marBottom w:val="0"/>
                  <w:divBdr>
                    <w:top w:val="none" w:sz="0" w:space="0" w:color="auto"/>
                    <w:left w:val="none" w:sz="0" w:space="0" w:color="auto"/>
                    <w:bottom w:val="none" w:sz="0" w:space="0" w:color="auto"/>
                    <w:right w:val="none" w:sz="0" w:space="0" w:color="auto"/>
                  </w:divBdr>
                </w:div>
                <w:div w:id="1023089824">
                  <w:marLeft w:val="0"/>
                  <w:marRight w:val="0"/>
                  <w:marTop w:val="0"/>
                  <w:marBottom w:val="0"/>
                  <w:divBdr>
                    <w:top w:val="none" w:sz="0" w:space="0" w:color="auto"/>
                    <w:left w:val="none" w:sz="0" w:space="0" w:color="auto"/>
                    <w:bottom w:val="none" w:sz="0" w:space="0" w:color="auto"/>
                    <w:right w:val="none" w:sz="0" w:space="0" w:color="auto"/>
                  </w:divBdr>
                </w:div>
                <w:div w:id="1048649126">
                  <w:marLeft w:val="0"/>
                  <w:marRight w:val="0"/>
                  <w:marTop w:val="0"/>
                  <w:marBottom w:val="0"/>
                  <w:divBdr>
                    <w:top w:val="none" w:sz="0" w:space="0" w:color="auto"/>
                    <w:left w:val="none" w:sz="0" w:space="0" w:color="auto"/>
                    <w:bottom w:val="none" w:sz="0" w:space="0" w:color="auto"/>
                    <w:right w:val="none" w:sz="0" w:space="0" w:color="auto"/>
                  </w:divBdr>
                </w:div>
                <w:div w:id="1243877550">
                  <w:marLeft w:val="0"/>
                  <w:marRight w:val="0"/>
                  <w:marTop w:val="0"/>
                  <w:marBottom w:val="0"/>
                  <w:divBdr>
                    <w:top w:val="none" w:sz="0" w:space="0" w:color="auto"/>
                    <w:left w:val="none" w:sz="0" w:space="0" w:color="auto"/>
                    <w:bottom w:val="none" w:sz="0" w:space="0" w:color="auto"/>
                    <w:right w:val="none" w:sz="0" w:space="0" w:color="auto"/>
                  </w:divBdr>
                </w:div>
                <w:div w:id="1316955176">
                  <w:marLeft w:val="0"/>
                  <w:marRight w:val="0"/>
                  <w:marTop w:val="0"/>
                  <w:marBottom w:val="0"/>
                  <w:divBdr>
                    <w:top w:val="none" w:sz="0" w:space="0" w:color="auto"/>
                    <w:left w:val="none" w:sz="0" w:space="0" w:color="auto"/>
                    <w:bottom w:val="none" w:sz="0" w:space="0" w:color="auto"/>
                    <w:right w:val="none" w:sz="0" w:space="0" w:color="auto"/>
                  </w:divBdr>
                </w:div>
                <w:div w:id="1348479338">
                  <w:marLeft w:val="0"/>
                  <w:marRight w:val="0"/>
                  <w:marTop w:val="0"/>
                  <w:marBottom w:val="0"/>
                  <w:divBdr>
                    <w:top w:val="none" w:sz="0" w:space="0" w:color="auto"/>
                    <w:left w:val="none" w:sz="0" w:space="0" w:color="auto"/>
                    <w:bottom w:val="none" w:sz="0" w:space="0" w:color="auto"/>
                    <w:right w:val="none" w:sz="0" w:space="0" w:color="auto"/>
                  </w:divBdr>
                </w:div>
                <w:div w:id="1374883127">
                  <w:marLeft w:val="0"/>
                  <w:marRight w:val="0"/>
                  <w:marTop w:val="0"/>
                  <w:marBottom w:val="0"/>
                  <w:divBdr>
                    <w:top w:val="none" w:sz="0" w:space="0" w:color="auto"/>
                    <w:left w:val="none" w:sz="0" w:space="0" w:color="auto"/>
                    <w:bottom w:val="none" w:sz="0" w:space="0" w:color="auto"/>
                    <w:right w:val="none" w:sz="0" w:space="0" w:color="auto"/>
                  </w:divBdr>
                </w:div>
                <w:div w:id="1385444241">
                  <w:marLeft w:val="0"/>
                  <w:marRight w:val="0"/>
                  <w:marTop w:val="0"/>
                  <w:marBottom w:val="0"/>
                  <w:divBdr>
                    <w:top w:val="none" w:sz="0" w:space="0" w:color="auto"/>
                    <w:left w:val="none" w:sz="0" w:space="0" w:color="auto"/>
                    <w:bottom w:val="none" w:sz="0" w:space="0" w:color="auto"/>
                    <w:right w:val="none" w:sz="0" w:space="0" w:color="auto"/>
                  </w:divBdr>
                  <w:divsChild>
                    <w:div w:id="254557573">
                      <w:marLeft w:val="0"/>
                      <w:marRight w:val="0"/>
                      <w:marTop w:val="0"/>
                      <w:marBottom w:val="0"/>
                      <w:divBdr>
                        <w:top w:val="none" w:sz="0" w:space="0" w:color="auto"/>
                        <w:left w:val="none" w:sz="0" w:space="0" w:color="auto"/>
                        <w:bottom w:val="none" w:sz="0" w:space="0" w:color="auto"/>
                        <w:right w:val="none" w:sz="0" w:space="0" w:color="auto"/>
                      </w:divBdr>
                    </w:div>
                    <w:div w:id="372119813">
                      <w:marLeft w:val="0"/>
                      <w:marRight w:val="0"/>
                      <w:marTop w:val="0"/>
                      <w:marBottom w:val="0"/>
                      <w:divBdr>
                        <w:top w:val="none" w:sz="0" w:space="0" w:color="auto"/>
                        <w:left w:val="none" w:sz="0" w:space="0" w:color="auto"/>
                        <w:bottom w:val="none" w:sz="0" w:space="0" w:color="auto"/>
                        <w:right w:val="none" w:sz="0" w:space="0" w:color="auto"/>
                      </w:divBdr>
                    </w:div>
                    <w:div w:id="458453348">
                      <w:marLeft w:val="0"/>
                      <w:marRight w:val="0"/>
                      <w:marTop w:val="0"/>
                      <w:marBottom w:val="0"/>
                      <w:divBdr>
                        <w:top w:val="none" w:sz="0" w:space="0" w:color="auto"/>
                        <w:left w:val="none" w:sz="0" w:space="0" w:color="auto"/>
                        <w:bottom w:val="none" w:sz="0" w:space="0" w:color="auto"/>
                        <w:right w:val="none" w:sz="0" w:space="0" w:color="auto"/>
                      </w:divBdr>
                    </w:div>
                    <w:div w:id="494957532">
                      <w:marLeft w:val="0"/>
                      <w:marRight w:val="0"/>
                      <w:marTop w:val="0"/>
                      <w:marBottom w:val="0"/>
                      <w:divBdr>
                        <w:top w:val="none" w:sz="0" w:space="0" w:color="auto"/>
                        <w:left w:val="none" w:sz="0" w:space="0" w:color="auto"/>
                        <w:bottom w:val="none" w:sz="0" w:space="0" w:color="auto"/>
                        <w:right w:val="none" w:sz="0" w:space="0" w:color="auto"/>
                      </w:divBdr>
                    </w:div>
                    <w:div w:id="513572054">
                      <w:marLeft w:val="0"/>
                      <w:marRight w:val="0"/>
                      <w:marTop w:val="0"/>
                      <w:marBottom w:val="0"/>
                      <w:divBdr>
                        <w:top w:val="none" w:sz="0" w:space="0" w:color="auto"/>
                        <w:left w:val="none" w:sz="0" w:space="0" w:color="auto"/>
                        <w:bottom w:val="none" w:sz="0" w:space="0" w:color="auto"/>
                        <w:right w:val="none" w:sz="0" w:space="0" w:color="auto"/>
                      </w:divBdr>
                    </w:div>
                    <w:div w:id="640230832">
                      <w:marLeft w:val="0"/>
                      <w:marRight w:val="0"/>
                      <w:marTop w:val="0"/>
                      <w:marBottom w:val="0"/>
                      <w:divBdr>
                        <w:top w:val="none" w:sz="0" w:space="0" w:color="auto"/>
                        <w:left w:val="none" w:sz="0" w:space="0" w:color="auto"/>
                        <w:bottom w:val="none" w:sz="0" w:space="0" w:color="auto"/>
                        <w:right w:val="none" w:sz="0" w:space="0" w:color="auto"/>
                      </w:divBdr>
                    </w:div>
                    <w:div w:id="748818620">
                      <w:marLeft w:val="0"/>
                      <w:marRight w:val="0"/>
                      <w:marTop w:val="0"/>
                      <w:marBottom w:val="0"/>
                      <w:divBdr>
                        <w:top w:val="none" w:sz="0" w:space="0" w:color="auto"/>
                        <w:left w:val="none" w:sz="0" w:space="0" w:color="auto"/>
                        <w:bottom w:val="none" w:sz="0" w:space="0" w:color="auto"/>
                        <w:right w:val="none" w:sz="0" w:space="0" w:color="auto"/>
                      </w:divBdr>
                    </w:div>
                    <w:div w:id="821626911">
                      <w:marLeft w:val="0"/>
                      <w:marRight w:val="0"/>
                      <w:marTop w:val="0"/>
                      <w:marBottom w:val="0"/>
                      <w:divBdr>
                        <w:top w:val="none" w:sz="0" w:space="0" w:color="auto"/>
                        <w:left w:val="none" w:sz="0" w:space="0" w:color="auto"/>
                        <w:bottom w:val="none" w:sz="0" w:space="0" w:color="auto"/>
                        <w:right w:val="none" w:sz="0" w:space="0" w:color="auto"/>
                      </w:divBdr>
                    </w:div>
                    <w:div w:id="854077653">
                      <w:marLeft w:val="0"/>
                      <w:marRight w:val="0"/>
                      <w:marTop w:val="0"/>
                      <w:marBottom w:val="0"/>
                      <w:divBdr>
                        <w:top w:val="none" w:sz="0" w:space="0" w:color="auto"/>
                        <w:left w:val="none" w:sz="0" w:space="0" w:color="auto"/>
                        <w:bottom w:val="none" w:sz="0" w:space="0" w:color="auto"/>
                        <w:right w:val="none" w:sz="0" w:space="0" w:color="auto"/>
                      </w:divBdr>
                    </w:div>
                    <w:div w:id="869417646">
                      <w:marLeft w:val="0"/>
                      <w:marRight w:val="0"/>
                      <w:marTop w:val="0"/>
                      <w:marBottom w:val="0"/>
                      <w:divBdr>
                        <w:top w:val="none" w:sz="0" w:space="0" w:color="auto"/>
                        <w:left w:val="none" w:sz="0" w:space="0" w:color="auto"/>
                        <w:bottom w:val="none" w:sz="0" w:space="0" w:color="auto"/>
                        <w:right w:val="none" w:sz="0" w:space="0" w:color="auto"/>
                      </w:divBdr>
                    </w:div>
                    <w:div w:id="969094485">
                      <w:marLeft w:val="0"/>
                      <w:marRight w:val="0"/>
                      <w:marTop w:val="0"/>
                      <w:marBottom w:val="0"/>
                      <w:divBdr>
                        <w:top w:val="none" w:sz="0" w:space="0" w:color="auto"/>
                        <w:left w:val="none" w:sz="0" w:space="0" w:color="auto"/>
                        <w:bottom w:val="none" w:sz="0" w:space="0" w:color="auto"/>
                        <w:right w:val="none" w:sz="0" w:space="0" w:color="auto"/>
                      </w:divBdr>
                    </w:div>
                    <w:div w:id="1277831221">
                      <w:marLeft w:val="0"/>
                      <w:marRight w:val="0"/>
                      <w:marTop w:val="0"/>
                      <w:marBottom w:val="0"/>
                      <w:divBdr>
                        <w:top w:val="none" w:sz="0" w:space="0" w:color="auto"/>
                        <w:left w:val="none" w:sz="0" w:space="0" w:color="auto"/>
                        <w:bottom w:val="none" w:sz="0" w:space="0" w:color="auto"/>
                        <w:right w:val="none" w:sz="0" w:space="0" w:color="auto"/>
                      </w:divBdr>
                    </w:div>
                    <w:div w:id="1298562826">
                      <w:marLeft w:val="0"/>
                      <w:marRight w:val="0"/>
                      <w:marTop w:val="0"/>
                      <w:marBottom w:val="0"/>
                      <w:divBdr>
                        <w:top w:val="none" w:sz="0" w:space="0" w:color="auto"/>
                        <w:left w:val="none" w:sz="0" w:space="0" w:color="auto"/>
                        <w:bottom w:val="none" w:sz="0" w:space="0" w:color="auto"/>
                        <w:right w:val="none" w:sz="0" w:space="0" w:color="auto"/>
                      </w:divBdr>
                    </w:div>
                    <w:div w:id="1330866256">
                      <w:marLeft w:val="0"/>
                      <w:marRight w:val="0"/>
                      <w:marTop w:val="0"/>
                      <w:marBottom w:val="0"/>
                      <w:divBdr>
                        <w:top w:val="none" w:sz="0" w:space="0" w:color="auto"/>
                        <w:left w:val="none" w:sz="0" w:space="0" w:color="auto"/>
                        <w:bottom w:val="none" w:sz="0" w:space="0" w:color="auto"/>
                        <w:right w:val="none" w:sz="0" w:space="0" w:color="auto"/>
                      </w:divBdr>
                    </w:div>
                    <w:div w:id="1364867448">
                      <w:marLeft w:val="0"/>
                      <w:marRight w:val="0"/>
                      <w:marTop w:val="0"/>
                      <w:marBottom w:val="0"/>
                      <w:divBdr>
                        <w:top w:val="none" w:sz="0" w:space="0" w:color="auto"/>
                        <w:left w:val="none" w:sz="0" w:space="0" w:color="auto"/>
                        <w:bottom w:val="none" w:sz="0" w:space="0" w:color="auto"/>
                        <w:right w:val="none" w:sz="0" w:space="0" w:color="auto"/>
                      </w:divBdr>
                    </w:div>
                    <w:div w:id="1472939305">
                      <w:marLeft w:val="0"/>
                      <w:marRight w:val="0"/>
                      <w:marTop w:val="0"/>
                      <w:marBottom w:val="0"/>
                      <w:divBdr>
                        <w:top w:val="none" w:sz="0" w:space="0" w:color="auto"/>
                        <w:left w:val="none" w:sz="0" w:space="0" w:color="auto"/>
                        <w:bottom w:val="none" w:sz="0" w:space="0" w:color="auto"/>
                        <w:right w:val="none" w:sz="0" w:space="0" w:color="auto"/>
                      </w:divBdr>
                    </w:div>
                    <w:div w:id="1727290360">
                      <w:marLeft w:val="0"/>
                      <w:marRight w:val="0"/>
                      <w:marTop w:val="0"/>
                      <w:marBottom w:val="0"/>
                      <w:divBdr>
                        <w:top w:val="none" w:sz="0" w:space="0" w:color="auto"/>
                        <w:left w:val="none" w:sz="0" w:space="0" w:color="auto"/>
                        <w:bottom w:val="none" w:sz="0" w:space="0" w:color="auto"/>
                        <w:right w:val="none" w:sz="0" w:space="0" w:color="auto"/>
                      </w:divBdr>
                    </w:div>
                    <w:div w:id="1795827639">
                      <w:marLeft w:val="0"/>
                      <w:marRight w:val="0"/>
                      <w:marTop w:val="0"/>
                      <w:marBottom w:val="0"/>
                      <w:divBdr>
                        <w:top w:val="none" w:sz="0" w:space="0" w:color="auto"/>
                        <w:left w:val="none" w:sz="0" w:space="0" w:color="auto"/>
                        <w:bottom w:val="none" w:sz="0" w:space="0" w:color="auto"/>
                        <w:right w:val="none" w:sz="0" w:space="0" w:color="auto"/>
                      </w:divBdr>
                    </w:div>
                    <w:div w:id="1819222883">
                      <w:marLeft w:val="0"/>
                      <w:marRight w:val="0"/>
                      <w:marTop w:val="0"/>
                      <w:marBottom w:val="0"/>
                      <w:divBdr>
                        <w:top w:val="none" w:sz="0" w:space="0" w:color="auto"/>
                        <w:left w:val="none" w:sz="0" w:space="0" w:color="auto"/>
                        <w:bottom w:val="none" w:sz="0" w:space="0" w:color="auto"/>
                        <w:right w:val="none" w:sz="0" w:space="0" w:color="auto"/>
                      </w:divBdr>
                    </w:div>
                    <w:div w:id="1921480127">
                      <w:marLeft w:val="0"/>
                      <w:marRight w:val="0"/>
                      <w:marTop w:val="0"/>
                      <w:marBottom w:val="0"/>
                      <w:divBdr>
                        <w:top w:val="none" w:sz="0" w:space="0" w:color="auto"/>
                        <w:left w:val="none" w:sz="0" w:space="0" w:color="auto"/>
                        <w:bottom w:val="none" w:sz="0" w:space="0" w:color="auto"/>
                        <w:right w:val="none" w:sz="0" w:space="0" w:color="auto"/>
                      </w:divBdr>
                    </w:div>
                    <w:div w:id="2010785964">
                      <w:marLeft w:val="0"/>
                      <w:marRight w:val="0"/>
                      <w:marTop w:val="0"/>
                      <w:marBottom w:val="0"/>
                      <w:divBdr>
                        <w:top w:val="none" w:sz="0" w:space="0" w:color="auto"/>
                        <w:left w:val="none" w:sz="0" w:space="0" w:color="auto"/>
                        <w:bottom w:val="none" w:sz="0" w:space="0" w:color="auto"/>
                        <w:right w:val="none" w:sz="0" w:space="0" w:color="auto"/>
                      </w:divBdr>
                    </w:div>
                    <w:div w:id="2094472238">
                      <w:marLeft w:val="0"/>
                      <w:marRight w:val="0"/>
                      <w:marTop w:val="0"/>
                      <w:marBottom w:val="0"/>
                      <w:divBdr>
                        <w:top w:val="none" w:sz="0" w:space="0" w:color="auto"/>
                        <w:left w:val="none" w:sz="0" w:space="0" w:color="auto"/>
                        <w:bottom w:val="none" w:sz="0" w:space="0" w:color="auto"/>
                        <w:right w:val="none" w:sz="0" w:space="0" w:color="auto"/>
                      </w:divBdr>
                    </w:div>
                  </w:divsChild>
                </w:div>
                <w:div w:id="1415082236">
                  <w:marLeft w:val="0"/>
                  <w:marRight w:val="0"/>
                  <w:marTop w:val="0"/>
                  <w:marBottom w:val="0"/>
                  <w:divBdr>
                    <w:top w:val="none" w:sz="0" w:space="0" w:color="auto"/>
                    <w:left w:val="none" w:sz="0" w:space="0" w:color="auto"/>
                    <w:bottom w:val="none" w:sz="0" w:space="0" w:color="auto"/>
                    <w:right w:val="none" w:sz="0" w:space="0" w:color="auto"/>
                  </w:divBdr>
                </w:div>
                <w:div w:id="1476410241">
                  <w:marLeft w:val="0"/>
                  <w:marRight w:val="0"/>
                  <w:marTop w:val="0"/>
                  <w:marBottom w:val="0"/>
                  <w:divBdr>
                    <w:top w:val="none" w:sz="0" w:space="0" w:color="auto"/>
                    <w:left w:val="none" w:sz="0" w:space="0" w:color="auto"/>
                    <w:bottom w:val="none" w:sz="0" w:space="0" w:color="auto"/>
                    <w:right w:val="none" w:sz="0" w:space="0" w:color="auto"/>
                  </w:divBdr>
                </w:div>
                <w:div w:id="1759709526">
                  <w:marLeft w:val="0"/>
                  <w:marRight w:val="0"/>
                  <w:marTop w:val="0"/>
                  <w:marBottom w:val="0"/>
                  <w:divBdr>
                    <w:top w:val="none" w:sz="0" w:space="0" w:color="auto"/>
                    <w:left w:val="none" w:sz="0" w:space="0" w:color="auto"/>
                    <w:bottom w:val="none" w:sz="0" w:space="0" w:color="auto"/>
                    <w:right w:val="none" w:sz="0" w:space="0" w:color="auto"/>
                  </w:divBdr>
                </w:div>
                <w:div w:id="1829900417">
                  <w:marLeft w:val="0"/>
                  <w:marRight w:val="0"/>
                  <w:marTop w:val="0"/>
                  <w:marBottom w:val="0"/>
                  <w:divBdr>
                    <w:top w:val="none" w:sz="0" w:space="0" w:color="auto"/>
                    <w:left w:val="none" w:sz="0" w:space="0" w:color="auto"/>
                    <w:bottom w:val="none" w:sz="0" w:space="0" w:color="auto"/>
                    <w:right w:val="none" w:sz="0" w:space="0" w:color="auto"/>
                  </w:divBdr>
                </w:div>
                <w:div w:id="2050105734">
                  <w:marLeft w:val="0"/>
                  <w:marRight w:val="0"/>
                  <w:marTop w:val="0"/>
                  <w:marBottom w:val="0"/>
                  <w:divBdr>
                    <w:top w:val="none" w:sz="0" w:space="0" w:color="auto"/>
                    <w:left w:val="none" w:sz="0" w:space="0" w:color="auto"/>
                    <w:bottom w:val="none" w:sz="0" w:space="0" w:color="auto"/>
                    <w:right w:val="none" w:sz="0" w:space="0" w:color="auto"/>
                  </w:divBdr>
                </w:div>
                <w:div w:id="2102605836">
                  <w:marLeft w:val="0"/>
                  <w:marRight w:val="0"/>
                  <w:marTop w:val="0"/>
                  <w:marBottom w:val="0"/>
                  <w:divBdr>
                    <w:top w:val="none" w:sz="0" w:space="0" w:color="auto"/>
                    <w:left w:val="none" w:sz="0" w:space="0" w:color="auto"/>
                    <w:bottom w:val="none" w:sz="0" w:space="0" w:color="auto"/>
                    <w:right w:val="none" w:sz="0" w:space="0" w:color="auto"/>
                  </w:divBdr>
                </w:div>
              </w:divsChild>
            </w:div>
            <w:div w:id="1964582037">
              <w:marLeft w:val="0"/>
              <w:marRight w:val="0"/>
              <w:marTop w:val="0"/>
              <w:marBottom w:val="0"/>
              <w:divBdr>
                <w:top w:val="none" w:sz="0" w:space="0" w:color="auto"/>
                <w:left w:val="none" w:sz="0" w:space="0" w:color="auto"/>
                <w:bottom w:val="none" w:sz="0" w:space="0" w:color="auto"/>
                <w:right w:val="none" w:sz="0" w:space="0" w:color="auto"/>
              </w:divBdr>
            </w:div>
          </w:divsChild>
        </w:div>
        <w:div w:id="162550700">
          <w:marLeft w:val="0"/>
          <w:marRight w:val="0"/>
          <w:marTop w:val="0"/>
          <w:marBottom w:val="0"/>
          <w:divBdr>
            <w:top w:val="none" w:sz="0" w:space="0" w:color="auto"/>
            <w:left w:val="none" w:sz="0" w:space="0" w:color="auto"/>
            <w:bottom w:val="none" w:sz="0" w:space="0" w:color="auto"/>
            <w:right w:val="none" w:sz="0" w:space="0" w:color="auto"/>
          </w:divBdr>
        </w:div>
        <w:div w:id="342557017">
          <w:marLeft w:val="0"/>
          <w:marRight w:val="0"/>
          <w:marTop w:val="0"/>
          <w:marBottom w:val="0"/>
          <w:divBdr>
            <w:top w:val="none" w:sz="0" w:space="0" w:color="auto"/>
            <w:left w:val="none" w:sz="0" w:space="0" w:color="auto"/>
            <w:bottom w:val="none" w:sz="0" w:space="0" w:color="auto"/>
            <w:right w:val="none" w:sz="0" w:space="0" w:color="auto"/>
          </w:divBdr>
        </w:div>
        <w:div w:id="445658006">
          <w:marLeft w:val="0"/>
          <w:marRight w:val="0"/>
          <w:marTop w:val="0"/>
          <w:marBottom w:val="0"/>
          <w:divBdr>
            <w:top w:val="none" w:sz="0" w:space="0" w:color="auto"/>
            <w:left w:val="none" w:sz="0" w:space="0" w:color="auto"/>
            <w:bottom w:val="none" w:sz="0" w:space="0" w:color="auto"/>
            <w:right w:val="none" w:sz="0" w:space="0" w:color="auto"/>
          </w:divBdr>
        </w:div>
        <w:div w:id="478615968">
          <w:marLeft w:val="0"/>
          <w:marRight w:val="0"/>
          <w:marTop w:val="0"/>
          <w:marBottom w:val="0"/>
          <w:divBdr>
            <w:top w:val="none" w:sz="0" w:space="0" w:color="auto"/>
            <w:left w:val="none" w:sz="0" w:space="0" w:color="auto"/>
            <w:bottom w:val="none" w:sz="0" w:space="0" w:color="auto"/>
            <w:right w:val="none" w:sz="0" w:space="0" w:color="auto"/>
          </w:divBdr>
        </w:div>
        <w:div w:id="519659478">
          <w:marLeft w:val="0"/>
          <w:marRight w:val="0"/>
          <w:marTop w:val="0"/>
          <w:marBottom w:val="0"/>
          <w:divBdr>
            <w:top w:val="none" w:sz="0" w:space="0" w:color="auto"/>
            <w:left w:val="none" w:sz="0" w:space="0" w:color="auto"/>
            <w:bottom w:val="none" w:sz="0" w:space="0" w:color="auto"/>
            <w:right w:val="none" w:sz="0" w:space="0" w:color="auto"/>
          </w:divBdr>
        </w:div>
        <w:div w:id="618495281">
          <w:marLeft w:val="0"/>
          <w:marRight w:val="0"/>
          <w:marTop w:val="0"/>
          <w:marBottom w:val="0"/>
          <w:divBdr>
            <w:top w:val="none" w:sz="0" w:space="0" w:color="auto"/>
            <w:left w:val="none" w:sz="0" w:space="0" w:color="auto"/>
            <w:bottom w:val="none" w:sz="0" w:space="0" w:color="auto"/>
            <w:right w:val="none" w:sz="0" w:space="0" w:color="auto"/>
          </w:divBdr>
        </w:div>
        <w:div w:id="667564348">
          <w:marLeft w:val="0"/>
          <w:marRight w:val="0"/>
          <w:marTop w:val="0"/>
          <w:marBottom w:val="0"/>
          <w:divBdr>
            <w:top w:val="none" w:sz="0" w:space="0" w:color="auto"/>
            <w:left w:val="none" w:sz="0" w:space="0" w:color="auto"/>
            <w:bottom w:val="none" w:sz="0" w:space="0" w:color="auto"/>
            <w:right w:val="none" w:sz="0" w:space="0" w:color="auto"/>
          </w:divBdr>
        </w:div>
        <w:div w:id="687025562">
          <w:marLeft w:val="0"/>
          <w:marRight w:val="0"/>
          <w:marTop w:val="0"/>
          <w:marBottom w:val="0"/>
          <w:divBdr>
            <w:top w:val="none" w:sz="0" w:space="0" w:color="auto"/>
            <w:left w:val="none" w:sz="0" w:space="0" w:color="auto"/>
            <w:bottom w:val="none" w:sz="0" w:space="0" w:color="auto"/>
            <w:right w:val="none" w:sz="0" w:space="0" w:color="auto"/>
          </w:divBdr>
        </w:div>
        <w:div w:id="690565545">
          <w:marLeft w:val="0"/>
          <w:marRight w:val="0"/>
          <w:marTop w:val="0"/>
          <w:marBottom w:val="0"/>
          <w:divBdr>
            <w:top w:val="none" w:sz="0" w:space="0" w:color="auto"/>
            <w:left w:val="none" w:sz="0" w:space="0" w:color="auto"/>
            <w:bottom w:val="none" w:sz="0" w:space="0" w:color="auto"/>
            <w:right w:val="none" w:sz="0" w:space="0" w:color="auto"/>
          </w:divBdr>
        </w:div>
        <w:div w:id="709299659">
          <w:marLeft w:val="0"/>
          <w:marRight w:val="0"/>
          <w:marTop w:val="0"/>
          <w:marBottom w:val="0"/>
          <w:divBdr>
            <w:top w:val="none" w:sz="0" w:space="0" w:color="auto"/>
            <w:left w:val="none" w:sz="0" w:space="0" w:color="auto"/>
            <w:bottom w:val="none" w:sz="0" w:space="0" w:color="auto"/>
            <w:right w:val="none" w:sz="0" w:space="0" w:color="auto"/>
          </w:divBdr>
        </w:div>
        <w:div w:id="768040036">
          <w:marLeft w:val="0"/>
          <w:marRight w:val="0"/>
          <w:marTop w:val="0"/>
          <w:marBottom w:val="0"/>
          <w:divBdr>
            <w:top w:val="none" w:sz="0" w:space="0" w:color="auto"/>
            <w:left w:val="none" w:sz="0" w:space="0" w:color="auto"/>
            <w:bottom w:val="none" w:sz="0" w:space="0" w:color="auto"/>
            <w:right w:val="none" w:sz="0" w:space="0" w:color="auto"/>
          </w:divBdr>
        </w:div>
        <w:div w:id="914707987">
          <w:marLeft w:val="0"/>
          <w:marRight w:val="0"/>
          <w:marTop w:val="0"/>
          <w:marBottom w:val="0"/>
          <w:divBdr>
            <w:top w:val="none" w:sz="0" w:space="0" w:color="auto"/>
            <w:left w:val="none" w:sz="0" w:space="0" w:color="auto"/>
            <w:bottom w:val="none" w:sz="0" w:space="0" w:color="auto"/>
            <w:right w:val="none" w:sz="0" w:space="0" w:color="auto"/>
          </w:divBdr>
        </w:div>
        <w:div w:id="949433825">
          <w:marLeft w:val="0"/>
          <w:marRight w:val="0"/>
          <w:marTop w:val="0"/>
          <w:marBottom w:val="0"/>
          <w:divBdr>
            <w:top w:val="none" w:sz="0" w:space="0" w:color="auto"/>
            <w:left w:val="none" w:sz="0" w:space="0" w:color="auto"/>
            <w:bottom w:val="none" w:sz="0" w:space="0" w:color="auto"/>
            <w:right w:val="none" w:sz="0" w:space="0" w:color="auto"/>
          </w:divBdr>
        </w:div>
        <w:div w:id="1012101847">
          <w:marLeft w:val="0"/>
          <w:marRight w:val="0"/>
          <w:marTop w:val="0"/>
          <w:marBottom w:val="0"/>
          <w:divBdr>
            <w:top w:val="none" w:sz="0" w:space="0" w:color="auto"/>
            <w:left w:val="none" w:sz="0" w:space="0" w:color="auto"/>
            <w:bottom w:val="none" w:sz="0" w:space="0" w:color="auto"/>
            <w:right w:val="none" w:sz="0" w:space="0" w:color="auto"/>
          </w:divBdr>
        </w:div>
        <w:div w:id="1018627587">
          <w:marLeft w:val="0"/>
          <w:marRight w:val="0"/>
          <w:marTop w:val="0"/>
          <w:marBottom w:val="0"/>
          <w:divBdr>
            <w:top w:val="none" w:sz="0" w:space="0" w:color="auto"/>
            <w:left w:val="none" w:sz="0" w:space="0" w:color="auto"/>
            <w:bottom w:val="none" w:sz="0" w:space="0" w:color="auto"/>
            <w:right w:val="none" w:sz="0" w:space="0" w:color="auto"/>
          </w:divBdr>
        </w:div>
        <w:div w:id="1079401155">
          <w:marLeft w:val="0"/>
          <w:marRight w:val="0"/>
          <w:marTop w:val="0"/>
          <w:marBottom w:val="0"/>
          <w:divBdr>
            <w:top w:val="none" w:sz="0" w:space="0" w:color="auto"/>
            <w:left w:val="none" w:sz="0" w:space="0" w:color="auto"/>
            <w:bottom w:val="none" w:sz="0" w:space="0" w:color="auto"/>
            <w:right w:val="none" w:sz="0" w:space="0" w:color="auto"/>
          </w:divBdr>
        </w:div>
        <w:div w:id="1103719282">
          <w:marLeft w:val="0"/>
          <w:marRight w:val="0"/>
          <w:marTop w:val="0"/>
          <w:marBottom w:val="0"/>
          <w:divBdr>
            <w:top w:val="none" w:sz="0" w:space="0" w:color="auto"/>
            <w:left w:val="none" w:sz="0" w:space="0" w:color="auto"/>
            <w:bottom w:val="none" w:sz="0" w:space="0" w:color="auto"/>
            <w:right w:val="none" w:sz="0" w:space="0" w:color="auto"/>
          </w:divBdr>
        </w:div>
        <w:div w:id="1214780535">
          <w:marLeft w:val="0"/>
          <w:marRight w:val="0"/>
          <w:marTop w:val="0"/>
          <w:marBottom w:val="0"/>
          <w:divBdr>
            <w:top w:val="none" w:sz="0" w:space="0" w:color="auto"/>
            <w:left w:val="none" w:sz="0" w:space="0" w:color="auto"/>
            <w:bottom w:val="none" w:sz="0" w:space="0" w:color="auto"/>
            <w:right w:val="none" w:sz="0" w:space="0" w:color="auto"/>
          </w:divBdr>
        </w:div>
        <w:div w:id="1247686860">
          <w:marLeft w:val="0"/>
          <w:marRight w:val="0"/>
          <w:marTop w:val="0"/>
          <w:marBottom w:val="0"/>
          <w:divBdr>
            <w:top w:val="none" w:sz="0" w:space="0" w:color="auto"/>
            <w:left w:val="none" w:sz="0" w:space="0" w:color="auto"/>
            <w:bottom w:val="none" w:sz="0" w:space="0" w:color="auto"/>
            <w:right w:val="none" w:sz="0" w:space="0" w:color="auto"/>
          </w:divBdr>
          <w:divsChild>
            <w:div w:id="9723550">
              <w:marLeft w:val="0"/>
              <w:marRight w:val="0"/>
              <w:marTop w:val="0"/>
              <w:marBottom w:val="0"/>
              <w:divBdr>
                <w:top w:val="none" w:sz="0" w:space="0" w:color="auto"/>
                <w:left w:val="none" w:sz="0" w:space="0" w:color="auto"/>
                <w:bottom w:val="none" w:sz="0" w:space="0" w:color="auto"/>
                <w:right w:val="none" w:sz="0" w:space="0" w:color="auto"/>
              </w:divBdr>
            </w:div>
            <w:div w:id="17434829">
              <w:marLeft w:val="0"/>
              <w:marRight w:val="0"/>
              <w:marTop w:val="0"/>
              <w:marBottom w:val="0"/>
              <w:divBdr>
                <w:top w:val="none" w:sz="0" w:space="0" w:color="auto"/>
                <w:left w:val="none" w:sz="0" w:space="0" w:color="auto"/>
                <w:bottom w:val="none" w:sz="0" w:space="0" w:color="auto"/>
                <w:right w:val="none" w:sz="0" w:space="0" w:color="auto"/>
              </w:divBdr>
            </w:div>
            <w:div w:id="52772487">
              <w:marLeft w:val="0"/>
              <w:marRight w:val="0"/>
              <w:marTop w:val="0"/>
              <w:marBottom w:val="0"/>
              <w:divBdr>
                <w:top w:val="none" w:sz="0" w:space="0" w:color="auto"/>
                <w:left w:val="none" w:sz="0" w:space="0" w:color="auto"/>
                <w:bottom w:val="none" w:sz="0" w:space="0" w:color="auto"/>
                <w:right w:val="none" w:sz="0" w:space="0" w:color="auto"/>
              </w:divBdr>
            </w:div>
            <w:div w:id="398210021">
              <w:marLeft w:val="0"/>
              <w:marRight w:val="0"/>
              <w:marTop w:val="0"/>
              <w:marBottom w:val="0"/>
              <w:divBdr>
                <w:top w:val="none" w:sz="0" w:space="0" w:color="auto"/>
                <w:left w:val="none" w:sz="0" w:space="0" w:color="auto"/>
                <w:bottom w:val="none" w:sz="0" w:space="0" w:color="auto"/>
                <w:right w:val="none" w:sz="0" w:space="0" w:color="auto"/>
              </w:divBdr>
            </w:div>
            <w:div w:id="597908499">
              <w:marLeft w:val="0"/>
              <w:marRight w:val="0"/>
              <w:marTop w:val="0"/>
              <w:marBottom w:val="0"/>
              <w:divBdr>
                <w:top w:val="none" w:sz="0" w:space="0" w:color="auto"/>
                <w:left w:val="none" w:sz="0" w:space="0" w:color="auto"/>
                <w:bottom w:val="none" w:sz="0" w:space="0" w:color="auto"/>
                <w:right w:val="none" w:sz="0" w:space="0" w:color="auto"/>
              </w:divBdr>
            </w:div>
            <w:div w:id="839855890">
              <w:marLeft w:val="0"/>
              <w:marRight w:val="0"/>
              <w:marTop w:val="0"/>
              <w:marBottom w:val="0"/>
              <w:divBdr>
                <w:top w:val="none" w:sz="0" w:space="0" w:color="auto"/>
                <w:left w:val="none" w:sz="0" w:space="0" w:color="auto"/>
                <w:bottom w:val="none" w:sz="0" w:space="0" w:color="auto"/>
                <w:right w:val="none" w:sz="0" w:space="0" w:color="auto"/>
              </w:divBdr>
            </w:div>
            <w:div w:id="958532256">
              <w:marLeft w:val="0"/>
              <w:marRight w:val="0"/>
              <w:marTop w:val="0"/>
              <w:marBottom w:val="0"/>
              <w:divBdr>
                <w:top w:val="none" w:sz="0" w:space="0" w:color="auto"/>
                <w:left w:val="none" w:sz="0" w:space="0" w:color="auto"/>
                <w:bottom w:val="none" w:sz="0" w:space="0" w:color="auto"/>
                <w:right w:val="none" w:sz="0" w:space="0" w:color="auto"/>
              </w:divBdr>
            </w:div>
            <w:div w:id="1348680753">
              <w:marLeft w:val="0"/>
              <w:marRight w:val="0"/>
              <w:marTop w:val="0"/>
              <w:marBottom w:val="0"/>
              <w:divBdr>
                <w:top w:val="none" w:sz="0" w:space="0" w:color="auto"/>
                <w:left w:val="none" w:sz="0" w:space="0" w:color="auto"/>
                <w:bottom w:val="none" w:sz="0" w:space="0" w:color="auto"/>
                <w:right w:val="none" w:sz="0" w:space="0" w:color="auto"/>
              </w:divBdr>
            </w:div>
            <w:div w:id="1562985036">
              <w:marLeft w:val="0"/>
              <w:marRight w:val="0"/>
              <w:marTop w:val="0"/>
              <w:marBottom w:val="0"/>
              <w:divBdr>
                <w:top w:val="none" w:sz="0" w:space="0" w:color="auto"/>
                <w:left w:val="none" w:sz="0" w:space="0" w:color="auto"/>
                <w:bottom w:val="none" w:sz="0" w:space="0" w:color="auto"/>
                <w:right w:val="none" w:sz="0" w:space="0" w:color="auto"/>
              </w:divBdr>
            </w:div>
            <w:div w:id="1817645482">
              <w:marLeft w:val="0"/>
              <w:marRight w:val="0"/>
              <w:marTop w:val="0"/>
              <w:marBottom w:val="0"/>
              <w:divBdr>
                <w:top w:val="none" w:sz="0" w:space="0" w:color="auto"/>
                <w:left w:val="none" w:sz="0" w:space="0" w:color="auto"/>
                <w:bottom w:val="none" w:sz="0" w:space="0" w:color="auto"/>
                <w:right w:val="none" w:sz="0" w:space="0" w:color="auto"/>
              </w:divBdr>
            </w:div>
          </w:divsChild>
        </w:div>
        <w:div w:id="1309357005">
          <w:marLeft w:val="0"/>
          <w:marRight w:val="0"/>
          <w:marTop w:val="0"/>
          <w:marBottom w:val="0"/>
          <w:divBdr>
            <w:top w:val="none" w:sz="0" w:space="0" w:color="auto"/>
            <w:left w:val="none" w:sz="0" w:space="0" w:color="auto"/>
            <w:bottom w:val="none" w:sz="0" w:space="0" w:color="auto"/>
            <w:right w:val="none" w:sz="0" w:space="0" w:color="auto"/>
          </w:divBdr>
        </w:div>
        <w:div w:id="1329483160">
          <w:marLeft w:val="0"/>
          <w:marRight w:val="0"/>
          <w:marTop w:val="0"/>
          <w:marBottom w:val="0"/>
          <w:divBdr>
            <w:top w:val="none" w:sz="0" w:space="0" w:color="auto"/>
            <w:left w:val="none" w:sz="0" w:space="0" w:color="auto"/>
            <w:bottom w:val="none" w:sz="0" w:space="0" w:color="auto"/>
            <w:right w:val="none" w:sz="0" w:space="0" w:color="auto"/>
          </w:divBdr>
        </w:div>
        <w:div w:id="1368485595">
          <w:marLeft w:val="0"/>
          <w:marRight w:val="0"/>
          <w:marTop w:val="0"/>
          <w:marBottom w:val="0"/>
          <w:divBdr>
            <w:top w:val="none" w:sz="0" w:space="0" w:color="auto"/>
            <w:left w:val="none" w:sz="0" w:space="0" w:color="auto"/>
            <w:bottom w:val="none" w:sz="0" w:space="0" w:color="auto"/>
            <w:right w:val="none" w:sz="0" w:space="0" w:color="auto"/>
          </w:divBdr>
        </w:div>
        <w:div w:id="1667173193">
          <w:marLeft w:val="0"/>
          <w:marRight w:val="0"/>
          <w:marTop w:val="0"/>
          <w:marBottom w:val="0"/>
          <w:divBdr>
            <w:top w:val="none" w:sz="0" w:space="0" w:color="auto"/>
            <w:left w:val="none" w:sz="0" w:space="0" w:color="auto"/>
            <w:bottom w:val="none" w:sz="0" w:space="0" w:color="auto"/>
            <w:right w:val="none" w:sz="0" w:space="0" w:color="auto"/>
          </w:divBdr>
        </w:div>
        <w:div w:id="1721829225">
          <w:marLeft w:val="0"/>
          <w:marRight w:val="0"/>
          <w:marTop w:val="0"/>
          <w:marBottom w:val="0"/>
          <w:divBdr>
            <w:top w:val="none" w:sz="0" w:space="0" w:color="auto"/>
            <w:left w:val="none" w:sz="0" w:space="0" w:color="auto"/>
            <w:bottom w:val="none" w:sz="0" w:space="0" w:color="auto"/>
            <w:right w:val="none" w:sz="0" w:space="0" w:color="auto"/>
          </w:divBdr>
        </w:div>
        <w:div w:id="1808620744">
          <w:marLeft w:val="0"/>
          <w:marRight w:val="0"/>
          <w:marTop w:val="0"/>
          <w:marBottom w:val="0"/>
          <w:divBdr>
            <w:top w:val="none" w:sz="0" w:space="0" w:color="auto"/>
            <w:left w:val="none" w:sz="0" w:space="0" w:color="auto"/>
            <w:bottom w:val="none" w:sz="0" w:space="0" w:color="auto"/>
            <w:right w:val="none" w:sz="0" w:space="0" w:color="auto"/>
          </w:divBdr>
        </w:div>
        <w:div w:id="1823961711">
          <w:marLeft w:val="0"/>
          <w:marRight w:val="0"/>
          <w:marTop w:val="0"/>
          <w:marBottom w:val="0"/>
          <w:divBdr>
            <w:top w:val="none" w:sz="0" w:space="0" w:color="auto"/>
            <w:left w:val="none" w:sz="0" w:space="0" w:color="auto"/>
            <w:bottom w:val="none" w:sz="0" w:space="0" w:color="auto"/>
            <w:right w:val="none" w:sz="0" w:space="0" w:color="auto"/>
          </w:divBdr>
        </w:div>
        <w:div w:id="1849560677">
          <w:marLeft w:val="0"/>
          <w:marRight w:val="0"/>
          <w:marTop w:val="0"/>
          <w:marBottom w:val="0"/>
          <w:divBdr>
            <w:top w:val="none" w:sz="0" w:space="0" w:color="auto"/>
            <w:left w:val="none" w:sz="0" w:space="0" w:color="auto"/>
            <w:bottom w:val="none" w:sz="0" w:space="0" w:color="auto"/>
            <w:right w:val="none" w:sz="0" w:space="0" w:color="auto"/>
          </w:divBdr>
        </w:div>
        <w:div w:id="2097899669">
          <w:marLeft w:val="0"/>
          <w:marRight w:val="0"/>
          <w:marTop w:val="0"/>
          <w:marBottom w:val="0"/>
          <w:divBdr>
            <w:top w:val="none" w:sz="0" w:space="0" w:color="auto"/>
            <w:left w:val="none" w:sz="0" w:space="0" w:color="auto"/>
            <w:bottom w:val="none" w:sz="0" w:space="0" w:color="auto"/>
            <w:right w:val="none" w:sz="0" w:space="0" w:color="auto"/>
          </w:divBdr>
        </w:div>
        <w:div w:id="2125154265">
          <w:marLeft w:val="0"/>
          <w:marRight w:val="0"/>
          <w:marTop w:val="0"/>
          <w:marBottom w:val="0"/>
          <w:divBdr>
            <w:top w:val="none" w:sz="0" w:space="0" w:color="auto"/>
            <w:left w:val="none" w:sz="0" w:space="0" w:color="auto"/>
            <w:bottom w:val="none" w:sz="0" w:space="0" w:color="auto"/>
            <w:right w:val="none" w:sz="0" w:space="0" w:color="auto"/>
          </w:divBdr>
        </w:div>
      </w:divsChild>
    </w:div>
    <w:div w:id="588461719">
      <w:bodyDiv w:val="1"/>
      <w:marLeft w:val="0"/>
      <w:marRight w:val="0"/>
      <w:marTop w:val="0"/>
      <w:marBottom w:val="0"/>
      <w:divBdr>
        <w:top w:val="none" w:sz="0" w:space="0" w:color="auto"/>
        <w:left w:val="none" w:sz="0" w:space="0" w:color="auto"/>
        <w:bottom w:val="none" w:sz="0" w:space="0" w:color="auto"/>
        <w:right w:val="none" w:sz="0" w:space="0" w:color="auto"/>
      </w:divBdr>
      <w:divsChild>
        <w:div w:id="179853723">
          <w:marLeft w:val="0"/>
          <w:marRight w:val="0"/>
          <w:marTop w:val="0"/>
          <w:marBottom w:val="0"/>
          <w:divBdr>
            <w:top w:val="none" w:sz="0" w:space="0" w:color="auto"/>
            <w:left w:val="none" w:sz="0" w:space="0" w:color="auto"/>
            <w:bottom w:val="none" w:sz="0" w:space="0" w:color="auto"/>
            <w:right w:val="none" w:sz="0" w:space="0" w:color="auto"/>
          </w:divBdr>
        </w:div>
        <w:div w:id="549000293">
          <w:marLeft w:val="0"/>
          <w:marRight w:val="0"/>
          <w:marTop w:val="0"/>
          <w:marBottom w:val="0"/>
          <w:divBdr>
            <w:top w:val="none" w:sz="0" w:space="0" w:color="auto"/>
            <w:left w:val="none" w:sz="0" w:space="0" w:color="auto"/>
            <w:bottom w:val="none" w:sz="0" w:space="0" w:color="auto"/>
            <w:right w:val="none" w:sz="0" w:space="0" w:color="auto"/>
          </w:divBdr>
        </w:div>
        <w:div w:id="1095902109">
          <w:marLeft w:val="0"/>
          <w:marRight w:val="0"/>
          <w:marTop w:val="0"/>
          <w:marBottom w:val="0"/>
          <w:divBdr>
            <w:top w:val="none" w:sz="0" w:space="0" w:color="auto"/>
            <w:left w:val="none" w:sz="0" w:space="0" w:color="auto"/>
            <w:bottom w:val="none" w:sz="0" w:space="0" w:color="auto"/>
            <w:right w:val="none" w:sz="0" w:space="0" w:color="auto"/>
          </w:divBdr>
        </w:div>
        <w:div w:id="1457799794">
          <w:marLeft w:val="0"/>
          <w:marRight w:val="0"/>
          <w:marTop w:val="0"/>
          <w:marBottom w:val="0"/>
          <w:divBdr>
            <w:top w:val="none" w:sz="0" w:space="0" w:color="auto"/>
            <w:left w:val="none" w:sz="0" w:space="0" w:color="auto"/>
            <w:bottom w:val="none" w:sz="0" w:space="0" w:color="auto"/>
            <w:right w:val="none" w:sz="0" w:space="0" w:color="auto"/>
          </w:divBdr>
        </w:div>
        <w:div w:id="2082750455">
          <w:marLeft w:val="0"/>
          <w:marRight w:val="0"/>
          <w:marTop w:val="0"/>
          <w:marBottom w:val="0"/>
          <w:divBdr>
            <w:top w:val="none" w:sz="0" w:space="0" w:color="auto"/>
            <w:left w:val="none" w:sz="0" w:space="0" w:color="auto"/>
            <w:bottom w:val="none" w:sz="0" w:space="0" w:color="auto"/>
            <w:right w:val="none" w:sz="0" w:space="0" w:color="auto"/>
          </w:divBdr>
        </w:div>
      </w:divsChild>
    </w:div>
    <w:div w:id="589117711">
      <w:bodyDiv w:val="1"/>
      <w:marLeft w:val="0"/>
      <w:marRight w:val="0"/>
      <w:marTop w:val="0"/>
      <w:marBottom w:val="0"/>
      <w:divBdr>
        <w:top w:val="none" w:sz="0" w:space="0" w:color="auto"/>
        <w:left w:val="none" w:sz="0" w:space="0" w:color="auto"/>
        <w:bottom w:val="none" w:sz="0" w:space="0" w:color="auto"/>
        <w:right w:val="none" w:sz="0" w:space="0" w:color="auto"/>
      </w:divBdr>
    </w:div>
    <w:div w:id="589776800">
      <w:bodyDiv w:val="1"/>
      <w:marLeft w:val="0"/>
      <w:marRight w:val="0"/>
      <w:marTop w:val="0"/>
      <w:marBottom w:val="0"/>
      <w:divBdr>
        <w:top w:val="none" w:sz="0" w:space="0" w:color="auto"/>
        <w:left w:val="none" w:sz="0" w:space="0" w:color="auto"/>
        <w:bottom w:val="none" w:sz="0" w:space="0" w:color="auto"/>
        <w:right w:val="none" w:sz="0" w:space="0" w:color="auto"/>
      </w:divBdr>
    </w:div>
    <w:div w:id="591427515">
      <w:bodyDiv w:val="1"/>
      <w:marLeft w:val="0"/>
      <w:marRight w:val="0"/>
      <w:marTop w:val="0"/>
      <w:marBottom w:val="0"/>
      <w:divBdr>
        <w:top w:val="none" w:sz="0" w:space="0" w:color="auto"/>
        <w:left w:val="none" w:sz="0" w:space="0" w:color="auto"/>
        <w:bottom w:val="none" w:sz="0" w:space="0" w:color="auto"/>
        <w:right w:val="none" w:sz="0" w:space="0" w:color="auto"/>
      </w:divBdr>
    </w:div>
    <w:div w:id="593981961">
      <w:bodyDiv w:val="1"/>
      <w:marLeft w:val="0"/>
      <w:marRight w:val="0"/>
      <w:marTop w:val="0"/>
      <w:marBottom w:val="0"/>
      <w:divBdr>
        <w:top w:val="none" w:sz="0" w:space="0" w:color="auto"/>
        <w:left w:val="none" w:sz="0" w:space="0" w:color="auto"/>
        <w:bottom w:val="none" w:sz="0" w:space="0" w:color="auto"/>
        <w:right w:val="none" w:sz="0" w:space="0" w:color="auto"/>
      </w:divBdr>
    </w:div>
    <w:div w:id="594170514">
      <w:bodyDiv w:val="1"/>
      <w:marLeft w:val="0"/>
      <w:marRight w:val="0"/>
      <w:marTop w:val="0"/>
      <w:marBottom w:val="0"/>
      <w:divBdr>
        <w:top w:val="none" w:sz="0" w:space="0" w:color="auto"/>
        <w:left w:val="none" w:sz="0" w:space="0" w:color="auto"/>
        <w:bottom w:val="none" w:sz="0" w:space="0" w:color="auto"/>
        <w:right w:val="none" w:sz="0" w:space="0" w:color="auto"/>
      </w:divBdr>
    </w:div>
    <w:div w:id="595358699">
      <w:bodyDiv w:val="1"/>
      <w:marLeft w:val="0"/>
      <w:marRight w:val="0"/>
      <w:marTop w:val="0"/>
      <w:marBottom w:val="0"/>
      <w:divBdr>
        <w:top w:val="none" w:sz="0" w:space="0" w:color="auto"/>
        <w:left w:val="none" w:sz="0" w:space="0" w:color="auto"/>
        <w:bottom w:val="none" w:sz="0" w:space="0" w:color="auto"/>
        <w:right w:val="none" w:sz="0" w:space="0" w:color="auto"/>
      </w:divBdr>
      <w:divsChild>
        <w:div w:id="236018786">
          <w:marLeft w:val="0"/>
          <w:marRight w:val="0"/>
          <w:marTop w:val="0"/>
          <w:marBottom w:val="0"/>
          <w:divBdr>
            <w:top w:val="none" w:sz="0" w:space="0" w:color="auto"/>
            <w:left w:val="none" w:sz="0" w:space="0" w:color="auto"/>
            <w:bottom w:val="none" w:sz="0" w:space="0" w:color="auto"/>
            <w:right w:val="none" w:sz="0" w:space="0" w:color="auto"/>
          </w:divBdr>
        </w:div>
        <w:div w:id="609509232">
          <w:marLeft w:val="0"/>
          <w:marRight w:val="0"/>
          <w:marTop w:val="0"/>
          <w:marBottom w:val="0"/>
          <w:divBdr>
            <w:top w:val="none" w:sz="0" w:space="0" w:color="auto"/>
            <w:left w:val="none" w:sz="0" w:space="0" w:color="auto"/>
            <w:bottom w:val="none" w:sz="0" w:space="0" w:color="auto"/>
            <w:right w:val="none" w:sz="0" w:space="0" w:color="auto"/>
          </w:divBdr>
        </w:div>
        <w:div w:id="1292713489">
          <w:marLeft w:val="0"/>
          <w:marRight w:val="0"/>
          <w:marTop w:val="0"/>
          <w:marBottom w:val="0"/>
          <w:divBdr>
            <w:top w:val="none" w:sz="0" w:space="0" w:color="auto"/>
            <w:left w:val="none" w:sz="0" w:space="0" w:color="auto"/>
            <w:bottom w:val="none" w:sz="0" w:space="0" w:color="auto"/>
            <w:right w:val="none" w:sz="0" w:space="0" w:color="auto"/>
          </w:divBdr>
        </w:div>
        <w:div w:id="2055808984">
          <w:marLeft w:val="0"/>
          <w:marRight w:val="0"/>
          <w:marTop w:val="0"/>
          <w:marBottom w:val="0"/>
          <w:divBdr>
            <w:top w:val="none" w:sz="0" w:space="0" w:color="auto"/>
            <w:left w:val="none" w:sz="0" w:space="0" w:color="auto"/>
            <w:bottom w:val="none" w:sz="0" w:space="0" w:color="auto"/>
            <w:right w:val="none" w:sz="0" w:space="0" w:color="auto"/>
          </w:divBdr>
        </w:div>
      </w:divsChild>
    </w:div>
    <w:div w:id="599069684">
      <w:bodyDiv w:val="1"/>
      <w:marLeft w:val="0"/>
      <w:marRight w:val="0"/>
      <w:marTop w:val="0"/>
      <w:marBottom w:val="0"/>
      <w:divBdr>
        <w:top w:val="none" w:sz="0" w:space="0" w:color="auto"/>
        <w:left w:val="none" w:sz="0" w:space="0" w:color="auto"/>
        <w:bottom w:val="none" w:sz="0" w:space="0" w:color="auto"/>
        <w:right w:val="none" w:sz="0" w:space="0" w:color="auto"/>
      </w:divBdr>
    </w:div>
    <w:div w:id="599873259">
      <w:bodyDiv w:val="1"/>
      <w:marLeft w:val="0"/>
      <w:marRight w:val="0"/>
      <w:marTop w:val="0"/>
      <w:marBottom w:val="0"/>
      <w:divBdr>
        <w:top w:val="none" w:sz="0" w:space="0" w:color="auto"/>
        <w:left w:val="none" w:sz="0" w:space="0" w:color="auto"/>
        <w:bottom w:val="none" w:sz="0" w:space="0" w:color="auto"/>
        <w:right w:val="none" w:sz="0" w:space="0" w:color="auto"/>
      </w:divBdr>
      <w:divsChild>
        <w:div w:id="1394086152">
          <w:marLeft w:val="0"/>
          <w:marRight w:val="0"/>
          <w:marTop w:val="0"/>
          <w:marBottom w:val="375"/>
          <w:divBdr>
            <w:top w:val="none" w:sz="0" w:space="0" w:color="auto"/>
            <w:left w:val="none" w:sz="0" w:space="0" w:color="auto"/>
            <w:bottom w:val="none" w:sz="0" w:space="0" w:color="auto"/>
            <w:right w:val="none" w:sz="0" w:space="0" w:color="auto"/>
          </w:divBdr>
        </w:div>
        <w:div w:id="1865628780">
          <w:marLeft w:val="0"/>
          <w:marRight w:val="0"/>
          <w:marTop w:val="0"/>
          <w:marBottom w:val="375"/>
          <w:divBdr>
            <w:top w:val="none" w:sz="0" w:space="0" w:color="auto"/>
            <w:left w:val="none" w:sz="0" w:space="0" w:color="auto"/>
            <w:bottom w:val="none" w:sz="0" w:space="0" w:color="auto"/>
            <w:right w:val="none" w:sz="0" w:space="0" w:color="auto"/>
          </w:divBdr>
        </w:div>
      </w:divsChild>
    </w:div>
    <w:div w:id="601492814">
      <w:bodyDiv w:val="1"/>
      <w:marLeft w:val="0"/>
      <w:marRight w:val="0"/>
      <w:marTop w:val="0"/>
      <w:marBottom w:val="0"/>
      <w:divBdr>
        <w:top w:val="none" w:sz="0" w:space="0" w:color="auto"/>
        <w:left w:val="none" w:sz="0" w:space="0" w:color="auto"/>
        <w:bottom w:val="none" w:sz="0" w:space="0" w:color="auto"/>
        <w:right w:val="none" w:sz="0" w:space="0" w:color="auto"/>
      </w:divBdr>
    </w:div>
    <w:div w:id="602034750">
      <w:bodyDiv w:val="1"/>
      <w:marLeft w:val="0"/>
      <w:marRight w:val="0"/>
      <w:marTop w:val="0"/>
      <w:marBottom w:val="0"/>
      <w:divBdr>
        <w:top w:val="none" w:sz="0" w:space="0" w:color="auto"/>
        <w:left w:val="none" w:sz="0" w:space="0" w:color="auto"/>
        <w:bottom w:val="none" w:sz="0" w:space="0" w:color="auto"/>
        <w:right w:val="none" w:sz="0" w:space="0" w:color="auto"/>
      </w:divBdr>
    </w:div>
    <w:div w:id="604387036">
      <w:bodyDiv w:val="1"/>
      <w:marLeft w:val="0"/>
      <w:marRight w:val="0"/>
      <w:marTop w:val="0"/>
      <w:marBottom w:val="0"/>
      <w:divBdr>
        <w:top w:val="none" w:sz="0" w:space="0" w:color="auto"/>
        <w:left w:val="none" w:sz="0" w:space="0" w:color="auto"/>
        <w:bottom w:val="none" w:sz="0" w:space="0" w:color="auto"/>
        <w:right w:val="none" w:sz="0" w:space="0" w:color="auto"/>
      </w:divBdr>
    </w:div>
    <w:div w:id="604852890">
      <w:bodyDiv w:val="1"/>
      <w:marLeft w:val="0"/>
      <w:marRight w:val="0"/>
      <w:marTop w:val="0"/>
      <w:marBottom w:val="0"/>
      <w:divBdr>
        <w:top w:val="none" w:sz="0" w:space="0" w:color="auto"/>
        <w:left w:val="none" w:sz="0" w:space="0" w:color="auto"/>
        <w:bottom w:val="none" w:sz="0" w:space="0" w:color="auto"/>
        <w:right w:val="none" w:sz="0" w:space="0" w:color="auto"/>
      </w:divBdr>
      <w:divsChild>
        <w:div w:id="152380907">
          <w:marLeft w:val="0"/>
          <w:marRight w:val="0"/>
          <w:marTop w:val="0"/>
          <w:marBottom w:val="0"/>
          <w:divBdr>
            <w:top w:val="none" w:sz="0" w:space="0" w:color="auto"/>
            <w:left w:val="none" w:sz="0" w:space="0" w:color="auto"/>
            <w:bottom w:val="none" w:sz="0" w:space="0" w:color="auto"/>
            <w:right w:val="none" w:sz="0" w:space="0" w:color="auto"/>
          </w:divBdr>
        </w:div>
        <w:div w:id="245504541">
          <w:marLeft w:val="0"/>
          <w:marRight w:val="0"/>
          <w:marTop w:val="0"/>
          <w:marBottom w:val="0"/>
          <w:divBdr>
            <w:top w:val="none" w:sz="0" w:space="0" w:color="auto"/>
            <w:left w:val="none" w:sz="0" w:space="0" w:color="auto"/>
            <w:bottom w:val="none" w:sz="0" w:space="0" w:color="auto"/>
            <w:right w:val="none" w:sz="0" w:space="0" w:color="auto"/>
          </w:divBdr>
        </w:div>
        <w:div w:id="273564764">
          <w:marLeft w:val="0"/>
          <w:marRight w:val="0"/>
          <w:marTop w:val="0"/>
          <w:marBottom w:val="0"/>
          <w:divBdr>
            <w:top w:val="none" w:sz="0" w:space="0" w:color="auto"/>
            <w:left w:val="none" w:sz="0" w:space="0" w:color="auto"/>
            <w:bottom w:val="none" w:sz="0" w:space="0" w:color="auto"/>
            <w:right w:val="none" w:sz="0" w:space="0" w:color="auto"/>
          </w:divBdr>
          <w:divsChild>
            <w:div w:id="109059083">
              <w:marLeft w:val="0"/>
              <w:marRight w:val="0"/>
              <w:marTop w:val="0"/>
              <w:marBottom w:val="0"/>
              <w:divBdr>
                <w:top w:val="none" w:sz="0" w:space="0" w:color="auto"/>
                <w:left w:val="none" w:sz="0" w:space="0" w:color="auto"/>
                <w:bottom w:val="none" w:sz="0" w:space="0" w:color="auto"/>
                <w:right w:val="none" w:sz="0" w:space="0" w:color="auto"/>
              </w:divBdr>
            </w:div>
            <w:div w:id="190537296">
              <w:marLeft w:val="0"/>
              <w:marRight w:val="0"/>
              <w:marTop w:val="0"/>
              <w:marBottom w:val="0"/>
              <w:divBdr>
                <w:top w:val="none" w:sz="0" w:space="0" w:color="auto"/>
                <w:left w:val="none" w:sz="0" w:space="0" w:color="auto"/>
                <w:bottom w:val="none" w:sz="0" w:space="0" w:color="auto"/>
                <w:right w:val="none" w:sz="0" w:space="0" w:color="auto"/>
              </w:divBdr>
            </w:div>
            <w:div w:id="209927320">
              <w:marLeft w:val="0"/>
              <w:marRight w:val="0"/>
              <w:marTop w:val="0"/>
              <w:marBottom w:val="0"/>
              <w:divBdr>
                <w:top w:val="none" w:sz="0" w:space="0" w:color="auto"/>
                <w:left w:val="none" w:sz="0" w:space="0" w:color="auto"/>
                <w:bottom w:val="none" w:sz="0" w:space="0" w:color="auto"/>
                <w:right w:val="none" w:sz="0" w:space="0" w:color="auto"/>
              </w:divBdr>
            </w:div>
            <w:div w:id="221599337">
              <w:marLeft w:val="0"/>
              <w:marRight w:val="0"/>
              <w:marTop w:val="0"/>
              <w:marBottom w:val="0"/>
              <w:divBdr>
                <w:top w:val="none" w:sz="0" w:space="0" w:color="auto"/>
                <w:left w:val="none" w:sz="0" w:space="0" w:color="auto"/>
                <w:bottom w:val="none" w:sz="0" w:space="0" w:color="auto"/>
                <w:right w:val="none" w:sz="0" w:space="0" w:color="auto"/>
              </w:divBdr>
            </w:div>
            <w:div w:id="266235287">
              <w:marLeft w:val="0"/>
              <w:marRight w:val="0"/>
              <w:marTop w:val="0"/>
              <w:marBottom w:val="0"/>
              <w:divBdr>
                <w:top w:val="none" w:sz="0" w:space="0" w:color="auto"/>
                <w:left w:val="none" w:sz="0" w:space="0" w:color="auto"/>
                <w:bottom w:val="none" w:sz="0" w:space="0" w:color="auto"/>
                <w:right w:val="none" w:sz="0" w:space="0" w:color="auto"/>
              </w:divBdr>
            </w:div>
            <w:div w:id="438572021">
              <w:marLeft w:val="0"/>
              <w:marRight w:val="0"/>
              <w:marTop w:val="0"/>
              <w:marBottom w:val="0"/>
              <w:divBdr>
                <w:top w:val="none" w:sz="0" w:space="0" w:color="auto"/>
                <w:left w:val="none" w:sz="0" w:space="0" w:color="auto"/>
                <w:bottom w:val="none" w:sz="0" w:space="0" w:color="auto"/>
                <w:right w:val="none" w:sz="0" w:space="0" w:color="auto"/>
              </w:divBdr>
            </w:div>
            <w:div w:id="472601392">
              <w:marLeft w:val="0"/>
              <w:marRight w:val="0"/>
              <w:marTop w:val="0"/>
              <w:marBottom w:val="0"/>
              <w:divBdr>
                <w:top w:val="none" w:sz="0" w:space="0" w:color="auto"/>
                <w:left w:val="none" w:sz="0" w:space="0" w:color="auto"/>
                <w:bottom w:val="none" w:sz="0" w:space="0" w:color="auto"/>
                <w:right w:val="none" w:sz="0" w:space="0" w:color="auto"/>
              </w:divBdr>
            </w:div>
            <w:div w:id="482159206">
              <w:marLeft w:val="0"/>
              <w:marRight w:val="0"/>
              <w:marTop w:val="0"/>
              <w:marBottom w:val="0"/>
              <w:divBdr>
                <w:top w:val="none" w:sz="0" w:space="0" w:color="auto"/>
                <w:left w:val="none" w:sz="0" w:space="0" w:color="auto"/>
                <w:bottom w:val="none" w:sz="0" w:space="0" w:color="auto"/>
                <w:right w:val="none" w:sz="0" w:space="0" w:color="auto"/>
              </w:divBdr>
            </w:div>
            <w:div w:id="548685692">
              <w:marLeft w:val="0"/>
              <w:marRight w:val="0"/>
              <w:marTop w:val="0"/>
              <w:marBottom w:val="0"/>
              <w:divBdr>
                <w:top w:val="none" w:sz="0" w:space="0" w:color="auto"/>
                <w:left w:val="none" w:sz="0" w:space="0" w:color="auto"/>
                <w:bottom w:val="none" w:sz="0" w:space="0" w:color="auto"/>
                <w:right w:val="none" w:sz="0" w:space="0" w:color="auto"/>
              </w:divBdr>
            </w:div>
            <w:div w:id="571040192">
              <w:marLeft w:val="0"/>
              <w:marRight w:val="0"/>
              <w:marTop w:val="0"/>
              <w:marBottom w:val="0"/>
              <w:divBdr>
                <w:top w:val="none" w:sz="0" w:space="0" w:color="auto"/>
                <w:left w:val="none" w:sz="0" w:space="0" w:color="auto"/>
                <w:bottom w:val="none" w:sz="0" w:space="0" w:color="auto"/>
                <w:right w:val="none" w:sz="0" w:space="0" w:color="auto"/>
              </w:divBdr>
            </w:div>
            <w:div w:id="783967169">
              <w:marLeft w:val="0"/>
              <w:marRight w:val="0"/>
              <w:marTop w:val="0"/>
              <w:marBottom w:val="0"/>
              <w:divBdr>
                <w:top w:val="none" w:sz="0" w:space="0" w:color="auto"/>
                <w:left w:val="none" w:sz="0" w:space="0" w:color="auto"/>
                <w:bottom w:val="none" w:sz="0" w:space="0" w:color="auto"/>
                <w:right w:val="none" w:sz="0" w:space="0" w:color="auto"/>
              </w:divBdr>
            </w:div>
            <w:div w:id="1076515159">
              <w:marLeft w:val="0"/>
              <w:marRight w:val="0"/>
              <w:marTop w:val="0"/>
              <w:marBottom w:val="0"/>
              <w:divBdr>
                <w:top w:val="none" w:sz="0" w:space="0" w:color="auto"/>
                <w:left w:val="none" w:sz="0" w:space="0" w:color="auto"/>
                <w:bottom w:val="none" w:sz="0" w:space="0" w:color="auto"/>
                <w:right w:val="none" w:sz="0" w:space="0" w:color="auto"/>
              </w:divBdr>
            </w:div>
            <w:div w:id="1264607379">
              <w:marLeft w:val="0"/>
              <w:marRight w:val="0"/>
              <w:marTop w:val="0"/>
              <w:marBottom w:val="0"/>
              <w:divBdr>
                <w:top w:val="none" w:sz="0" w:space="0" w:color="auto"/>
                <w:left w:val="none" w:sz="0" w:space="0" w:color="auto"/>
                <w:bottom w:val="none" w:sz="0" w:space="0" w:color="auto"/>
                <w:right w:val="none" w:sz="0" w:space="0" w:color="auto"/>
              </w:divBdr>
            </w:div>
            <w:div w:id="1378772214">
              <w:marLeft w:val="0"/>
              <w:marRight w:val="0"/>
              <w:marTop w:val="0"/>
              <w:marBottom w:val="0"/>
              <w:divBdr>
                <w:top w:val="none" w:sz="0" w:space="0" w:color="auto"/>
                <w:left w:val="none" w:sz="0" w:space="0" w:color="auto"/>
                <w:bottom w:val="none" w:sz="0" w:space="0" w:color="auto"/>
                <w:right w:val="none" w:sz="0" w:space="0" w:color="auto"/>
              </w:divBdr>
            </w:div>
            <w:div w:id="1460611439">
              <w:marLeft w:val="0"/>
              <w:marRight w:val="0"/>
              <w:marTop w:val="0"/>
              <w:marBottom w:val="0"/>
              <w:divBdr>
                <w:top w:val="none" w:sz="0" w:space="0" w:color="auto"/>
                <w:left w:val="none" w:sz="0" w:space="0" w:color="auto"/>
                <w:bottom w:val="none" w:sz="0" w:space="0" w:color="auto"/>
                <w:right w:val="none" w:sz="0" w:space="0" w:color="auto"/>
              </w:divBdr>
            </w:div>
            <w:div w:id="1481461961">
              <w:marLeft w:val="0"/>
              <w:marRight w:val="0"/>
              <w:marTop w:val="0"/>
              <w:marBottom w:val="0"/>
              <w:divBdr>
                <w:top w:val="none" w:sz="0" w:space="0" w:color="auto"/>
                <w:left w:val="none" w:sz="0" w:space="0" w:color="auto"/>
                <w:bottom w:val="none" w:sz="0" w:space="0" w:color="auto"/>
                <w:right w:val="none" w:sz="0" w:space="0" w:color="auto"/>
              </w:divBdr>
            </w:div>
            <w:div w:id="1539204144">
              <w:marLeft w:val="0"/>
              <w:marRight w:val="0"/>
              <w:marTop w:val="0"/>
              <w:marBottom w:val="0"/>
              <w:divBdr>
                <w:top w:val="none" w:sz="0" w:space="0" w:color="auto"/>
                <w:left w:val="none" w:sz="0" w:space="0" w:color="auto"/>
                <w:bottom w:val="none" w:sz="0" w:space="0" w:color="auto"/>
                <w:right w:val="none" w:sz="0" w:space="0" w:color="auto"/>
              </w:divBdr>
            </w:div>
            <w:div w:id="1800956991">
              <w:marLeft w:val="0"/>
              <w:marRight w:val="0"/>
              <w:marTop w:val="0"/>
              <w:marBottom w:val="0"/>
              <w:divBdr>
                <w:top w:val="none" w:sz="0" w:space="0" w:color="auto"/>
                <w:left w:val="none" w:sz="0" w:space="0" w:color="auto"/>
                <w:bottom w:val="none" w:sz="0" w:space="0" w:color="auto"/>
                <w:right w:val="none" w:sz="0" w:space="0" w:color="auto"/>
              </w:divBdr>
            </w:div>
          </w:divsChild>
        </w:div>
        <w:div w:id="286815755">
          <w:marLeft w:val="0"/>
          <w:marRight w:val="0"/>
          <w:marTop w:val="0"/>
          <w:marBottom w:val="0"/>
          <w:divBdr>
            <w:top w:val="none" w:sz="0" w:space="0" w:color="auto"/>
            <w:left w:val="none" w:sz="0" w:space="0" w:color="auto"/>
            <w:bottom w:val="none" w:sz="0" w:space="0" w:color="auto"/>
            <w:right w:val="none" w:sz="0" w:space="0" w:color="auto"/>
          </w:divBdr>
        </w:div>
        <w:div w:id="298340098">
          <w:marLeft w:val="0"/>
          <w:marRight w:val="0"/>
          <w:marTop w:val="0"/>
          <w:marBottom w:val="0"/>
          <w:divBdr>
            <w:top w:val="none" w:sz="0" w:space="0" w:color="auto"/>
            <w:left w:val="none" w:sz="0" w:space="0" w:color="auto"/>
            <w:bottom w:val="none" w:sz="0" w:space="0" w:color="auto"/>
            <w:right w:val="none" w:sz="0" w:space="0" w:color="auto"/>
          </w:divBdr>
        </w:div>
        <w:div w:id="337848090">
          <w:marLeft w:val="0"/>
          <w:marRight w:val="0"/>
          <w:marTop w:val="0"/>
          <w:marBottom w:val="0"/>
          <w:divBdr>
            <w:top w:val="none" w:sz="0" w:space="0" w:color="auto"/>
            <w:left w:val="none" w:sz="0" w:space="0" w:color="auto"/>
            <w:bottom w:val="none" w:sz="0" w:space="0" w:color="auto"/>
            <w:right w:val="none" w:sz="0" w:space="0" w:color="auto"/>
          </w:divBdr>
        </w:div>
        <w:div w:id="359203419">
          <w:marLeft w:val="0"/>
          <w:marRight w:val="0"/>
          <w:marTop w:val="0"/>
          <w:marBottom w:val="0"/>
          <w:divBdr>
            <w:top w:val="none" w:sz="0" w:space="0" w:color="auto"/>
            <w:left w:val="none" w:sz="0" w:space="0" w:color="auto"/>
            <w:bottom w:val="none" w:sz="0" w:space="0" w:color="auto"/>
            <w:right w:val="none" w:sz="0" w:space="0" w:color="auto"/>
          </w:divBdr>
        </w:div>
        <w:div w:id="388650227">
          <w:marLeft w:val="0"/>
          <w:marRight w:val="0"/>
          <w:marTop w:val="0"/>
          <w:marBottom w:val="0"/>
          <w:divBdr>
            <w:top w:val="none" w:sz="0" w:space="0" w:color="auto"/>
            <w:left w:val="none" w:sz="0" w:space="0" w:color="auto"/>
            <w:bottom w:val="none" w:sz="0" w:space="0" w:color="auto"/>
            <w:right w:val="none" w:sz="0" w:space="0" w:color="auto"/>
          </w:divBdr>
        </w:div>
        <w:div w:id="390614861">
          <w:marLeft w:val="0"/>
          <w:marRight w:val="0"/>
          <w:marTop w:val="0"/>
          <w:marBottom w:val="0"/>
          <w:divBdr>
            <w:top w:val="none" w:sz="0" w:space="0" w:color="auto"/>
            <w:left w:val="none" w:sz="0" w:space="0" w:color="auto"/>
            <w:bottom w:val="none" w:sz="0" w:space="0" w:color="auto"/>
            <w:right w:val="none" w:sz="0" w:space="0" w:color="auto"/>
          </w:divBdr>
        </w:div>
        <w:div w:id="409273353">
          <w:marLeft w:val="0"/>
          <w:marRight w:val="0"/>
          <w:marTop w:val="0"/>
          <w:marBottom w:val="0"/>
          <w:divBdr>
            <w:top w:val="none" w:sz="0" w:space="0" w:color="auto"/>
            <w:left w:val="none" w:sz="0" w:space="0" w:color="auto"/>
            <w:bottom w:val="none" w:sz="0" w:space="0" w:color="auto"/>
            <w:right w:val="none" w:sz="0" w:space="0" w:color="auto"/>
          </w:divBdr>
        </w:div>
        <w:div w:id="446437547">
          <w:marLeft w:val="0"/>
          <w:marRight w:val="0"/>
          <w:marTop w:val="0"/>
          <w:marBottom w:val="0"/>
          <w:divBdr>
            <w:top w:val="none" w:sz="0" w:space="0" w:color="auto"/>
            <w:left w:val="none" w:sz="0" w:space="0" w:color="auto"/>
            <w:bottom w:val="none" w:sz="0" w:space="0" w:color="auto"/>
            <w:right w:val="none" w:sz="0" w:space="0" w:color="auto"/>
          </w:divBdr>
        </w:div>
        <w:div w:id="916675581">
          <w:marLeft w:val="0"/>
          <w:marRight w:val="0"/>
          <w:marTop w:val="0"/>
          <w:marBottom w:val="0"/>
          <w:divBdr>
            <w:top w:val="none" w:sz="0" w:space="0" w:color="auto"/>
            <w:left w:val="none" w:sz="0" w:space="0" w:color="auto"/>
            <w:bottom w:val="none" w:sz="0" w:space="0" w:color="auto"/>
            <w:right w:val="none" w:sz="0" w:space="0" w:color="auto"/>
          </w:divBdr>
        </w:div>
        <w:div w:id="943878878">
          <w:marLeft w:val="0"/>
          <w:marRight w:val="0"/>
          <w:marTop w:val="0"/>
          <w:marBottom w:val="0"/>
          <w:divBdr>
            <w:top w:val="none" w:sz="0" w:space="0" w:color="auto"/>
            <w:left w:val="none" w:sz="0" w:space="0" w:color="auto"/>
            <w:bottom w:val="none" w:sz="0" w:space="0" w:color="auto"/>
            <w:right w:val="none" w:sz="0" w:space="0" w:color="auto"/>
          </w:divBdr>
        </w:div>
        <w:div w:id="946158970">
          <w:marLeft w:val="0"/>
          <w:marRight w:val="0"/>
          <w:marTop w:val="0"/>
          <w:marBottom w:val="0"/>
          <w:divBdr>
            <w:top w:val="none" w:sz="0" w:space="0" w:color="auto"/>
            <w:left w:val="none" w:sz="0" w:space="0" w:color="auto"/>
            <w:bottom w:val="none" w:sz="0" w:space="0" w:color="auto"/>
            <w:right w:val="none" w:sz="0" w:space="0" w:color="auto"/>
          </w:divBdr>
        </w:div>
        <w:div w:id="976955218">
          <w:marLeft w:val="0"/>
          <w:marRight w:val="0"/>
          <w:marTop w:val="0"/>
          <w:marBottom w:val="0"/>
          <w:divBdr>
            <w:top w:val="none" w:sz="0" w:space="0" w:color="auto"/>
            <w:left w:val="none" w:sz="0" w:space="0" w:color="auto"/>
            <w:bottom w:val="none" w:sz="0" w:space="0" w:color="auto"/>
            <w:right w:val="none" w:sz="0" w:space="0" w:color="auto"/>
          </w:divBdr>
        </w:div>
        <w:div w:id="1074275075">
          <w:marLeft w:val="0"/>
          <w:marRight w:val="0"/>
          <w:marTop w:val="0"/>
          <w:marBottom w:val="0"/>
          <w:divBdr>
            <w:top w:val="none" w:sz="0" w:space="0" w:color="auto"/>
            <w:left w:val="none" w:sz="0" w:space="0" w:color="auto"/>
            <w:bottom w:val="none" w:sz="0" w:space="0" w:color="auto"/>
            <w:right w:val="none" w:sz="0" w:space="0" w:color="auto"/>
          </w:divBdr>
        </w:div>
        <w:div w:id="1098797107">
          <w:marLeft w:val="0"/>
          <w:marRight w:val="0"/>
          <w:marTop w:val="0"/>
          <w:marBottom w:val="0"/>
          <w:divBdr>
            <w:top w:val="none" w:sz="0" w:space="0" w:color="auto"/>
            <w:left w:val="none" w:sz="0" w:space="0" w:color="auto"/>
            <w:bottom w:val="none" w:sz="0" w:space="0" w:color="auto"/>
            <w:right w:val="none" w:sz="0" w:space="0" w:color="auto"/>
          </w:divBdr>
        </w:div>
        <w:div w:id="1320039185">
          <w:marLeft w:val="0"/>
          <w:marRight w:val="0"/>
          <w:marTop w:val="0"/>
          <w:marBottom w:val="0"/>
          <w:divBdr>
            <w:top w:val="none" w:sz="0" w:space="0" w:color="auto"/>
            <w:left w:val="none" w:sz="0" w:space="0" w:color="auto"/>
            <w:bottom w:val="none" w:sz="0" w:space="0" w:color="auto"/>
            <w:right w:val="none" w:sz="0" w:space="0" w:color="auto"/>
          </w:divBdr>
        </w:div>
        <w:div w:id="1322463526">
          <w:marLeft w:val="0"/>
          <w:marRight w:val="0"/>
          <w:marTop w:val="0"/>
          <w:marBottom w:val="0"/>
          <w:divBdr>
            <w:top w:val="none" w:sz="0" w:space="0" w:color="auto"/>
            <w:left w:val="none" w:sz="0" w:space="0" w:color="auto"/>
            <w:bottom w:val="none" w:sz="0" w:space="0" w:color="auto"/>
            <w:right w:val="none" w:sz="0" w:space="0" w:color="auto"/>
          </w:divBdr>
        </w:div>
        <w:div w:id="1496795859">
          <w:marLeft w:val="0"/>
          <w:marRight w:val="0"/>
          <w:marTop w:val="0"/>
          <w:marBottom w:val="0"/>
          <w:divBdr>
            <w:top w:val="none" w:sz="0" w:space="0" w:color="auto"/>
            <w:left w:val="none" w:sz="0" w:space="0" w:color="auto"/>
            <w:bottom w:val="none" w:sz="0" w:space="0" w:color="auto"/>
            <w:right w:val="none" w:sz="0" w:space="0" w:color="auto"/>
          </w:divBdr>
        </w:div>
        <w:div w:id="1639653442">
          <w:marLeft w:val="0"/>
          <w:marRight w:val="0"/>
          <w:marTop w:val="0"/>
          <w:marBottom w:val="0"/>
          <w:divBdr>
            <w:top w:val="none" w:sz="0" w:space="0" w:color="auto"/>
            <w:left w:val="none" w:sz="0" w:space="0" w:color="auto"/>
            <w:bottom w:val="none" w:sz="0" w:space="0" w:color="auto"/>
            <w:right w:val="none" w:sz="0" w:space="0" w:color="auto"/>
          </w:divBdr>
        </w:div>
        <w:div w:id="1695308664">
          <w:marLeft w:val="0"/>
          <w:marRight w:val="0"/>
          <w:marTop w:val="0"/>
          <w:marBottom w:val="0"/>
          <w:divBdr>
            <w:top w:val="none" w:sz="0" w:space="0" w:color="auto"/>
            <w:left w:val="none" w:sz="0" w:space="0" w:color="auto"/>
            <w:bottom w:val="none" w:sz="0" w:space="0" w:color="auto"/>
            <w:right w:val="none" w:sz="0" w:space="0" w:color="auto"/>
          </w:divBdr>
          <w:divsChild>
            <w:div w:id="29382488">
              <w:marLeft w:val="0"/>
              <w:marRight w:val="0"/>
              <w:marTop w:val="0"/>
              <w:marBottom w:val="0"/>
              <w:divBdr>
                <w:top w:val="none" w:sz="0" w:space="0" w:color="auto"/>
                <w:left w:val="none" w:sz="0" w:space="0" w:color="auto"/>
                <w:bottom w:val="none" w:sz="0" w:space="0" w:color="auto"/>
                <w:right w:val="none" w:sz="0" w:space="0" w:color="auto"/>
              </w:divBdr>
            </w:div>
            <w:div w:id="380903090">
              <w:marLeft w:val="0"/>
              <w:marRight w:val="0"/>
              <w:marTop w:val="0"/>
              <w:marBottom w:val="0"/>
              <w:divBdr>
                <w:top w:val="none" w:sz="0" w:space="0" w:color="auto"/>
                <w:left w:val="none" w:sz="0" w:space="0" w:color="auto"/>
                <w:bottom w:val="none" w:sz="0" w:space="0" w:color="auto"/>
                <w:right w:val="none" w:sz="0" w:space="0" w:color="auto"/>
              </w:divBdr>
            </w:div>
            <w:div w:id="540746844">
              <w:marLeft w:val="0"/>
              <w:marRight w:val="0"/>
              <w:marTop w:val="0"/>
              <w:marBottom w:val="0"/>
              <w:divBdr>
                <w:top w:val="none" w:sz="0" w:space="0" w:color="auto"/>
                <w:left w:val="none" w:sz="0" w:space="0" w:color="auto"/>
                <w:bottom w:val="none" w:sz="0" w:space="0" w:color="auto"/>
                <w:right w:val="none" w:sz="0" w:space="0" w:color="auto"/>
              </w:divBdr>
            </w:div>
            <w:div w:id="709376071">
              <w:marLeft w:val="0"/>
              <w:marRight w:val="0"/>
              <w:marTop w:val="0"/>
              <w:marBottom w:val="0"/>
              <w:divBdr>
                <w:top w:val="none" w:sz="0" w:space="0" w:color="auto"/>
                <w:left w:val="none" w:sz="0" w:space="0" w:color="auto"/>
                <w:bottom w:val="none" w:sz="0" w:space="0" w:color="auto"/>
                <w:right w:val="none" w:sz="0" w:space="0" w:color="auto"/>
              </w:divBdr>
            </w:div>
            <w:div w:id="779837096">
              <w:marLeft w:val="0"/>
              <w:marRight w:val="0"/>
              <w:marTop w:val="0"/>
              <w:marBottom w:val="0"/>
              <w:divBdr>
                <w:top w:val="none" w:sz="0" w:space="0" w:color="auto"/>
                <w:left w:val="none" w:sz="0" w:space="0" w:color="auto"/>
                <w:bottom w:val="none" w:sz="0" w:space="0" w:color="auto"/>
                <w:right w:val="none" w:sz="0" w:space="0" w:color="auto"/>
              </w:divBdr>
            </w:div>
            <w:div w:id="918556824">
              <w:marLeft w:val="0"/>
              <w:marRight w:val="0"/>
              <w:marTop w:val="0"/>
              <w:marBottom w:val="0"/>
              <w:divBdr>
                <w:top w:val="none" w:sz="0" w:space="0" w:color="auto"/>
                <w:left w:val="none" w:sz="0" w:space="0" w:color="auto"/>
                <w:bottom w:val="none" w:sz="0" w:space="0" w:color="auto"/>
                <w:right w:val="none" w:sz="0" w:space="0" w:color="auto"/>
              </w:divBdr>
            </w:div>
            <w:div w:id="1638797364">
              <w:marLeft w:val="0"/>
              <w:marRight w:val="0"/>
              <w:marTop w:val="0"/>
              <w:marBottom w:val="0"/>
              <w:divBdr>
                <w:top w:val="none" w:sz="0" w:space="0" w:color="auto"/>
                <w:left w:val="none" w:sz="0" w:space="0" w:color="auto"/>
                <w:bottom w:val="none" w:sz="0" w:space="0" w:color="auto"/>
                <w:right w:val="none" w:sz="0" w:space="0" w:color="auto"/>
              </w:divBdr>
            </w:div>
            <w:div w:id="1888296217">
              <w:marLeft w:val="0"/>
              <w:marRight w:val="0"/>
              <w:marTop w:val="0"/>
              <w:marBottom w:val="0"/>
              <w:divBdr>
                <w:top w:val="none" w:sz="0" w:space="0" w:color="auto"/>
                <w:left w:val="none" w:sz="0" w:space="0" w:color="auto"/>
                <w:bottom w:val="none" w:sz="0" w:space="0" w:color="auto"/>
                <w:right w:val="none" w:sz="0" w:space="0" w:color="auto"/>
              </w:divBdr>
            </w:div>
          </w:divsChild>
        </w:div>
        <w:div w:id="1714770805">
          <w:marLeft w:val="0"/>
          <w:marRight w:val="0"/>
          <w:marTop w:val="0"/>
          <w:marBottom w:val="0"/>
          <w:divBdr>
            <w:top w:val="none" w:sz="0" w:space="0" w:color="auto"/>
            <w:left w:val="none" w:sz="0" w:space="0" w:color="auto"/>
            <w:bottom w:val="none" w:sz="0" w:space="0" w:color="auto"/>
            <w:right w:val="none" w:sz="0" w:space="0" w:color="auto"/>
          </w:divBdr>
        </w:div>
        <w:div w:id="1774015416">
          <w:marLeft w:val="0"/>
          <w:marRight w:val="0"/>
          <w:marTop w:val="0"/>
          <w:marBottom w:val="0"/>
          <w:divBdr>
            <w:top w:val="none" w:sz="0" w:space="0" w:color="auto"/>
            <w:left w:val="none" w:sz="0" w:space="0" w:color="auto"/>
            <w:bottom w:val="none" w:sz="0" w:space="0" w:color="auto"/>
            <w:right w:val="none" w:sz="0" w:space="0" w:color="auto"/>
          </w:divBdr>
        </w:div>
        <w:div w:id="1790540857">
          <w:marLeft w:val="0"/>
          <w:marRight w:val="0"/>
          <w:marTop w:val="0"/>
          <w:marBottom w:val="0"/>
          <w:divBdr>
            <w:top w:val="none" w:sz="0" w:space="0" w:color="auto"/>
            <w:left w:val="none" w:sz="0" w:space="0" w:color="auto"/>
            <w:bottom w:val="none" w:sz="0" w:space="0" w:color="auto"/>
            <w:right w:val="none" w:sz="0" w:space="0" w:color="auto"/>
          </w:divBdr>
        </w:div>
        <w:div w:id="1852910238">
          <w:marLeft w:val="0"/>
          <w:marRight w:val="0"/>
          <w:marTop w:val="0"/>
          <w:marBottom w:val="0"/>
          <w:divBdr>
            <w:top w:val="none" w:sz="0" w:space="0" w:color="auto"/>
            <w:left w:val="none" w:sz="0" w:space="0" w:color="auto"/>
            <w:bottom w:val="none" w:sz="0" w:space="0" w:color="auto"/>
            <w:right w:val="none" w:sz="0" w:space="0" w:color="auto"/>
          </w:divBdr>
        </w:div>
        <w:div w:id="1871717933">
          <w:marLeft w:val="0"/>
          <w:marRight w:val="0"/>
          <w:marTop w:val="0"/>
          <w:marBottom w:val="0"/>
          <w:divBdr>
            <w:top w:val="none" w:sz="0" w:space="0" w:color="auto"/>
            <w:left w:val="none" w:sz="0" w:space="0" w:color="auto"/>
            <w:bottom w:val="none" w:sz="0" w:space="0" w:color="auto"/>
            <w:right w:val="none" w:sz="0" w:space="0" w:color="auto"/>
          </w:divBdr>
        </w:div>
        <w:div w:id="2057579134">
          <w:marLeft w:val="0"/>
          <w:marRight w:val="0"/>
          <w:marTop w:val="0"/>
          <w:marBottom w:val="0"/>
          <w:divBdr>
            <w:top w:val="none" w:sz="0" w:space="0" w:color="auto"/>
            <w:left w:val="none" w:sz="0" w:space="0" w:color="auto"/>
            <w:bottom w:val="none" w:sz="0" w:space="0" w:color="auto"/>
            <w:right w:val="none" w:sz="0" w:space="0" w:color="auto"/>
          </w:divBdr>
        </w:div>
      </w:divsChild>
    </w:div>
    <w:div w:id="606039922">
      <w:bodyDiv w:val="1"/>
      <w:marLeft w:val="0"/>
      <w:marRight w:val="0"/>
      <w:marTop w:val="0"/>
      <w:marBottom w:val="0"/>
      <w:divBdr>
        <w:top w:val="none" w:sz="0" w:space="0" w:color="auto"/>
        <w:left w:val="none" w:sz="0" w:space="0" w:color="auto"/>
        <w:bottom w:val="none" w:sz="0" w:space="0" w:color="auto"/>
        <w:right w:val="none" w:sz="0" w:space="0" w:color="auto"/>
      </w:divBdr>
    </w:div>
    <w:div w:id="608125642">
      <w:bodyDiv w:val="1"/>
      <w:marLeft w:val="0"/>
      <w:marRight w:val="0"/>
      <w:marTop w:val="0"/>
      <w:marBottom w:val="0"/>
      <w:divBdr>
        <w:top w:val="none" w:sz="0" w:space="0" w:color="auto"/>
        <w:left w:val="none" w:sz="0" w:space="0" w:color="auto"/>
        <w:bottom w:val="none" w:sz="0" w:space="0" w:color="auto"/>
        <w:right w:val="none" w:sz="0" w:space="0" w:color="auto"/>
      </w:divBdr>
    </w:div>
    <w:div w:id="609093883">
      <w:bodyDiv w:val="1"/>
      <w:marLeft w:val="0"/>
      <w:marRight w:val="0"/>
      <w:marTop w:val="0"/>
      <w:marBottom w:val="0"/>
      <w:divBdr>
        <w:top w:val="none" w:sz="0" w:space="0" w:color="auto"/>
        <w:left w:val="none" w:sz="0" w:space="0" w:color="auto"/>
        <w:bottom w:val="none" w:sz="0" w:space="0" w:color="auto"/>
        <w:right w:val="none" w:sz="0" w:space="0" w:color="auto"/>
      </w:divBdr>
    </w:div>
    <w:div w:id="609699195">
      <w:bodyDiv w:val="1"/>
      <w:marLeft w:val="0"/>
      <w:marRight w:val="0"/>
      <w:marTop w:val="0"/>
      <w:marBottom w:val="0"/>
      <w:divBdr>
        <w:top w:val="none" w:sz="0" w:space="0" w:color="auto"/>
        <w:left w:val="none" w:sz="0" w:space="0" w:color="auto"/>
        <w:bottom w:val="none" w:sz="0" w:space="0" w:color="auto"/>
        <w:right w:val="none" w:sz="0" w:space="0" w:color="auto"/>
      </w:divBdr>
    </w:div>
    <w:div w:id="609825422">
      <w:bodyDiv w:val="1"/>
      <w:marLeft w:val="0"/>
      <w:marRight w:val="0"/>
      <w:marTop w:val="0"/>
      <w:marBottom w:val="0"/>
      <w:divBdr>
        <w:top w:val="none" w:sz="0" w:space="0" w:color="auto"/>
        <w:left w:val="none" w:sz="0" w:space="0" w:color="auto"/>
        <w:bottom w:val="none" w:sz="0" w:space="0" w:color="auto"/>
        <w:right w:val="none" w:sz="0" w:space="0" w:color="auto"/>
      </w:divBdr>
      <w:divsChild>
        <w:div w:id="15736545">
          <w:marLeft w:val="0"/>
          <w:marRight w:val="0"/>
          <w:marTop w:val="0"/>
          <w:marBottom w:val="0"/>
          <w:divBdr>
            <w:top w:val="none" w:sz="0" w:space="0" w:color="auto"/>
            <w:left w:val="none" w:sz="0" w:space="0" w:color="auto"/>
            <w:bottom w:val="none" w:sz="0" w:space="0" w:color="auto"/>
            <w:right w:val="none" w:sz="0" w:space="0" w:color="auto"/>
          </w:divBdr>
        </w:div>
        <w:div w:id="176047960">
          <w:marLeft w:val="0"/>
          <w:marRight w:val="0"/>
          <w:marTop w:val="0"/>
          <w:marBottom w:val="0"/>
          <w:divBdr>
            <w:top w:val="none" w:sz="0" w:space="0" w:color="auto"/>
            <w:left w:val="none" w:sz="0" w:space="0" w:color="auto"/>
            <w:bottom w:val="none" w:sz="0" w:space="0" w:color="auto"/>
            <w:right w:val="none" w:sz="0" w:space="0" w:color="auto"/>
          </w:divBdr>
        </w:div>
        <w:div w:id="487671416">
          <w:marLeft w:val="0"/>
          <w:marRight w:val="0"/>
          <w:marTop w:val="0"/>
          <w:marBottom w:val="0"/>
          <w:divBdr>
            <w:top w:val="none" w:sz="0" w:space="0" w:color="auto"/>
            <w:left w:val="none" w:sz="0" w:space="0" w:color="auto"/>
            <w:bottom w:val="none" w:sz="0" w:space="0" w:color="auto"/>
            <w:right w:val="none" w:sz="0" w:space="0" w:color="auto"/>
          </w:divBdr>
        </w:div>
        <w:div w:id="499588417">
          <w:marLeft w:val="0"/>
          <w:marRight w:val="0"/>
          <w:marTop w:val="0"/>
          <w:marBottom w:val="0"/>
          <w:divBdr>
            <w:top w:val="none" w:sz="0" w:space="0" w:color="auto"/>
            <w:left w:val="none" w:sz="0" w:space="0" w:color="auto"/>
            <w:bottom w:val="none" w:sz="0" w:space="0" w:color="auto"/>
            <w:right w:val="none" w:sz="0" w:space="0" w:color="auto"/>
          </w:divBdr>
        </w:div>
        <w:div w:id="593980858">
          <w:marLeft w:val="0"/>
          <w:marRight w:val="0"/>
          <w:marTop w:val="0"/>
          <w:marBottom w:val="0"/>
          <w:divBdr>
            <w:top w:val="none" w:sz="0" w:space="0" w:color="auto"/>
            <w:left w:val="none" w:sz="0" w:space="0" w:color="auto"/>
            <w:bottom w:val="none" w:sz="0" w:space="0" w:color="auto"/>
            <w:right w:val="none" w:sz="0" w:space="0" w:color="auto"/>
          </w:divBdr>
        </w:div>
        <w:div w:id="641154021">
          <w:marLeft w:val="0"/>
          <w:marRight w:val="0"/>
          <w:marTop w:val="0"/>
          <w:marBottom w:val="0"/>
          <w:divBdr>
            <w:top w:val="none" w:sz="0" w:space="0" w:color="auto"/>
            <w:left w:val="none" w:sz="0" w:space="0" w:color="auto"/>
            <w:bottom w:val="none" w:sz="0" w:space="0" w:color="auto"/>
            <w:right w:val="none" w:sz="0" w:space="0" w:color="auto"/>
          </w:divBdr>
        </w:div>
        <w:div w:id="843011556">
          <w:marLeft w:val="0"/>
          <w:marRight w:val="0"/>
          <w:marTop w:val="0"/>
          <w:marBottom w:val="0"/>
          <w:divBdr>
            <w:top w:val="none" w:sz="0" w:space="0" w:color="auto"/>
            <w:left w:val="none" w:sz="0" w:space="0" w:color="auto"/>
            <w:bottom w:val="none" w:sz="0" w:space="0" w:color="auto"/>
            <w:right w:val="none" w:sz="0" w:space="0" w:color="auto"/>
          </w:divBdr>
        </w:div>
        <w:div w:id="847404563">
          <w:marLeft w:val="0"/>
          <w:marRight w:val="0"/>
          <w:marTop w:val="0"/>
          <w:marBottom w:val="0"/>
          <w:divBdr>
            <w:top w:val="none" w:sz="0" w:space="0" w:color="auto"/>
            <w:left w:val="none" w:sz="0" w:space="0" w:color="auto"/>
            <w:bottom w:val="none" w:sz="0" w:space="0" w:color="auto"/>
            <w:right w:val="none" w:sz="0" w:space="0" w:color="auto"/>
          </w:divBdr>
        </w:div>
        <w:div w:id="941572438">
          <w:marLeft w:val="0"/>
          <w:marRight w:val="0"/>
          <w:marTop w:val="0"/>
          <w:marBottom w:val="0"/>
          <w:divBdr>
            <w:top w:val="none" w:sz="0" w:space="0" w:color="auto"/>
            <w:left w:val="none" w:sz="0" w:space="0" w:color="auto"/>
            <w:bottom w:val="none" w:sz="0" w:space="0" w:color="auto"/>
            <w:right w:val="none" w:sz="0" w:space="0" w:color="auto"/>
          </w:divBdr>
          <w:divsChild>
            <w:div w:id="254823350">
              <w:marLeft w:val="0"/>
              <w:marRight w:val="0"/>
              <w:marTop w:val="0"/>
              <w:marBottom w:val="0"/>
              <w:divBdr>
                <w:top w:val="none" w:sz="0" w:space="0" w:color="auto"/>
                <w:left w:val="none" w:sz="0" w:space="0" w:color="auto"/>
                <w:bottom w:val="none" w:sz="0" w:space="0" w:color="auto"/>
                <w:right w:val="none" w:sz="0" w:space="0" w:color="auto"/>
              </w:divBdr>
            </w:div>
            <w:div w:id="869148136">
              <w:marLeft w:val="0"/>
              <w:marRight w:val="0"/>
              <w:marTop w:val="0"/>
              <w:marBottom w:val="0"/>
              <w:divBdr>
                <w:top w:val="none" w:sz="0" w:space="0" w:color="auto"/>
                <w:left w:val="none" w:sz="0" w:space="0" w:color="auto"/>
                <w:bottom w:val="none" w:sz="0" w:space="0" w:color="auto"/>
                <w:right w:val="none" w:sz="0" w:space="0" w:color="auto"/>
              </w:divBdr>
            </w:div>
            <w:div w:id="1129399271">
              <w:marLeft w:val="0"/>
              <w:marRight w:val="0"/>
              <w:marTop w:val="0"/>
              <w:marBottom w:val="0"/>
              <w:divBdr>
                <w:top w:val="none" w:sz="0" w:space="0" w:color="auto"/>
                <w:left w:val="none" w:sz="0" w:space="0" w:color="auto"/>
                <w:bottom w:val="none" w:sz="0" w:space="0" w:color="auto"/>
                <w:right w:val="none" w:sz="0" w:space="0" w:color="auto"/>
              </w:divBdr>
            </w:div>
          </w:divsChild>
        </w:div>
        <w:div w:id="985203748">
          <w:marLeft w:val="0"/>
          <w:marRight w:val="0"/>
          <w:marTop w:val="0"/>
          <w:marBottom w:val="0"/>
          <w:divBdr>
            <w:top w:val="none" w:sz="0" w:space="0" w:color="auto"/>
            <w:left w:val="none" w:sz="0" w:space="0" w:color="auto"/>
            <w:bottom w:val="none" w:sz="0" w:space="0" w:color="auto"/>
            <w:right w:val="none" w:sz="0" w:space="0" w:color="auto"/>
          </w:divBdr>
        </w:div>
        <w:div w:id="1052727621">
          <w:marLeft w:val="0"/>
          <w:marRight w:val="0"/>
          <w:marTop w:val="0"/>
          <w:marBottom w:val="0"/>
          <w:divBdr>
            <w:top w:val="none" w:sz="0" w:space="0" w:color="auto"/>
            <w:left w:val="none" w:sz="0" w:space="0" w:color="auto"/>
            <w:bottom w:val="none" w:sz="0" w:space="0" w:color="auto"/>
            <w:right w:val="none" w:sz="0" w:space="0" w:color="auto"/>
          </w:divBdr>
        </w:div>
        <w:div w:id="1090809874">
          <w:marLeft w:val="0"/>
          <w:marRight w:val="0"/>
          <w:marTop w:val="0"/>
          <w:marBottom w:val="0"/>
          <w:divBdr>
            <w:top w:val="none" w:sz="0" w:space="0" w:color="auto"/>
            <w:left w:val="none" w:sz="0" w:space="0" w:color="auto"/>
            <w:bottom w:val="none" w:sz="0" w:space="0" w:color="auto"/>
            <w:right w:val="none" w:sz="0" w:space="0" w:color="auto"/>
          </w:divBdr>
        </w:div>
        <w:div w:id="1172375198">
          <w:marLeft w:val="0"/>
          <w:marRight w:val="0"/>
          <w:marTop w:val="0"/>
          <w:marBottom w:val="0"/>
          <w:divBdr>
            <w:top w:val="none" w:sz="0" w:space="0" w:color="auto"/>
            <w:left w:val="none" w:sz="0" w:space="0" w:color="auto"/>
            <w:bottom w:val="none" w:sz="0" w:space="0" w:color="auto"/>
            <w:right w:val="none" w:sz="0" w:space="0" w:color="auto"/>
          </w:divBdr>
          <w:divsChild>
            <w:div w:id="27267504">
              <w:marLeft w:val="0"/>
              <w:marRight w:val="0"/>
              <w:marTop w:val="0"/>
              <w:marBottom w:val="0"/>
              <w:divBdr>
                <w:top w:val="none" w:sz="0" w:space="0" w:color="auto"/>
                <w:left w:val="none" w:sz="0" w:space="0" w:color="auto"/>
                <w:bottom w:val="none" w:sz="0" w:space="0" w:color="auto"/>
                <w:right w:val="none" w:sz="0" w:space="0" w:color="auto"/>
              </w:divBdr>
            </w:div>
            <w:div w:id="104925515">
              <w:marLeft w:val="0"/>
              <w:marRight w:val="0"/>
              <w:marTop w:val="0"/>
              <w:marBottom w:val="0"/>
              <w:divBdr>
                <w:top w:val="none" w:sz="0" w:space="0" w:color="auto"/>
                <w:left w:val="none" w:sz="0" w:space="0" w:color="auto"/>
                <w:bottom w:val="none" w:sz="0" w:space="0" w:color="auto"/>
                <w:right w:val="none" w:sz="0" w:space="0" w:color="auto"/>
              </w:divBdr>
            </w:div>
            <w:div w:id="466551454">
              <w:marLeft w:val="0"/>
              <w:marRight w:val="0"/>
              <w:marTop w:val="0"/>
              <w:marBottom w:val="0"/>
              <w:divBdr>
                <w:top w:val="none" w:sz="0" w:space="0" w:color="auto"/>
                <w:left w:val="none" w:sz="0" w:space="0" w:color="auto"/>
                <w:bottom w:val="none" w:sz="0" w:space="0" w:color="auto"/>
                <w:right w:val="none" w:sz="0" w:space="0" w:color="auto"/>
              </w:divBdr>
            </w:div>
            <w:div w:id="513306480">
              <w:marLeft w:val="0"/>
              <w:marRight w:val="0"/>
              <w:marTop w:val="0"/>
              <w:marBottom w:val="0"/>
              <w:divBdr>
                <w:top w:val="none" w:sz="0" w:space="0" w:color="auto"/>
                <w:left w:val="none" w:sz="0" w:space="0" w:color="auto"/>
                <w:bottom w:val="none" w:sz="0" w:space="0" w:color="auto"/>
                <w:right w:val="none" w:sz="0" w:space="0" w:color="auto"/>
              </w:divBdr>
            </w:div>
            <w:div w:id="1185095025">
              <w:marLeft w:val="0"/>
              <w:marRight w:val="0"/>
              <w:marTop w:val="0"/>
              <w:marBottom w:val="0"/>
              <w:divBdr>
                <w:top w:val="none" w:sz="0" w:space="0" w:color="auto"/>
                <w:left w:val="none" w:sz="0" w:space="0" w:color="auto"/>
                <w:bottom w:val="none" w:sz="0" w:space="0" w:color="auto"/>
                <w:right w:val="none" w:sz="0" w:space="0" w:color="auto"/>
              </w:divBdr>
            </w:div>
            <w:div w:id="1244953867">
              <w:marLeft w:val="0"/>
              <w:marRight w:val="0"/>
              <w:marTop w:val="0"/>
              <w:marBottom w:val="0"/>
              <w:divBdr>
                <w:top w:val="none" w:sz="0" w:space="0" w:color="auto"/>
                <w:left w:val="none" w:sz="0" w:space="0" w:color="auto"/>
                <w:bottom w:val="none" w:sz="0" w:space="0" w:color="auto"/>
                <w:right w:val="none" w:sz="0" w:space="0" w:color="auto"/>
              </w:divBdr>
            </w:div>
            <w:div w:id="2011562141">
              <w:marLeft w:val="0"/>
              <w:marRight w:val="0"/>
              <w:marTop w:val="0"/>
              <w:marBottom w:val="0"/>
              <w:divBdr>
                <w:top w:val="none" w:sz="0" w:space="0" w:color="auto"/>
                <w:left w:val="none" w:sz="0" w:space="0" w:color="auto"/>
                <w:bottom w:val="none" w:sz="0" w:space="0" w:color="auto"/>
                <w:right w:val="none" w:sz="0" w:space="0" w:color="auto"/>
              </w:divBdr>
            </w:div>
          </w:divsChild>
        </w:div>
        <w:div w:id="1218394385">
          <w:marLeft w:val="0"/>
          <w:marRight w:val="0"/>
          <w:marTop w:val="0"/>
          <w:marBottom w:val="0"/>
          <w:divBdr>
            <w:top w:val="none" w:sz="0" w:space="0" w:color="auto"/>
            <w:left w:val="none" w:sz="0" w:space="0" w:color="auto"/>
            <w:bottom w:val="none" w:sz="0" w:space="0" w:color="auto"/>
            <w:right w:val="none" w:sz="0" w:space="0" w:color="auto"/>
          </w:divBdr>
        </w:div>
        <w:div w:id="1229728545">
          <w:marLeft w:val="0"/>
          <w:marRight w:val="0"/>
          <w:marTop w:val="0"/>
          <w:marBottom w:val="0"/>
          <w:divBdr>
            <w:top w:val="none" w:sz="0" w:space="0" w:color="auto"/>
            <w:left w:val="none" w:sz="0" w:space="0" w:color="auto"/>
            <w:bottom w:val="none" w:sz="0" w:space="0" w:color="auto"/>
            <w:right w:val="none" w:sz="0" w:space="0" w:color="auto"/>
          </w:divBdr>
        </w:div>
        <w:div w:id="1345085303">
          <w:marLeft w:val="0"/>
          <w:marRight w:val="0"/>
          <w:marTop w:val="0"/>
          <w:marBottom w:val="0"/>
          <w:divBdr>
            <w:top w:val="none" w:sz="0" w:space="0" w:color="auto"/>
            <w:left w:val="none" w:sz="0" w:space="0" w:color="auto"/>
            <w:bottom w:val="none" w:sz="0" w:space="0" w:color="auto"/>
            <w:right w:val="none" w:sz="0" w:space="0" w:color="auto"/>
          </w:divBdr>
        </w:div>
        <w:div w:id="1346861788">
          <w:marLeft w:val="0"/>
          <w:marRight w:val="0"/>
          <w:marTop w:val="0"/>
          <w:marBottom w:val="0"/>
          <w:divBdr>
            <w:top w:val="none" w:sz="0" w:space="0" w:color="auto"/>
            <w:left w:val="none" w:sz="0" w:space="0" w:color="auto"/>
            <w:bottom w:val="none" w:sz="0" w:space="0" w:color="auto"/>
            <w:right w:val="none" w:sz="0" w:space="0" w:color="auto"/>
          </w:divBdr>
        </w:div>
        <w:div w:id="1439642282">
          <w:marLeft w:val="0"/>
          <w:marRight w:val="0"/>
          <w:marTop w:val="0"/>
          <w:marBottom w:val="0"/>
          <w:divBdr>
            <w:top w:val="none" w:sz="0" w:space="0" w:color="auto"/>
            <w:left w:val="none" w:sz="0" w:space="0" w:color="auto"/>
            <w:bottom w:val="none" w:sz="0" w:space="0" w:color="auto"/>
            <w:right w:val="none" w:sz="0" w:space="0" w:color="auto"/>
          </w:divBdr>
        </w:div>
        <w:div w:id="1477457826">
          <w:marLeft w:val="0"/>
          <w:marRight w:val="0"/>
          <w:marTop w:val="0"/>
          <w:marBottom w:val="0"/>
          <w:divBdr>
            <w:top w:val="none" w:sz="0" w:space="0" w:color="auto"/>
            <w:left w:val="none" w:sz="0" w:space="0" w:color="auto"/>
            <w:bottom w:val="none" w:sz="0" w:space="0" w:color="auto"/>
            <w:right w:val="none" w:sz="0" w:space="0" w:color="auto"/>
          </w:divBdr>
        </w:div>
        <w:div w:id="1707607754">
          <w:marLeft w:val="0"/>
          <w:marRight w:val="0"/>
          <w:marTop w:val="0"/>
          <w:marBottom w:val="0"/>
          <w:divBdr>
            <w:top w:val="none" w:sz="0" w:space="0" w:color="auto"/>
            <w:left w:val="none" w:sz="0" w:space="0" w:color="auto"/>
            <w:bottom w:val="none" w:sz="0" w:space="0" w:color="auto"/>
            <w:right w:val="none" w:sz="0" w:space="0" w:color="auto"/>
          </w:divBdr>
        </w:div>
        <w:div w:id="1741824678">
          <w:marLeft w:val="0"/>
          <w:marRight w:val="0"/>
          <w:marTop w:val="0"/>
          <w:marBottom w:val="0"/>
          <w:divBdr>
            <w:top w:val="none" w:sz="0" w:space="0" w:color="auto"/>
            <w:left w:val="none" w:sz="0" w:space="0" w:color="auto"/>
            <w:bottom w:val="none" w:sz="0" w:space="0" w:color="auto"/>
            <w:right w:val="none" w:sz="0" w:space="0" w:color="auto"/>
          </w:divBdr>
        </w:div>
        <w:div w:id="1845435381">
          <w:marLeft w:val="0"/>
          <w:marRight w:val="0"/>
          <w:marTop w:val="0"/>
          <w:marBottom w:val="0"/>
          <w:divBdr>
            <w:top w:val="none" w:sz="0" w:space="0" w:color="auto"/>
            <w:left w:val="none" w:sz="0" w:space="0" w:color="auto"/>
            <w:bottom w:val="none" w:sz="0" w:space="0" w:color="auto"/>
            <w:right w:val="none" w:sz="0" w:space="0" w:color="auto"/>
          </w:divBdr>
        </w:div>
        <w:div w:id="1883203770">
          <w:marLeft w:val="0"/>
          <w:marRight w:val="0"/>
          <w:marTop w:val="0"/>
          <w:marBottom w:val="0"/>
          <w:divBdr>
            <w:top w:val="none" w:sz="0" w:space="0" w:color="auto"/>
            <w:left w:val="none" w:sz="0" w:space="0" w:color="auto"/>
            <w:bottom w:val="none" w:sz="0" w:space="0" w:color="auto"/>
            <w:right w:val="none" w:sz="0" w:space="0" w:color="auto"/>
          </w:divBdr>
        </w:div>
        <w:div w:id="1904562477">
          <w:marLeft w:val="0"/>
          <w:marRight w:val="0"/>
          <w:marTop w:val="0"/>
          <w:marBottom w:val="0"/>
          <w:divBdr>
            <w:top w:val="none" w:sz="0" w:space="0" w:color="auto"/>
            <w:left w:val="none" w:sz="0" w:space="0" w:color="auto"/>
            <w:bottom w:val="none" w:sz="0" w:space="0" w:color="auto"/>
            <w:right w:val="none" w:sz="0" w:space="0" w:color="auto"/>
          </w:divBdr>
        </w:div>
        <w:div w:id="1952930861">
          <w:marLeft w:val="0"/>
          <w:marRight w:val="0"/>
          <w:marTop w:val="0"/>
          <w:marBottom w:val="0"/>
          <w:divBdr>
            <w:top w:val="none" w:sz="0" w:space="0" w:color="auto"/>
            <w:left w:val="none" w:sz="0" w:space="0" w:color="auto"/>
            <w:bottom w:val="none" w:sz="0" w:space="0" w:color="auto"/>
            <w:right w:val="none" w:sz="0" w:space="0" w:color="auto"/>
          </w:divBdr>
        </w:div>
        <w:div w:id="2049797928">
          <w:marLeft w:val="0"/>
          <w:marRight w:val="0"/>
          <w:marTop w:val="0"/>
          <w:marBottom w:val="0"/>
          <w:divBdr>
            <w:top w:val="none" w:sz="0" w:space="0" w:color="auto"/>
            <w:left w:val="none" w:sz="0" w:space="0" w:color="auto"/>
            <w:bottom w:val="none" w:sz="0" w:space="0" w:color="auto"/>
            <w:right w:val="none" w:sz="0" w:space="0" w:color="auto"/>
          </w:divBdr>
        </w:div>
        <w:div w:id="2051295540">
          <w:marLeft w:val="0"/>
          <w:marRight w:val="0"/>
          <w:marTop w:val="0"/>
          <w:marBottom w:val="0"/>
          <w:divBdr>
            <w:top w:val="none" w:sz="0" w:space="0" w:color="auto"/>
            <w:left w:val="none" w:sz="0" w:space="0" w:color="auto"/>
            <w:bottom w:val="none" w:sz="0" w:space="0" w:color="auto"/>
            <w:right w:val="none" w:sz="0" w:space="0" w:color="auto"/>
          </w:divBdr>
        </w:div>
      </w:divsChild>
    </w:div>
    <w:div w:id="609898848">
      <w:bodyDiv w:val="1"/>
      <w:marLeft w:val="0"/>
      <w:marRight w:val="0"/>
      <w:marTop w:val="0"/>
      <w:marBottom w:val="0"/>
      <w:divBdr>
        <w:top w:val="none" w:sz="0" w:space="0" w:color="auto"/>
        <w:left w:val="none" w:sz="0" w:space="0" w:color="auto"/>
        <w:bottom w:val="none" w:sz="0" w:space="0" w:color="auto"/>
        <w:right w:val="none" w:sz="0" w:space="0" w:color="auto"/>
      </w:divBdr>
    </w:div>
    <w:div w:id="610556011">
      <w:bodyDiv w:val="1"/>
      <w:marLeft w:val="0"/>
      <w:marRight w:val="0"/>
      <w:marTop w:val="0"/>
      <w:marBottom w:val="0"/>
      <w:divBdr>
        <w:top w:val="none" w:sz="0" w:space="0" w:color="auto"/>
        <w:left w:val="none" w:sz="0" w:space="0" w:color="auto"/>
        <w:bottom w:val="none" w:sz="0" w:space="0" w:color="auto"/>
        <w:right w:val="none" w:sz="0" w:space="0" w:color="auto"/>
      </w:divBdr>
    </w:div>
    <w:div w:id="611598213">
      <w:bodyDiv w:val="1"/>
      <w:marLeft w:val="0"/>
      <w:marRight w:val="0"/>
      <w:marTop w:val="0"/>
      <w:marBottom w:val="0"/>
      <w:divBdr>
        <w:top w:val="none" w:sz="0" w:space="0" w:color="auto"/>
        <w:left w:val="none" w:sz="0" w:space="0" w:color="auto"/>
        <w:bottom w:val="none" w:sz="0" w:space="0" w:color="auto"/>
        <w:right w:val="none" w:sz="0" w:space="0" w:color="auto"/>
      </w:divBdr>
    </w:div>
    <w:div w:id="612590760">
      <w:bodyDiv w:val="1"/>
      <w:marLeft w:val="0"/>
      <w:marRight w:val="0"/>
      <w:marTop w:val="0"/>
      <w:marBottom w:val="0"/>
      <w:divBdr>
        <w:top w:val="none" w:sz="0" w:space="0" w:color="auto"/>
        <w:left w:val="none" w:sz="0" w:space="0" w:color="auto"/>
        <w:bottom w:val="none" w:sz="0" w:space="0" w:color="auto"/>
        <w:right w:val="none" w:sz="0" w:space="0" w:color="auto"/>
      </w:divBdr>
    </w:div>
    <w:div w:id="613635656">
      <w:bodyDiv w:val="1"/>
      <w:marLeft w:val="0"/>
      <w:marRight w:val="0"/>
      <w:marTop w:val="0"/>
      <w:marBottom w:val="0"/>
      <w:divBdr>
        <w:top w:val="none" w:sz="0" w:space="0" w:color="auto"/>
        <w:left w:val="none" w:sz="0" w:space="0" w:color="auto"/>
        <w:bottom w:val="none" w:sz="0" w:space="0" w:color="auto"/>
        <w:right w:val="none" w:sz="0" w:space="0" w:color="auto"/>
      </w:divBdr>
    </w:div>
    <w:div w:id="616452609">
      <w:bodyDiv w:val="1"/>
      <w:marLeft w:val="0"/>
      <w:marRight w:val="0"/>
      <w:marTop w:val="0"/>
      <w:marBottom w:val="0"/>
      <w:divBdr>
        <w:top w:val="none" w:sz="0" w:space="0" w:color="auto"/>
        <w:left w:val="none" w:sz="0" w:space="0" w:color="auto"/>
        <w:bottom w:val="none" w:sz="0" w:space="0" w:color="auto"/>
        <w:right w:val="none" w:sz="0" w:space="0" w:color="auto"/>
      </w:divBdr>
      <w:divsChild>
        <w:div w:id="83772349">
          <w:marLeft w:val="0"/>
          <w:marRight w:val="0"/>
          <w:marTop w:val="0"/>
          <w:marBottom w:val="0"/>
          <w:divBdr>
            <w:top w:val="none" w:sz="0" w:space="0" w:color="auto"/>
            <w:left w:val="none" w:sz="0" w:space="0" w:color="auto"/>
            <w:bottom w:val="none" w:sz="0" w:space="0" w:color="auto"/>
            <w:right w:val="none" w:sz="0" w:space="0" w:color="auto"/>
          </w:divBdr>
          <w:divsChild>
            <w:div w:id="1306473762">
              <w:marLeft w:val="0"/>
              <w:marRight w:val="0"/>
              <w:marTop w:val="0"/>
              <w:marBottom w:val="0"/>
              <w:divBdr>
                <w:top w:val="none" w:sz="0" w:space="0" w:color="auto"/>
                <w:left w:val="none" w:sz="0" w:space="0" w:color="auto"/>
                <w:bottom w:val="none" w:sz="0" w:space="0" w:color="auto"/>
                <w:right w:val="none" w:sz="0" w:space="0" w:color="auto"/>
              </w:divBdr>
              <w:divsChild>
                <w:div w:id="1704138439">
                  <w:marLeft w:val="0"/>
                  <w:marRight w:val="0"/>
                  <w:marTop w:val="0"/>
                  <w:marBottom w:val="0"/>
                  <w:divBdr>
                    <w:top w:val="none" w:sz="0" w:space="0" w:color="auto"/>
                    <w:left w:val="none" w:sz="0" w:space="0" w:color="auto"/>
                    <w:bottom w:val="none" w:sz="0" w:space="0" w:color="auto"/>
                    <w:right w:val="none" w:sz="0" w:space="0" w:color="auto"/>
                  </w:divBdr>
                </w:div>
              </w:divsChild>
            </w:div>
            <w:div w:id="1965430048">
              <w:marLeft w:val="0"/>
              <w:marRight w:val="0"/>
              <w:marTop w:val="0"/>
              <w:marBottom w:val="0"/>
              <w:divBdr>
                <w:top w:val="none" w:sz="0" w:space="0" w:color="auto"/>
                <w:left w:val="none" w:sz="0" w:space="0" w:color="auto"/>
                <w:bottom w:val="none" w:sz="0" w:space="0" w:color="auto"/>
                <w:right w:val="none" w:sz="0" w:space="0" w:color="auto"/>
              </w:divBdr>
              <w:divsChild>
                <w:div w:id="159242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47411">
          <w:marLeft w:val="0"/>
          <w:marRight w:val="0"/>
          <w:marTop w:val="0"/>
          <w:marBottom w:val="0"/>
          <w:divBdr>
            <w:top w:val="none" w:sz="0" w:space="0" w:color="auto"/>
            <w:left w:val="none" w:sz="0" w:space="0" w:color="auto"/>
            <w:bottom w:val="none" w:sz="0" w:space="0" w:color="auto"/>
            <w:right w:val="none" w:sz="0" w:space="0" w:color="auto"/>
          </w:divBdr>
          <w:divsChild>
            <w:div w:id="1748844492">
              <w:marLeft w:val="0"/>
              <w:marRight w:val="0"/>
              <w:marTop w:val="0"/>
              <w:marBottom w:val="0"/>
              <w:divBdr>
                <w:top w:val="none" w:sz="0" w:space="0" w:color="auto"/>
                <w:left w:val="none" w:sz="0" w:space="0" w:color="auto"/>
                <w:bottom w:val="none" w:sz="0" w:space="0" w:color="auto"/>
                <w:right w:val="none" w:sz="0" w:space="0" w:color="auto"/>
              </w:divBdr>
              <w:divsChild>
                <w:div w:id="88494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277532">
          <w:marLeft w:val="0"/>
          <w:marRight w:val="0"/>
          <w:marTop w:val="0"/>
          <w:marBottom w:val="0"/>
          <w:divBdr>
            <w:top w:val="none" w:sz="0" w:space="0" w:color="auto"/>
            <w:left w:val="none" w:sz="0" w:space="0" w:color="auto"/>
            <w:bottom w:val="none" w:sz="0" w:space="0" w:color="auto"/>
            <w:right w:val="none" w:sz="0" w:space="0" w:color="auto"/>
          </w:divBdr>
          <w:divsChild>
            <w:div w:id="246308194">
              <w:marLeft w:val="0"/>
              <w:marRight w:val="0"/>
              <w:marTop w:val="0"/>
              <w:marBottom w:val="0"/>
              <w:divBdr>
                <w:top w:val="none" w:sz="0" w:space="0" w:color="auto"/>
                <w:left w:val="none" w:sz="0" w:space="0" w:color="auto"/>
                <w:bottom w:val="none" w:sz="0" w:space="0" w:color="auto"/>
                <w:right w:val="none" w:sz="0" w:space="0" w:color="auto"/>
              </w:divBdr>
              <w:divsChild>
                <w:div w:id="171770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658970">
          <w:marLeft w:val="0"/>
          <w:marRight w:val="0"/>
          <w:marTop w:val="0"/>
          <w:marBottom w:val="0"/>
          <w:divBdr>
            <w:top w:val="none" w:sz="0" w:space="0" w:color="auto"/>
            <w:left w:val="none" w:sz="0" w:space="0" w:color="auto"/>
            <w:bottom w:val="none" w:sz="0" w:space="0" w:color="auto"/>
            <w:right w:val="none" w:sz="0" w:space="0" w:color="auto"/>
          </w:divBdr>
          <w:divsChild>
            <w:div w:id="101151276">
              <w:marLeft w:val="0"/>
              <w:marRight w:val="0"/>
              <w:marTop w:val="0"/>
              <w:marBottom w:val="0"/>
              <w:divBdr>
                <w:top w:val="none" w:sz="0" w:space="0" w:color="auto"/>
                <w:left w:val="none" w:sz="0" w:space="0" w:color="auto"/>
                <w:bottom w:val="none" w:sz="0" w:space="0" w:color="auto"/>
                <w:right w:val="none" w:sz="0" w:space="0" w:color="auto"/>
              </w:divBdr>
              <w:divsChild>
                <w:div w:id="1983148067">
                  <w:marLeft w:val="0"/>
                  <w:marRight w:val="0"/>
                  <w:marTop w:val="0"/>
                  <w:marBottom w:val="0"/>
                  <w:divBdr>
                    <w:top w:val="none" w:sz="0" w:space="0" w:color="auto"/>
                    <w:left w:val="none" w:sz="0" w:space="0" w:color="auto"/>
                    <w:bottom w:val="none" w:sz="0" w:space="0" w:color="auto"/>
                    <w:right w:val="none" w:sz="0" w:space="0" w:color="auto"/>
                  </w:divBdr>
                </w:div>
              </w:divsChild>
            </w:div>
            <w:div w:id="1390618560">
              <w:marLeft w:val="0"/>
              <w:marRight w:val="0"/>
              <w:marTop w:val="0"/>
              <w:marBottom w:val="0"/>
              <w:divBdr>
                <w:top w:val="none" w:sz="0" w:space="0" w:color="auto"/>
                <w:left w:val="none" w:sz="0" w:space="0" w:color="auto"/>
                <w:bottom w:val="none" w:sz="0" w:space="0" w:color="auto"/>
                <w:right w:val="none" w:sz="0" w:space="0" w:color="auto"/>
              </w:divBdr>
              <w:divsChild>
                <w:div w:id="105153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29147">
          <w:marLeft w:val="0"/>
          <w:marRight w:val="0"/>
          <w:marTop w:val="0"/>
          <w:marBottom w:val="0"/>
          <w:divBdr>
            <w:top w:val="none" w:sz="0" w:space="0" w:color="auto"/>
            <w:left w:val="none" w:sz="0" w:space="0" w:color="auto"/>
            <w:bottom w:val="none" w:sz="0" w:space="0" w:color="auto"/>
            <w:right w:val="none" w:sz="0" w:space="0" w:color="auto"/>
          </w:divBdr>
          <w:divsChild>
            <w:div w:id="149559122">
              <w:marLeft w:val="0"/>
              <w:marRight w:val="0"/>
              <w:marTop w:val="0"/>
              <w:marBottom w:val="0"/>
              <w:divBdr>
                <w:top w:val="none" w:sz="0" w:space="0" w:color="auto"/>
                <w:left w:val="none" w:sz="0" w:space="0" w:color="auto"/>
                <w:bottom w:val="none" w:sz="0" w:space="0" w:color="auto"/>
                <w:right w:val="none" w:sz="0" w:space="0" w:color="auto"/>
              </w:divBdr>
              <w:divsChild>
                <w:div w:id="1134131922">
                  <w:marLeft w:val="0"/>
                  <w:marRight w:val="0"/>
                  <w:marTop w:val="0"/>
                  <w:marBottom w:val="0"/>
                  <w:divBdr>
                    <w:top w:val="none" w:sz="0" w:space="0" w:color="auto"/>
                    <w:left w:val="none" w:sz="0" w:space="0" w:color="auto"/>
                    <w:bottom w:val="none" w:sz="0" w:space="0" w:color="auto"/>
                    <w:right w:val="none" w:sz="0" w:space="0" w:color="auto"/>
                  </w:divBdr>
                </w:div>
              </w:divsChild>
            </w:div>
            <w:div w:id="289240277">
              <w:marLeft w:val="0"/>
              <w:marRight w:val="0"/>
              <w:marTop w:val="0"/>
              <w:marBottom w:val="0"/>
              <w:divBdr>
                <w:top w:val="none" w:sz="0" w:space="0" w:color="auto"/>
                <w:left w:val="none" w:sz="0" w:space="0" w:color="auto"/>
                <w:bottom w:val="none" w:sz="0" w:space="0" w:color="auto"/>
                <w:right w:val="none" w:sz="0" w:space="0" w:color="auto"/>
              </w:divBdr>
              <w:divsChild>
                <w:div w:id="204875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408173">
          <w:marLeft w:val="0"/>
          <w:marRight w:val="0"/>
          <w:marTop w:val="0"/>
          <w:marBottom w:val="0"/>
          <w:divBdr>
            <w:top w:val="none" w:sz="0" w:space="0" w:color="auto"/>
            <w:left w:val="none" w:sz="0" w:space="0" w:color="auto"/>
            <w:bottom w:val="none" w:sz="0" w:space="0" w:color="auto"/>
            <w:right w:val="none" w:sz="0" w:space="0" w:color="auto"/>
          </w:divBdr>
          <w:divsChild>
            <w:div w:id="640503789">
              <w:marLeft w:val="0"/>
              <w:marRight w:val="0"/>
              <w:marTop w:val="0"/>
              <w:marBottom w:val="0"/>
              <w:divBdr>
                <w:top w:val="none" w:sz="0" w:space="0" w:color="auto"/>
                <w:left w:val="none" w:sz="0" w:space="0" w:color="auto"/>
                <w:bottom w:val="none" w:sz="0" w:space="0" w:color="auto"/>
                <w:right w:val="none" w:sz="0" w:space="0" w:color="auto"/>
              </w:divBdr>
              <w:divsChild>
                <w:div w:id="638808793">
                  <w:marLeft w:val="0"/>
                  <w:marRight w:val="0"/>
                  <w:marTop w:val="0"/>
                  <w:marBottom w:val="0"/>
                  <w:divBdr>
                    <w:top w:val="none" w:sz="0" w:space="0" w:color="auto"/>
                    <w:left w:val="none" w:sz="0" w:space="0" w:color="auto"/>
                    <w:bottom w:val="none" w:sz="0" w:space="0" w:color="auto"/>
                    <w:right w:val="none" w:sz="0" w:space="0" w:color="auto"/>
                  </w:divBdr>
                </w:div>
              </w:divsChild>
            </w:div>
            <w:div w:id="1765150001">
              <w:marLeft w:val="0"/>
              <w:marRight w:val="0"/>
              <w:marTop w:val="0"/>
              <w:marBottom w:val="0"/>
              <w:divBdr>
                <w:top w:val="none" w:sz="0" w:space="0" w:color="auto"/>
                <w:left w:val="none" w:sz="0" w:space="0" w:color="auto"/>
                <w:bottom w:val="none" w:sz="0" w:space="0" w:color="auto"/>
                <w:right w:val="none" w:sz="0" w:space="0" w:color="auto"/>
              </w:divBdr>
              <w:divsChild>
                <w:div w:id="139816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605982">
          <w:marLeft w:val="0"/>
          <w:marRight w:val="0"/>
          <w:marTop w:val="0"/>
          <w:marBottom w:val="0"/>
          <w:divBdr>
            <w:top w:val="none" w:sz="0" w:space="0" w:color="auto"/>
            <w:left w:val="none" w:sz="0" w:space="0" w:color="auto"/>
            <w:bottom w:val="none" w:sz="0" w:space="0" w:color="auto"/>
            <w:right w:val="none" w:sz="0" w:space="0" w:color="auto"/>
          </w:divBdr>
          <w:divsChild>
            <w:div w:id="689989397">
              <w:marLeft w:val="0"/>
              <w:marRight w:val="0"/>
              <w:marTop w:val="0"/>
              <w:marBottom w:val="0"/>
              <w:divBdr>
                <w:top w:val="none" w:sz="0" w:space="0" w:color="auto"/>
                <w:left w:val="none" w:sz="0" w:space="0" w:color="auto"/>
                <w:bottom w:val="none" w:sz="0" w:space="0" w:color="auto"/>
                <w:right w:val="none" w:sz="0" w:space="0" w:color="auto"/>
              </w:divBdr>
              <w:divsChild>
                <w:div w:id="1803965013">
                  <w:marLeft w:val="0"/>
                  <w:marRight w:val="0"/>
                  <w:marTop w:val="0"/>
                  <w:marBottom w:val="0"/>
                  <w:divBdr>
                    <w:top w:val="none" w:sz="0" w:space="0" w:color="auto"/>
                    <w:left w:val="none" w:sz="0" w:space="0" w:color="auto"/>
                    <w:bottom w:val="none" w:sz="0" w:space="0" w:color="auto"/>
                    <w:right w:val="none" w:sz="0" w:space="0" w:color="auto"/>
                  </w:divBdr>
                </w:div>
              </w:divsChild>
            </w:div>
            <w:div w:id="1022823129">
              <w:marLeft w:val="0"/>
              <w:marRight w:val="0"/>
              <w:marTop w:val="0"/>
              <w:marBottom w:val="0"/>
              <w:divBdr>
                <w:top w:val="none" w:sz="0" w:space="0" w:color="auto"/>
                <w:left w:val="none" w:sz="0" w:space="0" w:color="auto"/>
                <w:bottom w:val="none" w:sz="0" w:space="0" w:color="auto"/>
                <w:right w:val="none" w:sz="0" w:space="0" w:color="auto"/>
              </w:divBdr>
              <w:divsChild>
                <w:div w:id="79490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777388">
          <w:marLeft w:val="0"/>
          <w:marRight w:val="0"/>
          <w:marTop w:val="0"/>
          <w:marBottom w:val="0"/>
          <w:divBdr>
            <w:top w:val="none" w:sz="0" w:space="0" w:color="auto"/>
            <w:left w:val="none" w:sz="0" w:space="0" w:color="auto"/>
            <w:bottom w:val="none" w:sz="0" w:space="0" w:color="auto"/>
            <w:right w:val="none" w:sz="0" w:space="0" w:color="auto"/>
          </w:divBdr>
          <w:divsChild>
            <w:div w:id="114564690">
              <w:marLeft w:val="0"/>
              <w:marRight w:val="0"/>
              <w:marTop w:val="0"/>
              <w:marBottom w:val="0"/>
              <w:divBdr>
                <w:top w:val="none" w:sz="0" w:space="0" w:color="auto"/>
                <w:left w:val="none" w:sz="0" w:space="0" w:color="auto"/>
                <w:bottom w:val="none" w:sz="0" w:space="0" w:color="auto"/>
                <w:right w:val="none" w:sz="0" w:space="0" w:color="auto"/>
              </w:divBdr>
              <w:divsChild>
                <w:div w:id="683560595">
                  <w:marLeft w:val="0"/>
                  <w:marRight w:val="0"/>
                  <w:marTop w:val="0"/>
                  <w:marBottom w:val="0"/>
                  <w:divBdr>
                    <w:top w:val="none" w:sz="0" w:space="0" w:color="auto"/>
                    <w:left w:val="none" w:sz="0" w:space="0" w:color="auto"/>
                    <w:bottom w:val="none" w:sz="0" w:space="0" w:color="auto"/>
                    <w:right w:val="none" w:sz="0" w:space="0" w:color="auto"/>
                  </w:divBdr>
                </w:div>
              </w:divsChild>
            </w:div>
            <w:div w:id="1952853873">
              <w:marLeft w:val="0"/>
              <w:marRight w:val="0"/>
              <w:marTop w:val="0"/>
              <w:marBottom w:val="0"/>
              <w:divBdr>
                <w:top w:val="none" w:sz="0" w:space="0" w:color="auto"/>
                <w:left w:val="none" w:sz="0" w:space="0" w:color="auto"/>
                <w:bottom w:val="none" w:sz="0" w:space="0" w:color="auto"/>
                <w:right w:val="none" w:sz="0" w:space="0" w:color="auto"/>
              </w:divBdr>
              <w:divsChild>
                <w:div w:id="85912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40847">
          <w:marLeft w:val="0"/>
          <w:marRight w:val="0"/>
          <w:marTop w:val="0"/>
          <w:marBottom w:val="0"/>
          <w:divBdr>
            <w:top w:val="none" w:sz="0" w:space="0" w:color="auto"/>
            <w:left w:val="none" w:sz="0" w:space="0" w:color="auto"/>
            <w:bottom w:val="none" w:sz="0" w:space="0" w:color="auto"/>
            <w:right w:val="none" w:sz="0" w:space="0" w:color="auto"/>
          </w:divBdr>
          <w:divsChild>
            <w:div w:id="338897428">
              <w:marLeft w:val="0"/>
              <w:marRight w:val="0"/>
              <w:marTop w:val="0"/>
              <w:marBottom w:val="0"/>
              <w:divBdr>
                <w:top w:val="none" w:sz="0" w:space="0" w:color="auto"/>
                <w:left w:val="none" w:sz="0" w:space="0" w:color="auto"/>
                <w:bottom w:val="none" w:sz="0" w:space="0" w:color="auto"/>
                <w:right w:val="none" w:sz="0" w:space="0" w:color="auto"/>
              </w:divBdr>
              <w:divsChild>
                <w:div w:id="1959099928">
                  <w:marLeft w:val="0"/>
                  <w:marRight w:val="0"/>
                  <w:marTop w:val="0"/>
                  <w:marBottom w:val="0"/>
                  <w:divBdr>
                    <w:top w:val="none" w:sz="0" w:space="0" w:color="auto"/>
                    <w:left w:val="none" w:sz="0" w:space="0" w:color="auto"/>
                    <w:bottom w:val="none" w:sz="0" w:space="0" w:color="auto"/>
                    <w:right w:val="none" w:sz="0" w:space="0" w:color="auto"/>
                  </w:divBdr>
                </w:div>
              </w:divsChild>
            </w:div>
            <w:div w:id="2101020035">
              <w:marLeft w:val="0"/>
              <w:marRight w:val="0"/>
              <w:marTop w:val="0"/>
              <w:marBottom w:val="0"/>
              <w:divBdr>
                <w:top w:val="none" w:sz="0" w:space="0" w:color="auto"/>
                <w:left w:val="none" w:sz="0" w:space="0" w:color="auto"/>
                <w:bottom w:val="none" w:sz="0" w:space="0" w:color="auto"/>
                <w:right w:val="none" w:sz="0" w:space="0" w:color="auto"/>
              </w:divBdr>
              <w:divsChild>
                <w:div w:id="166369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173723">
          <w:marLeft w:val="0"/>
          <w:marRight w:val="0"/>
          <w:marTop w:val="0"/>
          <w:marBottom w:val="0"/>
          <w:divBdr>
            <w:top w:val="none" w:sz="0" w:space="0" w:color="auto"/>
            <w:left w:val="none" w:sz="0" w:space="0" w:color="auto"/>
            <w:bottom w:val="none" w:sz="0" w:space="0" w:color="auto"/>
            <w:right w:val="none" w:sz="0" w:space="0" w:color="auto"/>
          </w:divBdr>
          <w:divsChild>
            <w:div w:id="357006734">
              <w:marLeft w:val="0"/>
              <w:marRight w:val="0"/>
              <w:marTop w:val="0"/>
              <w:marBottom w:val="0"/>
              <w:divBdr>
                <w:top w:val="none" w:sz="0" w:space="0" w:color="auto"/>
                <w:left w:val="none" w:sz="0" w:space="0" w:color="auto"/>
                <w:bottom w:val="none" w:sz="0" w:space="0" w:color="auto"/>
                <w:right w:val="none" w:sz="0" w:space="0" w:color="auto"/>
              </w:divBdr>
              <w:divsChild>
                <w:div w:id="582640074">
                  <w:marLeft w:val="0"/>
                  <w:marRight w:val="0"/>
                  <w:marTop w:val="0"/>
                  <w:marBottom w:val="0"/>
                  <w:divBdr>
                    <w:top w:val="none" w:sz="0" w:space="0" w:color="auto"/>
                    <w:left w:val="none" w:sz="0" w:space="0" w:color="auto"/>
                    <w:bottom w:val="none" w:sz="0" w:space="0" w:color="auto"/>
                    <w:right w:val="none" w:sz="0" w:space="0" w:color="auto"/>
                  </w:divBdr>
                </w:div>
              </w:divsChild>
            </w:div>
            <w:div w:id="2137794834">
              <w:marLeft w:val="0"/>
              <w:marRight w:val="0"/>
              <w:marTop w:val="0"/>
              <w:marBottom w:val="0"/>
              <w:divBdr>
                <w:top w:val="none" w:sz="0" w:space="0" w:color="auto"/>
                <w:left w:val="none" w:sz="0" w:space="0" w:color="auto"/>
                <w:bottom w:val="none" w:sz="0" w:space="0" w:color="auto"/>
                <w:right w:val="none" w:sz="0" w:space="0" w:color="auto"/>
              </w:divBdr>
              <w:divsChild>
                <w:div w:id="23024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050140">
          <w:marLeft w:val="0"/>
          <w:marRight w:val="0"/>
          <w:marTop w:val="0"/>
          <w:marBottom w:val="0"/>
          <w:divBdr>
            <w:top w:val="none" w:sz="0" w:space="0" w:color="auto"/>
            <w:left w:val="none" w:sz="0" w:space="0" w:color="auto"/>
            <w:bottom w:val="none" w:sz="0" w:space="0" w:color="auto"/>
            <w:right w:val="none" w:sz="0" w:space="0" w:color="auto"/>
          </w:divBdr>
          <w:divsChild>
            <w:div w:id="292759039">
              <w:marLeft w:val="0"/>
              <w:marRight w:val="0"/>
              <w:marTop w:val="0"/>
              <w:marBottom w:val="0"/>
              <w:divBdr>
                <w:top w:val="none" w:sz="0" w:space="0" w:color="auto"/>
                <w:left w:val="none" w:sz="0" w:space="0" w:color="auto"/>
                <w:bottom w:val="none" w:sz="0" w:space="0" w:color="auto"/>
                <w:right w:val="none" w:sz="0" w:space="0" w:color="auto"/>
              </w:divBdr>
              <w:divsChild>
                <w:div w:id="599290538">
                  <w:marLeft w:val="0"/>
                  <w:marRight w:val="0"/>
                  <w:marTop w:val="0"/>
                  <w:marBottom w:val="0"/>
                  <w:divBdr>
                    <w:top w:val="none" w:sz="0" w:space="0" w:color="auto"/>
                    <w:left w:val="none" w:sz="0" w:space="0" w:color="auto"/>
                    <w:bottom w:val="none" w:sz="0" w:space="0" w:color="auto"/>
                    <w:right w:val="none" w:sz="0" w:space="0" w:color="auto"/>
                  </w:divBdr>
                </w:div>
              </w:divsChild>
            </w:div>
            <w:div w:id="317468050">
              <w:marLeft w:val="0"/>
              <w:marRight w:val="0"/>
              <w:marTop w:val="0"/>
              <w:marBottom w:val="0"/>
              <w:divBdr>
                <w:top w:val="none" w:sz="0" w:space="0" w:color="auto"/>
                <w:left w:val="none" w:sz="0" w:space="0" w:color="auto"/>
                <w:bottom w:val="none" w:sz="0" w:space="0" w:color="auto"/>
                <w:right w:val="none" w:sz="0" w:space="0" w:color="auto"/>
              </w:divBdr>
              <w:divsChild>
                <w:div w:id="79765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755597">
          <w:marLeft w:val="0"/>
          <w:marRight w:val="0"/>
          <w:marTop w:val="0"/>
          <w:marBottom w:val="0"/>
          <w:divBdr>
            <w:top w:val="none" w:sz="0" w:space="0" w:color="auto"/>
            <w:left w:val="none" w:sz="0" w:space="0" w:color="auto"/>
            <w:bottom w:val="none" w:sz="0" w:space="0" w:color="auto"/>
            <w:right w:val="none" w:sz="0" w:space="0" w:color="auto"/>
          </w:divBdr>
          <w:divsChild>
            <w:div w:id="801079264">
              <w:marLeft w:val="0"/>
              <w:marRight w:val="0"/>
              <w:marTop w:val="0"/>
              <w:marBottom w:val="0"/>
              <w:divBdr>
                <w:top w:val="none" w:sz="0" w:space="0" w:color="auto"/>
                <w:left w:val="none" w:sz="0" w:space="0" w:color="auto"/>
                <w:bottom w:val="none" w:sz="0" w:space="0" w:color="auto"/>
                <w:right w:val="none" w:sz="0" w:space="0" w:color="auto"/>
              </w:divBdr>
              <w:divsChild>
                <w:div w:id="130295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787963">
          <w:marLeft w:val="0"/>
          <w:marRight w:val="0"/>
          <w:marTop w:val="0"/>
          <w:marBottom w:val="0"/>
          <w:divBdr>
            <w:top w:val="none" w:sz="0" w:space="0" w:color="auto"/>
            <w:left w:val="none" w:sz="0" w:space="0" w:color="auto"/>
            <w:bottom w:val="none" w:sz="0" w:space="0" w:color="auto"/>
            <w:right w:val="none" w:sz="0" w:space="0" w:color="auto"/>
          </w:divBdr>
          <w:divsChild>
            <w:div w:id="1890532997">
              <w:marLeft w:val="0"/>
              <w:marRight w:val="0"/>
              <w:marTop w:val="0"/>
              <w:marBottom w:val="0"/>
              <w:divBdr>
                <w:top w:val="none" w:sz="0" w:space="0" w:color="auto"/>
                <w:left w:val="none" w:sz="0" w:space="0" w:color="auto"/>
                <w:bottom w:val="none" w:sz="0" w:space="0" w:color="auto"/>
                <w:right w:val="none" w:sz="0" w:space="0" w:color="auto"/>
              </w:divBdr>
              <w:divsChild>
                <w:div w:id="657417696">
                  <w:marLeft w:val="0"/>
                  <w:marRight w:val="0"/>
                  <w:marTop w:val="0"/>
                  <w:marBottom w:val="0"/>
                  <w:divBdr>
                    <w:top w:val="none" w:sz="0" w:space="0" w:color="auto"/>
                    <w:left w:val="none" w:sz="0" w:space="0" w:color="auto"/>
                    <w:bottom w:val="none" w:sz="0" w:space="0" w:color="auto"/>
                    <w:right w:val="none" w:sz="0" w:space="0" w:color="auto"/>
                  </w:divBdr>
                </w:div>
              </w:divsChild>
            </w:div>
            <w:div w:id="2099474953">
              <w:marLeft w:val="0"/>
              <w:marRight w:val="0"/>
              <w:marTop w:val="0"/>
              <w:marBottom w:val="0"/>
              <w:divBdr>
                <w:top w:val="none" w:sz="0" w:space="0" w:color="auto"/>
                <w:left w:val="none" w:sz="0" w:space="0" w:color="auto"/>
                <w:bottom w:val="none" w:sz="0" w:space="0" w:color="auto"/>
                <w:right w:val="none" w:sz="0" w:space="0" w:color="auto"/>
              </w:divBdr>
              <w:divsChild>
                <w:div w:id="8168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479898">
          <w:marLeft w:val="0"/>
          <w:marRight w:val="0"/>
          <w:marTop w:val="0"/>
          <w:marBottom w:val="0"/>
          <w:divBdr>
            <w:top w:val="none" w:sz="0" w:space="0" w:color="auto"/>
            <w:left w:val="none" w:sz="0" w:space="0" w:color="auto"/>
            <w:bottom w:val="none" w:sz="0" w:space="0" w:color="auto"/>
            <w:right w:val="none" w:sz="0" w:space="0" w:color="auto"/>
          </w:divBdr>
          <w:divsChild>
            <w:div w:id="510409128">
              <w:marLeft w:val="0"/>
              <w:marRight w:val="0"/>
              <w:marTop w:val="0"/>
              <w:marBottom w:val="0"/>
              <w:divBdr>
                <w:top w:val="none" w:sz="0" w:space="0" w:color="auto"/>
                <w:left w:val="none" w:sz="0" w:space="0" w:color="auto"/>
                <w:bottom w:val="none" w:sz="0" w:space="0" w:color="auto"/>
                <w:right w:val="none" w:sz="0" w:space="0" w:color="auto"/>
              </w:divBdr>
              <w:divsChild>
                <w:div w:id="61579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531884">
          <w:marLeft w:val="0"/>
          <w:marRight w:val="0"/>
          <w:marTop w:val="0"/>
          <w:marBottom w:val="0"/>
          <w:divBdr>
            <w:top w:val="none" w:sz="0" w:space="0" w:color="auto"/>
            <w:left w:val="none" w:sz="0" w:space="0" w:color="auto"/>
            <w:bottom w:val="none" w:sz="0" w:space="0" w:color="auto"/>
            <w:right w:val="none" w:sz="0" w:space="0" w:color="auto"/>
          </w:divBdr>
          <w:divsChild>
            <w:div w:id="1575816459">
              <w:marLeft w:val="0"/>
              <w:marRight w:val="0"/>
              <w:marTop w:val="0"/>
              <w:marBottom w:val="0"/>
              <w:divBdr>
                <w:top w:val="none" w:sz="0" w:space="0" w:color="auto"/>
                <w:left w:val="none" w:sz="0" w:space="0" w:color="auto"/>
                <w:bottom w:val="none" w:sz="0" w:space="0" w:color="auto"/>
                <w:right w:val="none" w:sz="0" w:space="0" w:color="auto"/>
              </w:divBdr>
              <w:divsChild>
                <w:div w:id="121392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520936">
      <w:bodyDiv w:val="1"/>
      <w:marLeft w:val="0"/>
      <w:marRight w:val="0"/>
      <w:marTop w:val="0"/>
      <w:marBottom w:val="0"/>
      <w:divBdr>
        <w:top w:val="none" w:sz="0" w:space="0" w:color="auto"/>
        <w:left w:val="none" w:sz="0" w:space="0" w:color="auto"/>
        <w:bottom w:val="none" w:sz="0" w:space="0" w:color="auto"/>
        <w:right w:val="none" w:sz="0" w:space="0" w:color="auto"/>
      </w:divBdr>
    </w:div>
    <w:div w:id="617101555">
      <w:bodyDiv w:val="1"/>
      <w:marLeft w:val="0"/>
      <w:marRight w:val="0"/>
      <w:marTop w:val="0"/>
      <w:marBottom w:val="0"/>
      <w:divBdr>
        <w:top w:val="none" w:sz="0" w:space="0" w:color="auto"/>
        <w:left w:val="none" w:sz="0" w:space="0" w:color="auto"/>
        <w:bottom w:val="none" w:sz="0" w:space="0" w:color="auto"/>
        <w:right w:val="none" w:sz="0" w:space="0" w:color="auto"/>
      </w:divBdr>
      <w:divsChild>
        <w:div w:id="129251737">
          <w:marLeft w:val="0"/>
          <w:marRight w:val="0"/>
          <w:marTop w:val="120"/>
          <w:marBottom w:val="0"/>
          <w:divBdr>
            <w:top w:val="none" w:sz="0" w:space="0" w:color="auto"/>
            <w:left w:val="none" w:sz="0" w:space="0" w:color="auto"/>
            <w:bottom w:val="none" w:sz="0" w:space="0" w:color="auto"/>
            <w:right w:val="none" w:sz="0" w:space="0" w:color="auto"/>
          </w:divBdr>
          <w:divsChild>
            <w:div w:id="416370747">
              <w:marLeft w:val="0"/>
              <w:marRight w:val="0"/>
              <w:marTop w:val="0"/>
              <w:marBottom w:val="0"/>
              <w:divBdr>
                <w:top w:val="none" w:sz="0" w:space="0" w:color="auto"/>
                <w:left w:val="none" w:sz="0" w:space="0" w:color="auto"/>
                <w:bottom w:val="none" w:sz="0" w:space="0" w:color="auto"/>
                <w:right w:val="none" w:sz="0" w:space="0" w:color="auto"/>
              </w:divBdr>
            </w:div>
          </w:divsChild>
        </w:div>
        <w:div w:id="194315918">
          <w:marLeft w:val="0"/>
          <w:marRight w:val="0"/>
          <w:marTop w:val="120"/>
          <w:marBottom w:val="0"/>
          <w:divBdr>
            <w:top w:val="none" w:sz="0" w:space="0" w:color="auto"/>
            <w:left w:val="none" w:sz="0" w:space="0" w:color="auto"/>
            <w:bottom w:val="none" w:sz="0" w:space="0" w:color="auto"/>
            <w:right w:val="none" w:sz="0" w:space="0" w:color="auto"/>
          </w:divBdr>
          <w:divsChild>
            <w:div w:id="1182738799">
              <w:marLeft w:val="0"/>
              <w:marRight w:val="0"/>
              <w:marTop w:val="0"/>
              <w:marBottom w:val="0"/>
              <w:divBdr>
                <w:top w:val="none" w:sz="0" w:space="0" w:color="auto"/>
                <w:left w:val="none" w:sz="0" w:space="0" w:color="auto"/>
                <w:bottom w:val="none" w:sz="0" w:space="0" w:color="auto"/>
                <w:right w:val="none" w:sz="0" w:space="0" w:color="auto"/>
              </w:divBdr>
            </w:div>
          </w:divsChild>
        </w:div>
        <w:div w:id="443573061">
          <w:marLeft w:val="0"/>
          <w:marRight w:val="0"/>
          <w:marTop w:val="120"/>
          <w:marBottom w:val="0"/>
          <w:divBdr>
            <w:top w:val="none" w:sz="0" w:space="0" w:color="auto"/>
            <w:left w:val="none" w:sz="0" w:space="0" w:color="auto"/>
            <w:bottom w:val="none" w:sz="0" w:space="0" w:color="auto"/>
            <w:right w:val="none" w:sz="0" w:space="0" w:color="auto"/>
          </w:divBdr>
          <w:divsChild>
            <w:div w:id="2132357511">
              <w:marLeft w:val="0"/>
              <w:marRight w:val="0"/>
              <w:marTop w:val="0"/>
              <w:marBottom w:val="0"/>
              <w:divBdr>
                <w:top w:val="none" w:sz="0" w:space="0" w:color="auto"/>
                <w:left w:val="none" w:sz="0" w:space="0" w:color="auto"/>
                <w:bottom w:val="none" w:sz="0" w:space="0" w:color="auto"/>
                <w:right w:val="none" w:sz="0" w:space="0" w:color="auto"/>
              </w:divBdr>
            </w:div>
          </w:divsChild>
        </w:div>
        <w:div w:id="492331687">
          <w:marLeft w:val="0"/>
          <w:marRight w:val="0"/>
          <w:marTop w:val="0"/>
          <w:marBottom w:val="0"/>
          <w:divBdr>
            <w:top w:val="none" w:sz="0" w:space="0" w:color="auto"/>
            <w:left w:val="none" w:sz="0" w:space="0" w:color="auto"/>
            <w:bottom w:val="none" w:sz="0" w:space="0" w:color="auto"/>
            <w:right w:val="none" w:sz="0" w:space="0" w:color="auto"/>
          </w:divBdr>
        </w:div>
        <w:div w:id="532111036">
          <w:marLeft w:val="0"/>
          <w:marRight w:val="0"/>
          <w:marTop w:val="120"/>
          <w:marBottom w:val="0"/>
          <w:divBdr>
            <w:top w:val="none" w:sz="0" w:space="0" w:color="auto"/>
            <w:left w:val="none" w:sz="0" w:space="0" w:color="auto"/>
            <w:bottom w:val="none" w:sz="0" w:space="0" w:color="auto"/>
            <w:right w:val="none" w:sz="0" w:space="0" w:color="auto"/>
          </w:divBdr>
          <w:divsChild>
            <w:div w:id="64039189">
              <w:marLeft w:val="0"/>
              <w:marRight w:val="0"/>
              <w:marTop w:val="0"/>
              <w:marBottom w:val="0"/>
              <w:divBdr>
                <w:top w:val="none" w:sz="0" w:space="0" w:color="auto"/>
                <w:left w:val="none" w:sz="0" w:space="0" w:color="auto"/>
                <w:bottom w:val="none" w:sz="0" w:space="0" w:color="auto"/>
                <w:right w:val="none" w:sz="0" w:space="0" w:color="auto"/>
              </w:divBdr>
            </w:div>
          </w:divsChild>
        </w:div>
        <w:div w:id="769276484">
          <w:marLeft w:val="0"/>
          <w:marRight w:val="0"/>
          <w:marTop w:val="120"/>
          <w:marBottom w:val="0"/>
          <w:divBdr>
            <w:top w:val="none" w:sz="0" w:space="0" w:color="auto"/>
            <w:left w:val="none" w:sz="0" w:space="0" w:color="auto"/>
            <w:bottom w:val="none" w:sz="0" w:space="0" w:color="auto"/>
            <w:right w:val="none" w:sz="0" w:space="0" w:color="auto"/>
          </w:divBdr>
          <w:divsChild>
            <w:div w:id="1279407489">
              <w:marLeft w:val="0"/>
              <w:marRight w:val="0"/>
              <w:marTop w:val="0"/>
              <w:marBottom w:val="0"/>
              <w:divBdr>
                <w:top w:val="none" w:sz="0" w:space="0" w:color="auto"/>
                <w:left w:val="none" w:sz="0" w:space="0" w:color="auto"/>
                <w:bottom w:val="none" w:sz="0" w:space="0" w:color="auto"/>
                <w:right w:val="none" w:sz="0" w:space="0" w:color="auto"/>
              </w:divBdr>
            </w:div>
          </w:divsChild>
        </w:div>
        <w:div w:id="863830128">
          <w:marLeft w:val="0"/>
          <w:marRight w:val="0"/>
          <w:marTop w:val="120"/>
          <w:marBottom w:val="0"/>
          <w:divBdr>
            <w:top w:val="none" w:sz="0" w:space="0" w:color="auto"/>
            <w:left w:val="none" w:sz="0" w:space="0" w:color="auto"/>
            <w:bottom w:val="none" w:sz="0" w:space="0" w:color="auto"/>
            <w:right w:val="none" w:sz="0" w:space="0" w:color="auto"/>
          </w:divBdr>
          <w:divsChild>
            <w:div w:id="1181161949">
              <w:marLeft w:val="0"/>
              <w:marRight w:val="0"/>
              <w:marTop w:val="0"/>
              <w:marBottom w:val="0"/>
              <w:divBdr>
                <w:top w:val="none" w:sz="0" w:space="0" w:color="auto"/>
                <w:left w:val="none" w:sz="0" w:space="0" w:color="auto"/>
                <w:bottom w:val="none" w:sz="0" w:space="0" w:color="auto"/>
                <w:right w:val="none" w:sz="0" w:space="0" w:color="auto"/>
              </w:divBdr>
            </w:div>
          </w:divsChild>
        </w:div>
        <w:div w:id="924220325">
          <w:marLeft w:val="0"/>
          <w:marRight w:val="0"/>
          <w:marTop w:val="120"/>
          <w:marBottom w:val="0"/>
          <w:divBdr>
            <w:top w:val="none" w:sz="0" w:space="0" w:color="auto"/>
            <w:left w:val="none" w:sz="0" w:space="0" w:color="auto"/>
            <w:bottom w:val="none" w:sz="0" w:space="0" w:color="auto"/>
            <w:right w:val="none" w:sz="0" w:space="0" w:color="auto"/>
          </w:divBdr>
          <w:divsChild>
            <w:div w:id="2051148268">
              <w:marLeft w:val="0"/>
              <w:marRight w:val="0"/>
              <w:marTop w:val="0"/>
              <w:marBottom w:val="0"/>
              <w:divBdr>
                <w:top w:val="none" w:sz="0" w:space="0" w:color="auto"/>
                <w:left w:val="none" w:sz="0" w:space="0" w:color="auto"/>
                <w:bottom w:val="none" w:sz="0" w:space="0" w:color="auto"/>
                <w:right w:val="none" w:sz="0" w:space="0" w:color="auto"/>
              </w:divBdr>
            </w:div>
          </w:divsChild>
        </w:div>
        <w:div w:id="997222258">
          <w:marLeft w:val="0"/>
          <w:marRight w:val="0"/>
          <w:marTop w:val="120"/>
          <w:marBottom w:val="0"/>
          <w:divBdr>
            <w:top w:val="none" w:sz="0" w:space="0" w:color="auto"/>
            <w:left w:val="none" w:sz="0" w:space="0" w:color="auto"/>
            <w:bottom w:val="none" w:sz="0" w:space="0" w:color="auto"/>
            <w:right w:val="none" w:sz="0" w:space="0" w:color="auto"/>
          </w:divBdr>
          <w:divsChild>
            <w:div w:id="1386951415">
              <w:marLeft w:val="0"/>
              <w:marRight w:val="0"/>
              <w:marTop w:val="0"/>
              <w:marBottom w:val="0"/>
              <w:divBdr>
                <w:top w:val="none" w:sz="0" w:space="0" w:color="auto"/>
                <w:left w:val="none" w:sz="0" w:space="0" w:color="auto"/>
                <w:bottom w:val="none" w:sz="0" w:space="0" w:color="auto"/>
                <w:right w:val="none" w:sz="0" w:space="0" w:color="auto"/>
              </w:divBdr>
            </w:div>
          </w:divsChild>
        </w:div>
        <w:div w:id="1059011928">
          <w:marLeft w:val="0"/>
          <w:marRight w:val="0"/>
          <w:marTop w:val="120"/>
          <w:marBottom w:val="0"/>
          <w:divBdr>
            <w:top w:val="none" w:sz="0" w:space="0" w:color="auto"/>
            <w:left w:val="none" w:sz="0" w:space="0" w:color="auto"/>
            <w:bottom w:val="none" w:sz="0" w:space="0" w:color="auto"/>
            <w:right w:val="none" w:sz="0" w:space="0" w:color="auto"/>
          </w:divBdr>
          <w:divsChild>
            <w:div w:id="740370880">
              <w:marLeft w:val="0"/>
              <w:marRight w:val="0"/>
              <w:marTop w:val="0"/>
              <w:marBottom w:val="0"/>
              <w:divBdr>
                <w:top w:val="none" w:sz="0" w:space="0" w:color="auto"/>
                <w:left w:val="none" w:sz="0" w:space="0" w:color="auto"/>
                <w:bottom w:val="none" w:sz="0" w:space="0" w:color="auto"/>
                <w:right w:val="none" w:sz="0" w:space="0" w:color="auto"/>
              </w:divBdr>
            </w:div>
          </w:divsChild>
        </w:div>
        <w:div w:id="1119832458">
          <w:marLeft w:val="0"/>
          <w:marRight w:val="0"/>
          <w:marTop w:val="120"/>
          <w:marBottom w:val="0"/>
          <w:divBdr>
            <w:top w:val="none" w:sz="0" w:space="0" w:color="auto"/>
            <w:left w:val="none" w:sz="0" w:space="0" w:color="auto"/>
            <w:bottom w:val="none" w:sz="0" w:space="0" w:color="auto"/>
            <w:right w:val="none" w:sz="0" w:space="0" w:color="auto"/>
          </w:divBdr>
          <w:divsChild>
            <w:div w:id="643193347">
              <w:marLeft w:val="0"/>
              <w:marRight w:val="0"/>
              <w:marTop w:val="0"/>
              <w:marBottom w:val="0"/>
              <w:divBdr>
                <w:top w:val="none" w:sz="0" w:space="0" w:color="auto"/>
                <w:left w:val="none" w:sz="0" w:space="0" w:color="auto"/>
                <w:bottom w:val="none" w:sz="0" w:space="0" w:color="auto"/>
                <w:right w:val="none" w:sz="0" w:space="0" w:color="auto"/>
              </w:divBdr>
            </w:div>
          </w:divsChild>
        </w:div>
        <w:div w:id="1145775779">
          <w:marLeft w:val="0"/>
          <w:marRight w:val="0"/>
          <w:marTop w:val="120"/>
          <w:marBottom w:val="0"/>
          <w:divBdr>
            <w:top w:val="none" w:sz="0" w:space="0" w:color="auto"/>
            <w:left w:val="none" w:sz="0" w:space="0" w:color="auto"/>
            <w:bottom w:val="none" w:sz="0" w:space="0" w:color="auto"/>
            <w:right w:val="none" w:sz="0" w:space="0" w:color="auto"/>
          </w:divBdr>
          <w:divsChild>
            <w:div w:id="1207596295">
              <w:marLeft w:val="0"/>
              <w:marRight w:val="0"/>
              <w:marTop w:val="0"/>
              <w:marBottom w:val="0"/>
              <w:divBdr>
                <w:top w:val="none" w:sz="0" w:space="0" w:color="auto"/>
                <w:left w:val="none" w:sz="0" w:space="0" w:color="auto"/>
                <w:bottom w:val="none" w:sz="0" w:space="0" w:color="auto"/>
                <w:right w:val="none" w:sz="0" w:space="0" w:color="auto"/>
              </w:divBdr>
            </w:div>
          </w:divsChild>
        </w:div>
        <w:div w:id="1233276437">
          <w:marLeft w:val="0"/>
          <w:marRight w:val="0"/>
          <w:marTop w:val="120"/>
          <w:marBottom w:val="0"/>
          <w:divBdr>
            <w:top w:val="none" w:sz="0" w:space="0" w:color="auto"/>
            <w:left w:val="none" w:sz="0" w:space="0" w:color="auto"/>
            <w:bottom w:val="none" w:sz="0" w:space="0" w:color="auto"/>
            <w:right w:val="none" w:sz="0" w:space="0" w:color="auto"/>
          </w:divBdr>
          <w:divsChild>
            <w:div w:id="1380281210">
              <w:marLeft w:val="0"/>
              <w:marRight w:val="0"/>
              <w:marTop w:val="0"/>
              <w:marBottom w:val="0"/>
              <w:divBdr>
                <w:top w:val="none" w:sz="0" w:space="0" w:color="auto"/>
                <w:left w:val="none" w:sz="0" w:space="0" w:color="auto"/>
                <w:bottom w:val="none" w:sz="0" w:space="0" w:color="auto"/>
                <w:right w:val="none" w:sz="0" w:space="0" w:color="auto"/>
              </w:divBdr>
            </w:div>
          </w:divsChild>
        </w:div>
        <w:div w:id="1255552051">
          <w:marLeft w:val="0"/>
          <w:marRight w:val="0"/>
          <w:marTop w:val="120"/>
          <w:marBottom w:val="0"/>
          <w:divBdr>
            <w:top w:val="none" w:sz="0" w:space="0" w:color="auto"/>
            <w:left w:val="none" w:sz="0" w:space="0" w:color="auto"/>
            <w:bottom w:val="none" w:sz="0" w:space="0" w:color="auto"/>
            <w:right w:val="none" w:sz="0" w:space="0" w:color="auto"/>
          </w:divBdr>
          <w:divsChild>
            <w:div w:id="1058164256">
              <w:marLeft w:val="0"/>
              <w:marRight w:val="0"/>
              <w:marTop w:val="0"/>
              <w:marBottom w:val="0"/>
              <w:divBdr>
                <w:top w:val="none" w:sz="0" w:space="0" w:color="auto"/>
                <w:left w:val="none" w:sz="0" w:space="0" w:color="auto"/>
                <w:bottom w:val="none" w:sz="0" w:space="0" w:color="auto"/>
                <w:right w:val="none" w:sz="0" w:space="0" w:color="auto"/>
              </w:divBdr>
            </w:div>
          </w:divsChild>
        </w:div>
        <w:div w:id="1474833079">
          <w:marLeft w:val="0"/>
          <w:marRight w:val="0"/>
          <w:marTop w:val="120"/>
          <w:marBottom w:val="0"/>
          <w:divBdr>
            <w:top w:val="none" w:sz="0" w:space="0" w:color="auto"/>
            <w:left w:val="none" w:sz="0" w:space="0" w:color="auto"/>
            <w:bottom w:val="none" w:sz="0" w:space="0" w:color="auto"/>
            <w:right w:val="none" w:sz="0" w:space="0" w:color="auto"/>
          </w:divBdr>
          <w:divsChild>
            <w:div w:id="2026713968">
              <w:marLeft w:val="0"/>
              <w:marRight w:val="0"/>
              <w:marTop w:val="0"/>
              <w:marBottom w:val="0"/>
              <w:divBdr>
                <w:top w:val="none" w:sz="0" w:space="0" w:color="auto"/>
                <w:left w:val="none" w:sz="0" w:space="0" w:color="auto"/>
                <w:bottom w:val="none" w:sz="0" w:space="0" w:color="auto"/>
                <w:right w:val="none" w:sz="0" w:space="0" w:color="auto"/>
              </w:divBdr>
            </w:div>
          </w:divsChild>
        </w:div>
        <w:div w:id="1518156874">
          <w:marLeft w:val="0"/>
          <w:marRight w:val="0"/>
          <w:marTop w:val="120"/>
          <w:marBottom w:val="0"/>
          <w:divBdr>
            <w:top w:val="none" w:sz="0" w:space="0" w:color="auto"/>
            <w:left w:val="none" w:sz="0" w:space="0" w:color="auto"/>
            <w:bottom w:val="none" w:sz="0" w:space="0" w:color="auto"/>
            <w:right w:val="none" w:sz="0" w:space="0" w:color="auto"/>
          </w:divBdr>
          <w:divsChild>
            <w:div w:id="1641039242">
              <w:marLeft w:val="0"/>
              <w:marRight w:val="0"/>
              <w:marTop w:val="0"/>
              <w:marBottom w:val="0"/>
              <w:divBdr>
                <w:top w:val="none" w:sz="0" w:space="0" w:color="auto"/>
                <w:left w:val="none" w:sz="0" w:space="0" w:color="auto"/>
                <w:bottom w:val="none" w:sz="0" w:space="0" w:color="auto"/>
                <w:right w:val="none" w:sz="0" w:space="0" w:color="auto"/>
              </w:divBdr>
            </w:div>
          </w:divsChild>
        </w:div>
        <w:div w:id="1543860423">
          <w:marLeft w:val="0"/>
          <w:marRight w:val="0"/>
          <w:marTop w:val="120"/>
          <w:marBottom w:val="0"/>
          <w:divBdr>
            <w:top w:val="none" w:sz="0" w:space="0" w:color="auto"/>
            <w:left w:val="none" w:sz="0" w:space="0" w:color="auto"/>
            <w:bottom w:val="none" w:sz="0" w:space="0" w:color="auto"/>
            <w:right w:val="none" w:sz="0" w:space="0" w:color="auto"/>
          </w:divBdr>
          <w:divsChild>
            <w:div w:id="4939153">
              <w:marLeft w:val="0"/>
              <w:marRight w:val="0"/>
              <w:marTop w:val="0"/>
              <w:marBottom w:val="0"/>
              <w:divBdr>
                <w:top w:val="none" w:sz="0" w:space="0" w:color="auto"/>
                <w:left w:val="none" w:sz="0" w:space="0" w:color="auto"/>
                <w:bottom w:val="none" w:sz="0" w:space="0" w:color="auto"/>
                <w:right w:val="none" w:sz="0" w:space="0" w:color="auto"/>
              </w:divBdr>
            </w:div>
            <w:div w:id="879170968">
              <w:marLeft w:val="0"/>
              <w:marRight w:val="0"/>
              <w:marTop w:val="0"/>
              <w:marBottom w:val="0"/>
              <w:divBdr>
                <w:top w:val="none" w:sz="0" w:space="0" w:color="auto"/>
                <w:left w:val="none" w:sz="0" w:space="0" w:color="auto"/>
                <w:bottom w:val="none" w:sz="0" w:space="0" w:color="auto"/>
                <w:right w:val="none" w:sz="0" w:space="0" w:color="auto"/>
              </w:divBdr>
            </w:div>
            <w:div w:id="2032291521">
              <w:marLeft w:val="0"/>
              <w:marRight w:val="0"/>
              <w:marTop w:val="0"/>
              <w:marBottom w:val="0"/>
              <w:divBdr>
                <w:top w:val="none" w:sz="0" w:space="0" w:color="auto"/>
                <w:left w:val="none" w:sz="0" w:space="0" w:color="auto"/>
                <w:bottom w:val="none" w:sz="0" w:space="0" w:color="auto"/>
                <w:right w:val="none" w:sz="0" w:space="0" w:color="auto"/>
              </w:divBdr>
            </w:div>
          </w:divsChild>
        </w:div>
        <w:div w:id="1731535860">
          <w:marLeft w:val="0"/>
          <w:marRight w:val="0"/>
          <w:marTop w:val="120"/>
          <w:marBottom w:val="0"/>
          <w:divBdr>
            <w:top w:val="none" w:sz="0" w:space="0" w:color="auto"/>
            <w:left w:val="none" w:sz="0" w:space="0" w:color="auto"/>
            <w:bottom w:val="none" w:sz="0" w:space="0" w:color="auto"/>
            <w:right w:val="none" w:sz="0" w:space="0" w:color="auto"/>
          </w:divBdr>
          <w:divsChild>
            <w:div w:id="979576894">
              <w:marLeft w:val="0"/>
              <w:marRight w:val="0"/>
              <w:marTop w:val="0"/>
              <w:marBottom w:val="0"/>
              <w:divBdr>
                <w:top w:val="none" w:sz="0" w:space="0" w:color="auto"/>
                <w:left w:val="none" w:sz="0" w:space="0" w:color="auto"/>
                <w:bottom w:val="none" w:sz="0" w:space="0" w:color="auto"/>
                <w:right w:val="none" w:sz="0" w:space="0" w:color="auto"/>
              </w:divBdr>
            </w:div>
          </w:divsChild>
        </w:div>
        <w:div w:id="1777940714">
          <w:marLeft w:val="0"/>
          <w:marRight w:val="0"/>
          <w:marTop w:val="120"/>
          <w:marBottom w:val="0"/>
          <w:divBdr>
            <w:top w:val="none" w:sz="0" w:space="0" w:color="auto"/>
            <w:left w:val="none" w:sz="0" w:space="0" w:color="auto"/>
            <w:bottom w:val="none" w:sz="0" w:space="0" w:color="auto"/>
            <w:right w:val="none" w:sz="0" w:space="0" w:color="auto"/>
          </w:divBdr>
          <w:divsChild>
            <w:div w:id="1510213595">
              <w:marLeft w:val="0"/>
              <w:marRight w:val="0"/>
              <w:marTop w:val="0"/>
              <w:marBottom w:val="0"/>
              <w:divBdr>
                <w:top w:val="none" w:sz="0" w:space="0" w:color="auto"/>
                <w:left w:val="none" w:sz="0" w:space="0" w:color="auto"/>
                <w:bottom w:val="none" w:sz="0" w:space="0" w:color="auto"/>
                <w:right w:val="none" w:sz="0" w:space="0" w:color="auto"/>
              </w:divBdr>
            </w:div>
          </w:divsChild>
        </w:div>
        <w:div w:id="1901138558">
          <w:marLeft w:val="0"/>
          <w:marRight w:val="0"/>
          <w:marTop w:val="120"/>
          <w:marBottom w:val="0"/>
          <w:divBdr>
            <w:top w:val="none" w:sz="0" w:space="0" w:color="auto"/>
            <w:left w:val="none" w:sz="0" w:space="0" w:color="auto"/>
            <w:bottom w:val="none" w:sz="0" w:space="0" w:color="auto"/>
            <w:right w:val="none" w:sz="0" w:space="0" w:color="auto"/>
          </w:divBdr>
          <w:divsChild>
            <w:div w:id="1542327677">
              <w:marLeft w:val="0"/>
              <w:marRight w:val="0"/>
              <w:marTop w:val="0"/>
              <w:marBottom w:val="0"/>
              <w:divBdr>
                <w:top w:val="none" w:sz="0" w:space="0" w:color="auto"/>
                <w:left w:val="none" w:sz="0" w:space="0" w:color="auto"/>
                <w:bottom w:val="none" w:sz="0" w:space="0" w:color="auto"/>
                <w:right w:val="none" w:sz="0" w:space="0" w:color="auto"/>
              </w:divBdr>
            </w:div>
          </w:divsChild>
        </w:div>
        <w:div w:id="2044208683">
          <w:marLeft w:val="0"/>
          <w:marRight w:val="0"/>
          <w:marTop w:val="120"/>
          <w:marBottom w:val="0"/>
          <w:divBdr>
            <w:top w:val="none" w:sz="0" w:space="0" w:color="auto"/>
            <w:left w:val="none" w:sz="0" w:space="0" w:color="auto"/>
            <w:bottom w:val="none" w:sz="0" w:space="0" w:color="auto"/>
            <w:right w:val="none" w:sz="0" w:space="0" w:color="auto"/>
          </w:divBdr>
          <w:divsChild>
            <w:div w:id="1797597967">
              <w:marLeft w:val="0"/>
              <w:marRight w:val="0"/>
              <w:marTop w:val="0"/>
              <w:marBottom w:val="0"/>
              <w:divBdr>
                <w:top w:val="none" w:sz="0" w:space="0" w:color="auto"/>
                <w:left w:val="none" w:sz="0" w:space="0" w:color="auto"/>
                <w:bottom w:val="none" w:sz="0" w:space="0" w:color="auto"/>
                <w:right w:val="none" w:sz="0" w:space="0" w:color="auto"/>
              </w:divBdr>
            </w:div>
          </w:divsChild>
        </w:div>
        <w:div w:id="2053916142">
          <w:marLeft w:val="0"/>
          <w:marRight w:val="0"/>
          <w:marTop w:val="120"/>
          <w:marBottom w:val="0"/>
          <w:divBdr>
            <w:top w:val="none" w:sz="0" w:space="0" w:color="auto"/>
            <w:left w:val="none" w:sz="0" w:space="0" w:color="auto"/>
            <w:bottom w:val="none" w:sz="0" w:space="0" w:color="auto"/>
            <w:right w:val="none" w:sz="0" w:space="0" w:color="auto"/>
          </w:divBdr>
          <w:divsChild>
            <w:div w:id="139928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150587">
      <w:bodyDiv w:val="1"/>
      <w:marLeft w:val="0"/>
      <w:marRight w:val="0"/>
      <w:marTop w:val="0"/>
      <w:marBottom w:val="0"/>
      <w:divBdr>
        <w:top w:val="none" w:sz="0" w:space="0" w:color="auto"/>
        <w:left w:val="none" w:sz="0" w:space="0" w:color="auto"/>
        <w:bottom w:val="none" w:sz="0" w:space="0" w:color="auto"/>
        <w:right w:val="none" w:sz="0" w:space="0" w:color="auto"/>
      </w:divBdr>
      <w:divsChild>
        <w:div w:id="171728456">
          <w:marLeft w:val="0"/>
          <w:marRight w:val="0"/>
          <w:marTop w:val="0"/>
          <w:marBottom w:val="0"/>
          <w:divBdr>
            <w:top w:val="none" w:sz="0" w:space="0" w:color="auto"/>
            <w:left w:val="none" w:sz="0" w:space="0" w:color="auto"/>
            <w:bottom w:val="none" w:sz="0" w:space="0" w:color="auto"/>
            <w:right w:val="none" w:sz="0" w:space="0" w:color="auto"/>
          </w:divBdr>
        </w:div>
        <w:div w:id="207764479">
          <w:marLeft w:val="0"/>
          <w:marRight w:val="0"/>
          <w:marTop w:val="0"/>
          <w:marBottom w:val="0"/>
          <w:divBdr>
            <w:top w:val="none" w:sz="0" w:space="0" w:color="auto"/>
            <w:left w:val="none" w:sz="0" w:space="0" w:color="auto"/>
            <w:bottom w:val="none" w:sz="0" w:space="0" w:color="auto"/>
            <w:right w:val="none" w:sz="0" w:space="0" w:color="auto"/>
          </w:divBdr>
        </w:div>
        <w:div w:id="1012998381">
          <w:marLeft w:val="0"/>
          <w:marRight w:val="0"/>
          <w:marTop w:val="0"/>
          <w:marBottom w:val="0"/>
          <w:divBdr>
            <w:top w:val="none" w:sz="0" w:space="0" w:color="auto"/>
            <w:left w:val="none" w:sz="0" w:space="0" w:color="auto"/>
            <w:bottom w:val="none" w:sz="0" w:space="0" w:color="auto"/>
            <w:right w:val="none" w:sz="0" w:space="0" w:color="auto"/>
          </w:divBdr>
        </w:div>
        <w:div w:id="1248071662">
          <w:marLeft w:val="0"/>
          <w:marRight w:val="0"/>
          <w:marTop w:val="0"/>
          <w:marBottom w:val="0"/>
          <w:divBdr>
            <w:top w:val="none" w:sz="0" w:space="0" w:color="auto"/>
            <w:left w:val="none" w:sz="0" w:space="0" w:color="auto"/>
            <w:bottom w:val="none" w:sz="0" w:space="0" w:color="auto"/>
            <w:right w:val="none" w:sz="0" w:space="0" w:color="auto"/>
          </w:divBdr>
        </w:div>
      </w:divsChild>
    </w:div>
    <w:div w:id="622804359">
      <w:bodyDiv w:val="1"/>
      <w:marLeft w:val="0"/>
      <w:marRight w:val="0"/>
      <w:marTop w:val="0"/>
      <w:marBottom w:val="0"/>
      <w:divBdr>
        <w:top w:val="none" w:sz="0" w:space="0" w:color="auto"/>
        <w:left w:val="none" w:sz="0" w:space="0" w:color="auto"/>
        <w:bottom w:val="none" w:sz="0" w:space="0" w:color="auto"/>
        <w:right w:val="none" w:sz="0" w:space="0" w:color="auto"/>
      </w:divBdr>
    </w:div>
    <w:div w:id="624114659">
      <w:bodyDiv w:val="1"/>
      <w:marLeft w:val="0"/>
      <w:marRight w:val="0"/>
      <w:marTop w:val="0"/>
      <w:marBottom w:val="0"/>
      <w:divBdr>
        <w:top w:val="none" w:sz="0" w:space="0" w:color="auto"/>
        <w:left w:val="none" w:sz="0" w:space="0" w:color="auto"/>
        <w:bottom w:val="none" w:sz="0" w:space="0" w:color="auto"/>
        <w:right w:val="none" w:sz="0" w:space="0" w:color="auto"/>
      </w:divBdr>
    </w:div>
    <w:div w:id="625745635">
      <w:bodyDiv w:val="1"/>
      <w:marLeft w:val="0"/>
      <w:marRight w:val="0"/>
      <w:marTop w:val="0"/>
      <w:marBottom w:val="0"/>
      <w:divBdr>
        <w:top w:val="none" w:sz="0" w:space="0" w:color="auto"/>
        <w:left w:val="none" w:sz="0" w:space="0" w:color="auto"/>
        <w:bottom w:val="none" w:sz="0" w:space="0" w:color="auto"/>
        <w:right w:val="none" w:sz="0" w:space="0" w:color="auto"/>
      </w:divBdr>
    </w:div>
    <w:div w:id="626277758">
      <w:bodyDiv w:val="1"/>
      <w:marLeft w:val="0"/>
      <w:marRight w:val="0"/>
      <w:marTop w:val="0"/>
      <w:marBottom w:val="0"/>
      <w:divBdr>
        <w:top w:val="none" w:sz="0" w:space="0" w:color="auto"/>
        <w:left w:val="none" w:sz="0" w:space="0" w:color="auto"/>
        <w:bottom w:val="none" w:sz="0" w:space="0" w:color="auto"/>
        <w:right w:val="none" w:sz="0" w:space="0" w:color="auto"/>
      </w:divBdr>
      <w:divsChild>
        <w:div w:id="624120852">
          <w:marLeft w:val="0"/>
          <w:marRight w:val="0"/>
          <w:marTop w:val="0"/>
          <w:marBottom w:val="0"/>
          <w:divBdr>
            <w:top w:val="none" w:sz="0" w:space="0" w:color="auto"/>
            <w:left w:val="none" w:sz="0" w:space="0" w:color="auto"/>
            <w:bottom w:val="none" w:sz="0" w:space="0" w:color="auto"/>
            <w:right w:val="none" w:sz="0" w:space="0" w:color="auto"/>
          </w:divBdr>
          <w:divsChild>
            <w:div w:id="485247989">
              <w:marLeft w:val="0"/>
              <w:marRight w:val="0"/>
              <w:marTop w:val="0"/>
              <w:marBottom w:val="0"/>
              <w:divBdr>
                <w:top w:val="none" w:sz="0" w:space="0" w:color="auto"/>
                <w:left w:val="none" w:sz="0" w:space="0" w:color="auto"/>
                <w:bottom w:val="none" w:sz="0" w:space="0" w:color="auto"/>
                <w:right w:val="none" w:sz="0" w:space="0" w:color="auto"/>
              </w:divBdr>
            </w:div>
            <w:div w:id="499395653">
              <w:marLeft w:val="0"/>
              <w:marRight w:val="0"/>
              <w:marTop w:val="0"/>
              <w:marBottom w:val="0"/>
              <w:divBdr>
                <w:top w:val="none" w:sz="0" w:space="0" w:color="auto"/>
                <w:left w:val="none" w:sz="0" w:space="0" w:color="auto"/>
                <w:bottom w:val="none" w:sz="0" w:space="0" w:color="auto"/>
                <w:right w:val="none" w:sz="0" w:space="0" w:color="auto"/>
              </w:divBdr>
            </w:div>
            <w:div w:id="1846246328">
              <w:marLeft w:val="0"/>
              <w:marRight w:val="0"/>
              <w:marTop w:val="0"/>
              <w:marBottom w:val="0"/>
              <w:divBdr>
                <w:top w:val="none" w:sz="0" w:space="0" w:color="auto"/>
                <w:left w:val="none" w:sz="0" w:space="0" w:color="auto"/>
                <w:bottom w:val="none" w:sz="0" w:space="0" w:color="auto"/>
                <w:right w:val="none" w:sz="0" w:space="0" w:color="auto"/>
              </w:divBdr>
            </w:div>
            <w:div w:id="1923447033">
              <w:marLeft w:val="0"/>
              <w:marRight w:val="0"/>
              <w:marTop w:val="0"/>
              <w:marBottom w:val="0"/>
              <w:divBdr>
                <w:top w:val="none" w:sz="0" w:space="0" w:color="auto"/>
                <w:left w:val="none" w:sz="0" w:space="0" w:color="auto"/>
                <w:bottom w:val="none" w:sz="0" w:space="0" w:color="auto"/>
                <w:right w:val="none" w:sz="0" w:space="0" w:color="auto"/>
              </w:divBdr>
            </w:div>
          </w:divsChild>
        </w:div>
        <w:div w:id="1836064551">
          <w:marLeft w:val="0"/>
          <w:marRight w:val="0"/>
          <w:marTop w:val="0"/>
          <w:marBottom w:val="0"/>
          <w:divBdr>
            <w:top w:val="none" w:sz="0" w:space="0" w:color="auto"/>
            <w:left w:val="none" w:sz="0" w:space="0" w:color="auto"/>
            <w:bottom w:val="none" w:sz="0" w:space="0" w:color="auto"/>
            <w:right w:val="none" w:sz="0" w:space="0" w:color="auto"/>
          </w:divBdr>
          <w:divsChild>
            <w:div w:id="189924292">
              <w:marLeft w:val="0"/>
              <w:marRight w:val="0"/>
              <w:marTop w:val="0"/>
              <w:marBottom w:val="0"/>
              <w:divBdr>
                <w:top w:val="none" w:sz="0" w:space="0" w:color="auto"/>
                <w:left w:val="none" w:sz="0" w:space="0" w:color="auto"/>
                <w:bottom w:val="none" w:sz="0" w:space="0" w:color="auto"/>
                <w:right w:val="none" w:sz="0" w:space="0" w:color="auto"/>
              </w:divBdr>
            </w:div>
            <w:div w:id="220136060">
              <w:marLeft w:val="0"/>
              <w:marRight w:val="0"/>
              <w:marTop w:val="0"/>
              <w:marBottom w:val="0"/>
              <w:divBdr>
                <w:top w:val="none" w:sz="0" w:space="0" w:color="auto"/>
                <w:left w:val="none" w:sz="0" w:space="0" w:color="auto"/>
                <w:bottom w:val="none" w:sz="0" w:space="0" w:color="auto"/>
                <w:right w:val="none" w:sz="0" w:space="0" w:color="auto"/>
              </w:divBdr>
            </w:div>
            <w:div w:id="857894680">
              <w:marLeft w:val="0"/>
              <w:marRight w:val="0"/>
              <w:marTop w:val="0"/>
              <w:marBottom w:val="0"/>
              <w:divBdr>
                <w:top w:val="none" w:sz="0" w:space="0" w:color="auto"/>
                <w:left w:val="none" w:sz="0" w:space="0" w:color="auto"/>
                <w:bottom w:val="none" w:sz="0" w:space="0" w:color="auto"/>
                <w:right w:val="none" w:sz="0" w:space="0" w:color="auto"/>
              </w:divBdr>
            </w:div>
            <w:div w:id="173384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633944">
      <w:bodyDiv w:val="1"/>
      <w:marLeft w:val="0"/>
      <w:marRight w:val="0"/>
      <w:marTop w:val="0"/>
      <w:marBottom w:val="0"/>
      <w:divBdr>
        <w:top w:val="none" w:sz="0" w:space="0" w:color="auto"/>
        <w:left w:val="none" w:sz="0" w:space="0" w:color="auto"/>
        <w:bottom w:val="none" w:sz="0" w:space="0" w:color="auto"/>
        <w:right w:val="none" w:sz="0" w:space="0" w:color="auto"/>
      </w:divBdr>
      <w:divsChild>
        <w:div w:id="430666334">
          <w:marLeft w:val="0"/>
          <w:marRight w:val="0"/>
          <w:marTop w:val="0"/>
          <w:marBottom w:val="375"/>
          <w:divBdr>
            <w:top w:val="none" w:sz="0" w:space="0" w:color="auto"/>
            <w:left w:val="none" w:sz="0" w:space="0" w:color="auto"/>
            <w:bottom w:val="none" w:sz="0" w:space="0" w:color="auto"/>
            <w:right w:val="none" w:sz="0" w:space="0" w:color="auto"/>
          </w:divBdr>
        </w:div>
        <w:div w:id="794905482">
          <w:marLeft w:val="0"/>
          <w:marRight w:val="0"/>
          <w:marTop w:val="0"/>
          <w:marBottom w:val="375"/>
          <w:divBdr>
            <w:top w:val="none" w:sz="0" w:space="0" w:color="auto"/>
            <w:left w:val="none" w:sz="0" w:space="0" w:color="auto"/>
            <w:bottom w:val="none" w:sz="0" w:space="0" w:color="auto"/>
            <w:right w:val="none" w:sz="0" w:space="0" w:color="auto"/>
          </w:divBdr>
        </w:div>
      </w:divsChild>
    </w:div>
    <w:div w:id="629673480">
      <w:bodyDiv w:val="1"/>
      <w:marLeft w:val="0"/>
      <w:marRight w:val="0"/>
      <w:marTop w:val="0"/>
      <w:marBottom w:val="0"/>
      <w:divBdr>
        <w:top w:val="none" w:sz="0" w:space="0" w:color="auto"/>
        <w:left w:val="none" w:sz="0" w:space="0" w:color="auto"/>
        <w:bottom w:val="none" w:sz="0" w:space="0" w:color="auto"/>
        <w:right w:val="none" w:sz="0" w:space="0" w:color="auto"/>
      </w:divBdr>
    </w:div>
    <w:div w:id="629826192">
      <w:bodyDiv w:val="1"/>
      <w:marLeft w:val="0"/>
      <w:marRight w:val="0"/>
      <w:marTop w:val="0"/>
      <w:marBottom w:val="0"/>
      <w:divBdr>
        <w:top w:val="none" w:sz="0" w:space="0" w:color="auto"/>
        <w:left w:val="none" w:sz="0" w:space="0" w:color="auto"/>
        <w:bottom w:val="none" w:sz="0" w:space="0" w:color="auto"/>
        <w:right w:val="none" w:sz="0" w:space="0" w:color="auto"/>
      </w:divBdr>
      <w:divsChild>
        <w:div w:id="1079061848">
          <w:marLeft w:val="0"/>
          <w:marRight w:val="0"/>
          <w:marTop w:val="0"/>
          <w:marBottom w:val="360"/>
          <w:divBdr>
            <w:top w:val="none" w:sz="0" w:space="0" w:color="auto"/>
            <w:left w:val="none" w:sz="0" w:space="0" w:color="auto"/>
            <w:bottom w:val="none" w:sz="0" w:space="0" w:color="auto"/>
            <w:right w:val="none" w:sz="0" w:space="0" w:color="auto"/>
          </w:divBdr>
        </w:div>
      </w:divsChild>
    </w:div>
    <w:div w:id="631252790">
      <w:bodyDiv w:val="1"/>
      <w:marLeft w:val="0"/>
      <w:marRight w:val="0"/>
      <w:marTop w:val="0"/>
      <w:marBottom w:val="0"/>
      <w:divBdr>
        <w:top w:val="none" w:sz="0" w:space="0" w:color="auto"/>
        <w:left w:val="none" w:sz="0" w:space="0" w:color="auto"/>
        <w:bottom w:val="none" w:sz="0" w:space="0" w:color="auto"/>
        <w:right w:val="none" w:sz="0" w:space="0" w:color="auto"/>
      </w:divBdr>
      <w:divsChild>
        <w:div w:id="44835080">
          <w:marLeft w:val="0"/>
          <w:marRight w:val="0"/>
          <w:marTop w:val="0"/>
          <w:marBottom w:val="0"/>
          <w:divBdr>
            <w:top w:val="none" w:sz="0" w:space="0" w:color="auto"/>
            <w:left w:val="none" w:sz="0" w:space="0" w:color="auto"/>
            <w:bottom w:val="none" w:sz="0" w:space="0" w:color="auto"/>
            <w:right w:val="none" w:sz="0" w:space="0" w:color="auto"/>
          </w:divBdr>
        </w:div>
        <w:div w:id="77754925">
          <w:marLeft w:val="0"/>
          <w:marRight w:val="0"/>
          <w:marTop w:val="0"/>
          <w:marBottom w:val="0"/>
          <w:divBdr>
            <w:top w:val="none" w:sz="0" w:space="0" w:color="auto"/>
            <w:left w:val="none" w:sz="0" w:space="0" w:color="auto"/>
            <w:bottom w:val="none" w:sz="0" w:space="0" w:color="auto"/>
            <w:right w:val="none" w:sz="0" w:space="0" w:color="auto"/>
          </w:divBdr>
        </w:div>
        <w:div w:id="225188912">
          <w:marLeft w:val="0"/>
          <w:marRight w:val="0"/>
          <w:marTop w:val="0"/>
          <w:marBottom w:val="0"/>
          <w:divBdr>
            <w:top w:val="none" w:sz="0" w:space="0" w:color="auto"/>
            <w:left w:val="none" w:sz="0" w:space="0" w:color="auto"/>
            <w:bottom w:val="none" w:sz="0" w:space="0" w:color="auto"/>
            <w:right w:val="none" w:sz="0" w:space="0" w:color="auto"/>
          </w:divBdr>
        </w:div>
        <w:div w:id="325942684">
          <w:marLeft w:val="0"/>
          <w:marRight w:val="0"/>
          <w:marTop w:val="0"/>
          <w:marBottom w:val="0"/>
          <w:divBdr>
            <w:top w:val="none" w:sz="0" w:space="0" w:color="auto"/>
            <w:left w:val="none" w:sz="0" w:space="0" w:color="auto"/>
            <w:bottom w:val="none" w:sz="0" w:space="0" w:color="auto"/>
            <w:right w:val="none" w:sz="0" w:space="0" w:color="auto"/>
          </w:divBdr>
        </w:div>
        <w:div w:id="369064685">
          <w:marLeft w:val="0"/>
          <w:marRight w:val="0"/>
          <w:marTop w:val="0"/>
          <w:marBottom w:val="0"/>
          <w:divBdr>
            <w:top w:val="none" w:sz="0" w:space="0" w:color="auto"/>
            <w:left w:val="none" w:sz="0" w:space="0" w:color="auto"/>
            <w:bottom w:val="none" w:sz="0" w:space="0" w:color="auto"/>
            <w:right w:val="none" w:sz="0" w:space="0" w:color="auto"/>
          </w:divBdr>
        </w:div>
        <w:div w:id="383718334">
          <w:marLeft w:val="0"/>
          <w:marRight w:val="0"/>
          <w:marTop w:val="0"/>
          <w:marBottom w:val="0"/>
          <w:divBdr>
            <w:top w:val="none" w:sz="0" w:space="0" w:color="auto"/>
            <w:left w:val="none" w:sz="0" w:space="0" w:color="auto"/>
            <w:bottom w:val="none" w:sz="0" w:space="0" w:color="auto"/>
            <w:right w:val="none" w:sz="0" w:space="0" w:color="auto"/>
          </w:divBdr>
        </w:div>
        <w:div w:id="415785192">
          <w:marLeft w:val="0"/>
          <w:marRight w:val="0"/>
          <w:marTop w:val="0"/>
          <w:marBottom w:val="0"/>
          <w:divBdr>
            <w:top w:val="none" w:sz="0" w:space="0" w:color="auto"/>
            <w:left w:val="none" w:sz="0" w:space="0" w:color="auto"/>
            <w:bottom w:val="none" w:sz="0" w:space="0" w:color="auto"/>
            <w:right w:val="none" w:sz="0" w:space="0" w:color="auto"/>
          </w:divBdr>
        </w:div>
        <w:div w:id="608270798">
          <w:marLeft w:val="0"/>
          <w:marRight w:val="0"/>
          <w:marTop w:val="0"/>
          <w:marBottom w:val="0"/>
          <w:divBdr>
            <w:top w:val="none" w:sz="0" w:space="0" w:color="auto"/>
            <w:left w:val="none" w:sz="0" w:space="0" w:color="auto"/>
            <w:bottom w:val="none" w:sz="0" w:space="0" w:color="auto"/>
            <w:right w:val="none" w:sz="0" w:space="0" w:color="auto"/>
          </w:divBdr>
        </w:div>
        <w:div w:id="623387560">
          <w:marLeft w:val="0"/>
          <w:marRight w:val="0"/>
          <w:marTop w:val="0"/>
          <w:marBottom w:val="0"/>
          <w:divBdr>
            <w:top w:val="none" w:sz="0" w:space="0" w:color="auto"/>
            <w:left w:val="none" w:sz="0" w:space="0" w:color="auto"/>
            <w:bottom w:val="none" w:sz="0" w:space="0" w:color="auto"/>
            <w:right w:val="none" w:sz="0" w:space="0" w:color="auto"/>
          </w:divBdr>
        </w:div>
        <w:div w:id="649486591">
          <w:marLeft w:val="0"/>
          <w:marRight w:val="0"/>
          <w:marTop w:val="0"/>
          <w:marBottom w:val="0"/>
          <w:divBdr>
            <w:top w:val="none" w:sz="0" w:space="0" w:color="auto"/>
            <w:left w:val="none" w:sz="0" w:space="0" w:color="auto"/>
            <w:bottom w:val="none" w:sz="0" w:space="0" w:color="auto"/>
            <w:right w:val="none" w:sz="0" w:space="0" w:color="auto"/>
          </w:divBdr>
        </w:div>
        <w:div w:id="693532488">
          <w:marLeft w:val="0"/>
          <w:marRight w:val="0"/>
          <w:marTop w:val="0"/>
          <w:marBottom w:val="0"/>
          <w:divBdr>
            <w:top w:val="none" w:sz="0" w:space="0" w:color="auto"/>
            <w:left w:val="none" w:sz="0" w:space="0" w:color="auto"/>
            <w:bottom w:val="none" w:sz="0" w:space="0" w:color="auto"/>
            <w:right w:val="none" w:sz="0" w:space="0" w:color="auto"/>
          </w:divBdr>
        </w:div>
        <w:div w:id="797912236">
          <w:marLeft w:val="0"/>
          <w:marRight w:val="0"/>
          <w:marTop w:val="0"/>
          <w:marBottom w:val="0"/>
          <w:divBdr>
            <w:top w:val="none" w:sz="0" w:space="0" w:color="auto"/>
            <w:left w:val="none" w:sz="0" w:space="0" w:color="auto"/>
            <w:bottom w:val="none" w:sz="0" w:space="0" w:color="auto"/>
            <w:right w:val="none" w:sz="0" w:space="0" w:color="auto"/>
          </w:divBdr>
        </w:div>
        <w:div w:id="818616234">
          <w:marLeft w:val="0"/>
          <w:marRight w:val="0"/>
          <w:marTop w:val="0"/>
          <w:marBottom w:val="0"/>
          <w:divBdr>
            <w:top w:val="none" w:sz="0" w:space="0" w:color="auto"/>
            <w:left w:val="none" w:sz="0" w:space="0" w:color="auto"/>
            <w:bottom w:val="none" w:sz="0" w:space="0" w:color="auto"/>
            <w:right w:val="none" w:sz="0" w:space="0" w:color="auto"/>
          </w:divBdr>
        </w:div>
        <w:div w:id="819078976">
          <w:marLeft w:val="0"/>
          <w:marRight w:val="0"/>
          <w:marTop w:val="0"/>
          <w:marBottom w:val="0"/>
          <w:divBdr>
            <w:top w:val="none" w:sz="0" w:space="0" w:color="auto"/>
            <w:left w:val="none" w:sz="0" w:space="0" w:color="auto"/>
            <w:bottom w:val="none" w:sz="0" w:space="0" w:color="auto"/>
            <w:right w:val="none" w:sz="0" w:space="0" w:color="auto"/>
          </w:divBdr>
        </w:div>
        <w:div w:id="820274007">
          <w:marLeft w:val="0"/>
          <w:marRight w:val="0"/>
          <w:marTop w:val="0"/>
          <w:marBottom w:val="0"/>
          <w:divBdr>
            <w:top w:val="none" w:sz="0" w:space="0" w:color="auto"/>
            <w:left w:val="none" w:sz="0" w:space="0" w:color="auto"/>
            <w:bottom w:val="none" w:sz="0" w:space="0" w:color="auto"/>
            <w:right w:val="none" w:sz="0" w:space="0" w:color="auto"/>
          </w:divBdr>
        </w:div>
        <w:div w:id="827016843">
          <w:marLeft w:val="0"/>
          <w:marRight w:val="0"/>
          <w:marTop w:val="0"/>
          <w:marBottom w:val="0"/>
          <w:divBdr>
            <w:top w:val="none" w:sz="0" w:space="0" w:color="auto"/>
            <w:left w:val="none" w:sz="0" w:space="0" w:color="auto"/>
            <w:bottom w:val="none" w:sz="0" w:space="0" w:color="auto"/>
            <w:right w:val="none" w:sz="0" w:space="0" w:color="auto"/>
          </w:divBdr>
        </w:div>
        <w:div w:id="943532640">
          <w:marLeft w:val="0"/>
          <w:marRight w:val="0"/>
          <w:marTop w:val="0"/>
          <w:marBottom w:val="0"/>
          <w:divBdr>
            <w:top w:val="none" w:sz="0" w:space="0" w:color="auto"/>
            <w:left w:val="none" w:sz="0" w:space="0" w:color="auto"/>
            <w:bottom w:val="none" w:sz="0" w:space="0" w:color="auto"/>
            <w:right w:val="none" w:sz="0" w:space="0" w:color="auto"/>
          </w:divBdr>
        </w:div>
        <w:div w:id="1008629822">
          <w:marLeft w:val="0"/>
          <w:marRight w:val="0"/>
          <w:marTop w:val="0"/>
          <w:marBottom w:val="0"/>
          <w:divBdr>
            <w:top w:val="none" w:sz="0" w:space="0" w:color="auto"/>
            <w:left w:val="none" w:sz="0" w:space="0" w:color="auto"/>
            <w:bottom w:val="none" w:sz="0" w:space="0" w:color="auto"/>
            <w:right w:val="none" w:sz="0" w:space="0" w:color="auto"/>
          </w:divBdr>
        </w:div>
        <w:div w:id="1115975984">
          <w:marLeft w:val="0"/>
          <w:marRight w:val="0"/>
          <w:marTop w:val="0"/>
          <w:marBottom w:val="0"/>
          <w:divBdr>
            <w:top w:val="none" w:sz="0" w:space="0" w:color="auto"/>
            <w:left w:val="none" w:sz="0" w:space="0" w:color="auto"/>
            <w:bottom w:val="none" w:sz="0" w:space="0" w:color="auto"/>
            <w:right w:val="none" w:sz="0" w:space="0" w:color="auto"/>
          </w:divBdr>
        </w:div>
        <w:div w:id="1184592890">
          <w:marLeft w:val="0"/>
          <w:marRight w:val="0"/>
          <w:marTop w:val="0"/>
          <w:marBottom w:val="0"/>
          <w:divBdr>
            <w:top w:val="none" w:sz="0" w:space="0" w:color="auto"/>
            <w:left w:val="none" w:sz="0" w:space="0" w:color="auto"/>
            <w:bottom w:val="none" w:sz="0" w:space="0" w:color="auto"/>
            <w:right w:val="none" w:sz="0" w:space="0" w:color="auto"/>
          </w:divBdr>
        </w:div>
        <w:div w:id="1322271035">
          <w:marLeft w:val="0"/>
          <w:marRight w:val="0"/>
          <w:marTop w:val="0"/>
          <w:marBottom w:val="0"/>
          <w:divBdr>
            <w:top w:val="none" w:sz="0" w:space="0" w:color="auto"/>
            <w:left w:val="none" w:sz="0" w:space="0" w:color="auto"/>
            <w:bottom w:val="none" w:sz="0" w:space="0" w:color="auto"/>
            <w:right w:val="none" w:sz="0" w:space="0" w:color="auto"/>
          </w:divBdr>
        </w:div>
        <w:div w:id="1325623380">
          <w:marLeft w:val="0"/>
          <w:marRight w:val="0"/>
          <w:marTop w:val="0"/>
          <w:marBottom w:val="0"/>
          <w:divBdr>
            <w:top w:val="none" w:sz="0" w:space="0" w:color="auto"/>
            <w:left w:val="none" w:sz="0" w:space="0" w:color="auto"/>
            <w:bottom w:val="none" w:sz="0" w:space="0" w:color="auto"/>
            <w:right w:val="none" w:sz="0" w:space="0" w:color="auto"/>
          </w:divBdr>
        </w:div>
        <w:div w:id="1340812679">
          <w:marLeft w:val="0"/>
          <w:marRight w:val="0"/>
          <w:marTop w:val="0"/>
          <w:marBottom w:val="0"/>
          <w:divBdr>
            <w:top w:val="none" w:sz="0" w:space="0" w:color="auto"/>
            <w:left w:val="none" w:sz="0" w:space="0" w:color="auto"/>
            <w:bottom w:val="none" w:sz="0" w:space="0" w:color="auto"/>
            <w:right w:val="none" w:sz="0" w:space="0" w:color="auto"/>
          </w:divBdr>
        </w:div>
        <w:div w:id="1371490671">
          <w:marLeft w:val="0"/>
          <w:marRight w:val="0"/>
          <w:marTop w:val="0"/>
          <w:marBottom w:val="0"/>
          <w:divBdr>
            <w:top w:val="none" w:sz="0" w:space="0" w:color="auto"/>
            <w:left w:val="none" w:sz="0" w:space="0" w:color="auto"/>
            <w:bottom w:val="none" w:sz="0" w:space="0" w:color="auto"/>
            <w:right w:val="none" w:sz="0" w:space="0" w:color="auto"/>
          </w:divBdr>
        </w:div>
        <w:div w:id="1377313946">
          <w:marLeft w:val="0"/>
          <w:marRight w:val="0"/>
          <w:marTop w:val="0"/>
          <w:marBottom w:val="0"/>
          <w:divBdr>
            <w:top w:val="none" w:sz="0" w:space="0" w:color="auto"/>
            <w:left w:val="none" w:sz="0" w:space="0" w:color="auto"/>
            <w:bottom w:val="none" w:sz="0" w:space="0" w:color="auto"/>
            <w:right w:val="none" w:sz="0" w:space="0" w:color="auto"/>
          </w:divBdr>
        </w:div>
        <w:div w:id="1438793360">
          <w:marLeft w:val="0"/>
          <w:marRight w:val="0"/>
          <w:marTop w:val="0"/>
          <w:marBottom w:val="0"/>
          <w:divBdr>
            <w:top w:val="none" w:sz="0" w:space="0" w:color="auto"/>
            <w:left w:val="none" w:sz="0" w:space="0" w:color="auto"/>
            <w:bottom w:val="none" w:sz="0" w:space="0" w:color="auto"/>
            <w:right w:val="none" w:sz="0" w:space="0" w:color="auto"/>
          </w:divBdr>
        </w:div>
        <w:div w:id="1473673838">
          <w:marLeft w:val="0"/>
          <w:marRight w:val="0"/>
          <w:marTop w:val="0"/>
          <w:marBottom w:val="0"/>
          <w:divBdr>
            <w:top w:val="none" w:sz="0" w:space="0" w:color="auto"/>
            <w:left w:val="none" w:sz="0" w:space="0" w:color="auto"/>
            <w:bottom w:val="none" w:sz="0" w:space="0" w:color="auto"/>
            <w:right w:val="none" w:sz="0" w:space="0" w:color="auto"/>
          </w:divBdr>
        </w:div>
        <w:div w:id="1516000909">
          <w:marLeft w:val="0"/>
          <w:marRight w:val="0"/>
          <w:marTop w:val="0"/>
          <w:marBottom w:val="0"/>
          <w:divBdr>
            <w:top w:val="none" w:sz="0" w:space="0" w:color="auto"/>
            <w:left w:val="none" w:sz="0" w:space="0" w:color="auto"/>
            <w:bottom w:val="none" w:sz="0" w:space="0" w:color="auto"/>
            <w:right w:val="none" w:sz="0" w:space="0" w:color="auto"/>
          </w:divBdr>
          <w:divsChild>
            <w:div w:id="1883521402">
              <w:marLeft w:val="0"/>
              <w:marRight w:val="0"/>
              <w:marTop w:val="0"/>
              <w:marBottom w:val="0"/>
              <w:divBdr>
                <w:top w:val="none" w:sz="0" w:space="0" w:color="auto"/>
                <w:left w:val="none" w:sz="0" w:space="0" w:color="auto"/>
                <w:bottom w:val="none" w:sz="0" w:space="0" w:color="auto"/>
                <w:right w:val="none" w:sz="0" w:space="0" w:color="auto"/>
              </w:divBdr>
            </w:div>
            <w:div w:id="2095465512">
              <w:marLeft w:val="0"/>
              <w:marRight w:val="0"/>
              <w:marTop w:val="0"/>
              <w:marBottom w:val="0"/>
              <w:divBdr>
                <w:top w:val="none" w:sz="0" w:space="0" w:color="auto"/>
                <w:left w:val="none" w:sz="0" w:space="0" w:color="auto"/>
                <w:bottom w:val="none" w:sz="0" w:space="0" w:color="auto"/>
                <w:right w:val="none" w:sz="0" w:space="0" w:color="auto"/>
              </w:divBdr>
            </w:div>
          </w:divsChild>
        </w:div>
        <w:div w:id="1523124823">
          <w:marLeft w:val="0"/>
          <w:marRight w:val="0"/>
          <w:marTop w:val="0"/>
          <w:marBottom w:val="0"/>
          <w:divBdr>
            <w:top w:val="none" w:sz="0" w:space="0" w:color="auto"/>
            <w:left w:val="none" w:sz="0" w:space="0" w:color="auto"/>
            <w:bottom w:val="none" w:sz="0" w:space="0" w:color="auto"/>
            <w:right w:val="none" w:sz="0" w:space="0" w:color="auto"/>
          </w:divBdr>
        </w:div>
        <w:div w:id="1530559724">
          <w:marLeft w:val="0"/>
          <w:marRight w:val="0"/>
          <w:marTop w:val="0"/>
          <w:marBottom w:val="0"/>
          <w:divBdr>
            <w:top w:val="none" w:sz="0" w:space="0" w:color="auto"/>
            <w:left w:val="none" w:sz="0" w:space="0" w:color="auto"/>
            <w:bottom w:val="none" w:sz="0" w:space="0" w:color="auto"/>
            <w:right w:val="none" w:sz="0" w:space="0" w:color="auto"/>
          </w:divBdr>
        </w:div>
        <w:div w:id="1531796462">
          <w:marLeft w:val="0"/>
          <w:marRight w:val="0"/>
          <w:marTop w:val="0"/>
          <w:marBottom w:val="0"/>
          <w:divBdr>
            <w:top w:val="none" w:sz="0" w:space="0" w:color="auto"/>
            <w:left w:val="none" w:sz="0" w:space="0" w:color="auto"/>
            <w:bottom w:val="none" w:sz="0" w:space="0" w:color="auto"/>
            <w:right w:val="none" w:sz="0" w:space="0" w:color="auto"/>
          </w:divBdr>
        </w:div>
        <w:div w:id="1780222940">
          <w:marLeft w:val="0"/>
          <w:marRight w:val="0"/>
          <w:marTop w:val="0"/>
          <w:marBottom w:val="0"/>
          <w:divBdr>
            <w:top w:val="none" w:sz="0" w:space="0" w:color="auto"/>
            <w:left w:val="none" w:sz="0" w:space="0" w:color="auto"/>
            <w:bottom w:val="none" w:sz="0" w:space="0" w:color="auto"/>
            <w:right w:val="none" w:sz="0" w:space="0" w:color="auto"/>
          </w:divBdr>
        </w:div>
        <w:div w:id="1836676923">
          <w:marLeft w:val="0"/>
          <w:marRight w:val="0"/>
          <w:marTop w:val="0"/>
          <w:marBottom w:val="0"/>
          <w:divBdr>
            <w:top w:val="none" w:sz="0" w:space="0" w:color="auto"/>
            <w:left w:val="none" w:sz="0" w:space="0" w:color="auto"/>
            <w:bottom w:val="none" w:sz="0" w:space="0" w:color="auto"/>
            <w:right w:val="none" w:sz="0" w:space="0" w:color="auto"/>
          </w:divBdr>
        </w:div>
        <w:div w:id="1848057557">
          <w:marLeft w:val="0"/>
          <w:marRight w:val="0"/>
          <w:marTop w:val="0"/>
          <w:marBottom w:val="0"/>
          <w:divBdr>
            <w:top w:val="none" w:sz="0" w:space="0" w:color="auto"/>
            <w:left w:val="none" w:sz="0" w:space="0" w:color="auto"/>
            <w:bottom w:val="none" w:sz="0" w:space="0" w:color="auto"/>
            <w:right w:val="none" w:sz="0" w:space="0" w:color="auto"/>
          </w:divBdr>
        </w:div>
        <w:div w:id="1855455581">
          <w:marLeft w:val="0"/>
          <w:marRight w:val="0"/>
          <w:marTop w:val="0"/>
          <w:marBottom w:val="0"/>
          <w:divBdr>
            <w:top w:val="none" w:sz="0" w:space="0" w:color="auto"/>
            <w:left w:val="none" w:sz="0" w:space="0" w:color="auto"/>
            <w:bottom w:val="none" w:sz="0" w:space="0" w:color="auto"/>
            <w:right w:val="none" w:sz="0" w:space="0" w:color="auto"/>
          </w:divBdr>
        </w:div>
        <w:div w:id="1930772374">
          <w:marLeft w:val="0"/>
          <w:marRight w:val="0"/>
          <w:marTop w:val="0"/>
          <w:marBottom w:val="0"/>
          <w:divBdr>
            <w:top w:val="none" w:sz="0" w:space="0" w:color="auto"/>
            <w:left w:val="none" w:sz="0" w:space="0" w:color="auto"/>
            <w:bottom w:val="none" w:sz="0" w:space="0" w:color="auto"/>
            <w:right w:val="none" w:sz="0" w:space="0" w:color="auto"/>
          </w:divBdr>
        </w:div>
        <w:div w:id="1965694380">
          <w:marLeft w:val="0"/>
          <w:marRight w:val="0"/>
          <w:marTop w:val="0"/>
          <w:marBottom w:val="0"/>
          <w:divBdr>
            <w:top w:val="none" w:sz="0" w:space="0" w:color="auto"/>
            <w:left w:val="none" w:sz="0" w:space="0" w:color="auto"/>
            <w:bottom w:val="none" w:sz="0" w:space="0" w:color="auto"/>
            <w:right w:val="none" w:sz="0" w:space="0" w:color="auto"/>
          </w:divBdr>
        </w:div>
        <w:div w:id="2008551576">
          <w:marLeft w:val="0"/>
          <w:marRight w:val="0"/>
          <w:marTop w:val="0"/>
          <w:marBottom w:val="0"/>
          <w:divBdr>
            <w:top w:val="none" w:sz="0" w:space="0" w:color="auto"/>
            <w:left w:val="none" w:sz="0" w:space="0" w:color="auto"/>
            <w:bottom w:val="none" w:sz="0" w:space="0" w:color="auto"/>
            <w:right w:val="none" w:sz="0" w:space="0" w:color="auto"/>
          </w:divBdr>
        </w:div>
        <w:div w:id="2010712293">
          <w:marLeft w:val="0"/>
          <w:marRight w:val="0"/>
          <w:marTop w:val="0"/>
          <w:marBottom w:val="0"/>
          <w:divBdr>
            <w:top w:val="none" w:sz="0" w:space="0" w:color="auto"/>
            <w:left w:val="none" w:sz="0" w:space="0" w:color="auto"/>
            <w:bottom w:val="none" w:sz="0" w:space="0" w:color="auto"/>
            <w:right w:val="none" w:sz="0" w:space="0" w:color="auto"/>
          </w:divBdr>
        </w:div>
        <w:div w:id="2019312395">
          <w:marLeft w:val="0"/>
          <w:marRight w:val="0"/>
          <w:marTop w:val="0"/>
          <w:marBottom w:val="0"/>
          <w:divBdr>
            <w:top w:val="none" w:sz="0" w:space="0" w:color="auto"/>
            <w:left w:val="none" w:sz="0" w:space="0" w:color="auto"/>
            <w:bottom w:val="none" w:sz="0" w:space="0" w:color="auto"/>
            <w:right w:val="none" w:sz="0" w:space="0" w:color="auto"/>
          </w:divBdr>
        </w:div>
        <w:div w:id="2138915849">
          <w:marLeft w:val="0"/>
          <w:marRight w:val="0"/>
          <w:marTop w:val="0"/>
          <w:marBottom w:val="0"/>
          <w:divBdr>
            <w:top w:val="none" w:sz="0" w:space="0" w:color="auto"/>
            <w:left w:val="none" w:sz="0" w:space="0" w:color="auto"/>
            <w:bottom w:val="none" w:sz="0" w:space="0" w:color="auto"/>
            <w:right w:val="none" w:sz="0" w:space="0" w:color="auto"/>
          </w:divBdr>
        </w:div>
      </w:divsChild>
    </w:div>
    <w:div w:id="631636168">
      <w:bodyDiv w:val="1"/>
      <w:marLeft w:val="0"/>
      <w:marRight w:val="0"/>
      <w:marTop w:val="0"/>
      <w:marBottom w:val="0"/>
      <w:divBdr>
        <w:top w:val="none" w:sz="0" w:space="0" w:color="auto"/>
        <w:left w:val="none" w:sz="0" w:space="0" w:color="auto"/>
        <w:bottom w:val="none" w:sz="0" w:space="0" w:color="auto"/>
        <w:right w:val="none" w:sz="0" w:space="0" w:color="auto"/>
      </w:divBdr>
    </w:div>
    <w:div w:id="631788709">
      <w:bodyDiv w:val="1"/>
      <w:marLeft w:val="0"/>
      <w:marRight w:val="0"/>
      <w:marTop w:val="0"/>
      <w:marBottom w:val="0"/>
      <w:divBdr>
        <w:top w:val="none" w:sz="0" w:space="0" w:color="auto"/>
        <w:left w:val="none" w:sz="0" w:space="0" w:color="auto"/>
        <w:bottom w:val="none" w:sz="0" w:space="0" w:color="auto"/>
        <w:right w:val="none" w:sz="0" w:space="0" w:color="auto"/>
      </w:divBdr>
      <w:divsChild>
        <w:div w:id="1270434152">
          <w:marLeft w:val="0"/>
          <w:marRight w:val="0"/>
          <w:marTop w:val="0"/>
          <w:marBottom w:val="240"/>
          <w:divBdr>
            <w:top w:val="none" w:sz="0" w:space="0" w:color="auto"/>
            <w:left w:val="none" w:sz="0" w:space="0" w:color="auto"/>
            <w:bottom w:val="none" w:sz="0" w:space="0" w:color="auto"/>
            <w:right w:val="none" w:sz="0" w:space="0" w:color="auto"/>
          </w:divBdr>
        </w:div>
      </w:divsChild>
    </w:div>
    <w:div w:id="632518384">
      <w:bodyDiv w:val="1"/>
      <w:marLeft w:val="0"/>
      <w:marRight w:val="0"/>
      <w:marTop w:val="0"/>
      <w:marBottom w:val="0"/>
      <w:divBdr>
        <w:top w:val="none" w:sz="0" w:space="0" w:color="auto"/>
        <w:left w:val="none" w:sz="0" w:space="0" w:color="auto"/>
        <w:bottom w:val="none" w:sz="0" w:space="0" w:color="auto"/>
        <w:right w:val="none" w:sz="0" w:space="0" w:color="auto"/>
      </w:divBdr>
      <w:divsChild>
        <w:div w:id="1988439738">
          <w:marLeft w:val="0"/>
          <w:marRight w:val="0"/>
          <w:marTop w:val="0"/>
          <w:marBottom w:val="0"/>
          <w:divBdr>
            <w:top w:val="none" w:sz="0" w:space="0" w:color="auto"/>
            <w:left w:val="none" w:sz="0" w:space="0" w:color="auto"/>
            <w:bottom w:val="none" w:sz="0" w:space="0" w:color="auto"/>
            <w:right w:val="none" w:sz="0" w:space="0" w:color="auto"/>
          </w:divBdr>
          <w:divsChild>
            <w:div w:id="1256861602">
              <w:marLeft w:val="0"/>
              <w:marRight w:val="0"/>
              <w:marTop w:val="0"/>
              <w:marBottom w:val="0"/>
              <w:divBdr>
                <w:top w:val="none" w:sz="0" w:space="0" w:color="auto"/>
                <w:left w:val="none" w:sz="0" w:space="0" w:color="auto"/>
                <w:bottom w:val="none" w:sz="0" w:space="0" w:color="auto"/>
                <w:right w:val="none" w:sz="0" w:space="0" w:color="auto"/>
              </w:divBdr>
              <w:divsChild>
                <w:div w:id="105828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709130">
      <w:bodyDiv w:val="1"/>
      <w:marLeft w:val="0"/>
      <w:marRight w:val="0"/>
      <w:marTop w:val="0"/>
      <w:marBottom w:val="0"/>
      <w:divBdr>
        <w:top w:val="none" w:sz="0" w:space="0" w:color="auto"/>
        <w:left w:val="none" w:sz="0" w:space="0" w:color="auto"/>
        <w:bottom w:val="none" w:sz="0" w:space="0" w:color="auto"/>
        <w:right w:val="none" w:sz="0" w:space="0" w:color="auto"/>
      </w:divBdr>
    </w:div>
    <w:div w:id="633098304">
      <w:bodyDiv w:val="1"/>
      <w:marLeft w:val="0"/>
      <w:marRight w:val="0"/>
      <w:marTop w:val="0"/>
      <w:marBottom w:val="0"/>
      <w:divBdr>
        <w:top w:val="none" w:sz="0" w:space="0" w:color="auto"/>
        <w:left w:val="none" w:sz="0" w:space="0" w:color="auto"/>
        <w:bottom w:val="none" w:sz="0" w:space="0" w:color="auto"/>
        <w:right w:val="none" w:sz="0" w:space="0" w:color="auto"/>
      </w:divBdr>
    </w:div>
    <w:div w:id="634604316">
      <w:bodyDiv w:val="1"/>
      <w:marLeft w:val="0"/>
      <w:marRight w:val="0"/>
      <w:marTop w:val="0"/>
      <w:marBottom w:val="0"/>
      <w:divBdr>
        <w:top w:val="none" w:sz="0" w:space="0" w:color="auto"/>
        <w:left w:val="none" w:sz="0" w:space="0" w:color="auto"/>
        <w:bottom w:val="none" w:sz="0" w:space="0" w:color="auto"/>
        <w:right w:val="none" w:sz="0" w:space="0" w:color="auto"/>
      </w:divBdr>
    </w:div>
    <w:div w:id="635376587">
      <w:bodyDiv w:val="1"/>
      <w:marLeft w:val="0"/>
      <w:marRight w:val="0"/>
      <w:marTop w:val="0"/>
      <w:marBottom w:val="0"/>
      <w:divBdr>
        <w:top w:val="none" w:sz="0" w:space="0" w:color="auto"/>
        <w:left w:val="none" w:sz="0" w:space="0" w:color="auto"/>
        <w:bottom w:val="none" w:sz="0" w:space="0" w:color="auto"/>
        <w:right w:val="none" w:sz="0" w:space="0" w:color="auto"/>
      </w:divBdr>
    </w:div>
    <w:div w:id="635598598">
      <w:bodyDiv w:val="1"/>
      <w:marLeft w:val="0"/>
      <w:marRight w:val="0"/>
      <w:marTop w:val="0"/>
      <w:marBottom w:val="0"/>
      <w:divBdr>
        <w:top w:val="none" w:sz="0" w:space="0" w:color="auto"/>
        <w:left w:val="none" w:sz="0" w:space="0" w:color="auto"/>
        <w:bottom w:val="none" w:sz="0" w:space="0" w:color="auto"/>
        <w:right w:val="none" w:sz="0" w:space="0" w:color="auto"/>
      </w:divBdr>
    </w:div>
    <w:div w:id="636373811">
      <w:bodyDiv w:val="1"/>
      <w:marLeft w:val="0"/>
      <w:marRight w:val="0"/>
      <w:marTop w:val="0"/>
      <w:marBottom w:val="0"/>
      <w:divBdr>
        <w:top w:val="none" w:sz="0" w:space="0" w:color="auto"/>
        <w:left w:val="none" w:sz="0" w:space="0" w:color="auto"/>
        <w:bottom w:val="none" w:sz="0" w:space="0" w:color="auto"/>
        <w:right w:val="none" w:sz="0" w:space="0" w:color="auto"/>
      </w:divBdr>
      <w:divsChild>
        <w:div w:id="862596672">
          <w:marLeft w:val="0"/>
          <w:marRight w:val="0"/>
          <w:marTop w:val="225"/>
          <w:marBottom w:val="0"/>
          <w:divBdr>
            <w:top w:val="none" w:sz="0" w:space="0" w:color="auto"/>
            <w:left w:val="none" w:sz="0" w:space="0" w:color="auto"/>
            <w:bottom w:val="none" w:sz="0" w:space="0" w:color="auto"/>
            <w:right w:val="none" w:sz="0" w:space="0" w:color="auto"/>
          </w:divBdr>
        </w:div>
        <w:div w:id="1135567302">
          <w:marLeft w:val="0"/>
          <w:marRight w:val="0"/>
          <w:marTop w:val="0"/>
          <w:marBottom w:val="0"/>
          <w:divBdr>
            <w:top w:val="none" w:sz="0" w:space="0" w:color="auto"/>
            <w:left w:val="none" w:sz="0" w:space="0" w:color="auto"/>
            <w:bottom w:val="none" w:sz="0" w:space="0" w:color="auto"/>
            <w:right w:val="none" w:sz="0" w:space="0" w:color="auto"/>
          </w:divBdr>
        </w:div>
        <w:div w:id="1313677139">
          <w:marLeft w:val="0"/>
          <w:marRight w:val="0"/>
          <w:marTop w:val="0"/>
          <w:marBottom w:val="0"/>
          <w:divBdr>
            <w:top w:val="none" w:sz="0" w:space="0" w:color="auto"/>
            <w:left w:val="none" w:sz="0" w:space="0" w:color="auto"/>
            <w:bottom w:val="none" w:sz="0" w:space="0" w:color="auto"/>
            <w:right w:val="none" w:sz="0" w:space="0" w:color="auto"/>
          </w:divBdr>
        </w:div>
        <w:div w:id="2022271621">
          <w:marLeft w:val="0"/>
          <w:marRight w:val="0"/>
          <w:marTop w:val="0"/>
          <w:marBottom w:val="0"/>
          <w:divBdr>
            <w:top w:val="none" w:sz="0" w:space="0" w:color="auto"/>
            <w:left w:val="none" w:sz="0" w:space="0" w:color="auto"/>
            <w:bottom w:val="none" w:sz="0" w:space="0" w:color="auto"/>
            <w:right w:val="none" w:sz="0" w:space="0" w:color="auto"/>
          </w:divBdr>
          <w:divsChild>
            <w:div w:id="117073260">
              <w:marLeft w:val="0"/>
              <w:marRight w:val="0"/>
              <w:marTop w:val="0"/>
              <w:marBottom w:val="0"/>
              <w:divBdr>
                <w:top w:val="none" w:sz="0" w:space="0" w:color="auto"/>
                <w:left w:val="none" w:sz="0" w:space="0" w:color="auto"/>
                <w:bottom w:val="none" w:sz="0" w:space="0" w:color="auto"/>
                <w:right w:val="none" w:sz="0" w:space="0" w:color="auto"/>
              </w:divBdr>
              <w:divsChild>
                <w:div w:id="1414163637">
                  <w:marLeft w:val="0"/>
                  <w:marRight w:val="0"/>
                  <w:marTop w:val="0"/>
                  <w:marBottom w:val="0"/>
                  <w:divBdr>
                    <w:top w:val="none" w:sz="0" w:space="0" w:color="auto"/>
                    <w:left w:val="none" w:sz="0" w:space="0" w:color="auto"/>
                    <w:bottom w:val="none" w:sz="0" w:space="0" w:color="auto"/>
                    <w:right w:val="none" w:sz="0" w:space="0" w:color="auto"/>
                  </w:divBdr>
                </w:div>
              </w:divsChild>
            </w:div>
            <w:div w:id="1015578221">
              <w:marLeft w:val="-1425"/>
              <w:marRight w:val="0"/>
              <w:marTop w:val="0"/>
              <w:marBottom w:val="0"/>
              <w:divBdr>
                <w:top w:val="none" w:sz="0" w:space="0" w:color="auto"/>
                <w:left w:val="none" w:sz="0" w:space="0" w:color="auto"/>
                <w:bottom w:val="none" w:sz="0" w:space="0" w:color="auto"/>
                <w:right w:val="none" w:sz="0" w:space="0" w:color="auto"/>
              </w:divBdr>
              <w:divsChild>
                <w:div w:id="1477644808">
                  <w:marLeft w:val="0"/>
                  <w:marRight w:val="0"/>
                  <w:marTop w:val="0"/>
                  <w:marBottom w:val="0"/>
                  <w:divBdr>
                    <w:top w:val="none" w:sz="0" w:space="0" w:color="auto"/>
                    <w:left w:val="none" w:sz="0" w:space="0" w:color="auto"/>
                    <w:bottom w:val="none" w:sz="0" w:space="0" w:color="auto"/>
                    <w:right w:val="none" w:sz="0" w:space="0" w:color="auto"/>
                  </w:divBdr>
                  <w:divsChild>
                    <w:div w:id="621499933">
                      <w:marLeft w:val="0"/>
                      <w:marRight w:val="0"/>
                      <w:marTop w:val="75"/>
                      <w:marBottom w:val="75"/>
                      <w:divBdr>
                        <w:top w:val="none" w:sz="0" w:space="0" w:color="auto"/>
                        <w:left w:val="none" w:sz="0" w:space="0" w:color="auto"/>
                        <w:bottom w:val="none" w:sz="0" w:space="0" w:color="auto"/>
                        <w:right w:val="none" w:sz="0" w:space="0" w:color="auto"/>
                      </w:divBdr>
                    </w:div>
                    <w:div w:id="727462506">
                      <w:marLeft w:val="0"/>
                      <w:marRight w:val="0"/>
                      <w:marTop w:val="75"/>
                      <w:marBottom w:val="75"/>
                      <w:divBdr>
                        <w:top w:val="none" w:sz="0" w:space="0" w:color="auto"/>
                        <w:left w:val="none" w:sz="0" w:space="0" w:color="auto"/>
                        <w:bottom w:val="none" w:sz="0" w:space="0" w:color="auto"/>
                        <w:right w:val="none" w:sz="0" w:space="0" w:color="auto"/>
                      </w:divBdr>
                    </w:div>
                    <w:div w:id="869533121">
                      <w:marLeft w:val="0"/>
                      <w:marRight w:val="0"/>
                      <w:marTop w:val="75"/>
                      <w:marBottom w:val="75"/>
                      <w:divBdr>
                        <w:top w:val="none" w:sz="0" w:space="0" w:color="auto"/>
                        <w:left w:val="none" w:sz="0" w:space="0" w:color="auto"/>
                        <w:bottom w:val="none" w:sz="0" w:space="0" w:color="auto"/>
                        <w:right w:val="none" w:sz="0" w:space="0" w:color="auto"/>
                      </w:divBdr>
                    </w:div>
                    <w:div w:id="125416263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637223423">
      <w:bodyDiv w:val="1"/>
      <w:marLeft w:val="0"/>
      <w:marRight w:val="0"/>
      <w:marTop w:val="0"/>
      <w:marBottom w:val="0"/>
      <w:divBdr>
        <w:top w:val="none" w:sz="0" w:space="0" w:color="auto"/>
        <w:left w:val="none" w:sz="0" w:space="0" w:color="auto"/>
        <w:bottom w:val="none" w:sz="0" w:space="0" w:color="auto"/>
        <w:right w:val="none" w:sz="0" w:space="0" w:color="auto"/>
      </w:divBdr>
      <w:divsChild>
        <w:div w:id="405996458">
          <w:marLeft w:val="0"/>
          <w:marRight w:val="0"/>
          <w:marTop w:val="0"/>
          <w:marBottom w:val="0"/>
          <w:divBdr>
            <w:top w:val="none" w:sz="0" w:space="0" w:color="auto"/>
            <w:left w:val="none" w:sz="0" w:space="0" w:color="auto"/>
            <w:bottom w:val="none" w:sz="0" w:space="0" w:color="auto"/>
            <w:right w:val="none" w:sz="0" w:space="0" w:color="auto"/>
          </w:divBdr>
        </w:div>
        <w:div w:id="479731108">
          <w:marLeft w:val="0"/>
          <w:marRight w:val="0"/>
          <w:marTop w:val="0"/>
          <w:marBottom w:val="0"/>
          <w:divBdr>
            <w:top w:val="none" w:sz="0" w:space="0" w:color="auto"/>
            <w:left w:val="none" w:sz="0" w:space="0" w:color="auto"/>
            <w:bottom w:val="none" w:sz="0" w:space="0" w:color="auto"/>
            <w:right w:val="none" w:sz="0" w:space="0" w:color="auto"/>
          </w:divBdr>
        </w:div>
        <w:div w:id="661130226">
          <w:marLeft w:val="0"/>
          <w:marRight w:val="0"/>
          <w:marTop w:val="0"/>
          <w:marBottom w:val="0"/>
          <w:divBdr>
            <w:top w:val="none" w:sz="0" w:space="0" w:color="auto"/>
            <w:left w:val="none" w:sz="0" w:space="0" w:color="auto"/>
            <w:bottom w:val="none" w:sz="0" w:space="0" w:color="auto"/>
            <w:right w:val="none" w:sz="0" w:space="0" w:color="auto"/>
          </w:divBdr>
        </w:div>
        <w:div w:id="1500345583">
          <w:marLeft w:val="0"/>
          <w:marRight w:val="0"/>
          <w:marTop w:val="0"/>
          <w:marBottom w:val="0"/>
          <w:divBdr>
            <w:top w:val="none" w:sz="0" w:space="0" w:color="auto"/>
            <w:left w:val="none" w:sz="0" w:space="0" w:color="auto"/>
            <w:bottom w:val="none" w:sz="0" w:space="0" w:color="auto"/>
            <w:right w:val="none" w:sz="0" w:space="0" w:color="auto"/>
          </w:divBdr>
        </w:div>
      </w:divsChild>
    </w:div>
    <w:div w:id="637297208">
      <w:bodyDiv w:val="1"/>
      <w:marLeft w:val="0"/>
      <w:marRight w:val="0"/>
      <w:marTop w:val="0"/>
      <w:marBottom w:val="0"/>
      <w:divBdr>
        <w:top w:val="none" w:sz="0" w:space="0" w:color="auto"/>
        <w:left w:val="none" w:sz="0" w:space="0" w:color="auto"/>
        <w:bottom w:val="none" w:sz="0" w:space="0" w:color="auto"/>
        <w:right w:val="none" w:sz="0" w:space="0" w:color="auto"/>
      </w:divBdr>
      <w:divsChild>
        <w:div w:id="155390853">
          <w:marLeft w:val="0"/>
          <w:marRight w:val="0"/>
          <w:marTop w:val="0"/>
          <w:marBottom w:val="0"/>
          <w:divBdr>
            <w:top w:val="none" w:sz="0" w:space="0" w:color="auto"/>
            <w:left w:val="none" w:sz="0" w:space="0" w:color="auto"/>
            <w:bottom w:val="none" w:sz="0" w:space="0" w:color="auto"/>
            <w:right w:val="none" w:sz="0" w:space="0" w:color="auto"/>
          </w:divBdr>
        </w:div>
        <w:div w:id="419258943">
          <w:marLeft w:val="0"/>
          <w:marRight w:val="0"/>
          <w:marTop w:val="0"/>
          <w:marBottom w:val="0"/>
          <w:divBdr>
            <w:top w:val="none" w:sz="0" w:space="0" w:color="auto"/>
            <w:left w:val="none" w:sz="0" w:space="0" w:color="auto"/>
            <w:bottom w:val="none" w:sz="0" w:space="0" w:color="auto"/>
            <w:right w:val="none" w:sz="0" w:space="0" w:color="auto"/>
          </w:divBdr>
        </w:div>
        <w:div w:id="1104760995">
          <w:marLeft w:val="0"/>
          <w:marRight w:val="0"/>
          <w:marTop w:val="0"/>
          <w:marBottom w:val="0"/>
          <w:divBdr>
            <w:top w:val="none" w:sz="0" w:space="0" w:color="auto"/>
            <w:left w:val="none" w:sz="0" w:space="0" w:color="auto"/>
            <w:bottom w:val="none" w:sz="0" w:space="0" w:color="auto"/>
            <w:right w:val="none" w:sz="0" w:space="0" w:color="auto"/>
          </w:divBdr>
        </w:div>
        <w:div w:id="1488741041">
          <w:marLeft w:val="0"/>
          <w:marRight w:val="0"/>
          <w:marTop w:val="0"/>
          <w:marBottom w:val="0"/>
          <w:divBdr>
            <w:top w:val="none" w:sz="0" w:space="0" w:color="auto"/>
            <w:left w:val="none" w:sz="0" w:space="0" w:color="auto"/>
            <w:bottom w:val="none" w:sz="0" w:space="0" w:color="auto"/>
            <w:right w:val="none" w:sz="0" w:space="0" w:color="auto"/>
          </w:divBdr>
        </w:div>
      </w:divsChild>
    </w:div>
    <w:div w:id="637418836">
      <w:bodyDiv w:val="1"/>
      <w:marLeft w:val="0"/>
      <w:marRight w:val="0"/>
      <w:marTop w:val="0"/>
      <w:marBottom w:val="0"/>
      <w:divBdr>
        <w:top w:val="none" w:sz="0" w:space="0" w:color="auto"/>
        <w:left w:val="none" w:sz="0" w:space="0" w:color="auto"/>
        <w:bottom w:val="none" w:sz="0" w:space="0" w:color="auto"/>
        <w:right w:val="none" w:sz="0" w:space="0" w:color="auto"/>
      </w:divBdr>
    </w:div>
    <w:div w:id="638533797">
      <w:bodyDiv w:val="1"/>
      <w:marLeft w:val="0"/>
      <w:marRight w:val="0"/>
      <w:marTop w:val="0"/>
      <w:marBottom w:val="0"/>
      <w:divBdr>
        <w:top w:val="none" w:sz="0" w:space="0" w:color="auto"/>
        <w:left w:val="none" w:sz="0" w:space="0" w:color="auto"/>
        <w:bottom w:val="none" w:sz="0" w:space="0" w:color="auto"/>
        <w:right w:val="none" w:sz="0" w:space="0" w:color="auto"/>
      </w:divBdr>
    </w:div>
    <w:div w:id="644238030">
      <w:bodyDiv w:val="1"/>
      <w:marLeft w:val="0"/>
      <w:marRight w:val="0"/>
      <w:marTop w:val="0"/>
      <w:marBottom w:val="0"/>
      <w:divBdr>
        <w:top w:val="none" w:sz="0" w:space="0" w:color="auto"/>
        <w:left w:val="none" w:sz="0" w:space="0" w:color="auto"/>
        <w:bottom w:val="none" w:sz="0" w:space="0" w:color="auto"/>
        <w:right w:val="none" w:sz="0" w:space="0" w:color="auto"/>
      </w:divBdr>
    </w:div>
    <w:div w:id="644504508">
      <w:bodyDiv w:val="1"/>
      <w:marLeft w:val="0"/>
      <w:marRight w:val="0"/>
      <w:marTop w:val="0"/>
      <w:marBottom w:val="0"/>
      <w:divBdr>
        <w:top w:val="none" w:sz="0" w:space="0" w:color="auto"/>
        <w:left w:val="none" w:sz="0" w:space="0" w:color="auto"/>
        <w:bottom w:val="none" w:sz="0" w:space="0" w:color="auto"/>
        <w:right w:val="none" w:sz="0" w:space="0" w:color="auto"/>
      </w:divBdr>
    </w:div>
    <w:div w:id="644507102">
      <w:bodyDiv w:val="1"/>
      <w:marLeft w:val="0"/>
      <w:marRight w:val="0"/>
      <w:marTop w:val="0"/>
      <w:marBottom w:val="0"/>
      <w:divBdr>
        <w:top w:val="none" w:sz="0" w:space="0" w:color="auto"/>
        <w:left w:val="none" w:sz="0" w:space="0" w:color="auto"/>
        <w:bottom w:val="none" w:sz="0" w:space="0" w:color="auto"/>
        <w:right w:val="none" w:sz="0" w:space="0" w:color="auto"/>
      </w:divBdr>
    </w:div>
    <w:div w:id="646741587">
      <w:bodyDiv w:val="1"/>
      <w:marLeft w:val="0"/>
      <w:marRight w:val="0"/>
      <w:marTop w:val="0"/>
      <w:marBottom w:val="0"/>
      <w:divBdr>
        <w:top w:val="none" w:sz="0" w:space="0" w:color="auto"/>
        <w:left w:val="none" w:sz="0" w:space="0" w:color="auto"/>
        <w:bottom w:val="none" w:sz="0" w:space="0" w:color="auto"/>
        <w:right w:val="none" w:sz="0" w:space="0" w:color="auto"/>
      </w:divBdr>
    </w:div>
    <w:div w:id="647051560">
      <w:bodyDiv w:val="1"/>
      <w:marLeft w:val="0"/>
      <w:marRight w:val="0"/>
      <w:marTop w:val="0"/>
      <w:marBottom w:val="0"/>
      <w:divBdr>
        <w:top w:val="none" w:sz="0" w:space="0" w:color="auto"/>
        <w:left w:val="none" w:sz="0" w:space="0" w:color="auto"/>
        <w:bottom w:val="none" w:sz="0" w:space="0" w:color="auto"/>
        <w:right w:val="none" w:sz="0" w:space="0" w:color="auto"/>
      </w:divBdr>
    </w:div>
    <w:div w:id="647245661">
      <w:bodyDiv w:val="1"/>
      <w:marLeft w:val="0"/>
      <w:marRight w:val="0"/>
      <w:marTop w:val="0"/>
      <w:marBottom w:val="0"/>
      <w:divBdr>
        <w:top w:val="none" w:sz="0" w:space="0" w:color="auto"/>
        <w:left w:val="none" w:sz="0" w:space="0" w:color="auto"/>
        <w:bottom w:val="none" w:sz="0" w:space="0" w:color="auto"/>
        <w:right w:val="none" w:sz="0" w:space="0" w:color="auto"/>
      </w:divBdr>
    </w:div>
    <w:div w:id="647587264">
      <w:bodyDiv w:val="1"/>
      <w:marLeft w:val="0"/>
      <w:marRight w:val="0"/>
      <w:marTop w:val="0"/>
      <w:marBottom w:val="0"/>
      <w:divBdr>
        <w:top w:val="none" w:sz="0" w:space="0" w:color="auto"/>
        <w:left w:val="none" w:sz="0" w:space="0" w:color="auto"/>
        <w:bottom w:val="none" w:sz="0" w:space="0" w:color="auto"/>
        <w:right w:val="none" w:sz="0" w:space="0" w:color="auto"/>
      </w:divBdr>
    </w:div>
    <w:div w:id="647979252">
      <w:bodyDiv w:val="1"/>
      <w:marLeft w:val="0"/>
      <w:marRight w:val="0"/>
      <w:marTop w:val="0"/>
      <w:marBottom w:val="0"/>
      <w:divBdr>
        <w:top w:val="none" w:sz="0" w:space="0" w:color="auto"/>
        <w:left w:val="none" w:sz="0" w:space="0" w:color="auto"/>
        <w:bottom w:val="none" w:sz="0" w:space="0" w:color="auto"/>
        <w:right w:val="none" w:sz="0" w:space="0" w:color="auto"/>
      </w:divBdr>
    </w:div>
    <w:div w:id="648051949">
      <w:bodyDiv w:val="1"/>
      <w:marLeft w:val="0"/>
      <w:marRight w:val="0"/>
      <w:marTop w:val="0"/>
      <w:marBottom w:val="0"/>
      <w:divBdr>
        <w:top w:val="none" w:sz="0" w:space="0" w:color="auto"/>
        <w:left w:val="none" w:sz="0" w:space="0" w:color="auto"/>
        <w:bottom w:val="none" w:sz="0" w:space="0" w:color="auto"/>
        <w:right w:val="none" w:sz="0" w:space="0" w:color="auto"/>
      </w:divBdr>
      <w:divsChild>
        <w:div w:id="18050396">
          <w:marLeft w:val="0"/>
          <w:marRight w:val="0"/>
          <w:marTop w:val="0"/>
          <w:marBottom w:val="0"/>
          <w:divBdr>
            <w:top w:val="none" w:sz="0" w:space="0" w:color="auto"/>
            <w:left w:val="none" w:sz="0" w:space="0" w:color="auto"/>
            <w:bottom w:val="none" w:sz="0" w:space="0" w:color="auto"/>
            <w:right w:val="none" w:sz="0" w:space="0" w:color="auto"/>
          </w:divBdr>
        </w:div>
        <w:div w:id="124979618">
          <w:marLeft w:val="0"/>
          <w:marRight w:val="0"/>
          <w:marTop w:val="0"/>
          <w:marBottom w:val="0"/>
          <w:divBdr>
            <w:top w:val="none" w:sz="0" w:space="0" w:color="auto"/>
            <w:left w:val="none" w:sz="0" w:space="0" w:color="auto"/>
            <w:bottom w:val="none" w:sz="0" w:space="0" w:color="auto"/>
            <w:right w:val="none" w:sz="0" w:space="0" w:color="auto"/>
          </w:divBdr>
        </w:div>
        <w:div w:id="144661878">
          <w:marLeft w:val="0"/>
          <w:marRight w:val="0"/>
          <w:marTop w:val="0"/>
          <w:marBottom w:val="0"/>
          <w:divBdr>
            <w:top w:val="none" w:sz="0" w:space="0" w:color="auto"/>
            <w:left w:val="none" w:sz="0" w:space="0" w:color="auto"/>
            <w:bottom w:val="none" w:sz="0" w:space="0" w:color="auto"/>
            <w:right w:val="none" w:sz="0" w:space="0" w:color="auto"/>
          </w:divBdr>
        </w:div>
        <w:div w:id="161050504">
          <w:marLeft w:val="0"/>
          <w:marRight w:val="0"/>
          <w:marTop w:val="0"/>
          <w:marBottom w:val="0"/>
          <w:divBdr>
            <w:top w:val="none" w:sz="0" w:space="0" w:color="auto"/>
            <w:left w:val="none" w:sz="0" w:space="0" w:color="auto"/>
            <w:bottom w:val="none" w:sz="0" w:space="0" w:color="auto"/>
            <w:right w:val="none" w:sz="0" w:space="0" w:color="auto"/>
          </w:divBdr>
        </w:div>
        <w:div w:id="217909984">
          <w:marLeft w:val="0"/>
          <w:marRight w:val="0"/>
          <w:marTop w:val="0"/>
          <w:marBottom w:val="0"/>
          <w:divBdr>
            <w:top w:val="none" w:sz="0" w:space="0" w:color="auto"/>
            <w:left w:val="none" w:sz="0" w:space="0" w:color="auto"/>
            <w:bottom w:val="none" w:sz="0" w:space="0" w:color="auto"/>
            <w:right w:val="none" w:sz="0" w:space="0" w:color="auto"/>
          </w:divBdr>
          <w:divsChild>
            <w:div w:id="258565500">
              <w:marLeft w:val="0"/>
              <w:marRight w:val="0"/>
              <w:marTop w:val="0"/>
              <w:marBottom w:val="0"/>
              <w:divBdr>
                <w:top w:val="none" w:sz="0" w:space="0" w:color="auto"/>
                <w:left w:val="none" w:sz="0" w:space="0" w:color="auto"/>
                <w:bottom w:val="none" w:sz="0" w:space="0" w:color="auto"/>
                <w:right w:val="none" w:sz="0" w:space="0" w:color="auto"/>
              </w:divBdr>
            </w:div>
            <w:div w:id="275215262">
              <w:marLeft w:val="0"/>
              <w:marRight w:val="0"/>
              <w:marTop w:val="0"/>
              <w:marBottom w:val="0"/>
              <w:divBdr>
                <w:top w:val="none" w:sz="0" w:space="0" w:color="auto"/>
                <w:left w:val="none" w:sz="0" w:space="0" w:color="auto"/>
                <w:bottom w:val="none" w:sz="0" w:space="0" w:color="auto"/>
                <w:right w:val="none" w:sz="0" w:space="0" w:color="auto"/>
              </w:divBdr>
            </w:div>
            <w:div w:id="337117652">
              <w:marLeft w:val="0"/>
              <w:marRight w:val="0"/>
              <w:marTop w:val="0"/>
              <w:marBottom w:val="0"/>
              <w:divBdr>
                <w:top w:val="none" w:sz="0" w:space="0" w:color="auto"/>
                <w:left w:val="none" w:sz="0" w:space="0" w:color="auto"/>
                <w:bottom w:val="none" w:sz="0" w:space="0" w:color="auto"/>
                <w:right w:val="none" w:sz="0" w:space="0" w:color="auto"/>
              </w:divBdr>
            </w:div>
            <w:div w:id="376272531">
              <w:marLeft w:val="0"/>
              <w:marRight w:val="0"/>
              <w:marTop w:val="0"/>
              <w:marBottom w:val="0"/>
              <w:divBdr>
                <w:top w:val="none" w:sz="0" w:space="0" w:color="auto"/>
                <w:left w:val="none" w:sz="0" w:space="0" w:color="auto"/>
                <w:bottom w:val="none" w:sz="0" w:space="0" w:color="auto"/>
                <w:right w:val="none" w:sz="0" w:space="0" w:color="auto"/>
              </w:divBdr>
            </w:div>
            <w:div w:id="379400959">
              <w:marLeft w:val="0"/>
              <w:marRight w:val="0"/>
              <w:marTop w:val="0"/>
              <w:marBottom w:val="0"/>
              <w:divBdr>
                <w:top w:val="none" w:sz="0" w:space="0" w:color="auto"/>
                <w:left w:val="none" w:sz="0" w:space="0" w:color="auto"/>
                <w:bottom w:val="none" w:sz="0" w:space="0" w:color="auto"/>
                <w:right w:val="none" w:sz="0" w:space="0" w:color="auto"/>
              </w:divBdr>
            </w:div>
            <w:div w:id="408426524">
              <w:marLeft w:val="0"/>
              <w:marRight w:val="0"/>
              <w:marTop w:val="0"/>
              <w:marBottom w:val="0"/>
              <w:divBdr>
                <w:top w:val="none" w:sz="0" w:space="0" w:color="auto"/>
                <w:left w:val="none" w:sz="0" w:space="0" w:color="auto"/>
                <w:bottom w:val="none" w:sz="0" w:space="0" w:color="auto"/>
                <w:right w:val="none" w:sz="0" w:space="0" w:color="auto"/>
              </w:divBdr>
            </w:div>
            <w:div w:id="444929300">
              <w:marLeft w:val="0"/>
              <w:marRight w:val="0"/>
              <w:marTop w:val="0"/>
              <w:marBottom w:val="0"/>
              <w:divBdr>
                <w:top w:val="none" w:sz="0" w:space="0" w:color="auto"/>
                <w:left w:val="none" w:sz="0" w:space="0" w:color="auto"/>
                <w:bottom w:val="none" w:sz="0" w:space="0" w:color="auto"/>
                <w:right w:val="none" w:sz="0" w:space="0" w:color="auto"/>
              </w:divBdr>
            </w:div>
            <w:div w:id="510032072">
              <w:marLeft w:val="0"/>
              <w:marRight w:val="0"/>
              <w:marTop w:val="0"/>
              <w:marBottom w:val="0"/>
              <w:divBdr>
                <w:top w:val="none" w:sz="0" w:space="0" w:color="auto"/>
                <w:left w:val="none" w:sz="0" w:space="0" w:color="auto"/>
                <w:bottom w:val="none" w:sz="0" w:space="0" w:color="auto"/>
                <w:right w:val="none" w:sz="0" w:space="0" w:color="auto"/>
              </w:divBdr>
            </w:div>
            <w:div w:id="574821586">
              <w:marLeft w:val="0"/>
              <w:marRight w:val="0"/>
              <w:marTop w:val="0"/>
              <w:marBottom w:val="0"/>
              <w:divBdr>
                <w:top w:val="none" w:sz="0" w:space="0" w:color="auto"/>
                <w:left w:val="none" w:sz="0" w:space="0" w:color="auto"/>
                <w:bottom w:val="none" w:sz="0" w:space="0" w:color="auto"/>
                <w:right w:val="none" w:sz="0" w:space="0" w:color="auto"/>
              </w:divBdr>
            </w:div>
            <w:div w:id="620382144">
              <w:marLeft w:val="0"/>
              <w:marRight w:val="0"/>
              <w:marTop w:val="0"/>
              <w:marBottom w:val="0"/>
              <w:divBdr>
                <w:top w:val="none" w:sz="0" w:space="0" w:color="auto"/>
                <w:left w:val="none" w:sz="0" w:space="0" w:color="auto"/>
                <w:bottom w:val="none" w:sz="0" w:space="0" w:color="auto"/>
                <w:right w:val="none" w:sz="0" w:space="0" w:color="auto"/>
              </w:divBdr>
            </w:div>
            <w:div w:id="657810438">
              <w:marLeft w:val="0"/>
              <w:marRight w:val="0"/>
              <w:marTop w:val="0"/>
              <w:marBottom w:val="0"/>
              <w:divBdr>
                <w:top w:val="none" w:sz="0" w:space="0" w:color="auto"/>
                <w:left w:val="none" w:sz="0" w:space="0" w:color="auto"/>
                <w:bottom w:val="none" w:sz="0" w:space="0" w:color="auto"/>
                <w:right w:val="none" w:sz="0" w:space="0" w:color="auto"/>
              </w:divBdr>
            </w:div>
            <w:div w:id="686978972">
              <w:marLeft w:val="0"/>
              <w:marRight w:val="0"/>
              <w:marTop w:val="0"/>
              <w:marBottom w:val="0"/>
              <w:divBdr>
                <w:top w:val="none" w:sz="0" w:space="0" w:color="auto"/>
                <w:left w:val="none" w:sz="0" w:space="0" w:color="auto"/>
                <w:bottom w:val="none" w:sz="0" w:space="0" w:color="auto"/>
                <w:right w:val="none" w:sz="0" w:space="0" w:color="auto"/>
              </w:divBdr>
            </w:div>
            <w:div w:id="694963791">
              <w:marLeft w:val="0"/>
              <w:marRight w:val="0"/>
              <w:marTop w:val="0"/>
              <w:marBottom w:val="0"/>
              <w:divBdr>
                <w:top w:val="none" w:sz="0" w:space="0" w:color="auto"/>
                <w:left w:val="none" w:sz="0" w:space="0" w:color="auto"/>
                <w:bottom w:val="none" w:sz="0" w:space="0" w:color="auto"/>
                <w:right w:val="none" w:sz="0" w:space="0" w:color="auto"/>
              </w:divBdr>
            </w:div>
            <w:div w:id="794099796">
              <w:marLeft w:val="0"/>
              <w:marRight w:val="0"/>
              <w:marTop w:val="0"/>
              <w:marBottom w:val="0"/>
              <w:divBdr>
                <w:top w:val="none" w:sz="0" w:space="0" w:color="auto"/>
                <w:left w:val="none" w:sz="0" w:space="0" w:color="auto"/>
                <w:bottom w:val="none" w:sz="0" w:space="0" w:color="auto"/>
                <w:right w:val="none" w:sz="0" w:space="0" w:color="auto"/>
              </w:divBdr>
            </w:div>
            <w:div w:id="822163430">
              <w:marLeft w:val="0"/>
              <w:marRight w:val="0"/>
              <w:marTop w:val="0"/>
              <w:marBottom w:val="0"/>
              <w:divBdr>
                <w:top w:val="none" w:sz="0" w:space="0" w:color="auto"/>
                <w:left w:val="none" w:sz="0" w:space="0" w:color="auto"/>
                <w:bottom w:val="none" w:sz="0" w:space="0" w:color="auto"/>
                <w:right w:val="none" w:sz="0" w:space="0" w:color="auto"/>
              </w:divBdr>
            </w:div>
            <w:div w:id="901907967">
              <w:marLeft w:val="0"/>
              <w:marRight w:val="0"/>
              <w:marTop w:val="0"/>
              <w:marBottom w:val="0"/>
              <w:divBdr>
                <w:top w:val="none" w:sz="0" w:space="0" w:color="auto"/>
                <w:left w:val="none" w:sz="0" w:space="0" w:color="auto"/>
                <w:bottom w:val="none" w:sz="0" w:space="0" w:color="auto"/>
                <w:right w:val="none" w:sz="0" w:space="0" w:color="auto"/>
              </w:divBdr>
            </w:div>
            <w:div w:id="960843124">
              <w:marLeft w:val="0"/>
              <w:marRight w:val="0"/>
              <w:marTop w:val="0"/>
              <w:marBottom w:val="0"/>
              <w:divBdr>
                <w:top w:val="none" w:sz="0" w:space="0" w:color="auto"/>
                <w:left w:val="none" w:sz="0" w:space="0" w:color="auto"/>
                <w:bottom w:val="none" w:sz="0" w:space="0" w:color="auto"/>
                <w:right w:val="none" w:sz="0" w:space="0" w:color="auto"/>
              </w:divBdr>
            </w:div>
            <w:div w:id="1196701684">
              <w:marLeft w:val="0"/>
              <w:marRight w:val="0"/>
              <w:marTop w:val="0"/>
              <w:marBottom w:val="0"/>
              <w:divBdr>
                <w:top w:val="none" w:sz="0" w:space="0" w:color="auto"/>
                <w:left w:val="none" w:sz="0" w:space="0" w:color="auto"/>
                <w:bottom w:val="none" w:sz="0" w:space="0" w:color="auto"/>
                <w:right w:val="none" w:sz="0" w:space="0" w:color="auto"/>
              </w:divBdr>
            </w:div>
            <w:div w:id="1202210869">
              <w:marLeft w:val="0"/>
              <w:marRight w:val="0"/>
              <w:marTop w:val="0"/>
              <w:marBottom w:val="0"/>
              <w:divBdr>
                <w:top w:val="none" w:sz="0" w:space="0" w:color="auto"/>
                <w:left w:val="none" w:sz="0" w:space="0" w:color="auto"/>
                <w:bottom w:val="none" w:sz="0" w:space="0" w:color="auto"/>
                <w:right w:val="none" w:sz="0" w:space="0" w:color="auto"/>
              </w:divBdr>
            </w:div>
            <w:div w:id="1227375274">
              <w:marLeft w:val="0"/>
              <w:marRight w:val="0"/>
              <w:marTop w:val="0"/>
              <w:marBottom w:val="0"/>
              <w:divBdr>
                <w:top w:val="none" w:sz="0" w:space="0" w:color="auto"/>
                <w:left w:val="none" w:sz="0" w:space="0" w:color="auto"/>
                <w:bottom w:val="none" w:sz="0" w:space="0" w:color="auto"/>
                <w:right w:val="none" w:sz="0" w:space="0" w:color="auto"/>
              </w:divBdr>
            </w:div>
            <w:div w:id="1422330821">
              <w:marLeft w:val="0"/>
              <w:marRight w:val="0"/>
              <w:marTop w:val="0"/>
              <w:marBottom w:val="0"/>
              <w:divBdr>
                <w:top w:val="none" w:sz="0" w:space="0" w:color="auto"/>
                <w:left w:val="none" w:sz="0" w:space="0" w:color="auto"/>
                <w:bottom w:val="none" w:sz="0" w:space="0" w:color="auto"/>
                <w:right w:val="none" w:sz="0" w:space="0" w:color="auto"/>
              </w:divBdr>
            </w:div>
            <w:div w:id="1439639345">
              <w:marLeft w:val="0"/>
              <w:marRight w:val="0"/>
              <w:marTop w:val="0"/>
              <w:marBottom w:val="0"/>
              <w:divBdr>
                <w:top w:val="none" w:sz="0" w:space="0" w:color="auto"/>
                <w:left w:val="none" w:sz="0" w:space="0" w:color="auto"/>
                <w:bottom w:val="none" w:sz="0" w:space="0" w:color="auto"/>
                <w:right w:val="none" w:sz="0" w:space="0" w:color="auto"/>
              </w:divBdr>
            </w:div>
            <w:div w:id="1532645303">
              <w:marLeft w:val="0"/>
              <w:marRight w:val="0"/>
              <w:marTop w:val="0"/>
              <w:marBottom w:val="0"/>
              <w:divBdr>
                <w:top w:val="none" w:sz="0" w:space="0" w:color="auto"/>
                <w:left w:val="none" w:sz="0" w:space="0" w:color="auto"/>
                <w:bottom w:val="none" w:sz="0" w:space="0" w:color="auto"/>
                <w:right w:val="none" w:sz="0" w:space="0" w:color="auto"/>
              </w:divBdr>
            </w:div>
            <w:div w:id="1744179135">
              <w:marLeft w:val="0"/>
              <w:marRight w:val="0"/>
              <w:marTop w:val="0"/>
              <w:marBottom w:val="0"/>
              <w:divBdr>
                <w:top w:val="none" w:sz="0" w:space="0" w:color="auto"/>
                <w:left w:val="none" w:sz="0" w:space="0" w:color="auto"/>
                <w:bottom w:val="none" w:sz="0" w:space="0" w:color="auto"/>
                <w:right w:val="none" w:sz="0" w:space="0" w:color="auto"/>
              </w:divBdr>
            </w:div>
            <w:div w:id="1920285961">
              <w:marLeft w:val="0"/>
              <w:marRight w:val="0"/>
              <w:marTop w:val="0"/>
              <w:marBottom w:val="0"/>
              <w:divBdr>
                <w:top w:val="none" w:sz="0" w:space="0" w:color="auto"/>
                <w:left w:val="none" w:sz="0" w:space="0" w:color="auto"/>
                <w:bottom w:val="none" w:sz="0" w:space="0" w:color="auto"/>
                <w:right w:val="none" w:sz="0" w:space="0" w:color="auto"/>
              </w:divBdr>
            </w:div>
            <w:div w:id="2136830674">
              <w:marLeft w:val="0"/>
              <w:marRight w:val="0"/>
              <w:marTop w:val="0"/>
              <w:marBottom w:val="0"/>
              <w:divBdr>
                <w:top w:val="none" w:sz="0" w:space="0" w:color="auto"/>
                <w:left w:val="none" w:sz="0" w:space="0" w:color="auto"/>
                <w:bottom w:val="none" w:sz="0" w:space="0" w:color="auto"/>
                <w:right w:val="none" w:sz="0" w:space="0" w:color="auto"/>
              </w:divBdr>
            </w:div>
            <w:div w:id="2138378095">
              <w:marLeft w:val="0"/>
              <w:marRight w:val="0"/>
              <w:marTop w:val="0"/>
              <w:marBottom w:val="0"/>
              <w:divBdr>
                <w:top w:val="none" w:sz="0" w:space="0" w:color="auto"/>
                <w:left w:val="none" w:sz="0" w:space="0" w:color="auto"/>
                <w:bottom w:val="none" w:sz="0" w:space="0" w:color="auto"/>
                <w:right w:val="none" w:sz="0" w:space="0" w:color="auto"/>
              </w:divBdr>
            </w:div>
          </w:divsChild>
        </w:div>
        <w:div w:id="240214483">
          <w:marLeft w:val="0"/>
          <w:marRight w:val="0"/>
          <w:marTop w:val="0"/>
          <w:marBottom w:val="0"/>
          <w:divBdr>
            <w:top w:val="none" w:sz="0" w:space="0" w:color="auto"/>
            <w:left w:val="none" w:sz="0" w:space="0" w:color="auto"/>
            <w:bottom w:val="none" w:sz="0" w:space="0" w:color="auto"/>
            <w:right w:val="none" w:sz="0" w:space="0" w:color="auto"/>
          </w:divBdr>
        </w:div>
        <w:div w:id="271480258">
          <w:marLeft w:val="0"/>
          <w:marRight w:val="0"/>
          <w:marTop w:val="0"/>
          <w:marBottom w:val="0"/>
          <w:divBdr>
            <w:top w:val="none" w:sz="0" w:space="0" w:color="auto"/>
            <w:left w:val="none" w:sz="0" w:space="0" w:color="auto"/>
            <w:bottom w:val="none" w:sz="0" w:space="0" w:color="auto"/>
            <w:right w:val="none" w:sz="0" w:space="0" w:color="auto"/>
          </w:divBdr>
        </w:div>
        <w:div w:id="277295277">
          <w:marLeft w:val="0"/>
          <w:marRight w:val="0"/>
          <w:marTop w:val="0"/>
          <w:marBottom w:val="0"/>
          <w:divBdr>
            <w:top w:val="none" w:sz="0" w:space="0" w:color="auto"/>
            <w:left w:val="none" w:sz="0" w:space="0" w:color="auto"/>
            <w:bottom w:val="none" w:sz="0" w:space="0" w:color="auto"/>
            <w:right w:val="none" w:sz="0" w:space="0" w:color="auto"/>
          </w:divBdr>
        </w:div>
        <w:div w:id="355622211">
          <w:marLeft w:val="0"/>
          <w:marRight w:val="0"/>
          <w:marTop w:val="0"/>
          <w:marBottom w:val="0"/>
          <w:divBdr>
            <w:top w:val="none" w:sz="0" w:space="0" w:color="auto"/>
            <w:left w:val="none" w:sz="0" w:space="0" w:color="auto"/>
            <w:bottom w:val="none" w:sz="0" w:space="0" w:color="auto"/>
            <w:right w:val="none" w:sz="0" w:space="0" w:color="auto"/>
          </w:divBdr>
        </w:div>
        <w:div w:id="442043214">
          <w:marLeft w:val="0"/>
          <w:marRight w:val="0"/>
          <w:marTop w:val="0"/>
          <w:marBottom w:val="0"/>
          <w:divBdr>
            <w:top w:val="none" w:sz="0" w:space="0" w:color="auto"/>
            <w:left w:val="none" w:sz="0" w:space="0" w:color="auto"/>
            <w:bottom w:val="none" w:sz="0" w:space="0" w:color="auto"/>
            <w:right w:val="none" w:sz="0" w:space="0" w:color="auto"/>
          </w:divBdr>
        </w:div>
        <w:div w:id="499810015">
          <w:marLeft w:val="0"/>
          <w:marRight w:val="0"/>
          <w:marTop w:val="0"/>
          <w:marBottom w:val="0"/>
          <w:divBdr>
            <w:top w:val="none" w:sz="0" w:space="0" w:color="auto"/>
            <w:left w:val="none" w:sz="0" w:space="0" w:color="auto"/>
            <w:bottom w:val="none" w:sz="0" w:space="0" w:color="auto"/>
            <w:right w:val="none" w:sz="0" w:space="0" w:color="auto"/>
          </w:divBdr>
        </w:div>
        <w:div w:id="575438587">
          <w:marLeft w:val="0"/>
          <w:marRight w:val="0"/>
          <w:marTop w:val="0"/>
          <w:marBottom w:val="0"/>
          <w:divBdr>
            <w:top w:val="none" w:sz="0" w:space="0" w:color="auto"/>
            <w:left w:val="none" w:sz="0" w:space="0" w:color="auto"/>
            <w:bottom w:val="none" w:sz="0" w:space="0" w:color="auto"/>
            <w:right w:val="none" w:sz="0" w:space="0" w:color="auto"/>
          </w:divBdr>
        </w:div>
        <w:div w:id="610089488">
          <w:marLeft w:val="0"/>
          <w:marRight w:val="0"/>
          <w:marTop w:val="0"/>
          <w:marBottom w:val="0"/>
          <w:divBdr>
            <w:top w:val="none" w:sz="0" w:space="0" w:color="auto"/>
            <w:left w:val="none" w:sz="0" w:space="0" w:color="auto"/>
            <w:bottom w:val="none" w:sz="0" w:space="0" w:color="auto"/>
            <w:right w:val="none" w:sz="0" w:space="0" w:color="auto"/>
          </w:divBdr>
        </w:div>
        <w:div w:id="639385288">
          <w:marLeft w:val="0"/>
          <w:marRight w:val="0"/>
          <w:marTop w:val="0"/>
          <w:marBottom w:val="0"/>
          <w:divBdr>
            <w:top w:val="none" w:sz="0" w:space="0" w:color="auto"/>
            <w:left w:val="none" w:sz="0" w:space="0" w:color="auto"/>
            <w:bottom w:val="none" w:sz="0" w:space="0" w:color="auto"/>
            <w:right w:val="none" w:sz="0" w:space="0" w:color="auto"/>
          </w:divBdr>
        </w:div>
        <w:div w:id="715590100">
          <w:marLeft w:val="0"/>
          <w:marRight w:val="0"/>
          <w:marTop w:val="0"/>
          <w:marBottom w:val="0"/>
          <w:divBdr>
            <w:top w:val="none" w:sz="0" w:space="0" w:color="auto"/>
            <w:left w:val="none" w:sz="0" w:space="0" w:color="auto"/>
            <w:bottom w:val="none" w:sz="0" w:space="0" w:color="auto"/>
            <w:right w:val="none" w:sz="0" w:space="0" w:color="auto"/>
          </w:divBdr>
        </w:div>
        <w:div w:id="767237702">
          <w:marLeft w:val="0"/>
          <w:marRight w:val="0"/>
          <w:marTop w:val="0"/>
          <w:marBottom w:val="0"/>
          <w:divBdr>
            <w:top w:val="none" w:sz="0" w:space="0" w:color="auto"/>
            <w:left w:val="none" w:sz="0" w:space="0" w:color="auto"/>
            <w:bottom w:val="none" w:sz="0" w:space="0" w:color="auto"/>
            <w:right w:val="none" w:sz="0" w:space="0" w:color="auto"/>
          </w:divBdr>
        </w:div>
        <w:div w:id="1073625049">
          <w:marLeft w:val="0"/>
          <w:marRight w:val="0"/>
          <w:marTop w:val="0"/>
          <w:marBottom w:val="0"/>
          <w:divBdr>
            <w:top w:val="none" w:sz="0" w:space="0" w:color="auto"/>
            <w:left w:val="none" w:sz="0" w:space="0" w:color="auto"/>
            <w:bottom w:val="none" w:sz="0" w:space="0" w:color="auto"/>
            <w:right w:val="none" w:sz="0" w:space="0" w:color="auto"/>
          </w:divBdr>
        </w:div>
        <w:div w:id="1295520857">
          <w:marLeft w:val="0"/>
          <w:marRight w:val="0"/>
          <w:marTop w:val="0"/>
          <w:marBottom w:val="0"/>
          <w:divBdr>
            <w:top w:val="none" w:sz="0" w:space="0" w:color="auto"/>
            <w:left w:val="none" w:sz="0" w:space="0" w:color="auto"/>
            <w:bottom w:val="none" w:sz="0" w:space="0" w:color="auto"/>
            <w:right w:val="none" w:sz="0" w:space="0" w:color="auto"/>
          </w:divBdr>
        </w:div>
        <w:div w:id="1319117146">
          <w:marLeft w:val="0"/>
          <w:marRight w:val="0"/>
          <w:marTop w:val="0"/>
          <w:marBottom w:val="0"/>
          <w:divBdr>
            <w:top w:val="none" w:sz="0" w:space="0" w:color="auto"/>
            <w:left w:val="none" w:sz="0" w:space="0" w:color="auto"/>
            <w:bottom w:val="none" w:sz="0" w:space="0" w:color="auto"/>
            <w:right w:val="none" w:sz="0" w:space="0" w:color="auto"/>
          </w:divBdr>
        </w:div>
        <w:div w:id="1331059817">
          <w:marLeft w:val="0"/>
          <w:marRight w:val="0"/>
          <w:marTop w:val="0"/>
          <w:marBottom w:val="0"/>
          <w:divBdr>
            <w:top w:val="none" w:sz="0" w:space="0" w:color="auto"/>
            <w:left w:val="none" w:sz="0" w:space="0" w:color="auto"/>
            <w:bottom w:val="none" w:sz="0" w:space="0" w:color="auto"/>
            <w:right w:val="none" w:sz="0" w:space="0" w:color="auto"/>
          </w:divBdr>
        </w:div>
        <w:div w:id="1642341555">
          <w:marLeft w:val="0"/>
          <w:marRight w:val="0"/>
          <w:marTop w:val="0"/>
          <w:marBottom w:val="0"/>
          <w:divBdr>
            <w:top w:val="none" w:sz="0" w:space="0" w:color="auto"/>
            <w:left w:val="none" w:sz="0" w:space="0" w:color="auto"/>
            <w:bottom w:val="none" w:sz="0" w:space="0" w:color="auto"/>
            <w:right w:val="none" w:sz="0" w:space="0" w:color="auto"/>
          </w:divBdr>
        </w:div>
        <w:div w:id="1697386338">
          <w:marLeft w:val="0"/>
          <w:marRight w:val="0"/>
          <w:marTop w:val="0"/>
          <w:marBottom w:val="0"/>
          <w:divBdr>
            <w:top w:val="none" w:sz="0" w:space="0" w:color="auto"/>
            <w:left w:val="none" w:sz="0" w:space="0" w:color="auto"/>
            <w:bottom w:val="none" w:sz="0" w:space="0" w:color="auto"/>
            <w:right w:val="none" w:sz="0" w:space="0" w:color="auto"/>
          </w:divBdr>
        </w:div>
        <w:div w:id="1774595569">
          <w:marLeft w:val="0"/>
          <w:marRight w:val="0"/>
          <w:marTop w:val="0"/>
          <w:marBottom w:val="0"/>
          <w:divBdr>
            <w:top w:val="none" w:sz="0" w:space="0" w:color="auto"/>
            <w:left w:val="none" w:sz="0" w:space="0" w:color="auto"/>
            <w:bottom w:val="none" w:sz="0" w:space="0" w:color="auto"/>
            <w:right w:val="none" w:sz="0" w:space="0" w:color="auto"/>
          </w:divBdr>
        </w:div>
        <w:div w:id="1776051358">
          <w:marLeft w:val="0"/>
          <w:marRight w:val="0"/>
          <w:marTop w:val="0"/>
          <w:marBottom w:val="0"/>
          <w:divBdr>
            <w:top w:val="none" w:sz="0" w:space="0" w:color="auto"/>
            <w:left w:val="none" w:sz="0" w:space="0" w:color="auto"/>
            <w:bottom w:val="none" w:sz="0" w:space="0" w:color="auto"/>
            <w:right w:val="none" w:sz="0" w:space="0" w:color="auto"/>
          </w:divBdr>
        </w:div>
        <w:div w:id="1784109811">
          <w:marLeft w:val="0"/>
          <w:marRight w:val="0"/>
          <w:marTop w:val="0"/>
          <w:marBottom w:val="0"/>
          <w:divBdr>
            <w:top w:val="none" w:sz="0" w:space="0" w:color="auto"/>
            <w:left w:val="none" w:sz="0" w:space="0" w:color="auto"/>
            <w:bottom w:val="none" w:sz="0" w:space="0" w:color="auto"/>
            <w:right w:val="none" w:sz="0" w:space="0" w:color="auto"/>
          </w:divBdr>
        </w:div>
        <w:div w:id="1806505259">
          <w:marLeft w:val="0"/>
          <w:marRight w:val="0"/>
          <w:marTop w:val="0"/>
          <w:marBottom w:val="0"/>
          <w:divBdr>
            <w:top w:val="none" w:sz="0" w:space="0" w:color="auto"/>
            <w:left w:val="none" w:sz="0" w:space="0" w:color="auto"/>
            <w:bottom w:val="none" w:sz="0" w:space="0" w:color="auto"/>
            <w:right w:val="none" w:sz="0" w:space="0" w:color="auto"/>
          </w:divBdr>
          <w:divsChild>
            <w:div w:id="147131451">
              <w:marLeft w:val="0"/>
              <w:marRight w:val="0"/>
              <w:marTop w:val="0"/>
              <w:marBottom w:val="0"/>
              <w:divBdr>
                <w:top w:val="none" w:sz="0" w:space="0" w:color="auto"/>
                <w:left w:val="none" w:sz="0" w:space="0" w:color="auto"/>
                <w:bottom w:val="none" w:sz="0" w:space="0" w:color="auto"/>
                <w:right w:val="none" w:sz="0" w:space="0" w:color="auto"/>
              </w:divBdr>
            </w:div>
            <w:div w:id="188028523">
              <w:marLeft w:val="0"/>
              <w:marRight w:val="0"/>
              <w:marTop w:val="0"/>
              <w:marBottom w:val="0"/>
              <w:divBdr>
                <w:top w:val="none" w:sz="0" w:space="0" w:color="auto"/>
                <w:left w:val="none" w:sz="0" w:space="0" w:color="auto"/>
                <w:bottom w:val="none" w:sz="0" w:space="0" w:color="auto"/>
                <w:right w:val="none" w:sz="0" w:space="0" w:color="auto"/>
              </w:divBdr>
            </w:div>
            <w:div w:id="413162140">
              <w:marLeft w:val="0"/>
              <w:marRight w:val="0"/>
              <w:marTop w:val="0"/>
              <w:marBottom w:val="0"/>
              <w:divBdr>
                <w:top w:val="none" w:sz="0" w:space="0" w:color="auto"/>
                <w:left w:val="none" w:sz="0" w:space="0" w:color="auto"/>
                <w:bottom w:val="none" w:sz="0" w:space="0" w:color="auto"/>
                <w:right w:val="none" w:sz="0" w:space="0" w:color="auto"/>
              </w:divBdr>
            </w:div>
            <w:div w:id="575628352">
              <w:marLeft w:val="0"/>
              <w:marRight w:val="0"/>
              <w:marTop w:val="0"/>
              <w:marBottom w:val="0"/>
              <w:divBdr>
                <w:top w:val="none" w:sz="0" w:space="0" w:color="auto"/>
                <w:left w:val="none" w:sz="0" w:space="0" w:color="auto"/>
                <w:bottom w:val="none" w:sz="0" w:space="0" w:color="auto"/>
                <w:right w:val="none" w:sz="0" w:space="0" w:color="auto"/>
              </w:divBdr>
            </w:div>
            <w:div w:id="596064126">
              <w:marLeft w:val="0"/>
              <w:marRight w:val="0"/>
              <w:marTop w:val="0"/>
              <w:marBottom w:val="0"/>
              <w:divBdr>
                <w:top w:val="none" w:sz="0" w:space="0" w:color="auto"/>
                <w:left w:val="none" w:sz="0" w:space="0" w:color="auto"/>
                <w:bottom w:val="none" w:sz="0" w:space="0" w:color="auto"/>
                <w:right w:val="none" w:sz="0" w:space="0" w:color="auto"/>
              </w:divBdr>
            </w:div>
            <w:div w:id="603265653">
              <w:marLeft w:val="0"/>
              <w:marRight w:val="0"/>
              <w:marTop w:val="0"/>
              <w:marBottom w:val="0"/>
              <w:divBdr>
                <w:top w:val="none" w:sz="0" w:space="0" w:color="auto"/>
                <w:left w:val="none" w:sz="0" w:space="0" w:color="auto"/>
                <w:bottom w:val="none" w:sz="0" w:space="0" w:color="auto"/>
                <w:right w:val="none" w:sz="0" w:space="0" w:color="auto"/>
              </w:divBdr>
            </w:div>
            <w:div w:id="634724943">
              <w:marLeft w:val="0"/>
              <w:marRight w:val="0"/>
              <w:marTop w:val="0"/>
              <w:marBottom w:val="0"/>
              <w:divBdr>
                <w:top w:val="none" w:sz="0" w:space="0" w:color="auto"/>
                <w:left w:val="none" w:sz="0" w:space="0" w:color="auto"/>
                <w:bottom w:val="none" w:sz="0" w:space="0" w:color="auto"/>
                <w:right w:val="none" w:sz="0" w:space="0" w:color="auto"/>
              </w:divBdr>
            </w:div>
            <w:div w:id="730419391">
              <w:marLeft w:val="0"/>
              <w:marRight w:val="0"/>
              <w:marTop w:val="0"/>
              <w:marBottom w:val="0"/>
              <w:divBdr>
                <w:top w:val="none" w:sz="0" w:space="0" w:color="auto"/>
                <w:left w:val="none" w:sz="0" w:space="0" w:color="auto"/>
                <w:bottom w:val="none" w:sz="0" w:space="0" w:color="auto"/>
                <w:right w:val="none" w:sz="0" w:space="0" w:color="auto"/>
              </w:divBdr>
            </w:div>
            <w:div w:id="888078532">
              <w:marLeft w:val="0"/>
              <w:marRight w:val="0"/>
              <w:marTop w:val="0"/>
              <w:marBottom w:val="0"/>
              <w:divBdr>
                <w:top w:val="none" w:sz="0" w:space="0" w:color="auto"/>
                <w:left w:val="none" w:sz="0" w:space="0" w:color="auto"/>
                <w:bottom w:val="none" w:sz="0" w:space="0" w:color="auto"/>
                <w:right w:val="none" w:sz="0" w:space="0" w:color="auto"/>
              </w:divBdr>
            </w:div>
            <w:div w:id="900603046">
              <w:marLeft w:val="0"/>
              <w:marRight w:val="0"/>
              <w:marTop w:val="0"/>
              <w:marBottom w:val="0"/>
              <w:divBdr>
                <w:top w:val="none" w:sz="0" w:space="0" w:color="auto"/>
                <w:left w:val="none" w:sz="0" w:space="0" w:color="auto"/>
                <w:bottom w:val="none" w:sz="0" w:space="0" w:color="auto"/>
                <w:right w:val="none" w:sz="0" w:space="0" w:color="auto"/>
              </w:divBdr>
            </w:div>
            <w:div w:id="929432001">
              <w:marLeft w:val="0"/>
              <w:marRight w:val="0"/>
              <w:marTop w:val="0"/>
              <w:marBottom w:val="0"/>
              <w:divBdr>
                <w:top w:val="none" w:sz="0" w:space="0" w:color="auto"/>
                <w:left w:val="none" w:sz="0" w:space="0" w:color="auto"/>
                <w:bottom w:val="none" w:sz="0" w:space="0" w:color="auto"/>
                <w:right w:val="none" w:sz="0" w:space="0" w:color="auto"/>
              </w:divBdr>
            </w:div>
            <w:div w:id="981083959">
              <w:marLeft w:val="0"/>
              <w:marRight w:val="0"/>
              <w:marTop w:val="0"/>
              <w:marBottom w:val="0"/>
              <w:divBdr>
                <w:top w:val="none" w:sz="0" w:space="0" w:color="auto"/>
                <w:left w:val="none" w:sz="0" w:space="0" w:color="auto"/>
                <w:bottom w:val="none" w:sz="0" w:space="0" w:color="auto"/>
                <w:right w:val="none" w:sz="0" w:space="0" w:color="auto"/>
              </w:divBdr>
            </w:div>
            <w:div w:id="1021393641">
              <w:marLeft w:val="0"/>
              <w:marRight w:val="0"/>
              <w:marTop w:val="0"/>
              <w:marBottom w:val="0"/>
              <w:divBdr>
                <w:top w:val="none" w:sz="0" w:space="0" w:color="auto"/>
                <w:left w:val="none" w:sz="0" w:space="0" w:color="auto"/>
                <w:bottom w:val="none" w:sz="0" w:space="0" w:color="auto"/>
                <w:right w:val="none" w:sz="0" w:space="0" w:color="auto"/>
              </w:divBdr>
            </w:div>
            <w:div w:id="1131751071">
              <w:marLeft w:val="0"/>
              <w:marRight w:val="0"/>
              <w:marTop w:val="0"/>
              <w:marBottom w:val="0"/>
              <w:divBdr>
                <w:top w:val="none" w:sz="0" w:space="0" w:color="auto"/>
                <w:left w:val="none" w:sz="0" w:space="0" w:color="auto"/>
                <w:bottom w:val="none" w:sz="0" w:space="0" w:color="auto"/>
                <w:right w:val="none" w:sz="0" w:space="0" w:color="auto"/>
              </w:divBdr>
            </w:div>
            <w:div w:id="1296179223">
              <w:marLeft w:val="0"/>
              <w:marRight w:val="0"/>
              <w:marTop w:val="0"/>
              <w:marBottom w:val="0"/>
              <w:divBdr>
                <w:top w:val="none" w:sz="0" w:space="0" w:color="auto"/>
                <w:left w:val="none" w:sz="0" w:space="0" w:color="auto"/>
                <w:bottom w:val="none" w:sz="0" w:space="0" w:color="auto"/>
                <w:right w:val="none" w:sz="0" w:space="0" w:color="auto"/>
              </w:divBdr>
            </w:div>
            <w:div w:id="1374035414">
              <w:marLeft w:val="0"/>
              <w:marRight w:val="0"/>
              <w:marTop w:val="0"/>
              <w:marBottom w:val="0"/>
              <w:divBdr>
                <w:top w:val="none" w:sz="0" w:space="0" w:color="auto"/>
                <w:left w:val="none" w:sz="0" w:space="0" w:color="auto"/>
                <w:bottom w:val="none" w:sz="0" w:space="0" w:color="auto"/>
                <w:right w:val="none" w:sz="0" w:space="0" w:color="auto"/>
              </w:divBdr>
            </w:div>
            <w:div w:id="1621566942">
              <w:marLeft w:val="0"/>
              <w:marRight w:val="0"/>
              <w:marTop w:val="0"/>
              <w:marBottom w:val="0"/>
              <w:divBdr>
                <w:top w:val="none" w:sz="0" w:space="0" w:color="auto"/>
                <w:left w:val="none" w:sz="0" w:space="0" w:color="auto"/>
                <w:bottom w:val="none" w:sz="0" w:space="0" w:color="auto"/>
                <w:right w:val="none" w:sz="0" w:space="0" w:color="auto"/>
              </w:divBdr>
            </w:div>
            <w:div w:id="1709572310">
              <w:marLeft w:val="0"/>
              <w:marRight w:val="0"/>
              <w:marTop w:val="0"/>
              <w:marBottom w:val="0"/>
              <w:divBdr>
                <w:top w:val="none" w:sz="0" w:space="0" w:color="auto"/>
                <w:left w:val="none" w:sz="0" w:space="0" w:color="auto"/>
                <w:bottom w:val="none" w:sz="0" w:space="0" w:color="auto"/>
                <w:right w:val="none" w:sz="0" w:space="0" w:color="auto"/>
              </w:divBdr>
            </w:div>
            <w:div w:id="1830244209">
              <w:marLeft w:val="0"/>
              <w:marRight w:val="0"/>
              <w:marTop w:val="0"/>
              <w:marBottom w:val="0"/>
              <w:divBdr>
                <w:top w:val="none" w:sz="0" w:space="0" w:color="auto"/>
                <w:left w:val="none" w:sz="0" w:space="0" w:color="auto"/>
                <w:bottom w:val="none" w:sz="0" w:space="0" w:color="auto"/>
                <w:right w:val="none" w:sz="0" w:space="0" w:color="auto"/>
              </w:divBdr>
            </w:div>
            <w:div w:id="2127002420">
              <w:marLeft w:val="0"/>
              <w:marRight w:val="0"/>
              <w:marTop w:val="0"/>
              <w:marBottom w:val="0"/>
              <w:divBdr>
                <w:top w:val="none" w:sz="0" w:space="0" w:color="auto"/>
                <w:left w:val="none" w:sz="0" w:space="0" w:color="auto"/>
                <w:bottom w:val="none" w:sz="0" w:space="0" w:color="auto"/>
                <w:right w:val="none" w:sz="0" w:space="0" w:color="auto"/>
              </w:divBdr>
            </w:div>
          </w:divsChild>
        </w:div>
        <w:div w:id="1835216540">
          <w:marLeft w:val="0"/>
          <w:marRight w:val="0"/>
          <w:marTop w:val="0"/>
          <w:marBottom w:val="0"/>
          <w:divBdr>
            <w:top w:val="none" w:sz="0" w:space="0" w:color="auto"/>
            <w:left w:val="none" w:sz="0" w:space="0" w:color="auto"/>
            <w:bottom w:val="none" w:sz="0" w:space="0" w:color="auto"/>
            <w:right w:val="none" w:sz="0" w:space="0" w:color="auto"/>
          </w:divBdr>
        </w:div>
        <w:div w:id="2043435918">
          <w:marLeft w:val="0"/>
          <w:marRight w:val="0"/>
          <w:marTop w:val="0"/>
          <w:marBottom w:val="0"/>
          <w:divBdr>
            <w:top w:val="none" w:sz="0" w:space="0" w:color="auto"/>
            <w:left w:val="none" w:sz="0" w:space="0" w:color="auto"/>
            <w:bottom w:val="none" w:sz="0" w:space="0" w:color="auto"/>
            <w:right w:val="none" w:sz="0" w:space="0" w:color="auto"/>
          </w:divBdr>
        </w:div>
      </w:divsChild>
    </w:div>
    <w:div w:id="650138889">
      <w:bodyDiv w:val="1"/>
      <w:marLeft w:val="0"/>
      <w:marRight w:val="0"/>
      <w:marTop w:val="0"/>
      <w:marBottom w:val="0"/>
      <w:divBdr>
        <w:top w:val="none" w:sz="0" w:space="0" w:color="auto"/>
        <w:left w:val="none" w:sz="0" w:space="0" w:color="auto"/>
        <w:bottom w:val="none" w:sz="0" w:space="0" w:color="auto"/>
        <w:right w:val="none" w:sz="0" w:space="0" w:color="auto"/>
      </w:divBdr>
    </w:div>
    <w:div w:id="653722841">
      <w:bodyDiv w:val="1"/>
      <w:marLeft w:val="0"/>
      <w:marRight w:val="0"/>
      <w:marTop w:val="0"/>
      <w:marBottom w:val="0"/>
      <w:divBdr>
        <w:top w:val="none" w:sz="0" w:space="0" w:color="auto"/>
        <w:left w:val="none" w:sz="0" w:space="0" w:color="auto"/>
        <w:bottom w:val="none" w:sz="0" w:space="0" w:color="auto"/>
        <w:right w:val="none" w:sz="0" w:space="0" w:color="auto"/>
      </w:divBdr>
      <w:divsChild>
        <w:div w:id="14409510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9353129">
              <w:marLeft w:val="0"/>
              <w:marRight w:val="0"/>
              <w:marTop w:val="0"/>
              <w:marBottom w:val="0"/>
              <w:divBdr>
                <w:top w:val="none" w:sz="0" w:space="0" w:color="auto"/>
                <w:left w:val="none" w:sz="0" w:space="0" w:color="auto"/>
                <w:bottom w:val="none" w:sz="0" w:space="0" w:color="auto"/>
                <w:right w:val="none" w:sz="0" w:space="0" w:color="auto"/>
              </w:divBdr>
              <w:divsChild>
                <w:div w:id="392509198">
                  <w:marLeft w:val="0"/>
                  <w:marRight w:val="0"/>
                  <w:marTop w:val="0"/>
                  <w:marBottom w:val="0"/>
                  <w:divBdr>
                    <w:top w:val="none" w:sz="0" w:space="0" w:color="auto"/>
                    <w:left w:val="none" w:sz="0" w:space="0" w:color="auto"/>
                    <w:bottom w:val="none" w:sz="0" w:space="0" w:color="auto"/>
                    <w:right w:val="none" w:sz="0" w:space="0" w:color="auto"/>
                  </w:divBdr>
                  <w:divsChild>
                    <w:div w:id="84810691">
                      <w:marLeft w:val="0"/>
                      <w:marRight w:val="0"/>
                      <w:marTop w:val="0"/>
                      <w:marBottom w:val="0"/>
                      <w:divBdr>
                        <w:top w:val="none" w:sz="0" w:space="0" w:color="auto"/>
                        <w:left w:val="none" w:sz="0" w:space="0" w:color="auto"/>
                        <w:bottom w:val="none" w:sz="0" w:space="0" w:color="auto"/>
                        <w:right w:val="none" w:sz="0" w:space="0" w:color="auto"/>
                      </w:divBdr>
                    </w:div>
                  </w:divsChild>
                </w:div>
                <w:div w:id="1183397626">
                  <w:marLeft w:val="0"/>
                  <w:marRight w:val="0"/>
                  <w:marTop w:val="0"/>
                  <w:marBottom w:val="0"/>
                  <w:divBdr>
                    <w:top w:val="none" w:sz="0" w:space="0" w:color="auto"/>
                    <w:left w:val="none" w:sz="0" w:space="0" w:color="auto"/>
                    <w:bottom w:val="none" w:sz="0" w:space="0" w:color="auto"/>
                    <w:right w:val="none" w:sz="0" w:space="0" w:color="auto"/>
                  </w:divBdr>
                  <w:divsChild>
                    <w:div w:id="535509458">
                      <w:marLeft w:val="0"/>
                      <w:marRight w:val="0"/>
                      <w:marTop w:val="0"/>
                      <w:marBottom w:val="0"/>
                      <w:divBdr>
                        <w:top w:val="none" w:sz="0" w:space="0" w:color="auto"/>
                        <w:left w:val="none" w:sz="0" w:space="0" w:color="auto"/>
                        <w:bottom w:val="none" w:sz="0" w:space="0" w:color="auto"/>
                        <w:right w:val="none" w:sz="0" w:space="0" w:color="auto"/>
                      </w:divBdr>
                    </w:div>
                  </w:divsChild>
                </w:div>
                <w:div w:id="1200703703">
                  <w:marLeft w:val="0"/>
                  <w:marRight w:val="0"/>
                  <w:marTop w:val="0"/>
                  <w:marBottom w:val="0"/>
                  <w:divBdr>
                    <w:top w:val="none" w:sz="0" w:space="0" w:color="auto"/>
                    <w:left w:val="none" w:sz="0" w:space="0" w:color="auto"/>
                    <w:bottom w:val="none" w:sz="0" w:space="0" w:color="auto"/>
                    <w:right w:val="none" w:sz="0" w:space="0" w:color="auto"/>
                  </w:divBdr>
                  <w:divsChild>
                    <w:div w:id="517428539">
                      <w:marLeft w:val="0"/>
                      <w:marRight w:val="0"/>
                      <w:marTop w:val="0"/>
                      <w:marBottom w:val="0"/>
                      <w:divBdr>
                        <w:top w:val="none" w:sz="0" w:space="0" w:color="auto"/>
                        <w:left w:val="none" w:sz="0" w:space="0" w:color="auto"/>
                        <w:bottom w:val="none" w:sz="0" w:space="0" w:color="auto"/>
                        <w:right w:val="none" w:sz="0" w:space="0" w:color="auto"/>
                      </w:divBdr>
                    </w:div>
                  </w:divsChild>
                </w:div>
                <w:div w:id="1355960893">
                  <w:marLeft w:val="0"/>
                  <w:marRight w:val="0"/>
                  <w:marTop w:val="0"/>
                  <w:marBottom w:val="0"/>
                  <w:divBdr>
                    <w:top w:val="none" w:sz="0" w:space="0" w:color="auto"/>
                    <w:left w:val="none" w:sz="0" w:space="0" w:color="auto"/>
                    <w:bottom w:val="none" w:sz="0" w:space="0" w:color="auto"/>
                    <w:right w:val="none" w:sz="0" w:space="0" w:color="auto"/>
                  </w:divBdr>
                  <w:divsChild>
                    <w:div w:id="539976169">
                      <w:marLeft w:val="0"/>
                      <w:marRight w:val="0"/>
                      <w:marTop w:val="0"/>
                      <w:marBottom w:val="0"/>
                      <w:divBdr>
                        <w:top w:val="none" w:sz="0" w:space="0" w:color="auto"/>
                        <w:left w:val="none" w:sz="0" w:space="0" w:color="auto"/>
                        <w:bottom w:val="none" w:sz="0" w:space="0" w:color="auto"/>
                        <w:right w:val="none" w:sz="0" w:space="0" w:color="auto"/>
                      </w:divBdr>
                    </w:div>
                  </w:divsChild>
                </w:div>
                <w:div w:id="1804426947">
                  <w:marLeft w:val="0"/>
                  <w:marRight w:val="0"/>
                  <w:marTop w:val="0"/>
                  <w:marBottom w:val="0"/>
                  <w:divBdr>
                    <w:top w:val="none" w:sz="0" w:space="0" w:color="auto"/>
                    <w:left w:val="none" w:sz="0" w:space="0" w:color="auto"/>
                    <w:bottom w:val="none" w:sz="0" w:space="0" w:color="auto"/>
                    <w:right w:val="none" w:sz="0" w:space="0" w:color="auto"/>
                  </w:divBdr>
                  <w:divsChild>
                    <w:div w:id="26955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4914906">
      <w:bodyDiv w:val="1"/>
      <w:marLeft w:val="0"/>
      <w:marRight w:val="0"/>
      <w:marTop w:val="0"/>
      <w:marBottom w:val="0"/>
      <w:divBdr>
        <w:top w:val="none" w:sz="0" w:space="0" w:color="auto"/>
        <w:left w:val="none" w:sz="0" w:space="0" w:color="auto"/>
        <w:bottom w:val="none" w:sz="0" w:space="0" w:color="auto"/>
        <w:right w:val="none" w:sz="0" w:space="0" w:color="auto"/>
      </w:divBdr>
      <w:divsChild>
        <w:div w:id="167722145">
          <w:marLeft w:val="0"/>
          <w:marRight w:val="0"/>
          <w:marTop w:val="0"/>
          <w:marBottom w:val="0"/>
          <w:divBdr>
            <w:top w:val="none" w:sz="0" w:space="0" w:color="auto"/>
            <w:left w:val="none" w:sz="0" w:space="0" w:color="auto"/>
            <w:bottom w:val="none" w:sz="0" w:space="0" w:color="auto"/>
            <w:right w:val="none" w:sz="0" w:space="0" w:color="auto"/>
          </w:divBdr>
        </w:div>
        <w:div w:id="180628134">
          <w:marLeft w:val="0"/>
          <w:marRight w:val="0"/>
          <w:marTop w:val="0"/>
          <w:marBottom w:val="0"/>
          <w:divBdr>
            <w:top w:val="none" w:sz="0" w:space="0" w:color="auto"/>
            <w:left w:val="none" w:sz="0" w:space="0" w:color="auto"/>
            <w:bottom w:val="none" w:sz="0" w:space="0" w:color="auto"/>
            <w:right w:val="none" w:sz="0" w:space="0" w:color="auto"/>
          </w:divBdr>
        </w:div>
        <w:div w:id="742870771">
          <w:marLeft w:val="0"/>
          <w:marRight w:val="0"/>
          <w:marTop w:val="0"/>
          <w:marBottom w:val="0"/>
          <w:divBdr>
            <w:top w:val="none" w:sz="0" w:space="0" w:color="auto"/>
            <w:left w:val="none" w:sz="0" w:space="0" w:color="auto"/>
            <w:bottom w:val="none" w:sz="0" w:space="0" w:color="auto"/>
            <w:right w:val="none" w:sz="0" w:space="0" w:color="auto"/>
          </w:divBdr>
        </w:div>
        <w:div w:id="1562473991">
          <w:marLeft w:val="0"/>
          <w:marRight w:val="0"/>
          <w:marTop w:val="0"/>
          <w:marBottom w:val="0"/>
          <w:divBdr>
            <w:top w:val="none" w:sz="0" w:space="0" w:color="auto"/>
            <w:left w:val="none" w:sz="0" w:space="0" w:color="auto"/>
            <w:bottom w:val="none" w:sz="0" w:space="0" w:color="auto"/>
            <w:right w:val="none" w:sz="0" w:space="0" w:color="auto"/>
          </w:divBdr>
        </w:div>
      </w:divsChild>
    </w:div>
    <w:div w:id="654993495">
      <w:bodyDiv w:val="1"/>
      <w:marLeft w:val="0"/>
      <w:marRight w:val="0"/>
      <w:marTop w:val="0"/>
      <w:marBottom w:val="0"/>
      <w:divBdr>
        <w:top w:val="none" w:sz="0" w:space="0" w:color="auto"/>
        <w:left w:val="none" w:sz="0" w:space="0" w:color="auto"/>
        <w:bottom w:val="none" w:sz="0" w:space="0" w:color="auto"/>
        <w:right w:val="none" w:sz="0" w:space="0" w:color="auto"/>
      </w:divBdr>
    </w:div>
    <w:div w:id="660818619">
      <w:bodyDiv w:val="1"/>
      <w:marLeft w:val="0"/>
      <w:marRight w:val="0"/>
      <w:marTop w:val="0"/>
      <w:marBottom w:val="0"/>
      <w:divBdr>
        <w:top w:val="none" w:sz="0" w:space="0" w:color="auto"/>
        <w:left w:val="none" w:sz="0" w:space="0" w:color="auto"/>
        <w:bottom w:val="none" w:sz="0" w:space="0" w:color="auto"/>
        <w:right w:val="none" w:sz="0" w:space="0" w:color="auto"/>
      </w:divBdr>
    </w:div>
    <w:div w:id="661157489">
      <w:bodyDiv w:val="1"/>
      <w:marLeft w:val="0"/>
      <w:marRight w:val="0"/>
      <w:marTop w:val="0"/>
      <w:marBottom w:val="0"/>
      <w:divBdr>
        <w:top w:val="none" w:sz="0" w:space="0" w:color="auto"/>
        <w:left w:val="none" w:sz="0" w:space="0" w:color="auto"/>
        <w:bottom w:val="none" w:sz="0" w:space="0" w:color="auto"/>
        <w:right w:val="none" w:sz="0" w:space="0" w:color="auto"/>
      </w:divBdr>
    </w:div>
    <w:div w:id="661197624">
      <w:bodyDiv w:val="1"/>
      <w:marLeft w:val="0"/>
      <w:marRight w:val="0"/>
      <w:marTop w:val="0"/>
      <w:marBottom w:val="0"/>
      <w:divBdr>
        <w:top w:val="none" w:sz="0" w:space="0" w:color="auto"/>
        <w:left w:val="none" w:sz="0" w:space="0" w:color="auto"/>
        <w:bottom w:val="none" w:sz="0" w:space="0" w:color="auto"/>
        <w:right w:val="none" w:sz="0" w:space="0" w:color="auto"/>
      </w:divBdr>
    </w:div>
    <w:div w:id="661205464">
      <w:bodyDiv w:val="1"/>
      <w:marLeft w:val="0"/>
      <w:marRight w:val="0"/>
      <w:marTop w:val="0"/>
      <w:marBottom w:val="0"/>
      <w:divBdr>
        <w:top w:val="none" w:sz="0" w:space="0" w:color="auto"/>
        <w:left w:val="none" w:sz="0" w:space="0" w:color="auto"/>
        <w:bottom w:val="none" w:sz="0" w:space="0" w:color="auto"/>
        <w:right w:val="none" w:sz="0" w:space="0" w:color="auto"/>
      </w:divBdr>
    </w:div>
    <w:div w:id="661550100">
      <w:bodyDiv w:val="1"/>
      <w:marLeft w:val="0"/>
      <w:marRight w:val="0"/>
      <w:marTop w:val="0"/>
      <w:marBottom w:val="0"/>
      <w:divBdr>
        <w:top w:val="none" w:sz="0" w:space="0" w:color="auto"/>
        <w:left w:val="none" w:sz="0" w:space="0" w:color="auto"/>
        <w:bottom w:val="none" w:sz="0" w:space="0" w:color="auto"/>
        <w:right w:val="none" w:sz="0" w:space="0" w:color="auto"/>
      </w:divBdr>
    </w:div>
    <w:div w:id="661660354">
      <w:bodyDiv w:val="1"/>
      <w:marLeft w:val="0"/>
      <w:marRight w:val="0"/>
      <w:marTop w:val="0"/>
      <w:marBottom w:val="0"/>
      <w:divBdr>
        <w:top w:val="none" w:sz="0" w:space="0" w:color="auto"/>
        <w:left w:val="none" w:sz="0" w:space="0" w:color="auto"/>
        <w:bottom w:val="none" w:sz="0" w:space="0" w:color="auto"/>
        <w:right w:val="none" w:sz="0" w:space="0" w:color="auto"/>
      </w:divBdr>
      <w:divsChild>
        <w:div w:id="651761467">
          <w:marLeft w:val="0"/>
          <w:marRight w:val="0"/>
          <w:marTop w:val="0"/>
          <w:marBottom w:val="0"/>
          <w:divBdr>
            <w:top w:val="none" w:sz="0" w:space="0" w:color="auto"/>
            <w:left w:val="none" w:sz="0" w:space="0" w:color="auto"/>
            <w:bottom w:val="none" w:sz="0" w:space="0" w:color="auto"/>
            <w:right w:val="none" w:sz="0" w:space="0" w:color="auto"/>
          </w:divBdr>
        </w:div>
        <w:div w:id="993490429">
          <w:marLeft w:val="0"/>
          <w:marRight w:val="0"/>
          <w:marTop w:val="0"/>
          <w:marBottom w:val="0"/>
          <w:divBdr>
            <w:top w:val="none" w:sz="0" w:space="0" w:color="auto"/>
            <w:left w:val="none" w:sz="0" w:space="0" w:color="auto"/>
            <w:bottom w:val="none" w:sz="0" w:space="0" w:color="auto"/>
            <w:right w:val="none" w:sz="0" w:space="0" w:color="auto"/>
          </w:divBdr>
        </w:div>
        <w:div w:id="1174422551">
          <w:marLeft w:val="0"/>
          <w:marRight w:val="0"/>
          <w:marTop w:val="0"/>
          <w:marBottom w:val="0"/>
          <w:divBdr>
            <w:top w:val="none" w:sz="0" w:space="0" w:color="auto"/>
            <w:left w:val="none" w:sz="0" w:space="0" w:color="auto"/>
            <w:bottom w:val="none" w:sz="0" w:space="0" w:color="auto"/>
            <w:right w:val="none" w:sz="0" w:space="0" w:color="auto"/>
          </w:divBdr>
        </w:div>
        <w:div w:id="1643267304">
          <w:marLeft w:val="0"/>
          <w:marRight w:val="0"/>
          <w:marTop w:val="0"/>
          <w:marBottom w:val="0"/>
          <w:divBdr>
            <w:top w:val="none" w:sz="0" w:space="0" w:color="auto"/>
            <w:left w:val="none" w:sz="0" w:space="0" w:color="auto"/>
            <w:bottom w:val="none" w:sz="0" w:space="0" w:color="auto"/>
            <w:right w:val="none" w:sz="0" w:space="0" w:color="auto"/>
          </w:divBdr>
        </w:div>
      </w:divsChild>
    </w:div>
    <w:div w:id="665520245">
      <w:bodyDiv w:val="1"/>
      <w:marLeft w:val="0"/>
      <w:marRight w:val="0"/>
      <w:marTop w:val="0"/>
      <w:marBottom w:val="0"/>
      <w:divBdr>
        <w:top w:val="none" w:sz="0" w:space="0" w:color="auto"/>
        <w:left w:val="none" w:sz="0" w:space="0" w:color="auto"/>
        <w:bottom w:val="none" w:sz="0" w:space="0" w:color="auto"/>
        <w:right w:val="none" w:sz="0" w:space="0" w:color="auto"/>
      </w:divBdr>
    </w:div>
    <w:div w:id="667683188">
      <w:bodyDiv w:val="1"/>
      <w:marLeft w:val="0"/>
      <w:marRight w:val="0"/>
      <w:marTop w:val="0"/>
      <w:marBottom w:val="0"/>
      <w:divBdr>
        <w:top w:val="none" w:sz="0" w:space="0" w:color="auto"/>
        <w:left w:val="none" w:sz="0" w:space="0" w:color="auto"/>
        <w:bottom w:val="none" w:sz="0" w:space="0" w:color="auto"/>
        <w:right w:val="none" w:sz="0" w:space="0" w:color="auto"/>
      </w:divBdr>
    </w:div>
    <w:div w:id="668288315">
      <w:bodyDiv w:val="1"/>
      <w:marLeft w:val="0"/>
      <w:marRight w:val="0"/>
      <w:marTop w:val="0"/>
      <w:marBottom w:val="0"/>
      <w:divBdr>
        <w:top w:val="none" w:sz="0" w:space="0" w:color="auto"/>
        <w:left w:val="none" w:sz="0" w:space="0" w:color="auto"/>
        <w:bottom w:val="none" w:sz="0" w:space="0" w:color="auto"/>
        <w:right w:val="none" w:sz="0" w:space="0" w:color="auto"/>
      </w:divBdr>
      <w:divsChild>
        <w:div w:id="411319062">
          <w:marLeft w:val="0"/>
          <w:marRight w:val="0"/>
          <w:marTop w:val="0"/>
          <w:marBottom w:val="375"/>
          <w:divBdr>
            <w:top w:val="none" w:sz="0" w:space="0" w:color="auto"/>
            <w:left w:val="none" w:sz="0" w:space="0" w:color="auto"/>
            <w:bottom w:val="none" w:sz="0" w:space="0" w:color="auto"/>
            <w:right w:val="none" w:sz="0" w:space="0" w:color="auto"/>
          </w:divBdr>
        </w:div>
        <w:div w:id="1286304923">
          <w:marLeft w:val="0"/>
          <w:marRight w:val="0"/>
          <w:marTop w:val="0"/>
          <w:marBottom w:val="225"/>
          <w:divBdr>
            <w:top w:val="none" w:sz="0" w:space="0" w:color="auto"/>
            <w:left w:val="none" w:sz="0" w:space="0" w:color="auto"/>
            <w:bottom w:val="none" w:sz="0" w:space="0" w:color="auto"/>
            <w:right w:val="none" w:sz="0" w:space="0" w:color="auto"/>
          </w:divBdr>
        </w:div>
      </w:divsChild>
    </w:div>
    <w:div w:id="668485519">
      <w:bodyDiv w:val="1"/>
      <w:marLeft w:val="0"/>
      <w:marRight w:val="0"/>
      <w:marTop w:val="0"/>
      <w:marBottom w:val="0"/>
      <w:divBdr>
        <w:top w:val="none" w:sz="0" w:space="0" w:color="auto"/>
        <w:left w:val="none" w:sz="0" w:space="0" w:color="auto"/>
        <w:bottom w:val="none" w:sz="0" w:space="0" w:color="auto"/>
        <w:right w:val="none" w:sz="0" w:space="0" w:color="auto"/>
      </w:divBdr>
    </w:div>
    <w:div w:id="670058943">
      <w:bodyDiv w:val="1"/>
      <w:marLeft w:val="0"/>
      <w:marRight w:val="0"/>
      <w:marTop w:val="0"/>
      <w:marBottom w:val="0"/>
      <w:divBdr>
        <w:top w:val="none" w:sz="0" w:space="0" w:color="auto"/>
        <w:left w:val="none" w:sz="0" w:space="0" w:color="auto"/>
        <w:bottom w:val="none" w:sz="0" w:space="0" w:color="auto"/>
        <w:right w:val="none" w:sz="0" w:space="0" w:color="auto"/>
      </w:divBdr>
    </w:div>
    <w:div w:id="673344028">
      <w:bodyDiv w:val="1"/>
      <w:marLeft w:val="0"/>
      <w:marRight w:val="0"/>
      <w:marTop w:val="0"/>
      <w:marBottom w:val="0"/>
      <w:divBdr>
        <w:top w:val="none" w:sz="0" w:space="0" w:color="auto"/>
        <w:left w:val="none" w:sz="0" w:space="0" w:color="auto"/>
        <w:bottom w:val="none" w:sz="0" w:space="0" w:color="auto"/>
        <w:right w:val="none" w:sz="0" w:space="0" w:color="auto"/>
      </w:divBdr>
      <w:divsChild>
        <w:div w:id="28798637">
          <w:marLeft w:val="0"/>
          <w:marRight w:val="0"/>
          <w:marTop w:val="0"/>
          <w:marBottom w:val="0"/>
          <w:divBdr>
            <w:top w:val="none" w:sz="0" w:space="0" w:color="auto"/>
            <w:left w:val="none" w:sz="0" w:space="0" w:color="auto"/>
            <w:bottom w:val="none" w:sz="0" w:space="0" w:color="auto"/>
            <w:right w:val="none" w:sz="0" w:space="0" w:color="auto"/>
          </w:divBdr>
        </w:div>
        <w:div w:id="224267570">
          <w:marLeft w:val="0"/>
          <w:marRight w:val="0"/>
          <w:marTop w:val="0"/>
          <w:marBottom w:val="0"/>
          <w:divBdr>
            <w:top w:val="none" w:sz="0" w:space="0" w:color="auto"/>
            <w:left w:val="none" w:sz="0" w:space="0" w:color="auto"/>
            <w:bottom w:val="none" w:sz="0" w:space="0" w:color="auto"/>
            <w:right w:val="none" w:sz="0" w:space="0" w:color="auto"/>
          </w:divBdr>
        </w:div>
        <w:div w:id="234317782">
          <w:marLeft w:val="0"/>
          <w:marRight w:val="0"/>
          <w:marTop w:val="0"/>
          <w:marBottom w:val="0"/>
          <w:divBdr>
            <w:top w:val="none" w:sz="0" w:space="0" w:color="auto"/>
            <w:left w:val="none" w:sz="0" w:space="0" w:color="auto"/>
            <w:bottom w:val="none" w:sz="0" w:space="0" w:color="auto"/>
            <w:right w:val="none" w:sz="0" w:space="0" w:color="auto"/>
          </w:divBdr>
        </w:div>
        <w:div w:id="283930131">
          <w:marLeft w:val="0"/>
          <w:marRight w:val="0"/>
          <w:marTop w:val="0"/>
          <w:marBottom w:val="0"/>
          <w:divBdr>
            <w:top w:val="none" w:sz="0" w:space="0" w:color="auto"/>
            <w:left w:val="none" w:sz="0" w:space="0" w:color="auto"/>
            <w:bottom w:val="none" w:sz="0" w:space="0" w:color="auto"/>
            <w:right w:val="none" w:sz="0" w:space="0" w:color="auto"/>
          </w:divBdr>
        </w:div>
        <w:div w:id="351956895">
          <w:marLeft w:val="0"/>
          <w:marRight w:val="0"/>
          <w:marTop w:val="0"/>
          <w:marBottom w:val="0"/>
          <w:divBdr>
            <w:top w:val="none" w:sz="0" w:space="0" w:color="auto"/>
            <w:left w:val="none" w:sz="0" w:space="0" w:color="auto"/>
            <w:bottom w:val="none" w:sz="0" w:space="0" w:color="auto"/>
            <w:right w:val="none" w:sz="0" w:space="0" w:color="auto"/>
          </w:divBdr>
        </w:div>
        <w:div w:id="413480838">
          <w:marLeft w:val="0"/>
          <w:marRight w:val="0"/>
          <w:marTop w:val="0"/>
          <w:marBottom w:val="0"/>
          <w:divBdr>
            <w:top w:val="none" w:sz="0" w:space="0" w:color="auto"/>
            <w:left w:val="none" w:sz="0" w:space="0" w:color="auto"/>
            <w:bottom w:val="none" w:sz="0" w:space="0" w:color="auto"/>
            <w:right w:val="none" w:sz="0" w:space="0" w:color="auto"/>
          </w:divBdr>
        </w:div>
        <w:div w:id="438644702">
          <w:marLeft w:val="0"/>
          <w:marRight w:val="0"/>
          <w:marTop w:val="0"/>
          <w:marBottom w:val="0"/>
          <w:divBdr>
            <w:top w:val="none" w:sz="0" w:space="0" w:color="auto"/>
            <w:left w:val="none" w:sz="0" w:space="0" w:color="auto"/>
            <w:bottom w:val="none" w:sz="0" w:space="0" w:color="auto"/>
            <w:right w:val="none" w:sz="0" w:space="0" w:color="auto"/>
          </w:divBdr>
        </w:div>
        <w:div w:id="865606680">
          <w:marLeft w:val="0"/>
          <w:marRight w:val="0"/>
          <w:marTop w:val="0"/>
          <w:marBottom w:val="0"/>
          <w:divBdr>
            <w:top w:val="none" w:sz="0" w:space="0" w:color="auto"/>
            <w:left w:val="none" w:sz="0" w:space="0" w:color="auto"/>
            <w:bottom w:val="none" w:sz="0" w:space="0" w:color="auto"/>
            <w:right w:val="none" w:sz="0" w:space="0" w:color="auto"/>
          </w:divBdr>
        </w:div>
        <w:div w:id="991445415">
          <w:marLeft w:val="0"/>
          <w:marRight w:val="0"/>
          <w:marTop w:val="0"/>
          <w:marBottom w:val="0"/>
          <w:divBdr>
            <w:top w:val="none" w:sz="0" w:space="0" w:color="auto"/>
            <w:left w:val="none" w:sz="0" w:space="0" w:color="auto"/>
            <w:bottom w:val="none" w:sz="0" w:space="0" w:color="auto"/>
            <w:right w:val="none" w:sz="0" w:space="0" w:color="auto"/>
          </w:divBdr>
        </w:div>
        <w:div w:id="1144421786">
          <w:marLeft w:val="0"/>
          <w:marRight w:val="0"/>
          <w:marTop w:val="0"/>
          <w:marBottom w:val="0"/>
          <w:divBdr>
            <w:top w:val="none" w:sz="0" w:space="0" w:color="auto"/>
            <w:left w:val="none" w:sz="0" w:space="0" w:color="auto"/>
            <w:bottom w:val="none" w:sz="0" w:space="0" w:color="auto"/>
            <w:right w:val="none" w:sz="0" w:space="0" w:color="auto"/>
          </w:divBdr>
        </w:div>
        <w:div w:id="1257471798">
          <w:marLeft w:val="0"/>
          <w:marRight w:val="0"/>
          <w:marTop w:val="0"/>
          <w:marBottom w:val="0"/>
          <w:divBdr>
            <w:top w:val="none" w:sz="0" w:space="0" w:color="auto"/>
            <w:left w:val="none" w:sz="0" w:space="0" w:color="auto"/>
            <w:bottom w:val="none" w:sz="0" w:space="0" w:color="auto"/>
            <w:right w:val="none" w:sz="0" w:space="0" w:color="auto"/>
          </w:divBdr>
        </w:div>
        <w:div w:id="1313365864">
          <w:marLeft w:val="0"/>
          <w:marRight w:val="0"/>
          <w:marTop w:val="0"/>
          <w:marBottom w:val="0"/>
          <w:divBdr>
            <w:top w:val="none" w:sz="0" w:space="0" w:color="auto"/>
            <w:left w:val="none" w:sz="0" w:space="0" w:color="auto"/>
            <w:bottom w:val="none" w:sz="0" w:space="0" w:color="auto"/>
            <w:right w:val="none" w:sz="0" w:space="0" w:color="auto"/>
          </w:divBdr>
        </w:div>
        <w:div w:id="1354302252">
          <w:marLeft w:val="0"/>
          <w:marRight w:val="0"/>
          <w:marTop w:val="0"/>
          <w:marBottom w:val="0"/>
          <w:divBdr>
            <w:top w:val="none" w:sz="0" w:space="0" w:color="auto"/>
            <w:left w:val="none" w:sz="0" w:space="0" w:color="auto"/>
            <w:bottom w:val="none" w:sz="0" w:space="0" w:color="auto"/>
            <w:right w:val="none" w:sz="0" w:space="0" w:color="auto"/>
          </w:divBdr>
        </w:div>
        <w:div w:id="1416512760">
          <w:marLeft w:val="0"/>
          <w:marRight w:val="0"/>
          <w:marTop w:val="0"/>
          <w:marBottom w:val="0"/>
          <w:divBdr>
            <w:top w:val="none" w:sz="0" w:space="0" w:color="auto"/>
            <w:left w:val="none" w:sz="0" w:space="0" w:color="auto"/>
            <w:bottom w:val="none" w:sz="0" w:space="0" w:color="auto"/>
            <w:right w:val="none" w:sz="0" w:space="0" w:color="auto"/>
          </w:divBdr>
        </w:div>
        <w:div w:id="1437408842">
          <w:marLeft w:val="0"/>
          <w:marRight w:val="0"/>
          <w:marTop w:val="0"/>
          <w:marBottom w:val="0"/>
          <w:divBdr>
            <w:top w:val="none" w:sz="0" w:space="0" w:color="auto"/>
            <w:left w:val="none" w:sz="0" w:space="0" w:color="auto"/>
            <w:bottom w:val="none" w:sz="0" w:space="0" w:color="auto"/>
            <w:right w:val="none" w:sz="0" w:space="0" w:color="auto"/>
          </w:divBdr>
        </w:div>
        <w:div w:id="1807504850">
          <w:marLeft w:val="0"/>
          <w:marRight w:val="0"/>
          <w:marTop w:val="0"/>
          <w:marBottom w:val="0"/>
          <w:divBdr>
            <w:top w:val="none" w:sz="0" w:space="0" w:color="auto"/>
            <w:left w:val="none" w:sz="0" w:space="0" w:color="auto"/>
            <w:bottom w:val="none" w:sz="0" w:space="0" w:color="auto"/>
            <w:right w:val="none" w:sz="0" w:space="0" w:color="auto"/>
          </w:divBdr>
        </w:div>
        <w:div w:id="1880506710">
          <w:marLeft w:val="0"/>
          <w:marRight w:val="0"/>
          <w:marTop w:val="0"/>
          <w:marBottom w:val="0"/>
          <w:divBdr>
            <w:top w:val="none" w:sz="0" w:space="0" w:color="auto"/>
            <w:left w:val="none" w:sz="0" w:space="0" w:color="auto"/>
            <w:bottom w:val="none" w:sz="0" w:space="0" w:color="auto"/>
            <w:right w:val="none" w:sz="0" w:space="0" w:color="auto"/>
          </w:divBdr>
        </w:div>
        <w:div w:id="1883133160">
          <w:marLeft w:val="0"/>
          <w:marRight w:val="0"/>
          <w:marTop w:val="0"/>
          <w:marBottom w:val="0"/>
          <w:divBdr>
            <w:top w:val="none" w:sz="0" w:space="0" w:color="auto"/>
            <w:left w:val="none" w:sz="0" w:space="0" w:color="auto"/>
            <w:bottom w:val="none" w:sz="0" w:space="0" w:color="auto"/>
            <w:right w:val="none" w:sz="0" w:space="0" w:color="auto"/>
          </w:divBdr>
        </w:div>
        <w:div w:id="1892031386">
          <w:marLeft w:val="0"/>
          <w:marRight w:val="0"/>
          <w:marTop w:val="0"/>
          <w:marBottom w:val="0"/>
          <w:divBdr>
            <w:top w:val="none" w:sz="0" w:space="0" w:color="auto"/>
            <w:left w:val="none" w:sz="0" w:space="0" w:color="auto"/>
            <w:bottom w:val="none" w:sz="0" w:space="0" w:color="auto"/>
            <w:right w:val="none" w:sz="0" w:space="0" w:color="auto"/>
          </w:divBdr>
        </w:div>
        <w:div w:id="2009743498">
          <w:marLeft w:val="0"/>
          <w:marRight w:val="0"/>
          <w:marTop w:val="0"/>
          <w:marBottom w:val="0"/>
          <w:divBdr>
            <w:top w:val="none" w:sz="0" w:space="0" w:color="auto"/>
            <w:left w:val="none" w:sz="0" w:space="0" w:color="auto"/>
            <w:bottom w:val="none" w:sz="0" w:space="0" w:color="auto"/>
            <w:right w:val="none" w:sz="0" w:space="0" w:color="auto"/>
          </w:divBdr>
        </w:div>
        <w:div w:id="2099864543">
          <w:marLeft w:val="0"/>
          <w:marRight w:val="0"/>
          <w:marTop w:val="0"/>
          <w:marBottom w:val="0"/>
          <w:divBdr>
            <w:top w:val="none" w:sz="0" w:space="0" w:color="auto"/>
            <w:left w:val="none" w:sz="0" w:space="0" w:color="auto"/>
            <w:bottom w:val="none" w:sz="0" w:space="0" w:color="auto"/>
            <w:right w:val="none" w:sz="0" w:space="0" w:color="auto"/>
          </w:divBdr>
        </w:div>
        <w:div w:id="2115712466">
          <w:marLeft w:val="0"/>
          <w:marRight w:val="0"/>
          <w:marTop w:val="0"/>
          <w:marBottom w:val="0"/>
          <w:divBdr>
            <w:top w:val="none" w:sz="0" w:space="0" w:color="auto"/>
            <w:left w:val="none" w:sz="0" w:space="0" w:color="auto"/>
            <w:bottom w:val="none" w:sz="0" w:space="0" w:color="auto"/>
            <w:right w:val="none" w:sz="0" w:space="0" w:color="auto"/>
          </w:divBdr>
        </w:div>
      </w:divsChild>
    </w:div>
    <w:div w:id="673413060">
      <w:bodyDiv w:val="1"/>
      <w:marLeft w:val="0"/>
      <w:marRight w:val="0"/>
      <w:marTop w:val="0"/>
      <w:marBottom w:val="0"/>
      <w:divBdr>
        <w:top w:val="none" w:sz="0" w:space="0" w:color="auto"/>
        <w:left w:val="none" w:sz="0" w:space="0" w:color="auto"/>
        <w:bottom w:val="none" w:sz="0" w:space="0" w:color="auto"/>
        <w:right w:val="none" w:sz="0" w:space="0" w:color="auto"/>
      </w:divBdr>
    </w:div>
    <w:div w:id="675301750">
      <w:bodyDiv w:val="1"/>
      <w:marLeft w:val="0"/>
      <w:marRight w:val="0"/>
      <w:marTop w:val="0"/>
      <w:marBottom w:val="0"/>
      <w:divBdr>
        <w:top w:val="none" w:sz="0" w:space="0" w:color="auto"/>
        <w:left w:val="none" w:sz="0" w:space="0" w:color="auto"/>
        <w:bottom w:val="none" w:sz="0" w:space="0" w:color="auto"/>
        <w:right w:val="none" w:sz="0" w:space="0" w:color="auto"/>
      </w:divBdr>
      <w:divsChild>
        <w:div w:id="43531287">
          <w:marLeft w:val="0"/>
          <w:marRight w:val="0"/>
          <w:marTop w:val="0"/>
          <w:marBottom w:val="0"/>
          <w:divBdr>
            <w:top w:val="none" w:sz="0" w:space="0" w:color="auto"/>
            <w:left w:val="none" w:sz="0" w:space="0" w:color="auto"/>
            <w:bottom w:val="none" w:sz="0" w:space="0" w:color="auto"/>
            <w:right w:val="none" w:sz="0" w:space="0" w:color="auto"/>
          </w:divBdr>
        </w:div>
        <w:div w:id="150486146">
          <w:marLeft w:val="0"/>
          <w:marRight w:val="0"/>
          <w:marTop w:val="0"/>
          <w:marBottom w:val="0"/>
          <w:divBdr>
            <w:top w:val="none" w:sz="0" w:space="0" w:color="auto"/>
            <w:left w:val="none" w:sz="0" w:space="0" w:color="auto"/>
            <w:bottom w:val="none" w:sz="0" w:space="0" w:color="auto"/>
            <w:right w:val="none" w:sz="0" w:space="0" w:color="auto"/>
          </w:divBdr>
        </w:div>
        <w:div w:id="237061503">
          <w:marLeft w:val="0"/>
          <w:marRight w:val="0"/>
          <w:marTop w:val="0"/>
          <w:marBottom w:val="0"/>
          <w:divBdr>
            <w:top w:val="none" w:sz="0" w:space="0" w:color="auto"/>
            <w:left w:val="none" w:sz="0" w:space="0" w:color="auto"/>
            <w:bottom w:val="none" w:sz="0" w:space="0" w:color="auto"/>
            <w:right w:val="none" w:sz="0" w:space="0" w:color="auto"/>
          </w:divBdr>
        </w:div>
        <w:div w:id="266542533">
          <w:marLeft w:val="0"/>
          <w:marRight w:val="0"/>
          <w:marTop w:val="0"/>
          <w:marBottom w:val="0"/>
          <w:divBdr>
            <w:top w:val="none" w:sz="0" w:space="0" w:color="auto"/>
            <w:left w:val="none" w:sz="0" w:space="0" w:color="auto"/>
            <w:bottom w:val="none" w:sz="0" w:space="0" w:color="auto"/>
            <w:right w:val="none" w:sz="0" w:space="0" w:color="auto"/>
          </w:divBdr>
        </w:div>
        <w:div w:id="344334328">
          <w:marLeft w:val="0"/>
          <w:marRight w:val="0"/>
          <w:marTop w:val="0"/>
          <w:marBottom w:val="0"/>
          <w:divBdr>
            <w:top w:val="none" w:sz="0" w:space="0" w:color="auto"/>
            <w:left w:val="none" w:sz="0" w:space="0" w:color="auto"/>
            <w:bottom w:val="none" w:sz="0" w:space="0" w:color="auto"/>
            <w:right w:val="none" w:sz="0" w:space="0" w:color="auto"/>
          </w:divBdr>
        </w:div>
        <w:div w:id="674461176">
          <w:marLeft w:val="0"/>
          <w:marRight w:val="0"/>
          <w:marTop w:val="0"/>
          <w:marBottom w:val="0"/>
          <w:divBdr>
            <w:top w:val="none" w:sz="0" w:space="0" w:color="auto"/>
            <w:left w:val="none" w:sz="0" w:space="0" w:color="auto"/>
            <w:bottom w:val="none" w:sz="0" w:space="0" w:color="auto"/>
            <w:right w:val="none" w:sz="0" w:space="0" w:color="auto"/>
          </w:divBdr>
        </w:div>
        <w:div w:id="723725241">
          <w:marLeft w:val="0"/>
          <w:marRight w:val="0"/>
          <w:marTop w:val="0"/>
          <w:marBottom w:val="0"/>
          <w:divBdr>
            <w:top w:val="none" w:sz="0" w:space="0" w:color="auto"/>
            <w:left w:val="none" w:sz="0" w:space="0" w:color="auto"/>
            <w:bottom w:val="none" w:sz="0" w:space="0" w:color="auto"/>
            <w:right w:val="none" w:sz="0" w:space="0" w:color="auto"/>
          </w:divBdr>
        </w:div>
        <w:div w:id="745300938">
          <w:marLeft w:val="0"/>
          <w:marRight w:val="0"/>
          <w:marTop w:val="0"/>
          <w:marBottom w:val="0"/>
          <w:divBdr>
            <w:top w:val="none" w:sz="0" w:space="0" w:color="auto"/>
            <w:left w:val="none" w:sz="0" w:space="0" w:color="auto"/>
            <w:bottom w:val="none" w:sz="0" w:space="0" w:color="auto"/>
            <w:right w:val="none" w:sz="0" w:space="0" w:color="auto"/>
          </w:divBdr>
        </w:div>
        <w:div w:id="776483572">
          <w:marLeft w:val="0"/>
          <w:marRight w:val="0"/>
          <w:marTop w:val="0"/>
          <w:marBottom w:val="0"/>
          <w:divBdr>
            <w:top w:val="none" w:sz="0" w:space="0" w:color="auto"/>
            <w:left w:val="none" w:sz="0" w:space="0" w:color="auto"/>
            <w:bottom w:val="none" w:sz="0" w:space="0" w:color="auto"/>
            <w:right w:val="none" w:sz="0" w:space="0" w:color="auto"/>
          </w:divBdr>
        </w:div>
        <w:div w:id="917057146">
          <w:marLeft w:val="0"/>
          <w:marRight w:val="0"/>
          <w:marTop w:val="0"/>
          <w:marBottom w:val="0"/>
          <w:divBdr>
            <w:top w:val="none" w:sz="0" w:space="0" w:color="auto"/>
            <w:left w:val="none" w:sz="0" w:space="0" w:color="auto"/>
            <w:bottom w:val="none" w:sz="0" w:space="0" w:color="auto"/>
            <w:right w:val="none" w:sz="0" w:space="0" w:color="auto"/>
          </w:divBdr>
        </w:div>
        <w:div w:id="1059133134">
          <w:marLeft w:val="0"/>
          <w:marRight w:val="0"/>
          <w:marTop w:val="0"/>
          <w:marBottom w:val="0"/>
          <w:divBdr>
            <w:top w:val="none" w:sz="0" w:space="0" w:color="auto"/>
            <w:left w:val="none" w:sz="0" w:space="0" w:color="auto"/>
            <w:bottom w:val="none" w:sz="0" w:space="0" w:color="auto"/>
            <w:right w:val="none" w:sz="0" w:space="0" w:color="auto"/>
          </w:divBdr>
        </w:div>
        <w:div w:id="1123616443">
          <w:marLeft w:val="0"/>
          <w:marRight w:val="0"/>
          <w:marTop w:val="0"/>
          <w:marBottom w:val="0"/>
          <w:divBdr>
            <w:top w:val="none" w:sz="0" w:space="0" w:color="auto"/>
            <w:left w:val="none" w:sz="0" w:space="0" w:color="auto"/>
            <w:bottom w:val="none" w:sz="0" w:space="0" w:color="auto"/>
            <w:right w:val="none" w:sz="0" w:space="0" w:color="auto"/>
          </w:divBdr>
        </w:div>
        <w:div w:id="1139109277">
          <w:marLeft w:val="0"/>
          <w:marRight w:val="0"/>
          <w:marTop w:val="0"/>
          <w:marBottom w:val="0"/>
          <w:divBdr>
            <w:top w:val="none" w:sz="0" w:space="0" w:color="auto"/>
            <w:left w:val="none" w:sz="0" w:space="0" w:color="auto"/>
            <w:bottom w:val="none" w:sz="0" w:space="0" w:color="auto"/>
            <w:right w:val="none" w:sz="0" w:space="0" w:color="auto"/>
          </w:divBdr>
        </w:div>
        <w:div w:id="1235895157">
          <w:marLeft w:val="0"/>
          <w:marRight w:val="0"/>
          <w:marTop w:val="0"/>
          <w:marBottom w:val="0"/>
          <w:divBdr>
            <w:top w:val="none" w:sz="0" w:space="0" w:color="auto"/>
            <w:left w:val="none" w:sz="0" w:space="0" w:color="auto"/>
            <w:bottom w:val="none" w:sz="0" w:space="0" w:color="auto"/>
            <w:right w:val="none" w:sz="0" w:space="0" w:color="auto"/>
          </w:divBdr>
        </w:div>
        <w:div w:id="1326476259">
          <w:marLeft w:val="0"/>
          <w:marRight w:val="0"/>
          <w:marTop w:val="0"/>
          <w:marBottom w:val="0"/>
          <w:divBdr>
            <w:top w:val="none" w:sz="0" w:space="0" w:color="auto"/>
            <w:left w:val="none" w:sz="0" w:space="0" w:color="auto"/>
            <w:bottom w:val="none" w:sz="0" w:space="0" w:color="auto"/>
            <w:right w:val="none" w:sz="0" w:space="0" w:color="auto"/>
          </w:divBdr>
        </w:div>
        <w:div w:id="1351682025">
          <w:marLeft w:val="0"/>
          <w:marRight w:val="0"/>
          <w:marTop w:val="0"/>
          <w:marBottom w:val="0"/>
          <w:divBdr>
            <w:top w:val="none" w:sz="0" w:space="0" w:color="auto"/>
            <w:left w:val="none" w:sz="0" w:space="0" w:color="auto"/>
            <w:bottom w:val="none" w:sz="0" w:space="0" w:color="auto"/>
            <w:right w:val="none" w:sz="0" w:space="0" w:color="auto"/>
          </w:divBdr>
        </w:div>
        <w:div w:id="1387219927">
          <w:marLeft w:val="0"/>
          <w:marRight w:val="0"/>
          <w:marTop w:val="0"/>
          <w:marBottom w:val="0"/>
          <w:divBdr>
            <w:top w:val="none" w:sz="0" w:space="0" w:color="auto"/>
            <w:left w:val="none" w:sz="0" w:space="0" w:color="auto"/>
            <w:bottom w:val="none" w:sz="0" w:space="0" w:color="auto"/>
            <w:right w:val="none" w:sz="0" w:space="0" w:color="auto"/>
          </w:divBdr>
        </w:div>
        <w:div w:id="1449545593">
          <w:marLeft w:val="0"/>
          <w:marRight w:val="0"/>
          <w:marTop w:val="0"/>
          <w:marBottom w:val="0"/>
          <w:divBdr>
            <w:top w:val="none" w:sz="0" w:space="0" w:color="auto"/>
            <w:left w:val="none" w:sz="0" w:space="0" w:color="auto"/>
            <w:bottom w:val="none" w:sz="0" w:space="0" w:color="auto"/>
            <w:right w:val="none" w:sz="0" w:space="0" w:color="auto"/>
          </w:divBdr>
        </w:div>
        <w:div w:id="1480263581">
          <w:marLeft w:val="0"/>
          <w:marRight w:val="0"/>
          <w:marTop w:val="0"/>
          <w:marBottom w:val="0"/>
          <w:divBdr>
            <w:top w:val="none" w:sz="0" w:space="0" w:color="auto"/>
            <w:left w:val="none" w:sz="0" w:space="0" w:color="auto"/>
            <w:bottom w:val="none" w:sz="0" w:space="0" w:color="auto"/>
            <w:right w:val="none" w:sz="0" w:space="0" w:color="auto"/>
          </w:divBdr>
        </w:div>
        <w:div w:id="1495100366">
          <w:marLeft w:val="0"/>
          <w:marRight w:val="0"/>
          <w:marTop w:val="0"/>
          <w:marBottom w:val="0"/>
          <w:divBdr>
            <w:top w:val="none" w:sz="0" w:space="0" w:color="auto"/>
            <w:left w:val="none" w:sz="0" w:space="0" w:color="auto"/>
            <w:bottom w:val="none" w:sz="0" w:space="0" w:color="auto"/>
            <w:right w:val="none" w:sz="0" w:space="0" w:color="auto"/>
          </w:divBdr>
        </w:div>
        <w:div w:id="1608539114">
          <w:marLeft w:val="0"/>
          <w:marRight w:val="0"/>
          <w:marTop w:val="0"/>
          <w:marBottom w:val="0"/>
          <w:divBdr>
            <w:top w:val="none" w:sz="0" w:space="0" w:color="auto"/>
            <w:left w:val="none" w:sz="0" w:space="0" w:color="auto"/>
            <w:bottom w:val="none" w:sz="0" w:space="0" w:color="auto"/>
            <w:right w:val="none" w:sz="0" w:space="0" w:color="auto"/>
          </w:divBdr>
        </w:div>
        <w:div w:id="1765568762">
          <w:marLeft w:val="0"/>
          <w:marRight w:val="0"/>
          <w:marTop w:val="0"/>
          <w:marBottom w:val="0"/>
          <w:divBdr>
            <w:top w:val="none" w:sz="0" w:space="0" w:color="auto"/>
            <w:left w:val="none" w:sz="0" w:space="0" w:color="auto"/>
            <w:bottom w:val="none" w:sz="0" w:space="0" w:color="auto"/>
            <w:right w:val="none" w:sz="0" w:space="0" w:color="auto"/>
          </w:divBdr>
        </w:div>
        <w:div w:id="1776242069">
          <w:marLeft w:val="0"/>
          <w:marRight w:val="0"/>
          <w:marTop w:val="0"/>
          <w:marBottom w:val="0"/>
          <w:divBdr>
            <w:top w:val="none" w:sz="0" w:space="0" w:color="auto"/>
            <w:left w:val="none" w:sz="0" w:space="0" w:color="auto"/>
            <w:bottom w:val="none" w:sz="0" w:space="0" w:color="auto"/>
            <w:right w:val="none" w:sz="0" w:space="0" w:color="auto"/>
          </w:divBdr>
        </w:div>
        <w:div w:id="1810829675">
          <w:marLeft w:val="0"/>
          <w:marRight w:val="0"/>
          <w:marTop w:val="0"/>
          <w:marBottom w:val="0"/>
          <w:divBdr>
            <w:top w:val="none" w:sz="0" w:space="0" w:color="auto"/>
            <w:left w:val="none" w:sz="0" w:space="0" w:color="auto"/>
            <w:bottom w:val="none" w:sz="0" w:space="0" w:color="auto"/>
            <w:right w:val="none" w:sz="0" w:space="0" w:color="auto"/>
          </w:divBdr>
        </w:div>
        <w:div w:id="1865240570">
          <w:marLeft w:val="0"/>
          <w:marRight w:val="0"/>
          <w:marTop w:val="0"/>
          <w:marBottom w:val="0"/>
          <w:divBdr>
            <w:top w:val="none" w:sz="0" w:space="0" w:color="auto"/>
            <w:left w:val="none" w:sz="0" w:space="0" w:color="auto"/>
            <w:bottom w:val="none" w:sz="0" w:space="0" w:color="auto"/>
            <w:right w:val="none" w:sz="0" w:space="0" w:color="auto"/>
          </w:divBdr>
        </w:div>
        <w:div w:id="1930042693">
          <w:marLeft w:val="0"/>
          <w:marRight w:val="0"/>
          <w:marTop w:val="0"/>
          <w:marBottom w:val="0"/>
          <w:divBdr>
            <w:top w:val="none" w:sz="0" w:space="0" w:color="auto"/>
            <w:left w:val="none" w:sz="0" w:space="0" w:color="auto"/>
            <w:bottom w:val="none" w:sz="0" w:space="0" w:color="auto"/>
            <w:right w:val="none" w:sz="0" w:space="0" w:color="auto"/>
          </w:divBdr>
        </w:div>
        <w:div w:id="1992824559">
          <w:marLeft w:val="0"/>
          <w:marRight w:val="0"/>
          <w:marTop w:val="0"/>
          <w:marBottom w:val="0"/>
          <w:divBdr>
            <w:top w:val="none" w:sz="0" w:space="0" w:color="auto"/>
            <w:left w:val="none" w:sz="0" w:space="0" w:color="auto"/>
            <w:bottom w:val="none" w:sz="0" w:space="0" w:color="auto"/>
            <w:right w:val="none" w:sz="0" w:space="0" w:color="auto"/>
          </w:divBdr>
        </w:div>
        <w:div w:id="2023972623">
          <w:marLeft w:val="0"/>
          <w:marRight w:val="0"/>
          <w:marTop w:val="0"/>
          <w:marBottom w:val="0"/>
          <w:divBdr>
            <w:top w:val="none" w:sz="0" w:space="0" w:color="auto"/>
            <w:left w:val="none" w:sz="0" w:space="0" w:color="auto"/>
            <w:bottom w:val="none" w:sz="0" w:space="0" w:color="auto"/>
            <w:right w:val="none" w:sz="0" w:space="0" w:color="auto"/>
          </w:divBdr>
        </w:div>
        <w:div w:id="2076584854">
          <w:marLeft w:val="0"/>
          <w:marRight w:val="0"/>
          <w:marTop w:val="0"/>
          <w:marBottom w:val="0"/>
          <w:divBdr>
            <w:top w:val="none" w:sz="0" w:space="0" w:color="auto"/>
            <w:left w:val="none" w:sz="0" w:space="0" w:color="auto"/>
            <w:bottom w:val="none" w:sz="0" w:space="0" w:color="auto"/>
            <w:right w:val="none" w:sz="0" w:space="0" w:color="auto"/>
          </w:divBdr>
        </w:div>
        <w:div w:id="2076585871">
          <w:marLeft w:val="0"/>
          <w:marRight w:val="0"/>
          <w:marTop w:val="0"/>
          <w:marBottom w:val="0"/>
          <w:divBdr>
            <w:top w:val="none" w:sz="0" w:space="0" w:color="auto"/>
            <w:left w:val="none" w:sz="0" w:space="0" w:color="auto"/>
            <w:bottom w:val="none" w:sz="0" w:space="0" w:color="auto"/>
            <w:right w:val="none" w:sz="0" w:space="0" w:color="auto"/>
          </w:divBdr>
        </w:div>
      </w:divsChild>
    </w:div>
    <w:div w:id="675306609">
      <w:bodyDiv w:val="1"/>
      <w:marLeft w:val="0"/>
      <w:marRight w:val="0"/>
      <w:marTop w:val="0"/>
      <w:marBottom w:val="0"/>
      <w:divBdr>
        <w:top w:val="none" w:sz="0" w:space="0" w:color="auto"/>
        <w:left w:val="none" w:sz="0" w:space="0" w:color="auto"/>
        <w:bottom w:val="none" w:sz="0" w:space="0" w:color="auto"/>
        <w:right w:val="none" w:sz="0" w:space="0" w:color="auto"/>
      </w:divBdr>
    </w:div>
    <w:div w:id="679359634">
      <w:bodyDiv w:val="1"/>
      <w:marLeft w:val="0"/>
      <w:marRight w:val="0"/>
      <w:marTop w:val="0"/>
      <w:marBottom w:val="0"/>
      <w:divBdr>
        <w:top w:val="none" w:sz="0" w:space="0" w:color="auto"/>
        <w:left w:val="none" w:sz="0" w:space="0" w:color="auto"/>
        <w:bottom w:val="none" w:sz="0" w:space="0" w:color="auto"/>
        <w:right w:val="none" w:sz="0" w:space="0" w:color="auto"/>
      </w:divBdr>
    </w:div>
    <w:div w:id="679627771">
      <w:bodyDiv w:val="1"/>
      <w:marLeft w:val="0"/>
      <w:marRight w:val="0"/>
      <w:marTop w:val="0"/>
      <w:marBottom w:val="0"/>
      <w:divBdr>
        <w:top w:val="none" w:sz="0" w:space="0" w:color="auto"/>
        <w:left w:val="none" w:sz="0" w:space="0" w:color="auto"/>
        <w:bottom w:val="none" w:sz="0" w:space="0" w:color="auto"/>
        <w:right w:val="none" w:sz="0" w:space="0" w:color="auto"/>
      </w:divBdr>
    </w:div>
    <w:div w:id="680620023">
      <w:bodyDiv w:val="1"/>
      <w:marLeft w:val="0"/>
      <w:marRight w:val="0"/>
      <w:marTop w:val="0"/>
      <w:marBottom w:val="0"/>
      <w:divBdr>
        <w:top w:val="none" w:sz="0" w:space="0" w:color="auto"/>
        <w:left w:val="none" w:sz="0" w:space="0" w:color="auto"/>
        <w:bottom w:val="none" w:sz="0" w:space="0" w:color="auto"/>
        <w:right w:val="none" w:sz="0" w:space="0" w:color="auto"/>
      </w:divBdr>
    </w:div>
    <w:div w:id="681783100">
      <w:bodyDiv w:val="1"/>
      <w:marLeft w:val="0"/>
      <w:marRight w:val="0"/>
      <w:marTop w:val="0"/>
      <w:marBottom w:val="0"/>
      <w:divBdr>
        <w:top w:val="none" w:sz="0" w:space="0" w:color="auto"/>
        <w:left w:val="none" w:sz="0" w:space="0" w:color="auto"/>
        <w:bottom w:val="none" w:sz="0" w:space="0" w:color="auto"/>
        <w:right w:val="none" w:sz="0" w:space="0" w:color="auto"/>
      </w:divBdr>
    </w:div>
    <w:div w:id="682127547">
      <w:bodyDiv w:val="1"/>
      <w:marLeft w:val="0"/>
      <w:marRight w:val="0"/>
      <w:marTop w:val="0"/>
      <w:marBottom w:val="0"/>
      <w:divBdr>
        <w:top w:val="none" w:sz="0" w:space="0" w:color="auto"/>
        <w:left w:val="none" w:sz="0" w:space="0" w:color="auto"/>
        <w:bottom w:val="none" w:sz="0" w:space="0" w:color="auto"/>
        <w:right w:val="none" w:sz="0" w:space="0" w:color="auto"/>
      </w:divBdr>
    </w:div>
    <w:div w:id="683435038">
      <w:bodyDiv w:val="1"/>
      <w:marLeft w:val="0"/>
      <w:marRight w:val="0"/>
      <w:marTop w:val="0"/>
      <w:marBottom w:val="0"/>
      <w:divBdr>
        <w:top w:val="none" w:sz="0" w:space="0" w:color="auto"/>
        <w:left w:val="none" w:sz="0" w:space="0" w:color="auto"/>
        <w:bottom w:val="none" w:sz="0" w:space="0" w:color="auto"/>
        <w:right w:val="none" w:sz="0" w:space="0" w:color="auto"/>
      </w:divBdr>
    </w:div>
    <w:div w:id="684088304">
      <w:bodyDiv w:val="1"/>
      <w:marLeft w:val="0"/>
      <w:marRight w:val="0"/>
      <w:marTop w:val="0"/>
      <w:marBottom w:val="0"/>
      <w:divBdr>
        <w:top w:val="none" w:sz="0" w:space="0" w:color="auto"/>
        <w:left w:val="none" w:sz="0" w:space="0" w:color="auto"/>
        <w:bottom w:val="none" w:sz="0" w:space="0" w:color="auto"/>
        <w:right w:val="none" w:sz="0" w:space="0" w:color="auto"/>
      </w:divBdr>
      <w:divsChild>
        <w:div w:id="1981690521">
          <w:marLeft w:val="0"/>
          <w:marRight w:val="0"/>
          <w:marTop w:val="0"/>
          <w:marBottom w:val="360"/>
          <w:divBdr>
            <w:top w:val="none" w:sz="0" w:space="0" w:color="auto"/>
            <w:left w:val="none" w:sz="0" w:space="0" w:color="auto"/>
            <w:bottom w:val="none" w:sz="0" w:space="0" w:color="auto"/>
            <w:right w:val="none" w:sz="0" w:space="0" w:color="auto"/>
          </w:divBdr>
        </w:div>
      </w:divsChild>
    </w:div>
    <w:div w:id="685713147">
      <w:bodyDiv w:val="1"/>
      <w:marLeft w:val="0"/>
      <w:marRight w:val="0"/>
      <w:marTop w:val="0"/>
      <w:marBottom w:val="0"/>
      <w:divBdr>
        <w:top w:val="none" w:sz="0" w:space="0" w:color="auto"/>
        <w:left w:val="none" w:sz="0" w:space="0" w:color="auto"/>
        <w:bottom w:val="none" w:sz="0" w:space="0" w:color="auto"/>
        <w:right w:val="none" w:sz="0" w:space="0" w:color="auto"/>
      </w:divBdr>
      <w:divsChild>
        <w:div w:id="40440354">
          <w:marLeft w:val="0"/>
          <w:marRight w:val="0"/>
          <w:marTop w:val="0"/>
          <w:marBottom w:val="0"/>
          <w:divBdr>
            <w:top w:val="none" w:sz="0" w:space="0" w:color="auto"/>
            <w:left w:val="none" w:sz="0" w:space="0" w:color="auto"/>
            <w:bottom w:val="none" w:sz="0" w:space="0" w:color="auto"/>
            <w:right w:val="none" w:sz="0" w:space="0" w:color="auto"/>
          </w:divBdr>
        </w:div>
        <w:div w:id="266432687">
          <w:marLeft w:val="0"/>
          <w:marRight w:val="0"/>
          <w:marTop w:val="0"/>
          <w:marBottom w:val="0"/>
          <w:divBdr>
            <w:top w:val="none" w:sz="0" w:space="0" w:color="auto"/>
            <w:left w:val="none" w:sz="0" w:space="0" w:color="auto"/>
            <w:bottom w:val="none" w:sz="0" w:space="0" w:color="auto"/>
            <w:right w:val="none" w:sz="0" w:space="0" w:color="auto"/>
          </w:divBdr>
        </w:div>
        <w:div w:id="298999626">
          <w:marLeft w:val="0"/>
          <w:marRight w:val="0"/>
          <w:marTop w:val="0"/>
          <w:marBottom w:val="0"/>
          <w:divBdr>
            <w:top w:val="none" w:sz="0" w:space="0" w:color="auto"/>
            <w:left w:val="none" w:sz="0" w:space="0" w:color="auto"/>
            <w:bottom w:val="none" w:sz="0" w:space="0" w:color="auto"/>
            <w:right w:val="none" w:sz="0" w:space="0" w:color="auto"/>
          </w:divBdr>
        </w:div>
        <w:div w:id="354770839">
          <w:marLeft w:val="0"/>
          <w:marRight w:val="0"/>
          <w:marTop w:val="0"/>
          <w:marBottom w:val="0"/>
          <w:divBdr>
            <w:top w:val="none" w:sz="0" w:space="0" w:color="auto"/>
            <w:left w:val="none" w:sz="0" w:space="0" w:color="auto"/>
            <w:bottom w:val="none" w:sz="0" w:space="0" w:color="auto"/>
            <w:right w:val="none" w:sz="0" w:space="0" w:color="auto"/>
          </w:divBdr>
        </w:div>
        <w:div w:id="371851942">
          <w:marLeft w:val="0"/>
          <w:marRight w:val="0"/>
          <w:marTop w:val="0"/>
          <w:marBottom w:val="0"/>
          <w:divBdr>
            <w:top w:val="none" w:sz="0" w:space="0" w:color="auto"/>
            <w:left w:val="none" w:sz="0" w:space="0" w:color="auto"/>
            <w:bottom w:val="none" w:sz="0" w:space="0" w:color="auto"/>
            <w:right w:val="none" w:sz="0" w:space="0" w:color="auto"/>
          </w:divBdr>
        </w:div>
        <w:div w:id="411975769">
          <w:marLeft w:val="0"/>
          <w:marRight w:val="0"/>
          <w:marTop w:val="0"/>
          <w:marBottom w:val="0"/>
          <w:divBdr>
            <w:top w:val="none" w:sz="0" w:space="0" w:color="auto"/>
            <w:left w:val="none" w:sz="0" w:space="0" w:color="auto"/>
            <w:bottom w:val="none" w:sz="0" w:space="0" w:color="auto"/>
            <w:right w:val="none" w:sz="0" w:space="0" w:color="auto"/>
          </w:divBdr>
        </w:div>
        <w:div w:id="484322210">
          <w:marLeft w:val="0"/>
          <w:marRight w:val="0"/>
          <w:marTop w:val="0"/>
          <w:marBottom w:val="0"/>
          <w:divBdr>
            <w:top w:val="none" w:sz="0" w:space="0" w:color="auto"/>
            <w:left w:val="none" w:sz="0" w:space="0" w:color="auto"/>
            <w:bottom w:val="none" w:sz="0" w:space="0" w:color="auto"/>
            <w:right w:val="none" w:sz="0" w:space="0" w:color="auto"/>
          </w:divBdr>
        </w:div>
        <w:div w:id="600722830">
          <w:marLeft w:val="0"/>
          <w:marRight w:val="0"/>
          <w:marTop w:val="0"/>
          <w:marBottom w:val="0"/>
          <w:divBdr>
            <w:top w:val="none" w:sz="0" w:space="0" w:color="auto"/>
            <w:left w:val="none" w:sz="0" w:space="0" w:color="auto"/>
            <w:bottom w:val="none" w:sz="0" w:space="0" w:color="auto"/>
            <w:right w:val="none" w:sz="0" w:space="0" w:color="auto"/>
          </w:divBdr>
        </w:div>
        <w:div w:id="673609515">
          <w:marLeft w:val="0"/>
          <w:marRight w:val="0"/>
          <w:marTop w:val="0"/>
          <w:marBottom w:val="0"/>
          <w:divBdr>
            <w:top w:val="none" w:sz="0" w:space="0" w:color="auto"/>
            <w:left w:val="none" w:sz="0" w:space="0" w:color="auto"/>
            <w:bottom w:val="none" w:sz="0" w:space="0" w:color="auto"/>
            <w:right w:val="none" w:sz="0" w:space="0" w:color="auto"/>
          </w:divBdr>
        </w:div>
        <w:div w:id="768430797">
          <w:marLeft w:val="0"/>
          <w:marRight w:val="0"/>
          <w:marTop w:val="0"/>
          <w:marBottom w:val="0"/>
          <w:divBdr>
            <w:top w:val="none" w:sz="0" w:space="0" w:color="auto"/>
            <w:left w:val="none" w:sz="0" w:space="0" w:color="auto"/>
            <w:bottom w:val="none" w:sz="0" w:space="0" w:color="auto"/>
            <w:right w:val="none" w:sz="0" w:space="0" w:color="auto"/>
          </w:divBdr>
        </w:div>
        <w:div w:id="875049131">
          <w:marLeft w:val="0"/>
          <w:marRight w:val="0"/>
          <w:marTop w:val="0"/>
          <w:marBottom w:val="0"/>
          <w:divBdr>
            <w:top w:val="none" w:sz="0" w:space="0" w:color="auto"/>
            <w:left w:val="none" w:sz="0" w:space="0" w:color="auto"/>
            <w:bottom w:val="none" w:sz="0" w:space="0" w:color="auto"/>
            <w:right w:val="none" w:sz="0" w:space="0" w:color="auto"/>
          </w:divBdr>
        </w:div>
        <w:div w:id="1003360572">
          <w:marLeft w:val="0"/>
          <w:marRight w:val="0"/>
          <w:marTop w:val="0"/>
          <w:marBottom w:val="0"/>
          <w:divBdr>
            <w:top w:val="none" w:sz="0" w:space="0" w:color="auto"/>
            <w:left w:val="none" w:sz="0" w:space="0" w:color="auto"/>
            <w:bottom w:val="none" w:sz="0" w:space="0" w:color="auto"/>
            <w:right w:val="none" w:sz="0" w:space="0" w:color="auto"/>
          </w:divBdr>
        </w:div>
        <w:div w:id="1031566767">
          <w:marLeft w:val="0"/>
          <w:marRight w:val="0"/>
          <w:marTop w:val="0"/>
          <w:marBottom w:val="0"/>
          <w:divBdr>
            <w:top w:val="none" w:sz="0" w:space="0" w:color="auto"/>
            <w:left w:val="none" w:sz="0" w:space="0" w:color="auto"/>
            <w:bottom w:val="none" w:sz="0" w:space="0" w:color="auto"/>
            <w:right w:val="none" w:sz="0" w:space="0" w:color="auto"/>
          </w:divBdr>
        </w:div>
        <w:div w:id="1087537094">
          <w:marLeft w:val="0"/>
          <w:marRight w:val="0"/>
          <w:marTop w:val="0"/>
          <w:marBottom w:val="0"/>
          <w:divBdr>
            <w:top w:val="none" w:sz="0" w:space="0" w:color="auto"/>
            <w:left w:val="none" w:sz="0" w:space="0" w:color="auto"/>
            <w:bottom w:val="none" w:sz="0" w:space="0" w:color="auto"/>
            <w:right w:val="none" w:sz="0" w:space="0" w:color="auto"/>
          </w:divBdr>
        </w:div>
        <w:div w:id="1248803590">
          <w:marLeft w:val="0"/>
          <w:marRight w:val="0"/>
          <w:marTop w:val="0"/>
          <w:marBottom w:val="0"/>
          <w:divBdr>
            <w:top w:val="none" w:sz="0" w:space="0" w:color="auto"/>
            <w:left w:val="none" w:sz="0" w:space="0" w:color="auto"/>
            <w:bottom w:val="none" w:sz="0" w:space="0" w:color="auto"/>
            <w:right w:val="none" w:sz="0" w:space="0" w:color="auto"/>
          </w:divBdr>
        </w:div>
        <w:div w:id="1405181564">
          <w:marLeft w:val="0"/>
          <w:marRight w:val="0"/>
          <w:marTop w:val="0"/>
          <w:marBottom w:val="0"/>
          <w:divBdr>
            <w:top w:val="none" w:sz="0" w:space="0" w:color="auto"/>
            <w:left w:val="none" w:sz="0" w:space="0" w:color="auto"/>
            <w:bottom w:val="none" w:sz="0" w:space="0" w:color="auto"/>
            <w:right w:val="none" w:sz="0" w:space="0" w:color="auto"/>
          </w:divBdr>
        </w:div>
        <w:div w:id="1538469080">
          <w:marLeft w:val="0"/>
          <w:marRight w:val="0"/>
          <w:marTop w:val="0"/>
          <w:marBottom w:val="0"/>
          <w:divBdr>
            <w:top w:val="none" w:sz="0" w:space="0" w:color="auto"/>
            <w:left w:val="none" w:sz="0" w:space="0" w:color="auto"/>
            <w:bottom w:val="none" w:sz="0" w:space="0" w:color="auto"/>
            <w:right w:val="none" w:sz="0" w:space="0" w:color="auto"/>
          </w:divBdr>
        </w:div>
        <w:div w:id="1588079206">
          <w:marLeft w:val="0"/>
          <w:marRight w:val="0"/>
          <w:marTop w:val="0"/>
          <w:marBottom w:val="0"/>
          <w:divBdr>
            <w:top w:val="none" w:sz="0" w:space="0" w:color="auto"/>
            <w:left w:val="none" w:sz="0" w:space="0" w:color="auto"/>
            <w:bottom w:val="none" w:sz="0" w:space="0" w:color="auto"/>
            <w:right w:val="none" w:sz="0" w:space="0" w:color="auto"/>
          </w:divBdr>
        </w:div>
        <w:div w:id="1590581190">
          <w:marLeft w:val="0"/>
          <w:marRight w:val="0"/>
          <w:marTop w:val="0"/>
          <w:marBottom w:val="0"/>
          <w:divBdr>
            <w:top w:val="none" w:sz="0" w:space="0" w:color="auto"/>
            <w:left w:val="none" w:sz="0" w:space="0" w:color="auto"/>
            <w:bottom w:val="none" w:sz="0" w:space="0" w:color="auto"/>
            <w:right w:val="none" w:sz="0" w:space="0" w:color="auto"/>
          </w:divBdr>
        </w:div>
        <w:div w:id="1619340167">
          <w:marLeft w:val="0"/>
          <w:marRight w:val="0"/>
          <w:marTop w:val="0"/>
          <w:marBottom w:val="0"/>
          <w:divBdr>
            <w:top w:val="none" w:sz="0" w:space="0" w:color="auto"/>
            <w:left w:val="none" w:sz="0" w:space="0" w:color="auto"/>
            <w:bottom w:val="none" w:sz="0" w:space="0" w:color="auto"/>
            <w:right w:val="none" w:sz="0" w:space="0" w:color="auto"/>
          </w:divBdr>
        </w:div>
        <w:div w:id="1718704812">
          <w:marLeft w:val="0"/>
          <w:marRight w:val="0"/>
          <w:marTop w:val="0"/>
          <w:marBottom w:val="0"/>
          <w:divBdr>
            <w:top w:val="none" w:sz="0" w:space="0" w:color="auto"/>
            <w:left w:val="none" w:sz="0" w:space="0" w:color="auto"/>
            <w:bottom w:val="none" w:sz="0" w:space="0" w:color="auto"/>
            <w:right w:val="none" w:sz="0" w:space="0" w:color="auto"/>
          </w:divBdr>
        </w:div>
        <w:div w:id="1812164191">
          <w:marLeft w:val="0"/>
          <w:marRight w:val="0"/>
          <w:marTop w:val="0"/>
          <w:marBottom w:val="0"/>
          <w:divBdr>
            <w:top w:val="none" w:sz="0" w:space="0" w:color="auto"/>
            <w:left w:val="none" w:sz="0" w:space="0" w:color="auto"/>
            <w:bottom w:val="none" w:sz="0" w:space="0" w:color="auto"/>
            <w:right w:val="none" w:sz="0" w:space="0" w:color="auto"/>
          </w:divBdr>
        </w:div>
        <w:div w:id="1868134656">
          <w:marLeft w:val="0"/>
          <w:marRight w:val="0"/>
          <w:marTop w:val="0"/>
          <w:marBottom w:val="0"/>
          <w:divBdr>
            <w:top w:val="none" w:sz="0" w:space="0" w:color="auto"/>
            <w:left w:val="none" w:sz="0" w:space="0" w:color="auto"/>
            <w:bottom w:val="none" w:sz="0" w:space="0" w:color="auto"/>
            <w:right w:val="none" w:sz="0" w:space="0" w:color="auto"/>
          </w:divBdr>
        </w:div>
        <w:div w:id="1868831507">
          <w:marLeft w:val="0"/>
          <w:marRight w:val="0"/>
          <w:marTop w:val="0"/>
          <w:marBottom w:val="0"/>
          <w:divBdr>
            <w:top w:val="none" w:sz="0" w:space="0" w:color="auto"/>
            <w:left w:val="none" w:sz="0" w:space="0" w:color="auto"/>
            <w:bottom w:val="none" w:sz="0" w:space="0" w:color="auto"/>
            <w:right w:val="none" w:sz="0" w:space="0" w:color="auto"/>
          </w:divBdr>
        </w:div>
        <w:div w:id="1880042589">
          <w:marLeft w:val="0"/>
          <w:marRight w:val="0"/>
          <w:marTop w:val="0"/>
          <w:marBottom w:val="0"/>
          <w:divBdr>
            <w:top w:val="none" w:sz="0" w:space="0" w:color="auto"/>
            <w:left w:val="none" w:sz="0" w:space="0" w:color="auto"/>
            <w:bottom w:val="none" w:sz="0" w:space="0" w:color="auto"/>
            <w:right w:val="none" w:sz="0" w:space="0" w:color="auto"/>
          </w:divBdr>
        </w:div>
        <w:div w:id="1919434193">
          <w:marLeft w:val="0"/>
          <w:marRight w:val="0"/>
          <w:marTop w:val="0"/>
          <w:marBottom w:val="0"/>
          <w:divBdr>
            <w:top w:val="none" w:sz="0" w:space="0" w:color="auto"/>
            <w:left w:val="none" w:sz="0" w:space="0" w:color="auto"/>
            <w:bottom w:val="none" w:sz="0" w:space="0" w:color="auto"/>
            <w:right w:val="none" w:sz="0" w:space="0" w:color="auto"/>
          </w:divBdr>
        </w:div>
        <w:div w:id="2017682268">
          <w:marLeft w:val="0"/>
          <w:marRight w:val="0"/>
          <w:marTop w:val="0"/>
          <w:marBottom w:val="0"/>
          <w:divBdr>
            <w:top w:val="none" w:sz="0" w:space="0" w:color="auto"/>
            <w:left w:val="none" w:sz="0" w:space="0" w:color="auto"/>
            <w:bottom w:val="none" w:sz="0" w:space="0" w:color="auto"/>
            <w:right w:val="none" w:sz="0" w:space="0" w:color="auto"/>
          </w:divBdr>
        </w:div>
        <w:div w:id="2027634135">
          <w:marLeft w:val="0"/>
          <w:marRight w:val="0"/>
          <w:marTop w:val="0"/>
          <w:marBottom w:val="0"/>
          <w:divBdr>
            <w:top w:val="none" w:sz="0" w:space="0" w:color="auto"/>
            <w:left w:val="none" w:sz="0" w:space="0" w:color="auto"/>
            <w:bottom w:val="none" w:sz="0" w:space="0" w:color="auto"/>
            <w:right w:val="none" w:sz="0" w:space="0" w:color="auto"/>
          </w:divBdr>
        </w:div>
        <w:div w:id="2100902547">
          <w:marLeft w:val="0"/>
          <w:marRight w:val="0"/>
          <w:marTop w:val="0"/>
          <w:marBottom w:val="0"/>
          <w:divBdr>
            <w:top w:val="none" w:sz="0" w:space="0" w:color="auto"/>
            <w:left w:val="none" w:sz="0" w:space="0" w:color="auto"/>
            <w:bottom w:val="none" w:sz="0" w:space="0" w:color="auto"/>
            <w:right w:val="none" w:sz="0" w:space="0" w:color="auto"/>
          </w:divBdr>
        </w:div>
        <w:div w:id="2102412942">
          <w:marLeft w:val="0"/>
          <w:marRight w:val="0"/>
          <w:marTop w:val="0"/>
          <w:marBottom w:val="0"/>
          <w:divBdr>
            <w:top w:val="none" w:sz="0" w:space="0" w:color="auto"/>
            <w:left w:val="none" w:sz="0" w:space="0" w:color="auto"/>
            <w:bottom w:val="none" w:sz="0" w:space="0" w:color="auto"/>
            <w:right w:val="none" w:sz="0" w:space="0" w:color="auto"/>
          </w:divBdr>
        </w:div>
      </w:divsChild>
    </w:div>
    <w:div w:id="685714670">
      <w:bodyDiv w:val="1"/>
      <w:marLeft w:val="0"/>
      <w:marRight w:val="0"/>
      <w:marTop w:val="0"/>
      <w:marBottom w:val="0"/>
      <w:divBdr>
        <w:top w:val="none" w:sz="0" w:space="0" w:color="auto"/>
        <w:left w:val="none" w:sz="0" w:space="0" w:color="auto"/>
        <w:bottom w:val="none" w:sz="0" w:space="0" w:color="auto"/>
        <w:right w:val="none" w:sz="0" w:space="0" w:color="auto"/>
      </w:divBdr>
    </w:div>
    <w:div w:id="686638612">
      <w:bodyDiv w:val="1"/>
      <w:marLeft w:val="0"/>
      <w:marRight w:val="0"/>
      <w:marTop w:val="0"/>
      <w:marBottom w:val="0"/>
      <w:divBdr>
        <w:top w:val="none" w:sz="0" w:space="0" w:color="auto"/>
        <w:left w:val="none" w:sz="0" w:space="0" w:color="auto"/>
        <w:bottom w:val="none" w:sz="0" w:space="0" w:color="auto"/>
        <w:right w:val="none" w:sz="0" w:space="0" w:color="auto"/>
      </w:divBdr>
    </w:div>
    <w:div w:id="690881048">
      <w:bodyDiv w:val="1"/>
      <w:marLeft w:val="0"/>
      <w:marRight w:val="0"/>
      <w:marTop w:val="0"/>
      <w:marBottom w:val="0"/>
      <w:divBdr>
        <w:top w:val="none" w:sz="0" w:space="0" w:color="auto"/>
        <w:left w:val="none" w:sz="0" w:space="0" w:color="auto"/>
        <w:bottom w:val="none" w:sz="0" w:space="0" w:color="auto"/>
        <w:right w:val="none" w:sz="0" w:space="0" w:color="auto"/>
      </w:divBdr>
    </w:div>
    <w:div w:id="692075162">
      <w:bodyDiv w:val="1"/>
      <w:marLeft w:val="0"/>
      <w:marRight w:val="0"/>
      <w:marTop w:val="0"/>
      <w:marBottom w:val="0"/>
      <w:divBdr>
        <w:top w:val="none" w:sz="0" w:space="0" w:color="auto"/>
        <w:left w:val="none" w:sz="0" w:space="0" w:color="auto"/>
        <w:bottom w:val="none" w:sz="0" w:space="0" w:color="auto"/>
        <w:right w:val="none" w:sz="0" w:space="0" w:color="auto"/>
      </w:divBdr>
      <w:divsChild>
        <w:div w:id="544371444">
          <w:marLeft w:val="0"/>
          <w:marRight w:val="0"/>
          <w:marTop w:val="0"/>
          <w:marBottom w:val="0"/>
          <w:divBdr>
            <w:top w:val="none" w:sz="0" w:space="0" w:color="auto"/>
            <w:left w:val="none" w:sz="0" w:space="0" w:color="auto"/>
            <w:bottom w:val="none" w:sz="0" w:space="0" w:color="auto"/>
            <w:right w:val="none" w:sz="0" w:space="0" w:color="auto"/>
          </w:divBdr>
          <w:divsChild>
            <w:div w:id="1593079794">
              <w:marLeft w:val="0"/>
              <w:marRight w:val="0"/>
              <w:marTop w:val="0"/>
              <w:marBottom w:val="0"/>
              <w:divBdr>
                <w:top w:val="none" w:sz="0" w:space="0" w:color="auto"/>
                <w:left w:val="none" w:sz="0" w:space="0" w:color="auto"/>
                <w:bottom w:val="none" w:sz="0" w:space="0" w:color="auto"/>
                <w:right w:val="none" w:sz="0" w:space="0" w:color="auto"/>
              </w:divBdr>
              <w:divsChild>
                <w:div w:id="203341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697063">
      <w:bodyDiv w:val="1"/>
      <w:marLeft w:val="0"/>
      <w:marRight w:val="0"/>
      <w:marTop w:val="0"/>
      <w:marBottom w:val="0"/>
      <w:divBdr>
        <w:top w:val="none" w:sz="0" w:space="0" w:color="auto"/>
        <w:left w:val="none" w:sz="0" w:space="0" w:color="auto"/>
        <w:bottom w:val="none" w:sz="0" w:space="0" w:color="auto"/>
        <w:right w:val="none" w:sz="0" w:space="0" w:color="auto"/>
      </w:divBdr>
    </w:div>
    <w:div w:id="697245791">
      <w:bodyDiv w:val="1"/>
      <w:marLeft w:val="0"/>
      <w:marRight w:val="0"/>
      <w:marTop w:val="0"/>
      <w:marBottom w:val="0"/>
      <w:divBdr>
        <w:top w:val="none" w:sz="0" w:space="0" w:color="auto"/>
        <w:left w:val="none" w:sz="0" w:space="0" w:color="auto"/>
        <w:bottom w:val="none" w:sz="0" w:space="0" w:color="auto"/>
        <w:right w:val="none" w:sz="0" w:space="0" w:color="auto"/>
      </w:divBdr>
    </w:div>
    <w:div w:id="697701931">
      <w:bodyDiv w:val="1"/>
      <w:marLeft w:val="0"/>
      <w:marRight w:val="0"/>
      <w:marTop w:val="0"/>
      <w:marBottom w:val="0"/>
      <w:divBdr>
        <w:top w:val="none" w:sz="0" w:space="0" w:color="auto"/>
        <w:left w:val="none" w:sz="0" w:space="0" w:color="auto"/>
        <w:bottom w:val="none" w:sz="0" w:space="0" w:color="auto"/>
        <w:right w:val="none" w:sz="0" w:space="0" w:color="auto"/>
      </w:divBdr>
    </w:div>
    <w:div w:id="697781899">
      <w:bodyDiv w:val="1"/>
      <w:marLeft w:val="0"/>
      <w:marRight w:val="0"/>
      <w:marTop w:val="0"/>
      <w:marBottom w:val="0"/>
      <w:divBdr>
        <w:top w:val="none" w:sz="0" w:space="0" w:color="auto"/>
        <w:left w:val="none" w:sz="0" w:space="0" w:color="auto"/>
        <w:bottom w:val="none" w:sz="0" w:space="0" w:color="auto"/>
        <w:right w:val="none" w:sz="0" w:space="0" w:color="auto"/>
      </w:divBdr>
    </w:div>
    <w:div w:id="697975879">
      <w:bodyDiv w:val="1"/>
      <w:marLeft w:val="0"/>
      <w:marRight w:val="0"/>
      <w:marTop w:val="0"/>
      <w:marBottom w:val="0"/>
      <w:divBdr>
        <w:top w:val="none" w:sz="0" w:space="0" w:color="auto"/>
        <w:left w:val="none" w:sz="0" w:space="0" w:color="auto"/>
        <w:bottom w:val="none" w:sz="0" w:space="0" w:color="auto"/>
        <w:right w:val="none" w:sz="0" w:space="0" w:color="auto"/>
      </w:divBdr>
      <w:divsChild>
        <w:div w:id="15161533">
          <w:marLeft w:val="0"/>
          <w:marRight w:val="0"/>
          <w:marTop w:val="0"/>
          <w:marBottom w:val="0"/>
          <w:divBdr>
            <w:top w:val="none" w:sz="0" w:space="0" w:color="auto"/>
            <w:left w:val="none" w:sz="0" w:space="0" w:color="auto"/>
            <w:bottom w:val="none" w:sz="0" w:space="0" w:color="auto"/>
            <w:right w:val="none" w:sz="0" w:space="0" w:color="auto"/>
          </w:divBdr>
        </w:div>
        <w:div w:id="94638016">
          <w:marLeft w:val="0"/>
          <w:marRight w:val="0"/>
          <w:marTop w:val="0"/>
          <w:marBottom w:val="0"/>
          <w:divBdr>
            <w:top w:val="none" w:sz="0" w:space="0" w:color="auto"/>
            <w:left w:val="none" w:sz="0" w:space="0" w:color="auto"/>
            <w:bottom w:val="none" w:sz="0" w:space="0" w:color="auto"/>
            <w:right w:val="none" w:sz="0" w:space="0" w:color="auto"/>
          </w:divBdr>
        </w:div>
        <w:div w:id="106431523">
          <w:marLeft w:val="0"/>
          <w:marRight w:val="0"/>
          <w:marTop w:val="0"/>
          <w:marBottom w:val="0"/>
          <w:divBdr>
            <w:top w:val="none" w:sz="0" w:space="0" w:color="auto"/>
            <w:left w:val="none" w:sz="0" w:space="0" w:color="auto"/>
            <w:bottom w:val="none" w:sz="0" w:space="0" w:color="auto"/>
            <w:right w:val="none" w:sz="0" w:space="0" w:color="auto"/>
          </w:divBdr>
        </w:div>
        <w:div w:id="134178385">
          <w:marLeft w:val="0"/>
          <w:marRight w:val="0"/>
          <w:marTop w:val="0"/>
          <w:marBottom w:val="0"/>
          <w:divBdr>
            <w:top w:val="none" w:sz="0" w:space="0" w:color="auto"/>
            <w:left w:val="none" w:sz="0" w:space="0" w:color="auto"/>
            <w:bottom w:val="none" w:sz="0" w:space="0" w:color="auto"/>
            <w:right w:val="none" w:sz="0" w:space="0" w:color="auto"/>
          </w:divBdr>
        </w:div>
        <w:div w:id="264122458">
          <w:marLeft w:val="0"/>
          <w:marRight w:val="0"/>
          <w:marTop w:val="0"/>
          <w:marBottom w:val="0"/>
          <w:divBdr>
            <w:top w:val="none" w:sz="0" w:space="0" w:color="auto"/>
            <w:left w:val="none" w:sz="0" w:space="0" w:color="auto"/>
            <w:bottom w:val="none" w:sz="0" w:space="0" w:color="auto"/>
            <w:right w:val="none" w:sz="0" w:space="0" w:color="auto"/>
          </w:divBdr>
        </w:div>
        <w:div w:id="285822153">
          <w:marLeft w:val="0"/>
          <w:marRight w:val="0"/>
          <w:marTop w:val="0"/>
          <w:marBottom w:val="0"/>
          <w:divBdr>
            <w:top w:val="none" w:sz="0" w:space="0" w:color="auto"/>
            <w:left w:val="none" w:sz="0" w:space="0" w:color="auto"/>
            <w:bottom w:val="none" w:sz="0" w:space="0" w:color="auto"/>
            <w:right w:val="none" w:sz="0" w:space="0" w:color="auto"/>
          </w:divBdr>
        </w:div>
        <w:div w:id="328600939">
          <w:marLeft w:val="0"/>
          <w:marRight w:val="0"/>
          <w:marTop w:val="0"/>
          <w:marBottom w:val="0"/>
          <w:divBdr>
            <w:top w:val="none" w:sz="0" w:space="0" w:color="auto"/>
            <w:left w:val="none" w:sz="0" w:space="0" w:color="auto"/>
            <w:bottom w:val="none" w:sz="0" w:space="0" w:color="auto"/>
            <w:right w:val="none" w:sz="0" w:space="0" w:color="auto"/>
          </w:divBdr>
        </w:div>
        <w:div w:id="617836425">
          <w:marLeft w:val="0"/>
          <w:marRight w:val="0"/>
          <w:marTop w:val="0"/>
          <w:marBottom w:val="0"/>
          <w:divBdr>
            <w:top w:val="none" w:sz="0" w:space="0" w:color="auto"/>
            <w:left w:val="none" w:sz="0" w:space="0" w:color="auto"/>
            <w:bottom w:val="none" w:sz="0" w:space="0" w:color="auto"/>
            <w:right w:val="none" w:sz="0" w:space="0" w:color="auto"/>
          </w:divBdr>
        </w:div>
        <w:div w:id="631862020">
          <w:marLeft w:val="0"/>
          <w:marRight w:val="0"/>
          <w:marTop w:val="0"/>
          <w:marBottom w:val="0"/>
          <w:divBdr>
            <w:top w:val="none" w:sz="0" w:space="0" w:color="auto"/>
            <w:left w:val="none" w:sz="0" w:space="0" w:color="auto"/>
            <w:bottom w:val="none" w:sz="0" w:space="0" w:color="auto"/>
            <w:right w:val="none" w:sz="0" w:space="0" w:color="auto"/>
          </w:divBdr>
        </w:div>
        <w:div w:id="682778752">
          <w:marLeft w:val="0"/>
          <w:marRight w:val="0"/>
          <w:marTop w:val="0"/>
          <w:marBottom w:val="0"/>
          <w:divBdr>
            <w:top w:val="none" w:sz="0" w:space="0" w:color="auto"/>
            <w:left w:val="none" w:sz="0" w:space="0" w:color="auto"/>
            <w:bottom w:val="none" w:sz="0" w:space="0" w:color="auto"/>
            <w:right w:val="none" w:sz="0" w:space="0" w:color="auto"/>
          </w:divBdr>
          <w:divsChild>
            <w:div w:id="620498222">
              <w:marLeft w:val="0"/>
              <w:marRight w:val="0"/>
              <w:marTop w:val="0"/>
              <w:marBottom w:val="0"/>
              <w:divBdr>
                <w:top w:val="none" w:sz="0" w:space="0" w:color="auto"/>
                <w:left w:val="none" w:sz="0" w:space="0" w:color="auto"/>
                <w:bottom w:val="none" w:sz="0" w:space="0" w:color="auto"/>
                <w:right w:val="none" w:sz="0" w:space="0" w:color="auto"/>
              </w:divBdr>
            </w:div>
            <w:div w:id="876283493">
              <w:marLeft w:val="0"/>
              <w:marRight w:val="0"/>
              <w:marTop w:val="0"/>
              <w:marBottom w:val="0"/>
              <w:divBdr>
                <w:top w:val="none" w:sz="0" w:space="0" w:color="auto"/>
                <w:left w:val="none" w:sz="0" w:space="0" w:color="auto"/>
                <w:bottom w:val="none" w:sz="0" w:space="0" w:color="auto"/>
                <w:right w:val="none" w:sz="0" w:space="0" w:color="auto"/>
              </w:divBdr>
            </w:div>
            <w:div w:id="1252085314">
              <w:marLeft w:val="0"/>
              <w:marRight w:val="0"/>
              <w:marTop w:val="0"/>
              <w:marBottom w:val="0"/>
              <w:divBdr>
                <w:top w:val="none" w:sz="0" w:space="0" w:color="auto"/>
                <w:left w:val="none" w:sz="0" w:space="0" w:color="auto"/>
                <w:bottom w:val="none" w:sz="0" w:space="0" w:color="auto"/>
                <w:right w:val="none" w:sz="0" w:space="0" w:color="auto"/>
              </w:divBdr>
            </w:div>
            <w:div w:id="1303081162">
              <w:marLeft w:val="0"/>
              <w:marRight w:val="0"/>
              <w:marTop w:val="0"/>
              <w:marBottom w:val="0"/>
              <w:divBdr>
                <w:top w:val="none" w:sz="0" w:space="0" w:color="auto"/>
                <w:left w:val="none" w:sz="0" w:space="0" w:color="auto"/>
                <w:bottom w:val="none" w:sz="0" w:space="0" w:color="auto"/>
                <w:right w:val="none" w:sz="0" w:space="0" w:color="auto"/>
              </w:divBdr>
            </w:div>
            <w:div w:id="1441490592">
              <w:marLeft w:val="0"/>
              <w:marRight w:val="0"/>
              <w:marTop w:val="0"/>
              <w:marBottom w:val="0"/>
              <w:divBdr>
                <w:top w:val="none" w:sz="0" w:space="0" w:color="auto"/>
                <w:left w:val="none" w:sz="0" w:space="0" w:color="auto"/>
                <w:bottom w:val="none" w:sz="0" w:space="0" w:color="auto"/>
                <w:right w:val="none" w:sz="0" w:space="0" w:color="auto"/>
              </w:divBdr>
            </w:div>
          </w:divsChild>
        </w:div>
        <w:div w:id="713700677">
          <w:marLeft w:val="0"/>
          <w:marRight w:val="0"/>
          <w:marTop w:val="0"/>
          <w:marBottom w:val="0"/>
          <w:divBdr>
            <w:top w:val="none" w:sz="0" w:space="0" w:color="auto"/>
            <w:left w:val="none" w:sz="0" w:space="0" w:color="auto"/>
            <w:bottom w:val="none" w:sz="0" w:space="0" w:color="auto"/>
            <w:right w:val="none" w:sz="0" w:space="0" w:color="auto"/>
          </w:divBdr>
        </w:div>
        <w:div w:id="715935856">
          <w:marLeft w:val="0"/>
          <w:marRight w:val="0"/>
          <w:marTop w:val="0"/>
          <w:marBottom w:val="0"/>
          <w:divBdr>
            <w:top w:val="none" w:sz="0" w:space="0" w:color="auto"/>
            <w:left w:val="none" w:sz="0" w:space="0" w:color="auto"/>
            <w:bottom w:val="none" w:sz="0" w:space="0" w:color="auto"/>
            <w:right w:val="none" w:sz="0" w:space="0" w:color="auto"/>
          </w:divBdr>
        </w:div>
        <w:div w:id="755397304">
          <w:marLeft w:val="0"/>
          <w:marRight w:val="0"/>
          <w:marTop w:val="0"/>
          <w:marBottom w:val="0"/>
          <w:divBdr>
            <w:top w:val="none" w:sz="0" w:space="0" w:color="auto"/>
            <w:left w:val="none" w:sz="0" w:space="0" w:color="auto"/>
            <w:bottom w:val="none" w:sz="0" w:space="0" w:color="auto"/>
            <w:right w:val="none" w:sz="0" w:space="0" w:color="auto"/>
          </w:divBdr>
        </w:div>
        <w:div w:id="757599082">
          <w:marLeft w:val="0"/>
          <w:marRight w:val="0"/>
          <w:marTop w:val="0"/>
          <w:marBottom w:val="0"/>
          <w:divBdr>
            <w:top w:val="none" w:sz="0" w:space="0" w:color="auto"/>
            <w:left w:val="none" w:sz="0" w:space="0" w:color="auto"/>
            <w:bottom w:val="none" w:sz="0" w:space="0" w:color="auto"/>
            <w:right w:val="none" w:sz="0" w:space="0" w:color="auto"/>
          </w:divBdr>
        </w:div>
        <w:div w:id="783227785">
          <w:marLeft w:val="0"/>
          <w:marRight w:val="0"/>
          <w:marTop w:val="0"/>
          <w:marBottom w:val="0"/>
          <w:divBdr>
            <w:top w:val="none" w:sz="0" w:space="0" w:color="auto"/>
            <w:left w:val="none" w:sz="0" w:space="0" w:color="auto"/>
            <w:bottom w:val="none" w:sz="0" w:space="0" w:color="auto"/>
            <w:right w:val="none" w:sz="0" w:space="0" w:color="auto"/>
          </w:divBdr>
          <w:divsChild>
            <w:div w:id="164128316">
              <w:marLeft w:val="0"/>
              <w:marRight w:val="0"/>
              <w:marTop w:val="0"/>
              <w:marBottom w:val="0"/>
              <w:divBdr>
                <w:top w:val="none" w:sz="0" w:space="0" w:color="auto"/>
                <w:left w:val="none" w:sz="0" w:space="0" w:color="auto"/>
                <w:bottom w:val="none" w:sz="0" w:space="0" w:color="auto"/>
                <w:right w:val="none" w:sz="0" w:space="0" w:color="auto"/>
              </w:divBdr>
            </w:div>
            <w:div w:id="190194502">
              <w:marLeft w:val="0"/>
              <w:marRight w:val="0"/>
              <w:marTop w:val="0"/>
              <w:marBottom w:val="0"/>
              <w:divBdr>
                <w:top w:val="none" w:sz="0" w:space="0" w:color="auto"/>
                <w:left w:val="none" w:sz="0" w:space="0" w:color="auto"/>
                <w:bottom w:val="none" w:sz="0" w:space="0" w:color="auto"/>
                <w:right w:val="none" w:sz="0" w:space="0" w:color="auto"/>
              </w:divBdr>
            </w:div>
            <w:div w:id="231744682">
              <w:marLeft w:val="0"/>
              <w:marRight w:val="0"/>
              <w:marTop w:val="0"/>
              <w:marBottom w:val="0"/>
              <w:divBdr>
                <w:top w:val="none" w:sz="0" w:space="0" w:color="auto"/>
                <w:left w:val="none" w:sz="0" w:space="0" w:color="auto"/>
                <w:bottom w:val="none" w:sz="0" w:space="0" w:color="auto"/>
                <w:right w:val="none" w:sz="0" w:space="0" w:color="auto"/>
              </w:divBdr>
            </w:div>
            <w:div w:id="284165033">
              <w:marLeft w:val="0"/>
              <w:marRight w:val="0"/>
              <w:marTop w:val="0"/>
              <w:marBottom w:val="0"/>
              <w:divBdr>
                <w:top w:val="none" w:sz="0" w:space="0" w:color="auto"/>
                <w:left w:val="none" w:sz="0" w:space="0" w:color="auto"/>
                <w:bottom w:val="none" w:sz="0" w:space="0" w:color="auto"/>
                <w:right w:val="none" w:sz="0" w:space="0" w:color="auto"/>
              </w:divBdr>
            </w:div>
            <w:div w:id="348410447">
              <w:marLeft w:val="0"/>
              <w:marRight w:val="0"/>
              <w:marTop w:val="0"/>
              <w:marBottom w:val="0"/>
              <w:divBdr>
                <w:top w:val="none" w:sz="0" w:space="0" w:color="auto"/>
                <w:left w:val="none" w:sz="0" w:space="0" w:color="auto"/>
                <w:bottom w:val="none" w:sz="0" w:space="0" w:color="auto"/>
                <w:right w:val="none" w:sz="0" w:space="0" w:color="auto"/>
              </w:divBdr>
            </w:div>
            <w:div w:id="374818203">
              <w:marLeft w:val="0"/>
              <w:marRight w:val="0"/>
              <w:marTop w:val="0"/>
              <w:marBottom w:val="0"/>
              <w:divBdr>
                <w:top w:val="none" w:sz="0" w:space="0" w:color="auto"/>
                <w:left w:val="none" w:sz="0" w:space="0" w:color="auto"/>
                <w:bottom w:val="none" w:sz="0" w:space="0" w:color="auto"/>
                <w:right w:val="none" w:sz="0" w:space="0" w:color="auto"/>
              </w:divBdr>
            </w:div>
            <w:div w:id="454060314">
              <w:marLeft w:val="0"/>
              <w:marRight w:val="0"/>
              <w:marTop w:val="0"/>
              <w:marBottom w:val="0"/>
              <w:divBdr>
                <w:top w:val="none" w:sz="0" w:space="0" w:color="auto"/>
                <w:left w:val="none" w:sz="0" w:space="0" w:color="auto"/>
                <w:bottom w:val="none" w:sz="0" w:space="0" w:color="auto"/>
                <w:right w:val="none" w:sz="0" w:space="0" w:color="auto"/>
              </w:divBdr>
            </w:div>
            <w:div w:id="504780820">
              <w:marLeft w:val="0"/>
              <w:marRight w:val="0"/>
              <w:marTop w:val="0"/>
              <w:marBottom w:val="0"/>
              <w:divBdr>
                <w:top w:val="none" w:sz="0" w:space="0" w:color="auto"/>
                <w:left w:val="none" w:sz="0" w:space="0" w:color="auto"/>
                <w:bottom w:val="none" w:sz="0" w:space="0" w:color="auto"/>
                <w:right w:val="none" w:sz="0" w:space="0" w:color="auto"/>
              </w:divBdr>
            </w:div>
            <w:div w:id="514534365">
              <w:marLeft w:val="0"/>
              <w:marRight w:val="0"/>
              <w:marTop w:val="0"/>
              <w:marBottom w:val="0"/>
              <w:divBdr>
                <w:top w:val="none" w:sz="0" w:space="0" w:color="auto"/>
                <w:left w:val="none" w:sz="0" w:space="0" w:color="auto"/>
                <w:bottom w:val="none" w:sz="0" w:space="0" w:color="auto"/>
                <w:right w:val="none" w:sz="0" w:space="0" w:color="auto"/>
              </w:divBdr>
            </w:div>
            <w:div w:id="573198462">
              <w:marLeft w:val="0"/>
              <w:marRight w:val="0"/>
              <w:marTop w:val="0"/>
              <w:marBottom w:val="0"/>
              <w:divBdr>
                <w:top w:val="none" w:sz="0" w:space="0" w:color="auto"/>
                <w:left w:val="none" w:sz="0" w:space="0" w:color="auto"/>
                <w:bottom w:val="none" w:sz="0" w:space="0" w:color="auto"/>
                <w:right w:val="none" w:sz="0" w:space="0" w:color="auto"/>
              </w:divBdr>
            </w:div>
            <w:div w:id="776751555">
              <w:marLeft w:val="0"/>
              <w:marRight w:val="0"/>
              <w:marTop w:val="0"/>
              <w:marBottom w:val="0"/>
              <w:divBdr>
                <w:top w:val="none" w:sz="0" w:space="0" w:color="auto"/>
                <w:left w:val="none" w:sz="0" w:space="0" w:color="auto"/>
                <w:bottom w:val="none" w:sz="0" w:space="0" w:color="auto"/>
                <w:right w:val="none" w:sz="0" w:space="0" w:color="auto"/>
              </w:divBdr>
            </w:div>
            <w:div w:id="825436744">
              <w:marLeft w:val="0"/>
              <w:marRight w:val="0"/>
              <w:marTop w:val="0"/>
              <w:marBottom w:val="0"/>
              <w:divBdr>
                <w:top w:val="none" w:sz="0" w:space="0" w:color="auto"/>
                <w:left w:val="none" w:sz="0" w:space="0" w:color="auto"/>
                <w:bottom w:val="none" w:sz="0" w:space="0" w:color="auto"/>
                <w:right w:val="none" w:sz="0" w:space="0" w:color="auto"/>
              </w:divBdr>
            </w:div>
            <w:div w:id="1079522946">
              <w:marLeft w:val="0"/>
              <w:marRight w:val="0"/>
              <w:marTop w:val="0"/>
              <w:marBottom w:val="0"/>
              <w:divBdr>
                <w:top w:val="none" w:sz="0" w:space="0" w:color="auto"/>
                <w:left w:val="none" w:sz="0" w:space="0" w:color="auto"/>
                <w:bottom w:val="none" w:sz="0" w:space="0" w:color="auto"/>
                <w:right w:val="none" w:sz="0" w:space="0" w:color="auto"/>
              </w:divBdr>
            </w:div>
            <w:div w:id="1081871512">
              <w:marLeft w:val="0"/>
              <w:marRight w:val="0"/>
              <w:marTop w:val="0"/>
              <w:marBottom w:val="0"/>
              <w:divBdr>
                <w:top w:val="none" w:sz="0" w:space="0" w:color="auto"/>
                <w:left w:val="none" w:sz="0" w:space="0" w:color="auto"/>
                <w:bottom w:val="none" w:sz="0" w:space="0" w:color="auto"/>
                <w:right w:val="none" w:sz="0" w:space="0" w:color="auto"/>
              </w:divBdr>
            </w:div>
            <w:div w:id="1142577145">
              <w:marLeft w:val="0"/>
              <w:marRight w:val="0"/>
              <w:marTop w:val="0"/>
              <w:marBottom w:val="0"/>
              <w:divBdr>
                <w:top w:val="none" w:sz="0" w:space="0" w:color="auto"/>
                <w:left w:val="none" w:sz="0" w:space="0" w:color="auto"/>
                <w:bottom w:val="none" w:sz="0" w:space="0" w:color="auto"/>
                <w:right w:val="none" w:sz="0" w:space="0" w:color="auto"/>
              </w:divBdr>
            </w:div>
            <w:div w:id="1181237304">
              <w:marLeft w:val="0"/>
              <w:marRight w:val="0"/>
              <w:marTop w:val="0"/>
              <w:marBottom w:val="0"/>
              <w:divBdr>
                <w:top w:val="none" w:sz="0" w:space="0" w:color="auto"/>
                <w:left w:val="none" w:sz="0" w:space="0" w:color="auto"/>
                <w:bottom w:val="none" w:sz="0" w:space="0" w:color="auto"/>
                <w:right w:val="none" w:sz="0" w:space="0" w:color="auto"/>
              </w:divBdr>
            </w:div>
            <w:div w:id="1257977236">
              <w:marLeft w:val="0"/>
              <w:marRight w:val="0"/>
              <w:marTop w:val="0"/>
              <w:marBottom w:val="0"/>
              <w:divBdr>
                <w:top w:val="none" w:sz="0" w:space="0" w:color="auto"/>
                <w:left w:val="none" w:sz="0" w:space="0" w:color="auto"/>
                <w:bottom w:val="none" w:sz="0" w:space="0" w:color="auto"/>
                <w:right w:val="none" w:sz="0" w:space="0" w:color="auto"/>
              </w:divBdr>
            </w:div>
            <w:div w:id="1528367936">
              <w:marLeft w:val="0"/>
              <w:marRight w:val="0"/>
              <w:marTop w:val="0"/>
              <w:marBottom w:val="0"/>
              <w:divBdr>
                <w:top w:val="none" w:sz="0" w:space="0" w:color="auto"/>
                <w:left w:val="none" w:sz="0" w:space="0" w:color="auto"/>
                <w:bottom w:val="none" w:sz="0" w:space="0" w:color="auto"/>
                <w:right w:val="none" w:sz="0" w:space="0" w:color="auto"/>
              </w:divBdr>
            </w:div>
            <w:div w:id="1632861737">
              <w:marLeft w:val="0"/>
              <w:marRight w:val="0"/>
              <w:marTop w:val="0"/>
              <w:marBottom w:val="0"/>
              <w:divBdr>
                <w:top w:val="none" w:sz="0" w:space="0" w:color="auto"/>
                <w:left w:val="none" w:sz="0" w:space="0" w:color="auto"/>
                <w:bottom w:val="none" w:sz="0" w:space="0" w:color="auto"/>
                <w:right w:val="none" w:sz="0" w:space="0" w:color="auto"/>
              </w:divBdr>
            </w:div>
            <w:div w:id="1943762996">
              <w:marLeft w:val="0"/>
              <w:marRight w:val="0"/>
              <w:marTop w:val="0"/>
              <w:marBottom w:val="0"/>
              <w:divBdr>
                <w:top w:val="none" w:sz="0" w:space="0" w:color="auto"/>
                <w:left w:val="none" w:sz="0" w:space="0" w:color="auto"/>
                <w:bottom w:val="none" w:sz="0" w:space="0" w:color="auto"/>
                <w:right w:val="none" w:sz="0" w:space="0" w:color="auto"/>
              </w:divBdr>
            </w:div>
          </w:divsChild>
        </w:div>
        <w:div w:id="924537972">
          <w:marLeft w:val="0"/>
          <w:marRight w:val="0"/>
          <w:marTop w:val="0"/>
          <w:marBottom w:val="0"/>
          <w:divBdr>
            <w:top w:val="none" w:sz="0" w:space="0" w:color="auto"/>
            <w:left w:val="none" w:sz="0" w:space="0" w:color="auto"/>
            <w:bottom w:val="none" w:sz="0" w:space="0" w:color="auto"/>
            <w:right w:val="none" w:sz="0" w:space="0" w:color="auto"/>
          </w:divBdr>
        </w:div>
        <w:div w:id="1290017850">
          <w:marLeft w:val="0"/>
          <w:marRight w:val="0"/>
          <w:marTop w:val="0"/>
          <w:marBottom w:val="0"/>
          <w:divBdr>
            <w:top w:val="none" w:sz="0" w:space="0" w:color="auto"/>
            <w:left w:val="none" w:sz="0" w:space="0" w:color="auto"/>
            <w:bottom w:val="none" w:sz="0" w:space="0" w:color="auto"/>
            <w:right w:val="none" w:sz="0" w:space="0" w:color="auto"/>
          </w:divBdr>
        </w:div>
        <w:div w:id="1297678893">
          <w:marLeft w:val="0"/>
          <w:marRight w:val="0"/>
          <w:marTop w:val="0"/>
          <w:marBottom w:val="0"/>
          <w:divBdr>
            <w:top w:val="none" w:sz="0" w:space="0" w:color="auto"/>
            <w:left w:val="none" w:sz="0" w:space="0" w:color="auto"/>
            <w:bottom w:val="none" w:sz="0" w:space="0" w:color="auto"/>
            <w:right w:val="none" w:sz="0" w:space="0" w:color="auto"/>
          </w:divBdr>
        </w:div>
        <w:div w:id="1308820431">
          <w:marLeft w:val="0"/>
          <w:marRight w:val="0"/>
          <w:marTop w:val="0"/>
          <w:marBottom w:val="0"/>
          <w:divBdr>
            <w:top w:val="none" w:sz="0" w:space="0" w:color="auto"/>
            <w:left w:val="none" w:sz="0" w:space="0" w:color="auto"/>
            <w:bottom w:val="none" w:sz="0" w:space="0" w:color="auto"/>
            <w:right w:val="none" w:sz="0" w:space="0" w:color="auto"/>
          </w:divBdr>
        </w:div>
        <w:div w:id="1543589657">
          <w:marLeft w:val="0"/>
          <w:marRight w:val="0"/>
          <w:marTop w:val="0"/>
          <w:marBottom w:val="0"/>
          <w:divBdr>
            <w:top w:val="none" w:sz="0" w:space="0" w:color="auto"/>
            <w:left w:val="none" w:sz="0" w:space="0" w:color="auto"/>
            <w:bottom w:val="none" w:sz="0" w:space="0" w:color="auto"/>
            <w:right w:val="none" w:sz="0" w:space="0" w:color="auto"/>
          </w:divBdr>
        </w:div>
        <w:div w:id="1543666313">
          <w:marLeft w:val="0"/>
          <w:marRight w:val="0"/>
          <w:marTop w:val="0"/>
          <w:marBottom w:val="0"/>
          <w:divBdr>
            <w:top w:val="none" w:sz="0" w:space="0" w:color="auto"/>
            <w:left w:val="none" w:sz="0" w:space="0" w:color="auto"/>
            <w:bottom w:val="none" w:sz="0" w:space="0" w:color="auto"/>
            <w:right w:val="none" w:sz="0" w:space="0" w:color="auto"/>
          </w:divBdr>
        </w:div>
        <w:div w:id="1564950116">
          <w:marLeft w:val="0"/>
          <w:marRight w:val="0"/>
          <w:marTop w:val="0"/>
          <w:marBottom w:val="0"/>
          <w:divBdr>
            <w:top w:val="none" w:sz="0" w:space="0" w:color="auto"/>
            <w:left w:val="none" w:sz="0" w:space="0" w:color="auto"/>
            <w:bottom w:val="none" w:sz="0" w:space="0" w:color="auto"/>
            <w:right w:val="none" w:sz="0" w:space="0" w:color="auto"/>
          </w:divBdr>
        </w:div>
        <w:div w:id="1661806247">
          <w:marLeft w:val="0"/>
          <w:marRight w:val="0"/>
          <w:marTop w:val="0"/>
          <w:marBottom w:val="0"/>
          <w:divBdr>
            <w:top w:val="none" w:sz="0" w:space="0" w:color="auto"/>
            <w:left w:val="none" w:sz="0" w:space="0" w:color="auto"/>
            <w:bottom w:val="none" w:sz="0" w:space="0" w:color="auto"/>
            <w:right w:val="none" w:sz="0" w:space="0" w:color="auto"/>
          </w:divBdr>
        </w:div>
        <w:div w:id="1746685426">
          <w:marLeft w:val="0"/>
          <w:marRight w:val="0"/>
          <w:marTop w:val="0"/>
          <w:marBottom w:val="0"/>
          <w:divBdr>
            <w:top w:val="none" w:sz="0" w:space="0" w:color="auto"/>
            <w:left w:val="none" w:sz="0" w:space="0" w:color="auto"/>
            <w:bottom w:val="none" w:sz="0" w:space="0" w:color="auto"/>
            <w:right w:val="none" w:sz="0" w:space="0" w:color="auto"/>
          </w:divBdr>
        </w:div>
        <w:div w:id="1753700012">
          <w:marLeft w:val="0"/>
          <w:marRight w:val="0"/>
          <w:marTop w:val="0"/>
          <w:marBottom w:val="0"/>
          <w:divBdr>
            <w:top w:val="none" w:sz="0" w:space="0" w:color="auto"/>
            <w:left w:val="none" w:sz="0" w:space="0" w:color="auto"/>
            <w:bottom w:val="none" w:sz="0" w:space="0" w:color="auto"/>
            <w:right w:val="none" w:sz="0" w:space="0" w:color="auto"/>
          </w:divBdr>
        </w:div>
        <w:div w:id="1754811191">
          <w:marLeft w:val="0"/>
          <w:marRight w:val="0"/>
          <w:marTop w:val="0"/>
          <w:marBottom w:val="0"/>
          <w:divBdr>
            <w:top w:val="none" w:sz="0" w:space="0" w:color="auto"/>
            <w:left w:val="none" w:sz="0" w:space="0" w:color="auto"/>
            <w:bottom w:val="none" w:sz="0" w:space="0" w:color="auto"/>
            <w:right w:val="none" w:sz="0" w:space="0" w:color="auto"/>
          </w:divBdr>
        </w:div>
        <w:div w:id="1843860880">
          <w:marLeft w:val="0"/>
          <w:marRight w:val="0"/>
          <w:marTop w:val="0"/>
          <w:marBottom w:val="0"/>
          <w:divBdr>
            <w:top w:val="none" w:sz="0" w:space="0" w:color="auto"/>
            <w:left w:val="none" w:sz="0" w:space="0" w:color="auto"/>
            <w:bottom w:val="none" w:sz="0" w:space="0" w:color="auto"/>
            <w:right w:val="none" w:sz="0" w:space="0" w:color="auto"/>
          </w:divBdr>
        </w:div>
        <w:div w:id="1868785364">
          <w:marLeft w:val="0"/>
          <w:marRight w:val="0"/>
          <w:marTop w:val="0"/>
          <w:marBottom w:val="0"/>
          <w:divBdr>
            <w:top w:val="none" w:sz="0" w:space="0" w:color="auto"/>
            <w:left w:val="none" w:sz="0" w:space="0" w:color="auto"/>
            <w:bottom w:val="none" w:sz="0" w:space="0" w:color="auto"/>
            <w:right w:val="none" w:sz="0" w:space="0" w:color="auto"/>
          </w:divBdr>
        </w:div>
        <w:div w:id="1924217399">
          <w:marLeft w:val="0"/>
          <w:marRight w:val="0"/>
          <w:marTop w:val="0"/>
          <w:marBottom w:val="0"/>
          <w:divBdr>
            <w:top w:val="none" w:sz="0" w:space="0" w:color="auto"/>
            <w:left w:val="none" w:sz="0" w:space="0" w:color="auto"/>
            <w:bottom w:val="none" w:sz="0" w:space="0" w:color="auto"/>
            <w:right w:val="none" w:sz="0" w:space="0" w:color="auto"/>
          </w:divBdr>
          <w:divsChild>
            <w:div w:id="30737437">
              <w:marLeft w:val="0"/>
              <w:marRight w:val="0"/>
              <w:marTop w:val="0"/>
              <w:marBottom w:val="0"/>
              <w:divBdr>
                <w:top w:val="none" w:sz="0" w:space="0" w:color="auto"/>
                <w:left w:val="none" w:sz="0" w:space="0" w:color="auto"/>
                <w:bottom w:val="none" w:sz="0" w:space="0" w:color="auto"/>
                <w:right w:val="none" w:sz="0" w:space="0" w:color="auto"/>
              </w:divBdr>
            </w:div>
            <w:div w:id="174660108">
              <w:marLeft w:val="0"/>
              <w:marRight w:val="0"/>
              <w:marTop w:val="0"/>
              <w:marBottom w:val="0"/>
              <w:divBdr>
                <w:top w:val="none" w:sz="0" w:space="0" w:color="auto"/>
                <w:left w:val="none" w:sz="0" w:space="0" w:color="auto"/>
                <w:bottom w:val="none" w:sz="0" w:space="0" w:color="auto"/>
                <w:right w:val="none" w:sz="0" w:space="0" w:color="auto"/>
              </w:divBdr>
            </w:div>
            <w:div w:id="314844041">
              <w:marLeft w:val="0"/>
              <w:marRight w:val="0"/>
              <w:marTop w:val="0"/>
              <w:marBottom w:val="0"/>
              <w:divBdr>
                <w:top w:val="none" w:sz="0" w:space="0" w:color="auto"/>
                <w:left w:val="none" w:sz="0" w:space="0" w:color="auto"/>
                <w:bottom w:val="none" w:sz="0" w:space="0" w:color="auto"/>
                <w:right w:val="none" w:sz="0" w:space="0" w:color="auto"/>
              </w:divBdr>
            </w:div>
            <w:div w:id="335497753">
              <w:marLeft w:val="0"/>
              <w:marRight w:val="0"/>
              <w:marTop w:val="0"/>
              <w:marBottom w:val="0"/>
              <w:divBdr>
                <w:top w:val="none" w:sz="0" w:space="0" w:color="auto"/>
                <w:left w:val="none" w:sz="0" w:space="0" w:color="auto"/>
                <w:bottom w:val="none" w:sz="0" w:space="0" w:color="auto"/>
                <w:right w:val="none" w:sz="0" w:space="0" w:color="auto"/>
              </w:divBdr>
            </w:div>
            <w:div w:id="514349650">
              <w:marLeft w:val="0"/>
              <w:marRight w:val="0"/>
              <w:marTop w:val="0"/>
              <w:marBottom w:val="0"/>
              <w:divBdr>
                <w:top w:val="none" w:sz="0" w:space="0" w:color="auto"/>
                <w:left w:val="none" w:sz="0" w:space="0" w:color="auto"/>
                <w:bottom w:val="none" w:sz="0" w:space="0" w:color="auto"/>
                <w:right w:val="none" w:sz="0" w:space="0" w:color="auto"/>
              </w:divBdr>
            </w:div>
            <w:div w:id="570385060">
              <w:marLeft w:val="0"/>
              <w:marRight w:val="0"/>
              <w:marTop w:val="0"/>
              <w:marBottom w:val="0"/>
              <w:divBdr>
                <w:top w:val="none" w:sz="0" w:space="0" w:color="auto"/>
                <w:left w:val="none" w:sz="0" w:space="0" w:color="auto"/>
                <w:bottom w:val="none" w:sz="0" w:space="0" w:color="auto"/>
                <w:right w:val="none" w:sz="0" w:space="0" w:color="auto"/>
              </w:divBdr>
            </w:div>
            <w:div w:id="881524820">
              <w:marLeft w:val="0"/>
              <w:marRight w:val="0"/>
              <w:marTop w:val="0"/>
              <w:marBottom w:val="0"/>
              <w:divBdr>
                <w:top w:val="none" w:sz="0" w:space="0" w:color="auto"/>
                <w:left w:val="none" w:sz="0" w:space="0" w:color="auto"/>
                <w:bottom w:val="none" w:sz="0" w:space="0" w:color="auto"/>
                <w:right w:val="none" w:sz="0" w:space="0" w:color="auto"/>
              </w:divBdr>
            </w:div>
            <w:div w:id="945574462">
              <w:marLeft w:val="0"/>
              <w:marRight w:val="0"/>
              <w:marTop w:val="0"/>
              <w:marBottom w:val="0"/>
              <w:divBdr>
                <w:top w:val="none" w:sz="0" w:space="0" w:color="auto"/>
                <w:left w:val="none" w:sz="0" w:space="0" w:color="auto"/>
                <w:bottom w:val="none" w:sz="0" w:space="0" w:color="auto"/>
                <w:right w:val="none" w:sz="0" w:space="0" w:color="auto"/>
              </w:divBdr>
            </w:div>
            <w:div w:id="1024791118">
              <w:marLeft w:val="0"/>
              <w:marRight w:val="0"/>
              <w:marTop w:val="0"/>
              <w:marBottom w:val="0"/>
              <w:divBdr>
                <w:top w:val="none" w:sz="0" w:space="0" w:color="auto"/>
                <w:left w:val="none" w:sz="0" w:space="0" w:color="auto"/>
                <w:bottom w:val="none" w:sz="0" w:space="0" w:color="auto"/>
                <w:right w:val="none" w:sz="0" w:space="0" w:color="auto"/>
              </w:divBdr>
            </w:div>
            <w:div w:id="1236932230">
              <w:marLeft w:val="0"/>
              <w:marRight w:val="0"/>
              <w:marTop w:val="0"/>
              <w:marBottom w:val="0"/>
              <w:divBdr>
                <w:top w:val="none" w:sz="0" w:space="0" w:color="auto"/>
                <w:left w:val="none" w:sz="0" w:space="0" w:color="auto"/>
                <w:bottom w:val="none" w:sz="0" w:space="0" w:color="auto"/>
                <w:right w:val="none" w:sz="0" w:space="0" w:color="auto"/>
              </w:divBdr>
            </w:div>
            <w:div w:id="1313408754">
              <w:marLeft w:val="0"/>
              <w:marRight w:val="0"/>
              <w:marTop w:val="0"/>
              <w:marBottom w:val="0"/>
              <w:divBdr>
                <w:top w:val="none" w:sz="0" w:space="0" w:color="auto"/>
                <w:left w:val="none" w:sz="0" w:space="0" w:color="auto"/>
                <w:bottom w:val="none" w:sz="0" w:space="0" w:color="auto"/>
                <w:right w:val="none" w:sz="0" w:space="0" w:color="auto"/>
              </w:divBdr>
            </w:div>
            <w:div w:id="1388457246">
              <w:marLeft w:val="0"/>
              <w:marRight w:val="0"/>
              <w:marTop w:val="0"/>
              <w:marBottom w:val="0"/>
              <w:divBdr>
                <w:top w:val="none" w:sz="0" w:space="0" w:color="auto"/>
                <w:left w:val="none" w:sz="0" w:space="0" w:color="auto"/>
                <w:bottom w:val="none" w:sz="0" w:space="0" w:color="auto"/>
                <w:right w:val="none" w:sz="0" w:space="0" w:color="auto"/>
              </w:divBdr>
            </w:div>
            <w:div w:id="1411267978">
              <w:marLeft w:val="0"/>
              <w:marRight w:val="0"/>
              <w:marTop w:val="0"/>
              <w:marBottom w:val="0"/>
              <w:divBdr>
                <w:top w:val="none" w:sz="0" w:space="0" w:color="auto"/>
                <w:left w:val="none" w:sz="0" w:space="0" w:color="auto"/>
                <w:bottom w:val="none" w:sz="0" w:space="0" w:color="auto"/>
                <w:right w:val="none" w:sz="0" w:space="0" w:color="auto"/>
              </w:divBdr>
            </w:div>
            <w:div w:id="1427192405">
              <w:marLeft w:val="0"/>
              <w:marRight w:val="0"/>
              <w:marTop w:val="0"/>
              <w:marBottom w:val="0"/>
              <w:divBdr>
                <w:top w:val="none" w:sz="0" w:space="0" w:color="auto"/>
                <w:left w:val="none" w:sz="0" w:space="0" w:color="auto"/>
                <w:bottom w:val="none" w:sz="0" w:space="0" w:color="auto"/>
                <w:right w:val="none" w:sz="0" w:space="0" w:color="auto"/>
              </w:divBdr>
            </w:div>
            <w:div w:id="1473785574">
              <w:marLeft w:val="0"/>
              <w:marRight w:val="0"/>
              <w:marTop w:val="0"/>
              <w:marBottom w:val="0"/>
              <w:divBdr>
                <w:top w:val="none" w:sz="0" w:space="0" w:color="auto"/>
                <w:left w:val="none" w:sz="0" w:space="0" w:color="auto"/>
                <w:bottom w:val="none" w:sz="0" w:space="0" w:color="auto"/>
                <w:right w:val="none" w:sz="0" w:space="0" w:color="auto"/>
              </w:divBdr>
            </w:div>
            <w:div w:id="1570188301">
              <w:marLeft w:val="0"/>
              <w:marRight w:val="0"/>
              <w:marTop w:val="0"/>
              <w:marBottom w:val="0"/>
              <w:divBdr>
                <w:top w:val="none" w:sz="0" w:space="0" w:color="auto"/>
                <w:left w:val="none" w:sz="0" w:space="0" w:color="auto"/>
                <w:bottom w:val="none" w:sz="0" w:space="0" w:color="auto"/>
                <w:right w:val="none" w:sz="0" w:space="0" w:color="auto"/>
              </w:divBdr>
            </w:div>
            <w:div w:id="1629050656">
              <w:marLeft w:val="0"/>
              <w:marRight w:val="0"/>
              <w:marTop w:val="0"/>
              <w:marBottom w:val="0"/>
              <w:divBdr>
                <w:top w:val="none" w:sz="0" w:space="0" w:color="auto"/>
                <w:left w:val="none" w:sz="0" w:space="0" w:color="auto"/>
                <w:bottom w:val="none" w:sz="0" w:space="0" w:color="auto"/>
                <w:right w:val="none" w:sz="0" w:space="0" w:color="auto"/>
              </w:divBdr>
            </w:div>
            <w:div w:id="2033680331">
              <w:marLeft w:val="0"/>
              <w:marRight w:val="0"/>
              <w:marTop w:val="0"/>
              <w:marBottom w:val="0"/>
              <w:divBdr>
                <w:top w:val="none" w:sz="0" w:space="0" w:color="auto"/>
                <w:left w:val="none" w:sz="0" w:space="0" w:color="auto"/>
                <w:bottom w:val="none" w:sz="0" w:space="0" w:color="auto"/>
                <w:right w:val="none" w:sz="0" w:space="0" w:color="auto"/>
              </w:divBdr>
            </w:div>
            <w:div w:id="2040203678">
              <w:marLeft w:val="0"/>
              <w:marRight w:val="0"/>
              <w:marTop w:val="0"/>
              <w:marBottom w:val="0"/>
              <w:divBdr>
                <w:top w:val="none" w:sz="0" w:space="0" w:color="auto"/>
                <w:left w:val="none" w:sz="0" w:space="0" w:color="auto"/>
                <w:bottom w:val="none" w:sz="0" w:space="0" w:color="auto"/>
                <w:right w:val="none" w:sz="0" w:space="0" w:color="auto"/>
              </w:divBdr>
            </w:div>
            <w:div w:id="2068872340">
              <w:marLeft w:val="0"/>
              <w:marRight w:val="0"/>
              <w:marTop w:val="0"/>
              <w:marBottom w:val="0"/>
              <w:divBdr>
                <w:top w:val="none" w:sz="0" w:space="0" w:color="auto"/>
                <w:left w:val="none" w:sz="0" w:space="0" w:color="auto"/>
                <w:bottom w:val="none" w:sz="0" w:space="0" w:color="auto"/>
                <w:right w:val="none" w:sz="0" w:space="0" w:color="auto"/>
              </w:divBdr>
            </w:div>
          </w:divsChild>
        </w:div>
        <w:div w:id="1949315730">
          <w:marLeft w:val="0"/>
          <w:marRight w:val="0"/>
          <w:marTop w:val="0"/>
          <w:marBottom w:val="0"/>
          <w:divBdr>
            <w:top w:val="none" w:sz="0" w:space="0" w:color="auto"/>
            <w:left w:val="none" w:sz="0" w:space="0" w:color="auto"/>
            <w:bottom w:val="none" w:sz="0" w:space="0" w:color="auto"/>
            <w:right w:val="none" w:sz="0" w:space="0" w:color="auto"/>
          </w:divBdr>
        </w:div>
        <w:div w:id="2083864173">
          <w:marLeft w:val="0"/>
          <w:marRight w:val="0"/>
          <w:marTop w:val="0"/>
          <w:marBottom w:val="0"/>
          <w:divBdr>
            <w:top w:val="none" w:sz="0" w:space="0" w:color="auto"/>
            <w:left w:val="none" w:sz="0" w:space="0" w:color="auto"/>
            <w:bottom w:val="none" w:sz="0" w:space="0" w:color="auto"/>
            <w:right w:val="none" w:sz="0" w:space="0" w:color="auto"/>
          </w:divBdr>
        </w:div>
        <w:div w:id="2121878879">
          <w:marLeft w:val="0"/>
          <w:marRight w:val="0"/>
          <w:marTop w:val="0"/>
          <w:marBottom w:val="0"/>
          <w:divBdr>
            <w:top w:val="none" w:sz="0" w:space="0" w:color="auto"/>
            <w:left w:val="none" w:sz="0" w:space="0" w:color="auto"/>
            <w:bottom w:val="none" w:sz="0" w:space="0" w:color="auto"/>
            <w:right w:val="none" w:sz="0" w:space="0" w:color="auto"/>
          </w:divBdr>
        </w:div>
      </w:divsChild>
    </w:div>
    <w:div w:id="698160799">
      <w:bodyDiv w:val="1"/>
      <w:marLeft w:val="0"/>
      <w:marRight w:val="0"/>
      <w:marTop w:val="0"/>
      <w:marBottom w:val="0"/>
      <w:divBdr>
        <w:top w:val="none" w:sz="0" w:space="0" w:color="auto"/>
        <w:left w:val="none" w:sz="0" w:space="0" w:color="auto"/>
        <w:bottom w:val="none" w:sz="0" w:space="0" w:color="auto"/>
        <w:right w:val="none" w:sz="0" w:space="0" w:color="auto"/>
      </w:divBdr>
    </w:div>
    <w:div w:id="698698173">
      <w:bodyDiv w:val="1"/>
      <w:marLeft w:val="0"/>
      <w:marRight w:val="0"/>
      <w:marTop w:val="0"/>
      <w:marBottom w:val="0"/>
      <w:divBdr>
        <w:top w:val="none" w:sz="0" w:space="0" w:color="auto"/>
        <w:left w:val="none" w:sz="0" w:space="0" w:color="auto"/>
        <w:bottom w:val="none" w:sz="0" w:space="0" w:color="auto"/>
        <w:right w:val="none" w:sz="0" w:space="0" w:color="auto"/>
      </w:divBdr>
    </w:div>
    <w:div w:id="698822216">
      <w:bodyDiv w:val="1"/>
      <w:marLeft w:val="0"/>
      <w:marRight w:val="0"/>
      <w:marTop w:val="0"/>
      <w:marBottom w:val="0"/>
      <w:divBdr>
        <w:top w:val="none" w:sz="0" w:space="0" w:color="auto"/>
        <w:left w:val="none" w:sz="0" w:space="0" w:color="auto"/>
        <w:bottom w:val="none" w:sz="0" w:space="0" w:color="auto"/>
        <w:right w:val="none" w:sz="0" w:space="0" w:color="auto"/>
      </w:divBdr>
      <w:divsChild>
        <w:div w:id="142430262">
          <w:marLeft w:val="0"/>
          <w:marRight w:val="0"/>
          <w:marTop w:val="0"/>
          <w:marBottom w:val="0"/>
          <w:divBdr>
            <w:top w:val="single" w:sz="6" w:space="0" w:color="EFEFEF"/>
            <w:left w:val="none" w:sz="0" w:space="0" w:color="auto"/>
            <w:bottom w:val="none" w:sz="0" w:space="0" w:color="auto"/>
            <w:right w:val="none" w:sz="0" w:space="0" w:color="auto"/>
          </w:divBdr>
          <w:divsChild>
            <w:div w:id="478421745">
              <w:marLeft w:val="0"/>
              <w:marRight w:val="0"/>
              <w:marTop w:val="0"/>
              <w:marBottom w:val="0"/>
              <w:divBdr>
                <w:top w:val="none" w:sz="0" w:space="0" w:color="auto"/>
                <w:left w:val="none" w:sz="0" w:space="0" w:color="auto"/>
                <w:bottom w:val="none" w:sz="0" w:space="0" w:color="auto"/>
                <w:right w:val="none" w:sz="0" w:space="0" w:color="auto"/>
              </w:divBdr>
              <w:divsChild>
                <w:div w:id="909462140">
                  <w:marLeft w:val="0"/>
                  <w:marRight w:val="0"/>
                  <w:marTop w:val="0"/>
                  <w:marBottom w:val="0"/>
                  <w:divBdr>
                    <w:top w:val="none" w:sz="0" w:space="0" w:color="auto"/>
                    <w:left w:val="none" w:sz="0" w:space="0" w:color="auto"/>
                    <w:bottom w:val="none" w:sz="0" w:space="0" w:color="auto"/>
                    <w:right w:val="none" w:sz="0" w:space="0" w:color="auto"/>
                  </w:divBdr>
                  <w:divsChild>
                    <w:div w:id="219749789">
                      <w:marLeft w:val="0"/>
                      <w:marRight w:val="0"/>
                      <w:marTop w:val="0"/>
                      <w:marBottom w:val="0"/>
                      <w:divBdr>
                        <w:top w:val="none" w:sz="0" w:space="0" w:color="auto"/>
                        <w:left w:val="single" w:sz="6" w:space="11" w:color="auto"/>
                        <w:bottom w:val="single" w:sz="6" w:space="0" w:color="auto"/>
                        <w:right w:val="single" w:sz="6" w:space="19" w:color="auto"/>
                      </w:divBdr>
                    </w:div>
                    <w:div w:id="239605149">
                      <w:marLeft w:val="0"/>
                      <w:marRight w:val="0"/>
                      <w:marTop w:val="0"/>
                      <w:marBottom w:val="0"/>
                      <w:divBdr>
                        <w:top w:val="none" w:sz="0" w:space="0" w:color="auto"/>
                        <w:left w:val="single" w:sz="6" w:space="11" w:color="auto"/>
                        <w:bottom w:val="single" w:sz="6" w:space="0" w:color="auto"/>
                        <w:right w:val="single" w:sz="6" w:space="19" w:color="auto"/>
                      </w:divBdr>
                    </w:div>
                    <w:div w:id="259798143">
                      <w:marLeft w:val="0"/>
                      <w:marRight w:val="0"/>
                      <w:marTop w:val="0"/>
                      <w:marBottom w:val="0"/>
                      <w:divBdr>
                        <w:top w:val="none" w:sz="0" w:space="0" w:color="auto"/>
                        <w:left w:val="single" w:sz="6" w:space="11" w:color="auto"/>
                        <w:bottom w:val="single" w:sz="6" w:space="0" w:color="auto"/>
                        <w:right w:val="single" w:sz="6" w:space="19" w:color="auto"/>
                      </w:divBdr>
                    </w:div>
                    <w:div w:id="347682504">
                      <w:marLeft w:val="0"/>
                      <w:marRight w:val="0"/>
                      <w:marTop w:val="0"/>
                      <w:marBottom w:val="0"/>
                      <w:divBdr>
                        <w:top w:val="none" w:sz="0" w:space="0" w:color="auto"/>
                        <w:left w:val="single" w:sz="6" w:space="11" w:color="auto"/>
                        <w:bottom w:val="single" w:sz="6" w:space="0" w:color="auto"/>
                        <w:right w:val="single" w:sz="6" w:space="19" w:color="auto"/>
                      </w:divBdr>
                    </w:div>
                    <w:div w:id="876283429">
                      <w:marLeft w:val="0"/>
                      <w:marRight w:val="0"/>
                      <w:marTop w:val="0"/>
                      <w:marBottom w:val="0"/>
                      <w:divBdr>
                        <w:top w:val="none" w:sz="0" w:space="0" w:color="auto"/>
                        <w:left w:val="single" w:sz="6" w:space="11" w:color="auto"/>
                        <w:bottom w:val="single" w:sz="6" w:space="0" w:color="auto"/>
                        <w:right w:val="single" w:sz="6" w:space="19" w:color="auto"/>
                      </w:divBdr>
                    </w:div>
                    <w:div w:id="940643159">
                      <w:marLeft w:val="0"/>
                      <w:marRight w:val="0"/>
                      <w:marTop w:val="0"/>
                      <w:marBottom w:val="0"/>
                      <w:divBdr>
                        <w:top w:val="none" w:sz="0" w:space="0" w:color="auto"/>
                        <w:left w:val="single" w:sz="6" w:space="11" w:color="auto"/>
                        <w:bottom w:val="single" w:sz="6" w:space="0" w:color="auto"/>
                        <w:right w:val="single" w:sz="6" w:space="19" w:color="auto"/>
                      </w:divBdr>
                    </w:div>
                    <w:div w:id="1100763405">
                      <w:marLeft w:val="0"/>
                      <w:marRight w:val="0"/>
                      <w:marTop w:val="0"/>
                      <w:marBottom w:val="0"/>
                      <w:divBdr>
                        <w:top w:val="none" w:sz="0" w:space="0" w:color="auto"/>
                        <w:left w:val="single" w:sz="6" w:space="11" w:color="auto"/>
                        <w:bottom w:val="single" w:sz="6" w:space="0" w:color="auto"/>
                        <w:right w:val="single" w:sz="6" w:space="19" w:color="auto"/>
                      </w:divBdr>
                    </w:div>
                  </w:divsChild>
                </w:div>
              </w:divsChild>
            </w:div>
          </w:divsChild>
        </w:div>
        <w:div w:id="192572101">
          <w:marLeft w:val="0"/>
          <w:marRight w:val="0"/>
          <w:marTop w:val="900"/>
          <w:marBottom w:val="0"/>
          <w:divBdr>
            <w:top w:val="none" w:sz="0" w:space="0" w:color="auto"/>
            <w:left w:val="none" w:sz="0" w:space="0" w:color="auto"/>
            <w:bottom w:val="none" w:sz="0" w:space="0" w:color="auto"/>
            <w:right w:val="none" w:sz="0" w:space="0" w:color="auto"/>
          </w:divBdr>
          <w:divsChild>
            <w:div w:id="623317203">
              <w:marLeft w:val="0"/>
              <w:marRight w:val="0"/>
              <w:marTop w:val="0"/>
              <w:marBottom w:val="0"/>
              <w:divBdr>
                <w:top w:val="none" w:sz="0" w:space="0" w:color="auto"/>
                <w:left w:val="none" w:sz="0" w:space="0" w:color="auto"/>
                <w:bottom w:val="none" w:sz="0" w:space="0" w:color="auto"/>
                <w:right w:val="none" w:sz="0" w:space="0" w:color="auto"/>
              </w:divBdr>
              <w:divsChild>
                <w:div w:id="1454402765">
                  <w:marLeft w:val="0"/>
                  <w:marRight w:val="0"/>
                  <w:marTop w:val="0"/>
                  <w:marBottom w:val="0"/>
                  <w:divBdr>
                    <w:top w:val="none" w:sz="0" w:space="0" w:color="auto"/>
                    <w:left w:val="none" w:sz="0" w:space="0" w:color="auto"/>
                    <w:bottom w:val="none" w:sz="0" w:space="0" w:color="auto"/>
                    <w:right w:val="none" w:sz="0" w:space="0" w:color="auto"/>
                  </w:divBdr>
                  <w:divsChild>
                    <w:div w:id="951785499">
                      <w:marLeft w:val="0"/>
                      <w:marRight w:val="0"/>
                      <w:marTop w:val="0"/>
                      <w:marBottom w:val="0"/>
                      <w:divBdr>
                        <w:top w:val="none" w:sz="0" w:space="0" w:color="auto"/>
                        <w:left w:val="none" w:sz="0" w:space="0" w:color="auto"/>
                        <w:bottom w:val="none" w:sz="0" w:space="0" w:color="auto"/>
                        <w:right w:val="none" w:sz="0" w:space="0" w:color="auto"/>
                      </w:divBdr>
                      <w:divsChild>
                        <w:div w:id="384764997">
                          <w:marLeft w:val="0"/>
                          <w:marRight w:val="0"/>
                          <w:marTop w:val="0"/>
                          <w:marBottom w:val="450"/>
                          <w:divBdr>
                            <w:top w:val="none" w:sz="0" w:space="0" w:color="auto"/>
                            <w:left w:val="none" w:sz="0" w:space="0" w:color="auto"/>
                            <w:bottom w:val="none" w:sz="0" w:space="0" w:color="auto"/>
                            <w:right w:val="none" w:sz="0" w:space="0" w:color="auto"/>
                          </w:divBdr>
                          <w:divsChild>
                            <w:div w:id="849829536">
                              <w:marLeft w:val="0"/>
                              <w:marRight w:val="0"/>
                              <w:marTop w:val="0"/>
                              <w:marBottom w:val="75"/>
                              <w:divBdr>
                                <w:top w:val="none" w:sz="0" w:space="0" w:color="auto"/>
                                <w:left w:val="none" w:sz="0" w:space="0" w:color="auto"/>
                                <w:bottom w:val="none" w:sz="0" w:space="0" w:color="auto"/>
                                <w:right w:val="none" w:sz="0" w:space="0" w:color="auto"/>
                              </w:divBdr>
                            </w:div>
                            <w:div w:id="1252274210">
                              <w:marLeft w:val="0"/>
                              <w:marRight w:val="0"/>
                              <w:marTop w:val="0"/>
                              <w:marBottom w:val="0"/>
                              <w:divBdr>
                                <w:top w:val="none" w:sz="0" w:space="0" w:color="auto"/>
                                <w:left w:val="none" w:sz="0" w:space="0" w:color="auto"/>
                                <w:bottom w:val="none" w:sz="0" w:space="0" w:color="auto"/>
                                <w:right w:val="none" w:sz="0" w:space="0" w:color="auto"/>
                              </w:divBdr>
                            </w:div>
                          </w:divsChild>
                        </w:div>
                        <w:div w:id="955911186">
                          <w:marLeft w:val="0"/>
                          <w:marRight w:val="0"/>
                          <w:marTop w:val="0"/>
                          <w:marBottom w:val="450"/>
                          <w:divBdr>
                            <w:top w:val="none" w:sz="0" w:space="0" w:color="auto"/>
                            <w:left w:val="none" w:sz="0" w:space="0" w:color="auto"/>
                            <w:bottom w:val="none" w:sz="0" w:space="0" w:color="auto"/>
                            <w:right w:val="none" w:sz="0" w:space="0" w:color="auto"/>
                          </w:divBdr>
                          <w:divsChild>
                            <w:div w:id="1567495523">
                              <w:marLeft w:val="0"/>
                              <w:marRight w:val="0"/>
                              <w:marTop w:val="0"/>
                              <w:marBottom w:val="75"/>
                              <w:divBdr>
                                <w:top w:val="none" w:sz="0" w:space="0" w:color="auto"/>
                                <w:left w:val="none" w:sz="0" w:space="0" w:color="auto"/>
                                <w:bottom w:val="none" w:sz="0" w:space="0" w:color="auto"/>
                                <w:right w:val="none" w:sz="0" w:space="0" w:color="auto"/>
                              </w:divBdr>
                            </w:div>
                            <w:div w:id="1575820521">
                              <w:marLeft w:val="0"/>
                              <w:marRight w:val="0"/>
                              <w:marTop w:val="0"/>
                              <w:marBottom w:val="0"/>
                              <w:divBdr>
                                <w:top w:val="none" w:sz="0" w:space="0" w:color="auto"/>
                                <w:left w:val="none" w:sz="0" w:space="0" w:color="auto"/>
                                <w:bottom w:val="none" w:sz="0" w:space="0" w:color="auto"/>
                                <w:right w:val="none" w:sz="0" w:space="0" w:color="auto"/>
                              </w:divBdr>
                            </w:div>
                          </w:divsChild>
                        </w:div>
                        <w:div w:id="1988509498">
                          <w:marLeft w:val="0"/>
                          <w:marRight w:val="0"/>
                          <w:marTop w:val="0"/>
                          <w:marBottom w:val="450"/>
                          <w:divBdr>
                            <w:top w:val="none" w:sz="0" w:space="0" w:color="auto"/>
                            <w:left w:val="none" w:sz="0" w:space="0" w:color="auto"/>
                            <w:bottom w:val="none" w:sz="0" w:space="0" w:color="auto"/>
                            <w:right w:val="none" w:sz="0" w:space="0" w:color="auto"/>
                          </w:divBdr>
                          <w:divsChild>
                            <w:div w:id="420372939">
                              <w:marLeft w:val="0"/>
                              <w:marRight w:val="0"/>
                              <w:marTop w:val="0"/>
                              <w:marBottom w:val="75"/>
                              <w:divBdr>
                                <w:top w:val="none" w:sz="0" w:space="0" w:color="auto"/>
                                <w:left w:val="none" w:sz="0" w:space="0" w:color="auto"/>
                                <w:bottom w:val="none" w:sz="0" w:space="0" w:color="auto"/>
                                <w:right w:val="none" w:sz="0" w:space="0" w:color="auto"/>
                              </w:divBdr>
                            </w:div>
                            <w:div w:id="79718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5370947">
              <w:marLeft w:val="0"/>
              <w:marRight w:val="0"/>
              <w:marTop w:val="0"/>
              <w:marBottom w:val="0"/>
              <w:divBdr>
                <w:top w:val="none" w:sz="0" w:space="0" w:color="auto"/>
                <w:left w:val="none" w:sz="0" w:space="0" w:color="auto"/>
                <w:bottom w:val="none" w:sz="0" w:space="0" w:color="auto"/>
                <w:right w:val="none" w:sz="0" w:space="0" w:color="auto"/>
              </w:divBdr>
              <w:divsChild>
                <w:div w:id="94328721">
                  <w:marLeft w:val="0"/>
                  <w:marRight w:val="0"/>
                  <w:marTop w:val="0"/>
                  <w:marBottom w:val="0"/>
                  <w:divBdr>
                    <w:top w:val="none" w:sz="0" w:space="0" w:color="auto"/>
                    <w:left w:val="none" w:sz="0" w:space="0" w:color="auto"/>
                    <w:bottom w:val="none" w:sz="0" w:space="0" w:color="auto"/>
                    <w:right w:val="none" w:sz="0" w:space="0" w:color="auto"/>
                  </w:divBdr>
                  <w:divsChild>
                    <w:div w:id="394622194">
                      <w:marLeft w:val="0"/>
                      <w:marRight w:val="0"/>
                      <w:marTop w:val="0"/>
                      <w:marBottom w:val="450"/>
                      <w:divBdr>
                        <w:top w:val="none" w:sz="0" w:space="0" w:color="auto"/>
                        <w:left w:val="none" w:sz="0" w:space="0" w:color="auto"/>
                        <w:bottom w:val="none" w:sz="0" w:space="0" w:color="auto"/>
                        <w:right w:val="none" w:sz="0" w:space="0" w:color="auto"/>
                      </w:divBdr>
                      <w:divsChild>
                        <w:div w:id="175846124">
                          <w:marLeft w:val="0"/>
                          <w:marRight w:val="0"/>
                          <w:marTop w:val="0"/>
                          <w:marBottom w:val="225"/>
                          <w:divBdr>
                            <w:top w:val="none" w:sz="0" w:space="0" w:color="auto"/>
                            <w:left w:val="none" w:sz="0" w:space="0" w:color="auto"/>
                            <w:bottom w:val="none" w:sz="0" w:space="0" w:color="auto"/>
                            <w:right w:val="none" w:sz="0" w:space="0" w:color="auto"/>
                          </w:divBdr>
                        </w:div>
                        <w:div w:id="139311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959639">
              <w:marLeft w:val="0"/>
              <w:marRight w:val="0"/>
              <w:marTop w:val="0"/>
              <w:marBottom w:val="0"/>
              <w:divBdr>
                <w:top w:val="none" w:sz="0" w:space="0" w:color="auto"/>
                <w:left w:val="none" w:sz="0" w:space="0" w:color="auto"/>
                <w:bottom w:val="none" w:sz="0" w:space="0" w:color="auto"/>
                <w:right w:val="none" w:sz="0" w:space="0" w:color="auto"/>
              </w:divBdr>
              <w:divsChild>
                <w:div w:id="1774741581">
                  <w:marLeft w:val="-225"/>
                  <w:marRight w:val="-225"/>
                  <w:marTop w:val="0"/>
                  <w:marBottom w:val="0"/>
                  <w:divBdr>
                    <w:top w:val="none" w:sz="0" w:space="0" w:color="auto"/>
                    <w:left w:val="none" w:sz="0" w:space="0" w:color="auto"/>
                    <w:bottom w:val="none" w:sz="0" w:space="0" w:color="auto"/>
                    <w:right w:val="none" w:sz="0" w:space="0" w:color="auto"/>
                  </w:divBdr>
                  <w:divsChild>
                    <w:div w:id="25378886">
                      <w:marLeft w:val="0"/>
                      <w:marRight w:val="0"/>
                      <w:marTop w:val="0"/>
                      <w:marBottom w:val="0"/>
                      <w:divBdr>
                        <w:top w:val="none" w:sz="0" w:space="0" w:color="auto"/>
                        <w:left w:val="none" w:sz="0" w:space="0" w:color="auto"/>
                        <w:bottom w:val="none" w:sz="0" w:space="0" w:color="auto"/>
                        <w:right w:val="none" w:sz="0" w:space="0" w:color="auto"/>
                      </w:divBdr>
                      <w:divsChild>
                        <w:div w:id="984117616">
                          <w:marLeft w:val="0"/>
                          <w:marRight w:val="0"/>
                          <w:marTop w:val="0"/>
                          <w:marBottom w:val="0"/>
                          <w:divBdr>
                            <w:top w:val="none" w:sz="0" w:space="0" w:color="auto"/>
                            <w:left w:val="none" w:sz="0" w:space="0" w:color="auto"/>
                            <w:bottom w:val="none" w:sz="0" w:space="0" w:color="auto"/>
                            <w:right w:val="none" w:sz="0" w:space="0" w:color="auto"/>
                          </w:divBdr>
                          <w:divsChild>
                            <w:div w:id="116720892">
                              <w:marLeft w:val="0"/>
                              <w:marRight w:val="0"/>
                              <w:marTop w:val="0"/>
                              <w:marBottom w:val="0"/>
                              <w:divBdr>
                                <w:top w:val="none" w:sz="0" w:space="0" w:color="auto"/>
                                <w:left w:val="none" w:sz="0" w:space="0" w:color="auto"/>
                                <w:bottom w:val="none" w:sz="0" w:space="0" w:color="auto"/>
                                <w:right w:val="none" w:sz="0" w:space="0" w:color="auto"/>
                              </w:divBdr>
                              <w:divsChild>
                                <w:div w:id="779879511">
                                  <w:marLeft w:val="0"/>
                                  <w:marRight w:val="0"/>
                                  <w:marTop w:val="0"/>
                                  <w:marBottom w:val="0"/>
                                  <w:divBdr>
                                    <w:top w:val="none" w:sz="0" w:space="0" w:color="auto"/>
                                    <w:left w:val="none" w:sz="0" w:space="0" w:color="auto"/>
                                    <w:bottom w:val="none" w:sz="0" w:space="0" w:color="auto"/>
                                    <w:right w:val="none" w:sz="0" w:space="0" w:color="auto"/>
                                  </w:divBdr>
                                </w:div>
                                <w:div w:id="2118207494">
                                  <w:marLeft w:val="0"/>
                                  <w:marRight w:val="0"/>
                                  <w:marTop w:val="0"/>
                                  <w:marBottom w:val="0"/>
                                  <w:divBdr>
                                    <w:top w:val="none" w:sz="0" w:space="0" w:color="auto"/>
                                    <w:left w:val="none" w:sz="0" w:space="0" w:color="auto"/>
                                    <w:bottom w:val="none" w:sz="0" w:space="0" w:color="auto"/>
                                    <w:right w:val="none" w:sz="0" w:space="0" w:color="auto"/>
                                  </w:divBdr>
                                </w:div>
                              </w:divsChild>
                            </w:div>
                            <w:div w:id="48794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264657">
          <w:marLeft w:val="0"/>
          <w:marRight w:val="0"/>
          <w:marTop w:val="300"/>
          <w:marBottom w:val="0"/>
          <w:divBdr>
            <w:top w:val="none" w:sz="0" w:space="0" w:color="auto"/>
            <w:left w:val="none" w:sz="0" w:space="0" w:color="auto"/>
            <w:bottom w:val="none" w:sz="0" w:space="0" w:color="auto"/>
            <w:right w:val="none" w:sz="0" w:space="0" w:color="auto"/>
          </w:divBdr>
          <w:divsChild>
            <w:div w:id="420762220">
              <w:marLeft w:val="0"/>
              <w:marRight w:val="0"/>
              <w:marTop w:val="0"/>
              <w:marBottom w:val="0"/>
              <w:divBdr>
                <w:top w:val="none" w:sz="0" w:space="0" w:color="auto"/>
                <w:left w:val="none" w:sz="0" w:space="0" w:color="auto"/>
                <w:bottom w:val="none" w:sz="0" w:space="0" w:color="auto"/>
                <w:right w:val="none" w:sz="0" w:space="0" w:color="auto"/>
              </w:divBdr>
              <w:divsChild>
                <w:div w:id="82068459">
                  <w:marLeft w:val="0"/>
                  <w:marRight w:val="0"/>
                  <w:marTop w:val="0"/>
                  <w:marBottom w:val="0"/>
                  <w:divBdr>
                    <w:top w:val="none" w:sz="0" w:space="0" w:color="auto"/>
                    <w:left w:val="none" w:sz="0" w:space="0" w:color="auto"/>
                    <w:bottom w:val="none" w:sz="0" w:space="0" w:color="auto"/>
                    <w:right w:val="none" w:sz="0" w:space="0" w:color="auto"/>
                  </w:divBdr>
                  <w:divsChild>
                    <w:div w:id="578488227">
                      <w:marLeft w:val="0"/>
                      <w:marRight w:val="0"/>
                      <w:marTop w:val="0"/>
                      <w:marBottom w:val="0"/>
                      <w:divBdr>
                        <w:top w:val="none" w:sz="0" w:space="0" w:color="auto"/>
                        <w:left w:val="none" w:sz="0" w:space="0" w:color="auto"/>
                        <w:bottom w:val="none" w:sz="0" w:space="0" w:color="auto"/>
                        <w:right w:val="none" w:sz="0" w:space="0" w:color="auto"/>
                      </w:divBdr>
                      <w:divsChild>
                        <w:div w:id="1492260633">
                          <w:marLeft w:val="0"/>
                          <w:marRight w:val="0"/>
                          <w:marTop w:val="0"/>
                          <w:marBottom w:val="0"/>
                          <w:divBdr>
                            <w:top w:val="none" w:sz="0" w:space="0" w:color="auto"/>
                            <w:left w:val="none" w:sz="0" w:space="0" w:color="auto"/>
                            <w:bottom w:val="none" w:sz="0" w:space="0" w:color="auto"/>
                            <w:right w:val="none" w:sz="0" w:space="0" w:color="auto"/>
                          </w:divBdr>
                          <w:divsChild>
                            <w:div w:id="83844817">
                              <w:marLeft w:val="0"/>
                              <w:marRight w:val="0"/>
                              <w:marTop w:val="0"/>
                              <w:marBottom w:val="600"/>
                              <w:divBdr>
                                <w:top w:val="none" w:sz="0" w:space="0" w:color="auto"/>
                                <w:left w:val="none" w:sz="0" w:space="0" w:color="auto"/>
                                <w:bottom w:val="none" w:sz="0" w:space="0" w:color="auto"/>
                                <w:right w:val="none" w:sz="0" w:space="0" w:color="auto"/>
                              </w:divBdr>
                              <w:divsChild>
                                <w:div w:id="2053574217">
                                  <w:marLeft w:val="0"/>
                                  <w:marRight w:val="0"/>
                                  <w:marTop w:val="0"/>
                                  <w:marBottom w:val="0"/>
                                  <w:divBdr>
                                    <w:top w:val="none" w:sz="0" w:space="0" w:color="auto"/>
                                    <w:left w:val="none" w:sz="0" w:space="0" w:color="auto"/>
                                    <w:bottom w:val="none" w:sz="0" w:space="0" w:color="auto"/>
                                    <w:right w:val="none" w:sz="0" w:space="0" w:color="auto"/>
                                  </w:divBdr>
                                  <w:divsChild>
                                    <w:div w:id="1028677168">
                                      <w:marLeft w:val="0"/>
                                      <w:marRight w:val="0"/>
                                      <w:marTop w:val="0"/>
                                      <w:marBottom w:val="0"/>
                                      <w:divBdr>
                                        <w:top w:val="none" w:sz="0" w:space="0" w:color="auto"/>
                                        <w:left w:val="none" w:sz="0" w:space="0" w:color="auto"/>
                                        <w:bottom w:val="none" w:sz="0" w:space="0" w:color="auto"/>
                                        <w:right w:val="none" w:sz="0" w:space="0" w:color="auto"/>
                                      </w:divBdr>
                                      <w:divsChild>
                                        <w:div w:id="201406282">
                                          <w:marLeft w:val="0"/>
                                          <w:marRight w:val="0"/>
                                          <w:marTop w:val="0"/>
                                          <w:marBottom w:val="0"/>
                                          <w:divBdr>
                                            <w:top w:val="single" w:sz="6" w:space="12" w:color="000000"/>
                                            <w:left w:val="none" w:sz="0" w:space="0" w:color="auto"/>
                                            <w:bottom w:val="none" w:sz="0" w:space="0" w:color="auto"/>
                                            <w:right w:val="none" w:sz="0" w:space="0" w:color="auto"/>
                                          </w:divBdr>
                                        </w:div>
                                        <w:div w:id="436948266">
                                          <w:marLeft w:val="0"/>
                                          <w:marRight w:val="0"/>
                                          <w:marTop w:val="0"/>
                                          <w:marBottom w:val="0"/>
                                          <w:divBdr>
                                            <w:top w:val="none" w:sz="0" w:space="0" w:color="auto"/>
                                            <w:left w:val="none" w:sz="0" w:space="0" w:color="auto"/>
                                            <w:bottom w:val="none" w:sz="0" w:space="0" w:color="auto"/>
                                            <w:right w:val="none" w:sz="0" w:space="0" w:color="auto"/>
                                          </w:divBdr>
                                          <w:divsChild>
                                            <w:div w:id="1597519152">
                                              <w:marLeft w:val="0"/>
                                              <w:marRight w:val="0"/>
                                              <w:marTop w:val="0"/>
                                              <w:marBottom w:val="150"/>
                                              <w:divBdr>
                                                <w:top w:val="none" w:sz="0" w:space="0" w:color="auto"/>
                                                <w:left w:val="none" w:sz="0" w:space="0" w:color="auto"/>
                                                <w:bottom w:val="none" w:sz="0" w:space="0" w:color="auto"/>
                                                <w:right w:val="none" w:sz="0" w:space="0" w:color="auto"/>
                                              </w:divBdr>
                                              <w:divsChild>
                                                <w:div w:id="404185074">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140999547">
                                          <w:marLeft w:val="0"/>
                                          <w:marRight w:val="0"/>
                                          <w:marTop w:val="0"/>
                                          <w:marBottom w:val="0"/>
                                          <w:divBdr>
                                            <w:top w:val="none" w:sz="0" w:space="0" w:color="auto"/>
                                            <w:left w:val="none" w:sz="0" w:space="0" w:color="auto"/>
                                            <w:bottom w:val="none" w:sz="0" w:space="0" w:color="auto"/>
                                            <w:right w:val="none" w:sz="0" w:space="0" w:color="auto"/>
                                          </w:divBdr>
                                          <w:divsChild>
                                            <w:div w:id="2049715371">
                                              <w:marLeft w:val="0"/>
                                              <w:marRight w:val="0"/>
                                              <w:marTop w:val="0"/>
                                              <w:marBottom w:val="150"/>
                                              <w:divBdr>
                                                <w:top w:val="none" w:sz="0" w:space="0" w:color="auto"/>
                                                <w:left w:val="none" w:sz="0" w:space="0" w:color="auto"/>
                                                <w:bottom w:val="none" w:sz="0" w:space="0" w:color="auto"/>
                                                <w:right w:val="none" w:sz="0" w:space="0" w:color="auto"/>
                                              </w:divBdr>
                                              <w:divsChild>
                                                <w:div w:id="1336612435">
                                                  <w:marLeft w:val="0"/>
                                                  <w:marRight w:val="0"/>
                                                  <w:marTop w:val="0"/>
                                                  <w:marBottom w:val="0"/>
                                                  <w:divBdr>
                                                    <w:top w:val="none" w:sz="0" w:space="0" w:color="auto"/>
                                                    <w:left w:val="none" w:sz="0" w:space="0" w:color="auto"/>
                                                    <w:bottom w:val="none" w:sz="0" w:space="0" w:color="auto"/>
                                                    <w:right w:val="none" w:sz="0" w:space="0" w:color="auto"/>
                                                  </w:divBdr>
                                                </w:div>
                                                <w:div w:id="155110760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507676031">
                                          <w:marLeft w:val="0"/>
                                          <w:marRight w:val="0"/>
                                          <w:marTop w:val="0"/>
                                          <w:marBottom w:val="0"/>
                                          <w:divBdr>
                                            <w:top w:val="none" w:sz="0" w:space="0" w:color="auto"/>
                                            <w:left w:val="none" w:sz="0" w:space="0" w:color="auto"/>
                                            <w:bottom w:val="none" w:sz="0" w:space="0" w:color="auto"/>
                                            <w:right w:val="none" w:sz="0" w:space="0" w:color="auto"/>
                                          </w:divBdr>
                                          <w:divsChild>
                                            <w:div w:id="91585634">
                                              <w:marLeft w:val="0"/>
                                              <w:marRight w:val="0"/>
                                              <w:marTop w:val="0"/>
                                              <w:marBottom w:val="150"/>
                                              <w:divBdr>
                                                <w:top w:val="none" w:sz="0" w:space="0" w:color="auto"/>
                                                <w:left w:val="none" w:sz="0" w:space="0" w:color="auto"/>
                                                <w:bottom w:val="none" w:sz="0" w:space="0" w:color="auto"/>
                                                <w:right w:val="none" w:sz="0" w:space="0" w:color="auto"/>
                                              </w:divBdr>
                                              <w:divsChild>
                                                <w:div w:id="521750520">
                                                  <w:marLeft w:val="0"/>
                                                  <w:marRight w:val="0"/>
                                                  <w:marTop w:val="0"/>
                                                  <w:marBottom w:val="0"/>
                                                  <w:divBdr>
                                                    <w:top w:val="none" w:sz="0" w:space="0" w:color="auto"/>
                                                    <w:left w:val="none" w:sz="0" w:space="0" w:color="auto"/>
                                                    <w:bottom w:val="none" w:sz="0" w:space="0" w:color="auto"/>
                                                    <w:right w:val="none" w:sz="0" w:space="0" w:color="auto"/>
                                                  </w:divBdr>
                                                </w:div>
                                                <w:div w:id="189747028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621254171">
                                          <w:marLeft w:val="0"/>
                                          <w:marRight w:val="0"/>
                                          <w:marTop w:val="0"/>
                                          <w:marBottom w:val="0"/>
                                          <w:divBdr>
                                            <w:top w:val="none" w:sz="0" w:space="0" w:color="auto"/>
                                            <w:left w:val="none" w:sz="0" w:space="0" w:color="auto"/>
                                            <w:bottom w:val="none" w:sz="0" w:space="0" w:color="auto"/>
                                            <w:right w:val="none" w:sz="0" w:space="0" w:color="auto"/>
                                          </w:divBdr>
                                          <w:divsChild>
                                            <w:div w:id="926377874">
                                              <w:marLeft w:val="0"/>
                                              <w:marRight w:val="0"/>
                                              <w:marTop w:val="0"/>
                                              <w:marBottom w:val="150"/>
                                              <w:divBdr>
                                                <w:top w:val="none" w:sz="0" w:space="0" w:color="auto"/>
                                                <w:left w:val="none" w:sz="0" w:space="0" w:color="auto"/>
                                                <w:bottom w:val="none" w:sz="0" w:space="0" w:color="auto"/>
                                                <w:right w:val="none" w:sz="0" w:space="0" w:color="auto"/>
                                              </w:divBdr>
                                              <w:divsChild>
                                                <w:div w:id="48499156">
                                                  <w:marLeft w:val="0"/>
                                                  <w:marRight w:val="180"/>
                                                  <w:marTop w:val="0"/>
                                                  <w:marBottom w:val="0"/>
                                                  <w:divBdr>
                                                    <w:top w:val="single" w:sz="6" w:space="2" w:color="000000"/>
                                                    <w:left w:val="none" w:sz="0" w:space="0" w:color="auto"/>
                                                    <w:bottom w:val="none" w:sz="0" w:space="0" w:color="auto"/>
                                                    <w:right w:val="none" w:sz="0" w:space="0" w:color="auto"/>
                                                  </w:divBdr>
                                                </w:div>
                                                <w:div w:id="50305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8791985">
                              <w:marLeft w:val="0"/>
                              <w:marRight w:val="0"/>
                              <w:marTop w:val="0"/>
                              <w:marBottom w:val="750"/>
                              <w:divBdr>
                                <w:top w:val="none" w:sz="0" w:space="0" w:color="auto"/>
                                <w:left w:val="none" w:sz="0" w:space="0" w:color="auto"/>
                                <w:bottom w:val="none" w:sz="0" w:space="0" w:color="auto"/>
                                <w:right w:val="none" w:sz="0" w:space="0" w:color="auto"/>
                              </w:divBdr>
                              <w:divsChild>
                                <w:div w:id="150676523">
                                  <w:marLeft w:val="0"/>
                                  <w:marRight w:val="0"/>
                                  <w:marTop w:val="0"/>
                                  <w:marBottom w:val="270"/>
                                  <w:divBdr>
                                    <w:top w:val="none" w:sz="0" w:space="0" w:color="auto"/>
                                    <w:left w:val="none" w:sz="0" w:space="0" w:color="auto"/>
                                    <w:bottom w:val="none" w:sz="0" w:space="0" w:color="auto"/>
                                    <w:right w:val="none" w:sz="0" w:space="0" w:color="auto"/>
                                  </w:divBdr>
                                  <w:divsChild>
                                    <w:div w:id="212731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25377">
                              <w:marLeft w:val="0"/>
                              <w:marRight w:val="0"/>
                              <w:marTop w:val="0"/>
                              <w:marBottom w:val="0"/>
                              <w:divBdr>
                                <w:top w:val="none" w:sz="0" w:space="0" w:color="auto"/>
                                <w:left w:val="none" w:sz="0" w:space="0" w:color="auto"/>
                                <w:bottom w:val="none" w:sz="0" w:space="0" w:color="auto"/>
                                <w:right w:val="none" w:sz="0" w:space="0" w:color="auto"/>
                              </w:divBdr>
                              <w:divsChild>
                                <w:div w:id="205920965">
                                  <w:marLeft w:val="0"/>
                                  <w:marRight w:val="0"/>
                                  <w:marTop w:val="225"/>
                                  <w:marBottom w:val="0"/>
                                  <w:divBdr>
                                    <w:top w:val="none" w:sz="0" w:space="0" w:color="auto"/>
                                    <w:left w:val="none" w:sz="0" w:space="0" w:color="auto"/>
                                    <w:bottom w:val="none" w:sz="0" w:space="0" w:color="auto"/>
                                    <w:right w:val="none" w:sz="0" w:space="0" w:color="auto"/>
                                  </w:divBdr>
                                </w:div>
                                <w:div w:id="1117530974">
                                  <w:marLeft w:val="0"/>
                                  <w:marRight w:val="0"/>
                                  <w:marTop w:val="0"/>
                                  <w:marBottom w:val="0"/>
                                  <w:divBdr>
                                    <w:top w:val="none" w:sz="0" w:space="0" w:color="auto"/>
                                    <w:left w:val="none" w:sz="0" w:space="0" w:color="auto"/>
                                    <w:bottom w:val="none" w:sz="0" w:space="0" w:color="auto"/>
                                    <w:right w:val="none" w:sz="0" w:space="0" w:color="auto"/>
                                  </w:divBdr>
                                  <w:divsChild>
                                    <w:div w:id="657685518">
                                      <w:marLeft w:val="0"/>
                                      <w:marRight w:val="0"/>
                                      <w:marTop w:val="0"/>
                                      <w:marBottom w:val="0"/>
                                      <w:divBdr>
                                        <w:top w:val="none" w:sz="0" w:space="0" w:color="auto"/>
                                        <w:left w:val="none" w:sz="0" w:space="0" w:color="auto"/>
                                        <w:bottom w:val="none" w:sz="0" w:space="0" w:color="auto"/>
                                        <w:right w:val="none" w:sz="0" w:space="0" w:color="auto"/>
                                      </w:divBdr>
                                      <w:divsChild>
                                        <w:div w:id="1087582419">
                                          <w:marLeft w:val="0"/>
                                          <w:marRight w:val="0"/>
                                          <w:marTop w:val="450"/>
                                          <w:marBottom w:val="0"/>
                                          <w:divBdr>
                                            <w:top w:val="none" w:sz="0" w:space="0" w:color="auto"/>
                                            <w:left w:val="none" w:sz="0" w:space="0" w:color="auto"/>
                                            <w:bottom w:val="none" w:sz="0" w:space="0" w:color="auto"/>
                                            <w:right w:val="none" w:sz="0" w:space="0" w:color="auto"/>
                                          </w:divBdr>
                                          <w:divsChild>
                                            <w:div w:id="530413818">
                                              <w:marLeft w:val="0"/>
                                              <w:marRight w:val="0"/>
                                              <w:marTop w:val="0"/>
                                              <w:marBottom w:val="300"/>
                                              <w:divBdr>
                                                <w:top w:val="none" w:sz="0" w:space="0" w:color="auto"/>
                                                <w:left w:val="single" w:sz="6" w:space="0" w:color="9D9D9D"/>
                                                <w:bottom w:val="none" w:sz="0" w:space="0" w:color="auto"/>
                                                <w:right w:val="none" w:sz="0" w:space="0" w:color="auto"/>
                                              </w:divBdr>
                                              <w:divsChild>
                                                <w:div w:id="289168258">
                                                  <w:marLeft w:val="0"/>
                                                  <w:marRight w:val="0"/>
                                                  <w:marTop w:val="0"/>
                                                  <w:marBottom w:val="0"/>
                                                  <w:divBdr>
                                                    <w:top w:val="none" w:sz="0" w:space="0" w:color="auto"/>
                                                    <w:left w:val="none" w:sz="0" w:space="0" w:color="auto"/>
                                                    <w:bottom w:val="none" w:sz="0" w:space="0" w:color="auto"/>
                                                    <w:right w:val="none" w:sz="0" w:space="0" w:color="auto"/>
                                                  </w:divBdr>
                                                  <w:divsChild>
                                                    <w:div w:id="482279548">
                                                      <w:marLeft w:val="0"/>
                                                      <w:marRight w:val="0"/>
                                                      <w:marTop w:val="0"/>
                                                      <w:marBottom w:val="0"/>
                                                      <w:divBdr>
                                                        <w:top w:val="none" w:sz="0" w:space="0" w:color="auto"/>
                                                        <w:left w:val="none" w:sz="0" w:space="0" w:color="auto"/>
                                                        <w:bottom w:val="none" w:sz="0" w:space="0" w:color="auto"/>
                                                        <w:right w:val="none" w:sz="0" w:space="0" w:color="auto"/>
                                                      </w:divBdr>
                                                      <w:divsChild>
                                                        <w:div w:id="143825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897540">
                                              <w:marLeft w:val="0"/>
                                              <w:marRight w:val="0"/>
                                              <w:marTop w:val="0"/>
                                              <w:marBottom w:val="300"/>
                                              <w:divBdr>
                                                <w:top w:val="none" w:sz="0" w:space="0" w:color="auto"/>
                                                <w:left w:val="none" w:sz="0" w:space="0" w:color="auto"/>
                                                <w:bottom w:val="none" w:sz="0" w:space="0" w:color="auto"/>
                                                <w:right w:val="none" w:sz="0" w:space="0" w:color="auto"/>
                                              </w:divBdr>
                                              <w:divsChild>
                                                <w:div w:id="489953741">
                                                  <w:marLeft w:val="0"/>
                                                  <w:marRight w:val="0"/>
                                                  <w:marTop w:val="0"/>
                                                  <w:marBottom w:val="0"/>
                                                  <w:divBdr>
                                                    <w:top w:val="none" w:sz="0" w:space="0" w:color="auto"/>
                                                    <w:left w:val="none" w:sz="0" w:space="0" w:color="auto"/>
                                                    <w:bottom w:val="none" w:sz="0" w:space="0" w:color="auto"/>
                                                    <w:right w:val="none" w:sz="0" w:space="0" w:color="auto"/>
                                                  </w:divBdr>
                                                  <w:divsChild>
                                                    <w:div w:id="41401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9852738">
                                  <w:marLeft w:val="0"/>
                                  <w:marRight w:val="0"/>
                                  <w:marTop w:val="450"/>
                                  <w:marBottom w:val="225"/>
                                  <w:divBdr>
                                    <w:top w:val="none" w:sz="0" w:space="0" w:color="auto"/>
                                    <w:left w:val="none" w:sz="0" w:space="0" w:color="auto"/>
                                    <w:bottom w:val="none" w:sz="0" w:space="0" w:color="auto"/>
                                    <w:right w:val="none" w:sz="0" w:space="0" w:color="auto"/>
                                  </w:divBdr>
                                  <w:divsChild>
                                    <w:div w:id="1718239629">
                                      <w:marLeft w:val="0"/>
                                      <w:marRight w:val="0"/>
                                      <w:marTop w:val="0"/>
                                      <w:marBottom w:val="0"/>
                                      <w:divBdr>
                                        <w:top w:val="none" w:sz="0" w:space="0" w:color="auto"/>
                                        <w:left w:val="none" w:sz="0" w:space="0" w:color="auto"/>
                                        <w:bottom w:val="none" w:sz="0" w:space="0" w:color="auto"/>
                                        <w:right w:val="none" w:sz="0" w:space="0" w:color="auto"/>
                                      </w:divBdr>
                                      <w:divsChild>
                                        <w:div w:id="87785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630957">
                                  <w:marLeft w:val="0"/>
                                  <w:marRight w:val="0"/>
                                  <w:marTop w:val="0"/>
                                  <w:marBottom w:val="0"/>
                                  <w:divBdr>
                                    <w:top w:val="none" w:sz="0" w:space="0" w:color="auto"/>
                                    <w:left w:val="none" w:sz="0" w:space="0" w:color="auto"/>
                                    <w:bottom w:val="none" w:sz="0" w:space="0" w:color="auto"/>
                                    <w:right w:val="none" w:sz="0" w:space="0" w:color="auto"/>
                                  </w:divBdr>
                                </w:div>
                                <w:div w:id="1931815234">
                                  <w:marLeft w:val="0"/>
                                  <w:marRight w:val="0"/>
                                  <w:marTop w:val="0"/>
                                  <w:marBottom w:val="0"/>
                                  <w:divBdr>
                                    <w:top w:val="none" w:sz="0" w:space="0" w:color="auto"/>
                                    <w:left w:val="none" w:sz="0" w:space="0" w:color="auto"/>
                                    <w:bottom w:val="none" w:sz="0" w:space="0" w:color="auto"/>
                                    <w:right w:val="none" w:sz="0" w:space="0" w:color="auto"/>
                                  </w:divBdr>
                                  <w:divsChild>
                                    <w:div w:id="1741902621">
                                      <w:marLeft w:val="0"/>
                                      <w:marRight w:val="0"/>
                                      <w:marTop w:val="0"/>
                                      <w:marBottom w:val="0"/>
                                      <w:divBdr>
                                        <w:top w:val="none" w:sz="0" w:space="0" w:color="auto"/>
                                        <w:left w:val="none" w:sz="0" w:space="0" w:color="auto"/>
                                        <w:bottom w:val="none" w:sz="0" w:space="0" w:color="auto"/>
                                        <w:right w:val="none" w:sz="0" w:space="0" w:color="auto"/>
                                      </w:divBdr>
                                      <w:divsChild>
                                        <w:div w:id="518354112">
                                          <w:marLeft w:val="0"/>
                                          <w:marRight w:val="0"/>
                                          <w:marTop w:val="0"/>
                                          <w:marBottom w:val="0"/>
                                          <w:divBdr>
                                            <w:top w:val="none" w:sz="0" w:space="0" w:color="auto"/>
                                            <w:left w:val="none" w:sz="0" w:space="0" w:color="auto"/>
                                            <w:bottom w:val="none" w:sz="0" w:space="0" w:color="auto"/>
                                            <w:right w:val="none" w:sz="0" w:space="0" w:color="auto"/>
                                          </w:divBdr>
                                          <w:divsChild>
                                            <w:div w:id="15814064">
                                              <w:marLeft w:val="0"/>
                                              <w:marRight w:val="0"/>
                                              <w:marTop w:val="0"/>
                                              <w:marBottom w:val="0"/>
                                              <w:divBdr>
                                                <w:top w:val="none" w:sz="0" w:space="0" w:color="auto"/>
                                                <w:left w:val="none" w:sz="0" w:space="0" w:color="auto"/>
                                                <w:bottom w:val="none" w:sz="0" w:space="0" w:color="auto"/>
                                                <w:right w:val="none" w:sz="0" w:space="0" w:color="auto"/>
                                              </w:divBdr>
                                            </w:div>
                                            <w:div w:id="1268734162">
                                              <w:marLeft w:val="0"/>
                                              <w:marRight w:val="0"/>
                                              <w:marTop w:val="0"/>
                                              <w:marBottom w:val="0"/>
                                              <w:divBdr>
                                                <w:top w:val="none" w:sz="0" w:space="0" w:color="auto"/>
                                                <w:left w:val="none" w:sz="0" w:space="0" w:color="auto"/>
                                                <w:bottom w:val="none" w:sz="0" w:space="0" w:color="auto"/>
                                                <w:right w:val="none" w:sz="0" w:space="0" w:color="auto"/>
                                              </w:divBdr>
                                              <w:divsChild>
                                                <w:div w:id="201313942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72442962">
                                          <w:marLeft w:val="0"/>
                                          <w:marRight w:val="0"/>
                                          <w:marTop w:val="375"/>
                                          <w:marBottom w:val="375"/>
                                          <w:divBdr>
                                            <w:top w:val="none" w:sz="0" w:space="0" w:color="auto"/>
                                            <w:left w:val="none" w:sz="0" w:space="0" w:color="auto"/>
                                            <w:bottom w:val="none" w:sz="0" w:space="0" w:color="auto"/>
                                            <w:right w:val="none" w:sz="0" w:space="0" w:color="auto"/>
                                          </w:divBdr>
                                        </w:div>
                                        <w:div w:id="1583637114">
                                          <w:marLeft w:val="0"/>
                                          <w:marRight w:val="0"/>
                                          <w:marTop w:val="0"/>
                                          <w:marBottom w:val="0"/>
                                          <w:divBdr>
                                            <w:top w:val="none" w:sz="0" w:space="0" w:color="auto"/>
                                            <w:left w:val="none" w:sz="0" w:space="0" w:color="auto"/>
                                            <w:bottom w:val="none" w:sz="0" w:space="0" w:color="auto"/>
                                            <w:right w:val="none" w:sz="0" w:space="0" w:color="auto"/>
                                          </w:divBdr>
                                        </w:div>
                                      </w:divsChild>
                                    </w:div>
                                    <w:div w:id="1942183321">
                                      <w:marLeft w:val="-1425"/>
                                      <w:marRight w:val="0"/>
                                      <w:marTop w:val="0"/>
                                      <w:marBottom w:val="0"/>
                                      <w:divBdr>
                                        <w:top w:val="none" w:sz="0" w:space="0" w:color="auto"/>
                                        <w:left w:val="none" w:sz="0" w:space="0" w:color="auto"/>
                                        <w:bottom w:val="none" w:sz="0" w:space="0" w:color="auto"/>
                                        <w:right w:val="none" w:sz="0" w:space="0" w:color="auto"/>
                                      </w:divBdr>
                                      <w:divsChild>
                                        <w:div w:id="1758166898">
                                          <w:marLeft w:val="0"/>
                                          <w:marRight w:val="0"/>
                                          <w:marTop w:val="0"/>
                                          <w:marBottom w:val="0"/>
                                          <w:divBdr>
                                            <w:top w:val="none" w:sz="0" w:space="0" w:color="auto"/>
                                            <w:left w:val="none" w:sz="0" w:space="0" w:color="auto"/>
                                            <w:bottom w:val="none" w:sz="0" w:space="0" w:color="auto"/>
                                            <w:right w:val="none" w:sz="0" w:space="0" w:color="auto"/>
                                          </w:divBdr>
                                          <w:divsChild>
                                            <w:div w:id="841548270">
                                              <w:marLeft w:val="0"/>
                                              <w:marRight w:val="0"/>
                                              <w:marTop w:val="75"/>
                                              <w:marBottom w:val="75"/>
                                              <w:divBdr>
                                                <w:top w:val="none" w:sz="0" w:space="0" w:color="auto"/>
                                                <w:left w:val="none" w:sz="0" w:space="0" w:color="auto"/>
                                                <w:bottom w:val="none" w:sz="0" w:space="0" w:color="auto"/>
                                                <w:right w:val="none" w:sz="0" w:space="0" w:color="auto"/>
                                              </w:divBdr>
                                            </w:div>
                                            <w:div w:id="1056511204">
                                              <w:marLeft w:val="0"/>
                                              <w:marRight w:val="0"/>
                                              <w:marTop w:val="75"/>
                                              <w:marBottom w:val="75"/>
                                              <w:divBdr>
                                                <w:top w:val="none" w:sz="0" w:space="0" w:color="auto"/>
                                                <w:left w:val="none" w:sz="0" w:space="0" w:color="auto"/>
                                                <w:bottom w:val="none" w:sz="0" w:space="0" w:color="auto"/>
                                                <w:right w:val="none" w:sz="0" w:space="0" w:color="auto"/>
                                              </w:divBdr>
                                            </w:div>
                                            <w:div w:id="1538276385">
                                              <w:marLeft w:val="0"/>
                                              <w:marRight w:val="0"/>
                                              <w:marTop w:val="75"/>
                                              <w:marBottom w:val="75"/>
                                              <w:divBdr>
                                                <w:top w:val="none" w:sz="0" w:space="0" w:color="auto"/>
                                                <w:left w:val="none" w:sz="0" w:space="0" w:color="auto"/>
                                                <w:bottom w:val="none" w:sz="0" w:space="0" w:color="auto"/>
                                                <w:right w:val="none" w:sz="0" w:space="0" w:color="auto"/>
                                              </w:divBdr>
                                            </w:div>
                                            <w:div w:id="190764664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573269977">
                              <w:marLeft w:val="0"/>
                              <w:marRight w:val="0"/>
                              <w:marTop w:val="0"/>
                              <w:marBottom w:val="225"/>
                              <w:divBdr>
                                <w:top w:val="none" w:sz="0" w:space="0" w:color="auto"/>
                                <w:left w:val="none" w:sz="0" w:space="0" w:color="auto"/>
                                <w:bottom w:val="none" w:sz="0" w:space="0" w:color="auto"/>
                                <w:right w:val="none" w:sz="0" w:space="0" w:color="auto"/>
                              </w:divBdr>
                              <w:divsChild>
                                <w:div w:id="441799825">
                                  <w:marLeft w:val="-225"/>
                                  <w:marRight w:val="-225"/>
                                  <w:marTop w:val="0"/>
                                  <w:marBottom w:val="0"/>
                                  <w:divBdr>
                                    <w:top w:val="none" w:sz="0" w:space="0" w:color="auto"/>
                                    <w:left w:val="none" w:sz="0" w:space="0" w:color="auto"/>
                                    <w:bottom w:val="none" w:sz="0" w:space="0" w:color="auto"/>
                                    <w:right w:val="none" w:sz="0" w:space="0" w:color="auto"/>
                                  </w:divBdr>
                                  <w:divsChild>
                                    <w:div w:id="1810391494">
                                      <w:marLeft w:val="0"/>
                                      <w:marRight w:val="0"/>
                                      <w:marTop w:val="0"/>
                                      <w:marBottom w:val="375"/>
                                      <w:divBdr>
                                        <w:top w:val="none" w:sz="0" w:space="0" w:color="auto"/>
                                        <w:left w:val="none" w:sz="0" w:space="0" w:color="auto"/>
                                        <w:bottom w:val="none" w:sz="0" w:space="0" w:color="auto"/>
                                        <w:right w:val="none" w:sz="0" w:space="0" w:color="auto"/>
                                      </w:divBdr>
                                      <w:divsChild>
                                        <w:div w:id="55712861">
                                          <w:marLeft w:val="0"/>
                                          <w:marRight w:val="180"/>
                                          <w:marTop w:val="0"/>
                                          <w:marBottom w:val="0"/>
                                          <w:divBdr>
                                            <w:top w:val="single" w:sz="6" w:space="2" w:color="000000"/>
                                            <w:left w:val="none" w:sz="0" w:space="0" w:color="auto"/>
                                            <w:bottom w:val="none" w:sz="0" w:space="0" w:color="auto"/>
                                            <w:right w:val="none" w:sz="0" w:space="0" w:color="auto"/>
                                          </w:divBdr>
                                        </w:div>
                                        <w:div w:id="37095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687176">
                                  <w:marLeft w:val="-225"/>
                                  <w:marRight w:val="-225"/>
                                  <w:marTop w:val="0"/>
                                  <w:marBottom w:val="0"/>
                                  <w:divBdr>
                                    <w:top w:val="none" w:sz="0" w:space="0" w:color="auto"/>
                                    <w:left w:val="none" w:sz="0" w:space="0" w:color="auto"/>
                                    <w:bottom w:val="none" w:sz="0" w:space="0" w:color="auto"/>
                                    <w:right w:val="none" w:sz="0" w:space="0" w:color="auto"/>
                                  </w:divBdr>
                                  <w:divsChild>
                                    <w:div w:id="1292326596">
                                      <w:marLeft w:val="0"/>
                                      <w:marRight w:val="0"/>
                                      <w:marTop w:val="0"/>
                                      <w:marBottom w:val="375"/>
                                      <w:divBdr>
                                        <w:top w:val="none" w:sz="0" w:space="0" w:color="auto"/>
                                        <w:left w:val="none" w:sz="0" w:space="0" w:color="auto"/>
                                        <w:bottom w:val="none" w:sz="0" w:space="0" w:color="auto"/>
                                        <w:right w:val="none" w:sz="0" w:space="0" w:color="auto"/>
                                      </w:divBdr>
                                      <w:divsChild>
                                        <w:div w:id="1304000757">
                                          <w:marLeft w:val="0"/>
                                          <w:marRight w:val="180"/>
                                          <w:marTop w:val="0"/>
                                          <w:marBottom w:val="0"/>
                                          <w:divBdr>
                                            <w:top w:val="single" w:sz="6" w:space="2" w:color="000000"/>
                                            <w:left w:val="none" w:sz="0" w:space="0" w:color="auto"/>
                                            <w:bottom w:val="none" w:sz="0" w:space="0" w:color="auto"/>
                                            <w:right w:val="none" w:sz="0" w:space="0" w:color="auto"/>
                                          </w:divBdr>
                                        </w:div>
                                        <w:div w:id="144719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873643">
                                  <w:marLeft w:val="-225"/>
                                  <w:marRight w:val="-225"/>
                                  <w:marTop w:val="0"/>
                                  <w:marBottom w:val="0"/>
                                  <w:divBdr>
                                    <w:top w:val="none" w:sz="0" w:space="0" w:color="auto"/>
                                    <w:left w:val="none" w:sz="0" w:space="0" w:color="auto"/>
                                    <w:bottom w:val="none" w:sz="0" w:space="0" w:color="auto"/>
                                    <w:right w:val="none" w:sz="0" w:space="0" w:color="auto"/>
                                  </w:divBdr>
                                  <w:divsChild>
                                    <w:div w:id="659626618">
                                      <w:marLeft w:val="0"/>
                                      <w:marRight w:val="0"/>
                                      <w:marTop w:val="0"/>
                                      <w:marBottom w:val="375"/>
                                      <w:divBdr>
                                        <w:top w:val="none" w:sz="0" w:space="0" w:color="auto"/>
                                        <w:left w:val="none" w:sz="0" w:space="0" w:color="auto"/>
                                        <w:bottom w:val="none" w:sz="0" w:space="0" w:color="auto"/>
                                        <w:right w:val="none" w:sz="0" w:space="0" w:color="auto"/>
                                      </w:divBdr>
                                      <w:divsChild>
                                        <w:div w:id="168956167">
                                          <w:marLeft w:val="0"/>
                                          <w:marRight w:val="180"/>
                                          <w:marTop w:val="0"/>
                                          <w:marBottom w:val="0"/>
                                          <w:divBdr>
                                            <w:top w:val="single" w:sz="6" w:space="2" w:color="000000"/>
                                            <w:left w:val="none" w:sz="0" w:space="0" w:color="auto"/>
                                            <w:bottom w:val="none" w:sz="0" w:space="0" w:color="auto"/>
                                            <w:right w:val="none" w:sz="0" w:space="0" w:color="auto"/>
                                          </w:divBdr>
                                        </w:div>
                                        <w:div w:id="104124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684648">
                                  <w:marLeft w:val="-225"/>
                                  <w:marRight w:val="-225"/>
                                  <w:marTop w:val="0"/>
                                  <w:marBottom w:val="0"/>
                                  <w:divBdr>
                                    <w:top w:val="none" w:sz="0" w:space="0" w:color="auto"/>
                                    <w:left w:val="none" w:sz="0" w:space="0" w:color="auto"/>
                                    <w:bottom w:val="none" w:sz="0" w:space="0" w:color="auto"/>
                                    <w:right w:val="none" w:sz="0" w:space="0" w:color="auto"/>
                                  </w:divBdr>
                                  <w:divsChild>
                                    <w:div w:id="8417127">
                                      <w:marLeft w:val="0"/>
                                      <w:marRight w:val="0"/>
                                      <w:marTop w:val="0"/>
                                      <w:marBottom w:val="375"/>
                                      <w:divBdr>
                                        <w:top w:val="none" w:sz="0" w:space="0" w:color="auto"/>
                                        <w:left w:val="none" w:sz="0" w:space="0" w:color="auto"/>
                                        <w:bottom w:val="none" w:sz="0" w:space="0" w:color="auto"/>
                                        <w:right w:val="none" w:sz="0" w:space="0" w:color="auto"/>
                                      </w:divBdr>
                                      <w:divsChild>
                                        <w:div w:id="1707834076">
                                          <w:marLeft w:val="0"/>
                                          <w:marRight w:val="0"/>
                                          <w:marTop w:val="0"/>
                                          <w:marBottom w:val="0"/>
                                          <w:divBdr>
                                            <w:top w:val="none" w:sz="0" w:space="0" w:color="auto"/>
                                            <w:left w:val="none" w:sz="0" w:space="0" w:color="auto"/>
                                            <w:bottom w:val="none" w:sz="0" w:space="0" w:color="auto"/>
                                            <w:right w:val="none" w:sz="0" w:space="0" w:color="auto"/>
                                          </w:divBdr>
                                        </w:div>
                                        <w:div w:id="171646990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 w:id="1578317432">
                              <w:marLeft w:val="0"/>
                              <w:marRight w:val="0"/>
                              <w:marTop w:val="0"/>
                              <w:marBottom w:val="225"/>
                              <w:divBdr>
                                <w:top w:val="none" w:sz="0" w:space="0" w:color="auto"/>
                                <w:left w:val="none" w:sz="0" w:space="0" w:color="auto"/>
                                <w:bottom w:val="none" w:sz="0" w:space="0" w:color="auto"/>
                                <w:right w:val="none" w:sz="0" w:space="0" w:color="auto"/>
                              </w:divBdr>
                              <w:divsChild>
                                <w:div w:id="1338851872">
                                  <w:marLeft w:val="-225"/>
                                  <w:marRight w:val="-225"/>
                                  <w:marTop w:val="0"/>
                                  <w:marBottom w:val="0"/>
                                  <w:divBdr>
                                    <w:top w:val="none" w:sz="0" w:space="0" w:color="auto"/>
                                    <w:left w:val="none" w:sz="0" w:space="0" w:color="auto"/>
                                    <w:bottom w:val="none" w:sz="0" w:space="0" w:color="auto"/>
                                    <w:right w:val="none" w:sz="0" w:space="0" w:color="auto"/>
                                  </w:divBdr>
                                  <w:divsChild>
                                    <w:div w:id="321589703">
                                      <w:marLeft w:val="0"/>
                                      <w:marRight w:val="0"/>
                                      <w:marTop w:val="0"/>
                                      <w:marBottom w:val="375"/>
                                      <w:divBdr>
                                        <w:top w:val="none" w:sz="0" w:space="0" w:color="auto"/>
                                        <w:left w:val="none" w:sz="0" w:space="0" w:color="auto"/>
                                        <w:bottom w:val="none" w:sz="0" w:space="0" w:color="auto"/>
                                        <w:right w:val="none" w:sz="0" w:space="0" w:color="auto"/>
                                      </w:divBdr>
                                      <w:divsChild>
                                        <w:div w:id="2112554608">
                                          <w:marLeft w:val="0"/>
                                          <w:marRight w:val="0"/>
                                          <w:marTop w:val="0"/>
                                          <w:marBottom w:val="0"/>
                                          <w:divBdr>
                                            <w:top w:val="none" w:sz="0" w:space="0" w:color="auto"/>
                                            <w:left w:val="none" w:sz="0" w:space="0" w:color="auto"/>
                                            <w:bottom w:val="none" w:sz="0" w:space="0" w:color="auto"/>
                                            <w:right w:val="none" w:sz="0" w:space="0" w:color="auto"/>
                                          </w:divBdr>
                                          <w:divsChild>
                                            <w:div w:id="592975610">
                                              <w:marLeft w:val="0"/>
                                              <w:marRight w:val="0"/>
                                              <w:marTop w:val="0"/>
                                              <w:marBottom w:val="0"/>
                                              <w:divBdr>
                                                <w:top w:val="none" w:sz="0" w:space="0" w:color="auto"/>
                                                <w:left w:val="none" w:sz="0" w:space="0" w:color="auto"/>
                                                <w:bottom w:val="none" w:sz="0" w:space="0" w:color="auto"/>
                                                <w:right w:val="none" w:sz="0" w:space="0" w:color="auto"/>
                                              </w:divBdr>
                                            </w:div>
                                            <w:div w:id="1055424161">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741683128">
                                      <w:marLeft w:val="0"/>
                                      <w:marRight w:val="0"/>
                                      <w:marTop w:val="0"/>
                                      <w:marBottom w:val="375"/>
                                      <w:divBdr>
                                        <w:top w:val="none" w:sz="0" w:space="0" w:color="auto"/>
                                        <w:left w:val="none" w:sz="0" w:space="0" w:color="auto"/>
                                        <w:bottom w:val="none" w:sz="0" w:space="0" w:color="auto"/>
                                        <w:right w:val="none" w:sz="0" w:space="0" w:color="auto"/>
                                      </w:divBdr>
                                      <w:divsChild>
                                        <w:div w:id="750196118">
                                          <w:marLeft w:val="0"/>
                                          <w:marRight w:val="0"/>
                                          <w:marTop w:val="0"/>
                                          <w:marBottom w:val="0"/>
                                          <w:divBdr>
                                            <w:top w:val="none" w:sz="0" w:space="0" w:color="auto"/>
                                            <w:left w:val="none" w:sz="0" w:space="0" w:color="auto"/>
                                            <w:bottom w:val="none" w:sz="0" w:space="0" w:color="auto"/>
                                            <w:right w:val="none" w:sz="0" w:space="0" w:color="auto"/>
                                          </w:divBdr>
                                          <w:divsChild>
                                            <w:div w:id="1884321064">
                                              <w:marLeft w:val="0"/>
                                              <w:marRight w:val="0"/>
                                              <w:marTop w:val="0"/>
                                              <w:marBottom w:val="0"/>
                                              <w:divBdr>
                                                <w:top w:val="none" w:sz="0" w:space="0" w:color="auto"/>
                                                <w:left w:val="none" w:sz="0" w:space="0" w:color="auto"/>
                                                <w:bottom w:val="none" w:sz="0" w:space="0" w:color="auto"/>
                                                <w:right w:val="none" w:sz="0" w:space="0" w:color="auto"/>
                                              </w:divBdr>
                                            </w:div>
                                            <w:div w:id="1994673027">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753664986">
                                      <w:marLeft w:val="0"/>
                                      <w:marRight w:val="0"/>
                                      <w:marTop w:val="0"/>
                                      <w:marBottom w:val="375"/>
                                      <w:divBdr>
                                        <w:top w:val="none" w:sz="0" w:space="0" w:color="auto"/>
                                        <w:left w:val="none" w:sz="0" w:space="0" w:color="auto"/>
                                        <w:bottom w:val="none" w:sz="0" w:space="0" w:color="auto"/>
                                        <w:right w:val="none" w:sz="0" w:space="0" w:color="auto"/>
                                      </w:divBdr>
                                      <w:divsChild>
                                        <w:div w:id="1076897165">
                                          <w:marLeft w:val="0"/>
                                          <w:marRight w:val="0"/>
                                          <w:marTop w:val="0"/>
                                          <w:marBottom w:val="0"/>
                                          <w:divBdr>
                                            <w:top w:val="none" w:sz="0" w:space="0" w:color="auto"/>
                                            <w:left w:val="none" w:sz="0" w:space="0" w:color="auto"/>
                                            <w:bottom w:val="none" w:sz="0" w:space="0" w:color="auto"/>
                                            <w:right w:val="none" w:sz="0" w:space="0" w:color="auto"/>
                                          </w:divBdr>
                                          <w:divsChild>
                                            <w:div w:id="301808696">
                                              <w:marLeft w:val="0"/>
                                              <w:marRight w:val="0"/>
                                              <w:marTop w:val="0"/>
                                              <w:marBottom w:val="0"/>
                                              <w:divBdr>
                                                <w:top w:val="none" w:sz="0" w:space="0" w:color="auto"/>
                                                <w:left w:val="none" w:sz="0" w:space="0" w:color="auto"/>
                                                <w:bottom w:val="none" w:sz="0" w:space="0" w:color="auto"/>
                                                <w:right w:val="none" w:sz="0" w:space="0" w:color="auto"/>
                                              </w:divBdr>
                                            </w:div>
                                            <w:div w:id="1021854598">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615360553">
                                      <w:marLeft w:val="0"/>
                                      <w:marRight w:val="0"/>
                                      <w:marTop w:val="0"/>
                                      <w:marBottom w:val="375"/>
                                      <w:divBdr>
                                        <w:top w:val="none" w:sz="0" w:space="0" w:color="auto"/>
                                        <w:left w:val="none" w:sz="0" w:space="0" w:color="auto"/>
                                        <w:bottom w:val="none" w:sz="0" w:space="0" w:color="auto"/>
                                        <w:right w:val="none" w:sz="0" w:space="0" w:color="auto"/>
                                      </w:divBdr>
                                      <w:divsChild>
                                        <w:div w:id="2113358255">
                                          <w:marLeft w:val="0"/>
                                          <w:marRight w:val="0"/>
                                          <w:marTop w:val="0"/>
                                          <w:marBottom w:val="0"/>
                                          <w:divBdr>
                                            <w:top w:val="none" w:sz="0" w:space="0" w:color="auto"/>
                                            <w:left w:val="none" w:sz="0" w:space="0" w:color="auto"/>
                                            <w:bottom w:val="none" w:sz="0" w:space="0" w:color="auto"/>
                                            <w:right w:val="none" w:sz="0" w:space="0" w:color="auto"/>
                                          </w:divBdr>
                                          <w:divsChild>
                                            <w:div w:id="2125030337">
                                              <w:marLeft w:val="0"/>
                                              <w:marRight w:val="0"/>
                                              <w:marTop w:val="0"/>
                                              <w:marBottom w:val="0"/>
                                              <w:divBdr>
                                                <w:top w:val="none" w:sz="0" w:space="0" w:color="auto"/>
                                                <w:left w:val="none" w:sz="0" w:space="0" w:color="auto"/>
                                                <w:bottom w:val="none" w:sz="0" w:space="0" w:color="auto"/>
                                                <w:right w:val="none" w:sz="0" w:space="0" w:color="auto"/>
                                              </w:divBdr>
                                            </w:div>
                                            <w:div w:id="2135102358">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3738974">
          <w:marLeft w:val="0"/>
          <w:marRight w:val="300"/>
          <w:marTop w:val="0"/>
          <w:marBottom w:val="0"/>
          <w:divBdr>
            <w:top w:val="none" w:sz="0" w:space="0" w:color="auto"/>
            <w:left w:val="none" w:sz="0" w:space="0" w:color="auto"/>
            <w:bottom w:val="none" w:sz="0" w:space="0" w:color="auto"/>
            <w:right w:val="none" w:sz="0" w:space="0" w:color="auto"/>
          </w:divBdr>
          <w:divsChild>
            <w:div w:id="1963607661">
              <w:marLeft w:val="0"/>
              <w:marRight w:val="0"/>
              <w:marTop w:val="0"/>
              <w:marBottom w:val="0"/>
              <w:divBdr>
                <w:top w:val="none" w:sz="0" w:space="0" w:color="auto"/>
                <w:left w:val="none" w:sz="0" w:space="0" w:color="auto"/>
                <w:bottom w:val="none" w:sz="0" w:space="0" w:color="auto"/>
                <w:right w:val="none" w:sz="0" w:space="0" w:color="auto"/>
              </w:divBdr>
              <w:divsChild>
                <w:div w:id="73374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27855">
          <w:marLeft w:val="0"/>
          <w:marRight w:val="0"/>
          <w:marTop w:val="0"/>
          <w:marBottom w:val="0"/>
          <w:divBdr>
            <w:top w:val="none" w:sz="0" w:space="0" w:color="auto"/>
            <w:left w:val="none" w:sz="0" w:space="0" w:color="auto"/>
            <w:bottom w:val="none" w:sz="0" w:space="0" w:color="auto"/>
            <w:right w:val="none" w:sz="0" w:space="0" w:color="auto"/>
          </w:divBdr>
          <w:divsChild>
            <w:div w:id="321978727">
              <w:marLeft w:val="0"/>
              <w:marRight w:val="0"/>
              <w:marTop w:val="0"/>
              <w:marBottom w:val="0"/>
              <w:divBdr>
                <w:top w:val="none" w:sz="0" w:space="0" w:color="auto"/>
                <w:left w:val="none" w:sz="0" w:space="0" w:color="auto"/>
                <w:bottom w:val="none" w:sz="0" w:space="0" w:color="auto"/>
                <w:right w:val="none" w:sz="0" w:space="0" w:color="auto"/>
              </w:divBdr>
            </w:div>
            <w:div w:id="798766618">
              <w:marLeft w:val="0"/>
              <w:marRight w:val="0"/>
              <w:marTop w:val="0"/>
              <w:marBottom w:val="0"/>
              <w:divBdr>
                <w:top w:val="none" w:sz="0" w:space="0" w:color="auto"/>
                <w:left w:val="none" w:sz="0" w:space="0" w:color="auto"/>
                <w:bottom w:val="none" w:sz="0" w:space="0" w:color="auto"/>
                <w:right w:val="none" w:sz="0" w:space="0" w:color="auto"/>
              </w:divBdr>
            </w:div>
            <w:div w:id="1232279095">
              <w:marLeft w:val="0"/>
              <w:marRight w:val="0"/>
              <w:marTop w:val="0"/>
              <w:marBottom w:val="0"/>
              <w:divBdr>
                <w:top w:val="none" w:sz="0" w:space="0" w:color="auto"/>
                <w:left w:val="none" w:sz="0" w:space="0" w:color="auto"/>
                <w:bottom w:val="none" w:sz="0" w:space="0" w:color="auto"/>
                <w:right w:val="none" w:sz="0" w:space="0" w:color="auto"/>
              </w:divBdr>
            </w:div>
            <w:div w:id="201950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625229">
      <w:bodyDiv w:val="1"/>
      <w:marLeft w:val="0"/>
      <w:marRight w:val="0"/>
      <w:marTop w:val="0"/>
      <w:marBottom w:val="0"/>
      <w:divBdr>
        <w:top w:val="none" w:sz="0" w:space="0" w:color="auto"/>
        <w:left w:val="none" w:sz="0" w:space="0" w:color="auto"/>
        <w:bottom w:val="none" w:sz="0" w:space="0" w:color="auto"/>
        <w:right w:val="none" w:sz="0" w:space="0" w:color="auto"/>
      </w:divBdr>
    </w:div>
    <w:div w:id="700975819">
      <w:bodyDiv w:val="1"/>
      <w:marLeft w:val="0"/>
      <w:marRight w:val="0"/>
      <w:marTop w:val="0"/>
      <w:marBottom w:val="0"/>
      <w:divBdr>
        <w:top w:val="none" w:sz="0" w:space="0" w:color="auto"/>
        <w:left w:val="none" w:sz="0" w:space="0" w:color="auto"/>
        <w:bottom w:val="none" w:sz="0" w:space="0" w:color="auto"/>
        <w:right w:val="none" w:sz="0" w:space="0" w:color="auto"/>
      </w:divBdr>
    </w:div>
    <w:div w:id="701983173">
      <w:bodyDiv w:val="1"/>
      <w:marLeft w:val="0"/>
      <w:marRight w:val="0"/>
      <w:marTop w:val="0"/>
      <w:marBottom w:val="0"/>
      <w:divBdr>
        <w:top w:val="none" w:sz="0" w:space="0" w:color="auto"/>
        <w:left w:val="none" w:sz="0" w:space="0" w:color="auto"/>
        <w:bottom w:val="none" w:sz="0" w:space="0" w:color="auto"/>
        <w:right w:val="none" w:sz="0" w:space="0" w:color="auto"/>
      </w:divBdr>
    </w:div>
    <w:div w:id="703870583">
      <w:bodyDiv w:val="1"/>
      <w:marLeft w:val="0"/>
      <w:marRight w:val="0"/>
      <w:marTop w:val="0"/>
      <w:marBottom w:val="0"/>
      <w:divBdr>
        <w:top w:val="none" w:sz="0" w:space="0" w:color="auto"/>
        <w:left w:val="none" w:sz="0" w:space="0" w:color="auto"/>
        <w:bottom w:val="none" w:sz="0" w:space="0" w:color="auto"/>
        <w:right w:val="none" w:sz="0" w:space="0" w:color="auto"/>
      </w:divBdr>
    </w:div>
    <w:div w:id="704991042">
      <w:bodyDiv w:val="1"/>
      <w:marLeft w:val="0"/>
      <w:marRight w:val="0"/>
      <w:marTop w:val="0"/>
      <w:marBottom w:val="0"/>
      <w:divBdr>
        <w:top w:val="none" w:sz="0" w:space="0" w:color="auto"/>
        <w:left w:val="none" w:sz="0" w:space="0" w:color="auto"/>
        <w:bottom w:val="none" w:sz="0" w:space="0" w:color="auto"/>
        <w:right w:val="none" w:sz="0" w:space="0" w:color="auto"/>
      </w:divBdr>
    </w:div>
    <w:div w:id="705527341">
      <w:bodyDiv w:val="1"/>
      <w:marLeft w:val="0"/>
      <w:marRight w:val="0"/>
      <w:marTop w:val="0"/>
      <w:marBottom w:val="0"/>
      <w:divBdr>
        <w:top w:val="none" w:sz="0" w:space="0" w:color="auto"/>
        <w:left w:val="none" w:sz="0" w:space="0" w:color="auto"/>
        <w:bottom w:val="none" w:sz="0" w:space="0" w:color="auto"/>
        <w:right w:val="none" w:sz="0" w:space="0" w:color="auto"/>
      </w:divBdr>
    </w:div>
    <w:div w:id="705763244">
      <w:bodyDiv w:val="1"/>
      <w:marLeft w:val="0"/>
      <w:marRight w:val="0"/>
      <w:marTop w:val="0"/>
      <w:marBottom w:val="0"/>
      <w:divBdr>
        <w:top w:val="none" w:sz="0" w:space="0" w:color="auto"/>
        <w:left w:val="none" w:sz="0" w:space="0" w:color="auto"/>
        <w:bottom w:val="none" w:sz="0" w:space="0" w:color="auto"/>
        <w:right w:val="none" w:sz="0" w:space="0" w:color="auto"/>
      </w:divBdr>
    </w:div>
    <w:div w:id="706179833">
      <w:bodyDiv w:val="1"/>
      <w:marLeft w:val="0"/>
      <w:marRight w:val="0"/>
      <w:marTop w:val="0"/>
      <w:marBottom w:val="0"/>
      <w:divBdr>
        <w:top w:val="none" w:sz="0" w:space="0" w:color="auto"/>
        <w:left w:val="none" w:sz="0" w:space="0" w:color="auto"/>
        <w:bottom w:val="none" w:sz="0" w:space="0" w:color="auto"/>
        <w:right w:val="none" w:sz="0" w:space="0" w:color="auto"/>
      </w:divBdr>
    </w:div>
    <w:div w:id="708990455">
      <w:bodyDiv w:val="1"/>
      <w:marLeft w:val="0"/>
      <w:marRight w:val="0"/>
      <w:marTop w:val="0"/>
      <w:marBottom w:val="0"/>
      <w:divBdr>
        <w:top w:val="none" w:sz="0" w:space="0" w:color="auto"/>
        <w:left w:val="none" w:sz="0" w:space="0" w:color="auto"/>
        <w:bottom w:val="none" w:sz="0" w:space="0" w:color="auto"/>
        <w:right w:val="none" w:sz="0" w:space="0" w:color="auto"/>
      </w:divBdr>
    </w:div>
    <w:div w:id="708991018">
      <w:bodyDiv w:val="1"/>
      <w:marLeft w:val="0"/>
      <w:marRight w:val="0"/>
      <w:marTop w:val="0"/>
      <w:marBottom w:val="0"/>
      <w:divBdr>
        <w:top w:val="none" w:sz="0" w:space="0" w:color="auto"/>
        <w:left w:val="none" w:sz="0" w:space="0" w:color="auto"/>
        <w:bottom w:val="none" w:sz="0" w:space="0" w:color="auto"/>
        <w:right w:val="none" w:sz="0" w:space="0" w:color="auto"/>
      </w:divBdr>
      <w:divsChild>
        <w:div w:id="444007045">
          <w:marLeft w:val="0"/>
          <w:marRight w:val="0"/>
          <w:marTop w:val="0"/>
          <w:marBottom w:val="0"/>
          <w:divBdr>
            <w:top w:val="none" w:sz="0" w:space="0" w:color="auto"/>
            <w:left w:val="none" w:sz="0" w:space="0" w:color="auto"/>
            <w:bottom w:val="none" w:sz="0" w:space="0" w:color="auto"/>
            <w:right w:val="none" w:sz="0" w:space="0" w:color="auto"/>
          </w:divBdr>
        </w:div>
        <w:div w:id="1285842858">
          <w:marLeft w:val="0"/>
          <w:marRight w:val="0"/>
          <w:marTop w:val="0"/>
          <w:marBottom w:val="0"/>
          <w:divBdr>
            <w:top w:val="none" w:sz="0" w:space="0" w:color="auto"/>
            <w:left w:val="none" w:sz="0" w:space="0" w:color="auto"/>
            <w:bottom w:val="none" w:sz="0" w:space="0" w:color="auto"/>
            <w:right w:val="none" w:sz="0" w:space="0" w:color="auto"/>
          </w:divBdr>
        </w:div>
      </w:divsChild>
    </w:div>
    <w:div w:id="710806876">
      <w:bodyDiv w:val="1"/>
      <w:marLeft w:val="0"/>
      <w:marRight w:val="0"/>
      <w:marTop w:val="0"/>
      <w:marBottom w:val="0"/>
      <w:divBdr>
        <w:top w:val="none" w:sz="0" w:space="0" w:color="auto"/>
        <w:left w:val="none" w:sz="0" w:space="0" w:color="auto"/>
        <w:bottom w:val="none" w:sz="0" w:space="0" w:color="auto"/>
        <w:right w:val="none" w:sz="0" w:space="0" w:color="auto"/>
      </w:divBdr>
      <w:divsChild>
        <w:div w:id="1449617216">
          <w:marLeft w:val="0"/>
          <w:marRight w:val="0"/>
          <w:marTop w:val="0"/>
          <w:marBottom w:val="0"/>
          <w:divBdr>
            <w:top w:val="none" w:sz="0" w:space="0" w:color="auto"/>
            <w:left w:val="none" w:sz="0" w:space="0" w:color="auto"/>
            <w:bottom w:val="none" w:sz="0" w:space="0" w:color="auto"/>
            <w:right w:val="none" w:sz="0" w:space="0" w:color="auto"/>
          </w:divBdr>
        </w:div>
      </w:divsChild>
    </w:div>
    <w:div w:id="711004416">
      <w:bodyDiv w:val="1"/>
      <w:marLeft w:val="0"/>
      <w:marRight w:val="0"/>
      <w:marTop w:val="0"/>
      <w:marBottom w:val="0"/>
      <w:divBdr>
        <w:top w:val="none" w:sz="0" w:space="0" w:color="auto"/>
        <w:left w:val="none" w:sz="0" w:space="0" w:color="auto"/>
        <w:bottom w:val="none" w:sz="0" w:space="0" w:color="auto"/>
        <w:right w:val="none" w:sz="0" w:space="0" w:color="auto"/>
      </w:divBdr>
    </w:div>
    <w:div w:id="711343267">
      <w:bodyDiv w:val="1"/>
      <w:marLeft w:val="0"/>
      <w:marRight w:val="0"/>
      <w:marTop w:val="0"/>
      <w:marBottom w:val="0"/>
      <w:divBdr>
        <w:top w:val="none" w:sz="0" w:space="0" w:color="auto"/>
        <w:left w:val="none" w:sz="0" w:space="0" w:color="auto"/>
        <w:bottom w:val="none" w:sz="0" w:space="0" w:color="auto"/>
        <w:right w:val="none" w:sz="0" w:space="0" w:color="auto"/>
      </w:divBdr>
    </w:div>
    <w:div w:id="714355794">
      <w:bodyDiv w:val="1"/>
      <w:marLeft w:val="0"/>
      <w:marRight w:val="0"/>
      <w:marTop w:val="0"/>
      <w:marBottom w:val="0"/>
      <w:divBdr>
        <w:top w:val="none" w:sz="0" w:space="0" w:color="auto"/>
        <w:left w:val="none" w:sz="0" w:space="0" w:color="auto"/>
        <w:bottom w:val="none" w:sz="0" w:space="0" w:color="auto"/>
        <w:right w:val="none" w:sz="0" w:space="0" w:color="auto"/>
      </w:divBdr>
    </w:div>
    <w:div w:id="714701694">
      <w:bodyDiv w:val="1"/>
      <w:marLeft w:val="0"/>
      <w:marRight w:val="0"/>
      <w:marTop w:val="0"/>
      <w:marBottom w:val="0"/>
      <w:divBdr>
        <w:top w:val="none" w:sz="0" w:space="0" w:color="auto"/>
        <w:left w:val="none" w:sz="0" w:space="0" w:color="auto"/>
        <w:bottom w:val="none" w:sz="0" w:space="0" w:color="auto"/>
        <w:right w:val="none" w:sz="0" w:space="0" w:color="auto"/>
      </w:divBdr>
      <w:divsChild>
        <w:div w:id="6442681">
          <w:marLeft w:val="0"/>
          <w:marRight w:val="0"/>
          <w:marTop w:val="0"/>
          <w:marBottom w:val="0"/>
          <w:divBdr>
            <w:top w:val="none" w:sz="0" w:space="0" w:color="auto"/>
            <w:left w:val="none" w:sz="0" w:space="0" w:color="auto"/>
            <w:bottom w:val="none" w:sz="0" w:space="0" w:color="auto"/>
            <w:right w:val="none" w:sz="0" w:space="0" w:color="auto"/>
          </w:divBdr>
        </w:div>
        <w:div w:id="28191092">
          <w:marLeft w:val="0"/>
          <w:marRight w:val="0"/>
          <w:marTop w:val="0"/>
          <w:marBottom w:val="0"/>
          <w:divBdr>
            <w:top w:val="none" w:sz="0" w:space="0" w:color="auto"/>
            <w:left w:val="none" w:sz="0" w:space="0" w:color="auto"/>
            <w:bottom w:val="none" w:sz="0" w:space="0" w:color="auto"/>
            <w:right w:val="none" w:sz="0" w:space="0" w:color="auto"/>
          </w:divBdr>
        </w:div>
        <w:div w:id="140922889">
          <w:marLeft w:val="0"/>
          <w:marRight w:val="0"/>
          <w:marTop w:val="0"/>
          <w:marBottom w:val="0"/>
          <w:divBdr>
            <w:top w:val="none" w:sz="0" w:space="0" w:color="auto"/>
            <w:left w:val="none" w:sz="0" w:space="0" w:color="auto"/>
            <w:bottom w:val="none" w:sz="0" w:space="0" w:color="auto"/>
            <w:right w:val="none" w:sz="0" w:space="0" w:color="auto"/>
          </w:divBdr>
        </w:div>
        <w:div w:id="190149025">
          <w:marLeft w:val="0"/>
          <w:marRight w:val="0"/>
          <w:marTop w:val="0"/>
          <w:marBottom w:val="0"/>
          <w:divBdr>
            <w:top w:val="none" w:sz="0" w:space="0" w:color="auto"/>
            <w:left w:val="none" w:sz="0" w:space="0" w:color="auto"/>
            <w:bottom w:val="none" w:sz="0" w:space="0" w:color="auto"/>
            <w:right w:val="none" w:sz="0" w:space="0" w:color="auto"/>
          </w:divBdr>
        </w:div>
        <w:div w:id="221066949">
          <w:marLeft w:val="0"/>
          <w:marRight w:val="0"/>
          <w:marTop w:val="0"/>
          <w:marBottom w:val="0"/>
          <w:divBdr>
            <w:top w:val="none" w:sz="0" w:space="0" w:color="auto"/>
            <w:left w:val="none" w:sz="0" w:space="0" w:color="auto"/>
            <w:bottom w:val="none" w:sz="0" w:space="0" w:color="auto"/>
            <w:right w:val="none" w:sz="0" w:space="0" w:color="auto"/>
          </w:divBdr>
        </w:div>
        <w:div w:id="259990711">
          <w:marLeft w:val="0"/>
          <w:marRight w:val="0"/>
          <w:marTop w:val="0"/>
          <w:marBottom w:val="0"/>
          <w:divBdr>
            <w:top w:val="none" w:sz="0" w:space="0" w:color="auto"/>
            <w:left w:val="none" w:sz="0" w:space="0" w:color="auto"/>
            <w:bottom w:val="none" w:sz="0" w:space="0" w:color="auto"/>
            <w:right w:val="none" w:sz="0" w:space="0" w:color="auto"/>
          </w:divBdr>
        </w:div>
        <w:div w:id="277953668">
          <w:marLeft w:val="0"/>
          <w:marRight w:val="0"/>
          <w:marTop w:val="0"/>
          <w:marBottom w:val="0"/>
          <w:divBdr>
            <w:top w:val="none" w:sz="0" w:space="0" w:color="auto"/>
            <w:left w:val="none" w:sz="0" w:space="0" w:color="auto"/>
            <w:bottom w:val="none" w:sz="0" w:space="0" w:color="auto"/>
            <w:right w:val="none" w:sz="0" w:space="0" w:color="auto"/>
          </w:divBdr>
        </w:div>
        <w:div w:id="279655478">
          <w:marLeft w:val="0"/>
          <w:marRight w:val="0"/>
          <w:marTop w:val="0"/>
          <w:marBottom w:val="0"/>
          <w:divBdr>
            <w:top w:val="none" w:sz="0" w:space="0" w:color="auto"/>
            <w:left w:val="none" w:sz="0" w:space="0" w:color="auto"/>
            <w:bottom w:val="none" w:sz="0" w:space="0" w:color="auto"/>
            <w:right w:val="none" w:sz="0" w:space="0" w:color="auto"/>
          </w:divBdr>
        </w:div>
        <w:div w:id="339238139">
          <w:marLeft w:val="0"/>
          <w:marRight w:val="0"/>
          <w:marTop w:val="0"/>
          <w:marBottom w:val="0"/>
          <w:divBdr>
            <w:top w:val="none" w:sz="0" w:space="0" w:color="auto"/>
            <w:left w:val="none" w:sz="0" w:space="0" w:color="auto"/>
            <w:bottom w:val="none" w:sz="0" w:space="0" w:color="auto"/>
            <w:right w:val="none" w:sz="0" w:space="0" w:color="auto"/>
          </w:divBdr>
        </w:div>
        <w:div w:id="437649817">
          <w:marLeft w:val="0"/>
          <w:marRight w:val="0"/>
          <w:marTop w:val="0"/>
          <w:marBottom w:val="0"/>
          <w:divBdr>
            <w:top w:val="none" w:sz="0" w:space="0" w:color="auto"/>
            <w:left w:val="none" w:sz="0" w:space="0" w:color="auto"/>
            <w:bottom w:val="none" w:sz="0" w:space="0" w:color="auto"/>
            <w:right w:val="none" w:sz="0" w:space="0" w:color="auto"/>
          </w:divBdr>
        </w:div>
        <w:div w:id="495146747">
          <w:marLeft w:val="0"/>
          <w:marRight w:val="0"/>
          <w:marTop w:val="0"/>
          <w:marBottom w:val="0"/>
          <w:divBdr>
            <w:top w:val="none" w:sz="0" w:space="0" w:color="auto"/>
            <w:left w:val="none" w:sz="0" w:space="0" w:color="auto"/>
            <w:bottom w:val="none" w:sz="0" w:space="0" w:color="auto"/>
            <w:right w:val="none" w:sz="0" w:space="0" w:color="auto"/>
          </w:divBdr>
        </w:div>
        <w:div w:id="593126123">
          <w:marLeft w:val="0"/>
          <w:marRight w:val="0"/>
          <w:marTop w:val="0"/>
          <w:marBottom w:val="0"/>
          <w:divBdr>
            <w:top w:val="none" w:sz="0" w:space="0" w:color="auto"/>
            <w:left w:val="none" w:sz="0" w:space="0" w:color="auto"/>
            <w:bottom w:val="none" w:sz="0" w:space="0" w:color="auto"/>
            <w:right w:val="none" w:sz="0" w:space="0" w:color="auto"/>
          </w:divBdr>
        </w:div>
        <w:div w:id="610622936">
          <w:marLeft w:val="0"/>
          <w:marRight w:val="0"/>
          <w:marTop w:val="0"/>
          <w:marBottom w:val="0"/>
          <w:divBdr>
            <w:top w:val="none" w:sz="0" w:space="0" w:color="auto"/>
            <w:left w:val="none" w:sz="0" w:space="0" w:color="auto"/>
            <w:bottom w:val="none" w:sz="0" w:space="0" w:color="auto"/>
            <w:right w:val="none" w:sz="0" w:space="0" w:color="auto"/>
          </w:divBdr>
        </w:div>
        <w:div w:id="630284542">
          <w:marLeft w:val="0"/>
          <w:marRight w:val="0"/>
          <w:marTop w:val="0"/>
          <w:marBottom w:val="0"/>
          <w:divBdr>
            <w:top w:val="none" w:sz="0" w:space="0" w:color="auto"/>
            <w:left w:val="none" w:sz="0" w:space="0" w:color="auto"/>
            <w:bottom w:val="none" w:sz="0" w:space="0" w:color="auto"/>
            <w:right w:val="none" w:sz="0" w:space="0" w:color="auto"/>
          </w:divBdr>
        </w:div>
        <w:div w:id="650330034">
          <w:marLeft w:val="0"/>
          <w:marRight w:val="0"/>
          <w:marTop w:val="0"/>
          <w:marBottom w:val="0"/>
          <w:divBdr>
            <w:top w:val="none" w:sz="0" w:space="0" w:color="auto"/>
            <w:left w:val="none" w:sz="0" w:space="0" w:color="auto"/>
            <w:bottom w:val="none" w:sz="0" w:space="0" w:color="auto"/>
            <w:right w:val="none" w:sz="0" w:space="0" w:color="auto"/>
          </w:divBdr>
        </w:div>
        <w:div w:id="733746824">
          <w:marLeft w:val="0"/>
          <w:marRight w:val="0"/>
          <w:marTop w:val="0"/>
          <w:marBottom w:val="0"/>
          <w:divBdr>
            <w:top w:val="none" w:sz="0" w:space="0" w:color="auto"/>
            <w:left w:val="none" w:sz="0" w:space="0" w:color="auto"/>
            <w:bottom w:val="none" w:sz="0" w:space="0" w:color="auto"/>
            <w:right w:val="none" w:sz="0" w:space="0" w:color="auto"/>
          </w:divBdr>
        </w:div>
        <w:div w:id="924999714">
          <w:marLeft w:val="0"/>
          <w:marRight w:val="0"/>
          <w:marTop w:val="0"/>
          <w:marBottom w:val="0"/>
          <w:divBdr>
            <w:top w:val="none" w:sz="0" w:space="0" w:color="auto"/>
            <w:left w:val="none" w:sz="0" w:space="0" w:color="auto"/>
            <w:bottom w:val="none" w:sz="0" w:space="0" w:color="auto"/>
            <w:right w:val="none" w:sz="0" w:space="0" w:color="auto"/>
          </w:divBdr>
        </w:div>
        <w:div w:id="1029112107">
          <w:marLeft w:val="0"/>
          <w:marRight w:val="0"/>
          <w:marTop w:val="0"/>
          <w:marBottom w:val="0"/>
          <w:divBdr>
            <w:top w:val="none" w:sz="0" w:space="0" w:color="auto"/>
            <w:left w:val="none" w:sz="0" w:space="0" w:color="auto"/>
            <w:bottom w:val="none" w:sz="0" w:space="0" w:color="auto"/>
            <w:right w:val="none" w:sz="0" w:space="0" w:color="auto"/>
          </w:divBdr>
        </w:div>
        <w:div w:id="1095399071">
          <w:marLeft w:val="0"/>
          <w:marRight w:val="0"/>
          <w:marTop w:val="0"/>
          <w:marBottom w:val="0"/>
          <w:divBdr>
            <w:top w:val="none" w:sz="0" w:space="0" w:color="auto"/>
            <w:left w:val="none" w:sz="0" w:space="0" w:color="auto"/>
            <w:bottom w:val="none" w:sz="0" w:space="0" w:color="auto"/>
            <w:right w:val="none" w:sz="0" w:space="0" w:color="auto"/>
          </w:divBdr>
        </w:div>
        <w:div w:id="1134062601">
          <w:marLeft w:val="0"/>
          <w:marRight w:val="0"/>
          <w:marTop w:val="0"/>
          <w:marBottom w:val="0"/>
          <w:divBdr>
            <w:top w:val="none" w:sz="0" w:space="0" w:color="auto"/>
            <w:left w:val="none" w:sz="0" w:space="0" w:color="auto"/>
            <w:bottom w:val="none" w:sz="0" w:space="0" w:color="auto"/>
            <w:right w:val="none" w:sz="0" w:space="0" w:color="auto"/>
          </w:divBdr>
        </w:div>
        <w:div w:id="1170097090">
          <w:marLeft w:val="0"/>
          <w:marRight w:val="0"/>
          <w:marTop w:val="0"/>
          <w:marBottom w:val="0"/>
          <w:divBdr>
            <w:top w:val="none" w:sz="0" w:space="0" w:color="auto"/>
            <w:left w:val="none" w:sz="0" w:space="0" w:color="auto"/>
            <w:bottom w:val="none" w:sz="0" w:space="0" w:color="auto"/>
            <w:right w:val="none" w:sz="0" w:space="0" w:color="auto"/>
          </w:divBdr>
        </w:div>
        <w:div w:id="1213732208">
          <w:marLeft w:val="0"/>
          <w:marRight w:val="0"/>
          <w:marTop w:val="0"/>
          <w:marBottom w:val="0"/>
          <w:divBdr>
            <w:top w:val="none" w:sz="0" w:space="0" w:color="auto"/>
            <w:left w:val="none" w:sz="0" w:space="0" w:color="auto"/>
            <w:bottom w:val="none" w:sz="0" w:space="0" w:color="auto"/>
            <w:right w:val="none" w:sz="0" w:space="0" w:color="auto"/>
          </w:divBdr>
        </w:div>
        <w:div w:id="1331057934">
          <w:marLeft w:val="0"/>
          <w:marRight w:val="0"/>
          <w:marTop w:val="0"/>
          <w:marBottom w:val="0"/>
          <w:divBdr>
            <w:top w:val="none" w:sz="0" w:space="0" w:color="auto"/>
            <w:left w:val="none" w:sz="0" w:space="0" w:color="auto"/>
            <w:bottom w:val="none" w:sz="0" w:space="0" w:color="auto"/>
            <w:right w:val="none" w:sz="0" w:space="0" w:color="auto"/>
          </w:divBdr>
        </w:div>
        <w:div w:id="1358238655">
          <w:marLeft w:val="0"/>
          <w:marRight w:val="0"/>
          <w:marTop w:val="0"/>
          <w:marBottom w:val="0"/>
          <w:divBdr>
            <w:top w:val="none" w:sz="0" w:space="0" w:color="auto"/>
            <w:left w:val="none" w:sz="0" w:space="0" w:color="auto"/>
            <w:bottom w:val="none" w:sz="0" w:space="0" w:color="auto"/>
            <w:right w:val="none" w:sz="0" w:space="0" w:color="auto"/>
          </w:divBdr>
        </w:div>
        <w:div w:id="1549492798">
          <w:marLeft w:val="0"/>
          <w:marRight w:val="0"/>
          <w:marTop w:val="0"/>
          <w:marBottom w:val="0"/>
          <w:divBdr>
            <w:top w:val="none" w:sz="0" w:space="0" w:color="auto"/>
            <w:left w:val="none" w:sz="0" w:space="0" w:color="auto"/>
            <w:bottom w:val="none" w:sz="0" w:space="0" w:color="auto"/>
            <w:right w:val="none" w:sz="0" w:space="0" w:color="auto"/>
          </w:divBdr>
        </w:div>
        <w:div w:id="1619213693">
          <w:marLeft w:val="0"/>
          <w:marRight w:val="0"/>
          <w:marTop w:val="0"/>
          <w:marBottom w:val="0"/>
          <w:divBdr>
            <w:top w:val="none" w:sz="0" w:space="0" w:color="auto"/>
            <w:left w:val="none" w:sz="0" w:space="0" w:color="auto"/>
            <w:bottom w:val="none" w:sz="0" w:space="0" w:color="auto"/>
            <w:right w:val="none" w:sz="0" w:space="0" w:color="auto"/>
          </w:divBdr>
        </w:div>
        <w:div w:id="1650551062">
          <w:marLeft w:val="0"/>
          <w:marRight w:val="0"/>
          <w:marTop w:val="0"/>
          <w:marBottom w:val="0"/>
          <w:divBdr>
            <w:top w:val="none" w:sz="0" w:space="0" w:color="auto"/>
            <w:left w:val="none" w:sz="0" w:space="0" w:color="auto"/>
            <w:bottom w:val="none" w:sz="0" w:space="0" w:color="auto"/>
            <w:right w:val="none" w:sz="0" w:space="0" w:color="auto"/>
          </w:divBdr>
        </w:div>
        <w:div w:id="1674144221">
          <w:marLeft w:val="0"/>
          <w:marRight w:val="0"/>
          <w:marTop w:val="0"/>
          <w:marBottom w:val="0"/>
          <w:divBdr>
            <w:top w:val="none" w:sz="0" w:space="0" w:color="auto"/>
            <w:left w:val="none" w:sz="0" w:space="0" w:color="auto"/>
            <w:bottom w:val="none" w:sz="0" w:space="0" w:color="auto"/>
            <w:right w:val="none" w:sz="0" w:space="0" w:color="auto"/>
          </w:divBdr>
        </w:div>
        <w:div w:id="1701011739">
          <w:marLeft w:val="0"/>
          <w:marRight w:val="0"/>
          <w:marTop w:val="0"/>
          <w:marBottom w:val="0"/>
          <w:divBdr>
            <w:top w:val="none" w:sz="0" w:space="0" w:color="auto"/>
            <w:left w:val="none" w:sz="0" w:space="0" w:color="auto"/>
            <w:bottom w:val="none" w:sz="0" w:space="0" w:color="auto"/>
            <w:right w:val="none" w:sz="0" w:space="0" w:color="auto"/>
          </w:divBdr>
        </w:div>
        <w:div w:id="1813984697">
          <w:marLeft w:val="0"/>
          <w:marRight w:val="0"/>
          <w:marTop w:val="0"/>
          <w:marBottom w:val="0"/>
          <w:divBdr>
            <w:top w:val="none" w:sz="0" w:space="0" w:color="auto"/>
            <w:left w:val="none" w:sz="0" w:space="0" w:color="auto"/>
            <w:bottom w:val="none" w:sz="0" w:space="0" w:color="auto"/>
            <w:right w:val="none" w:sz="0" w:space="0" w:color="auto"/>
          </w:divBdr>
        </w:div>
        <w:div w:id="1874423434">
          <w:marLeft w:val="0"/>
          <w:marRight w:val="0"/>
          <w:marTop w:val="0"/>
          <w:marBottom w:val="0"/>
          <w:divBdr>
            <w:top w:val="none" w:sz="0" w:space="0" w:color="auto"/>
            <w:left w:val="none" w:sz="0" w:space="0" w:color="auto"/>
            <w:bottom w:val="none" w:sz="0" w:space="0" w:color="auto"/>
            <w:right w:val="none" w:sz="0" w:space="0" w:color="auto"/>
          </w:divBdr>
        </w:div>
        <w:div w:id="1893230839">
          <w:marLeft w:val="0"/>
          <w:marRight w:val="0"/>
          <w:marTop w:val="0"/>
          <w:marBottom w:val="0"/>
          <w:divBdr>
            <w:top w:val="none" w:sz="0" w:space="0" w:color="auto"/>
            <w:left w:val="none" w:sz="0" w:space="0" w:color="auto"/>
            <w:bottom w:val="none" w:sz="0" w:space="0" w:color="auto"/>
            <w:right w:val="none" w:sz="0" w:space="0" w:color="auto"/>
          </w:divBdr>
        </w:div>
        <w:div w:id="1940986917">
          <w:marLeft w:val="0"/>
          <w:marRight w:val="0"/>
          <w:marTop w:val="0"/>
          <w:marBottom w:val="0"/>
          <w:divBdr>
            <w:top w:val="none" w:sz="0" w:space="0" w:color="auto"/>
            <w:left w:val="none" w:sz="0" w:space="0" w:color="auto"/>
            <w:bottom w:val="none" w:sz="0" w:space="0" w:color="auto"/>
            <w:right w:val="none" w:sz="0" w:space="0" w:color="auto"/>
          </w:divBdr>
        </w:div>
        <w:div w:id="2021158442">
          <w:marLeft w:val="0"/>
          <w:marRight w:val="0"/>
          <w:marTop w:val="0"/>
          <w:marBottom w:val="0"/>
          <w:divBdr>
            <w:top w:val="none" w:sz="0" w:space="0" w:color="auto"/>
            <w:left w:val="none" w:sz="0" w:space="0" w:color="auto"/>
            <w:bottom w:val="none" w:sz="0" w:space="0" w:color="auto"/>
            <w:right w:val="none" w:sz="0" w:space="0" w:color="auto"/>
          </w:divBdr>
        </w:div>
        <w:div w:id="2027318214">
          <w:marLeft w:val="0"/>
          <w:marRight w:val="0"/>
          <w:marTop w:val="0"/>
          <w:marBottom w:val="0"/>
          <w:divBdr>
            <w:top w:val="none" w:sz="0" w:space="0" w:color="auto"/>
            <w:left w:val="none" w:sz="0" w:space="0" w:color="auto"/>
            <w:bottom w:val="none" w:sz="0" w:space="0" w:color="auto"/>
            <w:right w:val="none" w:sz="0" w:space="0" w:color="auto"/>
          </w:divBdr>
        </w:div>
      </w:divsChild>
    </w:div>
    <w:div w:id="714736890">
      <w:bodyDiv w:val="1"/>
      <w:marLeft w:val="0"/>
      <w:marRight w:val="0"/>
      <w:marTop w:val="0"/>
      <w:marBottom w:val="0"/>
      <w:divBdr>
        <w:top w:val="none" w:sz="0" w:space="0" w:color="auto"/>
        <w:left w:val="none" w:sz="0" w:space="0" w:color="auto"/>
        <w:bottom w:val="none" w:sz="0" w:space="0" w:color="auto"/>
        <w:right w:val="none" w:sz="0" w:space="0" w:color="auto"/>
      </w:divBdr>
    </w:div>
    <w:div w:id="714887247">
      <w:bodyDiv w:val="1"/>
      <w:marLeft w:val="0"/>
      <w:marRight w:val="0"/>
      <w:marTop w:val="0"/>
      <w:marBottom w:val="0"/>
      <w:divBdr>
        <w:top w:val="none" w:sz="0" w:space="0" w:color="auto"/>
        <w:left w:val="none" w:sz="0" w:space="0" w:color="auto"/>
        <w:bottom w:val="none" w:sz="0" w:space="0" w:color="auto"/>
        <w:right w:val="none" w:sz="0" w:space="0" w:color="auto"/>
      </w:divBdr>
      <w:divsChild>
        <w:div w:id="32851453">
          <w:marLeft w:val="0"/>
          <w:marRight w:val="0"/>
          <w:marTop w:val="0"/>
          <w:marBottom w:val="0"/>
          <w:divBdr>
            <w:top w:val="none" w:sz="0" w:space="0" w:color="auto"/>
            <w:left w:val="none" w:sz="0" w:space="0" w:color="auto"/>
            <w:bottom w:val="none" w:sz="0" w:space="0" w:color="auto"/>
            <w:right w:val="none" w:sz="0" w:space="0" w:color="auto"/>
          </w:divBdr>
        </w:div>
        <w:div w:id="41566191">
          <w:marLeft w:val="0"/>
          <w:marRight w:val="0"/>
          <w:marTop w:val="0"/>
          <w:marBottom w:val="0"/>
          <w:divBdr>
            <w:top w:val="none" w:sz="0" w:space="0" w:color="auto"/>
            <w:left w:val="none" w:sz="0" w:space="0" w:color="auto"/>
            <w:bottom w:val="none" w:sz="0" w:space="0" w:color="auto"/>
            <w:right w:val="none" w:sz="0" w:space="0" w:color="auto"/>
          </w:divBdr>
        </w:div>
        <w:div w:id="123937161">
          <w:marLeft w:val="0"/>
          <w:marRight w:val="0"/>
          <w:marTop w:val="0"/>
          <w:marBottom w:val="0"/>
          <w:divBdr>
            <w:top w:val="none" w:sz="0" w:space="0" w:color="auto"/>
            <w:left w:val="none" w:sz="0" w:space="0" w:color="auto"/>
            <w:bottom w:val="none" w:sz="0" w:space="0" w:color="auto"/>
            <w:right w:val="none" w:sz="0" w:space="0" w:color="auto"/>
          </w:divBdr>
        </w:div>
        <w:div w:id="129565114">
          <w:marLeft w:val="0"/>
          <w:marRight w:val="0"/>
          <w:marTop w:val="0"/>
          <w:marBottom w:val="0"/>
          <w:divBdr>
            <w:top w:val="none" w:sz="0" w:space="0" w:color="auto"/>
            <w:left w:val="none" w:sz="0" w:space="0" w:color="auto"/>
            <w:bottom w:val="none" w:sz="0" w:space="0" w:color="auto"/>
            <w:right w:val="none" w:sz="0" w:space="0" w:color="auto"/>
          </w:divBdr>
        </w:div>
        <w:div w:id="144250687">
          <w:marLeft w:val="0"/>
          <w:marRight w:val="0"/>
          <w:marTop w:val="0"/>
          <w:marBottom w:val="0"/>
          <w:divBdr>
            <w:top w:val="none" w:sz="0" w:space="0" w:color="auto"/>
            <w:left w:val="none" w:sz="0" w:space="0" w:color="auto"/>
            <w:bottom w:val="none" w:sz="0" w:space="0" w:color="auto"/>
            <w:right w:val="none" w:sz="0" w:space="0" w:color="auto"/>
          </w:divBdr>
        </w:div>
        <w:div w:id="421875326">
          <w:marLeft w:val="0"/>
          <w:marRight w:val="0"/>
          <w:marTop w:val="0"/>
          <w:marBottom w:val="0"/>
          <w:divBdr>
            <w:top w:val="none" w:sz="0" w:space="0" w:color="auto"/>
            <w:left w:val="none" w:sz="0" w:space="0" w:color="auto"/>
            <w:bottom w:val="none" w:sz="0" w:space="0" w:color="auto"/>
            <w:right w:val="none" w:sz="0" w:space="0" w:color="auto"/>
          </w:divBdr>
        </w:div>
        <w:div w:id="424040339">
          <w:marLeft w:val="0"/>
          <w:marRight w:val="0"/>
          <w:marTop w:val="0"/>
          <w:marBottom w:val="0"/>
          <w:divBdr>
            <w:top w:val="none" w:sz="0" w:space="0" w:color="auto"/>
            <w:left w:val="none" w:sz="0" w:space="0" w:color="auto"/>
            <w:bottom w:val="none" w:sz="0" w:space="0" w:color="auto"/>
            <w:right w:val="none" w:sz="0" w:space="0" w:color="auto"/>
          </w:divBdr>
        </w:div>
        <w:div w:id="442384024">
          <w:marLeft w:val="0"/>
          <w:marRight w:val="0"/>
          <w:marTop w:val="0"/>
          <w:marBottom w:val="0"/>
          <w:divBdr>
            <w:top w:val="none" w:sz="0" w:space="0" w:color="auto"/>
            <w:left w:val="none" w:sz="0" w:space="0" w:color="auto"/>
            <w:bottom w:val="none" w:sz="0" w:space="0" w:color="auto"/>
            <w:right w:val="none" w:sz="0" w:space="0" w:color="auto"/>
          </w:divBdr>
        </w:div>
        <w:div w:id="489370223">
          <w:marLeft w:val="0"/>
          <w:marRight w:val="0"/>
          <w:marTop w:val="0"/>
          <w:marBottom w:val="0"/>
          <w:divBdr>
            <w:top w:val="none" w:sz="0" w:space="0" w:color="auto"/>
            <w:left w:val="none" w:sz="0" w:space="0" w:color="auto"/>
            <w:bottom w:val="none" w:sz="0" w:space="0" w:color="auto"/>
            <w:right w:val="none" w:sz="0" w:space="0" w:color="auto"/>
          </w:divBdr>
        </w:div>
        <w:div w:id="519198219">
          <w:marLeft w:val="0"/>
          <w:marRight w:val="0"/>
          <w:marTop w:val="0"/>
          <w:marBottom w:val="0"/>
          <w:divBdr>
            <w:top w:val="none" w:sz="0" w:space="0" w:color="auto"/>
            <w:left w:val="none" w:sz="0" w:space="0" w:color="auto"/>
            <w:bottom w:val="none" w:sz="0" w:space="0" w:color="auto"/>
            <w:right w:val="none" w:sz="0" w:space="0" w:color="auto"/>
          </w:divBdr>
        </w:div>
        <w:div w:id="663047575">
          <w:marLeft w:val="0"/>
          <w:marRight w:val="0"/>
          <w:marTop w:val="0"/>
          <w:marBottom w:val="0"/>
          <w:divBdr>
            <w:top w:val="none" w:sz="0" w:space="0" w:color="auto"/>
            <w:left w:val="none" w:sz="0" w:space="0" w:color="auto"/>
            <w:bottom w:val="none" w:sz="0" w:space="0" w:color="auto"/>
            <w:right w:val="none" w:sz="0" w:space="0" w:color="auto"/>
          </w:divBdr>
        </w:div>
        <w:div w:id="664477325">
          <w:marLeft w:val="0"/>
          <w:marRight w:val="0"/>
          <w:marTop w:val="0"/>
          <w:marBottom w:val="0"/>
          <w:divBdr>
            <w:top w:val="none" w:sz="0" w:space="0" w:color="auto"/>
            <w:left w:val="none" w:sz="0" w:space="0" w:color="auto"/>
            <w:bottom w:val="none" w:sz="0" w:space="0" w:color="auto"/>
            <w:right w:val="none" w:sz="0" w:space="0" w:color="auto"/>
          </w:divBdr>
        </w:div>
        <w:div w:id="666248187">
          <w:marLeft w:val="0"/>
          <w:marRight w:val="0"/>
          <w:marTop w:val="0"/>
          <w:marBottom w:val="0"/>
          <w:divBdr>
            <w:top w:val="none" w:sz="0" w:space="0" w:color="auto"/>
            <w:left w:val="none" w:sz="0" w:space="0" w:color="auto"/>
            <w:bottom w:val="none" w:sz="0" w:space="0" w:color="auto"/>
            <w:right w:val="none" w:sz="0" w:space="0" w:color="auto"/>
          </w:divBdr>
        </w:div>
        <w:div w:id="802308660">
          <w:marLeft w:val="0"/>
          <w:marRight w:val="0"/>
          <w:marTop w:val="0"/>
          <w:marBottom w:val="0"/>
          <w:divBdr>
            <w:top w:val="none" w:sz="0" w:space="0" w:color="auto"/>
            <w:left w:val="none" w:sz="0" w:space="0" w:color="auto"/>
            <w:bottom w:val="none" w:sz="0" w:space="0" w:color="auto"/>
            <w:right w:val="none" w:sz="0" w:space="0" w:color="auto"/>
          </w:divBdr>
        </w:div>
        <w:div w:id="901326521">
          <w:marLeft w:val="0"/>
          <w:marRight w:val="0"/>
          <w:marTop w:val="0"/>
          <w:marBottom w:val="0"/>
          <w:divBdr>
            <w:top w:val="none" w:sz="0" w:space="0" w:color="auto"/>
            <w:left w:val="none" w:sz="0" w:space="0" w:color="auto"/>
            <w:bottom w:val="none" w:sz="0" w:space="0" w:color="auto"/>
            <w:right w:val="none" w:sz="0" w:space="0" w:color="auto"/>
          </w:divBdr>
        </w:div>
        <w:div w:id="943734552">
          <w:marLeft w:val="0"/>
          <w:marRight w:val="0"/>
          <w:marTop w:val="0"/>
          <w:marBottom w:val="0"/>
          <w:divBdr>
            <w:top w:val="none" w:sz="0" w:space="0" w:color="auto"/>
            <w:left w:val="none" w:sz="0" w:space="0" w:color="auto"/>
            <w:bottom w:val="none" w:sz="0" w:space="0" w:color="auto"/>
            <w:right w:val="none" w:sz="0" w:space="0" w:color="auto"/>
          </w:divBdr>
        </w:div>
        <w:div w:id="988242244">
          <w:marLeft w:val="0"/>
          <w:marRight w:val="0"/>
          <w:marTop w:val="0"/>
          <w:marBottom w:val="0"/>
          <w:divBdr>
            <w:top w:val="none" w:sz="0" w:space="0" w:color="auto"/>
            <w:left w:val="none" w:sz="0" w:space="0" w:color="auto"/>
            <w:bottom w:val="none" w:sz="0" w:space="0" w:color="auto"/>
            <w:right w:val="none" w:sz="0" w:space="0" w:color="auto"/>
          </w:divBdr>
        </w:div>
        <w:div w:id="990673722">
          <w:marLeft w:val="0"/>
          <w:marRight w:val="0"/>
          <w:marTop w:val="0"/>
          <w:marBottom w:val="0"/>
          <w:divBdr>
            <w:top w:val="none" w:sz="0" w:space="0" w:color="auto"/>
            <w:left w:val="none" w:sz="0" w:space="0" w:color="auto"/>
            <w:bottom w:val="none" w:sz="0" w:space="0" w:color="auto"/>
            <w:right w:val="none" w:sz="0" w:space="0" w:color="auto"/>
          </w:divBdr>
        </w:div>
        <w:div w:id="1022711061">
          <w:marLeft w:val="0"/>
          <w:marRight w:val="0"/>
          <w:marTop w:val="0"/>
          <w:marBottom w:val="0"/>
          <w:divBdr>
            <w:top w:val="none" w:sz="0" w:space="0" w:color="auto"/>
            <w:left w:val="none" w:sz="0" w:space="0" w:color="auto"/>
            <w:bottom w:val="none" w:sz="0" w:space="0" w:color="auto"/>
            <w:right w:val="none" w:sz="0" w:space="0" w:color="auto"/>
          </w:divBdr>
        </w:div>
        <w:div w:id="1050691052">
          <w:marLeft w:val="0"/>
          <w:marRight w:val="0"/>
          <w:marTop w:val="0"/>
          <w:marBottom w:val="0"/>
          <w:divBdr>
            <w:top w:val="none" w:sz="0" w:space="0" w:color="auto"/>
            <w:left w:val="none" w:sz="0" w:space="0" w:color="auto"/>
            <w:bottom w:val="none" w:sz="0" w:space="0" w:color="auto"/>
            <w:right w:val="none" w:sz="0" w:space="0" w:color="auto"/>
          </w:divBdr>
        </w:div>
        <w:div w:id="1377002013">
          <w:marLeft w:val="0"/>
          <w:marRight w:val="0"/>
          <w:marTop w:val="0"/>
          <w:marBottom w:val="0"/>
          <w:divBdr>
            <w:top w:val="none" w:sz="0" w:space="0" w:color="auto"/>
            <w:left w:val="none" w:sz="0" w:space="0" w:color="auto"/>
            <w:bottom w:val="none" w:sz="0" w:space="0" w:color="auto"/>
            <w:right w:val="none" w:sz="0" w:space="0" w:color="auto"/>
          </w:divBdr>
        </w:div>
        <w:div w:id="1389960821">
          <w:marLeft w:val="0"/>
          <w:marRight w:val="0"/>
          <w:marTop w:val="0"/>
          <w:marBottom w:val="0"/>
          <w:divBdr>
            <w:top w:val="none" w:sz="0" w:space="0" w:color="auto"/>
            <w:left w:val="none" w:sz="0" w:space="0" w:color="auto"/>
            <w:bottom w:val="none" w:sz="0" w:space="0" w:color="auto"/>
            <w:right w:val="none" w:sz="0" w:space="0" w:color="auto"/>
          </w:divBdr>
        </w:div>
        <w:div w:id="1489904671">
          <w:marLeft w:val="0"/>
          <w:marRight w:val="0"/>
          <w:marTop w:val="0"/>
          <w:marBottom w:val="0"/>
          <w:divBdr>
            <w:top w:val="none" w:sz="0" w:space="0" w:color="auto"/>
            <w:left w:val="none" w:sz="0" w:space="0" w:color="auto"/>
            <w:bottom w:val="none" w:sz="0" w:space="0" w:color="auto"/>
            <w:right w:val="none" w:sz="0" w:space="0" w:color="auto"/>
          </w:divBdr>
        </w:div>
        <w:div w:id="1491872624">
          <w:marLeft w:val="0"/>
          <w:marRight w:val="0"/>
          <w:marTop w:val="0"/>
          <w:marBottom w:val="0"/>
          <w:divBdr>
            <w:top w:val="none" w:sz="0" w:space="0" w:color="auto"/>
            <w:left w:val="none" w:sz="0" w:space="0" w:color="auto"/>
            <w:bottom w:val="none" w:sz="0" w:space="0" w:color="auto"/>
            <w:right w:val="none" w:sz="0" w:space="0" w:color="auto"/>
          </w:divBdr>
        </w:div>
        <w:div w:id="1511336273">
          <w:marLeft w:val="0"/>
          <w:marRight w:val="0"/>
          <w:marTop w:val="0"/>
          <w:marBottom w:val="0"/>
          <w:divBdr>
            <w:top w:val="none" w:sz="0" w:space="0" w:color="auto"/>
            <w:left w:val="none" w:sz="0" w:space="0" w:color="auto"/>
            <w:bottom w:val="none" w:sz="0" w:space="0" w:color="auto"/>
            <w:right w:val="none" w:sz="0" w:space="0" w:color="auto"/>
          </w:divBdr>
        </w:div>
        <w:div w:id="1536194598">
          <w:marLeft w:val="0"/>
          <w:marRight w:val="0"/>
          <w:marTop w:val="0"/>
          <w:marBottom w:val="0"/>
          <w:divBdr>
            <w:top w:val="none" w:sz="0" w:space="0" w:color="auto"/>
            <w:left w:val="none" w:sz="0" w:space="0" w:color="auto"/>
            <w:bottom w:val="none" w:sz="0" w:space="0" w:color="auto"/>
            <w:right w:val="none" w:sz="0" w:space="0" w:color="auto"/>
          </w:divBdr>
        </w:div>
        <w:div w:id="1574003296">
          <w:marLeft w:val="0"/>
          <w:marRight w:val="0"/>
          <w:marTop w:val="0"/>
          <w:marBottom w:val="0"/>
          <w:divBdr>
            <w:top w:val="none" w:sz="0" w:space="0" w:color="auto"/>
            <w:left w:val="none" w:sz="0" w:space="0" w:color="auto"/>
            <w:bottom w:val="none" w:sz="0" w:space="0" w:color="auto"/>
            <w:right w:val="none" w:sz="0" w:space="0" w:color="auto"/>
          </w:divBdr>
          <w:divsChild>
            <w:div w:id="298465323">
              <w:marLeft w:val="0"/>
              <w:marRight w:val="0"/>
              <w:marTop w:val="0"/>
              <w:marBottom w:val="0"/>
              <w:divBdr>
                <w:top w:val="none" w:sz="0" w:space="0" w:color="auto"/>
                <w:left w:val="none" w:sz="0" w:space="0" w:color="auto"/>
                <w:bottom w:val="none" w:sz="0" w:space="0" w:color="auto"/>
                <w:right w:val="none" w:sz="0" w:space="0" w:color="auto"/>
              </w:divBdr>
            </w:div>
          </w:divsChild>
        </w:div>
        <w:div w:id="1609269051">
          <w:marLeft w:val="0"/>
          <w:marRight w:val="0"/>
          <w:marTop w:val="0"/>
          <w:marBottom w:val="0"/>
          <w:divBdr>
            <w:top w:val="none" w:sz="0" w:space="0" w:color="auto"/>
            <w:left w:val="none" w:sz="0" w:space="0" w:color="auto"/>
            <w:bottom w:val="none" w:sz="0" w:space="0" w:color="auto"/>
            <w:right w:val="none" w:sz="0" w:space="0" w:color="auto"/>
          </w:divBdr>
        </w:div>
        <w:div w:id="1664042456">
          <w:marLeft w:val="0"/>
          <w:marRight w:val="0"/>
          <w:marTop w:val="0"/>
          <w:marBottom w:val="0"/>
          <w:divBdr>
            <w:top w:val="none" w:sz="0" w:space="0" w:color="auto"/>
            <w:left w:val="none" w:sz="0" w:space="0" w:color="auto"/>
            <w:bottom w:val="none" w:sz="0" w:space="0" w:color="auto"/>
            <w:right w:val="none" w:sz="0" w:space="0" w:color="auto"/>
          </w:divBdr>
        </w:div>
        <w:div w:id="1712850482">
          <w:marLeft w:val="0"/>
          <w:marRight w:val="0"/>
          <w:marTop w:val="0"/>
          <w:marBottom w:val="0"/>
          <w:divBdr>
            <w:top w:val="none" w:sz="0" w:space="0" w:color="auto"/>
            <w:left w:val="none" w:sz="0" w:space="0" w:color="auto"/>
            <w:bottom w:val="none" w:sz="0" w:space="0" w:color="auto"/>
            <w:right w:val="none" w:sz="0" w:space="0" w:color="auto"/>
          </w:divBdr>
          <w:divsChild>
            <w:div w:id="370305848">
              <w:marLeft w:val="0"/>
              <w:marRight w:val="0"/>
              <w:marTop w:val="0"/>
              <w:marBottom w:val="0"/>
              <w:divBdr>
                <w:top w:val="none" w:sz="0" w:space="0" w:color="auto"/>
                <w:left w:val="none" w:sz="0" w:space="0" w:color="auto"/>
                <w:bottom w:val="none" w:sz="0" w:space="0" w:color="auto"/>
                <w:right w:val="none" w:sz="0" w:space="0" w:color="auto"/>
              </w:divBdr>
            </w:div>
            <w:div w:id="618805945">
              <w:marLeft w:val="0"/>
              <w:marRight w:val="0"/>
              <w:marTop w:val="0"/>
              <w:marBottom w:val="0"/>
              <w:divBdr>
                <w:top w:val="none" w:sz="0" w:space="0" w:color="auto"/>
                <w:left w:val="none" w:sz="0" w:space="0" w:color="auto"/>
                <w:bottom w:val="none" w:sz="0" w:space="0" w:color="auto"/>
                <w:right w:val="none" w:sz="0" w:space="0" w:color="auto"/>
              </w:divBdr>
            </w:div>
            <w:div w:id="687217998">
              <w:marLeft w:val="0"/>
              <w:marRight w:val="0"/>
              <w:marTop w:val="0"/>
              <w:marBottom w:val="0"/>
              <w:divBdr>
                <w:top w:val="none" w:sz="0" w:space="0" w:color="auto"/>
                <w:left w:val="none" w:sz="0" w:space="0" w:color="auto"/>
                <w:bottom w:val="none" w:sz="0" w:space="0" w:color="auto"/>
                <w:right w:val="none" w:sz="0" w:space="0" w:color="auto"/>
              </w:divBdr>
            </w:div>
            <w:div w:id="1045759184">
              <w:marLeft w:val="0"/>
              <w:marRight w:val="0"/>
              <w:marTop w:val="0"/>
              <w:marBottom w:val="0"/>
              <w:divBdr>
                <w:top w:val="none" w:sz="0" w:space="0" w:color="auto"/>
                <w:left w:val="none" w:sz="0" w:space="0" w:color="auto"/>
                <w:bottom w:val="none" w:sz="0" w:space="0" w:color="auto"/>
                <w:right w:val="none" w:sz="0" w:space="0" w:color="auto"/>
              </w:divBdr>
            </w:div>
            <w:div w:id="1471896747">
              <w:marLeft w:val="0"/>
              <w:marRight w:val="0"/>
              <w:marTop w:val="0"/>
              <w:marBottom w:val="0"/>
              <w:divBdr>
                <w:top w:val="none" w:sz="0" w:space="0" w:color="auto"/>
                <w:left w:val="none" w:sz="0" w:space="0" w:color="auto"/>
                <w:bottom w:val="none" w:sz="0" w:space="0" w:color="auto"/>
                <w:right w:val="none" w:sz="0" w:space="0" w:color="auto"/>
              </w:divBdr>
            </w:div>
            <w:div w:id="1484470380">
              <w:marLeft w:val="0"/>
              <w:marRight w:val="0"/>
              <w:marTop w:val="0"/>
              <w:marBottom w:val="0"/>
              <w:divBdr>
                <w:top w:val="none" w:sz="0" w:space="0" w:color="auto"/>
                <w:left w:val="none" w:sz="0" w:space="0" w:color="auto"/>
                <w:bottom w:val="none" w:sz="0" w:space="0" w:color="auto"/>
                <w:right w:val="none" w:sz="0" w:space="0" w:color="auto"/>
              </w:divBdr>
            </w:div>
            <w:div w:id="1664771359">
              <w:marLeft w:val="0"/>
              <w:marRight w:val="0"/>
              <w:marTop w:val="0"/>
              <w:marBottom w:val="0"/>
              <w:divBdr>
                <w:top w:val="none" w:sz="0" w:space="0" w:color="auto"/>
                <w:left w:val="none" w:sz="0" w:space="0" w:color="auto"/>
                <w:bottom w:val="none" w:sz="0" w:space="0" w:color="auto"/>
                <w:right w:val="none" w:sz="0" w:space="0" w:color="auto"/>
              </w:divBdr>
            </w:div>
            <w:div w:id="1864897272">
              <w:marLeft w:val="0"/>
              <w:marRight w:val="0"/>
              <w:marTop w:val="0"/>
              <w:marBottom w:val="0"/>
              <w:divBdr>
                <w:top w:val="none" w:sz="0" w:space="0" w:color="auto"/>
                <w:left w:val="none" w:sz="0" w:space="0" w:color="auto"/>
                <w:bottom w:val="none" w:sz="0" w:space="0" w:color="auto"/>
                <w:right w:val="none" w:sz="0" w:space="0" w:color="auto"/>
              </w:divBdr>
            </w:div>
            <w:div w:id="1918586514">
              <w:marLeft w:val="0"/>
              <w:marRight w:val="0"/>
              <w:marTop w:val="0"/>
              <w:marBottom w:val="0"/>
              <w:divBdr>
                <w:top w:val="none" w:sz="0" w:space="0" w:color="auto"/>
                <w:left w:val="none" w:sz="0" w:space="0" w:color="auto"/>
                <w:bottom w:val="none" w:sz="0" w:space="0" w:color="auto"/>
                <w:right w:val="none" w:sz="0" w:space="0" w:color="auto"/>
              </w:divBdr>
            </w:div>
          </w:divsChild>
        </w:div>
        <w:div w:id="1839540270">
          <w:marLeft w:val="0"/>
          <w:marRight w:val="0"/>
          <w:marTop w:val="0"/>
          <w:marBottom w:val="0"/>
          <w:divBdr>
            <w:top w:val="none" w:sz="0" w:space="0" w:color="auto"/>
            <w:left w:val="none" w:sz="0" w:space="0" w:color="auto"/>
            <w:bottom w:val="none" w:sz="0" w:space="0" w:color="auto"/>
            <w:right w:val="none" w:sz="0" w:space="0" w:color="auto"/>
          </w:divBdr>
        </w:div>
        <w:div w:id="1996638757">
          <w:marLeft w:val="0"/>
          <w:marRight w:val="0"/>
          <w:marTop w:val="0"/>
          <w:marBottom w:val="0"/>
          <w:divBdr>
            <w:top w:val="none" w:sz="0" w:space="0" w:color="auto"/>
            <w:left w:val="none" w:sz="0" w:space="0" w:color="auto"/>
            <w:bottom w:val="none" w:sz="0" w:space="0" w:color="auto"/>
            <w:right w:val="none" w:sz="0" w:space="0" w:color="auto"/>
          </w:divBdr>
        </w:div>
        <w:div w:id="2020304681">
          <w:marLeft w:val="0"/>
          <w:marRight w:val="0"/>
          <w:marTop w:val="0"/>
          <w:marBottom w:val="0"/>
          <w:divBdr>
            <w:top w:val="none" w:sz="0" w:space="0" w:color="auto"/>
            <w:left w:val="none" w:sz="0" w:space="0" w:color="auto"/>
            <w:bottom w:val="none" w:sz="0" w:space="0" w:color="auto"/>
            <w:right w:val="none" w:sz="0" w:space="0" w:color="auto"/>
          </w:divBdr>
        </w:div>
        <w:div w:id="2088534008">
          <w:marLeft w:val="0"/>
          <w:marRight w:val="0"/>
          <w:marTop w:val="0"/>
          <w:marBottom w:val="0"/>
          <w:divBdr>
            <w:top w:val="none" w:sz="0" w:space="0" w:color="auto"/>
            <w:left w:val="none" w:sz="0" w:space="0" w:color="auto"/>
            <w:bottom w:val="none" w:sz="0" w:space="0" w:color="auto"/>
            <w:right w:val="none" w:sz="0" w:space="0" w:color="auto"/>
          </w:divBdr>
        </w:div>
        <w:div w:id="2088847017">
          <w:marLeft w:val="0"/>
          <w:marRight w:val="0"/>
          <w:marTop w:val="0"/>
          <w:marBottom w:val="0"/>
          <w:divBdr>
            <w:top w:val="none" w:sz="0" w:space="0" w:color="auto"/>
            <w:left w:val="none" w:sz="0" w:space="0" w:color="auto"/>
            <w:bottom w:val="none" w:sz="0" w:space="0" w:color="auto"/>
            <w:right w:val="none" w:sz="0" w:space="0" w:color="auto"/>
          </w:divBdr>
        </w:div>
      </w:divsChild>
    </w:div>
    <w:div w:id="716509220">
      <w:bodyDiv w:val="1"/>
      <w:marLeft w:val="0"/>
      <w:marRight w:val="0"/>
      <w:marTop w:val="0"/>
      <w:marBottom w:val="0"/>
      <w:divBdr>
        <w:top w:val="none" w:sz="0" w:space="0" w:color="auto"/>
        <w:left w:val="none" w:sz="0" w:space="0" w:color="auto"/>
        <w:bottom w:val="none" w:sz="0" w:space="0" w:color="auto"/>
        <w:right w:val="none" w:sz="0" w:space="0" w:color="auto"/>
      </w:divBdr>
    </w:div>
    <w:div w:id="717558984">
      <w:bodyDiv w:val="1"/>
      <w:marLeft w:val="0"/>
      <w:marRight w:val="0"/>
      <w:marTop w:val="0"/>
      <w:marBottom w:val="0"/>
      <w:divBdr>
        <w:top w:val="none" w:sz="0" w:space="0" w:color="auto"/>
        <w:left w:val="none" w:sz="0" w:space="0" w:color="auto"/>
        <w:bottom w:val="none" w:sz="0" w:space="0" w:color="auto"/>
        <w:right w:val="none" w:sz="0" w:space="0" w:color="auto"/>
      </w:divBdr>
    </w:div>
    <w:div w:id="719011995">
      <w:bodyDiv w:val="1"/>
      <w:marLeft w:val="0"/>
      <w:marRight w:val="0"/>
      <w:marTop w:val="0"/>
      <w:marBottom w:val="0"/>
      <w:divBdr>
        <w:top w:val="none" w:sz="0" w:space="0" w:color="auto"/>
        <w:left w:val="none" w:sz="0" w:space="0" w:color="auto"/>
        <w:bottom w:val="none" w:sz="0" w:space="0" w:color="auto"/>
        <w:right w:val="none" w:sz="0" w:space="0" w:color="auto"/>
      </w:divBdr>
    </w:div>
    <w:div w:id="719478176">
      <w:bodyDiv w:val="1"/>
      <w:marLeft w:val="0"/>
      <w:marRight w:val="0"/>
      <w:marTop w:val="0"/>
      <w:marBottom w:val="0"/>
      <w:divBdr>
        <w:top w:val="none" w:sz="0" w:space="0" w:color="auto"/>
        <w:left w:val="none" w:sz="0" w:space="0" w:color="auto"/>
        <w:bottom w:val="none" w:sz="0" w:space="0" w:color="auto"/>
        <w:right w:val="none" w:sz="0" w:space="0" w:color="auto"/>
      </w:divBdr>
    </w:div>
    <w:div w:id="723455184">
      <w:bodyDiv w:val="1"/>
      <w:marLeft w:val="0"/>
      <w:marRight w:val="0"/>
      <w:marTop w:val="0"/>
      <w:marBottom w:val="0"/>
      <w:divBdr>
        <w:top w:val="none" w:sz="0" w:space="0" w:color="auto"/>
        <w:left w:val="none" w:sz="0" w:space="0" w:color="auto"/>
        <w:bottom w:val="none" w:sz="0" w:space="0" w:color="auto"/>
        <w:right w:val="none" w:sz="0" w:space="0" w:color="auto"/>
      </w:divBdr>
    </w:div>
    <w:div w:id="723992833">
      <w:bodyDiv w:val="1"/>
      <w:marLeft w:val="0"/>
      <w:marRight w:val="0"/>
      <w:marTop w:val="0"/>
      <w:marBottom w:val="0"/>
      <w:divBdr>
        <w:top w:val="none" w:sz="0" w:space="0" w:color="auto"/>
        <w:left w:val="none" w:sz="0" w:space="0" w:color="auto"/>
        <w:bottom w:val="none" w:sz="0" w:space="0" w:color="auto"/>
        <w:right w:val="none" w:sz="0" w:space="0" w:color="auto"/>
      </w:divBdr>
    </w:div>
    <w:div w:id="724719353">
      <w:bodyDiv w:val="1"/>
      <w:marLeft w:val="0"/>
      <w:marRight w:val="0"/>
      <w:marTop w:val="0"/>
      <w:marBottom w:val="0"/>
      <w:divBdr>
        <w:top w:val="none" w:sz="0" w:space="0" w:color="auto"/>
        <w:left w:val="none" w:sz="0" w:space="0" w:color="auto"/>
        <w:bottom w:val="none" w:sz="0" w:space="0" w:color="auto"/>
        <w:right w:val="none" w:sz="0" w:space="0" w:color="auto"/>
      </w:divBdr>
    </w:div>
    <w:div w:id="724765205">
      <w:bodyDiv w:val="1"/>
      <w:marLeft w:val="0"/>
      <w:marRight w:val="0"/>
      <w:marTop w:val="0"/>
      <w:marBottom w:val="0"/>
      <w:divBdr>
        <w:top w:val="none" w:sz="0" w:space="0" w:color="auto"/>
        <w:left w:val="none" w:sz="0" w:space="0" w:color="auto"/>
        <w:bottom w:val="none" w:sz="0" w:space="0" w:color="auto"/>
        <w:right w:val="none" w:sz="0" w:space="0" w:color="auto"/>
      </w:divBdr>
    </w:div>
    <w:div w:id="724834363">
      <w:bodyDiv w:val="1"/>
      <w:marLeft w:val="0"/>
      <w:marRight w:val="0"/>
      <w:marTop w:val="0"/>
      <w:marBottom w:val="0"/>
      <w:divBdr>
        <w:top w:val="none" w:sz="0" w:space="0" w:color="auto"/>
        <w:left w:val="none" w:sz="0" w:space="0" w:color="auto"/>
        <w:bottom w:val="none" w:sz="0" w:space="0" w:color="auto"/>
        <w:right w:val="none" w:sz="0" w:space="0" w:color="auto"/>
      </w:divBdr>
    </w:div>
    <w:div w:id="725303795">
      <w:bodyDiv w:val="1"/>
      <w:marLeft w:val="0"/>
      <w:marRight w:val="0"/>
      <w:marTop w:val="0"/>
      <w:marBottom w:val="0"/>
      <w:divBdr>
        <w:top w:val="none" w:sz="0" w:space="0" w:color="auto"/>
        <w:left w:val="none" w:sz="0" w:space="0" w:color="auto"/>
        <w:bottom w:val="none" w:sz="0" w:space="0" w:color="auto"/>
        <w:right w:val="none" w:sz="0" w:space="0" w:color="auto"/>
      </w:divBdr>
    </w:div>
    <w:div w:id="727151232">
      <w:bodyDiv w:val="1"/>
      <w:marLeft w:val="0"/>
      <w:marRight w:val="0"/>
      <w:marTop w:val="0"/>
      <w:marBottom w:val="0"/>
      <w:divBdr>
        <w:top w:val="none" w:sz="0" w:space="0" w:color="auto"/>
        <w:left w:val="none" w:sz="0" w:space="0" w:color="auto"/>
        <w:bottom w:val="none" w:sz="0" w:space="0" w:color="auto"/>
        <w:right w:val="none" w:sz="0" w:space="0" w:color="auto"/>
      </w:divBdr>
      <w:divsChild>
        <w:div w:id="79646164">
          <w:marLeft w:val="0"/>
          <w:marRight w:val="0"/>
          <w:marTop w:val="0"/>
          <w:marBottom w:val="0"/>
          <w:divBdr>
            <w:top w:val="none" w:sz="0" w:space="0" w:color="auto"/>
            <w:left w:val="none" w:sz="0" w:space="0" w:color="auto"/>
            <w:bottom w:val="none" w:sz="0" w:space="0" w:color="auto"/>
            <w:right w:val="none" w:sz="0" w:space="0" w:color="auto"/>
          </w:divBdr>
        </w:div>
        <w:div w:id="375156847">
          <w:marLeft w:val="0"/>
          <w:marRight w:val="0"/>
          <w:marTop w:val="0"/>
          <w:marBottom w:val="0"/>
          <w:divBdr>
            <w:top w:val="none" w:sz="0" w:space="0" w:color="auto"/>
            <w:left w:val="none" w:sz="0" w:space="0" w:color="auto"/>
            <w:bottom w:val="none" w:sz="0" w:space="0" w:color="auto"/>
            <w:right w:val="none" w:sz="0" w:space="0" w:color="auto"/>
          </w:divBdr>
        </w:div>
        <w:div w:id="1285775442">
          <w:marLeft w:val="0"/>
          <w:marRight w:val="0"/>
          <w:marTop w:val="0"/>
          <w:marBottom w:val="0"/>
          <w:divBdr>
            <w:top w:val="none" w:sz="0" w:space="0" w:color="auto"/>
            <w:left w:val="none" w:sz="0" w:space="0" w:color="auto"/>
            <w:bottom w:val="none" w:sz="0" w:space="0" w:color="auto"/>
            <w:right w:val="none" w:sz="0" w:space="0" w:color="auto"/>
          </w:divBdr>
        </w:div>
        <w:div w:id="1300112570">
          <w:marLeft w:val="0"/>
          <w:marRight w:val="0"/>
          <w:marTop w:val="0"/>
          <w:marBottom w:val="0"/>
          <w:divBdr>
            <w:top w:val="none" w:sz="0" w:space="0" w:color="auto"/>
            <w:left w:val="none" w:sz="0" w:space="0" w:color="auto"/>
            <w:bottom w:val="none" w:sz="0" w:space="0" w:color="auto"/>
            <w:right w:val="none" w:sz="0" w:space="0" w:color="auto"/>
          </w:divBdr>
        </w:div>
        <w:div w:id="1325474587">
          <w:marLeft w:val="0"/>
          <w:marRight w:val="0"/>
          <w:marTop w:val="0"/>
          <w:marBottom w:val="0"/>
          <w:divBdr>
            <w:top w:val="none" w:sz="0" w:space="0" w:color="auto"/>
            <w:left w:val="none" w:sz="0" w:space="0" w:color="auto"/>
            <w:bottom w:val="none" w:sz="0" w:space="0" w:color="auto"/>
            <w:right w:val="none" w:sz="0" w:space="0" w:color="auto"/>
          </w:divBdr>
        </w:div>
        <w:div w:id="1683968584">
          <w:marLeft w:val="0"/>
          <w:marRight w:val="0"/>
          <w:marTop w:val="0"/>
          <w:marBottom w:val="0"/>
          <w:divBdr>
            <w:top w:val="none" w:sz="0" w:space="0" w:color="auto"/>
            <w:left w:val="none" w:sz="0" w:space="0" w:color="auto"/>
            <w:bottom w:val="none" w:sz="0" w:space="0" w:color="auto"/>
            <w:right w:val="none" w:sz="0" w:space="0" w:color="auto"/>
          </w:divBdr>
          <w:divsChild>
            <w:div w:id="67968223">
              <w:marLeft w:val="0"/>
              <w:marRight w:val="0"/>
              <w:marTop w:val="0"/>
              <w:marBottom w:val="0"/>
              <w:divBdr>
                <w:top w:val="none" w:sz="0" w:space="0" w:color="auto"/>
                <w:left w:val="none" w:sz="0" w:space="0" w:color="auto"/>
                <w:bottom w:val="none" w:sz="0" w:space="0" w:color="auto"/>
                <w:right w:val="none" w:sz="0" w:space="0" w:color="auto"/>
              </w:divBdr>
            </w:div>
            <w:div w:id="419061122">
              <w:marLeft w:val="0"/>
              <w:marRight w:val="0"/>
              <w:marTop w:val="0"/>
              <w:marBottom w:val="0"/>
              <w:divBdr>
                <w:top w:val="none" w:sz="0" w:space="0" w:color="auto"/>
                <w:left w:val="none" w:sz="0" w:space="0" w:color="auto"/>
                <w:bottom w:val="none" w:sz="0" w:space="0" w:color="auto"/>
                <w:right w:val="none" w:sz="0" w:space="0" w:color="auto"/>
              </w:divBdr>
            </w:div>
            <w:div w:id="659115053">
              <w:marLeft w:val="0"/>
              <w:marRight w:val="0"/>
              <w:marTop w:val="0"/>
              <w:marBottom w:val="0"/>
              <w:divBdr>
                <w:top w:val="none" w:sz="0" w:space="0" w:color="auto"/>
                <w:left w:val="none" w:sz="0" w:space="0" w:color="auto"/>
                <w:bottom w:val="none" w:sz="0" w:space="0" w:color="auto"/>
                <w:right w:val="none" w:sz="0" w:space="0" w:color="auto"/>
              </w:divBdr>
            </w:div>
            <w:div w:id="771048142">
              <w:marLeft w:val="0"/>
              <w:marRight w:val="0"/>
              <w:marTop w:val="0"/>
              <w:marBottom w:val="0"/>
              <w:divBdr>
                <w:top w:val="none" w:sz="0" w:space="0" w:color="auto"/>
                <w:left w:val="none" w:sz="0" w:space="0" w:color="auto"/>
                <w:bottom w:val="none" w:sz="0" w:space="0" w:color="auto"/>
                <w:right w:val="none" w:sz="0" w:space="0" w:color="auto"/>
              </w:divBdr>
              <w:divsChild>
                <w:div w:id="11106847">
                  <w:marLeft w:val="0"/>
                  <w:marRight w:val="0"/>
                  <w:marTop w:val="0"/>
                  <w:marBottom w:val="0"/>
                  <w:divBdr>
                    <w:top w:val="none" w:sz="0" w:space="0" w:color="auto"/>
                    <w:left w:val="none" w:sz="0" w:space="0" w:color="auto"/>
                    <w:bottom w:val="none" w:sz="0" w:space="0" w:color="auto"/>
                    <w:right w:val="none" w:sz="0" w:space="0" w:color="auto"/>
                  </w:divBdr>
                </w:div>
                <w:div w:id="1260679792">
                  <w:marLeft w:val="0"/>
                  <w:marRight w:val="0"/>
                  <w:marTop w:val="0"/>
                  <w:marBottom w:val="0"/>
                  <w:divBdr>
                    <w:top w:val="none" w:sz="0" w:space="0" w:color="auto"/>
                    <w:left w:val="none" w:sz="0" w:space="0" w:color="auto"/>
                    <w:bottom w:val="none" w:sz="0" w:space="0" w:color="auto"/>
                    <w:right w:val="none" w:sz="0" w:space="0" w:color="auto"/>
                  </w:divBdr>
                </w:div>
                <w:div w:id="1701857395">
                  <w:marLeft w:val="0"/>
                  <w:marRight w:val="0"/>
                  <w:marTop w:val="0"/>
                  <w:marBottom w:val="0"/>
                  <w:divBdr>
                    <w:top w:val="none" w:sz="0" w:space="0" w:color="auto"/>
                    <w:left w:val="none" w:sz="0" w:space="0" w:color="auto"/>
                    <w:bottom w:val="none" w:sz="0" w:space="0" w:color="auto"/>
                    <w:right w:val="none" w:sz="0" w:space="0" w:color="auto"/>
                  </w:divBdr>
                </w:div>
              </w:divsChild>
            </w:div>
            <w:div w:id="933902228">
              <w:marLeft w:val="0"/>
              <w:marRight w:val="0"/>
              <w:marTop w:val="0"/>
              <w:marBottom w:val="0"/>
              <w:divBdr>
                <w:top w:val="none" w:sz="0" w:space="0" w:color="auto"/>
                <w:left w:val="none" w:sz="0" w:space="0" w:color="auto"/>
                <w:bottom w:val="none" w:sz="0" w:space="0" w:color="auto"/>
                <w:right w:val="none" w:sz="0" w:space="0" w:color="auto"/>
              </w:divBdr>
            </w:div>
            <w:div w:id="1089623685">
              <w:marLeft w:val="0"/>
              <w:marRight w:val="0"/>
              <w:marTop w:val="0"/>
              <w:marBottom w:val="0"/>
              <w:divBdr>
                <w:top w:val="none" w:sz="0" w:space="0" w:color="auto"/>
                <w:left w:val="none" w:sz="0" w:space="0" w:color="auto"/>
                <w:bottom w:val="none" w:sz="0" w:space="0" w:color="auto"/>
                <w:right w:val="none" w:sz="0" w:space="0" w:color="auto"/>
              </w:divBdr>
            </w:div>
            <w:div w:id="1181771884">
              <w:marLeft w:val="0"/>
              <w:marRight w:val="0"/>
              <w:marTop w:val="0"/>
              <w:marBottom w:val="0"/>
              <w:divBdr>
                <w:top w:val="none" w:sz="0" w:space="0" w:color="auto"/>
                <w:left w:val="none" w:sz="0" w:space="0" w:color="auto"/>
                <w:bottom w:val="none" w:sz="0" w:space="0" w:color="auto"/>
                <w:right w:val="none" w:sz="0" w:space="0" w:color="auto"/>
              </w:divBdr>
            </w:div>
            <w:div w:id="1304694445">
              <w:marLeft w:val="0"/>
              <w:marRight w:val="0"/>
              <w:marTop w:val="0"/>
              <w:marBottom w:val="0"/>
              <w:divBdr>
                <w:top w:val="none" w:sz="0" w:space="0" w:color="auto"/>
                <w:left w:val="none" w:sz="0" w:space="0" w:color="auto"/>
                <w:bottom w:val="none" w:sz="0" w:space="0" w:color="auto"/>
                <w:right w:val="none" w:sz="0" w:space="0" w:color="auto"/>
              </w:divBdr>
            </w:div>
            <w:div w:id="1335451383">
              <w:marLeft w:val="0"/>
              <w:marRight w:val="0"/>
              <w:marTop w:val="0"/>
              <w:marBottom w:val="0"/>
              <w:divBdr>
                <w:top w:val="none" w:sz="0" w:space="0" w:color="auto"/>
                <w:left w:val="none" w:sz="0" w:space="0" w:color="auto"/>
                <w:bottom w:val="none" w:sz="0" w:space="0" w:color="auto"/>
                <w:right w:val="none" w:sz="0" w:space="0" w:color="auto"/>
              </w:divBdr>
            </w:div>
            <w:div w:id="1394740444">
              <w:marLeft w:val="0"/>
              <w:marRight w:val="0"/>
              <w:marTop w:val="0"/>
              <w:marBottom w:val="0"/>
              <w:divBdr>
                <w:top w:val="none" w:sz="0" w:space="0" w:color="auto"/>
                <w:left w:val="none" w:sz="0" w:space="0" w:color="auto"/>
                <w:bottom w:val="none" w:sz="0" w:space="0" w:color="auto"/>
                <w:right w:val="none" w:sz="0" w:space="0" w:color="auto"/>
              </w:divBdr>
            </w:div>
            <w:div w:id="1403985105">
              <w:marLeft w:val="0"/>
              <w:marRight w:val="0"/>
              <w:marTop w:val="0"/>
              <w:marBottom w:val="0"/>
              <w:divBdr>
                <w:top w:val="none" w:sz="0" w:space="0" w:color="auto"/>
                <w:left w:val="none" w:sz="0" w:space="0" w:color="auto"/>
                <w:bottom w:val="none" w:sz="0" w:space="0" w:color="auto"/>
                <w:right w:val="none" w:sz="0" w:space="0" w:color="auto"/>
              </w:divBdr>
            </w:div>
            <w:div w:id="1417291018">
              <w:marLeft w:val="0"/>
              <w:marRight w:val="0"/>
              <w:marTop w:val="0"/>
              <w:marBottom w:val="0"/>
              <w:divBdr>
                <w:top w:val="none" w:sz="0" w:space="0" w:color="auto"/>
                <w:left w:val="none" w:sz="0" w:space="0" w:color="auto"/>
                <w:bottom w:val="none" w:sz="0" w:space="0" w:color="auto"/>
                <w:right w:val="none" w:sz="0" w:space="0" w:color="auto"/>
              </w:divBdr>
            </w:div>
            <w:div w:id="1474760687">
              <w:marLeft w:val="0"/>
              <w:marRight w:val="0"/>
              <w:marTop w:val="0"/>
              <w:marBottom w:val="0"/>
              <w:divBdr>
                <w:top w:val="none" w:sz="0" w:space="0" w:color="auto"/>
                <w:left w:val="none" w:sz="0" w:space="0" w:color="auto"/>
                <w:bottom w:val="none" w:sz="0" w:space="0" w:color="auto"/>
                <w:right w:val="none" w:sz="0" w:space="0" w:color="auto"/>
              </w:divBdr>
            </w:div>
            <w:div w:id="1545366584">
              <w:marLeft w:val="0"/>
              <w:marRight w:val="0"/>
              <w:marTop w:val="0"/>
              <w:marBottom w:val="0"/>
              <w:divBdr>
                <w:top w:val="none" w:sz="0" w:space="0" w:color="auto"/>
                <w:left w:val="none" w:sz="0" w:space="0" w:color="auto"/>
                <w:bottom w:val="none" w:sz="0" w:space="0" w:color="auto"/>
                <w:right w:val="none" w:sz="0" w:space="0" w:color="auto"/>
              </w:divBdr>
            </w:div>
            <w:div w:id="1554148295">
              <w:marLeft w:val="0"/>
              <w:marRight w:val="0"/>
              <w:marTop w:val="0"/>
              <w:marBottom w:val="0"/>
              <w:divBdr>
                <w:top w:val="none" w:sz="0" w:space="0" w:color="auto"/>
                <w:left w:val="none" w:sz="0" w:space="0" w:color="auto"/>
                <w:bottom w:val="none" w:sz="0" w:space="0" w:color="auto"/>
                <w:right w:val="none" w:sz="0" w:space="0" w:color="auto"/>
              </w:divBdr>
            </w:div>
            <w:div w:id="1576546417">
              <w:marLeft w:val="0"/>
              <w:marRight w:val="0"/>
              <w:marTop w:val="0"/>
              <w:marBottom w:val="0"/>
              <w:divBdr>
                <w:top w:val="none" w:sz="0" w:space="0" w:color="auto"/>
                <w:left w:val="none" w:sz="0" w:space="0" w:color="auto"/>
                <w:bottom w:val="none" w:sz="0" w:space="0" w:color="auto"/>
                <w:right w:val="none" w:sz="0" w:space="0" w:color="auto"/>
              </w:divBdr>
            </w:div>
            <w:div w:id="1580291981">
              <w:marLeft w:val="0"/>
              <w:marRight w:val="0"/>
              <w:marTop w:val="0"/>
              <w:marBottom w:val="0"/>
              <w:divBdr>
                <w:top w:val="none" w:sz="0" w:space="0" w:color="auto"/>
                <w:left w:val="none" w:sz="0" w:space="0" w:color="auto"/>
                <w:bottom w:val="none" w:sz="0" w:space="0" w:color="auto"/>
                <w:right w:val="none" w:sz="0" w:space="0" w:color="auto"/>
              </w:divBdr>
            </w:div>
            <w:div w:id="1709136368">
              <w:marLeft w:val="0"/>
              <w:marRight w:val="0"/>
              <w:marTop w:val="0"/>
              <w:marBottom w:val="0"/>
              <w:divBdr>
                <w:top w:val="none" w:sz="0" w:space="0" w:color="auto"/>
                <w:left w:val="none" w:sz="0" w:space="0" w:color="auto"/>
                <w:bottom w:val="none" w:sz="0" w:space="0" w:color="auto"/>
                <w:right w:val="none" w:sz="0" w:space="0" w:color="auto"/>
              </w:divBdr>
            </w:div>
            <w:div w:id="1712996380">
              <w:marLeft w:val="0"/>
              <w:marRight w:val="0"/>
              <w:marTop w:val="0"/>
              <w:marBottom w:val="0"/>
              <w:divBdr>
                <w:top w:val="none" w:sz="0" w:space="0" w:color="auto"/>
                <w:left w:val="none" w:sz="0" w:space="0" w:color="auto"/>
                <w:bottom w:val="none" w:sz="0" w:space="0" w:color="auto"/>
                <w:right w:val="none" w:sz="0" w:space="0" w:color="auto"/>
              </w:divBdr>
              <w:divsChild>
                <w:div w:id="255528558">
                  <w:marLeft w:val="0"/>
                  <w:marRight w:val="0"/>
                  <w:marTop w:val="0"/>
                  <w:marBottom w:val="0"/>
                  <w:divBdr>
                    <w:top w:val="none" w:sz="0" w:space="0" w:color="auto"/>
                    <w:left w:val="none" w:sz="0" w:space="0" w:color="auto"/>
                    <w:bottom w:val="none" w:sz="0" w:space="0" w:color="auto"/>
                    <w:right w:val="none" w:sz="0" w:space="0" w:color="auto"/>
                  </w:divBdr>
                </w:div>
                <w:div w:id="521895919">
                  <w:marLeft w:val="0"/>
                  <w:marRight w:val="0"/>
                  <w:marTop w:val="0"/>
                  <w:marBottom w:val="0"/>
                  <w:divBdr>
                    <w:top w:val="none" w:sz="0" w:space="0" w:color="auto"/>
                    <w:left w:val="none" w:sz="0" w:space="0" w:color="auto"/>
                    <w:bottom w:val="none" w:sz="0" w:space="0" w:color="auto"/>
                    <w:right w:val="none" w:sz="0" w:space="0" w:color="auto"/>
                  </w:divBdr>
                </w:div>
                <w:div w:id="549191824">
                  <w:marLeft w:val="0"/>
                  <w:marRight w:val="0"/>
                  <w:marTop w:val="0"/>
                  <w:marBottom w:val="0"/>
                  <w:divBdr>
                    <w:top w:val="none" w:sz="0" w:space="0" w:color="auto"/>
                    <w:left w:val="none" w:sz="0" w:space="0" w:color="auto"/>
                    <w:bottom w:val="none" w:sz="0" w:space="0" w:color="auto"/>
                    <w:right w:val="none" w:sz="0" w:space="0" w:color="auto"/>
                  </w:divBdr>
                </w:div>
                <w:div w:id="555825092">
                  <w:marLeft w:val="0"/>
                  <w:marRight w:val="0"/>
                  <w:marTop w:val="0"/>
                  <w:marBottom w:val="0"/>
                  <w:divBdr>
                    <w:top w:val="none" w:sz="0" w:space="0" w:color="auto"/>
                    <w:left w:val="none" w:sz="0" w:space="0" w:color="auto"/>
                    <w:bottom w:val="none" w:sz="0" w:space="0" w:color="auto"/>
                    <w:right w:val="none" w:sz="0" w:space="0" w:color="auto"/>
                  </w:divBdr>
                </w:div>
                <w:div w:id="654144056">
                  <w:marLeft w:val="0"/>
                  <w:marRight w:val="0"/>
                  <w:marTop w:val="0"/>
                  <w:marBottom w:val="0"/>
                  <w:divBdr>
                    <w:top w:val="none" w:sz="0" w:space="0" w:color="auto"/>
                    <w:left w:val="none" w:sz="0" w:space="0" w:color="auto"/>
                    <w:bottom w:val="none" w:sz="0" w:space="0" w:color="auto"/>
                    <w:right w:val="none" w:sz="0" w:space="0" w:color="auto"/>
                  </w:divBdr>
                </w:div>
                <w:div w:id="1080636777">
                  <w:marLeft w:val="0"/>
                  <w:marRight w:val="0"/>
                  <w:marTop w:val="0"/>
                  <w:marBottom w:val="0"/>
                  <w:divBdr>
                    <w:top w:val="none" w:sz="0" w:space="0" w:color="auto"/>
                    <w:left w:val="none" w:sz="0" w:space="0" w:color="auto"/>
                    <w:bottom w:val="none" w:sz="0" w:space="0" w:color="auto"/>
                    <w:right w:val="none" w:sz="0" w:space="0" w:color="auto"/>
                  </w:divBdr>
                </w:div>
                <w:div w:id="1083724821">
                  <w:marLeft w:val="0"/>
                  <w:marRight w:val="0"/>
                  <w:marTop w:val="0"/>
                  <w:marBottom w:val="0"/>
                  <w:divBdr>
                    <w:top w:val="none" w:sz="0" w:space="0" w:color="auto"/>
                    <w:left w:val="none" w:sz="0" w:space="0" w:color="auto"/>
                    <w:bottom w:val="none" w:sz="0" w:space="0" w:color="auto"/>
                    <w:right w:val="none" w:sz="0" w:space="0" w:color="auto"/>
                  </w:divBdr>
                </w:div>
                <w:div w:id="1329672827">
                  <w:marLeft w:val="0"/>
                  <w:marRight w:val="0"/>
                  <w:marTop w:val="0"/>
                  <w:marBottom w:val="0"/>
                  <w:divBdr>
                    <w:top w:val="none" w:sz="0" w:space="0" w:color="auto"/>
                    <w:left w:val="none" w:sz="0" w:space="0" w:color="auto"/>
                    <w:bottom w:val="none" w:sz="0" w:space="0" w:color="auto"/>
                    <w:right w:val="none" w:sz="0" w:space="0" w:color="auto"/>
                  </w:divBdr>
                </w:div>
                <w:div w:id="1617371995">
                  <w:marLeft w:val="0"/>
                  <w:marRight w:val="0"/>
                  <w:marTop w:val="0"/>
                  <w:marBottom w:val="0"/>
                  <w:divBdr>
                    <w:top w:val="none" w:sz="0" w:space="0" w:color="auto"/>
                    <w:left w:val="none" w:sz="0" w:space="0" w:color="auto"/>
                    <w:bottom w:val="none" w:sz="0" w:space="0" w:color="auto"/>
                    <w:right w:val="none" w:sz="0" w:space="0" w:color="auto"/>
                  </w:divBdr>
                </w:div>
                <w:div w:id="1762097183">
                  <w:marLeft w:val="0"/>
                  <w:marRight w:val="0"/>
                  <w:marTop w:val="0"/>
                  <w:marBottom w:val="0"/>
                  <w:divBdr>
                    <w:top w:val="none" w:sz="0" w:space="0" w:color="auto"/>
                    <w:left w:val="none" w:sz="0" w:space="0" w:color="auto"/>
                    <w:bottom w:val="none" w:sz="0" w:space="0" w:color="auto"/>
                    <w:right w:val="none" w:sz="0" w:space="0" w:color="auto"/>
                  </w:divBdr>
                </w:div>
                <w:div w:id="2056613654">
                  <w:marLeft w:val="0"/>
                  <w:marRight w:val="0"/>
                  <w:marTop w:val="0"/>
                  <w:marBottom w:val="0"/>
                  <w:divBdr>
                    <w:top w:val="none" w:sz="0" w:space="0" w:color="auto"/>
                    <w:left w:val="none" w:sz="0" w:space="0" w:color="auto"/>
                    <w:bottom w:val="none" w:sz="0" w:space="0" w:color="auto"/>
                    <w:right w:val="none" w:sz="0" w:space="0" w:color="auto"/>
                  </w:divBdr>
                </w:div>
              </w:divsChild>
            </w:div>
            <w:div w:id="1859393500">
              <w:marLeft w:val="0"/>
              <w:marRight w:val="0"/>
              <w:marTop w:val="0"/>
              <w:marBottom w:val="0"/>
              <w:divBdr>
                <w:top w:val="none" w:sz="0" w:space="0" w:color="auto"/>
                <w:left w:val="none" w:sz="0" w:space="0" w:color="auto"/>
                <w:bottom w:val="none" w:sz="0" w:space="0" w:color="auto"/>
                <w:right w:val="none" w:sz="0" w:space="0" w:color="auto"/>
              </w:divBdr>
            </w:div>
            <w:div w:id="1919749016">
              <w:marLeft w:val="0"/>
              <w:marRight w:val="0"/>
              <w:marTop w:val="0"/>
              <w:marBottom w:val="0"/>
              <w:divBdr>
                <w:top w:val="none" w:sz="0" w:space="0" w:color="auto"/>
                <w:left w:val="none" w:sz="0" w:space="0" w:color="auto"/>
                <w:bottom w:val="none" w:sz="0" w:space="0" w:color="auto"/>
                <w:right w:val="none" w:sz="0" w:space="0" w:color="auto"/>
              </w:divBdr>
            </w:div>
            <w:div w:id="1964383893">
              <w:marLeft w:val="0"/>
              <w:marRight w:val="0"/>
              <w:marTop w:val="0"/>
              <w:marBottom w:val="0"/>
              <w:divBdr>
                <w:top w:val="none" w:sz="0" w:space="0" w:color="auto"/>
                <w:left w:val="none" w:sz="0" w:space="0" w:color="auto"/>
                <w:bottom w:val="none" w:sz="0" w:space="0" w:color="auto"/>
                <w:right w:val="none" w:sz="0" w:space="0" w:color="auto"/>
              </w:divBdr>
              <w:divsChild>
                <w:div w:id="709456629">
                  <w:marLeft w:val="0"/>
                  <w:marRight w:val="0"/>
                  <w:marTop w:val="0"/>
                  <w:marBottom w:val="0"/>
                  <w:divBdr>
                    <w:top w:val="none" w:sz="0" w:space="0" w:color="auto"/>
                    <w:left w:val="none" w:sz="0" w:space="0" w:color="auto"/>
                    <w:bottom w:val="none" w:sz="0" w:space="0" w:color="auto"/>
                    <w:right w:val="none" w:sz="0" w:space="0" w:color="auto"/>
                  </w:divBdr>
                </w:div>
                <w:div w:id="1289244247">
                  <w:marLeft w:val="0"/>
                  <w:marRight w:val="0"/>
                  <w:marTop w:val="0"/>
                  <w:marBottom w:val="0"/>
                  <w:divBdr>
                    <w:top w:val="none" w:sz="0" w:space="0" w:color="auto"/>
                    <w:left w:val="none" w:sz="0" w:space="0" w:color="auto"/>
                    <w:bottom w:val="none" w:sz="0" w:space="0" w:color="auto"/>
                    <w:right w:val="none" w:sz="0" w:space="0" w:color="auto"/>
                  </w:divBdr>
                </w:div>
                <w:div w:id="1332099873">
                  <w:marLeft w:val="0"/>
                  <w:marRight w:val="0"/>
                  <w:marTop w:val="0"/>
                  <w:marBottom w:val="0"/>
                  <w:divBdr>
                    <w:top w:val="none" w:sz="0" w:space="0" w:color="auto"/>
                    <w:left w:val="none" w:sz="0" w:space="0" w:color="auto"/>
                    <w:bottom w:val="none" w:sz="0" w:space="0" w:color="auto"/>
                    <w:right w:val="none" w:sz="0" w:space="0" w:color="auto"/>
                  </w:divBdr>
                </w:div>
                <w:div w:id="2044204959">
                  <w:marLeft w:val="0"/>
                  <w:marRight w:val="0"/>
                  <w:marTop w:val="0"/>
                  <w:marBottom w:val="0"/>
                  <w:divBdr>
                    <w:top w:val="none" w:sz="0" w:space="0" w:color="auto"/>
                    <w:left w:val="none" w:sz="0" w:space="0" w:color="auto"/>
                    <w:bottom w:val="none" w:sz="0" w:space="0" w:color="auto"/>
                    <w:right w:val="none" w:sz="0" w:space="0" w:color="auto"/>
                  </w:divBdr>
                </w:div>
              </w:divsChild>
            </w:div>
            <w:div w:id="1976254674">
              <w:marLeft w:val="0"/>
              <w:marRight w:val="0"/>
              <w:marTop w:val="0"/>
              <w:marBottom w:val="0"/>
              <w:divBdr>
                <w:top w:val="none" w:sz="0" w:space="0" w:color="auto"/>
                <w:left w:val="none" w:sz="0" w:space="0" w:color="auto"/>
                <w:bottom w:val="none" w:sz="0" w:space="0" w:color="auto"/>
                <w:right w:val="none" w:sz="0" w:space="0" w:color="auto"/>
              </w:divBdr>
            </w:div>
            <w:div w:id="2011370714">
              <w:marLeft w:val="0"/>
              <w:marRight w:val="0"/>
              <w:marTop w:val="0"/>
              <w:marBottom w:val="0"/>
              <w:divBdr>
                <w:top w:val="none" w:sz="0" w:space="0" w:color="auto"/>
                <w:left w:val="none" w:sz="0" w:space="0" w:color="auto"/>
                <w:bottom w:val="none" w:sz="0" w:space="0" w:color="auto"/>
                <w:right w:val="none" w:sz="0" w:space="0" w:color="auto"/>
              </w:divBdr>
            </w:div>
            <w:div w:id="2046519796">
              <w:marLeft w:val="0"/>
              <w:marRight w:val="0"/>
              <w:marTop w:val="0"/>
              <w:marBottom w:val="0"/>
              <w:divBdr>
                <w:top w:val="none" w:sz="0" w:space="0" w:color="auto"/>
                <w:left w:val="none" w:sz="0" w:space="0" w:color="auto"/>
                <w:bottom w:val="none" w:sz="0" w:space="0" w:color="auto"/>
                <w:right w:val="none" w:sz="0" w:space="0" w:color="auto"/>
              </w:divBdr>
            </w:div>
            <w:div w:id="2069111097">
              <w:marLeft w:val="0"/>
              <w:marRight w:val="0"/>
              <w:marTop w:val="0"/>
              <w:marBottom w:val="0"/>
              <w:divBdr>
                <w:top w:val="none" w:sz="0" w:space="0" w:color="auto"/>
                <w:left w:val="none" w:sz="0" w:space="0" w:color="auto"/>
                <w:bottom w:val="none" w:sz="0" w:space="0" w:color="auto"/>
                <w:right w:val="none" w:sz="0" w:space="0" w:color="auto"/>
              </w:divBdr>
            </w:div>
            <w:div w:id="2096855986">
              <w:marLeft w:val="0"/>
              <w:marRight w:val="0"/>
              <w:marTop w:val="0"/>
              <w:marBottom w:val="0"/>
              <w:divBdr>
                <w:top w:val="none" w:sz="0" w:space="0" w:color="auto"/>
                <w:left w:val="none" w:sz="0" w:space="0" w:color="auto"/>
                <w:bottom w:val="none" w:sz="0" w:space="0" w:color="auto"/>
                <w:right w:val="none" w:sz="0" w:space="0" w:color="auto"/>
              </w:divBdr>
            </w:div>
            <w:div w:id="2118911023">
              <w:marLeft w:val="0"/>
              <w:marRight w:val="0"/>
              <w:marTop w:val="0"/>
              <w:marBottom w:val="0"/>
              <w:divBdr>
                <w:top w:val="none" w:sz="0" w:space="0" w:color="auto"/>
                <w:left w:val="none" w:sz="0" w:space="0" w:color="auto"/>
                <w:bottom w:val="none" w:sz="0" w:space="0" w:color="auto"/>
                <w:right w:val="none" w:sz="0" w:space="0" w:color="auto"/>
              </w:divBdr>
            </w:div>
            <w:div w:id="2135294858">
              <w:marLeft w:val="0"/>
              <w:marRight w:val="0"/>
              <w:marTop w:val="0"/>
              <w:marBottom w:val="0"/>
              <w:divBdr>
                <w:top w:val="none" w:sz="0" w:space="0" w:color="auto"/>
                <w:left w:val="none" w:sz="0" w:space="0" w:color="auto"/>
                <w:bottom w:val="none" w:sz="0" w:space="0" w:color="auto"/>
                <w:right w:val="none" w:sz="0" w:space="0" w:color="auto"/>
              </w:divBdr>
            </w:div>
            <w:div w:id="2138601368">
              <w:marLeft w:val="0"/>
              <w:marRight w:val="0"/>
              <w:marTop w:val="0"/>
              <w:marBottom w:val="0"/>
              <w:divBdr>
                <w:top w:val="none" w:sz="0" w:space="0" w:color="auto"/>
                <w:left w:val="none" w:sz="0" w:space="0" w:color="auto"/>
                <w:bottom w:val="none" w:sz="0" w:space="0" w:color="auto"/>
                <w:right w:val="none" w:sz="0" w:space="0" w:color="auto"/>
              </w:divBdr>
            </w:div>
          </w:divsChild>
        </w:div>
        <w:div w:id="1734233674">
          <w:marLeft w:val="0"/>
          <w:marRight w:val="0"/>
          <w:marTop w:val="0"/>
          <w:marBottom w:val="0"/>
          <w:divBdr>
            <w:top w:val="none" w:sz="0" w:space="0" w:color="auto"/>
            <w:left w:val="none" w:sz="0" w:space="0" w:color="auto"/>
            <w:bottom w:val="none" w:sz="0" w:space="0" w:color="auto"/>
            <w:right w:val="none" w:sz="0" w:space="0" w:color="auto"/>
          </w:divBdr>
          <w:divsChild>
            <w:div w:id="243415017">
              <w:marLeft w:val="0"/>
              <w:marRight w:val="0"/>
              <w:marTop w:val="0"/>
              <w:marBottom w:val="0"/>
              <w:divBdr>
                <w:top w:val="none" w:sz="0" w:space="0" w:color="auto"/>
                <w:left w:val="none" w:sz="0" w:space="0" w:color="auto"/>
                <w:bottom w:val="none" w:sz="0" w:space="0" w:color="auto"/>
                <w:right w:val="none" w:sz="0" w:space="0" w:color="auto"/>
              </w:divBdr>
            </w:div>
            <w:div w:id="368799624">
              <w:marLeft w:val="0"/>
              <w:marRight w:val="0"/>
              <w:marTop w:val="0"/>
              <w:marBottom w:val="0"/>
              <w:divBdr>
                <w:top w:val="none" w:sz="0" w:space="0" w:color="auto"/>
                <w:left w:val="none" w:sz="0" w:space="0" w:color="auto"/>
                <w:bottom w:val="none" w:sz="0" w:space="0" w:color="auto"/>
                <w:right w:val="none" w:sz="0" w:space="0" w:color="auto"/>
              </w:divBdr>
            </w:div>
            <w:div w:id="789085697">
              <w:marLeft w:val="0"/>
              <w:marRight w:val="0"/>
              <w:marTop w:val="0"/>
              <w:marBottom w:val="0"/>
              <w:divBdr>
                <w:top w:val="none" w:sz="0" w:space="0" w:color="auto"/>
                <w:left w:val="none" w:sz="0" w:space="0" w:color="auto"/>
                <w:bottom w:val="none" w:sz="0" w:space="0" w:color="auto"/>
                <w:right w:val="none" w:sz="0" w:space="0" w:color="auto"/>
              </w:divBdr>
            </w:div>
            <w:div w:id="873810454">
              <w:marLeft w:val="0"/>
              <w:marRight w:val="0"/>
              <w:marTop w:val="0"/>
              <w:marBottom w:val="0"/>
              <w:divBdr>
                <w:top w:val="none" w:sz="0" w:space="0" w:color="auto"/>
                <w:left w:val="none" w:sz="0" w:space="0" w:color="auto"/>
                <w:bottom w:val="none" w:sz="0" w:space="0" w:color="auto"/>
                <w:right w:val="none" w:sz="0" w:space="0" w:color="auto"/>
              </w:divBdr>
            </w:div>
            <w:div w:id="1090925613">
              <w:marLeft w:val="0"/>
              <w:marRight w:val="0"/>
              <w:marTop w:val="0"/>
              <w:marBottom w:val="0"/>
              <w:divBdr>
                <w:top w:val="none" w:sz="0" w:space="0" w:color="auto"/>
                <w:left w:val="none" w:sz="0" w:space="0" w:color="auto"/>
                <w:bottom w:val="none" w:sz="0" w:space="0" w:color="auto"/>
                <w:right w:val="none" w:sz="0" w:space="0" w:color="auto"/>
              </w:divBdr>
            </w:div>
            <w:div w:id="1228347915">
              <w:marLeft w:val="0"/>
              <w:marRight w:val="0"/>
              <w:marTop w:val="0"/>
              <w:marBottom w:val="0"/>
              <w:divBdr>
                <w:top w:val="none" w:sz="0" w:space="0" w:color="auto"/>
                <w:left w:val="none" w:sz="0" w:space="0" w:color="auto"/>
                <w:bottom w:val="none" w:sz="0" w:space="0" w:color="auto"/>
                <w:right w:val="none" w:sz="0" w:space="0" w:color="auto"/>
              </w:divBdr>
            </w:div>
            <w:div w:id="1573659431">
              <w:marLeft w:val="0"/>
              <w:marRight w:val="0"/>
              <w:marTop w:val="0"/>
              <w:marBottom w:val="0"/>
              <w:divBdr>
                <w:top w:val="none" w:sz="0" w:space="0" w:color="auto"/>
                <w:left w:val="none" w:sz="0" w:space="0" w:color="auto"/>
                <w:bottom w:val="none" w:sz="0" w:space="0" w:color="auto"/>
                <w:right w:val="none" w:sz="0" w:space="0" w:color="auto"/>
              </w:divBdr>
            </w:div>
            <w:div w:id="1799446645">
              <w:marLeft w:val="0"/>
              <w:marRight w:val="0"/>
              <w:marTop w:val="0"/>
              <w:marBottom w:val="0"/>
              <w:divBdr>
                <w:top w:val="none" w:sz="0" w:space="0" w:color="auto"/>
                <w:left w:val="none" w:sz="0" w:space="0" w:color="auto"/>
                <w:bottom w:val="none" w:sz="0" w:space="0" w:color="auto"/>
                <w:right w:val="none" w:sz="0" w:space="0" w:color="auto"/>
              </w:divBdr>
            </w:div>
            <w:div w:id="2136827572">
              <w:marLeft w:val="0"/>
              <w:marRight w:val="0"/>
              <w:marTop w:val="0"/>
              <w:marBottom w:val="0"/>
              <w:divBdr>
                <w:top w:val="none" w:sz="0" w:space="0" w:color="auto"/>
                <w:left w:val="none" w:sz="0" w:space="0" w:color="auto"/>
                <w:bottom w:val="none" w:sz="0" w:space="0" w:color="auto"/>
                <w:right w:val="none" w:sz="0" w:space="0" w:color="auto"/>
              </w:divBdr>
            </w:div>
          </w:divsChild>
        </w:div>
        <w:div w:id="1903247390">
          <w:marLeft w:val="0"/>
          <w:marRight w:val="0"/>
          <w:marTop w:val="0"/>
          <w:marBottom w:val="0"/>
          <w:divBdr>
            <w:top w:val="none" w:sz="0" w:space="0" w:color="auto"/>
            <w:left w:val="none" w:sz="0" w:space="0" w:color="auto"/>
            <w:bottom w:val="none" w:sz="0" w:space="0" w:color="auto"/>
            <w:right w:val="none" w:sz="0" w:space="0" w:color="auto"/>
          </w:divBdr>
          <w:divsChild>
            <w:div w:id="1444034343">
              <w:marLeft w:val="0"/>
              <w:marRight w:val="0"/>
              <w:marTop w:val="0"/>
              <w:marBottom w:val="0"/>
              <w:divBdr>
                <w:top w:val="none" w:sz="0" w:space="0" w:color="auto"/>
                <w:left w:val="none" w:sz="0" w:space="0" w:color="auto"/>
                <w:bottom w:val="none" w:sz="0" w:space="0" w:color="auto"/>
                <w:right w:val="none" w:sz="0" w:space="0" w:color="auto"/>
              </w:divBdr>
            </w:div>
            <w:div w:id="163198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655309">
      <w:bodyDiv w:val="1"/>
      <w:marLeft w:val="0"/>
      <w:marRight w:val="0"/>
      <w:marTop w:val="0"/>
      <w:marBottom w:val="0"/>
      <w:divBdr>
        <w:top w:val="none" w:sz="0" w:space="0" w:color="auto"/>
        <w:left w:val="none" w:sz="0" w:space="0" w:color="auto"/>
        <w:bottom w:val="none" w:sz="0" w:space="0" w:color="auto"/>
        <w:right w:val="none" w:sz="0" w:space="0" w:color="auto"/>
      </w:divBdr>
      <w:divsChild>
        <w:div w:id="157379699">
          <w:marLeft w:val="0"/>
          <w:marRight w:val="0"/>
          <w:marTop w:val="0"/>
          <w:marBottom w:val="0"/>
          <w:divBdr>
            <w:top w:val="none" w:sz="0" w:space="0" w:color="auto"/>
            <w:left w:val="none" w:sz="0" w:space="0" w:color="auto"/>
            <w:bottom w:val="none" w:sz="0" w:space="0" w:color="auto"/>
            <w:right w:val="none" w:sz="0" w:space="0" w:color="auto"/>
          </w:divBdr>
        </w:div>
        <w:div w:id="584336839">
          <w:marLeft w:val="0"/>
          <w:marRight w:val="0"/>
          <w:marTop w:val="0"/>
          <w:marBottom w:val="0"/>
          <w:divBdr>
            <w:top w:val="none" w:sz="0" w:space="0" w:color="auto"/>
            <w:left w:val="none" w:sz="0" w:space="0" w:color="auto"/>
            <w:bottom w:val="none" w:sz="0" w:space="0" w:color="auto"/>
            <w:right w:val="none" w:sz="0" w:space="0" w:color="auto"/>
          </w:divBdr>
        </w:div>
        <w:div w:id="739904428">
          <w:marLeft w:val="0"/>
          <w:marRight w:val="0"/>
          <w:marTop w:val="0"/>
          <w:marBottom w:val="0"/>
          <w:divBdr>
            <w:top w:val="none" w:sz="0" w:space="0" w:color="auto"/>
            <w:left w:val="none" w:sz="0" w:space="0" w:color="auto"/>
            <w:bottom w:val="none" w:sz="0" w:space="0" w:color="auto"/>
            <w:right w:val="none" w:sz="0" w:space="0" w:color="auto"/>
          </w:divBdr>
        </w:div>
        <w:div w:id="1372069584">
          <w:marLeft w:val="0"/>
          <w:marRight w:val="0"/>
          <w:marTop w:val="0"/>
          <w:marBottom w:val="0"/>
          <w:divBdr>
            <w:top w:val="none" w:sz="0" w:space="0" w:color="auto"/>
            <w:left w:val="none" w:sz="0" w:space="0" w:color="auto"/>
            <w:bottom w:val="none" w:sz="0" w:space="0" w:color="auto"/>
            <w:right w:val="none" w:sz="0" w:space="0" w:color="auto"/>
          </w:divBdr>
        </w:div>
      </w:divsChild>
    </w:div>
    <w:div w:id="727993016">
      <w:bodyDiv w:val="1"/>
      <w:marLeft w:val="0"/>
      <w:marRight w:val="0"/>
      <w:marTop w:val="0"/>
      <w:marBottom w:val="0"/>
      <w:divBdr>
        <w:top w:val="none" w:sz="0" w:space="0" w:color="auto"/>
        <w:left w:val="none" w:sz="0" w:space="0" w:color="auto"/>
        <w:bottom w:val="none" w:sz="0" w:space="0" w:color="auto"/>
        <w:right w:val="none" w:sz="0" w:space="0" w:color="auto"/>
      </w:divBdr>
      <w:divsChild>
        <w:div w:id="1923295910">
          <w:marLeft w:val="0"/>
          <w:marRight w:val="0"/>
          <w:marTop w:val="0"/>
          <w:marBottom w:val="0"/>
          <w:divBdr>
            <w:top w:val="none" w:sz="0" w:space="0" w:color="auto"/>
            <w:left w:val="none" w:sz="0" w:space="0" w:color="auto"/>
            <w:bottom w:val="none" w:sz="0" w:space="0" w:color="auto"/>
            <w:right w:val="none" w:sz="0" w:space="0" w:color="auto"/>
          </w:divBdr>
          <w:divsChild>
            <w:div w:id="212835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380692">
      <w:bodyDiv w:val="1"/>
      <w:marLeft w:val="0"/>
      <w:marRight w:val="0"/>
      <w:marTop w:val="0"/>
      <w:marBottom w:val="0"/>
      <w:divBdr>
        <w:top w:val="none" w:sz="0" w:space="0" w:color="auto"/>
        <w:left w:val="none" w:sz="0" w:space="0" w:color="auto"/>
        <w:bottom w:val="none" w:sz="0" w:space="0" w:color="auto"/>
        <w:right w:val="none" w:sz="0" w:space="0" w:color="auto"/>
      </w:divBdr>
    </w:div>
    <w:div w:id="730621039">
      <w:bodyDiv w:val="1"/>
      <w:marLeft w:val="0"/>
      <w:marRight w:val="0"/>
      <w:marTop w:val="0"/>
      <w:marBottom w:val="0"/>
      <w:divBdr>
        <w:top w:val="none" w:sz="0" w:space="0" w:color="auto"/>
        <w:left w:val="none" w:sz="0" w:space="0" w:color="auto"/>
        <w:bottom w:val="none" w:sz="0" w:space="0" w:color="auto"/>
        <w:right w:val="none" w:sz="0" w:space="0" w:color="auto"/>
      </w:divBdr>
    </w:div>
    <w:div w:id="732778322">
      <w:bodyDiv w:val="1"/>
      <w:marLeft w:val="0"/>
      <w:marRight w:val="0"/>
      <w:marTop w:val="0"/>
      <w:marBottom w:val="0"/>
      <w:divBdr>
        <w:top w:val="none" w:sz="0" w:space="0" w:color="auto"/>
        <w:left w:val="none" w:sz="0" w:space="0" w:color="auto"/>
        <w:bottom w:val="none" w:sz="0" w:space="0" w:color="auto"/>
        <w:right w:val="none" w:sz="0" w:space="0" w:color="auto"/>
      </w:divBdr>
    </w:div>
    <w:div w:id="733547191">
      <w:bodyDiv w:val="1"/>
      <w:marLeft w:val="0"/>
      <w:marRight w:val="0"/>
      <w:marTop w:val="0"/>
      <w:marBottom w:val="0"/>
      <w:divBdr>
        <w:top w:val="none" w:sz="0" w:space="0" w:color="auto"/>
        <w:left w:val="none" w:sz="0" w:space="0" w:color="auto"/>
        <w:bottom w:val="none" w:sz="0" w:space="0" w:color="auto"/>
        <w:right w:val="none" w:sz="0" w:space="0" w:color="auto"/>
      </w:divBdr>
      <w:divsChild>
        <w:div w:id="178198664">
          <w:marLeft w:val="0"/>
          <w:marRight w:val="0"/>
          <w:marTop w:val="900"/>
          <w:marBottom w:val="0"/>
          <w:divBdr>
            <w:top w:val="none" w:sz="0" w:space="0" w:color="auto"/>
            <w:left w:val="none" w:sz="0" w:space="0" w:color="auto"/>
            <w:bottom w:val="none" w:sz="0" w:space="0" w:color="auto"/>
            <w:right w:val="none" w:sz="0" w:space="0" w:color="auto"/>
          </w:divBdr>
          <w:divsChild>
            <w:div w:id="337196702">
              <w:marLeft w:val="0"/>
              <w:marRight w:val="0"/>
              <w:marTop w:val="0"/>
              <w:marBottom w:val="0"/>
              <w:divBdr>
                <w:top w:val="none" w:sz="0" w:space="0" w:color="auto"/>
                <w:left w:val="none" w:sz="0" w:space="0" w:color="auto"/>
                <w:bottom w:val="none" w:sz="0" w:space="0" w:color="auto"/>
                <w:right w:val="none" w:sz="0" w:space="0" w:color="auto"/>
              </w:divBdr>
              <w:divsChild>
                <w:div w:id="1098480012">
                  <w:marLeft w:val="0"/>
                  <w:marRight w:val="0"/>
                  <w:marTop w:val="0"/>
                  <w:marBottom w:val="0"/>
                  <w:divBdr>
                    <w:top w:val="none" w:sz="0" w:space="0" w:color="auto"/>
                    <w:left w:val="none" w:sz="0" w:space="0" w:color="auto"/>
                    <w:bottom w:val="none" w:sz="0" w:space="0" w:color="auto"/>
                    <w:right w:val="none" w:sz="0" w:space="0" w:color="auto"/>
                  </w:divBdr>
                  <w:divsChild>
                    <w:div w:id="1042634920">
                      <w:marLeft w:val="0"/>
                      <w:marRight w:val="0"/>
                      <w:marTop w:val="0"/>
                      <w:marBottom w:val="450"/>
                      <w:divBdr>
                        <w:top w:val="none" w:sz="0" w:space="0" w:color="auto"/>
                        <w:left w:val="none" w:sz="0" w:space="0" w:color="auto"/>
                        <w:bottom w:val="none" w:sz="0" w:space="0" w:color="auto"/>
                        <w:right w:val="none" w:sz="0" w:space="0" w:color="auto"/>
                      </w:divBdr>
                      <w:divsChild>
                        <w:div w:id="123012029">
                          <w:marLeft w:val="0"/>
                          <w:marRight w:val="0"/>
                          <w:marTop w:val="0"/>
                          <w:marBottom w:val="225"/>
                          <w:divBdr>
                            <w:top w:val="none" w:sz="0" w:space="0" w:color="auto"/>
                            <w:left w:val="none" w:sz="0" w:space="0" w:color="auto"/>
                            <w:bottom w:val="none" w:sz="0" w:space="0" w:color="auto"/>
                            <w:right w:val="none" w:sz="0" w:space="0" w:color="auto"/>
                          </w:divBdr>
                        </w:div>
                        <w:div w:id="20698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997806">
              <w:marLeft w:val="0"/>
              <w:marRight w:val="0"/>
              <w:marTop w:val="0"/>
              <w:marBottom w:val="0"/>
              <w:divBdr>
                <w:top w:val="none" w:sz="0" w:space="0" w:color="auto"/>
                <w:left w:val="none" w:sz="0" w:space="0" w:color="auto"/>
                <w:bottom w:val="none" w:sz="0" w:space="0" w:color="auto"/>
                <w:right w:val="none" w:sz="0" w:space="0" w:color="auto"/>
              </w:divBdr>
              <w:divsChild>
                <w:div w:id="257182453">
                  <w:marLeft w:val="0"/>
                  <w:marRight w:val="0"/>
                  <w:marTop w:val="0"/>
                  <w:marBottom w:val="0"/>
                  <w:divBdr>
                    <w:top w:val="none" w:sz="0" w:space="0" w:color="auto"/>
                    <w:left w:val="none" w:sz="0" w:space="0" w:color="auto"/>
                    <w:bottom w:val="none" w:sz="0" w:space="0" w:color="auto"/>
                    <w:right w:val="none" w:sz="0" w:space="0" w:color="auto"/>
                  </w:divBdr>
                  <w:divsChild>
                    <w:div w:id="1347058974">
                      <w:marLeft w:val="0"/>
                      <w:marRight w:val="0"/>
                      <w:marTop w:val="0"/>
                      <w:marBottom w:val="0"/>
                      <w:divBdr>
                        <w:top w:val="none" w:sz="0" w:space="0" w:color="auto"/>
                        <w:left w:val="none" w:sz="0" w:space="0" w:color="auto"/>
                        <w:bottom w:val="none" w:sz="0" w:space="0" w:color="auto"/>
                        <w:right w:val="none" w:sz="0" w:space="0" w:color="auto"/>
                      </w:divBdr>
                      <w:divsChild>
                        <w:div w:id="646976452">
                          <w:marLeft w:val="0"/>
                          <w:marRight w:val="0"/>
                          <w:marTop w:val="0"/>
                          <w:marBottom w:val="0"/>
                          <w:divBdr>
                            <w:top w:val="none" w:sz="0" w:space="0" w:color="auto"/>
                            <w:left w:val="none" w:sz="0" w:space="0" w:color="auto"/>
                            <w:bottom w:val="none" w:sz="0" w:space="0" w:color="auto"/>
                            <w:right w:val="none" w:sz="0" w:space="0" w:color="auto"/>
                          </w:divBdr>
                          <w:divsChild>
                            <w:div w:id="326907302">
                              <w:marLeft w:val="0"/>
                              <w:marRight w:val="0"/>
                              <w:marTop w:val="0"/>
                              <w:marBottom w:val="0"/>
                              <w:divBdr>
                                <w:top w:val="none" w:sz="0" w:space="0" w:color="auto"/>
                                <w:left w:val="none" w:sz="0" w:space="0" w:color="auto"/>
                                <w:bottom w:val="none" w:sz="0" w:space="0" w:color="auto"/>
                                <w:right w:val="none" w:sz="0" w:space="0" w:color="auto"/>
                              </w:divBdr>
                              <w:divsChild>
                                <w:div w:id="843712691">
                                  <w:marLeft w:val="0"/>
                                  <w:marRight w:val="0"/>
                                  <w:marTop w:val="0"/>
                                  <w:marBottom w:val="0"/>
                                  <w:divBdr>
                                    <w:top w:val="none" w:sz="0" w:space="0" w:color="auto"/>
                                    <w:left w:val="none" w:sz="0" w:space="0" w:color="auto"/>
                                    <w:bottom w:val="none" w:sz="0" w:space="0" w:color="auto"/>
                                    <w:right w:val="none" w:sz="0" w:space="0" w:color="auto"/>
                                  </w:divBdr>
                                </w:div>
                                <w:div w:id="1119645554">
                                  <w:marLeft w:val="0"/>
                                  <w:marRight w:val="0"/>
                                  <w:marTop w:val="0"/>
                                  <w:marBottom w:val="0"/>
                                  <w:divBdr>
                                    <w:top w:val="none" w:sz="0" w:space="0" w:color="auto"/>
                                    <w:left w:val="none" w:sz="0" w:space="0" w:color="auto"/>
                                    <w:bottom w:val="none" w:sz="0" w:space="0" w:color="auto"/>
                                    <w:right w:val="none" w:sz="0" w:space="0" w:color="auto"/>
                                  </w:divBdr>
                                </w:div>
                              </w:divsChild>
                            </w:div>
                            <w:div w:id="186070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085670">
              <w:marLeft w:val="0"/>
              <w:marRight w:val="0"/>
              <w:marTop w:val="0"/>
              <w:marBottom w:val="0"/>
              <w:divBdr>
                <w:top w:val="none" w:sz="0" w:space="0" w:color="auto"/>
                <w:left w:val="none" w:sz="0" w:space="0" w:color="auto"/>
                <w:bottom w:val="none" w:sz="0" w:space="0" w:color="auto"/>
                <w:right w:val="none" w:sz="0" w:space="0" w:color="auto"/>
              </w:divBdr>
              <w:divsChild>
                <w:div w:id="365109613">
                  <w:marLeft w:val="0"/>
                  <w:marRight w:val="0"/>
                  <w:marTop w:val="0"/>
                  <w:marBottom w:val="0"/>
                  <w:divBdr>
                    <w:top w:val="none" w:sz="0" w:space="0" w:color="auto"/>
                    <w:left w:val="none" w:sz="0" w:space="0" w:color="auto"/>
                    <w:bottom w:val="none" w:sz="0" w:space="0" w:color="auto"/>
                    <w:right w:val="none" w:sz="0" w:space="0" w:color="auto"/>
                  </w:divBdr>
                  <w:divsChild>
                    <w:div w:id="1696225070">
                      <w:marLeft w:val="0"/>
                      <w:marRight w:val="0"/>
                      <w:marTop w:val="0"/>
                      <w:marBottom w:val="0"/>
                      <w:divBdr>
                        <w:top w:val="none" w:sz="0" w:space="0" w:color="auto"/>
                        <w:left w:val="none" w:sz="0" w:space="0" w:color="auto"/>
                        <w:bottom w:val="none" w:sz="0" w:space="0" w:color="auto"/>
                        <w:right w:val="none" w:sz="0" w:space="0" w:color="auto"/>
                      </w:divBdr>
                      <w:divsChild>
                        <w:div w:id="1018653678">
                          <w:marLeft w:val="0"/>
                          <w:marRight w:val="0"/>
                          <w:marTop w:val="0"/>
                          <w:marBottom w:val="450"/>
                          <w:divBdr>
                            <w:top w:val="none" w:sz="0" w:space="0" w:color="auto"/>
                            <w:left w:val="none" w:sz="0" w:space="0" w:color="auto"/>
                            <w:bottom w:val="none" w:sz="0" w:space="0" w:color="auto"/>
                            <w:right w:val="none" w:sz="0" w:space="0" w:color="auto"/>
                          </w:divBdr>
                          <w:divsChild>
                            <w:div w:id="1657294865">
                              <w:marLeft w:val="0"/>
                              <w:marRight w:val="0"/>
                              <w:marTop w:val="0"/>
                              <w:marBottom w:val="0"/>
                              <w:divBdr>
                                <w:top w:val="none" w:sz="0" w:space="0" w:color="auto"/>
                                <w:left w:val="none" w:sz="0" w:space="0" w:color="auto"/>
                                <w:bottom w:val="none" w:sz="0" w:space="0" w:color="auto"/>
                                <w:right w:val="none" w:sz="0" w:space="0" w:color="auto"/>
                              </w:divBdr>
                            </w:div>
                            <w:div w:id="1686900993">
                              <w:marLeft w:val="0"/>
                              <w:marRight w:val="0"/>
                              <w:marTop w:val="0"/>
                              <w:marBottom w:val="75"/>
                              <w:divBdr>
                                <w:top w:val="none" w:sz="0" w:space="0" w:color="auto"/>
                                <w:left w:val="none" w:sz="0" w:space="0" w:color="auto"/>
                                <w:bottom w:val="none" w:sz="0" w:space="0" w:color="auto"/>
                                <w:right w:val="none" w:sz="0" w:space="0" w:color="auto"/>
                              </w:divBdr>
                            </w:div>
                          </w:divsChild>
                        </w:div>
                        <w:div w:id="1701590449">
                          <w:marLeft w:val="0"/>
                          <w:marRight w:val="0"/>
                          <w:marTop w:val="0"/>
                          <w:marBottom w:val="450"/>
                          <w:divBdr>
                            <w:top w:val="none" w:sz="0" w:space="0" w:color="auto"/>
                            <w:left w:val="none" w:sz="0" w:space="0" w:color="auto"/>
                            <w:bottom w:val="none" w:sz="0" w:space="0" w:color="auto"/>
                            <w:right w:val="none" w:sz="0" w:space="0" w:color="auto"/>
                          </w:divBdr>
                          <w:divsChild>
                            <w:div w:id="240988856">
                              <w:marLeft w:val="0"/>
                              <w:marRight w:val="0"/>
                              <w:marTop w:val="0"/>
                              <w:marBottom w:val="0"/>
                              <w:divBdr>
                                <w:top w:val="none" w:sz="0" w:space="0" w:color="auto"/>
                                <w:left w:val="none" w:sz="0" w:space="0" w:color="auto"/>
                                <w:bottom w:val="none" w:sz="0" w:space="0" w:color="auto"/>
                                <w:right w:val="none" w:sz="0" w:space="0" w:color="auto"/>
                              </w:divBdr>
                            </w:div>
                            <w:div w:id="1089884419">
                              <w:marLeft w:val="0"/>
                              <w:marRight w:val="0"/>
                              <w:marTop w:val="0"/>
                              <w:marBottom w:val="75"/>
                              <w:divBdr>
                                <w:top w:val="none" w:sz="0" w:space="0" w:color="auto"/>
                                <w:left w:val="none" w:sz="0" w:space="0" w:color="auto"/>
                                <w:bottom w:val="none" w:sz="0" w:space="0" w:color="auto"/>
                                <w:right w:val="none" w:sz="0" w:space="0" w:color="auto"/>
                              </w:divBdr>
                            </w:div>
                          </w:divsChild>
                        </w:div>
                        <w:div w:id="1799253806">
                          <w:marLeft w:val="0"/>
                          <w:marRight w:val="0"/>
                          <w:marTop w:val="0"/>
                          <w:marBottom w:val="450"/>
                          <w:divBdr>
                            <w:top w:val="none" w:sz="0" w:space="0" w:color="auto"/>
                            <w:left w:val="none" w:sz="0" w:space="0" w:color="auto"/>
                            <w:bottom w:val="none" w:sz="0" w:space="0" w:color="auto"/>
                            <w:right w:val="none" w:sz="0" w:space="0" w:color="auto"/>
                          </w:divBdr>
                          <w:divsChild>
                            <w:div w:id="897669633">
                              <w:marLeft w:val="0"/>
                              <w:marRight w:val="0"/>
                              <w:marTop w:val="0"/>
                              <w:marBottom w:val="0"/>
                              <w:divBdr>
                                <w:top w:val="none" w:sz="0" w:space="0" w:color="auto"/>
                                <w:left w:val="none" w:sz="0" w:space="0" w:color="auto"/>
                                <w:bottom w:val="none" w:sz="0" w:space="0" w:color="auto"/>
                                <w:right w:val="none" w:sz="0" w:space="0" w:color="auto"/>
                              </w:divBdr>
                            </w:div>
                            <w:div w:id="17229425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341055581">
          <w:marLeft w:val="0"/>
          <w:marRight w:val="0"/>
          <w:marTop w:val="0"/>
          <w:marBottom w:val="0"/>
          <w:divBdr>
            <w:top w:val="none" w:sz="0" w:space="0" w:color="auto"/>
            <w:left w:val="none" w:sz="0" w:space="0" w:color="auto"/>
            <w:bottom w:val="none" w:sz="0" w:space="0" w:color="auto"/>
            <w:right w:val="none" w:sz="0" w:space="0" w:color="auto"/>
          </w:divBdr>
          <w:divsChild>
            <w:div w:id="2116166629">
              <w:marLeft w:val="0"/>
              <w:marRight w:val="0"/>
              <w:marTop w:val="0"/>
              <w:marBottom w:val="0"/>
              <w:divBdr>
                <w:top w:val="none" w:sz="0" w:space="0" w:color="auto"/>
                <w:left w:val="none" w:sz="0" w:space="0" w:color="auto"/>
                <w:bottom w:val="none" w:sz="0" w:space="0" w:color="auto"/>
                <w:right w:val="none" w:sz="0" w:space="0" w:color="auto"/>
              </w:divBdr>
              <w:divsChild>
                <w:div w:id="1225868092">
                  <w:marLeft w:val="0"/>
                  <w:marRight w:val="0"/>
                  <w:marTop w:val="100"/>
                  <w:marBottom w:val="100"/>
                  <w:divBdr>
                    <w:top w:val="single" w:sz="12" w:space="8" w:color="EF7C03"/>
                    <w:left w:val="single" w:sz="12" w:space="8" w:color="EF7C03"/>
                    <w:bottom w:val="single" w:sz="12" w:space="13" w:color="EF7C03"/>
                    <w:right w:val="single" w:sz="12" w:space="8" w:color="EF7C03"/>
                  </w:divBdr>
                  <w:divsChild>
                    <w:div w:id="625311085">
                      <w:marLeft w:val="0"/>
                      <w:marRight w:val="0"/>
                      <w:marTop w:val="0"/>
                      <w:marBottom w:val="375"/>
                      <w:divBdr>
                        <w:top w:val="none" w:sz="0" w:space="0" w:color="auto"/>
                        <w:left w:val="none" w:sz="0" w:space="0" w:color="auto"/>
                        <w:bottom w:val="none" w:sz="0" w:space="0" w:color="auto"/>
                        <w:right w:val="none" w:sz="0" w:space="0" w:color="auto"/>
                      </w:divBdr>
                    </w:div>
                    <w:div w:id="819076753">
                      <w:marLeft w:val="0"/>
                      <w:marRight w:val="0"/>
                      <w:marTop w:val="555"/>
                      <w:marBottom w:val="270"/>
                      <w:divBdr>
                        <w:top w:val="none" w:sz="0" w:space="0" w:color="auto"/>
                        <w:left w:val="none" w:sz="0" w:space="0" w:color="auto"/>
                        <w:bottom w:val="none" w:sz="0" w:space="0" w:color="auto"/>
                        <w:right w:val="none" w:sz="0" w:space="0" w:color="auto"/>
                      </w:divBdr>
                    </w:div>
                    <w:div w:id="1537037663">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672024978">
          <w:marLeft w:val="0"/>
          <w:marRight w:val="0"/>
          <w:marTop w:val="0"/>
          <w:marBottom w:val="0"/>
          <w:divBdr>
            <w:top w:val="single" w:sz="6" w:space="0" w:color="EFEFEF"/>
            <w:left w:val="none" w:sz="0" w:space="0" w:color="auto"/>
            <w:bottom w:val="none" w:sz="0" w:space="0" w:color="auto"/>
            <w:right w:val="none" w:sz="0" w:space="0" w:color="auto"/>
          </w:divBdr>
          <w:divsChild>
            <w:div w:id="789974408">
              <w:marLeft w:val="0"/>
              <w:marRight w:val="0"/>
              <w:marTop w:val="0"/>
              <w:marBottom w:val="0"/>
              <w:divBdr>
                <w:top w:val="none" w:sz="0" w:space="0" w:color="auto"/>
                <w:left w:val="none" w:sz="0" w:space="0" w:color="auto"/>
                <w:bottom w:val="none" w:sz="0" w:space="0" w:color="auto"/>
                <w:right w:val="none" w:sz="0" w:space="0" w:color="auto"/>
              </w:divBdr>
              <w:divsChild>
                <w:div w:id="434331879">
                  <w:marLeft w:val="0"/>
                  <w:marRight w:val="0"/>
                  <w:marTop w:val="0"/>
                  <w:marBottom w:val="0"/>
                  <w:divBdr>
                    <w:top w:val="none" w:sz="0" w:space="0" w:color="auto"/>
                    <w:left w:val="none" w:sz="0" w:space="0" w:color="auto"/>
                    <w:bottom w:val="none" w:sz="0" w:space="0" w:color="auto"/>
                    <w:right w:val="none" w:sz="0" w:space="0" w:color="auto"/>
                  </w:divBdr>
                  <w:divsChild>
                    <w:div w:id="284507151">
                      <w:marLeft w:val="0"/>
                      <w:marRight w:val="0"/>
                      <w:marTop w:val="0"/>
                      <w:marBottom w:val="0"/>
                      <w:divBdr>
                        <w:top w:val="none" w:sz="0" w:space="0" w:color="auto"/>
                        <w:left w:val="single" w:sz="6" w:space="11" w:color="auto"/>
                        <w:bottom w:val="single" w:sz="6" w:space="0" w:color="auto"/>
                        <w:right w:val="single" w:sz="6" w:space="19" w:color="auto"/>
                      </w:divBdr>
                    </w:div>
                    <w:div w:id="405617929">
                      <w:marLeft w:val="0"/>
                      <w:marRight w:val="0"/>
                      <w:marTop w:val="0"/>
                      <w:marBottom w:val="0"/>
                      <w:divBdr>
                        <w:top w:val="none" w:sz="0" w:space="0" w:color="auto"/>
                        <w:left w:val="single" w:sz="6" w:space="11" w:color="auto"/>
                        <w:bottom w:val="single" w:sz="6" w:space="0" w:color="auto"/>
                        <w:right w:val="single" w:sz="6" w:space="19" w:color="auto"/>
                      </w:divBdr>
                    </w:div>
                    <w:div w:id="632637752">
                      <w:marLeft w:val="0"/>
                      <w:marRight w:val="0"/>
                      <w:marTop w:val="0"/>
                      <w:marBottom w:val="0"/>
                      <w:divBdr>
                        <w:top w:val="none" w:sz="0" w:space="0" w:color="auto"/>
                        <w:left w:val="single" w:sz="6" w:space="11" w:color="auto"/>
                        <w:bottom w:val="single" w:sz="6" w:space="0" w:color="auto"/>
                        <w:right w:val="single" w:sz="6" w:space="19" w:color="auto"/>
                      </w:divBdr>
                    </w:div>
                    <w:div w:id="737284802">
                      <w:marLeft w:val="0"/>
                      <w:marRight w:val="0"/>
                      <w:marTop w:val="0"/>
                      <w:marBottom w:val="0"/>
                      <w:divBdr>
                        <w:top w:val="none" w:sz="0" w:space="0" w:color="auto"/>
                        <w:left w:val="single" w:sz="6" w:space="11" w:color="auto"/>
                        <w:bottom w:val="single" w:sz="6" w:space="0" w:color="auto"/>
                        <w:right w:val="single" w:sz="6" w:space="19" w:color="auto"/>
                      </w:divBdr>
                    </w:div>
                    <w:div w:id="860707390">
                      <w:marLeft w:val="0"/>
                      <w:marRight w:val="0"/>
                      <w:marTop w:val="0"/>
                      <w:marBottom w:val="0"/>
                      <w:divBdr>
                        <w:top w:val="none" w:sz="0" w:space="0" w:color="auto"/>
                        <w:left w:val="single" w:sz="6" w:space="11" w:color="auto"/>
                        <w:bottom w:val="single" w:sz="6" w:space="0" w:color="auto"/>
                        <w:right w:val="single" w:sz="6" w:space="19" w:color="auto"/>
                      </w:divBdr>
                    </w:div>
                    <w:div w:id="1446777508">
                      <w:marLeft w:val="0"/>
                      <w:marRight w:val="0"/>
                      <w:marTop w:val="0"/>
                      <w:marBottom w:val="0"/>
                      <w:divBdr>
                        <w:top w:val="none" w:sz="0" w:space="0" w:color="auto"/>
                        <w:left w:val="single" w:sz="6" w:space="11" w:color="auto"/>
                        <w:bottom w:val="single" w:sz="6" w:space="0" w:color="auto"/>
                        <w:right w:val="single" w:sz="6" w:space="19" w:color="auto"/>
                      </w:divBdr>
                    </w:div>
                    <w:div w:id="1974601811">
                      <w:marLeft w:val="0"/>
                      <w:marRight w:val="0"/>
                      <w:marTop w:val="0"/>
                      <w:marBottom w:val="0"/>
                      <w:divBdr>
                        <w:top w:val="none" w:sz="0" w:space="0" w:color="auto"/>
                        <w:left w:val="single" w:sz="6" w:space="11" w:color="auto"/>
                        <w:bottom w:val="single" w:sz="6" w:space="0" w:color="auto"/>
                        <w:right w:val="single" w:sz="6" w:space="19" w:color="auto"/>
                      </w:divBdr>
                    </w:div>
                  </w:divsChild>
                </w:div>
              </w:divsChild>
            </w:div>
          </w:divsChild>
        </w:div>
        <w:div w:id="1066878123">
          <w:marLeft w:val="0"/>
          <w:marRight w:val="0"/>
          <w:marTop w:val="300"/>
          <w:marBottom w:val="0"/>
          <w:divBdr>
            <w:top w:val="none" w:sz="0" w:space="0" w:color="auto"/>
            <w:left w:val="none" w:sz="0" w:space="0" w:color="auto"/>
            <w:bottom w:val="none" w:sz="0" w:space="0" w:color="auto"/>
            <w:right w:val="none" w:sz="0" w:space="0" w:color="auto"/>
          </w:divBdr>
          <w:divsChild>
            <w:div w:id="2096710375">
              <w:marLeft w:val="0"/>
              <w:marRight w:val="0"/>
              <w:marTop w:val="0"/>
              <w:marBottom w:val="0"/>
              <w:divBdr>
                <w:top w:val="none" w:sz="0" w:space="0" w:color="auto"/>
                <w:left w:val="none" w:sz="0" w:space="0" w:color="auto"/>
                <w:bottom w:val="none" w:sz="0" w:space="0" w:color="auto"/>
                <w:right w:val="none" w:sz="0" w:space="0" w:color="auto"/>
              </w:divBdr>
              <w:divsChild>
                <w:div w:id="847136122">
                  <w:marLeft w:val="0"/>
                  <w:marRight w:val="0"/>
                  <w:marTop w:val="0"/>
                  <w:marBottom w:val="0"/>
                  <w:divBdr>
                    <w:top w:val="none" w:sz="0" w:space="0" w:color="auto"/>
                    <w:left w:val="none" w:sz="0" w:space="0" w:color="auto"/>
                    <w:bottom w:val="none" w:sz="0" w:space="0" w:color="auto"/>
                    <w:right w:val="none" w:sz="0" w:space="0" w:color="auto"/>
                  </w:divBdr>
                  <w:divsChild>
                    <w:div w:id="813836185">
                      <w:marLeft w:val="0"/>
                      <w:marRight w:val="0"/>
                      <w:marTop w:val="0"/>
                      <w:marBottom w:val="0"/>
                      <w:divBdr>
                        <w:top w:val="none" w:sz="0" w:space="0" w:color="auto"/>
                        <w:left w:val="none" w:sz="0" w:space="0" w:color="auto"/>
                        <w:bottom w:val="none" w:sz="0" w:space="0" w:color="auto"/>
                        <w:right w:val="none" w:sz="0" w:space="0" w:color="auto"/>
                      </w:divBdr>
                      <w:divsChild>
                        <w:div w:id="851920595">
                          <w:marLeft w:val="0"/>
                          <w:marRight w:val="0"/>
                          <w:marTop w:val="0"/>
                          <w:marBottom w:val="0"/>
                          <w:divBdr>
                            <w:top w:val="none" w:sz="0" w:space="0" w:color="auto"/>
                            <w:left w:val="none" w:sz="0" w:space="0" w:color="auto"/>
                            <w:bottom w:val="none" w:sz="0" w:space="0" w:color="auto"/>
                            <w:right w:val="none" w:sz="0" w:space="0" w:color="auto"/>
                          </w:divBdr>
                          <w:divsChild>
                            <w:div w:id="369375908">
                              <w:marLeft w:val="0"/>
                              <w:marRight w:val="0"/>
                              <w:marTop w:val="0"/>
                              <w:marBottom w:val="0"/>
                              <w:divBdr>
                                <w:top w:val="none" w:sz="0" w:space="0" w:color="auto"/>
                                <w:left w:val="none" w:sz="0" w:space="0" w:color="auto"/>
                                <w:bottom w:val="none" w:sz="0" w:space="0" w:color="auto"/>
                                <w:right w:val="none" w:sz="0" w:space="0" w:color="auto"/>
                              </w:divBdr>
                              <w:divsChild>
                                <w:div w:id="97067945">
                                  <w:marLeft w:val="0"/>
                                  <w:marRight w:val="0"/>
                                  <w:marTop w:val="450"/>
                                  <w:marBottom w:val="225"/>
                                  <w:divBdr>
                                    <w:top w:val="none" w:sz="0" w:space="0" w:color="auto"/>
                                    <w:left w:val="none" w:sz="0" w:space="0" w:color="auto"/>
                                    <w:bottom w:val="none" w:sz="0" w:space="0" w:color="auto"/>
                                    <w:right w:val="none" w:sz="0" w:space="0" w:color="auto"/>
                                  </w:divBdr>
                                  <w:divsChild>
                                    <w:div w:id="1553930742">
                                      <w:marLeft w:val="0"/>
                                      <w:marRight w:val="0"/>
                                      <w:marTop w:val="0"/>
                                      <w:marBottom w:val="0"/>
                                      <w:divBdr>
                                        <w:top w:val="none" w:sz="0" w:space="0" w:color="auto"/>
                                        <w:left w:val="none" w:sz="0" w:space="0" w:color="auto"/>
                                        <w:bottom w:val="none" w:sz="0" w:space="0" w:color="auto"/>
                                        <w:right w:val="none" w:sz="0" w:space="0" w:color="auto"/>
                                      </w:divBdr>
                                      <w:divsChild>
                                        <w:div w:id="109840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10438">
                                  <w:marLeft w:val="0"/>
                                  <w:marRight w:val="0"/>
                                  <w:marTop w:val="0"/>
                                  <w:marBottom w:val="0"/>
                                  <w:divBdr>
                                    <w:top w:val="none" w:sz="0" w:space="0" w:color="auto"/>
                                    <w:left w:val="none" w:sz="0" w:space="0" w:color="auto"/>
                                    <w:bottom w:val="none" w:sz="0" w:space="0" w:color="auto"/>
                                    <w:right w:val="none" w:sz="0" w:space="0" w:color="auto"/>
                                  </w:divBdr>
                                  <w:divsChild>
                                    <w:div w:id="714351695">
                                      <w:marLeft w:val="0"/>
                                      <w:marRight w:val="0"/>
                                      <w:marTop w:val="0"/>
                                      <w:marBottom w:val="0"/>
                                      <w:divBdr>
                                        <w:top w:val="none" w:sz="0" w:space="0" w:color="auto"/>
                                        <w:left w:val="none" w:sz="0" w:space="0" w:color="auto"/>
                                        <w:bottom w:val="none" w:sz="0" w:space="0" w:color="auto"/>
                                        <w:right w:val="none" w:sz="0" w:space="0" w:color="auto"/>
                                      </w:divBdr>
                                      <w:divsChild>
                                        <w:div w:id="938560632">
                                          <w:marLeft w:val="0"/>
                                          <w:marRight w:val="0"/>
                                          <w:marTop w:val="450"/>
                                          <w:marBottom w:val="0"/>
                                          <w:divBdr>
                                            <w:top w:val="none" w:sz="0" w:space="0" w:color="auto"/>
                                            <w:left w:val="none" w:sz="0" w:space="0" w:color="auto"/>
                                            <w:bottom w:val="none" w:sz="0" w:space="0" w:color="auto"/>
                                            <w:right w:val="none" w:sz="0" w:space="0" w:color="auto"/>
                                          </w:divBdr>
                                          <w:divsChild>
                                            <w:div w:id="1428429273">
                                              <w:marLeft w:val="0"/>
                                              <w:marRight w:val="0"/>
                                              <w:marTop w:val="0"/>
                                              <w:marBottom w:val="300"/>
                                              <w:divBdr>
                                                <w:top w:val="none" w:sz="0" w:space="0" w:color="auto"/>
                                                <w:left w:val="single" w:sz="6" w:space="0" w:color="9D9D9D"/>
                                                <w:bottom w:val="none" w:sz="0" w:space="0" w:color="auto"/>
                                                <w:right w:val="none" w:sz="0" w:space="0" w:color="auto"/>
                                              </w:divBdr>
                                              <w:divsChild>
                                                <w:div w:id="738405581">
                                                  <w:marLeft w:val="0"/>
                                                  <w:marRight w:val="0"/>
                                                  <w:marTop w:val="0"/>
                                                  <w:marBottom w:val="0"/>
                                                  <w:divBdr>
                                                    <w:top w:val="none" w:sz="0" w:space="0" w:color="auto"/>
                                                    <w:left w:val="none" w:sz="0" w:space="0" w:color="auto"/>
                                                    <w:bottom w:val="none" w:sz="0" w:space="0" w:color="auto"/>
                                                    <w:right w:val="none" w:sz="0" w:space="0" w:color="auto"/>
                                                  </w:divBdr>
                                                  <w:divsChild>
                                                    <w:div w:id="1889952602">
                                                      <w:marLeft w:val="0"/>
                                                      <w:marRight w:val="0"/>
                                                      <w:marTop w:val="0"/>
                                                      <w:marBottom w:val="0"/>
                                                      <w:divBdr>
                                                        <w:top w:val="none" w:sz="0" w:space="0" w:color="auto"/>
                                                        <w:left w:val="none" w:sz="0" w:space="0" w:color="auto"/>
                                                        <w:bottom w:val="none" w:sz="0" w:space="0" w:color="auto"/>
                                                        <w:right w:val="none" w:sz="0" w:space="0" w:color="auto"/>
                                                      </w:divBdr>
                                                      <w:divsChild>
                                                        <w:div w:id="30273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82715">
                                              <w:marLeft w:val="0"/>
                                              <w:marRight w:val="0"/>
                                              <w:marTop w:val="0"/>
                                              <w:marBottom w:val="300"/>
                                              <w:divBdr>
                                                <w:top w:val="none" w:sz="0" w:space="0" w:color="auto"/>
                                                <w:left w:val="none" w:sz="0" w:space="0" w:color="auto"/>
                                                <w:bottom w:val="none" w:sz="0" w:space="0" w:color="auto"/>
                                                <w:right w:val="none" w:sz="0" w:space="0" w:color="auto"/>
                                              </w:divBdr>
                                              <w:divsChild>
                                                <w:div w:id="120807874">
                                                  <w:marLeft w:val="0"/>
                                                  <w:marRight w:val="0"/>
                                                  <w:marTop w:val="0"/>
                                                  <w:marBottom w:val="0"/>
                                                  <w:divBdr>
                                                    <w:top w:val="none" w:sz="0" w:space="0" w:color="auto"/>
                                                    <w:left w:val="none" w:sz="0" w:space="0" w:color="auto"/>
                                                    <w:bottom w:val="none" w:sz="0" w:space="0" w:color="auto"/>
                                                    <w:right w:val="none" w:sz="0" w:space="0" w:color="auto"/>
                                                  </w:divBdr>
                                                  <w:divsChild>
                                                    <w:div w:id="183560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29297">
                                  <w:marLeft w:val="0"/>
                                  <w:marRight w:val="0"/>
                                  <w:marTop w:val="225"/>
                                  <w:marBottom w:val="0"/>
                                  <w:divBdr>
                                    <w:top w:val="none" w:sz="0" w:space="0" w:color="auto"/>
                                    <w:left w:val="none" w:sz="0" w:space="0" w:color="auto"/>
                                    <w:bottom w:val="none" w:sz="0" w:space="0" w:color="auto"/>
                                    <w:right w:val="none" w:sz="0" w:space="0" w:color="auto"/>
                                  </w:divBdr>
                                </w:div>
                                <w:div w:id="1370177962">
                                  <w:marLeft w:val="0"/>
                                  <w:marRight w:val="0"/>
                                  <w:marTop w:val="0"/>
                                  <w:marBottom w:val="0"/>
                                  <w:divBdr>
                                    <w:top w:val="none" w:sz="0" w:space="0" w:color="auto"/>
                                    <w:left w:val="none" w:sz="0" w:space="0" w:color="auto"/>
                                    <w:bottom w:val="none" w:sz="0" w:space="0" w:color="auto"/>
                                    <w:right w:val="none" w:sz="0" w:space="0" w:color="auto"/>
                                  </w:divBdr>
                                </w:div>
                                <w:div w:id="1772388059">
                                  <w:marLeft w:val="0"/>
                                  <w:marRight w:val="0"/>
                                  <w:marTop w:val="0"/>
                                  <w:marBottom w:val="0"/>
                                  <w:divBdr>
                                    <w:top w:val="none" w:sz="0" w:space="0" w:color="auto"/>
                                    <w:left w:val="none" w:sz="0" w:space="0" w:color="auto"/>
                                    <w:bottom w:val="none" w:sz="0" w:space="0" w:color="auto"/>
                                    <w:right w:val="none" w:sz="0" w:space="0" w:color="auto"/>
                                  </w:divBdr>
                                  <w:divsChild>
                                    <w:div w:id="606279931">
                                      <w:marLeft w:val="-1425"/>
                                      <w:marRight w:val="0"/>
                                      <w:marTop w:val="0"/>
                                      <w:marBottom w:val="0"/>
                                      <w:divBdr>
                                        <w:top w:val="none" w:sz="0" w:space="0" w:color="auto"/>
                                        <w:left w:val="none" w:sz="0" w:space="0" w:color="auto"/>
                                        <w:bottom w:val="none" w:sz="0" w:space="0" w:color="auto"/>
                                        <w:right w:val="none" w:sz="0" w:space="0" w:color="auto"/>
                                      </w:divBdr>
                                      <w:divsChild>
                                        <w:div w:id="553543794">
                                          <w:marLeft w:val="0"/>
                                          <w:marRight w:val="0"/>
                                          <w:marTop w:val="75"/>
                                          <w:marBottom w:val="75"/>
                                          <w:divBdr>
                                            <w:top w:val="none" w:sz="0" w:space="0" w:color="auto"/>
                                            <w:left w:val="none" w:sz="0" w:space="0" w:color="auto"/>
                                            <w:bottom w:val="none" w:sz="0" w:space="0" w:color="auto"/>
                                            <w:right w:val="none" w:sz="0" w:space="0" w:color="auto"/>
                                          </w:divBdr>
                                        </w:div>
                                        <w:div w:id="622538328">
                                          <w:marLeft w:val="0"/>
                                          <w:marRight w:val="0"/>
                                          <w:marTop w:val="75"/>
                                          <w:marBottom w:val="75"/>
                                          <w:divBdr>
                                            <w:top w:val="none" w:sz="0" w:space="0" w:color="auto"/>
                                            <w:left w:val="none" w:sz="0" w:space="0" w:color="auto"/>
                                            <w:bottom w:val="none" w:sz="0" w:space="0" w:color="auto"/>
                                            <w:right w:val="none" w:sz="0" w:space="0" w:color="auto"/>
                                          </w:divBdr>
                                        </w:div>
                                        <w:div w:id="656766378">
                                          <w:marLeft w:val="0"/>
                                          <w:marRight w:val="0"/>
                                          <w:marTop w:val="75"/>
                                          <w:marBottom w:val="75"/>
                                          <w:divBdr>
                                            <w:top w:val="none" w:sz="0" w:space="0" w:color="auto"/>
                                            <w:left w:val="none" w:sz="0" w:space="0" w:color="auto"/>
                                            <w:bottom w:val="none" w:sz="0" w:space="0" w:color="auto"/>
                                            <w:right w:val="none" w:sz="0" w:space="0" w:color="auto"/>
                                          </w:divBdr>
                                        </w:div>
                                        <w:div w:id="1922981578">
                                          <w:marLeft w:val="0"/>
                                          <w:marRight w:val="0"/>
                                          <w:marTop w:val="75"/>
                                          <w:marBottom w:val="75"/>
                                          <w:divBdr>
                                            <w:top w:val="none" w:sz="0" w:space="0" w:color="auto"/>
                                            <w:left w:val="none" w:sz="0" w:space="0" w:color="auto"/>
                                            <w:bottom w:val="none" w:sz="0" w:space="0" w:color="auto"/>
                                            <w:right w:val="none" w:sz="0" w:space="0" w:color="auto"/>
                                          </w:divBdr>
                                        </w:div>
                                      </w:divsChild>
                                    </w:div>
                                    <w:div w:id="608317431">
                                      <w:marLeft w:val="0"/>
                                      <w:marRight w:val="0"/>
                                      <w:marTop w:val="0"/>
                                      <w:marBottom w:val="0"/>
                                      <w:divBdr>
                                        <w:top w:val="none" w:sz="0" w:space="0" w:color="auto"/>
                                        <w:left w:val="none" w:sz="0" w:space="0" w:color="auto"/>
                                        <w:bottom w:val="none" w:sz="0" w:space="0" w:color="auto"/>
                                        <w:right w:val="none" w:sz="0" w:space="0" w:color="auto"/>
                                      </w:divBdr>
                                      <w:divsChild>
                                        <w:div w:id="1497307025">
                                          <w:marLeft w:val="0"/>
                                          <w:marRight w:val="0"/>
                                          <w:marTop w:val="375"/>
                                          <w:marBottom w:val="375"/>
                                          <w:divBdr>
                                            <w:top w:val="none" w:sz="0" w:space="0" w:color="auto"/>
                                            <w:left w:val="none" w:sz="0" w:space="0" w:color="auto"/>
                                            <w:bottom w:val="none" w:sz="0" w:space="0" w:color="auto"/>
                                            <w:right w:val="none" w:sz="0" w:space="0" w:color="auto"/>
                                          </w:divBdr>
                                        </w:div>
                                        <w:div w:id="1701541876">
                                          <w:marLeft w:val="0"/>
                                          <w:marRight w:val="0"/>
                                          <w:marTop w:val="0"/>
                                          <w:marBottom w:val="0"/>
                                          <w:divBdr>
                                            <w:top w:val="none" w:sz="0" w:space="0" w:color="auto"/>
                                            <w:left w:val="none" w:sz="0" w:space="0" w:color="auto"/>
                                            <w:bottom w:val="none" w:sz="0" w:space="0" w:color="auto"/>
                                            <w:right w:val="none" w:sz="0" w:space="0" w:color="auto"/>
                                          </w:divBdr>
                                        </w:div>
                                        <w:div w:id="1859196507">
                                          <w:marLeft w:val="0"/>
                                          <w:marRight w:val="0"/>
                                          <w:marTop w:val="0"/>
                                          <w:marBottom w:val="0"/>
                                          <w:divBdr>
                                            <w:top w:val="none" w:sz="0" w:space="0" w:color="auto"/>
                                            <w:left w:val="none" w:sz="0" w:space="0" w:color="auto"/>
                                            <w:bottom w:val="none" w:sz="0" w:space="0" w:color="auto"/>
                                            <w:right w:val="none" w:sz="0" w:space="0" w:color="auto"/>
                                          </w:divBdr>
                                          <w:divsChild>
                                            <w:div w:id="243884764">
                                              <w:marLeft w:val="0"/>
                                              <w:marRight w:val="0"/>
                                              <w:marTop w:val="0"/>
                                              <w:marBottom w:val="0"/>
                                              <w:divBdr>
                                                <w:top w:val="none" w:sz="0" w:space="0" w:color="auto"/>
                                                <w:left w:val="none" w:sz="0" w:space="0" w:color="auto"/>
                                                <w:bottom w:val="none" w:sz="0" w:space="0" w:color="auto"/>
                                                <w:right w:val="none" w:sz="0" w:space="0" w:color="auto"/>
                                              </w:divBdr>
                                            </w:div>
                                            <w:div w:id="871959145">
                                              <w:marLeft w:val="0"/>
                                              <w:marRight w:val="0"/>
                                              <w:marTop w:val="0"/>
                                              <w:marBottom w:val="0"/>
                                              <w:divBdr>
                                                <w:top w:val="none" w:sz="0" w:space="0" w:color="auto"/>
                                                <w:left w:val="none" w:sz="0" w:space="0" w:color="auto"/>
                                                <w:bottom w:val="none" w:sz="0" w:space="0" w:color="auto"/>
                                                <w:right w:val="none" w:sz="0" w:space="0" w:color="auto"/>
                                              </w:divBdr>
                                              <w:divsChild>
                                                <w:div w:id="65892439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0778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471671">
                              <w:marLeft w:val="0"/>
                              <w:marRight w:val="0"/>
                              <w:marTop w:val="0"/>
                              <w:marBottom w:val="600"/>
                              <w:divBdr>
                                <w:top w:val="none" w:sz="0" w:space="0" w:color="auto"/>
                                <w:left w:val="none" w:sz="0" w:space="0" w:color="auto"/>
                                <w:bottom w:val="none" w:sz="0" w:space="0" w:color="auto"/>
                                <w:right w:val="none" w:sz="0" w:space="0" w:color="auto"/>
                              </w:divBdr>
                              <w:divsChild>
                                <w:div w:id="766383371">
                                  <w:marLeft w:val="0"/>
                                  <w:marRight w:val="0"/>
                                  <w:marTop w:val="0"/>
                                  <w:marBottom w:val="0"/>
                                  <w:divBdr>
                                    <w:top w:val="none" w:sz="0" w:space="0" w:color="auto"/>
                                    <w:left w:val="none" w:sz="0" w:space="0" w:color="auto"/>
                                    <w:bottom w:val="none" w:sz="0" w:space="0" w:color="auto"/>
                                    <w:right w:val="none" w:sz="0" w:space="0" w:color="auto"/>
                                  </w:divBdr>
                                  <w:divsChild>
                                    <w:div w:id="578755487">
                                      <w:marLeft w:val="0"/>
                                      <w:marRight w:val="0"/>
                                      <w:marTop w:val="0"/>
                                      <w:marBottom w:val="0"/>
                                      <w:divBdr>
                                        <w:top w:val="none" w:sz="0" w:space="0" w:color="auto"/>
                                        <w:left w:val="none" w:sz="0" w:space="0" w:color="auto"/>
                                        <w:bottom w:val="none" w:sz="0" w:space="0" w:color="auto"/>
                                        <w:right w:val="none" w:sz="0" w:space="0" w:color="auto"/>
                                      </w:divBdr>
                                      <w:divsChild>
                                        <w:div w:id="277025215">
                                          <w:marLeft w:val="0"/>
                                          <w:marRight w:val="0"/>
                                          <w:marTop w:val="0"/>
                                          <w:marBottom w:val="0"/>
                                          <w:divBdr>
                                            <w:top w:val="none" w:sz="0" w:space="0" w:color="auto"/>
                                            <w:left w:val="none" w:sz="0" w:space="0" w:color="auto"/>
                                            <w:bottom w:val="none" w:sz="0" w:space="0" w:color="auto"/>
                                            <w:right w:val="none" w:sz="0" w:space="0" w:color="auto"/>
                                          </w:divBdr>
                                          <w:divsChild>
                                            <w:div w:id="1801344060">
                                              <w:marLeft w:val="0"/>
                                              <w:marRight w:val="0"/>
                                              <w:marTop w:val="0"/>
                                              <w:marBottom w:val="150"/>
                                              <w:divBdr>
                                                <w:top w:val="none" w:sz="0" w:space="0" w:color="auto"/>
                                                <w:left w:val="none" w:sz="0" w:space="0" w:color="auto"/>
                                                <w:bottom w:val="none" w:sz="0" w:space="0" w:color="auto"/>
                                                <w:right w:val="none" w:sz="0" w:space="0" w:color="auto"/>
                                              </w:divBdr>
                                              <w:divsChild>
                                                <w:div w:id="1817449419">
                                                  <w:marLeft w:val="0"/>
                                                  <w:marRight w:val="180"/>
                                                  <w:marTop w:val="0"/>
                                                  <w:marBottom w:val="0"/>
                                                  <w:divBdr>
                                                    <w:top w:val="single" w:sz="6" w:space="2" w:color="000000"/>
                                                    <w:left w:val="none" w:sz="0" w:space="0" w:color="auto"/>
                                                    <w:bottom w:val="none" w:sz="0" w:space="0" w:color="auto"/>
                                                    <w:right w:val="none" w:sz="0" w:space="0" w:color="auto"/>
                                                  </w:divBdr>
                                                </w:div>
                                                <w:div w:id="192841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809678">
                                          <w:marLeft w:val="0"/>
                                          <w:marRight w:val="0"/>
                                          <w:marTop w:val="0"/>
                                          <w:marBottom w:val="0"/>
                                          <w:divBdr>
                                            <w:top w:val="none" w:sz="0" w:space="0" w:color="auto"/>
                                            <w:left w:val="none" w:sz="0" w:space="0" w:color="auto"/>
                                            <w:bottom w:val="none" w:sz="0" w:space="0" w:color="auto"/>
                                            <w:right w:val="none" w:sz="0" w:space="0" w:color="auto"/>
                                          </w:divBdr>
                                          <w:divsChild>
                                            <w:div w:id="454368166">
                                              <w:marLeft w:val="0"/>
                                              <w:marRight w:val="0"/>
                                              <w:marTop w:val="0"/>
                                              <w:marBottom w:val="150"/>
                                              <w:divBdr>
                                                <w:top w:val="none" w:sz="0" w:space="0" w:color="auto"/>
                                                <w:left w:val="none" w:sz="0" w:space="0" w:color="auto"/>
                                                <w:bottom w:val="none" w:sz="0" w:space="0" w:color="auto"/>
                                                <w:right w:val="none" w:sz="0" w:space="0" w:color="auto"/>
                                              </w:divBdr>
                                              <w:divsChild>
                                                <w:div w:id="53310529">
                                                  <w:marLeft w:val="0"/>
                                                  <w:marRight w:val="0"/>
                                                  <w:marTop w:val="0"/>
                                                  <w:marBottom w:val="0"/>
                                                  <w:divBdr>
                                                    <w:top w:val="none" w:sz="0" w:space="0" w:color="auto"/>
                                                    <w:left w:val="none" w:sz="0" w:space="0" w:color="auto"/>
                                                    <w:bottom w:val="none" w:sz="0" w:space="0" w:color="auto"/>
                                                    <w:right w:val="none" w:sz="0" w:space="0" w:color="auto"/>
                                                  </w:divBdr>
                                                </w:div>
                                                <w:div w:id="2041659306">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014454581">
                                          <w:marLeft w:val="0"/>
                                          <w:marRight w:val="0"/>
                                          <w:marTop w:val="0"/>
                                          <w:marBottom w:val="0"/>
                                          <w:divBdr>
                                            <w:top w:val="none" w:sz="0" w:space="0" w:color="auto"/>
                                            <w:left w:val="none" w:sz="0" w:space="0" w:color="auto"/>
                                            <w:bottom w:val="none" w:sz="0" w:space="0" w:color="auto"/>
                                            <w:right w:val="none" w:sz="0" w:space="0" w:color="auto"/>
                                          </w:divBdr>
                                          <w:divsChild>
                                            <w:div w:id="2041197426">
                                              <w:marLeft w:val="0"/>
                                              <w:marRight w:val="0"/>
                                              <w:marTop w:val="0"/>
                                              <w:marBottom w:val="150"/>
                                              <w:divBdr>
                                                <w:top w:val="none" w:sz="0" w:space="0" w:color="auto"/>
                                                <w:left w:val="none" w:sz="0" w:space="0" w:color="auto"/>
                                                <w:bottom w:val="none" w:sz="0" w:space="0" w:color="auto"/>
                                                <w:right w:val="none" w:sz="0" w:space="0" w:color="auto"/>
                                              </w:divBdr>
                                              <w:divsChild>
                                                <w:div w:id="751971413">
                                                  <w:marLeft w:val="0"/>
                                                  <w:marRight w:val="180"/>
                                                  <w:marTop w:val="0"/>
                                                  <w:marBottom w:val="0"/>
                                                  <w:divBdr>
                                                    <w:top w:val="single" w:sz="6" w:space="2" w:color="000000"/>
                                                    <w:left w:val="none" w:sz="0" w:space="0" w:color="auto"/>
                                                    <w:bottom w:val="none" w:sz="0" w:space="0" w:color="auto"/>
                                                    <w:right w:val="none" w:sz="0" w:space="0" w:color="auto"/>
                                                  </w:divBdr>
                                                </w:div>
                                                <w:div w:id="137955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965898">
                                          <w:marLeft w:val="0"/>
                                          <w:marRight w:val="0"/>
                                          <w:marTop w:val="0"/>
                                          <w:marBottom w:val="0"/>
                                          <w:divBdr>
                                            <w:top w:val="single" w:sz="6" w:space="12" w:color="000000"/>
                                            <w:left w:val="none" w:sz="0" w:space="0" w:color="auto"/>
                                            <w:bottom w:val="none" w:sz="0" w:space="0" w:color="auto"/>
                                            <w:right w:val="none" w:sz="0" w:space="0" w:color="auto"/>
                                          </w:divBdr>
                                        </w:div>
                                        <w:div w:id="1976720857">
                                          <w:marLeft w:val="0"/>
                                          <w:marRight w:val="0"/>
                                          <w:marTop w:val="0"/>
                                          <w:marBottom w:val="0"/>
                                          <w:divBdr>
                                            <w:top w:val="none" w:sz="0" w:space="0" w:color="auto"/>
                                            <w:left w:val="none" w:sz="0" w:space="0" w:color="auto"/>
                                            <w:bottom w:val="none" w:sz="0" w:space="0" w:color="auto"/>
                                            <w:right w:val="none" w:sz="0" w:space="0" w:color="auto"/>
                                          </w:divBdr>
                                          <w:divsChild>
                                            <w:div w:id="835725505">
                                              <w:marLeft w:val="0"/>
                                              <w:marRight w:val="0"/>
                                              <w:marTop w:val="0"/>
                                              <w:marBottom w:val="150"/>
                                              <w:divBdr>
                                                <w:top w:val="none" w:sz="0" w:space="0" w:color="auto"/>
                                                <w:left w:val="none" w:sz="0" w:space="0" w:color="auto"/>
                                                <w:bottom w:val="none" w:sz="0" w:space="0" w:color="auto"/>
                                                <w:right w:val="none" w:sz="0" w:space="0" w:color="auto"/>
                                              </w:divBdr>
                                              <w:divsChild>
                                                <w:div w:id="74474558">
                                                  <w:marLeft w:val="0"/>
                                                  <w:marRight w:val="0"/>
                                                  <w:marTop w:val="0"/>
                                                  <w:marBottom w:val="0"/>
                                                  <w:divBdr>
                                                    <w:top w:val="none" w:sz="0" w:space="0" w:color="auto"/>
                                                    <w:left w:val="none" w:sz="0" w:space="0" w:color="auto"/>
                                                    <w:bottom w:val="none" w:sz="0" w:space="0" w:color="auto"/>
                                                    <w:right w:val="none" w:sz="0" w:space="0" w:color="auto"/>
                                                  </w:divBdr>
                                                </w:div>
                                                <w:div w:id="1462730300">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sChild>
                            </w:div>
                            <w:div w:id="2101290662">
                              <w:marLeft w:val="0"/>
                              <w:marRight w:val="0"/>
                              <w:marTop w:val="0"/>
                              <w:marBottom w:val="750"/>
                              <w:divBdr>
                                <w:top w:val="none" w:sz="0" w:space="0" w:color="auto"/>
                                <w:left w:val="none" w:sz="0" w:space="0" w:color="auto"/>
                                <w:bottom w:val="none" w:sz="0" w:space="0" w:color="auto"/>
                                <w:right w:val="none" w:sz="0" w:space="0" w:color="auto"/>
                              </w:divBdr>
                              <w:divsChild>
                                <w:div w:id="870995754">
                                  <w:marLeft w:val="0"/>
                                  <w:marRight w:val="0"/>
                                  <w:marTop w:val="0"/>
                                  <w:marBottom w:val="270"/>
                                  <w:divBdr>
                                    <w:top w:val="none" w:sz="0" w:space="0" w:color="auto"/>
                                    <w:left w:val="none" w:sz="0" w:space="0" w:color="auto"/>
                                    <w:bottom w:val="none" w:sz="0" w:space="0" w:color="auto"/>
                                    <w:right w:val="none" w:sz="0" w:space="0" w:color="auto"/>
                                  </w:divBdr>
                                  <w:divsChild>
                                    <w:div w:id="198812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3041957">
          <w:marLeft w:val="0"/>
          <w:marRight w:val="0"/>
          <w:marTop w:val="0"/>
          <w:marBottom w:val="0"/>
          <w:divBdr>
            <w:top w:val="none" w:sz="0" w:space="0" w:color="auto"/>
            <w:left w:val="none" w:sz="0" w:space="0" w:color="auto"/>
            <w:bottom w:val="none" w:sz="0" w:space="0" w:color="auto"/>
            <w:right w:val="none" w:sz="0" w:space="0" w:color="auto"/>
          </w:divBdr>
          <w:divsChild>
            <w:div w:id="426654853">
              <w:marLeft w:val="0"/>
              <w:marRight w:val="0"/>
              <w:marTop w:val="0"/>
              <w:marBottom w:val="0"/>
              <w:divBdr>
                <w:top w:val="none" w:sz="0" w:space="0" w:color="auto"/>
                <w:left w:val="none" w:sz="0" w:space="0" w:color="auto"/>
                <w:bottom w:val="none" w:sz="0" w:space="0" w:color="auto"/>
                <w:right w:val="none" w:sz="0" w:space="0" w:color="auto"/>
              </w:divBdr>
            </w:div>
            <w:div w:id="706416864">
              <w:marLeft w:val="0"/>
              <w:marRight w:val="0"/>
              <w:marTop w:val="0"/>
              <w:marBottom w:val="0"/>
              <w:divBdr>
                <w:top w:val="none" w:sz="0" w:space="0" w:color="auto"/>
                <w:left w:val="none" w:sz="0" w:space="0" w:color="auto"/>
                <w:bottom w:val="none" w:sz="0" w:space="0" w:color="auto"/>
                <w:right w:val="none" w:sz="0" w:space="0" w:color="auto"/>
              </w:divBdr>
            </w:div>
            <w:div w:id="980187716">
              <w:marLeft w:val="0"/>
              <w:marRight w:val="0"/>
              <w:marTop w:val="0"/>
              <w:marBottom w:val="0"/>
              <w:divBdr>
                <w:top w:val="none" w:sz="0" w:space="0" w:color="auto"/>
                <w:left w:val="none" w:sz="0" w:space="0" w:color="auto"/>
                <w:bottom w:val="none" w:sz="0" w:space="0" w:color="auto"/>
                <w:right w:val="none" w:sz="0" w:space="0" w:color="auto"/>
              </w:divBdr>
            </w:div>
            <w:div w:id="1527401268">
              <w:marLeft w:val="0"/>
              <w:marRight w:val="0"/>
              <w:marTop w:val="0"/>
              <w:marBottom w:val="0"/>
              <w:divBdr>
                <w:top w:val="none" w:sz="0" w:space="0" w:color="auto"/>
                <w:left w:val="none" w:sz="0" w:space="0" w:color="auto"/>
                <w:bottom w:val="none" w:sz="0" w:space="0" w:color="auto"/>
                <w:right w:val="none" w:sz="0" w:space="0" w:color="auto"/>
              </w:divBdr>
            </w:div>
          </w:divsChild>
        </w:div>
        <w:div w:id="1708489717">
          <w:marLeft w:val="0"/>
          <w:marRight w:val="300"/>
          <w:marTop w:val="0"/>
          <w:marBottom w:val="0"/>
          <w:divBdr>
            <w:top w:val="none" w:sz="0" w:space="0" w:color="auto"/>
            <w:left w:val="none" w:sz="0" w:space="0" w:color="auto"/>
            <w:bottom w:val="none" w:sz="0" w:space="0" w:color="auto"/>
            <w:right w:val="none" w:sz="0" w:space="0" w:color="auto"/>
          </w:divBdr>
          <w:divsChild>
            <w:div w:id="1100685974">
              <w:marLeft w:val="0"/>
              <w:marRight w:val="0"/>
              <w:marTop w:val="0"/>
              <w:marBottom w:val="0"/>
              <w:divBdr>
                <w:top w:val="none" w:sz="0" w:space="0" w:color="auto"/>
                <w:left w:val="none" w:sz="0" w:space="0" w:color="auto"/>
                <w:bottom w:val="none" w:sz="0" w:space="0" w:color="auto"/>
                <w:right w:val="none" w:sz="0" w:space="0" w:color="auto"/>
              </w:divBdr>
              <w:divsChild>
                <w:div w:id="62254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743794">
      <w:bodyDiv w:val="1"/>
      <w:marLeft w:val="0"/>
      <w:marRight w:val="0"/>
      <w:marTop w:val="0"/>
      <w:marBottom w:val="0"/>
      <w:divBdr>
        <w:top w:val="none" w:sz="0" w:space="0" w:color="auto"/>
        <w:left w:val="none" w:sz="0" w:space="0" w:color="auto"/>
        <w:bottom w:val="none" w:sz="0" w:space="0" w:color="auto"/>
        <w:right w:val="none" w:sz="0" w:space="0" w:color="auto"/>
      </w:divBdr>
    </w:div>
    <w:div w:id="734279996">
      <w:bodyDiv w:val="1"/>
      <w:marLeft w:val="0"/>
      <w:marRight w:val="0"/>
      <w:marTop w:val="0"/>
      <w:marBottom w:val="0"/>
      <w:divBdr>
        <w:top w:val="none" w:sz="0" w:space="0" w:color="auto"/>
        <w:left w:val="none" w:sz="0" w:space="0" w:color="auto"/>
        <w:bottom w:val="none" w:sz="0" w:space="0" w:color="auto"/>
        <w:right w:val="none" w:sz="0" w:space="0" w:color="auto"/>
      </w:divBdr>
    </w:div>
    <w:div w:id="734469715">
      <w:bodyDiv w:val="1"/>
      <w:marLeft w:val="0"/>
      <w:marRight w:val="0"/>
      <w:marTop w:val="0"/>
      <w:marBottom w:val="0"/>
      <w:divBdr>
        <w:top w:val="none" w:sz="0" w:space="0" w:color="auto"/>
        <w:left w:val="none" w:sz="0" w:space="0" w:color="auto"/>
        <w:bottom w:val="none" w:sz="0" w:space="0" w:color="auto"/>
        <w:right w:val="none" w:sz="0" w:space="0" w:color="auto"/>
      </w:divBdr>
    </w:div>
    <w:div w:id="734544727">
      <w:bodyDiv w:val="1"/>
      <w:marLeft w:val="0"/>
      <w:marRight w:val="0"/>
      <w:marTop w:val="0"/>
      <w:marBottom w:val="0"/>
      <w:divBdr>
        <w:top w:val="none" w:sz="0" w:space="0" w:color="auto"/>
        <w:left w:val="none" w:sz="0" w:space="0" w:color="auto"/>
        <w:bottom w:val="none" w:sz="0" w:space="0" w:color="auto"/>
        <w:right w:val="none" w:sz="0" w:space="0" w:color="auto"/>
      </w:divBdr>
      <w:divsChild>
        <w:div w:id="2114393938">
          <w:marLeft w:val="0"/>
          <w:marRight w:val="0"/>
          <w:marTop w:val="0"/>
          <w:marBottom w:val="0"/>
          <w:divBdr>
            <w:top w:val="none" w:sz="0" w:space="0" w:color="auto"/>
            <w:left w:val="none" w:sz="0" w:space="0" w:color="auto"/>
            <w:bottom w:val="none" w:sz="0" w:space="0" w:color="auto"/>
            <w:right w:val="none" w:sz="0" w:space="0" w:color="auto"/>
          </w:divBdr>
        </w:div>
      </w:divsChild>
    </w:div>
    <w:div w:id="735788168">
      <w:bodyDiv w:val="1"/>
      <w:marLeft w:val="0"/>
      <w:marRight w:val="0"/>
      <w:marTop w:val="0"/>
      <w:marBottom w:val="0"/>
      <w:divBdr>
        <w:top w:val="none" w:sz="0" w:space="0" w:color="auto"/>
        <w:left w:val="none" w:sz="0" w:space="0" w:color="auto"/>
        <w:bottom w:val="none" w:sz="0" w:space="0" w:color="auto"/>
        <w:right w:val="none" w:sz="0" w:space="0" w:color="auto"/>
      </w:divBdr>
      <w:divsChild>
        <w:div w:id="10688559">
          <w:marLeft w:val="0"/>
          <w:marRight w:val="0"/>
          <w:marTop w:val="0"/>
          <w:marBottom w:val="0"/>
          <w:divBdr>
            <w:top w:val="none" w:sz="0" w:space="0" w:color="auto"/>
            <w:left w:val="none" w:sz="0" w:space="0" w:color="auto"/>
            <w:bottom w:val="none" w:sz="0" w:space="0" w:color="auto"/>
            <w:right w:val="none" w:sz="0" w:space="0" w:color="auto"/>
          </w:divBdr>
        </w:div>
        <w:div w:id="310646240">
          <w:marLeft w:val="0"/>
          <w:marRight w:val="0"/>
          <w:marTop w:val="0"/>
          <w:marBottom w:val="0"/>
          <w:divBdr>
            <w:top w:val="none" w:sz="0" w:space="0" w:color="auto"/>
            <w:left w:val="none" w:sz="0" w:space="0" w:color="auto"/>
            <w:bottom w:val="none" w:sz="0" w:space="0" w:color="auto"/>
            <w:right w:val="none" w:sz="0" w:space="0" w:color="auto"/>
          </w:divBdr>
        </w:div>
        <w:div w:id="374545838">
          <w:marLeft w:val="0"/>
          <w:marRight w:val="0"/>
          <w:marTop w:val="0"/>
          <w:marBottom w:val="0"/>
          <w:divBdr>
            <w:top w:val="none" w:sz="0" w:space="0" w:color="auto"/>
            <w:left w:val="none" w:sz="0" w:space="0" w:color="auto"/>
            <w:bottom w:val="none" w:sz="0" w:space="0" w:color="auto"/>
            <w:right w:val="none" w:sz="0" w:space="0" w:color="auto"/>
          </w:divBdr>
        </w:div>
        <w:div w:id="390495960">
          <w:marLeft w:val="0"/>
          <w:marRight w:val="0"/>
          <w:marTop w:val="0"/>
          <w:marBottom w:val="0"/>
          <w:divBdr>
            <w:top w:val="none" w:sz="0" w:space="0" w:color="auto"/>
            <w:left w:val="none" w:sz="0" w:space="0" w:color="auto"/>
            <w:bottom w:val="none" w:sz="0" w:space="0" w:color="auto"/>
            <w:right w:val="none" w:sz="0" w:space="0" w:color="auto"/>
          </w:divBdr>
        </w:div>
        <w:div w:id="408187129">
          <w:marLeft w:val="0"/>
          <w:marRight w:val="0"/>
          <w:marTop w:val="0"/>
          <w:marBottom w:val="0"/>
          <w:divBdr>
            <w:top w:val="none" w:sz="0" w:space="0" w:color="auto"/>
            <w:left w:val="none" w:sz="0" w:space="0" w:color="auto"/>
            <w:bottom w:val="none" w:sz="0" w:space="0" w:color="auto"/>
            <w:right w:val="none" w:sz="0" w:space="0" w:color="auto"/>
          </w:divBdr>
        </w:div>
        <w:div w:id="431778953">
          <w:marLeft w:val="0"/>
          <w:marRight w:val="0"/>
          <w:marTop w:val="0"/>
          <w:marBottom w:val="0"/>
          <w:divBdr>
            <w:top w:val="none" w:sz="0" w:space="0" w:color="auto"/>
            <w:left w:val="none" w:sz="0" w:space="0" w:color="auto"/>
            <w:bottom w:val="none" w:sz="0" w:space="0" w:color="auto"/>
            <w:right w:val="none" w:sz="0" w:space="0" w:color="auto"/>
          </w:divBdr>
        </w:div>
        <w:div w:id="451558369">
          <w:marLeft w:val="0"/>
          <w:marRight w:val="0"/>
          <w:marTop w:val="0"/>
          <w:marBottom w:val="0"/>
          <w:divBdr>
            <w:top w:val="none" w:sz="0" w:space="0" w:color="auto"/>
            <w:left w:val="none" w:sz="0" w:space="0" w:color="auto"/>
            <w:bottom w:val="none" w:sz="0" w:space="0" w:color="auto"/>
            <w:right w:val="none" w:sz="0" w:space="0" w:color="auto"/>
          </w:divBdr>
        </w:div>
        <w:div w:id="541525552">
          <w:marLeft w:val="0"/>
          <w:marRight w:val="0"/>
          <w:marTop w:val="0"/>
          <w:marBottom w:val="0"/>
          <w:divBdr>
            <w:top w:val="none" w:sz="0" w:space="0" w:color="auto"/>
            <w:left w:val="none" w:sz="0" w:space="0" w:color="auto"/>
            <w:bottom w:val="none" w:sz="0" w:space="0" w:color="auto"/>
            <w:right w:val="none" w:sz="0" w:space="0" w:color="auto"/>
          </w:divBdr>
        </w:div>
        <w:div w:id="566651843">
          <w:marLeft w:val="0"/>
          <w:marRight w:val="0"/>
          <w:marTop w:val="0"/>
          <w:marBottom w:val="0"/>
          <w:divBdr>
            <w:top w:val="none" w:sz="0" w:space="0" w:color="auto"/>
            <w:left w:val="none" w:sz="0" w:space="0" w:color="auto"/>
            <w:bottom w:val="none" w:sz="0" w:space="0" w:color="auto"/>
            <w:right w:val="none" w:sz="0" w:space="0" w:color="auto"/>
          </w:divBdr>
        </w:div>
        <w:div w:id="594553250">
          <w:marLeft w:val="0"/>
          <w:marRight w:val="0"/>
          <w:marTop w:val="0"/>
          <w:marBottom w:val="0"/>
          <w:divBdr>
            <w:top w:val="none" w:sz="0" w:space="0" w:color="auto"/>
            <w:left w:val="none" w:sz="0" w:space="0" w:color="auto"/>
            <w:bottom w:val="none" w:sz="0" w:space="0" w:color="auto"/>
            <w:right w:val="none" w:sz="0" w:space="0" w:color="auto"/>
          </w:divBdr>
        </w:div>
        <w:div w:id="602566803">
          <w:marLeft w:val="0"/>
          <w:marRight w:val="0"/>
          <w:marTop w:val="0"/>
          <w:marBottom w:val="0"/>
          <w:divBdr>
            <w:top w:val="none" w:sz="0" w:space="0" w:color="auto"/>
            <w:left w:val="none" w:sz="0" w:space="0" w:color="auto"/>
            <w:bottom w:val="none" w:sz="0" w:space="0" w:color="auto"/>
            <w:right w:val="none" w:sz="0" w:space="0" w:color="auto"/>
          </w:divBdr>
        </w:div>
        <w:div w:id="639268033">
          <w:marLeft w:val="0"/>
          <w:marRight w:val="0"/>
          <w:marTop w:val="0"/>
          <w:marBottom w:val="0"/>
          <w:divBdr>
            <w:top w:val="none" w:sz="0" w:space="0" w:color="auto"/>
            <w:left w:val="none" w:sz="0" w:space="0" w:color="auto"/>
            <w:bottom w:val="none" w:sz="0" w:space="0" w:color="auto"/>
            <w:right w:val="none" w:sz="0" w:space="0" w:color="auto"/>
          </w:divBdr>
        </w:div>
        <w:div w:id="717314231">
          <w:marLeft w:val="0"/>
          <w:marRight w:val="0"/>
          <w:marTop w:val="0"/>
          <w:marBottom w:val="0"/>
          <w:divBdr>
            <w:top w:val="none" w:sz="0" w:space="0" w:color="auto"/>
            <w:left w:val="none" w:sz="0" w:space="0" w:color="auto"/>
            <w:bottom w:val="none" w:sz="0" w:space="0" w:color="auto"/>
            <w:right w:val="none" w:sz="0" w:space="0" w:color="auto"/>
          </w:divBdr>
        </w:div>
        <w:div w:id="794254210">
          <w:marLeft w:val="0"/>
          <w:marRight w:val="0"/>
          <w:marTop w:val="0"/>
          <w:marBottom w:val="0"/>
          <w:divBdr>
            <w:top w:val="none" w:sz="0" w:space="0" w:color="auto"/>
            <w:left w:val="none" w:sz="0" w:space="0" w:color="auto"/>
            <w:bottom w:val="none" w:sz="0" w:space="0" w:color="auto"/>
            <w:right w:val="none" w:sz="0" w:space="0" w:color="auto"/>
          </w:divBdr>
        </w:div>
        <w:div w:id="860971715">
          <w:marLeft w:val="0"/>
          <w:marRight w:val="0"/>
          <w:marTop w:val="0"/>
          <w:marBottom w:val="0"/>
          <w:divBdr>
            <w:top w:val="none" w:sz="0" w:space="0" w:color="auto"/>
            <w:left w:val="none" w:sz="0" w:space="0" w:color="auto"/>
            <w:bottom w:val="none" w:sz="0" w:space="0" w:color="auto"/>
            <w:right w:val="none" w:sz="0" w:space="0" w:color="auto"/>
          </w:divBdr>
        </w:div>
        <w:div w:id="863447218">
          <w:marLeft w:val="0"/>
          <w:marRight w:val="0"/>
          <w:marTop w:val="0"/>
          <w:marBottom w:val="0"/>
          <w:divBdr>
            <w:top w:val="none" w:sz="0" w:space="0" w:color="auto"/>
            <w:left w:val="none" w:sz="0" w:space="0" w:color="auto"/>
            <w:bottom w:val="none" w:sz="0" w:space="0" w:color="auto"/>
            <w:right w:val="none" w:sz="0" w:space="0" w:color="auto"/>
          </w:divBdr>
        </w:div>
        <w:div w:id="888302703">
          <w:marLeft w:val="0"/>
          <w:marRight w:val="0"/>
          <w:marTop w:val="0"/>
          <w:marBottom w:val="0"/>
          <w:divBdr>
            <w:top w:val="none" w:sz="0" w:space="0" w:color="auto"/>
            <w:left w:val="none" w:sz="0" w:space="0" w:color="auto"/>
            <w:bottom w:val="none" w:sz="0" w:space="0" w:color="auto"/>
            <w:right w:val="none" w:sz="0" w:space="0" w:color="auto"/>
          </w:divBdr>
        </w:div>
        <w:div w:id="896666490">
          <w:marLeft w:val="0"/>
          <w:marRight w:val="0"/>
          <w:marTop w:val="0"/>
          <w:marBottom w:val="0"/>
          <w:divBdr>
            <w:top w:val="none" w:sz="0" w:space="0" w:color="auto"/>
            <w:left w:val="none" w:sz="0" w:space="0" w:color="auto"/>
            <w:bottom w:val="none" w:sz="0" w:space="0" w:color="auto"/>
            <w:right w:val="none" w:sz="0" w:space="0" w:color="auto"/>
          </w:divBdr>
        </w:div>
        <w:div w:id="900555203">
          <w:marLeft w:val="0"/>
          <w:marRight w:val="0"/>
          <w:marTop w:val="0"/>
          <w:marBottom w:val="0"/>
          <w:divBdr>
            <w:top w:val="none" w:sz="0" w:space="0" w:color="auto"/>
            <w:left w:val="none" w:sz="0" w:space="0" w:color="auto"/>
            <w:bottom w:val="none" w:sz="0" w:space="0" w:color="auto"/>
            <w:right w:val="none" w:sz="0" w:space="0" w:color="auto"/>
          </w:divBdr>
        </w:div>
        <w:div w:id="929119199">
          <w:marLeft w:val="0"/>
          <w:marRight w:val="0"/>
          <w:marTop w:val="0"/>
          <w:marBottom w:val="0"/>
          <w:divBdr>
            <w:top w:val="none" w:sz="0" w:space="0" w:color="auto"/>
            <w:left w:val="none" w:sz="0" w:space="0" w:color="auto"/>
            <w:bottom w:val="none" w:sz="0" w:space="0" w:color="auto"/>
            <w:right w:val="none" w:sz="0" w:space="0" w:color="auto"/>
          </w:divBdr>
        </w:div>
        <w:div w:id="932399849">
          <w:marLeft w:val="0"/>
          <w:marRight w:val="0"/>
          <w:marTop w:val="0"/>
          <w:marBottom w:val="0"/>
          <w:divBdr>
            <w:top w:val="none" w:sz="0" w:space="0" w:color="auto"/>
            <w:left w:val="none" w:sz="0" w:space="0" w:color="auto"/>
            <w:bottom w:val="none" w:sz="0" w:space="0" w:color="auto"/>
            <w:right w:val="none" w:sz="0" w:space="0" w:color="auto"/>
          </w:divBdr>
        </w:div>
        <w:div w:id="945507022">
          <w:marLeft w:val="0"/>
          <w:marRight w:val="0"/>
          <w:marTop w:val="0"/>
          <w:marBottom w:val="0"/>
          <w:divBdr>
            <w:top w:val="none" w:sz="0" w:space="0" w:color="auto"/>
            <w:left w:val="none" w:sz="0" w:space="0" w:color="auto"/>
            <w:bottom w:val="none" w:sz="0" w:space="0" w:color="auto"/>
            <w:right w:val="none" w:sz="0" w:space="0" w:color="auto"/>
          </w:divBdr>
        </w:div>
        <w:div w:id="962885737">
          <w:marLeft w:val="0"/>
          <w:marRight w:val="0"/>
          <w:marTop w:val="0"/>
          <w:marBottom w:val="0"/>
          <w:divBdr>
            <w:top w:val="none" w:sz="0" w:space="0" w:color="auto"/>
            <w:left w:val="none" w:sz="0" w:space="0" w:color="auto"/>
            <w:bottom w:val="none" w:sz="0" w:space="0" w:color="auto"/>
            <w:right w:val="none" w:sz="0" w:space="0" w:color="auto"/>
          </w:divBdr>
        </w:div>
        <w:div w:id="1038579452">
          <w:marLeft w:val="0"/>
          <w:marRight w:val="0"/>
          <w:marTop w:val="0"/>
          <w:marBottom w:val="0"/>
          <w:divBdr>
            <w:top w:val="none" w:sz="0" w:space="0" w:color="auto"/>
            <w:left w:val="none" w:sz="0" w:space="0" w:color="auto"/>
            <w:bottom w:val="none" w:sz="0" w:space="0" w:color="auto"/>
            <w:right w:val="none" w:sz="0" w:space="0" w:color="auto"/>
          </w:divBdr>
        </w:div>
        <w:div w:id="1069377855">
          <w:marLeft w:val="0"/>
          <w:marRight w:val="0"/>
          <w:marTop w:val="0"/>
          <w:marBottom w:val="0"/>
          <w:divBdr>
            <w:top w:val="none" w:sz="0" w:space="0" w:color="auto"/>
            <w:left w:val="none" w:sz="0" w:space="0" w:color="auto"/>
            <w:bottom w:val="none" w:sz="0" w:space="0" w:color="auto"/>
            <w:right w:val="none" w:sz="0" w:space="0" w:color="auto"/>
          </w:divBdr>
        </w:div>
        <w:div w:id="1077628438">
          <w:marLeft w:val="0"/>
          <w:marRight w:val="0"/>
          <w:marTop w:val="0"/>
          <w:marBottom w:val="0"/>
          <w:divBdr>
            <w:top w:val="none" w:sz="0" w:space="0" w:color="auto"/>
            <w:left w:val="none" w:sz="0" w:space="0" w:color="auto"/>
            <w:bottom w:val="none" w:sz="0" w:space="0" w:color="auto"/>
            <w:right w:val="none" w:sz="0" w:space="0" w:color="auto"/>
          </w:divBdr>
        </w:div>
        <w:div w:id="1128626830">
          <w:marLeft w:val="0"/>
          <w:marRight w:val="0"/>
          <w:marTop w:val="0"/>
          <w:marBottom w:val="0"/>
          <w:divBdr>
            <w:top w:val="none" w:sz="0" w:space="0" w:color="auto"/>
            <w:left w:val="none" w:sz="0" w:space="0" w:color="auto"/>
            <w:bottom w:val="none" w:sz="0" w:space="0" w:color="auto"/>
            <w:right w:val="none" w:sz="0" w:space="0" w:color="auto"/>
          </w:divBdr>
        </w:div>
        <w:div w:id="1156649583">
          <w:marLeft w:val="0"/>
          <w:marRight w:val="0"/>
          <w:marTop w:val="0"/>
          <w:marBottom w:val="0"/>
          <w:divBdr>
            <w:top w:val="none" w:sz="0" w:space="0" w:color="auto"/>
            <w:left w:val="none" w:sz="0" w:space="0" w:color="auto"/>
            <w:bottom w:val="none" w:sz="0" w:space="0" w:color="auto"/>
            <w:right w:val="none" w:sz="0" w:space="0" w:color="auto"/>
          </w:divBdr>
        </w:div>
        <w:div w:id="1164127633">
          <w:marLeft w:val="0"/>
          <w:marRight w:val="0"/>
          <w:marTop w:val="0"/>
          <w:marBottom w:val="0"/>
          <w:divBdr>
            <w:top w:val="none" w:sz="0" w:space="0" w:color="auto"/>
            <w:left w:val="none" w:sz="0" w:space="0" w:color="auto"/>
            <w:bottom w:val="none" w:sz="0" w:space="0" w:color="auto"/>
            <w:right w:val="none" w:sz="0" w:space="0" w:color="auto"/>
          </w:divBdr>
        </w:div>
        <w:div w:id="1164130329">
          <w:marLeft w:val="0"/>
          <w:marRight w:val="0"/>
          <w:marTop w:val="0"/>
          <w:marBottom w:val="0"/>
          <w:divBdr>
            <w:top w:val="none" w:sz="0" w:space="0" w:color="auto"/>
            <w:left w:val="none" w:sz="0" w:space="0" w:color="auto"/>
            <w:bottom w:val="none" w:sz="0" w:space="0" w:color="auto"/>
            <w:right w:val="none" w:sz="0" w:space="0" w:color="auto"/>
          </w:divBdr>
        </w:div>
        <w:div w:id="1174110042">
          <w:marLeft w:val="0"/>
          <w:marRight w:val="0"/>
          <w:marTop w:val="0"/>
          <w:marBottom w:val="0"/>
          <w:divBdr>
            <w:top w:val="none" w:sz="0" w:space="0" w:color="auto"/>
            <w:left w:val="none" w:sz="0" w:space="0" w:color="auto"/>
            <w:bottom w:val="none" w:sz="0" w:space="0" w:color="auto"/>
            <w:right w:val="none" w:sz="0" w:space="0" w:color="auto"/>
          </w:divBdr>
        </w:div>
        <w:div w:id="1292446232">
          <w:marLeft w:val="0"/>
          <w:marRight w:val="0"/>
          <w:marTop w:val="0"/>
          <w:marBottom w:val="0"/>
          <w:divBdr>
            <w:top w:val="none" w:sz="0" w:space="0" w:color="auto"/>
            <w:left w:val="none" w:sz="0" w:space="0" w:color="auto"/>
            <w:bottom w:val="none" w:sz="0" w:space="0" w:color="auto"/>
            <w:right w:val="none" w:sz="0" w:space="0" w:color="auto"/>
          </w:divBdr>
        </w:div>
        <w:div w:id="1310935817">
          <w:marLeft w:val="0"/>
          <w:marRight w:val="0"/>
          <w:marTop w:val="0"/>
          <w:marBottom w:val="0"/>
          <w:divBdr>
            <w:top w:val="none" w:sz="0" w:space="0" w:color="auto"/>
            <w:left w:val="none" w:sz="0" w:space="0" w:color="auto"/>
            <w:bottom w:val="none" w:sz="0" w:space="0" w:color="auto"/>
            <w:right w:val="none" w:sz="0" w:space="0" w:color="auto"/>
          </w:divBdr>
        </w:div>
        <w:div w:id="1343626318">
          <w:marLeft w:val="0"/>
          <w:marRight w:val="0"/>
          <w:marTop w:val="0"/>
          <w:marBottom w:val="0"/>
          <w:divBdr>
            <w:top w:val="none" w:sz="0" w:space="0" w:color="auto"/>
            <w:left w:val="none" w:sz="0" w:space="0" w:color="auto"/>
            <w:bottom w:val="none" w:sz="0" w:space="0" w:color="auto"/>
            <w:right w:val="none" w:sz="0" w:space="0" w:color="auto"/>
          </w:divBdr>
        </w:div>
        <w:div w:id="1351377906">
          <w:marLeft w:val="0"/>
          <w:marRight w:val="0"/>
          <w:marTop w:val="0"/>
          <w:marBottom w:val="0"/>
          <w:divBdr>
            <w:top w:val="none" w:sz="0" w:space="0" w:color="auto"/>
            <w:left w:val="none" w:sz="0" w:space="0" w:color="auto"/>
            <w:bottom w:val="none" w:sz="0" w:space="0" w:color="auto"/>
            <w:right w:val="none" w:sz="0" w:space="0" w:color="auto"/>
          </w:divBdr>
        </w:div>
        <w:div w:id="1365331194">
          <w:marLeft w:val="0"/>
          <w:marRight w:val="0"/>
          <w:marTop w:val="0"/>
          <w:marBottom w:val="0"/>
          <w:divBdr>
            <w:top w:val="none" w:sz="0" w:space="0" w:color="auto"/>
            <w:left w:val="none" w:sz="0" w:space="0" w:color="auto"/>
            <w:bottom w:val="none" w:sz="0" w:space="0" w:color="auto"/>
            <w:right w:val="none" w:sz="0" w:space="0" w:color="auto"/>
          </w:divBdr>
        </w:div>
        <w:div w:id="1411925341">
          <w:marLeft w:val="0"/>
          <w:marRight w:val="0"/>
          <w:marTop w:val="0"/>
          <w:marBottom w:val="0"/>
          <w:divBdr>
            <w:top w:val="none" w:sz="0" w:space="0" w:color="auto"/>
            <w:left w:val="none" w:sz="0" w:space="0" w:color="auto"/>
            <w:bottom w:val="none" w:sz="0" w:space="0" w:color="auto"/>
            <w:right w:val="none" w:sz="0" w:space="0" w:color="auto"/>
          </w:divBdr>
        </w:div>
        <w:div w:id="1484470796">
          <w:marLeft w:val="0"/>
          <w:marRight w:val="0"/>
          <w:marTop w:val="0"/>
          <w:marBottom w:val="0"/>
          <w:divBdr>
            <w:top w:val="none" w:sz="0" w:space="0" w:color="auto"/>
            <w:left w:val="none" w:sz="0" w:space="0" w:color="auto"/>
            <w:bottom w:val="none" w:sz="0" w:space="0" w:color="auto"/>
            <w:right w:val="none" w:sz="0" w:space="0" w:color="auto"/>
          </w:divBdr>
        </w:div>
        <w:div w:id="1495491766">
          <w:marLeft w:val="0"/>
          <w:marRight w:val="0"/>
          <w:marTop w:val="0"/>
          <w:marBottom w:val="0"/>
          <w:divBdr>
            <w:top w:val="none" w:sz="0" w:space="0" w:color="auto"/>
            <w:left w:val="none" w:sz="0" w:space="0" w:color="auto"/>
            <w:bottom w:val="none" w:sz="0" w:space="0" w:color="auto"/>
            <w:right w:val="none" w:sz="0" w:space="0" w:color="auto"/>
          </w:divBdr>
        </w:div>
        <w:div w:id="1515608153">
          <w:marLeft w:val="0"/>
          <w:marRight w:val="0"/>
          <w:marTop w:val="0"/>
          <w:marBottom w:val="0"/>
          <w:divBdr>
            <w:top w:val="none" w:sz="0" w:space="0" w:color="auto"/>
            <w:left w:val="none" w:sz="0" w:space="0" w:color="auto"/>
            <w:bottom w:val="none" w:sz="0" w:space="0" w:color="auto"/>
            <w:right w:val="none" w:sz="0" w:space="0" w:color="auto"/>
          </w:divBdr>
        </w:div>
        <w:div w:id="1528718248">
          <w:marLeft w:val="0"/>
          <w:marRight w:val="0"/>
          <w:marTop w:val="0"/>
          <w:marBottom w:val="0"/>
          <w:divBdr>
            <w:top w:val="none" w:sz="0" w:space="0" w:color="auto"/>
            <w:left w:val="none" w:sz="0" w:space="0" w:color="auto"/>
            <w:bottom w:val="none" w:sz="0" w:space="0" w:color="auto"/>
            <w:right w:val="none" w:sz="0" w:space="0" w:color="auto"/>
          </w:divBdr>
        </w:div>
        <w:div w:id="1554542577">
          <w:marLeft w:val="0"/>
          <w:marRight w:val="0"/>
          <w:marTop w:val="0"/>
          <w:marBottom w:val="0"/>
          <w:divBdr>
            <w:top w:val="none" w:sz="0" w:space="0" w:color="auto"/>
            <w:left w:val="none" w:sz="0" w:space="0" w:color="auto"/>
            <w:bottom w:val="none" w:sz="0" w:space="0" w:color="auto"/>
            <w:right w:val="none" w:sz="0" w:space="0" w:color="auto"/>
          </w:divBdr>
        </w:div>
        <w:div w:id="1565486214">
          <w:marLeft w:val="0"/>
          <w:marRight w:val="0"/>
          <w:marTop w:val="0"/>
          <w:marBottom w:val="0"/>
          <w:divBdr>
            <w:top w:val="none" w:sz="0" w:space="0" w:color="auto"/>
            <w:left w:val="none" w:sz="0" w:space="0" w:color="auto"/>
            <w:bottom w:val="none" w:sz="0" w:space="0" w:color="auto"/>
            <w:right w:val="none" w:sz="0" w:space="0" w:color="auto"/>
          </w:divBdr>
        </w:div>
        <w:div w:id="1581523702">
          <w:marLeft w:val="0"/>
          <w:marRight w:val="0"/>
          <w:marTop w:val="0"/>
          <w:marBottom w:val="0"/>
          <w:divBdr>
            <w:top w:val="none" w:sz="0" w:space="0" w:color="auto"/>
            <w:left w:val="none" w:sz="0" w:space="0" w:color="auto"/>
            <w:bottom w:val="none" w:sz="0" w:space="0" w:color="auto"/>
            <w:right w:val="none" w:sz="0" w:space="0" w:color="auto"/>
          </w:divBdr>
        </w:div>
        <w:div w:id="1618373672">
          <w:marLeft w:val="0"/>
          <w:marRight w:val="0"/>
          <w:marTop w:val="0"/>
          <w:marBottom w:val="0"/>
          <w:divBdr>
            <w:top w:val="none" w:sz="0" w:space="0" w:color="auto"/>
            <w:left w:val="none" w:sz="0" w:space="0" w:color="auto"/>
            <w:bottom w:val="none" w:sz="0" w:space="0" w:color="auto"/>
            <w:right w:val="none" w:sz="0" w:space="0" w:color="auto"/>
          </w:divBdr>
        </w:div>
        <w:div w:id="1646809408">
          <w:marLeft w:val="0"/>
          <w:marRight w:val="0"/>
          <w:marTop w:val="0"/>
          <w:marBottom w:val="0"/>
          <w:divBdr>
            <w:top w:val="none" w:sz="0" w:space="0" w:color="auto"/>
            <w:left w:val="none" w:sz="0" w:space="0" w:color="auto"/>
            <w:bottom w:val="none" w:sz="0" w:space="0" w:color="auto"/>
            <w:right w:val="none" w:sz="0" w:space="0" w:color="auto"/>
          </w:divBdr>
        </w:div>
        <w:div w:id="1676495736">
          <w:marLeft w:val="0"/>
          <w:marRight w:val="0"/>
          <w:marTop w:val="0"/>
          <w:marBottom w:val="0"/>
          <w:divBdr>
            <w:top w:val="none" w:sz="0" w:space="0" w:color="auto"/>
            <w:left w:val="none" w:sz="0" w:space="0" w:color="auto"/>
            <w:bottom w:val="none" w:sz="0" w:space="0" w:color="auto"/>
            <w:right w:val="none" w:sz="0" w:space="0" w:color="auto"/>
          </w:divBdr>
        </w:div>
        <w:div w:id="1743869750">
          <w:marLeft w:val="0"/>
          <w:marRight w:val="0"/>
          <w:marTop w:val="0"/>
          <w:marBottom w:val="0"/>
          <w:divBdr>
            <w:top w:val="none" w:sz="0" w:space="0" w:color="auto"/>
            <w:left w:val="none" w:sz="0" w:space="0" w:color="auto"/>
            <w:bottom w:val="none" w:sz="0" w:space="0" w:color="auto"/>
            <w:right w:val="none" w:sz="0" w:space="0" w:color="auto"/>
          </w:divBdr>
        </w:div>
        <w:div w:id="1763449876">
          <w:marLeft w:val="0"/>
          <w:marRight w:val="0"/>
          <w:marTop w:val="0"/>
          <w:marBottom w:val="0"/>
          <w:divBdr>
            <w:top w:val="none" w:sz="0" w:space="0" w:color="auto"/>
            <w:left w:val="none" w:sz="0" w:space="0" w:color="auto"/>
            <w:bottom w:val="none" w:sz="0" w:space="0" w:color="auto"/>
            <w:right w:val="none" w:sz="0" w:space="0" w:color="auto"/>
          </w:divBdr>
        </w:div>
        <w:div w:id="1772316444">
          <w:marLeft w:val="0"/>
          <w:marRight w:val="0"/>
          <w:marTop w:val="0"/>
          <w:marBottom w:val="0"/>
          <w:divBdr>
            <w:top w:val="none" w:sz="0" w:space="0" w:color="auto"/>
            <w:left w:val="none" w:sz="0" w:space="0" w:color="auto"/>
            <w:bottom w:val="none" w:sz="0" w:space="0" w:color="auto"/>
            <w:right w:val="none" w:sz="0" w:space="0" w:color="auto"/>
          </w:divBdr>
        </w:div>
        <w:div w:id="1789658792">
          <w:marLeft w:val="0"/>
          <w:marRight w:val="0"/>
          <w:marTop w:val="0"/>
          <w:marBottom w:val="0"/>
          <w:divBdr>
            <w:top w:val="none" w:sz="0" w:space="0" w:color="auto"/>
            <w:left w:val="none" w:sz="0" w:space="0" w:color="auto"/>
            <w:bottom w:val="none" w:sz="0" w:space="0" w:color="auto"/>
            <w:right w:val="none" w:sz="0" w:space="0" w:color="auto"/>
          </w:divBdr>
        </w:div>
        <w:div w:id="1820226096">
          <w:marLeft w:val="0"/>
          <w:marRight w:val="0"/>
          <w:marTop w:val="0"/>
          <w:marBottom w:val="0"/>
          <w:divBdr>
            <w:top w:val="none" w:sz="0" w:space="0" w:color="auto"/>
            <w:left w:val="none" w:sz="0" w:space="0" w:color="auto"/>
            <w:bottom w:val="none" w:sz="0" w:space="0" w:color="auto"/>
            <w:right w:val="none" w:sz="0" w:space="0" w:color="auto"/>
          </w:divBdr>
        </w:div>
        <w:div w:id="1828478151">
          <w:marLeft w:val="0"/>
          <w:marRight w:val="0"/>
          <w:marTop w:val="0"/>
          <w:marBottom w:val="0"/>
          <w:divBdr>
            <w:top w:val="none" w:sz="0" w:space="0" w:color="auto"/>
            <w:left w:val="none" w:sz="0" w:space="0" w:color="auto"/>
            <w:bottom w:val="none" w:sz="0" w:space="0" w:color="auto"/>
            <w:right w:val="none" w:sz="0" w:space="0" w:color="auto"/>
          </w:divBdr>
        </w:div>
        <w:div w:id="1834640340">
          <w:marLeft w:val="0"/>
          <w:marRight w:val="0"/>
          <w:marTop w:val="0"/>
          <w:marBottom w:val="0"/>
          <w:divBdr>
            <w:top w:val="none" w:sz="0" w:space="0" w:color="auto"/>
            <w:left w:val="none" w:sz="0" w:space="0" w:color="auto"/>
            <w:bottom w:val="none" w:sz="0" w:space="0" w:color="auto"/>
            <w:right w:val="none" w:sz="0" w:space="0" w:color="auto"/>
          </w:divBdr>
        </w:div>
        <w:div w:id="1852917533">
          <w:marLeft w:val="0"/>
          <w:marRight w:val="0"/>
          <w:marTop w:val="0"/>
          <w:marBottom w:val="0"/>
          <w:divBdr>
            <w:top w:val="none" w:sz="0" w:space="0" w:color="auto"/>
            <w:left w:val="none" w:sz="0" w:space="0" w:color="auto"/>
            <w:bottom w:val="none" w:sz="0" w:space="0" w:color="auto"/>
            <w:right w:val="none" w:sz="0" w:space="0" w:color="auto"/>
          </w:divBdr>
        </w:div>
        <w:div w:id="1865440294">
          <w:marLeft w:val="0"/>
          <w:marRight w:val="0"/>
          <w:marTop w:val="0"/>
          <w:marBottom w:val="0"/>
          <w:divBdr>
            <w:top w:val="none" w:sz="0" w:space="0" w:color="auto"/>
            <w:left w:val="none" w:sz="0" w:space="0" w:color="auto"/>
            <w:bottom w:val="none" w:sz="0" w:space="0" w:color="auto"/>
            <w:right w:val="none" w:sz="0" w:space="0" w:color="auto"/>
          </w:divBdr>
        </w:div>
        <w:div w:id="1887452690">
          <w:marLeft w:val="0"/>
          <w:marRight w:val="0"/>
          <w:marTop w:val="0"/>
          <w:marBottom w:val="0"/>
          <w:divBdr>
            <w:top w:val="none" w:sz="0" w:space="0" w:color="auto"/>
            <w:left w:val="none" w:sz="0" w:space="0" w:color="auto"/>
            <w:bottom w:val="none" w:sz="0" w:space="0" w:color="auto"/>
            <w:right w:val="none" w:sz="0" w:space="0" w:color="auto"/>
          </w:divBdr>
        </w:div>
        <w:div w:id="1899587742">
          <w:marLeft w:val="0"/>
          <w:marRight w:val="0"/>
          <w:marTop w:val="0"/>
          <w:marBottom w:val="0"/>
          <w:divBdr>
            <w:top w:val="none" w:sz="0" w:space="0" w:color="auto"/>
            <w:left w:val="none" w:sz="0" w:space="0" w:color="auto"/>
            <w:bottom w:val="none" w:sz="0" w:space="0" w:color="auto"/>
            <w:right w:val="none" w:sz="0" w:space="0" w:color="auto"/>
          </w:divBdr>
        </w:div>
        <w:div w:id="2014646581">
          <w:marLeft w:val="0"/>
          <w:marRight w:val="0"/>
          <w:marTop w:val="0"/>
          <w:marBottom w:val="0"/>
          <w:divBdr>
            <w:top w:val="none" w:sz="0" w:space="0" w:color="auto"/>
            <w:left w:val="none" w:sz="0" w:space="0" w:color="auto"/>
            <w:bottom w:val="none" w:sz="0" w:space="0" w:color="auto"/>
            <w:right w:val="none" w:sz="0" w:space="0" w:color="auto"/>
          </w:divBdr>
        </w:div>
        <w:div w:id="2014794298">
          <w:marLeft w:val="0"/>
          <w:marRight w:val="0"/>
          <w:marTop w:val="0"/>
          <w:marBottom w:val="0"/>
          <w:divBdr>
            <w:top w:val="none" w:sz="0" w:space="0" w:color="auto"/>
            <w:left w:val="none" w:sz="0" w:space="0" w:color="auto"/>
            <w:bottom w:val="none" w:sz="0" w:space="0" w:color="auto"/>
            <w:right w:val="none" w:sz="0" w:space="0" w:color="auto"/>
          </w:divBdr>
        </w:div>
        <w:div w:id="2031564063">
          <w:marLeft w:val="0"/>
          <w:marRight w:val="0"/>
          <w:marTop w:val="0"/>
          <w:marBottom w:val="0"/>
          <w:divBdr>
            <w:top w:val="none" w:sz="0" w:space="0" w:color="auto"/>
            <w:left w:val="none" w:sz="0" w:space="0" w:color="auto"/>
            <w:bottom w:val="none" w:sz="0" w:space="0" w:color="auto"/>
            <w:right w:val="none" w:sz="0" w:space="0" w:color="auto"/>
          </w:divBdr>
        </w:div>
        <w:div w:id="2115201422">
          <w:marLeft w:val="0"/>
          <w:marRight w:val="0"/>
          <w:marTop w:val="0"/>
          <w:marBottom w:val="0"/>
          <w:divBdr>
            <w:top w:val="none" w:sz="0" w:space="0" w:color="auto"/>
            <w:left w:val="none" w:sz="0" w:space="0" w:color="auto"/>
            <w:bottom w:val="none" w:sz="0" w:space="0" w:color="auto"/>
            <w:right w:val="none" w:sz="0" w:space="0" w:color="auto"/>
          </w:divBdr>
        </w:div>
      </w:divsChild>
    </w:div>
    <w:div w:id="736586299">
      <w:bodyDiv w:val="1"/>
      <w:marLeft w:val="0"/>
      <w:marRight w:val="0"/>
      <w:marTop w:val="0"/>
      <w:marBottom w:val="0"/>
      <w:divBdr>
        <w:top w:val="none" w:sz="0" w:space="0" w:color="auto"/>
        <w:left w:val="none" w:sz="0" w:space="0" w:color="auto"/>
        <w:bottom w:val="none" w:sz="0" w:space="0" w:color="auto"/>
        <w:right w:val="none" w:sz="0" w:space="0" w:color="auto"/>
      </w:divBdr>
    </w:div>
    <w:div w:id="736784387">
      <w:bodyDiv w:val="1"/>
      <w:marLeft w:val="0"/>
      <w:marRight w:val="0"/>
      <w:marTop w:val="0"/>
      <w:marBottom w:val="0"/>
      <w:divBdr>
        <w:top w:val="none" w:sz="0" w:space="0" w:color="auto"/>
        <w:left w:val="none" w:sz="0" w:space="0" w:color="auto"/>
        <w:bottom w:val="none" w:sz="0" w:space="0" w:color="auto"/>
        <w:right w:val="none" w:sz="0" w:space="0" w:color="auto"/>
      </w:divBdr>
    </w:div>
    <w:div w:id="738164249">
      <w:bodyDiv w:val="1"/>
      <w:marLeft w:val="0"/>
      <w:marRight w:val="0"/>
      <w:marTop w:val="0"/>
      <w:marBottom w:val="0"/>
      <w:divBdr>
        <w:top w:val="none" w:sz="0" w:space="0" w:color="auto"/>
        <w:left w:val="none" w:sz="0" w:space="0" w:color="auto"/>
        <w:bottom w:val="none" w:sz="0" w:space="0" w:color="auto"/>
        <w:right w:val="none" w:sz="0" w:space="0" w:color="auto"/>
      </w:divBdr>
      <w:divsChild>
        <w:div w:id="20327541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723549">
              <w:marLeft w:val="0"/>
              <w:marRight w:val="0"/>
              <w:marTop w:val="0"/>
              <w:marBottom w:val="0"/>
              <w:divBdr>
                <w:top w:val="none" w:sz="0" w:space="0" w:color="auto"/>
                <w:left w:val="none" w:sz="0" w:space="0" w:color="auto"/>
                <w:bottom w:val="none" w:sz="0" w:space="0" w:color="auto"/>
                <w:right w:val="none" w:sz="0" w:space="0" w:color="auto"/>
              </w:divBdr>
              <w:divsChild>
                <w:div w:id="643774929">
                  <w:marLeft w:val="0"/>
                  <w:marRight w:val="0"/>
                  <w:marTop w:val="0"/>
                  <w:marBottom w:val="0"/>
                  <w:divBdr>
                    <w:top w:val="none" w:sz="0" w:space="0" w:color="auto"/>
                    <w:left w:val="none" w:sz="0" w:space="0" w:color="auto"/>
                    <w:bottom w:val="none" w:sz="0" w:space="0" w:color="auto"/>
                    <w:right w:val="none" w:sz="0" w:space="0" w:color="auto"/>
                  </w:divBdr>
                  <w:divsChild>
                    <w:div w:id="1241477699">
                      <w:marLeft w:val="0"/>
                      <w:marRight w:val="0"/>
                      <w:marTop w:val="0"/>
                      <w:marBottom w:val="0"/>
                      <w:divBdr>
                        <w:top w:val="none" w:sz="0" w:space="0" w:color="auto"/>
                        <w:left w:val="none" w:sz="0" w:space="0" w:color="auto"/>
                        <w:bottom w:val="none" w:sz="0" w:space="0" w:color="auto"/>
                        <w:right w:val="none" w:sz="0" w:space="0" w:color="auto"/>
                      </w:divBdr>
                      <w:divsChild>
                        <w:div w:id="458231387">
                          <w:marLeft w:val="0"/>
                          <w:marRight w:val="0"/>
                          <w:marTop w:val="0"/>
                          <w:marBottom w:val="0"/>
                          <w:divBdr>
                            <w:top w:val="none" w:sz="0" w:space="0" w:color="auto"/>
                            <w:left w:val="none" w:sz="0" w:space="0" w:color="auto"/>
                            <w:bottom w:val="none" w:sz="0" w:space="0" w:color="auto"/>
                            <w:right w:val="none" w:sz="0" w:space="0" w:color="auto"/>
                          </w:divBdr>
                          <w:divsChild>
                            <w:div w:id="1325474779">
                              <w:marLeft w:val="0"/>
                              <w:marRight w:val="0"/>
                              <w:marTop w:val="0"/>
                              <w:marBottom w:val="0"/>
                              <w:divBdr>
                                <w:top w:val="none" w:sz="0" w:space="0" w:color="auto"/>
                                <w:left w:val="none" w:sz="0" w:space="0" w:color="auto"/>
                                <w:bottom w:val="none" w:sz="0" w:space="0" w:color="auto"/>
                                <w:right w:val="none" w:sz="0" w:space="0" w:color="auto"/>
                              </w:divBdr>
                              <w:divsChild>
                                <w:div w:id="729441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1599538">
                                      <w:marLeft w:val="0"/>
                                      <w:marRight w:val="0"/>
                                      <w:marTop w:val="0"/>
                                      <w:marBottom w:val="0"/>
                                      <w:divBdr>
                                        <w:top w:val="none" w:sz="0" w:space="0" w:color="auto"/>
                                        <w:left w:val="none" w:sz="0" w:space="0" w:color="auto"/>
                                        <w:bottom w:val="none" w:sz="0" w:space="0" w:color="auto"/>
                                        <w:right w:val="none" w:sz="0" w:space="0" w:color="auto"/>
                                      </w:divBdr>
                                      <w:divsChild>
                                        <w:div w:id="3809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328592">
      <w:bodyDiv w:val="1"/>
      <w:marLeft w:val="0"/>
      <w:marRight w:val="0"/>
      <w:marTop w:val="0"/>
      <w:marBottom w:val="0"/>
      <w:divBdr>
        <w:top w:val="none" w:sz="0" w:space="0" w:color="auto"/>
        <w:left w:val="none" w:sz="0" w:space="0" w:color="auto"/>
        <w:bottom w:val="none" w:sz="0" w:space="0" w:color="auto"/>
        <w:right w:val="none" w:sz="0" w:space="0" w:color="auto"/>
      </w:divBdr>
    </w:div>
    <w:div w:id="740560444">
      <w:bodyDiv w:val="1"/>
      <w:marLeft w:val="0"/>
      <w:marRight w:val="0"/>
      <w:marTop w:val="0"/>
      <w:marBottom w:val="0"/>
      <w:divBdr>
        <w:top w:val="none" w:sz="0" w:space="0" w:color="auto"/>
        <w:left w:val="none" w:sz="0" w:space="0" w:color="auto"/>
        <w:bottom w:val="none" w:sz="0" w:space="0" w:color="auto"/>
        <w:right w:val="none" w:sz="0" w:space="0" w:color="auto"/>
      </w:divBdr>
    </w:div>
    <w:div w:id="742802466">
      <w:bodyDiv w:val="1"/>
      <w:marLeft w:val="0"/>
      <w:marRight w:val="0"/>
      <w:marTop w:val="0"/>
      <w:marBottom w:val="0"/>
      <w:divBdr>
        <w:top w:val="none" w:sz="0" w:space="0" w:color="auto"/>
        <w:left w:val="none" w:sz="0" w:space="0" w:color="auto"/>
        <w:bottom w:val="none" w:sz="0" w:space="0" w:color="auto"/>
        <w:right w:val="none" w:sz="0" w:space="0" w:color="auto"/>
      </w:divBdr>
      <w:divsChild>
        <w:div w:id="1921404621">
          <w:marLeft w:val="0"/>
          <w:marRight w:val="0"/>
          <w:marTop w:val="0"/>
          <w:marBottom w:val="360"/>
          <w:divBdr>
            <w:top w:val="none" w:sz="0" w:space="0" w:color="auto"/>
            <w:left w:val="none" w:sz="0" w:space="0" w:color="auto"/>
            <w:bottom w:val="none" w:sz="0" w:space="0" w:color="auto"/>
            <w:right w:val="none" w:sz="0" w:space="0" w:color="auto"/>
          </w:divBdr>
        </w:div>
      </w:divsChild>
    </w:div>
    <w:div w:id="743378447">
      <w:bodyDiv w:val="1"/>
      <w:marLeft w:val="0"/>
      <w:marRight w:val="0"/>
      <w:marTop w:val="0"/>
      <w:marBottom w:val="0"/>
      <w:divBdr>
        <w:top w:val="none" w:sz="0" w:space="0" w:color="auto"/>
        <w:left w:val="none" w:sz="0" w:space="0" w:color="auto"/>
        <w:bottom w:val="none" w:sz="0" w:space="0" w:color="auto"/>
        <w:right w:val="none" w:sz="0" w:space="0" w:color="auto"/>
      </w:divBdr>
    </w:div>
    <w:div w:id="744575432">
      <w:bodyDiv w:val="1"/>
      <w:marLeft w:val="0"/>
      <w:marRight w:val="0"/>
      <w:marTop w:val="0"/>
      <w:marBottom w:val="0"/>
      <w:divBdr>
        <w:top w:val="none" w:sz="0" w:space="0" w:color="auto"/>
        <w:left w:val="none" w:sz="0" w:space="0" w:color="auto"/>
        <w:bottom w:val="none" w:sz="0" w:space="0" w:color="auto"/>
        <w:right w:val="none" w:sz="0" w:space="0" w:color="auto"/>
      </w:divBdr>
    </w:div>
    <w:div w:id="745154685">
      <w:bodyDiv w:val="1"/>
      <w:marLeft w:val="0"/>
      <w:marRight w:val="0"/>
      <w:marTop w:val="0"/>
      <w:marBottom w:val="0"/>
      <w:divBdr>
        <w:top w:val="none" w:sz="0" w:space="0" w:color="auto"/>
        <w:left w:val="none" w:sz="0" w:space="0" w:color="auto"/>
        <w:bottom w:val="none" w:sz="0" w:space="0" w:color="auto"/>
        <w:right w:val="none" w:sz="0" w:space="0" w:color="auto"/>
      </w:divBdr>
    </w:div>
    <w:div w:id="745343525">
      <w:bodyDiv w:val="1"/>
      <w:marLeft w:val="0"/>
      <w:marRight w:val="0"/>
      <w:marTop w:val="0"/>
      <w:marBottom w:val="0"/>
      <w:divBdr>
        <w:top w:val="none" w:sz="0" w:space="0" w:color="auto"/>
        <w:left w:val="none" w:sz="0" w:space="0" w:color="auto"/>
        <w:bottom w:val="none" w:sz="0" w:space="0" w:color="auto"/>
        <w:right w:val="none" w:sz="0" w:space="0" w:color="auto"/>
      </w:divBdr>
    </w:div>
    <w:div w:id="746614984">
      <w:bodyDiv w:val="1"/>
      <w:marLeft w:val="0"/>
      <w:marRight w:val="0"/>
      <w:marTop w:val="0"/>
      <w:marBottom w:val="0"/>
      <w:divBdr>
        <w:top w:val="none" w:sz="0" w:space="0" w:color="auto"/>
        <w:left w:val="none" w:sz="0" w:space="0" w:color="auto"/>
        <w:bottom w:val="none" w:sz="0" w:space="0" w:color="auto"/>
        <w:right w:val="none" w:sz="0" w:space="0" w:color="auto"/>
      </w:divBdr>
    </w:div>
    <w:div w:id="746922636">
      <w:bodyDiv w:val="1"/>
      <w:marLeft w:val="0"/>
      <w:marRight w:val="0"/>
      <w:marTop w:val="0"/>
      <w:marBottom w:val="0"/>
      <w:divBdr>
        <w:top w:val="none" w:sz="0" w:space="0" w:color="auto"/>
        <w:left w:val="none" w:sz="0" w:space="0" w:color="auto"/>
        <w:bottom w:val="none" w:sz="0" w:space="0" w:color="auto"/>
        <w:right w:val="none" w:sz="0" w:space="0" w:color="auto"/>
      </w:divBdr>
    </w:div>
    <w:div w:id="747264704">
      <w:bodyDiv w:val="1"/>
      <w:marLeft w:val="0"/>
      <w:marRight w:val="0"/>
      <w:marTop w:val="0"/>
      <w:marBottom w:val="0"/>
      <w:divBdr>
        <w:top w:val="none" w:sz="0" w:space="0" w:color="auto"/>
        <w:left w:val="none" w:sz="0" w:space="0" w:color="auto"/>
        <w:bottom w:val="none" w:sz="0" w:space="0" w:color="auto"/>
        <w:right w:val="none" w:sz="0" w:space="0" w:color="auto"/>
      </w:divBdr>
    </w:div>
    <w:div w:id="748231859">
      <w:bodyDiv w:val="1"/>
      <w:marLeft w:val="0"/>
      <w:marRight w:val="0"/>
      <w:marTop w:val="0"/>
      <w:marBottom w:val="0"/>
      <w:divBdr>
        <w:top w:val="none" w:sz="0" w:space="0" w:color="auto"/>
        <w:left w:val="none" w:sz="0" w:space="0" w:color="auto"/>
        <w:bottom w:val="none" w:sz="0" w:space="0" w:color="auto"/>
        <w:right w:val="none" w:sz="0" w:space="0" w:color="auto"/>
      </w:divBdr>
    </w:div>
    <w:div w:id="752550189">
      <w:bodyDiv w:val="1"/>
      <w:marLeft w:val="0"/>
      <w:marRight w:val="0"/>
      <w:marTop w:val="0"/>
      <w:marBottom w:val="0"/>
      <w:divBdr>
        <w:top w:val="none" w:sz="0" w:space="0" w:color="auto"/>
        <w:left w:val="none" w:sz="0" w:space="0" w:color="auto"/>
        <w:bottom w:val="none" w:sz="0" w:space="0" w:color="auto"/>
        <w:right w:val="none" w:sz="0" w:space="0" w:color="auto"/>
      </w:divBdr>
      <w:divsChild>
        <w:div w:id="472017371">
          <w:marLeft w:val="0"/>
          <w:marRight w:val="0"/>
          <w:marTop w:val="0"/>
          <w:marBottom w:val="0"/>
          <w:divBdr>
            <w:top w:val="none" w:sz="0" w:space="0" w:color="auto"/>
            <w:left w:val="none" w:sz="0" w:space="0" w:color="auto"/>
            <w:bottom w:val="none" w:sz="0" w:space="0" w:color="auto"/>
            <w:right w:val="none" w:sz="0" w:space="0" w:color="auto"/>
          </w:divBdr>
          <w:divsChild>
            <w:div w:id="510069758">
              <w:marLeft w:val="0"/>
              <w:marRight w:val="0"/>
              <w:marTop w:val="0"/>
              <w:marBottom w:val="0"/>
              <w:divBdr>
                <w:top w:val="none" w:sz="0" w:space="0" w:color="auto"/>
                <w:left w:val="none" w:sz="0" w:space="0" w:color="auto"/>
                <w:bottom w:val="none" w:sz="0" w:space="0" w:color="auto"/>
                <w:right w:val="none" w:sz="0" w:space="0" w:color="auto"/>
              </w:divBdr>
            </w:div>
            <w:div w:id="590965996">
              <w:marLeft w:val="0"/>
              <w:marRight w:val="0"/>
              <w:marTop w:val="0"/>
              <w:marBottom w:val="0"/>
              <w:divBdr>
                <w:top w:val="none" w:sz="0" w:space="0" w:color="auto"/>
                <w:left w:val="none" w:sz="0" w:space="0" w:color="auto"/>
                <w:bottom w:val="none" w:sz="0" w:space="0" w:color="auto"/>
                <w:right w:val="none" w:sz="0" w:space="0" w:color="auto"/>
              </w:divBdr>
            </w:div>
            <w:div w:id="673995651">
              <w:marLeft w:val="0"/>
              <w:marRight w:val="0"/>
              <w:marTop w:val="0"/>
              <w:marBottom w:val="0"/>
              <w:divBdr>
                <w:top w:val="none" w:sz="0" w:space="0" w:color="auto"/>
                <w:left w:val="none" w:sz="0" w:space="0" w:color="auto"/>
                <w:bottom w:val="none" w:sz="0" w:space="0" w:color="auto"/>
                <w:right w:val="none" w:sz="0" w:space="0" w:color="auto"/>
              </w:divBdr>
            </w:div>
            <w:div w:id="782959363">
              <w:marLeft w:val="0"/>
              <w:marRight w:val="0"/>
              <w:marTop w:val="0"/>
              <w:marBottom w:val="0"/>
              <w:divBdr>
                <w:top w:val="none" w:sz="0" w:space="0" w:color="auto"/>
                <w:left w:val="none" w:sz="0" w:space="0" w:color="auto"/>
                <w:bottom w:val="none" w:sz="0" w:space="0" w:color="auto"/>
                <w:right w:val="none" w:sz="0" w:space="0" w:color="auto"/>
              </w:divBdr>
            </w:div>
            <w:div w:id="835340400">
              <w:marLeft w:val="0"/>
              <w:marRight w:val="0"/>
              <w:marTop w:val="0"/>
              <w:marBottom w:val="0"/>
              <w:divBdr>
                <w:top w:val="none" w:sz="0" w:space="0" w:color="auto"/>
                <w:left w:val="none" w:sz="0" w:space="0" w:color="auto"/>
                <w:bottom w:val="none" w:sz="0" w:space="0" w:color="auto"/>
                <w:right w:val="none" w:sz="0" w:space="0" w:color="auto"/>
              </w:divBdr>
            </w:div>
            <w:div w:id="1462115924">
              <w:marLeft w:val="0"/>
              <w:marRight w:val="0"/>
              <w:marTop w:val="0"/>
              <w:marBottom w:val="0"/>
              <w:divBdr>
                <w:top w:val="none" w:sz="0" w:space="0" w:color="auto"/>
                <w:left w:val="none" w:sz="0" w:space="0" w:color="auto"/>
                <w:bottom w:val="none" w:sz="0" w:space="0" w:color="auto"/>
                <w:right w:val="none" w:sz="0" w:space="0" w:color="auto"/>
              </w:divBdr>
            </w:div>
            <w:div w:id="2063291109">
              <w:marLeft w:val="0"/>
              <w:marRight w:val="0"/>
              <w:marTop w:val="0"/>
              <w:marBottom w:val="0"/>
              <w:divBdr>
                <w:top w:val="none" w:sz="0" w:space="0" w:color="auto"/>
                <w:left w:val="none" w:sz="0" w:space="0" w:color="auto"/>
                <w:bottom w:val="none" w:sz="0" w:space="0" w:color="auto"/>
                <w:right w:val="none" w:sz="0" w:space="0" w:color="auto"/>
              </w:divBdr>
            </w:div>
          </w:divsChild>
        </w:div>
        <w:div w:id="1761872798">
          <w:marLeft w:val="0"/>
          <w:marRight w:val="0"/>
          <w:marTop w:val="0"/>
          <w:marBottom w:val="0"/>
          <w:divBdr>
            <w:top w:val="none" w:sz="0" w:space="0" w:color="auto"/>
            <w:left w:val="none" w:sz="0" w:space="0" w:color="auto"/>
            <w:bottom w:val="none" w:sz="0" w:space="0" w:color="auto"/>
            <w:right w:val="none" w:sz="0" w:space="0" w:color="auto"/>
          </w:divBdr>
          <w:divsChild>
            <w:div w:id="237053833">
              <w:marLeft w:val="0"/>
              <w:marRight w:val="0"/>
              <w:marTop w:val="0"/>
              <w:marBottom w:val="0"/>
              <w:divBdr>
                <w:top w:val="none" w:sz="0" w:space="0" w:color="auto"/>
                <w:left w:val="none" w:sz="0" w:space="0" w:color="auto"/>
                <w:bottom w:val="none" w:sz="0" w:space="0" w:color="auto"/>
                <w:right w:val="none" w:sz="0" w:space="0" w:color="auto"/>
              </w:divBdr>
            </w:div>
            <w:div w:id="253515098">
              <w:marLeft w:val="0"/>
              <w:marRight w:val="0"/>
              <w:marTop w:val="0"/>
              <w:marBottom w:val="0"/>
              <w:divBdr>
                <w:top w:val="none" w:sz="0" w:space="0" w:color="auto"/>
                <w:left w:val="none" w:sz="0" w:space="0" w:color="auto"/>
                <w:bottom w:val="none" w:sz="0" w:space="0" w:color="auto"/>
                <w:right w:val="none" w:sz="0" w:space="0" w:color="auto"/>
              </w:divBdr>
            </w:div>
            <w:div w:id="480586227">
              <w:marLeft w:val="0"/>
              <w:marRight w:val="0"/>
              <w:marTop w:val="0"/>
              <w:marBottom w:val="0"/>
              <w:divBdr>
                <w:top w:val="none" w:sz="0" w:space="0" w:color="auto"/>
                <w:left w:val="none" w:sz="0" w:space="0" w:color="auto"/>
                <w:bottom w:val="none" w:sz="0" w:space="0" w:color="auto"/>
                <w:right w:val="none" w:sz="0" w:space="0" w:color="auto"/>
              </w:divBdr>
            </w:div>
            <w:div w:id="1184712545">
              <w:marLeft w:val="0"/>
              <w:marRight w:val="0"/>
              <w:marTop w:val="0"/>
              <w:marBottom w:val="0"/>
              <w:divBdr>
                <w:top w:val="none" w:sz="0" w:space="0" w:color="auto"/>
                <w:left w:val="none" w:sz="0" w:space="0" w:color="auto"/>
                <w:bottom w:val="none" w:sz="0" w:space="0" w:color="auto"/>
                <w:right w:val="none" w:sz="0" w:space="0" w:color="auto"/>
              </w:divBdr>
            </w:div>
            <w:div w:id="191793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581166">
      <w:bodyDiv w:val="1"/>
      <w:marLeft w:val="0"/>
      <w:marRight w:val="0"/>
      <w:marTop w:val="0"/>
      <w:marBottom w:val="0"/>
      <w:divBdr>
        <w:top w:val="none" w:sz="0" w:space="0" w:color="auto"/>
        <w:left w:val="none" w:sz="0" w:space="0" w:color="auto"/>
        <w:bottom w:val="none" w:sz="0" w:space="0" w:color="auto"/>
        <w:right w:val="none" w:sz="0" w:space="0" w:color="auto"/>
      </w:divBdr>
    </w:div>
    <w:div w:id="753432376">
      <w:bodyDiv w:val="1"/>
      <w:marLeft w:val="0"/>
      <w:marRight w:val="0"/>
      <w:marTop w:val="0"/>
      <w:marBottom w:val="0"/>
      <w:divBdr>
        <w:top w:val="none" w:sz="0" w:space="0" w:color="auto"/>
        <w:left w:val="none" w:sz="0" w:space="0" w:color="auto"/>
        <w:bottom w:val="none" w:sz="0" w:space="0" w:color="auto"/>
        <w:right w:val="none" w:sz="0" w:space="0" w:color="auto"/>
      </w:divBdr>
    </w:div>
    <w:div w:id="754203654">
      <w:bodyDiv w:val="1"/>
      <w:marLeft w:val="0"/>
      <w:marRight w:val="0"/>
      <w:marTop w:val="0"/>
      <w:marBottom w:val="0"/>
      <w:divBdr>
        <w:top w:val="none" w:sz="0" w:space="0" w:color="auto"/>
        <w:left w:val="none" w:sz="0" w:space="0" w:color="auto"/>
        <w:bottom w:val="none" w:sz="0" w:space="0" w:color="auto"/>
        <w:right w:val="none" w:sz="0" w:space="0" w:color="auto"/>
      </w:divBdr>
    </w:div>
    <w:div w:id="759452638">
      <w:bodyDiv w:val="1"/>
      <w:marLeft w:val="0"/>
      <w:marRight w:val="0"/>
      <w:marTop w:val="0"/>
      <w:marBottom w:val="0"/>
      <w:divBdr>
        <w:top w:val="none" w:sz="0" w:space="0" w:color="auto"/>
        <w:left w:val="none" w:sz="0" w:space="0" w:color="auto"/>
        <w:bottom w:val="none" w:sz="0" w:space="0" w:color="auto"/>
        <w:right w:val="none" w:sz="0" w:space="0" w:color="auto"/>
      </w:divBdr>
    </w:div>
    <w:div w:id="759523021">
      <w:bodyDiv w:val="1"/>
      <w:marLeft w:val="0"/>
      <w:marRight w:val="0"/>
      <w:marTop w:val="0"/>
      <w:marBottom w:val="0"/>
      <w:divBdr>
        <w:top w:val="none" w:sz="0" w:space="0" w:color="auto"/>
        <w:left w:val="none" w:sz="0" w:space="0" w:color="auto"/>
        <w:bottom w:val="none" w:sz="0" w:space="0" w:color="auto"/>
        <w:right w:val="none" w:sz="0" w:space="0" w:color="auto"/>
      </w:divBdr>
    </w:div>
    <w:div w:id="760024098">
      <w:bodyDiv w:val="1"/>
      <w:marLeft w:val="0"/>
      <w:marRight w:val="0"/>
      <w:marTop w:val="0"/>
      <w:marBottom w:val="0"/>
      <w:divBdr>
        <w:top w:val="none" w:sz="0" w:space="0" w:color="auto"/>
        <w:left w:val="none" w:sz="0" w:space="0" w:color="auto"/>
        <w:bottom w:val="none" w:sz="0" w:space="0" w:color="auto"/>
        <w:right w:val="none" w:sz="0" w:space="0" w:color="auto"/>
      </w:divBdr>
    </w:div>
    <w:div w:id="760372472">
      <w:bodyDiv w:val="1"/>
      <w:marLeft w:val="0"/>
      <w:marRight w:val="0"/>
      <w:marTop w:val="0"/>
      <w:marBottom w:val="0"/>
      <w:divBdr>
        <w:top w:val="none" w:sz="0" w:space="0" w:color="auto"/>
        <w:left w:val="none" w:sz="0" w:space="0" w:color="auto"/>
        <w:bottom w:val="none" w:sz="0" w:space="0" w:color="auto"/>
        <w:right w:val="none" w:sz="0" w:space="0" w:color="auto"/>
      </w:divBdr>
      <w:divsChild>
        <w:div w:id="1255166609">
          <w:marLeft w:val="0"/>
          <w:marRight w:val="0"/>
          <w:marTop w:val="0"/>
          <w:marBottom w:val="0"/>
          <w:divBdr>
            <w:top w:val="none" w:sz="0" w:space="0" w:color="auto"/>
            <w:left w:val="none" w:sz="0" w:space="0" w:color="auto"/>
            <w:bottom w:val="none" w:sz="0" w:space="0" w:color="auto"/>
            <w:right w:val="none" w:sz="0" w:space="0" w:color="auto"/>
          </w:divBdr>
          <w:divsChild>
            <w:div w:id="56625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074914">
      <w:bodyDiv w:val="1"/>
      <w:marLeft w:val="0"/>
      <w:marRight w:val="0"/>
      <w:marTop w:val="0"/>
      <w:marBottom w:val="0"/>
      <w:divBdr>
        <w:top w:val="none" w:sz="0" w:space="0" w:color="auto"/>
        <w:left w:val="none" w:sz="0" w:space="0" w:color="auto"/>
        <w:bottom w:val="none" w:sz="0" w:space="0" w:color="auto"/>
        <w:right w:val="none" w:sz="0" w:space="0" w:color="auto"/>
      </w:divBdr>
    </w:div>
    <w:div w:id="763308383">
      <w:bodyDiv w:val="1"/>
      <w:marLeft w:val="0"/>
      <w:marRight w:val="0"/>
      <w:marTop w:val="0"/>
      <w:marBottom w:val="0"/>
      <w:divBdr>
        <w:top w:val="none" w:sz="0" w:space="0" w:color="auto"/>
        <w:left w:val="none" w:sz="0" w:space="0" w:color="auto"/>
        <w:bottom w:val="none" w:sz="0" w:space="0" w:color="auto"/>
        <w:right w:val="none" w:sz="0" w:space="0" w:color="auto"/>
      </w:divBdr>
    </w:div>
    <w:div w:id="764226192">
      <w:bodyDiv w:val="1"/>
      <w:marLeft w:val="0"/>
      <w:marRight w:val="0"/>
      <w:marTop w:val="0"/>
      <w:marBottom w:val="0"/>
      <w:divBdr>
        <w:top w:val="none" w:sz="0" w:space="0" w:color="auto"/>
        <w:left w:val="none" w:sz="0" w:space="0" w:color="auto"/>
        <w:bottom w:val="none" w:sz="0" w:space="0" w:color="auto"/>
        <w:right w:val="none" w:sz="0" w:space="0" w:color="auto"/>
      </w:divBdr>
      <w:divsChild>
        <w:div w:id="602305268">
          <w:marLeft w:val="0"/>
          <w:marRight w:val="0"/>
          <w:marTop w:val="0"/>
          <w:marBottom w:val="0"/>
          <w:divBdr>
            <w:top w:val="none" w:sz="0" w:space="0" w:color="auto"/>
            <w:left w:val="none" w:sz="0" w:space="0" w:color="auto"/>
            <w:bottom w:val="none" w:sz="0" w:space="0" w:color="auto"/>
            <w:right w:val="none" w:sz="0" w:space="0" w:color="auto"/>
          </w:divBdr>
        </w:div>
        <w:div w:id="857046174">
          <w:marLeft w:val="0"/>
          <w:marRight w:val="0"/>
          <w:marTop w:val="0"/>
          <w:marBottom w:val="0"/>
          <w:divBdr>
            <w:top w:val="none" w:sz="0" w:space="0" w:color="auto"/>
            <w:left w:val="none" w:sz="0" w:space="0" w:color="auto"/>
            <w:bottom w:val="none" w:sz="0" w:space="0" w:color="auto"/>
            <w:right w:val="none" w:sz="0" w:space="0" w:color="auto"/>
          </w:divBdr>
        </w:div>
        <w:div w:id="1445609824">
          <w:marLeft w:val="0"/>
          <w:marRight w:val="0"/>
          <w:marTop w:val="0"/>
          <w:marBottom w:val="0"/>
          <w:divBdr>
            <w:top w:val="none" w:sz="0" w:space="0" w:color="auto"/>
            <w:left w:val="none" w:sz="0" w:space="0" w:color="auto"/>
            <w:bottom w:val="none" w:sz="0" w:space="0" w:color="auto"/>
            <w:right w:val="none" w:sz="0" w:space="0" w:color="auto"/>
          </w:divBdr>
        </w:div>
        <w:div w:id="1556696658">
          <w:marLeft w:val="0"/>
          <w:marRight w:val="0"/>
          <w:marTop w:val="0"/>
          <w:marBottom w:val="0"/>
          <w:divBdr>
            <w:top w:val="none" w:sz="0" w:space="0" w:color="auto"/>
            <w:left w:val="none" w:sz="0" w:space="0" w:color="auto"/>
            <w:bottom w:val="none" w:sz="0" w:space="0" w:color="auto"/>
            <w:right w:val="none" w:sz="0" w:space="0" w:color="auto"/>
          </w:divBdr>
        </w:div>
      </w:divsChild>
    </w:div>
    <w:div w:id="764571299">
      <w:bodyDiv w:val="1"/>
      <w:marLeft w:val="0"/>
      <w:marRight w:val="0"/>
      <w:marTop w:val="0"/>
      <w:marBottom w:val="0"/>
      <w:divBdr>
        <w:top w:val="none" w:sz="0" w:space="0" w:color="auto"/>
        <w:left w:val="none" w:sz="0" w:space="0" w:color="auto"/>
        <w:bottom w:val="none" w:sz="0" w:space="0" w:color="auto"/>
        <w:right w:val="none" w:sz="0" w:space="0" w:color="auto"/>
      </w:divBdr>
      <w:divsChild>
        <w:div w:id="1006128893">
          <w:marLeft w:val="0"/>
          <w:marRight w:val="0"/>
          <w:marTop w:val="0"/>
          <w:marBottom w:val="0"/>
          <w:divBdr>
            <w:top w:val="none" w:sz="0" w:space="0" w:color="auto"/>
            <w:left w:val="none" w:sz="0" w:space="0" w:color="auto"/>
            <w:bottom w:val="none" w:sz="0" w:space="0" w:color="auto"/>
            <w:right w:val="none" w:sz="0" w:space="0" w:color="auto"/>
          </w:divBdr>
        </w:div>
        <w:div w:id="1371952390">
          <w:marLeft w:val="0"/>
          <w:marRight w:val="0"/>
          <w:marTop w:val="0"/>
          <w:marBottom w:val="0"/>
          <w:divBdr>
            <w:top w:val="none" w:sz="0" w:space="0" w:color="auto"/>
            <w:left w:val="none" w:sz="0" w:space="0" w:color="auto"/>
            <w:bottom w:val="none" w:sz="0" w:space="0" w:color="auto"/>
            <w:right w:val="none" w:sz="0" w:space="0" w:color="auto"/>
          </w:divBdr>
        </w:div>
        <w:div w:id="1433823483">
          <w:marLeft w:val="0"/>
          <w:marRight w:val="0"/>
          <w:marTop w:val="0"/>
          <w:marBottom w:val="0"/>
          <w:divBdr>
            <w:top w:val="none" w:sz="0" w:space="0" w:color="auto"/>
            <w:left w:val="none" w:sz="0" w:space="0" w:color="auto"/>
            <w:bottom w:val="none" w:sz="0" w:space="0" w:color="auto"/>
            <w:right w:val="none" w:sz="0" w:space="0" w:color="auto"/>
          </w:divBdr>
        </w:div>
        <w:div w:id="2054383494">
          <w:marLeft w:val="0"/>
          <w:marRight w:val="0"/>
          <w:marTop w:val="0"/>
          <w:marBottom w:val="0"/>
          <w:divBdr>
            <w:top w:val="none" w:sz="0" w:space="0" w:color="auto"/>
            <w:left w:val="none" w:sz="0" w:space="0" w:color="auto"/>
            <w:bottom w:val="none" w:sz="0" w:space="0" w:color="auto"/>
            <w:right w:val="none" w:sz="0" w:space="0" w:color="auto"/>
          </w:divBdr>
        </w:div>
      </w:divsChild>
    </w:div>
    <w:div w:id="764962731">
      <w:bodyDiv w:val="1"/>
      <w:marLeft w:val="0"/>
      <w:marRight w:val="0"/>
      <w:marTop w:val="0"/>
      <w:marBottom w:val="0"/>
      <w:divBdr>
        <w:top w:val="none" w:sz="0" w:space="0" w:color="auto"/>
        <w:left w:val="none" w:sz="0" w:space="0" w:color="auto"/>
        <w:bottom w:val="none" w:sz="0" w:space="0" w:color="auto"/>
        <w:right w:val="none" w:sz="0" w:space="0" w:color="auto"/>
      </w:divBdr>
      <w:divsChild>
        <w:div w:id="263924036">
          <w:marLeft w:val="0"/>
          <w:marRight w:val="0"/>
          <w:marTop w:val="0"/>
          <w:marBottom w:val="0"/>
          <w:divBdr>
            <w:top w:val="none" w:sz="0" w:space="0" w:color="auto"/>
            <w:left w:val="none" w:sz="0" w:space="0" w:color="auto"/>
            <w:bottom w:val="none" w:sz="0" w:space="0" w:color="auto"/>
            <w:right w:val="none" w:sz="0" w:space="0" w:color="auto"/>
          </w:divBdr>
        </w:div>
        <w:div w:id="464275148">
          <w:marLeft w:val="0"/>
          <w:marRight w:val="0"/>
          <w:marTop w:val="0"/>
          <w:marBottom w:val="0"/>
          <w:divBdr>
            <w:top w:val="none" w:sz="0" w:space="0" w:color="auto"/>
            <w:left w:val="none" w:sz="0" w:space="0" w:color="auto"/>
            <w:bottom w:val="none" w:sz="0" w:space="0" w:color="auto"/>
            <w:right w:val="none" w:sz="0" w:space="0" w:color="auto"/>
          </w:divBdr>
        </w:div>
        <w:div w:id="1313756193">
          <w:marLeft w:val="0"/>
          <w:marRight w:val="0"/>
          <w:marTop w:val="0"/>
          <w:marBottom w:val="0"/>
          <w:divBdr>
            <w:top w:val="none" w:sz="0" w:space="0" w:color="auto"/>
            <w:left w:val="none" w:sz="0" w:space="0" w:color="auto"/>
            <w:bottom w:val="none" w:sz="0" w:space="0" w:color="auto"/>
            <w:right w:val="none" w:sz="0" w:space="0" w:color="auto"/>
          </w:divBdr>
        </w:div>
        <w:div w:id="2071151666">
          <w:marLeft w:val="0"/>
          <w:marRight w:val="0"/>
          <w:marTop w:val="0"/>
          <w:marBottom w:val="0"/>
          <w:divBdr>
            <w:top w:val="none" w:sz="0" w:space="0" w:color="auto"/>
            <w:left w:val="none" w:sz="0" w:space="0" w:color="auto"/>
            <w:bottom w:val="none" w:sz="0" w:space="0" w:color="auto"/>
            <w:right w:val="none" w:sz="0" w:space="0" w:color="auto"/>
          </w:divBdr>
        </w:div>
      </w:divsChild>
    </w:div>
    <w:div w:id="765199583">
      <w:bodyDiv w:val="1"/>
      <w:marLeft w:val="0"/>
      <w:marRight w:val="0"/>
      <w:marTop w:val="0"/>
      <w:marBottom w:val="0"/>
      <w:divBdr>
        <w:top w:val="none" w:sz="0" w:space="0" w:color="auto"/>
        <w:left w:val="none" w:sz="0" w:space="0" w:color="auto"/>
        <w:bottom w:val="none" w:sz="0" w:space="0" w:color="auto"/>
        <w:right w:val="none" w:sz="0" w:space="0" w:color="auto"/>
      </w:divBdr>
      <w:divsChild>
        <w:div w:id="439569725">
          <w:blockQuote w:val="1"/>
          <w:marLeft w:val="240"/>
          <w:marRight w:val="480"/>
          <w:marTop w:val="240"/>
          <w:marBottom w:val="240"/>
          <w:divBdr>
            <w:top w:val="single" w:sz="6" w:space="6" w:color="B0715D"/>
            <w:left w:val="none" w:sz="0" w:space="0" w:color="auto"/>
            <w:bottom w:val="none" w:sz="0" w:space="0" w:color="auto"/>
            <w:right w:val="single" w:sz="6" w:space="31" w:color="CDA699"/>
          </w:divBdr>
          <w:divsChild>
            <w:div w:id="1051804714">
              <w:marLeft w:val="750"/>
              <w:marRight w:val="0"/>
              <w:marTop w:val="0"/>
              <w:marBottom w:val="0"/>
              <w:divBdr>
                <w:top w:val="none" w:sz="0" w:space="0" w:color="auto"/>
                <w:left w:val="none" w:sz="0" w:space="0" w:color="auto"/>
                <w:bottom w:val="none" w:sz="0" w:space="0" w:color="auto"/>
                <w:right w:val="none" w:sz="0" w:space="0" w:color="auto"/>
              </w:divBdr>
            </w:div>
          </w:divsChild>
        </w:div>
        <w:div w:id="1069377724">
          <w:marLeft w:val="0"/>
          <w:marRight w:val="0"/>
          <w:marTop w:val="0"/>
          <w:marBottom w:val="360"/>
          <w:divBdr>
            <w:top w:val="none" w:sz="0" w:space="0" w:color="auto"/>
            <w:left w:val="none" w:sz="0" w:space="0" w:color="auto"/>
            <w:bottom w:val="none" w:sz="0" w:space="0" w:color="auto"/>
            <w:right w:val="none" w:sz="0" w:space="0" w:color="auto"/>
          </w:divBdr>
        </w:div>
      </w:divsChild>
    </w:div>
    <w:div w:id="765661048">
      <w:bodyDiv w:val="1"/>
      <w:marLeft w:val="0"/>
      <w:marRight w:val="0"/>
      <w:marTop w:val="0"/>
      <w:marBottom w:val="0"/>
      <w:divBdr>
        <w:top w:val="none" w:sz="0" w:space="0" w:color="auto"/>
        <w:left w:val="none" w:sz="0" w:space="0" w:color="auto"/>
        <w:bottom w:val="none" w:sz="0" w:space="0" w:color="auto"/>
        <w:right w:val="none" w:sz="0" w:space="0" w:color="auto"/>
      </w:divBdr>
    </w:div>
    <w:div w:id="767040267">
      <w:bodyDiv w:val="1"/>
      <w:marLeft w:val="0"/>
      <w:marRight w:val="0"/>
      <w:marTop w:val="0"/>
      <w:marBottom w:val="0"/>
      <w:divBdr>
        <w:top w:val="none" w:sz="0" w:space="0" w:color="auto"/>
        <w:left w:val="none" w:sz="0" w:space="0" w:color="auto"/>
        <w:bottom w:val="none" w:sz="0" w:space="0" w:color="auto"/>
        <w:right w:val="none" w:sz="0" w:space="0" w:color="auto"/>
      </w:divBdr>
    </w:div>
    <w:div w:id="768894355">
      <w:bodyDiv w:val="1"/>
      <w:marLeft w:val="0"/>
      <w:marRight w:val="0"/>
      <w:marTop w:val="0"/>
      <w:marBottom w:val="0"/>
      <w:divBdr>
        <w:top w:val="none" w:sz="0" w:space="0" w:color="auto"/>
        <w:left w:val="none" w:sz="0" w:space="0" w:color="auto"/>
        <w:bottom w:val="none" w:sz="0" w:space="0" w:color="auto"/>
        <w:right w:val="none" w:sz="0" w:space="0" w:color="auto"/>
      </w:divBdr>
    </w:div>
    <w:div w:id="769012852">
      <w:bodyDiv w:val="1"/>
      <w:marLeft w:val="0"/>
      <w:marRight w:val="0"/>
      <w:marTop w:val="0"/>
      <w:marBottom w:val="0"/>
      <w:divBdr>
        <w:top w:val="none" w:sz="0" w:space="0" w:color="auto"/>
        <w:left w:val="none" w:sz="0" w:space="0" w:color="auto"/>
        <w:bottom w:val="none" w:sz="0" w:space="0" w:color="auto"/>
        <w:right w:val="none" w:sz="0" w:space="0" w:color="auto"/>
      </w:divBdr>
    </w:div>
    <w:div w:id="770012183">
      <w:bodyDiv w:val="1"/>
      <w:marLeft w:val="0"/>
      <w:marRight w:val="0"/>
      <w:marTop w:val="0"/>
      <w:marBottom w:val="0"/>
      <w:divBdr>
        <w:top w:val="none" w:sz="0" w:space="0" w:color="auto"/>
        <w:left w:val="none" w:sz="0" w:space="0" w:color="auto"/>
        <w:bottom w:val="none" w:sz="0" w:space="0" w:color="auto"/>
        <w:right w:val="none" w:sz="0" w:space="0" w:color="auto"/>
      </w:divBdr>
      <w:divsChild>
        <w:div w:id="914513462">
          <w:marLeft w:val="0"/>
          <w:marRight w:val="0"/>
          <w:marTop w:val="0"/>
          <w:marBottom w:val="0"/>
          <w:divBdr>
            <w:top w:val="none" w:sz="0" w:space="0" w:color="auto"/>
            <w:left w:val="none" w:sz="0" w:space="0" w:color="auto"/>
            <w:bottom w:val="none" w:sz="0" w:space="0" w:color="auto"/>
            <w:right w:val="none" w:sz="0" w:space="0" w:color="auto"/>
          </w:divBdr>
        </w:div>
        <w:div w:id="1328511012">
          <w:marLeft w:val="0"/>
          <w:marRight w:val="0"/>
          <w:marTop w:val="0"/>
          <w:marBottom w:val="0"/>
          <w:divBdr>
            <w:top w:val="none" w:sz="0" w:space="0" w:color="auto"/>
            <w:left w:val="none" w:sz="0" w:space="0" w:color="auto"/>
            <w:bottom w:val="none" w:sz="0" w:space="0" w:color="auto"/>
            <w:right w:val="none" w:sz="0" w:space="0" w:color="auto"/>
          </w:divBdr>
        </w:div>
        <w:div w:id="1369450878">
          <w:marLeft w:val="0"/>
          <w:marRight w:val="0"/>
          <w:marTop w:val="0"/>
          <w:marBottom w:val="0"/>
          <w:divBdr>
            <w:top w:val="none" w:sz="0" w:space="0" w:color="auto"/>
            <w:left w:val="none" w:sz="0" w:space="0" w:color="auto"/>
            <w:bottom w:val="none" w:sz="0" w:space="0" w:color="auto"/>
            <w:right w:val="none" w:sz="0" w:space="0" w:color="auto"/>
          </w:divBdr>
        </w:div>
        <w:div w:id="1832285944">
          <w:marLeft w:val="0"/>
          <w:marRight w:val="0"/>
          <w:marTop w:val="0"/>
          <w:marBottom w:val="0"/>
          <w:divBdr>
            <w:top w:val="none" w:sz="0" w:space="0" w:color="auto"/>
            <w:left w:val="none" w:sz="0" w:space="0" w:color="auto"/>
            <w:bottom w:val="none" w:sz="0" w:space="0" w:color="auto"/>
            <w:right w:val="none" w:sz="0" w:space="0" w:color="auto"/>
          </w:divBdr>
        </w:div>
      </w:divsChild>
    </w:div>
    <w:div w:id="770246943">
      <w:bodyDiv w:val="1"/>
      <w:marLeft w:val="0"/>
      <w:marRight w:val="0"/>
      <w:marTop w:val="0"/>
      <w:marBottom w:val="0"/>
      <w:divBdr>
        <w:top w:val="none" w:sz="0" w:space="0" w:color="auto"/>
        <w:left w:val="none" w:sz="0" w:space="0" w:color="auto"/>
        <w:bottom w:val="none" w:sz="0" w:space="0" w:color="auto"/>
        <w:right w:val="none" w:sz="0" w:space="0" w:color="auto"/>
      </w:divBdr>
    </w:div>
    <w:div w:id="772823419">
      <w:bodyDiv w:val="1"/>
      <w:marLeft w:val="0"/>
      <w:marRight w:val="0"/>
      <w:marTop w:val="0"/>
      <w:marBottom w:val="0"/>
      <w:divBdr>
        <w:top w:val="none" w:sz="0" w:space="0" w:color="auto"/>
        <w:left w:val="none" w:sz="0" w:space="0" w:color="auto"/>
        <w:bottom w:val="none" w:sz="0" w:space="0" w:color="auto"/>
        <w:right w:val="none" w:sz="0" w:space="0" w:color="auto"/>
      </w:divBdr>
    </w:div>
    <w:div w:id="772824103">
      <w:bodyDiv w:val="1"/>
      <w:marLeft w:val="0"/>
      <w:marRight w:val="0"/>
      <w:marTop w:val="0"/>
      <w:marBottom w:val="0"/>
      <w:divBdr>
        <w:top w:val="none" w:sz="0" w:space="0" w:color="auto"/>
        <w:left w:val="none" w:sz="0" w:space="0" w:color="auto"/>
        <w:bottom w:val="none" w:sz="0" w:space="0" w:color="auto"/>
        <w:right w:val="none" w:sz="0" w:space="0" w:color="auto"/>
      </w:divBdr>
    </w:div>
    <w:div w:id="774062856">
      <w:bodyDiv w:val="1"/>
      <w:marLeft w:val="0"/>
      <w:marRight w:val="0"/>
      <w:marTop w:val="0"/>
      <w:marBottom w:val="0"/>
      <w:divBdr>
        <w:top w:val="none" w:sz="0" w:space="0" w:color="auto"/>
        <w:left w:val="none" w:sz="0" w:space="0" w:color="auto"/>
        <w:bottom w:val="none" w:sz="0" w:space="0" w:color="auto"/>
        <w:right w:val="none" w:sz="0" w:space="0" w:color="auto"/>
      </w:divBdr>
    </w:div>
    <w:div w:id="776826809">
      <w:bodyDiv w:val="1"/>
      <w:marLeft w:val="0"/>
      <w:marRight w:val="0"/>
      <w:marTop w:val="0"/>
      <w:marBottom w:val="0"/>
      <w:divBdr>
        <w:top w:val="none" w:sz="0" w:space="0" w:color="auto"/>
        <w:left w:val="none" w:sz="0" w:space="0" w:color="auto"/>
        <w:bottom w:val="none" w:sz="0" w:space="0" w:color="auto"/>
        <w:right w:val="none" w:sz="0" w:space="0" w:color="auto"/>
      </w:divBdr>
    </w:div>
    <w:div w:id="776872720">
      <w:bodyDiv w:val="1"/>
      <w:marLeft w:val="0"/>
      <w:marRight w:val="0"/>
      <w:marTop w:val="0"/>
      <w:marBottom w:val="0"/>
      <w:divBdr>
        <w:top w:val="none" w:sz="0" w:space="0" w:color="auto"/>
        <w:left w:val="none" w:sz="0" w:space="0" w:color="auto"/>
        <w:bottom w:val="none" w:sz="0" w:space="0" w:color="auto"/>
        <w:right w:val="none" w:sz="0" w:space="0" w:color="auto"/>
      </w:divBdr>
    </w:div>
    <w:div w:id="778523652">
      <w:bodyDiv w:val="1"/>
      <w:marLeft w:val="0"/>
      <w:marRight w:val="0"/>
      <w:marTop w:val="0"/>
      <w:marBottom w:val="0"/>
      <w:divBdr>
        <w:top w:val="none" w:sz="0" w:space="0" w:color="auto"/>
        <w:left w:val="none" w:sz="0" w:space="0" w:color="auto"/>
        <w:bottom w:val="none" w:sz="0" w:space="0" w:color="auto"/>
        <w:right w:val="none" w:sz="0" w:space="0" w:color="auto"/>
      </w:divBdr>
    </w:div>
    <w:div w:id="779951746">
      <w:bodyDiv w:val="1"/>
      <w:marLeft w:val="0"/>
      <w:marRight w:val="0"/>
      <w:marTop w:val="0"/>
      <w:marBottom w:val="0"/>
      <w:divBdr>
        <w:top w:val="none" w:sz="0" w:space="0" w:color="auto"/>
        <w:left w:val="none" w:sz="0" w:space="0" w:color="auto"/>
        <w:bottom w:val="none" w:sz="0" w:space="0" w:color="auto"/>
        <w:right w:val="none" w:sz="0" w:space="0" w:color="auto"/>
      </w:divBdr>
    </w:div>
    <w:div w:id="780992672">
      <w:bodyDiv w:val="1"/>
      <w:marLeft w:val="0"/>
      <w:marRight w:val="0"/>
      <w:marTop w:val="0"/>
      <w:marBottom w:val="0"/>
      <w:divBdr>
        <w:top w:val="none" w:sz="0" w:space="0" w:color="auto"/>
        <w:left w:val="none" w:sz="0" w:space="0" w:color="auto"/>
        <w:bottom w:val="none" w:sz="0" w:space="0" w:color="auto"/>
        <w:right w:val="none" w:sz="0" w:space="0" w:color="auto"/>
      </w:divBdr>
    </w:div>
    <w:div w:id="781726659">
      <w:bodyDiv w:val="1"/>
      <w:marLeft w:val="0"/>
      <w:marRight w:val="0"/>
      <w:marTop w:val="0"/>
      <w:marBottom w:val="0"/>
      <w:divBdr>
        <w:top w:val="none" w:sz="0" w:space="0" w:color="auto"/>
        <w:left w:val="none" w:sz="0" w:space="0" w:color="auto"/>
        <w:bottom w:val="none" w:sz="0" w:space="0" w:color="auto"/>
        <w:right w:val="none" w:sz="0" w:space="0" w:color="auto"/>
      </w:divBdr>
    </w:div>
    <w:div w:id="782067935">
      <w:bodyDiv w:val="1"/>
      <w:marLeft w:val="0"/>
      <w:marRight w:val="0"/>
      <w:marTop w:val="0"/>
      <w:marBottom w:val="0"/>
      <w:divBdr>
        <w:top w:val="none" w:sz="0" w:space="0" w:color="auto"/>
        <w:left w:val="none" w:sz="0" w:space="0" w:color="auto"/>
        <w:bottom w:val="none" w:sz="0" w:space="0" w:color="auto"/>
        <w:right w:val="none" w:sz="0" w:space="0" w:color="auto"/>
      </w:divBdr>
    </w:div>
    <w:div w:id="784153701">
      <w:bodyDiv w:val="1"/>
      <w:marLeft w:val="0"/>
      <w:marRight w:val="0"/>
      <w:marTop w:val="0"/>
      <w:marBottom w:val="0"/>
      <w:divBdr>
        <w:top w:val="none" w:sz="0" w:space="0" w:color="auto"/>
        <w:left w:val="none" w:sz="0" w:space="0" w:color="auto"/>
        <w:bottom w:val="none" w:sz="0" w:space="0" w:color="auto"/>
        <w:right w:val="none" w:sz="0" w:space="0" w:color="auto"/>
      </w:divBdr>
    </w:div>
    <w:div w:id="784229609">
      <w:bodyDiv w:val="1"/>
      <w:marLeft w:val="0"/>
      <w:marRight w:val="0"/>
      <w:marTop w:val="0"/>
      <w:marBottom w:val="0"/>
      <w:divBdr>
        <w:top w:val="none" w:sz="0" w:space="0" w:color="auto"/>
        <w:left w:val="none" w:sz="0" w:space="0" w:color="auto"/>
        <w:bottom w:val="none" w:sz="0" w:space="0" w:color="auto"/>
        <w:right w:val="none" w:sz="0" w:space="0" w:color="auto"/>
      </w:divBdr>
      <w:divsChild>
        <w:div w:id="94983296">
          <w:marLeft w:val="0"/>
          <w:marRight w:val="0"/>
          <w:marTop w:val="0"/>
          <w:marBottom w:val="0"/>
          <w:divBdr>
            <w:top w:val="none" w:sz="0" w:space="0" w:color="auto"/>
            <w:left w:val="none" w:sz="0" w:space="0" w:color="auto"/>
            <w:bottom w:val="none" w:sz="0" w:space="0" w:color="auto"/>
            <w:right w:val="none" w:sz="0" w:space="0" w:color="auto"/>
          </w:divBdr>
        </w:div>
        <w:div w:id="210969812">
          <w:marLeft w:val="0"/>
          <w:marRight w:val="0"/>
          <w:marTop w:val="0"/>
          <w:marBottom w:val="0"/>
          <w:divBdr>
            <w:top w:val="none" w:sz="0" w:space="0" w:color="auto"/>
            <w:left w:val="none" w:sz="0" w:space="0" w:color="auto"/>
            <w:bottom w:val="none" w:sz="0" w:space="0" w:color="auto"/>
            <w:right w:val="none" w:sz="0" w:space="0" w:color="auto"/>
          </w:divBdr>
        </w:div>
        <w:div w:id="267278353">
          <w:marLeft w:val="0"/>
          <w:marRight w:val="0"/>
          <w:marTop w:val="0"/>
          <w:marBottom w:val="0"/>
          <w:divBdr>
            <w:top w:val="none" w:sz="0" w:space="0" w:color="auto"/>
            <w:left w:val="none" w:sz="0" w:space="0" w:color="auto"/>
            <w:bottom w:val="none" w:sz="0" w:space="0" w:color="auto"/>
            <w:right w:val="none" w:sz="0" w:space="0" w:color="auto"/>
          </w:divBdr>
        </w:div>
        <w:div w:id="274335101">
          <w:marLeft w:val="0"/>
          <w:marRight w:val="0"/>
          <w:marTop w:val="0"/>
          <w:marBottom w:val="0"/>
          <w:divBdr>
            <w:top w:val="none" w:sz="0" w:space="0" w:color="auto"/>
            <w:left w:val="none" w:sz="0" w:space="0" w:color="auto"/>
            <w:bottom w:val="none" w:sz="0" w:space="0" w:color="auto"/>
            <w:right w:val="none" w:sz="0" w:space="0" w:color="auto"/>
          </w:divBdr>
        </w:div>
        <w:div w:id="345250319">
          <w:marLeft w:val="0"/>
          <w:marRight w:val="0"/>
          <w:marTop w:val="0"/>
          <w:marBottom w:val="0"/>
          <w:divBdr>
            <w:top w:val="none" w:sz="0" w:space="0" w:color="auto"/>
            <w:left w:val="none" w:sz="0" w:space="0" w:color="auto"/>
            <w:bottom w:val="none" w:sz="0" w:space="0" w:color="auto"/>
            <w:right w:val="none" w:sz="0" w:space="0" w:color="auto"/>
          </w:divBdr>
        </w:div>
        <w:div w:id="392895064">
          <w:marLeft w:val="0"/>
          <w:marRight w:val="0"/>
          <w:marTop w:val="0"/>
          <w:marBottom w:val="0"/>
          <w:divBdr>
            <w:top w:val="none" w:sz="0" w:space="0" w:color="auto"/>
            <w:left w:val="none" w:sz="0" w:space="0" w:color="auto"/>
            <w:bottom w:val="none" w:sz="0" w:space="0" w:color="auto"/>
            <w:right w:val="none" w:sz="0" w:space="0" w:color="auto"/>
          </w:divBdr>
        </w:div>
        <w:div w:id="467866854">
          <w:marLeft w:val="0"/>
          <w:marRight w:val="0"/>
          <w:marTop w:val="0"/>
          <w:marBottom w:val="0"/>
          <w:divBdr>
            <w:top w:val="none" w:sz="0" w:space="0" w:color="auto"/>
            <w:left w:val="none" w:sz="0" w:space="0" w:color="auto"/>
            <w:bottom w:val="none" w:sz="0" w:space="0" w:color="auto"/>
            <w:right w:val="none" w:sz="0" w:space="0" w:color="auto"/>
          </w:divBdr>
        </w:div>
        <w:div w:id="479035276">
          <w:marLeft w:val="0"/>
          <w:marRight w:val="0"/>
          <w:marTop w:val="0"/>
          <w:marBottom w:val="0"/>
          <w:divBdr>
            <w:top w:val="none" w:sz="0" w:space="0" w:color="auto"/>
            <w:left w:val="none" w:sz="0" w:space="0" w:color="auto"/>
            <w:bottom w:val="none" w:sz="0" w:space="0" w:color="auto"/>
            <w:right w:val="none" w:sz="0" w:space="0" w:color="auto"/>
          </w:divBdr>
        </w:div>
        <w:div w:id="565799942">
          <w:marLeft w:val="0"/>
          <w:marRight w:val="0"/>
          <w:marTop w:val="0"/>
          <w:marBottom w:val="0"/>
          <w:divBdr>
            <w:top w:val="none" w:sz="0" w:space="0" w:color="auto"/>
            <w:left w:val="none" w:sz="0" w:space="0" w:color="auto"/>
            <w:bottom w:val="none" w:sz="0" w:space="0" w:color="auto"/>
            <w:right w:val="none" w:sz="0" w:space="0" w:color="auto"/>
          </w:divBdr>
        </w:div>
        <w:div w:id="597644527">
          <w:marLeft w:val="0"/>
          <w:marRight w:val="0"/>
          <w:marTop w:val="0"/>
          <w:marBottom w:val="0"/>
          <w:divBdr>
            <w:top w:val="none" w:sz="0" w:space="0" w:color="auto"/>
            <w:left w:val="none" w:sz="0" w:space="0" w:color="auto"/>
            <w:bottom w:val="none" w:sz="0" w:space="0" w:color="auto"/>
            <w:right w:val="none" w:sz="0" w:space="0" w:color="auto"/>
          </w:divBdr>
        </w:div>
        <w:div w:id="605618929">
          <w:marLeft w:val="0"/>
          <w:marRight w:val="0"/>
          <w:marTop w:val="0"/>
          <w:marBottom w:val="0"/>
          <w:divBdr>
            <w:top w:val="none" w:sz="0" w:space="0" w:color="auto"/>
            <w:left w:val="none" w:sz="0" w:space="0" w:color="auto"/>
            <w:bottom w:val="none" w:sz="0" w:space="0" w:color="auto"/>
            <w:right w:val="none" w:sz="0" w:space="0" w:color="auto"/>
          </w:divBdr>
        </w:div>
        <w:div w:id="639118042">
          <w:marLeft w:val="0"/>
          <w:marRight w:val="0"/>
          <w:marTop w:val="0"/>
          <w:marBottom w:val="0"/>
          <w:divBdr>
            <w:top w:val="none" w:sz="0" w:space="0" w:color="auto"/>
            <w:left w:val="none" w:sz="0" w:space="0" w:color="auto"/>
            <w:bottom w:val="none" w:sz="0" w:space="0" w:color="auto"/>
            <w:right w:val="none" w:sz="0" w:space="0" w:color="auto"/>
          </w:divBdr>
        </w:div>
        <w:div w:id="641472458">
          <w:marLeft w:val="0"/>
          <w:marRight w:val="0"/>
          <w:marTop w:val="0"/>
          <w:marBottom w:val="0"/>
          <w:divBdr>
            <w:top w:val="none" w:sz="0" w:space="0" w:color="auto"/>
            <w:left w:val="none" w:sz="0" w:space="0" w:color="auto"/>
            <w:bottom w:val="none" w:sz="0" w:space="0" w:color="auto"/>
            <w:right w:val="none" w:sz="0" w:space="0" w:color="auto"/>
          </w:divBdr>
        </w:div>
        <w:div w:id="971906796">
          <w:marLeft w:val="0"/>
          <w:marRight w:val="0"/>
          <w:marTop w:val="0"/>
          <w:marBottom w:val="0"/>
          <w:divBdr>
            <w:top w:val="none" w:sz="0" w:space="0" w:color="auto"/>
            <w:left w:val="none" w:sz="0" w:space="0" w:color="auto"/>
            <w:bottom w:val="none" w:sz="0" w:space="0" w:color="auto"/>
            <w:right w:val="none" w:sz="0" w:space="0" w:color="auto"/>
          </w:divBdr>
        </w:div>
        <w:div w:id="990669387">
          <w:marLeft w:val="0"/>
          <w:marRight w:val="0"/>
          <w:marTop w:val="0"/>
          <w:marBottom w:val="0"/>
          <w:divBdr>
            <w:top w:val="none" w:sz="0" w:space="0" w:color="auto"/>
            <w:left w:val="none" w:sz="0" w:space="0" w:color="auto"/>
            <w:bottom w:val="none" w:sz="0" w:space="0" w:color="auto"/>
            <w:right w:val="none" w:sz="0" w:space="0" w:color="auto"/>
          </w:divBdr>
        </w:div>
        <w:div w:id="1054085606">
          <w:marLeft w:val="0"/>
          <w:marRight w:val="0"/>
          <w:marTop w:val="0"/>
          <w:marBottom w:val="0"/>
          <w:divBdr>
            <w:top w:val="none" w:sz="0" w:space="0" w:color="auto"/>
            <w:left w:val="none" w:sz="0" w:space="0" w:color="auto"/>
            <w:bottom w:val="none" w:sz="0" w:space="0" w:color="auto"/>
            <w:right w:val="none" w:sz="0" w:space="0" w:color="auto"/>
          </w:divBdr>
        </w:div>
        <w:div w:id="1094472623">
          <w:marLeft w:val="0"/>
          <w:marRight w:val="0"/>
          <w:marTop w:val="0"/>
          <w:marBottom w:val="0"/>
          <w:divBdr>
            <w:top w:val="none" w:sz="0" w:space="0" w:color="auto"/>
            <w:left w:val="none" w:sz="0" w:space="0" w:color="auto"/>
            <w:bottom w:val="none" w:sz="0" w:space="0" w:color="auto"/>
            <w:right w:val="none" w:sz="0" w:space="0" w:color="auto"/>
          </w:divBdr>
        </w:div>
        <w:div w:id="1101026148">
          <w:marLeft w:val="0"/>
          <w:marRight w:val="0"/>
          <w:marTop w:val="0"/>
          <w:marBottom w:val="0"/>
          <w:divBdr>
            <w:top w:val="none" w:sz="0" w:space="0" w:color="auto"/>
            <w:left w:val="none" w:sz="0" w:space="0" w:color="auto"/>
            <w:bottom w:val="none" w:sz="0" w:space="0" w:color="auto"/>
            <w:right w:val="none" w:sz="0" w:space="0" w:color="auto"/>
          </w:divBdr>
        </w:div>
        <w:div w:id="1170631995">
          <w:marLeft w:val="0"/>
          <w:marRight w:val="0"/>
          <w:marTop w:val="0"/>
          <w:marBottom w:val="0"/>
          <w:divBdr>
            <w:top w:val="none" w:sz="0" w:space="0" w:color="auto"/>
            <w:left w:val="none" w:sz="0" w:space="0" w:color="auto"/>
            <w:bottom w:val="none" w:sz="0" w:space="0" w:color="auto"/>
            <w:right w:val="none" w:sz="0" w:space="0" w:color="auto"/>
          </w:divBdr>
        </w:div>
        <w:div w:id="1263419214">
          <w:marLeft w:val="0"/>
          <w:marRight w:val="0"/>
          <w:marTop w:val="0"/>
          <w:marBottom w:val="0"/>
          <w:divBdr>
            <w:top w:val="none" w:sz="0" w:space="0" w:color="auto"/>
            <w:left w:val="none" w:sz="0" w:space="0" w:color="auto"/>
            <w:bottom w:val="none" w:sz="0" w:space="0" w:color="auto"/>
            <w:right w:val="none" w:sz="0" w:space="0" w:color="auto"/>
          </w:divBdr>
        </w:div>
        <w:div w:id="1266766165">
          <w:marLeft w:val="0"/>
          <w:marRight w:val="0"/>
          <w:marTop w:val="0"/>
          <w:marBottom w:val="0"/>
          <w:divBdr>
            <w:top w:val="none" w:sz="0" w:space="0" w:color="auto"/>
            <w:left w:val="none" w:sz="0" w:space="0" w:color="auto"/>
            <w:bottom w:val="none" w:sz="0" w:space="0" w:color="auto"/>
            <w:right w:val="none" w:sz="0" w:space="0" w:color="auto"/>
          </w:divBdr>
        </w:div>
        <w:div w:id="1312252416">
          <w:marLeft w:val="0"/>
          <w:marRight w:val="0"/>
          <w:marTop w:val="0"/>
          <w:marBottom w:val="0"/>
          <w:divBdr>
            <w:top w:val="none" w:sz="0" w:space="0" w:color="auto"/>
            <w:left w:val="none" w:sz="0" w:space="0" w:color="auto"/>
            <w:bottom w:val="none" w:sz="0" w:space="0" w:color="auto"/>
            <w:right w:val="none" w:sz="0" w:space="0" w:color="auto"/>
          </w:divBdr>
        </w:div>
        <w:div w:id="1413623247">
          <w:marLeft w:val="0"/>
          <w:marRight w:val="0"/>
          <w:marTop w:val="0"/>
          <w:marBottom w:val="0"/>
          <w:divBdr>
            <w:top w:val="none" w:sz="0" w:space="0" w:color="auto"/>
            <w:left w:val="none" w:sz="0" w:space="0" w:color="auto"/>
            <w:bottom w:val="none" w:sz="0" w:space="0" w:color="auto"/>
            <w:right w:val="none" w:sz="0" w:space="0" w:color="auto"/>
          </w:divBdr>
        </w:div>
        <w:div w:id="1525751814">
          <w:marLeft w:val="0"/>
          <w:marRight w:val="0"/>
          <w:marTop w:val="0"/>
          <w:marBottom w:val="0"/>
          <w:divBdr>
            <w:top w:val="none" w:sz="0" w:space="0" w:color="auto"/>
            <w:left w:val="none" w:sz="0" w:space="0" w:color="auto"/>
            <w:bottom w:val="none" w:sz="0" w:space="0" w:color="auto"/>
            <w:right w:val="none" w:sz="0" w:space="0" w:color="auto"/>
          </w:divBdr>
        </w:div>
        <w:div w:id="1536695487">
          <w:marLeft w:val="0"/>
          <w:marRight w:val="0"/>
          <w:marTop w:val="0"/>
          <w:marBottom w:val="0"/>
          <w:divBdr>
            <w:top w:val="none" w:sz="0" w:space="0" w:color="auto"/>
            <w:left w:val="none" w:sz="0" w:space="0" w:color="auto"/>
            <w:bottom w:val="none" w:sz="0" w:space="0" w:color="auto"/>
            <w:right w:val="none" w:sz="0" w:space="0" w:color="auto"/>
          </w:divBdr>
        </w:div>
        <w:div w:id="1563102456">
          <w:marLeft w:val="0"/>
          <w:marRight w:val="0"/>
          <w:marTop w:val="0"/>
          <w:marBottom w:val="0"/>
          <w:divBdr>
            <w:top w:val="none" w:sz="0" w:space="0" w:color="auto"/>
            <w:left w:val="none" w:sz="0" w:space="0" w:color="auto"/>
            <w:bottom w:val="none" w:sz="0" w:space="0" w:color="auto"/>
            <w:right w:val="none" w:sz="0" w:space="0" w:color="auto"/>
          </w:divBdr>
        </w:div>
        <w:div w:id="1577128746">
          <w:marLeft w:val="0"/>
          <w:marRight w:val="0"/>
          <w:marTop w:val="0"/>
          <w:marBottom w:val="0"/>
          <w:divBdr>
            <w:top w:val="none" w:sz="0" w:space="0" w:color="auto"/>
            <w:left w:val="none" w:sz="0" w:space="0" w:color="auto"/>
            <w:bottom w:val="none" w:sz="0" w:space="0" w:color="auto"/>
            <w:right w:val="none" w:sz="0" w:space="0" w:color="auto"/>
          </w:divBdr>
        </w:div>
        <w:div w:id="1614896423">
          <w:marLeft w:val="0"/>
          <w:marRight w:val="0"/>
          <w:marTop w:val="0"/>
          <w:marBottom w:val="0"/>
          <w:divBdr>
            <w:top w:val="none" w:sz="0" w:space="0" w:color="auto"/>
            <w:left w:val="none" w:sz="0" w:space="0" w:color="auto"/>
            <w:bottom w:val="none" w:sz="0" w:space="0" w:color="auto"/>
            <w:right w:val="none" w:sz="0" w:space="0" w:color="auto"/>
          </w:divBdr>
        </w:div>
        <w:div w:id="1658722421">
          <w:marLeft w:val="0"/>
          <w:marRight w:val="0"/>
          <w:marTop w:val="0"/>
          <w:marBottom w:val="0"/>
          <w:divBdr>
            <w:top w:val="none" w:sz="0" w:space="0" w:color="auto"/>
            <w:left w:val="none" w:sz="0" w:space="0" w:color="auto"/>
            <w:bottom w:val="none" w:sz="0" w:space="0" w:color="auto"/>
            <w:right w:val="none" w:sz="0" w:space="0" w:color="auto"/>
          </w:divBdr>
        </w:div>
        <w:div w:id="1703936914">
          <w:marLeft w:val="0"/>
          <w:marRight w:val="0"/>
          <w:marTop w:val="0"/>
          <w:marBottom w:val="0"/>
          <w:divBdr>
            <w:top w:val="none" w:sz="0" w:space="0" w:color="auto"/>
            <w:left w:val="none" w:sz="0" w:space="0" w:color="auto"/>
            <w:bottom w:val="none" w:sz="0" w:space="0" w:color="auto"/>
            <w:right w:val="none" w:sz="0" w:space="0" w:color="auto"/>
          </w:divBdr>
        </w:div>
        <w:div w:id="1757705298">
          <w:marLeft w:val="0"/>
          <w:marRight w:val="0"/>
          <w:marTop w:val="0"/>
          <w:marBottom w:val="0"/>
          <w:divBdr>
            <w:top w:val="none" w:sz="0" w:space="0" w:color="auto"/>
            <w:left w:val="none" w:sz="0" w:space="0" w:color="auto"/>
            <w:bottom w:val="none" w:sz="0" w:space="0" w:color="auto"/>
            <w:right w:val="none" w:sz="0" w:space="0" w:color="auto"/>
          </w:divBdr>
        </w:div>
        <w:div w:id="1776363485">
          <w:marLeft w:val="0"/>
          <w:marRight w:val="0"/>
          <w:marTop w:val="0"/>
          <w:marBottom w:val="0"/>
          <w:divBdr>
            <w:top w:val="none" w:sz="0" w:space="0" w:color="auto"/>
            <w:left w:val="none" w:sz="0" w:space="0" w:color="auto"/>
            <w:bottom w:val="none" w:sz="0" w:space="0" w:color="auto"/>
            <w:right w:val="none" w:sz="0" w:space="0" w:color="auto"/>
          </w:divBdr>
        </w:div>
        <w:div w:id="1811440074">
          <w:marLeft w:val="0"/>
          <w:marRight w:val="0"/>
          <w:marTop w:val="0"/>
          <w:marBottom w:val="0"/>
          <w:divBdr>
            <w:top w:val="none" w:sz="0" w:space="0" w:color="auto"/>
            <w:left w:val="none" w:sz="0" w:space="0" w:color="auto"/>
            <w:bottom w:val="none" w:sz="0" w:space="0" w:color="auto"/>
            <w:right w:val="none" w:sz="0" w:space="0" w:color="auto"/>
          </w:divBdr>
        </w:div>
        <w:div w:id="2084375493">
          <w:marLeft w:val="0"/>
          <w:marRight w:val="0"/>
          <w:marTop w:val="0"/>
          <w:marBottom w:val="0"/>
          <w:divBdr>
            <w:top w:val="none" w:sz="0" w:space="0" w:color="auto"/>
            <w:left w:val="none" w:sz="0" w:space="0" w:color="auto"/>
            <w:bottom w:val="none" w:sz="0" w:space="0" w:color="auto"/>
            <w:right w:val="none" w:sz="0" w:space="0" w:color="auto"/>
          </w:divBdr>
        </w:div>
        <w:div w:id="2120638394">
          <w:marLeft w:val="0"/>
          <w:marRight w:val="0"/>
          <w:marTop w:val="0"/>
          <w:marBottom w:val="0"/>
          <w:divBdr>
            <w:top w:val="none" w:sz="0" w:space="0" w:color="auto"/>
            <w:left w:val="none" w:sz="0" w:space="0" w:color="auto"/>
            <w:bottom w:val="none" w:sz="0" w:space="0" w:color="auto"/>
            <w:right w:val="none" w:sz="0" w:space="0" w:color="auto"/>
          </w:divBdr>
        </w:div>
        <w:div w:id="2123186563">
          <w:marLeft w:val="0"/>
          <w:marRight w:val="0"/>
          <w:marTop w:val="0"/>
          <w:marBottom w:val="0"/>
          <w:divBdr>
            <w:top w:val="none" w:sz="0" w:space="0" w:color="auto"/>
            <w:left w:val="none" w:sz="0" w:space="0" w:color="auto"/>
            <w:bottom w:val="none" w:sz="0" w:space="0" w:color="auto"/>
            <w:right w:val="none" w:sz="0" w:space="0" w:color="auto"/>
          </w:divBdr>
        </w:div>
      </w:divsChild>
    </w:div>
    <w:div w:id="784735589">
      <w:bodyDiv w:val="1"/>
      <w:marLeft w:val="0"/>
      <w:marRight w:val="0"/>
      <w:marTop w:val="0"/>
      <w:marBottom w:val="0"/>
      <w:divBdr>
        <w:top w:val="none" w:sz="0" w:space="0" w:color="auto"/>
        <w:left w:val="none" w:sz="0" w:space="0" w:color="auto"/>
        <w:bottom w:val="none" w:sz="0" w:space="0" w:color="auto"/>
        <w:right w:val="none" w:sz="0" w:space="0" w:color="auto"/>
      </w:divBdr>
    </w:div>
    <w:div w:id="784929441">
      <w:bodyDiv w:val="1"/>
      <w:marLeft w:val="0"/>
      <w:marRight w:val="0"/>
      <w:marTop w:val="0"/>
      <w:marBottom w:val="0"/>
      <w:divBdr>
        <w:top w:val="none" w:sz="0" w:space="0" w:color="auto"/>
        <w:left w:val="none" w:sz="0" w:space="0" w:color="auto"/>
        <w:bottom w:val="none" w:sz="0" w:space="0" w:color="auto"/>
        <w:right w:val="none" w:sz="0" w:space="0" w:color="auto"/>
      </w:divBdr>
    </w:div>
    <w:div w:id="786000860">
      <w:bodyDiv w:val="1"/>
      <w:marLeft w:val="0"/>
      <w:marRight w:val="0"/>
      <w:marTop w:val="0"/>
      <w:marBottom w:val="0"/>
      <w:divBdr>
        <w:top w:val="none" w:sz="0" w:space="0" w:color="auto"/>
        <w:left w:val="none" w:sz="0" w:space="0" w:color="auto"/>
        <w:bottom w:val="none" w:sz="0" w:space="0" w:color="auto"/>
        <w:right w:val="none" w:sz="0" w:space="0" w:color="auto"/>
      </w:divBdr>
      <w:divsChild>
        <w:div w:id="118572081">
          <w:marLeft w:val="0"/>
          <w:marRight w:val="0"/>
          <w:marTop w:val="0"/>
          <w:marBottom w:val="0"/>
          <w:divBdr>
            <w:top w:val="none" w:sz="0" w:space="0" w:color="auto"/>
            <w:left w:val="none" w:sz="0" w:space="0" w:color="auto"/>
            <w:bottom w:val="none" w:sz="0" w:space="0" w:color="auto"/>
            <w:right w:val="none" w:sz="0" w:space="0" w:color="auto"/>
          </w:divBdr>
        </w:div>
        <w:div w:id="350036497">
          <w:marLeft w:val="0"/>
          <w:marRight w:val="0"/>
          <w:marTop w:val="0"/>
          <w:marBottom w:val="0"/>
          <w:divBdr>
            <w:top w:val="none" w:sz="0" w:space="0" w:color="auto"/>
            <w:left w:val="none" w:sz="0" w:space="0" w:color="auto"/>
            <w:bottom w:val="none" w:sz="0" w:space="0" w:color="auto"/>
            <w:right w:val="none" w:sz="0" w:space="0" w:color="auto"/>
          </w:divBdr>
        </w:div>
        <w:div w:id="415171916">
          <w:marLeft w:val="0"/>
          <w:marRight w:val="0"/>
          <w:marTop w:val="0"/>
          <w:marBottom w:val="0"/>
          <w:divBdr>
            <w:top w:val="none" w:sz="0" w:space="0" w:color="auto"/>
            <w:left w:val="none" w:sz="0" w:space="0" w:color="auto"/>
            <w:bottom w:val="none" w:sz="0" w:space="0" w:color="auto"/>
            <w:right w:val="none" w:sz="0" w:space="0" w:color="auto"/>
          </w:divBdr>
          <w:divsChild>
            <w:div w:id="14770442">
              <w:marLeft w:val="0"/>
              <w:marRight w:val="0"/>
              <w:marTop w:val="0"/>
              <w:marBottom w:val="0"/>
              <w:divBdr>
                <w:top w:val="none" w:sz="0" w:space="0" w:color="auto"/>
                <w:left w:val="none" w:sz="0" w:space="0" w:color="auto"/>
                <w:bottom w:val="none" w:sz="0" w:space="0" w:color="auto"/>
                <w:right w:val="none" w:sz="0" w:space="0" w:color="auto"/>
              </w:divBdr>
            </w:div>
            <w:div w:id="26178619">
              <w:marLeft w:val="0"/>
              <w:marRight w:val="0"/>
              <w:marTop w:val="0"/>
              <w:marBottom w:val="0"/>
              <w:divBdr>
                <w:top w:val="none" w:sz="0" w:space="0" w:color="auto"/>
                <w:left w:val="none" w:sz="0" w:space="0" w:color="auto"/>
                <w:bottom w:val="none" w:sz="0" w:space="0" w:color="auto"/>
                <w:right w:val="none" w:sz="0" w:space="0" w:color="auto"/>
              </w:divBdr>
            </w:div>
            <w:div w:id="37559740">
              <w:marLeft w:val="0"/>
              <w:marRight w:val="0"/>
              <w:marTop w:val="0"/>
              <w:marBottom w:val="0"/>
              <w:divBdr>
                <w:top w:val="none" w:sz="0" w:space="0" w:color="auto"/>
                <w:left w:val="none" w:sz="0" w:space="0" w:color="auto"/>
                <w:bottom w:val="none" w:sz="0" w:space="0" w:color="auto"/>
                <w:right w:val="none" w:sz="0" w:space="0" w:color="auto"/>
              </w:divBdr>
            </w:div>
            <w:div w:id="340357008">
              <w:marLeft w:val="0"/>
              <w:marRight w:val="0"/>
              <w:marTop w:val="0"/>
              <w:marBottom w:val="0"/>
              <w:divBdr>
                <w:top w:val="none" w:sz="0" w:space="0" w:color="auto"/>
                <w:left w:val="none" w:sz="0" w:space="0" w:color="auto"/>
                <w:bottom w:val="none" w:sz="0" w:space="0" w:color="auto"/>
                <w:right w:val="none" w:sz="0" w:space="0" w:color="auto"/>
              </w:divBdr>
            </w:div>
            <w:div w:id="359624662">
              <w:marLeft w:val="0"/>
              <w:marRight w:val="0"/>
              <w:marTop w:val="0"/>
              <w:marBottom w:val="0"/>
              <w:divBdr>
                <w:top w:val="none" w:sz="0" w:space="0" w:color="auto"/>
                <w:left w:val="none" w:sz="0" w:space="0" w:color="auto"/>
                <w:bottom w:val="none" w:sz="0" w:space="0" w:color="auto"/>
                <w:right w:val="none" w:sz="0" w:space="0" w:color="auto"/>
              </w:divBdr>
            </w:div>
            <w:div w:id="367410133">
              <w:marLeft w:val="0"/>
              <w:marRight w:val="0"/>
              <w:marTop w:val="0"/>
              <w:marBottom w:val="0"/>
              <w:divBdr>
                <w:top w:val="none" w:sz="0" w:space="0" w:color="auto"/>
                <w:left w:val="none" w:sz="0" w:space="0" w:color="auto"/>
                <w:bottom w:val="none" w:sz="0" w:space="0" w:color="auto"/>
                <w:right w:val="none" w:sz="0" w:space="0" w:color="auto"/>
              </w:divBdr>
            </w:div>
            <w:div w:id="424694802">
              <w:marLeft w:val="0"/>
              <w:marRight w:val="0"/>
              <w:marTop w:val="0"/>
              <w:marBottom w:val="0"/>
              <w:divBdr>
                <w:top w:val="none" w:sz="0" w:space="0" w:color="auto"/>
                <w:left w:val="none" w:sz="0" w:space="0" w:color="auto"/>
                <w:bottom w:val="none" w:sz="0" w:space="0" w:color="auto"/>
                <w:right w:val="none" w:sz="0" w:space="0" w:color="auto"/>
              </w:divBdr>
            </w:div>
            <w:div w:id="784036516">
              <w:marLeft w:val="0"/>
              <w:marRight w:val="0"/>
              <w:marTop w:val="0"/>
              <w:marBottom w:val="0"/>
              <w:divBdr>
                <w:top w:val="none" w:sz="0" w:space="0" w:color="auto"/>
                <w:left w:val="none" w:sz="0" w:space="0" w:color="auto"/>
                <w:bottom w:val="none" w:sz="0" w:space="0" w:color="auto"/>
                <w:right w:val="none" w:sz="0" w:space="0" w:color="auto"/>
              </w:divBdr>
            </w:div>
            <w:div w:id="801390015">
              <w:marLeft w:val="0"/>
              <w:marRight w:val="0"/>
              <w:marTop w:val="0"/>
              <w:marBottom w:val="0"/>
              <w:divBdr>
                <w:top w:val="none" w:sz="0" w:space="0" w:color="auto"/>
                <w:left w:val="none" w:sz="0" w:space="0" w:color="auto"/>
                <w:bottom w:val="none" w:sz="0" w:space="0" w:color="auto"/>
                <w:right w:val="none" w:sz="0" w:space="0" w:color="auto"/>
              </w:divBdr>
            </w:div>
            <w:div w:id="802314532">
              <w:marLeft w:val="0"/>
              <w:marRight w:val="0"/>
              <w:marTop w:val="0"/>
              <w:marBottom w:val="0"/>
              <w:divBdr>
                <w:top w:val="none" w:sz="0" w:space="0" w:color="auto"/>
                <w:left w:val="none" w:sz="0" w:space="0" w:color="auto"/>
                <w:bottom w:val="none" w:sz="0" w:space="0" w:color="auto"/>
                <w:right w:val="none" w:sz="0" w:space="0" w:color="auto"/>
              </w:divBdr>
            </w:div>
            <w:div w:id="813791806">
              <w:marLeft w:val="0"/>
              <w:marRight w:val="0"/>
              <w:marTop w:val="0"/>
              <w:marBottom w:val="0"/>
              <w:divBdr>
                <w:top w:val="none" w:sz="0" w:space="0" w:color="auto"/>
                <w:left w:val="none" w:sz="0" w:space="0" w:color="auto"/>
                <w:bottom w:val="none" w:sz="0" w:space="0" w:color="auto"/>
                <w:right w:val="none" w:sz="0" w:space="0" w:color="auto"/>
              </w:divBdr>
            </w:div>
            <w:div w:id="918827903">
              <w:marLeft w:val="0"/>
              <w:marRight w:val="0"/>
              <w:marTop w:val="0"/>
              <w:marBottom w:val="0"/>
              <w:divBdr>
                <w:top w:val="none" w:sz="0" w:space="0" w:color="auto"/>
                <w:left w:val="none" w:sz="0" w:space="0" w:color="auto"/>
                <w:bottom w:val="none" w:sz="0" w:space="0" w:color="auto"/>
                <w:right w:val="none" w:sz="0" w:space="0" w:color="auto"/>
              </w:divBdr>
            </w:div>
            <w:div w:id="947468316">
              <w:marLeft w:val="0"/>
              <w:marRight w:val="0"/>
              <w:marTop w:val="0"/>
              <w:marBottom w:val="0"/>
              <w:divBdr>
                <w:top w:val="none" w:sz="0" w:space="0" w:color="auto"/>
                <w:left w:val="none" w:sz="0" w:space="0" w:color="auto"/>
                <w:bottom w:val="none" w:sz="0" w:space="0" w:color="auto"/>
                <w:right w:val="none" w:sz="0" w:space="0" w:color="auto"/>
              </w:divBdr>
            </w:div>
            <w:div w:id="1095710878">
              <w:marLeft w:val="0"/>
              <w:marRight w:val="0"/>
              <w:marTop w:val="0"/>
              <w:marBottom w:val="0"/>
              <w:divBdr>
                <w:top w:val="none" w:sz="0" w:space="0" w:color="auto"/>
                <w:left w:val="none" w:sz="0" w:space="0" w:color="auto"/>
                <w:bottom w:val="none" w:sz="0" w:space="0" w:color="auto"/>
                <w:right w:val="none" w:sz="0" w:space="0" w:color="auto"/>
              </w:divBdr>
            </w:div>
            <w:div w:id="1240098636">
              <w:marLeft w:val="0"/>
              <w:marRight w:val="0"/>
              <w:marTop w:val="0"/>
              <w:marBottom w:val="0"/>
              <w:divBdr>
                <w:top w:val="none" w:sz="0" w:space="0" w:color="auto"/>
                <w:left w:val="none" w:sz="0" w:space="0" w:color="auto"/>
                <w:bottom w:val="none" w:sz="0" w:space="0" w:color="auto"/>
                <w:right w:val="none" w:sz="0" w:space="0" w:color="auto"/>
              </w:divBdr>
            </w:div>
            <w:div w:id="1313484470">
              <w:marLeft w:val="0"/>
              <w:marRight w:val="0"/>
              <w:marTop w:val="0"/>
              <w:marBottom w:val="0"/>
              <w:divBdr>
                <w:top w:val="none" w:sz="0" w:space="0" w:color="auto"/>
                <w:left w:val="none" w:sz="0" w:space="0" w:color="auto"/>
                <w:bottom w:val="none" w:sz="0" w:space="0" w:color="auto"/>
                <w:right w:val="none" w:sz="0" w:space="0" w:color="auto"/>
              </w:divBdr>
            </w:div>
            <w:div w:id="1321304013">
              <w:marLeft w:val="0"/>
              <w:marRight w:val="0"/>
              <w:marTop w:val="0"/>
              <w:marBottom w:val="0"/>
              <w:divBdr>
                <w:top w:val="none" w:sz="0" w:space="0" w:color="auto"/>
                <w:left w:val="none" w:sz="0" w:space="0" w:color="auto"/>
                <w:bottom w:val="none" w:sz="0" w:space="0" w:color="auto"/>
                <w:right w:val="none" w:sz="0" w:space="0" w:color="auto"/>
              </w:divBdr>
            </w:div>
            <w:div w:id="1385715128">
              <w:marLeft w:val="0"/>
              <w:marRight w:val="0"/>
              <w:marTop w:val="0"/>
              <w:marBottom w:val="0"/>
              <w:divBdr>
                <w:top w:val="none" w:sz="0" w:space="0" w:color="auto"/>
                <w:left w:val="none" w:sz="0" w:space="0" w:color="auto"/>
                <w:bottom w:val="none" w:sz="0" w:space="0" w:color="auto"/>
                <w:right w:val="none" w:sz="0" w:space="0" w:color="auto"/>
              </w:divBdr>
            </w:div>
            <w:div w:id="1401832905">
              <w:marLeft w:val="0"/>
              <w:marRight w:val="0"/>
              <w:marTop w:val="0"/>
              <w:marBottom w:val="0"/>
              <w:divBdr>
                <w:top w:val="none" w:sz="0" w:space="0" w:color="auto"/>
                <w:left w:val="none" w:sz="0" w:space="0" w:color="auto"/>
                <w:bottom w:val="none" w:sz="0" w:space="0" w:color="auto"/>
                <w:right w:val="none" w:sz="0" w:space="0" w:color="auto"/>
              </w:divBdr>
            </w:div>
            <w:div w:id="1433352655">
              <w:marLeft w:val="0"/>
              <w:marRight w:val="0"/>
              <w:marTop w:val="0"/>
              <w:marBottom w:val="0"/>
              <w:divBdr>
                <w:top w:val="none" w:sz="0" w:space="0" w:color="auto"/>
                <w:left w:val="none" w:sz="0" w:space="0" w:color="auto"/>
                <w:bottom w:val="none" w:sz="0" w:space="0" w:color="auto"/>
                <w:right w:val="none" w:sz="0" w:space="0" w:color="auto"/>
              </w:divBdr>
            </w:div>
            <w:div w:id="1472021954">
              <w:marLeft w:val="0"/>
              <w:marRight w:val="0"/>
              <w:marTop w:val="0"/>
              <w:marBottom w:val="0"/>
              <w:divBdr>
                <w:top w:val="none" w:sz="0" w:space="0" w:color="auto"/>
                <w:left w:val="none" w:sz="0" w:space="0" w:color="auto"/>
                <w:bottom w:val="none" w:sz="0" w:space="0" w:color="auto"/>
                <w:right w:val="none" w:sz="0" w:space="0" w:color="auto"/>
              </w:divBdr>
            </w:div>
            <w:div w:id="1539657905">
              <w:marLeft w:val="0"/>
              <w:marRight w:val="0"/>
              <w:marTop w:val="0"/>
              <w:marBottom w:val="0"/>
              <w:divBdr>
                <w:top w:val="none" w:sz="0" w:space="0" w:color="auto"/>
                <w:left w:val="none" w:sz="0" w:space="0" w:color="auto"/>
                <w:bottom w:val="none" w:sz="0" w:space="0" w:color="auto"/>
                <w:right w:val="none" w:sz="0" w:space="0" w:color="auto"/>
              </w:divBdr>
            </w:div>
            <w:div w:id="1540821481">
              <w:marLeft w:val="0"/>
              <w:marRight w:val="0"/>
              <w:marTop w:val="0"/>
              <w:marBottom w:val="0"/>
              <w:divBdr>
                <w:top w:val="none" w:sz="0" w:space="0" w:color="auto"/>
                <w:left w:val="none" w:sz="0" w:space="0" w:color="auto"/>
                <w:bottom w:val="none" w:sz="0" w:space="0" w:color="auto"/>
                <w:right w:val="none" w:sz="0" w:space="0" w:color="auto"/>
              </w:divBdr>
            </w:div>
            <w:div w:id="1566838678">
              <w:marLeft w:val="0"/>
              <w:marRight w:val="0"/>
              <w:marTop w:val="0"/>
              <w:marBottom w:val="0"/>
              <w:divBdr>
                <w:top w:val="none" w:sz="0" w:space="0" w:color="auto"/>
                <w:left w:val="none" w:sz="0" w:space="0" w:color="auto"/>
                <w:bottom w:val="none" w:sz="0" w:space="0" w:color="auto"/>
                <w:right w:val="none" w:sz="0" w:space="0" w:color="auto"/>
              </w:divBdr>
            </w:div>
            <w:div w:id="1600136367">
              <w:marLeft w:val="0"/>
              <w:marRight w:val="0"/>
              <w:marTop w:val="0"/>
              <w:marBottom w:val="0"/>
              <w:divBdr>
                <w:top w:val="none" w:sz="0" w:space="0" w:color="auto"/>
                <w:left w:val="none" w:sz="0" w:space="0" w:color="auto"/>
                <w:bottom w:val="none" w:sz="0" w:space="0" w:color="auto"/>
                <w:right w:val="none" w:sz="0" w:space="0" w:color="auto"/>
              </w:divBdr>
            </w:div>
            <w:div w:id="1655060040">
              <w:marLeft w:val="0"/>
              <w:marRight w:val="0"/>
              <w:marTop w:val="0"/>
              <w:marBottom w:val="0"/>
              <w:divBdr>
                <w:top w:val="none" w:sz="0" w:space="0" w:color="auto"/>
                <w:left w:val="none" w:sz="0" w:space="0" w:color="auto"/>
                <w:bottom w:val="none" w:sz="0" w:space="0" w:color="auto"/>
                <w:right w:val="none" w:sz="0" w:space="0" w:color="auto"/>
              </w:divBdr>
            </w:div>
            <w:div w:id="1759592616">
              <w:marLeft w:val="0"/>
              <w:marRight w:val="0"/>
              <w:marTop w:val="0"/>
              <w:marBottom w:val="0"/>
              <w:divBdr>
                <w:top w:val="none" w:sz="0" w:space="0" w:color="auto"/>
                <w:left w:val="none" w:sz="0" w:space="0" w:color="auto"/>
                <w:bottom w:val="none" w:sz="0" w:space="0" w:color="auto"/>
                <w:right w:val="none" w:sz="0" w:space="0" w:color="auto"/>
              </w:divBdr>
            </w:div>
            <w:div w:id="1794789114">
              <w:marLeft w:val="0"/>
              <w:marRight w:val="0"/>
              <w:marTop w:val="0"/>
              <w:marBottom w:val="0"/>
              <w:divBdr>
                <w:top w:val="none" w:sz="0" w:space="0" w:color="auto"/>
                <w:left w:val="none" w:sz="0" w:space="0" w:color="auto"/>
                <w:bottom w:val="none" w:sz="0" w:space="0" w:color="auto"/>
                <w:right w:val="none" w:sz="0" w:space="0" w:color="auto"/>
              </w:divBdr>
            </w:div>
            <w:div w:id="1852796434">
              <w:marLeft w:val="0"/>
              <w:marRight w:val="0"/>
              <w:marTop w:val="0"/>
              <w:marBottom w:val="0"/>
              <w:divBdr>
                <w:top w:val="none" w:sz="0" w:space="0" w:color="auto"/>
                <w:left w:val="none" w:sz="0" w:space="0" w:color="auto"/>
                <w:bottom w:val="none" w:sz="0" w:space="0" w:color="auto"/>
                <w:right w:val="none" w:sz="0" w:space="0" w:color="auto"/>
              </w:divBdr>
            </w:div>
            <w:div w:id="1870996399">
              <w:marLeft w:val="0"/>
              <w:marRight w:val="0"/>
              <w:marTop w:val="0"/>
              <w:marBottom w:val="0"/>
              <w:divBdr>
                <w:top w:val="none" w:sz="0" w:space="0" w:color="auto"/>
                <w:left w:val="none" w:sz="0" w:space="0" w:color="auto"/>
                <w:bottom w:val="none" w:sz="0" w:space="0" w:color="auto"/>
                <w:right w:val="none" w:sz="0" w:space="0" w:color="auto"/>
              </w:divBdr>
            </w:div>
            <w:div w:id="1893151769">
              <w:marLeft w:val="0"/>
              <w:marRight w:val="0"/>
              <w:marTop w:val="0"/>
              <w:marBottom w:val="0"/>
              <w:divBdr>
                <w:top w:val="none" w:sz="0" w:space="0" w:color="auto"/>
                <w:left w:val="none" w:sz="0" w:space="0" w:color="auto"/>
                <w:bottom w:val="none" w:sz="0" w:space="0" w:color="auto"/>
                <w:right w:val="none" w:sz="0" w:space="0" w:color="auto"/>
              </w:divBdr>
            </w:div>
            <w:div w:id="1959870878">
              <w:marLeft w:val="0"/>
              <w:marRight w:val="0"/>
              <w:marTop w:val="0"/>
              <w:marBottom w:val="0"/>
              <w:divBdr>
                <w:top w:val="none" w:sz="0" w:space="0" w:color="auto"/>
                <w:left w:val="none" w:sz="0" w:space="0" w:color="auto"/>
                <w:bottom w:val="none" w:sz="0" w:space="0" w:color="auto"/>
                <w:right w:val="none" w:sz="0" w:space="0" w:color="auto"/>
              </w:divBdr>
            </w:div>
            <w:div w:id="2030908215">
              <w:marLeft w:val="0"/>
              <w:marRight w:val="0"/>
              <w:marTop w:val="0"/>
              <w:marBottom w:val="0"/>
              <w:divBdr>
                <w:top w:val="none" w:sz="0" w:space="0" w:color="auto"/>
                <w:left w:val="none" w:sz="0" w:space="0" w:color="auto"/>
                <w:bottom w:val="none" w:sz="0" w:space="0" w:color="auto"/>
                <w:right w:val="none" w:sz="0" w:space="0" w:color="auto"/>
              </w:divBdr>
            </w:div>
            <w:div w:id="2068069176">
              <w:marLeft w:val="0"/>
              <w:marRight w:val="0"/>
              <w:marTop w:val="0"/>
              <w:marBottom w:val="0"/>
              <w:divBdr>
                <w:top w:val="none" w:sz="0" w:space="0" w:color="auto"/>
                <w:left w:val="none" w:sz="0" w:space="0" w:color="auto"/>
                <w:bottom w:val="none" w:sz="0" w:space="0" w:color="auto"/>
                <w:right w:val="none" w:sz="0" w:space="0" w:color="auto"/>
              </w:divBdr>
            </w:div>
            <w:div w:id="2138794434">
              <w:marLeft w:val="0"/>
              <w:marRight w:val="0"/>
              <w:marTop w:val="0"/>
              <w:marBottom w:val="0"/>
              <w:divBdr>
                <w:top w:val="none" w:sz="0" w:space="0" w:color="auto"/>
                <w:left w:val="none" w:sz="0" w:space="0" w:color="auto"/>
                <w:bottom w:val="none" w:sz="0" w:space="0" w:color="auto"/>
                <w:right w:val="none" w:sz="0" w:space="0" w:color="auto"/>
              </w:divBdr>
            </w:div>
          </w:divsChild>
        </w:div>
        <w:div w:id="770780192">
          <w:marLeft w:val="0"/>
          <w:marRight w:val="0"/>
          <w:marTop w:val="0"/>
          <w:marBottom w:val="0"/>
          <w:divBdr>
            <w:top w:val="none" w:sz="0" w:space="0" w:color="auto"/>
            <w:left w:val="none" w:sz="0" w:space="0" w:color="auto"/>
            <w:bottom w:val="none" w:sz="0" w:space="0" w:color="auto"/>
            <w:right w:val="none" w:sz="0" w:space="0" w:color="auto"/>
          </w:divBdr>
        </w:div>
        <w:div w:id="805708338">
          <w:marLeft w:val="0"/>
          <w:marRight w:val="0"/>
          <w:marTop w:val="0"/>
          <w:marBottom w:val="0"/>
          <w:divBdr>
            <w:top w:val="none" w:sz="0" w:space="0" w:color="auto"/>
            <w:left w:val="none" w:sz="0" w:space="0" w:color="auto"/>
            <w:bottom w:val="none" w:sz="0" w:space="0" w:color="auto"/>
            <w:right w:val="none" w:sz="0" w:space="0" w:color="auto"/>
          </w:divBdr>
        </w:div>
        <w:div w:id="869949576">
          <w:marLeft w:val="0"/>
          <w:marRight w:val="0"/>
          <w:marTop w:val="0"/>
          <w:marBottom w:val="0"/>
          <w:divBdr>
            <w:top w:val="none" w:sz="0" w:space="0" w:color="auto"/>
            <w:left w:val="none" w:sz="0" w:space="0" w:color="auto"/>
            <w:bottom w:val="none" w:sz="0" w:space="0" w:color="auto"/>
            <w:right w:val="none" w:sz="0" w:space="0" w:color="auto"/>
          </w:divBdr>
        </w:div>
        <w:div w:id="876546512">
          <w:marLeft w:val="0"/>
          <w:marRight w:val="0"/>
          <w:marTop w:val="0"/>
          <w:marBottom w:val="0"/>
          <w:divBdr>
            <w:top w:val="none" w:sz="0" w:space="0" w:color="auto"/>
            <w:left w:val="none" w:sz="0" w:space="0" w:color="auto"/>
            <w:bottom w:val="none" w:sz="0" w:space="0" w:color="auto"/>
            <w:right w:val="none" w:sz="0" w:space="0" w:color="auto"/>
          </w:divBdr>
        </w:div>
        <w:div w:id="880440623">
          <w:marLeft w:val="0"/>
          <w:marRight w:val="0"/>
          <w:marTop w:val="0"/>
          <w:marBottom w:val="0"/>
          <w:divBdr>
            <w:top w:val="none" w:sz="0" w:space="0" w:color="auto"/>
            <w:left w:val="none" w:sz="0" w:space="0" w:color="auto"/>
            <w:bottom w:val="none" w:sz="0" w:space="0" w:color="auto"/>
            <w:right w:val="none" w:sz="0" w:space="0" w:color="auto"/>
          </w:divBdr>
        </w:div>
        <w:div w:id="952321865">
          <w:marLeft w:val="0"/>
          <w:marRight w:val="0"/>
          <w:marTop w:val="0"/>
          <w:marBottom w:val="0"/>
          <w:divBdr>
            <w:top w:val="none" w:sz="0" w:space="0" w:color="auto"/>
            <w:left w:val="none" w:sz="0" w:space="0" w:color="auto"/>
            <w:bottom w:val="none" w:sz="0" w:space="0" w:color="auto"/>
            <w:right w:val="none" w:sz="0" w:space="0" w:color="auto"/>
          </w:divBdr>
        </w:div>
        <w:div w:id="1046756631">
          <w:marLeft w:val="0"/>
          <w:marRight w:val="0"/>
          <w:marTop w:val="0"/>
          <w:marBottom w:val="0"/>
          <w:divBdr>
            <w:top w:val="none" w:sz="0" w:space="0" w:color="auto"/>
            <w:left w:val="none" w:sz="0" w:space="0" w:color="auto"/>
            <w:bottom w:val="none" w:sz="0" w:space="0" w:color="auto"/>
            <w:right w:val="none" w:sz="0" w:space="0" w:color="auto"/>
          </w:divBdr>
        </w:div>
        <w:div w:id="1108431816">
          <w:marLeft w:val="0"/>
          <w:marRight w:val="0"/>
          <w:marTop w:val="0"/>
          <w:marBottom w:val="0"/>
          <w:divBdr>
            <w:top w:val="none" w:sz="0" w:space="0" w:color="auto"/>
            <w:left w:val="none" w:sz="0" w:space="0" w:color="auto"/>
            <w:bottom w:val="none" w:sz="0" w:space="0" w:color="auto"/>
            <w:right w:val="none" w:sz="0" w:space="0" w:color="auto"/>
          </w:divBdr>
        </w:div>
        <w:div w:id="1209074426">
          <w:marLeft w:val="0"/>
          <w:marRight w:val="0"/>
          <w:marTop w:val="0"/>
          <w:marBottom w:val="0"/>
          <w:divBdr>
            <w:top w:val="none" w:sz="0" w:space="0" w:color="auto"/>
            <w:left w:val="none" w:sz="0" w:space="0" w:color="auto"/>
            <w:bottom w:val="none" w:sz="0" w:space="0" w:color="auto"/>
            <w:right w:val="none" w:sz="0" w:space="0" w:color="auto"/>
          </w:divBdr>
        </w:div>
        <w:div w:id="1243221875">
          <w:marLeft w:val="0"/>
          <w:marRight w:val="0"/>
          <w:marTop w:val="0"/>
          <w:marBottom w:val="0"/>
          <w:divBdr>
            <w:top w:val="none" w:sz="0" w:space="0" w:color="auto"/>
            <w:left w:val="none" w:sz="0" w:space="0" w:color="auto"/>
            <w:bottom w:val="none" w:sz="0" w:space="0" w:color="auto"/>
            <w:right w:val="none" w:sz="0" w:space="0" w:color="auto"/>
          </w:divBdr>
          <w:divsChild>
            <w:div w:id="65735580">
              <w:marLeft w:val="0"/>
              <w:marRight w:val="0"/>
              <w:marTop w:val="0"/>
              <w:marBottom w:val="0"/>
              <w:divBdr>
                <w:top w:val="none" w:sz="0" w:space="0" w:color="auto"/>
                <w:left w:val="none" w:sz="0" w:space="0" w:color="auto"/>
                <w:bottom w:val="none" w:sz="0" w:space="0" w:color="auto"/>
                <w:right w:val="none" w:sz="0" w:space="0" w:color="auto"/>
              </w:divBdr>
            </w:div>
            <w:div w:id="154540536">
              <w:marLeft w:val="0"/>
              <w:marRight w:val="0"/>
              <w:marTop w:val="0"/>
              <w:marBottom w:val="0"/>
              <w:divBdr>
                <w:top w:val="none" w:sz="0" w:space="0" w:color="auto"/>
                <w:left w:val="none" w:sz="0" w:space="0" w:color="auto"/>
                <w:bottom w:val="none" w:sz="0" w:space="0" w:color="auto"/>
                <w:right w:val="none" w:sz="0" w:space="0" w:color="auto"/>
              </w:divBdr>
            </w:div>
            <w:div w:id="281615904">
              <w:marLeft w:val="0"/>
              <w:marRight w:val="0"/>
              <w:marTop w:val="0"/>
              <w:marBottom w:val="0"/>
              <w:divBdr>
                <w:top w:val="none" w:sz="0" w:space="0" w:color="auto"/>
                <w:left w:val="none" w:sz="0" w:space="0" w:color="auto"/>
                <w:bottom w:val="none" w:sz="0" w:space="0" w:color="auto"/>
                <w:right w:val="none" w:sz="0" w:space="0" w:color="auto"/>
              </w:divBdr>
            </w:div>
            <w:div w:id="507910229">
              <w:marLeft w:val="0"/>
              <w:marRight w:val="0"/>
              <w:marTop w:val="0"/>
              <w:marBottom w:val="0"/>
              <w:divBdr>
                <w:top w:val="none" w:sz="0" w:space="0" w:color="auto"/>
                <w:left w:val="none" w:sz="0" w:space="0" w:color="auto"/>
                <w:bottom w:val="none" w:sz="0" w:space="0" w:color="auto"/>
                <w:right w:val="none" w:sz="0" w:space="0" w:color="auto"/>
              </w:divBdr>
            </w:div>
            <w:div w:id="663632327">
              <w:marLeft w:val="0"/>
              <w:marRight w:val="0"/>
              <w:marTop w:val="0"/>
              <w:marBottom w:val="0"/>
              <w:divBdr>
                <w:top w:val="none" w:sz="0" w:space="0" w:color="auto"/>
                <w:left w:val="none" w:sz="0" w:space="0" w:color="auto"/>
                <w:bottom w:val="none" w:sz="0" w:space="0" w:color="auto"/>
                <w:right w:val="none" w:sz="0" w:space="0" w:color="auto"/>
              </w:divBdr>
            </w:div>
            <w:div w:id="752508122">
              <w:marLeft w:val="0"/>
              <w:marRight w:val="0"/>
              <w:marTop w:val="0"/>
              <w:marBottom w:val="0"/>
              <w:divBdr>
                <w:top w:val="none" w:sz="0" w:space="0" w:color="auto"/>
                <w:left w:val="none" w:sz="0" w:space="0" w:color="auto"/>
                <w:bottom w:val="none" w:sz="0" w:space="0" w:color="auto"/>
                <w:right w:val="none" w:sz="0" w:space="0" w:color="auto"/>
              </w:divBdr>
            </w:div>
            <w:div w:id="822045769">
              <w:marLeft w:val="0"/>
              <w:marRight w:val="0"/>
              <w:marTop w:val="0"/>
              <w:marBottom w:val="0"/>
              <w:divBdr>
                <w:top w:val="none" w:sz="0" w:space="0" w:color="auto"/>
                <w:left w:val="none" w:sz="0" w:space="0" w:color="auto"/>
                <w:bottom w:val="none" w:sz="0" w:space="0" w:color="auto"/>
                <w:right w:val="none" w:sz="0" w:space="0" w:color="auto"/>
              </w:divBdr>
            </w:div>
            <w:div w:id="902636712">
              <w:marLeft w:val="0"/>
              <w:marRight w:val="0"/>
              <w:marTop w:val="0"/>
              <w:marBottom w:val="0"/>
              <w:divBdr>
                <w:top w:val="none" w:sz="0" w:space="0" w:color="auto"/>
                <w:left w:val="none" w:sz="0" w:space="0" w:color="auto"/>
                <w:bottom w:val="none" w:sz="0" w:space="0" w:color="auto"/>
                <w:right w:val="none" w:sz="0" w:space="0" w:color="auto"/>
              </w:divBdr>
            </w:div>
            <w:div w:id="903295319">
              <w:marLeft w:val="0"/>
              <w:marRight w:val="0"/>
              <w:marTop w:val="0"/>
              <w:marBottom w:val="0"/>
              <w:divBdr>
                <w:top w:val="none" w:sz="0" w:space="0" w:color="auto"/>
                <w:left w:val="none" w:sz="0" w:space="0" w:color="auto"/>
                <w:bottom w:val="none" w:sz="0" w:space="0" w:color="auto"/>
                <w:right w:val="none" w:sz="0" w:space="0" w:color="auto"/>
              </w:divBdr>
            </w:div>
            <w:div w:id="988945869">
              <w:marLeft w:val="0"/>
              <w:marRight w:val="0"/>
              <w:marTop w:val="0"/>
              <w:marBottom w:val="0"/>
              <w:divBdr>
                <w:top w:val="none" w:sz="0" w:space="0" w:color="auto"/>
                <w:left w:val="none" w:sz="0" w:space="0" w:color="auto"/>
                <w:bottom w:val="none" w:sz="0" w:space="0" w:color="auto"/>
                <w:right w:val="none" w:sz="0" w:space="0" w:color="auto"/>
              </w:divBdr>
            </w:div>
            <w:div w:id="1106074113">
              <w:marLeft w:val="0"/>
              <w:marRight w:val="0"/>
              <w:marTop w:val="0"/>
              <w:marBottom w:val="0"/>
              <w:divBdr>
                <w:top w:val="none" w:sz="0" w:space="0" w:color="auto"/>
                <w:left w:val="none" w:sz="0" w:space="0" w:color="auto"/>
                <w:bottom w:val="none" w:sz="0" w:space="0" w:color="auto"/>
                <w:right w:val="none" w:sz="0" w:space="0" w:color="auto"/>
              </w:divBdr>
            </w:div>
            <w:div w:id="1141577287">
              <w:marLeft w:val="0"/>
              <w:marRight w:val="0"/>
              <w:marTop w:val="0"/>
              <w:marBottom w:val="0"/>
              <w:divBdr>
                <w:top w:val="none" w:sz="0" w:space="0" w:color="auto"/>
                <w:left w:val="none" w:sz="0" w:space="0" w:color="auto"/>
                <w:bottom w:val="none" w:sz="0" w:space="0" w:color="auto"/>
                <w:right w:val="none" w:sz="0" w:space="0" w:color="auto"/>
              </w:divBdr>
            </w:div>
            <w:div w:id="1314868046">
              <w:marLeft w:val="0"/>
              <w:marRight w:val="0"/>
              <w:marTop w:val="0"/>
              <w:marBottom w:val="0"/>
              <w:divBdr>
                <w:top w:val="none" w:sz="0" w:space="0" w:color="auto"/>
                <w:left w:val="none" w:sz="0" w:space="0" w:color="auto"/>
                <w:bottom w:val="none" w:sz="0" w:space="0" w:color="auto"/>
                <w:right w:val="none" w:sz="0" w:space="0" w:color="auto"/>
              </w:divBdr>
            </w:div>
            <w:div w:id="1325474534">
              <w:marLeft w:val="0"/>
              <w:marRight w:val="0"/>
              <w:marTop w:val="0"/>
              <w:marBottom w:val="0"/>
              <w:divBdr>
                <w:top w:val="none" w:sz="0" w:space="0" w:color="auto"/>
                <w:left w:val="none" w:sz="0" w:space="0" w:color="auto"/>
                <w:bottom w:val="none" w:sz="0" w:space="0" w:color="auto"/>
                <w:right w:val="none" w:sz="0" w:space="0" w:color="auto"/>
              </w:divBdr>
            </w:div>
            <w:div w:id="1340963173">
              <w:marLeft w:val="0"/>
              <w:marRight w:val="0"/>
              <w:marTop w:val="0"/>
              <w:marBottom w:val="0"/>
              <w:divBdr>
                <w:top w:val="none" w:sz="0" w:space="0" w:color="auto"/>
                <w:left w:val="none" w:sz="0" w:space="0" w:color="auto"/>
                <w:bottom w:val="none" w:sz="0" w:space="0" w:color="auto"/>
                <w:right w:val="none" w:sz="0" w:space="0" w:color="auto"/>
              </w:divBdr>
            </w:div>
            <w:div w:id="1413769762">
              <w:marLeft w:val="0"/>
              <w:marRight w:val="0"/>
              <w:marTop w:val="0"/>
              <w:marBottom w:val="0"/>
              <w:divBdr>
                <w:top w:val="none" w:sz="0" w:space="0" w:color="auto"/>
                <w:left w:val="none" w:sz="0" w:space="0" w:color="auto"/>
                <w:bottom w:val="none" w:sz="0" w:space="0" w:color="auto"/>
                <w:right w:val="none" w:sz="0" w:space="0" w:color="auto"/>
              </w:divBdr>
            </w:div>
            <w:div w:id="1509708166">
              <w:marLeft w:val="0"/>
              <w:marRight w:val="0"/>
              <w:marTop w:val="0"/>
              <w:marBottom w:val="0"/>
              <w:divBdr>
                <w:top w:val="none" w:sz="0" w:space="0" w:color="auto"/>
                <w:left w:val="none" w:sz="0" w:space="0" w:color="auto"/>
                <w:bottom w:val="none" w:sz="0" w:space="0" w:color="auto"/>
                <w:right w:val="none" w:sz="0" w:space="0" w:color="auto"/>
              </w:divBdr>
            </w:div>
            <w:div w:id="1551645568">
              <w:marLeft w:val="0"/>
              <w:marRight w:val="0"/>
              <w:marTop w:val="0"/>
              <w:marBottom w:val="0"/>
              <w:divBdr>
                <w:top w:val="none" w:sz="0" w:space="0" w:color="auto"/>
                <w:left w:val="none" w:sz="0" w:space="0" w:color="auto"/>
                <w:bottom w:val="none" w:sz="0" w:space="0" w:color="auto"/>
                <w:right w:val="none" w:sz="0" w:space="0" w:color="auto"/>
              </w:divBdr>
            </w:div>
            <w:div w:id="1643192401">
              <w:marLeft w:val="0"/>
              <w:marRight w:val="0"/>
              <w:marTop w:val="0"/>
              <w:marBottom w:val="0"/>
              <w:divBdr>
                <w:top w:val="none" w:sz="0" w:space="0" w:color="auto"/>
                <w:left w:val="none" w:sz="0" w:space="0" w:color="auto"/>
                <w:bottom w:val="none" w:sz="0" w:space="0" w:color="auto"/>
                <w:right w:val="none" w:sz="0" w:space="0" w:color="auto"/>
              </w:divBdr>
            </w:div>
            <w:div w:id="1657299184">
              <w:marLeft w:val="0"/>
              <w:marRight w:val="0"/>
              <w:marTop w:val="0"/>
              <w:marBottom w:val="0"/>
              <w:divBdr>
                <w:top w:val="none" w:sz="0" w:space="0" w:color="auto"/>
                <w:left w:val="none" w:sz="0" w:space="0" w:color="auto"/>
                <w:bottom w:val="none" w:sz="0" w:space="0" w:color="auto"/>
                <w:right w:val="none" w:sz="0" w:space="0" w:color="auto"/>
              </w:divBdr>
            </w:div>
            <w:div w:id="1855459030">
              <w:marLeft w:val="0"/>
              <w:marRight w:val="0"/>
              <w:marTop w:val="0"/>
              <w:marBottom w:val="0"/>
              <w:divBdr>
                <w:top w:val="none" w:sz="0" w:space="0" w:color="auto"/>
                <w:left w:val="none" w:sz="0" w:space="0" w:color="auto"/>
                <w:bottom w:val="none" w:sz="0" w:space="0" w:color="auto"/>
                <w:right w:val="none" w:sz="0" w:space="0" w:color="auto"/>
              </w:divBdr>
            </w:div>
            <w:div w:id="1868828494">
              <w:marLeft w:val="0"/>
              <w:marRight w:val="0"/>
              <w:marTop w:val="0"/>
              <w:marBottom w:val="0"/>
              <w:divBdr>
                <w:top w:val="none" w:sz="0" w:space="0" w:color="auto"/>
                <w:left w:val="none" w:sz="0" w:space="0" w:color="auto"/>
                <w:bottom w:val="none" w:sz="0" w:space="0" w:color="auto"/>
                <w:right w:val="none" w:sz="0" w:space="0" w:color="auto"/>
              </w:divBdr>
            </w:div>
            <w:div w:id="1875463453">
              <w:marLeft w:val="0"/>
              <w:marRight w:val="0"/>
              <w:marTop w:val="0"/>
              <w:marBottom w:val="0"/>
              <w:divBdr>
                <w:top w:val="none" w:sz="0" w:space="0" w:color="auto"/>
                <w:left w:val="none" w:sz="0" w:space="0" w:color="auto"/>
                <w:bottom w:val="none" w:sz="0" w:space="0" w:color="auto"/>
                <w:right w:val="none" w:sz="0" w:space="0" w:color="auto"/>
              </w:divBdr>
            </w:div>
            <w:div w:id="1912885447">
              <w:marLeft w:val="0"/>
              <w:marRight w:val="0"/>
              <w:marTop w:val="0"/>
              <w:marBottom w:val="0"/>
              <w:divBdr>
                <w:top w:val="none" w:sz="0" w:space="0" w:color="auto"/>
                <w:left w:val="none" w:sz="0" w:space="0" w:color="auto"/>
                <w:bottom w:val="none" w:sz="0" w:space="0" w:color="auto"/>
                <w:right w:val="none" w:sz="0" w:space="0" w:color="auto"/>
              </w:divBdr>
            </w:div>
            <w:div w:id="1922450339">
              <w:marLeft w:val="0"/>
              <w:marRight w:val="0"/>
              <w:marTop w:val="0"/>
              <w:marBottom w:val="0"/>
              <w:divBdr>
                <w:top w:val="none" w:sz="0" w:space="0" w:color="auto"/>
                <w:left w:val="none" w:sz="0" w:space="0" w:color="auto"/>
                <w:bottom w:val="none" w:sz="0" w:space="0" w:color="auto"/>
                <w:right w:val="none" w:sz="0" w:space="0" w:color="auto"/>
              </w:divBdr>
            </w:div>
            <w:div w:id="2065524732">
              <w:marLeft w:val="0"/>
              <w:marRight w:val="0"/>
              <w:marTop w:val="0"/>
              <w:marBottom w:val="0"/>
              <w:divBdr>
                <w:top w:val="none" w:sz="0" w:space="0" w:color="auto"/>
                <w:left w:val="none" w:sz="0" w:space="0" w:color="auto"/>
                <w:bottom w:val="none" w:sz="0" w:space="0" w:color="auto"/>
                <w:right w:val="none" w:sz="0" w:space="0" w:color="auto"/>
              </w:divBdr>
            </w:div>
            <w:div w:id="2116247660">
              <w:marLeft w:val="0"/>
              <w:marRight w:val="0"/>
              <w:marTop w:val="0"/>
              <w:marBottom w:val="0"/>
              <w:divBdr>
                <w:top w:val="none" w:sz="0" w:space="0" w:color="auto"/>
                <w:left w:val="none" w:sz="0" w:space="0" w:color="auto"/>
                <w:bottom w:val="none" w:sz="0" w:space="0" w:color="auto"/>
                <w:right w:val="none" w:sz="0" w:space="0" w:color="auto"/>
              </w:divBdr>
            </w:div>
          </w:divsChild>
        </w:div>
        <w:div w:id="1281956973">
          <w:marLeft w:val="0"/>
          <w:marRight w:val="0"/>
          <w:marTop w:val="0"/>
          <w:marBottom w:val="0"/>
          <w:divBdr>
            <w:top w:val="none" w:sz="0" w:space="0" w:color="auto"/>
            <w:left w:val="none" w:sz="0" w:space="0" w:color="auto"/>
            <w:bottom w:val="none" w:sz="0" w:space="0" w:color="auto"/>
            <w:right w:val="none" w:sz="0" w:space="0" w:color="auto"/>
          </w:divBdr>
        </w:div>
        <w:div w:id="1394544145">
          <w:marLeft w:val="0"/>
          <w:marRight w:val="0"/>
          <w:marTop w:val="0"/>
          <w:marBottom w:val="0"/>
          <w:divBdr>
            <w:top w:val="none" w:sz="0" w:space="0" w:color="auto"/>
            <w:left w:val="none" w:sz="0" w:space="0" w:color="auto"/>
            <w:bottom w:val="none" w:sz="0" w:space="0" w:color="auto"/>
            <w:right w:val="none" w:sz="0" w:space="0" w:color="auto"/>
          </w:divBdr>
        </w:div>
        <w:div w:id="1406487312">
          <w:marLeft w:val="0"/>
          <w:marRight w:val="0"/>
          <w:marTop w:val="0"/>
          <w:marBottom w:val="0"/>
          <w:divBdr>
            <w:top w:val="none" w:sz="0" w:space="0" w:color="auto"/>
            <w:left w:val="none" w:sz="0" w:space="0" w:color="auto"/>
            <w:bottom w:val="none" w:sz="0" w:space="0" w:color="auto"/>
            <w:right w:val="none" w:sz="0" w:space="0" w:color="auto"/>
          </w:divBdr>
        </w:div>
        <w:div w:id="1526215903">
          <w:marLeft w:val="0"/>
          <w:marRight w:val="0"/>
          <w:marTop w:val="0"/>
          <w:marBottom w:val="0"/>
          <w:divBdr>
            <w:top w:val="none" w:sz="0" w:space="0" w:color="auto"/>
            <w:left w:val="none" w:sz="0" w:space="0" w:color="auto"/>
            <w:bottom w:val="none" w:sz="0" w:space="0" w:color="auto"/>
            <w:right w:val="none" w:sz="0" w:space="0" w:color="auto"/>
          </w:divBdr>
          <w:divsChild>
            <w:div w:id="1227910765">
              <w:marLeft w:val="0"/>
              <w:marRight w:val="0"/>
              <w:marTop w:val="0"/>
              <w:marBottom w:val="0"/>
              <w:divBdr>
                <w:top w:val="none" w:sz="0" w:space="0" w:color="auto"/>
                <w:left w:val="none" w:sz="0" w:space="0" w:color="auto"/>
                <w:bottom w:val="none" w:sz="0" w:space="0" w:color="auto"/>
                <w:right w:val="none" w:sz="0" w:space="0" w:color="auto"/>
              </w:divBdr>
            </w:div>
            <w:div w:id="1851144963">
              <w:marLeft w:val="0"/>
              <w:marRight w:val="0"/>
              <w:marTop w:val="0"/>
              <w:marBottom w:val="0"/>
              <w:divBdr>
                <w:top w:val="none" w:sz="0" w:space="0" w:color="auto"/>
                <w:left w:val="none" w:sz="0" w:space="0" w:color="auto"/>
                <w:bottom w:val="none" w:sz="0" w:space="0" w:color="auto"/>
                <w:right w:val="none" w:sz="0" w:space="0" w:color="auto"/>
              </w:divBdr>
            </w:div>
            <w:div w:id="2129932170">
              <w:marLeft w:val="0"/>
              <w:marRight w:val="0"/>
              <w:marTop w:val="0"/>
              <w:marBottom w:val="0"/>
              <w:divBdr>
                <w:top w:val="none" w:sz="0" w:space="0" w:color="auto"/>
                <w:left w:val="none" w:sz="0" w:space="0" w:color="auto"/>
                <w:bottom w:val="none" w:sz="0" w:space="0" w:color="auto"/>
                <w:right w:val="none" w:sz="0" w:space="0" w:color="auto"/>
              </w:divBdr>
            </w:div>
          </w:divsChild>
        </w:div>
        <w:div w:id="1657026335">
          <w:marLeft w:val="0"/>
          <w:marRight w:val="0"/>
          <w:marTop w:val="0"/>
          <w:marBottom w:val="0"/>
          <w:divBdr>
            <w:top w:val="none" w:sz="0" w:space="0" w:color="auto"/>
            <w:left w:val="none" w:sz="0" w:space="0" w:color="auto"/>
            <w:bottom w:val="none" w:sz="0" w:space="0" w:color="auto"/>
            <w:right w:val="none" w:sz="0" w:space="0" w:color="auto"/>
          </w:divBdr>
        </w:div>
        <w:div w:id="1739480463">
          <w:marLeft w:val="0"/>
          <w:marRight w:val="0"/>
          <w:marTop w:val="0"/>
          <w:marBottom w:val="0"/>
          <w:divBdr>
            <w:top w:val="none" w:sz="0" w:space="0" w:color="auto"/>
            <w:left w:val="none" w:sz="0" w:space="0" w:color="auto"/>
            <w:bottom w:val="none" w:sz="0" w:space="0" w:color="auto"/>
            <w:right w:val="none" w:sz="0" w:space="0" w:color="auto"/>
          </w:divBdr>
        </w:div>
        <w:div w:id="1750729838">
          <w:marLeft w:val="0"/>
          <w:marRight w:val="0"/>
          <w:marTop w:val="0"/>
          <w:marBottom w:val="0"/>
          <w:divBdr>
            <w:top w:val="none" w:sz="0" w:space="0" w:color="auto"/>
            <w:left w:val="none" w:sz="0" w:space="0" w:color="auto"/>
            <w:bottom w:val="none" w:sz="0" w:space="0" w:color="auto"/>
            <w:right w:val="none" w:sz="0" w:space="0" w:color="auto"/>
          </w:divBdr>
        </w:div>
        <w:div w:id="1856768874">
          <w:marLeft w:val="0"/>
          <w:marRight w:val="0"/>
          <w:marTop w:val="0"/>
          <w:marBottom w:val="0"/>
          <w:divBdr>
            <w:top w:val="none" w:sz="0" w:space="0" w:color="auto"/>
            <w:left w:val="none" w:sz="0" w:space="0" w:color="auto"/>
            <w:bottom w:val="none" w:sz="0" w:space="0" w:color="auto"/>
            <w:right w:val="none" w:sz="0" w:space="0" w:color="auto"/>
          </w:divBdr>
        </w:div>
        <w:div w:id="1908832019">
          <w:marLeft w:val="0"/>
          <w:marRight w:val="0"/>
          <w:marTop w:val="0"/>
          <w:marBottom w:val="0"/>
          <w:divBdr>
            <w:top w:val="none" w:sz="0" w:space="0" w:color="auto"/>
            <w:left w:val="none" w:sz="0" w:space="0" w:color="auto"/>
            <w:bottom w:val="none" w:sz="0" w:space="0" w:color="auto"/>
            <w:right w:val="none" w:sz="0" w:space="0" w:color="auto"/>
          </w:divBdr>
        </w:div>
        <w:div w:id="1995915689">
          <w:marLeft w:val="0"/>
          <w:marRight w:val="0"/>
          <w:marTop w:val="0"/>
          <w:marBottom w:val="0"/>
          <w:divBdr>
            <w:top w:val="none" w:sz="0" w:space="0" w:color="auto"/>
            <w:left w:val="none" w:sz="0" w:space="0" w:color="auto"/>
            <w:bottom w:val="none" w:sz="0" w:space="0" w:color="auto"/>
            <w:right w:val="none" w:sz="0" w:space="0" w:color="auto"/>
          </w:divBdr>
        </w:div>
        <w:div w:id="2083680065">
          <w:marLeft w:val="0"/>
          <w:marRight w:val="0"/>
          <w:marTop w:val="0"/>
          <w:marBottom w:val="0"/>
          <w:divBdr>
            <w:top w:val="none" w:sz="0" w:space="0" w:color="auto"/>
            <w:left w:val="none" w:sz="0" w:space="0" w:color="auto"/>
            <w:bottom w:val="none" w:sz="0" w:space="0" w:color="auto"/>
            <w:right w:val="none" w:sz="0" w:space="0" w:color="auto"/>
          </w:divBdr>
        </w:div>
      </w:divsChild>
    </w:div>
    <w:div w:id="786049254">
      <w:bodyDiv w:val="1"/>
      <w:marLeft w:val="0"/>
      <w:marRight w:val="0"/>
      <w:marTop w:val="0"/>
      <w:marBottom w:val="0"/>
      <w:divBdr>
        <w:top w:val="none" w:sz="0" w:space="0" w:color="auto"/>
        <w:left w:val="none" w:sz="0" w:space="0" w:color="auto"/>
        <w:bottom w:val="none" w:sz="0" w:space="0" w:color="auto"/>
        <w:right w:val="none" w:sz="0" w:space="0" w:color="auto"/>
      </w:divBdr>
    </w:div>
    <w:div w:id="787355094">
      <w:bodyDiv w:val="1"/>
      <w:marLeft w:val="0"/>
      <w:marRight w:val="0"/>
      <w:marTop w:val="0"/>
      <w:marBottom w:val="0"/>
      <w:divBdr>
        <w:top w:val="none" w:sz="0" w:space="0" w:color="auto"/>
        <w:left w:val="none" w:sz="0" w:space="0" w:color="auto"/>
        <w:bottom w:val="none" w:sz="0" w:space="0" w:color="auto"/>
        <w:right w:val="none" w:sz="0" w:space="0" w:color="auto"/>
      </w:divBdr>
    </w:div>
    <w:div w:id="787700878">
      <w:bodyDiv w:val="1"/>
      <w:marLeft w:val="0"/>
      <w:marRight w:val="0"/>
      <w:marTop w:val="0"/>
      <w:marBottom w:val="0"/>
      <w:divBdr>
        <w:top w:val="none" w:sz="0" w:space="0" w:color="auto"/>
        <w:left w:val="none" w:sz="0" w:space="0" w:color="auto"/>
        <w:bottom w:val="none" w:sz="0" w:space="0" w:color="auto"/>
        <w:right w:val="none" w:sz="0" w:space="0" w:color="auto"/>
      </w:divBdr>
      <w:divsChild>
        <w:div w:id="223486794">
          <w:marLeft w:val="0"/>
          <w:marRight w:val="0"/>
          <w:marTop w:val="0"/>
          <w:marBottom w:val="0"/>
          <w:divBdr>
            <w:top w:val="none" w:sz="0" w:space="0" w:color="auto"/>
            <w:left w:val="none" w:sz="0" w:space="0" w:color="auto"/>
            <w:bottom w:val="none" w:sz="0" w:space="0" w:color="auto"/>
            <w:right w:val="none" w:sz="0" w:space="0" w:color="auto"/>
          </w:divBdr>
        </w:div>
        <w:div w:id="256602511">
          <w:marLeft w:val="0"/>
          <w:marRight w:val="0"/>
          <w:marTop w:val="0"/>
          <w:marBottom w:val="0"/>
          <w:divBdr>
            <w:top w:val="none" w:sz="0" w:space="0" w:color="auto"/>
            <w:left w:val="none" w:sz="0" w:space="0" w:color="auto"/>
            <w:bottom w:val="none" w:sz="0" w:space="0" w:color="auto"/>
            <w:right w:val="none" w:sz="0" w:space="0" w:color="auto"/>
          </w:divBdr>
        </w:div>
        <w:div w:id="1630698568">
          <w:marLeft w:val="0"/>
          <w:marRight w:val="0"/>
          <w:marTop w:val="0"/>
          <w:marBottom w:val="0"/>
          <w:divBdr>
            <w:top w:val="none" w:sz="0" w:space="0" w:color="auto"/>
            <w:left w:val="none" w:sz="0" w:space="0" w:color="auto"/>
            <w:bottom w:val="none" w:sz="0" w:space="0" w:color="auto"/>
            <w:right w:val="none" w:sz="0" w:space="0" w:color="auto"/>
          </w:divBdr>
        </w:div>
        <w:div w:id="1787429018">
          <w:marLeft w:val="0"/>
          <w:marRight w:val="0"/>
          <w:marTop w:val="0"/>
          <w:marBottom w:val="0"/>
          <w:divBdr>
            <w:top w:val="none" w:sz="0" w:space="0" w:color="auto"/>
            <w:left w:val="none" w:sz="0" w:space="0" w:color="auto"/>
            <w:bottom w:val="none" w:sz="0" w:space="0" w:color="auto"/>
            <w:right w:val="none" w:sz="0" w:space="0" w:color="auto"/>
          </w:divBdr>
        </w:div>
      </w:divsChild>
    </w:div>
    <w:div w:id="789130944">
      <w:bodyDiv w:val="1"/>
      <w:marLeft w:val="0"/>
      <w:marRight w:val="0"/>
      <w:marTop w:val="0"/>
      <w:marBottom w:val="0"/>
      <w:divBdr>
        <w:top w:val="none" w:sz="0" w:space="0" w:color="auto"/>
        <w:left w:val="none" w:sz="0" w:space="0" w:color="auto"/>
        <w:bottom w:val="none" w:sz="0" w:space="0" w:color="auto"/>
        <w:right w:val="none" w:sz="0" w:space="0" w:color="auto"/>
      </w:divBdr>
    </w:div>
    <w:div w:id="789905819">
      <w:bodyDiv w:val="1"/>
      <w:marLeft w:val="0"/>
      <w:marRight w:val="0"/>
      <w:marTop w:val="0"/>
      <w:marBottom w:val="0"/>
      <w:divBdr>
        <w:top w:val="none" w:sz="0" w:space="0" w:color="auto"/>
        <w:left w:val="none" w:sz="0" w:space="0" w:color="auto"/>
        <w:bottom w:val="none" w:sz="0" w:space="0" w:color="auto"/>
        <w:right w:val="none" w:sz="0" w:space="0" w:color="auto"/>
      </w:divBdr>
    </w:div>
    <w:div w:id="790251446">
      <w:bodyDiv w:val="1"/>
      <w:marLeft w:val="0"/>
      <w:marRight w:val="0"/>
      <w:marTop w:val="0"/>
      <w:marBottom w:val="0"/>
      <w:divBdr>
        <w:top w:val="none" w:sz="0" w:space="0" w:color="auto"/>
        <w:left w:val="none" w:sz="0" w:space="0" w:color="auto"/>
        <w:bottom w:val="none" w:sz="0" w:space="0" w:color="auto"/>
        <w:right w:val="none" w:sz="0" w:space="0" w:color="auto"/>
      </w:divBdr>
    </w:div>
    <w:div w:id="790906109">
      <w:bodyDiv w:val="1"/>
      <w:marLeft w:val="0"/>
      <w:marRight w:val="0"/>
      <w:marTop w:val="0"/>
      <w:marBottom w:val="0"/>
      <w:divBdr>
        <w:top w:val="none" w:sz="0" w:space="0" w:color="auto"/>
        <w:left w:val="none" w:sz="0" w:space="0" w:color="auto"/>
        <w:bottom w:val="none" w:sz="0" w:space="0" w:color="auto"/>
        <w:right w:val="none" w:sz="0" w:space="0" w:color="auto"/>
      </w:divBdr>
      <w:divsChild>
        <w:div w:id="882138760">
          <w:marLeft w:val="0"/>
          <w:marRight w:val="0"/>
          <w:marTop w:val="0"/>
          <w:marBottom w:val="0"/>
          <w:divBdr>
            <w:top w:val="none" w:sz="0" w:space="0" w:color="auto"/>
            <w:left w:val="none" w:sz="0" w:space="0" w:color="auto"/>
            <w:bottom w:val="none" w:sz="0" w:space="0" w:color="auto"/>
            <w:right w:val="none" w:sz="0" w:space="0" w:color="auto"/>
          </w:divBdr>
        </w:div>
        <w:div w:id="1183207312">
          <w:marLeft w:val="0"/>
          <w:marRight w:val="0"/>
          <w:marTop w:val="0"/>
          <w:marBottom w:val="0"/>
          <w:divBdr>
            <w:top w:val="none" w:sz="0" w:space="0" w:color="auto"/>
            <w:left w:val="none" w:sz="0" w:space="0" w:color="auto"/>
            <w:bottom w:val="none" w:sz="0" w:space="0" w:color="auto"/>
            <w:right w:val="none" w:sz="0" w:space="0" w:color="auto"/>
          </w:divBdr>
        </w:div>
        <w:div w:id="1419985971">
          <w:marLeft w:val="0"/>
          <w:marRight w:val="0"/>
          <w:marTop w:val="0"/>
          <w:marBottom w:val="0"/>
          <w:divBdr>
            <w:top w:val="none" w:sz="0" w:space="0" w:color="auto"/>
            <w:left w:val="none" w:sz="0" w:space="0" w:color="auto"/>
            <w:bottom w:val="none" w:sz="0" w:space="0" w:color="auto"/>
            <w:right w:val="none" w:sz="0" w:space="0" w:color="auto"/>
          </w:divBdr>
        </w:div>
        <w:div w:id="1693799875">
          <w:marLeft w:val="0"/>
          <w:marRight w:val="0"/>
          <w:marTop w:val="0"/>
          <w:marBottom w:val="0"/>
          <w:divBdr>
            <w:top w:val="none" w:sz="0" w:space="0" w:color="auto"/>
            <w:left w:val="none" w:sz="0" w:space="0" w:color="auto"/>
            <w:bottom w:val="none" w:sz="0" w:space="0" w:color="auto"/>
            <w:right w:val="none" w:sz="0" w:space="0" w:color="auto"/>
          </w:divBdr>
        </w:div>
      </w:divsChild>
    </w:div>
    <w:div w:id="792485924">
      <w:bodyDiv w:val="1"/>
      <w:marLeft w:val="0"/>
      <w:marRight w:val="0"/>
      <w:marTop w:val="0"/>
      <w:marBottom w:val="0"/>
      <w:divBdr>
        <w:top w:val="none" w:sz="0" w:space="0" w:color="auto"/>
        <w:left w:val="none" w:sz="0" w:space="0" w:color="auto"/>
        <w:bottom w:val="none" w:sz="0" w:space="0" w:color="auto"/>
        <w:right w:val="none" w:sz="0" w:space="0" w:color="auto"/>
      </w:divBdr>
      <w:divsChild>
        <w:div w:id="237129627">
          <w:marLeft w:val="0"/>
          <w:marRight w:val="0"/>
          <w:marTop w:val="0"/>
          <w:marBottom w:val="0"/>
          <w:divBdr>
            <w:top w:val="none" w:sz="0" w:space="0" w:color="auto"/>
            <w:left w:val="none" w:sz="0" w:space="0" w:color="auto"/>
            <w:bottom w:val="none" w:sz="0" w:space="0" w:color="auto"/>
            <w:right w:val="none" w:sz="0" w:space="0" w:color="auto"/>
          </w:divBdr>
          <w:divsChild>
            <w:div w:id="177425424">
              <w:marLeft w:val="0"/>
              <w:marRight w:val="0"/>
              <w:marTop w:val="150"/>
              <w:marBottom w:val="450"/>
              <w:divBdr>
                <w:top w:val="none" w:sz="0" w:space="0" w:color="auto"/>
                <w:left w:val="none" w:sz="0" w:space="0" w:color="auto"/>
                <w:bottom w:val="none" w:sz="0" w:space="0" w:color="auto"/>
                <w:right w:val="none" w:sz="0" w:space="0" w:color="auto"/>
              </w:divBdr>
            </w:div>
          </w:divsChild>
        </w:div>
        <w:div w:id="295836221">
          <w:marLeft w:val="0"/>
          <w:marRight w:val="0"/>
          <w:marTop w:val="0"/>
          <w:marBottom w:val="0"/>
          <w:divBdr>
            <w:top w:val="none" w:sz="0" w:space="0" w:color="auto"/>
            <w:left w:val="none" w:sz="0" w:space="0" w:color="auto"/>
            <w:bottom w:val="none" w:sz="0" w:space="0" w:color="auto"/>
            <w:right w:val="none" w:sz="0" w:space="0" w:color="auto"/>
          </w:divBdr>
          <w:divsChild>
            <w:div w:id="1125656834">
              <w:marLeft w:val="0"/>
              <w:marRight w:val="0"/>
              <w:marTop w:val="0"/>
              <w:marBottom w:val="0"/>
              <w:divBdr>
                <w:top w:val="none" w:sz="0" w:space="0" w:color="auto"/>
                <w:left w:val="none" w:sz="0" w:space="0" w:color="auto"/>
                <w:bottom w:val="none" w:sz="0" w:space="0" w:color="auto"/>
                <w:right w:val="none" w:sz="0" w:space="0" w:color="auto"/>
              </w:divBdr>
            </w:div>
            <w:div w:id="1701933091">
              <w:marLeft w:val="0"/>
              <w:marRight w:val="0"/>
              <w:marTop w:val="0"/>
              <w:marBottom w:val="0"/>
              <w:divBdr>
                <w:top w:val="none" w:sz="0" w:space="0" w:color="auto"/>
                <w:left w:val="none" w:sz="0" w:space="0" w:color="auto"/>
                <w:bottom w:val="none" w:sz="0" w:space="0" w:color="auto"/>
                <w:right w:val="none" w:sz="0" w:space="0" w:color="auto"/>
              </w:divBdr>
            </w:div>
          </w:divsChild>
        </w:div>
        <w:div w:id="325398582">
          <w:marLeft w:val="0"/>
          <w:marRight w:val="0"/>
          <w:marTop w:val="0"/>
          <w:marBottom w:val="0"/>
          <w:divBdr>
            <w:top w:val="none" w:sz="0" w:space="0" w:color="auto"/>
            <w:left w:val="none" w:sz="0" w:space="0" w:color="auto"/>
            <w:bottom w:val="none" w:sz="0" w:space="0" w:color="auto"/>
            <w:right w:val="none" w:sz="0" w:space="0" w:color="auto"/>
          </w:divBdr>
          <w:divsChild>
            <w:div w:id="510606220">
              <w:marLeft w:val="0"/>
              <w:marRight w:val="0"/>
              <w:marTop w:val="0"/>
              <w:marBottom w:val="0"/>
              <w:divBdr>
                <w:top w:val="none" w:sz="0" w:space="0" w:color="auto"/>
                <w:left w:val="none" w:sz="0" w:space="0" w:color="auto"/>
                <w:bottom w:val="none" w:sz="0" w:space="0" w:color="auto"/>
                <w:right w:val="none" w:sz="0" w:space="0" w:color="auto"/>
              </w:divBdr>
            </w:div>
            <w:div w:id="913320179">
              <w:marLeft w:val="0"/>
              <w:marRight w:val="0"/>
              <w:marTop w:val="0"/>
              <w:marBottom w:val="0"/>
              <w:divBdr>
                <w:top w:val="none" w:sz="0" w:space="0" w:color="auto"/>
                <w:left w:val="none" w:sz="0" w:space="0" w:color="auto"/>
                <w:bottom w:val="none" w:sz="0" w:space="0" w:color="auto"/>
                <w:right w:val="none" w:sz="0" w:space="0" w:color="auto"/>
              </w:divBdr>
            </w:div>
          </w:divsChild>
        </w:div>
        <w:div w:id="563562235">
          <w:marLeft w:val="0"/>
          <w:marRight w:val="0"/>
          <w:marTop w:val="0"/>
          <w:marBottom w:val="0"/>
          <w:divBdr>
            <w:top w:val="none" w:sz="0" w:space="0" w:color="auto"/>
            <w:left w:val="none" w:sz="0" w:space="0" w:color="auto"/>
            <w:bottom w:val="none" w:sz="0" w:space="0" w:color="auto"/>
            <w:right w:val="none" w:sz="0" w:space="0" w:color="auto"/>
          </w:divBdr>
          <w:divsChild>
            <w:div w:id="34105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97525">
      <w:bodyDiv w:val="1"/>
      <w:marLeft w:val="0"/>
      <w:marRight w:val="0"/>
      <w:marTop w:val="0"/>
      <w:marBottom w:val="0"/>
      <w:divBdr>
        <w:top w:val="none" w:sz="0" w:space="0" w:color="auto"/>
        <w:left w:val="none" w:sz="0" w:space="0" w:color="auto"/>
        <w:bottom w:val="none" w:sz="0" w:space="0" w:color="auto"/>
        <w:right w:val="none" w:sz="0" w:space="0" w:color="auto"/>
      </w:divBdr>
    </w:div>
    <w:div w:id="792797205">
      <w:bodyDiv w:val="1"/>
      <w:marLeft w:val="0"/>
      <w:marRight w:val="0"/>
      <w:marTop w:val="0"/>
      <w:marBottom w:val="0"/>
      <w:divBdr>
        <w:top w:val="none" w:sz="0" w:space="0" w:color="auto"/>
        <w:left w:val="none" w:sz="0" w:space="0" w:color="auto"/>
        <w:bottom w:val="none" w:sz="0" w:space="0" w:color="auto"/>
        <w:right w:val="none" w:sz="0" w:space="0" w:color="auto"/>
      </w:divBdr>
    </w:div>
    <w:div w:id="793326838">
      <w:bodyDiv w:val="1"/>
      <w:marLeft w:val="0"/>
      <w:marRight w:val="0"/>
      <w:marTop w:val="0"/>
      <w:marBottom w:val="0"/>
      <w:divBdr>
        <w:top w:val="none" w:sz="0" w:space="0" w:color="auto"/>
        <w:left w:val="none" w:sz="0" w:space="0" w:color="auto"/>
        <w:bottom w:val="none" w:sz="0" w:space="0" w:color="auto"/>
        <w:right w:val="none" w:sz="0" w:space="0" w:color="auto"/>
      </w:divBdr>
      <w:divsChild>
        <w:div w:id="182938530">
          <w:marLeft w:val="0"/>
          <w:marRight w:val="0"/>
          <w:marTop w:val="0"/>
          <w:marBottom w:val="0"/>
          <w:divBdr>
            <w:top w:val="none" w:sz="0" w:space="0" w:color="auto"/>
            <w:left w:val="none" w:sz="0" w:space="0" w:color="auto"/>
            <w:bottom w:val="none" w:sz="0" w:space="0" w:color="auto"/>
            <w:right w:val="none" w:sz="0" w:space="0" w:color="auto"/>
          </w:divBdr>
        </w:div>
        <w:div w:id="780030946">
          <w:marLeft w:val="0"/>
          <w:marRight w:val="0"/>
          <w:marTop w:val="0"/>
          <w:marBottom w:val="0"/>
          <w:divBdr>
            <w:top w:val="none" w:sz="0" w:space="0" w:color="auto"/>
            <w:left w:val="none" w:sz="0" w:space="0" w:color="auto"/>
            <w:bottom w:val="none" w:sz="0" w:space="0" w:color="auto"/>
            <w:right w:val="none" w:sz="0" w:space="0" w:color="auto"/>
          </w:divBdr>
        </w:div>
        <w:div w:id="1490487333">
          <w:marLeft w:val="0"/>
          <w:marRight w:val="0"/>
          <w:marTop w:val="0"/>
          <w:marBottom w:val="0"/>
          <w:divBdr>
            <w:top w:val="none" w:sz="0" w:space="0" w:color="auto"/>
            <w:left w:val="none" w:sz="0" w:space="0" w:color="auto"/>
            <w:bottom w:val="none" w:sz="0" w:space="0" w:color="auto"/>
            <w:right w:val="none" w:sz="0" w:space="0" w:color="auto"/>
          </w:divBdr>
        </w:div>
        <w:div w:id="1605459492">
          <w:marLeft w:val="0"/>
          <w:marRight w:val="0"/>
          <w:marTop w:val="0"/>
          <w:marBottom w:val="0"/>
          <w:divBdr>
            <w:top w:val="none" w:sz="0" w:space="0" w:color="auto"/>
            <w:left w:val="none" w:sz="0" w:space="0" w:color="auto"/>
            <w:bottom w:val="none" w:sz="0" w:space="0" w:color="auto"/>
            <w:right w:val="none" w:sz="0" w:space="0" w:color="auto"/>
          </w:divBdr>
        </w:div>
      </w:divsChild>
    </w:div>
    <w:div w:id="794256107">
      <w:bodyDiv w:val="1"/>
      <w:marLeft w:val="0"/>
      <w:marRight w:val="0"/>
      <w:marTop w:val="0"/>
      <w:marBottom w:val="0"/>
      <w:divBdr>
        <w:top w:val="none" w:sz="0" w:space="0" w:color="auto"/>
        <w:left w:val="none" w:sz="0" w:space="0" w:color="auto"/>
        <w:bottom w:val="none" w:sz="0" w:space="0" w:color="auto"/>
        <w:right w:val="none" w:sz="0" w:space="0" w:color="auto"/>
      </w:divBdr>
      <w:divsChild>
        <w:div w:id="59980667">
          <w:marLeft w:val="0"/>
          <w:marRight w:val="0"/>
          <w:marTop w:val="0"/>
          <w:marBottom w:val="0"/>
          <w:divBdr>
            <w:top w:val="none" w:sz="0" w:space="0" w:color="auto"/>
            <w:left w:val="none" w:sz="0" w:space="0" w:color="auto"/>
            <w:bottom w:val="none" w:sz="0" w:space="0" w:color="auto"/>
            <w:right w:val="none" w:sz="0" w:space="0" w:color="auto"/>
          </w:divBdr>
        </w:div>
        <w:div w:id="102263886">
          <w:marLeft w:val="0"/>
          <w:marRight w:val="0"/>
          <w:marTop w:val="0"/>
          <w:marBottom w:val="0"/>
          <w:divBdr>
            <w:top w:val="none" w:sz="0" w:space="0" w:color="auto"/>
            <w:left w:val="none" w:sz="0" w:space="0" w:color="auto"/>
            <w:bottom w:val="none" w:sz="0" w:space="0" w:color="auto"/>
            <w:right w:val="none" w:sz="0" w:space="0" w:color="auto"/>
          </w:divBdr>
        </w:div>
        <w:div w:id="174198667">
          <w:marLeft w:val="0"/>
          <w:marRight w:val="0"/>
          <w:marTop w:val="0"/>
          <w:marBottom w:val="0"/>
          <w:divBdr>
            <w:top w:val="none" w:sz="0" w:space="0" w:color="auto"/>
            <w:left w:val="none" w:sz="0" w:space="0" w:color="auto"/>
            <w:bottom w:val="none" w:sz="0" w:space="0" w:color="auto"/>
            <w:right w:val="none" w:sz="0" w:space="0" w:color="auto"/>
          </w:divBdr>
        </w:div>
        <w:div w:id="220603525">
          <w:marLeft w:val="0"/>
          <w:marRight w:val="0"/>
          <w:marTop w:val="0"/>
          <w:marBottom w:val="0"/>
          <w:divBdr>
            <w:top w:val="none" w:sz="0" w:space="0" w:color="auto"/>
            <w:left w:val="none" w:sz="0" w:space="0" w:color="auto"/>
            <w:bottom w:val="none" w:sz="0" w:space="0" w:color="auto"/>
            <w:right w:val="none" w:sz="0" w:space="0" w:color="auto"/>
          </w:divBdr>
        </w:div>
        <w:div w:id="276760357">
          <w:marLeft w:val="0"/>
          <w:marRight w:val="0"/>
          <w:marTop w:val="0"/>
          <w:marBottom w:val="0"/>
          <w:divBdr>
            <w:top w:val="none" w:sz="0" w:space="0" w:color="auto"/>
            <w:left w:val="none" w:sz="0" w:space="0" w:color="auto"/>
            <w:bottom w:val="none" w:sz="0" w:space="0" w:color="auto"/>
            <w:right w:val="none" w:sz="0" w:space="0" w:color="auto"/>
          </w:divBdr>
        </w:div>
        <w:div w:id="278490376">
          <w:marLeft w:val="0"/>
          <w:marRight w:val="0"/>
          <w:marTop w:val="0"/>
          <w:marBottom w:val="0"/>
          <w:divBdr>
            <w:top w:val="none" w:sz="0" w:space="0" w:color="auto"/>
            <w:left w:val="none" w:sz="0" w:space="0" w:color="auto"/>
            <w:bottom w:val="none" w:sz="0" w:space="0" w:color="auto"/>
            <w:right w:val="none" w:sz="0" w:space="0" w:color="auto"/>
          </w:divBdr>
        </w:div>
        <w:div w:id="293800875">
          <w:marLeft w:val="0"/>
          <w:marRight w:val="0"/>
          <w:marTop w:val="0"/>
          <w:marBottom w:val="0"/>
          <w:divBdr>
            <w:top w:val="none" w:sz="0" w:space="0" w:color="auto"/>
            <w:left w:val="none" w:sz="0" w:space="0" w:color="auto"/>
            <w:bottom w:val="none" w:sz="0" w:space="0" w:color="auto"/>
            <w:right w:val="none" w:sz="0" w:space="0" w:color="auto"/>
          </w:divBdr>
        </w:div>
        <w:div w:id="322121994">
          <w:marLeft w:val="0"/>
          <w:marRight w:val="0"/>
          <w:marTop w:val="0"/>
          <w:marBottom w:val="0"/>
          <w:divBdr>
            <w:top w:val="none" w:sz="0" w:space="0" w:color="auto"/>
            <w:left w:val="none" w:sz="0" w:space="0" w:color="auto"/>
            <w:bottom w:val="none" w:sz="0" w:space="0" w:color="auto"/>
            <w:right w:val="none" w:sz="0" w:space="0" w:color="auto"/>
          </w:divBdr>
        </w:div>
        <w:div w:id="330718737">
          <w:marLeft w:val="0"/>
          <w:marRight w:val="0"/>
          <w:marTop w:val="0"/>
          <w:marBottom w:val="0"/>
          <w:divBdr>
            <w:top w:val="none" w:sz="0" w:space="0" w:color="auto"/>
            <w:left w:val="none" w:sz="0" w:space="0" w:color="auto"/>
            <w:bottom w:val="none" w:sz="0" w:space="0" w:color="auto"/>
            <w:right w:val="none" w:sz="0" w:space="0" w:color="auto"/>
          </w:divBdr>
        </w:div>
        <w:div w:id="345793036">
          <w:marLeft w:val="0"/>
          <w:marRight w:val="0"/>
          <w:marTop w:val="0"/>
          <w:marBottom w:val="0"/>
          <w:divBdr>
            <w:top w:val="none" w:sz="0" w:space="0" w:color="auto"/>
            <w:left w:val="none" w:sz="0" w:space="0" w:color="auto"/>
            <w:bottom w:val="none" w:sz="0" w:space="0" w:color="auto"/>
            <w:right w:val="none" w:sz="0" w:space="0" w:color="auto"/>
          </w:divBdr>
        </w:div>
        <w:div w:id="392848572">
          <w:marLeft w:val="0"/>
          <w:marRight w:val="0"/>
          <w:marTop w:val="0"/>
          <w:marBottom w:val="0"/>
          <w:divBdr>
            <w:top w:val="none" w:sz="0" w:space="0" w:color="auto"/>
            <w:left w:val="none" w:sz="0" w:space="0" w:color="auto"/>
            <w:bottom w:val="none" w:sz="0" w:space="0" w:color="auto"/>
            <w:right w:val="none" w:sz="0" w:space="0" w:color="auto"/>
          </w:divBdr>
        </w:div>
        <w:div w:id="410196848">
          <w:marLeft w:val="0"/>
          <w:marRight w:val="0"/>
          <w:marTop w:val="0"/>
          <w:marBottom w:val="0"/>
          <w:divBdr>
            <w:top w:val="none" w:sz="0" w:space="0" w:color="auto"/>
            <w:left w:val="none" w:sz="0" w:space="0" w:color="auto"/>
            <w:bottom w:val="none" w:sz="0" w:space="0" w:color="auto"/>
            <w:right w:val="none" w:sz="0" w:space="0" w:color="auto"/>
          </w:divBdr>
        </w:div>
        <w:div w:id="415247163">
          <w:marLeft w:val="0"/>
          <w:marRight w:val="0"/>
          <w:marTop w:val="0"/>
          <w:marBottom w:val="0"/>
          <w:divBdr>
            <w:top w:val="none" w:sz="0" w:space="0" w:color="auto"/>
            <w:left w:val="none" w:sz="0" w:space="0" w:color="auto"/>
            <w:bottom w:val="none" w:sz="0" w:space="0" w:color="auto"/>
            <w:right w:val="none" w:sz="0" w:space="0" w:color="auto"/>
          </w:divBdr>
        </w:div>
        <w:div w:id="426467132">
          <w:marLeft w:val="0"/>
          <w:marRight w:val="0"/>
          <w:marTop w:val="0"/>
          <w:marBottom w:val="0"/>
          <w:divBdr>
            <w:top w:val="none" w:sz="0" w:space="0" w:color="auto"/>
            <w:left w:val="none" w:sz="0" w:space="0" w:color="auto"/>
            <w:bottom w:val="none" w:sz="0" w:space="0" w:color="auto"/>
            <w:right w:val="none" w:sz="0" w:space="0" w:color="auto"/>
          </w:divBdr>
        </w:div>
        <w:div w:id="464734940">
          <w:marLeft w:val="0"/>
          <w:marRight w:val="0"/>
          <w:marTop w:val="0"/>
          <w:marBottom w:val="0"/>
          <w:divBdr>
            <w:top w:val="none" w:sz="0" w:space="0" w:color="auto"/>
            <w:left w:val="none" w:sz="0" w:space="0" w:color="auto"/>
            <w:bottom w:val="none" w:sz="0" w:space="0" w:color="auto"/>
            <w:right w:val="none" w:sz="0" w:space="0" w:color="auto"/>
          </w:divBdr>
        </w:div>
        <w:div w:id="500387015">
          <w:marLeft w:val="0"/>
          <w:marRight w:val="0"/>
          <w:marTop w:val="0"/>
          <w:marBottom w:val="0"/>
          <w:divBdr>
            <w:top w:val="none" w:sz="0" w:space="0" w:color="auto"/>
            <w:left w:val="none" w:sz="0" w:space="0" w:color="auto"/>
            <w:bottom w:val="none" w:sz="0" w:space="0" w:color="auto"/>
            <w:right w:val="none" w:sz="0" w:space="0" w:color="auto"/>
          </w:divBdr>
        </w:div>
        <w:div w:id="500775637">
          <w:marLeft w:val="0"/>
          <w:marRight w:val="0"/>
          <w:marTop w:val="0"/>
          <w:marBottom w:val="0"/>
          <w:divBdr>
            <w:top w:val="none" w:sz="0" w:space="0" w:color="auto"/>
            <w:left w:val="none" w:sz="0" w:space="0" w:color="auto"/>
            <w:bottom w:val="none" w:sz="0" w:space="0" w:color="auto"/>
            <w:right w:val="none" w:sz="0" w:space="0" w:color="auto"/>
          </w:divBdr>
        </w:div>
        <w:div w:id="508106280">
          <w:marLeft w:val="0"/>
          <w:marRight w:val="0"/>
          <w:marTop w:val="0"/>
          <w:marBottom w:val="0"/>
          <w:divBdr>
            <w:top w:val="none" w:sz="0" w:space="0" w:color="auto"/>
            <w:left w:val="none" w:sz="0" w:space="0" w:color="auto"/>
            <w:bottom w:val="none" w:sz="0" w:space="0" w:color="auto"/>
            <w:right w:val="none" w:sz="0" w:space="0" w:color="auto"/>
          </w:divBdr>
        </w:div>
        <w:div w:id="611018192">
          <w:marLeft w:val="0"/>
          <w:marRight w:val="0"/>
          <w:marTop w:val="0"/>
          <w:marBottom w:val="0"/>
          <w:divBdr>
            <w:top w:val="none" w:sz="0" w:space="0" w:color="auto"/>
            <w:left w:val="none" w:sz="0" w:space="0" w:color="auto"/>
            <w:bottom w:val="none" w:sz="0" w:space="0" w:color="auto"/>
            <w:right w:val="none" w:sz="0" w:space="0" w:color="auto"/>
          </w:divBdr>
        </w:div>
        <w:div w:id="623848903">
          <w:marLeft w:val="0"/>
          <w:marRight w:val="0"/>
          <w:marTop w:val="0"/>
          <w:marBottom w:val="0"/>
          <w:divBdr>
            <w:top w:val="none" w:sz="0" w:space="0" w:color="auto"/>
            <w:left w:val="none" w:sz="0" w:space="0" w:color="auto"/>
            <w:bottom w:val="none" w:sz="0" w:space="0" w:color="auto"/>
            <w:right w:val="none" w:sz="0" w:space="0" w:color="auto"/>
          </w:divBdr>
        </w:div>
        <w:div w:id="643654917">
          <w:marLeft w:val="0"/>
          <w:marRight w:val="0"/>
          <w:marTop w:val="0"/>
          <w:marBottom w:val="0"/>
          <w:divBdr>
            <w:top w:val="none" w:sz="0" w:space="0" w:color="auto"/>
            <w:left w:val="none" w:sz="0" w:space="0" w:color="auto"/>
            <w:bottom w:val="none" w:sz="0" w:space="0" w:color="auto"/>
            <w:right w:val="none" w:sz="0" w:space="0" w:color="auto"/>
          </w:divBdr>
        </w:div>
        <w:div w:id="713774522">
          <w:marLeft w:val="0"/>
          <w:marRight w:val="0"/>
          <w:marTop w:val="0"/>
          <w:marBottom w:val="0"/>
          <w:divBdr>
            <w:top w:val="none" w:sz="0" w:space="0" w:color="auto"/>
            <w:left w:val="none" w:sz="0" w:space="0" w:color="auto"/>
            <w:bottom w:val="none" w:sz="0" w:space="0" w:color="auto"/>
            <w:right w:val="none" w:sz="0" w:space="0" w:color="auto"/>
          </w:divBdr>
        </w:div>
        <w:div w:id="717320664">
          <w:marLeft w:val="0"/>
          <w:marRight w:val="0"/>
          <w:marTop w:val="0"/>
          <w:marBottom w:val="0"/>
          <w:divBdr>
            <w:top w:val="none" w:sz="0" w:space="0" w:color="auto"/>
            <w:left w:val="none" w:sz="0" w:space="0" w:color="auto"/>
            <w:bottom w:val="none" w:sz="0" w:space="0" w:color="auto"/>
            <w:right w:val="none" w:sz="0" w:space="0" w:color="auto"/>
          </w:divBdr>
        </w:div>
        <w:div w:id="849371454">
          <w:marLeft w:val="0"/>
          <w:marRight w:val="0"/>
          <w:marTop w:val="0"/>
          <w:marBottom w:val="0"/>
          <w:divBdr>
            <w:top w:val="none" w:sz="0" w:space="0" w:color="auto"/>
            <w:left w:val="none" w:sz="0" w:space="0" w:color="auto"/>
            <w:bottom w:val="none" w:sz="0" w:space="0" w:color="auto"/>
            <w:right w:val="none" w:sz="0" w:space="0" w:color="auto"/>
          </w:divBdr>
        </w:div>
        <w:div w:id="978340245">
          <w:marLeft w:val="0"/>
          <w:marRight w:val="0"/>
          <w:marTop w:val="0"/>
          <w:marBottom w:val="0"/>
          <w:divBdr>
            <w:top w:val="none" w:sz="0" w:space="0" w:color="auto"/>
            <w:left w:val="none" w:sz="0" w:space="0" w:color="auto"/>
            <w:bottom w:val="none" w:sz="0" w:space="0" w:color="auto"/>
            <w:right w:val="none" w:sz="0" w:space="0" w:color="auto"/>
          </w:divBdr>
        </w:div>
        <w:div w:id="1021008708">
          <w:marLeft w:val="0"/>
          <w:marRight w:val="0"/>
          <w:marTop w:val="0"/>
          <w:marBottom w:val="0"/>
          <w:divBdr>
            <w:top w:val="none" w:sz="0" w:space="0" w:color="auto"/>
            <w:left w:val="none" w:sz="0" w:space="0" w:color="auto"/>
            <w:bottom w:val="none" w:sz="0" w:space="0" w:color="auto"/>
            <w:right w:val="none" w:sz="0" w:space="0" w:color="auto"/>
          </w:divBdr>
        </w:div>
        <w:div w:id="1023745226">
          <w:marLeft w:val="0"/>
          <w:marRight w:val="0"/>
          <w:marTop w:val="0"/>
          <w:marBottom w:val="0"/>
          <w:divBdr>
            <w:top w:val="none" w:sz="0" w:space="0" w:color="auto"/>
            <w:left w:val="none" w:sz="0" w:space="0" w:color="auto"/>
            <w:bottom w:val="none" w:sz="0" w:space="0" w:color="auto"/>
            <w:right w:val="none" w:sz="0" w:space="0" w:color="auto"/>
          </w:divBdr>
        </w:div>
        <w:div w:id="1062097277">
          <w:marLeft w:val="0"/>
          <w:marRight w:val="0"/>
          <w:marTop w:val="0"/>
          <w:marBottom w:val="0"/>
          <w:divBdr>
            <w:top w:val="none" w:sz="0" w:space="0" w:color="auto"/>
            <w:left w:val="none" w:sz="0" w:space="0" w:color="auto"/>
            <w:bottom w:val="none" w:sz="0" w:space="0" w:color="auto"/>
            <w:right w:val="none" w:sz="0" w:space="0" w:color="auto"/>
          </w:divBdr>
        </w:div>
        <w:div w:id="1096098223">
          <w:marLeft w:val="0"/>
          <w:marRight w:val="0"/>
          <w:marTop w:val="0"/>
          <w:marBottom w:val="0"/>
          <w:divBdr>
            <w:top w:val="none" w:sz="0" w:space="0" w:color="auto"/>
            <w:left w:val="none" w:sz="0" w:space="0" w:color="auto"/>
            <w:bottom w:val="none" w:sz="0" w:space="0" w:color="auto"/>
            <w:right w:val="none" w:sz="0" w:space="0" w:color="auto"/>
          </w:divBdr>
        </w:div>
        <w:div w:id="1108038481">
          <w:marLeft w:val="0"/>
          <w:marRight w:val="0"/>
          <w:marTop w:val="0"/>
          <w:marBottom w:val="0"/>
          <w:divBdr>
            <w:top w:val="none" w:sz="0" w:space="0" w:color="auto"/>
            <w:left w:val="none" w:sz="0" w:space="0" w:color="auto"/>
            <w:bottom w:val="none" w:sz="0" w:space="0" w:color="auto"/>
            <w:right w:val="none" w:sz="0" w:space="0" w:color="auto"/>
          </w:divBdr>
        </w:div>
        <w:div w:id="1305501544">
          <w:marLeft w:val="0"/>
          <w:marRight w:val="0"/>
          <w:marTop w:val="0"/>
          <w:marBottom w:val="0"/>
          <w:divBdr>
            <w:top w:val="none" w:sz="0" w:space="0" w:color="auto"/>
            <w:left w:val="none" w:sz="0" w:space="0" w:color="auto"/>
            <w:bottom w:val="none" w:sz="0" w:space="0" w:color="auto"/>
            <w:right w:val="none" w:sz="0" w:space="0" w:color="auto"/>
          </w:divBdr>
        </w:div>
        <w:div w:id="1368094649">
          <w:marLeft w:val="0"/>
          <w:marRight w:val="0"/>
          <w:marTop w:val="0"/>
          <w:marBottom w:val="0"/>
          <w:divBdr>
            <w:top w:val="none" w:sz="0" w:space="0" w:color="auto"/>
            <w:left w:val="none" w:sz="0" w:space="0" w:color="auto"/>
            <w:bottom w:val="none" w:sz="0" w:space="0" w:color="auto"/>
            <w:right w:val="none" w:sz="0" w:space="0" w:color="auto"/>
          </w:divBdr>
        </w:div>
        <w:div w:id="1369643786">
          <w:marLeft w:val="0"/>
          <w:marRight w:val="0"/>
          <w:marTop w:val="0"/>
          <w:marBottom w:val="0"/>
          <w:divBdr>
            <w:top w:val="none" w:sz="0" w:space="0" w:color="auto"/>
            <w:left w:val="none" w:sz="0" w:space="0" w:color="auto"/>
            <w:bottom w:val="none" w:sz="0" w:space="0" w:color="auto"/>
            <w:right w:val="none" w:sz="0" w:space="0" w:color="auto"/>
          </w:divBdr>
        </w:div>
        <w:div w:id="1380284223">
          <w:marLeft w:val="0"/>
          <w:marRight w:val="0"/>
          <w:marTop w:val="0"/>
          <w:marBottom w:val="0"/>
          <w:divBdr>
            <w:top w:val="none" w:sz="0" w:space="0" w:color="auto"/>
            <w:left w:val="none" w:sz="0" w:space="0" w:color="auto"/>
            <w:bottom w:val="none" w:sz="0" w:space="0" w:color="auto"/>
            <w:right w:val="none" w:sz="0" w:space="0" w:color="auto"/>
          </w:divBdr>
        </w:div>
        <w:div w:id="1401518262">
          <w:marLeft w:val="0"/>
          <w:marRight w:val="0"/>
          <w:marTop w:val="0"/>
          <w:marBottom w:val="0"/>
          <w:divBdr>
            <w:top w:val="none" w:sz="0" w:space="0" w:color="auto"/>
            <w:left w:val="none" w:sz="0" w:space="0" w:color="auto"/>
            <w:bottom w:val="none" w:sz="0" w:space="0" w:color="auto"/>
            <w:right w:val="none" w:sz="0" w:space="0" w:color="auto"/>
          </w:divBdr>
        </w:div>
        <w:div w:id="1410929672">
          <w:marLeft w:val="0"/>
          <w:marRight w:val="0"/>
          <w:marTop w:val="0"/>
          <w:marBottom w:val="0"/>
          <w:divBdr>
            <w:top w:val="none" w:sz="0" w:space="0" w:color="auto"/>
            <w:left w:val="none" w:sz="0" w:space="0" w:color="auto"/>
            <w:bottom w:val="none" w:sz="0" w:space="0" w:color="auto"/>
            <w:right w:val="none" w:sz="0" w:space="0" w:color="auto"/>
          </w:divBdr>
        </w:div>
        <w:div w:id="1448230299">
          <w:marLeft w:val="0"/>
          <w:marRight w:val="0"/>
          <w:marTop w:val="0"/>
          <w:marBottom w:val="0"/>
          <w:divBdr>
            <w:top w:val="none" w:sz="0" w:space="0" w:color="auto"/>
            <w:left w:val="none" w:sz="0" w:space="0" w:color="auto"/>
            <w:bottom w:val="none" w:sz="0" w:space="0" w:color="auto"/>
            <w:right w:val="none" w:sz="0" w:space="0" w:color="auto"/>
          </w:divBdr>
        </w:div>
        <w:div w:id="1454472532">
          <w:marLeft w:val="0"/>
          <w:marRight w:val="0"/>
          <w:marTop w:val="0"/>
          <w:marBottom w:val="0"/>
          <w:divBdr>
            <w:top w:val="none" w:sz="0" w:space="0" w:color="auto"/>
            <w:left w:val="none" w:sz="0" w:space="0" w:color="auto"/>
            <w:bottom w:val="none" w:sz="0" w:space="0" w:color="auto"/>
            <w:right w:val="none" w:sz="0" w:space="0" w:color="auto"/>
          </w:divBdr>
        </w:div>
        <w:div w:id="1475490262">
          <w:marLeft w:val="0"/>
          <w:marRight w:val="0"/>
          <w:marTop w:val="0"/>
          <w:marBottom w:val="0"/>
          <w:divBdr>
            <w:top w:val="none" w:sz="0" w:space="0" w:color="auto"/>
            <w:left w:val="none" w:sz="0" w:space="0" w:color="auto"/>
            <w:bottom w:val="none" w:sz="0" w:space="0" w:color="auto"/>
            <w:right w:val="none" w:sz="0" w:space="0" w:color="auto"/>
          </w:divBdr>
        </w:div>
        <w:div w:id="1572961617">
          <w:marLeft w:val="0"/>
          <w:marRight w:val="0"/>
          <w:marTop w:val="0"/>
          <w:marBottom w:val="0"/>
          <w:divBdr>
            <w:top w:val="none" w:sz="0" w:space="0" w:color="auto"/>
            <w:left w:val="none" w:sz="0" w:space="0" w:color="auto"/>
            <w:bottom w:val="none" w:sz="0" w:space="0" w:color="auto"/>
            <w:right w:val="none" w:sz="0" w:space="0" w:color="auto"/>
          </w:divBdr>
        </w:div>
        <w:div w:id="1609385971">
          <w:marLeft w:val="0"/>
          <w:marRight w:val="0"/>
          <w:marTop w:val="0"/>
          <w:marBottom w:val="0"/>
          <w:divBdr>
            <w:top w:val="none" w:sz="0" w:space="0" w:color="auto"/>
            <w:left w:val="none" w:sz="0" w:space="0" w:color="auto"/>
            <w:bottom w:val="none" w:sz="0" w:space="0" w:color="auto"/>
            <w:right w:val="none" w:sz="0" w:space="0" w:color="auto"/>
          </w:divBdr>
        </w:div>
        <w:div w:id="1617978480">
          <w:marLeft w:val="0"/>
          <w:marRight w:val="0"/>
          <w:marTop w:val="0"/>
          <w:marBottom w:val="0"/>
          <w:divBdr>
            <w:top w:val="none" w:sz="0" w:space="0" w:color="auto"/>
            <w:left w:val="none" w:sz="0" w:space="0" w:color="auto"/>
            <w:bottom w:val="none" w:sz="0" w:space="0" w:color="auto"/>
            <w:right w:val="none" w:sz="0" w:space="0" w:color="auto"/>
          </w:divBdr>
        </w:div>
        <w:div w:id="1694258402">
          <w:marLeft w:val="0"/>
          <w:marRight w:val="0"/>
          <w:marTop w:val="0"/>
          <w:marBottom w:val="0"/>
          <w:divBdr>
            <w:top w:val="none" w:sz="0" w:space="0" w:color="auto"/>
            <w:left w:val="none" w:sz="0" w:space="0" w:color="auto"/>
            <w:bottom w:val="none" w:sz="0" w:space="0" w:color="auto"/>
            <w:right w:val="none" w:sz="0" w:space="0" w:color="auto"/>
          </w:divBdr>
        </w:div>
        <w:div w:id="1876698423">
          <w:marLeft w:val="0"/>
          <w:marRight w:val="0"/>
          <w:marTop w:val="0"/>
          <w:marBottom w:val="0"/>
          <w:divBdr>
            <w:top w:val="none" w:sz="0" w:space="0" w:color="auto"/>
            <w:left w:val="none" w:sz="0" w:space="0" w:color="auto"/>
            <w:bottom w:val="none" w:sz="0" w:space="0" w:color="auto"/>
            <w:right w:val="none" w:sz="0" w:space="0" w:color="auto"/>
          </w:divBdr>
        </w:div>
        <w:div w:id="1909533605">
          <w:marLeft w:val="0"/>
          <w:marRight w:val="0"/>
          <w:marTop w:val="0"/>
          <w:marBottom w:val="0"/>
          <w:divBdr>
            <w:top w:val="none" w:sz="0" w:space="0" w:color="auto"/>
            <w:left w:val="none" w:sz="0" w:space="0" w:color="auto"/>
            <w:bottom w:val="none" w:sz="0" w:space="0" w:color="auto"/>
            <w:right w:val="none" w:sz="0" w:space="0" w:color="auto"/>
          </w:divBdr>
        </w:div>
        <w:div w:id="1910534320">
          <w:marLeft w:val="0"/>
          <w:marRight w:val="0"/>
          <w:marTop w:val="0"/>
          <w:marBottom w:val="0"/>
          <w:divBdr>
            <w:top w:val="none" w:sz="0" w:space="0" w:color="auto"/>
            <w:left w:val="none" w:sz="0" w:space="0" w:color="auto"/>
            <w:bottom w:val="none" w:sz="0" w:space="0" w:color="auto"/>
            <w:right w:val="none" w:sz="0" w:space="0" w:color="auto"/>
          </w:divBdr>
        </w:div>
        <w:div w:id="1948465250">
          <w:marLeft w:val="0"/>
          <w:marRight w:val="0"/>
          <w:marTop w:val="0"/>
          <w:marBottom w:val="0"/>
          <w:divBdr>
            <w:top w:val="none" w:sz="0" w:space="0" w:color="auto"/>
            <w:left w:val="none" w:sz="0" w:space="0" w:color="auto"/>
            <w:bottom w:val="none" w:sz="0" w:space="0" w:color="auto"/>
            <w:right w:val="none" w:sz="0" w:space="0" w:color="auto"/>
          </w:divBdr>
        </w:div>
        <w:div w:id="1980575543">
          <w:marLeft w:val="0"/>
          <w:marRight w:val="0"/>
          <w:marTop w:val="0"/>
          <w:marBottom w:val="0"/>
          <w:divBdr>
            <w:top w:val="none" w:sz="0" w:space="0" w:color="auto"/>
            <w:left w:val="none" w:sz="0" w:space="0" w:color="auto"/>
            <w:bottom w:val="none" w:sz="0" w:space="0" w:color="auto"/>
            <w:right w:val="none" w:sz="0" w:space="0" w:color="auto"/>
          </w:divBdr>
        </w:div>
        <w:div w:id="2001033386">
          <w:marLeft w:val="0"/>
          <w:marRight w:val="0"/>
          <w:marTop w:val="0"/>
          <w:marBottom w:val="0"/>
          <w:divBdr>
            <w:top w:val="none" w:sz="0" w:space="0" w:color="auto"/>
            <w:left w:val="none" w:sz="0" w:space="0" w:color="auto"/>
            <w:bottom w:val="none" w:sz="0" w:space="0" w:color="auto"/>
            <w:right w:val="none" w:sz="0" w:space="0" w:color="auto"/>
          </w:divBdr>
        </w:div>
        <w:div w:id="2009013461">
          <w:marLeft w:val="0"/>
          <w:marRight w:val="0"/>
          <w:marTop w:val="0"/>
          <w:marBottom w:val="0"/>
          <w:divBdr>
            <w:top w:val="none" w:sz="0" w:space="0" w:color="auto"/>
            <w:left w:val="none" w:sz="0" w:space="0" w:color="auto"/>
            <w:bottom w:val="none" w:sz="0" w:space="0" w:color="auto"/>
            <w:right w:val="none" w:sz="0" w:space="0" w:color="auto"/>
          </w:divBdr>
        </w:div>
        <w:div w:id="2123379903">
          <w:marLeft w:val="0"/>
          <w:marRight w:val="0"/>
          <w:marTop w:val="0"/>
          <w:marBottom w:val="0"/>
          <w:divBdr>
            <w:top w:val="none" w:sz="0" w:space="0" w:color="auto"/>
            <w:left w:val="none" w:sz="0" w:space="0" w:color="auto"/>
            <w:bottom w:val="none" w:sz="0" w:space="0" w:color="auto"/>
            <w:right w:val="none" w:sz="0" w:space="0" w:color="auto"/>
          </w:divBdr>
        </w:div>
        <w:div w:id="2135295332">
          <w:marLeft w:val="0"/>
          <w:marRight w:val="0"/>
          <w:marTop w:val="0"/>
          <w:marBottom w:val="0"/>
          <w:divBdr>
            <w:top w:val="none" w:sz="0" w:space="0" w:color="auto"/>
            <w:left w:val="none" w:sz="0" w:space="0" w:color="auto"/>
            <w:bottom w:val="none" w:sz="0" w:space="0" w:color="auto"/>
            <w:right w:val="none" w:sz="0" w:space="0" w:color="auto"/>
          </w:divBdr>
        </w:div>
      </w:divsChild>
    </w:div>
    <w:div w:id="794256951">
      <w:bodyDiv w:val="1"/>
      <w:marLeft w:val="0"/>
      <w:marRight w:val="0"/>
      <w:marTop w:val="0"/>
      <w:marBottom w:val="0"/>
      <w:divBdr>
        <w:top w:val="none" w:sz="0" w:space="0" w:color="auto"/>
        <w:left w:val="none" w:sz="0" w:space="0" w:color="auto"/>
        <w:bottom w:val="none" w:sz="0" w:space="0" w:color="auto"/>
        <w:right w:val="none" w:sz="0" w:space="0" w:color="auto"/>
      </w:divBdr>
    </w:div>
    <w:div w:id="794368117">
      <w:bodyDiv w:val="1"/>
      <w:marLeft w:val="0"/>
      <w:marRight w:val="0"/>
      <w:marTop w:val="0"/>
      <w:marBottom w:val="0"/>
      <w:divBdr>
        <w:top w:val="none" w:sz="0" w:space="0" w:color="auto"/>
        <w:left w:val="none" w:sz="0" w:space="0" w:color="auto"/>
        <w:bottom w:val="none" w:sz="0" w:space="0" w:color="auto"/>
        <w:right w:val="none" w:sz="0" w:space="0" w:color="auto"/>
      </w:divBdr>
    </w:div>
    <w:div w:id="794756221">
      <w:bodyDiv w:val="1"/>
      <w:marLeft w:val="0"/>
      <w:marRight w:val="0"/>
      <w:marTop w:val="0"/>
      <w:marBottom w:val="0"/>
      <w:divBdr>
        <w:top w:val="none" w:sz="0" w:space="0" w:color="auto"/>
        <w:left w:val="none" w:sz="0" w:space="0" w:color="auto"/>
        <w:bottom w:val="none" w:sz="0" w:space="0" w:color="auto"/>
        <w:right w:val="none" w:sz="0" w:space="0" w:color="auto"/>
      </w:divBdr>
    </w:div>
    <w:div w:id="794955298">
      <w:bodyDiv w:val="1"/>
      <w:marLeft w:val="0"/>
      <w:marRight w:val="0"/>
      <w:marTop w:val="0"/>
      <w:marBottom w:val="0"/>
      <w:divBdr>
        <w:top w:val="none" w:sz="0" w:space="0" w:color="auto"/>
        <w:left w:val="none" w:sz="0" w:space="0" w:color="auto"/>
        <w:bottom w:val="none" w:sz="0" w:space="0" w:color="auto"/>
        <w:right w:val="none" w:sz="0" w:space="0" w:color="auto"/>
      </w:divBdr>
    </w:div>
    <w:div w:id="795174167">
      <w:bodyDiv w:val="1"/>
      <w:marLeft w:val="0"/>
      <w:marRight w:val="0"/>
      <w:marTop w:val="0"/>
      <w:marBottom w:val="0"/>
      <w:divBdr>
        <w:top w:val="none" w:sz="0" w:space="0" w:color="auto"/>
        <w:left w:val="none" w:sz="0" w:space="0" w:color="auto"/>
        <w:bottom w:val="none" w:sz="0" w:space="0" w:color="auto"/>
        <w:right w:val="none" w:sz="0" w:space="0" w:color="auto"/>
      </w:divBdr>
    </w:div>
    <w:div w:id="795365975">
      <w:bodyDiv w:val="1"/>
      <w:marLeft w:val="0"/>
      <w:marRight w:val="0"/>
      <w:marTop w:val="0"/>
      <w:marBottom w:val="0"/>
      <w:divBdr>
        <w:top w:val="none" w:sz="0" w:space="0" w:color="auto"/>
        <w:left w:val="none" w:sz="0" w:space="0" w:color="auto"/>
        <w:bottom w:val="none" w:sz="0" w:space="0" w:color="auto"/>
        <w:right w:val="none" w:sz="0" w:space="0" w:color="auto"/>
      </w:divBdr>
    </w:div>
    <w:div w:id="798425165">
      <w:bodyDiv w:val="1"/>
      <w:marLeft w:val="0"/>
      <w:marRight w:val="0"/>
      <w:marTop w:val="0"/>
      <w:marBottom w:val="0"/>
      <w:divBdr>
        <w:top w:val="none" w:sz="0" w:space="0" w:color="auto"/>
        <w:left w:val="none" w:sz="0" w:space="0" w:color="auto"/>
        <w:bottom w:val="none" w:sz="0" w:space="0" w:color="auto"/>
        <w:right w:val="none" w:sz="0" w:space="0" w:color="auto"/>
      </w:divBdr>
    </w:div>
    <w:div w:id="799764979">
      <w:bodyDiv w:val="1"/>
      <w:marLeft w:val="0"/>
      <w:marRight w:val="0"/>
      <w:marTop w:val="0"/>
      <w:marBottom w:val="0"/>
      <w:divBdr>
        <w:top w:val="none" w:sz="0" w:space="0" w:color="auto"/>
        <w:left w:val="none" w:sz="0" w:space="0" w:color="auto"/>
        <w:bottom w:val="none" w:sz="0" w:space="0" w:color="auto"/>
        <w:right w:val="none" w:sz="0" w:space="0" w:color="auto"/>
      </w:divBdr>
    </w:div>
    <w:div w:id="799808421">
      <w:bodyDiv w:val="1"/>
      <w:marLeft w:val="0"/>
      <w:marRight w:val="0"/>
      <w:marTop w:val="0"/>
      <w:marBottom w:val="0"/>
      <w:divBdr>
        <w:top w:val="none" w:sz="0" w:space="0" w:color="auto"/>
        <w:left w:val="none" w:sz="0" w:space="0" w:color="auto"/>
        <w:bottom w:val="none" w:sz="0" w:space="0" w:color="auto"/>
        <w:right w:val="none" w:sz="0" w:space="0" w:color="auto"/>
      </w:divBdr>
      <w:divsChild>
        <w:div w:id="68968093">
          <w:marLeft w:val="0"/>
          <w:marRight w:val="0"/>
          <w:marTop w:val="0"/>
          <w:marBottom w:val="0"/>
          <w:divBdr>
            <w:top w:val="none" w:sz="0" w:space="0" w:color="auto"/>
            <w:left w:val="none" w:sz="0" w:space="0" w:color="auto"/>
            <w:bottom w:val="none" w:sz="0" w:space="0" w:color="auto"/>
            <w:right w:val="none" w:sz="0" w:space="0" w:color="auto"/>
          </w:divBdr>
        </w:div>
        <w:div w:id="138694722">
          <w:marLeft w:val="0"/>
          <w:marRight w:val="0"/>
          <w:marTop w:val="0"/>
          <w:marBottom w:val="0"/>
          <w:divBdr>
            <w:top w:val="none" w:sz="0" w:space="0" w:color="auto"/>
            <w:left w:val="none" w:sz="0" w:space="0" w:color="auto"/>
            <w:bottom w:val="none" w:sz="0" w:space="0" w:color="auto"/>
            <w:right w:val="none" w:sz="0" w:space="0" w:color="auto"/>
          </w:divBdr>
        </w:div>
        <w:div w:id="1416895182">
          <w:marLeft w:val="0"/>
          <w:marRight w:val="0"/>
          <w:marTop w:val="0"/>
          <w:marBottom w:val="0"/>
          <w:divBdr>
            <w:top w:val="none" w:sz="0" w:space="0" w:color="auto"/>
            <w:left w:val="none" w:sz="0" w:space="0" w:color="auto"/>
            <w:bottom w:val="none" w:sz="0" w:space="0" w:color="auto"/>
            <w:right w:val="none" w:sz="0" w:space="0" w:color="auto"/>
          </w:divBdr>
        </w:div>
        <w:div w:id="1542546320">
          <w:marLeft w:val="0"/>
          <w:marRight w:val="0"/>
          <w:marTop w:val="0"/>
          <w:marBottom w:val="0"/>
          <w:divBdr>
            <w:top w:val="none" w:sz="0" w:space="0" w:color="auto"/>
            <w:left w:val="none" w:sz="0" w:space="0" w:color="auto"/>
            <w:bottom w:val="none" w:sz="0" w:space="0" w:color="auto"/>
            <w:right w:val="none" w:sz="0" w:space="0" w:color="auto"/>
          </w:divBdr>
        </w:div>
      </w:divsChild>
    </w:div>
    <w:div w:id="800852595">
      <w:bodyDiv w:val="1"/>
      <w:marLeft w:val="0"/>
      <w:marRight w:val="0"/>
      <w:marTop w:val="0"/>
      <w:marBottom w:val="0"/>
      <w:divBdr>
        <w:top w:val="none" w:sz="0" w:space="0" w:color="auto"/>
        <w:left w:val="none" w:sz="0" w:space="0" w:color="auto"/>
        <w:bottom w:val="none" w:sz="0" w:space="0" w:color="auto"/>
        <w:right w:val="none" w:sz="0" w:space="0" w:color="auto"/>
      </w:divBdr>
      <w:divsChild>
        <w:div w:id="42952166">
          <w:marLeft w:val="0"/>
          <w:marRight w:val="0"/>
          <w:marTop w:val="0"/>
          <w:marBottom w:val="0"/>
          <w:divBdr>
            <w:top w:val="none" w:sz="0" w:space="0" w:color="auto"/>
            <w:left w:val="none" w:sz="0" w:space="0" w:color="auto"/>
            <w:bottom w:val="none" w:sz="0" w:space="0" w:color="auto"/>
            <w:right w:val="none" w:sz="0" w:space="0" w:color="auto"/>
          </w:divBdr>
        </w:div>
        <w:div w:id="133641527">
          <w:marLeft w:val="0"/>
          <w:marRight w:val="0"/>
          <w:marTop w:val="0"/>
          <w:marBottom w:val="0"/>
          <w:divBdr>
            <w:top w:val="none" w:sz="0" w:space="0" w:color="auto"/>
            <w:left w:val="none" w:sz="0" w:space="0" w:color="auto"/>
            <w:bottom w:val="none" w:sz="0" w:space="0" w:color="auto"/>
            <w:right w:val="none" w:sz="0" w:space="0" w:color="auto"/>
          </w:divBdr>
        </w:div>
        <w:div w:id="311107182">
          <w:marLeft w:val="0"/>
          <w:marRight w:val="0"/>
          <w:marTop w:val="0"/>
          <w:marBottom w:val="0"/>
          <w:divBdr>
            <w:top w:val="none" w:sz="0" w:space="0" w:color="auto"/>
            <w:left w:val="none" w:sz="0" w:space="0" w:color="auto"/>
            <w:bottom w:val="none" w:sz="0" w:space="0" w:color="auto"/>
            <w:right w:val="none" w:sz="0" w:space="0" w:color="auto"/>
          </w:divBdr>
        </w:div>
        <w:div w:id="351497393">
          <w:marLeft w:val="0"/>
          <w:marRight w:val="0"/>
          <w:marTop w:val="0"/>
          <w:marBottom w:val="0"/>
          <w:divBdr>
            <w:top w:val="none" w:sz="0" w:space="0" w:color="auto"/>
            <w:left w:val="none" w:sz="0" w:space="0" w:color="auto"/>
            <w:bottom w:val="none" w:sz="0" w:space="0" w:color="auto"/>
            <w:right w:val="none" w:sz="0" w:space="0" w:color="auto"/>
          </w:divBdr>
        </w:div>
        <w:div w:id="431554927">
          <w:marLeft w:val="0"/>
          <w:marRight w:val="0"/>
          <w:marTop w:val="0"/>
          <w:marBottom w:val="0"/>
          <w:divBdr>
            <w:top w:val="none" w:sz="0" w:space="0" w:color="auto"/>
            <w:left w:val="none" w:sz="0" w:space="0" w:color="auto"/>
            <w:bottom w:val="none" w:sz="0" w:space="0" w:color="auto"/>
            <w:right w:val="none" w:sz="0" w:space="0" w:color="auto"/>
          </w:divBdr>
        </w:div>
        <w:div w:id="510996476">
          <w:marLeft w:val="0"/>
          <w:marRight w:val="0"/>
          <w:marTop w:val="0"/>
          <w:marBottom w:val="0"/>
          <w:divBdr>
            <w:top w:val="none" w:sz="0" w:space="0" w:color="auto"/>
            <w:left w:val="none" w:sz="0" w:space="0" w:color="auto"/>
            <w:bottom w:val="none" w:sz="0" w:space="0" w:color="auto"/>
            <w:right w:val="none" w:sz="0" w:space="0" w:color="auto"/>
          </w:divBdr>
        </w:div>
        <w:div w:id="850068762">
          <w:marLeft w:val="0"/>
          <w:marRight w:val="0"/>
          <w:marTop w:val="0"/>
          <w:marBottom w:val="0"/>
          <w:divBdr>
            <w:top w:val="none" w:sz="0" w:space="0" w:color="auto"/>
            <w:left w:val="none" w:sz="0" w:space="0" w:color="auto"/>
            <w:bottom w:val="none" w:sz="0" w:space="0" w:color="auto"/>
            <w:right w:val="none" w:sz="0" w:space="0" w:color="auto"/>
          </w:divBdr>
        </w:div>
        <w:div w:id="861086418">
          <w:marLeft w:val="0"/>
          <w:marRight w:val="0"/>
          <w:marTop w:val="0"/>
          <w:marBottom w:val="0"/>
          <w:divBdr>
            <w:top w:val="none" w:sz="0" w:space="0" w:color="auto"/>
            <w:left w:val="none" w:sz="0" w:space="0" w:color="auto"/>
            <w:bottom w:val="none" w:sz="0" w:space="0" w:color="auto"/>
            <w:right w:val="none" w:sz="0" w:space="0" w:color="auto"/>
          </w:divBdr>
        </w:div>
        <w:div w:id="935017432">
          <w:marLeft w:val="0"/>
          <w:marRight w:val="0"/>
          <w:marTop w:val="0"/>
          <w:marBottom w:val="0"/>
          <w:divBdr>
            <w:top w:val="none" w:sz="0" w:space="0" w:color="auto"/>
            <w:left w:val="none" w:sz="0" w:space="0" w:color="auto"/>
            <w:bottom w:val="none" w:sz="0" w:space="0" w:color="auto"/>
            <w:right w:val="none" w:sz="0" w:space="0" w:color="auto"/>
          </w:divBdr>
        </w:div>
        <w:div w:id="1061683393">
          <w:marLeft w:val="0"/>
          <w:marRight w:val="0"/>
          <w:marTop w:val="0"/>
          <w:marBottom w:val="0"/>
          <w:divBdr>
            <w:top w:val="none" w:sz="0" w:space="0" w:color="auto"/>
            <w:left w:val="none" w:sz="0" w:space="0" w:color="auto"/>
            <w:bottom w:val="none" w:sz="0" w:space="0" w:color="auto"/>
            <w:right w:val="none" w:sz="0" w:space="0" w:color="auto"/>
          </w:divBdr>
        </w:div>
        <w:div w:id="1292900263">
          <w:marLeft w:val="0"/>
          <w:marRight w:val="0"/>
          <w:marTop w:val="0"/>
          <w:marBottom w:val="0"/>
          <w:divBdr>
            <w:top w:val="none" w:sz="0" w:space="0" w:color="auto"/>
            <w:left w:val="none" w:sz="0" w:space="0" w:color="auto"/>
            <w:bottom w:val="none" w:sz="0" w:space="0" w:color="auto"/>
            <w:right w:val="none" w:sz="0" w:space="0" w:color="auto"/>
          </w:divBdr>
        </w:div>
        <w:div w:id="1330325962">
          <w:marLeft w:val="0"/>
          <w:marRight w:val="0"/>
          <w:marTop w:val="0"/>
          <w:marBottom w:val="0"/>
          <w:divBdr>
            <w:top w:val="none" w:sz="0" w:space="0" w:color="auto"/>
            <w:left w:val="none" w:sz="0" w:space="0" w:color="auto"/>
            <w:bottom w:val="none" w:sz="0" w:space="0" w:color="auto"/>
            <w:right w:val="none" w:sz="0" w:space="0" w:color="auto"/>
          </w:divBdr>
        </w:div>
        <w:div w:id="1515074808">
          <w:marLeft w:val="0"/>
          <w:marRight w:val="0"/>
          <w:marTop w:val="0"/>
          <w:marBottom w:val="0"/>
          <w:divBdr>
            <w:top w:val="none" w:sz="0" w:space="0" w:color="auto"/>
            <w:left w:val="none" w:sz="0" w:space="0" w:color="auto"/>
            <w:bottom w:val="none" w:sz="0" w:space="0" w:color="auto"/>
            <w:right w:val="none" w:sz="0" w:space="0" w:color="auto"/>
          </w:divBdr>
        </w:div>
        <w:div w:id="1647052621">
          <w:marLeft w:val="0"/>
          <w:marRight w:val="0"/>
          <w:marTop w:val="0"/>
          <w:marBottom w:val="0"/>
          <w:divBdr>
            <w:top w:val="none" w:sz="0" w:space="0" w:color="auto"/>
            <w:left w:val="none" w:sz="0" w:space="0" w:color="auto"/>
            <w:bottom w:val="none" w:sz="0" w:space="0" w:color="auto"/>
            <w:right w:val="none" w:sz="0" w:space="0" w:color="auto"/>
          </w:divBdr>
        </w:div>
        <w:div w:id="1654219769">
          <w:marLeft w:val="0"/>
          <w:marRight w:val="0"/>
          <w:marTop w:val="0"/>
          <w:marBottom w:val="0"/>
          <w:divBdr>
            <w:top w:val="none" w:sz="0" w:space="0" w:color="auto"/>
            <w:left w:val="none" w:sz="0" w:space="0" w:color="auto"/>
            <w:bottom w:val="none" w:sz="0" w:space="0" w:color="auto"/>
            <w:right w:val="none" w:sz="0" w:space="0" w:color="auto"/>
          </w:divBdr>
        </w:div>
        <w:div w:id="1702975526">
          <w:marLeft w:val="0"/>
          <w:marRight w:val="0"/>
          <w:marTop w:val="0"/>
          <w:marBottom w:val="0"/>
          <w:divBdr>
            <w:top w:val="none" w:sz="0" w:space="0" w:color="auto"/>
            <w:left w:val="none" w:sz="0" w:space="0" w:color="auto"/>
            <w:bottom w:val="none" w:sz="0" w:space="0" w:color="auto"/>
            <w:right w:val="none" w:sz="0" w:space="0" w:color="auto"/>
          </w:divBdr>
        </w:div>
        <w:div w:id="1724674250">
          <w:marLeft w:val="0"/>
          <w:marRight w:val="0"/>
          <w:marTop w:val="0"/>
          <w:marBottom w:val="0"/>
          <w:divBdr>
            <w:top w:val="none" w:sz="0" w:space="0" w:color="auto"/>
            <w:left w:val="none" w:sz="0" w:space="0" w:color="auto"/>
            <w:bottom w:val="none" w:sz="0" w:space="0" w:color="auto"/>
            <w:right w:val="none" w:sz="0" w:space="0" w:color="auto"/>
          </w:divBdr>
        </w:div>
        <w:div w:id="1726100692">
          <w:marLeft w:val="0"/>
          <w:marRight w:val="0"/>
          <w:marTop w:val="0"/>
          <w:marBottom w:val="0"/>
          <w:divBdr>
            <w:top w:val="none" w:sz="0" w:space="0" w:color="auto"/>
            <w:left w:val="none" w:sz="0" w:space="0" w:color="auto"/>
            <w:bottom w:val="none" w:sz="0" w:space="0" w:color="auto"/>
            <w:right w:val="none" w:sz="0" w:space="0" w:color="auto"/>
          </w:divBdr>
        </w:div>
        <w:div w:id="1744452841">
          <w:marLeft w:val="0"/>
          <w:marRight w:val="0"/>
          <w:marTop w:val="0"/>
          <w:marBottom w:val="0"/>
          <w:divBdr>
            <w:top w:val="none" w:sz="0" w:space="0" w:color="auto"/>
            <w:left w:val="none" w:sz="0" w:space="0" w:color="auto"/>
            <w:bottom w:val="none" w:sz="0" w:space="0" w:color="auto"/>
            <w:right w:val="none" w:sz="0" w:space="0" w:color="auto"/>
          </w:divBdr>
        </w:div>
        <w:div w:id="1761951992">
          <w:marLeft w:val="0"/>
          <w:marRight w:val="0"/>
          <w:marTop w:val="0"/>
          <w:marBottom w:val="0"/>
          <w:divBdr>
            <w:top w:val="none" w:sz="0" w:space="0" w:color="auto"/>
            <w:left w:val="none" w:sz="0" w:space="0" w:color="auto"/>
            <w:bottom w:val="none" w:sz="0" w:space="0" w:color="auto"/>
            <w:right w:val="none" w:sz="0" w:space="0" w:color="auto"/>
          </w:divBdr>
        </w:div>
        <w:div w:id="1799714632">
          <w:marLeft w:val="0"/>
          <w:marRight w:val="0"/>
          <w:marTop w:val="0"/>
          <w:marBottom w:val="0"/>
          <w:divBdr>
            <w:top w:val="none" w:sz="0" w:space="0" w:color="auto"/>
            <w:left w:val="none" w:sz="0" w:space="0" w:color="auto"/>
            <w:bottom w:val="none" w:sz="0" w:space="0" w:color="auto"/>
            <w:right w:val="none" w:sz="0" w:space="0" w:color="auto"/>
          </w:divBdr>
        </w:div>
      </w:divsChild>
    </w:div>
    <w:div w:id="801996391">
      <w:bodyDiv w:val="1"/>
      <w:marLeft w:val="0"/>
      <w:marRight w:val="0"/>
      <w:marTop w:val="0"/>
      <w:marBottom w:val="0"/>
      <w:divBdr>
        <w:top w:val="none" w:sz="0" w:space="0" w:color="auto"/>
        <w:left w:val="none" w:sz="0" w:space="0" w:color="auto"/>
        <w:bottom w:val="none" w:sz="0" w:space="0" w:color="auto"/>
        <w:right w:val="none" w:sz="0" w:space="0" w:color="auto"/>
      </w:divBdr>
    </w:div>
    <w:div w:id="804087059">
      <w:bodyDiv w:val="1"/>
      <w:marLeft w:val="0"/>
      <w:marRight w:val="0"/>
      <w:marTop w:val="0"/>
      <w:marBottom w:val="0"/>
      <w:divBdr>
        <w:top w:val="none" w:sz="0" w:space="0" w:color="auto"/>
        <w:left w:val="none" w:sz="0" w:space="0" w:color="auto"/>
        <w:bottom w:val="none" w:sz="0" w:space="0" w:color="auto"/>
        <w:right w:val="none" w:sz="0" w:space="0" w:color="auto"/>
      </w:divBdr>
    </w:div>
    <w:div w:id="804396774">
      <w:bodyDiv w:val="1"/>
      <w:marLeft w:val="0"/>
      <w:marRight w:val="0"/>
      <w:marTop w:val="0"/>
      <w:marBottom w:val="0"/>
      <w:divBdr>
        <w:top w:val="none" w:sz="0" w:space="0" w:color="auto"/>
        <w:left w:val="none" w:sz="0" w:space="0" w:color="auto"/>
        <w:bottom w:val="none" w:sz="0" w:space="0" w:color="auto"/>
        <w:right w:val="none" w:sz="0" w:space="0" w:color="auto"/>
      </w:divBdr>
    </w:div>
    <w:div w:id="804589565">
      <w:bodyDiv w:val="1"/>
      <w:marLeft w:val="0"/>
      <w:marRight w:val="0"/>
      <w:marTop w:val="0"/>
      <w:marBottom w:val="0"/>
      <w:divBdr>
        <w:top w:val="none" w:sz="0" w:space="0" w:color="auto"/>
        <w:left w:val="none" w:sz="0" w:space="0" w:color="auto"/>
        <w:bottom w:val="none" w:sz="0" w:space="0" w:color="auto"/>
        <w:right w:val="none" w:sz="0" w:space="0" w:color="auto"/>
      </w:divBdr>
      <w:divsChild>
        <w:div w:id="321854021">
          <w:marLeft w:val="0"/>
          <w:marRight w:val="0"/>
          <w:marTop w:val="0"/>
          <w:marBottom w:val="0"/>
          <w:divBdr>
            <w:top w:val="none" w:sz="0" w:space="0" w:color="auto"/>
            <w:left w:val="none" w:sz="0" w:space="0" w:color="auto"/>
            <w:bottom w:val="none" w:sz="0" w:space="0" w:color="auto"/>
            <w:right w:val="none" w:sz="0" w:space="0" w:color="auto"/>
          </w:divBdr>
        </w:div>
        <w:div w:id="635332672">
          <w:marLeft w:val="0"/>
          <w:marRight w:val="0"/>
          <w:marTop w:val="0"/>
          <w:marBottom w:val="0"/>
          <w:divBdr>
            <w:top w:val="none" w:sz="0" w:space="0" w:color="auto"/>
            <w:left w:val="none" w:sz="0" w:space="0" w:color="auto"/>
            <w:bottom w:val="none" w:sz="0" w:space="0" w:color="auto"/>
            <w:right w:val="none" w:sz="0" w:space="0" w:color="auto"/>
          </w:divBdr>
        </w:div>
        <w:div w:id="1313680073">
          <w:marLeft w:val="0"/>
          <w:marRight w:val="0"/>
          <w:marTop w:val="0"/>
          <w:marBottom w:val="0"/>
          <w:divBdr>
            <w:top w:val="none" w:sz="0" w:space="0" w:color="auto"/>
            <w:left w:val="none" w:sz="0" w:space="0" w:color="auto"/>
            <w:bottom w:val="none" w:sz="0" w:space="0" w:color="auto"/>
            <w:right w:val="none" w:sz="0" w:space="0" w:color="auto"/>
          </w:divBdr>
        </w:div>
        <w:div w:id="2015763279">
          <w:marLeft w:val="0"/>
          <w:marRight w:val="0"/>
          <w:marTop w:val="0"/>
          <w:marBottom w:val="0"/>
          <w:divBdr>
            <w:top w:val="none" w:sz="0" w:space="0" w:color="auto"/>
            <w:left w:val="none" w:sz="0" w:space="0" w:color="auto"/>
            <w:bottom w:val="none" w:sz="0" w:space="0" w:color="auto"/>
            <w:right w:val="none" w:sz="0" w:space="0" w:color="auto"/>
          </w:divBdr>
        </w:div>
      </w:divsChild>
    </w:div>
    <w:div w:id="804812637">
      <w:bodyDiv w:val="1"/>
      <w:marLeft w:val="0"/>
      <w:marRight w:val="0"/>
      <w:marTop w:val="0"/>
      <w:marBottom w:val="0"/>
      <w:divBdr>
        <w:top w:val="none" w:sz="0" w:space="0" w:color="auto"/>
        <w:left w:val="none" w:sz="0" w:space="0" w:color="auto"/>
        <w:bottom w:val="none" w:sz="0" w:space="0" w:color="auto"/>
        <w:right w:val="none" w:sz="0" w:space="0" w:color="auto"/>
      </w:divBdr>
      <w:divsChild>
        <w:div w:id="764770324">
          <w:marLeft w:val="0"/>
          <w:marRight w:val="0"/>
          <w:marTop w:val="0"/>
          <w:marBottom w:val="0"/>
          <w:divBdr>
            <w:top w:val="none" w:sz="0" w:space="0" w:color="auto"/>
            <w:left w:val="none" w:sz="0" w:space="0" w:color="auto"/>
            <w:bottom w:val="none" w:sz="0" w:space="0" w:color="auto"/>
            <w:right w:val="none" w:sz="0" w:space="0" w:color="auto"/>
          </w:divBdr>
          <w:divsChild>
            <w:div w:id="821963617">
              <w:marLeft w:val="0"/>
              <w:marRight w:val="0"/>
              <w:marTop w:val="0"/>
              <w:marBottom w:val="0"/>
              <w:divBdr>
                <w:top w:val="none" w:sz="0" w:space="0" w:color="auto"/>
                <w:left w:val="none" w:sz="0" w:space="0" w:color="auto"/>
                <w:bottom w:val="none" w:sz="0" w:space="0" w:color="auto"/>
                <w:right w:val="none" w:sz="0" w:space="0" w:color="auto"/>
              </w:divBdr>
              <w:divsChild>
                <w:div w:id="939679001">
                  <w:marLeft w:val="0"/>
                  <w:marRight w:val="0"/>
                  <w:marTop w:val="0"/>
                  <w:marBottom w:val="0"/>
                  <w:divBdr>
                    <w:top w:val="none" w:sz="0" w:space="0" w:color="auto"/>
                    <w:left w:val="none" w:sz="0" w:space="0" w:color="auto"/>
                    <w:bottom w:val="none" w:sz="0" w:space="0" w:color="auto"/>
                    <w:right w:val="none" w:sz="0" w:space="0" w:color="auto"/>
                  </w:divBdr>
                  <w:divsChild>
                    <w:div w:id="134443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318112">
      <w:bodyDiv w:val="1"/>
      <w:marLeft w:val="0"/>
      <w:marRight w:val="0"/>
      <w:marTop w:val="0"/>
      <w:marBottom w:val="0"/>
      <w:divBdr>
        <w:top w:val="none" w:sz="0" w:space="0" w:color="auto"/>
        <w:left w:val="none" w:sz="0" w:space="0" w:color="auto"/>
        <w:bottom w:val="none" w:sz="0" w:space="0" w:color="auto"/>
        <w:right w:val="none" w:sz="0" w:space="0" w:color="auto"/>
      </w:divBdr>
    </w:div>
    <w:div w:id="806706703">
      <w:bodyDiv w:val="1"/>
      <w:marLeft w:val="0"/>
      <w:marRight w:val="0"/>
      <w:marTop w:val="0"/>
      <w:marBottom w:val="0"/>
      <w:divBdr>
        <w:top w:val="none" w:sz="0" w:space="0" w:color="auto"/>
        <w:left w:val="none" w:sz="0" w:space="0" w:color="auto"/>
        <w:bottom w:val="none" w:sz="0" w:space="0" w:color="auto"/>
        <w:right w:val="none" w:sz="0" w:space="0" w:color="auto"/>
      </w:divBdr>
    </w:div>
    <w:div w:id="808786148">
      <w:bodyDiv w:val="1"/>
      <w:marLeft w:val="0"/>
      <w:marRight w:val="0"/>
      <w:marTop w:val="0"/>
      <w:marBottom w:val="0"/>
      <w:divBdr>
        <w:top w:val="none" w:sz="0" w:space="0" w:color="auto"/>
        <w:left w:val="none" w:sz="0" w:space="0" w:color="auto"/>
        <w:bottom w:val="none" w:sz="0" w:space="0" w:color="auto"/>
        <w:right w:val="none" w:sz="0" w:space="0" w:color="auto"/>
      </w:divBdr>
    </w:div>
    <w:div w:id="809982233">
      <w:bodyDiv w:val="1"/>
      <w:marLeft w:val="0"/>
      <w:marRight w:val="0"/>
      <w:marTop w:val="0"/>
      <w:marBottom w:val="0"/>
      <w:divBdr>
        <w:top w:val="none" w:sz="0" w:space="0" w:color="auto"/>
        <w:left w:val="none" w:sz="0" w:space="0" w:color="auto"/>
        <w:bottom w:val="none" w:sz="0" w:space="0" w:color="auto"/>
        <w:right w:val="none" w:sz="0" w:space="0" w:color="auto"/>
      </w:divBdr>
    </w:div>
    <w:div w:id="814294725">
      <w:bodyDiv w:val="1"/>
      <w:marLeft w:val="0"/>
      <w:marRight w:val="0"/>
      <w:marTop w:val="0"/>
      <w:marBottom w:val="0"/>
      <w:divBdr>
        <w:top w:val="none" w:sz="0" w:space="0" w:color="auto"/>
        <w:left w:val="none" w:sz="0" w:space="0" w:color="auto"/>
        <w:bottom w:val="none" w:sz="0" w:space="0" w:color="auto"/>
        <w:right w:val="none" w:sz="0" w:space="0" w:color="auto"/>
      </w:divBdr>
    </w:div>
    <w:div w:id="814376799">
      <w:bodyDiv w:val="1"/>
      <w:marLeft w:val="0"/>
      <w:marRight w:val="0"/>
      <w:marTop w:val="0"/>
      <w:marBottom w:val="0"/>
      <w:divBdr>
        <w:top w:val="none" w:sz="0" w:space="0" w:color="auto"/>
        <w:left w:val="none" w:sz="0" w:space="0" w:color="auto"/>
        <w:bottom w:val="none" w:sz="0" w:space="0" w:color="auto"/>
        <w:right w:val="none" w:sz="0" w:space="0" w:color="auto"/>
      </w:divBdr>
    </w:div>
    <w:div w:id="814882185">
      <w:bodyDiv w:val="1"/>
      <w:marLeft w:val="0"/>
      <w:marRight w:val="0"/>
      <w:marTop w:val="0"/>
      <w:marBottom w:val="0"/>
      <w:divBdr>
        <w:top w:val="none" w:sz="0" w:space="0" w:color="auto"/>
        <w:left w:val="none" w:sz="0" w:space="0" w:color="auto"/>
        <w:bottom w:val="none" w:sz="0" w:space="0" w:color="auto"/>
        <w:right w:val="none" w:sz="0" w:space="0" w:color="auto"/>
      </w:divBdr>
    </w:div>
    <w:div w:id="815608895">
      <w:bodyDiv w:val="1"/>
      <w:marLeft w:val="0"/>
      <w:marRight w:val="0"/>
      <w:marTop w:val="0"/>
      <w:marBottom w:val="0"/>
      <w:divBdr>
        <w:top w:val="none" w:sz="0" w:space="0" w:color="auto"/>
        <w:left w:val="none" w:sz="0" w:space="0" w:color="auto"/>
        <w:bottom w:val="none" w:sz="0" w:space="0" w:color="auto"/>
        <w:right w:val="none" w:sz="0" w:space="0" w:color="auto"/>
      </w:divBdr>
    </w:div>
    <w:div w:id="816268651">
      <w:bodyDiv w:val="1"/>
      <w:marLeft w:val="0"/>
      <w:marRight w:val="0"/>
      <w:marTop w:val="0"/>
      <w:marBottom w:val="0"/>
      <w:divBdr>
        <w:top w:val="none" w:sz="0" w:space="0" w:color="auto"/>
        <w:left w:val="none" w:sz="0" w:space="0" w:color="auto"/>
        <w:bottom w:val="none" w:sz="0" w:space="0" w:color="auto"/>
        <w:right w:val="none" w:sz="0" w:space="0" w:color="auto"/>
      </w:divBdr>
      <w:divsChild>
        <w:div w:id="478494866">
          <w:marLeft w:val="0"/>
          <w:marRight w:val="0"/>
          <w:marTop w:val="0"/>
          <w:marBottom w:val="0"/>
          <w:divBdr>
            <w:top w:val="none" w:sz="0" w:space="0" w:color="auto"/>
            <w:left w:val="none" w:sz="0" w:space="0" w:color="auto"/>
            <w:bottom w:val="none" w:sz="0" w:space="0" w:color="auto"/>
            <w:right w:val="none" w:sz="0" w:space="0" w:color="auto"/>
          </w:divBdr>
        </w:div>
        <w:div w:id="1103300349">
          <w:marLeft w:val="0"/>
          <w:marRight w:val="0"/>
          <w:marTop w:val="0"/>
          <w:marBottom w:val="0"/>
          <w:divBdr>
            <w:top w:val="none" w:sz="0" w:space="0" w:color="auto"/>
            <w:left w:val="none" w:sz="0" w:space="0" w:color="auto"/>
            <w:bottom w:val="none" w:sz="0" w:space="0" w:color="auto"/>
            <w:right w:val="none" w:sz="0" w:space="0" w:color="auto"/>
          </w:divBdr>
        </w:div>
        <w:div w:id="1956860655">
          <w:marLeft w:val="0"/>
          <w:marRight w:val="0"/>
          <w:marTop w:val="0"/>
          <w:marBottom w:val="0"/>
          <w:divBdr>
            <w:top w:val="none" w:sz="0" w:space="0" w:color="auto"/>
            <w:left w:val="none" w:sz="0" w:space="0" w:color="auto"/>
            <w:bottom w:val="none" w:sz="0" w:space="0" w:color="auto"/>
            <w:right w:val="none" w:sz="0" w:space="0" w:color="auto"/>
          </w:divBdr>
        </w:div>
        <w:div w:id="2029867507">
          <w:marLeft w:val="0"/>
          <w:marRight w:val="0"/>
          <w:marTop w:val="0"/>
          <w:marBottom w:val="0"/>
          <w:divBdr>
            <w:top w:val="none" w:sz="0" w:space="0" w:color="auto"/>
            <w:left w:val="none" w:sz="0" w:space="0" w:color="auto"/>
            <w:bottom w:val="none" w:sz="0" w:space="0" w:color="auto"/>
            <w:right w:val="none" w:sz="0" w:space="0" w:color="auto"/>
          </w:divBdr>
        </w:div>
      </w:divsChild>
    </w:div>
    <w:div w:id="817041411">
      <w:bodyDiv w:val="1"/>
      <w:marLeft w:val="0"/>
      <w:marRight w:val="0"/>
      <w:marTop w:val="0"/>
      <w:marBottom w:val="0"/>
      <w:divBdr>
        <w:top w:val="none" w:sz="0" w:space="0" w:color="auto"/>
        <w:left w:val="none" w:sz="0" w:space="0" w:color="auto"/>
        <w:bottom w:val="none" w:sz="0" w:space="0" w:color="auto"/>
        <w:right w:val="none" w:sz="0" w:space="0" w:color="auto"/>
      </w:divBdr>
      <w:divsChild>
        <w:div w:id="7874169">
          <w:marLeft w:val="0"/>
          <w:marRight w:val="0"/>
          <w:marTop w:val="0"/>
          <w:marBottom w:val="0"/>
          <w:divBdr>
            <w:top w:val="none" w:sz="0" w:space="0" w:color="auto"/>
            <w:left w:val="none" w:sz="0" w:space="0" w:color="auto"/>
            <w:bottom w:val="none" w:sz="0" w:space="0" w:color="auto"/>
            <w:right w:val="none" w:sz="0" w:space="0" w:color="auto"/>
          </w:divBdr>
        </w:div>
        <w:div w:id="182594039">
          <w:marLeft w:val="0"/>
          <w:marRight w:val="0"/>
          <w:marTop w:val="0"/>
          <w:marBottom w:val="0"/>
          <w:divBdr>
            <w:top w:val="none" w:sz="0" w:space="0" w:color="auto"/>
            <w:left w:val="none" w:sz="0" w:space="0" w:color="auto"/>
            <w:bottom w:val="none" w:sz="0" w:space="0" w:color="auto"/>
            <w:right w:val="none" w:sz="0" w:space="0" w:color="auto"/>
          </w:divBdr>
        </w:div>
        <w:div w:id="294525082">
          <w:marLeft w:val="0"/>
          <w:marRight w:val="0"/>
          <w:marTop w:val="0"/>
          <w:marBottom w:val="0"/>
          <w:divBdr>
            <w:top w:val="none" w:sz="0" w:space="0" w:color="auto"/>
            <w:left w:val="none" w:sz="0" w:space="0" w:color="auto"/>
            <w:bottom w:val="none" w:sz="0" w:space="0" w:color="auto"/>
            <w:right w:val="none" w:sz="0" w:space="0" w:color="auto"/>
          </w:divBdr>
        </w:div>
        <w:div w:id="334496007">
          <w:marLeft w:val="0"/>
          <w:marRight w:val="0"/>
          <w:marTop w:val="0"/>
          <w:marBottom w:val="0"/>
          <w:divBdr>
            <w:top w:val="none" w:sz="0" w:space="0" w:color="auto"/>
            <w:left w:val="none" w:sz="0" w:space="0" w:color="auto"/>
            <w:bottom w:val="none" w:sz="0" w:space="0" w:color="auto"/>
            <w:right w:val="none" w:sz="0" w:space="0" w:color="auto"/>
          </w:divBdr>
        </w:div>
        <w:div w:id="374354621">
          <w:marLeft w:val="0"/>
          <w:marRight w:val="0"/>
          <w:marTop w:val="0"/>
          <w:marBottom w:val="0"/>
          <w:divBdr>
            <w:top w:val="none" w:sz="0" w:space="0" w:color="auto"/>
            <w:left w:val="none" w:sz="0" w:space="0" w:color="auto"/>
            <w:bottom w:val="none" w:sz="0" w:space="0" w:color="auto"/>
            <w:right w:val="none" w:sz="0" w:space="0" w:color="auto"/>
          </w:divBdr>
        </w:div>
        <w:div w:id="485244295">
          <w:marLeft w:val="0"/>
          <w:marRight w:val="0"/>
          <w:marTop w:val="0"/>
          <w:marBottom w:val="0"/>
          <w:divBdr>
            <w:top w:val="none" w:sz="0" w:space="0" w:color="auto"/>
            <w:left w:val="none" w:sz="0" w:space="0" w:color="auto"/>
            <w:bottom w:val="none" w:sz="0" w:space="0" w:color="auto"/>
            <w:right w:val="none" w:sz="0" w:space="0" w:color="auto"/>
          </w:divBdr>
        </w:div>
        <w:div w:id="505362125">
          <w:marLeft w:val="0"/>
          <w:marRight w:val="0"/>
          <w:marTop w:val="0"/>
          <w:marBottom w:val="0"/>
          <w:divBdr>
            <w:top w:val="none" w:sz="0" w:space="0" w:color="auto"/>
            <w:left w:val="none" w:sz="0" w:space="0" w:color="auto"/>
            <w:bottom w:val="none" w:sz="0" w:space="0" w:color="auto"/>
            <w:right w:val="none" w:sz="0" w:space="0" w:color="auto"/>
          </w:divBdr>
        </w:div>
        <w:div w:id="515922170">
          <w:marLeft w:val="0"/>
          <w:marRight w:val="0"/>
          <w:marTop w:val="0"/>
          <w:marBottom w:val="0"/>
          <w:divBdr>
            <w:top w:val="none" w:sz="0" w:space="0" w:color="auto"/>
            <w:left w:val="none" w:sz="0" w:space="0" w:color="auto"/>
            <w:bottom w:val="none" w:sz="0" w:space="0" w:color="auto"/>
            <w:right w:val="none" w:sz="0" w:space="0" w:color="auto"/>
          </w:divBdr>
        </w:div>
        <w:div w:id="562327052">
          <w:marLeft w:val="0"/>
          <w:marRight w:val="0"/>
          <w:marTop w:val="0"/>
          <w:marBottom w:val="0"/>
          <w:divBdr>
            <w:top w:val="none" w:sz="0" w:space="0" w:color="auto"/>
            <w:left w:val="none" w:sz="0" w:space="0" w:color="auto"/>
            <w:bottom w:val="none" w:sz="0" w:space="0" w:color="auto"/>
            <w:right w:val="none" w:sz="0" w:space="0" w:color="auto"/>
          </w:divBdr>
        </w:div>
        <w:div w:id="798425336">
          <w:marLeft w:val="0"/>
          <w:marRight w:val="0"/>
          <w:marTop w:val="0"/>
          <w:marBottom w:val="0"/>
          <w:divBdr>
            <w:top w:val="none" w:sz="0" w:space="0" w:color="auto"/>
            <w:left w:val="none" w:sz="0" w:space="0" w:color="auto"/>
            <w:bottom w:val="none" w:sz="0" w:space="0" w:color="auto"/>
            <w:right w:val="none" w:sz="0" w:space="0" w:color="auto"/>
          </w:divBdr>
        </w:div>
        <w:div w:id="804127497">
          <w:marLeft w:val="0"/>
          <w:marRight w:val="0"/>
          <w:marTop w:val="0"/>
          <w:marBottom w:val="0"/>
          <w:divBdr>
            <w:top w:val="none" w:sz="0" w:space="0" w:color="auto"/>
            <w:left w:val="none" w:sz="0" w:space="0" w:color="auto"/>
            <w:bottom w:val="none" w:sz="0" w:space="0" w:color="auto"/>
            <w:right w:val="none" w:sz="0" w:space="0" w:color="auto"/>
          </w:divBdr>
        </w:div>
        <w:div w:id="844713891">
          <w:marLeft w:val="0"/>
          <w:marRight w:val="0"/>
          <w:marTop w:val="0"/>
          <w:marBottom w:val="0"/>
          <w:divBdr>
            <w:top w:val="none" w:sz="0" w:space="0" w:color="auto"/>
            <w:left w:val="none" w:sz="0" w:space="0" w:color="auto"/>
            <w:bottom w:val="none" w:sz="0" w:space="0" w:color="auto"/>
            <w:right w:val="none" w:sz="0" w:space="0" w:color="auto"/>
          </w:divBdr>
        </w:div>
        <w:div w:id="973952171">
          <w:marLeft w:val="0"/>
          <w:marRight w:val="0"/>
          <w:marTop w:val="0"/>
          <w:marBottom w:val="0"/>
          <w:divBdr>
            <w:top w:val="none" w:sz="0" w:space="0" w:color="auto"/>
            <w:left w:val="none" w:sz="0" w:space="0" w:color="auto"/>
            <w:bottom w:val="none" w:sz="0" w:space="0" w:color="auto"/>
            <w:right w:val="none" w:sz="0" w:space="0" w:color="auto"/>
          </w:divBdr>
        </w:div>
        <w:div w:id="1419793114">
          <w:marLeft w:val="0"/>
          <w:marRight w:val="0"/>
          <w:marTop w:val="0"/>
          <w:marBottom w:val="0"/>
          <w:divBdr>
            <w:top w:val="none" w:sz="0" w:space="0" w:color="auto"/>
            <w:left w:val="none" w:sz="0" w:space="0" w:color="auto"/>
            <w:bottom w:val="none" w:sz="0" w:space="0" w:color="auto"/>
            <w:right w:val="none" w:sz="0" w:space="0" w:color="auto"/>
          </w:divBdr>
        </w:div>
        <w:div w:id="1528837615">
          <w:marLeft w:val="0"/>
          <w:marRight w:val="0"/>
          <w:marTop w:val="0"/>
          <w:marBottom w:val="0"/>
          <w:divBdr>
            <w:top w:val="none" w:sz="0" w:space="0" w:color="auto"/>
            <w:left w:val="none" w:sz="0" w:space="0" w:color="auto"/>
            <w:bottom w:val="none" w:sz="0" w:space="0" w:color="auto"/>
            <w:right w:val="none" w:sz="0" w:space="0" w:color="auto"/>
          </w:divBdr>
        </w:div>
        <w:div w:id="1657999886">
          <w:marLeft w:val="0"/>
          <w:marRight w:val="0"/>
          <w:marTop w:val="0"/>
          <w:marBottom w:val="0"/>
          <w:divBdr>
            <w:top w:val="none" w:sz="0" w:space="0" w:color="auto"/>
            <w:left w:val="none" w:sz="0" w:space="0" w:color="auto"/>
            <w:bottom w:val="none" w:sz="0" w:space="0" w:color="auto"/>
            <w:right w:val="none" w:sz="0" w:space="0" w:color="auto"/>
          </w:divBdr>
        </w:div>
        <w:div w:id="1672414932">
          <w:marLeft w:val="0"/>
          <w:marRight w:val="0"/>
          <w:marTop w:val="0"/>
          <w:marBottom w:val="0"/>
          <w:divBdr>
            <w:top w:val="none" w:sz="0" w:space="0" w:color="auto"/>
            <w:left w:val="none" w:sz="0" w:space="0" w:color="auto"/>
            <w:bottom w:val="none" w:sz="0" w:space="0" w:color="auto"/>
            <w:right w:val="none" w:sz="0" w:space="0" w:color="auto"/>
          </w:divBdr>
          <w:divsChild>
            <w:div w:id="228004230">
              <w:marLeft w:val="0"/>
              <w:marRight w:val="0"/>
              <w:marTop w:val="0"/>
              <w:marBottom w:val="0"/>
              <w:divBdr>
                <w:top w:val="none" w:sz="0" w:space="0" w:color="auto"/>
                <w:left w:val="none" w:sz="0" w:space="0" w:color="auto"/>
                <w:bottom w:val="none" w:sz="0" w:space="0" w:color="auto"/>
                <w:right w:val="none" w:sz="0" w:space="0" w:color="auto"/>
              </w:divBdr>
            </w:div>
            <w:div w:id="426734612">
              <w:marLeft w:val="0"/>
              <w:marRight w:val="0"/>
              <w:marTop w:val="0"/>
              <w:marBottom w:val="0"/>
              <w:divBdr>
                <w:top w:val="none" w:sz="0" w:space="0" w:color="auto"/>
                <w:left w:val="none" w:sz="0" w:space="0" w:color="auto"/>
                <w:bottom w:val="none" w:sz="0" w:space="0" w:color="auto"/>
                <w:right w:val="none" w:sz="0" w:space="0" w:color="auto"/>
              </w:divBdr>
            </w:div>
            <w:div w:id="494496013">
              <w:marLeft w:val="0"/>
              <w:marRight w:val="0"/>
              <w:marTop w:val="0"/>
              <w:marBottom w:val="0"/>
              <w:divBdr>
                <w:top w:val="none" w:sz="0" w:space="0" w:color="auto"/>
                <w:left w:val="none" w:sz="0" w:space="0" w:color="auto"/>
                <w:bottom w:val="none" w:sz="0" w:space="0" w:color="auto"/>
                <w:right w:val="none" w:sz="0" w:space="0" w:color="auto"/>
              </w:divBdr>
            </w:div>
            <w:div w:id="576406812">
              <w:marLeft w:val="0"/>
              <w:marRight w:val="0"/>
              <w:marTop w:val="0"/>
              <w:marBottom w:val="0"/>
              <w:divBdr>
                <w:top w:val="none" w:sz="0" w:space="0" w:color="auto"/>
                <w:left w:val="none" w:sz="0" w:space="0" w:color="auto"/>
                <w:bottom w:val="none" w:sz="0" w:space="0" w:color="auto"/>
                <w:right w:val="none" w:sz="0" w:space="0" w:color="auto"/>
              </w:divBdr>
            </w:div>
            <w:div w:id="661356216">
              <w:marLeft w:val="0"/>
              <w:marRight w:val="0"/>
              <w:marTop w:val="0"/>
              <w:marBottom w:val="0"/>
              <w:divBdr>
                <w:top w:val="none" w:sz="0" w:space="0" w:color="auto"/>
                <w:left w:val="none" w:sz="0" w:space="0" w:color="auto"/>
                <w:bottom w:val="none" w:sz="0" w:space="0" w:color="auto"/>
                <w:right w:val="none" w:sz="0" w:space="0" w:color="auto"/>
              </w:divBdr>
            </w:div>
            <w:div w:id="721944818">
              <w:marLeft w:val="0"/>
              <w:marRight w:val="0"/>
              <w:marTop w:val="0"/>
              <w:marBottom w:val="0"/>
              <w:divBdr>
                <w:top w:val="none" w:sz="0" w:space="0" w:color="auto"/>
                <w:left w:val="none" w:sz="0" w:space="0" w:color="auto"/>
                <w:bottom w:val="none" w:sz="0" w:space="0" w:color="auto"/>
                <w:right w:val="none" w:sz="0" w:space="0" w:color="auto"/>
              </w:divBdr>
            </w:div>
            <w:div w:id="809594386">
              <w:marLeft w:val="0"/>
              <w:marRight w:val="0"/>
              <w:marTop w:val="0"/>
              <w:marBottom w:val="0"/>
              <w:divBdr>
                <w:top w:val="none" w:sz="0" w:space="0" w:color="auto"/>
                <w:left w:val="none" w:sz="0" w:space="0" w:color="auto"/>
                <w:bottom w:val="none" w:sz="0" w:space="0" w:color="auto"/>
                <w:right w:val="none" w:sz="0" w:space="0" w:color="auto"/>
              </w:divBdr>
            </w:div>
            <w:div w:id="848909062">
              <w:marLeft w:val="0"/>
              <w:marRight w:val="0"/>
              <w:marTop w:val="0"/>
              <w:marBottom w:val="0"/>
              <w:divBdr>
                <w:top w:val="none" w:sz="0" w:space="0" w:color="auto"/>
                <w:left w:val="none" w:sz="0" w:space="0" w:color="auto"/>
                <w:bottom w:val="none" w:sz="0" w:space="0" w:color="auto"/>
                <w:right w:val="none" w:sz="0" w:space="0" w:color="auto"/>
              </w:divBdr>
            </w:div>
            <w:div w:id="945892569">
              <w:marLeft w:val="0"/>
              <w:marRight w:val="0"/>
              <w:marTop w:val="0"/>
              <w:marBottom w:val="0"/>
              <w:divBdr>
                <w:top w:val="none" w:sz="0" w:space="0" w:color="auto"/>
                <w:left w:val="none" w:sz="0" w:space="0" w:color="auto"/>
                <w:bottom w:val="none" w:sz="0" w:space="0" w:color="auto"/>
                <w:right w:val="none" w:sz="0" w:space="0" w:color="auto"/>
              </w:divBdr>
            </w:div>
            <w:div w:id="1000932547">
              <w:marLeft w:val="0"/>
              <w:marRight w:val="0"/>
              <w:marTop w:val="0"/>
              <w:marBottom w:val="0"/>
              <w:divBdr>
                <w:top w:val="none" w:sz="0" w:space="0" w:color="auto"/>
                <w:left w:val="none" w:sz="0" w:space="0" w:color="auto"/>
                <w:bottom w:val="none" w:sz="0" w:space="0" w:color="auto"/>
                <w:right w:val="none" w:sz="0" w:space="0" w:color="auto"/>
              </w:divBdr>
            </w:div>
            <w:div w:id="1061060145">
              <w:marLeft w:val="0"/>
              <w:marRight w:val="0"/>
              <w:marTop w:val="0"/>
              <w:marBottom w:val="0"/>
              <w:divBdr>
                <w:top w:val="none" w:sz="0" w:space="0" w:color="auto"/>
                <w:left w:val="none" w:sz="0" w:space="0" w:color="auto"/>
                <w:bottom w:val="none" w:sz="0" w:space="0" w:color="auto"/>
                <w:right w:val="none" w:sz="0" w:space="0" w:color="auto"/>
              </w:divBdr>
            </w:div>
            <w:div w:id="1062170977">
              <w:marLeft w:val="0"/>
              <w:marRight w:val="0"/>
              <w:marTop w:val="0"/>
              <w:marBottom w:val="0"/>
              <w:divBdr>
                <w:top w:val="none" w:sz="0" w:space="0" w:color="auto"/>
                <w:left w:val="none" w:sz="0" w:space="0" w:color="auto"/>
                <w:bottom w:val="none" w:sz="0" w:space="0" w:color="auto"/>
                <w:right w:val="none" w:sz="0" w:space="0" w:color="auto"/>
              </w:divBdr>
            </w:div>
            <w:div w:id="1078400108">
              <w:marLeft w:val="0"/>
              <w:marRight w:val="0"/>
              <w:marTop w:val="0"/>
              <w:marBottom w:val="0"/>
              <w:divBdr>
                <w:top w:val="none" w:sz="0" w:space="0" w:color="auto"/>
                <w:left w:val="none" w:sz="0" w:space="0" w:color="auto"/>
                <w:bottom w:val="none" w:sz="0" w:space="0" w:color="auto"/>
                <w:right w:val="none" w:sz="0" w:space="0" w:color="auto"/>
              </w:divBdr>
            </w:div>
            <w:div w:id="1080756686">
              <w:marLeft w:val="0"/>
              <w:marRight w:val="0"/>
              <w:marTop w:val="0"/>
              <w:marBottom w:val="0"/>
              <w:divBdr>
                <w:top w:val="none" w:sz="0" w:space="0" w:color="auto"/>
                <w:left w:val="none" w:sz="0" w:space="0" w:color="auto"/>
                <w:bottom w:val="none" w:sz="0" w:space="0" w:color="auto"/>
                <w:right w:val="none" w:sz="0" w:space="0" w:color="auto"/>
              </w:divBdr>
            </w:div>
            <w:div w:id="1161657562">
              <w:marLeft w:val="0"/>
              <w:marRight w:val="0"/>
              <w:marTop w:val="0"/>
              <w:marBottom w:val="0"/>
              <w:divBdr>
                <w:top w:val="none" w:sz="0" w:space="0" w:color="auto"/>
                <w:left w:val="none" w:sz="0" w:space="0" w:color="auto"/>
                <w:bottom w:val="none" w:sz="0" w:space="0" w:color="auto"/>
                <w:right w:val="none" w:sz="0" w:space="0" w:color="auto"/>
              </w:divBdr>
            </w:div>
            <w:div w:id="1203909570">
              <w:marLeft w:val="0"/>
              <w:marRight w:val="0"/>
              <w:marTop w:val="0"/>
              <w:marBottom w:val="0"/>
              <w:divBdr>
                <w:top w:val="none" w:sz="0" w:space="0" w:color="auto"/>
                <w:left w:val="none" w:sz="0" w:space="0" w:color="auto"/>
                <w:bottom w:val="none" w:sz="0" w:space="0" w:color="auto"/>
                <w:right w:val="none" w:sz="0" w:space="0" w:color="auto"/>
              </w:divBdr>
            </w:div>
            <w:div w:id="1348211279">
              <w:marLeft w:val="0"/>
              <w:marRight w:val="0"/>
              <w:marTop w:val="0"/>
              <w:marBottom w:val="0"/>
              <w:divBdr>
                <w:top w:val="none" w:sz="0" w:space="0" w:color="auto"/>
                <w:left w:val="none" w:sz="0" w:space="0" w:color="auto"/>
                <w:bottom w:val="none" w:sz="0" w:space="0" w:color="auto"/>
                <w:right w:val="none" w:sz="0" w:space="0" w:color="auto"/>
              </w:divBdr>
            </w:div>
            <w:div w:id="1403259692">
              <w:marLeft w:val="0"/>
              <w:marRight w:val="0"/>
              <w:marTop w:val="0"/>
              <w:marBottom w:val="0"/>
              <w:divBdr>
                <w:top w:val="none" w:sz="0" w:space="0" w:color="auto"/>
                <w:left w:val="none" w:sz="0" w:space="0" w:color="auto"/>
                <w:bottom w:val="none" w:sz="0" w:space="0" w:color="auto"/>
                <w:right w:val="none" w:sz="0" w:space="0" w:color="auto"/>
              </w:divBdr>
            </w:div>
            <w:div w:id="1432816905">
              <w:marLeft w:val="0"/>
              <w:marRight w:val="0"/>
              <w:marTop w:val="0"/>
              <w:marBottom w:val="0"/>
              <w:divBdr>
                <w:top w:val="none" w:sz="0" w:space="0" w:color="auto"/>
                <w:left w:val="none" w:sz="0" w:space="0" w:color="auto"/>
                <w:bottom w:val="none" w:sz="0" w:space="0" w:color="auto"/>
                <w:right w:val="none" w:sz="0" w:space="0" w:color="auto"/>
              </w:divBdr>
            </w:div>
            <w:div w:id="1711688353">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2083260564">
              <w:marLeft w:val="0"/>
              <w:marRight w:val="0"/>
              <w:marTop w:val="0"/>
              <w:marBottom w:val="0"/>
              <w:divBdr>
                <w:top w:val="none" w:sz="0" w:space="0" w:color="auto"/>
                <w:left w:val="none" w:sz="0" w:space="0" w:color="auto"/>
                <w:bottom w:val="none" w:sz="0" w:space="0" w:color="auto"/>
                <w:right w:val="none" w:sz="0" w:space="0" w:color="auto"/>
              </w:divBdr>
            </w:div>
            <w:div w:id="2087995997">
              <w:marLeft w:val="0"/>
              <w:marRight w:val="0"/>
              <w:marTop w:val="0"/>
              <w:marBottom w:val="0"/>
              <w:divBdr>
                <w:top w:val="none" w:sz="0" w:space="0" w:color="auto"/>
                <w:left w:val="none" w:sz="0" w:space="0" w:color="auto"/>
                <w:bottom w:val="none" w:sz="0" w:space="0" w:color="auto"/>
                <w:right w:val="none" w:sz="0" w:space="0" w:color="auto"/>
              </w:divBdr>
            </w:div>
          </w:divsChild>
        </w:div>
        <w:div w:id="1879270836">
          <w:marLeft w:val="0"/>
          <w:marRight w:val="0"/>
          <w:marTop w:val="0"/>
          <w:marBottom w:val="0"/>
          <w:divBdr>
            <w:top w:val="none" w:sz="0" w:space="0" w:color="auto"/>
            <w:left w:val="none" w:sz="0" w:space="0" w:color="auto"/>
            <w:bottom w:val="none" w:sz="0" w:space="0" w:color="auto"/>
            <w:right w:val="none" w:sz="0" w:space="0" w:color="auto"/>
          </w:divBdr>
        </w:div>
        <w:div w:id="1881281362">
          <w:marLeft w:val="0"/>
          <w:marRight w:val="0"/>
          <w:marTop w:val="0"/>
          <w:marBottom w:val="0"/>
          <w:divBdr>
            <w:top w:val="none" w:sz="0" w:space="0" w:color="auto"/>
            <w:left w:val="none" w:sz="0" w:space="0" w:color="auto"/>
            <w:bottom w:val="none" w:sz="0" w:space="0" w:color="auto"/>
            <w:right w:val="none" w:sz="0" w:space="0" w:color="auto"/>
          </w:divBdr>
        </w:div>
        <w:div w:id="1938126914">
          <w:marLeft w:val="0"/>
          <w:marRight w:val="0"/>
          <w:marTop w:val="0"/>
          <w:marBottom w:val="0"/>
          <w:divBdr>
            <w:top w:val="none" w:sz="0" w:space="0" w:color="auto"/>
            <w:left w:val="none" w:sz="0" w:space="0" w:color="auto"/>
            <w:bottom w:val="none" w:sz="0" w:space="0" w:color="auto"/>
            <w:right w:val="none" w:sz="0" w:space="0" w:color="auto"/>
          </w:divBdr>
        </w:div>
        <w:div w:id="2017533217">
          <w:marLeft w:val="0"/>
          <w:marRight w:val="0"/>
          <w:marTop w:val="0"/>
          <w:marBottom w:val="0"/>
          <w:divBdr>
            <w:top w:val="none" w:sz="0" w:space="0" w:color="auto"/>
            <w:left w:val="none" w:sz="0" w:space="0" w:color="auto"/>
            <w:bottom w:val="none" w:sz="0" w:space="0" w:color="auto"/>
            <w:right w:val="none" w:sz="0" w:space="0" w:color="auto"/>
          </w:divBdr>
        </w:div>
        <w:div w:id="2028949023">
          <w:marLeft w:val="0"/>
          <w:marRight w:val="0"/>
          <w:marTop w:val="0"/>
          <w:marBottom w:val="0"/>
          <w:divBdr>
            <w:top w:val="none" w:sz="0" w:space="0" w:color="auto"/>
            <w:left w:val="none" w:sz="0" w:space="0" w:color="auto"/>
            <w:bottom w:val="none" w:sz="0" w:space="0" w:color="auto"/>
            <w:right w:val="none" w:sz="0" w:space="0" w:color="auto"/>
          </w:divBdr>
        </w:div>
        <w:div w:id="2126582973">
          <w:marLeft w:val="0"/>
          <w:marRight w:val="0"/>
          <w:marTop w:val="0"/>
          <w:marBottom w:val="0"/>
          <w:divBdr>
            <w:top w:val="none" w:sz="0" w:space="0" w:color="auto"/>
            <w:left w:val="none" w:sz="0" w:space="0" w:color="auto"/>
            <w:bottom w:val="none" w:sz="0" w:space="0" w:color="auto"/>
            <w:right w:val="none" w:sz="0" w:space="0" w:color="auto"/>
          </w:divBdr>
        </w:div>
      </w:divsChild>
    </w:div>
    <w:div w:id="819880458">
      <w:bodyDiv w:val="1"/>
      <w:marLeft w:val="0"/>
      <w:marRight w:val="0"/>
      <w:marTop w:val="0"/>
      <w:marBottom w:val="0"/>
      <w:divBdr>
        <w:top w:val="none" w:sz="0" w:space="0" w:color="auto"/>
        <w:left w:val="none" w:sz="0" w:space="0" w:color="auto"/>
        <w:bottom w:val="none" w:sz="0" w:space="0" w:color="auto"/>
        <w:right w:val="none" w:sz="0" w:space="0" w:color="auto"/>
      </w:divBdr>
      <w:divsChild>
        <w:div w:id="900674291">
          <w:marLeft w:val="0"/>
          <w:marRight w:val="0"/>
          <w:marTop w:val="0"/>
          <w:marBottom w:val="0"/>
          <w:divBdr>
            <w:top w:val="none" w:sz="0" w:space="0" w:color="auto"/>
            <w:left w:val="none" w:sz="0" w:space="0" w:color="auto"/>
            <w:bottom w:val="none" w:sz="0" w:space="0" w:color="auto"/>
            <w:right w:val="none" w:sz="0" w:space="0" w:color="auto"/>
          </w:divBdr>
        </w:div>
        <w:div w:id="1137333392">
          <w:marLeft w:val="0"/>
          <w:marRight w:val="0"/>
          <w:marTop w:val="0"/>
          <w:marBottom w:val="0"/>
          <w:divBdr>
            <w:top w:val="none" w:sz="0" w:space="0" w:color="auto"/>
            <w:left w:val="none" w:sz="0" w:space="0" w:color="auto"/>
            <w:bottom w:val="none" w:sz="0" w:space="0" w:color="auto"/>
            <w:right w:val="none" w:sz="0" w:space="0" w:color="auto"/>
          </w:divBdr>
        </w:div>
      </w:divsChild>
    </w:div>
    <w:div w:id="820929876">
      <w:bodyDiv w:val="1"/>
      <w:marLeft w:val="0"/>
      <w:marRight w:val="0"/>
      <w:marTop w:val="0"/>
      <w:marBottom w:val="0"/>
      <w:divBdr>
        <w:top w:val="none" w:sz="0" w:space="0" w:color="auto"/>
        <w:left w:val="none" w:sz="0" w:space="0" w:color="auto"/>
        <w:bottom w:val="none" w:sz="0" w:space="0" w:color="auto"/>
        <w:right w:val="none" w:sz="0" w:space="0" w:color="auto"/>
      </w:divBdr>
      <w:divsChild>
        <w:div w:id="121459335">
          <w:blockQuote w:val="1"/>
          <w:marLeft w:val="0"/>
          <w:marRight w:val="0"/>
          <w:marTop w:val="0"/>
          <w:marBottom w:val="0"/>
          <w:divBdr>
            <w:top w:val="none" w:sz="0" w:space="0" w:color="auto"/>
            <w:left w:val="none" w:sz="0" w:space="0" w:color="auto"/>
            <w:bottom w:val="none" w:sz="0" w:space="0" w:color="auto"/>
            <w:right w:val="none" w:sz="0" w:space="0" w:color="auto"/>
          </w:divBdr>
        </w:div>
        <w:div w:id="547760023">
          <w:blockQuote w:val="1"/>
          <w:marLeft w:val="0"/>
          <w:marRight w:val="0"/>
          <w:marTop w:val="0"/>
          <w:marBottom w:val="0"/>
          <w:divBdr>
            <w:top w:val="none" w:sz="0" w:space="0" w:color="auto"/>
            <w:left w:val="none" w:sz="0" w:space="0" w:color="auto"/>
            <w:bottom w:val="none" w:sz="0" w:space="0" w:color="auto"/>
            <w:right w:val="none" w:sz="0" w:space="0" w:color="auto"/>
          </w:divBdr>
        </w:div>
        <w:div w:id="138609930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823276057">
      <w:bodyDiv w:val="1"/>
      <w:marLeft w:val="0"/>
      <w:marRight w:val="0"/>
      <w:marTop w:val="0"/>
      <w:marBottom w:val="0"/>
      <w:divBdr>
        <w:top w:val="none" w:sz="0" w:space="0" w:color="auto"/>
        <w:left w:val="none" w:sz="0" w:space="0" w:color="auto"/>
        <w:bottom w:val="none" w:sz="0" w:space="0" w:color="auto"/>
        <w:right w:val="none" w:sz="0" w:space="0" w:color="auto"/>
      </w:divBdr>
    </w:div>
    <w:div w:id="825319734">
      <w:bodyDiv w:val="1"/>
      <w:marLeft w:val="0"/>
      <w:marRight w:val="0"/>
      <w:marTop w:val="0"/>
      <w:marBottom w:val="0"/>
      <w:divBdr>
        <w:top w:val="none" w:sz="0" w:space="0" w:color="auto"/>
        <w:left w:val="none" w:sz="0" w:space="0" w:color="auto"/>
        <w:bottom w:val="none" w:sz="0" w:space="0" w:color="auto"/>
        <w:right w:val="none" w:sz="0" w:space="0" w:color="auto"/>
      </w:divBdr>
    </w:div>
    <w:div w:id="829517919">
      <w:bodyDiv w:val="1"/>
      <w:marLeft w:val="0"/>
      <w:marRight w:val="0"/>
      <w:marTop w:val="0"/>
      <w:marBottom w:val="0"/>
      <w:divBdr>
        <w:top w:val="none" w:sz="0" w:space="0" w:color="auto"/>
        <w:left w:val="none" w:sz="0" w:space="0" w:color="auto"/>
        <w:bottom w:val="none" w:sz="0" w:space="0" w:color="auto"/>
        <w:right w:val="none" w:sz="0" w:space="0" w:color="auto"/>
      </w:divBdr>
      <w:divsChild>
        <w:div w:id="1442529439">
          <w:marLeft w:val="0"/>
          <w:marRight w:val="0"/>
          <w:marTop w:val="0"/>
          <w:marBottom w:val="0"/>
          <w:divBdr>
            <w:top w:val="none" w:sz="0" w:space="0" w:color="auto"/>
            <w:left w:val="none" w:sz="0" w:space="0" w:color="auto"/>
            <w:bottom w:val="none" w:sz="0" w:space="0" w:color="auto"/>
            <w:right w:val="none" w:sz="0" w:space="0" w:color="auto"/>
          </w:divBdr>
          <w:divsChild>
            <w:div w:id="266736098">
              <w:marLeft w:val="0"/>
              <w:marRight w:val="0"/>
              <w:marTop w:val="0"/>
              <w:marBottom w:val="0"/>
              <w:divBdr>
                <w:top w:val="none" w:sz="0" w:space="0" w:color="auto"/>
                <w:left w:val="none" w:sz="0" w:space="0" w:color="auto"/>
                <w:bottom w:val="none" w:sz="0" w:space="0" w:color="auto"/>
                <w:right w:val="none" w:sz="0" w:space="0" w:color="auto"/>
              </w:divBdr>
            </w:div>
            <w:div w:id="277025462">
              <w:marLeft w:val="0"/>
              <w:marRight w:val="0"/>
              <w:marTop w:val="0"/>
              <w:marBottom w:val="0"/>
              <w:divBdr>
                <w:top w:val="none" w:sz="0" w:space="0" w:color="auto"/>
                <w:left w:val="none" w:sz="0" w:space="0" w:color="auto"/>
                <w:bottom w:val="none" w:sz="0" w:space="0" w:color="auto"/>
                <w:right w:val="none" w:sz="0" w:space="0" w:color="auto"/>
              </w:divBdr>
            </w:div>
            <w:div w:id="341661085">
              <w:marLeft w:val="0"/>
              <w:marRight w:val="0"/>
              <w:marTop w:val="0"/>
              <w:marBottom w:val="0"/>
              <w:divBdr>
                <w:top w:val="none" w:sz="0" w:space="0" w:color="auto"/>
                <w:left w:val="none" w:sz="0" w:space="0" w:color="auto"/>
                <w:bottom w:val="none" w:sz="0" w:space="0" w:color="auto"/>
                <w:right w:val="none" w:sz="0" w:space="0" w:color="auto"/>
              </w:divBdr>
            </w:div>
            <w:div w:id="346761976">
              <w:marLeft w:val="0"/>
              <w:marRight w:val="0"/>
              <w:marTop w:val="0"/>
              <w:marBottom w:val="0"/>
              <w:divBdr>
                <w:top w:val="none" w:sz="0" w:space="0" w:color="auto"/>
                <w:left w:val="none" w:sz="0" w:space="0" w:color="auto"/>
                <w:bottom w:val="none" w:sz="0" w:space="0" w:color="auto"/>
                <w:right w:val="none" w:sz="0" w:space="0" w:color="auto"/>
              </w:divBdr>
            </w:div>
            <w:div w:id="378558762">
              <w:marLeft w:val="0"/>
              <w:marRight w:val="0"/>
              <w:marTop w:val="0"/>
              <w:marBottom w:val="0"/>
              <w:divBdr>
                <w:top w:val="none" w:sz="0" w:space="0" w:color="auto"/>
                <w:left w:val="none" w:sz="0" w:space="0" w:color="auto"/>
                <w:bottom w:val="none" w:sz="0" w:space="0" w:color="auto"/>
                <w:right w:val="none" w:sz="0" w:space="0" w:color="auto"/>
              </w:divBdr>
            </w:div>
            <w:div w:id="438796040">
              <w:marLeft w:val="0"/>
              <w:marRight w:val="0"/>
              <w:marTop w:val="0"/>
              <w:marBottom w:val="0"/>
              <w:divBdr>
                <w:top w:val="none" w:sz="0" w:space="0" w:color="auto"/>
                <w:left w:val="none" w:sz="0" w:space="0" w:color="auto"/>
                <w:bottom w:val="none" w:sz="0" w:space="0" w:color="auto"/>
                <w:right w:val="none" w:sz="0" w:space="0" w:color="auto"/>
              </w:divBdr>
            </w:div>
            <w:div w:id="632518028">
              <w:marLeft w:val="0"/>
              <w:marRight w:val="0"/>
              <w:marTop w:val="0"/>
              <w:marBottom w:val="0"/>
              <w:divBdr>
                <w:top w:val="none" w:sz="0" w:space="0" w:color="auto"/>
                <w:left w:val="none" w:sz="0" w:space="0" w:color="auto"/>
                <w:bottom w:val="none" w:sz="0" w:space="0" w:color="auto"/>
                <w:right w:val="none" w:sz="0" w:space="0" w:color="auto"/>
              </w:divBdr>
            </w:div>
            <w:div w:id="649945137">
              <w:marLeft w:val="0"/>
              <w:marRight w:val="0"/>
              <w:marTop w:val="0"/>
              <w:marBottom w:val="0"/>
              <w:divBdr>
                <w:top w:val="none" w:sz="0" w:space="0" w:color="auto"/>
                <w:left w:val="none" w:sz="0" w:space="0" w:color="auto"/>
                <w:bottom w:val="none" w:sz="0" w:space="0" w:color="auto"/>
                <w:right w:val="none" w:sz="0" w:space="0" w:color="auto"/>
              </w:divBdr>
              <w:divsChild>
                <w:div w:id="665085672">
                  <w:marLeft w:val="0"/>
                  <w:marRight w:val="0"/>
                  <w:marTop w:val="0"/>
                  <w:marBottom w:val="0"/>
                  <w:divBdr>
                    <w:top w:val="none" w:sz="0" w:space="0" w:color="auto"/>
                    <w:left w:val="none" w:sz="0" w:space="0" w:color="auto"/>
                    <w:bottom w:val="none" w:sz="0" w:space="0" w:color="auto"/>
                    <w:right w:val="none" w:sz="0" w:space="0" w:color="auto"/>
                  </w:divBdr>
                </w:div>
                <w:div w:id="820850375">
                  <w:marLeft w:val="0"/>
                  <w:marRight w:val="0"/>
                  <w:marTop w:val="0"/>
                  <w:marBottom w:val="0"/>
                  <w:divBdr>
                    <w:top w:val="none" w:sz="0" w:space="0" w:color="auto"/>
                    <w:left w:val="none" w:sz="0" w:space="0" w:color="auto"/>
                    <w:bottom w:val="none" w:sz="0" w:space="0" w:color="auto"/>
                    <w:right w:val="none" w:sz="0" w:space="0" w:color="auto"/>
                  </w:divBdr>
                  <w:divsChild>
                    <w:div w:id="571617902">
                      <w:marLeft w:val="0"/>
                      <w:marRight w:val="0"/>
                      <w:marTop w:val="0"/>
                      <w:marBottom w:val="0"/>
                      <w:divBdr>
                        <w:top w:val="none" w:sz="0" w:space="0" w:color="auto"/>
                        <w:left w:val="none" w:sz="0" w:space="0" w:color="auto"/>
                        <w:bottom w:val="none" w:sz="0" w:space="0" w:color="auto"/>
                        <w:right w:val="none" w:sz="0" w:space="0" w:color="auto"/>
                      </w:divBdr>
                    </w:div>
                  </w:divsChild>
                </w:div>
                <w:div w:id="870649721">
                  <w:marLeft w:val="0"/>
                  <w:marRight w:val="0"/>
                  <w:marTop w:val="0"/>
                  <w:marBottom w:val="0"/>
                  <w:divBdr>
                    <w:top w:val="none" w:sz="0" w:space="0" w:color="auto"/>
                    <w:left w:val="none" w:sz="0" w:space="0" w:color="auto"/>
                    <w:bottom w:val="none" w:sz="0" w:space="0" w:color="auto"/>
                    <w:right w:val="none" w:sz="0" w:space="0" w:color="auto"/>
                  </w:divBdr>
                </w:div>
                <w:div w:id="2057849158">
                  <w:marLeft w:val="0"/>
                  <w:marRight w:val="0"/>
                  <w:marTop w:val="0"/>
                  <w:marBottom w:val="0"/>
                  <w:divBdr>
                    <w:top w:val="none" w:sz="0" w:space="0" w:color="auto"/>
                    <w:left w:val="none" w:sz="0" w:space="0" w:color="auto"/>
                    <w:bottom w:val="none" w:sz="0" w:space="0" w:color="auto"/>
                    <w:right w:val="none" w:sz="0" w:space="0" w:color="auto"/>
                  </w:divBdr>
                </w:div>
              </w:divsChild>
            </w:div>
            <w:div w:id="764959144">
              <w:marLeft w:val="0"/>
              <w:marRight w:val="0"/>
              <w:marTop w:val="0"/>
              <w:marBottom w:val="0"/>
              <w:divBdr>
                <w:top w:val="none" w:sz="0" w:space="0" w:color="auto"/>
                <w:left w:val="none" w:sz="0" w:space="0" w:color="auto"/>
                <w:bottom w:val="none" w:sz="0" w:space="0" w:color="auto"/>
                <w:right w:val="none" w:sz="0" w:space="0" w:color="auto"/>
              </w:divBdr>
            </w:div>
            <w:div w:id="891580584">
              <w:marLeft w:val="0"/>
              <w:marRight w:val="0"/>
              <w:marTop w:val="0"/>
              <w:marBottom w:val="0"/>
              <w:divBdr>
                <w:top w:val="none" w:sz="0" w:space="0" w:color="auto"/>
                <w:left w:val="none" w:sz="0" w:space="0" w:color="auto"/>
                <w:bottom w:val="none" w:sz="0" w:space="0" w:color="auto"/>
                <w:right w:val="none" w:sz="0" w:space="0" w:color="auto"/>
              </w:divBdr>
            </w:div>
            <w:div w:id="900556093">
              <w:marLeft w:val="0"/>
              <w:marRight w:val="0"/>
              <w:marTop w:val="0"/>
              <w:marBottom w:val="0"/>
              <w:divBdr>
                <w:top w:val="none" w:sz="0" w:space="0" w:color="auto"/>
                <w:left w:val="none" w:sz="0" w:space="0" w:color="auto"/>
                <w:bottom w:val="none" w:sz="0" w:space="0" w:color="auto"/>
                <w:right w:val="none" w:sz="0" w:space="0" w:color="auto"/>
              </w:divBdr>
            </w:div>
            <w:div w:id="1148060966">
              <w:marLeft w:val="0"/>
              <w:marRight w:val="0"/>
              <w:marTop w:val="0"/>
              <w:marBottom w:val="0"/>
              <w:divBdr>
                <w:top w:val="none" w:sz="0" w:space="0" w:color="auto"/>
                <w:left w:val="none" w:sz="0" w:space="0" w:color="auto"/>
                <w:bottom w:val="none" w:sz="0" w:space="0" w:color="auto"/>
                <w:right w:val="none" w:sz="0" w:space="0" w:color="auto"/>
              </w:divBdr>
            </w:div>
            <w:div w:id="1553693347">
              <w:marLeft w:val="0"/>
              <w:marRight w:val="0"/>
              <w:marTop w:val="0"/>
              <w:marBottom w:val="0"/>
              <w:divBdr>
                <w:top w:val="none" w:sz="0" w:space="0" w:color="auto"/>
                <w:left w:val="none" w:sz="0" w:space="0" w:color="auto"/>
                <w:bottom w:val="none" w:sz="0" w:space="0" w:color="auto"/>
                <w:right w:val="none" w:sz="0" w:space="0" w:color="auto"/>
              </w:divBdr>
            </w:div>
            <w:div w:id="1703827568">
              <w:marLeft w:val="0"/>
              <w:marRight w:val="0"/>
              <w:marTop w:val="0"/>
              <w:marBottom w:val="0"/>
              <w:divBdr>
                <w:top w:val="none" w:sz="0" w:space="0" w:color="auto"/>
                <w:left w:val="none" w:sz="0" w:space="0" w:color="auto"/>
                <w:bottom w:val="none" w:sz="0" w:space="0" w:color="auto"/>
                <w:right w:val="none" w:sz="0" w:space="0" w:color="auto"/>
              </w:divBdr>
            </w:div>
            <w:div w:id="1783647052">
              <w:marLeft w:val="0"/>
              <w:marRight w:val="0"/>
              <w:marTop w:val="0"/>
              <w:marBottom w:val="0"/>
              <w:divBdr>
                <w:top w:val="none" w:sz="0" w:space="0" w:color="auto"/>
                <w:left w:val="none" w:sz="0" w:space="0" w:color="auto"/>
                <w:bottom w:val="none" w:sz="0" w:space="0" w:color="auto"/>
                <w:right w:val="none" w:sz="0" w:space="0" w:color="auto"/>
              </w:divBdr>
            </w:div>
            <w:div w:id="1903248966">
              <w:marLeft w:val="0"/>
              <w:marRight w:val="0"/>
              <w:marTop w:val="0"/>
              <w:marBottom w:val="0"/>
              <w:divBdr>
                <w:top w:val="none" w:sz="0" w:space="0" w:color="auto"/>
                <w:left w:val="none" w:sz="0" w:space="0" w:color="auto"/>
                <w:bottom w:val="none" w:sz="0" w:space="0" w:color="auto"/>
                <w:right w:val="none" w:sz="0" w:space="0" w:color="auto"/>
              </w:divBdr>
            </w:div>
            <w:div w:id="2023239260">
              <w:marLeft w:val="0"/>
              <w:marRight w:val="0"/>
              <w:marTop w:val="0"/>
              <w:marBottom w:val="0"/>
              <w:divBdr>
                <w:top w:val="none" w:sz="0" w:space="0" w:color="auto"/>
                <w:left w:val="none" w:sz="0" w:space="0" w:color="auto"/>
                <w:bottom w:val="none" w:sz="0" w:space="0" w:color="auto"/>
                <w:right w:val="none" w:sz="0" w:space="0" w:color="auto"/>
              </w:divBdr>
            </w:div>
            <w:div w:id="2070956892">
              <w:marLeft w:val="0"/>
              <w:marRight w:val="0"/>
              <w:marTop w:val="0"/>
              <w:marBottom w:val="0"/>
              <w:divBdr>
                <w:top w:val="none" w:sz="0" w:space="0" w:color="auto"/>
                <w:left w:val="none" w:sz="0" w:space="0" w:color="auto"/>
                <w:bottom w:val="none" w:sz="0" w:space="0" w:color="auto"/>
                <w:right w:val="none" w:sz="0" w:space="0" w:color="auto"/>
              </w:divBdr>
            </w:div>
            <w:div w:id="214377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172990">
      <w:bodyDiv w:val="1"/>
      <w:marLeft w:val="0"/>
      <w:marRight w:val="0"/>
      <w:marTop w:val="0"/>
      <w:marBottom w:val="0"/>
      <w:divBdr>
        <w:top w:val="none" w:sz="0" w:space="0" w:color="auto"/>
        <w:left w:val="none" w:sz="0" w:space="0" w:color="auto"/>
        <w:bottom w:val="none" w:sz="0" w:space="0" w:color="auto"/>
        <w:right w:val="none" w:sz="0" w:space="0" w:color="auto"/>
      </w:divBdr>
      <w:divsChild>
        <w:div w:id="344796317">
          <w:marLeft w:val="0"/>
          <w:marRight w:val="0"/>
          <w:marTop w:val="0"/>
          <w:marBottom w:val="0"/>
          <w:divBdr>
            <w:top w:val="none" w:sz="0" w:space="0" w:color="auto"/>
            <w:left w:val="none" w:sz="0" w:space="0" w:color="auto"/>
            <w:bottom w:val="none" w:sz="0" w:space="0" w:color="auto"/>
            <w:right w:val="none" w:sz="0" w:space="0" w:color="auto"/>
          </w:divBdr>
        </w:div>
        <w:div w:id="495533724">
          <w:marLeft w:val="0"/>
          <w:marRight w:val="0"/>
          <w:marTop w:val="0"/>
          <w:marBottom w:val="0"/>
          <w:divBdr>
            <w:top w:val="none" w:sz="0" w:space="0" w:color="auto"/>
            <w:left w:val="none" w:sz="0" w:space="0" w:color="auto"/>
            <w:bottom w:val="none" w:sz="0" w:space="0" w:color="auto"/>
            <w:right w:val="none" w:sz="0" w:space="0" w:color="auto"/>
          </w:divBdr>
        </w:div>
        <w:div w:id="2042895152">
          <w:marLeft w:val="0"/>
          <w:marRight w:val="0"/>
          <w:marTop w:val="0"/>
          <w:marBottom w:val="0"/>
          <w:divBdr>
            <w:top w:val="none" w:sz="0" w:space="0" w:color="auto"/>
            <w:left w:val="none" w:sz="0" w:space="0" w:color="auto"/>
            <w:bottom w:val="none" w:sz="0" w:space="0" w:color="auto"/>
            <w:right w:val="none" w:sz="0" w:space="0" w:color="auto"/>
          </w:divBdr>
        </w:div>
        <w:div w:id="2100978005">
          <w:marLeft w:val="0"/>
          <w:marRight w:val="0"/>
          <w:marTop w:val="0"/>
          <w:marBottom w:val="0"/>
          <w:divBdr>
            <w:top w:val="none" w:sz="0" w:space="0" w:color="auto"/>
            <w:left w:val="none" w:sz="0" w:space="0" w:color="auto"/>
            <w:bottom w:val="none" w:sz="0" w:space="0" w:color="auto"/>
            <w:right w:val="none" w:sz="0" w:space="0" w:color="auto"/>
          </w:divBdr>
        </w:div>
      </w:divsChild>
    </w:div>
    <w:div w:id="832642949">
      <w:bodyDiv w:val="1"/>
      <w:marLeft w:val="0"/>
      <w:marRight w:val="0"/>
      <w:marTop w:val="0"/>
      <w:marBottom w:val="0"/>
      <w:divBdr>
        <w:top w:val="none" w:sz="0" w:space="0" w:color="auto"/>
        <w:left w:val="none" w:sz="0" w:space="0" w:color="auto"/>
        <w:bottom w:val="none" w:sz="0" w:space="0" w:color="auto"/>
        <w:right w:val="none" w:sz="0" w:space="0" w:color="auto"/>
      </w:divBdr>
    </w:div>
    <w:div w:id="834076832">
      <w:bodyDiv w:val="1"/>
      <w:marLeft w:val="0"/>
      <w:marRight w:val="0"/>
      <w:marTop w:val="0"/>
      <w:marBottom w:val="0"/>
      <w:divBdr>
        <w:top w:val="none" w:sz="0" w:space="0" w:color="auto"/>
        <w:left w:val="none" w:sz="0" w:space="0" w:color="auto"/>
        <w:bottom w:val="none" w:sz="0" w:space="0" w:color="auto"/>
        <w:right w:val="none" w:sz="0" w:space="0" w:color="auto"/>
      </w:divBdr>
    </w:div>
    <w:div w:id="834953282">
      <w:bodyDiv w:val="1"/>
      <w:marLeft w:val="0"/>
      <w:marRight w:val="0"/>
      <w:marTop w:val="0"/>
      <w:marBottom w:val="0"/>
      <w:divBdr>
        <w:top w:val="none" w:sz="0" w:space="0" w:color="auto"/>
        <w:left w:val="none" w:sz="0" w:space="0" w:color="auto"/>
        <w:bottom w:val="none" w:sz="0" w:space="0" w:color="auto"/>
        <w:right w:val="none" w:sz="0" w:space="0" w:color="auto"/>
      </w:divBdr>
    </w:div>
    <w:div w:id="835876950">
      <w:bodyDiv w:val="1"/>
      <w:marLeft w:val="0"/>
      <w:marRight w:val="0"/>
      <w:marTop w:val="0"/>
      <w:marBottom w:val="0"/>
      <w:divBdr>
        <w:top w:val="none" w:sz="0" w:space="0" w:color="auto"/>
        <w:left w:val="none" w:sz="0" w:space="0" w:color="auto"/>
        <w:bottom w:val="none" w:sz="0" w:space="0" w:color="auto"/>
        <w:right w:val="none" w:sz="0" w:space="0" w:color="auto"/>
      </w:divBdr>
      <w:divsChild>
        <w:div w:id="486824571">
          <w:marLeft w:val="0"/>
          <w:marRight w:val="0"/>
          <w:marTop w:val="0"/>
          <w:marBottom w:val="240"/>
          <w:divBdr>
            <w:top w:val="none" w:sz="0" w:space="0" w:color="auto"/>
            <w:left w:val="none" w:sz="0" w:space="0" w:color="auto"/>
            <w:bottom w:val="none" w:sz="0" w:space="0" w:color="auto"/>
            <w:right w:val="none" w:sz="0" w:space="0" w:color="auto"/>
          </w:divBdr>
        </w:div>
      </w:divsChild>
    </w:div>
    <w:div w:id="836774277">
      <w:bodyDiv w:val="1"/>
      <w:marLeft w:val="0"/>
      <w:marRight w:val="0"/>
      <w:marTop w:val="0"/>
      <w:marBottom w:val="0"/>
      <w:divBdr>
        <w:top w:val="none" w:sz="0" w:space="0" w:color="auto"/>
        <w:left w:val="none" w:sz="0" w:space="0" w:color="auto"/>
        <w:bottom w:val="none" w:sz="0" w:space="0" w:color="auto"/>
        <w:right w:val="none" w:sz="0" w:space="0" w:color="auto"/>
      </w:divBdr>
    </w:div>
    <w:div w:id="837303486">
      <w:bodyDiv w:val="1"/>
      <w:marLeft w:val="0"/>
      <w:marRight w:val="0"/>
      <w:marTop w:val="0"/>
      <w:marBottom w:val="0"/>
      <w:divBdr>
        <w:top w:val="none" w:sz="0" w:space="0" w:color="auto"/>
        <w:left w:val="none" w:sz="0" w:space="0" w:color="auto"/>
        <w:bottom w:val="none" w:sz="0" w:space="0" w:color="auto"/>
        <w:right w:val="none" w:sz="0" w:space="0" w:color="auto"/>
      </w:divBdr>
    </w:div>
    <w:div w:id="839662629">
      <w:bodyDiv w:val="1"/>
      <w:marLeft w:val="0"/>
      <w:marRight w:val="0"/>
      <w:marTop w:val="0"/>
      <w:marBottom w:val="0"/>
      <w:divBdr>
        <w:top w:val="none" w:sz="0" w:space="0" w:color="auto"/>
        <w:left w:val="none" w:sz="0" w:space="0" w:color="auto"/>
        <w:bottom w:val="none" w:sz="0" w:space="0" w:color="auto"/>
        <w:right w:val="none" w:sz="0" w:space="0" w:color="auto"/>
      </w:divBdr>
      <w:divsChild>
        <w:div w:id="85394255">
          <w:marLeft w:val="0"/>
          <w:marRight w:val="0"/>
          <w:marTop w:val="0"/>
          <w:marBottom w:val="0"/>
          <w:divBdr>
            <w:top w:val="none" w:sz="0" w:space="0" w:color="auto"/>
            <w:left w:val="none" w:sz="0" w:space="0" w:color="auto"/>
            <w:bottom w:val="none" w:sz="0" w:space="0" w:color="auto"/>
            <w:right w:val="none" w:sz="0" w:space="0" w:color="auto"/>
          </w:divBdr>
        </w:div>
        <w:div w:id="799231636">
          <w:marLeft w:val="0"/>
          <w:marRight w:val="0"/>
          <w:marTop w:val="0"/>
          <w:marBottom w:val="0"/>
          <w:divBdr>
            <w:top w:val="none" w:sz="0" w:space="0" w:color="auto"/>
            <w:left w:val="none" w:sz="0" w:space="0" w:color="auto"/>
            <w:bottom w:val="none" w:sz="0" w:space="0" w:color="auto"/>
            <w:right w:val="none" w:sz="0" w:space="0" w:color="auto"/>
          </w:divBdr>
        </w:div>
        <w:div w:id="805439810">
          <w:marLeft w:val="0"/>
          <w:marRight w:val="0"/>
          <w:marTop w:val="0"/>
          <w:marBottom w:val="0"/>
          <w:divBdr>
            <w:top w:val="none" w:sz="0" w:space="0" w:color="auto"/>
            <w:left w:val="none" w:sz="0" w:space="0" w:color="auto"/>
            <w:bottom w:val="none" w:sz="0" w:space="0" w:color="auto"/>
            <w:right w:val="none" w:sz="0" w:space="0" w:color="auto"/>
          </w:divBdr>
        </w:div>
        <w:div w:id="1047219047">
          <w:marLeft w:val="0"/>
          <w:marRight w:val="0"/>
          <w:marTop w:val="0"/>
          <w:marBottom w:val="0"/>
          <w:divBdr>
            <w:top w:val="none" w:sz="0" w:space="0" w:color="auto"/>
            <w:left w:val="none" w:sz="0" w:space="0" w:color="auto"/>
            <w:bottom w:val="none" w:sz="0" w:space="0" w:color="auto"/>
            <w:right w:val="none" w:sz="0" w:space="0" w:color="auto"/>
          </w:divBdr>
        </w:div>
        <w:div w:id="1174343231">
          <w:marLeft w:val="0"/>
          <w:marRight w:val="0"/>
          <w:marTop w:val="0"/>
          <w:marBottom w:val="0"/>
          <w:divBdr>
            <w:top w:val="none" w:sz="0" w:space="0" w:color="auto"/>
            <w:left w:val="none" w:sz="0" w:space="0" w:color="auto"/>
            <w:bottom w:val="none" w:sz="0" w:space="0" w:color="auto"/>
            <w:right w:val="none" w:sz="0" w:space="0" w:color="auto"/>
          </w:divBdr>
        </w:div>
        <w:div w:id="1190215307">
          <w:marLeft w:val="0"/>
          <w:marRight w:val="0"/>
          <w:marTop w:val="0"/>
          <w:marBottom w:val="0"/>
          <w:divBdr>
            <w:top w:val="none" w:sz="0" w:space="0" w:color="auto"/>
            <w:left w:val="none" w:sz="0" w:space="0" w:color="auto"/>
            <w:bottom w:val="none" w:sz="0" w:space="0" w:color="auto"/>
            <w:right w:val="none" w:sz="0" w:space="0" w:color="auto"/>
          </w:divBdr>
        </w:div>
        <w:div w:id="1338116619">
          <w:marLeft w:val="0"/>
          <w:marRight w:val="0"/>
          <w:marTop w:val="0"/>
          <w:marBottom w:val="0"/>
          <w:divBdr>
            <w:top w:val="none" w:sz="0" w:space="0" w:color="auto"/>
            <w:left w:val="none" w:sz="0" w:space="0" w:color="auto"/>
            <w:bottom w:val="none" w:sz="0" w:space="0" w:color="auto"/>
            <w:right w:val="none" w:sz="0" w:space="0" w:color="auto"/>
          </w:divBdr>
        </w:div>
        <w:div w:id="1450318466">
          <w:marLeft w:val="0"/>
          <w:marRight w:val="0"/>
          <w:marTop w:val="0"/>
          <w:marBottom w:val="0"/>
          <w:divBdr>
            <w:top w:val="none" w:sz="0" w:space="0" w:color="auto"/>
            <w:left w:val="none" w:sz="0" w:space="0" w:color="auto"/>
            <w:bottom w:val="none" w:sz="0" w:space="0" w:color="auto"/>
            <w:right w:val="none" w:sz="0" w:space="0" w:color="auto"/>
          </w:divBdr>
        </w:div>
        <w:div w:id="1765296133">
          <w:marLeft w:val="0"/>
          <w:marRight w:val="0"/>
          <w:marTop w:val="0"/>
          <w:marBottom w:val="0"/>
          <w:divBdr>
            <w:top w:val="none" w:sz="0" w:space="0" w:color="auto"/>
            <w:left w:val="none" w:sz="0" w:space="0" w:color="auto"/>
            <w:bottom w:val="none" w:sz="0" w:space="0" w:color="auto"/>
            <w:right w:val="none" w:sz="0" w:space="0" w:color="auto"/>
          </w:divBdr>
        </w:div>
        <w:div w:id="1857502614">
          <w:marLeft w:val="0"/>
          <w:marRight w:val="0"/>
          <w:marTop w:val="0"/>
          <w:marBottom w:val="0"/>
          <w:divBdr>
            <w:top w:val="none" w:sz="0" w:space="0" w:color="auto"/>
            <w:left w:val="none" w:sz="0" w:space="0" w:color="auto"/>
            <w:bottom w:val="none" w:sz="0" w:space="0" w:color="auto"/>
            <w:right w:val="none" w:sz="0" w:space="0" w:color="auto"/>
          </w:divBdr>
        </w:div>
        <w:div w:id="2030982875">
          <w:marLeft w:val="0"/>
          <w:marRight w:val="0"/>
          <w:marTop w:val="0"/>
          <w:marBottom w:val="0"/>
          <w:divBdr>
            <w:top w:val="none" w:sz="0" w:space="0" w:color="auto"/>
            <w:left w:val="none" w:sz="0" w:space="0" w:color="auto"/>
            <w:bottom w:val="none" w:sz="0" w:space="0" w:color="auto"/>
            <w:right w:val="none" w:sz="0" w:space="0" w:color="auto"/>
          </w:divBdr>
        </w:div>
        <w:div w:id="2044935254">
          <w:marLeft w:val="0"/>
          <w:marRight w:val="0"/>
          <w:marTop w:val="0"/>
          <w:marBottom w:val="0"/>
          <w:divBdr>
            <w:top w:val="none" w:sz="0" w:space="0" w:color="auto"/>
            <w:left w:val="none" w:sz="0" w:space="0" w:color="auto"/>
            <w:bottom w:val="none" w:sz="0" w:space="0" w:color="auto"/>
            <w:right w:val="none" w:sz="0" w:space="0" w:color="auto"/>
          </w:divBdr>
        </w:div>
      </w:divsChild>
    </w:div>
    <w:div w:id="839735139">
      <w:bodyDiv w:val="1"/>
      <w:marLeft w:val="0"/>
      <w:marRight w:val="0"/>
      <w:marTop w:val="0"/>
      <w:marBottom w:val="0"/>
      <w:divBdr>
        <w:top w:val="none" w:sz="0" w:space="0" w:color="auto"/>
        <w:left w:val="none" w:sz="0" w:space="0" w:color="auto"/>
        <w:bottom w:val="none" w:sz="0" w:space="0" w:color="auto"/>
        <w:right w:val="none" w:sz="0" w:space="0" w:color="auto"/>
      </w:divBdr>
    </w:div>
    <w:div w:id="839855891">
      <w:bodyDiv w:val="1"/>
      <w:marLeft w:val="0"/>
      <w:marRight w:val="0"/>
      <w:marTop w:val="0"/>
      <w:marBottom w:val="0"/>
      <w:divBdr>
        <w:top w:val="none" w:sz="0" w:space="0" w:color="auto"/>
        <w:left w:val="none" w:sz="0" w:space="0" w:color="auto"/>
        <w:bottom w:val="none" w:sz="0" w:space="0" w:color="auto"/>
        <w:right w:val="none" w:sz="0" w:space="0" w:color="auto"/>
      </w:divBdr>
      <w:divsChild>
        <w:div w:id="350036365">
          <w:marLeft w:val="0"/>
          <w:marRight w:val="0"/>
          <w:marTop w:val="0"/>
          <w:marBottom w:val="0"/>
          <w:divBdr>
            <w:top w:val="none" w:sz="0" w:space="0" w:color="auto"/>
            <w:left w:val="none" w:sz="0" w:space="0" w:color="auto"/>
            <w:bottom w:val="none" w:sz="0" w:space="0" w:color="auto"/>
            <w:right w:val="none" w:sz="0" w:space="0" w:color="auto"/>
          </w:divBdr>
          <w:divsChild>
            <w:div w:id="1013729139">
              <w:marLeft w:val="0"/>
              <w:marRight w:val="0"/>
              <w:marTop w:val="0"/>
              <w:marBottom w:val="0"/>
              <w:divBdr>
                <w:top w:val="none" w:sz="0" w:space="0" w:color="auto"/>
                <w:left w:val="none" w:sz="0" w:space="0" w:color="auto"/>
                <w:bottom w:val="none" w:sz="0" w:space="0" w:color="auto"/>
                <w:right w:val="none" w:sz="0" w:space="0" w:color="auto"/>
              </w:divBdr>
              <w:divsChild>
                <w:div w:id="532234600">
                  <w:marLeft w:val="0"/>
                  <w:marRight w:val="902"/>
                  <w:marTop w:val="0"/>
                  <w:marBottom w:val="0"/>
                  <w:divBdr>
                    <w:top w:val="none" w:sz="0" w:space="0" w:color="auto"/>
                    <w:left w:val="none" w:sz="0" w:space="0" w:color="auto"/>
                    <w:bottom w:val="none" w:sz="0" w:space="0" w:color="auto"/>
                    <w:right w:val="none" w:sz="0" w:space="0" w:color="auto"/>
                  </w:divBdr>
                  <w:divsChild>
                    <w:div w:id="115301453">
                      <w:marLeft w:val="0"/>
                      <w:marRight w:val="0"/>
                      <w:marTop w:val="0"/>
                      <w:marBottom w:val="0"/>
                      <w:divBdr>
                        <w:top w:val="none" w:sz="0" w:space="0" w:color="auto"/>
                        <w:left w:val="none" w:sz="0" w:space="0" w:color="auto"/>
                        <w:bottom w:val="none" w:sz="0" w:space="0" w:color="auto"/>
                        <w:right w:val="none" w:sz="0" w:space="0" w:color="auto"/>
                      </w:divBdr>
                      <w:divsChild>
                        <w:div w:id="264047143">
                          <w:marLeft w:val="0"/>
                          <w:marRight w:val="0"/>
                          <w:marTop w:val="0"/>
                          <w:marBottom w:val="0"/>
                          <w:divBdr>
                            <w:top w:val="none" w:sz="0" w:space="0" w:color="auto"/>
                            <w:left w:val="none" w:sz="0" w:space="0" w:color="auto"/>
                            <w:bottom w:val="none" w:sz="0" w:space="0" w:color="auto"/>
                            <w:right w:val="none" w:sz="0" w:space="0" w:color="auto"/>
                          </w:divBdr>
                        </w:div>
                        <w:div w:id="746154665">
                          <w:marLeft w:val="0"/>
                          <w:marRight w:val="0"/>
                          <w:marTop w:val="0"/>
                          <w:marBottom w:val="465"/>
                          <w:divBdr>
                            <w:top w:val="none" w:sz="0" w:space="0" w:color="auto"/>
                            <w:left w:val="none" w:sz="0" w:space="0" w:color="auto"/>
                            <w:bottom w:val="none" w:sz="0" w:space="0" w:color="auto"/>
                            <w:right w:val="none" w:sz="0" w:space="0" w:color="auto"/>
                          </w:divBdr>
                        </w:div>
                      </w:divsChild>
                    </w:div>
                  </w:divsChild>
                </w:div>
              </w:divsChild>
            </w:div>
          </w:divsChild>
        </w:div>
        <w:div w:id="1867063599">
          <w:marLeft w:val="0"/>
          <w:marRight w:val="0"/>
          <w:marTop w:val="0"/>
          <w:marBottom w:val="0"/>
          <w:divBdr>
            <w:top w:val="none" w:sz="0" w:space="0" w:color="auto"/>
            <w:left w:val="none" w:sz="0" w:space="0" w:color="auto"/>
            <w:bottom w:val="none" w:sz="0" w:space="0" w:color="auto"/>
            <w:right w:val="none" w:sz="0" w:space="0" w:color="auto"/>
          </w:divBdr>
          <w:divsChild>
            <w:div w:id="371466779">
              <w:marLeft w:val="0"/>
              <w:marRight w:val="0"/>
              <w:marTop w:val="0"/>
              <w:marBottom w:val="0"/>
              <w:divBdr>
                <w:top w:val="none" w:sz="0" w:space="0" w:color="auto"/>
                <w:left w:val="none" w:sz="0" w:space="0" w:color="auto"/>
                <w:bottom w:val="none" w:sz="0" w:space="0" w:color="auto"/>
                <w:right w:val="none" w:sz="0" w:space="0" w:color="auto"/>
              </w:divBdr>
              <w:divsChild>
                <w:div w:id="626740864">
                  <w:marLeft w:val="0"/>
                  <w:marRight w:val="0"/>
                  <w:marTop w:val="0"/>
                  <w:marBottom w:val="0"/>
                  <w:divBdr>
                    <w:top w:val="none" w:sz="0" w:space="0" w:color="auto"/>
                    <w:left w:val="none" w:sz="0" w:space="0" w:color="auto"/>
                    <w:bottom w:val="none" w:sz="0" w:space="0" w:color="auto"/>
                    <w:right w:val="none" w:sz="0" w:space="0" w:color="auto"/>
                  </w:divBdr>
                  <w:divsChild>
                    <w:div w:id="665397015">
                      <w:marLeft w:val="0"/>
                      <w:marRight w:val="0"/>
                      <w:marTop w:val="0"/>
                      <w:marBottom w:val="0"/>
                      <w:divBdr>
                        <w:top w:val="none" w:sz="0" w:space="0" w:color="auto"/>
                        <w:left w:val="none" w:sz="0" w:space="0" w:color="auto"/>
                        <w:bottom w:val="none" w:sz="0" w:space="0" w:color="auto"/>
                        <w:right w:val="none" w:sz="0" w:space="0" w:color="auto"/>
                      </w:divBdr>
                      <w:divsChild>
                        <w:div w:id="1156842601">
                          <w:marLeft w:val="0"/>
                          <w:marRight w:val="0"/>
                          <w:marTop w:val="0"/>
                          <w:marBottom w:val="0"/>
                          <w:divBdr>
                            <w:top w:val="none" w:sz="0" w:space="0" w:color="auto"/>
                            <w:left w:val="none" w:sz="0" w:space="0" w:color="auto"/>
                            <w:bottom w:val="none" w:sz="0" w:space="0" w:color="auto"/>
                            <w:right w:val="none" w:sz="0" w:space="0" w:color="auto"/>
                          </w:divBdr>
                          <w:divsChild>
                            <w:div w:id="1622498309">
                              <w:marLeft w:val="0"/>
                              <w:marRight w:val="0"/>
                              <w:marTop w:val="0"/>
                              <w:marBottom w:val="0"/>
                              <w:divBdr>
                                <w:top w:val="none" w:sz="0" w:space="0" w:color="auto"/>
                                <w:left w:val="none" w:sz="0" w:space="0" w:color="auto"/>
                                <w:bottom w:val="none" w:sz="0" w:space="0" w:color="auto"/>
                                <w:right w:val="none" w:sz="0" w:space="0" w:color="auto"/>
                              </w:divBdr>
                              <w:divsChild>
                                <w:div w:id="127748464">
                                  <w:marLeft w:val="0"/>
                                  <w:marRight w:val="0"/>
                                  <w:marTop w:val="0"/>
                                  <w:marBottom w:val="0"/>
                                  <w:divBdr>
                                    <w:top w:val="none" w:sz="0" w:space="0" w:color="auto"/>
                                    <w:left w:val="none" w:sz="0" w:space="0" w:color="auto"/>
                                    <w:bottom w:val="none" w:sz="0" w:space="0" w:color="auto"/>
                                    <w:right w:val="none" w:sz="0" w:space="0" w:color="auto"/>
                                  </w:divBdr>
                                </w:div>
                                <w:div w:id="225799158">
                                  <w:marLeft w:val="0"/>
                                  <w:marRight w:val="0"/>
                                  <w:marTop w:val="0"/>
                                  <w:marBottom w:val="0"/>
                                  <w:divBdr>
                                    <w:top w:val="none" w:sz="0" w:space="0" w:color="auto"/>
                                    <w:left w:val="none" w:sz="0" w:space="0" w:color="auto"/>
                                    <w:bottom w:val="none" w:sz="0" w:space="0" w:color="auto"/>
                                    <w:right w:val="none" w:sz="0" w:space="0" w:color="auto"/>
                                  </w:divBdr>
                                </w:div>
                                <w:div w:id="270747777">
                                  <w:marLeft w:val="0"/>
                                  <w:marRight w:val="0"/>
                                  <w:marTop w:val="0"/>
                                  <w:marBottom w:val="0"/>
                                  <w:divBdr>
                                    <w:top w:val="none" w:sz="0" w:space="0" w:color="auto"/>
                                    <w:left w:val="none" w:sz="0" w:space="0" w:color="auto"/>
                                    <w:bottom w:val="none" w:sz="0" w:space="0" w:color="auto"/>
                                    <w:right w:val="none" w:sz="0" w:space="0" w:color="auto"/>
                                  </w:divBdr>
                                </w:div>
                                <w:div w:id="653139867">
                                  <w:marLeft w:val="0"/>
                                  <w:marRight w:val="0"/>
                                  <w:marTop w:val="0"/>
                                  <w:marBottom w:val="0"/>
                                  <w:divBdr>
                                    <w:top w:val="none" w:sz="0" w:space="0" w:color="auto"/>
                                    <w:left w:val="none" w:sz="0" w:space="0" w:color="auto"/>
                                    <w:bottom w:val="none" w:sz="0" w:space="0" w:color="auto"/>
                                    <w:right w:val="none" w:sz="0" w:space="0" w:color="auto"/>
                                  </w:divBdr>
                                </w:div>
                                <w:div w:id="164720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513702">
                  <w:marLeft w:val="0"/>
                  <w:marRight w:val="902"/>
                  <w:marTop w:val="0"/>
                  <w:marBottom w:val="300"/>
                  <w:divBdr>
                    <w:top w:val="none" w:sz="0" w:space="0" w:color="auto"/>
                    <w:left w:val="none" w:sz="0" w:space="0" w:color="auto"/>
                    <w:bottom w:val="none" w:sz="0" w:space="0" w:color="auto"/>
                    <w:right w:val="none" w:sz="0" w:space="0" w:color="auto"/>
                  </w:divBdr>
                  <w:divsChild>
                    <w:div w:id="1502427288">
                      <w:marLeft w:val="0"/>
                      <w:marRight w:val="0"/>
                      <w:marTop w:val="0"/>
                      <w:marBottom w:val="0"/>
                      <w:divBdr>
                        <w:top w:val="none" w:sz="0" w:space="0" w:color="auto"/>
                        <w:left w:val="none" w:sz="0" w:space="0" w:color="auto"/>
                        <w:bottom w:val="none" w:sz="0" w:space="0" w:color="auto"/>
                        <w:right w:val="none" w:sz="0" w:space="0" w:color="auto"/>
                      </w:divBdr>
                      <w:divsChild>
                        <w:div w:id="860818233">
                          <w:marLeft w:val="0"/>
                          <w:marRight w:val="0"/>
                          <w:marTop w:val="0"/>
                          <w:marBottom w:val="0"/>
                          <w:divBdr>
                            <w:top w:val="none" w:sz="0" w:space="0" w:color="auto"/>
                            <w:left w:val="none" w:sz="0" w:space="0" w:color="auto"/>
                            <w:bottom w:val="none" w:sz="0" w:space="0" w:color="auto"/>
                            <w:right w:val="none" w:sz="0" w:space="0" w:color="auto"/>
                          </w:divBdr>
                        </w:div>
                        <w:div w:id="2008248420">
                          <w:marLeft w:val="0"/>
                          <w:marRight w:val="0"/>
                          <w:marTop w:val="0"/>
                          <w:marBottom w:val="0"/>
                          <w:divBdr>
                            <w:top w:val="none" w:sz="0" w:space="0" w:color="auto"/>
                            <w:left w:val="none" w:sz="0" w:space="0" w:color="auto"/>
                            <w:bottom w:val="none" w:sz="0" w:space="0" w:color="auto"/>
                            <w:right w:val="none" w:sz="0" w:space="0" w:color="auto"/>
                          </w:divBdr>
                          <w:divsChild>
                            <w:div w:id="650603708">
                              <w:marLeft w:val="0"/>
                              <w:marRight w:val="0"/>
                              <w:marTop w:val="0"/>
                              <w:marBottom w:val="300"/>
                              <w:divBdr>
                                <w:top w:val="none" w:sz="0" w:space="0" w:color="auto"/>
                                <w:left w:val="none" w:sz="0" w:space="0" w:color="auto"/>
                                <w:bottom w:val="none" w:sz="0" w:space="0" w:color="auto"/>
                                <w:right w:val="none" w:sz="0" w:space="0" w:color="auto"/>
                              </w:divBdr>
                              <w:divsChild>
                                <w:div w:id="1249383503">
                                  <w:marLeft w:val="0"/>
                                  <w:marRight w:val="0"/>
                                  <w:marTop w:val="0"/>
                                  <w:marBottom w:val="0"/>
                                  <w:divBdr>
                                    <w:top w:val="none" w:sz="0" w:space="0" w:color="auto"/>
                                    <w:left w:val="none" w:sz="0" w:space="0" w:color="auto"/>
                                    <w:bottom w:val="none" w:sz="0" w:space="0" w:color="auto"/>
                                    <w:right w:val="none" w:sz="0" w:space="0" w:color="auto"/>
                                  </w:divBdr>
                                  <w:divsChild>
                                    <w:div w:id="88024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898988">
                              <w:marLeft w:val="0"/>
                              <w:marRight w:val="0"/>
                              <w:marTop w:val="0"/>
                              <w:marBottom w:val="300"/>
                              <w:divBdr>
                                <w:top w:val="none" w:sz="0" w:space="0" w:color="auto"/>
                                <w:left w:val="none" w:sz="0" w:space="0" w:color="auto"/>
                                <w:bottom w:val="none" w:sz="0" w:space="0" w:color="auto"/>
                                <w:right w:val="none" w:sz="0" w:space="0" w:color="auto"/>
                              </w:divBdr>
                              <w:divsChild>
                                <w:div w:id="1457868433">
                                  <w:marLeft w:val="0"/>
                                  <w:marRight w:val="0"/>
                                  <w:marTop w:val="0"/>
                                  <w:marBottom w:val="0"/>
                                  <w:divBdr>
                                    <w:top w:val="none" w:sz="0" w:space="0" w:color="auto"/>
                                    <w:left w:val="none" w:sz="0" w:space="0" w:color="auto"/>
                                    <w:bottom w:val="none" w:sz="0" w:space="0" w:color="auto"/>
                                    <w:right w:val="none" w:sz="0" w:space="0" w:color="auto"/>
                                  </w:divBdr>
                                  <w:divsChild>
                                    <w:div w:id="720246117">
                                      <w:marLeft w:val="0"/>
                                      <w:marRight w:val="0"/>
                                      <w:marTop w:val="0"/>
                                      <w:marBottom w:val="0"/>
                                      <w:divBdr>
                                        <w:top w:val="none" w:sz="0" w:space="0" w:color="auto"/>
                                        <w:left w:val="none" w:sz="0" w:space="0" w:color="auto"/>
                                        <w:bottom w:val="none" w:sz="0" w:space="0" w:color="auto"/>
                                        <w:right w:val="none" w:sz="0" w:space="0" w:color="auto"/>
                                      </w:divBdr>
                                    </w:div>
                                    <w:div w:id="913710106">
                                      <w:marLeft w:val="0"/>
                                      <w:marRight w:val="0"/>
                                      <w:marTop w:val="0"/>
                                      <w:marBottom w:val="0"/>
                                      <w:divBdr>
                                        <w:top w:val="none" w:sz="0" w:space="0" w:color="auto"/>
                                        <w:left w:val="none" w:sz="0" w:space="0" w:color="auto"/>
                                        <w:bottom w:val="none" w:sz="0" w:space="0" w:color="auto"/>
                                        <w:right w:val="none" w:sz="0" w:space="0" w:color="auto"/>
                                      </w:divBdr>
                                    </w:div>
                                    <w:div w:id="158133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581802">
                              <w:marLeft w:val="0"/>
                              <w:marRight w:val="693"/>
                              <w:marTop w:val="0"/>
                              <w:marBottom w:val="300"/>
                              <w:divBdr>
                                <w:top w:val="none" w:sz="0" w:space="0" w:color="auto"/>
                                <w:left w:val="none" w:sz="0" w:space="0" w:color="auto"/>
                                <w:bottom w:val="none" w:sz="0" w:space="0" w:color="auto"/>
                                <w:right w:val="none" w:sz="0" w:space="0" w:color="auto"/>
                              </w:divBdr>
                              <w:divsChild>
                                <w:div w:id="446660292">
                                  <w:marLeft w:val="0"/>
                                  <w:marRight w:val="0"/>
                                  <w:marTop w:val="0"/>
                                  <w:marBottom w:val="0"/>
                                  <w:divBdr>
                                    <w:top w:val="none" w:sz="0" w:space="0" w:color="auto"/>
                                    <w:left w:val="none" w:sz="0" w:space="0" w:color="auto"/>
                                    <w:bottom w:val="none" w:sz="0" w:space="0" w:color="auto"/>
                                    <w:right w:val="none" w:sz="0" w:space="0" w:color="auto"/>
                                  </w:divBdr>
                                  <w:divsChild>
                                    <w:div w:id="220755587">
                                      <w:marLeft w:val="0"/>
                                      <w:marRight w:val="0"/>
                                      <w:marTop w:val="0"/>
                                      <w:marBottom w:val="0"/>
                                      <w:divBdr>
                                        <w:top w:val="none" w:sz="0" w:space="0" w:color="auto"/>
                                        <w:left w:val="none" w:sz="0" w:space="0" w:color="auto"/>
                                        <w:bottom w:val="none" w:sz="0" w:space="0" w:color="auto"/>
                                        <w:right w:val="none" w:sz="0" w:space="0" w:color="auto"/>
                                      </w:divBdr>
                                    </w:div>
                                    <w:div w:id="1024214163">
                                      <w:marLeft w:val="0"/>
                                      <w:marRight w:val="0"/>
                                      <w:marTop w:val="0"/>
                                      <w:marBottom w:val="0"/>
                                      <w:divBdr>
                                        <w:top w:val="none" w:sz="0" w:space="0" w:color="auto"/>
                                        <w:left w:val="none" w:sz="0" w:space="0" w:color="auto"/>
                                        <w:bottom w:val="none" w:sz="0" w:space="0" w:color="auto"/>
                                        <w:right w:val="none" w:sz="0" w:space="0" w:color="auto"/>
                                      </w:divBdr>
                                    </w:div>
                                    <w:div w:id="165938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0584347">
      <w:bodyDiv w:val="1"/>
      <w:marLeft w:val="0"/>
      <w:marRight w:val="0"/>
      <w:marTop w:val="0"/>
      <w:marBottom w:val="0"/>
      <w:divBdr>
        <w:top w:val="none" w:sz="0" w:space="0" w:color="auto"/>
        <w:left w:val="none" w:sz="0" w:space="0" w:color="auto"/>
        <w:bottom w:val="none" w:sz="0" w:space="0" w:color="auto"/>
        <w:right w:val="none" w:sz="0" w:space="0" w:color="auto"/>
      </w:divBdr>
      <w:divsChild>
        <w:div w:id="11104028">
          <w:marLeft w:val="0"/>
          <w:marRight w:val="0"/>
          <w:marTop w:val="0"/>
          <w:marBottom w:val="0"/>
          <w:divBdr>
            <w:top w:val="none" w:sz="0" w:space="0" w:color="auto"/>
            <w:left w:val="none" w:sz="0" w:space="0" w:color="auto"/>
            <w:bottom w:val="none" w:sz="0" w:space="0" w:color="auto"/>
            <w:right w:val="none" w:sz="0" w:space="0" w:color="auto"/>
          </w:divBdr>
        </w:div>
        <w:div w:id="200870716">
          <w:marLeft w:val="0"/>
          <w:marRight w:val="0"/>
          <w:marTop w:val="0"/>
          <w:marBottom w:val="0"/>
          <w:divBdr>
            <w:top w:val="none" w:sz="0" w:space="0" w:color="auto"/>
            <w:left w:val="none" w:sz="0" w:space="0" w:color="auto"/>
            <w:bottom w:val="none" w:sz="0" w:space="0" w:color="auto"/>
            <w:right w:val="none" w:sz="0" w:space="0" w:color="auto"/>
          </w:divBdr>
        </w:div>
        <w:div w:id="482308104">
          <w:marLeft w:val="0"/>
          <w:marRight w:val="0"/>
          <w:marTop w:val="0"/>
          <w:marBottom w:val="0"/>
          <w:divBdr>
            <w:top w:val="none" w:sz="0" w:space="0" w:color="auto"/>
            <w:left w:val="none" w:sz="0" w:space="0" w:color="auto"/>
            <w:bottom w:val="none" w:sz="0" w:space="0" w:color="auto"/>
            <w:right w:val="none" w:sz="0" w:space="0" w:color="auto"/>
          </w:divBdr>
        </w:div>
        <w:div w:id="492452328">
          <w:marLeft w:val="0"/>
          <w:marRight w:val="0"/>
          <w:marTop w:val="0"/>
          <w:marBottom w:val="0"/>
          <w:divBdr>
            <w:top w:val="none" w:sz="0" w:space="0" w:color="auto"/>
            <w:left w:val="none" w:sz="0" w:space="0" w:color="auto"/>
            <w:bottom w:val="none" w:sz="0" w:space="0" w:color="auto"/>
            <w:right w:val="none" w:sz="0" w:space="0" w:color="auto"/>
          </w:divBdr>
        </w:div>
      </w:divsChild>
    </w:div>
    <w:div w:id="840656869">
      <w:bodyDiv w:val="1"/>
      <w:marLeft w:val="0"/>
      <w:marRight w:val="0"/>
      <w:marTop w:val="0"/>
      <w:marBottom w:val="0"/>
      <w:divBdr>
        <w:top w:val="none" w:sz="0" w:space="0" w:color="auto"/>
        <w:left w:val="none" w:sz="0" w:space="0" w:color="auto"/>
        <w:bottom w:val="none" w:sz="0" w:space="0" w:color="auto"/>
        <w:right w:val="none" w:sz="0" w:space="0" w:color="auto"/>
      </w:divBdr>
      <w:divsChild>
        <w:div w:id="1559277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1358683">
      <w:bodyDiv w:val="1"/>
      <w:marLeft w:val="0"/>
      <w:marRight w:val="0"/>
      <w:marTop w:val="0"/>
      <w:marBottom w:val="0"/>
      <w:divBdr>
        <w:top w:val="none" w:sz="0" w:space="0" w:color="auto"/>
        <w:left w:val="none" w:sz="0" w:space="0" w:color="auto"/>
        <w:bottom w:val="none" w:sz="0" w:space="0" w:color="auto"/>
        <w:right w:val="none" w:sz="0" w:space="0" w:color="auto"/>
      </w:divBdr>
    </w:div>
    <w:div w:id="843517431">
      <w:bodyDiv w:val="1"/>
      <w:marLeft w:val="0"/>
      <w:marRight w:val="0"/>
      <w:marTop w:val="0"/>
      <w:marBottom w:val="0"/>
      <w:divBdr>
        <w:top w:val="none" w:sz="0" w:space="0" w:color="auto"/>
        <w:left w:val="none" w:sz="0" w:space="0" w:color="auto"/>
        <w:bottom w:val="none" w:sz="0" w:space="0" w:color="auto"/>
        <w:right w:val="none" w:sz="0" w:space="0" w:color="auto"/>
      </w:divBdr>
      <w:divsChild>
        <w:div w:id="373046631">
          <w:marLeft w:val="0"/>
          <w:marRight w:val="0"/>
          <w:marTop w:val="0"/>
          <w:marBottom w:val="0"/>
          <w:divBdr>
            <w:top w:val="none" w:sz="0" w:space="0" w:color="auto"/>
            <w:left w:val="none" w:sz="0" w:space="0" w:color="auto"/>
            <w:bottom w:val="none" w:sz="0" w:space="0" w:color="auto"/>
            <w:right w:val="none" w:sz="0" w:space="0" w:color="auto"/>
          </w:divBdr>
        </w:div>
        <w:div w:id="1086002670">
          <w:marLeft w:val="0"/>
          <w:marRight w:val="0"/>
          <w:marTop w:val="0"/>
          <w:marBottom w:val="0"/>
          <w:divBdr>
            <w:top w:val="none" w:sz="0" w:space="0" w:color="auto"/>
            <w:left w:val="none" w:sz="0" w:space="0" w:color="auto"/>
            <w:bottom w:val="none" w:sz="0" w:space="0" w:color="auto"/>
            <w:right w:val="none" w:sz="0" w:space="0" w:color="auto"/>
          </w:divBdr>
        </w:div>
        <w:div w:id="1430152400">
          <w:marLeft w:val="0"/>
          <w:marRight w:val="0"/>
          <w:marTop w:val="0"/>
          <w:marBottom w:val="0"/>
          <w:divBdr>
            <w:top w:val="none" w:sz="0" w:space="0" w:color="auto"/>
            <w:left w:val="none" w:sz="0" w:space="0" w:color="auto"/>
            <w:bottom w:val="none" w:sz="0" w:space="0" w:color="auto"/>
            <w:right w:val="none" w:sz="0" w:space="0" w:color="auto"/>
          </w:divBdr>
        </w:div>
        <w:div w:id="1475021400">
          <w:marLeft w:val="0"/>
          <w:marRight w:val="0"/>
          <w:marTop w:val="0"/>
          <w:marBottom w:val="0"/>
          <w:divBdr>
            <w:top w:val="none" w:sz="0" w:space="0" w:color="auto"/>
            <w:left w:val="none" w:sz="0" w:space="0" w:color="auto"/>
            <w:bottom w:val="none" w:sz="0" w:space="0" w:color="auto"/>
            <w:right w:val="none" w:sz="0" w:space="0" w:color="auto"/>
          </w:divBdr>
        </w:div>
      </w:divsChild>
    </w:div>
    <w:div w:id="844438121">
      <w:bodyDiv w:val="1"/>
      <w:marLeft w:val="0"/>
      <w:marRight w:val="0"/>
      <w:marTop w:val="0"/>
      <w:marBottom w:val="0"/>
      <w:divBdr>
        <w:top w:val="none" w:sz="0" w:space="0" w:color="auto"/>
        <w:left w:val="none" w:sz="0" w:space="0" w:color="auto"/>
        <w:bottom w:val="none" w:sz="0" w:space="0" w:color="auto"/>
        <w:right w:val="none" w:sz="0" w:space="0" w:color="auto"/>
      </w:divBdr>
      <w:divsChild>
        <w:div w:id="251592726">
          <w:marLeft w:val="0"/>
          <w:marRight w:val="0"/>
          <w:marTop w:val="0"/>
          <w:marBottom w:val="0"/>
          <w:divBdr>
            <w:top w:val="none" w:sz="0" w:space="0" w:color="auto"/>
            <w:left w:val="none" w:sz="0" w:space="0" w:color="auto"/>
            <w:bottom w:val="none" w:sz="0" w:space="0" w:color="auto"/>
            <w:right w:val="none" w:sz="0" w:space="0" w:color="auto"/>
          </w:divBdr>
        </w:div>
        <w:div w:id="1186988729">
          <w:marLeft w:val="0"/>
          <w:marRight w:val="0"/>
          <w:marTop w:val="0"/>
          <w:marBottom w:val="0"/>
          <w:divBdr>
            <w:top w:val="none" w:sz="0" w:space="0" w:color="auto"/>
            <w:left w:val="none" w:sz="0" w:space="0" w:color="auto"/>
            <w:bottom w:val="none" w:sz="0" w:space="0" w:color="auto"/>
            <w:right w:val="none" w:sz="0" w:space="0" w:color="auto"/>
          </w:divBdr>
        </w:div>
        <w:div w:id="1190682081">
          <w:marLeft w:val="0"/>
          <w:marRight w:val="0"/>
          <w:marTop w:val="0"/>
          <w:marBottom w:val="0"/>
          <w:divBdr>
            <w:top w:val="none" w:sz="0" w:space="0" w:color="auto"/>
            <w:left w:val="none" w:sz="0" w:space="0" w:color="auto"/>
            <w:bottom w:val="none" w:sz="0" w:space="0" w:color="auto"/>
            <w:right w:val="none" w:sz="0" w:space="0" w:color="auto"/>
          </w:divBdr>
        </w:div>
        <w:div w:id="2071419370">
          <w:marLeft w:val="0"/>
          <w:marRight w:val="0"/>
          <w:marTop w:val="0"/>
          <w:marBottom w:val="0"/>
          <w:divBdr>
            <w:top w:val="none" w:sz="0" w:space="0" w:color="auto"/>
            <w:left w:val="none" w:sz="0" w:space="0" w:color="auto"/>
            <w:bottom w:val="none" w:sz="0" w:space="0" w:color="auto"/>
            <w:right w:val="none" w:sz="0" w:space="0" w:color="auto"/>
          </w:divBdr>
        </w:div>
      </w:divsChild>
    </w:div>
    <w:div w:id="845633688">
      <w:bodyDiv w:val="1"/>
      <w:marLeft w:val="0"/>
      <w:marRight w:val="0"/>
      <w:marTop w:val="0"/>
      <w:marBottom w:val="0"/>
      <w:divBdr>
        <w:top w:val="none" w:sz="0" w:space="0" w:color="auto"/>
        <w:left w:val="none" w:sz="0" w:space="0" w:color="auto"/>
        <w:bottom w:val="none" w:sz="0" w:space="0" w:color="auto"/>
        <w:right w:val="none" w:sz="0" w:space="0" w:color="auto"/>
      </w:divBdr>
    </w:div>
    <w:div w:id="845824667">
      <w:bodyDiv w:val="1"/>
      <w:marLeft w:val="0"/>
      <w:marRight w:val="0"/>
      <w:marTop w:val="0"/>
      <w:marBottom w:val="0"/>
      <w:divBdr>
        <w:top w:val="none" w:sz="0" w:space="0" w:color="auto"/>
        <w:left w:val="none" w:sz="0" w:space="0" w:color="auto"/>
        <w:bottom w:val="none" w:sz="0" w:space="0" w:color="auto"/>
        <w:right w:val="none" w:sz="0" w:space="0" w:color="auto"/>
      </w:divBdr>
      <w:divsChild>
        <w:div w:id="241375768">
          <w:marLeft w:val="0"/>
          <w:marRight w:val="0"/>
          <w:marTop w:val="0"/>
          <w:marBottom w:val="0"/>
          <w:divBdr>
            <w:top w:val="none" w:sz="0" w:space="0" w:color="auto"/>
            <w:left w:val="none" w:sz="0" w:space="0" w:color="auto"/>
            <w:bottom w:val="none" w:sz="0" w:space="0" w:color="auto"/>
            <w:right w:val="none" w:sz="0" w:space="0" w:color="auto"/>
          </w:divBdr>
        </w:div>
        <w:div w:id="572669424">
          <w:marLeft w:val="0"/>
          <w:marRight w:val="0"/>
          <w:marTop w:val="0"/>
          <w:marBottom w:val="0"/>
          <w:divBdr>
            <w:top w:val="none" w:sz="0" w:space="0" w:color="auto"/>
            <w:left w:val="none" w:sz="0" w:space="0" w:color="auto"/>
            <w:bottom w:val="none" w:sz="0" w:space="0" w:color="auto"/>
            <w:right w:val="none" w:sz="0" w:space="0" w:color="auto"/>
          </w:divBdr>
        </w:div>
        <w:div w:id="1126311880">
          <w:marLeft w:val="0"/>
          <w:marRight w:val="0"/>
          <w:marTop w:val="0"/>
          <w:marBottom w:val="0"/>
          <w:divBdr>
            <w:top w:val="none" w:sz="0" w:space="0" w:color="auto"/>
            <w:left w:val="none" w:sz="0" w:space="0" w:color="auto"/>
            <w:bottom w:val="none" w:sz="0" w:space="0" w:color="auto"/>
            <w:right w:val="none" w:sz="0" w:space="0" w:color="auto"/>
          </w:divBdr>
        </w:div>
        <w:div w:id="1345745194">
          <w:marLeft w:val="0"/>
          <w:marRight w:val="0"/>
          <w:marTop w:val="0"/>
          <w:marBottom w:val="0"/>
          <w:divBdr>
            <w:top w:val="none" w:sz="0" w:space="0" w:color="auto"/>
            <w:left w:val="none" w:sz="0" w:space="0" w:color="auto"/>
            <w:bottom w:val="none" w:sz="0" w:space="0" w:color="auto"/>
            <w:right w:val="none" w:sz="0" w:space="0" w:color="auto"/>
          </w:divBdr>
        </w:div>
      </w:divsChild>
    </w:div>
    <w:div w:id="845943297">
      <w:bodyDiv w:val="1"/>
      <w:marLeft w:val="0"/>
      <w:marRight w:val="0"/>
      <w:marTop w:val="0"/>
      <w:marBottom w:val="0"/>
      <w:divBdr>
        <w:top w:val="none" w:sz="0" w:space="0" w:color="auto"/>
        <w:left w:val="none" w:sz="0" w:space="0" w:color="auto"/>
        <w:bottom w:val="none" w:sz="0" w:space="0" w:color="auto"/>
        <w:right w:val="none" w:sz="0" w:space="0" w:color="auto"/>
      </w:divBdr>
    </w:div>
    <w:div w:id="847599998">
      <w:bodyDiv w:val="1"/>
      <w:marLeft w:val="0"/>
      <w:marRight w:val="0"/>
      <w:marTop w:val="0"/>
      <w:marBottom w:val="0"/>
      <w:divBdr>
        <w:top w:val="none" w:sz="0" w:space="0" w:color="auto"/>
        <w:left w:val="none" w:sz="0" w:space="0" w:color="auto"/>
        <w:bottom w:val="none" w:sz="0" w:space="0" w:color="auto"/>
        <w:right w:val="none" w:sz="0" w:space="0" w:color="auto"/>
      </w:divBdr>
    </w:div>
    <w:div w:id="849098898">
      <w:bodyDiv w:val="1"/>
      <w:marLeft w:val="0"/>
      <w:marRight w:val="0"/>
      <w:marTop w:val="0"/>
      <w:marBottom w:val="0"/>
      <w:divBdr>
        <w:top w:val="none" w:sz="0" w:space="0" w:color="auto"/>
        <w:left w:val="none" w:sz="0" w:space="0" w:color="auto"/>
        <w:bottom w:val="none" w:sz="0" w:space="0" w:color="auto"/>
        <w:right w:val="none" w:sz="0" w:space="0" w:color="auto"/>
      </w:divBdr>
      <w:divsChild>
        <w:div w:id="297538566">
          <w:marLeft w:val="0"/>
          <w:marRight w:val="0"/>
          <w:marTop w:val="0"/>
          <w:marBottom w:val="0"/>
          <w:divBdr>
            <w:top w:val="none" w:sz="0" w:space="0" w:color="auto"/>
            <w:left w:val="none" w:sz="0" w:space="0" w:color="auto"/>
            <w:bottom w:val="none" w:sz="0" w:space="0" w:color="auto"/>
            <w:right w:val="none" w:sz="0" w:space="0" w:color="auto"/>
          </w:divBdr>
        </w:div>
        <w:div w:id="676813405">
          <w:marLeft w:val="0"/>
          <w:marRight w:val="0"/>
          <w:marTop w:val="0"/>
          <w:marBottom w:val="0"/>
          <w:divBdr>
            <w:top w:val="none" w:sz="0" w:space="0" w:color="auto"/>
            <w:left w:val="none" w:sz="0" w:space="0" w:color="auto"/>
            <w:bottom w:val="none" w:sz="0" w:space="0" w:color="auto"/>
            <w:right w:val="none" w:sz="0" w:space="0" w:color="auto"/>
          </w:divBdr>
        </w:div>
        <w:div w:id="1098331517">
          <w:marLeft w:val="0"/>
          <w:marRight w:val="0"/>
          <w:marTop w:val="0"/>
          <w:marBottom w:val="0"/>
          <w:divBdr>
            <w:top w:val="none" w:sz="0" w:space="0" w:color="auto"/>
            <w:left w:val="none" w:sz="0" w:space="0" w:color="auto"/>
            <w:bottom w:val="none" w:sz="0" w:space="0" w:color="auto"/>
            <w:right w:val="none" w:sz="0" w:space="0" w:color="auto"/>
          </w:divBdr>
        </w:div>
        <w:div w:id="1353874699">
          <w:marLeft w:val="0"/>
          <w:marRight w:val="0"/>
          <w:marTop w:val="0"/>
          <w:marBottom w:val="0"/>
          <w:divBdr>
            <w:top w:val="none" w:sz="0" w:space="0" w:color="auto"/>
            <w:left w:val="none" w:sz="0" w:space="0" w:color="auto"/>
            <w:bottom w:val="none" w:sz="0" w:space="0" w:color="auto"/>
            <w:right w:val="none" w:sz="0" w:space="0" w:color="auto"/>
          </w:divBdr>
        </w:div>
        <w:div w:id="1977486739">
          <w:marLeft w:val="0"/>
          <w:marRight w:val="0"/>
          <w:marTop w:val="0"/>
          <w:marBottom w:val="0"/>
          <w:divBdr>
            <w:top w:val="none" w:sz="0" w:space="0" w:color="auto"/>
            <w:left w:val="none" w:sz="0" w:space="0" w:color="auto"/>
            <w:bottom w:val="none" w:sz="0" w:space="0" w:color="auto"/>
            <w:right w:val="none" w:sz="0" w:space="0" w:color="auto"/>
          </w:divBdr>
        </w:div>
      </w:divsChild>
    </w:div>
    <w:div w:id="850024828">
      <w:bodyDiv w:val="1"/>
      <w:marLeft w:val="0"/>
      <w:marRight w:val="0"/>
      <w:marTop w:val="0"/>
      <w:marBottom w:val="0"/>
      <w:divBdr>
        <w:top w:val="none" w:sz="0" w:space="0" w:color="auto"/>
        <w:left w:val="none" w:sz="0" w:space="0" w:color="auto"/>
        <w:bottom w:val="none" w:sz="0" w:space="0" w:color="auto"/>
        <w:right w:val="none" w:sz="0" w:space="0" w:color="auto"/>
      </w:divBdr>
    </w:div>
    <w:div w:id="851191458">
      <w:bodyDiv w:val="1"/>
      <w:marLeft w:val="0"/>
      <w:marRight w:val="0"/>
      <w:marTop w:val="0"/>
      <w:marBottom w:val="0"/>
      <w:divBdr>
        <w:top w:val="none" w:sz="0" w:space="0" w:color="auto"/>
        <w:left w:val="none" w:sz="0" w:space="0" w:color="auto"/>
        <w:bottom w:val="none" w:sz="0" w:space="0" w:color="auto"/>
        <w:right w:val="none" w:sz="0" w:space="0" w:color="auto"/>
      </w:divBdr>
      <w:divsChild>
        <w:div w:id="31154487">
          <w:marLeft w:val="0"/>
          <w:marRight w:val="0"/>
          <w:marTop w:val="0"/>
          <w:marBottom w:val="0"/>
          <w:divBdr>
            <w:top w:val="none" w:sz="0" w:space="0" w:color="auto"/>
            <w:left w:val="none" w:sz="0" w:space="0" w:color="auto"/>
            <w:bottom w:val="none" w:sz="0" w:space="0" w:color="auto"/>
            <w:right w:val="none" w:sz="0" w:space="0" w:color="auto"/>
          </w:divBdr>
        </w:div>
        <w:div w:id="74400089">
          <w:marLeft w:val="0"/>
          <w:marRight w:val="0"/>
          <w:marTop w:val="0"/>
          <w:marBottom w:val="0"/>
          <w:divBdr>
            <w:top w:val="none" w:sz="0" w:space="0" w:color="auto"/>
            <w:left w:val="none" w:sz="0" w:space="0" w:color="auto"/>
            <w:bottom w:val="none" w:sz="0" w:space="0" w:color="auto"/>
            <w:right w:val="none" w:sz="0" w:space="0" w:color="auto"/>
          </w:divBdr>
        </w:div>
        <w:div w:id="96946051">
          <w:marLeft w:val="0"/>
          <w:marRight w:val="0"/>
          <w:marTop w:val="0"/>
          <w:marBottom w:val="0"/>
          <w:divBdr>
            <w:top w:val="none" w:sz="0" w:space="0" w:color="auto"/>
            <w:left w:val="none" w:sz="0" w:space="0" w:color="auto"/>
            <w:bottom w:val="none" w:sz="0" w:space="0" w:color="auto"/>
            <w:right w:val="none" w:sz="0" w:space="0" w:color="auto"/>
          </w:divBdr>
        </w:div>
        <w:div w:id="182549317">
          <w:marLeft w:val="0"/>
          <w:marRight w:val="0"/>
          <w:marTop w:val="0"/>
          <w:marBottom w:val="0"/>
          <w:divBdr>
            <w:top w:val="none" w:sz="0" w:space="0" w:color="auto"/>
            <w:left w:val="none" w:sz="0" w:space="0" w:color="auto"/>
            <w:bottom w:val="none" w:sz="0" w:space="0" w:color="auto"/>
            <w:right w:val="none" w:sz="0" w:space="0" w:color="auto"/>
          </w:divBdr>
        </w:div>
        <w:div w:id="272514577">
          <w:marLeft w:val="0"/>
          <w:marRight w:val="0"/>
          <w:marTop w:val="0"/>
          <w:marBottom w:val="0"/>
          <w:divBdr>
            <w:top w:val="none" w:sz="0" w:space="0" w:color="auto"/>
            <w:left w:val="none" w:sz="0" w:space="0" w:color="auto"/>
            <w:bottom w:val="none" w:sz="0" w:space="0" w:color="auto"/>
            <w:right w:val="none" w:sz="0" w:space="0" w:color="auto"/>
          </w:divBdr>
        </w:div>
        <w:div w:id="310181990">
          <w:marLeft w:val="0"/>
          <w:marRight w:val="0"/>
          <w:marTop w:val="0"/>
          <w:marBottom w:val="0"/>
          <w:divBdr>
            <w:top w:val="none" w:sz="0" w:space="0" w:color="auto"/>
            <w:left w:val="none" w:sz="0" w:space="0" w:color="auto"/>
            <w:bottom w:val="none" w:sz="0" w:space="0" w:color="auto"/>
            <w:right w:val="none" w:sz="0" w:space="0" w:color="auto"/>
          </w:divBdr>
        </w:div>
        <w:div w:id="323245666">
          <w:marLeft w:val="0"/>
          <w:marRight w:val="0"/>
          <w:marTop w:val="0"/>
          <w:marBottom w:val="0"/>
          <w:divBdr>
            <w:top w:val="none" w:sz="0" w:space="0" w:color="auto"/>
            <w:left w:val="none" w:sz="0" w:space="0" w:color="auto"/>
            <w:bottom w:val="none" w:sz="0" w:space="0" w:color="auto"/>
            <w:right w:val="none" w:sz="0" w:space="0" w:color="auto"/>
          </w:divBdr>
        </w:div>
        <w:div w:id="383598964">
          <w:marLeft w:val="0"/>
          <w:marRight w:val="0"/>
          <w:marTop w:val="0"/>
          <w:marBottom w:val="0"/>
          <w:divBdr>
            <w:top w:val="none" w:sz="0" w:space="0" w:color="auto"/>
            <w:left w:val="none" w:sz="0" w:space="0" w:color="auto"/>
            <w:bottom w:val="none" w:sz="0" w:space="0" w:color="auto"/>
            <w:right w:val="none" w:sz="0" w:space="0" w:color="auto"/>
          </w:divBdr>
        </w:div>
        <w:div w:id="503133548">
          <w:marLeft w:val="0"/>
          <w:marRight w:val="0"/>
          <w:marTop w:val="0"/>
          <w:marBottom w:val="0"/>
          <w:divBdr>
            <w:top w:val="none" w:sz="0" w:space="0" w:color="auto"/>
            <w:left w:val="none" w:sz="0" w:space="0" w:color="auto"/>
            <w:bottom w:val="none" w:sz="0" w:space="0" w:color="auto"/>
            <w:right w:val="none" w:sz="0" w:space="0" w:color="auto"/>
          </w:divBdr>
        </w:div>
        <w:div w:id="508370993">
          <w:marLeft w:val="0"/>
          <w:marRight w:val="0"/>
          <w:marTop w:val="0"/>
          <w:marBottom w:val="0"/>
          <w:divBdr>
            <w:top w:val="none" w:sz="0" w:space="0" w:color="auto"/>
            <w:left w:val="none" w:sz="0" w:space="0" w:color="auto"/>
            <w:bottom w:val="none" w:sz="0" w:space="0" w:color="auto"/>
            <w:right w:val="none" w:sz="0" w:space="0" w:color="auto"/>
          </w:divBdr>
        </w:div>
        <w:div w:id="558785487">
          <w:marLeft w:val="0"/>
          <w:marRight w:val="0"/>
          <w:marTop w:val="0"/>
          <w:marBottom w:val="0"/>
          <w:divBdr>
            <w:top w:val="none" w:sz="0" w:space="0" w:color="auto"/>
            <w:left w:val="none" w:sz="0" w:space="0" w:color="auto"/>
            <w:bottom w:val="none" w:sz="0" w:space="0" w:color="auto"/>
            <w:right w:val="none" w:sz="0" w:space="0" w:color="auto"/>
          </w:divBdr>
        </w:div>
        <w:div w:id="644314243">
          <w:marLeft w:val="0"/>
          <w:marRight w:val="0"/>
          <w:marTop w:val="0"/>
          <w:marBottom w:val="0"/>
          <w:divBdr>
            <w:top w:val="none" w:sz="0" w:space="0" w:color="auto"/>
            <w:left w:val="none" w:sz="0" w:space="0" w:color="auto"/>
            <w:bottom w:val="none" w:sz="0" w:space="0" w:color="auto"/>
            <w:right w:val="none" w:sz="0" w:space="0" w:color="auto"/>
          </w:divBdr>
        </w:div>
        <w:div w:id="674764473">
          <w:marLeft w:val="0"/>
          <w:marRight w:val="0"/>
          <w:marTop w:val="0"/>
          <w:marBottom w:val="0"/>
          <w:divBdr>
            <w:top w:val="none" w:sz="0" w:space="0" w:color="auto"/>
            <w:left w:val="none" w:sz="0" w:space="0" w:color="auto"/>
            <w:bottom w:val="none" w:sz="0" w:space="0" w:color="auto"/>
            <w:right w:val="none" w:sz="0" w:space="0" w:color="auto"/>
          </w:divBdr>
          <w:divsChild>
            <w:div w:id="243685618">
              <w:marLeft w:val="0"/>
              <w:marRight w:val="0"/>
              <w:marTop w:val="0"/>
              <w:marBottom w:val="0"/>
              <w:divBdr>
                <w:top w:val="none" w:sz="0" w:space="0" w:color="auto"/>
                <w:left w:val="none" w:sz="0" w:space="0" w:color="auto"/>
                <w:bottom w:val="none" w:sz="0" w:space="0" w:color="auto"/>
                <w:right w:val="none" w:sz="0" w:space="0" w:color="auto"/>
              </w:divBdr>
              <w:divsChild>
                <w:div w:id="21608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714807">
          <w:marLeft w:val="0"/>
          <w:marRight w:val="0"/>
          <w:marTop w:val="0"/>
          <w:marBottom w:val="0"/>
          <w:divBdr>
            <w:top w:val="none" w:sz="0" w:space="0" w:color="auto"/>
            <w:left w:val="none" w:sz="0" w:space="0" w:color="auto"/>
            <w:bottom w:val="none" w:sz="0" w:space="0" w:color="auto"/>
            <w:right w:val="none" w:sz="0" w:space="0" w:color="auto"/>
          </w:divBdr>
        </w:div>
        <w:div w:id="751975383">
          <w:marLeft w:val="0"/>
          <w:marRight w:val="0"/>
          <w:marTop w:val="0"/>
          <w:marBottom w:val="0"/>
          <w:divBdr>
            <w:top w:val="none" w:sz="0" w:space="0" w:color="auto"/>
            <w:left w:val="none" w:sz="0" w:space="0" w:color="auto"/>
            <w:bottom w:val="none" w:sz="0" w:space="0" w:color="auto"/>
            <w:right w:val="none" w:sz="0" w:space="0" w:color="auto"/>
          </w:divBdr>
        </w:div>
        <w:div w:id="887492693">
          <w:marLeft w:val="0"/>
          <w:marRight w:val="0"/>
          <w:marTop w:val="0"/>
          <w:marBottom w:val="0"/>
          <w:divBdr>
            <w:top w:val="none" w:sz="0" w:space="0" w:color="auto"/>
            <w:left w:val="none" w:sz="0" w:space="0" w:color="auto"/>
            <w:bottom w:val="none" w:sz="0" w:space="0" w:color="auto"/>
            <w:right w:val="none" w:sz="0" w:space="0" w:color="auto"/>
          </w:divBdr>
        </w:div>
        <w:div w:id="1324554234">
          <w:marLeft w:val="0"/>
          <w:marRight w:val="0"/>
          <w:marTop w:val="0"/>
          <w:marBottom w:val="0"/>
          <w:divBdr>
            <w:top w:val="none" w:sz="0" w:space="0" w:color="auto"/>
            <w:left w:val="none" w:sz="0" w:space="0" w:color="auto"/>
            <w:bottom w:val="none" w:sz="0" w:space="0" w:color="auto"/>
            <w:right w:val="none" w:sz="0" w:space="0" w:color="auto"/>
          </w:divBdr>
        </w:div>
        <w:div w:id="1386836914">
          <w:marLeft w:val="0"/>
          <w:marRight w:val="0"/>
          <w:marTop w:val="0"/>
          <w:marBottom w:val="0"/>
          <w:divBdr>
            <w:top w:val="none" w:sz="0" w:space="0" w:color="auto"/>
            <w:left w:val="none" w:sz="0" w:space="0" w:color="auto"/>
            <w:bottom w:val="none" w:sz="0" w:space="0" w:color="auto"/>
            <w:right w:val="none" w:sz="0" w:space="0" w:color="auto"/>
          </w:divBdr>
        </w:div>
        <w:div w:id="1434012274">
          <w:marLeft w:val="0"/>
          <w:marRight w:val="0"/>
          <w:marTop w:val="0"/>
          <w:marBottom w:val="0"/>
          <w:divBdr>
            <w:top w:val="none" w:sz="0" w:space="0" w:color="auto"/>
            <w:left w:val="none" w:sz="0" w:space="0" w:color="auto"/>
            <w:bottom w:val="none" w:sz="0" w:space="0" w:color="auto"/>
            <w:right w:val="none" w:sz="0" w:space="0" w:color="auto"/>
          </w:divBdr>
        </w:div>
        <w:div w:id="1485856173">
          <w:marLeft w:val="0"/>
          <w:marRight w:val="0"/>
          <w:marTop w:val="0"/>
          <w:marBottom w:val="0"/>
          <w:divBdr>
            <w:top w:val="none" w:sz="0" w:space="0" w:color="auto"/>
            <w:left w:val="none" w:sz="0" w:space="0" w:color="auto"/>
            <w:bottom w:val="none" w:sz="0" w:space="0" w:color="auto"/>
            <w:right w:val="none" w:sz="0" w:space="0" w:color="auto"/>
          </w:divBdr>
        </w:div>
        <w:div w:id="1538423663">
          <w:marLeft w:val="0"/>
          <w:marRight w:val="0"/>
          <w:marTop w:val="0"/>
          <w:marBottom w:val="0"/>
          <w:divBdr>
            <w:top w:val="none" w:sz="0" w:space="0" w:color="auto"/>
            <w:left w:val="none" w:sz="0" w:space="0" w:color="auto"/>
            <w:bottom w:val="none" w:sz="0" w:space="0" w:color="auto"/>
            <w:right w:val="none" w:sz="0" w:space="0" w:color="auto"/>
          </w:divBdr>
        </w:div>
        <w:div w:id="2023193115">
          <w:marLeft w:val="0"/>
          <w:marRight w:val="0"/>
          <w:marTop w:val="0"/>
          <w:marBottom w:val="0"/>
          <w:divBdr>
            <w:top w:val="none" w:sz="0" w:space="0" w:color="auto"/>
            <w:left w:val="none" w:sz="0" w:space="0" w:color="auto"/>
            <w:bottom w:val="none" w:sz="0" w:space="0" w:color="auto"/>
            <w:right w:val="none" w:sz="0" w:space="0" w:color="auto"/>
          </w:divBdr>
          <w:divsChild>
            <w:div w:id="2243790">
              <w:marLeft w:val="0"/>
              <w:marRight w:val="0"/>
              <w:marTop w:val="0"/>
              <w:marBottom w:val="0"/>
              <w:divBdr>
                <w:top w:val="none" w:sz="0" w:space="0" w:color="auto"/>
                <w:left w:val="none" w:sz="0" w:space="0" w:color="auto"/>
                <w:bottom w:val="none" w:sz="0" w:space="0" w:color="auto"/>
                <w:right w:val="none" w:sz="0" w:space="0" w:color="auto"/>
              </w:divBdr>
            </w:div>
            <w:div w:id="7952994">
              <w:marLeft w:val="0"/>
              <w:marRight w:val="0"/>
              <w:marTop w:val="0"/>
              <w:marBottom w:val="0"/>
              <w:divBdr>
                <w:top w:val="none" w:sz="0" w:space="0" w:color="auto"/>
                <w:left w:val="none" w:sz="0" w:space="0" w:color="auto"/>
                <w:bottom w:val="none" w:sz="0" w:space="0" w:color="auto"/>
                <w:right w:val="none" w:sz="0" w:space="0" w:color="auto"/>
              </w:divBdr>
            </w:div>
            <w:div w:id="8994253">
              <w:marLeft w:val="0"/>
              <w:marRight w:val="0"/>
              <w:marTop w:val="0"/>
              <w:marBottom w:val="0"/>
              <w:divBdr>
                <w:top w:val="none" w:sz="0" w:space="0" w:color="auto"/>
                <w:left w:val="none" w:sz="0" w:space="0" w:color="auto"/>
                <w:bottom w:val="none" w:sz="0" w:space="0" w:color="auto"/>
                <w:right w:val="none" w:sz="0" w:space="0" w:color="auto"/>
              </w:divBdr>
            </w:div>
            <w:div w:id="57168025">
              <w:marLeft w:val="0"/>
              <w:marRight w:val="0"/>
              <w:marTop w:val="0"/>
              <w:marBottom w:val="0"/>
              <w:divBdr>
                <w:top w:val="none" w:sz="0" w:space="0" w:color="auto"/>
                <w:left w:val="none" w:sz="0" w:space="0" w:color="auto"/>
                <w:bottom w:val="none" w:sz="0" w:space="0" w:color="auto"/>
                <w:right w:val="none" w:sz="0" w:space="0" w:color="auto"/>
              </w:divBdr>
            </w:div>
            <w:div w:id="90588124">
              <w:marLeft w:val="0"/>
              <w:marRight w:val="0"/>
              <w:marTop w:val="0"/>
              <w:marBottom w:val="0"/>
              <w:divBdr>
                <w:top w:val="none" w:sz="0" w:space="0" w:color="auto"/>
                <w:left w:val="none" w:sz="0" w:space="0" w:color="auto"/>
                <w:bottom w:val="none" w:sz="0" w:space="0" w:color="auto"/>
                <w:right w:val="none" w:sz="0" w:space="0" w:color="auto"/>
              </w:divBdr>
            </w:div>
            <w:div w:id="216286075">
              <w:marLeft w:val="0"/>
              <w:marRight w:val="0"/>
              <w:marTop w:val="0"/>
              <w:marBottom w:val="0"/>
              <w:divBdr>
                <w:top w:val="none" w:sz="0" w:space="0" w:color="auto"/>
                <w:left w:val="none" w:sz="0" w:space="0" w:color="auto"/>
                <w:bottom w:val="none" w:sz="0" w:space="0" w:color="auto"/>
                <w:right w:val="none" w:sz="0" w:space="0" w:color="auto"/>
              </w:divBdr>
            </w:div>
            <w:div w:id="332800376">
              <w:marLeft w:val="0"/>
              <w:marRight w:val="0"/>
              <w:marTop w:val="0"/>
              <w:marBottom w:val="0"/>
              <w:divBdr>
                <w:top w:val="none" w:sz="0" w:space="0" w:color="auto"/>
                <w:left w:val="none" w:sz="0" w:space="0" w:color="auto"/>
                <w:bottom w:val="none" w:sz="0" w:space="0" w:color="auto"/>
                <w:right w:val="none" w:sz="0" w:space="0" w:color="auto"/>
              </w:divBdr>
            </w:div>
            <w:div w:id="398096851">
              <w:marLeft w:val="0"/>
              <w:marRight w:val="0"/>
              <w:marTop w:val="0"/>
              <w:marBottom w:val="0"/>
              <w:divBdr>
                <w:top w:val="none" w:sz="0" w:space="0" w:color="auto"/>
                <w:left w:val="none" w:sz="0" w:space="0" w:color="auto"/>
                <w:bottom w:val="none" w:sz="0" w:space="0" w:color="auto"/>
                <w:right w:val="none" w:sz="0" w:space="0" w:color="auto"/>
              </w:divBdr>
            </w:div>
            <w:div w:id="773356922">
              <w:marLeft w:val="0"/>
              <w:marRight w:val="0"/>
              <w:marTop w:val="0"/>
              <w:marBottom w:val="0"/>
              <w:divBdr>
                <w:top w:val="none" w:sz="0" w:space="0" w:color="auto"/>
                <w:left w:val="none" w:sz="0" w:space="0" w:color="auto"/>
                <w:bottom w:val="none" w:sz="0" w:space="0" w:color="auto"/>
                <w:right w:val="none" w:sz="0" w:space="0" w:color="auto"/>
              </w:divBdr>
            </w:div>
            <w:div w:id="904295678">
              <w:marLeft w:val="0"/>
              <w:marRight w:val="0"/>
              <w:marTop w:val="0"/>
              <w:marBottom w:val="0"/>
              <w:divBdr>
                <w:top w:val="none" w:sz="0" w:space="0" w:color="auto"/>
                <w:left w:val="none" w:sz="0" w:space="0" w:color="auto"/>
                <w:bottom w:val="none" w:sz="0" w:space="0" w:color="auto"/>
                <w:right w:val="none" w:sz="0" w:space="0" w:color="auto"/>
              </w:divBdr>
            </w:div>
            <w:div w:id="933589989">
              <w:marLeft w:val="0"/>
              <w:marRight w:val="0"/>
              <w:marTop w:val="0"/>
              <w:marBottom w:val="0"/>
              <w:divBdr>
                <w:top w:val="none" w:sz="0" w:space="0" w:color="auto"/>
                <w:left w:val="none" w:sz="0" w:space="0" w:color="auto"/>
                <w:bottom w:val="none" w:sz="0" w:space="0" w:color="auto"/>
                <w:right w:val="none" w:sz="0" w:space="0" w:color="auto"/>
              </w:divBdr>
            </w:div>
            <w:div w:id="1097405582">
              <w:marLeft w:val="0"/>
              <w:marRight w:val="0"/>
              <w:marTop w:val="0"/>
              <w:marBottom w:val="0"/>
              <w:divBdr>
                <w:top w:val="none" w:sz="0" w:space="0" w:color="auto"/>
                <w:left w:val="none" w:sz="0" w:space="0" w:color="auto"/>
                <w:bottom w:val="none" w:sz="0" w:space="0" w:color="auto"/>
                <w:right w:val="none" w:sz="0" w:space="0" w:color="auto"/>
              </w:divBdr>
            </w:div>
            <w:div w:id="1369138679">
              <w:marLeft w:val="0"/>
              <w:marRight w:val="0"/>
              <w:marTop w:val="0"/>
              <w:marBottom w:val="0"/>
              <w:divBdr>
                <w:top w:val="none" w:sz="0" w:space="0" w:color="auto"/>
                <w:left w:val="none" w:sz="0" w:space="0" w:color="auto"/>
                <w:bottom w:val="none" w:sz="0" w:space="0" w:color="auto"/>
                <w:right w:val="none" w:sz="0" w:space="0" w:color="auto"/>
              </w:divBdr>
            </w:div>
            <w:div w:id="1394691765">
              <w:marLeft w:val="0"/>
              <w:marRight w:val="0"/>
              <w:marTop w:val="0"/>
              <w:marBottom w:val="0"/>
              <w:divBdr>
                <w:top w:val="none" w:sz="0" w:space="0" w:color="auto"/>
                <w:left w:val="none" w:sz="0" w:space="0" w:color="auto"/>
                <w:bottom w:val="none" w:sz="0" w:space="0" w:color="auto"/>
                <w:right w:val="none" w:sz="0" w:space="0" w:color="auto"/>
              </w:divBdr>
            </w:div>
            <w:div w:id="1438403272">
              <w:marLeft w:val="0"/>
              <w:marRight w:val="0"/>
              <w:marTop w:val="0"/>
              <w:marBottom w:val="0"/>
              <w:divBdr>
                <w:top w:val="none" w:sz="0" w:space="0" w:color="auto"/>
                <w:left w:val="none" w:sz="0" w:space="0" w:color="auto"/>
                <w:bottom w:val="none" w:sz="0" w:space="0" w:color="auto"/>
                <w:right w:val="none" w:sz="0" w:space="0" w:color="auto"/>
              </w:divBdr>
            </w:div>
            <w:div w:id="1485315807">
              <w:marLeft w:val="0"/>
              <w:marRight w:val="0"/>
              <w:marTop w:val="0"/>
              <w:marBottom w:val="0"/>
              <w:divBdr>
                <w:top w:val="none" w:sz="0" w:space="0" w:color="auto"/>
                <w:left w:val="none" w:sz="0" w:space="0" w:color="auto"/>
                <w:bottom w:val="none" w:sz="0" w:space="0" w:color="auto"/>
                <w:right w:val="none" w:sz="0" w:space="0" w:color="auto"/>
              </w:divBdr>
            </w:div>
            <w:div w:id="1566574768">
              <w:marLeft w:val="0"/>
              <w:marRight w:val="0"/>
              <w:marTop w:val="0"/>
              <w:marBottom w:val="0"/>
              <w:divBdr>
                <w:top w:val="none" w:sz="0" w:space="0" w:color="auto"/>
                <w:left w:val="none" w:sz="0" w:space="0" w:color="auto"/>
                <w:bottom w:val="none" w:sz="0" w:space="0" w:color="auto"/>
                <w:right w:val="none" w:sz="0" w:space="0" w:color="auto"/>
              </w:divBdr>
            </w:div>
            <w:div w:id="1630091680">
              <w:marLeft w:val="0"/>
              <w:marRight w:val="0"/>
              <w:marTop w:val="0"/>
              <w:marBottom w:val="0"/>
              <w:divBdr>
                <w:top w:val="none" w:sz="0" w:space="0" w:color="auto"/>
                <w:left w:val="none" w:sz="0" w:space="0" w:color="auto"/>
                <w:bottom w:val="none" w:sz="0" w:space="0" w:color="auto"/>
                <w:right w:val="none" w:sz="0" w:space="0" w:color="auto"/>
              </w:divBdr>
            </w:div>
            <w:div w:id="1752893805">
              <w:marLeft w:val="0"/>
              <w:marRight w:val="0"/>
              <w:marTop w:val="0"/>
              <w:marBottom w:val="0"/>
              <w:divBdr>
                <w:top w:val="none" w:sz="0" w:space="0" w:color="auto"/>
                <w:left w:val="none" w:sz="0" w:space="0" w:color="auto"/>
                <w:bottom w:val="none" w:sz="0" w:space="0" w:color="auto"/>
                <w:right w:val="none" w:sz="0" w:space="0" w:color="auto"/>
              </w:divBdr>
            </w:div>
            <w:div w:id="1788504752">
              <w:marLeft w:val="0"/>
              <w:marRight w:val="0"/>
              <w:marTop w:val="0"/>
              <w:marBottom w:val="0"/>
              <w:divBdr>
                <w:top w:val="none" w:sz="0" w:space="0" w:color="auto"/>
                <w:left w:val="none" w:sz="0" w:space="0" w:color="auto"/>
                <w:bottom w:val="none" w:sz="0" w:space="0" w:color="auto"/>
                <w:right w:val="none" w:sz="0" w:space="0" w:color="auto"/>
              </w:divBdr>
            </w:div>
            <w:div w:id="184308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336921">
      <w:bodyDiv w:val="1"/>
      <w:marLeft w:val="0"/>
      <w:marRight w:val="0"/>
      <w:marTop w:val="0"/>
      <w:marBottom w:val="0"/>
      <w:divBdr>
        <w:top w:val="none" w:sz="0" w:space="0" w:color="auto"/>
        <w:left w:val="none" w:sz="0" w:space="0" w:color="auto"/>
        <w:bottom w:val="none" w:sz="0" w:space="0" w:color="auto"/>
        <w:right w:val="none" w:sz="0" w:space="0" w:color="auto"/>
      </w:divBdr>
    </w:div>
    <w:div w:id="852380420">
      <w:bodyDiv w:val="1"/>
      <w:marLeft w:val="0"/>
      <w:marRight w:val="0"/>
      <w:marTop w:val="0"/>
      <w:marBottom w:val="0"/>
      <w:divBdr>
        <w:top w:val="none" w:sz="0" w:space="0" w:color="auto"/>
        <w:left w:val="none" w:sz="0" w:space="0" w:color="auto"/>
        <w:bottom w:val="none" w:sz="0" w:space="0" w:color="auto"/>
        <w:right w:val="none" w:sz="0" w:space="0" w:color="auto"/>
      </w:divBdr>
      <w:divsChild>
        <w:div w:id="562520195">
          <w:blockQuote w:val="1"/>
          <w:marLeft w:val="570"/>
          <w:marRight w:val="570"/>
          <w:marTop w:val="660"/>
          <w:marBottom w:val="660"/>
          <w:divBdr>
            <w:top w:val="none" w:sz="0" w:space="0" w:color="auto"/>
            <w:left w:val="none" w:sz="0" w:space="0" w:color="auto"/>
            <w:bottom w:val="none" w:sz="0" w:space="0" w:color="auto"/>
            <w:right w:val="none" w:sz="0" w:space="0" w:color="auto"/>
          </w:divBdr>
        </w:div>
        <w:div w:id="1333294146">
          <w:marLeft w:val="0"/>
          <w:marRight w:val="0"/>
          <w:marTop w:val="0"/>
          <w:marBottom w:val="0"/>
          <w:divBdr>
            <w:top w:val="none" w:sz="0" w:space="0" w:color="auto"/>
            <w:left w:val="none" w:sz="0" w:space="0" w:color="auto"/>
            <w:bottom w:val="none" w:sz="0" w:space="0" w:color="auto"/>
            <w:right w:val="none" w:sz="0" w:space="0" w:color="auto"/>
          </w:divBdr>
          <w:divsChild>
            <w:div w:id="89027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764882">
      <w:bodyDiv w:val="1"/>
      <w:marLeft w:val="0"/>
      <w:marRight w:val="0"/>
      <w:marTop w:val="0"/>
      <w:marBottom w:val="0"/>
      <w:divBdr>
        <w:top w:val="none" w:sz="0" w:space="0" w:color="auto"/>
        <w:left w:val="none" w:sz="0" w:space="0" w:color="auto"/>
        <w:bottom w:val="none" w:sz="0" w:space="0" w:color="auto"/>
        <w:right w:val="none" w:sz="0" w:space="0" w:color="auto"/>
      </w:divBdr>
    </w:div>
    <w:div w:id="857085972">
      <w:bodyDiv w:val="1"/>
      <w:marLeft w:val="0"/>
      <w:marRight w:val="0"/>
      <w:marTop w:val="0"/>
      <w:marBottom w:val="0"/>
      <w:divBdr>
        <w:top w:val="none" w:sz="0" w:space="0" w:color="auto"/>
        <w:left w:val="none" w:sz="0" w:space="0" w:color="auto"/>
        <w:bottom w:val="none" w:sz="0" w:space="0" w:color="auto"/>
        <w:right w:val="none" w:sz="0" w:space="0" w:color="auto"/>
      </w:divBdr>
    </w:div>
    <w:div w:id="858860114">
      <w:bodyDiv w:val="1"/>
      <w:marLeft w:val="0"/>
      <w:marRight w:val="0"/>
      <w:marTop w:val="0"/>
      <w:marBottom w:val="0"/>
      <w:divBdr>
        <w:top w:val="none" w:sz="0" w:space="0" w:color="auto"/>
        <w:left w:val="none" w:sz="0" w:space="0" w:color="auto"/>
        <w:bottom w:val="none" w:sz="0" w:space="0" w:color="auto"/>
        <w:right w:val="none" w:sz="0" w:space="0" w:color="auto"/>
      </w:divBdr>
      <w:divsChild>
        <w:div w:id="69813405">
          <w:marLeft w:val="0"/>
          <w:marRight w:val="0"/>
          <w:marTop w:val="0"/>
          <w:marBottom w:val="0"/>
          <w:divBdr>
            <w:top w:val="none" w:sz="0" w:space="0" w:color="auto"/>
            <w:left w:val="none" w:sz="0" w:space="0" w:color="auto"/>
            <w:bottom w:val="none" w:sz="0" w:space="0" w:color="auto"/>
            <w:right w:val="none" w:sz="0" w:space="0" w:color="auto"/>
          </w:divBdr>
        </w:div>
        <w:div w:id="78840503">
          <w:marLeft w:val="0"/>
          <w:marRight w:val="0"/>
          <w:marTop w:val="0"/>
          <w:marBottom w:val="0"/>
          <w:divBdr>
            <w:top w:val="none" w:sz="0" w:space="0" w:color="auto"/>
            <w:left w:val="none" w:sz="0" w:space="0" w:color="auto"/>
            <w:bottom w:val="none" w:sz="0" w:space="0" w:color="auto"/>
            <w:right w:val="none" w:sz="0" w:space="0" w:color="auto"/>
          </w:divBdr>
        </w:div>
        <w:div w:id="162353864">
          <w:marLeft w:val="0"/>
          <w:marRight w:val="0"/>
          <w:marTop w:val="0"/>
          <w:marBottom w:val="0"/>
          <w:divBdr>
            <w:top w:val="none" w:sz="0" w:space="0" w:color="auto"/>
            <w:left w:val="none" w:sz="0" w:space="0" w:color="auto"/>
            <w:bottom w:val="none" w:sz="0" w:space="0" w:color="auto"/>
            <w:right w:val="none" w:sz="0" w:space="0" w:color="auto"/>
          </w:divBdr>
        </w:div>
        <w:div w:id="174226912">
          <w:marLeft w:val="0"/>
          <w:marRight w:val="0"/>
          <w:marTop w:val="0"/>
          <w:marBottom w:val="0"/>
          <w:divBdr>
            <w:top w:val="none" w:sz="0" w:space="0" w:color="auto"/>
            <w:left w:val="none" w:sz="0" w:space="0" w:color="auto"/>
            <w:bottom w:val="none" w:sz="0" w:space="0" w:color="auto"/>
            <w:right w:val="none" w:sz="0" w:space="0" w:color="auto"/>
          </w:divBdr>
        </w:div>
        <w:div w:id="328100946">
          <w:marLeft w:val="0"/>
          <w:marRight w:val="0"/>
          <w:marTop w:val="0"/>
          <w:marBottom w:val="0"/>
          <w:divBdr>
            <w:top w:val="none" w:sz="0" w:space="0" w:color="auto"/>
            <w:left w:val="none" w:sz="0" w:space="0" w:color="auto"/>
            <w:bottom w:val="none" w:sz="0" w:space="0" w:color="auto"/>
            <w:right w:val="none" w:sz="0" w:space="0" w:color="auto"/>
          </w:divBdr>
        </w:div>
        <w:div w:id="425535363">
          <w:marLeft w:val="0"/>
          <w:marRight w:val="0"/>
          <w:marTop w:val="0"/>
          <w:marBottom w:val="0"/>
          <w:divBdr>
            <w:top w:val="none" w:sz="0" w:space="0" w:color="auto"/>
            <w:left w:val="none" w:sz="0" w:space="0" w:color="auto"/>
            <w:bottom w:val="none" w:sz="0" w:space="0" w:color="auto"/>
            <w:right w:val="none" w:sz="0" w:space="0" w:color="auto"/>
          </w:divBdr>
        </w:div>
        <w:div w:id="643898101">
          <w:marLeft w:val="0"/>
          <w:marRight w:val="0"/>
          <w:marTop w:val="0"/>
          <w:marBottom w:val="0"/>
          <w:divBdr>
            <w:top w:val="none" w:sz="0" w:space="0" w:color="auto"/>
            <w:left w:val="none" w:sz="0" w:space="0" w:color="auto"/>
            <w:bottom w:val="none" w:sz="0" w:space="0" w:color="auto"/>
            <w:right w:val="none" w:sz="0" w:space="0" w:color="auto"/>
          </w:divBdr>
        </w:div>
        <w:div w:id="804734252">
          <w:marLeft w:val="0"/>
          <w:marRight w:val="0"/>
          <w:marTop w:val="0"/>
          <w:marBottom w:val="0"/>
          <w:divBdr>
            <w:top w:val="none" w:sz="0" w:space="0" w:color="auto"/>
            <w:left w:val="none" w:sz="0" w:space="0" w:color="auto"/>
            <w:bottom w:val="none" w:sz="0" w:space="0" w:color="auto"/>
            <w:right w:val="none" w:sz="0" w:space="0" w:color="auto"/>
          </w:divBdr>
        </w:div>
        <w:div w:id="841315398">
          <w:marLeft w:val="0"/>
          <w:marRight w:val="0"/>
          <w:marTop w:val="0"/>
          <w:marBottom w:val="0"/>
          <w:divBdr>
            <w:top w:val="none" w:sz="0" w:space="0" w:color="auto"/>
            <w:left w:val="none" w:sz="0" w:space="0" w:color="auto"/>
            <w:bottom w:val="none" w:sz="0" w:space="0" w:color="auto"/>
            <w:right w:val="none" w:sz="0" w:space="0" w:color="auto"/>
          </w:divBdr>
        </w:div>
        <w:div w:id="860972722">
          <w:marLeft w:val="0"/>
          <w:marRight w:val="0"/>
          <w:marTop w:val="0"/>
          <w:marBottom w:val="0"/>
          <w:divBdr>
            <w:top w:val="none" w:sz="0" w:space="0" w:color="auto"/>
            <w:left w:val="none" w:sz="0" w:space="0" w:color="auto"/>
            <w:bottom w:val="none" w:sz="0" w:space="0" w:color="auto"/>
            <w:right w:val="none" w:sz="0" w:space="0" w:color="auto"/>
          </w:divBdr>
        </w:div>
        <w:div w:id="890070387">
          <w:marLeft w:val="0"/>
          <w:marRight w:val="0"/>
          <w:marTop w:val="0"/>
          <w:marBottom w:val="0"/>
          <w:divBdr>
            <w:top w:val="none" w:sz="0" w:space="0" w:color="auto"/>
            <w:left w:val="none" w:sz="0" w:space="0" w:color="auto"/>
            <w:bottom w:val="none" w:sz="0" w:space="0" w:color="auto"/>
            <w:right w:val="none" w:sz="0" w:space="0" w:color="auto"/>
          </w:divBdr>
        </w:div>
        <w:div w:id="965425390">
          <w:marLeft w:val="0"/>
          <w:marRight w:val="0"/>
          <w:marTop w:val="0"/>
          <w:marBottom w:val="0"/>
          <w:divBdr>
            <w:top w:val="none" w:sz="0" w:space="0" w:color="auto"/>
            <w:left w:val="none" w:sz="0" w:space="0" w:color="auto"/>
            <w:bottom w:val="none" w:sz="0" w:space="0" w:color="auto"/>
            <w:right w:val="none" w:sz="0" w:space="0" w:color="auto"/>
          </w:divBdr>
        </w:div>
        <w:div w:id="970550836">
          <w:marLeft w:val="0"/>
          <w:marRight w:val="0"/>
          <w:marTop w:val="0"/>
          <w:marBottom w:val="0"/>
          <w:divBdr>
            <w:top w:val="none" w:sz="0" w:space="0" w:color="auto"/>
            <w:left w:val="none" w:sz="0" w:space="0" w:color="auto"/>
            <w:bottom w:val="none" w:sz="0" w:space="0" w:color="auto"/>
            <w:right w:val="none" w:sz="0" w:space="0" w:color="auto"/>
          </w:divBdr>
        </w:div>
        <w:div w:id="1003171045">
          <w:marLeft w:val="0"/>
          <w:marRight w:val="0"/>
          <w:marTop w:val="0"/>
          <w:marBottom w:val="0"/>
          <w:divBdr>
            <w:top w:val="none" w:sz="0" w:space="0" w:color="auto"/>
            <w:left w:val="none" w:sz="0" w:space="0" w:color="auto"/>
            <w:bottom w:val="none" w:sz="0" w:space="0" w:color="auto"/>
            <w:right w:val="none" w:sz="0" w:space="0" w:color="auto"/>
          </w:divBdr>
        </w:div>
        <w:div w:id="1021279344">
          <w:marLeft w:val="0"/>
          <w:marRight w:val="0"/>
          <w:marTop w:val="0"/>
          <w:marBottom w:val="0"/>
          <w:divBdr>
            <w:top w:val="none" w:sz="0" w:space="0" w:color="auto"/>
            <w:left w:val="none" w:sz="0" w:space="0" w:color="auto"/>
            <w:bottom w:val="none" w:sz="0" w:space="0" w:color="auto"/>
            <w:right w:val="none" w:sz="0" w:space="0" w:color="auto"/>
          </w:divBdr>
        </w:div>
        <w:div w:id="1111708479">
          <w:marLeft w:val="0"/>
          <w:marRight w:val="0"/>
          <w:marTop w:val="0"/>
          <w:marBottom w:val="0"/>
          <w:divBdr>
            <w:top w:val="none" w:sz="0" w:space="0" w:color="auto"/>
            <w:left w:val="none" w:sz="0" w:space="0" w:color="auto"/>
            <w:bottom w:val="none" w:sz="0" w:space="0" w:color="auto"/>
            <w:right w:val="none" w:sz="0" w:space="0" w:color="auto"/>
          </w:divBdr>
        </w:div>
        <w:div w:id="1157070168">
          <w:marLeft w:val="0"/>
          <w:marRight w:val="0"/>
          <w:marTop w:val="0"/>
          <w:marBottom w:val="0"/>
          <w:divBdr>
            <w:top w:val="none" w:sz="0" w:space="0" w:color="auto"/>
            <w:left w:val="none" w:sz="0" w:space="0" w:color="auto"/>
            <w:bottom w:val="none" w:sz="0" w:space="0" w:color="auto"/>
            <w:right w:val="none" w:sz="0" w:space="0" w:color="auto"/>
          </w:divBdr>
        </w:div>
        <w:div w:id="1166633972">
          <w:marLeft w:val="0"/>
          <w:marRight w:val="0"/>
          <w:marTop w:val="0"/>
          <w:marBottom w:val="0"/>
          <w:divBdr>
            <w:top w:val="none" w:sz="0" w:space="0" w:color="auto"/>
            <w:left w:val="none" w:sz="0" w:space="0" w:color="auto"/>
            <w:bottom w:val="none" w:sz="0" w:space="0" w:color="auto"/>
            <w:right w:val="none" w:sz="0" w:space="0" w:color="auto"/>
          </w:divBdr>
        </w:div>
        <w:div w:id="1170488362">
          <w:marLeft w:val="0"/>
          <w:marRight w:val="0"/>
          <w:marTop w:val="0"/>
          <w:marBottom w:val="0"/>
          <w:divBdr>
            <w:top w:val="none" w:sz="0" w:space="0" w:color="auto"/>
            <w:left w:val="none" w:sz="0" w:space="0" w:color="auto"/>
            <w:bottom w:val="none" w:sz="0" w:space="0" w:color="auto"/>
            <w:right w:val="none" w:sz="0" w:space="0" w:color="auto"/>
          </w:divBdr>
        </w:div>
        <w:div w:id="1220897172">
          <w:marLeft w:val="0"/>
          <w:marRight w:val="0"/>
          <w:marTop w:val="0"/>
          <w:marBottom w:val="0"/>
          <w:divBdr>
            <w:top w:val="none" w:sz="0" w:space="0" w:color="auto"/>
            <w:left w:val="none" w:sz="0" w:space="0" w:color="auto"/>
            <w:bottom w:val="none" w:sz="0" w:space="0" w:color="auto"/>
            <w:right w:val="none" w:sz="0" w:space="0" w:color="auto"/>
          </w:divBdr>
        </w:div>
        <w:div w:id="1243221423">
          <w:marLeft w:val="0"/>
          <w:marRight w:val="0"/>
          <w:marTop w:val="0"/>
          <w:marBottom w:val="0"/>
          <w:divBdr>
            <w:top w:val="none" w:sz="0" w:space="0" w:color="auto"/>
            <w:left w:val="none" w:sz="0" w:space="0" w:color="auto"/>
            <w:bottom w:val="none" w:sz="0" w:space="0" w:color="auto"/>
            <w:right w:val="none" w:sz="0" w:space="0" w:color="auto"/>
          </w:divBdr>
        </w:div>
        <w:div w:id="1248420962">
          <w:marLeft w:val="0"/>
          <w:marRight w:val="0"/>
          <w:marTop w:val="0"/>
          <w:marBottom w:val="0"/>
          <w:divBdr>
            <w:top w:val="none" w:sz="0" w:space="0" w:color="auto"/>
            <w:left w:val="none" w:sz="0" w:space="0" w:color="auto"/>
            <w:bottom w:val="none" w:sz="0" w:space="0" w:color="auto"/>
            <w:right w:val="none" w:sz="0" w:space="0" w:color="auto"/>
          </w:divBdr>
        </w:div>
        <w:div w:id="1350721653">
          <w:marLeft w:val="0"/>
          <w:marRight w:val="0"/>
          <w:marTop w:val="0"/>
          <w:marBottom w:val="0"/>
          <w:divBdr>
            <w:top w:val="none" w:sz="0" w:space="0" w:color="auto"/>
            <w:left w:val="none" w:sz="0" w:space="0" w:color="auto"/>
            <w:bottom w:val="none" w:sz="0" w:space="0" w:color="auto"/>
            <w:right w:val="none" w:sz="0" w:space="0" w:color="auto"/>
          </w:divBdr>
        </w:div>
        <w:div w:id="1369528025">
          <w:marLeft w:val="0"/>
          <w:marRight w:val="0"/>
          <w:marTop w:val="0"/>
          <w:marBottom w:val="0"/>
          <w:divBdr>
            <w:top w:val="none" w:sz="0" w:space="0" w:color="auto"/>
            <w:left w:val="none" w:sz="0" w:space="0" w:color="auto"/>
            <w:bottom w:val="none" w:sz="0" w:space="0" w:color="auto"/>
            <w:right w:val="none" w:sz="0" w:space="0" w:color="auto"/>
          </w:divBdr>
        </w:div>
        <w:div w:id="1413576345">
          <w:marLeft w:val="0"/>
          <w:marRight w:val="0"/>
          <w:marTop w:val="0"/>
          <w:marBottom w:val="0"/>
          <w:divBdr>
            <w:top w:val="none" w:sz="0" w:space="0" w:color="auto"/>
            <w:left w:val="none" w:sz="0" w:space="0" w:color="auto"/>
            <w:bottom w:val="none" w:sz="0" w:space="0" w:color="auto"/>
            <w:right w:val="none" w:sz="0" w:space="0" w:color="auto"/>
          </w:divBdr>
        </w:div>
        <w:div w:id="1440032590">
          <w:marLeft w:val="0"/>
          <w:marRight w:val="0"/>
          <w:marTop w:val="0"/>
          <w:marBottom w:val="0"/>
          <w:divBdr>
            <w:top w:val="none" w:sz="0" w:space="0" w:color="auto"/>
            <w:left w:val="none" w:sz="0" w:space="0" w:color="auto"/>
            <w:bottom w:val="none" w:sz="0" w:space="0" w:color="auto"/>
            <w:right w:val="none" w:sz="0" w:space="0" w:color="auto"/>
          </w:divBdr>
        </w:div>
        <w:div w:id="1603146408">
          <w:marLeft w:val="0"/>
          <w:marRight w:val="0"/>
          <w:marTop w:val="0"/>
          <w:marBottom w:val="0"/>
          <w:divBdr>
            <w:top w:val="none" w:sz="0" w:space="0" w:color="auto"/>
            <w:left w:val="none" w:sz="0" w:space="0" w:color="auto"/>
            <w:bottom w:val="none" w:sz="0" w:space="0" w:color="auto"/>
            <w:right w:val="none" w:sz="0" w:space="0" w:color="auto"/>
          </w:divBdr>
        </w:div>
        <w:div w:id="1616986966">
          <w:marLeft w:val="0"/>
          <w:marRight w:val="0"/>
          <w:marTop w:val="0"/>
          <w:marBottom w:val="0"/>
          <w:divBdr>
            <w:top w:val="none" w:sz="0" w:space="0" w:color="auto"/>
            <w:left w:val="none" w:sz="0" w:space="0" w:color="auto"/>
            <w:bottom w:val="none" w:sz="0" w:space="0" w:color="auto"/>
            <w:right w:val="none" w:sz="0" w:space="0" w:color="auto"/>
          </w:divBdr>
        </w:div>
        <w:div w:id="1637183266">
          <w:marLeft w:val="0"/>
          <w:marRight w:val="0"/>
          <w:marTop w:val="0"/>
          <w:marBottom w:val="0"/>
          <w:divBdr>
            <w:top w:val="none" w:sz="0" w:space="0" w:color="auto"/>
            <w:left w:val="none" w:sz="0" w:space="0" w:color="auto"/>
            <w:bottom w:val="none" w:sz="0" w:space="0" w:color="auto"/>
            <w:right w:val="none" w:sz="0" w:space="0" w:color="auto"/>
          </w:divBdr>
        </w:div>
        <w:div w:id="1667055806">
          <w:marLeft w:val="0"/>
          <w:marRight w:val="0"/>
          <w:marTop w:val="0"/>
          <w:marBottom w:val="0"/>
          <w:divBdr>
            <w:top w:val="none" w:sz="0" w:space="0" w:color="auto"/>
            <w:left w:val="none" w:sz="0" w:space="0" w:color="auto"/>
            <w:bottom w:val="none" w:sz="0" w:space="0" w:color="auto"/>
            <w:right w:val="none" w:sz="0" w:space="0" w:color="auto"/>
          </w:divBdr>
        </w:div>
        <w:div w:id="1682009414">
          <w:marLeft w:val="0"/>
          <w:marRight w:val="0"/>
          <w:marTop w:val="0"/>
          <w:marBottom w:val="0"/>
          <w:divBdr>
            <w:top w:val="none" w:sz="0" w:space="0" w:color="auto"/>
            <w:left w:val="none" w:sz="0" w:space="0" w:color="auto"/>
            <w:bottom w:val="none" w:sz="0" w:space="0" w:color="auto"/>
            <w:right w:val="none" w:sz="0" w:space="0" w:color="auto"/>
          </w:divBdr>
        </w:div>
        <w:div w:id="1720978221">
          <w:marLeft w:val="0"/>
          <w:marRight w:val="0"/>
          <w:marTop w:val="0"/>
          <w:marBottom w:val="0"/>
          <w:divBdr>
            <w:top w:val="none" w:sz="0" w:space="0" w:color="auto"/>
            <w:left w:val="none" w:sz="0" w:space="0" w:color="auto"/>
            <w:bottom w:val="none" w:sz="0" w:space="0" w:color="auto"/>
            <w:right w:val="none" w:sz="0" w:space="0" w:color="auto"/>
          </w:divBdr>
        </w:div>
        <w:div w:id="1823039951">
          <w:marLeft w:val="0"/>
          <w:marRight w:val="0"/>
          <w:marTop w:val="0"/>
          <w:marBottom w:val="0"/>
          <w:divBdr>
            <w:top w:val="none" w:sz="0" w:space="0" w:color="auto"/>
            <w:left w:val="none" w:sz="0" w:space="0" w:color="auto"/>
            <w:bottom w:val="none" w:sz="0" w:space="0" w:color="auto"/>
            <w:right w:val="none" w:sz="0" w:space="0" w:color="auto"/>
          </w:divBdr>
        </w:div>
        <w:div w:id="2057661346">
          <w:marLeft w:val="0"/>
          <w:marRight w:val="0"/>
          <w:marTop w:val="0"/>
          <w:marBottom w:val="0"/>
          <w:divBdr>
            <w:top w:val="none" w:sz="0" w:space="0" w:color="auto"/>
            <w:left w:val="none" w:sz="0" w:space="0" w:color="auto"/>
            <w:bottom w:val="none" w:sz="0" w:space="0" w:color="auto"/>
            <w:right w:val="none" w:sz="0" w:space="0" w:color="auto"/>
          </w:divBdr>
        </w:div>
        <w:div w:id="2085370490">
          <w:marLeft w:val="0"/>
          <w:marRight w:val="0"/>
          <w:marTop w:val="0"/>
          <w:marBottom w:val="0"/>
          <w:divBdr>
            <w:top w:val="none" w:sz="0" w:space="0" w:color="auto"/>
            <w:left w:val="none" w:sz="0" w:space="0" w:color="auto"/>
            <w:bottom w:val="none" w:sz="0" w:space="0" w:color="auto"/>
            <w:right w:val="none" w:sz="0" w:space="0" w:color="auto"/>
          </w:divBdr>
        </w:div>
        <w:div w:id="2095317324">
          <w:marLeft w:val="0"/>
          <w:marRight w:val="0"/>
          <w:marTop w:val="0"/>
          <w:marBottom w:val="0"/>
          <w:divBdr>
            <w:top w:val="none" w:sz="0" w:space="0" w:color="auto"/>
            <w:left w:val="none" w:sz="0" w:space="0" w:color="auto"/>
            <w:bottom w:val="none" w:sz="0" w:space="0" w:color="auto"/>
            <w:right w:val="none" w:sz="0" w:space="0" w:color="auto"/>
          </w:divBdr>
        </w:div>
      </w:divsChild>
    </w:div>
    <w:div w:id="862981048">
      <w:bodyDiv w:val="1"/>
      <w:marLeft w:val="0"/>
      <w:marRight w:val="0"/>
      <w:marTop w:val="0"/>
      <w:marBottom w:val="0"/>
      <w:divBdr>
        <w:top w:val="none" w:sz="0" w:space="0" w:color="auto"/>
        <w:left w:val="none" w:sz="0" w:space="0" w:color="auto"/>
        <w:bottom w:val="none" w:sz="0" w:space="0" w:color="auto"/>
        <w:right w:val="none" w:sz="0" w:space="0" w:color="auto"/>
      </w:divBdr>
    </w:div>
    <w:div w:id="863135264">
      <w:bodyDiv w:val="1"/>
      <w:marLeft w:val="0"/>
      <w:marRight w:val="0"/>
      <w:marTop w:val="0"/>
      <w:marBottom w:val="0"/>
      <w:divBdr>
        <w:top w:val="none" w:sz="0" w:space="0" w:color="auto"/>
        <w:left w:val="none" w:sz="0" w:space="0" w:color="auto"/>
        <w:bottom w:val="none" w:sz="0" w:space="0" w:color="auto"/>
        <w:right w:val="none" w:sz="0" w:space="0" w:color="auto"/>
      </w:divBdr>
    </w:div>
    <w:div w:id="863447591">
      <w:bodyDiv w:val="1"/>
      <w:marLeft w:val="0"/>
      <w:marRight w:val="0"/>
      <w:marTop w:val="0"/>
      <w:marBottom w:val="0"/>
      <w:divBdr>
        <w:top w:val="none" w:sz="0" w:space="0" w:color="auto"/>
        <w:left w:val="none" w:sz="0" w:space="0" w:color="auto"/>
        <w:bottom w:val="none" w:sz="0" w:space="0" w:color="auto"/>
        <w:right w:val="none" w:sz="0" w:space="0" w:color="auto"/>
      </w:divBdr>
    </w:div>
    <w:div w:id="863640949">
      <w:bodyDiv w:val="1"/>
      <w:marLeft w:val="0"/>
      <w:marRight w:val="0"/>
      <w:marTop w:val="0"/>
      <w:marBottom w:val="0"/>
      <w:divBdr>
        <w:top w:val="none" w:sz="0" w:space="0" w:color="auto"/>
        <w:left w:val="none" w:sz="0" w:space="0" w:color="auto"/>
        <w:bottom w:val="none" w:sz="0" w:space="0" w:color="auto"/>
        <w:right w:val="none" w:sz="0" w:space="0" w:color="auto"/>
      </w:divBdr>
    </w:div>
    <w:div w:id="864447159">
      <w:bodyDiv w:val="1"/>
      <w:marLeft w:val="0"/>
      <w:marRight w:val="0"/>
      <w:marTop w:val="0"/>
      <w:marBottom w:val="0"/>
      <w:divBdr>
        <w:top w:val="none" w:sz="0" w:space="0" w:color="auto"/>
        <w:left w:val="none" w:sz="0" w:space="0" w:color="auto"/>
        <w:bottom w:val="none" w:sz="0" w:space="0" w:color="auto"/>
        <w:right w:val="none" w:sz="0" w:space="0" w:color="auto"/>
      </w:divBdr>
    </w:div>
    <w:div w:id="864486076">
      <w:bodyDiv w:val="1"/>
      <w:marLeft w:val="0"/>
      <w:marRight w:val="0"/>
      <w:marTop w:val="0"/>
      <w:marBottom w:val="0"/>
      <w:divBdr>
        <w:top w:val="none" w:sz="0" w:space="0" w:color="auto"/>
        <w:left w:val="none" w:sz="0" w:space="0" w:color="auto"/>
        <w:bottom w:val="none" w:sz="0" w:space="0" w:color="auto"/>
        <w:right w:val="none" w:sz="0" w:space="0" w:color="auto"/>
      </w:divBdr>
    </w:div>
    <w:div w:id="864557874">
      <w:bodyDiv w:val="1"/>
      <w:marLeft w:val="0"/>
      <w:marRight w:val="0"/>
      <w:marTop w:val="0"/>
      <w:marBottom w:val="0"/>
      <w:divBdr>
        <w:top w:val="none" w:sz="0" w:space="0" w:color="auto"/>
        <w:left w:val="none" w:sz="0" w:space="0" w:color="auto"/>
        <w:bottom w:val="none" w:sz="0" w:space="0" w:color="auto"/>
        <w:right w:val="none" w:sz="0" w:space="0" w:color="auto"/>
      </w:divBdr>
      <w:divsChild>
        <w:div w:id="504439852">
          <w:marLeft w:val="0"/>
          <w:marRight w:val="0"/>
          <w:marTop w:val="0"/>
          <w:marBottom w:val="0"/>
          <w:divBdr>
            <w:top w:val="none" w:sz="0" w:space="0" w:color="auto"/>
            <w:left w:val="none" w:sz="0" w:space="0" w:color="auto"/>
            <w:bottom w:val="none" w:sz="0" w:space="0" w:color="auto"/>
            <w:right w:val="none" w:sz="0" w:space="0" w:color="auto"/>
          </w:divBdr>
        </w:div>
        <w:div w:id="971637656">
          <w:marLeft w:val="0"/>
          <w:marRight w:val="0"/>
          <w:marTop w:val="0"/>
          <w:marBottom w:val="0"/>
          <w:divBdr>
            <w:top w:val="none" w:sz="0" w:space="0" w:color="auto"/>
            <w:left w:val="none" w:sz="0" w:space="0" w:color="auto"/>
            <w:bottom w:val="none" w:sz="0" w:space="0" w:color="auto"/>
            <w:right w:val="none" w:sz="0" w:space="0" w:color="auto"/>
          </w:divBdr>
        </w:div>
        <w:div w:id="1601185047">
          <w:marLeft w:val="0"/>
          <w:marRight w:val="0"/>
          <w:marTop w:val="0"/>
          <w:marBottom w:val="0"/>
          <w:divBdr>
            <w:top w:val="none" w:sz="0" w:space="0" w:color="auto"/>
            <w:left w:val="none" w:sz="0" w:space="0" w:color="auto"/>
            <w:bottom w:val="none" w:sz="0" w:space="0" w:color="auto"/>
            <w:right w:val="none" w:sz="0" w:space="0" w:color="auto"/>
          </w:divBdr>
        </w:div>
        <w:div w:id="1679623252">
          <w:marLeft w:val="0"/>
          <w:marRight w:val="0"/>
          <w:marTop w:val="0"/>
          <w:marBottom w:val="0"/>
          <w:divBdr>
            <w:top w:val="none" w:sz="0" w:space="0" w:color="auto"/>
            <w:left w:val="none" w:sz="0" w:space="0" w:color="auto"/>
            <w:bottom w:val="none" w:sz="0" w:space="0" w:color="auto"/>
            <w:right w:val="none" w:sz="0" w:space="0" w:color="auto"/>
          </w:divBdr>
        </w:div>
      </w:divsChild>
    </w:div>
    <w:div w:id="865480691">
      <w:bodyDiv w:val="1"/>
      <w:marLeft w:val="0"/>
      <w:marRight w:val="0"/>
      <w:marTop w:val="0"/>
      <w:marBottom w:val="0"/>
      <w:divBdr>
        <w:top w:val="none" w:sz="0" w:space="0" w:color="auto"/>
        <w:left w:val="none" w:sz="0" w:space="0" w:color="auto"/>
        <w:bottom w:val="none" w:sz="0" w:space="0" w:color="auto"/>
        <w:right w:val="none" w:sz="0" w:space="0" w:color="auto"/>
      </w:divBdr>
    </w:div>
    <w:div w:id="867714732">
      <w:bodyDiv w:val="1"/>
      <w:marLeft w:val="0"/>
      <w:marRight w:val="0"/>
      <w:marTop w:val="0"/>
      <w:marBottom w:val="0"/>
      <w:divBdr>
        <w:top w:val="none" w:sz="0" w:space="0" w:color="auto"/>
        <w:left w:val="none" w:sz="0" w:space="0" w:color="auto"/>
        <w:bottom w:val="none" w:sz="0" w:space="0" w:color="auto"/>
        <w:right w:val="none" w:sz="0" w:space="0" w:color="auto"/>
      </w:divBdr>
    </w:div>
    <w:div w:id="869145969">
      <w:bodyDiv w:val="1"/>
      <w:marLeft w:val="0"/>
      <w:marRight w:val="0"/>
      <w:marTop w:val="0"/>
      <w:marBottom w:val="0"/>
      <w:divBdr>
        <w:top w:val="none" w:sz="0" w:space="0" w:color="auto"/>
        <w:left w:val="none" w:sz="0" w:space="0" w:color="auto"/>
        <w:bottom w:val="none" w:sz="0" w:space="0" w:color="auto"/>
        <w:right w:val="none" w:sz="0" w:space="0" w:color="auto"/>
      </w:divBdr>
      <w:divsChild>
        <w:div w:id="46153483">
          <w:marLeft w:val="0"/>
          <w:marRight w:val="0"/>
          <w:marTop w:val="0"/>
          <w:marBottom w:val="0"/>
          <w:divBdr>
            <w:top w:val="none" w:sz="0" w:space="0" w:color="auto"/>
            <w:left w:val="none" w:sz="0" w:space="0" w:color="auto"/>
            <w:bottom w:val="none" w:sz="0" w:space="0" w:color="auto"/>
            <w:right w:val="none" w:sz="0" w:space="0" w:color="auto"/>
          </w:divBdr>
          <w:divsChild>
            <w:div w:id="908466907">
              <w:blockQuote w:val="1"/>
              <w:marLeft w:val="0"/>
              <w:marRight w:val="0"/>
              <w:marTop w:val="0"/>
              <w:marBottom w:val="300"/>
              <w:divBdr>
                <w:top w:val="none" w:sz="0" w:space="0" w:color="auto"/>
                <w:left w:val="none" w:sz="0" w:space="0" w:color="auto"/>
                <w:bottom w:val="none" w:sz="0" w:space="0" w:color="auto"/>
                <w:right w:val="none" w:sz="0" w:space="0" w:color="auto"/>
              </w:divBdr>
            </w:div>
            <w:div w:id="1120883798">
              <w:blockQuote w:val="1"/>
              <w:marLeft w:val="0"/>
              <w:marRight w:val="0"/>
              <w:marTop w:val="0"/>
              <w:marBottom w:val="300"/>
              <w:divBdr>
                <w:top w:val="none" w:sz="0" w:space="0" w:color="auto"/>
                <w:left w:val="none" w:sz="0" w:space="0" w:color="auto"/>
                <w:bottom w:val="none" w:sz="0" w:space="0" w:color="auto"/>
                <w:right w:val="none" w:sz="0" w:space="0" w:color="auto"/>
              </w:divBdr>
            </w:div>
            <w:div w:id="1354695710">
              <w:marLeft w:val="0"/>
              <w:marRight w:val="0"/>
              <w:marTop w:val="315"/>
              <w:marBottom w:val="315"/>
              <w:divBdr>
                <w:top w:val="none" w:sz="0" w:space="0" w:color="auto"/>
                <w:left w:val="none" w:sz="0" w:space="0" w:color="auto"/>
                <w:bottom w:val="none" w:sz="0" w:space="0" w:color="auto"/>
                <w:right w:val="none" w:sz="0" w:space="0" w:color="auto"/>
              </w:divBdr>
              <w:divsChild>
                <w:div w:id="462037954">
                  <w:marLeft w:val="0"/>
                  <w:marRight w:val="0"/>
                  <w:marTop w:val="0"/>
                  <w:marBottom w:val="0"/>
                  <w:divBdr>
                    <w:top w:val="none" w:sz="0" w:space="0" w:color="auto"/>
                    <w:left w:val="none" w:sz="0" w:space="0" w:color="auto"/>
                    <w:bottom w:val="none" w:sz="0" w:space="0" w:color="auto"/>
                    <w:right w:val="none" w:sz="0" w:space="0" w:color="auto"/>
                  </w:divBdr>
                </w:div>
              </w:divsChild>
            </w:div>
            <w:div w:id="1622147153">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207618923">
          <w:marLeft w:val="0"/>
          <w:marRight w:val="0"/>
          <w:marTop w:val="0"/>
          <w:marBottom w:val="0"/>
          <w:divBdr>
            <w:top w:val="none" w:sz="0" w:space="0" w:color="auto"/>
            <w:left w:val="none" w:sz="0" w:space="0" w:color="auto"/>
            <w:bottom w:val="none" w:sz="0" w:space="0" w:color="auto"/>
            <w:right w:val="none" w:sz="0" w:space="0" w:color="auto"/>
          </w:divBdr>
        </w:div>
        <w:div w:id="377903116">
          <w:marLeft w:val="0"/>
          <w:marRight w:val="0"/>
          <w:marTop w:val="0"/>
          <w:marBottom w:val="0"/>
          <w:divBdr>
            <w:top w:val="none" w:sz="0" w:space="0" w:color="auto"/>
            <w:left w:val="none" w:sz="0" w:space="0" w:color="auto"/>
            <w:bottom w:val="none" w:sz="0" w:space="0" w:color="auto"/>
            <w:right w:val="none" w:sz="0" w:space="0" w:color="auto"/>
          </w:divBdr>
        </w:div>
      </w:divsChild>
    </w:div>
    <w:div w:id="871500559">
      <w:bodyDiv w:val="1"/>
      <w:marLeft w:val="0"/>
      <w:marRight w:val="0"/>
      <w:marTop w:val="0"/>
      <w:marBottom w:val="0"/>
      <w:divBdr>
        <w:top w:val="none" w:sz="0" w:space="0" w:color="auto"/>
        <w:left w:val="none" w:sz="0" w:space="0" w:color="auto"/>
        <w:bottom w:val="none" w:sz="0" w:space="0" w:color="auto"/>
        <w:right w:val="none" w:sz="0" w:space="0" w:color="auto"/>
      </w:divBdr>
    </w:div>
    <w:div w:id="871570490">
      <w:bodyDiv w:val="1"/>
      <w:marLeft w:val="0"/>
      <w:marRight w:val="0"/>
      <w:marTop w:val="0"/>
      <w:marBottom w:val="0"/>
      <w:divBdr>
        <w:top w:val="none" w:sz="0" w:space="0" w:color="auto"/>
        <w:left w:val="none" w:sz="0" w:space="0" w:color="auto"/>
        <w:bottom w:val="none" w:sz="0" w:space="0" w:color="auto"/>
        <w:right w:val="none" w:sz="0" w:space="0" w:color="auto"/>
      </w:divBdr>
    </w:div>
    <w:div w:id="871769562">
      <w:bodyDiv w:val="1"/>
      <w:marLeft w:val="0"/>
      <w:marRight w:val="0"/>
      <w:marTop w:val="0"/>
      <w:marBottom w:val="0"/>
      <w:divBdr>
        <w:top w:val="none" w:sz="0" w:space="0" w:color="auto"/>
        <w:left w:val="none" w:sz="0" w:space="0" w:color="auto"/>
        <w:bottom w:val="none" w:sz="0" w:space="0" w:color="auto"/>
        <w:right w:val="none" w:sz="0" w:space="0" w:color="auto"/>
      </w:divBdr>
      <w:divsChild>
        <w:div w:id="102919029">
          <w:marLeft w:val="0"/>
          <w:marRight w:val="0"/>
          <w:marTop w:val="0"/>
          <w:marBottom w:val="0"/>
          <w:divBdr>
            <w:top w:val="none" w:sz="0" w:space="0" w:color="auto"/>
            <w:left w:val="none" w:sz="0" w:space="0" w:color="auto"/>
            <w:bottom w:val="none" w:sz="0" w:space="0" w:color="auto"/>
            <w:right w:val="none" w:sz="0" w:space="0" w:color="auto"/>
          </w:divBdr>
          <w:divsChild>
            <w:div w:id="67922499">
              <w:marLeft w:val="0"/>
              <w:marRight w:val="0"/>
              <w:marTop w:val="0"/>
              <w:marBottom w:val="0"/>
              <w:divBdr>
                <w:top w:val="none" w:sz="0" w:space="0" w:color="auto"/>
                <w:left w:val="none" w:sz="0" w:space="0" w:color="auto"/>
                <w:bottom w:val="none" w:sz="0" w:space="0" w:color="auto"/>
                <w:right w:val="none" w:sz="0" w:space="0" w:color="auto"/>
              </w:divBdr>
            </w:div>
            <w:div w:id="73597958">
              <w:marLeft w:val="0"/>
              <w:marRight w:val="0"/>
              <w:marTop w:val="0"/>
              <w:marBottom w:val="0"/>
              <w:divBdr>
                <w:top w:val="none" w:sz="0" w:space="0" w:color="auto"/>
                <w:left w:val="none" w:sz="0" w:space="0" w:color="auto"/>
                <w:bottom w:val="none" w:sz="0" w:space="0" w:color="auto"/>
                <w:right w:val="none" w:sz="0" w:space="0" w:color="auto"/>
              </w:divBdr>
            </w:div>
            <w:div w:id="114762378">
              <w:marLeft w:val="0"/>
              <w:marRight w:val="0"/>
              <w:marTop w:val="0"/>
              <w:marBottom w:val="0"/>
              <w:divBdr>
                <w:top w:val="none" w:sz="0" w:space="0" w:color="auto"/>
                <w:left w:val="none" w:sz="0" w:space="0" w:color="auto"/>
                <w:bottom w:val="none" w:sz="0" w:space="0" w:color="auto"/>
                <w:right w:val="none" w:sz="0" w:space="0" w:color="auto"/>
              </w:divBdr>
            </w:div>
            <w:div w:id="178785920">
              <w:marLeft w:val="0"/>
              <w:marRight w:val="0"/>
              <w:marTop w:val="0"/>
              <w:marBottom w:val="0"/>
              <w:divBdr>
                <w:top w:val="none" w:sz="0" w:space="0" w:color="auto"/>
                <w:left w:val="none" w:sz="0" w:space="0" w:color="auto"/>
                <w:bottom w:val="none" w:sz="0" w:space="0" w:color="auto"/>
                <w:right w:val="none" w:sz="0" w:space="0" w:color="auto"/>
              </w:divBdr>
            </w:div>
            <w:div w:id="214051763">
              <w:marLeft w:val="0"/>
              <w:marRight w:val="0"/>
              <w:marTop w:val="0"/>
              <w:marBottom w:val="0"/>
              <w:divBdr>
                <w:top w:val="none" w:sz="0" w:space="0" w:color="auto"/>
                <w:left w:val="none" w:sz="0" w:space="0" w:color="auto"/>
                <w:bottom w:val="none" w:sz="0" w:space="0" w:color="auto"/>
                <w:right w:val="none" w:sz="0" w:space="0" w:color="auto"/>
              </w:divBdr>
            </w:div>
            <w:div w:id="441002156">
              <w:marLeft w:val="0"/>
              <w:marRight w:val="0"/>
              <w:marTop w:val="0"/>
              <w:marBottom w:val="0"/>
              <w:divBdr>
                <w:top w:val="none" w:sz="0" w:space="0" w:color="auto"/>
                <w:left w:val="none" w:sz="0" w:space="0" w:color="auto"/>
                <w:bottom w:val="none" w:sz="0" w:space="0" w:color="auto"/>
                <w:right w:val="none" w:sz="0" w:space="0" w:color="auto"/>
              </w:divBdr>
            </w:div>
            <w:div w:id="530731704">
              <w:marLeft w:val="0"/>
              <w:marRight w:val="0"/>
              <w:marTop w:val="0"/>
              <w:marBottom w:val="0"/>
              <w:divBdr>
                <w:top w:val="none" w:sz="0" w:space="0" w:color="auto"/>
                <w:left w:val="none" w:sz="0" w:space="0" w:color="auto"/>
                <w:bottom w:val="none" w:sz="0" w:space="0" w:color="auto"/>
                <w:right w:val="none" w:sz="0" w:space="0" w:color="auto"/>
              </w:divBdr>
            </w:div>
            <w:div w:id="549733929">
              <w:marLeft w:val="0"/>
              <w:marRight w:val="0"/>
              <w:marTop w:val="0"/>
              <w:marBottom w:val="0"/>
              <w:divBdr>
                <w:top w:val="none" w:sz="0" w:space="0" w:color="auto"/>
                <w:left w:val="none" w:sz="0" w:space="0" w:color="auto"/>
                <w:bottom w:val="none" w:sz="0" w:space="0" w:color="auto"/>
                <w:right w:val="none" w:sz="0" w:space="0" w:color="auto"/>
              </w:divBdr>
            </w:div>
            <w:div w:id="626008069">
              <w:marLeft w:val="0"/>
              <w:marRight w:val="0"/>
              <w:marTop w:val="0"/>
              <w:marBottom w:val="0"/>
              <w:divBdr>
                <w:top w:val="none" w:sz="0" w:space="0" w:color="auto"/>
                <w:left w:val="none" w:sz="0" w:space="0" w:color="auto"/>
                <w:bottom w:val="none" w:sz="0" w:space="0" w:color="auto"/>
                <w:right w:val="none" w:sz="0" w:space="0" w:color="auto"/>
              </w:divBdr>
            </w:div>
            <w:div w:id="924188738">
              <w:marLeft w:val="0"/>
              <w:marRight w:val="0"/>
              <w:marTop w:val="0"/>
              <w:marBottom w:val="0"/>
              <w:divBdr>
                <w:top w:val="none" w:sz="0" w:space="0" w:color="auto"/>
                <w:left w:val="none" w:sz="0" w:space="0" w:color="auto"/>
                <w:bottom w:val="none" w:sz="0" w:space="0" w:color="auto"/>
                <w:right w:val="none" w:sz="0" w:space="0" w:color="auto"/>
              </w:divBdr>
            </w:div>
            <w:div w:id="1090465083">
              <w:marLeft w:val="0"/>
              <w:marRight w:val="0"/>
              <w:marTop w:val="0"/>
              <w:marBottom w:val="0"/>
              <w:divBdr>
                <w:top w:val="none" w:sz="0" w:space="0" w:color="auto"/>
                <w:left w:val="none" w:sz="0" w:space="0" w:color="auto"/>
                <w:bottom w:val="none" w:sz="0" w:space="0" w:color="auto"/>
                <w:right w:val="none" w:sz="0" w:space="0" w:color="auto"/>
              </w:divBdr>
            </w:div>
            <w:div w:id="1169519908">
              <w:marLeft w:val="0"/>
              <w:marRight w:val="0"/>
              <w:marTop w:val="0"/>
              <w:marBottom w:val="0"/>
              <w:divBdr>
                <w:top w:val="none" w:sz="0" w:space="0" w:color="auto"/>
                <w:left w:val="none" w:sz="0" w:space="0" w:color="auto"/>
                <w:bottom w:val="none" w:sz="0" w:space="0" w:color="auto"/>
                <w:right w:val="none" w:sz="0" w:space="0" w:color="auto"/>
              </w:divBdr>
            </w:div>
            <w:div w:id="1301887897">
              <w:marLeft w:val="0"/>
              <w:marRight w:val="0"/>
              <w:marTop w:val="0"/>
              <w:marBottom w:val="0"/>
              <w:divBdr>
                <w:top w:val="none" w:sz="0" w:space="0" w:color="auto"/>
                <w:left w:val="none" w:sz="0" w:space="0" w:color="auto"/>
                <w:bottom w:val="none" w:sz="0" w:space="0" w:color="auto"/>
                <w:right w:val="none" w:sz="0" w:space="0" w:color="auto"/>
              </w:divBdr>
            </w:div>
            <w:div w:id="1457874542">
              <w:marLeft w:val="0"/>
              <w:marRight w:val="0"/>
              <w:marTop w:val="0"/>
              <w:marBottom w:val="0"/>
              <w:divBdr>
                <w:top w:val="none" w:sz="0" w:space="0" w:color="auto"/>
                <w:left w:val="none" w:sz="0" w:space="0" w:color="auto"/>
                <w:bottom w:val="none" w:sz="0" w:space="0" w:color="auto"/>
                <w:right w:val="none" w:sz="0" w:space="0" w:color="auto"/>
              </w:divBdr>
            </w:div>
            <w:div w:id="1665204504">
              <w:marLeft w:val="0"/>
              <w:marRight w:val="0"/>
              <w:marTop w:val="0"/>
              <w:marBottom w:val="0"/>
              <w:divBdr>
                <w:top w:val="none" w:sz="0" w:space="0" w:color="auto"/>
                <w:left w:val="none" w:sz="0" w:space="0" w:color="auto"/>
                <w:bottom w:val="none" w:sz="0" w:space="0" w:color="auto"/>
                <w:right w:val="none" w:sz="0" w:space="0" w:color="auto"/>
              </w:divBdr>
            </w:div>
            <w:div w:id="1873687199">
              <w:marLeft w:val="0"/>
              <w:marRight w:val="0"/>
              <w:marTop w:val="0"/>
              <w:marBottom w:val="0"/>
              <w:divBdr>
                <w:top w:val="none" w:sz="0" w:space="0" w:color="auto"/>
                <w:left w:val="none" w:sz="0" w:space="0" w:color="auto"/>
                <w:bottom w:val="none" w:sz="0" w:space="0" w:color="auto"/>
                <w:right w:val="none" w:sz="0" w:space="0" w:color="auto"/>
              </w:divBdr>
            </w:div>
            <w:div w:id="1913854319">
              <w:marLeft w:val="0"/>
              <w:marRight w:val="0"/>
              <w:marTop w:val="0"/>
              <w:marBottom w:val="0"/>
              <w:divBdr>
                <w:top w:val="none" w:sz="0" w:space="0" w:color="auto"/>
                <w:left w:val="none" w:sz="0" w:space="0" w:color="auto"/>
                <w:bottom w:val="none" w:sz="0" w:space="0" w:color="auto"/>
                <w:right w:val="none" w:sz="0" w:space="0" w:color="auto"/>
              </w:divBdr>
            </w:div>
            <w:div w:id="2082291713">
              <w:marLeft w:val="0"/>
              <w:marRight w:val="0"/>
              <w:marTop w:val="0"/>
              <w:marBottom w:val="0"/>
              <w:divBdr>
                <w:top w:val="none" w:sz="0" w:space="0" w:color="auto"/>
                <w:left w:val="none" w:sz="0" w:space="0" w:color="auto"/>
                <w:bottom w:val="none" w:sz="0" w:space="0" w:color="auto"/>
                <w:right w:val="none" w:sz="0" w:space="0" w:color="auto"/>
              </w:divBdr>
            </w:div>
            <w:div w:id="2101095875">
              <w:marLeft w:val="0"/>
              <w:marRight w:val="0"/>
              <w:marTop w:val="0"/>
              <w:marBottom w:val="0"/>
              <w:divBdr>
                <w:top w:val="none" w:sz="0" w:space="0" w:color="auto"/>
                <w:left w:val="none" w:sz="0" w:space="0" w:color="auto"/>
                <w:bottom w:val="none" w:sz="0" w:space="0" w:color="auto"/>
                <w:right w:val="none" w:sz="0" w:space="0" w:color="auto"/>
              </w:divBdr>
            </w:div>
          </w:divsChild>
        </w:div>
        <w:div w:id="138546218">
          <w:marLeft w:val="0"/>
          <w:marRight w:val="0"/>
          <w:marTop w:val="0"/>
          <w:marBottom w:val="0"/>
          <w:divBdr>
            <w:top w:val="none" w:sz="0" w:space="0" w:color="auto"/>
            <w:left w:val="none" w:sz="0" w:space="0" w:color="auto"/>
            <w:bottom w:val="none" w:sz="0" w:space="0" w:color="auto"/>
            <w:right w:val="none" w:sz="0" w:space="0" w:color="auto"/>
          </w:divBdr>
        </w:div>
        <w:div w:id="147484403">
          <w:marLeft w:val="0"/>
          <w:marRight w:val="0"/>
          <w:marTop w:val="0"/>
          <w:marBottom w:val="0"/>
          <w:divBdr>
            <w:top w:val="none" w:sz="0" w:space="0" w:color="auto"/>
            <w:left w:val="none" w:sz="0" w:space="0" w:color="auto"/>
            <w:bottom w:val="none" w:sz="0" w:space="0" w:color="auto"/>
            <w:right w:val="none" w:sz="0" w:space="0" w:color="auto"/>
          </w:divBdr>
        </w:div>
        <w:div w:id="208494720">
          <w:marLeft w:val="0"/>
          <w:marRight w:val="0"/>
          <w:marTop w:val="0"/>
          <w:marBottom w:val="0"/>
          <w:divBdr>
            <w:top w:val="none" w:sz="0" w:space="0" w:color="auto"/>
            <w:left w:val="none" w:sz="0" w:space="0" w:color="auto"/>
            <w:bottom w:val="none" w:sz="0" w:space="0" w:color="auto"/>
            <w:right w:val="none" w:sz="0" w:space="0" w:color="auto"/>
          </w:divBdr>
        </w:div>
        <w:div w:id="227154432">
          <w:marLeft w:val="0"/>
          <w:marRight w:val="0"/>
          <w:marTop w:val="0"/>
          <w:marBottom w:val="0"/>
          <w:divBdr>
            <w:top w:val="none" w:sz="0" w:space="0" w:color="auto"/>
            <w:left w:val="none" w:sz="0" w:space="0" w:color="auto"/>
            <w:bottom w:val="none" w:sz="0" w:space="0" w:color="auto"/>
            <w:right w:val="none" w:sz="0" w:space="0" w:color="auto"/>
          </w:divBdr>
        </w:div>
        <w:div w:id="271860671">
          <w:marLeft w:val="0"/>
          <w:marRight w:val="0"/>
          <w:marTop w:val="0"/>
          <w:marBottom w:val="0"/>
          <w:divBdr>
            <w:top w:val="none" w:sz="0" w:space="0" w:color="auto"/>
            <w:left w:val="none" w:sz="0" w:space="0" w:color="auto"/>
            <w:bottom w:val="none" w:sz="0" w:space="0" w:color="auto"/>
            <w:right w:val="none" w:sz="0" w:space="0" w:color="auto"/>
          </w:divBdr>
        </w:div>
        <w:div w:id="295262598">
          <w:marLeft w:val="0"/>
          <w:marRight w:val="0"/>
          <w:marTop w:val="0"/>
          <w:marBottom w:val="0"/>
          <w:divBdr>
            <w:top w:val="none" w:sz="0" w:space="0" w:color="auto"/>
            <w:left w:val="none" w:sz="0" w:space="0" w:color="auto"/>
            <w:bottom w:val="none" w:sz="0" w:space="0" w:color="auto"/>
            <w:right w:val="none" w:sz="0" w:space="0" w:color="auto"/>
          </w:divBdr>
        </w:div>
        <w:div w:id="372652214">
          <w:marLeft w:val="0"/>
          <w:marRight w:val="0"/>
          <w:marTop w:val="0"/>
          <w:marBottom w:val="0"/>
          <w:divBdr>
            <w:top w:val="none" w:sz="0" w:space="0" w:color="auto"/>
            <w:left w:val="none" w:sz="0" w:space="0" w:color="auto"/>
            <w:bottom w:val="none" w:sz="0" w:space="0" w:color="auto"/>
            <w:right w:val="none" w:sz="0" w:space="0" w:color="auto"/>
          </w:divBdr>
        </w:div>
        <w:div w:id="440146512">
          <w:marLeft w:val="0"/>
          <w:marRight w:val="0"/>
          <w:marTop w:val="0"/>
          <w:marBottom w:val="0"/>
          <w:divBdr>
            <w:top w:val="none" w:sz="0" w:space="0" w:color="auto"/>
            <w:left w:val="none" w:sz="0" w:space="0" w:color="auto"/>
            <w:bottom w:val="none" w:sz="0" w:space="0" w:color="auto"/>
            <w:right w:val="none" w:sz="0" w:space="0" w:color="auto"/>
          </w:divBdr>
          <w:divsChild>
            <w:div w:id="703942811">
              <w:marLeft w:val="0"/>
              <w:marRight w:val="0"/>
              <w:marTop w:val="0"/>
              <w:marBottom w:val="0"/>
              <w:divBdr>
                <w:top w:val="none" w:sz="0" w:space="0" w:color="auto"/>
                <w:left w:val="none" w:sz="0" w:space="0" w:color="auto"/>
                <w:bottom w:val="none" w:sz="0" w:space="0" w:color="auto"/>
                <w:right w:val="none" w:sz="0" w:space="0" w:color="auto"/>
              </w:divBdr>
            </w:div>
            <w:div w:id="1340155808">
              <w:marLeft w:val="0"/>
              <w:marRight w:val="0"/>
              <w:marTop w:val="0"/>
              <w:marBottom w:val="0"/>
              <w:divBdr>
                <w:top w:val="none" w:sz="0" w:space="0" w:color="auto"/>
                <w:left w:val="none" w:sz="0" w:space="0" w:color="auto"/>
                <w:bottom w:val="none" w:sz="0" w:space="0" w:color="auto"/>
                <w:right w:val="none" w:sz="0" w:space="0" w:color="auto"/>
              </w:divBdr>
            </w:div>
            <w:div w:id="1491167747">
              <w:marLeft w:val="0"/>
              <w:marRight w:val="0"/>
              <w:marTop w:val="0"/>
              <w:marBottom w:val="0"/>
              <w:divBdr>
                <w:top w:val="none" w:sz="0" w:space="0" w:color="auto"/>
                <w:left w:val="none" w:sz="0" w:space="0" w:color="auto"/>
                <w:bottom w:val="none" w:sz="0" w:space="0" w:color="auto"/>
                <w:right w:val="none" w:sz="0" w:space="0" w:color="auto"/>
              </w:divBdr>
            </w:div>
          </w:divsChild>
        </w:div>
        <w:div w:id="538904099">
          <w:marLeft w:val="0"/>
          <w:marRight w:val="0"/>
          <w:marTop w:val="0"/>
          <w:marBottom w:val="0"/>
          <w:divBdr>
            <w:top w:val="none" w:sz="0" w:space="0" w:color="auto"/>
            <w:left w:val="none" w:sz="0" w:space="0" w:color="auto"/>
            <w:bottom w:val="none" w:sz="0" w:space="0" w:color="auto"/>
            <w:right w:val="none" w:sz="0" w:space="0" w:color="auto"/>
          </w:divBdr>
          <w:divsChild>
            <w:div w:id="264466421">
              <w:marLeft w:val="0"/>
              <w:marRight w:val="0"/>
              <w:marTop w:val="0"/>
              <w:marBottom w:val="0"/>
              <w:divBdr>
                <w:top w:val="none" w:sz="0" w:space="0" w:color="auto"/>
                <w:left w:val="none" w:sz="0" w:space="0" w:color="auto"/>
                <w:bottom w:val="none" w:sz="0" w:space="0" w:color="auto"/>
                <w:right w:val="none" w:sz="0" w:space="0" w:color="auto"/>
              </w:divBdr>
            </w:div>
            <w:div w:id="532770377">
              <w:marLeft w:val="0"/>
              <w:marRight w:val="0"/>
              <w:marTop w:val="0"/>
              <w:marBottom w:val="0"/>
              <w:divBdr>
                <w:top w:val="none" w:sz="0" w:space="0" w:color="auto"/>
                <w:left w:val="none" w:sz="0" w:space="0" w:color="auto"/>
                <w:bottom w:val="none" w:sz="0" w:space="0" w:color="auto"/>
                <w:right w:val="none" w:sz="0" w:space="0" w:color="auto"/>
              </w:divBdr>
            </w:div>
            <w:div w:id="574247863">
              <w:marLeft w:val="0"/>
              <w:marRight w:val="0"/>
              <w:marTop w:val="0"/>
              <w:marBottom w:val="0"/>
              <w:divBdr>
                <w:top w:val="none" w:sz="0" w:space="0" w:color="auto"/>
                <w:left w:val="none" w:sz="0" w:space="0" w:color="auto"/>
                <w:bottom w:val="none" w:sz="0" w:space="0" w:color="auto"/>
                <w:right w:val="none" w:sz="0" w:space="0" w:color="auto"/>
              </w:divBdr>
            </w:div>
            <w:div w:id="812021149">
              <w:marLeft w:val="0"/>
              <w:marRight w:val="0"/>
              <w:marTop w:val="0"/>
              <w:marBottom w:val="0"/>
              <w:divBdr>
                <w:top w:val="none" w:sz="0" w:space="0" w:color="auto"/>
                <w:left w:val="none" w:sz="0" w:space="0" w:color="auto"/>
                <w:bottom w:val="none" w:sz="0" w:space="0" w:color="auto"/>
                <w:right w:val="none" w:sz="0" w:space="0" w:color="auto"/>
              </w:divBdr>
            </w:div>
            <w:div w:id="1087921888">
              <w:marLeft w:val="0"/>
              <w:marRight w:val="0"/>
              <w:marTop w:val="0"/>
              <w:marBottom w:val="0"/>
              <w:divBdr>
                <w:top w:val="none" w:sz="0" w:space="0" w:color="auto"/>
                <w:left w:val="none" w:sz="0" w:space="0" w:color="auto"/>
                <w:bottom w:val="none" w:sz="0" w:space="0" w:color="auto"/>
                <w:right w:val="none" w:sz="0" w:space="0" w:color="auto"/>
              </w:divBdr>
            </w:div>
            <w:div w:id="1122260999">
              <w:marLeft w:val="0"/>
              <w:marRight w:val="0"/>
              <w:marTop w:val="0"/>
              <w:marBottom w:val="0"/>
              <w:divBdr>
                <w:top w:val="none" w:sz="0" w:space="0" w:color="auto"/>
                <w:left w:val="none" w:sz="0" w:space="0" w:color="auto"/>
                <w:bottom w:val="none" w:sz="0" w:space="0" w:color="auto"/>
                <w:right w:val="none" w:sz="0" w:space="0" w:color="auto"/>
              </w:divBdr>
            </w:div>
            <w:div w:id="1271619927">
              <w:marLeft w:val="0"/>
              <w:marRight w:val="0"/>
              <w:marTop w:val="0"/>
              <w:marBottom w:val="0"/>
              <w:divBdr>
                <w:top w:val="none" w:sz="0" w:space="0" w:color="auto"/>
                <w:left w:val="none" w:sz="0" w:space="0" w:color="auto"/>
                <w:bottom w:val="none" w:sz="0" w:space="0" w:color="auto"/>
                <w:right w:val="none" w:sz="0" w:space="0" w:color="auto"/>
              </w:divBdr>
            </w:div>
            <w:div w:id="1791973934">
              <w:marLeft w:val="0"/>
              <w:marRight w:val="0"/>
              <w:marTop w:val="0"/>
              <w:marBottom w:val="0"/>
              <w:divBdr>
                <w:top w:val="none" w:sz="0" w:space="0" w:color="auto"/>
                <w:left w:val="none" w:sz="0" w:space="0" w:color="auto"/>
                <w:bottom w:val="none" w:sz="0" w:space="0" w:color="auto"/>
                <w:right w:val="none" w:sz="0" w:space="0" w:color="auto"/>
              </w:divBdr>
            </w:div>
          </w:divsChild>
        </w:div>
        <w:div w:id="574583725">
          <w:marLeft w:val="0"/>
          <w:marRight w:val="0"/>
          <w:marTop w:val="0"/>
          <w:marBottom w:val="0"/>
          <w:divBdr>
            <w:top w:val="none" w:sz="0" w:space="0" w:color="auto"/>
            <w:left w:val="none" w:sz="0" w:space="0" w:color="auto"/>
            <w:bottom w:val="none" w:sz="0" w:space="0" w:color="auto"/>
            <w:right w:val="none" w:sz="0" w:space="0" w:color="auto"/>
          </w:divBdr>
        </w:div>
        <w:div w:id="668488263">
          <w:marLeft w:val="0"/>
          <w:marRight w:val="0"/>
          <w:marTop w:val="0"/>
          <w:marBottom w:val="0"/>
          <w:divBdr>
            <w:top w:val="none" w:sz="0" w:space="0" w:color="auto"/>
            <w:left w:val="none" w:sz="0" w:space="0" w:color="auto"/>
            <w:bottom w:val="none" w:sz="0" w:space="0" w:color="auto"/>
            <w:right w:val="none" w:sz="0" w:space="0" w:color="auto"/>
          </w:divBdr>
        </w:div>
        <w:div w:id="691885417">
          <w:marLeft w:val="0"/>
          <w:marRight w:val="0"/>
          <w:marTop w:val="0"/>
          <w:marBottom w:val="0"/>
          <w:divBdr>
            <w:top w:val="none" w:sz="0" w:space="0" w:color="auto"/>
            <w:left w:val="none" w:sz="0" w:space="0" w:color="auto"/>
            <w:bottom w:val="none" w:sz="0" w:space="0" w:color="auto"/>
            <w:right w:val="none" w:sz="0" w:space="0" w:color="auto"/>
          </w:divBdr>
        </w:div>
        <w:div w:id="695157394">
          <w:marLeft w:val="0"/>
          <w:marRight w:val="0"/>
          <w:marTop w:val="0"/>
          <w:marBottom w:val="0"/>
          <w:divBdr>
            <w:top w:val="none" w:sz="0" w:space="0" w:color="auto"/>
            <w:left w:val="none" w:sz="0" w:space="0" w:color="auto"/>
            <w:bottom w:val="none" w:sz="0" w:space="0" w:color="auto"/>
            <w:right w:val="none" w:sz="0" w:space="0" w:color="auto"/>
          </w:divBdr>
        </w:div>
        <w:div w:id="844591590">
          <w:marLeft w:val="0"/>
          <w:marRight w:val="0"/>
          <w:marTop w:val="0"/>
          <w:marBottom w:val="0"/>
          <w:divBdr>
            <w:top w:val="none" w:sz="0" w:space="0" w:color="auto"/>
            <w:left w:val="none" w:sz="0" w:space="0" w:color="auto"/>
            <w:bottom w:val="none" w:sz="0" w:space="0" w:color="auto"/>
            <w:right w:val="none" w:sz="0" w:space="0" w:color="auto"/>
          </w:divBdr>
        </w:div>
        <w:div w:id="849181242">
          <w:marLeft w:val="0"/>
          <w:marRight w:val="0"/>
          <w:marTop w:val="0"/>
          <w:marBottom w:val="0"/>
          <w:divBdr>
            <w:top w:val="none" w:sz="0" w:space="0" w:color="auto"/>
            <w:left w:val="none" w:sz="0" w:space="0" w:color="auto"/>
            <w:bottom w:val="none" w:sz="0" w:space="0" w:color="auto"/>
            <w:right w:val="none" w:sz="0" w:space="0" w:color="auto"/>
          </w:divBdr>
        </w:div>
        <w:div w:id="943615158">
          <w:marLeft w:val="0"/>
          <w:marRight w:val="0"/>
          <w:marTop w:val="0"/>
          <w:marBottom w:val="0"/>
          <w:divBdr>
            <w:top w:val="none" w:sz="0" w:space="0" w:color="auto"/>
            <w:left w:val="none" w:sz="0" w:space="0" w:color="auto"/>
            <w:bottom w:val="none" w:sz="0" w:space="0" w:color="auto"/>
            <w:right w:val="none" w:sz="0" w:space="0" w:color="auto"/>
          </w:divBdr>
          <w:divsChild>
            <w:div w:id="287398296">
              <w:marLeft w:val="0"/>
              <w:marRight w:val="0"/>
              <w:marTop w:val="0"/>
              <w:marBottom w:val="0"/>
              <w:divBdr>
                <w:top w:val="none" w:sz="0" w:space="0" w:color="auto"/>
                <w:left w:val="none" w:sz="0" w:space="0" w:color="auto"/>
                <w:bottom w:val="none" w:sz="0" w:space="0" w:color="auto"/>
                <w:right w:val="none" w:sz="0" w:space="0" w:color="auto"/>
              </w:divBdr>
            </w:div>
            <w:div w:id="313415837">
              <w:marLeft w:val="0"/>
              <w:marRight w:val="0"/>
              <w:marTop w:val="0"/>
              <w:marBottom w:val="0"/>
              <w:divBdr>
                <w:top w:val="none" w:sz="0" w:space="0" w:color="auto"/>
                <w:left w:val="none" w:sz="0" w:space="0" w:color="auto"/>
                <w:bottom w:val="none" w:sz="0" w:space="0" w:color="auto"/>
                <w:right w:val="none" w:sz="0" w:space="0" w:color="auto"/>
              </w:divBdr>
            </w:div>
            <w:div w:id="332297581">
              <w:marLeft w:val="0"/>
              <w:marRight w:val="0"/>
              <w:marTop w:val="0"/>
              <w:marBottom w:val="0"/>
              <w:divBdr>
                <w:top w:val="none" w:sz="0" w:space="0" w:color="auto"/>
                <w:left w:val="none" w:sz="0" w:space="0" w:color="auto"/>
                <w:bottom w:val="none" w:sz="0" w:space="0" w:color="auto"/>
                <w:right w:val="none" w:sz="0" w:space="0" w:color="auto"/>
              </w:divBdr>
            </w:div>
            <w:div w:id="1007252978">
              <w:marLeft w:val="0"/>
              <w:marRight w:val="0"/>
              <w:marTop w:val="0"/>
              <w:marBottom w:val="0"/>
              <w:divBdr>
                <w:top w:val="none" w:sz="0" w:space="0" w:color="auto"/>
                <w:left w:val="none" w:sz="0" w:space="0" w:color="auto"/>
                <w:bottom w:val="none" w:sz="0" w:space="0" w:color="auto"/>
                <w:right w:val="none" w:sz="0" w:space="0" w:color="auto"/>
              </w:divBdr>
            </w:div>
            <w:div w:id="1354846828">
              <w:marLeft w:val="0"/>
              <w:marRight w:val="0"/>
              <w:marTop w:val="0"/>
              <w:marBottom w:val="0"/>
              <w:divBdr>
                <w:top w:val="none" w:sz="0" w:space="0" w:color="auto"/>
                <w:left w:val="none" w:sz="0" w:space="0" w:color="auto"/>
                <w:bottom w:val="none" w:sz="0" w:space="0" w:color="auto"/>
                <w:right w:val="none" w:sz="0" w:space="0" w:color="auto"/>
              </w:divBdr>
            </w:div>
            <w:div w:id="1635982914">
              <w:marLeft w:val="0"/>
              <w:marRight w:val="0"/>
              <w:marTop w:val="0"/>
              <w:marBottom w:val="0"/>
              <w:divBdr>
                <w:top w:val="none" w:sz="0" w:space="0" w:color="auto"/>
                <w:left w:val="none" w:sz="0" w:space="0" w:color="auto"/>
                <w:bottom w:val="none" w:sz="0" w:space="0" w:color="auto"/>
                <w:right w:val="none" w:sz="0" w:space="0" w:color="auto"/>
              </w:divBdr>
            </w:div>
          </w:divsChild>
        </w:div>
        <w:div w:id="946040113">
          <w:marLeft w:val="0"/>
          <w:marRight w:val="0"/>
          <w:marTop w:val="0"/>
          <w:marBottom w:val="0"/>
          <w:divBdr>
            <w:top w:val="none" w:sz="0" w:space="0" w:color="auto"/>
            <w:left w:val="none" w:sz="0" w:space="0" w:color="auto"/>
            <w:bottom w:val="none" w:sz="0" w:space="0" w:color="auto"/>
            <w:right w:val="none" w:sz="0" w:space="0" w:color="auto"/>
          </w:divBdr>
        </w:div>
        <w:div w:id="1058281254">
          <w:marLeft w:val="0"/>
          <w:marRight w:val="0"/>
          <w:marTop w:val="0"/>
          <w:marBottom w:val="0"/>
          <w:divBdr>
            <w:top w:val="none" w:sz="0" w:space="0" w:color="auto"/>
            <w:left w:val="none" w:sz="0" w:space="0" w:color="auto"/>
            <w:bottom w:val="none" w:sz="0" w:space="0" w:color="auto"/>
            <w:right w:val="none" w:sz="0" w:space="0" w:color="auto"/>
          </w:divBdr>
        </w:div>
        <w:div w:id="1211838968">
          <w:marLeft w:val="0"/>
          <w:marRight w:val="0"/>
          <w:marTop w:val="0"/>
          <w:marBottom w:val="0"/>
          <w:divBdr>
            <w:top w:val="none" w:sz="0" w:space="0" w:color="auto"/>
            <w:left w:val="none" w:sz="0" w:space="0" w:color="auto"/>
            <w:bottom w:val="none" w:sz="0" w:space="0" w:color="auto"/>
            <w:right w:val="none" w:sz="0" w:space="0" w:color="auto"/>
          </w:divBdr>
        </w:div>
        <w:div w:id="1407801578">
          <w:marLeft w:val="0"/>
          <w:marRight w:val="0"/>
          <w:marTop w:val="0"/>
          <w:marBottom w:val="0"/>
          <w:divBdr>
            <w:top w:val="none" w:sz="0" w:space="0" w:color="auto"/>
            <w:left w:val="none" w:sz="0" w:space="0" w:color="auto"/>
            <w:bottom w:val="none" w:sz="0" w:space="0" w:color="auto"/>
            <w:right w:val="none" w:sz="0" w:space="0" w:color="auto"/>
          </w:divBdr>
        </w:div>
        <w:div w:id="1457336397">
          <w:marLeft w:val="0"/>
          <w:marRight w:val="0"/>
          <w:marTop w:val="0"/>
          <w:marBottom w:val="0"/>
          <w:divBdr>
            <w:top w:val="none" w:sz="0" w:space="0" w:color="auto"/>
            <w:left w:val="none" w:sz="0" w:space="0" w:color="auto"/>
            <w:bottom w:val="none" w:sz="0" w:space="0" w:color="auto"/>
            <w:right w:val="none" w:sz="0" w:space="0" w:color="auto"/>
          </w:divBdr>
        </w:div>
        <w:div w:id="1741291982">
          <w:marLeft w:val="0"/>
          <w:marRight w:val="0"/>
          <w:marTop w:val="0"/>
          <w:marBottom w:val="0"/>
          <w:divBdr>
            <w:top w:val="none" w:sz="0" w:space="0" w:color="auto"/>
            <w:left w:val="none" w:sz="0" w:space="0" w:color="auto"/>
            <w:bottom w:val="none" w:sz="0" w:space="0" w:color="auto"/>
            <w:right w:val="none" w:sz="0" w:space="0" w:color="auto"/>
          </w:divBdr>
        </w:div>
        <w:div w:id="1857772880">
          <w:marLeft w:val="0"/>
          <w:marRight w:val="0"/>
          <w:marTop w:val="0"/>
          <w:marBottom w:val="0"/>
          <w:divBdr>
            <w:top w:val="none" w:sz="0" w:space="0" w:color="auto"/>
            <w:left w:val="none" w:sz="0" w:space="0" w:color="auto"/>
            <w:bottom w:val="none" w:sz="0" w:space="0" w:color="auto"/>
            <w:right w:val="none" w:sz="0" w:space="0" w:color="auto"/>
          </w:divBdr>
        </w:div>
        <w:div w:id="1870071474">
          <w:marLeft w:val="0"/>
          <w:marRight w:val="0"/>
          <w:marTop w:val="0"/>
          <w:marBottom w:val="0"/>
          <w:divBdr>
            <w:top w:val="none" w:sz="0" w:space="0" w:color="auto"/>
            <w:left w:val="none" w:sz="0" w:space="0" w:color="auto"/>
            <w:bottom w:val="none" w:sz="0" w:space="0" w:color="auto"/>
            <w:right w:val="none" w:sz="0" w:space="0" w:color="auto"/>
          </w:divBdr>
        </w:div>
        <w:div w:id="1950618495">
          <w:marLeft w:val="0"/>
          <w:marRight w:val="0"/>
          <w:marTop w:val="0"/>
          <w:marBottom w:val="0"/>
          <w:divBdr>
            <w:top w:val="none" w:sz="0" w:space="0" w:color="auto"/>
            <w:left w:val="none" w:sz="0" w:space="0" w:color="auto"/>
            <w:bottom w:val="none" w:sz="0" w:space="0" w:color="auto"/>
            <w:right w:val="none" w:sz="0" w:space="0" w:color="auto"/>
          </w:divBdr>
        </w:div>
        <w:div w:id="1970283512">
          <w:marLeft w:val="0"/>
          <w:marRight w:val="0"/>
          <w:marTop w:val="0"/>
          <w:marBottom w:val="0"/>
          <w:divBdr>
            <w:top w:val="none" w:sz="0" w:space="0" w:color="auto"/>
            <w:left w:val="none" w:sz="0" w:space="0" w:color="auto"/>
            <w:bottom w:val="none" w:sz="0" w:space="0" w:color="auto"/>
            <w:right w:val="none" w:sz="0" w:space="0" w:color="auto"/>
          </w:divBdr>
        </w:div>
        <w:div w:id="2123761987">
          <w:marLeft w:val="0"/>
          <w:marRight w:val="0"/>
          <w:marTop w:val="0"/>
          <w:marBottom w:val="0"/>
          <w:divBdr>
            <w:top w:val="none" w:sz="0" w:space="0" w:color="auto"/>
            <w:left w:val="none" w:sz="0" w:space="0" w:color="auto"/>
            <w:bottom w:val="none" w:sz="0" w:space="0" w:color="auto"/>
            <w:right w:val="none" w:sz="0" w:space="0" w:color="auto"/>
          </w:divBdr>
        </w:div>
        <w:div w:id="2131165600">
          <w:marLeft w:val="0"/>
          <w:marRight w:val="0"/>
          <w:marTop w:val="0"/>
          <w:marBottom w:val="0"/>
          <w:divBdr>
            <w:top w:val="none" w:sz="0" w:space="0" w:color="auto"/>
            <w:left w:val="none" w:sz="0" w:space="0" w:color="auto"/>
            <w:bottom w:val="none" w:sz="0" w:space="0" w:color="auto"/>
            <w:right w:val="none" w:sz="0" w:space="0" w:color="auto"/>
          </w:divBdr>
        </w:div>
      </w:divsChild>
    </w:div>
    <w:div w:id="871847470">
      <w:bodyDiv w:val="1"/>
      <w:marLeft w:val="0"/>
      <w:marRight w:val="0"/>
      <w:marTop w:val="0"/>
      <w:marBottom w:val="0"/>
      <w:divBdr>
        <w:top w:val="none" w:sz="0" w:space="0" w:color="auto"/>
        <w:left w:val="none" w:sz="0" w:space="0" w:color="auto"/>
        <w:bottom w:val="none" w:sz="0" w:space="0" w:color="auto"/>
        <w:right w:val="none" w:sz="0" w:space="0" w:color="auto"/>
      </w:divBdr>
      <w:divsChild>
        <w:div w:id="128403517">
          <w:marLeft w:val="0"/>
          <w:marRight w:val="0"/>
          <w:marTop w:val="0"/>
          <w:marBottom w:val="0"/>
          <w:divBdr>
            <w:top w:val="none" w:sz="0" w:space="0" w:color="auto"/>
            <w:left w:val="none" w:sz="0" w:space="0" w:color="auto"/>
            <w:bottom w:val="none" w:sz="0" w:space="0" w:color="auto"/>
            <w:right w:val="none" w:sz="0" w:space="0" w:color="auto"/>
          </w:divBdr>
        </w:div>
        <w:div w:id="132136646">
          <w:marLeft w:val="0"/>
          <w:marRight w:val="0"/>
          <w:marTop w:val="0"/>
          <w:marBottom w:val="0"/>
          <w:divBdr>
            <w:top w:val="none" w:sz="0" w:space="0" w:color="auto"/>
            <w:left w:val="none" w:sz="0" w:space="0" w:color="auto"/>
            <w:bottom w:val="none" w:sz="0" w:space="0" w:color="auto"/>
            <w:right w:val="none" w:sz="0" w:space="0" w:color="auto"/>
          </w:divBdr>
        </w:div>
        <w:div w:id="186915894">
          <w:marLeft w:val="0"/>
          <w:marRight w:val="0"/>
          <w:marTop w:val="0"/>
          <w:marBottom w:val="0"/>
          <w:divBdr>
            <w:top w:val="none" w:sz="0" w:space="0" w:color="auto"/>
            <w:left w:val="none" w:sz="0" w:space="0" w:color="auto"/>
            <w:bottom w:val="none" w:sz="0" w:space="0" w:color="auto"/>
            <w:right w:val="none" w:sz="0" w:space="0" w:color="auto"/>
          </w:divBdr>
          <w:divsChild>
            <w:div w:id="611405039">
              <w:marLeft w:val="0"/>
              <w:marRight w:val="0"/>
              <w:marTop w:val="0"/>
              <w:marBottom w:val="0"/>
              <w:divBdr>
                <w:top w:val="none" w:sz="0" w:space="0" w:color="auto"/>
                <w:left w:val="none" w:sz="0" w:space="0" w:color="auto"/>
                <w:bottom w:val="none" w:sz="0" w:space="0" w:color="auto"/>
                <w:right w:val="none" w:sz="0" w:space="0" w:color="auto"/>
              </w:divBdr>
              <w:divsChild>
                <w:div w:id="184253628">
                  <w:marLeft w:val="0"/>
                  <w:marRight w:val="0"/>
                  <w:marTop w:val="0"/>
                  <w:marBottom w:val="0"/>
                  <w:divBdr>
                    <w:top w:val="none" w:sz="0" w:space="0" w:color="auto"/>
                    <w:left w:val="none" w:sz="0" w:space="0" w:color="auto"/>
                    <w:bottom w:val="none" w:sz="0" w:space="0" w:color="auto"/>
                    <w:right w:val="none" w:sz="0" w:space="0" w:color="auto"/>
                  </w:divBdr>
                </w:div>
                <w:div w:id="207033315">
                  <w:marLeft w:val="0"/>
                  <w:marRight w:val="0"/>
                  <w:marTop w:val="0"/>
                  <w:marBottom w:val="0"/>
                  <w:divBdr>
                    <w:top w:val="none" w:sz="0" w:space="0" w:color="auto"/>
                    <w:left w:val="none" w:sz="0" w:space="0" w:color="auto"/>
                    <w:bottom w:val="none" w:sz="0" w:space="0" w:color="auto"/>
                    <w:right w:val="none" w:sz="0" w:space="0" w:color="auto"/>
                  </w:divBdr>
                </w:div>
                <w:div w:id="260797343">
                  <w:marLeft w:val="0"/>
                  <w:marRight w:val="0"/>
                  <w:marTop w:val="0"/>
                  <w:marBottom w:val="0"/>
                  <w:divBdr>
                    <w:top w:val="none" w:sz="0" w:space="0" w:color="auto"/>
                    <w:left w:val="none" w:sz="0" w:space="0" w:color="auto"/>
                    <w:bottom w:val="none" w:sz="0" w:space="0" w:color="auto"/>
                    <w:right w:val="none" w:sz="0" w:space="0" w:color="auto"/>
                  </w:divBdr>
                </w:div>
                <w:div w:id="392697407">
                  <w:marLeft w:val="0"/>
                  <w:marRight w:val="0"/>
                  <w:marTop w:val="0"/>
                  <w:marBottom w:val="0"/>
                  <w:divBdr>
                    <w:top w:val="none" w:sz="0" w:space="0" w:color="auto"/>
                    <w:left w:val="none" w:sz="0" w:space="0" w:color="auto"/>
                    <w:bottom w:val="none" w:sz="0" w:space="0" w:color="auto"/>
                    <w:right w:val="none" w:sz="0" w:space="0" w:color="auto"/>
                  </w:divBdr>
                </w:div>
                <w:div w:id="632638337">
                  <w:marLeft w:val="0"/>
                  <w:marRight w:val="0"/>
                  <w:marTop w:val="0"/>
                  <w:marBottom w:val="0"/>
                  <w:divBdr>
                    <w:top w:val="none" w:sz="0" w:space="0" w:color="auto"/>
                    <w:left w:val="none" w:sz="0" w:space="0" w:color="auto"/>
                    <w:bottom w:val="none" w:sz="0" w:space="0" w:color="auto"/>
                    <w:right w:val="none" w:sz="0" w:space="0" w:color="auto"/>
                  </w:divBdr>
                </w:div>
                <w:div w:id="1095977603">
                  <w:marLeft w:val="0"/>
                  <w:marRight w:val="0"/>
                  <w:marTop w:val="0"/>
                  <w:marBottom w:val="0"/>
                  <w:divBdr>
                    <w:top w:val="none" w:sz="0" w:space="0" w:color="auto"/>
                    <w:left w:val="none" w:sz="0" w:space="0" w:color="auto"/>
                    <w:bottom w:val="none" w:sz="0" w:space="0" w:color="auto"/>
                    <w:right w:val="none" w:sz="0" w:space="0" w:color="auto"/>
                  </w:divBdr>
                </w:div>
                <w:div w:id="1101606809">
                  <w:marLeft w:val="0"/>
                  <w:marRight w:val="0"/>
                  <w:marTop w:val="0"/>
                  <w:marBottom w:val="0"/>
                  <w:divBdr>
                    <w:top w:val="none" w:sz="0" w:space="0" w:color="auto"/>
                    <w:left w:val="none" w:sz="0" w:space="0" w:color="auto"/>
                    <w:bottom w:val="none" w:sz="0" w:space="0" w:color="auto"/>
                    <w:right w:val="none" w:sz="0" w:space="0" w:color="auto"/>
                  </w:divBdr>
                </w:div>
                <w:div w:id="1394550254">
                  <w:marLeft w:val="0"/>
                  <w:marRight w:val="0"/>
                  <w:marTop w:val="0"/>
                  <w:marBottom w:val="0"/>
                  <w:divBdr>
                    <w:top w:val="none" w:sz="0" w:space="0" w:color="auto"/>
                    <w:left w:val="none" w:sz="0" w:space="0" w:color="auto"/>
                    <w:bottom w:val="none" w:sz="0" w:space="0" w:color="auto"/>
                    <w:right w:val="none" w:sz="0" w:space="0" w:color="auto"/>
                  </w:divBdr>
                </w:div>
                <w:div w:id="1673678678">
                  <w:marLeft w:val="0"/>
                  <w:marRight w:val="0"/>
                  <w:marTop w:val="0"/>
                  <w:marBottom w:val="0"/>
                  <w:divBdr>
                    <w:top w:val="none" w:sz="0" w:space="0" w:color="auto"/>
                    <w:left w:val="none" w:sz="0" w:space="0" w:color="auto"/>
                    <w:bottom w:val="none" w:sz="0" w:space="0" w:color="auto"/>
                    <w:right w:val="none" w:sz="0" w:space="0" w:color="auto"/>
                  </w:divBdr>
                </w:div>
                <w:div w:id="186131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918177">
          <w:marLeft w:val="0"/>
          <w:marRight w:val="0"/>
          <w:marTop w:val="0"/>
          <w:marBottom w:val="0"/>
          <w:divBdr>
            <w:top w:val="none" w:sz="0" w:space="0" w:color="auto"/>
            <w:left w:val="none" w:sz="0" w:space="0" w:color="auto"/>
            <w:bottom w:val="none" w:sz="0" w:space="0" w:color="auto"/>
            <w:right w:val="none" w:sz="0" w:space="0" w:color="auto"/>
          </w:divBdr>
          <w:divsChild>
            <w:div w:id="348533992">
              <w:marLeft w:val="0"/>
              <w:marRight w:val="0"/>
              <w:marTop w:val="0"/>
              <w:marBottom w:val="0"/>
              <w:divBdr>
                <w:top w:val="none" w:sz="0" w:space="0" w:color="auto"/>
                <w:left w:val="none" w:sz="0" w:space="0" w:color="auto"/>
                <w:bottom w:val="none" w:sz="0" w:space="0" w:color="auto"/>
                <w:right w:val="none" w:sz="0" w:space="0" w:color="auto"/>
              </w:divBdr>
            </w:div>
            <w:div w:id="564725109">
              <w:marLeft w:val="0"/>
              <w:marRight w:val="0"/>
              <w:marTop w:val="0"/>
              <w:marBottom w:val="0"/>
              <w:divBdr>
                <w:top w:val="none" w:sz="0" w:space="0" w:color="auto"/>
                <w:left w:val="none" w:sz="0" w:space="0" w:color="auto"/>
                <w:bottom w:val="none" w:sz="0" w:space="0" w:color="auto"/>
                <w:right w:val="none" w:sz="0" w:space="0" w:color="auto"/>
              </w:divBdr>
            </w:div>
            <w:div w:id="575096287">
              <w:marLeft w:val="0"/>
              <w:marRight w:val="0"/>
              <w:marTop w:val="0"/>
              <w:marBottom w:val="0"/>
              <w:divBdr>
                <w:top w:val="none" w:sz="0" w:space="0" w:color="auto"/>
                <w:left w:val="none" w:sz="0" w:space="0" w:color="auto"/>
                <w:bottom w:val="none" w:sz="0" w:space="0" w:color="auto"/>
                <w:right w:val="none" w:sz="0" w:space="0" w:color="auto"/>
              </w:divBdr>
            </w:div>
            <w:div w:id="711733373">
              <w:marLeft w:val="0"/>
              <w:marRight w:val="0"/>
              <w:marTop w:val="0"/>
              <w:marBottom w:val="0"/>
              <w:divBdr>
                <w:top w:val="none" w:sz="0" w:space="0" w:color="auto"/>
                <w:left w:val="none" w:sz="0" w:space="0" w:color="auto"/>
                <w:bottom w:val="none" w:sz="0" w:space="0" w:color="auto"/>
                <w:right w:val="none" w:sz="0" w:space="0" w:color="auto"/>
              </w:divBdr>
            </w:div>
            <w:div w:id="770129215">
              <w:marLeft w:val="0"/>
              <w:marRight w:val="0"/>
              <w:marTop w:val="0"/>
              <w:marBottom w:val="0"/>
              <w:divBdr>
                <w:top w:val="none" w:sz="0" w:space="0" w:color="auto"/>
                <w:left w:val="none" w:sz="0" w:space="0" w:color="auto"/>
                <w:bottom w:val="none" w:sz="0" w:space="0" w:color="auto"/>
                <w:right w:val="none" w:sz="0" w:space="0" w:color="auto"/>
              </w:divBdr>
            </w:div>
            <w:div w:id="805582740">
              <w:marLeft w:val="0"/>
              <w:marRight w:val="0"/>
              <w:marTop w:val="0"/>
              <w:marBottom w:val="0"/>
              <w:divBdr>
                <w:top w:val="none" w:sz="0" w:space="0" w:color="auto"/>
                <w:left w:val="none" w:sz="0" w:space="0" w:color="auto"/>
                <w:bottom w:val="none" w:sz="0" w:space="0" w:color="auto"/>
                <w:right w:val="none" w:sz="0" w:space="0" w:color="auto"/>
              </w:divBdr>
            </w:div>
            <w:div w:id="844393971">
              <w:marLeft w:val="0"/>
              <w:marRight w:val="0"/>
              <w:marTop w:val="0"/>
              <w:marBottom w:val="0"/>
              <w:divBdr>
                <w:top w:val="none" w:sz="0" w:space="0" w:color="auto"/>
                <w:left w:val="none" w:sz="0" w:space="0" w:color="auto"/>
                <w:bottom w:val="none" w:sz="0" w:space="0" w:color="auto"/>
                <w:right w:val="none" w:sz="0" w:space="0" w:color="auto"/>
              </w:divBdr>
            </w:div>
            <w:div w:id="872309707">
              <w:marLeft w:val="0"/>
              <w:marRight w:val="0"/>
              <w:marTop w:val="0"/>
              <w:marBottom w:val="0"/>
              <w:divBdr>
                <w:top w:val="none" w:sz="0" w:space="0" w:color="auto"/>
                <w:left w:val="none" w:sz="0" w:space="0" w:color="auto"/>
                <w:bottom w:val="none" w:sz="0" w:space="0" w:color="auto"/>
                <w:right w:val="none" w:sz="0" w:space="0" w:color="auto"/>
              </w:divBdr>
            </w:div>
            <w:div w:id="1217619958">
              <w:marLeft w:val="0"/>
              <w:marRight w:val="0"/>
              <w:marTop w:val="0"/>
              <w:marBottom w:val="0"/>
              <w:divBdr>
                <w:top w:val="none" w:sz="0" w:space="0" w:color="auto"/>
                <w:left w:val="none" w:sz="0" w:space="0" w:color="auto"/>
                <w:bottom w:val="none" w:sz="0" w:space="0" w:color="auto"/>
                <w:right w:val="none" w:sz="0" w:space="0" w:color="auto"/>
              </w:divBdr>
            </w:div>
            <w:div w:id="1392073942">
              <w:marLeft w:val="0"/>
              <w:marRight w:val="0"/>
              <w:marTop w:val="0"/>
              <w:marBottom w:val="0"/>
              <w:divBdr>
                <w:top w:val="none" w:sz="0" w:space="0" w:color="auto"/>
                <w:left w:val="none" w:sz="0" w:space="0" w:color="auto"/>
                <w:bottom w:val="none" w:sz="0" w:space="0" w:color="auto"/>
                <w:right w:val="none" w:sz="0" w:space="0" w:color="auto"/>
              </w:divBdr>
            </w:div>
            <w:div w:id="1539976146">
              <w:marLeft w:val="0"/>
              <w:marRight w:val="0"/>
              <w:marTop w:val="0"/>
              <w:marBottom w:val="0"/>
              <w:divBdr>
                <w:top w:val="none" w:sz="0" w:space="0" w:color="auto"/>
                <w:left w:val="none" w:sz="0" w:space="0" w:color="auto"/>
                <w:bottom w:val="none" w:sz="0" w:space="0" w:color="auto"/>
                <w:right w:val="none" w:sz="0" w:space="0" w:color="auto"/>
              </w:divBdr>
            </w:div>
            <w:div w:id="1626887771">
              <w:marLeft w:val="0"/>
              <w:marRight w:val="0"/>
              <w:marTop w:val="0"/>
              <w:marBottom w:val="0"/>
              <w:divBdr>
                <w:top w:val="none" w:sz="0" w:space="0" w:color="auto"/>
                <w:left w:val="none" w:sz="0" w:space="0" w:color="auto"/>
                <w:bottom w:val="none" w:sz="0" w:space="0" w:color="auto"/>
                <w:right w:val="none" w:sz="0" w:space="0" w:color="auto"/>
              </w:divBdr>
            </w:div>
            <w:div w:id="1748071321">
              <w:marLeft w:val="0"/>
              <w:marRight w:val="0"/>
              <w:marTop w:val="0"/>
              <w:marBottom w:val="0"/>
              <w:divBdr>
                <w:top w:val="none" w:sz="0" w:space="0" w:color="auto"/>
                <w:left w:val="none" w:sz="0" w:space="0" w:color="auto"/>
                <w:bottom w:val="none" w:sz="0" w:space="0" w:color="auto"/>
                <w:right w:val="none" w:sz="0" w:space="0" w:color="auto"/>
              </w:divBdr>
            </w:div>
            <w:div w:id="1830486809">
              <w:marLeft w:val="0"/>
              <w:marRight w:val="0"/>
              <w:marTop w:val="0"/>
              <w:marBottom w:val="0"/>
              <w:divBdr>
                <w:top w:val="none" w:sz="0" w:space="0" w:color="auto"/>
                <w:left w:val="none" w:sz="0" w:space="0" w:color="auto"/>
                <w:bottom w:val="none" w:sz="0" w:space="0" w:color="auto"/>
                <w:right w:val="none" w:sz="0" w:space="0" w:color="auto"/>
              </w:divBdr>
            </w:div>
            <w:div w:id="2122872137">
              <w:marLeft w:val="0"/>
              <w:marRight w:val="0"/>
              <w:marTop w:val="0"/>
              <w:marBottom w:val="0"/>
              <w:divBdr>
                <w:top w:val="none" w:sz="0" w:space="0" w:color="auto"/>
                <w:left w:val="none" w:sz="0" w:space="0" w:color="auto"/>
                <w:bottom w:val="none" w:sz="0" w:space="0" w:color="auto"/>
                <w:right w:val="none" w:sz="0" w:space="0" w:color="auto"/>
              </w:divBdr>
            </w:div>
          </w:divsChild>
        </w:div>
        <w:div w:id="370349130">
          <w:marLeft w:val="0"/>
          <w:marRight w:val="0"/>
          <w:marTop w:val="0"/>
          <w:marBottom w:val="0"/>
          <w:divBdr>
            <w:top w:val="none" w:sz="0" w:space="0" w:color="auto"/>
            <w:left w:val="none" w:sz="0" w:space="0" w:color="auto"/>
            <w:bottom w:val="none" w:sz="0" w:space="0" w:color="auto"/>
            <w:right w:val="none" w:sz="0" w:space="0" w:color="auto"/>
          </w:divBdr>
        </w:div>
        <w:div w:id="427042663">
          <w:marLeft w:val="0"/>
          <w:marRight w:val="0"/>
          <w:marTop w:val="0"/>
          <w:marBottom w:val="0"/>
          <w:divBdr>
            <w:top w:val="none" w:sz="0" w:space="0" w:color="auto"/>
            <w:left w:val="none" w:sz="0" w:space="0" w:color="auto"/>
            <w:bottom w:val="none" w:sz="0" w:space="0" w:color="auto"/>
            <w:right w:val="none" w:sz="0" w:space="0" w:color="auto"/>
          </w:divBdr>
        </w:div>
        <w:div w:id="431358303">
          <w:marLeft w:val="0"/>
          <w:marRight w:val="0"/>
          <w:marTop w:val="0"/>
          <w:marBottom w:val="0"/>
          <w:divBdr>
            <w:top w:val="none" w:sz="0" w:space="0" w:color="auto"/>
            <w:left w:val="none" w:sz="0" w:space="0" w:color="auto"/>
            <w:bottom w:val="none" w:sz="0" w:space="0" w:color="auto"/>
            <w:right w:val="none" w:sz="0" w:space="0" w:color="auto"/>
          </w:divBdr>
        </w:div>
        <w:div w:id="647128984">
          <w:marLeft w:val="0"/>
          <w:marRight w:val="0"/>
          <w:marTop w:val="0"/>
          <w:marBottom w:val="0"/>
          <w:divBdr>
            <w:top w:val="none" w:sz="0" w:space="0" w:color="auto"/>
            <w:left w:val="none" w:sz="0" w:space="0" w:color="auto"/>
            <w:bottom w:val="none" w:sz="0" w:space="0" w:color="auto"/>
            <w:right w:val="none" w:sz="0" w:space="0" w:color="auto"/>
          </w:divBdr>
        </w:div>
        <w:div w:id="661350862">
          <w:marLeft w:val="0"/>
          <w:marRight w:val="0"/>
          <w:marTop w:val="0"/>
          <w:marBottom w:val="0"/>
          <w:divBdr>
            <w:top w:val="none" w:sz="0" w:space="0" w:color="auto"/>
            <w:left w:val="none" w:sz="0" w:space="0" w:color="auto"/>
            <w:bottom w:val="none" w:sz="0" w:space="0" w:color="auto"/>
            <w:right w:val="none" w:sz="0" w:space="0" w:color="auto"/>
          </w:divBdr>
        </w:div>
        <w:div w:id="744767903">
          <w:marLeft w:val="0"/>
          <w:marRight w:val="0"/>
          <w:marTop w:val="0"/>
          <w:marBottom w:val="0"/>
          <w:divBdr>
            <w:top w:val="none" w:sz="0" w:space="0" w:color="auto"/>
            <w:left w:val="none" w:sz="0" w:space="0" w:color="auto"/>
            <w:bottom w:val="none" w:sz="0" w:space="0" w:color="auto"/>
            <w:right w:val="none" w:sz="0" w:space="0" w:color="auto"/>
          </w:divBdr>
        </w:div>
        <w:div w:id="778646758">
          <w:marLeft w:val="0"/>
          <w:marRight w:val="0"/>
          <w:marTop w:val="0"/>
          <w:marBottom w:val="0"/>
          <w:divBdr>
            <w:top w:val="none" w:sz="0" w:space="0" w:color="auto"/>
            <w:left w:val="none" w:sz="0" w:space="0" w:color="auto"/>
            <w:bottom w:val="none" w:sz="0" w:space="0" w:color="auto"/>
            <w:right w:val="none" w:sz="0" w:space="0" w:color="auto"/>
          </w:divBdr>
        </w:div>
        <w:div w:id="939530742">
          <w:marLeft w:val="0"/>
          <w:marRight w:val="0"/>
          <w:marTop w:val="0"/>
          <w:marBottom w:val="0"/>
          <w:divBdr>
            <w:top w:val="none" w:sz="0" w:space="0" w:color="auto"/>
            <w:left w:val="none" w:sz="0" w:space="0" w:color="auto"/>
            <w:bottom w:val="none" w:sz="0" w:space="0" w:color="auto"/>
            <w:right w:val="none" w:sz="0" w:space="0" w:color="auto"/>
          </w:divBdr>
        </w:div>
        <w:div w:id="959915949">
          <w:marLeft w:val="0"/>
          <w:marRight w:val="0"/>
          <w:marTop w:val="0"/>
          <w:marBottom w:val="0"/>
          <w:divBdr>
            <w:top w:val="none" w:sz="0" w:space="0" w:color="auto"/>
            <w:left w:val="none" w:sz="0" w:space="0" w:color="auto"/>
            <w:bottom w:val="none" w:sz="0" w:space="0" w:color="auto"/>
            <w:right w:val="none" w:sz="0" w:space="0" w:color="auto"/>
          </w:divBdr>
        </w:div>
        <w:div w:id="963803493">
          <w:marLeft w:val="0"/>
          <w:marRight w:val="0"/>
          <w:marTop w:val="0"/>
          <w:marBottom w:val="0"/>
          <w:divBdr>
            <w:top w:val="none" w:sz="0" w:space="0" w:color="auto"/>
            <w:left w:val="none" w:sz="0" w:space="0" w:color="auto"/>
            <w:bottom w:val="none" w:sz="0" w:space="0" w:color="auto"/>
            <w:right w:val="none" w:sz="0" w:space="0" w:color="auto"/>
          </w:divBdr>
        </w:div>
        <w:div w:id="1103915977">
          <w:marLeft w:val="0"/>
          <w:marRight w:val="0"/>
          <w:marTop w:val="0"/>
          <w:marBottom w:val="0"/>
          <w:divBdr>
            <w:top w:val="none" w:sz="0" w:space="0" w:color="auto"/>
            <w:left w:val="none" w:sz="0" w:space="0" w:color="auto"/>
            <w:bottom w:val="none" w:sz="0" w:space="0" w:color="auto"/>
            <w:right w:val="none" w:sz="0" w:space="0" w:color="auto"/>
          </w:divBdr>
        </w:div>
        <w:div w:id="1295217746">
          <w:marLeft w:val="0"/>
          <w:marRight w:val="0"/>
          <w:marTop w:val="0"/>
          <w:marBottom w:val="0"/>
          <w:divBdr>
            <w:top w:val="none" w:sz="0" w:space="0" w:color="auto"/>
            <w:left w:val="none" w:sz="0" w:space="0" w:color="auto"/>
            <w:bottom w:val="none" w:sz="0" w:space="0" w:color="auto"/>
            <w:right w:val="none" w:sz="0" w:space="0" w:color="auto"/>
          </w:divBdr>
        </w:div>
        <w:div w:id="1377925097">
          <w:marLeft w:val="0"/>
          <w:marRight w:val="0"/>
          <w:marTop w:val="0"/>
          <w:marBottom w:val="0"/>
          <w:divBdr>
            <w:top w:val="none" w:sz="0" w:space="0" w:color="auto"/>
            <w:left w:val="none" w:sz="0" w:space="0" w:color="auto"/>
            <w:bottom w:val="none" w:sz="0" w:space="0" w:color="auto"/>
            <w:right w:val="none" w:sz="0" w:space="0" w:color="auto"/>
          </w:divBdr>
        </w:div>
        <w:div w:id="1430079003">
          <w:marLeft w:val="0"/>
          <w:marRight w:val="0"/>
          <w:marTop w:val="0"/>
          <w:marBottom w:val="0"/>
          <w:divBdr>
            <w:top w:val="none" w:sz="0" w:space="0" w:color="auto"/>
            <w:left w:val="none" w:sz="0" w:space="0" w:color="auto"/>
            <w:bottom w:val="none" w:sz="0" w:space="0" w:color="auto"/>
            <w:right w:val="none" w:sz="0" w:space="0" w:color="auto"/>
          </w:divBdr>
        </w:div>
        <w:div w:id="1438521392">
          <w:marLeft w:val="0"/>
          <w:marRight w:val="0"/>
          <w:marTop w:val="0"/>
          <w:marBottom w:val="0"/>
          <w:divBdr>
            <w:top w:val="none" w:sz="0" w:space="0" w:color="auto"/>
            <w:left w:val="none" w:sz="0" w:space="0" w:color="auto"/>
            <w:bottom w:val="none" w:sz="0" w:space="0" w:color="auto"/>
            <w:right w:val="none" w:sz="0" w:space="0" w:color="auto"/>
          </w:divBdr>
        </w:div>
        <w:div w:id="1509369964">
          <w:marLeft w:val="0"/>
          <w:marRight w:val="0"/>
          <w:marTop w:val="0"/>
          <w:marBottom w:val="0"/>
          <w:divBdr>
            <w:top w:val="none" w:sz="0" w:space="0" w:color="auto"/>
            <w:left w:val="none" w:sz="0" w:space="0" w:color="auto"/>
            <w:bottom w:val="none" w:sz="0" w:space="0" w:color="auto"/>
            <w:right w:val="none" w:sz="0" w:space="0" w:color="auto"/>
          </w:divBdr>
        </w:div>
        <w:div w:id="1769960527">
          <w:marLeft w:val="0"/>
          <w:marRight w:val="0"/>
          <w:marTop w:val="0"/>
          <w:marBottom w:val="0"/>
          <w:divBdr>
            <w:top w:val="none" w:sz="0" w:space="0" w:color="auto"/>
            <w:left w:val="none" w:sz="0" w:space="0" w:color="auto"/>
            <w:bottom w:val="none" w:sz="0" w:space="0" w:color="auto"/>
            <w:right w:val="none" w:sz="0" w:space="0" w:color="auto"/>
          </w:divBdr>
        </w:div>
        <w:div w:id="1898320849">
          <w:marLeft w:val="0"/>
          <w:marRight w:val="0"/>
          <w:marTop w:val="0"/>
          <w:marBottom w:val="0"/>
          <w:divBdr>
            <w:top w:val="none" w:sz="0" w:space="0" w:color="auto"/>
            <w:left w:val="none" w:sz="0" w:space="0" w:color="auto"/>
            <w:bottom w:val="none" w:sz="0" w:space="0" w:color="auto"/>
            <w:right w:val="none" w:sz="0" w:space="0" w:color="auto"/>
          </w:divBdr>
        </w:div>
        <w:div w:id="2011325227">
          <w:marLeft w:val="0"/>
          <w:marRight w:val="0"/>
          <w:marTop w:val="0"/>
          <w:marBottom w:val="0"/>
          <w:divBdr>
            <w:top w:val="none" w:sz="0" w:space="0" w:color="auto"/>
            <w:left w:val="none" w:sz="0" w:space="0" w:color="auto"/>
            <w:bottom w:val="none" w:sz="0" w:space="0" w:color="auto"/>
            <w:right w:val="none" w:sz="0" w:space="0" w:color="auto"/>
          </w:divBdr>
        </w:div>
        <w:div w:id="2037805342">
          <w:marLeft w:val="0"/>
          <w:marRight w:val="0"/>
          <w:marTop w:val="0"/>
          <w:marBottom w:val="0"/>
          <w:divBdr>
            <w:top w:val="none" w:sz="0" w:space="0" w:color="auto"/>
            <w:left w:val="none" w:sz="0" w:space="0" w:color="auto"/>
            <w:bottom w:val="none" w:sz="0" w:space="0" w:color="auto"/>
            <w:right w:val="none" w:sz="0" w:space="0" w:color="auto"/>
          </w:divBdr>
        </w:div>
        <w:div w:id="2047178595">
          <w:marLeft w:val="0"/>
          <w:marRight w:val="0"/>
          <w:marTop w:val="0"/>
          <w:marBottom w:val="0"/>
          <w:divBdr>
            <w:top w:val="none" w:sz="0" w:space="0" w:color="auto"/>
            <w:left w:val="none" w:sz="0" w:space="0" w:color="auto"/>
            <w:bottom w:val="none" w:sz="0" w:space="0" w:color="auto"/>
            <w:right w:val="none" w:sz="0" w:space="0" w:color="auto"/>
          </w:divBdr>
        </w:div>
      </w:divsChild>
    </w:div>
    <w:div w:id="872039463">
      <w:bodyDiv w:val="1"/>
      <w:marLeft w:val="0"/>
      <w:marRight w:val="0"/>
      <w:marTop w:val="0"/>
      <w:marBottom w:val="0"/>
      <w:divBdr>
        <w:top w:val="none" w:sz="0" w:space="0" w:color="auto"/>
        <w:left w:val="none" w:sz="0" w:space="0" w:color="auto"/>
        <w:bottom w:val="none" w:sz="0" w:space="0" w:color="auto"/>
        <w:right w:val="none" w:sz="0" w:space="0" w:color="auto"/>
      </w:divBdr>
      <w:divsChild>
        <w:div w:id="472333">
          <w:marLeft w:val="0"/>
          <w:marRight w:val="0"/>
          <w:marTop w:val="0"/>
          <w:marBottom w:val="0"/>
          <w:divBdr>
            <w:top w:val="none" w:sz="0" w:space="0" w:color="auto"/>
            <w:left w:val="none" w:sz="0" w:space="0" w:color="auto"/>
            <w:bottom w:val="none" w:sz="0" w:space="0" w:color="auto"/>
            <w:right w:val="none" w:sz="0" w:space="0" w:color="auto"/>
          </w:divBdr>
        </w:div>
        <w:div w:id="1545824897">
          <w:marLeft w:val="0"/>
          <w:marRight w:val="0"/>
          <w:marTop w:val="0"/>
          <w:marBottom w:val="0"/>
          <w:divBdr>
            <w:top w:val="none" w:sz="0" w:space="0" w:color="auto"/>
            <w:left w:val="none" w:sz="0" w:space="0" w:color="auto"/>
            <w:bottom w:val="none" w:sz="0" w:space="0" w:color="auto"/>
            <w:right w:val="none" w:sz="0" w:space="0" w:color="auto"/>
          </w:divBdr>
        </w:div>
        <w:div w:id="1700618060">
          <w:marLeft w:val="0"/>
          <w:marRight w:val="0"/>
          <w:marTop w:val="0"/>
          <w:marBottom w:val="0"/>
          <w:divBdr>
            <w:top w:val="none" w:sz="0" w:space="0" w:color="auto"/>
            <w:left w:val="none" w:sz="0" w:space="0" w:color="auto"/>
            <w:bottom w:val="none" w:sz="0" w:space="0" w:color="auto"/>
            <w:right w:val="none" w:sz="0" w:space="0" w:color="auto"/>
          </w:divBdr>
        </w:div>
        <w:div w:id="1916433404">
          <w:marLeft w:val="0"/>
          <w:marRight w:val="0"/>
          <w:marTop w:val="0"/>
          <w:marBottom w:val="0"/>
          <w:divBdr>
            <w:top w:val="none" w:sz="0" w:space="0" w:color="auto"/>
            <w:left w:val="none" w:sz="0" w:space="0" w:color="auto"/>
            <w:bottom w:val="none" w:sz="0" w:space="0" w:color="auto"/>
            <w:right w:val="none" w:sz="0" w:space="0" w:color="auto"/>
          </w:divBdr>
        </w:div>
      </w:divsChild>
    </w:div>
    <w:div w:id="874006064">
      <w:bodyDiv w:val="1"/>
      <w:marLeft w:val="0"/>
      <w:marRight w:val="0"/>
      <w:marTop w:val="0"/>
      <w:marBottom w:val="0"/>
      <w:divBdr>
        <w:top w:val="none" w:sz="0" w:space="0" w:color="auto"/>
        <w:left w:val="none" w:sz="0" w:space="0" w:color="auto"/>
        <w:bottom w:val="none" w:sz="0" w:space="0" w:color="auto"/>
        <w:right w:val="none" w:sz="0" w:space="0" w:color="auto"/>
      </w:divBdr>
    </w:div>
    <w:div w:id="875311632">
      <w:bodyDiv w:val="1"/>
      <w:marLeft w:val="0"/>
      <w:marRight w:val="0"/>
      <w:marTop w:val="0"/>
      <w:marBottom w:val="0"/>
      <w:divBdr>
        <w:top w:val="none" w:sz="0" w:space="0" w:color="auto"/>
        <w:left w:val="none" w:sz="0" w:space="0" w:color="auto"/>
        <w:bottom w:val="none" w:sz="0" w:space="0" w:color="auto"/>
        <w:right w:val="none" w:sz="0" w:space="0" w:color="auto"/>
      </w:divBdr>
    </w:div>
    <w:div w:id="878057164">
      <w:bodyDiv w:val="1"/>
      <w:marLeft w:val="0"/>
      <w:marRight w:val="0"/>
      <w:marTop w:val="0"/>
      <w:marBottom w:val="0"/>
      <w:divBdr>
        <w:top w:val="none" w:sz="0" w:space="0" w:color="auto"/>
        <w:left w:val="none" w:sz="0" w:space="0" w:color="auto"/>
        <w:bottom w:val="none" w:sz="0" w:space="0" w:color="auto"/>
        <w:right w:val="none" w:sz="0" w:space="0" w:color="auto"/>
      </w:divBdr>
    </w:div>
    <w:div w:id="879129648">
      <w:bodyDiv w:val="1"/>
      <w:marLeft w:val="0"/>
      <w:marRight w:val="0"/>
      <w:marTop w:val="0"/>
      <w:marBottom w:val="0"/>
      <w:divBdr>
        <w:top w:val="none" w:sz="0" w:space="0" w:color="auto"/>
        <w:left w:val="none" w:sz="0" w:space="0" w:color="auto"/>
        <w:bottom w:val="none" w:sz="0" w:space="0" w:color="auto"/>
        <w:right w:val="none" w:sz="0" w:space="0" w:color="auto"/>
      </w:divBdr>
    </w:div>
    <w:div w:id="879590564">
      <w:bodyDiv w:val="1"/>
      <w:marLeft w:val="0"/>
      <w:marRight w:val="0"/>
      <w:marTop w:val="0"/>
      <w:marBottom w:val="0"/>
      <w:divBdr>
        <w:top w:val="none" w:sz="0" w:space="0" w:color="auto"/>
        <w:left w:val="none" w:sz="0" w:space="0" w:color="auto"/>
        <w:bottom w:val="none" w:sz="0" w:space="0" w:color="auto"/>
        <w:right w:val="none" w:sz="0" w:space="0" w:color="auto"/>
      </w:divBdr>
    </w:div>
    <w:div w:id="879784031">
      <w:bodyDiv w:val="1"/>
      <w:marLeft w:val="0"/>
      <w:marRight w:val="0"/>
      <w:marTop w:val="0"/>
      <w:marBottom w:val="0"/>
      <w:divBdr>
        <w:top w:val="none" w:sz="0" w:space="0" w:color="auto"/>
        <w:left w:val="none" w:sz="0" w:space="0" w:color="auto"/>
        <w:bottom w:val="none" w:sz="0" w:space="0" w:color="auto"/>
        <w:right w:val="none" w:sz="0" w:space="0" w:color="auto"/>
      </w:divBdr>
      <w:divsChild>
        <w:div w:id="1683244378">
          <w:marLeft w:val="-584"/>
          <w:marRight w:val="0"/>
          <w:marTop w:val="0"/>
          <w:marBottom w:val="0"/>
          <w:divBdr>
            <w:top w:val="none" w:sz="0" w:space="0" w:color="auto"/>
            <w:left w:val="none" w:sz="0" w:space="0" w:color="auto"/>
            <w:bottom w:val="none" w:sz="0" w:space="0" w:color="auto"/>
            <w:right w:val="none" w:sz="0" w:space="0" w:color="auto"/>
          </w:divBdr>
          <w:divsChild>
            <w:div w:id="526333294">
              <w:marLeft w:val="604"/>
              <w:marRight w:val="0"/>
              <w:marTop w:val="0"/>
              <w:marBottom w:val="0"/>
              <w:divBdr>
                <w:top w:val="none" w:sz="0" w:space="0" w:color="auto"/>
                <w:left w:val="none" w:sz="0" w:space="0" w:color="auto"/>
                <w:bottom w:val="none" w:sz="0" w:space="0" w:color="auto"/>
                <w:right w:val="none" w:sz="0" w:space="0" w:color="auto"/>
              </w:divBdr>
            </w:div>
            <w:div w:id="1075933823">
              <w:marLeft w:val="604"/>
              <w:marRight w:val="0"/>
              <w:marTop w:val="0"/>
              <w:marBottom w:val="0"/>
              <w:divBdr>
                <w:top w:val="none" w:sz="0" w:space="0" w:color="auto"/>
                <w:left w:val="none" w:sz="0" w:space="0" w:color="auto"/>
                <w:bottom w:val="none" w:sz="0" w:space="0" w:color="auto"/>
                <w:right w:val="none" w:sz="0" w:space="0" w:color="auto"/>
              </w:divBdr>
            </w:div>
          </w:divsChild>
        </w:div>
      </w:divsChild>
    </w:div>
    <w:div w:id="880821145">
      <w:bodyDiv w:val="1"/>
      <w:marLeft w:val="0"/>
      <w:marRight w:val="0"/>
      <w:marTop w:val="0"/>
      <w:marBottom w:val="0"/>
      <w:divBdr>
        <w:top w:val="none" w:sz="0" w:space="0" w:color="auto"/>
        <w:left w:val="none" w:sz="0" w:space="0" w:color="auto"/>
        <w:bottom w:val="none" w:sz="0" w:space="0" w:color="auto"/>
        <w:right w:val="none" w:sz="0" w:space="0" w:color="auto"/>
      </w:divBdr>
    </w:div>
    <w:div w:id="882329440">
      <w:bodyDiv w:val="1"/>
      <w:marLeft w:val="0"/>
      <w:marRight w:val="0"/>
      <w:marTop w:val="0"/>
      <w:marBottom w:val="0"/>
      <w:divBdr>
        <w:top w:val="none" w:sz="0" w:space="0" w:color="auto"/>
        <w:left w:val="none" w:sz="0" w:space="0" w:color="auto"/>
        <w:bottom w:val="none" w:sz="0" w:space="0" w:color="auto"/>
        <w:right w:val="none" w:sz="0" w:space="0" w:color="auto"/>
      </w:divBdr>
      <w:divsChild>
        <w:div w:id="183835653">
          <w:marLeft w:val="0"/>
          <w:marRight w:val="0"/>
          <w:marTop w:val="0"/>
          <w:marBottom w:val="0"/>
          <w:divBdr>
            <w:top w:val="none" w:sz="0" w:space="0" w:color="auto"/>
            <w:left w:val="none" w:sz="0" w:space="0" w:color="auto"/>
            <w:bottom w:val="none" w:sz="0" w:space="0" w:color="auto"/>
            <w:right w:val="none" w:sz="0" w:space="0" w:color="auto"/>
          </w:divBdr>
        </w:div>
        <w:div w:id="1421102470">
          <w:marLeft w:val="0"/>
          <w:marRight w:val="0"/>
          <w:marTop w:val="0"/>
          <w:marBottom w:val="0"/>
          <w:divBdr>
            <w:top w:val="none" w:sz="0" w:space="0" w:color="auto"/>
            <w:left w:val="none" w:sz="0" w:space="0" w:color="auto"/>
            <w:bottom w:val="none" w:sz="0" w:space="0" w:color="auto"/>
            <w:right w:val="none" w:sz="0" w:space="0" w:color="auto"/>
          </w:divBdr>
        </w:div>
        <w:div w:id="1527518987">
          <w:marLeft w:val="0"/>
          <w:marRight w:val="0"/>
          <w:marTop w:val="0"/>
          <w:marBottom w:val="0"/>
          <w:divBdr>
            <w:top w:val="none" w:sz="0" w:space="0" w:color="auto"/>
            <w:left w:val="none" w:sz="0" w:space="0" w:color="auto"/>
            <w:bottom w:val="none" w:sz="0" w:space="0" w:color="auto"/>
            <w:right w:val="none" w:sz="0" w:space="0" w:color="auto"/>
          </w:divBdr>
        </w:div>
        <w:div w:id="2130276899">
          <w:marLeft w:val="0"/>
          <w:marRight w:val="0"/>
          <w:marTop w:val="0"/>
          <w:marBottom w:val="0"/>
          <w:divBdr>
            <w:top w:val="none" w:sz="0" w:space="0" w:color="auto"/>
            <w:left w:val="none" w:sz="0" w:space="0" w:color="auto"/>
            <w:bottom w:val="none" w:sz="0" w:space="0" w:color="auto"/>
            <w:right w:val="none" w:sz="0" w:space="0" w:color="auto"/>
          </w:divBdr>
        </w:div>
      </w:divsChild>
    </w:div>
    <w:div w:id="882400911">
      <w:bodyDiv w:val="1"/>
      <w:marLeft w:val="0"/>
      <w:marRight w:val="0"/>
      <w:marTop w:val="0"/>
      <w:marBottom w:val="0"/>
      <w:divBdr>
        <w:top w:val="none" w:sz="0" w:space="0" w:color="auto"/>
        <w:left w:val="none" w:sz="0" w:space="0" w:color="auto"/>
        <w:bottom w:val="none" w:sz="0" w:space="0" w:color="auto"/>
        <w:right w:val="none" w:sz="0" w:space="0" w:color="auto"/>
      </w:divBdr>
    </w:div>
    <w:div w:id="882642015">
      <w:bodyDiv w:val="1"/>
      <w:marLeft w:val="0"/>
      <w:marRight w:val="0"/>
      <w:marTop w:val="0"/>
      <w:marBottom w:val="0"/>
      <w:divBdr>
        <w:top w:val="none" w:sz="0" w:space="0" w:color="auto"/>
        <w:left w:val="none" w:sz="0" w:space="0" w:color="auto"/>
        <w:bottom w:val="none" w:sz="0" w:space="0" w:color="auto"/>
        <w:right w:val="none" w:sz="0" w:space="0" w:color="auto"/>
      </w:divBdr>
    </w:div>
    <w:div w:id="884289805">
      <w:bodyDiv w:val="1"/>
      <w:marLeft w:val="0"/>
      <w:marRight w:val="0"/>
      <w:marTop w:val="0"/>
      <w:marBottom w:val="0"/>
      <w:divBdr>
        <w:top w:val="none" w:sz="0" w:space="0" w:color="auto"/>
        <w:left w:val="none" w:sz="0" w:space="0" w:color="auto"/>
        <w:bottom w:val="none" w:sz="0" w:space="0" w:color="auto"/>
        <w:right w:val="none" w:sz="0" w:space="0" w:color="auto"/>
      </w:divBdr>
    </w:div>
    <w:div w:id="886256381">
      <w:bodyDiv w:val="1"/>
      <w:marLeft w:val="0"/>
      <w:marRight w:val="0"/>
      <w:marTop w:val="0"/>
      <w:marBottom w:val="0"/>
      <w:divBdr>
        <w:top w:val="none" w:sz="0" w:space="0" w:color="auto"/>
        <w:left w:val="none" w:sz="0" w:space="0" w:color="auto"/>
        <w:bottom w:val="none" w:sz="0" w:space="0" w:color="auto"/>
        <w:right w:val="none" w:sz="0" w:space="0" w:color="auto"/>
      </w:divBdr>
      <w:divsChild>
        <w:div w:id="39715822">
          <w:marLeft w:val="0"/>
          <w:marRight w:val="0"/>
          <w:marTop w:val="0"/>
          <w:marBottom w:val="0"/>
          <w:divBdr>
            <w:top w:val="none" w:sz="0" w:space="0" w:color="auto"/>
            <w:left w:val="none" w:sz="0" w:space="0" w:color="auto"/>
            <w:bottom w:val="none" w:sz="0" w:space="0" w:color="auto"/>
            <w:right w:val="none" w:sz="0" w:space="0" w:color="auto"/>
          </w:divBdr>
        </w:div>
        <w:div w:id="71783947">
          <w:marLeft w:val="0"/>
          <w:marRight w:val="0"/>
          <w:marTop w:val="0"/>
          <w:marBottom w:val="0"/>
          <w:divBdr>
            <w:top w:val="none" w:sz="0" w:space="0" w:color="auto"/>
            <w:left w:val="none" w:sz="0" w:space="0" w:color="auto"/>
            <w:bottom w:val="none" w:sz="0" w:space="0" w:color="auto"/>
            <w:right w:val="none" w:sz="0" w:space="0" w:color="auto"/>
          </w:divBdr>
        </w:div>
        <w:div w:id="533887383">
          <w:marLeft w:val="0"/>
          <w:marRight w:val="0"/>
          <w:marTop w:val="0"/>
          <w:marBottom w:val="0"/>
          <w:divBdr>
            <w:top w:val="none" w:sz="0" w:space="0" w:color="auto"/>
            <w:left w:val="none" w:sz="0" w:space="0" w:color="auto"/>
            <w:bottom w:val="none" w:sz="0" w:space="0" w:color="auto"/>
            <w:right w:val="none" w:sz="0" w:space="0" w:color="auto"/>
          </w:divBdr>
        </w:div>
        <w:div w:id="1329552882">
          <w:marLeft w:val="0"/>
          <w:marRight w:val="0"/>
          <w:marTop w:val="0"/>
          <w:marBottom w:val="0"/>
          <w:divBdr>
            <w:top w:val="none" w:sz="0" w:space="0" w:color="auto"/>
            <w:left w:val="none" w:sz="0" w:space="0" w:color="auto"/>
            <w:bottom w:val="none" w:sz="0" w:space="0" w:color="auto"/>
            <w:right w:val="none" w:sz="0" w:space="0" w:color="auto"/>
          </w:divBdr>
        </w:div>
      </w:divsChild>
    </w:div>
    <w:div w:id="886375776">
      <w:bodyDiv w:val="1"/>
      <w:marLeft w:val="0"/>
      <w:marRight w:val="0"/>
      <w:marTop w:val="0"/>
      <w:marBottom w:val="0"/>
      <w:divBdr>
        <w:top w:val="none" w:sz="0" w:space="0" w:color="auto"/>
        <w:left w:val="none" w:sz="0" w:space="0" w:color="auto"/>
        <w:bottom w:val="none" w:sz="0" w:space="0" w:color="auto"/>
        <w:right w:val="none" w:sz="0" w:space="0" w:color="auto"/>
      </w:divBdr>
      <w:divsChild>
        <w:div w:id="25063590">
          <w:marLeft w:val="0"/>
          <w:marRight w:val="0"/>
          <w:marTop w:val="0"/>
          <w:marBottom w:val="0"/>
          <w:divBdr>
            <w:top w:val="none" w:sz="0" w:space="0" w:color="auto"/>
            <w:left w:val="none" w:sz="0" w:space="0" w:color="auto"/>
            <w:bottom w:val="none" w:sz="0" w:space="0" w:color="auto"/>
            <w:right w:val="none" w:sz="0" w:space="0" w:color="auto"/>
          </w:divBdr>
        </w:div>
        <w:div w:id="1491285446">
          <w:marLeft w:val="0"/>
          <w:marRight w:val="0"/>
          <w:marTop w:val="150"/>
          <w:marBottom w:val="0"/>
          <w:divBdr>
            <w:top w:val="none" w:sz="0" w:space="0" w:color="auto"/>
            <w:left w:val="none" w:sz="0" w:space="0" w:color="auto"/>
            <w:bottom w:val="none" w:sz="0" w:space="0" w:color="auto"/>
            <w:right w:val="none" w:sz="0" w:space="0" w:color="auto"/>
          </w:divBdr>
        </w:div>
        <w:div w:id="1567454395">
          <w:marLeft w:val="0"/>
          <w:marRight w:val="0"/>
          <w:marTop w:val="0"/>
          <w:marBottom w:val="0"/>
          <w:divBdr>
            <w:top w:val="none" w:sz="0" w:space="0" w:color="auto"/>
            <w:left w:val="none" w:sz="0" w:space="0" w:color="auto"/>
            <w:bottom w:val="none" w:sz="0" w:space="0" w:color="auto"/>
            <w:right w:val="none" w:sz="0" w:space="0" w:color="auto"/>
          </w:divBdr>
          <w:divsChild>
            <w:div w:id="945621661">
              <w:marLeft w:val="0"/>
              <w:marRight w:val="0"/>
              <w:marTop w:val="0"/>
              <w:marBottom w:val="0"/>
              <w:divBdr>
                <w:top w:val="none" w:sz="0" w:space="0" w:color="auto"/>
                <w:left w:val="none" w:sz="0" w:space="0" w:color="auto"/>
                <w:bottom w:val="none" w:sz="0" w:space="0" w:color="auto"/>
                <w:right w:val="none" w:sz="0" w:space="0" w:color="auto"/>
              </w:divBdr>
            </w:div>
            <w:div w:id="1096487369">
              <w:marLeft w:val="0"/>
              <w:marRight w:val="0"/>
              <w:marTop w:val="0"/>
              <w:marBottom w:val="0"/>
              <w:divBdr>
                <w:top w:val="none" w:sz="0" w:space="0" w:color="auto"/>
                <w:left w:val="none" w:sz="0" w:space="0" w:color="auto"/>
                <w:bottom w:val="none" w:sz="0" w:space="0" w:color="auto"/>
                <w:right w:val="none" w:sz="0" w:space="0" w:color="auto"/>
              </w:divBdr>
            </w:div>
          </w:divsChild>
        </w:div>
        <w:div w:id="2013095571">
          <w:marLeft w:val="0"/>
          <w:marRight w:val="0"/>
          <w:marTop w:val="0"/>
          <w:marBottom w:val="0"/>
          <w:divBdr>
            <w:top w:val="dotted" w:sz="6" w:space="26" w:color="ACACAC"/>
            <w:left w:val="none" w:sz="0" w:space="31" w:color="auto"/>
            <w:bottom w:val="none" w:sz="0" w:space="15" w:color="auto"/>
            <w:right w:val="none" w:sz="0" w:space="31" w:color="auto"/>
          </w:divBdr>
          <w:divsChild>
            <w:div w:id="669790218">
              <w:marLeft w:val="0"/>
              <w:marRight w:val="0"/>
              <w:marTop w:val="75"/>
              <w:marBottom w:val="450"/>
              <w:divBdr>
                <w:top w:val="none" w:sz="0" w:space="0" w:color="auto"/>
                <w:left w:val="none" w:sz="0" w:space="0" w:color="auto"/>
                <w:bottom w:val="none" w:sz="0" w:space="0" w:color="auto"/>
                <w:right w:val="none" w:sz="0" w:space="0" w:color="auto"/>
              </w:divBdr>
              <w:divsChild>
                <w:div w:id="135819704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886718847">
      <w:bodyDiv w:val="1"/>
      <w:marLeft w:val="0"/>
      <w:marRight w:val="0"/>
      <w:marTop w:val="0"/>
      <w:marBottom w:val="0"/>
      <w:divBdr>
        <w:top w:val="none" w:sz="0" w:space="0" w:color="auto"/>
        <w:left w:val="none" w:sz="0" w:space="0" w:color="auto"/>
        <w:bottom w:val="none" w:sz="0" w:space="0" w:color="auto"/>
        <w:right w:val="none" w:sz="0" w:space="0" w:color="auto"/>
      </w:divBdr>
    </w:div>
    <w:div w:id="887226891">
      <w:bodyDiv w:val="1"/>
      <w:marLeft w:val="0"/>
      <w:marRight w:val="0"/>
      <w:marTop w:val="0"/>
      <w:marBottom w:val="0"/>
      <w:divBdr>
        <w:top w:val="none" w:sz="0" w:space="0" w:color="auto"/>
        <w:left w:val="none" w:sz="0" w:space="0" w:color="auto"/>
        <w:bottom w:val="none" w:sz="0" w:space="0" w:color="auto"/>
        <w:right w:val="none" w:sz="0" w:space="0" w:color="auto"/>
      </w:divBdr>
      <w:divsChild>
        <w:div w:id="1461725415">
          <w:marLeft w:val="0"/>
          <w:marRight w:val="0"/>
          <w:marTop w:val="0"/>
          <w:marBottom w:val="240"/>
          <w:divBdr>
            <w:top w:val="none" w:sz="0" w:space="0" w:color="auto"/>
            <w:left w:val="none" w:sz="0" w:space="0" w:color="auto"/>
            <w:bottom w:val="none" w:sz="0" w:space="0" w:color="auto"/>
            <w:right w:val="none" w:sz="0" w:space="0" w:color="auto"/>
          </w:divBdr>
        </w:div>
      </w:divsChild>
    </w:div>
    <w:div w:id="887492927">
      <w:bodyDiv w:val="1"/>
      <w:marLeft w:val="0"/>
      <w:marRight w:val="0"/>
      <w:marTop w:val="0"/>
      <w:marBottom w:val="0"/>
      <w:divBdr>
        <w:top w:val="none" w:sz="0" w:space="0" w:color="auto"/>
        <w:left w:val="none" w:sz="0" w:space="0" w:color="auto"/>
        <w:bottom w:val="none" w:sz="0" w:space="0" w:color="auto"/>
        <w:right w:val="none" w:sz="0" w:space="0" w:color="auto"/>
      </w:divBdr>
    </w:div>
    <w:div w:id="889456281">
      <w:bodyDiv w:val="1"/>
      <w:marLeft w:val="0"/>
      <w:marRight w:val="0"/>
      <w:marTop w:val="0"/>
      <w:marBottom w:val="0"/>
      <w:divBdr>
        <w:top w:val="none" w:sz="0" w:space="0" w:color="auto"/>
        <w:left w:val="none" w:sz="0" w:space="0" w:color="auto"/>
        <w:bottom w:val="none" w:sz="0" w:space="0" w:color="auto"/>
        <w:right w:val="none" w:sz="0" w:space="0" w:color="auto"/>
      </w:divBdr>
    </w:div>
    <w:div w:id="890651837">
      <w:bodyDiv w:val="1"/>
      <w:marLeft w:val="0"/>
      <w:marRight w:val="0"/>
      <w:marTop w:val="0"/>
      <w:marBottom w:val="0"/>
      <w:divBdr>
        <w:top w:val="none" w:sz="0" w:space="0" w:color="auto"/>
        <w:left w:val="none" w:sz="0" w:space="0" w:color="auto"/>
        <w:bottom w:val="none" w:sz="0" w:space="0" w:color="auto"/>
        <w:right w:val="none" w:sz="0" w:space="0" w:color="auto"/>
      </w:divBdr>
      <w:divsChild>
        <w:div w:id="1528525858">
          <w:marLeft w:val="0"/>
          <w:marRight w:val="0"/>
          <w:marTop w:val="0"/>
          <w:marBottom w:val="0"/>
          <w:divBdr>
            <w:top w:val="none" w:sz="0" w:space="0" w:color="auto"/>
            <w:left w:val="none" w:sz="0" w:space="0" w:color="auto"/>
            <w:bottom w:val="none" w:sz="0" w:space="0" w:color="auto"/>
            <w:right w:val="none" w:sz="0" w:space="0" w:color="auto"/>
          </w:divBdr>
        </w:div>
        <w:div w:id="1586299607">
          <w:marLeft w:val="0"/>
          <w:marRight w:val="0"/>
          <w:marTop w:val="0"/>
          <w:marBottom w:val="0"/>
          <w:divBdr>
            <w:top w:val="none" w:sz="0" w:space="0" w:color="auto"/>
            <w:left w:val="none" w:sz="0" w:space="0" w:color="auto"/>
            <w:bottom w:val="none" w:sz="0" w:space="0" w:color="auto"/>
            <w:right w:val="none" w:sz="0" w:space="0" w:color="auto"/>
          </w:divBdr>
        </w:div>
        <w:div w:id="1773863612">
          <w:marLeft w:val="0"/>
          <w:marRight w:val="0"/>
          <w:marTop w:val="0"/>
          <w:marBottom w:val="0"/>
          <w:divBdr>
            <w:top w:val="none" w:sz="0" w:space="0" w:color="auto"/>
            <w:left w:val="none" w:sz="0" w:space="0" w:color="auto"/>
            <w:bottom w:val="none" w:sz="0" w:space="0" w:color="auto"/>
            <w:right w:val="none" w:sz="0" w:space="0" w:color="auto"/>
          </w:divBdr>
        </w:div>
        <w:div w:id="1884442597">
          <w:marLeft w:val="0"/>
          <w:marRight w:val="0"/>
          <w:marTop w:val="0"/>
          <w:marBottom w:val="0"/>
          <w:divBdr>
            <w:top w:val="none" w:sz="0" w:space="0" w:color="auto"/>
            <w:left w:val="none" w:sz="0" w:space="0" w:color="auto"/>
            <w:bottom w:val="none" w:sz="0" w:space="0" w:color="auto"/>
            <w:right w:val="none" w:sz="0" w:space="0" w:color="auto"/>
          </w:divBdr>
        </w:div>
      </w:divsChild>
    </w:div>
    <w:div w:id="891037855">
      <w:bodyDiv w:val="1"/>
      <w:marLeft w:val="0"/>
      <w:marRight w:val="0"/>
      <w:marTop w:val="0"/>
      <w:marBottom w:val="0"/>
      <w:divBdr>
        <w:top w:val="none" w:sz="0" w:space="0" w:color="auto"/>
        <w:left w:val="none" w:sz="0" w:space="0" w:color="auto"/>
        <w:bottom w:val="none" w:sz="0" w:space="0" w:color="auto"/>
        <w:right w:val="none" w:sz="0" w:space="0" w:color="auto"/>
      </w:divBdr>
    </w:div>
    <w:div w:id="892622792">
      <w:bodyDiv w:val="1"/>
      <w:marLeft w:val="0"/>
      <w:marRight w:val="0"/>
      <w:marTop w:val="0"/>
      <w:marBottom w:val="0"/>
      <w:divBdr>
        <w:top w:val="none" w:sz="0" w:space="0" w:color="auto"/>
        <w:left w:val="none" w:sz="0" w:space="0" w:color="auto"/>
        <w:bottom w:val="none" w:sz="0" w:space="0" w:color="auto"/>
        <w:right w:val="none" w:sz="0" w:space="0" w:color="auto"/>
      </w:divBdr>
      <w:divsChild>
        <w:div w:id="165826416">
          <w:marLeft w:val="0"/>
          <w:marRight w:val="0"/>
          <w:marTop w:val="120"/>
          <w:marBottom w:val="0"/>
          <w:divBdr>
            <w:top w:val="none" w:sz="0" w:space="0" w:color="auto"/>
            <w:left w:val="none" w:sz="0" w:space="0" w:color="auto"/>
            <w:bottom w:val="none" w:sz="0" w:space="0" w:color="auto"/>
            <w:right w:val="none" w:sz="0" w:space="0" w:color="auto"/>
          </w:divBdr>
          <w:divsChild>
            <w:div w:id="1880361448">
              <w:marLeft w:val="0"/>
              <w:marRight w:val="0"/>
              <w:marTop w:val="0"/>
              <w:marBottom w:val="0"/>
              <w:divBdr>
                <w:top w:val="none" w:sz="0" w:space="0" w:color="auto"/>
                <w:left w:val="none" w:sz="0" w:space="0" w:color="auto"/>
                <w:bottom w:val="none" w:sz="0" w:space="0" w:color="auto"/>
                <w:right w:val="none" w:sz="0" w:space="0" w:color="auto"/>
              </w:divBdr>
            </w:div>
          </w:divsChild>
        </w:div>
        <w:div w:id="217517077">
          <w:marLeft w:val="0"/>
          <w:marRight w:val="0"/>
          <w:marTop w:val="120"/>
          <w:marBottom w:val="0"/>
          <w:divBdr>
            <w:top w:val="none" w:sz="0" w:space="0" w:color="auto"/>
            <w:left w:val="none" w:sz="0" w:space="0" w:color="auto"/>
            <w:bottom w:val="none" w:sz="0" w:space="0" w:color="auto"/>
            <w:right w:val="none" w:sz="0" w:space="0" w:color="auto"/>
          </w:divBdr>
          <w:divsChild>
            <w:div w:id="1044020436">
              <w:marLeft w:val="0"/>
              <w:marRight w:val="0"/>
              <w:marTop w:val="0"/>
              <w:marBottom w:val="0"/>
              <w:divBdr>
                <w:top w:val="none" w:sz="0" w:space="0" w:color="auto"/>
                <w:left w:val="none" w:sz="0" w:space="0" w:color="auto"/>
                <w:bottom w:val="none" w:sz="0" w:space="0" w:color="auto"/>
                <w:right w:val="none" w:sz="0" w:space="0" w:color="auto"/>
              </w:divBdr>
            </w:div>
          </w:divsChild>
        </w:div>
        <w:div w:id="253633269">
          <w:marLeft w:val="0"/>
          <w:marRight w:val="0"/>
          <w:marTop w:val="120"/>
          <w:marBottom w:val="0"/>
          <w:divBdr>
            <w:top w:val="none" w:sz="0" w:space="0" w:color="auto"/>
            <w:left w:val="none" w:sz="0" w:space="0" w:color="auto"/>
            <w:bottom w:val="none" w:sz="0" w:space="0" w:color="auto"/>
            <w:right w:val="none" w:sz="0" w:space="0" w:color="auto"/>
          </w:divBdr>
          <w:divsChild>
            <w:div w:id="996036717">
              <w:marLeft w:val="0"/>
              <w:marRight w:val="0"/>
              <w:marTop w:val="0"/>
              <w:marBottom w:val="0"/>
              <w:divBdr>
                <w:top w:val="none" w:sz="0" w:space="0" w:color="auto"/>
                <w:left w:val="none" w:sz="0" w:space="0" w:color="auto"/>
                <w:bottom w:val="none" w:sz="0" w:space="0" w:color="auto"/>
                <w:right w:val="none" w:sz="0" w:space="0" w:color="auto"/>
              </w:divBdr>
            </w:div>
          </w:divsChild>
        </w:div>
        <w:div w:id="502665287">
          <w:marLeft w:val="0"/>
          <w:marRight w:val="0"/>
          <w:marTop w:val="120"/>
          <w:marBottom w:val="0"/>
          <w:divBdr>
            <w:top w:val="none" w:sz="0" w:space="0" w:color="auto"/>
            <w:left w:val="none" w:sz="0" w:space="0" w:color="auto"/>
            <w:bottom w:val="none" w:sz="0" w:space="0" w:color="auto"/>
            <w:right w:val="none" w:sz="0" w:space="0" w:color="auto"/>
          </w:divBdr>
          <w:divsChild>
            <w:div w:id="1714043031">
              <w:marLeft w:val="0"/>
              <w:marRight w:val="0"/>
              <w:marTop w:val="0"/>
              <w:marBottom w:val="0"/>
              <w:divBdr>
                <w:top w:val="none" w:sz="0" w:space="0" w:color="auto"/>
                <w:left w:val="none" w:sz="0" w:space="0" w:color="auto"/>
                <w:bottom w:val="none" w:sz="0" w:space="0" w:color="auto"/>
                <w:right w:val="none" w:sz="0" w:space="0" w:color="auto"/>
              </w:divBdr>
            </w:div>
          </w:divsChild>
        </w:div>
        <w:div w:id="592318543">
          <w:marLeft w:val="0"/>
          <w:marRight w:val="0"/>
          <w:marTop w:val="120"/>
          <w:marBottom w:val="0"/>
          <w:divBdr>
            <w:top w:val="none" w:sz="0" w:space="0" w:color="auto"/>
            <w:left w:val="none" w:sz="0" w:space="0" w:color="auto"/>
            <w:bottom w:val="none" w:sz="0" w:space="0" w:color="auto"/>
            <w:right w:val="none" w:sz="0" w:space="0" w:color="auto"/>
          </w:divBdr>
          <w:divsChild>
            <w:div w:id="336423507">
              <w:marLeft w:val="0"/>
              <w:marRight w:val="0"/>
              <w:marTop w:val="0"/>
              <w:marBottom w:val="0"/>
              <w:divBdr>
                <w:top w:val="none" w:sz="0" w:space="0" w:color="auto"/>
                <w:left w:val="none" w:sz="0" w:space="0" w:color="auto"/>
                <w:bottom w:val="none" w:sz="0" w:space="0" w:color="auto"/>
                <w:right w:val="none" w:sz="0" w:space="0" w:color="auto"/>
              </w:divBdr>
            </w:div>
          </w:divsChild>
        </w:div>
        <w:div w:id="653024332">
          <w:marLeft w:val="0"/>
          <w:marRight w:val="0"/>
          <w:marTop w:val="120"/>
          <w:marBottom w:val="0"/>
          <w:divBdr>
            <w:top w:val="none" w:sz="0" w:space="0" w:color="auto"/>
            <w:left w:val="none" w:sz="0" w:space="0" w:color="auto"/>
            <w:bottom w:val="none" w:sz="0" w:space="0" w:color="auto"/>
            <w:right w:val="none" w:sz="0" w:space="0" w:color="auto"/>
          </w:divBdr>
          <w:divsChild>
            <w:div w:id="816384115">
              <w:marLeft w:val="0"/>
              <w:marRight w:val="0"/>
              <w:marTop w:val="0"/>
              <w:marBottom w:val="0"/>
              <w:divBdr>
                <w:top w:val="none" w:sz="0" w:space="0" w:color="auto"/>
                <w:left w:val="none" w:sz="0" w:space="0" w:color="auto"/>
                <w:bottom w:val="none" w:sz="0" w:space="0" w:color="auto"/>
                <w:right w:val="none" w:sz="0" w:space="0" w:color="auto"/>
              </w:divBdr>
            </w:div>
          </w:divsChild>
        </w:div>
        <w:div w:id="660156181">
          <w:marLeft w:val="0"/>
          <w:marRight w:val="0"/>
          <w:marTop w:val="120"/>
          <w:marBottom w:val="0"/>
          <w:divBdr>
            <w:top w:val="none" w:sz="0" w:space="0" w:color="auto"/>
            <w:left w:val="none" w:sz="0" w:space="0" w:color="auto"/>
            <w:bottom w:val="none" w:sz="0" w:space="0" w:color="auto"/>
            <w:right w:val="none" w:sz="0" w:space="0" w:color="auto"/>
          </w:divBdr>
          <w:divsChild>
            <w:div w:id="770198271">
              <w:marLeft w:val="0"/>
              <w:marRight w:val="0"/>
              <w:marTop w:val="0"/>
              <w:marBottom w:val="0"/>
              <w:divBdr>
                <w:top w:val="none" w:sz="0" w:space="0" w:color="auto"/>
                <w:left w:val="none" w:sz="0" w:space="0" w:color="auto"/>
                <w:bottom w:val="none" w:sz="0" w:space="0" w:color="auto"/>
                <w:right w:val="none" w:sz="0" w:space="0" w:color="auto"/>
              </w:divBdr>
            </w:div>
          </w:divsChild>
        </w:div>
        <w:div w:id="680933358">
          <w:marLeft w:val="0"/>
          <w:marRight w:val="0"/>
          <w:marTop w:val="120"/>
          <w:marBottom w:val="0"/>
          <w:divBdr>
            <w:top w:val="none" w:sz="0" w:space="0" w:color="auto"/>
            <w:left w:val="none" w:sz="0" w:space="0" w:color="auto"/>
            <w:bottom w:val="none" w:sz="0" w:space="0" w:color="auto"/>
            <w:right w:val="none" w:sz="0" w:space="0" w:color="auto"/>
          </w:divBdr>
          <w:divsChild>
            <w:div w:id="1060592497">
              <w:marLeft w:val="0"/>
              <w:marRight w:val="0"/>
              <w:marTop w:val="0"/>
              <w:marBottom w:val="0"/>
              <w:divBdr>
                <w:top w:val="none" w:sz="0" w:space="0" w:color="auto"/>
                <w:left w:val="none" w:sz="0" w:space="0" w:color="auto"/>
                <w:bottom w:val="none" w:sz="0" w:space="0" w:color="auto"/>
                <w:right w:val="none" w:sz="0" w:space="0" w:color="auto"/>
              </w:divBdr>
            </w:div>
            <w:div w:id="1138457361">
              <w:marLeft w:val="0"/>
              <w:marRight w:val="0"/>
              <w:marTop w:val="0"/>
              <w:marBottom w:val="0"/>
              <w:divBdr>
                <w:top w:val="none" w:sz="0" w:space="0" w:color="auto"/>
                <w:left w:val="none" w:sz="0" w:space="0" w:color="auto"/>
                <w:bottom w:val="none" w:sz="0" w:space="0" w:color="auto"/>
                <w:right w:val="none" w:sz="0" w:space="0" w:color="auto"/>
              </w:divBdr>
            </w:div>
            <w:div w:id="1643731098">
              <w:marLeft w:val="0"/>
              <w:marRight w:val="0"/>
              <w:marTop w:val="0"/>
              <w:marBottom w:val="0"/>
              <w:divBdr>
                <w:top w:val="none" w:sz="0" w:space="0" w:color="auto"/>
                <w:left w:val="none" w:sz="0" w:space="0" w:color="auto"/>
                <w:bottom w:val="none" w:sz="0" w:space="0" w:color="auto"/>
                <w:right w:val="none" w:sz="0" w:space="0" w:color="auto"/>
              </w:divBdr>
            </w:div>
          </w:divsChild>
        </w:div>
        <w:div w:id="727844127">
          <w:marLeft w:val="0"/>
          <w:marRight w:val="0"/>
          <w:marTop w:val="120"/>
          <w:marBottom w:val="0"/>
          <w:divBdr>
            <w:top w:val="none" w:sz="0" w:space="0" w:color="auto"/>
            <w:left w:val="none" w:sz="0" w:space="0" w:color="auto"/>
            <w:bottom w:val="none" w:sz="0" w:space="0" w:color="auto"/>
            <w:right w:val="none" w:sz="0" w:space="0" w:color="auto"/>
          </w:divBdr>
          <w:divsChild>
            <w:div w:id="1423844145">
              <w:marLeft w:val="0"/>
              <w:marRight w:val="0"/>
              <w:marTop w:val="0"/>
              <w:marBottom w:val="0"/>
              <w:divBdr>
                <w:top w:val="none" w:sz="0" w:space="0" w:color="auto"/>
                <w:left w:val="none" w:sz="0" w:space="0" w:color="auto"/>
                <w:bottom w:val="none" w:sz="0" w:space="0" w:color="auto"/>
                <w:right w:val="none" w:sz="0" w:space="0" w:color="auto"/>
              </w:divBdr>
            </w:div>
          </w:divsChild>
        </w:div>
        <w:div w:id="1056927429">
          <w:marLeft w:val="0"/>
          <w:marRight w:val="0"/>
          <w:marTop w:val="120"/>
          <w:marBottom w:val="0"/>
          <w:divBdr>
            <w:top w:val="none" w:sz="0" w:space="0" w:color="auto"/>
            <w:left w:val="none" w:sz="0" w:space="0" w:color="auto"/>
            <w:bottom w:val="none" w:sz="0" w:space="0" w:color="auto"/>
            <w:right w:val="none" w:sz="0" w:space="0" w:color="auto"/>
          </w:divBdr>
          <w:divsChild>
            <w:div w:id="39521946">
              <w:marLeft w:val="0"/>
              <w:marRight w:val="0"/>
              <w:marTop w:val="0"/>
              <w:marBottom w:val="0"/>
              <w:divBdr>
                <w:top w:val="none" w:sz="0" w:space="0" w:color="auto"/>
                <w:left w:val="none" w:sz="0" w:space="0" w:color="auto"/>
                <w:bottom w:val="none" w:sz="0" w:space="0" w:color="auto"/>
                <w:right w:val="none" w:sz="0" w:space="0" w:color="auto"/>
              </w:divBdr>
            </w:div>
          </w:divsChild>
        </w:div>
        <w:div w:id="1201547622">
          <w:marLeft w:val="0"/>
          <w:marRight w:val="0"/>
          <w:marTop w:val="120"/>
          <w:marBottom w:val="0"/>
          <w:divBdr>
            <w:top w:val="none" w:sz="0" w:space="0" w:color="auto"/>
            <w:left w:val="none" w:sz="0" w:space="0" w:color="auto"/>
            <w:bottom w:val="none" w:sz="0" w:space="0" w:color="auto"/>
            <w:right w:val="none" w:sz="0" w:space="0" w:color="auto"/>
          </w:divBdr>
          <w:divsChild>
            <w:div w:id="233709008">
              <w:marLeft w:val="0"/>
              <w:marRight w:val="0"/>
              <w:marTop w:val="0"/>
              <w:marBottom w:val="0"/>
              <w:divBdr>
                <w:top w:val="none" w:sz="0" w:space="0" w:color="auto"/>
                <w:left w:val="none" w:sz="0" w:space="0" w:color="auto"/>
                <w:bottom w:val="none" w:sz="0" w:space="0" w:color="auto"/>
                <w:right w:val="none" w:sz="0" w:space="0" w:color="auto"/>
              </w:divBdr>
            </w:div>
          </w:divsChild>
        </w:div>
        <w:div w:id="1250307275">
          <w:marLeft w:val="0"/>
          <w:marRight w:val="0"/>
          <w:marTop w:val="120"/>
          <w:marBottom w:val="0"/>
          <w:divBdr>
            <w:top w:val="none" w:sz="0" w:space="0" w:color="auto"/>
            <w:left w:val="none" w:sz="0" w:space="0" w:color="auto"/>
            <w:bottom w:val="none" w:sz="0" w:space="0" w:color="auto"/>
            <w:right w:val="none" w:sz="0" w:space="0" w:color="auto"/>
          </w:divBdr>
          <w:divsChild>
            <w:div w:id="2147356752">
              <w:marLeft w:val="0"/>
              <w:marRight w:val="0"/>
              <w:marTop w:val="0"/>
              <w:marBottom w:val="0"/>
              <w:divBdr>
                <w:top w:val="none" w:sz="0" w:space="0" w:color="auto"/>
                <w:left w:val="none" w:sz="0" w:space="0" w:color="auto"/>
                <w:bottom w:val="none" w:sz="0" w:space="0" w:color="auto"/>
                <w:right w:val="none" w:sz="0" w:space="0" w:color="auto"/>
              </w:divBdr>
            </w:div>
          </w:divsChild>
        </w:div>
        <w:div w:id="1425416342">
          <w:marLeft w:val="0"/>
          <w:marRight w:val="0"/>
          <w:marTop w:val="120"/>
          <w:marBottom w:val="0"/>
          <w:divBdr>
            <w:top w:val="none" w:sz="0" w:space="0" w:color="auto"/>
            <w:left w:val="none" w:sz="0" w:space="0" w:color="auto"/>
            <w:bottom w:val="none" w:sz="0" w:space="0" w:color="auto"/>
            <w:right w:val="none" w:sz="0" w:space="0" w:color="auto"/>
          </w:divBdr>
          <w:divsChild>
            <w:div w:id="1964848507">
              <w:marLeft w:val="0"/>
              <w:marRight w:val="0"/>
              <w:marTop w:val="0"/>
              <w:marBottom w:val="0"/>
              <w:divBdr>
                <w:top w:val="none" w:sz="0" w:space="0" w:color="auto"/>
                <w:left w:val="none" w:sz="0" w:space="0" w:color="auto"/>
                <w:bottom w:val="none" w:sz="0" w:space="0" w:color="auto"/>
                <w:right w:val="none" w:sz="0" w:space="0" w:color="auto"/>
              </w:divBdr>
            </w:div>
          </w:divsChild>
        </w:div>
        <w:div w:id="1500465694">
          <w:marLeft w:val="0"/>
          <w:marRight w:val="0"/>
          <w:marTop w:val="120"/>
          <w:marBottom w:val="0"/>
          <w:divBdr>
            <w:top w:val="none" w:sz="0" w:space="0" w:color="auto"/>
            <w:left w:val="none" w:sz="0" w:space="0" w:color="auto"/>
            <w:bottom w:val="none" w:sz="0" w:space="0" w:color="auto"/>
            <w:right w:val="none" w:sz="0" w:space="0" w:color="auto"/>
          </w:divBdr>
          <w:divsChild>
            <w:div w:id="735052489">
              <w:marLeft w:val="0"/>
              <w:marRight w:val="0"/>
              <w:marTop w:val="0"/>
              <w:marBottom w:val="0"/>
              <w:divBdr>
                <w:top w:val="none" w:sz="0" w:space="0" w:color="auto"/>
                <w:left w:val="none" w:sz="0" w:space="0" w:color="auto"/>
                <w:bottom w:val="none" w:sz="0" w:space="0" w:color="auto"/>
                <w:right w:val="none" w:sz="0" w:space="0" w:color="auto"/>
              </w:divBdr>
            </w:div>
          </w:divsChild>
        </w:div>
        <w:div w:id="1558513297">
          <w:marLeft w:val="0"/>
          <w:marRight w:val="0"/>
          <w:marTop w:val="120"/>
          <w:marBottom w:val="0"/>
          <w:divBdr>
            <w:top w:val="none" w:sz="0" w:space="0" w:color="auto"/>
            <w:left w:val="none" w:sz="0" w:space="0" w:color="auto"/>
            <w:bottom w:val="none" w:sz="0" w:space="0" w:color="auto"/>
            <w:right w:val="none" w:sz="0" w:space="0" w:color="auto"/>
          </w:divBdr>
          <w:divsChild>
            <w:div w:id="1139223184">
              <w:marLeft w:val="0"/>
              <w:marRight w:val="0"/>
              <w:marTop w:val="0"/>
              <w:marBottom w:val="0"/>
              <w:divBdr>
                <w:top w:val="none" w:sz="0" w:space="0" w:color="auto"/>
                <w:left w:val="none" w:sz="0" w:space="0" w:color="auto"/>
                <w:bottom w:val="none" w:sz="0" w:space="0" w:color="auto"/>
                <w:right w:val="none" w:sz="0" w:space="0" w:color="auto"/>
              </w:divBdr>
            </w:div>
          </w:divsChild>
        </w:div>
        <w:div w:id="1559971363">
          <w:marLeft w:val="0"/>
          <w:marRight w:val="0"/>
          <w:marTop w:val="0"/>
          <w:marBottom w:val="0"/>
          <w:divBdr>
            <w:top w:val="none" w:sz="0" w:space="0" w:color="auto"/>
            <w:left w:val="none" w:sz="0" w:space="0" w:color="auto"/>
            <w:bottom w:val="none" w:sz="0" w:space="0" w:color="auto"/>
            <w:right w:val="none" w:sz="0" w:space="0" w:color="auto"/>
          </w:divBdr>
        </w:div>
        <w:div w:id="1745254814">
          <w:marLeft w:val="0"/>
          <w:marRight w:val="0"/>
          <w:marTop w:val="120"/>
          <w:marBottom w:val="0"/>
          <w:divBdr>
            <w:top w:val="none" w:sz="0" w:space="0" w:color="auto"/>
            <w:left w:val="none" w:sz="0" w:space="0" w:color="auto"/>
            <w:bottom w:val="none" w:sz="0" w:space="0" w:color="auto"/>
            <w:right w:val="none" w:sz="0" w:space="0" w:color="auto"/>
          </w:divBdr>
          <w:divsChild>
            <w:div w:id="681860435">
              <w:marLeft w:val="0"/>
              <w:marRight w:val="0"/>
              <w:marTop w:val="0"/>
              <w:marBottom w:val="0"/>
              <w:divBdr>
                <w:top w:val="none" w:sz="0" w:space="0" w:color="auto"/>
                <w:left w:val="none" w:sz="0" w:space="0" w:color="auto"/>
                <w:bottom w:val="none" w:sz="0" w:space="0" w:color="auto"/>
                <w:right w:val="none" w:sz="0" w:space="0" w:color="auto"/>
              </w:divBdr>
            </w:div>
          </w:divsChild>
        </w:div>
        <w:div w:id="1762869781">
          <w:marLeft w:val="0"/>
          <w:marRight w:val="0"/>
          <w:marTop w:val="120"/>
          <w:marBottom w:val="0"/>
          <w:divBdr>
            <w:top w:val="none" w:sz="0" w:space="0" w:color="auto"/>
            <w:left w:val="none" w:sz="0" w:space="0" w:color="auto"/>
            <w:bottom w:val="none" w:sz="0" w:space="0" w:color="auto"/>
            <w:right w:val="none" w:sz="0" w:space="0" w:color="auto"/>
          </w:divBdr>
          <w:divsChild>
            <w:div w:id="1700232647">
              <w:marLeft w:val="0"/>
              <w:marRight w:val="0"/>
              <w:marTop w:val="0"/>
              <w:marBottom w:val="0"/>
              <w:divBdr>
                <w:top w:val="none" w:sz="0" w:space="0" w:color="auto"/>
                <w:left w:val="none" w:sz="0" w:space="0" w:color="auto"/>
                <w:bottom w:val="none" w:sz="0" w:space="0" w:color="auto"/>
                <w:right w:val="none" w:sz="0" w:space="0" w:color="auto"/>
              </w:divBdr>
            </w:div>
          </w:divsChild>
        </w:div>
        <w:div w:id="1869753091">
          <w:marLeft w:val="0"/>
          <w:marRight w:val="0"/>
          <w:marTop w:val="120"/>
          <w:marBottom w:val="0"/>
          <w:divBdr>
            <w:top w:val="none" w:sz="0" w:space="0" w:color="auto"/>
            <w:left w:val="none" w:sz="0" w:space="0" w:color="auto"/>
            <w:bottom w:val="none" w:sz="0" w:space="0" w:color="auto"/>
            <w:right w:val="none" w:sz="0" w:space="0" w:color="auto"/>
          </w:divBdr>
          <w:divsChild>
            <w:div w:id="237711209">
              <w:marLeft w:val="0"/>
              <w:marRight w:val="0"/>
              <w:marTop w:val="0"/>
              <w:marBottom w:val="0"/>
              <w:divBdr>
                <w:top w:val="none" w:sz="0" w:space="0" w:color="auto"/>
                <w:left w:val="none" w:sz="0" w:space="0" w:color="auto"/>
                <w:bottom w:val="none" w:sz="0" w:space="0" w:color="auto"/>
                <w:right w:val="none" w:sz="0" w:space="0" w:color="auto"/>
              </w:divBdr>
            </w:div>
          </w:divsChild>
        </w:div>
        <w:div w:id="1882933549">
          <w:marLeft w:val="0"/>
          <w:marRight w:val="0"/>
          <w:marTop w:val="120"/>
          <w:marBottom w:val="0"/>
          <w:divBdr>
            <w:top w:val="none" w:sz="0" w:space="0" w:color="auto"/>
            <w:left w:val="none" w:sz="0" w:space="0" w:color="auto"/>
            <w:bottom w:val="none" w:sz="0" w:space="0" w:color="auto"/>
            <w:right w:val="none" w:sz="0" w:space="0" w:color="auto"/>
          </w:divBdr>
          <w:divsChild>
            <w:div w:id="648510856">
              <w:marLeft w:val="0"/>
              <w:marRight w:val="0"/>
              <w:marTop w:val="0"/>
              <w:marBottom w:val="0"/>
              <w:divBdr>
                <w:top w:val="none" w:sz="0" w:space="0" w:color="auto"/>
                <w:left w:val="none" w:sz="0" w:space="0" w:color="auto"/>
                <w:bottom w:val="none" w:sz="0" w:space="0" w:color="auto"/>
                <w:right w:val="none" w:sz="0" w:space="0" w:color="auto"/>
              </w:divBdr>
            </w:div>
          </w:divsChild>
        </w:div>
        <w:div w:id="1900627464">
          <w:marLeft w:val="0"/>
          <w:marRight w:val="0"/>
          <w:marTop w:val="120"/>
          <w:marBottom w:val="0"/>
          <w:divBdr>
            <w:top w:val="none" w:sz="0" w:space="0" w:color="auto"/>
            <w:left w:val="none" w:sz="0" w:space="0" w:color="auto"/>
            <w:bottom w:val="none" w:sz="0" w:space="0" w:color="auto"/>
            <w:right w:val="none" w:sz="0" w:space="0" w:color="auto"/>
          </w:divBdr>
          <w:divsChild>
            <w:div w:id="627904649">
              <w:marLeft w:val="0"/>
              <w:marRight w:val="0"/>
              <w:marTop w:val="0"/>
              <w:marBottom w:val="0"/>
              <w:divBdr>
                <w:top w:val="none" w:sz="0" w:space="0" w:color="auto"/>
                <w:left w:val="none" w:sz="0" w:space="0" w:color="auto"/>
                <w:bottom w:val="none" w:sz="0" w:space="0" w:color="auto"/>
                <w:right w:val="none" w:sz="0" w:space="0" w:color="auto"/>
              </w:divBdr>
            </w:div>
          </w:divsChild>
        </w:div>
        <w:div w:id="1977490206">
          <w:marLeft w:val="0"/>
          <w:marRight w:val="0"/>
          <w:marTop w:val="120"/>
          <w:marBottom w:val="0"/>
          <w:divBdr>
            <w:top w:val="none" w:sz="0" w:space="0" w:color="auto"/>
            <w:left w:val="none" w:sz="0" w:space="0" w:color="auto"/>
            <w:bottom w:val="none" w:sz="0" w:space="0" w:color="auto"/>
            <w:right w:val="none" w:sz="0" w:space="0" w:color="auto"/>
          </w:divBdr>
          <w:divsChild>
            <w:div w:id="24630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277466">
      <w:bodyDiv w:val="1"/>
      <w:marLeft w:val="0"/>
      <w:marRight w:val="0"/>
      <w:marTop w:val="0"/>
      <w:marBottom w:val="0"/>
      <w:divBdr>
        <w:top w:val="none" w:sz="0" w:space="0" w:color="auto"/>
        <w:left w:val="none" w:sz="0" w:space="0" w:color="auto"/>
        <w:bottom w:val="none" w:sz="0" w:space="0" w:color="auto"/>
        <w:right w:val="none" w:sz="0" w:space="0" w:color="auto"/>
      </w:divBdr>
      <w:divsChild>
        <w:div w:id="29916795">
          <w:marLeft w:val="0"/>
          <w:marRight w:val="0"/>
          <w:marTop w:val="0"/>
          <w:marBottom w:val="0"/>
          <w:divBdr>
            <w:top w:val="none" w:sz="0" w:space="0" w:color="auto"/>
            <w:left w:val="none" w:sz="0" w:space="0" w:color="auto"/>
            <w:bottom w:val="none" w:sz="0" w:space="0" w:color="auto"/>
            <w:right w:val="none" w:sz="0" w:space="0" w:color="auto"/>
          </w:divBdr>
        </w:div>
        <w:div w:id="734858554">
          <w:marLeft w:val="0"/>
          <w:marRight w:val="0"/>
          <w:marTop w:val="0"/>
          <w:marBottom w:val="0"/>
          <w:divBdr>
            <w:top w:val="none" w:sz="0" w:space="0" w:color="auto"/>
            <w:left w:val="none" w:sz="0" w:space="0" w:color="auto"/>
            <w:bottom w:val="none" w:sz="0" w:space="0" w:color="auto"/>
            <w:right w:val="none" w:sz="0" w:space="0" w:color="auto"/>
          </w:divBdr>
        </w:div>
        <w:div w:id="1069884439">
          <w:marLeft w:val="0"/>
          <w:marRight w:val="0"/>
          <w:marTop w:val="0"/>
          <w:marBottom w:val="0"/>
          <w:divBdr>
            <w:top w:val="none" w:sz="0" w:space="0" w:color="auto"/>
            <w:left w:val="none" w:sz="0" w:space="0" w:color="auto"/>
            <w:bottom w:val="none" w:sz="0" w:space="0" w:color="auto"/>
            <w:right w:val="none" w:sz="0" w:space="0" w:color="auto"/>
          </w:divBdr>
        </w:div>
        <w:div w:id="1880897678">
          <w:marLeft w:val="0"/>
          <w:marRight w:val="0"/>
          <w:marTop w:val="0"/>
          <w:marBottom w:val="0"/>
          <w:divBdr>
            <w:top w:val="none" w:sz="0" w:space="0" w:color="auto"/>
            <w:left w:val="none" w:sz="0" w:space="0" w:color="auto"/>
            <w:bottom w:val="none" w:sz="0" w:space="0" w:color="auto"/>
            <w:right w:val="none" w:sz="0" w:space="0" w:color="auto"/>
          </w:divBdr>
        </w:div>
      </w:divsChild>
    </w:div>
    <w:div w:id="893858137">
      <w:bodyDiv w:val="1"/>
      <w:marLeft w:val="0"/>
      <w:marRight w:val="0"/>
      <w:marTop w:val="0"/>
      <w:marBottom w:val="0"/>
      <w:divBdr>
        <w:top w:val="none" w:sz="0" w:space="0" w:color="auto"/>
        <w:left w:val="none" w:sz="0" w:space="0" w:color="auto"/>
        <w:bottom w:val="none" w:sz="0" w:space="0" w:color="auto"/>
        <w:right w:val="none" w:sz="0" w:space="0" w:color="auto"/>
      </w:divBdr>
      <w:divsChild>
        <w:div w:id="390153273">
          <w:marLeft w:val="0"/>
          <w:marRight w:val="0"/>
          <w:marTop w:val="0"/>
          <w:marBottom w:val="0"/>
          <w:divBdr>
            <w:top w:val="none" w:sz="0" w:space="0" w:color="auto"/>
            <w:left w:val="none" w:sz="0" w:space="0" w:color="auto"/>
            <w:bottom w:val="none" w:sz="0" w:space="0" w:color="auto"/>
            <w:right w:val="none" w:sz="0" w:space="0" w:color="auto"/>
          </w:divBdr>
        </w:div>
        <w:div w:id="451285138">
          <w:marLeft w:val="0"/>
          <w:marRight w:val="0"/>
          <w:marTop w:val="0"/>
          <w:marBottom w:val="0"/>
          <w:divBdr>
            <w:top w:val="none" w:sz="0" w:space="0" w:color="auto"/>
            <w:left w:val="none" w:sz="0" w:space="0" w:color="auto"/>
            <w:bottom w:val="none" w:sz="0" w:space="0" w:color="auto"/>
            <w:right w:val="none" w:sz="0" w:space="0" w:color="auto"/>
          </w:divBdr>
        </w:div>
        <w:div w:id="740100147">
          <w:marLeft w:val="0"/>
          <w:marRight w:val="0"/>
          <w:marTop w:val="0"/>
          <w:marBottom w:val="0"/>
          <w:divBdr>
            <w:top w:val="none" w:sz="0" w:space="0" w:color="auto"/>
            <w:left w:val="none" w:sz="0" w:space="0" w:color="auto"/>
            <w:bottom w:val="none" w:sz="0" w:space="0" w:color="auto"/>
            <w:right w:val="none" w:sz="0" w:space="0" w:color="auto"/>
          </w:divBdr>
        </w:div>
        <w:div w:id="1688294103">
          <w:marLeft w:val="0"/>
          <w:marRight w:val="0"/>
          <w:marTop w:val="0"/>
          <w:marBottom w:val="0"/>
          <w:divBdr>
            <w:top w:val="none" w:sz="0" w:space="0" w:color="auto"/>
            <w:left w:val="none" w:sz="0" w:space="0" w:color="auto"/>
            <w:bottom w:val="none" w:sz="0" w:space="0" w:color="auto"/>
            <w:right w:val="none" w:sz="0" w:space="0" w:color="auto"/>
          </w:divBdr>
        </w:div>
      </w:divsChild>
    </w:div>
    <w:div w:id="894662790">
      <w:bodyDiv w:val="1"/>
      <w:marLeft w:val="0"/>
      <w:marRight w:val="0"/>
      <w:marTop w:val="0"/>
      <w:marBottom w:val="0"/>
      <w:divBdr>
        <w:top w:val="none" w:sz="0" w:space="0" w:color="auto"/>
        <w:left w:val="none" w:sz="0" w:space="0" w:color="auto"/>
        <w:bottom w:val="none" w:sz="0" w:space="0" w:color="auto"/>
        <w:right w:val="none" w:sz="0" w:space="0" w:color="auto"/>
      </w:divBdr>
    </w:div>
    <w:div w:id="895122458">
      <w:bodyDiv w:val="1"/>
      <w:marLeft w:val="0"/>
      <w:marRight w:val="0"/>
      <w:marTop w:val="0"/>
      <w:marBottom w:val="0"/>
      <w:divBdr>
        <w:top w:val="none" w:sz="0" w:space="0" w:color="auto"/>
        <w:left w:val="none" w:sz="0" w:space="0" w:color="auto"/>
        <w:bottom w:val="none" w:sz="0" w:space="0" w:color="auto"/>
        <w:right w:val="none" w:sz="0" w:space="0" w:color="auto"/>
      </w:divBdr>
      <w:divsChild>
        <w:div w:id="271135328">
          <w:marLeft w:val="0"/>
          <w:marRight w:val="0"/>
          <w:marTop w:val="0"/>
          <w:marBottom w:val="0"/>
          <w:divBdr>
            <w:top w:val="none" w:sz="0" w:space="0" w:color="auto"/>
            <w:left w:val="none" w:sz="0" w:space="0" w:color="auto"/>
            <w:bottom w:val="none" w:sz="0" w:space="0" w:color="auto"/>
            <w:right w:val="none" w:sz="0" w:space="0" w:color="auto"/>
          </w:divBdr>
        </w:div>
        <w:div w:id="284779934">
          <w:marLeft w:val="0"/>
          <w:marRight w:val="0"/>
          <w:marTop w:val="0"/>
          <w:marBottom w:val="0"/>
          <w:divBdr>
            <w:top w:val="none" w:sz="0" w:space="0" w:color="auto"/>
            <w:left w:val="none" w:sz="0" w:space="0" w:color="auto"/>
            <w:bottom w:val="none" w:sz="0" w:space="0" w:color="auto"/>
            <w:right w:val="none" w:sz="0" w:space="0" w:color="auto"/>
          </w:divBdr>
        </w:div>
        <w:div w:id="362243497">
          <w:marLeft w:val="0"/>
          <w:marRight w:val="0"/>
          <w:marTop w:val="0"/>
          <w:marBottom w:val="0"/>
          <w:divBdr>
            <w:top w:val="none" w:sz="0" w:space="0" w:color="auto"/>
            <w:left w:val="none" w:sz="0" w:space="0" w:color="auto"/>
            <w:bottom w:val="none" w:sz="0" w:space="0" w:color="auto"/>
            <w:right w:val="none" w:sz="0" w:space="0" w:color="auto"/>
          </w:divBdr>
        </w:div>
        <w:div w:id="364795290">
          <w:marLeft w:val="0"/>
          <w:marRight w:val="0"/>
          <w:marTop w:val="0"/>
          <w:marBottom w:val="0"/>
          <w:divBdr>
            <w:top w:val="none" w:sz="0" w:space="0" w:color="auto"/>
            <w:left w:val="none" w:sz="0" w:space="0" w:color="auto"/>
            <w:bottom w:val="none" w:sz="0" w:space="0" w:color="auto"/>
            <w:right w:val="none" w:sz="0" w:space="0" w:color="auto"/>
          </w:divBdr>
        </w:div>
        <w:div w:id="365300064">
          <w:marLeft w:val="0"/>
          <w:marRight w:val="0"/>
          <w:marTop w:val="0"/>
          <w:marBottom w:val="0"/>
          <w:divBdr>
            <w:top w:val="none" w:sz="0" w:space="0" w:color="auto"/>
            <w:left w:val="none" w:sz="0" w:space="0" w:color="auto"/>
            <w:bottom w:val="none" w:sz="0" w:space="0" w:color="auto"/>
            <w:right w:val="none" w:sz="0" w:space="0" w:color="auto"/>
          </w:divBdr>
        </w:div>
        <w:div w:id="378630468">
          <w:marLeft w:val="0"/>
          <w:marRight w:val="0"/>
          <w:marTop w:val="0"/>
          <w:marBottom w:val="0"/>
          <w:divBdr>
            <w:top w:val="none" w:sz="0" w:space="0" w:color="auto"/>
            <w:left w:val="none" w:sz="0" w:space="0" w:color="auto"/>
            <w:bottom w:val="none" w:sz="0" w:space="0" w:color="auto"/>
            <w:right w:val="none" w:sz="0" w:space="0" w:color="auto"/>
          </w:divBdr>
        </w:div>
        <w:div w:id="614141546">
          <w:marLeft w:val="0"/>
          <w:marRight w:val="0"/>
          <w:marTop w:val="0"/>
          <w:marBottom w:val="0"/>
          <w:divBdr>
            <w:top w:val="none" w:sz="0" w:space="0" w:color="auto"/>
            <w:left w:val="none" w:sz="0" w:space="0" w:color="auto"/>
            <w:bottom w:val="none" w:sz="0" w:space="0" w:color="auto"/>
            <w:right w:val="none" w:sz="0" w:space="0" w:color="auto"/>
          </w:divBdr>
        </w:div>
        <w:div w:id="633876638">
          <w:marLeft w:val="0"/>
          <w:marRight w:val="0"/>
          <w:marTop w:val="0"/>
          <w:marBottom w:val="0"/>
          <w:divBdr>
            <w:top w:val="none" w:sz="0" w:space="0" w:color="auto"/>
            <w:left w:val="none" w:sz="0" w:space="0" w:color="auto"/>
            <w:bottom w:val="none" w:sz="0" w:space="0" w:color="auto"/>
            <w:right w:val="none" w:sz="0" w:space="0" w:color="auto"/>
          </w:divBdr>
        </w:div>
        <w:div w:id="793521639">
          <w:marLeft w:val="0"/>
          <w:marRight w:val="0"/>
          <w:marTop w:val="0"/>
          <w:marBottom w:val="0"/>
          <w:divBdr>
            <w:top w:val="none" w:sz="0" w:space="0" w:color="auto"/>
            <w:left w:val="none" w:sz="0" w:space="0" w:color="auto"/>
            <w:bottom w:val="none" w:sz="0" w:space="0" w:color="auto"/>
            <w:right w:val="none" w:sz="0" w:space="0" w:color="auto"/>
          </w:divBdr>
        </w:div>
        <w:div w:id="795222176">
          <w:marLeft w:val="0"/>
          <w:marRight w:val="0"/>
          <w:marTop w:val="0"/>
          <w:marBottom w:val="0"/>
          <w:divBdr>
            <w:top w:val="none" w:sz="0" w:space="0" w:color="auto"/>
            <w:left w:val="none" w:sz="0" w:space="0" w:color="auto"/>
            <w:bottom w:val="none" w:sz="0" w:space="0" w:color="auto"/>
            <w:right w:val="none" w:sz="0" w:space="0" w:color="auto"/>
          </w:divBdr>
        </w:div>
        <w:div w:id="1050039182">
          <w:marLeft w:val="0"/>
          <w:marRight w:val="0"/>
          <w:marTop w:val="0"/>
          <w:marBottom w:val="0"/>
          <w:divBdr>
            <w:top w:val="none" w:sz="0" w:space="0" w:color="auto"/>
            <w:left w:val="none" w:sz="0" w:space="0" w:color="auto"/>
            <w:bottom w:val="none" w:sz="0" w:space="0" w:color="auto"/>
            <w:right w:val="none" w:sz="0" w:space="0" w:color="auto"/>
          </w:divBdr>
        </w:div>
        <w:div w:id="1305431326">
          <w:marLeft w:val="0"/>
          <w:marRight w:val="0"/>
          <w:marTop w:val="0"/>
          <w:marBottom w:val="0"/>
          <w:divBdr>
            <w:top w:val="none" w:sz="0" w:space="0" w:color="auto"/>
            <w:left w:val="none" w:sz="0" w:space="0" w:color="auto"/>
            <w:bottom w:val="none" w:sz="0" w:space="0" w:color="auto"/>
            <w:right w:val="none" w:sz="0" w:space="0" w:color="auto"/>
          </w:divBdr>
        </w:div>
        <w:div w:id="1346664906">
          <w:marLeft w:val="0"/>
          <w:marRight w:val="0"/>
          <w:marTop w:val="0"/>
          <w:marBottom w:val="0"/>
          <w:divBdr>
            <w:top w:val="none" w:sz="0" w:space="0" w:color="auto"/>
            <w:left w:val="none" w:sz="0" w:space="0" w:color="auto"/>
            <w:bottom w:val="none" w:sz="0" w:space="0" w:color="auto"/>
            <w:right w:val="none" w:sz="0" w:space="0" w:color="auto"/>
          </w:divBdr>
        </w:div>
        <w:div w:id="1525944715">
          <w:marLeft w:val="0"/>
          <w:marRight w:val="0"/>
          <w:marTop w:val="0"/>
          <w:marBottom w:val="0"/>
          <w:divBdr>
            <w:top w:val="none" w:sz="0" w:space="0" w:color="auto"/>
            <w:left w:val="none" w:sz="0" w:space="0" w:color="auto"/>
            <w:bottom w:val="none" w:sz="0" w:space="0" w:color="auto"/>
            <w:right w:val="none" w:sz="0" w:space="0" w:color="auto"/>
          </w:divBdr>
        </w:div>
        <w:div w:id="1590500013">
          <w:marLeft w:val="0"/>
          <w:marRight w:val="0"/>
          <w:marTop w:val="0"/>
          <w:marBottom w:val="0"/>
          <w:divBdr>
            <w:top w:val="none" w:sz="0" w:space="0" w:color="auto"/>
            <w:left w:val="none" w:sz="0" w:space="0" w:color="auto"/>
            <w:bottom w:val="none" w:sz="0" w:space="0" w:color="auto"/>
            <w:right w:val="none" w:sz="0" w:space="0" w:color="auto"/>
          </w:divBdr>
        </w:div>
        <w:div w:id="1662925757">
          <w:marLeft w:val="0"/>
          <w:marRight w:val="0"/>
          <w:marTop w:val="0"/>
          <w:marBottom w:val="0"/>
          <w:divBdr>
            <w:top w:val="none" w:sz="0" w:space="0" w:color="auto"/>
            <w:left w:val="none" w:sz="0" w:space="0" w:color="auto"/>
            <w:bottom w:val="none" w:sz="0" w:space="0" w:color="auto"/>
            <w:right w:val="none" w:sz="0" w:space="0" w:color="auto"/>
          </w:divBdr>
        </w:div>
        <w:div w:id="1759670676">
          <w:marLeft w:val="0"/>
          <w:marRight w:val="0"/>
          <w:marTop w:val="0"/>
          <w:marBottom w:val="0"/>
          <w:divBdr>
            <w:top w:val="none" w:sz="0" w:space="0" w:color="auto"/>
            <w:left w:val="none" w:sz="0" w:space="0" w:color="auto"/>
            <w:bottom w:val="none" w:sz="0" w:space="0" w:color="auto"/>
            <w:right w:val="none" w:sz="0" w:space="0" w:color="auto"/>
          </w:divBdr>
        </w:div>
        <w:div w:id="1771125292">
          <w:marLeft w:val="0"/>
          <w:marRight w:val="0"/>
          <w:marTop w:val="0"/>
          <w:marBottom w:val="0"/>
          <w:divBdr>
            <w:top w:val="none" w:sz="0" w:space="0" w:color="auto"/>
            <w:left w:val="none" w:sz="0" w:space="0" w:color="auto"/>
            <w:bottom w:val="none" w:sz="0" w:space="0" w:color="auto"/>
            <w:right w:val="none" w:sz="0" w:space="0" w:color="auto"/>
          </w:divBdr>
        </w:div>
        <w:div w:id="1826241677">
          <w:marLeft w:val="0"/>
          <w:marRight w:val="0"/>
          <w:marTop w:val="0"/>
          <w:marBottom w:val="0"/>
          <w:divBdr>
            <w:top w:val="none" w:sz="0" w:space="0" w:color="auto"/>
            <w:left w:val="none" w:sz="0" w:space="0" w:color="auto"/>
            <w:bottom w:val="none" w:sz="0" w:space="0" w:color="auto"/>
            <w:right w:val="none" w:sz="0" w:space="0" w:color="auto"/>
          </w:divBdr>
        </w:div>
        <w:div w:id="1830822453">
          <w:marLeft w:val="0"/>
          <w:marRight w:val="0"/>
          <w:marTop w:val="0"/>
          <w:marBottom w:val="0"/>
          <w:divBdr>
            <w:top w:val="none" w:sz="0" w:space="0" w:color="auto"/>
            <w:left w:val="none" w:sz="0" w:space="0" w:color="auto"/>
            <w:bottom w:val="none" w:sz="0" w:space="0" w:color="auto"/>
            <w:right w:val="none" w:sz="0" w:space="0" w:color="auto"/>
          </w:divBdr>
        </w:div>
        <w:div w:id="1866284989">
          <w:marLeft w:val="0"/>
          <w:marRight w:val="0"/>
          <w:marTop w:val="0"/>
          <w:marBottom w:val="0"/>
          <w:divBdr>
            <w:top w:val="none" w:sz="0" w:space="0" w:color="auto"/>
            <w:left w:val="none" w:sz="0" w:space="0" w:color="auto"/>
            <w:bottom w:val="none" w:sz="0" w:space="0" w:color="auto"/>
            <w:right w:val="none" w:sz="0" w:space="0" w:color="auto"/>
          </w:divBdr>
        </w:div>
        <w:div w:id="2107067331">
          <w:marLeft w:val="0"/>
          <w:marRight w:val="0"/>
          <w:marTop w:val="0"/>
          <w:marBottom w:val="0"/>
          <w:divBdr>
            <w:top w:val="none" w:sz="0" w:space="0" w:color="auto"/>
            <w:left w:val="none" w:sz="0" w:space="0" w:color="auto"/>
            <w:bottom w:val="none" w:sz="0" w:space="0" w:color="auto"/>
            <w:right w:val="none" w:sz="0" w:space="0" w:color="auto"/>
          </w:divBdr>
        </w:div>
        <w:div w:id="2144881495">
          <w:marLeft w:val="0"/>
          <w:marRight w:val="0"/>
          <w:marTop w:val="0"/>
          <w:marBottom w:val="0"/>
          <w:divBdr>
            <w:top w:val="none" w:sz="0" w:space="0" w:color="auto"/>
            <w:left w:val="none" w:sz="0" w:space="0" w:color="auto"/>
            <w:bottom w:val="none" w:sz="0" w:space="0" w:color="auto"/>
            <w:right w:val="none" w:sz="0" w:space="0" w:color="auto"/>
          </w:divBdr>
        </w:div>
      </w:divsChild>
    </w:div>
    <w:div w:id="896011666">
      <w:bodyDiv w:val="1"/>
      <w:marLeft w:val="0"/>
      <w:marRight w:val="0"/>
      <w:marTop w:val="0"/>
      <w:marBottom w:val="0"/>
      <w:divBdr>
        <w:top w:val="none" w:sz="0" w:space="0" w:color="auto"/>
        <w:left w:val="none" w:sz="0" w:space="0" w:color="auto"/>
        <w:bottom w:val="none" w:sz="0" w:space="0" w:color="auto"/>
        <w:right w:val="none" w:sz="0" w:space="0" w:color="auto"/>
      </w:divBdr>
    </w:div>
    <w:div w:id="897713887">
      <w:bodyDiv w:val="1"/>
      <w:marLeft w:val="0"/>
      <w:marRight w:val="0"/>
      <w:marTop w:val="0"/>
      <w:marBottom w:val="0"/>
      <w:divBdr>
        <w:top w:val="none" w:sz="0" w:space="0" w:color="auto"/>
        <w:left w:val="none" w:sz="0" w:space="0" w:color="auto"/>
        <w:bottom w:val="none" w:sz="0" w:space="0" w:color="auto"/>
        <w:right w:val="none" w:sz="0" w:space="0" w:color="auto"/>
      </w:divBdr>
    </w:div>
    <w:div w:id="899483309">
      <w:bodyDiv w:val="1"/>
      <w:marLeft w:val="0"/>
      <w:marRight w:val="0"/>
      <w:marTop w:val="0"/>
      <w:marBottom w:val="0"/>
      <w:divBdr>
        <w:top w:val="none" w:sz="0" w:space="0" w:color="auto"/>
        <w:left w:val="none" w:sz="0" w:space="0" w:color="auto"/>
        <w:bottom w:val="none" w:sz="0" w:space="0" w:color="auto"/>
        <w:right w:val="none" w:sz="0" w:space="0" w:color="auto"/>
      </w:divBdr>
    </w:div>
    <w:div w:id="903415668">
      <w:bodyDiv w:val="1"/>
      <w:marLeft w:val="0"/>
      <w:marRight w:val="0"/>
      <w:marTop w:val="0"/>
      <w:marBottom w:val="0"/>
      <w:divBdr>
        <w:top w:val="none" w:sz="0" w:space="0" w:color="auto"/>
        <w:left w:val="none" w:sz="0" w:space="0" w:color="auto"/>
        <w:bottom w:val="none" w:sz="0" w:space="0" w:color="auto"/>
        <w:right w:val="none" w:sz="0" w:space="0" w:color="auto"/>
      </w:divBdr>
    </w:div>
    <w:div w:id="903486540">
      <w:bodyDiv w:val="1"/>
      <w:marLeft w:val="0"/>
      <w:marRight w:val="0"/>
      <w:marTop w:val="0"/>
      <w:marBottom w:val="0"/>
      <w:divBdr>
        <w:top w:val="none" w:sz="0" w:space="0" w:color="auto"/>
        <w:left w:val="none" w:sz="0" w:space="0" w:color="auto"/>
        <w:bottom w:val="none" w:sz="0" w:space="0" w:color="auto"/>
        <w:right w:val="none" w:sz="0" w:space="0" w:color="auto"/>
      </w:divBdr>
    </w:div>
    <w:div w:id="905795202">
      <w:bodyDiv w:val="1"/>
      <w:marLeft w:val="0"/>
      <w:marRight w:val="0"/>
      <w:marTop w:val="0"/>
      <w:marBottom w:val="0"/>
      <w:divBdr>
        <w:top w:val="none" w:sz="0" w:space="0" w:color="auto"/>
        <w:left w:val="none" w:sz="0" w:space="0" w:color="auto"/>
        <w:bottom w:val="none" w:sz="0" w:space="0" w:color="auto"/>
        <w:right w:val="none" w:sz="0" w:space="0" w:color="auto"/>
      </w:divBdr>
    </w:div>
    <w:div w:id="908229441">
      <w:bodyDiv w:val="1"/>
      <w:marLeft w:val="0"/>
      <w:marRight w:val="0"/>
      <w:marTop w:val="0"/>
      <w:marBottom w:val="0"/>
      <w:divBdr>
        <w:top w:val="none" w:sz="0" w:space="0" w:color="auto"/>
        <w:left w:val="none" w:sz="0" w:space="0" w:color="auto"/>
        <w:bottom w:val="none" w:sz="0" w:space="0" w:color="auto"/>
        <w:right w:val="none" w:sz="0" w:space="0" w:color="auto"/>
      </w:divBdr>
    </w:div>
    <w:div w:id="910189590">
      <w:bodyDiv w:val="1"/>
      <w:marLeft w:val="0"/>
      <w:marRight w:val="0"/>
      <w:marTop w:val="0"/>
      <w:marBottom w:val="0"/>
      <w:divBdr>
        <w:top w:val="none" w:sz="0" w:space="0" w:color="auto"/>
        <w:left w:val="none" w:sz="0" w:space="0" w:color="auto"/>
        <w:bottom w:val="none" w:sz="0" w:space="0" w:color="auto"/>
        <w:right w:val="none" w:sz="0" w:space="0" w:color="auto"/>
      </w:divBdr>
    </w:div>
    <w:div w:id="910196276">
      <w:bodyDiv w:val="1"/>
      <w:marLeft w:val="0"/>
      <w:marRight w:val="0"/>
      <w:marTop w:val="0"/>
      <w:marBottom w:val="0"/>
      <w:divBdr>
        <w:top w:val="none" w:sz="0" w:space="0" w:color="auto"/>
        <w:left w:val="none" w:sz="0" w:space="0" w:color="auto"/>
        <w:bottom w:val="none" w:sz="0" w:space="0" w:color="auto"/>
        <w:right w:val="none" w:sz="0" w:space="0" w:color="auto"/>
      </w:divBdr>
    </w:div>
    <w:div w:id="910504271">
      <w:bodyDiv w:val="1"/>
      <w:marLeft w:val="0"/>
      <w:marRight w:val="0"/>
      <w:marTop w:val="0"/>
      <w:marBottom w:val="0"/>
      <w:divBdr>
        <w:top w:val="none" w:sz="0" w:space="0" w:color="auto"/>
        <w:left w:val="none" w:sz="0" w:space="0" w:color="auto"/>
        <w:bottom w:val="none" w:sz="0" w:space="0" w:color="auto"/>
        <w:right w:val="none" w:sz="0" w:space="0" w:color="auto"/>
      </w:divBdr>
    </w:div>
    <w:div w:id="910887572">
      <w:bodyDiv w:val="1"/>
      <w:marLeft w:val="0"/>
      <w:marRight w:val="0"/>
      <w:marTop w:val="0"/>
      <w:marBottom w:val="0"/>
      <w:divBdr>
        <w:top w:val="none" w:sz="0" w:space="0" w:color="auto"/>
        <w:left w:val="none" w:sz="0" w:space="0" w:color="auto"/>
        <w:bottom w:val="none" w:sz="0" w:space="0" w:color="auto"/>
        <w:right w:val="none" w:sz="0" w:space="0" w:color="auto"/>
      </w:divBdr>
    </w:div>
    <w:div w:id="911233834">
      <w:bodyDiv w:val="1"/>
      <w:marLeft w:val="0"/>
      <w:marRight w:val="0"/>
      <w:marTop w:val="0"/>
      <w:marBottom w:val="0"/>
      <w:divBdr>
        <w:top w:val="none" w:sz="0" w:space="0" w:color="auto"/>
        <w:left w:val="none" w:sz="0" w:space="0" w:color="auto"/>
        <w:bottom w:val="none" w:sz="0" w:space="0" w:color="auto"/>
        <w:right w:val="none" w:sz="0" w:space="0" w:color="auto"/>
      </w:divBdr>
    </w:div>
    <w:div w:id="911935311">
      <w:bodyDiv w:val="1"/>
      <w:marLeft w:val="0"/>
      <w:marRight w:val="0"/>
      <w:marTop w:val="0"/>
      <w:marBottom w:val="0"/>
      <w:divBdr>
        <w:top w:val="none" w:sz="0" w:space="0" w:color="auto"/>
        <w:left w:val="none" w:sz="0" w:space="0" w:color="auto"/>
        <w:bottom w:val="none" w:sz="0" w:space="0" w:color="auto"/>
        <w:right w:val="none" w:sz="0" w:space="0" w:color="auto"/>
      </w:divBdr>
    </w:div>
    <w:div w:id="913247008">
      <w:bodyDiv w:val="1"/>
      <w:marLeft w:val="0"/>
      <w:marRight w:val="0"/>
      <w:marTop w:val="0"/>
      <w:marBottom w:val="0"/>
      <w:divBdr>
        <w:top w:val="none" w:sz="0" w:space="0" w:color="auto"/>
        <w:left w:val="none" w:sz="0" w:space="0" w:color="auto"/>
        <w:bottom w:val="none" w:sz="0" w:space="0" w:color="auto"/>
        <w:right w:val="none" w:sz="0" w:space="0" w:color="auto"/>
      </w:divBdr>
    </w:div>
    <w:div w:id="917901257">
      <w:bodyDiv w:val="1"/>
      <w:marLeft w:val="0"/>
      <w:marRight w:val="0"/>
      <w:marTop w:val="0"/>
      <w:marBottom w:val="0"/>
      <w:divBdr>
        <w:top w:val="none" w:sz="0" w:space="0" w:color="auto"/>
        <w:left w:val="none" w:sz="0" w:space="0" w:color="auto"/>
        <w:bottom w:val="none" w:sz="0" w:space="0" w:color="auto"/>
        <w:right w:val="none" w:sz="0" w:space="0" w:color="auto"/>
      </w:divBdr>
    </w:div>
    <w:div w:id="918442711">
      <w:bodyDiv w:val="1"/>
      <w:marLeft w:val="0"/>
      <w:marRight w:val="0"/>
      <w:marTop w:val="0"/>
      <w:marBottom w:val="0"/>
      <w:divBdr>
        <w:top w:val="none" w:sz="0" w:space="0" w:color="auto"/>
        <w:left w:val="none" w:sz="0" w:space="0" w:color="auto"/>
        <w:bottom w:val="none" w:sz="0" w:space="0" w:color="auto"/>
        <w:right w:val="none" w:sz="0" w:space="0" w:color="auto"/>
      </w:divBdr>
    </w:div>
    <w:div w:id="918516412">
      <w:bodyDiv w:val="1"/>
      <w:marLeft w:val="0"/>
      <w:marRight w:val="0"/>
      <w:marTop w:val="0"/>
      <w:marBottom w:val="0"/>
      <w:divBdr>
        <w:top w:val="none" w:sz="0" w:space="0" w:color="auto"/>
        <w:left w:val="none" w:sz="0" w:space="0" w:color="auto"/>
        <w:bottom w:val="none" w:sz="0" w:space="0" w:color="auto"/>
        <w:right w:val="none" w:sz="0" w:space="0" w:color="auto"/>
      </w:divBdr>
    </w:div>
    <w:div w:id="919489260">
      <w:bodyDiv w:val="1"/>
      <w:marLeft w:val="0"/>
      <w:marRight w:val="0"/>
      <w:marTop w:val="0"/>
      <w:marBottom w:val="0"/>
      <w:divBdr>
        <w:top w:val="none" w:sz="0" w:space="0" w:color="auto"/>
        <w:left w:val="none" w:sz="0" w:space="0" w:color="auto"/>
        <w:bottom w:val="none" w:sz="0" w:space="0" w:color="auto"/>
        <w:right w:val="none" w:sz="0" w:space="0" w:color="auto"/>
      </w:divBdr>
    </w:div>
    <w:div w:id="919606879">
      <w:bodyDiv w:val="1"/>
      <w:marLeft w:val="0"/>
      <w:marRight w:val="0"/>
      <w:marTop w:val="0"/>
      <w:marBottom w:val="0"/>
      <w:divBdr>
        <w:top w:val="none" w:sz="0" w:space="0" w:color="auto"/>
        <w:left w:val="none" w:sz="0" w:space="0" w:color="auto"/>
        <w:bottom w:val="none" w:sz="0" w:space="0" w:color="auto"/>
        <w:right w:val="none" w:sz="0" w:space="0" w:color="auto"/>
      </w:divBdr>
      <w:divsChild>
        <w:div w:id="10687229">
          <w:marLeft w:val="0"/>
          <w:marRight w:val="0"/>
          <w:marTop w:val="0"/>
          <w:marBottom w:val="0"/>
          <w:divBdr>
            <w:top w:val="none" w:sz="0" w:space="0" w:color="auto"/>
            <w:left w:val="none" w:sz="0" w:space="0" w:color="auto"/>
            <w:bottom w:val="none" w:sz="0" w:space="0" w:color="auto"/>
            <w:right w:val="none" w:sz="0" w:space="0" w:color="auto"/>
          </w:divBdr>
          <w:divsChild>
            <w:div w:id="1241907367">
              <w:marLeft w:val="0"/>
              <w:marRight w:val="0"/>
              <w:marTop w:val="0"/>
              <w:marBottom w:val="0"/>
              <w:divBdr>
                <w:top w:val="none" w:sz="0" w:space="0" w:color="auto"/>
                <w:left w:val="none" w:sz="0" w:space="0" w:color="auto"/>
                <w:bottom w:val="none" w:sz="0" w:space="0" w:color="auto"/>
                <w:right w:val="none" w:sz="0" w:space="0" w:color="auto"/>
              </w:divBdr>
            </w:div>
          </w:divsChild>
        </w:div>
        <w:div w:id="171183298">
          <w:marLeft w:val="0"/>
          <w:marRight w:val="0"/>
          <w:marTop w:val="0"/>
          <w:marBottom w:val="0"/>
          <w:divBdr>
            <w:top w:val="none" w:sz="0" w:space="0" w:color="auto"/>
            <w:left w:val="none" w:sz="0" w:space="0" w:color="auto"/>
            <w:bottom w:val="none" w:sz="0" w:space="0" w:color="auto"/>
            <w:right w:val="none" w:sz="0" w:space="0" w:color="auto"/>
          </w:divBdr>
        </w:div>
        <w:div w:id="242762286">
          <w:marLeft w:val="0"/>
          <w:marRight w:val="0"/>
          <w:marTop w:val="0"/>
          <w:marBottom w:val="0"/>
          <w:divBdr>
            <w:top w:val="none" w:sz="0" w:space="0" w:color="auto"/>
            <w:left w:val="none" w:sz="0" w:space="0" w:color="auto"/>
            <w:bottom w:val="none" w:sz="0" w:space="0" w:color="auto"/>
            <w:right w:val="none" w:sz="0" w:space="0" w:color="auto"/>
          </w:divBdr>
          <w:divsChild>
            <w:div w:id="1159153339">
              <w:marLeft w:val="0"/>
              <w:marRight w:val="0"/>
              <w:marTop w:val="0"/>
              <w:marBottom w:val="0"/>
              <w:divBdr>
                <w:top w:val="none" w:sz="0" w:space="0" w:color="auto"/>
                <w:left w:val="none" w:sz="0" w:space="0" w:color="auto"/>
                <w:bottom w:val="none" w:sz="0" w:space="0" w:color="auto"/>
                <w:right w:val="none" w:sz="0" w:space="0" w:color="auto"/>
              </w:divBdr>
            </w:div>
          </w:divsChild>
        </w:div>
        <w:div w:id="661158713">
          <w:marLeft w:val="0"/>
          <w:marRight w:val="0"/>
          <w:marTop w:val="0"/>
          <w:marBottom w:val="0"/>
          <w:divBdr>
            <w:top w:val="none" w:sz="0" w:space="0" w:color="auto"/>
            <w:left w:val="none" w:sz="0" w:space="0" w:color="auto"/>
            <w:bottom w:val="none" w:sz="0" w:space="0" w:color="auto"/>
            <w:right w:val="none" w:sz="0" w:space="0" w:color="auto"/>
          </w:divBdr>
        </w:div>
        <w:div w:id="760491943">
          <w:marLeft w:val="0"/>
          <w:marRight w:val="0"/>
          <w:marTop w:val="0"/>
          <w:marBottom w:val="0"/>
          <w:divBdr>
            <w:top w:val="none" w:sz="0" w:space="0" w:color="auto"/>
            <w:left w:val="none" w:sz="0" w:space="0" w:color="auto"/>
            <w:bottom w:val="none" w:sz="0" w:space="0" w:color="auto"/>
            <w:right w:val="none" w:sz="0" w:space="0" w:color="auto"/>
          </w:divBdr>
        </w:div>
        <w:div w:id="779879686">
          <w:marLeft w:val="0"/>
          <w:marRight w:val="0"/>
          <w:marTop w:val="0"/>
          <w:marBottom w:val="0"/>
          <w:divBdr>
            <w:top w:val="none" w:sz="0" w:space="0" w:color="auto"/>
            <w:left w:val="none" w:sz="0" w:space="0" w:color="auto"/>
            <w:bottom w:val="none" w:sz="0" w:space="0" w:color="auto"/>
            <w:right w:val="none" w:sz="0" w:space="0" w:color="auto"/>
          </w:divBdr>
        </w:div>
        <w:div w:id="959190743">
          <w:marLeft w:val="0"/>
          <w:marRight w:val="0"/>
          <w:marTop w:val="750"/>
          <w:marBottom w:val="0"/>
          <w:divBdr>
            <w:top w:val="none" w:sz="0" w:space="0" w:color="auto"/>
            <w:left w:val="none" w:sz="0" w:space="0" w:color="auto"/>
            <w:bottom w:val="none" w:sz="0" w:space="0" w:color="auto"/>
            <w:right w:val="none" w:sz="0" w:space="0" w:color="auto"/>
          </w:divBdr>
        </w:div>
        <w:div w:id="1087774898">
          <w:marLeft w:val="0"/>
          <w:marRight w:val="0"/>
          <w:marTop w:val="0"/>
          <w:marBottom w:val="0"/>
          <w:divBdr>
            <w:top w:val="none" w:sz="0" w:space="11" w:color="auto"/>
            <w:left w:val="none" w:sz="0" w:space="11" w:color="auto"/>
            <w:bottom w:val="single" w:sz="24" w:space="0" w:color="C52630"/>
            <w:right w:val="none" w:sz="0" w:space="11" w:color="auto"/>
          </w:divBdr>
          <w:divsChild>
            <w:div w:id="1683704055">
              <w:marLeft w:val="0"/>
              <w:marRight w:val="0"/>
              <w:marTop w:val="0"/>
              <w:marBottom w:val="0"/>
              <w:divBdr>
                <w:top w:val="none" w:sz="0" w:space="0" w:color="auto"/>
                <w:left w:val="none" w:sz="0" w:space="0" w:color="auto"/>
                <w:bottom w:val="none" w:sz="0" w:space="0" w:color="auto"/>
                <w:right w:val="none" w:sz="0" w:space="0" w:color="auto"/>
              </w:divBdr>
              <w:divsChild>
                <w:div w:id="202690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016741">
          <w:marLeft w:val="0"/>
          <w:marRight w:val="0"/>
          <w:marTop w:val="450"/>
          <w:marBottom w:val="0"/>
          <w:divBdr>
            <w:top w:val="single" w:sz="6" w:space="23" w:color="081928"/>
            <w:left w:val="none" w:sz="0" w:space="0" w:color="auto"/>
            <w:bottom w:val="none" w:sz="0" w:space="0" w:color="auto"/>
            <w:right w:val="none" w:sz="0" w:space="0" w:color="auto"/>
          </w:divBdr>
        </w:div>
        <w:div w:id="1707682308">
          <w:marLeft w:val="0"/>
          <w:marRight w:val="0"/>
          <w:marTop w:val="0"/>
          <w:marBottom w:val="0"/>
          <w:divBdr>
            <w:top w:val="none" w:sz="0" w:space="0" w:color="auto"/>
            <w:left w:val="none" w:sz="0" w:space="0" w:color="auto"/>
            <w:bottom w:val="none" w:sz="0" w:space="0" w:color="auto"/>
            <w:right w:val="none" w:sz="0" w:space="0" w:color="auto"/>
          </w:divBdr>
        </w:div>
        <w:div w:id="1732075578">
          <w:marLeft w:val="0"/>
          <w:marRight w:val="0"/>
          <w:marTop w:val="0"/>
          <w:marBottom w:val="0"/>
          <w:divBdr>
            <w:top w:val="none" w:sz="0" w:space="0" w:color="auto"/>
            <w:left w:val="none" w:sz="0" w:space="0" w:color="auto"/>
            <w:bottom w:val="none" w:sz="0" w:space="0" w:color="auto"/>
            <w:right w:val="none" w:sz="0" w:space="0" w:color="auto"/>
          </w:divBdr>
        </w:div>
        <w:div w:id="1912346240">
          <w:marLeft w:val="0"/>
          <w:marRight w:val="0"/>
          <w:marTop w:val="100"/>
          <w:marBottom w:val="100"/>
          <w:divBdr>
            <w:top w:val="none" w:sz="0" w:space="0" w:color="auto"/>
            <w:left w:val="none" w:sz="0" w:space="0" w:color="auto"/>
            <w:bottom w:val="none" w:sz="0" w:space="0" w:color="auto"/>
            <w:right w:val="none" w:sz="0" w:space="0" w:color="auto"/>
          </w:divBdr>
          <w:divsChild>
            <w:div w:id="661156360">
              <w:marLeft w:val="0"/>
              <w:marRight w:val="0"/>
              <w:marTop w:val="0"/>
              <w:marBottom w:val="0"/>
              <w:divBdr>
                <w:top w:val="none" w:sz="0" w:space="0" w:color="auto"/>
                <w:left w:val="none" w:sz="0" w:space="0" w:color="auto"/>
                <w:bottom w:val="none" w:sz="0" w:space="0" w:color="auto"/>
                <w:right w:val="none" w:sz="0" w:space="0" w:color="auto"/>
              </w:divBdr>
              <w:divsChild>
                <w:div w:id="55132616">
                  <w:marLeft w:val="0"/>
                  <w:marRight w:val="0"/>
                  <w:marTop w:val="0"/>
                  <w:marBottom w:val="0"/>
                  <w:divBdr>
                    <w:top w:val="none" w:sz="0" w:space="0" w:color="auto"/>
                    <w:left w:val="none" w:sz="0" w:space="0" w:color="auto"/>
                    <w:bottom w:val="none" w:sz="0" w:space="0" w:color="auto"/>
                    <w:right w:val="none" w:sz="0" w:space="0" w:color="auto"/>
                  </w:divBdr>
                </w:div>
                <w:div w:id="193464554">
                  <w:marLeft w:val="0"/>
                  <w:marRight w:val="0"/>
                  <w:marTop w:val="0"/>
                  <w:marBottom w:val="0"/>
                  <w:divBdr>
                    <w:top w:val="none" w:sz="0" w:space="0" w:color="auto"/>
                    <w:left w:val="none" w:sz="0" w:space="0" w:color="auto"/>
                    <w:bottom w:val="none" w:sz="0" w:space="0" w:color="auto"/>
                    <w:right w:val="none" w:sz="0" w:space="0" w:color="auto"/>
                  </w:divBdr>
                </w:div>
              </w:divsChild>
            </w:div>
            <w:div w:id="1043599929">
              <w:marLeft w:val="0"/>
              <w:marRight w:val="0"/>
              <w:marTop w:val="0"/>
              <w:marBottom w:val="0"/>
              <w:divBdr>
                <w:top w:val="none" w:sz="0" w:space="0" w:color="auto"/>
                <w:left w:val="none" w:sz="0" w:space="0" w:color="auto"/>
                <w:bottom w:val="none" w:sz="0" w:space="0" w:color="auto"/>
                <w:right w:val="none" w:sz="0" w:space="0" w:color="auto"/>
              </w:divBdr>
            </w:div>
            <w:div w:id="1889760686">
              <w:marLeft w:val="0"/>
              <w:marRight w:val="0"/>
              <w:marTop w:val="0"/>
              <w:marBottom w:val="0"/>
              <w:divBdr>
                <w:top w:val="none" w:sz="0" w:space="0" w:color="auto"/>
                <w:left w:val="none" w:sz="0" w:space="0" w:color="auto"/>
                <w:bottom w:val="none" w:sz="0" w:space="0" w:color="auto"/>
                <w:right w:val="none" w:sz="0" w:space="0" w:color="auto"/>
              </w:divBdr>
            </w:div>
            <w:div w:id="1990086711">
              <w:marLeft w:val="0"/>
              <w:marRight w:val="0"/>
              <w:marTop w:val="0"/>
              <w:marBottom w:val="0"/>
              <w:divBdr>
                <w:top w:val="none" w:sz="0" w:space="0" w:color="auto"/>
                <w:left w:val="none" w:sz="0" w:space="0" w:color="auto"/>
                <w:bottom w:val="none" w:sz="0" w:space="0" w:color="auto"/>
                <w:right w:val="none" w:sz="0" w:space="0" w:color="auto"/>
              </w:divBdr>
            </w:div>
          </w:divsChild>
        </w:div>
        <w:div w:id="1966305245">
          <w:marLeft w:val="0"/>
          <w:marRight w:val="0"/>
          <w:marTop w:val="100"/>
          <w:marBottom w:val="100"/>
          <w:divBdr>
            <w:top w:val="none" w:sz="0" w:space="0" w:color="auto"/>
            <w:left w:val="none" w:sz="0" w:space="0" w:color="auto"/>
            <w:bottom w:val="none" w:sz="0" w:space="0" w:color="auto"/>
            <w:right w:val="none" w:sz="0" w:space="0" w:color="auto"/>
          </w:divBdr>
          <w:divsChild>
            <w:div w:id="369496481">
              <w:marLeft w:val="0"/>
              <w:marRight w:val="0"/>
              <w:marTop w:val="0"/>
              <w:marBottom w:val="0"/>
              <w:divBdr>
                <w:top w:val="none" w:sz="0" w:space="0" w:color="auto"/>
                <w:left w:val="none" w:sz="0" w:space="0" w:color="auto"/>
                <w:bottom w:val="none" w:sz="0" w:space="0" w:color="auto"/>
                <w:right w:val="none" w:sz="0" w:space="0" w:color="auto"/>
              </w:divBdr>
              <w:divsChild>
                <w:div w:id="46731790">
                  <w:marLeft w:val="0"/>
                  <w:marRight w:val="0"/>
                  <w:marTop w:val="0"/>
                  <w:marBottom w:val="450"/>
                  <w:divBdr>
                    <w:top w:val="none" w:sz="0" w:space="0" w:color="auto"/>
                    <w:left w:val="none" w:sz="0" w:space="0" w:color="auto"/>
                    <w:bottom w:val="none" w:sz="0" w:space="0" w:color="auto"/>
                    <w:right w:val="none" w:sz="0" w:space="0" w:color="auto"/>
                  </w:divBdr>
                  <w:divsChild>
                    <w:div w:id="1268083339">
                      <w:marLeft w:val="0"/>
                      <w:marRight w:val="0"/>
                      <w:marTop w:val="750"/>
                      <w:marBottom w:val="100"/>
                      <w:divBdr>
                        <w:top w:val="none" w:sz="0" w:space="0" w:color="auto"/>
                        <w:left w:val="none" w:sz="0" w:space="0" w:color="auto"/>
                        <w:bottom w:val="none" w:sz="0" w:space="0" w:color="auto"/>
                        <w:right w:val="none" w:sz="0" w:space="0" w:color="auto"/>
                      </w:divBdr>
                      <w:divsChild>
                        <w:div w:id="306054265">
                          <w:marLeft w:val="0"/>
                          <w:marRight w:val="0"/>
                          <w:marTop w:val="450"/>
                          <w:marBottom w:val="0"/>
                          <w:divBdr>
                            <w:top w:val="none" w:sz="0" w:space="0" w:color="auto"/>
                            <w:left w:val="none" w:sz="0" w:space="0" w:color="auto"/>
                            <w:bottom w:val="none" w:sz="0" w:space="0" w:color="auto"/>
                            <w:right w:val="none" w:sz="0" w:space="0" w:color="auto"/>
                          </w:divBdr>
                        </w:div>
                        <w:div w:id="70525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0251">
                  <w:marLeft w:val="0"/>
                  <w:marRight w:val="0"/>
                  <w:marTop w:val="0"/>
                  <w:marBottom w:val="300"/>
                  <w:divBdr>
                    <w:top w:val="none" w:sz="0" w:space="0" w:color="auto"/>
                    <w:left w:val="none" w:sz="0" w:space="0" w:color="auto"/>
                    <w:bottom w:val="none" w:sz="0" w:space="0" w:color="auto"/>
                    <w:right w:val="none" w:sz="0" w:space="0" w:color="auto"/>
                  </w:divBdr>
                </w:div>
                <w:div w:id="835074951">
                  <w:marLeft w:val="0"/>
                  <w:marRight w:val="0"/>
                  <w:marTop w:val="150"/>
                  <w:marBottom w:val="0"/>
                  <w:divBdr>
                    <w:top w:val="none" w:sz="0" w:space="0" w:color="auto"/>
                    <w:left w:val="none" w:sz="0" w:space="0" w:color="auto"/>
                    <w:bottom w:val="none" w:sz="0" w:space="0" w:color="auto"/>
                    <w:right w:val="none" w:sz="0" w:space="0" w:color="auto"/>
                  </w:divBdr>
                  <w:divsChild>
                    <w:div w:id="984579827">
                      <w:marLeft w:val="0"/>
                      <w:marRight w:val="0"/>
                      <w:marTop w:val="0"/>
                      <w:marBottom w:val="0"/>
                      <w:divBdr>
                        <w:top w:val="none" w:sz="0" w:space="0" w:color="auto"/>
                        <w:left w:val="none" w:sz="0" w:space="0" w:color="auto"/>
                        <w:bottom w:val="none" w:sz="0" w:space="0" w:color="auto"/>
                        <w:right w:val="none" w:sz="0" w:space="0" w:color="auto"/>
                      </w:divBdr>
                    </w:div>
                    <w:div w:id="1644503724">
                      <w:marLeft w:val="0"/>
                      <w:marRight w:val="0"/>
                      <w:marTop w:val="0"/>
                      <w:marBottom w:val="0"/>
                      <w:divBdr>
                        <w:top w:val="none" w:sz="0" w:space="0" w:color="auto"/>
                        <w:left w:val="none" w:sz="0" w:space="0" w:color="auto"/>
                        <w:bottom w:val="none" w:sz="0" w:space="0" w:color="auto"/>
                        <w:right w:val="none" w:sz="0" w:space="0" w:color="auto"/>
                      </w:divBdr>
                    </w:div>
                  </w:divsChild>
                </w:div>
                <w:div w:id="927614733">
                  <w:marLeft w:val="0"/>
                  <w:marRight w:val="0"/>
                  <w:marTop w:val="0"/>
                  <w:marBottom w:val="300"/>
                  <w:divBdr>
                    <w:top w:val="none" w:sz="0" w:space="0" w:color="auto"/>
                    <w:left w:val="none" w:sz="0" w:space="0" w:color="auto"/>
                    <w:bottom w:val="none" w:sz="0" w:space="0" w:color="auto"/>
                    <w:right w:val="none" w:sz="0" w:space="0" w:color="auto"/>
                  </w:divBdr>
                </w:div>
                <w:div w:id="979575888">
                  <w:marLeft w:val="0"/>
                  <w:marRight w:val="0"/>
                  <w:marTop w:val="150"/>
                  <w:marBottom w:val="300"/>
                  <w:divBdr>
                    <w:top w:val="none" w:sz="0" w:space="0" w:color="auto"/>
                    <w:left w:val="none" w:sz="0" w:space="0" w:color="auto"/>
                    <w:bottom w:val="none" w:sz="0" w:space="0" w:color="auto"/>
                    <w:right w:val="none" w:sz="0" w:space="0" w:color="auto"/>
                  </w:divBdr>
                </w:div>
                <w:div w:id="1153982754">
                  <w:marLeft w:val="0"/>
                  <w:marRight w:val="0"/>
                  <w:marTop w:val="0"/>
                  <w:marBottom w:val="300"/>
                  <w:divBdr>
                    <w:top w:val="dashed" w:sz="6" w:space="15" w:color="454545"/>
                    <w:left w:val="none" w:sz="0" w:space="15" w:color="auto"/>
                    <w:bottom w:val="none" w:sz="0" w:space="15" w:color="auto"/>
                    <w:right w:val="none" w:sz="0" w:space="15" w:color="auto"/>
                  </w:divBdr>
                </w:div>
                <w:div w:id="1170488011">
                  <w:marLeft w:val="0"/>
                  <w:marRight w:val="0"/>
                  <w:marTop w:val="0"/>
                  <w:marBottom w:val="0"/>
                  <w:divBdr>
                    <w:top w:val="none" w:sz="0" w:space="0" w:color="auto"/>
                    <w:left w:val="none" w:sz="0" w:space="0" w:color="auto"/>
                    <w:bottom w:val="none" w:sz="0" w:space="0" w:color="auto"/>
                    <w:right w:val="none" w:sz="0" w:space="0" w:color="auto"/>
                  </w:divBdr>
                  <w:divsChild>
                    <w:div w:id="381637353">
                      <w:marLeft w:val="0"/>
                      <w:marRight w:val="0"/>
                      <w:marTop w:val="0"/>
                      <w:marBottom w:val="300"/>
                      <w:divBdr>
                        <w:top w:val="single" w:sz="18" w:space="8" w:color="454545"/>
                        <w:left w:val="none" w:sz="0" w:space="4" w:color="auto"/>
                        <w:bottom w:val="single" w:sz="18" w:space="8" w:color="E2E2E2"/>
                        <w:right w:val="none" w:sz="0" w:space="4" w:color="auto"/>
                      </w:divBdr>
                    </w:div>
                  </w:divsChild>
                </w:div>
                <w:div w:id="1178084945">
                  <w:marLeft w:val="0"/>
                  <w:marRight w:val="0"/>
                  <w:marTop w:val="0"/>
                  <w:marBottom w:val="300"/>
                  <w:divBdr>
                    <w:top w:val="none" w:sz="0" w:space="0" w:color="auto"/>
                    <w:left w:val="none" w:sz="0" w:space="0" w:color="auto"/>
                    <w:bottom w:val="none" w:sz="0" w:space="0" w:color="auto"/>
                    <w:right w:val="none" w:sz="0" w:space="0" w:color="auto"/>
                  </w:divBdr>
                </w:div>
                <w:div w:id="1233738540">
                  <w:marLeft w:val="0"/>
                  <w:marRight w:val="0"/>
                  <w:marTop w:val="0"/>
                  <w:marBottom w:val="0"/>
                  <w:divBdr>
                    <w:top w:val="none" w:sz="0" w:space="0" w:color="auto"/>
                    <w:left w:val="none" w:sz="0" w:space="0" w:color="auto"/>
                    <w:bottom w:val="none" w:sz="0" w:space="0" w:color="auto"/>
                    <w:right w:val="none" w:sz="0" w:space="0" w:color="auto"/>
                  </w:divBdr>
                  <w:divsChild>
                    <w:div w:id="314451210">
                      <w:marLeft w:val="0"/>
                      <w:marRight w:val="0"/>
                      <w:marTop w:val="0"/>
                      <w:marBottom w:val="0"/>
                      <w:divBdr>
                        <w:top w:val="none" w:sz="0" w:space="0" w:color="auto"/>
                        <w:left w:val="none" w:sz="0" w:space="0" w:color="auto"/>
                        <w:bottom w:val="none" w:sz="0" w:space="0" w:color="auto"/>
                        <w:right w:val="none" w:sz="0" w:space="0" w:color="auto"/>
                      </w:divBdr>
                      <w:divsChild>
                        <w:div w:id="861627876">
                          <w:marLeft w:val="0"/>
                          <w:marRight w:val="0"/>
                          <w:marTop w:val="0"/>
                          <w:marBottom w:val="0"/>
                          <w:divBdr>
                            <w:top w:val="none" w:sz="0" w:space="0" w:color="auto"/>
                            <w:left w:val="none" w:sz="0" w:space="0" w:color="auto"/>
                            <w:bottom w:val="none" w:sz="0" w:space="0" w:color="auto"/>
                            <w:right w:val="none" w:sz="0" w:space="0" w:color="auto"/>
                          </w:divBdr>
                        </w:div>
                      </w:divsChild>
                    </w:div>
                    <w:div w:id="372926807">
                      <w:marLeft w:val="0"/>
                      <w:marRight w:val="0"/>
                      <w:marTop w:val="150"/>
                      <w:marBottom w:val="0"/>
                      <w:divBdr>
                        <w:top w:val="none" w:sz="0" w:space="0" w:color="auto"/>
                        <w:left w:val="none" w:sz="0" w:space="0" w:color="auto"/>
                        <w:bottom w:val="none" w:sz="0" w:space="0" w:color="auto"/>
                        <w:right w:val="none" w:sz="0" w:space="0" w:color="auto"/>
                      </w:divBdr>
                    </w:div>
                  </w:divsChild>
                </w:div>
                <w:div w:id="1341422199">
                  <w:marLeft w:val="0"/>
                  <w:marRight w:val="0"/>
                  <w:marTop w:val="0"/>
                  <w:marBottom w:val="450"/>
                  <w:divBdr>
                    <w:top w:val="single" w:sz="18" w:space="23" w:color="C52630"/>
                    <w:left w:val="none" w:sz="0" w:space="23" w:color="auto"/>
                    <w:bottom w:val="none" w:sz="0" w:space="23" w:color="auto"/>
                    <w:right w:val="none" w:sz="0" w:space="23" w:color="auto"/>
                  </w:divBdr>
                  <w:divsChild>
                    <w:div w:id="22283195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661273499">
              <w:marLeft w:val="0"/>
              <w:marRight w:val="0"/>
              <w:marTop w:val="225"/>
              <w:marBottom w:val="225"/>
              <w:divBdr>
                <w:top w:val="none" w:sz="0" w:space="0" w:color="auto"/>
                <w:left w:val="none" w:sz="0" w:space="0" w:color="auto"/>
                <w:bottom w:val="none" w:sz="0" w:space="0" w:color="auto"/>
                <w:right w:val="none" w:sz="0" w:space="0" w:color="auto"/>
              </w:divBdr>
            </w:div>
            <w:div w:id="732773141">
              <w:marLeft w:val="0"/>
              <w:marRight w:val="0"/>
              <w:marTop w:val="0"/>
              <w:marBottom w:val="0"/>
              <w:divBdr>
                <w:top w:val="none" w:sz="0" w:space="0" w:color="auto"/>
                <w:left w:val="none" w:sz="0" w:space="0" w:color="auto"/>
                <w:bottom w:val="none" w:sz="0" w:space="0" w:color="auto"/>
                <w:right w:val="none" w:sz="0" w:space="0" w:color="auto"/>
              </w:divBdr>
              <w:divsChild>
                <w:div w:id="687102670">
                  <w:marLeft w:val="0"/>
                  <w:marRight w:val="0"/>
                  <w:marTop w:val="300"/>
                  <w:marBottom w:val="0"/>
                  <w:divBdr>
                    <w:top w:val="none" w:sz="0" w:space="0" w:color="auto"/>
                    <w:left w:val="none" w:sz="0" w:space="0" w:color="auto"/>
                    <w:bottom w:val="none" w:sz="0" w:space="0" w:color="auto"/>
                    <w:right w:val="none" w:sz="0" w:space="0" w:color="auto"/>
                  </w:divBdr>
                  <w:divsChild>
                    <w:div w:id="325058691">
                      <w:marLeft w:val="0"/>
                      <w:marRight w:val="0"/>
                      <w:marTop w:val="0"/>
                      <w:marBottom w:val="150"/>
                      <w:divBdr>
                        <w:top w:val="none" w:sz="0" w:space="0" w:color="auto"/>
                        <w:left w:val="none" w:sz="0" w:space="0" w:color="auto"/>
                        <w:bottom w:val="none" w:sz="0" w:space="0" w:color="auto"/>
                        <w:right w:val="none" w:sz="0" w:space="0" w:color="auto"/>
                      </w:divBdr>
                      <w:divsChild>
                        <w:div w:id="845904872">
                          <w:marLeft w:val="0"/>
                          <w:marRight w:val="0"/>
                          <w:marTop w:val="0"/>
                          <w:marBottom w:val="0"/>
                          <w:divBdr>
                            <w:top w:val="none" w:sz="0" w:space="0" w:color="auto"/>
                            <w:left w:val="none" w:sz="0" w:space="0" w:color="auto"/>
                            <w:bottom w:val="none" w:sz="0" w:space="0" w:color="auto"/>
                            <w:right w:val="none" w:sz="0" w:space="0" w:color="auto"/>
                          </w:divBdr>
                        </w:div>
                        <w:div w:id="1230308417">
                          <w:marLeft w:val="0"/>
                          <w:marRight w:val="0"/>
                          <w:marTop w:val="0"/>
                          <w:marBottom w:val="0"/>
                          <w:divBdr>
                            <w:top w:val="none" w:sz="0" w:space="0" w:color="auto"/>
                            <w:left w:val="none" w:sz="0" w:space="0" w:color="auto"/>
                            <w:bottom w:val="none" w:sz="0" w:space="0" w:color="auto"/>
                            <w:right w:val="none" w:sz="0" w:space="0" w:color="auto"/>
                          </w:divBdr>
                        </w:div>
                      </w:divsChild>
                    </w:div>
                    <w:div w:id="9749440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78573212">
              <w:marLeft w:val="0"/>
              <w:marRight w:val="0"/>
              <w:marTop w:val="0"/>
              <w:marBottom w:val="0"/>
              <w:divBdr>
                <w:top w:val="none" w:sz="0" w:space="0" w:color="auto"/>
                <w:left w:val="none" w:sz="0" w:space="0" w:color="auto"/>
                <w:bottom w:val="none" w:sz="0" w:space="0" w:color="auto"/>
                <w:right w:val="none" w:sz="0" w:space="0" w:color="auto"/>
              </w:divBdr>
              <w:divsChild>
                <w:div w:id="1125582443">
                  <w:marLeft w:val="0"/>
                  <w:marRight w:val="0"/>
                  <w:marTop w:val="300"/>
                  <w:marBottom w:val="0"/>
                  <w:divBdr>
                    <w:top w:val="none" w:sz="0" w:space="0" w:color="auto"/>
                    <w:left w:val="none" w:sz="0" w:space="0" w:color="auto"/>
                    <w:bottom w:val="none" w:sz="0" w:space="0" w:color="auto"/>
                    <w:right w:val="none" w:sz="0" w:space="0" w:color="auto"/>
                  </w:divBdr>
                  <w:divsChild>
                    <w:div w:id="163202491">
                      <w:marLeft w:val="0"/>
                      <w:marRight w:val="0"/>
                      <w:marTop w:val="0"/>
                      <w:marBottom w:val="0"/>
                      <w:divBdr>
                        <w:top w:val="none" w:sz="0" w:space="0" w:color="auto"/>
                        <w:left w:val="none" w:sz="0" w:space="0" w:color="auto"/>
                        <w:bottom w:val="none" w:sz="0" w:space="0" w:color="auto"/>
                        <w:right w:val="none" w:sz="0" w:space="0" w:color="auto"/>
                      </w:divBdr>
                      <w:divsChild>
                        <w:div w:id="1073311348">
                          <w:marLeft w:val="0"/>
                          <w:marRight w:val="0"/>
                          <w:marTop w:val="0"/>
                          <w:marBottom w:val="300"/>
                          <w:divBdr>
                            <w:top w:val="none" w:sz="0" w:space="0" w:color="auto"/>
                            <w:left w:val="none" w:sz="0" w:space="0" w:color="auto"/>
                            <w:bottom w:val="none" w:sz="0" w:space="0" w:color="auto"/>
                            <w:right w:val="none" w:sz="0" w:space="0" w:color="auto"/>
                          </w:divBdr>
                        </w:div>
                      </w:divsChild>
                    </w:div>
                    <w:div w:id="1043208539">
                      <w:marLeft w:val="0"/>
                      <w:marRight w:val="0"/>
                      <w:marTop w:val="0"/>
                      <w:marBottom w:val="0"/>
                      <w:divBdr>
                        <w:top w:val="none" w:sz="0" w:space="0" w:color="auto"/>
                        <w:left w:val="none" w:sz="0" w:space="0" w:color="auto"/>
                        <w:bottom w:val="none" w:sz="0" w:space="0" w:color="auto"/>
                        <w:right w:val="none" w:sz="0" w:space="0" w:color="auto"/>
                      </w:divBdr>
                      <w:divsChild>
                        <w:div w:id="1481997362">
                          <w:marLeft w:val="0"/>
                          <w:marRight w:val="0"/>
                          <w:marTop w:val="0"/>
                          <w:marBottom w:val="300"/>
                          <w:divBdr>
                            <w:top w:val="none" w:sz="0" w:space="0" w:color="auto"/>
                            <w:left w:val="none" w:sz="0" w:space="0" w:color="auto"/>
                            <w:bottom w:val="none" w:sz="0" w:space="0" w:color="auto"/>
                            <w:right w:val="none" w:sz="0" w:space="0" w:color="auto"/>
                          </w:divBdr>
                        </w:div>
                      </w:divsChild>
                    </w:div>
                    <w:div w:id="1062563130">
                      <w:marLeft w:val="0"/>
                      <w:marRight w:val="0"/>
                      <w:marTop w:val="0"/>
                      <w:marBottom w:val="0"/>
                      <w:divBdr>
                        <w:top w:val="none" w:sz="0" w:space="0" w:color="auto"/>
                        <w:left w:val="none" w:sz="0" w:space="0" w:color="auto"/>
                        <w:bottom w:val="none" w:sz="0" w:space="0" w:color="auto"/>
                        <w:right w:val="none" w:sz="0" w:space="0" w:color="auto"/>
                      </w:divBdr>
                      <w:divsChild>
                        <w:div w:id="1085959758">
                          <w:marLeft w:val="0"/>
                          <w:marRight w:val="0"/>
                          <w:marTop w:val="0"/>
                          <w:marBottom w:val="300"/>
                          <w:divBdr>
                            <w:top w:val="none" w:sz="0" w:space="0" w:color="auto"/>
                            <w:left w:val="none" w:sz="0" w:space="0" w:color="auto"/>
                            <w:bottom w:val="none" w:sz="0" w:space="0" w:color="auto"/>
                            <w:right w:val="none" w:sz="0" w:space="0" w:color="auto"/>
                          </w:divBdr>
                        </w:div>
                      </w:divsChild>
                    </w:div>
                    <w:div w:id="1631279856">
                      <w:marLeft w:val="0"/>
                      <w:marRight w:val="0"/>
                      <w:marTop w:val="0"/>
                      <w:marBottom w:val="0"/>
                      <w:divBdr>
                        <w:top w:val="none" w:sz="0" w:space="0" w:color="auto"/>
                        <w:left w:val="none" w:sz="0" w:space="0" w:color="auto"/>
                        <w:bottom w:val="none" w:sz="0" w:space="0" w:color="auto"/>
                        <w:right w:val="none" w:sz="0" w:space="0" w:color="auto"/>
                      </w:divBdr>
                      <w:divsChild>
                        <w:div w:id="17598665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40776509">
              <w:marLeft w:val="0"/>
              <w:marRight w:val="0"/>
              <w:marTop w:val="0"/>
              <w:marBottom w:val="0"/>
              <w:divBdr>
                <w:top w:val="none" w:sz="0" w:space="0" w:color="auto"/>
                <w:left w:val="none" w:sz="0" w:space="0" w:color="auto"/>
                <w:bottom w:val="none" w:sz="0" w:space="0" w:color="auto"/>
                <w:right w:val="none" w:sz="0" w:space="0" w:color="auto"/>
              </w:divBdr>
              <w:divsChild>
                <w:div w:id="362100358">
                  <w:marLeft w:val="0"/>
                  <w:marRight w:val="0"/>
                  <w:marTop w:val="0"/>
                  <w:marBottom w:val="0"/>
                  <w:divBdr>
                    <w:top w:val="none" w:sz="0" w:space="0" w:color="auto"/>
                    <w:left w:val="none" w:sz="0" w:space="0" w:color="auto"/>
                    <w:bottom w:val="none" w:sz="0" w:space="0" w:color="auto"/>
                    <w:right w:val="none" w:sz="0" w:space="0" w:color="auto"/>
                  </w:divBdr>
                  <w:divsChild>
                    <w:div w:id="554977036">
                      <w:marLeft w:val="0"/>
                      <w:marRight w:val="0"/>
                      <w:marTop w:val="0"/>
                      <w:marBottom w:val="0"/>
                      <w:divBdr>
                        <w:top w:val="none" w:sz="0" w:space="0" w:color="auto"/>
                        <w:left w:val="none" w:sz="0" w:space="0" w:color="auto"/>
                        <w:bottom w:val="none" w:sz="0" w:space="0" w:color="auto"/>
                        <w:right w:val="none" w:sz="0" w:space="0" w:color="auto"/>
                      </w:divBdr>
                    </w:div>
                    <w:div w:id="567302718">
                      <w:marLeft w:val="0"/>
                      <w:marRight w:val="0"/>
                      <w:marTop w:val="0"/>
                      <w:marBottom w:val="300"/>
                      <w:divBdr>
                        <w:top w:val="none" w:sz="0" w:space="0" w:color="auto"/>
                        <w:left w:val="none" w:sz="0" w:space="0" w:color="auto"/>
                        <w:bottom w:val="none" w:sz="0" w:space="0" w:color="auto"/>
                        <w:right w:val="none" w:sz="0" w:space="0" w:color="auto"/>
                      </w:divBdr>
                    </w:div>
                    <w:div w:id="1163474220">
                      <w:marLeft w:val="0"/>
                      <w:marRight w:val="0"/>
                      <w:marTop w:val="0"/>
                      <w:marBottom w:val="0"/>
                      <w:divBdr>
                        <w:top w:val="none" w:sz="0" w:space="0" w:color="auto"/>
                        <w:left w:val="none" w:sz="0" w:space="0" w:color="auto"/>
                        <w:bottom w:val="none" w:sz="0" w:space="0" w:color="auto"/>
                        <w:right w:val="none" w:sz="0" w:space="0" w:color="auto"/>
                      </w:divBdr>
                    </w:div>
                    <w:div w:id="1835686512">
                      <w:marLeft w:val="0"/>
                      <w:marRight w:val="0"/>
                      <w:marTop w:val="0"/>
                      <w:marBottom w:val="0"/>
                      <w:divBdr>
                        <w:top w:val="none" w:sz="0" w:space="0" w:color="auto"/>
                        <w:left w:val="none" w:sz="0" w:space="0" w:color="auto"/>
                        <w:bottom w:val="none" w:sz="0" w:space="0" w:color="auto"/>
                        <w:right w:val="none" w:sz="0" w:space="0" w:color="auto"/>
                      </w:divBdr>
                    </w:div>
                  </w:divsChild>
                </w:div>
                <w:div w:id="1514299866">
                  <w:marLeft w:val="0"/>
                  <w:marRight w:val="0"/>
                  <w:marTop w:val="0"/>
                  <w:marBottom w:val="0"/>
                  <w:divBdr>
                    <w:top w:val="none" w:sz="0" w:space="0" w:color="auto"/>
                    <w:left w:val="none" w:sz="0" w:space="0" w:color="auto"/>
                    <w:bottom w:val="none" w:sz="0" w:space="0" w:color="auto"/>
                    <w:right w:val="none" w:sz="0" w:space="0" w:color="auto"/>
                  </w:divBdr>
                  <w:divsChild>
                    <w:div w:id="583301051">
                      <w:marLeft w:val="0"/>
                      <w:marRight w:val="0"/>
                      <w:marTop w:val="0"/>
                      <w:marBottom w:val="300"/>
                      <w:divBdr>
                        <w:top w:val="none" w:sz="0" w:space="0" w:color="auto"/>
                        <w:left w:val="none" w:sz="0" w:space="0" w:color="auto"/>
                        <w:bottom w:val="none" w:sz="0" w:space="0" w:color="auto"/>
                        <w:right w:val="none" w:sz="0" w:space="0" w:color="auto"/>
                      </w:divBdr>
                    </w:div>
                    <w:div w:id="937062824">
                      <w:marLeft w:val="0"/>
                      <w:marRight w:val="0"/>
                      <w:marTop w:val="0"/>
                      <w:marBottom w:val="0"/>
                      <w:divBdr>
                        <w:top w:val="none" w:sz="0" w:space="0" w:color="auto"/>
                        <w:left w:val="none" w:sz="0" w:space="0" w:color="auto"/>
                        <w:bottom w:val="none" w:sz="0" w:space="0" w:color="auto"/>
                        <w:right w:val="none" w:sz="0" w:space="0" w:color="auto"/>
                      </w:divBdr>
                    </w:div>
                    <w:div w:id="1376077331">
                      <w:marLeft w:val="0"/>
                      <w:marRight w:val="0"/>
                      <w:marTop w:val="0"/>
                      <w:marBottom w:val="0"/>
                      <w:divBdr>
                        <w:top w:val="none" w:sz="0" w:space="0" w:color="auto"/>
                        <w:left w:val="none" w:sz="0" w:space="0" w:color="auto"/>
                        <w:bottom w:val="none" w:sz="0" w:space="0" w:color="auto"/>
                        <w:right w:val="none" w:sz="0" w:space="0" w:color="auto"/>
                      </w:divBdr>
                    </w:div>
                    <w:div w:id="2001541710">
                      <w:marLeft w:val="0"/>
                      <w:marRight w:val="0"/>
                      <w:marTop w:val="0"/>
                      <w:marBottom w:val="0"/>
                      <w:divBdr>
                        <w:top w:val="none" w:sz="0" w:space="0" w:color="auto"/>
                        <w:left w:val="none" w:sz="0" w:space="0" w:color="auto"/>
                        <w:bottom w:val="none" w:sz="0" w:space="0" w:color="auto"/>
                        <w:right w:val="none" w:sz="0" w:space="0" w:color="auto"/>
                      </w:divBdr>
                    </w:div>
                  </w:divsChild>
                </w:div>
                <w:div w:id="1673987572">
                  <w:marLeft w:val="0"/>
                  <w:marRight w:val="0"/>
                  <w:marTop w:val="0"/>
                  <w:marBottom w:val="0"/>
                  <w:divBdr>
                    <w:top w:val="none" w:sz="0" w:space="0" w:color="auto"/>
                    <w:left w:val="none" w:sz="0" w:space="0" w:color="auto"/>
                    <w:bottom w:val="none" w:sz="0" w:space="0" w:color="auto"/>
                    <w:right w:val="none" w:sz="0" w:space="0" w:color="auto"/>
                  </w:divBdr>
                  <w:divsChild>
                    <w:div w:id="216628487">
                      <w:marLeft w:val="0"/>
                      <w:marRight w:val="0"/>
                      <w:marTop w:val="0"/>
                      <w:marBottom w:val="300"/>
                      <w:divBdr>
                        <w:top w:val="none" w:sz="0" w:space="0" w:color="auto"/>
                        <w:left w:val="none" w:sz="0" w:space="0" w:color="auto"/>
                        <w:bottom w:val="none" w:sz="0" w:space="0" w:color="auto"/>
                        <w:right w:val="none" w:sz="0" w:space="0" w:color="auto"/>
                      </w:divBdr>
                    </w:div>
                    <w:div w:id="693925852">
                      <w:marLeft w:val="0"/>
                      <w:marRight w:val="0"/>
                      <w:marTop w:val="0"/>
                      <w:marBottom w:val="0"/>
                      <w:divBdr>
                        <w:top w:val="none" w:sz="0" w:space="0" w:color="auto"/>
                        <w:left w:val="none" w:sz="0" w:space="0" w:color="auto"/>
                        <w:bottom w:val="none" w:sz="0" w:space="0" w:color="auto"/>
                        <w:right w:val="none" w:sz="0" w:space="0" w:color="auto"/>
                      </w:divBdr>
                    </w:div>
                    <w:div w:id="793060267">
                      <w:marLeft w:val="0"/>
                      <w:marRight w:val="0"/>
                      <w:marTop w:val="0"/>
                      <w:marBottom w:val="0"/>
                      <w:divBdr>
                        <w:top w:val="none" w:sz="0" w:space="0" w:color="auto"/>
                        <w:left w:val="none" w:sz="0" w:space="0" w:color="auto"/>
                        <w:bottom w:val="none" w:sz="0" w:space="0" w:color="auto"/>
                        <w:right w:val="none" w:sz="0" w:space="0" w:color="auto"/>
                      </w:divBdr>
                    </w:div>
                    <w:div w:id="1849439217">
                      <w:marLeft w:val="0"/>
                      <w:marRight w:val="0"/>
                      <w:marTop w:val="0"/>
                      <w:marBottom w:val="0"/>
                      <w:divBdr>
                        <w:top w:val="none" w:sz="0" w:space="0" w:color="auto"/>
                        <w:left w:val="none" w:sz="0" w:space="0" w:color="auto"/>
                        <w:bottom w:val="none" w:sz="0" w:space="0" w:color="auto"/>
                        <w:right w:val="none" w:sz="0" w:space="0" w:color="auto"/>
                      </w:divBdr>
                    </w:div>
                  </w:divsChild>
                </w:div>
                <w:div w:id="1978877321">
                  <w:marLeft w:val="0"/>
                  <w:marRight w:val="0"/>
                  <w:marTop w:val="0"/>
                  <w:marBottom w:val="0"/>
                  <w:divBdr>
                    <w:top w:val="none" w:sz="0" w:space="0" w:color="auto"/>
                    <w:left w:val="none" w:sz="0" w:space="0" w:color="auto"/>
                    <w:bottom w:val="none" w:sz="0" w:space="0" w:color="auto"/>
                    <w:right w:val="none" w:sz="0" w:space="0" w:color="auto"/>
                  </w:divBdr>
                  <w:divsChild>
                    <w:div w:id="762989590">
                      <w:marLeft w:val="0"/>
                      <w:marRight w:val="0"/>
                      <w:marTop w:val="0"/>
                      <w:marBottom w:val="0"/>
                      <w:divBdr>
                        <w:top w:val="none" w:sz="0" w:space="0" w:color="auto"/>
                        <w:left w:val="none" w:sz="0" w:space="0" w:color="auto"/>
                        <w:bottom w:val="none" w:sz="0" w:space="0" w:color="auto"/>
                        <w:right w:val="none" w:sz="0" w:space="0" w:color="auto"/>
                      </w:divBdr>
                    </w:div>
                    <w:div w:id="935677856">
                      <w:marLeft w:val="0"/>
                      <w:marRight w:val="0"/>
                      <w:marTop w:val="0"/>
                      <w:marBottom w:val="300"/>
                      <w:divBdr>
                        <w:top w:val="none" w:sz="0" w:space="0" w:color="auto"/>
                        <w:left w:val="none" w:sz="0" w:space="0" w:color="auto"/>
                        <w:bottom w:val="none" w:sz="0" w:space="0" w:color="auto"/>
                        <w:right w:val="none" w:sz="0" w:space="0" w:color="auto"/>
                      </w:divBdr>
                    </w:div>
                    <w:div w:id="1232230444">
                      <w:marLeft w:val="0"/>
                      <w:marRight w:val="0"/>
                      <w:marTop w:val="0"/>
                      <w:marBottom w:val="0"/>
                      <w:divBdr>
                        <w:top w:val="none" w:sz="0" w:space="0" w:color="auto"/>
                        <w:left w:val="none" w:sz="0" w:space="0" w:color="auto"/>
                        <w:bottom w:val="none" w:sz="0" w:space="0" w:color="auto"/>
                        <w:right w:val="none" w:sz="0" w:space="0" w:color="auto"/>
                      </w:divBdr>
                    </w:div>
                    <w:div w:id="125501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021650">
      <w:bodyDiv w:val="1"/>
      <w:marLeft w:val="0"/>
      <w:marRight w:val="0"/>
      <w:marTop w:val="0"/>
      <w:marBottom w:val="0"/>
      <w:divBdr>
        <w:top w:val="none" w:sz="0" w:space="0" w:color="auto"/>
        <w:left w:val="none" w:sz="0" w:space="0" w:color="auto"/>
        <w:bottom w:val="none" w:sz="0" w:space="0" w:color="auto"/>
        <w:right w:val="none" w:sz="0" w:space="0" w:color="auto"/>
      </w:divBdr>
    </w:div>
    <w:div w:id="921177666">
      <w:bodyDiv w:val="1"/>
      <w:marLeft w:val="0"/>
      <w:marRight w:val="0"/>
      <w:marTop w:val="0"/>
      <w:marBottom w:val="0"/>
      <w:divBdr>
        <w:top w:val="none" w:sz="0" w:space="0" w:color="auto"/>
        <w:left w:val="none" w:sz="0" w:space="0" w:color="auto"/>
        <w:bottom w:val="none" w:sz="0" w:space="0" w:color="auto"/>
        <w:right w:val="none" w:sz="0" w:space="0" w:color="auto"/>
      </w:divBdr>
      <w:divsChild>
        <w:div w:id="13774874">
          <w:marLeft w:val="0"/>
          <w:marRight w:val="0"/>
          <w:marTop w:val="0"/>
          <w:marBottom w:val="0"/>
          <w:divBdr>
            <w:top w:val="none" w:sz="0" w:space="0" w:color="auto"/>
            <w:left w:val="none" w:sz="0" w:space="0" w:color="auto"/>
            <w:bottom w:val="none" w:sz="0" w:space="0" w:color="auto"/>
            <w:right w:val="none" w:sz="0" w:space="0" w:color="auto"/>
          </w:divBdr>
        </w:div>
        <w:div w:id="35393035">
          <w:marLeft w:val="0"/>
          <w:marRight w:val="0"/>
          <w:marTop w:val="0"/>
          <w:marBottom w:val="0"/>
          <w:divBdr>
            <w:top w:val="none" w:sz="0" w:space="0" w:color="auto"/>
            <w:left w:val="none" w:sz="0" w:space="0" w:color="auto"/>
            <w:bottom w:val="none" w:sz="0" w:space="0" w:color="auto"/>
            <w:right w:val="none" w:sz="0" w:space="0" w:color="auto"/>
          </w:divBdr>
        </w:div>
        <w:div w:id="90511997">
          <w:marLeft w:val="0"/>
          <w:marRight w:val="0"/>
          <w:marTop w:val="0"/>
          <w:marBottom w:val="0"/>
          <w:divBdr>
            <w:top w:val="none" w:sz="0" w:space="0" w:color="auto"/>
            <w:left w:val="none" w:sz="0" w:space="0" w:color="auto"/>
            <w:bottom w:val="none" w:sz="0" w:space="0" w:color="auto"/>
            <w:right w:val="none" w:sz="0" w:space="0" w:color="auto"/>
          </w:divBdr>
        </w:div>
        <w:div w:id="103968579">
          <w:marLeft w:val="0"/>
          <w:marRight w:val="0"/>
          <w:marTop w:val="0"/>
          <w:marBottom w:val="0"/>
          <w:divBdr>
            <w:top w:val="none" w:sz="0" w:space="0" w:color="auto"/>
            <w:left w:val="none" w:sz="0" w:space="0" w:color="auto"/>
            <w:bottom w:val="none" w:sz="0" w:space="0" w:color="auto"/>
            <w:right w:val="none" w:sz="0" w:space="0" w:color="auto"/>
          </w:divBdr>
        </w:div>
        <w:div w:id="114720178">
          <w:marLeft w:val="0"/>
          <w:marRight w:val="0"/>
          <w:marTop w:val="0"/>
          <w:marBottom w:val="0"/>
          <w:divBdr>
            <w:top w:val="none" w:sz="0" w:space="0" w:color="auto"/>
            <w:left w:val="none" w:sz="0" w:space="0" w:color="auto"/>
            <w:bottom w:val="none" w:sz="0" w:space="0" w:color="auto"/>
            <w:right w:val="none" w:sz="0" w:space="0" w:color="auto"/>
          </w:divBdr>
          <w:divsChild>
            <w:div w:id="194121964">
              <w:marLeft w:val="0"/>
              <w:marRight w:val="0"/>
              <w:marTop w:val="0"/>
              <w:marBottom w:val="0"/>
              <w:divBdr>
                <w:top w:val="none" w:sz="0" w:space="0" w:color="auto"/>
                <w:left w:val="none" w:sz="0" w:space="0" w:color="auto"/>
                <w:bottom w:val="none" w:sz="0" w:space="0" w:color="auto"/>
                <w:right w:val="none" w:sz="0" w:space="0" w:color="auto"/>
              </w:divBdr>
            </w:div>
            <w:div w:id="216016215">
              <w:marLeft w:val="0"/>
              <w:marRight w:val="0"/>
              <w:marTop w:val="0"/>
              <w:marBottom w:val="0"/>
              <w:divBdr>
                <w:top w:val="none" w:sz="0" w:space="0" w:color="auto"/>
                <w:left w:val="none" w:sz="0" w:space="0" w:color="auto"/>
                <w:bottom w:val="none" w:sz="0" w:space="0" w:color="auto"/>
                <w:right w:val="none" w:sz="0" w:space="0" w:color="auto"/>
              </w:divBdr>
            </w:div>
            <w:div w:id="245304124">
              <w:marLeft w:val="0"/>
              <w:marRight w:val="0"/>
              <w:marTop w:val="0"/>
              <w:marBottom w:val="0"/>
              <w:divBdr>
                <w:top w:val="none" w:sz="0" w:space="0" w:color="auto"/>
                <w:left w:val="none" w:sz="0" w:space="0" w:color="auto"/>
                <w:bottom w:val="none" w:sz="0" w:space="0" w:color="auto"/>
                <w:right w:val="none" w:sz="0" w:space="0" w:color="auto"/>
              </w:divBdr>
            </w:div>
            <w:div w:id="334957820">
              <w:marLeft w:val="0"/>
              <w:marRight w:val="0"/>
              <w:marTop w:val="0"/>
              <w:marBottom w:val="0"/>
              <w:divBdr>
                <w:top w:val="none" w:sz="0" w:space="0" w:color="auto"/>
                <w:left w:val="none" w:sz="0" w:space="0" w:color="auto"/>
                <w:bottom w:val="none" w:sz="0" w:space="0" w:color="auto"/>
                <w:right w:val="none" w:sz="0" w:space="0" w:color="auto"/>
              </w:divBdr>
            </w:div>
            <w:div w:id="359353817">
              <w:marLeft w:val="0"/>
              <w:marRight w:val="0"/>
              <w:marTop w:val="0"/>
              <w:marBottom w:val="0"/>
              <w:divBdr>
                <w:top w:val="none" w:sz="0" w:space="0" w:color="auto"/>
                <w:left w:val="none" w:sz="0" w:space="0" w:color="auto"/>
                <w:bottom w:val="none" w:sz="0" w:space="0" w:color="auto"/>
                <w:right w:val="none" w:sz="0" w:space="0" w:color="auto"/>
              </w:divBdr>
            </w:div>
            <w:div w:id="398790142">
              <w:marLeft w:val="0"/>
              <w:marRight w:val="0"/>
              <w:marTop w:val="0"/>
              <w:marBottom w:val="0"/>
              <w:divBdr>
                <w:top w:val="none" w:sz="0" w:space="0" w:color="auto"/>
                <w:left w:val="none" w:sz="0" w:space="0" w:color="auto"/>
                <w:bottom w:val="none" w:sz="0" w:space="0" w:color="auto"/>
                <w:right w:val="none" w:sz="0" w:space="0" w:color="auto"/>
              </w:divBdr>
            </w:div>
            <w:div w:id="457649216">
              <w:marLeft w:val="0"/>
              <w:marRight w:val="0"/>
              <w:marTop w:val="0"/>
              <w:marBottom w:val="0"/>
              <w:divBdr>
                <w:top w:val="none" w:sz="0" w:space="0" w:color="auto"/>
                <w:left w:val="none" w:sz="0" w:space="0" w:color="auto"/>
                <w:bottom w:val="none" w:sz="0" w:space="0" w:color="auto"/>
                <w:right w:val="none" w:sz="0" w:space="0" w:color="auto"/>
              </w:divBdr>
            </w:div>
            <w:div w:id="478156077">
              <w:marLeft w:val="0"/>
              <w:marRight w:val="0"/>
              <w:marTop w:val="0"/>
              <w:marBottom w:val="0"/>
              <w:divBdr>
                <w:top w:val="none" w:sz="0" w:space="0" w:color="auto"/>
                <w:left w:val="none" w:sz="0" w:space="0" w:color="auto"/>
                <w:bottom w:val="none" w:sz="0" w:space="0" w:color="auto"/>
                <w:right w:val="none" w:sz="0" w:space="0" w:color="auto"/>
              </w:divBdr>
            </w:div>
            <w:div w:id="575826787">
              <w:marLeft w:val="0"/>
              <w:marRight w:val="0"/>
              <w:marTop w:val="0"/>
              <w:marBottom w:val="0"/>
              <w:divBdr>
                <w:top w:val="none" w:sz="0" w:space="0" w:color="auto"/>
                <w:left w:val="none" w:sz="0" w:space="0" w:color="auto"/>
                <w:bottom w:val="none" w:sz="0" w:space="0" w:color="auto"/>
                <w:right w:val="none" w:sz="0" w:space="0" w:color="auto"/>
              </w:divBdr>
            </w:div>
            <w:div w:id="622855497">
              <w:marLeft w:val="0"/>
              <w:marRight w:val="0"/>
              <w:marTop w:val="0"/>
              <w:marBottom w:val="0"/>
              <w:divBdr>
                <w:top w:val="none" w:sz="0" w:space="0" w:color="auto"/>
                <w:left w:val="none" w:sz="0" w:space="0" w:color="auto"/>
                <w:bottom w:val="none" w:sz="0" w:space="0" w:color="auto"/>
                <w:right w:val="none" w:sz="0" w:space="0" w:color="auto"/>
              </w:divBdr>
            </w:div>
            <w:div w:id="695162021">
              <w:marLeft w:val="0"/>
              <w:marRight w:val="0"/>
              <w:marTop w:val="0"/>
              <w:marBottom w:val="0"/>
              <w:divBdr>
                <w:top w:val="none" w:sz="0" w:space="0" w:color="auto"/>
                <w:left w:val="none" w:sz="0" w:space="0" w:color="auto"/>
                <w:bottom w:val="none" w:sz="0" w:space="0" w:color="auto"/>
                <w:right w:val="none" w:sz="0" w:space="0" w:color="auto"/>
              </w:divBdr>
            </w:div>
            <w:div w:id="705330726">
              <w:marLeft w:val="0"/>
              <w:marRight w:val="0"/>
              <w:marTop w:val="0"/>
              <w:marBottom w:val="0"/>
              <w:divBdr>
                <w:top w:val="none" w:sz="0" w:space="0" w:color="auto"/>
                <w:left w:val="none" w:sz="0" w:space="0" w:color="auto"/>
                <w:bottom w:val="none" w:sz="0" w:space="0" w:color="auto"/>
                <w:right w:val="none" w:sz="0" w:space="0" w:color="auto"/>
              </w:divBdr>
            </w:div>
            <w:div w:id="794831690">
              <w:marLeft w:val="0"/>
              <w:marRight w:val="0"/>
              <w:marTop w:val="0"/>
              <w:marBottom w:val="0"/>
              <w:divBdr>
                <w:top w:val="none" w:sz="0" w:space="0" w:color="auto"/>
                <w:left w:val="none" w:sz="0" w:space="0" w:color="auto"/>
                <w:bottom w:val="none" w:sz="0" w:space="0" w:color="auto"/>
                <w:right w:val="none" w:sz="0" w:space="0" w:color="auto"/>
              </w:divBdr>
            </w:div>
            <w:div w:id="932667167">
              <w:marLeft w:val="0"/>
              <w:marRight w:val="0"/>
              <w:marTop w:val="0"/>
              <w:marBottom w:val="0"/>
              <w:divBdr>
                <w:top w:val="none" w:sz="0" w:space="0" w:color="auto"/>
                <w:left w:val="none" w:sz="0" w:space="0" w:color="auto"/>
                <w:bottom w:val="none" w:sz="0" w:space="0" w:color="auto"/>
                <w:right w:val="none" w:sz="0" w:space="0" w:color="auto"/>
              </w:divBdr>
            </w:div>
            <w:div w:id="1049065264">
              <w:marLeft w:val="0"/>
              <w:marRight w:val="0"/>
              <w:marTop w:val="0"/>
              <w:marBottom w:val="0"/>
              <w:divBdr>
                <w:top w:val="none" w:sz="0" w:space="0" w:color="auto"/>
                <w:left w:val="none" w:sz="0" w:space="0" w:color="auto"/>
                <w:bottom w:val="none" w:sz="0" w:space="0" w:color="auto"/>
                <w:right w:val="none" w:sz="0" w:space="0" w:color="auto"/>
              </w:divBdr>
            </w:div>
            <w:div w:id="1094209360">
              <w:marLeft w:val="0"/>
              <w:marRight w:val="0"/>
              <w:marTop w:val="0"/>
              <w:marBottom w:val="0"/>
              <w:divBdr>
                <w:top w:val="none" w:sz="0" w:space="0" w:color="auto"/>
                <w:left w:val="none" w:sz="0" w:space="0" w:color="auto"/>
                <w:bottom w:val="none" w:sz="0" w:space="0" w:color="auto"/>
                <w:right w:val="none" w:sz="0" w:space="0" w:color="auto"/>
              </w:divBdr>
            </w:div>
            <w:div w:id="1346636281">
              <w:marLeft w:val="0"/>
              <w:marRight w:val="0"/>
              <w:marTop w:val="0"/>
              <w:marBottom w:val="0"/>
              <w:divBdr>
                <w:top w:val="none" w:sz="0" w:space="0" w:color="auto"/>
                <w:left w:val="none" w:sz="0" w:space="0" w:color="auto"/>
                <w:bottom w:val="none" w:sz="0" w:space="0" w:color="auto"/>
                <w:right w:val="none" w:sz="0" w:space="0" w:color="auto"/>
              </w:divBdr>
            </w:div>
            <w:div w:id="1364089561">
              <w:marLeft w:val="0"/>
              <w:marRight w:val="0"/>
              <w:marTop w:val="0"/>
              <w:marBottom w:val="0"/>
              <w:divBdr>
                <w:top w:val="none" w:sz="0" w:space="0" w:color="auto"/>
                <w:left w:val="none" w:sz="0" w:space="0" w:color="auto"/>
                <w:bottom w:val="none" w:sz="0" w:space="0" w:color="auto"/>
                <w:right w:val="none" w:sz="0" w:space="0" w:color="auto"/>
              </w:divBdr>
            </w:div>
            <w:div w:id="1502234867">
              <w:marLeft w:val="0"/>
              <w:marRight w:val="0"/>
              <w:marTop w:val="0"/>
              <w:marBottom w:val="0"/>
              <w:divBdr>
                <w:top w:val="none" w:sz="0" w:space="0" w:color="auto"/>
                <w:left w:val="none" w:sz="0" w:space="0" w:color="auto"/>
                <w:bottom w:val="none" w:sz="0" w:space="0" w:color="auto"/>
                <w:right w:val="none" w:sz="0" w:space="0" w:color="auto"/>
              </w:divBdr>
            </w:div>
            <w:div w:id="1523590083">
              <w:marLeft w:val="0"/>
              <w:marRight w:val="0"/>
              <w:marTop w:val="0"/>
              <w:marBottom w:val="0"/>
              <w:divBdr>
                <w:top w:val="none" w:sz="0" w:space="0" w:color="auto"/>
                <w:left w:val="none" w:sz="0" w:space="0" w:color="auto"/>
                <w:bottom w:val="none" w:sz="0" w:space="0" w:color="auto"/>
                <w:right w:val="none" w:sz="0" w:space="0" w:color="auto"/>
              </w:divBdr>
            </w:div>
            <w:div w:id="1560238986">
              <w:marLeft w:val="0"/>
              <w:marRight w:val="0"/>
              <w:marTop w:val="0"/>
              <w:marBottom w:val="0"/>
              <w:divBdr>
                <w:top w:val="none" w:sz="0" w:space="0" w:color="auto"/>
                <w:left w:val="none" w:sz="0" w:space="0" w:color="auto"/>
                <w:bottom w:val="none" w:sz="0" w:space="0" w:color="auto"/>
                <w:right w:val="none" w:sz="0" w:space="0" w:color="auto"/>
              </w:divBdr>
            </w:div>
            <w:div w:id="1563710976">
              <w:marLeft w:val="0"/>
              <w:marRight w:val="0"/>
              <w:marTop w:val="0"/>
              <w:marBottom w:val="0"/>
              <w:divBdr>
                <w:top w:val="none" w:sz="0" w:space="0" w:color="auto"/>
                <w:left w:val="none" w:sz="0" w:space="0" w:color="auto"/>
                <w:bottom w:val="none" w:sz="0" w:space="0" w:color="auto"/>
                <w:right w:val="none" w:sz="0" w:space="0" w:color="auto"/>
              </w:divBdr>
            </w:div>
            <w:div w:id="1615015605">
              <w:marLeft w:val="0"/>
              <w:marRight w:val="0"/>
              <w:marTop w:val="0"/>
              <w:marBottom w:val="0"/>
              <w:divBdr>
                <w:top w:val="none" w:sz="0" w:space="0" w:color="auto"/>
                <w:left w:val="none" w:sz="0" w:space="0" w:color="auto"/>
                <w:bottom w:val="none" w:sz="0" w:space="0" w:color="auto"/>
                <w:right w:val="none" w:sz="0" w:space="0" w:color="auto"/>
              </w:divBdr>
            </w:div>
            <w:div w:id="1652325991">
              <w:marLeft w:val="0"/>
              <w:marRight w:val="0"/>
              <w:marTop w:val="0"/>
              <w:marBottom w:val="0"/>
              <w:divBdr>
                <w:top w:val="none" w:sz="0" w:space="0" w:color="auto"/>
                <w:left w:val="none" w:sz="0" w:space="0" w:color="auto"/>
                <w:bottom w:val="none" w:sz="0" w:space="0" w:color="auto"/>
                <w:right w:val="none" w:sz="0" w:space="0" w:color="auto"/>
              </w:divBdr>
            </w:div>
            <w:div w:id="1691906480">
              <w:marLeft w:val="0"/>
              <w:marRight w:val="0"/>
              <w:marTop w:val="0"/>
              <w:marBottom w:val="0"/>
              <w:divBdr>
                <w:top w:val="none" w:sz="0" w:space="0" w:color="auto"/>
                <w:left w:val="none" w:sz="0" w:space="0" w:color="auto"/>
                <w:bottom w:val="none" w:sz="0" w:space="0" w:color="auto"/>
                <w:right w:val="none" w:sz="0" w:space="0" w:color="auto"/>
              </w:divBdr>
            </w:div>
            <w:div w:id="1699622802">
              <w:marLeft w:val="0"/>
              <w:marRight w:val="0"/>
              <w:marTop w:val="0"/>
              <w:marBottom w:val="0"/>
              <w:divBdr>
                <w:top w:val="none" w:sz="0" w:space="0" w:color="auto"/>
                <w:left w:val="none" w:sz="0" w:space="0" w:color="auto"/>
                <w:bottom w:val="none" w:sz="0" w:space="0" w:color="auto"/>
                <w:right w:val="none" w:sz="0" w:space="0" w:color="auto"/>
              </w:divBdr>
            </w:div>
            <w:div w:id="1722242948">
              <w:marLeft w:val="0"/>
              <w:marRight w:val="0"/>
              <w:marTop w:val="0"/>
              <w:marBottom w:val="0"/>
              <w:divBdr>
                <w:top w:val="none" w:sz="0" w:space="0" w:color="auto"/>
                <w:left w:val="none" w:sz="0" w:space="0" w:color="auto"/>
                <w:bottom w:val="none" w:sz="0" w:space="0" w:color="auto"/>
                <w:right w:val="none" w:sz="0" w:space="0" w:color="auto"/>
              </w:divBdr>
            </w:div>
            <w:div w:id="1745180269">
              <w:marLeft w:val="0"/>
              <w:marRight w:val="0"/>
              <w:marTop w:val="0"/>
              <w:marBottom w:val="0"/>
              <w:divBdr>
                <w:top w:val="none" w:sz="0" w:space="0" w:color="auto"/>
                <w:left w:val="none" w:sz="0" w:space="0" w:color="auto"/>
                <w:bottom w:val="none" w:sz="0" w:space="0" w:color="auto"/>
                <w:right w:val="none" w:sz="0" w:space="0" w:color="auto"/>
              </w:divBdr>
            </w:div>
            <w:div w:id="1883902770">
              <w:marLeft w:val="0"/>
              <w:marRight w:val="0"/>
              <w:marTop w:val="0"/>
              <w:marBottom w:val="0"/>
              <w:divBdr>
                <w:top w:val="none" w:sz="0" w:space="0" w:color="auto"/>
                <w:left w:val="none" w:sz="0" w:space="0" w:color="auto"/>
                <w:bottom w:val="none" w:sz="0" w:space="0" w:color="auto"/>
                <w:right w:val="none" w:sz="0" w:space="0" w:color="auto"/>
              </w:divBdr>
            </w:div>
            <w:div w:id="2024623726">
              <w:marLeft w:val="0"/>
              <w:marRight w:val="0"/>
              <w:marTop w:val="0"/>
              <w:marBottom w:val="0"/>
              <w:divBdr>
                <w:top w:val="none" w:sz="0" w:space="0" w:color="auto"/>
                <w:left w:val="none" w:sz="0" w:space="0" w:color="auto"/>
                <w:bottom w:val="none" w:sz="0" w:space="0" w:color="auto"/>
                <w:right w:val="none" w:sz="0" w:space="0" w:color="auto"/>
              </w:divBdr>
            </w:div>
            <w:div w:id="2108884772">
              <w:marLeft w:val="0"/>
              <w:marRight w:val="0"/>
              <w:marTop w:val="0"/>
              <w:marBottom w:val="0"/>
              <w:divBdr>
                <w:top w:val="none" w:sz="0" w:space="0" w:color="auto"/>
                <w:left w:val="none" w:sz="0" w:space="0" w:color="auto"/>
                <w:bottom w:val="none" w:sz="0" w:space="0" w:color="auto"/>
                <w:right w:val="none" w:sz="0" w:space="0" w:color="auto"/>
              </w:divBdr>
            </w:div>
            <w:div w:id="2127188494">
              <w:marLeft w:val="0"/>
              <w:marRight w:val="0"/>
              <w:marTop w:val="0"/>
              <w:marBottom w:val="0"/>
              <w:divBdr>
                <w:top w:val="none" w:sz="0" w:space="0" w:color="auto"/>
                <w:left w:val="none" w:sz="0" w:space="0" w:color="auto"/>
                <w:bottom w:val="none" w:sz="0" w:space="0" w:color="auto"/>
                <w:right w:val="none" w:sz="0" w:space="0" w:color="auto"/>
              </w:divBdr>
            </w:div>
          </w:divsChild>
        </w:div>
        <w:div w:id="163788483">
          <w:marLeft w:val="0"/>
          <w:marRight w:val="0"/>
          <w:marTop w:val="0"/>
          <w:marBottom w:val="0"/>
          <w:divBdr>
            <w:top w:val="none" w:sz="0" w:space="0" w:color="auto"/>
            <w:left w:val="none" w:sz="0" w:space="0" w:color="auto"/>
            <w:bottom w:val="none" w:sz="0" w:space="0" w:color="auto"/>
            <w:right w:val="none" w:sz="0" w:space="0" w:color="auto"/>
          </w:divBdr>
        </w:div>
        <w:div w:id="298846050">
          <w:marLeft w:val="0"/>
          <w:marRight w:val="0"/>
          <w:marTop w:val="0"/>
          <w:marBottom w:val="0"/>
          <w:divBdr>
            <w:top w:val="none" w:sz="0" w:space="0" w:color="auto"/>
            <w:left w:val="none" w:sz="0" w:space="0" w:color="auto"/>
            <w:bottom w:val="none" w:sz="0" w:space="0" w:color="auto"/>
            <w:right w:val="none" w:sz="0" w:space="0" w:color="auto"/>
          </w:divBdr>
        </w:div>
        <w:div w:id="336418931">
          <w:marLeft w:val="0"/>
          <w:marRight w:val="0"/>
          <w:marTop w:val="0"/>
          <w:marBottom w:val="0"/>
          <w:divBdr>
            <w:top w:val="none" w:sz="0" w:space="0" w:color="auto"/>
            <w:left w:val="none" w:sz="0" w:space="0" w:color="auto"/>
            <w:bottom w:val="none" w:sz="0" w:space="0" w:color="auto"/>
            <w:right w:val="none" w:sz="0" w:space="0" w:color="auto"/>
          </w:divBdr>
        </w:div>
        <w:div w:id="373162951">
          <w:marLeft w:val="0"/>
          <w:marRight w:val="0"/>
          <w:marTop w:val="0"/>
          <w:marBottom w:val="0"/>
          <w:divBdr>
            <w:top w:val="none" w:sz="0" w:space="0" w:color="auto"/>
            <w:left w:val="none" w:sz="0" w:space="0" w:color="auto"/>
            <w:bottom w:val="none" w:sz="0" w:space="0" w:color="auto"/>
            <w:right w:val="none" w:sz="0" w:space="0" w:color="auto"/>
          </w:divBdr>
        </w:div>
        <w:div w:id="452410168">
          <w:marLeft w:val="0"/>
          <w:marRight w:val="0"/>
          <w:marTop w:val="0"/>
          <w:marBottom w:val="0"/>
          <w:divBdr>
            <w:top w:val="none" w:sz="0" w:space="0" w:color="auto"/>
            <w:left w:val="none" w:sz="0" w:space="0" w:color="auto"/>
            <w:bottom w:val="none" w:sz="0" w:space="0" w:color="auto"/>
            <w:right w:val="none" w:sz="0" w:space="0" w:color="auto"/>
          </w:divBdr>
        </w:div>
        <w:div w:id="488864048">
          <w:marLeft w:val="0"/>
          <w:marRight w:val="0"/>
          <w:marTop w:val="0"/>
          <w:marBottom w:val="0"/>
          <w:divBdr>
            <w:top w:val="none" w:sz="0" w:space="0" w:color="auto"/>
            <w:left w:val="none" w:sz="0" w:space="0" w:color="auto"/>
            <w:bottom w:val="none" w:sz="0" w:space="0" w:color="auto"/>
            <w:right w:val="none" w:sz="0" w:space="0" w:color="auto"/>
          </w:divBdr>
        </w:div>
        <w:div w:id="630936392">
          <w:marLeft w:val="0"/>
          <w:marRight w:val="0"/>
          <w:marTop w:val="0"/>
          <w:marBottom w:val="0"/>
          <w:divBdr>
            <w:top w:val="none" w:sz="0" w:space="0" w:color="auto"/>
            <w:left w:val="none" w:sz="0" w:space="0" w:color="auto"/>
            <w:bottom w:val="none" w:sz="0" w:space="0" w:color="auto"/>
            <w:right w:val="none" w:sz="0" w:space="0" w:color="auto"/>
          </w:divBdr>
        </w:div>
        <w:div w:id="643703747">
          <w:marLeft w:val="0"/>
          <w:marRight w:val="0"/>
          <w:marTop w:val="0"/>
          <w:marBottom w:val="0"/>
          <w:divBdr>
            <w:top w:val="none" w:sz="0" w:space="0" w:color="auto"/>
            <w:left w:val="none" w:sz="0" w:space="0" w:color="auto"/>
            <w:bottom w:val="none" w:sz="0" w:space="0" w:color="auto"/>
            <w:right w:val="none" w:sz="0" w:space="0" w:color="auto"/>
          </w:divBdr>
        </w:div>
        <w:div w:id="646520925">
          <w:marLeft w:val="0"/>
          <w:marRight w:val="0"/>
          <w:marTop w:val="0"/>
          <w:marBottom w:val="0"/>
          <w:divBdr>
            <w:top w:val="none" w:sz="0" w:space="0" w:color="auto"/>
            <w:left w:val="none" w:sz="0" w:space="0" w:color="auto"/>
            <w:bottom w:val="none" w:sz="0" w:space="0" w:color="auto"/>
            <w:right w:val="none" w:sz="0" w:space="0" w:color="auto"/>
          </w:divBdr>
        </w:div>
        <w:div w:id="664864972">
          <w:marLeft w:val="0"/>
          <w:marRight w:val="0"/>
          <w:marTop w:val="0"/>
          <w:marBottom w:val="0"/>
          <w:divBdr>
            <w:top w:val="none" w:sz="0" w:space="0" w:color="auto"/>
            <w:left w:val="none" w:sz="0" w:space="0" w:color="auto"/>
            <w:bottom w:val="none" w:sz="0" w:space="0" w:color="auto"/>
            <w:right w:val="none" w:sz="0" w:space="0" w:color="auto"/>
          </w:divBdr>
        </w:div>
        <w:div w:id="681396813">
          <w:marLeft w:val="0"/>
          <w:marRight w:val="0"/>
          <w:marTop w:val="0"/>
          <w:marBottom w:val="0"/>
          <w:divBdr>
            <w:top w:val="none" w:sz="0" w:space="0" w:color="auto"/>
            <w:left w:val="none" w:sz="0" w:space="0" w:color="auto"/>
            <w:bottom w:val="none" w:sz="0" w:space="0" w:color="auto"/>
            <w:right w:val="none" w:sz="0" w:space="0" w:color="auto"/>
          </w:divBdr>
        </w:div>
        <w:div w:id="866406089">
          <w:marLeft w:val="0"/>
          <w:marRight w:val="0"/>
          <w:marTop w:val="0"/>
          <w:marBottom w:val="0"/>
          <w:divBdr>
            <w:top w:val="none" w:sz="0" w:space="0" w:color="auto"/>
            <w:left w:val="none" w:sz="0" w:space="0" w:color="auto"/>
            <w:bottom w:val="none" w:sz="0" w:space="0" w:color="auto"/>
            <w:right w:val="none" w:sz="0" w:space="0" w:color="auto"/>
          </w:divBdr>
        </w:div>
        <w:div w:id="1009991594">
          <w:marLeft w:val="0"/>
          <w:marRight w:val="0"/>
          <w:marTop w:val="0"/>
          <w:marBottom w:val="0"/>
          <w:divBdr>
            <w:top w:val="none" w:sz="0" w:space="0" w:color="auto"/>
            <w:left w:val="none" w:sz="0" w:space="0" w:color="auto"/>
            <w:bottom w:val="none" w:sz="0" w:space="0" w:color="auto"/>
            <w:right w:val="none" w:sz="0" w:space="0" w:color="auto"/>
          </w:divBdr>
        </w:div>
        <w:div w:id="1189442042">
          <w:marLeft w:val="0"/>
          <w:marRight w:val="0"/>
          <w:marTop w:val="0"/>
          <w:marBottom w:val="0"/>
          <w:divBdr>
            <w:top w:val="none" w:sz="0" w:space="0" w:color="auto"/>
            <w:left w:val="none" w:sz="0" w:space="0" w:color="auto"/>
            <w:bottom w:val="none" w:sz="0" w:space="0" w:color="auto"/>
            <w:right w:val="none" w:sz="0" w:space="0" w:color="auto"/>
          </w:divBdr>
        </w:div>
        <w:div w:id="1221556562">
          <w:marLeft w:val="0"/>
          <w:marRight w:val="0"/>
          <w:marTop w:val="0"/>
          <w:marBottom w:val="0"/>
          <w:divBdr>
            <w:top w:val="none" w:sz="0" w:space="0" w:color="auto"/>
            <w:left w:val="none" w:sz="0" w:space="0" w:color="auto"/>
            <w:bottom w:val="none" w:sz="0" w:space="0" w:color="auto"/>
            <w:right w:val="none" w:sz="0" w:space="0" w:color="auto"/>
          </w:divBdr>
        </w:div>
        <w:div w:id="1236670703">
          <w:marLeft w:val="0"/>
          <w:marRight w:val="0"/>
          <w:marTop w:val="0"/>
          <w:marBottom w:val="0"/>
          <w:divBdr>
            <w:top w:val="none" w:sz="0" w:space="0" w:color="auto"/>
            <w:left w:val="none" w:sz="0" w:space="0" w:color="auto"/>
            <w:bottom w:val="none" w:sz="0" w:space="0" w:color="auto"/>
            <w:right w:val="none" w:sz="0" w:space="0" w:color="auto"/>
          </w:divBdr>
        </w:div>
        <w:div w:id="1283464611">
          <w:marLeft w:val="0"/>
          <w:marRight w:val="0"/>
          <w:marTop w:val="0"/>
          <w:marBottom w:val="0"/>
          <w:divBdr>
            <w:top w:val="none" w:sz="0" w:space="0" w:color="auto"/>
            <w:left w:val="none" w:sz="0" w:space="0" w:color="auto"/>
            <w:bottom w:val="none" w:sz="0" w:space="0" w:color="auto"/>
            <w:right w:val="none" w:sz="0" w:space="0" w:color="auto"/>
          </w:divBdr>
        </w:div>
        <w:div w:id="1375541608">
          <w:marLeft w:val="0"/>
          <w:marRight w:val="0"/>
          <w:marTop w:val="0"/>
          <w:marBottom w:val="0"/>
          <w:divBdr>
            <w:top w:val="none" w:sz="0" w:space="0" w:color="auto"/>
            <w:left w:val="none" w:sz="0" w:space="0" w:color="auto"/>
            <w:bottom w:val="none" w:sz="0" w:space="0" w:color="auto"/>
            <w:right w:val="none" w:sz="0" w:space="0" w:color="auto"/>
          </w:divBdr>
        </w:div>
        <w:div w:id="1421369988">
          <w:marLeft w:val="0"/>
          <w:marRight w:val="0"/>
          <w:marTop w:val="0"/>
          <w:marBottom w:val="0"/>
          <w:divBdr>
            <w:top w:val="none" w:sz="0" w:space="0" w:color="auto"/>
            <w:left w:val="none" w:sz="0" w:space="0" w:color="auto"/>
            <w:bottom w:val="none" w:sz="0" w:space="0" w:color="auto"/>
            <w:right w:val="none" w:sz="0" w:space="0" w:color="auto"/>
          </w:divBdr>
        </w:div>
        <w:div w:id="1422486154">
          <w:marLeft w:val="0"/>
          <w:marRight w:val="0"/>
          <w:marTop w:val="0"/>
          <w:marBottom w:val="0"/>
          <w:divBdr>
            <w:top w:val="none" w:sz="0" w:space="0" w:color="auto"/>
            <w:left w:val="none" w:sz="0" w:space="0" w:color="auto"/>
            <w:bottom w:val="none" w:sz="0" w:space="0" w:color="auto"/>
            <w:right w:val="none" w:sz="0" w:space="0" w:color="auto"/>
          </w:divBdr>
        </w:div>
        <w:div w:id="1497381464">
          <w:marLeft w:val="0"/>
          <w:marRight w:val="0"/>
          <w:marTop w:val="0"/>
          <w:marBottom w:val="0"/>
          <w:divBdr>
            <w:top w:val="none" w:sz="0" w:space="0" w:color="auto"/>
            <w:left w:val="none" w:sz="0" w:space="0" w:color="auto"/>
            <w:bottom w:val="none" w:sz="0" w:space="0" w:color="auto"/>
            <w:right w:val="none" w:sz="0" w:space="0" w:color="auto"/>
          </w:divBdr>
        </w:div>
        <w:div w:id="1586039033">
          <w:marLeft w:val="0"/>
          <w:marRight w:val="0"/>
          <w:marTop w:val="0"/>
          <w:marBottom w:val="0"/>
          <w:divBdr>
            <w:top w:val="none" w:sz="0" w:space="0" w:color="auto"/>
            <w:left w:val="none" w:sz="0" w:space="0" w:color="auto"/>
            <w:bottom w:val="none" w:sz="0" w:space="0" w:color="auto"/>
            <w:right w:val="none" w:sz="0" w:space="0" w:color="auto"/>
          </w:divBdr>
        </w:div>
        <w:div w:id="1603999353">
          <w:marLeft w:val="0"/>
          <w:marRight w:val="0"/>
          <w:marTop w:val="0"/>
          <w:marBottom w:val="0"/>
          <w:divBdr>
            <w:top w:val="none" w:sz="0" w:space="0" w:color="auto"/>
            <w:left w:val="none" w:sz="0" w:space="0" w:color="auto"/>
            <w:bottom w:val="none" w:sz="0" w:space="0" w:color="auto"/>
            <w:right w:val="none" w:sz="0" w:space="0" w:color="auto"/>
          </w:divBdr>
        </w:div>
        <w:div w:id="1614433685">
          <w:marLeft w:val="0"/>
          <w:marRight w:val="0"/>
          <w:marTop w:val="0"/>
          <w:marBottom w:val="0"/>
          <w:divBdr>
            <w:top w:val="none" w:sz="0" w:space="0" w:color="auto"/>
            <w:left w:val="none" w:sz="0" w:space="0" w:color="auto"/>
            <w:bottom w:val="none" w:sz="0" w:space="0" w:color="auto"/>
            <w:right w:val="none" w:sz="0" w:space="0" w:color="auto"/>
          </w:divBdr>
        </w:div>
        <w:div w:id="1749690511">
          <w:marLeft w:val="0"/>
          <w:marRight w:val="0"/>
          <w:marTop w:val="0"/>
          <w:marBottom w:val="0"/>
          <w:divBdr>
            <w:top w:val="none" w:sz="0" w:space="0" w:color="auto"/>
            <w:left w:val="none" w:sz="0" w:space="0" w:color="auto"/>
            <w:bottom w:val="none" w:sz="0" w:space="0" w:color="auto"/>
            <w:right w:val="none" w:sz="0" w:space="0" w:color="auto"/>
          </w:divBdr>
        </w:div>
        <w:div w:id="1879194716">
          <w:marLeft w:val="0"/>
          <w:marRight w:val="0"/>
          <w:marTop w:val="0"/>
          <w:marBottom w:val="0"/>
          <w:divBdr>
            <w:top w:val="none" w:sz="0" w:space="0" w:color="auto"/>
            <w:left w:val="none" w:sz="0" w:space="0" w:color="auto"/>
            <w:bottom w:val="none" w:sz="0" w:space="0" w:color="auto"/>
            <w:right w:val="none" w:sz="0" w:space="0" w:color="auto"/>
          </w:divBdr>
        </w:div>
        <w:div w:id="1896235416">
          <w:marLeft w:val="0"/>
          <w:marRight w:val="0"/>
          <w:marTop w:val="0"/>
          <w:marBottom w:val="0"/>
          <w:divBdr>
            <w:top w:val="none" w:sz="0" w:space="0" w:color="auto"/>
            <w:left w:val="none" w:sz="0" w:space="0" w:color="auto"/>
            <w:bottom w:val="none" w:sz="0" w:space="0" w:color="auto"/>
            <w:right w:val="none" w:sz="0" w:space="0" w:color="auto"/>
          </w:divBdr>
        </w:div>
        <w:div w:id="1990550245">
          <w:marLeft w:val="0"/>
          <w:marRight w:val="0"/>
          <w:marTop w:val="0"/>
          <w:marBottom w:val="0"/>
          <w:divBdr>
            <w:top w:val="none" w:sz="0" w:space="0" w:color="auto"/>
            <w:left w:val="none" w:sz="0" w:space="0" w:color="auto"/>
            <w:bottom w:val="none" w:sz="0" w:space="0" w:color="auto"/>
            <w:right w:val="none" w:sz="0" w:space="0" w:color="auto"/>
          </w:divBdr>
        </w:div>
        <w:div w:id="2024701281">
          <w:marLeft w:val="0"/>
          <w:marRight w:val="0"/>
          <w:marTop w:val="0"/>
          <w:marBottom w:val="0"/>
          <w:divBdr>
            <w:top w:val="none" w:sz="0" w:space="0" w:color="auto"/>
            <w:left w:val="none" w:sz="0" w:space="0" w:color="auto"/>
            <w:bottom w:val="none" w:sz="0" w:space="0" w:color="auto"/>
            <w:right w:val="none" w:sz="0" w:space="0" w:color="auto"/>
          </w:divBdr>
        </w:div>
        <w:div w:id="2057393584">
          <w:marLeft w:val="0"/>
          <w:marRight w:val="0"/>
          <w:marTop w:val="0"/>
          <w:marBottom w:val="0"/>
          <w:divBdr>
            <w:top w:val="none" w:sz="0" w:space="0" w:color="auto"/>
            <w:left w:val="none" w:sz="0" w:space="0" w:color="auto"/>
            <w:bottom w:val="none" w:sz="0" w:space="0" w:color="auto"/>
            <w:right w:val="none" w:sz="0" w:space="0" w:color="auto"/>
          </w:divBdr>
        </w:div>
        <w:div w:id="2081100258">
          <w:marLeft w:val="0"/>
          <w:marRight w:val="0"/>
          <w:marTop w:val="0"/>
          <w:marBottom w:val="0"/>
          <w:divBdr>
            <w:top w:val="none" w:sz="0" w:space="0" w:color="auto"/>
            <w:left w:val="none" w:sz="0" w:space="0" w:color="auto"/>
            <w:bottom w:val="none" w:sz="0" w:space="0" w:color="auto"/>
            <w:right w:val="none" w:sz="0" w:space="0" w:color="auto"/>
          </w:divBdr>
        </w:div>
        <w:div w:id="2106293978">
          <w:marLeft w:val="0"/>
          <w:marRight w:val="0"/>
          <w:marTop w:val="0"/>
          <w:marBottom w:val="0"/>
          <w:divBdr>
            <w:top w:val="none" w:sz="0" w:space="0" w:color="auto"/>
            <w:left w:val="none" w:sz="0" w:space="0" w:color="auto"/>
            <w:bottom w:val="none" w:sz="0" w:space="0" w:color="auto"/>
            <w:right w:val="none" w:sz="0" w:space="0" w:color="auto"/>
          </w:divBdr>
        </w:div>
      </w:divsChild>
    </w:div>
    <w:div w:id="921835564">
      <w:bodyDiv w:val="1"/>
      <w:marLeft w:val="0"/>
      <w:marRight w:val="0"/>
      <w:marTop w:val="0"/>
      <w:marBottom w:val="0"/>
      <w:divBdr>
        <w:top w:val="none" w:sz="0" w:space="0" w:color="auto"/>
        <w:left w:val="none" w:sz="0" w:space="0" w:color="auto"/>
        <w:bottom w:val="none" w:sz="0" w:space="0" w:color="auto"/>
        <w:right w:val="none" w:sz="0" w:space="0" w:color="auto"/>
      </w:divBdr>
      <w:divsChild>
        <w:div w:id="465662405">
          <w:marLeft w:val="0"/>
          <w:marRight w:val="0"/>
          <w:marTop w:val="0"/>
          <w:marBottom w:val="0"/>
          <w:divBdr>
            <w:top w:val="none" w:sz="0" w:space="0" w:color="auto"/>
            <w:left w:val="none" w:sz="0" w:space="0" w:color="auto"/>
            <w:bottom w:val="none" w:sz="0" w:space="0" w:color="auto"/>
            <w:right w:val="none" w:sz="0" w:space="0" w:color="auto"/>
          </w:divBdr>
        </w:div>
        <w:div w:id="762530350">
          <w:marLeft w:val="0"/>
          <w:marRight w:val="0"/>
          <w:marTop w:val="0"/>
          <w:marBottom w:val="0"/>
          <w:divBdr>
            <w:top w:val="none" w:sz="0" w:space="0" w:color="auto"/>
            <w:left w:val="none" w:sz="0" w:space="0" w:color="auto"/>
            <w:bottom w:val="none" w:sz="0" w:space="0" w:color="auto"/>
            <w:right w:val="none" w:sz="0" w:space="0" w:color="auto"/>
          </w:divBdr>
        </w:div>
        <w:div w:id="1577933645">
          <w:marLeft w:val="0"/>
          <w:marRight w:val="0"/>
          <w:marTop w:val="0"/>
          <w:marBottom w:val="0"/>
          <w:divBdr>
            <w:top w:val="none" w:sz="0" w:space="0" w:color="auto"/>
            <w:left w:val="none" w:sz="0" w:space="0" w:color="auto"/>
            <w:bottom w:val="none" w:sz="0" w:space="0" w:color="auto"/>
            <w:right w:val="none" w:sz="0" w:space="0" w:color="auto"/>
          </w:divBdr>
        </w:div>
        <w:div w:id="1979526358">
          <w:marLeft w:val="0"/>
          <w:marRight w:val="0"/>
          <w:marTop w:val="0"/>
          <w:marBottom w:val="0"/>
          <w:divBdr>
            <w:top w:val="none" w:sz="0" w:space="0" w:color="auto"/>
            <w:left w:val="none" w:sz="0" w:space="0" w:color="auto"/>
            <w:bottom w:val="none" w:sz="0" w:space="0" w:color="auto"/>
            <w:right w:val="none" w:sz="0" w:space="0" w:color="auto"/>
          </w:divBdr>
        </w:div>
      </w:divsChild>
    </w:div>
    <w:div w:id="922841223">
      <w:bodyDiv w:val="1"/>
      <w:marLeft w:val="0"/>
      <w:marRight w:val="0"/>
      <w:marTop w:val="0"/>
      <w:marBottom w:val="0"/>
      <w:divBdr>
        <w:top w:val="none" w:sz="0" w:space="0" w:color="auto"/>
        <w:left w:val="none" w:sz="0" w:space="0" w:color="auto"/>
        <w:bottom w:val="none" w:sz="0" w:space="0" w:color="auto"/>
        <w:right w:val="none" w:sz="0" w:space="0" w:color="auto"/>
      </w:divBdr>
    </w:div>
    <w:div w:id="924147026">
      <w:bodyDiv w:val="1"/>
      <w:marLeft w:val="0"/>
      <w:marRight w:val="0"/>
      <w:marTop w:val="0"/>
      <w:marBottom w:val="0"/>
      <w:divBdr>
        <w:top w:val="none" w:sz="0" w:space="0" w:color="auto"/>
        <w:left w:val="none" w:sz="0" w:space="0" w:color="auto"/>
        <w:bottom w:val="none" w:sz="0" w:space="0" w:color="auto"/>
        <w:right w:val="none" w:sz="0" w:space="0" w:color="auto"/>
      </w:divBdr>
    </w:div>
    <w:div w:id="924459719">
      <w:bodyDiv w:val="1"/>
      <w:marLeft w:val="0"/>
      <w:marRight w:val="0"/>
      <w:marTop w:val="0"/>
      <w:marBottom w:val="0"/>
      <w:divBdr>
        <w:top w:val="none" w:sz="0" w:space="0" w:color="auto"/>
        <w:left w:val="none" w:sz="0" w:space="0" w:color="auto"/>
        <w:bottom w:val="none" w:sz="0" w:space="0" w:color="auto"/>
        <w:right w:val="none" w:sz="0" w:space="0" w:color="auto"/>
      </w:divBdr>
    </w:div>
    <w:div w:id="926156755">
      <w:bodyDiv w:val="1"/>
      <w:marLeft w:val="0"/>
      <w:marRight w:val="0"/>
      <w:marTop w:val="0"/>
      <w:marBottom w:val="0"/>
      <w:divBdr>
        <w:top w:val="none" w:sz="0" w:space="0" w:color="auto"/>
        <w:left w:val="none" w:sz="0" w:space="0" w:color="auto"/>
        <w:bottom w:val="none" w:sz="0" w:space="0" w:color="auto"/>
        <w:right w:val="none" w:sz="0" w:space="0" w:color="auto"/>
      </w:divBdr>
    </w:div>
    <w:div w:id="927270598">
      <w:bodyDiv w:val="1"/>
      <w:marLeft w:val="0"/>
      <w:marRight w:val="0"/>
      <w:marTop w:val="0"/>
      <w:marBottom w:val="0"/>
      <w:divBdr>
        <w:top w:val="none" w:sz="0" w:space="0" w:color="auto"/>
        <w:left w:val="none" w:sz="0" w:space="0" w:color="auto"/>
        <w:bottom w:val="none" w:sz="0" w:space="0" w:color="auto"/>
        <w:right w:val="none" w:sz="0" w:space="0" w:color="auto"/>
      </w:divBdr>
      <w:divsChild>
        <w:div w:id="410583598">
          <w:marLeft w:val="0"/>
          <w:marRight w:val="0"/>
          <w:marTop w:val="0"/>
          <w:marBottom w:val="360"/>
          <w:divBdr>
            <w:top w:val="none" w:sz="0" w:space="0" w:color="auto"/>
            <w:left w:val="none" w:sz="0" w:space="0" w:color="auto"/>
            <w:bottom w:val="none" w:sz="0" w:space="0" w:color="auto"/>
            <w:right w:val="none" w:sz="0" w:space="0" w:color="auto"/>
          </w:divBdr>
        </w:div>
      </w:divsChild>
    </w:div>
    <w:div w:id="928004340">
      <w:bodyDiv w:val="1"/>
      <w:marLeft w:val="0"/>
      <w:marRight w:val="0"/>
      <w:marTop w:val="0"/>
      <w:marBottom w:val="0"/>
      <w:divBdr>
        <w:top w:val="none" w:sz="0" w:space="0" w:color="auto"/>
        <w:left w:val="none" w:sz="0" w:space="0" w:color="auto"/>
        <w:bottom w:val="none" w:sz="0" w:space="0" w:color="auto"/>
        <w:right w:val="none" w:sz="0" w:space="0" w:color="auto"/>
      </w:divBdr>
    </w:div>
    <w:div w:id="928387400">
      <w:bodyDiv w:val="1"/>
      <w:marLeft w:val="0"/>
      <w:marRight w:val="0"/>
      <w:marTop w:val="0"/>
      <w:marBottom w:val="0"/>
      <w:divBdr>
        <w:top w:val="none" w:sz="0" w:space="0" w:color="auto"/>
        <w:left w:val="none" w:sz="0" w:space="0" w:color="auto"/>
        <w:bottom w:val="none" w:sz="0" w:space="0" w:color="auto"/>
        <w:right w:val="none" w:sz="0" w:space="0" w:color="auto"/>
      </w:divBdr>
    </w:div>
    <w:div w:id="930041281">
      <w:bodyDiv w:val="1"/>
      <w:marLeft w:val="0"/>
      <w:marRight w:val="0"/>
      <w:marTop w:val="0"/>
      <w:marBottom w:val="0"/>
      <w:divBdr>
        <w:top w:val="none" w:sz="0" w:space="0" w:color="auto"/>
        <w:left w:val="none" w:sz="0" w:space="0" w:color="auto"/>
        <w:bottom w:val="none" w:sz="0" w:space="0" w:color="auto"/>
        <w:right w:val="none" w:sz="0" w:space="0" w:color="auto"/>
      </w:divBdr>
      <w:divsChild>
        <w:div w:id="1343704573">
          <w:marLeft w:val="0"/>
          <w:marRight w:val="0"/>
          <w:marTop w:val="0"/>
          <w:marBottom w:val="0"/>
          <w:divBdr>
            <w:top w:val="none" w:sz="0" w:space="0" w:color="auto"/>
            <w:left w:val="none" w:sz="0" w:space="0" w:color="auto"/>
            <w:bottom w:val="none" w:sz="0" w:space="0" w:color="auto"/>
            <w:right w:val="none" w:sz="0" w:space="0" w:color="auto"/>
          </w:divBdr>
        </w:div>
        <w:div w:id="1894536134">
          <w:marLeft w:val="0"/>
          <w:marRight w:val="0"/>
          <w:marTop w:val="0"/>
          <w:marBottom w:val="0"/>
          <w:divBdr>
            <w:top w:val="none" w:sz="0" w:space="0" w:color="auto"/>
            <w:left w:val="none" w:sz="0" w:space="0" w:color="auto"/>
            <w:bottom w:val="none" w:sz="0" w:space="0" w:color="auto"/>
            <w:right w:val="none" w:sz="0" w:space="0" w:color="auto"/>
          </w:divBdr>
        </w:div>
        <w:div w:id="2038890601">
          <w:marLeft w:val="0"/>
          <w:marRight w:val="0"/>
          <w:marTop w:val="0"/>
          <w:marBottom w:val="0"/>
          <w:divBdr>
            <w:top w:val="none" w:sz="0" w:space="0" w:color="auto"/>
            <w:left w:val="none" w:sz="0" w:space="0" w:color="auto"/>
            <w:bottom w:val="none" w:sz="0" w:space="0" w:color="auto"/>
            <w:right w:val="none" w:sz="0" w:space="0" w:color="auto"/>
          </w:divBdr>
        </w:div>
        <w:div w:id="2112167720">
          <w:marLeft w:val="0"/>
          <w:marRight w:val="0"/>
          <w:marTop w:val="0"/>
          <w:marBottom w:val="0"/>
          <w:divBdr>
            <w:top w:val="none" w:sz="0" w:space="0" w:color="auto"/>
            <w:left w:val="none" w:sz="0" w:space="0" w:color="auto"/>
            <w:bottom w:val="none" w:sz="0" w:space="0" w:color="auto"/>
            <w:right w:val="none" w:sz="0" w:space="0" w:color="auto"/>
          </w:divBdr>
        </w:div>
      </w:divsChild>
    </w:div>
    <w:div w:id="932123871">
      <w:bodyDiv w:val="1"/>
      <w:marLeft w:val="0"/>
      <w:marRight w:val="0"/>
      <w:marTop w:val="0"/>
      <w:marBottom w:val="0"/>
      <w:divBdr>
        <w:top w:val="none" w:sz="0" w:space="0" w:color="auto"/>
        <w:left w:val="none" w:sz="0" w:space="0" w:color="auto"/>
        <w:bottom w:val="none" w:sz="0" w:space="0" w:color="auto"/>
        <w:right w:val="none" w:sz="0" w:space="0" w:color="auto"/>
      </w:divBdr>
    </w:div>
    <w:div w:id="932588264">
      <w:bodyDiv w:val="1"/>
      <w:marLeft w:val="0"/>
      <w:marRight w:val="0"/>
      <w:marTop w:val="0"/>
      <w:marBottom w:val="0"/>
      <w:divBdr>
        <w:top w:val="none" w:sz="0" w:space="0" w:color="auto"/>
        <w:left w:val="none" w:sz="0" w:space="0" w:color="auto"/>
        <w:bottom w:val="none" w:sz="0" w:space="0" w:color="auto"/>
        <w:right w:val="none" w:sz="0" w:space="0" w:color="auto"/>
      </w:divBdr>
    </w:div>
    <w:div w:id="933586458">
      <w:bodyDiv w:val="1"/>
      <w:marLeft w:val="0"/>
      <w:marRight w:val="0"/>
      <w:marTop w:val="0"/>
      <w:marBottom w:val="0"/>
      <w:divBdr>
        <w:top w:val="none" w:sz="0" w:space="0" w:color="auto"/>
        <w:left w:val="none" w:sz="0" w:space="0" w:color="auto"/>
        <w:bottom w:val="none" w:sz="0" w:space="0" w:color="auto"/>
        <w:right w:val="none" w:sz="0" w:space="0" w:color="auto"/>
      </w:divBdr>
    </w:div>
    <w:div w:id="935092232">
      <w:bodyDiv w:val="1"/>
      <w:marLeft w:val="0"/>
      <w:marRight w:val="0"/>
      <w:marTop w:val="0"/>
      <w:marBottom w:val="0"/>
      <w:divBdr>
        <w:top w:val="none" w:sz="0" w:space="0" w:color="auto"/>
        <w:left w:val="none" w:sz="0" w:space="0" w:color="auto"/>
        <w:bottom w:val="none" w:sz="0" w:space="0" w:color="auto"/>
        <w:right w:val="none" w:sz="0" w:space="0" w:color="auto"/>
      </w:divBdr>
      <w:divsChild>
        <w:div w:id="172649770">
          <w:marLeft w:val="0"/>
          <w:marRight w:val="0"/>
          <w:marTop w:val="0"/>
          <w:marBottom w:val="0"/>
          <w:divBdr>
            <w:top w:val="none" w:sz="0" w:space="0" w:color="auto"/>
            <w:left w:val="none" w:sz="0" w:space="0" w:color="auto"/>
            <w:bottom w:val="none" w:sz="0" w:space="0" w:color="auto"/>
            <w:right w:val="none" w:sz="0" w:space="0" w:color="auto"/>
          </w:divBdr>
        </w:div>
        <w:div w:id="239365951">
          <w:marLeft w:val="0"/>
          <w:marRight w:val="0"/>
          <w:marTop w:val="0"/>
          <w:marBottom w:val="0"/>
          <w:divBdr>
            <w:top w:val="none" w:sz="0" w:space="0" w:color="auto"/>
            <w:left w:val="none" w:sz="0" w:space="0" w:color="auto"/>
            <w:bottom w:val="none" w:sz="0" w:space="0" w:color="auto"/>
            <w:right w:val="none" w:sz="0" w:space="0" w:color="auto"/>
          </w:divBdr>
        </w:div>
        <w:div w:id="268896652">
          <w:marLeft w:val="0"/>
          <w:marRight w:val="0"/>
          <w:marTop w:val="0"/>
          <w:marBottom w:val="0"/>
          <w:divBdr>
            <w:top w:val="none" w:sz="0" w:space="0" w:color="auto"/>
            <w:left w:val="none" w:sz="0" w:space="0" w:color="auto"/>
            <w:bottom w:val="none" w:sz="0" w:space="0" w:color="auto"/>
            <w:right w:val="none" w:sz="0" w:space="0" w:color="auto"/>
          </w:divBdr>
        </w:div>
        <w:div w:id="351885577">
          <w:marLeft w:val="0"/>
          <w:marRight w:val="0"/>
          <w:marTop w:val="0"/>
          <w:marBottom w:val="0"/>
          <w:divBdr>
            <w:top w:val="none" w:sz="0" w:space="0" w:color="auto"/>
            <w:left w:val="none" w:sz="0" w:space="0" w:color="auto"/>
            <w:bottom w:val="none" w:sz="0" w:space="0" w:color="auto"/>
            <w:right w:val="none" w:sz="0" w:space="0" w:color="auto"/>
          </w:divBdr>
        </w:div>
        <w:div w:id="450366494">
          <w:marLeft w:val="0"/>
          <w:marRight w:val="0"/>
          <w:marTop w:val="0"/>
          <w:marBottom w:val="0"/>
          <w:divBdr>
            <w:top w:val="none" w:sz="0" w:space="0" w:color="auto"/>
            <w:left w:val="none" w:sz="0" w:space="0" w:color="auto"/>
            <w:bottom w:val="none" w:sz="0" w:space="0" w:color="auto"/>
            <w:right w:val="none" w:sz="0" w:space="0" w:color="auto"/>
          </w:divBdr>
        </w:div>
        <w:div w:id="461119696">
          <w:marLeft w:val="0"/>
          <w:marRight w:val="0"/>
          <w:marTop w:val="0"/>
          <w:marBottom w:val="0"/>
          <w:divBdr>
            <w:top w:val="none" w:sz="0" w:space="0" w:color="auto"/>
            <w:left w:val="none" w:sz="0" w:space="0" w:color="auto"/>
            <w:bottom w:val="none" w:sz="0" w:space="0" w:color="auto"/>
            <w:right w:val="none" w:sz="0" w:space="0" w:color="auto"/>
          </w:divBdr>
          <w:divsChild>
            <w:div w:id="292951489">
              <w:marLeft w:val="0"/>
              <w:marRight w:val="0"/>
              <w:marTop w:val="0"/>
              <w:marBottom w:val="0"/>
              <w:divBdr>
                <w:top w:val="none" w:sz="0" w:space="0" w:color="auto"/>
                <w:left w:val="none" w:sz="0" w:space="0" w:color="auto"/>
                <w:bottom w:val="none" w:sz="0" w:space="0" w:color="auto"/>
                <w:right w:val="none" w:sz="0" w:space="0" w:color="auto"/>
              </w:divBdr>
            </w:div>
            <w:div w:id="321544367">
              <w:marLeft w:val="0"/>
              <w:marRight w:val="0"/>
              <w:marTop w:val="0"/>
              <w:marBottom w:val="0"/>
              <w:divBdr>
                <w:top w:val="none" w:sz="0" w:space="0" w:color="auto"/>
                <w:left w:val="none" w:sz="0" w:space="0" w:color="auto"/>
                <w:bottom w:val="none" w:sz="0" w:space="0" w:color="auto"/>
                <w:right w:val="none" w:sz="0" w:space="0" w:color="auto"/>
              </w:divBdr>
            </w:div>
            <w:div w:id="321785609">
              <w:marLeft w:val="0"/>
              <w:marRight w:val="0"/>
              <w:marTop w:val="0"/>
              <w:marBottom w:val="0"/>
              <w:divBdr>
                <w:top w:val="none" w:sz="0" w:space="0" w:color="auto"/>
                <w:left w:val="none" w:sz="0" w:space="0" w:color="auto"/>
                <w:bottom w:val="none" w:sz="0" w:space="0" w:color="auto"/>
                <w:right w:val="none" w:sz="0" w:space="0" w:color="auto"/>
              </w:divBdr>
            </w:div>
            <w:div w:id="658114791">
              <w:marLeft w:val="0"/>
              <w:marRight w:val="0"/>
              <w:marTop w:val="0"/>
              <w:marBottom w:val="0"/>
              <w:divBdr>
                <w:top w:val="none" w:sz="0" w:space="0" w:color="auto"/>
                <w:left w:val="none" w:sz="0" w:space="0" w:color="auto"/>
                <w:bottom w:val="none" w:sz="0" w:space="0" w:color="auto"/>
                <w:right w:val="none" w:sz="0" w:space="0" w:color="auto"/>
              </w:divBdr>
            </w:div>
            <w:div w:id="1210874919">
              <w:marLeft w:val="0"/>
              <w:marRight w:val="0"/>
              <w:marTop w:val="0"/>
              <w:marBottom w:val="0"/>
              <w:divBdr>
                <w:top w:val="none" w:sz="0" w:space="0" w:color="auto"/>
                <w:left w:val="none" w:sz="0" w:space="0" w:color="auto"/>
                <w:bottom w:val="none" w:sz="0" w:space="0" w:color="auto"/>
                <w:right w:val="none" w:sz="0" w:space="0" w:color="auto"/>
              </w:divBdr>
            </w:div>
            <w:div w:id="1324745427">
              <w:marLeft w:val="0"/>
              <w:marRight w:val="0"/>
              <w:marTop w:val="0"/>
              <w:marBottom w:val="0"/>
              <w:divBdr>
                <w:top w:val="none" w:sz="0" w:space="0" w:color="auto"/>
                <w:left w:val="none" w:sz="0" w:space="0" w:color="auto"/>
                <w:bottom w:val="none" w:sz="0" w:space="0" w:color="auto"/>
                <w:right w:val="none" w:sz="0" w:space="0" w:color="auto"/>
              </w:divBdr>
            </w:div>
            <w:div w:id="1680305402">
              <w:marLeft w:val="0"/>
              <w:marRight w:val="0"/>
              <w:marTop w:val="0"/>
              <w:marBottom w:val="0"/>
              <w:divBdr>
                <w:top w:val="none" w:sz="0" w:space="0" w:color="auto"/>
                <w:left w:val="none" w:sz="0" w:space="0" w:color="auto"/>
                <w:bottom w:val="none" w:sz="0" w:space="0" w:color="auto"/>
                <w:right w:val="none" w:sz="0" w:space="0" w:color="auto"/>
              </w:divBdr>
            </w:div>
            <w:div w:id="1715882223">
              <w:marLeft w:val="0"/>
              <w:marRight w:val="0"/>
              <w:marTop w:val="0"/>
              <w:marBottom w:val="0"/>
              <w:divBdr>
                <w:top w:val="none" w:sz="0" w:space="0" w:color="auto"/>
                <w:left w:val="none" w:sz="0" w:space="0" w:color="auto"/>
                <w:bottom w:val="none" w:sz="0" w:space="0" w:color="auto"/>
                <w:right w:val="none" w:sz="0" w:space="0" w:color="auto"/>
              </w:divBdr>
            </w:div>
          </w:divsChild>
        </w:div>
        <w:div w:id="476459193">
          <w:marLeft w:val="0"/>
          <w:marRight w:val="0"/>
          <w:marTop w:val="0"/>
          <w:marBottom w:val="0"/>
          <w:divBdr>
            <w:top w:val="none" w:sz="0" w:space="0" w:color="auto"/>
            <w:left w:val="none" w:sz="0" w:space="0" w:color="auto"/>
            <w:bottom w:val="none" w:sz="0" w:space="0" w:color="auto"/>
            <w:right w:val="none" w:sz="0" w:space="0" w:color="auto"/>
          </w:divBdr>
        </w:div>
        <w:div w:id="598368330">
          <w:marLeft w:val="0"/>
          <w:marRight w:val="0"/>
          <w:marTop w:val="0"/>
          <w:marBottom w:val="0"/>
          <w:divBdr>
            <w:top w:val="none" w:sz="0" w:space="0" w:color="auto"/>
            <w:left w:val="none" w:sz="0" w:space="0" w:color="auto"/>
            <w:bottom w:val="none" w:sz="0" w:space="0" w:color="auto"/>
            <w:right w:val="none" w:sz="0" w:space="0" w:color="auto"/>
          </w:divBdr>
        </w:div>
        <w:div w:id="608976055">
          <w:marLeft w:val="0"/>
          <w:marRight w:val="0"/>
          <w:marTop w:val="0"/>
          <w:marBottom w:val="0"/>
          <w:divBdr>
            <w:top w:val="none" w:sz="0" w:space="0" w:color="auto"/>
            <w:left w:val="none" w:sz="0" w:space="0" w:color="auto"/>
            <w:bottom w:val="none" w:sz="0" w:space="0" w:color="auto"/>
            <w:right w:val="none" w:sz="0" w:space="0" w:color="auto"/>
          </w:divBdr>
        </w:div>
        <w:div w:id="624583974">
          <w:marLeft w:val="0"/>
          <w:marRight w:val="0"/>
          <w:marTop w:val="0"/>
          <w:marBottom w:val="0"/>
          <w:divBdr>
            <w:top w:val="none" w:sz="0" w:space="0" w:color="auto"/>
            <w:left w:val="none" w:sz="0" w:space="0" w:color="auto"/>
            <w:bottom w:val="none" w:sz="0" w:space="0" w:color="auto"/>
            <w:right w:val="none" w:sz="0" w:space="0" w:color="auto"/>
          </w:divBdr>
        </w:div>
        <w:div w:id="877667955">
          <w:marLeft w:val="0"/>
          <w:marRight w:val="0"/>
          <w:marTop w:val="0"/>
          <w:marBottom w:val="0"/>
          <w:divBdr>
            <w:top w:val="none" w:sz="0" w:space="0" w:color="auto"/>
            <w:left w:val="none" w:sz="0" w:space="0" w:color="auto"/>
            <w:bottom w:val="none" w:sz="0" w:space="0" w:color="auto"/>
            <w:right w:val="none" w:sz="0" w:space="0" w:color="auto"/>
          </w:divBdr>
        </w:div>
        <w:div w:id="929967097">
          <w:marLeft w:val="0"/>
          <w:marRight w:val="0"/>
          <w:marTop w:val="0"/>
          <w:marBottom w:val="0"/>
          <w:divBdr>
            <w:top w:val="none" w:sz="0" w:space="0" w:color="auto"/>
            <w:left w:val="none" w:sz="0" w:space="0" w:color="auto"/>
            <w:bottom w:val="none" w:sz="0" w:space="0" w:color="auto"/>
            <w:right w:val="none" w:sz="0" w:space="0" w:color="auto"/>
          </w:divBdr>
        </w:div>
        <w:div w:id="930744862">
          <w:marLeft w:val="0"/>
          <w:marRight w:val="0"/>
          <w:marTop w:val="0"/>
          <w:marBottom w:val="0"/>
          <w:divBdr>
            <w:top w:val="none" w:sz="0" w:space="0" w:color="auto"/>
            <w:left w:val="none" w:sz="0" w:space="0" w:color="auto"/>
            <w:bottom w:val="none" w:sz="0" w:space="0" w:color="auto"/>
            <w:right w:val="none" w:sz="0" w:space="0" w:color="auto"/>
          </w:divBdr>
        </w:div>
        <w:div w:id="938440674">
          <w:marLeft w:val="0"/>
          <w:marRight w:val="0"/>
          <w:marTop w:val="0"/>
          <w:marBottom w:val="0"/>
          <w:divBdr>
            <w:top w:val="none" w:sz="0" w:space="0" w:color="auto"/>
            <w:left w:val="none" w:sz="0" w:space="0" w:color="auto"/>
            <w:bottom w:val="none" w:sz="0" w:space="0" w:color="auto"/>
            <w:right w:val="none" w:sz="0" w:space="0" w:color="auto"/>
          </w:divBdr>
        </w:div>
        <w:div w:id="938680756">
          <w:marLeft w:val="0"/>
          <w:marRight w:val="0"/>
          <w:marTop w:val="0"/>
          <w:marBottom w:val="0"/>
          <w:divBdr>
            <w:top w:val="none" w:sz="0" w:space="0" w:color="auto"/>
            <w:left w:val="none" w:sz="0" w:space="0" w:color="auto"/>
            <w:bottom w:val="none" w:sz="0" w:space="0" w:color="auto"/>
            <w:right w:val="none" w:sz="0" w:space="0" w:color="auto"/>
          </w:divBdr>
        </w:div>
        <w:div w:id="961887665">
          <w:marLeft w:val="0"/>
          <w:marRight w:val="0"/>
          <w:marTop w:val="0"/>
          <w:marBottom w:val="0"/>
          <w:divBdr>
            <w:top w:val="none" w:sz="0" w:space="0" w:color="auto"/>
            <w:left w:val="none" w:sz="0" w:space="0" w:color="auto"/>
            <w:bottom w:val="none" w:sz="0" w:space="0" w:color="auto"/>
            <w:right w:val="none" w:sz="0" w:space="0" w:color="auto"/>
          </w:divBdr>
        </w:div>
        <w:div w:id="1159810992">
          <w:marLeft w:val="0"/>
          <w:marRight w:val="0"/>
          <w:marTop w:val="0"/>
          <w:marBottom w:val="0"/>
          <w:divBdr>
            <w:top w:val="none" w:sz="0" w:space="0" w:color="auto"/>
            <w:left w:val="none" w:sz="0" w:space="0" w:color="auto"/>
            <w:bottom w:val="none" w:sz="0" w:space="0" w:color="auto"/>
            <w:right w:val="none" w:sz="0" w:space="0" w:color="auto"/>
          </w:divBdr>
          <w:divsChild>
            <w:div w:id="192420971">
              <w:marLeft w:val="0"/>
              <w:marRight w:val="0"/>
              <w:marTop w:val="0"/>
              <w:marBottom w:val="0"/>
              <w:divBdr>
                <w:top w:val="none" w:sz="0" w:space="0" w:color="auto"/>
                <w:left w:val="none" w:sz="0" w:space="0" w:color="auto"/>
                <w:bottom w:val="none" w:sz="0" w:space="0" w:color="auto"/>
                <w:right w:val="none" w:sz="0" w:space="0" w:color="auto"/>
              </w:divBdr>
            </w:div>
            <w:div w:id="1020157130">
              <w:marLeft w:val="0"/>
              <w:marRight w:val="0"/>
              <w:marTop w:val="0"/>
              <w:marBottom w:val="0"/>
              <w:divBdr>
                <w:top w:val="none" w:sz="0" w:space="0" w:color="auto"/>
                <w:left w:val="none" w:sz="0" w:space="0" w:color="auto"/>
                <w:bottom w:val="none" w:sz="0" w:space="0" w:color="auto"/>
                <w:right w:val="none" w:sz="0" w:space="0" w:color="auto"/>
              </w:divBdr>
            </w:div>
            <w:div w:id="1086224473">
              <w:marLeft w:val="0"/>
              <w:marRight w:val="0"/>
              <w:marTop w:val="0"/>
              <w:marBottom w:val="0"/>
              <w:divBdr>
                <w:top w:val="none" w:sz="0" w:space="0" w:color="auto"/>
                <w:left w:val="none" w:sz="0" w:space="0" w:color="auto"/>
                <w:bottom w:val="none" w:sz="0" w:space="0" w:color="auto"/>
                <w:right w:val="none" w:sz="0" w:space="0" w:color="auto"/>
              </w:divBdr>
            </w:div>
            <w:div w:id="1391613710">
              <w:marLeft w:val="0"/>
              <w:marRight w:val="0"/>
              <w:marTop w:val="0"/>
              <w:marBottom w:val="0"/>
              <w:divBdr>
                <w:top w:val="none" w:sz="0" w:space="0" w:color="auto"/>
                <w:left w:val="none" w:sz="0" w:space="0" w:color="auto"/>
                <w:bottom w:val="none" w:sz="0" w:space="0" w:color="auto"/>
                <w:right w:val="none" w:sz="0" w:space="0" w:color="auto"/>
              </w:divBdr>
            </w:div>
            <w:div w:id="1429352997">
              <w:marLeft w:val="0"/>
              <w:marRight w:val="0"/>
              <w:marTop w:val="0"/>
              <w:marBottom w:val="0"/>
              <w:divBdr>
                <w:top w:val="none" w:sz="0" w:space="0" w:color="auto"/>
                <w:left w:val="none" w:sz="0" w:space="0" w:color="auto"/>
                <w:bottom w:val="none" w:sz="0" w:space="0" w:color="auto"/>
                <w:right w:val="none" w:sz="0" w:space="0" w:color="auto"/>
              </w:divBdr>
            </w:div>
          </w:divsChild>
        </w:div>
        <w:div w:id="1166554012">
          <w:marLeft w:val="0"/>
          <w:marRight w:val="0"/>
          <w:marTop w:val="0"/>
          <w:marBottom w:val="0"/>
          <w:divBdr>
            <w:top w:val="none" w:sz="0" w:space="0" w:color="auto"/>
            <w:left w:val="none" w:sz="0" w:space="0" w:color="auto"/>
            <w:bottom w:val="none" w:sz="0" w:space="0" w:color="auto"/>
            <w:right w:val="none" w:sz="0" w:space="0" w:color="auto"/>
          </w:divBdr>
        </w:div>
        <w:div w:id="1274164639">
          <w:marLeft w:val="0"/>
          <w:marRight w:val="0"/>
          <w:marTop w:val="0"/>
          <w:marBottom w:val="0"/>
          <w:divBdr>
            <w:top w:val="none" w:sz="0" w:space="0" w:color="auto"/>
            <w:left w:val="none" w:sz="0" w:space="0" w:color="auto"/>
            <w:bottom w:val="none" w:sz="0" w:space="0" w:color="auto"/>
            <w:right w:val="none" w:sz="0" w:space="0" w:color="auto"/>
          </w:divBdr>
        </w:div>
        <w:div w:id="1274634169">
          <w:marLeft w:val="0"/>
          <w:marRight w:val="0"/>
          <w:marTop w:val="0"/>
          <w:marBottom w:val="0"/>
          <w:divBdr>
            <w:top w:val="none" w:sz="0" w:space="0" w:color="auto"/>
            <w:left w:val="none" w:sz="0" w:space="0" w:color="auto"/>
            <w:bottom w:val="none" w:sz="0" w:space="0" w:color="auto"/>
            <w:right w:val="none" w:sz="0" w:space="0" w:color="auto"/>
          </w:divBdr>
        </w:div>
        <w:div w:id="1486625712">
          <w:marLeft w:val="0"/>
          <w:marRight w:val="0"/>
          <w:marTop w:val="0"/>
          <w:marBottom w:val="0"/>
          <w:divBdr>
            <w:top w:val="none" w:sz="0" w:space="0" w:color="auto"/>
            <w:left w:val="none" w:sz="0" w:space="0" w:color="auto"/>
            <w:bottom w:val="none" w:sz="0" w:space="0" w:color="auto"/>
            <w:right w:val="none" w:sz="0" w:space="0" w:color="auto"/>
          </w:divBdr>
        </w:div>
        <w:div w:id="1532304873">
          <w:marLeft w:val="0"/>
          <w:marRight w:val="0"/>
          <w:marTop w:val="0"/>
          <w:marBottom w:val="0"/>
          <w:divBdr>
            <w:top w:val="none" w:sz="0" w:space="0" w:color="auto"/>
            <w:left w:val="none" w:sz="0" w:space="0" w:color="auto"/>
            <w:bottom w:val="none" w:sz="0" w:space="0" w:color="auto"/>
            <w:right w:val="none" w:sz="0" w:space="0" w:color="auto"/>
          </w:divBdr>
        </w:div>
        <w:div w:id="1556968558">
          <w:marLeft w:val="0"/>
          <w:marRight w:val="0"/>
          <w:marTop w:val="0"/>
          <w:marBottom w:val="0"/>
          <w:divBdr>
            <w:top w:val="none" w:sz="0" w:space="0" w:color="auto"/>
            <w:left w:val="none" w:sz="0" w:space="0" w:color="auto"/>
            <w:bottom w:val="none" w:sz="0" w:space="0" w:color="auto"/>
            <w:right w:val="none" w:sz="0" w:space="0" w:color="auto"/>
          </w:divBdr>
        </w:div>
        <w:div w:id="1568570833">
          <w:marLeft w:val="0"/>
          <w:marRight w:val="0"/>
          <w:marTop w:val="0"/>
          <w:marBottom w:val="0"/>
          <w:divBdr>
            <w:top w:val="none" w:sz="0" w:space="0" w:color="auto"/>
            <w:left w:val="none" w:sz="0" w:space="0" w:color="auto"/>
            <w:bottom w:val="none" w:sz="0" w:space="0" w:color="auto"/>
            <w:right w:val="none" w:sz="0" w:space="0" w:color="auto"/>
          </w:divBdr>
          <w:divsChild>
            <w:div w:id="231936918">
              <w:marLeft w:val="0"/>
              <w:marRight w:val="0"/>
              <w:marTop w:val="0"/>
              <w:marBottom w:val="0"/>
              <w:divBdr>
                <w:top w:val="none" w:sz="0" w:space="0" w:color="auto"/>
                <w:left w:val="none" w:sz="0" w:space="0" w:color="auto"/>
                <w:bottom w:val="none" w:sz="0" w:space="0" w:color="auto"/>
                <w:right w:val="none" w:sz="0" w:space="0" w:color="auto"/>
              </w:divBdr>
            </w:div>
            <w:div w:id="426075662">
              <w:marLeft w:val="0"/>
              <w:marRight w:val="0"/>
              <w:marTop w:val="0"/>
              <w:marBottom w:val="0"/>
              <w:divBdr>
                <w:top w:val="none" w:sz="0" w:space="0" w:color="auto"/>
                <w:left w:val="none" w:sz="0" w:space="0" w:color="auto"/>
                <w:bottom w:val="none" w:sz="0" w:space="0" w:color="auto"/>
                <w:right w:val="none" w:sz="0" w:space="0" w:color="auto"/>
              </w:divBdr>
            </w:div>
            <w:div w:id="482232631">
              <w:marLeft w:val="0"/>
              <w:marRight w:val="0"/>
              <w:marTop w:val="0"/>
              <w:marBottom w:val="0"/>
              <w:divBdr>
                <w:top w:val="none" w:sz="0" w:space="0" w:color="auto"/>
                <w:left w:val="none" w:sz="0" w:space="0" w:color="auto"/>
                <w:bottom w:val="none" w:sz="0" w:space="0" w:color="auto"/>
                <w:right w:val="none" w:sz="0" w:space="0" w:color="auto"/>
              </w:divBdr>
            </w:div>
            <w:div w:id="627468106">
              <w:marLeft w:val="0"/>
              <w:marRight w:val="0"/>
              <w:marTop w:val="0"/>
              <w:marBottom w:val="0"/>
              <w:divBdr>
                <w:top w:val="none" w:sz="0" w:space="0" w:color="auto"/>
                <w:left w:val="none" w:sz="0" w:space="0" w:color="auto"/>
                <w:bottom w:val="none" w:sz="0" w:space="0" w:color="auto"/>
                <w:right w:val="none" w:sz="0" w:space="0" w:color="auto"/>
              </w:divBdr>
            </w:div>
            <w:div w:id="815687810">
              <w:marLeft w:val="0"/>
              <w:marRight w:val="0"/>
              <w:marTop w:val="0"/>
              <w:marBottom w:val="0"/>
              <w:divBdr>
                <w:top w:val="none" w:sz="0" w:space="0" w:color="auto"/>
                <w:left w:val="none" w:sz="0" w:space="0" w:color="auto"/>
                <w:bottom w:val="none" w:sz="0" w:space="0" w:color="auto"/>
                <w:right w:val="none" w:sz="0" w:space="0" w:color="auto"/>
              </w:divBdr>
            </w:div>
            <w:div w:id="1263025035">
              <w:marLeft w:val="0"/>
              <w:marRight w:val="0"/>
              <w:marTop w:val="0"/>
              <w:marBottom w:val="0"/>
              <w:divBdr>
                <w:top w:val="none" w:sz="0" w:space="0" w:color="auto"/>
                <w:left w:val="none" w:sz="0" w:space="0" w:color="auto"/>
                <w:bottom w:val="none" w:sz="0" w:space="0" w:color="auto"/>
                <w:right w:val="none" w:sz="0" w:space="0" w:color="auto"/>
              </w:divBdr>
            </w:div>
            <w:div w:id="1586769312">
              <w:marLeft w:val="0"/>
              <w:marRight w:val="0"/>
              <w:marTop w:val="0"/>
              <w:marBottom w:val="0"/>
              <w:divBdr>
                <w:top w:val="none" w:sz="0" w:space="0" w:color="auto"/>
                <w:left w:val="none" w:sz="0" w:space="0" w:color="auto"/>
                <w:bottom w:val="none" w:sz="0" w:space="0" w:color="auto"/>
                <w:right w:val="none" w:sz="0" w:space="0" w:color="auto"/>
              </w:divBdr>
            </w:div>
            <w:div w:id="1593859074">
              <w:marLeft w:val="0"/>
              <w:marRight w:val="0"/>
              <w:marTop w:val="0"/>
              <w:marBottom w:val="0"/>
              <w:divBdr>
                <w:top w:val="none" w:sz="0" w:space="0" w:color="auto"/>
                <w:left w:val="none" w:sz="0" w:space="0" w:color="auto"/>
                <w:bottom w:val="none" w:sz="0" w:space="0" w:color="auto"/>
                <w:right w:val="none" w:sz="0" w:space="0" w:color="auto"/>
              </w:divBdr>
            </w:div>
            <w:div w:id="1775977304">
              <w:marLeft w:val="0"/>
              <w:marRight w:val="0"/>
              <w:marTop w:val="0"/>
              <w:marBottom w:val="0"/>
              <w:divBdr>
                <w:top w:val="none" w:sz="0" w:space="0" w:color="auto"/>
                <w:left w:val="none" w:sz="0" w:space="0" w:color="auto"/>
                <w:bottom w:val="none" w:sz="0" w:space="0" w:color="auto"/>
                <w:right w:val="none" w:sz="0" w:space="0" w:color="auto"/>
              </w:divBdr>
            </w:div>
            <w:div w:id="1813209389">
              <w:marLeft w:val="0"/>
              <w:marRight w:val="0"/>
              <w:marTop w:val="0"/>
              <w:marBottom w:val="0"/>
              <w:divBdr>
                <w:top w:val="none" w:sz="0" w:space="0" w:color="auto"/>
                <w:left w:val="none" w:sz="0" w:space="0" w:color="auto"/>
                <w:bottom w:val="none" w:sz="0" w:space="0" w:color="auto"/>
                <w:right w:val="none" w:sz="0" w:space="0" w:color="auto"/>
              </w:divBdr>
            </w:div>
            <w:div w:id="1891959803">
              <w:marLeft w:val="0"/>
              <w:marRight w:val="0"/>
              <w:marTop w:val="0"/>
              <w:marBottom w:val="0"/>
              <w:divBdr>
                <w:top w:val="none" w:sz="0" w:space="0" w:color="auto"/>
                <w:left w:val="none" w:sz="0" w:space="0" w:color="auto"/>
                <w:bottom w:val="none" w:sz="0" w:space="0" w:color="auto"/>
                <w:right w:val="none" w:sz="0" w:space="0" w:color="auto"/>
              </w:divBdr>
            </w:div>
          </w:divsChild>
        </w:div>
        <w:div w:id="1572502304">
          <w:marLeft w:val="0"/>
          <w:marRight w:val="0"/>
          <w:marTop w:val="0"/>
          <w:marBottom w:val="0"/>
          <w:divBdr>
            <w:top w:val="none" w:sz="0" w:space="0" w:color="auto"/>
            <w:left w:val="none" w:sz="0" w:space="0" w:color="auto"/>
            <w:bottom w:val="none" w:sz="0" w:space="0" w:color="auto"/>
            <w:right w:val="none" w:sz="0" w:space="0" w:color="auto"/>
          </w:divBdr>
        </w:div>
        <w:div w:id="1580869253">
          <w:marLeft w:val="0"/>
          <w:marRight w:val="0"/>
          <w:marTop w:val="0"/>
          <w:marBottom w:val="0"/>
          <w:divBdr>
            <w:top w:val="none" w:sz="0" w:space="0" w:color="auto"/>
            <w:left w:val="none" w:sz="0" w:space="0" w:color="auto"/>
            <w:bottom w:val="none" w:sz="0" w:space="0" w:color="auto"/>
            <w:right w:val="none" w:sz="0" w:space="0" w:color="auto"/>
          </w:divBdr>
        </w:div>
        <w:div w:id="1648195256">
          <w:marLeft w:val="0"/>
          <w:marRight w:val="0"/>
          <w:marTop w:val="0"/>
          <w:marBottom w:val="0"/>
          <w:divBdr>
            <w:top w:val="none" w:sz="0" w:space="0" w:color="auto"/>
            <w:left w:val="none" w:sz="0" w:space="0" w:color="auto"/>
            <w:bottom w:val="none" w:sz="0" w:space="0" w:color="auto"/>
            <w:right w:val="none" w:sz="0" w:space="0" w:color="auto"/>
          </w:divBdr>
        </w:div>
        <w:div w:id="1658069292">
          <w:marLeft w:val="0"/>
          <w:marRight w:val="0"/>
          <w:marTop w:val="0"/>
          <w:marBottom w:val="0"/>
          <w:divBdr>
            <w:top w:val="none" w:sz="0" w:space="0" w:color="auto"/>
            <w:left w:val="none" w:sz="0" w:space="0" w:color="auto"/>
            <w:bottom w:val="none" w:sz="0" w:space="0" w:color="auto"/>
            <w:right w:val="none" w:sz="0" w:space="0" w:color="auto"/>
          </w:divBdr>
        </w:div>
        <w:div w:id="1827628796">
          <w:marLeft w:val="0"/>
          <w:marRight w:val="0"/>
          <w:marTop w:val="0"/>
          <w:marBottom w:val="0"/>
          <w:divBdr>
            <w:top w:val="none" w:sz="0" w:space="0" w:color="auto"/>
            <w:left w:val="none" w:sz="0" w:space="0" w:color="auto"/>
            <w:bottom w:val="none" w:sz="0" w:space="0" w:color="auto"/>
            <w:right w:val="none" w:sz="0" w:space="0" w:color="auto"/>
          </w:divBdr>
        </w:div>
        <w:div w:id="1994334091">
          <w:marLeft w:val="0"/>
          <w:marRight w:val="0"/>
          <w:marTop w:val="0"/>
          <w:marBottom w:val="0"/>
          <w:divBdr>
            <w:top w:val="none" w:sz="0" w:space="0" w:color="auto"/>
            <w:left w:val="none" w:sz="0" w:space="0" w:color="auto"/>
            <w:bottom w:val="none" w:sz="0" w:space="0" w:color="auto"/>
            <w:right w:val="none" w:sz="0" w:space="0" w:color="auto"/>
          </w:divBdr>
        </w:div>
        <w:div w:id="2004770228">
          <w:marLeft w:val="0"/>
          <w:marRight w:val="0"/>
          <w:marTop w:val="0"/>
          <w:marBottom w:val="0"/>
          <w:divBdr>
            <w:top w:val="none" w:sz="0" w:space="0" w:color="auto"/>
            <w:left w:val="none" w:sz="0" w:space="0" w:color="auto"/>
            <w:bottom w:val="none" w:sz="0" w:space="0" w:color="auto"/>
            <w:right w:val="none" w:sz="0" w:space="0" w:color="auto"/>
          </w:divBdr>
        </w:div>
        <w:div w:id="2083989350">
          <w:marLeft w:val="0"/>
          <w:marRight w:val="0"/>
          <w:marTop w:val="0"/>
          <w:marBottom w:val="0"/>
          <w:divBdr>
            <w:top w:val="none" w:sz="0" w:space="0" w:color="auto"/>
            <w:left w:val="none" w:sz="0" w:space="0" w:color="auto"/>
            <w:bottom w:val="none" w:sz="0" w:space="0" w:color="auto"/>
            <w:right w:val="none" w:sz="0" w:space="0" w:color="auto"/>
          </w:divBdr>
        </w:div>
        <w:div w:id="2141921834">
          <w:marLeft w:val="0"/>
          <w:marRight w:val="0"/>
          <w:marTop w:val="0"/>
          <w:marBottom w:val="0"/>
          <w:divBdr>
            <w:top w:val="none" w:sz="0" w:space="0" w:color="auto"/>
            <w:left w:val="none" w:sz="0" w:space="0" w:color="auto"/>
            <w:bottom w:val="none" w:sz="0" w:space="0" w:color="auto"/>
            <w:right w:val="none" w:sz="0" w:space="0" w:color="auto"/>
          </w:divBdr>
        </w:div>
      </w:divsChild>
    </w:div>
    <w:div w:id="935214201">
      <w:bodyDiv w:val="1"/>
      <w:marLeft w:val="0"/>
      <w:marRight w:val="0"/>
      <w:marTop w:val="0"/>
      <w:marBottom w:val="0"/>
      <w:divBdr>
        <w:top w:val="none" w:sz="0" w:space="0" w:color="auto"/>
        <w:left w:val="none" w:sz="0" w:space="0" w:color="auto"/>
        <w:bottom w:val="none" w:sz="0" w:space="0" w:color="auto"/>
        <w:right w:val="none" w:sz="0" w:space="0" w:color="auto"/>
      </w:divBdr>
    </w:div>
    <w:div w:id="935746208">
      <w:bodyDiv w:val="1"/>
      <w:marLeft w:val="0"/>
      <w:marRight w:val="0"/>
      <w:marTop w:val="0"/>
      <w:marBottom w:val="0"/>
      <w:divBdr>
        <w:top w:val="none" w:sz="0" w:space="0" w:color="auto"/>
        <w:left w:val="none" w:sz="0" w:space="0" w:color="auto"/>
        <w:bottom w:val="none" w:sz="0" w:space="0" w:color="auto"/>
        <w:right w:val="none" w:sz="0" w:space="0" w:color="auto"/>
      </w:divBdr>
    </w:div>
    <w:div w:id="935866958">
      <w:bodyDiv w:val="1"/>
      <w:marLeft w:val="0"/>
      <w:marRight w:val="0"/>
      <w:marTop w:val="0"/>
      <w:marBottom w:val="0"/>
      <w:divBdr>
        <w:top w:val="none" w:sz="0" w:space="0" w:color="auto"/>
        <w:left w:val="none" w:sz="0" w:space="0" w:color="auto"/>
        <w:bottom w:val="none" w:sz="0" w:space="0" w:color="auto"/>
        <w:right w:val="none" w:sz="0" w:space="0" w:color="auto"/>
      </w:divBdr>
      <w:divsChild>
        <w:div w:id="129595682">
          <w:marLeft w:val="0"/>
          <w:marRight w:val="0"/>
          <w:marTop w:val="0"/>
          <w:marBottom w:val="0"/>
          <w:divBdr>
            <w:top w:val="none" w:sz="0" w:space="0" w:color="auto"/>
            <w:left w:val="none" w:sz="0" w:space="0" w:color="auto"/>
            <w:bottom w:val="none" w:sz="0" w:space="0" w:color="auto"/>
            <w:right w:val="none" w:sz="0" w:space="0" w:color="auto"/>
          </w:divBdr>
          <w:divsChild>
            <w:div w:id="3635141">
              <w:marLeft w:val="0"/>
              <w:marRight w:val="0"/>
              <w:marTop w:val="0"/>
              <w:marBottom w:val="0"/>
              <w:divBdr>
                <w:top w:val="none" w:sz="0" w:space="0" w:color="auto"/>
                <w:left w:val="none" w:sz="0" w:space="0" w:color="auto"/>
                <w:bottom w:val="none" w:sz="0" w:space="0" w:color="auto"/>
                <w:right w:val="none" w:sz="0" w:space="0" w:color="auto"/>
              </w:divBdr>
            </w:div>
            <w:div w:id="32968467">
              <w:marLeft w:val="0"/>
              <w:marRight w:val="0"/>
              <w:marTop w:val="0"/>
              <w:marBottom w:val="0"/>
              <w:divBdr>
                <w:top w:val="none" w:sz="0" w:space="0" w:color="auto"/>
                <w:left w:val="none" w:sz="0" w:space="0" w:color="auto"/>
                <w:bottom w:val="none" w:sz="0" w:space="0" w:color="auto"/>
                <w:right w:val="none" w:sz="0" w:space="0" w:color="auto"/>
              </w:divBdr>
            </w:div>
            <w:div w:id="34670282">
              <w:marLeft w:val="0"/>
              <w:marRight w:val="0"/>
              <w:marTop w:val="0"/>
              <w:marBottom w:val="0"/>
              <w:divBdr>
                <w:top w:val="none" w:sz="0" w:space="0" w:color="auto"/>
                <w:left w:val="none" w:sz="0" w:space="0" w:color="auto"/>
                <w:bottom w:val="none" w:sz="0" w:space="0" w:color="auto"/>
                <w:right w:val="none" w:sz="0" w:space="0" w:color="auto"/>
              </w:divBdr>
            </w:div>
            <w:div w:id="77136597">
              <w:marLeft w:val="0"/>
              <w:marRight w:val="0"/>
              <w:marTop w:val="0"/>
              <w:marBottom w:val="0"/>
              <w:divBdr>
                <w:top w:val="none" w:sz="0" w:space="0" w:color="auto"/>
                <w:left w:val="none" w:sz="0" w:space="0" w:color="auto"/>
                <w:bottom w:val="none" w:sz="0" w:space="0" w:color="auto"/>
                <w:right w:val="none" w:sz="0" w:space="0" w:color="auto"/>
              </w:divBdr>
            </w:div>
            <w:div w:id="88083444">
              <w:marLeft w:val="0"/>
              <w:marRight w:val="0"/>
              <w:marTop w:val="0"/>
              <w:marBottom w:val="0"/>
              <w:divBdr>
                <w:top w:val="none" w:sz="0" w:space="0" w:color="auto"/>
                <w:left w:val="none" w:sz="0" w:space="0" w:color="auto"/>
                <w:bottom w:val="none" w:sz="0" w:space="0" w:color="auto"/>
                <w:right w:val="none" w:sz="0" w:space="0" w:color="auto"/>
              </w:divBdr>
            </w:div>
            <w:div w:id="269750966">
              <w:marLeft w:val="0"/>
              <w:marRight w:val="0"/>
              <w:marTop w:val="0"/>
              <w:marBottom w:val="0"/>
              <w:divBdr>
                <w:top w:val="none" w:sz="0" w:space="0" w:color="auto"/>
                <w:left w:val="none" w:sz="0" w:space="0" w:color="auto"/>
                <w:bottom w:val="none" w:sz="0" w:space="0" w:color="auto"/>
                <w:right w:val="none" w:sz="0" w:space="0" w:color="auto"/>
              </w:divBdr>
            </w:div>
            <w:div w:id="559636396">
              <w:marLeft w:val="0"/>
              <w:marRight w:val="0"/>
              <w:marTop w:val="0"/>
              <w:marBottom w:val="0"/>
              <w:divBdr>
                <w:top w:val="none" w:sz="0" w:space="0" w:color="auto"/>
                <w:left w:val="none" w:sz="0" w:space="0" w:color="auto"/>
                <w:bottom w:val="none" w:sz="0" w:space="0" w:color="auto"/>
                <w:right w:val="none" w:sz="0" w:space="0" w:color="auto"/>
              </w:divBdr>
            </w:div>
            <w:div w:id="577204309">
              <w:marLeft w:val="0"/>
              <w:marRight w:val="0"/>
              <w:marTop w:val="0"/>
              <w:marBottom w:val="0"/>
              <w:divBdr>
                <w:top w:val="none" w:sz="0" w:space="0" w:color="auto"/>
                <w:left w:val="none" w:sz="0" w:space="0" w:color="auto"/>
                <w:bottom w:val="none" w:sz="0" w:space="0" w:color="auto"/>
                <w:right w:val="none" w:sz="0" w:space="0" w:color="auto"/>
              </w:divBdr>
            </w:div>
            <w:div w:id="1153057959">
              <w:marLeft w:val="0"/>
              <w:marRight w:val="0"/>
              <w:marTop w:val="0"/>
              <w:marBottom w:val="0"/>
              <w:divBdr>
                <w:top w:val="none" w:sz="0" w:space="0" w:color="auto"/>
                <w:left w:val="none" w:sz="0" w:space="0" w:color="auto"/>
                <w:bottom w:val="none" w:sz="0" w:space="0" w:color="auto"/>
                <w:right w:val="none" w:sz="0" w:space="0" w:color="auto"/>
              </w:divBdr>
            </w:div>
            <w:div w:id="1300384762">
              <w:marLeft w:val="0"/>
              <w:marRight w:val="0"/>
              <w:marTop w:val="0"/>
              <w:marBottom w:val="0"/>
              <w:divBdr>
                <w:top w:val="none" w:sz="0" w:space="0" w:color="auto"/>
                <w:left w:val="none" w:sz="0" w:space="0" w:color="auto"/>
                <w:bottom w:val="none" w:sz="0" w:space="0" w:color="auto"/>
                <w:right w:val="none" w:sz="0" w:space="0" w:color="auto"/>
              </w:divBdr>
            </w:div>
            <w:div w:id="1512796288">
              <w:marLeft w:val="0"/>
              <w:marRight w:val="0"/>
              <w:marTop w:val="0"/>
              <w:marBottom w:val="0"/>
              <w:divBdr>
                <w:top w:val="none" w:sz="0" w:space="0" w:color="auto"/>
                <w:left w:val="none" w:sz="0" w:space="0" w:color="auto"/>
                <w:bottom w:val="none" w:sz="0" w:space="0" w:color="auto"/>
                <w:right w:val="none" w:sz="0" w:space="0" w:color="auto"/>
              </w:divBdr>
            </w:div>
            <w:div w:id="1667123966">
              <w:marLeft w:val="0"/>
              <w:marRight w:val="0"/>
              <w:marTop w:val="0"/>
              <w:marBottom w:val="0"/>
              <w:divBdr>
                <w:top w:val="none" w:sz="0" w:space="0" w:color="auto"/>
                <w:left w:val="none" w:sz="0" w:space="0" w:color="auto"/>
                <w:bottom w:val="none" w:sz="0" w:space="0" w:color="auto"/>
                <w:right w:val="none" w:sz="0" w:space="0" w:color="auto"/>
              </w:divBdr>
            </w:div>
            <w:div w:id="1704940390">
              <w:marLeft w:val="0"/>
              <w:marRight w:val="0"/>
              <w:marTop w:val="0"/>
              <w:marBottom w:val="0"/>
              <w:divBdr>
                <w:top w:val="none" w:sz="0" w:space="0" w:color="auto"/>
                <w:left w:val="none" w:sz="0" w:space="0" w:color="auto"/>
                <w:bottom w:val="none" w:sz="0" w:space="0" w:color="auto"/>
                <w:right w:val="none" w:sz="0" w:space="0" w:color="auto"/>
              </w:divBdr>
            </w:div>
            <w:div w:id="1747604596">
              <w:marLeft w:val="0"/>
              <w:marRight w:val="0"/>
              <w:marTop w:val="0"/>
              <w:marBottom w:val="0"/>
              <w:divBdr>
                <w:top w:val="none" w:sz="0" w:space="0" w:color="auto"/>
                <w:left w:val="none" w:sz="0" w:space="0" w:color="auto"/>
                <w:bottom w:val="none" w:sz="0" w:space="0" w:color="auto"/>
                <w:right w:val="none" w:sz="0" w:space="0" w:color="auto"/>
              </w:divBdr>
            </w:div>
          </w:divsChild>
        </w:div>
        <w:div w:id="300381175">
          <w:marLeft w:val="0"/>
          <w:marRight w:val="0"/>
          <w:marTop w:val="0"/>
          <w:marBottom w:val="0"/>
          <w:divBdr>
            <w:top w:val="none" w:sz="0" w:space="0" w:color="auto"/>
            <w:left w:val="none" w:sz="0" w:space="0" w:color="auto"/>
            <w:bottom w:val="none" w:sz="0" w:space="0" w:color="auto"/>
            <w:right w:val="none" w:sz="0" w:space="0" w:color="auto"/>
          </w:divBdr>
        </w:div>
        <w:div w:id="405347786">
          <w:marLeft w:val="0"/>
          <w:marRight w:val="0"/>
          <w:marTop w:val="0"/>
          <w:marBottom w:val="0"/>
          <w:divBdr>
            <w:top w:val="none" w:sz="0" w:space="0" w:color="auto"/>
            <w:left w:val="none" w:sz="0" w:space="0" w:color="auto"/>
            <w:bottom w:val="none" w:sz="0" w:space="0" w:color="auto"/>
            <w:right w:val="none" w:sz="0" w:space="0" w:color="auto"/>
          </w:divBdr>
        </w:div>
        <w:div w:id="545413742">
          <w:marLeft w:val="0"/>
          <w:marRight w:val="0"/>
          <w:marTop w:val="0"/>
          <w:marBottom w:val="0"/>
          <w:divBdr>
            <w:top w:val="none" w:sz="0" w:space="0" w:color="auto"/>
            <w:left w:val="none" w:sz="0" w:space="0" w:color="auto"/>
            <w:bottom w:val="none" w:sz="0" w:space="0" w:color="auto"/>
            <w:right w:val="none" w:sz="0" w:space="0" w:color="auto"/>
          </w:divBdr>
        </w:div>
        <w:div w:id="678117635">
          <w:marLeft w:val="0"/>
          <w:marRight w:val="0"/>
          <w:marTop w:val="0"/>
          <w:marBottom w:val="0"/>
          <w:divBdr>
            <w:top w:val="none" w:sz="0" w:space="0" w:color="auto"/>
            <w:left w:val="none" w:sz="0" w:space="0" w:color="auto"/>
            <w:bottom w:val="none" w:sz="0" w:space="0" w:color="auto"/>
            <w:right w:val="none" w:sz="0" w:space="0" w:color="auto"/>
          </w:divBdr>
        </w:div>
        <w:div w:id="731276081">
          <w:marLeft w:val="0"/>
          <w:marRight w:val="0"/>
          <w:marTop w:val="0"/>
          <w:marBottom w:val="0"/>
          <w:divBdr>
            <w:top w:val="none" w:sz="0" w:space="0" w:color="auto"/>
            <w:left w:val="none" w:sz="0" w:space="0" w:color="auto"/>
            <w:bottom w:val="none" w:sz="0" w:space="0" w:color="auto"/>
            <w:right w:val="none" w:sz="0" w:space="0" w:color="auto"/>
          </w:divBdr>
          <w:divsChild>
            <w:div w:id="50429309">
              <w:marLeft w:val="0"/>
              <w:marRight w:val="0"/>
              <w:marTop w:val="0"/>
              <w:marBottom w:val="0"/>
              <w:divBdr>
                <w:top w:val="none" w:sz="0" w:space="0" w:color="auto"/>
                <w:left w:val="none" w:sz="0" w:space="0" w:color="auto"/>
                <w:bottom w:val="none" w:sz="0" w:space="0" w:color="auto"/>
                <w:right w:val="none" w:sz="0" w:space="0" w:color="auto"/>
              </w:divBdr>
            </w:div>
            <w:div w:id="218827157">
              <w:marLeft w:val="0"/>
              <w:marRight w:val="0"/>
              <w:marTop w:val="0"/>
              <w:marBottom w:val="0"/>
              <w:divBdr>
                <w:top w:val="none" w:sz="0" w:space="0" w:color="auto"/>
                <w:left w:val="none" w:sz="0" w:space="0" w:color="auto"/>
                <w:bottom w:val="none" w:sz="0" w:space="0" w:color="auto"/>
                <w:right w:val="none" w:sz="0" w:space="0" w:color="auto"/>
              </w:divBdr>
            </w:div>
            <w:div w:id="321979197">
              <w:marLeft w:val="0"/>
              <w:marRight w:val="0"/>
              <w:marTop w:val="0"/>
              <w:marBottom w:val="0"/>
              <w:divBdr>
                <w:top w:val="none" w:sz="0" w:space="0" w:color="auto"/>
                <w:left w:val="none" w:sz="0" w:space="0" w:color="auto"/>
                <w:bottom w:val="none" w:sz="0" w:space="0" w:color="auto"/>
                <w:right w:val="none" w:sz="0" w:space="0" w:color="auto"/>
              </w:divBdr>
            </w:div>
            <w:div w:id="438530819">
              <w:marLeft w:val="0"/>
              <w:marRight w:val="0"/>
              <w:marTop w:val="0"/>
              <w:marBottom w:val="0"/>
              <w:divBdr>
                <w:top w:val="none" w:sz="0" w:space="0" w:color="auto"/>
                <w:left w:val="none" w:sz="0" w:space="0" w:color="auto"/>
                <w:bottom w:val="none" w:sz="0" w:space="0" w:color="auto"/>
                <w:right w:val="none" w:sz="0" w:space="0" w:color="auto"/>
              </w:divBdr>
            </w:div>
            <w:div w:id="615410227">
              <w:marLeft w:val="0"/>
              <w:marRight w:val="0"/>
              <w:marTop w:val="0"/>
              <w:marBottom w:val="0"/>
              <w:divBdr>
                <w:top w:val="none" w:sz="0" w:space="0" w:color="auto"/>
                <w:left w:val="none" w:sz="0" w:space="0" w:color="auto"/>
                <w:bottom w:val="none" w:sz="0" w:space="0" w:color="auto"/>
                <w:right w:val="none" w:sz="0" w:space="0" w:color="auto"/>
              </w:divBdr>
            </w:div>
            <w:div w:id="709035338">
              <w:marLeft w:val="0"/>
              <w:marRight w:val="0"/>
              <w:marTop w:val="0"/>
              <w:marBottom w:val="0"/>
              <w:divBdr>
                <w:top w:val="none" w:sz="0" w:space="0" w:color="auto"/>
                <w:left w:val="none" w:sz="0" w:space="0" w:color="auto"/>
                <w:bottom w:val="none" w:sz="0" w:space="0" w:color="auto"/>
                <w:right w:val="none" w:sz="0" w:space="0" w:color="auto"/>
              </w:divBdr>
            </w:div>
            <w:div w:id="794325342">
              <w:marLeft w:val="0"/>
              <w:marRight w:val="0"/>
              <w:marTop w:val="0"/>
              <w:marBottom w:val="0"/>
              <w:divBdr>
                <w:top w:val="none" w:sz="0" w:space="0" w:color="auto"/>
                <w:left w:val="none" w:sz="0" w:space="0" w:color="auto"/>
                <w:bottom w:val="none" w:sz="0" w:space="0" w:color="auto"/>
                <w:right w:val="none" w:sz="0" w:space="0" w:color="auto"/>
              </w:divBdr>
            </w:div>
            <w:div w:id="903221183">
              <w:marLeft w:val="0"/>
              <w:marRight w:val="0"/>
              <w:marTop w:val="0"/>
              <w:marBottom w:val="0"/>
              <w:divBdr>
                <w:top w:val="none" w:sz="0" w:space="0" w:color="auto"/>
                <w:left w:val="none" w:sz="0" w:space="0" w:color="auto"/>
                <w:bottom w:val="none" w:sz="0" w:space="0" w:color="auto"/>
                <w:right w:val="none" w:sz="0" w:space="0" w:color="auto"/>
              </w:divBdr>
            </w:div>
            <w:div w:id="931089457">
              <w:marLeft w:val="0"/>
              <w:marRight w:val="0"/>
              <w:marTop w:val="0"/>
              <w:marBottom w:val="0"/>
              <w:divBdr>
                <w:top w:val="none" w:sz="0" w:space="0" w:color="auto"/>
                <w:left w:val="none" w:sz="0" w:space="0" w:color="auto"/>
                <w:bottom w:val="none" w:sz="0" w:space="0" w:color="auto"/>
                <w:right w:val="none" w:sz="0" w:space="0" w:color="auto"/>
              </w:divBdr>
            </w:div>
            <w:div w:id="1146357266">
              <w:marLeft w:val="0"/>
              <w:marRight w:val="0"/>
              <w:marTop w:val="0"/>
              <w:marBottom w:val="0"/>
              <w:divBdr>
                <w:top w:val="none" w:sz="0" w:space="0" w:color="auto"/>
                <w:left w:val="none" w:sz="0" w:space="0" w:color="auto"/>
                <w:bottom w:val="none" w:sz="0" w:space="0" w:color="auto"/>
                <w:right w:val="none" w:sz="0" w:space="0" w:color="auto"/>
              </w:divBdr>
            </w:div>
            <w:div w:id="1185050809">
              <w:marLeft w:val="0"/>
              <w:marRight w:val="0"/>
              <w:marTop w:val="0"/>
              <w:marBottom w:val="0"/>
              <w:divBdr>
                <w:top w:val="none" w:sz="0" w:space="0" w:color="auto"/>
                <w:left w:val="none" w:sz="0" w:space="0" w:color="auto"/>
                <w:bottom w:val="none" w:sz="0" w:space="0" w:color="auto"/>
                <w:right w:val="none" w:sz="0" w:space="0" w:color="auto"/>
              </w:divBdr>
            </w:div>
            <w:div w:id="1214583323">
              <w:marLeft w:val="0"/>
              <w:marRight w:val="0"/>
              <w:marTop w:val="0"/>
              <w:marBottom w:val="0"/>
              <w:divBdr>
                <w:top w:val="none" w:sz="0" w:space="0" w:color="auto"/>
                <w:left w:val="none" w:sz="0" w:space="0" w:color="auto"/>
                <w:bottom w:val="none" w:sz="0" w:space="0" w:color="auto"/>
                <w:right w:val="none" w:sz="0" w:space="0" w:color="auto"/>
              </w:divBdr>
            </w:div>
            <w:div w:id="1241254444">
              <w:marLeft w:val="0"/>
              <w:marRight w:val="0"/>
              <w:marTop w:val="0"/>
              <w:marBottom w:val="0"/>
              <w:divBdr>
                <w:top w:val="none" w:sz="0" w:space="0" w:color="auto"/>
                <w:left w:val="none" w:sz="0" w:space="0" w:color="auto"/>
                <w:bottom w:val="none" w:sz="0" w:space="0" w:color="auto"/>
                <w:right w:val="none" w:sz="0" w:space="0" w:color="auto"/>
              </w:divBdr>
            </w:div>
            <w:div w:id="1314018847">
              <w:marLeft w:val="0"/>
              <w:marRight w:val="0"/>
              <w:marTop w:val="0"/>
              <w:marBottom w:val="0"/>
              <w:divBdr>
                <w:top w:val="none" w:sz="0" w:space="0" w:color="auto"/>
                <w:left w:val="none" w:sz="0" w:space="0" w:color="auto"/>
                <w:bottom w:val="none" w:sz="0" w:space="0" w:color="auto"/>
                <w:right w:val="none" w:sz="0" w:space="0" w:color="auto"/>
              </w:divBdr>
            </w:div>
            <w:div w:id="1441339696">
              <w:marLeft w:val="0"/>
              <w:marRight w:val="0"/>
              <w:marTop w:val="0"/>
              <w:marBottom w:val="0"/>
              <w:divBdr>
                <w:top w:val="none" w:sz="0" w:space="0" w:color="auto"/>
                <w:left w:val="none" w:sz="0" w:space="0" w:color="auto"/>
                <w:bottom w:val="none" w:sz="0" w:space="0" w:color="auto"/>
                <w:right w:val="none" w:sz="0" w:space="0" w:color="auto"/>
              </w:divBdr>
            </w:div>
            <w:div w:id="1474520877">
              <w:marLeft w:val="0"/>
              <w:marRight w:val="0"/>
              <w:marTop w:val="0"/>
              <w:marBottom w:val="0"/>
              <w:divBdr>
                <w:top w:val="none" w:sz="0" w:space="0" w:color="auto"/>
                <w:left w:val="none" w:sz="0" w:space="0" w:color="auto"/>
                <w:bottom w:val="none" w:sz="0" w:space="0" w:color="auto"/>
                <w:right w:val="none" w:sz="0" w:space="0" w:color="auto"/>
              </w:divBdr>
            </w:div>
            <w:div w:id="1536111974">
              <w:marLeft w:val="0"/>
              <w:marRight w:val="0"/>
              <w:marTop w:val="0"/>
              <w:marBottom w:val="0"/>
              <w:divBdr>
                <w:top w:val="none" w:sz="0" w:space="0" w:color="auto"/>
                <w:left w:val="none" w:sz="0" w:space="0" w:color="auto"/>
                <w:bottom w:val="none" w:sz="0" w:space="0" w:color="auto"/>
                <w:right w:val="none" w:sz="0" w:space="0" w:color="auto"/>
              </w:divBdr>
            </w:div>
            <w:div w:id="1630747262">
              <w:marLeft w:val="0"/>
              <w:marRight w:val="0"/>
              <w:marTop w:val="0"/>
              <w:marBottom w:val="0"/>
              <w:divBdr>
                <w:top w:val="none" w:sz="0" w:space="0" w:color="auto"/>
                <w:left w:val="none" w:sz="0" w:space="0" w:color="auto"/>
                <w:bottom w:val="none" w:sz="0" w:space="0" w:color="auto"/>
                <w:right w:val="none" w:sz="0" w:space="0" w:color="auto"/>
              </w:divBdr>
            </w:div>
            <w:div w:id="1848326826">
              <w:marLeft w:val="0"/>
              <w:marRight w:val="0"/>
              <w:marTop w:val="0"/>
              <w:marBottom w:val="0"/>
              <w:divBdr>
                <w:top w:val="none" w:sz="0" w:space="0" w:color="auto"/>
                <w:left w:val="none" w:sz="0" w:space="0" w:color="auto"/>
                <w:bottom w:val="none" w:sz="0" w:space="0" w:color="auto"/>
                <w:right w:val="none" w:sz="0" w:space="0" w:color="auto"/>
              </w:divBdr>
            </w:div>
            <w:div w:id="2087410846">
              <w:marLeft w:val="0"/>
              <w:marRight w:val="0"/>
              <w:marTop w:val="0"/>
              <w:marBottom w:val="0"/>
              <w:divBdr>
                <w:top w:val="none" w:sz="0" w:space="0" w:color="auto"/>
                <w:left w:val="none" w:sz="0" w:space="0" w:color="auto"/>
                <w:bottom w:val="none" w:sz="0" w:space="0" w:color="auto"/>
                <w:right w:val="none" w:sz="0" w:space="0" w:color="auto"/>
              </w:divBdr>
            </w:div>
            <w:div w:id="2116821013">
              <w:marLeft w:val="0"/>
              <w:marRight w:val="0"/>
              <w:marTop w:val="0"/>
              <w:marBottom w:val="0"/>
              <w:divBdr>
                <w:top w:val="none" w:sz="0" w:space="0" w:color="auto"/>
                <w:left w:val="none" w:sz="0" w:space="0" w:color="auto"/>
                <w:bottom w:val="none" w:sz="0" w:space="0" w:color="auto"/>
                <w:right w:val="none" w:sz="0" w:space="0" w:color="auto"/>
              </w:divBdr>
            </w:div>
          </w:divsChild>
        </w:div>
        <w:div w:id="907115027">
          <w:marLeft w:val="0"/>
          <w:marRight w:val="0"/>
          <w:marTop w:val="0"/>
          <w:marBottom w:val="0"/>
          <w:divBdr>
            <w:top w:val="none" w:sz="0" w:space="0" w:color="auto"/>
            <w:left w:val="none" w:sz="0" w:space="0" w:color="auto"/>
            <w:bottom w:val="none" w:sz="0" w:space="0" w:color="auto"/>
            <w:right w:val="none" w:sz="0" w:space="0" w:color="auto"/>
          </w:divBdr>
        </w:div>
        <w:div w:id="1148207822">
          <w:marLeft w:val="0"/>
          <w:marRight w:val="0"/>
          <w:marTop w:val="0"/>
          <w:marBottom w:val="0"/>
          <w:divBdr>
            <w:top w:val="none" w:sz="0" w:space="0" w:color="auto"/>
            <w:left w:val="none" w:sz="0" w:space="0" w:color="auto"/>
            <w:bottom w:val="none" w:sz="0" w:space="0" w:color="auto"/>
            <w:right w:val="none" w:sz="0" w:space="0" w:color="auto"/>
          </w:divBdr>
        </w:div>
        <w:div w:id="1190872219">
          <w:marLeft w:val="0"/>
          <w:marRight w:val="0"/>
          <w:marTop w:val="0"/>
          <w:marBottom w:val="0"/>
          <w:divBdr>
            <w:top w:val="none" w:sz="0" w:space="0" w:color="auto"/>
            <w:left w:val="none" w:sz="0" w:space="0" w:color="auto"/>
            <w:bottom w:val="none" w:sz="0" w:space="0" w:color="auto"/>
            <w:right w:val="none" w:sz="0" w:space="0" w:color="auto"/>
          </w:divBdr>
        </w:div>
        <w:div w:id="1192721586">
          <w:marLeft w:val="0"/>
          <w:marRight w:val="0"/>
          <w:marTop w:val="0"/>
          <w:marBottom w:val="0"/>
          <w:divBdr>
            <w:top w:val="none" w:sz="0" w:space="0" w:color="auto"/>
            <w:left w:val="none" w:sz="0" w:space="0" w:color="auto"/>
            <w:bottom w:val="none" w:sz="0" w:space="0" w:color="auto"/>
            <w:right w:val="none" w:sz="0" w:space="0" w:color="auto"/>
          </w:divBdr>
        </w:div>
        <w:div w:id="1287666026">
          <w:marLeft w:val="0"/>
          <w:marRight w:val="0"/>
          <w:marTop w:val="0"/>
          <w:marBottom w:val="0"/>
          <w:divBdr>
            <w:top w:val="none" w:sz="0" w:space="0" w:color="auto"/>
            <w:left w:val="none" w:sz="0" w:space="0" w:color="auto"/>
            <w:bottom w:val="none" w:sz="0" w:space="0" w:color="auto"/>
            <w:right w:val="none" w:sz="0" w:space="0" w:color="auto"/>
          </w:divBdr>
        </w:div>
        <w:div w:id="1324311952">
          <w:marLeft w:val="0"/>
          <w:marRight w:val="0"/>
          <w:marTop w:val="0"/>
          <w:marBottom w:val="0"/>
          <w:divBdr>
            <w:top w:val="none" w:sz="0" w:space="0" w:color="auto"/>
            <w:left w:val="none" w:sz="0" w:space="0" w:color="auto"/>
            <w:bottom w:val="none" w:sz="0" w:space="0" w:color="auto"/>
            <w:right w:val="none" w:sz="0" w:space="0" w:color="auto"/>
          </w:divBdr>
        </w:div>
        <w:div w:id="1341541577">
          <w:marLeft w:val="0"/>
          <w:marRight w:val="0"/>
          <w:marTop w:val="0"/>
          <w:marBottom w:val="0"/>
          <w:divBdr>
            <w:top w:val="none" w:sz="0" w:space="0" w:color="auto"/>
            <w:left w:val="none" w:sz="0" w:space="0" w:color="auto"/>
            <w:bottom w:val="none" w:sz="0" w:space="0" w:color="auto"/>
            <w:right w:val="none" w:sz="0" w:space="0" w:color="auto"/>
          </w:divBdr>
        </w:div>
        <w:div w:id="1369145268">
          <w:marLeft w:val="0"/>
          <w:marRight w:val="0"/>
          <w:marTop w:val="0"/>
          <w:marBottom w:val="0"/>
          <w:divBdr>
            <w:top w:val="none" w:sz="0" w:space="0" w:color="auto"/>
            <w:left w:val="none" w:sz="0" w:space="0" w:color="auto"/>
            <w:bottom w:val="none" w:sz="0" w:space="0" w:color="auto"/>
            <w:right w:val="none" w:sz="0" w:space="0" w:color="auto"/>
          </w:divBdr>
        </w:div>
        <w:div w:id="1399015998">
          <w:marLeft w:val="0"/>
          <w:marRight w:val="0"/>
          <w:marTop w:val="0"/>
          <w:marBottom w:val="0"/>
          <w:divBdr>
            <w:top w:val="none" w:sz="0" w:space="0" w:color="auto"/>
            <w:left w:val="none" w:sz="0" w:space="0" w:color="auto"/>
            <w:bottom w:val="none" w:sz="0" w:space="0" w:color="auto"/>
            <w:right w:val="none" w:sz="0" w:space="0" w:color="auto"/>
          </w:divBdr>
        </w:div>
        <w:div w:id="1534267203">
          <w:marLeft w:val="0"/>
          <w:marRight w:val="0"/>
          <w:marTop w:val="0"/>
          <w:marBottom w:val="0"/>
          <w:divBdr>
            <w:top w:val="none" w:sz="0" w:space="0" w:color="auto"/>
            <w:left w:val="none" w:sz="0" w:space="0" w:color="auto"/>
            <w:bottom w:val="none" w:sz="0" w:space="0" w:color="auto"/>
            <w:right w:val="none" w:sz="0" w:space="0" w:color="auto"/>
          </w:divBdr>
        </w:div>
        <w:div w:id="1543395036">
          <w:marLeft w:val="0"/>
          <w:marRight w:val="0"/>
          <w:marTop w:val="0"/>
          <w:marBottom w:val="0"/>
          <w:divBdr>
            <w:top w:val="none" w:sz="0" w:space="0" w:color="auto"/>
            <w:left w:val="none" w:sz="0" w:space="0" w:color="auto"/>
            <w:bottom w:val="none" w:sz="0" w:space="0" w:color="auto"/>
            <w:right w:val="none" w:sz="0" w:space="0" w:color="auto"/>
          </w:divBdr>
        </w:div>
        <w:div w:id="1559978449">
          <w:marLeft w:val="0"/>
          <w:marRight w:val="0"/>
          <w:marTop w:val="0"/>
          <w:marBottom w:val="0"/>
          <w:divBdr>
            <w:top w:val="none" w:sz="0" w:space="0" w:color="auto"/>
            <w:left w:val="none" w:sz="0" w:space="0" w:color="auto"/>
            <w:bottom w:val="none" w:sz="0" w:space="0" w:color="auto"/>
            <w:right w:val="none" w:sz="0" w:space="0" w:color="auto"/>
          </w:divBdr>
        </w:div>
        <w:div w:id="1613170369">
          <w:marLeft w:val="0"/>
          <w:marRight w:val="0"/>
          <w:marTop w:val="0"/>
          <w:marBottom w:val="0"/>
          <w:divBdr>
            <w:top w:val="none" w:sz="0" w:space="0" w:color="auto"/>
            <w:left w:val="none" w:sz="0" w:space="0" w:color="auto"/>
            <w:bottom w:val="none" w:sz="0" w:space="0" w:color="auto"/>
            <w:right w:val="none" w:sz="0" w:space="0" w:color="auto"/>
          </w:divBdr>
        </w:div>
        <w:div w:id="1647660790">
          <w:marLeft w:val="0"/>
          <w:marRight w:val="0"/>
          <w:marTop w:val="0"/>
          <w:marBottom w:val="0"/>
          <w:divBdr>
            <w:top w:val="none" w:sz="0" w:space="0" w:color="auto"/>
            <w:left w:val="none" w:sz="0" w:space="0" w:color="auto"/>
            <w:bottom w:val="none" w:sz="0" w:space="0" w:color="auto"/>
            <w:right w:val="none" w:sz="0" w:space="0" w:color="auto"/>
          </w:divBdr>
        </w:div>
        <w:div w:id="1665666799">
          <w:marLeft w:val="0"/>
          <w:marRight w:val="0"/>
          <w:marTop w:val="0"/>
          <w:marBottom w:val="0"/>
          <w:divBdr>
            <w:top w:val="none" w:sz="0" w:space="0" w:color="auto"/>
            <w:left w:val="none" w:sz="0" w:space="0" w:color="auto"/>
            <w:bottom w:val="none" w:sz="0" w:space="0" w:color="auto"/>
            <w:right w:val="none" w:sz="0" w:space="0" w:color="auto"/>
          </w:divBdr>
        </w:div>
        <w:div w:id="1725568694">
          <w:marLeft w:val="0"/>
          <w:marRight w:val="0"/>
          <w:marTop w:val="0"/>
          <w:marBottom w:val="0"/>
          <w:divBdr>
            <w:top w:val="none" w:sz="0" w:space="0" w:color="auto"/>
            <w:left w:val="none" w:sz="0" w:space="0" w:color="auto"/>
            <w:bottom w:val="none" w:sz="0" w:space="0" w:color="auto"/>
            <w:right w:val="none" w:sz="0" w:space="0" w:color="auto"/>
          </w:divBdr>
        </w:div>
        <w:div w:id="1810247916">
          <w:marLeft w:val="0"/>
          <w:marRight w:val="0"/>
          <w:marTop w:val="0"/>
          <w:marBottom w:val="0"/>
          <w:divBdr>
            <w:top w:val="none" w:sz="0" w:space="0" w:color="auto"/>
            <w:left w:val="none" w:sz="0" w:space="0" w:color="auto"/>
            <w:bottom w:val="none" w:sz="0" w:space="0" w:color="auto"/>
            <w:right w:val="none" w:sz="0" w:space="0" w:color="auto"/>
          </w:divBdr>
        </w:div>
        <w:div w:id="2092004449">
          <w:marLeft w:val="0"/>
          <w:marRight w:val="0"/>
          <w:marTop w:val="0"/>
          <w:marBottom w:val="0"/>
          <w:divBdr>
            <w:top w:val="none" w:sz="0" w:space="0" w:color="auto"/>
            <w:left w:val="none" w:sz="0" w:space="0" w:color="auto"/>
            <w:bottom w:val="none" w:sz="0" w:space="0" w:color="auto"/>
            <w:right w:val="none" w:sz="0" w:space="0" w:color="auto"/>
          </w:divBdr>
        </w:div>
        <w:div w:id="2097750871">
          <w:marLeft w:val="0"/>
          <w:marRight w:val="0"/>
          <w:marTop w:val="0"/>
          <w:marBottom w:val="0"/>
          <w:divBdr>
            <w:top w:val="none" w:sz="0" w:space="0" w:color="auto"/>
            <w:left w:val="none" w:sz="0" w:space="0" w:color="auto"/>
            <w:bottom w:val="none" w:sz="0" w:space="0" w:color="auto"/>
            <w:right w:val="none" w:sz="0" w:space="0" w:color="auto"/>
          </w:divBdr>
        </w:div>
      </w:divsChild>
    </w:div>
    <w:div w:id="936988782">
      <w:bodyDiv w:val="1"/>
      <w:marLeft w:val="0"/>
      <w:marRight w:val="0"/>
      <w:marTop w:val="0"/>
      <w:marBottom w:val="0"/>
      <w:divBdr>
        <w:top w:val="none" w:sz="0" w:space="0" w:color="auto"/>
        <w:left w:val="none" w:sz="0" w:space="0" w:color="auto"/>
        <w:bottom w:val="none" w:sz="0" w:space="0" w:color="auto"/>
        <w:right w:val="none" w:sz="0" w:space="0" w:color="auto"/>
      </w:divBdr>
      <w:divsChild>
        <w:div w:id="187261682">
          <w:marLeft w:val="0"/>
          <w:marRight w:val="0"/>
          <w:marTop w:val="0"/>
          <w:marBottom w:val="0"/>
          <w:divBdr>
            <w:top w:val="none" w:sz="0" w:space="0" w:color="auto"/>
            <w:left w:val="none" w:sz="0" w:space="0" w:color="auto"/>
            <w:bottom w:val="none" w:sz="0" w:space="0" w:color="auto"/>
            <w:right w:val="none" w:sz="0" w:space="0" w:color="auto"/>
          </w:divBdr>
        </w:div>
        <w:div w:id="1931549120">
          <w:marLeft w:val="0"/>
          <w:marRight w:val="0"/>
          <w:marTop w:val="0"/>
          <w:marBottom w:val="0"/>
          <w:divBdr>
            <w:top w:val="none" w:sz="0" w:space="0" w:color="auto"/>
            <w:left w:val="none" w:sz="0" w:space="0" w:color="auto"/>
            <w:bottom w:val="none" w:sz="0" w:space="0" w:color="auto"/>
            <w:right w:val="none" w:sz="0" w:space="0" w:color="auto"/>
          </w:divBdr>
        </w:div>
        <w:div w:id="2059353464">
          <w:marLeft w:val="0"/>
          <w:marRight w:val="0"/>
          <w:marTop w:val="0"/>
          <w:marBottom w:val="0"/>
          <w:divBdr>
            <w:top w:val="none" w:sz="0" w:space="0" w:color="auto"/>
            <w:left w:val="none" w:sz="0" w:space="0" w:color="auto"/>
            <w:bottom w:val="none" w:sz="0" w:space="0" w:color="auto"/>
            <w:right w:val="none" w:sz="0" w:space="0" w:color="auto"/>
          </w:divBdr>
        </w:div>
        <w:div w:id="2146042383">
          <w:marLeft w:val="0"/>
          <w:marRight w:val="0"/>
          <w:marTop w:val="0"/>
          <w:marBottom w:val="0"/>
          <w:divBdr>
            <w:top w:val="none" w:sz="0" w:space="0" w:color="auto"/>
            <w:left w:val="none" w:sz="0" w:space="0" w:color="auto"/>
            <w:bottom w:val="none" w:sz="0" w:space="0" w:color="auto"/>
            <w:right w:val="none" w:sz="0" w:space="0" w:color="auto"/>
          </w:divBdr>
        </w:div>
      </w:divsChild>
    </w:div>
    <w:div w:id="937517883">
      <w:bodyDiv w:val="1"/>
      <w:marLeft w:val="0"/>
      <w:marRight w:val="0"/>
      <w:marTop w:val="0"/>
      <w:marBottom w:val="0"/>
      <w:divBdr>
        <w:top w:val="none" w:sz="0" w:space="0" w:color="auto"/>
        <w:left w:val="none" w:sz="0" w:space="0" w:color="auto"/>
        <w:bottom w:val="none" w:sz="0" w:space="0" w:color="auto"/>
        <w:right w:val="none" w:sz="0" w:space="0" w:color="auto"/>
      </w:divBdr>
    </w:div>
    <w:div w:id="938220212">
      <w:bodyDiv w:val="1"/>
      <w:marLeft w:val="0"/>
      <w:marRight w:val="0"/>
      <w:marTop w:val="0"/>
      <w:marBottom w:val="0"/>
      <w:divBdr>
        <w:top w:val="none" w:sz="0" w:space="0" w:color="auto"/>
        <w:left w:val="none" w:sz="0" w:space="0" w:color="auto"/>
        <w:bottom w:val="none" w:sz="0" w:space="0" w:color="auto"/>
        <w:right w:val="none" w:sz="0" w:space="0" w:color="auto"/>
      </w:divBdr>
      <w:divsChild>
        <w:div w:id="398403741">
          <w:marLeft w:val="0"/>
          <w:marRight w:val="0"/>
          <w:marTop w:val="0"/>
          <w:marBottom w:val="0"/>
          <w:divBdr>
            <w:top w:val="none" w:sz="0" w:space="0" w:color="auto"/>
            <w:left w:val="none" w:sz="0" w:space="0" w:color="auto"/>
            <w:bottom w:val="none" w:sz="0" w:space="0" w:color="auto"/>
            <w:right w:val="none" w:sz="0" w:space="0" w:color="auto"/>
          </w:divBdr>
        </w:div>
        <w:div w:id="519054950">
          <w:marLeft w:val="0"/>
          <w:marRight w:val="0"/>
          <w:marTop w:val="0"/>
          <w:marBottom w:val="0"/>
          <w:divBdr>
            <w:top w:val="none" w:sz="0" w:space="0" w:color="auto"/>
            <w:left w:val="none" w:sz="0" w:space="0" w:color="auto"/>
            <w:bottom w:val="none" w:sz="0" w:space="0" w:color="auto"/>
            <w:right w:val="none" w:sz="0" w:space="0" w:color="auto"/>
          </w:divBdr>
        </w:div>
        <w:div w:id="1215047696">
          <w:marLeft w:val="0"/>
          <w:marRight w:val="0"/>
          <w:marTop w:val="0"/>
          <w:marBottom w:val="0"/>
          <w:divBdr>
            <w:top w:val="none" w:sz="0" w:space="0" w:color="auto"/>
            <w:left w:val="none" w:sz="0" w:space="0" w:color="auto"/>
            <w:bottom w:val="none" w:sz="0" w:space="0" w:color="auto"/>
            <w:right w:val="none" w:sz="0" w:space="0" w:color="auto"/>
          </w:divBdr>
        </w:div>
        <w:div w:id="1915317343">
          <w:marLeft w:val="0"/>
          <w:marRight w:val="0"/>
          <w:marTop w:val="0"/>
          <w:marBottom w:val="0"/>
          <w:divBdr>
            <w:top w:val="none" w:sz="0" w:space="0" w:color="auto"/>
            <w:left w:val="none" w:sz="0" w:space="0" w:color="auto"/>
            <w:bottom w:val="none" w:sz="0" w:space="0" w:color="auto"/>
            <w:right w:val="none" w:sz="0" w:space="0" w:color="auto"/>
          </w:divBdr>
        </w:div>
      </w:divsChild>
    </w:div>
    <w:div w:id="939222285">
      <w:bodyDiv w:val="1"/>
      <w:marLeft w:val="0"/>
      <w:marRight w:val="0"/>
      <w:marTop w:val="0"/>
      <w:marBottom w:val="0"/>
      <w:divBdr>
        <w:top w:val="none" w:sz="0" w:space="0" w:color="auto"/>
        <w:left w:val="none" w:sz="0" w:space="0" w:color="auto"/>
        <w:bottom w:val="none" w:sz="0" w:space="0" w:color="auto"/>
        <w:right w:val="none" w:sz="0" w:space="0" w:color="auto"/>
      </w:divBdr>
    </w:div>
    <w:div w:id="941693135">
      <w:bodyDiv w:val="1"/>
      <w:marLeft w:val="0"/>
      <w:marRight w:val="0"/>
      <w:marTop w:val="0"/>
      <w:marBottom w:val="0"/>
      <w:divBdr>
        <w:top w:val="none" w:sz="0" w:space="0" w:color="auto"/>
        <w:left w:val="none" w:sz="0" w:space="0" w:color="auto"/>
        <w:bottom w:val="none" w:sz="0" w:space="0" w:color="auto"/>
        <w:right w:val="none" w:sz="0" w:space="0" w:color="auto"/>
      </w:divBdr>
    </w:div>
    <w:div w:id="945234032">
      <w:bodyDiv w:val="1"/>
      <w:marLeft w:val="0"/>
      <w:marRight w:val="0"/>
      <w:marTop w:val="0"/>
      <w:marBottom w:val="0"/>
      <w:divBdr>
        <w:top w:val="none" w:sz="0" w:space="0" w:color="auto"/>
        <w:left w:val="none" w:sz="0" w:space="0" w:color="auto"/>
        <w:bottom w:val="none" w:sz="0" w:space="0" w:color="auto"/>
        <w:right w:val="none" w:sz="0" w:space="0" w:color="auto"/>
      </w:divBdr>
    </w:div>
    <w:div w:id="945428608">
      <w:bodyDiv w:val="1"/>
      <w:marLeft w:val="0"/>
      <w:marRight w:val="0"/>
      <w:marTop w:val="0"/>
      <w:marBottom w:val="0"/>
      <w:divBdr>
        <w:top w:val="none" w:sz="0" w:space="0" w:color="auto"/>
        <w:left w:val="none" w:sz="0" w:space="0" w:color="auto"/>
        <w:bottom w:val="none" w:sz="0" w:space="0" w:color="auto"/>
        <w:right w:val="none" w:sz="0" w:space="0" w:color="auto"/>
      </w:divBdr>
      <w:divsChild>
        <w:div w:id="1324563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5768104">
      <w:bodyDiv w:val="1"/>
      <w:marLeft w:val="0"/>
      <w:marRight w:val="0"/>
      <w:marTop w:val="0"/>
      <w:marBottom w:val="0"/>
      <w:divBdr>
        <w:top w:val="none" w:sz="0" w:space="0" w:color="auto"/>
        <w:left w:val="none" w:sz="0" w:space="0" w:color="auto"/>
        <w:bottom w:val="none" w:sz="0" w:space="0" w:color="auto"/>
        <w:right w:val="none" w:sz="0" w:space="0" w:color="auto"/>
      </w:divBdr>
    </w:div>
    <w:div w:id="946043052">
      <w:bodyDiv w:val="1"/>
      <w:marLeft w:val="0"/>
      <w:marRight w:val="0"/>
      <w:marTop w:val="0"/>
      <w:marBottom w:val="0"/>
      <w:divBdr>
        <w:top w:val="none" w:sz="0" w:space="0" w:color="auto"/>
        <w:left w:val="none" w:sz="0" w:space="0" w:color="auto"/>
        <w:bottom w:val="none" w:sz="0" w:space="0" w:color="auto"/>
        <w:right w:val="none" w:sz="0" w:space="0" w:color="auto"/>
      </w:divBdr>
    </w:div>
    <w:div w:id="948245689">
      <w:bodyDiv w:val="1"/>
      <w:marLeft w:val="0"/>
      <w:marRight w:val="0"/>
      <w:marTop w:val="0"/>
      <w:marBottom w:val="0"/>
      <w:divBdr>
        <w:top w:val="none" w:sz="0" w:space="0" w:color="auto"/>
        <w:left w:val="none" w:sz="0" w:space="0" w:color="auto"/>
        <w:bottom w:val="none" w:sz="0" w:space="0" w:color="auto"/>
        <w:right w:val="none" w:sz="0" w:space="0" w:color="auto"/>
      </w:divBdr>
      <w:divsChild>
        <w:div w:id="90199316">
          <w:marLeft w:val="0"/>
          <w:marRight w:val="0"/>
          <w:marTop w:val="0"/>
          <w:marBottom w:val="0"/>
          <w:divBdr>
            <w:top w:val="none" w:sz="0" w:space="0" w:color="auto"/>
            <w:left w:val="none" w:sz="0" w:space="0" w:color="auto"/>
            <w:bottom w:val="none" w:sz="0" w:space="0" w:color="auto"/>
            <w:right w:val="none" w:sz="0" w:space="0" w:color="auto"/>
          </w:divBdr>
        </w:div>
        <w:div w:id="111558226">
          <w:marLeft w:val="0"/>
          <w:marRight w:val="0"/>
          <w:marTop w:val="0"/>
          <w:marBottom w:val="0"/>
          <w:divBdr>
            <w:top w:val="none" w:sz="0" w:space="0" w:color="auto"/>
            <w:left w:val="none" w:sz="0" w:space="0" w:color="auto"/>
            <w:bottom w:val="none" w:sz="0" w:space="0" w:color="auto"/>
            <w:right w:val="none" w:sz="0" w:space="0" w:color="auto"/>
          </w:divBdr>
        </w:div>
        <w:div w:id="231040703">
          <w:marLeft w:val="0"/>
          <w:marRight w:val="0"/>
          <w:marTop w:val="0"/>
          <w:marBottom w:val="0"/>
          <w:divBdr>
            <w:top w:val="none" w:sz="0" w:space="0" w:color="auto"/>
            <w:left w:val="none" w:sz="0" w:space="0" w:color="auto"/>
            <w:bottom w:val="none" w:sz="0" w:space="0" w:color="auto"/>
            <w:right w:val="none" w:sz="0" w:space="0" w:color="auto"/>
          </w:divBdr>
        </w:div>
        <w:div w:id="242687126">
          <w:marLeft w:val="0"/>
          <w:marRight w:val="0"/>
          <w:marTop w:val="0"/>
          <w:marBottom w:val="0"/>
          <w:divBdr>
            <w:top w:val="none" w:sz="0" w:space="0" w:color="auto"/>
            <w:left w:val="none" w:sz="0" w:space="0" w:color="auto"/>
            <w:bottom w:val="none" w:sz="0" w:space="0" w:color="auto"/>
            <w:right w:val="none" w:sz="0" w:space="0" w:color="auto"/>
          </w:divBdr>
        </w:div>
        <w:div w:id="271476446">
          <w:marLeft w:val="0"/>
          <w:marRight w:val="0"/>
          <w:marTop w:val="0"/>
          <w:marBottom w:val="0"/>
          <w:divBdr>
            <w:top w:val="none" w:sz="0" w:space="0" w:color="auto"/>
            <w:left w:val="none" w:sz="0" w:space="0" w:color="auto"/>
            <w:bottom w:val="none" w:sz="0" w:space="0" w:color="auto"/>
            <w:right w:val="none" w:sz="0" w:space="0" w:color="auto"/>
          </w:divBdr>
        </w:div>
        <w:div w:id="391004643">
          <w:marLeft w:val="0"/>
          <w:marRight w:val="0"/>
          <w:marTop w:val="0"/>
          <w:marBottom w:val="0"/>
          <w:divBdr>
            <w:top w:val="none" w:sz="0" w:space="0" w:color="auto"/>
            <w:left w:val="none" w:sz="0" w:space="0" w:color="auto"/>
            <w:bottom w:val="none" w:sz="0" w:space="0" w:color="auto"/>
            <w:right w:val="none" w:sz="0" w:space="0" w:color="auto"/>
          </w:divBdr>
        </w:div>
        <w:div w:id="511378103">
          <w:marLeft w:val="0"/>
          <w:marRight w:val="0"/>
          <w:marTop w:val="0"/>
          <w:marBottom w:val="0"/>
          <w:divBdr>
            <w:top w:val="none" w:sz="0" w:space="0" w:color="auto"/>
            <w:left w:val="none" w:sz="0" w:space="0" w:color="auto"/>
            <w:bottom w:val="none" w:sz="0" w:space="0" w:color="auto"/>
            <w:right w:val="none" w:sz="0" w:space="0" w:color="auto"/>
          </w:divBdr>
        </w:div>
        <w:div w:id="557133305">
          <w:marLeft w:val="0"/>
          <w:marRight w:val="0"/>
          <w:marTop w:val="0"/>
          <w:marBottom w:val="0"/>
          <w:divBdr>
            <w:top w:val="none" w:sz="0" w:space="0" w:color="auto"/>
            <w:left w:val="none" w:sz="0" w:space="0" w:color="auto"/>
            <w:bottom w:val="none" w:sz="0" w:space="0" w:color="auto"/>
            <w:right w:val="none" w:sz="0" w:space="0" w:color="auto"/>
          </w:divBdr>
        </w:div>
        <w:div w:id="564296350">
          <w:marLeft w:val="0"/>
          <w:marRight w:val="0"/>
          <w:marTop w:val="0"/>
          <w:marBottom w:val="0"/>
          <w:divBdr>
            <w:top w:val="none" w:sz="0" w:space="0" w:color="auto"/>
            <w:left w:val="none" w:sz="0" w:space="0" w:color="auto"/>
            <w:bottom w:val="none" w:sz="0" w:space="0" w:color="auto"/>
            <w:right w:val="none" w:sz="0" w:space="0" w:color="auto"/>
          </w:divBdr>
        </w:div>
        <w:div w:id="607470041">
          <w:marLeft w:val="0"/>
          <w:marRight w:val="0"/>
          <w:marTop w:val="0"/>
          <w:marBottom w:val="0"/>
          <w:divBdr>
            <w:top w:val="none" w:sz="0" w:space="0" w:color="auto"/>
            <w:left w:val="none" w:sz="0" w:space="0" w:color="auto"/>
            <w:bottom w:val="none" w:sz="0" w:space="0" w:color="auto"/>
            <w:right w:val="none" w:sz="0" w:space="0" w:color="auto"/>
          </w:divBdr>
        </w:div>
        <w:div w:id="714232179">
          <w:marLeft w:val="0"/>
          <w:marRight w:val="0"/>
          <w:marTop w:val="0"/>
          <w:marBottom w:val="0"/>
          <w:divBdr>
            <w:top w:val="none" w:sz="0" w:space="0" w:color="auto"/>
            <w:left w:val="none" w:sz="0" w:space="0" w:color="auto"/>
            <w:bottom w:val="none" w:sz="0" w:space="0" w:color="auto"/>
            <w:right w:val="none" w:sz="0" w:space="0" w:color="auto"/>
          </w:divBdr>
        </w:div>
        <w:div w:id="778181572">
          <w:marLeft w:val="0"/>
          <w:marRight w:val="0"/>
          <w:marTop w:val="0"/>
          <w:marBottom w:val="0"/>
          <w:divBdr>
            <w:top w:val="none" w:sz="0" w:space="0" w:color="auto"/>
            <w:left w:val="none" w:sz="0" w:space="0" w:color="auto"/>
            <w:bottom w:val="none" w:sz="0" w:space="0" w:color="auto"/>
            <w:right w:val="none" w:sz="0" w:space="0" w:color="auto"/>
          </w:divBdr>
        </w:div>
        <w:div w:id="778724376">
          <w:marLeft w:val="0"/>
          <w:marRight w:val="0"/>
          <w:marTop w:val="0"/>
          <w:marBottom w:val="0"/>
          <w:divBdr>
            <w:top w:val="none" w:sz="0" w:space="0" w:color="auto"/>
            <w:left w:val="none" w:sz="0" w:space="0" w:color="auto"/>
            <w:bottom w:val="none" w:sz="0" w:space="0" w:color="auto"/>
            <w:right w:val="none" w:sz="0" w:space="0" w:color="auto"/>
          </w:divBdr>
        </w:div>
        <w:div w:id="785924225">
          <w:marLeft w:val="0"/>
          <w:marRight w:val="0"/>
          <w:marTop w:val="0"/>
          <w:marBottom w:val="0"/>
          <w:divBdr>
            <w:top w:val="none" w:sz="0" w:space="0" w:color="auto"/>
            <w:left w:val="none" w:sz="0" w:space="0" w:color="auto"/>
            <w:bottom w:val="none" w:sz="0" w:space="0" w:color="auto"/>
            <w:right w:val="none" w:sz="0" w:space="0" w:color="auto"/>
          </w:divBdr>
        </w:div>
        <w:div w:id="857038442">
          <w:marLeft w:val="0"/>
          <w:marRight w:val="0"/>
          <w:marTop w:val="0"/>
          <w:marBottom w:val="0"/>
          <w:divBdr>
            <w:top w:val="none" w:sz="0" w:space="0" w:color="auto"/>
            <w:left w:val="none" w:sz="0" w:space="0" w:color="auto"/>
            <w:bottom w:val="none" w:sz="0" w:space="0" w:color="auto"/>
            <w:right w:val="none" w:sz="0" w:space="0" w:color="auto"/>
          </w:divBdr>
        </w:div>
        <w:div w:id="911084639">
          <w:marLeft w:val="0"/>
          <w:marRight w:val="0"/>
          <w:marTop w:val="0"/>
          <w:marBottom w:val="0"/>
          <w:divBdr>
            <w:top w:val="none" w:sz="0" w:space="0" w:color="auto"/>
            <w:left w:val="none" w:sz="0" w:space="0" w:color="auto"/>
            <w:bottom w:val="none" w:sz="0" w:space="0" w:color="auto"/>
            <w:right w:val="none" w:sz="0" w:space="0" w:color="auto"/>
          </w:divBdr>
        </w:div>
        <w:div w:id="955940634">
          <w:marLeft w:val="0"/>
          <w:marRight w:val="0"/>
          <w:marTop w:val="0"/>
          <w:marBottom w:val="0"/>
          <w:divBdr>
            <w:top w:val="none" w:sz="0" w:space="0" w:color="auto"/>
            <w:left w:val="none" w:sz="0" w:space="0" w:color="auto"/>
            <w:bottom w:val="none" w:sz="0" w:space="0" w:color="auto"/>
            <w:right w:val="none" w:sz="0" w:space="0" w:color="auto"/>
          </w:divBdr>
        </w:div>
        <w:div w:id="1009137265">
          <w:marLeft w:val="0"/>
          <w:marRight w:val="0"/>
          <w:marTop w:val="0"/>
          <w:marBottom w:val="0"/>
          <w:divBdr>
            <w:top w:val="none" w:sz="0" w:space="0" w:color="auto"/>
            <w:left w:val="none" w:sz="0" w:space="0" w:color="auto"/>
            <w:bottom w:val="none" w:sz="0" w:space="0" w:color="auto"/>
            <w:right w:val="none" w:sz="0" w:space="0" w:color="auto"/>
          </w:divBdr>
        </w:div>
        <w:div w:id="1059861354">
          <w:marLeft w:val="0"/>
          <w:marRight w:val="0"/>
          <w:marTop w:val="0"/>
          <w:marBottom w:val="0"/>
          <w:divBdr>
            <w:top w:val="none" w:sz="0" w:space="0" w:color="auto"/>
            <w:left w:val="none" w:sz="0" w:space="0" w:color="auto"/>
            <w:bottom w:val="none" w:sz="0" w:space="0" w:color="auto"/>
            <w:right w:val="none" w:sz="0" w:space="0" w:color="auto"/>
          </w:divBdr>
        </w:div>
        <w:div w:id="1096827098">
          <w:marLeft w:val="0"/>
          <w:marRight w:val="0"/>
          <w:marTop w:val="0"/>
          <w:marBottom w:val="0"/>
          <w:divBdr>
            <w:top w:val="none" w:sz="0" w:space="0" w:color="auto"/>
            <w:left w:val="none" w:sz="0" w:space="0" w:color="auto"/>
            <w:bottom w:val="none" w:sz="0" w:space="0" w:color="auto"/>
            <w:right w:val="none" w:sz="0" w:space="0" w:color="auto"/>
          </w:divBdr>
        </w:div>
        <w:div w:id="1119178422">
          <w:marLeft w:val="0"/>
          <w:marRight w:val="0"/>
          <w:marTop w:val="0"/>
          <w:marBottom w:val="0"/>
          <w:divBdr>
            <w:top w:val="none" w:sz="0" w:space="0" w:color="auto"/>
            <w:left w:val="none" w:sz="0" w:space="0" w:color="auto"/>
            <w:bottom w:val="none" w:sz="0" w:space="0" w:color="auto"/>
            <w:right w:val="none" w:sz="0" w:space="0" w:color="auto"/>
          </w:divBdr>
        </w:div>
        <w:div w:id="1212307955">
          <w:marLeft w:val="0"/>
          <w:marRight w:val="0"/>
          <w:marTop w:val="0"/>
          <w:marBottom w:val="0"/>
          <w:divBdr>
            <w:top w:val="none" w:sz="0" w:space="0" w:color="auto"/>
            <w:left w:val="none" w:sz="0" w:space="0" w:color="auto"/>
            <w:bottom w:val="none" w:sz="0" w:space="0" w:color="auto"/>
            <w:right w:val="none" w:sz="0" w:space="0" w:color="auto"/>
          </w:divBdr>
        </w:div>
        <w:div w:id="1236041144">
          <w:marLeft w:val="0"/>
          <w:marRight w:val="0"/>
          <w:marTop w:val="0"/>
          <w:marBottom w:val="0"/>
          <w:divBdr>
            <w:top w:val="none" w:sz="0" w:space="0" w:color="auto"/>
            <w:left w:val="none" w:sz="0" w:space="0" w:color="auto"/>
            <w:bottom w:val="none" w:sz="0" w:space="0" w:color="auto"/>
            <w:right w:val="none" w:sz="0" w:space="0" w:color="auto"/>
          </w:divBdr>
        </w:div>
        <w:div w:id="1269388199">
          <w:marLeft w:val="0"/>
          <w:marRight w:val="0"/>
          <w:marTop w:val="0"/>
          <w:marBottom w:val="0"/>
          <w:divBdr>
            <w:top w:val="none" w:sz="0" w:space="0" w:color="auto"/>
            <w:left w:val="none" w:sz="0" w:space="0" w:color="auto"/>
            <w:bottom w:val="none" w:sz="0" w:space="0" w:color="auto"/>
            <w:right w:val="none" w:sz="0" w:space="0" w:color="auto"/>
          </w:divBdr>
        </w:div>
        <w:div w:id="1403790440">
          <w:marLeft w:val="0"/>
          <w:marRight w:val="0"/>
          <w:marTop w:val="0"/>
          <w:marBottom w:val="0"/>
          <w:divBdr>
            <w:top w:val="none" w:sz="0" w:space="0" w:color="auto"/>
            <w:left w:val="none" w:sz="0" w:space="0" w:color="auto"/>
            <w:bottom w:val="none" w:sz="0" w:space="0" w:color="auto"/>
            <w:right w:val="none" w:sz="0" w:space="0" w:color="auto"/>
          </w:divBdr>
        </w:div>
        <w:div w:id="1422095905">
          <w:marLeft w:val="0"/>
          <w:marRight w:val="0"/>
          <w:marTop w:val="0"/>
          <w:marBottom w:val="0"/>
          <w:divBdr>
            <w:top w:val="none" w:sz="0" w:space="0" w:color="auto"/>
            <w:left w:val="none" w:sz="0" w:space="0" w:color="auto"/>
            <w:bottom w:val="none" w:sz="0" w:space="0" w:color="auto"/>
            <w:right w:val="none" w:sz="0" w:space="0" w:color="auto"/>
          </w:divBdr>
        </w:div>
        <w:div w:id="1490171584">
          <w:marLeft w:val="0"/>
          <w:marRight w:val="0"/>
          <w:marTop w:val="0"/>
          <w:marBottom w:val="0"/>
          <w:divBdr>
            <w:top w:val="none" w:sz="0" w:space="0" w:color="auto"/>
            <w:left w:val="none" w:sz="0" w:space="0" w:color="auto"/>
            <w:bottom w:val="none" w:sz="0" w:space="0" w:color="auto"/>
            <w:right w:val="none" w:sz="0" w:space="0" w:color="auto"/>
          </w:divBdr>
        </w:div>
        <w:div w:id="1497187707">
          <w:marLeft w:val="0"/>
          <w:marRight w:val="0"/>
          <w:marTop w:val="0"/>
          <w:marBottom w:val="0"/>
          <w:divBdr>
            <w:top w:val="none" w:sz="0" w:space="0" w:color="auto"/>
            <w:left w:val="none" w:sz="0" w:space="0" w:color="auto"/>
            <w:bottom w:val="none" w:sz="0" w:space="0" w:color="auto"/>
            <w:right w:val="none" w:sz="0" w:space="0" w:color="auto"/>
          </w:divBdr>
        </w:div>
        <w:div w:id="1518081532">
          <w:marLeft w:val="0"/>
          <w:marRight w:val="0"/>
          <w:marTop w:val="0"/>
          <w:marBottom w:val="0"/>
          <w:divBdr>
            <w:top w:val="none" w:sz="0" w:space="0" w:color="auto"/>
            <w:left w:val="none" w:sz="0" w:space="0" w:color="auto"/>
            <w:bottom w:val="none" w:sz="0" w:space="0" w:color="auto"/>
            <w:right w:val="none" w:sz="0" w:space="0" w:color="auto"/>
          </w:divBdr>
        </w:div>
        <w:div w:id="1656101398">
          <w:marLeft w:val="0"/>
          <w:marRight w:val="0"/>
          <w:marTop w:val="0"/>
          <w:marBottom w:val="0"/>
          <w:divBdr>
            <w:top w:val="none" w:sz="0" w:space="0" w:color="auto"/>
            <w:left w:val="none" w:sz="0" w:space="0" w:color="auto"/>
            <w:bottom w:val="none" w:sz="0" w:space="0" w:color="auto"/>
            <w:right w:val="none" w:sz="0" w:space="0" w:color="auto"/>
          </w:divBdr>
        </w:div>
        <w:div w:id="1673334460">
          <w:marLeft w:val="0"/>
          <w:marRight w:val="0"/>
          <w:marTop w:val="0"/>
          <w:marBottom w:val="0"/>
          <w:divBdr>
            <w:top w:val="none" w:sz="0" w:space="0" w:color="auto"/>
            <w:left w:val="none" w:sz="0" w:space="0" w:color="auto"/>
            <w:bottom w:val="none" w:sz="0" w:space="0" w:color="auto"/>
            <w:right w:val="none" w:sz="0" w:space="0" w:color="auto"/>
          </w:divBdr>
        </w:div>
        <w:div w:id="1828128780">
          <w:marLeft w:val="0"/>
          <w:marRight w:val="0"/>
          <w:marTop w:val="0"/>
          <w:marBottom w:val="0"/>
          <w:divBdr>
            <w:top w:val="none" w:sz="0" w:space="0" w:color="auto"/>
            <w:left w:val="none" w:sz="0" w:space="0" w:color="auto"/>
            <w:bottom w:val="none" w:sz="0" w:space="0" w:color="auto"/>
            <w:right w:val="none" w:sz="0" w:space="0" w:color="auto"/>
          </w:divBdr>
        </w:div>
        <w:div w:id="2066490246">
          <w:marLeft w:val="0"/>
          <w:marRight w:val="0"/>
          <w:marTop w:val="0"/>
          <w:marBottom w:val="0"/>
          <w:divBdr>
            <w:top w:val="none" w:sz="0" w:space="0" w:color="auto"/>
            <w:left w:val="none" w:sz="0" w:space="0" w:color="auto"/>
            <w:bottom w:val="none" w:sz="0" w:space="0" w:color="auto"/>
            <w:right w:val="none" w:sz="0" w:space="0" w:color="auto"/>
          </w:divBdr>
        </w:div>
        <w:div w:id="2079788105">
          <w:marLeft w:val="0"/>
          <w:marRight w:val="0"/>
          <w:marTop w:val="0"/>
          <w:marBottom w:val="0"/>
          <w:divBdr>
            <w:top w:val="none" w:sz="0" w:space="0" w:color="auto"/>
            <w:left w:val="none" w:sz="0" w:space="0" w:color="auto"/>
            <w:bottom w:val="none" w:sz="0" w:space="0" w:color="auto"/>
            <w:right w:val="none" w:sz="0" w:space="0" w:color="auto"/>
          </w:divBdr>
        </w:div>
        <w:div w:id="2119330436">
          <w:marLeft w:val="0"/>
          <w:marRight w:val="0"/>
          <w:marTop w:val="0"/>
          <w:marBottom w:val="0"/>
          <w:divBdr>
            <w:top w:val="none" w:sz="0" w:space="0" w:color="auto"/>
            <w:left w:val="none" w:sz="0" w:space="0" w:color="auto"/>
            <w:bottom w:val="none" w:sz="0" w:space="0" w:color="auto"/>
            <w:right w:val="none" w:sz="0" w:space="0" w:color="auto"/>
          </w:divBdr>
        </w:div>
      </w:divsChild>
    </w:div>
    <w:div w:id="949703108">
      <w:bodyDiv w:val="1"/>
      <w:marLeft w:val="0"/>
      <w:marRight w:val="0"/>
      <w:marTop w:val="0"/>
      <w:marBottom w:val="0"/>
      <w:divBdr>
        <w:top w:val="none" w:sz="0" w:space="0" w:color="auto"/>
        <w:left w:val="none" w:sz="0" w:space="0" w:color="auto"/>
        <w:bottom w:val="none" w:sz="0" w:space="0" w:color="auto"/>
        <w:right w:val="none" w:sz="0" w:space="0" w:color="auto"/>
      </w:divBdr>
    </w:div>
    <w:div w:id="950740403">
      <w:bodyDiv w:val="1"/>
      <w:marLeft w:val="0"/>
      <w:marRight w:val="0"/>
      <w:marTop w:val="0"/>
      <w:marBottom w:val="0"/>
      <w:divBdr>
        <w:top w:val="none" w:sz="0" w:space="0" w:color="auto"/>
        <w:left w:val="none" w:sz="0" w:space="0" w:color="auto"/>
        <w:bottom w:val="none" w:sz="0" w:space="0" w:color="auto"/>
        <w:right w:val="none" w:sz="0" w:space="0" w:color="auto"/>
      </w:divBdr>
      <w:divsChild>
        <w:div w:id="180970582">
          <w:marLeft w:val="0"/>
          <w:marRight w:val="0"/>
          <w:marTop w:val="0"/>
          <w:marBottom w:val="0"/>
          <w:divBdr>
            <w:top w:val="none" w:sz="0" w:space="0" w:color="auto"/>
            <w:left w:val="none" w:sz="0" w:space="0" w:color="auto"/>
            <w:bottom w:val="none" w:sz="0" w:space="0" w:color="auto"/>
            <w:right w:val="none" w:sz="0" w:space="0" w:color="auto"/>
          </w:divBdr>
        </w:div>
        <w:div w:id="1498030704">
          <w:marLeft w:val="0"/>
          <w:marRight w:val="0"/>
          <w:marTop w:val="0"/>
          <w:marBottom w:val="0"/>
          <w:divBdr>
            <w:top w:val="none" w:sz="0" w:space="0" w:color="auto"/>
            <w:left w:val="none" w:sz="0" w:space="0" w:color="auto"/>
            <w:bottom w:val="none" w:sz="0" w:space="0" w:color="auto"/>
            <w:right w:val="none" w:sz="0" w:space="0" w:color="auto"/>
          </w:divBdr>
        </w:div>
        <w:div w:id="2011905175">
          <w:marLeft w:val="0"/>
          <w:marRight w:val="0"/>
          <w:marTop w:val="0"/>
          <w:marBottom w:val="0"/>
          <w:divBdr>
            <w:top w:val="none" w:sz="0" w:space="0" w:color="auto"/>
            <w:left w:val="none" w:sz="0" w:space="0" w:color="auto"/>
            <w:bottom w:val="none" w:sz="0" w:space="0" w:color="auto"/>
            <w:right w:val="none" w:sz="0" w:space="0" w:color="auto"/>
          </w:divBdr>
        </w:div>
        <w:div w:id="2114741135">
          <w:marLeft w:val="0"/>
          <w:marRight w:val="0"/>
          <w:marTop w:val="0"/>
          <w:marBottom w:val="0"/>
          <w:divBdr>
            <w:top w:val="none" w:sz="0" w:space="0" w:color="auto"/>
            <w:left w:val="none" w:sz="0" w:space="0" w:color="auto"/>
            <w:bottom w:val="none" w:sz="0" w:space="0" w:color="auto"/>
            <w:right w:val="none" w:sz="0" w:space="0" w:color="auto"/>
          </w:divBdr>
        </w:div>
      </w:divsChild>
    </w:div>
    <w:div w:id="952858761">
      <w:bodyDiv w:val="1"/>
      <w:marLeft w:val="0"/>
      <w:marRight w:val="0"/>
      <w:marTop w:val="0"/>
      <w:marBottom w:val="0"/>
      <w:divBdr>
        <w:top w:val="none" w:sz="0" w:space="0" w:color="auto"/>
        <w:left w:val="none" w:sz="0" w:space="0" w:color="auto"/>
        <w:bottom w:val="none" w:sz="0" w:space="0" w:color="auto"/>
        <w:right w:val="none" w:sz="0" w:space="0" w:color="auto"/>
      </w:divBdr>
      <w:divsChild>
        <w:div w:id="1205212561">
          <w:marLeft w:val="0"/>
          <w:marRight w:val="0"/>
          <w:marTop w:val="0"/>
          <w:marBottom w:val="0"/>
          <w:divBdr>
            <w:top w:val="none" w:sz="0" w:space="0" w:color="auto"/>
            <w:left w:val="none" w:sz="0" w:space="0" w:color="auto"/>
            <w:bottom w:val="none" w:sz="0" w:space="0" w:color="auto"/>
            <w:right w:val="none" w:sz="0" w:space="0" w:color="auto"/>
          </w:divBdr>
        </w:div>
        <w:div w:id="1918784486">
          <w:marLeft w:val="0"/>
          <w:marRight w:val="0"/>
          <w:marTop w:val="0"/>
          <w:marBottom w:val="0"/>
          <w:divBdr>
            <w:top w:val="none" w:sz="0" w:space="0" w:color="auto"/>
            <w:left w:val="none" w:sz="0" w:space="0" w:color="auto"/>
            <w:bottom w:val="none" w:sz="0" w:space="0" w:color="auto"/>
            <w:right w:val="none" w:sz="0" w:space="0" w:color="auto"/>
          </w:divBdr>
        </w:div>
        <w:div w:id="1974093243">
          <w:marLeft w:val="0"/>
          <w:marRight w:val="0"/>
          <w:marTop w:val="0"/>
          <w:marBottom w:val="0"/>
          <w:divBdr>
            <w:top w:val="none" w:sz="0" w:space="0" w:color="auto"/>
            <w:left w:val="none" w:sz="0" w:space="0" w:color="auto"/>
            <w:bottom w:val="none" w:sz="0" w:space="0" w:color="auto"/>
            <w:right w:val="none" w:sz="0" w:space="0" w:color="auto"/>
          </w:divBdr>
        </w:div>
        <w:div w:id="2111267730">
          <w:marLeft w:val="0"/>
          <w:marRight w:val="0"/>
          <w:marTop w:val="0"/>
          <w:marBottom w:val="0"/>
          <w:divBdr>
            <w:top w:val="none" w:sz="0" w:space="0" w:color="auto"/>
            <w:left w:val="none" w:sz="0" w:space="0" w:color="auto"/>
            <w:bottom w:val="none" w:sz="0" w:space="0" w:color="auto"/>
            <w:right w:val="none" w:sz="0" w:space="0" w:color="auto"/>
          </w:divBdr>
        </w:div>
      </w:divsChild>
    </w:div>
    <w:div w:id="953514990">
      <w:bodyDiv w:val="1"/>
      <w:marLeft w:val="0"/>
      <w:marRight w:val="0"/>
      <w:marTop w:val="0"/>
      <w:marBottom w:val="0"/>
      <w:divBdr>
        <w:top w:val="none" w:sz="0" w:space="0" w:color="auto"/>
        <w:left w:val="none" w:sz="0" w:space="0" w:color="auto"/>
        <w:bottom w:val="none" w:sz="0" w:space="0" w:color="auto"/>
        <w:right w:val="none" w:sz="0" w:space="0" w:color="auto"/>
      </w:divBdr>
      <w:divsChild>
        <w:div w:id="124809615">
          <w:marLeft w:val="0"/>
          <w:marRight w:val="0"/>
          <w:marTop w:val="0"/>
          <w:marBottom w:val="0"/>
          <w:divBdr>
            <w:top w:val="none" w:sz="0" w:space="0" w:color="auto"/>
            <w:left w:val="none" w:sz="0" w:space="0" w:color="auto"/>
            <w:bottom w:val="none" w:sz="0" w:space="0" w:color="auto"/>
            <w:right w:val="none" w:sz="0" w:space="0" w:color="auto"/>
          </w:divBdr>
        </w:div>
        <w:div w:id="793714395">
          <w:marLeft w:val="0"/>
          <w:marRight w:val="0"/>
          <w:marTop w:val="0"/>
          <w:marBottom w:val="0"/>
          <w:divBdr>
            <w:top w:val="none" w:sz="0" w:space="0" w:color="auto"/>
            <w:left w:val="none" w:sz="0" w:space="0" w:color="auto"/>
            <w:bottom w:val="none" w:sz="0" w:space="0" w:color="auto"/>
            <w:right w:val="none" w:sz="0" w:space="0" w:color="auto"/>
          </w:divBdr>
        </w:div>
        <w:div w:id="1454834159">
          <w:marLeft w:val="0"/>
          <w:marRight w:val="0"/>
          <w:marTop w:val="0"/>
          <w:marBottom w:val="0"/>
          <w:divBdr>
            <w:top w:val="none" w:sz="0" w:space="0" w:color="auto"/>
            <w:left w:val="none" w:sz="0" w:space="0" w:color="auto"/>
            <w:bottom w:val="none" w:sz="0" w:space="0" w:color="auto"/>
            <w:right w:val="none" w:sz="0" w:space="0" w:color="auto"/>
          </w:divBdr>
        </w:div>
        <w:div w:id="1524248201">
          <w:marLeft w:val="0"/>
          <w:marRight w:val="0"/>
          <w:marTop w:val="0"/>
          <w:marBottom w:val="0"/>
          <w:divBdr>
            <w:top w:val="none" w:sz="0" w:space="0" w:color="auto"/>
            <w:left w:val="none" w:sz="0" w:space="0" w:color="auto"/>
            <w:bottom w:val="none" w:sz="0" w:space="0" w:color="auto"/>
            <w:right w:val="none" w:sz="0" w:space="0" w:color="auto"/>
          </w:divBdr>
        </w:div>
      </w:divsChild>
    </w:div>
    <w:div w:id="954602093">
      <w:bodyDiv w:val="1"/>
      <w:marLeft w:val="0"/>
      <w:marRight w:val="0"/>
      <w:marTop w:val="0"/>
      <w:marBottom w:val="0"/>
      <w:divBdr>
        <w:top w:val="none" w:sz="0" w:space="0" w:color="auto"/>
        <w:left w:val="none" w:sz="0" w:space="0" w:color="auto"/>
        <w:bottom w:val="none" w:sz="0" w:space="0" w:color="auto"/>
        <w:right w:val="none" w:sz="0" w:space="0" w:color="auto"/>
      </w:divBdr>
    </w:div>
    <w:div w:id="956834294">
      <w:bodyDiv w:val="1"/>
      <w:marLeft w:val="0"/>
      <w:marRight w:val="0"/>
      <w:marTop w:val="0"/>
      <w:marBottom w:val="0"/>
      <w:divBdr>
        <w:top w:val="none" w:sz="0" w:space="0" w:color="auto"/>
        <w:left w:val="none" w:sz="0" w:space="0" w:color="auto"/>
        <w:bottom w:val="none" w:sz="0" w:space="0" w:color="auto"/>
        <w:right w:val="none" w:sz="0" w:space="0" w:color="auto"/>
      </w:divBdr>
      <w:divsChild>
        <w:div w:id="747504137">
          <w:marLeft w:val="0"/>
          <w:marRight w:val="0"/>
          <w:marTop w:val="0"/>
          <w:marBottom w:val="150"/>
          <w:divBdr>
            <w:top w:val="none" w:sz="0" w:space="0" w:color="auto"/>
            <w:left w:val="none" w:sz="0" w:space="0" w:color="auto"/>
            <w:bottom w:val="none" w:sz="0" w:space="0" w:color="auto"/>
            <w:right w:val="none" w:sz="0" w:space="0" w:color="auto"/>
          </w:divBdr>
          <w:divsChild>
            <w:div w:id="1515532339">
              <w:marLeft w:val="0"/>
              <w:marRight w:val="0"/>
              <w:marTop w:val="0"/>
              <w:marBottom w:val="0"/>
              <w:divBdr>
                <w:top w:val="none" w:sz="0" w:space="0" w:color="auto"/>
                <w:left w:val="none" w:sz="0" w:space="0" w:color="auto"/>
                <w:bottom w:val="none" w:sz="0" w:space="0" w:color="auto"/>
                <w:right w:val="none" w:sz="0" w:space="0" w:color="auto"/>
              </w:divBdr>
            </w:div>
          </w:divsChild>
        </w:div>
        <w:div w:id="1902672482">
          <w:marLeft w:val="0"/>
          <w:marRight w:val="0"/>
          <w:marTop w:val="0"/>
          <w:marBottom w:val="300"/>
          <w:divBdr>
            <w:top w:val="none" w:sz="0" w:space="0" w:color="auto"/>
            <w:left w:val="none" w:sz="0" w:space="0" w:color="auto"/>
            <w:bottom w:val="none" w:sz="0" w:space="0" w:color="auto"/>
            <w:right w:val="none" w:sz="0" w:space="0" w:color="auto"/>
          </w:divBdr>
          <w:divsChild>
            <w:div w:id="1732073114">
              <w:marLeft w:val="0"/>
              <w:marRight w:val="0"/>
              <w:marTop w:val="0"/>
              <w:marBottom w:val="0"/>
              <w:divBdr>
                <w:top w:val="none" w:sz="0" w:space="0" w:color="auto"/>
                <w:left w:val="none" w:sz="0" w:space="0" w:color="auto"/>
                <w:bottom w:val="none" w:sz="0" w:space="0" w:color="auto"/>
                <w:right w:val="none" w:sz="0" w:space="0" w:color="auto"/>
              </w:divBdr>
              <w:divsChild>
                <w:div w:id="106975444">
                  <w:marLeft w:val="0"/>
                  <w:marRight w:val="0"/>
                  <w:marTop w:val="0"/>
                  <w:marBottom w:val="0"/>
                  <w:divBdr>
                    <w:top w:val="none" w:sz="0" w:space="0" w:color="auto"/>
                    <w:left w:val="none" w:sz="0" w:space="0" w:color="auto"/>
                    <w:bottom w:val="none" w:sz="0" w:space="0" w:color="auto"/>
                    <w:right w:val="none" w:sz="0" w:space="0" w:color="auto"/>
                  </w:divBdr>
                  <w:divsChild>
                    <w:div w:id="1338968929">
                      <w:marLeft w:val="0"/>
                      <w:marRight w:val="0"/>
                      <w:marTop w:val="0"/>
                      <w:marBottom w:val="0"/>
                      <w:divBdr>
                        <w:top w:val="none" w:sz="0" w:space="0" w:color="auto"/>
                        <w:left w:val="none" w:sz="0" w:space="0" w:color="auto"/>
                        <w:bottom w:val="none" w:sz="0" w:space="0" w:color="auto"/>
                        <w:right w:val="none" w:sz="0" w:space="0" w:color="auto"/>
                      </w:divBdr>
                      <w:divsChild>
                        <w:div w:id="38904182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6907581">
      <w:bodyDiv w:val="1"/>
      <w:marLeft w:val="0"/>
      <w:marRight w:val="0"/>
      <w:marTop w:val="0"/>
      <w:marBottom w:val="0"/>
      <w:divBdr>
        <w:top w:val="none" w:sz="0" w:space="0" w:color="auto"/>
        <w:left w:val="none" w:sz="0" w:space="0" w:color="auto"/>
        <w:bottom w:val="none" w:sz="0" w:space="0" w:color="auto"/>
        <w:right w:val="none" w:sz="0" w:space="0" w:color="auto"/>
      </w:divBdr>
    </w:div>
    <w:div w:id="958680435">
      <w:bodyDiv w:val="1"/>
      <w:marLeft w:val="0"/>
      <w:marRight w:val="0"/>
      <w:marTop w:val="0"/>
      <w:marBottom w:val="0"/>
      <w:divBdr>
        <w:top w:val="none" w:sz="0" w:space="0" w:color="auto"/>
        <w:left w:val="none" w:sz="0" w:space="0" w:color="auto"/>
        <w:bottom w:val="none" w:sz="0" w:space="0" w:color="auto"/>
        <w:right w:val="none" w:sz="0" w:space="0" w:color="auto"/>
      </w:divBdr>
      <w:divsChild>
        <w:div w:id="25572179">
          <w:marLeft w:val="0"/>
          <w:marRight w:val="0"/>
          <w:marTop w:val="0"/>
          <w:marBottom w:val="0"/>
          <w:divBdr>
            <w:top w:val="none" w:sz="0" w:space="11" w:color="auto"/>
            <w:left w:val="none" w:sz="0" w:space="11" w:color="auto"/>
            <w:bottom w:val="single" w:sz="24" w:space="0" w:color="C52630"/>
            <w:right w:val="none" w:sz="0" w:space="11" w:color="auto"/>
          </w:divBdr>
          <w:divsChild>
            <w:div w:id="202208384">
              <w:marLeft w:val="0"/>
              <w:marRight w:val="0"/>
              <w:marTop w:val="0"/>
              <w:marBottom w:val="0"/>
              <w:divBdr>
                <w:top w:val="none" w:sz="0" w:space="0" w:color="auto"/>
                <w:left w:val="none" w:sz="0" w:space="0" w:color="auto"/>
                <w:bottom w:val="none" w:sz="0" w:space="0" w:color="auto"/>
                <w:right w:val="none" w:sz="0" w:space="0" w:color="auto"/>
              </w:divBdr>
              <w:divsChild>
                <w:div w:id="12575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87307">
          <w:marLeft w:val="0"/>
          <w:marRight w:val="0"/>
          <w:marTop w:val="100"/>
          <w:marBottom w:val="100"/>
          <w:divBdr>
            <w:top w:val="none" w:sz="0" w:space="0" w:color="auto"/>
            <w:left w:val="none" w:sz="0" w:space="0" w:color="auto"/>
            <w:bottom w:val="none" w:sz="0" w:space="0" w:color="auto"/>
            <w:right w:val="none" w:sz="0" w:space="0" w:color="auto"/>
          </w:divBdr>
          <w:divsChild>
            <w:div w:id="7566120">
              <w:marLeft w:val="0"/>
              <w:marRight w:val="0"/>
              <w:marTop w:val="225"/>
              <w:marBottom w:val="225"/>
              <w:divBdr>
                <w:top w:val="none" w:sz="0" w:space="0" w:color="auto"/>
                <w:left w:val="none" w:sz="0" w:space="0" w:color="auto"/>
                <w:bottom w:val="none" w:sz="0" w:space="0" w:color="auto"/>
                <w:right w:val="none" w:sz="0" w:space="0" w:color="auto"/>
              </w:divBdr>
            </w:div>
            <w:div w:id="722603714">
              <w:marLeft w:val="0"/>
              <w:marRight w:val="0"/>
              <w:marTop w:val="0"/>
              <w:marBottom w:val="0"/>
              <w:divBdr>
                <w:top w:val="none" w:sz="0" w:space="0" w:color="auto"/>
                <w:left w:val="none" w:sz="0" w:space="0" w:color="auto"/>
                <w:bottom w:val="none" w:sz="0" w:space="0" w:color="auto"/>
                <w:right w:val="none" w:sz="0" w:space="0" w:color="auto"/>
              </w:divBdr>
              <w:divsChild>
                <w:div w:id="1063217184">
                  <w:marLeft w:val="0"/>
                  <w:marRight w:val="0"/>
                  <w:marTop w:val="300"/>
                  <w:marBottom w:val="0"/>
                  <w:divBdr>
                    <w:top w:val="none" w:sz="0" w:space="0" w:color="auto"/>
                    <w:left w:val="none" w:sz="0" w:space="0" w:color="auto"/>
                    <w:bottom w:val="none" w:sz="0" w:space="0" w:color="auto"/>
                    <w:right w:val="none" w:sz="0" w:space="0" w:color="auto"/>
                  </w:divBdr>
                  <w:divsChild>
                    <w:div w:id="853694019">
                      <w:marLeft w:val="0"/>
                      <w:marRight w:val="0"/>
                      <w:marTop w:val="0"/>
                      <w:marBottom w:val="0"/>
                      <w:divBdr>
                        <w:top w:val="none" w:sz="0" w:space="0" w:color="auto"/>
                        <w:left w:val="none" w:sz="0" w:space="0" w:color="auto"/>
                        <w:bottom w:val="none" w:sz="0" w:space="0" w:color="auto"/>
                        <w:right w:val="none" w:sz="0" w:space="0" w:color="auto"/>
                      </w:divBdr>
                    </w:div>
                    <w:div w:id="888103304">
                      <w:marLeft w:val="0"/>
                      <w:marRight w:val="0"/>
                      <w:marTop w:val="0"/>
                      <w:marBottom w:val="300"/>
                      <w:divBdr>
                        <w:top w:val="none" w:sz="0" w:space="0" w:color="auto"/>
                        <w:left w:val="none" w:sz="0" w:space="0" w:color="auto"/>
                        <w:bottom w:val="none" w:sz="0" w:space="0" w:color="auto"/>
                        <w:right w:val="none" w:sz="0" w:space="0" w:color="auto"/>
                      </w:divBdr>
                    </w:div>
                    <w:div w:id="967466322">
                      <w:marLeft w:val="0"/>
                      <w:marRight w:val="0"/>
                      <w:marTop w:val="0"/>
                      <w:marBottom w:val="300"/>
                      <w:divBdr>
                        <w:top w:val="none" w:sz="0" w:space="0" w:color="auto"/>
                        <w:left w:val="none" w:sz="0" w:space="0" w:color="auto"/>
                        <w:bottom w:val="none" w:sz="0" w:space="0" w:color="auto"/>
                        <w:right w:val="none" w:sz="0" w:space="0" w:color="auto"/>
                      </w:divBdr>
                    </w:div>
                    <w:div w:id="1158766103">
                      <w:marLeft w:val="0"/>
                      <w:marRight w:val="0"/>
                      <w:marTop w:val="0"/>
                      <w:marBottom w:val="300"/>
                      <w:divBdr>
                        <w:top w:val="dashed" w:sz="6" w:space="15" w:color="454545"/>
                        <w:left w:val="none" w:sz="0" w:space="15" w:color="auto"/>
                        <w:bottom w:val="none" w:sz="0" w:space="15" w:color="auto"/>
                        <w:right w:val="none" w:sz="0" w:space="15" w:color="auto"/>
                      </w:divBdr>
                    </w:div>
                    <w:div w:id="1380861067">
                      <w:marLeft w:val="0"/>
                      <w:marRight w:val="0"/>
                      <w:marTop w:val="0"/>
                      <w:marBottom w:val="300"/>
                      <w:divBdr>
                        <w:top w:val="none" w:sz="0" w:space="0" w:color="auto"/>
                        <w:left w:val="none" w:sz="0" w:space="0" w:color="auto"/>
                        <w:bottom w:val="none" w:sz="0" w:space="0" w:color="auto"/>
                        <w:right w:val="none" w:sz="0" w:space="0" w:color="auto"/>
                      </w:divBdr>
                    </w:div>
                    <w:div w:id="1400857468">
                      <w:marLeft w:val="-450"/>
                      <w:marRight w:val="0"/>
                      <w:marTop w:val="0"/>
                      <w:marBottom w:val="450"/>
                      <w:divBdr>
                        <w:top w:val="none" w:sz="0" w:space="0" w:color="auto"/>
                        <w:left w:val="none" w:sz="0" w:space="0" w:color="auto"/>
                        <w:bottom w:val="none" w:sz="0" w:space="0" w:color="auto"/>
                        <w:right w:val="none" w:sz="0" w:space="0" w:color="auto"/>
                      </w:divBdr>
                      <w:divsChild>
                        <w:div w:id="1260286179">
                          <w:marLeft w:val="0"/>
                          <w:marRight w:val="0"/>
                          <w:marTop w:val="750"/>
                          <w:marBottom w:val="100"/>
                          <w:divBdr>
                            <w:top w:val="none" w:sz="0" w:space="0" w:color="auto"/>
                            <w:left w:val="none" w:sz="0" w:space="0" w:color="auto"/>
                            <w:bottom w:val="none" w:sz="0" w:space="0" w:color="auto"/>
                            <w:right w:val="none" w:sz="0" w:space="0" w:color="auto"/>
                          </w:divBdr>
                          <w:divsChild>
                            <w:div w:id="1542477557">
                              <w:marLeft w:val="0"/>
                              <w:marRight w:val="0"/>
                              <w:marTop w:val="450"/>
                              <w:marBottom w:val="0"/>
                              <w:divBdr>
                                <w:top w:val="none" w:sz="0" w:space="0" w:color="auto"/>
                                <w:left w:val="none" w:sz="0" w:space="0" w:color="auto"/>
                                <w:bottom w:val="none" w:sz="0" w:space="0" w:color="auto"/>
                                <w:right w:val="none" w:sz="0" w:space="0" w:color="auto"/>
                              </w:divBdr>
                            </w:div>
                            <w:div w:id="205896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959391">
                      <w:marLeft w:val="0"/>
                      <w:marRight w:val="0"/>
                      <w:marTop w:val="0"/>
                      <w:marBottom w:val="150"/>
                      <w:divBdr>
                        <w:top w:val="none" w:sz="0" w:space="0" w:color="auto"/>
                        <w:left w:val="none" w:sz="0" w:space="0" w:color="auto"/>
                        <w:bottom w:val="none" w:sz="0" w:space="0" w:color="auto"/>
                        <w:right w:val="none" w:sz="0" w:space="0" w:color="auto"/>
                      </w:divBdr>
                      <w:divsChild>
                        <w:div w:id="328096050">
                          <w:marLeft w:val="0"/>
                          <w:marRight w:val="0"/>
                          <w:marTop w:val="0"/>
                          <w:marBottom w:val="0"/>
                          <w:divBdr>
                            <w:top w:val="none" w:sz="0" w:space="0" w:color="auto"/>
                            <w:left w:val="none" w:sz="0" w:space="0" w:color="auto"/>
                            <w:bottom w:val="none" w:sz="0" w:space="0" w:color="auto"/>
                            <w:right w:val="none" w:sz="0" w:space="0" w:color="auto"/>
                          </w:divBdr>
                        </w:div>
                        <w:div w:id="1921988404">
                          <w:marLeft w:val="0"/>
                          <w:marRight w:val="0"/>
                          <w:marTop w:val="0"/>
                          <w:marBottom w:val="0"/>
                          <w:divBdr>
                            <w:top w:val="none" w:sz="0" w:space="0" w:color="auto"/>
                            <w:left w:val="none" w:sz="0" w:space="0" w:color="auto"/>
                            <w:bottom w:val="none" w:sz="0" w:space="0" w:color="auto"/>
                            <w:right w:val="none" w:sz="0" w:space="0" w:color="auto"/>
                          </w:divBdr>
                        </w:div>
                      </w:divsChild>
                    </w:div>
                    <w:div w:id="1838422728">
                      <w:marLeft w:val="0"/>
                      <w:marRight w:val="0"/>
                      <w:marTop w:val="0"/>
                      <w:marBottom w:val="300"/>
                      <w:divBdr>
                        <w:top w:val="none" w:sz="0" w:space="0" w:color="auto"/>
                        <w:left w:val="none" w:sz="0" w:space="0" w:color="auto"/>
                        <w:bottom w:val="none" w:sz="0" w:space="0" w:color="auto"/>
                        <w:right w:val="none" w:sz="0" w:space="0" w:color="auto"/>
                      </w:divBdr>
                    </w:div>
                    <w:div w:id="2062122383">
                      <w:marLeft w:val="0"/>
                      <w:marRight w:val="0"/>
                      <w:marTop w:val="0"/>
                      <w:marBottom w:val="150"/>
                      <w:divBdr>
                        <w:top w:val="none" w:sz="0" w:space="0" w:color="auto"/>
                        <w:left w:val="none" w:sz="0" w:space="0" w:color="auto"/>
                        <w:bottom w:val="none" w:sz="0" w:space="0" w:color="auto"/>
                        <w:right w:val="none" w:sz="0" w:space="0" w:color="auto"/>
                      </w:divBdr>
                      <w:divsChild>
                        <w:div w:id="230163989">
                          <w:marLeft w:val="0"/>
                          <w:marRight w:val="0"/>
                          <w:marTop w:val="0"/>
                          <w:marBottom w:val="0"/>
                          <w:divBdr>
                            <w:top w:val="none" w:sz="0" w:space="0" w:color="auto"/>
                            <w:left w:val="none" w:sz="0" w:space="0" w:color="auto"/>
                            <w:bottom w:val="none" w:sz="0" w:space="0" w:color="auto"/>
                            <w:right w:val="none" w:sz="0" w:space="0" w:color="auto"/>
                          </w:divBdr>
                        </w:div>
                        <w:div w:id="149861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017374">
              <w:marLeft w:val="0"/>
              <w:marRight w:val="0"/>
              <w:marTop w:val="0"/>
              <w:marBottom w:val="0"/>
              <w:divBdr>
                <w:top w:val="none" w:sz="0" w:space="0" w:color="auto"/>
                <w:left w:val="none" w:sz="0" w:space="0" w:color="auto"/>
                <w:bottom w:val="none" w:sz="0" w:space="0" w:color="auto"/>
                <w:right w:val="none" w:sz="0" w:space="0" w:color="auto"/>
              </w:divBdr>
              <w:divsChild>
                <w:div w:id="899051089">
                  <w:marLeft w:val="0"/>
                  <w:marRight w:val="0"/>
                  <w:marTop w:val="0"/>
                  <w:marBottom w:val="0"/>
                  <w:divBdr>
                    <w:top w:val="none" w:sz="0" w:space="0" w:color="auto"/>
                    <w:left w:val="none" w:sz="0" w:space="0" w:color="auto"/>
                    <w:bottom w:val="none" w:sz="0" w:space="0" w:color="auto"/>
                    <w:right w:val="none" w:sz="0" w:space="0" w:color="auto"/>
                  </w:divBdr>
                  <w:divsChild>
                    <w:div w:id="259215964">
                      <w:marLeft w:val="0"/>
                      <w:marRight w:val="0"/>
                      <w:marTop w:val="0"/>
                      <w:marBottom w:val="300"/>
                      <w:divBdr>
                        <w:top w:val="none" w:sz="0" w:space="0" w:color="auto"/>
                        <w:left w:val="none" w:sz="0" w:space="0" w:color="auto"/>
                        <w:bottom w:val="none" w:sz="0" w:space="0" w:color="auto"/>
                        <w:right w:val="none" w:sz="0" w:space="0" w:color="auto"/>
                      </w:divBdr>
                    </w:div>
                    <w:div w:id="651832445">
                      <w:marLeft w:val="0"/>
                      <w:marRight w:val="0"/>
                      <w:marTop w:val="0"/>
                      <w:marBottom w:val="0"/>
                      <w:divBdr>
                        <w:top w:val="none" w:sz="0" w:space="0" w:color="auto"/>
                        <w:left w:val="none" w:sz="0" w:space="0" w:color="auto"/>
                        <w:bottom w:val="none" w:sz="0" w:space="0" w:color="auto"/>
                        <w:right w:val="none" w:sz="0" w:space="0" w:color="auto"/>
                      </w:divBdr>
                    </w:div>
                    <w:div w:id="986975084">
                      <w:marLeft w:val="0"/>
                      <w:marRight w:val="0"/>
                      <w:marTop w:val="0"/>
                      <w:marBottom w:val="0"/>
                      <w:divBdr>
                        <w:top w:val="none" w:sz="0" w:space="0" w:color="auto"/>
                        <w:left w:val="none" w:sz="0" w:space="0" w:color="auto"/>
                        <w:bottom w:val="none" w:sz="0" w:space="0" w:color="auto"/>
                        <w:right w:val="none" w:sz="0" w:space="0" w:color="auto"/>
                      </w:divBdr>
                    </w:div>
                    <w:div w:id="1263730733">
                      <w:marLeft w:val="0"/>
                      <w:marRight w:val="0"/>
                      <w:marTop w:val="0"/>
                      <w:marBottom w:val="0"/>
                      <w:divBdr>
                        <w:top w:val="none" w:sz="0" w:space="0" w:color="auto"/>
                        <w:left w:val="none" w:sz="0" w:space="0" w:color="auto"/>
                        <w:bottom w:val="none" w:sz="0" w:space="0" w:color="auto"/>
                        <w:right w:val="none" w:sz="0" w:space="0" w:color="auto"/>
                      </w:divBdr>
                    </w:div>
                  </w:divsChild>
                </w:div>
                <w:div w:id="1239167546">
                  <w:marLeft w:val="0"/>
                  <w:marRight w:val="0"/>
                  <w:marTop w:val="0"/>
                  <w:marBottom w:val="0"/>
                  <w:divBdr>
                    <w:top w:val="none" w:sz="0" w:space="0" w:color="auto"/>
                    <w:left w:val="none" w:sz="0" w:space="0" w:color="auto"/>
                    <w:bottom w:val="none" w:sz="0" w:space="0" w:color="auto"/>
                    <w:right w:val="none" w:sz="0" w:space="0" w:color="auto"/>
                  </w:divBdr>
                  <w:divsChild>
                    <w:div w:id="538974639">
                      <w:marLeft w:val="0"/>
                      <w:marRight w:val="0"/>
                      <w:marTop w:val="0"/>
                      <w:marBottom w:val="300"/>
                      <w:divBdr>
                        <w:top w:val="none" w:sz="0" w:space="0" w:color="auto"/>
                        <w:left w:val="none" w:sz="0" w:space="0" w:color="auto"/>
                        <w:bottom w:val="none" w:sz="0" w:space="0" w:color="auto"/>
                        <w:right w:val="none" w:sz="0" w:space="0" w:color="auto"/>
                      </w:divBdr>
                    </w:div>
                    <w:div w:id="1297102814">
                      <w:marLeft w:val="0"/>
                      <w:marRight w:val="0"/>
                      <w:marTop w:val="0"/>
                      <w:marBottom w:val="0"/>
                      <w:divBdr>
                        <w:top w:val="none" w:sz="0" w:space="0" w:color="auto"/>
                        <w:left w:val="none" w:sz="0" w:space="0" w:color="auto"/>
                        <w:bottom w:val="none" w:sz="0" w:space="0" w:color="auto"/>
                        <w:right w:val="none" w:sz="0" w:space="0" w:color="auto"/>
                      </w:divBdr>
                    </w:div>
                    <w:div w:id="1467695814">
                      <w:marLeft w:val="0"/>
                      <w:marRight w:val="0"/>
                      <w:marTop w:val="0"/>
                      <w:marBottom w:val="0"/>
                      <w:divBdr>
                        <w:top w:val="none" w:sz="0" w:space="0" w:color="auto"/>
                        <w:left w:val="none" w:sz="0" w:space="0" w:color="auto"/>
                        <w:bottom w:val="none" w:sz="0" w:space="0" w:color="auto"/>
                        <w:right w:val="none" w:sz="0" w:space="0" w:color="auto"/>
                      </w:divBdr>
                    </w:div>
                    <w:div w:id="1744984739">
                      <w:marLeft w:val="0"/>
                      <w:marRight w:val="0"/>
                      <w:marTop w:val="0"/>
                      <w:marBottom w:val="0"/>
                      <w:divBdr>
                        <w:top w:val="none" w:sz="0" w:space="0" w:color="auto"/>
                        <w:left w:val="none" w:sz="0" w:space="0" w:color="auto"/>
                        <w:bottom w:val="none" w:sz="0" w:space="0" w:color="auto"/>
                        <w:right w:val="none" w:sz="0" w:space="0" w:color="auto"/>
                      </w:divBdr>
                    </w:div>
                  </w:divsChild>
                </w:div>
                <w:div w:id="1660575026">
                  <w:marLeft w:val="0"/>
                  <w:marRight w:val="0"/>
                  <w:marTop w:val="0"/>
                  <w:marBottom w:val="0"/>
                  <w:divBdr>
                    <w:top w:val="none" w:sz="0" w:space="0" w:color="auto"/>
                    <w:left w:val="none" w:sz="0" w:space="0" w:color="auto"/>
                    <w:bottom w:val="none" w:sz="0" w:space="0" w:color="auto"/>
                    <w:right w:val="none" w:sz="0" w:space="0" w:color="auto"/>
                  </w:divBdr>
                  <w:divsChild>
                    <w:div w:id="632441994">
                      <w:marLeft w:val="0"/>
                      <w:marRight w:val="0"/>
                      <w:marTop w:val="0"/>
                      <w:marBottom w:val="0"/>
                      <w:divBdr>
                        <w:top w:val="none" w:sz="0" w:space="0" w:color="auto"/>
                        <w:left w:val="none" w:sz="0" w:space="0" w:color="auto"/>
                        <w:bottom w:val="none" w:sz="0" w:space="0" w:color="auto"/>
                        <w:right w:val="none" w:sz="0" w:space="0" w:color="auto"/>
                      </w:divBdr>
                    </w:div>
                    <w:div w:id="720637240">
                      <w:marLeft w:val="0"/>
                      <w:marRight w:val="0"/>
                      <w:marTop w:val="0"/>
                      <w:marBottom w:val="0"/>
                      <w:divBdr>
                        <w:top w:val="none" w:sz="0" w:space="0" w:color="auto"/>
                        <w:left w:val="none" w:sz="0" w:space="0" w:color="auto"/>
                        <w:bottom w:val="none" w:sz="0" w:space="0" w:color="auto"/>
                        <w:right w:val="none" w:sz="0" w:space="0" w:color="auto"/>
                      </w:divBdr>
                    </w:div>
                    <w:div w:id="744380710">
                      <w:marLeft w:val="0"/>
                      <w:marRight w:val="0"/>
                      <w:marTop w:val="0"/>
                      <w:marBottom w:val="0"/>
                      <w:divBdr>
                        <w:top w:val="none" w:sz="0" w:space="0" w:color="auto"/>
                        <w:left w:val="none" w:sz="0" w:space="0" w:color="auto"/>
                        <w:bottom w:val="none" w:sz="0" w:space="0" w:color="auto"/>
                        <w:right w:val="none" w:sz="0" w:space="0" w:color="auto"/>
                      </w:divBdr>
                    </w:div>
                    <w:div w:id="1817145713">
                      <w:marLeft w:val="0"/>
                      <w:marRight w:val="0"/>
                      <w:marTop w:val="0"/>
                      <w:marBottom w:val="300"/>
                      <w:divBdr>
                        <w:top w:val="none" w:sz="0" w:space="0" w:color="auto"/>
                        <w:left w:val="none" w:sz="0" w:space="0" w:color="auto"/>
                        <w:bottom w:val="none" w:sz="0" w:space="0" w:color="auto"/>
                        <w:right w:val="none" w:sz="0" w:space="0" w:color="auto"/>
                      </w:divBdr>
                    </w:div>
                  </w:divsChild>
                </w:div>
                <w:div w:id="1673529355">
                  <w:marLeft w:val="0"/>
                  <w:marRight w:val="0"/>
                  <w:marTop w:val="0"/>
                  <w:marBottom w:val="0"/>
                  <w:divBdr>
                    <w:top w:val="none" w:sz="0" w:space="0" w:color="auto"/>
                    <w:left w:val="none" w:sz="0" w:space="0" w:color="auto"/>
                    <w:bottom w:val="none" w:sz="0" w:space="0" w:color="auto"/>
                    <w:right w:val="none" w:sz="0" w:space="0" w:color="auto"/>
                  </w:divBdr>
                  <w:divsChild>
                    <w:div w:id="1780366620">
                      <w:marLeft w:val="0"/>
                      <w:marRight w:val="0"/>
                      <w:marTop w:val="0"/>
                      <w:marBottom w:val="300"/>
                      <w:divBdr>
                        <w:top w:val="none" w:sz="0" w:space="0" w:color="auto"/>
                        <w:left w:val="none" w:sz="0" w:space="0" w:color="auto"/>
                        <w:bottom w:val="none" w:sz="0" w:space="0" w:color="auto"/>
                        <w:right w:val="none" w:sz="0" w:space="0" w:color="auto"/>
                      </w:divBdr>
                    </w:div>
                    <w:div w:id="1855803914">
                      <w:marLeft w:val="0"/>
                      <w:marRight w:val="0"/>
                      <w:marTop w:val="0"/>
                      <w:marBottom w:val="0"/>
                      <w:divBdr>
                        <w:top w:val="none" w:sz="0" w:space="0" w:color="auto"/>
                        <w:left w:val="none" w:sz="0" w:space="0" w:color="auto"/>
                        <w:bottom w:val="none" w:sz="0" w:space="0" w:color="auto"/>
                        <w:right w:val="none" w:sz="0" w:space="0" w:color="auto"/>
                      </w:divBdr>
                    </w:div>
                    <w:div w:id="1859466460">
                      <w:marLeft w:val="0"/>
                      <w:marRight w:val="0"/>
                      <w:marTop w:val="0"/>
                      <w:marBottom w:val="0"/>
                      <w:divBdr>
                        <w:top w:val="none" w:sz="0" w:space="0" w:color="auto"/>
                        <w:left w:val="none" w:sz="0" w:space="0" w:color="auto"/>
                        <w:bottom w:val="none" w:sz="0" w:space="0" w:color="auto"/>
                        <w:right w:val="none" w:sz="0" w:space="0" w:color="auto"/>
                      </w:divBdr>
                    </w:div>
                    <w:div w:id="193720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970729">
              <w:marLeft w:val="0"/>
              <w:marRight w:val="0"/>
              <w:marTop w:val="0"/>
              <w:marBottom w:val="0"/>
              <w:divBdr>
                <w:top w:val="none" w:sz="0" w:space="0" w:color="auto"/>
                <w:left w:val="none" w:sz="0" w:space="0" w:color="auto"/>
                <w:bottom w:val="none" w:sz="0" w:space="0" w:color="auto"/>
                <w:right w:val="none" w:sz="0" w:space="0" w:color="auto"/>
              </w:divBdr>
              <w:divsChild>
                <w:div w:id="1795364498">
                  <w:marLeft w:val="0"/>
                  <w:marRight w:val="0"/>
                  <w:marTop w:val="300"/>
                  <w:marBottom w:val="0"/>
                  <w:divBdr>
                    <w:top w:val="none" w:sz="0" w:space="0" w:color="auto"/>
                    <w:left w:val="none" w:sz="0" w:space="0" w:color="auto"/>
                    <w:bottom w:val="none" w:sz="0" w:space="0" w:color="auto"/>
                    <w:right w:val="none" w:sz="0" w:space="0" w:color="auto"/>
                  </w:divBdr>
                  <w:divsChild>
                    <w:div w:id="464199084">
                      <w:marLeft w:val="0"/>
                      <w:marRight w:val="0"/>
                      <w:marTop w:val="0"/>
                      <w:marBottom w:val="0"/>
                      <w:divBdr>
                        <w:top w:val="none" w:sz="0" w:space="0" w:color="auto"/>
                        <w:left w:val="none" w:sz="0" w:space="0" w:color="auto"/>
                        <w:bottom w:val="none" w:sz="0" w:space="0" w:color="auto"/>
                        <w:right w:val="none" w:sz="0" w:space="0" w:color="auto"/>
                      </w:divBdr>
                      <w:divsChild>
                        <w:div w:id="656615881">
                          <w:marLeft w:val="0"/>
                          <w:marRight w:val="0"/>
                          <w:marTop w:val="0"/>
                          <w:marBottom w:val="300"/>
                          <w:divBdr>
                            <w:top w:val="none" w:sz="0" w:space="0" w:color="auto"/>
                            <w:left w:val="none" w:sz="0" w:space="0" w:color="auto"/>
                            <w:bottom w:val="none" w:sz="0" w:space="0" w:color="auto"/>
                            <w:right w:val="none" w:sz="0" w:space="0" w:color="auto"/>
                          </w:divBdr>
                        </w:div>
                      </w:divsChild>
                    </w:div>
                    <w:div w:id="1586458746">
                      <w:marLeft w:val="0"/>
                      <w:marRight w:val="0"/>
                      <w:marTop w:val="0"/>
                      <w:marBottom w:val="0"/>
                      <w:divBdr>
                        <w:top w:val="none" w:sz="0" w:space="0" w:color="auto"/>
                        <w:left w:val="none" w:sz="0" w:space="0" w:color="auto"/>
                        <w:bottom w:val="none" w:sz="0" w:space="0" w:color="auto"/>
                        <w:right w:val="none" w:sz="0" w:space="0" w:color="auto"/>
                      </w:divBdr>
                      <w:divsChild>
                        <w:div w:id="759183790">
                          <w:marLeft w:val="0"/>
                          <w:marRight w:val="0"/>
                          <w:marTop w:val="0"/>
                          <w:marBottom w:val="300"/>
                          <w:divBdr>
                            <w:top w:val="none" w:sz="0" w:space="0" w:color="auto"/>
                            <w:left w:val="none" w:sz="0" w:space="0" w:color="auto"/>
                            <w:bottom w:val="none" w:sz="0" w:space="0" w:color="auto"/>
                            <w:right w:val="none" w:sz="0" w:space="0" w:color="auto"/>
                          </w:divBdr>
                        </w:div>
                      </w:divsChild>
                    </w:div>
                    <w:div w:id="1713460519">
                      <w:marLeft w:val="0"/>
                      <w:marRight w:val="0"/>
                      <w:marTop w:val="0"/>
                      <w:marBottom w:val="0"/>
                      <w:divBdr>
                        <w:top w:val="none" w:sz="0" w:space="0" w:color="auto"/>
                        <w:left w:val="none" w:sz="0" w:space="0" w:color="auto"/>
                        <w:bottom w:val="none" w:sz="0" w:space="0" w:color="auto"/>
                        <w:right w:val="none" w:sz="0" w:space="0" w:color="auto"/>
                      </w:divBdr>
                      <w:divsChild>
                        <w:div w:id="251351765">
                          <w:marLeft w:val="0"/>
                          <w:marRight w:val="0"/>
                          <w:marTop w:val="0"/>
                          <w:marBottom w:val="300"/>
                          <w:divBdr>
                            <w:top w:val="none" w:sz="0" w:space="0" w:color="auto"/>
                            <w:left w:val="none" w:sz="0" w:space="0" w:color="auto"/>
                            <w:bottom w:val="none" w:sz="0" w:space="0" w:color="auto"/>
                            <w:right w:val="none" w:sz="0" w:space="0" w:color="auto"/>
                          </w:divBdr>
                        </w:div>
                      </w:divsChild>
                    </w:div>
                    <w:div w:id="1957904709">
                      <w:marLeft w:val="0"/>
                      <w:marRight w:val="0"/>
                      <w:marTop w:val="0"/>
                      <w:marBottom w:val="0"/>
                      <w:divBdr>
                        <w:top w:val="none" w:sz="0" w:space="0" w:color="auto"/>
                        <w:left w:val="none" w:sz="0" w:space="0" w:color="auto"/>
                        <w:bottom w:val="none" w:sz="0" w:space="0" w:color="auto"/>
                        <w:right w:val="none" w:sz="0" w:space="0" w:color="auto"/>
                      </w:divBdr>
                      <w:divsChild>
                        <w:div w:id="159582578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07106237">
          <w:marLeft w:val="0"/>
          <w:marRight w:val="0"/>
          <w:marTop w:val="0"/>
          <w:marBottom w:val="0"/>
          <w:divBdr>
            <w:top w:val="none" w:sz="0" w:space="0" w:color="auto"/>
            <w:left w:val="none" w:sz="0" w:space="0" w:color="auto"/>
            <w:bottom w:val="none" w:sz="0" w:space="0" w:color="auto"/>
            <w:right w:val="none" w:sz="0" w:space="0" w:color="auto"/>
          </w:divBdr>
        </w:div>
        <w:div w:id="332146145">
          <w:marLeft w:val="0"/>
          <w:marRight w:val="0"/>
          <w:marTop w:val="450"/>
          <w:marBottom w:val="0"/>
          <w:divBdr>
            <w:top w:val="single" w:sz="6" w:space="23" w:color="081928"/>
            <w:left w:val="none" w:sz="0" w:space="0" w:color="auto"/>
            <w:bottom w:val="none" w:sz="0" w:space="0" w:color="auto"/>
            <w:right w:val="none" w:sz="0" w:space="0" w:color="auto"/>
          </w:divBdr>
        </w:div>
        <w:div w:id="409887991">
          <w:marLeft w:val="0"/>
          <w:marRight w:val="0"/>
          <w:marTop w:val="0"/>
          <w:marBottom w:val="0"/>
          <w:divBdr>
            <w:top w:val="none" w:sz="0" w:space="0" w:color="auto"/>
            <w:left w:val="none" w:sz="0" w:space="0" w:color="auto"/>
            <w:bottom w:val="none" w:sz="0" w:space="0" w:color="auto"/>
            <w:right w:val="none" w:sz="0" w:space="0" w:color="auto"/>
          </w:divBdr>
        </w:div>
        <w:div w:id="570848302">
          <w:marLeft w:val="0"/>
          <w:marRight w:val="0"/>
          <w:marTop w:val="450"/>
          <w:marBottom w:val="0"/>
          <w:divBdr>
            <w:top w:val="none" w:sz="0" w:space="0" w:color="auto"/>
            <w:left w:val="none" w:sz="0" w:space="0" w:color="auto"/>
            <w:bottom w:val="none" w:sz="0" w:space="0" w:color="auto"/>
            <w:right w:val="none" w:sz="0" w:space="0" w:color="auto"/>
          </w:divBdr>
          <w:divsChild>
            <w:div w:id="1501580364">
              <w:marLeft w:val="0"/>
              <w:marRight w:val="0"/>
              <w:marTop w:val="100"/>
              <w:marBottom w:val="100"/>
              <w:divBdr>
                <w:top w:val="none" w:sz="0" w:space="0" w:color="auto"/>
                <w:left w:val="none" w:sz="0" w:space="0" w:color="auto"/>
                <w:bottom w:val="none" w:sz="0" w:space="0" w:color="auto"/>
                <w:right w:val="none" w:sz="0" w:space="0" w:color="auto"/>
              </w:divBdr>
            </w:div>
          </w:divsChild>
        </w:div>
        <w:div w:id="877206401">
          <w:marLeft w:val="0"/>
          <w:marRight w:val="0"/>
          <w:marTop w:val="0"/>
          <w:marBottom w:val="0"/>
          <w:divBdr>
            <w:top w:val="none" w:sz="0" w:space="0" w:color="auto"/>
            <w:left w:val="none" w:sz="0" w:space="0" w:color="auto"/>
            <w:bottom w:val="none" w:sz="0" w:space="0" w:color="auto"/>
            <w:right w:val="none" w:sz="0" w:space="0" w:color="auto"/>
          </w:divBdr>
        </w:div>
        <w:div w:id="894658818">
          <w:marLeft w:val="0"/>
          <w:marRight w:val="0"/>
          <w:marTop w:val="0"/>
          <w:marBottom w:val="0"/>
          <w:divBdr>
            <w:top w:val="none" w:sz="0" w:space="0" w:color="auto"/>
            <w:left w:val="none" w:sz="0" w:space="0" w:color="auto"/>
            <w:bottom w:val="none" w:sz="0" w:space="0" w:color="auto"/>
            <w:right w:val="none" w:sz="0" w:space="0" w:color="auto"/>
          </w:divBdr>
          <w:divsChild>
            <w:div w:id="1512330100">
              <w:marLeft w:val="0"/>
              <w:marRight w:val="0"/>
              <w:marTop w:val="0"/>
              <w:marBottom w:val="0"/>
              <w:divBdr>
                <w:top w:val="none" w:sz="0" w:space="0" w:color="auto"/>
                <w:left w:val="none" w:sz="0" w:space="0" w:color="auto"/>
                <w:bottom w:val="none" w:sz="0" w:space="0" w:color="auto"/>
                <w:right w:val="none" w:sz="0" w:space="0" w:color="auto"/>
              </w:divBdr>
            </w:div>
          </w:divsChild>
        </w:div>
        <w:div w:id="1026981611">
          <w:marLeft w:val="0"/>
          <w:marRight w:val="0"/>
          <w:marTop w:val="750"/>
          <w:marBottom w:val="0"/>
          <w:divBdr>
            <w:top w:val="none" w:sz="0" w:space="0" w:color="auto"/>
            <w:left w:val="none" w:sz="0" w:space="0" w:color="auto"/>
            <w:bottom w:val="none" w:sz="0" w:space="0" w:color="auto"/>
            <w:right w:val="none" w:sz="0" w:space="0" w:color="auto"/>
          </w:divBdr>
        </w:div>
        <w:div w:id="1307659176">
          <w:marLeft w:val="0"/>
          <w:marRight w:val="0"/>
          <w:marTop w:val="100"/>
          <w:marBottom w:val="100"/>
          <w:divBdr>
            <w:top w:val="none" w:sz="0" w:space="0" w:color="auto"/>
            <w:left w:val="none" w:sz="0" w:space="0" w:color="auto"/>
            <w:bottom w:val="none" w:sz="0" w:space="0" w:color="auto"/>
            <w:right w:val="none" w:sz="0" w:space="0" w:color="auto"/>
          </w:divBdr>
          <w:divsChild>
            <w:div w:id="307900360">
              <w:marLeft w:val="0"/>
              <w:marRight w:val="0"/>
              <w:marTop w:val="0"/>
              <w:marBottom w:val="0"/>
              <w:divBdr>
                <w:top w:val="none" w:sz="0" w:space="0" w:color="auto"/>
                <w:left w:val="none" w:sz="0" w:space="0" w:color="auto"/>
                <w:bottom w:val="none" w:sz="0" w:space="0" w:color="auto"/>
                <w:right w:val="none" w:sz="0" w:space="0" w:color="auto"/>
              </w:divBdr>
            </w:div>
            <w:div w:id="963149295">
              <w:marLeft w:val="0"/>
              <w:marRight w:val="0"/>
              <w:marTop w:val="0"/>
              <w:marBottom w:val="0"/>
              <w:divBdr>
                <w:top w:val="none" w:sz="0" w:space="0" w:color="auto"/>
                <w:left w:val="none" w:sz="0" w:space="0" w:color="auto"/>
                <w:bottom w:val="none" w:sz="0" w:space="0" w:color="auto"/>
                <w:right w:val="none" w:sz="0" w:space="0" w:color="auto"/>
              </w:divBdr>
              <w:divsChild>
                <w:div w:id="673457223">
                  <w:marLeft w:val="0"/>
                  <w:marRight w:val="0"/>
                  <w:marTop w:val="0"/>
                  <w:marBottom w:val="0"/>
                  <w:divBdr>
                    <w:top w:val="none" w:sz="0" w:space="0" w:color="auto"/>
                    <w:left w:val="none" w:sz="0" w:space="0" w:color="auto"/>
                    <w:bottom w:val="none" w:sz="0" w:space="0" w:color="auto"/>
                    <w:right w:val="none" w:sz="0" w:space="0" w:color="auto"/>
                  </w:divBdr>
                </w:div>
                <w:div w:id="991298181">
                  <w:marLeft w:val="0"/>
                  <w:marRight w:val="0"/>
                  <w:marTop w:val="0"/>
                  <w:marBottom w:val="0"/>
                  <w:divBdr>
                    <w:top w:val="none" w:sz="0" w:space="0" w:color="auto"/>
                    <w:left w:val="none" w:sz="0" w:space="0" w:color="auto"/>
                    <w:bottom w:val="none" w:sz="0" w:space="0" w:color="auto"/>
                    <w:right w:val="none" w:sz="0" w:space="0" w:color="auto"/>
                  </w:divBdr>
                </w:div>
              </w:divsChild>
            </w:div>
            <w:div w:id="1260601297">
              <w:marLeft w:val="0"/>
              <w:marRight w:val="0"/>
              <w:marTop w:val="0"/>
              <w:marBottom w:val="0"/>
              <w:divBdr>
                <w:top w:val="none" w:sz="0" w:space="0" w:color="auto"/>
                <w:left w:val="none" w:sz="0" w:space="0" w:color="auto"/>
                <w:bottom w:val="none" w:sz="0" w:space="0" w:color="auto"/>
                <w:right w:val="none" w:sz="0" w:space="0" w:color="auto"/>
              </w:divBdr>
            </w:div>
            <w:div w:id="1928880918">
              <w:marLeft w:val="0"/>
              <w:marRight w:val="0"/>
              <w:marTop w:val="0"/>
              <w:marBottom w:val="0"/>
              <w:divBdr>
                <w:top w:val="none" w:sz="0" w:space="0" w:color="auto"/>
                <w:left w:val="none" w:sz="0" w:space="0" w:color="auto"/>
                <w:bottom w:val="none" w:sz="0" w:space="0" w:color="auto"/>
                <w:right w:val="none" w:sz="0" w:space="0" w:color="auto"/>
              </w:divBdr>
            </w:div>
          </w:divsChild>
        </w:div>
        <w:div w:id="1377044687">
          <w:marLeft w:val="0"/>
          <w:marRight w:val="0"/>
          <w:marTop w:val="0"/>
          <w:marBottom w:val="0"/>
          <w:divBdr>
            <w:top w:val="none" w:sz="0" w:space="0" w:color="auto"/>
            <w:left w:val="none" w:sz="0" w:space="0" w:color="auto"/>
            <w:bottom w:val="none" w:sz="0" w:space="0" w:color="auto"/>
            <w:right w:val="none" w:sz="0" w:space="0" w:color="auto"/>
          </w:divBdr>
        </w:div>
        <w:div w:id="1424952170">
          <w:marLeft w:val="0"/>
          <w:marRight w:val="0"/>
          <w:marTop w:val="0"/>
          <w:marBottom w:val="0"/>
          <w:divBdr>
            <w:top w:val="none" w:sz="0" w:space="0" w:color="auto"/>
            <w:left w:val="none" w:sz="0" w:space="0" w:color="auto"/>
            <w:bottom w:val="none" w:sz="0" w:space="0" w:color="auto"/>
            <w:right w:val="none" w:sz="0" w:space="0" w:color="auto"/>
          </w:divBdr>
        </w:div>
        <w:div w:id="1450470386">
          <w:marLeft w:val="0"/>
          <w:marRight w:val="0"/>
          <w:marTop w:val="0"/>
          <w:marBottom w:val="0"/>
          <w:divBdr>
            <w:top w:val="none" w:sz="0" w:space="0" w:color="auto"/>
            <w:left w:val="none" w:sz="0" w:space="0" w:color="auto"/>
            <w:bottom w:val="none" w:sz="0" w:space="0" w:color="auto"/>
            <w:right w:val="none" w:sz="0" w:space="0" w:color="auto"/>
          </w:divBdr>
        </w:div>
        <w:div w:id="1821000303">
          <w:marLeft w:val="0"/>
          <w:marRight w:val="0"/>
          <w:marTop w:val="0"/>
          <w:marBottom w:val="0"/>
          <w:divBdr>
            <w:top w:val="none" w:sz="0" w:space="0" w:color="auto"/>
            <w:left w:val="none" w:sz="0" w:space="0" w:color="auto"/>
            <w:bottom w:val="none" w:sz="0" w:space="0" w:color="auto"/>
            <w:right w:val="none" w:sz="0" w:space="0" w:color="auto"/>
          </w:divBdr>
          <w:divsChild>
            <w:div w:id="60215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58965">
      <w:bodyDiv w:val="1"/>
      <w:marLeft w:val="0"/>
      <w:marRight w:val="0"/>
      <w:marTop w:val="0"/>
      <w:marBottom w:val="0"/>
      <w:divBdr>
        <w:top w:val="none" w:sz="0" w:space="0" w:color="auto"/>
        <w:left w:val="none" w:sz="0" w:space="0" w:color="auto"/>
        <w:bottom w:val="none" w:sz="0" w:space="0" w:color="auto"/>
        <w:right w:val="none" w:sz="0" w:space="0" w:color="auto"/>
      </w:divBdr>
      <w:divsChild>
        <w:div w:id="64453285">
          <w:marLeft w:val="0"/>
          <w:marRight w:val="0"/>
          <w:marTop w:val="0"/>
          <w:marBottom w:val="0"/>
          <w:divBdr>
            <w:top w:val="none" w:sz="0" w:space="0" w:color="auto"/>
            <w:left w:val="none" w:sz="0" w:space="0" w:color="auto"/>
            <w:bottom w:val="none" w:sz="0" w:space="0" w:color="auto"/>
            <w:right w:val="none" w:sz="0" w:space="0" w:color="auto"/>
          </w:divBdr>
          <w:divsChild>
            <w:div w:id="1893349140">
              <w:marLeft w:val="0"/>
              <w:marRight w:val="0"/>
              <w:marTop w:val="0"/>
              <w:marBottom w:val="0"/>
              <w:divBdr>
                <w:top w:val="none" w:sz="0" w:space="0" w:color="auto"/>
                <w:left w:val="none" w:sz="0" w:space="0" w:color="auto"/>
                <w:bottom w:val="none" w:sz="0" w:space="0" w:color="auto"/>
                <w:right w:val="none" w:sz="0" w:space="0" w:color="auto"/>
              </w:divBdr>
            </w:div>
          </w:divsChild>
        </w:div>
        <w:div w:id="174152278">
          <w:marLeft w:val="0"/>
          <w:marRight w:val="0"/>
          <w:marTop w:val="0"/>
          <w:marBottom w:val="0"/>
          <w:divBdr>
            <w:top w:val="none" w:sz="0" w:space="0" w:color="auto"/>
            <w:left w:val="none" w:sz="0" w:space="0" w:color="auto"/>
            <w:bottom w:val="none" w:sz="0" w:space="0" w:color="auto"/>
            <w:right w:val="none" w:sz="0" w:space="0" w:color="auto"/>
          </w:divBdr>
        </w:div>
      </w:divsChild>
    </w:div>
    <w:div w:id="959802109">
      <w:bodyDiv w:val="1"/>
      <w:marLeft w:val="0"/>
      <w:marRight w:val="0"/>
      <w:marTop w:val="0"/>
      <w:marBottom w:val="0"/>
      <w:divBdr>
        <w:top w:val="none" w:sz="0" w:space="0" w:color="auto"/>
        <w:left w:val="none" w:sz="0" w:space="0" w:color="auto"/>
        <w:bottom w:val="none" w:sz="0" w:space="0" w:color="auto"/>
        <w:right w:val="none" w:sz="0" w:space="0" w:color="auto"/>
      </w:divBdr>
    </w:div>
    <w:div w:id="960576244">
      <w:bodyDiv w:val="1"/>
      <w:marLeft w:val="0"/>
      <w:marRight w:val="0"/>
      <w:marTop w:val="0"/>
      <w:marBottom w:val="0"/>
      <w:divBdr>
        <w:top w:val="none" w:sz="0" w:space="0" w:color="auto"/>
        <w:left w:val="none" w:sz="0" w:space="0" w:color="auto"/>
        <w:bottom w:val="none" w:sz="0" w:space="0" w:color="auto"/>
        <w:right w:val="none" w:sz="0" w:space="0" w:color="auto"/>
      </w:divBdr>
    </w:div>
    <w:div w:id="961225127">
      <w:bodyDiv w:val="1"/>
      <w:marLeft w:val="0"/>
      <w:marRight w:val="0"/>
      <w:marTop w:val="0"/>
      <w:marBottom w:val="0"/>
      <w:divBdr>
        <w:top w:val="none" w:sz="0" w:space="0" w:color="auto"/>
        <w:left w:val="none" w:sz="0" w:space="0" w:color="auto"/>
        <w:bottom w:val="none" w:sz="0" w:space="0" w:color="auto"/>
        <w:right w:val="none" w:sz="0" w:space="0" w:color="auto"/>
      </w:divBdr>
    </w:div>
    <w:div w:id="961885666">
      <w:bodyDiv w:val="1"/>
      <w:marLeft w:val="0"/>
      <w:marRight w:val="0"/>
      <w:marTop w:val="0"/>
      <w:marBottom w:val="0"/>
      <w:divBdr>
        <w:top w:val="none" w:sz="0" w:space="0" w:color="auto"/>
        <w:left w:val="none" w:sz="0" w:space="0" w:color="auto"/>
        <w:bottom w:val="none" w:sz="0" w:space="0" w:color="auto"/>
        <w:right w:val="none" w:sz="0" w:space="0" w:color="auto"/>
      </w:divBdr>
    </w:div>
    <w:div w:id="964972224">
      <w:bodyDiv w:val="1"/>
      <w:marLeft w:val="0"/>
      <w:marRight w:val="0"/>
      <w:marTop w:val="0"/>
      <w:marBottom w:val="0"/>
      <w:divBdr>
        <w:top w:val="none" w:sz="0" w:space="0" w:color="auto"/>
        <w:left w:val="none" w:sz="0" w:space="0" w:color="auto"/>
        <w:bottom w:val="none" w:sz="0" w:space="0" w:color="auto"/>
        <w:right w:val="none" w:sz="0" w:space="0" w:color="auto"/>
      </w:divBdr>
      <w:divsChild>
        <w:div w:id="1075739875">
          <w:marLeft w:val="0"/>
          <w:marRight w:val="0"/>
          <w:marTop w:val="0"/>
          <w:marBottom w:val="450"/>
          <w:divBdr>
            <w:top w:val="none" w:sz="0" w:space="0" w:color="auto"/>
            <w:left w:val="none" w:sz="0" w:space="0" w:color="auto"/>
            <w:bottom w:val="none" w:sz="0" w:space="0" w:color="auto"/>
            <w:right w:val="none" w:sz="0" w:space="0" w:color="auto"/>
          </w:divBdr>
        </w:div>
        <w:div w:id="982853591">
          <w:marLeft w:val="0"/>
          <w:marRight w:val="0"/>
          <w:marTop w:val="0"/>
          <w:marBottom w:val="0"/>
          <w:divBdr>
            <w:top w:val="none" w:sz="0" w:space="0" w:color="auto"/>
            <w:left w:val="none" w:sz="0" w:space="0" w:color="auto"/>
            <w:bottom w:val="none" w:sz="0" w:space="0" w:color="auto"/>
            <w:right w:val="none" w:sz="0" w:space="0" w:color="auto"/>
          </w:divBdr>
        </w:div>
        <w:div w:id="1219390735">
          <w:marLeft w:val="0"/>
          <w:marRight w:val="0"/>
          <w:marTop w:val="0"/>
          <w:marBottom w:val="0"/>
          <w:divBdr>
            <w:top w:val="none" w:sz="0" w:space="0" w:color="auto"/>
            <w:left w:val="none" w:sz="0" w:space="0" w:color="auto"/>
            <w:bottom w:val="none" w:sz="0" w:space="0" w:color="auto"/>
            <w:right w:val="none" w:sz="0" w:space="0" w:color="auto"/>
          </w:divBdr>
          <w:divsChild>
            <w:div w:id="104152367">
              <w:marLeft w:val="0"/>
              <w:marRight w:val="0"/>
              <w:marTop w:val="0"/>
              <w:marBottom w:val="0"/>
              <w:divBdr>
                <w:top w:val="none" w:sz="0" w:space="0" w:color="auto"/>
                <w:left w:val="none" w:sz="0" w:space="0" w:color="auto"/>
                <w:bottom w:val="none" w:sz="0" w:space="0" w:color="auto"/>
                <w:right w:val="none" w:sz="0" w:space="0" w:color="auto"/>
              </w:divBdr>
            </w:div>
          </w:divsChild>
        </w:div>
        <w:div w:id="1126463731">
          <w:marLeft w:val="0"/>
          <w:marRight w:val="0"/>
          <w:marTop w:val="0"/>
          <w:marBottom w:val="0"/>
          <w:divBdr>
            <w:top w:val="none" w:sz="0" w:space="0" w:color="auto"/>
            <w:left w:val="none" w:sz="0" w:space="0" w:color="auto"/>
            <w:bottom w:val="none" w:sz="0" w:space="0" w:color="auto"/>
            <w:right w:val="none" w:sz="0" w:space="0" w:color="auto"/>
          </w:divBdr>
        </w:div>
      </w:divsChild>
    </w:div>
    <w:div w:id="965551829">
      <w:bodyDiv w:val="1"/>
      <w:marLeft w:val="0"/>
      <w:marRight w:val="0"/>
      <w:marTop w:val="0"/>
      <w:marBottom w:val="0"/>
      <w:divBdr>
        <w:top w:val="none" w:sz="0" w:space="0" w:color="auto"/>
        <w:left w:val="none" w:sz="0" w:space="0" w:color="auto"/>
        <w:bottom w:val="none" w:sz="0" w:space="0" w:color="auto"/>
        <w:right w:val="none" w:sz="0" w:space="0" w:color="auto"/>
      </w:divBdr>
    </w:div>
    <w:div w:id="967395328">
      <w:bodyDiv w:val="1"/>
      <w:marLeft w:val="0"/>
      <w:marRight w:val="0"/>
      <w:marTop w:val="0"/>
      <w:marBottom w:val="0"/>
      <w:divBdr>
        <w:top w:val="none" w:sz="0" w:space="0" w:color="auto"/>
        <w:left w:val="none" w:sz="0" w:space="0" w:color="auto"/>
        <w:bottom w:val="none" w:sz="0" w:space="0" w:color="auto"/>
        <w:right w:val="none" w:sz="0" w:space="0" w:color="auto"/>
      </w:divBdr>
    </w:div>
    <w:div w:id="969482490">
      <w:bodyDiv w:val="1"/>
      <w:marLeft w:val="0"/>
      <w:marRight w:val="0"/>
      <w:marTop w:val="0"/>
      <w:marBottom w:val="0"/>
      <w:divBdr>
        <w:top w:val="none" w:sz="0" w:space="0" w:color="auto"/>
        <w:left w:val="none" w:sz="0" w:space="0" w:color="auto"/>
        <w:bottom w:val="none" w:sz="0" w:space="0" w:color="auto"/>
        <w:right w:val="none" w:sz="0" w:space="0" w:color="auto"/>
      </w:divBdr>
    </w:div>
    <w:div w:id="970669621">
      <w:bodyDiv w:val="1"/>
      <w:marLeft w:val="0"/>
      <w:marRight w:val="0"/>
      <w:marTop w:val="0"/>
      <w:marBottom w:val="0"/>
      <w:divBdr>
        <w:top w:val="none" w:sz="0" w:space="0" w:color="auto"/>
        <w:left w:val="none" w:sz="0" w:space="0" w:color="auto"/>
        <w:bottom w:val="none" w:sz="0" w:space="0" w:color="auto"/>
        <w:right w:val="none" w:sz="0" w:space="0" w:color="auto"/>
      </w:divBdr>
    </w:div>
    <w:div w:id="973220855">
      <w:bodyDiv w:val="1"/>
      <w:marLeft w:val="0"/>
      <w:marRight w:val="0"/>
      <w:marTop w:val="0"/>
      <w:marBottom w:val="0"/>
      <w:divBdr>
        <w:top w:val="none" w:sz="0" w:space="0" w:color="auto"/>
        <w:left w:val="none" w:sz="0" w:space="0" w:color="auto"/>
        <w:bottom w:val="none" w:sz="0" w:space="0" w:color="auto"/>
        <w:right w:val="none" w:sz="0" w:space="0" w:color="auto"/>
      </w:divBdr>
      <w:divsChild>
        <w:div w:id="109906539">
          <w:marLeft w:val="0"/>
          <w:marRight w:val="0"/>
          <w:marTop w:val="720"/>
          <w:marBottom w:val="720"/>
          <w:divBdr>
            <w:top w:val="none" w:sz="0" w:space="0" w:color="auto"/>
            <w:left w:val="none" w:sz="0" w:space="0" w:color="auto"/>
            <w:bottom w:val="none" w:sz="0" w:space="0" w:color="auto"/>
            <w:right w:val="none" w:sz="0" w:space="0" w:color="auto"/>
          </w:divBdr>
        </w:div>
        <w:div w:id="1020205128">
          <w:marLeft w:val="0"/>
          <w:marRight w:val="0"/>
          <w:marTop w:val="720"/>
          <w:marBottom w:val="720"/>
          <w:divBdr>
            <w:top w:val="none" w:sz="0" w:space="0" w:color="auto"/>
            <w:left w:val="none" w:sz="0" w:space="0" w:color="auto"/>
            <w:bottom w:val="none" w:sz="0" w:space="0" w:color="auto"/>
            <w:right w:val="none" w:sz="0" w:space="0" w:color="auto"/>
          </w:divBdr>
        </w:div>
        <w:div w:id="1977025931">
          <w:marLeft w:val="-1440"/>
          <w:marRight w:val="-3360"/>
          <w:marTop w:val="720"/>
          <w:marBottom w:val="720"/>
          <w:divBdr>
            <w:top w:val="none" w:sz="0" w:space="0" w:color="auto"/>
            <w:left w:val="none" w:sz="0" w:space="0" w:color="auto"/>
            <w:bottom w:val="none" w:sz="0" w:space="0" w:color="auto"/>
            <w:right w:val="none" w:sz="0" w:space="0" w:color="auto"/>
          </w:divBdr>
          <w:divsChild>
            <w:div w:id="2067795001">
              <w:marLeft w:val="0"/>
              <w:marRight w:val="0"/>
              <w:marTop w:val="720"/>
              <w:marBottom w:val="0"/>
              <w:divBdr>
                <w:top w:val="none" w:sz="0" w:space="0" w:color="auto"/>
                <w:left w:val="none" w:sz="0" w:space="0" w:color="auto"/>
                <w:bottom w:val="none" w:sz="0" w:space="0" w:color="auto"/>
                <w:right w:val="none" w:sz="0" w:space="0" w:color="auto"/>
              </w:divBdr>
              <w:divsChild>
                <w:div w:id="440733246">
                  <w:marLeft w:val="0"/>
                  <w:marRight w:val="0"/>
                  <w:marTop w:val="0"/>
                  <w:marBottom w:val="0"/>
                  <w:divBdr>
                    <w:top w:val="none" w:sz="0" w:space="0" w:color="auto"/>
                    <w:left w:val="none" w:sz="0" w:space="0" w:color="auto"/>
                    <w:bottom w:val="none" w:sz="0" w:space="0" w:color="auto"/>
                    <w:right w:val="none" w:sz="0" w:space="0" w:color="auto"/>
                  </w:divBdr>
                </w:div>
                <w:div w:id="50046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139845">
      <w:bodyDiv w:val="1"/>
      <w:marLeft w:val="0"/>
      <w:marRight w:val="0"/>
      <w:marTop w:val="0"/>
      <w:marBottom w:val="0"/>
      <w:divBdr>
        <w:top w:val="none" w:sz="0" w:space="0" w:color="auto"/>
        <w:left w:val="none" w:sz="0" w:space="0" w:color="auto"/>
        <w:bottom w:val="none" w:sz="0" w:space="0" w:color="auto"/>
        <w:right w:val="none" w:sz="0" w:space="0" w:color="auto"/>
      </w:divBdr>
      <w:divsChild>
        <w:div w:id="805319396">
          <w:marLeft w:val="0"/>
          <w:marRight w:val="0"/>
          <w:marTop w:val="0"/>
          <w:marBottom w:val="300"/>
          <w:divBdr>
            <w:top w:val="none" w:sz="0" w:space="0" w:color="auto"/>
            <w:left w:val="none" w:sz="0" w:space="0" w:color="auto"/>
            <w:bottom w:val="none" w:sz="0" w:space="0" w:color="auto"/>
            <w:right w:val="none" w:sz="0" w:space="0" w:color="auto"/>
          </w:divBdr>
        </w:div>
        <w:div w:id="1639140459">
          <w:marLeft w:val="0"/>
          <w:marRight w:val="0"/>
          <w:marTop w:val="0"/>
          <w:marBottom w:val="0"/>
          <w:divBdr>
            <w:top w:val="none" w:sz="0" w:space="0" w:color="auto"/>
            <w:left w:val="none" w:sz="0" w:space="0" w:color="auto"/>
            <w:bottom w:val="none" w:sz="0" w:space="0" w:color="auto"/>
            <w:right w:val="none" w:sz="0" w:space="0" w:color="auto"/>
          </w:divBdr>
          <w:divsChild>
            <w:div w:id="183842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260059">
      <w:bodyDiv w:val="1"/>
      <w:marLeft w:val="0"/>
      <w:marRight w:val="0"/>
      <w:marTop w:val="0"/>
      <w:marBottom w:val="0"/>
      <w:divBdr>
        <w:top w:val="none" w:sz="0" w:space="0" w:color="auto"/>
        <w:left w:val="none" w:sz="0" w:space="0" w:color="auto"/>
        <w:bottom w:val="none" w:sz="0" w:space="0" w:color="auto"/>
        <w:right w:val="none" w:sz="0" w:space="0" w:color="auto"/>
      </w:divBdr>
    </w:div>
    <w:div w:id="975450645">
      <w:bodyDiv w:val="1"/>
      <w:marLeft w:val="0"/>
      <w:marRight w:val="0"/>
      <w:marTop w:val="0"/>
      <w:marBottom w:val="0"/>
      <w:divBdr>
        <w:top w:val="none" w:sz="0" w:space="0" w:color="auto"/>
        <w:left w:val="none" w:sz="0" w:space="0" w:color="auto"/>
        <w:bottom w:val="none" w:sz="0" w:space="0" w:color="auto"/>
        <w:right w:val="none" w:sz="0" w:space="0" w:color="auto"/>
      </w:divBdr>
      <w:divsChild>
        <w:div w:id="62409619">
          <w:marLeft w:val="0"/>
          <w:marRight w:val="0"/>
          <w:marTop w:val="0"/>
          <w:marBottom w:val="0"/>
          <w:divBdr>
            <w:top w:val="none" w:sz="0" w:space="0" w:color="auto"/>
            <w:left w:val="none" w:sz="0" w:space="0" w:color="auto"/>
            <w:bottom w:val="none" w:sz="0" w:space="0" w:color="auto"/>
            <w:right w:val="none" w:sz="0" w:space="0" w:color="auto"/>
          </w:divBdr>
        </w:div>
        <w:div w:id="102774505">
          <w:marLeft w:val="0"/>
          <w:marRight w:val="0"/>
          <w:marTop w:val="0"/>
          <w:marBottom w:val="0"/>
          <w:divBdr>
            <w:top w:val="none" w:sz="0" w:space="0" w:color="auto"/>
            <w:left w:val="none" w:sz="0" w:space="0" w:color="auto"/>
            <w:bottom w:val="none" w:sz="0" w:space="0" w:color="auto"/>
            <w:right w:val="none" w:sz="0" w:space="0" w:color="auto"/>
          </w:divBdr>
        </w:div>
        <w:div w:id="162669893">
          <w:marLeft w:val="0"/>
          <w:marRight w:val="0"/>
          <w:marTop w:val="0"/>
          <w:marBottom w:val="0"/>
          <w:divBdr>
            <w:top w:val="none" w:sz="0" w:space="0" w:color="auto"/>
            <w:left w:val="none" w:sz="0" w:space="0" w:color="auto"/>
            <w:bottom w:val="none" w:sz="0" w:space="0" w:color="auto"/>
            <w:right w:val="none" w:sz="0" w:space="0" w:color="auto"/>
          </w:divBdr>
        </w:div>
        <w:div w:id="277569652">
          <w:marLeft w:val="0"/>
          <w:marRight w:val="0"/>
          <w:marTop w:val="0"/>
          <w:marBottom w:val="0"/>
          <w:divBdr>
            <w:top w:val="none" w:sz="0" w:space="0" w:color="auto"/>
            <w:left w:val="none" w:sz="0" w:space="0" w:color="auto"/>
            <w:bottom w:val="none" w:sz="0" w:space="0" w:color="auto"/>
            <w:right w:val="none" w:sz="0" w:space="0" w:color="auto"/>
          </w:divBdr>
        </w:div>
        <w:div w:id="285041847">
          <w:marLeft w:val="0"/>
          <w:marRight w:val="0"/>
          <w:marTop w:val="0"/>
          <w:marBottom w:val="0"/>
          <w:divBdr>
            <w:top w:val="none" w:sz="0" w:space="0" w:color="auto"/>
            <w:left w:val="none" w:sz="0" w:space="0" w:color="auto"/>
            <w:bottom w:val="none" w:sz="0" w:space="0" w:color="auto"/>
            <w:right w:val="none" w:sz="0" w:space="0" w:color="auto"/>
          </w:divBdr>
        </w:div>
        <w:div w:id="290018819">
          <w:marLeft w:val="0"/>
          <w:marRight w:val="0"/>
          <w:marTop w:val="0"/>
          <w:marBottom w:val="0"/>
          <w:divBdr>
            <w:top w:val="none" w:sz="0" w:space="0" w:color="auto"/>
            <w:left w:val="none" w:sz="0" w:space="0" w:color="auto"/>
            <w:bottom w:val="none" w:sz="0" w:space="0" w:color="auto"/>
            <w:right w:val="none" w:sz="0" w:space="0" w:color="auto"/>
          </w:divBdr>
        </w:div>
        <w:div w:id="459878224">
          <w:marLeft w:val="0"/>
          <w:marRight w:val="0"/>
          <w:marTop w:val="0"/>
          <w:marBottom w:val="0"/>
          <w:divBdr>
            <w:top w:val="none" w:sz="0" w:space="0" w:color="auto"/>
            <w:left w:val="none" w:sz="0" w:space="0" w:color="auto"/>
            <w:bottom w:val="none" w:sz="0" w:space="0" w:color="auto"/>
            <w:right w:val="none" w:sz="0" w:space="0" w:color="auto"/>
          </w:divBdr>
        </w:div>
        <w:div w:id="611861477">
          <w:marLeft w:val="0"/>
          <w:marRight w:val="0"/>
          <w:marTop w:val="0"/>
          <w:marBottom w:val="0"/>
          <w:divBdr>
            <w:top w:val="none" w:sz="0" w:space="0" w:color="auto"/>
            <w:left w:val="none" w:sz="0" w:space="0" w:color="auto"/>
            <w:bottom w:val="none" w:sz="0" w:space="0" w:color="auto"/>
            <w:right w:val="none" w:sz="0" w:space="0" w:color="auto"/>
          </w:divBdr>
        </w:div>
        <w:div w:id="988745905">
          <w:marLeft w:val="0"/>
          <w:marRight w:val="0"/>
          <w:marTop w:val="0"/>
          <w:marBottom w:val="0"/>
          <w:divBdr>
            <w:top w:val="none" w:sz="0" w:space="0" w:color="auto"/>
            <w:left w:val="none" w:sz="0" w:space="0" w:color="auto"/>
            <w:bottom w:val="none" w:sz="0" w:space="0" w:color="auto"/>
            <w:right w:val="none" w:sz="0" w:space="0" w:color="auto"/>
          </w:divBdr>
          <w:divsChild>
            <w:div w:id="9064363">
              <w:marLeft w:val="0"/>
              <w:marRight w:val="0"/>
              <w:marTop w:val="0"/>
              <w:marBottom w:val="0"/>
              <w:divBdr>
                <w:top w:val="none" w:sz="0" w:space="0" w:color="auto"/>
                <w:left w:val="none" w:sz="0" w:space="0" w:color="auto"/>
                <w:bottom w:val="none" w:sz="0" w:space="0" w:color="auto"/>
                <w:right w:val="none" w:sz="0" w:space="0" w:color="auto"/>
              </w:divBdr>
            </w:div>
            <w:div w:id="18631190">
              <w:marLeft w:val="0"/>
              <w:marRight w:val="0"/>
              <w:marTop w:val="0"/>
              <w:marBottom w:val="0"/>
              <w:divBdr>
                <w:top w:val="none" w:sz="0" w:space="0" w:color="auto"/>
                <w:left w:val="none" w:sz="0" w:space="0" w:color="auto"/>
                <w:bottom w:val="none" w:sz="0" w:space="0" w:color="auto"/>
                <w:right w:val="none" w:sz="0" w:space="0" w:color="auto"/>
              </w:divBdr>
            </w:div>
            <w:div w:id="149561075">
              <w:marLeft w:val="0"/>
              <w:marRight w:val="0"/>
              <w:marTop w:val="0"/>
              <w:marBottom w:val="0"/>
              <w:divBdr>
                <w:top w:val="none" w:sz="0" w:space="0" w:color="auto"/>
                <w:left w:val="none" w:sz="0" w:space="0" w:color="auto"/>
                <w:bottom w:val="none" w:sz="0" w:space="0" w:color="auto"/>
                <w:right w:val="none" w:sz="0" w:space="0" w:color="auto"/>
              </w:divBdr>
            </w:div>
            <w:div w:id="333801277">
              <w:marLeft w:val="0"/>
              <w:marRight w:val="0"/>
              <w:marTop w:val="0"/>
              <w:marBottom w:val="0"/>
              <w:divBdr>
                <w:top w:val="none" w:sz="0" w:space="0" w:color="auto"/>
                <w:left w:val="none" w:sz="0" w:space="0" w:color="auto"/>
                <w:bottom w:val="none" w:sz="0" w:space="0" w:color="auto"/>
                <w:right w:val="none" w:sz="0" w:space="0" w:color="auto"/>
              </w:divBdr>
            </w:div>
            <w:div w:id="430468344">
              <w:marLeft w:val="0"/>
              <w:marRight w:val="0"/>
              <w:marTop w:val="0"/>
              <w:marBottom w:val="0"/>
              <w:divBdr>
                <w:top w:val="none" w:sz="0" w:space="0" w:color="auto"/>
                <w:left w:val="none" w:sz="0" w:space="0" w:color="auto"/>
                <w:bottom w:val="none" w:sz="0" w:space="0" w:color="auto"/>
                <w:right w:val="none" w:sz="0" w:space="0" w:color="auto"/>
              </w:divBdr>
            </w:div>
            <w:div w:id="614748232">
              <w:marLeft w:val="0"/>
              <w:marRight w:val="0"/>
              <w:marTop w:val="0"/>
              <w:marBottom w:val="0"/>
              <w:divBdr>
                <w:top w:val="none" w:sz="0" w:space="0" w:color="auto"/>
                <w:left w:val="none" w:sz="0" w:space="0" w:color="auto"/>
                <w:bottom w:val="none" w:sz="0" w:space="0" w:color="auto"/>
                <w:right w:val="none" w:sz="0" w:space="0" w:color="auto"/>
              </w:divBdr>
            </w:div>
            <w:div w:id="1269042279">
              <w:marLeft w:val="0"/>
              <w:marRight w:val="0"/>
              <w:marTop w:val="0"/>
              <w:marBottom w:val="0"/>
              <w:divBdr>
                <w:top w:val="none" w:sz="0" w:space="0" w:color="auto"/>
                <w:left w:val="none" w:sz="0" w:space="0" w:color="auto"/>
                <w:bottom w:val="none" w:sz="0" w:space="0" w:color="auto"/>
                <w:right w:val="none" w:sz="0" w:space="0" w:color="auto"/>
              </w:divBdr>
            </w:div>
            <w:div w:id="1308050888">
              <w:marLeft w:val="0"/>
              <w:marRight w:val="0"/>
              <w:marTop w:val="0"/>
              <w:marBottom w:val="0"/>
              <w:divBdr>
                <w:top w:val="none" w:sz="0" w:space="0" w:color="auto"/>
                <w:left w:val="none" w:sz="0" w:space="0" w:color="auto"/>
                <w:bottom w:val="none" w:sz="0" w:space="0" w:color="auto"/>
                <w:right w:val="none" w:sz="0" w:space="0" w:color="auto"/>
              </w:divBdr>
            </w:div>
            <w:div w:id="1593196238">
              <w:marLeft w:val="0"/>
              <w:marRight w:val="0"/>
              <w:marTop w:val="0"/>
              <w:marBottom w:val="0"/>
              <w:divBdr>
                <w:top w:val="none" w:sz="0" w:space="0" w:color="auto"/>
                <w:left w:val="none" w:sz="0" w:space="0" w:color="auto"/>
                <w:bottom w:val="none" w:sz="0" w:space="0" w:color="auto"/>
                <w:right w:val="none" w:sz="0" w:space="0" w:color="auto"/>
              </w:divBdr>
            </w:div>
            <w:div w:id="1707634392">
              <w:marLeft w:val="0"/>
              <w:marRight w:val="0"/>
              <w:marTop w:val="0"/>
              <w:marBottom w:val="0"/>
              <w:divBdr>
                <w:top w:val="none" w:sz="0" w:space="0" w:color="auto"/>
                <w:left w:val="none" w:sz="0" w:space="0" w:color="auto"/>
                <w:bottom w:val="none" w:sz="0" w:space="0" w:color="auto"/>
                <w:right w:val="none" w:sz="0" w:space="0" w:color="auto"/>
              </w:divBdr>
            </w:div>
            <w:div w:id="2028020612">
              <w:marLeft w:val="0"/>
              <w:marRight w:val="0"/>
              <w:marTop w:val="0"/>
              <w:marBottom w:val="0"/>
              <w:divBdr>
                <w:top w:val="none" w:sz="0" w:space="0" w:color="auto"/>
                <w:left w:val="none" w:sz="0" w:space="0" w:color="auto"/>
                <w:bottom w:val="none" w:sz="0" w:space="0" w:color="auto"/>
                <w:right w:val="none" w:sz="0" w:space="0" w:color="auto"/>
              </w:divBdr>
            </w:div>
            <w:div w:id="2039312909">
              <w:marLeft w:val="0"/>
              <w:marRight w:val="0"/>
              <w:marTop w:val="0"/>
              <w:marBottom w:val="0"/>
              <w:divBdr>
                <w:top w:val="none" w:sz="0" w:space="0" w:color="auto"/>
                <w:left w:val="none" w:sz="0" w:space="0" w:color="auto"/>
                <w:bottom w:val="none" w:sz="0" w:space="0" w:color="auto"/>
                <w:right w:val="none" w:sz="0" w:space="0" w:color="auto"/>
              </w:divBdr>
            </w:div>
            <w:div w:id="2100562664">
              <w:marLeft w:val="0"/>
              <w:marRight w:val="0"/>
              <w:marTop w:val="0"/>
              <w:marBottom w:val="0"/>
              <w:divBdr>
                <w:top w:val="none" w:sz="0" w:space="0" w:color="auto"/>
                <w:left w:val="none" w:sz="0" w:space="0" w:color="auto"/>
                <w:bottom w:val="none" w:sz="0" w:space="0" w:color="auto"/>
                <w:right w:val="none" w:sz="0" w:space="0" w:color="auto"/>
              </w:divBdr>
            </w:div>
          </w:divsChild>
        </w:div>
        <w:div w:id="1044451160">
          <w:marLeft w:val="0"/>
          <w:marRight w:val="0"/>
          <w:marTop w:val="0"/>
          <w:marBottom w:val="0"/>
          <w:divBdr>
            <w:top w:val="none" w:sz="0" w:space="0" w:color="auto"/>
            <w:left w:val="none" w:sz="0" w:space="0" w:color="auto"/>
            <w:bottom w:val="none" w:sz="0" w:space="0" w:color="auto"/>
            <w:right w:val="none" w:sz="0" w:space="0" w:color="auto"/>
          </w:divBdr>
        </w:div>
        <w:div w:id="1052925378">
          <w:marLeft w:val="0"/>
          <w:marRight w:val="0"/>
          <w:marTop w:val="0"/>
          <w:marBottom w:val="0"/>
          <w:divBdr>
            <w:top w:val="none" w:sz="0" w:space="0" w:color="auto"/>
            <w:left w:val="none" w:sz="0" w:space="0" w:color="auto"/>
            <w:bottom w:val="none" w:sz="0" w:space="0" w:color="auto"/>
            <w:right w:val="none" w:sz="0" w:space="0" w:color="auto"/>
          </w:divBdr>
        </w:div>
        <w:div w:id="1149324112">
          <w:marLeft w:val="0"/>
          <w:marRight w:val="0"/>
          <w:marTop w:val="0"/>
          <w:marBottom w:val="0"/>
          <w:divBdr>
            <w:top w:val="none" w:sz="0" w:space="0" w:color="auto"/>
            <w:left w:val="none" w:sz="0" w:space="0" w:color="auto"/>
            <w:bottom w:val="none" w:sz="0" w:space="0" w:color="auto"/>
            <w:right w:val="none" w:sz="0" w:space="0" w:color="auto"/>
          </w:divBdr>
        </w:div>
        <w:div w:id="1170675675">
          <w:marLeft w:val="0"/>
          <w:marRight w:val="0"/>
          <w:marTop w:val="0"/>
          <w:marBottom w:val="0"/>
          <w:divBdr>
            <w:top w:val="none" w:sz="0" w:space="0" w:color="auto"/>
            <w:left w:val="none" w:sz="0" w:space="0" w:color="auto"/>
            <w:bottom w:val="none" w:sz="0" w:space="0" w:color="auto"/>
            <w:right w:val="none" w:sz="0" w:space="0" w:color="auto"/>
          </w:divBdr>
        </w:div>
        <w:div w:id="1230656506">
          <w:marLeft w:val="0"/>
          <w:marRight w:val="0"/>
          <w:marTop w:val="0"/>
          <w:marBottom w:val="0"/>
          <w:divBdr>
            <w:top w:val="none" w:sz="0" w:space="0" w:color="auto"/>
            <w:left w:val="none" w:sz="0" w:space="0" w:color="auto"/>
            <w:bottom w:val="none" w:sz="0" w:space="0" w:color="auto"/>
            <w:right w:val="none" w:sz="0" w:space="0" w:color="auto"/>
          </w:divBdr>
          <w:divsChild>
            <w:div w:id="543908719">
              <w:marLeft w:val="0"/>
              <w:marRight w:val="0"/>
              <w:marTop w:val="0"/>
              <w:marBottom w:val="0"/>
              <w:divBdr>
                <w:top w:val="none" w:sz="0" w:space="0" w:color="auto"/>
                <w:left w:val="none" w:sz="0" w:space="0" w:color="auto"/>
                <w:bottom w:val="none" w:sz="0" w:space="0" w:color="auto"/>
                <w:right w:val="none" w:sz="0" w:space="0" w:color="auto"/>
              </w:divBdr>
            </w:div>
          </w:divsChild>
        </w:div>
        <w:div w:id="1249265680">
          <w:marLeft w:val="0"/>
          <w:marRight w:val="0"/>
          <w:marTop w:val="0"/>
          <w:marBottom w:val="0"/>
          <w:divBdr>
            <w:top w:val="none" w:sz="0" w:space="0" w:color="auto"/>
            <w:left w:val="none" w:sz="0" w:space="0" w:color="auto"/>
            <w:bottom w:val="none" w:sz="0" w:space="0" w:color="auto"/>
            <w:right w:val="none" w:sz="0" w:space="0" w:color="auto"/>
          </w:divBdr>
        </w:div>
        <w:div w:id="1347246690">
          <w:marLeft w:val="0"/>
          <w:marRight w:val="0"/>
          <w:marTop w:val="0"/>
          <w:marBottom w:val="0"/>
          <w:divBdr>
            <w:top w:val="none" w:sz="0" w:space="0" w:color="auto"/>
            <w:left w:val="none" w:sz="0" w:space="0" w:color="auto"/>
            <w:bottom w:val="none" w:sz="0" w:space="0" w:color="auto"/>
            <w:right w:val="none" w:sz="0" w:space="0" w:color="auto"/>
          </w:divBdr>
        </w:div>
        <w:div w:id="1440878083">
          <w:marLeft w:val="0"/>
          <w:marRight w:val="0"/>
          <w:marTop w:val="0"/>
          <w:marBottom w:val="0"/>
          <w:divBdr>
            <w:top w:val="none" w:sz="0" w:space="0" w:color="auto"/>
            <w:left w:val="none" w:sz="0" w:space="0" w:color="auto"/>
            <w:bottom w:val="none" w:sz="0" w:space="0" w:color="auto"/>
            <w:right w:val="none" w:sz="0" w:space="0" w:color="auto"/>
          </w:divBdr>
        </w:div>
        <w:div w:id="1464039402">
          <w:marLeft w:val="0"/>
          <w:marRight w:val="0"/>
          <w:marTop w:val="0"/>
          <w:marBottom w:val="0"/>
          <w:divBdr>
            <w:top w:val="none" w:sz="0" w:space="0" w:color="auto"/>
            <w:left w:val="none" w:sz="0" w:space="0" w:color="auto"/>
            <w:bottom w:val="none" w:sz="0" w:space="0" w:color="auto"/>
            <w:right w:val="none" w:sz="0" w:space="0" w:color="auto"/>
          </w:divBdr>
        </w:div>
        <w:div w:id="1519004644">
          <w:marLeft w:val="0"/>
          <w:marRight w:val="0"/>
          <w:marTop w:val="0"/>
          <w:marBottom w:val="0"/>
          <w:divBdr>
            <w:top w:val="none" w:sz="0" w:space="0" w:color="auto"/>
            <w:left w:val="none" w:sz="0" w:space="0" w:color="auto"/>
            <w:bottom w:val="none" w:sz="0" w:space="0" w:color="auto"/>
            <w:right w:val="none" w:sz="0" w:space="0" w:color="auto"/>
          </w:divBdr>
        </w:div>
        <w:div w:id="1533608480">
          <w:marLeft w:val="0"/>
          <w:marRight w:val="0"/>
          <w:marTop w:val="0"/>
          <w:marBottom w:val="0"/>
          <w:divBdr>
            <w:top w:val="none" w:sz="0" w:space="0" w:color="auto"/>
            <w:left w:val="none" w:sz="0" w:space="0" w:color="auto"/>
            <w:bottom w:val="none" w:sz="0" w:space="0" w:color="auto"/>
            <w:right w:val="none" w:sz="0" w:space="0" w:color="auto"/>
          </w:divBdr>
        </w:div>
        <w:div w:id="1550456655">
          <w:marLeft w:val="0"/>
          <w:marRight w:val="0"/>
          <w:marTop w:val="0"/>
          <w:marBottom w:val="0"/>
          <w:divBdr>
            <w:top w:val="none" w:sz="0" w:space="0" w:color="auto"/>
            <w:left w:val="none" w:sz="0" w:space="0" w:color="auto"/>
            <w:bottom w:val="none" w:sz="0" w:space="0" w:color="auto"/>
            <w:right w:val="none" w:sz="0" w:space="0" w:color="auto"/>
          </w:divBdr>
          <w:divsChild>
            <w:div w:id="60032174">
              <w:marLeft w:val="0"/>
              <w:marRight w:val="0"/>
              <w:marTop w:val="0"/>
              <w:marBottom w:val="0"/>
              <w:divBdr>
                <w:top w:val="none" w:sz="0" w:space="0" w:color="auto"/>
                <w:left w:val="none" w:sz="0" w:space="0" w:color="auto"/>
                <w:bottom w:val="none" w:sz="0" w:space="0" w:color="auto"/>
                <w:right w:val="none" w:sz="0" w:space="0" w:color="auto"/>
              </w:divBdr>
            </w:div>
            <w:div w:id="126749375">
              <w:marLeft w:val="0"/>
              <w:marRight w:val="0"/>
              <w:marTop w:val="0"/>
              <w:marBottom w:val="0"/>
              <w:divBdr>
                <w:top w:val="none" w:sz="0" w:space="0" w:color="auto"/>
                <w:left w:val="none" w:sz="0" w:space="0" w:color="auto"/>
                <w:bottom w:val="none" w:sz="0" w:space="0" w:color="auto"/>
                <w:right w:val="none" w:sz="0" w:space="0" w:color="auto"/>
              </w:divBdr>
            </w:div>
            <w:div w:id="308092382">
              <w:marLeft w:val="0"/>
              <w:marRight w:val="0"/>
              <w:marTop w:val="0"/>
              <w:marBottom w:val="0"/>
              <w:divBdr>
                <w:top w:val="none" w:sz="0" w:space="0" w:color="auto"/>
                <w:left w:val="none" w:sz="0" w:space="0" w:color="auto"/>
                <w:bottom w:val="none" w:sz="0" w:space="0" w:color="auto"/>
                <w:right w:val="none" w:sz="0" w:space="0" w:color="auto"/>
              </w:divBdr>
            </w:div>
            <w:div w:id="360471437">
              <w:marLeft w:val="0"/>
              <w:marRight w:val="0"/>
              <w:marTop w:val="0"/>
              <w:marBottom w:val="0"/>
              <w:divBdr>
                <w:top w:val="none" w:sz="0" w:space="0" w:color="auto"/>
                <w:left w:val="none" w:sz="0" w:space="0" w:color="auto"/>
                <w:bottom w:val="none" w:sz="0" w:space="0" w:color="auto"/>
                <w:right w:val="none" w:sz="0" w:space="0" w:color="auto"/>
              </w:divBdr>
            </w:div>
            <w:div w:id="541134409">
              <w:marLeft w:val="0"/>
              <w:marRight w:val="0"/>
              <w:marTop w:val="0"/>
              <w:marBottom w:val="0"/>
              <w:divBdr>
                <w:top w:val="none" w:sz="0" w:space="0" w:color="auto"/>
                <w:left w:val="none" w:sz="0" w:space="0" w:color="auto"/>
                <w:bottom w:val="none" w:sz="0" w:space="0" w:color="auto"/>
                <w:right w:val="none" w:sz="0" w:space="0" w:color="auto"/>
              </w:divBdr>
            </w:div>
            <w:div w:id="591470139">
              <w:marLeft w:val="0"/>
              <w:marRight w:val="0"/>
              <w:marTop w:val="0"/>
              <w:marBottom w:val="0"/>
              <w:divBdr>
                <w:top w:val="none" w:sz="0" w:space="0" w:color="auto"/>
                <w:left w:val="none" w:sz="0" w:space="0" w:color="auto"/>
                <w:bottom w:val="none" w:sz="0" w:space="0" w:color="auto"/>
                <w:right w:val="none" w:sz="0" w:space="0" w:color="auto"/>
              </w:divBdr>
            </w:div>
            <w:div w:id="731007132">
              <w:marLeft w:val="0"/>
              <w:marRight w:val="0"/>
              <w:marTop w:val="0"/>
              <w:marBottom w:val="0"/>
              <w:divBdr>
                <w:top w:val="none" w:sz="0" w:space="0" w:color="auto"/>
                <w:left w:val="none" w:sz="0" w:space="0" w:color="auto"/>
                <w:bottom w:val="none" w:sz="0" w:space="0" w:color="auto"/>
                <w:right w:val="none" w:sz="0" w:space="0" w:color="auto"/>
              </w:divBdr>
            </w:div>
            <w:div w:id="748232553">
              <w:marLeft w:val="0"/>
              <w:marRight w:val="0"/>
              <w:marTop w:val="0"/>
              <w:marBottom w:val="0"/>
              <w:divBdr>
                <w:top w:val="none" w:sz="0" w:space="0" w:color="auto"/>
                <w:left w:val="none" w:sz="0" w:space="0" w:color="auto"/>
                <w:bottom w:val="none" w:sz="0" w:space="0" w:color="auto"/>
                <w:right w:val="none" w:sz="0" w:space="0" w:color="auto"/>
              </w:divBdr>
            </w:div>
            <w:div w:id="847210605">
              <w:marLeft w:val="0"/>
              <w:marRight w:val="0"/>
              <w:marTop w:val="0"/>
              <w:marBottom w:val="0"/>
              <w:divBdr>
                <w:top w:val="none" w:sz="0" w:space="0" w:color="auto"/>
                <w:left w:val="none" w:sz="0" w:space="0" w:color="auto"/>
                <w:bottom w:val="none" w:sz="0" w:space="0" w:color="auto"/>
                <w:right w:val="none" w:sz="0" w:space="0" w:color="auto"/>
              </w:divBdr>
            </w:div>
            <w:div w:id="927807081">
              <w:marLeft w:val="0"/>
              <w:marRight w:val="0"/>
              <w:marTop w:val="0"/>
              <w:marBottom w:val="0"/>
              <w:divBdr>
                <w:top w:val="none" w:sz="0" w:space="0" w:color="auto"/>
                <w:left w:val="none" w:sz="0" w:space="0" w:color="auto"/>
                <w:bottom w:val="none" w:sz="0" w:space="0" w:color="auto"/>
                <w:right w:val="none" w:sz="0" w:space="0" w:color="auto"/>
              </w:divBdr>
            </w:div>
            <w:div w:id="983705929">
              <w:marLeft w:val="0"/>
              <w:marRight w:val="0"/>
              <w:marTop w:val="0"/>
              <w:marBottom w:val="0"/>
              <w:divBdr>
                <w:top w:val="none" w:sz="0" w:space="0" w:color="auto"/>
                <w:left w:val="none" w:sz="0" w:space="0" w:color="auto"/>
                <w:bottom w:val="none" w:sz="0" w:space="0" w:color="auto"/>
                <w:right w:val="none" w:sz="0" w:space="0" w:color="auto"/>
              </w:divBdr>
            </w:div>
            <w:div w:id="1144078422">
              <w:marLeft w:val="0"/>
              <w:marRight w:val="0"/>
              <w:marTop w:val="0"/>
              <w:marBottom w:val="0"/>
              <w:divBdr>
                <w:top w:val="none" w:sz="0" w:space="0" w:color="auto"/>
                <w:left w:val="none" w:sz="0" w:space="0" w:color="auto"/>
                <w:bottom w:val="none" w:sz="0" w:space="0" w:color="auto"/>
                <w:right w:val="none" w:sz="0" w:space="0" w:color="auto"/>
              </w:divBdr>
            </w:div>
            <w:div w:id="1268776973">
              <w:marLeft w:val="0"/>
              <w:marRight w:val="0"/>
              <w:marTop w:val="0"/>
              <w:marBottom w:val="0"/>
              <w:divBdr>
                <w:top w:val="none" w:sz="0" w:space="0" w:color="auto"/>
                <w:left w:val="none" w:sz="0" w:space="0" w:color="auto"/>
                <w:bottom w:val="none" w:sz="0" w:space="0" w:color="auto"/>
                <w:right w:val="none" w:sz="0" w:space="0" w:color="auto"/>
              </w:divBdr>
            </w:div>
            <w:div w:id="1278682542">
              <w:marLeft w:val="0"/>
              <w:marRight w:val="0"/>
              <w:marTop w:val="0"/>
              <w:marBottom w:val="0"/>
              <w:divBdr>
                <w:top w:val="none" w:sz="0" w:space="0" w:color="auto"/>
                <w:left w:val="none" w:sz="0" w:space="0" w:color="auto"/>
                <w:bottom w:val="none" w:sz="0" w:space="0" w:color="auto"/>
                <w:right w:val="none" w:sz="0" w:space="0" w:color="auto"/>
              </w:divBdr>
            </w:div>
            <w:div w:id="1582715884">
              <w:marLeft w:val="0"/>
              <w:marRight w:val="0"/>
              <w:marTop w:val="0"/>
              <w:marBottom w:val="0"/>
              <w:divBdr>
                <w:top w:val="none" w:sz="0" w:space="0" w:color="auto"/>
                <w:left w:val="none" w:sz="0" w:space="0" w:color="auto"/>
                <w:bottom w:val="none" w:sz="0" w:space="0" w:color="auto"/>
                <w:right w:val="none" w:sz="0" w:space="0" w:color="auto"/>
              </w:divBdr>
            </w:div>
            <w:div w:id="1667437790">
              <w:marLeft w:val="0"/>
              <w:marRight w:val="0"/>
              <w:marTop w:val="0"/>
              <w:marBottom w:val="0"/>
              <w:divBdr>
                <w:top w:val="none" w:sz="0" w:space="0" w:color="auto"/>
                <w:left w:val="none" w:sz="0" w:space="0" w:color="auto"/>
                <w:bottom w:val="none" w:sz="0" w:space="0" w:color="auto"/>
                <w:right w:val="none" w:sz="0" w:space="0" w:color="auto"/>
              </w:divBdr>
            </w:div>
            <w:div w:id="1817795800">
              <w:marLeft w:val="0"/>
              <w:marRight w:val="0"/>
              <w:marTop w:val="0"/>
              <w:marBottom w:val="0"/>
              <w:divBdr>
                <w:top w:val="none" w:sz="0" w:space="0" w:color="auto"/>
                <w:left w:val="none" w:sz="0" w:space="0" w:color="auto"/>
                <w:bottom w:val="none" w:sz="0" w:space="0" w:color="auto"/>
                <w:right w:val="none" w:sz="0" w:space="0" w:color="auto"/>
              </w:divBdr>
            </w:div>
            <w:div w:id="1912813932">
              <w:marLeft w:val="0"/>
              <w:marRight w:val="0"/>
              <w:marTop w:val="0"/>
              <w:marBottom w:val="0"/>
              <w:divBdr>
                <w:top w:val="none" w:sz="0" w:space="0" w:color="auto"/>
                <w:left w:val="none" w:sz="0" w:space="0" w:color="auto"/>
                <w:bottom w:val="none" w:sz="0" w:space="0" w:color="auto"/>
                <w:right w:val="none" w:sz="0" w:space="0" w:color="auto"/>
              </w:divBdr>
            </w:div>
            <w:div w:id="2123529442">
              <w:marLeft w:val="0"/>
              <w:marRight w:val="0"/>
              <w:marTop w:val="0"/>
              <w:marBottom w:val="0"/>
              <w:divBdr>
                <w:top w:val="none" w:sz="0" w:space="0" w:color="auto"/>
                <w:left w:val="none" w:sz="0" w:space="0" w:color="auto"/>
                <w:bottom w:val="none" w:sz="0" w:space="0" w:color="auto"/>
                <w:right w:val="none" w:sz="0" w:space="0" w:color="auto"/>
              </w:divBdr>
            </w:div>
          </w:divsChild>
        </w:div>
        <w:div w:id="1707021394">
          <w:marLeft w:val="0"/>
          <w:marRight w:val="0"/>
          <w:marTop w:val="0"/>
          <w:marBottom w:val="0"/>
          <w:divBdr>
            <w:top w:val="none" w:sz="0" w:space="0" w:color="auto"/>
            <w:left w:val="none" w:sz="0" w:space="0" w:color="auto"/>
            <w:bottom w:val="none" w:sz="0" w:space="0" w:color="auto"/>
            <w:right w:val="none" w:sz="0" w:space="0" w:color="auto"/>
          </w:divBdr>
        </w:div>
        <w:div w:id="1750613276">
          <w:marLeft w:val="0"/>
          <w:marRight w:val="0"/>
          <w:marTop w:val="0"/>
          <w:marBottom w:val="0"/>
          <w:divBdr>
            <w:top w:val="none" w:sz="0" w:space="0" w:color="auto"/>
            <w:left w:val="none" w:sz="0" w:space="0" w:color="auto"/>
            <w:bottom w:val="none" w:sz="0" w:space="0" w:color="auto"/>
            <w:right w:val="none" w:sz="0" w:space="0" w:color="auto"/>
          </w:divBdr>
        </w:div>
        <w:div w:id="1760710191">
          <w:marLeft w:val="0"/>
          <w:marRight w:val="0"/>
          <w:marTop w:val="0"/>
          <w:marBottom w:val="0"/>
          <w:divBdr>
            <w:top w:val="none" w:sz="0" w:space="0" w:color="auto"/>
            <w:left w:val="none" w:sz="0" w:space="0" w:color="auto"/>
            <w:bottom w:val="none" w:sz="0" w:space="0" w:color="auto"/>
            <w:right w:val="none" w:sz="0" w:space="0" w:color="auto"/>
          </w:divBdr>
        </w:div>
        <w:div w:id="1848013715">
          <w:marLeft w:val="0"/>
          <w:marRight w:val="0"/>
          <w:marTop w:val="0"/>
          <w:marBottom w:val="0"/>
          <w:divBdr>
            <w:top w:val="none" w:sz="0" w:space="0" w:color="auto"/>
            <w:left w:val="none" w:sz="0" w:space="0" w:color="auto"/>
            <w:bottom w:val="none" w:sz="0" w:space="0" w:color="auto"/>
            <w:right w:val="none" w:sz="0" w:space="0" w:color="auto"/>
          </w:divBdr>
        </w:div>
        <w:div w:id="1864200734">
          <w:marLeft w:val="0"/>
          <w:marRight w:val="0"/>
          <w:marTop w:val="0"/>
          <w:marBottom w:val="0"/>
          <w:divBdr>
            <w:top w:val="none" w:sz="0" w:space="0" w:color="auto"/>
            <w:left w:val="none" w:sz="0" w:space="0" w:color="auto"/>
            <w:bottom w:val="none" w:sz="0" w:space="0" w:color="auto"/>
            <w:right w:val="none" w:sz="0" w:space="0" w:color="auto"/>
          </w:divBdr>
        </w:div>
        <w:div w:id="1870219610">
          <w:marLeft w:val="0"/>
          <w:marRight w:val="0"/>
          <w:marTop w:val="0"/>
          <w:marBottom w:val="0"/>
          <w:divBdr>
            <w:top w:val="none" w:sz="0" w:space="0" w:color="auto"/>
            <w:left w:val="none" w:sz="0" w:space="0" w:color="auto"/>
            <w:bottom w:val="none" w:sz="0" w:space="0" w:color="auto"/>
            <w:right w:val="none" w:sz="0" w:space="0" w:color="auto"/>
          </w:divBdr>
        </w:div>
        <w:div w:id="1876193537">
          <w:marLeft w:val="0"/>
          <w:marRight w:val="0"/>
          <w:marTop w:val="0"/>
          <w:marBottom w:val="0"/>
          <w:divBdr>
            <w:top w:val="none" w:sz="0" w:space="0" w:color="auto"/>
            <w:left w:val="none" w:sz="0" w:space="0" w:color="auto"/>
            <w:bottom w:val="none" w:sz="0" w:space="0" w:color="auto"/>
            <w:right w:val="none" w:sz="0" w:space="0" w:color="auto"/>
          </w:divBdr>
        </w:div>
        <w:div w:id="1907447842">
          <w:marLeft w:val="0"/>
          <w:marRight w:val="0"/>
          <w:marTop w:val="0"/>
          <w:marBottom w:val="0"/>
          <w:divBdr>
            <w:top w:val="none" w:sz="0" w:space="0" w:color="auto"/>
            <w:left w:val="none" w:sz="0" w:space="0" w:color="auto"/>
            <w:bottom w:val="none" w:sz="0" w:space="0" w:color="auto"/>
            <w:right w:val="none" w:sz="0" w:space="0" w:color="auto"/>
          </w:divBdr>
        </w:div>
        <w:div w:id="2034574719">
          <w:marLeft w:val="0"/>
          <w:marRight w:val="0"/>
          <w:marTop w:val="0"/>
          <w:marBottom w:val="0"/>
          <w:divBdr>
            <w:top w:val="none" w:sz="0" w:space="0" w:color="auto"/>
            <w:left w:val="none" w:sz="0" w:space="0" w:color="auto"/>
            <w:bottom w:val="none" w:sz="0" w:space="0" w:color="auto"/>
            <w:right w:val="none" w:sz="0" w:space="0" w:color="auto"/>
          </w:divBdr>
        </w:div>
        <w:div w:id="2076277875">
          <w:marLeft w:val="0"/>
          <w:marRight w:val="0"/>
          <w:marTop w:val="0"/>
          <w:marBottom w:val="0"/>
          <w:divBdr>
            <w:top w:val="none" w:sz="0" w:space="0" w:color="auto"/>
            <w:left w:val="none" w:sz="0" w:space="0" w:color="auto"/>
            <w:bottom w:val="none" w:sz="0" w:space="0" w:color="auto"/>
            <w:right w:val="none" w:sz="0" w:space="0" w:color="auto"/>
          </w:divBdr>
          <w:divsChild>
            <w:div w:id="77482472">
              <w:marLeft w:val="0"/>
              <w:marRight w:val="0"/>
              <w:marTop w:val="0"/>
              <w:marBottom w:val="0"/>
              <w:divBdr>
                <w:top w:val="none" w:sz="0" w:space="0" w:color="auto"/>
                <w:left w:val="none" w:sz="0" w:space="0" w:color="auto"/>
                <w:bottom w:val="none" w:sz="0" w:space="0" w:color="auto"/>
                <w:right w:val="none" w:sz="0" w:space="0" w:color="auto"/>
              </w:divBdr>
            </w:div>
            <w:div w:id="204413043">
              <w:marLeft w:val="0"/>
              <w:marRight w:val="0"/>
              <w:marTop w:val="0"/>
              <w:marBottom w:val="0"/>
              <w:divBdr>
                <w:top w:val="none" w:sz="0" w:space="0" w:color="auto"/>
                <w:left w:val="none" w:sz="0" w:space="0" w:color="auto"/>
                <w:bottom w:val="none" w:sz="0" w:space="0" w:color="auto"/>
                <w:right w:val="none" w:sz="0" w:space="0" w:color="auto"/>
              </w:divBdr>
            </w:div>
            <w:div w:id="225339266">
              <w:marLeft w:val="0"/>
              <w:marRight w:val="0"/>
              <w:marTop w:val="0"/>
              <w:marBottom w:val="0"/>
              <w:divBdr>
                <w:top w:val="none" w:sz="0" w:space="0" w:color="auto"/>
                <w:left w:val="none" w:sz="0" w:space="0" w:color="auto"/>
                <w:bottom w:val="none" w:sz="0" w:space="0" w:color="auto"/>
                <w:right w:val="none" w:sz="0" w:space="0" w:color="auto"/>
              </w:divBdr>
            </w:div>
            <w:div w:id="247619849">
              <w:marLeft w:val="0"/>
              <w:marRight w:val="0"/>
              <w:marTop w:val="0"/>
              <w:marBottom w:val="0"/>
              <w:divBdr>
                <w:top w:val="none" w:sz="0" w:space="0" w:color="auto"/>
                <w:left w:val="none" w:sz="0" w:space="0" w:color="auto"/>
                <w:bottom w:val="none" w:sz="0" w:space="0" w:color="auto"/>
                <w:right w:val="none" w:sz="0" w:space="0" w:color="auto"/>
              </w:divBdr>
            </w:div>
            <w:div w:id="274097245">
              <w:marLeft w:val="0"/>
              <w:marRight w:val="0"/>
              <w:marTop w:val="0"/>
              <w:marBottom w:val="0"/>
              <w:divBdr>
                <w:top w:val="none" w:sz="0" w:space="0" w:color="auto"/>
                <w:left w:val="none" w:sz="0" w:space="0" w:color="auto"/>
                <w:bottom w:val="none" w:sz="0" w:space="0" w:color="auto"/>
                <w:right w:val="none" w:sz="0" w:space="0" w:color="auto"/>
              </w:divBdr>
            </w:div>
            <w:div w:id="284820988">
              <w:marLeft w:val="0"/>
              <w:marRight w:val="0"/>
              <w:marTop w:val="0"/>
              <w:marBottom w:val="0"/>
              <w:divBdr>
                <w:top w:val="none" w:sz="0" w:space="0" w:color="auto"/>
                <w:left w:val="none" w:sz="0" w:space="0" w:color="auto"/>
                <w:bottom w:val="none" w:sz="0" w:space="0" w:color="auto"/>
                <w:right w:val="none" w:sz="0" w:space="0" w:color="auto"/>
              </w:divBdr>
            </w:div>
            <w:div w:id="381952873">
              <w:marLeft w:val="0"/>
              <w:marRight w:val="0"/>
              <w:marTop w:val="0"/>
              <w:marBottom w:val="0"/>
              <w:divBdr>
                <w:top w:val="none" w:sz="0" w:space="0" w:color="auto"/>
                <w:left w:val="none" w:sz="0" w:space="0" w:color="auto"/>
                <w:bottom w:val="none" w:sz="0" w:space="0" w:color="auto"/>
                <w:right w:val="none" w:sz="0" w:space="0" w:color="auto"/>
              </w:divBdr>
            </w:div>
            <w:div w:id="467013743">
              <w:marLeft w:val="0"/>
              <w:marRight w:val="0"/>
              <w:marTop w:val="0"/>
              <w:marBottom w:val="0"/>
              <w:divBdr>
                <w:top w:val="none" w:sz="0" w:space="0" w:color="auto"/>
                <w:left w:val="none" w:sz="0" w:space="0" w:color="auto"/>
                <w:bottom w:val="none" w:sz="0" w:space="0" w:color="auto"/>
                <w:right w:val="none" w:sz="0" w:space="0" w:color="auto"/>
              </w:divBdr>
            </w:div>
            <w:div w:id="508523231">
              <w:marLeft w:val="0"/>
              <w:marRight w:val="0"/>
              <w:marTop w:val="0"/>
              <w:marBottom w:val="0"/>
              <w:divBdr>
                <w:top w:val="none" w:sz="0" w:space="0" w:color="auto"/>
                <w:left w:val="none" w:sz="0" w:space="0" w:color="auto"/>
                <w:bottom w:val="none" w:sz="0" w:space="0" w:color="auto"/>
                <w:right w:val="none" w:sz="0" w:space="0" w:color="auto"/>
              </w:divBdr>
            </w:div>
            <w:div w:id="769202703">
              <w:marLeft w:val="0"/>
              <w:marRight w:val="0"/>
              <w:marTop w:val="0"/>
              <w:marBottom w:val="0"/>
              <w:divBdr>
                <w:top w:val="none" w:sz="0" w:space="0" w:color="auto"/>
                <w:left w:val="none" w:sz="0" w:space="0" w:color="auto"/>
                <w:bottom w:val="none" w:sz="0" w:space="0" w:color="auto"/>
                <w:right w:val="none" w:sz="0" w:space="0" w:color="auto"/>
              </w:divBdr>
            </w:div>
            <w:div w:id="781876964">
              <w:marLeft w:val="0"/>
              <w:marRight w:val="0"/>
              <w:marTop w:val="0"/>
              <w:marBottom w:val="0"/>
              <w:divBdr>
                <w:top w:val="none" w:sz="0" w:space="0" w:color="auto"/>
                <w:left w:val="none" w:sz="0" w:space="0" w:color="auto"/>
                <w:bottom w:val="none" w:sz="0" w:space="0" w:color="auto"/>
                <w:right w:val="none" w:sz="0" w:space="0" w:color="auto"/>
              </w:divBdr>
            </w:div>
            <w:div w:id="1233470044">
              <w:marLeft w:val="0"/>
              <w:marRight w:val="0"/>
              <w:marTop w:val="0"/>
              <w:marBottom w:val="0"/>
              <w:divBdr>
                <w:top w:val="none" w:sz="0" w:space="0" w:color="auto"/>
                <w:left w:val="none" w:sz="0" w:space="0" w:color="auto"/>
                <w:bottom w:val="none" w:sz="0" w:space="0" w:color="auto"/>
                <w:right w:val="none" w:sz="0" w:space="0" w:color="auto"/>
              </w:divBdr>
            </w:div>
            <w:div w:id="1251040747">
              <w:marLeft w:val="0"/>
              <w:marRight w:val="0"/>
              <w:marTop w:val="0"/>
              <w:marBottom w:val="0"/>
              <w:divBdr>
                <w:top w:val="none" w:sz="0" w:space="0" w:color="auto"/>
                <w:left w:val="none" w:sz="0" w:space="0" w:color="auto"/>
                <w:bottom w:val="none" w:sz="0" w:space="0" w:color="auto"/>
                <w:right w:val="none" w:sz="0" w:space="0" w:color="auto"/>
              </w:divBdr>
            </w:div>
            <w:div w:id="1277718303">
              <w:marLeft w:val="0"/>
              <w:marRight w:val="0"/>
              <w:marTop w:val="0"/>
              <w:marBottom w:val="0"/>
              <w:divBdr>
                <w:top w:val="none" w:sz="0" w:space="0" w:color="auto"/>
                <w:left w:val="none" w:sz="0" w:space="0" w:color="auto"/>
                <w:bottom w:val="none" w:sz="0" w:space="0" w:color="auto"/>
                <w:right w:val="none" w:sz="0" w:space="0" w:color="auto"/>
              </w:divBdr>
            </w:div>
            <w:div w:id="1462118202">
              <w:marLeft w:val="0"/>
              <w:marRight w:val="0"/>
              <w:marTop w:val="0"/>
              <w:marBottom w:val="0"/>
              <w:divBdr>
                <w:top w:val="none" w:sz="0" w:space="0" w:color="auto"/>
                <w:left w:val="none" w:sz="0" w:space="0" w:color="auto"/>
                <w:bottom w:val="none" w:sz="0" w:space="0" w:color="auto"/>
                <w:right w:val="none" w:sz="0" w:space="0" w:color="auto"/>
              </w:divBdr>
            </w:div>
            <w:div w:id="1637488323">
              <w:marLeft w:val="0"/>
              <w:marRight w:val="0"/>
              <w:marTop w:val="0"/>
              <w:marBottom w:val="0"/>
              <w:divBdr>
                <w:top w:val="none" w:sz="0" w:space="0" w:color="auto"/>
                <w:left w:val="none" w:sz="0" w:space="0" w:color="auto"/>
                <w:bottom w:val="none" w:sz="0" w:space="0" w:color="auto"/>
                <w:right w:val="none" w:sz="0" w:space="0" w:color="auto"/>
              </w:divBdr>
            </w:div>
            <w:div w:id="1815104395">
              <w:marLeft w:val="0"/>
              <w:marRight w:val="0"/>
              <w:marTop w:val="0"/>
              <w:marBottom w:val="0"/>
              <w:divBdr>
                <w:top w:val="none" w:sz="0" w:space="0" w:color="auto"/>
                <w:left w:val="none" w:sz="0" w:space="0" w:color="auto"/>
                <w:bottom w:val="none" w:sz="0" w:space="0" w:color="auto"/>
                <w:right w:val="none" w:sz="0" w:space="0" w:color="auto"/>
              </w:divBdr>
            </w:div>
            <w:div w:id="1864661174">
              <w:marLeft w:val="0"/>
              <w:marRight w:val="0"/>
              <w:marTop w:val="0"/>
              <w:marBottom w:val="0"/>
              <w:divBdr>
                <w:top w:val="none" w:sz="0" w:space="0" w:color="auto"/>
                <w:left w:val="none" w:sz="0" w:space="0" w:color="auto"/>
                <w:bottom w:val="none" w:sz="0" w:space="0" w:color="auto"/>
                <w:right w:val="none" w:sz="0" w:space="0" w:color="auto"/>
              </w:divBdr>
            </w:div>
            <w:div w:id="195593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33459">
      <w:bodyDiv w:val="1"/>
      <w:marLeft w:val="0"/>
      <w:marRight w:val="0"/>
      <w:marTop w:val="0"/>
      <w:marBottom w:val="0"/>
      <w:divBdr>
        <w:top w:val="none" w:sz="0" w:space="0" w:color="auto"/>
        <w:left w:val="none" w:sz="0" w:space="0" w:color="auto"/>
        <w:bottom w:val="none" w:sz="0" w:space="0" w:color="auto"/>
        <w:right w:val="none" w:sz="0" w:space="0" w:color="auto"/>
      </w:divBdr>
      <w:divsChild>
        <w:div w:id="33776773">
          <w:marLeft w:val="0"/>
          <w:marRight w:val="0"/>
          <w:marTop w:val="0"/>
          <w:marBottom w:val="0"/>
          <w:divBdr>
            <w:top w:val="none" w:sz="0" w:space="0" w:color="auto"/>
            <w:left w:val="none" w:sz="0" w:space="0" w:color="auto"/>
            <w:bottom w:val="none" w:sz="0" w:space="0" w:color="auto"/>
            <w:right w:val="none" w:sz="0" w:space="0" w:color="auto"/>
          </w:divBdr>
        </w:div>
        <w:div w:id="33848807">
          <w:marLeft w:val="0"/>
          <w:marRight w:val="0"/>
          <w:marTop w:val="0"/>
          <w:marBottom w:val="0"/>
          <w:divBdr>
            <w:top w:val="none" w:sz="0" w:space="0" w:color="auto"/>
            <w:left w:val="none" w:sz="0" w:space="0" w:color="auto"/>
            <w:bottom w:val="none" w:sz="0" w:space="0" w:color="auto"/>
            <w:right w:val="none" w:sz="0" w:space="0" w:color="auto"/>
          </w:divBdr>
        </w:div>
        <w:div w:id="129399114">
          <w:marLeft w:val="0"/>
          <w:marRight w:val="0"/>
          <w:marTop w:val="0"/>
          <w:marBottom w:val="0"/>
          <w:divBdr>
            <w:top w:val="none" w:sz="0" w:space="0" w:color="auto"/>
            <w:left w:val="none" w:sz="0" w:space="0" w:color="auto"/>
            <w:bottom w:val="none" w:sz="0" w:space="0" w:color="auto"/>
            <w:right w:val="none" w:sz="0" w:space="0" w:color="auto"/>
          </w:divBdr>
        </w:div>
        <w:div w:id="141385702">
          <w:marLeft w:val="0"/>
          <w:marRight w:val="0"/>
          <w:marTop w:val="0"/>
          <w:marBottom w:val="0"/>
          <w:divBdr>
            <w:top w:val="none" w:sz="0" w:space="0" w:color="auto"/>
            <w:left w:val="none" w:sz="0" w:space="0" w:color="auto"/>
            <w:bottom w:val="none" w:sz="0" w:space="0" w:color="auto"/>
            <w:right w:val="none" w:sz="0" w:space="0" w:color="auto"/>
          </w:divBdr>
        </w:div>
        <w:div w:id="336004304">
          <w:marLeft w:val="0"/>
          <w:marRight w:val="0"/>
          <w:marTop w:val="0"/>
          <w:marBottom w:val="0"/>
          <w:divBdr>
            <w:top w:val="none" w:sz="0" w:space="0" w:color="auto"/>
            <w:left w:val="none" w:sz="0" w:space="0" w:color="auto"/>
            <w:bottom w:val="none" w:sz="0" w:space="0" w:color="auto"/>
            <w:right w:val="none" w:sz="0" w:space="0" w:color="auto"/>
          </w:divBdr>
        </w:div>
        <w:div w:id="407309323">
          <w:marLeft w:val="0"/>
          <w:marRight w:val="0"/>
          <w:marTop w:val="0"/>
          <w:marBottom w:val="0"/>
          <w:divBdr>
            <w:top w:val="none" w:sz="0" w:space="0" w:color="auto"/>
            <w:left w:val="none" w:sz="0" w:space="0" w:color="auto"/>
            <w:bottom w:val="none" w:sz="0" w:space="0" w:color="auto"/>
            <w:right w:val="none" w:sz="0" w:space="0" w:color="auto"/>
          </w:divBdr>
        </w:div>
        <w:div w:id="424958002">
          <w:marLeft w:val="0"/>
          <w:marRight w:val="0"/>
          <w:marTop w:val="0"/>
          <w:marBottom w:val="0"/>
          <w:divBdr>
            <w:top w:val="none" w:sz="0" w:space="0" w:color="auto"/>
            <w:left w:val="none" w:sz="0" w:space="0" w:color="auto"/>
            <w:bottom w:val="none" w:sz="0" w:space="0" w:color="auto"/>
            <w:right w:val="none" w:sz="0" w:space="0" w:color="auto"/>
          </w:divBdr>
        </w:div>
        <w:div w:id="462774066">
          <w:marLeft w:val="0"/>
          <w:marRight w:val="0"/>
          <w:marTop w:val="0"/>
          <w:marBottom w:val="0"/>
          <w:divBdr>
            <w:top w:val="none" w:sz="0" w:space="0" w:color="auto"/>
            <w:left w:val="none" w:sz="0" w:space="0" w:color="auto"/>
            <w:bottom w:val="none" w:sz="0" w:space="0" w:color="auto"/>
            <w:right w:val="none" w:sz="0" w:space="0" w:color="auto"/>
          </w:divBdr>
        </w:div>
        <w:div w:id="617495599">
          <w:marLeft w:val="0"/>
          <w:marRight w:val="0"/>
          <w:marTop w:val="0"/>
          <w:marBottom w:val="0"/>
          <w:divBdr>
            <w:top w:val="none" w:sz="0" w:space="0" w:color="auto"/>
            <w:left w:val="none" w:sz="0" w:space="0" w:color="auto"/>
            <w:bottom w:val="none" w:sz="0" w:space="0" w:color="auto"/>
            <w:right w:val="none" w:sz="0" w:space="0" w:color="auto"/>
          </w:divBdr>
        </w:div>
        <w:div w:id="627198853">
          <w:marLeft w:val="0"/>
          <w:marRight w:val="0"/>
          <w:marTop w:val="0"/>
          <w:marBottom w:val="0"/>
          <w:divBdr>
            <w:top w:val="none" w:sz="0" w:space="0" w:color="auto"/>
            <w:left w:val="none" w:sz="0" w:space="0" w:color="auto"/>
            <w:bottom w:val="none" w:sz="0" w:space="0" w:color="auto"/>
            <w:right w:val="none" w:sz="0" w:space="0" w:color="auto"/>
          </w:divBdr>
        </w:div>
        <w:div w:id="658122169">
          <w:marLeft w:val="0"/>
          <w:marRight w:val="0"/>
          <w:marTop w:val="0"/>
          <w:marBottom w:val="0"/>
          <w:divBdr>
            <w:top w:val="none" w:sz="0" w:space="0" w:color="auto"/>
            <w:left w:val="none" w:sz="0" w:space="0" w:color="auto"/>
            <w:bottom w:val="none" w:sz="0" w:space="0" w:color="auto"/>
            <w:right w:val="none" w:sz="0" w:space="0" w:color="auto"/>
          </w:divBdr>
        </w:div>
        <w:div w:id="666901215">
          <w:marLeft w:val="0"/>
          <w:marRight w:val="0"/>
          <w:marTop w:val="0"/>
          <w:marBottom w:val="0"/>
          <w:divBdr>
            <w:top w:val="none" w:sz="0" w:space="0" w:color="auto"/>
            <w:left w:val="none" w:sz="0" w:space="0" w:color="auto"/>
            <w:bottom w:val="none" w:sz="0" w:space="0" w:color="auto"/>
            <w:right w:val="none" w:sz="0" w:space="0" w:color="auto"/>
          </w:divBdr>
        </w:div>
        <w:div w:id="696084380">
          <w:marLeft w:val="0"/>
          <w:marRight w:val="0"/>
          <w:marTop w:val="0"/>
          <w:marBottom w:val="0"/>
          <w:divBdr>
            <w:top w:val="none" w:sz="0" w:space="0" w:color="auto"/>
            <w:left w:val="none" w:sz="0" w:space="0" w:color="auto"/>
            <w:bottom w:val="none" w:sz="0" w:space="0" w:color="auto"/>
            <w:right w:val="none" w:sz="0" w:space="0" w:color="auto"/>
          </w:divBdr>
        </w:div>
        <w:div w:id="726682815">
          <w:marLeft w:val="0"/>
          <w:marRight w:val="0"/>
          <w:marTop w:val="0"/>
          <w:marBottom w:val="0"/>
          <w:divBdr>
            <w:top w:val="none" w:sz="0" w:space="0" w:color="auto"/>
            <w:left w:val="none" w:sz="0" w:space="0" w:color="auto"/>
            <w:bottom w:val="none" w:sz="0" w:space="0" w:color="auto"/>
            <w:right w:val="none" w:sz="0" w:space="0" w:color="auto"/>
          </w:divBdr>
        </w:div>
        <w:div w:id="836918998">
          <w:marLeft w:val="0"/>
          <w:marRight w:val="0"/>
          <w:marTop w:val="0"/>
          <w:marBottom w:val="0"/>
          <w:divBdr>
            <w:top w:val="none" w:sz="0" w:space="0" w:color="auto"/>
            <w:left w:val="none" w:sz="0" w:space="0" w:color="auto"/>
            <w:bottom w:val="none" w:sz="0" w:space="0" w:color="auto"/>
            <w:right w:val="none" w:sz="0" w:space="0" w:color="auto"/>
          </w:divBdr>
        </w:div>
        <w:div w:id="1081179426">
          <w:marLeft w:val="0"/>
          <w:marRight w:val="0"/>
          <w:marTop w:val="0"/>
          <w:marBottom w:val="0"/>
          <w:divBdr>
            <w:top w:val="none" w:sz="0" w:space="0" w:color="auto"/>
            <w:left w:val="none" w:sz="0" w:space="0" w:color="auto"/>
            <w:bottom w:val="none" w:sz="0" w:space="0" w:color="auto"/>
            <w:right w:val="none" w:sz="0" w:space="0" w:color="auto"/>
          </w:divBdr>
        </w:div>
        <w:div w:id="1108039921">
          <w:marLeft w:val="0"/>
          <w:marRight w:val="0"/>
          <w:marTop w:val="0"/>
          <w:marBottom w:val="0"/>
          <w:divBdr>
            <w:top w:val="none" w:sz="0" w:space="0" w:color="auto"/>
            <w:left w:val="none" w:sz="0" w:space="0" w:color="auto"/>
            <w:bottom w:val="none" w:sz="0" w:space="0" w:color="auto"/>
            <w:right w:val="none" w:sz="0" w:space="0" w:color="auto"/>
          </w:divBdr>
        </w:div>
        <w:div w:id="1119185307">
          <w:marLeft w:val="0"/>
          <w:marRight w:val="0"/>
          <w:marTop w:val="0"/>
          <w:marBottom w:val="0"/>
          <w:divBdr>
            <w:top w:val="none" w:sz="0" w:space="0" w:color="auto"/>
            <w:left w:val="none" w:sz="0" w:space="0" w:color="auto"/>
            <w:bottom w:val="none" w:sz="0" w:space="0" w:color="auto"/>
            <w:right w:val="none" w:sz="0" w:space="0" w:color="auto"/>
          </w:divBdr>
        </w:div>
        <w:div w:id="1236432289">
          <w:marLeft w:val="0"/>
          <w:marRight w:val="0"/>
          <w:marTop w:val="0"/>
          <w:marBottom w:val="0"/>
          <w:divBdr>
            <w:top w:val="none" w:sz="0" w:space="0" w:color="auto"/>
            <w:left w:val="none" w:sz="0" w:space="0" w:color="auto"/>
            <w:bottom w:val="none" w:sz="0" w:space="0" w:color="auto"/>
            <w:right w:val="none" w:sz="0" w:space="0" w:color="auto"/>
          </w:divBdr>
        </w:div>
        <w:div w:id="1301375557">
          <w:marLeft w:val="0"/>
          <w:marRight w:val="0"/>
          <w:marTop w:val="0"/>
          <w:marBottom w:val="0"/>
          <w:divBdr>
            <w:top w:val="none" w:sz="0" w:space="0" w:color="auto"/>
            <w:left w:val="none" w:sz="0" w:space="0" w:color="auto"/>
            <w:bottom w:val="none" w:sz="0" w:space="0" w:color="auto"/>
            <w:right w:val="none" w:sz="0" w:space="0" w:color="auto"/>
          </w:divBdr>
        </w:div>
        <w:div w:id="1310868694">
          <w:marLeft w:val="0"/>
          <w:marRight w:val="0"/>
          <w:marTop w:val="0"/>
          <w:marBottom w:val="0"/>
          <w:divBdr>
            <w:top w:val="none" w:sz="0" w:space="0" w:color="auto"/>
            <w:left w:val="none" w:sz="0" w:space="0" w:color="auto"/>
            <w:bottom w:val="none" w:sz="0" w:space="0" w:color="auto"/>
            <w:right w:val="none" w:sz="0" w:space="0" w:color="auto"/>
          </w:divBdr>
        </w:div>
        <w:div w:id="1401827962">
          <w:marLeft w:val="0"/>
          <w:marRight w:val="0"/>
          <w:marTop w:val="0"/>
          <w:marBottom w:val="0"/>
          <w:divBdr>
            <w:top w:val="none" w:sz="0" w:space="0" w:color="auto"/>
            <w:left w:val="none" w:sz="0" w:space="0" w:color="auto"/>
            <w:bottom w:val="none" w:sz="0" w:space="0" w:color="auto"/>
            <w:right w:val="none" w:sz="0" w:space="0" w:color="auto"/>
          </w:divBdr>
        </w:div>
        <w:div w:id="1484203986">
          <w:marLeft w:val="0"/>
          <w:marRight w:val="0"/>
          <w:marTop w:val="0"/>
          <w:marBottom w:val="0"/>
          <w:divBdr>
            <w:top w:val="none" w:sz="0" w:space="0" w:color="auto"/>
            <w:left w:val="none" w:sz="0" w:space="0" w:color="auto"/>
            <w:bottom w:val="none" w:sz="0" w:space="0" w:color="auto"/>
            <w:right w:val="none" w:sz="0" w:space="0" w:color="auto"/>
          </w:divBdr>
        </w:div>
        <w:div w:id="1537043364">
          <w:marLeft w:val="0"/>
          <w:marRight w:val="0"/>
          <w:marTop w:val="0"/>
          <w:marBottom w:val="0"/>
          <w:divBdr>
            <w:top w:val="none" w:sz="0" w:space="0" w:color="auto"/>
            <w:left w:val="none" w:sz="0" w:space="0" w:color="auto"/>
            <w:bottom w:val="none" w:sz="0" w:space="0" w:color="auto"/>
            <w:right w:val="none" w:sz="0" w:space="0" w:color="auto"/>
          </w:divBdr>
        </w:div>
        <w:div w:id="1583446954">
          <w:marLeft w:val="0"/>
          <w:marRight w:val="0"/>
          <w:marTop w:val="0"/>
          <w:marBottom w:val="0"/>
          <w:divBdr>
            <w:top w:val="none" w:sz="0" w:space="0" w:color="auto"/>
            <w:left w:val="none" w:sz="0" w:space="0" w:color="auto"/>
            <w:bottom w:val="none" w:sz="0" w:space="0" w:color="auto"/>
            <w:right w:val="none" w:sz="0" w:space="0" w:color="auto"/>
          </w:divBdr>
        </w:div>
        <w:div w:id="1611860389">
          <w:marLeft w:val="0"/>
          <w:marRight w:val="0"/>
          <w:marTop w:val="0"/>
          <w:marBottom w:val="0"/>
          <w:divBdr>
            <w:top w:val="none" w:sz="0" w:space="0" w:color="auto"/>
            <w:left w:val="none" w:sz="0" w:space="0" w:color="auto"/>
            <w:bottom w:val="none" w:sz="0" w:space="0" w:color="auto"/>
            <w:right w:val="none" w:sz="0" w:space="0" w:color="auto"/>
          </w:divBdr>
        </w:div>
        <w:div w:id="1984962164">
          <w:marLeft w:val="0"/>
          <w:marRight w:val="0"/>
          <w:marTop w:val="0"/>
          <w:marBottom w:val="0"/>
          <w:divBdr>
            <w:top w:val="none" w:sz="0" w:space="0" w:color="auto"/>
            <w:left w:val="none" w:sz="0" w:space="0" w:color="auto"/>
            <w:bottom w:val="none" w:sz="0" w:space="0" w:color="auto"/>
            <w:right w:val="none" w:sz="0" w:space="0" w:color="auto"/>
          </w:divBdr>
        </w:div>
        <w:div w:id="2004503838">
          <w:marLeft w:val="0"/>
          <w:marRight w:val="0"/>
          <w:marTop w:val="0"/>
          <w:marBottom w:val="0"/>
          <w:divBdr>
            <w:top w:val="none" w:sz="0" w:space="0" w:color="auto"/>
            <w:left w:val="none" w:sz="0" w:space="0" w:color="auto"/>
            <w:bottom w:val="none" w:sz="0" w:space="0" w:color="auto"/>
            <w:right w:val="none" w:sz="0" w:space="0" w:color="auto"/>
          </w:divBdr>
        </w:div>
        <w:div w:id="2077778088">
          <w:marLeft w:val="0"/>
          <w:marRight w:val="0"/>
          <w:marTop w:val="0"/>
          <w:marBottom w:val="0"/>
          <w:divBdr>
            <w:top w:val="none" w:sz="0" w:space="0" w:color="auto"/>
            <w:left w:val="none" w:sz="0" w:space="0" w:color="auto"/>
            <w:bottom w:val="none" w:sz="0" w:space="0" w:color="auto"/>
            <w:right w:val="none" w:sz="0" w:space="0" w:color="auto"/>
          </w:divBdr>
        </w:div>
      </w:divsChild>
    </w:div>
    <w:div w:id="976183425">
      <w:bodyDiv w:val="1"/>
      <w:marLeft w:val="0"/>
      <w:marRight w:val="0"/>
      <w:marTop w:val="0"/>
      <w:marBottom w:val="0"/>
      <w:divBdr>
        <w:top w:val="none" w:sz="0" w:space="0" w:color="auto"/>
        <w:left w:val="none" w:sz="0" w:space="0" w:color="auto"/>
        <w:bottom w:val="none" w:sz="0" w:space="0" w:color="auto"/>
        <w:right w:val="none" w:sz="0" w:space="0" w:color="auto"/>
      </w:divBdr>
    </w:div>
    <w:div w:id="976839480">
      <w:bodyDiv w:val="1"/>
      <w:marLeft w:val="0"/>
      <w:marRight w:val="0"/>
      <w:marTop w:val="0"/>
      <w:marBottom w:val="0"/>
      <w:divBdr>
        <w:top w:val="none" w:sz="0" w:space="0" w:color="auto"/>
        <w:left w:val="none" w:sz="0" w:space="0" w:color="auto"/>
        <w:bottom w:val="none" w:sz="0" w:space="0" w:color="auto"/>
        <w:right w:val="none" w:sz="0" w:space="0" w:color="auto"/>
      </w:divBdr>
    </w:div>
    <w:div w:id="977029427">
      <w:bodyDiv w:val="1"/>
      <w:marLeft w:val="0"/>
      <w:marRight w:val="0"/>
      <w:marTop w:val="0"/>
      <w:marBottom w:val="0"/>
      <w:divBdr>
        <w:top w:val="none" w:sz="0" w:space="0" w:color="auto"/>
        <w:left w:val="none" w:sz="0" w:space="0" w:color="auto"/>
        <w:bottom w:val="none" w:sz="0" w:space="0" w:color="auto"/>
        <w:right w:val="none" w:sz="0" w:space="0" w:color="auto"/>
      </w:divBdr>
    </w:div>
    <w:div w:id="980382751">
      <w:bodyDiv w:val="1"/>
      <w:marLeft w:val="0"/>
      <w:marRight w:val="0"/>
      <w:marTop w:val="0"/>
      <w:marBottom w:val="0"/>
      <w:divBdr>
        <w:top w:val="none" w:sz="0" w:space="0" w:color="auto"/>
        <w:left w:val="none" w:sz="0" w:space="0" w:color="auto"/>
        <w:bottom w:val="none" w:sz="0" w:space="0" w:color="auto"/>
        <w:right w:val="none" w:sz="0" w:space="0" w:color="auto"/>
      </w:divBdr>
    </w:div>
    <w:div w:id="982350059">
      <w:bodyDiv w:val="1"/>
      <w:marLeft w:val="0"/>
      <w:marRight w:val="0"/>
      <w:marTop w:val="0"/>
      <w:marBottom w:val="0"/>
      <w:divBdr>
        <w:top w:val="none" w:sz="0" w:space="0" w:color="auto"/>
        <w:left w:val="none" w:sz="0" w:space="0" w:color="auto"/>
        <w:bottom w:val="none" w:sz="0" w:space="0" w:color="auto"/>
        <w:right w:val="none" w:sz="0" w:space="0" w:color="auto"/>
      </w:divBdr>
    </w:div>
    <w:div w:id="983659335">
      <w:bodyDiv w:val="1"/>
      <w:marLeft w:val="0"/>
      <w:marRight w:val="0"/>
      <w:marTop w:val="0"/>
      <w:marBottom w:val="0"/>
      <w:divBdr>
        <w:top w:val="none" w:sz="0" w:space="0" w:color="auto"/>
        <w:left w:val="none" w:sz="0" w:space="0" w:color="auto"/>
        <w:bottom w:val="none" w:sz="0" w:space="0" w:color="auto"/>
        <w:right w:val="none" w:sz="0" w:space="0" w:color="auto"/>
      </w:divBdr>
      <w:divsChild>
        <w:div w:id="862204850">
          <w:marLeft w:val="0"/>
          <w:marRight w:val="0"/>
          <w:marTop w:val="0"/>
          <w:marBottom w:val="0"/>
          <w:divBdr>
            <w:top w:val="none" w:sz="0" w:space="0" w:color="auto"/>
            <w:left w:val="none" w:sz="0" w:space="0" w:color="auto"/>
            <w:bottom w:val="none" w:sz="0" w:space="0" w:color="auto"/>
            <w:right w:val="none" w:sz="0" w:space="0" w:color="auto"/>
          </w:divBdr>
        </w:div>
        <w:div w:id="1053383385">
          <w:marLeft w:val="0"/>
          <w:marRight w:val="0"/>
          <w:marTop w:val="0"/>
          <w:marBottom w:val="0"/>
          <w:divBdr>
            <w:top w:val="none" w:sz="0" w:space="0" w:color="auto"/>
            <w:left w:val="none" w:sz="0" w:space="0" w:color="auto"/>
            <w:bottom w:val="none" w:sz="0" w:space="0" w:color="auto"/>
            <w:right w:val="none" w:sz="0" w:space="0" w:color="auto"/>
          </w:divBdr>
        </w:div>
        <w:div w:id="1545559885">
          <w:marLeft w:val="0"/>
          <w:marRight w:val="0"/>
          <w:marTop w:val="0"/>
          <w:marBottom w:val="0"/>
          <w:divBdr>
            <w:top w:val="none" w:sz="0" w:space="0" w:color="auto"/>
            <w:left w:val="none" w:sz="0" w:space="0" w:color="auto"/>
            <w:bottom w:val="none" w:sz="0" w:space="0" w:color="auto"/>
            <w:right w:val="none" w:sz="0" w:space="0" w:color="auto"/>
          </w:divBdr>
        </w:div>
        <w:div w:id="1576813554">
          <w:marLeft w:val="0"/>
          <w:marRight w:val="0"/>
          <w:marTop w:val="0"/>
          <w:marBottom w:val="0"/>
          <w:divBdr>
            <w:top w:val="none" w:sz="0" w:space="0" w:color="auto"/>
            <w:left w:val="none" w:sz="0" w:space="0" w:color="auto"/>
            <w:bottom w:val="none" w:sz="0" w:space="0" w:color="auto"/>
            <w:right w:val="none" w:sz="0" w:space="0" w:color="auto"/>
          </w:divBdr>
        </w:div>
      </w:divsChild>
    </w:div>
    <w:div w:id="983856905">
      <w:bodyDiv w:val="1"/>
      <w:marLeft w:val="0"/>
      <w:marRight w:val="0"/>
      <w:marTop w:val="0"/>
      <w:marBottom w:val="0"/>
      <w:divBdr>
        <w:top w:val="none" w:sz="0" w:space="0" w:color="auto"/>
        <w:left w:val="none" w:sz="0" w:space="0" w:color="auto"/>
        <w:bottom w:val="none" w:sz="0" w:space="0" w:color="auto"/>
        <w:right w:val="none" w:sz="0" w:space="0" w:color="auto"/>
      </w:divBdr>
      <w:divsChild>
        <w:div w:id="187301918">
          <w:marLeft w:val="0"/>
          <w:marRight w:val="0"/>
          <w:marTop w:val="0"/>
          <w:marBottom w:val="0"/>
          <w:divBdr>
            <w:top w:val="none" w:sz="0" w:space="0" w:color="auto"/>
            <w:left w:val="none" w:sz="0" w:space="0" w:color="auto"/>
            <w:bottom w:val="none" w:sz="0" w:space="0" w:color="auto"/>
            <w:right w:val="none" w:sz="0" w:space="0" w:color="auto"/>
          </w:divBdr>
        </w:div>
        <w:div w:id="189732790">
          <w:marLeft w:val="0"/>
          <w:marRight w:val="0"/>
          <w:marTop w:val="0"/>
          <w:marBottom w:val="0"/>
          <w:divBdr>
            <w:top w:val="none" w:sz="0" w:space="0" w:color="auto"/>
            <w:left w:val="none" w:sz="0" w:space="0" w:color="auto"/>
            <w:bottom w:val="none" w:sz="0" w:space="0" w:color="auto"/>
            <w:right w:val="none" w:sz="0" w:space="0" w:color="auto"/>
          </w:divBdr>
        </w:div>
        <w:div w:id="858470887">
          <w:marLeft w:val="0"/>
          <w:marRight w:val="0"/>
          <w:marTop w:val="0"/>
          <w:marBottom w:val="0"/>
          <w:divBdr>
            <w:top w:val="none" w:sz="0" w:space="0" w:color="auto"/>
            <w:left w:val="none" w:sz="0" w:space="0" w:color="auto"/>
            <w:bottom w:val="none" w:sz="0" w:space="0" w:color="auto"/>
            <w:right w:val="none" w:sz="0" w:space="0" w:color="auto"/>
          </w:divBdr>
        </w:div>
        <w:div w:id="1749497451">
          <w:marLeft w:val="0"/>
          <w:marRight w:val="0"/>
          <w:marTop w:val="0"/>
          <w:marBottom w:val="0"/>
          <w:divBdr>
            <w:top w:val="none" w:sz="0" w:space="0" w:color="auto"/>
            <w:left w:val="none" w:sz="0" w:space="0" w:color="auto"/>
            <w:bottom w:val="none" w:sz="0" w:space="0" w:color="auto"/>
            <w:right w:val="none" w:sz="0" w:space="0" w:color="auto"/>
          </w:divBdr>
        </w:div>
      </w:divsChild>
    </w:div>
    <w:div w:id="984042818">
      <w:bodyDiv w:val="1"/>
      <w:marLeft w:val="0"/>
      <w:marRight w:val="0"/>
      <w:marTop w:val="0"/>
      <w:marBottom w:val="0"/>
      <w:divBdr>
        <w:top w:val="none" w:sz="0" w:space="0" w:color="auto"/>
        <w:left w:val="none" w:sz="0" w:space="0" w:color="auto"/>
        <w:bottom w:val="none" w:sz="0" w:space="0" w:color="auto"/>
        <w:right w:val="none" w:sz="0" w:space="0" w:color="auto"/>
      </w:divBdr>
      <w:divsChild>
        <w:div w:id="33698200">
          <w:marLeft w:val="0"/>
          <w:marRight w:val="0"/>
          <w:marTop w:val="0"/>
          <w:marBottom w:val="0"/>
          <w:divBdr>
            <w:top w:val="none" w:sz="0" w:space="0" w:color="auto"/>
            <w:left w:val="none" w:sz="0" w:space="0" w:color="auto"/>
            <w:bottom w:val="none" w:sz="0" w:space="0" w:color="auto"/>
            <w:right w:val="none" w:sz="0" w:space="0" w:color="auto"/>
          </w:divBdr>
        </w:div>
        <w:div w:id="115686099">
          <w:marLeft w:val="0"/>
          <w:marRight w:val="0"/>
          <w:marTop w:val="0"/>
          <w:marBottom w:val="0"/>
          <w:divBdr>
            <w:top w:val="none" w:sz="0" w:space="0" w:color="auto"/>
            <w:left w:val="none" w:sz="0" w:space="0" w:color="auto"/>
            <w:bottom w:val="none" w:sz="0" w:space="0" w:color="auto"/>
            <w:right w:val="none" w:sz="0" w:space="0" w:color="auto"/>
          </w:divBdr>
        </w:div>
        <w:div w:id="187304201">
          <w:marLeft w:val="0"/>
          <w:marRight w:val="0"/>
          <w:marTop w:val="0"/>
          <w:marBottom w:val="0"/>
          <w:divBdr>
            <w:top w:val="none" w:sz="0" w:space="0" w:color="auto"/>
            <w:left w:val="none" w:sz="0" w:space="0" w:color="auto"/>
            <w:bottom w:val="none" w:sz="0" w:space="0" w:color="auto"/>
            <w:right w:val="none" w:sz="0" w:space="0" w:color="auto"/>
          </w:divBdr>
        </w:div>
        <w:div w:id="238904555">
          <w:marLeft w:val="0"/>
          <w:marRight w:val="0"/>
          <w:marTop w:val="0"/>
          <w:marBottom w:val="0"/>
          <w:divBdr>
            <w:top w:val="none" w:sz="0" w:space="0" w:color="auto"/>
            <w:left w:val="none" w:sz="0" w:space="0" w:color="auto"/>
            <w:bottom w:val="none" w:sz="0" w:space="0" w:color="auto"/>
            <w:right w:val="none" w:sz="0" w:space="0" w:color="auto"/>
          </w:divBdr>
        </w:div>
        <w:div w:id="273558613">
          <w:marLeft w:val="0"/>
          <w:marRight w:val="0"/>
          <w:marTop w:val="0"/>
          <w:marBottom w:val="0"/>
          <w:divBdr>
            <w:top w:val="none" w:sz="0" w:space="0" w:color="auto"/>
            <w:left w:val="none" w:sz="0" w:space="0" w:color="auto"/>
            <w:bottom w:val="none" w:sz="0" w:space="0" w:color="auto"/>
            <w:right w:val="none" w:sz="0" w:space="0" w:color="auto"/>
          </w:divBdr>
        </w:div>
        <w:div w:id="326247488">
          <w:marLeft w:val="0"/>
          <w:marRight w:val="0"/>
          <w:marTop w:val="0"/>
          <w:marBottom w:val="0"/>
          <w:divBdr>
            <w:top w:val="none" w:sz="0" w:space="0" w:color="auto"/>
            <w:left w:val="none" w:sz="0" w:space="0" w:color="auto"/>
            <w:bottom w:val="none" w:sz="0" w:space="0" w:color="auto"/>
            <w:right w:val="none" w:sz="0" w:space="0" w:color="auto"/>
          </w:divBdr>
        </w:div>
        <w:div w:id="388578563">
          <w:marLeft w:val="0"/>
          <w:marRight w:val="0"/>
          <w:marTop w:val="0"/>
          <w:marBottom w:val="0"/>
          <w:divBdr>
            <w:top w:val="none" w:sz="0" w:space="0" w:color="auto"/>
            <w:left w:val="none" w:sz="0" w:space="0" w:color="auto"/>
            <w:bottom w:val="none" w:sz="0" w:space="0" w:color="auto"/>
            <w:right w:val="none" w:sz="0" w:space="0" w:color="auto"/>
          </w:divBdr>
        </w:div>
        <w:div w:id="442388041">
          <w:marLeft w:val="0"/>
          <w:marRight w:val="0"/>
          <w:marTop w:val="0"/>
          <w:marBottom w:val="0"/>
          <w:divBdr>
            <w:top w:val="none" w:sz="0" w:space="0" w:color="auto"/>
            <w:left w:val="none" w:sz="0" w:space="0" w:color="auto"/>
            <w:bottom w:val="none" w:sz="0" w:space="0" w:color="auto"/>
            <w:right w:val="none" w:sz="0" w:space="0" w:color="auto"/>
          </w:divBdr>
        </w:div>
        <w:div w:id="496574694">
          <w:marLeft w:val="0"/>
          <w:marRight w:val="0"/>
          <w:marTop w:val="0"/>
          <w:marBottom w:val="0"/>
          <w:divBdr>
            <w:top w:val="none" w:sz="0" w:space="0" w:color="auto"/>
            <w:left w:val="none" w:sz="0" w:space="0" w:color="auto"/>
            <w:bottom w:val="none" w:sz="0" w:space="0" w:color="auto"/>
            <w:right w:val="none" w:sz="0" w:space="0" w:color="auto"/>
          </w:divBdr>
        </w:div>
        <w:div w:id="549999255">
          <w:marLeft w:val="0"/>
          <w:marRight w:val="0"/>
          <w:marTop w:val="0"/>
          <w:marBottom w:val="0"/>
          <w:divBdr>
            <w:top w:val="none" w:sz="0" w:space="0" w:color="auto"/>
            <w:left w:val="none" w:sz="0" w:space="0" w:color="auto"/>
            <w:bottom w:val="none" w:sz="0" w:space="0" w:color="auto"/>
            <w:right w:val="none" w:sz="0" w:space="0" w:color="auto"/>
          </w:divBdr>
        </w:div>
        <w:div w:id="561058661">
          <w:marLeft w:val="0"/>
          <w:marRight w:val="0"/>
          <w:marTop w:val="0"/>
          <w:marBottom w:val="0"/>
          <w:divBdr>
            <w:top w:val="none" w:sz="0" w:space="0" w:color="auto"/>
            <w:left w:val="none" w:sz="0" w:space="0" w:color="auto"/>
            <w:bottom w:val="none" w:sz="0" w:space="0" w:color="auto"/>
            <w:right w:val="none" w:sz="0" w:space="0" w:color="auto"/>
          </w:divBdr>
        </w:div>
        <w:div w:id="652949980">
          <w:marLeft w:val="0"/>
          <w:marRight w:val="0"/>
          <w:marTop w:val="0"/>
          <w:marBottom w:val="0"/>
          <w:divBdr>
            <w:top w:val="none" w:sz="0" w:space="0" w:color="auto"/>
            <w:left w:val="none" w:sz="0" w:space="0" w:color="auto"/>
            <w:bottom w:val="none" w:sz="0" w:space="0" w:color="auto"/>
            <w:right w:val="none" w:sz="0" w:space="0" w:color="auto"/>
          </w:divBdr>
        </w:div>
        <w:div w:id="658313891">
          <w:marLeft w:val="0"/>
          <w:marRight w:val="0"/>
          <w:marTop w:val="0"/>
          <w:marBottom w:val="0"/>
          <w:divBdr>
            <w:top w:val="none" w:sz="0" w:space="0" w:color="auto"/>
            <w:left w:val="none" w:sz="0" w:space="0" w:color="auto"/>
            <w:bottom w:val="none" w:sz="0" w:space="0" w:color="auto"/>
            <w:right w:val="none" w:sz="0" w:space="0" w:color="auto"/>
          </w:divBdr>
        </w:div>
        <w:div w:id="750279033">
          <w:marLeft w:val="0"/>
          <w:marRight w:val="0"/>
          <w:marTop w:val="0"/>
          <w:marBottom w:val="0"/>
          <w:divBdr>
            <w:top w:val="none" w:sz="0" w:space="0" w:color="auto"/>
            <w:left w:val="none" w:sz="0" w:space="0" w:color="auto"/>
            <w:bottom w:val="none" w:sz="0" w:space="0" w:color="auto"/>
            <w:right w:val="none" w:sz="0" w:space="0" w:color="auto"/>
          </w:divBdr>
        </w:div>
        <w:div w:id="761149060">
          <w:marLeft w:val="0"/>
          <w:marRight w:val="0"/>
          <w:marTop w:val="0"/>
          <w:marBottom w:val="0"/>
          <w:divBdr>
            <w:top w:val="none" w:sz="0" w:space="0" w:color="auto"/>
            <w:left w:val="none" w:sz="0" w:space="0" w:color="auto"/>
            <w:bottom w:val="none" w:sz="0" w:space="0" w:color="auto"/>
            <w:right w:val="none" w:sz="0" w:space="0" w:color="auto"/>
          </w:divBdr>
        </w:div>
        <w:div w:id="847671393">
          <w:marLeft w:val="0"/>
          <w:marRight w:val="0"/>
          <w:marTop w:val="0"/>
          <w:marBottom w:val="0"/>
          <w:divBdr>
            <w:top w:val="none" w:sz="0" w:space="0" w:color="auto"/>
            <w:left w:val="none" w:sz="0" w:space="0" w:color="auto"/>
            <w:bottom w:val="none" w:sz="0" w:space="0" w:color="auto"/>
            <w:right w:val="none" w:sz="0" w:space="0" w:color="auto"/>
          </w:divBdr>
        </w:div>
        <w:div w:id="880554235">
          <w:marLeft w:val="0"/>
          <w:marRight w:val="0"/>
          <w:marTop w:val="0"/>
          <w:marBottom w:val="0"/>
          <w:divBdr>
            <w:top w:val="none" w:sz="0" w:space="0" w:color="auto"/>
            <w:left w:val="none" w:sz="0" w:space="0" w:color="auto"/>
            <w:bottom w:val="none" w:sz="0" w:space="0" w:color="auto"/>
            <w:right w:val="none" w:sz="0" w:space="0" w:color="auto"/>
          </w:divBdr>
        </w:div>
        <w:div w:id="928586620">
          <w:marLeft w:val="0"/>
          <w:marRight w:val="0"/>
          <w:marTop w:val="0"/>
          <w:marBottom w:val="0"/>
          <w:divBdr>
            <w:top w:val="none" w:sz="0" w:space="0" w:color="auto"/>
            <w:left w:val="none" w:sz="0" w:space="0" w:color="auto"/>
            <w:bottom w:val="none" w:sz="0" w:space="0" w:color="auto"/>
            <w:right w:val="none" w:sz="0" w:space="0" w:color="auto"/>
          </w:divBdr>
        </w:div>
        <w:div w:id="1052576879">
          <w:marLeft w:val="0"/>
          <w:marRight w:val="0"/>
          <w:marTop w:val="0"/>
          <w:marBottom w:val="0"/>
          <w:divBdr>
            <w:top w:val="none" w:sz="0" w:space="0" w:color="auto"/>
            <w:left w:val="none" w:sz="0" w:space="0" w:color="auto"/>
            <w:bottom w:val="none" w:sz="0" w:space="0" w:color="auto"/>
            <w:right w:val="none" w:sz="0" w:space="0" w:color="auto"/>
          </w:divBdr>
          <w:divsChild>
            <w:div w:id="903639136">
              <w:marLeft w:val="0"/>
              <w:marRight w:val="0"/>
              <w:marTop w:val="0"/>
              <w:marBottom w:val="0"/>
              <w:divBdr>
                <w:top w:val="none" w:sz="0" w:space="0" w:color="auto"/>
                <w:left w:val="none" w:sz="0" w:space="0" w:color="auto"/>
                <w:bottom w:val="none" w:sz="0" w:space="0" w:color="auto"/>
                <w:right w:val="none" w:sz="0" w:space="0" w:color="auto"/>
              </w:divBdr>
            </w:div>
          </w:divsChild>
        </w:div>
        <w:div w:id="1063404922">
          <w:marLeft w:val="0"/>
          <w:marRight w:val="0"/>
          <w:marTop w:val="0"/>
          <w:marBottom w:val="0"/>
          <w:divBdr>
            <w:top w:val="none" w:sz="0" w:space="0" w:color="auto"/>
            <w:left w:val="none" w:sz="0" w:space="0" w:color="auto"/>
            <w:bottom w:val="none" w:sz="0" w:space="0" w:color="auto"/>
            <w:right w:val="none" w:sz="0" w:space="0" w:color="auto"/>
          </w:divBdr>
        </w:div>
        <w:div w:id="1146748939">
          <w:marLeft w:val="0"/>
          <w:marRight w:val="0"/>
          <w:marTop w:val="0"/>
          <w:marBottom w:val="0"/>
          <w:divBdr>
            <w:top w:val="none" w:sz="0" w:space="0" w:color="auto"/>
            <w:left w:val="none" w:sz="0" w:space="0" w:color="auto"/>
            <w:bottom w:val="none" w:sz="0" w:space="0" w:color="auto"/>
            <w:right w:val="none" w:sz="0" w:space="0" w:color="auto"/>
          </w:divBdr>
        </w:div>
        <w:div w:id="1305548504">
          <w:marLeft w:val="0"/>
          <w:marRight w:val="0"/>
          <w:marTop w:val="0"/>
          <w:marBottom w:val="0"/>
          <w:divBdr>
            <w:top w:val="none" w:sz="0" w:space="0" w:color="auto"/>
            <w:left w:val="none" w:sz="0" w:space="0" w:color="auto"/>
            <w:bottom w:val="none" w:sz="0" w:space="0" w:color="auto"/>
            <w:right w:val="none" w:sz="0" w:space="0" w:color="auto"/>
          </w:divBdr>
        </w:div>
        <w:div w:id="1331324035">
          <w:marLeft w:val="0"/>
          <w:marRight w:val="0"/>
          <w:marTop w:val="0"/>
          <w:marBottom w:val="0"/>
          <w:divBdr>
            <w:top w:val="none" w:sz="0" w:space="0" w:color="auto"/>
            <w:left w:val="none" w:sz="0" w:space="0" w:color="auto"/>
            <w:bottom w:val="none" w:sz="0" w:space="0" w:color="auto"/>
            <w:right w:val="none" w:sz="0" w:space="0" w:color="auto"/>
          </w:divBdr>
        </w:div>
        <w:div w:id="1435788574">
          <w:marLeft w:val="0"/>
          <w:marRight w:val="0"/>
          <w:marTop w:val="0"/>
          <w:marBottom w:val="0"/>
          <w:divBdr>
            <w:top w:val="none" w:sz="0" w:space="0" w:color="auto"/>
            <w:left w:val="none" w:sz="0" w:space="0" w:color="auto"/>
            <w:bottom w:val="none" w:sz="0" w:space="0" w:color="auto"/>
            <w:right w:val="none" w:sz="0" w:space="0" w:color="auto"/>
          </w:divBdr>
        </w:div>
        <w:div w:id="1463958419">
          <w:marLeft w:val="0"/>
          <w:marRight w:val="0"/>
          <w:marTop w:val="0"/>
          <w:marBottom w:val="0"/>
          <w:divBdr>
            <w:top w:val="none" w:sz="0" w:space="0" w:color="auto"/>
            <w:left w:val="none" w:sz="0" w:space="0" w:color="auto"/>
            <w:bottom w:val="none" w:sz="0" w:space="0" w:color="auto"/>
            <w:right w:val="none" w:sz="0" w:space="0" w:color="auto"/>
          </w:divBdr>
        </w:div>
        <w:div w:id="1517967032">
          <w:marLeft w:val="0"/>
          <w:marRight w:val="0"/>
          <w:marTop w:val="0"/>
          <w:marBottom w:val="0"/>
          <w:divBdr>
            <w:top w:val="none" w:sz="0" w:space="0" w:color="auto"/>
            <w:left w:val="none" w:sz="0" w:space="0" w:color="auto"/>
            <w:bottom w:val="none" w:sz="0" w:space="0" w:color="auto"/>
            <w:right w:val="none" w:sz="0" w:space="0" w:color="auto"/>
          </w:divBdr>
        </w:div>
        <w:div w:id="1784574821">
          <w:marLeft w:val="0"/>
          <w:marRight w:val="0"/>
          <w:marTop w:val="0"/>
          <w:marBottom w:val="0"/>
          <w:divBdr>
            <w:top w:val="none" w:sz="0" w:space="0" w:color="auto"/>
            <w:left w:val="none" w:sz="0" w:space="0" w:color="auto"/>
            <w:bottom w:val="none" w:sz="0" w:space="0" w:color="auto"/>
            <w:right w:val="none" w:sz="0" w:space="0" w:color="auto"/>
          </w:divBdr>
        </w:div>
        <w:div w:id="1865945617">
          <w:marLeft w:val="0"/>
          <w:marRight w:val="0"/>
          <w:marTop w:val="0"/>
          <w:marBottom w:val="0"/>
          <w:divBdr>
            <w:top w:val="none" w:sz="0" w:space="0" w:color="auto"/>
            <w:left w:val="none" w:sz="0" w:space="0" w:color="auto"/>
            <w:bottom w:val="none" w:sz="0" w:space="0" w:color="auto"/>
            <w:right w:val="none" w:sz="0" w:space="0" w:color="auto"/>
          </w:divBdr>
        </w:div>
        <w:div w:id="1910113031">
          <w:marLeft w:val="0"/>
          <w:marRight w:val="0"/>
          <w:marTop w:val="0"/>
          <w:marBottom w:val="0"/>
          <w:divBdr>
            <w:top w:val="none" w:sz="0" w:space="0" w:color="auto"/>
            <w:left w:val="none" w:sz="0" w:space="0" w:color="auto"/>
            <w:bottom w:val="none" w:sz="0" w:space="0" w:color="auto"/>
            <w:right w:val="none" w:sz="0" w:space="0" w:color="auto"/>
          </w:divBdr>
        </w:div>
        <w:div w:id="1910924280">
          <w:marLeft w:val="0"/>
          <w:marRight w:val="0"/>
          <w:marTop w:val="0"/>
          <w:marBottom w:val="0"/>
          <w:divBdr>
            <w:top w:val="none" w:sz="0" w:space="0" w:color="auto"/>
            <w:left w:val="none" w:sz="0" w:space="0" w:color="auto"/>
            <w:bottom w:val="none" w:sz="0" w:space="0" w:color="auto"/>
            <w:right w:val="none" w:sz="0" w:space="0" w:color="auto"/>
          </w:divBdr>
        </w:div>
        <w:div w:id="1942254691">
          <w:marLeft w:val="0"/>
          <w:marRight w:val="0"/>
          <w:marTop w:val="0"/>
          <w:marBottom w:val="0"/>
          <w:divBdr>
            <w:top w:val="none" w:sz="0" w:space="0" w:color="auto"/>
            <w:left w:val="none" w:sz="0" w:space="0" w:color="auto"/>
            <w:bottom w:val="none" w:sz="0" w:space="0" w:color="auto"/>
            <w:right w:val="none" w:sz="0" w:space="0" w:color="auto"/>
          </w:divBdr>
        </w:div>
        <w:div w:id="2019119049">
          <w:marLeft w:val="0"/>
          <w:marRight w:val="0"/>
          <w:marTop w:val="0"/>
          <w:marBottom w:val="0"/>
          <w:divBdr>
            <w:top w:val="none" w:sz="0" w:space="0" w:color="auto"/>
            <w:left w:val="none" w:sz="0" w:space="0" w:color="auto"/>
            <w:bottom w:val="none" w:sz="0" w:space="0" w:color="auto"/>
            <w:right w:val="none" w:sz="0" w:space="0" w:color="auto"/>
          </w:divBdr>
        </w:div>
        <w:div w:id="2035768951">
          <w:marLeft w:val="0"/>
          <w:marRight w:val="0"/>
          <w:marTop w:val="0"/>
          <w:marBottom w:val="0"/>
          <w:divBdr>
            <w:top w:val="none" w:sz="0" w:space="0" w:color="auto"/>
            <w:left w:val="none" w:sz="0" w:space="0" w:color="auto"/>
            <w:bottom w:val="none" w:sz="0" w:space="0" w:color="auto"/>
            <w:right w:val="none" w:sz="0" w:space="0" w:color="auto"/>
          </w:divBdr>
        </w:div>
        <w:div w:id="2038195681">
          <w:marLeft w:val="0"/>
          <w:marRight w:val="0"/>
          <w:marTop w:val="0"/>
          <w:marBottom w:val="0"/>
          <w:divBdr>
            <w:top w:val="none" w:sz="0" w:space="0" w:color="auto"/>
            <w:left w:val="none" w:sz="0" w:space="0" w:color="auto"/>
            <w:bottom w:val="none" w:sz="0" w:space="0" w:color="auto"/>
            <w:right w:val="none" w:sz="0" w:space="0" w:color="auto"/>
          </w:divBdr>
        </w:div>
      </w:divsChild>
    </w:div>
    <w:div w:id="985476230">
      <w:bodyDiv w:val="1"/>
      <w:marLeft w:val="0"/>
      <w:marRight w:val="0"/>
      <w:marTop w:val="0"/>
      <w:marBottom w:val="0"/>
      <w:divBdr>
        <w:top w:val="none" w:sz="0" w:space="0" w:color="auto"/>
        <w:left w:val="none" w:sz="0" w:space="0" w:color="auto"/>
        <w:bottom w:val="none" w:sz="0" w:space="0" w:color="auto"/>
        <w:right w:val="none" w:sz="0" w:space="0" w:color="auto"/>
      </w:divBdr>
      <w:divsChild>
        <w:div w:id="392626834">
          <w:marLeft w:val="0"/>
          <w:marRight w:val="0"/>
          <w:marTop w:val="0"/>
          <w:marBottom w:val="0"/>
          <w:divBdr>
            <w:top w:val="none" w:sz="0" w:space="0" w:color="auto"/>
            <w:left w:val="none" w:sz="0" w:space="0" w:color="auto"/>
            <w:bottom w:val="none" w:sz="0" w:space="0" w:color="auto"/>
            <w:right w:val="none" w:sz="0" w:space="0" w:color="auto"/>
          </w:divBdr>
        </w:div>
        <w:div w:id="498467803">
          <w:marLeft w:val="0"/>
          <w:marRight w:val="0"/>
          <w:marTop w:val="0"/>
          <w:marBottom w:val="0"/>
          <w:divBdr>
            <w:top w:val="none" w:sz="0" w:space="0" w:color="auto"/>
            <w:left w:val="none" w:sz="0" w:space="0" w:color="auto"/>
            <w:bottom w:val="none" w:sz="0" w:space="0" w:color="auto"/>
            <w:right w:val="none" w:sz="0" w:space="0" w:color="auto"/>
          </w:divBdr>
        </w:div>
        <w:div w:id="1255821655">
          <w:marLeft w:val="0"/>
          <w:marRight w:val="0"/>
          <w:marTop w:val="0"/>
          <w:marBottom w:val="0"/>
          <w:divBdr>
            <w:top w:val="none" w:sz="0" w:space="0" w:color="auto"/>
            <w:left w:val="none" w:sz="0" w:space="0" w:color="auto"/>
            <w:bottom w:val="none" w:sz="0" w:space="0" w:color="auto"/>
            <w:right w:val="none" w:sz="0" w:space="0" w:color="auto"/>
          </w:divBdr>
        </w:div>
        <w:div w:id="1657106611">
          <w:marLeft w:val="0"/>
          <w:marRight w:val="0"/>
          <w:marTop w:val="0"/>
          <w:marBottom w:val="0"/>
          <w:divBdr>
            <w:top w:val="none" w:sz="0" w:space="0" w:color="auto"/>
            <w:left w:val="none" w:sz="0" w:space="0" w:color="auto"/>
            <w:bottom w:val="none" w:sz="0" w:space="0" w:color="auto"/>
            <w:right w:val="none" w:sz="0" w:space="0" w:color="auto"/>
          </w:divBdr>
        </w:div>
      </w:divsChild>
    </w:div>
    <w:div w:id="986203438">
      <w:bodyDiv w:val="1"/>
      <w:marLeft w:val="0"/>
      <w:marRight w:val="0"/>
      <w:marTop w:val="0"/>
      <w:marBottom w:val="0"/>
      <w:divBdr>
        <w:top w:val="none" w:sz="0" w:space="0" w:color="auto"/>
        <w:left w:val="none" w:sz="0" w:space="0" w:color="auto"/>
        <w:bottom w:val="none" w:sz="0" w:space="0" w:color="auto"/>
        <w:right w:val="none" w:sz="0" w:space="0" w:color="auto"/>
      </w:divBdr>
    </w:div>
    <w:div w:id="988051143">
      <w:bodyDiv w:val="1"/>
      <w:marLeft w:val="0"/>
      <w:marRight w:val="0"/>
      <w:marTop w:val="0"/>
      <w:marBottom w:val="0"/>
      <w:divBdr>
        <w:top w:val="none" w:sz="0" w:space="0" w:color="auto"/>
        <w:left w:val="none" w:sz="0" w:space="0" w:color="auto"/>
        <w:bottom w:val="none" w:sz="0" w:space="0" w:color="auto"/>
        <w:right w:val="none" w:sz="0" w:space="0" w:color="auto"/>
      </w:divBdr>
    </w:div>
    <w:div w:id="988052799">
      <w:bodyDiv w:val="1"/>
      <w:marLeft w:val="0"/>
      <w:marRight w:val="0"/>
      <w:marTop w:val="0"/>
      <w:marBottom w:val="0"/>
      <w:divBdr>
        <w:top w:val="none" w:sz="0" w:space="0" w:color="auto"/>
        <w:left w:val="none" w:sz="0" w:space="0" w:color="auto"/>
        <w:bottom w:val="none" w:sz="0" w:space="0" w:color="auto"/>
        <w:right w:val="none" w:sz="0" w:space="0" w:color="auto"/>
      </w:divBdr>
      <w:divsChild>
        <w:div w:id="61175311">
          <w:marLeft w:val="0"/>
          <w:marRight w:val="0"/>
          <w:marTop w:val="0"/>
          <w:marBottom w:val="0"/>
          <w:divBdr>
            <w:top w:val="none" w:sz="0" w:space="0" w:color="auto"/>
            <w:left w:val="none" w:sz="0" w:space="0" w:color="auto"/>
            <w:bottom w:val="none" w:sz="0" w:space="0" w:color="auto"/>
            <w:right w:val="none" w:sz="0" w:space="0" w:color="auto"/>
          </w:divBdr>
        </w:div>
        <w:div w:id="145245427">
          <w:marLeft w:val="0"/>
          <w:marRight w:val="0"/>
          <w:marTop w:val="0"/>
          <w:marBottom w:val="0"/>
          <w:divBdr>
            <w:top w:val="none" w:sz="0" w:space="0" w:color="auto"/>
            <w:left w:val="none" w:sz="0" w:space="0" w:color="auto"/>
            <w:bottom w:val="none" w:sz="0" w:space="0" w:color="auto"/>
            <w:right w:val="none" w:sz="0" w:space="0" w:color="auto"/>
          </w:divBdr>
        </w:div>
        <w:div w:id="150564826">
          <w:marLeft w:val="0"/>
          <w:marRight w:val="0"/>
          <w:marTop w:val="0"/>
          <w:marBottom w:val="0"/>
          <w:divBdr>
            <w:top w:val="none" w:sz="0" w:space="0" w:color="auto"/>
            <w:left w:val="none" w:sz="0" w:space="0" w:color="auto"/>
            <w:bottom w:val="none" w:sz="0" w:space="0" w:color="auto"/>
            <w:right w:val="none" w:sz="0" w:space="0" w:color="auto"/>
          </w:divBdr>
        </w:div>
        <w:div w:id="228462318">
          <w:marLeft w:val="0"/>
          <w:marRight w:val="0"/>
          <w:marTop w:val="0"/>
          <w:marBottom w:val="0"/>
          <w:divBdr>
            <w:top w:val="none" w:sz="0" w:space="0" w:color="auto"/>
            <w:left w:val="none" w:sz="0" w:space="0" w:color="auto"/>
            <w:bottom w:val="none" w:sz="0" w:space="0" w:color="auto"/>
            <w:right w:val="none" w:sz="0" w:space="0" w:color="auto"/>
          </w:divBdr>
        </w:div>
        <w:div w:id="263660421">
          <w:marLeft w:val="0"/>
          <w:marRight w:val="0"/>
          <w:marTop w:val="0"/>
          <w:marBottom w:val="0"/>
          <w:divBdr>
            <w:top w:val="none" w:sz="0" w:space="0" w:color="auto"/>
            <w:left w:val="none" w:sz="0" w:space="0" w:color="auto"/>
            <w:bottom w:val="none" w:sz="0" w:space="0" w:color="auto"/>
            <w:right w:val="none" w:sz="0" w:space="0" w:color="auto"/>
          </w:divBdr>
        </w:div>
        <w:div w:id="459804384">
          <w:marLeft w:val="0"/>
          <w:marRight w:val="0"/>
          <w:marTop w:val="0"/>
          <w:marBottom w:val="0"/>
          <w:divBdr>
            <w:top w:val="none" w:sz="0" w:space="0" w:color="auto"/>
            <w:left w:val="none" w:sz="0" w:space="0" w:color="auto"/>
            <w:bottom w:val="none" w:sz="0" w:space="0" w:color="auto"/>
            <w:right w:val="none" w:sz="0" w:space="0" w:color="auto"/>
          </w:divBdr>
        </w:div>
        <w:div w:id="492985478">
          <w:marLeft w:val="0"/>
          <w:marRight w:val="0"/>
          <w:marTop w:val="0"/>
          <w:marBottom w:val="0"/>
          <w:divBdr>
            <w:top w:val="none" w:sz="0" w:space="0" w:color="auto"/>
            <w:left w:val="none" w:sz="0" w:space="0" w:color="auto"/>
            <w:bottom w:val="none" w:sz="0" w:space="0" w:color="auto"/>
            <w:right w:val="none" w:sz="0" w:space="0" w:color="auto"/>
          </w:divBdr>
        </w:div>
        <w:div w:id="518810918">
          <w:marLeft w:val="0"/>
          <w:marRight w:val="0"/>
          <w:marTop w:val="0"/>
          <w:marBottom w:val="0"/>
          <w:divBdr>
            <w:top w:val="none" w:sz="0" w:space="0" w:color="auto"/>
            <w:left w:val="none" w:sz="0" w:space="0" w:color="auto"/>
            <w:bottom w:val="none" w:sz="0" w:space="0" w:color="auto"/>
            <w:right w:val="none" w:sz="0" w:space="0" w:color="auto"/>
          </w:divBdr>
        </w:div>
        <w:div w:id="562638699">
          <w:marLeft w:val="0"/>
          <w:marRight w:val="0"/>
          <w:marTop w:val="0"/>
          <w:marBottom w:val="0"/>
          <w:divBdr>
            <w:top w:val="none" w:sz="0" w:space="0" w:color="auto"/>
            <w:left w:val="none" w:sz="0" w:space="0" w:color="auto"/>
            <w:bottom w:val="none" w:sz="0" w:space="0" w:color="auto"/>
            <w:right w:val="none" w:sz="0" w:space="0" w:color="auto"/>
          </w:divBdr>
        </w:div>
        <w:div w:id="675965221">
          <w:marLeft w:val="0"/>
          <w:marRight w:val="0"/>
          <w:marTop w:val="0"/>
          <w:marBottom w:val="0"/>
          <w:divBdr>
            <w:top w:val="none" w:sz="0" w:space="0" w:color="auto"/>
            <w:left w:val="none" w:sz="0" w:space="0" w:color="auto"/>
            <w:bottom w:val="none" w:sz="0" w:space="0" w:color="auto"/>
            <w:right w:val="none" w:sz="0" w:space="0" w:color="auto"/>
          </w:divBdr>
        </w:div>
        <w:div w:id="735131268">
          <w:marLeft w:val="0"/>
          <w:marRight w:val="0"/>
          <w:marTop w:val="0"/>
          <w:marBottom w:val="0"/>
          <w:divBdr>
            <w:top w:val="none" w:sz="0" w:space="0" w:color="auto"/>
            <w:left w:val="none" w:sz="0" w:space="0" w:color="auto"/>
            <w:bottom w:val="none" w:sz="0" w:space="0" w:color="auto"/>
            <w:right w:val="none" w:sz="0" w:space="0" w:color="auto"/>
          </w:divBdr>
        </w:div>
        <w:div w:id="768551442">
          <w:marLeft w:val="0"/>
          <w:marRight w:val="0"/>
          <w:marTop w:val="0"/>
          <w:marBottom w:val="0"/>
          <w:divBdr>
            <w:top w:val="none" w:sz="0" w:space="0" w:color="auto"/>
            <w:left w:val="none" w:sz="0" w:space="0" w:color="auto"/>
            <w:bottom w:val="none" w:sz="0" w:space="0" w:color="auto"/>
            <w:right w:val="none" w:sz="0" w:space="0" w:color="auto"/>
          </w:divBdr>
        </w:div>
        <w:div w:id="793868282">
          <w:marLeft w:val="0"/>
          <w:marRight w:val="0"/>
          <w:marTop w:val="0"/>
          <w:marBottom w:val="0"/>
          <w:divBdr>
            <w:top w:val="none" w:sz="0" w:space="0" w:color="auto"/>
            <w:left w:val="none" w:sz="0" w:space="0" w:color="auto"/>
            <w:bottom w:val="none" w:sz="0" w:space="0" w:color="auto"/>
            <w:right w:val="none" w:sz="0" w:space="0" w:color="auto"/>
          </w:divBdr>
        </w:div>
        <w:div w:id="836380847">
          <w:marLeft w:val="0"/>
          <w:marRight w:val="0"/>
          <w:marTop w:val="0"/>
          <w:marBottom w:val="0"/>
          <w:divBdr>
            <w:top w:val="none" w:sz="0" w:space="0" w:color="auto"/>
            <w:left w:val="none" w:sz="0" w:space="0" w:color="auto"/>
            <w:bottom w:val="none" w:sz="0" w:space="0" w:color="auto"/>
            <w:right w:val="none" w:sz="0" w:space="0" w:color="auto"/>
          </w:divBdr>
        </w:div>
        <w:div w:id="855967022">
          <w:marLeft w:val="0"/>
          <w:marRight w:val="0"/>
          <w:marTop w:val="0"/>
          <w:marBottom w:val="0"/>
          <w:divBdr>
            <w:top w:val="none" w:sz="0" w:space="0" w:color="auto"/>
            <w:left w:val="none" w:sz="0" w:space="0" w:color="auto"/>
            <w:bottom w:val="none" w:sz="0" w:space="0" w:color="auto"/>
            <w:right w:val="none" w:sz="0" w:space="0" w:color="auto"/>
          </w:divBdr>
        </w:div>
        <w:div w:id="890002442">
          <w:marLeft w:val="0"/>
          <w:marRight w:val="0"/>
          <w:marTop w:val="0"/>
          <w:marBottom w:val="0"/>
          <w:divBdr>
            <w:top w:val="none" w:sz="0" w:space="0" w:color="auto"/>
            <w:left w:val="none" w:sz="0" w:space="0" w:color="auto"/>
            <w:bottom w:val="none" w:sz="0" w:space="0" w:color="auto"/>
            <w:right w:val="none" w:sz="0" w:space="0" w:color="auto"/>
          </w:divBdr>
        </w:div>
        <w:div w:id="920717958">
          <w:marLeft w:val="0"/>
          <w:marRight w:val="0"/>
          <w:marTop w:val="0"/>
          <w:marBottom w:val="0"/>
          <w:divBdr>
            <w:top w:val="none" w:sz="0" w:space="0" w:color="auto"/>
            <w:left w:val="none" w:sz="0" w:space="0" w:color="auto"/>
            <w:bottom w:val="none" w:sz="0" w:space="0" w:color="auto"/>
            <w:right w:val="none" w:sz="0" w:space="0" w:color="auto"/>
          </w:divBdr>
        </w:div>
        <w:div w:id="961808643">
          <w:marLeft w:val="0"/>
          <w:marRight w:val="0"/>
          <w:marTop w:val="0"/>
          <w:marBottom w:val="0"/>
          <w:divBdr>
            <w:top w:val="none" w:sz="0" w:space="0" w:color="auto"/>
            <w:left w:val="none" w:sz="0" w:space="0" w:color="auto"/>
            <w:bottom w:val="none" w:sz="0" w:space="0" w:color="auto"/>
            <w:right w:val="none" w:sz="0" w:space="0" w:color="auto"/>
          </w:divBdr>
        </w:div>
        <w:div w:id="1025446390">
          <w:marLeft w:val="0"/>
          <w:marRight w:val="0"/>
          <w:marTop w:val="0"/>
          <w:marBottom w:val="0"/>
          <w:divBdr>
            <w:top w:val="none" w:sz="0" w:space="0" w:color="auto"/>
            <w:left w:val="none" w:sz="0" w:space="0" w:color="auto"/>
            <w:bottom w:val="none" w:sz="0" w:space="0" w:color="auto"/>
            <w:right w:val="none" w:sz="0" w:space="0" w:color="auto"/>
          </w:divBdr>
        </w:div>
        <w:div w:id="1047025669">
          <w:marLeft w:val="0"/>
          <w:marRight w:val="0"/>
          <w:marTop w:val="0"/>
          <w:marBottom w:val="0"/>
          <w:divBdr>
            <w:top w:val="none" w:sz="0" w:space="0" w:color="auto"/>
            <w:left w:val="none" w:sz="0" w:space="0" w:color="auto"/>
            <w:bottom w:val="none" w:sz="0" w:space="0" w:color="auto"/>
            <w:right w:val="none" w:sz="0" w:space="0" w:color="auto"/>
          </w:divBdr>
        </w:div>
        <w:div w:id="1072047995">
          <w:marLeft w:val="0"/>
          <w:marRight w:val="0"/>
          <w:marTop w:val="0"/>
          <w:marBottom w:val="0"/>
          <w:divBdr>
            <w:top w:val="none" w:sz="0" w:space="0" w:color="auto"/>
            <w:left w:val="none" w:sz="0" w:space="0" w:color="auto"/>
            <w:bottom w:val="none" w:sz="0" w:space="0" w:color="auto"/>
            <w:right w:val="none" w:sz="0" w:space="0" w:color="auto"/>
          </w:divBdr>
        </w:div>
        <w:div w:id="1145777791">
          <w:marLeft w:val="0"/>
          <w:marRight w:val="0"/>
          <w:marTop w:val="0"/>
          <w:marBottom w:val="0"/>
          <w:divBdr>
            <w:top w:val="none" w:sz="0" w:space="0" w:color="auto"/>
            <w:left w:val="none" w:sz="0" w:space="0" w:color="auto"/>
            <w:bottom w:val="none" w:sz="0" w:space="0" w:color="auto"/>
            <w:right w:val="none" w:sz="0" w:space="0" w:color="auto"/>
          </w:divBdr>
        </w:div>
        <w:div w:id="1209302255">
          <w:marLeft w:val="0"/>
          <w:marRight w:val="0"/>
          <w:marTop w:val="0"/>
          <w:marBottom w:val="0"/>
          <w:divBdr>
            <w:top w:val="none" w:sz="0" w:space="0" w:color="auto"/>
            <w:left w:val="none" w:sz="0" w:space="0" w:color="auto"/>
            <w:bottom w:val="none" w:sz="0" w:space="0" w:color="auto"/>
            <w:right w:val="none" w:sz="0" w:space="0" w:color="auto"/>
          </w:divBdr>
        </w:div>
        <w:div w:id="1265501551">
          <w:marLeft w:val="0"/>
          <w:marRight w:val="0"/>
          <w:marTop w:val="0"/>
          <w:marBottom w:val="0"/>
          <w:divBdr>
            <w:top w:val="none" w:sz="0" w:space="0" w:color="auto"/>
            <w:left w:val="none" w:sz="0" w:space="0" w:color="auto"/>
            <w:bottom w:val="none" w:sz="0" w:space="0" w:color="auto"/>
            <w:right w:val="none" w:sz="0" w:space="0" w:color="auto"/>
          </w:divBdr>
        </w:div>
        <w:div w:id="1299191699">
          <w:marLeft w:val="0"/>
          <w:marRight w:val="0"/>
          <w:marTop w:val="0"/>
          <w:marBottom w:val="0"/>
          <w:divBdr>
            <w:top w:val="none" w:sz="0" w:space="0" w:color="auto"/>
            <w:left w:val="none" w:sz="0" w:space="0" w:color="auto"/>
            <w:bottom w:val="none" w:sz="0" w:space="0" w:color="auto"/>
            <w:right w:val="none" w:sz="0" w:space="0" w:color="auto"/>
          </w:divBdr>
        </w:div>
        <w:div w:id="1341850946">
          <w:marLeft w:val="0"/>
          <w:marRight w:val="0"/>
          <w:marTop w:val="0"/>
          <w:marBottom w:val="0"/>
          <w:divBdr>
            <w:top w:val="none" w:sz="0" w:space="0" w:color="auto"/>
            <w:left w:val="none" w:sz="0" w:space="0" w:color="auto"/>
            <w:bottom w:val="none" w:sz="0" w:space="0" w:color="auto"/>
            <w:right w:val="none" w:sz="0" w:space="0" w:color="auto"/>
          </w:divBdr>
        </w:div>
        <w:div w:id="1385789366">
          <w:marLeft w:val="0"/>
          <w:marRight w:val="0"/>
          <w:marTop w:val="0"/>
          <w:marBottom w:val="0"/>
          <w:divBdr>
            <w:top w:val="none" w:sz="0" w:space="0" w:color="auto"/>
            <w:left w:val="none" w:sz="0" w:space="0" w:color="auto"/>
            <w:bottom w:val="none" w:sz="0" w:space="0" w:color="auto"/>
            <w:right w:val="none" w:sz="0" w:space="0" w:color="auto"/>
          </w:divBdr>
        </w:div>
        <w:div w:id="1491091922">
          <w:marLeft w:val="0"/>
          <w:marRight w:val="0"/>
          <w:marTop w:val="0"/>
          <w:marBottom w:val="0"/>
          <w:divBdr>
            <w:top w:val="none" w:sz="0" w:space="0" w:color="auto"/>
            <w:left w:val="none" w:sz="0" w:space="0" w:color="auto"/>
            <w:bottom w:val="none" w:sz="0" w:space="0" w:color="auto"/>
            <w:right w:val="none" w:sz="0" w:space="0" w:color="auto"/>
          </w:divBdr>
        </w:div>
        <w:div w:id="1532572571">
          <w:marLeft w:val="0"/>
          <w:marRight w:val="0"/>
          <w:marTop w:val="0"/>
          <w:marBottom w:val="0"/>
          <w:divBdr>
            <w:top w:val="none" w:sz="0" w:space="0" w:color="auto"/>
            <w:left w:val="none" w:sz="0" w:space="0" w:color="auto"/>
            <w:bottom w:val="none" w:sz="0" w:space="0" w:color="auto"/>
            <w:right w:val="none" w:sz="0" w:space="0" w:color="auto"/>
          </w:divBdr>
        </w:div>
        <w:div w:id="1581718401">
          <w:marLeft w:val="0"/>
          <w:marRight w:val="0"/>
          <w:marTop w:val="0"/>
          <w:marBottom w:val="0"/>
          <w:divBdr>
            <w:top w:val="none" w:sz="0" w:space="0" w:color="auto"/>
            <w:left w:val="none" w:sz="0" w:space="0" w:color="auto"/>
            <w:bottom w:val="none" w:sz="0" w:space="0" w:color="auto"/>
            <w:right w:val="none" w:sz="0" w:space="0" w:color="auto"/>
          </w:divBdr>
        </w:div>
        <w:div w:id="1605267173">
          <w:marLeft w:val="0"/>
          <w:marRight w:val="0"/>
          <w:marTop w:val="0"/>
          <w:marBottom w:val="0"/>
          <w:divBdr>
            <w:top w:val="none" w:sz="0" w:space="0" w:color="auto"/>
            <w:left w:val="none" w:sz="0" w:space="0" w:color="auto"/>
            <w:bottom w:val="none" w:sz="0" w:space="0" w:color="auto"/>
            <w:right w:val="none" w:sz="0" w:space="0" w:color="auto"/>
          </w:divBdr>
        </w:div>
        <w:div w:id="1642923910">
          <w:marLeft w:val="0"/>
          <w:marRight w:val="0"/>
          <w:marTop w:val="0"/>
          <w:marBottom w:val="0"/>
          <w:divBdr>
            <w:top w:val="none" w:sz="0" w:space="0" w:color="auto"/>
            <w:left w:val="none" w:sz="0" w:space="0" w:color="auto"/>
            <w:bottom w:val="none" w:sz="0" w:space="0" w:color="auto"/>
            <w:right w:val="none" w:sz="0" w:space="0" w:color="auto"/>
          </w:divBdr>
        </w:div>
        <w:div w:id="1670524606">
          <w:marLeft w:val="0"/>
          <w:marRight w:val="0"/>
          <w:marTop w:val="0"/>
          <w:marBottom w:val="0"/>
          <w:divBdr>
            <w:top w:val="none" w:sz="0" w:space="0" w:color="auto"/>
            <w:left w:val="none" w:sz="0" w:space="0" w:color="auto"/>
            <w:bottom w:val="none" w:sz="0" w:space="0" w:color="auto"/>
            <w:right w:val="none" w:sz="0" w:space="0" w:color="auto"/>
          </w:divBdr>
        </w:div>
        <w:div w:id="1678733993">
          <w:marLeft w:val="0"/>
          <w:marRight w:val="0"/>
          <w:marTop w:val="0"/>
          <w:marBottom w:val="0"/>
          <w:divBdr>
            <w:top w:val="none" w:sz="0" w:space="0" w:color="auto"/>
            <w:left w:val="none" w:sz="0" w:space="0" w:color="auto"/>
            <w:bottom w:val="none" w:sz="0" w:space="0" w:color="auto"/>
            <w:right w:val="none" w:sz="0" w:space="0" w:color="auto"/>
          </w:divBdr>
        </w:div>
        <w:div w:id="1702893870">
          <w:marLeft w:val="0"/>
          <w:marRight w:val="0"/>
          <w:marTop w:val="0"/>
          <w:marBottom w:val="0"/>
          <w:divBdr>
            <w:top w:val="none" w:sz="0" w:space="0" w:color="auto"/>
            <w:left w:val="none" w:sz="0" w:space="0" w:color="auto"/>
            <w:bottom w:val="none" w:sz="0" w:space="0" w:color="auto"/>
            <w:right w:val="none" w:sz="0" w:space="0" w:color="auto"/>
          </w:divBdr>
        </w:div>
        <w:div w:id="1789010697">
          <w:marLeft w:val="0"/>
          <w:marRight w:val="0"/>
          <w:marTop w:val="0"/>
          <w:marBottom w:val="0"/>
          <w:divBdr>
            <w:top w:val="none" w:sz="0" w:space="0" w:color="auto"/>
            <w:left w:val="none" w:sz="0" w:space="0" w:color="auto"/>
            <w:bottom w:val="none" w:sz="0" w:space="0" w:color="auto"/>
            <w:right w:val="none" w:sz="0" w:space="0" w:color="auto"/>
          </w:divBdr>
        </w:div>
        <w:div w:id="1859657227">
          <w:marLeft w:val="0"/>
          <w:marRight w:val="0"/>
          <w:marTop w:val="0"/>
          <w:marBottom w:val="0"/>
          <w:divBdr>
            <w:top w:val="none" w:sz="0" w:space="0" w:color="auto"/>
            <w:left w:val="none" w:sz="0" w:space="0" w:color="auto"/>
            <w:bottom w:val="none" w:sz="0" w:space="0" w:color="auto"/>
            <w:right w:val="none" w:sz="0" w:space="0" w:color="auto"/>
          </w:divBdr>
        </w:div>
        <w:div w:id="1912958631">
          <w:marLeft w:val="0"/>
          <w:marRight w:val="0"/>
          <w:marTop w:val="0"/>
          <w:marBottom w:val="0"/>
          <w:divBdr>
            <w:top w:val="none" w:sz="0" w:space="0" w:color="auto"/>
            <w:left w:val="none" w:sz="0" w:space="0" w:color="auto"/>
            <w:bottom w:val="none" w:sz="0" w:space="0" w:color="auto"/>
            <w:right w:val="none" w:sz="0" w:space="0" w:color="auto"/>
          </w:divBdr>
        </w:div>
        <w:div w:id="1950622452">
          <w:marLeft w:val="0"/>
          <w:marRight w:val="0"/>
          <w:marTop w:val="0"/>
          <w:marBottom w:val="0"/>
          <w:divBdr>
            <w:top w:val="none" w:sz="0" w:space="0" w:color="auto"/>
            <w:left w:val="none" w:sz="0" w:space="0" w:color="auto"/>
            <w:bottom w:val="none" w:sz="0" w:space="0" w:color="auto"/>
            <w:right w:val="none" w:sz="0" w:space="0" w:color="auto"/>
          </w:divBdr>
        </w:div>
        <w:div w:id="2010869005">
          <w:marLeft w:val="0"/>
          <w:marRight w:val="0"/>
          <w:marTop w:val="0"/>
          <w:marBottom w:val="0"/>
          <w:divBdr>
            <w:top w:val="none" w:sz="0" w:space="0" w:color="auto"/>
            <w:left w:val="none" w:sz="0" w:space="0" w:color="auto"/>
            <w:bottom w:val="none" w:sz="0" w:space="0" w:color="auto"/>
            <w:right w:val="none" w:sz="0" w:space="0" w:color="auto"/>
          </w:divBdr>
        </w:div>
        <w:div w:id="2031368934">
          <w:marLeft w:val="0"/>
          <w:marRight w:val="0"/>
          <w:marTop w:val="0"/>
          <w:marBottom w:val="0"/>
          <w:divBdr>
            <w:top w:val="none" w:sz="0" w:space="0" w:color="auto"/>
            <w:left w:val="none" w:sz="0" w:space="0" w:color="auto"/>
            <w:bottom w:val="none" w:sz="0" w:space="0" w:color="auto"/>
            <w:right w:val="none" w:sz="0" w:space="0" w:color="auto"/>
          </w:divBdr>
        </w:div>
        <w:div w:id="2037386387">
          <w:marLeft w:val="0"/>
          <w:marRight w:val="0"/>
          <w:marTop w:val="0"/>
          <w:marBottom w:val="0"/>
          <w:divBdr>
            <w:top w:val="none" w:sz="0" w:space="0" w:color="auto"/>
            <w:left w:val="none" w:sz="0" w:space="0" w:color="auto"/>
            <w:bottom w:val="none" w:sz="0" w:space="0" w:color="auto"/>
            <w:right w:val="none" w:sz="0" w:space="0" w:color="auto"/>
          </w:divBdr>
        </w:div>
        <w:div w:id="2054305115">
          <w:marLeft w:val="0"/>
          <w:marRight w:val="0"/>
          <w:marTop w:val="0"/>
          <w:marBottom w:val="0"/>
          <w:divBdr>
            <w:top w:val="none" w:sz="0" w:space="0" w:color="auto"/>
            <w:left w:val="none" w:sz="0" w:space="0" w:color="auto"/>
            <w:bottom w:val="none" w:sz="0" w:space="0" w:color="auto"/>
            <w:right w:val="none" w:sz="0" w:space="0" w:color="auto"/>
          </w:divBdr>
        </w:div>
        <w:div w:id="2065327724">
          <w:marLeft w:val="0"/>
          <w:marRight w:val="0"/>
          <w:marTop w:val="0"/>
          <w:marBottom w:val="0"/>
          <w:divBdr>
            <w:top w:val="none" w:sz="0" w:space="0" w:color="auto"/>
            <w:left w:val="none" w:sz="0" w:space="0" w:color="auto"/>
            <w:bottom w:val="none" w:sz="0" w:space="0" w:color="auto"/>
            <w:right w:val="none" w:sz="0" w:space="0" w:color="auto"/>
          </w:divBdr>
        </w:div>
        <w:div w:id="2066176634">
          <w:marLeft w:val="0"/>
          <w:marRight w:val="0"/>
          <w:marTop w:val="0"/>
          <w:marBottom w:val="0"/>
          <w:divBdr>
            <w:top w:val="none" w:sz="0" w:space="0" w:color="auto"/>
            <w:left w:val="none" w:sz="0" w:space="0" w:color="auto"/>
            <w:bottom w:val="none" w:sz="0" w:space="0" w:color="auto"/>
            <w:right w:val="none" w:sz="0" w:space="0" w:color="auto"/>
          </w:divBdr>
        </w:div>
      </w:divsChild>
    </w:div>
    <w:div w:id="988285946">
      <w:bodyDiv w:val="1"/>
      <w:marLeft w:val="0"/>
      <w:marRight w:val="0"/>
      <w:marTop w:val="0"/>
      <w:marBottom w:val="0"/>
      <w:divBdr>
        <w:top w:val="none" w:sz="0" w:space="0" w:color="auto"/>
        <w:left w:val="none" w:sz="0" w:space="0" w:color="auto"/>
        <w:bottom w:val="none" w:sz="0" w:space="0" w:color="auto"/>
        <w:right w:val="none" w:sz="0" w:space="0" w:color="auto"/>
      </w:divBdr>
      <w:divsChild>
        <w:div w:id="896167405">
          <w:marLeft w:val="0"/>
          <w:marRight w:val="0"/>
          <w:marTop w:val="0"/>
          <w:marBottom w:val="0"/>
          <w:divBdr>
            <w:top w:val="none" w:sz="0" w:space="0" w:color="auto"/>
            <w:left w:val="none" w:sz="0" w:space="0" w:color="auto"/>
            <w:bottom w:val="none" w:sz="0" w:space="0" w:color="auto"/>
            <w:right w:val="none" w:sz="0" w:space="0" w:color="auto"/>
          </w:divBdr>
          <w:divsChild>
            <w:div w:id="313144995">
              <w:marLeft w:val="-450"/>
              <w:marRight w:val="-450"/>
              <w:marTop w:val="450"/>
              <w:marBottom w:val="450"/>
              <w:divBdr>
                <w:top w:val="none" w:sz="0" w:space="0" w:color="auto"/>
                <w:left w:val="none" w:sz="0" w:space="0" w:color="auto"/>
                <w:bottom w:val="none" w:sz="0" w:space="0" w:color="auto"/>
                <w:right w:val="none" w:sz="0" w:space="0" w:color="auto"/>
              </w:divBdr>
              <w:divsChild>
                <w:div w:id="10214694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31010935">
          <w:marLeft w:val="0"/>
          <w:marRight w:val="0"/>
          <w:marTop w:val="0"/>
          <w:marBottom w:val="0"/>
          <w:divBdr>
            <w:top w:val="none" w:sz="0" w:space="0" w:color="auto"/>
            <w:left w:val="none" w:sz="0" w:space="0" w:color="auto"/>
            <w:bottom w:val="none" w:sz="0" w:space="0" w:color="auto"/>
            <w:right w:val="none" w:sz="0" w:space="0" w:color="auto"/>
          </w:divBdr>
          <w:divsChild>
            <w:div w:id="1207838611">
              <w:marLeft w:val="-450"/>
              <w:marRight w:val="-450"/>
              <w:marTop w:val="450"/>
              <w:marBottom w:val="450"/>
              <w:divBdr>
                <w:top w:val="none" w:sz="0" w:space="0" w:color="auto"/>
                <w:left w:val="none" w:sz="0" w:space="0" w:color="auto"/>
                <w:bottom w:val="none" w:sz="0" w:space="0" w:color="auto"/>
                <w:right w:val="none" w:sz="0" w:space="0" w:color="auto"/>
              </w:divBdr>
              <w:divsChild>
                <w:div w:id="117783996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15370414">
          <w:marLeft w:val="0"/>
          <w:marRight w:val="0"/>
          <w:marTop w:val="0"/>
          <w:marBottom w:val="0"/>
          <w:divBdr>
            <w:top w:val="none" w:sz="0" w:space="0" w:color="auto"/>
            <w:left w:val="none" w:sz="0" w:space="0" w:color="auto"/>
            <w:bottom w:val="none" w:sz="0" w:space="0" w:color="auto"/>
            <w:right w:val="none" w:sz="0" w:space="0" w:color="auto"/>
          </w:divBdr>
          <w:divsChild>
            <w:div w:id="580601075">
              <w:marLeft w:val="-450"/>
              <w:marRight w:val="-450"/>
              <w:marTop w:val="450"/>
              <w:marBottom w:val="450"/>
              <w:divBdr>
                <w:top w:val="none" w:sz="0" w:space="0" w:color="auto"/>
                <w:left w:val="none" w:sz="0" w:space="0" w:color="auto"/>
                <w:bottom w:val="none" w:sz="0" w:space="0" w:color="auto"/>
                <w:right w:val="none" w:sz="0" w:space="0" w:color="auto"/>
              </w:divBdr>
              <w:divsChild>
                <w:div w:id="184667523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989746124">
      <w:bodyDiv w:val="1"/>
      <w:marLeft w:val="0"/>
      <w:marRight w:val="0"/>
      <w:marTop w:val="0"/>
      <w:marBottom w:val="0"/>
      <w:divBdr>
        <w:top w:val="none" w:sz="0" w:space="0" w:color="auto"/>
        <w:left w:val="none" w:sz="0" w:space="0" w:color="auto"/>
        <w:bottom w:val="none" w:sz="0" w:space="0" w:color="auto"/>
        <w:right w:val="none" w:sz="0" w:space="0" w:color="auto"/>
      </w:divBdr>
    </w:div>
    <w:div w:id="990863110">
      <w:bodyDiv w:val="1"/>
      <w:marLeft w:val="0"/>
      <w:marRight w:val="0"/>
      <w:marTop w:val="0"/>
      <w:marBottom w:val="0"/>
      <w:divBdr>
        <w:top w:val="none" w:sz="0" w:space="0" w:color="auto"/>
        <w:left w:val="none" w:sz="0" w:space="0" w:color="auto"/>
        <w:bottom w:val="none" w:sz="0" w:space="0" w:color="auto"/>
        <w:right w:val="none" w:sz="0" w:space="0" w:color="auto"/>
      </w:divBdr>
    </w:div>
    <w:div w:id="990983782">
      <w:bodyDiv w:val="1"/>
      <w:marLeft w:val="0"/>
      <w:marRight w:val="0"/>
      <w:marTop w:val="0"/>
      <w:marBottom w:val="0"/>
      <w:divBdr>
        <w:top w:val="none" w:sz="0" w:space="0" w:color="auto"/>
        <w:left w:val="none" w:sz="0" w:space="0" w:color="auto"/>
        <w:bottom w:val="none" w:sz="0" w:space="0" w:color="auto"/>
        <w:right w:val="none" w:sz="0" w:space="0" w:color="auto"/>
      </w:divBdr>
      <w:divsChild>
        <w:div w:id="53506770">
          <w:marLeft w:val="0"/>
          <w:marRight w:val="0"/>
          <w:marTop w:val="0"/>
          <w:marBottom w:val="0"/>
          <w:divBdr>
            <w:top w:val="none" w:sz="0" w:space="0" w:color="auto"/>
            <w:left w:val="none" w:sz="0" w:space="0" w:color="auto"/>
            <w:bottom w:val="none" w:sz="0" w:space="0" w:color="auto"/>
            <w:right w:val="none" w:sz="0" w:space="0" w:color="auto"/>
          </w:divBdr>
          <w:divsChild>
            <w:div w:id="1141994738">
              <w:marLeft w:val="0"/>
              <w:marRight w:val="0"/>
              <w:marTop w:val="0"/>
              <w:marBottom w:val="0"/>
              <w:divBdr>
                <w:top w:val="none" w:sz="0" w:space="0" w:color="auto"/>
                <w:left w:val="none" w:sz="0" w:space="0" w:color="auto"/>
                <w:bottom w:val="none" w:sz="0" w:space="0" w:color="auto"/>
                <w:right w:val="none" w:sz="0" w:space="0" w:color="auto"/>
              </w:divBdr>
              <w:divsChild>
                <w:div w:id="309597701">
                  <w:marLeft w:val="0"/>
                  <w:marRight w:val="0"/>
                  <w:marTop w:val="0"/>
                  <w:marBottom w:val="0"/>
                  <w:divBdr>
                    <w:top w:val="none" w:sz="0" w:space="0" w:color="auto"/>
                    <w:left w:val="none" w:sz="0" w:space="0" w:color="auto"/>
                    <w:bottom w:val="none" w:sz="0" w:space="0" w:color="auto"/>
                    <w:right w:val="none" w:sz="0" w:space="0" w:color="auto"/>
                  </w:divBdr>
                </w:div>
              </w:divsChild>
            </w:div>
            <w:div w:id="1739286669">
              <w:marLeft w:val="0"/>
              <w:marRight w:val="0"/>
              <w:marTop w:val="0"/>
              <w:marBottom w:val="0"/>
              <w:divBdr>
                <w:top w:val="none" w:sz="0" w:space="0" w:color="auto"/>
                <w:left w:val="none" w:sz="0" w:space="0" w:color="auto"/>
                <w:bottom w:val="none" w:sz="0" w:space="0" w:color="auto"/>
                <w:right w:val="none" w:sz="0" w:space="0" w:color="auto"/>
              </w:divBdr>
              <w:divsChild>
                <w:div w:id="9044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244431">
          <w:marLeft w:val="0"/>
          <w:marRight w:val="0"/>
          <w:marTop w:val="0"/>
          <w:marBottom w:val="0"/>
          <w:divBdr>
            <w:top w:val="none" w:sz="0" w:space="0" w:color="auto"/>
            <w:left w:val="none" w:sz="0" w:space="0" w:color="auto"/>
            <w:bottom w:val="none" w:sz="0" w:space="0" w:color="auto"/>
            <w:right w:val="none" w:sz="0" w:space="0" w:color="auto"/>
          </w:divBdr>
          <w:divsChild>
            <w:div w:id="1012225945">
              <w:marLeft w:val="0"/>
              <w:marRight w:val="0"/>
              <w:marTop w:val="0"/>
              <w:marBottom w:val="0"/>
              <w:divBdr>
                <w:top w:val="none" w:sz="0" w:space="0" w:color="auto"/>
                <w:left w:val="none" w:sz="0" w:space="0" w:color="auto"/>
                <w:bottom w:val="none" w:sz="0" w:space="0" w:color="auto"/>
                <w:right w:val="none" w:sz="0" w:space="0" w:color="auto"/>
              </w:divBdr>
              <w:divsChild>
                <w:div w:id="693264435">
                  <w:marLeft w:val="0"/>
                  <w:marRight w:val="0"/>
                  <w:marTop w:val="0"/>
                  <w:marBottom w:val="0"/>
                  <w:divBdr>
                    <w:top w:val="none" w:sz="0" w:space="0" w:color="auto"/>
                    <w:left w:val="none" w:sz="0" w:space="0" w:color="auto"/>
                    <w:bottom w:val="none" w:sz="0" w:space="0" w:color="auto"/>
                    <w:right w:val="none" w:sz="0" w:space="0" w:color="auto"/>
                  </w:divBdr>
                </w:div>
              </w:divsChild>
            </w:div>
            <w:div w:id="2117553182">
              <w:marLeft w:val="0"/>
              <w:marRight w:val="0"/>
              <w:marTop w:val="0"/>
              <w:marBottom w:val="0"/>
              <w:divBdr>
                <w:top w:val="none" w:sz="0" w:space="0" w:color="auto"/>
                <w:left w:val="none" w:sz="0" w:space="0" w:color="auto"/>
                <w:bottom w:val="none" w:sz="0" w:space="0" w:color="auto"/>
                <w:right w:val="none" w:sz="0" w:space="0" w:color="auto"/>
              </w:divBdr>
              <w:divsChild>
                <w:div w:id="36726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168352">
          <w:marLeft w:val="0"/>
          <w:marRight w:val="0"/>
          <w:marTop w:val="0"/>
          <w:marBottom w:val="0"/>
          <w:divBdr>
            <w:top w:val="none" w:sz="0" w:space="0" w:color="auto"/>
            <w:left w:val="none" w:sz="0" w:space="0" w:color="auto"/>
            <w:bottom w:val="none" w:sz="0" w:space="0" w:color="auto"/>
            <w:right w:val="none" w:sz="0" w:space="0" w:color="auto"/>
          </w:divBdr>
          <w:divsChild>
            <w:div w:id="11542114">
              <w:marLeft w:val="0"/>
              <w:marRight w:val="0"/>
              <w:marTop w:val="0"/>
              <w:marBottom w:val="0"/>
              <w:divBdr>
                <w:top w:val="none" w:sz="0" w:space="0" w:color="auto"/>
                <w:left w:val="none" w:sz="0" w:space="0" w:color="auto"/>
                <w:bottom w:val="none" w:sz="0" w:space="0" w:color="auto"/>
                <w:right w:val="none" w:sz="0" w:space="0" w:color="auto"/>
              </w:divBdr>
              <w:divsChild>
                <w:div w:id="1019047613">
                  <w:marLeft w:val="0"/>
                  <w:marRight w:val="0"/>
                  <w:marTop w:val="0"/>
                  <w:marBottom w:val="0"/>
                  <w:divBdr>
                    <w:top w:val="none" w:sz="0" w:space="0" w:color="auto"/>
                    <w:left w:val="none" w:sz="0" w:space="0" w:color="auto"/>
                    <w:bottom w:val="none" w:sz="0" w:space="0" w:color="auto"/>
                    <w:right w:val="none" w:sz="0" w:space="0" w:color="auto"/>
                  </w:divBdr>
                </w:div>
              </w:divsChild>
            </w:div>
            <w:div w:id="500243496">
              <w:marLeft w:val="0"/>
              <w:marRight w:val="0"/>
              <w:marTop w:val="0"/>
              <w:marBottom w:val="0"/>
              <w:divBdr>
                <w:top w:val="none" w:sz="0" w:space="0" w:color="auto"/>
                <w:left w:val="none" w:sz="0" w:space="0" w:color="auto"/>
                <w:bottom w:val="none" w:sz="0" w:space="0" w:color="auto"/>
                <w:right w:val="none" w:sz="0" w:space="0" w:color="auto"/>
              </w:divBdr>
              <w:divsChild>
                <w:div w:id="946693818">
                  <w:marLeft w:val="0"/>
                  <w:marRight w:val="0"/>
                  <w:marTop w:val="0"/>
                  <w:marBottom w:val="0"/>
                  <w:divBdr>
                    <w:top w:val="none" w:sz="0" w:space="0" w:color="auto"/>
                    <w:left w:val="none" w:sz="0" w:space="0" w:color="auto"/>
                    <w:bottom w:val="none" w:sz="0" w:space="0" w:color="auto"/>
                    <w:right w:val="none" w:sz="0" w:space="0" w:color="auto"/>
                  </w:divBdr>
                </w:div>
              </w:divsChild>
            </w:div>
            <w:div w:id="816650163">
              <w:marLeft w:val="0"/>
              <w:marRight w:val="0"/>
              <w:marTop w:val="0"/>
              <w:marBottom w:val="0"/>
              <w:divBdr>
                <w:top w:val="none" w:sz="0" w:space="0" w:color="auto"/>
                <w:left w:val="none" w:sz="0" w:space="0" w:color="auto"/>
                <w:bottom w:val="none" w:sz="0" w:space="0" w:color="auto"/>
                <w:right w:val="none" w:sz="0" w:space="0" w:color="auto"/>
              </w:divBdr>
              <w:divsChild>
                <w:div w:id="110049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6951">
          <w:marLeft w:val="0"/>
          <w:marRight w:val="0"/>
          <w:marTop w:val="0"/>
          <w:marBottom w:val="0"/>
          <w:divBdr>
            <w:top w:val="none" w:sz="0" w:space="0" w:color="auto"/>
            <w:left w:val="none" w:sz="0" w:space="0" w:color="auto"/>
            <w:bottom w:val="none" w:sz="0" w:space="0" w:color="auto"/>
            <w:right w:val="none" w:sz="0" w:space="0" w:color="auto"/>
          </w:divBdr>
          <w:divsChild>
            <w:div w:id="324094432">
              <w:marLeft w:val="0"/>
              <w:marRight w:val="0"/>
              <w:marTop w:val="0"/>
              <w:marBottom w:val="0"/>
              <w:divBdr>
                <w:top w:val="none" w:sz="0" w:space="0" w:color="auto"/>
                <w:left w:val="none" w:sz="0" w:space="0" w:color="auto"/>
                <w:bottom w:val="none" w:sz="0" w:space="0" w:color="auto"/>
                <w:right w:val="none" w:sz="0" w:space="0" w:color="auto"/>
              </w:divBdr>
              <w:divsChild>
                <w:div w:id="1699550747">
                  <w:marLeft w:val="0"/>
                  <w:marRight w:val="0"/>
                  <w:marTop w:val="0"/>
                  <w:marBottom w:val="0"/>
                  <w:divBdr>
                    <w:top w:val="none" w:sz="0" w:space="0" w:color="auto"/>
                    <w:left w:val="none" w:sz="0" w:space="0" w:color="auto"/>
                    <w:bottom w:val="none" w:sz="0" w:space="0" w:color="auto"/>
                    <w:right w:val="none" w:sz="0" w:space="0" w:color="auto"/>
                  </w:divBdr>
                </w:div>
              </w:divsChild>
            </w:div>
            <w:div w:id="1293173047">
              <w:marLeft w:val="0"/>
              <w:marRight w:val="0"/>
              <w:marTop w:val="0"/>
              <w:marBottom w:val="0"/>
              <w:divBdr>
                <w:top w:val="none" w:sz="0" w:space="0" w:color="auto"/>
                <w:left w:val="none" w:sz="0" w:space="0" w:color="auto"/>
                <w:bottom w:val="none" w:sz="0" w:space="0" w:color="auto"/>
                <w:right w:val="none" w:sz="0" w:space="0" w:color="auto"/>
              </w:divBdr>
              <w:divsChild>
                <w:div w:id="25532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378735">
          <w:marLeft w:val="0"/>
          <w:marRight w:val="0"/>
          <w:marTop w:val="0"/>
          <w:marBottom w:val="0"/>
          <w:divBdr>
            <w:top w:val="none" w:sz="0" w:space="0" w:color="auto"/>
            <w:left w:val="none" w:sz="0" w:space="0" w:color="auto"/>
            <w:bottom w:val="none" w:sz="0" w:space="0" w:color="auto"/>
            <w:right w:val="none" w:sz="0" w:space="0" w:color="auto"/>
          </w:divBdr>
          <w:divsChild>
            <w:div w:id="712771920">
              <w:marLeft w:val="0"/>
              <w:marRight w:val="0"/>
              <w:marTop w:val="0"/>
              <w:marBottom w:val="0"/>
              <w:divBdr>
                <w:top w:val="none" w:sz="0" w:space="0" w:color="auto"/>
                <w:left w:val="none" w:sz="0" w:space="0" w:color="auto"/>
                <w:bottom w:val="none" w:sz="0" w:space="0" w:color="auto"/>
                <w:right w:val="none" w:sz="0" w:space="0" w:color="auto"/>
              </w:divBdr>
              <w:divsChild>
                <w:div w:id="378283609">
                  <w:marLeft w:val="0"/>
                  <w:marRight w:val="0"/>
                  <w:marTop w:val="0"/>
                  <w:marBottom w:val="0"/>
                  <w:divBdr>
                    <w:top w:val="none" w:sz="0" w:space="0" w:color="auto"/>
                    <w:left w:val="none" w:sz="0" w:space="0" w:color="auto"/>
                    <w:bottom w:val="none" w:sz="0" w:space="0" w:color="auto"/>
                    <w:right w:val="none" w:sz="0" w:space="0" w:color="auto"/>
                  </w:divBdr>
                </w:div>
              </w:divsChild>
            </w:div>
            <w:div w:id="828598677">
              <w:marLeft w:val="0"/>
              <w:marRight w:val="0"/>
              <w:marTop w:val="0"/>
              <w:marBottom w:val="0"/>
              <w:divBdr>
                <w:top w:val="none" w:sz="0" w:space="0" w:color="auto"/>
                <w:left w:val="none" w:sz="0" w:space="0" w:color="auto"/>
                <w:bottom w:val="none" w:sz="0" w:space="0" w:color="auto"/>
                <w:right w:val="none" w:sz="0" w:space="0" w:color="auto"/>
              </w:divBdr>
              <w:divsChild>
                <w:div w:id="79840502">
                  <w:marLeft w:val="0"/>
                  <w:marRight w:val="0"/>
                  <w:marTop w:val="0"/>
                  <w:marBottom w:val="0"/>
                  <w:divBdr>
                    <w:top w:val="none" w:sz="0" w:space="0" w:color="auto"/>
                    <w:left w:val="none" w:sz="0" w:space="0" w:color="auto"/>
                    <w:bottom w:val="none" w:sz="0" w:space="0" w:color="auto"/>
                    <w:right w:val="none" w:sz="0" w:space="0" w:color="auto"/>
                  </w:divBdr>
                </w:div>
              </w:divsChild>
            </w:div>
            <w:div w:id="1991639619">
              <w:marLeft w:val="0"/>
              <w:marRight w:val="0"/>
              <w:marTop w:val="0"/>
              <w:marBottom w:val="0"/>
              <w:divBdr>
                <w:top w:val="none" w:sz="0" w:space="0" w:color="auto"/>
                <w:left w:val="none" w:sz="0" w:space="0" w:color="auto"/>
                <w:bottom w:val="none" w:sz="0" w:space="0" w:color="auto"/>
                <w:right w:val="none" w:sz="0" w:space="0" w:color="auto"/>
              </w:divBdr>
              <w:divsChild>
                <w:div w:id="157393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634510">
          <w:marLeft w:val="0"/>
          <w:marRight w:val="0"/>
          <w:marTop w:val="0"/>
          <w:marBottom w:val="0"/>
          <w:divBdr>
            <w:top w:val="none" w:sz="0" w:space="0" w:color="auto"/>
            <w:left w:val="none" w:sz="0" w:space="0" w:color="auto"/>
            <w:bottom w:val="none" w:sz="0" w:space="0" w:color="auto"/>
            <w:right w:val="none" w:sz="0" w:space="0" w:color="auto"/>
          </w:divBdr>
          <w:divsChild>
            <w:div w:id="194850211">
              <w:marLeft w:val="0"/>
              <w:marRight w:val="0"/>
              <w:marTop w:val="0"/>
              <w:marBottom w:val="0"/>
              <w:divBdr>
                <w:top w:val="none" w:sz="0" w:space="0" w:color="auto"/>
                <w:left w:val="none" w:sz="0" w:space="0" w:color="auto"/>
                <w:bottom w:val="none" w:sz="0" w:space="0" w:color="auto"/>
                <w:right w:val="none" w:sz="0" w:space="0" w:color="auto"/>
              </w:divBdr>
              <w:divsChild>
                <w:div w:id="2048948960">
                  <w:marLeft w:val="0"/>
                  <w:marRight w:val="0"/>
                  <w:marTop w:val="0"/>
                  <w:marBottom w:val="0"/>
                  <w:divBdr>
                    <w:top w:val="none" w:sz="0" w:space="0" w:color="auto"/>
                    <w:left w:val="none" w:sz="0" w:space="0" w:color="auto"/>
                    <w:bottom w:val="none" w:sz="0" w:space="0" w:color="auto"/>
                    <w:right w:val="none" w:sz="0" w:space="0" w:color="auto"/>
                  </w:divBdr>
                </w:div>
              </w:divsChild>
            </w:div>
            <w:div w:id="1022362866">
              <w:marLeft w:val="0"/>
              <w:marRight w:val="0"/>
              <w:marTop w:val="0"/>
              <w:marBottom w:val="0"/>
              <w:divBdr>
                <w:top w:val="none" w:sz="0" w:space="0" w:color="auto"/>
                <w:left w:val="none" w:sz="0" w:space="0" w:color="auto"/>
                <w:bottom w:val="none" w:sz="0" w:space="0" w:color="auto"/>
                <w:right w:val="none" w:sz="0" w:space="0" w:color="auto"/>
              </w:divBdr>
              <w:divsChild>
                <w:div w:id="1989048226">
                  <w:marLeft w:val="0"/>
                  <w:marRight w:val="0"/>
                  <w:marTop w:val="0"/>
                  <w:marBottom w:val="0"/>
                  <w:divBdr>
                    <w:top w:val="none" w:sz="0" w:space="0" w:color="auto"/>
                    <w:left w:val="none" w:sz="0" w:space="0" w:color="auto"/>
                    <w:bottom w:val="none" w:sz="0" w:space="0" w:color="auto"/>
                    <w:right w:val="none" w:sz="0" w:space="0" w:color="auto"/>
                  </w:divBdr>
                </w:div>
              </w:divsChild>
            </w:div>
            <w:div w:id="1793550867">
              <w:marLeft w:val="0"/>
              <w:marRight w:val="0"/>
              <w:marTop w:val="0"/>
              <w:marBottom w:val="0"/>
              <w:divBdr>
                <w:top w:val="none" w:sz="0" w:space="0" w:color="auto"/>
                <w:left w:val="none" w:sz="0" w:space="0" w:color="auto"/>
                <w:bottom w:val="none" w:sz="0" w:space="0" w:color="auto"/>
                <w:right w:val="none" w:sz="0" w:space="0" w:color="auto"/>
              </w:divBdr>
              <w:divsChild>
                <w:div w:id="184951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368134">
          <w:marLeft w:val="0"/>
          <w:marRight w:val="0"/>
          <w:marTop w:val="0"/>
          <w:marBottom w:val="0"/>
          <w:divBdr>
            <w:top w:val="none" w:sz="0" w:space="0" w:color="auto"/>
            <w:left w:val="none" w:sz="0" w:space="0" w:color="auto"/>
            <w:bottom w:val="none" w:sz="0" w:space="0" w:color="auto"/>
            <w:right w:val="none" w:sz="0" w:space="0" w:color="auto"/>
          </w:divBdr>
          <w:divsChild>
            <w:div w:id="211966770">
              <w:marLeft w:val="0"/>
              <w:marRight w:val="0"/>
              <w:marTop w:val="0"/>
              <w:marBottom w:val="0"/>
              <w:divBdr>
                <w:top w:val="none" w:sz="0" w:space="0" w:color="auto"/>
                <w:left w:val="none" w:sz="0" w:space="0" w:color="auto"/>
                <w:bottom w:val="none" w:sz="0" w:space="0" w:color="auto"/>
                <w:right w:val="none" w:sz="0" w:space="0" w:color="auto"/>
              </w:divBdr>
              <w:divsChild>
                <w:div w:id="1865053102">
                  <w:marLeft w:val="0"/>
                  <w:marRight w:val="0"/>
                  <w:marTop w:val="0"/>
                  <w:marBottom w:val="0"/>
                  <w:divBdr>
                    <w:top w:val="none" w:sz="0" w:space="0" w:color="auto"/>
                    <w:left w:val="none" w:sz="0" w:space="0" w:color="auto"/>
                    <w:bottom w:val="none" w:sz="0" w:space="0" w:color="auto"/>
                    <w:right w:val="none" w:sz="0" w:space="0" w:color="auto"/>
                  </w:divBdr>
                </w:div>
              </w:divsChild>
            </w:div>
            <w:div w:id="1481388314">
              <w:marLeft w:val="0"/>
              <w:marRight w:val="0"/>
              <w:marTop w:val="0"/>
              <w:marBottom w:val="0"/>
              <w:divBdr>
                <w:top w:val="none" w:sz="0" w:space="0" w:color="auto"/>
                <w:left w:val="none" w:sz="0" w:space="0" w:color="auto"/>
                <w:bottom w:val="none" w:sz="0" w:space="0" w:color="auto"/>
                <w:right w:val="none" w:sz="0" w:space="0" w:color="auto"/>
              </w:divBdr>
              <w:divsChild>
                <w:div w:id="1096751718">
                  <w:marLeft w:val="0"/>
                  <w:marRight w:val="0"/>
                  <w:marTop w:val="0"/>
                  <w:marBottom w:val="0"/>
                  <w:divBdr>
                    <w:top w:val="none" w:sz="0" w:space="0" w:color="auto"/>
                    <w:left w:val="none" w:sz="0" w:space="0" w:color="auto"/>
                    <w:bottom w:val="none" w:sz="0" w:space="0" w:color="auto"/>
                    <w:right w:val="none" w:sz="0" w:space="0" w:color="auto"/>
                  </w:divBdr>
                </w:div>
              </w:divsChild>
            </w:div>
            <w:div w:id="1687363738">
              <w:marLeft w:val="0"/>
              <w:marRight w:val="0"/>
              <w:marTop w:val="0"/>
              <w:marBottom w:val="0"/>
              <w:divBdr>
                <w:top w:val="none" w:sz="0" w:space="0" w:color="auto"/>
                <w:left w:val="none" w:sz="0" w:space="0" w:color="auto"/>
                <w:bottom w:val="none" w:sz="0" w:space="0" w:color="auto"/>
                <w:right w:val="none" w:sz="0" w:space="0" w:color="auto"/>
              </w:divBdr>
              <w:divsChild>
                <w:div w:id="62011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93203">
          <w:marLeft w:val="0"/>
          <w:marRight w:val="0"/>
          <w:marTop w:val="0"/>
          <w:marBottom w:val="0"/>
          <w:divBdr>
            <w:top w:val="none" w:sz="0" w:space="0" w:color="auto"/>
            <w:left w:val="none" w:sz="0" w:space="0" w:color="auto"/>
            <w:bottom w:val="none" w:sz="0" w:space="0" w:color="auto"/>
            <w:right w:val="none" w:sz="0" w:space="0" w:color="auto"/>
          </w:divBdr>
          <w:divsChild>
            <w:div w:id="1284770686">
              <w:marLeft w:val="0"/>
              <w:marRight w:val="0"/>
              <w:marTop w:val="0"/>
              <w:marBottom w:val="0"/>
              <w:divBdr>
                <w:top w:val="none" w:sz="0" w:space="0" w:color="auto"/>
                <w:left w:val="none" w:sz="0" w:space="0" w:color="auto"/>
                <w:bottom w:val="none" w:sz="0" w:space="0" w:color="auto"/>
                <w:right w:val="none" w:sz="0" w:space="0" w:color="auto"/>
              </w:divBdr>
              <w:divsChild>
                <w:div w:id="921068159">
                  <w:marLeft w:val="0"/>
                  <w:marRight w:val="0"/>
                  <w:marTop w:val="0"/>
                  <w:marBottom w:val="0"/>
                  <w:divBdr>
                    <w:top w:val="none" w:sz="0" w:space="0" w:color="auto"/>
                    <w:left w:val="none" w:sz="0" w:space="0" w:color="auto"/>
                    <w:bottom w:val="none" w:sz="0" w:space="0" w:color="auto"/>
                    <w:right w:val="none" w:sz="0" w:space="0" w:color="auto"/>
                  </w:divBdr>
                </w:div>
              </w:divsChild>
            </w:div>
            <w:div w:id="1613197438">
              <w:marLeft w:val="0"/>
              <w:marRight w:val="0"/>
              <w:marTop w:val="0"/>
              <w:marBottom w:val="0"/>
              <w:divBdr>
                <w:top w:val="none" w:sz="0" w:space="0" w:color="auto"/>
                <w:left w:val="none" w:sz="0" w:space="0" w:color="auto"/>
                <w:bottom w:val="none" w:sz="0" w:space="0" w:color="auto"/>
                <w:right w:val="none" w:sz="0" w:space="0" w:color="auto"/>
              </w:divBdr>
              <w:divsChild>
                <w:div w:id="152655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596713">
          <w:marLeft w:val="0"/>
          <w:marRight w:val="0"/>
          <w:marTop w:val="0"/>
          <w:marBottom w:val="0"/>
          <w:divBdr>
            <w:top w:val="none" w:sz="0" w:space="0" w:color="auto"/>
            <w:left w:val="none" w:sz="0" w:space="0" w:color="auto"/>
            <w:bottom w:val="none" w:sz="0" w:space="0" w:color="auto"/>
            <w:right w:val="none" w:sz="0" w:space="0" w:color="auto"/>
          </w:divBdr>
          <w:divsChild>
            <w:div w:id="1058237307">
              <w:marLeft w:val="0"/>
              <w:marRight w:val="0"/>
              <w:marTop w:val="0"/>
              <w:marBottom w:val="0"/>
              <w:divBdr>
                <w:top w:val="none" w:sz="0" w:space="0" w:color="auto"/>
                <w:left w:val="none" w:sz="0" w:space="0" w:color="auto"/>
                <w:bottom w:val="none" w:sz="0" w:space="0" w:color="auto"/>
                <w:right w:val="none" w:sz="0" w:space="0" w:color="auto"/>
              </w:divBdr>
              <w:divsChild>
                <w:div w:id="166870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6317">
      <w:bodyDiv w:val="1"/>
      <w:marLeft w:val="0"/>
      <w:marRight w:val="0"/>
      <w:marTop w:val="0"/>
      <w:marBottom w:val="0"/>
      <w:divBdr>
        <w:top w:val="none" w:sz="0" w:space="0" w:color="auto"/>
        <w:left w:val="none" w:sz="0" w:space="0" w:color="auto"/>
        <w:bottom w:val="none" w:sz="0" w:space="0" w:color="auto"/>
        <w:right w:val="none" w:sz="0" w:space="0" w:color="auto"/>
      </w:divBdr>
      <w:divsChild>
        <w:div w:id="202633">
          <w:marLeft w:val="0"/>
          <w:marRight w:val="0"/>
          <w:marTop w:val="0"/>
          <w:marBottom w:val="0"/>
          <w:divBdr>
            <w:top w:val="none" w:sz="0" w:space="0" w:color="auto"/>
            <w:left w:val="none" w:sz="0" w:space="0" w:color="auto"/>
            <w:bottom w:val="none" w:sz="0" w:space="0" w:color="auto"/>
            <w:right w:val="none" w:sz="0" w:space="0" w:color="auto"/>
          </w:divBdr>
        </w:div>
        <w:div w:id="55318805">
          <w:marLeft w:val="0"/>
          <w:marRight w:val="0"/>
          <w:marTop w:val="0"/>
          <w:marBottom w:val="0"/>
          <w:divBdr>
            <w:top w:val="none" w:sz="0" w:space="0" w:color="auto"/>
            <w:left w:val="none" w:sz="0" w:space="0" w:color="auto"/>
            <w:bottom w:val="none" w:sz="0" w:space="0" w:color="auto"/>
            <w:right w:val="none" w:sz="0" w:space="0" w:color="auto"/>
          </w:divBdr>
        </w:div>
        <w:div w:id="86194532">
          <w:marLeft w:val="0"/>
          <w:marRight w:val="0"/>
          <w:marTop w:val="0"/>
          <w:marBottom w:val="0"/>
          <w:divBdr>
            <w:top w:val="none" w:sz="0" w:space="0" w:color="auto"/>
            <w:left w:val="none" w:sz="0" w:space="0" w:color="auto"/>
            <w:bottom w:val="none" w:sz="0" w:space="0" w:color="auto"/>
            <w:right w:val="none" w:sz="0" w:space="0" w:color="auto"/>
          </w:divBdr>
        </w:div>
        <w:div w:id="99111896">
          <w:marLeft w:val="0"/>
          <w:marRight w:val="0"/>
          <w:marTop w:val="0"/>
          <w:marBottom w:val="0"/>
          <w:divBdr>
            <w:top w:val="none" w:sz="0" w:space="0" w:color="auto"/>
            <w:left w:val="none" w:sz="0" w:space="0" w:color="auto"/>
            <w:bottom w:val="none" w:sz="0" w:space="0" w:color="auto"/>
            <w:right w:val="none" w:sz="0" w:space="0" w:color="auto"/>
          </w:divBdr>
        </w:div>
        <w:div w:id="247076971">
          <w:marLeft w:val="0"/>
          <w:marRight w:val="0"/>
          <w:marTop w:val="0"/>
          <w:marBottom w:val="0"/>
          <w:divBdr>
            <w:top w:val="none" w:sz="0" w:space="0" w:color="auto"/>
            <w:left w:val="none" w:sz="0" w:space="0" w:color="auto"/>
            <w:bottom w:val="none" w:sz="0" w:space="0" w:color="auto"/>
            <w:right w:val="none" w:sz="0" w:space="0" w:color="auto"/>
          </w:divBdr>
        </w:div>
        <w:div w:id="340398559">
          <w:marLeft w:val="0"/>
          <w:marRight w:val="0"/>
          <w:marTop w:val="0"/>
          <w:marBottom w:val="0"/>
          <w:divBdr>
            <w:top w:val="none" w:sz="0" w:space="0" w:color="auto"/>
            <w:left w:val="none" w:sz="0" w:space="0" w:color="auto"/>
            <w:bottom w:val="none" w:sz="0" w:space="0" w:color="auto"/>
            <w:right w:val="none" w:sz="0" w:space="0" w:color="auto"/>
          </w:divBdr>
        </w:div>
        <w:div w:id="361440947">
          <w:marLeft w:val="0"/>
          <w:marRight w:val="0"/>
          <w:marTop w:val="0"/>
          <w:marBottom w:val="0"/>
          <w:divBdr>
            <w:top w:val="none" w:sz="0" w:space="0" w:color="auto"/>
            <w:left w:val="none" w:sz="0" w:space="0" w:color="auto"/>
            <w:bottom w:val="none" w:sz="0" w:space="0" w:color="auto"/>
            <w:right w:val="none" w:sz="0" w:space="0" w:color="auto"/>
          </w:divBdr>
        </w:div>
        <w:div w:id="426654750">
          <w:marLeft w:val="0"/>
          <w:marRight w:val="0"/>
          <w:marTop w:val="0"/>
          <w:marBottom w:val="0"/>
          <w:divBdr>
            <w:top w:val="none" w:sz="0" w:space="0" w:color="auto"/>
            <w:left w:val="none" w:sz="0" w:space="0" w:color="auto"/>
            <w:bottom w:val="none" w:sz="0" w:space="0" w:color="auto"/>
            <w:right w:val="none" w:sz="0" w:space="0" w:color="auto"/>
          </w:divBdr>
        </w:div>
        <w:div w:id="440222626">
          <w:marLeft w:val="0"/>
          <w:marRight w:val="0"/>
          <w:marTop w:val="0"/>
          <w:marBottom w:val="0"/>
          <w:divBdr>
            <w:top w:val="none" w:sz="0" w:space="0" w:color="auto"/>
            <w:left w:val="none" w:sz="0" w:space="0" w:color="auto"/>
            <w:bottom w:val="none" w:sz="0" w:space="0" w:color="auto"/>
            <w:right w:val="none" w:sz="0" w:space="0" w:color="auto"/>
          </w:divBdr>
        </w:div>
        <w:div w:id="473832279">
          <w:marLeft w:val="0"/>
          <w:marRight w:val="0"/>
          <w:marTop w:val="0"/>
          <w:marBottom w:val="0"/>
          <w:divBdr>
            <w:top w:val="none" w:sz="0" w:space="0" w:color="auto"/>
            <w:left w:val="none" w:sz="0" w:space="0" w:color="auto"/>
            <w:bottom w:val="none" w:sz="0" w:space="0" w:color="auto"/>
            <w:right w:val="none" w:sz="0" w:space="0" w:color="auto"/>
          </w:divBdr>
        </w:div>
        <w:div w:id="480586523">
          <w:marLeft w:val="0"/>
          <w:marRight w:val="0"/>
          <w:marTop w:val="0"/>
          <w:marBottom w:val="0"/>
          <w:divBdr>
            <w:top w:val="none" w:sz="0" w:space="0" w:color="auto"/>
            <w:left w:val="none" w:sz="0" w:space="0" w:color="auto"/>
            <w:bottom w:val="none" w:sz="0" w:space="0" w:color="auto"/>
            <w:right w:val="none" w:sz="0" w:space="0" w:color="auto"/>
          </w:divBdr>
          <w:divsChild>
            <w:div w:id="25067062">
              <w:marLeft w:val="0"/>
              <w:marRight w:val="0"/>
              <w:marTop w:val="0"/>
              <w:marBottom w:val="0"/>
              <w:divBdr>
                <w:top w:val="none" w:sz="0" w:space="0" w:color="auto"/>
                <w:left w:val="none" w:sz="0" w:space="0" w:color="auto"/>
                <w:bottom w:val="none" w:sz="0" w:space="0" w:color="auto"/>
                <w:right w:val="none" w:sz="0" w:space="0" w:color="auto"/>
              </w:divBdr>
            </w:div>
            <w:div w:id="420640031">
              <w:marLeft w:val="0"/>
              <w:marRight w:val="0"/>
              <w:marTop w:val="0"/>
              <w:marBottom w:val="0"/>
              <w:divBdr>
                <w:top w:val="none" w:sz="0" w:space="0" w:color="auto"/>
                <w:left w:val="none" w:sz="0" w:space="0" w:color="auto"/>
                <w:bottom w:val="none" w:sz="0" w:space="0" w:color="auto"/>
                <w:right w:val="none" w:sz="0" w:space="0" w:color="auto"/>
              </w:divBdr>
            </w:div>
            <w:div w:id="1282689216">
              <w:marLeft w:val="0"/>
              <w:marRight w:val="0"/>
              <w:marTop w:val="0"/>
              <w:marBottom w:val="0"/>
              <w:divBdr>
                <w:top w:val="none" w:sz="0" w:space="0" w:color="auto"/>
                <w:left w:val="none" w:sz="0" w:space="0" w:color="auto"/>
                <w:bottom w:val="none" w:sz="0" w:space="0" w:color="auto"/>
                <w:right w:val="none" w:sz="0" w:space="0" w:color="auto"/>
              </w:divBdr>
            </w:div>
          </w:divsChild>
        </w:div>
        <w:div w:id="496654410">
          <w:marLeft w:val="0"/>
          <w:marRight w:val="0"/>
          <w:marTop w:val="0"/>
          <w:marBottom w:val="0"/>
          <w:divBdr>
            <w:top w:val="none" w:sz="0" w:space="0" w:color="auto"/>
            <w:left w:val="none" w:sz="0" w:space="0" w:color="auto"/>
            <w:bottom w:val="none" w:sz="0" w:space="0" w:color="auto"/>
            <w:right w:val="none" w:sz="0" w:space="0" w:color="auto"/>
          </w:divBdr>
        </w:div>
        <w:div w:id="607126698">
          <w:marLeft w:val="0"/>
          <w:marRight w:val="0"/>
          <w:marTop w:val="0"/>
          <w:marBottom w:val="0"/>
          <w:divBdr>
            <w:top w:val="none" w:sz="0" w:space="0" w:color="auto"/>
            <w:left w:val="none" w:sz="0" w:space="0" w:color="auto"/>
            <w:bottom w:val="none" w:sz="0" w:space="0" w:color="auto"/>
            <w:right w:val="none" w:sz="0" w:space="0" w:color="auto"/>
          </w:divBdr>
        </w:div>
        <w:div w:id="661199693">
          <w:marLeft w:val="0"/>
          <w:marRight w:val="0"/>
          <w:marTop w:val="0"/>
          <w:marBottom w:val="0"/>
          <w:divBdr>
            <w:top w:val="none" w:sz="0" w:space="0" w:color="auto"/>
            <w:left w:val="none" w:sz="0" w:space="0" w:color="auto"/>
            <w:bottom w:val="none" w:sz="0" w:space="0" w:color="auto"/>
            <w:right w:val="none" w:sz="0" w:space="0" w:color="auto"/>
          </w:divBdr>
        </w:div>
        <w:div w:id="721825868">
          <w:marLeft w:val="0"/>
          <w:marRight w:val="0"/>
          <w:marTop w:val="0"/>
          <w:marBottom w:val="0"/>
          <w:divBdr>
            <w:top w:val="none" w:sz="0" w:space="0" w:color="auto"/>
            <w:left w:val="none" w:sz="0" w:space="0" w:color="auto"/>
            <w:bottom w:val="none" w:sz="0" w:space="0" w:color="auto"/>
            <w:right w:val="none" w:sz="0" w:space="0" w:color="auto"/>
          </w:divBdr>
        </w:div>
        <w:div w:id="758792374">
          <w:marLeft w:val="0"/>
          <w:marRight w:val="0"/>
          <w:marTop w:val="0"/>
          <w:marBottom w:val="0"/>
          <w:divBdr>
            <w:top w:val="none" w:sz="0" w:space="0" w:color="auto"/>
            <w:left w:val="none" w:sz="0" w:space="0" w:color="auto"/>
            <w:bottom w:val="none" w:sz="0" w:space="0" w:color="auto"/>
            <w:right w:val="none" w:sz="0" w:space="0" w:color="auto"/>
          </w:divBdr>
        </w:div>
        <w:div w:id="800926553">
          <w:marLeft w:val="0"/>
          <w:marRight w:val="0"/>
          <w:marTop w:val="0"/>
          <w:marBottom w:val="0"/>
          <w:divBdr>
            <w:top w:val="none" w:sz="0" w:space="0" w:color="auto"/>
            <w:left w:val="none" w:sz="0" w:space="0" w:color="auto"/>
            <w:bottom w:val="none" w:sz="0" w:space="0" w:color="auto"/>
            <w:right w:val="none" w:sz="0" w:space="0" w:color="auto"/>
          </w:divBdr>
        </w:div>
        <w:div w:id="841167416">
          <w:marLeft w:val="0"/>
          <w:marRight w:val="0"/>
          <w:marTop w:val="0"/>
          <w:marBottom w:val="0"/>
          <w:divBdr>
            <w:top w:val="none" w:sz="0" w:space="0" w:color="auto"/>
            <w:left w:val="none" w:sz="0" w:space="0" w:color="auto"/>
            <w:bottom w:val="none" w:sz="0" w:space="0" w:color="auto"/>
            <w:right w:val="none" w:sz="0" w:space="0" w:color="auto"/>
          </w:divBdr>
        </w:div>
        <w:div w:id="876896296">
          <w:marLeft w:val="0"/>
          <w:marRight w:val="0"/>
          <w:marTop w:val="0"/>
          <w:marBottom w:val="0"/>
          <w:divBdr>
            <w:top w:val="none" w:sz="0" w:space="0" w:color="auto"/>
            <w:left w:val="none" w:sz="0" w:space="0" w:color="auto"/>
            <w:bottom w:val="none" w:sz="0" w:space="0" w:color="auto"/>
            <w:right w:val="none" w:sz="0" w:space="0" w:color="auto"/>
          </w:divBdr>
        </w:div>
        <w:div w:id="944264880">
          <w:marLeft w:val="0"/>
          <w:marRight w:val="0"/>
          <w:marTop w:val="0"/>
          <w:marBottom w:val="0"/>
          <w:divBdr>
            <w:top w:val="none" w:sz="0" w:space="0" w:color="auto"/>
            <w:left w:val="none" w:sz="0" w:space="0" w:color="auto"/>
            <w:bottom w:val="none" w:sz="0" w:space="0" w:color="auto"/>
            <w:right w:val="none" w:sz="0" w:space="0" w:color="auto"/>
          </w:divBdr>
        </w:div>
        <w:div w:id="1179658966">
          <w:marLeft w:val="0"/>
          <w:marRight w:val="0"/>
          <w:marTop w:val="0"/>
          <w:marBottom w:val="0"/>
          <w:divBdr>
            <w:top w:val="none" w:sz="0" w:space="0" w:color="auto"/>
            <w:left w:val="none" w:sz="0" w:space="0" w:color="auto"/>
            <w:bottom w:val="none" w:sz="0" w:space="0" w:color="auto"/>
            <w:right w:val="none" w:sz="0" w:space="0" w:color="auto"/>
          </w:divBdr>
        </w:div>
        <w:div w:id="1271280951">
          <w:marLeft w:val="0"/>
          <w:marRight w:val="0"/>
          <w:marTop w:val="0"/>
          <w:marBottom w:val="0"/>
          <w:divBdr>
            <w:top w:val="none" w:sz="0" w:space="0" w:color="auto"/>
            <w:left w:val="none" w:sz="0" w:space="0" w:color="auto"/>
            <w:bottom w:val="none" w:sz="0" w:space="0" w:color="auto"/>
            <w:right w:val="none" w:sz="0" w:space="0" w:color="auto"/>
          </w:divBdr>
        </w:div>
        <w:div w:id="1486236624">
          <w:marLeft w:val="0"/>
          <w:marRight w:val="0"/>
          <w:marTop w:val="0"/>
          <w:marBottom w:val="0"/>
          <w:divBdr>
            <w:top w:val="none" w:sz="0" w:space="0" w:color="auto"/>
            <w:left w:val="none" w:sz="0" w:space="0" w:color="auto"/>
            <w:bottom w:val="none" w:sz="0" w:space="0" w:color="auto"/>
            <w:right w:val="none" w:sz="0" w:space="0" w:color="auto"/>
          </w:divBdr>
          <w:divsChild>
            <w:div w:id="517159684">
              <w:marLeft w:val="0"/>
              <w:marRight w:val="0"/>
              <w:marTop w:val="0"/>
              <w:marBottom w:val="0"/>
              <w:divBdr>
                <w:top w:val="none" w:sz="0" w:space="0" w:color="auto"/>
                <w:left w:val="none" w:sz="0" w:space="0" w:color="auto"/>
                <w:bottom w:val="none" w:sz="0" w:space="0" w:color="auto"/>
                <w:right w:val="none" w:sz="0" w:space="0" w:color="auto"/>
              </w:divBdr>
            </w:div>
            <w:div w:id="648942022">
              <w:marLeft w:val="0"/>
              <w:marRight w:val="0"/>
              <w:marTop w:val="0"/>
              <w:marBottom w:val="0"/>
              <w:divBdr>
                <w:top w:val="none" w:sz="0" w:space="0" w:color="auto"/>
                <w:left w:val="none" w:sz="0" w:space="0" w:color="auto"/>
                <w:bottom w:val="none" w:sz="0" w:space="0" w:color="auto"/>
                <w:right w:val="none" w:sz="0" w:space="0" w:color="auto"/>
              </w:divBdr>
            </w:div>
            <w:div w:id="1524393215">
              <w:marLeft w:val="0"/>
              <w:marRight w:val="0"/>
              <w:marTop w:val="0"/>
              <w:marBottom w:val="0"/>
              <w:divBdr>
                <w:top w:val="none" w:sz="0" w:space="0" w:color="auto"/>
                <w:left w:val="none" w:sz="0" w:space="0" w:color="auto"/>
                <w:bottom w:val="none" w:sz="0" w:space="0" w:color="auto"/>
                <w:right w:val="none" w:sz="0" w:space="0" w:color="auto"/>
              </w:divBdr>
            </w:div>
            <w:div w:id="1563783495">
              <w:marLeft w:val="0"/>
              <w:marRight w:val="0"/>
              <w:marTop w:val="0"/>
              <w:marBottom w:val="0"/>
              <w:divBdr>
                <w:top w:val="none" w:sz="0" w:space="0" w:color="auto"/>
                <w:left w:val="none" w:sz="0" w:space="0" w:color="auto"/>
                <w:bottom w:val="none" w:sz="0" w:space="0" w:color="auto"/>
                <w:right w:val="none" w:sz="0" w:space="0" w:color="auto"/>
              </w:divBdr>
            </w:div>
          </w:divsChild>
        </w:div>
        <w:div w:id="1513834501">
          <w:marLeft w:val="0"/>
          <w:marRight w:val="0"/>
          <w:marTop w:val="0"/>
          <w:marBottom w:val="0"/>
          <w:divBdr>
            <w:top w:val="none" w:sz="0" w:space="0" w:color="auto"/>
            <w:left w:val="none" w:sz="0" w:space="0" w:color="auto"/>
            <w:bottom w:val="none" w:sz="0" w:space="0" w:color="auto"/>
            <w:right w:val="none" w:sz="0" w:space="0" w:color="auto"/>
          </w:divBdr>
        </w:div>
        <w:div w:id="1530098920">
          <w:marLeft w:val="0"/>
          <w:marRight w:val="0"/>
          <w:marTop w:val="0"/>
          <w:marBottom w:val="0"/>
          <w:divBdr>
            <w:top w:val="none" w:sz="0" w:space="0" w:color="auto"/>
            <w:left w:val="none" w:sz="0" w:space="0" w:color="auto"/>
            <w:bottom w:val="none" w:sz="0" w:space="0" w:color="auto"/>
            <w:right w:val="none" w:sz="0" w:space="0" w:color="auto"/>
          </w:divBdr>
        </w:div>
        <w:div w:id="1551723923">
          <w:marLeft w:val="0"/>
          <w:marRight w:val="0"/>
          <w:marTop w:val="0"/>
          <w:marBottom w:val="0"/>
          <w:divBdr>
            <w:top w:val="none" w:sz="0" w:space="0" w:color="auto"/>
            <w:left w:val="none" w:sz="0" w:space="0" w:color="auto"/>
            <w:bottom w:val="none" w:sz="0" w:space="0" w:color="auto"/>
            <w:right w:val="none" w:sz="0" w:space="0" w:color="auto"/>
          </w:divBdr>
        </w:div>
        <w:div w:id="1569533688">
          <w:marLeft w:val="0"/>
          <w:marRight w:val="0"/>
          <w:marTop w:val="0"/>
          <w:marBottom w:val="0"/>
          <w:divBdr>
            <w:top w:val="none" w:sz="0" w:space="0" w:color="auto"/>
            <w:left w:val="none" w:sz="0" w:space="0" w:color="auto"/>
            <w:bottom w:val="none" w:sz="0" w:space="0" w:color="auto"/>
            <w:right w:val="none" w:sz="0" w:space="0" w:color="auto"/>
          </w:divBdr>
        </w:div>
        <w:div w:id="1626038156">
          <w:marLeft w:val="0"/>
          <w:marRight w:val="0"/>
          <w:marTop w:val="0"/>
          <w:marBottom w:val="0"/>
          <w:divBdr>
            <w:top w:val="none" w:sz="0" w:space="0" w:color="auto"/>
            <w:left w:val="none" w:sz="0" w:space="0" w:color="auto"/>
            <w:bottom w:val="none" w:sz="0" w:space="0" w:color="auto"/>
            <w:right w:val="none" w:sz="0" w:space="0" w:color="auto"/>
          </w:divBdr>
        </w:div>
        <w:div w:id="1718122251">
          <w:marLeft w:val="0"/>
          <w:marRight w:val="0"/>
          <w:marTop w:val="0"/>
          <w:marBottom w:val="0"/>
          <w:divBdr>
            <w:top w:val="none" w:sz="0" w:space="0" w:color="auto"/>
            <w:left w:val="none" w:sz="0" w:space="0" w:color="auto"/>
            <w:bottom w:val="none" w:sz="0" w:space="0" w:color="auto"/>
            <w:right w:val="none" w:sz="0" w:space="0" w:color="auto"/>
          </w:divBdr>
        </w:div>
        <w:div w:id="1772554832">
          <w:marLeft w:val="0"/>
          <w:marRight w:val="0"/>
          <w:marTop w:val="0"/>
          <w:marBottom w:val="0"/>
          <w:divBdr>
            <w:top w:val="none" w:sz="0" w:space="0" w:color="auto"/>
            <w:left w:val="none" w:sz="0" w:space="0" w:color="auto"/>
            <w:bottom w:val="none" w:sz="0" w:space="0" w:color="auto"/>
            <w:right w:val="none" w:sz="0" w:space="0" w:color="auto"/>
          </w:divBdr>
        </w:div>
        <w:div w:id="1878277786">
          <w:marLeft w:val="0"/>
          <w:marRight w:val="0"/>
          <w:marTop w:val="0"/>
          <w:marBottom w:val="0"/>
          <w:divBdr>
            <w:top w:val="none" w:sz="0" w:space="0" w:color="auto"/>
            <w:left w:val="none" w:sz="0" w:space="0" w:color="auto"/>
            <w:bottom w:val="none" w:sz="0" w:space="0" w:color="auto"/>
            <w:right w:val="none" w:sz="0" w:space="0" w:color="auto"/>
          </w:divBdr>
        </w:div>
        <w:div w:id="1885673850">
          <w:marLeft w:val="0"/>
          <w:marRight w:val="0"/>
          <w:marTop w:val="0"/>
          <w:marBottom w:val="0"/>
          <w:divBdr>
            <w:top w:val="none" w:sz="0" w:space="0" w:color="auto"/>
            <w:left w:val="none" w:sz="0" w:space="0" w:color="auto"/>
            <w:bottom w:val="none" w:sz="0" w:space="0" w:color="auto"/>
            <w:right w:val="none" w:sz="0" w:space="0" w:color="auto"/>
          </w:divBdr>
        </w:div>
        <w:div w:id="2014337831">
          <w:marLeft w:val="0"/>
          <w:marRight w:val="0"/>
          <w:marTop w:val="0"/>
          <w:marBottom w:val="0"/>
          <w:divBdr>
            <w:top w:val="none" w:sz="0" w:space="0" w:color="auto"/>
            <w:left w:val="none" w:sz="0" w:space="0" w:color="auto"/>
            <w:bottom w:val="none" w:sz="0" w:space="0" w:color="auto"/>
            <w:right w:val="none" w:sz="0" w:space="0" w:color="auto"/>
          </w:divBdr>
        </w:div>
        <w:div w:id="2056931592">
          <w:marLeft w:val="0"/>
          <w:marRight w:val="0"/>
          <w:marTop w:val="0"/>
          <w:marBottom w:val="0"/>
          <w:divBdr>
            <w:top w:val="none" w:sz="0" w:space="0" w:color="auto"/>
            <w:left w:val="none" w:sz="0" w:space="0" w:color="auto"/>
            <w:bottom w:val="none" w:sz="0" w:space="0" w:color="auto"/>
            <w:right w:val="none" w:sz="0" w:space="0" w:color="auto"/>
          </w:divBdr>
        </w:div>
      </w:divsChild>
    </w:div>
    <w:div w:id="994456643">
      <w:bodyDiv w:val="1"/>
      <w:marLeft w:val="0"/>
      <w:marRight w:val="0"/>
      <w:marTop w:val="0"/>
      <w:marBottom w:val="0"/>
      <w:divBdr>
        <w:top w:val="none" w:sz="0" w:space="0" w:color="auto"/>
        <w:left w:val="none" w:sz="0" w:space="0" w:color="auto"/>
        <w:bottom w:val="none" w:sz="0" w:space="0" w:color="auto"/>
        <w:right w:val="none" w:sz="0" w:space="0" w:color="auto"/>
      </w:divBdr>
    </w:div>
    <w:div w:id="997343868">
      <w:bodyDiv w:val="1"/>
      <w:marLeft w:val="0"/>
      <w:marRight w:val="0"/>
      <w:marTop w:val="0"/>
      <w:marBottom w:val="0"/>
      <w:divBdr>
        <w:top w:val="none" w:sz="0" w:space="0" w:color="auto"/>
        <w:left w:val="none" w:sz="0" w:space="0" w:color="auto"/>
        <w:bottom w:val="none" w:sz="0" w:space="0" w:color="auto"/>
        <w:right w:val="none" w:sz="0" w:space="0" w:color="auto"/>
      </w:divBdr>
      <w:divsChild>
        <w:div w:id="1275890">
          <w:marLeft w:val="0"/>
          <w:marRight w:val="0"/>
          <w:marTop w:val="0"/>
          <w:marBottom w:val="0"/>
          <w:divBdr>
            <w:top w:val="none" w:sz="0" w:space="0" w:color="auto"/>
            <w:left w:val="none" w:sz="0" w:space="0" w:color="auto"/>
            <w:bottom w:val="none" w:sz="0" w:space="0" w:color="auto"/>
            <w:right w:val="none" w:sz="0" w:space="0" w:color="auto"/>
          </w:divBdr>
        </w:div>
        <w:div w:id="45640786">
          <w:marLeft w:val="0"/>
          <w:marRight w:val="0"/>
          <w:marTop w:val="0"/>
          <w:marBottom w:val="0"/>
          <w:divBdr>
            <w:top w:val="none" w:sz="0" w:space="0" w:color="auto"/>
            <w:left w:val="none" w:sz="0" w:space="0" w:color="auto"/>
            <w:bottom w:val="none" w:sz="0" w:space="0" w:color="auto"/>
            <w:right w:val="none" w:sz="0" w:space="0" w:color="auto"/>
          </w:divBdr>
        </w:div>
        <w:div w:id="110631476">
          <w:marLeft w:val="0"/>
          <w:marRight w:val="0"/>
          <w:marTop w:val="0"/>
          <w:marBottom w:val="0"/>
          <w:divBdr>
            <w:top w:val="none" w:sz="0" w:space="0" w:color="auto"/>
            <w:left w:val="none" w:sz="0" w:space="0" w:color="auto"/>
            <w:bottom w:val="none" w:sz="0" w:space="0" w:color="auto"/>
            <w:right w:val="none" w:sz="0" w:space="0" w:color="auto"/>
          </w:divBdr>
        </w:div>
        <w:div w:id="208231225">
          <w:marLeft w:val="0"/>
          <w:marRight w:val="0"/>
          <w:marTop w:val="0"/>
          <w:marBottom w:val="0"/>
          <w:divBdr>
            <w:top w:val="none" w:sz="0" w:space="0" w:color="auto"/>
            <w:left w:val="none" w:sz="0" w:space="0" w:color="auto"/>
            <w:bottom w:val="none" w:sz="0" w:space="0" w:color="auto"/>
            <w:right w:val="none" w:sz="0" w:space="0" w:color="auto"/>
          </w:divBdr>
        </w:div>
        <w:div w:id="212928684">
          <w:marLeft w:val="0"/>
          <w:marRight w:val="0"/>
          <w:marTop w:val="0"/>
          <w:marBottom w:val="0"/>
          <w:divBdr>
            <w:top w:val="none" w:sz="0" w:space="0" w:color="auto"/>
            <w:left w:val="none" w:sz="0" w:space="0" w:color="auto"/>
            <w:bottom w:val="none" w:sz="0" w:space="0" w:color="auto"/>
            <w:right w:val="none" w:sz="0" w:space="0" w:color="auto"/>
          </w:divBdr>
        </w:div>
        <w:div w:id="227573587">
          <w:marLeft w:val="0"/>
          <w:marRight w:val="0"/>
          <w:marTop w:val="0"/>
          <w:marBottom w:val="0"/>
          <w:divBdr>
            <w:top w:val="none" w:sz="0" w:space="0" w:color="auto"/>
            <w:left w:val="none" w:sz="0" w:space="0" w:color="auto"/>
            <w:bottom w:val="none" w:sz="0" w:space="0" w:color="auto"/>
            <w:right w:val="none" w:sz="0" w:space="0" w:color="auto"/>
          </w:divBdr>
        </w:div>
        <w:div w:id="243227082">
          <w:marLeft w:val="0"/>
          <w:marRight w:val="0"/>
          <w:marTop w:val="0"/>
          <w:marBottom w:val="0"/>
          <w:divBdr>
            <w:top w:val="none" w:sz="0" w:space="0" w:color="auto"/>
            <w:left w:val="none" w:sz="0" w:space="0" w:color="auto"/>
            <w:bottom w:val="none" w:sz="0" w:space="0" w:color="auto"/>
            <w:right w:val="none" w:sz="0" w:space="0" w:color="auto"/>
          </w:divBdr>
        </w:div>
        <w:div w:id="285548009">
          <w:marLeft w:val="0"/>
          <w:marRight w:val="0"/>
          <w:marTop w:val="0"/>
          <w:marBottom w:val="0"/>
          <w:divBdr>
            <w:top w:val="none" w:sz="0" w:space="0" w:color="auto"/>
            <w:left w:val="none" w:sz="0" w:space="0" w:color="auto"/>
            <w:bottom w:val="none" w:sz="0" w:space="0" w:color="auto"/>
            <w:right w:val="none" w:sz="0" w:space="0" w:color="auto"/>
          </w:divBdr>
        </w:div>
        <w:div w:id="355928661">
          <w:marLeft w:val="0"/>
          <w:marRight w:val="0"/>
          <w:marTop w:val="0"/>
          <w:marBottom w:val="0"/>
          <w:divBdr>
            <w:top w:val="none" w:sz="0" w:space="0" w:color="auto"/>
            <w:left w:val="none" w:sz="0" w:space="0" w:color="auto"/>
            <w:bottom w:val="none" w:sz="0" w:space="0" w:color="auto"/>
            <w:right w:val="none" w:sz="0" w:space="0" w:color="auto"/>
          </w:divBdr>
        </w:div>
        <w:div w:id="449134849">
          <w:marLeft w:val="0"/>
          <w:marRight w:val="0"/>
          <w:marTop w:val="0"/>
          <w:marBottom w:val="0"/>
          <w:divBdr>
            <w:top w:val="none" w:sz="0" w:space="0" w:color="auto"/>
            <w:left w:val="none" w:sz="0" w:space="0" w:color="auto"/>
            <w:bottom w:val="none" w:sz="0" w:space="0" w:color="auto"/>
            <w:right w:val="none" w:sz="0" w:space="0" w:color="auto"/>
          </w:divBdr>
        </w:div>
        <w:div w:id="501631321">
          <w:marLeft w:val="0"/>
          <w:marRight w:val="0"/>
          <w:marTop w:val="0"/>
          <w:marBottom w:val="0"/>
          <w:divBdr>
            <w:top w:val="none" w:sz="0" w:space="0" w:color="auto"/>
            <w:left w:val="none" w:sz="0" w:space="0" w:color="auto"/>
            <w:bottom w:val="none" w:sz="0" w:space="0" w:color="auto"/>
            <w:right w:val="none" w:sz="0" w:space="0" w:color="auto"/>
          </w:divBdr>
        </w:div>
        <w:div w:id="503399369">
          <w:marLeft w:val="0"/>
          <w:marRight w:val="0"/>
          <w:marTop w:val="0"/>
          <w:marBottom w:val="0"/>
          <w:divBdr>
            <w:top w:val="none" w:sz="0" w:space="0" w:color="auto"/>
            <w:left w:val="none" w:sz="0" w:space="0" w:color="auto"/>
            <w:bottom w:val="none" w:sz="0" w:space="0" w:color="auto"/>
            <w:right w:val="none" w:sz="0" w:space="0" w:color="auto"/>
          </w:divBdr>
        </w:div>
        <w:div w:id="514853525">
          <w:marLeft w:val="0"/>
          <w:marRight w:val="0"/>
          <w:marTop w:val="0"/>
          <w:marBottom w:val="0"/>
          <w:divBdr>
            <w:top w:val="none" w:sz="0" w:space="0" w:color="auto"/>
            <w:left w:val="none" w:sz="0" w:space="0" w:color="auto"/>
            <w:bottom w:val="none" w:sz="0" w:space="0" w:color="auto"/>
            <w:right w:val="none" w:sz="0" w:space="0" w:color="auto"/>
          </w:divBdr>
        </w:div>
        <w:div w:id="523713374">
          <w:marLeft w:val="0"/>
          <w:marRight w:val="0"/>
          <w:marTop w:val="0"/>
          <w:marBottom w:val="0"/>
          <w:divBdr>
            <w:top w:val="none" w:sz="0" w:space="0" w:color="auto"/>
            <w:left w:val="none" w:sz="0" w:space="0" w:color="auto"/>
            <w:bottom w:val="none" w:sz="0" w:space="0" w:color="auto"/>
            <w:right w:val="none" w:sz="0" w:space="0" w:color="auto"/>
          </w:divBdr>
        </w:div>
        <w:div w:id="529531109">
          <w:marLeft w:val="0"/>
          <w:marRight w:val="0"/>
          <w:marTop w:val="0"/>
          <w:marBottom w:val="0"/>
          <w:divBdr>
            <w:top w:val="none" w:sz="0" w:space="0" w:color="auto"/>
            <w:left w:val="none" w:sz="0" w:space="0" w:color="auto"/>
            <w:bottom w:val="none" w:sz="0" w:space="0" w:color="auto"/>
            <w:right w:val="none" w:sz="0" w:space="0" w:color="auto"/>
          </w:divBdr>
        </w:div>
        <w:div w:id="552273142">
          <w:marLeft w:val="0"/>
          <w:marRight w:val="0"/>
          <w:marTop w:val="0"/>
          <w:marBottom w:val="0"/>
          <w:divBdr>
            <w:top w:val="none" w:sz="0" w:space="0" w:color="auto"/>
            <w:left w:val="none" w:sz="0" w:space="0" w:color="auto"/>
            <w:bottom w:val="none" w:sz="0" w:space="0" w:color="auto"/>
            <w:right w:val="none" w:sz="0" w:space="0" w:color="auto"/>
          </w:divBdr>
        </w:div>
        <w:div w:id="556747473">
          <w:marLeft w:val="0"/>
          <w:marRight w:val="0"/>
          <w:marTop w:val="0"/>
          <w:marBottom w:val="0"/>
          <w:divBdr>
            <w:top w:val="none" w:sz="0" w:space="0" w:color="auto"/>
            <w:left w:val="none" w:sz="0" w:space="0" w:color="auto"/>
            <w:bottom w:val="none" w:sz="0" w:space="0" w:color="auto"/>
            <w:right w:val="none" w:sz="0" w:space="0" w:color="auto"/>
          </w:divBdr>
        </w:div>
        <w:div w:id="571357219">
          <w:marLeft w:val="0"/>
          <w:marRight w:val="0"/>
          <w:marTop w:val="0"/>
          <w:marBottom w:val="0"/>
          <w:divBdr>
            <w:top w:val="none" w:sz="0" w:space="0" w:color="auto"/>
            <w:left w:val="none" w:sz="0" w:space="0" w:color="auto"/>
            <w:bottom w:val="none" w:sz="0" w:space="0" w:color="auto"/>
            <w:right w:val="none" w:sz="0" w:space="0" w:color="auto"/>
          </w:divBdr>
        </w:div>
        <w:div w:id="606280182">
          <w:marLeft w:val="0"/>
          <w:marRight w:val="0"/>
          <w:marTop w:val="0"/>
          <w:marBottom w:val="0"/>
          <w:divBdr>
            <w:top w:val="none" w:sz="0" w:space="0" w:color="auto"/>
            <w:left w:val="none" w:sz="0" w:space="0" w:color="auto"/>
            <w:bottom w:val="none" w:sz="0" w:space="0" w:color="auto"/>
            <w:right w:val="none" w:sz="0" w:space="0" w:color="auto"/>
          </w:divBdr>
        </w:div>
        <w:div w:id="642733855">
          <w:marLeft w:val="0"/>
          <w:marRight w:val="0"/>
          <w:marTop w:val="0"/>
          <w:marBottom w:val="0"/>
          <w:divBdr>
            <w:top w:val="none" w:sz="0" w:space="0" w:color="auto"/>
            <w:left w:val="none" w:sz="0" w:space="0" w:color="auto"/>
            <w:bottom w:val="none" w:sz="0" w:space="0" w:color="auto"/>
            <w:right w:val="none" w:sz="0" w:space="0" w:color="auto"/>
          </w:divBdr>
        </w:div>
        <w:div w:id="652560323">
          <w:marLeft w:val="0"/>
          <w:marRight w:val="0"/>
          <w:marTop w:val="0"/>
          <w:marBottom w:val="0"/>
          <w:divBdr>
            <w:top w:val="none" w:sz="0" w:space="0" w:color="auto"/>
            <w:left w:val="none" w:sz="0" w:space="0" w:color="auto"/>
            <w:bottom w:val="none" w:sz="0" w:space="0" w:color="auto"/>
            <w:right w:val="none" w:sz="0" w:space="0" w:color="auto"/>
          </w:divBdr>
        </w:div>
        <w:div w:id="703212141">
          <w:marLeft w:val="0"/>
          <w:marRight w:val="0"/>
          <w:marTop w:val="0"/>
          <w:marBottom w:val="0"/>
          <w:divBdr>
            <w:top w:val="none" w:sz="0" w:space="0" w:color="auto"/>
            <w:left w:val="none" w:sz="0" w:space="0" w:color="auto"/>
            <w:bottom w:val="none" w:sz="0" w:space="0" w:color="auto"/>
            <w:right w:val="none" w:sz="0" w:space="0" w:color="auto"/>
          </w:divBdr>
        </w:div>
        <w:div w:id="735712698">
          <w:marLeft w:val="0"/>
          <w:marRight w:val="0"/>
          <w:marTop w:val="0"/>
          <w:marBottom w:val="0"/>
          <w:divBdr>
            <w:top w:val="none" w:sz="0" w:space="0" w:color="auto"/>
            <w:left w:val="none" w:sz="0" w:space="0" w:color="auto"/>
            <w:bottom w:val="none" w:sz="0" w:space="0" w:color="auto"/>
            <w:right w:val="none" w:sz="0" w:space="0" w:color="auto"/>
          </w:divBdr>
        </w:div>
        <w:div w:id="758522250">
          <w:marLeft w:val="0"/>
          <w:marRight w:val="0"/>
          <w:marTop w:val="0"/>
          <w:marBottom w:val="0"/>
          <w:divBdr>
            <w:top w:val="none" w:sz="0" w:space="0" w:color="auto"/>
            <w:left w:val="none" w:sz="0" w:space="0" w:color="auto"/>
            <w:bottom w:val="none" w:sz="0" w:space="0" w:color="auto"/>
            <w:right w:val="none" w:sz="0" w:space="0" w:color="auto"/>
          </w:divBdr>
        </w:div>
        <w:div w:id="772439928">
          <w:marLeft w:val="0"/>
          <w:marRight w:val="0"/>
          <w:marTop w:val="0"/>
          <w:marBottom w:val="0"/>
          <w:divBdr>
            <w:top w:val="none" w:sz="0" w:space="0" w:color="auto"/>
            <w:left w:val="none" w:sz="0" w:space="0" w:color="auto"/>
            <w:bottom w:val="none" w:sz="0" w:space="0" w:color="auto"/>
            <w:right w:val="none" w:sz="0" w:space="0" w:color="auto"/>
          </w:divBdr>
        </w:div>
        <w:div w:id="804350813">
          <w:marLeft w:val="0"/>
          <w:marRight w:val="0"/>
          <w:marTop w:val="0"/>
          <w:marBottom w:val="0"/>
          <w:divBdr>
            <w:top w:val="none" w:sz="0" w:space="0" w:color="auto"/>
            <w:left w:val="none" w:sz="0" w:space="0" w:color="auto"/>
            <w:bottom w:val="none" w:sz="0" w:space="0" w:color="auto"/>
            <w:right w:val="none" w:sz="0" w:space="0" w:color="auto"/>
          </w:divBdr>
        </w:div>
        <w:div w:id="811216543">
          <w:marLeft w:val="0"/>
          <w:marRight w:val="0"/>
          <w:marTop w:val="0"/>
          <w:marBottom w:val="0"/>
          <w:divBdr>
            <w:top w:val="none" w:sz="0" w:space="0" w:color="auto"/>
            <w:left w:val="none" w:sz="0" w:space="0" w:color="auto"/>
            <w:bottom w:val="none" w:sz="0" w:space="0" w:color="auto"/>
            <w:right w:val="none" w:sz="0" w:space="0" w:color="auto"/>
          </w:divBdr>
        </w:div>
        <w:div w:id="853803717">
          <w:marLeft w:val="0"/>
          <w:marRight w:val="0"/>
          <w:marTop w:val="0"/>
          <w:marBottom w:val="0"/>
          <w:divBdr>
            <w:top w:val="none" w:sz="0" w:space="0" w:color="auto"/>
            <w:left w:val="none" w:sz="0" w:space="0" w:color="auto"/>
            <w:bottom w:val="none" w:sz="0" w:space="0" w:color="auto"/>
            <w:right w:val="none" w:sz="0" w:space="0" w:color="auto"/>
          </w:divBdr>
        </w:div>
        <w:div w:id="955794192">
          <w:marLeft w:val="0"/>
          <w:marRight w:val="0"/>
          <w:marTop w:val="0"/>
          <w:marBottom w:val="0"/>
          <w:divBdr>
            <w:top w:val="none" w:sz="0" w:space="0" w:color="auto"/>
            <w:left w:val="none" w:sz="0" w:space="0" w:color="auto"/>
            <w:bottom w:val="none" w:sz="0" w:space="0" w:color="auto"/>
            <w:right w:val="none" w:sz="0" w:space="0" w:color="auto"/>
          </w:divBdr>
        </w:div>
        <w:div w:id="970285422">
          <w:marLeft w:val="0"/>
          <w:marRight w:val="0"/>
          <w:marTop w:val="0"/>
          <w:marBottom w:val="0"/>
          <w:divBdr>
            <w:top w:val="none" w:sz="0" w:space="0" w:color="auto"/>
            <w:left w:val="none" w:sz="0" w:space="0" w:color="auto"/>
            <w:bottom w:val="none" w:sz="0" w:space="0" w:color="auto"/>
            <w:right w:val="none" w:sz="0" w:space="0" w:color="auto"/>
          </w:divBdr>
        </w:div>
        <w:div w:id="1030760206">
          <w:marLeft w:val="0"/>
          <w:marRight w:val="0"/>
          <w:marTop w:val="0"/>
          <w:marBottom w:val="0"/>
          <w:divBdr>
            <w:top w:val="none" w:sz="0" w:space="0" w:color="auto"/>
            <w:left w:val="none" w:sz="0" w:space="0" w:color="auto"/>
            <w:bottom w:val="none" w:sz="0" w:space="0" w:color="auto"/>
            <w:right w:val="none" w:sz="0" w:space="0" w:color="auto"/>
          </w:divBdr>
        </w:div>
        <w:div w:id="1048258146">
          <w:marLeft w:val="0"/>
          <w:marRight w:val="0"/>
          <w:marTop w:val="0"/>
          <w:marBottom w:val="0"/>
          <w:divBdr>
            <w:top w:val="none" w:sz="0" w:space="0" w:color="auto"/>
            <w:left w:val="none" w:sz="0" w:space="0" w:color="auto"/>
            <w:bottom w:val="none" w:sz="0" w:space="0" w:color="auto"/>
            <w:right w:val="none" w:sz="0" w:space="0" w:color="auto"/>
          </w:divBdr>
        </w:div>
        <w:div w:id="1060202959">
          <w:marLeft w:val="0"/>
          <w:marRight w:val="0"/>
          <w:marTop w:val="0"/>
          <w:marBottom w:val="0"/>
          <w:divBdr>
            <w:top w:val="none" w:sz="0" w:space="0" w:color="auto"/>
            <w:left w:val="none" w:sz="0" w:space="0" w:color="auto"/>
            <w:bottom w:val="none" w:sz="0" w:space="0" w:color="auto"/>
            <w:right w:val="none" w:sz="0" w:space="0" w:color="auto"/>
          </w:divBdr>
        </w:div>
        <w:div w:id="1081871391">
          <w:marLeft w:val="0"/>
          <w:marRight w:val="0"/>
          <w:marTop w:val="0"/>
          <w:marBottom w:val="0"/>
          <w:divBdr>
            <w:top w:val="none" w:sz="0" w:space="0" w:color="auto"/>
            <w:left w:val="none" w:sz="0" w:space="0" w:color="auto"/>
            <w:bottom w:val="none" w:sz="0" w:space="0" w:color="auto"/>
            <w:right w:val="none" w:sz="0" w:space="0" w:color="auto"/>
          </w:divBdr>
        </w:div>
        <w:div w:id="1089932053">
          <w:marLeft w:val="0"/>
          <w:marRight w:val="0"/>
          <w:marTop w:val="0"/>
          <w:marBottom w:val="0"/>
          <w:divBdr>
            <w:top w:val="none" w:sz="0" w:space="0" w:color="auto"/>
            <w:left w:val="none" w:sz="0" w:space="0" w:color="auto"/>
            <w:bottom w:val="none" w:sz="0" w:space="0" w:color="auto"/>
            <w:right w:val="none" w:sz="0" w:space="0" w:color="auto"/>
          </w:divBdr>
        </w:div>
        <w:div w:id="1133718551">
          <w:marLeft w:val="0"/>
          <w:marRight w:val="0"/>
          <w:marTop w:val="0"/>
          <w:marBottom w:val="0"/>
          <w:divBdr>
            <w:top w:val="none" w:sz="0" w:space="0" w:color="auto"/>
            <w:left w:val="none" w:sz="0" w:space="0" w:color="auto"/>
            <w:bottom w:val="none" w:sz="0" w:space="0" w:color="auto"/>
            <w:right w:val="none" w:sz="0" w:space="0" w:color="auto"/>
          </w:divBdr>
        </w:div>
        <w:div w:id="1284380416">
          <w:marLeft w:val="0"/>
          <w:marRight w:val="0"/>
          <w:marTop w:val="0"/>
          <w:marBottom w:val="0"/>
          <w:divBdr>
            <w:top w:val="none" w:sz="0" w:space="0" w:color="auto"/>
            <w:left w:val="none" w:sz="0" w:space="0" w:color="auto"/>
            <w:bottom w:val="none" w:sz="0" w:space="0" w:color="auto"/>
            <w:right w:val="none" w:sz="0" w:space="0" w:color="auto"/>
          </w:divBdr>
        </w:div>
        <w:div w:id="1317297101">
          <w:marLeft w:val="0"/>
          <w:marRight w:val="0"/>
          <w:marTop w:val="0"/>
          <w:marBottom w:val="0"/>
          <w:divBdr>
            <w:top w:val="none" w:sz="0" w:space="0" w:color="auto"/>
            <w:left w:val="none" w:sz="0" w:space="0" w:color="auto"/>
            <w:bottom w:val="none" w:sz="0" w:space="0" w:color="auto"/>
            <w:right w:val="none" w:sz="0" w:space="0" w:color="auto"/>
          </w:divBdr>
        </w:div>
        <w:div w:id="1320303992">
          <w:marLeft w:val="0"/>
          <w:marRight w:val="0"/>
          <w:marTop w:val="0"/>
          <w:marBottom w:val="0"/>
          <w:divBdr>
            <w:top w:val="none" w:sz="0" w:space="0" w:color="auto"/>
            <w:left w:val="none" w:sz="0" w:space="0" w:color="auto"/>
            <w:bottom w:val="none" w:sz="0" w:space="0" w:color="auto"/>
            <w:right w:val="none" w:sz="0" w:space="0" w:color="auto"/>
          </w:divBdr>
        </w:div>
        <w:div w:id="1369523907">
          <w:marLeft w:val="0"/>
          <w:marRight w:val="0"/>
          <w:marTop w:val="0"/>
          <w:marBottom w:val="0"/>
          <w:divBdr>
            <w:top w:val="none" w:sz="0" w:space="0" w:color="auto"/>
            <w:left w:val="none" w:sz="0" w:space="0" w:color="auto"/>
            <w:bottom w:val="none" w:sz="0" w:space="0" w:color="auto"/>
            <w:right w:val="none" w:sz="0" w:space="0" w:color="auto"/>
          </w:divBdr>
        </w:div>
        <w:div w:id="1536040238">
          <w:marLeft w:val="0"/>
          <w:marRight w:val="0"/>
          <w:marTop w:val="0"/>
          <w:marBottom w:val="0"/>
          <w:divBdr>
            <w:top w:val="none" w:sz="0" w:space="0" w:color="auto"/>
            <w:left w:val="none" w:sz="0" w:space="0" w:color="auto"/>
            <w:bottom w:val="none" w:sz="0" w:space="0" w:color="auto"/>
            <w:right w:val="none" w:sz="0" w:space="0" w:color="auto"/>
          </w:divBdr>
        </w:div>
        <w:div w:id="1542016877">
          <w:marLeft w:val="0"/>
          <w:marRight w:val="0"/>
          <w:marTop w:val="0"/>
          <w:marBottom w:val="0"/>
          <w:divBdr>
            <w:top w:val="none" w:sz="0" w:space="0" w:color="auto"/>
            <w:left w:val="none" w:sz="0" w:space="0" w:color="auto"/>
            <w:bottom w:val="none" w:sz="0" w:space="0" w:color="auto"/>
            <w:right w:val="none" w:sz="0" w:space="0" w:color="auto"/>
          </w:divBdr>
        </w:div>
        <w:div w:id="1565214736">
          <w:marLeft w:val="0"/>
          <w:marRight w:val="0"/>
          <w:marTop w:val="0"/>
          <w:marBottom w:val="0"/>
          <w:divBdr>
            <w:top w:val="none" w:sz="0" w:space="0" w:color="auto"/>
            <w:left w:val="none" w:sz="0" w:space="0" w:color="auto"/>
            <w:bottom w:val="none" w:sz="0" w:space="0" w:color="auto"/>
            <w:right w:val="none" w:sz="0" w:space="0" w:color="auto"/>
          </w:divBdr>
        </w:div>
        <w:div w:id="1582644800">
          <w:marLeft w:val="0"/>
          <w:marRight w:val="0"/>
          <w:marTop w:val="0"/>
          <w:marBottom w:val="0"/>
          <w:divBdr>
            <w:top w:val="none" w:sz="0" w:space="0" w:color="auto"/>
            <w:left w:val="none" w:sz="0" w:space="0" w:color="auto"/>
            <w:bottom w:val="none" w:sz="0" w:space="0" w:color="auto"/>
            <w:right w:val="none" w:sz="0" w:space="0" w:color="auto"/>
          </w:divBdr>
        </w:div>
        <w:div w:id="1624506552">
          <w:marLeft w:val="0"/>
          <w:marRight w:val="0"/>
          <w:marTop w:val="0"/>
          <w:marBottom w:val="0"/>
          <w:divBdr>
            <w:top w:val="none" w:sz="0" w:space="0" w:color="auto"/>
            <w:left w:val="none" w:sz="0" w:space="0" w:color="auto"/>
            <w:bottom w:val="none" w:sz="0" w:space="0" w:color="auto"/>
            <w:right w:val="none" w:sz="0" w:space="0" w:color="auto"/>
          </w:divBdr>
        </w:div>
        <w:div w:id="1630554476">
          <w:marLeft w:val="0"/>
          <w:marRight w:val="0"/>
          <w:marTop w:val="0"/>
          <w:marBottom w:val="0"/>
          <w:divBdr>
            <w:top w:val="none" w:sz="0" w:space="0" w:color="auto"/>
            <w:left w:val="none" w:sz="0" w:space="0" w:color="auto"/>
            <w:bottom w:val="none" w:sz="0" w:space="0" w:color="auto"/>
            <w:right w:val="none" w:sz="0" w:space="0" w:color="auto"/>
          </w:divBdr>
        </w:div>
        <w:div w:id="1689791744">
          <w:marLeft w:val="0"/>
          <w:marRight w:val="0"/>
          <w:marTop w:val="0"/>
          <w:marBottom w:val="0"/>
          <w:divBdr>
            <w:top w:val="none" w:sz="0" w:space="0" w:color="auto"/>
            <w:left w:val="none" w:sz="0" w:space="0" w:color="auto"/>
            <w:bottom w:val="none" w:sz="0" w:space="0" w:color="auto"/>
            <w:right w:val="none" w:sz="0" w:space="0" w:color="auto"/>
          </w:divBdr>
        </w:div>
        <w:div w:id="1698774812">
          <w:marLeft w:val="0"/>
          <w:marRight w:val="0"/>
          <w:marTop w:val="0"/>
          <w:marBottom w:val="0"/>
          <w:divBdr>
            <w:top w:val="none" w:sz="0" w:space="0" w:color="auto"/>
            <w:left w:val="none" w:sz="0" w:space="0" w:color="auto"/>
            <w:bottom w:val="none" w:sz="0" w:space="0" w:color="auto"/>
            <w:right w:val="none" w:sz="0" w:space="0" w:color="auto"/>
          </w:divBdr>
        </w:div>
        <w:div w:id="1754088704">
          <w:marLeft w:val="0"/>
          <w:marRight w:val="0"/>
          <w:marTop w:val="0"/>
          <w:marBottom w:val="0"/>
          <w:divBdr>
            <w:top w:val="none" w:sz="0" w:space="0" w:color="auto"/>
            <w:left w:val="none" w:sz="0" w:space="0" w:color="auto"/>
            <w:bottom w:val="none" w:sz="0" w:space="0" w:color="auto"/>
            <w:right w:val="none" w:sz="0" w:space="0" w:color="auto"/>
          </w:divBdr>
        </w:div>
        <w:div w:id="1759477316">
          <w:marLeft w:val="0"/>
          <w:marRight w:val="0"/>
          <w:marTop w:val="0"/>
          <w:marBottom w:val="0"/>
          <w:divBdr>
            <w:top w:val="none" w:sz="0" w:space="0" w:color="auto"/>
            <w:left w:val="none" w:sz="0" w:space="0" w:color="auto"/>
            <w:bottom w:val="none" w:sz="0" w:space="0" w:color="auto"/>
            <w:right w:val="none" w:sz="0" w:space="0" w:color="auto"/>
          </w:divBdr>
        </w:div>
        <w:div w:id="1771662048">
          <w:marLeft w:val="0"/>
          <w:marRight w:val="0"/>
          <w:marTop w:val="0"/>
          <w:marBottom w:val="0"/>
          <w:divBdr>
            <w:top w:val="none" w:sz="0" w:space="0" w:color="auto"/>
            <w:left w:val="none" w:sz="0" w:space="0" w:color="auto"/>
            <w:bottom w:val="none" w:sz="0" w:space="0" w:color="auto"/>
            <w:right w:val="none" w:sz="0" w:space="0" w:color="auto"/>
          </w:divBdr>
        </w:div>
        <w:div w:id="1776171128">
          <w:marLeft w:val="0"/>
          <w:marRight w:val="0"/>
          <w:marTop w:val="0"/>
          <w:marBottom w:val="0"/>
          <w:divBdr>
            <w:top w:val="none" w:sz="0" w:space="0" w:color="auto"/>
            <w:left w:val="none" w:sz="0" w:space="0" w:color="auto"/>
            <w:bottom w:val="none" w:sz="0" w:space="0" w:color="auto"/>
            <w:right w:val="none" w:sz="0" w:space="0" w:color="auto"/>
          </w:divBdr>
        </w:div>
        <w:div w:id="1862933680">
          <w:marLeft w:val="0"/>
          <w:marRight w:val="0"/>
          <w:marTop w:val="0"/>
          <w:marBottom w:val="0"/>
          <w:divBdr>
            <w:top w:val="none" w:sz="0" w:space="0" w:color="auto"/>
            <w:left w:val="none" w:sz="0" w:space="0" w:color="auto"/>
            <w:bottom w:val="none" w:sz="0" w:space="0" w:color="auto"/>
            <w:right w:val="none" w:sz="0" w:space="0" w:color="auto"/>
          </w:divBdr>
        </w:div>
        <w:div w:id="1867333211">
          <w:marLeft w:val="0"/>
          <w:marRight w:val="0"/>
          <w:marTop w:val="0"/>
          <w:marBottom w:val="0"/>
          <w:divBdr>
            <w:top w:val="none" w:sz="0" w:space="0" w:color="auto"/>
            <w:left w:val="none" w:sz="0" w:space="0" w:color="auto"/>
            <w:bottom w:val="none" w:sz="0" w:space="0" w:color="auto"/>
            <w:right w:val="none" w:sz="0" w:space="0" w:color="auto"/>
          </w:divBdr>
        </w:div>
        <w:div w:id="1893536685">
          <w:marLeft w:val="0"/>
          <w:marRight w:val="0"/>
          <w:marTop w:val="0"/>
          <w:marBottom w:val="0"/>
          <w:divBdr>
            <w:top w:val="none" w:sz="0" w:space="0" w:color="auto"/>
            <w:left w:val="none" w:sz="0" w:space="0" w:color="auto"/>
            <w:bottom w:val="none" w:sz="0" w:space="0" w:color="auto"/>
            <w:right w:val="none" w:sz="0" w:space="0" w:color="auto"/>
          </w:divBdr>
        </w:div>
        <w:div w:id="1908682407">
          <w:marLeft w:val="0"/>
          <w:marRight w:val="0"/>
          <w:marTop w:val="0"/>
          <w:marBottom w:val="0"/>
          <w:divBdr>
            <w:top w:val="none" w:sz="0" w:space="0" w:color="auto"/>
            <w:left w:val="none" w:sz="0" w:space="0" w:color="auto"/>
            <w:bottom w:val="none" w:sz="0" w:space="0" w:color="auto"/>
            <w:right w:val="none" w:sz="0" w:space="0" w:color="auto"/>
          </w:divBdr>
        </w:div>
        <w:div w:id="1921601367">
          <w:marLeft w:val="0"/>
          <w:marRight w:val="0"/>
          <w:marTop w:val="0"/>
          <w:marBottom w:val="0"/>
          <w:divBdr>
            <w:top w:val="none" w:sz="0" w:space="0" w:color="auto"/>
            <w:left w:val="none" w:sz="0" w:space="0" w:color="auto"/>
            <w:bottom w:val="none" w:sz="0" w:space="0" w:color="auto"/>
            <w:right w:val="none" w:sz="0" w:space="0" w:color="auto"/>
          </w:divBdr>
        </w:div>
        <w:div w:id="1950355942">
          <w:marLeft w:val="0"/>
          <w:marRight w:val="0"/>
          <w:marTop w:val="0"/>
          <w:marBottom w:val="0"/>
          <w:divBdr>
            <w:top w:val="none" w:sz="0" w:space="0" w:color="auto"/>
            <w:left w:val="none" w:sz="0" w:space="0" w:color="auto"/>
            <w:bottom w:val="none" w:sz="0" w:space="0" w:color="auto"/>
            <w:right w:val="none" w:sz="0" w:space="0" w:color="auto"/>
          </w:divBdr>
        </w:div>
        <w:div w:id="2060128810">
          <w:marLeft w:val="0"/>
          <w:marRight w:val="0"/>
          <w:marTop w:val="0"/>
          <w:marBottom w:val="0"/>
          <w:divBdr>
            <w:top w:val="none" w:sz="0" w:space="0" w:color="auto"/>
            <w:left w:val="none" w:sz="0" w:space="0" w:color="auto"/>
            <w:bottom w:val="none" w:sz="0" w:space="0" w:color="auto"/>
            <w:right w:val="none" w:sz="0" w:space="0" w:color="auto"/>
          </w:divBdr>
        </w:div>
      </w:divsChild>
    </w:div>
    <w:div w:id="1000081340">
      <w:bodyDiv w:val="1"/>
      <w:marLeft w:val="0"/>
      <w:marRight w:val="0"/>
      <w:marTop w:val="0"/>
      <w:marBottom w:val="0"/>
      <w:divBdr>
        <w:top w:val="none" w:sz="0" w:space="0" w:color="auto"/>
        <w:left w:val="none" w:sz="0" w:space="0" w:color="auto"/>
        <w:bottom w:val="none" w:sz="0" w:space="0" w:color="auto"/>
        <w:right w:val="none" w:sz="0" w:space="0" w:color="auto"/>
      </w:divBdr>
    </w:div>
    <w:div w:id="1002011003">
      <w:bodyDiv w:val="1"/>
      <w:marLeft w:val="0"/>
      <w:marRight w:val="0"/>
      <w:marTop w:val="0"/>
      <w:marBottom w:val="0"/>
      <w:divBdr>
        <w:top w:val="none" w:sz="0" w:space="0" w:color="auto"/>
        <w:left w:val="none" w:sz="0" w:space="0" w:color="auto"/>
        <w:bottom w:val="none" w:sz="0" w:space="0" w:color="auto"/>
        <w:right w:val="none" w:sz="0" w:space="0" w:color="auto"/>
      </w:divBdr>
    </w:div>
    <w:div w:id="1002396414">
      <w:bodyDiv w:val="1"/>
      <w:marLeft w:val="0"/>
      <w:marRight w:val="0"/>
      <w:marTop w:val="0"/>
      <w:marBottom w:val="0"/>
      <w:divBdr>
        <w:top w:val="none" w:sz="0" w:space="0" w:color="auto"/>
        <w:left w:val="none" w:sz="0" w:space="0" w:color="auto"/>
        <w:bottom w:val="none" w:sz="0" w:space="0" w:color="auto"/>
        <w:right w:val="none" w:sz="0" w:space="0" w:color="auto"/>
      </w:divBdr>
    </w:div>
    <w:div w:id="1003043672">
      <w:bodyDiv w:val="1"/>
      <w:marLeft w:val="0"/>
      <w:marRight w:val="0"/>
      <w:marTop w:val="0"/>
      <w:marBottom w:val="0"/>
      <w:divBdr>
        <w:top w:val="none" w:sz="0" w:space="0" w:color="auto"/>
        <w:left w:val="none" w:sz="0" w:space="0" w:color="auto"/>
        <w:bottom w:val="none" w:sz="0" w:space="0" w:color="auto"/>
        <w:right w:val="none" w:sz="0" w:space="0" w:color="auto"/>
      </w:divBdr>
    </w:div>
    <w:div w:id="1003320996">
      <w:bodyDiv w:val="1"/>
      <w:marLeft w:val="0"/>
      <w:marRight w:val="0"/>
      <w:marTop w:val="0"/>
      <w:marBottom w:val="0"/>
      <w:divBdr>
        <w:top w:val="none" w:sz="0" w:space="0" w:color="auto"/>
        <w:left w:val="none" w:sz="0" w:space="0" w:color="auto"/>
        <w:bottom w:val="none" w:sz="0" w:space="0" w:color="auto"/>
        <w:right w:val="none" w:sz="0" w:space="0" w:color="auto"/>
      </w:divBdr>
    </w:div>
    <w:div w:id="1004015515">
      <w:bodyDiv w:val="1"/>
      <w:marLeft w:val="0"/>
      <w:marRight w:val="0"/>
      <w:marTop w:val="0"/>
      <w:marBottom w:val="0"/>
      <w:divBdr>
        <w:top w:val="none" w:sz="0" w:space="0" w:color="auto"/>
        <w:left w:val="none" w:sz="0" w:space="0" w:color="auto"/>
        <w:bottom w:val="none" w:sz="0" w:space="0" w:color="auto"/>
        <w:right w:val="none" w:sz="0" w:space="0" w:color="auto"/>
      </w:divBdr>
    </w:div>
    <w:div w:id="1004670299">
      <w:bodyDiv w:val="1"/>
      <w:marLeft w:val="0"/>
      <w:marRight w:val="0"/>
      <w:marTop w:val="0"/>
      <w:marBottom w:val="0"/>
      <w:divBdr>
        <w:top w:val="none" w:sz="0" w:space="0" w:color="auto"/>
        <w:left w:val="none" w:sz="0" w:space="0" w:color="auto"/>
        <w:bottom w:val="none" w:sz="0" w:space="0" w:color="auto"/>
        <w:right w:val="none" w:sz="0" w:space="0" w:color="auto"/>
      </w:divBdr>
      <w:divsChild>
        <w:div w:id="961614538">
          <w:marLeft w:val="0"/>
          <w:marRight w:val="0"/>
          <w:marTop w:val="0"/>
          <w:marBottom w:val="0"/>
          <w:divBdr>
            <w:top w:val="none" w:sz="0" w:space="0" w:color="auto"/>
            <w:left w:val="none" w:sz="0" w:space="0" w:color="auto"/>
            <w:bottom w:val="none" w:sz="0" w:space="0" w:color="auto"/>
            <w:right w:val="none" w:sz="0" w:space="0" w:color="auto"/>
          </w:divBdr>
        </w:div>
        <w:div w:id="986476770">
          <w:marLeft w:val="0"/>
          <w:marRight w:val="0"/>
          <w:marTop w:val="0"/>
          <w:marBottom w:val="0"/>
          <w:divBdr>
            <w:top w:val="none" w:sz="0" w:space="0" w:color="auto"/>
            <w:left w:val="none" w:sz="0" w:space="0" w:color="auto"/>
            <w:bottom w:val="none" w:sz="0" w:space="0" w:color="auto"/>
            <w:right w:val="none" w:sz="0" w:space="0" w:color="auto"/>
          </w:divBdr>
        </w:div>
        <w:div w:id="1326009941">
          <w:marLeft w:val="0"/>
          <w:marRight w:val="0"/>
          <w:marTop w:val="0"/>
          <w:marBottom w:val="0"/>
          <w:divBdr>
            <w:top w:val="none" w:sz="0" w:space="0" w:color="auto"/>
            <w:left w:val="none" w:sz="0" w:space="0" w:color="auto"/>
            <w:bottom w:val="none" w:sz="0" w:space="0" w:color="auto"/>
            <w:right w:val="none" w:sz="0" w:space="0" w:color="auto"/>
          </w:divBdr>
        </w:div>
        <w:div w:id="1999456413">
          <w:marLeft w:val="0"/>
          <w:marRight w:val="0"/>
          <w:marTop w:val="0"/>
          <w:marBottom w:val="0"/>
          <w:divBdr>
            <w:top w:val="none" w:sz="0" w:space="0" w:color="auto"/>
            <w:left w:val="none" w:sz="0" w:space="0" w:color="auto"/>
            <w:bottom w:val="none" w:sz="0" w:space="0" w:color="auto"/>
            <w:right w:val="none" w:sz="0" w:space="0" w:color="auto"/>
          </w:divBdr>
        </w:div>
      </w:divsChild>
    </w:div>
    <w:div w:id="1005594681">
      <w:bodyDiv w:val="1"/>
      <w:marLeft w:val="0"/>
      <w:marRight w:val="0"/>
      <w:marTop w:val="0"/>
      <w:marBottom w:val="0"/>
      <w:divBdr>
        <w:top w:val="none" w:sz="0" w:space="0" w:color="auto"/>
        <w:left w:val="none" w:sz="0" w:space="0" w:color="auto"/>
        <w:bottom w:val="none" w:sz="0" w:space="0" w:color="auto"/>
        <w:right w:val="none" w:sz="0" w:space="0" w:color="auto"/>
      </w:divBdr>
      <w:divsChild>
        <w:div w:id="561986178">
          <w:marLeft w:val="0"/>
          <w:marRight w:val="0"/>
          <w:marTop w:val="315"/>
          <w:marBottom w:val="315"/>
          <w:divBdr>
            <w:top w:val="none" w:sz="0" w:space="0" w:color="auto"/>
            <w:left w:val="none" w:sz="0" w:space="0" w:color="auto"/>
            <w:bottom w:val="none" w:sz="0" w:space="0" w:color="auto"/>
            <w:right w:val="none" w:sz="0" w:space="0" w:color="auto"/>
          </w:divBdr>
          <w:divsChild>
            <w:div w:id="675614278">
              <w:marLeft w:val="0"/>
              <w:marRight w:val="0"/>
              <w:marTop w:val="150"/>
              <w:marBottom w:val="0"/>
              <w:divBdr>
                <w:top w:val="none" w:sz="0" w:space="0" w:color="auto"/>
                <w:left w:val="none" w:sz="0" w:space="0" w:color="auto"/>
                <w:bottom w:val="none" w:sz="0" w:space="0" w:color="auto"/>
                <w:right w:val="none" w:sz="0" w:space="0" w:color="auto"/>
              </w:divBdr>
              <w:divsChild>
                <w:div w:id="210726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705722">
          <w:marLeft w:val="0"/>
          <w:marRight w:val="0"/>
          <w:marTop w:val="315"/>
          <w:marBottom w:val="315"/>
          <w:divBdr>
            <w:top w:val="none" w:sz="0" w:space="0" w:color="auto"/>
            <w:left w:val="none" w:sz="0" w:space="0" w:color="auto"/>
            <w:bottom w:val="none" w:sz="0" w:space="0" w:color="auto"/>
            <w:right w:val="none" w:sz="0" w:space="0" w:color="auto"/>
          </w:divBdr>
          <w:divsChild>
            <w:div w:id="1590892278">
              <w:marLeft w:val="0"/>
              <w:marRight w:val="0"/>
              <w:marTop w:val="150"/>
              <w:marBottom w:val="0"/>
              <w:divBdr>
                <w:top w:val="none" w:sz="0" w:space="0" w:color="auto"/>
                <w:left w:val="none" w:sz="0" w:space="0" w:color="auto"/>
                <w:bottom w:val="none" w:sz="0" w:space="0" w:color="auto"/>
                <w:right w:val="none" w:sz="0" w:space="0" w:color="auto"/>
              </w:divBdr>
              <w:divsChild>
                <w:div w:id="92487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753802">
          <w:marLeft w:val="0"/>
          <w:marRight w:val="0"/>
          <w:marTop w:val="315"/>
          <w:marBottom w:val="315"/>
          <w:divBdr>
            <w:top w:val="none" w:sz="0" w:space="0" w:color="auto"/>
            <w:left w:val="none" w:sz="0" w:space="0" w:color="auto"/>
            <w:bottom w:val="none" w:sz="0" w:space="0" w:color="auto"/>
            <w:right w:val="none" w:sz="0" w:space="0" w:color="auto"/>
          </w:divBdr>
          <w:divsChild>
            <w:div w:id="1507403041">
              <w:marLeft w:val="0"/>
              <w:marRight w:val="0"/>
              <w:marTop w:val="150"/>
              <w:marBottom w:val="0"/>
              <w:divBdr>
                <w:top w:val="none" w:sz="0" w:space="0" w:color="auto"/>
                <w:left w:val="none" w:sz="0" w:space="0" w:color="auto"/>
                <w:bottom w:val="none" w:sz="0" w:space="0" w:color="auto"/>
                <w:right w:val="none" w:sz="0" w:space="0" w:color="auto"/>
              </w:divBdr>
              <w:divsChild>
                <w:div w:id="121080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057464">
      <w:bodyDiv w:val="1"/>
      <w:marLeft w:val="0"/>
      <w:marRight w:val="0"/>
      <w:marTop w:val="0"/>
      <w:marBottom w:val="0"/>
      <w:divBdr>
        <w:top w:val="none" w:sz="0" w:space="0" w:color="auto"/>
        <w:left w:val="none" w:sz="0" w:space="0" w:color="auto"/>
        <w:bottom w:val="none" w:sz="0" w:space="0" w:color="auto"/>
        <w:right w:val="none" w:sz="0" w:space="0" w:color="auto"/>
      </w:divBdr>
    </w:div>
    <w:div w:id="1010916079">
      <w:bodyDiv w:val="1"/>
      <w:marLeft w:val="0"/>
      <w:marRight w:val="0"/>
      <w:marTop w:val="0"/>
      <w:marBottom w:val="0"/>
      <w:divBdr>
        <w:top w:val="none" w:sz="0" w:space="0" w:color="auto"/>
        <w:left w:val="none" w:sz="0" w:space="0" w:color="auto"/>
        <w:bottom w:val="none" w:sz="0" w:space="0" w:color="auto"/>
        <w:right w:val="none" w:sz="0" w:space="0" w:color="auto"/>
      </w:divBdr>
    </w:div>
    <w:div w:id="1012534010">
      <w:bodyDiv w:val="1"/>
      <w:marLeft w:val="0"/>
      <w:marRight w:val="0"/>
      <w:marTop w:val="0"/>
      <w:marBottom w:val="0"/>
      <w:divBdr>
        <w:top w:val="none" w:sz="0" w:space="0" w:color="auto"/>
        <w:left w:val="none" w:sz="0" w:space="0" w:color="auto"/>
        <w:bottom w:val="none" w:sz="0" w:space="0" w:color="auto"/>
        <w:right w:val="none" w:sz="0" w:space="0" w:color="auto"/>
      </w:divBdr>
    </w:div>
    <w:div w:id="1012881473">
      <w:bodyDiv w:val="1"/>
      <w:marLeft w:val="0"/>
      <w:marRight w:val="0"/>
      <w:marTop w:val="0"/>
      <w:marBottom w:val="0"/>
      <w:divBdr>
        <w:top w:val="none" w:sz="0" w:space="0" w:color="auto"/>
        <w:left w:val="none" w:sz="0" w:space="0" w:color="auto"/>
        <w:bottom w:val="none" w:sz="0" w:space="0" w:color="auto"/>
        <w:right w:val="none" w:sz="0" w:space="0" w:color="auto"/>
      </w:divBdr>
    </w:div>
    <w:div w:id="1013456309">
      <w:bodyDiv w:val="1"/>
      <w:marLeft w:val="0"/>
      <w:marRight w:val="0"/>
      <w:marTop w:val="0"/>
      <w:marBottom w:val="0"/>
      <w:divBdr>
        <w:top w:val="none" w:sz="0" w:space="0" w:color="auto"/>
        <w:left w:val="none" w:sz="0" w:space="0" w:color="auto"/>
        <w:bottom w:val="none" w:sz="0" w:space="0" w:color="auto"/>
        <w:right w:val="none" w:sz="0" w:space="0" w:color="auto"/>
      </w:divBdr>
    </w:div>
    <w:div w:id="1013721978">
      <w:bodyDiv w:val="1"/>
      <w:marLeft w:val="0"/>
      <w:marRight w:val="0"/>
      <w:marTop w:val="0"/>
      <w:marBottom w:val="0"/>
      <w:divBdr>
        <w:top w:val="none" w:sz="0" w:space="0" w:color="auto"/>
        <w:left w:val="none" w:sz="0" w:space="0" w:color="auto"/>
        <w:bottom w:val="none" w:sz="0" w:space="0" w:color="auto"/>
        <w:right w:val="none" w:sz="0" w:space="0" w:color="auto"/>
      </w:divBdr>
      <w:divsChild>
        <w:div w:id="59443806">
          <w:marLeft w:val="0"/>
          <w:marRight w:val="0"/>
          <w:marTop w:val="0"/>
          <w:marBottom w:val="0"/>
          <w:divBdr>
            <w:top w:val="none" w:sz="0" w:space="0" w:color="auto"/>
            <w:left w:val="none" w:sz="0" w:space="0" w:color="auto"/>
            <w:bottom w:val="none" w:sz="0" w:space="0" w:color="auto"/>
            <w:right w:val="none" w:sz="0" w:space="0" w:color="auto"/>
          </w:divBdr>
        </w:div>
        <w:div w:id="101268600">
          <w:marLeft w:val="0"/>
          <w:marRight w:val="0"/>
          <w:marTop w:val="0"/>
          <w:marBottom w:val="0"/>
          <w:divBdr>
            <w:top w:val="none" w:sz="0" w:space="0" w:color="auto"/>
            <w:left w:val="none" w:sz="0" w:space="0" w:color="auto"/>
            <w:bottom w:val="none" w:sz="0" w:space="0" w:color="auto"/>
            <w:right w:val="none" w:sz="0" w:space="0" w:color="auto"/>
          </w:divBdr>
        </w:div>
        <w:div w:id="198397236">
          <w:marLeft w:val="0"/>
          <w:marRight w:val="0"/>
          <w:marTop w:val="0"/>
          <w:marBottom w:val="0"/>
          <w:divBdr>
            <w:top w:val="none" w:sz="0" w:space="0" w:color="auto"/>
            <w:left w:val="none" w:sz="0" w:space="0" w:color="auto"/>
            <w:bottom w:val="none" w:sz="0" w:space="0" w:color="auto"/>
            <w:right w:val="none" w:sz="0" w:space="0" w:color="auto"/>
          </w:divBdr>
        </w:div>
        <w:div w:id="268436716">
          <w:marLeft w:val="0"/>
          <w:marRight w:val="0"/>
          <w:marTop w:val="0"/>
          <w:marBottom w:val="0"/>
          <w:divBdr>
            <w:top w:val="none" w:sz="0" w:space="0" w:color="auto"/>
            <w:left w:val="none" w:sz="0" w:space="0" w:color="auto"/>
            <w:bottom w:val="none" w:sz="0" w:space="0" w:color="auto"/>
            <w:right w:val="none" w:sz="0" w:space="0" w:color="auto"/>
          </w:divBdr>
        </w:div>
        <w:div w:id="306982489">
          <w:marLeft w:val="0"/>
          <w:marRight w:val="0"/>
          <w:marTop w:val="0"/>
          <w:marBottom w:val="0"/>
          <w:divBdr>
            <w:top w:val="none" w:sz="0" w:space="0" w:color="auto"/>
            <w:left w:val="none" w:sz="0" w:space="0" w:color="auto"/>
            <w:bottom w:val="none" w:sz="0" w:space="0" w:color="auto"/>
            <w:right w:val="none" w:sz="0" w:space="0" w:color="auto"/>
          </w:divBdr>
        </w:div>
        <w:div w:id="654988065">
          <w:marLeft w:val="0"/>
          <w:marRight w:val="0"/>
          <w:marTop w:val="0"/>
          <w:marBottom w:val="0"/>
          <w:divBdr>
            <w:top w:val="none" w:sz="0" w:space="0" w:color="auto"/>
            <w:left w:val="none" w:sz="0" w:space="0" w:color="auto"/>
            <w:bottom w:val="none" w:sz="0" w:space="0" w:color="auto"/>
            <w:right w:val="none" w:sz="0" w:space="0" w:color="auto"/>
          </w:divBdr>
        </w:div>
        <w:div w:id="835849380">
          <w:marLeft w:val="0"/>
          <w:marRight w:val="0"/>
          <w:marTop w:val="0"/>
          <w:marBottom w:val="0"/>
          <w:divBdr>
            <w:top w:val="none" w:sz="0" w:space="0" w:color="auto"/>
            <w:left w:val="none" w:sz="0" w:space="0" w:color="auto"/>
            <w:bottom w:val="none" w:sz="0" w:space="0" w:color="auto"/>
            <w:right w:val="none" w:sz="0" w:space="0" w:color="auto"/>
          </w:divBdr>
        </w:div>
        <w:div w:id="878056524">
          <w:marLeft w:val="0"/>
          <w:marRight w:val="0"/>
          <w:marTop w:val="0"/>
          <w:marBottom w:val="0"/>
          <w:divBdr>
            <w:top w:val="none" w:sz="0" w:space="0" w:color="auto"/>
            <w:left w:val="none" w:sz="0" w:space="0" w:color="auto"/>
            <w:bottom w:val="none" w:sz="0" w:space="0" w:color="auto"/>
            <w:right w:val="none" w:sz="0" w:space="0" w:color="auto"/>
          </w:divBdr>
        </w:div>
        <w:div w:id="945960407">
          <w:marLeft w:val="0"/>
          <w:marRight w:val="0"/>
          <w:marTop w:val="0"/>
          <w:marBottom w:val="0"/>
          <w:divBdr>
            <w:top w:val="none" w:sz="0" w:space="0" w:color="auto"/>
            <w:left w:val="none" w:sz="0" w:space="0" w:color="auto"/>
            <w:bottom w:val="none" w:sz="0" w:space="0" w:color="auto"/>
            <w:right w:val="none" w:sz="0" w:space="0" w:color="auto"/>
          </w:divBdr>
        </w:div>
        <w:div w:id="966668712">
          <w:marLeft w:val="0"/>
          <w:marRight w:val="0"/>
          <w:marTop w:val="0"/>
          <w:marBottom w:val="0"/>
          <w:divBdr>
            <w:top w:val="none" w:sz="0" w:space="0" w:color="auto"/>
            <w:left w:val="none" w:sz="0" w:space="0" w:color="auto"/>
            <w:bottom w:val="none" w:sz="0" w:space="0" w:color="auto"/>
            <w:right w:val="none" w:sz="0" w:space="0" w:color="auto"/>
          </w:divBdr>
        </w:div>
        <w:div w:id="1198932694">
          <w:marLeft w:val="0"/>
          <w:marRight w:val="0"/>
          <w:marTop w:val="0"/>
          <w:marBottom w:val="0"/>
          <w:divBdr>
            <w:top w:val="none" w:sz="0" w:space="0" w:color="auto"/>
            <w:left w:val="none" w:sz="0" w:space="0" w:color="auto"/>
            <w:bottom w:val="none" w:sz="0" w:space="0" w:color="auto"/>
            <w:right w:val="none" w:sz="0" w:space="0" w:color="auto"/>
          </w:divBdr>
        </w:div>
        <w:div w:id="1277836477">
          <w:marLeft w:val="0"/>
          <w:marRight w:val="0"/>
          <w:marTop w:val="0"/>
          <w:marBottom w:val="0"/>
          <w:divBdr>
            <w:top w:val="none" w:sz="0" w:space="0" w:color="auto"/>
            <w:left w:val="none" w:sz="0" w:space="0" w:color="auto"/>
            <w:bottom w:val="none" w:sz="0" w:space="0" w:color="auto"/>
            <w:right w:val="none" w:sz="0" w:space="0" w:color="auto"/>
          </w:divBdr>
        </w:div>
        <w:div w:id="1300498511">
          <w:marLeft w:val="0"/>
          <w:marRight w:val="0"/>
          <w:marTop w:val="0"/>
          <w:marBottom w:val="0"/>
          <w:divBdr>
            <w:top w:val="none" w:sz="0" w:space="0" w:color="auto"/>
            <w:left w:val="none" w:sz="0" w:space="0" w:color="auto"/>
            <w:bottom w:val="none" w:sz="0" w:space="0" w:color="auto"/>
            <w:right w:val="none" w:sz="0" w:space="0" w:color="auto"/>
          </w:divBdr>
        </w:div>
        <w:div w:id="1337881096">
          <w:marLeft w:val="0"/>
          <w:marRight w:val="0"/>
          <w:marTop w:val="0"/>
          <w:marBottom w:val="0"/>
          <w:divBdr>
            <w:top w:val="none" w:sz="0" w:space="0" w:color="auto"/>
            <w:left w:val="none" w:sz="0" w:space="0" w:color="auto"/>
            <w:bottom w:val="none" w:sz="0" w:space="0" w:color="auto"/>
            <w:right w:val="none" w:sz="0" w:space="0" w:color="auto"/>
          </w:divBdr>
        </w:div>
        <w:div w:id="1349600497">
          <w:marLeft w:val="0"/>
          <w:marRight w:val="0"/>
          <w:marTop w:val="0"/>
          <w:marBottom w:val="0"/>
          <w:divBdr>
            <w:top w:val="none" w:sz="0" w:space="0" w:color="auto"/>
            <w:left w:val="none" w:sz="0" w:space="0" w:color="auto"/>
            <w:bottom w:val="none" w:sz="0" w:space="0" w:color="auto"/>
            <w:right w:val="none" w:sz="0" w:space="0" w:color="auto"/>
          </w:divBdr>
        </w:div>
        <w:div w:id="1380276780">
          <w:marLeft w:val="0"/>
          <w:marRight w:val="0"/>
          <w:marTop w:val="0"/>
          <w:marBottom w:val="0"/>
          <w:divBdr>
            <w:top w:val="none" w:sz="0" w:space="0" w:color="auto"/>
            <w:left w:val="none" w:sz="0" w:space="0" w:color="auto"/>
            <w:bottom w:val="none" w:sz="0" w:space="0" w:color="auto"/>
            <w:right w:val="none" w:sz="0" w:space="0" w:color="auto"/>
          </w:divBdr>
        </w:div>
        <w:div w:id="1465193820">
          <w:marLeft w:val="0"/>
          <w:marRight w:val="0"/>
          <w:marTop w:val="0"/>
          <w:marBottom w:val="0"/>
          <w:divBdr>
            <w:top w:val="none" w:sz="0" w:space="0" w:color="auto"/>
            <w:left w:val="none" w:sz="0" w:space="0" w:color="auto"/>
            <w:bottom w:val="none" w:sz="0" w:space="0" w:color="auto"/>
            <w:right w:val="none" w:sz="0" w:space="0" w:color="auto"/>
          </w:divBdr>
        </w:div>
        <w:div w:id="1466316289">
          <w:marLeft w:val="0"/>
          <w:marRight w:val="0"/>
          <w:marTop w:val="0"/>
          <w:marBottom w:val="0"/>
          <w:divBdr>
            <w:top w:val="none" w:sz="0" w:space="0" w:color="auto"/>
            <w:left w:val="none" w:sz="0" w:space="0" w:color="auto"/>
            <w:bottom w:val="none" w:sz="0" w:space="0" w:color="auto"/>
            <w:right w:val="none" w:sz="0" w:space="0" w:color="auto"/>
          </w:divBdr>
        </w:div>
        <w:div w:id="1516118108">
          <w:marLeft w:val="0"/>
          <w:marRight w:val="0"/>
          <w:marTop w:val="0"/>
          <w:marBottom w:val="0"/>
          <w:divBdr>
            <w:top w:val="none" w:sz="0" w:space="0" w:color="auto"/>
            <w:left w:val="none" w:sz="0" w:space="0" w:color="auto"/>
            <w:bottom w:val="none" w:sz="0" w:space="0" w:color="auto"/>
            <w:right w:val="none" w:sz="0" w:space="0" w:color="auto"/>
          </w:divBdr>
        </w:div>
        <w:div w:id="1551765020">
          <w:marLeft w:val="0"/>
          <w:marRight w:val="0"/>
          <w:marTop w:val="0"/>
          <w:marBottom w:val="0"/>
          <w:divBdr>
            <w:top w:val="none" w:sz="0" w:space="0" w:color="auto"/>
            <w:left w:val="none" w:sz="0" w:space="0" w:color="auto"/>
            <w:bottom w:val="none" w:sz="0" w:space="0" w:color="auto"/>
            <w:right w:val="none" w:sz="0" w:space="0" w:color="auto"/>
          </w:divBdr>
        </w:div>
        <w:div w:id="1756633400">
          <w:marLeft w:val="0"/>
          <w:marRight w:val="0"/>
          <w:marTop w:val="0"/>
          <w:marBottom w:val="0"/>
          <w:divBdr>
            <w:top w:val="none" w:sz="0" w:space="0" w:color="auto"/>
            <w:left w:val="none" w:sz="0" w:space="0" w:color="auto"/>
            <w:bottom w:val="none" w:sz="0" w:space="0" w:color="auto"/>
            <w:right w:val="none" w:sz="0" w:space="0" w:color="auto"/>
          </w:divBdr>
        </w:div>
        <w:div w:id="1788743731">
          <w:marLeft w:val="0"/>
          <w:marRight w:val="0"/>
          <w:marTop w:val="0"/>
          <w:marBottom w:val="0"/>
          <w:divBdr>
            <w:top w:val="none" w:sz="0" w:space="0" w:color="auto"/>
            <w:left w:val="none" w:sz="0" w:space="0" w:color="auto"/>
            <w:bottom w:val="none" w:sz="0" w:space="0" w:color="auto"/>
            <w:right w:val="none" w:sz="0" w:space="0" w:color="auto"/>
          </w:divBdr>
        </w:div>
        <w:div w:id="1827935660">
          <w:marLeft w:val="0"/>
          <w:marRight w:val="0"/>
          <w:marTop w:val="0"/>
          <w:marBottom w:val="0"/>
          <w:divBdr>
            <w:top w:val="none" w:sz="0" w:space="0" w:color="auto"/>
            <w:left w:val="none" w:sz="0" w:space="0" w:color="auto"/>
            <w:bottom w:val="none" w:sz="0" w:space="0" w:color="auto"/>
            <w:right w:val="none" w:sz="0" w:space="0" w:color="auto"/>
          </w:divBdr>
        </w:div>
        <w:div w:id="1878659091">
          <w:marLeft w:val="0"/>
          <w:marRight w:val="0"/>
          <w:marTop w:val="0"/>
          <w:marBottom w:val="0"/>
          <w:divBdr>
            <w:top w:val="none" w:sz="0" w:space="0" w:color="auto"/>
            <w:left w:val="none" w:sz="0" w:space="0" w:color="auto"/>
            <w:bottom w:val="none" w:sz="0" w:space="0" w:color="auto"/>
            <w:right w:val="none" w:sz="0" w:space="0" w:color="auto"/>
          </w:divBdr>
        </w:div>
        <w:div w:id="1913351128">
          <w:marLeft w:val="0"/>
          <w:marRight w:val="0"/>
          <w:marTop w:val="0"/>
          <w:marBottom w:val="0"/>
          <w:divBdr>
            <w:top w:val="none" w:sz="0" w:space="0" w:color="auto"/>
            <w:left w:val="none" w:sz="0" w:space="0" w:color="auto"/>
            <w:bottom w:val="none" w:sz="0" w:space="0" w:color="auto"/>
            <w:right w:val="none" w:sz="0" w:space="0" w:color="auto"/>
          </w:divBdr>
        </w:div>
      </w:divsChild>
    </w:div>
    <w:div w:id="1014381873">
      <w:bodyDiv w:val="1"/>
      <w:marLeft w:val="0"/>
      <w:marRight w:val="0"/>
      <w:marTop w:val="0"/>
      <w:marBottom w:val="0"/>
      <w:divBdr>
        <w:top w:val="none" w:sz="0" w:space="0" w:color="auto"/>
        <w:left w:val="none" w:sz="0" w:space="0" w:color="auto"/>
        <w:bottom w:val="none" w:sz="0" w:space="0" w:color="auto"/>
        <w:right w:val="none" w:sz="0" w:space="0" w:color="auto"/>
      </w:divBdr>
    </w:div>
    <w:div w:id="1014529974">
      <w:bodyDiv w:val="1"/>
      <w:marLeft w:val="0"/>
      <w:marRight w:val="0"/>
      <w:marTop w:val="0"/>
      <w:marBottom w:val="0"/>
      <w:divBdr>
        <w:top w:val="none" w:sz="0" w:space="0" w:color="auto"/>
        <w:left w:val="none" w:sz="0" w:space="0" w:color="auto"/>
        <w:bottom w:val="none" w:sz="0" w:space="0" w:color="auto"/>
        <w:right w:val="none" w:sz="0" w:space="0" w:color="auto"/>
      </w:divBdr>
    </w:div>
    <w:div w:id="1015157483">
      <w:bodyDiv w:val="1"/>
      <w:marLeft w:val="0"/>
      <w:marRight w:val="0"/>
      <w:marTop w:val="0"/>
      <w:marBottom w:val="0"/>
      <w:divBdr>
        <w:top w:val="none" w:sz="0" w:space="0" w:color="auto"/>
        <w:left w:val="none" w:sz="0" w:space="0" w:color="auto"/>
        <w:bottom w:val="none" w:sz="0" w:space="0" w:color="auto"/>
        <w:right w:val="none" w:sz="0" w:space="0" w:color="auto"/>
      </w:divBdr>
    </w:div>
    <w:div w:id="1017853699">
      <w:bodyDiv w:val="1"/>
      <w:marLeft w:val="0"/>
      <w:marRight w:val="0"/>
      <w:marTop w:val="0"/>
      <w:marBottom w:val="0"/>
      <w:divBdr>
        <w:top w:val="none" w:sz="0" w:space="0" w:color="auto"/>
        <w:left w:val="none" w:sz="0" w:space="0" w:color="auto"/>
        <w:bottom w:val="none" w:sz="0" w:space="0" w:color="auto"/>
        <w:right w:val="none" w:sz="0" w:space="0" w:color="auto"/>
      </w:divBdr>
    </w:div>
    <w:div w:id="1018193515">
      <w:bodyDiv w:val="1"/>
      <w:marLeft w:val="0"/>
      <w:marRight w:val="0"/>
      <w:marTop w:val="0"/>
      <w:marBottom w:val="0"/>
      <w:divBdr>
        <w:top w:val="none" w:sz="0" w:space="0" w:color="auto"/>
        <w:left w:val="none" w:sz="0" w:space="0" w:color="auto"/>
        <w:bottom w:val="none" w:sz="0" w:space="0" w:color="auto"/>
        <w:right w:val="none" w:sz="0" w:space="0" w:color="auto"/>
      </w:divBdr>
    </w:div>
    <w:div w:id="1020551432">
      <w:bodyDiv w:val="1"/>
      <w:marLeft w:val="0"/>
      <w:marRight w:val="0"/>
      <w:marTop w:val="0"/>
      <w:marBottom w:val="0"/>
      <w:divBdr>
        <w:top w:val="none" w:sz="0" w:space="0" w:color="auto"/>
        <w:left w:val="none" w:sz="0" w:space="0" w:color="auto"/>
        <w:bottom w:val="none" w:sz="0" w:space="0" w:color="auto"/>
        <w:right w:val="none" w:sz="0" w:space="0" w:color="auto"/>
      </w:divBdr>
    </w:div>
    <w:div w:id="1020663341">
      <w:bodyDiv w:val="1"/>
      <w:marLeft w:val="0"/>
      <w:marRight w:val="0"/>
      <w:marTop w:val="0"/>
      <w:marBottom w:val="0"/>
      <w:divBdr>
        <w:top w:val="none" w:sz="0" w:space="0" w:color="auto"/>
        <w:left w:val="none" w:sz="0" w:space="0" w:color="auto"/>
        <w:bottom w:val="none" w:sz="0" w:space="0" w:color="auto"/>
        <w:right w:val="none" w:sz="0" w:space="0" w:color="auto"/>
      </w:divBdr>
    </w:div>
    <w:div w:id="1023435375">
      <w:bodyDiv w:val="1"/>
      <w:marLeft w:val="0"/>
      <w:marRight w:val="0"/>
      <w:marTop w:val="0"/>
      <w:marBottom w:val="0"/>
      <w:divBdr>
        <w:top w:val="none" w:sz="0" w:space="0" w:color="auto"/>
        <w:left w:val="none" w:sz="0" w:space="0" w:color="auto"/>
        <w:bottom w:val="none" w:sz="0" w:space="0" w:color="auto"/>
        <w:right w:val="none" w:sz="0" w:space="0" w:color="auto"/>
      </w:divBdr>
      <w:divsChild>
        <w:div w:id="99839063">
          <w:marLeft w:val="0"/>
          <w:marRight w:val="0"/>
          <w:marTop w:val="0"/>
          <w:marBottom w:val="0"/>
          <w:divBdr>
            <w:top w:val="none" w:sz="0" w:space="0" w:color="auto"/>
            <w:left w:val="none" w:sz="0" w:space="0" w:color="auto"/>
            <w:bottom w:val="none" w:sz="0" w:space="0" w:color="auto"/>
            <w:right w:val="none" w:sz="0" w:space="0" w:color="auto"/>
          </w:divBdr>
        </w:div>
        <w:div w:id="104350516">
          <w:marLeft w:val="0"/>
          <w:marRight w:val="0"/>
          <w:marTop w:val="0"/>
          <w:marBottom w:val="0"/>
          <w:divBdr>
            <w:top w:val="none" w:sz="0" w:space="0" w:color="auto"/>
            <w:left w:val="none" w:sz="0" w:space="0" w:color="auto"/>
            <w:bottom w:val="none" w:sz="0" w:space="0" w:color="auto"/>
            <w:right w:val="none" w:sz="0" w:space="0" w:color="auto"/>
          </w:divBdr>
        </w:div>
        <w:div w:id="274100752">
          <w:marLeft w:val="0"/>
          <w:marRight w:val="0"/>
          <w:marTop w:val="0"/>
          <w:marBottom w:val="0"/>
          <w:divBdr>
            <w:top w:val="none" w:sz="0" w:space="0" w:color="auto"/>
            <w:left w:val="none" w:sz="0" w:space="0" w:color="auto"/>
            <w:bottom w:val="none" w:sz="0" w:space="0" w:color="auto"/>
            <w:right w:val="none" w:sz="0" w:space="0" w:color="auto"/>
          </w:divBdr>
        </w:div>
        <w:div w:id="293173118">
          <w:marLeft w:val="0"/>
          <w:marRight w:val="0"/>
          <w:marTop w:val="0"/>
          <w:marBottom w:val="0"/>
          <w:divBdr>
            <w:top w:val="none" w:sz="0" w:space="0" w:color="auto"/>
            <w:left w:val="none" w:sz="0" w:space="0" w:color="auto"/>
            <w:bottom w:val="none" w:sz="0" w:space="0" w:color="auto"/>
            <w:right w:val="none" w:sz="0" w:space="0" w:color="auto"/>
          </w:divBdr>
        </w:div>
        <w:div w:id="456140670">
          <w:marLeft w:val="0"/>
          <w:marRight w:val="0"/>
          <w:marTop w:val="0"/>
          <w:marBottom w:val="0"/>
          <w:divBdr>
            <w:top w:val="none" w:sz="0" w:space="0" w:color="auto"/>
            <w:left w:val="none" w:sz="0" w:space="0" w:color="auto"/>
            <w:bottom w:val="none" w:sz="0" w:space="0" w:color="auto"/>
            <w:right w:val="none" w:sz="0" w:space="0" w:color="auto"/>
          </w:divBdr>
        </w:div>
        <w:div w:id="472870847">
          <w:marLeft w:val="0"/>
          <w:marRight w:val="0"/>
          <w:marTop w:val="0"/>
          <w:marBottom w:val="0"/>
          <w:divBdr>
            <w:top w:val="none" w:sz="0" w:space="0" w:color="auto"/>
            <w:left w:val="none" w:sz="0" w:space="0" w:color="auto"/>
            <w:bottom w:val="none" w:sz="0" w:space="0" w:color="auto"/>
            <w:right w:val="none" w:sz="0" w:space="0" w:color="auto"/>
          </w:divBdr>
        </w:div>
        <w:div w:id="481851814">
          <w:marLeft w:val="0"/>
          <w:marRight w:val="0"/>
          <w:marTop w:val="0"/>
          <w:marBottom w:val="0"/>
          <w:divBdr>
            <w:top w:val="none" w:sz="0" w:space="0" w:color="auto"/>
            <w:left w:val="none" w:sz="0" w:space="0" w:color="auto"/>
            <w:bottom w:val="none" w:sz="0" w:space="0" w:color="auto"/>
            <w:right w:val="none" w:sz="0" w:space="0" w:color="auto"/>
          </w:divBdr>
        </w:div>
        <w:div w:id="635065069">
          <w:marLeft w:val="0"/>
          <w:marRight w:val="0"/>
          <w:marTop w:val="0"/>
          <w:marBottom w:val="0"/>
          <w:divBdr>
            <w:top w:val="none" w:sz="0" w:space="0" w:color="auto"/>
            <w:left w:val="none" w:sz="0" w:space="0" w:color="auto"/>
            <w:bottom w:val="none" w:sz="0" w:space="0" w:color="auto"/>
            <w:right w:val="none" w:sz="0" w:space="0" w:color="auto"/>
          </w:divBdr>
        </w:div>
        <w:div w:id="656225873">
          <w:marLeft w:val="0"/>
          <w:marRight w:val="0"/>
          <w:marTop w:val="0"/>
          <w:marBottom w:val="0"/>
          <w:divBdr>
            <w:top w:val="none" w:sz="0" w:space="0" w:color="auto"/>
            <w:left w:val="none" w:sz="0" w:space="0" w:color="auto"/>
            <w:bottom w:val="none" w:sz="0" w:space="0" w:color="auto"/>
            <w:right w:val="none" w:sz="0" w:space="0" w:color="auto"/>
          </w:divBdr>
        </w:div>
        <w:div w:id="778111517">
          <w:marLeft w:val="0"/>
          <w:marRight w:val="0"/>
          <w:marTop w:val="0"/>
          <w:marBottom w:val="0"/>
          <w:divBdr>
            <w:top w:val="none" w:sz="0" w:space="0" w:color="auto"/>
            <w:left w:val="none" w:sz="0" w:space="0" w:color="auto"/>
            <w:bottom w:val="none" w:sz="0" w:space="0" w:color="auto"/>
            <w:right w:val="none" w:sz="0" w:space="0" w:color="auto"/>
          </w:divBdr>
        </w:div>
        <w:div w:id="789587022">
          <w:marLeft w:val="0"/>
          <w:marRight w:val="0"/>
          <w:marTop w:val="0"/>
          <w:marBottom w:val="0"/>
          <w:divBdr>
            <w:top w:val="none" w:sz="0" w:space="0" w:color="auto"/>
            <w:left w:val="none" w:sz="0" w:space="0" w:color="auto"/>
            <w:bottom w:val="none" w:sz="0" w:space="0" w:color="auto"/>
            <w:right w:val="none" w:sz="0" w:space="0" w:color="auto"/>
          </w:divBdr>
        </w:div>
        <w:div w:id="811337418">
          <w:marLeft w:val="0"/>
          <w:marRight w:val="0"/>
          <w:marTop w:val="0"/>
          <w:marBottom w:val="0"/>
          <w:divBdr>
            <w:top w:val="none" w:sz="0" w:space="0" w:color="auto"/>
            <w:left w:val="none" w:sz="0" w:space="0" w:color="auto"/>
            <w:bottom w:val="none" w:sz="0" w:space="0" w:color="auto"/>
            <w:right w:val="none" w:sz="0" w:space="0" w:color="auto"/>
          </w:divBdr>
        </w:div>
        <w:div w:id="998575521">
          <w:marLeft w:val="0"/>
          <w:marRight w:val="0"/>
          <w:marTop w:val="0"/>
          <w:marBottom w:val="0"/>
          <w:divBdr>
            <w:top w:val="none" w:sz="0" w:space="0" w:color="auto"/>
            <w:left w:val="none" w:sz="0" w:space="0" w:color="auto"/>
            <w:bottom w:val="none" w:sz="0" w:space="0" w:color="auto"/>
            <w:right w:val="none" w:sz="0" w:space="0" w:color="auto"/>
          </w:divBdr>
        </w:div>
        <w:div w:id="1310207879">
          <w:marLeft w:val="0"/>
          <w:marRight w:val="0"/>
          <w:marTop w:val="0"/>
          <w:marBottom w:val="0"/>
          <w:divBdr>
            <w:top w:val="none" w:sz="0" w:space="0" w:color="auto"/>
            <w:left w:val="none" w:sz="0" w:space="0" w:color="auto"/>
            <w:bottom w:val="none" w:sz="0" w:space="0" w:color="auto"/>
            <w:right w:val="none" w:sz="0" w:space="0" w:color="auto"/>
          </w:divBdr>
        </w:div>
        <w:div w:id="1343168318">
          <w:marLeft w:val="0"/>
          <w:marRight w:val="0"/>
          <w:marTop w:val="0"/>
          <w:marBottom w:val="0"/>
          <w:divBdr>
            <w:top w:val="none" w:sz="0" w:space="0" w:color="auto"/>
            <w:left w:val="none" w:sz="0" w:space="0" w:color="auto"/>
            <w:bottom w:val="none" w:sz="0" w:space="0" w:color="auto"/>
            <w:right w:val="none" w:sz="0" w:space="0" w:color="auto"/>
          </w:divBdr>
        </w:div>
        <w:div w:id="1387222562">
          <w:marLeft w:val="0"/>
          <w:marRight w:val="0"/>
          <w:marTop w:val="0"/>
          <w:marBottom w:val="0"/>
          <w:divBdr>
            <w:top w:val="none" w:sz="0" w:space="0" w:color="auto"/>
            <w:left w:val="none" w:sz="0" w:space="0" w:color="auto"/>
            <w:bottom w:val="none" w:sz="0" w:space="0" w:color="auto"/>
            <w:right w:val="none" w:sz="0" w:space="0" w:color="auto"/>
          </w:divBdr>
        </w:div>
        <w:div w:id="1388459634">
          <w:marLeft w:val="0"/>
          <w:marRight w:val="0"/>
          <w:marTop w:val="0"/>
          <w:marBottom w:val="0"/>
          <w:divBdr>
            <w:top w:val="none" w:sz="0" w:space="0" w:color="auto"/>
            <w:left w:val="none" w:sz="0" w:space="0" w:color="auto"/>
            <w:bottom w:val="none" w:sz="0" w:space="0" w:color="auto"/>
            <w:right w:val="none" w:sz="0" w:space="0" w:color="auto"/>
          </w:divBdr>
        </w:div>
        <w:div w:id="1439257056">
          <w:marLeft w:val="0"/>
          <w:marRight w:val="0"/>
          <w:marTop w:val="0"/>
          <w:marBottom w:val="0"/>
          <w:divBdr>
            <w:top w:val="none" w:sz="0" w:space="0" w:color="auto"/>
            <w:left w:val="none" w:sz="0" w:space="0" w:color="auto"/>
            <w:bottom w:val="none" w:sz="0" w:space="0" w:color="auto"/>
            <w:right w:val="none" w:sz="0" w:space="0" w:color="auto"/>
          </w:divBdr>
        </w:div>
        <w:div w:id="1485583543">
          <w:marLeft w:val="0"/>
          <w:marRight w:val="0"/>
          <w:marTop w:val="0"/>
          <w:marBottom w:val="0"/>
          <w:divBdr>
            <w:top w:val="none" w:sz="0" w:space="0" w:color="auto"/>
            <w:left w:val="none" w:sz="0" w:space="0" w:color="auto"/>
            <w:bottom w:val="none" w:sz="0" w:space="0" w:color="auto"/>
            <w:right w:val="none" w:sz="0" w:space="0" w:color="auto"/>
          </w:divBdr>
        </w:div>
        <w:div w:id="1506240946">
          <w:marLeft w:val="0"/>
          <w:marRight w:val="0"/>
          <w:marTop w:val="0"/>
          <w:marBottom w:val="0"/>
          <w:divBdr>
            <w:top w:val="none" w:sz="0" w:space="0" w:color="auto"/>
            <w:left w:val="none" w:sz="0" w:space="0" w:color="auto"/>
            <w:bottom w:val="none" w:sz="0" w:space="0" w:color="auto"/>
            <w:right w:val="none" w:sz="0" w:space="0" w:color="auto"/>
          </w:divBdr>
        </w:div>
        <w:div w:id="1590238898">
          <w:marLeft w:val="0"/>
          <w:marRight w:val="0"/>
          <w:marTop w:val="0"/>
          <w:marBottom w:val="0"/>
          <w:divBdr>
            <w:top w:val="none" w:sz="0" w:space="0" w:color="auto"/>
            <w:left w:val="none" w:sz="0" w:space="0" w:color="auto"/>
            <w:bottom w:val="none" w:sz="0" w:space="0" w:color="auto"/>
            <w:right w:val="none" w:sz="0" w:space="0" w:color="auto"/>
          </w:divBdr>
        </w:div>
        <w:div w:id="1632785437">
          <w:marLeft w:val="0"/>
          <w:marRight w:val="0"/>
          <w:marTop w:val="0"/>
          <w:marBottom w:val="0"/>
          <w:divBdr>
            <w:top w:val="none" w:sz="0" w:space="0" w:color="auto"/>
            <w:left w:val="none" w:sz="0" w:space="0" w:color="auto"/>
            <w:bottom w:val="none" w:sz="0" w:space="0" w:color="auto"/>
            <w:right w:val="none" w:sz="0" w:space="0" w:color="auto"/>
          </w:divBdr>
        </w:div>
        <w:div w:id="1656371440">
          <w:marLeft w:val="0"/>
          <w:marRight w:val="0"/>
          <w:marTop w:val="0"/>
          <w:marBottom w:val="0"/>
          <w:divBdr>
            <w:top w:val="none" w:sz="0" w:space="0" w:color="auto"/>
            <w:left w:val="none" w:sz="0" w:space="0" w:color="auto"/>
            <w:bottom w:val="none" w:sz="0" w:space="0" w:color="auto"/>
            <w:right w:val="none" w:sz="0" w:space="0" w:color="auto"/>
          </w:divBdr>
        </w:div>
        <w:div w:id="1690837620">
          <w:marLeft w:val="0"/>
          <w:marRight w:val="0"/>
          <w:marTop w:val="0"/>
          <w:marBottom w:val="0"/>
          <w:divBdr>
            <w:top w:val="none" w:sz="0" w:space="0" w:color="auto"/>
            <w:left w:val="none" w:sz="0" w:space="0" w:color="auto"/>
            <w:bottom w:val="none" w:sz="0" w:space="0" w:color="auto"/>
            <w:right w:val="none" w:sz="0" w:space="0" w:color="auto"/>
          </w:divBdr>
        </w:div>
        <w:div w:id="1847280368">
          <w:marLeft w:val="0"/>
          <w:marRight w:val="0"/>
          <w:marTop w:val="0"/>
          <w:marBottom w:val="0"/>
          <w:divBdr>
            <w:top w:val="none" w:sz="0" w:space="0" w:color="auto"/>
            <w:left w:val="none" w:sz="0" w:space="0" w:color="auto"/>
            <w:bottom w:val="none" w:sz="0" w:space="0" w:color="auto"/>
            <w:right w:val="none" w:sz="0" w:space="0" w:color="auto"/>
          </w:divBdr>
        </w:div>
        <w:div w:id="1876499008">
          <w:marLeft w:val="0"/>
          <w:marRight w:val="0"/>
          <w:marTop w:val="0"/>
          <w:marBottom w:val="0"/>
          <w:divBdr>
            <w:top w:val="none" w:sz="0" w:space="0" w:color="auto"/>
            <w:left w:val="none" w:sz="0" w:space="0" w:color="auto"/>
            <w:bottom w:val="none" w:sz="0" w:space="0" w:color="auto"/>
            <w:right w:val="none" w:sz="0" w:space="0" w:color="auto"/>
          </w:divBdr>
        </w:div>
        <w:div w:id="1885873626">
          <w:marLeft w:val="0"/>
          <w:marRight w:val="0"/>
          <w:marTop w:val="0"/>
          <w:marBottom w:val="0"/>
          <w:divBdr>
            <w:top w:val="none" w:sz="0" w:space="0" w:color="auto"/>
            <w:left w:val="none" w:sz="0" w:space="0" w:color="auto"/>
            <w:bottom w:val="none" w:sz="0" w:space="0" w:color="auto"/>
            <w:right w:val="none" w:sz="0" w:space="0" w:color="auto"/>
          </w:divBdr>
        </w:div>
        <w:div w:id="1946423392">
          <w:marLeft w:val="0"/>
          <w:marRight w:val="0"/>
          <w:marTop w:val="0"/>
          <w:marBottom w:val="0"/>
          <w:divBdr>
            <w:top w:val="none" w:sz="0" w:space="0" w:color="auto"/>
            <w:left w:val="none" w:sz="0" w:space="0" w:color="auto"/>
            <w:bottom w:val="none" w:sz="0" w:space="0" w:color="auto"/>
            <w:right w:val="none" w:sz="0" w:space="0" w:color="auto"/>
          </w:divBdr>
        </w:div>
        <w:div w:id="2063022701">
          <w:marLeft w:val="0"/>
          <w:marRight w:val="0"/>
          <w:marTop w:val="0"/>
          <w:marBottom w:val="0"/>
          <w:divBdr>
            <w:top w:val="none" w:sz="0" w:space="0" w:color="auto"/>
            <w:left w:val="none" w:sz="0" w:space="0" w:color="auto"/>
            <w:bottom w:val="none" w:sz="0" w:space="0" w:color="auto"/>
            <w:right w:val="none" w:sz="0" w:space="0" w:color="auto"/>
          </w:divBdr>
        </w:div>
        <w:div w:id="2094157515">
          <w:marLeft w:val="0"/>
          <w:marRight w:val="0"/>
          <w:marTop w:val="0"/>
          <w:marBottom w:val="0"/>
          <w:divBdr>
            <w:top w:val="none" w:sz="0" w:space="0" w:color="auto"/>
            <w:left w:val="none" w:sz="0" w:space="0" w:color="auto"/>
            <w:bottom w:val="none" w:sz="0" w:space="0" w:color="auto"/>
            <w:right w:val="none" w:sz="0" w:space="0" w:color="auto"/>
          </w:divBdr>
        </w:div>
        <w:div w:id="2104296986">
          <w:marLeft w:val="0"/>
          <w:marRight w:val="0"/>
          <w:marTop w:val="0"/>
          <w:marBottom w:val="0"/>
          <w:divBdr>
            <w:top w:val="none" w:sz="0" w:space="0" w:color="auto"/>
            <w:left w:val="none" w:sz="0" w:space="0" w:color="auto"/>
            <w:bottom w:val="none" w:sz="0" w:space="0" w:color="auto"/>
            <w:right w:val="none" w:sz="0" w:space="0" w:color="auto"/>
          </w:divBdr>
        </w:div>
      </w:divsChild>
    </w:div>
    <w:div w:id="1023635198">
      <w:bodyDiv w:val="1"/>
      <w:marLeft w:val="0"/>
      <w:marRight w:val="0"/>
      <w:marTop w:val="0"/>
      <w:marBottom w:val="0"/>
      <w:divBdr>
        <w:top w:val="none" w:sz="0" w:space="0" w:color="auto"/>
        <w:left w:val="none" w:sz="0" w:space="0" w:color="auto"/>
        <w:bottom w:val="none" w:sz="0" w:space="0" w:color="auto"/>
        <w:right w:val="none" w:sz="0" w:space="0" w:color="auto"/>
      </w:divBdr>
      <w:divsChild>
        <w:div w:id="103352655">
          <w:marLeft w:val="0"/>
          <w:marRight w:val="0"/>
          <w:marTop w:val="0"/>
          <w:marBottom w:val="375"/>
          <w:divBdr>
            <w:top w:val="none" w:sz="0" w:space="0" w:color="auto"/>
            <w:left w:val="none" w:sz="0" w:space="0" w:color="auto"/>
            <w:bottom w:val="none" w:sz="0" w:space="0" w:color="auto"/>
            <w:right w:val="none" w:sz="0" w:space="0" w:color="auto"/>
          </w:divBdr>
        </w:div>
        <w:div w:id="164521139">
          <w:marLeft w:val="0"/>
          <w:marRight w:val="0"/>
          <w:marTop w:val="0"/>
          <w:marBottom w:val="375"/>
          <w:divBdr>
            <w:top w:val="none" w:sz="0" w:space="0" w:color="auto"/>
            <w:left w:val="none" w:sz="0" w:space="0" w:color="auto"/>
            <w:bottom w:val="none" w:sz="0" w:space="0" w:color="auto"/>
            <w:right w:val="none" w:sz="0" w:space="0" w:color="auto"/>
          </w:divBdr>
          <w:divsChild>
            <w:div w:id="385027378">
              <w:marLeft w:val="0"/>
              <w:marRight w:val="0"/>
              <w:marTop w:val="0"/>
              <w:marBottom w:val="0"/>
              <w:divBdr>
                <w:top w:val="none" w:sz="0" w:space="0" w:color="auto"/>
                <w:left w:val="none" w:sz="0" w:space="0" w:color="auto"/>
                <w:bottom w:val="none" w:sz="0" w:space="0" w:color="auto"/>
                <w:right w:val="none" w:sz="0" w:space="0" w:color="auto"/>
              </w:divBdr>
              <w:divsChild>
                <w:div w:id="546720503">
                  <w:marLeft w:val="0"/>
                  <w:marRight w:val="0"/>
                  <w:marTop w:val="175"/>
                  <w:marBottom w:val="0"/>
                  <w:divBdr>
                    <w:top w:val="none" w:sz="0" w:space="0" w:color="FFFFFF"/>
                    <w:left w:val="none" w:sz="0" w:space="0" w:color="FFFFFF"/>
                    <w:bottom w:val="none" w:sz="0" w:space="0" w:color="FFFFFF"/>
                    <w:right w:val="none" w:sz="0" w:space="0" w:color="FFFFFF"/>
                  </w:divBdr>
                  <w:divsChild>
                    <w:div w:id="450325439">
                      <w:marLeft w:val="0"/>
                      <w:marRight w:val="0"/>
                      <w:marTop w:val="0"/>
                      <w:marBottom w:val="0"/>
                      <w:divBdr>
                        <w:top w:val="none" w:sz="0" w:space="0" w:color="auto"/>
                        <w:left w:val="none" w:sz="0" w:space="0" w:color="auto"/>
                        <w:bottom w:val="none" w:sz="0" w:space="0" w:color="auto"/>
                        <w:right w:val="none" w:sz="0" w:space="0" w:color="auto"/>
                      </w:divBdr>
                      <w:divsChild>
                        <w:div w:id="487018385">
                          <w:marLeft w:val="0"/>
                          <w:marRight w:val="0"/>
                          <w:marTop w:val="0"/>
                          <w:marBottom w:val="0"/>
                          <w:divBdr>
                            <w:top w:val="none" w:sz="0" w:space="0" w:color="auto"/>
                            <w:left w:val="none" w:sz="0" w:space="0" w:color="auto"/>
                            <w:bottom w:val="none" w:sz="0" w:space="0" w:color="auto"/>
                            <w:right w:val="none" w:sz="0" w:space="0" w:color="auto"/>
                          </w:divBdr>
                        </w:div>
                      </w:divsChild>
                    </w:div>
                    <w:div w:id="1854949372">
                      <w:marLeft w:val="0"/>
                      <w:marRight w:val="0"/>
                      <w:marTop w:val="0"/>
                      <w:marBottom w:val="0"/>
                      <w:divBdr>
                        <w:top w:val="none" w:sz="0" w:space="0" w:color="auto"/>
                        <w:left w:val="none" w:sz="0" w:space="0" w:color="auto"/>
                        <w:bottom w:val="none" w:sz="0" w:space="0" w:color="auto"/>
                        <w:right w:val="none" w:sz="0" w:space="0" w:color="auto"/>
                      </w:divBdr>
                      <w:divsChild>
                        <w:div w:id="94118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601197">
              <w:marLeft w:val="0"/>
              <w:marRight w:val="0"/>
              <w:marTop w:val="0"/>
              <w:marBottom w:val="0"/>
              <w:divBdr>
                <w:top w:val="none" w:sz="0" w:space="0" w:color="auto"/>
                <w:left w:val="none" w:sz="0" w:space="0" w:color="auto"/>
                <w:bottom w:val="none" w:sz="0" w:space="0" w:color="auto"/>
                <w:right w:val="none" w:sz="0" w:space="0" w:color="auto"/>
              </w:divBdr>
              <w:divsChild>
                <w:div w:id="845099584">
                  <w:marLeft w:val="0"/>
                  <w:marRight w:val="0"/>
                  <w:marTop w:val="0"/>
                  <w:marBottom w:val="0"/>
                  <w:divBdr>
                    <w:top w:val="none" w:sz="0" w:space="0" w:color="auto"/>
                    <w:left w:val="none" w:sz="0" w:space="0" w:color="auto"/>
                    <w:bottom w:val="none" w:sz="0" w:space="0" w:color="auto"/>
                    <w:right w:val="none" w:sz="0" w:space="0" w:color="auto"/>
                  </w:divBdr>
                  <w:divsChild>
                    <w:div w:id="1226645954">
                      <w:marLeft w:val="-450"/>
                      <w:marRight w:val="-450"/>
                      <w:marTop w:val="450"/>
                      <w:marBottom w:val="450"/>
                      <w:divBdr>
                        <w:top w:val="none" w:sz="0" w:space="0" w:color="auto"/>
                        <w:left w:val="none" w:sz="0" w:space="0" w:color="auto"/>
                        <w:bottom w:val="none" w:sz="0" w:space="0" w:color="auto"/>
                        <w:right w:val="none" w:sz="0" w:space="0" w:color="auto"/>
                      </w:divBdr>
                      <w:divsChild>
                        <w:div w:id="123165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298012">
      <w:bodyDiv w:val="1"/>
      <w:marLeft w:val="0"/>
      <w:marRight w:val="0"/>
      <w:marTop w:val="0"/>
      <w:marBottom w:val="0"/>
      <w:divBdr>
        <w:top w:val="none" w:sz="0" w:space="0" w:color="auto"/>
        <w:left w:val="none" w:sz="0" w:space="0" w:color="auto"/>
        <w:bottom w:val="none" w:sz="0" w:space="0" w:color="auto"/>
        <w:right w:val="none" w:sz="0" w:space="0" w:color="auto"/>
      </w:divBdr>
    </w:div>
    <w:div w:id="1030686855">
      <w:bodyDiv w:val="1"/>
      <w:marLeft w:val="0"/>
      <w:marRight w:val="0"/>
      <w:marTop w:val="0"/>
      <w:marBottom w:val="0"/>
      <w:divBdr>
        <w:top w:val="none" w:sz="0" w:space="0" w:color="auto"/>
        <w:left w:val="none" w:sz="0" w:space="0" w:color="auto"/>
        <w:bottom w:val="none" w:sz="0" w:space="0" w:color="auto"/>
        <w:right w:val="none" w:sz="0" w:space="0" w:color="auto"/>
      </w:divBdr>
    </w:div>
    <w:div w:id="1030716372">
      <w:bodyDiv w:val="1"/>
      <w:marLeft w:val="0"/>
      <w:marRight w:val="0"/>
      <w:marTop w:val="0"/>
      <w:marBottom w:val="0"/>
      <w:divBdr>
        <w:top w:val="none" w:sz="0" w:space="0" w:color="auto"/>
        <w:left w:val="none" w:sz="0" w:space="0" w:color="auto"/>
        <w:bottom w:val="none" w:sz="0" w:space="0" w:color="auto"/>
        <w:right w:val="none" w:sz="0" w:space="0" w:color="auto"/>
      </w:divBdr>
      <w:divsChild>
        <w:div w:id="674695740">
          <w:marLeft w:val="0"/>
          <w:marRight w:val="0"/>
          <w:marTop w:val="0"/>
          <w:marBottom w:val="0"/>
          <w:divBdr>
            <w:top w:val="none" w:sz="0" w:space="0" w:color="auto"/>
            <w:left w:val="none" w:sz="0" w:space="0" w:color="auto"/>
            <w:bottom w:val="none" w:sz="0" w:space="0" w:color="auto"/>
            <w:right w:val="none" w:sz="0" w:space="0" w:color="auto"/>
          </w:divBdr>
          <w:divsChild>
            <w:div w:id="868448908">
              <w:marLeft w:val="0"/>
              <w:marRight w:val="0"/>
              <w:marTop w:val="0"/>
              <w:marBottom w:val="0"/>
              <w:divBdr>
                <w:top w:val="none" w:sz="0" w:space="0" w:color="auto"/>
                <w:left w:val="none" w:sz="0" w:space="0" w:color="auto"/>
                <w:bottom w:val="none" w:sz="0" w:space="0" w:color="auto"/>
                <w:right w:val="none" w:sz="0" w:space="0" w:color="auto"/>
              </w:divBdr>
            </w:div>
            <w:div w:id="1569731695">
              <w:marLeft w:val="0"/>
              <w:marRight w:val="0"/>
              <w:marTop w:val="0"/>
              <w:marBottom w:val="0"/>
              <w:divBdr>
                <w:top w:val="none" w:sz="0" w:space="0" w:color="auto"/>
                <w:left w:val="none" w:sz="0" w:space="0" w:color="auto"/>
                <w:bottom w:val="none" w:sz="0" w:space="0" w:color="auto"/>
                <w:right w:val="none" w:sz="0" w:space="0" w:color="auto"/>
              </w:divBdr>
            </w:div>
          </w:divsChild>
        </w:div>
        <w:div w:id="766846953">
          <w:marLeft w:val="0"/>
          <w:marRight w:val="0"/>
          <w:marTop w:val="0"/>
          <w:marBottom w:val="0"/>
          <w:divBdr>
            <w:top w:val="none" w:sz="0" w:space="0" w:color="auto"/>
            <w:left w:val="none" w:sz="0" w:space="0" w:color="auto"/>
            <w:bottom w:val="none" w:sz="0" w:space="0" w:color="auto"/>
            <w:right w:val="none" w:sz="0" w:space="0" w:color="auto"/>
          </w:divBdr>
          <w:divsChild>
            <w:div w:id="1914074702">
              <w:marLeft w:val="0"/>
              <w:marRight w:val="0"/>
              <w:marTop w:val="0"/>
              <w:marBottom w:val="0"/>
              <w:divBdr>
                <w:top w:val="none" w:sz="0" w:space="0" w:color="auto"/>
                <w:left w:val="none" w:sz="0" w:space="0" w:color="auto"/>
                <w:bottom w:val="none" w:sz="0" w:space="0" w:color="auto"/>
                <w:right w:val="none" w:sz="0" w:space="0" w:color="auto"/>
              </w:divBdr>
            </w:div>
          </w:divsChild>
        </w:div>
        <w:div w:id="982848311">
          <w:marLeft w:val="0"/>
          <w:marRight w:val="0"/>
          <w:marTop w:val="0"/>
          <w:marBottom w:val="0"/>
          <w:divBdr>
            <w:top w:val="none" w:sz="0" w:space="0" w:color="auto"/>
            <w:left w:val="none" w:sz="0" w:space="0" w:color="auto"/>
            <w:bottom w:val="none" w:sz="0" w:space="0" w:color="auto"/>
            <w:right w:val="none" w:sz="0" w:space="0" w:color="auto"/>
          </w:divBdr>
        </w:div>
      </w:divsChild>
    </w:div>
    <w:div w:id="1030836123">
      <w:bodyDiv w:val="1"/>
      <w:marLeft w:val="0"/>
      <w:marRight w:val="0"/>
      <w:marTop w:val="0"/>
      <w:marBottom w:val="0"/>
      <w:divBdr>
        <w:top w:val="none" w:sz="0" w:space="0" w:color="auto"/>
        <w:left w:val="none" w:sz="0" w:space="0" w:color="auto"/>
        <w:bottom w:val="none" w:sz="0" w:space="0" w:color="auto"/>
        <w:right w:val="none" w:sz="0" w:space="0" w:color="auto"/>
      </w:divBdr>
    </w:div>
    <w:div w:id="1031800230">
      <w:bodyDiv w:val="1"/>
      <w:marLeft w:val="0"/>
      <w:marRight w:val="0"/>
      <w:marTop w:val="0"/>
      <w:marBottom w:val="0"/>
      <w:divBdr>
        <w:top w:val="none" w:sz="0" w:space="0" w:color="auto"/>
        <w:left w:val="none" w:sz="0" w:space="0" w:color="auto"/>
        <w:bottom w:val="none" w:sz="0" w:space="0" w:color="auto"/>
        <w:right w:val="none" w:sz="0" w:space="0" w:color="auto"/>
      </w:divBdr>
      <w:divsChild>
        <w:div w:id="158011373">
          <w:marLeft w:val="0"/>
          <w:marRight w:val="0"/>
          <w:marTop w:val="0"/>
          <w:marBottom w:val="0"/>
          <w:divBdr>
            <w:top w:val="none" w:sz="0" w:space="0" w:color="auto"/>
            <w:left w:val="none" w:sz="0" w:space="0" w:color="auto"/>
            <w:bottom w:val="none" w:sz="0" w:space="0" w:color="auto"/>
            <w:right w:val="none" w:sz="0" w:space="0" w:color="auto"/>
          </w:divBdr>
          <w:divsChild>
            <w:div w:id="859969621">
              <w:marLeft w:val="0"/>
              <w:marRight w:val="0"/>
              <w:marTop w:val="0"/>
              <w:marBottom w:val="0"/>
              <w:divBdr>
                <w:top w:val="none" w:sz="0" w:space="0" w:color="DD4253"/>
                <w:left w:val="none" w:sz="0" w:space="0" w:color="DD4253"/>
                <w:bottom w:val="single" w:sz="6" w:space="0" w:color="DD4253"/>
                <w:right w:val="none" w:sz="0" w:space="0" w:color="DD4253"/>
              </w:divBdr>
            </w:div>
          </w:divsChild>
        </w:div>
        <w:div w:id="263151491">
          <w:marLeft w:val="0"/>
          <w:marRight w:val="0"/>
          <w:marTop w:val="0"/>
          <w:marBottom w:val="0"/>
          <w:divBdr>
            <w:top w:val="none" w:sz="0" w:space="0" w:color="auto"/>
            <w:left w:val="none" w:sz="0" w:space="0" w:color="auto"/>
            <w:bottom w:val="none" w:sz="0" w:space="0" w:color="auto"/>
            <w:right w:val="none" w:sz="0" w:space="0" w:color="auto"/>
          </w:divBdr>
          <w:divsChild>
            <w:div w:id="720523457">
              <w:marLeft w:val="0"/>
              <w:marRight w:val="0"/>
              <w:marTop w:val="0"/>
              <w:marBottom w:val="0"/>
              <w:divBdr>
                <w:top w:val="none" w:sz="0" w:space="0" w:color="DD4253"/>
                <w:left w:val="none" w:sz="0" w:space="0" w:color="DD4253"/>
                <w:bottom w:val="single" w:sz="6" w:space="0" w:color="DD4253"/>
                <w:right w:val="none" w:sz="0" w:space="0" w:color="DD4253"/>
              </w:divBdr>
            </w:div>
          </w:divsChild>
        </w:div>
        <w:div w:id="2041664302">
          <w:marLeft w:val="-225"/>
          <w:marRight w:val="-225"/>
          <w:marTop w:val="0"/>
          <w:marBottom w:val="0"/>
          <w:divBdr>
            <w:top w:val="none" w:sz="0" w:space="0" w:color="auto"/>
            <w:left w:val="none" w:sz="0" w:space="0" w:color="auto"/>
            <w:bottom w:val="none" w:sz="0" w:space="0" w:color="auto"/>
            <w:right w:val="none" w:sz="0" w:space="0" w:color="auto"/>
          </w:divBdr>
          <w:divsChild>
            <w:div w:id="1908950014">
              <w:marLeft w:val="1123"/>
              <w:marRight w:val="0"/>
              <w:marTop w:val="0"/>
              <w:marBottom w:val="0"/>
              <w:divBdr>
                <w:top w:val="none" w:sz="0" w:space="0" w:color="auto"/>
                <w:left w:val="none" w:sz="0" w:space="0" w:color="auto"/>
                <w:bottom w:val="none" w:sz="0" w:space="0" w:color="auto"/>
                <w:right w:val="none" w:sz="0" w:space="0" w:color="auto"/>
              </w:divBdr>
              <w:divsChild>
                <w:div w:id="71377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995749">
      <w:bodyDiv w:val="1"/>
      <w:marLeft w:val="0"/>
      <w:marRight w:val="0"/>
      <w:marTop w:val="0"/>
      <w:marBottom w:val="0"/>
      <w:divBdr>
        <w:top w:val="none" w:sz="0" w:space="0" w:color="auto"/>
        <w:left w:val="none" w:sz="0" w:space="0" w:color="auto"/>
        <w:bottom w:val="none" w:sz="0" w:space="0" w:color="auto"/>
        <w:right w:val="none" w:sz="0" w:space="0" w:color="auto"/>
      </w:divBdr>
      <w:divsChild>
        <w:div w:id="167642938">
          <w:marLeft w:val="0"/>
          <w:marRight w:val="0"/>
          <w:marTop w:val="0"/>
          <w:marBottom w:val="0"/>
          <w:divBdr>
            <w:top w:val="none" w:sz="0" w:space="0" w:color="auto"/>
            <w:left w:val="none" w:sz="0" w:space="0" w:color="auto"/>
            <w:bottom w:val="none" w:sz="0" w:space="0" w:color="auto"/>
            <w:right w:val="none" w:sz="0" w:space="0" w:color="auto"/>
          </w:divBdr>
        </w:div>
        <w:div w:id="174421327">
          <w:marLeft w:val="0"/>
          <w:marRight w:val="0"/>
          <w:marTop w:val="0"/>
          <w:marBottom w:val="0"/>
          <w:divBdr>
            <w:top w:val="none" w:sz="0" w:space="0" w:color="auto"/>
            <w:left w:val="none" w:sz="0" w:space="0" w:color="auto"/>
            <w:bottom w:val="none" w:sz="0" w:space="0" w:color="auto"/>
            <w:right w:val="none" w:sz="0" w:space="0" w:color="auto"/>
          </w:divBdr>
          <w:divsChild>
            <w:div w:id="116409723">
              <w:marLeft w:val="-225"/>
              <w:marRight w:val="-225"/>
              <w:marTop w:val="0"/>
              <w:marBottom w:val="0"/>
              <w:divBdr>
                <w:top w:val="none" w:sz="0" w:space="0" w:color="auto"/>
                <w:left w:val="none" w:sz="0" w:space="0" w:color="auto"/>
                <w:bottom w:val="none" w:sz="0" w:space="0" w:color="auto"/>
                <w:right w:val="none" w:sz="0" w:space="0" w:color="auto"/>
              </w:divBdr>
              <w:divsChild>
                <w:div w:id="111471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860944">
          <w:marLeft w:val="0"/>
          <w:marRight w:val="0"/>
          <w:marTop w:val="0"/>
          <w:marBottom w:val="0"/>
          <w:divBdr>
            <w:top w:val="none" w:sz="0" w:space="0" w:color="auto"/>
            <w:left w:val="none" w:sz="0" w:space="0" w:color="auto"/>
            <w:bottom w:val="none" w:sz="0" w:space="0" w:color="auto"/>
            <w:right w:val="none" w:sz="0" w:space="0" w:color="auto"/>
          </w:divBdr>
        </w:div>
        <w:div w:id="526795720">
          <w:marLeft w:val="0"/>
          <w:marRight w:val="0"/>
          <w:marTop w:val="0"/>
          <w:marBottom w:val="0"/>
          <w:divBdr>
            <w:top w:val="none" w:sz="0" w:space="0" w:color="auto"/>
            <w:left w:val="none" w:sz="0" w:space="0" w:color="auto"/>
            <w:bottom w:val="none" w:sz="0" w:space="0" w:color="auto"/>
            <w:right w:val="none" w:sz="0" w:space="0" w:color="auto"/>
          </w:divBdr>
          <w:divsChild>
            <w:div w:id="1771777134">
              <w:marLeft w:val="0"/>
              <w:marRight w:val="0"/>
              <w:marTop w:val="0"/>
              <w:marBottom w:val="0"/>
              <w:divBdr>
                <w:top w:val="none" w:sz="0" w:space="0" w:color="auto"/>
                <w:left w:val="none" w:sz="0" w:space="0" w:color="auto"/>
                <w:bottom w:val="none" w:sz="0" w:space="0" w:color="auto"/>
                <w:right w:val="none" w:sz="0" w:space="0" w:color="auto"/>
              </w:divBdr>
              <w:divsChild>
                <w:div w:id="1480030993">
                  <w:marLeft w:val="0"/>
                  <w:marRight w:val="0"/>
                  <w:marTop w:val="0"/>
                  <w:marBottom w:val="0"/>
                  <w:divBdr>
                    <w:top w:val="none" w:sz="0" w:space="0" w:color="auto"/>
                    <w:left w:val="none" w:sz="0" w:space="0" w:color="auto"/>
                    <w:bottom w:val="none" w:sz="0" w:space="0" w:color="auto"/>
                    <w:right w:val="none" w:sz="0" w:space="0" w:color="auto"/>
                  </w:divBdr>
                  <w:divsChild>
                    <w:div w:id="57108375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634411332">
          <w:marLeft w:val="0"/>
          <w:marRight w:val="0"/>
          <w:marTop w:val="0"/>
          <w:marBottom w:val="0"/>
          <w:divBdr>
            <w:top w:val="none" w:sz="0" w:space="0" w:color="auto"/>
            <w:left w:val="none" w:sz="0" w:space="0" w:color="auto"/>
            <w:bottom w:val="none" w:sz="0" w:space="0" w:color="auto"/>
            <w:right w:val="none" w:sz="0" w:space="0" w:color="auto"/>
          </w:divBdr>
          <w:divsChild>
            <w:div w:id="1323435943">
              <w:marLeft w:val="0"/>
              <w:marRight w:val="0"/>
              <w:marTop w:val="100"/>
              <w:marBottom w:val="100"/>
              <w:divBdr>
                <w:top w:val="none" w:sz="0" w:space="0" w:color="auto"/>
                <w:left w:val="none" w:sz="0" w:space="0" w:color="auto"/>
                <w:bottom w:val="none" w:sz="0" w:space="0" w:color="auto"/>
                <w:right w:val="none" w:sz="0" w:space="0" w:color="auto"/>
              </w:divBdr>
            </w:div>
          </w:divsChild>
        </w:div>
        <w:div w:id="682633649">
          <w:marLeft w:val="0"/>
          <w:marRight w:val="0"/>
          <w:marTop w:val="0"/>
          <w:marBottom w:val="0"/>
          <w:divBdr>
            <w:top w:val="none" w:sz="0" w:space="0" w:color="auto"/>
            <w:left w:val="none" w:sz="0" w:space="0" w:color="auto"/>
            <w:bottom w:val="none" w:sz="0" w:space="0" w:color="auto"/>
            <w:right w:val="none" w:sz="0" w:space="0" w:color="auto"/>
          </w:divBdr>
          <w:divsChild>
            <w:div w:id="1467510579">
              <w:marLeft w:val="0"/>
              <w:marRight w:val="0"/>
              <w:marTop w:val="0"/>
              <w:marBottom w:val="0"/>
              <w:divBdr>
                <w:top w:val="none" w:sz="0" w:space="0" w:color="auto"/>
                <w:left w:val="none" w:sz="0" w:space="0" w:color="auto"/>
                <w:bottom w:val="none" w:sz="0" w:space="0" w:color="auto"/>
                <w:right w:val="none" w:sz="0" w:space="0" w:color="auto"/>
              </w:divBdr>
              <w:divsChild>
                <w:div w:id="2036806742">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295410331">
          <w:marLeft w:val="-225"/>
          <w:marRight w:val="-225"/>
          <w:marTop w:val="0"/>
          <w:marBottom w:val="0"/>
          <w:divBdr>
            <w:top w:val="none" w:sz="0" w:space="0" w:color="auto"/>
            <w:left w:val="none" w:sz="0" w:space="0" w:color="auto"/>
            <w:bottom w:val="none" w:sz="0" w:space="0" w:color="auto"/>
            <w:right w:val="none" w:sz="0" w:space="0" w:color="auto"/>
          </w:divBdr>
        </w:div>
        <w:div w:id="1481115514">
          <w:marLeft w:val="0"/>
          <w:marRight w:val="0"/>
          <w:marTop w:val="0"/>
          <w:marBottom w:val="0"/>
          <w:divBdr>
            <w:top w:val="single" w:sz="6" w:space="15" w:color="525252"/>
            <w:left w:val="none" w:sz="0" w:space="0" w:color="auto"/>
            <w:bottom w:val="none" w:sz="0" w:space="0" w:color="auto"/>
            <w:right w:val="none" w:sz="0" w:space="0" w:color="auto"/>
          </w:divBdr>
          <w:divsChild>
            <w:div w:id="1489900194">
              <w:marLeft w:val="0"/>
              <w:marRight w:val="0"/>
              <w:marTop w:val="0"/>
              <w:marBottom w:val="0"/>
              <w:divBdr>
                <w:top w:val="none" w:sz="0" w:space="0" w:color="auto"/>
                <w:left w:val="none" w:sz="0" w:space="0" w:color="auto"/>
                <w:bottom w:val="none" w:sz="0" w:space="0" w:color="auto"/>
                <w:right w:val="none" w:sz="0" w:space="0" w:color="auto"/>
              </w:divBdr>
              <w:divsChild>
                <w:div w:id="28326722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747724371">
          <w:marLeft w:val="0"/>
          <w:marRight w:val="0"/>
          <w:marTop w:val="0"/>
          <w:marBottom w:val="0"/>
          <w:divBdr>
            <w:top w:val="none" w:sz="0" w:space="0" w:color="auto"/>
            <w:left w:val="none" w:sz="0" w:space="0" w:color="auto"/>
            <w:bottom w:val="none" w:sz="0" w:space="0" w:color="auto"/>
            <w:right w:val="none" w:sz="0" w:space="0" w:color="auto"/>
          </w:divBdr>
          <w:divsChild>
            <w:div w:id="677200726">
              <w:marLeft w:val="0"/>
              <w:marRight w:val="0"/>
              <w:marTop w:val="0"/>
              <w:marBottom w:val="0"/>
              <w:divBdr>
                <w:top w:val="none" w:sz="0" w:space="0" w:color="auto"/>
                <w:left w:val="none" w:sz="0" w:space="0" w:color="auto"/>
                <w:bottom w:val="none" w:sz="0" w:space="0" w:color="auto"/>
                <w:right w:val="none" w:sz="0" w:space="0" w:color="auto"/>
              </w:divBdr>
              <w:divsChild>
                <w:div w:id="658457873">
                  <w:marLeft w:val="0"/>
                  <w:marRight w:val="0"/>
                  <w:marTop w:val="150"/>
                  <w:marBottom w:val="450"/>
                  <w:divBdr>
                    <w:top w:val="none" w:sz="0" w:space="0" w:color="auto"/>
                    <w:left w:val="none" w:sz="0" w:space="0" w:color="auto"/>
                    <w:bottom w:val="none" w:sz="0" w:space="0" w:color="auto"/>
                    <w:right w:val="none" w:sz="0" w:space="0" w:color="auto"/>
                  </w:divBdr>
                </w:div>
                <w:div w:id="2144809241">
                  <w:marLeft w:val="0"/>
                  <w:marRight w:val="0"/>
                  <w:marTop w:val="0"/>
                  <w:marBottom w:val="0"/>
                  <w:divBdr>
                    <w:top w:val="none" w:sz="0" w:space="0" w:color="auto"/>
                    <w:left w:val="none" w:sz="0" w:space="0" w:color="auto"/>
                    <w:bottom w:val="none" w:sz="0" w:space="0" w:color="auto"/>
                    <w:right w:val="none" w:sz="0" w:space="0" w:color="auto"/>
                  </w:divBdr>
                  <w:divsChild>
                    <w:div w:id="53358138">
                      <w:marLeft w:val="0"/>
                      <w:marRight w:val="0"/>
                      <w:marTop w:val="465"/>
                      <w:marBottom w:val="0"/>
                      <w:divBdr>
                        <w:top w:val="none" w:sz="0" w:space="0" w:color="auto"/>
                        <w:left w:val="none" w:sz="0" w:space="0" w:color="auto"/>
                        <w:bottom w:val="none" w:sz="0" w:space="0" w:color="auto"/>
                        <w:right w:val="none" w:sz="0" w:space="0" w:color="auto"/>
                      </w:divBdr>
                      <w:divsChild>
                        <w:div w:id="13658670">
                          <w:marLeft w:val="0"/>
                          <w:marRight w:val="0"/>
                          <w:marTop w:val="0"/>
                          <w:marBottom w:val="0"/>
                          <w:divBdr>
                            <w:top w:val="none" w:sz="0" w:space="0" w:color="auto"/>
                            <w:left w:val="none" w:sz="0" w:space="0" w:color="auto"/>
                            <w:bottom w:val="none" w:sz="0" w:space="0" w:color="auto"/>
                            <w:right w:val="none" w:sz="0" w:space="0" w:color="auto"/>
                          </w:divBdr>
                        </w:div>
                        <w:div w:id="524102746">
                          <w:marLeft w:val="0"/>
                          <w:marRight w:val="270"/>
                          <w:marTop w:val="0"/>
                          <w:marBottom w:val="0"/>
                          <w:divBdr>
                            <w:top w:val="none" w:sz="0" w:space="0" w:color="auto"/>
                            <w:left w:val="none" w:sz="0" w:space="0" w:color="auto"/>
                            <w:bottom w:val="none" w:sz="0" w:space="0" w:color="auto"/>
                            <w:right w:val="none" w:sz="0" w:space="0" w:color="auto"/>
                          </w:divBdr>
                        </w:div>
                      </w:divsChild>
                    </w:div>
                    <w:div w:id="358549724">
                      <w:marLeft w:val="0"/>
                      <w:marRight w:val="0"/>
                      <w:marTop w:val="0"/>
                      <w:marBottom w:val="0"/>
                      <w:divBdr>
                        <w:top w:val="none" w:sz="0" w:space="0" w:color="auto"/>
                        <w:left w:val="none" w:sz="0" w:space="0" w:color="auto"/>
                        <w:bottom w:val="none" w:sz="0" w:space="0" w:color="auto"/>
                        <w:right w:val="none" w:sz="0" w:space="0" w:color="auto"/>
                      </w:divBdr>
                      <w:divsChild>
                        <w:div w:id="710111537">
                          <w:marLeft w:val="0"/>
                          <w:marRight w:val="0"/>
                          <w:marTop w:val="285"/>
                          <w:marBottom w:val="0"/>
                          <w:divBdr>
                            <w:top w:val="none" w:sz="0" w:space="0" w:color="auto"/>
                            <w:left w:val="none" w:sz="0" w:space="0" w:color="auto"/>
                            <w:bottom w:val="none" w:sz="0" w:space="0" w:color="auto"/>
                            <w:right w:val="none" w:sz="0" w:space="0" w:color="auto"/>
                          </w:divBdr>
                        </w:div>
                      </w:divsChild>
                    </w:div>
                    <w:div w:id="1976137143">
                      <w:marLeft w:val="0"/>
                      <w:marRight w:val="0"/>
                      <w:marTop w:val="0"/>
                      <w:marBottom w:val="390"/>
                      <w:divBdr>
                        <w:top w:val="none" w:sz="0" w:space="0" w:color="auto"/>
                        <w:left w:val="none" w:sz="0" w:space="0" w:color="auto"/>
                        <w:bottom w:val="none" w:sz="0" w:space="0" w:color="auto"/>
                        <w:right w:val="none" w:sz="0" w:space="0" w:color="auto"/>
                      </w:divBdr>
                    </w:div>
                    <w:div w:id="1980567920">
                      <w:marLeft w:val="0"/>
                      <w:marRight w:val="0"/>
                      <w:marTop w:val="615"/>
                      <w:marBottom w:val="0"/>
                      <w:divBdr>
                        <w:top w:val="none" w:sz="0" w:space="0" w:color="auto"/>
                        <w:left w:val="none" w:sz="0" w:space="0" w:color="auto"/>
                        <w:bottom w:val="none" w:sz="0" w:space="0" w:color="auto"/>
                        <w:right w:val="none" w:sz="0" w:space="0" w:color="auto"/>
                      </w:divBdr>
                    </w:div>
                  </w:divsChild>
                </w:div>
              </w:divsChild>
            </w:div>
            <w:div w:id="1672294618">
              <w:marLeft w:val="-225"/>
              <w:marRight w:val="-225"/>
              <w:marTop w:val="0"/>
              <w:marBottom w:val="0"/>
              <w:divBdr>
                <w:top w:val="none" w:sz="0" w:space="0" w:color="auto"/>
                <w:left w:val="none" w:sz="0" w:space="0" w:color="auto"/>
                <w:bottom w:val="none" w:sz="0" w:space="0" w:color="auto"/>
                <w:right w:val="none" w:sz="0" w:space="0" w:color="auto"/>
              </w:divBdr>
              <w:divsChild>
                <w:div w:id="424694716">
                  <w:marLeft w:val="-225"/>
                  <w:marRight w:val="-225"/>
                  <w:marTop w:val="0"/>
                  <w:marBottom w:val="0"/>
                  <w:divBdr>
                    <w:top w:val="none" w:sz="0" w:space="0" w:color="auto"/>
                    <w:left w:val="none" w:sz="0" w:space="0" w:color="auto"/>
                    <w:bottom w:val="none" w:sz="0" w:space="0" w:color="auto"/>
                    <w:right w:val="none" w:sz="0" w:space="0" w:color="auto"/>
                  </w:divBdr>
                  <w:divsChild>
                    <w:div w:id="1010908775">
                      <w:marLeft w:val="0"/>
                      <w:marRight w:val="0"/>
                      <w:marTop w:val="0"/>
                      <w:marBottom w:val="0"/>
                      <w:divBdr>
                        <w:top w:val="none" w:sz="0" w:space="0" w:color="auto"/>
                        <w:left w:val="none" w:sz="0" w:space="0" w:color="auto"/>
                        <w:bottom w:val="none" w:sz="0" w:space="0" w:color="auto"/>
                        <w:right w:val="none" w:sz="0" w:space="0" w:color="auto"/>
                      </w:divBdr>
                    </w:div>
                  </w:divsChild>
                </w:div>
                <w:div w:id="976761506">
                  <w:marLeft w:val="5550"/>
                  <w:marRight w:val="0"/>
                  <w:marTop w:val="0"/>
                  <w:marBottom w:val="0"/>
                  <w:divBdr>
                    <w:top w:val="none" w:sz="0" w:space="0" w:color="auto"/>
                    <w:left w:val="none" w:sz="0" w:space="0" w:color="auto"/>
                    <w:bottom w:val="none" w:sz="0" w:space="0" w:color="auto"/>
                    <w:right w:val="none" w:sz="0" w:space="0" w:color="auto"/>
                  </w:divBdr>
                </w:div>
              </w:divsChild>
            </w:div>
            <w:div w:id="1898399783">
              <w:marLeft w:val="-225"/>
              <w:marRight w:val="-225"/>
              <w:marTop w:val="0"/>
              <w:marBottom w:val="0"/>
              <w:divBdr>
                <w:top w:val="none" w:sz="0" w:space="0" w:color="auto"/>
                <w:left w:val="none" w:sz="0" w:space="0" w:color="auto"/>
                <w:bottom w:val="none" w:sz="0" w:space="0" w:color="auto"/>
                <w:right w:val="none" w:sz="0" w:space="0" w:color="auto"/>
              </w:divBdr>
              <w:divsChild>
                <w:div w:id="93232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131175">
          <w:marLeft w:val="0"/>
          <w:marRight w:val="0"/>
          <w:marTop w:val="0"/>
          <w:marBottom w:val="0"/>
          <w:divBdr>
            <w:top w:val="none" w:sz="0" w:space="0" w:color="auto"/>
            <w:left w:val="none" w:sz="0" w:space="0" w:color="auto"/>
            <w:bottom w:val="none" w:sz="0" w:space="0" w:color="auto"/>
            <w:right w:val="none" w:sz="0" w:space="0" w:color="auto"/>
          </w:divBdr>
          <w:divsChild>
            <w:div w:id="16930468">
              <w:marLeft w:val="0"/>
              <w:marRight w:val="0"/>
              <w:marTop w:val="0"/>
              <w:marBottom w:val="0"/>
              <w:divBdr>
                <w:top w:val="none" w:sz="0" w:space="0" w:color="auto"/>
                <w:left w:val="none" w:sz="0" w:space="0" w:color="auto"/>
                <w:bottom w:val="none" w:sz="0" w:space="0" w:color="auto"/>
                <w:right w:val="none" w:sz="0" w:space="0" w:color="auto"/>
              </w:divBdr>
              <w:divsChild>
                <w:div w:id="942806074">
                  <w:marLeft w:val="0"/>
                  <w:marRight w:val="0"/>
                  <w:marTop w:val="0"/>
                  <w:marBottom w:val="0"/>
                  <w:divBdr>
                    <w:top w:val="none" w:sz="0" w:space="0" w:color="auto"/>
                    <w:left w:val="none" w:sz="0" w:space="0" w:color="auto"/>
                    <w:bottom w:val="none" w:sz="0" w:space="0" w:color="auto"/>
                    <w:right w:val="none" w:sz="0" w:space="0" w:color="auto"/>
                  </w:divBdr>
                </w:div>
                <w:div w:id="1225065536">
                  <w:marLeft w:val="0"/>
                  <w:marRight w:val="0"/>
                  <w:marTop w:val="0"/>
                  <w:marBottom w:val="0"/>
                  <w:divBdr>
                    <w:top w:val="none" w:sz="0" w:space="0" w:color="auto"/>
                    <w:left w:val="none" w:sz="0" w:space="0" w:color="auto"/>
                    <w:bottom w:val="none" w:sz="0" w:space="0" w:color="auto"/>
                    <w:right w:val="none" w:sz="0" w:space="0" w:color="auto"/>
                  </w:divBdr>
                </w:div>
                <w:div w:id="199317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874431">
          <w:marLeft w:val="0"/>
          <w:marRight w:val="0"/>
          <w:marTop w:val="0"/>
          <w:marBottom w:val="0"/>
          <w:divBdr>
            <w:top w:val="none" w:sz="0" w:space="0" w:color="auto"/>
            <w:left w:val="none" w:sz="0" w:space="0" w:color="auto"/>
            <w:bottom w:val="none" w:sz="0" w:space="0" w:color="auto"/>
            <w:right w:val="none" w:sz="0" w:space="0" w:color="auto"/>
          </w:divBdr>
        </w:div>
        <w:div w:id="2108311397">
          <w:marLeft w:val="0"/>
          <w:marRight w:val="0"/>
          <w:marTop w:val="0"/>
          <w:marBottom w:val="0"/>
          <w:divBdr>
            <w:top w:val="none" w:sz="0" w:space="0" w:color="auto"/>
            <w:left w:val="none" w:sz="0" w:space="0" w:color="auto"/>
            <w:bottom w:val="none" w:sz="0" w:space="0" w:color="auto"/>
            <w:right w:val="none" w:sz="0" w:space="0" w:color="auto"/>
          </w:divBdr>
          <w:divsChild>
            <w:div w:id="844128109">
              <w:marLeft w:val="0"/>
              <w:marRight w:val="0"/>
              <w:marTop w:val="0"/>
              <w:marBottom w:val="0"/>
              <w:divBdr>
                <w:top w:val="none" w:sz="0" w:space="0" w:color="auto"/>
                <w:left w:val="none" w:sz="0" w:space="0" w:color="auto"/>
                <w:bottom w:val="none" w:sz="0" w:space="0" w:color="auto"/>
                <w:right w:val="none" w:sz="0" w:space="0" w:color="auto"/>
              </w:divBdr>
              <w:divsChild>
                <w:div w:id="470749853">
                  <w:marLeft w:val="0"/>
                  <w:marRight w:val="0"/>
                  <w:marTop w:val="0"/>
                  <w:marBottom w:val="0"/>
                  <w:divBdr>
                    <w:top w:val="none" w:sz="0" w:space="0" w:color="auto"/>
                    <w:left w:val="none" w:sz="0" w:space="0" w:color="auto"/>
                    <w:bottom w:val="none" w:sz="0" w:space="0" w:color="auto"/>
                    <w:right w:val="single" w:sz="6" w:space="23" w:color="E9E9E9"/>
                  </w:divBdr>
                </w:div>
                <w:div w:id="1992367556">
                  <w:marLeft w:val="0"/>
                  <w:marRight w:val="0"/>
                  <w:marTop w:val="0"/>
                  <w:marBottom w:val="0"/>
                  <w:divBdr>
                    <w:top w:val="none" w:sz="0" w:space="0" w:color="auto"/>
                    <w:left w:val="none" w:sz="0" w:space="0" w:color="auto"/>
                    <w:bottom w:val="none" w:sz="0" w:space="0" w:color="auto"/>
                    <w:right w:val="single" w:sz="6" w:space="23" w:color="E9E9E9"/>
                  </w:divBdr>
                </w:div>
                <w:div w:id="202678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75562">
      <w:bodyDiv w:val="1"/>
      <w:marLeft w:val="0"/>
      <w:marRight w:val="0"/>
      <w:marTop w:val="0"/>
      <w:marBottom w:val="0"/>
      <w:divBdr>
        <w:top w:val="none" w:sz="0" w:space="0" w:color="auto"/>
        <w:left w:val="none" w:sz="0" w:space="0" w:color="auto"/>
        <w:bottom w:val="none" w:sz="0" w:space="0" w:color="auto"/>
        <w:right w:val="none" w:sz="0" w:space="0" w:color="auto"/>
      </w:divBdr>
      <w:divsChild>
        <w:div w:id="131794799">
          <w:marLeft w:val="0"/>
          <w:marRight w:val="0"/>
          <w:marTop w:val="450"/>
          <w:marBottom w:val="0"/>
          <w:divBdr>
            <w:top w:val="none" w:sz="0" w:space="0" w:color="auto"/>
            <w:left w:val="none" w:sz="0" w:space="0" w:color="auto"/>
            <w:bottom w:val="none" w:sz="0" w:space="0" w:color="auto"/>
            <w:right w:val="none" w:sz="0" w:space="0" w:color="auto"/>
          </w:divBdr>
          <w:divsChild>
            <w:div w:id="798256679">
              <w:marLeft w:val="0"/>
              <w:marRight w:val="0"/>
              <w:marTop w:val="0"/>
              <w:marBottom w:val="0"/>
              <w:divBdr>
                <w:top w:val="none" w:sz="0" w:space="0" w:color="auto"/>
                <w:left w:val="none" w:sz="0" w:space="0" w:color="auto"/>
                <w:bottom w:val="none" w:sz="0" w:space="0" w:color="auto"/>
                <w:right w:val="none" w:sz="0" w:space="0" w:color="auto"/>
              </w:divBdr>
              <w:divsChild>
                <w:div w:id="1046374055">
                  <w:marLeft w:val="0"/>
                  <w:marRight w:val="0"/>
                  <w:marTop w:val="0"/>
                  <w:marBottom w:val="0"/>
                  <w:divBdr>
                    <w:top w:val="none" w:sz="0" w:space="0" w:color="auto"/>
                    <w:left w:val="none" w:sz="0" w:space="0" w:color="auto"/>
                    <w:bottom w:val="none" w:sz="0" w:space="0" w:color="auto"/>
                    <w:right w:val="none" w:sz="0" w:space="0" w:color="auto"/>
                  </w:divBdr>
                  <w:divsChild>
                    <w:div w:id="262147421">
                      <w:marLeft w:val="0"/>
                      <w:marRight w:val="0"/>
                      <w:marTop w:val="0"/>
                      <w:marBottom w:val="150"/>
                      <w:divBdr>
                        <w:top w:val="none" w:sz="0" w:space="0" w:color="auto"/>
                        <w:left w:val="none" w:sz="0" w:space="0" w:color="auto"/>
                        <w:bottom w:val="single" w:sz="6" w:space="8" w:color="CCCCCC"/>
                        <w:right w:val="none" w:sz="0" w:space="0" w:color="auto"/>
                      </w:divBdr>
                      <w:divsChild>
                        <w:div w:id="1015182531">
                          <w:marLeft w:val="0"/>
                          <w:marRight w:val="0"/>
                          <w:marTop w:val="0"/>
                          <w:marBottom w:val="143"/>
                          <w:divBdr>
                            <w:top w:val="none" w:sz="0" w:space="0" w:color="auto"/>
                            <w:left w:val="none" w:sz="0" w:space="0" w:color="auto"/>
                            <w:bottom w:val="none" w:sz="0" w:space="0" w:color="auto"/>
                            <w:right w:val="none" w:sz="0" w:space="0" w:color="auto"/>
                          </w:divBdr>
                          <w:divsChild>
                            <w:div w:id="201862712">
                              <w:marLeft w:val="0"/>
                              <w:marRight w:val="0"/>
                              <w:marTop w:val="0"/>
                              <w:marBottom w:val="0"/>
                              <w:divBdr>
                                <w:top w:val="none" w:sz="0" w:space="0" w:color="auto"/>
                                <w:left w:val="none" w:sz="0" w:space="0" w:color="auto"/>
                                <w:bottom w:val="none" w:sz="0" w:space="0" w:color="auto"/>
                                <w:right w:val="none" w:sz="0" w:space="0" w:color="auto"/>
                              </w:divBdr>
                              <w:divsChild>
                                <w:div w:id="919757641">
                                  <w:marLeft w:val="0"/>
                                  <w:marRight w:val="0"/>
                                  <w:marTop w:val="0"/>
                                  <w:marBottom w:val="0"/>
                                  <w:divBdr>
                                    <w:top w:val="none" w:sz="0" w:space="0" w:color="auto"/>
                                    <w:left w:val="none" w:sz="0" w:space="0" w:color="auto"/>
                                    <w:bottom w:val="none" w:sz="0" w:space="0" w:color="auto"/>
                                    <w:right w:val="none" w:sz="0" w:space="0" w:color="auto"/>
                                  </w:divBdr>
                                  <w:divsChild>
                                    <w:div w:id="1365209334">
                                      <w:marLeft w:val="0"/>
                                      <w:marRight w:val="0"/>
                                      <w:marTop w:val="0"/>
                                      <w:marBottom w:val="0"/>
                                      <w:divBdr>
                                        <w:top w:val="none" w:sz="0" w:space="0" w:color="auto"/>
                                        <w:left w:val="none" w:sz="0" w:space="0" w:color="auto"/>
                                        <w:bottom w:val="none" w:sz="0" w:space="0" w:color="auto"/>
                                        <w:right w:val="none" w:sz="0" w:space="0" w:color="auto"/>
                                      </w:divBdr>
                                      <w:divsChild>
                                        <w:div w:id="313949258">
                                          <w:marLeft w:val="0"/>
                                          <w:marRight w:val="0"/>
                                          <w:marTop w:val="45"/>
                                          <w:marBottom w:val="45"/>
                                          <w:divBdr>
                                            <w:top w:val="none" w:sz="0" w:space="0" w:color="auto"/>
                                            <w:left w:val="none" w:sz="0" w:space="0" w:color="auto"/>
                                            <w:bottom w:val="none" w:sz="0" w:space="0" w:color="auto"/>
                                            <w:right w:val="none" w:sz="0" w:space="0" w:color="auto"/>
                                          </w:divBdr>
                                        </w:div>
                                        <w:div w:id="1270747046">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 w:id="154822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827213">
                          <w:marLeft w:val="0"/>
                          <w:marRight w:val="143"/>
                          <w:marTop w:val="0"/>
                          <w:marBottom w:val="143"/>
                          <w:divBdr>
                            <w:top w:val="none" w:sz="0" w:space="0" w:color="auto"/>
                            <w:left w:val="none" w:sz="0" w:space="0" w:color="auto"/>
                            <w:bottom w:val="none" w:sz="0" w:space="0" w:color="auto"/>
                            <w:right w:val="none" w:sz="0" w:space="0" w:color="auto"/>
                          </w:divBdr>
                          <w:divsChild>
                            <w:div w:id="1777602029">
                              <w:marLeft w:val="0"/>
                              <w:marRight w:val="0"/>
                              <w:marTop w:val="0"/>
                              <w:marBottom w:val="0"/>
                              <w:divBdr>
                                <w:top w:val="none" w:sz="0" w:space="0" w:color="auto"/>
                                <w:left w:val="none" w:sz="0" w:space="0" w:color="auto"/>
                                <w:bottom w:val="none" w:sz="0" w:space="0" w:color="auto"/>
                                <w:right w:val="none" w:sz="0" w:space="0" w:color="auto"/>
                              </w:divBdr>
                              <w:divsChild>
                                <w:div w:id="1425302081">
                                  <w:marLeft w:val="0"/>
                                  <w:marRight w:val="0"/>
                                  <w:marTop w:val="0"/>
                                  <w:marBottom w:val="0"/>
                                  <w:divBdr>
                                    <w:top w:val="none" w:sz="0" w:space="0" w:color="auto"/>
                                    <w:left w:val="none" w:sz="0" w:space="0" w:color="auto"/>
                                    <w:bottom w:val="none" w:sz="0" w:space="0" w:color="auto"/>
                                    <w:right w:val="none" w:sz="0" w:space="0" w:color="auto"/>
                                  </w:divBdr>
                                  <w:divsChild>
                                    <w:div w:id="1609240155">
                                      <w:marLeft w:val="0"/>
                                      <w:marRight w:val="0"/>
                                      <w:marTop w:val="0"/>
                                      <w:marBottom w:val="0"/>
                                      <w:divBdr>
                                        <w:top w:val="none" w:sz="0" w:space="0" w:color="auto"/>
                                        <w:left w:val="none" w:sz="0" w:space="0" w:color="auto"/>
                                        <w:bottom w:val="none" w:sz="0" w:space="0" w:color="auto"/>
                                        <w:right w:val="none" w:sz="0" w:space="0" w:color="auto"/>
                                      </w:divBdr>
                                      <w:divsChild>
                                        <w:div w:id="1049572928">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 w:id="161540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997135">
                      <w:marLeft w:val="0"/>
                      <w:marRight w:val="0"/>
                      <w:marTop w:val="0"/>
                      <w:marBottom w:val="150"/>
                      <w:divBdr>
                        <w:top w:val="none" w:sz="0" w:space="0" w:color="auto"/>
                        <w:left w:val="none" w:sz="0" w:space="0" w:color="auto"/>
                        <w:bottom w:val="single" w:sz="6" w:space="8" w:color="CCCCCC"/>
                        <w:right w:val="none" w:sz="0" w:space="0" w:color="auto"/>
                      </w:divBdr>
                      <w:divsChild>
                        <w:div w:id="212348590">
                          <w:marLeft w:val="71"/>
                          <w:marRight w:val="71"/>
                          <w:marTop w:val="0"/>
                          <w:marBottom w:val="75"/>
                          <w:divBdr>
                            <w:top w:val="none" w:sz="0" w:space="0" w:color="auto"/>
                            <w:left w:val="none" w:sz="0" w:space="0" w:color="auto"/>
                            <w:bottom w:val="none" w:sz="0" w:space="0" w:color="auto"/>
                            <w:right w:val="none" w:sz="0" w:space="0" w:color="auto"/>
                          </w:divBdr>
                          <w:divsChild>
                            <w:div w:id="1275165451">
                              <w:marLeft w:val="0"/>
                              <w:marRight w:val="0"/>
                              <w:marTop w:val="0"/>
                              <w:marBottom w:val="0"/>
                              <w:divBdr>
                                <w:top w:val="none" w:sz="0" w:space="0" w:color="auto"/>
                                <w:left w:val="none" w:sz="0" w:space="0" w:color="auto"/>
                                <w:bottom w:val="none" w:sz="0" w:space="0" w:color="auto"/>
                                <w:right w:val="none" w:sz="0" w:space="0" w:color="auto"/>
                              </w:divBdr>
                              <w:divsChild>
                                <w:div w:id="526455434">
                                  <w:marLeft w:val="0"/>
                                  <w:marRight w:val="0"/>
                                  <w:marTop w:val="0"/>
                                  <w:marBottom w:val="0"/>
                                  <w:divBdr>
                                    <w:top w:val="none" w:sz="0" w:space="0" w:color="auto"/>
                                    <w:left w:val="none" w:sz="0" w:space="0" w:color="auto"/>
                                    <w:bottom w:val="none" w:sz="0" w:space="0" w:color="auto"/>
                                    <w:right w:val="none" w:sz="0" w:space="0" w:color="auto"/>
                                  </w:divBdr>
                                </w:div>
                                <w:div w:id="820463146">
                                  <w:marLeft w:val="0"/>
                                  <w:marRight w:val="0"/>
                                  <w:marTop w:val="0"/>
                                  <w:marBottom w:val="0"/>
                                  <w:divBdr>
                                    <w:top w:val="none" w:sz="0" w:space="0" w:color="auto"/>
                                    <w:left w:val="none" w:sz="0" w:space="0" w:color="auto"/>
                                    <w:bottom w:val="none" w:sz="0" w:space="0" w:color="auto"/>
                                    <w:right w:val="none" w:sz="0" w:space="0" w:color="auto"/>
                                  </w:divBdr>
                                  <w:divsChild>
                                    <w:div w:id="610406245">
                                      <w:marLeft w:val="0"/>
                                      <w:marRight w:val="0"/>
                                      <w:marTop w:val="0"/>
                                      <w:marBottom w:val="0"/>
                                      <w:divBdr>
                                        <w:top w:val="none" w:sz="0" w:space="0" w:color="auto"/>
                                        <w:left w:val="none" w:sz="0" w:space="0" w:color="auto"/>
                                        <w:bottom w:val="none" w:sz="0" w:space="0" w:color="auto"/>
                                        <w:right w:val="none" w:sz="0" w:space="0" w:color="auto"/>
                                      </w:divBdr>
                                      <w:divsChild>
                                        <w:div w:id="1128161882">
                                          <w:marLeft w:val="0"/>
                                          <w:marRight w:val="0"/>
                                          <w:marTop w:val="45"/>
                                          <w:marBottom w:val="45"/>
                                          <w:divBdr>
                                            <w:top w:val="none" w:sz="0" w:space="0" w:color="auto"/>
                                            <w:left w:val="none" w:sz="0" w:space="0" w:color="auto"/>
                                            <w:bottom w:val="none" w:sz="0" w:space="0" w:color="auto"/>
                                            <w:right w:val="none" w:sz="0" w:space="0" w:color="auto"/>
                                          </w:divBdr>
                                        </w:div>
                                        <w:div w:id="1285113925">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959530502">
                          <w:marLeft w:val="71"/>
                          <w:marRight w:val="71"/>
                          <w:marTop w:val="0"/>
                          <w:marBottom w:val="75"/>
                          <w:divBdr>
                            <w:top w:val="none" w:sz="0" w:space="0" w:color="auto"/>
                            <w:left w:val="none" w:sz="0" w:space="0" w:color="auto"/>
                            <w:bottom w:val="none" w:sz="0" w:space="0" w:color="auto"/>
                            <w:right w:val="none" w:sz="0" w:space="0" w:color="auto"/>
                          </w:divBdr>
                          <w:divsChild>
                            <w:div w:id="282345571">
                              <w:marLeft w:val="0"/>
                              <w:marRight w:val="0"/>
                              <w:marTop w:val="0"/>
                              <w:marBottom w:val="0"/>
                              <w:divBdr>
                                <w:top w:val="none" w:sz="0" w:space="0" w:color="auto"/>
                                <w:left w:val="none" w:sz="0" w:space="0" w:color="auto"/>
                                <w:bottom w:val="none" w:sz="0" w:space="0" w:color="auto"/>
                                <w:right w:val="none" w:sz="0" w:space="0" w:color="auto"/>
                              </w:divBdr>
                              <w:divsChild>
                                <w:div w:id="309215213">
                                  <w:marLeft w:val="0"/>
                                  <w:marRight w:val="0"/>
                                  <w:marTop w:val="0"/>
                                  <w:marBottom w:val="0"/>
                                  <w:divBdr>
                                    <w:top w:val="none" w:sz="0" w:space="0" w:color="auto"/>
                                    <w:left w:val="none" w:sz="0" w:space="0" w:color="auto"/>
                                    <w:bottom w:val="none" w:sz="0" w:space="0" w:color="auto"/>
                                    <w:right w:val="none" w:sz="0" w:space="0" w:color="auto"/>
                                  </w:divBdr>
                                  <w:divsChild>
                                    <w:div w:id="235013931">
                                      <w:marLeft w:val="0"/>
                                      <w:marRight w:val="0"/>
                                      <w:marTop w:val="0"/>
                                      <w:marBottom w:val="0"/>
                                      <w:divBdr>
                                        <w:top w:val="none" w:sz="0" w:space="0" w:color="auto"/>
                                        <w:left w:val="none" w:sz="0" w:space="0" w:color="auto"/>
                                        <w:bottom w:val="none" w:sz="0" w:space="0" w:color="auto"/>
                                        <w:right w:val="none" w:sz="0" w:space="0" w:color="auto"/>
                                      </w:divBdr>
                                      <w:divsChild>
                                        <w:div w:id="907112101">
                                          <w:marLeft w:val="0"/>
                                          <w:marRight w:val="0"/>
                                          <w:marTop w:val="45"/>
                                          <w:marBottom w:val="45"/>
                                          <w:divBdr>
                                            <w:top w:val="none" w:sz="0" w:space="0" w:color="auto"/>
                                            <w:left w:val="none" w:sz="0" w:space="0" w:color="auto"/>
                                            <w:bottom w:val="none" w:sz="0" w:space="0" w:color="auto"/>
                                            <w:right w:val="none" w:sz="0" w:space="0" w:color="auto"/>
                                          </w:divBdr>
                                        </w:div>
                                        <w:div w:id="1747725756">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 w:id="203190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700135">
                          <w:marLeft w:val="71"/>
                          <w:marRight w:val="143"/>
                          <w:marTop w:val="0"/>
                          <w:marBottom w:val="75"/>
                          <w:divBdr>
                            <w:top w:val="none" w:sz="0" w:space="0" w:color="auto"/>
                            <w:left w:val="none" w:sz="0" w:space="0" w:color="auto"/>
                            <w:bottom w:val="none" w:sz="0" w:space="0" w:color="auto"/>
                            <w:right w:val="none" w:sz="0" w:space="0" w:color="auto"/>
                          </w:divBdr>
                          <w:divsChild>
                            <w:div w:id="186918623">
                              <w:marLeft w:val="0"/>
                              <w:marRight w:val="0"/>
                              <w:marTop w:val="0"/>
                              <w:marBottom w:val="0"/>
                              <w:divBdr>
                                <w:top w:val="none" w:sz="0" w:space="0" w:color="auto"/>
                                <w:left w:val="none" w:sz="0" w:space="0" w:color="auto"/>
                                <w:bottom w:val="none" w:sz="0" w:space="0" w:color="auto"/>
                                <w:right w:val="none" w:sz="0" w:space="0" w:color="auto"/>
                              </w:divBdr>
                              <w:divsChild>
                                <w:div w:id="915433286">
                                  <w:marLeft w:val="0"/>
                                  <w:marRight w:val="0"/>
                                  <w:marTop w:val="0"/>
                                  <w:marBottom w:val="0"/>
                                  <w:divBdr>
                                    <w:top w:val="none" w:sz="0" w:space="0" w:color="auto"/>
                                    <w:left w:val="none" w:sz="0" w:space="0" w:color="auto"/>
                                    <w:bottom w:val="none" w:sz="0" w:space="0" w:color="auto"/>
                                    <w:right w:val="none" w:sz="0" w:space="0" w:color="auto"/>
                                  </w:divBdr>
                                  <w:divsChild>
                                    <w:div w:id="896205028">
                                      <w:marLeft w:val="0"/>
                                      <w:marRight w:val="0"/>
                                      <w:marTop w:val="0"/>
                                      <w:marBottom w:val="0"/>
                                      <w:divBdr>
                                        <w:top w:val="none" w:sz="0" w:space="0" w:color="auto"/>
                                        <w:left w:val="none" w:sz="0" w:space="0" w:color="auto"/>
                                        <w:bottom w:val="none" w:sz="0" w:space="0" w:color="auto"/>
                                        <w:right w:val="none" w:sz="0" w:space="0" w:color="auto"/>
                                      </w:divBdr>
                                      <w:divsChild>
                                        <w:div w:id="595748542">
                                          <w:marLeft w:val="0"/>
                                          <w:marRight w:val="0"/>
                                          <w:marTop w:val="30"/>
                                          <w:marBottom w:val="30"/>
                                          <w:divBdr>
                                            <w:top w:val="none" w:sz="0" w:space="0" w:color="auto"/>
                                            <w:left w:val="none" w:sz="0" w:space="0" w:color="auto"/>
                                            <w:bottom w:val="none" w:sz="0" w:space="0" w:color="auto"/>
                                            <w:right w:val="none" w:sz="0" w:space="0" w:color="auto"/>
                                          </w:divBdr>
                                        </w:div>
                                        <w:div w:id="1470392675">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 w:id="190837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597602">
                          <w:marLeft w:val="71"/>
                          <w:marRight w:val="143"/>
                          <w:marTop w:val="0"/>
                          <w:marBottom w:val="0"/>
                          <w:divBdr>
                            <w:top w:val="none" w:sz="0" w:space="0" w:color="auto"/>
                            <w:left w:val="none" w:sz="0" w:space="0" w:color="auto"/>
                            <w:bottom w:val="none" w:sz="0" w:space="0" w:color="auto"/>
                            <w:right w:val="none" w:sz="0" w:space="0" w:color="auto"/>
                          </w:divBdr>
                          <w:divsChild>
                            <w:div w:id="1209143379">
                              <w:marLeft w:val="0"/>
                              <w:marRight w:val="0"/>
                              <w:marTop w:val="0"/>
                              <w:marBottom w:val="0"/>
                              <w:divBdr>
                                <w:top w:val="none" w:sz="0" w:space="0" w:color="auto"/>
                                <w:left w:val="none" w:sz="0" w:space="0" w:color="auto"/>
                                <w:bottom w:val="none" w:sz="0" w:space="0" w:color="auto"/>
                                <w:right w:val="none" w:sz="0" w:space="0" w:color="auto"/>
                              </w:divBdr>
                              <w:divsChild>
                                <w:div w:id="772675288">
                                  <w:marLeft w:val="0"/>
                                  <w:marRight w:val="0"/>
                                  <w:marTop w:val="0"/>
                                  <w:marBottom w:val="0"/>
                                  <w:divBdr>
                                    <w:top w:val="none" w:sz="0" w:space="0" w:color="auto"/>
                                    <w:left w:val="none" w:sz="0" w:space="0" w:color="auto"/>
                                    <w:bottom w:val="none" w:sz="0" w:space="0" w:color="auto"/>
                                    <w:right w:val="none" w:sz="0" w:space="0" w:color="auto"/>
                                  </w:divBdr>
                                </w:div>
                                <w:div w:id="1564099087">
                                  <w:marLeft w:val="0"/>
                                  <w:marRight w:val="0"/>
                                  <w:marTop w:val="0"/>
                                  <w:marBottom w:val="0"/>
                                  <w:divBdr>
                                    <w:top w:val="none" w:sz="0" w:space="0" w:color="auto"/>
                                    <w:left w:val="none" w:sz="0" w:space="0" w:color="auto"/>
                                    <w:bottom w:val="none" w:sz="0" w:space="0" w:color="auto"/>
                                    <w:right w:val="none" w:sz="0" w:space="0" w:color="auto"/>
                                  </w:divBdr>
                                  <w:divsChild>
                                    <w:div w:id="419107910">
                                      <w:marLeft w:val="0"/>
                                      <w:marRight w:val="0"/>
                                      <w:marTop w:val="0"/>
                                      <w:marBottom w:val="0"/>
                                      <w:divBdr>
                                        <w:top w:val="none" w:sz="0" w:space="0" w:color="auto"/>
                                        <w:left w:val="none" w:sz="0" w:space="0" w:color="auto"/>
                                        <w:bottom w:val="none" w:sz="0" w:space="0" w:color="auto"/>
                                        <w:right w:val="none" w:sz="0" w:space="0" w:color="auto"/>
                                      </w:divBdr>
                                      <w:divsChild>
                                        <w:div w:id="228197260">
                                          <w:marLeft w:val="0"/>
                                          <w:marRight w:val="0"/>
                                          <w:marTop w:val="30"/>
                                          <w:marBottom w:val="30"/>
                                          <w:divBdr>
                                            <w:top w:val="none" w:sz="0" w:space="0" w:color="auto"/>
                                            <w:left w:val="none" w:sz="0" w:space="0" w:color="auto"/>
                                            <w:bottom w:val="none" w:sz="0" w:space="0" w:color="auto"/>
                                            <w:right w:val="none" w:sz="0" w:space="0" w:color="auto"/>
                                          </w:divBdr>
                                        </w:div>
                                        <w:div w:id="1773165855">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 w:id="1955550228">
                          <w:marLeft w:val="71"/>
                          <w:marRight w:val="71"/>
                          <w:marTop w:val="0"/>
                          <w:marBottom w:val="75"/>
                          <w:divBdr>
                            <w:top w:val="none" w:sz="0" w:space="0" w:color="auto"/>
                            <w:left w:val="none" w:sz="0" w:space="0" w:color="auto"/>
                            <w:bottom w:val="none" w:sz="0" w:space="0" w:color="auto"/>
                            <w:right w:val="none" w:sz="0" w:space="0" w:color="auto"/>
                          </w:divBdr>
                          <w:divsChild>
                            <w:div w:id="1956935228">
                              <w:marLeft w:val="0"/>
                              <w:marRight w:val="0"/>
                              <w:marTop w:val="0"/>
                              <w:marBottom w:val="0"/>
                              <w:divBdr>
                                <w:top w:val="none" w:sz="0" w:space="0" w:color="auto"/>
                                <w:left w:val="none" w:sz="0" w:space="0" w:color="auto"/>
                                <w:bottom w:val="none" w:sz="0" w:space="0" w:color="auto"/>
                                <w:right w:val="none" w:sz="0" w:space="0" w:color="auto"/>
                              </w:divBdr>
                              <w:divsChild>
                                <w:div w:id="373773979">
                                  <w:marLeft w:val="0"/>
                                  <w:marRight w:val="0"/>
                                  <w:marTop w:val="0"/>
                                  <w:marBottom w:val="0"/>
                                  <w:divBdr>
                                    <w:top w:val="none" w:sz="0" w:space="0" w:color="auto"/>
                                    <w:left w:val="none" w:sz="0" w:space="0" w:color="auto"/>
                                    <w:bottom w:val="none" w:sz="0" w:space="0" w:color="auto"/>
                                    <w:right w:val="none" w:sz="0" w:space="0" w:color="auto"/>
                                  </w:divBdr>
                                </w:div>
                                <w:div w:id="1417557422">
                                  <w:marLeft w:val="0"/>
                                  <w:marRight w:val="0"/>
                                  <w:marTop w:val="0"/>
                                  <w:marBottom w:val="0"/>
                                  <w:divBdr>
                                    <w:top w:val="none" w:sz="0" w:space="0" w:color="auto"/>
                                    <w:left w:val="none" w:sz="0" w:space="0" w:color="auto"/>
                                    <w:bottom w:val="none" w:sz="0" w:space="0" w:color="auto"/>
                                    <w:right w:val="none" w:sz="0" w:space="0" w:color="auto"/>
                                  </w:divBdr>
                                  <w:divsChild>
                                    <w:div w:id="917641096">
                                      <w:marLeft w:val="0"/>
                                      <w:marRight w:val="0"/>
                                      <w:marTop w:val="0"/>
                                      <w:marBottom w:val="0"/>
                                      <w:divBdr>
                                        <w:top w:val="none" w:sz="0" w:space="0" w:color="auto"/>
                                        <w:left w:val="none" w:sz="0" w:space="0" w:color="auto"/>
                                        <w:bottom w:val="none" w:sz="0" w:space="0" w:color="auto"/>
                                        <w:right w:val="none" w:sz="0" w:space="0" w:color="auto"/>
                                      </w:divBdr>
                                      <w:divsChild>
                                        <w:div w:id="737174474">
                                          <w:marLeft w:val="0"/>
                                          <w:marRight w:val="0"/>
                                          <w:marTop w:val="45"/>
                                          <w:marBottom w:val="45"/>
                                          <w:divBdr>
                                            <w:top w:val="none" w:sz="0" w:space="0" w:color="auto"/>
                                            <w:left w:val="none" w:sz="0" w:space="0" w:color="auto"/>
                                            <w:bottom w:val="none" w:sz="0" w:space="0" w:color="auto"/>
                                            <w:right w:val="none" w:sz="0" w:space="0" w:color="auto"/>
                                          </w:divBdr>
                                        </w:div>
                                        <w:div w:id="1950121601">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2002150715">
                          <w:marLeft w:val="71"/>
                          <w:marRight w:val="71"/>
                          <w:marTop w:val="0"/>
                          <w:marBottom w:val="0"/>
                          <w:divBdr>
                            <w:top w:val="none" w:sz="0" w:space="0" w:color="auto"/>
                            <w:left w:val="none" w:sz="0" w:space="0" w:color="auto"/>
                            <w:bottom w:val="none" w:sz="0" w:space="0" w:color="auto"/>
                            <w:right w:val="none" w:sz="0" w:space="0" w:color="auto"/>
                          </w:divBdr>
                          <w:divsChild>
                            <w:div w:id="1620183874">
                              <w:marLeft w:val="0"/>
                              <w:marRight w:val="0"/>
                              <w:marTop w:val="0"/>
                              <w:marBottom w:val="0"/>
                              <w:divBdr>
                                <w:top w:val="none" w:sz="0" w:space="0" w:color="auto"/>
                                <w:left w:val="none" w:sz="0" w:space="0" w:color="auto"/>
                                <w:bottom w:val="none" w:sz="0" w:space="0" w:color="auto"/>
                                <w:right w:val="none" w:sz="0" w:space="0" w:color="auto"/>
                              </w:divBdr>
                              <w:divsChild>
                                <w:div w:id="1589117816">
                                  <w:marLeft w:val="0"/>
                                  <w:marRight w:val="0"/>
                                  <w:marTop w:val="0"/>
                                  <w:marBottom w:val="0"/>
                                  <w:divBdr>
                                    <w:top w:val="none" w:sz="0" w:space="0" w:color="auto"/>
                                    <w:left w:val="none" w:sz="0" w:space="0" w:color="auto"/>
                                    <w:bottom w:val="none" w:sz="0" w:space="0" w:color="auto"/>
                                    <w:right w:val="none" w:sz="0" w:space="0" w:color="auto"/>
                                  </w:divBdr>
                                </w:div>
                                <w:div w:id="1624387276">
                                  <w:marLeft w:val="0"/>
                                  <w:marRight w:val="0"/>
                                  <w:marTop w:val="0"/>
                                  <w:marBottom w:val="0"/>
                                  <w:divBdr>
                                    <w:top w:val="none" w:sz="0" w:space="0" w:color="auto"/>
                                    <w:left w:val="none" w:sz="0" w:space="0" w:color="auto"/>
                                    <w:bottom w:val="none" w:sz="0" w:space="0" w:color="auto"/>
                                    <w:right w:val="none" w:sz="0" w:space="0" w:color="auto"/>
                                  </w:divBdr>
                                  <w:divsChild>
                                    <w:div w:id="1912156433">
                                      <w:marLeft w:val="0"/>
                                      <w:marRight w:val="0"/>
                                      <w:marTop w:val="0"/>
                                      <w:marBottom w:val="0"/>
                                      <w:divBdr>
                                        <w:top w:val="none" w:sz="0" w:space="0" w:color="auto"/>
                                        <w:left w:val="none" w:sz="0" w:space="0" w:color="auto"/>
                                        <w:bottom w:val="none" w:sz="0" w:space="0" w:color="auto"/>
                                        <w:right w:val="none" w:sz="0" w:space="0" w:color="auto"/>
                                      </w:divBdr>
                                      <w:divsChild>
                                        <w:div w:id="192696517">
                                          <w:marLeft w:val="0"/>
                                          <w:marRight w:val="0"/>
                                          <w:marTop w:val="45"/>
                                          <w:marBottom w:val="45"/>
                                          <w:divBdr>
                                            <w:top w:val="none" w:sz="0" w:space="0" w:color="auto"/>
                                            <w:left w:val="none" w:sz="0" w:space="0" w:color="auto"/>
                                            <w:bottom w:val="none" w:sz="0" w:space="0" w:color="auto"/>
                                            <w:right w:val="none" w:sz="0" w:space="0" w:color="auto"/>
                                          </w:divBdr>
                                        </w:div>
                                        <w:div w:id="607810044">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 w:id="12181311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339738909">
          <w:marLeft w:val="0"/>
          <w:marRight w:val="0"/>
          <w:marTop w:val="1125"/>
          <w:marBottom w:val="0"/>
          <w:divBdr>
            <w:top w:val="none" w:sz="0" w:space="0" w:color="auto"/>
            <w:left w:val="none" w:sz="0" w:space="0" w:color="auto"/>
            <w:bottom w:val="none" w:sz="0" w:space="0" w:color="auto"/>
            <w:right w:val="none" w:sz="0" w:space="0" w:color="auto"/>
          </w:divBdr>
          <w:divsChild>
            <w:div w:id="1549031098">
              <w:marLeft w:val="0"/>
              <w:marRight w:val="0"/>
              <w:marTop w:val="0"/>
              <w:marBottom w:val="0"/>
              <w:divBdr>
                <w:top w:val="none" w:sz="0" w:space="0" w:color="auto"/>
                <w:left w:val="none" w:sz="0" w:space="0" w:color="auto"/>
                <w:bottom w:val="none" w:sz="0" w:space="0" w:color="auto"/>
                <w:right w:val="none" w:sz="0" w:space="0" w:color="auto"/>
              </w:divBdr>
              <w:divsChild>
                <w:div w:id="1290237542">
                  <w:marLeft w:val="300"/>
                  <w:marRight w:val="300"/>
                  <w:marTop w:val="450"/>
                  <w:marBottom w:val="0"/>
                  <w:divBdr>
                    <w:top w:val="none" w:sz="0" w:space="0" w:color="auto"/>
                    <w:left w:val="none" w:sz="0" w:space="0" w:color="auto"/>
                    <w:bottom w:val="none" w:sz="0" w:space="0" w:color="auto"/>
                    <w:right w:val="none" w:sz="0" w:space="0" w:color="auto"/>
                  </w:divBdr>
                  <w:divsChild>
                    <w:div w:id="1344818890">
                      <w:marLeft w:val="0"/>
                      <w:marRight w:val="0"/>
                      <w:marTop w:val="0"/>
                      <w:marBottom w:val="0"/>
                      <w:divBdr>
                        <w:top w:val="none" w:sz="0" w:space="0" w:color="auto"/>
                        <w:left w:val="none" w:sz="0" w:space="0" w:color="auto"/>
                        <w:bottom w:val="none" w:sz="0" w:space="0" w:color="auto"/>
                        <w:right w:val="none" w:sz="0" w:space="0" w:color="auto"/>
                      </w:divBdr>
                      <w:divsChild>
                        <w:div w:id="1291782900">
                          <w:marLeft w:val="0"/>
                          <w:marRight w:val="0"/>
                          <w:marTop w:val="0"/>
                          <w:marBottom w:val="0"/>
                          <w:divBdr>
                            <w:top w:val="none" w:sz="0" w:space="0" w:color="auto"/>
                            <w:left w:val="none" w:sz="0" w:space="0" w:color="auto"/>
                            <w:bottom w:val="none" w:sz="0" w:space="0" w:color="auto"/>
                            <w:right w:val="none" w:sz="0" w:space="0" w:color="auto"/>
                          </w:divBdr>
                          <w:divsChild>
                            <w:div w:id="152070293">
                              <w:marLeft w:val="0"/>
                              <w:marRight w:val="0"/>
                              <w:marTop w:val="0"/>
                              <w:marBottom w:val="0"/>
                              <w:divBdr>
                                <w:top w:val="none" w:sz="0" w:space="0" w:color="auto"/>
                                <w:left w:val="none" w:sz="0" w:space="0" w:color="auto"/>
                                <w:bottom w:val="none" w:sz="0" w:space="0" w:color="auto"/>
                                <w:right w:val="none" w:sz="0" w:space="0" w:color="auto"/>
                              </w:divBdr>
                            </w:div>
                            <w:div w:id="163324620">
                              <w:marLeft w:val="0"/>
                              <w:marRight w:val="0"/>
                              <w:marTop w:val="0"/>
                              <w:marBottom w:val="0"/>
                              <w:divBdr>
                                <w:top w:val="none" w:sz="0" w:space="0" w:color="auto"/>
                                <w:left w:val="none" w:sz="0" w:space="0" w:color="auto"/>
                                <w:bottom w:val="none" w:sz="0" w:space="0" w:color="auto"/>
                                <w:right w:val="none" w:sz="0" w:space="0" w:color="auto"/>
                              </w:divBdr>
                            </w:div>
                            <w:div w:id="804393661">
                              <w:marLeft w:val="0"/>
                              <w:marRight w:val="0"/>
                              <w:marTop w:val="300"/>
                              <w:marBottom w:val="0"/>
                              <w:divBdr>
                                <w:top w:val="none" w:sz="0" w:space="0" w:color="auto"/>
                                <w:left w:val="none" w:sz="0" w:space="0" w:color="auto"/>
                                <w:bottom w:val="none" w:sz="0" w:space="0" w:color="auto"/>
                                <w:right w:val="none" w:sz="0" w:space="0" w:color="auto"/>
                              </w:divBdr>
                              <w:divsChild>
                                <w:div w:id="1195775983">
                                  <w:marLeft w:val="0"/>
                                  <w:marRight w:val="0"/>
                                  <w:marTop w:val="0"/>
                                  <w:marBottom w:val="120"/>
                                  <w:divBdr>
                                    <w:top w:val="none" w:sz="0" w:space="0" w:color="auto"/>
                                    <w:left w:val="none" w:sz="0" w:space="0" w:color="auto"/>
                                    <w:bottom w:val="none" w:sz="0" w:space="0" w:color="auto"/>
                                    <w:right w:val="none" w:sz="0" w:space="0" w:color="auto"/>
                                  </w:divBdr>
                                </w:div>
                              </w:divsChild>
                            </w:div>
                            <w:div w:id="1547260165">
                              <w:marLeft w:val="0"/>
                              <w:marRight w:val="0"/>
                              <w:marTop w:val="300"/>
                              <w:marBottom w:val="0"/>
                              <w:divBdr>
                                <w:top w:val="none" w:sz="0" w:space="0" w:color="auto"/>
                                <w:left w:val="none" w:sz="0" w:space="0" w:color="auto"/>
                                <w:bottom w:val="none" w:sz="0" w:space="0" w:color="auto"/>
                                <w:right w:val="none" w:sz="0" w:space="0" w:color="auto"/>
                              </w:divBdr>
                              <w:divsChild>
                                <w:div w:id="901983040">
                                  <w:marLeft w:val="0"/>
                                  <w:marRight w:val="0"/>
                                  <w:marTop w:val="0"/>
                                  <w:marBottom w:val="120"/>
                                  <w:divBdr>
                                    <w:top w:val="none" w:sz="0" w:space="0" w:color="auto"/>
                                    <w:left w:val="none" w:sz="0" w:space="0" w:color="auto"/>
                                    <w:bottom w:val="none" w:sz="0" w:space="0" w:color="auto"/>
                                    <w:right w:val="none" w:sz="0" w:space="0" w:color="auto"/>
                                  </w:divBdr>
                                </w:div>
                              </w:divsChild>
                            </w:div>
                            <w:div w:id="1599754473">
                              <w:marLeft w:val="0"/>
                              <w:marRight w:val="0"/>
                              <w:marTop w:val="300"/>
                              <w:marBottom w:val="0"/>
                              <w:divBdr>
                                <w:top w:val="none" w:sz="0" w:space="0" w:color="auto"/>
                                <w:left w:val="none" w:sz="0" w:space="0" w:color="auto"/>
                                <w:bottom w:val="none" w:sz="0" w:space="0" w:color="auto"/>
                                <w:right w:val="none" w:sz="0" w:space="0" w:color="auto"/>
                              </w:divBdr>
                              <w:divsChild>
                                <w:div w:id="1938293939">
                                  <w:marLeft w:val="0"/>
                                  <w:marRight w:val="0"/>
                                  <w:marTop w:val="0"/>
                                  <w:marBottom w:val="120"/>
                                  <w:divBdr>
                                    <w:top w:val="none" w:sz="0" w:space="0" w:color="auto"/>
                                    <w:left w:val="none" w:sz="0" w:space="0" w:color="auto"/>
                                    <w:bottom w:val="none" w:sz="0" w:space="0" w:color="auto"/>
                                    <w:right w:val="none" w:sz="0" w:space="0" w:color="auto"/>
                                  </w:divBdr>
                                </w:div>
                              </w:divsChild>
                            </w:div>
                            <w:div w:id="183514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731623">
              <w:marLeft w:val="0"/>
              <w:marRight w:val="0"/>
              <w:marTop w:val="0"/>
              <w:marBottom w:val="0"/>
              <w:divBdr>
                <w:top w:val="none" w:sz="0" w:space="0" w:color="auto"/>
                <w:left w:val="none" w:sz="0" w:space="0" w:color="auto"/>
                <w:bottom w:val="none" w:sz="0" w:space="0" w:color="auto"/>
                <w:right w:val="none" w:sz="0" w:space="0" w:color="auto"/>
              </w:divBdr>
              <w:divsChild>
                <w:div w:id="921568686">
                  <w:marLeft w:val="0"/>
                  <w:marRight w:val="0"/>
                  <w:marTop w:val="0"/>
                  <w:marBottom w:val="0"/>
                  <w:divBdr>
                    <w:top w:val="none" w:sz="0" w:space="0" w:color="auto"/>
                    <w:left w:val="none" w:sz="0" w:space="0" w:color="auto"/>
                    <w:bottom w:val="none" w:sz="0" w:space="0" w:color="auto"/>
                    <w:right w:val="none" w:sz="0" w:space="0" w:color="auto"/>
                  </w:divBdr>
                </w:div>
                <w:div w:id="1822652430">
                  <w:marLeft w:val="0"/>
                  <w:marRight w:val="0"/>
                  <w:marTop w:val="0"/>
                  <w:marBottom w:val="0"/>
                  <w:divBdr>
                    <w:top w:val="none" w:sz="0" w:space="0" w:color="auto"/>
                    <w:left w:val="none" w:sz="0" w:space="0" w:color="auto"/>
                    <w:bottom w:val="none" w:sz="0" w:space="0" w:color="auto"/>
                    <w:right w:val="none" w:sz="0" w:space="0" w:color="auto"/>
                  </w:divBdr>
                  <w:divsChild>
                    <w:div w:id="376440415">
                      <w:marLeft w:val="0"/>
                      <w:marRight w:val="0"/>
                      <w:marTop w:val="0"/>
                      <w:marBottom w:val="0"/>
                      <w:divBdr>
                        <w:top w:val="none" w:sz="0" w:space="0" w:color="auto"/>
                        <w:left w:val="none" w:sz="0" w:space="0" w:color="auto"/>
                        <w:bottom w:val="none" w:sz="0" w:space="0" w:color="auto"/>
                        <w:right w:val="none" w:sz="0" w:space="0" w:color="auto"/>
                      </w:divBdr>
                    </w:div>
                    <w:div w:id="1440292873">
                      <w:marLeft w:val="0"/>
                      <w:marRight w:val="0"/>
                      <w:marTop w:val="0"/>
                      <w:marBottom w:val="0"/>
                      <w:divBdr>
                        <w:top w:val="none" w:sz="0" w:space="0" w:color="auto"/>
                        <w:left w:val="none" w:sz="0" w:space="0" w:color="auto"/>
                        <w:bottom w:val="none" w:sz="0" w:space="0" w:color="auto"/>
                        <w:right w:val="none" w:sz="0" w:space="0" w:color="auto"/>
                      </w:divBdr>
                      <w:divsChild>
                        <w:div w:id="612201943">
                          <w:marLeft w:val="0"/>
                          <w:marRight w:val="0"/>
                          <w:marTop w:val="360"/>
                          <w:marBottom w:val="360"/>
                          <w:divBdr>
                            <w:top w:val="none" w:sz="0" w:space="0" w:color="auto"/>
                            <w:left w:val="none" w:sz="0" w:space="0" w:color="auto"/>
                            <w:bottom w:val="none" w:sz="0" w:space="0" w:color="auto"/>
                            <w:right w:val="none" w:sz="0" w:space="0" w:color="auto"/>
                          </w:divBdr>
                          <w:divsChild>
                            <w:div w:id="455950214">
                              <w:marLeft w:val="0"/>
                              <w:marRight w:val="0"/>
                              <w:marTop w:val="0"/>
                              <w:marBottom w:val="0"/>
                              <w:divBdr>
                                <w:top w:val="none" w:sz="0" w:space="0" w:color="auto"/>
                                <w:left w:val="none" w:sz="0" w:space="0" w:color="auto"/>
                                <w:bottom w:val="none" w:sz="0" w:space="0" w:color="auto"/>
                                <w:right w:val="none" w:sz="0" w:space="0" w:color="auto"/>
                              </w:divBdr>
                              <w:divsChild>
                                <w:div w:id="1311180367">
                                  <w:marLeft w:val="0"/>
                                  <w:marRight w:val="0"/>
                                  <w:marTop w:val="240"/>
                                  <w:marBottom w:val="0"/>
                                  <w:divBdr>
                                    <w:top w:val="none" w:sz="0" w:space="0" w:color="auto"/>
                                    <w:left w:val="none" w:sz="0" w:space="0" w:color="auto"/>
                                    <w:bottom w:val="none" w:sz="0" w:space="0" w:color="auto"/>
                                    <w:right w:val="none" w:sz="0" w:space="0" w:color="auto"/>
                                  </w:divBdr>
                                </w:div>
                              </w:divsChild>
                            </w:div>
                            <w:div w:id="1845050661">
                              <w:marLeft w:val="0"/>
                              <w:marRight w:val="0"/>
                              <w:marTop w:val="0"/>
                              <w:marBottom w:val="0"/>
                              <w:divBdr>
                                <w:top w:val="none" w:sz="0" w:space="0" w:color="auto"/>
                                <w:left w:val="none" w:sz="0" w:space="0" w:color="auto"/>
                                <w:bottom w:val="none" w:sz="0" w:space="0" w:color="auto"/>
                                <w:right w:val="none" w:sz="0" w:space="0" w:color="auto"/>
                              </w:divBdr>
                            </w:div>
                          </w:divsChild>
                        </w:div>
                        <w:div w:id="1132597014">
                          <w:marLeft w:val="0"/>
                          <w:marRight w:val="0"/>
                          <w:marTop w:val="360"/>
                          <w:marBottom w:val="360"/>
                          <w:divBdr>
                            <w:top w:val="single" w:sz="6" w:space="18" w:color="F2F2F2"/>
                            <w:left w:val="none" w:sz="0" w:space="0" w:color="auto"/>
                            <w:bottom w:val="none" w:sz="0" w:space="0" w:color="auto"/>
                            <w:right w:val="none" w:sz="0" w:space="0" w:color="auto"/>
                          </w:divBdr>
                          <w:divsChild>
                            <w:div w:id="845050558">
                              <w:marLeft w:val="0"/>
                              <w:marRight w:val="0"/>
                              <w:marTop w:val="0"/>
                              <w:marBottom w:val="0"/>
                              <w:divBdr>
                                <w:top w:val="none" w:sz="0" w:space="0" w:color="auto"/>
                                <w:left w:val="none" w:sz="0" w:space="0" w:color="auto"/>
                                <w:bottom w:val="none" w:sz="0" w:space="0" w:color="auto"/>
                                <w:right w:val="none" w:sz="0" w:space="0" w:color="auto"/>
                              </w:divBdr>
                              <w:divsChild>
                                <w:div w:id="1269198050">
                                  <w:marLeft w:val="0"/>
                                  <w:marRight w:val="0"/>
                                  <w:marTop w:val="240"/>
                                  <w:marBottom w:val="0"/>
                                  <w:divBdr>
                                    <w:top w:val="none" w:sz="0" w:space="0" w:color="auto"/>
                                    <w:left w:val="none" w:sz="0" w:space="0" w:color="auto"/>
                                    <w:bottom w:val="none" w:sz="0" w:space="0" w:color="auto"/>
                                    <w:right w:val="none" w:sz="0" w:space="0" w:color="auto"/>
                                  </w:divBdr>
                                </w:div>
                              </w:divsChild>
                            </w:div>
                            <w:div w:id="862089192">
                              <w:marLeft w:val="300"/>
                              <w:marRight w:val="0"/>
                              <w:marTop w:val="360"/>
                              <w:marBottom w:val="360"/>
                              <w:divBdr>
                                <w:top w:val="single" w:sz="6" w:space="18" w:color="F2F2F2"/>
                                <w:left w:val="none" w:sz="0" w:space="0" w:color="auto"/>
                                <w:bottom w:val="none" w:sz="0" w:space="0" w:color="auto"/>
                                <w:right w:val="none" w:sz="0" w:space="0" w:color="auto"/>
                              </w:divBdr>
                              <w:divsChild>
                                <w:div w:id="1215579509">
                                  <w:marLeft w:val="0"/>
                                  <w:marRight w:val="0"/>
                                  <w:marTop w:val="0"/>
                                  <w:marBottom w:val="0"/>
                                  <w:divBdr>
                                    <w:top w:val="none" w:sz="0" w:space="0" w:color="auto"/>
                                    <w:left w:val="none" w:sz="0" w:space="0" w:color="auto"/>
                                    <w:bottom w:val="none" w:sz="0" w:space="0" w:color="auto"/>
                                    <w:right w:val="none" w:sz="0" w:space="0" w:color="auto"/>
                                  </w:divBdr>
                                </w:div>
                                <w:div w:id="1471287423">
                                  <w:marLeft w:val="0"/>
                                  <w:marRight w:val="0"/>
                                  <w:marTop w:val="0"/>
                                  <w:marBottom w:val="240"/>
                                  <w:divBdr>
                                    <w:top w:val="none" w:sz="0" w:space="0" w:color="auto"/>
                                    <w:left w:val="none" w:sz="0" w:space="0" w:color="auto"/>
                                    <w:bottom w:val="none" w:sz="0" w:space="0" w:color="auto"/>
                                    <w:right w:val="none" w:sz="0" w:space="0" w:color="auto"/>
                                  </w:divBdr>
                                  <w:divsChild>
                                    <w:div w:id="1117871159">
                                      <w:marLeft w:val="0"/>
                                      <w:marRight w:val="0"/>
                                      <w:marTop w:val="0"/>
                                      <w:marBottom w:val="0"/>
                                      <w:divBdr>
                                        <w:top w:val="none" w:sz="0" w:space="0" w:color="auto"/>
                                        <w:left w:val="none" w:sz="0" w:space="0" w:color="auto"/>
                                        <w:bottom w:val="none" w:sz="0" w:space="0" w:color="auto"/>
                                        <w:right w:val="none" w:sz="0" w:space="0" w:color="auto"/>
                                      </w:divBdr>
                                    </w:div>
                                  </w:divsChild>
                                </w:div>
                                <w:div w:id="1677268554">
                                  <w:marLeft w:val="0"/>
                                  <w:marRight w:val="0"/>
                                  <w:marTop w:val="0"/>
                                  <w:marBottom w:val="0"/>
                                  <w:divBdr>
                                    <w:top w:val="none" w:sz="0" w:space="0" w:color="auto"/>
                                    <w:left w:val="none" w:sz="0" w:space="0" w:color="auto"/>
                                    <w:bottom w:val="none" w:sz="0" w:space="0" w:color="auto"/>
                                    <w:right w:val="none" w:sz="0" w:space="0" w:color="auto"/>
                                  </w:divBdr>
                                  <w:divsChild>
                                    <w:div w:id="185041016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919291851">
                              <w:marLeft w:val="300"/>
                              <w:marRight w:val="0"/>
                              <w:marTop w:val="360"/>
                              <w:marBottom w:val="360"/>
                              <w:divBdr>
                                <w:top w:val="single" w:sz="6" w:space="18" w:color="F2F2F2"/>
                                <w:left w:val="none" w:sz="0" w:space="0" w:color="auto"/>
                                <w:bottom w:val="none" w:sz="0" w:space="0" w:color="auto"/>
                                <w:right w:val="none" w:sz="0" w:space="0" w:color="auto"/>
                              </w:divBdr>
                              <w:divsChild>
                                <w:div w:id="341474271">
                                  <w:marLeft w:val="0"/>
                                  <w:marRight w:val="0"/>
                                  <w:marTop w:val="0"/>
                                  <w:marBottom w:val="240"/>
                                  <w:divBdr>
                                    <w:top w:val="none" w:sz="0" w:space="0" w:color="auto"/>
                                    <w:left w:val="none" w:sz="0" w:space="0" w:color="auto"/>
                                    <w:bottom w:val="none" w:sz="0" w:space="0" w:color="auto"/>
                                    <w:right w:val="none" w:sz="0" w:space="0" w:color="auto"/>
                                  </w:divBdr>
                                  <w:divsChild>
                                    <w:div w:id="968163839">
                                      <w:marLeft w:val="0"/>
                                      <w:marRight w:val="0"/>
                                      <w:marTop w:val="0"/>
                                      <w:marBottom w:val="0"/>
                                      <w:divBdr>
                                        <w:top w:val="none" w:sz="0" w:space="0" w:color="auto"/>
                                        <w:left w:val="none" w:sz="0" w:space="0" w:color="auto"/>
                                        <w:bottom w:val="none" w:sz="0" w:space="0" w:color="auto"/>
                                        <w:right w:val="none" w:sz="0" w:space="0" w:color="auto"/>
                                      </w:divBdr>
                                    </w:div>
                                  </w:divsChild>
                                </w:div>
                                <w:div w:id="1157765627">
                                  <w:marLeft w:val="0"/>
                                  <w:marRight w:val="0"/>
                                  <w:marTop w:val="0"/>
                                  <w:marBottom w:val="0"/>
                                  <w:divBdr>
                                    <w:top w:val="none" w:sz="0" w:space="0" w:color="auto"/>
                                    <w:left w:val="none" w:sz="0" w:space="0" w:color="auto"/>
                                    <w:bottom w:val="none" w:sz="0" w:space="0" w:color="auto"/>
                                    <w:right w:val="none" w:sz="0" w:space="0" w:color="auto"/>
                                  </w:divBdr>
                                  <w:divsChild>
                                    <w:div w:id="1181701381">
                                      <w:marLeft w:val="0"/>
                                      <w:marRight w:val="0"/>
                                      <w:marTop w:val="240"/>
                                      <w:marBottom w:val="0"/>
                                      <w:divBdr>
                                        <w:top w:val="none" w:sz="0" w:space="0" w:color="auto"/>
                                        <w:left w:val="none" w:sz="0" w:space="0" w:color="auto"/>
                                        <w:bottom w:val="none" w:sz="0" w:space="0" w:color="auto"/>
                                        <w:right w:val="none" w:sz="0" w:space="0" w:color="auto"/>
                                      </w:divBdr>
                                    </w:div>
                                  </w:divsChild>
                                </w:div>
                                <w:div w:id="2075618316">
                                  <w:marLeft w:val="0"/>
                                  <w:marRight w:val="0"/>
                                  <w:marTop w:val="0"/>
                                  <w:marBottom w:val="0"/>
                                  <w:divBdr>
                                    <w:top w:val="none" w:sz="0" w:space="0" w:color="auto"/>
                                    <w:left w:val="none" w:sz="0" w:space="0" w:color="auto"/>
                                    <w:bottom w:val="none" w:sz="0" w:space="0" w:color="auto"/>
                                    <w:right w:val="none" w:sz="0" w:space="0" w:color="auto"/>
                                  </w:divBdr>
                                </w:div>
                              </w:divsChild>
                            </w:div>
                            <w:div w:id="1132678707">
                              <w:marLeft w:val="0"/>
                              <w:marRight w:val="0"/>
                              <w:marTop w:val="0"/>
                              <w:marBottom w:val="0"/>
                              <w:divBdr>
                                <w:top w:val="none" w:sz="0" w:space="0" w:color="auto"/>
                                <w:left w:val="none" w:sz="0" w:space="0" w:color="auto"/>
                                <w:bottom w:val="none" w:sz="0" w:space="0" w:color="auto"/>
                                <w:right w:val="none" w:sz="0" w:space="0" w:color="auto"/>
                              </w:divBdr>
                            </w:div>
                            <w:div w:id="1499926364">
                              <w:marLeft w:val="0"/>
                              <w:marRight w:val="0"/>
                              <w:marTop w:val="0"/>
                              <w:marBottom w:val="240"/>
                              <w:divBdr>
                                <w:top w:val="none" w:sz="0" w:space="0" w:color="auto"/>
                                <w:left w:val="none" w:sz="0" w:space="0" w:color="auto"/>
                                <w:bottom w:val="none" w:sz="0" w:space="0" w:color="auto"/>
                                <w:right w:val="none" w:sz="0" w:space="0" w:color="auto"/>
                              </w:divBdr>
                              <w:divsChild>
                                <w:div w:id="50058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771549">
                          <w:marLeft w:val="0"/>
                          <w:marRight w:val="0"/>
                          <w:marTop w:val="360"/>
                          <w:marBottom w:val="360"/>
                          <w:divBdr>
                            <w:top w:val="single" w:sz="6" w:space="18" w:color="F2F2F2"/>
                            <w:left w:val="none" w:sz="0" w:space="0" w:color="auto"/>
                            <w:bottom w:val="none" w:sz="0" w:space="0" w:color="auto"/>
                            <w:right w:val="none" w:sz="0" w:space="0" w:color="auto"/>
                          </w:divBdr>
                          <w:divsChild>
                            <w:div w:id="287054683">
                              <w:marLeft w:val="0"/>
                              <w:marRight w:val="0"/>
                              <w:marTop w:val="0"/>
                              <w:marBottom w:val="240"/>
                              <w:divBdr>
                                <w:top w:val="none" w:sz="0" w:space="0" w:color="auto"/>
                                <w:left w:val="none" w:sz="0" w:space="0" w:color="auto"/>
                                <w:bottom w:val="none" w:sz="0" w:space="0" w:color="auto"/>
                                <w:right w:val="none" w:sz="0" w:space="0" w:color="auto"/>
                              </w:divBdr>
                              <w:divsChild>
                                <w:div w:id="1982154550">
                                  <w:marLeft w:val="0"/>
                                  <w:marRight w:val="0"/>
                                  <w:marTop w:val="0"/>
                                  <w:marBottom w:val="0"/>
                                  <w:divBdr>
                                    <w:top w:val="none" w:sz="0" w:space="0" w:color="auto"/>
                                    <w:left w:val="none" w:sz="0" w:space="0" w:color="auto"/>
                                    <w:bottom w:val="none" w:sz="0" w:space="0" w:color="auto"/>
                                    <w:right w:val="none" w:sz="0" w:space="0" w:color="auto"/>
                                  </w:divBdr>
                                </w:div>
                              </w:divsChild>
                            </w:div>
                            <w:div w:id="719399979">
                              <w:marLeft w:val="0"/>
                              <w:marRight w:val="0"/>
                              <w:marTop w:val="0"/>
                              <w:marBottom w:val="0"/>
                              <w:divBdr>
                                <w:top w:val="none" w:sz="0" w:space="0" w:color="auto"/>
                                <w:left w:val="none" w:sz="0" w:space="0" w:color="auto"/>
                                <w:bottom w:val="none" w:sz="0" w:space="0" w:color="auto"/>
                                <w:right w:val="none" w:sz="0" w:space="0" w:color="auto"/>
                              </w:divBdr>
                            </w:div>
                            <w:div w:id="1850828892">
                              <w:marLeft w:val="0"/>
                              <w:marRight w:val="0"/>
                              <w:marTop w:val="0"/>
                              <w:marBottom w:val="0"/>
                              <w:divBdr>
                                <w:top w:val="none" w:sz="0" w:space="0" w:color="auto"/>
                                <w:left w:val="none" w:sz="0" w:space="0" w:color="auto"/>
                                <w:bottom w:val="none" w:sz="0" w:space="0" w:color="auto"/>
                                <w:right w:val="none" w:sz="0" w:space="0" w:color="auto"/>
                              </w:divBdr>
                              <w:divsChild>
                                <w:div w:id="11922879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2014650371">
                          <w:marLeft w:val="0"/>
                          <w:marRight w:val="0"/>
                          <w:marTop w:val="360"/>
                          <w:marBottom w:val="360"/>
                          <w:divBdr>
                            <w:top w:val="single" w:sz="6" w:space="18" w:color="F2F2F2"/>
                            <w:left w:val="none" w:sz="0" w:space="0" w:color="auto"/>
                            <w:bottom w:val="none" w:sz="0" w:space="0" w:color="auto"/>
                            <w:right w:val="none" w:sz="0" w:space="0" w:color="auto"/>
                          </w:divBdr>
                          <w:divsChild>
                            <w:div w:id="731192173">
                              <w:marLeft w:val="0"/>
                              <w:marRight w:val="0"/>
                              <w:marTop w:val="0"/>
                              <w:marBottom w:val="240"/>
                              <w:divBdr>
                                <w:top w:val="none" w:sz="0" w:space="0" w:color="auto"/>
                                <w:left w:val="none" w:sz="0" w:space="0" w:color="auto"/>
                                <w:bottom w:val="none" w:sz="0" w:space="0" w:color="auto"/>
                                <w:right w:val="none" w:sz="0" w:space="0" w:color="auto"/>
                              </w:divBdr>
                              <w:divsChild>
                                <w:div w:id="1699770424">
                                  <w:marLeft w:val="0"/>
                                  <w:marRight w:val="0"/>
                                  <w:marTop w:val="0"/>
                                  <w:marBottom w:val="0"/>
                                  <w:divBdr>
                                    <w:top w:val="none" w:sz="0" w:space="0" w:color="auto"/>
                                    <w:left w:val="none" w:sz="0" w:space="0" w:color="auto"/>
                                    <w:bottom w:val="none" w:sz="0" w:space="0" w:color="auto"/>
                                    <w:right w:val="none" w:sz="0" w:space="0" w:color="auto"/>
                                  </w:divBdr>
                                </w:div>
                              </w:divsChild>
                            </w:div>
                            <w:div w:id="1288509942">
                              <w:marLeft w:val="0"/>
                              <w:marRight w:val="0"/>
                              <w:marTop w:val="0"/>
                              <w:marBottom w:val="0"/>
                              <w:divBdr>
                                <w:top w:val="none" w:sz="0" w:space="0" w:color="auto"/>
                                <w:left w:val="none" w:sz="0" w:space="0" w:color="auto"/>
                                <w:bottom w:val="none" w:sz="0" w:space="0" w:color="auto"/>
                                <w:right w:val="none" w:sz="0" w:space="0" w:color="auto"/>
                              </w:divBdr>
                              <w:divsChild>
                                <w:div w:id="883717564">
                                  <w:marLeft w:val="0"/>
                                  <w:marRight w:val="0"/>
                                  <w:marTop w:val="240"/>
                                  <w:marBottom w:val="0"/>
                                  <w:divBdr>
                                    <w:top w:val="none" w:sz="0" w:space="0" w:color="auto"/>
                                    <w:left w:val="none" w:sz="0" w:space="0" w:color="auto"/>
                                    <w:bottom w:val="none" w:sz="0" w:space="0" w:color="auto"/>
                                    <w:right w:val="none" w:sz="0" w:space="0" w:color="auto"/>
                                  </w:divBdr>
                                </w:div>
                              </w:divsChild>
                            </w:div>
                            <w:div w:id="155739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514628">
                      <w:marLeft w:val="0"/>
                      <w:marRight w:val="0"/>
                      <w:marTop w:val="360"/>
                      <w:marBottom w:val="0"/>
                      <w:divBdr>
                        <w:top w:val="none" w:sz="0" w:space="0" w:color="auto"/>
                        <w:left w:val="none" w:sz="0" w:space="0" w:color="auto"/>
                        <w:bottom w:val="single" w:sz="6" w:space="11" w:color="auto"/>
                        <w:right w:val="none" w:sz="0" w:space="0" w:color="auto"/>
                      </w:divBdr>
                    </w:div>
                  </w:divsChild>
                </w:div>
              </w:divsChild>
            </w:div>
            <w:div w:id="1960329935">
              <w:marLeft w:val="0"/>
              <w:marRight w:val="0"/>
              <w:marTop w:val="0"/>
              <w:marBottom w:val="0"/>
              <w:divBdr>
                <w:top w:val="none" w:sz="0" w:space="0" w:color="auto"/>
                <w:left w:val="none" w:sz="0" w:space="0" w:color="auto"/>
                <w:bottom w:val="none" w:sz="0" w:space="0" w:color="auto"/>
                <w:right w:val="none" w:sz="0" w:space="0" w:color="auto"/>
              </w:divBdr>
              <w:divsChild>
                <w:div w:id="1066146237">
                  <w:marLeft w:val="0"/>
                  <w:marRight w:val="0"/>
                  <w:marTop w:val="750"/>
                  <w:marBottom w:val="0"/>
                  <w:divBdr>
                    <w:top w:val="none" w:sz="0" w:space="0" w:color="auto"/>
                    <w:left w:val="none" w:sz="0" w:space="0" w:color="auto"/>
                    <w:bottom w:val="none" w:sz="0" w:space="0" w:color="auto"/>
                    <w:right w:val="none" w:sz="0" w:space="0" w:color="auto"/>
                  </w:divBdr>
                  <w:divsChild>
                    <w:div w:id="89741350">
                      <w:marLeft w:val="0"/>
                      <w:marRight w:val="0"/>
                      <w:marTop w:val="0"/>
                      <w:marBottom w:val="0"/>
                      <w:divBdr>
                        <w:top w:val="none" w:sz="0" w:space="0" w:color="auto"/>
                        <w:left w:val="none" w:sz="0" w:space="0" w:color="auto"/>
                        <w:bottom w:val="none" w:sz="0" w:space="0" w:color="auto"/>
                        <w:right w:val="none" w:sz="0" w:space="0" w:color="auto"/>
                      </w:divBdr>
                    </w:div>
                    <w:div w:id="1820228747">
                      <w:marLeft w:val="0"/>
                      <w:marRight w:val="0"/>
                      <w:marTop w:val="0"/>
                      <w:marBottom w:val="0"/>
                      <w:divBdr>
                        <w:top w:val="none" w:sz="0" w:space="0" w:color="auto"/>
                        <w:left w:val="none" w:sz="0" w:space="0" w:color="auto"/>
                        <w:bottom w:val="none" w:sz="0" w:space="0" w:color="auto"/>
                        <w:right w:val="none" w:sz="0" w:space="0" w:color="auto"/>
                      </w:divBdr>
                    </w:div>
                  </w:divsChild>
                </w:div>
                <w:div w:id="1275556258">
                  <w:marLeft w:val="-225"/>
                  <w:marRight w:val="-225"/>
                  <w:marTop w:val="0"/>
                  <w:marBottom w:val="0"/>
                  <w:divBdr>
                    <w:top w:val="none" w:sz="0" w:space="0" w:color="auto"/>
                    <w:left w:val="none" w:sz="0" w:space="0" w:color="auto"/>
                    <w:bottom w:val="none" w:sz="0" w:space="0" w:color="auto"/>
                    <w:right w:val="none" w:sz="0" w:space="0" w:color="auto"/>
                  </w:divBdr>
                  <w:divsChild>
                    <w:div w:id="159121612">
                      <w:marLeft w:val="0"/>
                      <w:marRight w:val="0"/>
                      <w:marTop w:val="0"/>
                      <w:marBottom w:val="0"/>
                      <w:divBdr>
                        <w:top w:val="none" w:sz="0" w:space="0" w:color="auto"/>
                        <w:left w:val="none" w:sz="0" w:space="0" w:color="auto"/>
                        <w:bottom w:val="none" w:sz="0" w:space="0" w:color="auto"/>
                        <w:right w:val="none" w:sz="0" w:space="0" w:color="auto"/>
                      </w:divBdr>
                    </w:div>
                    <w:div w:id="192972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256612">
          <w:marLeft w:val="0"/>
          <w:marRight w:val="0"/>
          <w:marTop w:val="0"/>
          <w:marBottom w:val="0"/>
          <w:divBdr>
            <w:top w:val="none" w:sz="0" w:space="0" w:color="auto"/>
            <w:left w:val="none" w:sz="0" w:space="0" w:color="auto"/>
            <w:bottom w:val="none" w:sz="0" w:space="0" w:color="auto"/>
            <w:right w:val="none" w:sz="0" w:space="0" w:color="auto"/>
          </w:divBdr>
        </w:div>
        <w:div w:id="839391304">
          <w:marLeft w:val="0"/>
          <w:marRight w:val="0"/>
          <w:marTop w:val="0"/>
          <w:marBottom w:val="0"/>
          <w:divBdr>
            <w:top w:val="single" w:sz="6" w:space="0" w:color="auto"/>
            <w:left w:val="none" w:sz="0" w:space="28" w:color="auto"/>
            <w:bottom w:val="none" w:sz="0" w:space="0" w:color="auto"/>
            <w:right w:val="none" w:sz="0" w:space="28" w:color="auto"/>
          </w:divBdr>
          <w:divsChild>
            <w:div w:id="735401187">
              <w:marLeft w:val="0"/>
              <w:marRight w:val="0"/>
              <w:marTop w:val="0"/>
              <w:marBottom w:val="0"/>
              <w:divBdr>
                <w:top w:val="none" w:sz="0" w:space="0" w:color="auto"/>
                <w:left w:val="none" w:sz="0" w:space="0" w:color="auto"/>
                <w:bottom w:val="none" w:sz="0" w:space="0" w:color="auto"/>
                <w:right w:val="none" w:sz="0" w:space="0" w:color="auto"/>
              </w:divBdr>
              <w:divsChild>
                <w:div w:id="149250137">
                  <w:marLeft w:val="0"/>
                  <w:marRight w:val="0"/>
                  <w:marTop w:val="0"/>
                  <w:marBottom w:val="0"/>
                  <w:divBdr>
                    <w:top w:val="none" w:sz="0" w:space="0" w:color="auto"/>
                    <w:left w:val="none" w:sz="0" w:space="0" w:color="auto"/>
                    <w:bottom w:val="none" w:sz="0" w:space="0" w:color="auto"/>
                    <w:right w:val="none" w:sz="0" w:space="0" w:color="auto"/>
                  </w:divBdr>
                </w:div>
                <w:div w:id="156271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34628">
          <w:marLeft w:val="0"/>
          <w:marRight w:val="559"/>
          <w:marTop w:val="0"/>
          <w:marBottom w:val="0"/>
          <w:divBdr>
            <w:top w:val="none" w:sz="0" w:space="0" w:color="auto"/>
            <w:left w:val="none" w:sz="0" w:space="0" w:color="auto"/>
            <w:bottom w:val="none" w:sz="0" w:space="0" w:color="auto"/>
            <w:right w:val="none" w:sz="0" w:space="0" w:color="auto"/>
          </w:divBdr>
        </w:div>
        <w:div w:id="2098363136">
          <w:marLeft w:val="0"/>
          <w:marRight w:val="0"/>
          <w:marTop w:val="0"/>
          <w:marBottom w:val="0"/>
          <w:divBdr>
            <w:top w:val="none" w:sz="0" w:space="0" w:color="auto"/>
            <w:left w:val="none" w:sz="0" w:space="0" w:color="auto"/>
            <w:bottom w:val="none" w:sz="0" w:space="0" w:color="auto"/>
            <w:right w:val="none" w:sz="0" w:space="0" w:color="auto"/>
          </w:divBdr>
          <w:divsChild>
            <w:div w:id="502939966">
              <w:marLeft w:val="0"/>
              <w:marRight w:val="0"/>
              <w:marTop w:val="0"/>
              <w:marBottom w:val="0"/>
              <w:divBdr>
                <w:top w:val="none" w:sz="0" w:space="0" w:color="auto"/>
                <w:left w:val="none" w:sz="0" w:space="0" w:color="auto"/>
                <w:bottom w:val="none" w:sz="0" w:space="0" w:color="auto"/>
                <w:right w:val="none" w:sz="0" w:space="0" w:color="auto"/>
              </w:divBdr>
              <w:divsChild>
                <w:div w:id="1120732288">
                  <w:marLeft w:val="0"/>
                  <w:marRight w:val="0"/>
                  <w:marTop w:val="0"/>
                  <w:marBottom w:val="0"/>
                  <w:divBdr>
                    <w:top w:val="none" w:sz="0" w:space="0" w:color="auto"/>
                    <w:left w:val="none" w:sz="0" w:space="0" w:color="auto"/>
                    <w:bottom w:val="none" w:sz="0" w:space="0" w:color="auto"/>
                    <w:right w:val="none" w:sz="0" w:space="0" w:color="auto"/>
                  </w:divBdr>
                  <w:divsChild>
                    <w:div w:id="550773377">
                      <w:marLeft w:val="0"/>
                      <w:marRight w:val="0"/>
                      <w:marTop w:val="0"/>
                      <w:marBottom w:val="360"/>
                      <w:divBdr>
                        <w:top w:val="none" w:sz="0" w:space="0" w:color="auto"/>
                        <w:left w:val="none" w:sz="0" w:space="0" w:color="auto"/>
                        <w:bottom w:val="none" w:sz="0" w:space="0" w:color="auto"/>
                        <w:right w:val="none" w:sz="0" w:space="0" w:color="auto"/>
                      </w:divBdr>
                      <w:divsChild>
                        <w:div w:id="693192920">
                          <w:marLeft w:val="0"/>
                          <w:marRight w:val="0"/>
                          <w:marTop w:val="75"/>
                          <w:marBottom w:val="0"/>
                          <w:divBdr>
                            <w:top w:val="none" w:sz="0" w:space="0" w:color="auto"/>
                            <w:left w:val="none" w:sz="0" w:space="0" w:color="auto"/>
                            <w:bottom w:val="none" w:sz="0" w:space="0" w:color="auto"/>
                            <w:right w:val="none" w:sz="0" w:space="0" w:color="auto"/>
                          </w:divBdr>
                          <w:divsChild>
                            <w:div w:id="1917206026">
                              <w:marLeft w:val="0"/>
                              <w:marRight w:val="0"/>
                              <w:marTop w:val="0"/>
                              <w:marBottom w:val="0"/>
                              <w:divBdr>
                                <w:top w:val="none" w:sz="0" w:space="0" w:color="auto"/>
                                <w:left w:val="none" w:sz="0" w:space="0" w:color="auto"/>
                                <w:bottom w:val="none" w:sz="0" w:space="0" w:color="auto"/>
                                <w:right w:val="none" w:sz="0" w:space="0" w:color="auto"/>
                              </w:divBdr>
                            </w:div>
                          </w:divsChild>
                        </w:div>
                        <w:div w:id="164751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22051">
                  <w:marLeft w:val="0"/>
                  <w:marRight w:val="0"/>
                  <w:marTop w:val="0"/>
                  <w:marBottom w:val="0"/>
                  <w:divBdr>
                    <w:top w:val="none" w:sz="0" w:space="0" w:color="auto"/>
                    <w:left w:val="none" w:sz="0" w:space="0" w:color="auto"/>
                    <w:bottom w:val="none" w:sz="0" w:space="0" w:color="auto"/>
                    <w:right w:val="none" w:sz="0" w:space="0" w:color="auto"/>
                  </w:divBdr>
                  <w:divsChild>
                    <w:div w:id="411439937">
                      <w:marLeft w:val="0"/>
                      <w:marRight w:val="0"/>
                      <w:marTop w:val="0"/>
                      <w:marBottom w:val="0"/>
                      <w:divBdr>
                        <w:top w:val="none" w:sz="0" w:space="0" w:color="auto"/>
                        <w:left w:val="none" w:sz="0" w:space="0" w:color="auto"/>
                        <w:bottom w:val="none" w:sz="0" w:space="0" w:color="auto"/>
                        <w:right w:val="none" w:sz="0" w:space="0" w:color="auto"/>
                      </w:divBdr>
                      <w:divsChild>
                        <w:div w:id="1817213287">
                          <w:marLeft w:val="0"/>
                          <w:marRight w:val="0"/>
                          <w:marTop w:val="0"/>
                          <w:marBottom w:val="0"/>
                          <w:divBdr>
                            <w:top w:val="none" w:sz="0" w:space="0" w:color="auto"/>
                            <w:left w:val="none" w:sz="0" w:space="0" w:color="auto"/>
                            <w:bottom w:val="none" w:sz="0" w:space="0" w:color="auto"/>
                            <w:right w:val="none" w:sz="0" w:space="0" w:color="auto"/>
                          </w:divBdr>
                        </w:div>
                      </w:divsChild>
                    </w:div>
                    <w:div w:id="801768998">
                      <w:marLeft w:val="0"/>
                      <w:marRight w:val="0"/>
                      <w:marTop w:val="0"/>
                      <w:marBottom w:val="0"/>
                      <w:divBdr>
                        <w:top w:val="none" w:sz="0" w:space="0" w:color="auto"/>
                        <w:left w:val="none" w:sz="0" w:space="0" w:color="auto"/>
                        <w:bottom w:val="none" w:sz="0" w:space="0" w:color="auto"/>
                        <w:right w:val="none" w:sz="0" w:space="0" w:color="auto"/>
                      </w:divBdr>
                      <w:divsChild>
                        <w:div w:id="608046924">
                          <w:marLeft w:val="0"/>
                          <w:marRight w:val="0"/>
                          <w:marTop w:val="0"/>
                          <w:marBottom w:val="150"/>
                          <w:divBdr>
                            <w:top w:val="none" w:sz="0" w:space="0" w:color="auto"/>
                            <w:left w:val="none" w:sz="0" w:space="0" w:color="auto"/>
                            <w:bottom w:val="none" w:sz="0" w:space="0" w:color="auto"/>
                            <w:right w:val="none" w:sz="0" w:space="0" w:color="auto"/>
                          </w:divBdr>
                        </w:div>
                        <w:div w:id="907879141">
                          <w:marLeft w:val="0"/>
                          <w:marRight w:val="0"/>
                          <w:marTop w:val="360"/>
                          <w:marBottom w:val="270"/>
                          <w:divBdr>
                            <w:top w:val="none" w:sz="0" w:space="0" w:color="auto"/>
                            <w:left w:val="none" w:sz="0" w:space="0" w:color="auto"/>
                            <w:bottom w:val="none" w:sz="0" w:space="0" w:color="auto"/>
                            <w:right w:val="none" w:sz="0" w:space="0" w:color="auto"/>
                          </w:divBdr>
                          <w:divsChild>
                            <w:div w:id="1863088792">
                              <w:marLeft w:val="0"/>
                              <w:marRight w:val="0"/>
                              <w:marTop w:val="0"/>
                              <w:marBottom w:val="0"/>
                              <w:divBdr>
                                <w:top w:val="none" w:sz="0" w:space="0" w:color="auto"/>
                                <w:left w:val="none" w:sz="0" w:space="0" w:color="auto"/>
                                <w:bottom w:val="none" w:sz="0" w:space="0" w:color="auto"/>
                                <w:right w:val="none" w:sz="0" w:space="0" w:color="auto"/>
                              </w:divBdr>
                            </w:div>
                          </w:divsChild>
                        </w:div>
                        <w:div w:id="1548641884">
                          <w:marLeft w:val="0"/>
                          <w:marRight w:val="0"/>
                          <w:marTop w:val="0"/>
                          <w:marBottom w:val="0"/>
                          <w:divBdr>
                            <w:top w:val="none" w:sz="0" w:space="0" w:color="auto"/>
                            <w:left w:val="none" w:sz="0" w:space="0" w:color="auto"/>
                            <w:bottom w:val="none" w:sz="0" w:space="0" w:color="auto"/>
                            <w:right w:val="none" w:sz="0" w:space="0" w:color="auto"/>
                          </w:divBdr>
                          <w:divsChild>
                            <w:div w:id="368140510">
                              <w:marLeft w:val="0"/>
                              <w:marRight w:val="0"/>
                              <w:marTop w:val="240"/>
                              <w:marBottom w:val="0"/>
                              <w:divBdr>
                                <w:top w:val="none" w:sz="0" w:space="0" w:color="auto"/>
                                <w:left w:val="none" w:sz="0" w:space="0" w:color="auto"/>
                                <w:bottom w:val="none" w:sz="0" w:space="0" w:color="auto"/>
                                <w:right w:val="none" w:sz="0" w:space="0" w:color="auto"/>
                              </w:divBdr>
                              <w:divsChild>
                                <w:div w:id="2041277158">
                                  <w:marLeft w:val="0"/>
                                  <w:marRight w:val="0"/>
                                  <w:marTop w:val="0"/>
                                  <w:marBottom w:val="0"/>
                                  <w:divBdr>
                                    <w:top w:val="none" w:sz="0" w:space="0" w:color="auto"/>
                                    <w:left w:val="none" w:sz="0" w:space="0" w:color="auto"/>
                                    <w:bottom w:val="none" w:sz="0" w:space="0" w:color="auto"/>
                                    <w:right w:val="none" w:sz="0" w:space="0" w:color="auto"/>
                                  </w:divBdr>
                                </w:div>
                              </w:divsChild>
                            </w:div>
                            <w:div w:id="147922652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824206015">
                      <w:marLeft w:val="0"/>
                      <w:marRight w:val="0"/>
                      <w:marTop w:val="150"/>
                      <w:marBottom w:val="0"/>
                      <w:divBdr>
                        <w:top w:val="none" w:sz="0" w:space="0" w:color="auto"/>
                        <w:left w:val="none" w:sz="0" w:space="0" w:color="auto"/>
                        <w:bottom w:val="none" w:sz="0" w:space="0" w:color="auto"/>
                        <w:right w:val="none" w:sz="0" w:space="0" w:color="auto"/>
                      </w:divBdr>
                    </w:div>
                    <w:div w:id="152505311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034578284">
      <w:bodyDiv w:val="1"/>
      <w:marLeft w:val="0"/>
      <w:marRight w:val="0"/>
      <w:marTop w:val="0"/>
      <w:marBottom w:val="0"/>
      <w:divBdr>
        <w:top w:val="none" w:sz="0" w:space="0" w:color="auto"/>
        <w:left w:val="none" w:sz="0" w:space="0" w:color="auto"/>
        <w:bottom w:val="none" w:sz="0" w:space="0" w:color="auto"/>
        <w:right w:val="none" w:sz="0" w:space="0" w:color="auto"/>
      </w:divBdr>
      <w:divsChild>
        <w:div w:id="230166325">
          <w:marLeft w:val="0"/>
          <w:marRight w:val="0"/>
          <w:marTop w:val="0"/>
          <w:marBottom w:val="0"/>
          <w:divBdr>
            <w:top w:val="none" w:sz="0" w:space="0" w:color="auto"/>
            <w:left w:val="none" w:sz="0" w:space="0" w:color="auto"/>
            <w:bottom w:val="none" w:sz="0" w:space="0" w:color="auto"/>
            <w:right w:val="none" w:sz="0" w:space="0" w:color="auto"/>
          </w:divBdr>
        </w:div>
        <w:div w:id="234703571">
          <w:marLeft w:val="0"/>
          <w:marRight w:val="0"/>
          <w:marTop w:val="0"/>
          <w:marBottom w:val="0"/>
          <w:divBdr>
            <w:top w:val="none" w:sz="0" w:space="0" w:color="auto"/>
            <w:left w:val="none" w:sz="0" w:space="0" w:color="auto"/>
            <w:bottom w:val="none" w:sz="0" w:space="0" w:color="auto"/>
            <w:right w:val="none" w:sz="0" w:space="0" w:color="auto"/>
          </w:divBdr>
        </w:div>
        <w:div w:id="240216298">
          <w:marLeft w:val="0"/>
          <w:marRight w:val="0"/>
          <w:marTop w:val="0"/>
          <w:marBottom w:val="0"/>
          <w:divBdr>
            <w:top w:val="none" w:sz="0" w:space="0" w:color="auto"/>
            <w:left w:val="none" w:sz="0" w:space="0" w:color="auto"/>
            <w:bottom w:val="none" w:sz="0" w:space="0" w:color="auto"/>
            <w:right w:val="none" w:sz="0" w:space="0" w:color="auto"/>
          </w:divBdr>
        </w:div>
        <w:div w:id="254631237">
          <w:marLeft w:val="0"/>
          <w:marRight w:val="0"/>
          <w:marTop w:val="0"/>
          <w:marBottom w:val="0"/>
          <w:divBdr>
            <w:top w:val="none" w:sz="0" w:space="0" w:color="auto"/>
            <w:left w:val="none" w:sz="0" w:space="0" w:color="auto"/>
            <w:bottom w:val="none" w:sz="0" w:space="0" w:color="auto"/>
            <w:right w:val="none" w:sz="0" w:space="0" w:color="auto"/>
          </w:divBdr>
        </w:div>
        <w:div w:id="467669616">
          <w:marLeft w:val="0"/>
          <w:marRight w:val="0"/>
          <w:marTop w:val="0"/>
          <w:marBottom w:val="0"/>
          <w:divBdr>
            <w:top w:val="none" w:sz="0" w:space="0" w:color="auto"/>
            <w:left w:val="none" w:sz="0" w:space="0" w:color="auto"/>
            <w:bottom w:val="none" w:sz="0" w:space="0" w:color="auto"/>
            <w:right w:val="none" w:sz="0" w:space="0" w:color="auto"/>
          </w:divBdr>
        </w:div>
        <w:div w:id="488450277">
          <w:marLeft w:val="0"/>
          <w:marRight w:val="0"/>
          <w:marTop w:val="0"/>
          <w:marBottom w:val="0"/>
          <w:divBdr>
            <w:top w:val="none" w:sz="0" w:space="0" w:color="auto"/>
            <w:left w:val="none" w:sz="0" w:space="0" w:color="auto"/>
            <w:bottom w:val="none" w:sz="0" w:space="0" w:color="auto"/>
            <w:right w:val="none" w:sz="0" w:space="0" w:color="auto"/>
          </w:divBdr>
        </w:div>
        <w:div w:id="511184043">
          <w:marLeft w:val="0"/>
          <w:marRight w:val="0"/>
          <w:marTop w:val="0"/>
          <w:marBottom w:val="0"/>
          <w:divBdr>
            <w:top w:val="none" w:sz="0" w:space="0" w:color="auto"/>
            <w:left w:val="none" w:sz="0" w:space="0" w:color="auto"/>
            <w:bottom w:val="none" w:sz="0" w:space="0" w:color="auto"/>
            <w:right w:val="none" w:sz="0" w:space="0" w:color="auto"/>
          </w:divBdr>
        </w:div>
        <w:div w:id="536703009">
          <w:marLeft w:val="0"/>
          <w:marRight w:val="0"/>
          <w:marTop w:val="0"/>
          <w:marBottom w:val="0"/>
          <w:divBdr>
            <w:top w:val="none" w:sz="0" w:space="0" w:color="auto"/>
            <w:left w:val="none" w:sz="0" w:space="0" w:color="auto"/>
            <w:bottom w:val="none" w:sz="0" w:space="0" w:color="auto"/>
            <w:right w:val="none" w:sz="0" w:space="0" w:color="auto"/>
          </w:divBdr>
        </w:div>
        <w:div w:id="602224646">
          <w:marLeft w:val="0"/>
          <w:marRight w:val="0"/>
          <w:marTop w:val="0"/>
          <w:marBottom w:val="0"/>
          <w:divBdr>
            <w:top w:val="none" w:sz="0" w:space="0" w:color="auto"/>
            <w:left w:val="none" w:sz="0" w:space="0" w:color="auto"/>
            <w:bottom w:val="none" w:sz="0" w:space="0" w:color="auto"/>
            <w:right w:val="none" w:sz="0" w:space="0" w:color="auto"/>
          </w:divBdr>
        </w:div>
        <w:div w:id="708341893">
          <w:marLeft w:val="0"/>
          <w:marRight w:val="0"/>
          <w:marTop w:val="0"/>
          <w:marBottom w:val="0"/>
          <w:divBdr>
            <w:top w:val="none" w:sz="0" w:space="0" w:color="auto"/>
            <w:left w:val="none" w:sz="0" w:space="0" w:color="auto"/>
            <w:bottom w:val="none" w:sz="0" w:space="0" w:color="auto"/>
            <w:right w:val="none" w:sz="0" w:space="0" w:color="auto"/>
          </w:divBdr>
        </w:div>
        <w:div w:id="742145852">
          <w:marLeft w:val="0"/>
          <w:marRight w:val="0"/>
          <w:marTop w:val="0"/>
          <w:marBottom w:val="0"/>
          <w:divBdr>
            <w:top w:val="none" w:sz="0" w:space="0" w:color="auto"/>
            <w:left w:val="none" w:sz="0" w:space="0" w:color="auto"/>
            <w:bottom w:val="none" w:sz="0" w:space="0" w:color="auto"/>
            <w:right w:val="none" w:sz="0" w:space="0" w:color="auto"/>
          </w:divBdr>
        </w:div>
        <w:div w:id="861743887">
          <w:marLeft w:val="0"/>
          <w:marRight w:val="0"/>
          <w:marTop w:val="0"/>
          <w:marBottom w:val="0"/>
          <w:divBdr>
            <w:top w:val="none" w:sz="0" w:space="0" w:color="auto"/>
            <w:left w:val="none" w:sz="0" w:space="0" w:color="auto"/>
            <w:bottom w:val="none" w:sz="0" w:space="0" w:color="auto"/>
            <w:right w:val="none" w:sz="0" w:space="0" w:color="auto"/>
          </w:divBdr>
        </w:div>
        <w:div w:id="894505852">
          <w:marLeft w:val="0"/>
          <w:marRight w:val="0"/>
          <w:marTop w:val="0"/>
          <w:marBottom w:val="0"/>
          <w:divBdr>
            <w:top w:val="none" w:sz="0" w:space="0" w:color="auto"/>
            <w:left w:val="none" w:sz="0" w:space="0" w:color="auto"/>
            <w:bottom w:val="none" w:sz="0" w:space="0" w:color="auto"/>
            <w:right w:val="none" w:sz="0" w:space="0" w:color="auto"/>
          </w:divBdr>
        </w:div>
        <w:div w:id="1021467544">
          <w:marLeft w:val="0"/>
          <w:marRight w:val="0"/>
          <w:marTop w:val="0"/>
          <w:marBottom w:val="0"/>
          <w:divBdr>
            <w:top w:val="none" w:sz="0" w:space="0" w:color="auto"/>
            <w:left w:val="none" w:sz="0" w:space="0" w:color="auto"/>
            <w:bottom w:val="none" w:sz="0" w:space="0" w:color="auto"/>
            <w:right w:val="none" w:sz="0" w:space="0" w:color="auto"/>
          </w:divBdr>
        </w:div>
        <w:div w:id="1050497920">
          <w:marLeft w:val="0"/>
          <w:marRight w:val="0"/>
          <w:marTop w:val="0"/>
          <w:marBottom w:val="0"/>
          <w:divBdr>
            <w:top w:val="none" w:sz="0" w:space="0" w:color="auto"/>
            <w:left w:val="none" w:sz="0" w:space="0" w:color="auto"/>
            <w:bottom w:val="none" w:sz="0" w:space="0" w:color="auto"/>
            <w:right w:val="none" w:sz="0" w:space="0" w:color="auto"/>
          </w:divBdr>
        </w:div>
        <w:div w:id="1101755861">
          <w:marLeft w:val="0"/>
          <w:marRight w:val="0"/>
          <w:marTop w:val="0"/>
          <w:marBottom w:val="0"/>
          <w:divBdr>
            <w:top w:val="none" w:sz="0" w:space="0" w:color="auto"/>
            <w:left w:val="none" w:sz="0" w:space="0" w:color="auto"/>
            <w:bottom w:val="none" w:sz="0" w:space="0" w:color="auto"/>
            <w:right w:val="none" w:sz="0" w:space="0" w:color="auto"/>
          </w:divBdr>
        </w:div>
        <w:div w:id="1146044124">
          <w:marLeft w:val="0"/>
          <w:marRight w:val="0"/>
          <w:marTop w:val="0"/>
          <w:marBottom w:val="0"/>
          <w:divBdr>
            <w:top w:val="none" w:sz="0" w:space="0" w:color="auto"/>
            <w:left w:val="none" w:sz="0" w:space="0" w:color="auto"/>
            <w:bottom w:val="none" w:sz="0" w:space="0" w:color="auto"/>
            <w:right w:val="none" w:sz="0" w:space="0" w:color="auto"/>
          </w:divBdr>
        </w:div>
        <w:div w:id="1426654597">
          <w:marLeft w:val="0"/>
          <w:marRight w:val="0"/>
          <w:marTop w:val="0"/>
          <w:marBottom w:val="0"/>
          <w:divBdr>
            <w:top w:val="none" w:sz="0" w:space="0" w:color="auto"/>
            <w:left w:val="none" w:sz="0" w:space="0" w:color="auto"/>
            <w:bottom w:val="none" w:sz="0" w:space="0" w:color="auto"/>
            <w:right w:val="none" w:sz="0" w:space="0" w:color="auto"/>
          </w:divBdr>
        </w:div>
        <w:div w:id="1536846569">
          <w:marLeft w:val="0"/>
          <w:marRight w:val="0"/>
          <w:marTop w:val="0"/>
          <w:marBottom w:val="0"/>
          <w:divBdr>
            <w:top w:val="none" w:sz="0" w:space="0" w:color="auto"/>
            <w:left w:val="none" w:sz="0" w:space="0" w:color="auto"/>
            <w:bottom w:val="none" w:sz="0" w:space="0" w:color="auto"/>
            <w:right w:val="none" w:sz="0" w:space="0" w:color="auto"/>
          </w:divBdr>
        </w:div>
        <w:div w:id="1544252777">
          <w:marLeft w:val="0"/>
          <w:marRight w:val="0"/>
          <w:marTop w:val="0"/>
          <w:marBottom w:val="0"/>
          <w:divBdr>
            <w:top w:val="none" w:sz="0" w:space="0" w:color="auto"/>
            <w:left w:val="none" w:sz="0" w:space="0" w:color="auto"/>
            <w:bottom w:val="none" w:sz="0" w:space="0" w:color="auto"/>
            <w:right w:val="none" w:sz="0" w:space="0" w:color="auto"/>
          </w:divBdr>
        </w:div>
        <w:div w:id="1578393411">
          <w:marLeft w:val="0"/>
          <w:marRight w:val="0"/>
          <w:marTop w:val="0"/>
          <w:marBottom w:val="0"/>
          <w:divBdr>
            <w:top w:val="none" w:sz="0" w:space="0" w:color="auto"/>
            <w:left w:val="none" w:sz="0" w:space="0" w:color="auto"/>
            <w:bottom w:val="none" w:sz="0" w:space="0" w:color="auto"/>
            <w:right w:val="none" w:sz="0" w:space="0" w:color="auto"/>
          </w:divBdr>
        </w:div>
        <w:div w:id="1608385555">
          <w:marLeft w:val="0"/>
          <w:marRight w:val="0"/>
          <w:marTop w:val="0"/>
          <w:marBottom w:val="0"/>
          <w:divBdr>
            <w:top w:val="none" w:sz="0" w:space="0" w:color="auto"/>
            <w:left w:val="none" w:sz="0" w:space="0" w:color="auto"/>
            <w:bottom w:val="none" w:sz="0" w:space="0" w:color="auto"/>
            <w:right w:val="none" w:sz="0" w:space="0" w:color="auto"/>
          </w:divBdr>
        </w:div>
        <w:div w:id="1634210899">
          <w:marLeft w:val="0"/>
          <w:marRight w:val="0"/>
          <w:marTop w:val="0"/>
          <w:marBottom w:val="0"/>
          <w:divBdr>
            <w:top w:val="none" w:sz="0" w:space="0" w:color="auto"/>
            <w:left w:val="none" w:sz="0" w:space="0" w:color="auto"/>
            <w:bottom w:val="none" w:sz="0" w:space="0" w:color="auto"/>
            <w:right w:val="none" w:sz="0" w:space="0" w:color="auto"/>
          </w:divBdr>
        </w:div>
        <w:div w:id="1654289752">
          <w:marLeft w:val="0"/>
          <w:marRight w:val="0"/>
          <w:marTop w:val="0"/>
          <w:marBottom w:val="0"/>
          <w:divBdr>
            <w:top w:val="none" w:sz="0" w:space="0" w:color="auto"/>
            <w:left w:val="none" w:sz="0" w:space="0" w:color="auto"/>
            <w:bottom w:val="none" w:sz="0" w:space="0" w:color="auto"/>
            <w:right w:val="none" w:sz="0" w:space="0" w:color="auto"/>
          </w:divBdr>
          <w:divsChild>
            <w:div w:id="101074069">
              <w:marLeft w:val="0"/>
              <w:marRight w:val="0"/>
              <w:marTop w:val="0"/>
              <w:marBottom w:val="0"/>
              <w:divBdr>
                <w:top w:val="none" w:sz="0" w:space="0" w:color="auto"/>
                <w:left w:val="none" w:sz="0" w:space="0" w:color="auto"/>
                <w:bottom w:val="none" w:sz="0" w:space="0" w:color="auto"/>
                <w:right w:val="none" w:sz="0" w:space="0" w:color="auto"/>
              </w:divBdr>
            </w:div>
            <w:div w:id="259878143">
              <w:marLeft w:val="0"/>
              <w:marRight w:val="0"/>
              <w:marTop w:val="0"/>
              <w:marBottom w:val="0"/>
              <w:divBdr>
                <w:top w:val="none" w:sz="0" w:space="0" w:color="auto"/>
                <w:left w:val="none" w:sz="0" w:space="0" w:color="auto"/>
                <w:bottom w:val="none" w:sz="0" w:space="0" w:color="auto"/>
                <w:right w:val="none" w:sz="0" w:space="0" w:color="auto"/>
              </w:divBdr>
            </w:div>
            <w:div w:id="382095727">
              <w:marLeft w:val="0"/>
              <w:marRight w:val="0"/>
              <w:marTop w:val="0"/>
              <w:marBottom w:val="0"/>
              <w:divBdr>
                <w:top w:val="none" w:sz="0" w:space="0" w:color="auto"/>
                <w:left w:val="none" w:sz="0" w:space="0" w:color="auto"/>
                <w:bottom w:val="none" w:sz="0" w:space="0" w:color="auto"/>
                <w:right w:val="none" w:sz="0" w:space="0" w:color="auto"/>
              </w:divBdr>
            </w:div>
            <w:div w:id="470560811">
              <w:marLeft w:val="0"/>
              <w:marRight w:val="0"/>
              <w:marTop w:val="0"/>
              <w:marBottom w:val="0"/>
              <w:divBdr>
                <w:top w:val="none" w:sz="0" w:space="0" w:color="auto"/>
                <w:left w:val="none" w:sz="0" w:space="0" w:color="auto"/>
                <w:bottom w:val="none" w:sz="0" w:space="0" w:color="auto"/>
                <w:right w:val="none" w:sz="0" w:space="0" w:color="auto"/>
              </w:divBdr>
            </w:div>
            <w:div w:id="527332551">
              <w:marLeft w:val="0"/>
              <w:marRight w:val="0"/>
              <w:marTop w:val="0"/>
              <w:marBottom w:val="0"/>
              <w:divBdr>
                <w:top w:val="none" w:sz="0" w:space="0" w:color="auto"/>
                <w:left w:val="none" w:sz="0" w:space="0" w:color="auto"/>
                <w:bottom w:val="none" w:sz="0" w:space="0" w:color="auto"/>
                <w:right w:val="none" w:sz="0" w:space="0" w:color="auto"/>
              </w:divBdr>
            </w:div>
            <w:div w:id="653334034">
              <w:marLeft w:val="0"/>
              <w:marRight w:val="0"/>
              <w:marTop w:val="0"/>
              <w:marBottom w:val="0"/>
              <w:divBdr>
                <w:top w:val="none" w:sz="0" w:space="0" w:color="auto"/>
                <w:left w:val="none" w:sz="0" w:space="0" w:color="auto"/>
                <w:bottom w:val="none" w:sz="0" w:space="0" w:color="auto"/>
                <w:right w:val="none" w:sz="0" w:space="0" w:color="auto"/>
              </w:divBdr>
            </w:div>
            <w:div w:id="1041056741">
              <w:marLeft w:val="0"/>
              <w:marRight w:val="0"/>
              <w:marTop w:val="0"/>
              <w:marBottom w:val="0"/>
              <w:divBdr>
                <w:top w:val="none" w:sz="0" w:space="0" w:color="auto"/>
                <w:left w:val="none" w:sz="0" w:space="0" w:color="auto"/>
                <w:bottom w:val="none" w:sz="0" w:space="0" w:color="auto"/>
                <w:right w:val="none" w:sz="0" w:space="0" w:color="auto"/>
              </w:divBdr>
            </w:div>
            <w:div w:id="1048340087">
              <w:marLeft w:val="0"/>
              <w:marRight w:val="0"/>
              <w:marTop w:val="0"/>
              <w:marBottom w:val="0"/>
              <w:divBdr>
                <w:top w:val="none" w:sz="0" w:space="0" w:color="auto"/>
                <w:left w:val="none" w:sz="0" w:space="0" w:color="auto"/>
                <w:bottom w:val="none" w:sz="0" w:space="0" w:color="auto"/>
                <w:right w:val="none" w:sz="0" w:space="0" w:color="auto"/>
              </w:divBdr>
            </w:div>
            <w:div w:id="1218973906">
              <w:marLeft w:val="0"/>
              <w:marRight w:val="0"/>
              <w:marTop w:val="0"/>
              <w:marBottom w:val="0"/>
              <w:divBdr>
                <w:top w:val="none" w:sz="0" w:space="0" w:color="auto"/>
                <w:left w:val="none" w:sz="0" w:space="0" w:color="auto"/>
                <w:bottom w:val="none" w:sz="0" w:space="0" w:color="auto"/>
                <w:right w:val="none" w:sz="0" w:space="0" w:color="auto"/>
              </w:divBdr>
            </w:div>
            <w:div w:id="1278952713">
              <w:marLeft w:val="0"/>
              <w:marRight w:val="0"/>
              <w:marTop w:val="0"/>
              <w:marBottom w:val="0"/>
              <w:divBdr>
                <w:top w:val="none" w:sz="0" w:space="0" w:color="auto"/>
                <w:left w:val="none" w:sz="0" w:space="0" w:color="auto"/>
                <w:bottom w:val="none" w:sz="0" w:space="0" w:color="auto"/>
                <w:right w:val="none" w:sz="0" w:space="0" w:color="auto"/>
              </w:divBdr>
            </w:div>
            <w:div w:id="1620067807">
              <w:marLeft w:val="0"/>
              <w:marRight w:val="0"/>
              <w:marTop w:val="0"/>
              <w:marBottom w:val="0"/>
              <w:divBdr>
                <w:top w:val="none" w:sz="0" w:space="0" w:color="auto"/>
                <w:left w:val="none" w:sz="0" w:space="0" w:color="auto"/>
                <w:bottom w:val="none" w:sz="0" w:space="0" w:color="auto"/>
                <w:right w:val="none" w:sz="0" w:space="0" w:color="auto"/>
              </w:divBdr>
            </w:div>
            <w:div w:id="1840459208">
              <w:marLeft w:val="0"/>
              <w:marRight w:val="0"/>
              <w:marTop w:val="0"/>
              <w:marBottom w:val="0"/>
              <w:divBdr>
                <w:top w:val="none" w:sz="0" w:space="0" w:color="auto"/>
                <w:left w:val="none" w:sz="0" w:space="0" w:color="auto"/>
                <w:bottom w:val="none" w:sz="0" w:space="0" w:color="auto"/>
                <w:right w:val="none" w:sz="0" w:space="0" w:color="auto"/>
              </w:divBdr>
            </w:div>
          </w:divsChild>
        </w:div>
        <w:div w:id="1700928249">
          <w:marLeft w:val="0"/>
          <w:marRight w:val="0"/>
          <w:marTop w:val="0"/>
          <w:marBottom w:val="0"/>
          <w:divBdr>
            <w:top w:val="none" w:sz="0" w:space="0" w:color="auto"/>
            <w:left w:val="none" w:sz="0" w:space="0" w:color="auto"/>
            <w:bottom w:val="none" w:sz="0" w:space="0" w:color="auto"/>
            <w:right w:val="none" w:sz="0" w:space="0" w:color="auto"/>
          </w:divBdr>
        </w:div>
        <w:div w:id="1724521534">
          <w:marLeft w:val="0"/>
          <w:marRight w:val="0"/>
          <w:marTop w:val="0"/>
          <w:marBottom w:val="0"/>
          <w:divBdr>
            <w:top w:val="none" w:sz="0" w:space="0" w:color="auto"/>
            <w:left w:val="none" w:sz="0" w:space="0" w:color="auto"/>
            <w:bottom w:val="none" w:sz="0" w:space="0" w:color="auto"/>
            <w:right w:val="none" w:sz="0" w:space="0" w:color="auto"/>
          </w:divBdr>
        </w:div>
        <w:div w:id="1739475745">
          <w:marLeft w:val="0"/>
          <w:marRight w:val="0"/>
          <w:marTop w:val="0"/>
          <w:marBottom w:val="0"/>
          <w:divBdr>
            <w:top w:val="none" w:sz="0" w:space="0" w:color="auto"/>
            <w:left w:val="none" w:sz="0" w:space="0" w:color="auto"/>
            <w:bottom w:val="none" w:sz="0" w:space="0" w:color="auto"/>
            <w:right w:val="none" w:sz="0" w:space="0" w:color="auto"/>
          </w:divBdr>
        </w:div>
        <w:div w:id="1974752146">
          <w:marLeft w:val="0"/>
          <w:marRight w:val="0"/>
          <w:marTop w:val="0"/>
          <w:marBottom w:val="0"/>
          <w:divBdr>
            <w:top w:val="none" w:sz="0" w:space="0" w:color="auto"/>
            <w:left w:val="none" w:sz="0" w:space="0" w:color="auto"/>
            <w:bottom w:val="none" w:sz="0" w:space="0" w:color="auto"/>
            <w:right w:val="none" w:sz="0" w:space="0" w:color="auto"/>
          </w:divBdr>
        </w:div>
        <w:div w:id="1992518732">
          <w:marLeft w:val="0"/>
          <w:marRight w:val="0"/>
          <w:marTop w:val="0"/>
          <w:marBottom w:val="0"/>
          <w:divBdr>
            <w:top w:val="none" w:sz="0" w:space="0" w:color="auto"/>
            <w:left w:val="none" w:sz="0" w:space="0" w:color="auto"/>
            <w:bottom w:val="none" w:sz="0" w:space="0" w:color="auto"/>
            <w:right w:val="none" w:sz="0" w:space="0" w:color="auto"/>
          </w:divBdr>
        </w:div>
        <w:div w:id="2046520667">
          <w:marLeft w:val="0"/>
          <w:marRight w:val="0"/>
          <w:marTop w:val="0"/>
          <w:marBottom w:val="0"/>
          <w:divBdr>
            <w:top w:val="none" w:sz="0" w:space="0" w:color="auto"/>
            <w:left w:val="none" w:sz="0" w:space="0" w:color="auto"/>
            <w:bottom w:val="none" w:sz="0" w:space="0" w:color="auto"/>
            <w:right w:val="none" w:sz="0" w:space="0" w:color="auto"/>
          </w:divBdr>
        </w:div>
        <w:div w:id="2052339289">
          <w:marLeft w:val="0"/>
          <w:marRight w:val="0"/>
          <w:marTop w:val="0"/>
          <w:marBottom w:val="0"/>
          <w:divBdr>
            <w:top w:val="none" w:sz="0" w:space="0" w:color="auto"/>
            <w:left w:val="none" w:sz="0" w:space="0" w:color="auto"/>
            <w:bottom w:val="none" w:sz="0" w:space="0" w:color="auto"/>
            <w:right w:val="none" w:sz="0" w:space="0" w:color="auto"/>
          </w:divBdr>
        </w:div>
        <w:div w:id="2110855101">
          <w:marLeft w:val="0"/>
          <w:marRight w:val="0"/>
          <w:marTop w:val="0"/>
          <w:marBottom w:val="0"/>
          <w:divBdr>
            <w:top w:val="none" w:sz="0" w:space="0" w:color="auto"/>
            <w:left w:val="none" w:sz="0" w:space="0" w:color="auto"/>
            <w:bottom w:val="none" w:sz="0" w:space="0" w:color="auto"/>
            <w:right w:val="none" w:sz="0" w:space="0" w:color="auto"/>
          </w:divBdr>
        </w:div>
      </w:divsChild>
    </w:div>
    <w:div w:id="1036126098">
      <w:bodyDiv w:val="1"/>
      <w:marLeft w:val="0"/>
      <w:marRight w:val="0"/>
      <w:marTop w:val="0"/>
      <w:marBottom w:val="0"/>
      <w:divBdr>
        <w:top w:val="none" w:sz="0" w:space="0" w:color="auto"/>
        <w:left w:val="none" w:sz="0" w:space="0" w:color="auto"/>
        <w:bottom w:val="none" w:sz="0" w:space="0" w:color="auto"/>
        <w:right w:val="none" w:sz="0" w:space="0" w:color="auto"/>
      </w:divBdr>
    </w:div>
    <w:div w:id="1036976614">
      <w:bodyDiv w:val="1"/>
      <w:marLeft w:val="0"/>
      <w:marRight w:val="0"/>
      <w:marTop w:val="0"/>
      <w:marBottom w:val="0"/>
      <w:divBdr>
        <w:top w:val="none" w:sz="0" w:space="0" w:color="auto"/>
        <w:left w:val="none" w:sz="0" w:space="0" w:color="auto"/>
        <w:bottom w:val="none" w:sz="0" w:space="0" w:color="auto"/>
        <w:right w:val="none" w:sz="0" w:space="0" w:color="auto"/>
      </w:divBdr>
    </w:div>
    <w:div w:id="1038093036">
      <w:bodyDiv w:val="1"/>
      <w:marLeft w:val="0"/>
      <w:marRight w:val="0"/>
      <w:marTop w:val="0"/>
      <w:marBottom w:val="0"/>
      <w:divBdr>
        <w:top w:val="none" w:sz="0" w:space="0" w:color="auto"/>
        <w:left w:val="none" w:sz="0" w:space="0" w:color="auto"/>
        <w:bottom w:val="none" w:sz="0" w:space="0" w:color="auto"/>
        <w:right w:val="none" w:sz="0" w:space="0" w:color="auto"/>
      </w:divBdr>
    </w:div>
    <w:div w:id="1041781220">
      <w:bodyDiv w:val="1"/>
      <w:marLeft w:val="0"/>
      <w:marRight w:val="0"/>
      <w:marTop w:val="0"/>
      <w:marBottom w:val="0"/>
      <w:divBdr>
        <w:top w:val="none" w:sz="0" w:space="0" w:color="auto"/>
        <w:left w:val="none" w:sz="0" w:space="0" w:color="auto"/>
        <w:bottom w:val="none" w:sz="0" w:space="0" w:color="auto"/>
        <w:right w:val="none" w:sz="0" w:space="0" w:color="auto"/>
      </w:divBdr>
    </w:div>
    <w:div w:id="1042749147">
      <w:bodyDiv w:val="1"/>
      <w:marLeft w:val="0"/>
      <w:marRight w:val="0"/>
      <w:marTop w:val="0"/>
      <w:marBottom w:val="0"/>
      <w:divBdr>
        <w:top w:val="none" w:sz="0" w:space="0" w:color="auto"/>
        <w:left w:val="none" w:sz="0" w:space="0" w:color="auto"/>
        <w:bottom w:val="none" w:sz="0" w:space="0" w:color="auto"/>
        <w:right w:val="none" w:sz="0" w:space="0" w:color="auto"/>
      </w:divBdr>
    </w:div>
    <w:div w:id="1043485936">
      <w:bodyDiv w:val="1"/>
      <w:marLeft w:val="0"/>
      <w:marRight w:val="0"/>
      <w:marTop w:val="0"/>
      <w:marBottom w:val="0"/>
      <w:divBdr>
        <w:top w:val="none" w:sz="0" w:space="0" w:color="auto"/>
        <w:left w:val="none" w:sz="0" w:space="0" w:color="auto"/>
        <w:bottom w:val="none" w:sz="0" w:space="0" w:color="auto"/>
        <w:right w:val="none" w:sz="0" w:space="0" w:color="auto"/>
      </w:divBdr>
    </w:div>
    <w:div w:id="1044141503">
      <w:bodyDiv w:val="1"/>
      <w:marLeft w:val="0"/>
      <w:marRight w:val="0"/>
      <w:marTop w:val="0"/>
      <w:marBottom w:val="0"/>
      <w:divBdr>
        <w:top w:val="none" w:sz="0" w:space="0" w:color="auto"/>
        <w:left w:val="none" w:sz="0" w:space="0" w:color="auto"/>
        <w:bottom w:val="none" w:sz="0" w:space="0" w:color="auto"/>
        <w:right w:val="none" w:sz="0" w:space="0" w:color="auto"/>
      </w:divBdr>
    </w:div>
    <w:div w:id="1044401257">
      <w:bodyDiv w:val="1"/>
      <w:marLeft w:val="0"/>
      <w:marRight w:val="0"/>
      <w:marTop w:val="0"/>
      <w:marBottom w:val="0"/>
      <w:divBdr>
        <w:top w:val="none" w:sz="0" w:space="0" w:color="auto"/>
        <w:left w:val="none" w:sz="0" w:space="0" w:color="auto"/>
        <w:bottom w:val="none" w:sz="0" w:space="0" w:color="auto"/>
        <w:right w:val="none" w:sz="0" w:space="0" w:color="auto"/>
      </w:divBdr>
    </w:div>
    <w:div w:id="1044715643">
      <w:bodyDiv w:val="1"/>
      <w:marLeft w:val="0"/>
      <w:marRight w:val="0"/>
      <w:marTop w:val="0"/>
      <w:marBottom w:val="0"/>
      <w:divBdr>
        <w:top w:val="none" w:sz="0" w:space="0" w:color="auto"/>
        <w:left w:val="none" w:sz="0" w:space="0" w:color="auto"/>
        <w:bottom w:val="none" w:sz="0" w:space="0" w:color="auto"/>
        <w:right w:val="none" w:sz="0" w:space="0" w:color="auto"/>
      </w:divBdr>
    </w:div>
    <w:div w:id="1047140547">
      <w:bodyDiv w:val="1"/>
      <w:marLeft w:val="0"/>
      <w:marRight w:val="0"/>
      <w:marTop w:val="0"/>
      <w:marBottom w:val="0"/>
      <w:divBdr>
        <w:top w:val="none" w:sz="0" w:space="0" w:color="auto"/>
        <w:left w:val="none" w:sz="0" w:space="0" w:color="auto"/>
        <w:bottom w:val="none" w:sz="0" w:space="0" w:color="auto"/>
        <w:right w:val="none" w:sz="0" w:space="0" w:color="auto"/>
      </w:divBdr>
      <w:divsChild>
        <w:div w:id="172495959">
          <w:marLeft w:val="0"/>
          <w:marRight w:val="0"/>
          <w:marTop w:val="0"/>
          <w:marBottom w:val="300"/>
          <w:divBdr>
            <w:top w:val="single" w:sz="18" w:space="8" w:color="454545"/>
            <w:left w:val="none" w:sz="0" w:space="4" w:color="auto"/>
            <w:bottom w:val="single" w:sz="18" w:space="8" w:color="E2E2E2"/>
            <w:right w:val="none" w:sz="0" w:space="4" w:color="auto"/>
          </w:divBdr>
        </w:div>
        <w:div w:id="516386299">
          <w:marLeft w:val="0"/>
          <w:marRight w:val="0"/>
          <w:marTop w:val="0"/>
          <w:marBottom w:val="300"/>
          <w:divBdr>
            <w:top w:val="single" w:sz="18" w:space="8" w:color="454545"/>
            <w:left w:val="none" w:sz="0" w:space="4" w:color="auto"/>
            <w:bottom w:val="single" w:sz="18" w:space="8" w:color="E2E2E2"/>
            <w:right w:val="none" w:sz="0" w:space="4" w:color="auto"/>
          </w:divBdr>
        </w:div>
        <w:div w:id="1812168141">
          <w:marLeft w:val="0"/>
          <w:marRight w:val="0"/>
          <w:marTop w:val="0"/>
          <w:marBottom w:val="300"/>
          <w:divBdr>
            <w:top w:val="single" w:sz="18" w:space="8" w:color="454545"/>
            <w:left w:val="none" w:sz="0" w:space="4" w:color="auto"/>
            <w:bottom w:val="single" w:sz="18" w:space="8" w:color="E2E2E2"/>
            <w:right w:val="none" w:sz="0" w:space="4" w:color="auto"/>
          </w:divBdr>
        </w:div>
        <w:div w:id="1868759093">
          <w:marLeft w:val="0"/>
          <w:marRight w:val="0"/>
          <w:marTop w:val="0"/>
          <w:marBottom w:val="300"/>
          <w:divBdr>
            <w:top w:val="single" w:sz="18" w:space="8" w:color="454545"/>
            <w:left w:val="none" w:sz="0" w:space="4" w:color="auto"/>
            <w:bottom w:val="single" w:sz="18" w:space="8" w:color="E2E2E2"/>
            <w:right w:val="none" w:sz="0" w:space="4" w:color="auto"/>
          </w:divBdr>
        </w:div>
      </w:divsChild>
    </w:div>
    <w:div w:id="1047951195">
      <w:bodyDiv w:val="1"/>
      <w:marLeft w:val="0"/>
      <w:marRight w:val="0"/>
      <w:marTop w:val="0"/>
      <w:marBottom w:val="0"/>
      <w:divBdr>
        <w:top w:val="none" w:sz="0" w:space="0" w:color="auto"/>
        <w:left w:val="none" w:sz="0" w:space="0" w:color="auto"/>
        <w:bottom w:val="none" w:sz="0" w:space="0" w:color="auto"/>
        <w:right w:val="none" w:sz="0" w:space="0" w:color="auto"/>
      </w:divBdr>
      <w:divsChild>
        <w:div w:id="1278757445">
          <w:marLeft w:val="0"/>
          <w:marRight w:val="0"/>
          <w:marTop w:val="0"/>
          <w:marBottom w:val="0"/>
          <w:divBdr>
            <w:top w:val="none" w:sz="0" w:space="0" w:color="auto"/>
            <w:left w:val="none" w:sz="0" w:space="0" w:color="auto"/>
            <w:bottom w:val="none" w:sz="0" w:space="0" w:color="auto"/>
            <w:right w:val="none" w:sz="0" w:space="0" w:color="auto"/>
          </w:divBdr>
          <w:divsChild>
            <w:div w:id="1109591486">
              <w:marLeft w:val="0"/>
              <w:marRight w:val="0"/>
              <w:marTop w:val="0"/>
              <w:marBottom w:val="0"/>
              <w:divBdr>
                <w:top w:val="none" w:sz="0" w:space="0" w:color="auto"/>
                <w:left w:val="none" w:sz="0" w:space="0" w:color="auto"/>
                <w:bottom w:val="none" w:sz="0" w:space="0" w:color="auto"/>
                <w:right w:val="none" w:sz="0" w:space="0" w:color="auto"/>
              </w:divBdr>
            </w:div>
            <w:div w:id="1452433462">
              <w:marLeft w:val="0"/>
              <w:marRight w:val="0"/>
              <w:marTop w:val="0"/>
              <w:marBottom w:val="0"/>
              <w:divBdr>
                <w:top w:val="none" w:sz="0" w:space="0" w:color="auto"/>
                <w:left w:val="none" w:sz="0" w:space="0" w:color="auto"/>
                <w:bottom w:val="none" w:sz="0" w:space="0" w:color="auto"/>
                <w:right w:val="none" w:sz="0" w:space="0" w:color="auto"/>
              </w:divBdr>
            </w:div>
          </w:divsChild>
        </w:div>
        <w:div w:id="1419017640">
          <w:marLeft w:val="0"/>
          <w:marRight w:val="0"/>
          <w:marTop w:val="0"/>
          <w:marBottom w:val="0"/>
          <w:divBdr>
            <w:top w:val="none" w:sz="0" w:space="0" w:color="auto"/>
            <w:left w:val="none" w:sz="0" w:space="0" w:color="auto"/>
            <w:bottom w:val="none" w:sz="0" w:space="0" w:color="auto"/>
            <w:right w:val="none" w:sz="0" w:space="0" w:color="auto"/>
          </w:divBdr>
        </w:div>
      </w:divsChild>
    </w:div>
    <w:div w:id="1051533751">
      <w:bodyDiv w:val="1"/>
      <w:marLeft w:val="0"/>
      <w:marRight w:val="0"/>
      <w:marTop w:val="0"/>
      <w:marBottom w:val="0"/>
      <w:divBdr>
        <w:top w:val="none" w:sz="0" w:space="0" w:color="auto"/>
        <w:left w:val="none" w:sz="0" w:space="0" w:color="auto"/>
        <w:bottom w:val="none" w:sz="0" w:space="0" w:color="auto"/>
        <w:right w:val="none" w:sz="0" w:space="0" w:color="auto"/>
      </w:divBdr>
    </w:div>
    <w:div w:id="1052342444">
      <w:bodyDiv w:val="1"/>
      <w:marLeft w:val="0"/>
      <w:marRight w:val="0"/>
      <w:marTop w:val="0"/>
      <w:marBottom w:val="0"/>
      <w:divBdr>
        <w:top w:val="none" w:sz="0" w:space="0" w:color="auto"/>
        <w:left w:val="none" w:sz="0" w:space="0" w:color="auto"/>
        <w:bottom w:val="none" w:sz="0" w:space="0" w:color="auto"/>
        <w:right w:val="none" w:sz="0" w:space="0" w:color="auto"/>
      </w:divBdr>
    </w:div>
    <w:div w:id="1052922972">
      <w:bodyDiv w:val="1"/>
      <w:marLeft w:val="0"/>
      <w:marRight w:val="0"/>
      <w:marTop w:val="0"/>
      <w:marBottom w:val="0"/>
      <w:divBdr>
        <w:top w:val="none" w:sz="0" w:space="0" w:color="auto"/>
        <w:left w:val="none" w:sz="0" w:space="0" w:color="auto"/>
        <w:bottom w:val="none" w:sz="0" w:space="0" w:color="auto"/>
        <w:right w:val="none" w:sz="0" w:space="0" w:color="auto"/>
      </w:divBdr>
    </w:div>
    <w:div w:id="1053389324">
      <w:bodyDiv w:val="1"/>
      <w:marLeft w:val="0"/>
      <w:marRight w:val="0"/>
      <w:marTop w:val="0"/>
      <w:marBottom w:val="0"/>
      <w:divBdr>
        <w:top w:val="none" w:sz="0" w:space="0" w:color="auto"/>
        <w:left w:val="none" w:sz="0" w:space="0" w:color="auto"/>
        <w:bottom w:val="none" w:sz="0" w:space="0" w:color="auto"/>
        <w:right w:val="none" w:sz="0" w:space="0" w:color="auto"/>
      </w:divBdr>
      <w:divsChild>
        <w:div w:id="40709924">
          <w:marLeft w:val="0"/>
          <w:marRight w:val="0"/>
          <w:marTop w:val="0"/>
          <w:marBottom w:val="0"/>
          <w:divBdr>
            <w:top w:val="none" w:sz="0" w:space="0" w:color="auto"/>
            <w:left w:val="none" w:sz="0" w:space="0" w:color="auto"/>
            <w:bottom w:val="none" w:sz="0" w:space="0" w:color="auto"/>
            <w:right w:val="none" w:sz="0" w:space="0" w:color="auto"/>
          </w:divBdr>
        </w:div>
        <w:div w:id="169031527">
          <w:marLeft w:val="0"/>
          <w:marRight w:val="0"/>
          <w:marTop w:val="0"/>
          <w:marBottom w:val="0"/>
          <w:divBdr>
            <w:top w:val="none" w:sz="0" w:space="0" w:color="auto"/>
            <w:left w:val="none" w:sz="0" w:space="0" w:color="auto"/>
            <w:bottom w:val="none" w:sz="0" w:space="0" w:color="auto"/>
            <w:right w:val="none" w:sz="0" w:space="0" w:color="auto"/>
          </w:divBdr>
        </w:div>
        <w:div w:id="186414480">
          <w:marLeft w:val="0"/>
          <w:marRight w:val="0"/>
          <w:marTop w:val="0"/>
          <w:marBottom w:val="0"/>
          <w:divBdr>
            <w:top w:val="none" w:sz="0" w:space="0" w:color="auto"/>
            <w:left w:val="none" w:sz="0" w:space="0" w:color="auto"/>
            <w:bottom w:val="none" w:sz="0" w:space="0" w:color="auto"/>
            <w:right w:val="none" w:sz="0" w:space="0" w:color="auto"/>
          </w:divBdr>
        </w:div>
        <w:div w:id="216401122">
          <w:marLeft w:val="0"/>
          <w:marRight w:val="0"/>
          <w:marTop w:val="0"/>
          <w:marBottom w:val="0"/>
          <w:divBdr>
            <w:top w:val="none" w:sz="0" w:space="0" w:color="auto"/>
            <w:left w:val="none" w:sz="0" w:space="0" w:color="auto"/>
            <w:bottom w:val="none" w:sz="0" w:space="0" w:color="auto"/>
            <w:right w:val="none" w:sz="0" w:space="0" w:color="auto"/>
          </w:divBdr>
        </w:div>
        <w:div w:id="235014275">
          <w:marLeft w:val="0"/>
          <w:marRight w:val="0"/>
          <w:marTop w:val="0"/>
          <w:marBottom w:val="0"/>
          <w:divBdr>
            <w:top w:val="none" w:sz="0" w:space="0" w:color="auto"/>
            <w:left w:val="none" w:sz="0" w:space="0" w:color="auto"/>
            <w:bottom w:val="none" w:sz="0" w:space="0" w:color="auto"/>
            <w:right w:val="none" w:sz="0" w:space="0" w:color="auto"/>
          </w:divBdr>
        </w:div>
        <w:div w:id="250285069">
          <w:marLeft w:val="0"/>
          <w:marRight w:val="0"/>
          <w:marTop w:val="0"/>
          <w:marBottom w:val="0"/>
          <w:divBdr>
            <w:top w:val="none" w:sz="0" w:space="0" w:color="auto"/>
            <w:left w:val="none" w:sz="0" w:space="0" w:color="auto"/>
            <w:bottom w:val="none" w:sz="0" w:space="0" w:color="auto"/>
            <w:right w:val="none" w:sz="0" w:space="0" w:color="auto"/>
          </w:divBdr>
        </w:div>
        <w:div w:id="339429004">
          <w:marLeft w:val="0"/>
          <w:marRight w:val="0"/>
          <w:marTop w:val="0"/>
          <w:marBottom w:val="0"/>
          <w:divBdr>
            <w:top w:val="none" w:sz="0" w:space="0" w:color="auto"/>
            <w:left w:val="none" w:sz="0" w:space="0" w:color="auto"/>
            <w:bottom w:val="none" w:sz="0" w:space="0" w:color="auto"/>
            <w:right w:val="none" w:sz="0" w:space="0" w:color="auto"/>
          </w:divBdr>
        </w:div>
        <w:div w:id="406848769">
          <w:marLeft w:val="0"/>
          <w:marRight w:val="0"/>
          <w:marTop w:val="0"/>
          <w:marBottom w:val="0"/>
          <w:divBdr>
            <w:top w:val="none" w:sz="0" w:space="0" w:color="auto"/>
            <w:left w:val="none" w:sz="0" w:space="0" w:color="auto"/>
            <w:bottom w:val="none" w:sz="0" w:space="0" w:color="auto"/>
            <w:right w:val="none" w:sz="0" w:space="0" w:color="auto"/>
          </w:divBdr>
        </w:div>
        <w:div w:id="410346992">
          <w:marLeft w:val="0"/>
          <w:marRight w:val="0"/>
          <w:marTop w:val="0"/>
          <w:marBottom w:val="0"/>
          <w:divBdr>
            <w:top w:val="none" w:sz="0" w:space="0" w:color="auto"/>
            <w:left w:val="none" w:sz="0" w:space="0" w:color="auto"/>
            <w:bottom w:val="none" w:sz="0" w:space="0" w:color="auto"/>
            <w:right w:val="none" w:sz="0" w:space="0" w:color="auto"/>
          </w:divBdr>
        </w:div>
        <w:div w:id="493640790">
          <w:marLeft w:val="0"/>
          <w:marRight w:val="0"/>
          <w:marTop w:val="0"/>
          <w:marBottom w:val="0"/>
          <w:divBdr>
            <w:top w:val="none" w:sz="0" w:space="0" w:color="auto"/>
            <w:left w:val="none" w:sz="0" w:space="0" w:color="auto"/>
            <w:bottom w:val="none" w:sz="0" w:space="0" w:color="auto"/>
            <w:right w:val="none" w:sz="0" w:space="0" w:color="auto"/>
          </w:divBdr>
        </w:div>
        <w:div w:id="543522053">
          <w:marLeft w:val="0"/>
          <w:marRight w:val="0"/>
          <w:marTop w:val="0"/>
          <w:marBottom w:val="0"/>
          <w:divBdr>
            <w:top w:val="none" w:sz="0" w:space="0" w:color="auto"/>
            <w:left w:val="none" w:sz="0" w:space="0" w:color="auto"/>
            <w:bottom w:val="none" w:sz="0" w:space="0" w:color="auto"/>
            <w:right w:val="none" w:sz="0" w:space="0" w:color="auto"/>
          </w:divBdr>
        </w:div>
        <w:div w:id="661586885">
          <w:marLeft w:val="0"/>
          <w:marRight w:val="0"/>
          <w:marTop w:val="0"/>
          <w:marBottom w:val="0"/>
          <w:divBdr>
            <w:top w:val="none" w:sz="0" w:space="0" w:color="auto"/>
            <w:left w:val="none" w:sz="0" w:space="0" w:color="auto"/>
            <w:bottom w:val="none" w:sz="0" w:space="0" w:color="auto"/>
            <w:right w:val="none" w:sz="0" w:space="0" w:color="auto"/>
          </w:divBdr>
        </w:div>
        <w:div w:id="661742157">
          <w:marLeft w:val="0"/>
          <w:marRight w:val="0"/>
          <w:marTop w:val="0"/>
          <w:marBottom w:val="0"/>
          <w:divBdr>
            <w:top w:val="none" w:sz="0" w:space="0" w:color="auto"/>
            <w:left w:val="none" w:sz="0" w:space="0" w:color="auto"/>
            <w:bottom w:val="none" w:sz="0" w:space="0" w:color="auto"/>
            <w:right w:val="none" w:sz="0" w:space="0" w:color="auto"/>
          </w:divBdr>
        </w:div>
        <w:div w:id="732310369">
          <w:marLeft w:val="0"/>
          <w:marRight w:val="0"/>
          <w:marTop w:val="0"/>
          <w:marBottom w:val="0"/>
          <w:divBdr>
            <w:top w:val="none" w:sz="0" w:space="0" w:color="auto"/>
            <w:left w:val="none" w:sz="0" w:space="0" w:color="auto"/>
            <w:bottom w:val="none" w:sz="0" w:space="0" w:color="auto"/>
            <w:right w:val="none" w:sz="0" w:space="0" w:color="auto"/>
          </w:divBdr>
        </w:div>
        <w:div w:id="749238164">
          <w:marLeft w:val="0"/>
          <w:marRight w:val="0"/>
          <w:marTop w:val="0"/>
          <w:marBottom w:val="0"/>
          <w:divBdr>
            <w:top w:val="none" w:sz="0" w:space="0" w:color="auto"/>
            <w:left w:val="none" w:sz="0" w:space="0" w:color="auto"/>
            <w:bottom w:val="none" w:sz="0" w:space="0" w:color="auto"/>
            <w:right w:val="none" w:sz="0" w:space="0" w:color="auto"/>
          </w:divBdr>
        </w:div>
        <w:div w:id="783575981">
          <w:marLeft w:val="0"/>
          <w:marRight w:val="0"/>
          <w:marTop w:val="0"/>
          <w:marBottom w:val="0"/>
          <w:divBdr>
            <w:top w:val="none" w:sz="0" w:space="0" w:color="auto"/>
            <w:left w:val="none" w:sz="0" w:space="0" w:color="auto"/>
            <w:bottom w:val="none" w:sz="0" w:space="0" w:color="auto"/>
            <w:right w:val="none" w:sz="0" w:space="0" w:color="auto"/>
          </w:divBdr>
        </w:div>
        <w:div w:id="856306062">
          <w:marLeft w:val="0"/>
          <w:marRight w:val="0"/>
          <w:marTop w:val="0"/>
          <w:marBottom w:val="0"/>
          <w:divBdr>
            <w:top w:val="none" w:sz="0" w:space="0" w:color="auto"/>
            <w:left w:val="none" w:sz="0" w:space="0" w:color="auto"/>
            <w:bottom w:val="none" w:sz="0" w:space="0" w:color="auto"/>
            <w:right w:val="none" w:sz="0" w:space="0" w:color="auto"/>
          </w:divBdr>
        </w:div>
        <w:div w:id="936596986">
          <w:marLeft w:val="0"/>
          <w:marRight w:val="0"/>
          <w:marTop w:val="0"/>
          <w:marBottom w:val="0"/>
          <w:divBdr>
            <w:top w:val="none" w:sz="0" w:space="0" w:color="auto"/>
            <w:left w:val="none" w:sz="0" w:space="0" w:color="auto"/>
            <w:bottom w:val="none" w:sz="0" w:space="0" w:color="auto"/>
            <w:right w:val="none" w:sz="0" w:space="0" w:color="auto"/>
          </w:divBdr>
        </w:div>
        <w:div w:id="956595791">
          <w:marLeft w:val="0"/>
          <w:marRight w:val="0"/>
          <w:marTop w:val="0"/>
          <w:marBottom w:val="0"/>
          <w:divBdr>
            <w:top w:val="none" w:sz="0" w:space="0" w:color="auto"/>
            <w:left w:val="none" w:sz="0" w:space="0" w:color="auto"/>
            <w:bottom w:val="none" w:sz="0" w:space="0" w:color="auto"/>
            <w:right w:val="none" w:sz="0" w:space="0" w:color="auto"/>
          </w:divBdr>
        </w:div>
        <w:div w:id="993799556">
          <w:marLeft w:val="0"/>
          <w:marRight w:val="0"/>
          <w:marTop w:val="0"/>
          <w:marBottom w:val="0"/>
          <w:divBdr>
            <w:top w:val="none" w:sz="0" w:space="0" w:color="auto"/>
            <w:left w:val="none" w:sz="0" w:space="0" w:color="auto"/>
            <w:bottom w:val="none" w:sz="0" w:space="0" w:color="auto"/>
            <w:right w:val="none" w:sz="0" w:space="0" w:color="auto"/>
          </w:divBdr>
          <w:divsChild>
            <w:div w:id="170683204">
              <w:marLeft w:val="0"/>
              <w:marRight w:val="0"/>
              <w:marTop w:val="0"/>
              <w:marBottom w:val="0"/>
              <w:divBdr>
                <w:top w:val="none" w:sz="0" w:space="0" w:color="auto"/>
                <w:left w:val="none" w:sz="0" w:space="0" w:color="auto"/>
                <w:bottom w:val="none" w:sz="0" w:space="0" w:color="auto"/>
                <w:right w:val="none" w:sz="0" w:space="0" w:color="auto"/>
              </w:divBdr>
            </w:div>
            <w:div w:id="458377763">
              <w:marLeft w:val="0"/>
              <w:marRight w:val="0"/>
              <w:marTop w:val="120"/>
              <w:marBottom w:val="0"/>
              <w:divBdr>
                <w:top w:val="none" w:sz="0" w:space="0" w:color="auto"/>
                <w:left w:val="none" w:sz="0" w:space="0" w:color="auto"/>
                <w:bottom w:val="none" w:sz="0" w:space="0" w:color="auto"/>
                <w:right w:val="none" w:sz="0" w:space="0" w:color="auto"/>
              </w:divBdr>
            </w:div>
            <w:div w:id="763569480">
              <w:marLeft w:val="0"/>
              <w:marRight w:val="0"/>
              <w:marTop w:val="120"/>
              <w:marBottom w:val="0"/>
              <w:divBdr>
                <w:top w:val="none" w:sz="0" w:space="0" w:color="auto"/>
                <w:left w:val="none" w:sz="0" w:space="0" w:color="auto"/>
                <w:bottom w:val="none" w:sz="0" w:space="0" w:color="auto"/>
                <w:right w:val="none" w:sz="0" w:space="0" w:color="auto"/>
              </w:divBdr>
            </w:div>
            <w:div w:id="862477948">
              <w:marLeft w:val="0"/>
              <w:marRight w:val="0"/>
              <w:marTop w:val="0"/>
              <w:marBottom w:val="0"/>
              <w:divBdr>
                <w:top w:val="none" w:sz="0" w:space="0" w:color="auto"/>
                <w:left w:val="none" w:sz="0" w:space="0" w:color="auto"/>
                <w:bottom w:val="none" w:sz="0" w:space="0" w:color="auto"/>
                <w:right w:val="none" w:sz="0" w:space="0" w:color="auto"/>
              </w:divBdr>
            </w:div>
            <w:div w:id="947201353">
              <w:marLeft w:val="0"/>
              <w:marRight w:val="0"/>
              <w:marTop w:val="120"/>
              <w:marBottom w:val="0"/>
              <w:divBdr>
                <w:top w:val="none" w:sz="0" w:space="0" w:color="auto"/>
                <w:left w:val="none" w:sz="0" w:space="0" w:color="auto"/>
                <w:bottom w:val="none" w:sz="0" w:space="0" w:color="auto"/>
                <w:right w:val="none" w:sz="0" w:space="0" w:color="auto"/>
              </w:divBdr>
            </w:div>
            <w:div w:id="1372924434">
              <w:marLeft w:val="0"/>
              <w:marRight w:val="0"/>
              <w:marTop w:val="0"/>
              <w:marBottom w:val="0"/>
              <w:divBdr>
                <w:top w:val="none" w:sz="0" w:space="0" w:color="auto"/>
                <w:left w:val="none" w:sz="0" w:space="0" w:color="auto"/>
                <w:bottom w:val="none" w:sz="0" w:space="0" w:color="auto"/>
                <w:right w:val="none" w:sz="0" w:space="0" w:color="auto"/>
              </w:divBdr>
            </w:div>
            <w:div w:id="1527331245">
              <w:marLeft w:val="0"/>
              <w:marRight w:val="0"/>
              <w:marTop w:val="0"/>
              <w:marBottom w:val="0"/>
              <w:divBdr>
                <w:top w:val="none" w:sz="0" w:space="0" w:color="auto"/>
                <w:left w:val="none" w:sz="0" w:space="0" w:color="auto"/>
                <w:bottom w:val="none" w:sz="0" w:space="0" w:color="auto"/>
                <w:right w:val="none" w:sz="0" w:space="0" w:color="auto"/>
              </w:divBdr>
            </w:div>
            <w:div w:id="1650401506">
              <w:marLeft w:val="0"/>
              <w:marRight w:val="0"/>
              <w:marTop w:val="0"/>
              <w:marBottom w:val="0"/>
              <w:divBdr>
                <w:top w:val="none" w:sz="0" w:space="0" w:color="auto"/>
                <w:left w:val="none" w:sz="0" w:space="0" w:color="auto"/>
                <w:bottom w:val="none" w:sz="0" w:space="0" w:color="auto"/>
                <w:right w:val="none" w:sz="0" w:space="0" w:color="auto"/>
              </w:divBdr>
            </w:div>
            <w:div w:id="2019192937">
              <w:marLeft w:val="0"/>
              <w:marRight w:val="0"/>
              <w:marTop w:val="0"/>
              <w:marBottom w:val="0"/>
              <w:divBdr>
                <w:top w:val="none" w:sz="0" w:space="0" w:color="auto"/>
                <w:left w:val="none" w:sz="0" w:space="0" w:color="auto"/>
                <w:bottom w:val="none" w:sz="0" w:space="0" w:color="auto"/>
                <w:right w:val="none" w:sz="0" w:space="0" w:color="auto"/>
              </w:divBdr>
            </w:div>
          </w:divsChild>
        </w:div>
        <w:div w:id="1121877862">
          <w:marLeft w:val="0"/>
          <w:marRight w:val="0"/>
          <w:marTop w:val="0"/>
          <w:marBottom w:val="0"/>
          <w:divBdr>
            <w:top w:val="none" w:sz="0" w:space="0" w:color="auto"/>
            <w:left w:val="none" w:sz="0" w:space="0" w:color="auto"/>
            <w:bottom w:val="none" w:sz="0" w:space="0" w:color="auto"/>
            <w:right w:val="none" w:sz="0" w:space="0" w:color="auto"/>
          </w:divBdr>
        </w:div>
        <w:div w:id="1211916068">
          <w:marLeft w:val="0"/>
          <w:marRight w:val="0"/>
          <w:marTop w:val="0"/>
          <w:marBottom w:val="0"/>
          <w:divBdr>
            <w:top w:val="none" w:sz="0" w:space="0" w:color="auto"/>
            <w:left w:val="none" w:sz="0" w:space="0" w:color="auto"/>
            <w:bottom w:val="none" w:sz="0" w:space="0" w:color="auto"/>
            <w:right w:val="none" w:sz="0" w:space="0" w:color="auto"/>
          </w:divBdr>
        </w:div>
        <w:div w:id="1244292453">
          <w:marLeft w:val="0"/>
          <w:marRight w:val="0"/>
          <w:marTop w:val="0"/>
          <w:marBottom w:val="0"/>
          <w:divBdr>
            <w:top w:val="none" w:sz="0" w:space="0" w:color="auto"/>
            <w:left w:val="none" w:sz="0" w:space="0" w:color="auto"/>
            <w:bottom w:val="none" w:sz="0" w:space="0" w:color="auto"/>
            <w:right w:val="none" w:sz="0" w:space="0" w:color="auto"/>
          </w:divBdr>
        </w:div>
        <w:div w:id="1339506377">
          <w:marLeft w:val="0"/>
          <w:marRight w:val="0"/>
          <w:marTop w:val="0"/>
          <w:marBottom w:val="0"/>
          <w:divBdr>
            <w:top w:val="none" w:sz="0" w:space="0" w:color="auto"/>
            <w:left w:val="none" w:sz="0" w:space="0" w:color="auto"/>
            <w:bottom w:val="none" w:sz="0" w:space="0" w:color="auto"/>
            <w:right w:val="none" w:sz="0" w:space="0" w:color="auto"/>
          </w:divBdr>
        </w:div>
        <w:div w:id="1440295308">
          <w:marLeft w:val="0"/>
          <w:marRight w:val="0"/>
          <w:marTop w:val="0"/>
          <w:marBottom w:val="0"/>
          <w:divBdr>
            <w:top w:val="none" w:sz="0" w:space="0" w:color="auto"/>
            <w:left w:val="none" w:sz="0" w:space="0" w:color="auto"/>
            <w:bottom w:val="none" w:sz="0" w:space="0" w:color="auto"/>
            <w:right w:val="none" w:sz="0" w:space="0" w:color="auto"/>
          </w:divBdr>
        </w:div>
        <w:div w:id="1467620732">
          <w:marLeft w:val="0"/>
          <w:marRight w:val="0"/>
          <w:marTop w:val="0"/>
          <w:marBottom w:val="0"/>
          <w:divBdr>
            <w:top w:val="none" w:sz="0" w:space="0" w:color="auto"/>
            <w:left w:val="none" w:sz="0" w:space="0" w:color="auto"/>
            <w:bottom w:val="none" w:sz="0" w:space="0" w:color="auto"/>
            <w:right w:val="none" w:sz="0" w:space="0" w:color="auto"/>
          </w:divBdr>
        </w:div>
        <w:div w:id="1508136270">
          <w:marLeft w:val="0"/>
          <w:marRight w:val="0"/>
          <w:marTop w:val="0"/>
          <w:marBottom w:val="0"/>
          <w:divBdr>
            <w:top w:val="none" w:sz="0" w:space="0" w:color="auto"/>
            <w:left w:val="none" w:sz="0" w:space="0" w:color="auto"/>
            <w:bottom w:val="none" w:sz="0" w:space="0" w:color="auto"/>
            <w:right w:val="none" w:sz="0" w:space="0" w:color="auto"/>
          </w:divBdr>
        </w:div>
        <w:div w:id="1535773571">
          <w:marLeft w:val="0"/>
          <w:marRight w:val="0"/>
          <w:marTop w:val="0"/>
          <w:marBottom w:val="0"/>
          <w:divBdr>
            <w:top w:val="none" w:sz="0" w:space="0" w:color="auto"/>
            <w:left w:val="none" w:sz="0" w:space="0" w:color="auto"/>
            <w:bottom w:val="none" w:sz="0" w:space="0" w:color="auto"/>
            <w:right w:val="none" w:sz="0" w:space="0" w:color="auto"/>
          </w:divBdr>
        </w:div>
        <w:div w:id="1682469846">
          <w:marLeft w:val="0"/>
          <w:marRight w:val="0"/>
          <w:marTop w:val="0"/>
          <w:marBottom w:val="0"/>
          <w:divBdr>
            <w:top w:val="none" w:sz="0" w:space="0" w:color="auto"/>
            <w:left w:val="none" w:sz="0" w:space="0" w:color="auto"/>
            <w:bottom w:val="none" w:sz="0" w:space="0" w:color="auto"/>
            <w:right w:val="none" w:sz="0" w:space="0" w:color="auto"/>
          </w:divBdr>
        </w:div>
        <w:div w:id="1705790061">
          <w:marLeft w:val="0"/>
          <w:marRight w:val="0"/>
          <w:marTop w:val="0"/>
          <w:marBottom w:val="0"/>
          <w:divBdr>
            <w:top w:val="none" w:sz="0" w:space="0" w:color="auto"/>
            <w:left w:val="none" w:sz="0" w:space="0" w:color="auto"/>
            <w:bottom w:val="none" w:sz="0" w:space="0" w:color="auto"/>
            <w:right w:val="none" w:sz="0" w:space="0" w:color="auto"/>
          </w:divBdr>
        </w:div>
        <w:div w:id="1752047579">
          <w:marLeft w:val="0"/>
          <w:marRight w:val="0"/>
          <w:marTop w:val="0"/>
          <w:marBottom w:val="0"/>
          <w:divBdr>
            <w:top w:val="none" w:sz="0" w:space="0" w:color="auto"/>
            <w:left w:val="none" w:sz="0" w:space="0" w:color="auto"/>
            <w:bottom w:val="none" w:sz="0" w:space="0" w:color="auto"/>
            <w:right w:val="none" w:sz="0" w:space="0" w:color="auto"/>
          </w:divBdr>
        </w:div>
        <w:div w:id="1860385340">
          <w:marLeft w:val="0"/>
          <w:marRight w:val="0"/>
          <w:marTop w:val="0"/>
          <w:marBottom w:val="0"/>
          <w:divBdr>
            <w:top w:val="none" w:sz="0" w:space="0" w:color="auto"/>
            <w:left w:val="none" w:sz="0" w:space="0" w:color="auto"/>
            <w:bottom w:val="none" w:sz="0" w:space="0" w:color="auto"/>
            <w:right w:val="none" w:sz="0" w:space="0" w:color="auto"/>
          </w:divBdr>
        </w:div>
        <w:div w:id="1971352702">
          <w:marLeft w:val="0"/>
          <w:marRight w:val="0"/>
          <w:marTop w:val="0"/>
          <w:marBottom w:val="0"/>
          <w:divBdr>
            <w:top w:val="none" w:sz="0" w:space="0" w:color="auto"/>
            <w:left w:val="none" w:sz="0" w:space="0" w:color="auto"/>
            <w:bottom w:val="none" w:sz="0" w:space="0" w:color="auto"/>
            <w:right w:val="none" w:sz="0" w:space="0" w:color="auto"/>
          </w:divBdr>
        </w:div>
        <w:div w:id="2019039238">
          <w:marLeft w:val="0"/>
          <w:marRight w:val="0"/>
          <w:marTop w:val="0"/>
          <w:marBottom w:val="0"/>
          <w:divBdr>
            <w:top w:val="none" w:sz="0" w:space="0" w:color="auto"/>
            <w:left w:val="none" w:sz="0" w:space="0" w:color="auto"/>
            <w:bottom w:val="none" w:sz="0" w:space="0" w:color="auto"/>
            <w:right w:val="none" w:sz="0" w:space="0" w:color="auto"/>
          </w:divBdr>
        </w:div>
        <w:div w:id="2033534550">
          <w:marLeft w:val="0"/>
          <w:marRight w:val="0"/>
          <w:marTop w:val="0"/>
          <w:marBottom w:val="0"/>
          <w:divBdr>
            <w:top w:val="none" w:sz="0" w:space="0" w:color="auto"/>
            <w:left w:val="none" w:sz="0" w:space="0" w:color="auto"/>
            <w:bottom w:val="none" w:sz="0" w:space="0" w:color="auto"/>
            <w:right w:val="none" w:sz="0" w:space="0" w:color="auto"/>
          </w:divBdr>
        </w:div>
        <w:div w:id="2041078648">
          <w:marLeft w:val="0"/>
          <w:marRight w:val="0"/>
          <w:marTop w:val="0"/>
          <w:marBottom w:val="0"/>
          <w:divBdr>
            <w:top w:val="none" w:sz="0" w:space="0" w:color="auto"/>
            <w:left w:val="none" w:sz="0" w:space="0" w:color="auto"/>
            <w:bottom w:val="none" w:sz="0" w:space="0" w:color="auto"/>
            <w:right w:val="none" w:sz="0" w:space="0" w:color="auto"/>
          </w:divBdr>
        </w:div>
      </w:divsChild>
    </w:div>
    <w:div w:id="1055273431">
      <w:bodyDiv w:val="1"/>
      <w:marLeft w:val="0"/>
      <w:marRight w:val="0"/>
      <w:marTop w:val="0"/>
      <w:marBottom w:val="0"/>
      <w:divBdr>
        <w:top w:val="none" w:sz="0" w:space="0" w:color="auto"/>
        <w:left w:val="none" w:sz="0" w:space="0" w:color="auto"/>
        <w:bottom w:val="none" w:sz="0" w:space="0" w:color="auto"/>
        <w:right w:val="none" w:sz="0" w:space="0" w:color="auto"/>
      </w:divBdr>
    </w:div>
    <w:div w:id="1056202175">
      <w:bodyDiv w:val="1"/>
      <w:marLeft w:val="0"/>
      <w:marRight w:val="0"/>
      <w:marTop w:val="0"/>
      <w:marBottom w:val="0"/>
      <w:divBdr>
        <w:top w:val="none" w:sz="0" w:space="0" w:color="auto"/>
        <w:left w:val="none" w:sz="0" w:space="0" w:color="auto"/>
        <w:bottom w:val="none" w:sz="0" w:space="0" w:color="auto"/>
        <w:right w:val="none" w:sz="0" w:space="0" w:color="auto"/>
      </w:divBdr>
      <w:divsChild>
        <w:div w:id="31811295">
          <w:marLeft w:val="0"/>
          <w:marRight w:val="0"/>
          <w:marTop w:val="0"/>
          <w:marBottom w:val="0"/>
          <w:divBdr>
            <w:top w:val="none" w:sz="0" w:space="0" w:color="auto"/>
            <w:left w:val="none" w:sz="0" w:space="0" w:color="auto"/>
            <w:bottom w:val="none" w:sz="0" w:space="0" w:color="auto"/>
            <w:right w:val="none" w:sz="0" w:space="0" w:color="auto"/>
          </w:divBdr>
        </w:div>
        <w:div w:id="49811479">
          <w:marLeft w:val="0"/>
          <w:marRight w:val="0"/>
          <w:marTop w:val="0"/>
          <w:marBottom w:val="0"/>
          <w:divBdr>
            <w:top w:val="none" w:sz="0" w:space="0" w:color="auto"/>
            <w:left w:val="none" w:sz="0" w:space="0" w:color="auto"/>
            <w:bottom w:val="none" w:sz="0" w:space="0" w:color="auto"/>
            <w:right w:val="none" w:sz="0" w:space="0" w:color="auto"/>
          </w:divBdr>
        </w:div>
        <w:div w:id="97680137">
          <w:marLeft w:val="0"/>
          <w:marRight w:val="0"/>
          <w:marTop w:val="0"/>
          <w:marBottom w:val="0"/>
          <w:divBdr>
            <w:top w:val="none" w:sz="0" w:space="0" w:color="auto"/>
            <w:left w:val="none" w:sz="0" w:space="0" w:color="auto"/>
            <w:bottom w:val="none" w:sz="0" w:space="0" w:color="auto"/>
            <w:right w:val="none" w:sz="0" w:space="0" w:color="auto"/>
          </w:divBdr>
        </w:div>
        <w:div w:id="141047085">
          <w:marLeft w:val="0"/>
          <w:marRight w:val="0"/>
          <w:marTop w:val="0"/>
          <w:marBottom w:val="0"/>
          <w:divBdr>
            <w:top w:val="none" w:sz="0" w:space="0" w:color="auto"/>
            <w:left w:val="none" w:sz="0" w:space="0" w:color="auto"/>
            <w:bottom w:val="none" w:sz="0" w:space="0" w:color="auto"/>
            <w:right w:val="none" w:sz="0" w:space="0" w:color="auto"/>
          </w:divBdr>
        </w:div>
        <w:div w:id="192497886">
          <w:marLeft w:val="0"/>
          <w:marRight w:val="0"/>
          <w:marTop w:val="0"/>
          <w:marBottom w:val="0"/>
          <w:divBdr>
            <w:top w:val="none" w:sz="0" w:space="0" w:color="auto"/>
            <w:left w:val="none" w:sz="0" w:space="0" w:color="auto"/>
            <w:bottom w:val="none" w:sz="0" w:space="0" w:color="auto"/>
            <w:right w:val="none" w:sz="0" w:space="0" w:color="auto"/>
          </w:divBdr>
        </w:div>
        <w:div w:id="243955574">
          <w:marLeft w:val="0"/>
          <w:marRight w:val="0"/>
          <w:marTop w:val="0"/>
          <w:marBottom w:val="0"/>
          <w:divBdr>
            <w:top w:val="none" w:sz="0" w:space="0" w:color="auto"/>
            <w:left w:val="none" w:sz="0" w:space="0" w:color="auto"/>
            <w:bottom w:val="none" w:sz="0" w:space="0" w:color="auto"/>
            <w:right w:val="none" w:sz="0" w:space="0" w:color="auto"/>
          </w:divBdr>
        </w:div>
        <w:div w:id="262687284">
          <w:marLeft w:val="0"/>
          <w:marRight w:val="0"/>
          <w:marTop w:val="0"/>
          <w:marBottom w:val="0"/>
          <w:divBdr>
            <w:top w:val="none" w:sz="0" w:space="0" w:color="auto"/>
            <w:left w:val="none" w:sz="0" w:space="0" w:color="auto"/>
            <w:bottom w:val="none" w:sz="0" w:space="0" w:color="auto"/>
            <w:right w:val="none" w:sz="0" w:space="0" w:color="auto"/>
          </w:divBdr>
        </w:div>
        <w:div w:id="265387401">
          <w:marLeft w:val="0"/>
          <w:marRight w:val="0"/>
          <w:marTop w:val="0"/>
          <w:marBottom w:val="0"/>
          <w:divBdr>
            <w:top w:val="none" w:sz="0" w:space="0" w:color="auto"/>
            <w:left w:val="none" w:sz="0" w:space="0" w:color="auto"/>
            <w:bottom w:val="none" w:sz="0" w:space="0" w:color="auto"/>
            <w:right w:val="none" w:sz="0" w:space="0" w:color="auto"/>
          </w:divBdr>
          <w:divsChild>
            <w:div w:id="5325282">
              <w:marLeft w:val="0"/>
              <w:marRight w:val="0"/>
              <w:marTop w:val="0"/>
              <w:marBottom w:val="0"/>
              <w:divBdr>
                <w:top w:val="none" w:sz="0" w:space="0" w:color="auto"/>
                <w:left w:val="none" w:sz="0" w:space="0" w:color="auto"/>
                <w:bottom w:val="none" w:sz="0" w:space="0" w:color="auto"/>
                <w:right w:val="none" w:sz="0" w:space="0" w:color="auto"/>
              </w:divBdr>
            </w:div>
            <w:div w:id="49883517">
              <w:marLeft w:val="0"/>
              <w:marRight w:val="0"/>
              <w:marTop w:val="0"/>
              <w:marBottom w:val="0"/>
              <w:divBdr>
                <w:top w:val="none" w:sz="0" w:space="0" w:color="auto"/>
                <w:left w:val="none" w:sz="0" w:space="0" w:color="auto"/>
                <w:bottom w:val="none" w:sz="0" w:space="0" w:color="auto"/>
                <w:right w:val="none" w:sz="0" w:space="0" w:color="auto"/>
              </w:divBdr>
            </w:div>
            <w:div w:id="312369882">
              <w:marLeft w:val="0"/>
              <w:marRight w:val="0"/>
              <w:marTop w:val="0"/>
              <w:marBottom w:val="0"/>
              <w:divBdr>
                <w:top w:val="none" w:sz="0" w:space="0" w:color="auto"/>
                <w:left w:val="none" w:sz="0" w:space="0" w:color="auto"/>
                <w:bottom w:val="none" w:sz="0" w:space="0" w:color="auto"/>
                <w:right w:val="none" w:sz="0" w:space="0" w:color="auto"/>
              </w:divBdr>
            </w:div>
            <w:div w:id="417099591">
              <w:marLeft w:val="0"/>
              <w:marRight w:val="0"/>
              <w:marTop w:val="0"/>
              <w:marBottom w:val="0"/>
              <w:divBdr>
                <w:top w:val="none" w:sz="0" w:space="0" w:color="auto"/>
                <w:left w:val="none" w:sz="0" w:space="0" w:color="auto"/>
                <w:bottom w:val="none" w:sz="0" w:space="0" w:color="auto"/>
                <w:right w:val="none" w:sz="0" w:space="0" w:color="auto"/>
              </w:divBdr>
            </w:div>
            <w:div w:id="449472748">
              <w:marLeft w:val="0"/>
              <w:marRight w:val="0"/>
              <w:marTop w:val="0"/>
              <w:marBottom w:val="0"/>
              <w:divBdr>
                <w:top w:val="none" w:sz="0" w:space="0" w:color="auto"/>
                <w:left w:val="none" w:sz="0" w:space="0" w:color="auto"/>
                <w:bottom w:val="none" w:sz="0" w:space="0" w:color="auto"/>
                <w:right w:val="none" w:sz="0" w:space="0" w:color="auto"/>
              </w:divBdr>
            </w:div>
            <w:div w:id="830829552">
              <w:marLeft w:val="0"/>
              <w:marRight w:val="0"/>
              <w:marTop w:val="0"/>
              <w:marBottom w:val="0"/>
              <w:divBdr>
                <w:top w:val="none" w:sz="0" w:space="0" w:color="auto"/>
                <w:left w:val="none" w:sz="0" w:space="0" w:color="auto"/>
                <w:bottom w:val="none" w:sz="0" w:space="0" w:color="auto"/>
                <w:right w:val="none" w:sz="0" w:space="0" w:color="auto"/>
              </w:divBdr>
            </w:div>
            <w:div w:id="1101684759">
              <w:marLeft w:val="0"/>
              <w:marRight w:val="0"/>
              <w:marTop w:val="0"/>
              <w:marBottom w:val="0"/>
              <w:divBdr>
                <w:top w:val="none" w:sz="0" w:space="0" w:color="auto"/>
                <w:left w:val="none" w:sz="0" w:space="0" w:color="auto"/>
                <w:bottom w:val="none" w:sz="0" w:space="0" w:color="auto"/>
                <w:right w:val="none" w:sz="0" w:space="0" w:color="auto"/>
              </w:divBdr>
            </w:div>
            <w:div w:id="1204370600">
              <w:marLeft w:val="0"/>
              <w:marRight w:val="0"/>
              <w:marTop w:val="0"/>
              <w:marBottom w:val="0"/>
              <w:divBdr>
                <w:top w:val="none" w:sz="0" w:space="0" w:color="auto"/>
                <w:left w:val="none" w:sz="0" w:space="0" w:color="auto"/>
                <w:bottom w:val="none" w:sz="0" w:space="0" w:color="auto"/>
                <w:right w:val="none" w:sz="0" w:space="0" w:color="auto"/>
              </w:divBdr>
            </w:div>
            <w:div w:id="1586114848">
              <w:marLeft w:val="0"/>
              <w:marRight w:val="0"/>
              <w:marTop w:val="0"/>
              <w:marBottom w:val="0"/>
              <w:divBdr>
                <w:top w:val="none" w:sz="0" w:space="0" w:color="auto"/>
                <w:left w:val="none" w:sz="0" w:space="0" w:color="auto"/>
                <w:bottom w:val="none" w:sz="0" w:space="0" w:color="auto"/>
                <w:right w:val="none" w:sz="0" w:space="0" w:color="auto"/>
              </w:divBdr>
            </w:div>
            <w:div w:id="1597133637">
              <w:marLeft w:val="0"/>
              <w:marRight w:val="0"/>
              <w:marTop w:val="0"/>
              <w:marBottom w:val="0"/>
              <w:divBdr>
                <w:top w:val="none" w:sz="0" w:space="0" w:color="auto"/>
                <w:left w:val="none" w:sz="0" w:space="0" w:color="auto"/>
                <w:bottom w:val="none" w:sz="0" w:space="0" w:color="auto"/>
                <w:right w:val="none" w:sz="0" w:space="0" w:color="auto"/>
              </w:divBdr>
            </w:div>
            <w:div w:id="1616520193">
              <w:marLeft w:val="0"/>
              <w:marRight w:val="0"/>
              <w:marTop w:val="0"/>
              <w:marBottom w:val="0"/>
              <w:divBdr>
                <w:top w:val="none" w:sz="0" w:space="0" w:color="auto"/>
                <w:left w:val="none" w:sz="0" w:space="0" w:color="auto"/>
                <w:bottom w:val="none" w:sz="0" w:space="0" w:color="auto"/>
                <w:right w:val="none" w:sz="0" w:space="0" w:color="auto"/>
              </w:divBdr>
            </w:div>
            <w:div w:id="1910382418">
              <w:marLeft w:val="0"/>
              <w:marRight w:val="0"/>
              <w:marTop w:val="0"/>
              <w:marBottom w:val="0"/>
              <w:divBdr>
                <w:top w:val="none" w:sz="0" w:space="0" w:color="auto"/>
                <w:left w:val="none" w:sz="0" w:space="0" w:color="auto"/>
                <w:bottom w:val="none" w:sz="0" w:space="0" w:color="auto"/>
                <w:right w:val="none" w:sz="0" w:space="0" w:color="auto"/>
              </w:divBdr>
            </w:div>
          </w:divsChild>
        </w:div>
        <w:div w:id="267281116">
          <w:marLeft w:val="0"/>
          <w:marRight w:val="0"/>
          <w:marTop w:val="0"/>
          <w:marBottom w:val="0"/>
          <w:divBdr>
            <w:top w:val="none" w:sz="0" w:space="0" w:color="auto"/>
            <w:left w:val="none" w:sz="0" w:space="0" w:color="auto"/>
            <w:bottom w:val="none" w:sz="0" w:space="0" w:color="auto"/>
            <w:right w:val="none" w:sz="0" w:space="0" w:color="auto"/>
          </w:divBdr>
        </w:div>
        <w:div w:id="406652318">
          <w:marLeft w:val="0"/>
          <w:marRight w:val="0"/>
          <w:marTop w:val="0"/>
          <w:marBottom w:val="0"/>
          <w:divBdr>
            <w:top w:val="none" w:sz="0" w:space="0" w:color="auto"/>
            <w:left w:val="none" w:sz="0" w:space="0" w:color="auto"/>
            <w:bottom w:val="none" w:sz="0" w:space="0" w:color="auto"/>
            <w:right w:val="none" w:sz="0" w:space="0" w:color="auto"/>
          </w:divBdr>
        </w:div>
        <w:div w:id="450056404">
          <w:marLeft w:val="0"/>
          <w:marRight w:val="0"/>
          <w:marTop w:val="0"/>
          <w:marBottom w:val="0"/>
          <w:divBdr>
            <w:top w:val="none" w:sz="0" w:space="0" w:color="auto"/>
            <w:left w:val="none" w:sz="0" w:space="0" w:color="auto"/>
            <w:bottom w:val="none" w:sz="0" w:space="0" w:color="auto"/>
            <w:right w:val="none" w:sz="0" w:space="0" w:color="auto"/>
          </w:divBdr>
        </w:div>
        <w:div w:id="451217142">
          <w:marLeft w:val="0"/>
          <w:marRight w:val="0"/>
          <w:marTop w:val="0"/>
          <w:marBottom w:val="0"/>
          <w:divBdr>
            <w:top w:val="none" w:sz="0" w:space="0" w:color="auto"/>
            <w:left w:val="none" w:sz="0" w:space="0" w:color="auto"/>
            <w:bottom w:val="none" w:sz="0" w:space="0" w:color="auto"/>
            <w:right w:val="none" w:sz="0" w:space="0" w:color="auto"/>
          </w:divBdr>
          <w:divsChild>
            <w:div w:id="44529618">
              <w:marLeft w:val="0"/>
              <w:marRight w:val="0"/>
              <w:marTop w:val="0"/>
              <w:marBottom w:val="0"/>
              <w:divBdr>
                <w:top w:val="none" w:sz="0" w:space="0" w:color="auto"/>
                <w:left w:val="none" w:sz="0" w:space="0" w:color="auto"/>
                <w:bottom w:val="none" w:sz="0" w:space="0" w:color="auto"/>
                <w:right w:val="none" w:sz="0" w:space="0" w:color="auto"/>
              </w:divBdr>
            </w:div>
            <w:div w:id="236671472">
              <w:marLeft w:val="0"/>
              <w:marRight w:val="0"/>
              <w:marTop w:val="0"/>
              <w:marBottom w:val="0"/>
              <w:divBdr>
                <w:top w:val="none" w:sz="0" w:space="0" w:color="auto"/>
                <w:left w:val="none" w:sz="0" w:space="0" w:color="auto"/>
                <w:bottom w:val="none" w:sz="0" w:space="0" w:color="auto"/>
                <w:right w:val="none" w:sz="0" w:space="0" w:color="auto"/>
              </w:divBdr>
            </w:div>
            <w:div w:id="329866784">
              <w:marLeft w:val="0"/>
              <w:marRight w:val="0"/>
              <w:marTop w:val="0"/>
              <w:marBottom w:val="0"/>
              <w:divBdr>
                <w:top w:val="none" w:sz="0" w:space="0" w:color="auto"/>
                <w:left w:val="none" w:sz="0" w:space="0" w:color="auto"/>
                <w:bottom w:val="none" w:sz="0" w:space="0" w:color="auto"/>
                <w:right w:val="none" w:sz="0" w:space="0" w:color="auto"/>
              </w:divBdr>
            </w:div>
            <w:div w:id="585772125">
              <w:marLeft w:val="0"/>
              <w:marRight w:val="0"/>
              <w:marTop w:val="0"/>
              <w:marBottom w:val="0"/>
              <w:divBdr>
                <w:top w:val="none" w:sz="0" w:space="0" w:color="auto"/>
                <w:left w:val="none" w:sz="0" w:space="0" w:color="auto"/>
                <w:bottom w:val="none" w:sz="0" w:space="0" w:color="auto"/>
                <w:right w:val="none" w:sz="0" w:space="0" w:color="auto"/>
              </w:divBdr>
            </w:div>
            <w:div w:id="951744294">
              <w:marLeft w:val="0"/>
              <w:marRight w:val="0"/>
              <w:marTop w:val="0"/>
              <w:marBottom w:val="0"/>
              <w:divBdr>
                <w:top w:val="none" w:sz="0" w:space="0" w:color="auto"/>
                <w:left w:val="none" w:sz="0" w:space="0" w:color="auto"/>
                <w:bottom w:val="none" w:sz="0" w:space="0" w:color="auto"/>
                <w:right w:val="none" w:sz="0" w:space="0" w:color="auto"/>
              </w:divBdr>
            </w:div>
            <w:div w:id="1061557764">
              <w:marLeft w:val="0"/>
              <w:marRight w:val="0"/>
              <w:marTop w:val="0"/>
              <w:marBottom w:val="0"/>
              <w:divBdr>
                <w:top w:val="none" w:sz="0" w:space="0" w:color="auto"/>
                <w:left w:val="none" w:sz="0" w:space="0" w:color="auto"/>
                <w:bottom w:val="none" w:sz="0" w:space="0" w:color="auto"/>
                <w:right w:val="none" w:sz="0" w:space="0" w:color="auto"/>
              </w:divBdr>
              <w:divsChild>
                <w:div w:id="170918090">
                  <w:marLeft w:val="0"/>
                  <w:marRight w:val="0"/>
                  <w:marTop w:val="0"/>
                  <w:marBottom w:val="0"/>
                  <w:divBdr>
                    <w:top w:val="none" w:sz="0" w:space="0" w:color="auto"/>
                    <w:left w:val="none" w:sz="0" w:space="0" w:color="auto"/>
                    <w:bottom w:val="none" w:sz="0" w:space="0" w:color="auto"/>
                    <w:right w:val="none" w:sz="0" w:space="0" w:color="auto"/>
                  </w:divBdr>
                </w:div>
              </w:divsChild>
            </w:div>
            <w:div w:id="1104767122">
              <w:marLeft w:val="0"/>
              <w:marRight w:val="0"/>
              <w:marTop w:val="0"/>
              <w:marBottom w:val="0"/>
              <w:divBdr>
                <w:top w:val="none" w:sz="0" w:space="0" w:color="auto"/>
                <w:left w:val="none" w:sz="0" w:space="0" w:color="auto"/>
                <w:bottom w:val="none" w:sz="0" w:space="0" w:color="auto"/>
                <w:right w:val="none" w:sz="0" w:space="0" w:color="auto"/>
              </w:divBdr>
              <w:divsChild>
                <w:div w:id="1164474776">
                  <w:marLeft w:val="0"/>
                  <w:marRight w:val="0"/>
                  <w:marTop w:val="0"/>
                  <w:marBottom w:val="0"/>
                  <w:divBdr>
                    <w:top w:val="none" w:sz="0" w:space="0" w:color="auto"/>
                    <w:left w:val="none" w:sz="0" w:space="0" w:color="auto"/>
                    <w:bottom w:val="none" w:sz="0" w:space="0" w:color="auto"/>
                    <w:right w:val="none" w:sz="0" w:space="0" w:color="auto"/>
                  </w:divBdr>
                </w:div>
                <w:div w:id="1692681853">
                  <w:marLeft w:val="0"/>
                  <w:marRight w:val="0"/>
                  <w:marTop w:val="0"/>
                  <w:marBottom w:val="0"/>
                  <w:divBdr>
                    <w:top w:val="none" w:sz="0" w:space="0" w:color="auto"/>
                    <w:left w:val="none" w:sz="0" w:space="0" w:color="auto"/>
                    <w:bottom w:val="none" w:sz="0" w:space="0" w:color="auto"/>
                    <w:right w:val="none" w:sz="0" w:space="0" w:color="auto"/>
                  </w:divBdr>
                </w:div>
                <w:div w:id="1971353450">
                  <w:marLeft w:val="0"/>
                  <w:marRight w:val="0"/>
                  <w:marTop w:val="0"/>
                  <w:marBottom w:val="0"/>
                  <w:divBdr>
                    <w:top w:val="none" w:sz="0" w:space="0" w:color="auto"/>
                    <w:left w:val="none" w:sz="0" w:space="0" w:color="auto"/>
                    <w:bottom w:val="none" w:sz="0" w:space="0" w:color="auto"/>
                    <w:right w:val="none" w:sz="0" w:space="0" w:color="auto"/>
                  </w:divBdr>
                </w:div>
              </w:divsChild>
            </w:div>
            <w:div w:id="1286083187">
              <w:marLeft w:val="0"/>
              <w:marRight w:val="0"/>
              <w:marTop w:val="0"/>
              <w:marBottom w:val="0"/>
              <w:divBdr>
                <w:top w:val="none" w:sz="0" w:space="0" w:color="auto"/>
                <w:left w:val="none" w:sz="0" w:space="0" w:color="auto"/>
                <w:bottom w:val="none" w:sz="0" w:space="0" w:color="auto"/>
                <w:right w:val="none" w:sz="0" w:space="0" w:color="auto"/>
              </w:divBdr>
            </w:div>
            <w:div w:id="1299917890">
              <w:marLeft w:val="0"/>
              <w:marRight w:val="0"/>
              <w:marTop w:val="0"/>
              <w:marBottom w:val="0"/>
              <w:divBdr>
                <w:top w:val="none" w:sz="0" w:space="0" w:color="auto"/>
                <w:left w:val="none" w:sz="0" w:space="0" w:color="auto"/>
                <w:bottom w:val="none" w:sz="0" w:space="0" w:color="auto"/>
                <w:right w:val="none" w:sz="0" w:space="0" w:color="auto"/>
              </w:divBdr>
            </w:div>
            <w:div w:id="1442333421">
              <w:marLeft w:val="0"/>
              <w:marRight w:val="0"/>
              <w:marTop w:val="0"/>
              <w:marBottom w:val="0"/>
              <w:divBdr>
                <w:top w:val="none" w:sz="0" w:space="0" w:color="auto"/>
                <w:left w:val="none" w:sz="0" w:space="0" w:color="auto"/>
                <w:bottom w:val="none" w:sz="0" w:space="0" w:color="auto"/>
                <w:right w:val="none" w:sz="0" w:space="0" w:color="auto"/>
              </w:divBdr>
              <w:divsChild>
                <w:div w:id="456874539">
                  <w:marLeft w:val="0"/>
                  <w:marRight w:val="0"/>
                  <w:marTop w:val="0"/>
                  <w:marBottom w:val="0"/>
                  <w:divBdr>
                    <w:top w:val="none" w:sz="0" w:space="0" w:color="auto"/>
                    <w:left w:val="none" w:sz="0" w:space="0" w:color="auto"/>
                    <w:bottom w:val="none" w:sz="0" w:space="0" w:color="auto"/>
                    <w:right w:val="none" w:sz="0" w:space="0" w:color="auto"/>
                  </w:divBdr>
                </w:div>
              </w:divsChild>
            </w:div>
            <w:div w:id="1496453229">
              <w:marLeft w:val="0"/>
              <w:marRight w:val="0"/>
              <w:marTop w:val="0"/>
              <w:marBottom w:val="0"/>
              <w:divBdr>
                <w:top w:val="none" w:sz="0" w:space="0" w:color="auto"/>
                <w:left w:val="none" w:sz="0" w:space="0" w:color="auto"/>
                <w:bottom w:val="none" w:sz="0" w:space="0" w:color="auto"/>
                <w:right w:val="none" w:sz="0" w:space="0" w:color="auto"/>
              </w:divBdr>
            </w:div>
            <w:div w:id="1577982457">
              <w:marLeft w:val="0"/>
              <w:marRight w:val="0"/>
              <w:marTop w:val="0"/>
              <w:marBottom w:val="0"/>
              <w:divBdr>
                <w:top w:val="none" w:sz="0" w:space="0" w:color="auto"/>
                <w:left w:val="none" w:sz="0" w:space="0" w:color="auto"/>
                <w:bottom w:val="none" w:sz="0" w:space="0" w:color="auto"/>
                <w:right w:val="none" w:sz="0" w:space="0" w:color="auto"/>
              </w:divBdr>
              <w:divsChild>
                <w:div w:id="186411809">
                  <w:marLeft w:val="0"/>
                  <w:marRight w:val="0"/>
                  <w:marTop w:val="0"/>
                  <w:marBottom w:val="0"/>
                  <w:divBdr>
                    <w:top w:val="none" w:sz="0" w:space="0" w:color="auto"/>
                    <w:left w:val="none" w:sz="0" w:space="0" w:color="auto"/>
                    <w:bottom w:val="none" w:sz="0" w:space="0" w:color="auto"/>
                    <w:right w:val="none" w:sz="0" w:space="0" w:color="auto"/>
                  </w:divBdr>
                </w:div>
                <w:div w:id="1857881822">
                  <w:marLeft w:val="0"/>
                  <w:marRight w:val="0"/>
                  <w:marTop w:val="0"/>
                  <w:marBottom w:val="0"/>
                  <w:divBdr>
                    <w:top w:val="none" w:sz="0" w:space="0" w:color="auto"/>
                    <w:left w:val="none" w:sz="0" w:space="0" w:color="auto"/>
                    <w:bottom w:val="none" w:sz="0" w:space="0" w:color="auto"/>
                    <w:right w:val="none" w:sz="0" w:space="0" w:color="auto"/>
                  </w:divBdr>
                </w:div>
                <w:div w:id="2051610678">
                  <w:marLeft w:val="0"/>
                  <w:marRight w:val="0"/>
                  <w:marTop w:val="0"/>
                  <w:marBottom w:val="0"/>
                  <w:divBdr>
                    <w:top w:val="none" w:sz="0" w:space="0" w:color="auto"/>
                    <w:left w:val="none" w:sz="0" w:space="0" w:color="auto"/>
                    <w:bottom w:val="none" w:sz="0" w:space="0" w:color="auto"/>
                    <w:right w:val="none" w:sz="0" w:space="0" w:color="auto"/>
                  </w:divBdr>
                </w:div>
              </w:divsChild>
            </w:div>
            <w:div w:id="1612585322">
              <w:marLeft w:val="0"/>
              <w:marRight w:val="0"/>
              <w:marTop w:val="0"/>
              <w:marBottom w:val="0"/>
              <w:divBdr>
                <w:top w:val="none" w:sz="0" w:space="0" w:color="auto"/>
                <w:left w:val="none" w:sz="0" w:space="0" w:color="auto"/>
                <w:bottom w:val="none" w:sz="0" w:space="0" w:color="auto"/>
                <w:right w:val="none" w:sz="0" w:space="0" w:color="auto"/>
              </w:divBdr>
            </w:div>
            <w:div w:id="1801026324">
              <w:marLeft w:val="0"/>
              <w:marRight w:val="0"/>
              <w:marTop w:val="0"/>
              <w:marBottom w:val="0"/>
              <w:divBdr>
                <w:top w:val="none" w:sz="0" w:space="0" w:color="auto"/>
                <w:left w:val="none" w:sz="0" w:space="0" w:color="auto"/>
                <w:bottom w:val="none" w:sz="0" w:space="0" w:color="auto"/>
                <w:right w:val="none" w:sz="0" w:space="0" w:color="auto"/>
              </w:divBdr>
            </w:div>
            <w:div w:id="1940093930">
              <w:marLeft w:val="0"/>
              <w:marRight w:val="0"/>
              <w:marTop w:val="0"/>
              <w:marBottom w:val="0"/>
              <w:divBdr>
                <w:top w:val="none" w:sz="0" w:space="0" w:color="auto"/>
                <w:left w:val="none" w:sz="0" w:space="0" w:color="auto"/>
                <w:bottom w:val="none" w:sz="0" w:space="0" w:color="auto"/>
                <w:right w:val="none" w:sz="0" w:space="0" w:color="auto"/>
              </w:divBdr>
            </w:div>
            <w:div w:id="2129465402">
              <w:marLeft w:val="0"/>
              <w:marRight w:val="0"/>
              <w:marTop w:val="0"/>
              <w:marBottom w:val="0"/>
              <w:divBdr>
                <w:top w:val="none" w:sz="0" w:space="0" w:color="auto"/>
                <w:left w:val="none" w:sz="0" w:space="0" w:color="auto"/>
                <w:bottom w:val="none" w:sz="0" w:space="0" w:color="auto"/>
                <w:right w:val="none" w:sz="0" w:space="0" w:color="auto"/>
              </w:divBdr>
            </w:div>
            <w:div w:id="2142914096">
              <w:marLeft w:val="0"/>
              <w:marRight w:val="0"/>
              <w:marTop w:val="0"/>
              <w:marBottom w:val="0"/>
              <w:divBdr>
                <w:top w:val="none" w:sz="0" w:space="0" w:color="auto"/>
                <w:left w:val="none" w:sz="0" w:space="0" w:color="auto"/>
                <w:bottom w:val="none" w:sz="0" w:space="0" w:color="auto"/>
                <w:right w:val="none" w:sz="0" w:space="0" w:color="auto"/>
              </w:divBdr>
            </w:div>
            <w:div w:id="2145851791">
              <w:marLeft w:val="0"/>
              <w:marRight w:val="0"/>
              <w:marTop w:val="0"/>
              <w:marBottom w:val="0"/>
              <w:divBdr>
                <w:top w:val="none" w:sz="0" w:space="0" w:color="auto"/>
                <w:left w:val="none" w:sz="0" w:space="0" w:color="auto"/>
                <w:bottom w:val="none" w:sz="0" w:space="0" w:color="auto"/>
                <w:right w:val="none" w:sz="0" w:space="0" w:color="auto"/>
              </w:divBdr>
              <w:divsChild>
                <w:div w:id="811871488">
                  <w:marLeft w:val="0"/>
                  <w:marRight w:val="0"/>
                  <w:marTop w:val="0"/>
                  <w:marBottom w:val="0"/>
                  <w:divBdr>
                    <w:top w:val="none" w:sz="0" w:space="0" w:color="auto"/>
                    <w:left w:val="none" w:sz="0" w:space="0" w:color="auto"/>
                    <w:bottom w:val="none" w:sz="0" w:space="0" w:color="auto"/>
                    <w:right w:val="none" w:sz="0" w:space="0" w:color="auto"/>
                  </w:divBdr>
                </w:div>
                <w:div w:id="1114247789">
                  <w:marLeft w:val="0"/>
                  <w:marRight w:val="0"/>
                  <w:marTop w:val="0"/>
                  <w:marBottom w:val="0"/>
                  <w:divBdr>
                    <w:top w:val="none" w:sz="0" w:space="0" w:color="auto"/>
                    <w:left w:val="none" w:sz="0" w:space="0" w:color="auto"/>
                    <w:bottom w:val="none" w:sz="0" w:space="0" w:color="auto"/>
                    <w:right w:val="none" w:sz="0" w:space="0" w:color="auto"/>
                  </w:divBdr>
                </w:div>
                <w:div w:id="20229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538199">
          <w:marLeft w:val="0"/>
          <w:marRight w:val="0"/>
          <w:marTop w:val="0"/>
          <w:marBottom w:val="0"/>
          <w:divBdr>
            <w:top w:val="none" w:sz="0" w:space="0" w:color="auto"/>
            <w:left w:val="none" w:sz="0" w:space="0" w:color="auto"/>
            <w:bottom w:val="none" w:sz="0" w:space="0" w:color="auto"/>
            <w:right w:val="none" w:sz="0" w:space="0" w:color="auto"/>
          </w:divBdr>
        </w:div>
        <w:div w:id="589432633">
          <w:marLeft w:val="0"/>
          <w:marRight w:val="0"/>
          <w:marTop w:val="0"/>
          <w:marBottom w:val="0"/>
          <w:divBdr>
            <w:top w:val="none" w:sz="0" w:space="0" w:color="auto"/>
            <w:left w:val="none" w:sz="0" w:space="0" w:color="auto"/>
            <w:bottom w:val="none" w:sz="0" w:space="0" w:color="auto"/>
            <w:right w:val="none" w:sz="0" w:space="0" w:color="auto"/>
          </w:divBdr>
        </w:div>
        <w:div w:id="629824048">
          <w:marLeft w:val="0"/>
          <w:marRight w:val="0"/>
          <w:marTop w:val="0"/>
          <w:marBottom w:val="0"/>
          <w:divBdr>
            <w:top w:val="none" w:sz="0" w:space="0" w:color="auto"/>
            <w:left w:val="none" w:sz="0" w:space="0" w:color="auto"/>
            <w:bottom w:val="none" w:sz="0" w:space="0" w:color="auto"/>
            <w:right w:val="none" w:sz="0" w:space="0" w:color="auto"/>
          </w:divBdr>
        </w:div>
        <w:div w:id="661086104">
          <w:marLeft w:val="0"/>
          <w:marRight w:val="0"/>
          <w:marTop w:val="0"/>
          <w:marBottom w:val="0"/>
          <w:divBdr>
            <w:top w:val="none" w:sz="0" w:space="0" w:color="auto"/>
            <w:left w:val="none" w:sz="0" w:space="0" w:color="auto"/>
            <w:bottom w:val="none" w:sz="0" w:space="0" w:color="auto"/>
            <w:right w:val="none" w:sz="0" w:space="0" w:color="auto"/>
          </w:divBdr>
        </w:div>
        <w:div w:id="665745207">
          <w:marLeft w:val="0"/>
          <w:marRight w:val="0"/>
          <w:marTop w:val="0"/>
          <w:marBottom w:val="0"/>
          <w:divBdr>
            <w:top w:val="none" w:sz="0" w:space="0" w:color="auto"/>
            <w:left w:val="none" w:sz="0" w:space="0" w:color="auto"/>
            <w:bottom w:val="none" w:sz="0" w:space="0" w:color="auto"/>
            <w:right w:val="none" w:sz="0" w:space="0" w:color="auto"/>
          </w:divBdr>
        </w:div>
        <w:div w:id="682780368">
          <w:marLeft w:val="0"/>
          <w:marRight w:val="0"/>
          <w:marTop w:val="0"/>
          <w:marBottom w:val="0"/>
          <w:divBdr>
            <w:top w:val="none" w:sz="0" w:space="0" w:color="auto"/>
            <w:left w:val="none" w:sz="0" w:space="0" w:color="auto"/>
            <w:bottom w:val="none" w:sz="0" w:space="0" w:color="auto"/>
            <w:right w:val="none" w:sz="0" w:space="0" w:color="auto"/>
          </w:divBdr>
        </w:div>
        <w:div w:id="737246631">
          <w:marLeft w:val="0"/>
          <w:marRight w:val="0"/>
          <w:marTop w:val="0"/>
          <w:marBottom w:val="0"/>
          <w:divBdr>
            <w:top w:val="none" w:sz="0" w:space="0" w:color="auto"/>
            <w:left w:val="none" w:sz="0" w:space="0" w:color="auto"/>
            <w:bottom w:val="none" w:sz="0" w:space="0" w:color="auto"/>
            <w:right w:val="none" w:sz="0" w:space="0" w:color="auto"/>
          </w:divBdr>
        </w:div>
        <w:div w:id="780148492">
          <w:marLeft w:val="0"/>
          <w:marRight w:val="0"/>
          <w:marTop w:val="0"/>
          <w:marBottom w:val="0"/>
          <w:divBdr>
            <w:top w:val="none" w:sz="0" w:space="0" w:color="auto"/>
            <w:left w:val="none" w:sz="0" w:space="0" w:color="auto"/>
            <w:bottom w:val="none" w:sz="0" w:space="0" w:color="auto"/>
            <w:right w:val="none" w:sz="0" w:space="0" w:color="auto"/>
          </w:divBdr>
        </w:div>
        <w:div w:id="813716887">
          <w:marLeft w:val="0"/>
          <w:marRight w:val="0"/>
          <w:marTop w:val="0"/>
          <w:marBottom w:val="0"/>
          <w:divBdr>
            <w:top w:val="none" w:sz="0" w:space="0" w:color="auto"/>
            <w:left w:val="none" w:sz="0" w:space="0" w:color="auto"/>
            <w:bottom w:val="none" w:sz="0" w:space="0" w:color="auto"/>
            <w:right w:val="none" w:sz="0" w:space="0" w:color="auto"/>
          </w:divBdr>
        </w:div>
        <w:div w:id="939798546">
          <w:marLeft w:val="0"/>
          <w:marRight w:val="0"/>
          <w:marTop w:val="0"/>
          <w:marBottom w:val="0"/>
          <w:divBdr>
            <w:top w:val="none" w:sz="0" w:space="0" w:color="auto"/>
            <w:left w:val="none" w:sz="0" w:space="0" w:color="auto"/>
            <w:bottom w:val="none" w:sz="0" w:space="0" w:color="auto"/>
            <w:right w:val="none" w:sz="0" w:space="0" w:color="auto"/>
          </w:divBdr>
        </w:div>
        <w:div w:id="972563023">
          <w:marLeft w:val="0"/>
          <w:marRight w:val="0"/>
          <w:marTop w:val="0"/>
          <w:marBottom w:val="0"/>
          <w:divBdr>
            <w:top w:val="none" w:sz="0" w:space="0" w:color="auto"/>
            <w:left w:val="none" w:sz="0" w:space="0" w:color="auto"/>
            <w:bottom w:val="none" w:sz="0" w:space="0" w:color="auto"/>
            <w:right w:val="none" w:sz="0" w:space="0" w:color="auto"/>
          </w:divBdr>
        </w:div>
        <w:div w:id="1138648919">
          <w:marLeft w:val="0"/>
          <w:marRight w:val="0"/>
          <w:marTop w:val="0"/>
          <w:marBottom w:val="0"/>
          <w:divBdr>
            <w:top w:val="none" w:sz="0" w:space="0" w:color="auto"/>
            <w:left w:val="none" w:sz="0" w:space="0" w:color="auto"/>
            <w:bottom w:val="none" w:sz="0" w:space="0" w:color="auto"/>
            <w:right w:val="none" w:sz="0" w:space="0" w:color="auto"/>
          </w:divBdr>
        </w:div>
        <w:div w:id="1149320213">
          <w:marLeft w:val="0"/>
          <w:marRight w:val="0"/>
          <w:marTop w:val="0"/>
          <w:marBottom w:val="0"/>
          <w:divBdr>
            <w:top w:val="none" w:sz="0" w:space="0" w:color="auto"/>
            <w:left w:val="none" w:sz="0" w:space="0" w:color="auto"/>
            <w:bottom w:val="none" w:sz="0" w:space="0" w:color="auto"/>
            <w:right w:val="none" w:sz="0" w:space="0" w:color="auto"/>
          </w:divBdr>
        </w:div>
        <w:div w:id="1163546655">
          <w:marLeft w:val="0"/>
          <w:marRight w:val="0"/>
          <w:marTop w:val="0"/>
          <w:marBottom w:val="0"/>
          <w:divBdr>
            <w:top w:val="none" w:sz="0" w:space="0" w:color="auto"/>
            <w:left w:val="none" w:sz="0" w:space="0" w:color="auto"/>
            <w:bottom w:val="none" w:sz="0" w:space="0" w:color="auto"/>
            <w:right w:val="none" w:sz="0" w:space="0" w:color="auto"/>
          </w:divBdr>
        </w:div>
        <w:div w:id="1396468498">
          <w:marLeft w:val="0"/>
          <w:marRight w:val="0"/>
          <w:marTop w:val="0"/>
          <w:marBottom w:val="0"/>
          <w:divBdr>
            <w:top w:val="none" w:sz="0" w:space="0" w:color="auto"/>
            <w:left w:val="none" w:sz="0" w:space="0" w:color="auto"/>
            <w:bottom w:val="none" w:sz="0" w:space="0" w:color="auto"/>
            <w:right w:val="none" w:sz="0" w:space="0" w:color="auto"/>
          </w:divBdr>
          <w:divsChild>
            <w:div w:id="191304072">
              <w:marLeft w:val="0"/>
              <w:marRight w:val="0"/>
              <w:marTop w:val="0"/>
              <w:marBottom w:val="0"/>
              <w:divBdr>
                <w:top w:val="none" w:sz="0" w:space="0" w:color="auto"/>
                <w:left w:val="none" w:sz="0" w:space="0" w:color="auto"/>
                <w:bottom w:val="none" w:sz="0" w:space="0" w:color="auto"/>
                <w:right w:val="none" w:sz="0" w:space="0" w:color="auto"/>
              </w:divBdr>
            </w:div>
            <w:div w:id="192692716">
              <w:marLeft w:val="0"/>
              <w:marRight w:val="0"/>
              <w:marTop w:val="0"/>
              <w:marBottom w:val="0"/>
              <w:divBdr>
                <w:top w:val="none" w:sz="0" w:space="0" w:color="auto"/>
                <w:left w:val="none" w:sz="0" w:space="0" w:color="auto"/>
                <w:bottom w:val="none" w:sz="0" w:space="0" w:color="auto"/>
                <w:right w:val="none" w:sz="0" w:space="0" w:color="auto"/>
              </w:divBdr>
            </w:div>
            <w:div w:id="232351978">
              <w:marLeft w:val="0"/>
              <w:marRight w:val="0"/>
              <w:marTop w:val="0"/>
              <w:marBottom w:val="0"/>
              <w:divBdr>
                <w:top w:val="none" w:sz="0" w:space="0" w:color="auto"/>
                <w:left w:val="none" w:sz="0" w:space="0" w:color="auto"/>
                <w:bottom w:val="none" w:sz="0" w:space="0" w:color="auto"/>
                <w:right w:val="none" w:sz="0" w:space="0" w:color="auto"/>
              </w:divBdr>
            </w:div>
            <w:div w:id="281305280">
              <w:marLeft w:val="0"/>
              <w:marRight w:val="0"/>
              <w:marTop w:val="0"/>
              <w:marBottom w:val="0"/>
              <w:divBdr>
                <w:top w:val="none" w:sz="0" w:space="0" w:color="auto"/>
                <w:left w:val="none" w:sz="0" w:space="0" w:color="auto"/>
                <w:bottom w:val="none" w:sz="0" w:space="0" w:color="auto"/>
                <w:right w:val="none" w:sz="0" w:space="0" w:color="auto"/>
              </w:divBdr>
            </w:div>
            <w:div w:id="574509574">
              <w:marLeft w:val="0"/>
              <w:marRight w:val="0"/>
              <w:marTop w:val="0"/>
              <w:marBottom w:val="0"/>
              <w:divBdr>
                <w:top w:val="none" w:sz="0" w:space="0" w:color="auto"/>
                <w:left w:val="none" w:sz="0" w:space="0" w:color="auto"/>
                <w:bottom w:val="none" w:sz="0" w:space="0" w:color="auto"/>
                <w:right w:val="none" w:sz="0" w:space="0" w:color="auto"/>
              </w:divBdr>
            </w:div>
            <w:div w:id="611783419">
              <w:marLeft w:val="0"/>
              <w:marRight w:val="0"/>
              <w:marTop w:val="0"/>
              <w:marBottom w:val="0"/>
              <w:divBdr>
                <w:top w:val="none" w:sz="0" w:space="0" w:color="auto"/>
                <w:left w:val="none" w:sz="0" w:space="0" w:color="auto"/>
                <w:bottom w:val="none" w:sz="0" w:space="0" w:color="auto"/>
                <w:right w:val="none" w:sz="0" w:space="0" w:color="auto"/>
              </w:divBdr>
            </w:div>
            <w:div w:id="679507670">
              <w:marLeft w:val="0"/>
              <w:marRight w:val="0"/>
              <w:marTop w:val="0"/>
              <w:marBottom w:val="0"/>
              <w:divBdr>
                <w:top w:val="none" w:sz="0" w:space="0" w:color="auto"/>
                <w:left w:val="none" w:sz="0" w:space="0" w:color="auto"/>
                <w:bottom w:val="none" w:sz="0" w:space="0" w:color="auto"/>
                <w:right w:val="none" w:sz="0" w:space="0" w:color="auto"/>
              </w:divBdr>
            </w:div>
            <w:div w:id="724178877">
              <w:marLeft w:val="0"/>
              <w:marRight w:val="0"/>
              <w:marTop w:val="0"/>
              <w:marBottom w:val="0"/>
              <w:divBdr>
                <w:top w:val="none" w:sz="0" w:space="0" w:color="auto"/>
                <w:left w:val="none" w:sz="0" w:space="0" w:color="auto"/>
                <w:bottom w:val="none" w:sz="0" w:space="0" w:color="auto"/>
                <w:right w:val="none" w:sz="0" w:space="0" w:color="auto"/>
              </w:divBdr>
            </w:div>
            <w:div w:id="1033383099">
              <w:marLeft w:val="0"/>
              <w:marRight w:val="0"/>
              <w:marTop w:val="0"/>
              <w:marBottom w:val="0"/>
              <w:divBdr>
                <w:top w:val="none" w:sz="0" w:space="0" w:color="auto"/>
                <w:left w:val="none" w:sz="0" w:space="0" w:color="auto"/>
                <w:bottom w:val="none" w:sz="0" w:space="0" w:color="auto"/>
                <w:right w:val="none" w:sz="0" w:space="0" w:color="auto"/>
              </w:divBdr>
            </w:div>
            <w:div w:id="1147165354">
              <w:marLeft w:val="0"/>
              <w:marRight w:val="0"/>
              <w:marTop w:val="0"/>
              <w:marBottom w:val="0"/>
              <w:divBdr>
                <w:top w:val="none" w:sz="0" w:space="0" w:color="auto"/>
                <w:left w:val="none" w:sz="0" w:space="0" w:color="auto"/>
                <w:bottom w:val="none" w:sz="0" w:space="0" w:color="auto"/>
                <w:right w:val="none" w:sz="0" w:space="0" w:color="auto"/>
              </w:divBdr>
            </w:div>
            <w:div w:id="1496529727">
              <w:marLeft w:val="0"/>
              <w:marRight w:val="0"/>
              <w:marTop w:val="0"/>
              <w:marBottom w:val="0"/>
              <w:divBdr>
                <w:top w:val="none" w:sz="0" w:space="0" w:color="auto"/>
                <w:left w:val="none" w:sz="0" w:space="0" w:color="auto"/>
                <w:bottom w:val="none" w:sz="0" w:space="0" w:color="auto"/>
                <w:right w:val="none" w:sz="0" w:space="0" w:color="auto"/>
              </w:divBdr>
            </w:div>
          </w:divsChild>
        </w:div>
        <w:div w:id="1421369057">
          <w:marLeft w:val="0"/>
          <w:marRight w:val="0"/>
          <w:marTop w:val="0"/>
          <w:marBottom w:val="0"/>
          <w:divBdr>
            <w:top w:val="none" w:sz="0" w:space="0" w:color="auto"/>
            <w:left w:val="none" w:sz="0" w:space="0" w:color="auto"/>
            <w:bottom w:val="none" w:sz="0" w:space="0" w:color="auto"/>
            <w:right w:val="none" w:sz="0" w:space="0" w:color="auto"/>
          </w:divBdr>
        </w:div>
        <w:div w:id="1518693201">
          <w:marLeft w:val="0"/>
          <w:marRight w:val="0"/>
          <w:marTop w:val="0"/>
          <w:marBottom w:val="0"/>
          <w:divBdr>
            <w:top w:val="none" w:sz="0" w:space="0" w:color="auto"/>
            <w:left w:val="none" w:sz="0" w:space="0" w:color="auto"/>
            <w:bottom w:val="none" w:sz="0" w:space="0" w:color="auto"/>
            <w:right w:val="none" w:sz="0" w:space="0" w:color="auto"/>
          </w:divBdr>
        </w:div>
        <w:div w:id="1731419918">
          <w:marLeft w:val="0"/>
          <w:marRight w:val="0"/>
          <w:marTop w:val="0"/>
          <w:marBottom w:val="0"/>
          <w:divBdr>
            <w:top w:val="none" w:sz="0" w:space="0" w:color="auto"/>
            <w:left w:val="none" w:sz="0" w:space="0" w:color="auto"/>
            <w:bottom w:val="none" w:sz="0" w:space="0" w:color="auto"/>
            <w:right w:val="none" w:sz="0" w:space="0" w:color="auto"/>
          </w:divBdr>
        </w:div>
        <w:div w:id="1922788583">
          <w:marLeft w:val="0"/>
          <w:marRight w:val="0"/>
          <w:marTop w:val="0"/>
          <w:marBottom w:val="0"/>
          <w:divBdr>
            <w:top w:val="none" w:sz="0" w:space="0" w:color="auto"/>
            <w:left w:val="none" w:sz="0" w:space="0" w:color="auto"/>
            <w:bottom w:val="none" w:sz="0" w:space="0" w:color="auto"/>
            <w:right w:val="none" w:sz="0" w:space="0" w:color="auto"/>
          </w:divBdr>
        </w:div>
        <w:div w:id="1931888596">
          <w:marLeft w:val="0"/>
          <w:marRight w:val="0"/>
          <w:marTop w:val="0"/>
          <w:marBottom w:val="0"/>
          <w:divBdr>
            <w:top w:val="none" w:sz="0" w:space="0" w:color="auto"/>
            <w:left w:val="none" w:sz="0" w:space="0" w:color="auto"/>
            <w:bottom w:val="none" w:sz="0" w:space="0" w:color="auto"/>
            <w:right w:val="none" w:sz="0" w:space="0" w:color="auto"/>
          </w:divBdr>
        </w:div>
        <w:div w:id="1962223142">
          <w:marLeft w:val="0"/>
          <w:marRight w:val="0"/>
          <w:marTop w:val="0"/>
          <w:marBottom w:val="0"/>
          <w:divBdr>
            <w:top w:val="none" w:sz="0" w:space="0" w:color="auto"/>
            <w:left w:val="none" w:sz="0" w:space="0" w:color="auto"/>
            <w:bottom w:val="none" w:sz="0" w:space="0" w:color="auto"/>
            <w:right w:val="none" w:sz="0" w:space="0" w:color="auto"/>
          </w:divBdr>
        </w:div>
        <w:div w:id="1968315723">
          <w:marLeft w:val="0"/>
          <w:marRight w:val="0"/>
          <w:marTop w:val="0"/>
          <w:marBottom w:val="0"/>
          <w:divBdr>
            <w:top w:val="none" w:sz="0" w:space="0" w:color="auto"/>
            <w:left w:val="none" w:sz="0" w:space="0" w:color="auto"/>
            <w:bottom w:val="none" w:sz="0" w:space="0" w:color="auto"/>
            <w:right w:val="none" w:sz="0" w:space="0" w:color="auto"/>
          </w:divBdr>
        </w:div>
        <w:div w:id="2066372759">
          <w:marLeft w:val="0"/>
          <w:marRight w:val="0"/>
          <w:marTop w:val="0"/>
          <w:marBottom w:val="0"/>
          <w:divBdr>
            <w:top w:val="none" w:sz="0" w:space="0" w:color="auto"/>
            <w:left w:val="none" w:sz="0" w:space="0" w:color="auto"/>
            <w:bottom w:val="none" w:sz="0" w:space="0" w:color="auto"/>
            <w:right w:val="none" w:sz="0" w:space="0" w:color="auto"/>
          </w:divBdr>
        </w:div>
      </w:divsChild>
    </w:div>
    <w:div w:id="1056321704">
      <w:bodyDiv w:val="1"/>
      <w:marLeft w:val="0"/>
      <w:marRight w:val="0"/>
      <w:marTop w:val="0"/>
      <w:marBottom w:val="0"/>
      <w:divBdr>
        <w:top w:val="none" w:sz="0" w:space="0" w:color="auto"/>
        <w:left w:val="none" w:sz="0" w:space="0" w:color="auto"/>
        <w:bottom w:val="none" w:sz="0" w:space="0" w:color="auto"/>
        <w:right w:val="none" w:sz="0" w:space="0" w:color="auto"/>
      </w:divBdr>
      <w:divsChild>
        <w:div w:id="23946800">
          <w:marLeft w:val="0"/>
          <w:marRight w:val="0"/>
          <w:marTop w:val="0"/>
          <w:marBottom w:val="0"/>
          <w:divBdr>
            <w:top w:val="none" w:sz="0" w:space="0" w:color="auto"/>
            <w:left w:val="none" w:sz="0" w:space="0" w:color="auto"/>
            <w:bottom w:val="none" w:sz="0" w:space="0" w:color="auto"/>
            <w:right w:val="none" w:sz="0" w:space="0" w:color="auto"/>
          </w:divBdr>
        </w:div>
        <w:div w:id="24331948">
          <w:marLeft w:val="0"/>
          <w:marRight w:val="0"/>
          <w:marTop w:val="0"/>
          <w:marBottom w:val="0"/>
          <w:divBdr>
            <w:top w:val="none" w:sz="0" w:space="0" w:color="auto"/>
            <w:left w:val="none" w:sz="0" w:space="0" w:color="auto"/>
            <w:bottom w:val="none" w:sz="0" w:space="0" w:color="auto"/>
            <w:right w:val="none" w:sz="0" w:space="0" w:color="auto"/>
          </w:divBdr>
        </w:div>
        <w:div w:id="28995182">
          <w:marLeft w:val="0"/>
          <w:marRight w:val="0"/>
          <w:marTop w:val="0"/>
          <w:marBottom w:val="0"/>
          <w:divBdr>
            <w:top w:val="none" w:sz="0" w:space="0" w:color="auto"/>
            <w:left w:val="none" w:sz="0" w:space="0" w:color="auto"/>
            <w:bottom w:val="none" w:sz="0" w:space="0" w:color="auto"/>
            <w:right w:val="none" w:sz="0" w:space="0" w:color="auto"/>
          </w:divBdr>
        </w:div>
        <w:div w:id="45688699">
          <w:marLeft w:val="0"/>
          <w:marRight w:val="0"/>
          <w:marTop w:val="0"/>
          <w:marBottom w:val="0"/>
          <w:divBdr>
            <w:top w:val="none" w:sz="0" w:space="0" w:color="auto"/>
            <w:left w:val="none" w:sz="0" w:space="0" w:color="auto"/>
            <w:bottom w:val="none" w:sz="0" w:space="0" w:color="auto"/>
            <w:right w:val="none" w:sz="0" w:space="0" w:color="auto"/>
          </w:divBdr>
        </w:div>
        <w:div w:id="83382606">
          <w:marLeft w:val="0"/>
          <w:marRight w:val="0"/>
          <w:marTop w:val="0"/>
          <w:marBottom w:val="0"/>
          <w:divBdr>
            <w:top w:val="none" w:sz="0" w:space="0" w:color="auto"/>
            <w:left w:val="none" w:sz="0" w:space="0" w:color="auto"/>
            <w:bottom w:val="none" w:sz="0" w:space="0" w:color="auto"/>
            <w:right w:val="none" w:sz="0" w:space="0" w:color="auto"/>
          </w:divBdr>
        </w:div>
        <w:div w:id="102188029">
          <w:marLeft w:val="0"/>
          <w:marRight w:val="0"/>
          <w:marTop w:val="0"/>
          <w:marBottom w:val="0"/>
          <w:divBdr>
            <w:top w:val="none" w:sz="0" w:space="0" w:color="auto"/>
            <w:left w:val="none" w:sz="0" w:space="0" w:color="auto"/>
            <w:bottom w:val="none" w:sz="0" w:space="0" w:color="auto"/>
            <w:right w:val="none" w:sz="0" w:space="0" w:color="auto"/>
          </w:divBdr>
        </w:div>
        <w:div w:id="117839572">
          <w:marLeft w:val="0"/>
          <w:marRight w:val="0"/>
          <w:marTop w:val="0"/>
          <w:marBottom w:val="0"/>
          <w:divBdr>
            <w:top w:val="none" w:sz="0" w:space="0" w:color="auto"/>
            <w:left w:val="none" w:sz="0" w:space="0" w:color="auto"/>
            <w:bottom w:val="none" w:sz="0" w:space="0" w:color="auto"/>
            <w:right w:val="none" w:sz="0" w:space="0" w:color="auto"/>
          </w:divBdr>
        </w:div>
        <w:div w:id="153187855">
          <w:marLeft w:val="0"/>
          <w:marRight w:val="0"/>
          <w:marTop w:val="0"/>
          <w:marBottom w:val="0"/>
          <w:divBdr>
            <w:top w:val="none" w:sz="0" w:space="0" w:color="auto"/>
            <w:left w:val="none" w:sz="0" w:space="0" w:color="auto"/>
            <w:bottom w:val="none" w:sz="0" w:space="0" w:color="auto"/>
            <w:right w:val="none" w:sz="0" w:space="0" w:color="auto"/>
          </w:divBdr>
        </w:div>
        <w:div w:id="185364824">
          <w:marLeft w:val="0"/>
          <w:marRight w:val="0"/>
          <w:marTop w:val="0"/>
          <w:marBottom w:val="0"/>
          <w:divBdr>
            <w:top w:val="none" w:sz="0" w:space="0" w:color="auto"/>
            <w:left w:val="none" w:sz="0" w:space="0" w:color="auto"/>
            <w:bottom w:val="none" w:sz="0" w:space="0" w:color="auto"/>
            <w:right w:val="none" w:sz="0" w:space="0" w:color="auto"/>
          </w:divBdr>
        </w:div>
        <w:div w:id="193151644">
          <w:marLeft w:val="0"/>
          <w:marRight w:val="0"/>
          <w:marTop w:val="0"/>
          <w:marBottom w:val="0"/>
          <w:divBdr>
            <w:top w:val="none" w:sz="0" w:space="0" w:color="auto"/>
            <w:left w:val="none" w:sz="0" w:space="0" w:color="auto"/>
            <w:bottom w:val="none" w:sz="0" w:space="0" w:color="auto"/>
            <w:right w:val="none" w:sz="0" w:space="0" w:color="auto"/>
          </w:divBdr>
        </w:div>
        <w:div w:id="202986218">
          <w:marLeft w:val="0"/>
          <w:marRight w:val="0"/>
          <w:marTop w:val="0"/>
          <w:marBottom w:val="0"/>
          <w:divBdr>
            <w:top w:val="none" w:sz="0" w:space="0" w:color="auto"/>
            <w:left w:val="none" w:sz="0" w:space="0" w:color="auto"/>
            <w:bottom w:val="none" w:sz="0" w:space="0" w:color="auto"/>
            <w:right w:val="none" w:sz="0" w:space="0" w:color="auto"/>
          </w:divBdr>
        </w:div>
        <w:div w:id="229654919">
          <w:marLeft w:val="0"/>
          <w:marRight w:val="0"/>
          <w:marTop w:val="0"/>
          <w:marBottom w:val="0"/>
          <w:divBdr>
            <w:top w:val="none" w:sz="0" w:space="0" w:color="auto"/>
            <w:left w:val="none" w:sz="0" w:space="0" w:color="auto"/>
            <w:bottom w:val="none" w:sz="0" w:space="0" w:color="auto"/>
            <w:right w:val="none" w:sz="0" w:space="0" w:color="auto"/>
          </w:divBdr>
        </w:div>
        <w:div w:id="251091519">
          <w:marLeft w:val="0"/>
          <w:marRight w:val="0"/>
          <w:marTop w:val="0"/>
          <w:marBottom w:val="0"/>
          <w:divBdr>
            <w:top w:val="none" w:sz="0" w:space="0" w:color="auto"/>
            <w:left w:val="none" w:sz="0" w:space="0" w:color="auto"/>
            <w:bottom w:val="none" w:sz="0" w:space="0" w:color="auto"/>
            <w:right w:val="none" w:sz="0" w:space="0" w:color="auto"/>
          </w:divBdr>
        </w:div>
        <w:div w:id="272791317">
          <w:marLeft w:val="0"/>
          <w:marRight w:val="0"/>
          <w:marTop w:val="0"/>
          <w:marBottom w:val="0"/>
          <w:divBdr>
            <w:top w:val="none" w:sz="0" w:space="0" w:color="auto"/>
            <w:left w:val="none" w:sz="0" w:space="0" w:color="auto"/>
            <w:bottom w:val="none" w:sz="0" w:space="0" w:color="auto"/>
            <w:right w:val="none" w:sz="0" w:space="0" w:color="auto"/>
          </w:divBdr>
        </w:div>
        <w:div w:id="276958877">
          <w:marLeft w:val="0"/>
          <w:marRight w:val="0"/>
          <w:marTop w:val="0"/>
          <w:marBottom w:val="0"/>
          <w:divBdr>
            <w:top w:val="none" w:sz="0" w:space="0" w:color="auto"/>
            <w:left w:val="none" w:sz="0" w:space="0" w:color="auto"/>
            <w:bottom w:val="none" w:sz="0" w:space="0" w:color="auto"/>
            <w:right w:val="none" w:sz="0" w:space="0" w:color="auto"/>
          </w:divBdr>
        </w:div>
        <w:div w:id="301543771">
          <w:marLeft w:val="0"/>
          <w:marRight w:val="0"/>
          <w:marTop w:val="0"/>
          <w:marBottom w:val="0"/>
          <w:divBdr>
            <w:top w:val="none" w:sz="0" w:space="0" w:color="auto"/>
            <w:left w:val="none" w:sz="0" w:space="0" w:color="auto"/>
            <w:bottom w:val="none" w:sz="0" w:space="0" w:color="auto"/>
            <w:right w:val="none" w:sz="0" w:space="0" w:color="auto"/>
          </w:divBdr>
        </w:div>
        <w:div w:id="326060489">
          <w:marLeft w:val="0"/>
          <w:marRight w:val="0"/>
          <w:marTop w:val="0"/>
          <w:marBottom w:val="0"/>
          <w:divBdr>
            <w:top w:val="none" w:sz="0" w:space="0" w:color="auto"/>
            <w:left w:val="none" w:sz="0" w:space="0" w:color="auto"/>
            <w:bottom w:val="none" w:sz="0" w:space="0" w:color="auto"/>
            <w:right w:val="none" w:sz="0" w:space="0" w:color="auto"/>
          </w:divBdr>
        </w:div>
        <w:div w:id="356322214">
          <w:marLeft w:val="0"/>
          <w:marRight w:val="0"/>
          <w:marTop w:val="0"/>
          <w:marBottom w:val="0"/>
          <w:divBdr>
            <w:top w:val="none" w:sz="0" w:space="0" w:color="auto"/>
            <w:left w:val="none" w:sz="0" w:space="0" w:color="auto"/>
            <w:bottom w:val="none" w:sz="0" w:space="0" w:color="auto"/>
            <w:right w:val="none" w:sz="0" w:space="0" w:color="auto"/>
          </w:divBdr>
        </w:div>
        <w:div w:id="370036560">
          <w:marLeft w:val="0"/>
          <w:marRight w:val="0"/>
          <w:marTop w:val="0"/>
          <w:marBottom w:val="0"/>
          <w:divBdr>
            <w:top w:val="none" w:sz="0" w:space="0" w:color="auto"/>
            <w:left w:val="none" w:sz="0" w:space="0" w:color="auto"/>
            <w:bottom w:val="none" w:sz="0" w:space="0" w:color="auto"/>
            <w:right w:val="none" w:sz="0" w:space="0" w:color="auto"/>
          </w:divBdr>
        </w:div>
        <w:div w:id="376899236">
          <w:marLeft w:val="0"/>
          <w:marRight w:val="0"/>
          <w:marTop w:val="0"/>
          <w:marBottom w:val="0"/>
          <w:divBdr>
            <w:top w:val="none" w:sz="0" w:space="0" w:color="auto"/>
            <w:left w:val="none" w:sz="0" w:space="0" w:color="auto"/>
            <w:bottom w:val="none" w:sz="0" w:space="0" w:color="auto"/>
            <w:right w:val="none" w:sz="0" w:space="0" w:color="auto"/>
          </w:divBdr>
        </w:div>
        <w:div w:id="383678959">
          <w:marLeft w:val="0"/>
          <w:marRight w:val="0"/>
          <w:marTop w:val="0"/>
          <w:marBottom w:val="0"/>
          <w:divBdr>
            <w:top w:val="none" w:sz="0" w:space="0" w:color="auto"/>
            <w:left w:val="none" w:sz="0" w:space="0" w:color="auto"/>
            <w:bottom w:val="none" w:sz="0" w:space="0" w:color="auto"/>
            <w:right w:val="none" w:sz="0" w:space="0" w:color="auto"/>
          </w:divBdr>
        </w:div>
        <w:div w:id="404113026">
          <w:marLeft w:val="0"/>
          <w:marRight w:val="0"/>
          <w:marTop w:val="0"/>
          <w:marBottom w:val="0"/>
          <w:divBdr>
            <w:top w:val="none" w:sz="0" w:space="0" w:color="auto"/>
            <w:left w:val="none" w:sz="0" w:space="0" w:color="auto"/>
            <w:bottom w:val="none" w:sz="0" w:space="0" w:color="auto"/>
            <w:right w:val="none" w:sz="0" w:space="0" w:color="auto"/>
          </w:divBdr>
        </w:div>
        <w:div w:id="465052337">
          <w:marLeft w:val="0"/>
          <w:marRight w:val="0"/>
          <w:marTop w:val="0"/>
          <w:marBottom w:val="0"/>
          <w:divBdr>
            <w:top w:val="none" w:sz="0" w:space="0" w:color="auto"/>
            <w:left w:val="none" w:sz="0" w:space="0" w:color="auto"/>
            <w:bottom w:val="none" w:sz="0" w:space="0" w:color="auto"/>
            <w:right w:val="none" w:sz="0" w:space="0" w:color="auto"/>
          </w:divBdr>
        </w:div>
        <w:div w:id="475030403">
          <w:marLeft w:val="0"/>
          <w:marRight w:val="0"/>
          <w:marTop w:val="0"/>
          <w:marBottom w:val="0"/>
          <w:divBdr>
            <w:top w:val="none" w:sz="0" w:space="0" w:color="auto"/>
            <w:left w:val="none" w:sz="0" w:space="0" w:color="auto"/>
            <w:bottom w:val="none" w:sz="0" w:space="0" w:color="auto"/>
            <w:right w:val="none" w:sz="0" w:space="0" w:color="auto"/>
          </w:divBdr>
        </w:div>
        <w:div w:id="501622179">
          <w:marLeft w:val="0"/>
          <w:marRight w:val="0"/>
          <w:marTop w:val="0"/>
          <w:marBottom w:val="0"/>
          <w:divBdr>
            <w:top w:val="none" w:sz="0" w:space="0" w:color="auto"/>
            <w:left w:val="none" w:sz="0" w:space="0" w:color="auto"/>
            <w:bottom w:val="none" w:sz="0" w:space="0" w:color="auto"/>
            <w:right w:val="none" w:sz="0" w:space="0" w:color="auto"/>
          </w:divBdr>
        </w:div>
        <w:div w:id="517547166">
          <w:marLeft w:val="0"/>
          <w:marRight w:val="0"/>
          <w:marTop w:val="0"/>
          <w:marBottom w:val="0"/>
          <w:divBdr>
            <w:top w:val="none" w:sz="0" w:space="0" w:color="auto"/>
            <w:left w:val="none" w:sz="0" w:space="0" w:color="auto"/>
            <w:bottom w:val="none" w:sz="0" w:space="0" w:color="auto"/>
            <w:right w:val="none" w:sz="0" w:space="0" w:color="auto"/>
          </w:divBdr>
        </w:div>
        <w:div w:id="537283554">
          <w:marLeft w:val="0"/>
          <w:marRight w:val="0"/>
          <w:marTop w:val="0"/>
          <w:marBottom w:val="0"/>
          <w:divBdr>
            <w:top w:val="none" w:sz="0" w:space="0" w:color="auto"/>
            <w:left w:val="none" w:sz="0" w:space="0" w:color="auto"/>
            <w:bottom w:val="none" w:sz="0" w:space="0" w:color="auto"/>
            <w:right w:val="none" w:sz="0" w:space="0" w:color="auto"/>
          </w:divBdr>
        </w:div>
        <w:div w:id="603539611">
          <w:marLeft w:val="0"/>
          <w:marRight w:val="0"/>
          <w:marTop w:val="0"/>
          <w:marBottom w:val="0"/>
          <w:divBdr>
            <w:top w:val="none" w:sz="0" w:space="0" w:color="auto"/>
            <w:left w:val="none" w:sz="0" w:space="0" w:color="auto"/>
            <w:bottom w:val="none" w:sz="0" w:space="0" w:color="auto"/>
            <w:right w:val="none" w:sz="0" w:space="0" w:color="auto"/>
          </w:divBdr>
        </w:div>
        <w:div w:id="631715828">
          <w:marLeft w:val="0"/>
          <w:marRight w:val="0"/>
          <w:marTop w:val="0"/>
          <w:marBottom w:val="0"/>
          <w:divBdr>
            <w:top w:val="none" w:sz="0" w:space="0" w:color="auto"/>
            <w:left w:val="none" w:sz="0" w:space="0" w:color="auto"/>
            <w:bottom w:val="none" w:sz="0" w:space="0" w:color="auto"/>
            <w:right w:val="none" w:sz="0" w:space="0" w:color="auto"/>
          </w:divBdr>
        </w:div>
        <w:div w:id="657463663">
          <w:marLeft w:val="0"/>
          <w:marRight w:val="0"/>
          <w:marTop w:val="0"/>
          <w:marBottom w:val="0"/>
          <w:divBdr>
            <w:top w:val="none" w:sz="0" w:space="0" w:color="auto"/>
            <w:left w:val="none" w:sz="0" w:space="0" w:color="auto"/>
            <w:bottom w:val="none" w:sz="0" w:space="0" w:color="auto"/>
            <w:right w:val="none" w:sz="0" w:space="0" w:color="auto"/>
          </w:divBdr>
        </w:div>
        <w:div w:id="665481470">
          <w:marLeft w:val="0"/>
          <w:marRight w:val="0"/>
          <w:marTop w:val="0"/>
          <w:marBottom w:val="0"/>
          <w:divBdr>
            <w:top w:val="none" w:sz="0" w:space="0" w:color="auto"/>
            <w:left w:val="none" w:sz="0" w:space="0" w:color="auto"/>
            <w:bottom w:val="none" w:sz="0" w:space="0" w:color="auto"/>
            <w:right w:val="none" w:sz="0" w:space="0" w:color="auto"/>
          </w:divBdr>
        </w:div>
        <w:div w:id="687416575">
          <w:marLeft w:val="0"/>
          <w:marRight w:val="0"/>
          <w:marTop w:val="0"/>
          <w:marBottom w:val="0"/>
          <w:divBdr>
            <w:top w:val="none" w:sz="0" w:space="0" w:color="auto"/>
            <w:left w:val="none" w:sz="0" w:space="0" w:color="auto"/>
            <w:bottom w:val="none" w:sz="0" w:space="0" w:color="auto"/>
            <w:right w:val="none" w:sz="0" w:space="0" w:color="auto"/>
          </w:divBdr>
        </w:div>
        <w:div w:id="711925516">
          <w:marLeft w:val="0"/>
          <w:marRight w:val="0"/>
          <w:marTop w:val="0"/>
          <w:marBottom w:val="0"/>
          <w:divBdr>
            <w:top w:val="none" w:sz="0" w:space="0" w:color="auto"/>
            <w:left w:val="none" w:sz="0" w:space="0" w:color="auto"/>
            <w:bottom w:val="none" w:sz="0" w:space="0" w:color="auto"/>
            <w:right w:val="none" w:sz="0" w:space="0" w:color="auto"/>
          </w:divBdr>
        </w:div>
        <w:div w:id="721320708">
          <w:marLeft w:val="0"/>
          <w:marRight w:val="0"/>
          <w:marTop w:val="0"/>
          <w:marBottom w:val="0"/>
          <w:divBdr>
            <w:top w:val="none" w:sz="0" w:space="0" w:color="auto"/>
            <w:left w:val="none" w:sz="0" w:space="0" w:color="auto"/>
            <w:bottom w:val="none" w:sz="0" w:space="0" w:color="auto"/>
            <w:right w:val="none" w:sz="0" w:space="0" w:color="auto"/>
          </w:divBdr>
        </w:div>
        <w:div w:id="724723046">
          <w:marLeft w:val="0"/>
          <w:marRight w:val="0"/>
          <w:marTop w:val="0"/>
          <w:marBottom w:val="0"/>
          <w:divBdr>
            <w:top w:val="none" w:sz="0" w:space="0" w:color="auto"/>
            <w:left w:val="none" w:sz="0" w:space="0" w:color="auto"/>
            <w:bottom w:val="none" w:sz="0" w:space="0" w:color="auto"/>
            <w:right w:val="none" w:sz="0" w:space="0" w:color="auto"/>
          </w:divBdr>
        </w:div>
        <w:div w:id="750663406">
          <w:marLeft w:val="0"/>
          <w:marRight w:val="0"/>
          <w:marTop w:val="0"/>
          <w:marBottom w:val="0"/>
          <w:divBdr>
            <w:top w:val="none" w:sz="0" w:space="0" w:color="auto"/>
            <w:left w:val="none" w:sz="0" w:space="0" w:color="auto"/>
            <w:bottom w:val="none" w:sz="0" w:space="0" w:color="auto"/>
            <w:right w:val="none" w:sz="0" w:space="0" w:color="auto"/>
          </w:divBdr>
        </w:div>
        <w:div w:id="754282282">
          <w:marLeft w:val="0"/>
          <w:marRight w:val="0"/>
          <w:marTop w:val="0"/>
          <w:marBottom w:val="0"/>
          <w:divBdr>
            <w:top w:val="none" w:sz="0" w:space="0" w:color="auto"/>
            <w:left w:val="none" w:sz="0" w:space="0" w:color="auto"/>
            <w:bottom w:val="none" w:sz="0" w:space="0" w:color="auto"/>
            <w:right w:val="none" w:sz="0" w:space="0" w:color="auto"/>
          </w:divBdr>
        </w:div>
        <w:div w:id="757676987">
          <w:marLeft w:val="0"/>
          <w:marRight w:val="0"/>
          <w:marTop w:val="0"/>
          <w:marBottom w:val="0"/>
          <w:divBdr>
            <w:top w:val="none" w:sz="0" w:space="0" w:color="auto"/>
            <w:left w:val="none" w:sz="0" w:space="0" w:color="auto"/>
            <w:bottom w:val="none" w:sz="0" w:space="0" w:color="auto"/>
            <w:right w:val="none" w:sz="0" w:space="0" w:color="auto"/>
          </w:divBdr>
        </w:div>
        <w:div w:id="772289716">
          <w:marLeft w:val="0"/>
          <w:marRight w:val="0"/>
          <w:marTop w:val="0"/>
          <w:marBottom w:val="0"/>
          <w:divBdr>
            <w:top w:val="none" w:sz="0" w:space="0" w:color="auto"/>
            <w:left w:val="none" w:sz="0" w:space="0" w:color="auto"/>
            <w:bottom w:val="none" w:sz="0" w:space="0" w:color="auto"/>
            <w:right w:val="none" w:sz="0" w:space="0" w:color="auto"/>
          </w:divBdr>
        </w:div>
        <w:div w:id="836578235">
          <w:marLeft w:val="0"/>
          <w:marRight w:val="0"/>
          <w:marTop w:val="0"/>
          <w:marBottom w:val="0"/>
          <w:divBdr>
            <w:top w:val="none" w:sz="0" w:space="0" w:color="auto"/>
            <w:left w:val="none" w:sz="0" w:space="0" w:color="auto"/>
            <w:bottom w:val="none" w:sz="0" w:space="0" w:color="auto"/>
            <w:right w:val="none" w:sz="0" w:space="0" w:color="auto"/>
          </w:divBdr>
        </w:div>
        <w:div w:id="868373904">
          <w:marLeft w:val="0"/>
          <w:marRight w:val="0"/>
          <w:marTop w:val="0"/>
          <w:marBottom w:val="0"/>
          <w:divBdr>
            <w:top w:val="none" w:sz="0" w:space="0" w:color="auto"/>
            <w:left w:val="none" w:sz="0" w:space="0" w:color="auto"/>
            <w:bottom w:val="none" w:sz="0" w:space="0" w:color="auto"/>
            <w:right w:val="none" w:sz="0" w:space="0" w:color="auto"/>
          </w:divBdr>
        </w:div>
        <w:div w:id="900943473">
          <w:marLeft w:val="0"/>
          <w:marRight w:val="0"/>
          <w:marTop w:val="0"/>
          <w:marBottom w:val="0"/>
          <w:divBdr>
            <w:top w:val="none" w:sz="0" w:space="0" w:color="auto"/>
            <w:left w:val="none" w:sz="0" w:space="0" w:color="auto"/>
            <w:bottom w:val="none" w:sz="0" w:space="0" w:color="auto"/>
            <w:right w:val="none" w:sz="0" w:space="0" w:color="auto"/>
          </w:divBdr>
        </w:div>
        <w:div w:id="920338772">
          <w:marLeft w:val="0"/>
          <w:marRight w:val="0"/>
          <w:marTop w:val="0"/>
          <w:marBottom w:val="0"/>
          <w:divBdr>
            <w:top w:val="none" w:sz="0" w:space="0" w:color="auto"/>
            <w:left w:val="none" w:sz="0" w:space="0" w:color="auto"/>
            <w:bottom w:val="none" w:sz="0" w:space="0" w:color="auto"/>
            <w:right w:val="none" w:sz="0" w:space="0" w:color="auto"/>
          </w:divBdr>
        </w:div>
        <w:div w:id="996493674">
          <w:marLeft w:val="0"/>
          <w:marRight w:val="0"/>
          <w:marTop w:val="0"/>
          <w:marBottom w:val="0"/>
          <w:divBdr>
            <w:top w:val="none" w:sz="0" w:space="0" w:color="auto"/>
            <w:left w:val="none" w:sz="0" w:space="0" w:color="auto"/>
            <w:bottom w:val="none" w:sz="0" w:space="0" w:color="auto"/>
            <w:right w:val="none" w:sz="0" w:space="0" w:color="auto"/>
          </w:divBdr>
        </w:div>
        <w:div w:id="1017544443">
          <w:marLeft w:val="0"/>
          <w:marRight w:val="0"/>
          <w:marTop w:val="0"/>
          <w:marBottom w:val="0"/>
          <w:divBdr>
            <w:top w:val="none" w:sz="0" w:space="0" w:color="auto"/>
            <w:left w:val="none" w:sz="0" w:space="0" w:color="auto"/>
            <w:bottom w:val="none" w:sz="0" w:space="0" w:color="auto"/>
            <w:right w:val="none" w:sz="0" w:space="0" w:color="auto"/>
          </w:divBdr>
        </w:div>
        <w:div w:id="1037849001">
          <w:marLeft w:val="0"/>
          <w:marRight w:val="0"/>
          <w:marTop w:val="0"/>
          <w:marBottom w:val="0"/>
          <w:divBdr>
            <w:top w:val="none" w:sz="0" w:space="0" w:color="auto"/>
            <w:left w:val="none" w:sz="0" w:space="0" w:color="auto"/>
            <w:bottom w:val="none" w:sz="0" w:space="0" w:color="auto"/>
            <w:right w:val="none" w:sz="0" w:space="0" w:color="auto"/>
          </w:divBdr>
        </w:div>
        <w:div w:id="1082337917">
          <w:marLeft w:val="0"/>
          <w:marRight w:val="0"/>
          <w:marTop w:val="0"/>
          <w:marBottom w:val="0"/>
          <w:divBdr>
            <w:top w:val="none" w:sz="0" w:space="0" w:color="auto"/>
            <w:left w:val="none" w:sz="0" w:space="0" w:color="auto"/>
            <w:bottom w:val="none" w:sz="0" w:space="0" w:color="auto"/>
            <w:right w:val="none" w:sz="0" w:space="0" w:color="auto"/>
          </w:divBdr>
        </w:div>
        <w:div w:id="1103956242">
          <w:marLeft w:val="0"/>
          <w:marRight w:val="0"/>
          <w:marTop w:val="0"/>
          <w:marBottom w:val="0"/>
          <w:divBdr>
            <w:top w:val="none" w:sz="0" w:space="0" w:color="auto"/>
            <w:left w:val="none" w:sz="0" w:space="0" w:color="auto"/>
            <w:bottom w:val="none" w:sz="0" w:space="0" w:color="auto"/>
            <w:right w:val="none" w:sz="0" w:space="0" w:color="auto"/>
          </w:divBdr>
        </w:div>
        <w:div w:id="1141922278">
          <w:marLeft w:val="0"/>
          <w:marRight w:val="0"/>
          <w:marTop w:val="0"/>
          <w:marBottom w:val="0"/>
          <w:divBdr>
            <w:top w:val="none" w:sz="0" w:space="0" w:color="auto"/>
            <w:left w:val="none" w:sz="0" w:space="0" w:color="auto"/>
            <w:bottom w:val="none" w:sz="0" w:space="0" w:color="auto"/>
            <w:right w:val="none" w:sz="0" w:space="0" w:color="auto"/>
          </w:divBdr>
        </w:div>
        <w:div w:id="1235772353">
          <w:marLeft w:val="0"/>
          <w:marRight w:val="0"/>
          <w:marTop w:val="0"/>
          <w:marBottom w:val="0"/>
          <w:divBdr>
            <w:top w:val="none" w:sz="0" w:space="0" w:color="auto"/>
            <w:left w:val="none" w:sz="0" w:space="0" w:color="auto"/>
            <w:bottom w:val="none" w:sz="0" w:space="0" w:color="auto"/>
            <w:right w:val="none" w:sz="0" w:space="0" w:color="auto"/>
          </w:divBdr>
        </w:div>
        <w:div w:id="1246499227">
          <w:marLeft w:val="0"/>
          <w:marRight w:val="0"/>
          <w:marTop w:val="0"/>
          <w:marBottom w:val="0"/>
          <w:divBdr>
            <w:top w:val="none" w:sz="0" w:space="0" w:color="auto"/>
            <w:left w:val="none" w:sz="0" w:space="0" w:color="auto"/>
            <w:bottom w:val="none" w:sz="0" w:space="0" w:color="auto"/>
            <w:right w:val="none" w:sz="0" w:space="0" w:color="auto"/>
          </w:divBdr>
        </w:div>
        <w:div w:id="1247543966">
          <w:marLeft w:val="0"/>
          <w:marRight w:val="0"/>
          <w:marTop w:val="0"/>
          <w:marBottom w:val="0"/>
          <w:divBdr>
            <w:top w:val="none" w:sz="0" w:space="0" w:color="auto"/>
            <w:left w:val="none" w:sz="0" w:space="0" w:color="auto"/>
            <w:bottom w:val="none" w:sz="0" w:space="0" w:color="auto"/>
            <w:right w:val="none" w:sz="0" w:space="0" w:color="auto"/>
          </w:divBdr>
        </w:div>
        <w:div w:id="1287741381">
          <w:marLeft w:val="0"/>
          <w:marRight w:val="0"/>
          <w:marTop w:val="0"/>
          <w:marBottom w:val="0"/>
          <w:divBdr>
            <w:top w:val="none" w:sz="0" w:space="0" w:color="auto"/>
            <w:left w:val="none" w:sz="0" w:space="0" w:color="auto"/>
            <w:bottom w:val="none" w:sz="0" w:space="0" w:color="auto"/>
            <w:right w:val="none" w:sz="0" w:space="0" w:color="auto"/>
          </w:divBdr>
        </w:div>
        <w:div w:id="1303345433">
          <w:marLeft w:val="0"/>
          <w:marRight w:val="0"/>
          <w:marTop w:val="0"/>
          <w:marBottom w:val="0"/>
          <w:divBdr>
            <w:top w:val="none" w:sz="0" w:space="0" w:color="auto"/>
            <w:left w:val="none" w:sz="0" w:space="0" w:color="auto"/>
            <w:bottom w:val="none" w:sz="0" w:space="0" w:color="auto"/>
            <w:right w:val="none" w:sz="0" w:space="0" w:color="auto"/>
          </w:divBdr>
        </w:div>
        <w:div w:id="1310591619">
          <w:marLeft w:val="0"/>
          <w:marRight w:val="0"/>
          <w:marTop w:val="0"/>
          <w:marBottom w:val="0"/>
          <w:divBdr>
            <w:top w:val="none" w:sz="0" w:space="0" w:color="auto"/>
            <w:left w:val="none" w:sz="0" w:space="0" w:color="auto"/>
            <w:bottom w:val="none" w:sz="0" w:space="0" w:color="auto"/>
            <w:right w:val="none" w:sz="0" w:space="0" w:color="auto"/>
          </w:divBdr>
        </w:div>
        <w:div w:id="1312708395">
          <w:marLeft w:val="0"/>
          <w:marRight w:val="0"/>
          <w:marTop w:val="0"/>
          <w:marBottom w:val="0"/>
          <w:divBdr>
            <w:top w:val="none" w:sz="0" w:space="0" w:color="auto"/>
            <w:left w:val="none" w:sz="0" w:space="0" w:color="auto"/>
            <w:bottom w:val="none" w:sz="0" w:space="0" w:color="auto"/>
            <w:right w:val="none" w:sz="0" w:space="0" w:color="auto"/>
          </w:divBdr>
        </w:div>
        <w:div w:id="1356495375">
          <w:marLeft w:val="0"/>
          <w:marRight w:val="0"/>
          <w:marTop w:val="0"/>
          <w:marBottom w:val="0"/>
          <w:divBdr>
            <w:top w:val="none" w:sz="0" w:space="0" w:color="auto"/>
            <w:left w:val="none" w:sz="0" w:space="0" w:color="auto"/>
            <w:bottom w:val="none" w:sz="0" w:space="0" w:color="auto"/>
            <w:right w:val="none" w:sz="0" w:space="0" w:color="auto"/>
          </w:divBdr>
        </w:div>
        <w:div w:id="1359966374">
          <w:marLeft w:val="0"/>
          <w:marRight w:val="0"/>
          <w:marTop w:val="0"/>
          <w:marBottom w:val="0"/>
          <w:divBdr>
            <w:top w:val="none" w:sz="0" w:space="0" w:color="auto"/>
            <w:left w:val="none" w:sz="0" w:space="0" w:color="auto"/>
            <w:bottom w:val="none" w:sz="0" w:space="0" w:color="auto"/>
            <w:right w:val="none" w:sz="0" w:space="0" w:color="auto"/>
          </w:divBdr>
        </w:div>
        <w:div w:id="1428962335">
          <w:marLeft w:val="0"/>
          <w:marRight w:val="0"/>
          <w:marTop w:val="0"/>
          <w:marBottom w:val="0"/>
          <w:divBdr>
            <w:top w:val="none" w:sz="0" w:space="0" w:color="auto"/>
            <w:left w:val="none" w:sz="0" w:space="0" w:color="auto"/>
            <w:bottom w:val="none" w:sz="0" w:space="0" w:color="auto"/>
            <w:right w:val="none" w:sz="0" w:space="0" w:color="auto"/>
          </w:divBdr>
        </w:div>
        <w:div w:id="1437484528">
          <w:marLeft w:val="0"/>
          <w:marRight w:val="0"/>
          <w:marTop w:val="0"/>
          <w:marBottom w:val="0"/>
          <w:divBdr>
            <w:top w:val="none" w:sz="0" w:space="0" w:color="auto"/>
            <w:left w:val="none" w:sz="0" w:space="0" w:color="auto"/>
            <w:bottom w:val="none" w:sz="0" w:space="0" w:color="auto"/>
            <w:right w:val="none" w:sz="0" w:space="0" w:color="auto"/>
          </w:divBdr>
        </w:div>
        <w:div w:id="1492452660">
          <w:marLeft w:val="0"/>
          <w:marRight w:val="0"/>
          <w:marTop w:val="0"/>
          <w:marBottom w:val="0"/>
          <w:divBdr>
            <w:top w:val="none" w:sz="0" w:space="0" w:color="auto"/>
            <w:left w:val="none" w:sz="0" w:space="0" w:color="auto"/>
            <w:bottom w:val="none" w:sz="0" w:space="0" w:color="auto"/>
            <w:right w:val="none" w:sz="0" w:space="0" w:color="auto"/>
          </w:divBdr>
        </w:div>
        <w:div w:id="1497647343">
          <w:marLeft w:val="0"/>
          <w:marRight w:val="0"/>
          <w:marTop w:val="0"/>
          <w:marBottom w:val="0"/>
          <w:divBdr>
            <w:top w:val="none" w:sz="0" w:space="0" w:color="auto"/>
            <w:left w:val="none" w:sz="0" w:space="0" w:color="auto"/>
            <w:bottom w:val="none" w:sz="0" w:space="0" w:color="auto"/>
            <w:right w:val="none" w:sz="0" w:space="0" w:color="auto"/>
          </w:divBdr>
        </w:div>
        <w:div w:id="1512257843">
          <w:marLeft w:val="0"/>
          <w:marRight w:val="0"/>
          <w:marTop w:val="0"/>
          <w:marBottom w:val="0"/>
          <w:divBdr>
            <w:top w:val="none" w:sz="0" w:space="0" w:color="auto"/>
            <w:left w:val="none" w:sz="0" w:space="0" w:color="auto"/>
            <w:bottom w:val="none" w:sz="0" w:space="0" w:color="auto"/>
            <w:right w:val="none" w:sz="0" w:space="0" w:color="auto"/>
          </w:divBdr>
        </w:div>
        <w:div w:id="1522402202">
          <w:marLeft w:val="0"/>
          <w:marRight w:val="0"/>
          <w:marTop w:val="0"/>
          <w:marBottom w:val="0"/>
          <w:divBdr>
            <w:top w:val="none" w:sz="0" w:space="0" w:color="auto"/>
            <w:left w:val="none" w:sz="0" w:space="0" w:color="auto"/>
            <w:bottom w:val="none" w:sz="0" w:space="0" w:color="auto"/>
            <w:right w:val="none" w:sz="0" w:space="0" w:color="auto"/>
          </w:divBdr>
        </w:div>
        <w:div w:id="1559701939">
          <w:marLeft w:val="0"/>
          <w:marRight w:val="0"/>
          <w:marTop w:val="0"/>
          <w:marBottom w:val="0"/>
          <w:divBdr>
            <w:top w:val="none" w:sz="0" w:space="0" w:color="auto"/>
            <w:left w:val="none" w:sz="0" w:space="0" w:color="auto"/>
            <w:bottom w:val="none" w:sz="0" w:space="0" w:color="auto"/>
            <w:right w:val="none" w:sz="0" w:space="0" w:color="auto"/>
          </w:divBdr>
        </w:div>
        <w:div w:id="1562866647">
          <w:marLeft w:val="0"/>
          <w:marRight w:val="0"/>
          <w:marTop w:val="0"/>
          <w:marBottom w:val="0"/>
          <w:divBdr>
            <w:top w:val="none" w:sz="0" w:space="0" w:color="auto"/>
            <w:left w:val="none" w:sz="0" w:space="0" w:color="auto"/>
            <w:bottom w:val="none" w:sz="0" w:space="0" w:color="auto"/>
            <w:right w:val="none" w:sz="0" w:space="0" w:color="auto"/>
          </w:divBdr>
        </w:div>
        <w:div w:id="1609465513">
          <w:marLeft w:val="0"/>
          <w:marRight w:val="0"/>
          <w:marTop w:val="0"/>
          <w:marBottom w:val="0"/>
          <w:divBdr>
            <w:top w:val="none" w:sz="0" w:space="0" w:color="auto"/>
            <w:left w:val="none" w:sz="0" w:space="0" w:color="auto"/>
            <w:bottom w:val="none" w:sz="0" w:space="0" w:color="auto"/>
            <w:right w:val="none" w:sz="0" w:space="0" w:color="auto"/>
          </w:divBdr>
        </w:div>
        <w:div w:id="1647514611">
          <w:marLeft w:val="0"/>
          <w:marRight w:val="0"/>
          <w:marTop w:val="0"/>
          <w:marBottom w:val="0"/>
          <w:divBdr>
            <w:top w:val="none" w:sz="0" w:space="0" w:color="auto"/>
            <w:left w:val="none" w:sz="0" w:space="0" w:color="auto"/>
            <w:bottom w:val="none" w:sz="0" w:space="0" w:color="auto"/>
            <w:right w:val="none" w:sz="0" w:space="0" w:color="auto"/>
          </w:divBdr>
        </w:div>
        <w:div w:id="1650163632">
          <w:marLeft w:val="0"/>
          <w:marRight w:val="0"/>
          <w:marTop w:val="0"/>
          <w:marBottom w:val="0"/>
          <w:divBdr>
            <w:top w:val="none" w:sz="0" w:space="0" w:color="auto"/>
            <w:left w:val="none" w:sz="0" w:space="0" w:color="auto"/>
            <w:bottom w:val="none" w:sz="0" w:space="0" w:color="auto"/>
            <w:right w:val="none" w:sz="0" w:space="0" w:color="auto"/>
          </w:divBdr>
        </w:div>
        <w:div w:id="1698039619">
          <w:marLeft w:val="0"/>
          <w:marRight w:val="0"/>
          <w:marTop w:val="0"/>
          <w:marBottom w:val="0"/>
          <w:divBdr>
            <w:top w:val="none" w:sz="0" w:space="0" w:color="auto"/>
            <w:left w:val="none" w:sz="0" w:space="0" w:color="auto"/>
            <w:bottom w:val="none" w:sz="0" w:space="0" w:color="auto"/>
            <w:right w:val="none" w:sz="0" w:space="0" w:color="auto"/>
          </w:divBdr>
        </w:div>
        <w:div w:id="1698580703">
          <w:marLeft w:val="0"/>
          <w:marRight w:val="0"/>
          <w:marTop w:val="0"/>
          <w:marBottom w:val="0"/>
          <w:divBdr>
            <w:top w:val="none" w:sz="0" w:space="0" w:color="auto"/>
            <w:left w:val="none" w:sz="0" w:space="0" w:color="auto"/>
            <w:bottom w:val="none" w:sz="0" w:space="0" w:color="auto"/>
            <w:right w:val="none" w:sz="0" w:space="0" w:color="auto"/>
          </w:divBdr>
        </w:div>
        <w:div w:id="1713845331">
          <w:marLeft w:val="0"/>
          <w:marRight w:val="0"/>
          <w:marTop w:val="0"/>
          <w:marBottom w:val="0"/>
          <w:divBdr>
            <w:top w:val="none" w:sz="0" w:space="0" w:color="auto"/>
            <w:left w:val="none" w:sz="0" w:space="0" w:color="auto"/>
            <w:bottom w:val="none" w:sz="0" w:space="0" w:color="auto"/>
            <w:right w:val="none" w:sz="0" w:space="0" w:color="auto"/>
          </w:divBdr>
        </w:div>
        <w:div w:id="1728644432">
          <w:marLeft w:val="0"/>
          <w:marRight w:val="0"/>
          <w:marTop w:val="0"/>
          <w:marBottom w:val="0"/>
          <w:divBdr>
            <w:top w:val="none" w:sz="0" w:space="0" w:color="auto"/>
            <w:left w:val="none" w:sz="0" w:space="0" w:color="auto"/>
            <w:bottom w:val="none" w:sz="0" w:space="0" w:color="auto"/>
            <w:right w:val="none" w:sz="0" w:space="0" w:color="auto"/>
          </w:divBdr>
        </w:div>
        <w:div w:id="1793130910">
          <w:marLeft w:val="0"/>
          <w:marRight w:val="0"/>
          <w:marTop w:val="0"/>
          <w:marBottom w:val="0"/>
          <w:divBdr>
            <w:top w:val="none" w:sz="0" w:space="0" w:color="auto"/>
            <w:left w:val="none" w:sz="0" w:space="0" w:color="auto"/>
            <w:bottom w:val="none" w:sz="0" w:space="0" w:color="auto"/>
            <w:right w:val="none" w:sz="0" w:space="0" w:color="auto"/>
          </w:divBdr>
        </w:div>
        <w:div w:id="1812356836">
          <w:marLeft w:val="0"/>
          <w:marRight w:val="0"/>
          <w:marTop w:val="0"/>
          <w:marBottom w:val="0"/>
          <w:divBdr>
            <w:top w:val="none" w:sz="0" w:space="0" w:color="auto"/>
            <w:left w:val="none" w:sz="0" w:space="0" w:color="auto"/>
            <w:bottom w:val="none" w:sz="0" w:space="0" w:color="auto"/>
            <w:right w:val="none" w:sz="0" w:space="0" w:color="auto"/>
          </w:divBdr>
        </w:div>
        <w:div w:id="1888056869">
          <w:marLeft w:val="0"/>
          <w:marRight w:val="0"/>
          <w:marTop w:val="0"/>
          <w:marBottom w:val="0"/>
          <w:divBdr>
            <w:top w:val="none" w:sz="0" w:space="0" w:color="auto"/>
            <w:left w:val="none" w:sz="0" w:space="0" w:color="auto"/>
            <w:bottom w:val="none" w:sz="0" w:space="0" w:color="auto"/>
            <w:right w:val="none" w:sz="0" w:space="0" w:color="auto"/>
          </w:divBdr>
        </w:div>
        <w:div w:id="1916544843">
          <w:marLeft w:val="0"/>
          <w:marRight w:val="0"/>
          <w:marTop w:val="0"/>
          <w:marBottom w:val="0"/>
          <w:divBdr>
            <w:top w:val="none" w:sz="0" w:space="0" w:color="auto"/>
            <w:left w:val="none" w:sz="0" w:space="0" w:color="auto"/>
            <w:bottom w:val="none" w:sz="0" w:space="0" w:color="auto"/>
            <w:right w:val="none" w:sz="0" w:space="0" w:color="auto"/>
          </w:divBdr>
        </w:div>
        <w:div w:id="1918782001">
          <w:marLeft w:val="0"/>
          <w:marRight w:val="0"/>
          <w:marTop w:val="0"/>
          <w:marBottom w:val="0"/>
          <w:divBdr>
            <w:top w:val="none" w:sz="0" w:space="0" w:color="auto"/>
            <w:left w:val="none" w:sz="0" w:space="0" w:color="auto"/>
            <w:bottom w:val="none" w:sz="0" w:space="0" w:color="auto"/>
            <w:right w:val="none" w:sz="0" w:space="0" w:color="auto"/>
          </w:divBdr>
        </w:div>
        <w:div w:id="1941990658">
          <w:marLeft w:val="0"/>
          <w:marRight w:val="0"/>
          <w:marTop w:val="0"/>
          <w:marBottom w:val="0"/>
          <w:divBdr>
            <w:top w:val="none" w:sz="0" w:space="0" w:color="auto"/>
            <w:left w:val="none" w:sz="0" w:space="0" w:color="auto"/>
            <w:bottom w:val="none" w:sz="0" w:space="0" w:color="auto"/>
            <w:right w:val="none" w:sz="0" w:space="0" w:color="auto"/>
          </w:divBdr>
        </w:div>
        <w:div w:id="1943029192">
          <w:marLeft w:val="0"/>
          <w:marRight w:val="0"/>
          <w:marTop w:val="0"/>
          <w:marBottom w:val="0"/>
          <w:divBdr>
            <w:top w:val="none" w:sz="0" w:space="0" w:color="auto"/>
            <w:left w:val="none" w:sz="0" w:space="0" w:color="auto"/>
            <w:bottom w:val="none" w:sz="0" w:space="0" w:color="auto"/>
            <w:right w:val="none" w:sz="0" w:space="0" w:color="auto"/>
          </w:divBdr>
        </w:div>
        <w:div w:id="1944604337">
          <w:marLeft w:val="0"/>
          <w:marRight w:val="0"/>
          <w:marTop w:val="0"/>
          <w:marBottom w:val="0"/>
          <w:divBdr>
            <w:top w:val="none" w:sz="0" w:space="0" w:color="auto"/>
            <w:left w:val="none" w:sz="0" w:space="0" w:color="auto"/>
            <w:bottom w:val="none" w:sz="0" w:space="0" w:color="auto"/>
            <w:right w:val="none" w:sz="0" w:space="0" w:color="auto"/>
          </w:divBdr>
        </w:div>
        <w:div w:id="1980453795">
          <w:marLeft w:val="0"/>
          <w:marRight w:val="0"/>
          <w:marTop w:val="0"/>
          <w:marBottom w:val="0"/>
          <w:divBdr>
            <w:top w:val="none" w:sz="0" w:space="0" w:color="auto"/>
            <w:left w:val="none" w:sz="0" w:space="0" w:color="auto"/>
            <w:bottom w:val="none" w:sz="0" w:space="0" w:color="auto"/>
            <w:right w:val="none" w:sz="0" w:space="0" w:color="auto"/>
          </w:divBdr>
        </w:div>
        <w:div w:id="1995714017">
          <w:marLeft w:val="0"/>
          <w:marRight w:val="0"/>
          <w:marTop w:val="0"/>
          <w:marBottom w:val="0"/>
          <w:divBdr>
            <w:top w:val="none" w:sz="0" w:space="0" w:color="auto"/>
            <w:left w:val="none" w:sz="0" w:space="0" w:color="auto"/>
            <w:bottom w:val="none" w:sz="0" w:space="0" w:color="auto"/>
            <w:right w:val="none" w:sz="0" w:space="0" w:color="auto"/>
          </w:divBdr>
        </w:div>
        <w:div w:id="2020228502">
          <w:marLeft w:val="0"/>
          <w:marRight w:val="0"/>
          <w:marTop w:val="0"/>
          <w:marBottom w:val="0"/>
          <w:divBdr>
            <w:top w:val="none" w:sz="0" w:space="0" w:color="auto"/>
            <w:left w:val="none" w:sz="0" w:space="0" w:color="auto"/>
            <w:bottom w:val="none" w:sz="0" w:space="0" w:color="auto"/>
            <w:right w:val="none" w:sz="0" w:space="0" w:color="auto"/>
          </w:divBdr>
        </w:div>
        <w:div w:id="2044163627">
          <w:marLeft w:val="0"/>
          <w:marRight w:val="0"/>
          <w:marTop w:val="0"/>
          <w:marBottom w:val="0"/>
          <w:divBdr>
            <w:top w:val="none" w:sz="0" w:space="0" w:color="auto"/>
            <w:left w:val="none" w:sz="0" w:space="0" w:color="auto"/>
            <w:bottom w:val="none" w:sz="0" w:space="0" w:color="auto"/>
            <w:right w:val="none" w:sz="0" w:space="0" w:color="auto"/>
          </w:divBdr>
        </w:div>
        <w:div w:id="2120370077">
          <w:marLeft w:val="0"/>
          <w:marRight w:val="0"/>
          <w:marTop w:val="0"/>
          <w:marBottom w:val="0"/>
          <w:divBdr>
            <w:top w:val="none" w:sz="0" w:space="0" w:color="auto"/>
            <w:left w:val="none" w:sz="0" w:space="0" w:color="auto"/>
            <w:bottom w:val="none" w:sz="0" w:space="0" w:color="auto"/>
            <w:right w:val="none" w:sz="0" w:space="0" w:color="auto"/>
          </w:divBdr>
        </w:div>
        <w:div w:id="2136949558">
          <w:marLeft w:val="0"/>
          <w:marRight w:val="0"/>
          <w:marTop w:val="0"/>
          <w:marBottom w:val="0"/>
          <w:divBdr>
            <w:top w:val="none" w:sz="0" w:space="0" w:color="auto"/>
            <w:left w:val="none" w:sz="0" w:space="0" w:color="auto"/>
            <w:bottom w:val="none" w:sz="0" w:space="0" w:color="auto"/>
            <w:right w:val="none" w:sz="0" w:space="0" w:color="auto"/>
          </w:divBdr>
        </w:div>
      </w:divsChild>
    </w:div>
    <w:div w:id="1058090959">
      <w:bodyDiv w:val="1"/>
      <w:marLeft w:val="0"/>
      <w:marRight w:val="0"/>
      <w:marTop w:val="0"/>
      <w:marBottom w:val="0"/>
      <w:divBdr>
        <w:top w:val="none" w:sz="0" w:space="0" w:color="auto"/>
        <w:left w:val="none" w:sz="0" w:space="0" w:color="auto"/>
        <w:bottom w:val="none" w:sz="0" w:space="0" w:color="auto"/>
        <w:right w:val="none" w:sz="0" w:space="0" w:color="auto"/>
      </w:divBdr>
    </w:div>
    <w:div w:id="1058239897">
      <w:bodyDiv w:val="1"/>
      <w:marLeft w:val="0"/>
      <w:marRight w:val="0"/>
      <w:marTop w:val="0"/>
      <w:marBottom w:val="0"/>
      <w:divBdr>
        <w:top w:val="none" w:sz="0" w:space="0" w:color="auto"/>
        <w:left w:val="none" w:sz="0" w:space="0" w:color="auto"/>
        <w:bottom w:val="none" w:sz="0" w:space="0" w:color="auto"/>
        <w:right w:val="none" w:sz="0" w:space="0" w:color="auto"/>
      </w:divBdr>
      <w:divsChild>
        <w:div w:id="375739617">
          <w:marLeft w:val="0"/>
          <w:marRight w:val="0"/>
          <w:marTop w:val="0"/>
          <w:marBottom w:val="0"/>
          <w:divBdr>
            <w:top w:val="none" w:sz="0" w:space="0" w:color="auto"/>
            <w:left w:val="none" w:sz="0" w:space="0" w:color="auto"/>
            <w:bottom w:val="none" w:sz="0" w:space="0" w:color="auto"/>
            <w:right w:val="none" w:sz="0" w:space="0" w:color="auto"/>
          </w:divBdr>
        </w:div>
        <w:div w:id="1062870062">
          <w:marLeft w:val="0"/>
          <w:marRight w:val="0"/>
          <w:marTop w:val="0"/>
          <w:marBottom w:val="0"/>
          <w:divBdr>
            <w:top w:val="none" w:sz="0" w:space="0" w:color="auto"/>
            <w:left w:val="none" w:sz="0" w:space="0" w:color="auto"/>
            <w:bottom w:val="none" w:sz="0" w:space="0" w:color="auto"/>
            <w:right w:val="none" w:sz="0" w:space="0" w:color="auto"/>
          </w:divBdr>
        </w:div>
        <w:div w:id="1247764623">
          <w:marLeft w:val="0"/>
          <w:marRight w:val="0"/>
          <w:marTop w:val="0"/>
          <w:marBottom w:val="0"/>
          <w:divBdr>
            <w:top w:val="none" w:sz="0" w:space="0" w:color="auto"/>
            <w:left w:val="none" w:sz="0" w:space="0" w:color="auto"/>
            <w:bottom w:val="none" w:sz="0" w:space="0" w:color="auto"/>
            <w:right w:val="none" w:sz="0" w:space="0" w:color="auto"/>
          </w:divBdr>
        </w:div>
        <w:div w:id="2113892765">
          <w:marLeft w:val="0"/>
          <w:marRight w:val="0"/>
          <w:marTop w:val="0"/>
          <w:marBottom w:val="0"/>
          <w:divBdr>
            <w:top w:val="none" w:sz="0" w:space="0" w:color="auto"/>
            <w:left w:val="none" w:sz="0" w:space="0" w:color="auto"/>
            <w:bottom w:val="none" w:sz="0" w:space="0" w:color="auto"/>
            <w:right w:val="none" w:sz="0" w:space="0" w:color="auto"/>
          </w:divBdr>
        </w:div>
      </w:divsChild>
    </w:div>
    <w:div w:id="1059085586">
      <w:bodyDiv w:val="1"/>
      <w:marLeft w:val="0"/>
      <w:marRight w:val="0"/>
      <w:marTop w:val="0"/>
      <w:marBottom w:val="0"/>
      <w:divBdr>
        <w:top w:val="none" w:sz="0" w:space="0" w:color="auto"/>
        <w:left w:val="none" w:sz="0" w:space="0" w:color="auto"/>
        <w:bottom w:val="none" w:sz="0" w:space="0" w:color="auto"/>
        <w:right w:val="none" w:sz="0" w:space="0" w:color="auto"/>
      </w:divBdr>
    </w:div>
    <w:div w:id="1059523497">
      <w:bodyDiv w:val="1"/>
      <w:marLeft w:val="0"/>
      <w:marRight w:val="0"/>
      <w:marTop w:val="0"/>
      <w:marBottom w:val="0"/>
      <w:divBdr>
        <w:top w:val="none" w:sz="0" w:space="0" w:color="auto"/>
        <w:left w:val="none" w:sz="0" w:space="0" w:color="auto"/>
        <w:bottom w:val="none" w:sz="0" w:space="0" w:color="auto"/>
        <w:right w:val="none" w:sz="0" w:space="0" w:color="auto"/>
      </w:divBdr>
    </w:div>
    <w:div w:id="1063914143">
      <w:bodyDiv w:val="1"/>
      <w:marLeft w:val="0"/>
      <w:marRight w:val="0"/>
      <w:marTop w:val="0"/>
      <w:marBottom w:val="0"/>
      <w:divBdr>
        <w:top w:val="none" w:sz="0" w:space="0" w:color="auto"/>
        <w:left w:val="none" w:sz="0" w:space="0" w:color="auto"/>
        <w:bottom w:val="none" w:sz="0" w:space="0" w:color="auto"/>
        <w:right w:val="none" w:sz="0" w:space="0" w:color="auto"/>
      </w:divBdr>
    </w:div>
    <w:div w:id="1065182266">
      <w:bodyDiv w:val="1"/>
      <w:marLeft w:val="0"/>
      <w:marRight w:val="0"/>
      <w:marTop w:val="0"/>
      <w:marBottom w:val="0"/>
      <w:divBdr>
        <w:top w:val="none" w:sz="0" w:space="0" w:color="auto"/>
        <w:left w:val="none" w:sz="0" w:space="0" w:color="auto"/>
        <w:bottom w:val="none" w:sz="0" w:space="0" w:color="auto"/>
        <w:right w:val="none" w:sz="0" w:space="0" w:color="auto"/>
      </w:divBdr>
    </w:div>
    <w:div w:id="1067340189">
      <w:bodyDiv w:val="1"/>
      <w:marLeft w:val="0"/>
      <w:marRight w:val="0"/>
      <w:marTop w:val="0"/>
      <w:marBottom w:val="0"/>
      <w:divBdr>
        <w:top w:val="none" w:sz="0" w:space="0" w:color="auto"/>
        <w:left w:val="none" w:sz="0" w:space="0" w:color="auto"/>
        <w:bottom w:val="none" w:sz="0" w:space="0" w:color="auto"/>
        <w:right w:val="none" w:sz="0" w:space="0" w:color="auto"/>
      </w:divBdr>
      <w:divsChild>
        <w:div w:id="41371705">
          <w:marLeft w:val="0"/>
          <w:marRight w:val="0"/>
          <w:marTop w:val="0"/>
          <w:marBottom w:val="0"/>
          <w:divBdr>
            <w:top w:val="none" w:sz="0" w:space="0" w:color="auto"/>
            <w:left w:val="none" w:sz="0" w:space="0" w:color="auto"/>
            <w:bottom w:val="none" w:sz="0" w:space="0" w:color="auto"/>
            <w:right w:val="none" w:sz="0" w:space="0" w:color="auto"/>
          </w:divBdr>
          <w:divsChild>
            <w:div w:id="280191598">
              <w:marLeft w:val="0"/>
              <w:marRight w:val="0"/>
              <w:marTop w:val="0"/>
              <w:marBottom w:val="0"/>
              <w:divBdr>
                <w:top w:val="none" w:sz="0" w:space="0" w:color="auto"/>
                <w:left w:val="none" w:sz="0" w:space="0" w:color="auto"/>
                <w:bottom w:val="none" w:sz="0" w:space="0" w:color="auto"/>
                <w:right w:val="none" w:sz="0" w:space="0" w:color="auto"/>
              </w:divBdr>
            </w:div>
            <w:div w:id="851988296">
              <w:marLeft w:val="0"/>
              <w:marRight w:val="0"/>
              <w:marTop w:val="0"/>
              <w:marBottom w:val="0"/>
              <w:divBdr>
                <w:top w:val="none" w:sz="0" w:space="0" w:color="auto"/>
                <w:left w:val="none" w:sz="0" w:space="0" w:color="auto"/>
                <w:bottom w:val="none" w:sz="0" w:space="0" w:color="auto"/>
                <w:right w:val="none" w:sz="0" w:space="0" w:color="auto"/>
              </w:divBdr>
            </w:div>
            <w:div w:id="960844395">
              <w:marLeft w:val="0"/>
              <w:marRight w:val="0"/>
              <w:marTop w:val="0"/>
              <w:marBottom w:val="0"/>
              <w:divBdr>
                <w:top w:val="none" w:sz="0" w:space="0" w:color="auto"/>
                <w:left w:val="none" w:sz="0" w:space="0" w:color="auto"/>
                <w:bottom w:val="none" w:sz="0" w:space="0" w:color="auto"/>
                <w:right w:val="none" w:sz="0" w:space="0" w:color="auto"/>
              </w:divBdr>
            </w:div>
            <w:div w:id="985664932">
              <w:marLeft w:val="0"/>
              <w:marRight w:val="0"/>
              <w:marTop w:val="0"/>
              <w:marBottom w:val="0"/>
              <w:divBdr>
                <w:top w:val="none" w:sz="0" w:space="0" w:color="auto"/>
                <w:left w:val="none" w:sz="0" w:space="0" w:color="auto"/>
                <w:bottom w:val="none" w:sz="0" w:space="0" w:color="auto"/>
                <w:right w:val="none" w:sz="0" w:space="0" w:color="auto"/>
              </w:divBdr>
            </w:div>
            <w:div w:id="1283344777">
              <w:marLeft w:val="0"/>
              <w:marRight w:val="0"/>
              <w:marTop w:val="0"/>
              <w:marBottom w:val="0"/>
              <w:divBdr>
                <w:top w:val="none" w:sz="0" w:space="0" w:color="auto"/>
                <w:left w:val="none" w:sz="0" w:space="0" w:color="auto"/>
                <w:bottom w:val="none" w:sz="0" w:space="0" w:color="auto"/>
                <w:right w:val="none" w:sz="0" w:space="0" w:color="auto"/>
              </w:divBdr>
            </w:div>
          </w:divsChild>
        </w:div>
        <w:div w:id="86393468">
          <w:marLeft w:val="0"/>
          <w:marRight w:val="0"/>
          <w:marTop w:val="0"/>
          <w:marBottom w:val="0"/>
          <w:divBdr>
            <w:top w:val="none" w:sz="0" w:space="0" w:color="auto"/>
            <w:left w:val="none" w:sz="0" w:space="0" w:color="auto"/>
            <w:bottom w:val="none" w:sz="0" w:space="0" w:color="auto"/>
            <w:right w:val="none" w:sz="0" w:space="0" w:color="auto"/>
          </w:divBdr>
        </w:div>
        <w:div w:id="237636770">
          <w:marLeft w:val="0"/>
          <w:marRight w:val="0"/>
          <w:marTop w:val="0"/>
          <w:marBottom w:val="0"/>
          <w:divBdr>
            <w:top w:val="none" w:sz="0" w:space="0" w:color="auto"/>
            <w:left w:val="none" w:sz="0" w:space="0" w:color="auto"/>
            <w:bottom w:val="none" w:sz="0" w:space="0" w:color="auto"/>
            <w:right w:val="none" w:sz="0" w:space="0" w:color="auto"/>
          </w:divBdr>
        </w:div>
        <w:div w:id="335310510">
          <w:marLeft w:val="0"/>
          <w:marRight w:val="0"/>
          <w:marTop w:val="0"/>
          <w:marBottom w:val="0"/>
          <w:divBdr>
            <w:top w:val="none" w:sz="0" w:space="0" w:color="auto"/>
            <w:left w:val="none" w:sz="0" w:space="0" w:color="auto"/>
            <w:bottom w:val="none" w:sz="0" w:space="0" w:color="auto"/>
            <w:right w:val="none" w:sz="0" w:space="0" w:color="auto"/>
          </w:divBdr>
        </w:div>
        <w:div w:id="468401153">
          <w:marLeft w:val="0"/>
          <w:marRight w:val="0"/>
          <w:marTop w:val="0"/>
          <w:marBottom w:val="0"/>
          <w:divBdr>
            <w:top w:val="none" w:sz="0" w:space="0" w:color="auto"/>
            <w:left w:val="none" w:sz="0" w:space="0" w:color="auto"/>
            <w:bottom w:val="none" w:sz="0" w:space="0" w:color="auto"/>
            <w:right w:val="none" w:sz="0" w:space="0" w:color="auto"/>
          </w:divBdr>
          <w:divsChild>
            <w:div w:id="8069703">
              <w:marLeft w:val="0"/>
              <w:marRight w:val="0"/>
              <w:marTop w:val="0"/>
              <w:marBottom w:val="0"/>
              <w:divBdr>
                <w:top w:val="none" w:sz="0" w:space="0" w:color="auto"/>
                <w:left w:val="none" w:sz="0" w:space="0" w:color="auto"/>
                <w:bottom w:val="none" w:sz="0" w:space="0" w:color="auto"/>
                <w:right w:val="none" w:sz="0" w:space="0" w:color="auto"/>
              </w:divBdr>
            </w:div>
            <w:div w:id="35467238">
              <w:marLeft w:val="0"/>
              <w:marRight w:val="0"/>
              <w:marTop w:val="0"/>
              <w:marBottom w:val="0"/>
              <w:divBdr>
                <w:top w:val="none" w:sz="0" w:space="0" w:color="auto"/>
                <w:left w:val="none" w:sz="0" w:space="0" w:color="auto"/>
                <w:bottom w:val="none" w:sz="0" w:space="0" w:color="auto"/>
                <w:right w:val="none" w:sz="0" w:space="0" w:color="auto"/>
              </w:divBdr>
            </w:div>
            <w:div w:id="40061549">
              <w:marLeft w:val="0"/>
              <w:marRight w:val="0"/>
              <w:marTop w:val="0"/>
              <w:marBottom w:val="0"/>
              <w:divBdr>
                <w:top w:val="none" w:sz="0" w:space="0" w:color="auto"/>
                <w:left w:val="none" w:sz="0" w:space="0" w:color="auto"/>
                <w:bottom w:val="none" w:sz="0" w:space="0" w:color="auto"/>
                <w:right w:val="none" w:sz="0" w:space="0" w:color="auto"/>
              </w:divBdr>
            </w:div>
            <w:div w:id="114444545">
              <w:marLeft w:val="0"/>
              <w:marRight w:val="0"/>
              <w:marTop w:val="0"/>
              <w:marBottom w:val="0"/>
              <w:divBdr>
                <w:top w:val="none" w:sz="0" w:space="0" w:color="auto"/>
                <w:left w:val="none" w:sz="0" w:space="0" w:color="auto"/>
                <w:bottom w:val="none" w:sz="0" w:space="0" w:color="auto"/>
                <w:right w:val="none" w:sz="0" w:space="0" w:color="auto"/>
              </w:divBdr>
            </w:div>
            <w:div w:id="221454992">
              <w:marLeft w:val="0"/>
              <w:marRight w:val="0"/>
              <w:marTop w:val="0"/>
              <w:marBottom w:val="0"/>
              <w:divBdr>
                <w:top w:val="none" w:sz="0" w:space="0" w:color="auto"/>
                <w:left w:val="none" w:sz="0" w:space="0" w:color="auto"/>
                <w:bottom w:val="none" w:sz="0" w:space="0" w:color="auto"/>
                <w:right w:val="none" w:sz="0" w:space="0" w:color="auto"/>
              </w:divBdr>
            </w:div>
            <w:div w:id="299119720">
              <w:marLeft w:val="0"/>
              <w:marRight w:val="0"/>
              <w:marTop w:val="0"/>
              <w:marBottom w:val="0"/>
              <w:divBdr>
                <w:top w:val="none" w:sz="0" w:space="0" w:color="auto"/>
                <w:left w:val="none" w:sz="0" w:space="0" w:color="auto"/>
                <w:bottom w:val="none" w:sz="0" w:space="0" w:color="auto"/>
                <w:right w:val="none" w:sz="0" w:space="0" w:color="auto"/>
              </w:divBdr>
            </w:div>
            <w:div w:id="424422004">
              <w:marLeft w:val="0"/>
              <w:marRight w:val="0"/>
              <w:marTop w:val="0"/>
              <w:marBottom w:val="0"/>
              <w:divBdr>
                <w:top w:val="none" w:sz="0" w:space="0" w:color="auto"/>
                <w:left w:val="none" w:sz="0" w:space="0" w:color="auto"/>
                <w:bottom w:val="none" w:sz="0" w:space="0" w:color="auto"/>
                <w:right w:val="none" w:sz="0" w:space="0" w:color="auto"/>
              </w:divBdr>
            </w:div>
            <w:div w:id="527521579">
              <w:marLeft w:val="0"/>
              <w:marRight w:val="0"/>
              <w:marTop w:val="0"/>
              <w:marBottom w:val="0"/>
              <w:divBdr>
                <w:top w:val="none" w:sz="0" w:space="0" w:color="auto"/>
                <w:left w:val="none" w:sz="0" w:space="0" w:color="auto"/>
                <w:bottom w:val="none" w:sz="0" w:space="0" w:color="auto"/>
                <w:right w:val="none" w:sz="0" w:space="0" w:color="auto"/>
              </w:divBdr>
            </w:div>
            <w:div w:id="577449368">
              <w:marLeft w:val="0"/>
              <w:marRight w:val="0"/>
              <w:marTop w:val="0"/>
              <w:marBottom w:val="0"/>
              <w:divBdr>
                <w:top w:val="none" w:sz="0" w:space="0" w:color="auto"/>
                <w:left w:val="none" w:sz="0" w:space="0" w:color="auto"/>
                <w:bottom w:val="none" w:sz="0" w:space="0" w:color="auto"/>
                <w:right w:val="none" w:sz="0" w:space="0" w:color="auto"/>
              </w:divBdr>
            </w:div>
            <w:div w:id="643658378">
              <w:marLeft w:val="0"/>
              <w:marRight w:val="0"/>
              <w:marTop w:val="0"/>
              <w:marBottom w:val="0"/>
              <w:divBdr>
                <w:top w:val="none" w:sz="0" w:space="0" w:color="auto"/>
                <w:left w:val="none" w:sz="0" w:space="0" w:color="auto"/>
                <w:bottom w:val="none" w:sz="0" w:space="0" w:color="auto"/>
                <w:right w:val="none" w:sz="0" w:space="0" w:color="auto"/>
              </w:divBdr>
            </w:div>
            <w:div w:id="699207551">
              <w:marLeft w:val="0"/>
              <w:marRight w:val="0"/>
              <w:marTop w:val="0"/>
              <w:marBottom w:val="0"/>
              <w:divBdr>
                <w:top w:val="none" w:sz="0" w:space="0" w:color="auto"/>
                <w:left w:val="none" w:sz="0" w:space="0" w:color="auto"/>
                <w:bottom w:val="none" w:sz="0" w:space="0" w:color="auto"/>
                <w:right w:val="none" w:sz="0" w:space="0" w:color="auto"/>
              </w:divBdr>
            </w:div>
            <w:div w:id="770473737">
              <w:marLeft w:val="0"/>
              <w:marRight w:val="0"/>
              <w:marTop w:val="0"/>
              <w:marBottom w:val="0"/>
              <w:divBdr>
                <w:top w:val="none" w:sz="0" w:space="0" w:color="auto"/>
                <w:left w:val="none" w:sz="0" w:space="0" w:color="auto"/>
                <w:bottom w:val="none" w:sz="0" w:space="0" w:color="auto"/>
                <w:right w:val="none" w:sz="0" w:space="0" w:color="auto"/>
              </w:divBdr>
            </w:div>
            <w:div w:id="786703565">
              <w:marLeft w:val="0"/>
              <w:marRight w:val="0"/>
              <w:marTop w:val="0"/>
              <w:marBottom w:val="0"/>
              <w:divBdr>
                <w:top w:val="none" w:sz="0" w:space="0" w:color="auto"/>
                <w:left w:val="none" w:sz="0" w:space="0" w:color="auto"/>
                <w:bottom w:val="none" w:sz="0" w:space="0" w:color="auto"/>
                <w:right w:val="none" w:sz="0" w:space="0" w:color="auto"/>
              </w:divBdr>
            </w:div>
            <w:div w:id="830872031">
              <w:marLeft w:val="0"/>
              <w:marRight w:val="0"/>
              <w:marTop w:val="0"/>
              <w:marBottom w:val="0"/>
              <w:divBdr>
                <w:top w:val="none" w:sz="0" w:space="0" w:color="auto"/>
                <w:left w:val="none" w:sz="0" w:space="0" w:color="auto"/>
                <w:bottom w:val="none" w:sz="0" w:space="0" w:color="auto"/>
                <w:right w:val="none" w:sz="0" w:space="0" w:color="auto"/>
              </w:divBdr>
            </w:div>
            <w:div w:id="834153457">
              <w:marLeft w:val="0"/>
              <w:marRight w:val="0"/>
              <w:marTop w:val="0"/>
              <w:marBottom w:val="0"/>
              <w:divBdr>
                <w:top w:val="none" w:sz="0" w:space="0" w:color="auto"/>
                <w:left w:val="none" w:sz="0" w:space="0" w:color="auto"/>
                <w:bottom w:val="none" w:sz="0" w:space="0" w:color="auto"/>
                <w:right w:val="none" w:sz="0" w:space="0" w:color="auto"/>
              </w:divBdr>
            </w:div>
            <w:div w:id="907378208">
              <w:marLeft w:val="0"/>
              <w:marRight w:val="0"/>
              <w:marTop w:val="0"/>
              <w:marBottom w:val="0"/>
              <w:divBdr>
                <w:top w:val="none" w:sz="0" w:space="0" w:color="auto"/>
                <w:left w:val="none" w:sz="0" w:space="0" w:color="auto"/>
                <w:bottom w:val="none" w:sz="0" w:space="0" w:color="auto"/>
                <w:right w:val="none" w:sz="0" w:space="0" w:color="auto"/>
              </w:divBdr>
            </w:div>
            <w:div w:id="969631947">
              <w:marLeft w:val="0"/>
              <w:marRight w:val="0"/>
              <w:marTop w:val="0"/>
              <w:marBottom w:val="0"/>
              <w:divBdr>
                <w:top w:val="none" w:sz="0" w:space="0" w:color="auto"/>
                <w:left w:val="none" w:sz="0" w:space="0" w:color="auto"/>
                <w:bottom w:val="none" w:sz="0" w:space="0" w:color="auto"/>
                <w:right w:val="none" w:sz="0" w:space="0" w:color="auto"/>
              </w:divBdr>
            </w:div>
            <w:div w:id="972563692">
              <w:marLeft w:val="0"/>
              <w:marRight w:val="0"/>
              <w:marTop w:val="0"/>
              <w:marBottom w:val="0"/>
              <w:divBdr>
                <w:top w:val="none" w:sz="0" w:space="0" w:color="auto"/>
                <w:left w:val="none" w:sz="0" w:space="0" w:color="auto"/>
                <w:bottom w:val="none" w:sz="0" w:space="0" w:color="auto"/>
                <w:right w:val="none" w:sz="0" w:space="0" w:color="auto"/>
              </w:divBdr>
            </w:div>
            <w:div w:id="986519394">
              <w:marLeft w:val="0"/>
              <w:marRight w:val="0"/>
              <w:marTop w:val="0"/>
              <w:marBottom w:val="0"/>
              <w:divBdr>
                <w:top w:val="none" w:sz="0" w:space="0" w:color="auto"/>
                <w:left w:val="none" w:sz="0" w:space="0" w:color="auto"/>
                <w:bottom w:val="none" w:sz="0" w:space="0" w:color="auto"/>
                <w:right w:val="none" w:sz="0" w:space="0" w:color="auto"/>
              </w:divBdr>
            </w:div>
            <w:div w:id="1036005056">
              <w:marLeft w:val="0"/>
              <w:marRight w:val="0"/>
              <w:marTop w:val="0"/>
              <w:marBottom w:val="0"/>
              <w:divBdr>
                <w:top w:val="none" w:sz="0" w:space="0" w:color="auto"/>
                <w:left w:val="none" w:sz="0" w:space="0" w:color="auto"/>
                <w:bottom w:val="none" w:sz="0" w:space="0" w:color="auto"/>
                <w:right w:val="none" w:sz="0" w:space="0" w:color="auto"/>
              </w:divBdr>
            </w:div>
            <w:div w:id="1125658588">
              <w:marLeft w:val="0"/>
              <w:marRight w:val="0"/>
              <w:marTop w:val="0"/>
              <w:marBottom w:val="0"/>
              <w:divBdr>
                <w:top w:val="none" w:sz="0" w:space="0" w:color="auto"/>
                <w:left w:val="none" w:sz="0" w:space="0" w:color="auto"/>
                <w:bottom w:val="none" w:sz="0" w:space="0" w:color="auto"/>
                <w:right w:val="none" w:sz="0" w:space="0" w:color="auto"/>
              </w:divBdr>
            </w:div>
            <w:div w:id="1158611840">
              <w:marLeft w:val="0"/>
              <w:marRight w:val="0"/>
              <w:marTop w:val="0"/>
              <w:marBottom w:val="0"/>
              <w:divBdr>
                <w:top w:val="none" w:sz="0" w:space="0" w:color="auto"/>
                <w:left w:val="none" w:sz="0" w:space="0" w:color="auto"/>
                <w:bottom w:val="none" w:sz="0" w:space="0" w:color="auto"/>
                <w:right w:val="none" w:sz="0" w:space="0" w:color="auto"/>
              </w:divBdr>
            </w:div>
            <w:div w:id="1178236130">
              <w:marLeft w:val="0"/>
              <w:marRight w:val="0"/>
              <w:marTop w:val="0"/>
              <w:marBottom w:val="0"/>
              <w:divBdr>
                <w:top w:val="none" w:sz="0" w:space="0" w:color="auto"/>
                <w:left w:val="none" w:sz="0" w:space="0" w:color="auto"/>
                <w:bottom w:val="none" w:sz="0" w:space="0" w:color="auto"/>
                <w:right w:val="none" w:sz="0" w:space="0" w:color="auto"/>
              </w:divBdr>
            </w:div>
            <w:div w:id="1347054189">
              <w:marLeft w:val="0"/>
              <w:marRight w:val="0"/>
              <w:marTop w:val="0"/>
              <w:marBottom w:val="0"/>
              <w:divBdr>
                <w:top w:val="none" w:sz="0" w:space="0" w:color="auto"/>
                <w:left w:val="none" w:sz="0" w:space="0" w:color="auto"/>
                <w:bottom w:val="none" w:sz="0" w:space="0" w:color="auto"/>
                <w:right w:val="none" w:sz="0" w:space="0" w:color="auto"/>
              </w:divBdr>
            </w:div>
            <w:div w:id="1347168833">
              <w:marLeft w:val="0"/>
              <w:marRight w:val="0"/>
              <w:marTop w:val="0"/>
              <w:marBottom w:val="0"/>
              <w:divBdr>
                <w:top w:val="none" w:sz="0" w:space="0" w:color="auto"/>
                <w:left w:val="none" w:sz="0" w:space="0" w:color="auto"/>
                <w:bottom w:val="none" w:sz="0" w:space="0" w:color="auto"/>
                <w:right w:val="none" w:sz="0" w:space="0" w:color="auto"/>
              </w:divBdr>
            </w:div>
            <w:div w:id="1376588329">
              <w:marLeft w:val="0"/>
              <w:marRight w:val="0"/>
              <w:marTop w:val="0"/>
              <w:marBottom w:val="0"/>
              <w:divBdr>
                <w:top w:val="none" w:sz="0" w:space="0" w:color="auto"/>
                <w:left w:val="none" w:sz="0" w:space="0" w:color="auto"/>
                <w:bottom w:val="none" w:sz="0" w:space="0" w:color="auto"/>
                <w:right w:val="none" w:sz="0" w:space="0" w:color="auto"/>
              </w:divBdr>
            </w:div>
            <w:div w:id="1564294318">
              <w:marLeft w:val="0"/>
              <w:marRight w:val="0"/>
              <w:marTop w:val="0"/>
              <w:marBottom w:val="0"/>
              <w:divBdr>
                <w:top w:val="none" w:sz="0" w:space="0" w:color="auto"/>
                <w:left w:val="none" w:sz="0" w:space="0" w:color="auto"/>
                <w:bottom w:val="none" w:sz="0" w:space="0" w:color="auto"/>
                <w:right w:val="none" w:sz="0" w:space="0" w:color="auto"/>
              </w:divBdr>
            </w:div>
            <w:div w:id="1611544295">
              <w:marLeft w:val="0"/>
              <w:marRight w:val="0"/>
              <w:marTop w:val="0"/>
              <w:marBottom w:val="0"/>
              <w:divBdr>
                <w:top w:val="none" w:sz="0" w:space="0" w:color="auto"/>
                <w:left w:val="none" w:sz="0" w:space="0" w:color="auto"/>
                <w:bottom w:val="none" w:sz="0" w:space="0" w:color="auto"/>
                <w:right w:val="none" w:sz="0" w:space="0" w:color="auto"/>
              </w:divBdr>
            </w:div>
            <w:div w:id="1634552761">
              <w:marLeft w:val="0"/>
              <w:marRight w:val="0"/>
              <w:marTop w:val="0"/>
              <w:marBottom w:val="0"/>
              <w:divBdr>
                <w:top w:val="none" w:sz="0" w:space="0" w:color="auto"/>
                <w:left w:val="none" w:sz="0" w:space="0" w:color="auto"/>
                <w:bottom w:val="none" w:sz="0" w:space="0" w:color="auto"/>
                <w:right w:val="none" w:sz="0" w:space="0" w:color="auto"/>
              </w:divBdr>
            </w:div>
            <w:div w:id="1679892917">
              <w:marLeft w:val="0"/>
              <w:marRight w:val="0"/>
              <w:marTop w:val="0"/>
              <w:marBottom w:val="0"/>
              <w:divBdr>
                <w:top w:val="none" w:sz="0" w:space="0" w:color="auto"/>
                <w:left w:val="none" w:sz="0" w:space="0" w:color="auto"/>
                <w:bottom w:val="none" w:sz="0" w:space="0" w:color="auto"/>
                <w:right w:val="none" w:sz="0" w:space="0" w:color="auto"/>
              </w:divBdr>
            </w:div>
            <w:div w:id="1837453327">
              <w:marLeft w:val="0"/>
              <w:marRight w:val="0"/>
              <w:marTop w:val="0"/>
              <w:marBottom w:val="0"/>
              <w:divBdr>
                <w:top w:val="none" w:sz="0" w:space="0" w:color="auto"/>
                <w:left w:val="none" w:sz="0" w:space="0" w:color="auto"/>
                <w:bottom w:val="none" w:sz="0" w:space="0" w:color="auto"/>
                <w:right w:val="none" w:sz="0" w:space="0" w:color="auto"/>
              </w:divBdr>
            </w:div>
            <w:div w:id="1966811981">
              <w:marLeft w:val="0"/>
              <w:marRight w:val="0"/>
              <w:marTop w:val="0"/>
              <w:marBottom w:val="0"/>
              <w:divBdr>
                <w:top w:val="none" w:sz="0" w:space="0" w:color="auto"/>
                <w:left w:val="none" w:sz="0" w:space="0" w:color="auto"/>
                <w:bottom w:val="none" w:sz="0" w:space="0" w:color="auto"/>
                <w:right w:val="none" w:sz="0" w:space="0" w:color="auto"/>
              </w:divBdr>
            </w:div>
            <w:div w:id="2055232294">
              <w:marLeft w:val="0"/>
              <w:marRight w:val="0"/>
              <w:marTop w:val="0"/>
              <w:marBottom w:val="0"/>
              <w:divBdr>
                <w:top w:val="none" w:sz="0" w:space="0" w:color="auto"/>
                <w:left w:val="none" w:sz="0" w:space="0" w:color="auto"/>
                <w:bottom w:val="none" w:sz="0" w:space="0" w:color="auto"/>
                <w:right w:val="none" w:sz="0" w:space="0" w:color="auto"/>
              </w:divBdr>
            </w:div>
            <w:div w:id="2139565437">
              <w:marLeft w:val="0"/>
              <w:marRight w:val="0"/>
              <w:marTop w:val="0"/>
              <w:marBottom w:val="0"/>
              <w:divBdr>
                <w:top w:val="none" w:sz="0" w:space="0" w:color="auto"/>
                <w:left w:val="none" w:sz="0" w:space="0" w:color="auto"/>
                <w:bottom w:val="none" w:sz="0" w:space="0" w:color="auto"/>
                <w:right w:val="none" w:sz="0" w:space="0" w:color="auto"/>
              </w:divBdr>
            </w:div>
          </w:divsChild>
        </w:div>
        <w:div w:id="476990946">
          <w:marLeft w:val="0"/>
          <w:marRight w:val="0"/>
          <w:marTop w:val="0"/>
          <w:marBottom w:val="0"/>
          <w:divBdr>
            <w:top w:val="none" w:sz="0" w:space="0" w:color="auto"/>
            <w:left w:val="none" w:sz="0" w:space="0" w:color="auto"/>
            <w:bottom w:val="none" w:sz="0" w:space="0" w:color="auto"/>
            <w:right w:val="none" w:sz="0" w:space="0" w:color="auto"/>
          </w:divBdr>
        </w:div>
        <w:div w:id="526528700">
          <w:marLeft w:val="0"/>
          <w:marRight w:val="0"/>
          <w:marTop w:val="0"/>
          <w:marBottom w:val="0"/>
          <w:divBdr>
            <w:top w:val="none" w:sz="0" w:space="0" w:color="auto"/>
            <w:left w:val="none" w:sz="0" w:space="0" w:color="auto"/>
            <w:bottom w:val="none" w:sz="0" w:space="0" w:color="auto"/>
            <w:right w:val="none" w:sz="0" w:space="0" w:color="auto"/>
          </w:divBdr>
        </w:div>
        <w:div w:id="552813889">
          <w:marLeft w:val="0"/>
          <w:marRight w:val="0"/>
          <w:marTop w:val="0"/>
          <w:marBottom w:val="0"/>
          <w:divBdr>
            <w:top w:val="none" w:sz="0" w:space="0" w:color="auto"/>
            <w:left w:val="none" w:sz="0" w:space="0" w:color="auto"/>
            <w:bottom w:val="none" w:sz="0" w:space="0" w:color="auto"/>
            <w:right w:val="none" w:sz="0" w:space="0" w:color="auto"/>
          </w:divBdr>
        </w:div>
        <w:div w:id="719520866">
          <w:marLeft w:val="0"/>
          <w:marRight w:val="0"/>
          <w:marTop w:val="0"/>
          <w:marBottom w:val="0"/>
          <w:divBdr>
            <w:top w:val="none" w:sz="0" w:space="0" w:color="auto"/>
            <w:left w:val="none" w:sz="0" w:space="0" w:color="auto"/>
            <w:bottom w:val="none" w:sz="0" w:space="0" w:color="auto"/>
            <w:right w:val="none" w:sz="0" w:space="0" w:color="auto"/>
          </w:divBdr>
        </w:div>
        <w:div w:id="820660874">
          <w:marLeft w:val="0"/>
          <w:marRight w:val="0"/>
          <w:marTop w:val="0"/>
          <w:marBottom w:val="0"/>
          <w:divBdr>
            <w:top w:val="none" w:sz="0" w:space="0" w:color="auto"/>
            <w:left w:val="none" w:sz="0" w:space="0" w:color="auto"/>
            <w:bottom w:val="none" w:sz="0" w:space="0" w:color="auto"/>
            <w:right w:val="none" w:sz="0" w:space="0" w:color="auto"/>
          </w:divBdr>
        </w:div>
        <w:div w:id="851188028">
          <w:marLeft w:val="0"/>
          <w:marRight w:val="0"/>
          <w:marTop w:val="0"/>
          <w:marBottom w:val="0"/>
          <w:divBdr>
            <w:top w:val="none" w:sz="0" w:space="0" w:color="auto"/>
            <w:left w:val="none" w:sz="0" w:space="0" w:color="auto"/>
            <w:bottom w:val="none" w:sz="0" w:space="0" w:color="auto"/>
            <w:right w:val="none" w:sz="0" w:space="0" w:color="auto"/>
          </w:divBdr>
        </w:div>
        <w:div w:id="1115563060">
          <w:marLeft w:val="0"/>
          <w:marRight w:val="0"/>
          <w:marTop w:val="0"/>
          <w:marBottom w:val="0"/>
          <w:divBdr>
            <w:top w:val="none" w:sz="0" w:space="0" w:color="auto"/>
            <w:left w:val="none" w:sz="0" w:space="0" w:color="auto"/>
            <w:bottom w:val="none" w:sz="0" w:space="0" w:color="auto"/>
            <w:right w:val="none" w:sz="0" w:space="0" w:color="auto"/>
          </w:divBdr>
        </w:div>
        <w:div w:id="1123499088">
          <w:marLeft w:val="0"/>
          <w:marRight w:val="0"/>
          <w:marTop w:val="0"/>
          <w:marBottom w:val="0"/>
          <w:divBdr>
            <w:top w:val="none" w:sz="0" w:space="0" w:color="auto"/>
            <w:left w:val="none" w:sz="0" w:space="0" w:color="auto"/>
            <w:bottom w:val="none" w:sz="0" w:space="0" w:color="auto"/>
            <w:right w:val="none" w:sz="0" w:space="0" w:color="auto"/>
          </w:divBdr>
        </w:div>
        <w:div w:id="1171483654">
          <w:marLeft w:val="0"/>
          <w:marRight w:val="0"/>
          <w:marTop w:val="0"/>
          <w:marBottom w:val="0"/>
          <w:divBdr>
            <w:top w:val="none" w:sz="0" w:space="0" w:color="auto"/>
            <w:left w:val="none" w:sz="0" w:space="0" w:color="auto"/>
            <w:bottom w:val="none" w:sz="0" w:space="0" w:color="auto"/>
            <w:right w:val="none" w:sz="0" w:space="0" w:color="auto"/>
          </w:divBdr>
        </w:div>
        <w:div w:id="1268149154">
          <w:marLeft w:val="0"/>
          <w:marRight w:val="0"/>
          <w:marTop w:val="0"/>
          <w:marBottom w:val="0"/>
          <w:divBdr>
            <w:top w:val="none" w:sz="0" w:space="0" w:color="auto"/>
            <w:left w:val="none" w:sz="0" w:space="0" w:color="auto"/>
            <w:bottom w:val="none" w:sz="0" w:space="0" w:color="auto"/>
            <w:right w:val="none" w:sz="0" w:space="0" w:color="auto"/>
          </w:divBdr>
        </w:div>
        <w:div w:id="1309166130">
          <w:marLeft w:val="0"/>
          <w:marRight w:val="0"/>
          <w:marTop w:val="0"/>
          <w:marBottom w:val="0"/>
          <w:divBdr>
            <w:top w:val="none" w:sz="0" w:space="0" w:color="auto"/>
            <w:left w:val="none" w:sz="0" w:space="0" w:color="auto"/>
            <w:bottom w:val="none" w:sz="0" w:space="0" w:color="auto"/>
            <w:right w:val="none" w:sz="0" w:space="0" w:color="auto"/>
          </w:divBdr>
        </w:div>
        <w:div w:id="1391273921">
          <w:marLeft w:val="0"/>
          <w:marRight w:val="0"/>
          <w:marTop w:val="0"/>
          <w:marBottom w:val="0"/>
          <w:divBdr>
            <w:top w:val="none" w:sz="0" w:space="0" w:color="auto"/>
            <w:left w:val="none" w:sz="0" w:space="0" w:color="auto"/>
            <w:bottom w:val="none" w:sz="0" w:space="0" w:color="auto"/>
            <w:right w:val="none" w:sz="0" w:space="0" w:color="auto"/>
          </w:divBdr>
        </w:div>
        <w:div w:id="1573852204">
          <w:marLeft w:val="0"/>
          <w:marRight w:val="0"/>
          <w:marTop w:val="0"/>
          <w:marBottom w:val="0"/>
          <w:divBdr>
            <w:top w:val="none" w:sz="0" w:space="0" w:color="auto"/>
            <w:left w:val="none" w:sz="0" w:space="0" w:color="auto"/>
            <w:bottom w:val="none" w:sz="0" w:space="0" w:color="auto"/>
            <w:right w:val="none" w:sz="0" w:space="0" w:color="auto"/>
          </w:divBdr>
        </w:div>
        <w:div w:id="1661082943">
          <w:marLeft w:val="0"/>
          <w:marRight w:val="0"/>
          <w:marTop w:val="0"/>
          <w:marBottom w:val="0"/>
          <w:divBdr>
            <w:top w:val="none" w:sz="0" w:space="0" w:color="auto"/>
            <w:left w:val="none" w:sz="0" w:space="0" w:color="auto"/>
            <w:bottom w:val="none" w:sz="0" w:space="0" w:color="auto"/>
            <w:right w:val="none" w:sz="0" w:space="0" w:color="auto"/>
          </w:divBdr>
          <w:divsChild>
            <w:div w:id="126162966">
              <w:marLeft w:val="0"/>
              <w:marRight w:val="0"/>
              <w:marTop w:val="0"/>
              <w:marBottom w:val="0"/>
              <w:divBdr>
                <w:top w:val="none" w:sz="0" w:space="0" w:color="auto"/>
                <w:left w:val="none" w:sz="0" w:space="0" w:color="auto"/>
                <w:bottom w:val="none" w:sz="0" w:space="0" w:color="auto"/>
                <w:right w:val="none" w:sz="0" w:space="0" w:color="auto"/>
              </w:divBdr>
            </w:div>
            <w:div w:id="126168496">
              <w:marLeft w:val="0"/>
              <w:marRight w:val="0"/>
              <w:marTop w:val="0"/>
              <w:marBottom w:val="0"/>
              <w:divBdr>
                <w:top w:val="none" w:sz="0" w:space="0" w:color="auto"/>
                <w:left w:val="none" w:sz="0" w:space="0" w:color="auto"/>
                <w:bottom w:val="none" w:sz="0" w:space="0" w:color="auto"/>
                <w:right w:val="none" w:sz="0" w:space="0" w:color="auto"/>
              </w:divBdr>
            </w:div>
            <w:div w:id="275335349">
              <w:marLeft w:val="0"/>
              <w:marRight w:val="0"/>
              <w:marTop w:val="0"/>
              <w:marBottom w:val="0"/>
              <w:divBdr>
                <w:top w:val="none" w:sz="0" w:space="0" w:color="auto"/>
                <w:left w:val="none" w:sz="0" w:space="0" w:color="auto"/>
                <w:bottom w:val="none" w:sz="0" w:space="0" w:color="auto"/>
                <w:right w:val="none" w:sz="0" w:space="0" w:color="auto"/>
              </w:divBdr>
            </w:div>
            <w:div w:id="481046327">
              <w:marLeft w:val="0"/>
              <w:marRight w:val="0"/>
              <w:marTop w:val="0"/>
              <w:marBottom w:val="0"/>
              <w:divBdr>
                <w:top w:val="none" w:sz="0" w:space="0" w:color="auto"/>
                <w:left w:val="none" w:sz="0" w:space="0" w:color="auto"/>
                <w:bottom w:val="none" w:sz="0" w:space="0" w:color="auto"/>
                <w:right w:val="none" w:sz="0" w:space="0" w:color="auto"/>
              </w:divBdr>
            </w:div>
            <w:div w:id="966012077">
              <w:marLeft w:val="0"/>
              <w:marRight w:val="0"/>
              <w:marTop w:val="0"/>
              <w:marBottom w:val="0"/>
              <w:divBdr>
                <w:top w:val="none" w:sz="0" w:space="0" w:color="auto"/>
                <w:left w:val="none" w:sz="0" w:space="0" w:color="auto"/>
                <w:bottom w:val="none" w:sz="0" w:space="0" w:color="auto"/>
                <w:right w:val="none" w:sz="0" w:space="0" w:color="auto"/>
              </w:divBdr>
            </w:div>
            <w:div w:id="1012728439">
              <w:marLeft w:val="0"/>
              <w:marRight w:val="0"/>
              <w:marTop w:val="0"/>
              <w:marBottom w:val="0"/>
              <w:divBdr>
                <w:top w:val="none" w:sz="0" w:space="0" w:color="auto"/>
                <w:left w:val="none" w:sz="0" w:space="0" w:color="auto"/>
                <w:bottom w:val="none" w:sz="0" w:space="0" w:color="auto"/>
                <w:right w:val="none" w:sz="0" w:space="0" w:color="auto"/>
              </w:divBdr>
            </w:div>
            <w:div w:id="1338268914">
              <w:marLeft w:val="0"/>
              <w:marRight w:val="0"/>
              <w:marTop w:val="0"/>
              <w:marBottom w:val="0"/>
              <w:divBdr>
                <w:top w:val="none" w:sz="0" w:space="0" w:color="auto"/>
                <w:left w:val="none" w:sz="0" w:space="0" w:color="auto"/>
                <w:bottom w:val="none" w:sz="0" w:space="0" w:color="auto"/>
                <w:right w:val="none" w:sz="0" w:space="0" w:color="auto"/>
              </w:divBdr>
            </w:div>
            <w:div w:id="1415127314">
              <w:marLeft w:val="0"/>
              <w:marRight w:val="0"/>
              <w:marTop w:val="0"/>
              <w:marBottom w:val="0"/>
              <w:divBdr>
                <w:top w:val="none" w:sz="0" w:space="0" w:color="auto"/>
                <w:left w:val="none" w:sz="0" w:space="0" w:color="auto"/>
                <w:bottom w:val="none" w:sz="0" w:space="0" w:color="auto"/>
                <w:right w:val="none" w:sz="0" w:space="0" w:color="auto"/>
              </w:divBdr>
            </w:div>
            <w:div w:id="1461341266">
              <w:marLeft w:val="0"/>
              <w:marRight w:val="0"/>
              <w:marTop w:val="0"/>
              <w:marBottom w:val="0"/>
              <w:divBdr>
                <w:top w:val="none" w:sz="0" w:space="0" w:color="auto"/>
                <w:left w:val="none" w:sz="0" w:space="0" w:color="auto"/>
                <w:bottom w:val="none" w:sz="0" w:space="0" w:color="auto"/>
                <w:right w:val="none" w:sz="0" w:space="0" w:color="auto"/>
              </w:divBdr>
            </w:div>
            <w:div w:id="1481725724">
              <w:marLeft w:val="0"/>
              <w:marRight w:val="0"/>
              <w:marTop w:val="0"/>
              <w:marBottom w:val="0"/>
              <w:divBdr>
                <w:top w:val="none" w:sz="0" w:space="0" w:color="auto"/>
                <w:left w:val="none" w:sz="0" w:space="0" w:color="auto"/>
                <w:bottom w:val="none" w:sz="0" w:space="0" w:color="auto"/>
                <w:right w:val="none" w:sz="0" w:space="0" w:color="auto"/>
              </w:divBdr>
            </w:div>
            <w:div w:id="1493138347">
              <w:marLeft w:val="0"/>
              <w:marRight w:val="0"/>
              <w:marTop w:val="0"/>
              <w:marBottom w:val="0"/>
              <w:divBdr>
                <w:top w:val="none" w:sz="0" w:space="0" w:color="auto"/>
                <w:left w:val="none" w:sz="0" w:space="0" w:color="auto"/>
                <w:bottom w:val="none" w:sz="0" w:space="0" w:color="auto"/>
                <w:right w:val="none" w:sz="0" w:space="0" w:color="auto"/>
              </w:divBdr>
            </w:div>
            <w:div w:id="1638143068">
              <w:marLeft w:val="0"/>
              <w:marRight w:val="0"/>
              <w:marTop w:val="0"/>
              <w:marBottom w:val="0"/>
              <w:divBdr>
                <w:top w:val="none" w:sz="0" w:space="0" w:color="auto"/>
                <w:left w:val="none" w:sz="0" w:space="0" w:color="auto"/>
                <w:bottom w:val="none" w:sz="0" w:space="0" w:color="auto"/>
                <w:right w:val="none" w:sz="0" w:space="0" w:color="auto"/>
              </w:divBdr>
            </w:div>
            <w:div w:id="1695308172">
              <w:marLeft w:val="0"/>
              <w:marRight w:val="0"/>
              <w:marTop w:val="0"/>
              <w:marBottom w:val="0"/>
              <w:divBdr>
                <w:top w:val="none" w:sz="0" w:space="0" w:color="auto"/>
                <w:left w:val="none" w:sz="0" w:space="0" w:color="auto"/>
                <w:bottom w:val="none" w:sz="0" w:space="0" w:color="auto"/>
                <w:right w:val="none" w:sz="0" w:space="0" w:color="auto"/>
              </w:divBdr>
            </w:div>
            <w:div w:id="1773016257">
              <w:marLeft w:val="0"/>
              <w:marRight w:val="0"/>
              <w:marTop w:val="0"/>
              <w:marBottom w:val="0"/>
              <w:divBdr>
                <w:top w:val="none" w:sz="0" w:space="0" w:color="auto"/>
                <w:left w:val="none" w:sz="0" w:space="0" w:color="auto"/>
                <w:bottom w:val="none" w:sz="0" w:space="0" w:color="auto"/>
                <w:right w:val="none" w:sz="0" w:space="0" w:color="auto"/>
              </w:divBdr>
            </w:div>
            <w:div w:id="1848909515">
              <w:marLeft w:val="0"/>
              <w:marRight w:val="0"/>
              <w:marTop w:val="0"/>
              <w:marBottom w:val="0"/>
              <w:divBdr>
                <w:top w:val="none" w:sz="0" w:space="0" w:color="auto"/>
                <w:left w:val="none" w:sz="0" w:space="0" w:color="auto"/>
                <w:bottom w:val="none" w:sz="0" w:space="0" w:color="auto"/>
                <w:right w:val="none" w:sz="0" w:space="0" w:color="auto"/>
              </w:divBdr>
            </w:div>
            <w:div w:id="1981494144">
              <w:marLeft w:val="0"/>
              <w:marRight w:val="0"/>
              <w:marTop w:val="0"/>
              <w:marBottom w:val="0"/>
              <w:divBdr>
                <w:top w:val="none" w:sz="0" w:space="0" w:color="auto"/>
                <w:left w:val="none" w:sz="0" w:space="0" w:color="auto"/>
                <w:bottom w:val="none" w:sz="0" w:space="0" w:color="auto"/>
                <w:right w:val="none" w:sz="0" w:space="0" w:color="auto"/>
              </w:divBdr>
            </w:div>
            <w:div w:id="2028941715">
              <w:marLeft w:val="0"/>
              <w:marRight w:val="0"/>
              <w:marTop w:val="0"/>
              <w:marBottom w:val="0"/>
              <w:divBdr>
                <w:top w:val="none" w:sz="0" w:space="0" w:color="auto"/>
                <w:left w:val="none" w:sz="0" w:space="0" w:color="auto"/>
                <w:bottom w:val="none" w:sz="0" w:space="0" w:color="auto"/>
                <w:right w:val="none" w:sz="0" w:space="0" w:color="auto"/>
              </w:divBdr>
            </w:div>
          </w:divsChild>
        </w:div>
        <w:div w:id="1790322799">
          <w:marLeft w:val="0"/>
          <w:marRight w:val="0"/>
          <w:marTop w:val="0"/>
          <w:marBottom w:val="0"/>
          <w:divBdr>
            <w:top w:val="none" w:sz="0" w:space="0" w:color="auto"/>
            <w:left w:val="none" w:sz="0" w:space="0" w:color="auto"/>
            <w:bottom w:val="none" w:sz="0" w:space="0" w:color="auto"/>
            <w:right w:val="none" w:sz="0" w:space="0" w:color="auto"/>
          </w:divBdr>
        </w:div>
        <w:div w:id="1863475801">
          <w:marLeft w:val="0"/>
          <w:marRight w:val="0"/>
          <w:marTop w:val="0"/>
          <w:marBottom w:val="0"/>
          <w:divBdr>
            <w:top w:val="none" w:sz="0" w:space="0" w:color="auto"/>
            <w:left w:val="none" w:sz="0" w:space="0" w:color="auto"/>
            <w:bottom w:val="none" w:sz="0" w:space="0" w:color="auto"/>
            <w:right w:val="none" w:sz="0" w:space="0" w:color="auto"/>
          </w:divBdr>
        </w:div>
        <w:div w:id="1888106278">
          <w:marLeft w:val="0"/>
          <w:marRight w:val="0"/>
          <w:marTop w:val="0"/>
          <w:marBottom w:val="0"/>
          <w:divBdr>
            <w:top w:val="none" w:sz="0" w:space="0" w:color="auto"/>
            <w:left w:val="none" w:sz="0" w:space="0" w:color="auto"/>
            <w:bottom w:val="none" w:sz="0" w:space="0" w:color="auto"/>
            <w:right w:val="none" w:sz="0" w:space="0" w:color="auto"/>
          </w:divBdr>
        </w:div>
        <w:div w:id="1924293171">
          <w:marLeft w:val="0"/>
          <w:marRight w:val="0"/>
          <w:marTop w:val="0"/>
          <w:marBottom w:val="0"/>
          <w:divBdr>
            <w:top w:val="none" w:sz="0" w:space="0" w:color="auto"/>
            <w:left w:val="none" w:sz="0" w:space="0" w:color="auto"/>
            <w:bottom w:val="none" w:sz="0" w:space="0" w:color="auto"/>
            <w:right w:val="none" w:sz="0" w:space="0" w:color="auto"/>
          </w:divBdr>
          <w:divsChild>
            <w:div w:id="44112395">
              <w:marLeft w:val="0"/>
              <w:marRight w:val="0"/>
              <w:marTop w:val="0"/>
              <w:marBottom w:val="0"/>
              <w:divBdr>
                <w:top w:val="none" w:sz="0" w:space="0" w:color="auto"/>
                <w:left w:val="none" w:sz="0" w:space="0" w:color="auto"/>
                <w:bottom w:val="none" w:sz="0" w:space="0" w:color="auto"/>
                <w:right w:val="none" w:sz="0" w:space="0" w:color="auto"/>
              </w:divBdr>
            </w:div>
            <w:div w:id="343481033">
              <w:marLeft w:val="0"/>
              <w:marRight w:val="0"/>
              <w:marTop w:val="0"/>
              <w:marBottom w:val="0"/>
              <w:divBdr>
                <w:top w:val="none" w:sz="0" w:space="0" w:color="auto"/>
                <w:left w:val="none" w:sz="0" w:space="0" w:color="auto"/>
                <w:bottom w:val="none" w:sz="0" w:space="0" w:color="auto"/>
                <w:right w:val="none" w:sz="0" w:space="0" w:color="auto"/>
              </w:divBdr>
            </w:div>
            <w:div w:id="353843491">
              <w:marLeft w:val="0"/>
              <w:marRight w:val="0"/>
              <w:marTop w:val="0"/>
              <w:marBottom w:val="0"/>
              <w:divBdr>
                <w:top w:val="none" w:sz="0" w:space="0" w:color="auto"/>
                <w:left w:val="none" w:sz="0" w:space="0" w:color="auto"/>
                <w:bottom w:val="none" w:sz="0" w:space="0" w:color="auto"/>
                <w:right w:val="none" w:sz="0" w:space="0" w:color="auto"/>
              </w:divBdr>
            </w:div>
            <w:div w:id="433019473">
              <w:marLeft w:val="0"/>
              <w:marRight w:val="0"/>
              <w:marTop w:val="0"/>
              <w:marBottom w:val="0"/>
              <w:divBdr>
                <w:top w:val="none" w:sz="0" w:space="0" w:color="auto"/>
                <w:left w:val="none" w:sz="0" w:space="0" w:color="auto"/>
                <w:bottom w:val="none" w:sz="0" w:space="0" w:color="auto"/>
                <w:right w:val="none" w:sz="0" w:space="0" w:color="auto"/>
              </w:divBdr>
            </w:div>
            <w:div w:id="547690270">
              <w:marLeft w:val="0"/>
              <w:marRight w:val="0"/>
              <w:marTop w:val="0"/>
              <w:marBottom w:val="0"/>
              <w:divBdr>
                <w:top w:val="none" w:sz="0" w:space="0" w:color="auto"/>
                <w:left w:val="none" w:sz="0" w:space="0" w:color="auto"/>
                <w:bottom w:val="none" w:sz="0" w:space="0" w:color="auto"/>
                <w:right w:val="none" w:sz="0" w:space="0" w:color="auto"/>
              </w:divBdr>
            </w:div>
            <w:div w:id="690691290">
              <w:marLeft w:val="0"/>
              <w:marRight w:val="0"/>
              <w:marTop w:val="0"/>
              <w:marBottom w:val="0"/>
              <w:divBdr>
                <w:top w:val="none" w:sz="0" w:space="0" w:color="auto"/>
                <w:left w:val="none" w:sz="0" w:space="0" w:color="auto"/>
                <w:bottom w:val="none" w:sz="0" w:space="0" w:color="auto"/>
                <w:right w:val="none" w:sz="0" w:space="0" w:color="auto"/>
              </w:divBdr>
            </w:div>
            <w:div w:id="882522898">
              <w:marLeft w:val="0"/>
              <w:marRight w:val="0"/>
              <w:marTop w:val="0"/>
              <w:marBottom w:val="0"/>
              <w:divBdr>
                <w:top w:val="none" w:sz="0" w:space="0" w:color="auto"/>
                <w:left w:val="none" w:sz="0" w:space="0" w:color="auto"/>
                <w:bottom w:val="none" w:sz="0" w:space="0" w:color="auto"/>
                <w:right w:val="none" w:sz="0" w:space="0" w:color="auto"/>
              </w:divBdr>
            </w:div>
            <w:div w:id="949632446">
              <w:marLeft w:val="0"/>
              <w:marRight w:val="0"/>
              <w:marTop w:val="0"/>
              <w:marBottom w:val="0"/>
              <w:divBdr>
                <w:top w:val="none" w:sz="0" w:space="0" w:color="auto"/>
                <w:left w:val="none" w:sz="0" w:space="0" w:color="auto"/>
                <w:bottom w:val="none" w:sz="0" w:space="0" w:color="auto"/>
                <w:right w:val="none" w:sz="0" w:space="0" w:color="auto"/>
              </w:divBdr>
            </w:div>
            <w:div w:id="1531793333">
              <w:marLeft w:val="0"/>
              <w:marRight w:val="0"/>
              <w:marTop w:val="0"/>
              <w:marBottom w:val="0"/>
              <w:divBdr>
                <w:top w:val="none" w:sz="0" w:space="0" w:color="auto"/>
                <w:left w:val="none" w:sz="0" w:space="0" w:color="auto"/>
                <w:bottom w:val="none" w:sz="0" w:space="0" w:color="auto"/>
                <w:right w:val="none" w:sz="0" w:space="0" w:color="auto"/>
              </w:divBdr>
            </w:div>
            <w:div w:id="1960992515">
              <w:marLeft w:val="0"/>
              <w:marRight w:val="0"/>
              <w:marTop w:val="0"/>
              <w:marBottom w:val="0"/>
              <w:divBdr>
                <w:top w:val="none" w:sz="0" w:space="0" w:color="auto"/>
                <w:left w:val="none" w:sz="0" w:space="0" w:color="auto"/>
                <w:bottom w:val="none" w:sz="0" w:space="0" w:color="auto"/>
                <w:right w:val="none" w:sz="0" w:space="0" w:color="auto"/>
              </w:divBdr>
            </w:div>
          </w:divsChild>
        </w:div>
        <w:div w:id="2043047859">
          <w:marLeft w:val="0"/>
          <w:marRight w:val="0"/>
          <w:marTop w:val="0"/>
          <w:marBottom w:val="0"/>
          <w:divBdr>
            <w:top w:val="none" w:sz="0" w:space="0" w:color="auto"/>
            <w:left w:val="none" w:sz="0" w:space="0" w:color="auto"/>
            <w:bottom w:val="none" w:sz="0" w:space="0" w:color="auto"/>
            <w:right w:val="none" w:sz="0" w:space="0" w:color="auto"/>
          </w:divBdr>
        </w:div>
        <w:div w:id="2127576775">
          <w:marLeft w:val="0"/>
          <w:marRight w:val="0"/>
          <w:marTop w:val="0"/>
          <w:marBottom w:val="0"/>
          <w:divBdr>
            <w:top w:val="none" w:sz="0" w:space="0" w:color="auto"/>
            <w:left w:val="none" w:sz="0" w:space="0" w:color="auto"/>
            <w:bottom w:val="none" w:sz="0" w:space="0" w:color="auto"/>
            <w:right w:val="none" w:sz="0" w:space="0" w:color="auto"/>
          </w:divBdr>
        </w:div>
      </w:divsChild>
    </w:div>
    <w:div w:id="1070276538">
      <w:bodyDiv w:val="1"/>
      <w:marLeft w:val="0"/>
      <w:marRight w:val="0"/>
      <w:marTop w:val="0"/>
      <w:marBottom w:val="0"/>
      <w:divBdr>
        <w:top w:val="none" w:sz="0" w:space="0" w:color="auto"/>
        <w:left w:val="none" w:sz="0" w:space="0" w:color="auto"/>
        <w:bottom w:val="none" w:sz="0" w:space="0" w:color="auto"/>
        <w:right w:val="none" w:sz="0" w:space="0" w:color="auto"/>
      </w:divBdr>
    </w:div>
    <w:div w:id="1073045722">
      <w:bodyDiv w:val="1"/>
      <w:marLeft w:val="0"/>
      <w:marRight w:val="0"/>
      <w:marTop w:val="0"/>
      <w:marBottom w:val="0"/>
      <w:divBdr>
        <w:top w:val="none" w:sz="0" w:space="0" w:color="auto"/>
        <w:left w:val="none" w:sz="0" w:space="0" w:color="auto"/>
        <w:bottom w:val="none" w:sz="0" w:space="0" w:color="auto"/>
        <w:right w:val="none" w:sz="0" w:space="0" w:color="auto"/>
      </w:divBdr>
      <w:divsChild>
        <w:div w:id="110636757">
          <w:marLeft w:val="0"/>
          <w:marRight w:val="0"/>
          <w:marTop w:val="0"/>
          <w:marBottom w:val="0"/>
          <w:divBdr>
            <w:top w:val="none" w:sz="0" w:space="0" w:color="auto"/>
            <w:left w:val="none" w:sz="0" w:space="0" w:color="auto"/>
            <w:bottom w:val="none" w:sz="0" w:space="0" w:color="auto"/>
            <w:right w:val="none" w:sz="0" w:space="0" w:color="auto"/>
          </w:divBdr>
        </w:div>
        <w:div w:id="244997231">
          <w:marLeft w:val="0"/>
          <w:marRight w:val="0"/>
          <w:marTop w:val="0"/>
          <w:marBottom w:val="0"/>
          <w:divBdr>
            <w:top w:val="none" w:sz="0" w:space="0" w:color="auto"/>
            <w:left w:val="none" w:sz="0" w:space="0" w:color="auto"/>
            <w:bottom w:val="none" w:sz="0" w:space="0" w:color="auto"/>
            <w:right w:val="none" w:sz="0" w:space="0" w:color="auto"/>
          </w:divBdr>
        </w:div>
        <w:div w:id="258679581">
          <w:marLeft w:val="0"/>
          <w:marRight w:val="0"/>
          <w:marTop w:val="0"/>
          <w:marBottom w:val="0"/>
          <w:divBdr>
            <w:top w:val="none" w:sz="0" w:space="0" w:color="auto"/>
            <w:left w:val="none" w:sz="0" w:space="0" w:color="auto"/>
            <w:bottom w:val="none" w:sz="0" w:space="0" w:color="auto"/>
            <w:right w:val="none" w:sz="0" w:space="0" w:color="auto"/>
          </w:divBdr>
        </w:div>
        <w:div w:id="337730773">
          <w:marLeft w:val="0"/>
          <w:marRight w:val="0"/>
          <w:marTop w:val="0"/>
          <w:marBottom w:val="0"/>
          <w:divBdr>
            <w:top w:val="none" w:sz="0" w:space="0" w:color="auto"/>
            <w:left w:val="none" w:sz="0" w:space="0" w:color="auto"/>
            <w:bottom w:val="none" w:sz="0" w:space="0" w:color="auto"/>
            <w:right w:val="none" w:sz="0" w:space="0" w:color="auto"/>
          </w:divBdr>
        </w:div>
        <w:div w:id="481969291">
          <w:marLeft w:val="0"/>
          <w:marRight w:val="0"/>
          <w:marTop w:val="0"/>
          <w:marBottom w:val="0"/>
          <w:divBdr>
            <w:top w:val="none" w:sz="0" w:space="0" w:color="auto"/>
            <w:left w:val="none" w:sz="0" w:space="0" w:color="auto"/>
            <w:bottom w:val="none" w:sz="0" w:space="0" w:color="auto"/>
            <w:right w:val="none" w:sz="0" w:space="0" w:color="auto"/>
          </w:divBdr>
        </w:div>
        <w:div w:id="617181029">
          <w:marLeft w:val="0"/>
          <w:marRight w:val="0"/>
          <w:marTop w:val="0"/>
          <w:marBottom w:val="0"/>
          <w:divBdr>
            <w:top w:val="none" w:sz="0" w:space="0" w:color="auto"/>
            <w:left w:val="none" w:sz="0" w:space="0" w:color="auto"/>
            <w:bottom w:val="none" w:sz="0" w:space="0" w:color="auto"/>
            <w:right w:val="none" w:sz="0" w:space="0" w:color="auto"/>
          </w:divBdr>
        </w:div>
        <w:div w:id="637078660">
          <w:marLeft w:val="0"/>
          <w:marRight w:val="0"/>
          <w:marTop w:val="0"/>
          <w:marBottom w:val="0"/>
          <w:divBdr>
            <w:top w:val="none" w:sz="0" w:space="0" w:color="auto"/>
            <w:left w:val="none" w:sz="0" w:space="0" w:color="auto"/>
            <w:bottom w:val="none" w:sz="0" w:space="0" w:color="auto"/>
            <w:right w:val="none" w:sz="0" w:space="0" w:color="auto"/>
          </w:divBdr>
        </w:div>
        <w:div w:id="702638362">
          <w:marLeft w:val="0"/>
          <w:marRight w:val="0"/>
          <w:marTop w:val="0"/>
          <w:marBottom w:val="0"/>
          <w:divBdr>
            <w:top w:val="none" w:sz="0" w:space="0" w:color="auto"/>
            <w:left w:val="none" w:sz="0" w:space="0" w:color="auto"/>
            <w:bottom w:val="none" w:sz="0" w:space="0" w:color="auto"/>
            <w:right w:val="none" w:sz="0" w:space="0" w:color="auto"/>
          </w:divBdr>
        </w:div>
        <w:div w:id="717896554">
          <w:marLeft w:val="0"/>
          <w:marRight w:val="0"/>
          <w:marTop w:val="0"/>
          <w:marBottom w:val="0"/>
          <w:divBdr>
            <w:top w:val="none" w:sz="0" w:space="0" w:color="auto"/>
            <w:left w:val="none" w:sz="0" w:space="0" w:color="auto"/>
            <w:bottom w:val="none" w:sz="0" w:space="0" w:color="auto"/>
            <w:right w:val="none" w:sz="0" w:space="0" w:color="auto"/>
          </w:divBdr>
        </w:div>
        <w:div w:id="723213395">
          <w:marLeft w:val="0"/>
          <w:marRight w:val="0"/>
          <w:marTop w:val="0"/>
          <w:marBottom w:val="0"/>
          <w:divBdr>
            <w:top w:val="none" w:sz="0" w:space="0" w:color="auto"/>
            <w:left w:val="none" w:sz="0" w:space="0" w:color="auto"/>
            <w:bottom w:val="none" w:sz="0" w:space="0" w:color="auto"/>
            <w:right w:val="none" w:sz="0" w:space="0" w:color="auto"/>
          </w:divBdr>
        </w:div>
        <w:div w:id="819886971">
          <w:marLeft w:val="0"/>
          <w:marRight w:val="0"/>
          <w:marTop w:val="0"/>
          <w:marBottom w:val="0"/>
          <w:divBdr>
            <w:top w:val="none" w:sz="0" w:space="0" w:color="auto"/>
            <w:left w:val="none" w:sz="0" w:space="0" w:color="auto"/>
            <w:bottom w:val="none" w:sz="0" w:space="0" w:color="auto"/>
            <w:right w:val="none" w:sz="0" w:space="0" w:color="auto"/>
          </w:divBdr>
        </w:div>
        <w:div w:id="885338622">
          <w:marLeft w:val="0"/>
          <w:marRight w:val="0"/>
          <w:marTop w:val="0"/>
          <w:marBottom w:val="0"/>
          <w:divBdr>
            <w:top w:val="none" w:sz="0" w:space="0" w:color="auto"/>
            <w:left w:val="none" w:sz="0" w:space="0" w:color="auto"/>
            <w:bottom w:val="none" w:sz="0" w:space="0" w:color="auto"/>
            <w:right w:val="none" w:sz="0" w:space="0" w:color="auto"/>
          </w:divBdr>
        </w:div>
        <w:div w:id="938755757">
          <w:marLeft w:val="0"/>
          <w:marRight w:val="0"/>
          <w:marTop w:val="0"/>
          <w:marBottom w:val="0"/>
          <w:divBdr>
            <w:top w:val="none" w:sz="0" w:space="0" w:color="auto"/>
            <w:left w:val="none" w:sz="0" w:space="0" w:color="auto"/>
            <w:bottom w:val="none" w:sz="0" w:space="0" w:color="auto"/>
            <w:right w:val="none" w:sz="0" w:space="0" w:color="auto"/>
          </w:divBdr>
        </w:div>
        <w:div w:id="1158350746">
          <w:marLeft w:val="0"/>
          <w:marRight w:val="0"/>
          <w:marTop w:val="0"/>
          <w:marBottom w:val="0"/>
          <w:divBdr>
            <w:top w:val="none" w:sz="0" w:space="0" w:color="auto"/>
            <w:left w:val="none" w:sz="0" w:space="0" w:color="auto"/>
            <w:bottom w:val="none" w:sz="0" w:space="0" w:color="auto"/>
            <w:right w:val="none" w:sz="0" w:space="0" w:color="auto"/>
          </w:divBdr>
        </w:div>
        <w:div w:id="1173371570">
          <w:marLeft w:val="0"/>
          <w:marRight w:val="0"/>
          <w:marTop w:val="0"/>
          <w:marBottom w:val="0"/>
          <w:divBdr>
            <w:top w:val="none" w:sz="0" w:space="0" w:color="auto"/>
            <w:left w:val="none" w:sz="0" w:space="0" w:color="auto"/>
            <w:bottom w:val="none" w:sz="0" w:space="0" w:color="auto"/>
            <w:right w:val="none" w:sz="0" w:space="0" w:color="auto"/>
          </w:divBdr>
        </w:div>
        <w:div w:id="1208494099">
          <w:marLeft w:val="0"/>
          <w:marRight w:val="0"/>
          <w:marTop w:val="0"/>
          <w:marBottom w:val="0"/>
          <w:divBdr>
            <w:top w:val="none" w:sz="0" w:space="0" w:color="auto"/>
            <w:left w:val="none" w:sz="0" w:space="0" w:color="auto"/>
            <w:bottom w:val="none" w:sz="0" w:space="0" w:color="auto"/>
            <w:right w:val="none" w:sz="0" w:space="0" w:color="auto"/>
          </w:divBdr>
        </w:div>
        <w:div w:id="1286541969">
          <w:marLeft w:val="0"/>
          <w:marRight w:val="0"/>
          <w:marTop w:val="0"/>
          <w:marBottom w:val="0"/>
          <w:divBdr>
            <w:top w:val="none" w:sz="0" w:space="0" w:color="auto"/>
            <w:left w:val="none" w:sz="0" w:space="0" w:color="auto"/>
            <w:bottom w:val="none" w:sz="0" w:space="0" w:color="auto"/>
            <w:right w:val="none" w:sz="0" w:space="0" w:color="auto"/>
          </w:divBdr>
        </w:div>
        <w:div w:id="1398817155">
          <w:marLeft w:val="0"/>
          <w:marRight w:val="0"/>
          <w:marTop w:val="0"/>
          <w:marBottom w:val="0"/>
          <w:divBdr>
            <w:top w:val="none" w:sz="0" w:space="0" w:color="auto"/>
            <w:left w:val="none" w:sz="0" w:space="0" w:color="auto"/>
            <w:bottom w:val="none" w:sz="0" w:space="0" w:color="auto"/>
            <w:right w:val="none" w:sz="0" w:space="0" w:color="auto"/>
          </w:divBdr>
        </w:div>
        <w:div w:id="1516532650">
          <w:marLeft w:val="0"/>
          <w:marRight w:val="0"/>
          <w:marTop w:val="0"/>
          <w:marBottom w:val="0"/>
          <w:divBdr>
            <w:top w:val="none" w:sz="0" w:space="0" w:color="auto"/>
            <w:left w:val="none" w:sz="0" w:space="0" w:color="auto"/>
            <w:bottom w:val="none" w:sz="0" w:space="0" w:color="auto"/>
            <w:right w:val="none" w:sz="0" w:space="0" w:color="auto"/>
          </w:divBdr>
        </w:div>
        <w:div w:id="1696232739">
          <w:marLeft w:val="0"/>
          <w:marRight w:val="0"/>
          <w:marTop w:val="0"/>
          <w:marBottom w:val="0"/>
          <w:divBdr>
            <w:top w:val="none" w:sz="0" w:space="0" w:color="auto"/>
            <w:left w:val="none" w:sz="0" w:space="0" w:color="auto"/>
            <w:bottom w:val="none" w:sz="0" w:space="0" w:color="auto"/>
            <w:right w:val="none" w:sz="0" w:space="0" w:color="auto"/>
          </w:divBdr>
        </w:div>
        <w:div w:id="1782912035">
          <w:marLeft w:val="0"/>
          <w:marRight w:val="0"/>
          <w:marTop w:val="0"/>
          <w:marBottom w:val="0"/>
          <w:divBdr>
            <w:top w:val="none" w:sz="0" w:space="0" w:color="auto"/>
            <w:left w:val="none" w:sz="0" w:space="0" w:color="auto"/>
            <w:bottom w:val="none" w:sz="0" w:space="0" w:color="auto"/>
            <w:right w:val="none" w:sz="0" w:space="0" w:color="auto"/>
          </w:divBdr>
        </w:div>
        <w:div w:id="1814130450">
          <w:marLeft w:val="0"/>
          <w:marRight w:val="0"/>
          <w:marTop w:val="0"/>
          <w:marBottom w:val="0"/>
          <w:divBdr>
            <w:top w:val="none" w:sz="0" w:space="0" w:color="auto"/>
            <w:left w:val="none" w:sz="0" w:space="0" w:color="auto"/>
            <w:bottom w:val="none" w:sz="0" w:space="0" w:color="auto"/>
            <w:right w:val="none" w:sz="0" w:space="0" w:color="auto"/>
          </w:divBdr>
        </w:div>
        <w:div w:id="1899628817">
          <w:marLeft w:val="0"/>
          <w:marRight w:val="0"/>
          <w:marTop w:val="0"/>
          <w:marBottom w:val="0"/>
          <w:divBdr>
            <w:top w:val="none" w:sz="0" w:space="0" w:color="auto"/>
            <w:left w:val="none" w:sz="0" w:space="0" w:color="auto"/>
            <w:bottom w:val="none" w:sz="0" w:space="0" w:color="auto"/>
            <w:right w:val="none" w:sz="0" w:space="0" w:color="auto"/>
          </w:divBdr>
        </w:div>
        <w:div w:id="1921598510">
          <w:marLeft w:val="0"/>
          <w:marRight w:val="0"/>
          <w:marTop w:val="0"/>
          <w:marBottom w:val="0"/>
          <w:divBdr>
            <w:top w:val="none" w:sz="0" w:space="0" w:color="auto"/>
            <w:left w:val="none" w:sz="0" w:space="0" w:color="auto"/>
            <w:bottom w:val="none" w:sz="0" w:space="0" w:color="auto"/>
            <w:right w:val="none" w:sz="0" w:space="0" w:color="auto"/>
          </w:divBdr>
        </w:div>
        <w:div w:id="1924530896">
          <w:marLeft w:val="0"/>
          <w:marRight w:val="0"/>
          <w:marTop w:val="0"/>
          <w:marBottom w:val="0"/>
          <w:divBdr>
            <w:top w:val="none" w:sz="0" w:space="0" w:color="auto"/>
            <w:left w:val="none" w:sz="0" w:space="0" w:color="auto"/>
            <w:bottom w:val="none" w:sz="0" w:space="0" w:color="auto"/>
            <w:right w:val="none" w:sz="0" w:space="0" w:color="auto"/>
          </w:divBdr>
        </w:div>
        <w:div w:id="1926643870">
          <w:marLeft w:val="0"/>
          <w:marRight w:val="0"/>
          <w:marTop w:val="0"/>
          <w:marBottom w:val="0"/>
          <w:divBdr>
            <w:top w:val="none" w:sz="0" w:space="0" w:color="auto"/>
            <w:left w:val="none" w:sz="0" w:space="0" w:color="auto"/>
            <w:bottom w:val="none" w:sz="0" w:space="0" w:color="auto"/>
            <w:right w:val="none" w:sz="0" w:space="0" w:color="auto"/>
          </w:divBdr>
        </w:div>
        <w:div w:id="1933470761">
          <w:marLeft w:val="0"/>
          <w:marRight w:val="0"/>
          <w:marTop w:val="0"/>
          <w:marBottom w:val="0"/>
          <w:divBdr>
            <w:top w:val="none" w:sz="0" w:space="0" w:color="auto"/>
            <w:left w:val="none" w:sz="0" w:space="0" w:color="auto"/>
            <w:bottom w:val="none" w:sz="0" w:space="0" w:color="auto"/>
            <w:right w:val="none" w:sz="0" w:space="0" w:color="auto"/>
          </w:divBdr>
        </w:div>
        <w:div w:id="1971132625">
          <w:marLeft w:val="0"/>
          <w:marRight w:val="0"/>
          <w:marTop w:val="0"/>
          <w:marBottom w:val="0"/>
          <w:divBdr>
            <w:top w:val="none" w:sz="0" w:space="0" w:color="auto"/>
            <w:left w:val="none" w:sz="0" w:space="0" w:color="auto"/>
            <w:bottom w:val="none" w:sz="0" w:space="0" w:color="auto"/>
            <w:right w:val="none" w:sz="0" w:space="0" w:color="auto"/>
          </w:divBdr>
        </w:div>
        <w:div w:id="2033678487">
          <w:marLeft w:val="0"/>
          <w:marRight w:val="0"/>
          <w:marTop w:val="0"/>
          <w:marBottom w:val="0"/>
          <w:divBdr>
            <w:top w:val="none" w:sz="0" w:space="0" w:color="auto"/>
            <w:left w:val="none" w:sz="0" w:space="0" w:color="auto"/>
            <w:bottom w:val="none" w:sz="0" w:space="0" w:color="auto"/>
            <w:right w:val="none" w:sz="0" w:space="0" w:color="auto"/>
          </w:divBdr>
        </w:div>
        <w:div w:id="2120636774">
          <w:marLeft w:val="0"/>
          <w:marRight w:val="0"/>
          <w:marTop w:val="0"/>
          <w:marBottom w:val="0"/>
          <w:divBdr>
            <w:top w:val="none" w:sz="0" w:space="0" w:color="auto"/>
            <w:left w:val="none" w:sz="0" w:space="0" w:color="auto"/>
            <w:bottom w:val="none" w:sz="0" w:space="0" w:color="auto"/>
            <w:right w:val="none" w:sz="0" w:space="0" w:color="auto"/>
          </w:divBdr>
        </w:div>
      </w:divsChild>
    </w:div>
    <w:div w:id="1075735982">
      <w:bodyDiv w:val="1"/>
      <w:marLeft w:val="0"/>
      <w:marRight w:val="0"/>
      <w:marTop w:val="0"/>
      <w:marBottom w:val="0"/>
      <w:divBdr>
        <w:top w:val="none" w:sz="0" w:space="0" w:color="auto"/>
        <w:left w:val="none" w:sz="0" w:space="0" w:color="auto"/>
        <w:bottom w:val="none" w:sz="0" w:space="0" w:color="auto"/>
        <w:right w:val="none" w:sz="0" w:space="0" w:color="auto"/>
      </w:divBdr>
    </w:div>
    <w:div w:id="1076710572">
      <w:bodyDiv w:val="1"/>
      <w:marLeft w:val="0"/>
      <w:marRight w:val="0"/>
      <w:marTop w:val="0"/>
      <w:marBottom w:val="0"/>
      <w:divBdr>
        <w:top w:val="none" w:sz="0" w:space="0" w:color="auto"/>
        <w:left w:val="none" w:sz="0" w:space="0" w:color="auto"/>
        <w:bottom w:val="none" w:sz="0" w:space="0" w:color="auto"/>
        <w:right w:val="none" w:sz="0" w:space="0" w:color="auto"/>
      </w:divBdr>
      <w:divsChild>
        <w:div w:id="279339163">
          <w:marLeft w:val="0"/>
          <w:marRight w:val="0"/>
          <w:marTop w:val="0"/>
          <w:marBottom w:val="0"/>
          <w:divBdr>
            <w:top w:val="none" w:sz="0" w:space="0" w:color="auto"/>
            <w:left w:val="none" w:sz="0" w:space="0" w:color="auto"/>
            <w:bottom w:val="none" w:sz="0" w:space="0" w:color="auto"/>
            <w:right w:val="none" w:sz="0" w:space="0" w:color="auto"/>
          </w:divBdr>
        </w:div>
        <w:div w:id="352390592">
          <w:marLeft w:val="0"/>
          <w:marRight w:val="0"/>
          <w:marTop w:val="0"/>
          <w:marBottom w:val="0"/>
          <w:divBdr>
            <w:top w:val="none" w:sz="0" w:space="0" w:color="auto"/>
            <w:left w:val="none" w:sz="0" w:space="0" w:color="auto"/>
            <w:bottom w:val="none" w:sz="0" w:space="0" w:color="auto"/>
            <w:right w:val="none" w:sz="0" w:space="0" w:color="auto"/>
          </w:divBdr>
        </w:div>
        <w:div w:id="1056662021">
          <w:marLeft w:val="0"/>
          <w:marRight w:val="0"/>
          <w:marTop w:val="0"/>
          <w:marBottom w:val="0"/>
          <w:divBdr>
            <w:top w:val="none" w:sz="0" w:space="0" w:color="auto"/>
            <w:left w:val="none" w:sz="0" w:space="0" w:color="auto"/>
            <w:bottom w:val="dotted" w:sz="6" w:space="2" w:color="FFCCCC"/>
            <w:right w:val="none" w:sz="0" w:space="0" w:color="auto"/>
          </w:divBdr>
        </w:div>
        <w:div w:id="1303846050">
          <w:blockQuote w:val="1"/>
          <w:marLeft w:val="720"/>
          <w:marRight w:val="720"/>
          <w:marTop w:val="100"/>
          <w:marBottom w:val="100"/>
          <w:divBdr>
            <w:top w:val="none" w:sz="0" w:space="0" w:color="auto"/>
            <w:left w:val="none" w:sz="0" w:space="0" w:color="auto"/>
            <w:bottom w:val="none" w:sz="0" w:space="0" w:color="auto"/>
            <w:right w:val="none" w:sz="0" w:space="0" w:color="auto"/>
          </w:divBdr>
        </w:div>
        <w:div w:id="1319922057">
          <w:marLeft w:val="0"/>
          <w:marRight w:val="0"/>
          <w:marTop w:val="0"/>
          <w:marBottom w:val="0"/>
          <w:divBdr>
            <w:top w:val="none" w:sz="0" w:space="0" w:color="auto"/>
            <w:left w:val="none" w:sz="0" w:space="0" w:color="auto"/>
            <w:bottom w:val="dotted" w:sz="6" w:space="2" w:color="FFCCCC"/>
            <w:right w:val="none" w:sz="0" w:space="0" w:color="auto"/>
          </w:divBdr>
        </w:div>
        <w:div w:id="1826118377">
          <w:marLeft w:val="0"/>
          <w:marRight w:val="0"/>
          <w:marTop w:val="0"/>
          <w:marBottom w:val="0"/>
          <w:divBdr>
            <w:top w:val="none" w:sz="0" w:space="0" w:color="auto"/>
            <w:left w:val="none" w:sz="0" w:space="0" w:color="auto"/>
            <w:bottom w:val="none" w:sz="0" w:space="0" w:color="auto"/>
            <w:right w:val="none" w:sz="0" w:space="0" w:color="auto"/>
          </w:divBdr>
        </w:div>
        <w:div w:id="1974556270">
          <w:marLeft w:val="0"/>
          <w:marRight w:val="0"/>
          <w:marTop w:val="0"/>
          <w:marBottom w:val="0"/>
          <w:divBdr>
            <w:top w:val="none" w:sz="0" w:space="0" w:color="auto"/>
            <w:left w:val="none" w:sz="0" w:space="0" w:color="auto"/>
            <w:bottom w:val="none" w:sz="0" w:space="0" w:color="auto"/>
            <w:right w:val="none" w:sz="0" w:space="0" w:color="auto"/>
          </w:divBdr>
        </w:div>
        <w:div w:id="2032880161">
          <w:marLeft w:val="0"/>
          <w:marRight w:val="0"/>
          <w:marTop w:val="0"/>
          <w:marBottom w:val="0"/>
          <w:divBdr>
            <w:top w:val="none" w:sz="0" w:space="0" w:color="auto"/>
            <w:left w:val="none" w:sz="0" w:space="0" w:color="auto"/>
            <w:bottom w:val="dotted" w:sz="6" w:space="2" w:color="FFCCCC"/>
            <w:right w:val="none" w:sz="0" w:space="0" w:color="auto"/>
          </w:divBdr>
        </w:div>
      </w:divsChild>
    </w:div>
    <w:div w:id="1077362960">
      <w:bodyDiv w:val="1"/>
      <w:marLeft w:val="0"/>
      <w:marRight w:val="0"/>
      <w:marTop w:val="0"/>
      <w:marBottom w:val="0"/>
      <w:divBdr>
        <w:top w:val="none" w:sz="0" w:space="0" w:color="auto"/>
        <w:left w:val="none" w:sz="0" w:space="0" w:color="auto"/>
        <w:bottom w:val="none" w:sz="0" w:space="0" w:color="auto"/>
        <w:right w:val="none" w:sz="0" w:space="0" w:color="auto"/>
      </w:divBdr>
      <w:divsChild>
        <w:div w:id="28802072">
          <w:marLeft w:val="0"/>
          <w:marRight w:val="0"/>
          <w:marTop w:val="0"/>
          <w:marBottom w:val="0"/>
          <w:divBdr>
            <w:top w:val="none" w:sz="0" w:space="0" w:color="auto"/>
            <w:left w:val="none" w:sz="0" w:space="0" w:color="auto"/>
            <w:bottom w:val="none" w:sz="0" w:space="0" w:color="auto"/>
            <w:right w:val="none" w:sz="0" w:space="0" w:color="auto"/>
          </w:divBdr>
        </w:div>
        <w:div w:id="174926624">
          <w:marLeft w:val="0"/>
          <w:marRight w:val="0"/>
          <w:marTop w:val="0"/>
          <w:marBottom w:val="0"/>
          <w:divBdr>
            <w:top w:val="single" w:sz="6" w:space="15" w:color="525252"/>
            <w:left w:val="none" w:sz="0" w:space="0" w:color="auto"/>
            <w:bottom w:val="none" w:sz="0" w:space="0" w:color="auto"/>
            <w:right w:val="none" w:sz="0" w:space="0" w:color="auto"/>
          </w:divBdr>
          <w:divsChild>
            <w:div w:id="2106922366">
              <w:marLeft w:val="0"/>
              <w:marRight w:val="0"/>
              <w:marTop w:val="0"/>
              <w:marBottom w:val="0"/>
              <w:divBdr>
                <w:top w:val="none" w:sz="0" w:space="0" w:color="auto"/>
                <w:left w:val="none" w:sz="0" w:space="0" w:color="auto"/>
                <w:bottom w:val="none" w:sz="0" w:space="0" w:color="auto"/>
                <w:right w:val="none" w:sz="0" w:space="0" w:color="auto"/>
              </w:divBdr>
              <w:divsChild>
                <w:div w:id="17238192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91064212">
          <w:marLeft w:val="-225"/>
          <w:marRight w:val="-225"/>
          <w:marTop w:val="0"/>
          <w:marBottom w:val="0"/>
          <w:divBdr>
            <w:top w:val="none" w:sz="0" w:space="0" w:color="auto"/>
            <w:left w:val="none" w:sz="0" w:space="0" w:color="auto"/>
            <w:bottom w:val="none" w:sz="0" w:space="0" w:color="auto"/>
            <w:right w:val="none" w:sz="0" w:space="0" w:color="auto"/>
          </w:divBdr>
        </w:div>
        <w:div w:id="513886317">
          <w:marLeft w:val="0"/>
          <w:marRight w:val="0"/>
          <w:marTop w:val="0"/>
          <w:marBottom w:val="0"/>
          <w:divBdr>
            <w:top w:val="none" w:sz="0" w:space="0" w:color="auto"/>
            <w:left w:val="none" w:sz="0" w:space="0" w:color="auto"/>
            <w:bottom w:val="none" w:sz="0" w:space="0" w:color="auto"/>
            <w:right w:val="none" w:sz="0" w:space="0" w:color="auto"/>
          </w:divBdr>
          <w:divsChild>
            <w:div w:id="593704213">
              <w:marLeft w:val="-225"/>
              <w:marRight w:val="-225"/>
              <w:marTop w:val="0"/>
              <w:marBottom w:val="0"/>
              <w:divBdr>
                <w:top w:val="none" w:sz="0" w:space="0" w:color="auto"/>
                <w:left w:val="none" w:sz="0" w:space="0" w:color="auto"/>
                <w:bottom w:val="none" w:sz="0" w:space="0" w:color="auto"/>
                <w:right w:val="none" w:sz="0" w:space="0" w:color="auto"/>
              </w:divBdr>
              <w:divsChild>
                <w:div w:id="1633905852">
                  <w:marLeft w:val="-225"/>
                  <w:marRight w:val="-225"/>
                  <w:marTop w:val="0"/>
                  <w:marBottom w:val="0"/>
                  <w:divBdr>
                    <w:top w:val="none" w:sz="0" w:space="0" w:color="auto"/>
                    <w:left w:val="none" w:sz="0" w:space="0" w:color="auto"/>
                    <w:bottom w:val="none" w:sz="0" w:space="0" w:color="auto"/>
                    <w:right w:val="none" w:sz="0" w:space="0" w:color="auto"/>
                  </w:divBdr>
                  <w:divsChild>
                    <w:div w:id="835804349">
                      <w:marLeft w:val="0"/>
                      <w:marRight w:val="0"/>
                      <w:marTop w:val="0"/>
                      <w:marBottom w:val="0"/>
                      <w:divBdr>
                        <w:top w:val="none" w:sz="0" w:space="0" w:color="auto"/>
                        <w:left w:val="none" w:sz="0" w:space="0" w:color="auto"/>
                        <w:bottom w:val="none" w:sz="0" w:space="0" w:color="auto"/>
                        <w:right w:val="none" w:sz="0" w:space="0" w:color="auto"/>
                      </w:divBdr>
                    </w:div>
                  </w:divsChild>
                </w:div>
                <w:div w:id="1766882748">
                  <w:marLeft w:val="5550"/>
                  <w:marRight w:val="0"/>
                  <w:marTop w:val="0"/>
                  <w:marBottom w:val="0"/>
                  <w:divBdr>
                    <w:top w:val="none" w:sz="0" w:space="0" w:color="auto"/>
                    <w:left w:val="none" w:sz="0" w:space="0" w:color="auto"/>
                    <w:bottom w:val="none" w:sz="0" w:space="0" w:color="auto"/>
                    <w:right w:val="none" w:sz="0" w:space="0" w:color="auto"/>
                  </w:divBdr>
                </w:div>
              </w:divsChild>
            </w:div>
            <w:div w:id="938370705">
              <w:marLeft w:val="-225"/>
              <w:marRight w:val="-225"/>
              <w:marTop w:val="0"/>
              <w:marBottom w:val="750"/>
              <w:divBdr>
                <w:top w:val="none" w:sz="0" w:space="0" w:color="auto"/>
                <w:left w:val="none" w:sz="0" w:space="0" w:color="auto"/>
                <w:bottom w:val="none" w:sz="0" w:space="0" w:color="auto"/>
                <w:right w:val="none" w:sz="0" w:space="0" w:color="auto"/>
              </w:divBdr>
              <w:divsChild>
                <w:div w:id="1750466681">
                  <w:marLeft w:val="0"/>
                  <w:marRight w:val="0"/>
                  <w:marTop w:val="0"/>
                  <w:marBottom w:val="0"/>
                  <w:divBdr>
                    <w:top w:val="none" w:sz="0" w:space="0" w:color="auto"/>
                    <w:left w:val="none" w:sz="0" w:space="0" w:color="auto"/>
                    <w:bottom w:val="none" w:sz="0" w:space="0" w:color="auto"/>
                    <w:right w:val="none" w:sz="0" w:space="0" w:color="auto"/>
                  </w:divBdr>
                  <w:divsChild>
                    <w:div w:id="272787823">
                      <w:marLeft w:val="0"/>
                      <w:marRight w:val="0"/>
                      <w:marTop w:val="0"/>
                      <w:marBottom w:val="0"/>
                      <w:divBdr>
                        <w:top w:val="none" w:sz="0" w:space="0" w:color="auto"/>
                        <w:left w:val="none" w:sz="0" w:space="0" w:color="auto"/>
                        <w:bottom w:val="none" w:sz="0" w:space="0" w:color="auto"/>
                        <w:right w:val="none" w:sz="0" w:space="0" w:color="auto"/>
                      </w:divBdr>
                    </w:div>
                    <w:div w:id="895897454">
                      <w:marLeft w:val="0"/>
                      <w:marRight w:val="0"/>
                      <w:marTop w:val="0"/>
                      <w:marBottom w:val="0"/>
                      <w:divBdr>
                        <w:top w:val="none" w:sz="0" w:space="0" w:color="auto"/>
                        <w:left w:val="none" w:sz="0" w:space="0" w:color="auto"/>
                        <w:bottom w:val="none" w:sz="0" w:space="0" w:color="auto"/>
                        <w:right w:val="none" w:sz="0" w:space="0" w:color="auto"/>
                      </w:divBdr>
                      <w:divsChild>
                        <w:div w:id="1120875152">
                          <w:marLeft w:val="-225"/>
                          <w:marRight w:val="-225"/>
                          <w:marTop w:val="0"/>
                          <w:marBottom w:val="0"/>
                          <w:divBdr>
                            <w:top w:val="none" w:sz="0" w:space="0" w:color="auto"/>
                            <w:left w:val="none" w:sz="0" w:space="0" w:color="auto"/>
                            <w:bottom w:val="none" w:sz="0" w:space="0" w:color="auto"/>
                            <w:right w:val="none" w:sz="0" w:space="0" w:color="auto"/>
                          </w:divBdr>
                          <w:divsChild>
                            <w:div w:id="1412000827">
                              <w:marLeft w:val="0"/>
                              <w:marRight w:val="0"/>
                              <w:marTop w:val="0"/>
                              <w:marBottom w:val="225"/>
                              <w:divBdr>
                                <w:top w:val="none" w:sz="0" w:space="0" w:color="auto"/>
                                <w:left w:val="none" w:sz="0" w:space="0" w:color="auto"/>
                                <w:bottom w:val="none" w:sz="0" w:space="0" w:color="auto"/>
                                <w:right w:val="none" w:sz="0" w:space="0" w:color="auto"/>
                              </w:divBdr>
                              <w:divsChild>
                                <w:div w:id="195387862">
                                  <w:marLeft w:val="0"/>
                                  <w:marRight w:val="0"/>
                                  <w:marTop w:val="0"/>
                                  <w:marBottom w:val="0"/>
                                  <w:divBdr>
                                    <w:top w:val="none" w:sz="0" w:space="0" w:color="auto"/>
                                    <w:left w:val="none" w:sz="0" w:space="0" w:color="auto"/>
                                    <w:bottom w:val="none" w:sz="0" w:space="0" w:color="auto"/>
                                    <w:right w:val="none" w:sz="0" w:space="0" w:color="auto"/>
                                  </w:divBdr>
                                </w:div>
                                <w:div w:id="2048870150">
                                  <w:marLeft w:val="0"/>
                                  <w:marRight w:val="0"/>
                                  <w:marTop w:val="0"/>
                                  <w:marBottom w:val="0"/>
                                  <w:divBdr>
                                    <w:top w:val="none" w:sz="0" w:space="0" w:color="auto"/>
                                    <w:left w:val="none" w:sz="0" w:space="0" w:color="auto"/>
                                    <w:bottom w:val="none" w:sz="0" w:space="0" w:color="auto"/>
                                    <w:right w:val="none" w:sz="0" w:space="0" w:color="auto"/>
                                  </w:divBdr>
                                  <w:divsChild>
                                    <w:div w:id="118778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654738">
                              <w:marLeft w:val="0"/>
                              <w:marRight w:val="0"/>
                              <w:marTop w:val="0"/>
                              <w:marBottom w:val="225"/>
                              <w:divBdr>
                                <w:top w:val="none" w:sz="0" w:space="0" w:color="auto"/>
                                <w:left w:val="none" w:sz="0" w:space="0" w:color="auto"/>
                                <w:bottom w:val="none" w:sz="0" w:space="0" w:color="auto"/>
                                <w:right w:val="none" w:sz="0" w:space="0" w:color="auto"/>
                              </w:divBdr>
                              <w:divsChild>
                                <w:div w:id="1134180649">
                                  <w:marLeft w:val="0"/>
                                  <w:marRight w:val="0"/>
                                  <w:marTop w:val="0"/>
                                  <w:marBottom w:val="0"/>
                                  <w:divBdr>
                                    <w:top w:val="none" w:sz="0" w:space="0" w:color="auto"/>
                                    <w:left w:val="none" w:sz="0" w:space="0" w:color="auto"/>
                                    <w:bottom w:val="none" w:sz="0" w:space="0" w:color="auto"/>
                                    <w:right w:val="none" w:sz="0" w:space="0" w:color="auto"/>
                                  </w:divBdr>
                                  <w:divsChild>
                                    <w:div w:id="1178538551">
                                      <w:marLeft w:val="0"/>
                                      <w:marRight w:val="0"/>
                                      <w:marTop w:val="0"/>
                                      <w:marBottom w:val="0"/>
                                      <w:divBdr>
                                        <w:top w:val="none" w:sz="0" w:space="0" w:color="auto"/>
                                        <w:left w:val="none" w:sz="0" w:space="0" w:color="auto"/>
                                        <w:bottom w:val="none" w:sz="0" w:space="0" w:color="auto"/>
                                        <w:right w:val="none" w:sz="0" w:space="0" w:color="auto"/>
                                      </w:divBdr>
                                    </w:div>
                                  </w:divsChild>
                                </w:div>
                                <w:div w:id="193019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199885">
                          <w:marLeft w:val="-225"/>
                          <w:marRight w:val="-225"/>
                          <w:marTop w:val="0"/>
                          <w:marBottom w:val="0"/>
                          <w:divBdr>
                            <w:top w:val="none" w:sz="0" w:space="0" w:color="auto"/>
                            <w:left w:val="none" w:sz="0" w:space="0" w:color="auto"/>
                            <w:bottom w:val="none" w:sz="0" w:space="0" w:color="auto"/>
                            <w:right w:val="none" w:sz="0" w:space="0" w:color="auto"/>
                          </w:divBdr>
                          <w:divsChild>
                            <w:div w:id="286471734">
                              <w:marLeft w:val="0"/>
                              <w:marRight w:val="0"/>
                              <w:marTop w:val="0"/>
                              <w:marBottom w:val="225"/>
                              <w:divBdr>
                                <w:top w:val="none" w:sz="0" w:space="0" w:color="auto"/>
                                <w:left w:val="none" w:sz="0" w:space="0" w:color="auto"/>
                                <w:bottom w:val="none" w:sz="0" w:space="0" w:color="auto"/>
                                <w:right w:val="none" w:sz="0" w:space="0" w:color="auto"/>
                              </w:divBdr>
                              <w:divsChild>
                                <w:div w:id="2038461612">
                                  <w:marLeft w:val="0"/>
                                  <w:marRight w:val="0"/>
                                  <w:marTop w:val="0"/>
                                  <w:marBottom w:val="0"/>
                                  <w:divBdr>
                                    <w:top w:val="none" w:sz="0" w:space="0" w:color="auto"/>
                                    <w:left w:val="none" w:sz="0" w:space="0" w:color="auto"/>
                                    <w:bottom w:val="none" w:sz="0" w:space="0" w:color="auto"/>
                                    <w:right w:val="none" w:sz="0" w:space="0" w:color="auto"/>
                                  </w:divBdr>
                                  <w:divsChild>
                                    <w:div w:id="95637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631225">
                              <w:marLeft w:val="0"/>
                              <w:marRight w:val="0"/>
                              <w:marTop w:val="0"/>
                              <w:marBottom w:val="225"/>
                              <w:divBdr>
                                <w:top w:val="none" w:sz="0" w:space="0" w:color="auto"/>
                                <w:left w:val="none" w:sz="0" w:space="0" w:color="auto"/>
                                <w:bottom w:val="none" w:sz="0" w:space="0" w:color="auto"/>
                                <w:right w:val="none" w:sz="0" w:space="0" w:color="auto"/>
                              </w:divBdr>
                              <w:divsChild>
                                <w:div w:id="1163396205">
                                  <w:marLeft w:val="0"/>
                                  <w:marRight w:val="0"/>
                                  <w:marTop w:val="0"/>
                                  <w:marBottom w:val="0"/>
                                  <w:divBdr>
                                    <w:top w:val="none" w:sz="0" w:space="0" w:color="auto"/>
                                    <w:left w:val="none" w:sz="0" w:space="0" w:color="auto"/>
                                    <w:bottom w:val="none" w:sz="0" w:space="0" w:color="auto"/>
                                    <w:right w:val="none" w:sz="0" w:space="0" w:color="auto"/>
                                  </w:divBdr>
                                  <w:divsChild>
                                    <w:div w:id="1256011743">
                                      <w:marLeft w:val="0"/>
                                      <w:marRight w:val="0"/>
                                      <w:marTop w:val="0"/>
                                      <w:marBottom w:val="0"/>
                                      <w:divBdr>
                                        <w:top w:val="none" w:sz="0" w:space="0" w:color="auto"/>
                                        <w:left w:val="none" w:sz="0" w:space="0" w:color="auto"/>
                                        <w:bottom w:val="none" w:sz="0" w:space="0" w:color="auto"/>
                                        <w:right w:val="none" w:sz="0" w:space="0" w:color="auto"/>
                                      </w:divBdr>
                                    </w:div>
                                  </w:divsChild>
                                </w:div>
                                <w:div w:id="170979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342118">
                      <w:marLeft w:val="0"/>
                      <w:marRight w:val="0"/>
                      <w:marTop w:val="0"/>
                      <w:marBottom w:val="0"/>
                      <w:divBdr>
                        <w:top w:val="single" w:sz="6" w:space="0" w:color="000000"/>
                        <w:left w:val="none" w:sz="0" w:space="0" w:color="auto"/>
                        <w:bottom w:val="none" w:sz="0" w:space="0" w:color="auto"/>
                        <w:right w:val="none" w:sz="0" w:space="0" w:color="auto"/>
                      </w:divBdr>
                      <w:divsChild>
                        <w:div w:id="251859004">
                          <w:marLeft w:val="0"/>
                          <w:marRight w:val="0"/>
                          <w:marTop w:val="0"/>
                          <w:marBottom w:val="0"/>
                          <w:divBdr>
                            <w:top w:val="none" w:sz="0" w:space="0" w:color="auto"/>
                            <w:left w:val="none" w:sz="0" w:space="0" w:color="auto"/>
                            <w:bottom w:val="none" w:sz="0" w:space="0" w:color="auto"/>
                            <w:right w:val="none" w:sz="0" w:space="0" w:color="auto"/>
                          </w:divBdr>
                          <w:divsChild>
                            <w:div w:id="1050224690">
                              <w:marLeft w:val="0"/>
                              <w:marRight w:val="0"/>
                              <w:marTop w:val="0"/>
                              <w:marBottom w:val="0"/>
                              <w:divBdr>
                                <w:top w:val="none" w:sz="0" w:space="0" w:color="auto"/>
                                <w:left w:val="none" w:sz="0" w:space="0" w:color="auto"/>
                                <w:bottom w:val="single" w:sz="6" w:space="0" w:color="B4B4B4"/>
                                <w:right w:val="none" w:sz="0" w:space="0" w:color="auto"/>
                              </w:divBdr>
                              <w:divsChild>
                                <w:div w:id="755981390">
                                  <w:marLeft w:val="0"/>
                                  <w:marRight w:val="0"/>
                                  <w:marTop w:val="0"/>
                                  <w:marBottom w:val="0"/>
                                  <w:divBdr>
                                    <w:top w:val="none" w:sz="0" w:space="0" w:color="auto"/>
                                    <w:left w:val="none" w:sz="0" w:space="0" w:color="auto"/>
                                    <w:bottom w:val="none" w:sz="0" w:space="0" w:color="auto"/>
                                    <w:right w:val="none" w:sz="0" w:space="0" w:color="auto"/>
                                  </w:divBdr>
                                  <w:divsChild>
                                    <w:div w:id="536937548">
                                      <w:marLeft w:val="0"/>
                                      <w:marRight w:val="0"/>
                                      <w:marTop w:val="0"/>
                                      <w:marBottom w:val="0"/>
                                      <w:divBdr>
                                        <w:top w:val="none" w:sz="0" w:space="0" w:color="auto"/>
                                        <w:left w:val="none" w:sz="0" w:space="0" w:color="auto"/>
                                        <w:bottom w:val="none" w:sz="0" w:space="0" w:color="auto"/>
                                        <w:right w:val="none" w:sz="0" w:space="0" w:color="auto"/>
                                      </w:divBdr>
                                      <w:divsChild>
                                        <w:div w:id="1817839811">
                                          <w:marLeft w:val="0"/>
                                          <w:marRight w:val="0"/>
                                          <w:marTop w:val="0"/>
                                          <w:marBottom w:val="0"/>
                                          <w:divBdr>
                                            <w:top w:val="none" w:sz="0" w:space="0" w:color="auto"/>
                                            <w:left w:val="none" w:sz="0" w:space="0" w:color="auto"/>
                                            <w:bottom w:val="none" w:sz="0" w:space="0" w:color="auto"/>
                                            <w:right w:val="none" w:sz="0" w:space="0" w:color="auto"/>
                                          </w:divBdr>
                                        </w:div>
                                      </w:divsChild>
                                    </w:div>
                                    <w:div w:id="611324245">
                                      <w:marLeft w:val="0"/>
                                      <w:marRight w:val="0"/>
                                      <w:marTop w:val="0"/>
                                      <w:marBottom w:val="0"/>
                                      <w:divBdr>
                                        <w:top w:val="none" w:sz="0" w:space="0" w:color="auto"/>
                                        <w:left w:val="none" w:sz="0" w:space="0" w:color="auto"/>
                                        <w:bottom w:val="none" w:sz="0" w:space="0" w:color="auto"/>
                                        <w:right w:val="none" w:sz="0" w:space="0" w:color="auto"/>
                                      </w:divBdr>
                                      <w:divsChild>
                                        <w:div w:id="993752744">
                                          <w:marLeft w:val="0"/>
                                          <w:marRight w:val="0"/>
                                          <w:marTop w:val="0"/>
                                          <w:marBottom w:val="0"/>
                                          <w:divBdr>
                                            <w:top w:val="none" w:sz="0" w:space="0" w:color="auto"/>
                                            <w:left w:val="none" w:sz="0" w:space="0" w:color="auto"/>
                                            <w:bottom w:val="none" w:sz="0" w:space="0" w:color="auto"/>
                                            <w:right w:val="none" w:sz="0" w:space="0" w:color="auto"/>
                                          </w:divBdr>
                                        </w:div>
                                      </w:divsChild>
                                    </w:div>
                                    <w:div w:id="637758473">
                                      <w:marLeft w:val="0"/>
                                      <w:marRight w:val="0"/>
                                      <w:marTop w:val="0"/>
                                      <w:marBottom w:val="0"/>
                                      <w:divBdr>
                                        <w:top w:val="none" w:sz="0" w:space="0" w:color="auto"/>
                                        <w:left w:val="none" w:sz="0" w:space="0" w:color="auto"/>
                                        <w:bottom w:val="none" w:sz="0" w:space="0" w:color="auto"/>
                                        <w:right w:val="none" w:sz="0" w:space="0" w:color="auto"/>
                                      </w:divBdr>
                                      <w:divsChild>
                                        <w:div w:id="1532373616">
                                          <w:marLeft w:val="0"/>
                                          <w:marRight w:val="0"/>
                                          <w:marTop w:val="0"/>
                                          <w:marBottom w:val="0"/>
                                          <w:divBdr>
                                            <w:top w:val="none" w:sz="0" w:space="0" w:color="auto"/>
                                            <w:left w:val="none" w:sz="0" w:space="0" w:color="auto"/>
                                            <w:bottom w:val="none" w:sz="0" w:space="0" w:color="auto"/>
                                            <w:right w:val="none" w:sz="0" w:space="0" w:color="auto"/>
                                          </w:divBdr>
                                        </w:div>
                                      </w:divsChild>
                                    </w:div>
                                    <w:div w:id="1021707752">
                                      <w:marLeft w:val="0"/>
                                      <w:marRight w:val="0"/>
                                      <w:marTop w:val="0"/>
                                      <w:marBottom w:val="0"/>
                                      <w:divBdr>
                                        <w:top w:val="none" w:sz="0" w:space="0" w:color="auto"/>
                                        <w:left w:val="none" w:sz="0" w:space="0" w:color="auto"/>
                                        <w:bottom w:val="none" w:sz="0" w:space="0" w:color="auto"/>
                                        <w:right w:val="none" w:sz="0" w:space="0" w:color="auto"/>
                                      </w:divBdr>
                                    </w:div>
                                    <w:div w:id="1143619114">
                                      <w:marLeft w:val="0"/>
                                      <w:marRight w:val="0"/>
                                      <w:marTop w:val="0"/>
                                      <w:marBottom w:val="0"/>
                                      <w:divBdr>
                                        <w:top w:val="none" w:sz="0" w:space="0" w:color="auto"/>
                                        <w:left w:val="none" w:sz="0" w:space="0" w:color="auto"/>
                                        <w:bottom w:val="none" w:sz="0" w:space="0" w:color="auto"/>
                                        <w:right w:val="none" w:sz="0" w:space="0" w:color="auto"/>
                                      </w:divBdr>
                                      <w:divsChild>
                                        <w:div w:id="604459793">
                                          <w:marLeft w:val="0"/>
                                          <w:marRight w:val="0"/>
                                          <w:marTop w:val="0"/>
                                          <w:marBottom w:val="0"/>
                                          <w:divBdr>
                                            <w:top w:val="none" w:sz="0" w:space="0" w:color="auto"/>
                                            <w:left w:val="none" w:sz="0" w:space="0" w:color="auto"/>
                                            <w:bottom w:val="none" w:sz="0" w:space="0" w:color="auto"/>
                                            <w:right w:val="none" w:sz="0" w:space="0" w:color="auto"/>
                                          </w:divBdr>
                                        </w:div>
                                      </w:divsChild>
                                    </w:div>
                                    <w:div w:id="1152990413">
                                      <w:marLeft w:val="0"/>
                                      <w:marRight w:val="0"/>
                                      <w:marTop w:val="0"/>
                                      <w:marBottom w:val="0"/>
                                      <w:divBdr>
                                        <w:top w:val="none" w:sz="0" w:space="0" w:color="auto"/>
                                        <w:left w:val="none" w:sz="0" w:space="0" w:color="auto"/>
                                        <w:bottom w:val="none" w:sz="0" w:space="0" w:color="auto"/>
                                        <w:right w:val="none" w:sz="0" w:space="0" w:color="auto"/>
                                      </w:divBdr>
                                    </w:div>
                                    <w:div w:id="1663896713">
                                      <w:marLeft w:val="0"/>
                                      <w:marRight w:val="0"/>
                                      <w:marTop w:val="0"/>
                                      <w:marBottom w:val="0"/>
                                      <w:divBdr>
                                        <w:top w:val="none" w:sz="0" w:space="0" w:color="auto"/>
                                        <w:left w:val="none" w:sz="0" w:space="0" w:color="auto"/>
                                        <w:bottom w:val="none" w:sz="0" w:space="0" w:color="auto"/>
                                        <w:right w:val="none" w:sz="0" w:space="0" w:color="auto"/>
                                      </w:divBdr>
                                    </w:div>
                                    <w:div w:id="1984969197">
                                      <w:marLeft w:val="0"/>
                                      <w:marRight w:val="0"/>
                                      <w:marTop w:val="0"/>
                                      <w:marBottom w:val="0"/>
                                      <w:divBdr>
                                        <w:top w:val="none" w:sz="0" w:space="0" w:color="auto"/>
                                        <w:left w:val="none" w:sz="0" w:space="0" w:color="auto"/>
                                        <w:bottom w:val="none" w:sz="0" w:space="0" w:color="auto"/>
                                        <w:right w:val="none" w:sz="0" w:space="0" w:color="auto"/>
                                      </w:divBdr>
                                      <w:divsChild>
                                        <w:div w:id="271326827">
                                          <w:marLeft w:val="0"/>
                                          <w:marRight w:val="0"/>
                                          <w:marTop w:val="0"/>
                                          <w:marBottom w:val="0"/>
                                          <w:divBdr>
                                            <w:top w:val="none" w:sz="0" w:space="0" w:color="auto"/>
                                            <w:left w:val="none" w:sz="0" w:space="0" w:color="auto"/>
                                            <w:bottom w:val="none" w:sz="0" w:space="0" w:color="auto"/>
                                            <w:right w:val="none" w:sz="0" w:space="0" w:color="auto"/>
                                          </w:divBdr>
                                        </w:div>
                                      </w:divsChild>
                                    </w:div>
                                    <w:div w:id="2082942601">
                                      <w:marLeft w:val="0"/>
                                      <w:marRight w:val="0"/>
                                      <w:marTop w:val="0"/>
                                      <w:marBottom w:val="0"/>
                                      <w:divBdr>
                                        <w:top w:val="none" w:sz="0" w:space="0" w:color="auto"/>
                                        <w:left w:val="none" w:sz="0" w:space="0" w:color="auto"/>
                                        <w:bottom w:val="none" w:sz="0" w:space="0" w:color="auto"/>
                                        <w:right w:val="none" w:sz="0" w:space="0" w:color="auto"/>
                                      </w:divBdr>
                                    </w:div>
                                    <w:div w:id="213485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90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8312210">
              <w:marLeft w:val="0"/>
              <w:marRight w:val="0"/>
              <w:marTop w:val="0"/>
              <w:marBottom w:val="0"/>
              <w:divBdr>
                <w:top w:val="none" w:sz="0" w:space="0" w:color="auto"/>
                <w:left w:val="none" w:sz="0" w:space="0" w:color="auto"/>
                <w:bottom w:val="none" w:sz="0" w:space="0" w:color="auto"/>
                <w:right w:val="none" w:sz="0" w:space="0" w:color="auto"/>
              </w:divBdr>
              <w:divsChild>
                <w:div w:id="1678996817">
                  <w:marLeft w:val="0"/>
                  <w:marRight w:val="0"/>
                  <w:marTop w:val="900"/>
                  <w:marBottom w:val="675"/>
                  <w:divBdr>
                    <w:top w:val="none" w:sz="0" w:space="0" w:color="auto"/>
                    <w:left w:val="none" w:sz="0" w:space="0" w:color="auto"/>
                    <w:bottom w:val="none" w:sz="0" w:space="0" w:color="auto"/>
                    <w:right w:val="none" w:sz="0" w:space="0" w:color="auto"/>
                  </w:divBdr>
                  <w:divsChild>
                    <w:div w:id="1654984027">
                      <w:marLeft w:val="0"/>
                      <w:marRight w:val="0"/>
                      <w:marTop w:val="0"/>
                      <w:marBottom w:val="300"/>
                      <w:divBdr>
                        <w:top w:val="none" w:sz="0" w:space="0" w:color="auto"/>
                        <w:left w:val="none" w:sz="0" w:space="0" w:color="auto"/>
                        <w:bottom w:val="none" w:sz="0" w:space="0" w:color="auto"/>
                        <w:right w:val="none" w:sz="0" w:space="0" w:color="auto"/>
                      </w:divBdr>
                      <w:divsChild>
                        <w:div w:id="712382745">
                          <w:marLeft w:val="0"/>
                          <w:marRight w:val="0"/>
                          <w:marTop w:val="0"/>
                          <w:marBottom w:val="0"/>
                          <w:divBdr>
                            <w:top w:val="single" w:sz="6" w:space="0" w:color="464646"/>
                            <w:left w:val="none" w:sz="0" w:space="0" w:color="auto"/>
                            <w:bottom w:val="none" w:sz="0" w:space="0" w:color="auto"/>
                            <w:right w:val="none" w:sz="0" w:space="0" w:color="auto"/>
                          </w:divBdr>
                          <w:divsChild>
                            <w:div w:id="1826046985">
                              <w:marLeft w:val="0"/>
                              <w:marRight w:val="0"/>
                              <w:marTop w:val="0"/>
                              <w:marBottom w:val="0"/>
                              <w:divBdr>
                                <w:top w:val="none" w:sz="0" w:space="0" w:color="auto"/>
                                <w:left w:val="none" w:sz="0" w:space="0" w:color="auto"/>
                                <w:bottom w:val="none" w:sz="0" w:space="0" w:color="auto"/>
                                <w:right w:val="none" w:sz="0" w:space="0" w:color="auto"/>
                              </w:divBdr>
                              <w:divsChild>
                                <w:div w:id="1079861741">
                                  <w:marLeft w:val="-225"/>
                                  <w:marRight w:val="-225"/>
                                  <w:marTop w:val="0"/>
                                  <w:marBottom w:val="0"/>
                                  <w:divBdr>
                                    <w:top w:val="none" w:sz="0" w:space="0" w:color="auto"/>
                                    <w:left w:val="none" w:sz="0" w:space="0" w:color="auto"/>
                                    <w:bottom w:val="none" w:sz="0" w:space="0" w:color="auto"/>
                                    <w:right w:val="none" w:sz="0" w:space="0" w:color="auto"/>
                                  </w:divBdr>
                                  <w:divsChild>
                                    <w:div w:id="473839642">
                                      <w:marLeft w:val="0"/>
                                      <w:marRight w:val="0"/>
                                      <w:marTop w:val="0"/>
                                      <w:marBottom w:val="0"/>
                                      <w:divBdr>
                                        <w:top w:val="none" w:sz="0" w:space="0" w:color="auto"/>
                                        <w:left w:val="none" w:sz="0" w:space="0" w:color="auto"/>
                                        <w:bottom w:val="none" w:sz="0" w:space="0" w:color="auto"/>
                                        <w:right w:val="none" w:sz="0" w:space="0" w:color="auto"/>
                                      </w:divBdr>
                                    </w:div>
                                    <w:div w:id="659577854">
                                      <w:marLeft w:val="0"/>
                                      <w:marRight w:val="0"/>
                                      <w:marTop w:val="0"/>
                                      <w:marBottom w:val="0"/>
                                      <w:divBdr>
                                        <w:top w:val="none" w:sz="0" w:space="0" w:color="auto"/>
                                        <w:left w:val="none" w:sz="0" w:space="0" w:color="auto"/>
                                        <w:bottom w:val="none" w:sz="0" w:space="0" w:color="auto"/>
                                        <w:right w:val="none" w:sz="0" w:space="0" w:color="auto"/>
                                      </w:divBdr>
                                    </w:div>
                                    <w:div w:id="118092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0157955">
              <w:marLeft w:val="-225"/>
              <w:marRight w:val="-225"/>
              <w:marTop w:val="0"/>
              <w:marBottom w:val="0"/>
              <w:divBdr>
                <w:top w:val="none" w:sz="0" w:space="0" w:color="auto"/>
                <w:left w:val="none" w:sz="0" w:space="0" w:color="auto"/>
                <w:bottom w:val="none" w:sz="0" w:space="0" w:color="auto"/>
                <w:right w:val="none" w:sz="0" w:space="0" w:color="auto"/>
              </w:divBdr>
              <w:divsChild>
                <w:div w:id="2038189184">
                  <w:marLeft w:val="0"/>
                  <w:marRight w:val="0"/>
                  <w:marTop w:val="0"/>
                  <w:marBottom w:val="0"/>
                  <w:divBdr>
                    <w:top w:val="none" w:sz="0" w:space="0" w:color="auto"/>
                    <w:left w:val="none" w:sz="0" w:space="0" w:color="auto"/>
                    <w:bottom w:val="none" w:sz="0" w:space="0" w:color="auto"/>
                    <w:right w:val="none" w:sz="0" w:space="0" w:color="auto"/>
                  </w:divBdr>
                </w:div>
              </w:divsChild>
            </w:div>
            <w:div w:id="1806771231">
              <w:marLeft w:val="0"/>
              <w:marRight w:val="0"/>
              <w:marTop w:val="0"/>
              <w:marBottom w:val="0"/>
              <w:divBdr>
                <w:top w:val="none" w:sz="0" w:space="0" w:color="auto"/>
                <w:left w:val="none" w:sz="0" w:space="0" w:color="auto"/>
                <w:bottom w:val="none" w:sz="0" w:space="0" w:color="auto"/>
                <w:right w:val="none" w:sz="0" w:space="0" w:color="auto"/>
              </w:divBdr>
              <w:divsChild>
                <w:div w:id="1135489605">
                  <w:marLeft w:val="0"/>
                  <w:marRight w:val="0"/>
                  <w:marTop w:val="0"/>
                  <w:marBottom w:val="0"/>
                  <w:divBdr>
                    <w:top w:val="none" w:sz="0" w:space="0" w:color="auto"/>
                    <w:left w:val="none" w:sz="0" w:space="0" w:color="auto"/>
                    <w:bottom w:val="none" w:sz="0" w:space="0" w:color="auto"/>
                    <w:right w:val="none" w:sz="0" w:space="0" w:color="auto"/>
                  </w:divBdr>
                  <w:divsChild>
                    <w:div w:id="728958823">
                      <w:marLeft w:val="0"/>
                      <w:marRight w:val="150"/>
                      <w:marTop w:val="0"/>
                      <w:marBottom w:val="75"/>
                      <w:divBdr>
                        <w:top w:val="none" w:sz="0" w:space="0" w:color="auto"/>
                        <w:left w:val="none" w:sz="0" w:space="0" w:color="auto"/>
                        <w:bottom w:val="none" w:sz="0" w:space="0" w:color="auto"/>
                        <w:right w:val="none" w:sz="0" w:space="0" w:color="auto"/>
                      </w:divBdr>
                    </w:div>
                    <w:div w:id="1374381308">
                      <w:marLeft w:val="0"/>
                      <w:marRight w:val="0"/>
                      <w:marTop w:val="0"/>
                      <w:marBottom w:val="0"/>
                      <w:divBdr>
                        <w:top w:val="none" w:sz="0" w:space="0" w:color="auto"/>
                        <w:left w:val="none" w:sz="0" w:space="0" w:color="auto"/>
                        <w:bottom w:val="none" w:sz="0" w:space="0" w:color="auto"/>
                        <w:right w:val="none" w:sz="0" w:space="0" w:color="auto"/>
                      </w:divBdr>
                      <w:divsChild>
                        <w:div w:id="1572501835">
                          <w:marLeft w:val="0"/>
                          <w:marRight w:val="0"/>
                          <w:marTop w:val="0"/>
                          <w:marBottom w:val="0"/>
                          <w:divBdr>
                            <w:top w:val="none" w:sz="0" w:space="0" w:color="auto"/>
                            <w:left w:val="none" w:sz="0" w:space="0" w:color="auto"/>
                            <w:bottom w:val="none" w:sz="0" w:space="0" w:color="auto"/>
                            <w:right w:val="none" w:sz="0" w:space="0" w:color="auto"/>
                          </w:divBdr>
                        </w:div>
                        <w:div w:id="194048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770609">
                  <w:marLeft w:val="0"/>
                  <w:marRight w:val="0"/>
                  <w:marTop w:val="0"/>
                  <w:marBottom w:val="0"/>
                  <w:divBdr>
                    <w:top w:val="none" w:sz="0" w:space="0" w:color="auto"/>
                    <w:left w:val="none" w:sz="0" w:space="0" w:color="auto"/>
                    <w:bottom w:val="none" w:sz="0" w:space="0" w:color="auto"/>
                    <w:right w:val="none" w:sz="0" w:space="0" w:color="auto"/>
                  </w:divBdr>
                  <w:divsChild>
                    <w:div w:id="1207445358">
                      <w:marLeft w:val="0"/>
                      <w:marRight w:val="0"/>
                      <w:marTop w:val="0"/>
                      <w:marBottom w:val="0"/>
                      <w:divBdr>
                        <w:top w:val="none" w:sz="0" w:space="0" w:color="auto"/>
                        <w:left w:val="none" w:sz="0" w:space="0" w:color="auto"/>
                        <w:bottom w:val="none" w:sz="0" w:space="0" w:color="auto"/>
                        <w:right w:val="none" w:sz="0" w:space="0" w:color="auto"/>
                      </w:divBdr>
                      <w:divsChild>
                        <w:div w:id="342126461">
                          <w:marLeft w:val="0"/>
                          <w:marRight w:val="0"/>
                          <w:marTop w:val="0"/>
                          <w:marBottom w:val="300"/>
                          <w:divBdr>
                            <w:top w:val="none" w:sz="0" w:space="0" w:color="auto"/>
                            <w:left w:val="none" w:sz="0" w:space="0" w:color="auto"/>
                            <w:bottom w:val="none" w:sz="0" w:space="0" w:color="auto"/>
                            <w:right w:val="none" w:sz="0" w:space="0" w:color="auto"/>
                          </w:divBdr>
                        </w:div>
                        <w:div w:id="70263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781202">
                  <w:marLeft w:val="0"/>
                  <w:marRight w:val="0"/>
                  <w:marTop w:val="0"/>
                  <w:marBottom w:val="0"/>
                  <w:divBdr>
                    <w:top w:val="none" w:sz="0" w:space="0" w:color="auto"/>
                    <w:left w:val="none" w:sz="0" w:space="0" w:color="auto"/>
                    <w:bottom w:val="none" w:sz="0" w:space="0" w:color="auto"/>
                    <w:right w:val="none" w:sz="0" w:space="0" w:color="auto"/>
                  </w:divBdr>
                  <w:divsChild>
                    <w:div w:id="1056272">
                      <w:marLeft w:val="0"/>
                      <w:marRight w:val="0"/>
                      <w:marTop w:val="150"/>
                      <w:marBottom w:val="450"/>
                      <w:divBdr>
                        <w:top w:val="none" w:sz="0" w:space="0" w:color="auto"/>
                        <w:left w:val="none" w:sz="0" w:space="0" w:color="auto"/>
                        <w:bottom w:val="none" w:sz="0" w:space="0" w:color="auto"/>
                        <w:right w:val="none" w:sz="0" w:space="0" w:color="auto"/>
                      </w:divBdr>
                    </w:div>
                    <w:div w:id="326637752">
                      <w:marLeft w:val="0"/>
                      <w:marRight w:val="0"/>
                      <w:marTop w:val="0"/>
                      <w:marBottom w:val="0"/>
                      <w:divBdr>
                        <w:top w:val="none" w:sz="0" w:space="0" w:color="auto"/>
                        <w:left w:val="none" w:sz="0" w:space="0" w:color="auto"/>
                        <w:bottom w:val="none" w:sz="0" w:space="0" w:color="auto"/>
                        <w:right w:val="none" w:sz="0" w:space="0" w:color="auto"/>
                      </w:divBdr>
                      <w:divsChild>
                        <w:div w:id="143840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704300">
                  <w:marLeft w:val="0"/>
                  <w:marRight w:val="0"/>
                  <w:marTop w:val="0"/>
                  <w:marBottom w:val="0"/>
                  <w:divBdr>
                    <w:top w:val="none" w:sz="0" w:space="0" w:color="auto"/>
                    <w:left w:val="none" w:sz="0" w:space="0" w:color="auto"/>
                    <w:bottom w:val="none" w:sz="0" w:space="0" w:color="auto"/>
                    <w:right w:val="none" w:sz="0" w:space="0" w:color="auto"/>
                  </w:divBdr>
                </w:div>
                <w:div w:id="1519465086">
                  <w:marLeft w:val="0"/>
                  <w:marRight w:val="0"/>
                  <w:marTop w:val="0"/>
                  <w:marBottom w:val="0"/>
                  <w:divBdr>
                    <w:top w:val="none" w:sz="0" w:space="0" w:color="auto"/>
                    <w:left w:val="none" w:sz="0" w:space="0" w:color="auto"/>
                    <w:bottom w:val="none" w:sz="0" w:space="0" w:color="auto"/>
                    <w:right w:val="none" w:sz="0" w:space="0" w:color="auto"/>
                  </w:divBdr>
                </w:div>
                <w:div w:id="1956905518">
                  <w:marLeft w:val="0"/>
                  <w:marRight w:val="0"/>
                  <w:marTop w:val="300"/>
                  <w:marBottom w:val="0"/>
                  <w:divBdr>
                    <w:top w:val="single" w:sz="6" w:space="11" w:color="F68D33"/>
                    <w:left w:val="single" w:sz="6" w:space="11" w:color="F68D33"/>
                    <w:bottom w:val="single" w:sz="6" w:space="11" w:color="F68D33"/>
                    <w:right w:val="single" w:sz="6" w:space="11" w:color="F68D33"/>
                  </w:divBdr>
                </w:div>
              </w:divsChild>
            </w:div>
          </w:divsChild>
        </w:div>
        <w:div w:id="592133730">
          <w:marLeft w:val="0"/>
          <w:marRight w:val="0"/>
          <w:marTop w:val="0"/>
          <w:marBottom w:val="0"/>
          <w:divBdr>
            <w:top w:val="none" w:sz="0" w:space="0" w:color="auto"/>
            <w:left w:val="none" w:sz="0" w:space="0" w:color="auto"/>
            <w:bottom w:val="none" w:sz="0" w:space="0" w:color="auto"/>
            <w:right w:val="none" w:sz="0" w:space="0" w:color="auto"/>
          </w:divBdr>
          <w:divsChild>
            <w:div w:id="2055734323">
              <w:marLeft w:val="0"/>
              <w:marRight w:val="0"/>
              <w:marTop w:val="100"/>
              <w:marBottom w:val="100"/>
              <w:divBdr>
                <w:top w:val="none" w:sz="0" w:space="0" w:color="auto"/>
                <w:left w:val="none" w:sz="0" w:space="0" w:color="auto"/>
                <w:bottom w:val="none" w:sz="0" w:space="0" w:color="auto"/>
                <w:right w:val="none" w:sz="0" w:space="0" w:color="auto"/>
              </w:divBdr>
            </w:div>
          </w:divsChild>
        </w:div>
        <w:div w:id="941883932">
          <w:marLeft w:val="0"/>
          <w:marRight w:val="0"/>
          <w:marTop w:val="0"/>
          <w:marBottom w:val="0"/>
          <w:divBdr>
            <w:top w:val="none" w:sz="0" w:space="0" w:color="auto"/>
            <w:left w:val="none" w:sz="0" w:space="0" w:color="auto"/>
            <w:bottom w:val="none" w:sz="0" w:space="0" w:color="auto"/>
            <w:right w:val="none" w:sz="0" w:space="0" w:color="auto"/>
          </w:divBdr>
          <w:divsChild>
            <w:div w:id="90904686">
              <w:marLeft w:val="-225"/>
              <w:marRight w:val="-225"/>
              <w:marTop w:val="0"/>
              <w:marBottom w:val="0"/>
              <w:divBdr>
                <w:top w:val="none" w:sz="0" w:space="0" w:color="auto"/>
                <w:left w:val="none" w:sz="0" w:space="0" w:color="auto"/>
                <w:bottom w:val="none" w:sz="0" w:space="0" w:color="auto"/>
                <w:right w:val="none" w:sz="0" w:space="0" w:color="auto"/>
              </w:divBdr>
              <w:divsChild>
                <w:div w:id="76823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71186">
          <w:marLeft w:val="0"/>
          <w:marRight w:val="0"/>
          <w:marTop w:val="0"/>
          <w:marBottom w:val="0"/>
          <w:divBdr>
            <w:top w:val="none" w:sz="0" w:space="0" w:color="auto"/>
            <w:left w:val="none" w:sz="0" w:space="0" w:color="auto"/>
            <w:bottom w:val="none" w:sz="0" w:space="0" w:color="auto"/>
            <w:right w:val="none" w:sz="0" w:space="0" w:color="auto"/>
          </w:divBdr>
          <w:divsChild>
            <w:div w:id="1035883177">
              <w:marLeft w:val="0"/>
              <w:marRight w:val="0"/>
              <w:marTop w:val="0"/>
              <w:marBottom w:val="0"/>
              <w:divBdr>
                <w:top w:val="none" w:sz="0" w:space="0" w:color="auto"/>
                <w:left w:val="none" w:sz="0" w:space="0" w:color="auto"/>
                <w:bottom w:val="none" w:sz="0" w:space="0" w:color="auto"/>
                <w:right w:val="none" w:sz="0" w:space="0" w:color="auto"/>
              </w:divBdr>
              <w:divsChild>
                <w:div w:id="102609816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141846373">
          <w:marLeft w:val="0"/>
          <w:marRight w:val="0"/>
          <w:marTop w:val="0"/>
          <w:marBottom w:val="0"/>
          <w:divBdr>
            <w:top w:val="none" w:sz="0" w:space="0" w:color="auto"/>
            <w:left w:val="none" w:sz="0" w:space="0" w:color="auto"/>
            <w:bottom w:val="none" w:sz="0" w:space="0" w:color="auto"/>
            <w:right w:val="none" w:sz="0" w:space="0" w:color="auto"/>
          </w:divBdr>
        </w:div>
        <w:div w:id="1286423403">
          <w:marLeft w:val="0"/>
          <w:marRight w:val="0"/>
          <w:marTop w:val="0"/>
          <w:marBottom w:val="0"/>
          <w:divBdr>
            <w:top w:val="none" w:sz="0" w:space="0" w:color="auto"/>
            <w:left w:val="none" w:sz="0" w:space="0" w:color="auto"/>
            <w:bottom w:val="none" w:sz="0" w:space="0" w:color="auto"/>
            <w:right w:val="none" w:sz="0" w:space="0" w:color="auto"/>
          </w:divBdr>
          <w:divsChild>
            <w:div w:id="1275551389">
              <w:marLeft w:val="0"/>
              <w:marRight w:val="0"/>
              <w:marTop w:val="0"/>
              <w:marBottom w:val="0"/>
              <w:divBdr>
                <w:top w:val="none" w:sz="0" w:space="0" w:color="auto"/>
                <w:left w:val="none" w:sz="0" w:space="0" w:color="auto"/>
                <w:bottom w:val="none" w:sz="0" w:space="0" w:color="auto"/>
                <w:right w:val="none" w:sz="0" w:space="0" w:color="auto"/>
              </w:divBdr>
              <w:divsChild>
                <w:div w:id="508717187">
                  <w:marLeft w:val="0"/>
                  <w:marRight w:val="0"/>
                  <w:marTop w:val="0"/>
                  <w:marBottom w:val="0"/>
                  <w:divBdr>
                    <w:top w:val="none" w:sz="0" w:space="0" w:color="auto"/>
                    <w:left w:val="none" w:sz="0" w:space="0" w:color="auto"/>
                    <w:bottom w:val="none" w:sz="0" w:space="0" w:color="auto"/>
                    <w:right w:val="none" w:sz="0" w:space="0" w:color="auto"/>
                  </w:divBdr>
                </w:div>
                <w:div w:id="670911570">
                  <w:marLeft w:val="0"/>
                  <w:marRight w:val="0"/>
                  <w:marTop w:val="0"/>
                  <w:marBottom w:val="0"/>
                  <w:divBdr>
                    <w:top w:val="none" w:sz="0" w:space="0" w:color="auto"/>
                    <w:left w:val="none" w:sz="0" w:space="0" w:color="auto"/>
                    <w:bottom w:val="none" w:sz="0" w:space="0" w:color="auto"/>
                    <w:right w:val="none" w:sz="0" w:space="0" w:color="auto"/>
                  </w:divBdr>
                </w:div>
                <w:div w:id="190548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920936">
          <w:marLeft w:val="0"/>
          <w:marRight w:val="0"/>
          <w:marTop w:val="0"/>
          <w:marBottom w:val="0"/>
          <w:divBdr>
            <w:top w:val="none" w:sz="0" w:space="0" w:color="auto"/>
            <w:left w:val="none" w:sz="0" w:space="0" w:color="auto"/>
            <w:bottom w:val="none" w:sz="0" w:space="0" w:color="auto"/>
            <w:right w:val="none" w:sz="0" w:space="0" w:color="auto"/>
          </w:divBdr>
        </w:div>
        <w:div w:id="1611547639">
          <w:marLeft w:val="0"/>
          <w:marRight w:val="0"/>
          <w:marTop w:val="0"/>
          <w:marBottom w:val="0"/>
          <w:divBdr>
            <w:top w:val="none" w:sz="0" w:space="0" w:color="auto"/>
            <w:left w:val="none" w:sz="0" w:space="0" w:color="auto"/>
            <w:bottom w:val="none" w:sz="0" w:space="0" w:color="auto"/>
            <w:right w:val="none" w:sz="0" w:space="0" w:color="auto"/>
          </w:divBdr>
          <w:divsChild>
            <w:div w:id="1397045768">
              <w:marLeft w:val="0"/>
              <w:marRight w:val="0"/>
              <w:marTop w:val="0"/>
              <w:marBottom w:val="0"/>
              <w:divBdr>
                <w:top w:val="none" w:sz="0" w:space="0" w:color="auto"/>
                <w:left w:val="none" w:sz="0" w:space="0" w:color="auto"/>
                <w:bottom w:val="none" w:sz="0" w:space="0" w:color="auto"/>
                <w:right w:val="none" w:sz="0" w:space="0" w:color="auto"/>
              </w:divBdr>
              <w:divsChild>
                <w:div w:id="1300455036">
                  <w:marLeft w:val="0"/>
                  <w:marRight w:val="0"/>
                  <w:marTop w:val="0"/>
                  <w:marBottom w:val="0"/>
                  <w:divBdr>
                    <w:top w:val="none" w:sz="0" w:space="0" w:color="auto"/>
                    <w:left w:val="none" w:sz="0" w:space="0" w:color="auto"/>
                    <w:bottom w:val="none" w:sz="0" w:space="0" w:color="auto"/>
                    <w:right w:val="none" w:sz="0" w:space="0" w:color="auto"/>
                  </w:divBdr>
                  <w:divsChild>
                    <w:div w:id="146179857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855220588">
          <w:marLeft w:val="0"/>
          <w:marRight w:val="0"/>
          <w:marTop w:val="0"/>
          <w:marBottom w:val="0"/>
          <w:divBdr>
            <w:top w:val="none" w:sz="0" w:space="0" w:color="auto"/>
            <w:left w:val="none" w:sz="0" w:space="0" w:color="auto"/>
            <w:bottom w:val="none" w:sz="0" w:space="0" w:color="auto"/>
            <w:right w:val="none" w:sz="0" w:space="0" w:color="auto"/>
          </w:divBdr>
          <w:divsChild>
            <w:div w:id="756290551">
              <w:marLeft w:val="0"/>
              <w:marRight w:val="0"/>
              <w:marTop w:val="0"/>
              <w:marBottom w:val="0"/>
              <w:divBdr>
                <w:top w:val="none" w:sz="0" w:space="0" w:color="auto"/>
                <w:left w:val="none" w:sz="0" w:space="0" w:color="auto"/>
                <w:bottom w:val="none" w:sz="0" w:space="0" w:color="auto"/>
                <w:right w:val="none" w:sz="0" w:space="0" w:color="auto"/>
              </w:divBdr>
              <w:divsChild>
                <w:div w:id="116876548">
                  <w:marLeft w:val="0"/>
                  <w:marRight w:val="0"/>
                  <w:marTop w:val="0"/>
                  <w:marBottom w:val="0"/>
                  <w:divBdr>
                    <w:top w:val="none" w:sz="0" w:space="0" w:color="auto"/>
                    <w:left w:val="none" w:sz="0" w:space="0" w:color="auto"/>
                    <w:bottom w:val="none" w:sz="0" w:space="0" w:color="auto"/>
                    <w:right w:val="single" w:sz="6" w:space="23" w:color="E9E9E9"/>
                  </w:divBdr>
                </w:div>
                <w:div w:id="736787999">
                  <w:marLeft w:val="0"/>
                  <w:marRight w:val="0"/>
                  <w:marTop w:val="0"/>
                  <w:marBottom w:val="0"/>
                  <w:divBdr>
                    <w:top w:val="none" w:sz="0" w:space="0" w:color="auto"/>
                    <w:left w:val="none" w:sz="0" w:space="0" w:color="auto"/>
                    <w:bottom w:val="none" w:sz="0" w:space="0" w:color="auto"/>
                    <w:right w:val="single" w:sz="6" w:space="23" w:color="E9E9E9"/>
                  </w:divBdr>
                </w:div>
                <w:div w:id="212723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679712">
          <w:marLeft w:val="0"/>
          <w:marRight w:val="0"/>
          <w:marTop w:val="0"/>
          <w:marBottom w:val="0"/>
          <w:divBdr>
            <w:top w:val="none" w:sz="0" w:space="0" w:color="auto"/>
            <w:left w:val="none" w:sz="0" w:space="0" w:color="auto"/>
            <w:bottom w:val="none" w:sz="0" w:space="0" w:color="auto"/>
            <w:right w:val="none" w:sz="0" w:space="0" w:color="auto"/>
          </w:divBdr>
          <w:divsChild>
            <w:div w:id="395514497">
              <w:marLeft w:val="0"/>
              <w:marRight w:val="0"/>
              <w:marTop w:val="0"/>
              <w:marBottom w:val="0"/>
              <w:divBdr>
                <w:top w:val="none" w:sz="0" w:space="0" w:color="auto"/>
                <w:left w:val="none" w:sz="0" w:space="0" w:color="auto"/>
                <w:bottom w:val="none" w:sz="0" w:space="0" w:color="auto"/>
                <w:right w:val="none" w:sz="0" w:space="0" w:color="auto"/>
              </w:divBdr>
              <w:divsChild>
                <w:div w:id="2141024892">
                  <w:marLeft w:val="0"/>
                  <w:marRight w:val="0"/>
                  <w:marTop w:val="0"/>
                  <w:marBottom w:val="0"/>
                  <w:divBdr>
                    <w:top w:val="none" w:sz="0" w:space="0" w:color="auto"/>
                    <w:left w:val="none" w:sz="0" w:space="0" w:color="auto"/>
                    <w:bottom w:val="none" w:sz="0" w:space="0" w:color="auto"/>
                    <w:right w:val="none" w:sz="0" w:space="0" w:color="auto"/>
                  </w:divBdr>
                </w:div>
              </w:divsChild>
            </w:div>
            <w:div w:id="806360619">
              <w:marLeft w:val="0"/>
              <w:marRight w:val="0"/>
              <w:marTop w:val="0"/>
              <w:marBottom w:val="0"/>
              <w:divBdr>
                <w:top w:val="none" w:sz="0" w:space="0" w:color="auto"/>
                <w:left w:val="none" w:sz="0" w:space="0" w:color="auto"/>
                <w:bottom w:val="none" w:sz="0" w:space="0" w:color="auto"/>
                <w:right w:val="none" w:sz="0" w:space="0" w:color="auto"/>
              </w:divBdr>
              <w:divsChild>
                <w:div w:id="150413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403754">
      <w:bodyDiv w:val="1"/>
      <w:marLeft w:val="0"/>
      <w:marRight w:val="0"/>
      <w:marTop w:val="0"/>
      <w:marBottom w:val="0"/>
      <w:divBdr>
        <w:top w:val="none" w:sz="0" w:space="0" w:color="auto"/>
        <w:left w:val="none" w:sz="0" w:space="0" w:color="auto"/>
        <w:bottom w:val="none" w:sz="0" w:space="0" w:color="auto"/>
        <w:right w:val="none" w:sz="0" w:space="0" w:color="auto"/>
      </w:divBdr>
    </w:div>
    <w:div w:id="1078475485">
      <w:bodyDiv w:val="1"/>
      <w:marLeft w:val="0"/>
      <w:marRight w:val="0"/>
      <w:marTop w:val="0"/>
      <w:marBottom w:val="0"/>
      <w:divBdr>
        <w:top w:val="none" w:sz="0" w:space="0" w:color="auto"/>
        <w:left w:val="none" w:sz="0" w:space="0" w:color="auto"/>
        <w:bottom w:val="none" w:sz="0" w:space="0" w:color="auto"/>
        <w:right w:val="none" w:sz="0" w:space="0" w:color="auto"/>
      </w:divBdr>
      <w:divsChild>
        <w:div w:id="1837375490">
          <w:marLeft w:val="0"/>
          <w:marRight w:val="0"/>
          <w:marTop w:val="0"/>
          <w:marBottom w:val="0"/>
          <w:divBdr>
            <w:top w:val="none" w:sz="0" w:space="0" w:color="auto"/>
            <w:left w:val="none" w:sz="0" w:space="0" w:color="auto"/>
            <w:bottom w:val="none" w:sz="0" w:space="0" w:color="auto"/>
            <w:right w:val="none" w:sz="0" w:space="0" w:color="auto"/>
          </w:divBdr>
        </w:div>
        <w:div w:id="81724279">
          <w:marLeft w:val="0"/>
          <w:marRight w:val="0"/>
          <w:marTop w:val="0"/>
          <w:marBottom w:val="0"/>
          <w:divBdr>
            <w:top w:val="none" w:sz="0" w:space="0" w:color="auto"/>
            <w:left w:val="none" w:sz="0" w:space="0" w:color="auto"/>
            <w:bottom w:val="none" w:sz="0" w:space="0" w:color="auto"/>
            <w:right w:val="none" w:sz="0" w:space="0" w:color="auto"/>
          </w:divBdr>
        </w:div>
        <w:div w:id="12999797">
          <w:marLeft w:val="0"/>
          <w:marRight w:val="0"/>
          <w:marTop w:val="0"/>
          <w:marBottom w:val="0"/>
          <w:divBdr>
            <w:top w:val="none" w:sz="0" w:space="0" w:color="auto"/>
            <w:left w:val="none" w:sz="0" w:space="0" w:color="auto"/>
            <w:bottom w:val="none" w:sz="0" w:space="0" w:color="auto"/>
            <w:right w:val="none" w:sz="0" w:space="0" w:color="auto"/>
          </w:divBdr>
        </w:div>
        <w:div w:id="521473517">
          <w:marLeft w:val="0"/>
          <w:marRight w:val="0"/>
          <w:marTop w:val="0"/>
          <w:marBottom w:val="0"/>
          <w:divBdr>
            <w:top w:val="none" w:sz="0" w:space="0" w:color="auto"/>
            <w:left w:val="none" w:sz="0" w:space="0" w:color="auto"/>
            <w:bottom w:val="none" w:sz="0" w:space="0" w:color="auto"/>
            <w:right w:val="none" w:sz="0" w:space="0" w:color="auto"/>
          </w:divBdr>
        </w:div>
        <w:div w:id="1070422505">
          <w:marLeft w:val="0"/>
          <w:marRight w:val="0"/>
          <w:marTop w:val="0"/>
          <w:marBottom w:val="0"/>
          <w:divBdr>
            <w:top w:val="none" w:sz="0" w:space="0" w:color="auto"/>
            <w:left w:val="none" w:sz="0" w:space="0" w:color="auto"/>
            <w:bottom w:val="none" w:sz="0" w:space="0" w:color="auto"/>
            <w:right w:val="none" w:sz="0" w:space="0" w:color="auto"/>
          </w:divBdr>
        </w:div>
        <w:div w:id="1698239499">
          <w:marLeft w:val="0"/>
          <w:marRight w:val="0"/>
          <w:marTop w:val="0"/>
          <w:marBottom w:val="0"/>
          <w:divBdr>
            <w:top w:val="none" w:sz="0" w:space="0" w:color="auto"/>
            <w:left w:val="none" w:sz="0" w:space="0" w:color="auto"/>
            <w:bottom w:val="none" w:sz="0" w:space="0" w:color="auto"/>
            <w:right w:val="none" w:sz="0" w:space="0" w:color="auto"/>
          </w:divBdr>
        </w:div>
        <w:div w:id="1700080492">
          <w:marLeft w:val="0"/>
          <w:marRight w:val="0"/>
          <w:marTop w:val="0"/>
          <w:marBottom w:val="0"/>
          <w:divBdr>
            <w:top w:val="none" w:sz="0" w:space="0" w:color="auto"/>
            <w:left w:val="none" w:sz="0" w:space="0" w:color="auto"/>
            <w:bottom w:val="none" w:sz="0" w:space="0" w:color="auto"/>
            <w:right w:val="none" w:sz="0" w:space="0" w:color="auto"/>
          </w:divBdr>
        </w:div>
        <w:div w:id="1793329941">
          <w:marLeft w:val="0"/>
          <w:marRight w:val="0"/>
          <w:marTop w:val="0"/>
          <w:marBottom w:val="0"/>
          <w:divBdr>
            <w:top w:val="none" w:sz="0" w:space="0" w:color="auto"/>
            <w:left w:val="none" w:sz="0" w:space="0" w:color="auto"/>
            <w:bottom w:val="none" w:sz="0" w:space="0" w:color="auto"/>
            <w:right w:val="none" w:sz="0" w:space="0" w:color="auto"/>
          </w:divBdr>
        </w:div>
        <w:div w:id="798259979">
          <w:marLeft w:val="0"/>
          <w:marRight w:val="0"/>
          <w:marTop w:val="0"/>
          <w:marBottom w:val="0"/>
          <w:divBdr>
            <w:top w:val="none" w:sz="0" w:space="0" w:color="auto"/>
            <w:left w:val="none" w:sz="0" w:space="0" w:color="auto"/>
            <w:bottom w:val="none" w:sz="0" w:space="0" w:color="auto"/>
            <w:right w:val="none" w:sz="0" w:space="0" w:color="auto"/>
          </w:divBdr>
        </w:div>
        <w:div w:id="221866747">
          <w:marLeft w:val="0"/>
          <w:marRight w:val="0"/>
          <w:marTop w:val="0"/>
          <w:marBottom w:val="0"/>
          <w:divBdr>
            <w:top w:val="none" w:sz="0" w:space="0" w:color="auto"/>
            <w:left w:val="none" w:sz="0" w:space="0" w:color="auto"/>
            <w:bottom w:val="none" w:sz="0" w:space="0" w:color="auto"/>
            <w:right w:val="none" w:sz="0" w:space="0" w:color="auto"/>
          </w:divBdr>
        </w:div>
        <w:div w:id="1204975059">
          <w:marLeft w:val="0"/>
          <w:marRight w:val="0"/>
          <w:marTop w:val="0"/>
          <w:marBottom w:val="0"/>
          <w:divBdr>
            <w:top w:val="none" w:sz="0" w:space="0" w:color="auto"/>
            <w:left w:val="none" w:sz="0" w:space="0" w:color="auto"/>
            <w:bottom w:val="none" w:sz="0" w:space="0" w:color="auto"/>
            <w:right w:val="none" w:sz="0" w:space="0" w:color="auto"/>
          </w:divBdr>
        </w:div>
        <w:div w:id="1254823686">
          <w:marLeft w:val="0"/>
          <w:marRight w:val="0"/>
          <w:marTop w:val="0"/>
          <w:marBottom w:val="0"/>
          <w:divBdr>
            <w:top w:val="none" w:sz="0" w:space="0" w:color="auto"/>
            <w:left w:val="none" w:sz="0" w:space="0" w:color="auto"/>
            <w:bottom w:val="none" w:sz="0" w:space="0" w:color="auto"/>
            <w:right w:val="none" w:sz="0" w:space="0" w:color="auto"/>
          </w:divBdr>
        </w:div>
        <w:div w:id="1408305192">
          <w:marLeft w:val="0"/>
          <w:marRight w:val="0"/>
          <w:marTop w:val="0"/>
          <w:marBottom w:val="0"/>
          <w:divBdr>
            <w:top w:val="none" w:sz="0" w:space="0" w:color="auto"/>
            <w:left w:val="none" w:sz="0" w:space="0" w:color="auto"/>
            <w:bottom w:val="none" w:sz="0" w:space="0" w:color="auto"/>
            <w:right w:val="none" w:sz="0" w:space="0" w:color="auto"/>
          </w:divBdr>
        </w:div>
        <w:div w:id="1836338984">
          <w:marLeft w:val="0"/>
          <w:marRight w:val="0"/>
          <w:marTop w:val="0"/>
          <w:marBottom w:val="0"/>
          <w:divBdr>
            <w:top w:val="none" w:sz="0" w:space="0" w:color="auto"/>
            <w:left w:val="none" w:sz="0" w:space="0" w:color="auto"/>
            <w:bottom w:val="none" w:sz="0" w:space="0" w:color="auto"/>
            <w:right w:val="none" w:sz="0" w:space="0" w:color="auto"/>
          </w:divBdr>
        </w:div>
        <w:div w:id="1271165251">
          <w:marLeft w:val="0"/>
          <w:marRight w:val="0"/>
          <w:marTop w:val="0"/>
          <w:marBottom w:val="0"/>
          <w:divBdr>
            <w:top w:val="none" w:sz="0" w:space="0" w:color="auto"/>
            <w:left w:val="none" w:sz="0" w:space="0" w:color="auto"/>
            <w:bottom w:val="none" w:sz="0" w:space="0" w:color="auto"/>
            <w:right w:val="none" w:sz="0" w:space="0" w:color="auto"/>
          </w:divBdr>
        </w:div>
        <w:div w:id="1055200005">
          <w:marLeft w:val="0"/>
          <w:marRight w:val="0"/>
          <w:marTop w:val="0"/>
          <w:marBottom w:val="0"/>
          <w:divBdr>
            <w:top w:val="none" w:sz="0" w:space="0" w:color="auto"/>
            <w:left w:val="none" w:sz="0" w:space="0" w:color="auto"/>
            <w:bottom w:val="none" w:sz="0" w:space="0" w:color="auto"/>
            <w:right w:val="none" w:sz="0" w:space="0" w:color="auto"/>
          </w:divBdr>
        </w:div>
        <w:div w:id="768811905">
          <w:marLeft w:val="0"/>
          <w:marRight w:val="0"/>
          <w:marTop w:val="0"/>
          <w:marBottom w:val="0"/>
          <w:divBdr>
            <w:top w:val="none" w:sz="0" w:space="0" w:color="auto"/>
            <w:left w:val="none" w:sz="0" w:space="0" w:color="auto"/>
            <w:bottom w:val="none" w:sz="0" w:space="0" w:color="auto"/>
            <w:right w:val="none" w:sz="0" w:space="0" w:color="auto"/>
          </w:divBdr>
        </w:div>
        <w:div w:id="211354362">
          <w:marLeft w:val="0"/>
          <w:marRight w:val="0"/>
          <w:marTop w:val="0"/>
          <w:marBottom w:val="0"/>
          <w:divBdr>
            <w:top w:val="none" w:sz="0" w:space="0" w:color="auto"/>
            <w:left w:val="none" w:sz="0" w:space="0" w:color="auto"/>
            <w:bottom w:val="none" w:sz="0" w:space="0" w:color="auto"/>
            <w:right w:val="none" w:sz="0" w:space="0" w:color="auto"/>
          </w:divBdr>
        </w:div>
        <w:div w:id="888734651">
          <w:marLeft w:val="0"/>
          <w:marRight w:val="0"/>
          <w:marTop w:val="0"/>
          <w:marBottom w:val="0"/>
          <w:divBdr>
            <w:top w:val="none" w:sz="0" w:space="0" w:color="auto"/>
            <w:left w:val="none" w:sz="0" w:space="0" w:color="auto"/>
            <w:bottom w:val="none" w:sz="0" w:space="0" w:color="auto"/>
            <w:right w:val="none" w:sz="0" w:space="0" w:color="auto"/>
          </w:divBdr>
        </w:div>
        <w:div w:id="889612483">
          <w:marLeft w:val="0"/>
          <w:marRight w:val="0"/>
          <w:marTop w:val="0"/>
          <w:marBottom w:val="0"/>
          <w:divBdr>
            <w:top w:val="none" w:sz="0" w:space="0" w:color="auto"/>
            <w:left w:val="none" w:sz="0" w:space="0" w:color="auto"/>
            <w:bottom w:val="none" w:sz="0" w:space="0" w:color="auto"/>
            <w:right w:val="none" w:sz="0" w:space="0" w:color="auto"/>
          </w:divBdr>
        </w:div>
        <w:div w:id="747071001">
          <w:marLeft w:val="0"/>
          <w:marRight w:val="0"/>
          <w:marTop w:val="0"/>
          <w:marBottom w:val="0"/>
          <w:divBdr>
            <w:top w:val="none" w:sz="0" w:space="0" w:color="auto"/>
            <w:left w:val="none" w:sz="0" w:space="0" w:color="auto"/>
            <w:bottom w:val="none" w:sz="0" w:space="0" w:color="auto"/>
            <w:right w:val="none" w:sz="0" w:space="0" w:color="auto"/>
          </w:divBdr>
        </w:div>
        <w:div w:id="49304650">
          <w:marLeft w:val="0"/>
          <w:marRight w:val="0"/>
          <w:marTop w:val="0"/>
          <w:marBottom w:val="0"/>
          <w:divBdr>
            <w:top w:val="none" w:sz="0" w:space="0" w:color="auto"/>
            <w:left w:val="none" w:sz="0" w:space="0" w:color="auto"/>
            <w:bottom w:val="none" w:sz="0" w:space="0" w:color="auto"/>
            <w:right w:val="none" w:sz="0" w:space="0" w:color="auto"/>
          </w:divBdr>
        </w:div>
        <w:div w:id="1046879526">
          <w:marLeft w:val="0"/>
          <w:marRight w:val="0"/>
          <w:marTop w:val="0"/>
          <w:marBottom w:val="0"/>
          <w:divBdr>
            <w:top w:val="none" w:sz="0" w:space="0" w:color="auto"/>
            <w:left w:val="none" w:sz="0" w:space="0" w:color="auto"/>
            <w:bottom w:val="none" w:sz="0" w:space="0" w:color="auto"/>
            <w:right w:val="none" w:sz="0" w:space="0" w:color="auto"/>
          </w:divBdr>
        </w:div>
        <w:div w:id="1230848868">
          <w:marLeft w:val="0"/>
          <w:marRight w:val="0"/>
          <w:marTop w:val="0"/>
          <w:marBottom w:val="0"/>
          <w:divBdr>
            <w:top w:val="none" w:sz="0" w:space="0" w:color="auto"/>
            <w:left w:val="none" w:sz="0" w:space="0" w:color="auto"/>
            <w:bottom w:val="none" w:sz="0" w:space="0" w:color="auto"/>
            <w:right w:val="none" w:sz="0" w:space="0" w:color="auto"/>
          </w:divBdr>
        </w:div>
        <w:div w:id="2110082083">
          <w:marLeft w:val="0"/>
          <w:marRight w:val="0"/>
          <w:marTop w:val="0"/>
          <w:marBottom w:val="0"/>
          <w:divBdr>
            <w:top w:val="none" w:sz="0" w:space="0" w:color="auto"/>
            <w:left w:val="none" w:sz="0" w:space="0" w:color="auto"/>
            <w:bottom w:val="none" w:sz="0" w:space="0" w:color="auto"/>
            <w:right w:val="none" w:sz="0" w:space="0" w:color="auto"/>
          </w:divBdr>
        </w:div>
        <w:div w:id="36511765">
          <w:marLeft w:val="0"/>
          <w:marRight w:val="0"/>
          <w:marTop w:val="0"/>
          <w:marBottom w:val="0"/>
          <w:divBdr>
            <w:top w:val="none" w:sz="0" w:space="0" w:color="auto"/>
            <w:left w:val="none" w:sz="0" w:space="0" w:color="auto"/>
            <w:bottom w:val="none" w:sz="0" w:space="0" w:color="auto"/>
            <w:right w:val="none" w:sz="0" w:space="0" w:color="auto"/>
          </w:divBdr>
        </w:div>
        <w:div w:id="1174802688">
          <w:marLeft w:val="0"/>
          <w:marRight w:val="0"/>
          <w:marTop w:val="0"/>
          <w:marBottom w:val="0"/>
          <w:divBdr>
            <w:top w:val="none" w:sz="0" w:space="0" w:color="auto"/>
            <w:left w:val="none" w:sz="0" w:space="0" w:color="auto"/>
            <w:bottom w:val="none" w:sz="0" w:space="0" w:color="auto"/>
            <w:right w:val="none" w:sz="0" w:space="0" w:color="auto"/>
          </w:divBdr>
        </w:div>
        <w:div w:id="1128627415">
          <w:marLeft w:val="0"/>
          <w:marRight w:val="0"/>
          <w:marTop w:val="0"/>
          <w:marBottom w:val="0"/>
          <w:divBdr>
            <w:top w:val="none" w:sz="0" w:space="0" w:color="auto"/>
            <w:left w:val="none" w:sz="0" w:space="0" w:color="auto"/>
            <w:bottom w:val="none" w:sz="0" w:space="0" w:color="auto"/>
            <w:right w:val="none" w:sz="0" w:space="0" w:color="auto"/>
          </w:divBdr>
        </w:div>
        <w:div w:id="1775981535">
          <w:marLeft w:val="0"/>
          <w:marRight w:val="0"/>
          <w:marTop w:val="0"/>
          <w:marBottom w:val="0"/>
          <w:divBdr>
            <w:top w:val="none" w:sz="0" w:space="0" w:color="auto"/>
            <w:left w:val="none" w:sz="0" w:space="0" w:color="auto"/>
            <w:bottom w:val="none" w:sz="0" w:space="0" w:color="auto"/>
            <w:right w:val="none" w:sz="0" w:space="0" w:color="auto"/>
          </w:divBdr>
        </w:div>
        <w:div w:id="920797651">
          <w:marLeft w:val="0"/>
          <w:marRight w:val="0"/>
          <w:marTop w:val="0"/>
          <w:marBottom w:val="0"/>
          <w:divBdr>
            <w:top w:val="none" w:sz="0" w:space="0" w:color="auto"/>
            <w:left w:val="none" w:sz="0" w:space="0" w:color="auto"/>
            <w:bottom w:val="none" w:sz="0" w:space="0" w:color="auto"/>
            <w:right w:val="none" w:sz="0" w:space="0" w:color="auto"/>
          </w:divBdr>
        </w:div>
        <w:div w:id="1561286021">
          <w:marLeft w:val="0"/>
          <w:marRight w:val="0"/>
          <w:marTop w:val="0"/>
          <w:marBottom w:val="0"/>
          <w:divBdr>
            <w:top w:val="none" w:sz="0" w:space="0" w:color="auto"/>
            <w:left w:val="none" w:sz="0" w:space="0" w:color="auto"/>
            <w:bottom w:val="none" w:sz="0" w:space="0" w:color="auto"/>
            <w:right w:val="none" w:sz="0" w:space="0" w:color="auto"/>
          </w:divBdr>
        </w:div>
        <w:div w:id="2133941023">
          <w:marLeft w:val="0"/>
          <w:marRight w:val="0"/>
          <w:marTop w:val="0"/>
          <w:marBottom w:val="0"/>
          <w:divBdr>
            <w:top w:val="none" w:sz="0" w:space="0" w:color="auto"/>
            <w:left w:val="none" w:sz="0" w:space="0" w:color="auto"/>
            <w:bottom w:val="none" w:sz="0" w:space="0" w:color="auto"/>
            <w:right w:val="none" w:sz="0" w:space="0" w:color="auto"/>
          </w:divBdr>
        </w:div>
        <w:div w:id="1549608168">
          <w:marLeft w:val="0"/>
          <w:marRight w:val="0"/>
          <w:marTop w:val="0"/>
          <w:marBottom w:val="0"/>
          <w:divBdr>
            <w:top w:val="none" w:sz="0" w:space="0" w:color="auto"/>
            <w:left w:val="none" w:sz="0" w:space="0" w:color="auto"/>
            <w:bottom w:val="none" w:sz="0" w:space="0" w:color="auto"/>
            <w:right w:val="none" w:sz="0" w:space="0" w:color="auto"/>
          </w:divBdr>
        </w:div>
        <w:div w:id="1767456408">
          <w:marLeft w:val="0"/>
          <w:marRight w:val="0"/>
          <w:marTop w:val="0"/>
          <w:marBottom w:val="0"/>
          <w:divBdr>
            <w:top w:val="none" w:sz="0" w:space="0" w:color="auto"/>
            <w:left w:val="none" w:sz="0" w:space="0" w:color="auto"/>
            <w:bottom w:val="none" w:sz="0" w:space="0" w:color="auto"/>
            <w:right w:val="none" w:sz="0" w:space="0" w:color="auto"/>
          </w:divBdr>
        </w:div>
        <w:div w:id="1715694165">
          <w:marLeft w:val="0"/>
          <w:marRight w:val="0"/>
          <w:marTop w:val="0"/>
          <w:marBottom w:val="0"/>
          <w:divBdr>
            <w:top w:val="none" w:sz="0" w:space="0" w:color="auto"/>
            <w:left w:val="none" w:sz="0" w:space="0" w:color="auto"/>
            <w:bottom w:val="none" w:sz="0" w:space="0" w:color="auto"/>
            <w:right w:val="none" w:sz="0" w:space="0" w:color="auto"/>
          </w:divBdr>
        </w:div>
        <w:div w:id="1864321385">
          <w:marLeft w:val="0"/>
          <w:marRight w:val="0"/>
          <w:marTop w:val="0"/>
          <w:marBottom w:val="0"/>
          <w:divBdr>
            <w:top w:val="none" w:sz="0" w:space="0" w:color="auto"/>
            <w:left w:val="none" w:sz="0" w:space="0" w:color="auto"/>
            <w:bottom w:val="none" w:sz="0" w:space="0" w:color="auto"/>
            <w:right w:val="none" w:sz="0" w:space="0" w:color="auto"/>
          </w:divBdr>
        </w:div>
        <w:div w:id="1324317800">
          <w:marLeft w:val="0"/>
          <w:marRight w:val="0"/>
          <w:marTop w:val="0"/>
          <w:marBottom w:val="0"/>
          <w:divBdr>
            <w:top w:val="none" w:sz="0" w:space="0" w:color="auto"/>
            <w:left w:val="none" w:sz="0" w:space="0" w:color="auto"/>
            <w:bottom w:val="none" w:sz="0" w:space="0" w:color="auto"/>
            <w:right w:val="none" w:sz="0" w:space="0" w:color="auto"/>
          </w:divBdr>
        </w:div>
        <w:div w:id="1170872474">
          <w:marLeft w:val="0"/>
          <w:marRight w:val="0"/>
          <w:marTop w:val="0"/>
          <w:marBottom w:val="0"/>
          <w:divBdr>
            <w:top w:val="none" w:sz="0" w:space="0" w:color="auto"/>
            <w:left w:val="none" w:sz="0" w:space="0" w:color="auto"/>
            <w:bottom w:val="none" w:sz="0" w:space="0" w:color="auto"/>
            <w:right w:val="none" w:sz="0" w:space="0" w:color="auto"/>
          </w:divBdr>
        </w:div>
        <w:div w:id="1337803130">
          <w:marLeft w:val="0"/>
          <w:marRight w:val="0"/>
          <w:marTop w:val="0"/>
          <w:marBottom w:val="0"/>
          <w:divBdr>
            <w:top w:val="none" w:sz="0" w:space="0" w:color="auto"/>
            <w:left w:val="none" w:sz="0" w:space="0" w:color="auto"/>
            <w:bottom w:val="none" w:sz="0" w:space="0" w:color="auto"/>
            <w:right w:val="none" w:sz="0" w:space="0" w:color="auto"/>
          </w:divBdr>
        </w:div>
        <w:div w:id="64032726">
          <w:marLeft w:val="0"/>
          <w:marRight w:val="0"/>
          <w:marTop w:val="0"/>
          <w:marBottom w:val="0"/>
          <w:divBdr>
            <w:top w:val="none" w:sz="0" w:space="0" w:color="auto"/>
            <w:left w:val="none" w:sz="0" w:space="0" w:color="auto"/>
            <w:bottom w:val="none" w:sz="0" w:space="0" w:color="auto"/>
            <w:right w:val="none" w:sz="0" w:space="0" w:color="auto"/>
          </w:divBdr>
        </w:div>
        <w:div w:id="453837155">
          <w:marLeft w:val="0"/>
          <w:marRight w:val="0"/>
          <w:marTop w:val="0"/>
          <w:marBottom w:val="0"/>
          <w:divBdr>
            <w:top w:val="none" w:sz="0" w:space="0" w:color="auto"/>
            <w:left w:val="none" w:sz="0" w:space="0" w:color="auto"/>
            <w:bottom w:val="none" w:sz="0" w:space="0" w:color="auto"/>
            <w:right w:val="none" w:sz="0" w:space="0" w:color="auto"/>
          </w:divBdr>
        </w:div>
        <w:div w:id="793333295">
          <w:marLeft w:val="0"/>
          <w:marRight w:val="0"/>
          <w:marTop w:val="0"/>
          <w:marBottom w:val="0"/>
          <w:divBdr>
            <w:top w:val="none" w:sz="0" w:space="0" w:color="auto"/>
            <w:left w:val="none" w:sz="0" w:space="0" w:color="auto"/>
            <w:bottom w:val="none" w:sz="0" w:space="0" w:color="auto"/>
            <w:right w:val="none" w:sz="0" w:space="0" w:color="auto"/>
          </w:divBdr>
        </w:div>
        <w:div w:id="257294368">
          <w:marLeft w:val="0"/>
          <w:marRight w:val="0"/>
          <w:marTop w:val="0"/>
          <w:marBottom w:val="0"/>
          <w:divBdr>
            <w:top w:val="none" w:sz="0" w:space="0" w:color="auto"/>
            <w:left w:val="none" w:sz="0" w:space="0" w:color="auto"/>
            <w:bottom w:val="none" w:sz="0" w:space="0" w:color="auto"/>
            <w:right w:val="none" w:sz="0" w:space="0" w:color="auto"/>
          </w:divBdr>
        </w:div>
        <w:div w:id="1199977886">
          <w:marLeft w:val="0"/>
          <w:marRight w:val="0"/>
          <w:marTop w:val="0"/>
          <w:marBottom w:val="0"/>
          <w:divBdr>
            <w:top w:val="none" w:sz="0" w:space="0" w:color="auto"/>
            <w:left w:val="none" w:sz="0" w:space="0" w:color="auto"/>
            <w:bottom w:val="none" w:sz="0" w:space="0" w:color="auto"/>
            <w:right w:val="none" w:sz="0" w:space="0" w:color="auto"/>
          </w:divBdr>
        </w:div>
        <w:div w:id="175383495">
          <w:marLeft w:val="0"/>
          <w:marRight w:val="0"/>
          <w:marTop w:val="0"/>
          <w:marBottom w:val="0"/>
          <w:divBdr>
            <w:top w:val="none" w:sz="0" w:space="0" w:color="auto"/>
            <w:left w:val="none" w:sz="0" w:space="0" w:color="auto"/>
            <w:bottom w:val="none" w:sz="0" w:space="0" w:color="auto"/>
            <w:right w:val="none" w:sz="0" w:space="0" w:color="auto"/>
          </w:divBdr>
        </w:div>
        <w:div w:id="497582051">
          <w:marLeft w:val="0"/>
          <w:marRight w:val="0"/>
          <w:marTop w:val="0"/>
          <w:marBottom w:val="0"/>
          <w:divBdr>
            <w:top w:val="none" w:sz="0" w:space="0" w:color="auto"/>
            <w:left w:val="none" w:sz="0" w:space="0" w:color="auto"/>
            <w:bottom w:val="none" w:sz="0" w:space="0" w:color="auto"/>
            <w:right w:val="none" w:sz="0" w:space="0" w:color="auto"/>
          </w:divBdr>
        </w:div>
        <w:div w:id="1219586393">
          <w:marLeft w:val="0"/>
          <w:marRight w:val="0"/>
          <w:marTop w:val="0"/>
          <w:marBottom w:val="0"/>
          <w:divBdr>
            <w:top w:val="none" w:sz="0" w:space="0" w:color="auto"/>
            <w:left w:val="none" w:sz="0" w:space="0" w:color="auto"/>
            <w:bottom w:val="none" w:sz="0" w:space="0" w:color="auto"/>
            <w:right w:val="none" w:sz="0" w:space="0" w:color="auto"/>
          </w:divBdr>
        </w:div>
        <w:div w:id="295137436">
          <w:marLeft w:val="0"/>
          <w:marRight w:val="0"/>
          <w:marTop w:val="0"/>
          <w:marBottom w:val="0"/>
          <w:divBdr>
            <w:top w:val="none" w:sz="0" w:space="0" w:color="auto"/>
            <w:left w:val="none" w:sz="0" w:space="0" w:color="auto"/>
            <w:bottom w:val="none" w:sz="0" w:space="0" w:color="auto"/>
            <w:right w:val="none" w:sz="0" w:space="0" w:color="auto"/>
          </w:divBdr>
        </w:div>
        <w:div w:id="1175926137">
          <w:marLeft w:val="0"/>
          <w:marRight w:val="0"/>
          <w:marTop w:val="0"/>
          <w:marBottom w:val="0"/>
          <w:divBdr>
            <w:top w:val="none" w:sz="0" w:space="0" w:color="auto"/>
            <w:left w:val="none" w:sz="0" w:space="0" w:color="auto"/>
            <w:bottom w:val="none" w:sz="0" w:space="0" w:color="auto"/>
            <w:right w:val="none" w:sz="0" w:space="0" w:color="auto"/>
          </w:divBdr>
        </w:div>
        <w:div w:id="2054187428">
          <w:marLeft w:val="0"/>
          <w:marRight w:val="0"/>
          <w:marTop w:val="0"/>
          <w:marBottom w:val="0"/>
          <w:divBdr>
            <w:top w:val="none" w:sz="0" w:space="0" w:color="auto"/>
            <w:left w:val="none" w:sz="0" w:space="0" w:color="auto"/>
            <w:bottom w:val="none" w:sz="0" w:space="0" w:color="auto"/>
            <w:right w:val="none" w:sz="0" w:space="0" w:color="auto"/>
          </w:divBdr>
        </w:div>
        <w:div w:id="1378823830">
          <w:marLeft w:val="0"/>
          <w:marRight w:val="0"/>
          <w:marTop w:val="0"/>
          <w:marBottom w:val="0"/>
          <w:divBdr>
            <w:top w:val="none" w:sz="0" w:space="0" w:color="auto"/>
            <w:left w:val="none" w:sz="0" w:space="0" w:color="auto"/>
            <w:bottom w:val="none" w:sz="0" w:space="0" w:color="auto"/>
            <w:right w:val="none" w:sz="0" w:space="0" w:color="auto"/>
          </w:divBdr>
        </w:div>
        <w:div w:id="1377389455">
          <w:marLeft w:val="0"/>
          <w:marRight w:val="0"/>
          <w:marTop w:val="0"/>
          <w:marBottom w:val="0"/>
          <w:divBdr>
            <w:top w:val="none" w:sz="0" w:space="0" w:color="auto"/>
            <w:left w:val="none" w:sz="0" w:space="0" w:color="auto"/>
            <w:bottom w:val="none" w:sz="0" w:space="0" w:color="auto"/>
            <w:right w:val="none" w:sz="0" w:space="0" w:color="auto"/>
          </w:divBdr>
        </w:div>
        <w:div w:id="1284459965">
          <w:marLeft w:val="0"/>
          <w:marRight w:val="0"/>
          <w:marTop w:val="0"/>
          <w:marBottom w:val="0"/>
          <w:divBdr>
            <w:top w:val="none" w:sz="0" w:space="0" w:color="auto"/>
            <w:left w:val="none" w:sz="0" w:space="0" w:color="auto"/>
            <w:bottom w:val="none" w:sz="0" w:space="0" w:color="auto"/>
            <w:right w:val="none" w:sz="0" w:space="0" w:color="auto"/>
          </w:divBdr>
        </w:div>
        <w:div w:id="1590236999">
          <w:marLeft w:val="0"/>
          <w:marRight w:val="0"/>
          <w:marTop w:val="0"/>
          <w:marBottom w:val="0"/>
          <w:divBdr>
            <w:top w:val="none" w:sz="0" w:space="0" w:color="auto"/>
            <w:left w:val="none" w:sz="0" w:space="0" w:color="auto"/>
            <w:bottom w:val="none" w:sz="0" w:space="0" w:color="auto"/>
            <w:right w:val="none" w:sz="0" w:space="0" w:color="auto"/>
          </w:divBdr>
        </w:div>
        <w:div w:id="545290926">
          <w:marLeft w:val="0"/>
          <w:marRight w:val="0"/>
          <w:marTop w:val="0"/>
          <w:marBottom w:val="0"/>
          <w:divBdr>
            <w:top w:val="none" w:sz="0" w:space="0" w:color="auto"/>
            <w:left w:val="none" w:sz="0" w:space="0" w:color="auto"/>
            <w:bottom w:val="none" w:sz="0" w:space="0" w:color="auto"/>
            <w:right w:val="none" w:sz="0" w:space="0" w:color="auto"/>
          </w:divBdr>
        </w:div>
        <w:div w:id="323704814">
          <w:marLeft w:val="0"/>
          <w:marRight w:val="0"/>
          <w:marTop w:val="0"/>
          <w:marBottom w:val="0"/>
          <w:divBdr>
            <w:top w:val="none" w:sz="0" w:space="0" w:color="auto"/>
            <w:left w:val="none" w:sz="0" w:space="0" w:color="auto"/>
            <w:bottom w:val="none" w:sz="0" w:space="0" w:color="auto"/>
            <w:right w:val="none" w:sz="0" w:space="0" w:color="auto"/>
          </w:divBdr>
        </w:div>
        <w:div w:id="1590624821">
          <w:marLeft w:val="0"/>
          <w:marRight w:val="0"/>
          <w:marTop w:val="0"/>
          <w:marBottom w:val="0"/>
          <w:divBdr>
            <w:top w:val="none" w:sz="0" w:space="0" w:color="auto"/>
            <w:left w:val="none" w:sz="0" w:space="0" w:color="auto"/>
            <w:bottom w:val="none" w:sz="0" w:space="0" w:color="auto"/>
            <w:right w:val="none" w:sz="0" w:space="0" w:color="auto"/>
          </w:divBdr>
        </w:div>
        <w:div w:id="583802985">
          <w:marLeft w:val="0"/>
          <w:marRight w:val="0"/>
          <w:marTop w:val="0"/>
          <w:marBottom w:val="0"/>
          <w:divBdr>
            <w:top w:val="none" w:sz="0" w:space="0" w:color="auto"/>
            <w:left w:val="none" w:sz="0" w:space="0" w:color="auto"/>
            <w:bottom w:val="none" w:sz="0" w:space="0" w:color="auto"/>
            <w:right w:val="none" w:sz="0" w:space="0" w:color="auto"/>
          </w:divBdr>
        </w:div>
        <w:div w:id="2095778063">
          <w:marLeft w:val="0"/>
          <w:marRight w:val="0"/>
          <w:marTop w:val="0"/>
          <w:marBottom w:val="0"/>
          <w:divBdr>
            <w:top w:val="none" w:sz="0" w:space="0" w:color="auto"/>
            <w:left w:val="none" w:sz="0" w:space="0" w:color="auto"/>
            <w:bottom w:val="none" w:sz="0" w:space="0" w:color="auto"/>
            <w:right w:val="none" w:sz="0" w:space="0" w:color="auto"/>
          </w:divBdr>
        </w:div>
        <w:div w:id="439303688">
          <w:marLeft w:val="0"/>
          <w:marRight w:val="0"/>
          <w:marTop w:val="0"/>
          <w:marBottom w:val="0"/>
          <w:divBdr>
            <w:top w:val="none" w:sz="0" w:space="0" w:color="auto"/>
            <w:left w:val="none" w:sz="0" w:space="0" w:color="auto"/>
            <w:bottom w:val="none" w:sz="0" w:space="0" w:color="auto"/>
            <w:right w:val="none" w:sz="0" w:space="0" w:color="auto"/>
          </w:divBdr>
        </w:div>
      </w:divsChild>
    </w:div>
    <w:div w:id="1079061558">
      <w:bodyDiv w:val="1"/>
      <w:marLeft w:val="0"/>
      <w:marRight w:val="0"/>
      <w:marTop w:val="0"/>
      <w:marBottom w:val="0"/>
      <w:divBdr>
        <w:top w:val="none" w:sz="0" w:space="0" w:color="auto"/>
        <w:left w:val="none" w:sz="0" w:space="0" w:color="auto"/>
        <w:bottom w:val="none" w:sz="0" w:space="0" w:color="auto"/>
        <w:right w:val="none" w:sz="0" w:space="0" w:color="auto"/>
      </w:divBdr>
    </w:div>
    <w:div w:id="1079670244">
      <w:bodyDiv w:val="1"/>
      <w:marLeft w:val="0"/>
      <w:marRight w:val="0"/>
      <w:marTop w:val="0"/>
      <w:marBottom w:val="0"/>
      <w:divBdr>
        <w:top w:val="none" w:sz="0" w:space="0" w:color="auto"/>
        <w:left w:val="none" w:sz="0" w:space="0" w:color="auto"/>
        <w:bottom w:val="none" w:sz="0" w:space="0" w:color="auto"/>
        <w:right w:val="none" w:sz="0" w:space="0" w:color="auto"/>
      </w:divBdr>
      <w:divsChild>
        <w:div w:id="689843415">
          <w:marLeft w:val="0"/>
          <w:marRight w:val="0"/>
          <w:marTop w:val="0"/>
          <w:marBottom w:val="0"/>
          <w:divBdr>
            <w:top w:val="none" w:sz="0" w:space="0" w:color="auto"/>
            <w:left w:val="none" w:sz="0" w:space="0" w:color="auto"/>
            <w:bottom w:val="none" w:sz="0" w:space="0" w:color="auto"/>
            <w:right w:val="none" w:sz="0" w:space="0" w:color="auto"/>
          </w:divBdr>
          <w:divsChild>
            <w:div w:id="423503605">
              <w:marLeft w:val="0"/>
              <w:marRight w:val="0"/>
              <w:marTop w:val="0"/>
              <w:marBottom w:val="0"/>
              <w:divBdr>
                <w:top w:val="none" w:sz="0" w:space="0" w:color="auto"/>
                <w:left w:val="none" w:sz="0" w:space="0" w:color="auto"/>
                <w:bottom w:val="none" w:sz="0" w:space="0" w:color="auto"/>
                <w:right w:val="none" w:sz="0" w:space="0" w:color="auto"/>
              </w:divBdr>
              <w:divsChild>
                <w:div w:id="21216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755220">
      <w:bodyDiv w:val="1"/>
      <w:marLeft w:val="0"/>
      <w:marRight w:val="0"/>
      <w:marTop w:val="0"/>
      <w:marBottom w:val="0"/>
      <w:divBdr>
        <w:top w:val="none" w:sz="0" w:space="0" w:color="auto"/>
        <w:left w:val="none" w:sz="0" w:space="0" w:color="auto"/>
        <w:bottom w:val="none" w:sz="0" w:space="0" w:color="auto"/>
        <w:right w:val="none" w:sz="0" w:space="0" w:color="auto"/>
      </w:divBdr>
    </w:div>
    <w:div w:id="1082679390">
      <w:bodyDiv w:val="1"/>
      <w:marLeft w:val="0"/>
      <w:marRight w:val="0"/>
      <w:marTop w:val="0"/>
      <w:marBottom w:val="0"/>
      <w:divBdr>
        <w:top w:val="none" w:sz="0" w:space="0" w:color="auto"/>
        <w:left w:val="none" w:sz="0" w:space="0" w:color="auto"/>
        <w:bottom w:val="none" w:sz="0" w:space="0" w:color="auto"/>
        <w:right w:val="none" w:sz="0" w:space="0" w:color="auto"/>
      </w:divBdr>
    </w:div>
    <w:div w:id="1082721731">
      <w:bodyDiv w:val="1"/>
      <w:marLeft w:val="0"/>
      <w:marRight w:val="0"/>
      <w:marTop w:val="0"/>
      <w:marBottom w:val="0"/>
      <w:divBdr>
        <w:top w:val="none" w:sz="0" w:space="0" w:color="auto"/>
        <w:left w:val="none" w:sz="0" w:space="0" w:color="auto"/>
        <w:bottom w:val="none" w:sz="0" w:space="0" w:color="auto"/>
        <w:right w:val="none" w:sz="0" w:space="0" w:color="auto"/>
      </w:divBdr>
      <w:divsChild>
        <w:div w:id="594019353">
          <w:marLeft w:val="0"/>
          <w:marRight w:val="0"/>
          <w:marTop w:val="0"/>
          <w:marBottom w:val="0"/>
          <w:divBdr>
            <w:top w:val="none" w:sz="0" w:space="0" w:color="auto"/>
            <w:left w:val="none" w:sz="0" w:space="0" w:color="auto"/>
            <w:bottom w:val="none" w:sz="0" w:space="0" w:color="auto"/>
            <w:right w:val="none" w:sz="0" w:space="0" w:color="auto"/>
          </w:divBdr>
          <w:divsChild>
            <w:div w:id="1987272038">
              <w:marLeft w:val="0"/>
              <w:marRight w:val="0"/>
              <w:marTop w:val="300"/>
              <w:marBottom w:val="0"/>
              <w:divBdr>
                <w:top w:val="none" w:sz="0" w:space="0" w:color="auto"/>
                <w:left w:val="none" w:sz="0" w:space="0" w:color="auto"/>
                <w:bottom w:val="none" w:sz="0" w:space="0" w:color="auto"/>
                <w:right w:val="none" w:sz="0" w:space="0" w:color="auto"/>
              </w:divBdr>
              <w:divsChild>
                <w:div w:id="919145673">
                  <w:marLeft w:val="0"/>
                  <w:marRight w:val="0"/>
                  <w:marTop w:val="0"/>
                  <w:marBottom w:val="300"/>
                  <w:divBdr>
                    <w:top w:val="none" w:sz="0" w:space="0" w:color="auto"/>
                    <w:left w:val="none" w:sz="0" w:space="0" w:color="auto"/>
                    <w:bottom w:val="none" w:sz="0" w:space="0" w:color="auto"/>
                    <w:right w:val="none" w:sz="0" w:space="0" w:color="auto"/>
                  </w:divBdr>
                </w:div>
                <w:div w:id="1709643667">
                  <w:marLeft w:val="0"/>
                  <w:marRight w:val="0"/>
                  <w:marTop w:val="0"/>
                  <w:marBottom w:val="150"/>
                  <w:divBdr>
                    <w:top w:val="none" w:sz="0" w:space="0" w:color="auto"/>
                    <w:left w:val="none" w:sz="0" w:space="0" w:color="auto"/>
                    <w:bottom w:val="none" w:sz="0" w:space="0" w:color="auto"/>
                    <w:right w:val="none" w:sz="0" w:space="0" w:color="auto"/>
                  </w:divBdr>
                  <w:divsChild>
                    <w:div w:id="428626487">
                      <w:marLeft w:val="0"/>
                      <w:marRight w:val="0"/>
                      <w:marTop w:val="0"/>
                      <w:marBottom w:val="0"/>
                      <w:divBdr>
                        <w:top w:val="none" w:sz="0" w:space="0" w:color="auto"/>
                        <w:left w:val="none" w:sz="0" w:space="0" w:color="auto"/>
                        <w:bottom w:val="none" w:sz="0" w:space="0" w:color="auto"/>
                        <w:right w:val="none" w:sz="0" w:space="0" w:color="auto"/>
                      </w:divBdr>
                    </w:div>
                    <w:div w:id="40025430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790509825">
          <w:marLeft w:val="0"/>
          <w:marRight w:val="0"/>
          <w:marTop w:val="0"/>
          <w:marBottom w:val="0"/>
          <w:divBdr>
            <w:top w:val="none" w:sz="0" w:space="0" w:color="auto"/>
            <w:left w:val="none" w:sz="0" w:space="0" w:color="auto"/>
            <w:bottom w:val="none" w:sz="0" w:space="0" w:color="auto"/>
            <w:right w:val="none" w:sz="0" w:space="0" w:color="auto"/>
          </w:divBdr>
          <w:divsChild>
            <w:div w:id="1288707570">
              <w:marLeft w:val="0"/>
              <w:marRight w:val="0"/>
              <w:marTop w:val="0"/>
              <w:marBottom w:val="0"/>
              <w:divBdr>
                <w:top w:val="none" w:sz="0" w:space="0" w:color="auto"/>
                <w:left w:val="none" w:sz="0" w:space="0" w:color="auto"/>
                <w:bottom w:val="none" w:sz="0" w:space="0" w:color="auto"/>
                <w:right w:val="none" w:sz="0" w:space="0" w:color="auto"/>
              </w:divBdr>
              <w:divsChild>
                <w:div w:id="1772121748">
                  <w:marLeft w:val="0"/>
                  <w:marRight w:val="0"/>
                  <w:marTop w:val="0"/>
                  <w:marBottom w:val="0"/>
                  <w:divBdr>
                    <w:top w:val="none" w:sz="0" w:space="0" w:color="auto"/>
                    <w:left w:val="none" w:sz="0" w:space="0" w:color="auto"/>
                    <w:bottom w:val="none" w:sz="0" w:space="0" w:color="auto"/>
                    <w:right w:val="none" w:sz="0" w:space="0" w:color="auto"/>
                  </w:divBdr>
                  <w:divsChild>
                    <w:div w:id="1835602538">
                      <w:marLeft w:val="0"/>
                      <w:marRight w:val="0"/>
                      <w:marTop w:val="0"/>
                      <w:marBottom w:val="0"/>
                      <w:divBdr>
                        <w:top w:val="none" w:sz="0" w:space="0" w:color="auto"/>
                        <w:left w:val="none" w:sz="0" w:space="0" w:color="auto"/>
                        <w:bottom w:val="none" w:sz="0" w:space="0" w:color="auto"/>
                        <w:right w:val="none" w:sz="0" w:space="0" w:color="auto"/>
                      </w:divBdr>
                      <w:divsChild>
                        <w:div w:id="130280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505367">
                  <w:marLeft w:val="0"/>
                  <w:marRight w:val="0"/>
                  <w:marTop w:val="150"/>
                  <w:marBottom w:val="0"/>
                  <w:divBdr>
                    <w:top w:val="none" w:sz="0" w:space="0" w:color="auto"/>
                    <w:left w:val="none" w:sz="0" w:space="0" w:color="auto"/>
                    <w:bottom w:val="none" w:sz="0" w:space="0" w:color="auto"/>
                    <w:right w:val="none" w:sz="0" w:space="0" w:color="auto"/>
                  </w:divBdr>
                </w:div>
              </w:divsChild>
            </w:div>
            <w:div w:id="254284860">
              <w:marLeft w:val="0"/>
              <w:marRight w:val="0"/>
              <w:marTop w:val="150"/>
              <w:marBottom w:val="225"/>
              <w:divBdr>
                <w:top w:val="none" w:sz="0" w:space="0" w:color="auto"/>
                <w:left w:val="none" w:sz="0" w:space="0" w:color="auto"/>
                <w:bottom w:val="none" w:sz="0" w:space="0" w:color="auto"/>
                <w:right w:val="none" w:sz="0" w:space="0" w:color="auto"/>
              </w:divBdr>
              <w:divsChild>
                <w:div w:id="1573152482">
                  <w:marLeft w:val="0"/>
                  <w:marRight w:val="0"/>
                  <w:marTop w:val="0"/>
                  <w:marBottom w:val="0"/>
                  <w:divBdr>
                    <w:top w:val="none" w:sz="0" w:space="0" w:color="auto"/>
                    <w:left w:val="none" w:sz="0" w:space="0" w:color="auto"/>
                    <w:bottom w:val="none" w:sz="0" w:space="0" w:color="auto"/>
                    <w:right w:val="none" w:sz="0" w:space="0" w:color="auto"/>
                  </w:divBdr>
                </w:div>
              </w:divsChild>
            </w:div>
            <w:div w:id="1608653051">
              <w:marLeft w:val="0"/>
              <w:marRight w:val="0"/>
              <w:marTop w:val="150"/>
              <w:marBottom w:val="300"/>
              <w:divBdr>
                <w:top w:val="none" w:sz="0" w:space="0" w:color="auto"/>
                <w:left w:val="none" w:sz="0" w:space="0" w:color="auto"/>
                <w:bottom w:val="none" w:sz="0" w:space="0" w:color="auto"/>
                <w:right w:val="none" w:sz="0" w:space="0" w:color="auto"/>
              </w:divBdr>
            </w:div>
            <w:div w:id="440296448">
              <w:marLeft w:val="0"/>
              <w:marRight w:val="0"/>
              <w:marTop w:val="0"/>
              <w:marBottom w:val="0"/>
              <w:divBdr>
                <w:top w:val="none" w:sz="0" w:space="0" w:color="auto"/>
                <w:left w:val="none" w:sz="0" w:space="0" w:color="auto"/>
                <w:bottom w:val="none" w:sz="0" w:space="0" w:color="auto"/>
                <w:right w:val="none" w:sz="0" w:space="0" w:color="auto"/>
              </w:divBdr>
              <w:divsChild>
                <w:div w:id="1459836246">
                  <w:marLeft w:val="0"/>
                  <w:marRight w:val="0"/>
                  <w:marTop w:val="0"/>
                  <w:marBottom w:val="300"/>
                  <w:divBdr>
                    <w:top w:val="single" w:sz="18" w:space="8" w:color="auto"/>
                    <w:left w:val="none" w:sz="0" w:space="0" w:color="auto"/>
                    <w:bottom w:val="single" w:sz="18" w:space="8" w:color="auto"/>
                    <w:right w:val="none" w:sz="0" w:space="0" w:color="auto"/>
                  </w:divBdr>
                </w:div>
                <w:div w:id="1760368590">
                  <w:marLeft w:val="0"/>
                  <w:marRight w:val="0"/>
                  <w:marTop w:val="0"/>
                  <w:marBottom w:val="300"/>
                  <w:divBdr>
                    <w:top w:val="single" w:sz="18" w:space="8" w:color="auto"/>
                    <w:left w:val="none" w:sz="0" w:space="0" w:color="auto"/>
                    <w:bottom w:val="single" w:sz="18" w:space="8" w:color="auto"/>
                    <w:right w:val="none" w:sz="0" w:space="0" w:color="auto"/>
                  </w:divBdr>
                </w:div>
                <w:div w:id="1259632704">
                  <w:marLeft w:val="0"/>
                  <w:marRight w:val="0"/>
                  <w:marTop w:val="0"/>
                  <w:marBottom w:val="300"/>
                  <w:divBdr>
                    <w:top w:val="single" w:sz="18" w:space="8" w:color="auto"/>
                    <w:left w:val="none" w:sz="0" w:space="0" w:color="auto"/>
                    <w:bottom w:val="single" w:sz="18" w:space="8" w:color="auto"/>
                    <w:right w:val="none" w:sz="0" w:space="0" w:color="auto"/>
                  </w:divBdr>
                </w:div>
                <w:div w:id="1613586092">
                  <w:marLeft w:val="0"/>
                  <w:marRight w:val="0"/>
                  <w:marTop w:val="0"/>
                  <w:marBottom w:val="300"/>
                  <w:divBdr>
                    <w:top w:val="single" w:sz="18" w:space="8" w:color="auto"/>
                    <w:left w:val="none" w:sz="0" w:space="0" w:color="auto"/>
                    <w:bottom w:val="single" w:sz="18" w:space="8" w:color="auto"/>
                    <w:right w:val="none" w:sz="0" w:space="0" w:color="auto"/>
                  </w:divBdr>
                </w:div>
              </w:divsChild>
            </w:div>
          </w:divsChild>
        </w:div>
      </w:divsChild>
    </w:div>
    <w:div w:id="1083724003">
      <w:bodyDiv w:val="1"/>
      <w:marLeft w:val="0"/>
      <w:marRight w:val="0"/>
      <w:marTop w:val="0"/>
      <w:marBottom w:val="0"/>
      <w:divBdr>
        <w:top w:val="none" w:sz="0" w:space="0" w:color="auto"/>
        <w:left w:val="none" w:sz="0" w:space="0" w:color="auto"/>
        <w:bottom w:val="none" w:sz="0" w:space="0" w:color="auto"/>
        <w:right w:val="none" w:sz="0" w:space="0" w:color="auto"/>
      </w:divBdr>
    </w:div>
    <w:div w:id="1084640961">
      <w:bodyDiv w:val="1"/>
      <w:marLeft w:val="0"/>
      <w:marRight w:val="0"/>
      <w:marTop w:val="0"/>
      <w:marBottom w:val="0"/>
      <w:divBdr>
        <w:top w:val="none" w:sz="0" w:space="0" w:color="auto"/>
        <w:left w:val="none" w:sz="0" w:space="0" w:color="auto"/>
        <w:bottom w:val="none" w:sz="0" w:space="0" w:color="auto"/>
        <w:right w:val="none" w:sz="0" w:space="0" w:color="auto"/>
      </w:divBdr>
      <w:divsChild>
        <w:div w:id="52390693">
          <w:marLeft w:val="0"/>
          <w:marRight w:val="0"/>
          <w:marTop w:val="0"/>
          <w:marBottom w:val="0"/>
          <w:divBdr>
            <w:top w:val="none" w:sz="0" w:space="0" w:color="auto"/>
            <w:left w:val="none" w:sz="0" w:space="0" w:color="auto"/>
            <w:bottom w:val="none" w:sz="0" w:space="0" w:color="auto"/>
            <w:right w:val="none" w:sz="0" w:space="0" w:color="auto"/>
          </w:divBdr>
        </w:div>
        <w:div w:id="92632704">
          <w:marLeft w:val="0"/>
          <w:marRight w:val="0"/>
          <w:marTop w:val="0"/>
          <w:marBottom w:val="0"/>
          <w:divBdr>
            <w:top w:val="none" w:sz="0" w:space="0" w:color="auto"/>
            <w:left w:val="none" w:sz="0" w:space="0" w:color="auto"/>
            <w:bottom w:val="none" w:sz="0" w:space="0" w:color="auto"/>
            <w:right w:val="none" w:sz="0" w:space="0" w:color="auto"/>
          </w:divBdr>
        </w:div>
        <w:div w:id="115954443">
          <w:marLeft w:val="0"/>
          <w:marRight w:val="0"/>
          <w:marTop w:val="0"/>
          <w:marBottom w:val="0"/>
          <w:divBdr>
            <w:top w:val="none" w:sz="0" w:space="0" w:color="auto"/>
            <w:left w:val="none" w:sz="0" w:space="0" w:color="auto"/>
            <w:bottom w:val="none" w:sz="0" w:space="0" w:color="auto"/>
            <w:right w:val="none" w:sz="0" w:space="0" w:color="auto"/>
          </w:divBdr>
        </w:div>
        <w:div w:id="246578485">
          <w:marLeft w:val="0"/>
          <w:marRight w:val="0"/>
          <w:marTop w:val="0"/>
          <w:marBottom w:val="0"/>
          <w:divBdr>
            <w:top w:val="none" w:sz="0" w:space="0" w:color="auto"/>
            <w:left w:val="none" w:sz="0" w:space="0" w:color="auto"/>
            <w:bottom w:val="none" w:sz="0" w:space="0" w:color="auto"/>
            <w:right w:val="none" w:sz="0" w:space="0" w:color="auto"/>
          </w:divBdr>
        </w:div>
        <w:div w:id="254437480">
          <w:marLeft w:val="0"/>
          <w:marRight w:val="0"/>
          <w:marTop w:val="0"/>
          <w:marBottom w:val="0"/>
          <w:divBdr>
            <w:top w:val="none" w:sz="0" w:space="0" w:color="auto"/>
            <w:left w:val="none" w:sz="0" w:space="0" w:color="auto"/>
            <w:bottom w:val="none" w:sz="0" w:space="0" w:color="auto"/>
            <w:right w:val="none" w:sz="0" w:space="0" w:color="auto"/>
          </w:divBdr>
        </w:div>
        <w:div w:id="279191883">
          <w:marLeft w:val="0"/>
          <w:marRight w:val="0"/>
          <w:marTop w:val="0"/>
          <w:marBottom w:val="0"/>
          <w:divBdr>
            <w:top w:val="none" w:sz="0" w:space="0" w:color="auto"/>
            <w:left w:val="none" w:sz="0" w:space="0" w:color="auto"/>
            <w:bottom w:val="none" w:sz="0" w:space="0" w:color="auto"/>
            <w:right w:val="none" w:sz="0" w:space="0" w:color="auto"/>
          </w:divBdr>
        </w:div>
        <w:div w:id="296767837">
          <w:marLeft w:val="0"/>
          <w:marRight w:val="0"/>
          <w:marTop w:val="0"/>
          <w:marBottom w:val="0"/>
          <w:divBdr>
            <w:top w:val="none" w:sz="0" w:space="0" w:color="auto"/>
            <w:left w:val="none" w:sz="0" w:space="0" w:color="auto"/>
            <w:bottom w:val="none" w:sz="0" w:space="0" w:color="auto"/>
            <w:right w:val="none" w:sz="0" w:space="0" w:color="auto"/>
          </w:divBdr>
        </w:div>
        <w:div w:id="342054806">
          <w:marLeft w:val="0"/>
          <w:marRight w:val="0"/>
          <w:marTop w:val="0"/>
          <w:marBottom w:val="0"/>
          <w:divBdr>
            <w:top w:val="none" w:sz="0" w:space="0" w:color="auto"/>
            <w:left w:val="none" w:sz="0" w:space="0" w:color="auto"/>
            <w:bottom w:val="none" w:sz="0" w:space="0" w:color="auto"/>
            <w:right w:val="none" w:sz="0" w:space="0" w:color="auto"/>
          </w:divBdr>
        </w:div>
        <w:div w:id="363599962">
          <w:marLeft w:val="0"/>
          <w:marRight w:val="0"/>
          <w:marTop w:val="0"/>
          <w:marBottom w:val="0"/>
          <w:divBdr>
            <w:top w:val="none" w:sz="0" w:space="0" w:color="auto"/>
            <w:left w:val="none" w:sz="0" w:space="0" w:color="auto"/>
            <w:bottom w:val="none" w:sz="0" w:space="0" w:color="auto"/>
            <w:right w:val="none" w:sz="0" w:space="0" w:color="auto"/>
          </w:divBdr>
        </w:div>
        <w:div w:id="432633088">
          <w:marLeft w:val="0"/>
          <w:marRight w:val="0"/>
          <w:marTop w:val="0"/>
          <w:marBottom w:val="0"/>
          <w:divBdr>
            <w:top w:val="none" w:sz="0" w:space="0" w:color="auto"/>
            <w:left w:val="none" w:sz="0" w:space="0" w:color="auto"/>
            <w:bottom w:val="none" w:sz="0" w:space="0" w:color="auto"/>
            <w:right w:val="none" w:sz="0" w:space="0" w:color="auto"/>
          </w:divBdr>
        </w:div>
        <w:div w:id="442191314">
          <w:marLeft w:val="0"/>
          <w:marRight w:val="0"/>
          <w:marTop w:val="0"/>
          <w:marBottom w:val="0"/>
          <w:divBdr>
            <w:top w:val="none" w:sz="0" w:space="0" w:color="auto"/>
            <w:left w:val="none" w:sz="0" w:space="0" w:color="auto"/>
            <w:bottom w:val="none" w:sz="0" w:space="0" w:color="auto"/>
            <w:right w:val="none" w:sz="0" w:space="0" w:color="auto"/>
          </w:divBdr>
        </w:div>
        <w:div w:id="448428731">
          <w:marLeft w:val="0"/>
          <w:marRight w:val="0"/>
          <w:marTop w:val="0"/>
          <w:marBottom w:val="0"/>
          <w:divBdr>
            <w:top w:val="none" w:sz="0" w:space="0" w:color="auto"/>
            <w:left w:val="none" w:sz="0" w:space="0" w:color="auto"/>
            <w:bottom w:val="none" w:sz="0" w:space="0" w:color="auto"/>
            <w:right w:val="none" w:sz="0" w:space="0" w:color="auto"/>
          </w:divBdr>
        </w:div>
        <w:div w:id="479225834">
          <w:marLeft w:val="0"/>
          <w:marRight w:val="0"/>
          <w:marTop w:val="0"/>
          <w:marBottom w:val="0"/>
          <w:divBdr>
            <w:top w:val="none" w:sz="0" w:space="0" w:color="auto"/>
            <w:left w:val="none" w:sz="0" w:space="0" w:color="auto"/>
            <w:bottom w:val="none" w:sz="0" w:space="0" w:color="auto"/>
            <w:right w:val="none" w:sz="0" w:space="0" w:color="auto"/>
          </w:divBdr>
        </w:div>
        <w:div w:id="513153684">
          <w:marLeft w:val="0"/>
          <w:marRight w:val="0"/>
          <w:marTop w:val="0"/>
          <w:marBottom w:val="0"/>
          <w:divBdr>
            <w:top w:val="none" w:sz="0" w:space="0" w:color="auto"/>
            <w:left w:val="none" w:sz="0" w:space="0" w:color="auto"/>
            <w:bottom w:val="none" w:sz="0" w:space="0" w:color="auto"/>
            <w:right w:val="none" w:sz="0" w:space="0" w:color="auto"/>
          </w:divBdr>
        </w:div>
        <w:div w:id="518278345">
          <w:marLeft w:val="0"/>
          <w:marRight w:val="0"/>
          <w:marTop w:val="0"/>
          <w:marBottom w:val="0"/>
          <w:divBdr>
            <w:top w:val="none" w:sz="0" w:space="0" w:color="auto"/>
            <w:left w:val="none" w:sz="0" w:space="0" w:color="auto"/>
            <w:bottom w:val="none" w:sz="0" w:space="0" w:color="auto"/>
            <w:right w:val="none" w:sz="0" w:space="0" w:color="auto"/>
          </w:divBdr>
        </w:div>
        <w:div w:id="522673370">
          <w:marLeft w:val="0"/>
          <w:marRight w:val="0"/>
          <w:marTop w:val="0"/>
          <w:marBottom w:val="0"/>
          <w:divBdr>
            <w:top w:val="none" w:sz="0" w:space="0" w:color="auto"/>
            <w:left w:val="none" w:sz="0" w:space="0" w:color="auto"/>
            <w:bottom w:val="none" w:sz="0" w:space="0" w:color="auto"/>
            <w:right w:val="none" w:sz="0" w:space="0" w:color="auto"/>
          </w:divBdr>
        </w:div>
        <w:div w:id="576133580">
          <w:marLeft w:val="0"/>
          <w:marRight w:val="0"/>
          <w:marTop w:val="0"/>
          <w:marBottom w:val="0"/>
          <w:divBdr>
            <w:top w:val="none" w:sz="0" w:space="0" w:color="auto"/>
            <w:left w:val="none" w:sz="0" w:space="0" w:color="auto"/>
            <w:bottom w:val="none" w:sz="0" w:space="0" w:color="auto"/>
            <w:right w:val="none" w:sz="0" w:space="0" w:color="auto"/>
          </w:divBdr>
        </w:div>
        <w:div w:id="576986066">
          <w:marLeft w:val="0"/>
          <w:marRight w:val="0"/>
          <w:marTop w:val="0"/>
          <w:marBottom w:val="0"/>
          <w:divBdr>
            <w:top w:val="none" w:sz="0" w:space="0" w:color="auto"/>
            <w:left w:val="none" w:sz="0" w:space="0" w:color="auto"/>
            <w:bottom w:val="none" w:sz="0" w:space="0" w:color="auto"/>
            <w:right w:val="none" w:sz="0" w:space="0" w:color="auto"/>
          </w:divBdr>
        </w:div>
        <w:div w:id="594676040">
          <w:marLeft w:val="0"/>
          <w:marRight w:val="0"/>
          <w:marTop w:val="0"/>
          <w:marBottom w:val="0"/>
          <w:divBdr>
            <w:top w:val="none" w:sz="0" w:space="0" w:color="auto"/>
            <w:left w:val="none" w:sz="0" w:space="0" w:color="auto"/>
            <w:bottom w:val="none" w:sz="0" w:space="0" w:color="auto"/>
            <w:right w:val="none" w:sz="0" w:space="0" w:color="auto"/>
          </w:divBdr>
        </w:div>
        <w:div w:id="650839513">
          <w:marLeft w:val="0"/>
          <w:marRight w:val="0"/>
          <w:marTop w:val="0"/>
          <w:marBottom w:val="0"/>
          <w:divBdr>
            <w:top w:val="none" w:sz="0" w:space="0" w:color="auto"/>
            <w:left w:val="none" w:sz="0" w:space="0" w:color="auto"/>
            <w:bottom w:val="none" w:sz="0" w:space="0" w:color="auto"/>
            <w:right w:val="none" w:sz="0" w:space="0" w:color="auto"/>
          </w:divBdr>
        </w:div>
        <w:div w:id="678894868">
          <w:marLeft w:val="0"/>
          <w:marRight w:val="0"/>
          <w:marTop w:val="0"/>
          <w:marBottom w:val="0"/>
          <w:divBdr>
            <w:top w:val="none" w:sz="0" w:space="0" w:color="auto"/>
            <w:left w:val="none" w:sz="0" w:space="0" w:color="auto"/>
            <w:bottom w:val="none" w:sz="0" w:space="0" w:color="auto"/>
            <w:right w:val="none" w:sz="0" w:space="0" w:color="auto"/>
          </w:divBdr>
        </w:div>
        <w:div w:id="735472098">
          <w:marLeft w:val="0"/>
          <w:marRight w:val="0"/>
          <w:marTop w:val="0"/>
          <w:marBottom w:val="0"/>
          <w:divBdr>
            <w:top w:val="none" w:sz="0" w:space="0" w:color="auto"/>
            <w:left w:val="none" w:sz="0" w:space="0" w:color="auto"/>
            <w:bottom w:val="none" w:sz="0" w:space="0" w:color="auto"/>
            <w:right w:val="none" w:sz="0" w:space="0" w:color="auto"/>
          </w:divBdr>
        </w:div>
        <w:div w:id="760687851">
          <w:marLeft w:val="0"/>
          <w:marRight w:val="0"/>
          <w:marTop w:val="0"/>
          <w:marBottom w:val="0"/>
          <w:divBdr>
            <w:top w:val="none" w:sz="0" w:space="0" w:color="auto"/>
            <w:left w:val="none" w:sz="0" w:space="0" w:color="auto"/>
            <w:bottom w:val="none" w:sz="0" w:space="0" w:color="auto"/>
            <w:right w:val="none" w:sz="0" w:space="0" w:color="auto"/>
          </w:divBdr>
        </w:div>
        <w:div w:id="764770494">
          <w:marLeft w:val="0"/>
          <w:marRight w:val="0"/>
          <w:marTop w:val="0"/>
          <w:marBottom w:val="0"/>
          <w:divBdr>
            <w:top w:val="none" w:sz="0" w:space="0" w:color="auto"/>
            <w:left w:val="none" w:sz="0" w:space="0" w:color="auto"/>
            <w:bottom w:val="none" w:sz="0" w:space="0" w:color="auto"/>
            <w:right w:val="none" w:sz="0" w:space="0" w:color="auto"/>
          </w:divBdr>
        </w:div>
        <w:div w:id="821849264">
          <w:marLeft w:val="0"/>
          <w:marRight w:val="0"/>
          <w:marTop w:val="0"/>
          <w:marBottom w:val="0"/>
          <w:divBdr>
            <w:top w:val="none" w:sz="0" w:space="0" w:color="auto"/>
            <w:left w:val="none" w:sz="0" w:space="0" w:color="auto"/>
            <w:bottom w:val="none" w:sz="0" w:space="0" w:color="auto"/>
            <w:right w:val="none" w:sz="0" w:space="0" w:color="auto"/>
          </w:divBdr>
        </w:div>
        <w:div w:id="908461124">
          <w:marLeft w:val="0"/>
          <w:marRight w:val="0"/>
          <w:marTop w:val="0"/>
          <w:marBottom w:val="0"/>
          <w:divBdr>
            <w:top w:val="none" w:sz="0" w:space="0" w:color="auto"/>
            <w:left w:val="none" w:sz="0" w:space="0" w:color="auto"/>
            <w:bottom w:val="none" w:sz="0" w:space="0" w:color="auto"/>
            <w:right w:val="none" w:sz="0" w:space="0" w:color="auto"/>
          </w:divBdr>
        </w:div>
        <w:div w:id="984702390">
          <w:marLeft w:val="0"/>
          <w:marRight w:val="0"/>
          <w:marTop w:val="0"/>
          <w:marBottom w:val="0"/>
          <w:divBdr>
            <w:top w:val="none" w:sz="0" w:space="0" w:color="auto"/>
            <w:left w:val="none" w:sz="0" w:space="0" w:color="auto"/>
            <w:bottom w:val="none" w:sz="0" w:space="0" w:color="auto"/>
            <w:right w:val="none" w:sz="0" w:space="0" w:color="auto"/>
          </w:divBdr>
        </w:div>
        <w:div w:id="988940429">
          <w:marLeft w:val="0"/>
          <w:marRight w:val="0"/>
          <w:marTop w:val="0"/>
          <w:marBottom w:val="0"/>
          <w:divBdr>
            <w:top w:val="none" w:sz="0" w:space="0" w:color="auto"/>
            <w:left w:val="none" w:sz="0" w:space="0" w:color="auto"/>
            <w:bottom w:val="none" w:sz="0" w:space="0" w:color="auto"/>
            <w:right w:val="none" w:sz="0" w:space="0" w:color="auto"/>
          </w:divBdr>
        </w:div>
        <w:div w:id="1029377288">
          <w:marLeft w:val="0"/>
          <w:marRight w:val="0"/>
          <w:marTop w:val="0"/>
          <w:marBottom w:val="0"/>
          <w:divBdr>
            <w:top w:val="none" w:sz="0" w:space="0" w:color="auto"/>
            <w:left w:val="none" w:sz="0" w:space="0" w:color="auto"/>
            <w:bottom w:val="none" w:sz="0" w:space="0" w:color="auto"/>
            <w:right w:val="none" w:sz="0" w:space="0" w:color="auto"/>
          </w:divBdr>
        </w:div>
        <w:div w:id="1134756326">
          <w:marLeft w:val="0"/>
          <w:marRight w:val="0"/>
          <w:marTop w:val="0"/>
          <w:marBottom w:val="0"/>
          <w:divBdr>
            <w:top w:val="none" w:sz="0" w:space="0" w:color="auto"/>
            <w:left w:val="none" w:sz="0" w:space="0" w:color="auto"/>
            <w:bottom w:val="none" w:sz="0" w:space="0" w:color="auto"/>
            <w:right w:val="none" w:sz="0" w:space="0" w:color="auto"/>
          </w:divBdr>
        </w:div>
        <w:div w:id="1169366691">
          <w:marLeft w:val="0"/>
          <w:marRight w:val="0"/>
          <w:marTop w:val="0"/>
          <w:marBottom w:val="0"/>
          <w:divBdr>
            <w:top w:val="none" w:sz="0" w:space="0" w:color="auto"/>
            <w:left w:val="none" w:sz="0" w:space="0" w:color="auto"/>
            <w:bottom w:val="none" w:sz="0" w:space="0" w:color="auto"/>
            <w:right w:val="none" w:sz="0" w:space="0" w:color="auto"/>
          </w:divBdr>
        </w:div>
        <w:div w:id="1182357498">
          <w:marLeft w:val="0"/>
          <w:marRight w:val="0"/>
          <w:marTop w:val="0"/>
          <w:marBottom w:val="0"/>
          <w:divBdr>
            <w:top w:val="none" w:sz="0" w:space="0" w:color="auto"/>
            <w:left w:val="none" w:sz="0" w:space="0" w:color="auto"/>
            <w:bottom w:val="none" w:sz="0" w:space="0" w:color="auto"/>
            <w:right w:val="none" w:sz="0" w:space="0" w:color="auto"/>
          </w:divBdr>
        </w:div>
        <w:div w:id="1253002655">
          <w:marLeft w:val="0"/>
          <w:marRight w:val="0"/>
          <w:marTop w:val="0"/>
          <w:marBottom w:val="0"/>
          <w:divBdr>
            <w:top w:val="none" w:sz="0" w:space="0" w:color="auto"/>
            <w:left w:val="none" w:sz="0" w:space="0" w:color="auto"/>
            <w:bottom w:val="none" w:sz="0" w:space="0" w:color="auto"/>
            <w:right w:val="none" w:sz="0" w:space="0" w:color="auto"/>
          </w:divBdr>
        </w:div>
        <w:div w:id="1294677860">
          <w:marLeft w:val="0"/>
          <w:marRight w:val="0"/>
          <w:marTop w:val="0"/>
          <w:marBottom w:val="0"/>
          <w:divBdr>
            <w:top w:val="none" w:sz="0" w:space="0" w:color="auto"/>
            <w:left w:val="none" w:sz="0" w:space="0" w:color="auto"/>
            <w:bottom w:val="none" w:sz="0" w:space="0" w:color="auto"/>
            <w:right w:val="none" w:sz="0" w:space="0" w:color="auto"/>
          </w:divBdr>
        </w:div>
        <w:div w:id="1330208078">
          <w:marLeft w:val="0"/>
          <w:marRight w:val="0"/>
          <w:marTop w:val="0"/>
          <w:marBottom w:val="0"/>
          <w:divBdr>
            <w:top w:val="none" w:sz="0" w:space="0" w:color="auto"/>
            <w:left w:val="none" w:sz="0" w:space="0" w:color="auto"/>
            <w:bottom w:val="none" w:sz="0" w:space="0" w:color="auto"/>
            <w:right w:val="none" w:sz="0" w:space="0" w:color="auto"/>
          </w:divBdr>
        </w:div>
        <w:div w:id="1352145280">
          <w:marLeft w:val="0"/>
          <w:marRight w:val="0"/>
          <w:marTop w:val="0"/>
          <w:marBottom w:val="0"/>
          <w:divBdr>
            <w:top w:val="none" w:sz="0" w:space="0" w:color="auto"/>
            <w:left w:val="none" w:sz="0" w:space="0" w:color="auto"/>
            <w:bottom w:val="none" w:sz="0" w:space="0" w:color="auto"/>
            <w:right w:val="none" w:sz="0" w:space="0" w:color="auto"/>
          </w:divBdr>
        </w:div>
        <w:div w:id="1405109114">
          <w:marLeft w:val="0"/>
          <w:marRight w:val="0"/>
          <w:marTop w:val="0"/>
          <w:marBottom w:val="0"/>
          <w:divBdr>
            <w:top w:val="none" w:sz="0" w:space="0" w:color="auto"/>
            <w:left w:val="none" w:sz="0" w:space="0" w:color="auto"/>
            <w:bottom w:val="none" w:sz="0" w:space="0" w:color="auto"/>
            <w:right w:val="none" w:sz="0" w:space="0" w:color="auto"/>
          </w:divBdr>
        </w:div>
        <w:div w:id="1447583586">
          <w:marLeft w:val="0"/>
          <w:marRight w:val="0"/>
          <w:marTop w:val="0"/>
          <w:marBottom w:val="0"/>
          <w:divBdr>
            <w:top w:val="none" w:sz="0" w:space="0" w:color="auto"/>
            <w:left w:val="none" w:sz="0" w:space="0" w:color="auto"/>
            <w:bottom w:val="none" w:sz="0" w:space="0" w:color="auto"/>
            <w:right w:val="none" w:sz="0" w:space="0" w:color="auto"/>
          </w:divBdr>
        </w:div>
        <w:div w:id="1660502214">
          <w:marLeft w:val="0"/>
          <w:marRight w:val="0"/>
          <w:marTop w:val="0"/>
          <w:marBottom w:val="0"/>
          <w:divBdr>
            <w:top w:val="none" w:sz="0" w:space="0" w:color="auto"/>
            <w:left w:val="none" w:sz="0" w:space="0" w:color="auto"/>
            <w:bottom w:val="none" w:sz="0" w:space="0" w:color="auto"/>
            <w:right w:val="none" w:sz="0" w:space="0" w:color="auto"/>
          </w:divBdr>
        </w:div>
        <w:div w:id="1660962007">
          <w:marLeft w:val="0"/>
          <w:marRight w:val="0"/>
          <w:marTop w:val="0"/>
          <w:marBottom w:val="0"/>
          <w:divBdr>
            <w:top w:val="none" w:sz="0" w:space="0" w:color="auto"/>
            <w:left w:val="none" w:sz="0" w:space="0" w:color="auto"/>
            <w:bottom w:val="none" w:sz="0" w:space="0" w:color="auto"/>
            <w:right w:val="none" w:sz="0" w:space="0" w:color="auto"/>
          </w:divBdr>
        </w:div>
        <w:div w:id="1692489013">
          <w:marLeft w:val="0"/>
          <w:marRight w:val="0"/>
          <w:marTop w:val="0"/>
          <w:marBottom w:val="0"/>
          <w:divBdr>
            <w:top w:val="none" w:sz="0" w:space="0" w:color="auto"/>
            <w:left w:val="none" w:sz="0" w:space="0" w:color="auto"/>
            <w:bottom w:val="none" w:sz="0" w:space="0" w:color="auto"/>
            <w:right w:val="none" w:sz="0" w:space="0" w:color="auto"/>
          </w:divBdr>
        </w:div>
        <w:div w:id="1855874473">
          <w:marLeft w:val="0"/>
          <w:marRight w:val="0"/>
          <w:marTop w:val="0"/>
          <w:marBottom w:val="0"/>
          <w:divBdr>
            <w:top w:val="none" w:sz="0" w:space="0" w:color="auto"/>
            <w:left w:val="none" w:sz="0" w:space="0" w:color="auto"/>
            <w:bottom w:val="none" w:sz="0" w:space="0" w:color="auto"/>
            <w:right w:val="none" w:sz="0" w:space="0" w:color="auto"/>
          </w:divBdr>
        </w:div>
        <w:div w:id="1865754120">
          <w:marLeft w:val="0"/>
          <w:marRight w:val="0"/>
          <w:marTop w:val="0"/>
          <w:marBottom w:val="0"/>
          <w:divBdr>
            <w:top w:val="none" w:sz="0" w:space="0" w:color="auto"/>
            <w:left w:val="none" w:sz="0" w:space="0" w:color="auto"/>
            <w:bottom w:val="none" w:sz="0" w:space="0" w:color="auto"/>
            <w:right w:val="none" w:sz="0" w:space="0" w:color="auto"/>
          </w:divBdr>
        </w:div>
        <w:div w:id="1941789278">
          <w:marLeft w:val="0"/>
          <w:marRight w:val="0"/>
          <w:marTop w:val="0"/>
          <w:marBottom w:val="0"/>
          <w:divBdr>
            <w:top w:val="none" w:sz="0" w:space="0" w:color="auto"/>
            <w:left w:val="none" w:sz="0" w:space="0" w:color="auto"/>
            <w:bottom w:val="none" w:sz="0" w:space="0" w:color="auto"/>
            <w:right w:val="none" w:sz="0" w:space="0" w:color="auto"/>
          </w:divBdr>
        </w:div>
        <w:div w:id="1948269562">
          <w:marLeft w:val="0"/>
          <w:marRight w:val="0"/>
          <w:marTop w:val="0"/>
          <w:marBottom w:val="0"/>
          <w:divBdr>
            <w:top w:val="none" w:sz="0" w:space="0" w:color="auto"/>
            <w:left w:val="none" w:sz="0" w:space="0" w:color="auto"/>
            <w:bottom w:val="none" w:sz="0" w:space="0" w:color="auto"/>
            <w:right w:val="none" w:sz="0" w:space="0" w:color="auto"/>
          </w:divBdr>
        </w:div>
        <w:div w:id="1956986954">
          <w:marLeft w:val="0"/>
          <w:marRight w:val="0"/>
          <w:marTop w:val="0"/>
          <w:marBottom w:val="0"/>
          <w:divBdr>
            <w:top w:val="none" w:sz="0" w:space="0" w:color="auto"/>
            <w:left w:val="none" w:sz="0" w:space="0" w:color="auto"/>
            <w:bottom w:val="none" w:sz="0" w:space="0" w:color="auto"/>
            <w:right w:val="none" w:sz="0" w:space="0" w:color="auto"/>
          </w:divBdr>
        </w:div>
        <w:div w:id="1962148188">
          <w:marLeft w:val="0"/>
          <w:marRight w:val="0"/>
          <w:marTop w:val="0"/>
          <w:marBottom w:val="0"/>
          <w:divBdr>
            <w:top w:val="none" w:sz="0" w:space="0" w:color="auto"/>
            <w:left w:val="none" w:sz="0" w:space="0" w:color="auto"/>
            <w:bottom w:val="none" w:sz="0" w:space="0" w:color="auto"/>
            <w:right w:val="none" w:sz="0" w:space="0" w:color="auto"/>
          </w:divBdr>
        </w:div>
        <w:div w:id="1966736903">
          <w:marLeft w:val="0"/>
          <w:marRight w:val="0"/>
          <w:marTop w:val="0"/>
          <w:marBottom w:val="0"/>
          <w:divBdr>
            <w:top w:val="none" w:sz="0" w:space="0" w:color="auto"/>
            <w:left w:val="none" w:sz="0" w:space="0" w:color="auto"/>
            <w:bottom w:val="none" w:sz="0" w:space="0" w:color="auto"/>
            <w:right w:val="none" w:sz="0" w:space="0" w:color="auto"/>
          </w:divBdr>
        </w:div>
      </w:divsChild>
    </w:div>
    <w:div w:id="1085348065">
      <w:bodyDiv w:val="1"/>
      <w:marLeft w:val="0"/>
      <w:marRight w:val="0"/>
      <w:marTop w:val="0"/>
      <w:marBottom w:val="0"/>
      <w:divBdr>
        <w:top w:val="none" w:sz="0" w:space="0" w:color="auto"/>
        <w:left w:val="none" w:sz="0" w:space="0" w:color="auto"/>
        <w:bottom w:val="none" w:sz="0" w:space="0" w:color="auto"/>
        <w:right w:val="none" w:sz="0" w:space="0" w:color="auto"/>
      </w:divBdr>
    </w:div>
    <w:div w:id="1086464345">
      <w:bodyDiv w:val="1"/>
      <w:marLeft w:val="0"/>
      <w:marRight w:val="0"/>
      <w:marTop w:val="0"/>
      <w:marBottom w:val="0"/>
      <w:divBdr>
        <w:top w:val="none" w:sz="0" w:space="0" w:color="auto"/>
        <w:left w:val="none" w:sz="0" w:space="0" w:color="auto"/>
        <w:bottom w:val="none" w:sz="0" w:space="0" w:color="auto"/>
        <w:right w:val="none" w:sz="0" w:space="0" w:color="auto"/>
      </w:divBdr>
    </w:div>
    <w:div w:id="1086809392">
      <w:bodyDiv w:val="1"/>
      <w:marLeft w:val="0"/>
      <w:marRight w:val="0"/>
      <w:marTop w:val="0"/>
      <w:marBottom w:val="0"/>
      <w:divBdr>
        <w:top w:val="none" w:sz="0" w:space="0" w:color="auto"/>
        <w:left w:val="none" w:sz="0" w:space="0" w:color="auto"/>
        <w:bottom w:val="none" w:sz="0" w:space="0" w:color="auto"/>
        <w:right w:val="none" w:sz="0" w:space="0" w:color="auto"/>
      </w:divBdr>
    </w:div>
    <w:div w:id="1088307799">
      <w:bodyDiv w:val="1"/>
      <w:marLeft w:val="0"/>
      <w:marRight w:val="0"/>
      <w:marTop w:val="0"/>
      <w:marBottom w:val="0"/>
      <w:divBdr>
        <w:top w:val="none" w:sz="0" w:space="0" w:color="auto"/>
        <w:left w:val="none" w:sz="0" w:space="0" w:color="auto"/>
        <w:bottom w:val="none" w:sz="0" w:space="0" w:color="auto"/>
        <w:right w:val="none" w:sz="0" w:space="0" w:color="auto"/>
      </w:divBdr>
      <w:divsChild>
        <w:div w:id="20782784">
          <w:marLeft w:val="0"/>
          <w:marRight w:val="0"/>
          <w:marTop w:val="0"/>
          <w:marBottom w:val="0"/>
          <w:divBdr>
            <w:top w:val="none" w:sz="0" w:space="0" w:color="auto"/>
            <w:left w:val="none" w:sz="0" w:space="0" w:color="auto"/>
            <w:bottom w:val="none" w:sz="0" w:space="0" w:color="auto"/>
            <w:right w:val="none" w:sz="0" w:space="0" w:color="auto"/>
          </w:divBdr>
        </w:div>
        <w:div w:id="30424842">
          <w:marLeft w:val="0"/>
          <w:marRight w:val="0"/>
          <w:marTop w:val="0"/>
          <w:marBottom w:val="0"/>
          <w:divBdr>
            <w:top w:val="none" w:sz="0" w:space="0" w:color="auto"/>
            <w:left w:val="none" w:sz="0" w:space="0" w:color="auto"/>
            <w:bottom w:val="none" w:sz="0" w:space="0" w:color="auto"/>
            <w:right w:val="none" w:sz="0" w:space="0" w:color="auto"/>
          </w:divBdr>
        </w:div>
        <w:div w:id="47538877">
          <w:marLeft w:val="0"/>
          <w:marRight w:val="0"/>
          <w:marTop w:val="0"/>
          <w:marBottom w:val="0"/>
          <w:divBdr>
            <w:top w:val="none" w:sz="0" w:space="0" w:color="auto"/>
            <w:left w:val="none" w:sz="0" w:space="0" w:color="auto"/>
            <w:bottom w:val="none" w:sz="0" w:space="0" w:color="auto"/>
            <w:right w:val="none" w:sz="0" w:space="0" w:color="auto"/>
          </w:divBdr>
        </w:div>
        <w:div w:id="51852288">
          <w:marLeft w:val="0"/>
          <w:marRight w:val="0"/>
          <w:marTop w:val="0"/>
          <w:marBottom w:val="0"/>
          <w:divBdr>
            <w:top w:val="none" w:sz="0" w:space="0" w:color="auto"/>
            <w:left w:val="none" w:sz="0" w:space="0" w:color="auto"/>
            <w:bottom w:val="none" w:sz="0" w:space="0" w:color="auto"/>
            <w:right w:val="none" w:sz="0" w:space="0" w:color="auto"/>
          </w:divBdr>
        </w:div>
        <w:div w:id="61293345">
          <w:marLeft w:val="0"/>
          <w:marRight w:val="0"/>
          <w:marTop w:val="0"/>
          <w:marBottom w:val="0"/>
          <w:divBdr>
            <w:top w:val="none" w:sz="0" w:space="0" w:color="auto"/>
            <w:left w:val="none" w:sz="0" w:space="0" w:color="auto"/>
            <w:bottom w:val="none" w:sz="0" w:space="0" w:color="auto"/>
            <w:right w:val="none" w:sz="0" w:space="0" w:color="auto"/>
          </w:divBdr>
        </w:div>
        <w:div w:id="67383781">
          <w:marLeft w:val="0"/>
          <w:marRight w:val="0"/>
          <w:marTop w:val="0"/>
          <w:marBottom w:val="0"/>
          <w:divBdr>
            <w:top w:val="none" w:sz="0" w:space="0" w:color="auto"/>
            <w:left w:val="none" w:sz="0" w:space="0" w:color="auto"/>
            <w:bottom w:val="none" w:sz="0" w:space="0" w:color="auto"/>
            <w:right w:val="none" w:sz="0" w:space="0" w:color="auto"/>
          </w:divBdr>
        </w:div>
        <w:div w:id="73941589">
          <w:marLeft w:val="0"/>
          <w:marRight w:val="0"/>
          <w:marTop w:val="0"/>
          <w:marBottom w:val="0"/>
          <w:divBdr>
            <w:top w:val="none" w:sz="0" w:space="0" w:color="auto"/>
            <w:left w:val="none" w:sz="0" w:space="0" w:color="auto"/>
            <w:bottom w:val="none" w:sz="0" w:space="0" w:color="auto"/>
            <w:right w:val="none" w:sz="0" w:space="0" w:color="auto"/>
          </w:divBdr>
        </w:div>
        <w:div w:id="193806647">
          <w:marLeft w:val="0"/>
          <w:marRight w:val="0"/>
          <w:marTop w:val="0"/>
          <w:marBottom w:val="0"/>
          <w:divBdr>
            <w:top w:val="none" w:sz="0" w:space="0" w:color="auto"/>
            <w:left w:val="none" w:sz="0" w:space="0" w:color="auto"/>
            <w:bottom w:val="none" w:sz="0" w:space="0" w:color="auto"/>
            <w:right w:val="none" w:sz="0" w:space="0" w:color="auto"/>
          </w:divBdr>
        </w:div>
        <w:div w:id="207499553">
          <w:marLeft w:val="0"/>
          <w:marRight w:val="0"/>
          <w:marTop w:val="0"/>
          <w:marBottom w:val="0"/>
          <w:divBdr>
            <w:top w:val="none" w:sz="0" w:space="0" w:color="auto"/>
            <w:left w:val="none" w:sz="0" w:space="0" w:color="auto"/>
            <w:bottom w:val="none" w:sz="0" w:space="0" w:color="auto"/>
            <w:right w:val="none" w:sz="0" w:space="0" w:color="auto"/>
          </w:divBdr>
        </w:div>
        <w:div w:id="209658335">
          <w:marLeft w:val="0"/>
          <w:marRight w:val="0"/>
          <w:marTop w:val="0"/>
          <w:marBottom w:val="0"/>
          <w:divBdr>
            <w:top w:val="none" w:sz="0" w:space="0" w:color="auto"/>
            <w:left w:val="none" w:sz="0" w:space="0" w:color="auto"/>
            <w:bottom w:val="none" w:sz="0" w:space="0" w:color="auto"/>
            <w:right w:val="none" w:sz="0" w:space="0" w:color="auto"/>
          </w:divBdr>
        </w:div>
        <w:div w:id="223108069">
          <w:marLeft w:val="0"/>
          <w:marRight w:val="0"/>
          <w:marTop w:val="0"/>
          <w:marBottom w:val="0"/>
          <w:divBdr>
            <w:top w:val="none" w:sz="0" w:space="0" w:color="auto"/>
            <w:left w:val="none" w:sz="0" w:space="0" w:color="auto"/>
            <w:bottom w:val="none" w:sz="0" w:space="0" w:color="auto"/>
            <w:right w:val="none" w:sz="0" w:space="0" w:color="auto"/>
          </w:divBdr>
        </w:div>
        <w:div w:id="224725055">
          <w:marLeft w:val="0"/>
          <w:marRight w:val="0"/>
          <w:marTop w:val="0"/>
          <w:marBottom w:val="0"/>
          <w:divBdr>
            <w:top w:val="none" w:sz="0" w:space="0" w:color="auto"/>
            <w:left w:val="none" w:sz="0" w:space="0" w:color="auto"/>
            <w:bottom w:val="none" w:sz="0" w:space="0" w:color="auto"/>
            <w:right w:val="none" w:sz="0" w:space="0" w:color="auto"/>
          </w:divBdr>
        </w:div>
        <w:div w:id="257491247">
          <w:marLeft w:val="0"/>
          <w:marRight w:val="0"/>
          <w:marTop w:val="0"/>
          <w:marBottom w:val="0"/>
          <w:divBdr>
            <w:top w:val="none" w:sz="0" w:space="0" w:color="auto"/>
            <w:left w:val="none" w:sz="0" w:space="0" w:color="auto"/>
            <w:bottom w:val="none" w:sz="0" w:space="0" w:color="auto"/>
            <w:right w:val="none" w:sz="0" w:space="0" w:color="auto"/>
          </w:divBdr>
        </w:div>
        <w:div w:id="307639260">
          <w:marLeft w:val="0"/>
          <w:marRight w:val="0"/>
          <w:marTop w:val="0"/>
          <w:marBottom w:val="0"/>
          <w:divBdr>
            <w:top w:val="none" w:sz="0" w:space="0" w:color="auto"/>
            <w:left w:val="none" w:sz="0" w:space="0" w:color="auto"/>
            <w:bottom w:val="none" w:sz="0" w:space="0" w:color="auto"/>
            <w:right w:val="none" w:sz="0" w:space="0" w:color="auto"/>
          </w:divBdr>
        </w:div>
        <w:div w:id="308291187">
          <w:marLeft w:val="0"/>
          <w:marRight w:val="0"/>
          <w:marTop w:val="0"/>
          <w:marBottom w:val="0"/>
          <w:divBdr>
            <w:top w:val="none" w:sz="0" w:space="0" w:color="auto"/>
            <w:left w:val="none" w:sz="0" w:space="0" w:color="auto"/>
            <w:bottom w:val="none" w:sz="0" w:space="0" w:color="auto"/>
            <w:right w:val="none" w:sz="0" w:space="0" w:color="auto"/>
          </w:divBdr>
        </w:div>
        <w:div w:id="407728950">
          <w:marLeft w:val="0"/>
          <w:marRight w:val="0"/>
          <w:marTop w:val="0"/>
          <w:marBottom w:val="0"/>
          <w:divBdr>
            <w:top w:val="none" w:sz="0" w:space="0" w:color="auto"/>
            <w:left w:val="none" w:sz="0" w:space="0" w:color="auto"/>
            <w:bottom w:val="none" w:sz="0" w:space="0" w:color="auto"/>
            <w:right w:val="none" w:sz="0" w:space="0" w:color="auto"/>
          </w:divBdr>
        </w:div>
        <w:div w:id="441386121">
          <w:marLeft w:val="0"/>
          <w:marRight w:val="0"/>
          <w:marTop w:val="0"/>
          <w:marBottom w:val="0"/>
          <w:divBdr>
            <w:top w:val="none" w:sz="0" w:space="0" w:color="auto"/>
            <w:left w:val="none" w:sz="0" w:space="0" w:color="auto"/>
            <w:bottom w:val="none" w:sz="0" w:space="0" w:color="auto"/>
            <w:right w:val="none" w:sz="0" w:space="0" w:color="auto"/>
          </w:divBdr>
        </w:div>
        <w:div w:id="503789783">
          <w:marLeft w:val="0"/>
          <w:marRight w:val="0"/>
          <w:marTop w:val="0"/>
          <w:marBottom w:val="0"/>
          <w:divBdr>
            <w:top w:val="none" w:sz="0" w:space="0" w:color="auto"/>
            <w:left w:val="none" w:sz="0" w:space="0" w:color="auto"/>
            <w:bottom w:val="none" w:sz="0" w:space="0" w:color="auto"/>
            <w:right w:val="none" w:sz="0" w:space="0" w:color="auto"/>
          </w:divBdr>
        </w:div>
        <w:div w:id="538779523">
          <w:marLeft w:val="0"/>
          <w:marRight w:val="0"/>
          <w:marTop w:val="0"/>
          <w:marBottom w:val="0"/>
          <w:divBdr>
            <w:top w:val="none" w:sz="0" w:space="0" w:color="auto"/>
            <w:left w:val="none" w:sz="0" w:space="0" w:color="auto"/>
            <w:bottom w:val="none" w:sz="0" w:space="0" w:color="auto"/>
            <w:right w:val="none" w:sz="0" w:space="0" w:color="auto"/>
          </w:divBdr>
        </w:div>
        <w:div w:id="547381077">
          <w:marLeft w:val="0"/>
          <w:marRight w:val="0"/>
          <w:marTop w:val="0"/>
          <w:marBottom w:val="0"/>
          <w:divBdr>
            <w:top w:val="none" w:sz="0" w:space="0" w:color="auto"/>
            <w:left w:val="none" w:sz="0" w:space="0" w:color="auto"/>
            <w:bottom w:val="none" w:sz="0" w:space="0" w:color="auto"/>
            <w:right w:val="none" w:sz="0" w:space="0" w:color="auto"/>
          </w:divBdr>
        </w:div>
        <w:div w:id="563561540">
          <w:marLeft w:val="0"/>
          <w:marRight w:val="0"/>
          <w:marTop w:val="0"/>
          <w:marBottom w:val="0"/>
          <w:divBdr>
            <w:top w:val="none" w:sz="0" w:space="0" w:color="auto"/>
            <w:left w:val="none" w:sz="0" w:space="0" w:color="auto"/>
            <w:bottom w:val="none" w:sz="0" w:space="0" w:color="auto"/>
            <w:right w:val="none" w:sz="0" w:space="0" w:color="auto"/>
          </w:divBdr>
        </w:div>
        <w:div w:id="570189307">
          <w:marLeft w:val="0"/>
          <w:marRight w:val="0"/>
          <w:marTop w:val="0"/>
          <w:marBottom w:val="0"/>
          <w:divBdr>
            <w:top w:val="none" w:sz="0" w:space="0" w:color="auto"/>
            <w:left w:val="none" w:sz="0" w:space="0" w:color="auto"/>
            <w:bottom w:val="none" w:sz="0" w:space="0" w:color="auto"/>
            <w:right w:val="none" w:sz="0" w:space="0" w:color="auto"/>
          </w:divBdr>
        </w:div>
        <w:div w:id="581067652">
          <w:marLeft w:val="0"/>
          <w:marRight w:val="0"/>
          <w:marTop w:val="0"/>
          <w:marBottom w:val="0"/>
          <w:divBdr>
            <w:top w:val="none" w:sz="0" w:space="0" w:color="auto"/>
            <w:left w:val="none" w:sz="0" w:space="0" w:color="auto"/>
            <w:bottom w:val="none" w:sz="0" w:space="0" w:color="auto"/>
            <w:right w:val="none" w:sz="0" w:space="0" w:color="auto"/>
          </w:divBdr>
        </w:div>
        <w:div w:id="581453759">
          <w:marLeft w:val="0"/>
          <w:marRight w:val="0"/>
          <w:marTop w:val="0"/>
          <w:marBottom w:val="0"/>
          <w:divBdr>
            <w:top w:val="none" w:sz="0" w:space="0" w:color="auto"/>
            <w:left w:val="none" w:sz="0" w:space="0" w:color="auto"/>
            <w:bottom w:val="none" w:sz="0" w:space="0" w:color="auto"/>
            <w:right w:val="none" w:sz="0" w:space="0" w:color="auto"/>
          </w:divBdr>
        </w:div>
        <w:div w:id="653753928">
          <w:marLeft w:val="0"/>
          <w:marRight w:val="0"/>
          <w:marTop w:val="0"/>
          <w:marBottom w:val="0"/>
          <w:divBdr>
            <w:top w:val="none" w:sz="0" w:space="0" w:color="auto"/>
            <w:left w:val="none" w:sz="0" w:space="0" w:color="auto"/>
            <w:bottom w:val="none" w:sz="0" w:space="0" w:color="auto"/>
            <w:right w:val="none" w:sz="0" w:space="0" w:color="auto"/>
          </w:divBdr>
        </w:div>
        <w:div w:id="680857546">
          <w:marLeft w:val="0"/>
          <w:marRight w:val="0"/>
          <w:marTop w:val="0"/>
          <w:marBottom w:val="0"/>
          <w:divBdr>
            <w:top w:val="none" w:sz="0" w:space="0" w:color="auto"/>
            <w:left w:val="none" w:sz="0" w:space="0" w:color="auto"/>
            <w:bottom w:val="none" w:sz="0" w:space="0" w:color="auto"/>
            <w:right w:val="none" w:sz="0" w:space="0" w:color="auto"/>
          </w:divBdr>
        </w:div>
        <w:div w:id="711147941">
          <w:marLeft w:val="0"/>
          <w:marRight w:val="0"/>
          <w:marTop w:val="0"/>
          <w:marBottom w:val="0"/>
          <w:divBdr>
            <w:top w:val="none" w:sz="0" w:space="0" w:color="auto"/>
            <w:left w:val="none" w:sz="0" w:space="0" w:color="auto"/>
            <w:bottom w:val="none" w:sz="0" w:space="0" w:color="auto"/>
            <w:right w:val="none" w:sz="0" w:space="0" w:color="auto"/>
          </w:divBdr>
        </w:div>
        <w:div w:id="715275764">
          <w:marLeft w:val="0"/>
          <w:marRight w:val="0"/>
          <w:marTop w:val="0"/>
          <w:marBottom w:val="0"/>
          <w:divBdr>
            <w:top w:val="none" w:sz="0" w:space="0" w:color="auto"/>
            <w:left w:val="none" w:sz="0" w:space="0" w:color="auto"/>
            <w:bottom w:val="none" w:sz="0" w:space="0" w:color="auto"/>
            <w:right w:val="none" w:sz="0" w:space="0" w:color="auto"/>
          </w:divBdr>
        </w:div>
        <w:div w:id="721634282">
          <w:marLeft w:val="0"/>
          <w:marRight w:val="0"/>
          <w:marTop w:val="0"/>
          <w:marBottom w:val="0"/>
          <w:divBdr>
            <w:top w:val="none" w:sz="0" w:space="0" w:color="auto"/>
            <w:left w:val="none" w:sz="0" w:space="0" w:color="auto"/>
            <w:bottom w:val="none" w:sz="0" w:space="0" w:color="auto"/>
            <w:right w:val="none" w:sz="0" w:space="0" w:color="auto"/>
          </w:divBdr>
        </w:div>
        <w:div w:id="726147574">
          <w:marLeft w:val="0"/>
          <w:marRight w:val="0"/>
          <w:marTop w:val="0"/>
          <w:marBottom w:val="0"/>
          <w:divBdr>
            <w:top w:val="none" w:sz="0" w:space="0" w:color="auto"/>
            <w:left w:val="none" w:sz="0" w:space="0" w:color="auto"/>
            <w:bottom w:val="none" w:sz="0" w:space="0" w:color="auto"/>
            <w:right w:val="none" w:sz="0" w:space="0" w:color="auto"/>
          </w:divBdr>
        </w:div>
        <w:div w:id="735132299">
          <w:marLeft w:val="0"/>
          <w:marRight w:val="0"/>
          <w:marTop w:val="0"/>
          <w:marBottom w:val="0"/>
          <w:divBdr>
            <w:top w:val="none" w:sz="0" w:space="0" w:color="auto"/>
            <w:left w:val="none" w:sz="0" w:space="0" w:color="auto"/>
            <w:bottom w:val="none" w:sz="0" w:space="0" w:color="auto"/>
            <w:right w:val="none" w:sz="0" w:space="0" w:color="auto"/>
          </w:divBdr>
        </w:div>
        <w:div w:id="735856070">
          <w:marLeft w:val="0"/>
          <w:marRight w:val="0"/>
          <w:marTop w:val="0"/>
          <w:marBottom w:val="0"/>
          <w:divBdr>
            <w:top w:val="none" w:sz="0" w:space="0" w:color="auto"/>
            <w:left w:val="none" w:sz="0" w:space="0" w:color="auto"/>
            <w:bottom w:val="none" w:sz="0" w:space="0" w:color="auto"/>
            <w:right w:val="none" w:sz="0" w:space="0" w:color="auto"/>
          </w:divBdr>
        </w:div>
        <w:div w:id="786193096">
          <w:marLeft w:val="0"/>
          <w:marRight w:val="0"/>
          <w:marTop w:val="0"/>
          <w:marBottom w:val="0"/>
          <w:divBdr>
            <w:top w:val="none" w:sz="0" w:space="0" w:color="auto"/>
            <w:left w:val="none" w:sz="0" w:space="0" w:color="auto"/>
            <w:bottom w:val="none" w:sz="0" w:space="0" w:color="auto"/>
            <w:right w:val="none" w:sz="0" w:space="0" w:color="auto"/>
          </w:divBdr>
        </w:div>
        <w:div w:id="786969386">
          <w:marLeft w:val="0"/>
          <w:marRight w:val="0"/>
          <w:marTop w:val="0"/>
          <w:marBottom w:val="0"/>
          <w:divBdr>
            <w:top w:val="none" w:sz="0" w:space="0" w:color="auto"/>
            <w:left w:val="none" w:sz="0" w:space="0" w:color="auto"/>
            <w:bottom w:val="none" w:sz="0" w:space="0" w:color="auto"/>
            <w:right w:val="none" w:sz="0" w:space="0" w:color="auto"/>
          </w:divBdr>
        </w:div>
        <w:div w:id="798837861">
          <w:marLeft w:val="0"/>
          <w:marRight w:val="0"/>
          <w:marTop w:val="0"/>
          <w:marBottom w:val="0"/>
          <w:divBdr>
            <w:top w:val="none" w:sz="0" w:space="0" w:color="auto"/>
            <w:left w:val="none" w:sz="0" w:space="0" w:color="auto"/>
            <w:bottom w:val="none" w:sz="0" w:space="0" w:color="auto"/>
            <w:right w:val="none" w:sz="0" w:space="0" w:color="auto"/>
          </w:divBdr>
        </w:div>
        <w:div w:id="803735377">
          <w:marLeft w:val="0"/>
          <w:marRight w:val="0"/>
          <w:marTop w:val="0"/>
          <w:marBottom w:val="0"/>
          <w:divBdr>
            <w:top w:val="none" w:sz="0" w:space="0" w:color="auto"/>
            <w:left w:val="none" w:sz="0" w:space="0" w:color="auto"/>
            <w:bottom w:val="none" w:sz="0" w:space="0" w:color="auto"/>
            <w:right w:val="none" w:sz="0" w:space="0" w:color="auto"/>
          </w:divBdr>
        </w:div>
        <w:div w:id="808321901">
          <w:marLeft w:val="0"/>
          <w:marRight w:val="0"/>
          <w:marTop w:val="0"/>
          <w:marBottom w:val="0"/>
          <w:divBdr>
            <w:top w:val="none" w:sz="0" w:space="0" w:color="auto"/>
            <w:left w:val="none" w:sz="0" w:space="0" w:color="auto"/>
            <w:bottom w:val="none" w:sz="0" w:space="0" w:color="auto"/>
            <w:right w:val="none" w:sz="0" w:space="0" w:color="auto"/>
          </w:divBdr>
        </w:div>
        <w:div w:id="858855745">
          <w:marLeft w:val="0"/>
          <w:marRight w:val="0"/>
          <w:marTop w:val="0"/>
          <w:marBottom w:val="0"/>
          <w:divBdr>
            <w:top w:val="none" w:sz="0" w:space="0" w:color="auto"/>
            <w:left w:val="none" w:sz="0" w:space="0" w:color="auto"/>
            <w:bottom w:val="none" w:sz="0" w:space="0" w:color="auto"/>
            <w:right w:val="none" w:sz="0" w:space="0" w:color="auto"/>
          </w:divBdr>
        </w:div>
        <w:div w:id="864750464">
          <w:marLeft w:val="0"/>
          <w:marRight w:val="0"/>
          <w:marTop w:val="0"/>
          <w:marBottom w:val="0"/>
          <w:divBdr>
            <w:top w:val="none" w:sz="0" w:space="0" w:color="auto"/>
            <w:left w:val="none" w:sz="0" w:space="0" w:color="auto"/>
            <w:bottom w:val="none" w:sz="0" w:space="0" w:color="auto"/>
            <w:right w:val="none" w:sz="0" w:space="0" w:color="auto"/>
          </w:divBdr>
        </w:div>
        <w:div w:id="933321462">
          <w:marLeft w:val="0"/>
          <w:marRight w:val="0"/>
          <w:marTop w:val="0"/>
          <w:marBottom w:val="0"/>
          <w:divBdr>
            <w:top w:val="none" w:sz="0" w:space="0" w:color="auto"/>
            <w:left w:val="none" w:sz="0" w:space="0" w:color="auto"/>
            <w:bottom w:val="none" w:sz="0" w:space="0" w:color="auto"/>
            <w:right w:val="none" w:sz="0" w:space="0" w:color="auto"/>
          </w:divBdr>
        </w:div>
        <w:div w:id="935093139">
          <w:marLeft w:val="0"/>
          <w:marRight w:val="0"/>
          <w:marTop w:val="0"/>
          <w:marBottom w:val="0"/>
          <w:divBdr>
            <w:top w:val="none" w:sz="0" w:space="0" w:color="auto"/>
            <w:left w:val="none" w:sz="0" w:space="0" w:color="auto"/>
            <w:bottom w:val="none" w:sz="0" w:space="0" w:color="auto"/>
            <w:right w:val="none" w:sz="0" w:space="0" w:color="auto"/>
          </w:divBdr>
        </w:div>
        <w:div w:id="1005127544">
          <w:marLeft w:val="0"/>
          <w:marRight w:val="0"/>
          <w:marTop w:val="0"/>
          <w:marBottom w:val="0"/>
          <w:divBdr>
            <w:top w:val="none" w:sz="0" w:space="0" w:color="auto"/>
            <w:left w:val="none" w:sz="0" w:space="0" w:color="auto"/>
            <w:bottom w:val="none" w:sz="0" w:space="0" w:color="auto"/>
            <w:right w:val="none" w:sz="0" w:space="0" w:color="auto"/>
          </w:divBdr>
        </w:div>
        <w:div w:id="1014847070">
          <w:marLeft w:val="0"/>
          <w:marRight w:val="0"/>
          <w:marTop w:val="0"/>
          <w:marBottom w:val="0"/>
          <w:divBdr>
            <w:top w:val="none" w:sz="0" w:space="0" w:color="auto"/>
            <w:left w:val="none" w:sz="0" w:space="0" w:color="auto"/>
            <w:bottom w:val="none" w:sz="0" w:space="0" w:color="auto"/>
            <w:right w:val="none" w:sz="0" w:space="0" w:color="auto"/>
          </w:divBdr>
        </w:div>
        <w:div w:id="1038965873">
          <w:marLeft w:val="0"/>
          <w:marRight w:val="0"/>
          <w:marTop w:val="0"/>
          <w:marBottom w:val="0"/>
          <w:divBdr>
            <w:top w:val="none" w:sz="0" w:space="0" w:color="auto"/>
            <w:left w:val="none" w:sz="0" w:space="0" w:color="auto"/>
            <w:bottom w:val="none" w:sz="0" w:space="0" w:color="auto"/>
            <w:right w:val="none" w:sz="0" w:space="0" w:color="auto"/>
          </w:divBdr>
        </w:div>
        <w:div w:id="1053429805">
          <w:marLeft w:val="0"/>
          <w:marRight w:val="0"/>
          <w:marTop w:val="0"/>
          <w:marBottom w:val="0"/>
          <w:divBdr>
            <w:top w:val="none" w:sz="0" w:space="0" w:color="auto"/>
            <w:left w:val="none" w:sz="0" w:space="0" w:color="auto"/>
            <w:bottom w:val="none" w:sz="0" w:space="0" w:color="auto"/>
            <w:right w:val="none" w:sz="0" w:space="0" w:color="auto"/>
          </w:divBdr>
        </w:div>
        <w:div w:id="1053576116">
          <w:marLeft w:val="0"/>
          <w:marRight w:val="0"/>
          <w:marTop w:val="0"/>
          <w:marBottom w:val="0"/>
          <w:divBdr>
            <w:top w:val="none" w:sz="0" w:space="0" w:color="auto"/>
            <w:left w:val="none" w:sz="0" w:space="0" w:color="auto"/>
            <w:bottom w:val="none" w:sz="0" w:space="0" w:color="auto"/>
            <w:right w:val="none" w:sz="0" w:space="0" w:color="auto"/>
          </w:divBdr>
        </w:div>
        <w:div w:id="1053892942">
          <w:marLeft w:val="0"/>
          <w:marRight w:val="0"/>
          <w:marTop w:val="0"/>
          <w:marBottom w:val="0"/>
          <w:divBdr>
            <w:top w:val="none" w:sz="0" w:space="0" w:color="auto"/>
            <w:left w:val="none" w:sz="0" w:space="0" w:color="auto"/>
            <w:bottom w:val="none" w:sz="0" w:space="0" w:color="auto"/>
            <w:right w:val="none" w:sz="0" w:space="0" w:color="auto"/>
          </w:divBdr>
        </w:div>
        <w:div w:id="1066150523">
          <w:marLeft w:val="0"/>
          <w:marRight w:val="0"/>
          <w:marTop w:val="0"/>
          <w:marBottom w:val="0"/>
          <w:divBdr>
            <w:top w:val="none" w:sz="0" w:space="0" w:color="auto"/>
            <w:left w:val="none" w:sz="0" w:space="0" w:color="auto"/>
            <w:bottom w:val="none" w:sz="0" w:space="0" w:color="auto"/>
            <w:right w:val="none" w:sz="0" w:space="0" w:color="auto"/>
          </w:divBdr>
        </w:div>
        <w:div w:id="1119880394">
          <w:marLeft w:val="0"/>
          <w:marRight w:val="0"/>
          <w:marTop w:val="0"/>
          <w:marBottom w:val="0"/>
          <w:divBdr>
            <w:top w:val="none" w:sz="0" w:space="0" w:color="auto"/>
            <w:left w:val="none" w:sz="0" w:space="0" w:color="auto"/>
            <w:bottom w:val="none" w:sz="0" w:space="0" w:color="auto"/>
            <w:right w:val="none" w:sz="0" w:space="0" w:color="auto"/>
          </w:divBdr>
        </w:div>
        <w:div w:id="1122577213">
          <w:marLeft w:val="0"/>
          <w:marRight w:val="0"/>
          <w:marTop w:val="0"/>
          <w:marBottom w:val="0"/>
          <w:divBdr>
            <w:top w:val="none" w:sz="0" w:space="0" w:color="auto"/>
            <w:left w:val="none" w:sz="0" w:space="0" w:color="auto"/>
            <w:bottom w:val="none" w:sz="0" w:space="0" w:color="auto"/>
            <w:right w:val="none" w:sz="0" w:space="0" w:color="auto"/>
          </w:divBdr>
        </w:div>
        <w:div w:id="1133063006">
          <w:marLeft w:val="0"/>
          <w:marRight w:val="0"/>
          <w:marTop w:val="0"/>
          <w:marBottom w:val="0"/>
          <w:divBdr>
            <w:top w:val="none" w:sz="0" w:space="0" w:color="auto"/>
            <w:left w:val="none" w:sz="0" w:space="0" w:color="auto"/>
            <w:bottom w:val="none" w:sz="0" w:space="0" w:color="auto"/>
            <w:right w:val="none" w:sz="0" w:space="0" w:color="auto"/>
          </w:divBdr>
        </w:div>
        <w:div w:id="1157379857">
          <w:marLeft w:val="0"/>
          <w:marRight w:val="0"/>
          <w:marTop w:val="0"/>
          <w:marBottom w:val="0"/>
          <w:divBdr>
            <w:top w:val="none" w:sz="0" w:space="0" w:color="auto"/>
            <w:left w:val="none" w:sz="0" w:space="0" w:color="auto"/>
            <w:bottom w:val="none" w:sz="0" w:space="0" w:color="auto"/>
            <w:right w:val="none" w:sz="0" w:space="0" w:color="auto"/>
          </w:divBdr>
        </w:div>
        <w:div w:id="1190492527">
          <w:marLeft w:val="0"/>
          <w:marRight w:val="0"/>
          <w:marTop w:val="0"/>
          <w:marBottom w:val="0"/>
          <w:divBdr>
            <w:top w:val="none" w:sz="0" w:space="0" w:color="auto"/>
            <w:left w:val="none" w:sz="0" w:space="0" w:color="auto"/>
            <w:bottom w:val="none" w:sz="0" w:space="0" w:color="auto"/>
            <w:right w:val="none" w:sz="0" w:space="0" w:color="auto"/>
          </w:divBdr>
        </w:div>
        <w:div w:id="1264648870">
          <w:marLeft w:val="0"/>
          <w:marRight w:val="0"/>
          <w:marTop w:val="0"/>
          <w:marBottom w:val="0"/>
          <w:divBdr>
            <w:top w:val="none" w:sz="0" w:space="0" w:color="auto"/>
            <w:left w:val="none" w:sz="0" w:space="0" w:color="auto"/>
            <w:bottom w:val="none" w:sz="0" w:space="0" w:color="auto"/>
            <w:right w:val="none" w:sz="0" w:space="0" w:color="auto"/>
          </w:divBdr>
        </w:div>
        <w:div w:id="1271088379">
          <w:marLeft w:val="0"/>
          <w:marRight w:val="0"/>
          <w:marTop w:val="0"/>
          <w:marBottom w:val="0"/>
          <w:divBdr>
            <w:top w:val="none" w:sz="0" w:space="0" w:color="auto"/>
            <w:left w:val="none" w:sz="0" w:space="0" w:color="auto"/>
            <w:bottom w:val="none" w:sz="0" w:space="0" w:color="auto"/>
            <w:right w:val="none" w:sz="0" w:space="0" w:color="auto"/>
          </w:divBdr>
        </w:div>
        <w:div w:id="1272125054">
          <w:marLeft w:val="0"/>
          <w:marRight w:val="0"/>
          <w:marTop w:val="0"/>
          <w:marBottom w:val="0"/>
          <w:divBdr>
            <w:top w:val="none" w:sz="0" w:space="0" w:color="auto"/>
            <w:left w:val="none" w:sz="0" w:space="0" w:color="auto"/>
            <w:bottom w:val="none" w:sz="0" w:space="0" w:color="auto"/>
            <w:right w:val="none" w:sz="0" w:space="0" w:color="auto"/>
          </w:divBdr>
        </w:div>
        <w:div w:id="1282566636">
          <w:marLeft w:val="0"/>
          <w:marRight w:val="0"/>
          <w:marTop w:val="0"/>
          <w:marBottom w:val="0"/>
          <w:divBdr>
            <w:top w:val="none" w:sz="0" w:space="0" w:color="auto"/>
            <w:left w:val="none" w:sz="0" w:space="0" w:color="auto"/>
            <w:bottom w:val="none" w:sz="0" w:space="0" w:color="auto"/>
            <w:right w:val="none" w:sz="0" w:space="0" w:color="auto"/>
          </w:divBdr>
        </w:div>
        <w:div w:id="1285304322">
          <w:marLeft w:val="0"/>
          <w:marRight w:val="0"/>
          <w:marTop w:val="0"/>
          <w:marBottom w:val="0"/>
          <w:divBdr>
            <w:top w:val="none" w:sz="0" w:space="0" w:color="auto"/>
            <w:left w:val="none" w:sz="0" w:space="0" w:color="auto"/>
            <w:bottom w:val="none" w:sz="0" w:space="0" w:color="auto"/>
            <w:right w:val="none" w:sz="0" w:space="0" w:color="auto"/>
          </w:divBdr>
        </w:div>
        <w:div w:id="1287464881">
          <w:marLeft w:val="0"/>
          <w:marRight w:val="0"/>
          <w:marTop w:val="0"/>
          <w:marBottom w:val="0"/>
          <w:divBdr>
            <w:top w:val="none" w:sz="0" w:space="0" w:color="auto"/>
            <w:left w:val="none" w:sz="0" w:space="0" w:color="auto"/>
            <w:bottom w:val="none" w:sz="0" w:space="0" w:color="auto"/>
            <w:right w:val="none" w:sz="0" w:space="0" w:color="auto"/>
          </w:divBdr>
        </w:div>
        <w:div w:id="1295139408">
          <w:marLeft w:val="0"/>
          <w:marRight w:val="0"/>
          <w:marTop w:val="0"/>
          <w:marBottom w:val="0"/>
          <w:divBdr>
            <w:top w:val="none" w:sz="0" w:space="0" w:color="auto"/>
            <w:left w:val="none" w:sz="0" w:space="0" w:color="auto"/>
            <w:bottom w:val="none" w:sz="0" w:space="0" w:color="auto"/>
            <w:right w:val="none" w:sz="0" w:space="0" w:color="auto"/>
          </w:divBdr>
        </w:div>
        <w:div w:id="1309091777">
          <w:marLeft w:val="0"/>
          <w:marRight w:val="0"/>
          <w:marTop w:val="0"/>
          <w:marBottom w:val="0"/>
          <w:divBdr>
            <w:top w:val="none" w:sz="0" w:space="0" w:color="auto"/>
            <w:left w:val="none" w:sz="0" w:space="0" w:color="auto"/>
            <w:bottom w:val="none" w:sz="0" w:space="0" w:color="auto"/>
            <w:right w:val="none" w:sz="0" w:space="0" w:color="auto"/>
          </w:divBdr>
        </w:div>
        <w:div w:id="1329284277">
          <w:marLeft w:val="0"/>
          <w:marRight w:val="0"/>
          <w:marTop w:val="0"/>
          <w:marBottom w:val="0"/>
          <w:divBdr>
            <w:top w:val="none" w:sz="0" w:space="0" w:color="auto"/>
            <w:left w:val="none" w:sz="0" w:space="0" w:color="auto"/>
            <w:bottom w:val="none" w:sz="0" w:space="0" w:color="auto"/>
            <w:right w:val="none" w:sz="0" w:space="0" w:color="auto"/>
          </w:divBdr>
        </w:div>
        <w:div w:id="1352489658">
          <w:marLeft w:val="0"/>
          <w:marRight w:val="0"/>
          <w:marTop w:val="0"/>
          <w:marBottom w:val="0"/>
          <w:divBdr>
            <w:top w:val="none" w:sz="0" w:space="0" w:color="auto"/>
            <w:left w:val="none" w:sz="0" w:space="0" w:color="auto"/>
            <w:bottom w:val="none" w:sz="0" w:space="0" w:color="auto"/>
            <w:right w:val="none" w:sz="0" w:space="0" w:color="auto"/>
          </w:divBdr>
        </w:div>
        <w:div w:id="1355305915">
          <w:marLeft w:val="0"/>
          <w:marRight w:val="0"/>
          <w:marTop w:val="0"/>
          <w:marBottom w:val="0"/>
          <w:divBdr>
            <w:top w:val="none" w:sz="0" w:space="0" w:color="auto"/>
            <w:left w:val="none" w:sz="0" w:space="0" w:color="auto"/>
            <w:bottom w:val="none" w:sz="0" w:space="0" w:color="auto"/>
            <w:right w:val="none" w:sz="0" w:space="0" w:color="auto"/>
          </w:divBdr>
        </w:div>
        <w:div w:id="1360931835">
          <w:marLeft w:val="0"/>
          <w:marRight w:val="0"/>
          <w:marTop w:val="0"/>
          <w:marBottom w:val="0"/>
          <w:divBdr>
            <w:top w:val="none" w:sz="0" w:space="0" w:color="auto"/>
            <w:left w:val="none" w:sz="0" w:space="0" w:color="auto"/>
            <w:bottom w:val="none" w:sz="0" w:space="0" w:color="auto"/>
            <w:right w:val="none" w:sz="0" w:space="0" w:color="auto"/>
          </w:divBdr>
        </w:div>
        <w:div w:id="1380936031">
          <w:marLeft w:val="0"/>
          <w:marRight w:val="0"/>
          <w:marTop w:val="0"/>
          <w:marBottom w:val="0"/>
          <w:divBdr>
            <w:top w:val="none" w:sz="0" w:space="0" w:color="auto"/>
            <w:left w:val="none" w:sz="0" w:space="0" w:color="auto"/>
            <w:bottom w:val="none" w:sz="0" w:space="0" w:color="auto"/>
            <w:right w:val="none" w:sz="0" w:space="0" w:color="auto"/>
          </w:divBdr>
        </w:div>
        <w:div w:id="1381325466">
          <w:marLeft w:val="0"/>
          <w:marRight w:val="0"/>
          <w:marTop w:val="0"/>
          <w:marBottom w:val="0"/>
          <w:divBdr>
            <w:top w:val="none" w:sz="0" w:space="0" w:color="auto"/>
            <w:left w:val="none" w:sz="0" w:space="0" w:color="auto"/>
            <w:bottom w:val="none" w:sz="0" w:space="0" w:color="auto"/>
            <w:right w:val="none" w:sz="0" w:space="0" w:color="auto"/>
          </w:divBdr>
        </w:div>
        <w:div w:id="1447433076">
          <w:marLeft w:val="0"/>
          <w:marRight w:val="0"/>
          <w:marTop w:val="0"/>
          <w:marBottom w:val="0"/>
          <w:divBdr>
            <w:top w:val="none" w:sz="0" w:space="0" w:color="auto"/>
            <w:left w:val="none" w:sz="0" w:space="0" w:color="auto"/>
            <w:bottom w:val="none" w:sz="0" w:space="0" w:color="auto"/>
            <w:right w:val="none" w:sz="0" w:space="0" w:color="auto"/>
          </w:divBdr>
        </w:div>
        <w:div w:id="1456679752">
          <w:marLeft w:val="0"/>
          <w:marRight w:val="0"/>
          <w:marTop w:val="0"/>
          <w:marBottom w:val="0"/>
          <w:divBdr>
            <w:top w:val="none" w:sz="0" w:space="0" w:color="auto"/>
            <w:left w:val="none" w:sz="0" w:space="0" w:color="auto"/>
            <w:bottom w:val="none" w:sz="0" w:space="0" w:color="auto"/>
            <w:right w:val="none" w:sz="0" w:space="0" w:color="auto"/>
          </w:divBdr>
        </w:div>
        <w:div w:id="1468812937">
          <w:marLeft w:val="0"/>
          <w:marRight w:val="0"/>
          <w:marTop w:val="0"/>
          <w:marBottom w:val="0"/>
          <w:divBdr>
            <w:top w:val="none" w:sz="0" w:space="0" w:color="auto"/>
            <w:left w:val="none" w:sz="0" w:space="0" w:color="auto"/>
            <w:bottom w:val="none" w:sz="0" w:space="0" w:color="auto"/>
            <w:right w:val="none" w:sz="0" w:space="0" w:color="auto"/>
          </w:divBdr>
        </w:div>
        <w:div w:id="1481849919">
          <w:marLeft w:val="0"/>
          <w:marRight w:val="0"/>
          <w:marTop w:val="0"/>
          <w:marBottom w:val="0"/>
          <w:divBdr>
            <w:top w:val="none" w:sz="0" w:space="0" w:color="auto"/>
            <w:left w:val="none" w:sz="0" w:space="0" w:color="auto"/>
            <w:bottom w:val="none" w:sz="0" w:space="0" w:color="auto"/>
            <w:right w:val="none" w:sz="0" w:space="0" w:color="auto"/>
          </w:divBdr>
        </w:div>
        <w:div w:id="1487164448">
          <w:marLeft w:val="0"/>
          <w:marRight w:val="0"/>
          <w:marTop w:val="0"/>
          <w:marBottom w:val="0"/>
          <w:divBdr>
            <w:top w:val="none" w:sz="0" w:space="0" w:color="auto"/>
            <w:left w:val="none" w:sz="0" w:space="0" w:color="auto"/>
            <w:bottom w:val="none" w:sz="0" w:space="0" w:color="auto"/>
            <w:right w:val="none" w:sz="0" w:space="0" w:color="auto"/>
          </w:divBdr>
        </w:div>
        <w:div w:id="1512405074">
          <w:marLeft w:val="0"/>
          <w:marRight w:val="0"/>
          <w:marTop w:val="0"/>
          <w:marBottom w:val="0"/>
          <w:divBdr>
            <w:top w:val="none" w:sz="0" w:space="0" w:color="auto"/>
            <w:left w:val="none" w:sz="0" w:space="0" w:color="auto"/>
            <w:bottom w:val="none" w:sz="0" w:space="0" w:color="auto"/>
            <w:right w:val="none" w:sz="0" w:space="0" w:color="auto"/>
          </w:divBdr>
        </w:div>
        <w:div w:id="1550459472">
          <w:marLeft w:val="0"/>
          <w:marRight w:val="0"/>
          <w:marTop w:val="0"/>
          <w:marBottom w:val="0"/>
          <w:divBdr>
            <w:top w:val="none" w:sz="0" w:space="0" w:color="auto"/>
            <w:left w:val="none" w:sz="0" w:space="0" w:color="auto"/>
            <w:bottom w:val="none" w:sz="0" w:space="0" w:color="auto"/>
            <w:right w:val="none" w:sz="0" w:space="0" w:color="auto"/>
          </w:divBdr>
        </w:div>
        <w:div w:id="1581677457">
          <w:marLeft w:val="0"/>
          <w:marRight w:val="0"/>
          <w:marTop w:val="0"/>
          <w:marBottom w:val="0"/>
          <w:divBdr>
            <w:top w:val="none" w:sz="0" w:space="0" w:color="auto"/>
            <w:left w:val="none" w:sz="0" w:space="0" w:color="auto"/>
            <w:bottom w:val="none" w:sz="0" w:space="0" w:color="auto"/>
            <w:right w:val="none" w:sz="0" w:space="0" w:color="auto"/>
          </w:divBdr>
        </w:div>
        <w:div w:id="1608388347">
          <w:marLeft w:val="0"/>
          <w:marRight w:val="0"/>
          <w:marTop w:val="0"/>
          <w:marBottom w:val="0"/>
          <w:divBdr>
            <w:top w:val="none" w:sz="0" w:space="0" w:color="auto"/>
            <w:left w:val="none" w:sz="0" w:space="0" w:color="auto"/>
            <w:bottom w:val="none" w:sz="0" w:space="0" w:color="auto"/>
            <w:right w:val="none" w:sz="0" w:space="0" w:color="auto"/>
          </w:divBdr>
        </w:div>
        <w:div w:id="1630891774">
          <w:marLeft w:val="0"/>
          <w:marRight w:val="0"/>
          <w:marTop w:val="0"/>
          <w:marBottom w:val="0"/>
          <w:divBdr>
            <w:top w:val="none" w:sz="0" w:space="0" w:color="auto"/>
            <w:left w:val="none" w:sz="0" w:space="0" w:color="auto"/>
            <w:bottom w:val="none" w:sz="0" w:space="0" w:color="auto"/>
            <w:right w:val="none" w:sz="0" w:space="0" w:color="auto"/>
          </w:divBdr>
        </w:div>
        <w:div w:id="1633055903">
          <w:marLeft w:val="0"/>
          <w:marRight w:val="0"/>
          <w:marTop w:val="0"/>
          <w:marBottom w:val="0"/>
          <w:divBdr>
            <w:top w:val="none" w:sz="0" w:space="0" w:color="auto"/>
            <w:left w:val="none" w:sz="0" w:space="0" w:color="auto"/>
            <w:bottom w:val="none" w:sz="0" w:space="0" w:color="auto"/>
            <w:right w:val="none" w:sz="0" w:space="0" w:color="auto"/>
          </w:divBdr>
        </w:div>
        <w:div w:id="1651009869">
          <w:marLeft w:val="0"/>
          <w:marRight w:val="0"/>
          <w:marTop w:val="0"/>
          <w:marBottom w:val="0"/>
          <w:divBdr>
            <w:top w:val="none" w:sz="0" w:space="0" w:color="auto"/>
            <w:left w:val="none" w:sz="0" w:space="0" w:color="auto"/>
            <w:bottom w:val="none" w:sz="0" w:space="0" w:color="auto"/>
            <w:right w:val="none" w:sz="0" w:space="0" w:color="auto"/>
          </w:divBdr>
        </w:div>
        <w:div w:id="1667434880">
          <w:marLeft w:val="0"/>
          <w:marRight w:val="0"/>
          <w:marTop w:val="0"/>
          <w:marBottom w:val="0"/>
          <w:divBdr>
            <w:top w:val="none" w:sz="0" w:space="0" w:color="auto"/>
            <w:left w:val="none" w:sz="0" w:space="0" w:color="auto"/>
            <w:bottom w:val="none" w:sz="0" w:space="0" w:color="auto"/>
            <w:right w:val="none" w:sz="0" w:space="0" w:color="auto"/>
          </w:divBdr>
        </w:div>
        <w:div w:id="1704329401">
          <w:marLeft w:val="0"/>
          <w:marRight w:val="0"/>
          <w:marTop w:val="0"/>
          <w:marBottom w:val="0"/>
          <w:divBdr>
            <w:top w:val="none" w:sz="0" w:space="0" w:color="auto"/>
            <w:left w:val="none" w:sz="0" w:space="0" w:color="auto"/>
            <w:bottom w:val="none" w:sz="0" w:space="0" w:color="auto"/>
            <w:right w:val="none" w:sz="0" w:space="0" w:color="auto"/>
          </w:divBdr>
        </w:div>
        <w:div w:id="1711148644">
          <w:marLeft w:val="0"/>
          <w:marRight w:val="0"/>
          <w:marTop w:val="0"/>
          <w:marBottom w:val="0"/>
          <w:divBdr>
            <w:top w:val="none" w:sz="0" w:space="0" w:color="auto"/>
            <w:left w:val="none" w:sz="0" w:space="0" w:color="auto"/>
            <w:bottom w:val="none" w:sz="0" w:space="0" w:color="auto"/>
            <w:right w:val="none" w:sz="0" w:space="0" w:color="auto"/>
          </w:divBdr>
        </w:div>
        <w:div w:id="1723871057">
          <w:marLeft w:val="0"/>
          <w:marRight w:val="0"/>
          <w:marTop w:val="0"/>
          <w:marBottom w:val="0"/>
          <w:divBdr>
            <w:top w:val="none" w:sz="0" w:space="0" w:color="auto"/>
            <w:left w:val="none" w:sz="0" w:space="0" w:color="auto"/>
            <w:bottom w:val="none" w:sz="0" w:space="0" w:color="auto"/>
            <w:right w:val="none" w:sz="0" w:space="0" w:color="auto"/>
          </w:divBdr>
        </w:div>
        <w:div w:id="1726636673">
          <w:marLeft w:val="0"/>
          <w:marRight w:val="0"/>
          <w:marTop w:val="0"/>
          <w:marBottom w:val="0"/>
          <w:divBdr>
            <w:top w:val="none" w:sz="0" w:space="0" w:color="auto"/>
            <w:left w:val="none" w:sz="0" w:space="0" w:color="auto"/>
            <w:bottom w:val="none" w:sz="0" w:space="0" w:color="auto"/>
            <w:right w:val="none" w:sz="0" w:space="0" w:color="auto"/>
          </w:divBdr>
        </w:div>
        <w:div w:id="1733234340">
          <w:marLeft w:val="0"/>
          <w:marRight w:val="0"/>
          <w:marTop w:val="0"/>
          <w:marBottom w:val="0"/>
          <w:divBdr>
            <w:top w:val="none" w:sz="0" w:space="0" w:color="auto"/>
            <w:left w:val="none" w:sz="0" w:space="0" w:color="auto"/>
            <w:bottom w:val="none" w:sz="0" w:space="0" w:color="auto"/>
            <w:right w:val="none" w:sz="0" w:space="0" w:color="auto"/>
          </w:divBdr>
        </w:div>
        <w:div w:id="1761488551">
          <w:marLeft w:val="0"/>
          <w:marRight w:val="0"/>
          <w:marTop w:val="0"/>
          <w:marBottom w:val="0"/>
          <w:divBdr>
            <w:top w:val="none" w:sz="0" w:space="0" w:color="auto"/>
            <w:left w:val="none" w:sz="0" w:space="0" w:color="auto"/>
            <w:bottom w:val="none" w:sz="0" w:space="0" w:color="auto"/>
            <w:right w:val="none" w:sz="0" w:space="0" w:color="auto"/>
          </w:divBdr>
        </w:div>
        <w:div w:id="1778938209">
          <w:marLeft w:val="0"/>
          <w:marRight w:val="0"/>
          <w:marTop w:val="0"/>
          <w:marBottom w:val="0"/>
          <w:divBdr>
            <w:top w:val="none" w:sz="0" w:space="0" w:color="auto"/>
            <w:left w:val="none" w:sz="0" w:space="0" w:color="auto"/>
            <w:bottom w:val="none" w:sz="0" w:space="0" w:color="auto"/>
            <w:right w:val="none" w:sz="0" w:space="0" w:color="auto"/>
          </w:divBdr>
        </w:div>
        <w:div w:id="1794136665">
          <w:marLeft w:val="0"/>
          <w:marRight w:val="0"/>
          <w:marTop w:val="0"/>
          <w:marBottom w:val="0"/>
          <w:divBdr>
            <w:top w:val="none" w:sz="0" w:space="0" w:color="auto"/>
            <w:left w:val="none" w:sz="0" w:space="0" w:color="auto"/>
            <w:bottom w:val="none" w:sz="0" w:space="0" w:color="auto"/>
            <w:right w:val="none" w:sz="0" w:space="0" w:color="auto"/>
          </w:divBdr>
        </w:div>
        <w:div w:id="1834682569">
          <w:marLeft w:val="0"/>
          <w:marRight w:val="0"/>
          <w:marTop w:val="0"/>
          <w:marBottom w:val="0"/>
          <w:divBdr>
            <w:top w:val="none" w:sz="0" w:space="0" w:color="auto"/>
            <w:left w:val="none" w:sz="0" w:space="0" w:color="auto"/>
            <w:bottom w:val="none" w:sz="0" w:space="0" w:color="auto"/>
            <w:right w:val="none" w:sz="0" w:space="0" w:color="auto"/>
          </w:divBdr>
        </w:div>
        <w:div w:id="1853911408">
          <w:marLeft w:val="0"/>
          <w:marRight w:val="0"/>
          <w:marTop w:val="0"/>
          <w:marBottom w:val="0"/>
          <w:divBdr>
            <w:top w:val="none" w:sz="0" w:space="0" w:color="auto"/>
            <w:left w:val="none" w:sz="0" w:space="0" w:color="auto"/>
            <w:bottom w:val="none" w:sz="0" w:space="0" w:color="auto"/>
            <w:right w:val="none" w:sz="0" w:space="0" w:color="auto"/>
          </w:divBdr>
        </w:div>
        <w:div w:id="1870218400">
          <w:marLeft w:val="0"/>
          <w:marRight w:val="0"/>
          <w:marTop w:val="0"/>
          <w:marBottom w:val="0"/>
          <w:divBdr>
            <w:top w:val="none" w:sz="0" w:space="0" w:color="auto"/>
            <w:left w:val="none" w:sz="0" w:space="0" w:color="auto"/>
            <w:bottom w:val="none" w:sz="0" w:space="0" w:color="auto"/>
            <w:right w:val="none" w:sz="0" w:space="0" w:color="auto"/>
          </w:divBdr>
        </w:div>
        <w:div w:id="1896355326">
          <w:marLeft w:val="0"/>
          <w:marRight w:val="0"/>
          <w:marTop w:val="0"/>
          <w:marBottom w:val="0"/>
          <w:divBdr>
            <w:top w:val="none" w:sz="0" w:space="0" w:color="auto"/>
            <w:left w:val="none" w:sz="0" w:space="0" w:color="auto"/>
            <w:bottom w:val="none" w:sz="0" w:space="0" w:color="auto"/>
            <w:right w:val="none" w:sz="0" w:space="0" w:color="auto"/>
          </w:divBdr>
        </w:div>
        <w:div w:id="1905290166">
          <w:marLeft w:val="0"/>
          <w:marRight w:val="0"/>
          <w:marTop w:val="0"/>
          <w:marBottom w:val="0"/>
          <w:divBdr>
            <w:top w:val="none" w:sz="0" w:space="0" w:color="auto"/>
            <w:left w:val="none" w:sz="0" w:space="0" w:color="auto"/>
            <w:bottom w:val="none" w:sz="0" w:space="0" w:color="auto"/>
            <w:right w:val="none" w:sz="0" w:space="0" w:color="auto"/>
          </w:divBdr>
        </w:div>
        <w:div w:id="1910312405">
          <w:marLeft w:val="0"/>
          <w:marRight w:val="0"/>
          <w:marTop w:val="0"/>
          <w:marBottom w:val="0"/>
          <w:divBdr>
            <w:top w:val="none" w:sz="0" w:space="0" w:color="auto"/>
            <w:left w:val="none" w:sz="0" w:space="0" w:color="auto"/>
            <w:bottom w:val="none" w:sz="0" w:space="0" w:color="auto"/>
            <w:right w:val="none" w:sz="0" w:space="0" w:color="auto"/>
          </w:divBdr>
        </w:div>
        <w:div w:id="1936093486">
          <w:marLeft w:val="0"/>
          <w:marRight w:val="0"/>
          <w:marTop w:val="0"/>
          <w:marBottom w:val="0"/>
          <w:divBdr>
            <w:top w:val="none" w:sz="0" w:space="0" w:color="auto"/>
            <w:left w:val="none" w:sz="0" w:space="0" w:color="auto"/>
            <w:bottom w:val="none" w:sz="0" w:space="0" w:color="auto"/>
            <w:right w:val="none" w:sz="0" w:space="0" w:color="auto"/>
          </w:divBdr>
        </w:div>
        <w:div w:id="1980572671">
          <w:marLeft w:val="0"/>
          <w:marRight w:val="0"/>
          <w:marTop w:val="0"/>
          <w:marBottom w:val="0"/>
          <w:divBdr>
            <w:top w:val="none" w:sz="0" w:space="0" w:color="auto"/>
            <w:left w:val="none" w:sz="0" w:space="0" w:color="auto"/>
            <w:bottom w:val="none" w:sz="0" w:space="0" w:color="auto"/>
            <w:right w:val="none" w:sz="0" w:space="0" w:color="auto"/>
          </w:divBdr>
        </w:div>
        <w:div w:id="2009365621">
          <w:marLeft w:val="0"/>
          <w:marRight w:val="0"/>
          <w:marTop w:val="0"/>
          <w:marBottom w:val="0"/>
          <w:divBdr>
            <w:top w:val="none" w:sz="0" w:space="0" w:color="auto"/>
            <w:left w:val="none" w:sz="0" w:space="0" w:color="auto"/>
            <w:bottom w:val="none" w:sz="0" w:space="0" w:color="auto"/>
            <w:right w:val="none" w:sz="0" w:space="0" w:color="auto"/>
          </w:divBdr>
        </w:div>
        <w:div w:id="2023126333">
          <w:marLeft w:val="0"/>
          <w:marRight w:val="0"/>
          <w:marTop w:val="0"/>
          <w:marBottom w:val="0"/>
          <w:divBdr>
            <w:top w:val="none" w:sz="0" w:space="0" w:color="auto"/>
            <w:left w:val="none" w:sz="0" w:space="0" w:color="auto"/>
            <w:bottom w:val="none" w:sz="0" w:space="0" w:color="auto"/>
            <w:right w:val="none" w:sz="0" w:space="0" w:color="auto"/>
          </w:divBdr>
        </w:div>
        <w:div w:id="2028437054">
          <w:marLeft w:val="0"/>
          <w:marRight w:val="0"/>
          <w:marTop w:val="0"/>
          <w:marBottom w:val="0"/>
          <w:divBdr>
            <w:top w:val="none" w:sz="0" w:space="0" w:color="auto"/>
            <w:left w:val="none" w:sz="0" w:space="0" w:color="auto"/>
            <w:bottom w:val="none" w:sz="0" w:space="0" w:color="auto"/>
            <w:right w:val="none" w:sz="0" w:space="0" w:color="auto"/>
          </w:divBdr>
        </w:div>
        <w:div w:id="2030063551">
          <w:marLeft w:val="0"/>
          <w:marRight w:val="0"/>
          <w:marTop w:val="0"/>
          <w:marBottom w:val="0"/>
          <w:divBdr>
            <w:top w:val="none" w:sz="0" w:space="0" w:color="auto"/>
            <w:left w:val="none" w:sz="0" w:space="0" w:color="auto"/>
            <w:bottom w:val="none" w:sz="0" w:space="0" w:color="auto"/>
            <w:right w:val="none" w:sz="0" w:space="0" w:color="auto"/>
          </w:divBdr>
        </w:div>
        <w:div w:id="2031032804">
          <w:marLeft w:val="0"/>
          <w:marRight w:val="0"/>
          <w:marTop w:val="0"/>
          <w:marBottom w:val="0"/>
          <w:divBdr>
            <w:top w:val="none" w:sz="0" w:space="0" w:color="auto"/>
            <w:left w:val="none" w:sz="0" w:space="0" w:color="auto"/>
            <w:bottom w:val="none" w:sz="0" w:space="0" w:color="auto"/>
            <w:right w:val="none" w:sz="0" w:space="0" w:color="auto"/>
          </w:divBdr>
        </w:div>
        <w:div w:id="2043558183">
          <w:marLeft w:val="0"/>
          <w:marRight w:val="0"/>
          <w:marTop w:val="0"/>
          <w:marBottom w:val="0"/>
          <w:divBdr>
            <w:top w:val="none" w:sz="0" w:space="0" w:color="auto"/>
            <w:left w:val="none" w:sz="0" w:space="0" w:color="auto"/>
            <w:bottom w:val="none" w:sz="0" w:space="0" w:color="auto"/>
            <w:right w:val="none" w:sz="0" w:space="0" w:color="auto"/>
          </w:divBdr>
        </w:div>
        <w:div w:id="2056731428">
          <w:marLeft w:val="0"/>
          <w:marRight w:val="0"/>
          <w:marTop w:val="0"/>
          <w:marBottom w:val="0"/>
          <w:divBdr>
            <w:top w:val="none" w:sz="0" w:space="0" w:color="auto"/>
            <w:left w:val="none" w:sz="0" w:space="0" w:color="auto"/>
            <w:bottom w:val="none" w:sz="0" w:space="0" w:color="auto"/>
            <w:right w:val="none" w:sz="0" w:space="0" w:color="auto"/>
          </w:divBdr>
        </w:div>
        <w:div w:id="2082633571">
          <w:marLeft w:val="0"/>
          <w:marRight w:val="0"/>
          <w:marTop w:val="0"/>
          <w:marBottom w:val="0"/>
          <w:divBdr>
            <w:top w:val="none" w:sz="0" w:space="0" w:color="auto"/>
            <w:left w:val="none" w:sz="0" w:space="0" w:color="auto"/>
            <w:bottom w:val="none" w:sz="0" w:space="0" w:color="auto"/>
            <w:right w:val="none" w:sz="0" w:space="0" w:color="auto"/>
          </w:divBdr>
        </w:div>
        <w:div w:id="2116516028">
          <w:marLeft w:val="0"/>
          <w:marRight w:val="0"/>
          <w:marTop w:val="0"/>
          <w:marBottom w:val="0"/>
          <w:divBdr>
            <w:top w:val="none" w:sz="0" w:space="0" w:color="auto"/>
            <w:left w:val="none" w:sz="0" w:space="0" w:color="auto"/>
            <w:bottom w:val="none" w:sz="0" w:space="0" w:color="auto"/>
            <w:right w:val="none" w:sz="0" w:space="0" w:color="auto"/>
          </w:divBdr>
        </w:div>
        <w:div w:id="2125071916">
          <w:marLeft w:val="0"/>
          <w:marRight w:val="0"/>
          <w:marTop w:val="0"/>
          <w:marBottom w:val="0"/>
          <w:divBdr>
            <w:top w:val="none" w:sz="0" w:space="0" w:color="auto"/>
            <w:left w:val="none" w:sz="0" w:space="0" w:color="auto"/>
            <w:bottom w:val="none" w:sz="0" w:space="0" w:color="auto"/>
            <w:right w:val="none" w:sz="0" w:space="0" w:color="auto"/>
          </w:divBdr>
        </w:div>
        <w:div w:id="2137289468">
          <w:marLeft w:val="0"/>
          <w:marRight w:val="0"/>
          <w:marTop w:val="0"/>
          <w:marBottom w:val="0"/>
          <w:divBdr>
            <w:top w:val="none" w:sz="0" w:space="0" w:color="auto"/>
            <w:left w:val="none" w:sz="0" w:space="0" w:color="auto"/>
            <w:bottom w:val="none" w:sz="0" w:space="0" w:color="auto"/>
            <w:right w:val="none" w:sz="0" w:space="0" w:color="auto"/>
          </w:divBdr>
        </w:div>
      </w:divsChild>
    </w:div>
    <w:div w:id="1088884464">
      <w:bodyDiv w:val="1"/>
      <w:marLeft w:val="0"/>
      <w:marRight w:val="0"/>
      <w:marTop w:val="0"/>
      <w:marBottom w:val="0"/>
      <w:divBdr>
        <w:top w:val="none" w:sz="0" w:space="0" w:color="auto"/>
        <w:left w:val="none" w:sz="0" w:space="0" w:color="auto"/>
        <w:bottom w:val="none" w:sz="0" w:space="0" w:color="auto"/>
        <w:right w:val="none" w:sz="0" w:space="0" w:color="auto"/>
      </w:divBdr>
      <w:divsChild>
        <w:div w:id="20672535">
          <w:marLeft w:val="0"/>
          <w:marRight w:val="0"/>
          <w:marTop w:val="0"/>
          <w:marBottom w:val="375"/>
          <w:divBdr>
            <w:top w:val="none" w:sz="0" w:space="0" w:color="auto"/>
            <w:left w:val="none" w:sz="0" w:space="0" w:color="auto"/>
            <w:bottom w:val="none" w:sz="0" w:space="0" w:color="auto"/>
            <w:right w:val="none" w:sz="0" w:space="0" w:color="auto"/>
          </w:divBdr>
          <w:divsChild>
            <w:div w:id="483164028">
              <w:marLeft w:val="0"/>
              <w:marRight w:val="0"/>
              <w:marTop w:val="0"/>
              <w:marBottom w:val="0"/>
              <w:divBdr>
                <w:top w:val="none" w:sz="0" w:space="0" w:color="auto"/>
                <w:left w:val="none" w:sz="0" w:space="0" w:color="auto"/>
                <w:bottom w:val="none" w:sz="0" w:space="0" w:color="auto"/>
                <w:right w:val="none" w:sz="0" w:space="0" w:color="auto"/>
              </w:divBdr>
              <w:divsChild>
                <w:div w:id="2073117204">
                  <w:marLeft w:val="-450"/>
                  <w:marRight w:val="-450"/>
                  <w:marTop w:val="450"/>
                  <w:marBottom w:val="450"/>
                  <w:divBdr>
                    <w:top w:val="none" w:sz="0" w:space="0" w:color="auto"/>
                    <w:left w:val="none" w:sz="0" w:space="0" w:color="auto"/>
                    <w:bottom w:val="none" w:sz="0" w:space="0" w:color="auto"/>
                    <w:right w:val="none" w:sz="0" w:space="0" w:color="auto"/>
                  </w:divBdr>
                  <w:divsChild>
                    <w:div w:id="17841531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05708389">
              <w:marLeft w:val="0"/>
              <w:marRight w:val="0"/>
              <w:marTop w:val="0"/>
              <w:marBottom w:val="0"/>
              <w:divBdr>
                <w:top w:val="none" w:sz="0" w:space="0" w:color="auto"/>
                <w:left w:val="none" w:sz="0" w:space="0" w:color="auto"/>
                <w:bottom w:val="none" w:sz="0" w:space="0" w:color="auto"/>
                <w:right w:val="none" w:sz="0" w:space="0" w:color="auto"/>
              </w:divBdr>
              <w:divsChild>
                <w:div w:id="878326028">
                  <w:marLeft w:val="-450"/>
                  <w:marRight w:val="-450"/>
                  <w:marTop w:val="450"/>
                  <w:marBottom w:val="450"/>
                  <w:divBdr>
                    <w:top w:val="none" w:sz="0" w:space="0" w:color="auto"/>
                    <w:left w:val="none" w:sz="0" w:space="0" w:color="auto"/>
                    <w:bottom w:val="none" w:sz="0" w:space="0" w:color="auto"/>
                    <w:right w:val="none" w:sz="0" w:space="0" w:color="auto"/>
                  </w:divBdr>
                  <w:divsChild>
                    <w:div w:id="135654277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01305319">
              <w:marLeft w:val="0"/>
              <w:marRight w:val="0"/>
              <w:marTop w:val="0"/>
              <w:marBottom w:val="0"/>
              <w:divBdr>
                <w:top w:val="none" w:sz="0" w:space="0" w:color="auto"/>
                <w:left w:val="none" w:sz="0" w:space="0" w:color="auto"/>
                <w:bottom w:val="none" w:sz="0" w:space="0" w:color="auto"/>
                <w:right w:val="none" w:sz="0" w:space="0" w:color="auto"/>
              </w:divBdr>
              <w:divsChild>
                <w:div w:id="199630367">
                  <w:marLeft w:val="-450"/>
                  <w:marRight w:val="-450"/>
                  <w:marTop w:val="450"/>
                  <w:marBottom w:val="450"/>
                  <w:divBdr>
                    <w:top w:val="none" w:sz="0" w:space="0" w:color="auto"/>
                    <w:left w:val="none" w:sz="0" w:space="0" w:color="auto"/>
                    <w:bottom w:val="none" w:sz="0" w:space="0" w:color="auto"/>
                    <w:right w:val="none" w:sz="0" w:space="0" w:color="auto"/>
                  </w:divBdr>
                  <w:divsChild>
                    <w:div w:id="208602797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78778967">
              <w:marLeft w:val="0"/>
              <w:marRight w:val="0"/>
              <w:marTop w:val="0"/>
              <w:marBottom w:val="0"/>
              <w:divBdr>
                <w:top w:val="none" w:sz="0" w:space="0" w:color="auto"/>
                <w:left w:val="none" w:sz="0" w:space="0" w:color="auto"/>
                <w:bottom w:val="none" w:sz="0" w:space="0" w:color="auto"/>
                <w:right w:val="none" w:sz="0" w:space="0" w:color="auto"/>
              </w:divBdr>
              <w:divsChild>
                <w:div w:id="205020945">
                  <w:marLeft w:val="-450"/>
                  <w:marRight w:val="-450"/>
                  <w:marTop w:val="450"/>
                  <w:marBottom w:val="450"/>
                  <w:divBdr>
                    <w:top w:val="none" w:sz="0" w:space="0" w:color="auto"/>
                    <w:left w:val="none" w:sz="0" w:space="0" w:color="auto"/>
                    <w:bottom w:val="none" w:sz="0" w:space="0" w:color="auto"/>
                    <w:right w:val="none" w:sz="0" w:space="0" w:color="auto"/>
                  </w:divBdr>
                  <w:divsChild>
                    <w:div w:id="171765945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68682497">
              <w:marLeft w:val="0"/>
              <w:marRight w:val="0"/>
              <w:marTop w:val="0"/>
              <w:marBottom w:val="0"/>
              <w:divBdr>
                <w:top w:val="none" w:sz="0" w:space="0" w:color="auto"/>
                <w:left w:val="none" w:sz="0" w:space="0" w:color="auto"/>
                <w:bottom w:val="none" w:sz="0" w:space="0" w:color="auto"/>
                <w:right w:val="none" w:sz="0" w:space="0" w:color="auto"/>
              </w:divBdr>
              <w:divsChild>
                <w:div w:id="382682713">
                  <w:marLeft w:val="-450"/>
                  <w:marRight w:val="-450"/>
                  <w:marTop w:val="450"/>
                  <w:marBottom w:val="450"/>
                  <w:divBdr>
                    <w:top w:val="none" w:sz="0" w:space="0" w:color="auto"/>
                    <w:left w:val="none" w:sz="0" w:space="0" w:color="auto"/>
                    <w:bottom w:val="none" w:sz="0" w:space="0" w:color="auto"/>
                    <w:right w:val="none" w:sz="0" w:space="0" w:color="auto"/>
                  </w:divBdr>
                  <w:divsChild>
                    <w:div w:id="6388459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436360191">
          <w:marLeft w:val="0"/>
          <w:marRight w:val="0"/>
          <w:marTop w:val="0"/>
          <w:marBottom w:val="375"/>
          <w:divBdr>
            <w:top w:val="none" w:sz="0" w:space="0" w:color="auto"/>
            <w:left w:val="none" w:sz="0" w:space="0" w:color="auto"/>
            <w:bottom w:val="none" w:sz="0" w:space="0" w:color="auto"/>
            <w:right w:val="none" w:sz="0" w:space="0" w:color="auto"/>
          </w:divBdr>
        </w:div>
      </w:divsChild>
    </w:div>
    <w:div w:id="1090390007">
      <w:bodyDiv w:val="1"/>
      <w:marLeft w:val="0"/>
      <w:marRight w:val="0"/>
      <w:marTop w:val="0"/>
      <w:marBottom w:val="0"/>
      <w:divBdr>
        <w:top w:val="none" w:sz="0" w:space="0" w:color="auto"/>
        <w:left w:val="none" w:sz="0" w:space="0" w:color="auto"/>
        <w:bottom w:val="none" w:sz="0" w:space="0" w:color="auto"/>
        <w:right w:val="none" w:sz="0" w:space="0" w:color="auto"/>
      </w:divBdr>
    </w:div>
    <w:div w:id="1093280757">
      <w:bodyDiv w:val="1"/>
      <w:marLeft w:val="0"/>
      <w:marRight w:val="0"/>
      <w:marTop w:val="0"/>
      <w:marBottom w:val="0"/>
      <w:divBdr>
        <w:top w:val="none" w:sz="0" w:space="0" w:color="auto"/>
        <w:left w:val="none" w:sz="0" w:space="0" w:color="auto"/>
        <w:bottom w:val="none" w:sz="0" w:space="0" w:color="auto"/>
        <w:right w:val="none" w:sz="0" w:space="0" w:color="auto"/>
      </w:divBdr>
    </w:div>
    <w:div w:id="1093549400">
      <w:bodyDiv w:val="1"/>
      <w:marLeft w:val="0"/>
      <w:marRight w:val="0"/>
      <w:marTop w:val="0"/>
      <w:marBottom w:val="0"/>
      <w:divBdr>
        <w:top w:val="none" w:sz="0" w:space="0" w:color="auto"/>
        <w:left w:val="none" w:sz="0" w:space="0" w:color="auto"/>
        <w:bottom w:val="none" w:sz="0" w:space="0" w:color="auto"/>
        <w:right w:val="none" w:sz="0" w:space="0" w:color="auto"/>
      </w:divBdr>
    </w:div>
    <w:div w:id="1094321539">
      <w:bodyDiv w:val="1"/>
      <w:marLeft w:val="0"/>
      <w:marRight w:val="0"/>
      <w:marTop w:val="0"/>
      <w:marBottom w:val="0"/>
      <w:divBdr>
        <w:top w:val="none" w:sz="0" w:space="0" w:color="auto"/>
        <w:left w:val="none" w:sz="0" w:space="0" w:color="auto"/>
        <w:bottom w:val="none" w:sz="0" w:space="0" w:color="auto"/>
        <w:right w:val="none" w:sz="0" w:space="0" w:color="auto"/>
      </w:divBdr>
    </w:div>
    <w:div w:id="1094591954">
      <w:bodyDiv w:val="1"/>
      <w:marLeft w:val="0"/>
      <w:marRight w:val="0"/>
      <w:marTop w:val="0"/>
      <w:marBottom w:val="0"/>
      <w:divBdr>
        <w:top w:val="none" w:sz="0" w:space="0" w:color="auto"/>
        <w:left w:val="none" w:sz="0" w:space="0" w:color="auto"/>
        <w:bottom w:val="none" w:sz="0" w:space="0" w:color="auto"/>
        <w:right w:val="none" w:sz="0" w:space="0" w:color="auto"/>
      </w:divBdr>
      <w:divsChild>
        <w:div w:id="455374614">
          <w:marLeft w:val="0"/>
          <w:marRight w:val="0"/>
          <w:marTop w:val="0"/>
          <w:marBottom w:val="0"/>
          <w:divBdr>
            <w:top w:val="none" w:sz="0" w:space="0" w:color="auto"/>
            <w:left w:val="none" w:sz="0" w:space="0" w:color="auto"/>
            <w:bottom w:val="none" w:sz="0" w:space="0" w:color="auto"/>
            <w:right w:val="none" w:sz="0" w:space="0" w:color="auto"/>
          </w:divBdr>
        </w:div>
        <w:div w:id="589893174">
          <w:marLeft w:val="0"/>
          <w:marRight w:val="0"/>
          <w:marTop w:val="0"/>
          <w:marBottom w:val="0"/>
          <w:divBdr>
            <w:top w:val="none" w:sz="0" w:space="0" w:color="auto"/>
            <w:left w:val="none" w:sz="0" w:space="0" w:color="auto"/>
            <w:bottom w:val="none" w:sz="0" w:space="0" w:color="auto"/>
            <w:right w:val="none" w:sz="0" w:space="0" w:color="auto"/>
          </w:divBdr>
        </w:div>
        <w:div w:id="770012357">
          <w:marLeft w:val="0"/>
          <w:marRight w:val="0"/>
          <w:marTop w:val="0"/>
          <w:marBottom w:val="0"/>
          <w:divBdr>
            <w:top w:val="none" w:sz="0" w:space="0" w:color="auto"/>
            <w:left w:val="none" w:sz="0" w:space="0" w:color="auto"/>
            <w:bottom w:val="none" w:sz="0" w:space="0" w:color="auto"/>
            <w:right w:val="none" w:sz="0" w:space="0" w:color="auto"/>
          </w:divBdr>
        </w:div>
        <w:div w:id="1139883507">
          <w:marLeft w:val="0"/>
          <w:marRight w:val="0"/>
          <w:marTop w:val="0"/>
          <w:marBottom w:val="0"/>
          <w:divBdr>
            <w:top w:val="none" w:sz="0" w:space="0" w:color="auto"/>
            <w:left w:val="none" w:sz="0" w:space="0" w:color="auto"/>
            <w:bottom w:val="none" w:sz="0" w:space="0" w:color="auto"/>
            <w:right w:val="none" w:sz="0" w:space="0" w:color="auto"/>
          </w:divBdr>
        </w:div>
      </w:divsChild>
    </w:div>
    <w:div w:id="1096556109">
      <w:bodyDiv w:val="1"/>
      <w:marLeft w:val="0"/>
      <w:marRight w:val="0"/>
      <w:marTop w:val="0"/>
      <w:marBottom w:val="0"/>
      <w:divBdr>
        <w:top w:val="none" w:sz="0" w:space="0" w:color="auto"/>
        <w:left w:val="none" w:sz="0" w:space="0" w:color="auto"/>
        <w:bottom w:val="none" w:sz="0" w:space="0" w:color="auto"/>
        <w:right w:val="none" w:sz="0" w:space="0" w:color="auto"/>
      </w:divBdr>
      <w:divsChild>
        <w:div w:id="454521225">
          <w:marLeft w:val="0"/>
          <w:marRight w:val="0"/>
          <w:marTop w:val="0"/>
          <w:marBottom w:val="0"/>
          <w:divBdr>
            <w:top w:val="none" w:sz="0" w:space="0" w:color="auto"/>
            <w:left w:val="none" w:sz="0" w:space="0" w:color="auto"/>
            <w:bottom w:val="none" w:sz="0" w:space="0" w:color="auto"/>
            <w:right w:val="none" w:sz="0" w:space="0" w:color="auto"/>
          </w:divBdr>
          <w:divsChild>
            <w:div w:id="940380499">
              <w:marLeft w:val="0"/>
              <w:marRight w:val="0"/>
              <w:marTop w:val="0"/>
              <w:marBottom w:val="0"/>
              <w:divBdr>
                <w:top w:val="none" w:sz="0" w:space="0" w:color="auto"/>
                <w:left w:val="none" w:sz="0" w:space="0" w:color="auto"/>
                <w:bottom w:val="none" w:sz="0" w:space="0" w:color="auto"/>
                <w:right w:val="none" w:sz="0" w:space="0" w:color="auto"/>
              </w:divBdr>
            </w:div>
            <w:div w:id="1262564842">
              <w:marLeft w:val="0"/>
              <w:marRight w:val="0"/>
              <w:marTop w:val="0"/>
              <w:marBottom w:val="0"/>
              <w:divBdr>
                <w:top w:val="none" w:sz="0" w:space="0" w:color="auto"/>
                <w:left w:val="none" w:sz="0" w:space="0" w:color="auto"/>
                <w:bottom w:val="none" w:sz="0" w:space="0" w:color="auto"/>
                <w:right w:val="none" w:sz="0" w:space="0" w:color="auto"/>
              </w:divBdr>
            </w:div>
          </w:divsChild>
        </w:div>
        <w:div w:id="1368792274">
          <w:marLeft w:val="0"/>
          <w:marRight w:val="0"/>
          <w:marTop w:val="0"/>
          <w:marBottom w:val="0"/>
          <w:divBdr>
            <w:top w:val="none" w:sz="0" w:space="0" w:color="auto"/>
            <w:left w:val="none" w:sz="0" w:space="0" w:color="auto"/>
            <w:bottom w:val="none" w:sz="0" w:space="0" w:color="auto"/>
            <w:right w:val="none" w:sz="0" w:space="0" w:color="auto"/>
          </w:divBdr>
        </w:div>
      </w:divsChild>
    </w:div>
    <w:div w:id="1096637922">
      <w:bodyDiv w:val="1"/>
      <w:marLeft w:val="0"/>
      <w:marRight w:val="0"/>
      <w:marTop w:val="0"/>
      <w:marBottom w:val="0"/>
      <w:divBdr>
        <w:top w:val="none" w:sz="0" w:space="0" w:color="auto"/>
        <w:left w:val="none" w:sz="0" w:space="0" w:color="auto"/>
        <w:bottom w:val="none" w:sz="0" w:space="0" w:color="auto"/>
        <w:right w:val="none" w:sz="0" w:space="0" w:color="auto"/>
      </w:divBdr>
    </w:div>
    <w:div w:id="1099565273">
      <w:bodyDiv w:val="1"/>
      <w:marLeft w:val="0"/>
      <w:marRight w:val="0"/>
      <w:marTop w:val="0"/>
      <w:marBottom w:val="0"/>
      <w:divBdr>
        <w:top w:val="none" w:sz="0" w:space="0" w:color="auto"/>
        <w:left w:val="none" w:sz="0" w:space="0" w:color="auto"/>
        <w:bottom w:val="none" w:sz="0" w:space="0" w:color="auto"/>
        <w:right w:val="none" w:sz="0" w:space="0" w:color="auto"/>
      </w:divBdr>
    </w:div>
    <w:div w:id="1100489115">
      <w:bodyDiv w:val="1"/>
      <w:marLeft w:val="0"/>
      <w:marRight w:val="0"/>
      <w:marTop w:val="0"/>
      <w:marBottom w:val="0"/>
      <w:divBdr>
        <w:top w:val="none" w:sz="0" w:space="0" w:color="auto"/>
        <w:left w:val="none" w:sz="0" w:space="0" w:color="auto"/>
        <w:bottom w:val="none" w:sz="0" w:space="0" w:color="auto"/>
        <w:right w:val="none" w:sz="0" w:space="0" w:color="auto"/>
      </w:divBdr>
      <w:divsChild>
        <w:div w:id="124473855">
          <w:marLeft w:val="0"/>
          <w:marRight w:val="0"/>
          <w:marTop w:val="0"/>
          <w:marBottom w:val="0"/>
          <w:divBdr>
            <w:top w:val="none" w:sz="0" w:space="0" w:color="auto"/>
            <w:left w:val="none" w:sz="0" w:space="0" w:color="auto"/>
            <w:bottom w:val="none" w:sz="0" w:space="0" w:color="auto"/>
            <w:right w:val="none" w:sz="0" w:space="0" w:color="auto"/>
          </w:divBdr>
        </w:div>
        <w:div w:id="424618372">
          <w:marLeft w:val="0"/>
          <w:marRight w:val="0"/>
          <w:marTop w:val="0"/>
          <w:marBottom w:val="0"/>
          <w:divBdr>
            <w:top w:val="none" w:sz="0" w:space="0" w:color="auto"/>
            <w:left w:val="none" w:sz="0" w:space="0" w:color="auto"/>
            <w:bottom w:val="none" w:sz="0" w:space="0" w:color="auto"/>
            <w:right w:val="none" w:sz="0" w:space="0" w:color="auto"/>
          </w:divBdr>
        </w:div>
        <w:div w:id="1309435878">
          <w:marLeft w:val="0"/>
          <w:marRight w:val="0"/>
          <w:marTop w:val="0"/>
          <w:marBottom w:val="0"/>
          <w:divBdr>
            <w:top w:val="none" w:sz="0" w:space="0" w:color="auto"/>
            <w:left w:val="none" w:sz="0" w:space="0" w:color="auto"/>
            <w:bottom w:val="none" w:sz="0" w:space="0" w:color="auto"/>
            <w:right w:val="none" w:sz="0" w:space="0" w:color="auto"/>
          </w:divBdr>
        </w:div>
        <w:div w:id="2002075099">
          <w:marLeft w:val="0"/>
          <w:marRight w:val="0"/>
          <w:marTop w:val="0"/>
          <w:marBottom w:val="0"/>
          <w:divBdr>
            <w:top w:val="none" w:sz="0" w:space="0" w:color="auto"/>
            <w:left w:val="none" w:sz="0" w:space="0" w:color="auto"/>
            <w:bottom w:val="none" w:sz="0" w:space="0" w:color="auto"/>
            <w:right w:val="none" w:sz="0" w:space="0" w:color="auto"/>
          </w:divBdr>
        </w:div>
      </w:divsChild>
    </w:div>
    <w:div w:id="1103258684">
      <w:bodyDiv w:val="1"/>
      <w:marLeft w:val="0"/>
      <w:marRight w:val="0"/>
      <w:marTop w:val="0"/>
      <w:marBottom w:val="0"/>
      <w:divBdr>
        <w:top w:val="none" w:sz="0" w:space="0" w:color="auto"/>
        <w:left w:val="none" w:sz="0" w:space="0" w:color="auto"/>
        <w:bottom w:val="none" w:sz="0" w:space="0" w:color="auto"/>
        <w:right w:val="none" w:sz="0" w:space="0" w:color="auto"/>
      </w:divBdr>
      <w:divsChild>
        <w:div w:id="220676947">
          <w:marLeft w:val="0"/>
          <w:marRight w:val="0"/>
          <w:marTop w:val="0"/>
          <w:marBottom w:val="0"/>
          <w:divBdr>
            <w:top w:val="none" w:sz="0" w:space="0" w:color="auto"/>
            <w:left w:val="none" w:sz="0" w:space="0" w:color="auto"/>
            <w:bottom w:val="none" w:sz="0" w:space="0" w:color="auto"/>
            <w:right w:val="none" w:sz="0" w:space="0" w:color="auto"/>
          </w:divBdr>
        </w:div>
        <w:div w:id="231739252">
          <w:marLeft w:val="0"/>
          <w:marRight w:val="0"/>
          <w:marTop w:val="0"/>
          <w:marBottom w:val="0"/>
          <w:divBdr>
            <w:top w:val="none" w:sz="0" w:space="0" w:color="auto"/>
            <w:left w:val="none" w:sz="0" w:space="0" w:color="auto"/>
            <w:bottom w:val="none" w:sz="0" w:space="0" w:color="auto"/>
            <w:right w:val="none" w:sz="0" w:space="0" w:color="auto"/>
          </w:divBdr>
        </w:div>
        <w:div w:id="316687137">
          <w:marLeft w:val="0"/>
          <w:marRight w:val="0"/>
          <w:marTop w:val="0"/>
          <w:marBottom w:val="0"/>
          <w:divBdr>
            <w:top w:val="none" w:sz="0" w:space="0" w:color="auto"/>
            <w:left w:val="none" w:sz="0" w:space="0" w:color="auto"/>
            <w:bottom w:val="none" w:sz="0" w:space="0" w:color="auto"/>
            <w:right w:val="none" w:sz="0" w:space="0" w:color="auto"/>
          </w:divBdr>
        </w:div>
        <w:div w:id="320893549">
          <w:marLeft w:val="0"/>
          <w:marRight w:val="0"/>
          <w:marTop w:val="0"/>
          <w:marBottom w:val="0"/>
          <w:divBdr>
            <w:top w:val="none" w:sz="0" w:space="0" w:color="auto"/>
            <w:left w:val="none" w:sz="0" w:space="0" w:color="auto"/>
            <w:bottom w:val="none" w:sz="0" w:space="0" w:color="auto"/>
            <w:right w:val="none" w:sz="0" w:space="0" w:color="auto"/>
          </w:divBdr>
          <w:divsChild>
            <w:div w:id="594824788">
              <w:marLeft w:val="0"/>
              <w:marRight w:val="0"/>
              <w:marTop w:val="0"/>
              <w:marBottom w:val="0"/>
              <w:divBdr>
                <w:top w:val="none" w:sz="0" w:space="0" w:color="auto"/>
                <w:left w:val="none" w:sz="0" w:space="0" w:color="auto"/>
                <w:bottom w:val="none" w:sz="0" w:space="0" w:color="auto"/>
                <w:right w:val="none" w:sz="0" w:space="0" w:color="auto"/>
              </w:divBdr>
            </w:div>
            <w:div w:id="959913857">
              <w:marLeft w:val="0"/>
              <w:marRight w:val="0"/>
              <w:marTop w:val="0"/>
              <w:marBottom w:val="0"/>
              <w:divBdr>
                <w:top w:val="none" w:sz="0" w:space="0" w:color="auto"/>
                <w:left w:val="none" w:sz="0" w:space="0" w:color="auto"/>
                <w:bottom w:val="none" w:sz="0" w:space="0" w:color="auto"/>
                <w:right w:val="none" w:sz="0" w:space="0" w:color="auto"/>
              </w:divBdr>
            </w:div>
            <w:div w:id="1189292850">
              <w:marLeft w:val="0"/>
              <w:marRight w:val="0"/>
              <w:marTop w:val="0"/>
              <w:marBottom w:val="0"/>
              <w:divBdr>
                <w:top w:val="none" w:sz="0" w:space="0" w:color="auto"/>
                <w:left w:val="none" w:sz="0" w:space="0" w:color="auto"/>
                <w:bottom w:val="none" w:sz="0" w:space="0" w:color="auto"/>
                <w:right w:val="none" w:sz="0" w:space="0" w:color="auto"/>
              </w:divBdr>
            </w:div>
            <w:div w:id="1373119329">
              <w:marLeft w:val="0"/>
              <w:marRight w:val="0"/>
              <w:marTop w:val="0"/>
              <w:marBottom w:val="0"/>
              <w:divBdr>
                <w:top w:val="none" w:sz="0" w:space="0" w:color="auto"/>
                <w:left w:val="none" w:sz="0" w:space="0" w:color="auto"/>
                <w:bottom w:val="none" w:sz="0" w:space="0" w:color="auto"/>
                <w:right w:val="none" w:sz="0" w:space="0" w:color="auto"/>
              </w:divBdr>
            </w:div>
          </w:divsChild>
        </w:div>
        <w:div w:id="359626166">
          <w:marLeft w:val="0"/>
          <w:marRight w:val="0"/>
          <w:marTop w:val="0"/>
          <w:marBottom w:val="0"/>
          <w:divBdr>
            <w:top w:val="none" w:sz="0" w:space="0" w:color="auto"/>
            <w:left w:val="none" w:sz="0" w:space="0" w:color="auto"/>
            <w:bottom w:val="none" w:sz="0" w:space="0" w:color="auto"/>
            <w:right w:val="none" w:sz="0" w:space="0" w:color="auto"/>
          </w:divBdr>
        </w:div>
        <w:div w:id="459081772">
          <w:marLeft w:val="0"/>
          <w:marRight w:val="0"/>
          <w:marTop w:val="0"/>
          <w:marBottom w:val="0"/>
          <w:divBdr>
            <w:top w:val="none" w:sz="0" w:space="0" w:color="auto"/>
            <w:left w:val="none" w:sz="0" w:space="0" w:color="auto"/>
            <w:bottom w:val="none" w:sz="0" w:space="0" w:color="auto"/>
            <w:right w:val="none" w:sz="0" w:space="0" w:color="auto"/>
          </w:divBdr>
        </w:div>
        <w:div w:id="481235308">
          <w:marLeft w:val="0"/>
          <w:marRight w:val="0"/>
          <w:marTop w:val="0"/>
          <w:marBottom w:val="0"/>
          <w:divBdr>
            <w:top w:val="none" w:sz="0" w:space="0" w:color="auto"/>
            <w:left w:val="none" w:sz="0" w:space="0" w:color="auto"/>
            <w:bottom w:val="none" w:sz="0" w:space="0" w:color="auto"/>
            <w:right w:val="none" w:sz="0" w:space="0" w:color="auto"/>
          </w:divBdr>
        </w:div>
        <w:div w:id="552814423">
          <w:marLeft w:val="0"/>
          <w:marRight w:val="0"/>
          <w:marTop w:val="0"/>
          <w:marBottom w:val="0"/>
          <w:divBdr>
            <w:top w:val="none" w:sz="0" w:space="0" w:color="auto"/>
            <w:left w:val="none" w:sz="0" w:space="0" w:color="auto"/>
            <w:bottom w:val="none" w:sz="0" w:space="0" w:color="auto"/>
            <w:right w:val="none" w:sz="0" w:space="0" w:color="auto"/>
          </w:divBdr>
        </w:div>
        <w:div w:id="609582573">
          <w:marLeft w:val="0"/>
          <w:marRight w:val="0"/>
          <w:marTop w:val="0"/>
          <w:marBottom w:val="0"/>
          <w:divBdr>
            <w:top w:val="none" w:sz="0" w:space="0" w:color="auto"/>
            <w:left w:val="none" w:sz="0" w:space="0" w:color="auto"/>
            <w:bottom w:val="none" w:sz="0" w:space="0" w:color="auto"/>
            <w:right w:val="none" w:sz="0" w:space="0" w:color="auto"/>
          </w:divBdr>
        </w:div>
        <w:div w:id="631642877">
          <w:marLeft w:val="0"/>
          <w:marRight w:val="0"/>
          <w:marTop w:val="0"/>
          <w:marBottom w:val="0"/>
          <w:divBdr>
            <w:top w:val="none" w:sz="0" w:space="0" w:color="auto"/>
            <w:left w:val="none" w:sz="0" w:space="0" w:color="auto"/>
            <w:bottom w:val="none" w:sz="0" w:space="0" w:color="auto"/>
            <w:right w:val="none" w:sz="0" w:space="0" w:color="auto"/>
          </w:divBdr>
        </w:div>
        <w:div w:id="666176886">
          <w:marLeft w:val="0"/>
          <w:marRight w:val="0"/>
          <w:marTop w:val="0"/>
          <w:marBottom w:val="0"/>
          <w:divBdr>
            <w:top w:val="none" w:sz="0" w:space="0" w:color="auto"/>
            <w:left w:val="none" w:sz="0" w:space="0" w:color="auto"/>
            <w:bottom w:val="none" w:sz="0" w:space="0" w:color="auto"/>
            <w:right w:val="none" w:sz="0" w:space="0" w:color="auto"/>
          </w:divBdr>
        </w:div>
        <w:div w:id="697048556">
          <w:marLeft w:val="0"/>
          <w:marRight w:val="0"/>
          <w:marTop w:val="0"/>
          <w:marBottom w:val="0"/>
          <w:divBdr>
            <w:top w:val="none" w:sz="0" w:space="0" w:color="auto"/>
            <w:left w:val="none" w:sz="0" w:space="0" w:color="auto"/>
            <w:bottom w:val="none" w:sz="0" w:space="0" w:color="auto"/>
            <w:right w:val="none" w:sz="0" w:space="0" w:color="auto"/>
          </w:divBdr>
        </w:div>
        <w:div w:id="708601823">
          <w:marLeft w:val="0"/>
          <w:marRight w:val="0"/>
          <w:marTop w:val="0"/>
          <w:marBottom w:val="0"/>
          <w:divBdr>
            <w:top w:val="none" w:sz="0" w:space="0" w:color="auto"/>
            <w:left w:val="none" w:sz="0" w:space="0" w:color="auto"/>
            <w:bottom w:val="none" w:sz="0" w:space="0" w:color="auto"/>
            <w:right w:val="none" w:sz="0" w:space="0" w:color="auto"/>
          </w:divBdr>
        </w:div>
        <w:div w:id="749818107">
          <w:marLeft w:val="0"/>
          <w:marRight w:val="0"/>
          <w:marTop w:val="0"/>
          <w:marBottom w:val="0"/>
          <w:divBdr>
            <w:top w:val="none" w:sz="0" w:space="0" w:color="auto"/>
            <w:left w:val="none" w:sz="0" w:space="0" w:color="auto"/>
            <w:bottom w:val="none" w:sz="0" w:space="0" w:color="auto"/>
            <w:right w:val="none" w:sz="0" w:space="0" w:color="auto"/>
          </w:divBdr>
        </w:div>
        <w:div w:id="834299732">
          <w:marLeft w:val="0"/>
          <w:marRight w:val="0"/>
          <w:marTop w:val="0"/>
          <w:marBottom w:val="0"/>
          <w:divBdr>
            <w:top w:val="none" w:sz="0" w:space="0" w:color="auto"/>
            <w:left w:val="none" w:sz="0" w:space="0" w:color="auto"/>
            <w:bottom w:val="none" w:sz="0" w:space="0" w:color="auto"/>
            <w:right w:val="none" w:sz="0" w:space="0" w:color="auto"/>
          </w:divBdr>
        </w:div>
        <w:div w:id="844634898">
          <w:marLeft w:val="0"/>
          <w:marRight w:val="0"/>
          <w:marTop w:val="0"/>
          <w:marBottom w:val="0"/>
          <w:divBdr>
            <w:top w:val="none" w:sz="0" w:space="0" w:color="auto"/>
            <w:left w:val="none" w:sz="0" w:space="0" w:color="auto"/>
            <w:bottom w:val="none" w:sz="0" w:space="0" w:color="auto"/>
            <w:right w:val="none" w:sz="0" w:space="0" w:color="auto"/>
          </w:divBdr>
        </w:div>
        <w:div w:id="855581096">
          <w:marLeft w:val="0"/>
          <w:marRight w:val="0"/>
          <w:marTop w:val="0"/>
          <w:marBottom w:val="0"/>
          <w:divBdr>
            <w:top w:val="none" w:sz="0" w:space="0" w:color="auto"/>
            <w:left w:val="none" w:sz="0" w:space="0" w:color="auto"/>
            <w:bottom w:val="none" w:sz="0" w:space="0" w:color="auto"/>
            <w:right w:val="none" w:sz="0" w:space="0" w:color="auto"/>
          </w:divBdr>
        </w:div>
        <w:div w:id="887183866">
          <w:marLeft w:val="0"/>
          <w:marRight w:val="0"/>
          <w:marTop w:val="0"/>
          <w:marBottom w:val="0"/>
          <w:divBdr>
            <w:top w:val="none" w:sz="0" w:space="0" w:color="auto"/>
            <w:left w:val="none" w:sz="0" w:space="0" w:color="auto"/>
            <w:bottom w:val="none" w:sz="0" w:space="0" w:color="auto"/>
            <w:right w:val="none" w:sz="0" w:space="0" w:color="auto"/>
          </w:divBdr>
        </w:div>
        <w:div w:id="939531731">
          <w:marLeft w:val="0"/>
          <w:marRight w:val="0"/>
          <w:marTop w:val="0"/>
          <w:marBottom w:val="0"/>
          <w:divBdr>
            <w:top w:val="none" w:sz="0" w:space="0" w:color="auto"/>
            <w:left w:val="none" w:sz="0" w:space="0" w:color="auto"/>
            <w:bottom w:val="none" w:sz="0" w:space="0" w:color="auto"/>
            <w:right w:val="none" w:sz="0" w:space="0" w:color="auto"/>
          </w:divBdr>
        </w:div>
        <w:div w:id="945698037">
          <w:marLeft w:val="0"/>
          <w:marRight w:val="0"/>
          <w:marTop w:val="0"/>
          <w:marBottom w:val="0"/>
          <w:divBdr>
            <w:top w:val="none" w:sz="0" w:space="0" w:color="auto"/>
            <w:left w:val="none" w:sz="0" w:space="0" w:color="auto"/>
            <w:bottom w:val="none" w:sz="0" w:space="0" w:color="auto"/>
            <w:right w:val="none" w:sz="0" w:space="0" w:color="auto"/>
          </w:divBdr>
        </w:div>
        <w:div w:id="946346525">
          <w:marLeft w:val="0"/>
          <w:marRight w:val="0"/>
          <w:marTop w:val="0"/>
          <w:marBottom w:val="0"/>
          <w:divBdr>
            <w:top w:val="none" w:sz="0" w:space="0" w:color="auto"/>
            <w:left w:val="none" w:sz="0" w:space="0" w:color="auto"/>
            <w:bottom w:val="none" w:sz="0" w:space="0" w:color="auto"/>
            <w:right w:val="none" w:sz="0" w:space="0" w:color="auto"/>
          </w:divBdr>
        </w:div>
        <w:div w:id="970744090">
          <w:marLeft w:val="0"/>
          <w:marRight w:val="0"/>
          <w:marTop w:val="0"/>
          <w:marBottom w:val="0"/>
          <w:divBdr>
            <w:top w:val="none" w:sz="0" w:space="0" w:color="auto"/>
            <w:left w:val="none" w:sz="0" w:space="0" w:color="auto"/>
            <w:bottom w:val="none" w:sz="0" w:space="0" w:color="auto"/>
            <w:right w:val="none" w:sz="0" w:space="0" w:color="auto"/>
          </w:divBdr>
        </w:div>
        <w:div w:id="1192843905">
          <w:marLeft w:val="0"/>
          <w:marRight w:val="0"/>
          <w:marTop w:val="0"/>
          <w:marBottom w:val="0"/>
          <w:divBdr>
            <w:top w:val="none" w:sz="0" w:space="0" w:color="auto"/>
            <w:left w:val="none" w:sz="0" w:space="0" w:color="auto"/>
            <w:bottom w:val="none" w:sz="0" w:space="0" w:color="auto"/>
            <w:right w:val="none" w:sz="0" w:space="0" w:color="auto"/>
          </w:divBdr>
        </w:div>
        <w:div w:id="1282810059">
          <w:marLeft w:val="0"/>
          <w:marRight w:val="0"/>
          <w:marTop w:val="0"/>
          <w:marBottom w:val="0"/>
          <w:divBdr>
            <w:top w:val="none" w:sz="0" w:space="0" w:color="auto"/>
            <w:left w:val="none" w:sz="0" w:space="0" w:color="auto"/>
            <w:bottom w:val="none" w:sz="0" w:space="0" w:color="auto"/>
            <w:right w:val="none" w:sz="0" w:space="0" w:color="auto"/>
          </w:divBdr>
        </w:div>
        <w:div w:id="1486818780">
          <w:marLeft w:val="0"/>
          <w:marRight w:val="0"/>
          <w:marTop w:val="0"/>
          <w:marBottom w:val="0"/>
          <w:divBdr>
            <w:top w:val="none" w:sz="0" w:space="0" w:color="auto"/>
            <w:left w:val="none" w:sz="0" w:space="0" w:color="auto"/>
            <w:bottom w:val="none" w:sz="0" w:space="0" w:color="auto"/>
            <w:right w:val="none" w:sz="0" w:space="0" w:color="auto"/>
          </w:divBdr>
        </w:div>
        <w:div w:id="1492910818">
          <w:marLeft w:val="0"/>
          <w:marRight w:val="0"/>
          <w:marTop w:val="0"/>
          <w:marBottom w:val="0"/>
          <w:divBdr>
            <w:top w:val="none" w:sz="0" w:space="0" w:color="auto"/>
            <w:left w:val="none" w:sz="0" w:space="0" w:color="auto"/>
            <w:bottom w:val="none" w:sz="0" w:space="0" w:color="auto"/>
            <w:right w:val="none" w:sz="0" w:space="0" w:color="auto"/>
          </w:divBdr>
        </w:div>
        <w:div w:id="1572543358">
          <w:marLeft w:val="0"/>
          <w:marRight w:val="0"/>
          <w:marTop w:val="0"/>
          <w:marBottom w:val="0"/>
          <w:divBdr>
            <w:top w:val="none" w:sz="0" w:space="0" w:color="auto"/>
            <w:left w:val="none" w:sz="0" w:space="0" w:color="auto"/>
            <w:bottom w:val="none" w:sz="0" w:space="0" w:color="auto"/>
            <w:right w:val="none" w:sz="0" w:space="0" w:color="auto"/>
          </w:divBdr>
        </w:div>
        <w:div w:id="1640113106">
          <w:marLeft w:val="0"/>
          <w:marRight w:val="0"/>
          <w:marTop w:val="0"/>
          <w:marBottom w:val="0"/>
          <w:divBdr>
            <w:top w:val="none" w:sz="0" w:space="0" w:color="auto"/>
            <w:left w:val="none" w:sz="0" w:space="0" w:color="auto"/>
            <w:bottom w:val="none" w:sz="0" w:space="0" w:color="auto"/>
            <w:right w:val="none" w:sz="0" w:space="0" w:color="auto"/>
          </w:divBdr>
        </w:div>
        <w:div w:id="1754818654">
          <w:marLeft w:val="0"/>
          <w:marRight w:val="0"/>
          <w:marTop w:val="0"/>
          <w:marBottom w:val="0"/>
          <w:divBdr>
            <w:top w:val="none" w:sz="0" w:space="0" w:color="auto"/>
            <w:left w:val="none" w:sz="0" w:space="0" w:color="auto"/>
            <w:bottom w:val="none" w:sz="0" w:space="0" w:color="auto"/>
            <w:right w:val="none" w:sz="0" w:space="0" w:color="auto"/>
          </w:divBdr>
        </w:div>
        <w:div w:id="1768235358">
          <w:marLeft w:val="0"/>
          <w:marRight w:val="0"/>
          <w:marTop w:val="0"/>
          <w:marBottom w:val="0"/>
          <w:divBdr>
            <w:top w:val="none" w:sz="0" w:space="0" w:color="auto"/>
            <w:left w:val="none" w:sz="0" w:space="0" w:color="auto"/>
            <w:bottom w:val="none" w:sz="0" w:space="0" w:color="auto"/>
            <w:right w:val="none" w:sz="0" w:space="0" w:color="auto"/>
          </w:divBdr>
        </w:div>
        <w:div w:id="1797524509">
          <w:marLeft w:val="0"/>
          <w:marRight w:val="0"/>
          <w:marTop w:val="0"/>
          <w:marBottom w:val="0"/>
          <w:divBdr>
            <w:top w:val="none" w:sz="0" w:space="0" w:color="auto"/>
            <w:left w:val="none" w:sz="0" w:space="0" w:color="auto"/>
            <w:bottom w:val="none" w:sz="0" w:space="0" w:color="auto"/>
            <w:right w:val="none" w:sz="0" w:space="0" w:color="auto"/>
          </w:divBdr>
        </w:div>
        <w:div w:id="1855806188">
          <w:marLeft w:val="0"/>
          <w:marRight w:val="0"/>
          <w:marTop w:val="0"/>
          <w:marBottom w:val="0"/>
          <w:divBdr>
            <w:top w:val="none" w:sz="0" w:space="0" w:color="auto"/>
            <w:left w:val="none" w:sz="0" w:space="0" w:color="auto"/>
            <w:bottom w:val="none" w:sz="0" w:space="0" w:color="auto"/>
            <w:right w:val="none" w:sz="0" w:space="0" w:color="auto"/>
          </w:divBdr>
        </w:div>
        <w:div w:id="1873762543">
          <w:marLeft w:val="0"/>
          <w:marRight w:val="0"/>
          <w:marTop w:val="0"/>
          <w:marBottom w:val="0"/>
          <w:divBdr>
            <w:top w:val="none" w:sz="0" w:space="0" w:color="auto"/>
            <w:left w:val="none" w:sz="0" w:space="0" w:color="auto"/>
            <w:bottom w:val="none" w:sz="0" w:space="0" w:color="auto"/>
            <w:right w:val="none" w:sz="0" w:space="0" w:color="auto"/>
          </w:divBdr>
        </w:div>
        <w:div w:id="1883442625">
          <w:marLeft w:val="0"/>
          <w:marRight w:val="0"/>
          <w:marTop w:val="0"/>
          <w:marBottom w:val="0"/>
          <w:divBdr>
            <w:top w:val="none" w:sz="0" w:space="0" w:color="auto"/>
            <w:left w:val="none" w:sz="0" w:space="0" w:color="auto"/>
            <w:bottom w:val="none" w:sz="0" w:space="0" w:color="auto"/>
            <w:right w:val="none" w:sz="0" w:space="0" w:color="auto"/>
          </w:divBdr>
        </w:div>
        <w:div w:id="1940330883">
          <w:marLeft w:val="0"/>
          <w:marRight w:val="0"/>
          <w:marTop w:val="0"/>
          <w:marBottom w:val="0"/>
          <w:divBdr>
            <w:top w:val="none" w:sz="0" w:space="0" w:color="auto"/>
            <w:left w:val="none" w:sz="0" w:space="0" w:color="auto"/>
            <w:bottom w:val="none" w:sz="0" w:space="0" w:color="auto"/>
            <w:right w:val="none" w:sz="0" w:space="0" w:color="auto"/>
          </w:divBdr>
        </w:div>
        <w:div w:id="1975942891">
          <w:marLeft w:val="0"/>
          <w:marRight w:val="0"/>
          <w:marTop w:val="0"/>
          <w:marBottom w:val="0"/>
          <w:divBdr>
            <w:top w:val="none" w:sz="0" w:space="0" w:color="auto"/>
            <w:left w:val="none" w:sz="0" w:space="0" w:color="auto"/>
            <w:bottom w:val="none" w:sz="0" w:space="0" w:color="auto"/>
            <w:right w:val="none" w:sz="0" w:space="0" w:color="auto"/>
          </w:divBdr>
        </w:div>
        <w:div w:id="1997831073">
          <w:marLeft w:val="0"/>
          <w:marRight w:val="0"/>
          <w:marTop w:val="0"/>
          <w:marBottom w:val="0"/>
          <w:divBdr>
            <w:top w:val="none" w:sz="0" w:space="0" w:color="auto"/>
            <w:left w:val="none" w:sz="0" w:space="0" w:color="auto"/>
            <w:bottom w:val="none" w:sz="0" w:space="0" w:color="auto"/>
            <w:right w:val="none" w:sz="0" w:space="0" w:color="auto"/>
          </w:divBdr>
        </w:div>
        <w:div w:id="2076969595">
          <w:marLeft w:val="0"/>
          <w:marRight w:val="0"/>
          <w:marTop w:val="0"/>
          <w:marBottom w:val="0"/>
          <w:divBdr>
            <w:top w:val="none" w:sz="0" w:space="0" w:color="auto"/>
            <w:left w:val="none" w:sz="0" w:space="0" w:color="auto"/>
            <w:bottom w:val="none" w:sz="0" w:space="0" w:color="auto"/>
            <w:right w:val="none" w:sz="0" w:space="0" w:color="auto"/>
          </w:divBdr>
        </w:div>
        <w:div w:id="2138139157">
          <w:marLeft w:val="0"/>
          <w:marRight w:val="0"/>
          <w:marTop w:val="0"/>
          <w:marBottom w:val="0"/>
          <w:divBdr>
            <w:top w:val="none" w:sz="0" w:space="0" w:color="auto"/>
            <w:left w:val="none" w:sz="0" w:space="0" w:color="auto"/>
            <w:bottom w:val="none" w:sz="0" w:space="0" w:color="auto"/>
            <w:right w:val="none" w:sz="0" w:space="0" w:color="auto"/>
          </w:divBdr>
        </w:div>
        <w:div w:id="2139372925">
          <w:marLeft w:val="0"/>
          <w:marRight w:val="0"/>
          <w:marTop w:val="0"/>
          <w:marBottom w:val="0"/>
          <w:divBdr>
            <w:top w:val="none" w:sz="0" w:space="0" w:color="auto"/>
            <w:left w:val="none" w:sz="0" w:space="0" w:color="auto"/>
            <w:bottom w:val="none" w:sz="0" w:space="0" w:color="auto"/>
            <w:right w:val="none" w:sz="0" w:space="0" w:color="auto"/>
          </w:divBdr>
        </w:div>
      </w:divsChild>
    </w:div>
    <w:div w:id="1103502477">
      <w:bodyDiv w:val="1"/>
      <w:marLeft w:val="0"/>
      <w:marRight w:val="0"/>
      <w:marTop w:val="0"/>
      <w:marBottom w:val="0"/>
      <w:divBdr>
        <w:top w:val="none" w:sz="0" w:space="0" w:color="auto"/>
        <w:left w:val="none" w:sz="0" w:space="0" w:color="auto"/>
        <w:bottom w:val="none" w:sz="0" w:space="0" w:color="auto"/>
        <w:right w:val="none" w:sz="0" w:space="0" w:color="auto"/>
      </w:divBdr>
    </w:div>
    <w:div w:id="1103574413">
      <w:bodyDiv w:val="1"/>
      <w:marLeft w:val="0"/>
      <w:marRight w:val="0"/>
      <w:marTop w:val="0"/>
      <w:marBottom w:val="0"/>
      <w:divBdr>
        <w:top w:val="none" w:sz="0" w:space="0" w:color="auto"/>
        <w:left w:val="none" w:sz="0" w:space="0" w:color="auto"/>
        <w:bottom w:val="none" w:sz="0" w:space="0" w:color="auto"/>
        <w:right w:val="none" w:sz="0" w:space="0" w:color="auto"/>
      </w:divBdr>
      <w:divsChild>
        <w:div w:id="167646128">
          <w:marLeft w:val="0"/>
          <w:marRight w:val="0"/>
          <w:marTop w:val="0"/>
          <w:marBottom w:val="360"/>
          <w:divBdr>
            <w:top w:val="none" w:sz="0" w:space="0" w:color="auto"/>
            <w:left w:val="none" w:sz="0" w:space="0" w:color="auto"/>
            <w:bottom w:val="none" w:sz="0" w:space="0" w:color="auto"/>
            <w:right w:val="none" w:sz="0" w:space="0" w:color="auto"/>
          </w:divBdr>
        </w:div>
      </w:divsChild>
    </w:div>
    <w:div w:id="1104571391">
      <w:bodyDiv w:val="1"/>
      <w:marLeft w:val="0"/>
      <w:marRight w:val="0"/>
      <w:marTop w:val="0"/>
      <w:marBottom w:val="0"/>
      <w:divBdr>
        <w:top w:val="none" w:sz="0" w:space="0" w:color="auto"/>
        <w:left w:val="none" w:sz="0" w:space="0" w:color="auto"/>
        <w:bottom w:val="none" w:sz="0" w:space="0" w:color="auto"/>
        <w:right w:val="none" w:sz="0" w:space="0" w:color="auto"/>
      </w:divBdr>
    </w:div>
    <w:div w:id="1105930322">
      <w:bodyDiv w:val="1"/>
      <w:marLeft w:val="0"/>
      <w:marRight w:val="0"/>
      <w:marTop w:val="0"/>
      <w:marBottom w:val="0"/>
      <w:divBdr>
        <w:top w:val="none" w:sz="0" w:space="0" w:color="auto"/>
        <w:left w:val="none" w:sz="0" w:space="0" w:color="auto"/>
        <w:bottom w:val="none" w:sz="0" w:space="0" w:color="auto"/>
        <w:right w:val="none" w:sz="0" w:space="0" w:color="auto"/>
      </w:divBdr>
    </w:div>
    <w:div w:id="1106191679">
      <w:bodyDiv w:val="1"/>
      <w:marLeft w:val="0"/>
      <w:marRight w:val="0"/>
      <w:marTop w:val="0"/>
      <w:marBottom w:val="0"/>
      <w:divBdr>
        <w:top w:val="none" w:sz="0" w:space="0" w:color="auto"/>
        <w:left w:val="none" w:sz="0" w:space="0" w:color="auto"/>
        <w:bottom w:val="none" w:sz="0" w:space="0" w:color="auto"/>
        <w:right w:val="none" w:sz="0" w:space="0" w:color="auto"/>
      </w:divBdr>
      <w:divsChild>
        <w:div w:id="11958387">
          <w:marLeft w:val="0"/>
          <w:marRight w:val="0"/>
          <w:marTop w:val="0"/>
          <w:marBottom w:val="0"/>
          <w:divBdr>
            <w:top w:val="none" w:sz="0" w:space="0" w:color="auto"/>
            <w:left w:val="none" w:sz="0" w:space="0" w:color="auto"/>
            <w:bottom w:val="none" w:sz="0" w:space="0" w:color="auto"/>
            <w:right w:val="none" w:sz="0" w:space="0" w:color="auto"/>
          </w:divBdr>
        </w:div>
        <w:div w:id="58945699">
          <w:marLeft w:val="0"/>
          <w:marRight w:val="0"/>
          <w:marTop w:val="0"/>
          <w:marBottom w:val="0"/>
          <w:divBdr>
            <w:top w:val="none" w:sz="0" w:space="0" w:color="auto"/>
            <w:left w:val="none" w:sz="0" w:space="0" w:color="auto"/>
            <w:bottom w:val="none" w:sz="0" w:space="0" w:color="auto"/>
            <w:right w:val="none" w:sz="0" w:space="0" w:color="auto"/>
          </w:divBdr>
        </w:div>
        <w:div w:id="237793684">
          <w:marLeft w:val="0"/>
          <w:marRight w:val="0"/>
          <w:marTop w:val="0"/>
          <w:marBottom w:val="0"/>
          <w:divBdr>
            <w:top w:val="none" w:sz="0" w:space="0" w:color="auto"/>
            <w:left w:val="none" w:sz="0" w:space="0" w:color="auto"/>
            <w:bottom w:val="none" w:sz="0" w:space="0" w:color="auto"/>
            <w:right w:val="none" w:sz="0" w:space="0" w:color="auto"/>
          </w:divBdr>
        </w:div>
        <w:div w:id="255401798">
          <w:marLeft w:val="0"/>
          <w:marRight w:val="0"/>
          <w:marTop w:val="0"/>
          <w:marBottom w:val="0"/>
          <w:divBdr>
            <w:top w:val="none" w:sz="0" w:space="0" w:color="auto"/>
            <w:left w:val="none" w:sz="0" w:space="0" w:color="auto"/>
            <w:bottom w:val="none" w:sz="0" w:space="0" w:color="auto"/>
            <w:right w:val="none" w:sz="0" w:space="0" w:color="auto"/>
          </w:divBdr>
        </w:div>
        <w:div w:id="348457227">
          <w:marLeft w:val="0"/>
          <w:marRight w:val="0"/>
          <w:marTop w:val="0"/>
          <w:marBottom w:val="0"/>
          <w:divBdr>
            <w:top w:val="none" w:sz="0" w:space="0" w:color="auto"/>
            <w:left w:val="none" w:sz="0" w:space="0" w:color="auto"/>
            <w:bottom w:val="none" w:sz="0" w:space="0" w:color="auto"/>
            <w:right w:val="none" w:sz="0" w:space="0" w:color="auto"/>
          </w:divBdr>
        </w:div>
        <w:div w:id="358580204">
          <w:marLeft w:val="0"/>
          <w:marRight w:val="0"/>
          <w:marTop w:val="0"/>
          <w:marBottom w:val="0"/>
          <w:divBdr>
            <w:top w:val="none" w:sz="0" w:space="0" w:color="auto"/>
            <w:left w:val="none" w:sz="0" w:space="0" w:color="auto"/>
            <w:bottom w:val="none" w:sz="0" w:space="0" w:color="auto"/>
            <w:right w:val="none" w:sz="0" w:space="0" w:color="auto"/>
          </w:divBdr>
        </w:div>
        <w:div w:id="395322714">
          <w:marLeft w:val="0"/>
          <w:marRight w:val="0"/>
          <w:marTop w:val="0"/>
          <w:marBottom w:val="0"/>
          <w:divBdr>
            <w:top w:val="none" w:sz="0" w:space="0" w:color="auto"/>
            <w:left w:val="none" w:sz="0" w:space="0" w:color="auto"/>
            <w:bottom w:val="none" w:sz="0" w:space="0" w:color="auto"/>
            <w:right w:val="none" w:sz="0" w:space="0" w:color="auto"/>
          </w:divBdr>
        </w:div>
        <w:div w:id="451443036">
          <w:marLeft w:val="0"/>
          <w:marRight w:val="0"/>
          <w:marTop w:val="0"/>
          <w:marBottom w:val="0"/>
          <w:divBdr>
            <w:top w:val="none" w:sz="0" w:space="0" w:color="auto"/>
            <w:left w:val="none" w:sz="0" w:space="0" w:color="auto"/>
            <w:bottom w:val="none" w:sz="0" w:space="0" w:color="auto"/>
            <w:right w:val="none" w:sz="0" w:space="0" w:color="auto"/>
          </w:divBdr>
        </w:div>
        <w:div w:id="580412296">
          <w:marLeft w:val="0"/>
          <w:marRight w:val="0"/>
          <w:marTop w:val="0"/>
          <w:marBottom w:val="0"/>
          <w:divBdr>
            <w:top w:val="none" w:sz="0" w:space="0" w:color="auto"/>
            <w:left w:val="none" w:sz="0" w:space="0" w:color="auto"/>
            <w:bottom w:val="none" w:sz="0" w:space="0" w:color="auto"/>
            <w:right w:val="none" w:sz="0" w:space="0" w:color="auto"/>
          </w:divBdr>
        </w:div>
        <w:div w:id="620186732">
          <w:marLeft w:val="0"/>
          <w:marRight w:val="0"/>
          <w:marTop w:val="0"/>
          <w:marBottom w:val="0"/>
          <w:divBdr>
            <w:top w:val="none" w:sz="0" w:space="0" w:color="auto"/>
            <w:left w:val="none" w:sz="0" w:space="0" w:color="auto"/>
            <w:bottom w:val="none" w:sz="0" w:space="0" w:color="auto"/>
            <w:right w:val="none" w:sz="0" w:space="0" w:color="auto"/>
          </w:divBdr>
          <w:divsChild>
            <w:div w:id="317730396">
              <w:marLeft w:val="0"/>
              <w:marRight w:val="0"/>
              <w:marTop w:val="0"/>
              <w:marBottom w:val="0"/>
              <w:divBdr>
                <w:top w:val="none" w:sz="0" w:space="0" w:color="auto"/>
                <w:left w:val="none" w:sz="0" w:space="0" w:color="auto"/>
                <w:bottom w:val="none" w:sz="0" w:space="0" w:color="auto"/>
                <w:right w:val="none" w:sz="0" w:space="0" w:color="auto"/>
              </w:divBdr>
            </w:div>
          </w:divsChild>
        </w:div>
        <w:div w:id="667633356">
          <w:marLeft w:val="0"/>
          <w:marRight w:val="0"/>
          <w:marTop w:val="0"/>
          <w:marBottom w:val="0"/>
          <w:divBdr>
            <w:top w:val="none" w:sz="0" w:space="0" w:color="auto"/>
            <w:left w:val="none" w:sz="0" w:space="0" w:color="auto"/>
            <w:bottom w:val="none" w:sz="0" w:space="0" w:color="auto"/>
            <w:right w:val="none" w:sz="0" w:space="0" w:color="auto"/>
          </w:divBdr>
        </w:div>
        <w:div w:id="771972006">
          <w:marLeft w:val="0"/>
          <w:marRight w:val="0"/>
          <w:marTop w:val="0"/>
          <w:marBottom w:val="0"/>
          <w:divBdr>
            <w:top w:val="none" w:sz="0" w:space="0" w:color="auto"/>
            <w:left w:val="none" w:sz="0" w:space="0" w:color="auto"/>
            <w:bottom w:val="none" w:sz="0" w:space="0" w:color="auto"/>
            <w:right w:val="none" w:sz="0" w:space="0" w:color="auto"/>
          </w:divBdr>
        </w:div>
        <w:div w:id="917636716">
          <w:marLeft w:val="0"/>
          <w:marRight w:val="0"/>
          <w:marTop w:val="0"/>
          <w:marBottom w:val="0"/>
          <w:divBdr>
            <w:top w:val="none" w:sz="0" w:space="0" w:color="auto"/>
            <w:left w:val="none" w:sz="0" w:space="0" w:color="auto"/>
            <w:bottom w:val="none" w:sz="0" w:space="0" w:color="auto"/>
            <w:right w:val="none" w:sz="0" w:space="0" w:color="auto"/>
          </w:divBdr>
        </w:div>
        <w:div w:id="938871004">
          <w:marLeft w:val="0"/>
          <w:marRight w:val="0"/>
          <w:marTop w:val="0"/>
          <w:marBottom w:val="0"/>
          <w:divBdr>
            <w:top w:val="none" w:sz="0" w:space="0" w:color="auto"/>
            <w:left w:val="none" w:sz="0" w:space="0" w:color="auto"/>
            <w:bottom w:val="none" w:sz="0" w:space="0" w:color="auto"/>
            <w:right w:val="none" w:sz="0" w:space="0" w:color="auto"/>
          </w:divBdr>
        </w:div>
        <w:div w:id="1083338972">
          <w:marLeft w:val="0"/>
          <w:marRight w:val="0"/>
          <w:marTop w:val="0"/>
          <w:marBottom w:val="0"/>
          <w:divBdr>
            <w:top w:val="none" w:sz="0" w:space="0" w:color="auto"/>
            <w:left w:val="none" w:sz="0" w:space="0" w:color="auto"/>
            <w:bottom w:val="none" w:sz="0" w:space="0" w:color="auto"/>
            <w:right w:val="none" w:sz="0" w:space="0" w:color="auto"/>
          </w:divBdr>
        </w:div>
        <w:div w:id="1131628262">
          <w:marLeft w:val="0"/>
          <w:marRight w:val="0"/>
          <w:marTop w:val="0"/>
          <w:marBottom w:val="0"/>
          <w:divBdr>
            <w:top w:val="none" w:sz="0" w:space="0" w:color="auto"/>
            <w:left w:val="none" w:sz="0" w:space="0" w:color="auto"/>
            <w:bottom w:val="none" w:sz="0" w:space="0" w:color="auto"/>
            <w:right w:val="none" w:sz="0" w:space="0" w:color="auto"/>
          </w:divBdr>
        </w:div>
        <w:div w:id="1213999173">
          <w:marLeft w:val="0"/>
          <w:marRight w:val="0"/>
          <w:marTop w:val="0"/>
          <w:marBottom w:val="0"/>
          <w:divBdr>
            <w:top w:val="none" w:sz="0" w:space="0" w:color="auto"/>
            <w:left w:val="none" w:sz="0" w:space="0" w:color="auto"/>
            <w:bottom w:val="none" w:sz="0" w:space="0" w:color="auto"/>
            <w:right w:val="none" w:sz="0" w:space="0" w:color="auto"/>
          </w:divBdr>
        </w:div>
        <w:div w:id="1344012418">
          <w:marLeft w:val="0"/>
          <w:marRight w:val="0"/>
          <w:marTop w:val="0"/>
          <w:marBottom w:val="0"/>
          <w:divBdr>
            <w:top w:val="none" w:sz="0" w:space="0" w:color="auto"/>
            <w:left w:val="none" w:sz="0" w:space="0" w:color="auto"/>
            <w:bottom w:val="none" w:sz="0" w:space="0" w:color="auto"/>
            <w:right w:val="none" w:sz="0" w:space="0" w:color="auto"/>
          </w:divBdr>
        </w:div>
        <w:div w:id="1451244752">
          <w:marLeft w:val="0"/>
          <w:marRight w:val="0"/>
          <w:marTop w:val="0"/>
          <w:marBottom w:val="0"/>
          <w:divBdr>
            <w:top w:val="none" w:sz="0" w:space="0" w:color="auto"/>
            <w:left w:val="none" w:sz="0" w:space="0" w:color="auto"/>
            <w:bottom w:val="none" w:sz="0" w:space="0" w:color="auto"/>
            <w:right w:val="none" w:sz="0" w:space="0" w:color="auto"/>
          </w:divBdr>
        </w:div>
        <w:div w:id="1531184983">
          <w:marLeft w:val="0"/>
          <w:marRight w:val="0"/>
          <w:marTop w:val="0"/>
          <w:marBottom w:val="0"/>
          <w:divBdr>
            <w:top w:val="none" w:sz="0" w:space="0" w:color="auto"/>
            <w:left w:val="none" w:sz="0" w:space="0" w:color="auto"/>
            <w:bottom w:val="none" w:sz="0" w:space="0" w:color="auto"/>
            <w:right w:val="none" w:sz="0" w:space="0" w:color="auto"/>
          </w:divBdr>
        </w:div>
        <w:div w:id="1561751694">
          <w:marLeft w:val="0"/>
          <w:marRight w:val="0"/>
          <w:marTop w:val="0"/>
          <w:marBottom w:val="0"/>
          <w:divBdr>
            <w:top w:val="none" w:sz="0" w:space="0" w:color="auto"/>
            <w:left w:val="none" w:sz="0" w:space="0" w:color="auto"/>
            <w:bottom w:val="none" w:sz="0" w:space="0" w:color="auto"/>
            <w:right w:val="none" w:sz="0" w:space="0" w:color="auto"/>
          </w:divBdr>
        </w:div>
        <w:div w:id="1613515679">
          <w:marLeft w:val="0"/>
          <w:marRight w:val="0"/>
          <w:marTop w:val="0"/>
          <w:marBottom w:val="0"/>
          <w:divBdr>
            <w:top w:val="none" w:sz="0" w:space="0" w:color="auto"/>
            <w:left w:val="none" w:sz="0" w:space="0" w:color="auto"/>
            <w:bottom w:val="none" w:sz="0" w:space="0" w:color="auto"/>
            <w:right w:val="none" w:sz="0" w:space="0" w:color="auto"/>
          </w:divBdr>
        </w:div>
        <w:div w:id="1733694276">
          <w:marLeft w:val="0"/>
          <w:marRight w:val="0"/>
          <w:marTop w:val="0"/>
          <w:marBottom w:val="0"/>
          <w:divBdr>
            <w:top w:val="none" w:sz="0" w:space="0" w:color="auto"/>
            <w:left w:val="none" w:sz="0" w:space="0" w:color="auto"/>
            <w:bottom w:val="none" w:sz="0" w:space="0" w:color="auto"/>
            <w:right w:val="none" w:sz="0" w:space="0" w:color="auto"/>
          </w:divBdr>
        </w:div>
        <w:div w:id="1742946236">
          <w:marLeft w:val="0"/>
          <w:marRight w:val="0"/>
          <w:marTop w:val="0"/>
          <w:marBottom w:val="0"/>
          <w:divBdr>
            <w:top w:val="none" w:sz="0" w:space="0" w:color="auto"/>
            <w:left w:val="none" w:sz="0" w:space="0" w:color="auto"/>
            <w:bottom w:val="none" w:sz="0" w:space="0" w:color="auto"/>
            <w:right w:val="none" w:sz="0" w:space="0" w:color="auto"/>
          </w:divBdr>
        </w:div>
        <w:div w:id="1755125795">
          <w:marLeft w:val="0"/>
          <w:marRight w:val="0"/>
          <w:marTop w:val="0"/>
          <w:marBottom w:val="0"/>
          <w:divBdr>
            <w:top w:val="none" w:sz="0" w:space="0" w:color="auto"/>
            <w:left w:val="none" w:sz="0" w:space="0" w:color="auto"/>
            <w:bottom w:val="none" w:sz="0" w:space="0" w:color="auto"/>
            <w:right w:val="none" w:sz="0" w:space="0" w:color="auto"/>
          </w:divBdr>
        </w:div>
        <w:div w:id="1816027038">
          <w:marLeft w:val="0"/>
          <w:marRight w:val="0"/>
          <w:marTop w:val="0"/>
          <w:marBottom w:val="0"/>
          <w:divBdr>
            <w:top w:val="none" w:sz="0" w:space="0" w:color="auto"/>
            <w:left w:val="none" w:sz="0" w:space="0" w:color="auto"/>
            <w:bottom w:val="none" w:sz="0" w:space="0" w:color="auto"/>
            <w:right w:val="none" w:sz="0" w:space="0" w:color="auto"/>
          </w:divBdr>
        </w:div>
        <w:div w:id="1869364981">
          <w:marLeft w:val="0"/>
          <w:marRight w:val="0"/>
          <w:marTop w:val="0"/>
          <w:marBottom w:val="0"/>
          <w:divBdr>
            <w:top w:val="none" w:sz="0" w:space="0" w:color="auto"/>
            <w:left w:val="none" w:sz="0" w:space="0" w:color="auto"/>
            <w:bottom w:val="none" w:sz="0" w:space="0" w:color="auto"/>
            <w:right w:val="none" w:sz="0" w:space="0" w:color="auto"/>
          </w:divBdr>
        </w:div>
        <w:div w:id="1875842881">
          <w:marLeft w:val="0"/>
          <w:marRight w:val="0"/>
          <w:marTop w:val="0"/>
          <w:marBottom w:val="0"/>
          <w:divBdr>
            <w:top w:val="none" w:sz="0" w:space="0" w:color="auto"/>
            <w:left w:val="none" w:sz="0" w:space="0" w:color="auto"/>
            <w:bottom w:val="none" w:sz="0" w:space="0" w:color="auto"/>
            <w:right w:val="none" w:sz="0" w:space="0" w:color="auto"/>
          </w:divBdr>
        </w:div>
        <w:div w:id="1898348074">
          <w:marLeft w:val="0"/>
          <w:marRight w:val="0"/>
          <w:marTop w:val="0"/>
          <w:marBottom w:val="0"/>
          <w:divBdr>
            <w:top w:val="none" w:sz="0" w:space="0" w:color="auto"/>
            <w:left w:val="none" w:sz="0" w:space="0" w:color="auto"/>
            <w:bottom w:val="none" w:sz="0" w:space="0" w:color="auto"/>
            <w:right w:val="none" w:sz="0" w:space="0" w:color="auto"/>
          </w:divBdr>
          <w:divsChild>
            <w:div w:id="117997498">
              <w:marLeft w:val="0"/>
              <w:marRight w:val="0"/>
              <w:marTop w:val="0"/>
              <w:marBottom w:val="0"/>
              <w:divBdr>
                <w:top w:val="none" w:sz="0" w:space="0" w:color="auto"/>
                <w:left w:val="none" w:sz="0" w:space="0" w:color="auto"/>
                <w:bottom w:val="none" w:sz="0" w:space="0" w:color="auto"/>
                <w:right w:val="none" w:sz="0" w:space="0" w:color="auto"/>
              </w:divBdr>
            </w:div>
            <w:div w:id="1047988664">
              <w:marLeft w:val="0"/>
              <w:marRight w:val="0"/>
              <w:marTop w:val="0"/>
              <w:marBottom w:val="0"/>
              <w:divBdr>
                <w:top w:val="none" w:sz="0" w:space="0" w:color="auto"/>
                <w:left w:val="none" w:sz="0" w:space="0" w:color="auto"/>
                <w:bottom w:val="none" w:sz="0" w:space="0" w:color="auto"/>
                <w:right w:val="none" w:sz="0" w:space="0" w:color="auto"/>
              </w:divBdr>
            </w:div>
            <w:div w:id="1133327323">
              <w:marLeft w:val="0"/>
              <w:marRight w:val="0"/>
              <w:marTop w:val="0"/>
              <w:marBottom w:val="0"/>
              <w:divBdr>
                <w:top w:val="none" w:sz="0" w:space="0" w:color="auto"/>
                <w:left w:val="none" w:sz="0" w:space="0" w:color="auto"/>
                <w:bottom w:val="none" w:sz="0" w:space="0" w:color="auto"/>
                <w:right w:val="none" w:sz="0" w:space="0" w:color="auto"/>
              </w:divBdr>
            </w:div>
            <w:div w:id="1487089215">
              <w:marLeft w:val="0"/>
              <w:marRight w:val="0"/>
              <w:marTop w:val="0"/>
              <w:marBottom w:val="0"/>
              <w:divBdr>
                <w:top w:val="none" w:sz="0" w:space="0" w:color="auto"/>
                <w:left w:val="none" w:sz="0" w:space="0" w:color="auto"/>
                <w:bottom w:val="none" w:sz="0" w:space="0" w:color="auto"/>
                <w:right w:val="none" w:sz="0" w:space="0" w:color="auto"/>
              </w:divBdr>
            </w:div>
            <w:div w:id="1650864143">
              <w:marLeft w:val="0"/>
              <w:marRight w:val="0"/>
              <w:marTop w:val="0"/>
              <w:marBottom w:val="0"/>
              <w:divBdr>
                <w:top w:val="none" w:sz="0" w:space="0" w:color="auto"/>
                <w:left w:val="none" w:sz="0" w:space="0" w:color="auto"/>
                <w:bottom w:val="none" w:sz="0" w:space="0" w:color="auto"/>
                <w:right w:val="none" w:sz="0" w:space="0" w:color="auto"/>
              </w:divBdr>
            </w:div>
          </w:divsChild>
        </w:div>
        <w:div w:id="1915895028">
          <w:marLeft w:val="0"/>
          <w:marRight w:val="0"/>
          <w:marTop w:val="0"/>
          <w:marBottom w:val="0"/>
          <w:divBdr>
            <w:top w:val="none" w:sz="0" w:space="0" w:color="auto"/>
            <w:left w:val="none" w:sz="0" w:space="0" w:color="auto"/>
            <w:bottom w:val="none" w:sz="0" w:space="0" w:color="auto"/>
            <w:right w:val="none" w:sz="0" w:space="0" w:color="auto"/>
          </w:divBdr>
          <w:divsChild>
            <w:div w:id="73867364">
              <w:marLeft w:val="0"/>
              <w:marRight w:val="0"/>
              <w:marTop w:val="0"/>
              <w:marBottom w:val="0"/>
              <w:divBdr>
                <w:top w:val="none" w:sz="0" w:space="0" w:color="auto"/>
                <w:left w:val="none" w:sz="0" w:space="0" w:color="auto"/>
                <w:bottom w:val="none" w:sz="0" w:space="0" w:color="auto"/>
                <w:right w:val="none" w:sz="0" w:space="0" w:color="auto"/>
              </w:divBdr>
            </w:div>
            <w:div w:id="83499957">
              <w:marLeft w:val="0"/>
              <w:marRight w:val="0"/>
              <w:marTop w:val="0"/>
              <w:marBottom w:val="0"/>
              <w:divBdr>
                <w:top w:val="none" w:sz="0" w:space="0" w:color="auto"/>
                <w:left w:val="none" w:sz="0" w:space="0" w:color="auto"/>
                <w:bottom w:val="none" w:sz="0" w:space="0" w:color="auto"/>
                <w:right w:val="none" w:sz="0" w:space="0" w:color="auto"/>
              </w:divBdr>
            </w:div>
            <w:div w:id="107705962">
              <w:marLeft w:val="0"/>
              <w:marRight w:val="0"/>
              <w:marTop w:val="0"/>
              <w:marBottom w:val="0"/>
              <w:divBdr>
                <w:top w:val="none" w:sz="0" w:space="0" w:color="auto"/>
                <w:left w:val="none" w:sz="0" w:space="0" w:color="auto"/>
                <w:bottom w:val="none" w:sz="0" w:space="0" w:color="auto"/>
                <w:right w:val="none" w:sz="0" w:space="0" w:color="auto"/>
              </w:divBdr>
            </w:div>
            <w:div w:id="324361828">
              <w:marLeft w:val="0"/>
              <w:marRight w:val="0"/>
              <w:marTop w:val="0"/>
              <w:marBottom w:val="0"/>
              <w:divBdr>
                <w:top w:val="none" w:sz="0" w:space="0" w:color="auto"/>
                <w:left w:val="none" w:sz="0" w:space="0" w:color="auto"/>
                <w:bottom w:val="none" w:sz="0" w:space="0" w:color="auto"/>
                <w:right w:val="none" w:sz="0" w:space="0" w:color="auto"/>
              </w:divBdr>
            </w:div>
            <w:div w:id="581764561">
              <w:marLeft w:val="0"/>
              <w:marRight w:val="0"/>
              <w:marTop w:val="0"/>
              <w:marBottom w:val="0"/>
              <w:divBdr>
                <w:top w:val="none" w:sz="0" w:space="0" w:color="auto"/>
                <w:left w:val="none" w:sz="0" w:space="0" w:color="auto"/>
                <w:bottom w:val="none" w:sz="0" w:space="0" w:color="auto"/>
                <w:right w:val="none" w:sz="0" w:space="0" w:color="auto"/>
              </w:divBdr>
            </w:div>
            <w:div w:id="624241497">
              <w:marLeft w:val="0"/>
              <w:marRight w:val="0"/>
              <w:marTop w:val="0"/>
              <w:marBottom w:val="0"/>
              <w:divBdr>
                <w:top w:val="none" w:sz="0" w:space="0" w:color="auto"/>
                <w:left w:val="none" w:sz="0" w:space="0" w:color="auto"/>
                <w:bottom w:val="none" w:sz="0" w:space="0" w:color="auto"/>
                <w:right w:val="none" w:sz="0" w:space="0" w:color="auto"/>
              </w:divBdr>
            </w:div>
            <w:div w:id="950237372">
              <w:marLeft w:val="0"/>
              <w:marRight w:val="0"/>
              <w:marTop w:val="0"/>
              <w:marBottom w:val="0"/>
              <w:divBdr>
                <w:top w:val="none" w:sz="0" w:space="0" w:color="auto"/>
                <w:left w:val="none" w:sz="0" w:space="0" w:color="auto"/>
                <w:bottom w:val="none" w:sz="0" w:space="0" w:color="auto"/>
                <w:right w:val="none" w:sz="0" w:space="0" w:color="auto"/>
              </w:divBdr>
            </w:div>
            <w:div w:id="957613219">
              <w:marLeft w:val="0"/>
              <w:marRight w:val="0"/>
              <w:marTop w:val="0"/>
              <w:marBottom w:val="0"/>
              <w:divBdr>
                <w:top w:val="none" w:sz="0" w:space="0" w:color="auto"/>
                <w:left w:val="none" w:sz="0" w:space="0" w:color="auto"/>
                <w:bottom w:val="none" w:sz="0" w:space="0" w:color="auto"/>
                <w:right w:val="none" w:sz="0" w:space="0" w:color="auto"/>
              </w:divBdr>
            </w:div>
            <w:div w:id="1167208731">
              <w:marLeft w:val="0"/>
              <w:marRight w:val="0"/>
              <w:marTop w:val="0"/>
              <w:marBottom w:val="0"/>
              <w:divBdr>
                <w:top w:val="none" w:sz="0" w:space="0" w:color="auto"/>
                <w:left w:val="none" w:sz="0" w:space="0" w:color="auto"/>
                <w:bottom w:val="none" w:sz="0" w:space="0" w:color="auto"/>
                <w:right w:val="none" w:sz="0" w:space="0" w:color="auto"/>
              </w:divBdr>
            </w:div>
            <w:div w:id="1173301754">
              <w:marLeft w:val="0"/>
              <w:marRight w:val="0"/>
              <w:marTop w:val="0"/>
              <w:marBottom w:val="0"/>
              <w:divBdr>
                <w:top w:val="none" w:sz="0" w:space="0" w:color="auto"/>
                <w:left w:val="none" w:sz="0" w:space="0" w:color="auto"/>
                <w:bottom w:val="none" w:sz="0" w:space="0" w:color="auto"/>
                <w:right w:val="none" w:sz="0" w:space="0" w:color="auto"/>
              </w:divBdr>
            </w:div>
            <w:div w:id="1665279343">
              <w:marLeft w:val="0"/>
              <w:marRight w:val="0"/>
              <w:marTop w:val="0"/>
              <w:marBottom w:val="0"/>
              <w:divBdr>
                <w:top w:val="none" w:sz="0" w:space="0" w:color="auto"/>
                <w:left w:val="none" w:sz="0" w:space="0" w:color="auto"/>
                <w:bottom w:val="none" w:sz="0" w:space="0" w:color="auto"/>
                <w:right w:val="none" w:sz="0" w:space="0" w:color="auto"/>
              </w:divBdr>
            </w:div>
            <w:div w:id="1879663942">
              <w:marLeft w:val="0"/>
              <w:marRight w:val="0"/>
              <w:marTop w:val="0"/>
              <w:marBottom w:val="0"/>
              <w:divBdr>
                <w:top w:val="none" w:sz="0" w:space="0" w:color="auto"/>
                <w:left w:val="none" w:sz="0" w:space="0" w:color="auto"/>
                <w:bottom w:val="none" w:sz="0" w:space="0" w:color="auto"/>
                <w:right w:val="none" w:sz="0" w:space="0" w:color="auto"/>
              </w:divBdr>
            </w:div>
            <w:div w:id="1963345037">
              <w:marLeft w:val="0"/>
              <w:marRight w:val="0"/>
              <w:marTop w:val="0"/>
              <w:marBottom w:val="0"/>
              <w:divBdr>
                <w:top w:val="none" w:sz="0" w:space="0" w:color="auto"/>
                <w:left w:val="none" w:sz="0" w:space="0" w:color="auto"/>
                <w:bottom w:val="none" w:sz="0" w:space="0" w:color="auto"/>
                <w:right w:val="none" w:sz="0" w:space="0" w:color="auto"/>
              </w:divBdr>
            </w:div>
            <w:div w:id="2026709626">
              <w:marLeft w:val="0"/>
              <w:marRight w:val="0"/>
              <w:marTop w:val="0"/>
              <w:marBottom w:val="0"/>
              <w:divBdr>
                <w:top w:val="none" w:sz="0" w:space="0" w:color="auto"/>
                <w:left w:val="none" w:sz="0" w:space="0" w:color="auto"/>
                <w:bottom w:val="none" w:sz="0" w:space="0" w:color="auto"/>
                <w:right w:val="none" w:sz="0" w:space="0" w:color="auto"/>
              </w:divBdr>
            </w:div>
            <w:div w:id="2081292557">
              <w:marLeft w:val="0"/>
              <w:marRight w:val="0"/>
              <w:marTop w:val="0"/>
              <w:marBottom w:val="0"/>
              <w:divBdr>
                <w:top w:val="none" w:sz="0" w:space="0" w:color="auto"/>
                <w:left w:val="none" w:sz="0" w:space="0" w:color="auto"/>
                <w:bottom w:val="none" w:sz="0" w:space="0" w:color="auto"/>
                <w:right w:val="none" w:sz="0" w:space="0" w:color="auto"/>
              </w:divBdr>
            </w:div>
          </w:divsChild>
        </w:div>
        <w:div w:id="1939098850">
          <w:marLeft w:val="0"/>
          <w:marRight w:val="0"/>
          <w:marTop w:val="0"/>
          <w:marBottom w:val="0"/>
          <w:divBdr>
            <w:top w:val="none" w:sz="0" w:space="0" w:color="auto"/>
            <w:left w:val="none" w:sz="0" w:space="0" w:color="auto"/>
            <w:bottom w:val="none" w:sz="0" w:space="0" w:color="auto"/>
            <w:right w:val="none" w:sz="0" w:space="0" w:color="auto"/>
          </w:divBdr>
        </w:div>
        <w:div w:id="2042365708">
          <w:marLeft w:val="0"/>
          <w:marRight w:val="0"/>
          <w:marTop w:val="0"/>
          <w:marBottom w:val="0"/>
          <w:divBdr>
            <w:top w:val="none" w:sz="0" w:space="0" w:color="auto"/>
            <w:left w:val="none" w:sz="0" w:space="0" w:color="auto"/>
            <w:bottom w:val="none" w:sz="0" w:space="0" w:color="auto"/>
            <w:right w:val="none" w:sz="0" w:space="0" w:color="auto"/>
          </w:divBdr>
        </w:div>
        <w:div w:id="2079548857">
          <w:marLeft w:val="0"/>
          <w:marRight w:val="0"/>
          <w:marTop w:val="0"/>
          <w:marBottom w:val="0"/>
          <w:divBdr>
            <w:top w:val="none" w:sz="0" w:space="0" w:color="auto"/>
            <w:left w:val="none" w:sz="0" w:space="0" w:color="auto"/>
            <w:bottom w:val="none" w:sz="0" w:space="0" w:color="auto"/>
            <w:right w:val="none" w:sz="0" w:space="0" w:color="auto"/>
          </w:divBdr>
        </w:div>
      </w:divsChild>
    </w:div>
    <w:div w:id="1107576316">
      <w:bodyDiv w:val="1"/>
      <w:marLeft w:val="0"/>
      <w:marRight w:val="0"/>
      <w:marTop w:val="0"/>
      <w:marBottom w:val="0"/>
      <w:divBdr>
        <w:top w:val="none" w:sz="0" w:space="0" w:color="auto"/>
        <w:left w:val="none" w:sz="0" w:space="0" w:color="auto"/>
        <w:bottom w:val="none" w:sz="0" w:space="0" w:color="auto"/>
        <w:right w:val="none" w:sz="0" w:space="0" w:color="auto"/>
      </w:divBdr>
      <w:divsChild>
        <w:div w:id="780343057">
          <w:marLeft w:val="0"/>
          <w:marRight w:val="0"/>
          <w:marTop w:val="0"/>
          <w:marBottom w:val="0"/>
          <w:divBdr>
            <w:top w:val="none" w:sz="0" w:space="0" w:color="auto"/>
            <w:left w:val="none" w:sz="0" w:space="0" w:color="auto"/>
            <w:bottom w:val="none" w:sz="0" w:space="0" w:color="auto"/>
            <w:right w:val="none" w:sz="0" w:space="0" w:color="auto"/>
          </w:divBdr>
        </w:div>
        <w:div w:id="1663968737">
          <w:marLeft w:val="0"/>
          <w:marRight w:val="0"/>
          <w:marTop w:val="0"/>
          <w:marBottom w:val="0"/>
          <w:divBdr>
            <w:top w:val="none" w:sz="0" w:space="0" w:color="auto"/>
            <w:left w:val="none" w:sz="0" w:space="0" w:color="auto"/>
            <w:bottom w:val="none" w:sz="0" w:space="0" w:color="auto"/>
            <w:right w:val="none" w:sz="0" w:space="0" w:color="auto"/>
          </w:divBdr>
        </w:div>
        <w:div w:id="2096974367">
          <w:marLeft w:val="0"/>
          <w:marRight w:val="0"/>
          <w:marTop w:val="0"/>
          <w:marBottom w:val="0"/>
          <w:divBdr>
            <w:top w:val="none" w:sz="0" w:space="0" w:color="auto"/>
            <w:left w:val="none" w:sz="0" w:space="0" w:color="auto"/>
            <w:bottom w:val="none" w:sz="0" w:space="0" w:color="auto"/>
            <w:right w:val="none" w:sz="0" w:space="0" w:color="auto"/>
          </w:divBdr>
        </w:div>
      </w:divsChild>
    </w:div>
    <w:div w:id="1107886806">
      <w:bodyDiv w:val="1"/>
      <w:marLeft w:val="0"/>
      <w:marRight w:val="0"/>
      <w:marTop w:val="0"/>
      <w:marBottom w:val="0"/>
      <w:divBdr>
        <w:top w:val="none" w:sz="0" w:space="0" w:color="auto"/>
        <w:left w:val="none" w:sz="0" w:space="0" w:color="auto"/>
        <w:bottom w:val="none" w:sz="0" w:space="0" w:color="auto"/>
        <w:right w:val="none" w:sz="0" w:space="0" w:color="auto"/>
      </w:divBdr>
    </w:div>
    <w:div w:id="1107895655">
      <w:bodyDiv w:val="1"/>
      <w:marLeft w:val="0"/>
      <w:marRight w:val="0"/>
      <w:marTop w:val="0"/>
      <w:marBottom w:val="0"/>
      <w:divBdr>
        <w:top w:val="none" w:sz="0" w:space="0" w:color="auto"/>
        <w:left w:val="none" w:sz="0" w:space="0" w:color="auto"/>
        <w:bottom w:val="none" w:sz="0" w:space="0" w:color="auto"/>
        <w:right w:val="none" w:sz="0" w:space="0" w:color="auto"/>
      </w:divBdr>
    </w:div>
    <w:div w:id="1108739594">
      <w:bodyDiv w:val="1"/>
      <w:marLeft w:val="0"/>
      <w:marRight w:val="0"/>
      <w:marTop w:val="0"/>
      <w:marBottom w:val="0"/>
      <w:divBdr>
        <w:top w:val="none" w:sz="0" w:space="0" w:color="auto"/>
        <w:left w:val="none" w:sz="0" w:space="0" w:color="auto"/>
        <w:bottom w:val="none" w:sz="0" w:space="0" w:color="auto"/>
        <w:right w:val="none" w:sz="0" w:space="0" w:color="auto"/>
      </w:divBdr>
    </w:div>
    <w:div w:id="1108886243">
      <w:bodyDiv w:val="1"/>
      <w:marLeft w:val="0"/>
      <w:marRight w:val="0"/>
      <w:marTop w:val="0"/>
      <w:marBottom w:val="0"/>
      <w:divBdr>
        <w:top w:val="none" w:sz="0" w:space="0" w:color="auto"/>
        <w:left w:val="none" w:sz="0" w:space="0" w:color="auto"/>
        <w:bottom w:val="none" w:sz="0" w:space="0" w:color="auto"/>
        <w:right w:val="none" w:sz="0" w:space="0" w:color="auto"/>
      </w:divBdr>
    </w:div>
    <w:div w:id="1109469790">
      <w:bodyDiv w:val="1"/>
      <w:marLeft w:val="0"/>
      <w:marRight w:val="0"/>
      <w:marTop w:val="0"/>
      <w:marBottom w:val="0"/>
      <w:divBdr>
        <w:top w:val="none" w:sz="0" w:space="0" w:color="auto"/>
        <w:left w:val="none" w:sz="0" w:space="0" w:color="auto"/>
        <w:bottom w:val="none" w:sz="0" w:space="0" w:color="auto"/>
        <w:right w:val="none" w:sz="0" w:space="0" w:color="auto"/>
      </w:divBdr>
    </w:div>
    <w:div w:id="1112212900">
      <w:bodyDiv w:val="1"/>
      <w:marLeft w:val="0"/>
      <w:marRight w:val="0"/>
      <w:marTop w:val="0"/>
      <w:marBottom w:val="0"/>
      <w:divBdr>
        <w:top w:val="none" w:sz="0" w:space="0" w:color="auto"/>
        <w:left w:val="none" w:sz="0" w:space="0" w:color="auto"/>
        <w:bottom w:val="none" w:sz="0" w:space="0" w:color="auto"/>
        <w:right w:val="none" w:sz="0" w:space="0" w:color="auto"/>
      </w:divBdr>
    </w:div>
    <w:div w:id="1112553109">
      <w:bodyDiv w:val="1"/>
      <w:marLeft w:val="0"/>
      <w:marRight w:val="0"/>
      <w:marTop w:val="0"/>
      <w:marBottom w:val="0"/>
      <w:divBdr>
        <w:top w:val="none" w:sz="0" w:space="0" w:color="auto"/>
        <w:left w:val="none" w:sz="0" w:space="0" w:color="auto"/>
        <w:bottom w:val="none" w:sz="0" w:space="0" w:color="auto"/>
        <w:right w:val="none" w:sz="0" w:space="0" w:color="auto"/>
      </w:divBdr>
    </w:div>
    <w:div w:id="1112895642">
      <w:bodyDiv w:val="1"/>
      <w:marLeft w:val="0"/>
      <w:marRight w:val="0"/>
      <w:marTop w:val="0"/>
      <w:marBottom w:val="0"/>
      <w:divBdr>
        <w:top w:val="none" w:sz="0" w:space="0" w:color="auto"/>
        <w:left w:val="none" w:sz="0" w:space="0" w:color="auto"/>
        <w:bottom w:val="none" w:sz="0" w:space="0" w:color="auto"/>
        <w:right w:val="none" w:sz="0" w:space="0" w:color="auto"/>
      </w:divBdr>
    </w:div>
    <w:div w:id="1114666117">
      <w:bodyDiv w:val="1"/>
      <w:marLeft w:val="0"/>
      <w:marRight w:val="0"/>
      <w:marTop w:val="0"/>
      <w:marBottom w:val="0"/>
      <w:divBdr>
        <w:top w:val="none" w:sz="0" w:space="0" w:color="auto"/>
        <w:left w:val="none" w:sz="0" w:space="0" w:color="auto"/>
        <w:bottom w:val="none" w:sz="0" w:space="0" w:color="auto"/>
        <w:right w:val="none" w:sz="0" w:space="0" w:color="auto"/>
      </w:divBdr>
      <w:divsChild>
        <w:div w:id="728455279">
          <w:marLeft w:val="0"/>
          <w:marRight w:val="0"/>
          <w:marTop w:val="0"/>
          <w:marBottom w:val="0"/>
          <w:divBdr>
            <w:top w:val="none" w:sz="0" w:space="0" w:color="auto"/>
            <w:left w:val="none" w:sz="0" w:space="0" w:color="auto"/>
            <w:bottom w:val="none" w:sz="0" w:space="0" w:color="auto"/>
            <w:right w:val="none" w:sz="0" w:space="0" w:color="auto"/>
          </w:divBdr>
          <w:divsChild>
            <w:div w:id="1497846831">
              <w:marLeft w:val="0"/>
              <w:marRight w:val="0"/>
              <w:marTop w:val="0"/>
              <w:marBottom w:val="0"/>
              <w:divBdr>
                <w:top w:val="none" w:sz="0" w:space="0" w:color="auto"/>
                <w:left w:val="none" w:sz="0" w:space="0" w:color="auto"/>
                <w:bottom w:val="none" w:sz="0" w:space="0" w:color="auto"/>
                <w:right w:val="none" w:sz="0" w:space="0" w:color="auto"/>
              </w:divBdr>
              <w:divsChild>
                <w:div w:id="615138001">
                  <w:marLeft w:val="0"/>
                  <w:marRight w:val="0"/>
                  <w:marTop w:val="0"/>
                  <w:marBottom w:val="0"/>
                  <w:divBdr>
                    <w:top w:val="none" w:sz="0" w:space="0" w:color="auto"/>
                    <w:left w:val="none" w:sz="0" w:space="0" w:color="auto"/>
                    <w:bottom w:val="none" w:sz="0" w:space="0" w:color="auto"/>
                    <w:right w:val="none" w:sz="0" w:space="0" w:color="auto"/>
                  </w:divBdr>
                  <w:divsChild>
                    <w:div w:id="1085804269">
                      <w:marLeft w:val="0"/>
                      <w:marRight w:val="0"/>
                      <w:marTop w:val="0"/>
                      <w:marBottom w:val="0"/>
                      <w:divBdr>
                        <w:top w:val="none" w:sz="0" w:space="0" w:color="auto"/>
                        <w:left w:val="none" w:sz="0" w:space="0" w:color="auto"/>
                        <w:bottom w:val="none" w:sz="0" w:space="0" w:color="auto"/>
                        <w:right w:val="none" w:sz="0" w:space="0" w:color="auto"/>
                      </w:divBdr>
                      <w:divsChild>
                        <w:div w:id="8042787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3588190">
                              <w:marLeft w:val="0"/>
                              <w:marRight w:val="0"/>
                              <w:marTop w:val="0"/>
                              <w:marBottom w:val="0"/>
                              <w:divBdr>
                                <w:top w:val="none" w:sz="0" w:space="0" w:color="auto"/>
                                <w:left w:val="none" w:sz="0" w:space="0" w:color="auto"/>
                                <w:bottom w:val="none" w:sz="0" w:space="0" w:color="auto"/>
                                <w:right w:val="none" w:sz="0" w:space="0" w:color="auto"/>
                              </w:divBdr>
                              <w:divsChild>
                                <w:div w:id="841552746">
                                  <w:marLeft w:val="0"/>
                                  <w:marRight w:val="0"/>
                                  <w:marTop w:val="0"/>
                                  <w:marBottom w:val="0"/>
                                  <w:divBdr>
                                    <w:top w:val="none" w:sz="0" w:space="0" w:color="auto"/>
                                    <w:left w:val="none" w:sz="0" w:space="0" w:color="auto"/>
                                    <w:bottom w:val="none" w:sz="0" w:space="0" w:color="auto"/>
                                    <w:right w:val="none" w:sz="0" w:space="0" w:color="auto"/>
                                  </w:divBdr>
                                </w:div>
                                <w:div w:id="1241789409">
                                  <w:marLeft w:val="0"/>
                                  <w:marRight w:val="0"/>
                                  <w:marTop w:val="0"/>
                                  <w:marBottom w:val="0"/>
                                  <w:divBdr>
                                    <w:top w:val="none" w:sz="0" w:space="0" w:color="auto"/>
                                    <w:left w:val="none" w:sz="0" w:space="0" w:color="auto"/>
                                    <w:bottom w:val="none" w:sz="0" w:space="0" w:color="auto"/>
                                    <w:right w:val="none" w:sz="0" w:space="0" w:color="auto"/>
                                  </w:divBdr>
                                </w:div>
                                <w:div w:id="1300040490">
                                  <w:marLeft w:val="0"/>
                                  <w:marRight w:val="0"/>
                                  <w:marTop w:val="0"/>
                                  <w:marBottom w:val="0"/>
                                  <w:divBdr>
                                    <w:top w:val="none" w:sz="0" w:space="0" w:color="auto"/>
                                    <w:left w:val="none" w:sz="0" w:space="0" w:color="auto"/>
                                    <w:bottom w:val="none" w:sz="0" w:space="0" w:color="auto"/>
                                    <w:right w:val="none" w:sz="0" w:space="0" w:color="auto"/>
                                  </w:divBdr>
                                </w:div>
                                <w:div w:id="1755005655">
                                  <w:marLeft w:val="0"/>
                                  <w:marRight w:val="0"/>
                                  <w:marTop w:val="0"/>
                                  <w:marBottom w:val="0"/>
                                  <w:divBdr>
                                    <w:top w:val="none" w:sz="0" w:space="0" w:color="auto"/>
                                    <w:left w:val="none" w:sz="0" w:space="0" w:color="auto"/>
                                    <w:bottom w:val="none" w:sz="0" w:space="0" w:color="auto"/>
                                    <w:right w:val="none" w:sz="0" w:space="0" w:color="auto"/>
                                  </w:divBdr>
                                </w:div>
                                <w:div w:id="213432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0497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0839961">
                              <w:marLeft w:val="0"/>
                              <w:marRight w:val="0"/>
                              <w:marTop w:val="0"/>
                              <w:marBottom w:val="0"/>
                              <w:divBdr>
                                <w:top w:val="none" w:sz="0" w:space="0" w:color="auto"/>
                                <w:left w:val="none" w:sz="0" w:space="0" w:color="auto"/>
                                <w:bottom w:val="none" w:sz="0" w:space="0" w:color="auto"/>
                                <w:right w:val="none" w:sz="0" w:space="0" w:color="auto"/>
                              </w:divBdr>
                              <w:divsChild>
                                <w:div w:id="504781962">
                                  <w:marLeft w:val="0"/>
                                  <w:marRight w:val="0"/>
                                  <w:marTop w:val="0"/>
                                  <w:marBottom w:val="0"/>
                                  <w:divBdr>
                                    <w:top w:val="none" w:sz="0" w:space="0" w:color="auto"/>
                                    <w:left w:val="none" w:sz="0" w:space="0" w:color="auto"/>
                                    <w:bottom w:val="none" w:sz="0" w:space="0" w:color="auto"/>
                                    <w:right w:val="none" w:sz="0" w:space="0" w:color="auto"/>
                                  </w:divBdr>
                                </w:div>
                                <w:div w:id="95679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6292824">
      <w:bodyDiv w:val="1"/>
      <w:marLeft w:val="0"/>
      <w:marRight w:val="0"/>
      <w:marTop w:val="0"/>
      <w:marBottom w:val="0"/>
      <w:divBdr>
        <w:top w:val="none" w:sz="0" w:space="0" w:color="auto"/>
        <w:left w:val="none" w:sz="0" w:space="0" w:color="auto"/>
        <w:bottom w:val="none" w:sz="0" w:space="0" w:color="auto"/>
        <w:right w:val="none" w:sz="0" w:space="0" w:color="auto"/>
      </w:divBdr>
    </w:div>
    <w:div w:id="1116485839">
      <w:bodyDiv w:val="1"/>
      <w:marLeft w:val="0"/>
      <w:marRight w:val="0"/>
      <w:marTop w:val="0"/>
      <w:marBottom w:val="0"/>
      <w:divBdr>
        <w:top w:val="none" w:sz="0" w:space="0" w:color="auto"/>
        <w:left w:val="none" w:sz="0" w:space="0" w:color="auto"/>
        <w:bottom w:val="none" w:sz="0" w:space="0" w:color="auto"/>
        <w:right w:val="none" w:sz="0" w:space="0" w:color="auto"/>
      </w:divBdr>
      <w:divsChild>
        <w:div w:id="357945">
          <w:marLeft w:val="0"/>
          <w:marRight w:val="0"/>
          <w:marTop w:val="0"/>
          <w:marBottom w:val="0"/>
          <w:divBdr>
            <w:top w:val="none" w:sz="0" w:space="0" w:color="auto"/>
            <w:left w:val="none" w:sz="0" w:space="0" w:color="auto"/>
            <w:bottom w:val="none" w:sz="0" w:space="0" w:color="auto"/>
            <w:right w:val="none" w:sz="0" w:space="0" w:color="auto"/>
          </w:divBdr>
          <w:divsChild>
            <w:div w:id="16783104">
              <w:marLeft w:val="0"/>
              <w:marRight w:val="0"/>
              <w:marTop w:val="0"/>
              <w:marBottom w:val="0"/>
              <w:divBdr>
                <w:top w:val="none" w:sz="0" w:space="0" w:color="auto"/>
                <w:left w:val="none" w:sz="0" w:space="0" w:color="auto"/>
                <w:bottom w:val="none" w:sz="0" w:space="0" w:color="auto"/>
                <w:right w:val="none" w:sz="0" w:space="0" w:color="auto"/>
              </w:divBdr>
            </w:div>
            <w:div w:id="185481975">
              <w:marLeft w:val="0"/>
              <w:marRight w:val="0"/>
              <w:marTop w:val="0"/>
              <w:marBottom w:val="0"/>
              <w:divBdr>
                <w:top w:val="none" w:sz="0" w:space="0" w:color="auto"/>
                <w:left w:val="none" w:sz="0" w:space="0" w:color="auto"/>
                <w:bottom w:val="none" w:sz="0" w:space="0" w:color="auto"/>
                <w:right w:val="none" w:sz="0" w:space="0" w:color="auto"/>
              </w:divBdr>
            </w:div>
            <w:div w:id="200752149">
              <w:marLeft w:val="0"/>
              <w:marRight w:val="0"/>
              <w:marTop w:val="0"/>
              <w:marBottom w:val="0"/>
              <w:divBdr>
                <w:top w:val="none" w:sz="0" w:space="0" w:color="auto"/>
                <w:left w:val="none" w:sz="0" w:space="0" w:color="auto"/>
                <w:bottom w:val="none" w:sz="0" w:space="0" w:color="auto"/>
                <w:right w:val="none" w:sz="0" w:space="0" w:color="auto"/>
              </w:divBdr>
            </w:div>
            <w:div w:id="391389347">
              <w:marLeft w:val="0"/>
              <w:marRight w:val="0"/>
              <w:marTop w:val="0"/>
              <w:marBottom w:val="0"/>
              <w:divBdr>
                <w:top w:val="none" w:sz="0" w:space="0" w:color="auto"/>
                <w:left w:val="none" w:sz="0" w:space="0" w:color="auto"/>
                <w:bottom w:val="none" w:sz="0" w:space="0" w:color="auto"/>
                <w:right w:val="none" w:sz="0" w:space="0" w:color="auto"/>
              </w:divBdr>
            </w:div>
            <w:div w:id="618419723">
              <w:marLeft w:val="0"/>
              <w:marRight w:val="0"/>
              <w:marTop w:val="0"/>
              <w:marBottom w:val="0"/>
              <w:divBdr>
                <w:top w:val="none" w:sz="0" w:space="0" w:color="auto"/>
                <w:left w:val="none" w:sz="0" w:space="0" w:color="auto"/>
                <w:bottom w:val="none" w:sz="0" w:space="0" w:color="auto"/>
                <w:right w:val="none" w:sz="0" w:space="0" w:color="auto"/>
              </w:divBdr>
            </w:div>
            <w:div w:id="851260590">
              <w:marLeft w:val="0"/>
              <w:marRight w:val="0"/>
              <w:marTop w:val="0"/>
              <w:marBottom w:val="0"/>
              <w:divBdr>
                <w:top w:val="none" w:sz="0" w:space="0" w:color="auto"/>
                <w:left w:val="none" w:sz="0" w:space="0" w:color="auto"/>
                <w:bottom w:val="none" w:sz="0" w:space="0" w:color="auto"/>
                <w:right w:val="none" w:sz="0" w:space="0" w:color="auto"/>
              </w:divBdr>
            </w:div>
            <w:div w:id="1078793066">
              <w:marLeft w:val="0"/>
              <w:marRight w:val="0"/>
              <w:marTop w:val="0"/>
              <w:marBottom w:val="0"/>
              <w:divBdr>
                <w:top w:val="none" w:sz="0" w:space="0" w:color="auto"/>
                <w:left w:val="none" w:sz="0" w:space="0" w:color="auto"/>
                <w:bottom w:val="none" w:sz="0" w:space="0" w:color="auto"/>
                <w:right w:val="none" w:sz="0" w:space="0" w:color="auto"/>
              </w:divBdr>
            </w:div>
            <w:div w:id="1162545606">
              <w:marLeft w:val="0"/>
              <w:marRight w:val="0"/>
              <w:marTop w:val="0"/>
              <w:marBottom w:val="0"/>
              <w:divBdr>
                <w:top w:val="none" w:sz="0" w:space="0" w:color="auto"/>
                <w:left w:val="none" w:sz="0" w:space="0" w:color="auto"/>
                <w:bottom w:val="none" w:sz="0" w:space="0" w:color="auto"/>
                <w:right w:val="none" w:sz="0" w:space="0" w:color="auto"/>
              </w:divBdr>
            </w:div>
            <w:div w:id="1276715760">
              <w:marLeft w:val="0"/>
              <w:marRight w:val="0"/>
              <w:marTop w:val="0"/>
              <w:marBottom w:val="0"/>
              <w:divBdr>
                <w:top w:val="none" w:sz="0" w:space="0" w:color="auto"/>
                <w:left w:val="none" w:sz="0" w:space="0" w:color="auto"/>
                <w:bottom w:val="none" w:sz="0" w:space="0" w:color="auto"/>
                <w:right w:val="none" w:sz="0" w:space="0" w:color="auto"/>
              </w:divBdr>
            </w:div>
            <w:div w:id="1334452423">
              <w:marLeft w:val="0"/>
              <w:marRight w:val="0"/>
              <w:marTop w:val="0"/>
              <w:marBottom w:val="0"/>
              <w:divBdr>
                <w:top w:val="none" w:sz="0" w:space="0" w:color="auto"/>
                <w:left w:val="none" w:sz="0" w:space="0" w:color="auto"/>
                <w:bottom w:val="none" w:sz="0" w:space="0" w:color="auto"/>
                <w:right w:val="none" w:sz="0" w:space="0" w:color="auto"/>
              </w:divBdr>
            </w:div>
            <w:div w:id="1352411897">
              <w:marLeft w:val="0"/>
              <w:marRight w:val="0"/>
              <w:marTop w:val="0"/>
              <w:marBottom w:val="0"/>
              <w:divBdr>
                <w:top w:val="none" w:sz="0" w:space="0" w:color="auto"/>
                <w:left w:val="none" w:sz="0" w:space="0" w:color="auto"/>
                <w:bottom w:val="none" w:sz="0" w:space="0" w:color="auto"/>
                <w:right w:val="none" w:sz="0" w:space="0" w:color="auto"/>
              </w:divBdr>
            </w:div>
            <w:div w:id="1815293987">
              <w:marLeft w:val="0"/>
              <w:marRight w:val="0"/>
              <w:marTop w:val="0"/>
              <w:marBottom w:val="0"/>
              <w:divBdr>
                <w:top w:val="none" w:sz="0" w:space="0" w:color="auto"/>
                <w:left w:val="none" w:sz="0" w:space="0" w:color="auto"/>
                <w:bottom w:val="none" w:sz="0" w:space="0" w:color="auto"/>
                <w:right w:val="none" w:sz="0" w:space="0" w:color="auto"/>
              </w:divBdr>
            </w:div>
            <w:div w:id="2015567015">
              <w:marLeft w:val="0"/>
              <w:marRight w:val="0"/>
              <w:marTop w:val="0"/>
              <w:marBottom w:val="0"/>
              <w:divBdr>
                <w:top w:val="none" w:sz="0" w:space="0" w:color="auto"/>
                <w:left w:val="none" w:sz="0" w:space="0" w:color="auto"/>
                <w:bottom w:val="none" w:sz="0" w:space="0" w:color="auto"/>
                <w:right w:val="none" w:sz="0" w:space="0" w:color="auto"/>
              </w:divBdr>
            </w:div>
            <w:div w:id="2073191210">
              <w:marLeft w:val="0"/>
              <w:marRight w:val="0"/>
              <w:marTop w:val="0"/>
              <w:marBottom w:val="0"/>
              <w:divBdr>
                <w:top w:val="none" w:sz="0" w:space="0" w:color="auto"/>
                <w:left w:val="none" w:sz="0" w:space="0" w:color="auto"/>
                <w:bottom w:val="none" w:sz="0" w:space="0" w:color="auto"/>
                <w:right w:val="none" w:sz="0" w:space="0" w:color="auto"/>
              </w:divBdr>
            </w:div>
          </w:divsChild>
        </w:div>
        <w:div w:id="82533087">
          <w:marLeft w:val="0"/>
          <w:marRight w:val="0"/>
          <w:marTop w:val="0"/>
          <w:marBottom w:val="0"/>
          <w:divBdr>
            <w:top w:val="none" w:sz="0" w:space="0" w:color="auto"/>
            <w:left w:val="none" w:sz="0" w:space="0" w:color="auto"/>
            <w:bottom w:val="none" w:sz="0" w:space="0" w:color="auto"/>
            <w:right w:val="none" w:sz="0" w:space="0" w:color="auto"/>
          </w:divBdr>
        </w:div>
        <w:div w:id="87360355">
          <w:marLeft w:val="0"/>
          <w:marRight w:val="0"/>
          <w:marTop w:val="0"/>
          <w:marBottom w:val="0"/>
          <w:divBdr>
            <w:top w:val="none" w:sz="0" w:space="0" w:color="auto"/>
            <w:left w:val="none" w:sz="0" w:space="0" w:color="auto"/>
            <w:bottom w:val="none" w:sz="0" w:space="0" w:color="auto"/>
            <w:right w:val="none" w:sz="0" w:space="0" w:color="auto"/>
          </w:divBdr>
        </w:div>
        <w:div w:id="346754767">
          <w:marLeft w:val="0"/>
          <w:marRight w:val="0"/>
          <w:marTop w:val="0"/>
          <w:marBottom w:val="0"/>
          <w:divBdr>
            <w:top w:val="none" w:sz="0" w:space="0" w:color="auto"/>
            <w:left w:val="none" w:sz="0" w:space="0" w:color="auto"/>
            <w:bottom w:val="none" w:sz="0" w:space="0" w:color="auto"/>
            <w:right w:val="none" w:sz="0" w:space="0" w:color="auto"/>
          </w:divBdr>
        </w:div>
        <w:div w:id="386151667">
          <w:marLeft w:val="0"/>
          <w:marRight w:val="0"/>
          <w:marTop w:val="0"/>
          <w:marBottom w:val="0"/>
          <w:divBdr>
            <w:top w:val="none" w:sz="0" w:space="0" w:color="auto"/>
            <w:left w:val="none" w:sz="0" w:space="0" w:color="auto"/>
            <w:bottom w:val="none" w:sz="0" w:space="0" w:color="auto"/>
            <w:right w:val="none" w:sz="0" w:space="0" w:color="auto"/>
          </w:divBdr>
        </w:div>
        <w:div w:id="403458331">
          <w:marLeft w:val="0"/>
          <w:marRight w:val="0"/>
          <w:marTop w:val="0"/>
          <w:marBottom w:val="0"/>
          <w:divBdr>
            <w:top w:val="none" w:sz="0" w:space="0" w:color="auto"/>
            <w:left w:val="none" w:sz="0" w:space="0" w:color="auto"/>
            <w:bottom w:val="none" w:sz="0" w:space="0" w:color="auto"/>
            <w:right w:val="none" w:sz="0" w:space="0" w:color="auto"/>
          </w:divBdr>
        </w:div>
        <w:div w:id="510490363">
          <w:marLeft w:val="0"/>
          <w:marRight w:val="0"/>
          <w:marTop w:val="0"/>
          <w:marBottom w:val="0"/>
          <w:divBdr>
            <w:top w:val="none" w:sz="0" w:space="0" w:color="auto"/>
            <w:left w:val="none" w:sz="0" w:space="0" w:color="auto"/>
            <w:bottom w:val="none" w:sz="0" w:space="0" w:color="auto"/>
            <w:right w:val="none" w:sz="0" w:space="0" w:color="auto"/>
          </w:divBdr>
        </w:div>
        <w:div w:id="589433985">
          <w:marLeft w:val="0"/>
          <w:marRight w:val="0"/>
          <w:marTop w:val="0"/>
          <w:marBottom w:val="0"/>
          <w:divBdr>
            <w:top w:val="none" w:sz="0" w:space="0" w:color="auto"/>
            <w:left w:val="none" w:sz="0" w:space="0" w:color="auto"/>
            <w:bottom w:val="none" w:sz="0" w:space="0" w:color="auto"/>
            <w:right w:val="none" w:sz="0" w:space="0" w:color="auto"/>
          </w:divBdr>
        </w:div>
        <w:div w:id="604923640">
          <w:marLeft w:val="0"/>
          <w:marRight w:val="0"/>
          <w:marTop w:val="0"/>
          <w:marBottom w:val="0"/>
          <w:divBdr>
            <w:top w:val="none" w:sz="0" w:space="0" w:color="auto"/>
            <w:left w:val="none" w:sz="0" w:space="0" w:color="auto"/>
            <w:bottom w:val="none" w:sz="0" w:space="0" w:color="auto"/>
            <w:right w:val="none" w:sz="0" w:space="0" w:color="auto"/>
          </w:divBdr>
        </w:div>
        <w:div w:id="643387763">
          <w:marLeft w:val="0"/>
          <w:marRight w:val="0"/>
          <w:marTop w:val="0"/>
          <w:marBottom w:val="0"/>
          <w:divBdr>
            <w:top w:val="none" w:sz="0" w:space="0" w:color="auto"/>
            <w:left w:val="none" w:sz="0" w:space="0" w:color="auto"/>
            <w:bottom w:val="none" w:sz="0" w:space="0" w:color="auto"/>
            <w:right w:val="none" w:sz="0" w:space="0" w:color="auto"/>
          </w:divBdr>
        </w:div>
        <w:div w:id="644285243">
          <w:marLeft w:val="0"/>
          <w:marRight w:val="0"/>
          <w:marTop w:val="0"/>
          <w:marBottom w:val="0"/>
          <w:divBdr>
            <w:top w:val="none" w:sz="0" w:space="0" w:color="auto"/>
            <w:left w:val="none" w:sz="0" w:space="0" w:color="auto"/>
            <w:bottom w:val="none" w:sz="0" w:space="0" w:color="auto"/>
            <w:right w:val="none" w:sz="0" w:space="0" w:color="auto"/>
          </w:divBdr>
        </w:div>
        <w:div w:id="725421273">
          <w:marLeft w:val="0"/>
          <w:marRight w:val="0"/>
          <w:marTop w:val="0"/>
          <w:marBottom w:val="0"/>
          <w:divBdr>
            <w:top w:val="none" w:sz="0" w:space="0" w:color="auto"/>
            <w:left w:val="none" w:sz="0" w:space="0" w:color="auto"/>
            <w:bottom w:val="none" w:sz="0" w:space="0" w:color="auto"/>
            <w:right w:val="none" w:sz="0" w:space="0" w:color="auto"/>
          </w:divBdr>
        </w:div>
        <w:div w:id="805465935">
          <w:marLeft w:val="0"/>
          <w:marRight w:val="0"/>
          <w:marTop w:val="0"/>
          <w:marBottom w:val="0"/>
          <w:divBdr>
            <w:top w:val="none" w:sz="0" w:space="0" w:color="auto"/>
            <w:left w:val="none" w:sz="0" w:space="0" w:color="auto"/>
            <w:bottom w:val="none" w:sz="0" w:space="0" w:color="auto"/>
            <w:right w:val="none" w:sz="0" w:space="0" w:color="auto"/>
          </w:divBdr>
          <w:divsChild>
            <w:div w:id="32771138">
              <w:marLeft w:val="0"/>
              <w:marRight w:val="0"/>
              <w:marTop w:val="0"/>
              <w:marBottom w:val="0"/>
              <w:divBdr>
                <w:top w:val="none" w:sz="0" w:space="0" w:color="auto"/>
                <w:left w:val="none" w:sz="0" w:space="0" w:color="auto"/>
                <w:bottom w:val="none" w:sz="0" w:space="0" w:color="auto"/>
                <w:right w:val="none" w:sz="0" w:space="0" w:color="auto"/>
              </w:divBdr>
            </w:div>
            <w:div w:id="72046403">
              <w:marLeft w:val="0"/>
              <w:marRight w:val="0"/>
              <w:marTop w:val="0"/>
              <w:marBottom w:val="0"/>
              <w:divBdr>
                <w:top w:val="none" w:sz="0" w:space="0" w:color="auto"/>
                <w:left w:val="none" w:sz="0" w:space="0" w:color="auto"/>
                <w:bottom w:val="none" w:sz="0" w:space="0" w:color="auto"/>
                <w:right w:val="none" w:sz="0" w:space="0" w:color="auto"/>
              </w:divBdr>
            </w:div>
            <w:div w:id="86729860">
              <w:marLeft w:val="0"/>
              <w:marRight w:val="0"/>
              <w:marTop w:val="0"/>
              <w:marBottom w:val="0"/>
              <w:divBdr>
                <w:top w:val="none" w:sz="0" w:space="0" w:color="auto"/>
                <w:left w:val="none" w:sz="0" w:space="0" w:color="auto"/>
                <w:bottom w:val="none" w:sz="0" w:space="0" w:color="auto"/>
                <w:right w:val="none" w:sz="0" w:space="0" w:color="auto"/>
              </w:divBdr>
            </w:div>
            <w:div w:id="121772901">
              <w:marLeft w:val="0"/>
              <w:marRight w:val="0"/>
              <w:marTop w:val="0"/>
              <w:marBottom w:val="0"/>
              <w:divBdr>
                <w:top w:val="none" w:sz="0" w:space="0" w:color="auto"/>
                <w:left w:val="none" w:sz="0" w:space="0" w:color="auto"/>
                <w:bottom w:val="none" w:sz="0" w:space="0" w:color="auto"/>
                <w:right w:val="none" w:sz="0" w:space="0" w:color="auto"/>
              </w:divBdr>
            </w:div>
            <w:div w:id="213588242">
              <w:marLeft w:val="0"/>
              <w:marRight w:val="0"/>
              <w:marTop w:val="0"/>
              <w:marBottom w:val="0"/>
              <w:divBdr>
                <w:top w:val="none" w:sz="0" w:space="0" w:color="auto"/>
                <w:left w:val="none" w:sz="0" w:space="0" w:color="auto"/>
                <w:bottom w:val="none" w:sz="0" w:space="0" w:color="auto"/>
                <w:right w:val="none" w:sz="0" w:space="0" w:color="auto"/>
              </w:divBdr>
            </w:div>
            <w:div w:id="372078355">
              <w:marLeft w:val="0"/>
              <w:marRight w:val="0"/>
              <w:marTop w:val="0"/>
              <w:marBottom w:val="0"/>
              <w:divBdr>
                <w:top w:val="none" w:sz="0" w:space="0" w:color="auto"/>
                <w:left w:val="none" w:sz="0" w:space="0" w:color="auto"/>
                <w:bottom w:val="none" w:sz="0" w:space="0" w:color="auto"/>
                <w:right w:val="none" w:sz="0" w:space="0" w:color="auto"/>
              </w:divBdr>
            </w:div>
            <w:div w:id="498935121">
              <w:marLeft w:val="0"/>
              <w:marRight w:val="0"/>
              <w:marTop w:val="0"/>
              <w:marBottom w:val="0"/>
              <w:divBdr>
                <w:top w:val="none" w:sz="0" w:space="0" w:color="auto"/>
                <w:left w:val="none" w:sz="0" w:space="0" w:color="auto"/>
                <w:bottom w:val="none" w:sz="0" w:space="0" w:color="auto"/>
                <w:right w:val="none" w:sz="0" w:space="0" w:color="auto"/>
              </w:divBdr>
            </w:div>
            <w:div w:id="631138945">
              <w:marLeft w:val="0"/>
              <w:marRight w:val="0"/>
              <w:marTop w:val="0"/>
              <w:marBottom w:val="0"/>
              <w:divBdr>
                <w:top w:val="none" w:sz="0" w:space="0" w:color="auto"/>
                <w:left w:val="none" w:sz="0" w:space="0" w:color="auto"/>
                <w:bottom w:val="none" w:sz="0" w:space="0" w:color="auto"/>
                <w:right w:val="none" w:sz="0" w:space="0" w:color="auto"/>
              </w:divBdr>
            </w:div>
            <w:div w:id="667831843">
              <w:marLeft w:val="0"/>
              <w:marRight w:val="0"/>
              <w:marTop w:val="0"/>
              <w:marBottom w:val="0"/>
              <w:divBdr>
                <w:top w:val="none" w:sz="0" w:space="0" w:color="auto"/>
                <w:left w:val="none" w:sz="0" w:space="0" w:color="auto"/>
                <w:bottom w:val="none" w:sz="0" w:space="0" w:color="auto"/>
                <w:right w:val="none" w:sz="0" w:space="0" w:color="auto"/>
              </w:divBdr>
            </w:div>
            <w:div w:id="813066057">
              <w:marLeft w:val="0"/>
              <w:marRight w:val="0"/>
              <w:marTop w:val="0"/>
              <w:marBottom w:val="0"/>
              <w:divBdr>
                <w:top w:val="none" w:sz="0" w:space="0" w:color="auto"/>
                <w:left w:val="none" w:sz="0" w:space="0" w:color="auto"/>
                <w:bottom w:val="none" w:sz="0" w:space="0" w:color="auto"/>
                <w:right w:val="none" w:sz="0" w:space="0" w:color="auto"/>
              </w:divBdr>
            </w:div>
            <w:div w:id="943418320">
              <w:marLeft w:val="0"/>
              <w:marRight w:val="0"/>
              <w:marTop w:val="0"/>
              <w:marBottom w:val="0"/>
              <w:divBdr>
                <w:top w:val="none" w:sz="0" w:space="0" w:color="auto"/>
                <w:left w:val="none" w:sz="0" w:space="0" w:color="auto"/>
                <w:bottom w:val="none" w:sz="0" w:space="0" w:color="auto"/>
                <w:right w:val="none" w:sz="0" w:space="0" w:color="auto"/>
              </w:divBdr>
            </w:div>
            <w:div w:id="1052267201">
              <w:marLeft w:val="0"/>
              <w:marRight w:val="0"/>
              <w:marTop w:val="0"/>
              <w:marBottom w:val="0"/>
              <w:divBdr>
                <w:top w:val="none" w:sz="0" w:space="0" w:color="auto"/>
                <w:left w:val="none" w:sz="0" w:space="0" w:color="auto"/>
                <w:bottom w:val="none" w:sz="0" w:space="0" w:color="auto"/>
                <w:right w:val="none" w:sz="0" w:space="0" w:color="auto"/>
              </w:divBdr>
            </w:div>
            <w:div w:id="1121270036">
              <w:marLeft w:val="0"/>
              <w:marRight w:val="0"/>
              <w:marTop w:val="0"/>
              <w:marBottom w:val="0"/>
              <w:divBdr>
                <w:top w:val="none" w:sz="0" w:space="0" w:color="auto"/>
                <w:left w:val="none" w:sz="0" w:space="0" w:color="auto"/>
                <w:bottom w:val="none" w:sz="0" w:space="0" w:color="auto"/>
                <w:right w:val="none" w:sz="0" w:space="0" w:color="auto"/>
              </w:divBdr>
            </w:div>
            <w:div w:id="1127896456">
              <w:marLeft w:val="0"/>
              <w:marRight w:val="0"/>
              <w:marTop w:val="0"/>
              <w:marBottom w:val="0"/>
              <w:divBdr>
                <w:top w:val="none" w:sz="0" w:space="0" w:color="auto"/>
                <w:left w:val="none" w:sz="0" w:space="0" w:color="auto"/>
                <w:bottom w:val="none" w:sz="0" w:space="0" w:color="auto"/>
                <w:right w:val="none" w:sz="0" w:space="0" w:color="auto"/>
              </w:divBdr>
            </w:div>
            <w:div w:id="1192112168">
              <w:marLeft w:val="0"/>
              <w:marRight w:val="0"/>
              <w:marTop w:val="0"/>
              <w:marBottom w:val="0"/>
              <w:divBdr>
                <w:top w:val="none" w:sz="0" w:space="0" w:color="auto"/>
                <w:left w:val="none" w:sz="0" w:space="0" w:color="auto"/>
                <w:bottom w:val="none" w:sz="0" w:space="0" w:color="auto"/>
                <w:right w:val="none" w:sz="0" w:space="0" w:color="auto"/>
              </w:divBdr>
            </w:div>
            <w:div w:id="1215388662">
              <w:marLeft w:val="0"/>
              <w:marRight w:val="0"/>
              <w:marTop w:val="0"/>
              <w:marBottom w:val="0"/>
              <w:divBdr>
                <w:top w:val="none" w:sz="0" w:space="0" w:color="auto"/>
                <w:left w:val="none" w:sz="0" w:space="0" w:color="auto"/>
                <w:bottom w:val="none" w:sz="0" w:space="0" w:color="auto"/>
                <w:right w:val="none" w:sz="0" w:space="0" w:color="auto"/>
              </w:divBdr>
            </w:div>
            <w:div w:id="1239251172">
              <w:marLeft w:val="0"/>
              <w:marRight w:val="0"/>
              <w:marTop w:val="0"/>
              <w:marBottom w:val="0"/>
              <w:divBdr>
                <w:top w:val="none" w:sz="0" w:space="0" w:color="auto"/>
                <w:left w:val="none" w:sz="0" w:space="0" w:color="auto"/>
                <w:bottom w:val="none" w:sz="0" w:space="0" w:color="auto"/>
                <w:right w:val="none" w:sz="0" w:space="0" w:color="auto"/>
              </w:divBdr>
            </w:div>
            <w:div w:id="1241669890">
              <w:marLeft w:val="0"/>
              <w:marRight w:val="0"/>
              <w:marTop w:val="0"/>
              <w:marBottom w:val="0"/>
              <w:divBdr>
                <w:top w:val="none" w:sz="0" w:space="0" w:color="auto"/>
                <w:left w:val="none" w:sz="0" w:space="0" w:color="auto"/>
                <w:bottom w:val="none" w:sz="0" w:space="0" w:color="auto"/>
                <w:right w:val="none" w:sz="0" w:space="0" w:color="auto"/>
              </w:divBdr>
            </w:div>
            <w:div w:id="1288121670">
              <w:marLeft w:val="0"/>
              <w:marRight w:val="0"/>
              <w:marTop w:val="0"/>
              <w:marBottom w:val="0"/>
              <w:divBdr>
                <w:top w:val="none" w:sz="0" w:space="0" w:color="auto"/>
                <w:left w:val="none" w:sz="0" w:space="0" w:color="auto"/>
                <w:bottom w:val="none" w:sz="0" w:space="0" w:color="auto"/>
                <w:right w:val="none" w:sz="0" w:space="0" w:color="auto"/>
              </w:divBdr>
            </w:div>
            <w:div w:id="1307391617">
              <w:marLeft w:val="0"/>
              <w:marRight w:val="0"/>
              <w:marTop w:val="0"/>
              <w:marBottom w:val="0"/>
              <w:divBdr>
                <w:top w:val="none" w:sz="0" w:space="0" w:color="auto"/>
                <w:left w:val="none" w:sz="0" w:space="0" w:color="auto"/>
                <w:bottom w:val="none" w:sz="0" w:space="0" w:color="auto"/>
                <w:right w:val="none" w:sz="0" w:space="0" w:color="auto"/>
              </w:divBdr>
            </w:div>
            <w:div w:id="1325353520">
              <w:marLeft w:val="0"/>
              <w:marRight w:val="0"/>
              <w:marTop w:val="0"/>
              <w:marBottom w:val="0"/>
              <w:divBdr>
                <w:top w:val="none" w:sz="0" w:space="0" w:color="auto"/>
                <w:left w:val="none" w:sz="0" w:space="0" w:color="auto"/>
                <w:bottom w:val="none" w:sz="0" w:space="0" w:color="auto"/>
                <w:right w:val="none" w:sz="0" w:space="0" w:color="auto"/>
              </w:divBdr>
            </w:div>
            <w:div w:id="1330908683">
              <w:marLeft w:val="0"/>
              <w:marRight w:val="0"/>
              <w:marTop w:val="0"/>
              <w:marBottom w:val="0"/>
              <w:divBdr>
                <w:top w:val="none" w:sz="0" w:space="0" w:color="auto"/>
                <w:left w:val="none" w:sz="0" w:space="0" w:color="auto"/>
                <w:bottom w:val="none" w:sz="0" w:space="0" w:color="auto"/>
                <w:right w:val="none" w:sz="0" w:space="0" w:color="auto"/>
              </w:divBdr>
            </w:div>
            <w:div w:id="1331330436">
              <w:marLeft w:val="0"/>
              <w:marRight w:val="0"/>
              <w:marTop w:val="0"/>
              <w:marBottom w:val="0"/>
              <w:divBdr>
                <w:top w:val="none" w:sz="0" w:space="0" w:color="auto"/>
                <w:left w:val="none" w:sz="0" w:space="0" w:color="auto"/>
                <w:bottom w:val="none" w:sz="0" w:space="0" w:color="auto"/>
                <w:right w:val="none" w:sz="0" w:space="0" w:color="auto"/>
              </w:divBdr>
            </w:div>
            <w:div w:id="1362973031">
              <w:marLeft w:val="0"/>
              <w:marRight w:val="0"/>
              <w:marTop w:val="0"/>
              <w:marBottom w:val="0"/>
              <w:divBdr>
                <w:top w:val="none" w:sz="0" w:space="0" w:color="auto"/>
                <w:left w:val="none" w:sz="0" w:space="0" w:color="auto"/>
                <w:bottom w:val="none" w:sz="0" w:space="0" w:color="auto"/>
                <w:right w:val="none" w:sz="0" w:space="0" w:color="auto"/>
              </w:divBdr>
            </w:div>
            <w:div w:id="1385566768">
              <w:marLeft w:val="0"/>
              <w:marRight w:val="0"/>
              <w:marTop w:val="0"/>
              <w:marBottom w:val="0"/>
              <w:divBdr>
                <w:top w:val="none" w:sz="0" w:space="0" w:color="auto"/>
                <w:left w:val="none" w:sz="0" w:space="0" w:color="auto"/>
                <w:bottom w:val="none" w:sz="0" w:space="0" w:color="auto"/>
                <w:right w:val="none" w:sz="0" w:space="0" w:color="auto"/>
              </w:divBdr>
            </w:div>
            <w:div w:id="1410038834">
              <w:marLeft w:val="0"/>
              <w:marRight w:val="0"/>
              <w:marTop w:val="0"/>
              <w:marBottom w:val="0"/>
              <w:divBdr>
                <w:top w:val="none" w:sz="0" w:space="0" w:color="auto"/>
                <w:left w:val="none" w:sz="0" w:space="0" w:color="auto"/>
                <w:bottom w:val="none" w:sz="0" w:space="0" w:color="auto"/>
                <w:right w:val="none" w:sz="0" w:space="0" w:color="auto"/>
              </w:divBdr>
              <w:divsChild>
                <w:div w:id="926616320">
                  <w:marLeft w:val="0"/>
                  <w:marRight w:val="0"/>
                  <w:marTop w:val="0"/>
                  <w:marBottom w:val="0"/>
                  <w:divBdr>
                    <w:top w:val="none" w:sz="0" w:space="0" w:color="auto"/>
                    <w:left w:val="none" w:sz="0" w:space="0" w:color="auto"/>
                    <w:bottom w:val="none" w:sz="0" w:space="0" w:color="auto"/>
                    <w:right w:val="none" w:sz="0" w:space="0" w:color="auto"/>
                  </w:divBdr>
                </w:div>
                <w:div w:id="1391340639">
                  <w:marLeft w:val="0"/>
                  <w:marRight w:val="0"/>
                  <w:marTop w:val="0"/>
                  <w:marBottom w:val="0"/>
                  <w:divBdr>
                    <w:top w:val="none" w:sz="0" w:space="0" w:color="auto"/>
                    <w:left w:val="none" w:sz="0" w:space="0" w:color="auto"/>
                    <w:bottom w:val="none" w:sz="0" w:space="0" w:color="auto"/>
                    <w:right w:val="none" w:sz="0" w:space="0" w:color="auto"/>
                  </w:divBdr>
                  <w:divsChild>
                    <w:div w:id="212547471">
                      <w:marLeft w:val="0"/>
                      <w:marRight w:val="0"/>
                      <w:marTop w:val="0"/>
                      <w:marBottom w:val="0"/>
                      <w:divBdr>
                        <w:top w:val="none" w:sz="0" w:space="0" w:color="auto"/>
                        <w:left w:val="none" w:sz="0" w:space="0" w:color="auto"/>
                        <w:bottom w:val="none" w:sz="0" w:space="0" w:color="auto"/>
                        <w:right w:val="none" w:sz="0" w:space="0" w:color="auto"/>
                      </w:divBdr>
                    </w:div>
                    <w:div w:id="25417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007577">
              <w:marLeft w:val="0"/>
              <w:marRight w:val="0"/>
              <w:marTop w:val="0"/>
              <w:marBottom w:val="0"/>
              <w:divBdr>
                <w:top w:val="none" w:sz="0" w:space="0" w:color="auto"/>
                <w:left w:val="none" w:sz="0" w:space="0" w:color="auto"/>
                <w:bottom w:val="none" w:sz="0" w:space="0" w:color="auto"/>
                <w:right w:val="none" w:sz="0" w:space="0" w:color="auto"/>
              </w:divBdr>
            </w:div>
            <w:div w:id="1578052331">
              <w:marLeft w:val="0"/>
              <w:marRight w:val="0"/>
              <w:marTop w:val="0"/>
              <w:marBottom w:val="0"/>
              <w:divBdr>
                <w:top w:val="none" w:sz="0" w:space="0" w:color="auto"/>
                <w:left w:val="none" w:sz="0" w:space="0" w:color="auto"/>
                <w:bottom w:val="none" w:sz="0" w:space="0" w:color="auto"/>
                <w:right w:val="none" w:sz="0" w:space="0" w:color="auto"/>
              </w:divBdr>
            </w:div>
            <w:div w:id="1584142176">
              <w:marLeft w:val="0"/>
              <w:marRight w:val="0"/>
              <w:marTop w:val="0"/>
              <w:marBottom w:val="0"/>
              <w:divBdr>
                <w:top w:val="none" w:sz="0" w:space="0" w:color="auto"/>
                <w:left w:val="none" w:sz="0" w:space="0" w:color="auto"/>
                <w:bottom w:val="none" w:sz="0" w:space="0" w:color="auto"/>
                <w:right w:val="none" w:sz="0" w:space="0" w:color="auto"/>
              </w:divBdr>
            </w:div>
            <w:div w:id="1645042671">
              <w:marLeft w:val="0"/>
              <w:marRight w:val="0"/>
              <w:marTop w:val="0"/>
              <w:marBottom w:val="0"/>
              <w:divBdr>
                <w:top w:val="none" w:sz="0" w:space="0" w:color="auto"/>
                <w:left w:val="none" w:sz="0" w:space="0" w:color="auto"/>
                <w:bottom w:val="none" w:sz="0" w:space="0" w:color="auto"/>
                <w:right w:val="none" w:sz="0" w:space="0" w:color="auto"/>
              </w:divBdr>
            </w:div>
            <w:div w:id="1657877042">
              <w:marLeft w:val="0"/>
              <w:marRight w:val="0"/>
              <w:marTop w:val="0"/>
              <w:marBottom w:val="0"/>
              <w:divBdr>
                <w:top w:val="none" w:sz="0" w:space="0" w:color="auto"/>
                <w:left w:val="none" w:sz="0" w:space="0" w:color="auto"/>
                <w:bottom w:val="none" w:sz="0" w:space="0" w:color="auto"/>
                <w:right w:val="none" w:sz="0" w:space="0" w:color="auto"/>
              </w:divBdr>
            </w:div>
            <w:div w:id="1673751274">
              <w:marLeft w:val="0"/>
              <w:marRight w:val="0"/>
              <w:marTop w:val="0"/>
              <w:marBottom w:val="0"/>
              <w:divBdr>
                <w:top w:val="none" w:sz="0" w:space="0" w:color="auto"/>
                <w:left w:val="none" w:sz="0" w:space="0" w:color="auto"/>
                <w:bottom w:val="none" w:sz="0" w:space="0" w:color="auto"/>
                <w:right w:val="none" w:sz="0" w:space="0" w:color="auto"/>
              </w:divBdr>
            </w:div>
            <w:div w:id="1757050125">
              <w:marLeft w:val="0"/>
              <w:marRight w:val="0"/>
              <w:marTop w:val="0"/>
              <w:marBottom w:val="0"/>
              <w:divBdr>
                <w:top w:val="none" w:sz="0" w:space="0" w:color="auto"/>
                <w:left w:val="none" w:sz="0" w:space="0" w:color="auto"/>
                <w:bottom w:val="none" w:sz="0" w:space="0" w:color="auto"/>
                <w:right w:val="none" w:sz="0" w:space="0" w:color="auto"/>
              </w:divBdr>
            </w:div>
            <w:div w:id="1775710184">
              <w:marLeft w:val="0"/>
              <w:marRight w:val="0"/>
              <w:marTop w:val="0"/>
              <w:marBottom w:val="0"/>
              <w:divBdr>
                <w:top w:val="none" w:sz="0" w:space="0" w:color="auto"/>
                <w:left w:val="none" w:sz="0" w:space="0" w:color="auto"/>
                <w:bottom w:val="none" w:sz="0" w:space="0" w:color="auto"/>
                <w:right w:val="none" w:sz="0" w:space="0" w:color="auto"/>
              </w:divBdr>
            </w:div>
            <w:div w:id="1790541724">
              <w:marLeft w:val="0"/>
              <w:marRight w:val="0"/>
              <w:marTop w:val="0"/>
              <w:marBottom w:val="0"/>
              <w:divBdr>
                <w:top w:val="none" w:sz="0" w:space="0" w:color="auto"/>
                <w:left w:val="none" w:sz="0" w:space="0" w:color="auto"/>
                <w:bottom w:val="none" w:sz="0" w:space="0" w:color="auto"/>
                <w:right w:val="none" w:sz="0" w:space="0" w:color="auto"/>
              </w:divBdr>
            </w:div>
            <w:div w:id="1829393835">
              <w:marLeft w:val="0"/>
              <w:marRight w:val="0"/>
              <w:marTop w:val="0"/>
              <w:marBottom w:val="0"/>
              <w:divBdr>
                <w:top w:val="none" w:sz="0" w:space="0" w:color="auto"/>
                <w:left w:val="none" w:sz="0" w:space="0" w:color="auto"/>
                <w:bottom w:val="none" w:sz="0" w:space="0" w:color="auto"/>
                <w:right w:val="none" w:sz="0" w:space="0" w:color="auto"/>
              </w:divBdr>
            </w:div>
            <w:div w:id="1842548862">
              <w:marLeft w:val="0"/>
              <w:marRight w:val="0"/>
              <w:marTop w:val="0"/>
              <w:marBottom w:val="0"/>
              <w:divBdr>
                <w:top w:val="none" w:sz="0" w:space="0" w:color="auto"/>
                <w:left w:val="none" w:sz="0" w:space="0" w:color="auto"/>
                <w:bottom w:val="none" w:sz="0" w:space="0" w:color="auto"/>
                <w:right w:val="none" w:sz="0" w:space="0" w:color="auto"/>
              </w:divBdr>
            </w:div>
            <w:div w:id="1980456188">
              <w:marLeft w:val="0"/>
              <w:marRight w:val="0"/>
              <w:marTop w:val="0"/>
              <w:marBottom w:val="0"/>
              <w:divBdr>
                <w:top w:val="none" w:sz="0" w:space="0" w:color="auto"/>
                <w:left w:val="none" w:sz="0" w:space="0" w:color="auto"/>
                <w:bottom w:val="none" w:sz="0" w:space="0" w:color="auto"/>
                <w:right w:val="none" w:sz="0" w:space="0" w:color="auto"/>
              </w:divBdr>
            </w:div>
            <w:div w:id="2058426742">
              <w:marLeft w:val="0"/>
              <w:marRight w:val="0"/>
              <w:marTop w:val="0"/>
              <w:marBottom w:val="0"/>
              <w:divBdr>
                <w:top w:val="none" w:sz="0" w:space="0" w:color="auto"/>
                <w:left w:val="none" w:sz="0" w:space="0" w:color="auto"/>
                <w:bottom w:val="none" w:sz="0" w:space="0" w:color="auto"/>
                <w:right w:val="none" w:sz="0" w:space="0" w:color="auto"/>
              </w:divBdr>
            </w:div>
            <w:div w:id="2069455628">
              <w:marLeft w:val="0"/>
              <w:marRight w:val="0"/>
              <w:marTop w:val="0"/>
              <w:marBottom w:val="0"/>
              <w:divBdr>
                <w:top w:val="none" w:sz="0" w:space="0" w:color="auto"/>
                <w:left w:val="none" w:sz="0" w:space="0" w:color="auto"/>
                <w:bottom w:val="none" w:sz="0" w:space="0" w:color="auto"/>
                <w:right w:val="none" w:sz="0" w:space="0" w:color="auto"/>
              </w:divBdr>
            </w:div>
            <w:div w:id="2076540386">
              <w:marLeft w:val="0"/>
              <w:marRight w:val="0"/>
              <w:marTop w:val="0"/>
              <w:marBottom w:val="0"/>
              <w:divBdr>
                <w:top w:val="none" w:sz="0" w:space="0" w:color="auto"/>
                <w:left w:val="none" w:sz="0" w:space="0" w:color="auto"/>
                <w:bottom w:val="none" w:sz="0" w:space="0" w:color="auto"/>
                <w:right w:val="none" w:sz="0" w:space="0" w:color="auto"/>
              </w:divBdr>
            </w:div>
            <w:div w:id="2140873461">
              <w:marLeft w:val="0"/>
              <w:marRight w:val="0"/>
              <w:marTop w:val="0"/>
              <w:marBottom w:val="0"/>
              <w:divBdr>
                <w:top w:val="none" w:sz="0" w:space="0" w:color="auto"/>
                <w:left w:val="none" w:sz="0" w:space="0" w:color="auto"/>
                <w:bottom w:val="none" w:sz="0" w:space="0" w:color="auto"/>
                <w:right w:val="none" w:sz="0" w:space="0" w:color="auto"/>
              </w:divBdr>
            </w:div>
          </w:divsChild>
        </w:div>
        <w:div w:id="854266771">
          <w:marLeft w:val="0"/>
          <w:marRight w:val="0"/>
          <w:marTop w:val="0"/>
          <w:marBottom w:val="0"/>
          <w:divBdr>
            <w:top w:val="none" w:sz="0" w:space="0" w:color="auto"/>
            <w:left w:val="none" w:sz="0" w:space="0" w:color="auto"/>
            <w:bottom w:val="none" w:sz="0" w:space="0" w:color="auto"/>
            <w:right w:val="none" w:sz="0" w:space="0" w:color="auto"/>
          </w:divBdr>
        </w:div>
        <w:div w:id="872691846">
          <w:marLeft w:val="0"/>
          <w:marRight w:val="0"/>
          <w:marTop w:val="0"/>
          <w:marBottom w:val="0"/>
          <w:divBdr>
            <w:top w:val="none" w:sz="0" w:space="0" w:color="auto"/>
            <w:left w:val="none" w:sz="0" w:space="0" w:color="auto"/>
            <w:bottom w:val="none" w:sz="0" w:space="0" w:color="auto"/>
            <w:right w:val="none" w:sz="0" w:space="0" w:color="auto"/>
          </w:divBdr>
        </w:div>
        <w:div w:id="1098140120">
          <w:marLeft w:val="0"/>
          <w:marRight w:val="0"/>
          <w:marTop w:val="0"/>
          <w:marBottom w:val="0"/>
          <w:divBdr>
            <w:top w:val="none" w:sz="0" w:space="0" w:color="auto"/>
            <w:left w:val="none" w:sz="0" w:space="0" w:color="auto"/>
            <w:bottom w:val="none" w:sz="0" w:space="0" w:color="auto"/>
            <w:right w:val="none" w:sz="0" w:space="0" w:color="auto"/>
          </w:divBdr>
        </w:div>
        <w:div w:id="1109470070">
          <w:marLeft w:val="0"/>
          <w:marRight w:val="0"/>
          <w:marTop w:val="0"/>
          <w:marBottom w:val="0"/>
          <w:divBdr>
            <w:top w:val="none" w:sz="0" w:space="0" w:color="auto"/>
            <w:left w:val="none" w:sz="0" w:space="0" w:color="auto"/>
            <w:bottom w:val="none" w:sz="0" w:space="0" w:color="auto"/>
            <w:right w:val="none" w:sz="0" w:space="0" w:color="auto"/>
          </w:divBdr>
        </w:div>
        <w:div w:id="1148092180">
          <w:marLeft w:val="0"/>
          <w:marRight w:val="0"/>
          <w:marTop w:val="0"/>
          <w:marBottom w:val="0"/>
          <w:divBdr>
            <w:top w:val="none" w:sz="0" w:space="0" w:color="auto"/>
            <w:left w:val="none" w:sz="0" w:space="0" w:color="auto"/>
            <w:bottom w:val="none" w:sz="0" w:space="0" w:color="auto"/>
            <w:right w:val="none" w:sz="0" w:space="0" w:color="auto"/>
          </w:divBdr>
        </w:div>
        <w:div w:id="1164930018">
          <w:marLeft w:val="0"/>
          <w:marRight w:val="0"/>
          <w:marTop w:val="0"/>
          <w:marBottom w:val="0"/>
          <w:divBdr>
            <w:top w:val="none" w:sz="0" w:space="0" w:color="auto"/>
            <w:left w:val="none" w:sz="0" w:space="0" w:color="auto"/>
            <w:bottom w:val="none" w:sz="0" w:space="0" w:color="auto"/>
            <w:right w:val="none" w:sz="0" w:space="0" w:color="auto"/>
          </w:divBdr>
        </w:div>
        <w:div w:id="1189217478">
          <w:marLeft w:val="0"/>
          <w:marRight w:val="0"/>
          <w:marTop w:val="0"/>
          <w:marBottom w:val="0"/>
          <w:divBdr>
            <w:top w:val="none" w:sz="0" w:space="0" w:color="auto"/>
            <w:left w:val="none" w:sz="0" w:space="0" w:color="auto"/>
            <w:bottom w:val="none" w:sz="0" w:space="0" w:color="auto"/>
            <w:right w:val="none" w:sz="0" w:space="0" w:color="auto"/>
          </w:divBdr>
        </w:div>
        <w:div w:id="1229726275">
          <w:marLeft w:val="0"/>
          <w:marRight w:val="0"/>
          <w:marTop w:val="0"/>
          <w:marBottom w:val="0"/>
          <w:divBdr>
            <w:top w:val="none" w:sz="0" w:space="0" w:color="auto"/>
            <w:left w:val="none" w:sz="0" w:space="0" w:color="auto"/>
            <w:bottom w:val="none" w:sz="0" w:space="0" w:color="auto"/>
            <w:right w:val="none" w:sz="0" w:space="0" w:color="auto"/>
          </w:divBdr>
        </w:div>
        <w:div w:id="1409691007">
          <w:marLeft w:val="0"/>
          <w:marRight w:val="0"/>
          <w:marTop w:val="0"/>
          <w:marBottom w:val="0"/>
          <w:divBdr>
            <w:top w:val="none" w:sz="0" w:space="0" w:color="auto"/>
            <w:left w:val="none" w:sz="0" w:space="0" w:color="auto"/>
            <w:bottom w:val="none" w:sz="0" w:space="0" w:color="auto"/>
            <w:right w:val="none" w:sz="0" w:space="0" w:color="auto"/>
          </w:divBdr>
        </w:div>
        <w:div w:id="1492676110">
          <w:marLeft w:val="0"/>
          <w:marRight w:val="0"/>
          <w:marTop w:val="0"/>
          <w:marBottom w:val="0"/>
          <w:divBdr>
            <w:top w:val="none" w:sz="0" w:space="0" w:color="auto"/>
            <w:left w:val="none" w:sz="0" w:space="0" w:color="auto"/>
            <w:bottom w:val="none" w:sz="0" w:space="0" w:color="auto"/>
            <w:right w:val="none" w:sz="0" w:space="0" w:color="auto"/>
          </w:divBdr>
        </w:div>
        <w:div w:id="1739547916">
          <w:marLeft w:val="0"/>
          <w:marRight w:val="0"/>
          <w:marTop w:val="0"/>
          <w:marBottom w:val="0"/>
          <w:divBdr>
            <w:top w:val="none" w:sz="0" w:space="0" w:color="auto"/>
            <w:left w:val="none" w:sz="0" w:space="0" w:color="auto"/>
            <w:bottom w:val="none" w:sz="0" w:space="0" w:color="auto"/>
            <w:right w:val="none" w:sz="0" w:space="0" w:color="auto"/>
          </w:divBdr>
        </w:div>
        <w:div w:id="1744797465">
          <w:marLeft w:val="0"/>
          <w:marRight w:val="0"/>
          <w:marTop w:val="0"/>
          <w:marBottom w:val="0"/>
          <w:divBdr>
            <w:top w:val="none" w:sz="0" w:space="0" w:color="auto"/>
            <w:left w:val="none" w:sz="0" w:space="0" w:color="auto"/>
            <w:bottom w:val="none" w:sz="0" w:space="0" w:color="auto"/>
            <w:right w:val="none" w:sz="0" w:space="0" w:color="auto"/>
          </w:divBdr>
        </w:div>
        <w:div w:id="1863745047">
          <w:marLeft w:val="0"/>
          <w:marRight w:val="0"/>
          <w:marTop w:val="0"/>
          <w:marBottom w:val="0"/>
          <w:divBdr>
            <w:top w:val="none" w:sz="0" w:space="0" w:color="auto"/>
            <w:left w:val="none" w:sz="0" w:space="0" w:color="auto"/>
            <w:bottom w:val="none" w:sz="0" w:space="0" w:color="auto"/>
            <w:right w:val="none" w:sz="0" w:space="0" w:color="auto"/>
          </w:divBdr>
        </w:div>
        <w:div w:id="1941405272">
          <w:marLeft w:val="0"/>
          <w:marRight w:val="0"/>
          <w:marTop w:val="0"/>
          <w:marBottom w:val="0"/>
          <w:divBdr>
            <w:top w:val="none" w:sz="0" w:space="0" w:color="auto"/>
            <w:left w:val="none" w:sz="0" w:space="0" w:color="auto"/>
            <w:bottom w:val="none" w:sz="0" w:space="0" w:color="auto"/>
            <w:right w:val="none" w:sz="0" w:space="0" w:color="auto"/>
          </w:divBdr>
        </w:div>
        <w:div w:id="1950038502">
          <w:marLeft w:val="0"/>
          <w:marRight w:val="0"/>
          <w:marTop w:val="0"/>
          <w:marBottom w:val="0"/>
          <w:divBdr>
            <w:top w:val="none" w:sz="0" w:space="0" w:color="auto"/>
            <w:left w:val="none" w:sz="0" w:space="0" w:color="auto"/>
            <w:bottom w:val="none" w:sz="0" w:space="0" w:color="auto"/>
            <w:right w:val="none" w:sz="0" w:space="0" w:color="auto"/>
          </w:divBdr>
        </w:div>
        <w:div w:id="1953783060">
          <w:marLeft w:val="0"/>
          <w:marRight w:val="0"/>
          <w:marTop w:val="0"/>
          <w:marBottom w:val="0"/>
          <w:divBdr>
            <w:top w:val="none" w:sz="0" w:space="0" w:color="auto"/>
            <w:left w:val="none" w:sz="0" w:space="0" w:color="auto"/>
            <w:bottom w:val="none" w:sz="0" w:space="0" w:color="auto"/>
            <w:right w:val="none" w:sz="0" w:space="0" w:color="auto"/>
          </w:divBdr>
        </w:div>
        <w:div w:id="1965113349">
          <w:marLeft w:val="0"/>
          <w:marRight w:val="0"/>
          <w:marTop w:val="0"/>
          <w:marBottom w:val="0"/>
          <w:divBdr>
            <w:top w:val="none" w:sz="0" w:space="0" w:color="auto"/>
            <w:left w:val="none" w:sz="0" w:space="0" w:color="auto"/>
            <w:bottom w:val="none" w:sz="0" w:space="0" w:color="auto"/>
            <w:right w:val="none" w:sz="0" w:space="0" w:color="auto"/>
          </w:divBdr>
        </w:div>
        <w:div w:id="1976449684">
          <w:marLeft w:val="0"/>
          <w:marRight w:val="0"/>
          <w:marTop w:val="0"/>
          <w:marBottom w:val="0"/>
          <w:divBdr>
            <w:top w:val="none" w:sz="0" w:space="0" w:color="auto"/>
            <w:left w:val="none" w:sz="0" w:space="0" w:color="auto"/>
            <w:bottom w:val="none" w:sz="0" w:space="0" w:color="auto"/>
            <w:right w:val="none" w:sz="0" w:space="0" w:color="auto"/>
          </w:divBdr>
        </w:div>
        <w:div w:id="2038000596">
          <w:marLeft w:val="0"/>
          <w:marRight w:val="0"/>
          <w:marTop w:val="0"/>
          <w:marBottom w:val="0"/>
          <w:divBdr>
            <w:top w:val="none" w:sz="0" w:space="0" w:color="auto"/>
            <w:left w:val="none" w:sz="0" w:space="0" w:color="auto"/>
            <w:bottom w:val="none" w:sz="0" w:space="0" w:color="auto"/>
            <w:right w:val="none" w:sz="0" w:space="0" w:color="auto"/>
          </w:divBdr>
        </w:div>
        <w:div w:id="2108230847">
          <w:marLeft w:val="0"/>
          <w:marRight w:val="0"/>
          <w:marTop w:val="0"/>
          <w:marBottom w:val="0"/>
          <w:divBdr>
            <w:top w:val="none" w:sz="0" w:space="0" w:color="auto"/>
            <w:left w:val="none" w:sz="0" w:space="0" w:color="auto"/>
            <w:bottom w:val="none" w:sz="0" w:space="0" w:color="auto"/>
            <w:right w:val="none" w:sz="0" w:space="0" w:color="auto"/>
          </w:divBdr>
          <w:divsChild>
            <w:div w:id="124391267">
              <w:marLeft w:val="0"/>
              <w:marRight w:val="0"/>
              <w:marTop w:val="0"/>
              <w:marBottom w:val="0"/>
              <w:divBdr>
                <w:top w:val="none" w:sz="0" w:space="0" w:color="auto"/>
                <w:left w:val="none" w:sz="0" w:space="0" w:color="auto"/>
                <w:bottom w:val="none" w:sz="0" w:space="0" w:color="auto"/>
                <w:right w:val="none" w:sz="0" w:space="0" w:color="auto"/>
              </w:divBdr>
            </w:div>
            <w:div w:id="729038278">
              <w:marLeft w:val="0"/>
              <w:marRight w:val="0"/>
              <w:marTop w:val="0"/>
              <w:marBottom w:val="0"/>
              <w:divBdr>
                <w:top w:val="none" w:sz="0" w:space="0" w:color="auto"/>
                <w:left w:val="none" w:sz="0" w:space="0" w:color="auto"/>
                <w:bottom w:val="none" w:sz="0" w:space="0" w:color="auto"/>
                <w:right w:val="none" w:sz="0" w:space="0" w:color="auto"/>
              </w:divBdr>
            </w:div>
            <w:div w:id="793864719">
              <w:marLeft w:val="0"/>
              <w:marRight w:val="0"/>
              <w:marTop w:val="0"/>
              <w:marBottom w:val="0"/>
              <w:divBdr>
                <w:top w:val="none" w:sz="0" w:space="0" w:color="auto"/>
                <w:left w:val="none" w:sz="0" w:space="0" w:color="auto"/>
                <w:bottom w:val="none" w:sz="0" w:space="0" w:color="auto"/>
                <w:right w:val="none" w:sz="0" w:space="0" w:color="auto"/>
              </w:divBdr>
            </w:div>
            <w:div w:id="870799316">
              <w:marLeft w:val="0"/>
              <w:marRight w:val="0"/>
              <w:marTop w:val="0"/>
              <w:marBottom w:val="0"/>
              <w:divBdr>
                <w:top w:val="none" w:sz="0" w:space="0" w:color="auto"/>
                <w:left w:val="none" w:sz="0" w:space="0" w:color="auto"/>
                <w:bottom w:val="none" w:sz="0" w:space="0" w:color="auto"/>
                <w:right w:val="none" w:sz="0" w:space="0" w:color="auto"/>
              </w:divBdr>
            </w:div>
            <w:div w:id="1294679314">
              <w:marLeft w:val="0"/>
              <w:marRight w:val="0"/>
              <w:marTop w:val="0"/>
              <w:marBottom w:val="0"/>
              <w:divBdr>
                <w:top w:val="none" w:sz="0" w:space="0" w:color="auto"/>
                <w:left w:val="none" w:sz="0" w:space="0" w:color="auto"/>
                <w:bottom w:val="none" w:sz="0" w:space="0" w:color="auto"/>
                <w:right w:val="none" w:sz="0" w:space="0" w:color="auto"/>
              </w:divBdr>
            </w:div>
            <w:div w:id="1394431827">
              <w:marLeft w:val="0"/>
              <w:marRight w:val="0"/>
              <w:marTop w:val="0"/>
              <w:marBottom w:val="0"/>
              <w:divBdr>
                <w:top w:val="none" w:sz="0" w:space="0" w:color="auto"/>
                <w:left w:val="none" w:sz="0" w:space="0" w:color="auto"/>
                <w:bottom w:val="none" w:sz="0" w:space="0" w:color="auto"/>
                <w:right w:val="none" w:sz="0" w:space="0" w:color="auto"/>
              </w:divBdr>
            </w:div>
            <w:div w:id="1521316216">
              <w:marLeft w:val="0"/>
              <w:marRight w:val="0"/>
              <w:marTop w:val="0"/>
              <w:marBottom w:val="0"/>
              <w:divBdr>
                <w:top w:val="none" w:sz="0" w:space="0" w:color="auto"/>
                <w:left w:val="none" w:sz="0" w:space="0" w:color="auto"/>
                <w:bottom w:val="none" w:sz="0" w:space="0" w:color="auto"/>
                <w:right w:val="none" w:sz="0" w:space="0" w:color="auto"/>
              </w:divBdr>
            </w:div>
            <w:div w:id="1648973572">
              <w:marLeft w:val="0"/>
              <w:marRight w:val="0"/>
              <w:marTop w:val="0"/>
              <w:marBottom w:val="0"/>
              <w:divBdr>
                <w:top w:val="none" w:sz="0" w:space="0" w:color="auto"/>
                <w:left w:val="none" w:sz="0" w:space="0" w:color="auto"/>
                <w:bottom w:val="none" w:sz="0" w:space="0" w:color="auto"/>
                <w:right w:val="none" w:sz="0" w:space="0" w:color="auto"/>
              </w:divBdr>
            </w:div>
            <w:div w:id="1838762736">
              <w:marLeft w:val="0"/>
              <w:marRight w:val="0"/>
              <w:marTop w:val="0"/>
              <w:marBottom w:val="0"/>
              <w:divBdr>
                <w:top w:val="none" w:sz="0" w:space="0" w:color="auto"/>
                <w:left w:val="none" w:sz="0" w:space="0" w:color="auto"/>
                <w:bottom w:val="none" w:sz="0" w:space="0" w:color="auto"/>
                <w:right w:val="none" w:sz="0" w:space="0" w:color="auto"/>
              </w:divBdr>
            </w:div>
            <w:div w:id="1871793939">
              <w:marLeft w:val="0"/>
              <w:marRight w:val="0"/>
              <w:marTop w:val="0"/>
              <w:marBottom w:val="0"/>
              <w:divBdr>
                <w:top w:val="none" w:sz="0" w:space="0" w:color="auto"/>
                <w:left w:val="none" w:sz="0" w:space="0" w:color="auto"/>
                <w:bottom w:val="none" w:sz="0" w:space="0" w:color="auto"/>
                <w:right w:val="none" w:sz="0" w:space="0" w:color="auto"/>
              </w:divBdr>
            </w:div>
          </w:divsChild>
        </w:div>
        <w:div w:id="2132281369">
          <w:marLeft w:val="0"/>
          <w:marRight w:val="0"/>
          <w:marTop w:val="0"/>
          <w:marBottom w:val="0"/>
          <w:divBdr>
            <w:top w:val="none" w:sz="0" w:space="0" w:color="auto"/>
            <w:left w:val="none" w:sz="0" w:space="0" w:color="auto"/>
            <w:bottom w:val="none" w:sz="0" w:space="0" w:color="auto"/>
            <w:right w:val="none" w:sz="0" w:space="0" w:color="auto"/>
          </w:divBdr>
        </w:div>
      </w:divsChild>
    </w:div>
    <w:div w:id="1118067945">
      <w:bodyDiv w:val="1"/>
      <w:marLeft w:val="0"/>
      <w:marRight w:val="0"/>
      <w:marTop w:val="0"/>
      <w:marBottom w:val="0"/>
      <w:divBdr>
        <w:top w:val="none" w:sz="0" w:space="0" w:color="auto"/>
        <w:left w:val="none" w:sz="0" w:space="0" w:color="auto"/>
        <w:bottom w:val="none" w:sz="0" w:space="0" w:color="auto"/>
        <w:right w:val="none" w:sz="0" w:space="0" w:color="auto"/>
      </w:divBdr>
    </w:div>
    <w:div w:id="1118333440">
      <w:bodyDiv w:val="1"/>
      <w:marLeft w:val="0"/>
      <w:marRight w:val="0"/>
      <w:marTop w:val="0"/>
      <w:marBottom w:val="0"/>
      <w:divBdr>
        <w:top w:val="none" w:sz="0" w:space="0" w:color="auto"/>
        <w:left w:val="none" w:sz="0" w:space="0" w:color="auto"/>
        <w:bottom w:val="none" w:sz="0" w:space="0" w:color="auto"/>
        <w:right w:val="none" w:sz="0" w:space="0" w:color="auto"/>
      </w:divBdr>
    </w:div>
    <w:div w:id="1118910529">
      <w:bodyDiv w:val="1"/>
      <w:marLeft w:val="0"/>
      <w:marRight w:val="0"/>
      <w:marTop w:val="0"/>
      <w:marBottom w:val="0"/>
      <w:divBdr>
        <w:top w:val="none" w:sz="0" w:space="0" w:color="auto"/>
        <w:left w:val="none" w:sz="0" w:space="0" w:color="auto"/>
        <w:bottom w:val="none" w:sz="0" w:space="0" w:color="auto"/>
        <w:right w:val="none" w:sz="0" w:space="0" w:color="auto"/>
      </w:divBdr>
    </w:div>
    <w:div w:id="1121456004">
      <w:bodyDiv w:val="1"/>
      <w:marLeft w:val="0"/>
      <w:marRight w:val="0"/>
      <w:marTop w:val="0"/>
      <w:marBottom w:val="0"/>
      <w:divBdr>
        <w:top w:val="none" w:sz="0" w:space="0" w:color="auto"/>
        <w:left w:val="none" w:sz="0" w:space="0" w:color="auto"/>
        <w:bottom w:val="none" w:sz="0" w:space="0" w:color="auto"/>
        <w:right w:val="none" w:sz="0" w:space="0" w:color="auto"/>
      </w:divBdr>
      <w:divsChild>
        <w:div w:id="100271093">
          <w:marLeft w:val="0"/>
          <w:marRight w:val="0"/>
          <w:marTop w:val="0"/>
          <w:marBottom w:val="0"/>
          <w:divBdr>
            <w:top w:val="none" w:sz="0" w:space="0" w:color="auto"/>
            <w:left w:val="none" w:sz="0" w:space="0" w:color="auto"/>
            <w:bottom w:val="none" w:sz="0" w:space="0" w:color="auto"/>
            <w:right w:val="none" w:sz="0" w:space="0" w:color="auto"/>
          </w:divBdr>
        </w:div>
        <w:div w:id="710956972">
          <w:marLeft w:val="0"/>
          <w:marRight w:val="0"/>
          <w:marTop w:val="0"/>
          <w:marBottom w:val="0"/>
          <w:divBdr>
            <w:top w:val="none" w:sz="0" w:space="0" w:color="auto"/>
            <w:left w:val="none" w:sz="0" w:space="0" w:color="auto"/>
            <w:bottom w:val="none" w:sz="0" w:space="0" w:color="auto"/>
            <w:right w:val="none" w:sz="0" w:space="0" w:color="auto"/>
          </w:divBdr>
        </w:div>
        <w:div w:id="722605182">
          <w:marLeft w:val="0"/>
          <w:marRight w:val="0"/>
          <w:marTop w:val="0"/>
          <w:marBottom w:val="0"/>
          <w:divBdr>
            <w:top w:val="none" w:sz="0" w:space="0" w:color="auto"/>
            <w:left w:val="none" w:sz="0" w:space="0" w:color="auto"/>
            <w:bottom w:val="none" w:sz="0" w:space="0" w:color="auto"/>
            <w:right w:val="none" w:sz="0" w:space="0" w:color="auto"/>
          </w:divBdr>
        </w:div>
        <w:div w:id="1774472035">
          <w:marLeft w:val="0"/>
          <w:marRight w:val="0"/>
          <w:marTop w:val="0"/>
          <w:marBottom w:val="0"/>
          <w:divBdr>
            <w:top w:val="none" w:sz="0" w:space="0" w:color="auto"/>
            <w:left w:val="none" w:sz="0" w:space="0" w:color="auto"/>
            <w:bottom w:val="none" w:sz="0" w:space="0" w:color="auto"/>
            <w:right w:val="none" w:sz="0" w:space="0" w:color="auto"/>
          </w:divBdr>
        </w:div>
      </w:divsChild>
    </w:div>
    <w:div w:id="1121535826">
      <w:bodyDiv w:val="1"/>
      <w:marLeft w:val="0"/>
      <w:marRight w:val="0"/>
      <w:marTop w:val="0"/>
      <w:marBottom w:val="0"/>
      <w:divBdr>
        <w:top w:val="none" w:sz="0" w:space="0" w:color="auto"/>
        <w:left w:val="none" w:sz="0" w:space="0" w:color="auto"/>
        <w:bottom w:val="none" w:sz="0" w:space="0" w:color="auto"/>
        <w:right w:val="none" w:sz="0" w:space="0" w:color="auto"/>
      </w:divBdr>
    </w:div>
    <w:div w:id="1123305343">
      <w:bodyDiv w:val="1"/>
      <w:marLeft w:val="0"/>
      <w:marRight w:val="0"/>
      <w:marTop w:val="0"/>
      <w:marBottom w:val="0"/>
      <w:divBdr>
        <w:top w:val="none" w:sz="0" w:space="0" w:color="auto"/>
        <w:left w:val="none" w:sz="0" w:space="0" w:color="auto"/>
        <w:bottom w:val="none" w:sz="0" w:space="0" w:color="auto"/>
        <w:right w:val="none" w:sz="0" w:space="0" w:color="auto"/>
      </w:divBdr>
    </w:div>
    <w:div w:id="1125538777">
      <w:bodyDiv w:val="1"/>
      <w:marLeft w:val="0"/>
      <w:marRight w:val="0"/>
      <w:marTop w:val="0"/>
      <w:marBottom w:val="0"/>
      <w:divBdr>
        <w:top w:val="none" w:sz="0" w:space="0" w:color="auto"/>
        <w:left w:val="none" w:sz="0" w:space="0" w:color="auto"/>
        <w:bottom w:val="none" w:sz="0" w:space="0" w:color="auto"/>
        <w:right w:val="none" w:sz="0" w:space="0" w:color="auto"/>
      </w:divBdr>
      <w:divsChild>
        <w:div w:id="116140806">
          <w:marLeft w:val="0"/>
          <w:marRight w:val="0"/>
          <w:marTop w:val="0"/>
          <w:marBottom w:val="0"/>
          <w:divBdr>
            <w:top w:val="none" w:sz="0" w:space="0" w:color="auto"/>
            <w:left w:val="none" w:sz="0" w:space="0" w:color="auto"/>
            <w:bottom w:val="none" w:sz="0" w:space="0" w:color="auto"/>
            <w:right w:val="none" w:sz="0" w:space="0" w:color="auto"/>
          </w:divBdr>
        </w:div>
        <w:div w:id="124592877">
          <w:marLeft w:val="0"/>
          <w:marRight w:val="0"/>
          <w:marTop w:val="0"/>
          <w:marBottom w:val="0"/>
          <w:divBdr>
            <w:top w:val="none" w:sz="0" w:space="0" w:color="auto"/>
            <w:left w:val="none" w:sz="0" w:space="0" w:color="auto"/>
            <w:bottom w:val="none" w:sz="0" w:space="0" w:color="auto"/>
            <w:right w:val="none" w:sz="0" w:space="0" w:color="auto"/>
          </w:divBdr>
        </w:div>
        <w:div w:id="578059461">
          <w:marLeft w:val="0"/>
          <w:marRight w:val="0"/>
          <w:marTop w:val="0"/>
          <w:marBottom w:val="0"/>
          <w:divBdr>
            <w:top w:val="none" w:sz="0" w:space="0" w:color="auto"/>
            <w:left w:val="none" w:sz="0" w:space="0" w:color="auto"/>
            <w:bottom w:val="none" w:sz="0" w:space="0" w:color="auto"/>
            <w:right w:val="none" w:sz="0" w:space="0" w:color="auto"/>
          </w:divBdr>
        </w:div>
        <w:div w:id="1737123067">
          <w:marLeft w:val="0"/>
          <w:marRight w:val="0"/>
          <w:marTop w:val="0"/>
          <w:marBottom w:val="0"/>
          <w:divBdr>
            <w:top w:val="none" w:sz="0" w:space="0" w:color="auto"/>
            <w:left w:val="none" w:sz="0" w:space="0" w:color="auto"/>
            <w:bottom w:val="none" w:sz="0" w:space="0" w:color="auto"/>
            <w:right w:val="none" w:sz="0" w:space="0" w:color="auto"/>
          </w:divBdr>
        </w:div>
      </w:divsChild>
    </w:div>
    <w:div w:id="1126044468">
      <w:bodyDiv w:val="1"/>
      <w:marLeft w:val="0"/>
      <w:marRight w:val="0"/>
      <w:marTop w:val="0"/>
      <w:marBottom w:val="0"/>
      <w:divBdr>
        <w:top w:val="none" w:sz="0" w:space="0" w:color="auto"/>
        <w:left w:val="none" w:sz="0" w:space="0" w:color="auto"/>
        <w:bottom w:val="none" w:sz="0" w:space="0" w:color="auto"/>
        <w:right w:val="none" w:sz="0" w:space="0" w:color="auto"/>
      </w:divBdr>
    </w:div>
    <w:div w:id="1126049506">
      <w:bodyDiv w:val="1"/>
      <w:marLeft w:val="0"/>
      <w:marRight w:val="0"/>
      <w:marTop w:val="0"/>
      <w:marBottom w:val="0"/>
      <w:divBdr>
        <w:top w:val="none" w:sz="0" w:space="0" w:color="auto"/>
        <w:left w:val="none" w:sz="0" w:space="0" w:color="auto"/>
        <w:bottom w:val="none" w:sz="0" w:space="0" w:color="auto"/>
        <w:right w:val="none" w:sz="0" w:space="0" w:color="auto"/>
      </w:divBdr>
    </w:div>
    <w:div w:id="1128473850">
      <w:bodyDiv w:val="1"/>
      <w:marLeft w:val="0"/>
      <w:marRight w:val="0"/>
      <w:marTop w:val="0"/>
      <w:marBottom w:val="0"/>
      <w:divBdr>
        <w:top w:val="none" w:sz="0" w:space="0" w:color="auto"/>
        <w:left w:val="none" w:sz="0" w:space="0" w:color="auto"/>
        <w:bottom w:val="none" w:sz="0" w:space="0" w:color="auto"/>
        <w:right w:val="none" w:sz="0" w:space="0" w:color="auto"/>
      </w:divBdr>
    </w:div>
    <w:div w:id="1129977644">
      <w:bodyDiv w:val="1"/>
      <w:marLeft w:val="0"/>
      <w:marRight w:val="0"/>
      <w:marTop w:val="0"/>
      <w:marBottom w:val="0"/>
      <w:divBdr>
        <w:top w:val="none" w:sz="0" w:space="0" w:color="auto"/>
        <w:left w:val="none" w:sz="0" w:space="0" w:color="auto"/>
        <w:bottom w:val="none" w:sz="0" w:space="0" w:color="auto"/>
        <w:right w:val="none" w:sz="0" w:space="0" w:color="auto"/>
      </w:divBdr>
    </w:div>
    <w:div w:id="1129980522">
      <w:bodyDiv w:val="1"/>
      <w:marLeft w:val="0"/>
      <w:marRight w:val="0"/>
      <w:marTop w:val="0"/>
      <w:marBottom w:val="0"/>
      <w:divBdr>
        <w:top w:val="none" w:sz="0" w:space="0" w:color="auto"/>
        <w:left w:val="none" w:sz="0" w:space="0" w:color="auto"/>
        <w:bottom w:val="none" w:sz="0" w:space="0" w:color="auto"/>
        <w:right w:val="none" w:sz="0" w:space="0" w:color="auto"/>
      </w:divBdr>
    </w:div>
    <w:div w:id="1130392890">
      <w:bodyDiv w:val="1"/>
      <w:marLeft w:val="0"/>
      <w:marRight w:val="0"/>
      <w:marTop w:val="0"/>
      <w:marBottom w:val="0"/>
      <w:divBdr>
        <w:top w:val="none" w:sz="0" w:space="0" w:color="auto"/>
        <w:left w:val="none" w:sz="0" w:space="0" w:color="auto"/>
        <w:bottom w:val="none" w:sz="0" w:space="0" w:color="auto"/>
        <w:right w:val="none" w:sz="0" w:space="0" w:color="auto"/>
      </w:divBdr>
    </w:div>
    <w:div w:id="1131366156">
      <w:bodyDiv w:val="1"/>
      <w:marLeft w:val="0"/>
      <w:marRight w:val="0"/>
      <w:marTop w:val="0"/>
      <w:marBottom w:val="0"/>
      <w:divBdr>
        <w:top w:val="none" w:sz="0" w:space="0" w:color="auto"/>
        <w:left w:val="none" w:sz="0" w:space="0" w:color="auto"/>
        <w:bottom w:val="none" w:sz="0" w:space="0" w:color="auto"/>
        <w:right w:val="none" w:sz="0" w:space="0" w:color="auto"/>
      </w:divBdr>
    </w:div>
    <w:div w:id="1132216507">
      <w:bodyDiv w:val="1"/>
      <w:marLeft w:val="0"/>
      <w:marRight w:val="0"/>
      <w:marTop w:val="0"/>
      <w:marBottom w:val="0"/>
      <w:divBdr>
        <w:top w:val="none" w:sz="0" w:space="0" w:color="auto"/>
        <w:left w:val="none" w:sz="0" w:space="0" w:color="auto"/>
        <w:bottom w:val="none" w:sz="0" w:space="0" w:color="auto"/>
        <w:right w:val="none" w:sz="0" w:space="0" w:color="auto"/>
      </w:divBdr>
    </w:div>
    <w:div w:id="1133055882">
      <w:bodyDiv w:val="1"/>
      <w:marLeft w:val="0"/>
      <w:marRight w:val="0"/>
      <w:marTop w:val="0"/>
      <w:marBottom w:val="0"/>
      <w:divBdr>
        <w:top w:val="none" w:sz="0" w:space="0" w:color="auto"/>
        <w:left w:val="none" w:sz="0" w:space="0" w:color="auto"/>
        <w:bottom w:val="none" w:sz="0" w:space="0" w:color="auto"/>
        <w:right w:val="none" w:sz="0" w:space="0" w:color="auto"/>
      </w:divBdr>
    </w:div>
    <w:div w:id="1133255245">
      <w:bodyDiv w:val="1"/>
      <w:marLeft w:val="0"/>
      <w:marRight w:val="0"/>
      <w:marTop w:val="0"/>
      <w:marBottom w:val="0"/>
      <w:divBdr>
        <w:top w:val="none" w:sz="0" w:space="0" w:color="auto"/>
        <w:left w:val="none" w:sz="0" w:space="0" w:color="auto"/>
        <w:bottom w:val="none" w:sz="0" w:space="0" w:color="auto"/>
        <w:right w:val="none" w:sz="0" w:space="0" w:color="auto"/>
      </w:divBdr>
      <w:divsChild>
        <w:div w:id="154958565">
          <w:marLeft w:val="0"/>
          <w:marRight w:val="0"/>
          <w:marTop w:val="0"/>
          <w:marBottom w:val="0"/>
          <w:divBdr>
            <w:top w:val="none" w:sz="0" w:space="0" w:color="auto"/>
            <w:left w:val="none" w:sz="0" w:space="0" w:color="auto"/>
            <w:bottom w:val="none" w:sz="0" w:space="0" w:color="auto"/>
            <w:right w:val="none" w:sz="0" w:space="0" w:color="auto"/>
          </w:divBdr>
        </w:div>
        <w:div w:id="513349428">
          <w:marLeft w:val="0"/>
          <w:marRight w:val="0"/>
          <w:marTop w:val="0"/>
          <w:marBottom w:val="0"/>
          <w:divBdr>
            <w:top w:val="none" w:sz="0" w:space="0" w:color="auto"/>
            <w:left w:val="none" w:sz="0" w:space="0" w:color="auto"/>
            <w:bottom w:val="none" w:sz="0" w:space="0" w:color="auto"/>
            <w:right w:val="none" w:sz="0" w:space="0" w:color="auto"/>
          </w:divBdr>
        </w:div>
        <w:div w:id="593710128">
          <w:marLeft w:val="0"/>
          <w:marRight w:val="0"/>
          <w:marTop w:val="0"/>
          <w:marBottom w:val="0"/>
          <w:divBdr>
            <w:top w:val="none" w:sz="0" w:space="0" w:color="auto"/>
            <w:left w:val="none" w:sz="0" w:space="0" w:color="auto"/>
            <w:bottom w:val="none" w:sz="0" w:space="0" w:color="auto"/>
            <w:right w:val="none" w:sz="0" w:space="0" w:color="auto"/>
          </w:divBdr>
        </w:div>
        <w:div w:id="616715666">
          <w:marLeft w:val="0"/>
          <w:marRight w:val="0"/>
          <w:marTop w:val="0"/>
          <w:marBottom w:val="0"/>
          <w:divBdr>
            <w:top w:val="none" w:sz="0" w:space="0" w:color="auto"/>
            <w:left w:val="none" w:sz="0" w:space="0" w:color="auto"/>
            <w:bottom w:val="none" w:sz="0" w:space="0" w:color="auto"/>
            <w:right w:val="none" w:sz="0" w:space="0" w:color="auto"/>
          </w:divBdr>
        </w:div>
        <w:div w:id="753892538">
          <w:marLeft w:val="0"/>
          <w:marRight w:val="0"/>
          <w:marTop w:val="0"/>
          <w:marBottom w:val="0"/>
          <w:divBdr>
            <w:top w:val="none" w:sz="0" w:space="0" w:color="auto"/>
            <w:left w:val="none" w:sz="0" w:space="0" w:color="auto"/>
            <w:bottom w:val="none" w:sz="0" w:space="0" w:color="auto"/>
            <w:right w:val="none" w:sz="0" w:space="0" w:color="auto"/>
          </w:divBdr>
        </w:div>
        <w:div w:id="786386636">
          <w:marLeft w:val="0"/>
          <w:marRight w:val="0"/>
          <w:marTop w:val="0"/>
          <w:marBottom w:val="0"/>
          <w:divBdr>
            <w:top w:val="none" w:sz="0" w:space="0" w:color="auto"/>
            <w:left w:val="none" w:sz="0" w:space="0" w:color="auto"/>
            <w:bottom w:val="none" w:sz="0" w:space="0" w:color="auto"/>
            <w:right w:val="none" w:sz="0" w:space="0" w:color="auto"/>
          </w:divBdr>
        </w:div>
        <w:div w:id="888416894">
          <w:marLeft w:val="0"/>
          <w:marRight w:val="0"/>
          <w:marTop w:val="0"/>
          <w:marBottom w:val="0"/>
          <w:divBdr>
            <w:top w:val="none" w:sz="0" w:space="0" w:color="auto"/>
            <w:left w:val="none" w:sz="0" w:space="0" w:color="auto"/>
            <w:bottom w:val="none" w:sz="0" w:space="0" w:color="auto"/>
            <w:right w:val="none" w:sz="0" w:space="0" w:color="auto"/>
          </w:divBdr>
        </w:div>
        <w:div w:id="1089884846">
          <w:marLeft w:val="0"/>
          <w:marRight w:val="0"/>
          <w:marTop w:val="0"/>
          <w:marBottom w:val="0"/>
          <w:divBdr>
            <w:top w:val="none" w:sz="0" w:space="0" w:color="auto"/>
            <w:left w:val="none" w:sz="0" w:space="0" w:color="auto"/>
            <w:bottom w:val="none" w:sz="0" w:space="0" w:color="auto"/>
            <w:right w:val="none" w:sz="0" w:space="0" w:color="auto"/>
          </w:divBdr>
        </w:div>
        <w:div w:id="1129277857">
          <w:marLeft w:val="0"/>
          <w:marRight w:val="0"/>
          <w:marTop w:val="0"/>
          <w:marBottom w:val="0"/>
          <w:divBdr>
            <w:top w:val="none" w:sz="0" w:space="0" w:color="auto"/>
            <w:left w:val="none" w:sz="0" w:space="0" w:color="auto"/>
            <w:bottom w:val="none" w:sz="0" w:space="0" w:color="auto"/>
            <w:right w:val="none" w:sz="0" w:space="0" w:color="auto"/>
          </w:divBdr>
        </w:div>
        <w:div w:id="1224559279">
          <w:marLeft w:val="0"/>
          <w:marRight w:val="0"/>
          <w:marTop w:val="0"/>
          <w:marBottom w:val="0"/>
          <w:divBdr>
            <w:top w:val="none" w:sz="0" w:space="0" w:color="auto"/>
            <w:left w:val="none" w:sz="0" w:space="0" w:color="auto"/>
            <w:bottom w:val="none" w:sz="0" w:space="0" w:color="auto"/>
            <w:right w:val="none" w:sz="0" w:space="0" w:color="auto"/>
          </w:divBdr>
        </w:div>
        <w:div w:id="1279407890">
          <w:marLeft w:val="0"/>
          <w:marRight w:val="0"/>
          <w:marTop w:val="0"/>
          <w:marBottom w:val="0"/>
          <w:divBdr>
            <w:top w:val="none" w:sz="0" w:space="0" w:color="auto"/>
            <w:left w:val="none" w:sz="0" w:space="0" w:color="auto"/>
            <w:bottom w:val="none" w:sz="0" w:space="0" w:color="auto"/>
            <w:right w:val="none" w:sz="0" w:space="0" w:color="auto"/>
          </w:divBdr>
        </w:div>
        <w:div w:id="1352683277">
          <w:marLeft w:val="0"/>
          <w:marRight w:val="0"/>
          <w:marTop w:val="0"/>
          <w:marBottom w:val="0"/>
          <w:divBdr>
            <w:top w:val="none" w:sz="0" w:space="0" w:color="auto"/>
            <w:left w:val="none" w:sz="0" w:space="0" w:color="auto"/>
            <w:bottom w:val="none" w:sz="0" w:space="0" w:color="auto"/>
            <w:right w:val="none" w:sz="0" w:space="0" w:color="auto"/>
          </w:divBdr>
        </w:div>
        <w:div w:id="1377000832">
          <w:marLeft w:val="0"/>
          <w:marRight w:val="0"/>
          <w:marTop w:val="0"/>
          <w:marBottom w:val="0"/>
          <w:divBdr>
            <w:top w:val="none" w:sz="0" w:space="0" w:color="auto"/>
            <w:left w:val="none" w:sz="0" w:space="0" w:color="auto"/>
            <w:bottom w:val="none" w:sz="0" w:space="0" w:color="auto"/>
            <w:right w:val="none" w:sz="0" w:space="0" w:color="auto"/>
          </w:divBdr>
        </w:div>
        <w:div w:id="1397507913">
          <w:marLeft w:val="0"/>
          <w:marRight w:val="0"/>
          <w:marTop w:val="0"/>
          <w:marBottom w:val="0"/>
          <w:divBdr>
            <w:top w:val="none" w:sz="0" w:space="0" w:color="auto"/>
            <w:left w:val="none" w:sz="0" w:space="0" w:color="auto"/>
            <w:bottom w:val="none" w:sz="0" w:space="0" w:color="auto"/>
            <w:right w:val="none" w:sz="0" w:space="0" w:color="auto"/>
          </w:divBdr>
        </w:div>
        <w:div w:id="1446268254">
          <w:marLeft w:val="0"/>
          <w:marRight w:val="0"/>
          <w:marTop w:val="0"/>
          <w:marBottom w:val="0"/>
          <w:divBdr>
            <w:top w:val="none" w:sz="0" w:space="0" w:color="auto"/>
            <w:left w:val="none" w:sz="0" w:space="0" w:color="auto"/>
            <w:bottom w:val="none" w:sz="0" w:space="0" w:color="auto"/>
            <w:right w:val="none" w:sz="0" w:space="0" w:color="auto"/>
          </w:divBdr>
        </w:div>
        <w:div w:id="1528711410">
          <w:marLeft w:val="0"/>
          <w:marRight w:val="0"/>
          <w:marTop w:val="0"/>
          <w:marBottom w:val="0"/>
          <w:divBdr>
            <w:top w:val="none" w:sz="0" w:space="0" w:color="auto"/>
            <w:left w:val="none" w:sz="0" w:space="0" w:color="auto"/>
            <w:bottom w:val="none" w:sz="0" w:space="0" w:color="auto"/>
            <w:right w:val="none" w:sz="0" w:space="0" w:color="auto"/>
          </w:divBdr>
        </w:div>
        <w:div w:id="1529835890">
          <w:marLeft w:val="0"/>
          <w:marRight w:val="0"/>
          <w:marTop w:val="0"/>
          <w:marBottom w:val="0"/>
          <w:divBdr>
            <w:top w:val="none" w:sz="0" w:space="0" w:color="auto"/>
            <w:left w:val="none" w:sz="0" w:space="0" w:color="auto"/>
            <w:bottom w:val="none" w:sz="0" w:space="0" w:color="auto"/>
            <w:right w:val="none" w:sz="0" w:space="0" w:color="auto"/>
          </w:divBdr>
        </w:div>
        <w:div w:id="1623146586">
          <w:marLeft w:val="0"/>
          <w:marRight w:val="0"/>
          <w:marTop w:val="0"/>
          <w:marBottom w:val="0"/>
          <w:divBdr>
            <w:top w:val="none" w:sz="0" w:space="0" w:color="auto"/>
            <w:left w:val="none" w:sz="0" w:space="0" w:color="auto"/>
            <w:bottom w:val="none" w:sz="0" w:space="0" w:color="auto"/>
            <w:right w:val="none" w:sz="0" w:space="0" w:color="auto"/>
          </w:divBdr>
        </w:div>
        <w:div w:id="1921795499">
          <w:marLeft w:val="0"/>
          <w:marRight w:val="0"/>
          <w:marTop w:val="0"/>
          <w:marBottom w:val="0"/>
          <w:divBdr>
            <w:top w:val="none" w:sz="0" w:space="0" w:color="auto"/>
            <w:left w:val="none" w:sz="0" w:space="0" w:color="auto"/>
            <w:bottom w:val="none" w:sz="0" w:space="0" w:color="auto"/>
            <w:right w:val="none" w:sz="0" w:space="0" w:color="auto"/>
          </w:divBdr>
        </w:div>
        <w:div w:id="1956330808">
          <w:marLeft w:val="0"/>
          <w:marRight w:val="0"/>
          <w:marTop w:val="0"/>
          <w:marBottom w:val="0"/>
          <w:divBdr>
            <w:top w:val="none" w:sz="0" w:space="0" w:color="auto"/>
            <w:left w:val="none" w:sz="0" w:space="0" w:color="auto"/>
            <w:bottom w:val="none" w:sz="0" w:space="0" w:color="auto"/>
            <w:right w:val="none" w:sz="0" w:space="0" w:color="auto"/>
          </w:divBdr>
        </w:div>
        <w:div w:id="1990937531">
          <w:marLeft w:val="0"/>
          <w:marRight w:val="0"/>
          <w:marTop w:val="0"/>
          <w:marBottom w:val="0"/>
          <w:divBdr>
            <w:top w:val="none" w:sz="0" w:space="0" w:color="auto"/>
            <w:left w:val="none" w:sz="0" w:space="0" w:color="auto"/>
            <w:bottom w:val="none" w:sz="0" w:space="0" w:color="auto"/>
            <w:right w:val="none" w:sz="0" w:space="0" w:color="auto"/>
          </w:divBdr>
        </w:div>
        <w:div w:id="2013023946">
          <w:marLeft w:val="0"/>
          <w:marRight w:val="0"/>
          <w:marTop w:val="0"/>
          <w:marBottom w:val="0"/>
          <w:divBdr>
            <w:top w:val="none" w:sz="0" w:space="0" w:color="auto"/>
            <w:left w:val="none" w:sz="0" w:space="0" w:color="auto"/>
            <w:bottom w:val="none" w:sz="0" w:space="0" w:color="auto"/>
            <w:right w:val="none" w:sz="0" w:space="0" w:color="auto"/>
          </w:divBdr>
        </w:div>
        <w:div w:id="2034649830">
          <w:marLeft w:val="0"/>
          <w:marRight w:val="0"/>
          <w:marTop w:val="0"/>
          <w:marBottom w:val="0"/>
          <w:divBdr>
            <w:top w:val="none" w:sz="0" w:space="0" w:color="auto"/>
            <w:left w:val="none" w:sz="0" w:space="0" w:color="auto"/>
            <w:bottom w:val="none" w:sz="0" w:space="0" w:color="auto"/>
            <w:right w:val="none" w:sz="0" w:space="0" w:color="auto"/>
          </w:divBdr>
        </w:div>
        <w:div w:id="2144693413">
          <w:marLeft w:val="0"/>
          <w:marRight w:val="0"/>
          <w:marTop w:val="0"/>
          <w:marBottom w:val="0"/>
          <w:divBdr>
            <w:top w:val="none" w:sz="0" w:space="0" w:color="auto"/>
            <w:left w:val="none" w:sz="0" w:space="0" w:color="auto"/>
            <w:bottom w:val="none" w:sz="0" w:space="0" w:color="auto"/>
            <w:right w:val="none" w:sz="0" w:space="0" w:color="auto"/>
          </w:divBdr>
        </w:div>
      </w:divsChild>
    </w:div>
    <w:div w:id="1133525347">
      <w:bodyDiv w:val="1"/>
      <w:marLeft w:val="0"/>
      <w:marRight w:val="0"/>
      <w:marTop w:val="0"/>
      <w:marBottom w:val="0"/>
      <w:divBdr>
        <w:top w:val="none" w:sz="0" w:space="0" w:color="auto"/>
        <w:left w:val="none" w:sz="0" w:space="0" w:color="auto"/>
        <w:bottom w:val="none" w:sz="0" w:space="0" w:color="auto"/>
        <w:right w:val="none" w:sz="0" w:space="0" w:color="auto"/>
      </w:divBdr>
      <w:divsChild>
        <w:div w:id="1637032524">
          <w:marLeft w:val="0"/>
          <w:marRight w:val="0"/>
          <w:marTop w:val="0"/>
          <w:marBottom w:val="0"/>
          <w:divBdr>
            <w:top w:val="none" w:sz="0" w:space="0" w:color="auto"/>
            <w:left w:val="none" w:sz="0" w:space="0" w:color="auto"/>
            <w:bottom w:val="none" w:sz="0" w:space="0" w:color="auto"/>
            <w:right w:val="none" w:sz="0" w:space="0" w:color="auto"/>
          </w:divBdr>
          <w:divsChild>
            <w:div w:id="1247618557">
              <w:marLeft w:val="0"/>
              <w:marRight w:val="0"/>
              <w:marTop w:val="0"/>
              <w:marBottom w:val="0"/>
              <w:divBdr>
                <w:top w:val="none" w:sz="0" w:space="0" w:color="auto"/>
                <w:left w:val="none" w:sz="0" w:space="0" w:color="auto"/>
                <w:bottom w:val="none" w:sz="0" w:space="0" w:color="auto"/>
                <w:right w:val="none" w:sz="0" w:space="0" w:color="auto"/>
              </w:divBdr>
              <w:divsChild>
                <w:div w:id="982807929">
                  <w:marLeft w:val="0"/>
                  <w:marRight w:val="0"/>
                  <w:marTop w:val="0"/>
                  <w:marBottom w:val="0"/>
                  <w:divBdr>
                    <w:top w:val="none" w:sz="0" w:space="0" w:color="auto"/>
                    <w:left w:val="none" w:sz="0" w:space="0" w:color="auto"/>
                    <w:bottom w:val="none" w:sz="0" w:space="0" w:color="auto"/>
                    <w:right w:val="none" w:sz="0" w:space="0" w:color="auto"/>
                  </w:divBdr>
                  <w:divsChild>
                    <w:div w:id="1877346459">
                      <w:marLeft w:val="0"/>
                      <w:marRight w:val="0"/>
                      <w:marTop w:val="0"/>
                      <w:marBottom w:val="0"/>
                      <w:divBdr>
                        <w:top w:val="none" w:sz="0" w:space="0" w:color="auto"/>
                        <w:left w:val="none" w:sz="0" w:space="0" w:color="auto"/>
                        <w:bottom w:val="none" w:sz="0" w:space="0" w:color="auto"/>
                        <w:right w:val="none" w:sz="0" w:space="0" w:color="auto"/>
                      </w:divBdr>
                      <w:divsChild>
                        <w:div w:id="1386947152">
                          <w:marLeft w:val="0"/>
                          <w:marRight w:val="0"/>
                          <w:marTop w:val="0"/>
                          <w:marBottom w:val="240"/>
                          <w:divBdr>
                            <w:top w:val="none" w:sz="0" w:space="0" w:color="auto"/>
                            <w:left w:val="none" w:sz="0" w:space="0" w:color="auto"/>
                            <w:bottom w:val="none" w:sz="0" w:space="0" w:color="auto"/>
                            <w:right w:val="none" w:sz="0" w:space="0" w:color="auto"/>
                          </w:divBdr>
                          <w:divsChild>
                            <w:div w:id="67461716">
                              <w:marLeft w:val="0"/>
                              <w:marRight w:val="0"/>
                              <w:marTop w:val="0"/>
                              <w:marBottom w:val="0"/>
                              <w:divBdr>
                                <w:top w:val="none" w:sz="0" w:space="0" w:color="auto"/>
                                <w:left w:val="none" w:sz="0" w:space="0" w:color="auto"/>
                                <w:bottom w:val="none" w:sz="0" w:space="0" w:color="auto"/>
                                <w:right w:val="none" w:sz="0" w:space="0" w:color="auto"/>
                              </w:divBdr>
                              <w:divsChild>
                                <w:div w:id="1902328723">
                                  <w:marLeft w:val="0"/>
                                  <w:marRight w:val="0"/>
                                  <w:marTop w:val="0"/>
                                  <w:marBottom w:val="300"/>
                                  <w:divBdr>
                                    <w:top w:val="none" w:sz="0" w:space="0" w:color="auto"/>
                                    <w:left w:val="none" w:sz="0" w:space="0" w:color="auto"/>
                                    <w:bottom w:val="none" w:sz="0" w:space="0" w:color="auto"/>
                                    <w:right w:val="none" w:sz="0" w:space="0" w:color="auto"/>
                                  </w:divBdr>
                                  <w:divsChild>
                                    <w:div w:id="225074012">
                                      <w:marLeft w:val="0"/>
                                      <w:marRight w:val="0"/>
                                      <w:marTop w:val="0"/>
                                      <w:marBottom w:val="0"/>
                                      <w:divBdr>
                                        <w:top w:val="none" w:sz="0" w:space="0" w:color="auto"/>
                                        <w:left w:val="none" w:sz="0" w:space="0" w:color="auto"/>
                                        <w:bottom w:val="none" w:sz="0" w:space="0" w:color="auto"/>
                                        <w:right w:val="none" w:sz="0" w:space="0" w:color="auto"/>
                                      </w:divBdr>
                                      <w:divsChild>
                                        <w:div w:id="10450586">
                                          <w:marLeft w:val="0"/>
                                          <w:marRight w:val="0"/>
                                          <w:marTop w:val="0"/>
                                          <w:marBottom w:val="0"/>
                                          <w:divBdr>
                                            <w:top w:val="none" w:sz="0" w:space="0" w:color="auto"/>
                                            <w:left w:val="none" w:sz="0" w:space="0" w:color="auto"/>
                                            <w:bottom w:val="none" w:sz="0" w:space="0" w:color="auto"/>
                                            <w:right w:val="none" w:sz="0" w:space="0" w:color="auto"/>
                                          </w:divBdr>
                                        </w:div>
                                        <w:div w:id="189606203">
                                          <w:marLeft w:val="0"/>
                                          <w:marRight w:val="0"/>
                                          <w:marTop w:val="0"/>
                                          <w:marBottom w:val="0"/>
                                          <w:divBdr>
                                            <w:top w:val="none" w:sz="0" w:space="0" w:color="auto"/>
                                            <w:left w:val="none" w:sz="0" w:space="0" w:color="auto"/>
                                            <w:bottom w:val="none" w:sz="0" w:space="0" w:color="auto"/>
                                            <w:right w:val="none" w:sz="0" w:space="0" w:color="auto"/>
                                          </w:divBdr>
                                        </w:div>
                                        <w:div w:id="192158713">
                                          <w:marLeft w:val="0"/>
                                          <w:marRight w:val="0"/>
                                          <w:marTop w:val="0"/>
                                          <w:marBottom w:val="0"/>
                                          <w:divBdr>
                                            <w:top w:val="none" w:sz="0" w:space="0" w:color="auto"/>
                                            <w:left w:val="none" w:sz="0" w:space="0" w:color="auto"/>
                                            <w:bottom w:val="none" w:sz="0" w:space="0" w:color="auto"/>
                                            <w:right w:val="none" w:sz="0" w:space="0" w:color="auto"/>
                                          </w:divBdr>
                                        </w:div>
                                        <w:div w:id="277298844">
                                          <w:marLeft w:val="0"/>
                                          <w:marRight w:val="0"/>
                                          <w:marTop w:val="0"/>
                                          <w:marBottom w:val="0"/>
                                          <w:divBdr>
                                            <w:top w:val="none" w:sz="0" w:space="0" w:color="auto"/>
                                            <w:left w:val="none" w:sz="0" w:space="0" w:color="auto"/>
                                            <w:bottom w:val="none" w:sz="0" w:space="0" w:color="auto"/>
                                            <w:right w:val="none" w:sz="0" w:space="0" w:color="auto"/>
                                          </w:divBdr>
                                        </w:div>
                                        <w:div w:id="565650040">
                                          <w:marLeft w:val="0"/>
                                          <w:marRight w:val="0"/>
                                          <w:marTop w:val="0"/>
                                          <w:marBottom w:val="0"/>
                                          <w:divBdr>
                                            <w:top w:val="none" w:sz="0" w:space="0" w:color="auto"/>
                                            <w:left w:val="none" w:sz="0" w:space="0" w:color="auto"/>
                                            <w:bottom w:val="none" w:sz="0" w:space="0" w:color="auto"/>
                                            <w:right w:val="none" w:sz="0" w:space="0" w:color="auto"/>
                                          </w:divBdr>
                                        </w:div>
                                        <w:div w:id="695543585">
                                          <w:marLeft w:val="0"/>
                                          <w:marRight w:val="0"/>
                                          <w:marTop w:val="0"/>
                                          <w:marBottom w:val="0"/>
                                          <w:divBdr>
                                            <w:top w:val="none" w:sz="0" w:space="0" w:color="auto"/>
                                            <w:left w:val="none" w:sz="0" w:space="0" w:color="auto"/>
                                            <w:bottom w:val="none" w:sz="0" w:space="0" w:color="auto"/>
                                            <w:right w:val="none" w:sz="0" w:space="0" w:color="auto"/>
                                          </w:divBdr>
                                        </w:div>
                                        <w:div w:id="852494317">
                                          <w:marLeft w:val="0"/>
                                          <w:marRight w:val="0"/>
                                          <w:marTop w:val="0"/>
                                          <w:marBottom w:val="0"/>
                                          <w:divBdr>
                                            <w:top w:val="none" w:sz="0" w:space="0" w:color="auto"/>
                                            <w:left w:val="none" w:sz="0" w:space="0" w:color="auto"/>
                                            <w:bottom w:val="none" w:sz="0" w:space="0" w:color="auto"/>
                                            <w:right w:val="none" w:sz="0" w:space="0" w:color="auto"/>
                                          </w:divBdr>
                                        </w:div>
                                        <w:div w:id="1186869661">
                                          <w:marLeft w:val="0"/>
                                          <w:marRight w:val="0"/>
                                          <w:marTop w:val="0"/>
                                          <w:marBottom w:val="0"/>
                                          <w:divBdr>
                                            <w:top w:val="none" w:sz="0" w:space="0" w:color="auto"/>
                                            <w:left w:val="none" w:sz="0" w:space="0" w:color="auto"/>
                                            <w:bottom w:val="none" w:sz="0" w:space="0" w:color="auto"/>
                                            <w:right w:val="none" w:sz="0" w:space="0" w:color="auto"/>
                                          </w:divBdr>
                                        </w:div>
                                        <w:div w:id="1399129123">
                                          <w:marLeft w:val="0"/>
                                          <w:marRight w:val="0"/>
                                          <w:marTop w:val="0"/>
                                          <w:marBottom w:val="0"/>
                                          <w:divBdr>
                                            <w:top w:val="none" w:sz="0" w:space="0" w:color="auto"/>
                                            <w:left w:val="none" w:sz="0" w:space="0" w:color="auto"/>
                                            <w:bottom w:val="none" w:sz="0" w:space="0" w:color="auto"/>
                                            <w:right w:val="none" w:sz="0" w:space="0" w:color="auto"/>
                                          </w:divBdr>
                                        </w:div>
                                        <w:div w:id="1589458397">
                                          <w:marLeft w:val="0"/>
                                          <w:marRight w:val="0"/>
                                          <w:marTop w:val="0"/>
                                          <w:marBottom w:val="0"/>
                                          <w:divBdr>
                                            <w:top w:val="none" w:sz="0" w:space="0" w:color="auto"/>
                                            <w:left w:val="none" w:sz="0" w:space="0" w:color="auto"/>
                                            <w:bottom w:val="none" w:sz="0" w:space="0" w:color="auto"/>
                                            <w:right w:val="none" w:sz="0" w:space="0" w:color="auto"/>
                                          </w:divBdr>
                                        </w:div>
                                        <w:div w:id="1735202543">
                                          <w:marLeft w:val="0"/>
                                          <w:marRight w:val="0"/>
                                          <w:marTop w:val="0"/>
                                          <w:marBottom w:val="0"/>
                                          <w:divBdr>
                                            <w:top w:val="none" w:sz="0" w:space="0" w:color="auto"/>
                                            <w:left w:val="none" w:sz="0" w:space="0" w:color="auto"/>
                                            <w:bottom w:val="none" w:sz="0" w:space="0" w:color="auto"/>
                                            <w:right w:val="none" w:sz="0" w:space="0" w:color="auto"/>
                                          </w:divBdr>
                                        </w:div>
                                        <w:div w:id="1760709000">
                                          <w:marLeft w:val="0"/>
                                          <w:marRight w:val="0"/>
                                          <w:marTop w:val="0"/>
                                          <w:marBottom w:val="0"/>
                                          <w:divBdr>
                                            <w:top w:val="none" w:sz="0" w:space="0" w:color="auto"/>
                                            <w:left w:val="none" w:sz="0" w:space="0" w:color="auto"/>
                                            <w:bottom w:val="none" w:sz="0" w:space="0" w:color="auto"/>
                                            <w:right w:val="none" w:sz="0" w:space="0" w:color="auto"/>
                                          </w:divBdr>
                                        </w:div>
                                        <w:div w:id="1950578527">
                                          <w:marLeft w:val="0"/>
                                          <w:marRight w:val="0"/>
                                          <w:marTop w:val="0"/>
                                          <w:marBottom w:val="0"/>
                                          <w:divBdr>
                                            <w:top w:val="none" w:sz="0" w:space="0" w:color="auto"/>
                                            <w:left w:val="none" w:sz="0" w:space="0" w:color="auto"/>
                                            <w:bottom w:val="none" w:sz="0" w:space="0" w:color="auto"/>
                                            <w:right w:val="none" w:sz="0" w:space="0" w:color="auto"/>
                                          </w:divBdr>
                                        </w:div>
                                        <w:div w:id="205750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0104355">
          <w:marLeft w:val="0"/>
          <w:marRight w:val="0"/>
          <w:marTop w:val="0"/>
          <w:marBottom w:val="0"/>
          <w:divBdr>
            <w:top w:val="none" w:sz="0" w:space="0" w:color="auto"/>
            <w:left w:val="none" w:sz="0" w:space="0" w:color="auto"/>
            <w:bottom w:val="none" w:sz="0" w:space="0" w:color="auto"/>
            <w:right w:val="none" w:sz="0" w:space="0" w:color="auto"/>
          </w:divBdr>
          <w:divsChild>
            <w:div w:id="1095395842">
              <w:marLeft w:val="0"/>
              <w:marRight w:val="0"/>
              <w:marTop w:val="0"/>
              <w:marBottom w:val="0"/>
              <w:divBdr>
                <w:top w:val="none" w:sz="0" w:space="0" w:color="auto"/>
                <w:left w:val="none" w:sz="0" w:space="0" w:color="auto"/>
                <w:bottom w:val="none" w:sz="0" w:space="0" w:color="auto"/>
                <w:right w:val="none" w:sz="0" w:space="0" w:color="auto"/>
              </w:divBdr>
              <w:divsChild>
                <w:div w:id="122239262">
                  <w:marLeft w:val="0"/>
                  <w:marRight w:val="0"/>
                  <w:marTop w:val="0"/>
                  <w:marBottom w:val="0"/>
                  <w:divBdr>
                    <w:top w:val="none" w:sz="0" w:space="0" w:color="auto"/>
                    <w:left w:val="none" w:sz="0" w:space="0" w:color="auto"/>
                    <w:bottom w:val="none" w:sz="0" w:space="0" w:color="auto"/>
                    <w:right w:val="none" w:sz="0" w:space="0" w:color="auto"/>
                  </w:divBdr>
                </w:div>
                <w:div w:id="236939450">
                  <w:marLeft w:val="0"/>
                  <w:marRight w:val="0"/>
                  <w:marTop w:val="0"/>
                  <w:marBottom w:val="150"/>
                  <w:divBdr>
                    <w:top w:val="none" w:sz="0" w:space="0" w:color="auto"/>
                    <w:left w:val="none" w:sz="0" w:space="0" w:color="auto"/>
                    <w:bottom w:val="none" w:sz="0" w:space="0" w:color="auto"/>
                    <w:right w:val="none" w:sz="0" w:space="0" w:color="auto"/>
                  </w:divBdr>
                </w:div>
                <w:div w:id="265962157">
                  <w:marLeft w:val="0"/>
                  <w:marRight w:val="0"/>
                  <w:marTop w:val="0"/>
                  <w:marBottom w:val="0"/>
                  <w:divBdr>
                    <w:top w:val="none" w:sz="0" w:space="0" w:color="auto"/>
                    <w:left w:val="none" w:sz="0" w:space="0" w:color="auto"/>
                    <w:bottom w:val="none" w:sz="0" w:space="0" w:color="auto"/>
                    <w:right w:val="none" w:sz="0" w:space="0" w:color="auto"/>
                  </w:divBdr>
                </w:div>
                <w:div w:id="325017868">
                  <w:marLeft w:val="0"/>
                  <w:marRight w:val="0"/>
                  <w:marTop w:val="0"/>
                  <w:marBottom w:val="0"/>
                  <w:divBdr>
                    <w:top w:val="none" w:sz="0" w:space="0" w:color="auto"/>
                    <w:left w:val="none" w:sz="0" w:space="0" w:color="auto"/>
                    <w:bottom w:val="none" w:sz="0" w:space="0" w:color="auto"/>
                    <w:right w:val="none" w:sz="0" w:space="0" w:color="auto"/>
                  </w:divBdr>
                </w:div>
                <w:div w:id="479467481">
                  <w:marLeft w:val="0"/>
                  <w:marRight w:val="0"/>
                  <w:marTop w:val="0"/>
                  <w:marBottom w:val="0"/>
                  <w:divBdr>
                    <w:top w:val="none" w:sz="0" w:space="0" w:color="auto"/>
                    <w:left w:val="none" w:sz="0" w:space="0" w:color="auto"/>
                    <w:bottom w:val="none" w:sz="0" w:space="0" w:color="auto"/>
                    <w:right w:val="none" w:sz="0" w:space="0" w:color="auto"/>
                  </w:divBdr>
                </w:div>
                <w:div w:id="890311785">
                  <w:marLeft w:val="0"/>
                  <w:marRight w:val="0"/>
                  <w:marTop w:val="0"/>
                  <w:marBottom w:val="0"/>
                  <w:divBdr>
                    <w:top w:val="none" w:sz="0" w:space="0" w:color="auto"/>
                    <w:left w:val="none" w:sz="0" w:space="0" w:color="auto"/>
                    <w:bottom w:val="none" w:sz="0" w:space="0" w:color="auto"/>
                    <w:right w:val="none" w:sz="0" w:space="0" w:color="auto"/>
                  </w:divBdr>
                </w:div>
                <w:div w:id="1135759426">
                  <w:marLeft w:val="0"/>
                  <w:marRight w:val="0"/>
                  <w:marTop w:val="0"/>
                  <w:marBottom w:val="0"/>
                  <w:divBdr>
                    <w:top w:val="none" w:sz="0" w:space="0" w:color="auto"/>
                    <w:left w:val="none" w:sz="0" w:space="0" w:color="auto"/>
                    <w:bottom w:val="none" w:sz="0" w:space="0" w:color="auto"/>
                    <w:right w:val="none" w:sz="0" w:space="0" w:color="auto"/>
                  </w:divBdr>
                </w:div>
                <w:div w:id="196596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81816">
      <w:bodyDiv w:val="1"/>
      <w:marLeft w:val="0"/>
      <w:marRight w:val="0"/>
      <w:marTop w:val="0"/>
      <w:marBottom w:val="0"/>
      <w:divBdr>
        <w:top w:val="none" w:sz="0" w:space="0" w:color="auto"/>
        <w:left w:val="none" w:sz="0" w:space="0" w:color="auto"/>
        <w:bottom w:val="none" w:sz="0" w:space="0" w:color="auto"/>
        <w:right w:val="none" w:sz="0" w:space="0" w:color="auto"/>
      </w:divBdr>
    </w:div>
    <w:div w:id="1134833158">
      <w:bodyDiv w:val="1"/>
      <w:marLeft w:val="0"/>
      <w:marRight w:val="0"/>
      <w:marTop w:val="0"/>
      <w:marBottom w:val="0"/>
      <w:divBdr>
        <w:top w:val="none" w:sz="0" w:space="0" w:color="auto"/>
        <w:left w:val="none" w:sz="0" w:space="0" w:color="auto"/>
        <w:bottom w:val="none" w:sz="0" w:space="0" w:color="auto"/>
        <w:right w:val="none" w:sz="0" w:space="0" w:color="auto"/>
      </w:divBdr>
      <w:divsChild>
        <w:div w:id="3553598">
          <w:marLeft w:val="0"/>
          <w:marRight w:val="0"/>
          <w:marTop w:val="0"/>
          <w:marBottom w:val="0"/>
          <w:divBdr>
            <w:top w:val="none" w:sz="0" w:space="0" w:color="auto"/>
            <w:left w:val="none" w:sz="0" w:space="0" w:color="auto"/>
            <w:bottom w:val="none" w:sz="0" w:space="0" w:color="auto"/>
            <w:right w:val="none" w:sz="0" w:space="0" w:color="auto"/>
          </w:divBdr>
        </w:div>
        <w:div w:id="70392711">
          <w:marLeft w:val="0"/>
          <w:marRight w:val="0"/>
          <w:marTop w:val="0"/>
          <w:marBottom w:val="0"/>
          <w:divBdr>
            <w:top w:val="none" w:sz="0" w:space="0" w:color="auto"/>
            <w:left w:val="none" w:sz="0" w:space="0" w:color="auto"/>
            <w:bottom w:val="none" w:sz="0" w:space="0" w:color="auto"/>
            <w:right w:val="none" w:sz="0" w:space="0" w:color="auto"/>
          </w:divBdr>
        </w:div>
        <w:div w:id="144972754">
          <w:marLeft w:val="0"/>
          <w:marRight w:val="0"/>
          <w:marTop w:val="0"/>
          <w:marBottom w:val="0"/>
          <w:divBdr>
            <w:top w:val="none" w:sz="0" w:space="0" w:color="auto"/>
            <w:left w:val="none" w:sz="0" w:space="0" w:color="auto"/>
            <w:bottom w:val="none" w:sz="0" w:space="0" w:color="auto"/>
            <w:right w:val="none" w:sz="0" w:space="0" w:color="auto"/>
          </w:divBdr>
        </w:div>
        <w:div w:id="158889524">
          <w:marLeft w:val="0"/>
          <w:marRight w:val="0"/>
          <w:marTop w:val="0"/>
          <w:marBottom w:val="0"/>
          <w:divBdr>
            <w:top w:val="none" w:sz="0" w:space="0" w:color="auto"/>
            <w:left w:val="none" w:sz="0" w:space="0" w:color="auto"/>
            <w:bottom w:val="none" w:sz="0" w:space="0" w:color="auto"/>
            <w:right w:val="none" w:sz="0" w:space="0" w:color="auto"/>
          </w:divBdr>
        </w:div>
        <w:div w:id="243494235">
          <w:marLeft w:val="0"/>
          <w:marRight w:val="0"/>
          <w:marTop w:val="0"/>
          <w:marBottom w:val="0"/>
          <w:divBdr>
            <w:top w:val="none" w:sz="0" w:space="0" w:color="auto"/>
            <w:left w:val="none" w:sz="0" w:space="0" w:color="auto"/>
            <w:bottom w:val="none" w:sz="0" w:space="0" w:color="auto"/>
            <w:right w:val="none" w:sz="0" w:space="0" w:color="auto"/>
          </w:divBdr>
        </w:div>
        <w:div w:id="248739736">
          <w:marLeft w:val="0"/>
          <w:marRight w:val="0"/>
          <w:marTop w:val="0"/>
          <w:marBottom w:val="0"/>
          <w:divBdr>
            <w:top w:val="none" w:sz="0" w:space="0" w:color="auto"/>
            <w:left w:val="none" w:sz="0" w:space="0" w:color="auto"/>
            <w:bottom w:val="none" w:sz="0" w:space="0" w:color="auto"/>
            <w:right w:val="none" w:sz="0" w:space="0" w:color="auto"/>
          </w:divBdr>
        </w:div>
        <w:div w:id="289753144">
          <w:marLeft w:val="0"/>
          <w:marRight w:val="0"/>
          <w:marTop w:val="0"/>
          <w:marBottom w:val="0"/>
          <w:divBdr>
            <w:top w:val="none" w:sz="0" w:space="0" w:color="auto"/>
            <w:left w:val="none" w:sz="0" w:space="0" w:color="auto"/>
            <w:bottom w:val="none" w:sz="0" w:space="0" w:color="auto"/>
            <w:right w:val="none" w:sz="0" w:space="0" w:color="auto"/>
          </w:divBdr>
          <w:divsChild>
            <w:div w:id="74520720">
              <w:marLeft w:val="0"/>
              <w:marRight w:val="0"/>
              <w:marTop w:val="0"/>
              <w:marBottom w:val="0"/>
              <w:divBdr>
                <w:top w:val="none" w:sz="0" w:space="0" w:color="auto"/>
                <w:left w:val="none" w:sz="0" w:space="0" w:color="auto"/>
                <w:bottom w:val="none" w:sz="0" w:space="0" w:color="auto"/>
                <w:right w:val="none" w:sz="0" w:space="0" w:color="auto"/>
              </w:divBdr>
            </w:div>
            <w:div w:id="95832294">
              <w:marLeft w:val="0"/>
              <w:marRight w:val="0"/>
              <w:marTop w:val="0"/>
              <w:marBottom w:val="0"/>
              <w:divBdr>
                <w:top w:val="none" w:sz="0" w:space="0" w:color="auto"/>
                <w:left w:val="none" w:sz="0" w:space="0" w:color="auto"/>
                <w:bottom w:val="none" w:sz="0" w:space="0" w:color="auto"/>
                <w:right w:val="none" w:sz="0" w:space="0" w:color="auto"/>
              </w:divBdr>
            </w:div>
            <w:div w:id="102851071">
              <w:marLeft w:val="0"/>
              <w:marRight w:val="0"/>
              <w:marTop w:val="0"/>
              <w:marBottom w:val="0"/>
              <w:divBdr>
                <w:top w:val="none" w:sz="0" w:space="0" w:color="auto"/>
                <w:left w:val="none" w:sz="0" w:space="0" w:color="auto"/>
                <w:bottom w:val="none" w:sz="0" w:space="0" w:color="auto"/>
                <w:right w:val="none" w:sz="0" w:space="0" w:color="auto"/>
              </w:divBdr>
            </w:div>
            <w:div w:id="130368198">
              <w:marLeft w:val="0"/>
              <w:marRight w:val="0"/>
              <w:marTop w:val="0"/>
              <w:marBottom w:val="0"/>
              <w:divBdr>
                <w:top w:val="none" w:sz="0" w:space="0" w:color="auto"/>
                <w:left w:val="none" w:sz="0" w:space="0" w:color="auto"/>
                <w:bottom w:val="none" w:sz="0" w:space="0" w:color="auto"/>
                <w:right w:val="none" w:sz="0" w:space="0" w:color="auto"/>
              </w:divBdr>
            </w:div>
            <w:div w:id="176818320">
              <w:marLeft w:val="0"/>
              <w:marRight w:val="0"/>
              <w:marTop w:val="0"/>
              <w:marBottom w:val="0"/>
              <w:divBdr>
                <w:top w:val="none" w:sz="0" w:space="0" w:color="auto"/>
                <w:left w:val="none" w:sz="0" w:space="0" w:color="auto"/>
                <w:bottom w:val="none" w:sz="0" w:space="0" w:color="auto"/>
                <w:right w:val="none" w:sz="0" w:space="0" w:color="auto"/>
              </w:divBdr>
            </w:div>
            <w:div w:id="286275085">
              <w:marLeft w:val="0"/>
              <w:marRight w:val="0"/>
              <w:marTop w:val="0"/>
              <w:marBottom w:val="0"/>
              <w:divBdr>
                <w:top w:val="none" w:sz="0" w:space="0" w:color="auto"/>
                <w:left w:val="none" w:sz="0" w:space="0" w:color="auto"/>
                <w:bottom w:val="none" w:sz="0" w:space="0" w:color="auto"/>
                <w:right w:val="none" w:sz="0" w:space="0" w:color="auto"/>
              </w:divBdr>
            </w:div>
            <w:div w:id="393117473">
              <w:marLeft w:val="0"/>
              <w:marRight w:val="0"/>
              <w:marTop w:val="0"/>
              <w:marBottom w:val="0"/>
              <w:divBdr>
                <w:top w:val="none" w:sz="0" w:space="0" w:color="auto"/>
                <w:left w:val="none" w:sz="0" w:space="0" w:color="auto"/>
                <w:bottom w:val="none" w:sz="0" w:space="0" w:color="auto"/>
                <w:right w:val="none" w:sz="0" w:space="0" w:color="auto"/>
              </w:divBdr>
            </w:div>
            <w:div w:id="519783856">
              <w:marLeft w:val="0"/>
              <w:marRight w:val="0"/>
              <w:marTop w:val="0"/>
              <w:marBottom w:val="0"/>
              <w:divBdr>
                <w:top w:val="none" w:sz="0" w:space="0" w:color="auto"/>
                <w:left w:val="none" w:sz="0" w:space="0" w:color="auto"/>
                <w:bottom w:val="none" w:sz="0" w:space="0" w:color="auto"/>
                <w:right w:val="none" w:sz="0" w:space="0" w:color="auto"/>
              </w:divBdr>
            </w:div>
            <w:div w:id="598609542">
              <w:marLeft w:val="0"/>
              <w:marRight w:val="0"/>
              <w:marTop w:val="0"/>
              <w:marBottom w:val="0"/>
              <w:divBdr>
                <w:top w:val="none" w:sz="0" w:space="0" w:color="auto"/>
                <w:left w:val="none" w:sz="0" w:space="0" w:color="auto"/>
                <w:bottom w:val="none" w:sz="0" w:space="0" w:color="auto"/>
                <w:right w:val="none" w:sz="0" w:space="0" w:color="auto"/>
              </w:divBdr>
            </w:div>
            <w:div w:id="653144726">
              <w:marLeft w:val="0"/>
              <w:marRight w:val="0"/>
              <w:marTop w:val="0"/>
              <w:marBottom w:val="0"/>
              <w:divBdr>
                <w:top w:val="none" w:sz="0" w:space="0" w:color="auto"/>
                <w:left w:val="none" w:sz="0" w:space="0" w:color="auto"/>
                <w:bottom w:val="none" w:sz="0" w:space="0" w:color="auto"/>
                <w:right w:val="none" w:sz="0" w:space="0" w:color="auto"/>
              </w:divBdr>
            </w:div>
            <w:div w:id="700280687">
              <w:marLeft w:val="0"/>
              <w:marRight w:val="0"/>
              <w:marTop w:val="0"/>
              <w:marBottom w:val="0"/>
              <w:divBdr>
                <w:top w:val="none" w:sz="0" w:space="0" w:color="auto"/>
                <w:left w:val="none" w:sz="0" w:space="0" w:color="auto"/>
                <w:bottom w:val="none" w:sz="0" w:space="0" w:color="auto"/>
                <w:right w:val="none" w:sz="0" w:space="0" w:color="auto"/>
              </w:divBdr>
            </w:div>
            <w:div w:id="793862144">
              <w:marLeft w:val="0"/>
              <w:marRight w:val="0"/>
              <w:marTop w:val="0"/>
              <w:marBottom w:val="0"/>
              <w:divBdr>
                <w:top w:val="none" w:sz="0" w:space="0" w:color="auto"/>
                <w:left w:val="none" w:sz="0" w:space="0" w:color="auto"/>
                <w:bottom w:val="none" w:sz="0" w:space="0" w:color="auto"/>
                <w:right w:val="none" w:sz="0" w:space="0" w:color="auto"/>
              </w:divBdr>
            </w:div>
            <w:div w:id="890458494">
              <w:marLeft w:val="0"/>
              <w:marRight w:val="0"/>
              <w:marTop w:val="0"/>
              <w:marBottom w:val="0"/>
              <w:divBdr>
                <w:top w:val="none" w:sz="0" w:space="0" w:color="auto"/>
                <w:left w:val="none" w:sz="0" w:space="0" w:color="auto"/>
                <w:bottom w:val="none" w:sz="0" w:space="0" w:color="auto"/>
                <w:right w:val="none" w:sz="0" w:space="0" w:color="auto"/>
              </w:divBdr>
            </w:div>
            <w:div w:id="945620249">
              <w:marLeft w:val="0"/>
              <w:marRight w:val="0"/>
              <w:marTop w:val="0"/>
              <w:marBottom w:val="0"/>
              <w:divBdr>
                <w:top w:val="none" w:sz="0" w:space="0" w:color="auto"/>
                <w:left w:val="none" w:sz="0" w:space="0" w:color="auto"/>
                <w:bottom w:val="none" w:sz="0" w:space="0" w:color="auto"/>
                <w:right w:val="none" w:sz="0" w:space="0" w:color="auto"/>
              </w:divBdr>
            </w:div>
            <w:div w:id="1006060296">
              <w:marLeft w:val="0"/>
              <w:marRight w:val="0"/>
              <w:marTop w:val="0"/>
              <w:marBottom w:val="0"/>
              <w:divBdr>
                <w:top w:val="none" w:sz="0" w:space="0" w:color="auto"/>
                <w:left w:val="none" w:sz="0" w:space="0" w:color="auto"/>
                <w:bottom w:val="none" w:sz="0" w:space="0" w:color="auto"/>
                <w:right w:val="none" w:sz="0" w:space="0" w:color="auto"/>
              </w:divBdr>
            </w:div>
            <w:div w:id="1073117773">
              <w:marLeft w:val="0"/>
              <w:marRight w:val="0"/>
              <w:marTop w:val="0"/>
              <w:marBottom w:val="0"/>
              <w:divBdr>
                <w:top w:val="none" w:sz="0" w:space="0" w:color="auto"/>
                <w:left w:val="none" w:sz="0" w:space="0" w:color="auto"/>
                <w:bottom w:val="none" w:sz="0" w:space="0" w:color="auto"/>
                <w:right w:val="none" w:sz="0" w:space="0" w:color="auto"/>
              </w:divBdr>
            </w:div>
            <w:div w:id="1135027087">
              <w:marLeft w:val="0"/>
              <w:marRight w:val="0"/>
              <w:marTop w:val="0"/>
              <w:marBottom w:val="0"/>
              <w:divBdr>
                <w:top w:val="none" w:sz="0" w:space="0" w:color="auto"/>
                <w:left w:val="none" w:sz="0" w:space="0" w:color="auto"/>
                <w:bottom w:val="none" w:sz="0" w:space="0" w:color="auto"/>
                <w:right w:val="none" w:sz="0" w:space="0" w:color="auto"/>
              </w:divBdr>
            </w:div>
            <w:div w:id="1211071147">
              <w:marLeft w:val="0"/>
              <w:marRight w:val="0"/>
              <w:marTop w:val="0"/>
              <w:marBottom w:val="0"/>
              <w:divBdr>
                <w:top w:val="none" w:sz="0" w:space="0" w:color="auto"/>
                <w:left w:val="none" w:sz="0" w:space="0" w:color="auto"/>
                <w:bottom w:val="none" w:sz="0" w:space="0" w:color="auto"/>
                <w:right w:val="none" w:sz="0" w:space="0" w:color="auto"/>
              </w:divBdr>
            </w:div>
            <w:div w:id="1271165540">
              <w:marLeft w:val="0"/>
              <w:marRight w:val="0"/>
              <w:marTop w:val="0"/>
              <w:marBottom w:val="0"/>
              <w:divBdr>
                <w:top w:val="none" w:sz="0" w:space="0" w:color="auto"/>
                <w:left w:val="none" w:sz="0" w:space="0" w:color="auto"/>
                <w:bottom w:val="none" w:sz="0" w:space="0" w:color="auto"/>
                <w:right w:val="none" w:sz="0" w:space="0" w:color="auto"/>
              </w:divBdr>
            </w:div>
            <w:div w:id="1415319995">
              <w:marLeft w:val="0"/>
              <w:marRight w:val="0"/>
              <w:marTop w:val="0"/>
              <w:marBottom w:val="0"/>
              <w:divBdr>
                <w:top w:val="none" w:sz="0" w:space="0" w:color="auto"/>
                <w:left w:val="none" w:sz="0" w:space="0" w:color="auto"/>
                <w:bottom w:val="none" w:sz="0" w:space="0" w:color="auto"/>
                <w:right w:val="none" w:sz="0" w:space="0" w:color="auto"/>
              </w:divBdr>
            </w:div>
            <w:div w:id="2030140356">
              <w:marLeft w:val="0"/>
              <w:marRight w:val="0"/>
              <w:marTop w:val="0"/>
              <w:marBottom w:val="0"/>
              <w:divBdr>
                <w:top w:val="none" w:sz="0" w:space="0" w:color="auto"/>
                <w:left w:val="none" w:sz="0" w:space="0" w:color="auto"/>
                <w:bottom w:val="none" w:sz="0" w:space="0" w:color="auto"/>
                <w:right w:val="none" w:sz="0" w:space="0" w:color="auto"/>
              </w:divBdr>
            </w:div>
          </w:divsChild>
        </w:div>
        <w:div w:id="322856986">
          <w:marLeft w:val="0"/>
          <w:marRight w:val="0"/>
          <w:marTop w:val="0"/>
          <w:marBottom w:val="0"/>
          <w:divBdr>
            <w:top w:val="none" w:sz="0" w:space="0" w:color="auto"/>
            <w:left w:val="none" w:sz="0" w:space="0" w:color="auto"/>
            <w:bottom w:val="none" w:sz="0" w:space="0" w:color="auto"/>
            <w:right w:val="none" w:sz="0" w:space="0" w:color="auto"/>
          </w:divBdr>
        </w:div>
        <w:div w:id="326178191">
          <w:marLeft w:val="0"/>
          <w:marRight w:val="0"/>
          <w:marTop w:val="0"/>
          <w:marBottom w:val="0"/>
          <w:divBdr>
            <w:top w:val="none" w:sz="0" w:space="0" w:color="auto"/>
            <w:left w:val="none" w:sz="0" w:space="0" w:color="auto"/>
            <w:bottom w:val="none" w:sz="0" w:space="0" w:color="auto"/>
            <w:right w:val="none" w:sz="0" w:space="0" w:color="auto"/>
          </w:divBdr>
        </w:div>
        <w:div w:id="572357534">
          <w:marLeft w:val="0"/>
          <w:marRight w:val="0"/>
          <w:marTop w:val="0"/>
          <w:marBottom w:val="0"/>
          <w:divBdr>
            <w:top w:val="none" w:sz="0" w:space="0" w:color="auto"/>
            <w:left w:val="none" w:sz="0" w:space="0" w:color="auto"/>
            <w:bottom w:val="none" w:sz="0" w:space="0" w:color="auto"/>
            <w:right w:val="none" w:sz="0" w:space="0" w:color="auto"/>
          </w:divBdr>
        </w:div>
        <w:div w:id="700321645">
          <w:marLeft w:val="0"/>
          <w:marRight w:val="0"/>
          <w:marTop w:val="0"/>
          <w:marBottom w:val="0"/>
          <w:divBdr>
            <w:top w:val="none" w:sz="0" w:space="0" w:color="auto"/>
            <w:left w:val="none" w:sz="0" w:space="0" w:color="auto"/>
            <w:bottom w:val="none" w:sz="0" w:space="0" w:color="auto"/>
            <w:right w:val="none" w:sz="0" w:space="0" w:color="auto"/>
          </w:divBdr>
        </w:div>
        <w:div w:id="703677255">
          <w:marLeft w:val="0"/>
          <w:marRight w:val="0"/>
          <w:marTop w:val="0"/>
          <w:marBottom w:val="0"/>
          <w:divBdr>
            <w:top w:val="none" w:sz="0" w:space="0" w:color="auto"/>
            <w:left w:val="none" w:sz="0" w:space="0" w:color="auto"/>
            <w:bottom w:val="none" w:sz="0" w:space="0" w:color="auto"/>
            <w:right w:val="none" w:sz="0" w:space="0" w:color="auto"/>
          </w:divBdr>
        </w:div>
        <w:div w:id="745802878">
          <w:marLeft w:val="0"/>
          <w:marRight w:val="0"/>
          <w:marTop w:val="0"/>
          <w:marBottom w:val="0"/>
          <w:divBdr>
            <w:top w:val="none" w:sz="0" w:space="0" w:color="auto"/>
            <w:left w:val="none" w:sz="0" w:space="0" w:color="auto"/>
            <w:bottom w:val="none" w:sz="0" w:space="0" w:color="auto"/>
            <w:right w:val="none" w:sz="0" w:space="0" w:color="auto"/>
          </w:divBdr>
        </w:div>
        <w:div w:id="768626536">
          <w:marLeft w:val="0"/>
          <w:marRight w:val="0"/>
          <w:marTop w:val="0"/>
          <w:marBottom w:val="0"/>
          <w:divBdr>
            <w:top w:val="none" w:sz="0" w:space="0" w:color="auto"/>
            <w:left w:val="none" w:sz="0" w:space="0" w:color="auto"/>
            <w:bottom w:val="none" w:sz="0" w:space="0" w:color="auto"/>
            <w:right w:val="none" w:sz="0" w:space="0" w:color="auto"/>
          </w:divBdr>
        </w:div>
        <w:div w:id="775447759">
          <w:marLeft w:val="0"/>
          <w:marRight w:val="0"/>
          <w:marTop w:val="0"/>
          <w:marBottom w:val="0"/>
          <w:divBdr>
            <w:top w:val="none" w:sz="0" w:space="0" w:color="auto"/>
            <w:left w:val="none" w:sz="0" w:space="0" w:color="auto"/>
            <w:bottom w:val="none" w:sz="0" w:space="0" w:color="auto"/>
            <w:right w:val="none" w:sz="0" w:space="0" w:color="auto"/>
          </w:divBdr>
        </w:div>
        <w:div w:id="791945909">
          <w:marLeft w:val="0"/>
          <w:marRight w:val="0"/>
          <w:marTop w:val="0"/>
          <w:marBottom w:val="0"/>
          <w:divBdr>
            <w:top w:val="none" w:sz="0" w:space="0" w:color="auto"/>
            <w:left w:val="none" w:sz="0" w:space="0" w:color="auto"/>
            <w:bottom w:val="none" w:sz="0" w:space="0" w:color="auto"/>
            <w:right w:val="none" w:sz="0" w:space="0" w:color="auto"/>
          </w:divBdr>
        </w:div>
        <w:div w:id="971792886">
          <w:marLeft w:val="0"/>
          <w:marRight w:val="0"/>
          <w:marTop w:val="0"/>
          <w:marBottom w:val="0"/>
          <w:divBdr>
            <w:top w:val="none" w:sz="0" w:space="0" w:color="auto"/>
            <w:left w:val="none" w:sz="0" w:space="0" w:color="auto"/>
            <w:bottom w:val="none" w:sz="0" w:space="0" w:color="auto"/>
            <w:right w:val="none" w:sz="0" w:space="0" w:color="auto"/>
          </w:divBdr>
        </w:div>
        <w:div w:id="1149633244">
          <w:marLeft w:val="0"/>
          <w:marRight w:val="0"/>
          <w:marTop w:val="0"/>
          <w:marBottom w:val="0"/>
          <w:divBdr>
            <w:top w:val="none" w:sz="0" w:space="0" w:color="auto"/>
            <w:left w:val="none" w:sz="0" w:space="0" w:color="auto"/>
            <w:bottom w:val="none" w:sz="0" w:space="0" w:color="auto"/>
            <w:right w:val="none" w:sz="0" w:space="0" w:color="auto"/>
          </w:divBdr>
        </w:div>
        <w:div w:id="1177229791">
          <w:marLeft w:val="0"/>
          <w:marRight w:val="0"/>
          <w:marTop w:val="0"/>
          <w:marBottom w:val="0"/>
          <w:divBdr>
            <w:top w:val="none" w:sz="0" w:space="0" w:color="auto"/>
            <w:left w:val="none" w:sz="0" w:space="0" w:color="auto"/>
            <w:bottom w:val="none" w:sz="0" w:space="0" w:color="auto"/>
            <w:right w:val="none" w:sz="0" w:space="0" w:color="auto"/>
          </w:divBdr>
        </w:div>
        <w:div w:id="1185940134">
          <w:marLeft w:val="0"/>
          <w:marRight w:val="0"/>
          <w:marTop w:val="0"/>
          <w:marBottom w:val="0"/>
          <w:divBdr>
            <w:top w:val="none" w:sz="0" w:space="0" w:color="auto"/>
            <w:left w:val="none" w:sz="0" w:space="0" w:color="auto"/>
            <w:bottom w:val="none" w:sz="0" w:space="0" w:color="auto"/>
            <w:right w:val="none" w:sz="0" w:space="0" w:color="auto"/>
          </w:divBdr>
          <w:divsChild>
            <w:div w:id="98453623">
              <w:marLeft w:val="0"/>
              <w:marRight w:val="0"/>
              <w:marTop w:val="0"/>
              <w:marBottom w:val="0"/>
              <w:divBdr>
                <w:top w:val="none" w:sz="0" w:space="0" w:color="auto"/>
                <w:left w:val="none" w:sz="0" w:space="0" w:color="auto"/>
                <w:bottom w:val="none" w:sz="0" w:space="0" w:color="auto"/>
                <w:right w:val="none" w:sz="0" w:space="0" w:color="auto"/>
              </w:divBdr>
            </w:div>
            <w:div w:id="267156052">
              <w:marLeft w:val="0"/>
              <w:marRight w:val="0"/>
              <w:marTop w:val="0"/>
              <w:marBottom w:val="0"/>
              <w:divBdr>
                <w:top w:val="none" w:sz="0" w:space="0" w:color="auto"/>
                <w:left w:val="none" w:sz="0" w:space="0" w:color="auto"/>
                <w:bottom w:val="none" w:sz="0" w:space="0" w:color="auto"/>
                <w:right w:val="none" w:sz="0" w:space="0" w:color="auto"/>
              </w:divBdr>
            </w:div>
            <w:div w:id="292060118">
              <w:marLeft w:val="0"/>
              <w:marRight w:val="0"/>
              <w:marTop w:val="0"/>
              <w:marBottom w:val="0"/>
              <w:divBdr>
                <w:top w:val="none" w:sz="0" w:space="0" w:color="auto"/>
                <w:left w:val="none" w:sz="0" w:space="0" w:color="auto"/>
                <w:bottom w:val="none" w:sz="0" w:space="0" w:color="auto"/>
                <w:right w:val="none" w:sz="0" w:space="0" w:color="auto"/>
              </w:divBdr>
            </w:div>
            <w:div w:id="365066242">
              <w:marLeft w:val="0"/>
              <w:marRight w:val="0"/>
              <w:marTop w:val="0"/>
              <w:marBottom w:val="0"/>
              <w:divBdr>
                <w:top w:val="none" w:sz="0" w:space="0" w:color="auto"/>
                <w:left w:val="none" w:sz="0" w:space="0" w:color="auto"/>
                <w:bottom w:val="none" w:sz="0" w:space="0" w:color="auto"/>
                <w:right w:val="none" w:sz="0" w:space="0" w:color="auto"/>
              </w:divBdr>
            </w:div>
            <w:div w:id="440800799">
              <w:marLeft w:val="0"/>
              <w:marRight w:val="0"/>
              <w:marTop w:val="0"/>
              <w:marBottom w:val="0"/>
              <w:divBdr>
                <w:top w:val="none" w:sz="0" w:space="0" w:color="auto"/>
                <w:left w:val="none" w:sz="0" w:space="0" w:color="auto"/>
                <w:bottom w:val="none" w:sz="0" w:space="0" w:color="auto"/>
                <w:right w:val="none" w:sz="0" w:space="0" w:color="auto"/>
              </w:divBdr>
            </w:div>
            <w:div w:id="472676101">
              <w:marLeft w:val="0"/>
              <w:marRight w:val="0"/>
              <w:marTop w:val="0"/>
              <w:marBottom w:val="0"/>
              <w:divBdr>
                <w:top w:val="none" w:sz="0" w:space="0" w:color="auto"/>
                <w:left w:val="none" w:sz="0" w:space="0" w:color="auto"/>
                <w:bottom w:val="none" w:sz="0" w:space="0" w:color="auto"/>
                <w:right w:val="none" w:sz="0" w:space="0" w:color="auto"/>
              </w:divBdr>
            </w:div>
            <w:div w:id="488596071">
              <w:marLeft w:val="0"/>
              <w:marRight w:val="0"/>
              <w:marTop w:val="0"/>
              <w:marBottom w:val="0"/>
              <w:divBdr>
                <w:top w:val="none" w:sz="0" w:space="0" w:color="auto"/>
                <w:left w:val="none" w:sz="0" w:space="0" w:color="auto"/>
                <w:bottom w:val="none" w:sz="0" w:space="0" w:color="auto"/>
                <w:right w:val="none" w:sz="0" w:space="0" w:color="auto"/>
              </w:divBdr>
            </w:div>
            <w:div w:id="589848248">
              <w:marLeft w:val="0"/>
              <w:marRight w:val="0"/>
              <w:marTop w:val="0"/>
              <w:marBottom w:val="0"/>
              <w:divBdr>
                <w:top w:val="none" w:sz="0" w:space="0" w:color="auto"/>
                <w:left w:val="none" w:sz="0" w:space="0" w:color="auto"/>
                <w:bottom w:val="none" w:sz="0" w:space="0" w:color="auto"/>
                <w:right w:val="none" w:sz="0" w:space="0" w:color="auto"/>
              </w:divBdr>
            </w:div>
            <w:div w:id="707996626">
              <w:marLeft w:val="0"/>
              <w:marRight w:val="0"/>
              <w:marTop w:val="0"/>
              <w:marBottom w:val="0"/>
              <w:divBdr>
                <w:top w:val="none" w:sz="0" w:space="0" w:color="auto"/>
                <w:left w:val="none" w:sz="0" w:space="0" w:color="auto"/>
                <w:bottom w:val="none" w:sz="0" w:space="0" w:color="auto"/>
                <w:right w:val="none" w:sz="0" w:space="0" w:color="auto"/>
              </w:divBdr>
            </w:div>
            <w:div w:id="912275656">
              <w:marLeft w:val="0"/>
              <w:marRight w:val="0"/>
              <w:marTop w:val="0"/>
              <w:marBottom w:val="0"/>
              <w:divBdr>
                <w:top w:val="none" w:sz="0" w:space="0" w:color="auto"/>
                <w:left w:val="none" w:sz="0" w:space="0" w:color="auto"/>
                <w:bottom w:val="none" w:sz="0" w:space="0" w:color="auto"/>
                <w:right w:val="none" w:sz="0" w:space="0" w:color="auto"/>
              </w:divBdr>
            </w:div>
            <w:div w:id="923803795">
              <w:marLeft w:val="0"/>
              <w:marRight w:val="0"/>
              <w:marTop w:val="0"/>
              <w:marBottom w:val="0"/>
              <w:divBdr>
                <w:top w:val="none" w:sz="0" w:space="0" w:color="auto"/>
                <w:left w:val="none" w:sz="0" w:space="0" w:color="auto"/>
                <w:bottom w:val="none" w:sz="0" w:space="0" w:color="auto"/>
                <w:right w:val="none" w:sz="0" w:space="0" w:color="auto"/>
              </w:divBdr>
            </w:div>
            <w:div w:id="1072314297">
              <w:marLeft w:val="0"/>
              <w:marRight w:val="0"/>
              <w:marTop w:val="0"/>
              <w:marBottom w:val="0"/>
              <w:divBdr>
                <w:top w:val="none" w:sz="0" w:space="0" w:color="auto"/>
                <w:left w:val="none" w:sz="0" w:space="0" w:color="auto"/>
                <w:bottom w:val="none" w:sz="0" w:space="0" w:color="auto"/>
                <w:right w:val="none" w:sz="0" w:space="0" w:color="auto"/>
              </w:divBdr>
            </w:div>
            <w:div w:id="1278828277">
              <w:marLeft w:val="0"/>
              <w:marRight w:val="0"/>
              <w:marTop w:val="0"/>
              <w:marBottom w:val="0"/>
              <w:divBdr>
                <w:top w:val="none" w:sz="0" w:space="0" w:color="auto"/>
                <w:left w:val="none" w:sz="0" w:space="0" w:color="auto"/>
                <w:bottom w:val="none" w:sz="0" w:space="0" w:color="auto"/>
                <w:right w:val="none" w:sz="0" w:space="0" w:color="auto"/>
              </w:divBdr>
            </w:div>
            <w:div w:id="1406683616">
              <w:marLeft w:val="0"/>
              <w:marRight w:val="0"/>
              <w:marTop w:val="0"/>
              <w:marBottom w:val="0"/>
              <w:divBdr>
                <w:top w:val="none" w:sz="0" w:space="0" w:color="auto"/>
                <w:left w:val="none" w:sz="0" w:space="0" w:color="auto"/>
                <w:bottom w:val="none" w:sz="0" w:space="0" w:color="auto"/>
                <w:right w:val="none" w:sz="0" w:space="0" w:color="auto"/>
              </w:divBdr>
            </w:div>
            <w:div w:id="1532568862">
              <w:marLeft w:val="0"/>
              <w:marRight w:val="0"/>
              <w:marTop w:val="0"/>
              <w:marBottom w:val="0"/>
              <w:divBdr>
                <w:top w:val="none" w:sz="0" w:space="0" w:color="auto"/>
                <w:left w:val="none" w:sz="0" w:space="0" w:color="auto"/>
                <w:bottom w:val="none" w:sz="0" w:space="0" w:color="auto"/>
                <w:right w:val="none" w:sz="0" w:space="0" w:color="auto"/>
              </w:divBdr>
            </w:div>
            <w:div w:id="1871607918">
              <w:marLeft w:val="0"/>
              <w:marRight w:val="0"/>
              <w:marTop w:val="0"/>
              <w:marBottom w:val="0"/>
              <w:divBdr>
                <w:top w:val="none" w:sz="0" w:space="0" w:color="auto"/>
                <w:left w:val="none" w:sz="0" w:space="0" w:color="auto"/>
                <w:bottom w:val="none" w:sz="0" w:space="0" w:color="auto"/>
                <w:right w:val="none" w:sz="0" w:space="0" w:color="auto"/>
              </w:divBdr>
            </w:div>
            <w:div w:id="1946693077">
              <w:marLeft w:val="0"/>
              <w:marRight w:val="0"/>
              <w:marTop w:val="0"/>
              <w:marBottom w:val="0"/>
              <w:divBdr>
                <w:top w:val="none" w:sz="0" w:space="0" w:color="auto"/>
                <w:left w:val="none" w:sz="0" w:space="0" w:color="auto"/>
                <w:bottom w:val="none" w:sz="0" w:space="0" w:color="auto"/>
                <w:right w:val="none" w:sz="0" w:space="0" w:color="auto"/>
              </w:divBdr>
            </w:div>
            <w:div w:id="2056930156">
              <w:marLeft w:val="0"/>
              <w:marRight w:val="0"/>
              <w:marTop w:val="0"/>
              <w:marBottom w:val="0"/>
              <w:divBdr>
                <w:top w:val="none" w:sz="0" w:space="0" w:color="auto"/>
                <w:left w:val="none" w:sz="0" w:space="0" w:color="auto"/>
                <w:bottom w:val="none" w:sz="0" w:space="0" w:color="auto"/>
                <w:right w:val="none" w:sz="0" w:space="0" w:color="auto"/>
              </w:divBdr>
            </w:div>
          </w:divsChild>
        </w:div>
        <w:div w:id="1283421174">
          <w:marLeft w:val="0"/>
          <w:marRight w:val="0"/>
          <w:marTop w:val="0"/>
          <w:marBottom w:val="0"/>
          <w:divBdr>
            <w:top w:val="none" w:sz="0" w:space="0" w:color="auto"/>
            <w:left w:val="none" w:sz="0" w:space="0" w:color="auto"/>
            <w:bottom w:val="none" w:sz="0" w:space="0" w:color="auto"/>
            <w:right w:val="none" w:sz="0" w:space="0" w:color="auto"/>
          </w:divBdr>
        </w:div>
        <w:div w:id="1371958343">
          <w:marLeft w:val="0"/>
          <w:marRight w:val="0"/>
          <w:marTop w:val="0"/>
          <w:marBottom w:val="0"/>
          <w:divBdr>
            <w:top w:val="none" w:sz="0" w:space="0" w:color="auto"/>
            <w:left w:val="none" w:sz="0" w:space="0" w:color="auto"/>
            <w:bottom w:val="none" w:sz="0" w:space="0" w:color="auto"/>
            <w:right w:val="none" w:sz="0" w:space="0" w:color="auto"/>
          </w:divBdr>
        </w:div>
        <w:div w:id="1438253259">
          <w:marLeft w:val="0"/>
          <w:marRight w:val="0"/>
          <w:marTop w:val="0"/>
          <w:marBottom w:val="0"/>
          <w:divBdr>
            <w:top w:val="none" w:sz="0" w:space="0" w:color="auto"/>
            <w:left w:val="none" w:sz="0" w:space="0" w:color="auto"/>
            <w:bottom w:val="none" w:sz="0" w:space="0" w:color="auto"/>
            <w:right w:val="none" w:sz="0" w:space="0" w:color="auto"/>
          </w:divBdr>
        </w:div>
        <w:div w:id="1454404616">
          <w:marLeft w:val="0"/>
          <w:marRight w:val="0"/>
          <w:marTop w:val="0"/>
          <w:marBottom w:val="0"/>
          <w:divBdr>
            <w:top w:val="none" w:sz="0" w:space="0" w:color="auto"/>
            <w:left w:val="none" w:sz="0" w:space="0" w:color="auto"/>
            <w:bottom w:val="none" w:sz="0" w:space="0" w:color="auto"/>
            <w:right w:val="none" w:sz="0" w:space="0" w:color="auto"/>
          </w:divBdr>
        </w:div>
        <w:div w:id="1521625975">
          <w:marLeft w:val="0"/>
          <w:marRight w:val="0"/>
          <w:marTop w:val="0"/>
          <w:marBottom w:val="0"/>
          <w:divBdr>
            <w:top w:val="none" w:sz="0" w:space="0" w:color="auto"/>
            <w:left w:val="none" w:sz="0" w:space="0" w:color="auto"/>
            <w:bottom w:val="none" w:sz="0" w:space="0" w:color="auto"/>
            <w:right w:val="none" w:sz="0" w:space="0" w:color="auto"/>
          </w:divBdr>
        </w:div>
        <w:div w:id="1766531283">
          <w:marLeft w:val="0"/>
          <w:marRight w:val="0"/>
          <w:marTop w:val="0"/>
          <w:marBottom w:val="0"/>
          <w:divBdr>
            <w:top w:val="none" w:sz="0" w:space="0" w:color="auto"/>
            <w:left w:val="none" w:sz="0" w:space="0" w:color="auto"/>
            <w:bottom w:val="none" w:sz="0" w:space="0" w:color="auto"/>
            <w:right w:val="none" w:sz="0" w:space="0" w:color="auto"/>
          </w:divBdr>
          <w:divsChild>
            <w:div w:id="902373885">
              <w:marLeft w:val="0"/>
              <w:marRight w:val="0"/>
              <w:marTop w:val="0"/>
              <w:marBottom w:val="0"/>
              <w:divBdr>
                <w:top w:val="none" w:sz="0" w:space="0" w:color="auto"/>
                <w:left w:val="none" w:sz="0" w:space="0" w:color="auto"/>
                <w:bottom w:val="none" w:sz="0" w:space="0" w:color="auto"/>
                <w:right w:val="none" w:sz="0" w:space="0" w:color="auto"/>
              </w:divBdr>
              <w:divsChild>
                <w:div w:id="824901890">
                  <w:marLeft w:val="0"/>
                  <w:marRight w:val="0"/>
                  <w:marTop w:val="240"/>
                  <w:marBottom w:val="240"/>
                  <w:divBdr>
                    <w:top w:val="none" w:sz="0" w:space="0" w:color="auto"/>
                    <w:left w:val="none" w:sz="0" w:space="0" w:color="auto"/>
                    <w:bottom w:val="none" w:sz="0" w:space="0" w:color="auto"/>
                    <w:right w:val="none" w:sz="0" w:space="0" w:color="auto"/>
                  </w:divBdr>
                  <w:divsChild>
                    <w:div w:id="5597791">
                      <w:marLeft w:val="0"/>
                      <w:marRight w:val="0"/>
                      <w:marTop w:val="0"/>
                      <w:marBottom w:val="0"/>
                      <w:divBdr>
                        <w:top w:val="none" w:sz="0" w:space="0" w:color="auto"/>
                        <w:left w:val="none" w:sz="0" w:space="0" w:color="auto"/>
                        <w:bottom w:val="none" w:sz="0" w:space="0" w:color="auto"/>
                        <w:right w:val="none" w:sz="0" w:space="0" w:color="auto"/>
                      </w:divBdr>
                    </w:div>
                    <w:div w:id="61414815">
                      <w:marLeft w:val="0"/>
                      <w:marRight w:val="0"/>
                      <w:marTop w:val="0"/>
                      <w:marBottom w:val="0"/>
                      <w:divBdr>
                        <w:top w:val="none" w:sz="0" w:space="0" w:color="auto"/>
                        <w:left w:val="none" w:sz="0" w:space="0" w:color="auto"/>
                        <w:bottom w:val="none" w:sz="0" w:space="0" w:color="auto"/>
                        <w:right w:val="none" w:sz="0" w:space="0" w:color="auto"/>
                      </w:divBdr>
                    </w:div>
                    <w:div w:id="86116007">
                      <w:marLeft w:val="0"/>
                      <w:marRight w:val="0"/>
                      <w:marTop w:val="0"/>
                      <w:marBottom w:val="0"/>
                      <w:divBdr>
                        <w:top w:val="none" w:sz="0" w:space="0" w:color="auto"/>
                        <w:left w:val="none" w:sz="0" w:space="0" w:color="auto"/>
                        <w:bottom w:val="none" w:sz="0" w:space="0" w:color="auto"/>
                        <w:right w:val="none" w:sz="0" w:space="0" w:color="auto"/>
                      </w:divBdr>
                    </w:div>
                    <w:div w:id="119615544">
                      <w:marLeft w:val="0"/>
                      <w:marRight w:val="0"/>
                      <w:marTop w:val="0"/>
                      <w:marBottom w:val="0"/>
                      <w:divBdr>
                        <w:top w:val="none" w:sz="0" w:space="0" w:color="auto"/>
                        <w:left w:val="none" w:sz="0" w:space="0" w:color="auto"/>
                        <w:bottom w:val="none" w:sz="0" w:space="0" w:color="auto"/>
                        <w:right w:val="none" w:sz="0" w:space="0" w:color="auto"/>
                      </w:divBdr>
                    </w:div>
                    <w:div w:id="203714934">
                      <w:marLeft w:val="0"/>
                      <w:marRight w:val="0"/>
                      <w:marTop w:val="0"/>
                      <w:marBottom w:val="0"/>
                      <w:divBdr>
                        <w:top w:val="none" w:sz="0" w:space="0" w:color="auto"/>
                        <w:left w:val="none" w:sz="0" w:space="0" w:color="auto"/>
                        <w:bottom w:val="none" w:sz="0" w:space="0" w:color="auto"/>
                        <w:right w:val="none" w:sz="0" w:space="0" w:color="auto"/>
                      </w:divBdr>
                    </w:div>
                    <w:div w:id="223025575">
                      <w:marLeft w:val="0"/>
                      <w:marRight w:val="0"/>
                      <w:marTop w:val="0"/>
                      <w:marBottom w:val="0"/>
                      <w:divBdr>
                        <w:top w:val="none" w:sz="0" w:space="0" w:color="auto"/>
                        <w:left w:val="none" w:sz="0" w:space="0" w:color="auto"/>
                        <w:bottom w:val="none" w:sz="0" w:space="0" w:color="auto"/>
                        <w:right w:val="none" w:sz="0" w:space="0" w:color="auto"/>
                      </w:divBdr>
                    </w:div>
                    <w:div w:id="233317450">
                      <w:marLeft w:val="0"/>
                      <w:marRight w:val="0"/>
                      <w:marTop w:val="0"/>
                      <w:marBottom w:val="0"/>
                      <w:divBdr>
                        <w:top w:val="none" w:sz="0" w:space="0" w:color="auto"/>
                        <w:left w:val="none" w:sz="0" w:space="0" w:color="auto"/>
                        <w:bottom w:val="none" w:sz="0" w:space="0" w:color="auto"/>
                        <w:right w:val="none" w:sz="0" w:space="0" w:color="auto"/>
                      </w:divBdr>
                      <w:divsChild>
                        <w:div w:id="178617331">
                          <w:marLeft w:val="0"/>
                          <w:marRight w:val="0"/>
                          <w:marTop w:val="0"/>
                          <w:marBottom w:val="0"/>
                          <w:divBdr>
                            <w:top w:val="none" w:sz="0" w:space="0" w:color="auto"/>
                            <w:left w:val="none" w:sz="0" w:space="0" w:color="auto"/>
                            <w:bottom w:val="none" w:sz="0" w:space="0" w:color="auto"/>
                            <w:right w:val="none" w:sz="0" w:space="0" w:color="auto"/>
                          </w:divBdr>
                        </w:div>
                        <w:div w:id="1034043510">
                          <w:marLeft w:val="0"/>
                          <w:marRight w:val="0"/>
                          <w:marTop w:val="0"/>
                          <w:marBottom w:val="0"/>
                          <w:divBdr>
                            <w:top w:val="none" w:sz="0" w:space="0" w:color="auto"/>
                            <w:left w:val="none" w:sz="0" w:space="0" w:color="auto"/>
                            <w:bottom w:val="none" w:sz="0" w:space="0" w:color="auto"/>
                            <w:right w:val="none" w:sz="0" w:space="0" w:color="auto"/>
                          </w:divBdr>
                        </w:div>
                        <w:div w:id="1126505353">
                          <w:marLeft w:val="0"/>
                          <w:marRight w:val="0"/>
                          <w:marTop w:val="0"/>
                          <w:marBottom w:val="0"/>
                          <w:divBdr>
                            <w:top w:val="none" w:sz="0" w:space="0" w:color="auto"/>
                            <w:left w:val="none" w:sz="0" w:space="0" w:color="auto"/>
                            <w:bottom w:val="none" w:sz="0" w:space="0" w:color="auto"/>
                            <w:right w:val="none" w:sz="0" w:space="0" w:color="auto"/>
                          </w:divBdr>
                        </w:div>
                        <w:div w:id="1788113773">
                          <w:marLeft w:val="0"/>
                          <w:marRight w:val="0"/>
                          <w:marTop w:val="0"/>
                          <w:marBottom w:val="0"/>
                          <w:divBdr>
                            <w:top w:val="none" w:sz="0" w:space="0" w:color="auto"/>
                            <w:left w:val="none" w:sz="0" w:space="0" w:color="auto"/>
                            <w:bottom w:val="none" w:sz="0" w:space="0" w:color="auto"/>
                            <w:right w:val="none" w:sz="0" w:space="0" w:color="auto"/>
                          </w:divBdr>
                        </w:div>
                        <w:div w:id="2138453900">
                          <w:marLeft w:val="0"/>
                          <w:marRight w:val="0"/>
                          <w:marTop w:val="0"/>
                          <w:marBottom w:val="0"/>
                          <w:divBdr>
                            <w:top w:val="none" w:sz="0" w:space="0" w:color="auto"/>
                            <w:left w:val="none" w:sz="0" w:space="0" w:color="auto"/>
                            <w:bottom w:val="none" w:sz="0" w:space="0" w:color="auto"/>
                            <w:right w:val="none" w:sz="0" w:space="0" w:color="auto"/>
                          </w:divBdr>
                        </w:div>
                      </w:divsChild>
                    </w:div>
                    <w:div w:id="245042910">
                      <w:marLeft w:val="0"/>
                      <w:marRight w:val="0"/>
                      <w:marTop w:val="0"/>
                      <w:marBottom w:val="0"/>
                      <w:divBdr>
                        <w:top w:val="none" w:sz="0" w:space="0" w:color="auto"/>
                        <w:left w:val="none" w:sz="0" w:space="0" w:color="auto"/>
                        <w:bottom w:val="none" w:sz="0" w:space="0" w:color="auto"/>
                        <w:right w:val="none" w:sz="0" w:space="0" w:color="auto"/>
                      </w:divBdr>
                    </w:div>
                    <w:div w:id="272708962">
                      <w:marLeft w:val="0"/>
                      <w:marRight w:val="0"/>
                      <w:marTop w:val="0"/>
                      <w:marBottom w:val="0"/>
                      <w:divBdr>
                        <w:top w:val="none" w:sz="0" w:space="0" w:color="auto"/>
                        <w:left w:val="none" w:sz="0" w:space="0" w:color="auto"/>
                        <w:bottom w:val="none" w:sz="0" w:space="0" w:color="auto"/>
                        <w:right w:val="none" w:sz="0" w:space="0" w:color="auto"/>
                      </w:divBdr>
                    </w:div>
                    <w:div w:id="318658906">
                      <w:marLeft w:val="0"/>
                      <w:marRight w:val="0"/>
                      <w:marTop w:val="0"/>
                      <w:marBottom w:val="0"/>
                      <w:divBdr>
                        <w:top w:val="none" w:sz="0" w:space="0" w:color="auto"/>
                        <w:left w:val="none" w:sz="0" w:space="0" w:color="auto"/>
                        <w:bottom w:val="none" w:sz="0" w:space="0" w:color="auto"/>
                        <w:right w:val="none" w:sz="0" w:space="0" w:color="auto"/>
                      </w:divBdr>
                    </w:div>
                    <w:div w:id="368379572">
                      <w:marLeft w:val="0"/>
                      <w:marRight w:val="0"/>
                      <w:marTop w:val="0"/>
                      <w:marBottom w:val="0"/>
                      <w:divBdr>
                        <w:top w:val="none" w:sz="0" w:space="0" w:color="auto"/>
                        <w:left w:val="none" w:sz="0" w:space="0" w:color="auto"/>
                        <w:bottom w:val="none" w:sz="0" w:space="0" w:color="auto"/>
                        <w:right w:val="none" w:sz="0" w:space="0" w:color="auto"/>
                      </w:divBdr>
                    </w:div>
                    <w:div w:id="554780500">
                      <w:marLeft w:val="0"/>
                      <w:marRight w:val="0"/>
                      <w:marTop w:val="0"/>
                      <w:marBottom w:val="0"/>
                      <w:divBdr>
                        <w:top w:val="none" w:sz="0" w:space="0" w:color="auto"/>
                        <w:left w:val="none" w:sz="0" w:space="0" w:color="auto"/>
                        <w:bottom w:val="none" w:sz="0" w:space="0" w:color="auto"/>
                        <w:right w:val="none" w:sz="0" w:space="0" w:color="auto"/>
                      </w:divBdr>
                    </w:div>
                    <w:div w:id="584997876">
                      <w:marLeft w:val="0"/>
                      <w:marRight w:val="0"/>
                      <w:marTop w:val="0"/>
                      <w:marBottom w:val="0"/>
                      <w:divBdr>
                        <w:top w:val="none" w:sz="0" w:space="0" w:color="auto"/>
                        <w:left w:val="none" w:sz="0" w:space="0" w:color="auto"/>
                        <w:bottom w:val="none" w:sz="0" w:space="0" w:color="auto"/>
                        <w:right w:val="none" w:sz="0" w:space="0" w:color="auto"/>
                      </w:divBdr>
                    </w:div>
                    <w:div w:id="662858035">
                      <w:marLeft w:val="0"/>
                      <w:marRight w:val="0"/>
                      <w:marTop w:val="0"/>
                      <w:marBottom w:val="0"/>
                      <w:divBdr>
                        <w:top w:val="none" w:sz="0" w:space="0" w:color="auto"/>
                        <w:left w:val="none" w:sz="0" w:space="0" w:color="auto"/>
                        <w:bottom w:val="none" w:sz="0" w:space="0" w:color="auto"/>
                        <w:right w:val="none" w:sz="0" w:space="0" w:color="auto"/>
                      </w:divBdr>
                    </w:div>
                    <w:div w:id="792947018">
                      <w:marLeft w:val="0"/>
                      <w:marRight w:val="0"/>
                      <w:marTop w:val="0"/>
                      <w:marBottom w:val="0"/>
                      <w:divBdr>
                        <w:top w:val="none" w:sz="0" w:space="0" w:color="auto"/>
                        <w:left w:val="none" w:sz="0" w:space="0" w:color="auto"/>
                        <w:bottom w:val="none" w:sz="0" w:space="0" w:color="auto"/>
                        <w:right w:val="none" w:sz="0" w:space="0" w:color="auto"/>
                      </w:divBdr>
                    </w:div>
                    <w:div w:id="812677692">
                      <w:marLeft w:val="0"/>
                      <w:marRight w:val="0"/>
                      <w:marTop w:val="0"/>
                      <w:marBottom w:val="0"/>
                      <w:divBdr>
                        <w:top w:val="none" w:sz="0" w:space="0" w:color="auto"/>
                        <w:left w:val="none" w:sz="0" w:space="0" w:color="auto"/>
                        <w:bottom w:val="none" w:sz="0" w:space="0" w:color="auto"/>
                        <w:right w:val="none" w:sz="0" w:space="0" w:color="auto"/>
                      </w:divBdr>
                    </w:div>
                    <w:div w:id="860778644">
                      <w:marLeft w:val="0"/>
                      <w:marRight w:val="0"/>
                      <w:marTop w:val="0"/>
                      <w:marBottom w:val="0"/>
                      <w:divBdr>
                        <w:top w:val="none" w:sz="0" w:space="0" w:color="auto"/>
                        <w:left w:val="none" w:sz="0" w:space="0" w:color="auto"/>
                        <w:bottom w:val="none" w:sz="0" w:space="0" w:color="auto"/>
                        <w:right w:val="none" w:sz="0" w:space="0" w:color="auto"/>
                      </w:divBdr>
                    </w:div>
                    <w:div w:id="861280731">
                      <w:marLeft w:val="0"/>
                      <w:marRight w:val="0"/>
                      <w:marTop w:val="0"/>
                      <w:marBottom w:val="0"/>
                      <w:divBdr>
                        <w:top w:val="none" w:sz="0" w:space="0" w:color="auto"/>
                        <w:left w:val="none" w:sz="0" w:space="0" w:color="auto"/>
                        <w:bottom w:val="none" w:sz="0" w:space="0" w:color="auto"/>
                        <w:right w:val="none" w:sz="0" w:space="0" w:color="auto"/>
                      </w:divBdr>
                    </w:div>
                    <w:div w:id="880824129">
                      <w:marLeft w:val="0"/>
                      <w:marRight w:val="0"/>
                      <w:marTop w:val="0"/>
                      <w:marBottom w:val="0"/>
                      <w:divBdr>
                        <w:top w:val="none" w:sz="0" w:space="0" w:color="auto"/>
                        <w:left w:val="none" w:sz="0" w:space="0" w:color="auto"/>
                        <w:bottom w:val="none" w:sz="0" w:space="0" w:color="auto"/>
                        <w:right w:val="none" w:sz="0" w:space="0" w:color="auto"/>
                      </w:divBdr>
                    </w:div>
                    <w:div w:id="922879547">
                      <w:marLeft w:val="0"/>
                      <w:marRight w:val="0"/>
                      <w:marTop w:val="0"/>
                      <w:marBottom w:val="0"/>
                      <w:divBdr>
                        <w:top w:val="none" w:sz="0" w:space="0" w:color="auto"/>
                        <w:left w:val="none" w:sz="0" w:space="0" w:color="auto"/>
                        <w:bottom w:val="none" w:sz="0" w:space="0" w:color="auto"/>
                        <w:right w:val="none" w:sz="0" w:space="0" w:color="auto"/>
                      </w:divBdr>
                    </w:div>
                    <w:div w:id="923534292">
                      <w:marLeft w:val="0"/>
                      <w:marRight w:val="0"/>
                      <w:marTop w:val="0"/>
                      <w:marBottom w:val="0"/>
                      <w:divBdr>
                        <w:top w:val="none" w:sz="0" w:space="0" w:color="auto"/>
                        <w:left w:val="none" w:sz="0" w:space="0" w:color="auto"/>
                        <w:bottom w:val="none" w:sz="0" w:space="0" w:color="auto"/>
                        <w:right w:val="none" w:sz="0" w:space="0" w:color="auto"/>
                      </w:divBdr>
                    </w:div>
                    <w:div w:id="935286315">
                      <w:marLeft w:val="0"/>
                      <w:marRight w:val="0"/>
                      <w:marTop w:val="0"/>
                      <w:marBottom w:val="0"/>
                      <w:divBdr>
                        <w:top w:val="none" w:sz="0" w:space="0" w:color="auto"/>
                        <w:left w:val="none" w:sz="0" w:space="0" w:color="auto"/>
                        <w:bottom w:val="none" w:sz="0" w:space="0" w:color="auto"/>
                        <w:right w:val="none" w:sz="0" w:space="0" w:color="auto"/>
                      </w:divBdr>
                    </w:div>
                    <w:div w:id="951403146">
                      <w:marLeft w:val="0"/>
                      <w:marRight w:val="0"/>
                      <w:marTop w:val="0"/>
                      <w:marBottom w:val="0"/>
                      <w:divBdr>
                        <w:top w:val="none" w:sz="0" w:space="0" w:color="auto"/>
                        <w:left w:val="none" w:sz="0" w:space="0" w:color="auto"/>
                        <w:bottom w:val="none" w:sz="0" w:space="0" w:color="auto"/>
                        <w:right w:val="none" w:sz="0" w:space="0" w:color="auto"/>
                      </w:divBdr>
                    </w:div>
                    <w:div w:id="1002781901">
                      <w:marLeft w:val="0"/>
                      <w:marRight w:val="0"/>
                      <w:marTop w:val="0"/>
                      <w:marBottom w:val="0"/>
                      <w:divBdr>
                        <w:top w:val="none" w:sz="0" w:space="0" w:color="auto"/>
                        <w:left w:val="none" w:sz="0" w:space="0" w:color="auto"/>
                        <w:bottom w:val="none" w:sz="0" w:space="0" w:color="auto"/>
                        <w:right w:val="none" w:sz="0" w:space="0" w:color="auto"/>
                      </w:divBdr>
                    </w:div>
                    <w:div w:id="1008756201">
                      <w:marLeft w:val="0"/>
                      <w:marRight w:val="0"/>
                      <w:marTop w:val="0"/>
                      <w:marBottom w:val="0"/>
                      <w:divBdr>
                        <w:top w:val="none" w:sz="0" w:space="0" w:color="auto"/>
                        <w:left w:val="none" w:sz="0" w:space="0" w:color="auto"/>
                        <w:bottom w:val="none" w:sz="0" w:space="0" w:color="auto"/>
                        <w:right w:val="none" w:sz="0" w:space="0" w:color="auto"/>
                      </w:divBdr>
                    </w:div>
                    <w:div w:id="1066294610">
                      <w:marLeft w:val="0"/>
                      <w:marRight w:val="0"/>
                      <w:marTop w:val="0"/>
                      <w:marBottom w:val="0"/>
                      <w:divBdr>
                        <w:top w:val="none" w:sz="0" w:space="0" w:color="auto"/>
                        <w:left w:val="none" w:sz="0" w:space="0" w:color="auto"/>
                        <w:bottom w:val="none" w:sz="0" w:space="0" w:color="auto"/>
                        <w:right w:val="none" w:sz="0" w:space="0" w:color="auto"/>
                      </w:divBdr>
                    </w:div>
                    <w:div w:id="1111240738">
                      <w:marLeft w:val="0"/>
                      <w:marRight w:val="0"/>
                      <w:marTop w:val="0"/>
                      <w:marBottom w:val="0"/>
                      <w:divBdr>
                        <w:top w:val="none" w:sz="0" w:space="0" w:color="auto"/>
                        <w:left w:val="none" w:sz="0" w:space="0" w:color="auto"/>
                        <w:bottom w:val="none" w:sz="0" w:space="0" w:color="auto"/>
                        <w:right w:val="none" w:sz="0" w:space="0" w:color="auto"/>
                      </w:divBdr>
                    </w:div>
                    <w:div w:id="1113742633">
                      <w:marLeft w:val="0"/>
                      <w:marRight w:val="0"/>
                      <w:marTop w:val="0"/>
                      <w:marBottom w:val="0"/>
                      <w:divBdr>
                        <w:top w:val="none" w:sz="0" w:space="0" w:color="auto"/>
                        <w:left w:val="none" w:sz="0" w:space="0" w:color="auto"/>
                        <w:bottom w:val="none" w:sz="0" w:space="0" w:color="auto"/>
                        <w:right w:val="none" w:sz="0" w:space="0" w:color="auto"/>
                      </w:divBdr>
                    </w:div>
                    <w:div w:id="1164854917">
                      <w:marLeft w:val="0"/>
                      <w:marRight w:val="0"/>
                      <w:marTop w:val="0"/>
                      <w:marBottom w:val="0"/>
                      <w:divBdr>
                        <w:top w:val="none" w:sz="0" w:space="0" w:color="auto"/>
                        <w:left w:val="none" w:sz="0" w:space="0" w:color="auto"/>
                        <w:bottom w:val="none" w:sz="0" w:space="0" w:color="auto"/>
                        <w:right w:val="none" w:sz="0" w:space="0" w:color="auto"/>
                      </w:divBdr>
                    </w:div>
                    <w:div w:id="1216164211">
                      <w:marLeft w:val="0"/>
                      <w:marRight w:val="0"/>
                      <w:marTop w:val="0"/>
                      <w:marBottom w:val="0"/>
                      <w:divBdr>
                        <w:top w:val="none" w:sz="0" w:space="0" w:color="auto"/>
                        <w:left w:val="none" w:sz="0" w:space="0" w:color="auto"/>
                        <w:bottom w:val="none" w:sz="0" w:space="0" w:color="auto"/>
                        <w:right w:val="none" w:sz="0" w:space="0" w:color="auto"/>
                      </w:divBdr>
                    </w:div>
                    <w:div w:id="1323389203">
                      <w:marLeft w:val="0"/>
                      <w:marRight w:val="0"/>
                      <w:marTop w:val="0"/>
                      <w:marBottom w:val="0"/>
                      <w:divBdr>
                        <w:top w:val="none" w:sz="0" w:space="0" w:color="auto"/>
                        <w:left w:val="none" w:sz="0" w:space="0" w:color="auto"/>
                        <w:bottom w:val="none" w:sz="0" w:space="0" w:color="auto"/>
                        <w:right w:val="none" w:sz="0" w:space="0" w:color="auto"/>
                      </w:divBdr>
                    </w:div>
                    <w:div w:id="1412391826">
                      <w:marLeft w:val="0"/>
                      <w:marRight w:val="0"/>
                      <w:marTop w:val="0"/>
                      <w:marBottom w:val="0"/>
                      <w:divBdr>
                        <w:top w:val="none" w:sz="0" w:space="0" w:color="auto"/>
                        <w:left w:val="none" w:sz="0" w:space="0" w:color="auto"/>
                        <w:bottom w:val="none" w:sz="0" w:space="0" w:color="auto"/>
                        <w:right w:val="none" w:sz="0" w:space="0" w:color="auto"/>
                      </w:divBdr>
                    </w:div>
                    <w:div w:id="1467552282">
                      <w:marLeft w:val="0"/>
                      <w:marRight w:val="0"/>
                      <w:marTop w:val="0"/>
                      <w:marBottom w:val="0"/>
                      <w:divBdr>
                        <w:top w:val="none" w:sz="0" w:space="0" w:color="auto"/>
                        <w:left w:val="none" w:sz="0" w:space="0" w:color="auto"/>
                        <w:bottom w:val="none" w:sz="0" w:space="0" w:color="auto"/>
                        <w:right w:val="none" w:sz="0" w:space="0" w:color="auto"/>
                      </w:divBdr>
                    </w:div>
                    <w:div w:id="1468745408">
                      <w:marLeft w:val="0"/>
                      <w:marRight w:val="0"/>
                      <w:marTop w:val="0"/>
                      <w:marBottom w:val="0"/>
                      <w:divBdr>
                        <w:top w:val="none" w:sz="0" w:space="0" w:color="auto"/>
                        <w:left w:val="none" w:sz="0" w:space="0" w:color="auto"/>
                        <w:bottom w:val="none" w:sz="0" w:space="0" w:color="auto"/>
                        <w:right w:val="none" w:sz="0" w:space="0" w:color="auto"/>
                      </w:divBdr>
                    </w:div>
                    <w:div w:id="1494369614">
                      <w:marLeft w:val="0"/>
                      <w:marRight w:val="0"/>
                      <w:marTop w:val="0"/>
                      <w:marBottom w:val="0"/>
                      <w:divBdr>
                        <w:top w:val="none" w:sz="0" w:space="0" w:color="auto"/>
                        <w:left w:val="none" w:sz="0" w:space="0" w:color="auto"/>
                        <w:bottom w:val="none" w:sz="0" w:space="0" w:color="auto"/>
                        <w:right w:val="none" w:sz="0" w:space="0" w:color="auto"/>
                      </w:divBdr>
                    </w:div>
                    <w:div w:id="1532183615">
                      <w:marLeft w:val="0"/>
                      <w:marRight w:val="0"/>
                      <w:marTop w:val="0"/>
                      <w:marBottom w:val="0"/>
                      <w:divBdr>
                        <w:top w:val="none" w:sz="0" w:space="0" w:color="auto"/>
                        <w:left w:val="none" w:sz="0" w:space="0" w:color="auto"/>
                        <w:bottom w:val="none" w:sz="0" w:space="0" w:color="auto"/>
                        <w:right w:val="none" w:sz="0" w:space="0" w:color="auto"/>
                      </w:divBdr>
                    </w:div>
                    <w:div w:id="1552840420">
                      <w:marLeft w:val="0"/>
                      <w:marRight w:val="0"/>
                      <w:marTop w:val="0"/>
                      <w:marBottom w:val="0"/>
                      <w:divBdr>
                        <w:top w:val="none" w:sz="0" w:space="0" w:color="auto"/>
                        <w:left w:val="none" w:sz="0" w:space="0" w:color="auto"/>
                        <w:bottom w:val="none" w:sz="0" w:space="0" w:color="auto"/>
                        <w:right w:val="none" w:sz="0" w:space="0" w:color="auto"/>
                      </w:divBdr>
                    </w:div>
                    <w:div w:id="1560050798">
                      <w:marLeft w:val="0"/>
                      <w:marRight w:val="0"/>
                      <w:marTop w:val="0"/>
                      <w:marBottom w:val="0"/>
                      <w:divBdr>
                        <w:top w:val="none" w:sz="0" w:space="0" w:color="auto"/>
                        <w:left w:val="none" w:sz="0" w:space="0" w:color="auto"/>
                        <w:bottom w:val="none" w:sz="0" w:space="0" w:color="auto"/>
                        <w:right w:val="none" w:sz="0" w:space="0" w:color="auto"/>
                      </w:divBdr>
                    </w:div>
                    <w:div w:id="1568760963">
                      <w:marLeft w:val="0"/>
                      <w:marRight w:val="0"/>
                      <w:marTop w:val="0"/>
                      <w:marBottom w:val="0"/>
                      <w:divBdr>
                        <w:top w:val="none" w:sz="0" w:space="0" w:color="auto"/>
                        <w:left w:val="none" w:sz="0" w:space="0" w:color="auto"/>
                        <w:bottom w:val="none" w:sz="0" w:space="0" w:color="auto"/>
                        <w:right w:val="none" w:sz="0" w:space="0" w:color="auto"/>
                      </w:divBdr>
                    </w:div>
                    <w:div w:id="1584148005">
                      <w:marLeft w:val="0"/>
                      <w:marRight w:val="0"/>
                      <w:marTop w:val="0"/>
                      <w:marBottom w:val="0"/>
                      <w:divBdr>
                        <w:top w:val="none" w:sz="0" w:space="0" w:color="auto"/>
                        <w:left w:val="none" w:sz="0" w:space="0" w:color="auto"/>
                        <w:bottom w:val="none" w:sz="0" w:space="0" w:color="auto"/>
                        <w:right w:val="none" w:sz="0" w:space="0" w:color="auto"/>
                      </w:divBdr>
                    </w:div>
                    <w:div w:id="1592277472">
                      <w:marLeft w:val="0"/>
                      <w:marRight w:val="0"/>
                      <w:marTop w:val="0"/>
                      <w:marBottom w:val="0"/>
                      <w:divBdr>
                        <w:top w:val="none" w:sz="0" w:space="0" w:color="auto"/>
                        <w:left w:val="none" w:sz="0" w:space="0" w:color="auto"/>
                        <w:bottom w:val="none" w:sz="0" w:space="0" w:color="auto"/>
                        <w:right w:val="none" w:sz="0" w:space="0" w:color="auto"/>
                      </w:divBdr>
                    </w:div>
                    <w:div w:id="1616059462">
                      <w:marLeft w:val="0"/>
                      <w:marRight w:val="0"/>
                      <w:marTop w:val="0"/>
                      <w:marBottom w:val="0"/>
                      <w:divBdr>
                        <w:top w:val="none" w:sz="0" w:space="0" w:color="auto"/>
                        <w:left w:val="none" w:sz="0" w:space="0" w:color="auto"/>
                        <w:bottom w:val="none" w:sz="0" w:space="0" w:color="auto"/>
                        <w:right w:val="none" w:sz="0" w:space="0" w:color="auto"/>
                      </w:divBdr>
                    </w:div>
                    <w:div w:id="1743794294">
                      <w:marLeft w:val="0"/>
                      <w:marRight w:val="0"/>
                      <w:marTop w:val="0"/>
                      <w:marBottom w:val="0"/>
                      <w:divBdr>
                        <w:top w:val="none" w:sz="0" w:space="0" w:color="auto"/>
                        <w:left w:val="none" w:sz="0" w:space="0" w:color="auto"/>
                        <w:bottom w:val="none" w:sz="0" w:space="0" w:color="auto"/>
                        <w:right w:val="none" w:sz="0" w:space="0" w:color="auto"/>
                      </w:divBdr>
                    </w:div>
                    <w:div w:id="1835098037">
                      <w:marLeft w:val="0"/>
                      <w:marRight w:val="0"/>
                      <w:marTop w:val="0"/>
                      <w:marBottom w:val="0"/>
                      <w:divBdr>
                        <w:top w:val="none" w:sz="0" w:space="0" w:color="auto"/>
                        <w:left w:val="none" w:sz="0" w:space="0" w:color="auto"/>
                        <w:bottom w:val="none" w:sz="0" w:space="0" w:color="auto"/>
                        <w:right w:val="none" w:sz="0" w:space="0" w:color="auto"/>
                      </w:divBdr>
                    </w:div>
                    <w:div w:id="1933392934">
                      <w:marLeft w:val="0"/>
                      <w:marRight w:val="0"/>
                      <w:marTop w:val="0"/>
                      <w:marBottom w:val="0"/>
                      <w:divBdr>
                        <w:top w:val="none" w:sz="0" w:space="0" w:color="auto"/>
                        <w:left w:val="none" w:sz="0" w:space="0" w:color="auto"/>
                        <w:bottom w:val="none" w:sz="0" w:space="0" w:color="auto"/>
                        <w:right w:val="none" w:sz="0" w:space="0" w:color="auto"/>
                      </w:divBdr>
                    </w:div>
                    <w:div w:id="2004965403">
                      <w:marLeft w:val="0"/>
                      <w:marRight w:val="0"/>
                      <w:marTop w:val="0"/>
                      <w:marBottom w:val="0"/>
                      <w:divBdr>
                        <w:top w:val="none" w:sz="0" w:space="0" w:color="auto"/>
                        <w:left w:val="none" w:sz="0" w:space="0" w:color="auto"/>
                        <w:bottom w:val="none" w:sz="0" w:space="0" w:color="auto"/>
                        <w:right w:val="none" w:sz="0" w:space="0" w:color="auto"/>
                      </w:divBdr>
                    </w:div>
                    <w:div w:id="2080707773">
                      <w:marLeft w:val="0"/>
                      <w:marRight w:val="0"/>
                      <w:marTop w:val="0"/>
                      <w:marBottom w:val="0"/>
                      <w:divBdr>
                        <w:top w:val="none" w:sz="0" w:space="0" w:color="auto"/>
                        <w:left w:val="none" w:sz="0" w:space="0" w:color="auto"/>
                        <w:bottom w:val="none" w:sz="0" w:space="0" w:color="auto"/>
                        <w:right w:val="none" w:sz="0" w:space="0" w:color="auto"/>
                      </w:divBdr>
                    </w:div>
                    <w:div w:id="213890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674354">
          <w:marLeft w:val="0"/>
          <w:marRight w:val="0"/>
          <w:marTop w:val="0"/>
          <w:marBottom w:val="0"/>
          <w:divBdr>
            <w:top w:val="none" w:sz="0" w:space="0" w:color="auto"/>
            <w:left w:val="none" w:sz="0" w:space="0" w:color="auto"/>
            <w:bottom w:val="none" w:sz="0" w:space="0" w:color="auto"/>
            <w:right w:val="none" w:sz="0" w:space="0" w:color="auto"/>
          </w:divBdr>
        </w:div>
        <w:div w:id="1867450073">
          <w:marLeft w:val="0"/>
          <w:marRight w:val="0"/>
          <w:marTop w:val="0"/>
          <w:marBottom w:val="0"/>
          <w:divBdr>
            <w:top w:val="none" w:sz="0" w:space="0" w:color="auto"/>
            <w:left w:val="none" w:sz="0" w:space="0" w:color="auto"/>
            <w:bottom w:val="none" w:sz="0" w:space="0" w:color="auto"/>
            <w:right w:val="none" w:sz="0" w:space="0" w:color="auto"/>
          </w:divBdr>
        </w:div>
        <w:div w:id="2031953851">
          <w:marLeft w:val="0"/>
          <w:marRight w:val="0"/>
          <w:marTop w:val="0"/>
          <w:marBottom w:val="0"/>
          <w:divBdr>
            <w:top w:val="none" w:sz="0" w:space="0" w:color="auto"/>
            <w:left w:val="none" w:sz="0" w:space="0" w:color="auto"/>
            <w:bottom w:val="none" w:sz="0" w:space="0" w:color="auto"/>
            <w:right w:val="none" w:sz="0" w:space="0" w:color="auto"/>
          </w:divBdr>
        </w:div>
        <w:div w:id="2032100452">
          <w:marLeft w:val="0"/>
          <w:marRight w:val="0"/>
          <w:marTop w:val="0"/>
          <w:marBottom w:val="0"/>
          <w:divBdr>
            <w:top w:val="none" w:sz="0" w:space="0" w:color="auto"/>
            <w:left w:val="none" w:sz="0" w:space="0" w:color="auto"/>
            <w:bottom w:val="none" w:sz="0" w:space="0" w:color="auto"/>
            <w:right w:val="none" w:sz="0" w:space="0" w:color="auto"/>
          </w:divBdr>
        </w:div>
        <w:div w:id="2118282391">
          <w:marLeft w:val="0"/>
          <w:marRight w:val="0"/>
          <w:marTop w:val="0"/>
          <w:marBottom w:val="0"/>
          <w:divBdr>
            <w:top w:val="none" w:sz="0" w:space="0" w:color="auto"/>
            <w:left w:val="none" w:sz="0" w:space="0" w:color="auto"/>
            <w:bottom w:val="none" w:sz="0" w:space="0" w:color="auto"/>
            <w:right w:val="none" w:sz="0" w:space="0" w:color="auto"/>
          </w:divBdr>
        </w:div>
      </w:divsChild>
    </w:div>
    <w:div w:id="1135491426">
      <w:bodyDiv w:val="1"/>
      <w:marLeft w:val="0"/>
      <w:marRight w:val="0"/>
      <w:marTop w:val="0"/>
      <w:marBottom w:val="0"/>
      <w:divBdr>
        <w:top w:val="none" w:sz="0" w:space="0" w:color="auto"/>
        <w:left w:val="none" w:sz="0" w:space="0" w:color="auto"/>
        <w:bottom w:val="none" w:sz="0" w:space="0" w:color="auto"/>
        <w:right w:val="none" w:sz="0" w:space="0" w:color="auto"/>
      </w:divBdr>
    </w:div>
    <w:div w:id="1136331935">
      <w:bodyDiv w:val="1"/>
      <w:marLeft w:val="0"/>
      <w:marRight w:val="0"/>
      <w:marTop w:val="0"/>
      <w:marBottom w:val="0"/>
      <w:divBdr>
        <w:top w:val="none" w:sz="0" w:space="0" w:color="auto"/>
        <w:left w:val="none" w:sz="0" w:space="0" w:color="auto"/>
        <w:bottom w:val="none" w:sz="0" w:space="0" w:color="auto"/>
        <w:right w:val="none" w:sz="0" w:space="0" w:color="auto"/>
      </w:divBdr>
      <w:divsChild>
        <w:div w:id="219948068">
          <w:marLeft w:val="0"/>
          <w:marRight w:val="0"/>
          <w:marTop w:val="0"/>
          <w:marBottom w:val="0"/>
          <w:divBdr>
            <w:top w:val="none" w:sz="0" w:space="0" w:color="auto"/>
            <w:left w:val="none" w:sz="0" w:space="0" w:color="auto"/>
            <w:bottom w:val="none" w:sz="0" w:space="0" w:color="auto"/>
            <w:right w:val="none" w:sz="0" w:space="0" w:color="auto"/>
          </w:divBdr>
        </w:div>
        <w:div w:id="352456962">
          <w:marLeft w:val="0"/>
          <w:marRight w:val="0"/>
          <w:marTop w:val="0"/>
          <w:marBottom w:val="0"/>
          <w:divBdr>
            <w:top w:val="none" w:sz="0" w:space="0" w:color="auto"/>
            <w:left w:val="none" w:sz="0" w:space="0" w:color="auto"/>
            <w:bottom w:val="none" w:sz="0" w:space="0" w:color="auto"/>
            <w:right w:val="none" w:sz="0" w:space="0" w:color="auto"/>
          </w:divBdr>
        </w:div>
        <w:div w:id="402334978">
          <w:marLeft w:val="0"/>
          <w:marRight w:val="0"/>
          <w:marTop w:val="0"/>
          <w:marBottom w:val="0"/>
          <w:divBdr>
            <w:top w:val="none" w:sz="0" w:space="0" w:color="auto"/>
            <w:left w:val="none" w:sz="0" w:space="0" w:color="auto"/>
            <w:bottom w:val="none" w:sz="0" w:space="0" w:color="auto"/>
            <w:right w:val="none" w:sz="0" w:space="0" w:color="auto"/>
          </w:divBdr>
        </w:div>
        <w:div w:id="439499084">
          <w:marLeft w:val="0"/>
          <w:marRight w:val="0"/>
          <w:marTop w:val="0"/>
          <w:marBottom w:val="0"/>
          <w:divBdr>
            <w:top w:val="none" w:sz="0" w:space="0" w:color="auto"/>
            <w:left w:val="none" w:sz="0" w:space="0" w:color="auto"/>
            <w:bottom w:val="none" w:sz="0" w:space="0" w:color="auto"/>
            <w:right w:val="none" w:sz="0" w:space="0" w:color="auto"/>
          </w:divBdr>
        </w:div>
        <w:div w:id="720977110">
          <w:marLeft w:val="0"/>
          <w:marRight w:val="0"/>
          <w:marTop w:val="0"/>
          <w:marBottom w:val="0"/>
          <w:divBdr>
            <w:top w:val="none" w:sz="0" w:space="0" w:color="auto"/>
            <w:left w:val="none" w:sz="0" w:space="0" w:color="auto"/>
            <w:bottom w:val="none" w:sz="0" w:space="0" w:color="auto"/>
            <w:right w:val="none" w:sz="0" w:space="0" w:color="auto"/>
          </w:divBdr>
        </w:div>
        <w:div w:id="806512536">
          <w:marLeft w:val="0"/>
          <w:marRight w:val="0"/>
          <w:marTop w:val="0"/>
          <w:marBottom w:val="0"/>
          <w:divBdr>
            <w:top w:val="none" w:sz="0" w:space="0" w:color="auto"/>
            <w:left w:val="none" w:sz="0" w:space="0" w:color="auto"/>
            <w:bottom w:val="none" w:sz="0" w:space="0" w:color="auto"/>
            <w:right w:val="none" w:sz="0" w:space="0" w:color="auto"/>
          </w:divBdr>
        </w:div>
        <w:div w:id="822619035">
          <w:marLeft w:val="0"/>
          <w:marRight w:val="0"/>
          <w:marTop w:val="0"/>
          <w:marBottom w:val="0"/>
          <w:divBdr>
            <w:top w:val="none" w:sz="0" w:space="0" w:color="auto"/>
            <w:left w:val="none" w:sz="0" w:space="0" w:color="auto"/>
            <w:bottom w:val="none" w:sz="0" w:space="0" w:color="auto"/>
            <w:right w:val="none" w:sz="0" w:space="0" w:color="auto"/>
          </w:divBdr>
        </w:div>
        <w:div w:id="833453872">
          <w:marLeft w:val="0"/>
          <w:marRight w:val="0"/>
          <w:marTop w:val="0"/>
          <w:marBottom w:val="0"/>
          <w:divBdr>
            <w:top w:val="none" w:sz="0" w:space="0" w:color="auto"/>
            <w:left w:val="none" w:sz="0" w:space="0" w:color="auto"/>
            <w:bottom w:val="none" w:sz="0" w:space="0" w:color="auto"/>
            <w:right w:val="none" w:sz="0" w:space="0" w:color="auto"/>
          </w:divBdr>
        </w:div>
        <w:div w:id="838808672">
          <w:marLeft w:val="0"/>
          <w:marRight w:val="0"/>
          <w:marTop w:val="0"/>
          <w:marBottom w:val="0"/>
          <w:divBdr>
            <w:top w:val="none" w:sz="0" w:space="0" w:color="auto"/>
            <w:left w:val="none" w:sz="0" w:space="0" w:color="auto"/>
            <w:bottom w:val="none" w:sz="0" w:space="0" w:color="auto"/>
            <w:right w:val="none" w:sz="0" w:space="0" w:color="auto"/>
          </w:divBdr>
        </w:div>
        <w:div w:id="1001661965">
          <w:marLeft w:val="0"/>
          <w:marRight w:val="0"/>
          <w:marTop w:val="0"/>
          <w:marBottom w:val="0"/>
          <w:divBdr>
            <w:top w:val="none" w:sz="0" w:space="0" w:color="auto"/>
            <w:left w:val="none" w:sz="0" w:space="0" w:color="auto"/>
            <w:bottom w:val="none" w:sz="0" w:space="0" w:color="auto"/>
            <w:right w:val="none" w:sz="0" w:space="0" w:color="auto"/>
          </w:divBdr>
        </w:div>
        <w:div w:id="1063261417">
          <w:marLeft w:val="0"/>
          <w:marRight w:val="0"/>
          <w:marTop w:val="0"/>
          <w:marBottom w:val="0"/>
          <w:divBdr>
            <w:top w:val="none" w:sz="0" w:space="0" w:color="auto"/>
            <w:left w:val="none" w:sz="0" w:space="0" w:color="auto"/>
            <w:bottom w:val="none" w:sz="0" w:space="0" w:color="auto"/>
            <w:right w:val="none" w:sz="0" w:space="0" w:color="auto"/>
          </w:divBdr>
        </w:div>
        <w:div w:id="1098328668">
          <w:marLeft w:val="0"/>
          <w:marRight w:val="0"/>
          <w:marTop w:val="0"/>
          <w:marBottom w:val="0"/>
          <w:divBdr>
            <w:top w:val="none" w:sz="0" w:space="0" w:color="auto"/>
            <w:left w:val="none" w:sz="0" w:space="0" w:color="auto"/>
            <w:bottom w:val="none" w:sz="0" w:space="0" w:color="auto"/>
            <w:right w:val="none" w:sz="0" w:space="0" w:color="auto"/>
          </w:divBdr>
        </w:div>
        <w:div w:id="1259220597">
          <w:marLeft w:val="0"/>
          <w:marRight w:val="0"/>
          <w:marTop w:val="0"/>
          <w:marBottom w:val="0"/>
          <w:divBdr>
            <w:top w:val="none" w:sz="0" w:space="0" w:color="auto"/>
            <w:left w:val="none" w:sz="0" w:space="0" w:color="auto"/>
            <w:bottom w:val="none" w:sz="0" w:space="0" w:color="auto"/>
            <w:right w:val="none" w:sz="0" w:space="0" w:color="auto"/>
          </w:divBdr>
        </w:div>
        <w:div w:id="1288120352">
          <w:marLeft w:val="0"/>
          <w:marRight w:val="0"/>
          <w:marTop w:val="0"/>
          <w:marBottom w:val="0"/>
          <w:divBdr>
            <w:top w:val="none" w:sz="0" w:space="0" w:color="auto"/>
            <w:left w:val="none" w:sz="0" w:space="0" w:color="auto"/>
            <w:bottom w:val="none" w:sz="0" w:space="0" w:color="auto"/>
            <w:right w:val="none" w:sz="0" w:space="0" w:color="auto"/>
          </w:divBdr>
        </w:div>
        <w:div w:id="1458719240">
          <w:marLeft w:val="0"/>
          <w:marRight w:val="0"/>
          <w:marTop w:val="0"/>
          <w:marBottom w:val="0"/>
          <w:divBdr>
            <w:top w:val="none" w:sz="0" w:space="0" w:color="auto"/>
            <w:left w:val="none" w:sz="0" w:space="0" w:color="auto"/>
            <w:bottom w:val="none" w:sz="0" w:space="0" w:color="auto"/>
            <w:right w:val="none" w:sz="0" w:space="0" w:color="auto"/>
          </w:divBdr>
        </w:div>
        <w:div w:id="1522670594">
          <w:marLeft w:val="0"/>
          <w:marRight w:val="0"/>
          <w:marTop w:val="0"/>
          <w:marBottom w:val="0"/>
          <w:divBdr>
            <w:top w:val="none" w:sz="0" w:space="0" w:color="auto"/>
            <w:left w:val="none" w:sz="0" w:space="0" w:color="auto"/>
            <w:bottom w:val="none" w:sz="0" w:space="0" w:color="auto"/>
            <w:right w:val="none" w:sz="0" w:space="0" w:color="auto"/>
          </w:divBdr>
        </w:div>
        <w:div w:id="1534155287">
          <w:marLeft w:val="0"/>
          <w:marRight w:val="0"/>
          <w:marTop w:val="0"/>
          <w:marBottom w:val="0"/>
          <w:divBdr>
            <w:top w:val="none" w:sz="0" w:space="0" w:color="auto"/>
            <w:left w:val="none" w:sz="0" w:space="0" w:color="auto"/>
            <w:bottom w:val="none" w:sz="0" w:space="0" w:color="auto"/>
            <w:right w:val="none" w:sz="0" w:space="0" w:color="auto"/>
          </w:divBdr>
        </w:div>
        <w:div w:id="1575897640">
          <w:marLeft w:val="0"/>
          <w:marRight w:val="0"/>
          <w:marTop w:val="0"/>
          <w:marBottom w:val="0"/>
          <w:divBdr>
            <w:top w:val="none" w:sz="0" w:space="0" w:color="auto"/>
            <w:left w:val="none" w:sz="0" w:space="0" w:color="auto"/>
            <w:bottom w:val="none" w:sz="0" w:space="0" w:color="auto"/>
            <w:right w:val="none" w:sz="0" w:space="0" w:color="auto"/>
          </w:divBdr>
        </w:div>
        <w:div w:id="1713382849">
          <w:marLeft w:val="0"/>
          <w:marRight w:val="0"/>
          <w:marTop w:val="0"/>
          <w:marBottom w:val="0"/>
          <w:divBdr>
            <w:top w:val="none" w:sz="0" w:space="0" w:color="auto"/>
            <w:left w:val="none" w:sz="0" w:space="0" w:color="auto"/>
            <w:bottom w:val="none" w:sz="0" w:space="0" w:color="auto"/>
            <w:right w:val="none" w:sz="0" w:space="0" w:color="auto"/>
          </w:divBdr>
        </w:div>
        <w:div w:id="1714113973">
          <w:marLeft w:val="0"/>
          <w:marRight w:val="0"/>
          <w:marTop w:val="0"/>
          <w:marBottom w:val="0"/>
          <w:divBdr>
            <w:top w:val="none" w:sz="0" w:space="0" w:color="auto"/>
            <w:left w:val="none" w:sz="0" w:space="0" w:color="auto"/>
            <w:bottom w:val="none" w:sz="0" w:space="0" w:color="auto"/>
            <w:right w:val="none" w:sz="0" w:space="0" w:color="auto"/>
          </w:divBdr>
        </w:div>
        <w:div w:id="1804350547">
          <w:marLeft w:val="0"/>
          <w:marRight w:val="0"/>
          <w:marTop w:val="0"/>
          <w:marBottom w:val="0"/>
          <w:divBdr>
            <w:top w:val="none" w:sz="0" w:space="0" w:color="auto"/>
            <w:left w:val="none" w:sz="0" w:space="0" w:color="auto"/>
            <w:bottom w:val="none" w:sz="0" w:space="0" w:color="auto"/>
            <w:right w:val="none" w:sz="0" w:space="0" w:color="auto"/>
          </w:divBdr>
        </w:div>
        <w:div w:id="1899003375">
          <w:marLeft w:val="0"/>
          <w:marRight w:val="0"/>
          <w:marTop w:val="0"/>
          <w:marBottom w:val="0"/>
          <w:divBdr>
            <w:top w:val="none" w:sz="0" w:space="0" w:color="auto"/>
            <w:left w:val="none" w:sz="0" w:space="0" w:color="auto"/>
            <w:bottom w:val="none" w:sz="0" w:space="0" w:color="auto"/>
            <w:right w:val="none" w:sz="0" w:space="0" w:color="auto"/>
          </w:divBdr>
        </w:div>
        <w:div w:id="1903178542">
          <w:marLeft w:val="0"/>
          <w:marRight w:val="0"/>
          <w:marTop w:val="0"/>
          <w:marBottom w:val="0"/>
          <w:divBdr>
            <w:top w:val="none" w:sz="0" w:space="0" w:color="auto"/>
            <w:left w:val="none" w:sz="0" w:space="0" w:color="auto"/>
            <w:bottom w:val="none" w:sz="0" w:space="0" w:color="auto"/>
            <w:right w:val="none" w:sz="0" w:space="0" w:color="auto"/>
          </w:divBdr>
        </w:div>
        <w:div w:id="1924949055">
          <w:marLeft w:val="0"/>
          <w:marRight w:val="0"/>
          <w:marTop w:val="0"/>
          <w:marBottom w:val="0"/>
          <w:divBdr>
            <w:top w:val="none" w:sz="0" w:space="0" w:color="auto"/>
            <w:left w:val="none" w:sz="0" w:space="0" w:color="auto"/>
            <w:bottom w:val="none" w:sz="0" w:space="0" w:color="auto"/>
            <w:right w:val="none" w:sz="0" w:space="0" w:color="auto"/>
          </w:divBdr>
        </w:div>
        <w:div w:id="1973247468">
          <w:marLeft w:val="0"/>
          <w:marRight w:val="0"/>
          <w:marTop w:val="0"/>
          <w:marBottom w:val="0"/>
          <w:divBdr>
            <w:top w:val="none" w:sz="0" w:space="0" w:color="auto"/>
            <w:left w:val="none" w:sz="0" w:space="0" w:color="auto"/>
            <w:bottom w:val="none" w:sz="0" w:space="0" w:color="auto"/>
            <w:right w:val="none" w:sz="0" w:space="0" w:color="auto"/>
          </w:divBdr>
        </w:div>
        <w:div w:id="1993094006">
          <w:marLeft w:val="0"/>
          <w:marRight w:val="0"/>
          <w:marTop w:val="0"/>
          <w:marBottom w:val="0"/>
          <w:divBdr>
            <w:top w:val="none" w:sz="0" w:space="0" w:color="auto"/>
            <w:left w:val="none" w:sz="0" w:space="0" w:color="auto"/>
            <w:bottom w:val="none" w:sz="0" w:space="0" w:color="auto"/>
            <w:right w:val="none" w:sz="0" w:space="0" w:color="auto"/>
          </w:divBdr>
        </w:div>
        <w:div w:id="2031251439">
          <w:marLeft w:val="0"/>
          <w:marRight w:val="0"/>
          <w:marTop w:val="0"/>
          <w:marBottom w:val="0"/>
          <w:divBdr>
            <w:top w:val="none" w:sz="0" w:space="0" w:color="auto"/>
            <w:left w:val="none" w:sz="0" w:space="0" w:color="auto"/>
            <w:bottom w:val="none" w:sz="0" w:space="0" w:color="auto"/>
            <w:right w:val="none" w:sz="0" w:space="0" w:color="auto"/>
          </w:divBdr>
        </w:div>
        <w:div w:id="2044985945">
          <w:marLeft w:val="0"/>
          <w:marRight w:val="0"/>
          <w:marTop w:val="0"/>
          <w:marBottom w:val="0"/>
          <w:divBdr>
            <w:top w:val="none" w:sz="0" w:space="0" w:color="auto"/>
            <w:left w:val="none" w:sz="0" w:space="0" w:color="auto"/>
            <w:bottom w:val="none" w:sz="0" w:space="0" w:color="auto"/>
            <w:right w:val="none" w:sz="0" w:space="0" w:color="auto"/>
          </w:divBdr>
        </w:div>
        <w:div w:id="2121222457">
          <w:marLeft w:val="0"/>
          <w:marRight w:val="0"/>
          <w:marTop w:val="0"/>
          <w:marBottom w:val="0"/>
          <w:divBdr>
            <w:top w:val="none" w:sz="0" w:space="0" w:color="auto"/>
            <w:left w:val="none" w:sz="0" w:space="0" w:color="auto"/>
            <w:bottom w:val="none" w:sz="0" w:space="0" w:color="auto"/>
            <w:right w:val="none" w:sz="0" w:space="0" w:color="auto"/>
          </w:divBdr>
        </w:div>
      </w:divsChild>
    </w:div>
    <w:div w:id="1136416861">
      <w:bodyDiv w:val="1"/>
      <w:marLeft w:val="0"/>
      <w:marRight w:val="0"/>
      <w:marTop w:val="0"/>
      <w:marBottom w:val="0"/>
      <w:divBdr>
        <w:top w:val="none" w:sz="0" w:space="0" w:color="auto"/>
        <w:left w:val="none" w:sz="0" w:space="0" w:color="auto"/>
        <w:bottom w:val="none" w:sz="0" w:space="0" w:color="auto"/>
        <w:right w:val="none" w:sz="0" w:space="0" w:color="auto"/>
      </w:divBdr>
      <w:divsChild>
        <w:div w:id="178810637">
          <w:marLeft w:val="0"/>
          <w:marRight w:val="0"/>
          <w:marTop w:val="0"/>
          <w:marBottom w:val="0"/>
          <w:divBdr>
            <w:top w:val="none" w:sz="0" w:space="0" w:color="auto"/>
            <w:left w:val="none" w:sz="0" w:space="0" w:color="auto"/>
            <w:bottom w:val="none" w:sz="0" w:space="0" w:color="auto"/>
            <w:right w:val="none" w:sz="0" w:space="0" w:color="auto"/>
          </w:divBdr>
        </w:div>
        <w:div w:id="817890658">
          <w:marLeft w:val="0"/>
          <w:marRight w:val="0"/>
          <w:marTop w:val="0"/>
          <w:marBottom w:val="0"/>
          <w:divBdr>
            <w:top w:val="none" w:sz="0" w:space="0" w:color="auto"/>
            <w:left w:val="none" w:sz="0" w:space="0" w:color="auto"/>
            <w:bottom w:val="none" w:sz="0" w:space="0" w:color="auto"/>
            <w:right w:val="none" w:sz="0" w:space="0" w:color="auto"/>
          </w:divBdr>
        </w:div>
        <w:div w:id="1795563173">
          <w:marLeft w:val="0"/>
          <w:marRight w:val="0"/>
          <w:marTop w:val="0"/>
          <w:marBottom w:val="0"/>
          <w:divBdr>
            <w:top w:val="none" w:sz="0" w:space="0" w:color="auto"/>
            <w:left w:val="none" w:sz="0" w:space="0" w:color="auto"/>
            <w:bottom w:val="none" w:sz="0" w:space="0" w:color="auto"/>
            <w:right w:val="none" w:sz="0" w:space="0" w:color="auto"/>
          </w:divBdr>
        </w:div>
        <w:div w:id="2070759627">
          <w:marLeft w:val="0"/>
          <w:marRight w:val="0"/>
          <w:marTop w:val="0"/>
          <w:marBottom w:val="0"/>
          <w:divBdr>
            <w:top w:val="none" w:sz="0" w:space="0" w:color="auto"/>
            <w:left w:val="none" w:sz="0" w:space="0" w:color="auto"/>
            <w:bottom w:val="none" w:sz="0" w:space="0" w:color="auto"/>
            <w:right w:val="none" w:sz="0" w:space="0" w:color="auto"/>
          </w:divBdr>
        </w:div>
      </w:divsChild>
    </w:div>
    <w:div w:id="1136723511">
      <w:bodyDiv w:val="1"/>
      <w:marLeft w:val="0"/>
      <w:marRight w:val="0"/>
      <w:marTop w:val="0"/>
      <w:marBottom w:val="0"/>
      <w:divBdr>
        <w:top w:val="none" w:sz="0" w:space="0" w:color="auto"/>
        <w:left w:val="none" w:sz="0" w:space="0" w:color="auto"/>
        <w:bottom w:val="none" w:sz="0" w:space="0" w:color="auto"/>
        <w:right w:val="none" w:sz="0" w:space="0" w:color="auto"/>
      </w:divBdr>
    </w:div>
    <w:div w:id="1136994522">
      <w:bodyDiv w:val="1"/>
      <w:marLeft w:val="0"/>
      <w:marRight w:val="0"/>
      <w:marTop w:val="0"/>
      <w:marBottom w:val="0"/>
      <w:divBdr>
        <w:top w:val="none" w:sz="0" w:space="0" w:color="auto"/>
        <w:left w:val="none" w:sz="0" w:space="0" w:color="auto"/>
        <w:bottom w:val="none" w:sz="0" w:space="0" w:color="auto"/>
        <w:right w:val="none" w:sz="0" w:space="0" w:color="auto"/>
      </w:divBdr>
    </w:div>
    <w:div w:id="1137796368">
      <w:bodyDiv w:val="1"/>
      <w:marLeft w:val="0"/>
      <w:marRight w:val="0"/>
      <w:marTop w:val="0"/>
      <w:marBottom w:val="0"/>
      <w:divBdr>
        <w:top w:val="none" w:sz="0" w:space="0" w:color="auto"/>
        <w:left w:val="none" w:sz="0" w:space="0" w:color="auto"/>
        <w:bottom w:val="none" w:sz="0" w:space="0" w:color="auto"/>
        <w:right w:val="none" w:sz="0" w:space="0" w:color="auto"/>
      </w:divBdr>
      <w:divsChild>
        <w:div w:id="73818689">
          <w:marLeft w:val="0"/>
          <w:marRight w:val="0"/>
          <w:marTop w:val="0"/>
          <w:marBottom w:val="0"/>
          <w:divBdr>
            <w:top w:val="none" w:sz="0" w:space="0" w:color="auto"/>
            <w:left w:val="none" w:sz="0" w:space="0" w:color="auto"/>
            <w:bottom w:val="none" w:sz="0" w:space="0" w:color="auto"/>
            <w:right w:val="none" w:sz="0" w:space="0" w:color="auto"/>
          </w:divBdr>
        </w:div>
        <w:div w:id="158816708">
          <w:marLeft w:val="0"/>
          <w:marRight w:val="0"/>
          <w:marTop w:val="0"/>
          <w:marBottom w:val="0"/>
          <w:divBdr>
            <w:top w:val="none" w:sz="0" w:space="0" w:color="auto"/>
            <w:left w:val="none" w:sz="0" w:space="0" w:color="auto"/>
            <w:bottom w:val="none" w:sz="0" w:space="0" w:color="auto"/>
            <w:right w:val="none" w:sz="0" w:space="0" w:color="auto"/>
          </w:divBdr>
        </w:div>
        <w:div w:id="169570107">
          <w:marLeft w:val="0"/>
          <w:marRight w:val="0"/>
          <w:marTop w:val="0"/>
          <w:marBottom w:val="0"/>
          <w:divBdr>
            <w:top w:val="none" w:sz="0" w:space="0" w:color="auto"/>
            <w:left w:val="none" w:sz="0" w:space="0" w:color="auto"/>
            <w:bottom w:val="none" w:sz="0" w:space="0" w:color="auto"/>
            <w:right w:val="none" w:sz="0" w:space="0" w:color="auto"/>
          </w:divBdr>
        </w:div>
        <w:div w:id="260531386">
          <w:marLeft w:val="0"/>
          <w:marRight w:val="0"/>
          <w:marTop w:val="0"/>
          <w:marBottom w:val="0"/>
          <w:divBdr>
            <w:top w:val="none" w:sz="0" w:space="0" w:color="auto"/>
            <w:left w:val="none" w:sz="0" w:space="0" w:color="auto"/>
            <w:bottom w:val="none" w:sz="0" w:space="0" w:color="auto"/>
            <w:right w:val="none" w:sz="0" w:space="0" w:color="auto"/>
          </w:divBdr>
        </w:div>
        <w:div w:id="309486661">
          <w:marLeft w:val="0"/>
          <w:marRight w:val="0"/>
          <w:marTop w:val="0"/>
          <w:marBottom w:val="0"/>
          <w:divBdr>
            <w:top w:val="none" w:sz="0" w:space="0" w:color="auto"/>
            <w:left w:val="none" w:sz="0" w:space="0" w:color="auto"/>
            <w:bottom w:val="none" w:sz="0" w:space="0" w:color="auto"/>
            <w:right w:val="none" w:sz="0" w:space="0" w:color="auto"/>
          </w:divBdr>
        </w:div>
        <w:div w:id="324550713">
          <w:marLeft w:val="0"/>
          <w:marRight w:val="0"/>
          <w:marTop w:val="0"/>
          <w:marBottom w:val="0"/>
          <w:divBdr>
            <w:top w:val="none" w:sz="0" w:space="0" w:color="auto"/>
            <w:left w:val="none" w:sz="0" w:space="0" w:color="auto"/>
            <w:bottom w:val="none" w:sz="0" w:space="0" w:color="auto"/>
            <w:right w:val="none" w:sz="0" w:space="0" w:color="auto"/>
          </w:divBdr>
        </w:div>
        <w:div w:id="325939158">
          <w:marLeft w:val="0"/>
          <w:marRight w:val="0"/>
          <w:marTop w:val="0"/>
          <w:marBottom w:val="0"/>
          <w:divBdr>
            <w:top w:val="none" w:sz="0" w:space="0" w:color="auto"/>
            <w:left w:val="none" w:sz="0" w:space="0" w:color="auto"/>
            <w:bottom w:val="none" w:sz="0" w:space="0" w:color="auto"/>
            <w:right w:val="none" w:sz="0" w:space="0" w:color="auto"/>
          </w:divBdr>
        </w:div>
        <w:div w:id="382290923">
          <w:marLeft w:val="0"/>
          <w:marRight w:val="0"/>
          <w:marTop w:val="0"/>
          <w:marBottom w:val="0"/>
          <w:divBdr>
            <w:top w:val="none" w:sz="0" w:space="0" w:color="auto"/>
            <w:left w:val="none" w:sz="0" w:space="0" w:color="auto"/>
            <w:bottom w:val="none" w:sz="0" w:space="0" w:color="auto"/>
            <w:right w:val="none" w:sz="0" w:space="0" w:color="auto"/>
          </w:divBdr>
        </w:div>
        <w:div w:id="410394323">
          <w:marLeft w:val="0"/>
          <w:marRight w:val="0"/>
          <w:marTop w:val="0"/>
          <w:marBottom w:val="0"/>
          <w:divBdr>
            <w:top w:val="none" w:sz="0" w:space="0" w:color="auto"/>
            <w:left w:val="none" w:sz="0" w:space="0" w:color="auto"/>
            <w:bottom w:val="none" w:sz="0" w:space="0" w:color="auto"/>
            <w:right w:val="none" w:sz="0" w:space="0" w:color="auto"/>
          </w:divBdr>
        </w:div>
        <w:div w:id="445588850">
          <w:marLeft w:val="0"/>
          <w:marRight w:val="0"/>
          <w:marTop w:val="0"/>
          <w:marBottom w:val="0"/>
          <w:divBdr>
            <w:top w:val="none" w:sz="0" w:space="0" w:color="auto"/>
            <w:left w:val="none" w:sz="0" w:space="0" w:color="auto"/>
            <w:bottom w:val="none" w:sz="0" w:space="0" w:color="auto"/>
            <w:right w:val="none" w:sz="0" w:space="0" w:color="auto"/>
          </w:divBdr>
        </w:div>
        <w:div w:id="562643357">
          <w:marLeft w:val="0"/>
          <w:marRight w:val="0"/>
          <w:marTop w:val="0"/>
          <w:marBottom w:val="0"/>
          <w:divBdr>
            <w:top w:val="none" w:sz="0" w:space="0" w:color="auto"/>
            <w:left w:val="none" w:sz="0" w:space="0" w:color="auto"/>
            <w:bottom w:val="none" w:sz="0" w:space="0" w:color="auto"/>
            <w:right w:val="none" w:sz="0" w:space="0" w:color="auto"/>
          </w:divBdr>
        </w:div>
        <w:div w:id="588194839">
          <w:marLeft w:val="0"/>
          <w:marRight w:val="0"/>
          <w:marTop w:val="0"/>
          <w:marBottom w:val="0"/>
          <w:divBdr>
            <w:top w:val="none" w:sz="0" w:space="0" w:color="auto"/>
            <w:left w:val="none" w:sz="0" w:space="0" w:color="auto"/>
            <w:bottom w:val="none" w:sz="0" w:space="0" w:color="auto"/>
            <w:right w:val="none" w:sz="0" w:space="0" w:color="auto"/>
          </w:divBdr>
        </w:div>
        <w:div w:id="597254109">
          <w:marLeft w:val="0"/>
          <w:marRight w:val="0"/>
          <w:marTop w:val="0"/>
          <w:marBottom w:val="0"/>
          <w:divBdr>
            <w:top w:val="none" w:sz="0" w:space="0" w:color="auto"/>
            <w:left w:val="none" w:sz="0" w:space="0" w:color="auto"/>
            <w:bottom w:val="none" w:sz="0" w:space="0" w:color="auto"/>
            <w:right w:val="none" w:sz="0" w:space="0" w:color="auto"/>
          </w:divBdr>
        </w:div>
        <w:div w:id="640771747">
          <w:marLeft w:val="0"/>
          <w:marRight w:val="0"/>
          <w:marTop w:val="0"/>
          <w:marBottom w:val="0"/>
          <w:divBdr>
            <w:top w:val="none" w:sz="0" w:space="0" w:color="auto"/>
            <w:left w:val="none" w:sz="0" w:space="0" w:color="auto"/>
            <w:bottom w:val="none" w:sz="0" w:space="0" w:color="auto"/>
            <w:right w:val="none" w:sz="0" w:space="0" w:color="auto"/>
          </w:divBdr>
        </w:div>
        <w:div w:id="653801722">
          <w:marLeft w:val="0"/>
          <w:marRight w:val="0"/>
          <w:marTop w:val="0"/>
          <w:marBottom w:val="0"/>
          <w:divBdr>
            <w:top w:val="none" w:sz="0" w:space="0" w:color="auto"/>
            <w:left w:val="none" w:sz="0" w:space="0" w:color="auto"/>
            <w:bottom w:val="none" w:sz="0" w:space="0" w:color="auto"/>
            <w:right w:val="none" w:sz="0" w:space="0" w:color="auto"/>
          </w:divBdr>
        </w:div>
        <w:div w:id="671294586">
          <w:marLeft w:val="0"/>
          <w:marRight w:val="0"/>
          <w:marTop w:val="0"/>
          <w:marBottom w:val="0"/>
          <w:divBdr>
            <w:top w:val="none" w:sz="0" w:space="0" w:color="auto"/>
            <w:left w:val="none" w:sz="0" w:space="0" w:color="auto"/>
            <w:bottom w:val="none" w:sz="0" w:space="0" w:color="auto"/>
            <w:right w:val="none" w:sz="0" w:space="0" w:color="auto"/>
          </w:divBdr>
        </w:div>
        <w:div w:id="857740223">
          <w:marLeft w:val="0"/>
          <w:marRight w:val="0"/>
          <w:marTop w:val="0"/>
          <w:marBottom w:val="0"/>
          <w:divBdr>
            <w:top w:val="none" w:sz="0" w:space="0" w:color="auto"/>
            <w:left w:val="none" w:sz="0" w:space="0" w:color="auto"/>
            <w:bottom w:val="none" w:sz="0" w:space="0" w:color="auto"/>
            <w:right w:val="none" w:sz="0" w:space="0" w:color="auto"/>
          </w:divBdr>
        </w:div>
        <w:div w:id="941188455">
          <w:marLeft w:val="0"/>
          <w:marRight w:val="0"/>
          <w:marTop w:val="0"/>
          <w:marBottom w:val="0"/>
          <w:divBdr>
            <w:top w:val="none" w:sz="0" w:space="0" w:color="auto"/>
            <w:left w:val="none" w:sz="0" w:space="0" w:color="auto"/>
            <w:bottom w:val="none" w:sz="0" w:space="0" w:color="auto"/>
            <w:right w:val="none" w:sz="0" w:space="0" w:color="auto"/>
          </w:divBdr>
        </w:div>
        <w:div w:id="948505870">
          <w:marLeft w:val="0"/>
          <w:marRight w:val="0"/>
          <w:marTop w:val="0"/>
          <w:marBottom w:val="0"/>
          <w:divBdr>
            <w:top w:val="none" w:sz="0" w:space="0" w:color="auto"/>
            <w:left w:val="none" w:sz="0" w:space="0" w:color="auto"/>
            <w:bottom w:val="none" w:sz="0" w:space="0" w:color="auto"/>
            <w:right w:val="none" w:sz="0" w:space="0" w:color="auto"/>
          </w:divBdr>
        </w:div>
        <w:div w:id="1149176376">
          <w:marLeft w:val="0"/>
          <w:marRight w:val="0"/>
          <w:marTop w:val="0"/>
          <w:marBottom w:val="0"/>
          <w:divBdr>
            <w:top w:val="none" w:sz="0" w:space="0" w:color="auto"/>
            <w:left w:val="none" w:sz="0" w:space="0" w:color="auto"/>
            <w:bottom w:val="none" w:sz="0" w:space="0" w:color="auto"/>
            <w:right w:val="none" w:sz="0" w:space="0" w:color="auto"/>
          </w:divBdr>
        </w:div>
        <w:div w:id="1196843484">
          <w:marLeft w:val="0"/>
          <w:marRight w:val="0"/>
          <w:marTop w:val="0"/>
          <w:marBottom w:val="0"/>
          <w:divBdr>
            <w:top w:val="none" w:sz="0" w:space="0" w:color="auto"/>
            <w:left w:val="none" w:sz="0" w:space="0" w:color="auto"/>
            <w:bottom w:val="none" w:sz="0" w:space="0" w:color="auto"/>
            <w:right w:val="none" w:sz="0" w:space="0" w:color="auto"/>
          </w:divBdr>
        </w:div>
        <w:div w:id="1218665650">
          <w:marLeft w:val="0"/>
          <w:marRight w:val="0"/>
          <w:marTop w:val="0"/>
          <w:marBottom w:val="0"/>
          <w:divBdr>
            <w:top w:val="none" w:sz="0" w:space="0" w:color="auto"/>
            <w:left w:val="none" w:sz="0" w:space="0" w:color="auto"/>
            <w:bottom w:val="none" w:sz="0" w:space="0" w:color="auto"/>
            <w:right w:val="none" w:sz="0" w:space="0" w:color="auto"/>
          </w:divBdr>
        </w:div>
        <w:div w:id="1255241041">
          <w:marLeft w:val="0"/>
          <w:marRight w:val="0"/>
          <w:marTop w:val="0"/>
          <w:marBottom w:val="0"/>
          <w:divBdr>
            <w:top w:val="none" w:sz="0" w:space="0" w:color="auto"/>
            <w:left w:val="none" w:sz="0" w:space="0" w:color="auto"/>
            <w:bottom w:val="none" w:sz="0" w:space="0" w:color="auto"/>
            <w:right w:val="none" w:sz="0" w:space="0" w:color="auto"/>
          </w:divBdr>
        </w:div>
        <w:div w:id="1279529839">
          <w:marLeft w:val="0"/>
          <w:marRight w:val="0"/>
          <w:marTop w:val="0"/>
          <w:marBottom w:val="0"/>
          <w:divBdr>
            <w:top w:val="none" w:sz="0" w:space="0" w:color="auto"/>
            <w:left w:val="none" w:sz="0" w:space="0" w:color="auto"/>
            <w:bottom w:val="none" w:sz="0" w:space="0" w:color="auto"/>
            <w:right w:val="none" w:sz="0" w:space="0" w:color="auto"/>
          </w:divBdr>
        </w:div>
        <w:div w:id="1291127571">
          <w:marLeft w:val="0"/>
          <w:marRight w:val="0"/>
          <w:marTop w:val="0"/>
          <w:marBottom w:val="0"/>
          <w:divBdr>
            <w:top w:val="none" w:sz="0" w:space="0" w:color="auto"/>
            <w:left w:val="none" w:sz="0" w:space="0" w:color="auto"/>
            <w:bottom w:val="none" w:sz="0" w:space="0" w:color="auto"/>
            <w:right w:val="none" w:sz="0" w:space="0" w:color="auto"/>
          </w:divBdr>
        </w:div>
        <w:div w:id="1305115610">
          <w:marLeft w:val="0"/>
          <w:marRight w:val="0"/>
          <w:marTop w:val="0"/>
          <w:marBottom w:val="0"/>
          <w:divBdr>
            <w:top w:val="none" w:sz="0" w:space="0" w:color="auto"/>
            <w:left w:val="none" w:sz="0" w:space="0" w:color="auto"/>
            <w:bottom w:val="none" w:sz="0" w:space="0" w:color="auto"/>
            <w:right w:val="none" w:sz="0" w:space="0" w:color="auto"/>
          </w:divBdr>
        </w:div>
        <w:div w:id="1361197660">
          <w:marLeft w:val="0"/>
          <w:marRight w:val="0"/>
          <w:marTop w:val="0"/>
          <w:marBottom w:val="0"/>
          <w:divBdr>
            <w:top w:val="none" w:sz="0" w:space="0" w:color="auto"/>
            <w:left w:val="none" w:sz="0" w:space="0" w:color="auto"/>
            <w:bottom w:val="none" w:sz="0" w:space="0" w:color="auto"/>
            <w:right w:val="none" w:sz="0" w:space="0" w:color="auto"/>
          </w:divBdr>
        </w:div>
        <w:div w:id="1444690982">
          <w:marLeft w:val="0"/>
          <w:marRight w:val="0"/>
          <w:marTop w:val="0"/>
          <w:marBottom w:val="0"/>
          <w:divBdr>
            <w:top w:val="none" w:sz="0" w:space="0" w:color="auto"/>
            <w:left w:val="none" w:sz="0" w:space="0" w:color="auto"/>
            <w:bottom w:val="none" w:sz="0" w:space="0" w:color="auto"/>
            <w:right w:val="none" w:sz="0" w:space="0" w:color="auto"/>
          </w:divBdr>
        </w:div>
        <w:div w:id="1450196872">
          <w:marLeft w:val="0"/>
          <w:marRight w:val="0"/>
          <w:marTop w:val="0"/>
          <w:marBottom w:val="0"/>
          <w:divBdr>
            <w:top w:val="none" w:sz="0" w:space="0" w:color="auto"/>
            <w:left w:val="none" w:sz="0" w:space="0" w:color="auto"/>
            <w:bottom w:val="none" w:sz="0" w:space="0" w:color="auto"/>
            <w:right w:val="none" w:sz="0" w:space="0" w:color="auto"/>
          </w:divBdr>
        </w:div>
        <w:div w:id="1454591292">
          <w:marLeft w:val="0"/>
          <w:marRight w:val="0"/>
          <w:marTop w:val="0"/>
          <w:marBottom w:val="0"/>
          <w:divBdr>
            <w:top w:val="none" w:sz="0" w:space="0" w:color="auto"/>
            <w:left w:val="none" w:sz="0" w:space="0" w:color="auto"/>
            <w:bottom w:val="none" w:sz="0" w:space="0" w:color="auto"/>
            <w:right w:val="none" w:sz="0" w:space="0" w:color="auto"/>
          </w:divBdr>
        </w:div>
        <w:div w:id="1478449886">
          <w:marLeft w:val="0"/>
          <w:marRight w:val="0"/>
          <w:marTop w:val="0"/>
          <w:marBottom w:val="0"/>
          <w:divBdr>
            <w:top w:val="none" w:sz="0" w:space="0" w:color="auto"/>
            <w:left w:val="none" w:sz="0" w:space="0" w:color="auto"/>
            <w:bottom w:val="none" w:sz="0" w:space="0" w:color="auto"/>
            <w:right w:val="none" w:sz="0" w:space="0" w:color="auto"/>
          </w:divBdr>
        </w:div>
        <w:div w:id="1489054194">
          <w:marLeft w:val="0"/>
          <w:marRight w:val="0"/>
          <w:marTop w:val="0"/>
          <w:marBottom w:val="0"/>
          <w:divBdr>
            <w:top w:val="none" w:sz="0" w:space="0" w:color="auto"/>
            <w:left w:val="none" w:sz="0" w:space="0" w:color="auto"/>
            <w:bottom w:val="none" w:sz="0" w:space="0" w:color="auto"/>
            <w:right w:val="none" w:sz="0" w:space="0" w:color="auto"/>
          </w:divBdr>
        </w:div>
        <w:div w:id="1499880984">
          <w:marLeft w:val="0"/>
          <w:marRight w:val="0"/>
          <w:marTop w:val="0"/>
          <w:marBottom w:val="0"/>
          <w:divBdr>
            <w:top w:val="none" w:sz="0" w:space="0" w:color="auto"/>
            <w:left w:val="none" w:sz="0" w:space="0" w:color="auto"/>
            <w:bottom w:val="none" w:sz="0" w:space="0" w:color="auto"/>
            <w:right w:val="none" w:sz="0" w:space="0" w:color="auto"/>
          </w:divBdr>
        </w:div>
        <w:div w:id="1540974802">
          <w:marLeft w:val="0"/>
          <w:marRight w:val="0"/>
          <w:marTop w:val="0"/>
          <w:marBottom w:val="0"/>
          <w:divBdr>
            <w:top w:val="none" w:sz="0" w:space="0" w:color="auto"/>
            <w:left w:val="none" w:sz="0" w:space="0" w:color="auto"/>
            <w:bottom w:val="none" w:sz="0" w:space="0" w:color="auto"/>
            <w:right w:val="none" w:sz="0" w:space="0" w:color="auto"/>
          </w:divBdr>
        </w:div>
        <w:div w:id="1607729905">
          <w:marLeft w:val="0"/>
          <w:marRight w:val="0"/>
          <w:marTop w:val="0"/>
          <w:marBottom w:val="0"/>
          <w:divBdr>
            <w:top w:val="none" w:sz="0" w:space="0" w:color="auto"/>
            <w:left w:val="none" w:sz="0" w:space="0" w:color="auto"/>
            <w:bottom w:val="none" w:sz="0" w:space="0" w:color="auto"/>
            <w:right w:val="none" w:sz="0" w:space="0" w:color="auto"/>
          </w:divBdr>
        </w:div>
        <w:div w:id="1611274138">
          <w:marLeft w:val="0"/>
          <w:marRight w:val="0"/>
          <w:marTop w:val="0"/>
          <w:marBottom w:val="0"/>
          <w:divBdr>
            <w:top w:val="none" w:sz="0" w:space="0" w:color="auto"/>
            <w:left w:val="none" w:sz="0" w:space="0" w:color="auto"/>
            <w:bottom w:val="none" w:sz="0" w:space="0" w:color="auto"/>
            <w:right w:val="none" w:sz="0" w:space="0" w:color="auto"/>
          </w:divBdr>
        </w:div>
        <w:div w:id="1626736930">
          <w:marLeft w:val="0"/>
          <w:marRight w:val="0"/>
          <w:marTop w:val="0"/>
          <w:marBottom w:val="0"/>
          <w:divBdr>
            <w:top w:val="none" w:sz="0" w:space="0" w:color="auto"/>
            <w:left w:val="none" w:sz="0" w:space="0" w:color="auto"/>
            <w:bottom w:val="none" w:sz="0" w:space="0" w:color="auto"/>
            <w:right w:val="none" w:sz="0" w:space="0" w:color="auto"/>
          </w:divBdr>
        </w:div>
        <w:div w:id="1653286684">
          <w:marLeft w:val="0"/>
          <w:marRight w:val="0"/>
          <w:marTop w:val="0"/>
          <w:marBottom w:val="0"/>
          <w:divBdr>
            <w:top w:val="none" w:sz="0" w:space="0" w:color="auto"/>
            <w:left w:val="none" w:sz="0" w:space="0" w:color="auto"/>
            <w:bottom w:val="none" w:sz="0" w:space="0" w:color="auto"/>
            <w:right w:val="none" w:sz="0" w:space="0" w:color="auto"/>
          </w:divBdr>
        </w:div>
        <w:div w:id="1653949150">
          <w:marLeft w:val="0"/>
          <w:marRight w:val="0"/>
          <w:marTop w:val="0"/>
          <w:marBottom w:val="0"/>
          <w:divBdr>
            <w:top w:val="none" w:sz="0" w:space="0" w:color="auto"/>
            <w:left w:val="none" w:sz="0" w:space="0" w:color="auto"/>
            <w:bottom w:val="none" w:sz="0" w:space="0" w:color="auto"/>
            <w:right w:val="none" w:sz="0" w:space="0" w:color="auto"/>
          </w:divBdr>
        </w:div>
        <w:div w:id="1697004575">
          <w:marLeft w:val="0"/>
          <w:marRight w:val="0"/>
          <w:marTop w:val="0"/>
          <w:marBottom w:val="0"/>
          <w:divBdr>
            <w:top w:val="none" w:sz="0" w:space="0" w:color="auto"/>
            <w:left w:val="none" w:sz="0" w:space="0" w:color="auto"/>
            <w:bottom w:val="none" w:sz="0" w:space="0" w:color="auto"/>
            <w:right w:val="none" w:sz="0" w:space="0" w:color="auto"/>
          </w:divBdr>
        </w:div>
        <w:div w:id="1702588589">
          <w:marLeft w:val="0"/>
          <w:marRight w:val="0"/>
          <w:marTop w:val="0"/>
          <w:marBottom w:val="0"/>
          <w:divBdr>
            <w:top w:val="none" w:sz="0" w:space="0" w:color="auto"/>
            <w:left w:val="none" w:sz="0" w:space="0" w:color="auto"/>
            <w:bottom w:val="none" w:sz="0" w:space="0" w:color="auto"/>
            <w:right w:val="none" w:sz="0" w:space="0" w:color="auto"/>
          </w:divBdr>
        </w:div>
        <w:div w:id="1723094787">
          <w:marLeft w:val="0"/>
          <w:marRight w:val="0"/>
          <w:marTop w:val="0"/>
          <w:marBottom w:val="0"/>
          <w:divBdr>
            <w:top w:val="none" w:sz="0" w:space="0" w:color="auto"/>
            <w:left w:val="none" w:sz="0" w:space="0" w:color="auto"/>
            <w:bottom w:val="none" w:sz="0" w:space="0" w:color="auto"/>
            <w:right w:val="none" w:sz="0" w:space="0" w:color="auto"/>
          </w:divBdr>
        </w:div>
        <w:div w:id="1809124058">
          <w:marLeft w:val="0"/>
          <w:marRight w:val="0"/>
          <w:marTop w:val="0"/>
          <w:marBottom w:val="0"/>
          <w:divBdr>
            <w:top w:val="none" w:sz="0" w:space="0" w:color="auto"/>
            <w:left w:val="none" w:sz="0" w:space="0" w:color="auto"/>
            <w:bottom w:val="none" w:sz="0" w:space="0" w:color="auto"/>
            <w:right w:val="none" w:sz="0" w:space="0" w:color="auto"/>
          </w:divBdr>
        </w:div>
        <w:div w:id="1858154200">
          <w:marLeft w:val="0"/>
          <w:marRight w:val="0"/>
          <w:marTop w:val="0"/>
          <w:marBottom w:val="0"/>
          <w:divBdr>
            <w:top w:val="none" w:sz="0" w:space="0" w:color="auto"/>
            <w:left w:val="none" w:sz="0" w:space="0" w:color="auto"/>
            <w:bottom w:val="none" w:sz="0" w:space="0" w:color="auto"/>
            <w:right w:val="none" w:sz="0" w:space="0" w:color="auto"/>
          </w:divBdr>
        </w:div>
        <w:div w:id="1938830577">
          <w:marLeft w:val="0"/>
          <w:marRight w:val="0"/>
          <w:marTop w:val="0"/>
          <w:marBottom w:val="0"/>
          <w:divBdr>
            <w:top w:val="none" w:sz="0" w:space="0" w:color="auto"/>
            <w:left w:val="none" w:sz="0" w:space="0" w:color="auto"/>
            <w:bottom w:val="none" w:sz="0" w:space="0" w:color="auto"/>
            <w:right w:val="none" w:sz="0" w:space="0" w:color="auto"/>
          </w:divBdr>
        </w:div>
        <w:div w:id="2057044535">
          <w:marLeft w:val="0"/>
          <w:marRight w:val="0"/>
          <w:marTop w:val="0"/>
          <w:marBottom w:val="0"/>
          <w:divBdr>
            <w:top w:val="none" w:sz="0" w:space="0" w:color="auto"/>
            <w:left w:val="none" w:sz="0" w:space="0" w:color="auto"/>
            <w:bottom w:val="none" w:sz="0" w:space="0" w:color="auto"/>
            <w:right w:val="none" w:sz="0" w:space="0" w:color="auto"/>
          </w:divBdr>
        </w:div>
        <w:div w:id="2108109859">
          <w:marLeft w:val="0"/>
          <w:marRight w:val="0"/>
          <w:marTop w:val="0"/>
          <w:marBottom w:val="0"/>
          <w:divBdr>
            <w:top w:val="none" w:sz="0" w:space="0" w:color="auto"/>
            <w:left w:val="none" w:sz="0" w:space="0" w:color="auto"/>
            <w:bottom w:val="none" w:sz="0" w:space="0" w:color="auto"/>
            <w:right w:val="none" w:sz="0" w:space="0" w:color="auto"/>
          </w:divBdr>
        </w:div>
      </w:divsChild>
    </w:div>
    <w:div w:id="1138572226">
      <w:bodyDiv w:val="1"/>
      <w:marLeft w:val="0"/>
      <w:marRight w:val="0"/>
      <w:marTop w:val="0"/>
      <w:marBottom w:val="0"/>
      <w:divBdr>
        <w:top w:val="none" w:sz="0" w:space="0" w:color="auto"/>
        <w:left w:val="none" w:sz="0" w:space="0" w:color="auto"/>
        <w:bottom w:val="none" w:sz="0" w:space="0" w:color="auto"/>
        <w:right w:val="none" w:sz="0" w:space="0" w:color="auto"/>
      </w:divBdr>
      <w:divsChild>
        <w:div w:id="171338091">
          <w:marLeft w:val="0"/>
          <w:marRight w:val="0"/>
          <w:marTop w:val="0"/>
          <w:marBottom w:val="0"/>
          <w:divBdr>
            <w:top w:val="none" w:sz="0" w:space="0" w:color="auto"/>
            <w:left w:val="none" w:sz="0" w:space="0" w:color="auto"/>
            <w:bottom w:val="none" w:sz="0" w:space="0" w:color="auto"/>
            <w:right w:val="none" w:sz="0" w:space="0" w:color="auto"/>
          </w:divBdr>
        </w:div>
        <w:div w:id="544833038">
          <w:marLeft w:val="0"/>
          <w:marRight w:val="0"/>
          <w:marTop w:val="0"/>
          <w:marBottom w:val="0"/>
          <w:divBdr>
            <w:top w:val="none" w:sz="0" w:space="0" w:color="auto"/>
            <w:left w:val="none" w:sz="0" w:space="0" w:color="auto"/>
            <w:bottom w:val="none" w:sz="0" w:space="0" w:color="auto"/>
            <w:right w:val="none" w:sz="0" w:space="0" w:color="auto"/>
          </w:divBdr>
        </w:div>
        <w:div w:id="1457991777">
          <w:marLeft w:val="0"/>
          <w:marRight w:val="0"/>
          <w:marTop w:val="0"/>
          <w:marBottom w:val="0"/>
          <w:divBdr>
            <w:top w:val="none" w:sz="0" w:space="0" w:color="auto"/>
            <w:left w:val="none" w:sz="0" w:space="0" w:color="auto"/>
            <w:bottom w:val="none" w:sz="0" w:space="0" w:color="auto"/>
            <w:right w:val="none" w:sz="0" w:space="0" w:color="auto"/>
          </w:divBdr>
        </w:div>
        <w:div w:id="2127314743">
          <w:marLeft w:val="0"/>
          <w:marRight w:val="0"/>
          <w:marTop w:val="0"/>
          <w:marBottom w:val="0"/>
          <w:divBdr>
            <w:top w:val="none" w:sz="0" w:space="0" w:color="auto"/>
            <w:left w:val="none" w:sz="0" w:space="0" w:color="auto"/>
            <w:bottom w:val="none" w:sz="0" w:space="0" w:color="auto"/>
            <w:right w:val="none" w:sz="0" w:space="0" w:color="auto"/>
          </w:divBdr>
        </w:div>
      </w:divsChild>
    </w:div>
    <w:div w:id="1141580288">
      <w:bodyDiv w:val="1"/>
      <w:marLeft w:val="0"/>
      <w:marRight w:val="0"/>
      <w:marTop w:val="0"/>
      <w:marBottom w:val="0"/>
      <w:divBdr>
        <w:top w:val="none" w:sz="0" w:space="0" w:color="auto"/>
        <w:left w:val="none" w:sz="0" w:space="0" w:color="auto"/>
        <w:bottom w:val="none" w:sz="0" w:space="0" w:color="auto"/>
        <w:right w:val="none" w:sz="0" w:space="0" w:color="auto"/>
      </w:divBdr>
    </w:div>
    <w:div w:id="1141583524">
      <w:bodyDiv w:val="1"/>
      <w:marLeft w:val="0"/>
      <w:marRight w:val="0"/>
      <w:marTop w:val="0"/>
      <w:marBottom w:val="0"/>
      <w:divBdr>
        <w:top w:val="none" w:sz="0" w:space="0" w:color="auto"/>
        <w:left w:val="none" w:sz="0" w:space="0" w:color="auto"/>
        <w:bottom w:val="none" w:sz="0" w:space="0" w:color="auto"/>
        <w:right w:val="none" w:sz="0" w:space="0" w:color="auto"/>
      </w:divBdr>
    </w:div>
    <w:div w:id="1143695942">
      <w:bodyDiv w:val="1"/>
      <w:marLeft w:val="0"/>
      <w:marRight w:val="0"/>
      <w:marTop w:val="0"/>
      <w:marBottom w:val="0"/>
      <w:divBdr>
        <w:top w:val="none" w:sz="0" w:space="0" w:color="auto"/>
        <w:left w:val="none" w:sz="0" w:space="0" w:color="auto"/>
        <w:bottom w:val="none" w:sz="0" w:space="0" w:color="auto"/>
        <w:right w:val="none" w:sz="0" w:space="0" w:color="auto"/>
      </w:divBdr>
    </w:div>
    <w:div w:id="1144548095">
      <w:bodyDiv w:val="1"/>
      <w:marLeft w:val="0"/>
      <w:marRight w:val="0"/>
      <w:marTop w:val="0"/>
      <w:marBottom w:val="0"/>
      <w:divBdr>
        <w:top w:val="none" w:sz="0" w:space="0" w:color="auto"/>
        <w:left w:val="none" w:sz="0" w:space="0" w:color="auto"/>
        <w:bottom w:val="none" w:sz="0" w:space="0" w:color="auto"/>
        <w:right w:val="none" w:sz="0" w:space="0" w:color="auto"/>
      </w:divBdr>
    </w:div>
    <w:div w:id="1145395857">
      <w:bodyDiv w:val="1"/>
      <w:marLeft w:val="0"/>
      <w:marRight w:val="0"/>
      <w:marTop w:val="0"/>
      <w:marBottom w:val="0"/>
      <w:divBdr>
        <w:top w:val="none" w:sz="0" w:space="0" w:color="auto"/>
        <w:left w:val="none" w:sz="0" w:space="0" w:color="auto"/>
        <w:bottom w:val="none" w:sz="0" w:space="0" w:color="auto"/>
        <w:right w:val="none" w:sz="0" w:space="0" w:color="auto"/>
      </w:divBdr>
    </w:div>
    <w:div w:id="1145514289">
      <w:bodyDiv w:val="1"/>
      <w:marLeft w:val="0"/>
      <w:marRight w:val="0"/>
      <w:marTop w:val="0"/>
      <w:marBottom w:val="0"/>
      <w:divBdr>
        <w:top w:val="none" w:sz="0" w:space="0" w:color="auto"/>
        <w:left w:val="none" w:sz="0" w:space="0" w:color="auto"/>
        <w:bottom w:val="none" w:sz="0" w:space="0" w:color="auto"/>
        <w:right w:val="none" w:sz="0" w:space="0" w:color="auto"/>
      </w:divBdr>
    </w:div>
    <w:div w:id="1146512462">
      <w:bodyDiv w:val="1"/>
      <w:marLeft w:val="0"/>
      <w:marRight w:val="0"/>
      <w:marTop w:val="0"/>
      <w:marBottom w:val="0"/>
      <w:divBdr>
        <w:top w:val="none" w:sz="0" w:space="0" w:color="auto"/>
        <w:left w:val="none" w:sz="0" w:space="0" w:color="auto"/>
        <w:bottom w:val="none" w:sz="0" w:space="0" w:color="auto"/>
        <w:right w:val="none" w:sz="0" w:space="0" w:color="auto"/>
      </w:divBdr>
    </w:div>
    <w:div w:id="1147894109">
      <w:bodyDiv w:val="1"/>
      <w:marLeft w:val="0"/>
      <w:marRight w:val="0"/>
      <w:marTop w:val="0"/>
      <w:marBottom w:val="0"/>
      <w:divBdr>
        <w:top w:val="none" w:sz="0" w:space="0" w:color="auto"/>
        <w:left w:val="none" w:sz="0" w:space="0" w:color="auto"/>
        <w:bottom w:val="none" w:sz="0" w:space="0" w:color="auto"/>
        <w:right w:val="none" w:sz="0" w:space="0" w:color="auto"/>
      </w:divBdr>
    </w:div>
    <w:div w:id="1148205784">
      <w:bodyDiv w:val="1"/>
      <w:marLeft w:val="0"/>
      <w:marRight w:val="0"/>
      <w:marTop w:val="0"/>
      <w:marBottom w:val="0"/>
      <w:divBdr>
        <w:top w:val="none" w:sz="0" w:space="0" w:color="auto"/>
        <w:left w:val="none" w:sz="0" w:space="0" w:color="auto"/>
        <w:bottom w:val="none" w:sz="0" w:space="0" w:color="auto"/>
        <w:right w:val="none" w:sz="0" w:space="0" w:color="auto"/>
      </w:divBdr>
    </w:div>
    <w:div w:id="1149058994">
      <w:bodyDiv w:val="1"/>
      <w:marLeft w:val="0"/>
      <w:marRight w:val="0"/>
      <w:marTop w:val="0"/>
      <w:marBottom w:val="0"/>
      <w:divBdr>
        <w:top w:val="none" w:sz="0" w:space="0" w:color="auto"/>
        <w:left w:val="none" w:sz="0" w:space="0" w:color="auto"/>
        <w:bottom w:val="none" w:sz="0" w:space="0" w:color="auto"/>
        <w:right w:val="none" w:sz="0" w:space="0" w:color="auto"/>
      </w:divBdr>
    </w:div>
    <w:div w:id="1150748520">
      <w:bodyDiv w:val="1"/>
      <w:marLeft w:val="0"/>
      <w:marRight w:val="0"/>
      <w:marTop w:val="0"/>
      <w:marBottom w:val="0"/>
      <w:divBdr>
        <w:top w:val="none" w:sz="0" w:space="0" w:color="auto"/>
        <w:left w:val="none" w:sz="0" w:space="0" w:color="auto"/>
        <w:bottom w:val="none" w:sz="0" w:space="0" w:color="auto"/>
        <w:right w:val="none" w:sz="0" w:space="0" w:color="auto"/>
      </w:divBdr>
      <w:divsChild>
        <w:div w:id="69080053">
          <w:marLeft w:val="0"/>
          <w:marRight w:val="0"/>
          <w:marTop w:val="0"/>
          <w:marBottom w:val="0"/>
          <w:divBdr>
            <w:top w:val="none" w:sz="0" w:space="0" w:color="auto"/>
            <w:left w:val="none" w:sz="0" w:space="0" w:color="auto"/>
            <w:bottom w:val="none" w:sz="0" w:space="0" w:color="auto"/>
            <w:right w:val="none" w:sz="0" w:space="0" w:color="auto"/>
          </w:divBdr>
        </w:div>
        <w:div w:id="188029210">
          <w:marLeft w:val="0"/>
          <w:marRight w:val="0"/>
          <w:marTop w:val="0"/>
          <w:marBottom w:val="0"/>
          <w:divBdr>
            <w:top w:val="none" w:sz="0" w:space="0" w:color="auto"/>
            <w:left w:val="none" w:sz="0" w:space="0" w:color="auto"/>
            <w:bottom w:val="none" w:sz="0" w:space="0" w:color="auto"/>
            <w:right w:val="none" w:sz="0" w:space="0" w:color="auto"/>
          </w:divBdr>
        </w:div>
        <w:div w:id="232787453">
          <w:marLeft w:val="0"/>
          <w:marRight w:val="0"/>
          <w:marTop w:val="0"/>
          <w:marBottom w:val="0"/>
          <w:divBdr>
            <w:top w:val="none" w:sz="0" w:space="0" w:color="auto"/>
            <w:left w:val="none" w:sz="0" w:space="0" w:color="auto"/>
            <w:bottom w:val="none" w:sz="0" w:space="0" w:color="auto"/>
            <w:right w:val="none" w:sz="0" w:space="0" w:color="auto"/>
          </w:divBdr>
        </w:div>
        <w:div w:id="407193131">
          <w:marLeft w:val="0"/>
          <w:marRight w:val="0"/>
          <w:marTop w:val="0"/>
          <w:marBottom w:val="0"/>
          <w:divBdr>
            <w:top w:val="none" w:sz="0" w:space="0" w:color="auto"/>
            <w:left w:val="none" w:sz="0" w:space="0" w:color="auto"/>
            <w:bottom w:val="none" w:sz="0" w:space="0" w:color="auto"/>
            <w:right w:val="none" w:sz="0" w:space="0" w:color="auto"/>
          </w:divBdr>
        </w:div>
        <w:div w:id="751125917">
          <w:marLeft w:val="0"/>
          <w:marRight w:val="0"/>
          <w:marTop w:val="0"/>
          <w:marBottom w:val="0"/>
          <w:divBdr>
            <w:top w:val="none" w:sz="0" w:space="0" w:color="auto"/>
            <w:left w:val="none" w:sz="0" w:space="0" w:color="auto"/>
            <w:bottom w:val="none" w:sz="0" w:space="0" w:color="auto"/>
            <w:right w:val="none" w:sz="0" w:space="0" w:color="auto"/>
          </w:divBdr>
        </w:div>
        <w:div w:id="792020149">
          <w:marLeft w:val="0"/>
          <w:marRight w:val="0"/>
          <w:marTop w:val="0"/>
          <w:marBottom w:val="0"/>
          <w:divBdr>
            <w:top w:val="none" w:sz="0" w:space="0" w:color="auto"/>
            <w:left w:val="none" w:sz="0" w:space="0" w:color="auto"/>
            <w:bottom w:val="none" w:sz="0" w:space="0" w:color="auto"/>
            <w:right w:val="none" w:sz="0" w:space="0" w:color="auto"/>
          </w:divBdr>
        </w:div>
        <w:div w:id="793208937">
          <w:marLeft w:val="0"/>
          <w:marRight w:val="0"/>
          <w:marTop w:val="0"/>
          <w:marBottom w:val="0"/>
          <w:divBdr>
            <w:top w:val="none" w:sz="0" w:space="0" w:color="auto"/>
            <w:left w:val="none" w:sz="0" w:space="0" w:color="auto"/>
            <w:bottom w:val="none" w:sz="0" w:space="0" w:color="auto"/>
            <w:right w:val="none" w:sz="0" w:space="0" w:color="auto"/>
          </w:divBdr>
        </w:div>
        <w:div w:id="858743138">
          <w:marLeft w:val="0"/>
          <w:marRight w:val="0"/>
          <w:marTop w:val="0"/>
          <w:marBottom w:val="0"/>
          <w:divBdr>
            <w:top w:val="none" w:sz="0" w:space="0" w:color="auto"/>
            <w:left w:val="none" w:sz="0" w:space="0" w:color="auto"/>
            <w:bottom w:val="none" w:sz="0" w:space="0" w:color="auto"/>
            <w:right w:val="none" w:sz="0" w:space="0" w:color="auto"/>
          </w:divBdr>
        </w:div>
        <w:div w:id="908033589">
          <w:marLeft w:val="0"/>
          <w:marRight w:val="0"/>
          <w:marTop w:val="0"/>
          <w:marBottom w:val="0"/>
          <w:divBdr>
            <w:top w:val="none" w:sz="0" w:space="0" w:color="auto"/>
            <w:left w:val="none" w:sz="0" w:space="0" w:color="auto"/>
            <w:bottom w:val="none" w:sz="0" w:space="0" w:color="auto"/>
            <w:right w:val="none" w:sz="0" w:space="0" w:color="auto"/>
          </w:divBdr>
          <w:divsChild>
            <w:div w:id="494690971">
              <w:marLeft w:val="0"/>
              <w:marRight w:val="0"/>
              <w:marTop w:val="0"/>
              <w:marBottom w:val="0"/>
              <w:divBdr>
                <w:top w:val="none" w:sz="0" w:space="0" w:color="auto"/>
                <w:left w:val="none" w:sz="0" w:space="0" w:color="auto"/>
                <w:bottom w:val="none" w:sz="0" w:space="0" w:color="auto"/>
                <w:right w:val="none" w:sz="0" w:space="0" w:color="auto"/>
              </w:divBdr>
            </w:div>
            <w:div w:id="609161647">
              <w:marLeft w:val="0"/>
              <w:marRight w:val="0"/>
              <w:marTop w:val="0"/>
              <w:marBottom w:val="0"/>
              <w:divBdr>
                <w:top w:val="none" w:sz="0" w:space="0" w:color="auto"/>
                <w:left w:val="none" w:sz="0" w:space="0" w:color="auto"/>
                <w:bottom w:val="none" w:sz="0" w:space="0" w:color="auto"/>
                <w:right w:val="none" w:sz="0" w:space="0" w:color="auto"/>
              </w:divBdr>
            </w:div>
            <w:div w:id="644117873">
              <w:marLeft w:val="0"/>
              <w:marRight w:val="0"/>
              <w:marTop w:val="0"/>
              <w:marBottom w:val="0"/>
              <w:divBdr>
                <w:top w:val="none" w:sz="0" w:space="0" w:color="auto"/>
                <w:left w:val="none" w:sz="0" w:space="0" w:color="auto"/>
                <w:bottom w:val="none" w:sz="0" w:space="0" w:color="auto"/>
                <w:right w:val="none" w:sz="0" w:space="0" w:color="auto"/>
              </w:divBdr>
            </w:div>
            <w:div w:id="1805922605">
              <w:marLeft w:val="0"/>
              <w:marRight w:val="0"/>
              <w:marTop w:val="0"/>
              <w:marBottom w:val="0"/>
              <w:divBdr>
                <w:top w:val="none" w:sz="0" w:space="0" w:color="auto"/>
                <w:left w:val="none" w:sz="0" w:space="0" w:color="auto"/>
                <w:bottom w:val="none" w:sz="0" w:space="0" w:color="auto"/>
                <w:right w:val="none" w:sz="0" w:space="0" w:color="auto"/>
              </w:divBdr>
            </w:div>
            <w:div w:id="1839076642">
              <w:marLeft w:val="0"/>
              <w:marRight w:val="0"/>
              <w:marTop w:val="0"/>
              <w:marBottom w:val="0"/>
              <w:divBdr>
                <w:top w:val="none" w:sz="0" w:space="0" w:color="auto"/>
                <w:left w:val="none" w:sz="0" w:space="0" w:color="auto"/>
                <w:bottom w:val="none" w:sz="0" w:space="0" w:color="auto"/>
                <w:right w:val="none" w:sz="0" w:space="0" w:color="auto"/>
              </w:divBdr>
            </w:div>
            <w:div w:id="1846822103">
              <w:marLeft w:val="0"/>
              <w:marRight w:val="0"/>
              <w:marTop w:val="0"/>
              <w:marBottom w:val="0"/>
              <w:divBdr>
                <w:top w:val="none" w:sz="0" w:space="0" w:color="auto"/>
                <w:left w:val="none" w:sz="0" w:space="0" w:color="auto"/>
                <w:bottom w:val="none" w:sz="0" w:space="0" w:color="auto"/>
                <w:right w:val="none" w:sz="0" w:space="0" w:color="auto"/>
              </w:divBdr>
            </w:div>
            <w:div w:id="2026977965">
              <w:marLeft w:val="0"/>
              <w:marRight w:val="0"/>
              <w:marTop w:val="0"/>
              <w:marBottom w:val="0"/>
              <w:divBdr>
                <w:top w:val="none" w:sz="0" w:space="0" w:color="auto"/>
                <w:left w:val="none" w:sz="0" w:space="0" w:color="auto"/>
                <w:bottom w:val="none" w:sz="0" w:space="0" w:color="auto"/>
                <w:right w:val="none" w:sz="0" w:space="0" w:color="auto"/>
              </w:divBdr>
            </w:div>
          </w:divsChild>
        </w:div>
        <w:div w:id="923874300">
          <w:marLeft w:val="0"/>
          <w:marRight w:val="0"/>
          <w:marTop w:val="0"/>
          <w:marBottom w:val="0"/>
          <w:divBdr>
            <w:top w:val="none" w:sz="0" w:space="0" w:color="auto"/>
            <w:left w:val="none" w:sz="0" w:space="0" w:color="auto"/>
            <w:bottom w:val="none" w:sz="0" w:space="0" w:color="auto"/>
            <w:right w:val="none" w:sz="0" w:space="0" w:color="auto"/>
          </w:divBdr>
        </w:div>
        <w:div w:id="969288363">
          <w:marLeft w:val="0"/>
          <w:marRight w:val="0"/>
          <w:marTop w:val="0"/>
          <w:marBottom w:val="0"/>
          <w:divBdr>
            <w:top w:val="none" w:sz="0" w:space="0" w:color="auto"/>
            <w:left w:val="none" w:sz="0" w:space="0" w:color="auto"/>
            <w:bottom w:val="none" w:sz="0" w:space="0" w:color="auto"/>
            <w:right w:val="none" w:sz="0" w:space="0" w:color="auto"/>
          </w:divBdr>
        </w:div>
        <w:div w:id="1126043515">
          <w:marLeft w:val="0"/>
          <w:marRight w:val="0"/>
          <w:marTop w:val="0"/>
          <w:marBottom w:val="0"/>
          <w:divBdr>
            <w:top w:val="none" w:sz="0" w:space="0" w:color="auto"/>
            <w:left w:val="none" w:sz="0" w:space="0" w:color="auto"/>
            <w:bottom w:val="none" w:sz="0" w:space="0" w:color="auto"/>
            <w:right w:val="none" w:sz="0" w:space="0" w:color="auto"/>
          </w:divBdr>
        </w:div>
        <w:div w:id="1134756723">
          <w:marLeft w:val="0"/>
          <w:marRight w:val="0"/>
          <w:marTop w:val="0"/>
          <w:marBottom w:val="0"/>
          <w:divBdr>
            <w:top w:val="none" w:sz="0" w:space="0" w:color="auto"/>
            <w:left w:val="none" w:sz="0" w:space="0" w:color="auto"/>
            <w:bottom w:val="none" w:sz="0" w:space="0" w:color="auto"/>
            <w:right w:val="none" w:sz="0" w:space="0" w:color="auto"/>
          </w:divBdr>
        </w:div>
        <w:div w:id="1190408433">
          <w:marLeft w:val="0"/>
          <w:marRight w:val="0"/>
          <w:marTop w:val="0"/>
          <w:marBottom w:val="0"/>
          <w:divBdr>
            <w:top w:val="none" w:sz="0" w:space="0" w:color="auto"/>
            <w:left w:val="none" w:sz="0" w:space="0" w:color="auto"/>
            <w:bottom w:val="none" w:sz="0" w:space="0" w:color="auto"/>
            <w:right w:val="none" w:sz="0" w:space="0" w:color="auto"/>
          </w:divBdr>
        </w:div>
        <w:div w:id="1441028529">
          <w:marLeft w:val="0"/>
          <w:marRight w:val="0"/>
          <w:marTop w:val="0"/>
          <w:marBottom w:val="0"/>
          <w:divBdr>
            <w:top w:val="none" w:sz="0" w:space="0" w:color="auto"/>
            <w:left w:val="none" w:sz="0" w:space="0" w:color="auto"/>
            <w:bottom w:val="none" w:sz="0" w:space="0" w:color="auto"/>
            <w:right w:val="none" w:sz="0" w:space="0" w:color="auto"/>
          </w:divBdr>
        </w:div>
        <w:div w:id="1468278977">
          <w:marLeft w:val="0"/>
          <w:marRight w:val="0"/>
          <w:marTop w:val="0"/>
          <w:marBottom w:val="0"/>
          <w:divBdr>
            <w:top w:val="none" w:sz="0" w:space="0" w:color="auto"/>
            <w:left w:val="none" w:sz="0" w:space="0" w:color="auto"/>
            <w:bottom w:val="none" w:sz="0" w:space="0" w:color="auto"/>
            <w:right w:val="none" w:sz="0" w:space="0" w:color="auto"/>
          </w:divBdr>
        </w:div>
        <w:div w:id="1704790205">
          <w:marLeft w:val="0"/>
          <w:marRight w:val="0"/>
          <w:marTop w:val="0"/>
          <w:marBottom w:val="0"/>
          <w:divBdr>
            <w:top w:val="none" w:sz="0" w:space="0" w:color="auto"/>
            <w:left w:val="none" w:sz="0" w:space="0" w:color="auto"/>
            <w:bottom w:val="none" w:sz="0" w:space="0" w:color="auto"/>
            <w:right w:val="none" w:sz="0" w:space="0" w:color="auto"/>
          </w:divBdr>
        </w:div>
        <w:div w:id="1813407128">
          <w:marLeft w:val="0"/>
          <w:marRight w:val="0"/>
          <w:marTop w:val="0"/>
          <w:marBottom w:val="0"/>
          <w:divBdr>
            <w:top w:val="none" w:sz="0" w:space="0" w:color="auto"/>
            <w:left w:val="none" w:sz="0" w:space="0" w:color="auto"/>
            <w:bottom w:val="none" w:sz="0" w:space="0" w:color="auto"/>
            <w:right w:val="none" w:sz="0" w:space="0" w:color="auto"/>
          </w:divBdr>
        </w:div>
        <w:div w:id="1815757902">
          <w:marLeft w:val="0"/>
          <w:marRight w:val="0"/>
          <w:marTop w:val="0"/>
          <w:marBottom w:val="0"/>
          <w:divBdr>
            <w:top w:val="none" w:sz="0" w:space="0" w:color="auto"/>
            <w:left w:val="none" w:sz="0" w:space="0" w:color="auto"/>
            <w:bottom w:val="none" w:sz="0" w:space="0" w:color="auto"/>
            <w:right w:val="none" w:sz="0" w:space="0" w:color="auto"/>
          </w:divBdr>
        </w:div>
        <w:div w:id="1820069571">
          <w:marLeft w:val="0"/>
          <w:marRight w:val="0"/>
          <w:marTop w:val="0"/>
          <w:marBottom w:val="0"/>
          <w:divBdr>
            <w:top w:val="none" w:sz="0" w:space="0" w:color="auto"/>
            <w:left w:val="none" w:sz="0" w:space="0" w:color="auto"/>
            <w:bottom w:val="none" w:sz="0" w:space="0" w:color="auto"/>
            <w:right w:val="none" w:sz="0" w:space="0" w:color="auto"/>
          </w:divBdr>
        </w:div>
        <w:div w:id="1835294926">
          <w:marLeft w:val="0"/>
          <w:marRight w:val="0"/>
          <w:marTop w:val="0"/>
          <w:marBottom w:val="0"/>
          <w:divBdr>
            <w:top w:val="none" w:sz="0" w:space="0" w:color="auto"/>
            <w:left w:val="none" w:sz="0" w:space="0" w:color="auto"/>
            <w:bottom w:val="none" w:sz="0" w:space="0" w:color="auto"/>
            <w:right w:val="none" w:sz="0" w:space="0" w:color="auto"/>
          </w:divBdr>
        </w:div>
        <w:div w:id="1876429010">
          <w:marLeft w:val="0"/>
          <w:marRight w:val="0"/>
          <w:marTop w:val="0"/>
          <w:marBottom w:val="0"/>
          <w:divBdr>
            <w:top w:val="none" w:sz="0" w:space="0" w:color="auto"/>
            <w:left w:val="none" w:sz="0" w:space="0" w:color="auto"/>
            <w:bottom w:val="none" w:sz="0" w:space="0" w:color="auto"/>
            <w:right w:val="none" w:sz="0" w:space="0" w:color="auto"/>
          </w:divBdr>
        </w:div>
        <w:div w:id="1877041814">
          <w:marLeft w:val="0"/>
          <w:marRight w:val="0"/>
          <w:marTop w:val="0"/>
          <w:marBottom w:val="0"/>
          <w:divBdr>
            <w:top w:val="none" w:sz="0" w:space="0" w:color="auto"/>
            <w:left w:val="none" w:sz="0" w:space="0" w:color="auto"/>
            <w:bottom w:val="none" w:sz="0" w:space="0" w:color="auto"/>
            <w:right w:val="none" w:sz="0" w:space="0" w:color="auto"/>
          </w:divBdr>
        </w:div>
        <w:div w:id="1977948877">
          <w:marLeft w:val="0"/>
          <w:marRight w:val="0"/>
          <w:marTop w:val="0"/>
          <w:marBottom w:val="0"/>
          <w:divBdr>
            <w:top w:val="none" w:sz="0" w:space="0" w:color="auto"/>
            <w:left w:val="none" w:sz="0" w:space="0" w:color="auto"/>
            <w:bottom w:val="none" w:sz="0" w:space="0" w:color="auto"/>
            <w:right w:val="none" w:sz="0" w:space="0" w:color="auto"/>
          </w:divBdr>
        </w:div>
        <w:div w:id="1997147153">
          <w:marLeft w:val="0"/>
          <w:marRight w:val="0"/>
          <w:marTop w:val="0"/>
          <w:marBottom w:val="0"/>
          <w:divBdr>
            <w:top w:val="none" w:sz="0" w:space="0" w:color="auto"/>
            <w:left w:val="none" w:sz="0" w:space="0" w:color="auto"/>
            <w:bottom w:val="none" w:sz="0" w:space="0" w:color="auto"/>
            <w:right w:val="none" w:sz="0" w:space="0" w:color="auto"/>
          </w:divBdr>
        </w:div>
        <w:div w:id="2015836029">
          <w:marLeft w:val="0"/>
          <w:marRight w:val="0"/>
          <w:marTop w:val="0"/>
          <w:marBottom w:val="0"/>
          <w:divBdr>
            <w:top w:val="none" w:sz="0" w:space="0" w:color="auto"/>
            <w:left w:val="none" w:sz="0" w:space="0" w:color="auto"/>
            <w:bottom w:val="none" w:sz="0" w:space="0" w:color="auto"/>
            <w:right w:val="none" w:sz="0" w:space="0" w:color="auto"/>
          </w:divBdr>
        </w:div>
        <w:div w:id="2027050860">
          <w:marLeft w:val="0"/>
          <w:marRight w:val="0"/>
          <w:marTop w:val="0"/>
          <w:marBottom w:val="0"/>
          <w:divBdr>
            <w:top w:val="none" w:sz="0" w:space="0" w:color="auto"/>
            <w:left w:val="none" w:sz="0" w:space="0" w:color="auto"/>
            <w:bottom w:val="none" w:sz="0" w:space="0" w:color="auto"/>
            <w:right w:val="none" w:sz="0" w:space="0" w:color="auto"/>
          </w:divBdr>
        </w:div>
        <w:div w:id="2045127776">
          <w:marLeft w:val="0"/>
          <w:marRight w:val="0"/>
          <w:marTop w:val="0"/>
          <w:marBottom w:val="0"/>
          <w:divBdr>
            <w:top w:val="none" w:sz="0" w:space="0" w:color="auto"/>
            <w:left w:val="none" w:sz="0" w:space="0" w:color="auto"/>
            <w:bottom w:val="none" w:sz="0" w:space="0" w:color="auto"/>
            <w:right w:val="none" w:sz="0" w:space="0" w:color="auto"/>
          </w:divBdr>
        </w:div>
        <w:div w:id="2049916278">
          <w:marLeft w:val="0"/>
          <w:marRight w:val="0"/>
          <w:marTop w:val="0"/>
          <w:marBottom w:val="0"/>
          <w:divBdr>
            <w:top w:val="none" w:sz="0" w:space="0" w:color="auto"/>
            <w:left w:val="none" w:sz="0" w:space="0" w:color="auto"/>
            <w:bottom w:val="none" w:sz="0" w:space="0" w:color="auto"/>
            <w:right w:val="none" w:sz="0" w:space="0" w:color="auto"/>
          </w:divBdr>
        </w:div>
        <w:div w:id="2052071212">
          <w:marLeft w:val="0"/>
          <w:marRight w:val="0"/>
          <w:marTop w:val="0"/>
          <w:marBottom w:val="0"/>
          <w:divBdr>
            <w:top w:val="none" w:sz="0" w:space="0" w:color="auto"/>
            <w:left w:val="none" w:sz="0" w:space="0" w:color="auto"/>
            <w:bottom w:val="none" w:sz="0" w:space="0" w:color="auto"/>
            <w:right w:val="none" w:sz="0" w:space="0" w:color="auto"/>
          </w:divBdr>
        </w:div>
        <w:div w:id="2107461009">
          <w:marLeft w:val="0"/>
          <w:marRight w:val="0"/>
          <w:marTop w:val="0"/>
          <w:marBottom w:val="0"/>
          <w:divBdr>
            <w:top w:val="none" w:sz="0" w:space="0" w:color="auto"/>
            <w:left w:val="none" w:sz="0" w:space="0" w:color="auto"/>
            <w:bottom w:val="none" w:sz="0" w:space="0" w:color="auto"/>
            <w:right w:val="none" w:sz="0" w:space="0" w:color="auto"/>
          </w:divBdr>
        </w:div>
        <w:div w:id="2124223989">
          <w:marLeft w:val="0"/>
          <w:marRight w:val="0"/>
          <w:marTop w:val="0"/>
          <w:marBottom w:val="0"/>
          <w:divBdr>
            <w:top w:val="none" w:sz="0" w:space="0" w:color="auto"/>
            <w:left w:val="none" w:sz="0" w:space="0" w:color="auto"/>
            <w:bottom w:val="none" w:sz="0" w:space="0" w:color="auto"/>
            <w:right w:val="none" w:sz="0" w:space="0" w:color="auto"/>
          </w:divBdr>
          <w:divsChild>
            <w:div w:id="84307844">
              <w:marLeft w:val="0"/>
              <w:marRight w:val="0"/>
              <w:marTop w:val="0"/>
              <w:marBottom w:val="0"/>
              <w:divBdr>
                <w:top w:val="none" w:sz="0" w:space="0" w:color="auto"/>
                <w:left w:val="none" w:sz="0" w:space="0" w:color="auto"/>
                <w:bottom w:val="none" w:sz="0" w:space="0" w:color="auto"/>
                <w:right w:val="none" w:sz="0" w:space="0" w:color="auto"/>
              </w:divBdr>
            </w:div>
            <w:div w:id="377239602">
              <w:marLeft w:val="0"/>
              <w:marRight w:val="0"/>
              <w:marTop w:val="0"/>
              <w:marBottom w:val="0"/>
              <w:divBdr>
                <w:top w:val="none" w:sz="0" w:space="0" w:color="auto"/>
                <w:left w:val="none" w:sz="0" w:space="0" w:color="auto"/>
                <w:bottom w:val="none" w:sz="0" w:space="0" w:color="auto"/>
                <w:right w:val="none" w:sz="0" w:space="0" w:color="auto"/>
              </w:divBdr>
            </w:div>
            <w:div w:id="1271205499">
              <w:marLeft w:val="0"/>
              <w:marRight w:val="0"/>
              <w:marTop w:val="0"/>
              <w:marBottom w:val="0"/>
              <w:divBdr>
                <w:top w:val="none" w:sz="0" w:space="0" w:color="auto"/>
                <w:left w:val="none" w:sz="0" w:space="0" w:color="auto"/>
                <w:bottom w:val="none" w:sz="0" w:space="0" w:color="auto"/>
                <w:right w:val="none" w:sz="0" w:space="0" w:color="auto"/>
              </w:divBdr>
            </w:div>
            <w:div w:id="186104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907221">
      <w:bodyDiv w:val="1"/>
      <w:marLeft w:val="0"/>
      <w:marRight w:val="0"/>
      <w:marTop w:val="0"/>
      <w:marBottom w:val="0"/>
      <w:divBdr>
        <w:top w:val="none" w:sz="0" w:space="0" w:color="auto"/>
        <w:left w:val="none" w:sz="0" w:space="0" w:color="auto"/>
        <w:bottom w:val="none" w:sz="0" w:space="0" w:color="auto"/>
        <w:right w:val="none" w:sz="0" w:space="0" w:color="auto"/>
      </w:divBdr>
    </w:div>
    <w:div w:id="1154448891">
      <w:bodyDiv w:val="1"/>
      <w:marLeft w:val="0"/>
      <w:marRight w:val="0"/>
      <w:marTop w:val="0"/>
      <w:marBottom w:val="0"/>
      <w:divBdr>
        <w:top w:val="none" w:sz="0" w:space="0" w:color="auto"/>
        <w:left w:val="none" w:sz="0" w:space="0" w:color="auto"/>
        <w:bottom w:val="none" w:sz="0" w:space="0" w:color="auto"/>
        <w:right w:val="none" w:sz="0" w:space="0" w:color="auto"/>
      </w:divBdr>
      <w:divsChild>
        <w:div w:id="193158670">
          <w:marLeft w:val="0"/>
          <w:marRight w:val="0"/>
          <w:marTop w:val="0"/>
          <w:marBottom w:val="0"/>
          <w:divBdr>
            <w:top w:val="none" w:sz="0" w:space="0" w:color="auto"/>
            <w:left w:val="none" w:sz="0" w:space="0" w:color="auto"/>
            <w:bottom w:val="none" w:sz="0" w:space="0" w:color="auto"/>
            <w:right w:val="none" w:sz="0" w:space="0" w:color="auto"/>
          </w:divBdr>
        </w:div>
        <w:div w:id="909388480">
          <w:marLeft w:val="0"/>
          <w:marRight w:val="0"/>
          <w:marTop w:val="0"/>
          <w:marBottom w:val="0"/>
          <w:divBdr>
            <w:top w:val="none" w:sz="0" w:space="0" w:color="auto"/>
            <w:left w:val="none" w:sz="0" w:space="0" w:color="auto"/>
            <w:bottom w:val="none" w:sz="0" w:space="0" w:color="auto"/>
            <w:right w:val="none" w:sz="0" w:space="0" w:color="auto"/>
          </w:divBdr>
        </w:div>
        <w:div w:id="1559588030">
          <w:marLeft w:val="0"/>
          <w:marRight w:val="0"/>
          <w:marTop w:val="0"/>
          <w:marBottom w:val="0"/>
          <w:divBdr>
            <w:top w:val="none" w:sz="0" w:space="0" w:color="auto"/>
            <w:left w:val="none" w:sz="0" w:space="0" w:color="auto"/>
            <w:bottom w:val="none" w:sz="0" w:space="0" w:color="auto"/>
            <w:right w:val="none" w:sz="0" w:space="0" w:color="auto"/>
          </w:divBdr>
        </w:div>
        <w:div w:id="1805855595">
          <w:marLeft w:val="0"/>
          <w:marRight w:val="0"/>
          <w:marTop w:val="0"/>
          <w:marBottom w:val="0"/>
          <w:divBdr>
            <w:top w:val="none" w:sz="0" w:space="0" w:color="auto"/>
            <w:left w:val="none" w:sz="0" w:space="0" w:color="auto"/>
            <w:bottom w:val="none" w:sz="0" w:space="0" w:color="auto"/>
            <w:right w:val="none" w:sz="0" w:space="0" w:color="auto"/>
          </w:divBdr>
        </w:div>
      </w:divsChild>
    </w:div>
    <w:div w:id="1154839591">
      <w:bodyDiv w:val="1"/>
      <w:marLeft w:val="0"/>
      <w:marRight w:val="0"/>
      <w:marTop w:val="0"/>
      <w:marBottom w:val="0"/>
      <w:divBdr>
        <w:top w:val="none" w:sz="0" w:space="0" w:color="auto"/>
        <w:left w:val="none" w:sz="0" w:space="0" w:color="auto"/>
        <w:bottom w:val="none" w:sz="0" w:space="0" w:color="auto"/>
        <w:right w:val="none" w:sz="0" w:space="0" w:color="auto"/>
      </w:divBdr>
    </w:div>
    <w:div w:id="1157847266">
      <w:bodyDiv w:val="1"/>
      <w:marLeft w:val="0"/>
      <w:marRight w:val="0"/>
      <w:marTop w:val="0"/>
      <w:marBottom w:val="0"/>
      <w:divBdr>
        <w:top w:val="none" w:sz="0" w:space="0" w:color="auto"/>
        <w:left w:val="none" w:sz="0" w:space="0" w:color="auto"/>
        <w:bottom w:val="none" w:sz="0" w:space="0" w:color="auto"/>
        <w:right w:val="none" w:sz="0" w:space="0" w:color="auto"/>
      </w:divBdr>
    </w:div>
    <w:div w:id="1158300628">
      <w:bodyDiv w:val="1"/>
      <w:marLeft w:val="0"/>
      <w:marRight w:val="0"/>
      <w:marTop w:val="0"/>
      <w:marBottom w:val="0"/>
      <w:divBdr>
        <w:top w:val="none" w:sz="0" w:space="0" w:color="auto"/>
        <w:left w:val="none" w:sz="0" w:space="0" w:color="auto"/>
        <w:bottom w:val="none" w:sz="0" w:space="0" w:color="auto"/>
        <w:right w:val="none" w:sz="0" w:space="0" w:color="auto"/>
      </w:divBdr>
    </w:div>
    <w:div w:id="1159421826">
      <w:bodyDiv w:val="1"/>
      <w:marLeft w:val="0"/>
      <w:marRight w:val="0"/>
      <w:marTop w:val="0"/>
      <w:marBottom w:val="0"/>
      <w:divBdr>
        <w:top w:val="none" w:sz="0" w:space="0" w:color="auto"/>
        <w:left w:val="none" w:sz="0" w:space="0" w:color="auto"/>
        <w:bottom w:val="none" w:sz="0" w:space="0" w:color="auto"/>
        <w:right w:val="none" w:sz="0" w:space="0" w:color="auto"/>
      </w:divBdr>
      <w:divsChild>
        <w:div w:id="2062627588">
          <w:marLeft w:val="0"/>
          <w:marRight w:val="0"/>
          <w:marTop w:val="0"/>
          <w:marBottom w:val="0"/>
          <w:divBdr>
            <w:top w:val="none" w:sz="0" w:space="0" w:color="auto"/>
            <w:left w:val="none" w:sz="0" w:space="0" w:color="auto"/>
            <w:bottom w:val="none" w:sz="0" w:space="0" w:color="auto"/>
            <w:right w:val="none" w:sz="0" w:space="0" w:color="auto"/>
          </w:divBdr>
        </w:div>
      </w:divsChild>
    </w:div>
    <w:div w:id="1159685968">
      <w:bodyDiv w:val="1"/>
      <w:marLeft w:val="0"/>
      <w:marRight w:val="0"/>
      <w:marTop w:val="0"/>
      <w:marBottom w:val="0"/>
      <w:divBdr>
        <w:top w:val="none" w:sz="0" w:space="0" w:color="auto"/>
        <w:left w:val="none" w:sz="0" w:space="0" w:color="auto"/>
        <w:bottom w:val="none" w:sz="0" w:space="0" w:color="auto"/>
        <w:right w:val="none" w:sz="0" w:space="0" w:color="auto"/>
      </w:divBdr>
    </w:div>
    <w:div w:id="1161315683">
      <w:bodyDiv w:val="1"/>
      <w:marLeft w:val="0"/>
      <w:marRight w:val="0"/>
      <w:marTop w:val="0"/>
      <w:marBottom w:val="0"/>
      <w:divBdr>
        <w:top w:val="none" w:sz="0" w:space="0" w:color="auto"/>
        <w:left w:val="none" w:sz="0" w:space="0" w:color="auto"/>
        <w:bottom w:val="none" w:sz="0" w:space="0" w:color="auto"/>
        <w:right w:val="none" w:sz="0" w:space="0" w:color="auto"/>
      </w:divBdr>
    </w:div>
    <w:div w:id="1165361504">
      <w:bodyDiv w:val="1"/>
      <w:marLeft w:val="0"/>
      <w:marRight w:val="0"/>
      <w:marTop w:val="0"/>
      <w:marBottom w:val="0"/>
      <w:divBdr>
        <w:top w:val="none" w:sz="0" w:space="0" w:color="auto"/>
        <w:left w:val="none" w:sz="0" w:space="0" w:color="auto"/>
        <w:bottom w:val="none" w:sz="0" w:space="0" w:color="auto"/>
        <w:right w:val="none" w:sz="0" w:space="0" w:color="auto"/>
      </w:divBdr>
    </w:div>
    <w:div w:id="1167205170">
      <w:bodyDiv w:val="1"/>
      <w:marLeft w:val="0"/>
      <w:marRight w:val="0"/>
      <w:marTop w:val="0"/>
      <w:marBottom w:val="0"/>
      <w:divBdr>
        <w:top w:val="none" w:sz="0" w:space="0" w:color="auto"/>
        <w:left w:val="none" w:sz="0" w:space="0" w:color="auto"/>
        <w:bottom w:val="none" w:sz="0" w:space="0" w:color="auto"/>
        <w:right w:val="none" w:sz="0" w:space="0" w:color="auto"/>
      </w:divBdr>
    </w:div>
    <w:div w:id="1167211180">
      <w:bodyDiv w:val="1"/>
      <w:marLeft w:val="0"/>
      <w:marRight w:val="0"/>
      <w:marTop w:val="0"/>
      <w:marBottom w:val="0"/>
      <w:divBdr>
        <w:top w:val="none" w:sz="0" w:space="0" w:color="auto"/>
        <w:left w:val="none" w:sz="0" w:space="0" w:color="auto"/>
        <w:bottom w:val="none" w:sz="0" w:space="0" w:color="auto"/>
        <w:right w:val="none" w:sz="0" w:space="0" w:color="auto"/>
      </w:divBdr>
    </w:div>
    <w:div w:id="1168138205">
      <w:bodyDiv w:val="1"/>
      <w:marLeft w:val="0"/>
      <w:marRight w:val="0"/>
      <w:marTop w:val="0"/>
      <w:marBottom w:val="0"/>
      <w:divBdr>
        <w:top w:val="none" w:sz="0" w:space="0" w:color="auto"/>
        <w:left w:val="none" w:sz="0" w:space="0" w:color="auto"/>
        <w:bottom w:val="none" w:sz="0" w:space="0" w:color="auto"/>
        <w:right w:val="none" w:sz="0" w:space="0" w:color="auto"/>
      </w:divBdr>
    </w:div>
    <w:div w:id="1168324116">
      <w:bodyDiv w:val="1"/>
      <w:marLeft w:val="0"/>
      <w:marRight w:val="0"/>
      <w:marTop w:val="0"/>
      <w:marBottom w:val="0"/>
      <w:divBdr>
        <w:top w:val="none" w:sz="0" w:space="0" w:color="auto"/>
        <w:left w:val="none" w:sz="0" w:space="0" w:color="auto"/>
        <w:bottom w:val="none" w:sz="0" w:space="0" w:color="auto"/>
        <w:right w:val="none" w:sz="0" w:space="0" w:color="auto"/>
      </w:divBdr>
    </w:div>
    <w:div w:id="1172717783">
      <w:bodyDiv w:val="1"/>
      <w:marLeft w:val="0"/>
      <w:marRight w:val="0"/>
      <w:marTop w:val="0"/>
      <w:marBottom w:val="0"/>
      <w:divBdr>
        <w:top w:val="none" w:sz="0" w:space="0" w:color="auto"/>
        <w:left w:val="none" w:sz="0" w:space="0" w:color="auto"/>
        <w:bottom w:val="none" w:sz="0" w:space="0" w:color="auto"/>
        <w:right w:val="none" w:sz="0" w:space="0" w:color="auto"/>
      </w:divBdr>
    </w:div>
    <w:div w:id="1173449013">
      <w:bodyDiv w:val="1"/>
      <w:marLeft w:val="0"/>
      <w:marRight w:val="0"/>
      <w:marTop w:val="0"/>
      <w:marBottom w:val="0"/>
      <w:divBdr>
        <w:top w:val="none" w:sz="0" w:space="0" w:color="auto"/>
        <w:left w:val="none" w:sz="0" w:space="0" w:color="auto"/>
        <w:bottom w:val="none" w:sz="0" w:space="0" w:color="auto"/>
        <w:right w:val="none" w:sz="0" w:space="0" w:color="auto"/>
      </w:divBdr>
      <w:divsChild>
        <w:div w:id="300966980">
          <w:marLeft w:val="0"/>
          <w:marRight w:val="0"/>
          <w:marTop w:val="225"/>
          <w:marBottom w:val="150"/>
          <w:divBdr>
            <w:top w:val="none" w:sz="0" w:space="0" w:color="auto"/>
            <w:left w:val="none" w:sz="0" w:space="0" w:color="auto"/>
            <w:bottom w:val="none" w:sz="0" w:space="0" w:color="auto"/>
            <w:right w:val="none" w:sz="0" w:space="0" w:color="auto"/>
          </w:divBdr>
          <w:divsChild>
            <w:div w:id="1048989869">
              <w:marLeft w:val="0"/>
              <w:marRight w:val="0"/>
              <w:marTop w:val="0"/>
              <w:marBottom w:val="0"/>
              <w:divBdr>
                <w:top w:val="none" w:sz="0" w:space="0" w:color="auto"/>
                <w:left w:val="none" w:sz="0" w:space="0" w:color="auto"/>
                <w:bottom w:val="none" w:sz="0" w:space="0" w:color="auto"/>
                <w:right w:val="none" w:sz="0" w:space="0" w:color="auto"/>
              </w:divBdr>
              <w:divsChild>
                <w:div w:id="84038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56386">
          <w:marLeft w:val="0"/>
          <w:marRight w:val="0"/>
          <w:marTop w:val="450"/>
          <w:marBottom w:val="225"/>
          <w:divBdr>
            <w:top w:val="none" w:sz="0" w:space="0" w:color="auto"/>
            <w:left w:val="none" w:sz="0" w:space="0" w:color="auto"/>
            <w:bottom w:val="none" w:sz="0" w:space="0" w:color="auto"/>
            <w:right w:val="none" w:sz="0" w:space="0" w:color="auto"/>
          </w:divBdr>
          <w:divsChild>
            <w:div w:id="1425883389">
              <w:marLeft w:val="0"/>
              <w:marRight w:val="0"/>
              <w:marTop w:val="0"/>
              <w:marBottom w:val="0"/>
              <w:divBdr>
                <w:top w:val="none" w:sz="0" w:space="0" w:color="auto"/>
                <w:left w:val="none" w:sz="0" w:space="0" w:color="auto"/>
                <w:bottom w:val="none" w:sz="0" w:space="0" w:color="auto"/>
                <w:right w:val="none" w:sz="0" w:space="0" w:color="auto"/>
              </w:divBdr>
              <w:divsChild>
                <w:div w:id="1940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909147">
          <w:marLeft w:val="0"/>
          <w:marRight w:val="0"/>
          <w:marTop w:val="0"/>
          <w:marBottom w:val="0"/>
          <w:divBdr>
            <w:top w:val="none" w:sz="0" w:space="0" w:color="auto"/>
            <w:left w:val="none" w:sz="0" w:space="0" w:color="auto"/>
            <w:bottom w:val="none" w:sz="0" w:space="0" w:color="auto"/>
            <w:right w:val="none" w:sz="0" w:space="0" w:color="auto"/>
          </w:divBdr>
        </w:div>
        <w:div w:id="2084788702">
          <w:marLeft w:val="0"/>
          <w:marRight w:val="0"/>
          <w:marTop w:val="0"/>
          <w:marBottom w:val="0"/>
          <w:divBdr>
            <w:top w:val="none" w:sz="0" w:space="0" w:color="auto"/>
            <w:left w:val="none" w:sz="0" w:space="0" w:color="auto"/>
            <w:bottom w:val="none" w:sz="0" w:space="0" w:color="auto"/>
            <w:right w:val="none" w:sz="0" w:space="0" w:color="auto"/>
          </w:divBdr>
          <w:divsChild>
            <w:div w:id="318314938">
              <w:marLeft w:val="0"/>
              <w:marRight w:val="0"/>
              <w:marTop w:val="0"/>
              <w:marBottom w:val="0"/>
              <w:divBdr>
                <w:top w:val="none" w:sz="0" w:space="0" w:color="auto"/>
                <w:left w:val="none" w:sz="0" w:space="0" w:color="auto"/>
                <w:bottom w:val="none" w:sz="0" w:space="0" w:color="auto"/>
                <w:right w:val="none" w:sz="0" w:space="0" w:color="auto"/>
              </w:divBdr>
              <w:divsChild>
                <w:div w:id="464543691">
                  <w:marLeft w:val="0"/>
                  <w:marRight w:val="0"/>
                  <w:marTop w:val="0"/>
                  <w:marBottom w:val="0"/>
                  <w:divBdr>
                    <w:top w:val="none" w:sz="0" w:space="0" w:color="auto"/>
                    <w:left w:val="none" w:sz="0" w:space="0" w:color="auto"/>
                    <w:bottom w:val="none" w:sz="0" w:space="0" w:color="auto"/>
                    <w:right w:val="none" w:sz="0" w:space="0" w:color="auto"/>
                  </w:divBdr>
                  <w:divsChild>
                    <w:div w:id="1140000869">
                      <w:marLeft w:val="0"/>
                      <w:marRight w:val="0"/>
                      <w:marTop w:val="450"/>
                      <w:marBottom w:val="450"/>
                      <w:divBdr>
                        <w:top w:val="single" w:sz="12" w:space="15" w:color="EF7C03"/>
                        <w:left w:val="single" w:sz="12" w:space="8" w:color="EF7C03"/>
                        <w:bottom w:val="single" w:sz="12" w:space="15" w:color="EF7C03"/>
                        <w:right w:val="single" w:sz="12" w:space="8" w:color="EF7C03"/>
                      </w:divBdr>
                      <w:divsChild>
                        <w:div w:id="12613355">
                          <w:marLeft w:val="0"/>
                          <w:marRight w:val="0"/>
                          <w:marTop w:val="0"/>
                          <w:marBottom w:val="0"/>
                          <w:divBdr>
                            <w:top w:val="none" w:sz="0" w:space="0" w:color="auto"/>
                            <w:left w:val="none" w:sz="0" w:space="0" w:color="auto"/>
                            <w:bottom w:val="none" w:sz="0" w:space="0" w:color="auto"/>
                            <w:right w:val="none" w:sz="0" w:space="0" w:color="auto"/>
                          </w:divBdr>
                        </w:div>
                      </w:divsChild>
                    </w:div>
                    <w:div w:id="1194609873">
                      <w:marLeft w:val="0"/>
                      <w:marRight w:val="0"/>
                      <w:marTop w:val="450"/>
                      <w:marBottom w:val="450"/>
                      <w:divBdr>
                        <w:top w:val="single" w:sz="6" w:space="11" w:color="877363"/>
                        <w:left w:val="single" w:sz="6" w:space="11" w:color="877363"/>
                        <w:bottom w:val="single" w:sz="6" w:space="11" w:color="877363"/>
                        <w:right w:val="single" w:sz="6" w:space="11" w:color="877363"/>
                      </w:divBdr>
                      <w:divsChild>
                        <w:div w:id="581336979">
                          <w:marLeft w:val="0"/>
                          <w:marRight w:val="0"/>
                          <w:marTop w:val="0"/>
                          <w:marBottom w:val="0"/>
                          <w:divBdr>
                            <w:top w:val="none" w:sz="0" w:space="0" w:color="auto"/>
                            <w:left w:val="none" w:sz="0" w:space="0" w:color="auto"/>
                            <w:bottom w:val="none" w:sz="0" w:space="0" w:color="auto"/>
                            <w:right w:val="none" w:sz="0" w:space="0" w:color="auto"/>
                          </w:divBdr>
                          <w:divsChild>
                            <w:div w:id="665210764">
                              <w:marLeft w:val="0"/>
                              <w:marRight w:val="0"/>
                              <w:marTop w:val="0"/>
                              <w:marBottom w:val="0"/>
                              <w:divBdr>
                                <w:top w:val="none" w:sz="0" w:space="0" w:color="auto"/>
                                <w:left w:val="none" w:sz="0" w:space="0" w:color="auto"/>
                                <w:bottom w:val="none" w:sz="0" w:space="0" w:color="auto"/>
                                <w:right w:val="none" w:sz="0" w:space="0" w:color="auto"/>
                              </w:divBdr>
                            </w:div>
                            <w:div w:id="160858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122936">
              <w:marLeft w:val="-1425"/>
              <w:marRight w:val="0"/>
              <w:marTop w:val="0"/>
              <w:marBottom w:val="0"/>
              <w:divBdr>
                <w:top w:val="none" w:sz="0" w:space="0" w:color="auto"/>
                <w:left w:val="none" w:sz="0" w:space="0" w:color="auto"/>
                <w:bottom w:val="none" w:sz="0" w:space="0" w:color="auto"/>
                <w:right w:val="none" w:sz="0" w:space="0" w:color="auto"/>
              </w:divBdr>
              <w:divsChild>
                <w:div w:id="105664460">
                  <w:marLeft w:val="0"/>
                  <w:marRight w:val="0"/>
                  <w:marTop w:val="0"/>
                  <w:marBottom w:val="0"/>
                  <w:divBdr>
                    <w:top w:val="none" w:sz="0" w:space="0" w:color="auto"/>
                    <w:left w:val="none" w:sz="0" w:space="0" w:color="auto"/>
                    <w:bottom w:val="none" w:sz="0" w:space="0" w:color="auto"/>
                    <w:right w:val="none" w:sz="0" w:space="0" w:color="auto"/>
                  </w:divBdr>
                  <w:divsChild>
                    <w:div w:id="876309942">
                      <w:marLeft w:val="0"/>
                      <w:marRight w:val="0"/>
                      <w:marTop w:val="75"/>
                      <w:marBottom w:val="75"/>
                      <w:divBdr>
                        <w:top w:val="none" w:sz="0" w:space="0" w:color="auto"/>
                        <w:left w:val="none" w:sz="0" w:space="0" w:color="auto"/>
                        <w:bottom w:val="none" w:sz="0" w:space="0" w:color="auto"/>
                        <w:right w:val="none" w:sz="0" w:space="0" w:color="auto"/>
                      </w:divBdr>
                    </w:div>
                    <w:div w:id="918103717">
                      <w:marLeft w:val="0"/>
                      <w:marRight w:val="0"/>
                      <w:marTop w:val="75"/>
                      <w:marBottom w:val="75"/>
                      <w:divBdr>
                        <w:top w:val="none" w:sz="0" w:space="0" w:color="auto"/>
                        <w:left w:val="none" w:sz="0" w:space="0" w:color="auto"/>
                        <w:bottom w:val="none" w:sz="0" w:space="0" w:color="auto"/>
                        <w:right w:val="none" w:sz="0" w:space="0" w:color="auto"/>
                      </w:divBdr>
                    </w:div>
                    <w:div w:id="1234045753">
                      <w:marLeft w:val="0"/>
                      <w:marRight w:val="0"/>
                      <w:marTop w:val="75"/>
                      <w:marBottom w:val="75"/>
                      <w:divBdr>
                        <w:top w:val="none" w:sz="0" w:space="0" w:color="auto"/>
                        <w:left w:val="none" w:sz="0" w:space="0" w:color="auto"/>
                        <w:bottom w:val="none" w:sz="0" w:space="0" w:color="auto"/>
                        <w:right w:val="none" w:sz="0" w:space="0" w:color="auto"/>
                      </w:divBdr>
                    </w:div>
                    <w:div w:id="140869640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127969101">
          <w:marLeft w:val="0"/>
          <w:marRight w:val="0"/>
          <w:marTop w:val="225"/>
          <w:marBottom w:val="0"/>
          <w:divBdr>
            <w:top w:val="none" w:sz="0" w:space="0" w:color="auto"/>
            <w:left w:val="none" w:sz="0" w:space="0" w:color="auto"/>
            <w:bottom w:val="none" w:sz="0" w:space="0" w:color="auto"/>
            <w:right w:val="none" w:sz="0" w:space="0" w:color="auto"/>
          </w:divBdr>
        </w:div>
      </w:divsChild>
    </w:div>
    <w:div w:id="1173760369">
      <w:bodyDiv w:val="1"/>
      <w:marLeft w:val="0"/>
      <w:marRight w:val="0"/>
      <w:marTop w:val="0"/>
      <w:marBottom w:val="0"/>
      <w:divBdr>
        <w:top w:val="none" w:sz="0" w:space="0" w:color="auto"/>
        <w:left w:val="none" w:sz="0" w:space="0" w:color="auto"/>
        <w:bottom w:val="none" w:sz="0" w:space="0" w:color="auto"/>
        <w:right w:val="none" w:sz="0" w:space="0" w:color="auto"/>
      </w:divBdr>
    </w:div>
    <w:div w:id="1174343926">
      <w:bodyDiv w:val="1"/>
      <w:marLeft w:val="0"/>
      <w:marRight w:val="0"/>
      <w:marTop w:val="0"/>
      <w:marBottom w:val="0"/>
      <w:divBdr>
        <w:top w:val="none" w:sz="0" w:space="0" w:color="auto"/>
        <w:left w:val="none" w:sz="0" w:space="0" w:color="auto"/>
        <w:bottom w:val="none" w:sz="0" w:space="0" w:color="auto"/>
        <w:right w:val="none" w:sz="0" w:space="0" w:color="auto"/>
      </w:divBdr>
      <w:divsChild>
        <w:div w:id="1386947942">
          <w:marLeft w:val="0"/>
          <w:marRight w:val="0"/>
          <w:marTop w:val="0"/>
          <w:marBottom w:val="0"/>
          <w:divBdr>
            <w:top w:val="none" w:sz="0" w:space="0" w:color="auto"/>
            <w:left w:val="none" w:sz="0" w:space="0" w:color="auto"/>
            <w:bottom w:val="none" w:sz="0" w:space="0" w:color="auto"/>
            <w:right w:val="none" w:sz="0" w:space="0" w:color="auto"/>
          </w:divBdr>
          <w:divsChild>
            <w:div w:id="766970656">
              <w:marLeft w:val="0"/>
              <w:marRight w:val="0"/>
              <w:marTop w:val="0"/>
              <w:marBottom w:val="0"/>
              <w:divBdr>
                <w:top w:val="none" w:sz="0" w:space="0" w:color="auto"/>
                <w:left w:val="none" w:sz="0" w:space="0" w:color="auto"/>
                <w:bottom w:val="none" w:sz="0" w:space="0" w:color="auto"/>
                <w:right w:val="none" w:sz="0" w:space="0" w:color="auto"/>
              </w:divBdr>
            </w:div>
            <w:div w:id="103581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683706">
      <w:bodyDiv w:val="1"/>
      <w:marLeft w:val="0"/>
      <w:marRight w:val="0"/>
      <w:marTop w:val="0"/>
      <w:marBottom w:val="0"/>
      <w:divBdr>
        <w:top w:val="none" w:sz="0" w:space="0" w:color="auto"/>
        <w:left w:val="none" w:sz="0" w:space="0" w:color="auto"/>
        <w:bottom w:val="none" w:sz="0" w:space="0" w:color="auto"/>
        <w:right w:val="none" w:sz="0" w:space="0" w:color="auto"/>
      </w:divBdr>
    </w:div>
    <w:div w:id="1174956169">
      <w:bodyDiv w:val="1"/>
      <w:marLeft w:val="0"/>
      <w:marRight w:val="0"/>
      <w:marTop w:val="0"/>
      <w:marBottom w:val="0"/>
      <w:divBdr>
        <w:top w:val="none" w:sz="0" w:space="0" w:color="auto"/>
        <w:left w:val="none" w:sz="0" w:space="0" w:color="auto"/>
        <w:bottom w:val="none" w:sz="0" w:space="0" w:color="auto"/>
        <w:right w:val="none" w:sz="0" w:space="0" w:color="auto"/>
      </w:divBdr>
    </w:div>
    <w:div w:id="1175876172">
      <w:bodyDiv w:val="1"/>
      <w:marLeft w:val="0"/>
      <w:marRight w:val="0"/>
      <w:marTop w:val="0"/>
      <w:marBottom w:val="0"/>
      <w:divBdr>
        <w:top w:val="none" w:sz="0" w:space="0" w:color="auto"/>
        <w:left w:val="none" w:sz="0" w:space="0" w:color="auto"/>
        <w:bottom w:val="none" w:sz="0" w:space="0" w:color="auto"/>
        <w:right w:val="none" w:sz="0" w:space="0" w:color="auto"/>
      </w:divBdr>
      <w:divsChild>
        <w:div w:id="76101024">
          <w:marLeft w:val="0"/>
          <w:marRight w:val="0"/>
          <w:marTop w:val="0"/>
          <w:marBottom w:val="0"/>
          <w:divBdr>
            <w:top w:val="none" w:sz="0" w:space="0" w:color="auto"/>
            <w:left w:val="none" w:sz="0" w:space="0" w:color="auto"/>
            <w:bottom w:val="none" w:sz="0" w:space="0" w:color="auto"/>
            <w:right w:val="none" w:sz="0" w:space="0" w:color="auto"/>
          </w:divBdr>
        </w:div>
        <w:div w:id="958880020">
          <w:marLeft w:val="0"/>
          <w:marRight w:val="0"/>
          <w:marTop w:val="0"/>
          <w:marBottom w:val="0"/>
          <w:divBdr>
            <w:top w:val="none" w:sz="0" w:space="0" w:color="auto"/>
            <w:left w:val="none" w:sz="0" w:space="0" w:color="auto"/>
            <w:bottom w:val="none" w:sz="0" w:space="0" w:color="auto"/>
            <w:right w:val="none" w:sz="0" w:space="0" w:color="auto"/>
          </w:divBdr>
        </w:div>
        <w:div w:id="1833713935">
          <w:marLeft w:val="0"/>
          <w:marRight w:val="0"/>
          <w:marTop w:val="0"/>
          <w:marBottom w:val="0"/>
          <w:divBdr>
            <w:top w:val="none" w:sz="0" w:space="0" w:color="auto"/>
            <w:left w:val="none" w:sz="0" w:space="0" w:color="auto"/>
            <w:bottom w:val="none" w:sz="0" w:space="0" w:color="auto"/>
            <w:right w:val="none" w:sz="0" w:space="0" w:color="auto"/>
          </w:divBdr>
        </w:div>
        <w:div w:id="2118062730">
          <w:marLeft w:val="0"/>
          <w:marRight w:val="0"/>
          <w:marTop w:val="0"/>
          <w:marBottom w:val="0"/>
          <w:divBdr>
            <w:top w:val="none" w:sz="0" w:space="0" w:color="auto"/>
            <w:left w:val="none" w:sz="0" w:space="0" w:color="auto"/>
            <w:bottom w:val="none" w:sz="0" w:space="0" w:color="auto"/>
            <w:right w:val="none" w:sz="0" w:space="0" w:color="auto"/>
          </w:divBdr>
        </w:div>
      </w:divsChild>
    </w:div>
    <w:div w:id="1179851690">
      <w:bodyDiv w:val="1"/>
      <w:marLeft w:val="0"/>
      <w:marRight w:val="0"/>
      <w:marTop w:val="0"/>
      <w:marBottom w:val="0"/>
      <w:divBdr>
        <w:top w:val="none" w:sz="0" w:space="0" w:color="auto"/>
        <w:left w:val="none" w:sz="0" w:space="0" w:color="auto"/>
        <w:bottom w:val="none" w:sz="0" w:space="0" w:color="auto"/>
        <w:right w:val="none" w:sz="0" w:space="0" w:color="auto"/>
      </w:divBdr>
    </w:div>
    <w:div w:id="1180243280">
      <w:bodyDiv w:val="1"/>
      <w:marLeft w:val="0"/>
      <w:marRight w:val="0"/>
      <w:marTop w:val="0"/>
      <w:marBottom w:val="0"/>
      <w:divBdr>
        <w:top w:val="none" w:sz="0" w:space="0" w:color="auto"/>
        <w:left w:val="none" w:sz="0" w:space="0" w:color="auto"/>
        <w:bottom w:val="none" w:sz="0" w:space="0" w:color="auto"/>
        <w:right w:val="none" w:sz="0" w:space="0" w:color="auto"/>
      </w:divBdr>
    </w:div>
    <w:div w:id="1180319685">
      <w:bodyDiv w:val="1"/>
      <w:marLeft w:val="0"/>
      <w:marRight w:val="0"/>
      <w:marTop w:val="0"/>
      <w:marBottom w:val="0"/>
      <w:divBdr>
        <w:top w:val="none" w:sz="0" w:space="0" w:color="auto"/>
        <w:left w:val="none" w:sz="0" w:space="0" w:color="auto"/>
        <w:bottom w:val="none" w:sz="0" w:space="0" w:color="auto"/>
        <w:right w:val="none" w:sz="0" w:space="0" w:color="auto"/>
      </w:divBdr>
      <w:divsChild>
        <w:div w:id="143816283">
          <w:marLeft w:val="0"/>
          <w:marRight w:val="0"/>
          <w:marTop w:val="0"/>
          <w:marBottom w:val="0"/>
          <w:divBdr>
            <w:top w:val="none" w:sz="0" w:space="0" w:color="auto"/>
            <w:left w:val="none" w:sz="0" w:space="0" w:color="auto"/>
            <w:bottom w:val="none" w:sz="0" w:space="0" w:color="auto"/>
            <w:right w:val="none" w:sz="0" w:space="0" w:color="auto"/>
          </w:divBdr>
        </w:div>
        <w:div w:id="537472942">
          <w:marLeft w:val="0"/>
          <w:marRight w:val="0"/>
          <w:marTop w:val="0"/>
          <w:marBottom w:val="0"/>
          <w:divBdr>
            <w:top w:val="none" w:sz="0" w:space="0" w:color="auto"/>
            <w:left w:val="none" w:sz="0" w:space="0" w:color="auto"/>
            <w:bottom w:val="none" w:sz="0" w:space="0" w:color="auto"/>
            <w:right w:val="none" w:sz="0" w:space="0" w:color="auto"/>
          </w:divBdr>
        </w:div>
        <w:div w:id="670984077">
          <w:marLeft w:val="0"/>
          <w:marRight w:val="0"/>
          <w:marTop w:val="0"/>
          <w:marBottom w:val="0"/>
          <w:divBdr>
            <w:top w:val="none" w:sz="0" w:space="0" w:color="auto"/>
            <w:left w:val="none" w:sz="0" w:space="0" w:color="auto"/>
            <w:bottom w:val="none" w:sz="0" w:space="0" w:color="auto"/>
            <w:right w:val="none" w:sz="0" w:space="0" w:color="auto"/>
          </w:divBdr>
        </w:div>
        <w:div w:id="1051685974">
          <w:marLeft w:val="0"/>
          <w:marRight w:val="0"/>
          <w:marTop w:val="0"/>
          <w:marBottom w:val="0"/>
          <w:divBdr>
            <w:top w:val="none" w:sz="0" w:space="0" w:color="auto"/>
            <w:left w:val="none" w:sz="0" w:space="0" w:color="auto"/>
            <w:bottom w:val="none" w:sz="0" w:space="0" w:color="auto"/>
            <w:right w:val="none" w:sz="0" w:space="0" w:color="auto"/>
          </w:divBdr>
        </w:div>
      </w:divsChild>
    </w:div>
    <w:div w:id="1180897517">
      <w:bodyDiv w:val="1"/>
      <w:marLeft w:val="0"/>
      <w:marRight w:val="0"/>
      <w:marTop w:val="0"/>
      <w:marBottom w:val="0"/>
      <w:divBdr>
        <w:top w:val="none" w:sz="0" w:space="0" w:color="auto"/>
        <w:left w:val="none" w:sz="0" w:space="0" w:color="auto"/>
        <w:bottom w:val="none" w:sz="0" w:space="0" w:color="auto"/>
        <w:right w:val="none" w:sz="0" w:space="0" w:color="auto"/>
      </w:divBdr>
    </w:div>
    <w:div w:id="1181235291">
      <w:bodyDiv w:val="1"/>
      <w:marLeft w:val="0"/>
      <w:marRight w:val="0"/>
      <w:marTop w:val="0"/>
      <w:marBottom w:val="0"/>
      <w:divBdr>
        <w:top w:val="none" w:sz="0" w:space="0" w:color="auto"/>
        <w:left w:val="none" w:sz="0" w:space="0" w:color="auto"/>
        <w:bottom w:val="none" w:sz="0" w:space="0" w:color="auto"/>
        <w:right w:val="none" w:sz="0" w:space="0" w:color="auto"/>
      </w:divBdr>
      <w:divsChild>
        <w:div w:id="72049391">
          <w:marLeft w:val="0"/>
          <w:marRight w:val="0"/>
          <w:marTop w:val="0"/>
          <w:marBottom w:val="0"/>
          <w:divBdr>
            <w:top w:val="none" w:sz="0" w:space="0" w:color="auto"/>
            <w:left w:val="none" w:sz="0" w:space="0" w:color="auto"/>
            <w:bottom w:val="none" w:sz="0" w:space="0" w:color="auto"/>
            <w:right w:val="none" w:sz="0" w:space="0" w:color="auto"/>
          </w:divBdr>
        </w:div>
        <w:div w:id="300305285">
          <w:marLeft w:val="0"/>
          <w:marRight w:val="0"/>
          <w:marTop w:val="0"/>
          <w:marBottom w:val="0"/>
          <w:divBdr>
            <w:top w:val="none" w:sz="0" w:space="0" w:color="auto"/>
            <w:left w:val="none" w:sz="0" w:space="0" w:color="auto"/>
            <w:bottom w:val="none" w:sz="0" w:space="0" w:color="auto"/>
            <w:right w:val="none" w:sz="0" w:space="0" w:color="auto"/>
          </w:divBdr>
        </w:div>
        <w:div w:id="463423943">
          <w:blockQuote w:val="1"/>
          <w:marLeft w:val="0"/>
          <w:marRight w:val="0"/>
          <w:marTop w:val="0"/>
          <w:marBottom w:val="300"/>
          <w:divBdr>
            <w:top w:val="none" w:sz="0" w:space="0" w:color="auto"/>
            <w:left w:val="none" w:sz="0" w:space="0" w:color="auto"/>
            <w:bottom w:val="none" w:sz="0" w:space="0" w:color="auto"/>
            <w:right w:val="none" w:sz="0" w:space="0" w:color="auto"/>
          </w:divBdr>
        </w:div>
        <w:div w:id="492792731">
          <w:blockQuote w:val="1"/>
          <w:marLeft w:val="0"/>
          <w:marRight w:val="0"/>
          <w:marTop w:val="0"/>
          <w:marBottom w:val="300"/>
          <w:divBdr>
            <w:top w:val="none" w:sz="0" w:space="0" w:color="auto"/>
            <w:left w:val="none" w:sz="0" w:space="0" w:color="auto"/>
            <w:bottom w:val="none" w:sz="0" w:space="0" w:color="auto"/>
            <w:right w:val="none" w:sz="0" w:space="0" w:color="auto"/>
          </w:divBdr>
        </w:div>
        <w:div w:id="1041982199">
          <w:marLeft w:val="0"/>
          <w:marRight w:val="0"/>
          <w:marTop w:val="0"/>
          <w:marBottom w:val="0"/>
          <w:divBdr>
            <w:top w:val="none" w:sz="0" w:space="0" w:color="auto"/>
            <w:left w:val="none" w:sz="0" w:space="0" w:color="auto"/>
            <w:bottom w:val="none" w:sz="0" w:space="0" w:color="auto"/>
            <w:right w:val="none" w:sz="0" w:space="0" w:color="auto"/>
          </w:divBdr>
        </w:div>
        <w:div w:id="1279802606">
          <w:marLeft w:val="0"/>
          <w:marRight w:val="0"/>
          <w:marTop w:val="315"/>
          <w:marBottom w:val="315"/>
          <w:divBdr>
            <w:top w:val="none" w:sz="0" w:space="0" w:color="auto"/>
            <w:left w:val="none" w:sz="0" w:space="0" w:color="auto"/>
            <w:bottom w:val="none" w:sz="0" w:space="0" w:color="auto"/>
            <w:right w:val="none" w:sz="0" w:space="0" w:color="auto"/>
          </w:divBdr>
          <w:divsChild>
            <w:div w:id="1825127657">
              <w:marLeft w:val="0"/>
              <w:marRight w:val="0"/>
              <w:marTop w:val="0"/>
              <w:marBottom w:val="0"/>
              <w:divBdr>
                <w:top w:val="none" w:sz="0" w:space="0" w:color="auto"/>
                <w:left w:val="none" w:sz="0" w:space="0" w:color="auto"/>
                <w:bottom w:val="none" w:sz="0" w:space="0" w:color="auto"/>
                <w:right w:val="none" w:sz="0" w:space="0" w:color="auto"/>
              </w:divBdr>
            </w:div>
          </w:divsChild>
        </w:div>
        <w:div w:id="1319769514">
          <w:marLeft w:val="0"/>
          <w:marRight w:val="0"/>
          <w:marTop w:val="0"/>
          <w:marBottom w:val="0"/>
          <w:divBdr>
            <w:top w:val="none" w:sz="0" w:space="0" w:color="auto"/>
            <w:left w:val="none" w:sz="0" w:space="0" w:color="auto"/>
            <w:bottom w:val="none" w:sz="0" w:space="0" w:color="auto"/>
            <w:right w:val="none" w:sz="0" w:space="0" w:color="auto"/>
          </w:divBdr>
        </w:div>
        <w:div w:id="1558319526">
          <w:marLeft w:val="0"/>
          <w:marRight w:val="0"/>
          <w:marTop w:val="315"/>
          <w:marBottom w:val="315"/>
          <w:divBdr>
            <w:top w:val="none" w:sz="0" w:space="0" w:color="auto"/>
            <w:left w:val="none" w:sz="0" w:space="0" w:color="auto"/>
            <w:bottom w:val="none" w:sz="0" w:space="0" w:color="auto"/>
            <w:right w:val="none" w:sz="0" w:space="0" w:color="auto"/>
          </w:divBdr>
          <w:divsChild>
            <w:div w:id="602879723">
              <w:marLeft w:val="0"/>
              <w:marRight w:val="0"/>
              <w:marTop w:val="0"/>
              <w:marBottom w:val="0"/>
              <w:divBdr>
                <w:top w:val="none" w:sz="0" w:space="0" w:color="auto"/>
                <w:left w:val="none" w:sz="0" w:space="0" w:color="auto"/>
                <w:bottom w:val="none" w:sz="0" w:space="0" w:color="auto"/>
                <w:right w:val="none" w:sz="0" w:space="0" w:color="auto"/>
              </w:divBdr>
            </w:div>
          </w:divsChild>
        </w:div>
        <w:div w:id="1623461780">
          <w:marLeft w:val="0"/>
          <w:marRight w:val="0"/>
          <w:marTop w:val="0"/>
          <w:marBottom w:val="0"/>
          <w:divBdr>
            <w:top w:val="none" w:sz="0" w:space="0" w:color="auto"/>
            <w:left w:val="none" w:sz="0" w:space="0" w:color="auto"/>
            <w:bottom w:val="none" w:sz="0" w:space="0" w:color="auto"/>
            <w:right w:val="none" w:sz="0" w:space="0" w:color="auto"/>
          </w:divBdr>
        </w:div>
        <w:div w:id="2145459535">
          <w:marLeft w:val="0"/>
          <w:marRight w:val="0"/>
          <w:marTop w:val="0"/>
          <w:marBottom w:val="0"/>
          <w:divBdr>
            <w:top w:val="none" w:sz="0" w:space="0" w:color="auto"/>
            <w:left w:val="none" w:sz="0" w:space="0" w:color="auto"/>
            <w:bottom w:val="none" w:sz="0" w:space="0" w:color="auto"/>
            <w:right w:val="none" w:sz="0" w:space="0" w:color="auto"/>
          </w:divBdr>
        </w:div>
      </w:divsChild>
    </w:div>
    <w:div w:id="1182745580">
      <w:bodyDiv w:val="1"/>
      <w:marLeft w:val="0"/>
      <w:marRight w:val="0"/>
      <w:marTop w:val="0"/>
      <w:marBottom w:val="0"/>
      <w:divBdr>
        <w:top w:val="none" w:sz="0" w:space="0" w:color="auto"/>
        <w:left w:val="none" w:sz="0" w:space="0" w:color="auto"/>
        <w:bottom w:val="none" w:sz="0" w:space="0" w:color="auto"/>
        <w:right w:val="none" w:sz="0" w:space="0" w:color="auto"/>
      </w:divBdr>
    </w:div>
    <w:div w:id="1183088402">
      <w:bodyDiv w:val="1"/>
      <w:marLeft w:val="0"/>
      <w:marRight w:val="0"/>
      <w:marTop w:val="0"/>
      <w:marBottom w:val="0"/>
      <w:divBdr>
        <w:top w:val="none" w:sz="0" w:space="0" w:color="auto"/>
        <w:left w:val="none" w:sz="0" w:space="0" w:color="auto"/>
        <w:bottom w:val="none" w:sz="0" w:space="0" w:color="auto"/>
        <w:right w:val="none" w:sz="0" w:space="0" w:color="auto"/>
      </w:divBdr>
    </w:div>
    <w:div w:id="1183592968">
      <w:bodyDiv w:val="1"/>
      <w:marLeft w:val="0"/>
      <w:marRight w:val="0"/>
      <w:marTop w:val="0"/>
      <w:marBottom w:val="0"/>
      <w:divBdr>
        <w:top w:val="none" w:sz="0" w:space="0" w:color="auto"/>
        <w:left w:val="none" w:sz="0" w:space="0" w:color="auto"/>
        <w:bottom w:val="none" w:sz="0" w:space="0" w:color="auto"/>
        <w:right w:val="none" w:sz="0" w:space="0" w:color="auto"/>
      </w:divBdr>
      <w:divsChild>
        <w:div w:id="24061458">
          <w:marLeft w:val="0"/>
          <w:marRight w:val="0"/>
          <w:marTop w:val="0"/>
          <w:marBottom w:val="0"/>
          <w:divBdr>
            <w:top w:val="none" w:sz="0" w:space="0" w:color="auto"/>
            <w:left w:val="none" w:sz="0" w:space="0" w:color="auto"/>
            <w:bottom w:val="none" w:sz="0" w:space="0" w:color="auto"/>
            <w:right w:val="none" w:sz="0" w:space="0" w:color="auto"/>
          </w:divBdr>
        </w:div>
        <w:div w:id="400367336">
          <w:marLeft w:val="0"/>
          <w:marRight w:val="0"/>
          <w:marTop w:val="0"/>
          <w:marBottom w:val="0"/>
          <w:divBdr>
            <w:top w:val="none" w:sz="0" w:space="0" w:color="auto"/>
            <w:left w:val="none" w:sz="0" w:space="0" w:color="auto"/>
            <w:bottom w:val="none" w:sz="0" w:space="0" w:color="auto"/>
            <w:right w:val="none" w:sz="0" w:space="0" w:color="auto"/>
          </w:divBdr>
        </w:div>
        <w:div w:id="1239484693">
          <w:marLeft w:val="0"/>
          <w:marRight w:val="0"/>
          <w:marTop w:val="0"/>
          <w:marBottom w:val="0"/>
          <w:divBdr>
            <w:top w:val="none" w:sz="0" w:space="0" w:color="auto"/>
            <w:left w:val="none" w:sz="0" w:space="0" w:color="auto"/>
            <w:bottom w:val="none" w:sz="0" w:space="0" w:color="auto"/>
            <w:right w:val="none" w:sz="0" w:space="0" w:color="auto"/>
          </w:divBdr>
        </w:div>
        <w:div w:id="1955015666">
          <w:marLeft w:val="0"/>
          <w:marRight w:val="0"/>
          <w:marTop w:val="0"/>
          <w:marBottom w:val="0"/>
          <w:divBdr>
            <w:top w:val="none" w:sz="0" w:space="0" w:color="auto"/>
            <w:left w:val="none" w:sz="0" w:space="0" w:color="auto"/>
            <w:bottom w:val="none" w:sz="0" w:space="0" w:color="auto"/>
            <w:right w:val="none" w:sz="0" w:space="0" w:color="auto"/>
          </w:divBdr>
        </w:div>
      </w:divsChild>
    </w:div>
    <w:div w:id="1185559017">
      <w:bodyDiv w:val="1"/>
      <w:marLeft w:val="0"/>
      <w:marRight w:val="0"/>
      <w:marTop w:val="0"/>
      <w:marBottom w:val="0"/>
      <w:divBdr>
        <w:top w:val="none" w:sz="0" w:space="0" w:color="auto"/>
        <w:left w:val="none" w:sz="0" w:space="0" w:color="auto"/>
        <w:bottom w:val="none" w:sz="0" w:space="0" w:color="auto"/>
        <w:right w:val="none" w:sz="0" w:space="0" w:color="auto"/>
      </w:divBdr>
    </w:div>
    <w:div w:id="1186141225">
      <w:bodyDiv w:val="1"/>
      <w:marLeft w:val="0"/>
      <w:marRight w:val="0"/>
      <w:marTop w:val="0"/>
      <w:marBottom w:val="0"/>
      <w:divBdr>
        <w:top w:val="none" w:sz="0" w:space="0" w:color="auto"/>
        <w:left w:val="none" w:sz="0" w:space="0" w:color="auto"/>
        <w:bottom w:val="none" w:sz="0" w:space="0" w:color="auto"/>
        <w:right w:val="none" w:sz="0" w:space="0" w:color="auto"/>
      </w:divBdr>
      <w:divsChild>
        <w:div w:id="311452818">
          <w:marLeft w:val="0"/>
          <w:marRight w:val="0"/>
          <w:marTop w:val="0"/>
          <w:marBottom w:val="0"/>
          <w:divBdr>
            <w:top w:val="none" w:sz="0" w:space="0" w:color="auto"/>
            <w:left w:val="none" w:sz="0" w:space="0" w:color="auto"/>
            <w:bottom w:val="none" w:sz="0" w:space="0" w:color="auto"/>
            <w:right w:val="none" w:sz="0" w:space="0" w:color="auto"/>
          </w:divBdr>
        </w:div>
        <w:div w:id="1190021457">
          <w:marLeft w:val="0"/>
          <w:marRight w:val="0"/>
          <w:marTop w:val="0"/>
          <w:marBottom w:val="0"/>
          <w:divBdr>
            <w:top w:val="none" w:sz="0" w:space="0" w:color="auto"/>
            <w:left w:val="none" w:sz="0" w:space="0" w:color="auto"/>
            <w:bottom w:val="none" w:sz="0" w:space="0" w:color="auto"/>
            <w:right w:val="none" w:sz="0" w:space="0" w:color="auto"/>
          </w:divBdr>
        </w:div>
        <w:div w:id="1634166866">
          <w:marLeft w:val="0"/>
          <w:marRight w:val="0"/>
          <w:marTop w:val="0"/>
          <w:marBottom w:val="0"/>
          <w:divBdr>
            <w:top w:val="none" w:sz="0" w:space="0" w:color="auto"/>
            <w:left w:val="none" w:sz="0" w:space="0" w:color="auto"/>
            <w:bottom w:val="none" w:sz="0" w:space="0" w:color="auto"/>
            <w:right w:val="none" w:sz="0" w:space="0" w:color="auto"/>
          </w:divBdr>
        </w:div>
        <w:div w:id="1702322489">
          <w:marLeft w:val="0"/>
          <w:marRight w:val="0"/>
          <w:marTop w:val="0"/>
          <w:marBottom w:val="0"/>
          <w:divBdr>
            <w:top w:val="none" w:sz="0" w:space="0" w:color="auto"/>
            <w:left w:val="none" w:sz="0" w:space="0" w:color="auto"/>
            <w:bottom w:val="none" w:sz="0" w:space="0" w:color="auto"/>
            <w:right w:val="none" w:sz="0" w:space="0" w:color="auto"/>
          </w:divBdr>
        </w:div>
      </w:divsChild>
    </w:div>
    <w:div w:id="1186602344">
      <w:bodyDiv w:val="1"/>
      <w:marLeft w:val="0"/>
      <w:marRight w:val="0"/>
      <w:marTop w:val="0"/>
      <w:marBottom w:val="0"/>
      <w:divBdr>
        <w:top w:val="none" w:sz="0" w:space="0" w:color="auto"/>
        <w:left w:val="none" w:sz="0" w:space="0" w:color="auto"/>
        <w:bottom w:val="none" w:sz="0" w:space="0" w:color="auto"/>
        <w:right w:val="none" w:sz="0" w:space="0" w:color="auto"/>
      </w:divBdr>
    </w:div>
    <w:div w:id="1186676901">
      <w:bodyDiv w:val="1"/>
      <w:marLeft w:val="0"/>
      <w:marRight w:val="0"/>
      <w:marTop w:val="0"/>
      <w:marBottom w:val="0"/>
      <w:divBdr>
        <w:top w:val="none" w:sz="0" w:space="0" w:color="auto"/>
        <w:left w:val="none" w:sz="0" w:space="0" w:color="auto"/>
        <w:bottom w:val="none" w:sz="0" w:space="0" w:color="auto"/>
        <w:right w:val="none" w:sz="0" w:space="0" w:color="auto"/>
      </w:divBdr>
    </w:div>
    <w:div w:id="1186752146">
      <w:bodyDiv w:val="1"/>
      <w:marLeft w:val="0"/>
      <w:marRight w:val="0"/>
      <w:marTop w:val="0"/>
      <w:marBottom w:val="0"/>
      <w:divBdr>
        <w:top w:val="none" w:sz="0" w:space="0" w:color="auto"/>
        <w:left w:val="none" w:sz="0" w:space="0" w:color="auto"/>
        <w:bottom w:val="none" w:sz="0" w:space="0" w:color="auto"/>
        <w:right w:val="none" w:sz="0" w:space="0" w:color="auto"/>
      </w:divBdr>
    </w:div>
    <w:div w:id="1188642826">
      <w:bodyDiv w:val="1"/>
      <w:marLeft w:val="0"/>
      <w:marRight w:val="0"/>
      <w:marTop w:val="0"/>
      <w:marBottom w:val="0"/>
      <w:divBdr>
        <w:top w:val="none" w:sz="0" w:space="0" w:color="auto"/>
        <w:left w:val="none" w:sz="0" w:space="0" w:color="auto"/>
        <w:bottom w:val="none" w:sz="0" w:space="0" w:color="auto"/>
        <w:right w:val="none" w:sz="0" w:space="0" w:color="auto"/>
      </w:divBdr>
    </w:div>
    <w:div w:id="1191724591">
      <w:bodyDiv w:val="1"/>
      <w:marLeft w:val="0"/>
      <w:marRight w:val="0"/>
      <w:marTop w:val="0"/>
      <w:marBottom w:val="0"/>
      <w:divBdr>
        <w:top w:val="none" w:sz="0" w:space="0" w:color="auto"/>
        <w:left w:val="none" w:sz="0" w:space="0" w:color="auto"/>
        <w:bottom w:val="none" w:sz="0" w:space="0" w:color="auto"/>
        <w:right w:val="none" w:sz="0" w:space="0" w:color="auto"/>
      </w:divBdr>
    </w:div>
    <w:div w:id="1192916370">
      <w:bodyDiv w:val="1"/>
      <w:marLeft w:val="0"/>
      <w:marRight w:val="0"/>
      <w:marTop w:val="0"/>
      <w:marBottom w:val="0"/>
      <w:divBdr>
        <w:top w:val="none" w:sz="0" w:space="0" w:color="auto"/>
        <w:left w:val="none" w:sz="0" w:space="0" w:color="auto"/>
        <w:bottom w:val="none" w:sz="0" w:space="0" w:color="auto"/>
        <w:right w:val="none" w:sz="0" w:space="0" w:color="auto"/>
      </w:divBdr>
    </w:div>
    <w:div w:id="1193613988">
      <w:bodyDiv w:val="1"/>
      <w:marLeft w:val="0"/>
      <w:marRight w:val="0"/>
      <w:marTop w:val="0"/>
      <w:marBottom w:val="0"/>
      <w:divBdr>
        <w:top w:val="none" w:sz="0" w:space="0" w:color="auto"/>
        <w:left w:val="none" w:sz="0" w:space="0" w:color="auto"/>
        <w:bottom w:val="none" w:sz="0" w:space="0" w:color="auto"/>
        <w:right w:val="none" w:sz="0" w:space="0" w:color="auto"/>
      </w:divBdr>
      <w:divsChild>
        <w:div w:id="736363432">
          <w:marLeft w:val="0"/>
          <w:marRight w:val="0"/>
          <w:marTop w:val="0"/>
          <w:marBottom w:val="0"/>
          <w:divBdr>
            <w:top w:val="none" w:sz="0" w:space="0" w:color="auto"/>
            <w:left w:val="none" w:sz="0" w:space="0" w:color="auto"/>
            <w:bottom w:val="none" w:sz="0" w:space="0" w:color="auto"/>
            <w:right w:val="none" w:sz="0" w:space="0" w:color="auto"/>
          </w:divBdr>
          <w:divsChild>
            <w:div w:id="345979380">
              <w:marLeft w:val="0"/>
              <w:marRight w:val="0"/>
              <w:marTop w:val="0"/>
              <w:marBottom w:val="0"/>
              <w:divBdr>
                <w:top w:val="none" w:sz="0" w:space="0" w:color="auto"/>
                <w:left w:val="none" w:sz="0" w:space="0" w:color="auto"/>
                <w:bottom w:val="none" w:sz="0" w:space="0" w:color="auto"/>
                <w:right w:val="none" w:sz="0" w:space="0" w:color="auto"/>
              </w:divBdr>
            </w:div>
            <w:div w:id="1415515479">
              <w:marLeft w:val="0"/>
              <w:marRight w:val="0"/>
              <w:marTop w:val="0"/>
              <w:marBottom w:val="0"/>
              <w:divBdr>
                <w:top w:val="none" w:sz="0" w:space="0" w:color="auto"/>
                <w:left w:val="none" w:sz="0" w:space="0" w:color="auto"/>
                <w:bottom w:val="none" w:sz="0" w:space="0" w:color="auto"/>
                <w:right w:val="none" w:sz="0" w:space="0" w:color="auto"/>
              </w:divBdr>
            </w:div>
            <w:div w:id="1595434089">
              <w:marLeft w:val="0"/>
              <w:marRight w:val="0"/>
              <w:marTop w:val="0"/>
              <w:marBottom w:val="0"/>
              <w:divBdr>
                <w:top w:val="none" w:sz="0" w:space="0" w:color="auto"/>
                <w:left w:val="none" w:sz="0" w:space="0" w:color="auto"/>
                <w:bottom w:val="none" w:sz="0" w:space="0" w:color="auto"/>
                <w:right w:val="none" w:sz="0" w:space="0" w:color="auto"/>
              </w:divBdr>
            </w:div>
            <w:div w:id="1604993903">
              <w:marLeft w:val="0"/>
              <w:marRight w:val="0"/>
              <w:marTop w:val="0"/>
              <w:marBottom w:val="0"/>
              <w:divBdr>
                <w:top w:val="none" w:sz="0" w:space="0" w:color="auto"/>
                <w:left w:val="none" w:sz="0" w:space="0" w:color="auto"/>
                <w:bottom w:val="none" w:sz="0" w:space="0" w:color="auto"/>
                <w:right w:val="none" w:sz="0" w:space="0" w:color="auto"/>
              </w:divBdr>
            </w:div>
          </w:divsChild>
        </w:div>
        <w:div w:id="1214538548">
          <w:marLeft w:val="0"/>
          <w:marRight w:val="0"/>
          <w:marTop w:val="0"/>
          <w:marBottom w:val="0"/>
          <w:divBdr>
            <w:top w:val="none" w:sz="0" w:space="0" w:color="auto"/>
            <w:left w:val="none" w:sz="0" w:space="0" w:color="auto"/>
            <w:bottom w:val="none" w:sz="0" w:space="0" w:color="auto"/>
            <w:right w:val="none" w:sz="0" w:space="0" w:color="auto"/>
          </w:divBdr>
          <w:divsChild>
            <w:div w:id="932666908">
              <w:marLeft w:val="0"/>
              <w:marRight w:val="0"/>
              <w:marTop w:val="0"/>
              <w:marBottom w:val="0"/>
              <w:divBdr>
                <w:top w:val="none" w:sz="0" w:space="0" w:color="auto"/>
                <w:left w:val="none" w:sz="0" w:space="0" w:color="auto"/>
                <w:bottom w:val="none" w:sz="0" w:space="0" w:color="auto"/>
                <w:right w:val="none" w:sz="0" w:space="0" w:color="auto"/>
              </w:divBdr>
            </w:div>
            <w:div w:id="999503768">
              <w:marLeft w:val="0"/>
              <w:marRight w:val="0"/>
              <w:marTop w:val="0"/>
              <w:marBottom w:val="0"/>
              <w:divBdr>
                <w:top w:val="none" w:sz="0" w:space="0" w:color="auto"/>
                <w:left w:val="none" w:sz="0" w:space="0" w:color="auto"/>
                <w:bottom w:val="none" w:sz="0" w:space="0" w:color="auto"/>
                <w:right w:val="none" w:sz="0" w:space="0" w:color="auto"/>
              </w:divBdr>
            </w:div>
            <w:div w:id="1903786264">
              <w:marLeft w:val="0"/>
              <w:marRight w:val="0"/>
              <w:marTop w:val="0"/>
              <w:marBottom w:val="0"/>
              <w:divBdr>
                <w:top w:val="none" w:sz="0" w:space="0" w:color="auto"/>
                <w:left w:val="none" w:sz="0" w:space="0" w:color="auto"/>
                <w:bottom w:val="none" w:sz="0" w:space="0" w:color="auto"/>
                <w:right w:val="none" w:sz="0" w:space="0" w:color="auto"/>
              </w:divBdr>
            </w:div>
            <w:div w:id="202331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005328">
      <w:bodyDiv w:val="1"/>
      <w:marLeft w:val="0"/>
      <w:marRight w:val="0"/>
      <w:marTop w:val="0"/>
      <w:marBottom w:val="0"/>
      <w:divBdr>
        <w:top w:val="none" w:sz="0" w:space="0" w:color="auto"/>
        <w:left w:val="none" w:sz="0" w:space="0" w:color="auto"/>
        <w:bottom w:val="none" w:sz="0" w:space="0" w:color="auto"/>
        <w:right w:val="none" w:sz="0" w:space="0" w:color="auto"/>
      </w:divBdr>
      <w:divsChild>
        <w:div w:id="121270612">
          <w:marLeft w:val="0"/>
          <w:marRight w:val="0"/>
          <w:marTop w:val="0"/>
          <w:marBottom w:val="0"/>
          <w:divBdr>
            <w:top w:val="none" w:sz="0" w:space="0" w:color="auto"/>
            <w:left w:val="none" w:sz="0" w:space="0" w:color="auto"/>
            <w:bottom w:val="none" w:sz="0" w:space="0" w:color="auto"/>
            <w:right w:val="none" w:sz="0" w:space="0" w:color="auto"/>
          </w:divBdr>
          <w:divsChild>
            <w:div w:id="34697273">
              <w:marLeft w:val="0"/>
              <w:marRight w:val="0"/>
              <w:marTop w:val="0"/>
              <w:marBottom w:val="0"/>
              <w:divBdr>
                <w:top w:val="none" w:sz="0" w:space="0" w:color="auto"/>
                <w:left w:val="none" w:sz="0" w:space="0" w:color="auto"/>
                <w:bottom w:val="none" w:sz="0" w:space="0" w:color="auto"/>
                <w:right w:val="none" w:sz="0" w:space="0" w:color="auto"/>
              </w:divBdr>
            </w:div>
            <w:div w:id="158929463">
              <w:marLeft w:val="0"/>
              <w:marRight w:val="0"/>
              <w:marTop w:val="0"/>
              <w:marBottom w:val="0"/>
              <w:divBdr>
                <w:top w:val="none" w:sz="0" w:space="0" w:color="auto"/>
                <w:left w:val="none" w:sz="0" w:space="0" w:color="auto"/>
                <w:bottom w:val="none" w:sz="0" w:space="0" w:color="auto"/>
                <w:right w:val="none" w:sz="0" w:space="0" w:color="auto"/>
              </w:divBdr>
            </w:div>
            <w:div w:id="266160528">
              <w:marLeft w:val="0"/>
              <w:marRight w:val="0"/>
              <w:marTop w:val="0"/>
              <w:marBottom w:val="0"/>
              <w:divBdr>
                <w:top w:val="none" w:sz="0" w:space="0" w:color="auto"/>
                <w:left w:val="none" w:sz="0" w:space="0" w:color="auto"/>
                <w:bottom w:val="none" w:sz="0" w:space="0" w:color="auto"/>
                <w:right w:val="none" w:sz="0" w:space="0" w:color="auto"/>
              </w:divBdr>
            </w:div>
            <w:div w:id="621813040">
              <w:marLeft w:val="0"/>
              <w:marRight w:val="0"/>
              <w:marTop w:val="0"/>
              <w:marBottom w:val="0"/>
              <w:divBdr>
                <w:top w:val="none" w:sz="0" w:space="0" w:color="auto"/>
                <w:left w:val="none" w:sz="0" w:space="0" w:color="auto"/>
                <w:bottom w:val="none" w:sz="0" w:space="0" w:color="auto"/>
                <w:right w:val="none" w:sz="0" w:space="0" w:color="auto"/>
              </w:divBdr>
            </w:div>
            <w:div w:id="726225127">
              <w:marLeft w:val="0"/>
              <w:marRight w:val="0"/>
              <w:marTop w:val="0"/>
              <w:marBottom w:val="0"/>
              <w:divBdr>
                <w:top w:val="none" w:sz="0" w:space="0" w:color="auto"/>
                <w:left w:val="none" w:sz="0" w:space="0" w:color="auto"/>
                <w:bottom w:val="none" w:sz="0" w:space="0" w:color="auto"/>
                <w:right w:val="none" w:sz="0" w:space="0" w:color="auto"/>
              </w:divBdr>
            </w:div>
            <w:div w:id="748502001">
              <w:marLeft w:val="0"/>
              <w:marRight w:val="0"/>
              <w:marTop w:val="0"/>
              <w:marBottom w:val="0"/>
              <w:divBdr>
                <w:top w:val="none" w:sz="0" w:space="0" w:color="auto"/>
                <w:left w:val="none" w:sz="0" w:space="0" w:color="auto"/>
                <w:bottom w:val="none" w:sz="0" w:space="0" w:color="auto"/>
                <w:right w:val="none" w:sz="0" w:space="0" w:color="auto"/>
              </w:divBdr>
            </w:div>
            <w:div w:id="752237003">
              <w:marLeft w:val="0"/>
              <w:marRight w:val="0"/>
              <w:marTop w:val="0"/>
              <w:marBottom w:val="0"/>
              <w:divBdr>
                <w:top w:val="none" w:sz="0" w:space="0" w:color="auto"/>
                <w:left w:val="none" w:sz="0" w:space="0" w:color="auto"/>
                <w:bottom w:val="none" w:sz="0" w:space="0" w:color="auto"/>
                <w:right w:val="none" w:sz="0" w:space="0" w:color="auto"/>
              </w:divBdr>
            </w:div>
            <w:div w:id="796677467">
              <w:marLeft w:val="0"/>
              <w:marRight w:val="0"/>
              <w:marTop w:val="0"/>
              <w:marBottom w:val="0"/>
              <w:divBdr>
                <w:top w:val="none" w:sz="0" w:space="0" w:color="auto"/>
                <w:left w:val="none" w:sz="0" w:space="0" w:color="auto"/>
                <w:bottom w:val="none" w:sz="0" w:space="0" w:color="auto"/>
                <w:right w:val="none" w:sz="0" w:space="0" w:color="auto"/>
              </w:divBdr>
            </w:div>
            <w:div w:id="928387546">
              <w:marLeft w:val="0"/>
              <w:marRight w:val="0"/>
              <w:marTop w:val="0"/>
              <w:marBottom w:val="0"/>
              <w:divBdr>
                <w:top w:val="none" w:sz="0" w:space="0" w:color="auto"/>
                <w:left w:val="none" w:sz="0" w:space="0" w:color="auto"/>
                <w:bottom w:val="none" w:sz="0" w:space="0" w:color="auto"/>
                <w:right w:val="none" w:sz="0" w:space="0" w:color="auto"/>
              </w:divBdr>
            </w:div>
            <w:div w:id="956449166">
              <w:marLeft w:val="0"/>
              <w:marRight w:val="0"/>
              <w:marTop w:val="0"/>
              <w:marBottom w:val="0"/>
              <w:divBdr>
                <w:top w:val="none" w:sz="0" w:space="0" w:color="auto"/>
                <w:left w:val="none" w:sz="0" w:space="0" w:color="auto"/>
                <w:bottom w:val="none" w:sz="0" w:space="0" w:color="auto"/>
                <w:right w:val="none" w:sz="0" w:space="0" w:color="auto"/>
              </w:divBdr>
            </w:div>
            <w:div w:id="1051736231">
              <w:marLeft w:val="0"/>
              <w:marRight w:val="0"/>
              <w:marTop w:val="0"/>
              <w:marBottom w:val="0"/>
              <w:divBdr>
                <w:top w:val="none" w:sz="0" w:space="0" w:color="auto"/>
                <w:left w:val="none" w:sz="0" w:space="0" w:color="auto"/>
                <w:bottom w:val="none" w:sz="0" w:space="0" w:color="auto"/>
                <w:right w:val="none" w:sz="0" w:space="0" w:color="auto"/>
              </w:divBdr>
            </w:div>
            <w:div w:id="1117872580">
              <w:marLeft w:val="0"/>
              <w:marRight w:val="0"/>
              <w:marTop w:val="0"/>
              <w:marBottom w:val="0"/>
              <w:divBdr>
                <w:top w:val="none" w:sz="0" w:space="0" w:color="auto"/>
                <w:left w:val="none" w:sz="0" w:space="0" w:color="auto"/>
                <w:bottom w:val="none" w:sz="0" w:space="0" w:color="auto"/>
                <w:right w:val="none" w:sz="0" w:space="0" w:color="auto"/>
              </w:divBdr>
            </w:div>
            <w:div w:id="1224827083">
              <w:marLeft w:val="0"/>
              <w:marRight w:val="0"/>
              <w:marTop w:val="0"/>
              <w:marBottom w:val="0"/>
              <w:divBdr>
                <w:top w:val="none" w:sz="0" w:space="0" w:color="auto"/>
                <w:left w:val="none" w:sz="0" w:space="0" w:color="auto"/>
                <w:bottom w:val="none" w:sz="0" w:space="0" w:color="auto"/>
                <w:right w:val="none" w:sz="0" w:space="0" w:color="auto"/>
              </w:divBdr>
            </w:div>
            <w:div w:id="1280525640">
              <w:marLeft w:val="0"/>
              <w:marRight w:val="0"/>
              <w:marTop w:val="0"/>
              <w:marBottom w:val="0"/>
              <w:divBdr>
                <w:top w:val="none" w:sz="0" w:space="0" w:color="auto"/>
                <w:left w:val="none" w:sz="0" w:space="0" w:color="auto"/>
                <w:bottom w:val="none" w:sz="0" w:space="0" w:color="auto"/>
                <w:right w:val="none" w:sz="0" w:space="0" w:color="auto"/>
              </w:divBdr>
            </w:div>
            <w:div w:id="1289431557">
              <w:marLeft w:val="0"/>
              <w:marRight w:val="0"/>
              <w:marTop w:val="0"/>
              <w:marBottom w:val="0"/>
              <w:divBdr>
                <w:top w:val="none" w:sz="0" w:space="0" w:color="auto"/>
                <w:left w:val="none" w:sz="0" w:space="0" w:color="auto"/>
                <w:bottom w:val="none" w:sz="0" w:space="0" w:color="auto"/>
                <w:right w:val="none" w:sz="0" w:space="0" w:color="auto"/>
              </w:divBdr>
            </w:div>
            <w:div w:id="1338967502">
              <w:marLeft w:val="0"/>
              <w:marRight w:val="0"/>
              <w:marTop w:val="0"/>
              <w:marBottom w:val="0"/>
              <w:divBdr>
                <w:top w:val="none" w:sz="0" w:space="0" w:color="auto"/>
                <w:left w:val="none" w:sz="0" w:space="0" w:color="auto"/>
                <w:bottom w:val="none" w:sz="0" w:space="0" w:color="auto"/>
                <w:right w:val="none" w:sz="0" w:space="0" w:color="auto"/>
              </w:divBdr>
            </w:div>
            <w:div w:id="1411652973">
              <w:marLeft w:val="0"/>
              <w:marRight w:val="0"/>
              <w:marTop w:val="0"/>
              <w:marBottom w:val="0"/>
              <w:divBdr>
                <w:top w:val="none" w:sz="0" w:space="0" w:color="auto"/>
                <w:left w:val="none" w:sz="0" w:space="0" w:color="auto"/>
                <w:bottom w:val="none" w:sz="0" w:space="0" w:color="auto"/>
                <w:right w:val="none" w:sz="0" w:space="0" w:color="auto"/>
              </w:divBdr>
            </w:div>
            <w:div w:id="1629512626">
              <w:marLeft w:val="0"/>
              <w:marRight w:val="0"/>
              <w:marTop w:val="0"/>
              <w:marBottom w:val="0"/>
              <w:divBdr>
                <w:top w:val="none" w:sz="0" w:space="0" w:color="auto"/>
                <w:left w:val="none" w:sz="0" w:space="0" w:color="auto"/>
                <w:bottom w:val="none" w:sz="0" w:space="0" w:color="auto"/>
                <w:right w:val="none" w:sz="0" w:space="0" w:color="auto"/>
              </w:divBdr>
            </w:div>
            <w:div w:id="1699892173">
              <w:marLeft w:val="0"/>
              <w:marRight w:val="0"/>
              <w:marTop w:val="0"/>
              <w:marBottom w:val="0"/>
              <w:divBdr>
                <w:top w:val="none" w:sz="0" w:space="0" w:color="auto"/>
                <w:left w:val="none" w:sz="0" w:space="0" w:color="auto"/>
                <w:bottom w:val="none" w:sz="0" w:space="0" w:color="auto"/>
                <w:right w:val="none" w:sz="0" w:space="0" w:color="auto"/>
              </w:divBdr>
            </w:div>
            <w:div w:id="1762949954">
              <w:marLeft w:val="0"/>
              <w:marRight w:val="0"/>
              <w:marTop w:val="0"/>
              <w:marBottom w:val="0"/>
              <w:divBdr>
                <w:top w:val="none" w:sz="0" w:space="0" w:color="auto"/>
                <w:left w:val="none" w:sz="0" w:space="0" w:color="auto"/>
                <w:bottom w:val="none" w:sz="0" w:space="0" w:color="auto"/>
                <w:right w:val="none" w:sz="0" w:space="0" w:color="auto"/>
              </w:divBdr>
            </w:div>
            <w:div w:id="1823962717">
              <w:marLeft w:val="0"/>
              <w:marRight w:val="0"/>
              <w:marTop w:val="0"/>
              <w:marBottom w:val="0"/>
              <w:divBdr>
                <w:top w:val="none" w:sz="0" w:space="0" w:color="auto"/>
                <w:left w:val="none" w:sz="0" w:space="0" w:color="auto"/>
                <w:bottom w:val="none" w:sz="0" w:space="0" w:color="auto"/>
                <w:right w:val="none" w:sz="0" w:space="0" w:color="auto"/>
              </w:divBdr>
            </w:div>
            <w:div w:id="1883011549">
              <w:marLeft w:val="0"/>
              <w:marRight w:val="0"/>
              <w:marTop w:val="0"/>
              <w:marBottom w:val="0"/>
              <w:divBdr>
                <w:top w:val="none" w:sz="0" w:space="0" w:color="auto"/>
                <w:left w:val="none" w:sz="0" w:space="0" w:color="auto"/>
                <w:bottom w:val="none" w:sz="0" w:space="0" w:color="auto"/>
                <w:right w:val="none" w:sz="0" w:space="0" w:color="auto"/>
              </w:divBdr>
            </w:div>
            <w:div w:id="1949004980">
              <w:marLeft w:val="0"/>
              <w:marRight w:val="0"/>
              <w:marTop w:val="0"/>
              <w:marBottom w:val="0"/>
              <w:divBdr>
                <w:top w:val="none" w:sz="0" w:space="0" w:color="auto"/>
                <w:left w:val="none" w:sz="0" w:space="0" w:color="auto"/>
                <w:bottom w:val="none" w:sz="0" w:space="0" w:color="auto"/>
                <w:right w:val="none" w:sz="0" w:space="0" w:color="auto"/>
              </w:divBdr>
            </w:div>
            <w:div w:id="2040083630">
              <w:marLeft w:val="0"/>
              <w:marRight w:val="0"/>
              <w:marTop w:val="0"/>
              <w:marBottom w:val="0"/>
              <w:divBdr>
                <w:top w:val="none" w:sz="0" w:space="0" w:color="auto"/>
                <w:left w:val="none" w:sz="0" w:space="0" w:color="auto"/>
                <w:bottom w:val="none" w:sz="0" w:space="0" w:color="auto"/>
                <w:right w:val="none" w:sz="0" w:space="0" w:color="auto"/>
              </w:divBdr>
            </w:div>
            <w:div w:id="2143038554">
              <w:marLeft w:val="0"/>
              <w:marRight w:val="0"/>
              <w:marTop w:val="0"/>
              <w:marBottom w:val="0"/>
              <w:divBdr>
                <w:top w:val="none" w:sz="0" w:space="0" w:color="auto"/>
                <w:left w:val="none" w:sz="0" w:space="0" w:color="auto"/>
                <w:bottom w:val="none" w:sz="0" w:space="0" w:color="auto"/>
                <w:right w:val="none" w:sz="0" w:space="0" w:color="auto"/>
              </w:divBdr>
            </w:div>
          </w:divsChild>
        </w:div>
        <w:div w:id="495804441">
          <w:marLeft w:val="0"/>
          <w:marRight w:val="0"/>
          <w:marTop w:val="0"/>
          <w:marBottom w:val="0"/>
          <w:divBdr>
            <w:top w:val="none" w:sz="0" w:space="0" w:color="auto"/>
            <w:left w:val="none" w:sz="0" w:space="0" w:color="auto"/>
            <w:bottom w:val="none" w:sz="0" w:space="0" w:color="auto"/>
            <w:right w:val="none" w:sz="0" w:space="0" w:color="auto"/>
          </w:divBdr>
        </w:div>
        <w:div w:id="967390628">
          <w:marLeft w:val="0"/>
          <w:marRight w:val="0"/>
          <w:marTop w:val="0"/>
          <w:marBottom w:val="0"/>
          <w:divBdr>
            <w:top w:val="none" w:sz="0" w:space="0" w:color="auto"/>
            <w:left w:val="none" w:sz="0" w:space="0" w:color="auto"/>
            <w:bottom w:val="none" w:sz="0" w:space="0" w:color="auto"/>
            <w:right w:val="none" w:sz="0" w:space="0" w:color="auto"/>
          </w:divBdr>
        </w:div>
        <w:div w:id="983507187">
          <w:marLeft w:val="0"/>
          <w:marRight w:val="0"/>
          <w:marTop w:val="0"/>
          <w:marBottom w:val="0"/>
          <w:divBdr>
            <w:top w:val="none" w:sz="0" w:space="0" w:color="auto"/>
            <w:left w:val="none" w:sz="0" w:space="0" w:color="auto"/>
            <w:bottom w:val="none" w:sz="0" w:space="0" w:color="auto"/>
            <w:right w:val="none" w:sz="0" w:space="0" w:color="auto"/>
          </w:divBdr>
        </w:div>
        <w:div w:id="1208563955">
          <w:marLeft w:val="0"/>
          <w:marRight w:val="0"/>
          <w:marTop w:val="0"/>
          <w:marBottom w:val="0"/>
          <w:divBdr>
            <w:top w:val="none" w:sz="0" w:space="0" w:color="auto"/>
            <w:left w:val="none" w:sz="0" w:space="0" w:color="auto"/>
            <w:bottom w:val="none" w:sz="0" w:space="0" w:color="auto"/>
            <w:right w:val="none" w:sz="0" w:space="0" w:color="auto"/>
          </w:divBdr>
        </w:div>
        <w:div w:id="1560507509">
          <w:marLeft w:val="0"/>
          <w:marRight w:val="0"/>
          <w:marTop w:val="0"/>
          <w:marBottom w:val="0"/>
          <w:divBdr>
            <w:top w:val="none" w:sz="0" w:space="0" w:color="auto"/>
            <w:left w:val="none" w:sz="0" w:space="0" w:color="auto"/>
            <w:bottom w:val="none" w:sz="0" w:space="0" w:color="auto"/>
            <w:right w:val="none" w:sz="0" w:space="0" w:color="auto"/>
          </w:divBdr>
        </w:div>
        <w:div w:id="1817991666">
          <w:marLeft w:val="0"/>
          <w:marRight w:val="0"/>
          <w:marTop w:val="0"/>
          <w:marBottom w:val="0"/>
          <w:divBdr>
            <w:top w:val="none" w:sz="0" w:space="0" w:color="auto"/>
            <w:left w:val="none" w:sz="0" w:space="0" w:color="auto"/>
            <w:bottom w:val="none" w:sz="0" w:space="0" w:color="auto"/>
            <w:right w:val="none" w:sz="0" w:space="0" w:color="auto"/>
          </w:divBdr>
        </w:div>
        <w:div w:id="1824663260">
          <w:marLeft w:val="0"/>
          <w:marRight w:val="0"/>
          <w:marTop w:val="0"/>
          <w:marBottom w:val="0"/>
          <w:divBdr>
            <w:top w:val="none" w:sz="0" w:space="0" w:color="auto"/>
            <w:left w:val="none" w:sz="0" w:space="0" w:color="auto"/>
            <w:bottom w:val="none" w:sz="0" w:space="0" w:color="auto"/>
            <w:right w:val="none" w:sz="0" w:space="0" w:color="auto"/>
          </w:divBdr>
        </w:div>
      </w:divsChild>
    </w:div>
    <w:div w:id="1194415427">
      <w:bodyDiv w:val="1"/>
      <w:marLeft w:val="0"/>
      <w:marRight w:val="0"/>
      <w:marTop w:val="0"/>
      <w:marBottom w:val="0"/>
      <w:divBdr>
        <w:top w:val="none" w:sz="0" w:space="0" w:color="auto"/>
        <w:left w:val="none" w:sz="0" w:space="0" w:color="auto"/>
        <w:bottom w:val="none" w:sz="0" w:space="0" w:color="auto"/>
        <w:right w:val="none" w:sz="0" w:space="0" w:color="auto"/>
      </w:divBdr>
    </w:div>
    <w:div w:id="1194460949">
      <w:bodyDiv w:val="1"/>
      <w:marLeft w:val="0"/>
      <w:marRight w:val="0"/>
      <w:marTop w:val="0"/>
      <w:marBottom w:val="0"/>
      <w:divBdr>
        <w:top w:val="none" w:sz="0" w:space="0" w:color="auto"/>
        <w:left w:val="none" w:sz="0" w:space="0" w:color="auto"/>
        <w:bottom w:val="none" w:sz="0" w:space="0" w:color="auto"/>
        <w:right w:val="none" w:sz="0" w:space="0" w:color="auto"/>
      </w:divBdr>
    </w:div>
    <w:div w:id="1194534332">
      <w:bodyDiv w:val="1"/>
      <w:marLeft w:val="0"/>
      <w:marRight w:val="0"/>
      <w:marTop w:val="0"/>
      <w:marBottom w:val="0"/>
      <w:divBdr>
        <w:top w:val="none" w:sz="0" w:space="0" w:color="auto"/>
        <w:left w:val="none" w:sz="0" w:space="0" w:color="auto"/>
        <w:bottom w:val="none" w:sz="0" w:space="0" w:color="auto"/>
        <w:right w:val="none" w:sz="0" w:space="0" w:color="auto"/>
      </w:divBdr>
    </w:div>
    <w:div w:id="1196575760">
      <w:bodyDiv w:val="1"/>
      <w:marLeft w:val="0"/>
      <w:marRight w:val="0"/>
      <w:marTop w:val="0"/>
      <w:marBottom w:val="0"/>
      <w:divBdr>
        <w:top w:val="none" w:sz="0" w:space="0" w:color="auto"/>
        <w:left w:val="none" w:sz="0" w:space="0" w:color="auto"/>
        <w:bottom w:val="none" w:sz="0" w:space="0" w:color="auto"/>
        <w:right w:val="none" w:sz="0" w:space="0" w:color="auto"/>
      </w:divBdr>
    </w:div>
    <w:div w:id="1197043744">
      <w:bodyDiv w:val="1"/>
      <w:marLeft w:val="0"/>
      <w:marRight w:val="0"/>
      <w:marTop w:val="0"/>
      <w:marBottom w:val="0"/>
      <w:divBdr>
        <w:top w:val="none" w:sz="0" w:space="0" w:color="auto"/>
        <w:left w:val="none" w:sz="0" w:space="0" w:color="auto"/>
        <w:bottom w:val="none" w:sz="0" w:space="0" w:color="auto"/>
        <w:right w:val="none" w:sz="0" w:space="0" w:color="auto"/>
      </w:divBdr>
    </w:div>
    <w:div w:id="1198353212">
      <w:bodyDiv w:val="1"/>
      <w:marLeft w:val="0"/>
      <w:marRight w:val="0"/>
      <w:marTop w:val="0"/>
      <w:marBottom w:val="0"/>
      <w:divBdr>
        <w:top w:val="none" w:sz="0" w:space="0" w:color="auto"/>
        <w:left w:val="none" w:sz="0" w:space="0" w:color="auto"/>
        <w:bottom w:val="none" w:sz="0" w:space="0" w:color="auto"/>
        <w:right w:val="none" w:sz="0" w:space="0" w:color="auto"/>
      </w:divBdr>
      <w:divsChild>
        <w:div w:id="34042881">
          <w:marLeft w:val="0"/>
          <w:marRight w:val="0"/>
          <w:marTop w:val="0"/>
          <w:marBottom w:val="0"/>
          <w:divBdr>
            <w:top w:val="none" w:sz="0" w:space="0" w:color="auto"/>
            <w:left w:val="none" w:sz="0" w:space="0" w:color="auto"/>
            <w:bottom w:val="none" w:sz="0" w:space="0" w:color="auto"/>
            <w:right w:val="none" w:sz="0" w:space="0" w:color="auto"/>
          </w:divBdr>
        </w:div>
        <w:div w:id="42216888">
          <w:marLeft w:val="0"/>
          <w:marRight w:val="0"/>
          <w:marTop w:val="0"/>
          <w:marBottom w:val="0"/>
          <w:divBdr>
            <w:top w:val="none" w:sz="0" w:space="0" w:color="auto"/>
            <w:left w:val="none" w:sz="0" w:space="0" w:color="auto"/>
            <w:bottom w:val="none" w:sz="0" w:space="0" w:color="auto"/>
            <w:right w:val="none" w:sz="0" w:space="0" w:color="auto"/>
          </w:divBdr>
        </w:div>
        <w:div w:id="68815907">
          <w:marLeft w:val="0"/>
          <w:marRight w:val="0"/>
          <w:marTop w:val="0"/>
          <w:marBottom w:val="0"/>
          <w:divBdr>
            <w:top w:val="none" w:sz="0" w:space="0" w:color="auto"/>
            <w:left w:val="none" w:sz="0" w:space="0" w:color="auto"/>
            <w:bottom w:val="none" w:sz="0" w:space="0" w:color="auto"/>
            <w:right w:val="none" w:sz="0" w:space="0" w:color="auto"/>
          </w:divBdr>
        </w:div>
        <w:div w:id="143661567">
          <w:marLeft w:val="0"/>
          <w:marRight w:val="0"/>
          <w:marTop w:val="0"/>
          <w:marBottom w:val="0"/>
          <w:divBdr>
            <w:top w:val="none" w:sz="0" w:space="0" w:color="auto"/>
            <w:left w:val="none" w:sz="0" w:space="0" w:color="auto"/>
            <w:bottom w:val="none" w:sz="0" w:space="0" w:color="auto"/>
            <w:right w:val="none" w:sz="0" w:space="0" w:color="auto"/>
          </w:divBdr>
        </w:div>
        <w:div w:id="146284734">
          <w:marLeft w:val="0"/>
          <w:marRight w:val="0"/>
          <w:marTop w:val="0"/>
          <w:marBottom w:val="0"/>
          <w:divBdr>
            <w:top w:val="none" w:sz="0" w:space="0" w:color="auto"/>
            <w:left w:val="none" w:sz="0" w:space="0" w:color="auto"/>
            <w:bottom w:val="none" w:sz="0" w:space="0" w:color="auto"/>
            <w:right w:val="none" w:sz="0" w:space="0" w:color="auto"/>
          </w:divBdr>
        </w:div>
        <w:div w:id="255138305">
          <w:marLeft w:val="0"/>
          <w:marRight w:val="0"/>
          <w:marTop w:val="0"/>
          <w:marBottom w:val="0"/>
          <w:divBdr>
            <w:top w:val="none" w:sz="0" w:space="0" w:color="auto"/>
            <w:left w:val="none" w:sz="0" w:space="0" w:color="auto"/>
            <w:bottom w:val="none" w:sz="0" w:space="0" w:color="auto"/>
            <w:right w:val="none" w:sz="0" w:space="0" w:color="auto"/>
          </w:divBdr>
        </w:div>
        <w:div w:id="312176629">
          <w:marLeft w:val="0"/>
          <w:marRight w:val="0"/>
          <w:marTop w:val="0"/>
          <w:marBottom w:val="150"/>
          <w:divBdr>
            <w:top w:val="none" w:sz="0" w:space="0" w:color="auto"/>
            <w:left w:val="none" w:sz="0" w:space="0" w:color="auto"/>
            <w:bottom w:val="none" w:sz="0" w:space="0" w:color="auto"/>
            <w:right w:val="none" w:sz="0" w:space="0" w:color="auto"/>
          </w:divBdr>
        </w:div>
        <w:div w:id="361172064">
          <w:marLeft w:val="0"/>
          <w:marRight w:val="0"/>
          <w:marTop w:val="0"/>
          <w:marBottom w:val="0"/>
          <w:divBdr>
            <w:top w:val="none" w:sz="0" w:space="0" w:color="auto"/>
            <w:left w:val="none" w:sz="0" w:space="0" w:color="auto"/>
            <w:bottom w:val="none" w:sz="0" w:space="0" w:color="auto"/>
            <w:right w:val="none" w:sz="0" w:space="0" w:color="auto"/>
          </w:divBdr>
        </w:div>
        <w:div w:id="413362617">
          <w:marLeft w:val="0"/>
          <w:marRight w:val="0"/>
          <w:marTop w:val="0"/>
          <w:marBottom w:val="0"/>
          <w:divBdr>
            <w:top w:val="none" w:sz="0" w:space="0" w:color="auto"/>
            <w:left w:val="none" w:sz="0" w:space="0" w:color="auto"/>
            <w:bottom w:val="none" w:sz="0" w:space="0" w:color="auto"/>
            <w:right w:val="none" w:sz="0" w:space="0" w:color="auto"/>
          </w:divBdr>
        </w:div>
        <w:div w:id="655571799">
          <w:marLeft w:val="0"/>
          <w:marRight w:val="0"/>
          <w:marTop w:val="0"/>
          <w:marBottom w:val="0"/>
          <w:divBdr>
            <w:top w:val="none" w:sz="0" w:space="0" w:color="auto"/>
            <w:left w:val="none" w:sz="0" w:space="0" w:color="auto"/>
            <w:bottom w:val="none" w:sz="0" w:space="0" w:color="auto"/>
            <w:right w:val="none" w:sz="0" w:space="0" w:color="auto"/>
          </w:divBdr>
        </w:div>
        <w:div w:id="768937135">
          <w:marLeft w:val="0"/>
          <w:marRight w:val="0"/>
          <w:marTop w:val="0"/>
          <w:marBottom w:val="0"/>
          <w:divBdr>
            <w:top w:val="none" w:sz="0" w:space="0" w:color="auto"/>
            <w:left w:val="none" w:sz="0" w:space="0" w:color="auto"/>
            <w:bottom w:val="none" w:sz="0" w:space="0" w:color="auto"/>
            <w:right w:val="none" w:sz="0" w:space="0" w:color="auto"/>
          </w:divBdr>
        </w:div>
        <w:div w:id="802423464">
          <w:marLeft w:val="0"/>
          <w:marRight w:val="0"/>
          <w:marTop w:val="0"/>
          <w:marBottom w:val="0"/>
          <w:divBdr>
            <w:top w:val="none" w:sz="0" w:space="0" w:color="auto"/>
            <w:left w:val="none" w:sz="0" w:space="0" w:color="auto"/>
            <w:bottom w:val="none" w:sz="0" w:space="0" w:color="auto"/>
            <w:right w:val="none" w:sz="0" w:space="0" w:color="auto"/>
          </w:divBdr>
        </w:div>
        <w:div w:id="805926965">
          <w:marLeft w:val="0"/>
          <w:marRight w:val="0"/>
          <w:marTop w:val="0"/>
          <w:marBottom w:val="0"/>
          <w:divBdr>
            <w:top w:val="none" w:sz="0" w:space="0" w:color="auto"/>
            <w:left w:val="none" w:sz="0" w:space="0" w:color="auto"/>
            <w:bottom w:val="none" w:sz="0" w:space="0" w:color="auto"/>
            <w:right w:val="none" w:sz="0" w:space="0" w:color="auto"/>
          </w:divBdr>
        </w:div>
        <w:div w:id="872694064">
          <w:marLeft w:val="0"/>
          <w:marRight w:val="0"/>
          <w:marTop w:val="0"/>
          <w:marBottom w:val="150"/>
          <w:divBdr>
            <w:top w:val="none" w:sz="0" w:space="0" w:color="auto"/>
            <w:left w:val="none" w:sz="0" w:space="0" w:color="auto"/>
            <w:bottom w:val="none" w:sz="0" w:space="0" w:color="auto"/>
            <w:right w:val="none" w:sz="0" w:space="0" w:color="auto"/>
          </w:divBdr>
        </w:div>
        <w:div w:id="994574462">
          <w:marLeft w:val="0"/>
          <w:marRight w:val="0"/>
          <w:marTop w:val="0"/>
          <w:marBottom w:val="150"/>
          <w:divBdr>
            <w:top w:val="none" w:sz="0" w:space="0" w:color="auto"/>
            <w:left w:val="none" w:sz="0" w:space="0" w:color="auto"/>
            <w:bottom w:val="none" w:sz="0" w:space="0" w:color="auto"/>
            <w:right w:val="none" w:sz="0" w:space="0" w:color="auto"/>
          </w:divBdr>
        </w:div>
        <w:div w:id="1065100870">
          <w:marLeft w:val="0"/>
          <w:marRight w:val="0"/>
          <w:marTop w:val="0"/>
          <w:marBottom w:val="0"/>
          <w:divBdr>
            <w:top w:val="none" w:sz="0" w:space="0" w:color="auto"/>
            <w:left w:val="none" w:sz="0" w:space="0" w:color="auto"/>
            <w:bottom w:val="none" w:sz="0" w:space="0" w:color="auto"/>
            <w:right w:val="none" w:sz="0" w:space="0" w:color="auto"/>
          </w:divBdr>
        </w:div>
        <w:div w:id="1134833044">
          <w:marLeft w:val="0"/>
          <w:marRight w:val="0"/>
          <w:marTop w:val="0"/>
          <w:marBottom w:val="0"/>
          <w:divBdr>
            <w:top w:val="none" w:sz="0" w:space="0" w:color="auto"/>
            <w:left w:val="none" w:sz="0" w:space="0" w:color="auto"/>
            <w:bottom w:val="none" w:sz="0" w:space="0" w:color="auto"/>
            <w:right w:val="none" w:sz="0" w:space="0" w:color="auto"/>
          </w:divBdr>
        </w:div>
        <w:div w:id="1317686308">
          <w:marLeft w:val="0"/>
          <w:marRight w:val="0"/>
          <w:marTop w:val="0"/>
          <w:marBottom w:val="0"/>
          <w:divBdr>
            <w:top w:val="none" w:sz="0" w:space="0" w:color="auto"/>
            <w:left w:val="none" w:sz="0" w:space="0" w:color="auto"/>
            <w:bottom w:val="none" w:sz="0" w:space="0" w:color="auto"/>
            <w:right w:val="none" w:sz="0" w:space="0" w:color="auto"/>
          </w:divBdr>
        </w:div>
        <w:div w:id="1404067146">
          <w:marLeft w:val="0"/>
          <w:marRight w:val="0"/>
          <w:marTop w:val="0"/>
          <w:marBottom w:val="0"/>
          <w:divBdr>
            <w:top w:val="none" w:sz="0" w:space="0" w:color="auto"/>
            <w:left w:val="none" w:sz="0" w:space="0" w:color="auto"/>
            <w:bottom w:val="none" w:sz="0" w:space="0" w:color="auto"/>
            <w:right w:val="none" w:sz="0" w:space="0" w:color="auto"/>
          </w:divBdr>
        </w:div>
        <w:div w:id="1422876574">
          <w:marLeft w:val="0"/>
          <w:marRight w:val="0"/>
          <w:marTop w:val="0"/>
          <w:marBottom w:val="0"/>
          <w:divBdr>
            <w:top w:val="none" w:sz="0" w:space="0" w:color="auto"/>
            <w:left w:val="none" w:sz="0" w:space="0" w:color="auto"/>
            <w:bottom w:val="none" w:sz="0" w:space="0" w:color="auto"/>
            <w:right w:val="none" w:sz="0" w:space="0" w:color="auto"/>
          </w:divBdr>
        </w:div>
        <w:div w:id="1725787904">
          <w:marLeft w:val="0"/>
          <w:marRight w:val="0"/>
          <w:marTop w:val="0"/>
          <w:marBottom w:val="0"/>
          <w:divBdr>
            <w:top w:val="none" w:sz="0" w:space="0" w:color="auto"/>
            <w:left w:val="none" w:sz="0" w:space="0" w:color="auto"/>
            <w:bottom w:val="none" w:sz="0" w:space="0" w:color="auto"/>
            <w:right w:val="none" w:sz="0" w:space="0" w:color="auto"/>
          </w:divBdr>
        </w:div>
        <w:div w:id="1731462574">
          <w:marLeft w:val="0"/>
          <w:marRight w:val="0"/>
          <w:marTop w:val="0"/>
          <w:marBottom w:val="0"/>
          <w:divBdr>
            <w:top w:val="none" w:sz="0" w:space="0" w:color="auto"/>
            <w:left w:val="none" w:sz="0" w:space="0" w:color="auto"/>
            <w:bottom w:val="none" w:sz="0" w:space="0" w:color="auto"/>
            <w:right w:val="none" w:sz="0" w:space="0" w:color="auto"/>
          </w:divBdr>
        </w:div>
        <w:div w:id="1743289591">
          <w:marLeft w:val="0"/>
          <w:marRight w:val="0"/>
          <w:marTop w:val="0"/>
          <w:marBottom w:val="0"/>
          <w:divBdr>
            <w:top w:val="none" w:sz="0" w:space="0" w:color="auto"/>
            <w:left w:val="none" w:sz="0" w:space="0" w:color="auto"/>
            <w:bottom w:val="none" w:sz="0" w:space="0" w:color="auto"/>
            <w:right w:val="none" w:sz="0" w:space="0" w:color="auto"/>
          </w:divBdr>
        </w:div>
        <w:div w:id="1773940685">
          <w:marLeft w:val="0"/>
          <w:marRight w:val="0"/>
          <w:marTop w:val="0"/>
          <w:marBottom w:val="0"/>
          <w:divBdr>
            <w:top w:val="none" w:sz="0" w:space="0" w:color="auto"/>
            <w:left w:val="none" w:sz="0" w:space="0" w:color="auto"/>
            <w:bottom w:val="none" w:sz="0" w:space="0" w:color="auto"/>
            <w:right w:val="none" w:sz="0" w:space="0" w:color="auto"/>
          </w:divBdr>
        </w:div>
        <w:div w:id="1783960720">
          <w:marLeft w:val="0"/>
          <w:marRight w:val="0"/>
          <w:marTop w:val="0"/>
          <w:marBottom w:val="0"/>
          <w:divBdr>
            <w:top w:val="none" w:sz="0" w:space="0" w:color="auto"/>
            <w:left w:val="none" w:sz="0" w:space="0" w:color="auto"/>
            <w:bottom w:val="none" w:sz="0" w:space="0" w:color="auto"/>
            <w:right w:val="none" w:sz="0" w:space="0" w:color="auto"/>
          </w:divBdr>
        </w:div>
        <w:div w:id="1786464272">
          <w:marLeft w:val="0"/>
          <w:marRight w:val="0"/>
          <w:marTop w:val="0"/>
          <w:marBottom w:val="0"/>
          <w:divBdr>
            <w:top w:val="none" w:sz="0" w:space="0" w:color="auto"/>
            <w:left w:val="none" w:sz="0" w:space="0" w:color="auto"/>
            <w:bottom w:val="none" w:sz="0" w:space="0" w:color="auto"/>
            <w:right w:val="none" w:sz="0" w:space="0" w:color="auto"/>
          </w:divBdr>
        </w:div>
        <w:div w:id="1832023325">
          <w:marLeft w:val="0"/>
          <w:marRight w:val="0"/>
          <w:marTop w:val="0"/>
          <w:marBottom w:val="0"/>
          <w:divBdr>
            <w:top w:val="none" w:sz="0" w:space="0" w:color="auto"/>
            <w:left w:val="none" w:sz="0" w:space="0" w:color="auto"/>
            <w:bottom w:val="none" w:sz="0" w:space="0" w:color="auto"/>
            <w:right w:val="none" w:sz="0" w:space="0" w:color="auto"/>
          </w:divBdr>
        </w:div>
        <w:div w:id="1911769989">
          <w:marLeft w:val="0"/>
          <w:marRight w:val="0"/>
          <w:marTop w:val="0"/>
          <w:marBottom w:val="150"/>
          <w:divBdr>
            <w:top w:val="none" w:sz="0" w:space="0" w:color="auto"/>
            <w:left w:val="none" w:sz="0" w:space="0" w:color="auto"/>
            <w:bottom w:val="none" w:sz="0" w:space="0" w:color="auto"/>
            <w:right w:val="none" w:sz="0" w:space="0" w:color="auto"/>
          </w:divBdr>
        </w:div>
        <w:div w:id="1939436534">
          <w:marLeft w:val="0"/>
          <w:marRight w:val="0"/>
          <w:marTop w:val="0"/>
          <w:marBottom w:val="0"/>
          <w:divBdr>
            <w:top w:val="none" w:sz="0" w:space="0" w:color="auto"/>
            <w:left w:val="none" w:sz="0" w:space="0" w:color="auto"/>
            <w:bottom w:val="none" w:sz="0" w:space="0" w:color="auto"/>
            <w:right w:val="none" w:sz="0" w:space="0" w:color="auto"/>
          </w:divBdr>
        </w:div>
      </w:divsChild>
    </w:div>
    <w:div w:id="1199271698">
      <w:bodyDiv w:val="1"/>
      <w:marLeft w:val="0"/>
      <w:marRight w:val="0"/>
      <w:marTop w:val="0"/>
      <w:marBottom w:val="0"/>
      <w:divBdr>
        <w:top w:val="none" w:sz="0" w:space="0" w:color="auto"/>
        <w:left w:val="none" w:sz="0" w:space="0" w:color="auto"/>
        <w:bottom w:val="none" w:sz="0" w:space="0" w:color="auto"/>
        <w:right w:val="none" w:sz="0" w:space="0" w:color="auto"/>
      </w:divBdr>
    </w:div>
    <w:div w:id="1200433505">
      <w:bodyDiv w:val="1"/>
      <w:marLeft w:val="0"/>
      <w:marRight w:val="0"/>
      <w:marTop w:val="0"/>
      <w:marBottom w:val="0"/>
      <w:divBdr>
        <w:top w:val="none" w:sz="0" w:space="0" w:color="auto"/>
        <w:left w:val="none" w:sz="0" w:space="0" w:color="auto"/>
        <w:bottom w:val="none" w:sz="0" w:space="0" w:color="auto"/>
        <w:right w:val="none" w:sz="0" w:space="0" w:color="auto"/>
      </w:divBdr>
      <w:divsChild>
        <w:div w:id="1534148424">
          <w:marLeft w:val="0"/>
          <w:marRight w:val="0"/>
          <w:marTop w:val="0"/>
          <w:marBottom w:val="0"/>
          <w:divBdr>
            <w:top w:val="none" w:sz="0" w:space="0" w:color="auto"/>
            <w:left w:val="none" w:sz="0" w:space="0" w:color="auto"/>
            <w:bottom w:val="none" w:sz="0" w:space="0" w:color="auto"/>
            <w:right w:val="none" w:sz="0" w:space="0" w:color="auto"/>
          </w:divBdr>
        </w:div>
      </w:divsChild>
    </w:div>
    <w:div w:id="1202087308">
      <w:bodyDiv w:val="1"/>
      <w:marLeft w:val="0"/>
      <w:marRight w:val="0"/>
      <w:marTop w:val="0"/>
      <w:marBottom w:val="0"/>
      <w:divBdr>
        <w:top w:val="none" w:sz="0" w:space="0" w:color="auto"/>
        <w:left w:val="none" w:sz="0" w:space="0" w:color="auto"/>
        <w:bottom w:val="none" w:sz="0" w:space="0" w:color="auto"/>
        <w:right w:val="none" w:sz="0" w:space="0" w:color="auto"/>
      </w:divBdr>
    </w:div>
    <w:div w:id="1204171668">
      <w:bodyDiv w:val="1"/>
      <w:marLeft w:val="0"/>
      <w:marRight w:val="0"/>
      <w:marTop w:val="0"/>
      <w:marBottom w:val="0"/>
      <w:divBdr>
        <w:top w:val="none" w:sz="0" w:space="0" w:color="auto"/>
        <w:left w:val="none" w:sz="0" w:space="0" w:color="auto"/>
        <w:bottom w:val="none" w:sz="0" w:space="0" w:color="auto"/>
        <w:right w:val="none" w:sz="0" w:space="0" w:color="auto"/>
      </w:divBdr>
      <w:divsChild>
        <w:div w:id="66849661">
          <w:marLeft w:val="0"/>
          <w:marRight w:val="0"/>
          <w:marTop w:val="0"/>
          <w:marBottom w:val="0"/>
          <w:divBdr>
            <w:top w:val="none" w:sz="0" w:space="0" w:color="auto"/>
            <w:left w:val="none" w:sz="0" w:space="0" w:color="auto"/>
            <w:bottom w:val="none" w:sz="0" w:space="0" w:color="auto"/>
            <w:right w:val="none" w:sz="0" w:space="0" w:color="auto"/>
          </w:divBdr>
        </w:div>
        <w:div w:id="253441309">
          <w:marLeft w:val="0"/>
          <w:marRight w:val="0"/>
          <w:marTop w:val="0"/>
          <w:marBottom w:val="150"/>
          <w:divBdr>
            <w:top w:val="none" w:sz="0" w:space="0" w:color="auto"/>
            <w:left w:val="none" w:sz="0" w:space="0" w:color="auto"/>
            <w:bottom w:val="none" w:sz="0" w:space="0" w:color="auto"/>
            <w:right w:val="none" w:sz="0" w:space="0" w:color="auto"/>
          </w:divBdr>
        </w:div>
        <w:div w:id="766773936">
          <w:marLeft w:val="0"/>
          <w:marRight w:val="0"/>
          <w:marTop w:val="0"/>
          <w:marBottom w:val="0"/>
          <w:divBdr>
            <w:top w:val="none" w:sz="0" w:space="0" w:color="auto"/>
            <w:left w:val="none" w:sz="0" w:space="0" w:color="auto"/>
            <w:bottom w:val="none" w:sz="0" w:space="0" w:color="auto"/>
            <w:right w:val="none" w:sz="0" w:space="0" w:color="auto"/>
          </w:divBdr>
        </w:div>
        <w:div w:id="1483888859">
          <w:marLeft w:val="0"/>
          <w:marRight w:val="0"/>
          <w:marTop w:val="0"/>
          <w:marBottom w:val="0"/>
          <w:divBdr>
            <w:top w:val="none" w:sz="0" w:space="0" w:color="auto"/>
            <w:left w:val="none" w:sz="0" w:space="0" w:color="auto"/>
            <w:bottom w:val="none" w:sz="0" w:space="0" w:color="auto"/>
            <w:right w:val="none" w:sz="0" w:space="0" w:color="auto"/>
          </w:divBdr>
          <w:divsChild>
            <w:div w:id="1010329643">
              <w:marLeft w:val="75"/>
              <w:marRight w:val="0"/>
              <w:marTop w:val="0"/>
              <w:marBottom w:val="75"/>
              <w:divBdr>
                <w:top w:val="none" w:sz="0" w:space="0" w:color="auto"/>
                <w:left w:val="none" w:sz="0" w:space="0" w:color="auto"/>
                <w:bottom w:val="none" w:sz="0" w:space="0" w:color="auto"/>
                <w:right w:val="none" w:sz="0" w:space="0" w:color="auto"/>
              </w:divBdr>
            </w:div>
          </w:divsChild>
        </w:div>
        <w:div w:id="1848254840">
          <w:marLeft w:val="0"/>
          <w:marRight w:val="0"/>
          <w:marTop w:val="0"/>
          <w:marBottom w:val="150"/>
          <w:divBdr>
            <w:top w:val="none" w:sz="0" w:space="0" w:color="auto"/>
            <w:left w:val="none" w:sz="0" w:space="0" w:color="auto"/>
            <w:bottom w:val="none" w:sz="0" w:space="0" w:color="auto"/>
            <w:right w:val="none" w:sz="0" w:space="0" w:color="auto"/>
          </w:divBdr>
        </w:div>
      </w:divsChild>
    </w:div>
    <w:div w:id="1204517094">
      <w:bodyDiv w:val="1"/>
      <w:marLeft w:val="0"/>
      <w:marRight w:val="0"/>
      <w:marTop w:val="0"/>
      <w:marBottom w:val="0"/>
      <w:divBdr>
        <w:top w:val="none" w:sz="0" w:space="0" w:color="auto"/>
        <w:left w:val="none" w:sz="0" w:space="0" w:color="auto"/>
        <w:bottom w:val="none" w:sz="0" w:space="0" w:color="auto"/>
        <w:right w:val="none" w:sz="0" w:space="0" w:color="auto"/>
      </w:divBdr>
      <w:divsChild>
        <w:div w:id="77791922">
          <w:marLeft w:val="0"/>
          <w:marRight w:val="0"/>
          <w:marTop w:val="0"/>
          <w:marBottom w:val="0"/>
          <w:divBdr>
            <w:top w:val="none" w:sz="0" w:space="0" w:color="auto"/>
            <w:left w:val="none" w:sz="0" w:space="0" w:color="auto"/>
            <w:bottom w:val="none" w:sz="0" w:space="0" w:color="auto"/>
            <w:right w:val="none" w:sz="0" w:space="0" w:color="auto"/>
          </w:divBdr>
        </w:div>
        <w:div w:id="934242295">
          <w:marLeft w:val="0"/>
          <w:marRight w:val="0"/>
          <w:marTop w:val="0"/>
          <w:marBottom w:val="0"/>
          <w:divBdr>
            <w:top w:val="none" w:sz="0" w:space="0" w:color="auto"/>
            <w:left w:val="none" w:sz="0" w:space="0" w:color="auto"/>
            <w:bottom w:val="none" w:sz="0" w:space="0" w:color="auto"/>
            <w:right w:val="none" w:sz="0" w:space="0" w:color="auto"/>
          </w:divBdr>
        </w:div>
        <w:div w:id="953445866">
          <w:marLeft w:val="0"/>
          <w:marRight w:val="0"/>
          <w:marTop w:val="0"/>
          <w:marBottom w:val="0"/>
          <w:divBdr>
            <w:top w:val="none" w:sz="0" w:space="0" w:color="auto"/>
            <w:left w:val="none" w:sz="0" w:space="0" w:color="auto"/>
            <w:bottom w:val="none" w:sz="0" w:space="0" w:color="auto"/>
            <w:right w:val="none" w:sz="0" w:space="0" w:color="auto"/>
          </w:divBdr>
        </w:div>
        <w:div w:id="1587031268">
          <w:marLeft w:val="0"/>
          <w:marRight w:val="0"/>
          <w:marTop w:val="0"/>
          <w:marBottom w:val="0"/>
          <w:divBdr>
            <w:top w:val="none" w:sz="0" w:space="0" w:color="auto"/>
            <w:left w:val="none" w:sz="0" w:space="0" w:color="auto"/>
            <w:bottom w:val="none" w:sz="0" w:space="0" w:color="auto"/>
            <w:right w:val="none" w:sz="0" w:space="0" w:color="auto"/>
          </w:divBdr>
        </w:div>
      </w:divsChild>
    </w:div>
    <w:div w:id="1205631679">
      <w:bodyDiv w:val="1"/>
      <w:marLeft w:val="0"/>
      <w:marRight w:val="0"/>
      <w:marTop w:val="0"/>
      <w:marBottom w:val="0"/>
      <w:divBdr>
        <w:top w:val="none" w:sz="0" w:space="0" w:color="auto"/>
        <w:left w:val="none" w:sz="0" w:space="0" w:color="auto"/>
        <w:bottom w:val="none" w:sz="0" w:space="0" w:color="auto"/>
        <w:right w:val="none" w:sz="0" w:space="0" w:color="auto"/>
      </w:divBdr>
    </w:div>
    <w:div w:id="1205798191">
      <w:bodyDiv w:val="1"/>
      <w:marLeft w:val="0"/>
      <w:marRight w:val="0"/>
      <w:marTop w:val="0"/>
      <w:marBottom w:val="0"/>
      <w:divBdr>
        <w:top w:val="none" w:sz="0" w:space="0" w:color="auto"/>
        <w:left w:val="none" w:sz="0" w:space="0" w:color="auto"/>
        <w:bottom w:val="none" w:sz="0" w:space="0" w:color="auto"/>
        <w:right w:val="none" w:sz="0" w:space="0" w:color="auto"/>
      </w:divBdr>
    </w:div>
    <w:div w:id="1211069617">
      <w:bodyDiv w:val="1"/>
      <w:marLeft w:val="0"/>
      <w:marRight w:val="0"/>
      <w:marTop w:val="0"/>
      <w:marBottom w:val="0"/>
      <w:divBdr>
        <w:top w:val="none" w:sz="0" w:space="0" w:color="auto"/>
        <w:left w:val="none" w:sz="0" w:space="0" w:color="auto"/>
        <w:bottom w:val="none" w:sz="0" w:space="0" w:color="auto"/>
        <w:right w:val="none" w:sz="0" w:space="0" w:color="auto"/>
      </w:divBdr>
    </w:div>
    <w:div w:id="1211188007">
      <w:bodyDiv w:val="1"/>
      <w:marLeft w:val="0"/>
      <w:marRight w:val="0"/>
      <w:marTop w:val="0"/>
      <w:marBottom w:val="0"/>
      <w:divBdr>
        <w:top w:val="none" w:sz="0" w:space="0" w:color="auto"/>
        <w:left w:val="none" w:sz="0" w:space="0" w:color="auto"/>
        <w:bottom w:val="none" w:sz="0" w:space="0" w:color="auto"/>
        <w:right w:val="none" w:sz="0" w:space="0" w:color="auto"/>
      </w:divBdr>
    </w:div>
    <w:div w:id="1213420363">
      <w:bodyDiv w:val="1"/>
      <w:marLeft w:val="0"/>
      <w:marRight w:val="0"/>
      <w:marTop w:val="0"/>
      <w:marBottom w:val="0"/>
      <w:divBdr>
        <w:top w:val="none" w:sz="0" w:space="0" w:color="auto"/>
        <w:left w:val="none" w:sz="0" w:space="0" w:color="auto"/>
        <w:bottom w:val="none" w:sz="0" w:space="0" w:color="auto"/>
        <w:right w:val="none" w:sz="0" w:space="0" w:color="auto"/>
      </w:divBdr>
      <w:divsChild>
        <w:div w:id="262881762">
          <w:marLeft w:val="0"/>
          <w:marRight w:val="0"/>
          <w:marTop w:val="0"/>
          <w:marBottom w:val="0"/>
          <w:divBdr>
            <w:top w:val="none" w:sz="0" w:space="0" w:color="auto"/>
            <w:left w:val="none" w:sz="0" w:space="0" w:color="auto"/>
            <w:bottom w:val="none" w:sz="0" w:space="0" w:color="auto"/>
            <w:right w:val="none" w:sz="0" w:space="0" w:color="auto"/>
          </w:divBdr>
        </w:div>
        <w:div w:id="325327553">
          <w:marLeft w:val="0"/>
          <w:marRight w:val="0"/>
          <w:marTop w:val="0"/>
          <w:marBottom w:val="0"/>
          <w:divBdr>
            <w:top w:val="none" w:sz="0" w:space="0" w:color="auto"/>
            <w:left w:val="none" w:sz="0" w:space="0" w:color="auto"/>
            <w:bottom w:val="none" w:sz="0" w:space="0" w:color="auto"/>
            <w:right w:val="none" w:sz="0" w:space="0" w:color="auto"/>
          </w:divBdr>
        </w:div>
        <w:div w:id="353844681">
          <w:marLeft w:val="0"/>
          <w:marRight w:val="0"/>
          <w:marTop w:val="0"/>
          <w:marBottom w:val="0"/>
          <w:divBdr>
            <w:top w:val="none" w:sz="0" w:space="0" w:color="auto"/>
            <w:left w:val="none" w:sz="0" w:space="0" w:color="auto"/>
            <w:bottom w:val="none" w:sz="0" w:space="0" w:color="auto"/>
            <w:right w:val="none" w:sz="0" w:space="0" w:color="auto"/>
          </w:divBdr>
        </w:div>
        <w:div w:id="429350010">
          <w:marLeft w:val="0"/>
          <w:marRight w:val="0"/>
          <w:marTop w:val="0"/>
          <w:marBottom w:val="0"/>
          <w:divBdr>
            <w:top w:val="none" w:sz="0" w:space="0" w:color="auto"/>
            <w:left w:val="none" w:sz="0" w:space="0" w:color="auto"/>
            <w:bottom w:val="none" w:sz="0" w:space="0" w:color="auto"/>
            <w:right w:val="none" w:sz="0" w:space="0" w:color="auto"/>
          </w:divBdr>
        </w:div>
        <w:div w:id="502548249">
          <w:marLeft w:val="0"/>
          <w:marRight w:val="0"/>
          <w:marTop w:val="0"/>
          <w:marBottom w:val="0"/>
          <w:divBdr>
            <w:top w:val="none" w:sz="0" w:space="0" w:color="auto"/>
            <w:left w:val="none" w:sz="0" w:space="0" w:color="auto"/>
            <w:bottom w:val="none" w:sz="0" w:space="0" w:color="auto"/>
            <w:right w:val="none" w:sz="0" w:space="0" w:color="auto"/>
          </w:divBdr>
        </w:div>
        <w:div w:id="569577137">
          <w:marLeft w:val="0"/>
          <w:marRight w:val="0"/>
          <w:marTop w:val="0"/>
          <w:marBottom w:val="0"/>
          <w:divBdr>
            <w:top w:val="none" w:sz="0" w:space="0" w:color="auto"/>
            <w:left w:val="none" w:sz="0" w:space="0" w:color="auto"/>
            <w:bottom w:val="none" w:sz="0" w:space="0" w:color="auto"/>
            <w:right w:val="none" w:sz="0" w:space="0" w:color="auto"/>
          </w:divBdr>
        </w:div>
        <w:div w:id="677124290">
          <w:marLeft w:val="0"/>
          <w:marRight w:val="0"/>
          <w:marTop w:val="0"/>
          <w:marBottom w:val="0"/>
          <w:divBdr>
            <w:top w:val="none" w:sz="0" w:space="0" w:color="auto"/>
            <w:left w:val="none" w:sz="0" w:space="0" w:color="auto"/>
            <w:bottom w:val="none" w:sz="0" w:space="0" w:color="auto"/>
            <w:right w:val="none" w:sz="0" w:space="0" w:color="auto"/>
          </w:divBdr>
        </w:div>
        <w:div w:id="758209488">
          <w:marLeft w:val="0"/>
          <w:marRight w:val="0"/>
          <w:marTop w:val="0"/>
          <w:marBottom w:val="0"/>
          <w:divBdr>
            <w:top w:val="none" w:sz="0" w:space="0" w:color="auto"/>
            <w:left w:val="none" w:sz="0" w:space="0" w:color="auto"/>
            <w:bottom w:val="none" w:sz="0" w:space="0" w:color="auto"/>
            <w:right w:val="none" w:sz="0" w:space="0" w:color="auto"/>
          </w:divBdr>
        </w:div>
        <w:div w:id="797988233">
          <w:marLeft w:val="0"/>
          <w:marRight w:val="0"/>
          <w:marTop w:val="0"/>
          <w:marBottom w:val="0"/>
          <w:divBdr>
            <w:top w:val="none" w:sz="0" w:space="0" w:color="auto"/>
            <w:left w:val="none" w:sz="0" w:space="0" w:color="auto"/>
            <w:bottom w:val="none" w:sz="0" w:space="0" w:color="auto"/>
            <w:right w:val="none" w:sz="0" w:space="0" w:color="auto"/>
          </w:divBdr>
        </w:div>
        <w:div w:id="803891544">
          <w:marLeft w:val="0"/>
          <w:marRight w:val="0"/>
          <w:marTop w:val="0"/>
          <w:marBottom w:val="0"/>
          <w:divBdr>
            <w:top w:val="none" w:sz="0" w:space="0" w:color="auto"/>
            <w:left w:val="none" w:sz="0" w:space="0" w:color="auto"/>
            <w:bottom w:val="none" w:sz="0" w:space="0" w:color="auto"/>
            <w:right w:val="none" w:sz="0" w:space="0" w:color="auto"/>
          </w:divBdr>
        </w:div>
        <w:div w:id="964846952">
          <w:marLeft w:val="0"/>
          <w:marRight w:val="0"/>
          <w:marTop w:val="0"/>
          <w:marBottom w:val="0"/>
          <w:divBdr>
            <w:top w:val="none" w:sz="0" w:space="0" w:color="auto"/>
            <w:left w:val="none" w:sz="0" w:space="0" w:color="auto"/>
            <w:bottom w:val="none" w:sz="0" w:space="0" w:color="auto"/>
            <w:right w:val="none" w:sz="0" w:space="0" w:color="auto"/>
          </w:divBdr>
        </w:div>
        <w:div w:id="1038239033">
          <w:marLeft w:val="0"/>
          <w:marRight w:val="0"/>
          <w:marTop w:val="0"/>
          <w:marBottom w:val="0"/>
          <w:divBdr>
            <w:top w:val="none" w:sz="0" w:space="0" w:color="auto"/>
            <w:left w:val="none" w:sz="0" w:space="0" w:color="auto"/>
            <w:bottom w:val="none" w:sz="0" w:space="0" w:color="auto"/>
            <w:right w:val="none" w:sz="0" w:space="0" w:color="auto"/>
          </w:divBdr>
        </w:div>
        <w:div w:id="1207063436">
          <w:marLeft w:val="0"/>
          <w:marRight w:val="0"/>
          <w:marTop w:val="0"/>
          <w:marBottom w:val="0"/>
          <w:divBdr>
            <w:top w:val="none" w:sz="0" w:space="0" w:color="auto"/>
            <w:left w:val="none" w:sz="0" w:space="0" w:color="auto"/>
            <w:bottom w:val="none" w:sz="0" w:space="0" w:color="auto"/>
            <w:right w:val="none" w:sz="0" w:space="0" w:color="auto"/>
          </w:divBdr>
        </w:div>
        <w:div w:id="1239435603">
          <w:marLeft w:val="0"/>
          <w:marRight w:val="0"/>
          <w:marTop w:val="0"/>
          <w:marBottom w:val="0"/>
          <w:divBdr>
            <w:top w:val="none" w:sz="0" w:space="0" w:color="auto"/>
            <w:left w:val="none" w:sz="0" w:space="0" w:color="auto"/>
            <w:bottom w:val="none" w:sz="0" w:space="0" w:color="auto"/>
            <w:right w:val="none" w:sz="0" w:space="0" w:color="auto"/>
          </w:divBdr>
        </w:div>
        <w:div w:id="1301152044">
          <w:marLeft w:val="0"/>
          <w:marRight w:val="0"/>
          <w:marTop w:val="0"/>
          <w:marBottom w:val="0"/>
          <w:divBdr>
            <w:top w:val="none" w:sz="0" w:space="0" w:color="auto"/>
            <w:left w:val="none" w:sz="0" w:space="0" w:color="auto"/>
            <w:bottom w:val="none" w:sz="0" w:space="0" w:color="auto"/>
            <w:right w:val="none" w:sz="0" w:space="0" w:color="auto"/>
          </w:divBdr>
        </w:div>
        <w:div w:id="1366294789">
          <w:marLeft w:val="0"/>
          <w:marRight w:val="0"/>
          <w:marTop w:val="0"/>
          <w:marBottom w:val="0"/>
          <w:divBdr>
            <w:top w:val="none" w:sz="0" w:space="0" w:color="auto"/>
            <w:left w:val="none" w:sz="0" w:space="0" w:color="auto"/>
            <w:bottom w:val="none" w:sz="0" w:space="0" w:color="auto"/>
            <w:right w:val="none" w:sz="0" w:space="0" w:color="auto"/>
          </w:divBdr>
        </w:div>
        <w:div w:id="1444811879">
          <w:marLeft w:val="0"/>
          <w:marRight w:val="0"/>
          <w:marTop w:val="0"/>
          <w:marBottom w:val="0"/>
          <w:divBdr>
            <w:top w:val="none" w:sz="0" w:space="0" w:color="auto"/>
            <w:left w:val="none" w:sz="0" w:space="0" w:color="auto"/>
            <w:bottom w:val="none" w:sz="0" w:space="0" w:color="auto"/>
            <w:right w:val="none" w:sz="0" w:space="0" w:color="auto"/>
          </w:divBdr>
        </w:div>
        <w:div w:id="1450128007">
          <w:marLeft w:val="0"/>
          <w:marRight w:val="0"/>
          <w:marTop w:val="0"/>
          <w:marBottom w:val="0"/>
          <w:divBdr>
            <w:top w:val="none" w:sz="0" w:space="0" w:color="auto"/>
            <w:left w:val="none" w:sz="0" w:space="0" w:color="auto"/>
            <w:bottom w:val="none" w:sz="0" w:space="0" w:color="auto"/>
            <w:right w:val="none" w:sz="0" w:space="0" w:color="auto"/>
          </w:divBdr>
        </w:div>
        <w:div w:id="1544290610">
          <w:marLeft w:val="0"/>
          <w:marRight w:val="0"/>
          <w:marTop w:val="0"/>
          <w:marBottom w:val="0"/>
          <w:divBdr>
            <w:top w:val="none" w:sz="0" w:space="0" w:color="auto"/>
            <w:left w:val="none" w:sz="0" w:space="0" w:color="auto"/>
            <w:bottom w:val="none" w:sz="0" w:space="0" w:color="auto"/>
            <w:right w:val="none" w:sz="0" w:space="0" w:color="auto"/>
          </w:divBdr>
        </w:div>
        <w:div w:id="1782450524">
          <w:marLeft w:val="0"/>
          <w:marRight w:val="0"/>
          <w:marTop w:val="0"/>
          <w:marBottom w:val="0"/>
          <w:divBdr>
            <w:top w:val="none" w:sz="0" w:space="0" w:color="auto"/>
            <w:left w:val="none" w:sz="0" w:space="0" w:color="auto"/>
            <w:bottom w:val="none" w:sz="0" w:space="0" w:color="auto"/>
            <w:right w:val="none" w:sz="0" w:space="0" w:color="auto"/>
          </w:divBdr>
        </w:div>
        <w:div w:id="1793135212">
          <w:marLeft w:val="0"/>
          <w:marRight w:val="0"/>
          <w:marTop w:val="0"/>
          <w:marBottom w:val="0"/>
          <w:divBdr>
            <w:top w:val="none" w:sz="0" w:space="0" w:color="auto"/>
            <w:left w:val="none" w:sz="0" w:space="0" w:color="auto"/>
            <w:bottom w:val="none" w:sz="0" w:space="0" w:color="auto"/>
            <w:right w:val="none" w:sz="0" w:space="0" w:color="auto"/>
          </w:divBdr>
        </w:div>
        <w:div w:id="2053310399">
          <w:marLeft w:val="0"/>
          <w:marRight w:val="0"/>
          <w:marTop w:val="0"/>
          <w:marBottom w:val="0"/>
          <w:divBdr>
            <w:top w:val="none" w:sz="0" w:space="0" w:color="auto"/>
            <w:left w:val="none" w:sz="0" w:space="0" w:color="auto"/>
            <w:bottom w:val="none" w:sz="0" w:space="0" w:color="auto"/>
            <w:right w:val="none" w:sz="0" w:space="0" w:color="auto"/>
          </w:divBdr>
        </w:div>
        <w:div w:id="2056814265">
          <w:marLeft w:val="0"/>
          <w:marRight w:val="0"/>
          <w:marTop w:val="0"/>
          <w:marBottom w:val="0"/>
          <w:divBdr>
            <w:top w:val="none" w:sz="0" w:space="0" w:color="auto"/>
            <w:left w:val="none" w:sz="0" w:space="0" w:color="auto"/>
            <w:bottom w:val="none" w:sz="0" w:space="0" w:color="auto"/>
            <w:right w:val="none" w:sz="0" w:space="0" w:color="auto"/>
          </w:divBdr>
        </w:div>
        <w:div w:id="2072263456">
          <w:marLeft w:val="0"/>
          <w:marRight w:val="0"/>
          <w:marTop w:val="0"/>
          <w:marBottom w:val="0"/>
          <w:divBdr>
            <w:top w:val="none" w:sz="0" w:space="0" w:color="auto"/>
            <w:left w:val="none" w:sz="0" w:space="0" w:color="auto"/>
            <w:bottom w:val="none" w:sz="0" w:space="0" w:color="auto"/>
            <w:right w:val="none" w:sz="0" w:space="0" w:color="auto"/>
          </w:divBdr>
        </w:div>
        <w:div w:id="2102555601">
          <w:marLeft w:val="0"/>
          <w:marRight w:val="0"/>
          <w:marTop w:val="0"/>
          <w:marBottom w:val="0"/>
          <w:divBdr>
            <w:top w:val="none" w:sz="0" w:space="0" w:color="auto"/>
            <w:left w:val="none" w:sz="0" w:space="0" w:color="auto"/>
            <w:bottom w:val="none" w:sz="0" w:space="0" w:color="auto"/>
            <w:right w:val="none" w:sz="0" w:space="0" w:color="auto"/>
          </w:divBdr>
        </w:div>
        <w:div w:id="2106656764">
          <w:marLeft w:val="0"/>
          <w:marRight w:val="0"/>
          <w:marTop w:val="0"/>
          <w:marBottom w:val="0"/>
          <w:divBdr>
            <w:top w:val="none" w:sz="0" w:space="0" w:color="auto"/>
            <w:left w:val="none" w:sz="0" w:space="0" w:color="auto"/>
            <w:bottom w:val="none" w:sz="0" w:space="0" w:color="auto"/>
            <w:right w:val="none" w:sz="0" w:space="0" w:color="auto"/>
          </w:divBdr>
        </w:div>
      </w:divsChild>
    </w:div>
    <w:div w:id="1213688892">
      <w:bodyDiv w:val="1"/>
      <w:marLeft w:val="0"/>
      <w:marRight w:val="0"/>
      <w:marTop w:val="0"/>
      <w:marBottom w:val="0"/>
      <w:divBdr>
        <w:top w:val="none" w:sz="0" w:space="0" w:color="auto"/>
        <w:left w:val="none" w:sz="0" w:space="0" w:color="auto"/>
        <w:bottom w:val="none" w:sz="0" w:space="0" w:color="auto"/>
        <w:right w:val="none" w:sz="0" w:space="0" w:color="auto"/>
      </w:divBdr>
    </w:div>
    <w:div w:id="1219322222">
      <w:bodyDiv w:val="1"/>
      <w:marLeft w:val="0"/>
      <w:marRight w:val="0"/>
      <w:marTop w:val="0"/>
      <w:marBottom w:val="0"/>
      <w:divBdr>
        <w:top w:val="none" w:sz="0" w:space="0" w:color="auto"/>
        <w:left w:val="none" w:sz="0" w:space="0" w:color="auto"/>
        <w:bottom w:val="none" w:sz="0" w:space="0" w:color="auto"/>
        <w:right w:val="none" w:sz="0" w:space="0" w:color="auto"/>
      </w:divBdr>
      <w:divsChild>
        <w:div w:id="46876081">
          <w:marLeft w:val="0"/>
          <w:marRight w:val="0"/>
          <w:marTop w:val="0"/>
          <w:marBottom w:val="0"/>
          <w:divBdr>
            <w:top w:val="none" w:sz="0" w:space="0" w:color="auto"/>
            <w:left w:val="none" w:sz="0" w:space="0" w:color="auto"/>
            <w:bottom w:val="none" w:sz="0" w:space="0" w:color="auto"/>
            <w:right w:val="none" w:sz="0" w:space="0" w:color="auto"/>
          </w:divBdr>
        </w:div>
        <w:div w:id="96293238">
          <w:marLeft w:val="0"/>
          <w:marRight w:val="0"/>
          <w:marTop w:val="0"/>
          <w:marBottom w:val="0"/>
          <w:divBdr>
            <w:top w:val="none" w:sz="0" w:space="0" w:color="auto"/>
            <w:left w:val="none" w:sz="0" w:space="0" w:color="auto"/>
            <w:bottom w:val="none" w:sz="0" w:space="0" w:color="auto"/>
            <w:right w:val="none" w:sz="0" w:space="0" w:color="auto"/>
          </w:divBdr>
        </w:div>
        <w:div w:id="139002453">
          <w:marLeft w:val="0"/>
          <w:marRight w:val="0"/>
          <w:marTop w:val="0"/>
          <w:marBottom w:val="0"/>
          <w:divBdr>
            <w:top w:val="none" w:sz="0" w:space="0" w:color="auto"/>
            <w:left w:val="none" w:sz="0" w:space="0" w:color="auto"/>
            <w:bottom w:val="none" w:sz="0" w:space="0" w:color="auto"/>
            <w:right w:val="none" w:sz="0" w:space="0" w:color="auto"/>
          </w:divBdr>
        </w:div>
        <w:div w:id="309098146">
          <w:marLeft w:val="0"/>
          <w:marRight w:val="0"/>
          <w:marTop w:val="0"/>
          <w:marBottom w:val="0"/>
          <w:divBdr>
            <w:top w:val="none" w:sz="0" w:space="0" w:color="auto"/>
            <w:left w:val="none" w:sz="0" w:space="0" w:color="auto"/>
            <w:bottom w:val="none" w:sz="0" w:space="0" w:color="auto"/>
            <w:right w:val="none" w:sz="0" w:space="0" w:color="auto"/>
          </w:divBdr>
          <w:divsChild>
            <w:div w:id="367999182">
              <w:marLeft w:val="0"/>
              <w:marRight w:val="0"/>
              <w:marTop w:val="0"/>
              <w:marBottom w:val="0"/>
              <w:divBdr>
                <w:top w:val="none" w:sz="0" w:space="0" w:color="auto"/>
                <w:left w:val="none" w:sz="0" w:space="0" w:color="auto"/>
                <w:bottom w:val="none" w:sz="0" w:space="0" w:color="auto"/>
                <w:right w:val="none" w:sz="0" w:space="0" w:color="auto"/>
              </w:divBdr>
            </w:div>
            <w:div w:id="555816854">
              <w:marLeft w:val="0"/>
              <w:marRight w:val="0"/>
              <w:marTop w:val="0"/>
              <w:marBottom w:val="0"/>
              <w:divBdr>
                <w:top w:val="none" w:sz="0" w:space="0" w:color="auto"/>
                <w:left w:val="none" w:sz="0" w:space="0" w:color="auto"/>
                <w:bottom w:val="none" w:sz="0" w:space="0" w:color="auto"/>
                <w:right w:val="none" w:sz="0" w:space="0" w:color="auto"/>
              </w:divBdr>
            </w:div>
            <w:div w:id="1197309399">
              <w:marLeft w:val="0"/>
              <w:marRight w:val="0"/>
              <w:marTop w:val="0"/>
              <w:marBottom w:val="0"/>
              <w:divBdr>
                <w:top w:val="none" w:sz="0" w:space="0" w:color="auto"/>
                <w:left w:val="none" w:sz="0" w:space="0" w:color="auto"/>
                <w:bottom w:val="none" w:sz="0" w:space="0" w:color="auto"/>
                <w:right w:val="none" w:sz="0" w:space="0" w:color="auto"/>
              </w:divBdr>
            </w:div>
            <w:div w:id="1504323544">
              <w:marLeft w:val="0"/>
              <w:marRight w:val="0"/>
              <w:marTop w:val="0"/>
              <w:marBottom w:val="0"/>
              <w:divBdr>
                <w:top w:val="none" w:sz="0" w:space="0" w:color="auto"/>
                <w:left w:val="none" w:sz="0" w:space="0" w:color="auto"/>
                <w:bottom w:val="none" w:sz="0" w:space="0" w:color="auto"/>
                <w:right w:val="none" w:sz="0" w:space="0" w:color="auto"/>
              </w:divBdr>
            </w:div>
            <w:div w:id="1720129317">
              <w:marLeft w:val="0"/>
              <w:marRight w:val="0"/>
              <w:marTop w:val="0"/>
              <w:marBottom w:val="0"/>
              <w:divBdr>
                <w:top w:val="none" w:sz="0" w:space="0" w:color="auto"/>
                <w:left w:val="none" w:sz="0" w:space="0" w:color="auto"/>
                <w:bottom w:val="none" w:sz="0" w:space="0" w:color="auto"/>
                <w:right w:val="none" w:sz="0" w:space="0" w:color="auto"/>
              </w:divBdr>
            </w:div>
            <w:div w:id="1743524786">
              <w:marLeft w:val="0"/>
              <w:marRight w:val="0"/>
              <w:marTop w:val="0"/>
              <w:marBottom w:val="0"/>
              <w:divBdr>
                <w:top w:val="none" w:sz="0" w:space="0" w:color="auto"/>
                <w:left w:val="none" w:sz="0" w:space="0" w:color="auto"/>
                <w:bottom w:val="none" w:sz="0" w:space="0" w:color="auto"/>
                <w:right w:val="none" w:sz="0" w:space="0" w:color="auto"/>
              </w:divBdr>
            </w:div>
            <w:div w:id="1744599216">
              <w:marLeft w:val="0"/>
              <w:marRight w:val="0"/>
              <w:marTop w:val="0"/>
              <w:marBottom w:val="0"/>
              <w:divBdr>
                <w:top w:val="none" w:sz="0" w:space="0" w:color="auto"/>
                <w:left w:val="none" w:sz="0" w:space="0" w:color="auto"/>
                <w:bottom w:val="none" w:sz="0" w:space="0" w:color="auto"/>
                <w:right w:val="none" w:sz="0" w:space="0" w:color="auto"/>
              </w:divBdr>
            </w:div>
          </w:divsChild>
        </w:div>
        <w:div w:id="414326907">
          <w:marLeft w:val="0"/>
          <w:marRight w:val="0"/>
          <w:marTop w:val="0"/>
          <w:marBottom w:val="0"/>
          <w:divBdr>
            <w:top w:val="none" w:sz="0" w:space="0" w:color="auto"/>
            <w:left w:val="none" w:sz="0" w:space="0" w:color="auto"/>
            <w:bottom w:val="none" w:sz="0" w:space="0" w:color="auto"/>
            <w:right w:val="none" w:sz="0" w:space="0" w:color="auto"/>
          </w:divBdr>
        </w:div>
        <w:div w:id="665089747">
          <w:marLeft w:val="0"/>
          <w:marRight w:val="0"/>
          <w:marTop w:val="0"/>
          <w:marBottom w:val="0"/>
          <w:divBdr>
            <w:top w:val="none" w:sz="0" w:space="0" w:color="auto"/>
            <w:left w:val="none" w:sz="0" w:space="0" w:color="auto"/>
            <w:bottom w:val="none" w:sz="0" w:space="0" w:color="auto"/>
            <w:right w:val="none" w:sz="0" w:space="0" w:color="auto"/>
          </w:divBdr>
        </w:div>
        <w:div w:id="756559154">
          <w:marLeft w:val="0"/>
          <w:marRight w:val="0"/>
          <w:marTop w:val="0"/>
          <w:marBottom w:val="0"/>
          <w:divBdr>
            <w:top w:val="none" w:sz="0" w:space="0" w:color="auto"/>
            <w:left w:val="none" w:sz="0" w:space="0" w:color="auto"/>
            <w:bottom w:val="none" w:sz="0" w:space="0" w:color="auto"/>
            <w:right w:val="none" w:sz="0" w:space="0" w:color="auto"/>
          </w:divBdr>
        </w:div>
        <w:div w:id="790587992">
          <w:marLeft w:val="0"/>
          <w:marRight w:val="0"/>
          <w:marTop w:val="0"/>
          <w:marBottom w:val="0"/>
          <w:divBdr>
            <w:top w:val="none" w:sz="0" w:space="0" w:color="auto"/>
            <w:left w:val="none" w:sz="0" w:space="0" w:color="auto"/>
            <w:bottom w:val="none" w:sz="0" w:space="0" w:color="auto"/>
            <w:right w:val="none" w:sz="0" w:space="0" w:color="auto"/>
          </w:divBdr>
        </w:div>
        <w:div w:id="794327726">
          <w:marLeft w:val="0"/>
          <w:marRight w:val="0"/>
          <w:marTop w:val="0"/>
          <w:marBottom w:val="0"/>
          <w:divBdr>
            <w:top w:val="none" w:sz="0" w:space="0" w:color="auto"/>
            <w:left w:val="none" w:sz="0" w:space="0" w:color="auto"/>
            <w:bottom w:val="none" w:sz="0" w:space="0" w:color="auto"/>
            <w:right w:val="none" w:sz="0" w:space="0" w:color="auto"/>
          </w:divBdr>
        </w:div>
        <w:div w:id="820542219">
          <w:marLeft w:val="0"/>
          <w:marRight w:val="0"/>
          <w:marTop w:val="0"/>
          <w:marBottom w:val="0"/>
          <w:divBdr>
            <w:top w:val="none" w:sz="0" w:space="0" w:color="auto"/>
            <w:left w:val="none" w:sz="0" w:space="0" w:color="auto"/>
            <w:bottom w:val="none" w:sz="0" w:space="0" w:color="auto"/>
            <w:right w:val="none" w:sz="0" w:space="0" w:color="auto"/>
          </w:divBdr>
        </w:div>
        <w:div w:id="852182566">
          <w:marLeft w:val="0"/>
          <w:marRight w:val="0"/>
          <w:marTop w:val="0"/>
          <w:marBottom w:val="0"/>
          <w:divBdr>
            <w:top w:val="none" w:sz="0" w:space="0" w:color="auto"/>
            <w:left w:val="none" w:sz="0" w:space="0" w:color="auto"/>
            <w:bottom w:val="none" w:sz="0" w:space="0" w:color="auto"/>
            <w:right w:val="none" w:sz="0" w:space="0" w:color="auto"/>
          </w:divBdr>
        </w:div>
        <w:div w:id="879248321">
          <w:marLeft w:val="0"/>
          <w:marRight w:val="0"/>
          <w:marTop w:val="0"/>
          <w:marBottom w:val="0"/>
          <w:divBdr>
            <w:top w:val="none" w:sz="0" w:space="0" w:color="auto"/>
            <w:left w:val="none" w:sz="0" w:space="0" w:color="auto"/>
            <w:bottom w:val="none" w:sz="0" w:space="0" w:color="auto"/>
            <w:right w:val="none" w:sz="0" w:space="0" w:color="auto"/>
          </w:divBdr>
        </w:div>
        <w:div w:id="1113669051">
          <w:marLeft w:val="0"/>
          <w:marRight w:val="0"/>
          <w:marTop w:val="0"/>
          <w:marBottom w:val="0"/>
          <w:divBdr>
            <w:top w:val="none" w:sz="0" w:space="0" w:color="auto"/>
            <w:left w:val="none" w:sz="0" w:space="0" w:color="auto"/>
            <w:bottom w:val="none" w:sz="0" w:space="0" w:color="auto"/>
            <w:right w:val="none" w:sz="0" w:space="0" w:color="auto"/>
          </w:divBdr>
        </w:div>
        <w:div w:id="1141386104">
          <w:marLeft w:val="0"/>
          <w:marRight w:val="0"/>
          <w:marTop w:val="0"/>
          <w:marBottom w:val="0"/>
          <w:divBdr>
            <w:top w:val="none" w:sz="0" w:space="0" w:color="auto"/>
            <w:left w:val="none" w:sz="0" w:space="0" w:color="auto"/>
            <w:bottom w:val="none" w:sz="0" w:space="0" w:color="auto"/>
            <w:right w:val="none" w:sz="0" w:space="0" w:color="auto"/>
          </w:divBdr>
        </w:div>
        <w:div w:id="1143545437">
          <w:marLeft w:val="0"/>
          <w:marRight w:val="0"/>
          <w:marTop w:val="0"/>
          <w:marBottom w:val="0"/>
          <w:divBdr>
            <w:top w:val="none" w:sz="0" w:space="0" w:color="auto"/>
            <w:left w:val="none" w:sz="0" w:space="0" w:color="auto"/>
            <w:bottom w:val="none" w:sz="0" w:space="0" w:color="auto"/>
            <w:right w:val="none" w:sz="0" w:space="0" w:color="auto"/>
          </w:divBdr>
        </w:div>
        <w:div w:id="1190218192">
          <w:marLeft w:val="0"/>
          <w:marRight w:val="0"/>
          <w:marTop w:val="0"/>
          <w:marBottom w:val="0"/>
          <w:divBdr>
            <w:top w:val="none" w:sz="0" w:space="0" w:color="auto"/>
            <w:left w:val="none" w:sz="0" w:space="0" w:color="auto"/>
            <w:bottom w:val="none" w:sz="0" w:space="0" w:color="auto"/>
            <w:right w:val="none" w:sz="0" w:space="0" w:color="auto"/>
          </w:divBdr>
        </w:div>
        <w:div w:id="1404060705">
          <w:marLeft w:val="0"/>
          <w:marRight w:val="0"/>
          <w:marTop w:val="0"/>
          <w:marBottom w:val="0"/>
          <w:divBdr>
            <w:top w:val="none" w:sz="0" w:space="0" w:color="auto"/>
            <w:left w:val="none" w:sz="0" w:space="0" w:color="auto"/>
            <w:bottom w:val="none" w:sz="0" w:space="0" w:color="auto"/>
            <w:right w:val="none" w:sz="0" w:space="0" w:color="auto"/>
          </w:divBdr>
        </w:div>
        <w:div w:id="1639257838">
          <w:marLeft w:val="0"/>
          <w:marRight w:val="0"/>
          <w:marTop w:val="0"/>
          <w:marBottom w:val="0"/>
          <w:divBdr>
            <w:top w:val="none" w:sz="0" w:space="0" w:color="auto"/>
            <w:left w:val="none" w:sz="0" w:space="0" w:color="auto"/>
            <w:bottom w:val="none" w:sz="0" w:space="0" w:color="auto"/>
            <w:right w:val="none" w:sz="0" w:space="0" w:color="auto"/>
          </w:divBdr>
        </w:div>
        <w:div w:id="1765177757">
          <w:marLeft w:val="0"/>
          <w:marRight w:val="0"/>
          <w:marTop w:val="0"/>
          <w:marBottom w:val="0"/>
          <w:divBdr>
            <w:top w:val="none" w:sz="0" w:space="0" w:color="auto"/>
            <w:left w:val="none" w:sz="0" w:space="0" w:color="auto"/>
            <w:bottom w:val="none" w:sz="0" w:space="0" w:color="auto"/>
            <w:right w:val="none" w:sz="0" w:space="0" w:color="auto"/>
          </w:divBdr>
        </w:div>
        <w:div w:id="1905093635">
          <w:marLeft w:val="0"/>
          <w:marRight w:val="0"/>
          <w:marTop w:val="0"/>
          <w:marBottom w:val="0"/>
          <w:divBdr>
            <w:top w:val="none" w:sz="0" w:space="0" w:color="auto"/>
            <w:left w:val="none" w:sz="0" w:space="0" w:color="auto"/>
            <w:bottom w:val="none" w:sz="0" w:space="0" w:color="auto"/>
            <w:right w:val="none" w:sz="0" w:space="0" w:color="auto"/>
          </w:divBdr>
        </w:div>
        <w:div w:id="2024043478">
          <w:marLeft w:val="0"/>
          <w:marRight w:val="0"/>
          <w:marTop w:val="0"/>
          <w:marBottom w:val="0"/>
          <w:divBdr>
            <w:top w:val="none" w:sz="0" w:space="0" w:color="auto"/>
            <w:left w:val="none" w:sz="0" w:space="0" w:color="auto"/>
            <w:bottom w:val="none" w:sz="0" w:space="0" w:color="auto"/>
            <w:right w:val="none" w:sz="0" w:space="0" w:color="auto"/>
          </w:divBdr>
        </w:div>
        <w:div w:id="2048990650">
          <w:marLeft w:val="0"/>
          <w:marRight w:val="0"/>
          <w:marTop w:val="0"/>
          <w:marBottom w:val="0"/>
          <w:divBdr>
            <w:top w:val="none" w:sz="0" w:space="0" w:color="auto"/>
            <w:left w:val="none" w:sz="0" w:space="0" w:color="auto"/>
            <w:bottom w:val="none" w:sz="0" w:space="0" w:color="auto"/>
            <w:right w:val="none" w:sz="0" w:space="0" w:color="auto"/>
          </w:divBdr>
        </w:div>
        <w:div w:id="2098552784">
          <w:marLeft w:val="0"/>
          <w:marRight w:val="0"/>
          <w:marTop w:val="0"/>
          <w:marBottom w:val="0"/>
          <w:divBdr>
            <w:top w:val="none" w:sz="0" w:space="0" w:color="auto"/>
            <w:left w:val="none" w:sz="0" w:space="0" w:color="auto"/>
            <w:bottom w:val="none" w:sz="0" w:space="0" w:color="auto"/>
            <w:right w:val="none" w:sz="0" w:space="0" w:color="auto"/>
          </w:divBdr>
        </w:div>
        <w:div w:id="2141144966">
          <w:marLeft w:val="0"/>
          <w:marRight w:val="0"/>
          <w:marTop w:val="0"/>
          <w:marBottom w:val="0"/>
          <w:divBdr>
            <w:top w:val="none" w:sz="0" w:space="0" w:color="auto"/>
            <w:left w:val="none" w:sz="0" w:space="0" w:color="auto"/>
            <w:bottom w:val="none" w:sz="0" w:space="0" w:color="auto"/>
            <w:right w:val="none" w:sz="0" w:space="0" w:color="auto"/>
          </w:divBdr>
        </w:div>
      </w:divsChild>
    </w:div>
    <w:div w:id="1220440802">
      <w:bodyDiv w:val="1"/>
      <w:marLeft w:val="0"/>
      <w:marRight w:val="0"/>
      <w:marTop w:val="0"/>
      <w:marBottom w:val="0"/>
      <w:divBdr>
        <w:top w:val="none" w:sz="0" w:space="0" w:color="auto"/>
        <w:left w:val="none" w:sz="0" w:space="0" w:color="auto"/>
        <w:bottom w:val="none" w:sz="0" w:space="0" w:color="auto"/>
        <w:right w:val="none" w:sz="0" w:space="0" w:color="auto"/>
      </w:divBdr>
    </w:div>
    <w:div w:id="1221552359">
      <w:bodyDiv w:val="1"/>
      <w:marLeft w:val="0"/>
      <w:marRight w:val="0"/>
      <w:marTop w:val="0"/>
      <w:marBottom w:val="0"/>
      <w:divBdr>
        <w:top w:val="none" w:sz="0" w:space="0" w:color="auto"/>
        <w:left w:val="none" w:sz="0" w:space="0" w:color="auto"/>
        <w:bottom w:val="none" w:sz="0" w:space="0" w:color="auto"/>
        <w:right w:val="none" w:sz="0" w:space="0" w:color="auto"/>
      </w:divBdr>
      <w:divsChild>
        <w:div w:id="276063349">
          <w:marLeft w:val="0"/>
          <w:marRight w:val="0"/>
          <w:marTop w:val="0"/>
          <w:marBottom w:val="0"/>
          <w:divBdr>
            <w:top w:val="none" w:sz="0" w:space="0" w:color="auto"/>
            <w:left w:val="none" w:sz="0" w:space="0" w:color="auto"/>
            <w:bottom w:val="none" w:sz="0" w:space="0" w:color="auto"/>
            <w:right w:val="none" w:sz="0" w:space="0" w:color="auto"/>
          </w:divBdr>
        </w:div>
        <w:div w:id="1319308302">
          <w:marLeft w:val="0"/>
          <w:marRight w:val="0"/>
          <w:marTop w:val="0"/>
          <w:marBottom w:val="0"/>
          <w:divBdr>
            <w:top w:val="none" w:sz="0" w:space="0" w:color="auto"/>
            <w:left w:val="none" w:sz="0" w:space="0" w:color="auto"/>
            <w:bottom w:val="none" w:sz="0" w:space="0" w:color="auto"/>
            <w:right w:val="none" w:sz="0" w:space="0" w:color="auto"/>
          </w:divBdr>
        </w:div>
        <w:div w:id="1568495584">
          <w:marLeft w:val="0"/>
          <w:marRight w:val="0"/>
          <w:marTop w:val="0"/>
          <w:marBottom w:val="0"/>
          <w:divBdr>
            <w:top w:val="none" w:sz="0" w:space="0" w:color="auto"/>
            <w:left w:val="none" w:sz="0" w:space="0" w:color="auto"/>
            <w:bottom w:val="none" w:sz="0" w:space="0" w:color="auto"/>
            <w:right w:val="none" w:sz="0" w:space="0" w:color="auto"/>
          </w:divBdr>
        </w:div>
        <w:div w:id="2012487167">
          <w:marLeft w:val="0"/>
          <w:marRight w:val="0"/>
          <w:marTop w:val="0"/>
          <w:marBottom w:val="0"/>
          <w:divBdr>
            <w:top w:val="none" w:sz="0" w:space="0" w:color="auto"/>
            <w:left w:val="none" w:sz="0" w:space="0" w:color="auto"/>
            <w:bottom w:val="none" w:sz="0" w:space="0" w:color="auto"/>
            <w:right w:val="none" w:sz="0" w:space="0" w:color="auto"/>
          </w:divBdr>
        </w:div>
      </w:divsChild>
    </w:div>
    <w:div w:id="1222401808">
      <w:bodyDiv w:val="1"/>
      <w:marLeft w:val="0"/>
      <w:marRight w:val="0"/>
      <w:marTop w:val="0"/>
      <w:marBottom w:val="0"/>
      <w:divBdr>
        <w:top w:val="none" w:sz="0" w:space="0" w:color="auto"/>
        <w:left w:val="none" w:sz="0" w:space="0" w:color="auto"/>
        <w:bottom w:val="none" w:sz="0" w:space="0" w:color="auto"/>
        <w:right w:val="none" w:sz="0" w:space="0" w:color="auto"/>
      </w:divBdr>
      <w:divsChild>
        <w:div w:id="553586257">
          <w:marLeft w:val="0"/>
          <w:marRight w:val="0"/>
          <w:marTop w:val="0"/>
          <w:marBottom w:val="375"/>
          <w:divBdr>
            <w:top w:val="none" w:sz="0" w:space="0" w:color="auto"/>
            <w:left w:val="none" w:sz="0" w:space="0" w:color="auto"/>
            <w:bottom w:val="none" w:sz="0" w:space="0" w:color="auto"/>
            <w:right w:val="none" w:sz="0" w:space="0" w:color="auto"/>
          </w:divBdr>
        </w:div>
        <w:div w:id="813371447">
          <w:marLeft w:val="0"/>
          <w:marRight w:val="0"/>
          <w:marTop w:val="0"/>
          <w:marBottom w:val="375"/>
          <w:divBdr>
            <w:top w:val="none" w:sz="0" w:space="0" w:color="auto"/>
            <w:left w:val="none" w:sz="0" w:space="0" w:color="auto"/>
            <w:bottom w:val="none" w:sz="0" w:space="0" w:color="auto"/>
            <w:right w:val="none" w:sz="0" w:space="0" w:color="auto"/>
          </w:divBdr>
        </w:div>
      </w:divsChild>
    </w:div>
    <w:div w:id="1224950994">
      <w:bodyDiv w:val="1"/>
      <w:marLeft w:val="0"/>
      <w:marRight w:val="0"/>
      <w:marTop w:val="0"/>
      <w:marBottom w:val="0"/>
      <w:divBdr>
        <w:top w:val="none" w:sz="0" w:space="0" w:color="auto"/>
        <w:left w:val="none" w:sz="0" w:space="0" w:color="auto"/>
        <w:bottom w:val="none" w:sz="0" w:space="0" w:color="auto"/>
        <w:right w:val="none" w:sz="0" w:space="0" w:color="auto"/>
      </w:divBdr>
    </w:div>
    <w:div w:id="1232809609">
      <w:bodyDiv w:val="1"/>
      <w:marLeft w:val="0"/>
      <w:marRight w:val="0"/>
      <w:marTop w:val="0"/>
      <w:marBottom w:val="0"/>
      <w:divBdr>
        <w:top w:val="none" w:sz="0" w:space="0" w:color="auto"/>
        <w:left w:val="none" w:sz="0" w:space="0" w:color="auto"/>
        <w:bottom w:val="none" w:sz="0" w:space="0" w:color="auto"/>
        <w:right w:val="none" w:sz="0" w:space="0" w:color="auto"/>
      </w:divBdr>
    </w:div>
    <w:div w:id="1235623029">
      <w:bodyDiv w:val="1"/>
      <w:marLeft w:val="0"/>
      <w:marRight w:val="0"/>
      <w:marTop w:val="0"/>
      <w:marBottom w:val="0"/>
      <w:divBdr>
        <w:top w:val="none" w:sz="0" w:space="0" w:color="auto"/>
        <w:left w:val="none" w:sz="0" w:space="0" w:color="auto"/>
        <w:bottom w:val="none" w:sz="0" w:space="0" w:color="auto"/>
        <w:right w:val="none" w:sz="0" w:space="0" w:color="auto"/>
      </w:divBdr>
      <w:divsChild>
        <w:div w:id="47195123">
          <w:marLeft w:val="0"/>
          <w:marRight w:val="0"/>
          <w:marTop w:val="0"/>
          <w:marBottom w:val="0"/>
          <w:divBdr>
            <w:top w:val="none" w:sz="0" w:space="0" w:color="auto"/>
            <w:left w:val="none" w:sz="0" w:space="0" w:color="auto"/>
            <w:bottom w:val="none" w:sz="0" w:space="0" w:color="auto"/>
            <w:right w:val="none" w:sz="0" w:space="0" w:color="auto"/>
          </w:divBdr>
        </w:div>
        <w:div w:id="221643738">
          <w:marLeft w:val="0"/>
          <w:marRight w:val="0"/>
          <w:marTop w:val="0"/>
          <w:marBottom w:val="0"/>
          <w:divBdr>
            <w:top w:val="none" w:sz="0" w:space="0" w:color="auto"/>
            <w:left w:val="none" w:sz="0" w:space="0" w:color="auto"/>
            <w:bottom w:val="none" w:sz="0" w:space="0" w:color="auto"/>
            <w:right w:val="none" w:sz="0" w:space="0" w:color="auto"/>
          </w:divBdr>
          <w:divsChild>
            <w:div w:id="26026334">
              <w:marLeft w:val="0"/>
              <w:marRight w:val="0"/>
              <w:marTop w:val="0"/>
              <w:marBottom w:val="0"/>
              <w:divBdr>
                <w:top w:val="none" w:sz="0" w:space="0" w:color="auto"/>
                <w:left w:val="none" w:sz="0" w:space="0" w:color="auto"/>
                <w:bottom w:val="none" w:sz="0" w:space="0" w:color="auto"/>
                <w:right w:val="none" w:sz="0" w:space="0" w:color="auto"/>
              </w:divBdr>
            </w:div>
            <w:div w:id="138347271">
              <w:marLeft w:val="0"/>
              <w:marRight w:val="0"/>
              <w:marTop w:val="0"/>
              <w:marBottom w:val="0"/>
              <w:divBdr>
                <w:top w:val="none" w:sz="0" w:space="0" w:color="auto"/>
                <w:left w:val="none" w:sz="0" w:space="0" w:color="auto"/>
                <w:bottom w:val="none" w:sz="0" w:space="0" w:color="auto"/>
                <w:right w:val="none" w:sz="0" w:space="0" w:color="auto"/>
              </w:divBdr>
            </w:div>
            <w:div w:id="234516298">
              <w:marLeft w:val="0"/>
              <w:marRight w:val="0"/>
              <w:marTop w:val="0"/>
              <w:marBottom w:val="0"/>
              <w:divBdr>
                <w:top w:val="none" w:sz="0" w:space="0" w:color="auto"/>
                <w:left w:val="none" w:sz="0" w:space="0" w:color="auto"/>
                <w:bottom w:val="none" w:sz="0" w:space="0" w:color="auto"/>
                <w:right w:val="none" w:sz="0" w:space="0" w:color="auto"/>
              </w:divBdr>
            </w:div>
            <w:div w:id="240991538">
              <w:marLeft w:val="0"/>
              <w:marRight w:val="0"/>
              <w:marTop w:val="0"/>
              <w:marBottom w:val="0"/>
              <w:divBdr>
                <w:top w:val="none" w:sz="0" w:space="0" w:color="auto"/>
                <w:left w:val="none" w:sz="0" w:space="0" w:color="auto"/>
                <w:bottom w:val="none" w:sz="0" w:space="0" w:color="auto"/>
                <w:right w:val="none" w:sz="0" w:space="0" w:color="auto"/>
              </w:divBdr>
            </w:div>
            <w:div w:id="263535947">
              <w:marLeft w:val="0"/>
              <w:marRight w:val="0"/>
              <w:marTop w:val="0"/>
              <w:marBottom w:val="0"/>
              <w:divBdr>
                <w:top w:val="none" w:sz="0" w:space="0" w:color="auto"/>
                <w:left w:val="none" w:sz="0" w:space="0" w:color="auto"/>
                <w:bottom w:val="none" w:sz="0" w:space="0" w:color="auto"/>
                <w:right w:val="none" w:sz="0" w:space="0" w:color="auto"/>
              </w:divBdr>
              <w:divsChild>
                <w:div w:id="1866865046">
                  <w:marLeft w:val="0"/>
                  <w:marRight w:val="0"/>
                  <w:marTop w:val="0"/>
                  <w:marBottom w:val="0"/>
                  <w:divBdr>
                    <w:top w:val="none" w:sz="0" w:space="0" w:color="auto"/>
                    <w:left w:val="none" w:sz="0" w:space="0" w:color="auto"/>
                    <w:bottom w:val="none" w:sz="0" w:space="0" w:color="auto"/>
                    <w:right w:val="none" w:sz="0" w:space="0" w:color="auto"/>
                  </w:divBdr>
                </w:div>
                <w:div w:id="2017805551">
                  <w:marLeft w:val="0"/>
                  <w:marRight w:val="0"/>
                  <w:marTop w:val="0"/>
                  <w:marBottom w:val="0"/>
                  <w:divBdr>
                    <w:top w:val="none" w:sz="0" w:space="0" w:color="auto"/>
                    <w:left w:val="none" w:sz="0" w:space="0" w:color="auto"/>
                    <w:bottom w:val="none" w:sz="0" w:space="0" w:color="auto"/>
                    <w:right w:val="none" w:sz="0" w:space="0" w:color="auto"/>
                  </w:divBdr>
                  <w:divsChild>
                    <w:div w:id="2592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210671">
              <w:marLeft w:val="0"/>
              <w:marRight w:val="0"/>
              <w:marTop w:val="0"/>
              <w:marBottom w:val="0"/>
              <w:divBdr>
                <w:top w:val="none" w:sz="0" w:space="0" w:color="auto"/>
                <w:left w:val="none" w:sz="0" w:space="0" w:color="auto"/>
                <w:bottom w:val="none" w:sz="0" w:space="0" w:color="auto"/>
                <w:right w:val="none" w:sz="0" w:space="0" w:color="auto"/>
              </w:divBdr>
            </w:div>
            <w:div w:id="391269516">
              <w:marLeft w:val="0"/>
              <w:marRight w:val="0"/>
              <w:marTop w:val="0"/>
              <w:marBottom w:val="0"/>
              <w:divBdr>
                <w:top w:val="none" w:sz="0" w:space="0" w:color="auto"/>
                <w:left w:val="none" w:sz="0" w:space="0" w:color="auto"/>
                <w:bottom w:val="none" w:sz="0" w:space="0" w:color="auto"/>
                <w:right w:val="none" w:sz="0" w:space="0" w:color="auto"/>
              </w:divBdr>
            </w:div>
            <w:div w:id="406919855">
              <w:marLeft w:val="0"/>
              <w:marRight w:val="0"/>
              <w:marTop w:val="0"/>
              <w:marBottom w:val="0"/>
              <w:divBdr>
                <w:top w:val="none" w:sz="0" w:space="0" w:color="auto"/>
                <w:left w:val="none" w:sz="0" w:space="0" w:color="auto"/>
                <w:bottom w:val="none" w:sz="0" w:space="0" w:color="auto"/>
                <w:right w:val="none" w:sz="0" w:space="0" w:color="auto"/>
              </w:divBdr>
            </w:div>
            <w:div w:id="487668371">
              <w:marLeft w:val="0"/>
              <w:marRight w:val="0"/>
              <w:marTop w:val="0"/>
              <w:marBottom w:val="0"/>
              <w:divBdr>
                <w:top w:val="none" w:sz="0" w:space="0" w:color="auto"/>
                <w:left w:val="none" w:sz="0" w:space="0" w:color="auto"/>
                <w:bottom w:val="none" w:sz="0" w:space="0" w:color="auto"/>
                <w:right w:val="none" w:sz="0" w:space="0" w:color="auto"/>
              </w:divBdr>
            </w:div>
            <w:div w:id="600377459">
              <w:marLeft w:val="0"/>
              <w:marRight w:val="0"/>
              <w:marTop w:val="0"/>
              <w:marBottom w:val="0"/>
              <w:divBdr>
                <w:top w:val="none" w:sz="0" w:space="0" w:color="auto"/>
                <w:left w:val="none" w:sz="0" w:space="0" w:color="auto"/>
                <w:bottom w:val="none" w:sz="0" w:space="0" w:color="auto"/>
                <w:right w:val="none" w:sz="0" w:space="0" w:color="auto"/>
              </w:divBdr>
            </w:div>
            <w:div w:id="669260198">
              <w:marLeft w:val="0"/>
              <w:marRight w:val="0"/>
              <w:marTop w:val="0"/>
              <w:marBottom w:val="0"/>
              <w:divBdr>
                <w:top w:val="none" w:sz="0" w:space="0" w:color="auto"/>
                <w:left w:val="none" w:sz="0" w:space="0" w:color="auto"/>
                <w:bottom w:val="none" w:sz="0" w:space="0" w:color="auto"/>
                <w:right w:val="none" w:sz="0" w:space="0" w:color="auto"/>
              </w:divBdr>
            </w:div>
            <w:div w:id="681860179">
              <w:marLeft w:val="0"/>
              <w:marRight w:val="0"/>
              <w:marTop w:val="0"/>
              <w:marBottom w:val="0"/>
              <w:divBdr>
                <w:top w:val="none" w:sz="0" w:space="0" w:color="auto"/>
                <w:left w:val="none" w:sz="0" w:space="0" w:color="auto"/>
                <w:bottom w:val="none" w:sz="0" w:space="0" w:color="auto"/>
                <w:right w:val="none" w:sz="0" w:space="0" w:color="auto"/>
              </w:divBdr>
            </w:div>
            <w:div w:id="744575714">
              <w:marLeft w:val="0"/>
              <w:marRight w:val="0"/>
              <w:marTop w:val="0"/>
              <w:marBottom w:val="0"/>
              <w:divBdr>
                <w:top w:val="none" w:sz="0" w:space="0" w:color="auto"/>
                <w:left w:val="none" w:sz="0" w:space="0" w:color="auto"/>
                <w:bottom w:val="none" w:sz="0" w:space="0" w:color="auto"/>
                <w:right w:val="none" w:sz="0" w:space="0" w:color="auto"/>
              </w:divBdr>
            </w:div>
            <w:div w:id="756512922">
              <w:marLeft w:val="0"/>
              <w:marRight w:val="0"/>
              <w:marTop w:val="0"/>
              <w:marBottom w:val="0"/>
              <w:divBdr>
                <w:top w:val="none" w:sz="0" w:space="0" w:color="auto"/>
                <w:left w:val="none" w:sz="0" w:space="0" w:color="auto"/>
                <w:bottom w:val="none" w:sz="0" w:space="0" w:color="auto"/>
                <w:right w:val="none" w:sz="0" w:space="0" w:color="auto"/>
              </w:divBdr>
            </w:div>
            <w:div w:id="762147846">
              <w:marLeft w:val="0"/>
              <w:marRight w:val="0"/>
              <w:marTop w:val="0"/>
              <w:marBottom w:val="0"/>
              <w:divBdr>
                <w:top w:val="none" w:sz="0" w:space="0" w:color="auto"/>
                <w:left w:val="none" w:sz="0" w:space="0" w:color="auto"/>
                <w:bottom w:val="none" w:sz="0" w:space="0" w:color="auto"/>
                <w:right w:val="none" w:sz="0" w:space="0" w:color="auto"/>
              </w:divBdr>
            </w:div>
            <w:div w:id="778333827">
              <w:marLeft w:val="0"/>
              <w:marRight w:val="0"/>
              <w:marTop w:val="0"/>
              <w:marBottom w:val="0"/>
              <w:divBdr>
                <w:top w:val="none" w:sz="0" w:space="0" w:color="auto"/>
                <w:left w:val="none" w:sz="0" w:space="0" w:color="auto"/>
                <w:bottom w:val="none" w:sz="0" w:space="0" w:color="auto"/>
                <w:right w:val="none" w:sz="0" w:space="0" w:color="auto"/>
              </w:divBdr>
            </w:div>
            <w:div w:id="799684290">
              <w:marLeft w:val="0"/>
              <w:marRight w:val="0"/>
              <w:marTop w:val="0"/>
              <w:marBottom w:val="0"/>
              <w:divBdr>
                <w:top w:val="none" w:sz="0" w:space="0" w:color="auto"/>
                <w:left w:val="none" w:sz="0" w:space="0" w:color="auto"/>
                <w:bottom w:val="none" w:sz="0" w:space="0" w:color="auto"/>
                <w:right w:val="none" w:sz="0" w:space="0" w:color="auto"/>
              </w:divBdr>
            </w:div>
            <w:div w:id="849027577">
              <w:marLeft w:val="0"/>
              <w:marRight w:val="0"/>
              <w:marTop w:val="0"/>
              <w:marBottom w:val="0"/>
              <w:divBdr>
                <w:top w:val="none" w:sz="0" w:space="0" w:color="auto"/>
                <w:left w:val="none" w:sz="0" w:space="0" w:color="auto"/>
                <w:bottom w:val="none" w:sz="0" w:space="0" w:color="auto"/>
                <w:right w:val="none" w:sz="0" w:space="0" w:color="auto"/>
              </w:divBdr>
            </w:div>
            <w:div w:id="857547549">
              <w:marLeft w:val="0"/>
              <w:marRight w:val="0"/>
              <w:marTop w:val="0"/>
              <w:marBottom w:val="0"/>
              <w:divBdr>
                <w:top w:val="none" w:sz="0" w:space="0" w:color="auto"/>
                <w:left w:val="none" w:sz="0" w:space="0" w:color="auto"/>
                <w:bottom w:val="none" w:sz="0" w:space="0" w:color="auto"/>
                <w:right w:val="none" w:sz="0" w:space="0" w:color="auto"/>
              </w:divBdr>
            </w:div>
            <w:div w:id="869337929">
              <w:marLeft w:val="0"/>
              <w:marRight w:val="0"/>
              <w:marTop w:val="0"/>
              <w:marBottom w:val="0"/>
              <w:divBdr>
                <w:top w:val="none" w:sz="0" w:space="0" w:color="auto"/>
                <w:left w:val="none" w:sz="0" w:space="0" w:color="auto"/>
                <w:bottom w:val="none" w:sz="0" w:space="0" w:color="auto"/>
                <w:right w:val="none" w:sz="0" w:space="0" w:color="auto"/>
              </w:divBdr>
            </w:div>
            <w:div w:id="909578256">
              <w:marLeft w:val="0"/>
              <w:marRight w:val="0"/>
              <w:marTop w:val="0"/>
              <w:marBottom w:val="0"/>
              <w:divBdr>
                <w:top w:val="none" w:sz="0" w:space="0" w:color="auto"/>
                <w:left w:val="none" w:sz="0" w:space="0" w:color="auto"/>
                <w:bottom w:val="none" w:sz="0" w:space="0" w:color="auto"/>
                <w:right w:val="none" w:sz="0" w:space="0" w:color="auto"/>
              </w:divBdr>
            </w:div>
            <w:div w:id="920680123">
              <w:marLeft w:val="0"/>
              <w:marRight w:val="0"/>
              <w:marTop w:val="0"/>
              <w:marBottom w:val="0"/>
              <w:divBdr>
                <w:top w:val="none" w:sz="0" w:space="0" w:color="auto"/>
                <w:left w:val="none" w:sz="0" w:space="0" w:color="auto"/>
                <w:bottom w:val="none" w:sz="0" w:space="0" w:color="auto"/>
                <w:right w:val="none" w:sz="0" w:space="0" w:color="auto"/>
              </w:divBdr>
            </w:div>
            <w:div w:id="963193396">
              <w:marLeft w:val="0"/>
              <w:marRight w:val="0"/>
              <w:marTop w:val="0"/>
              <w:marBottom w:val="0"/>
              <w:divBdr>
                <w:top w:val="none" w:sz="0" w:space="0" w:color="auto"/>
                <w:left w:val="none" w:sz="0" w:space="0" w:color="auto"/>
                <w:bottom w:val="none" w:sz="0" w:space="0" w:color="auto"/>
                <w:right w:val="none" w:sz="0" w:space="0" w:color="auto"/>
              </w:divBdr>
            </w:div>
            <w:div w:id="1076704429">
              <w:marLeft w:val="0"/>
              <w:marRight w:val="0"/>
              <w:marTop w:val="0"/>
              <w:marBottom w:val="0"/>
              <w:divBdr>
                <w:top w:val="none" w:sz="0" w:space="0" w:color="auto"/>
                <w:left w:val="none" w:sz="0" w:space="0" w:color="auto"/>
                <w:bottom w:val="none" w:sz="0" w:space="0" w:color="auto"/>
                <w:right w:val="none" w:sz="0" w:space="0" w:color="auto"/>
              </w:divBdr>
            </w:div>
            <w:div w:id="1099134550">
              <w:marLeft w:val="0"/>
              <w:marRight w:val="0"/>
              <w:marTop w:val="0"/>
              <w:marBottom w:val="0"/>
              <w:divBdr>
                <w:top w:val="none" w:sz="0" w:space="0" w:color="auto"/>
                <w:left w:val="none" w:sz="0" w:space="0" w:color="auto"/>
                <w:bottom w:val="none" w:sz="0" w:space="0" w:color="auto"/>
                <w:right w:val="none" w:sz="0" w:space="0" w:color="auto"/>
              </w:divBdr>
            </w:div>
            <w:div w:id="1120343716">
              <w:marLeft w:val="0"/>
              <w:marRight w:val="0"/>
              <w:marTop w:val="0"/>
              <w:marBottom w:val="0"/>
              <w:divBdr>
                <w:top w:val="none" w:sz="0" w:space="0" w:color="auto"/>
                <w:left w:val="none" w:sz="0" w:space="0" w:color="auto"/>
                <w:bottom w:val="none" w:sz="0" w:space="0" w:color="auto"/>
                <w:right w:val="none" w:sz="0" w:space="0" w:color="auto"/>
              </w:divBdr>
            </w:div>
            <w:div w:id="1126317150">
              <w:marLeft w:val="0"/>
              <w:marRight w:val="0"/>
              <w:marTop w:val="0"/>
              <w:marBottom w:val="0"/>
              <w:divBdr>
                <w:top w:val="none" w:sz="0" w:space="0" w:color="auto"/>
                <w:left w:val="none" w:sz="0" w:space="0" w:color="auto"/>
                <w:bottom w:val="none" w:sz="0" w:space="0" w:color="auto"/>
                <w:right w:val="none" w:sz="0" w:space="0" w:color="auto"/>
              </w:divBdr>
            </w:div>
            <w:div w:id="1185827011">
              <w:marLeft w:val="0"/>
              <w:marRight w:val="0"/>
              <w:marTop w:val="0"/>
              <w:marBottom w:val="0"/>
              <w:divBdr>
                <w:top w:val="none" w:sz="0" w:space="0" w:color="auto"/>
                <w:left w:val="none" w:sz="0" w:space="0" w:color="auto"/>
                <w:bottom w:val="none" w:sz="0" w:space="0" w:color="auto"/>
                <w:right w:val="none" w:sz="0" w:space="0" w:color="auto"/>
              </w:divBdr>
            </w:div>
            <w:div w:id="1413042958">
              <w:marLeft w:val="0"/>
              <w:marRight w:val="0"/>
              <w:marTop w:val="0"/>
              <w:marBottom w:val="0"/>
              <w:divBdr>
                <w:top w:val="none" w:sz="0" w:space="0" w:color="auto"/>
                <w:left w:val="none" w:sz="0" w:space="0" w:color="auto"/>
                <w:bottom w:val="none" w:sz="0" w:space="0" w:color="auto"/>
                <w:right w:val="none" w:sz="0" w:space="0" w:color="auto"/>
              </w:divBdr>
            </w:div>
            <w:div w:id="1445542537">
              <w:marLeft w:val="0"/>
              <w:marRight w:val="0"/>
              <w:marTop w:val="0"/>
              <w:marBottom w:val="0"/>
              <w:divBdr>
                <w:top w:val="none" w:sz="0" w:space="0" w:color="auto"/>
                <w:left w:val="none" w:sz="0" w:space="0" w:color="auto"/>
                <w:bottom w:val="none" w:sz="0" w:space="0" w:color="auto"/>
                <w:right w:val="none" w:sz="0" w:space="0" w:color="auto"/>
              </w:divBdr>
            </w:div>
            <w:div w:id="1458329759">
              <w:marLeft w:val="0"/>
              <w:marRight w:val="0"/>
              <w:marTop w:val="0"/>
              <w:marBottom w:val="0"/>
              <w:divBdr>
                <w:top w:val="none" w:sz="0" w:space="0" w:color="auto"/>
                <w:left w:val="none" w:sz="0" w:space="0" w:color="auto"/>
                <w:bottom w:val="none" w:sz="0" w:space="0" w:color="auto"/>
                <w:right w:val="none" w:sz="0" w:space="0" w:color="auto"/>
              </w:divBdr>
            </w:div>
            <w:div w:id="1465540342">
              <w:marLeft w:val="0"/>
              <w:marRight w:val="0"/>
              <w:marTop w:val="0"/>
              <w:marBottom w:val="0"/>
              <w:divBdr>
                <w:top w:val="none" w:sz="0" w:space="0" w:color="auto"/>
                <w:left w:val="none" w:sz="0" w:space="0" w:color="auto"/>
                <w:bottom w:val="none" w:sz="0" w:space="0" w:color="auto"/>
                <w:right w:val="none" w:sz="0" w:space="0" w:color="auto"/>
              </w:divBdr>
            </w:div>
            <w:div w:id="1533885247">
              <w:marLeft w:val="0"/>
              <w:marRight w:val="0"/>
              <w:marTop w:val="0"/>
              <w:marBottom w:val="0"/>
              <w:divBdr>
                <w:top w:val="none" w:sz="0" w:space="0" w:color="auto"/>
                <w:left w:val="none" w:sz="0" w:space="0" w:color="auto"/>
                <w:bottom w:val="none" w:sz="0" w:space="0" w:color="auto"/>
                <w:right w:val="none" w:sz="0" w:space="0" w:color="auto"/>
              </w:divBdr>
            </w:div>
            <w:div w:id="1725717055">
              <w:marLeft w:val="0"/>
              <w:marRight w:val="0"/>
              <w:marTop w:val="0"/>
              <w:marBottom w:val="0"/>
              <w:divBdr>
                <w:top w:val="none" w:sz="0" w:space="0" w:color="auto"/>
                <w:left w:val="none" w:sz="0" w:space="0" w:color="auto"/>
                <w:bottom w:val="none" w:sz="0" w:space="0" w:color="auto"/>
                <w:right w:val="none" w:sz="0" w:space="0" w:color="auto"/>
              </w:divBdr>
            </w:div>
            <w:div w:id="1778602937">
              <w:marLeft w:val="0"/>
              <w:marRight w:val="0"/>
              <w:marTop w:val="0"/>
              <w:marBottom w:val="0"/>
              <w:divBdr>
                <w:top w:val="none" w:sz="0" w:space="0" w:color="auto"/>
                <w:left w:val="none" w:sz="0" w:space="0" w:color="auto"/>
                <w:bottom w:val="none" w:sz="0" w:space="0" w:color="auto"/>
                <w:right w:val="none" w:sz="0" w:space="0" w:color="auto"/>
              </w:divBdr>
            </w:div>
            <w:div w:id="1877424700">
              <w:marLeft w:val="0"/>
              <w:marRight w:val="0"/>
              <w:marTop w:val="0"/>
              <w:marBottom w:val="0"/>
              <w:divBdr>
                <w:top w:val="none" w:sz="0" w:space="0" w:color="auto"/>
                <w:left w:val="none" w:sz="0" w:space="0" w:color="auto"/>
                <w:bottom w:val="none" w:sz="0" w:space="0" w:color="auto"/>
                <w:right w:val="none" w:sz="0" w:space="0" w:color="auto"/>
              </w:divBdr>
            </w:div>
            <w:div w:id="1887452633">
              <w:marLeft w:val="0"/>
              <w:marRight w:val="0"/>
              <w:marTop w:val="0"/>
              <w:marBottom w:val="0"/>
              <w:divBdr>
                <w:top w:val="none" w:sz="0" w:space="0" w:color="auto"/>
                <w:left w:val="none" w:sz="0" w:space="0" w:color="auto"/>
                <w:bottom w:val="none" w:sz="0" w:space="0" w:color="auto"/>
                <w:right w:val="none" w:sz="0" w:space="0" w:color="auto"/>
              </w:divBdr>
            </w:div>
            <w:div w:id="1903371865">
              <w:marLeft w:val="0"/>
              <w:marRight w:val="0"/>
              <w:marTop w:val="0"/>
              <w:marBottom w:val="0"/>
              <w:divBdr>
                <w:top w:val="none" w:sz="0" w:space="0" w:color="auto"/>
                <w:left w:val="none" w:sz="0" w:space="0" w:color="auto"/>
                <w:bottom w:val="none" w:sz="0" w:space="0" w:color="auto"/>
                <w:right w:val="none" w:sz="0" w:space="0" w:color="auto"/>
              </w:divBdr>
            </w:div>
            <w:div w:id="1954971518">
              <w:marLeft w:val="0"/>
              <w:marRight w:val="0"/>
              <w:marTop w:val="0"/>
              <w:marBottom w:val="0"/>
              <w:divBdr>
                <w:top w:val="none" w:sz="0" w:space="0" w:color="auto"/>
                <w:left w:val="none" w:sz="0" w:space="0" w:color="auto"/>
                <w:bottom w:val="none" w:sz="0" w:space="0" w:color="auto"/>
                <w:right w:val="none" w:sz="0" w:space="0" w:color="auto"/>
              </w:divBdr>
            </w:div>
            <w:div w:id="1968779118">
              <w:marLeft w:val="0"/>
              <w:marRight w:val="0"/>
              <w:marTop w:val="0"/>
              <w:marBottom w:val="0"/>
              <w:divBdr>
                <w:top w:val="none" w:sz="0" w:space="0" w:color="auto"/>
                <w:left w:val="none" w:sz="0" w:space="0" w:color="auto"/>
                <w:bottom w:val="none" w:sz="0" w:space="0" w:color="auto"/>
                <w:right w:val="none" w:sz="0" w:space="0" w:color="auto"/>
              </w:divBdr>
            </w:div>
            <w:div w:id="207704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279648">
      <w:bodyDiv w:val="1"/>
      <w:marLeft w:val="0"/>
      <w:marRight w:val="0"/>
      <w:marTop w:val="0"/>
      <w:marBottom w:val="0"/>
      <w:divBdr>
        <w:top w:val="none" w:sz="0" w:space="0" w:color="auto"/>
        <w:left w:val="none" w:sz="0" w:space="0" w:color="auto"/>
        <w:bottom w:val="none" w:sz="0" w:space="0" w:color="auto"/>
        <w:right w:val="none" w:sz="0" w:space="0" w:color="auto"/>
      </w:divBdr>
    </w:div>
    <w:div w:id="1237322617">
      <w:bodyDiv w:val="1"/>
      <w:marLeft w:val="0"/>
      <w:marRight w:val="0"/>
      <w:marTop w:val="0"/>
      <w:marBottom w:val="0"/>
      <w:divBdr>
        <w:top w:val="none" w:sz="0" w:space="0" w:color="auto"/>
        <w:left w:val="none" w:sz="0" w:space="0" w:color="auto"/>
        <w:bottom w:val="none" w:sz="0" w:space="0" w:color="auto"/>
        <w:right w:val="none" w:sz="0" w:space="0" w:color="auto"/>
      </w:divBdr>
    </w:div>
    <w:div w:id="1238133416">
      <w:bodyDiv w:val="1"/>
      <w:marLeft w:val="0"/>
      <w:marRight w:val="0"/>
      <w:marTop w:val="0"/>
      <w:marBottom w:val="0"/>
      <w:divBdr>
        <w:top w:val="none" w:sz="0" w:space="0" w:color="auto"/>
        <w:left w:val="none" w:sz="0" w:space="0" w:color="auto"/>
        <w:bottom w:val="none" w:sz="0" w:space="0" w:color="auto"/>
        <w:right w:val="none" w:sz="0" w:space="0" w:color="auto"/>
      </w:divBdr>
    </w:div>
    <w:div w:id="1238200186">
      <w:bodyDiv w:val="1"/>
      <w:marLeft w:val="0"/>
      <w:marRight w:val="0"/>
      <w:marTop w:val="0"/>
      <w:marBottom w:val="0"/>
      <w:divBdr>
        <w:top w:val="none" w:sz="0" w:space="0" w:color="auto"/>
        <w:left w:val="none" w:sz="0" w:space="0" w:color="auto"/>
        <w:bottom w:val="none" w:sz="0" w:space="0" w:color="auto"/>
        <w:right w:val="none" w:sz="0" w:space="0" w:color="auto"/>
      </w:divBdr>
    </w:div>
    <w:div w:id="1239169076">
      <w:bodyDiv w:val="1"/>
      <w:marLeft w:val="0"/>
      <w:marRight w:val="0"/>
      <w:marTop w:val="0"/>
      <w:marBottom w:val="0"/>
      <w:divBdr>
        <w:top w:val="none" w:sz="0" w:space="0" w:color="auto"/>
        <w:left w:val="none" w:sz="0" w:space="0" w:color="auto"/>
        <w:bottom w:val="none" w:sz="0" w:space="0" w:color="auto"/>
        <w:right w:val="none" w:sz="0" w:space="0" w:color="auto"/>
      </w:divBdr>
      <w:divsChild>
        <w:div w:id="16735482">
          <w:marLeft w:val="0"/>
          <w:marRight w:val="0"/>
          <w:marTop w:val="0"/>
          <w:marBottom w:val="0"/>
          <w:divBdr>
            <w:top w:val="none" w:sz="0" w:space="0" w:color="auto"/>
            <w:left w:val="none" w:sz="0" w:space="0" w:color="auto"/>
            <w:bottom w:val="none" w:sz="0" w:space="0" w:color="auto"/>
            <w:right w:val="none" w:sz="0" w:space="0" w:color="auto"/>
          </w:divBdr>
        </w:div>
        <w:div w:id="74866123">
          <w:marLeft w:val="0"/>
          <w:marRight w:val="0"/>
          <w:marTop w:val="0"/>
          <w:marBottom w:val="0"/>
          <w:divBdr>
            <w:top w:val="none" w:sz="0" w:space="0" w:color="auto"/>
            <w:left w:val="none" w:sz="0" w:space="0" w:color="auto"/>
            <w:bottom w:val="none" w:sz="0" w:space="0" w:color="auto"/>
            <w:right w:val="none" w:sz="0" w:space="0" w:color="auto"/>
          </w:divBdr>
        </w:div>
        <w:div w:id="95176598">
          <w:marLeft w:val="0"/>
          <w:marRight w:val="0"/>
          <w:marTop w:val="0"/>
          <w:marBottom w:val="0"/>
          <w:divBdr>
            <w:top w:val="none" w:sz="0" w:space="0" w:color="auto"/>
            <w:left w:val="none" w:sz="0" w:space="0" w:color="auto"/>
            <w:bottom w:val="none" w:sz="0" w:space="0" w:color="auto"/>
            <w:right w:val="none" w:sz="0" w:space="0" w:color="auto"/>
          </w:divBdr>
        </w:div>
        <w:div w:id="115297632">
          <w:marLeft w:val="0"/>
          <w:marRight w:val="0"/>
          <w:marTop w:val="0"/>
          <w:marBottom w:val="0"/>
          <w:divBdr>
            <w:top w:val="none" w:sz="0" w:space="0" w:color="auto"/>
            <w:left w:val="none" w:sz="0" w:space="0" w:color="auto"/>
            <w:bottom w:val="none" w:sz="0" w:space="0" w:color="auto"/>
            <w:right w:val="none" w:sz="0" w:space="0" w:color="auto"/>
          </w:divBdr>
        </w:div>
        <w:div w:id="178810909">
          <w:marLeft w:val="0"/>
          <w:marRight w:val="0"/>
          <w:marTop w:val="0"/>
          <w:marBottom w:val="0"/>
          <w:divBdr>
            <w:top w:val="none" w:sz="0" w:space="0" w:color="auto"/>
            <w:left w:val="none" w:sz="0" w:space="0" w:color="auto"/>
            <w:bottom w:val="none" w:sz="0" w:space="0" w:color="auto"/>
            <w:right w:val="none" w:sz="0" w:space="0" w:color="auto"/>
          </w:divBdr>
        </w:div>
        <w:div w:id="181480017">
          <w:marLeft w:val="0"/>
          <w:marRight w:val="0"/>
          <w:marTop w:val="0"/>
          <w:marBottom w:val="0"/>
          <w:divBdr>
            <w:top w:val="none" w:sz="0" w:space="0" w:color="auto"/>
            <w:left w:val="none" w:sz="0" w:space="0" w:color="auto"/>
            <w:bottom w:val="none" w:sz="0" w:space="0" w:color="auto"/>
            <w:right w:val="none" w:sz="0" w:space="0" w:color="auto"/>
          </w:divBdr>
        </w:div>
        <w:div w:id="231741286">
          <w:marLeft w:val="0"/>
          <w:marRight w:val="0"/>
          <w:marTop w:val="0"/>
          <w:marBottom w:val="0"/>
          <w:divBdr>
            <w:top w:val="none" w:sz="0" w:space="0" w:color="auto"/>
            <w:left w:val="none" w:sz="0" w:space="0" w:color="auto"/>
            <w:bottom w:val="none" w:sz="0" w:space="0" w:color="auto"/>
            <w:right w:val="none" w:sz="0" w:space="0" w:color="auto"/>
          </w:divBdr>
        </w:div>
        <w:div w:id="259217492">
          <w:marLeft w:val="0"/>
          <w:marRight w:val="0"/>
          <w:marTop w:val="0"/>
          <w:marBottom w:val="0"/>
          <w:divBdr>
            <w:top w:val="none" w:sz="0" w:space="0" w:color="auto"/>
            <w:left w:val="none" w:sz="0" w:space="0" w:color="auto"/>
            <w:bottom w:val="none" w:sz="0" w:space="0" w:color="auto"/>
            <w:right w:val="none" w:sz="0" w:space="0" w:color="auto"/>
          </w:divBdr>
        </w:div>
        <w:div w:id="266811816">
          <w:marLeft w:val="0"/>
          <w:marRight w:val="0"/>
          <w:marTop w:val="0"/>
          <w:marBottom w:val="0"/>
          <w:divBdr>
            <w:top w:val="none" w:sz="0" w:space="0" w:color="auto"/>
            <w:left w:val="none" w:sz="0" w:space="0" w:color="auto"/>
            <w:bottom w:val="none" w:sz="0" w:space="0" w:color="auto"/>
            <w:right w:val="none" w:sz="0" w:space="0" w:color="auto"/>
          </w:divBdr>
        </w:div>
        <w:div w:id="344745339">
          <w:marLeft w:val="0"/>
          <w:marRight w:val="0"/>
          <w:marTop w:val="0"/>
          <w:marBottom w:val="0"/>
          <w:divBdr>
            <w:top w:val="none" w:sz="0" w:space="0" w:color="auto"/>
            <w:left w:val="none" w:sz="0" w:space="0" w:color="auto"/>
            <w:bottom w:val="none" w:sz="0" w:space="0" w:color="auto"/>
            <w:right w:val="none" w:sz="0" w:space="0" w:color="auto"/>
          </w:divBdr>
        </w:div>
        <w:div w:id="363210982">
          <w:marLeft w:val="0"/>
          <w:marRight w:val="0"/>
          <w:marTop w:val="0"/>
          <w:marBottom w:val="0"/>
          <w:divBdr>
            <w:top w:val="none" w:sz="0" w:space="0" w:color="auto"/>
            <w:left w:val="none" w:sz="0" w:space="0" w:color="auto"/>
            <w:bottom w:val="none" w:sz="0" w:space="0" w:color="auto"/>
            <w:right w:val="none" w:sz="0" w:space="0" w:color="auto"/>
          </w:divBdr>
        </w:div>
        <w:div w:id="399333263">
          <w:marLeft w:val="0"/>
          <w:marRight w:val="0"/>
          <w:marTop w:val="0"/>
          <w:marBottom w:val="0"/>
          <w:divBdr>
            <w:top w:val="none" w:sz="0" w:space="0" w:color="auto"/>
            <w:left w:val="none" w:sz="0" w:space="0" w:color="auto"/>
            <w:bottom w:val="none" w:sz="0" w:space="0" w:color="auto"/>
            <w:right w:val="none" w:sz="0" w:space="0" w:color="auto"/>
          </w:divBdr>
        </w:div>
        <w:div w:id="418983135">
          <w:marLeft w:val="0"/>
          <w:marRight w:val="0"/>
          <w:marTop w:val="0"/>
          <w:marBottom w:val="0"/>
          <w:divBdr>
            <w:top w:val="none" w:sz="0" w:space="0" w:color="auto"/>
            <w:left w:val="none" w:sz="0" w:space="0" w:color="auto"/>
            <w:bottom w:val="none" w:sz="0" w:space="0" w:color="auto"/>
            <w:right w:val="none" w:sz="0" w:space="0" w:color="auto"/>
          </w:divBdr>
        </w:div>
        <w:div w:id="436370984">
          <w:marLeft w:val="0"/>
          <w:marRight w:val="0"/>
          <w:marTop w:val="0"/>
          <w:marBottom w:val="0"/>
          <w:divBdr>
            <w:top w:val="none" w:sz="0" w:space="0" w:color="auto"/>
            <w:left w:val="none" w:sz="0" w:space="0" w:color="auto"/>
            <w:bottom w:val="none" w:sz="0" w:space="0" w:color="auto"/>
            <w:right w:val="none" w:sz="0" w:space="0" w:color="auto"/>
          </w:divBdr>
        </w:div>
        <w:div w:id="458844998">
          <w:marLeft w:val="0"/>
          <w:marRight w:val="0"/>
          <w:marTop w:val="0"/>
          <w:marBottom w:val="0"/>
          <w:divBdr>
            <w:top w:val="none" w:sz="0" w:space="0" w:color="auto"/>
            <w:left w:val="none" w:sz="0" w:space="0" w:color="auto"/>
            <w:bottom w:val="none" w:sz="0" w:space="0" w:color="auto"/>
            <w:right w:val="none" w:sz="0" w:space="0" w:color="auto"/>
          </w:divBdr>
        </w:div>
        <w:div w:id="469783499">
          <w:marLeft w:val="0"/>
          <w:marRight w:val="0"/>
          <w:marTop w:val="0"/>
          <w:marBottom w:val="0"/>
          <w:divBdr>
            <w:top w:val="none" w:sz="0" w:space="0" w:color="auto"/>
            <w:left w:val="none" w:sz="0" w:space="0" w:color="auto"/>
            <w:bottom w:val="none" w:sz="0" w:space="0" w:color="auto"/>
            <w:right w:val="none" w:sz="0" w:space="0" w:color="auto"/>
          </w:divBdr>
        </w:div>
        <w:div w:id="556205432">
          <w:marLeft w:val="0"/>
          <w:marRight w:val="0"/>
          <w:marTop w:val="0"/>
          <w:marBottom w:val="0"/>
          <w:divBdr>
            <w:top w:val="none" w:sz="0" w:space="0" w:color="auto"/>
            <w:left w:val="none" w:sz="0" w:space="0" w:color="auto"/>
            <w:bottom w:val="none" w:sz="0" w:space="0" w:color="auto"/>
            <w:right w:val="none" w:sz="0" w:space="0" w:color="auto"/>
          </w:divBdr>
          <w:divsChild>
            <w:div w:id="307512489">
              <w:marLeft w:val="0"/>
              <w:marRight w:val="0"/>
              <w:marTop w:val="0"/>
              <w:marBottom w:val="0"/>
              <w:divBdr>
                <w:top w:val="none" w:sz="0" w:space="0" w:color="auto"/>
                <w:left w:val="none" w:sz="0" w:space="0" w:color="auto"/>
                <w:bottom w:val="none" w:sz="0" w:space="0" w:color="auto"/>
                <w:right w:val="none" w:sz="0" w:space="0" w:color="auto"/>
              </w:divBdr>
            </w:div>
            <w:div w:id="792477952">
              <w:marLeft w:val="0"/>
              <w:marRight w:val="0"/>
              <w:marTop w:val="0"/>
              <w:marBottom w:val="0"/>
              <w:divBdr>
                <w:top w:val="none" w:sz="0" w:space="0" w:color="auto"/>
                <w:left w:val="none" w:sz="0" w:space="0" w:color="auto"/>
                <w:bottom w:val="none" w:sz="0" w:space="0" w:color="auto"/>
                <w:right w:val="none" w:sz="0" w:space="0" w:color="auto"/>
              </w:divBdr>
            </w:div>
            <w:div w:id="986085788">
              <w:marLeft w:val="0"/>
              <w:marRight w:val="0"/>
              <w:marTop w:val="0"/>
              <w:marBottom w:val="0"/>
              <w:divBdr>
                <w:top w:val="none" w:sz="0" w:space="0" w:color="auto"/>
                <w:left w:val="none" w:sz="0" w:space="0" w:color="auto"/>
                <w:bottom w:val="none" w:sz="0" w:space="0" w:color="auto"/>
                <w:right w:val="none" w:sz="0" w:space="0" w:color="auto"/>
              </w:divBdr>
            </w:div>
            <w:div w:id="1917278285">
              <w:marLeft w:val="0"/>
              <w:marRight w:val="0"/>
              <w:marTop w:val="0"/>
              <w:marBottom w:val="0"/>
              <w:divBdr>
                <w:top w:val="none" w:sz="0" w:space="0" w:color="auto"/>
                <w:left w:val="none" w:sz="0" w:space="0" w:color="auto"/>
                <w:bottom w:val="none" w:sz="0" w:space="0" w:color="auto"/>
                <w:right w:val="none" w:sz="0" w:space="0" w:color="auto"/>
              </w:divBdr>
            </w:div>
          </w:divsChild>
        </w:div>
        <w:div w:id="587346682">
          <w:marLeft w:val="0"/>
          <w:marRight w:val="0"/>
          <w:marTop w:val="0"/>
          <w:marBottom w:val="0"/>
          <w:divBdr>
            <w:top w:val="none" w:sz="0" w:space="0" w:color="auto"/>
            <w:left w:val="none" w:sz="0" w:space="0" w:color="auto"/>
            <w:bottom w:val="none" w:sz="0" w:space="0" w:color="auto"/>
            <w:right w:val="none" w:sz="0" w:space="0" w:color="auto"/>
          </w:divBdr>
        </w:div>
        <w:div w:id="595989254">
          <w:marLeft w:val="0"/>
          <w:marRight w:val="0"/>
          <w:marTop w:val="0"/>
          <w:marBottom w:val="0"/>
          <w:divBdr>
            <w:top w:val="none" w:sz="0" w:space="0" w:color="auto"/>
            <w:left w:val="none" w:sz="0" w:space="0" w:color="auto"/>
            <w:bottom w:val="none" w:sz="0" w:space="0" w:color="auto"/>
            <w:right w:val="none" w:sz="0" w:space="0" w:color="auto"/>
          </w:divBdr>
        </w:div>
        <w:div w:id="596452174">
          <w:marLeft w:val="0"/>
          <w:marRight w:val="0"/>
          <w:marTop w:val="0"/>
          <w:marBottom w:val="0"/>
          <w:divBdr>
            <w:top w:val="none" w:sz="0" w:space="0" w:color="auto"/>
            <w:left w:val="none" w:sz="0" w:space="0" w:color="auto"/>
            <w:bottom w:val="none" w:sz="0" w:space="0" w:color="auto"/>
            <w:right w:val="none" w:sz="0" w:space="0" w:color="auto"/>
          </w:divBdr>
        </w:div>
        <w:div w:id="622998032">
          <w:marLeft w:val="0"/>
          <w:marRight w:val="0"/>
          <w:marTop w:val="0"/>
          <w:marBottom w:val="0"/>
          <w:divBdr>
            <w:top w:val="none" w:sz="0" w:space="0" w:color="auto"/>
            <w:left w:val="none" w:sz="0" w:space="0" w:color="auto"/>
            <w:bottom w:val="none" w:sz="0" w:space="0" w:color="auto"/>
            <w:right w:val="none" w:sz="0" w:space="0" w:color="auto"/>
          </w:divBdr>
        </w:div>
        <w:div w:id="630064255">
          <w:marLeft w:val="0"/>
          <w:marRight w:val="0"/>
          <w:marTop w:val="0"/>
          <w:marBottom w:val="0"/>
          <w:divBdr>
            <w:top w:val="none" w:sz="0" w:space="0" w:color="auto"/>
            <w:left w:val="none" w:sz="0" w:space="0" w:color="auto"/>
            <w:bottom w:val="none" w:sz="0" w:space="0" w:color="auto"/>
            <w:right w:val="none" w:sz="0" w:space="0" w:color="auto"/>
          </w:divBdr>
        </w:div>
        <w:div w:id="647323602">
          <w:marLeft w:val="0"/>
          <w:marRight w:val="0"/>
          <w:marTop w:val="0"/>
          <w:marBottom w:val="0"/>
          <w:divBdr>
            <w:top w:val="none" w:sz="0" w:space="0" w:color="auto"/>
            <w:left w:val="none" w:sz="0" w:space="0" w:color="auto"/>
            <w:bottom w:val="none" w:sz="0" w:space="0" w:color="auto"/>
            <w:right w:val="none" w:sz="0" w:space="0" w:color="auto"/>
          </w:divBdr>
        </w:div>
        <w:div w:id="693117837">
          <w:marLeft w:val="0"/>
          <w:marRight w:val="0"/>
          <w:marTop w:val="0"/>
          <w:marBottom w:val="0"/>
          <w:divBdr>
            <w:top w:val="none" w:sz="0" w:space="0" w:color="auto"/>
            <w:left w:val="none" w:sz="0" w:space="0" w:color="auto"/>
            <w:bottom w:val="none" w:sz="0" w:space="0" w:color="auto"/>
            <w:right w:val="none" w:sz="0" w:space="0" w:color="auto"/>
          </w:divBdr>
        </w:div>
        <w:div w:id="703480197">
          <w:marLeft w:val="0"/>
          <w:marRight w:val="0"/>
          <w:marTop w:val="0"/>
          <w:marBottom w:val="0"/>
          <w:divBdr>
            <w:top w:val="none" w:sz="0" w:space="0" w:color="auto"/>
            <w:left w:val="none" w:sz="0" w:space="0" w:color="auto"/>
            <w:bottom w:val="none" w:sz="0" w:space="0" w:color="auto"/>
            <w:right w:val="none" w:sz="0" w:space="0" w:color="auto"/>
          </w:divBdr>
        </w:div>
        <w:div w:id="731001973">
          <w:marLeft w:val="0"/>
          <w:marRight w:val="0"/>
          <w:marTop w:val="0"/>
          <w:marBottom w:val="0"/>
          <w:divBdr>
            <w:top w:val="none" w:sz="0" w:space="0" w:color="auto"/>
            <w:left w:val="none" w:sz="0" w:space="0" w:color="auto"/>
            <w:bottom w:val="none" w:sz="0" w:space="0" w:color="auto"/>
            <w:right w:val="none" w:sz="0" w:space="0" w:color="auto"/>
          </w:divBdr>
        </w:div>
        <w:div w:id="736561815">
          <w:marLeft w:val="0"/>
          <w:marRight w:val="0"/>
          <w:marTop w:val="0"/>
          <w:marBottom w:val="0"/>
          <w:divBdr>
            <w:top w:val="none" w:sz="0" w:space="0" w:color="auto"/>
            <w:left w:val="none" w:sz="0" w:space="0" w:color="auto"/>
            <w:bottom w:val="none" w:sz="0" w:space="0" w:color="auto"/>
            <w:right w:val="none" w:sz="0" w:space="0" w:color="auto"/>
          </w:divBdr>
        </w:div>
        <w:div w:id="781262221">
          <w:marLeft w:val="0"/>
          <w:marRight w:val="0"/>
          <w:marTop w:val="0"/>
          <w:marBottom w:val="0"/>
          <w:divBdr>
            <w:top w:val="none" w:sz="0" w:space="0" w:color="auto"/>
            <w:left w:val="none" w:sz="0" w:space="0" w:color="auto"/>
            <w:bottom w:val="none" w:sz="0" w:space="0" w:color="auto"/>
            <w:right w:val="none" w:sz="0" w:space="0" w:color="auto"/>
          </w:divBdr>
        </w:div>
        <w:div w:id="808286346">
          <w:marLeft w:val="0"/>
          <w:marRight w:val="0"/>
          <w:marTop w:val="0"/>
          <w:marBottom w:val="0"/>
          <w:divBdr>
            <w:top w:val="none" w:sz="0" w:space="0" w:color="auto"/>
            <w:left w:val="none" w:sz="0" w:space="0" w:color="auto"/>
            <w:bottom w:val="none" w:sz="0" w:space="0" w:color="auto"/>
            <w:right w:val="none" w:sz="0" w:space="0" w:color="auto"/>
          </w:divBdr>
        </w:div>
        <w:div w:id="875971107">
          <w:marLeft w:val="0"/>
          <w:marRight w:val="0"/>
          <w:marTop w:val="0"/>
          <w:marBottom w:val="0"/>
          <w:divBdr>
            <w:top w:val="none" w:sz="0" w:space="0" w:color="auto"/>
            <w:left w:val="none" w:sz="0" w:space="0" w:color="auto"/>
            <w:bottom w:val="none" w:sz="0" w:space="0" w:color="auto"/>
            <w:right w:val="none" w:sz="0" w:space="0" w:color="auto"/>
          </w:divBdr>
        </w:div>
        <w:div w:id="899906009">
          <w:marLeft w:val="0"/>
          <w:marRight w:val="0"/>
          <w:marTop w:val="0"/>
          <w:marBottom w:val="0"/>
          <w:divBdr>
            <w:top w:val="none" w:sz="0" w:space="0" w:color="auto"/>
            <w:left w:val="none" w:sz="0" w:space="0" w:color="auto"/>
            <w:bottom w:val="none" w:sz="0" w:space="0" w:color="auto"/>
            <w:right w:val="none" w:sz="0" w:space="0" w:color="auto"/>
          </w:divBdr>
        </w:div>
        <w:div w:id="907808506">
          <w:marLeft w:val="0"/>
          <w:marRight w:val="0"/>
          <w:marTop w:val="0"/>
          <w:marBottom w:val="0"/>
          <w:divBdr>
            <w:top w:val="none" w:sz="0" w:space="0" w:color="auto"/>
            <w:left w:val="none" w:sz="0" w:space="0" w:color="auto"/>
            <w:bottom w:val="none" w:sz="0" w:space="0" w:color="auto"/>
            <w:right w:val="none" w:sz="0" w:space="0" w:color="auto"/>
          </w:divBdr>
        </w:div>
        <w:div w:id="968898339">
          <w:marLeft w:val="0"/>
          <w:marRight w:val="0"/>
          <w:marTop w:val="0"/>
          <w:marBottom w:val="0"/>
          <w:divBdr>
            <w:top w:val="none" w:sz="0" w:space="0" w:color="auto"/>
            <w:left w:val="none" w:sz="0" w:space="0" w:color="auto"/>
            <w:bottom w:val="none" w:sz="0" w:space="0" w:color="auto"/>
            <w:right w:val="none" w:sz="0" w:space="0" w:color="auto"/>
          </w:divBdr>
        </w:div>
        <w:div w:id="1104614454">
          <w:marLeft w:val="0"/>
          <w:marRight w:val="0"/>
          <w:marTop w:val="0"/>
          <w:marBottom w:val="0"/>
          <w:divBdr>
            <w:top w:val="none" w:sz="0" w:space="0" w:color="auto"/>
            <w:left w:val="none" w:sz="0" w:space="0" w:color="auto"/>
            <w:bottom w:val="none" w:sz="0" w:space="0" w:color="auto"/>
            <w:right w:val="none" w:sz="0" w:space="0" w:color="auto"/>
          </w:divBdr>
        </w:div>
        <w:div w:id="1115444950">
          <w:marLeft w:val="0"/>
          <w:marRight w:val="0"/>
          <w:marTop w:val="0"/>
          <w:marBottom w:val="0"/>
          <w:divBdr>
            <w:top w:val="none" w:sz="0" w:space="0" w:color="auto"/>
            <w:left w:val="none" w:sz="0" w:space="0" w:color="auto"/>
            <w:bottom w:val="none" w:sz="0" w:space="0" w:color="auto"/>
            <w:right w:val="none" w:sz="0" w:space="0" w:color="auto"/>
          </w:divBdr>
        </w:div>
        <w:div w:id="1125659105">
          <w:marLeft w:val="0"/>
          <w:marRight w:val="0"/>
          <w:marTop w:val="0"/>
          <w:marBottom w:val="0"/>
          <w:divBdr>
            <w:top w:val="none" w:sz="0" w:space="0" w:color="auto"/>
            <w:left w:val="none" w:sz="0" w:space="0" w:color="auto"/>
            <w:bottom w:val="none" w:sz="0" w:space="0" w:color="auto"/>
            <w:right w:val="none" w:sz="0" w:space="0" w:color="auto"/>
          </w:divBdr>
        </w:div>
        <w:div w:id="1194998508">
          <w:marLeft w:val="0"/>
          <w:marRight w:val="0"/>
          <w:marTop w:val="0"/>
          <w:marBottom w:val="0"/>
          <w:divBdr>
            <w:top w:val="none" w:sz="0" w:space="0" w:color="auto"/>
            <w:left w:val="none" w:sz="0" w:space="0" w:color="auto"/>
            <w:bottom w:val="none" w:sz="0" w:space="0" w:color="auto"/>
            <w:right w:val="none" w:sz="0" w:space="0" w:color="auto"/>
          </w:divBdr>
        </w:div>
        <w:div w:id="1204756316">
          <w:marLeft w:val="0"/>
          <w:marRight w:val="0"/>
          <w:marTop w:val="0"/>
          <w:marBottom w:val="0"/>
          <w:divBdr>
            <w:top w:val="none" w:sz="0" w:space="0" w:color="auto"/>
            <w:left w:val="none" w:sz="0" w:space="0" w:color="auto"/>
            <w:bottom w:val="none" w:sz="0" w:space="0" w:color="auto"/>
            <w:right w:val="none" w:sz="0" w:space="0" w:color="auto"/>
          </w:divBdr>
        </w:div>
        <w:div w:id="1213423496">
          <w:marLeft w:val="0"/>
          <w:marRight w:val="0"/>
          <w:marTop w:val="0"/>
          <w:marBottom w:val="0"/>
          <w:divBdr>
            <w:top w:val="none" w:sz="0" w:space="0" w:color="auto"/>
            <w:left w:val="none" w:sz="0" w:space="0" w:color="auto"/>
            <w:bottom w:val="none" w:sz="0" w:space="0" w:color="auto"/>
            <w:right w:val="none" w:sz="0" w:space="0" w:color="auto"/>
          </w:divBdr>
        </w:div>
        <w:div w:id="1242443287">
          <w:marLeft w:val="0"/>
          <w:marRight w:val="0"/>
          <w:marTop w:val="0"/>
          <w:marBottom w:val="0"/>
          <w:divBdr>
            <w:top w:val="none" w:sz="0" w:space="0" w:color="auto"/>
            <w:left w:val="none" w:sz="0" w:space="0" w:color="auto"/>
            <w:bottom w:val="none" w:sz="0" w:space="0" w:color="auto"/>
            <w:right w:val="none" w:sz="0" w:space="0" w:color="auto"/>
          </w:divBdr>
        </w:div>
        <w:div w:id="1256669081">
          <w:marLeft w:val="0"/>
          <w:marRight w:val="0"/>
          <w:marTop w:val="0"/>
          <w:marBottom w:val="0"/>
          <w:divBdr>
            <w:top w:val="none" w:sz="0" w:space="0" w:color="auto"/>
            <w:left w:val="none" w:sz="0" w:space="0" w:color="auto"/>
            <w:bottom w:val="none" w:sz="0" w:space="0" w:color="auto"/>
            <w:right w:val="none" w:sz="0" w:space="0" w:color="auto"/>
          </w:divBdr>
        </w:div>
        <w:div w:id="1289050380">
          <w:marLeft w:val="0"/>
          <w:marRight w:val="0"/>
          <w:marTop w:val="0"/>
          <w:marBottom w:val="0"/>
          <w:divBdr>
            <w:top w:val="none" w:sz="0" w:space="0" w:color="auto"/>
            <w:left w:val="none" w:sz="0" w:space="0" w:color="auto"/>
            <w:bottom w:val="none" w:sz="0" w:space="0" w:color="auto"/>
            <w:right w:val="none" w:sz="0" w:space="0" w:color="auto"/>
          </w:divBdr>
        </w:div>
        <w:div w:id="1371614141">
          <w:marLeft w:val="0"/>
          <w:marRight w:val="0"/>
          <w:marTop w:val="0"/>
          <w:marBottom w:val="0"/>
          <w:divBdr>
            <w:top w:val="none" w:sz="0" w:space="0" w:color="auto"/>
            <w:left w:val="none" w:sz="0" w:space="0" w:color="auto"/>
            <w:bottom w:val="none" w:sz="0" w:space="0" w:color="auto"/>
            <w:right w:val="none" w:sz="0" w:space="0" w:color="auto"/>
          </w:divBdr>
        </w:div>
        <w:div w:id="1472559971">
          <w:marLeft w:val="0"/>
          <w:marRight w:val="0"/>
          <w:marTop w:val="0"/>
          <w:marBottom w:val="0"/>
          <w:divBdr>
            <w:top w:val="none" w:sz="0" w:space="0" w:color="auto"/>
            <w:left w:val="none" w:sz="0" w:space="0" w:color="auto"/>
            <w:bottom w:val="none" w:sz="0" w:space="0" w:color="auto"/>
            <w:right w:val="none" w:sz="0" w:space="0" w:color="auto"/>
          </w:divBdr>
        </w:div>
        <w:div w:id="1477600457">
          <w:marLeft w:val="0"/>
          <w:marRight w:val="0"/>
          <w:marTop w:val="0"/>
          <w:marBottom w:val="0"/>
          <w:divBdr>
            <w:top w:val="none" w:sz="0" w:space="0" w:color="auto"/>
            <w:left w:val="none" w:sz="0" w:space="0" w:color="auto"/>
            <w:bottom w:val="none" w:sz="0" w:space="0" w:color="auto"/>
            <w:right w:val="none" w:sz="0" w:space="0" w:color="auto"/>
          </w:divBdr>
        </w:div>
        <w:div w:id="1478452365">
          <w:marLeft w:val="0"/>
          <w:marRight w:val="0"/>
          <w:marTop w:val="0"/>
          <w:marBottom w:val="0"/>
          <w:divBdr>
            <w:top w:val="none" w:sz="0" w:space="0" w:color="auto"/>
            <w:left w:val="none" w:sz="0" w:space="0" w:color="auto"/>
            <w:bottom w:val="none" w:sz="0" w:space="0" w:color="auto"/>
            <w:right w:val="none" w:sz="0" w:space="0" w:color="auto"/>
          </w:divBdr>
        </w:div>
        <w:div w:id="1518033608">
          <w:marLeft w:val="0"/>
          <w:marRight w:val="0"/>
          <w:marTop w:val="0"/>
          <w:marBottom w:val="0"/>
          <w:divBdr>
            <w:top w:val="none" w:sz="0" w:space="0" w:color="auto"/>
            <w:left w:val="none" w:sz="0" w:space="0" w:color="auto"/>
            <w:bottom w:val="none" w:sz="0" w:space="0" w:color="auto"/>
            <w:right w:val="none" w:sz="0" w:space="0" w:color="auto"/>
          </w:divBdr>
        </w:div>
        <w:div w:id="1542942065">
          <w:marLeft w:val="0"/>
          <w:marRight w:val="0"/>
          <w:marTop w:val="0"/>
          <w:marBottom w:val="0"/>
          <w:divBdr>
            <w:top w:val="none" w:sz="0" w:space="0" w:color="auto"/>
            <w:left w:val="none" w:sz="0" w:space="0" w:color="auto"/>
            <w:bottom w:val="none" w:sz="0" w:space="0" w:color="auto"/>
            <w:right w:val="none" w:sz="0" w:space="0" w:color="auto"/>
          </w:divBdr>
        </w:div>
        <w:div w:id="1605109219">
          <w:marLeft w:val="0"/>
          <w:marRight w:val="0"/>
          <w:marTop w:val="0"/>
          <w:marBottom w:val="0"/>
          <w:divBdr>
            <w:top w:val="none" w:sz="0" w:space="0" w:color="auto"/>
            <w:left w:val="none" w:sz="0" w:space="0" w:color="auto"/>
            <w:bottom w:val="none" w:sz="0" w:space="0" w:color="auto"/>
            <w:right w:val="none" w:sz="0" w:space="0" w:color="auto"/>
          </w:divBdr>
        </w:div>
        <w:div w:id="1613243220">
          <w:marLeft w:val="0"/>
          <w:marRight w:val="0"/>
          <w:marTop w:val="0"/>
          <w:marBottom w:val="0"/>
          <w:divBdr>
            <w:top w:val="none" w:sz="0" w:space="0" w:color="auto"/>
            <w:left w:val="none" w:sz="0" w:space="0" w:color="auto"/>
            <w:bottom w:val="none" w:sz="0" w:space="0" w:color="auto"/>
            <w:right w:val="none" w:sz="0" w:space="0" w:color="auto"/>
          </w:divBdr>
        </w:div>
        <w:div w:id="1633704463">
          <w:marLeft w:val="0"/>
          <w:marRight w:val="0"/>
          <w:marTop w:val="0"/>
          <w:marBottom w:val="0"/>
          <w:divBdr>
            <w:top w:val="none" w:sz="0" w:space="0" w:color="auto"/>
            <w:left w:val="none" w:sz="0" w:space="0" w:color="auto"/>
            <w:bottom w:val="none" w:sz="0" w:space="0" w:color="auto"/>
            <w:right w:val="none" w:sz="0" w:space="0" w:color="auto"/>
          </w:divBdr>
        </w:div>
        <w:div w:id="1635986611">
          <w:marLeft w:val="0"/>
          <w:marRight w:val="0"/>
          <w:marTop w:val="0"/>
          <w:marBottom w:val="0"/>
          <w:divBdr>
            <w:top w:val="none" w:sz="0" w:space="0" w:color="auto"/>
            <w:left w:val="none" w:sz="0" w:space="0" w:color="auto"/>
            <w:bottom w:val="none" w:sz="0" w:space="0" w:color="auto"/>
            <w:right w:val="none" w:sz="0" w:space="0" w:color="auto"/>
          </w:divBdr>
        </w:div>
        <w:div w:id="1713309765">
          <w:marLeft w:val="0"/>
          <w:marRight w:val="0"/>
          <w:marTop w:val="0"/>
          <w:marBottom w:val="0"/>
          <w:divBdr>
            <w:top w:val="none" w:sz="0" w:space="0" w:color="auto"/>
            <w:left w:val="none" w:sz="0" w:space="0" w:color="auto"/>
            <w:bottom w:val="none" w:sz="0" w:space="0" w:color="auto"/>
            <w:right w:val="none" w:sz="0" w:space="0" w:color="auto"/>
          </w:divBdr>
        </w:div>
        <w:div w:id="1756970963">
          <w:marLeft w:val="0"/>
          <w:marRight w:val="0"/>
          <w:marTop w:val="0"/>
          <w:marBottom w:val="0"/>
          <w:divBdr>
            <w:top w:val="none" w:sz="0" w:space="0" w:color="auto"/>
            <w:left w:val="none" w:sz="0" w:space="0" w:color="auto"/>
            <w:bottom w:val="none" w:sz="0" w:space="0" w:color="auto"/>
            <w:right w:val="none" w:sz="0" w:space="0" w:color="auto"/>
          </w:divBdr>
        </w:div>
        <w:div w:id="1776556819">
          <w:marLeft w:val="0"/>
          <w:marRight w:val="0"/>
          <w:marTop w:val="0"/>
          <w:marBottom w:val="0"/>
          <w:divBdr>
            <w:top w:val="none" w:sz="0" w:space="0" w:color="auto"/>
            <w:left w:val="none" w:sz="0" w:space="0" w:color="auto"/>
            <w:bottom w:val="none" w:sz="0" w:space="0" w:color="auto"/>
            <w:right w:val="none" w:sz="0" w:space="0" w:color="auto"/>
          </w:divBdr>
        </w:div>
        <w:div w:id="1792748135">
          <w:marLeft w:val="0"/>
          <w:marRight w:val="0"/>
          <w:marTop w:val="0"/>
          <w:marBottom w:val="0"/>
          <w:divBdr>
            <w:top w:val="none" w:sz="0" w:space="0" w:color="auto"/>
            <w:left w:val="none" w:sz="0" w:space="0" w:color="auto"/>
            <w:bottom w:val="none" w:sz="0" w:space="0" w:color="auto"/>
            <w:right w:val="none" w:sz="0" w:space="0" w:color="auto"/>
          </w:divBdr>
        </w:div>
        <w:div w:id="1931230691">
          <w:marLeft w:val="0"/>
          <w:marRight w:val="0"/>
          <w:marTop w:val="0"/>
          <w:marBottom w:val="0"/>
          <w:divBdr>
            <w:top w:val="none" w:sz="0" w:space="0" w:color="auto"/>
            <w:left w:val="none" w:sz="0" w:space="0" w:color="auto"/>
            <w:bottom w:val="none" w:sz="0" w:space="0" w:color="auto"/>
            <w:right w:val="none" w:sz="0" w:space="0" w:color="auto"/>
          </w:divBdr>
        </w:div>
        <w:div w:id="1958683153">
          <w:marLeft w:val="0"/>
          <w:marRight w:val="0"/>
          <w:marTop w:val="0"/>
          <w:marBottom w:val="0"/>
          <w:divBdr>
            <w:top w:val="none" w:sz="0" w:space="0" w:color="auto"/>
            <w:left w:val="none" w:sz="0" w:space="0" w:color="auto"/>
            <w:bottom w:val="none" w:sz="0" w:space="0" w:color="auto"/>
            <w:right w:val="none" w:sz="0" w:space="0" w:color="auto"/>
          </w:divBdr>
        </w:div>
        <w:div w:id="2012828771">
          <w:marLeft w:val="0"/>
          <w:marRight w:val="0"/>
          <w:marTop w:val="0"/>
          <w:marBottom w:val="0"/>
          <w:divBdr>
            <w:top w:val="none" w:sz="0" w:space="0" w:color="auto"/>
            <w:left w:val="none" w:sz="0" w:space="0" w:color="auto"/>
            <w:bottom w:val="none" w:sz="0" w:space="0" w:color="auto"/>
            <w:right w:val="none" w:sz="0" w:space="0" w:color="auto"/>
          </w:divBdr>
        </w:div>
        <w:div w:id="2068912081">
          <w:marLeft w:val="0"/>
          <w:marRight w:val="0"/>
          <w:marTop w:val="0"/>
          <w:marBottom w:val="0"/>
          <w:divBdr>
            <w:top w:val="none" w:sz="0" w:space="0" w:color="auto"/>
            <w:left w:val="none" w:sz="0" w:space="0" w:color="auto"/>
            <w:bottom w:val="none" w:sz="0" w:space="0" w:color="auto"/>
            <w:right w:val="none" w:sz="0" w:space="0" w:color="auto"/>
          </w:divBdr>
        </w:div>
      </w:divsChild>
    </w:div>
    <w:div w:id="1240557729">
      <w:bodyDiv w:val="1"/>
      <w:marLeft w:val="0"/>
      <w:marRight w:val="0"/>
      <w:marTop w:val="0"/>
      <w:marBottom w:val="0"/>
      <w:divBdr>
        <w:top w:val="none" w:sz="0" w:space="0" w:color="auto"/>
        <w:left w:val="none" w:sz="0" w:space="0" w:color="auto"/>
        <w:bottom w:val="none" w:sz="0" w:space="0" w:color="auto"/>
        <w:right w:val="none" w:sz="0" w:space="0" w:color="auto"/>
      </w:divBdr>
      <w:divsChild>
        <w:div w:id="507644187">
          <w:marLeft w:val="0"/>
          <w:marRight w:val="0"/>
          <w:marTop w:val="0"/>
          <w:marBottom w:val="0"/>
          <w:divBdr>
            <w:top w:val="none" w:sz="0" w:space="0" w:color="auto"/>
            <w:left w:val="none" w:sz="0" w:space="0" w:color="auto"/>
            <w:bottom w:val="none" w:sz="0" w:space="0" w:color="auto"/>
            <w:right w:val="none" w:sz="0" w:space="0" w:color="auto"/>
          </w:divBdr>
        </w:div>
        <w:div w:id="615603903">
          <w:marLeft w:val="0"/>
          <w:marRight w:val="0"/>
          <w:marTop w:val="0"/>
          <w:marBottom w:val="0"/>
          <w:divBdr>
            <w:top w:val="none" w:sz="0" w:space="0" w:color="auto"/>
            <w:left w:val="none" w:sz="0" w:space="0" w:color="auto"/>
            <w:bottom w:val="none" w:sz="0" w:space="0" w:color="auto"/>
            <w:right w:val="none" w:sz="0" w:space="0" w:color="auto"/>
          </w:divBdr>
        </w:div>
        <w:div w:id="680743235">
          <w:marLeft w:val="0"/>
          <w:marRight w:val="0"/>
          <w:marTop w:val="0"/>
          <w:marBottom w:val="0"/>
          <w:divBdr>
            <w:top w:val="none" w:sz="0" w:space="0" w:color="auto"/>
            <w:left w:val="none" w:sz="0" w:space="0" w:color="auto"/>
            <w:bottom w:val="none" w:sz="0" w:space="0" w:color="auto"/>
            <w:right w:val="none" w:sz="0" w:space="0" w:color="auto"/>
          </w:divBdr>
        </w:div>
        <w:div w:id="748380692">
          <w:marLeft w:val="0"/>
          <w:marRight w:val="0"/>
          <w:marTop w:val="0"/>
          <w:marBottom w:val="0"/>
          <w:divBdr>
            <w:top w:val="none" w:sz="0" w:space="0" w:color="auto"/>
            <w:left w:val="none" w:sz="0" w:space="0" w:color="auto"/>
            <w:bottom w:val="none" w:sz="0" w:space="0" w:color="auto"/>
            <w:right w:val="none" w:sz="0" w:space="0" w:color="auto"/>
          </w:divBdr>
        </w:div>
        <w:div w:id="751589230">
          <w:marLeft w:val="0"/>
          <w:marRight w:val="0"/>
          <w:marTop w:val="0"/>
          <w:marBottom w:val="0"/>
          <w:divBdr>
            <w:top w:val="none" w:sz="0" w:space="0" w:color="auto"/>
            <w:left w:val="none" w:sz="0" w:space="0" w:color="auto"/>
            <w:bottom w:val="none" w:sz="0" w:space="0" w:color="auto"/>
            <w:right w:val="none" w:sz="0" w:space="0" w:color="auto"/>
          </w:divBdr>
          <w:divsChild>
            <w:div w:id="9188485">
              <w:marLeft w:val="0"/>
              <w:marRight w:val="0"/>
              <w:marTop w:val="0"/>
              <w:marBottom w:val="0"/>
              <w:divBdr>
                <w:top w:val="none" w:sz="0" w:space="0" w:color="auto"/>
                <w:left w:val="none" w:sz="0" w:space="0" w:color="auto"/>
                <w:bottom w:val="none" w:sz="0" w:space="0" w:color="auto"/>
                <w:right w:val="none" w:sz="0" w:space="0" w:color="auto"/>
              </w:divBdr>
            </w:div>
            <w:div w:id="79955037">
              <w:marLeft w:val="0"/>
              <w:marRight w:val="0"/>
              <w:marTop w:val="0"/>
              <w:marBottom w:val="0"/>
              <w:divBdr>
                <w:top w:val="none" w:sz="0" w:space="0" w:color="auto"/>
                <w:left w:val="none" w:sz="0" w:space="0" w:color="auto"/>
                <w:bottom w:val="none" w:sz="0" w:space="0" w:color="auto"/>
                <w:right w:val="none" w:sz="0" w:space="0" w:color="auto"/>
              </w:divBdr>
            </w:div>
            <w:div w:id="166679415">
              <w:marLeft w:val="0"/>
              <w:marRight w:val="0"/>
              <w:marTop w:val="0"/>
              <w:marBottom w:val="0"/>
              <w:divBdr>
                <w:top w:val="none" w:sz="0" w:space="0" w:color="auto"/>
                <w:left w:val="none" w:sz="0" w:space="0" w:color="auto"/>
                <w:bottom w:val="none" w:sz="0" w:space="0" w:color="auto"/>
                <w:right w:val="none" w:sz="0" w:space="0" w:color="auto"/>
              </w:divBdr>
            </w:div>
            <w:div w:id="307248609">
              <w:marLeft w:val="0"/>
              <w:marRight w:val="0"/>
              <w:marTop w:val="0"/>
              <w:marBottom w:val="0"/>
              <w:divBdr>
                <w:top w:val="none" w:sz="0" w:space="0" w:color="auto"/>
                <w:left w:val="none" w:sz="0" w:space="0" w:color="auto"/>
                <w:bottom w:val="none" w:sz="0" w:space="0" w:color="auto"/>
                <w:right w:val="none" w:sz="0" w:space="0" w:color="auto"/>
              </w:divBdr>
            </w:div>
            <w:div w:id="351300127">
              <w:marLeft w:val="0"/>
              <w:marRight w:val="0"/>
              <w:marTop w:val="0"/>
              <w:marBottom w:val="0"/>
              <w:divBdr>
                <w:top w:val="none" w:sz="0" w:space="0" w:color="auto"/>
                <w:left w:val="none" w:sz="0" w:space="0" w:color="auto"/>
                <w:bottom w:val="none" w:sz="0" w:space="0" w:color="auto"/>
                <w:right w:val="none" w:sz="0" w:space="0" w:color="auto"/>
              </w:divBdr>
            </w:div>
            <w:div w:id="355665149">
              <w:marLeft w:val="0"/>
              <w:marRight w:val="0"/>
              <w:marTop w:val="0"/>
              <w:marBottom w:val="0"/>
              <w:divBdr>
                <w:top w:val="none" w:sz="0" w:space="0" w:color="auto"/>
                <w:left w:val="none" w:sz="0" w:space="0" w:color="auto"/>
                <w:bottom w:val="none" w:sz="0" w:space="0" w:color="auto"/>
                <w:right w:val="none" w:sz="0" w:space="0" w:color="auto"/>
              </w:divBdr>
            </w:div>
            <w:div w:id="533346866">
              <w:marLeft w:val="0"/>
              <w:marRight w:val="0"/>
              <w:marTop w:val="0"/>
              <w:marBottom w:val="0"/>
              <w:divBdr>
                <w:top w:val="none" w:sz="0" w:space="0" w:color="auto"/>
                <w:left w:val="none" w:sz="0" w:space="0" w:color="auto"/>
                <w:bottom w:val="none" w:sz="0" w:space="0" w:color="auto"/>
                <w:right w:val="none" w:sz="0" w:space="0" w:color="auto"/>
              </w:divBdr>
            </w:div>
            <w:div w:id="672880014">
              <w:marLeft w:val="0"/>
              <w:marRight w:val="0"/>
              <w:marTop w:val="0"/>
              <w:marBottom w:val="0"/>
              <w:divBdr>
                <w:top w:val="none" w:sz="0" w:space="0" w:color="auto"/>
                <w:left w:val="none" w:sz="0" w:space="0" w:color="auto"/>
                <w:bottom w:val="none" w:sz="0" w:space="0" w:color="auto"/>
                <w:right w:val="none" w:sz="0" w:space="0" w:color="auto"/>
              </w:divBdr>
            </w:div>
            <w:div w:id="721828706">
              <w:marLeft w:val="0"/>
              <w:marRight w:val="0"/>
              <w:marTop w:val="0"/>
              <w:marBottom w:val="0"/>
              <w:divBdr>
                <w:top w:val="none" w:sz="0" w:space="0" w:color="auto"/>
                <w:left w:val="none" w:sz="0" w:space="0" w:color="auto"/>
                <w:bottom w:val="none" w:sz="0" w:space="0" w:color="auto"/>
                <w:right w:val="none" w:sz="0" w:space="0" w:color="auto"/>
              </w:divBdr>
            </w:div>
            <w:div w:id="807281549">
              <w:marLeft w:val="0"/>
              <w:marRight w:val="0"/>
              <w:marTop w:val="0"/>
              <w:marBottom w:val="0"/>
              <w:divBdr>
                <w:top w:val="none" w:sz="0" w:space="0" w:color="auto"/>
                <w:left w:val="none" w:sz="0" w:space="0" w:color="auto"/>
                <w:bottom w:val="none" w:sz="0" w:space="0" w:color="auto"/>
                <w:right w:val="none" w:sz="0" w:space="0" w:color="auto"/>
              </w:divBdr>
            </w:div>
            <w:div w:id="854881033">
              <w:marLeft w:val="0"/>
              <w:marRight w:val="0"/>
              <w:marTop w:val="0"/>
              <w:marBottom w:val="0"/>
              <w:divBdr>
                <w:top w:val="none" w:sz="0" w:space="0" w:color="auto"/>
                <w:left w:val="none" w:sz="0" w:space="0" w:color="auto"/>
                <w:bottom w:val="none" w:sz="0" w:space="0" w:color="auto"/>
                <w:right w:val="none" w:sz="0" w:space="0" w:color="auto"/>
              </w:divBdr>
            </w:div>
            <w:div w:id="942883871">
              <w:marLeft w:val="0"/>
              <w:marRight w:val="0"/>
              <w:marTop w:val="0"/>
              <w:marBottom w:val="0"/>
              <w:divBdr>
                <w:top w:val="none" w:sz="0" w:space="0" w:color="auto"/>
                <w:left w:val="none" w:sz="0" w:space="0" w:color="auto"/>
                <w:bottom w:val="none" w:sz="0" w:space="0" w:color="auto"/>
                <w:right w:val="none" w:sz="0" w:space="0" w:color="auto"/>
              </w:divBdr>
            </w:div>
            <w:div w:id="1008364587">
              <w:marLeft w:val="0"/>
              <w:marRight w:val="0"/>
              <w:marTop w:val="0"/>
              <w:marBottom w:val="0"/>
              <w:divBdr>
                <w:top w:val="none" w:sz="0" w:space="0" w:color="auto"/>
                <w:left w:val="none" w:sz="0" w:space="0" w:color="auto"/>
                <w:bottom w:val="none" w:sz="0" w:space="0" w:color="auto"/>
                <w:right w:val="none" w:sz="0" w:space="0" w:color="auto"/>
              </w:divBdr>
            </w:div>
            <w:div w:id="1056902457">
              <w:marLeft w:val="0"/>
              <w:marRight w:val="0"/>
              <w:marTop w:val="0"/>
              <w:marBottom w:val="0"/>
              <w:divBdr>
                <w:top w:val="none" w:sz="0" w:space="0" w:color="auto"/>
                <w:left w:val="none" w:sz="0" w:space="0" w:color="auto"/>
                <w:bottom w:val="none" w:sz="0" w:space="0" w:color="auto"/>
                <w:right w:val="none" w:sz="0" w:space="0" w:color="auto"/>
              </w:divBdr>
            </w:div>
            <w:div w:id="1074858732">
              <w:marLeft w:val="0"/>
              <w:marRight w:val="0"/>
              <w:marTop w:val="0"/>
              <w:marBottom w:val="0"/>
              <w:divBdr>
                <w:top w:val="none" w:sz="0" w:space="0" w:color="auto"/>
                <w:left w:val="none" w:sz="0" w:space="0" w:color="auto"/>
                <w:bottom w:val="none" w:sz="0" w:space="0" w:color="auto"/>
                <w:right w:val="none" w:sz="0" w:space="0" w:color="auto"/>
              </w:divBdr>
            </w:div>
            <w:div w:id="1081373219">
              <w:marLeft w:val="0"/>
              <w:marRight w:val="0"/>
              <w:marTop w:val="0"/>
              <w:marBottom w:val="0"/>
              <w:divBdr>
                <w:top w:val="none" w:sz="0" w:space="0" w:color="auto"/>
                <w:left w:val="none" w:sz="0" w:space="0" w:color="auto"/>
                <w:bottom w:val="none" w:sz="0" w:space="0" w:color="auto"/>
                <w:right w:val="none" w:sz="0" w:space="0" w:color="auto"/>
              </w:divBdr>
            </w:div>
            <w:div w:id="1095515803">
              <w:marLeft w:val="0"/>
              <w:marRight w:val="0"/>
              <w:marTop w:val="0"/>
              <w:marBottom w:val="0"/>
              <w:divBdr>
                <w:top w:val="none" w:sz="0" w:space="0" w:color="auto"/>
                <w:left w:val="none" w:sz="0" w:space="0" w:color="auto"/>
                <w:bottom w:val="none" w:sz="0" w:space="0" w:color="auto"/>
                <w:right w:val="none" w:sz="0" w:space="0" w:color="auto"/>
              </w:divBdr>
            </w:div>
            <w:div w:id="1309629209">
              <w:marLeft w:val="0"/>
              <w:marRight w:val="0"/>
              <w:marTop w:val="0"/>
              <w:marBottom w:val="0"/>
              <w:divBdr>
                <w:top w:val="none" w:sz="0" w:space="0" w:color="auto"/>
                <w:left w:val="none" w:sz="0" w:space="0" w:color="auto"/>
                <w:bottom w:val="none" w:sz="0" w:space="0" w:color="auto"/>
                <w:right w:val="none" w:sz="0" w:space="0" w:color="auto"/>
              </w:divBdr>
            </w:div>
            <w:div w:id="1340035763">
              <w:marLeft w:val="0"/>
              <w:marRight w:val="0"/>
              <w:marTop w:val="0"/>
              <w:marBottom w:val="0"/>
              <w:divBdr>
                <w:top w:val="none" w:sz="0" w:space="0" w:color="auto"/>
                <w:left w:val="none" w:sz="0" w:space="0" w:color="auto"/>
                <w:bottom w:val="none" w:sz="0" w:space="0" w:color="auto"/>
                <w:right w:val="none" w:sz="0" w:space="0" w:color="auto"/>
              </w:divBdr>
            </w:div>
            <w:div w:id="1393234997">
              <w:marLeft w:val="0"/>
              <w:marRight w:val="0"/>
              <w:marTop w:val="0"/>
              <w:marBottom w:val="0"/>
              <w:divBdr>
                <w:top w:val="none" w:sz="0" w:space="0" w:color="auto"/>
                <w:left w:val="none" w:sz="0" w:space="0" w:color="auto"/>
                <w:bottom w:val="none" w:sz="0" w:space="0" w:color="auto"/>
                <w:right w:val="none" w:sz="0" w:space="0" w:color="auto"/>
              </w:divBdr>
            </w:div>
            <w:div w:id="1413315590">
              <w:marLeft w:val="0"/>
              <w:marRight w:val="0"/>
              <w:marTop w:val="0"/>
              <w:marBottom w:val="0"/>
              <w:divBdr>
                <w:top w:val="none" w:sz="0" w:space="0" w:color="auto"/>
                <w:left w:val="none" w:sz="0" w:space="0" w:color="auto"/>
                <w:bottom w:val="none" w:sz="0" w:space="0" w:color="auto"/>
                <w:right w:val="none" w:sz="0" w:space="0" w:color="auto"/>
              </w:divBdr>
            </w:div>
            <w:div w:id="1456487528">
              <w:marLeft w:val="0"/>
              <w:marRight w:val="0"/>
              <w:marTop w:val="0"/>
              <w:marBottom w:val="0"/>
              <w:divBdr>
                <w:top w:val="none" w:sz="0" w:space="0" w:color="auto"/>
                <w:left w:val="none" w:sz="0" w:space="0" w:color="auto"/>
                <w:bottom w:val="none" w:sz="0" w:space="0" w:color="auto"/>
                <w:right w:val="none" w:sz="0" w:space="0" w:color="auto"/>
              </w:divBdr>
            </w:div>
            <w:div w:id="1493905765">
              <w:marLeft w:val="0"/>
              <w:marRight w:val="0"/>
              <w:marTop w:val="0"/>
              <w:marBottom w:val="0"/>
              <w:divBdr>
                <w:top w:val="none" w:sz="0" w:space="0" w:color="auto"/>
                <w:left w:val="none" w:sz="0" w:space="0" w:color="auto"/>
                <w:bottom w:val="none" w:sz="0" w:space="0" w:color="auto"/>
                <w:right w:val="none" w:sz="0" w:space="0" w:color="auto"/>
              </w:divBdr>
            </w:div>
            <w:div w:id="1564488927">
              <w:marLeft w:val="0"/>
              <w:marRight w:val="0"/>
              <w:marTop w:val="0"/>
              <w:marBottom w:val="0"/>
              <w:divBdr>
                <w:top w:val="none" w:sz="0" w:space="0" w:color="auto"/>
                <w:left w:val="none" w:sz="0" w:space="0" w:color="auto"/>
                <w:bottom w:val="none" w:sz="0" w:space="0" w:color="auto"/>
                <w:right w:val="none" w:sz="0" w:space="0" w:color="auto"/>
              </w:divBdr>
            </w:div>
            <w:div w:id="1581788329">
              <w:marLeft w:val="0"/>
              <w:marRight w:val="0"/>
              <w:marTop w:val="0"/>
              <w:marBottom w:val="0"/>
              <w:divBdr>
                <w:top w:val="none" w:sz="0" w:space="0" w:color="auto"/>
                <w:left w:val="none" w:sz="0" w:space="0" w:color="auto"/>
                <w:bottom w:val="none" w:sz="0" w:space="0" w:color="auto"/>
                <w:right w:val="none" w:sz="0" w:space="0" w:color="auto"/>
              </w:divBdr>
            </w:div>
            <w:div w:id="1608586962">
              <w:marLeft w:val="0"/>
              <w:marRight w:val="0"/>
              <w:marTop w:val="0"/>
              <w:marBottom w:val="0"/>
              <w:divBdr>
                <w:top w:val="none" w:sz="0" w:space="0" w:color="auto"/>
                <w:left w:val="none" w:sz="0" w:space="0" w:color="auto"/>
                <w:bottom w:val="none" w:sz="0" w:space="0" w:color="auto"/>
                <w:right w:val="none" w:sz="0" w:space="0" w:color="auto"/>
              </w:divBdr>
            </w:div>
            <w:div w:id="1661956735">
              <w:marLeft w:val="0"/>
              <w:marRight w:val="0"/>
              <w:marTop w:val="0"/>
              <w:marBottom w:val="0"/>
              <w:divBdr>
                <w:top w:val="none" w:sz="0" w:space="0" w:color="auto"/>
                <w:left w:val="none" w:sz="0" w:space="0" w:color="auto"/>
                <w:bottom w:val="none" w:sz="0" w:space="0" w:color="auto"/>
                <w:right w:val="none" w:sz="0" w:space="0" w:color="auto"/>
              </w:divBdr>
            </w:div>
            <w:div w:id="1736391429">
              <w:marLeft w:val="0"/>
              <w:marRight w:val="0"/>
              <w:marTop w:val="0"/>
              <w:marBottom w:val="0"/>
              <w:divBdr>
                <w:top w:val="none" w:sz="0" w:space="0" w:color="auto"/>
                <w:left w:val="none" w:sz="0" w:space="0" w:color="auto"/>
                <w:bottom w:val="none" w:sz="0" w:space="0" w:color="auto"/>
                <w:right w:val="none" w:sz="0" w:space="0" w:color="auto"/>
              </w:divBdr>
            </w:div>
            <w:div w:id="1755316330">
              <w:marLeft w:val="0"/>
              <w:marRight w:val="0"/>
              <w:marTop w:val="0"/>
              <w:marBottom w:val="0"/>
              <w:divBdr>
                <w:top w:val="none" w:sz="0" w:space="0" w:color="auto"/>
                <w:left w:val="none" w:sz="0" w:space="0" w:color="auto"/>
                <w:bottom w:val="none" w:sz="0" w:space="0" w:color="auto"/>
                <w:right w:val="none" w:sz="0" w:space="0" w:color="auto"/>
              </w:divBdr>
            </w:div>
            <w:div w:id="1762018992">
              <w:marLeft w:val="0"/>
              <w:marRight w:val="0"/>
              <w:marTop w:val="0"/>
              <w:marBottom w:val="0"/>
              <w:divBdr>
                <w:top w:val="none" w:sz="0" w:space="0" w:color="auto"/>
                <w:left w:val="none" w:sz="0" w:space="0" w:color="auto"/>
                <w:bottom w:val="none" w:sz="0" w:space="0" w:color="auto"/>
                <w:right w:val="none" w:sz="0" w:space="0" w:color="auto"/>
              </w:divBdr>
            </w:div>
            <w:div w:id="1778525335">
              <w:marLeft w:val="0"/>
              <w:marRight w:val="0"/>
              <w:marTop w:val="0"/>
              <w:marBottom w:val="0"/>
              <w:divBdr>
                <w:top w:val="none" w:sz="0" w:space="0" w:color="auto"/>
                <w:left w:val="none" w:sz="0" w:space="0" w:color="auto"/>
                <w:bottom w:val="none" w:sz="0" w:space="0" w:color="auto"/>
                <w:right w:val="none" w:sz="0" w:space="0" w:color="auto"/>
              </w:divBdr>
            </w:div>
            <w:div w:id="1809278094">
              <w:marLeft w:val="0"/>
              <w:marRight w:val="0"/>
              <w:marTop w:val="0"/>
              <w:marBottom w:val="0"/>
              <w:divBdr>
                <w:top w:val="none" w:sz="0" w:space="0" w:color="auto"/>
                <w:left w:val="none" w:sz="0" w:space="0" w:color="auto"/>
                <w:bottom w:val="none" w:sz="0" w:space="0" w:color="auto"/>
                <w:right w:val="none" w:sz="0" w:space="0" w:color="auto"/>
              </w:divBdr>
            </w:div>
            <w:div w:id="1860504217">
              <w:marLeft w:val="0"/>
              <w:marRight w:val="0"/>
              <w:marTop w:val="0"/>
              <w:marBottom w:val="0"/>
              <w:divBdr>
                <w:top w:val="none" w:sz="0" w:space="0" w:color="auto"/>
                <w:left w:val="none" w:sz="0" w:space="0" w:color="auto"/>
                <w:bottom w:val="none" w:sz="0" w:space="0" w:color="auto"/>
                <w:right w:val="none" w:sz="0" w:space="0" w:color="auto"/>
              </w:divBdr>
            </w:div>
            <w:div w:id="1870416127">
              <w:marLeft w:val="0"/>
              <w:marRight w:val="0"/>
              <w:marTop w:val="0"/>
              <w:marBottom w:val="0"/>
              <w:divBdr>
                <w:top w:val="none" w:sz="0" w:space="0" w:color="auto"/>
                <w:left w:val="none" w:sz="0" w:space="0" w:color="auto"/>
                <w:bottom w:val="none" w:sz="0" w:space="0" w:color="auto"/>
                <w:right w:val="none" w:sz="0" w:space="0" w:color="auto"/>
              </w:divBdr>
            </w:div>
            <w:div w:id="1923490981">
              <w:marLeft w:val="0"/>
              <w:marRight w:val="0"/>
              <w:marTop w:val="0"/>
              <w:marBottom w:val="0"/>
              <w:divBdr>
                <w:top w:val="none" w:sz="0" w:space="0" w:color="auto"/>
                <w:left w:val="none" w:sz="0" w:space="0" w:color="auto"/>
                <w:bottom w:val="none" w:sz="0" w:space="0" w:color="auto"/>
                <w:right w:val="none" w:sz="0" w:space="0" w:color="auto"/>
              </w:divBdr>
            </w:div>
            <w:div w:id="1925070816">
              <w:marLeft w:val="0"/>
              <w:marRight w:val="0"/>
              <w:marTop w:val="0"/>
              <w:marBottom w:val="0"/>
              <w:divBdr>
                <w:top w:val="none" w:sz="0" w:space="0" w:color="auto"/>
                <w:left w:val="none" w:sz="0" w:space="0" w:color="auto"/>
                <w:bottom w:val="none" w:sz="0" w:space="0" w:color="auto"/>
                <w:right w:val="none" w:sz="0" w:space="0" w:color="auto"/>
              </w:divBdr>
            </w:div>
            <w:div w:id="1977444202">
              <w:marLeft w:val="0"/>
              <w:marRight w:val="0"/>
              <w:marTop w:val="0"/>
              <w:marBottom w:val="0"/>
              <w:divBdr>
                <w:top w:val="none" w:sz="0" w:space="0" w:color="auto"/>
                <w:left w:val="none" w:sz="0" w:space="0" w:color="auto"/>
                <w:bottom w:val="none" w:sz="0" w:space="0" w:color="auto"/>
                <w:right w:val="none" w:sz="0" w:space="0" w:color="auto"/>
              </w:divBdr>
            </w:div>
            <w:div w:id="2037386347">
              <w:marLeft w:val="0"/>
              <w:marRight w:val="0"/>
              <w:marTop w:val="0"/>
              <w:marBottom w:val="0"/>
              <w:divBdr>
                <w:top w:val="none" w:sz="0" w:space="0" w:color="auto"/>
                <w:left w:val="none" w:sz="0" w:space="0" w:color="auto"/>
                <w:bottom w:val="none" w:sz="0" w:space="0" w:color="auto"/>
                <w:right w:val="none" w:sz="0" w:space="0" w:color="auto"/>
              </w:divBdr>
            </w:div>
            <w:div w:id="2107310769">
              <w:marLeft w:val="0"/>
              <w:marRight w:val="0"/>
              <w:marTop w:val="0"/>
              <w:marBottom w:val="0"/>
              <w:divBdr>
                <w:top w:val="none" w:sz="0" w:space="0" w:color="auto"/>
                <w:left w:val="none" w:sz="0" w:space="0" w:color="auto"/>
                <w:bottom w:val="none" w:sz="0" w:space="0" w:color="auto"/>
                <w:right w:val="none" w:sz="0" w:space="0" w:color="auto"/>
              </w:divBdr>
            </w:div>
          </w:divsChild>
        </w:div>
        <w:div w:id="826092914">
          <w:marLeft w:val="0"/>
          <w:marRight w:val="0"/>
          <w:marTop w:val="0"/>
          <w:marBottom w:val="0"/>
          <w:divBdr>
            <w:top w:val="none" w:sz="0" w:space="0" w:color="auto"/>
            <w:left w:val="none" w:sz="0" w:space="0" w:color="auto"/>
            <w:bottom w:val="none" w:sz="0" w:space="0" w:color="auto"/>
            <w:right w:val="none" w:sz="0" w:space="0" w:color="auto"/>
          </w:divBdr>
        </w:div>
        <w:div w:id="851142520">
          <w:marLeft w:val="0"/>
          <w:marRight w:val="0"/>
          <w:marTop w:val="0"/>
          <w:marBottom w:val="0"/>
          <w:divBdr>
            <w:top w:val="none" w:sz="0" w:space="0" w:color="auto"/>
            <w:left w:val="none" w:sz="0" w:space="0" w:color="auto"/>
            <w:bottom w:val="none" w:sz="0" w:space="0" w:color="auto"/>
            <w:right w:val="none" w:sz="0" w:space="0" w:color="auto"/>
          </w:divBdr>
        </w:div>
        <w:div w:id="867911276">
          <w:marLeft w:val="0"/>
          <w:marRight w:val="0"/>
          <w:marTop w:val="0"/>
          <w:marBottom w:val="0"/>
          <w:divBdr>
            <w:top w:val="none" w:sz="0" w:space="0" w:color="auto"/>
            <w:left w:val="none" w:sz="0" w:space="0" w:color="auto"/>
            <w:bottom w:val="none" w:sz="0" w:space="0" w:color="auto"/>
            <w:right w:val="none" w:sz="0" w:space="0" w:color="auto"/>
          </w:divBdr>
        </w:div>
        <w:div w:id="1043479275">
          <w:marLeft w:val="0"/>
          <w:marRight w:val="0"/>
          <w:marTop w:val="0"/>
          <w:marBottom w:val="0"/>
          <w:divBdr>
            <w:top w:val="none" w:sz="0" w:space="0" w:color="auto"/>
            <w:left w:val="none" w:sz="0" w:space="0" w:color="auto"/>
            <w:bottom w:val="none" w:sz="0" w:space="0" w:color="auto"/>
            <w:right w:val="none" w:sz="0" w:space="0" w:color="auto"/>
          </w:divBdr>
        </w:div>
        <w:div w:id="1100952832">
          <w:marLeft w:val="0"/>
          <w:marRight w:val="0"/>
          <w:marTop w:val="0"/>
          <w:marBottom w:val="0"/>
          <w:divBdr>
            <w:top w:val="none" w:sz="0" w:space="0" w:color="auto"/>
            <w:left w:val="none" w:sz="0" w:space="0" w:color="auto"/>
            <w:bottom w:val="none" w:sz="0" w:space="0" w:color="auto"/>
            <w:right w:val="none" w:sz="0" w:space="0" w:color="auto"/>
          </w:divBdr>
        </w:div>
        <w:div w:id="1223563998">
          <w:marLeft w:val="0"/>
          <w:marRight w:val="0"/>
          <w:marTop w:val="0"/>
          <w:marBottom w:val="0"/>
          <w:divBdr>
            <w:top w:val="none" w:sz="0" w:space="0" w:color="auto"/>
            <w:left w:val="none" w:sz="0" w:space="0" w:color="auto"/>
            <w:bottom w:val="none" w:sz="0" w:space="0" w:color="auto"/>
            <w:right w:val="none" w:sz="0" w:space="0" w:color="auto"/>
          </w:divBdr>
        </w:div>
        <w:div w:id="1232694161">
          <w:marLeft w:val="0"/>
          <w:marRight w:val="0"/>
          <w:marTop w:val="0"/>
          <w:marBottom w:val="0"/>
          <w:divBdr>
            <w:top w:val="none" w:sz="0" w:space="0" w:color="auto"/>
            <w:left w:val="none" w:sz="0" w:space="0" w:color="auto"/>
            <w:bottom w:val="none" w:sz="0" w:space="0" w:color="auto"/>
            <w:right w:val="none" w:sz="0" w:space="0" w:color="auto"/>
          </w:divBdr>
        </w:div>
        <w:div w:id="1241598921">
          <w:marLeft w:val="0"/>
          <w:marRight w:val="0"/>
          <w:marTop w:val="0"/>
          <w:marBottom w:val="0"/>
          <w:divBdr>
            <w:top w:val="none" w:sz="0" w:space="0" w:color="auto"/>
            <w:left w:val="none" w:sz="0" w:space="0" w:color="auto"/>
            <w:bottom w:val="none" w:sz="0" w:space="0" w:color="auto"/>
            <w:right w:val="none" w:sz="0" w:space="0" w:color="auto"/>
          </w:divBdr>
        </w:div>
        <w:div w:id="1255672764">
          <w:marLeft w:val="0"/>
          <w:marRight w:val="0"/>
          <w:marTop w:val="0"/>
          <w:marBottom w:val="0"/>
          <w:divBdr>
            <w:top w:val="none" w:sz="0" w:space="0" w:color="auto"/>
            <w:left w:val="none" w:sz="0" w:space="0" w:color="auto"/>
            <w:bottom w:val="none" w:sz="0" w:space="0" w:color="auto"/>
            <w:right w:val="none" w:sz="0" w:space="0" w:color="auto"/>
          </w:divBdr>
        </w:div>
        <w:div w:id="1272783836">
          <w:marLeft w:val="0"/>
          <w:marRight w:val="0"/>
          <w:marTop w:val="0"/>
          <w:marBottom w:val="0"/>
          <w:divBdr>
            <w:top w:val="none" w:sz="0" w:space="0" w:color="auto"/>
            <w:left w:val="none" w:sz="0" w:space="0" w:color="auto"/>
            <w:bottom w:val="none" w:sz="0" w:space="0" w:color="auto"/>
            <w:right w:val="none" w:sz="0" w:space="0" w:color="auto"/>
          </w:divBdr>
        </w:div>
        <w:div w:id="1549873292">
          <w:marLeft w:val="0"/>
          <w:marRight w:val="0"/>
          <w:marTop w:val="0"/>
          <w:marBottom w:val="0"/>
          <w:divBdr>
            <w:top w:val="none" w:sz="0" w:space="0" w:color="auto"/>
            <w:left w:val="none" w:sz="0" w:space="0" w:color="auto"/>
            <w:bottom w:val="none" w:sz="0" w:space="0" w:color="auto"/>
            <w:right w:val="none" w:sz="0" w:space="0" w:color="auto"/>
          </w:divBdr>
        </w:div>
        <w:div w:id="1665161725">
          <w:marLeft w:val="0"/>
          <w:marRight w:val="0"/>
          <w:marTop w:val="0"/>
          <w:marBottom w:val="0"/>
          <w:divBdr>
            <w:top w:val="none" w:sz="0" w:space="0" w:color="auto"/>
            <w:left w:val="none" w:sz="0" w:space="0" w:color="auto"/>
            <w:bottom w:val="none" w:sz="0" w:space="0" w:color="auto"/>
            <w:right w:val="none" w:sz="0" w:space="0" w:color="auto"/>
          </w:divBdr>
        </w:div>
        <w:div w:id="1774982177">
          <w:marLeft w:val="0"/>
          <w:marRight w:val="0"/>
          <w:marTop w:val="0"/>
          <w:marBottom w:val="0"/>
          <w:divBdr>
            <w:top w:val="none" w:sz="0" w:space="0" w:color="auto"/>
            <w:left w:val="none" w:sz="0" w:space="0" w:color="auto"/>
            <w:bottom w:val="none" w:sz="0" w:space="0" w:color="auto"/>
            <w:right w:val="none" w:sz="0" w:space="0" w:color="auto"/>
          </w:divBdr>
        </w:div>
        <w:div w:id="1874997323">
          <w:marLeft w:val="0"/>
          <w:marRight w:val="0"/>
          <w:marTop w:val="0"/>
          <w:marBottom w:val="0"/>
          <w:divBdr>
            <w:top w:val="none" w:sz="0" w:space="0" w:color="auto"/>
            <w:left w:val="none" w:sz="0" w:space="0" w:color="auto"/>
            <w:bottom w:val="none" w:sz="0" w:space="0" w:color="auto"/>
            <w:right w:val="none" w:sz="0" w:space="0" w:color="auto"/>
          </w:divBdr>
        </w:div>
        <w:div w:id="2051107846">
          <w:marLeft w:val="0"/>
          <w:marRight w:val="0"/>
          <w:marTop w:val="0"/>
          <w:marBottom w:val="0"/>
          <w:divBdr>
            <w:top w:val="none" w:sz="0" w:space="0" w:color="auto"/>
            <w:left w:val="none" w:sz="0" w:space="0" w:color="auto"/>
            <w:bottom w:val="none" w:sz="0" w:space="0" w:color="auto"/>
            <w:right w:val="none" w:sz="0" w:space="0" w:color="auto"/>
          </w:divBdr>
        </w:div>
        <w:div w:id="2064980205">
          <w:marLeft w:val="0"/>
          <w:marRight w:val="0"/>
          <w:marTop w:val="0"/>
          <w:marBottom w:val="0"/>
          <w:divBdr>
            <w:top w:val="none" w:sz="0" w:space="0" w:color="auto"/>
            <w:left w:val="none" w:sz="0" w:space="0" w:color="auto"/>
            <w:bottom w:val="none" w:sz="0" w:space="0" w:color="auto"/>
            <w:right w:val="none" w:sz="0" w:space="0" w:color="auto"/>
          </w:divBdr>
        </w:div>
        <w:div w:id="2076658020">
          <w:marLeft w:val="0"/>
          <w:marRight w:val="0"/>
          <w:marTop w:val="0"/>
          <w:marBottom w:val="0"/>
          <w:divBdr>
            <w:top w:val="none" w:sz="0" w:space="0" w:color="auto"/>
            <w:left w:val="none" w:sz="0" w:space="0" w:color="auto"/>
            <w:bottom w:val="none" w:sz="0" w:space="0" w:color="auto"/>
            <w:right w:val="none" w:sz="0" w:space="0" w:color="auto"/>
          </w:divBdr>
        </w:div>
        <w:div w:id="2114397831">
          <w:marLeft w:val="0"/>
          <w:marRight w:val="0"/>
          <w:marTop w:val="0"/>
          <w:marBottom w:val="0"/>
          <w:divBdr>
            <w:top w:val="none" w:sz="0" w:space="0" w:color="auto"/>
            <w:left w:val="none" w:sz="0" w:space="0" w:color="auto"/>
            <w:bottom w:val="none" w:sz="0" w:space="0" w:color="auto"/>
            <w:right w:val="none" w:sz="0" w:space="0" w:color="auto"/>
          </w:divBdr>
        </w:div>
      </w:divsChild>
    </w:div>
    <w:div w:id="1241525893">
      <w:bodyDiv w:val="1"/>
      <w:marLeft w:val="0"/>
      <w:marRight w:val="0"/>
      <w:marTop w:val="0"/>
      <w:marBottom w:val="0"/>
      <w:divBdr>
        <w:top w:val="none" w:sz="0" w:space="0" w:color="auto"/>
        <w:left w:val="none" w:sz="0" w:space="0" w:color="auto"/>
        <w:bottom w:val="none" w:sz="0" w:space="0" w:color="auto"/>
        <w:right w:val="none" w:sz="0" w:space="0" w:color="auto"/>
      </w:divBdr>
    </w:div>
    <w:div w:id="1241866319">
      <w:bodyDiv w:val="1"/>
      <w:marLeft w:val="0"/>
      <w:marRight w:val="0"/>
      <w:marTop w:val="0"/>
      <w:marBottom w:val="0"/>
      <w:divBdr>
        <w:top w:val="none" w:sz="0" w:space="0" w:color="auto"/>
        <w:left w:val="none" w:sz="0" w:space="0" w:color="auto"/>
        <w:bottom w:val="none" w:sz="0" w:space="0" w:color="auto"/>
        <w:right w:val="none" w:sz="0" w:space="0" w:color="auto"/>
      </w:divBdr>
    </w:div>
    <w:div w:id="1243562525">
      <w:bodyDiv w:val="1"/>
      <w:marLeft w:val="0"/>
      <w:marRight w:val="0"/>
      <w:marTop w:val="0"/>
      <w:marBottom w:val="0"/>
      <w:divBdr>
        <w:top w:val="none" w:sz="0" w:space="0" w:color="auto"/>
        <w:left w:val="none" w:sz="0" w:space="0" w:color="auto"/>
        <w:bottom w:val="none" w:sz="0" w:space="0" w:color="auto"/>
        <w:right w:val="none" w:sz="0" w:space="0" w:color="auto"/>
      </w:divBdr>
    </w:div>
    <w:div w:id="1244988699">
      <w:bodyDiv w:val="1"/>
      <w:marLeft w:val="0"/>
      <w:marRight w:val="0"/>
      <w:marTop w:val="0"/>
      <w:marBottom w:val="0"/>
      <w:divBdr>
        <w:top w:val="none" w:sz="0" w:space="0" w:color="auto"/>
        <w:left w:val="none" w:sz="0" w:space="0" w:color="auto"/>
        <w:bottom w:val="none" w:sz="0" w:space="0" w:color="auto"/>
        <w:right w:val="none" w:sz="0" w:space="0" w:color="auto"/>
      </w:divBdr>
    </w:div>
    <w:div w:id="1246307375">
      <w:bodyDiv w:val="1"/>
      <w:marLeft w:val="0"/>
      <w:marRight w:val="0"/>
      <w:marTop w:val="0"/>
      <w:marBottom w:val="0"/>
      <w:divBdr>
        <w:top w:val="none" w:sz="0" w:space="0" w:color="auto"/>
        <w:left w:val="none" w:sz="0" w:space="0" w:color="auto"/>
        <w:bottom w:val="none" w:sz="0" w:space="0" w:color="auto"/>
        <w:right w:val="none" w:sz="0" w:space="0" w:color="auto"/>
      </w:divBdr>
      <w:divsChild>
        <w:div w:id="1876190887">
          <w:marLeft w:val="0"/>
          <w:marRight w:val="0"/>
          <w:marTop w:val="0"/>
          <w:marBottom w:val="360"/>
          <w:divBdr>
            <w:top w:val="none" w:sz="0" w:space="0" w:color="auto"/>
            <w:left w:val="none" w:sz="0" w:space="0" w:color="auto"/>
            <w:bottom w:val="none" w:sz="0" w:space="0" w:color="auto"/>
            <w:right w:val="none" w:sz="0" w:space="0" w:color="auto"/>
          </w:divBdr>
        </w:div>
      </w:divsChild>
    </w:div>
    <w:div w:id="1247231708">
      <w:bodyDiv w:val="1"/>
      <w:marLeft w:val="0"/>
      <w:marRight w:val="0"/>
      <w:marTop w:val="0"/>
      <w:marBottom w:val="0"/>
      <w:divBdr>
        <w:top w:val="none" w:sz="0" w:space="0" w:color="auto"/>
        <w:left w:val="none" w:sz="0" w:space="0" w:color="auto"/>
        <w:bottom w:val="none" w:sz="0" w:space="0" w:color="auto"/>
        <w:right w:val="none" w:sz="0" w:space="0" w:color="auto"/>
      </w:divBdr>
    </w:div>
    <w:div w:id="1249003964">
      <w:bodyDiv w:val="1"/>
      <w:marLeft w:val="0"/>
      <w:marRight w:val="0"/>
      <w:marTop w:val="0"/>
      <w:marBottom w:val="0"/>
      <w:divBdr>
        <w:top w:val="none" w:sz="0" w:space="0" w:color="auto"/>
        <w:left w:val="none" w:sz="0" w:space="0" w:color="auto"/>
        <w:bottom w:val="none" w:sz="0" w:space="0" w:color="auto"/>
        <w:right w:val="none" w:sz="0" w:space="0" w:color="auto"/>
      </w:divBdr>
    </w:div>
    <w:div w:id="1252591502">
      <w:bodyDiv w:val="1"/>
      <w:marLeft w:val="0"/>
      <w:marRight w:val="0"/>
      <w:marTop w:val="0"/>
      <w:marBottom w:val="0"/>
      <w:divBdr>
        <w:top w:val="none" w:sz="0" w:space="0" w:color="auto"/>
        <w:left w:val="none" w:sz="0" w:space="0" w:color="auto"/>
        <w:bottom w:val="none" w:sz="0" w:space="0" w:color="auto"/>
        <w:right w:val="none" w:sz="0" w:space="0" w:color="auto"/>
      </w:divBdr>
      <w:divsChild>
        <w:div w:id="742725335">
          <w:marLeft w:val="0"/>
          <w:marRight w:val="0"/>
          <w:marTop w:val="0"/>
          <w:marBottom w:val="0"/>
          <w:divBdr>
            <w:top w:val="none" w:sz="0" w:space="0" w:color="auto"/>
            <w:left w:val="none" w:sz="0" w:space="0" w:color="auto"/>
            <w:bottom w:val="none" w:sz="0" w:space="0" w:color="auto"/>
            <w:right w:val="none" w:sz="0" w:space="0" w:color="auto"/>
          </w:divBdr>
        </w:div>
        <w:div w:id="1080449149">
          <w:marLeft w:val="0"/>
          <w:marRight w:val="0"/>
          <w:marTop w:val="0"/>
          <w:marBottom w:val="0"/>
          <w:divBdr>
            <w:top w:val="none" w:sz="0" w:space="0" w:color="auto"/>
            <w:left w:val="none" w:sz="0" w:space="0" w:color="auto"/>
            <w:bottom w:val="none" w:sz="0" w:space="0" w:color="auto"/>
            <w:right w:val="none" w:sz="0" w:space="0" w:color="auto"/>
          </w:divBdr>
        </w:div>
      </w:divsChild>
    </w:div>
    <w:div w:id="1252936456">
      <w:bodyDiv w:val="1"/>
      <w:marLeft w:val="0"/>
      <w:marRight w:val="0"/>
      <w:marTop w:val="0"/>
      <w:marBottom w:val="0"/>
      <w:divBdr>
        <w:top w:val="none" w:sz="0" w:space="0" w:color="auto"/>
        <w:left w:val="none" w:sz="0" w:space="0" w:color="auto"/>
        <w:bottom w:val="none" w:sz="0" w:space="0" w:color="auto"/>
        <w:right w:val="none" w:sz="0" w:space="0" w:color="auto"/>
      </w:divBdr>
    </w:div>
    <w:div w:id="1254509171">
      <w:bodyDiv w:val="1"/>
      <w:marLeft w:val="0"/>
      <w:marRight w:val="0"/>
      <w:marTop w:val="0"/>
      <w:marBottom w:val="0"/>
      <w:divBdr>
        <w:top w:val="none" w:sz="0" w:space="0" w:color="auto"/>
        <w:left w:val="none" w:sz="0" w:space="0" w:color="auto"/>
        <w:bottom w:val="none" w:sz="0" w:space="0" w:color="auto"/>
        <w:right w:val="none" w:sz="0" w:space="0" w:color="auto"/>
      </w:divBdr>
    </w:div>
    <w:div w:id="1257206770">
      <w:bodyDiv w:val="1"/>
      <w:marLeft w:val="0"/>
      <w:marRight w:val="0"/>
      <w:marTop w:val="0"/>
      <w:marBottom w:val="0"/>
      <w:divBdr>
        <w:top w:val="none" w:sz="0" w:space="0" w:color="auto"/>
        <w:left w:val="none" w:sz="0" w:space="0" w:color="auto"/>
        <w:bottom w:val="none" w:sz="0" w:space="0" w:color="auto"/>
        <w:right w:val="none" w:sz="0" w:space="0" w:color="auto"/>
      </w:divBdr>
    </w:div>
    <w:div w:id="1257514130">
      <w:bodyDiv w:val="1"/>
      <w:marLeft w:val="0"/>
      <w:marRight w:val="0"/>
      <w:marTop w:val="0"/>
      <w:marBottom w:val="0"/>
      <w:divBdr>
        <w:top w:val="none" w:sz="0" w:space="0" w:color="auto"/>
        <w:left w:val="none" w:sz="0" w:space="0" w:color="auto"/>
        <w:bottom w:val="none" w:sz="0" w:space="0" w:color="auto"/>
        <w:right w:val="none" w:sz="0" w:space="0" w:color="auto"/>
      </w:divBdr>
    </w:div>
    <w:div w:id="1258557212">
      <w:bodyDiv w:val="1"/>
      <w:marLeft w:val="0"/>
      <w:marRight w:val="0"/>
      <w:marTop w:val="0"/>
      <w:marBottom w:val="0"/>
      <w:divBdr>
        <w:top w:val="none" w:sz="0" w:space="0" w:color="auto"/>
        <w:left w:val="none" w:sz="0" w:space="0" w:color="auto"/>
        <w:bottom w:val="none" w:sz="0" w:space="0" w:color="auto"/>
        <w:right w:val="none" w:sz="0" w:space="0" w:color="auto"/>
      </w:divBdr>
    </w:div>
    <w:div w:id="1259096255">
      <w:bodyDiv w:val="1"/>
      <w:marLeft w:val="0"/>
      <w:marRight w:val="0"/>
      <w:marTop w:val="0"/>
      <w:marBottom w:val="0"/>
      <w:divBdr>
        <w:top w:val="none" w:sz="0" w:space="0" w:color="auto"/>
        <w:left w:val="none" w:sz="0" w:space="0" w:color="auto"/>
        <w:bottom w:val="none" w:sz="0" w:space="0" w:color="auto"/>
        <w:right w:val="none" w:sz="0" w:space="0" w:color="auto"/>
      </w:divBdr>
    </w:div>
    <w:div w:id="1259950221">
      <w:bodyDiv w:val="1"/>
      <w:marLeft w:val="0"/>
      <w:marRight w:val="0"/>
      <w:marTop w:val="0"/>
      <w:marBottom w:val="0"/>
      <w:divBdr>
        <w:top w:val="none" w:sz="0" w:space="0" w:color="auto"/>
        <w:left w:val="none" w:sz="0" w:space="0" w:color="auto"/>
        <w:bottom w:val="none" w:sz="0" w:space="0" w:color="auto"/>
        <w:right w:val="none" w:sz="0" w:space="0" w:color="auto"/>
      </w:divBdr>
    </w:div>
    <w:div w:id="1260020639">
      <w:bodyDiv w:val="1"/>
      <w:marLeft w:val="0"/>
      <w:marRight w:val="0"/>
      <w:marTop w:val="0"/>
      <w:marBottom w:val="0"/>
      <w:divBdr>
        <w:top w:val="none" w:sz="0" w:space="0" w:color="auto"/>
        <w:left w:val="none" w:sz="0" w:space="0" w:color="auto"/>
        <w:bottom w:val="none" w:sz="0" w:space="0" w:color="auto"/>
        <w:right w:val="none" w:sz="0" w:space="0" w:color="auto"/>
      </w:divBdr>
    </w:div>
    <w:div w:id="1261184632">
      <w:bodyDiv w:val="1"/>
      <w:marLeft w:val="0"/>
      <w:marRight w:val="0"/>
      <w:marTop w:val="0"/>
      <w:marBottom w:val="0"/>
      <w:divBdr>
        <w:top w:val="none" w:sz="0" w:space="0" w:color="auto"/>
        <w:left w:val="none" w:sz="0" w:space="0" w:color="auto"/>
        <w:bottom w:val="none" w:sz="0" w:space="0" w:color="auto"/>
        <w:right w:val="none" w:sz="0" w:space="0" w:color="auto"/>
      </w:divBdr>
    </w:div>
    <w:div w:id="1262303048">
      <w:bodyDiv w:val="1"/>
      <w:marLeft w:val="0"/>
      <w:marRight w:val="0"/>
      <w:marTop w:val="0"/>
      <w:marBottom w:val="0"/>
      <w:divBdr>
        <w:top w:val="none" w:sz="0" w:space="0" w:color="auto"/>
        <w:left w:val="none" w:sz="0" w:space="0" w:color="auto"/>
        <w:bottom w:val="none" w:sz="0" w:space="0" w:color="auto"/>
        <w:right w:val="none" w:sz="0" w:space="0" w:color="auto"/>
      </w:divBdr>
    </w:div>
    <w:div w:id="1262370948">
      <w:bodyDiv w:val="1"/>
      <w:marLeft w:val="0"/>
      <w:marRight w:val="0"/>
      <w:marTop w:val="0"/>
      <w:marBottom w:val="0"/>
      <w:divBdr>
        <w:top w:val="none" w:sz="0" w:space="0" w:color="auto"/>
        <w:left w:val="none" w:sz="0" w:space="0" w:color="auto"/>
        <w:bottom w:val="none" w:sz="0" w:space="0" w:color="auto"/>
        <w:right w:val="none" w:sz="0" w:space="0" w:color="auto"/>
      </w:divBdr>
    </w:div>
    <w:div w:id="1264656443">
      <w:bodyDiv w:val="1"/>
      <w:marLeft w:val="0"/>
      <w:marRight w:val="0"/>
      <w:marTop w:val="0"/>
      <w:marBottom w:val="0"/>
      <w:divBdr>
        <w:top w:val="none" w:sz="0" w:space="0" w:color="auto"/>
        <w:left w:val="none" w:sz="0" w:space="0" w:color="auto"/>
        <w:bottom w:val="none" w:sz="0" w:space="0" w:color="auto"/>
        <w:right w:val="none" w:sz="0" w:space="0" w:color="auto"/>
      </w:divBdr>
      <w:divsChild>
        <w:div w:id="471100586">
          <w:marLeft w:val="0"/>
          <w:marRight w:val="0"/>
          <w:marTop w:val="0"/>
          <w:marBottom w:val="0"/>
          <w:divBdr>
            <w:top w:val="none" w:sz="0" w:space="0" w:color="auto"/>
            <w:left w:val="none" w:sz="0" w:space="0" w:color="auto"/>
            <w:bottom w:val="none" w:sz="0" w:space="0" w:color="auto"/>
            <w:right w:val="none" w:sz="0" w:space="0" w:color="auto"/>
          </w:divBdr>
          <w:divsChild>
            <w:div w:id="269628000">
              <w:marLeft w:val="0"/>
              <w:marRight w:val="0"/>
              <w:marTop w:val="300"/>
              <w:marBottom w:val="0"/>
              <w:divBdr>
                <w:top w:val="none" w:sz="0" w:space="0" w:color="auto"/>
                <w:left w:val="none" w:sz="0" w:space="0" w:color="auto"/>
                <w:bottom w:val="none" w:sz="0" w:space="0" w:color="auto"/>
                <w:right w:val="none" w:sz="0" w:space="0" w:color="auto"/>
              </w:divBdr>
              <w:divsChild>
                <w:div w:id="659961775">
                  <w:marLeft w:val="0"/>
                  <w:marRight w:val="0"/>
                  <w:marTop w:val="0"/>
                  <w:marBottom w:val="300"/>
                  <w:divBdr>
                    <w:top w:val="none" w:sz="0" w:space="0" w:color="auto"/>
                    <w:left w:val="none" w:sz="0" w:space="0" w:color="auto"/>
                    <w:bottom w:val="none" w:sz="0" w:space="0" w:color="auto"/>
                    <w:right w:val="none" w:sz="0" w:space="0" w:color="auto"/>
                  </w:divBdr>
                </w:div>
                <w:div w:id="987125753">
                  <w:marLeft w:val="0"/>
                  <w:marRight w:val="0"/>
                  <w:marTop w:val="0"/>
                  <w:marBottom w:val="150"/>
                  <w:divBdr>
                    <w:top w:val="none" w:sz="0" w:space="0" w:color="auto"/>
                    <w:left w:val="none" w:sz="0" w:space="0" w:color="auto"/>
                    <w:bottom w:val="none" w:sz="0" w:space="0" w:color="auto"/>
                    <w:right w:val="none" w:sz="0" w:space="0" w:color="auto"/>
                  </w:divBdr>
                  <w:divsChild>
                    <w:div w:id="1337341786">
                      <w:marLeft w:val="0"/>
                      <w:marRight w:val="0"/>
                      <w:marTop w:val="0"/>
                      <w:marBottom w:val="0"/>
                      <w:divBdr>
                        <w:top w:val="none" w:sz="0" w:space="0" w:color="auto"/>
                        <w:left w:val="none" w:sz="0" w:space="0" w:color="auto"/>
                        <w:bottom w:val="none" w:sz="0" w:space="0" w:color="auto"/>
                        <w:right w:val="none" w:sz="0" w:space="0" w:color="auto"/>
                      </w:divBdr>
                    </w:div>
                    <w:div w:id="3518103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302074128">
          <w:marLeft w:val="0"/>
          <w:marRight w:val="0"/>
          <w:marTop w:val="0"/>
          <w:marBottom w:val="0"/>
          <w:divBdr>
            <w:top w:val="none" w:sz="0" w:space="0" w:color="auto"/>
            <w:left w:val="none" w:sz="0" w:space="0" w:color="auto"/>
            <w:bottom w:val="none" w:sz="0" w:space="0" w:color="auto"/>
            <w:right w:val="none" w:sz="0" w:space="0" w:color="auto"/>
          </w:divBdr>
          <w:divsChild>
            <w:div w:id="376903692">
              <w:marLeft w:val="0"/>
              <w:marRight w:val="0"/>
              <w:marTop w:val="0"/>
              <w:marBottom w:val="0"/>
              <w:divBdr>
                <w:top w:val="none" w:sz="0" w:space="0" w:color="auto"/>
                <w:left w:val="none" w:sz="0" w:space="0" w:color="auto"/>
                <w:bottom w:val="none" w:sz="0" w:space="0" w:color="auto"/>
                <w:right w:val="none" w:sz="0" w:space="0" w:color="auto"/>
              </w:divBdr>
              <w:divsChild>
                <w:div w:id="2110083368">
                  <w:marLeft w:val="0"/>
                  <w:marRight w:val="0"/>
                  <w:marTop w:val="0"/>
                  <w:marBottom w:val="0"/>
                  <w:divBdr>
                    <w:top w:val="none" w:sz="0" w:space="0" w:color="auto"/>
                    <w:left w:val="none" w:sz="0" w:space="0" w:color="auto"/>
                    <w:bottom w:val="none" w:sz="0" w:space="0" w:color="auto"/>
                    <w:right w:val="none" w:sz="0" w:space="0" w:color="auto"/>
                  </w:divBdr>
                  <w:divsChild>
                    <w:div w:id="2105371018">
                      <w:marLeft w:val="0"/>
                      <w:marRight w:val="0"/>
                      <w:marTop w:val="0"/>
                      <w:marBottom w:val="0"/>
                      <w:divBdr>
                        <w:top w:val="none" w:sz="0" w:space="0" w:color="auto"/>
                        <w:left w:val="none" w:sz="0" w:space="0" w:color="auto"/>
                        <w:bottom w:val="none" w:sz="0" w:space="0" w:color="auto"/>
                        <w:right w:val="none" w:sz="0" w:space="0" w:color="auto"/>
                      </w:divBdr>
                      <w:divsChild>
                        <w:div w:id="189065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718421">
                  <w:marLeft w:val="0"/>
                  <w:marRight w:val="0"/>
                  <w:marTop w:val="150"/>
                  <w:marBottom w:val="0"/>
                  <w:divBdr>
                    <w:top w:val="none" w:sz="0" w:space="0" w:color="auto"/>
                    <w:left w:val="none" w:sz="0" w:space="0" w:color="auto"/>
                    <w:bottom w:val="none" w:sz="0" w:space="0" w:color="auto"/>
                    <w:right w:val="none" w:sz="0" w:space="0" w:color="auto"/>
                  </w:divBdr>
                </w:div>
              </w:divsChild>
            </w:div>
            <w:div w:id="524946952">
              <w:marLeft w:val="0"/>
              <w:marRight w:val="0"/>
              <w:marTop w:val="150"/>
              <w:marBottom w:val="225"/>
              <w:divBdr>
                <w:top w:val="none" w:sz="0" w:space="0" w:color="auto"/>
                <w:left w:val="none" w:sz="0" w:space="0" w:color="auto"/>
                <w:bottom w:val="none" w:sz="0" w:space="0" w:color="auto"/>
                <w:right w:val="none" w:sz="0" w:space="0" w:color="auto"/>
              </w:divBdr>
              <w:divsChild>
                <w:div w:id="466049892">
                  <w:marLeft w:val="0"/>
                  <w:marRight w:val="0"/>
                  <w:marTop w:val="0"/>
                  <w:marBottom w:val="0"/>
                  <w:divBdr>
                    <w:top w:val="none" w:sz="0" w:space="0" w:color="auto"/>
                    <w:left w:val="none" w:sz="0" w:space="0" w:color="auto"/>
                    <w:bottom w:val="none" w:sz="0" w:space="0" w:color="auto"/>
                    <w:right w:val="none" w:sz="0" w:space="0" w:color="auto"/>
                  </w:divBdr>
                </w:div>
                <w:div w:id="574167846">
                  <w:marLeft w:val="0"/>
                  <w:marRight w:val="0"/>
                  <w:marTop w:val="0"/>
                  <w:marBottom w:val="0"/>
                  <w:divBdr>
                    <w:top w:val="none" w:sz="0" w:space="0" w:color="auto"/>
                    <w:left w:val="none" w:sz="0" w:space="0" w:color="auto"/>
                    <w:bottom w:val="none" w:sz="0" w:space="0" w:color="auto"/>
                    <w:right w:val="none" w:sz="0" w:space="0" w:color="auto"/>
                  </w:divBdr>
                </w:div>
              </w:divsChild>
            </w:div>
            <w:div w:id="1248267713">
              <w:marLeft w:val="0"/>
              <w:marRight w:val="0"/>
              <w:marTop w:val="150"/>
              <w:marBottom w:val="300"/>
              <w:divBdr>
                <w:top w:val="none" w:sz="0" w:space="0" w:color="auto"/>
                <w:left w:val="none" w:sz="0" w:space="0" w:color="auto"/>
                <w:bottom w:val="none" w:sz="0" w:space="0" w:color="auto"/>
                <w:right w:val="none" w:sz="0" w:space="0" w:color="auto"/>
              </w:divBdr>
            </w:div>
            <w:div w:id="1244484386">
              <w:marLeft w:val="0"/>
              <w:marRight w:val="0"/>
              <w:marTop w:val="0"/>
              <w:marBottom w:val="0"/>
              <w:divBdr>
                <w:top w:val="none" w:sz="0" w:space="0" w:color="auto"/>
                <w:left w:val="none" w:sz="0" w:space="0" w:color="auto"/>
                <w:bottom w:val="none" w:sz="0" w:space="0" w:color="auto"/>
                <w:right w:val="none" w:sz="0" w:space="0" w:color="auto"/>
              </w:divBdr>
              <w:divsChild>
                <w:div w:id="643199102">
                  <w:marLeft w:val="0"/>
                  <w:marRight w:val="0"/>
                  <w:marTop w:val="0"/>
                  <w:marBottom w:val="300"/>
                  <w:divBdr>
                    <w:top w:val="single" w:sz="18" w:space="8" w:color="auto"/>
                    <w:left w:val="none" w:sz="0" w:space="0" w:color="auto"/>
                    <w:bottom w:val="single" w:sz="18" w:space="8" w:color="auto"/>
                    <w:right w:val="none" w:sz="0" w:space="0" w:color="auto"/>
                  </w:divBdr>
                </w:div>
              </w:divsChild>
            </w:div>
          </w:divsChild>
        </w:div>
      </w:divsChild>
    </w:div>
    <w:div w:id="1266109270">
      <w:bodyDiv w:val="1"/>
      <w:marLeft w:val="0"/>
      <w:marRight w:val="0"/>
      <w:marTop w:val="0"/>
      <w:marBottom w:val="0"/>
      <w:divBdr>
        <w:top w:val="none" w:sz="0" w:space="0" w:color="auto"/>
        <w:left w:val="none" w:sz="0" w:space="0" w:color="auto"/>
        <w:bottom w:val="none" w:sz="0" w:space="0" w:color="auto"/>
        <w:right w:val="none" w:sz="0" w:space="0" w:color="auto"/>
      </w:divBdr>
    </w:div>
    <w:div w:id="1266353057">
      <w:bodyDiv w:val="1"/>
      <w:marLeft w:val="0"/>
      <w:marRight w:val="0"/>
      <w:marTop w:val="0"/>
      <w:marBottom w:val="0"/>
      <w:divBdr>
        <w:top w:val="none" w:sz="0" w:space="0" w:color="auto"/>
        <w:left w:val="none" w:sz="0" w:space="0" w:color="auto"/>
        <w:bottom w:val="none" w:sz="0" w:space="0" w:color="auto"/>
        <w:right w:val="none" w:sz="0" w:space="0" w:color="auto"/>
      </w:divBdr>
    </w:div>
    <w:div w:id="1267272739">
      <w:bodyDiv w:val="1"/>
      <w:marLeft w:val="0"/>
      <w:marRight w:val="0"/>
      <w:marTop w:val="0"/>
      <w:marBottom w:val="0"/>
      <w:divBdr>
        <w:top w:val="none" w:sz="0" w:space="0" w:color="auto"/>
        <w:left w:val="none" w:sz="0" w:space="0" w:color="auto"/>
        <w:bottom w:val="none" w:sz="0" w:space="0" w:color="auto"/>
        <w:right w:val="none" w:sz="0" w:space="0" w:color="auto"/>
      </w:divBdr>
    </w:div>
    <w:div w:id="1269702897">
      <w:bodyDiv w:val="1"/>
      <w:marLeft w:val="0"/>
      <w:marRight w:val="0"/>
      <w:marTop w:val="0"/>
      <w:marBottom w:val="0"/>
      <w:divBdr>
        <w:top w:val="none" w:sz="0" w:space="0" w:color="auto"/>
        <w:left w:val="none" w:sz="0" w:space="0" w:color="auto"/>
        <w:bottom w:val="none" w:sz="0" w:space="0" w:color="auto"/>
        <w:right w:val="none" w:sz="0" w:space="0" w:color="auto"/>
      </w:divBdr>
    </w:div>
    <w:div w:id="1270234249">
      <w:bodyDiv w:val="1"/>
      <w:marLeft w:val="0"/>
      <w:marRight w:val="0"/>
      <w:marTop w:val="0"/>
      <w:marBottom w:val="0"/>
      <w:divBdr>
        <w:top w:val="none" w:sz="0" w:space="0" w:color="auto"/>
        <w:left w:val="none" w:sz="0" w:space="0" w:color="auto"/>
        <w:bottom w:val="none" w:sz="0" w:space="0" w:color="auto"/>
        <w:right w:val="none" w:sz="0" w:space="0" w:color="auto"/>
      </w:divBdr>
    </w:div>
    <w:div w:id="1271931167">
      <w:bodyDiv w:val="1"/>
      <w:marLeft w:val="0"/>
      <w:marRight w:val="0"/>
      <w:marTop w:val="0"/>
      <w:marBottom w:val="0"/>
      <w:divBdr>
        <w:top w:val="none" w:sz="0" w:space="0" w:color="auto"/>
        <w:left w:val="none" w:sz="0" w:space="0" w:color="auto"/>
        <w:bottom w:val="none" w:sz="0" w:space="0" w:color="auto"/>
        <w:right w:val="none" w:sz="0" w:space="0" w:color="auto"/>
      </w:divBdr>
    </w:div>
    <w:div w:id="1275407262">
      <w:bodyDiv w:val="1"/>
      <w:marLeft w:val="0"/>
      <w:marRight w:val="0"/>
      <w:marTop w:val="0"/>
      <w:marBottom w:val="0"/>
      <w:divBdr>
        <w:top w:val="none" w:sz="0" w:space="0" w:color="auto"/>
        <w:left w:val="none" w:sz="0" w:space="0" w:color="auto"/>
        <w:bottom w:val="none" w:sz="0" w:space="0" w:color="auto"/>
        <w:right w:val="none" w:sz="0" w:space="0" w:color="auto"/>
      </w:divBdr>
    </w:div>
    <w:div w:id="1278295014">
      <w:bodyDiv w:val="1"/>
      <w:marLeft w:val="0"/>
      <w:marRight w:val="0"/>
      <w:marTop w:val="0"/>
      <w:marBottom w:val="0"/>
      <w:divBdr>
        <w:top w:val="none" w:sz="0" w:space="0" w:color="auto"/>
        <w:left w:val="none" w:sz="0" w:space="0" w:color="auto"/>
        <w:bottom w:val="none" w:sz="0" w:space="0" w:color="auto"/>
        <w:right w:val="none" w:sz="0" w:space="0" w:color="auto"/>
      </w:divBdr>
      <w:divsChild>
        <w:div w:id="29838567">
          <w:marLeft w:val="0"/>
          <w:marRight w:val="0"/>
          <w:marTop w:val="0"/>
          <w:marBottom w:val="0"/>
          <w:divBdr>
            <w:top w:val="none" w:sz="0" w:space="0" w:color="auto"/>
            <w:left w:val="none" w:sz="0" w:space="0" w:color="auto"/>
            <w:bottom w:val="none" w:sz="0" w:space="0" w:color="auto"/>
            <w:right w:val="none" w:sz="0" w:space="0" w:color="auto"/>
          </w:divBdr>
        </w:div>
        <w:div w:id="100490179">
          <w:marLeft w:val="0"/>
          <w:marRight w:val="0"/>
          <w:marTop w:val="0"/>
          <w:marBottom w:val="0"/>
          <w:divBdr>
            <w:top w:val="none" w:sz="0" w:space="0" w:color="auto"/>
            <w:left w:val="none" w:sz="0" w:space="0" w:color="auto"/>
            <w:bottom w:val="none" w:sz="0" w:space="0" w:color="auto"/>
            <w:right w:val="none" w:sz="0" w:space="0" w:color="auto"/>
          </w:divBdr>
        </w:div>
        <w:div w:id="121971289">
          <w:marLeft w:val="0"/>
          <w:marRight w:val="0"/>
          <w:marTop w:val="0"/>
          <w:marBottom w:val="0"/>
          <w:divBdr>
            <w:top w:val="none" w:sz="0" w:space="0" w:color="auto"/>
            <w:left w:val="none" w:sz="0" w:space="0" w:color="auto"/>
            <w:bottom w:val="none" w:sz="0" w:space="0" w:color="auto"/>
            <w:right w:val="none" w:sz="0" w:space="0" w:color="auto"/>
          </w:divBdr>
        </w:div>
        <w:div w:id="329872118">
          <w:marLeft w:val="0"/>
          <w:marRight w:val="0"/>
          <w:marTop w:val="0"/>
          <w:marBottom w:val="0"/>
          <w:divBdr>
            <w:top w:val="none" w:sz="0" w:space="0" w:color="auto"/>
            <w:left w:val="none" w:sz="0" w:space="0" w:color="auto"/>
            <w:bottom w:val="none" w:sz="0" w:space="0" w:color="auto"/>
            <w:right w:val="none" w:sz="0" w:space="0" w:color="auto"/>
          </w:divBdr>
        </w:div>
        <w:div w:id="560411944">
          <w:marLeft w:val="0"/>
          <w:marRight w:val="0"/>
          <w:marTop w:val="0"/>
          <w:marBottom w:val="0"/>
          <w:divBdr>
            <w:top w:val="none" w:sz="0" w:space="0" w:color="auto"/>
            <w:left w:val="none" w:sz="0" w:space="0" w:color="auto"/>
            <w:bottom w:val="none" w:sz="0" w:space="0" w:color="auto"/>
            <w:right w:val="none" w:sz="0" w:space="0" w:color="auto"/>
          </w:divBdr>
        </w:div>
        <w:div w:id="566648542">
          <w:marLeft w:val="0"/>
          <w:marRight w:val="0"/>
          <w:marTop w:val="0"/>
          <w:marBottom w:val="0"/>
          <w:divBdr>
            <w:top w:val="none" w:sz="0" w:space="0" w:color="auto"/>
            <w:left w:val="none" w:sz="0" w:space="0" w:color="auto"/>
            <w:bottom w:val="none" w:sz="0" w:space="0" w:color="auto"/>
            <w:right w:val="none" w:sz="0" w:space="0" w:color="auto"/>
          </w:divBdr>
        </w:div>
        <w:div w:id="740055837">
          <w:marLeft w:val="0"/>
          <w:marRight w:val="0"/>
          <w:marTop w:val="0"/>
          <w:marBottom w:val="0"/>
          <w:divBdr>
            <w:top w:val="none" w:sz="0" w:space="0" w:color="auto"/>
            <w:left w:val="none" w:sz="0" w:space="0" w:color="auto"/>
            <w:bottom w:val="none" w:sz="0" w:space="0" w:color="auto"/>
            <w:right w:val="none" w:sz="0" w:space="0" w:color="auto"/>
          </w:divBdr>
        </w:div>
        <w:div w:id="829715791">
          <w:marLeft w:val="0"/>
          <w:marRight w:val="0"/>
          <w:marTop w:val="0"/>
          <w:marBottom w:val="0"/>
          <w:divBdr>
            <w:top w:val="none" w:sz="0" w:space="0" w:color="auto"/>
            <w:left w:val="none" w:sz="0" w:space="0" w:color="auto"/>
            <w:bottom w:val="none" w:sz="0" w:space="0" w:color="auto"/>
            <w:right w:val="none" w:sz="0" w:space="0" w:color="auto"/>
          </w:divBdr>
        </w:div>
        <w:div w:id="842208364">
          <w:marLeft w:val="0"/>
          <w:marRight w:val="0"/>
          <w:marTop w:val="0"/>
          <w:marBottom w:val="0"/>
          <w:divBdr>
            <w:top w:val="none" w:sz="0" w:space="0" w:color="auto"/>
            <w:left w:val="none" w:sz="0" w:space="0" w:color="auto"/>
            <w:bottom w:val="none" w:sz="0" w:space="0" w:color="auto"/>
            <w:right w:val="none" w:sz="0" w:space="0" w:color="auto"/>
          </w:divBdr>
        </w:div>
        <w:div w:id="870730642">
          <w:marLeft w:val="0"/>
          <w:marRight w:val="0"/>
          <w:marTop w:val="0"/>
          <w:marBottom w:val="0"/>
          <w:divBdr>
            <w:top w:val="none" w:sz="0" w:space="0" w:color="auto"/>
            <w:left w:val="none" w:sz="0" w:space="0" w:color="auto"/>
            <w:bottom w:val="none" w:sz="0" w:space="0" w:color="auto"/>
            <w:right w:val="none" w:sz="0" w:space="0" w:color="auto"/>
          </w:divBdr>
        </w:div>
        <w:div w:id="967663238">
          <w:marLeft w:val="0"/>
          <w:marRight w:val="0"/>
          <w:marTop w:val="0"/>
          <w:marBottom w:val="0"/>
          <w:divBdr>
            <w:top w:val="none" w:sz="0" w:space="0" w:color="auto"/>
            <w:left w:val="none" w:sz="0" w:space="0" w:color="auto"/>
            <w:bottom w:val="none" w:sz="0" w:space="0" w:color="auto"/>
            <w:right w:val="none" w:sz="0" w:space="0" w:color="auto"/>
          </w:divBdr>
          <w:divsChild>
            <w:div w:id="235629824">
              <w:marLeft w:val="0"/>
              <w:marRight w:val="0"/>
              <w:marTop w:val="0"/>
              <w:marBottom w:val="0"/>
              <w:divBdr>
                <w:top w:val="none" w:sz="0" w:space="0" w:color="auto"/>
                <w:left w:val="none" w:sz="0" w:space="0" w:color="auto"/>
                <w:bottom w:val="none" w:sz="0" w:space="0" w:color="auto"/>
                <w:right w:val="none" w:sz="0" w:space="0" w:color="auto"/>
              </w:divBdr>
            </w:div>
            <w:div w:id="431971158">
              <w:marLeft w:val="0"/>
              <w:marRight w:val="0"/>
              <w:marTop w:val="0"/>
              <w:marBottom w:val="0"/>
              <w:divBdr>
                <w:top w:val="none" w:sz="0" w:space="0" w:color="auto"/>
                <w:left w:val="none" w:sz="0" w:space="0" w:color="auto"/>
                <w:bottom w:val="none" w:sz="0" w:space="0" w:color="auto"/>
                <w:right w:val="none" w:sz="0" w:space="0" w:color="auto"/>
              </w:divBdr>
            </w:div>
            <w:div w:id="588470016">
              <w:marLeft w:val="0"/>
              <w:marRight w:val="0"/>
              <w:marTop w:val="0"/>
              <w:marBottom w:val="0"/>
              <w:divBdr>
                <w:top w:val="none" w:sz="0" w:space="0" w:color="auto"/>
                <w:left w:val="none" w:sz="0" w:space="0" w:color="auto"/>
                <w:bottom w:val="none" w:sz="0" w:space="0" w:color="auto"/>
                <w:right w:val="none" w:sz="0" w:space="0" w:color="auto"/>
              </w:divBdr>
            </w:div>
            <w:div w:id="990989335">
              <w:marLeft w:val="0"/>
              <w:marRight w:val="0"/>
              <w:marTop w:val="0"/>
              <w:marBottom w:val="0"/>
              <w:divBdr>
                <w:top w:val="none" w:sz="0" w:space="0" w:color="auto"/>
                <w:left w:val="none" w:sz="0" w:space="0" w:color="auto"/>
                <w:bottom w:val="none" w:sz="0" w:space="0" w:color="auto"/>
                <w:right w:val="none" w:sz="0" w:space="0" w:color="auto"/>
              </w:divBdr>
            </w:div>
            <w:div w:id="1345596104">
              <w:marLeft w:val="0"/>
              <w:marRight w:val="0"/>
              <w:marTop w:val="0"/>
              <w:marBottom w:val="0"/>
              <w:divBdr>
                <w:top w:val="none" w:sz="0" w:space="0" w:color="auto"/>
                <w:left w:val="none" w:sz="0" w:space="0" w:color="auto"/>
                <w:bottom w:val="none" w:sz="0" w:space="0" w:color="auto"/>
                <w:right w:val="none" w:sz="0" w:space="0" w:color="auto"/>
              </w:divBdr>
            </w:div>
            <w:div w:id="1590774074">
              <w:marLeft w:val="0"/>
              <w:marRight w:val="0"/>
              <w:marTop w:val="0"/>
              <w:marBottom w:val="0"/>
              <w:divBdr>
                <w:top w:val="none" w:sz="0" w:space="0" w:color="auto"/>
                <w:left w:val="none" w:sz="0" w:space="0" w:color="auto"/>
                <w:bottom w:val="none" w:sz="0" w:space="0" w:color="auto"/>
                <w:right w:val="none" w:sz="0" w:space="0" w:color="auto"/>
              </w:divBdr>
            </w:div>
            <w:div w:id="1699431934">
              <w:marLeft w:val="0"/>
              <w:marRight w:val="0"/>
              <w:marTop w:val="0"/>
              <w:marBottom w:val="0"/>
              <w:divBdr>
                <w:top w:val="none" w:sz="0" w:space="0" w:color="auto"/>
                <w:left w:val="none" w:sz="0" w:space="0" w:color="auto"/>
                <w:bottom w:val="none" w:sz="0" w:space="0" w:color="auto"/>
                <w:right w:val="none" w:sz="0" w:space="0" w:color="auto"/>
              </w:divBdr>
            </w:div>
          </w:divsChild>
        </w:div>
        <w:div w:id="1229463053">
          <w:marLeft w:val="0"/>
          <w:marRight w:val="0"/>
          <w:marTop w:val="0"/>
          <w:marBottom w:val="0"/>
          <w:divBdr>
            <w:top w:val="none" w:sz="0" w:space="0" w:color="auto"/>
            <w:left w:val="none" w:sz="0" w:space="0" w:color="auto"/>
            <w:bottom w:val="none" w:sz="0" w:space="0" w:color="auto"/>
            <w:right w:val="none" w:sz="0" w:space="0" w:color="auto"/>
          </w:divBdr>
        </w:div>
        <w:div w:id="1315450597">
          <w:marLeft w:val="0"/>
          <w:marRight w:val="0"/>
          <w:marTop w:val="0"/>
          <w:marBottom w:val="0"/>
          <w:divBdr>
            <w:top w:val="none" w:sz="0" w:space="0" w:color="auto"/>
            <w:left w:val="none" w:sz="0" w:space="0" w:color="auto"/>
            <w:bottom w:val="none" w:sz="0" w:space="0" w:color="auto"/>
            <w:right w:val="none" w:sz="0" w:space="0" w:color="auto"/>
          </w:divBdr>
        </w:div>
        <w:div w:id="1386488285">
          <w:marLeft w:val="0"/>
          <w:marRight w:val="0"/>
          <w:marTop w:val="0"/>
          <w:marBottom w:val="0"/>
          <w:divBdr>
            <w:top w:val="none" w:sz="0" w:space="0" w:color="auto"/>
            <w:left w:val="none" w:sz="0" w:space="0" w:color="auto"/>
            <w:bottom w:val="none" w:sz="0" w:space="0" w:color="auto"/>
            <w:right w:val="none" w:sz="0" w:space="0" w:color="auto"/>
          </w:divBdr>
        </w:div>
        <w:div w:id="1544754543">
          <w:marLeft w:val="0"/>
          <w:marRight w:val="0"/>
          <w:marTop w:val="0"/>
          <w:marBottom w:val="0"/>
          <w:divBdr>
            <w:top w:val="none" w:sz="0" w:space="0" w:color="auto"/>
            <w:left w:val="none" w:sz="0" w:space="0" w:color="auto"/>
            <w:bottom w:val="none" w:sz="0" w:space="0" w:color="auto"/>
            <w:right w:val="none" w:sz="0" w:space="0" w:color="auto"/>
          </w:divBdr>
        </w:div>
        <w:div w:id="1628579821">
          <w:marLeft w:val="0"/>
          <w:marRight w:val="0"/>
          <w:marTop w:val="0"/>
          <w:marBottom w:val="0"/>
          <w:divBdr>
            <w:top w:val="none" w:sz="0" w:space="0" w:color="auto"/>
            <w:left w:val="none" w:sz="0" w:space="0" w:color="auto"/>
            <w:bottom w:val="none" w:sz="0" w:space="0" w:color="auto"/>
            <w:right w:val="none" w:sz="0" w:space="0" w:color="auto"/>
          </w:divBdr>
        </w:div>
        <w:div w:id="1693220072">
          <w:marLeft w:val="0"/>
          <w:marRight w:val="0"/>
          <w:marTop w:val="0"/>
          <w:marBottom w:val="0"/>
          <w:divBdr>
            <w:top w:val="none" w:sz="0" w:space="0" w:color="auto"/>
            <w:left w:val="none" w:sz="0" w:space="0" w:color="auto"/>
            <w:bottom w:val="none" w:sz="0" w:space="0" w:color="auto"/>
            <w:right w:val="none" w:sz="0" w:space="0" w:color="auto"/>
          </w:divBdr>
        </w:div>
        <w:div w:id="1708942391">
          <w:marLeft w:val="0"/>
          <w:marRight w:val="0"/>
          <w:marTop w:val="0"/>
          <w:marBottom w:val="0"/>
          <w:divBdr>
            <w:top w:val="none" w:sz="0" w:space="0" w:color="auto"/>
            <w:left w:val="none" w:sz="0" w:space="0" w:color="auto"/>
            <w:bottom w:val="none" w:sz="0" w:space="0" w:color="auto"/>
            <w:right w:val="none" w:sz="0" w:space="0" w:color="auto"/>
          </w:divBdr>
          <w:divsChild>
            <w:div w:id="188226722">
              <w:marLeft w:val="0"/>
              <w:marRight w:val="0"/>
              <w:marTop w:val="0"/>
              <w:marBottom w:val="0"/>
              <w:divBdr>
                <w:top w:val="none" w:sz="0" w:space="0" w:color="auto"/>
                <w:left w:val="none" w:sz="0" w:space="0" w:color="auto"/>
                <w:bottom w:val="none" w:sz="0" w:space="0" w:color="auto"/>
                <w:right w:val="none" w:sz="0" w:space="0" w:color="auto"/>
              </w:divBdr>
            </w:div>
            <w:div w:id="407926898">
              <w:marLeft w:val="0"/>
              <w:marRight w:val="0"/>
              <w:marTop w:val="0"/>
              <w:marBottom w:val="0"/>
              <w:divBdr>
                <w:top w:val="none" w:sz="0" w:space="0" w:color="auto"/>
                <w:left w:val="none" w:sz="0" w:space="0" w:color="auto"/>
                <w:bottom w:val="none" w:sz="0" w:space="0" w:color="auto"/>
                <w:right w:val="none" w:sz="0" w:space="0" w:color="auto"/>
              </w:divBdr>
            </w:div>
            <w:div w:id="503283418">
              <w:marLeft w:val="0"/>
              <w:marRight w:val="0"/>
              <w:marTop w:val="0"/>
              <w:marBottom w:val="0"/>
              <w:divBdr>
                <w:top w:val="none" w:sz="0" w:space="0" w:color="auto"/>
                <w:left w:val="none" w:sz="0" w:space="0" w:color="auto"/>
                <w:bottom w:val="none" w:sz="0" w:space="0" w:color="auto"/>
                <w:right w:val="none" w:sz="0" w:space="0" w:color="auto"/>
              </w:divBdr>
            </w:div>
            <w:div w:id="772242671">
              <w:marLeft w:val="0"/>
              <w:marRight w:val="0"/>
              <w:marTop w:val="0"/>
              <w:marBottom w:val="0"/>
              <w:divBdr>
                <w:top w:val="none" w:sz="0" w:space="0" w:color="auto"/>
                <w:left w:val="none" w:sz="0" w:space="0" w:color="auto"/>
                <w:bottom w:val="none" w:sz="0" w:space="0" w:color="auto"/>
                <w:right w:val="none" w:sz="0" w:space="0" w:color="auto"/>
              </w:divBdr>
            </w:div>
            <w:div w:id="815880705">
              <w:marLeft w:val="0"/>
              <w:marRight w:val="0"/>
              <w:marTop w:val="0"/>
              <w:marBottom w:val="0"/>
              <w:divBdr>
                <w:top w:val="none" w:sz="0" w:space="0" w:color="auto"/>
                <w:left w:val="none" w:sz="0" w:space="0" w:color="auto"/>
                <w:bottom w:val="none" w:sz="0" w:space="0" w:color="auto"/>
                <w:right w:val="none" w:sz="0" w:space="0" w:color="auto"/>
              </w:divBdr>
            </w:div>
            <w:div w:id="894200842">
              <w:marLeft w:val="0"/>
              <w:marRight w:val="0"/>
              <w:marTop w:val="0"/>
              <w:marBottom w:val="0"/>
              <w:divBdr>
                <w:top w:val="none" w:sz="0" w:space="0" w:color="auto"/>
                <w:left w:val="none" w:sz="0" w:space="0" w:color="auto"/>
                <w:bottom w:val="none" w:sz="0" w:space="0" w:color="auto"/>
                <w:right w:val="none" w:sz="0" w:space="0" w:color="auto"/>
              </w:divBdr>
            </w:div>
            <w:div w:id="1144391704">
              <w:marLeft w:val="0"/>
              <w:marRight w:val="0"/>
              <w:marTop w:val="0"/>
              <w:marBottom w:val="0"/>
              <w:divBdr>
                <w:top w:val="none" w:sz="0" w:space="0" w:color="auto"/>
                <w:left w:val="none" w:sz="0" w:space="0" w:color="auto"/>
                <w:bottom w:val="none" w:sz="0" w:space="0" w:color="auto"/>
                <w:right w:val="none" w:sz="0" w:space="0" w:color="auto"/>
              </w:divBdr>
            </w:div>
            <w:div w:id="1250578757">
              <w:marLeft w:val="0"/>
              <w:marRight w:val="0"/>
              <w:marTop w:val="0"/>
              <w:marBottom w:val="0"/>
              <w:divBdr>
                <w:top w:val="none" w:sz="0" w:space="0" w:color="auto"/>
                <w:left w:val="none" w:sz="0" w:space="0" w:color="auto"/>
                <w:bottom w:val="none" w:sz="0" w:space="0" w:color="auto"/>
                <w:right w:val="none" w:sz="0" w:space="0" w:color="auto"/>
              </w:divBdr>
            </w:div>
            <w:div w:id="1277056429">
              <w:marLeft w:val="0"/>
              <w:marRight w:val="0"/>
              <w:marTop w:val="0"/>
              <w:marBottom w:val="0"/>
              <w:divBdr>
                <w:top w:val="none" w:sz="0" w:space="0" w:color="auto"/>
                <w:left w:val="none" w:sz="0" w:space="0" w:color="auto"/>
                <w:bottom w:val="none" w:sz="0" w:space="0" w:color="auto"/>
                <w:right w:val="none" w:sz="0" w:space="0" w:color="auto"/>
              </w:divBdr>
            </w:div>
            <w:div w:id="1528909660">
              <w:marLeft w:val="0"/>
              <w:marRight w:val="0"/>
              <w:marTop w:val="0"/>
              <w:marBottom w:val="0"/>
              <w:divBdr>
                <w:top w:val="none" w:sz="0" w:space="0" w:color="auto"/>
                <w:left w:val="none" w:sz="0" w:space="0" w:color="auto"/>
                <w:bottom w:val="none" w:sz="0" w:space="0" w:color="auto"/>
                <w:right w:val="none" w:sz="0" w:space="0" w:color="auto"/>
              </w:divBdr>
            </w:div>
            <w:div w:id="1692759937">
              <w:marLeft w:val="0"/>
              <w:marRight w:val="0"/>
              <w:marTop w:val="0"/>
              <w:marBottom w:val="0"/>
              <w:divBdr>
                <w:top w:val="none" w:sz="0" w:space="0" w:color="auto"/>
                <w:left w:val="none" w:sz="0" w:space="0" w:color="auto"/>
                <w:bottom w:val="none" w:sz="0" w:space="0" w:color="auto"/>
                <w:right w:val="none" w:sz="0" w:space="0" w:color="auto"/>
              </w:divBdr>
            </w:div>
            <w:div w:id="1760982252">
              <w:marLeft w:val="0"/>
              <w:marRight w:val="0"/>
              <w:marTop w:val="0"/>
              <w:marBottom w:val="0"/>
              <w:divBdr>
                <w:top w:val="none" w:sz="0" w:space="0" w:color="auto"/>
                <w:left w:val="none" w:sz="0" w:space="0" w:color="auto"/>
                <w:bottom w:val="none" w:sz="0" w:space="0" w:color="auto"/>
                <w:right w:val="none" w:sz="0" w:space="0" w:color="auto"/>
              </w:divBdr>
            </w:div>
            <w:div w:id="2035961653">
              <w:marLeft w:val="0"/>
              <w:marRight w:val="0"/>
              <w:marTop w:val="0"/>
              <w:marBottom w:val="0"/>
              <w:divBdr>
                <w:top w:val="none" w:sz="0" w:space="0" w:color="auto"/>
                <w:left w:val="none" w:sz="0" w:space="0" w:color="auto"/>
                <w:bottom w:val="none" w:sz="0" w:space="0" w:color="auto"/>
                <w:right w:val="none" w:sz="0" w:space="0" w:color="auto"/>
              </w:divBdr>
            </w:div>
            <w:div w:id="2146384046">
              <w:marLeft w:val="0"/>
              <w:marRight w:val="0"/>
              <w:marTop w:val="0"/>
              <w:marBottom w:val="0"/>
              <w:divBdr>
                <w:top w:val="none" w:sz="0" w:space="0" w:color="auto"/>
                <w:left w:val="none" w:sz="0" w:space="0" w:color="auto"/>
                <w:bottom w:val="none" w:sz="0" w:space="0" w:color="auto"/>
                <w:right w:val="none" w:sz="0" w:space="0" w:color="auto"/>
              </w:divBdr>
            </w:div>
          </w:divsChild>
        </w:div>
        <w:div w:id="1782146629">
          <w:marLeft w:val="0"/>
          <w:marRight w:val="0"/>
          <w:marTop w:val="0"/>
          <w:marBottom w:val="0"/>
          <w:divBdr>
            <w:top w:val="none" w:sz="0" w:space="0" w:color="auto"/>
            <w:left w:val="none" w:sz="0" w:space="0" w:color="auto"/>
            <w:bottom w:val="none" w:sz="0" w:space="0" w:color="auto"/>
            <w:right w:val="none" w:sz="0" w:space="0" w:color="auto"/>
          </w:divBdr>
        </w:div>
        <w:div w:id="1784572702">
          <w:marLeft w:val="0"/>
          <w:marRight w:val="0"/>
          <w:marTop w:val="0"/>
          <w:marBottom w:val="0"/>
          <w:divBdr>
            <w:top w:val="none" w:sz="0" w:space="0" w:color="auto"/>
            <w:left w:val="none" w:sz="0" w:space="0" w:color="auto"/>
            <w:bottom w:val="none" w:sz="0" w:space="0" w:color="auto"/>
            <w:right w:val="none" w:sz="0" w:space="0" w:color="auto"/>
          </w:divBdr>
        </w:div>
        <w:div w:id="1906795094">
          <w:marLeft w:val="0"/>
          <w:marRight w:val="0"/>
          <w:marTop w:val="0"/>
          <w:marBottom w:val="0"/>
          <w:divBdr>
            <w:top w:val="none" w:sz="0" w:space="0" w:color="auto"/>
            <w:left w:val="none" w:sz="0" w:space="0" w:color="auto"/>
            <w:bottom w:val="none" w:sz="0" w:space="0" w:color="auto"/>
            <w:right w:val="none" w:sz="0" w:space="0" w:color="auto"/>
          </w:divBdr>
        </w:div>
        <w:div w:id="2031562533">
          <w:marLeft w:val="0"/>
          <w:marRight w:val="0"/>
          <w:marTop w:val="0"/>
          <w:marBottom w:val="0"/>
          <w:divBdr>
            <w:top w:val="none" w:sz="0" w:space="0" w:color="auto"/>
            <w:left w:val="none" w:sz="0" w:space="0" w:color="auto"/>
            <w:bottom w:val="none" w:sz="0" w:space="0" w:color="auto"/>
            <w:right w:val="none" w:sz="0" w:space="0" w:color="auto"/>
          </w:divBdr>
        </w:div>
        <w:div w:id="2068799018">
          <w:marLeft w:val="0"/>
          <w:marRight w:val="0"/>
          <w:marTop w:val="0"/>
          <w:marBottom w:val="0"/>
          <w:divBdr>
            <w:top w:val="none" w:sz="0" w:space="0" w:color="auto"/>
            <w:left w:val="none" w:sz="0" w:space="0" w:color="auto"/>
            <w:bottom w:val="none" w:sz="0" w:space="0" w:color="auto"/>
            <w:right w:val="none" w:sz="0" w:space="0" w:color="auto"/>
          </w:divBdr>
        </w:div>
        <w:div w:id="2141609673">
          <w:marLeft w:val="0"/>
          <w:marRight w:val="0"/>
          <w:marTop w:val="0"/>
          <w:marBottom w:val="0"/>
          <w:divBdr>
            <w:top w:val="none" w:sz="0" w:space="0" w:color="auto"/>
            <w:left w:val="none" w:sz="0" w:space="0" w:color="auto"/>
            <w:bottom w:val="none" w:sz="0" w:space="0" w:color="auto"/>
            <w:right w:val="none" w:sz="0" w:space="0" w:color="auto"/>
          </w:divBdr>
        </w:div>
      </w:divsChild>
    </w:div>
    <w:div w:id="1280337819">
      <w:bodyDiv w:val="1"/>
      <w:marLeft w:val="0"/>
      <w:marRight w:val="0"/>
      <w:marTop w:val="0"/>
      <w:marBottom w:val="0"/>
      <w:divBdr>
        <w:top w:val="none" w:sz="0" w:space="0" w:color="auto"/>
        <w:left w:val="none" w:sz="0" w:space="0" w:color="auto"/>
        <w:bottom w:val="none" w:sz="0" w:space="0" w:color="auto"/>
        <w:right w:val="none" w:sz="0" w:space="0" w:color="auto"/>
      </w:divBdr>
    </w:div>
    <w:div w:id="1284657795">
      <w:bodyDiv w:val="1"/>
      <w:marLeft w:val="0"/>
      <w:marRight w:val="0"/>
      <w:marTop w:val="0"/>
      <w:marBottom w:val="0"/>
      <w:divBdr>
        <w:top w:val="none" w:sz="0" w:space="0" w:color="auto"/>
        <w:left w:val="none" w:sz="0" w:space="0" w:color="auto"/>
        <w:bottom w:val="none" w:sz="0" w:space="0" w:color="auto"/>
        <w:right w:val="none" w:sz="0" w:space="0" w:color="auto"/>
      </w:divBdr>
    </w:div>
    <w:div w:id="1286349144">
      <w:bodyDiv w:val="1"/>
      <w:marLeft w:val="0"/>
      <w:marRight w:val="0"/>
      <w:marTop w:val="0"/>
      <w:marBottom w:val="0"/>
      <w:divBdr>
        <w:top w:val="none" w:sz="0" w:space="0" w:color="auto"/>
        <w:left w:val="none" w:sz="0" w:space="0" w:color="auto"/>
        <w:bottom w:val="none" w:sz="0" w:space="0" w:color="auto"/>
        <w:right w:val="none" w:sz="0" w:space="0" w:color="auto"/>
      </w:divBdr>
    </w:div>
    <w:div w:id="1287807462">
      <w:bodyDiv w:val="1"/>
      <w:marLeft w:val="0"/>
      <w:marRight w:val="0"/>
      <w:marTop w:val="0"/>
      <w:marBottom w:val="0"/>
      <w:divBdr>
        <w:top w:val="none" w:sz="0" w:space="0" w:color="auto"/>
        <w:left w:val="none" w:sz="0" w:space="0" w:color="auto"/>
        <w:bottom w:val="none" w:sz="0" w:space="0" w:color="auto"/>
        <w:right w:val="none" w:sz="0" w:space="0" w:color="auto"/>
      </w:divBdr>
    </w:div>
    <w:div w:id="1288969324">
      <w:bodyDiv w:val="1"/>
      <w:marLeft w:val="0"/>
      <w:marRight w:val="0"/>
      <w:marTop w:val="0"/>
      <w:marBottom w:val="0"/>
      <w:divBdr>
        <w:top w:val="none" w:sz="0" w:space="0" w:color="auto"/>
        <w:left w:val="none" w:sz="0" w:space="0" w:color="auto"/>
        <w:bottom w:val="none" w:sz="0" w:space="0" w:color="auto"/>
        <w:right w:val="none" w:sz="0" w:space="0" w:color="auto"/>
      </w:divBdr>
      <w:divsChild>
        <w:div w:id="11029785">
          <w:marLeft w:val="0"/>
          <w:marRight w:val="0"/>
          <w:marTop w:val="0"/>
          <w:marBottom w:val="0"/>
          <w:divBdr>
            <w:top w:val="none" w:sz="0" w:space="0" w:color="auto"/>
            <w:left w:val="none" w:sz="0" w:space="0" w:color="auto"/>
            <w:bottom w:val="none" w:sz="0" w:space="0" w:color="auto"/>
            <w:right w:val="none" w:sz="0" w:space="0" w:color="auto"/>
          </w:divBdr>
        </w:div>
        <w:div w:id="125852510">
          <w:marLeft w:val="0"/>
          <w:marRight w:val="0"/>
          <w:marTop w:val="0"/>
          <w:marBottom w:val="0"/>
          <w:divBdr>
            <w:top w:val="none" w:sz="0" w:space="0" w:color="auto"/>
            <w:left w:val="none" w:sz="0" w:space="0" w:color="auto"/>
            <w:bottom w:val="none" w:sz="0" w:space="0" w:color="auto"/>
            <w:right w:val="none" w:sz="0" w:space="0" w:color="auto"/>
          </w:divBdr>
        </w:div>
        <w:div w:id="228880831">
          <w:marLeft w:val="0"/>
          <w:marRight w:val="0"/>
          <w:marTop w:val="0"/>
          <w:marBottom w:val="0"/>
          <w:divBdr>
            <w:top w:val="none" w:sz="0" w:space="0" w:color="auto"/>
            <w:left w:val="none" w:sz="0" w:space="0" w:color="auto"/>
            <w:bottom w:val="none" w:sz="0" w:space="0" w:color="auto"/>
            <w:right w:val="none" w:sz="0" w:space="0" w:color="auto"/>
          </w:divBdr>
        </w:div>
        <w:div w:id="235171345">
          <w:marLeft w:val="0"/>
          <w:marRight w:val="0"/>
          <w:marTop w:val="0"/>
          <w:marBottom w:val="0"/>
          <w:divBdr>
            <w:top w:val="none" w:sz="0" w:space="0" w:color="auto"/>
            <w:left w:val="none" w:sz="0" w:space="0" w:color="auto"/>
            <w:bottom w:val="none" w:sz="0" w:space="0" w:color="auto"/>
            <w:right w:val="none" w:sz="0" w:space="0" w:color="auto"/>
          </w:divBdr>
        </w:div>
        <w:div w:id="319848120">
          <w:marLeft w:val="0"/>
          <w:marRight w:val="0"/>
          <w:marTop w:val="0"/>
          <w:marBottom w:val="0"/>
          <w:divBdr>
            <w:top w:val="none" w:sz="0" w:space="0" w:color="auto"/>
            <w:left w:val="none" w:sz="0" w:space="0" w:color="auto"/>
            <w:bottom w:val="none" w:sz="0" w:space="0" w:color="auto"/>
            <w:right w:val="none" w:sz="0" w:space="0" w:color="auto"/>
          </w:divBdr>
        </w:div>
        <w:div w:id="385490618">
          <w:marLeft w:val="0"/>
          <w:marRight w:val="0"/>
          <w:marTop w:val="0"/>
          <w:marBottom w:val="0"/>
          <w:divBdr>
            <w:top w:val="none" w:sz="0" w:space="0" w:color="auto"/>
            <w:left w:val="none" w:sz="0" w:space="0" w:color="auto"/>
            <w:bottom w:val="none" w:sz="0" w:space="0" w:color="auto"/>
            <w:right w:val="none" w:sz="0" w:space="0" w:color="auto"/>
          </w:divBdr>
        </w:div>
        <w:div w:id="407970637">
          <w:marLeft w:val="0"/>
          <w:marRight w:val="0"/>
          <w:marTop w:val="0"/>
          <w:marBottom w:val="0"/>
          <w:divBdr>
            <w:top w:val="none" w:sz="0" w:space="0" w:color="auto"/>
            <w:left w:val="none" w:sz="0" w:space="0" w:color="auto"/>
            <w:bottom w:val="none" w:sz="0" w:space="0" w:color="auto"/>
            <w:right w:val="none" w:sz="0" w:space="0" w:color="auto"/>
          </w:divBdr>
        </w:div>
        <w:div w:id="658508634">
          <w:marLeft w:val="0"/>
          <w:marRight w:val="0"/>
          <w:marTop w:val="0"/>
          <w:marBottom w:val="0"/>
          <w:divBdr>
            <w:top w:val="none" w:sz="0" w:space="0" w:color="auto"/>
            <w:left w:val="none" w:sz="0" w:space="0" w:color="auto"/>
            <w:bottom w:val="none" w:sz="0" w:space="0" w:color="auto"/>
            <w:right w:val="none" w:sz="0" w:space="0" w:color="auto"/>
          </w:divBdr>
        </w:div>
        <w:div w:id="846404920">
          <w:marLeft w:val="0"/>
          <w:marRight w:val="0"/>
          <w:marTop w:val="0"/>
          <w:marBottom w:val="0"/>
          <w:divBdr>
            <w:top w:val="none" w:sz="0" w:space="0" w:color="auto"/>
            <w:left w:val="none" w:sz="0" w:space="0" w:color="auto"/>
            <w:bottom w:val="none" w:sz="0" w:space="0" w:color="auto"/>
            <w:right w:val="none" w:sz="0" w:space="0" w:color="auto"/>
          </w:divBdr>
        </w:div>
        <w:div w:id="1078091701">
          <w:marLeft w:val="0"/>
          <w:marRight w:val="0"/>
          <w:marTop w:val="0"/>
          <w:marBottom w:val="0"/>
          <w:divBdr>
            <w:top w:val="none" w:sz="0" w:space="0" w:color="auto"/>
            <w:left w:val="none" w:sz="0" w:space="0" w:color="auto"/>
            <w:bottom w:val="none" w:sz="0" w:space="0" w:color="auto"/>
            <w:right w:val="none" w:sz="0" w:space="0" w:color="auto"/>
          </w:divBdr>
        </w:div>
        <w:div w:id="1224368001">
          <w:marLeft w:val="0"/>
          <w:marRight w:val="0"/>
          <w:marTop w:val="0"/>
          <w:marBottom w:val="0"/>
          <w:divBdr>
            <w:top w:val="none" w:sz="0" w:space="0" w:color="auto"/>
            <w:left w:val="none" w:sz="0" w:space="0" w:color="auto"/>
            <w:bottom w:val="none" w:sz="0" w:space="0" w:color="auto"/>
            <w:right w:val="none" w:sz="0" w:space="0" w:color="auto"/>
          </w:divBdr>
        </w:div>
        <w:div w:id="1248536699">
          <w:marLeft w:val="0"/>
          <w:marRight w:val="0"/>
          <w:marTop w:val="0"/>
          <w:marBottom w:val="0"/>
          <w:divBdr>
            <w:top w:val="none" w:sz="0" w:space="0" w:color="auto"/>
            <w:left w:val="none" w:sz="0" w:space="0" w:color="auto"/>
            <w:bottom w:val="none" w:sz="0" w:space="0" w:color="auto"/>
            <w:right w:val="none" w:sz="0" w:space="0" w:color="auto"/>
          </w:divBdr>
        </w:div>
        <w:div w:id="1273319118">
          <w:marLeft w:val="0"/>
          <w:marRight w:val="0"/>
          <w:marTop w:val="0"/>
          <w:marBottom w:val="0"/>
          <w:divBdr>
            <w:top w:val="none" w:sz="0" w:space="0" w:color="auto"/>
            <w:left w:val="none" w:sz="0" w:space="0" w:color="auto"/>
            <w:bottom w:val="none" w:sz="0" w:space="0" w:color="auto"/>
            <w:right w:val="none" w:sz="0" w:space="0" w:color="auto"/>
          </w:divBdr>
        </w:div>
        <w:div w:id="1398747860">
          <w:marLeft w:val="0"/>
          <w:marRight w:val="0"/>
          <w:marTop w:val="0"/>
          <w:marBottom w:val="0"/>
          <w:divBdr>
            <w:top w:val="none" w:sz="0" w:space="0" w:color="auto"/>
            <w:left w:val="none" w:sz="0" w:space="0" w:color="auto"/>
            <w:bottom w:val="none" w:sz="0" w:space="0" w:color="auto"/>
            <w:right w:val="none" w:sz="0" w:space="0" w:color="auto"/>
          </w:divBdr>
          <w:divsChild>
            <w:div w:id="157699286">
              <w:marLeft w:val="0"/>
              <w:marRight w:val="0"/>
              <w:marTop w:val="0"/>
              <w:marBottom w:val="0"/>
              <w:divBdr>
                <w:top w:val="none" w:sz="0" w:space="0" w:color="auto"/>
                <w:left w:val="none" w:sz="0" w:space="0" w:color="auto"/>
                <w:bottom w:val="none" w:sz="0" w:space="0" w:color="auto"/>
                <w:right w:val="none" w:sz="0" w:space="0" w:color="auto"/>
              </w:divBdr>
            </w:div>
            <w:div w:id="205457485">
              <w:marLeft w:val="0"/>
              <w:marRight w:val="0"/>
              <w:marTop w:val="0"/>
              <w:marBottom w:val="0"/>
              <w:divBdr>
                <w:top w:val="none" w:sz="0" w:space="0" w:color="auto"/>
                <w:left w:val="none" w:sz="0" w:space="0" w:color="auto"/>
                <w:bottom w:val="none" w:sz="0" w:space="0" w:color="auto"/>
                <w:right w:val="none" w:sz="0" w:space="0" w:color="auto"/>
              </w:divBdr>
            </w:div>
            <w:div w:id="460614868">
              <w:marLeft w:val="0"/>
              <w:marRight w:val="0"/>
              <w:marTop w:val="0"/>
              <w:marBottom w:val="0"/>
              <w:divBdr>
                <w:top w:val="none" w:sz="0" w:space="0" w:color="auto"/>
                <w:left w:val="none" w:sz="0" w:space="0" w:color="auto"/>
                <w:bottom w:val="none" w:sz="0" w:space="0" w:color="auto"/>
                <w:right w:val="none" w:sz="0" w:space="0" w:color="auto"/>
              </w:divBdr>
            </w:div>
            <w:div w:id="580414552">
              <w:marLeft w:val="0"/>
              <w:marRight w:val="0"/>
              <w:marTop w:val="0"/>
              <w:marBottom w:val="0"/>
              <w:divBdr>
                <w:top w:val="none" w:sz="0" w:space="0" w:color="auto"/>
                <w:left w:val="none" w:sz="0" w:space="0" w:color="auto"/>
                <w:bottom w:val="none" w:sz="0" w:space="0" w:color="auto"/>
                <w:right w:val="none" w:sz="0" w:space="0" w:color="auto"/>
              </w:divBdr>
            </w:div>
            <w:div w:id="1059791897">
              <w:marLeft w:val="0"/>
              <w:marRight w:val="0"/>
              <w:marTop w:val="0"/>
              <w:marBottom w:val="0"/>
              <w:divBdr>
                <w:top w:val="none" w:sz="0" w:space="0" w:color="auto"/>
                <w:left w:val="none" w:sz="0" w:space="0" w:color="auto"/>
                <w:bottom w:val="none" w:sz="0" w:space="0" w:color="auto"/>
                <w:right w:val="none" w:sz="0" w:space="0" w:color="auto"/>
              </w:divBdr>
            </w:div>
            <w:div w:id="1674990456">
              <w:marLeft w:val="0"/>
              <w:marRight w:val="0"/>
              <w:marTop w:val="0"/>
              <w:marBottom w:val="0"/>
              <w:divBdr>
                <w:top w:val="none" w:sz="0" w:space="0" w:color="auto"/>
                <w:left w:val="none" w:sz="0" w:space="0" w:color="auto"/>
                <w:bottom w:val="none" w:sz="0" w:space="0" w:color="auto"/>
                <w:right w:val="none" w:sz="0" w:space="0" w:color="auto"/>
              </w:divBdr>
            </w:div>
            <w:div w:id="1844274174">
              <w:marLeft w:val="0"/>
              <w:marRight w:val="0"/>
              <w:marTop w:val="0"/>
              <w:marBottom w:val="0"/>
              <w:divBdr>
                <w:top w:val="none" w:sz="0" w:space="0" w:color="auto"/>
                <w:left w:val="none" w:sz="0" w:space="0" w:color="auto"/>
                <w:bottom w:val="none" w:sz="0" w:space="0" w:color="auto"/>
                <w:right w:val="none" w:sz="0" w:space="0" w:color="auto"/>
              </w:divBdr>
            </w:div>
            <w:div w:id="2077851490">
              <w:marLeft w:val="0"/>
              <w:marRight w:val="0"/>
              <w:marTop w:val="0"/>
              <w:marBottom w:val="0"/>
              <w:divBdr>
                <w:top w:val="none" w:sz="0" w:space="0" w:color="auto"/>
                <w:left w:val="none" w:sz="0" w:space="0" w:color="auto"/>
                <w:bottom w:val="none" w:sz="0" w:space="0" w:color="auto"/>
                <w:right w:val="none" w:sz="0" w:space="0" w:color="auto"/>
              </w:divBdr>
            </w:div>
          </w:divsChild>
        </w:div>
        <w:div w:id="1400789532">
          <w:marLeft w:val="0"/>
          <w:marRight w:val="0"/>
          <w:marTop w:val="0"/>
          <w:marBottom w:val="0"/>
          <w:divBdr>
            <w:top w:val="none" w:sz="0" w:space="0" w:color="auto"/>
            <w:left w:val="none" w:sz="0" w:space="0" w:color="auto"/>
            <w:bottom w:val="none" w:sz="0" w:space="0" w:color="auto"/>
            <w:right w:val="none" w:sz="0" w:space="0" w:color="auto"/>
          </w:divBdr>
        </w:div>
        <w:div w:id="1403141374">
          <w:marLeft w:val="0"/>
          <w:marRight w:val="0"/>
          <w:marTop w:val="0"/>
          <w:marBottom w:val="0"/>
          <w:divBdr>
            <w:top w:val="none" w:sz="0" w:space="0" w:color="auto"/>
            <w:left w:val="none" w:sz="0" w:space="0" w:color="auto"/>
            <w:bottom w:val="none" w:sz="0" w:space="0" w:color="auto"/>
            <w:right w:val="none" w:sz="0" w:space="0" w:color="auto"/>
          </w:divBdr>
        </w:div>
        <w:div w:id="1447768822">
          <w:marLeft w:val="0"/>
          <w:marRight w:val="0"/>
          <w:marTop w:val="0"/>
          <w:marBottom w:val="0"/>
          <w:divBdr>
            <w:top w:val="none" w:sz="0" w:space="0" w:color="auto"/>
            <w:left w:val="none" w:sz="0" w:space="0" w:color="auto"/>
            <w:bottom w:val="none" w:sz="0" w:space="0" w:color="auto"/>
            <w:right w:val="none" w:sz="0" w:space="0" w:color="auto"/>
          </w:divBdr>
        </w:div>
        <w:div w:id="1487160281">
          <w:marLeft w:val="0"/>
          <w:marRight w:val="0"/>
          <w:marTop w:val="0"/>
          <w:marBottom w:val="0"/>
          <w:divBdr>
            <w:top w:val="none" w:sz="0" w:space="0" w:color="auto"/>
            <w:left w:val="none" w:sz="0" w:space="0" w:color="auto"/>
            <w:bottom w:val="none" w:sz="0" w:space="0" w:color="auto"/>
            <w:right w:val="none" w:sz="0" w:space="0" w:color="auto"/>
          </w:divBdr>
        </w:div>
        <w:div w:id="1645815046">
          <w:marLeft w:val="0"/>
          <w:marRight w:val="0"/>
          <w:marTop w:val="0"/>
          <w:marBottom w:val="0"/>
          <w:divBdr>
            <w:top w:val="none" w:sz="0" w:space="0" w:color="auto"/>
            <w:left w:val="none" w:sz="0" w:space="0" w:color="auto"/>
            <w:bottom w:val="none" w:sz="0" w:space="0" w:color="auto"/>
            <w:right w:val="none" w:sz="0" w:space="0" w:color="auto"/>
          </w:divBdr>
        </w:div>
        <w:div w:id="1705713993">
          <w:marLeft w:val="0"/>
          <w:marRight w:val="0"/>
          <w:marTop w:val="0"/>
          <w:marBottom w:val="0"/>
          <w:divBdr>
            <w:top w:val="none" w:sz="0" w:space="0" w:color="auto"/>
            <w:left w:val="none" w:sz="0" w:space="0" w:color="auto"/>
            <w:bottom w:val="none" w:sz="0" w:space="0" w:color="auto"/>
            <w:right w:val="none" w:sz="0" w:space="0" w:color="auto"/>
          </w:divBdr>
        </w:div>
        <w:div w:id="1869677168">
          <w:marLeft w:val="0"/>
          <w:marRight w:val="0"/>
          <w:marTop w:val="0"/>
          <w:marBottom w:val="0"/>
          <w:divBdr>
            <w:top w:val="none" w:sz="0" w:space="0" w:color="auto"/>
            <w:left w:val="none" w:sz="0" w:space="0" w:color="auto"/>
            <w:bottom w:val="none" w:sz="0" w:space="0" w:color="auto"/>
            <w:right w:val="none" w:sz="0" w:space="0" w:color="auto"/>
          </w:divBdr>
        </w:div>
        <w:div w:id="1918326393">
          <w:marLeft w:val="0"/>
          <w:marRight w:val="0"/>
          <w:marTop w:val="0"/>
          <w:marBottom w:val="0"/>
          <w:divBdr>
            <w:top w:val="none" w:sz="0" w:space="0" w:color="auto"/>
            <w:left w:val="none" w:sz="0" w:space="0" w:color="auto"/>
            <w:bottom w:val="none" w:sz="0" w:space="0" w:color="auto"/>
            <w:right w:val="none" w:sz="0" w:space="0" w:color="auto"/>
          </w:divBdr>
        </w:div>
        <w:div w:id="1930500011">
          <w:marLeft w:val="0"/>
          <w:marRight w:val="0"/>
          <w:marTop w:val="0"/>
          <w:marBottom w:val="0"/>
          <w:divBdr>
            <w:top w:val="none" w:sz="0" w:space="0" w:color="auto"/>
            <w:left w:val="none" w:sz="0" w:space="0" w:color="auto"/>
            <w:bottom w:val="none" w:sz="0" w:space="0" w:color="auto"/>
            <w:right w:val="none" w:sz="0" w:space="0" w:color="auto"/>
          </w:divBdr>
        </w:div>
        <w:div w:id="1960261890">
          <w:marLeft w:val="0"/>
          <w:marRight w:val="0"/>
          <w:marTop w:val="0"/>
          <w:marBottom w:val="0"/>
          <w:divBdr>
            <w:top w:val="none" w:sz="0" w:space="0" w:color="auto"/>
            <w:left w:val="none" w:sz="0" w:space="0" w:color="auto"/>
            <w:bottom w:val="none" w:sz="0" w:space="0" w:color="auto"/>
            <w:right w:val="none" w:sz="0" w:space="0" w:color="auto"/>
          </w:divBdr>
        </w:div>
        <w:div w:id="2010521236">
          <w:marLeft w:val="0"/>
          <w:marRight w:val="0"/>
          <w:marTop w:val="0"/>
          <w:marBottom w:val="0"/>
          <w:divBdr>
            <w:top w:val="none" w:sz="0" w:space="0" w:color="auto"/>
            <w:left w:val="none" w:sz="0" w:space="0" w:color="auto"/>
            <w:bottom w:val="none" w:sz="0" w:space="0" w:color="auto"/>
            <w:right w:val="none" w:sz="0" w:space="0" w:color="auto"/>
          </w:divBdr>
        </w:div>
        <w:div w:id="2058509674">
          <w:marLeft w:val="0"/>
          <w:marRight w:val="0"/>
          <w:marTop w:val="0"/>
          <w:marBottom w:val="0"/>
          <w:divBdr>
            <w:top w:val="none" w:sz="0" w:space="0" w:color="auto"/>
            <w:left w:val="none" w:sz="0" w:space="0" w:color="auto"/>
            <w:bottom w:val="none" w:sz="0" w:space="0" w:color="auto"/>
            <w:right w:val="none" w:sz="0" w:space="0" w:color="auto"/>
          </w:divBdr>
        </w:div>
        <w:div w:id="2069380792">
          <w:marLeft w:val="0"/>
          <w:marRight w:val="0"/>
          <w:marTop w:val="0"/>
          <w:marBottom w:val="0"/>
          <w:divBdr>
            <w:top w:val="none" w:sz="0" w:space="0" w:color="auto"/>
            <w:left w:val="none" w:sz="0" w:space="0" w:color="auto"/>
            <w:bottom w:val="none" w:sz="0" w:space="0" w:color="auto"/>
            <w:right w:val="none" w:sz="0" w:space="0" w:color="auto"/>
          </w:divBdr>
        </w:div>
        <w:div w:id="2122332584">
          <w:marLeft w:val="0"/>
          <w:marRight w:val="0"/>
          <w:marTop w:val="0"/>
          <w:marBottom w:val="0"/>
          <w:divBdr>
            <w:top w:val="none" w:sz="0" w:space="0" w:color="auto"/>
            <w:left w:val="none" w:sz="0" w:space="0" w:color="auto"/>
            <w:bottom w:val="none" w:sz="0" w:space="0" w:color="auto"/>
            <w:right w:val="none" w:sz="0" w:space="0" w:color="auto"/>
          </w:divBdr>
        </w:div>
      </w:divsChild>
    </w:div>
    <w:div w:id="1290935560">
      <w:bodyDiv w:val="1"/>
      <w:marLeft w:val="0"/>
      <w:marRight w:val="0"/>
      <w:marTop w:val="0"/>
      <w:marBottom w:val="0"/>
      <w:divBdr>
        <w:top w:val="none" w:sz="0" w:space="0" w:color="auto"/>
        <w:left w:val="none" w:sz="0" w:space="0" w:color="auto"/>
        <w:bottom w:val="none" w:sz="0" w:space="0" w:color="auto"/>
        <w:right w:val="none" w:sz="0" w:space="0" w:color="auto"/>
      </w:divBdr>
      <w:divsChild>
        <w:div w:id="278537050">
          <w:marLeft w:val="0"/>
          <w:marRight w:val="0"/>
          <w:marTop w:val="0"/>
          <w:marBottom w:val="375"/>
          <w:divBdr>
            <w:top w:val="none" w:sz="0" w:space="0" w:color="auto"/>
            <w:left w:val="none" w:sz="0" w:space="0" w:color="auto"/>
            <w:bottom w:val="none" w:sz="0" w:space="0" w:color="auto"/>
            <w:right w:val="none" w:sz="0" w:space="0" w:color="auto"/>
          </w:divBdr>
        </w:div>
        <w:div w:id="1451123491">
          <w:marLeft w:val="0"/>
          <w:marRight w:val="0"/>
          <w:marTop w:val="0"/>
          <w:marBottom w:val="375"/>
          <w:divBdr>
            <w:top w:val="none" w:sz="0" w:space="0" w:color="auto"/>
            <w:left w:val="none" w:sz="0" w:space="0" w:color="auto"/>
            <w:bottom w:val="none" w:sz="0" w:space="0" w:color="auto"/>
            <w:right w:val="none" w:sz="0" w:space="0" w:color="auto"/>
          </w:divBdr>
        </w:div>
      </w:divsChild>
    </w:div>
    <w:div w:id="1291478219">
      <w:bodyDiv w:val="1"/>
      <w:marLeft w:val="0"/>
      <w:marRight w:val="0"/>
      <w:marTop w:val="0"/>
      <w:marBottom w:val="0"/>
      <w:divBdr>
        <w:top w:val="none" w:sz="0" w:space="0" w:color="auto"/>
        <w:left w:val="none" w:sz="0" w:space="0" w:color="auto"/>
        <w:bottom w:val="none" w:sz="0" w:space="0" w:color="auto"/>
        <w:right w:val="none" w:sz="0" w:space="0" w:color="auto"/>
      </w:divBdr>
    </w:div>
    <w:div w:id="1292636949">
      <w:bodyDiv w:val="1"/>
      <w:marLeft w:val="0"/>
      <w:marRight w:val="0"/>
      <w:marTop w:val="0"/>
      <w:marBottom w:val="0"/>
      <w:divBdr>
        <w:top w:val="none" w:sz="0" w:space="0" w:color="auto"/>
        <w:left w:val="none" w:sz="0" w:space="0" w:color="auto"/>
        <w:bottom w:val="none" w:sz="0" w:space="0" w:color="auto"/>
        <w:right w:val="none" w:sz="0" w:space="0" w:color="auto"/>
      </w:divBdr>
      <w:divsChild>
        <w:div w:id="17896410">
          <w:marLeft w:val="0"/>
          <w:marRight w:val="0"/>
          <w:marTop w:val="0"/>
          <w:marBottom w:val="0"/>
          <w:divBdr>
            <w:top w:val="none" w:sz="0" w:space="0" w:color="auto"/>
            <w:left w:val="none" w:sz="0" w:space="0" w:color="auto"/>
            <w:bottom w:val="none" w:sz="0" w:space="0" w:color="auto"/>
            <w:right w:val="none" w:sz="0" w:space="0" w:color="auto"/>
          </w:divBdr>
          <w:divsChild>
            <w:div w:id="128135536">
              <w:marLeft w:val="0"/>
              <w:marRight w:val="0"/>
              <w:marTop w:val="0"/>
              <w:marBottom w:val="0"/>
              <w:divBdr>
                <w:top w:val="none" w:sz="0" w:space="0" w:color="auto"/>
                <w:left w:val="none" w:sz="0" w:space="0" w:color="auto"/>
                <w:bottom w:val="none" w:sz="0" w:space="0" w:color="auto"/>
                <w:right w:val="none" w:sz="0" w:space="0" w:color="auto"/>
              </w:divBdr>
            </w:div>
            <w:div w:id="460391294">
              <w:marLeft w:val="0"/>
              <w:marRight w:val="0"/>
              <w:marTop w:val="0"/>
              <w:marBottom w:val="0"/>
              <w:divBdr>
                <w:top w:val="none" w:sz="0" w:space="0" w:color="auto"/>
                <w:left w:val="none" w:sz="0" w:space="0" w:color="auto"/>
                <w:bottom w:val="none" w:sz="0" w:space="0" w:color="auto"/>
                <w:right w:val="none" w:sz="0" w:space="0" w:color="auto"/>
              </w:divBdr>
            </w:div>
            <w:div w:id="700783666">
              <w:marLeft w:val="0"/>
              <w:marRight w:val="0"/>
              <w:marTop w:val="0"/>
              <w:marBottom w:val="0"/>
              <w:divBdr>
                <w:top w:val="none" w:sz="0" w:space="0" w:color="auto"/>
                <w:left w:val="none" w:sz="0" w:space="0" w:color="auto"/>
                <w:bottom w:val="none" w:sz="0" w:space="0" w:color="auto"/>
                <w:right w:val="none" w:sz="0" w:space="0" w:color="auto"/>
              </w:divBdr>
            </w:div>
            <w:div w:id="857501731">
              <w:marLeft w:val="0"/>
              <w:marRight w:val="0"/>
              <w:marTop w:val="0"/>
              <w:marBottom w:val="0"/>
              <w:divBdr>
                <w:top w:val="none" w:sz="0" w:space="0" w:color="auto"/>
                <w:left w:val="none" w:sz="0" w:space="0" w:color="auto"/>
                <w:bottom w:val="none" w:sz="0" w:space="0" w:color="auto"/>
                <w:right w:val="none" w:sz="0" w:space="0" w:color="auto"/>
              </w:divBdr>
            </w:div>
            <w:div w:id="904489225">
              <w:marLeft w:val="0"/>
              <w:marRight w:val="0"/>
              <w:marTop w:val="0"/>
              <w:marBottom w:val="0"/>
              <w:divBdr>
                <w:top w:val="none" w:sz="0" w:space="0" w:color="auto"/>
                <w:left w:val="none" w:sz="0" w:space="0" w:color="auto"/>
                <w:bottom w:val="none" w:sz="0" w:space="0" w:color="auto"/>
                <w:right w:val="none" w:sz="0" w:space="0" w:color="auto"/>
              </w:divBdr>
            </w:div>
            <w:div w:id="934481462">
              <w:marLeft w:val="0"/>
              <w:marRight w:val="0"/>
              <w:marTop w:val="0"/>
              <w:marBottom w:val="0"/>
              <w:divBdr>
                <w:top w:val="none" w:sz="0" w:space="0" w:color="auto"/>
                <w:left w:val="none" w:sz="0" w:space="0" w:color="auto"/>
                <w:bottom w:val="none" w:sz="0" w:space="0" w:color="auto"/>
                <w:right w:val="none" w:sz="0" w:space="0" w:color="auto"/>
              </w:divBdr>
            </w:div>
            <w:div w:id="1494100334">
              <w:marLeft w:val="0"/>
              <w:marRight w:val="0"/>
              <w:marTop w:val="0"/>
              <w:marBottom w:val="0"/>
              <w:divBdr>
                <w:top w:val="none" w:sz="0" w:space="0" w:color="auto"/>
                <w:left w:val="none" w:sz="0" w:space="0" w:color="auto"/>
                <w:bottom w:val="none" w:sz="0" w:space="0" w:color="auto"/>
                <w:right w:val="none" w:sz="0" w:space="0" w:color="auto"/>
              </w:divBdr>
            </w:div>
            <w:div w:id="2127305660">
              <w:marLeft w:val="0"/>
              <w:marRight w:val="0"/>
              <w:marTop w:val="0"/>
              <w:marBottom w:val="0"/>
              <w:divBdr>
                <w:top w:val="none" w:sz="0" w:space="0" w:color="auto"/>
                <w:left w:val="none" w:sz="0" w:space="0" w:color="auto"/>
                <w:bottom w:val="none" w:sz="0" w:space="0" w:color="auto"/>
                <w:right w:val="none" w:sz="0" w:space="0" w:color="auto"/>
              </w:divBdr>
            </w:div>
          </w:divsChild>
        </w:div>
        <w:div w:id="107706202">
          <w:marLeft w:val="0"/>
          <w:marRight w:val="0"/>
          <w:marTop w:val="0"/>
          <w:marBottom w:val="0"/>
          <w:divBdr>
            <w:top w:val="none" w:sz="0" w:space="0" w:color="auto"/>
            <w:left w:val="none" w:sz="0" w:space="0" w:color="auto"/>
            <w:bottom w:val="none" w:sz="0" w:space="0" w:color="auto"/>
            <w:right w:val="none" w:sz="0" w:space="0" w:color="auto"/>
          </w:divBdr>
        </w:div>
        <w:div w:id="113328076">
          <w:marLeft w:val="0"/>
          <w:marRight w:val="0"/>
          <w:marTop w:val="0"/>
          <w:marBottom w:val="0"/>
          <w:divBdr>
            <w:top w:val="none" w:sz="0" w:space="0" w:color="auto"/>
            <w:left w:val="none" w:sz="0" w:space="0" w:color="auto"/>
            <w:bottom w:val="none" w:sz="0" w:space="0" w:color="auto"/>
            <w:right w:val="none" w:sz="0" w:space="0" w:color="auto"/>
          </w:divBdr>
        </w:div>
        <w:div w:id="277762172">
          <w:marLeft w:val="0"/>
          <w:marRight w:val="0"/>
          <w:marTop w:val="0"/>
          <w:marBottom w:val="0"/>
          <w:divBdr>
            <w:top w:val="none" w:sz="0" w:space="0" w:color="auto"/>
            <w:left w:val="none" w:sz="0" w:space="0" w:color="auto"/>
            <w:bottom w:val="none" w:sz="0" w:space="0" w:color="auto"/>
            <w:right w:val="none" w:sz="0" w:space="0" w:color="auto"/>
          </w:divBdr>
        </w:div>
        <w:div w:id="285893267">
          <w:marLeft w:val="0"/>
          <w:marRight w:val="0"/>
          <w:marTop w:val="0"/>
          <w:marBottom w:val="0"/>
          <w:divBdr>
            <w:top w:val="none" w:sz="0" w:space="0" w:color="auto"/>
            <w:left w:val="none" w:sz="0" w:space="0" w:color="auto"/>
            <w:bottom w:val="none" w:sz="0" w:space="0" w:color="auto"/>
            <w:right w:val="none" w:sz="0" w:space="0" w:color="auto"/>
          </w:divBdr>
        </w:div>
        <w:div w:id="361634201">
          <w:marLeft w:val="0"/>
          <w:marRight w:val="0"/>
          <w:marTop w:val="0"/>
          <w:marBottom w:val="0"/>
          <w:divBdr>
            <w:top w:val="none" w:sz="0" w:space="0" w:color="auto"/>
            <w:left w:val="none" w:sz="0" w:space="0" w:color="auto"/>
            <w:bottom w:val="none" w:sz="0" w:space="0" w:color="auto"/>
            <w:right w:val="none" w:sz="0" w:space="0" w:color="auto"/>
          </w:divBdr>
        </w:div>
        <w:div w:id="388648103">
          <w:marLeft w:val="0"/>
          <w:marRight w:val="0"/>
          <w:marTop w:val="0"/>
          <w:marBottom w:val="0"/>
          <w:divBdr>
            <w:top w:val="none" w:sz="0" w:space="0" w:color="auto"/>
            <w:left w:val="none" w:sz="0" w:space="0" w:color="auto"/>
            <w:bottom w:val="none" w:sz="0" w:space="0" w:color="auto"/>
            <w:right w:val="none" w:sz="0" w:space="0" w:color="auto"/>
          </w:divBdr>
        </w:div>
        <w:div w:id="399252463">
          <w:marLeft w:val="0"/>
          <w:marRight w:val="0"/>
          <w:marTop w:val="0"/>
          <w:marBottom w:val="0"/>
          <w:divBdr>
            <w:top w:val="none" w:sz="0" w:space="0" w:color="auto"/>
            <w:left w:val="none" w:sz="0" w:space="0" w:color="auto"/>
            <w:bottom w:val="none" w:sz="0" w:space="0" w:color="auto"/>
            <w:right w:val="none" w:sz="0" w:space="0" w:color="auto"/>
          </w:divBdr>
        </w:div>
        <w:div w:id="422649049">
          <w:marLeft w:val="0"/>
          <w:marRight w:val="0"/>
          <w:marTop w:val="0"/>
          <w:marBottom w:val="0"/>
          <w:divBdr>
            <w:top w:val="none" w:sz="0" w:space="0" w:color="auto"/>
            <w:left w:val="none" w:sz="0" w:space="0" w:color="auto"/>
            <w:bottom w:val="none" w:sz="0" w:space="0" w:color="auto"/>
            <w:right w:val="none" w:sz="0" w:space="0" w:color="auto"/>
          </w:divBdr>
        </w:div>
        <w:div w:id="477695556">
          <w:marLeft w:val="0"/>
          <w:marRight w:val="0"/>
          <w:marTop w:val="0"/>
          <w:marBottom w:val="0"/>
          <w:divBdr>
            <w:top w:val="none" w:sz="0" w:space="0" w:color="auto"/>
            <w:left w:val="none" w:sz="0" w:space="0" w:color="auto"/>
            <w:bottom w:val="none" w:sz="0" w:space="0" w:color="auto"/>
            <w:right w:val="none" w:sz="0" w:space="0" w:color="auto"/>
          </w:divBdr>
        </w:div>
        <w:div w:id="570893500">
          <w:marLeft w:val="0"/>
          <w:marRight w:val="0"/>
          <w:marTop w:val="0"/>
          <w:marBottom w:val="0"/>
          <w:divBdr>
            <w:top w:val="none" w:sz="0" w:space="0" w:color="auto"/>
            <w:left w:val="none" w:sz="0" w:space="0" w:color="auto"/>
            <w:bottom w:val="none" w:sz="0" w:space="0" w:color="auto"/>
            <w:right w:val="none" w:sz="0" w:space="0" w:color="auto"/>
          </w:divBdr>
        </w:div>
        <w:div w:id="582761138">
          <w:marLeft w:val="0"/>
          <w:marRight w:val="0"/>
          <w:marTop w:val="0"/>
          <w:marBottom w:val="0"/>
          <w:divBdr>
            <w:top w:val="none" w:sz="0" w:space="0" w:color="auto"/>
            <w:left w:val="none" w:sz="0" w:space="0" w:color="auto"/>
            <w:bottom w:val="none" w:sz="0" w:space="0" w:color="auto"/>
            <w:right w:val="none" w:sz="0" w:space="0" w:color="auto"/>
          </w:divBdr>
          <w:divsChild>
            <w:div w:id="369184426">
              <w:marLeft w:val="0"/>
              <w:marRight w:val="0"/>
              <w:marTop w:val="0"/>
              <w:marBottom w:val="0"/>
              <w:divBdr>
                <w:top w:val="none" w:sz="0" w:space="0" w:color="auto"/>
                <w:left w:val="none" w:sz="0" w:space="0" w:color="auto"/>
                <w:bottom w:val="none" w:sz="0" w:space="0" w:color="auto"/>
                <w:right w:val="none" w:sz="0" w:space="0" w:color="auto"/>
              </w:divBdr>
            </w:div>
            <w:div w:id="371930979">
              <w:marLeft w:val="0"/>
              <w:marRight w:val="0"/>
              <w:marTop w:val="0"/>
              <w:marBottom w:val="0"/>
              <w:divBdr>
                <w:top w:val="none" w:sz="0" w:space="0" w:color="auto"/>
                <w:left w:val="none" w:sz="0" w:space="0" w:color="auto"/>
                <w:bottom w:val="none" w:sz="0" w:space="0" w:color="auto"/>
                <w:right w:val="none" w:sz="0" w:space="0" w:color="auto"/>
              </w:divBdr>
            </w:div>
            <w:div w:id="659843347">
              <w:marLeft w:val="0"/>
              <w:marRight w:val="0"/>
              <w:marTop w:val="0"/>
              <w:marBottom w:val="0"/>
              <w:divBdr>
                <w:top w:val="none" w:sz="0" w:space="0" w:color="auto"/>
                <w:left w:val="none" w:sz="0" w:space="0" w:color="auto"/>
                <w:bottom w:val="none" w:sz="0" w:space="0" w:color="auto"/>
                <w:right w:val="none" w:sz="0" w:space="0" w:color="auto"/>
              </w:divBdr>
            </w:div>
            <w:div w:id="1227381155">
              <w:marLeft w:val="0"/>
              <w:marRight w:val="0"/>
              <w:marTop w:val="0"/>
              <w:marBottom w:val="0"/>
              <w:divBdr>
                <w:top w:val="none" w:sz="0" w:space="0" w:color="auto"/>
                <w:left w:val="none" w:sz="0" w:space="0" w:color="auto"/>
                <w:bottom w:val="none" w:sz="0" w:space="0" w:color="auto"/>
                <w:right w:val="none" w:sz="0" w:space="0" w:color="auto"/>
              </w:divBdr>
            </w:div>
            <w:div w:id="1435250770">
              <w:marLeft w:val="0"/>
              <w:marRight w:val="0"/>
              <w:marTop w:val="0"/>
              <w:marBottom w:val="0"/>
              <w:divBdr>
                <w:top w:val="none" w:sz="0" w:space="0" w:color="auto"/>
                <w:left w:val="none" w:sz="0" w:space="0" w:color="auto"/>
                <w:bottom w:val="none" w:sz="0" w:space="0" w:color="auto"/>
                <w:right w:val="none" w:sz="0" w:space="0" w:color="auto"/>
              </w:divBdr>
            </w:div>
            <w:div w:id="1496606953">
              <w:marLeft w:val="0"/>
              <w:marRight w:val="0"/>
              <w:marTop w:val="0"/>
              <w:marBottom w:val="0"/>
              <w:divBdr>
                <w:top w:val="none" w:sz="0" w:space="0" w:color="auto"/>
                <w:left w:val="none" w:sz="0" w:space="0" w:color="auto"/>
                <w:bottom w:val="none" w:sz="0" w:space="0" w:color="auto"/>
                <w:right w:val="none" w:sz="0" w:space="0" w:color="auto"/>
              </w:divBdr>
            </w:div>
            <w:div w:id="1522663885">
              <w:marLeft w:val="0"/>
              <w:marRight w:val="0"/>
              <w:marTop w:val="0"/>
              <w:marBottom w:val="0"/>
              <w:divBdr>
                <w:top w:val="none" w:sz="0" w:space="0" w:color="auto"/>
                <w:left w:val="none" w:sz="0" w:space="0" w:color="auto"/>
                <w:bottom w:val="none" w:sz="0" w:space="0" w:color="auto"/>
                <w:right w:val="none" w:sz="0" w:space="0" w:color="auto"/>
              </w:divBdr>
            </w:div>
            <w:div w:id="1661889010">
              <w:marLeft w:val="0"/>
              <w:marRight w:val="0"/>
              <w:marTop w:val="0"/>
              <w:marBottom w:val="0"/>
              <w:divBdr>
                <w:top w:val="none" w:sz="0" w:space="0" w:color="auto"/>
                <w:left w:val="none" w:sz="0" w:space="0" w:color="auto"/>
                <w:bottom w:val="none" w:sz="0" w:space="0" w:color="auto"/>
                <w:right w:val="none" w:sz="0" w:space="0" w:color="auto"/>
              </w:divBdr>
            </w:div>
            <w:div w:id="1972322900">
              <w:marLeft w:val="0"/>
              <w:marRight w:val="0"/>
              <w:marTop w:val="0"/>
              <w:marBottom w:val="0"/>
              <w:divBdr>
                <w:top w:val="none" w:sz="0" w:space="0" w:color="auto"/>
                <w:left w:val="none" w:sz="0" w:space="0" w:color="auto"/>
                <w:bottom w:val="none" w:sz="0" w:space="0" w:color="auto"/>
                <w:right w:val="none" w:sz="0" w:space="0" w:color="auto"/>
              </w:divBdr>
            </w:div>
          </w:divsChild>
        </w:div>
        <w:div w:id="647899408">
          <w:marLeft w:val="0"/>
          <w:marRight w:val="0"/>
          <w:marTop w:val="0"/>
          <w:marBottom w:val="0"/>
          <w:divBdr>
            <w:top w:val="none" w:sz="0" w:space="0" w:color="auto"/>
            <w:left w:val="none" w:sz="0" w:space="0" w:color="auto"/>
            <w:bottom w:val="none" w:sz="0" w:space="0" w:color="auto"/>
            <w:right w:val="none" w:sz="0" w:space="0" w:color="auto"/>
          </w:divBdr>
        </w:div>
        <w:div w:id="817499035">
          <w:marLeft w:val="0"/>
          <w:marRight w:val="0"/>
          <w:marTop w:val="0"/>
          <w:marBottom w:val="0"/>
          <w:divBdr>
            <w:top w:val="none" w:sz="0" w:space="0" w:color="auto"/>
            <w:left w:val="none" w:sz="0" w:space="0" w:color="auto"/>
            <w:bottom w:val="none" w:sz="0" w:space="0" w:color="auto"/>
            <w:right w:val="none" w:sz="0" w:space="0" w:color="auto"/>
          </w:divBdr>
        </w:div>
        <w:div w:id="851143294">
          <w:marLeft w:val="0"/>
          <w:marRight w:val="0"/>
          <w:marTop w:val="0"/>
          <w:marBottom w:val="0"/>
          <w:divBdr>
            <w:top w:val="none" w:sz="0" w:space="0" w:color="auto"/>
            <w:left w:val="none" w:sz="0" w:space="0" w:color="auto"/>
            <w:bottom w:val="none" w:sz="0" w:space="0" w:color="auto"/>
            <w:right w:val="none" w:sz="0" w:space="0" w:color="auto"/>
          </w:divBdr>
        </w:div>
        <w:div w:id="977684549">
          <w:marLeft w:val="0"/>
          <w:marRight w:val="0"/>
          <w:marTop w:val="0"/>
          <w:marBottom w:val="0"/>
          <w:divBdr>
            <w:top w:val="none" w:sz="0" w:space="0" w:color="auto"/>
            <w:left w:val="none" w:sz="0" w:space="0" w:color="auto"/>
            <w:bottom w:val="none" w:sz="0" w:space="0" w:color="auto"/>
            <w:right w:val="none" w:sz="0" w:space="0" w:color="auto"/>
          </w:divBdr>
        </w:div>
        <w:div w:id="1054625009">
          <w:marLeft w:val="0"/>
          <w:marRight w:val="0"/>
          <w:marTop w:val="0"/>
          <w:marBottom w:val="0"/>
          <w:divBdr>
            <w:top w:val="none" w:sz="0" w:space="0" w:color="auto"/>
            <w:left w:val="none" w:sz="0" w:space="0" w:color="auto"/>
            <w:bottom w:val="none" w:sz="0" w:space="0" w:color="auto"/>
            <w:right w:val="none" w:sz="0" w:space="0" w:color="auto"/>
          </w:divBdr>
        </w:div>
        <w:div w:id="1089349348">
          <w:marLeft w:val="0"/>
          <w:marRight w:val="0"/>
          <w:marTop w:val="0"/>
          <w:marBottom w:val="0"/>
          <w:divBdr>
            <w:top w:val="none" w:sz="0" w:space="0" w:color="auto"/>
            <w:left w:val="none" w:sz="0" w:space="0" w:color="auto"/>
            <w:bottom w:val="none" w:sz="0" w:space="0" w:color="auto"/>
            <w:right w:val="none" w:sz="0" w:space="0" w:color="auto"/>
          </w:divBdr>
        </w:div>
        <w:div w:id="1109470052">
          <w:marLeft w:val="0"/>
          <w:marRight w:val="0"/>
          <w:marTop w:val="0"/>
          <w:marBottom w:val="0"/>
          <w:divBdr>
            <w:top w:val="none" w:sz="0" w:space="0" w:color="auto"/>
            <w:left w:val="none" w:sz="0" w:space="0" w:color="auto"/>
            <w:bottom w:val="none" w:sz="0" w:space="0" w:color="auto"/>
            <w:right w:val="none" w:sz="0" w:space="0" w:color="auto"/>
          </w:divBdr>
        </w:div>
        <w:div w:id="1140463614">
          <w:marLeft w:val="0"/>
          <w:marRight w:val="0"/>
          <w:marTop w:val="0"/>
          <w:marBottom w:val="0"/>
          <w:divBdr>
            <w:top w:val="none" w:sz="0" w:space="0" w:color="auto"/>
            <w:left w:val="none" w:sz="0" w:space="0" w:color="auto"/>
            <w:bottom w:val="none" w:sz="0" w:space="0" w:color="auto"/>
            <w:right w:val="none" w:sz="0" w:space="0" w:color="auto"/>
          </w:divBdr>
        </w:div>
        <w:div w:id="1155344040">
          <w:marLeft w:val="0"/>
          <w:marRight w:val="0"/>
          <w:marTop w:val="0"/>
          <w:marBottom w:val="0"/>
          <w:divBdr>
            <w:top w:val="none" w:sz="0" w:space="0" w:color="auto"/>
            <w:left w:val="none" w:sz="0" w:space="0" w:color="auto"/>
            <w:bottom w:val="none" w:sz="0" w:space="0" w:color="auto"/>
            <w:right w:val="none" w:sz="0" w:space="0" w:color="auto"/>
          </w:divBdr>
        </w:div>
        <w:div w:id="1210724621">
          <w:marLeft w:val="0"/>
          <w:marRight w:val="0"/>
          <w:marTop w:val="0"/>
          <w:marBottom w:val="0"/>
          <w:divBdr>
            <w:top w:val="none" w:sz="0" w:space="0" w:color="auto"/>
            <w:left w:val="none" w:sz="0" w:space="0" w:color="auto"/>
            <w:bottom w:val="none" w:sz="0" w:space="0" w:color="auto"/>
            <w:right w:val="none" w:sz="0" w:space="0" w:color="auto"/>
          </w:divBdr>
        </w:div>
        <w:div w:id="1270241839">
          <w:marLeft w:val="0"/>
          <w:marRight w:val="0"/>
          <w:marTop w:val="0"/>
          <w:marBottom w:val="0"/>
          <w:divBdr>
            <w:top w:val="none" w:sz="0" w:space="0" w:color="auto"/>
            <w:left w:val="none" w:sz="0" w:space="0" w:color="auto"/>
            <w:bottom w:val="none" w:sz="0" w:space="0" w:color="auto"/>
            <w:right w:val="none" w:sz="0" w:space="0" w:color="auto"/>
          </w:divBdr>
        </w:div>
        <w:div w:id="1395852587">
          <w:marLeft w:val="0"/>
          <w:marRight w:val="0"/>
          <w:marTop w:val="0"/>
          <w:marBottom w:val="0"/>
          <w:divBdr>
            <w:top w:val="none" w:sz="0" w:space="0" w:color="auto"/>
            <w:left w:val="none" w:sz="0" w:space="0" w:color="auto"/>
            <w:bottom w:val="none" w:sz="0" w:space="0" w:color="auto"/>
            <w:right w:val="none" w:sz="0" w:space="0" w:color="auto"/>
          </w:divBdr>
        </w:div>
        <w:div w:id="1445349210">
          <w:marLeft w:val="0"/>
          <w:marRight w:val="0"/>
          <w:marTop w:val="0"/>
          <w:marBottom w:val="0"/>
          <w:divBdr>
            <w:top w:val="none" w:sz="0" w:space="0" w:color="auto"/>
            <w:left w:val="none" w:sz="0" w:space="0" w:color="auto"/>
            <w:bottom w:val="none" w:sz="0" w:space="0" w:color="auto"/>
            <w:right w:val="none" w:sz="0" w:space="0" w:color="auto"/>
          </w:divBdr>
        </w:div>
        <w:div w:id="1502234395">
          <w:marLeft w:val="0"/>
          <w:marRight w:val="0"/>
          <w:marTop w:val="0"/>
          <w:marBottom w:val="0"/>
          <w:divBdr>
            <w:top w:val="none" w:sz="0" w:space="0" w:color="auto"/>
            <w:left w:val="none" w:sz="0" w:space="0" w:color="auto"/>
            <w:bottom w:val="none" w:sz="0" w:space="0" w:color="auto"/>
            <w:right w:val="none" w:sz="0" w:space="0" w:color="auto"/>
          </w:divBdr>
        </w:div>
        <w:div w:id="1599369030">
          <w:marLeft w:val="0"/>
          <w:marRight w:val="0"/>
          <w:marTop w:val="0"/>
          <w:marBottom w:val="0"/>
          <w:divBdr>
            <w:top w:val="none" w:sz="0" w:space="0" w:color="auto"/>
            <w:left w:val="none" w:sz="0" w:space="0" w:color="auto"/>
            <w:bottom w:val="none" w:sz="0" w:space="0" w:color="auto"/>
            <w:right w:val="none" w:sz="0" w:space="0" w:color="auto"/>
          </w:divBdr>
        </w:div>
        <w:div w:id="1625385346">
          <w:marLeft w:val="0"/>
          <w:marRight w:val="0"/>
          <w:marTop w:val="0"/>
          <w:marBottom w:val="0"/>
          <w:divBdr>
            <w:top w:val="none" w:sz="0" w:space="0" w:color="auto"/>
            <w:left w:val="none" w:sz="0" w:space="0" w:color="auto"/>
            <w:bottom w:val="none" w:sz="0" w:space="0" w:color="auto"/>
            <w:right w:val="none" w:sz="0" w:space="0" w:color="auto"/>
          </w:divBdr>
          <w:divsChild>
            <w:div w:id="206573030">
              <w:marLeft w:val="0"/>
              <w:marRight w:val="0"/>
              <w:marTop w:val="0"/>
              <w:marBottom w:val="0"/>
              <w:divBdr>
                <w:top w:val="none" w:sz="0" w:space="0" w:color="auto"/>
                <w:left w:val="none" w:sz="0" w:space="0" w:color="auto"/>
                <w:bottom w:val="none" w:sz="0" w:space="0" w:color="auto"/>
                <w:right w:val="none" w:sz="0" w:space="0" w:color="auto"/>
              </w:divBdr>
            </w:div>
            <w:div w:id="732460458">
              <w:marLeft w:val="0"/>
              <w:marRight w:val="0"/>
              <w:marTop w:val="0"/>
              <w:marBottom w:val="0"/>
              <w:divBdr>
                <w:top w:val="none" w:sz="0" w:space="0" w:color="auto"/>
                <w:left w:val="none" w:sz="0" w:space="0" w:color="auto"/>
                <w:bottom w:val="none" w:sz="0" w:space="0" w:color="auto"/>
                <w:right w:val="none" w:sz="0" w:space="0" w:color="auto"/>
              </w:divBdr>
            </w:div>
            <w:div w:id="766462792">
              <w:marLeft w:val="0"/>
              <w:marRight w:val="0"/>
              <w:marTop w:val="0"/>
              <w:marBottom w:val="0"/>
              <w:divBdr>
                <w:top w:val="none" w:sz="0" w:space="0" w:color="auto"/>
                <w:left w:val="none" w:sz="0" w:space="0" w:color="auto"/>
                <w:bottom w:val="none" w:sz="0" w:space="0" w:color="auto"/>
                <w:right w:val="none" w:sz="0" w:space="0" w:color="auto"/>
              </w:divBdr>
            </w:div>
            <w:div w:id="857737496">
              <w:marLeft w:val="0"/>
              <w:marRight w:val="0"/>
              <w:marTop w:val="0"/>
              <w:marBottom w:val="0"/>
              <w:divBdr>
                <w:top w:val="none" w:sz="0" w:space="0" w:color="auto"/>
                <w:left w:val="none" w:sz="0" w:space="0" w:color="auto"/>
                <w:bottom w:val="none" w:sz="0" w:space="0" w:color="auto"/>
                <w:right w:val="none" w:sz="0" w:space="0" w:color="auto"/>
              </w:divBdr>
            </w:div>
            <w:div w:id="926307348">
              <w:marLeft w:val="0"/>
              <w:marRight w:val="0"/>
              <w:marTop w:val="0"/>
              <w:marBottom w:val="0"/>
              <w:divBdr>
                <w:top w:val="none" w:sz="0" w:space="0" w:color="auto"/>
                <w:left w:val="none" w:sz="0" w:space="0" w:color="auto"/>
                <w:bottom w:val="none" w:sz="0" w:space="0" w:color="auto"/>
                <w:right w:val="none" w:sz="0" w:space="0" w:color="auto"/>
              </w:divBdr>
            </w:div>
          </w:divsChild>
        </w:div>
        <w:div w:id="1644045254">
          <w:marLeft w:val="0"/>
          <w:marRight w:val="0"/>
          <w:marTop w:val="0"/>
          <w:marBottom w:val="0"/>
          <w:divBdr>
            <w:top w:val="none" w:sz="0" w:space="0" w:color="auto"/>
            <w:left w:val="none" w:sz="0" w:space="0" w:color="auto"/>
            <w:bottom w:val="none" w:sz="0" w:space="0" w:color="auto"/>
            <w:right w:val="none" w:sz="0" w:space="0" w:color="auto"/>
          </w:divBdr>
        </w:div>
        <w:div w:id="1667053328">
          <w:marLeft w:val="0"/>
          <w:marRight w:val="0"/>
          <w:marTop w:val="0"/>
          <w:marBottom w:val="0"/>
          <w:divBdr>
            <w:top w:val="none" w:sz="0" w:space="0" w:color="auto"/>
            <w:left w:val="none" w:sz="0" w:space="0" w:color="auto"/>
            <w:bottom w:val="none" w:sz="0" w:space="0" w:color="auto"/>
            <w:right w:val="none" w:sz="0" w:space="0" w:color="auto"/>
          </w:divBdr>
        </w:div>
        <w:div w:id="1862737632">
          <w:marLeft w:val="0"/>
          <w:marRight w:val="0"/>
          <w:marTop w:val="0"/>
          <w:marBottom w:val="0"/>
          <w:divBdr>
            <w:top w:val="none" w:sz="0" w:space="0" w:color="auto"/>
            <w:left w:val="none" w:sz="0" w:space="0" w:color="auto"/>
            <w:bottom w:val="none" w:sz="0" w:space="0" w:color="auto"/>
            <w:right w:val="none" w:sz="0" w:space="0" w:color="auto"/>
          </w:divBdr>
        </w:div>
        <w:div w:id="1938830764">
          <w:marLeft w:val="0"/>
          <w:marRight w:val="0"/>
          <w:marTop w:val="0"/>
          <w:marBottom w:val="0"/>
          <w:divBdr>
            <w:top w:val="none" w:sz="0" w:space="0" w:color="auto"/>
            <w:left w:val="none" w:sz="0" w:space="0" w:color="auto"/>
            <w:bottom w:val="none" w:sz="0" w:space="0" w:color="auto"/>
            <w:right w:val="none" w:sz="0" w:space="0" w:color="auto"/>
          </w:divBdr>
        </w:div>
        <w:div w:id="2072344324">
          <w:marLeft w:val="0"/>
          <w:marRight w:val="0"/>
          <w:marTop w:val="0"/>
          <w:marBottom w:val="0"/>
          <w:divBdr>
            <w:top w:val="none" w:sz="0" w:space="0" w:color="auto"/>
            <w:left w:val="none" w:sz="0" w:space="0" w:color="auto"/>
            <w:bottom w:val="none" w:sz="0" w:space="0" w:color="auto"/>
            <w:right w:val="none" w:sz="0" w:space="0" w:color="auto"/>
          </w:divBdr>
        </w:div>
        <w:div w:id="2103145201">
          <w:marLeft w:val="0"/>
          <w:marRight w:val="0"/>
          <w:marTop w:val="0"/>
          <w:marBottom w:val="0"/>
          <w:divBdr>
            <w:top w:val="none" w:sz="0" w:space="0" w:color="auto"/>
            <w:left w:val="none" w:sz="0" w:space="0" w:color="auto"/>
            <w:bottom w:val="none" w:sz="0" w:space="0" w:color="auto"/>
            <w:right w:val="none" w:sz="0" w:space="0" w:color="auto"/>
          </w:divBdr>
        </w:div>
      </w:divsChild>
    </w:div>
    <w:div w:id="1294410220">
      <w:bodyDiv w:val="1"/>
      <w:marLeft w:val="0"/>
      <w:marRight w:val="0"/>
      <w:marTop w:val="0"/>
      <w:marBottom w:val="0"/>
      <w:divBdr>
        <w:top w:val="none" w:sz="0" w:space="0" w:color="auto"/>
        <w:left w:val="none" w:sz="0" w:space="0" w:color="auto"/>
        <w:bottom w:val="none" w:sz="0" w:space="0" w:color="auto"/>
        <w:right w:val="none" w:sz="0" w:space="0" w:color="auto"/>
      </w:divBdr>
    </w:div>
    <w:div w:id="1294794883">
      <w:bodyDiv w:val="1"/>
      <w:marLeft w:val="0"/>
      <w:marRight w:val="0"/>
      <w:marTop w:val="0"/>
      <w:marBottom w:val="0"/>
      <w:divBdr>
        <w:top w:val="none" w:sz="0" w:space="0" w:color="auto"/>
        <w:left w:val="none" w:sz="0" w:space="0" w:color="auto"/>
        <w:bottom w:val="none" w:sz="0" w:space="0" w:color="auto"/>
        <w:right w:val="none" w:sz="0" w:space="0" w:color="auto"/>
      </w:divBdr>
    </w:div>
    <w:div w:id="1295676250">
      <w:bodyDiv w:val="1"/>
      <w:marLeft w:val="0"/>
      <w:marRight w:val="0"/>
      <w:marTop w:val="0"/>
      <w:marBottom w:val="0"/>
      <w:divBdr>
        <w:top w:val="none" w:sz="0" w:space="0" w:color="auto"/>
        <w:left w:val="none" w:sz="0" w:space="0" w:color="auto"/>
        <w:bottom w:val="none" w:sz="0" w:space="0" w:color="auto"/>
        <w:right w:val="none" w:sz="0" w:space="0" w:color="auto"/>
      </w:divBdr>
    </w:div>
    <w:div w:id="1295797062">
      <w:bodyDiv w:val="1"/>
      <w:marLeft w:val="0"/>
      <w:marRight w:val="0"/>
      <w:marTop w:val="0"/>
      <w:marBottom w:val="0"/>
      <w:divBdr>
        <w:top w:val="none" w:sz="0" w:space="0" w:color="auto"/>
        <w:left w:val="none" w:sz="0" w:space="0" w:color="auto"/>
        <w:bottom w:val="none" w:sz="0" w:space="0" w:color="auto"/>
        <w:right w:val="none" w:sz="0" w:space="0" w:color="auto"/>
      </w:divBdr>
    </w:div>
    <w:div w:id="1295915678">
      <w:bodyDiv w:val="1"/>
      <w:marLeft w:val="0"/>
      <w:marRight w:val="0"/>
      <w:marTop w:val="0"/>
      <w:marBottom w:val="0"/>
      <w:divBdr>
        <w:top w:val="none" w:sz="0" w:space="0" w:color="auto"/>
        <w:left w:val="none" w:sz="0" w:space="0" w:color="auto"/>
        <w:bottom w:val="none" w:sz="0" w:space="0" w:color="auto"/>
        <w:right w:val="none" w:sz="0" w:space="0" w:color="auto"/>
      </w:divBdr>
      <w:divsChild>
        <w:div w:id="580066318">
          <w:marLeft w:val="0"/>
          <w:marRight w:val="0"/>
          <w:marTop w:val="0"/>
          <w:marBottom w:val="0"/>
          <w:divBdr>
            <w:top w:val="single" w:sz="6" w:space="0" w:color="EFEFEF"/>
            <w:left w:val="none" w:sz="0" w:space="0" w:color="auto"/>
            <w:bottom w:val="none" w:sz="0" w:space="0" w:color="auto"/>
            <w:right w:val="none" w:sz="0" w:space="0" w:color="auto"/>
          </w:divBdr>
          <w:divsChild>
            <w:div w:id="1126579715">
              <w:marLeft w:val="0"/>
              <w:marRight w:val="0"/>
              <w:marTop w:val="0"/>
              <w:marBottom w:val="0"/>
              <w:divBdr>
                <w:top w:val="none" w:sz="0" w:space="0" w:color="auto"/>
                <w:left w:val="none" w:sz="0" w:space="0" w:color="auto"/>
                <w:bottom w:val="none" w:sz="0" w:space="0" w:color="auto"/>
                <w:right w:val="none" w:sz="0" w:space="0" w:color="auto"/>
              </w:divBdr>
              <w:divsChild>
                <w:div w:id="722946188">
                  <w:marLeft w:val="0"/>
                  <w:marRight w:val="0"/>
                  <w:marTop w:val="0"/>
                  <w:marBottom w:val="0"/>
                  <w:divBdr>
                    <w:top w:val="none" w:sz="0" w:space="0" w:color="auto"/>
                    <w:left w:val="none" w:sz="0" w:space="0" w:color="auto"/>
                    <w:bottom w:val="none" w:sz="0" w:space="0" w:color="auto"/>
                    <w:right w:val="none" w:sz="0" w:space="0" w:color="auto"/>
                  </w:divBdr>
                  <w:divsChild>
                    <w:div w:id="223561850">
                      <w:marLeft w:val="0"/>
                      <w:marRight w:val="0"/>
                      <w:marTop w:val="0"/>
                      <w:marBottom w:val="0"/>
                      <w:divBdr>
                        <w:top w:val="none" w:sz="0" w:space="0" w:color="auto"/>
                        <w:left w:val="single" w:sz="6" w:space="11" w:color="auto"/>
                        <w:bottom w:val="single" w:sz="6" w:space="0" w:color="auto"/>
                        <w:right w:val="single" w:sz="6" w:space="19" w:color="auto"/>
                      </w:divBdr>
                    </w:div>
                    <w:div w:id="230892618">
                      <w:marLeft w:val="0"/>
                      <w:marRight w:val="0"/>
                      <w:marTop w:val="0"/>
                      <w:marBottom w:val="0"/>
                      <w:divBdr>
                        <w:top w:val="none" w:sz="0" w:space="0" w:color="auto"/>
                        <w:left w:val="single" w:sz="6" w:space="11" w:color="auto"/>
                        <w:bottom w:val="single" w:sz="6" w:space="0" w:color="auto"/>
                        <w:right w:val="single" w:sz="6" w:space="19" w:color="auto"/>
                      </w:divBdr>
                    </w:div>
                    <w:div w:id="320541607">
                      <w:marLeft w:val="0"/>
                      <w:marRight w:val="0"/>
                      <w:marTop w:val="0"/>
                      <w:marBottom w:val="0"/>
                      <w:divBdr>
                        <w:top w:val="none" w:sz="0" w:space="0" w:color="auto"/>
                        <w:left w:val="single" w:sz="6" w:space="11" w:color="auto"/>
                        <w:bottom w:val="single" w:sz="6" w:space="0" w:color="auto"/>
                        <w:right w:val="single" w:sz="6" w:space="19" w:color="auto"/>
                      </w:divBdr>
                    </w:div>
                    <w:div w:id="813110253">
                      <w:marLeft w:val="0"/>
                      <w:marRight w:val="0"/>
                      <w:marTop w:val="0"/>
                      <w:marBottom w:val="0"/>
                      <w:divBdr>
                        <w:top w:val="none" w:sz="0" w:space="0" w:color="auto"/>
                        <w:left w:val="single" w:sz="6" w:space="11" w:color="auto"/>
                        <w:bottom w:val="single" w:sz="6" w:space="0" w:color="auto"/>
                        <w:right w:val="single" w:sz="6" w:space="19" w:color="auto"/>
                      </w:divBdr>
                    </w:div>
                    <w:div w:id="1036854573">
                      <w:marLeft w:val="0"/>
                      <w:marRight w:val="0"/>
                      <w:marTop w:val="0"/>
                      <w:marBottom w:val="0"/>
                      <w:divBdr>
                        <w:top w:val="none" w:sz="0" w:space="0" w:color="auto"/>
                        <w:left w:val="single" w:sz="6" w:space="11" w:color="auto"/>
                        <w:bottom w:val="single" w:sz="6" w:space="0" w:color="auto"/>
                        <w:right w:val="single" w:sz="6" w:space="19" w:color="auto"/>
                      </w:divBdr>
                    </w:div>
                    <w:div w:id="1884445276">
                      <w:marLeft w:val="0"/>
                      <w:marRight w:val="0"/>
                      <w:marTop w:val="0"/>
                      <w:marBottom w:val="0"/>
                      <w:divBdr>
                        <w:top w:val="none" w:sz="0" w:space="0" w:color="auto"/>
                        <w:left w:val="single" w:sz="6" w:space="11" w:color="auto"/>
                        <w:bottom w:val="single" w:sz="6" w:space="0" w:color="auto"/>
                        <w:right w:val="single" w:sz="6" w:space="19" w:color="auto"/>
                      </w:divBdr>
                    </w:div>
                    <w:div w:id="2120100396">
                      <w:marLeft w:val="0"/>
                      <w:marRight w:val="0"/>
                      <w:marTop w:val="0"/>
                      <w:marBottom w:val="0"/>
                      <w:divBdr>
                        <w:top w:val="none" w:sz="0" w:space="0" w:color="auto"/>
                        <w:left w:val="single" w:sz="6" w:space="11" w:color="auto"/>
                        <w:bottom w:val="single" w:sz="6" w:space="0" w:color="auto"/>
                        <w:right w:val="single" w:sz="6" w:space="19" w:color="auto"/>
                      </w:divBdr>
                    </w:div>
                  </w:divsChild>
                </w:div>
              </w:divsChild>
            </w:div>
          </w:divsChild>
        </w:div>
        <w:div w:id="591207985">
          <w:marLeft w:val="0"/>
          <w:marRight w:val="0"/>
          <w:marTop w:val="300"/>
          <w:marBottom w:val="0"/>
          <w:divBdr>
            <w:top w:val="none" w:sz="0" w:space="0" w:color="auto"/>
            <w:left w:val="none" w:sz="0" w:space="0" w:color="auto"/>
            <w:bottom w:val="none" w:sz="0" w:space="0" w:color="auto"/>
            <w:right w:val="none" w:sz="0" w:space="0" w:color="auto"/>
          </w:divBdr>
          <w:divsChild>
            <w:div w:id="2085299510">
              <w:marLeft w:val="0"/>
              <w:marRight w:val="0"/>
              <w:marTop w:val="0"/>
              <w:marBottom w:val="0"/>
              <w:divBdr>
                <w:top w:val="none" w:sz="0" w:space="0" w:color="auto"/>
                <w:left w:val="none" w:sz="0" w:space="0" w:color="auto"/>
                <w:bottom w:val="none" w:sz="0" w:space="0" w:color="auto"/>
                <w:right w:val="none" w:sz="0" w:space="0" w:color="auto"/>
              </w:divBdr>
              <w:divsChild>
                <w:div w:id="1003045085">
                  <w:marLeft w:val="0"/>
                  <w:marRight w:val="0"/>
                  <w:marTop w:val="0"/>
                  <w:marBottom w:val="0"/>
                  <w:divBdr>
                    <w:top w:val="none" w:sz="0" w:space="0" w:color="auto"/>
                    <w:left w:val="none" w:sz="0" w:space="0" w:color="auto"/>
                    <w:bottom w:val="none" w:sz="0" w:space="0" w:color="auto"/>
                    <w:right w:val="none" w:sz="0" w:space="0" w:color="auto"/>
                  </w:divBdr>
                  <w:divsChild>
                    <w:div w:id="827600914">
                      <w:marLeft w:val="0"/>
                      <w:marRight w:val="0"/>
                      <w:marTop w:val="0"/>
                      <w:marBottom w:val="0"/>
                      <w:divBdr>
                        <w:top w:val="none" w:sz="0" w:space="0" w:color="auto"/>
                        <w:left w:val="none" w:sz="0" w:space="0" w:color="auto"/>
                        <w:bottom w:val="none" w:sz="0" w:space="0" w:color="auto"/>
                        <w:right w:val="none" w:sz="0" w:space="0" w:color="auto"/>
                      </w:divBdr>
                      <w:divsChild>
                        <w:div w:id="2016608908">
                          <w:marLeft w:val="0"/>
                          <w:marRight w:val="0"/>
                          <w:marTop w:val="0"/>
                          <w:marBottom w:val="0"/>
                          <w:divBdr>
                            <w:top w:val="none" w:sz="0" w:space="0" w:color="auto"/>
                            <w:left w:val="none" w:sz="0" w:space="0" w:color="auto"/>
                            <w:bottom w:val="none" w:sz="0" w:space="0" w:color="auto"/>
                            <w:right w:val="none" w:sz="0" w:space="0" w:color="auto"/>
                          </w:divBdr>
                          <w:divsChild>
                            <w:div w:id="1123960318">
                              <w:marLeft w:val="0"/>
                              <w:marRight w:val="0"/>
                              <w:marTop w:val="0"/>
                              <w:marBottom w:val="0"/>
                              <w:divBdr>
                                <w:top w:val="none" w:sz="0" w:space="0" w:color="auto"/>
                                <w:left w:val="none" w:sz="0" w:space="0" w:color="auto"/>
                                <w:bottom w:val="none" w:sz="0" w:space="0" w:color="auto"/>
                                <w:right w:val="none" w:sz="0" w:space="0" w:color="auto"/>
                              </w:divBdr>
                              <w:divsChild>
                                <w:div w:id="142628915">
                                  <w:marLeft w:val="0"/>
                                  <w:marRight w:val="0"/>
                                  <w:marTop w:val="0"/>
                                  <w:marBottom w:val="0"/>
                                  <w:divBdr>
                                    <w:top w:val="none" w:sz="0" w:space="0" w:color="auto"/>
                                    <w:left w:val="none" w:sz="0" w:space="0" w:color="auto"/>
                                    <w:bottom w:val="none" w:sz="0" w:space="0" w:color="auto"/>
                                    <w:right w:val="none" w:sz="0" w:space="0" w:color="auto"/>
                                  </w:divBdr>
                                  <w:divsChild>
                                    <w:div w:id="1665161426">
                                      <w:marLeft w:val="0"/>
                                      <w:marRight w:val="0"/>
                                      <w:marTop w:val="0"/>
                                      <w:marBottom w:val="0"/>
                                      <w:divBdr>
                                        <w:top w:val="none" w:sz="0" w:space="0" w:color="auto"/>
                                        <w:left w:val="none" w:sz="0" w:space="0" w:color="auto"/>
                                        <w:bottom w:val="none" w:sz="0" w:space="0" w:color="auto"/>
                                        <w:right w:val="none" w:sz="0" w:space="0" w:color="auto"/>
                                      </w:divBdr>
                                      <w:divsChild>
                                        <w:div w:id="1266576100">
                                          <w:marLeft w:val="0"/>
                                          <w:marRight w:val="0"/>
                                          <w:marTop w:val="450"/>
                                          <w:marBottom w:val="0"/>
                                          <w:divBdr>
                                            <w:top w:val="none" w:sz="0" w:space="0" w:color="auto"/>
                                            <w:left w:val="none" w:sz="0" w:space="0" w:color="auto"/>
                                            <w:bottom w:val="none" w:sz="0" w:space="0" w:color="auto"/>
                                            <w:right w:val="none" w:sz="0" w:space="0" w:color="auto"/>
                                          </w:divBdr>
                                          <w:divsChild>
                                            <w:div w:id="360326182">
                                              <w:marLeft w:val="0"/>
                                              <w:marRight w:val="0"/>
                                              <w:marTop w:val="0"/>
                                              <w:marBottom w:val="300"/>
                                              <w:divBdr>
                                                <w:top w:val="none" w:sz="0" w:space="0" w:color="auto"/>
                                                <w:left w:val="single" w:sz="6" w:space="0" w:color="9D9D9D"/>
                                                <w:bottom w:val="none" w:sz="0" w:space="0" w:color="auto"/>
                                                <w:right w:val="none" w:sz="0" w:space="0" w:color="auto"/>
                                              </w:divBdr>
                                              <w:divsChild>
                                                <w:div w:id="1938829739">
                                                  <w:marLeft w:val="0"/>
                                                  <w:marRight w:val="0"/>
                                                  <w:marTop w:val="0"/>
                                                  <w:marBottom w:val="0"/>
                                                  <w:divBdr>
                                                    <w:top w:val="none" w:sz="0" w:space="0" w:color="auto"/>
                                                    <w:left w:val="none" w:sz="0" w:space="0" w:color="auto"/>
                                                    <w:bottom w:val="none" w:sz="0" w:space="0" w:color="auto"/>
                                                    <w:right w:val="none" w:sz="0" w:space="0" w:color="auto"/>
                                                  </w:divBdr>
                                                  <w:divsChild>
                                                    <w:div w:id="377053317">
                                                      <w:marLeft w:val="0"/>
                                                      <w:marRight w:val="0"/>
                                                      <w:marTop w:val="0"/>
                                                      <w:marBottom w:val="0"/>
                                                      <w:divBdr>
                                                        <w:top w:val="none" w:sz="0" w:space="0" w:color="auto"/>
                                                        <w:left w:val="none" w:sz="0" w:space="0" w:color="auto"/>
                                                        <w:bottom w:val="none" w:sz="0" w:space="0" w:color="auto"/>
                                                        <w:right w:val="none" w:sz="0" w:space="0" w:color="auto"/>
                                                      </w:divBdr>
                                                      <w:divsChild>
                                                        <w:div w:id="131013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637976">
                                              <w:marLeft w:val="0"/>
                                              <w:marRight w:val="0"/>
                                              <w:marTop w:val="0"/>
                                              <w:marBottom w:val="300"/>
                                              <w:divBdr>
                                                <w:top w:val="none" w:sz="0" w:space="0" w:color="auto"/>
                                                <w:left w:val="none" w:sz="0" w:space="0" w:color="auto"/>
                                                <w:bottom w:val="none" w:sz="0" w:space="0" w:color="auto"/>
                                                <w:right w:val="none" w:sz="0" w:space="0" w:color="auto"/>
                                              </w:divBdr>
                                              <w:divsChild>
                                                <w:div w:id="1160851837">
                                                  <w:marLeft w:val="0"/>
                                                  <w:marRight w:val="0"/>
                                                  <w:marTop w:val="0"/>
                                                  <w:marBottom w:val="0"/>
                                                  <w:divBdr>
                                                    <w:top w:val="none" w:sz="0" w:space="0" w:color="auto"/>
                                                    <w:left w:val="none" w:sz="0" w:space="0" w:color="auto"/>
                                                    <w:bottom w:val="none" w:sz="0" w:space="0" w:color="auto"/>
                                                    <w:right w:val="none" w:sz="0" w:space="0" w:color="auto"/>
                                                  </w:divBdr>
                                                  <w:divsChild>
                                                    <w:div w:id="132542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3637758">
                                  <w:marLeft w:val="0"/>
                                  <w:marRight w:val="0"/>
                                  <w:marTop w:val="450"/>
                                  <w:marBottom w:val="225"/>
                                  <w:divBdr>
                                    <w:top w:val="none" w:sz="0" w:space="0" w:color="auto"/>
                                    <w:left w:val="none" w:sz="0" w:space="0" w:color="auto"/>
                                    <w:bottom w:val="none" w:sz="0" w:space="0" w:color="auto"/>
                                    <w:right w:val="none" w:sz="0" w:space="0" w:color="auto"/>
                                  </w:divBdr>
                                  <w:divsChild>
                                    <w:div w:id="1590962320">
                                      <w:marLeft w:val="0"/>
                                      <w:marRight w:val="0"/>
                                      <w:marTop w:val="0"/>
                                      <w:marBottom w:val="0"/>
                                      <w:divBdr>
                                        <w:top w:val="none" w:sz="0" w:space="0" w:color="auto"/>
                                        <w:left w:val="none" w:sz="0" w:space="0" w:color="auto"/>
                                        <w:bottom w:val="none" w:sz="0" w:space="0" w:color="auto"/>
                                        <w:right w:val="none" w:sz="0" w:space="0" w:color="auto"/>
                                      </w:divBdr>
                                      <w:divsChild>
                                        <w:div w:id="99380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450960">
                                  <w:marLeft w:val="0"/>
                                  <w:marRight w:val="0"/>
                                  <w:marTop w:val="0"/>
                                  <w:marBottom w:val="0"/>
                                  <w:divBdr>
                                    <w:top w:val="none" w:sz="0" w:space="0" w:color="auto"/>
                                    <w:left w:val="none" w:sz="0" w:space="0" w:color="auto"/>
                                    <w:bottom w:val="none" w:sz="0" w:space="0" w:color="auto"/>
                                    <w:right w:val="none" w:sz="0" w:space="0" w:color="auto"/>
                                  </w:divBdr>
                                </w:div>
                                <w:div w:id="1281301854">
                                  <w:marLeft w:val="0"/>
                                  <w:marRight w:val="0"/>
                                  <w:marTop w:val="0"/>
                                  <w:marBottom w:val="0"/>
                                  <w:divBdr>
                                    <w:top w:val="none" w:sz="0" w:space="0" w:color="auto"/>
                                    <w:left w:val="none" w:sz="0" w:space="0" w:color="auto"/>
                                    <w:bottom w:val="none" w:sz="0" w:space="0" w:color="auto"/>
                                    <w:right w:val="none" w:sz="0" w:space="0" w:color="auto"/>
                                  </w:divBdr>
                                  <w:divsChild>
                                    <w:div w:id="201090599">
                                      <w:marLeft w:val="-1425"/>
                                      <w:marRight w:val="0"/>
                                      <w:marTop w:val="0"/>
                                      <w:marBottom w:val="0"/>
                                      <w:divBdr>
                                        <w:top w:val="none" w:sz="0" w:space="0" w:color="auto"/>
                                        <w:left w:val="none" w:sz="0" w:space="0" w:color="auto"/>
                                        <w:bottom w:val="none" w:sz="0" w:space="0" w:color="auto"/>
                                        <w:right w:val="none" w:sz="0" w:space="0" w:color="auto"/>
                                      </w:divBdr>
                                      <w:divsChild>
                                        <w:div w:id="169950958">
                                          <w:marLeft w:val="0"/>
                                          <w:marRight w:val="0"/>
                                          <w:marTop w:val="75"/>
                                          <w:marBottom w:val="75"/>
                                          <w:divBdr>
                                            <w:top w:val="none" w:sz="0" w:space="0" w:color="auto"/>
                                            <w:left w:val="none" w:sz="0" w:space="0" w:color="auto"/>
                                            <w:bottom w:val="none" w:sz="0" w:space="0" w:color="auto"/>
                                            <w:right w:val="none" w:sz="0" w:space="0" w:color="auto"/>
                                          </w:divBdr>
                                        </w:div>
                                        <w:div w:id="1524392727">
                                          <w:marLeft w:val="0"/>
                                          <w:marRight w:val="0"/>
                                          <w:marTop w:val="75"/>
                                          <w:marBottom w:val="75"/>
                                          <w:divBdr>
                                            <w:top w:val="none" w:sz="0" w:space="0" w:color="auto"/>
                                            <w:left w:val="none" w:sz="0" w:space="0" w:color="auto"/>
                                            <w:bottom w:val="none" w:sz="0" w:space="0" w:color="auto"/>
                                            <w:right w:val="none" w:sz="0" w:space="0" w:color="auto"/>
                                          </w:divBdr>
                                        </w:div>
                                        <w:div w:id="1708673416">
                                          <w:marLeft w:val="0"/>
                                          <w:marRight w:val="0"/>
                                          <w:marTop w:val="75"/>
                                          <w:marBottom w:val="75"/>
                                          <w:divBdr>
                                            <w:top w:val="none" w:sz="0" w:space="0" w:color="auto"/>
                                            <w:left w:val="none" w:sz="0" w:space="0" w:color="auto"/>
                                            <w:bottom w:val="none" w:sz="0" w:space="0" w:color="auto"/>
                                            <w:right w:val="none" w:sz="0" w:space="0" w:color="auto"/>
                                          </w:divBdr>
                                        </w:div>
                                        <w:div w:id="2120173851">
                                          <w:marLeft w:val="0"/>
                                          <w:marRight w:val="0"/>
                                          <w:marTop w:val="75"/>
                                          <w:marBottom w:val="75"/>
                                          <w:divBdr>
                                            <w:top w:val="none" w:sz="0" w:space="0" w:color="auto"/>
                                            <w:left w:val="none" w:sz="0" w:space="0" w:color="auto"/>
                                            <w:bottom w:val="none" w:sz="0" w:space="0" w:color="auto"/>
                                            <w:right w:val="none" w:sz="0" w:space="0" w:color="auto"/>
                                          </w:divBdr>
                                        </w:div>
                                      </w:divsChild>
                                    </w:div>
                                    <w:div w:id="1735008398">
                                      <w:marLeft w:val="0"/>
                                      <w:marRight w:val="0"/>
                                      <w:marTop w:val="0"/>
                                      <w:marBottom w:val="0"/>
                                      <w:divBdr>
                                        <w:top w:val="none" w:sz="0" w:space="0" w:color="auto"/>
                                        <w:left w:val="none" w:sz="0" w:space="0" w:color="auto"/>
                                        <w:bottom w:val="none" w:sz="0" w:space="0" w:color="auto"/>
                                        <w:right w:val="none" w:sz="0" w:space="0" w:color="auto"/>
                                      </w:divBdr>
                                      <w:divsChild>
                                        <w:div w:id="211618156">
                                          <w:marLeft w:val="0"/>
                                          <w:marRight w:val="0"/>
                                          <w:marTop w:val="0"/>
                                          <w:marBottom w:val="0"/>
                                          <w:divBdr>
                                            <w:top w:val="none" w:sz="0" w:space="0" w:color="auto"/>
                                            <w:left w:val="none" w:sz="0" w:space="0" w:color="auto"/>
                                            <w:bottom w:val="none" w:sz="0" w:space="0" w:color="auto"/>
                                            <w:right w:val="none" w:sz="0" w:space="0" w:color="auto"/>
                                          </w:divBdr>
                                        </w:div>
                                        <w:div w:id="1606889211">
                                          <w:marLeft w:val="0"/>
                                          <w:marRight w:val="0"/>
                                          <w:marTop w:val="375"/>
                                          <w:marBottom w:val="375"/>
                                          <w:divBdr>
                                            <w:top w:val="none" w:sz="0" w:space="0" w:color="auto"/>
                                            <w:left w:val="none" w:sz="0" w:space="0" w:color="auto"/>
                                            <w:bottom w:val="none" w:sz="0" w:space="0" w:color="auto"/>
                                            <w:right w:val="none" w:sz="0" w:space="0" w:color="auto"/>
                                          </w:divBdr>
                                        </w:div>
                                        <w:div w:id="2023704125">
                                          <w:marLeft w:val="0"/>
                                          <w:marRight w:val="0"/>
                                          <w:marTop w:val="0"/>
                                          <w:marBottom w:val="0"/>
                                          <w:divBdr>
                                            <w:top w:val="none" w:sz="0" w:space="0" w:color="auto"/>
                                            <w:left w:val="none" w:sz="0" w:space="0" w:color="auto"/>
                                            <w:bottom w:val="none" w:sz="0" w:space="0" w:color="auto"/>
                                            <w:right w:val="none" w:sz="0" w:space="0" w:color="auto"/>
                                          </w:divBdr>
                                          <w:divsChild>
                                            <w:div w:id="14812304">
                                              <w:marLeft w:val="0"/>
                                              <w:marRight w:val="0"/>
                                              <w:marTop w:val="0"/>
                                              <w:marBottom w:val="0"/>
                                              <w:divBdr>
                                                <w:top w:val="none" w:sz="0" w:space="0" w:color="auto"/>
                                                <w:left w:val="none" w:sz="0" w:space="0" w:color="auto"/>
                                                <w:bottom w:val="none" w:sz="0" w:space="0" w:color="auto"/>
                                                <w:right w:val="none" w:sz="0" w:space="0" w:color="auto"/>
                                              </w:divBdr>
                                            </w:div>
                                            <w:div w:id="1264924879">
                                              <w:marLeft w:val="0"/>
                                              <w:marRight w:val="0"/>
                                              <w:marTop w:val="0"/>
                                              <w:marBottom w:val="0"/>
                                              <w:divBdr>
                                                <w:top w:val="none" w:sz="0" w:space="0" w:color="auto"/>
                                                <w:left w:val="none" w:sz="0" w:space="0" w:color="auto"/>
                                                <w:bottom w:val="none" w:sz="0" w:space="0" w:color="auto"/>
                                                <w:right w:val="none" w:sz="0" w:space="0" w:color="auto"/>
                                              </w:divBdr>
                                              <w:divsChild>
                                                <w:div w:id="49303438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712344144">
                                  <w:marLeft w:val="0"/>
                                  <w:marRight w:val="0"/>
                                  <w:marTop w:val="225"/>
                                  <w:marBottom w:val="0"/>
                                  <w:divBdr>
                                    <w:top w:val="none" w:sz="0" w:space="0" w:color="auto"/>
                                    <w:left w:val="none" w:sz="0" w:space="0" w:color="auto"/>
                                    <w:bottom w:val="none" w:sz="0" w:space="0" w:color="auto"/>
                                    <w:right w:val="none" w:sz="0" w:space="0" w:color="auto"/>
                                  </w:divBdr>
                                </w:div>
                              </w:divsChild>
                            </w:div>
                            <w:div w:id="1180971388">
                              <w:marLeft w:val="0"/>
                              <w:marRight w:val="0"/>
                              <w:marTop w:val="0"/>
                              <w:marBottom w:val="750"/>
                              <w:divBdr>
                                <w:top w:val="none" w:sz="0" w:space="0" w:color="auto"/>
                                <w:left w:val="none" w:sz="0" w:space="0" w:color="auto"/>
                                <w:bottom w:val="none" w:sz="0" w:space="0" w:color="auto"/>
                                <w:right w:val="none" w:sz="0" w:space="0" w:color="auto"/>
                              </w:divBdr>
                              <w:divsChild>
                                <w:div w:id="167673136">
                                  <w:marLeft w:val="0"/>
                                  <w:marRight w:val="0"/>
                                  <w:marTop w:val="0"/>
                                  <w:marBottom w:val="270"/>
                                  <w:divBdr>
                                    <w:top w:val="none" w:sz="0" w:space="0" w:color="auto"/>
                                    <w:left w:val="none" w:sz="0" w:space="0" w:color="auto"/>
                                    <w:bottom w:val="none" w:sz="0" w:space="0" w:color="auto"/>
                                    <w:right w:val="none" w:sz="0" w:space="0" w:color="auto"/>
                                  </w:divBdr>
                                  <w:divsChild>
                                    <w:div w:id="175632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559349">
                              <w:marLeft w:val="0"/>
                              <w:marRight w:val="0"/>
                              <w:marTop w:val="0"/>
                              <w:marBottom w:val="600"/>
                              <w:divBdr>
                                <w:top w:val="none" w:sz="0" w:space="0" w:color="auto"/>
                                <w:left w:val="none" w:sz="0" w:space="0" w:color="auto"/>
                                <w:bottom w:val="none" w:sz="0" w:space="0" w:color="auto"/>
                                <w:right w:val="none" w:sz="0" w:space="0" w:color="auto"/>
                              </w:divBdr>
                              <w:divsChild>
                                <w:div w:id="730276678">
                                  <w:marLeft w:val="0"/>
                                  <w:marRight w:val="0"/>
                                  <w:marTop w:val="0"/>
                                  <w:marBottom w:val="0"/>
                                  <w:divBdr>
                                    <w:top w:val="none" w:sz="0" w:space="0" w:color="auto"/>
                                    <w:left w:val="none" w:sz="0" w:space="0" w:color="auto"/>
                                    <w:bottom w:val="none" w:sz="0" w:space="0" w:color="auto"/>
                                    <w:right w:val="none" w:sz="0" w:space="0" w:color="auto"/>
                                  </w:divBdr>
                                  <w:divsChild>
                                    <w:div w:id="1852376836">
                                      <w:marLeft w:val="0"/>
                                      <w:marRight w:val="0"/>
                                      <w:marTop w:val="0"/>
                                      <w:marBottom w:val="0"/>
                                      <w:divBdr>
                                        <w:top w:val="none" w:sz="0" w:space="0" w:color="auto"/>
                                        <w:left w:val="none" w:sz="0" w:space="0" w:color="auto"/>
                                        <w:bottom w:val="none" w:sz="0" w:space="0" w:color="auto"/>
                                        <w:right w:val="none" w:sz="0" w:space="0" w:color="auto"/>
                                      </w:divBdr>
                                      <w:divsChild>
                                        <w:div w:id="391075352">
                                          <w:marLeft w:val="0"/>
                                          <w:marRight w:val="0"/>
                                          <w:marTop w:val="0"/>
                                          <w:marBottom w:val="0"/>
                                          <w:divBdr>
                                            <w:top w:val="none" w:sz="0" w:space="0" w:color="auto"/>
                                            <w:left w:val="none" w:sz="0" w:space="0" w:color="auto"/>
                                            <w:bottom w:val="none" w:sz="0" w:space="0" w:color="auto"/>
                                            <w:right w:val="none" w:sz="0" w:space="0" w:color="auto"/>
                                          </w:divBdr>
                                          <w:divsChild>
                                            <w:div w:id="636253723">
                                              <w:marLeft w:val="0"/>
                                              <w:marRight w:val="0"/>
                                              <w:marTop w:val="0"/>
                                              <w:marBottom w:val="150"/>
                                              <w:divBdr>
                                                <w:top w:val="none" w:sz="0" w:space="0" w:color="auto"/>
                                                <w:left w:val="none" w:sz="0" w:space="0" w:color="auto"/>
                                                <w:bottom w:val="none" w:sz="0" w:space="0" w:color="auto"/>
                                                <w:right w:val="none" w:sz="0" w:space="0" w:color="auto"/>
                                              </w:divBdr>
                                              <w:divsChild>
                                                <w:div w:id="552157496">
                                                  <w:marLeft w:val="0"/>
                                                  <w:marRight w:val="0"/>
                                                  <w:marTop w:val="0"/>
                                                  <w:marBottom w:val="0"/>
                                                  <w:divBdr>
                                                    <w:top w:val="none" w:sz="0" w:space="0" w:color="auto"/>
                                                    <w:left w:val="none" w:sz="0" w:space="0" w:color="auto"/>
                                                    <w:bottom w:val="none" w:sz="0" w:space="0" w:color="auto"/>
                                                    <w:right w:val="none" w:sz="0" w:space="0" w:color="auto"/>
                                                  </w:divBdr>
                                                </w:div>
                                                <w:div w:id="130300396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522329802">
                                          <w:marLeft w:val="0"/>
                                          <w:marRight w:val="0"/>
                                          <w:marTop w:val="0"/>
                                          <w:marBottom w:val="0"/>
                                          <w:divBdr>
                                            <w:top w:val="none" w:sz="0" w:space="0" w:color="auto"/>
                                            <w:left w:val="none" w:sz="0" w:space="0" w:color="auto"/>
                                            <w:bottom w:val="none" w:sz="0" w:space="0" w:color="auto"/>
                                            <w:right w:val="none" w:sz="0" w:space="0" w:color="auto"/>
                                          </w:divBdr>
                                          <w:divsChild>
                                            <w:div w:id="408842599">
                                              <w:marLeft w:val="0"/>
                                              <w:marRight w:val="0"/>
                                              <w:marTop w:val="0"/>
                                              <w:marBottom w:val="150"/>
                                              <w:divBdr>
                                                <w:top w:val="none" w:sz="0" w:space="0" w:color="auto"/>
                                                <w:left w:val="none" w:sz="0" w:space="0" w:color="auto"/>
                                                <w:bottom w:val="none" w:sz="0" w:space="0" w:color="auto"/>
                                                <w:right w:val="none" w:sz="0" w:space="0" w:color="auto"/>
                                              </w:divBdr>
                                              <w:divsChild>
                                                <w:div w:id="54597030">
                                                  <w:marLeft w:val="0"/>
                                                  <w:marRight w:val="0"/>
                                                  <w:marTop w:val="0"/>
                                                  <w:marBottom w:val="0"/>
                                                  <w:divBdr>
                                                    <w:top w:val="none" w:sz="0" w:space="0" w:color="auto"/>
                                                    <w:left w:val="none" w:sz="0" w:space="0" w:color="auto"/>
                                                    <w:bottom w:val="none" w:sz="0" w:space="0" w:color="auto"/>
                                                    <w:right w:val="none" w:sz="0" w:space="0" w:color="auto"/>
                                                  </w:divBdr>
                                                </w:div>
                                                <w:div w:id="1114833964">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579678614">
                                          <w:marLeft w:val="0"/>
                                          <w:marRight w:val="0"/>
                                          <w:marTop w:val="0"/>
                                          <w:marBottom w:val="0"/>
                                          <w:divBdr>
                                            <w:top w:val="none" w:sz="0" w:space="0" w:color="auto"/>
                                            <w:left w:val="none" w:sz="0" w:space="0" w:color="auto"/>
                                            <w:bottom w:val="none" w:sz="0" w:space="0" w:color="auto"/>
                                            <w:right w:val="none" w:sz="0" w:space="0" w:color="auto"/>
                                          </w:divBdr>
                                          <w:divsChild>
                                            <w:div w:id="80563987">
                                              <w:marLeft w:val="0"/>
                                              <w:marRight w:val="0"/>
                                              <w:marTop w:val="0"/>
                                              <w:marBottom w:val="150"/>
                                              <w:divBdr>
                                                <w:top w:val="none" w:sz="0" w:space="0" w:color="auto"/>
                                                <w:left w:val="none" w:sz="0" w:space="0" w:color="auto"/>
                                                <w:bottom w:val="none" w:sz="0" w:space="0" w:color="auto"/>
                                                <w:right w:val="none" w:sz="0" w:space="0" w:color="auto"/>
                                              </w:divBdr>
                                              <w:divsChild>
                                                <w:div w:id="311568066">
                                                  <w:marLeft w:val="0"/>
                                                  <w:marRight w:val="0"/>
                                                  <w:marTop w:val="0"/>
                                                  <w:marBottom w:val="0"/>
                                                  <w:divBdr>
                                                    <w:top w:val="none" w:sz="0" w:space="0" w:color="auto"/>
                                                    <w:left w:val="none" w:sz="0" w:space="0" w:color="auto"/>
                                                    <w:bottom w:val="none" w:sz="0" w:space="0" w:color="auto"/>
                                                    <w:right w:val="none" w:sz="0" w:space="0" w:color="auto"/>
                                                  </w:divBdr>
                                                </w:div>
                                                <w:div w:id="1113012919">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072314475">
                                          <w:marLeft w:val="0"/>
                                          <w:marRight w:val="0"/>
                                          <w:marTop w:val="0"/>
                                          <w:marBottom w:val="0"/>
                                          <w:divBdr>
                                            <w:top w:val="single" w:sz="6" w:space="12" w:color="000000"/>
                                            <w:left w:val="none" w:sz="0" w:space="0" w:color="auto"/>
                                            <w:bottom w:val="none" w:sz="0" w:space="0" w:color="auto"/>
                                            <w:right w:val="none" w:sz="0" w:space="0" w:color="auto"/>
                                          </w:divBdr>
                                        </w:div>
                                        <w:div w:id="1076173180">
                                          <w:marLeft w:val="0"/>
                                          <w:marRight w:val="0"/>
                                          <w:marTop w:val="0"/>
                                          <w:marBottom w:val="0"/>
                                          <w:divBdr>
                                            <w:top w:val="none" w:sz="0" w:space="0" w:color="auto"/>
                                            <w:left w:val="none" w:sz="0" w:space="0" w:color="auto"/>
                                            <w:bottom w:val="none" w:sz="0" w:space="0" w:color="auto"/>
                                            <w:right w:val="none" w:sz="0" w:space="0" w:color="auto"/>
                                          </w:divBdr>
                                          <w:divsChild>
                                            <w:div w:id="912395583">
                                              <w:marLeft w:val="0"/>
                                              <w:marRight w:val="0"/>
                                              <w:marTop w:val="0"/>
                                              <w:marBottom w:val="150"/>
                                              <w:divBdr>
                                                <w:top w:val="none" w:sz="0" w:space="0" w:color="auto"/>
                                                <w:left w:val="none" w:sz="0" w:space="0" w:color="auto"/>
                                                <w:bottom w:val="none" w:sz="0" w:space="0" w:color="auto"/>
                                                <w:right w:val="none" w:sz="0" w:space="0" w:color="auto"/>
                                              </w:divBdr>
                                              <w:divsChild>
                                                <w:div w:id="1645962722">
                                                  <w:marLeft w:val="0"/>
                                                  <w:marRight w:val="0"/>
                                                  <w:marTop w:val="0"/>
                                                  <w:marBottom w:val="0"/>
                                                  <w:divBdr>
                                                    <w:top w:val="none" w:sz="0" w:space="0" w:color="auto"/>
                                                    <w:left w:val="none" w:sz="0" w:space="0" w:color="auto"/>
                                                    <w:bottom w:val="none" w:sz="0" w:space="0" w:color="auto"/>
                                                    <w:right w:val="none" w:sz="0" w:space="0" w:color="auto"/>
                                                  </w:divBdr>
                                                </w:div>
                                                <w:div w:id="2031954396">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4768818">
          <w:marLeft w:val="0"/>
          <w:marRight w:val="300"/>
          <w:marTop w:val="0"/>
          <w:marBottom w:val="0"/>
          <w:divBdr>
            <w:top w:val="none" w:sz="0" w:space="0" w:color="auto"/>
            <w:left w:val="none" w:sz="0" w:space="0" w:color="auto"/>
            <w:bottom w:val="none" w:sz="0" w:space="0" w:color="auto"/>
            <w:right w:val="none" w:sz="0" w:space="0" w:color="auto"/>
          </w:divBdr>
          <w:divsChild>
            <w:div w:id="557132661">
              <w:marLeft w:val="0"/>
              <w:marRight w:val="0"/>
              <w:marTop w:val="0"/>
              <w:marBottom w:val="0"/>
              <w:divBdr>
                <w:top w:val="none" w:sz="0" w:space="0" w:color="auto"/>
                <w:left w:val="none" w:sz="0" w:space="0" w:color="auto"/>
                <w:bottom w:val="none" w:sz="0" w:space="0" w:color="auto"/>
                <w:right w:val="none" w:sz="0" w:space="0" w:color="auto"/>
              </w:divBdr>
              <w:divsChild>
                <w:div w:id="32062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002062">
          <w:marLeft w:val="0"/>
          <w:marRight w:val="0"/>
          <w:marTop w:val="0"/>
          <w:marBottom w:val="0"/>
          <w:divBdr>
            <w:top w:val="none" w:sz="0" w:space="0" w:color="auto"/>
            <w:left w:val="none" w:sz="0" w:space="0" w:color="auto"/>
            <w:bottom w:val="none" w:sz="0" w:space="0" w:color="auto"/>
            <w:right w:val="none" w:sz="0" w:space="0" w:color="auto"/>
          </w:divBdr>
          <w:divsChild>
            <w:div w:id="1416785199">
              <w:marLeft w:val="0"/>
              <w:marRight w:val="0"/>
              <w:marTop w:val="0"/>
              <w:marBottom w:val="0"/>
              <w:divBdr>
                <w:top w:val="none" w:sz="0" w:space="0" w:color="auto"/>
                <w:left w:val="none" w:sz="0" w:space="0" w:color="auto"/>
                <w:bottom w:val="none" w:sz="0" w:space="0" w:color="auto"/>
                <w:right w:val="none" w:sz="0" w:space="0" w:color="auto"/>
              </w:divBdr>
            </w:div>
            <w:div w:id="1463033324">
              <w:marLeft w:val="0"/>
              <w:marRight w:val="0"/>
              <w:marTop w:val="0"/>
              <w:marBottom w:val="0"/>
              <w:divBdr>
                <w:top w:val="none" w:sz="0" w:space="0" w:color="auto"/>
                <w:left w:val="none" w:sz="0" w:space="0" w:color="auto"/>
                <w:bottom w:val="none" w:sz="0" w:space="0" w:color="auto"/>
                <w:right w:val="none" w:sz="0" w:space="0" w:color="auto"/>
              </w:divBdr>
            </w:div>
            <w:div w:id="1526333746">
              <w:marLeft w:val="0"/>
              <w:marRight w:val="0"/>
              <w:marTop w:val="0"/>
              <w:marBottom w:val="0"/>
              <w:divBdr>
                <w:top w:val="none" w:sz="0" w:space="0" w:color="auto"/>
                <w:left w:val="none" w:sz="0" w:space="0" w:color="auto"/>
                <w:bottom w:val="none" w:sz="0" w:space="0" w:color="auto"/>
                <w:right w:val="none" w:sz="0" w:space="0" w:color="auto"/>
              </w:divBdr>
            </w:div>
            <w:div w:id="1581793921">
              <w:marLeft w:val="0"/>
              <w:marRight w:val="0"/>
              <w:marTop w:val="0"/>
              <w:marBottom w:val="0"/>
              <w:divBdr>
                <w:top w:val="none" w:sz="0" w:space="0" w:color="auto"/>
                <w:left w:val="none" w:sz="0" w:space="0" w:color="auto"/>
                <w:bottom w:val="none" w:sz="0" w:space="0" w:color="auto"/>
                <w:right w:val="none" w:sz="0" w:space="0" w:color="auto"/>
              </w:divBdr>
            </w:div>
          </w:divsChild>
        </w:div>
        <w:div w:id="1658804576">
          <w:marLeft w:val="0"/>
          <w:marRight w:val="0"/>
          <w:marTop w:val="900"/>
          <w:marBottom w:val="0"/>
          <w:divBdr>
            <w:top w:val="none" w:sz="0" w:space="0" w:color="auto"/>
            <w:left w:val="none" w:sz="0" w:space="0" w:color="auto"/>
            <w:bottom w:val="none" w:sz="0" w:space="0" w:color="auto"/>
            <w:right w:val="none" w:sz="0" w:space="0" w:color="auto"/>
          </w:divBdr>
          <w:divsChild>
            <w:div w:id="1019543808">
              <w:marLeft w:val="0"/>
              <w:marRight w:val="0"/>
              <w:marTop w:val="0"/>
              <w:marBottom w:val="0"/>
              <w:divBdr>
                <w:top w:val="none" w:sz="0" w:space="0" w:color="auto"/>
                <w:left w:val="none" w:sz="0" w:space="0" w:color="auto"/>
                <w:bottom w:val="none" w:sz="0" w:space="0" w:color="auto"/>
                <w:right w:val="none" w:sz="0" w:space="0" w:color="auto"/>
              </w:divBdr>
              <w:divsChild>
                <w:div w:id="450710311">
                  <w:marLeft w:val="0"/>
                  <w:marRight w:val="0"/>
                  <w:marTop w:val="0"/>
                  <w:marBottom w:val="0"/>
                  <w:divBdr>
                    <w:top w:val="none" w:sz="0" w:space="0" w:color="auto"/>
                    <w:left w:val="none" w:sz="0" w:space="0" w:color="auto"/>
                    <w:bottom w:val="none" w:sz="0" w:space="0" w:color="auto"/>
                    <w:right w:val="none" w:sz="0" w:space="0" w:color="auto"/>
                  </w:divBdr>
                  <w:divsChild>
                    <w:div w:id="2062364552">
                      <w:marLeft w:val="0"/>
                      <w:marRight w:val="0"/>
                      <w:marTop w:val="0"/>
                      <w:marBottom w:val="0"/>
                      <w:divBdr>
                        <w:top w:val="none" w:sz="0" w:space="0" w:color="auto"/>
                        <w:left w:val="none" w:sz="0" w:space="0" w:color="auto"/>
                        <w:bottom w:val="none" w:sz="0" w:space="0" w:color="auto"/>
                        <w:right w:val="none" w:sz="0" w:space="0" w:color="auto"/>
                      </w:divBdr>
                      <w:divsChild>
                        <w:div w:id="54663666">
                          <w:marLeft w:val="0"/>
                          <w:marRight w:val="0"/>
                          <w:marTop w:val="0"/>
                          <w:marBottom w:val="450"/>
                          <w:divBdr>
                            <w:top w:val="none" w:sz="0" w:space="0" w:color="auto"/>
                            <w:left w:val="none" w:sz="0" w:space="0" w:color="auto"/>
                            <w:bottom w:val="none" w:sz="0" w:space="0" w:color="auto"/>
                            <w:right w:val="none" w:sz="0" w:space="0" w:color="auto"/>
                          </w:divBdr>
                          <w:divsChild>
                            <w:div w:id="468934039">
                              <w:marLeft w:val="0"/>
                              <w:marRight w:val="0"/>
                              <w:marTop w:val="0"/>
                              <w:marBottom w:val="0"/>
                              <w:divBdr>
                                <w:top w:val="none" w:sz="0" w:space="0" w:color="auto"/>
                                <w:left w:val="none" w:sz="0" w:space="0" w:color="auto"/>
                                <w:bottom w:val="none" w:sz="0" w:space="0" w:color="auto"/>
                                <w:right w:val="none" w:sz="0" w:space="0" w:color="auto"/>
                              </w:divBdr>
                            </w:div>
                            <w:div w:id="802842618">
                              <w:marLeft w:val="0"/>
                              <w:marRight w:val="0"/>
                              <w:marTop w:val="0"/>
                              <w:marBottom w:val="75"/>
                              <w:divBdr>
                                <w:top w:val="none" w:sz="0" w:space="0" w:color="auto"/>
                                <w:left w:val="none" w:sz="0" w:space="0" w:color="auto"/>
                                <w:bottom w:val="none" w:sz="0" w:space="0" w:color="auto"/>
                                <w:right w:val="none" w:sz="0" w:space="0" w:color="auto"/>
                              </w:divBdr>
                            </w:div>
                          </w:divsChild>
                        </w:div>
                        <w:div w:id="964501226">
                          <w:marLeft w:val="0"/>
                          <w:marRight w:val="0"/>
                          <w:marTop w:val="0"/>
                          <w:marBottom w:val="450"/>
                          <w:divBdr>
                            <w:top w:val="none" w:sz="0" w:space="0" w:color="auto"/>
                            <w:left w:val="none" w:sz="0" w:space="0" w:color="auto"/>
                            <w:bottom w:val="none" w:sz="0" w:space="0" w:color="auto"/>
                            <w:right w:val="none" w:sz="0" w:space="0" w:color="auto"/>
                          </w:divBdr>
                          <w:divsChild>
                            <w:div w:id="833573078">
                              <w:marLeft w:val="0"/>
                              <w:marRight w:val="0"/>
                              <w:marTop w:val="0"/>
                              <w:marBottom w:val="0"/>
                              <w:divBdr>
                                <w:top w:val="none" w:sz="0" w:space="0" w:color="auto"/>
                                <w:left w:val="none" w:sz="0" w:space="0" w:color="auto"/>
                                <w:bottom w:val="none" w:sz="0" w:space="0" w:color="auto"/>
                                <w:right w:val="none" w:sz="0" w:space="0" w:color="auto"/>
                              </w:divBdr>
                            </w:div>
                            <w:div w:id="1602370276">
                              <w:marLeft w:val="0"/>
                              <w:marRight w:val="0"/>
                              <w:marTop w:val="0"/>
                              <w:marBottom w:val="75"/>
                              <w:divBdr>
                                <w:top w:val="none" w:sz="0" w:space="0" w:color="auto"/>
                                <w:left w:val="none" w:sz="0" w:space="0" w:color="auto"/>
                                <w:bottom w:val="none" w:sz="0" w:space="0" w:color="auto"/>
                                <w:right w:val="none" w:sz="0" w:space="0" w:color="auto"/>
                              </w:divBdr>
                            </w:div>
                          </w:divsChild>
                        </w:div>
                        <w:div w:id="1891376131">
                          <w:marLeft w:val="0"/>
                          <w:marRight w:val="0"/>
                          <w:marTop w:val="0"/>
                          <w:marBottom w:val="450"/>
                          <w:divBdr>
                            <w:top w:val="none" w:sz="0" w:space="0" w:color="auto"/>
                            <w:left w:val="none" w:sz="0" w:space="0" w:color="auto"/>
                            <w:bottom w:val="none" w:sz="0" w:space="0" w:color="auto"/>
                            <w:right w:val="none" w:sz="0" w:space="0" w:color="auto"/>
                          </w:divBdr>
                          <w:divsChild>
                            <w:div w:id="418601214">
                              <w:marLeft w:val="0"/>
                              <w:marRight w:val="0"/>
                              <w:marTop w:val="0"/>
                              <w:marBottom w:val="75"/>
                              <w:divBdr>
                                <w:top w:val="none" w:sz="0" w:space="0" w:color="auto"/>
                                <w:left w:val="none" w:sz="0" w:space="0" w:color="auto"/>
                                <w:bottom w:val="none" w:sz="0" w:space="0" w:color="auto"/>
                                <w:right w:val="none" w:sz="0" w:space="0" w:color="auto"/>
                              </w:divBdr>
                            </w:div>
                            <w:div w:id="45753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967091">
              <w:marLeft w:val="0"/>
              <w:marRight w:val="0"/>
              <w:marTop w:val="0"/>
              <w:marBottom w:val="0"/>
              <w:divBdr>
                <w:top w:val="none" w:sz="0" w:space="0" w:color="auto"/>
                <w:left w:val="none" w:sz="0" w:space="0" w:color="auto"/>
                <w:bottom w:val="none" w:sz="0" w:space="0" w:color="auto"/>
                <w:right w:val="none" w:sz="0" w:space="0" w:color="auto"/>
              </w:divBdr>
              <w:divsChild>
                <w:div w:id="1910964937">
                  <w:marLeft w:val="0"/>
                  <w:marRight w:val="0"/>
                  <w:marTop w:val="0"/>
                  <w:marBottom w:val="0"/>
                  <w:divBdr>
                    <w:top w:val="none" w:sz="0" w:space="0" w:color="auto"/>
                    <w:left w:val="none" w:sz="0" w:space="0" w:color="auto"/>
                    <w:bottom w:val="none" w:sz="0" w:space="0" w:color="auto"/>
                    <w:right w:val="none" w:sz="0" w:space="0" w:color="auto"/>
                  </w:divBdr>
                  <w:divsChild>
                    <w:div w:id="1011688320">
                      <w:marLeft w:val="0"/>
                      <w:marRight w:val="0"/>
                      <w:marTop w:val="0"/>
                      <w:marBottom w:val="450"/>
                      <w:divBdr>
                        <w:top w:val="none" w:sz="0" w:space="0" w:color="auto"/>
                        <w:left w:val="none" w:sz="0" w:space="0" w:color="auto"/>
                        <w:bottom w:val="none" w:sz="0" w:space="0" w:color="auto"/>
                        <w:right w:val="none" w:sz="0" w:space="0" w:color="auto"/>
                      </w:divBdr>
                      <w:divsChild>
                        <w:div w:id="1713192215">
                          <w:marLeft w:val="0"/>
                          <w:marRight w:val="0"/>
                          <w:marTop w:val="0"/>
                          <w:marBottom w:val="225"/>
                          <w:divBdr>
                            <w:top w:val="none" w:sz="0" w:space="0" w:color="auto"/>
                            <w:left w:val="none" w:sz="0" w:space="0" w:color="auto"/>
                            <w:bottom w:val="none" w:sz="0" w:space="0" w:color="auto"/>
                            <w:right w:val="none" w:sz="0" w:space="0" w:color="auto"/>
                          </w:divBdr>
                        </w:div>
                        <w:div w:id="203522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556376">
              <w:marLeft w:val="0"/>
              <w:marRight w:val="0"/>
              <w:marTop w:val="0"/>
              <w:marBottom w:val="0"/>
              <w:divBdr>
                <w:top w:val="none" w:sz="0" w:space="0" w:color="auto"/>
                <w:left w:val="none" w:sz="0" w:space="0" w:color="auto"/>
                <w:bottom w:val="none" w:sz="0" w:space="0" w:color="auto"/>
                <w:right w:val="none" w:sz="0" w:space="0" w:color="auto"/>
              </w:divBdr>
              <w:divsChild>
                <w:div w:id="1443038234">
                  <w:marLeft w:val="0"/>
                  <w:marRight w:val="0"/>
                  <w:marTop w:val="0"/>
                  <w:marBottom w:val="0"/>
                  <w:divBdr>
                    <w:top w:val="none" w:sz="0" w:space="0" w:color="auto"/>
                    <w:left w:val="none" w:sz="0" w:space="0" w:color="auto"/>
                    <w:bottom w:val="none" w:sz="0" w:space="0" w:color="auto"/>
                    <w:right w:val="none" w:sz="0" w:space="0" w:color="auto"/>
                  </w:divBdr>
                  <w:divsChild>
                    <w:div w:id="953945314">
                      <w:marLeft w:val="0"/>
                      <w:marRight w:val="0"/>
                      <w:marTop w:val="0"/>
                      <w:marBottom w:val="0"/>
                      <w:divBdr>
                        <w:top w:val="none" w:sz="0" w:space="0" w:color="auto"/>
                        <w:left w:val="none" w:sz="0" w:space="0" w:color="auto"/>
                        <w:bottom w:val="none" w:sz="0" w:space="0" w:color="auto"/>
                        <w:right w:val="none" w:sz="0" w:space="0" w:color="auto"/>
                      </w:divBdr>
                      <w:divsChild>
                        <w:div w:id="185482626">
                          <w:marLeft w:val="0"/>
                          <w:marRight w:val="0"/>
                          <w:marTop w:val="0"/>
                          <w:marBottom w:val="0"/>
                          <w:divBdr>
                            <w:top w:val="none" w:sz="0" w:space="0" w:color="auto"/>
                            <w:left w:val="none" w:sz="0" w:space="0" w:color="auto"/>
                            <w:bottom w:val="none" w:sz="0" w:space="0" w:color="auto"/>
                            <w:right w:val="none" w:sz="0" w:space="0" w:color="auto"/>
                          </w:divBdr>
                          <w:divsChild>
                            <w:div w:id="1858696521">
                              <w:marLeft w:val="0"/>
                              <w:marRight w:val="0"/>
                              <w:marTop w:val="0"/>
                              <w:marBottom w:val="0"/>
                              <w:divBdr>
                                <w:top w:val="none" w:sz="0" w:space="0" w:color="auto"/>
                                <w:left w:val="none" w:sz="0" w:space="0" w:color="auto"/>
                                <w:bottom w:val="none" w:sz="0" w:space="0" w:color="auto"/>
                                <w:right w:val="none" w:sz="0" w:space="0" w:color="auto"/>
                              </w:divBdr>
                              <w:divsChild>
                                <w:div w:id="482818136">
                                  <w:marLeft w:val="0"/>
                                  <w:marRight w:val="0"/>
                                  <w:marTop w:val="0"/>
                                  <w:marBottom w:val="0"/>
                                  <w:divBdr>
                                    <w:top w:val="none" w:sz="0" w:space="0" w:color="auto"/>
                                    <w:left w:val="none" w:sz="0" w:space="0" w:color="auto"/>
                                    <w:bottom w:val="none" w:sz="0" w:space="0" w:color="auto"/>
                                    <w:right w:val="none" w:sz="0" w:space="0" w:color="auto"/>
                                  </w:divBdr>
                                </w:div>
                                <w:div w:id="710765285">
                                  <w:marLeft w:val="0"/>
                                  <w:marRight w:val="0"/>
                                  <w:marTop w:val="0"/>
                                  <w:marBottom w:val="0"/>
                                  <w:divBdr>
                                    <w:top w:val="none" w:sz="0" w:space="0" w:color="auto"/>
                                    <w:left w:val="none" w:sz="0" w:space="0" w:color="auto"/>
                                    <w:bottom w:val="none" w:sz="0" w:space="0" w:color="auto"/>
                                    <w:right w:val="none" w:sz="0" w:space="0" w:color="auto"/>
                                  </w:divBdr>
                                </w:div>
                              </w:divsChild>
                            </w:div>
                            <w:div w:id="192174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6565938">
      <w:bodyDiv w:val="1"/>
      <w:marLeft w:val="0"/>
      <w:marRight w:val="0"/>
      <w:marTop w:val="0"/>
      <w:marBottom w:val="0"/>
      <w:divBdr>
        <w:top w:val="none" w:sz="0" w:space="0" w:color="auto"/>
        <w:left w:val="none" w:sz="0" w:space="0" w:color="auto"/>
        <w:bottom w:val="none" w:sz="0" w:space="0" w:color="auto"/>
        <w:right w:val="none" w:sz="0" w:space="0" w:color="auto"/>
      </w:divBdr>
    </w:div>
    <w:div w:id="1299994510">
      <w:bodyDiv w:val="1"/>
      <w:marLeft w:val="0"/>
      <w:marRight w:val="0"/>
      <w:marTop w:val="0"/>
      <w:marBottom w:val="0"/>
      <w:divBdr>
        <w:top w:val="none" w:sz="0" w:space="0" w:color="auto"/>
        <w:left w:val="none" w:sz="0" w:space="0" w:color="auto"/>
        <w:bottom w:val="none" w:sz="0" w:space="0" w:color="auto"/>
        <w:right w:val="none" w:sz="0" w:space="0" w:color="auto"/>
      </w:divBdr>
    </w:div>
    <w:div w:id="1301614093">
      <w:bodyDiv w:val="1"/>
      <w:marLeft w:val="0"/>
      <w:marRight w:val="0"/>
      <w:marTop w:val="0"/>
      <w:marBottom w:val="0"/>
      <w:divBdr>
        <w:top w:val="none" w:sz="0" w:space="0" w:color="auto"/>
        <w:left w:val="none" w:sz="0" w:space="0" w:color="auto"/>
        <w:bottom w:val="none" w:sz="0" w:space="0" w:color="auto"/>
        <w:right w:val="none" w:sz="0" w:space="0" w:color="auto"/>
      </w:divBdr>
    </w:div>
    <w:div w:id="1304774770">
      <w:bodyDiv w:val="1"/>
      <w:marLeft w:val="0"/>
      <w:marRight w:val="0"/>
      <w:marTop w:val="0"/>
      <w:marBottom w:val="0"/>
      <w:divBdr>
        <w:top w:val="none" w:sz="0" w:space="0" w:color="auto"/>
        <w:left w:val="none" w:sz="0" w:space="0" w:color="auto"/>
        <w:bottom w:val="none" w:sz="0" w:space="0" w:color="auto"/>
        <w:right w:val="none" w:sz="0" w:space="0" w:color="auto"/>
      </w:divBdr>
      <w:divsChild>
        <w:div w:id="842744288">
          <w:marLeft w:val="0"/>
          <w:marRight w:val="0"/>
          <w:marTop w:val="300"/>
          <w:marBottom w:val="375"/>
          <w:divBdr>
            <w:top w:val="single" w:sz="6" w:space="11" w:color="E6E6E6"/>
            <w:left w:val="none" w:sz="0" w:space="0" w:color="auto"/>
            <w:bottom w:val="single" w:sz="6" w:space="11" w:color="E6E6E6"/>
            <w:right w:val="none" w:sz="0" w:space="0" w:color="auto"/>
          </w:divBdr>
          <w:divsChild>
            <w:div w:id="1425146277">
              <w:marLeft w:val="0"/>
              <w:marRight w:val="0"/>
              <w:marTop w:val="0"/>
              <w:marBottom w:val="0"/>
              <w:divBdr>
                <w:top w:val="none" w:sz="0" w:space="0" w:color="auto"/>
                <w:left w:val="none" w:sz="0" w:space="0" w:color="auto"/>
                <w:bottom w:val="none" w:sz="0" w:space="0" w:color="auto"/>
                <w:right w:val="none" w:sz="0" w:space="0" w:color="auto"/>
              </w:divBdr>
            </w:div>
            <w:div w:id="1677918664">
              <w:marLeft w:val="0"/>
              <w:marRight w:val="0"/>
              <w:marTop w:val="0"/>
              <w:marBottom w:val="0"/>
              <w:divBdr>
                <w:top w:val="none" w:sz="0" w:space="0" w:color="auto"/>
                <w:left w:val="none" w:sz="0" w:space="0" w:color="auto"/>
                <w:bottom w:val="none" w:sz="0" w:space="0" w:color="auto"/>
                <w:right w:val="none" w:sz="0" w:space="0" w:color="auto"/>
              </w:divBdr>
            </w:div>
          </w:divsChild>
        </w:div>
        <w:div w:id="854198735">
          <w:marLeft w:val="0"/>
          <w:marRight w:val="0"/>
          <w:marTop w:val="300"/>
          <w:marBottom w:val="375"/>
          <w:divBdr>
            <w:top w:val="single" w:sz="6" w:space="11" w:color="E6E6E6"/>
            <w:left w:val="none" w:sz="0" w:space="0" w:color="auto"/>
            <w:bottom w:val="single" w:sz="6" w:space="11" w:color="E6E6E6"/>
            <w:right w:val="none" w:sz="0" w:space="0" w:color="auto"/>
          </w:divBdr>
          <w:divsChild>
            <w:div w:id="332807097">
              <w:marLeft w:val="0"/>
              <w:marRight w:val="0"/>
              <w:marTop w:val="0"/>
              <w:marBottom w:val="0"/>
              <w:divBdr>
                <w:top w:val="none" w:sz="0" w:space="0" w:color="auto"/>
                <w:left w:val="none" w:sz="0" w:space="0" w:color="auto"/>
                <w:bottom w:val="none" w:sz="0" w:space="0" w:color="auto"/>
                <w:right w:val="none" w:sz="0" w:space="0" w:color="auto"/>
              </w:divBdr>
            </w:div>
            <w:div w:id="1325088850">
              <w:marLeft w:val="0"/>
              <w:marRight w:val="0"/>
              <w:marTop w:val="0"/>
              <w:marBottom w:val="0"/>
              <w:divBdr>
                <w:top w:val="none" w:sz="0" w:space="0" w:color="auto"/>
                <w:left w:val="none" w:sz="0" w:space="0" w:color="auto"/>
                <w:bottom w:val="none" w:sz="0" w:space="0" w:color="auto"/>
                <w:right w:val="none" w:sz="0" w:space="0" w:color="auto"/>
              </w:divBdr>
            </w:div>
          </w:divsChild>
        </w:div>
        <w:div w:id="2093893279">
          <w:marLeft w:val="0"/>
          <w:marRight w:val="0"/>
          <w:marTop w:val="300"/>
          <w:marBottom w:val="375"/>
          <w:divBdr>
            <w:top w:val="single" w:sz="6" w:space="11" w:color="E6E6E6"/>
            <w:left w:val="none" w:sz="0" w:space="0" w:color="auto"/>
            <w:bottom w:val="single" w:sz="6" w:space="11" w:color="E6E6E6"/>
            <w:right w:val="none" w:sz="0" w:space="0" w:color="auto"/>
          </w:divBdr>
          <w:divsChild>
            <w:div w:id="1118838152">
              <w:marLeft w:val="0"/>
              <w:marRight w:val="0"/>
              <w:marTop w:val="0"/>
              <w:marBottom w:val="0"/>
              <w:divBdr>
                <w:top w:val="none" w:sz="0" w:space="0" w:color="auto"/>
                <w:left w:val="none" w:sz="0" w:space="0" w:color="auto"/>
                <w:bottom w:val="none" w:sz="0" w:space="0" w:color="auto"/>
                <w:right w:val="none" w:sz="0" w:space="0" w:color="auto"/>
              </w:divBdr>
            </w:div>
            <w:div w:id="184990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310644">
      <w:bodyDiv w:val="1"/>
      <w:marLeft w:val="0"/>
      <w:marRight w:val="0"/>
      <w:marTop w:val="0"/>
      <w:marBottom w:val="0"/>
      <w:divBdr>
        <w:top w:val="none" w:sz="0" w:space="0" w:color="auto"/>
        <w:left w:val="none" w:sz="0" w:space="0" w:color="auto"/>
        <w:bottom w:val="none" w:sz="0" w:space="0" w:color="auto"/>
        <w:right w:val="none" w:sz="0" w:space="0" w:color="auto"/>
      </w:divBdr>
    </w:div>
    <w:div w:id="1309169401">
      <w:bodyDiv w:val="1"/>
      <w:marLeft w:val="0"/>
      <w:marRight w:val="0"/>
      <w:marTop w:val="0"/>
      <w:marBottom w:val="0"/>
      <w:divBdr>
        <w:top w:val="none" w:sz="0" w:space="0" w:color="auto"/>
        <w:left w:val="none" w:sz="0" w:space="0" w:color="auto"/>
        <w:bottom w:val="none" w:sz="0" w:space="0" w:color="auto"/>
        <w:right w:val="none" w:sz="0" w:space="0" w:color="auto"/>
      </w:divBdr>
    </w:div>
    <w:div w:id="1314678631">
      <w:bodyDiv w:val="1"/>
      <w:marLeft w:val="0"/>
      <w:marRight w:val="0"/>
      <w:marTop w:val="0"/>
      <w:marBottom w:val="0"/>
      <w:divBdr>
        <w:top w:val="none" w:sz="0" w:space="0" w:color="auto"/>
        <w:left w:val="none" w:sz="0" w:space="0" w:color="auto"/>
        <w:bottom w:val="none" w:sz="0" w:space="0" w:color="auto"/>
        <w:right w:val="none" w:sz="0" w:space="0" w:color="auto"/>
      </w:divBdr>
    </w:div>
    <w:div w:id="1316105649">
      <w:bodyDiv w:val="1"/>
      <w:marLeft w:val="0"/>
      <w:marRight w:val="0"/>
      <w:marTop w:val="0"/>
      <w:marBottom w:val="0"/>
      <w:divBdr>
        <w:top w:val="none" w:sz="0" w:space="0" w:color="auto"/>
        <w:left w:val="none" w:sz="0" w:space="0" w:color="auto"/>
        <w:bottom w:val="none" w:sz="0" w:space="0" w:color="auto"/>
        <w:right w:val="none" w:sz="0" w:space="0" w:color="auto"/>
      </w:divBdr>
    </w:div>
    <w:div w:id="1316690650">
      <w:bodyDiv w:val="1"/>
      <w:marLeft w:val="0"/>
      <w:marRight w:val="0"/>
      <w:marTop w:val="0"/>
      <w:marBottom w:val="0"/>
      <w:divBdr>
        <w:top w:val="none" w:sz="0" w:space="0" w:color="auto"/>
        <w:left w:val="none" w:sz="0" w:space="0" w:color="auto"/>
        <w:bottom w:val="none" w:sz="0" w:space="0" w:color="auto"/>
        <w:right w:val="none" w:sz="0" w:space="0" w:color="auto"/>
      </w:divBdr>
    </w:div>
    <w:div w:id="1316832632">
      <w:bodyDiv w:val="1"/>
      <w:marLeft w:val="0"/>
      <w:marRight w:val="0"/>
      <w:marTop w:val="0"/>
      <w:marBottom w:val="0"/>
      <w:divBdr>
        <w:top w:val="none" w:sz="0" w:space="0" w:color="auto"/>
        <w:left w:val="none" w:sz="0" w:space="0" w:color="auto"/>
        <w:bottom w:val="none" w:sz="0" w:space="0" w:color="auto"/>
        <w:right w:val="none" w:sz="0" w:space="0" w:color="auto"/>
      </w:divBdr>
      <w:divsChild>
        <w:div w:id="437064077">
          <w:marLeft w:val="0"/>
          <w:marRight w:val="0"/>
          <w:marTop w:val="0"/>
          <w:marBottom w:val="0"/>
          <w:divBdr>
            <w:top w:val="none" w:sz="0" w:space="0" w:color="auto"/>
            <w:left w:val="none" w:sz="0" w:space="0" w:color="auto"/>
            <w:bottom w:val="none" w:sz="0" w:space="0" w:color="auto"/>
            <w:right w:val="none" w:sz="0" w:space="0" w:color="auto"/>
          </w:divBdr>
        </w:div>
        <w:div w:id="1354645000">
          <w:marLeft w:val="0"/>
          <w:marRight w:val="0"/>
          <w:marTop w:val="0"/>
          <w:marBottom w:val="0"/>
          <w:divBdr>
            <w:top w:val="none" w:sz="0" w:space="0" w:color="auto"/>
            <w:left w:val="none" w:sz="0" w:space="0" w:color="auto"/>
            <w:bottom w:val="none" w:sz="0" w:space="0" w:color="auto"/>
            <w:right w:val="none" w:sz="0" w:space="0" w:color="auto"/>
          </w:divBdr>
        </w:div>
        <w:div w:id="1614827150">
          <w:marLeft w:val="0"/>
          <w:marRight w:val="0"/>
          <w:marTop w:val="0"/>
          <w:marBottom w:val="0"/>
          <w:divBdr>
            <w:top w:val="none" w:sz="0" w:space="0" w:color="auto"/>
            <w:left w:val="none" w:sz="0" w:space="0" w:color="auto"/>
            <w:bottom w:val="none" w:sz="0" w:space="0" w:color="auto"/>
            <w:right w:val="none" w:sz="0" w:space="0" w:color="auto"/>
          </w:divBdr>
        </w:div>
        <w:div w:id="1887568690">
          <w:marLeft w:val="0"/>
          <w:marRight w:val="0"/>
          <w:marTop w:val="0"/>
          <w:marBottom w:val="0"/>
          <w:divBdr>
            <w:top w:val="none" w:sz="0" w:space="0" w:color="auto"/>
            <w:left w:val="none" w:sz="0" w:space="0" w:color="auto"/>
            <w:bottom w:val="none" w:sz="0" w:space="0" w:color="auto"/>
            <w:right w:val="none" w:sz="0" w:space="0" w:color="auto"/>
          </w:divBdr>
        </w:div>
      </w:divsChild>
    </w:div>
    <w:div w:id="1317690554">
      <w:bodyDiv w:val="1"/>
      <w:marLeft w:val="0"/>
      <w:marRight w:val="0"/>
      <w:marTop w:val="0"/>
      <w:marBottom w:val="0"/>
      <w:divBdr>
        <w:top w:val="none" w:sz="0" w:space="0" w:color="auto"/>
        <w:left w:val="none" w:sz="0" w:space="0" w:color="auto"/>
        <w:bottom w:val="none" w:sz="0" w:space="0" w:color="auto"/>
        <w:right w:val="none" w:sz="0" w:space="0" w:color="auto"/>
      </w:divBdr>
    </w:div>
    <w:div w:id="1318388371">
      <w:bodyDiv w:val="1"/>
      <w:marLeft w:val="0"/>
      <w:marRight w:val="0"/>
      <w:marTop w:val="0"/>
      <w:marBottom w:val="0"/>
      <w:divBdr>
        <w:top w:val="none" w:sz="0" w:space="0" w:color="auto"/>
        <w:left w:val="none" w:sz="0" w:space="0" w:color="auto"/>
        <w:bottom w:val="none" w:sz="0" w:space="0" w:color="auto"/>
        <w:right w:val="none" w:sz="0" w:space="0" w:color="auto"/>
      </w:divBdr>
    </w:div>
    <w:div w:id="1319192856">
      <w:bodyDiv w:val="1"/>
      <w:marLeft w:val="0"/>
      <w:marRight w:val="0"/>
      <w:marTop w:val="0"/>
      <w:marBottom w:val="0"/>
      <w:divBdr>
        <w:top w:val="none" w:sz="0" w:space="0" w:color="auto"/>
        <w:left w:val="none" w:sz="0" w:space="0" w:color="auto"/>
        <w:bottom w:val="none" w:sz="0" w:space="0" w:color="auto"/>
        <w:right w:val="none" w:sz="0" w:space="0" w:color="auto"/>
      </w:divBdr>
      <w:divsChild>
        <w:div w:id="1144154415">
          <w:marLeft w:val="0"/>
          <w:marRight w:val="0"/>
          <w:marTop w:val="0"/>
          <w:marBottom w:val="0"/>
          <w:divBdr>
            <w:top w:val="none" w:sz="0" w:space="0" w:color="auto"/>
            <w:left w:val="none" w:sz="0" w:space="0" w:color="auto"/>
            <w:bottom w:val="none" w:sz="0" w:space="0" w:color="auto"/>
            <w:right w:val="none" w:sz="0" w:space="0" w:color="auto"/>
          </w:divBdr>
        </w:div>
        <w:div w:id="1347175861">
          <w:marLeft w:val="0"/>
          <w:marRight w:val="0"/>
          <w:marTop w:val="0"/>
          <w:marBottom w:val="0"/>
          <w:divBdr>
            <w:top w:val="none" w:sz="0" w:space="0" w:color="auto"/>
            <w:left w:val="none" w:sz="0" w:space="0" w:color="auto"/>
            <w:bottom w:val="none" w:sz="0" w:space="0" w:color="auto"/>
            <w:right w:val="none" w:sz="0" w:space="0" w:color="auto"/>
          </w:divBdr>
        </w:div>
        <w:div w:id="1556042286">
          <w:marLeft w:val="0"/>
          <w:marRight w:val="0"/>
          <w:marTop w:val="0"/>
          <w:marBottom w:val="0"/>
          <w:divBdr>
            <w:top w:val="none" w:sz="0" w:space="0" w:color="auto"/>
            <w:left w:val="none" w:sz="0" w:space="0" w:color="auto"/>
            <w:bottom w:val="none" w:sz="0" w:space="0" w:color="auto"/>
            <w:right w:val="none" w:sz="0" w:space="0" w:color="auto"/>
          </w:divBdr>
        </w:div>
        <w:div w:id="1722634064">
          <w:marLeft w:val="0"/>
          <w:marRight w:val="0"/>
          <w:marTop w:val="0"/>
          <w:marBottom w:val="0"/>
          <w:divBdr>
            <w:top w:val="none" w:sz="0" w:space="0" w:color="auto"/>
            <w:left w:val="none" w:sz="0" w:space="0" w:color="auto"/>
            <w:bottom w:val="none" w:sz="0" w:space="0" w:color="auto"/>
            <w:right w:val="none" w:sz="0" w:space="0" w:color="auto"/>
          </w:divBdr>
        </w:div>
      </w:divsChild>
    </w:div>
    <w:div w:id="1325011978">
      <w:bodyDiv w:val="1"/>
      <w:marLeft w:val="0"/>
      <w:marRight w:val="0"/>
      <w:marTop w:val="0"/>
      <w:marBottom w:val="0"/>
      <w:divBdr>
        <w:top w:val="none" w:sz="0" w:space="0" w:color="auto"/>
        <w:left w:val="none" w:sz="0" w:space="0" w:color="auto"/>
        <w:bottom w:val="none" w:sz="0" w:space="0" w:color="auto"/>
        <w:right w:val="none" w:sz="0" w:space="0" w:color="auto"/>
      </w:divBdr>
      <w:divsChild>
        <w:div w:id="2363994">
          <w:marLeft w:val="0"/>
          <w:marRight w:val="0"/>
          <w:marTop w:val="0"/>
          <w:marBottom w:val="0"/>
          <w:divBdr>
            <w:top w:val="none" w:sz="0" w:space="0" w:color="auto"/>
            <w:left w:val="none" w:sz="0" w:space="0" w:color="auto"/>
            <w:bottom w:val="none" w:sz="0" w:space="0" w:color="auto"/>
            <w:right w:val="none" w:sz="0" w:space="0" w:color="auto"/>
          </w:divBdr>
        </w:div>
        <w:div w:id="88166351">
          <w:marLeft w:val="0"/>
          <w:marRight w:val="0"/>
          <w:marTop w:val="0"/>
          <w:marBottom w:val="0"/>
          <w:divBdr>
            <w:top w:val="none" w:sz="0" w:space="0" w:color="auto"/>
            <w:left w:val="none" w:sz="0" w:space="0" w:color="auto"/>
            <w:bottom w:val="none" w:sz="0" w:space="0" w:color="auto"/>
            <w:right w:val="none" w:sz="0" w:space="0" w:color="auto"/>
          </w:divBdr>
        </w:div>
        <w:div w:id="102188816">
          <w:marLeft w:val="0"/>
          <w:marRight w:val="0"/>
          <w:marTop w:val="0"/>
          <w:marBottom w:val="0"/>
          <w:divBdr>
            <w:top w:val="none" w:sz="0" w:space="0" w:color="auto"/>
            <w:left w:val="none" w:sz="0" w:space="0" w:color="auto"/>
            <w:bottom w:val="none" w:sz="0" w:space="0" w:color="auto"/>
            <w:right w:val="none" w:sz="0" w:space="0" w:color="auto"/>
          </w:divBdr>
        </w:div>
        <w:div w:id="199510866">
          <w:marLeft w:val="0"/>
          <w:marRight w:val="0"/>
          <w:marTop w:val="0"/>
          <w:marBottom w:val="0"/>
          <w:divBdr>
            <w:top w:val="none" w:sz="0" w:space="0" w:color="auto"/>
            <w:left w:val="none" w:sz="0" w:space="0" w:color="auto"/>
            <w:bottom w:val="none" w:sz="0" w:space="0" w:color="auto"/>
            <w:right w:val="none" w:sz="0" w:space="0" w:color="auto"/>
          </w:divBdr>
        </w:div>
        <w:div w:id="206450727">
          <w:marLeft w:val="0"/>
          <w:marRight w:val="0"/>
          <w:marTop w:val="0"/>
          <w:marBottom w:val="0"/>
          <w:divBdr>
            <w:top w:val="none" w:sz="0" w:space="0" w:color="auto"/>
            <w:left w:val="none" w:sz="0" w:space="0" w:color="auto"/>
            <w:bottom w:val="none" w:sz="0" w:space="0" w:color="auto"/>
            <w:right w:val="none" w:sz="0" w:space="0" w:color="auto"/>
          </w:divBdr>
        </w:div>
        <w:div w:id="352846374">
          <w:marLeft w:val="0"/>
          <w:marRight w:val="0"/>
          <w:marTop w:val="0"/>
          <w:marBottom w:val="0"/>
          <w:divBdr>
            <w:top w:val="none" w:sz="0" w:space="0" w:color="auto"/>
            <w:left w:val="none" w:sz="0" w:space="0" w:color="auto"/>
            <w:bottom w:val="none" w:sz="0" w:space="0" w:color="auto"/>
            <w:right w:val="none" w:sz="0" w:space="0" w:color="auto"/>
          </w:divBdr>
        </w:div>
        <w:div w:id="377630487">
          <w:marLeft w:val="0"/>
          <w:marRight w:val="0"/>
          <w:marTop w:val="0"/>
          <w:marBottom w:val="0"/>
          <w:divBdr>
            <w:top w:val="none" w:sz="0" w:space="0" w:color="auto"/>
            <w:left w:val="none" w:sz="0" w:space="0" w:color="auto"/>
            <w:bottom w:val="none" w:sz="0" w:space="0" w:color="auto"/>
            <w:right w:val="none" w:sz="0" w:space="0" w:color="auto"/>
          </w:divBdr>
        </w:div>
        <w:div w:id="416177104">
          <w:marLeft w:val="0"/>
          <w:marRight w:val="0"/>
          <w:marTop w:val="0"/>
          <w:marBottom w:val="0"/>
          <w:divBdr>
            <w:top w:val="none" w:sz="0" w:space="0" w:color="auto"/>
            <w:left w:val="none" w:sz="0" w:space="0" w:color="auto"/>
            <w:bottom w:val="none" w:sz="0" w:space="0" w:color="auto"/>
            <w:right w:val="none" w:sz="0" w:space="0" w:color="auto"/>
          </w:divBdr>
        </w:div>
        <w:div w:id="423648147">
          <w:marLeft w:val="0"/>
          <w:marRight w:val="0"/>
          <w:marTop w:val="0"/>
          <w:marBottom w:val="0"/>
          <w:divBdr>
            <w:top w:val="none" w:sz="0" w:space="0" w:color="auto"/>
            <w:left w:val="none" w:sz="0" w:space="0" w:color="auto"/>
            <w:bottom w:val="none" w:sz="0" w:space="0" w:color="auto"/>
            <w:right w:val="none" w:sz="0" w:space="0" w:color="auto"/>
          </w:divBdr>
        </w:div>
        <w:div w:id="594289324">
          <w:marLeft w:val="0"/>
          <w:marRight w:val="0"/>
          <w:marTop w:val="0"/>
          <w:marBottom w:val="0"/>
          <w:divBdr>
            <w:top w:val="none" w:sz="0" w:space="0" w:color="auto"/>
            <w:left w:val="none" w:sz="0" w:space="0" w:color="auto"/>
            <w:bottom w:val="none" w:sz="0" w:space="0" w:color="auto"/>
            <w:right w:val="none" w:sz="0" w:space="0" w:color="auto"/>
          </w:divBdr>
        </w:div>
        <w:div w:id="607782077">
          <w:marLeft w:val="0"/>
          <w:marRight w:val="0"/>
          <w:marTop w:val="0"/>
          <w:marBottom w:val="0"/>
          <w:divBdr>
            <w:top w:val="none" w:sz="0" w:space="0" w:color="auto"/>
            <w:left w:val="none" w:sz="0" w:space="0" w:color="auto"/>
            <w:bottom w:val="none" w:sz="0" w:space="0" w:color="auto"/>
            <w:right w:val="none" w:sz="0" w:space="0" w:color="auto"/>
          </w:divBdr>
        </w:div>
        <w:div w:id="689451396">
          <w:marLeft w:val="0"/>
          <w:marRight w:val="0"/>
          <w:marTop w:val="0"/>
          <w:marBottom w:val="0"/>
          <w:divBdr>
            <w:top w:val="none" w:sz="0" w:space="0" w:color="auto"/>
            <w:left w:val="none" w:sz="0" w:space="0" w:color="auto"/>
            <w:bottom w:val="none" w:sz="0" w:space="0" w:color="auto"/>
            <w:right w:val="none" w:sz="0" w:space="0" w:color="auto"/>
          </w:divBdr>
        </w:div>
        <w:div w:id="729883882">
          <w:marLeft w:val="0"/>
          <w:marRight w:val="0"/>
          <w:marTop w:val="0"/>
          <w:marBottom w:val="0"/>
          <w:divBdr>
            <w:top w:val="none" w:sz="0" w:space="0" w:color="auto"/>
            <w:left w:val="none" w:sz="0" w:space="0" w:color="auto"/>
            <w:bottom w:val="none" w:sz="0" w:space="0" w:color="auto"/>
            <w:right w:val="none" w:sz="0" w:space="0" w:color="auto"/>
          </w:divBdr>
        </w:div>
        <w:div w:id="793715623">
          <w:marLeft w:val="0"/>
          <w:marRight w:val="0"/>
          <w:marTop w:val="0"/>
          <w:marBottom w:val="0"/>
          <w:divBdr>
            <w:top w:val="none" w:sz="0" w:space="0" w:color="auto"/>
            <w:left w:val="none" w:sz="0" w:space="0" w:color="auto"/>
            <w:bottom w:val="none" w:sz="0" w:space="0" w:color="auto"/>
            <w:right w:val="none" w:sz="0" w:space="0" w:color="auto"/>
          </w:divBdr>
        </w:div>
        <w:div w:id="852493536">
          <w:marLeft w:val="0"/>
          <w:marRight w:val="0"/>
          <w:marTop w:val="0"/>
          <w:marBottom w:val="0"/>
          <w:divBdr>
            <w:top w:val="none" w:sz="0" w:space="0" w:color="auto"/>
            <w:left w:val="none" w:sz="0" w:space="0" w:color="auto"/>
            <w:bottom w:val="none" w:sz="0" w:space="0" w:color="auto"/>
            <w:right w:val="none" w:sz="0" w:space="0" w:color="auto"/>
          </w:divBdr>
        </w:div>
        <w:div w:id="915744629">
          <w:marLeft w:val="0"/>
          <w:marRight w:val="0"/>
          <w:marTop w:val="0"/>
          <w:marBottom w:val="0"/>
          <w:divBdr>
            <w:top w:val="none" w:sz="0" w:space="0" w:color="auto"/>
            <w:left w:val="none" w:sz="0" w:space="0" w:color="auto"/>
            <w:bottom w:val="none" w:sz="0" w:space="0" w:color="auto"/>
            <w:right w:val="none" w:sz="0" w:space="0" w:color="auto"/>
          </w:divBdr>
        </w:div>
        <w:div w:id="1048608730">
          <w:marLeft w:val="0"/>
          <w:marRight w:val="0"/>
          <w:marTop w:val="0"/>
          <w:marBottom w:val="0"/>
          <w:divBdr>
            <w:top w:val="none" w:sz="0" w:space="0" w:color="auto"/>
            <w:left w:val="none" w:sz="0" w:space="0" w:color="auto"/>
            <w:bottom w:val="none" w:sz="0" w:space="0" w:color="auto"/>
            <w:right w:val="none" w:sz="0" w:space="0" w:color="auto"/>
          </w:divBdr>
        </w:div>
        <w:div w:id="1142037798">
          <w:marLeft w:val="0"/>
          <w:marRight w:val="0"/>
          <w:marTop w:val="0"/>
          <w:marBottom w:val="0"/>
          <w:divBdr>
            <w:top w:val="none" w:sz="0" w:space="0" w:color="auto"/>
            <w:left w:val="none" w:sz="0" w:space="0" w:color="auto"/>
            <w:bottom w:val="none" w:sz="0" w:space="0" w:color="auto"/>
            <w:right w:val="none" w:sz="0" w:space="0" w:color="auto"/>
          </w:divBdr>
        </w:div>
        <w:div w:id="1295527510">
          <w:marLeft w:val="0"/>
          <w:marRight w:val="0"/>
          <w:marTop w:val="0"/>
          <w:marBottom w:val="0"/>
          <w:divBdr>
            <w:top w:val="none" w:sz="0" w:space="0" w:color="auto"/>
            <w:left w:val="none" w:sz="0" w:space="0" w:color="auto"/>
            <w:bottom w:val="none" w:sz="0" w:space="0" w:color="auto"/>
            <w:right w:val="none" w:sz="0" w:space="0" w:color="auto"/>
          </w:divBdr>
        </w:div>
        <w:div w:id="1304312172">
          <w:marLeft w:val="0"/>
          <w:marRight w:val="0"/>
          <w:marTop w:val="0"/>
          <w:marBottom w:val="0"/>
          <w:divBdr>
            <w:top w:val="none" w:sz="0" w:space="0" w:color="auto"/>
            <w:left w:val="none" w:sz="0" w:space="0" w:color="auto"/>
            <w:bottom w:val="none" w:sz="0" w:space="0" w:color="auto"/>
            <w:right w:val="none" w:sz="0" w:space="0" w:color="auto"/>
          </w:divBdr>
        </w:div>
        <w:div w:id="1393843870">
          <w:marLeft w:val="0"/>
          <w:marRight w:val="0"/>
          <w:marTop w:val="0"/>
          <w:marBottom w:val="0"/>
          <w:divBdr>
            <w:top w:val="none" w:sz="0" w:space="0" w:color="auto"/>
            <w:left w:val="none" w:sz="0" w:space="0" w:color="auto"/>
            <w:bottom w:val="none" w:sz="0" w:space="0" w:color="auto"/>
            <w:right w:val="none" w:sz="0" w:space="0" w:color="auto"/>
          </w:divBdr>
        </w:div>
        <w:div w:id="1446341007">
          <w:marLeft w:val="0"/>
          <w:marRight w:val="0"/>
          <w:marTop w:val="0"/>
          <w:marBottom w:val="0"/>
          <w:divBdr>
            <w:top w:val="none" w:sz="0" w:space="0" w:color="auto"/>
            <w:left w:val="none" w:sz="0" w:space="0" w:color="auto"/>
            <w:bottom w:val="none" w:sz="0" w:space="0" w:color="auto"/>
            <w:right w:val="none" w:sz="0" w:space="0" w:color="auto"/>
          </w:divBdr>
        </w:div>
        <w:div w:id="1490635314">
          <w:marLeft w:val="0"/>
          <w:marRight w:val="0"/>
          <w:marTop w:val="0"/>
          <w:marBottom w:val="0"/>
          <w:divBdr>
            <w:top w:val="none" w:sz="0" w:space="0" w:color="auto"/>
            <w:left w:val="none" w:sz="0" w:space="0" w:color="auto"/>
            <w:bottom w:val="none" w:sz="0" w:space="0" w:color="auto"/>
            <w:right w:val="none" w:sz="0" w:space="0" w:color="auto"/>
          </w:divBdr>
        </w:div>
        <w:div w:id="1528636530">
          <w:marLeft w:val="0"/>
          <w:marRight w:val="0"/>
          <w:marTop w:val="0"/>
          <w:marBottom w:val="0"/>
          <w:divBdr>
            <w:top w:val="none" w:sz="0" w:space="0" w:color="auto"/>
            <w:left w:val="none" w:sz="0" w:space="0" w:color="auto"/>
            <w:bottom w:val="none" w:sz="0" w:space="0" w:color="auto"/>
            <w:right w:val="none" w:sz="0" w:space="0" w:color="auto"/>
          </w:divBdr>
        </w:div>
        <w:div w:id="1633562391">
          <w:marLeft w:val="0"/>
          <w:marRight w:val="0"/>
          <w:marTop w:val="0"/>
          <w:marBottom w:val="0"/>
          <w:divBdr>
            <w:top w:val="none" w:sz="0" w:space="0" w:color="auto"/>
            <w:left w:val="none" w:sz="0" w:space="0" w:color="auto"/>
            <w:bottom w:val="none" w:sz="0" w:space="0" w:color="auto"/>
            <w:right w:val="none" w:sz="0" w:space="0" w:color="auto"/>
          </w:divBdr>
          <w:divsChild>
            <w:div w:id="838155614">
              <w:marLeft w:val="0"/>
              <w:marRight w:val="0"/>
              <w:marTop w:val="0"/>
              <w:marBottom w:val="0"/>
              <w:divBdr>
                <w:top w:val="none" w:sz="0" w:space="0" w:color="auto"/>
                <w:left w:val="none" w:sz="0" w:space="0" w:color="auto"/>
                <w:bottom w:val="none" w:sz="0" w:space="0" w:color="auto"/>
                <w:right w:val="none" w:sz="0" w:space="0" w:color="auto"/>
              </w:divBdr>
            </w:div>
            <w:div w:id="1250507841">
              <w:marLeft w:val="0"/>
              <w:marRight w:val="0"/>
              <w:marTop w:val="0"/>
              <w:marBottom w:val="0"/>
              <w:divBdr>
                <w:top w:val="none" w:sz="0" w:space="0" w:color="auto"/>
                <w:left w:val="none" w:sz="0" w:space="0" w:color="auto"/>
                <w:bottom w:val="none" w:sz="0" w:space="0" w:color="auto"/>
                <w:right w:val="none" w:sz="0" w:space="0" w:color="auto"/>
              </w:divBdr>
            </w:div>
            <w:div w:id="1429816543">
              <w:marLeft w:val="0"/>
              <w:marRight w:val="0"/>
              <w:marTop w:val="0"/>
              <w:marBottom w:val="0"/>
              <w:divBdr>
                <w:top w:val="none" w:sz="0" w:space="0" w:color="auto"/>
                <w:left w:val="none" w:sz="0" w:space="0" w:color="auto"/>
                <w:bottom w:val="none" w:sz="0" w:space="0" w:color="auto"/>
                <w:right w:val="none" w:sz="0" w:space="0" w:color="auto"/>
              </w:divBdr>
            </w:div>
          </w:divsChild>
        </w:div>
        <w:div w:id="1751343628">
          <w:marLeft w:val="0"/>
          <w:marRight w:val="0"/>
          <w:marTop w:val="0"/>
          <w:marBottom w:val="0"/>
          <w:divBdr>
            <w:top w:val="none" w:sz="0" w:space="0" w:color="auto"/>
            <w:left w:val="none" w:sz="0" w:space="0" w:color="auto"/>
            <w:bottom w:val="none" w:sz="0" w:space="0" w:color="auto"/>
            <w:right w:val="none" w:sz="0" w:space="0" w:color="auto"/>
          </w:divBdr>
        </w:div>
        <w:div w:id="1767261648">
          <w:marLeft w:val="0"/>
          <w:marRight w:val="0"/>
          <w:marTop w:val="0"/>
          <w:marBottom w:val="0"/>
          <w:divBdr>
            <w:top w:val="none" w:sz="0" w:space="0" w:color="auto"/>
            <w:left w:val="none" w:sz="0" w:space="0" w:color="auto"/>
            <w:bottom w:val="none" w:sz="0" w:space="0" w:color="auto"/>
            <w:right w:val="none" w:sz="0" w:space="0" w:color="auto"/>
          </w:divBdr>
        </w:div>
        <w:div w:id="1919946011">
          <w:marLeft w:val="0"/>
          <w:marRight w:val="0"/>
          <w:marTop w:val="0"/>
          <w:marBottom w:val="0"/>
          <w:divBdr>
            <w:top w:val="none" w:sz="0" w:space="0" w:color="auto"/>
            <w:left w:val="none" w:sz="0" w:space="0" w:color="auto"/>
            <w:bottom w:val="none" w:sz="0" w:space="0" w:color="auto"/>
            <w:right w:val="none" w:sz="0" w:space="0" w:color="auto"/>
          </w:divBdr>
          <w:divsChild>
            <w:div w:id="14886457">
              <w:marLeft w:val="0"/>
              <w:marRight w:val="0"/>
              <w:marTop w:val="0"/>
              <w:marBottom w:val="0"/>
              <w:divBdr>
                <w:top w:val="none" w:sz="0" w:space="0" w:color="auto"/>
                <w:left w:val="none" w:sz="0" w:space="0" w:color="auto"/>
                <w:bottom w:val="none" w:sz="0" w:space="0" w:color="auto"/>
                <w:right w:val="none" w:sz="0" w:space="0" w:color="auto"/>
              </w:divBdr>
            </w:div>
            <w:div w:id="467282905">
              <w:marLeft w:val="0"/>
              <w:marRight w:val="0"/>
              <w:marTop w:val="0"/>
              <w:marBottom w:val="0"/>
              <w:divBdr>
                <w:top w:val="none" w:sz="0" w:space="0" w:color="auto"/>
                <w:left w:val="none" w:sz="0" w:space="0" w:color="auto"/>
                <w:bottom w:val="none" w:sz="0" w:space="0" w:color="auto"/>
                <w:right w:val="none" w:sz="0" w:space="0" w:color="auto"/>
              </w:divBdr>
            </w:div>
            <w:div w:id="559485653">
              <w:marLeft w:val="0"/>
              <w:marRight w:val="0"/>
              <w:marTop w:val="0"/>
              <w:marBottom w:val="0"/>
              <w:divBdr>
                <w:top w:val="none" w:sz="0" w:space="0" w:color="auto"/>
                <w:left w:val="none" w:sz="0" w:space="0" w:color="auto"/>
                <w:bottom w:val="none" w:sz="0" w:space="0" w:color="auto"/>
                <w:right w:val="none" w:sz="0" w:space="0" w:color="auto"/>
              </w:divBdr>
            </w:div>
            <w:div w:id="570889486">
              <w:marLeft w:val="0"/>
              <w:marRight w:val="0"/>
              <w:marTop w:val="0"/>
              <w:marBottom w:val="0"/>
              <w:divBdr>
                <w:top w:val="none" w:sz="0" w:space="0" w:color="auto"/>
                <w:left w:val="none" w:sz="0" w:space="0" w:color="auto"/>
                <w:bottom w:val="none" w:sz="0" w:space="0" w:color="auto"/>
                <w:right w:val="none" w:sz="0" w:space="0" w:color="auto"/>
              </w:divBdr>
            </w:div>
            <w:div w:id="677271159">
              <w:marLeft w:val="0"/>
              <w:marRight w:val="0"/>
              <w:marTop w:val="0"/>
              <w:marBottom w:val="0"/>
              <w:divBdr>
                <w:top w:val="none" w:sz="0" w:space="0" w:color="auto"/>
                <w:left w:val="none" w:sz="0" w:space="0" w:color="auto"/>
                <w:bottom w:val="none" w:sz="0" w:space="0" w:color="auto"/>
                <w:right w:val="none" w:sz="0" w:space="0" w:color="auto"/>
              </w:divBdr>
            </w:div>
            <w:div w:id="887838528">
              <w:marLeft w:val="0"/>
              <w:marRight w:val="0"/>
              <w:marTop w:val="0"/>
              <w:marBottom w:val="0"/>
              <w:divBdr>
                <w:top w:val="none" w:sz="0" w:space="0" w:color="auto"/>
                <w:left w:val="none" w:sz="0" w:space="0" w:color="auto"/>
                <w:bottom w:val="none" w:sz="0" w:space="0" w:color="auto"/>
                <w:right w:val="none" w:sz="0" w:space="0" w:color="auto"/>
              </w:divBdr>
            </w:div>
            <w:div w:id="978268711">
              <w:marLeft w:val="0"/>
              <w:marRight w:val="0"/>
              <w:marTop w:val="0"/>
              <w:marBottom w:val="0"/>
              <w:divBdr>
                <w:top w:val="none" w:sz="0" w:space="0" w:color="auto"/>
                <w:left w:val="none" w:sz="0" w:space="0" w:color="auto"/>
                <w:bottom w:val="none" w:sz="0" w:space="0" w:color="auto"/>
                <w:right w:val="none" w:sz="0" w:space="0" w:color="auto"/>
              </w:divBdr>
            </w:div>
            <w:div w:id="984047531">
              <w:marLeft w:val="0"/>
              <w:marRight w:val="0"/>
              <w:marTop w:val="0"/>
              <w:marBottom w:val="0"/>
              <w:divBdr>
                <w:top w:val="none" w:sz="0" w:space="0" w:color="auto"/>
                <w:left w:val="none" w:sz="0" w:space="0" w:color="auto"/>
                <w:bottom w:val="none" w:sz="0" w:space="0" w:color="auto"/>
                <w:right w:val="none" w:sz="0" w:space="0" w:color="auto"/>
              </w:divBdr>
            </w:div>
            <w:div w:id="1568298901">
              <w:marLeft w:val="0"/>
              <w:marRight w:val="0"/>
              <w:marTop w:val="0"/>
              <w:marBottom w:val="0"/>
              <w:divBdr>
                <w:top w:val="none" w:sz="0" w:space="0" w:color="auto"/>
                <w:left w:val="none" w:sz="0" w:space="0" w:color="auto"/>
                <w:bottom w:val="none" w:sz="0" w:space="0" w:color="auto"/>
                <w:right w:val="none" w:sz="0" w:space="0" w:color="auto"/>
              </w:divBdr>
            </w:div>
            <w:div w:id="1711145523">
              <w:marLeft w:val="0"/>
              <w:marRight w:val="0"/>
              <w:marTop w:val="0"/>
              <w:marBottom w:val="0"/>
              <w:divBdr>
                <w:top w:val="none" w:sz="0" w:space="0" w:color="auto"/>
                <w:left w:val="none" w:sz="0" w:space="0" w:color="auto"/>
                <w:bottom w:val="none" w:sz="0" w:space="0" w:color="auto"/>
                <w:right w:val="none" w:sz="0" w:space="0" w:color="auto"/>
              </w:divBdr>
            </w:div>
            <w:div w:id="2132820226">
              <w:marLeft w:val="0"/>
              <w:marRight w:val="0"/>
              <w:marTop w:val="0"/>
              <w:marBottom w:val="0"/>
              <w:divBdr>
                <w:top w:val="none" w:sz="0" w:space="0" w:color="auto"/>
                <w:left w:val="none" w:sz="0" w:space="0" w:color="auto"/>
                <w:bottom w:val="none" w:sz="0" w:space="0" w:color="auto"/>
                <w:right w:val="none" w:sz="0" w:space="0" w:color="auto"/>
              </w:divBdr>
            </w:div>
          </w:divsChild>
        </w:div>
        <w:div w:id="2085489712">
          <w:marLeft w:val="0"/>
          <w:marRight w:val="0"/>
          <w:marTop w:val="0"/>
          <w:marBottom w:val="0"/>
          <w:divBdr>
            <w:top w:val="none" w:sz="0" w:space="0" w:color="auto"/>
            <w:left w:val="none" w:sz="0" w:space="0" w:color="auto"/>
            <w:bottom w:val="none" w:sz="0" w:space="0" w:color="auto"/>
            <w:right w:val="none" w:sz="0" w:space="0" w:color="auto"/>
          </w:divBdr>
          <w:divsChild>
            <w:div w:id="98108246">
              <w:marLeft w:val="0"/>
              <w:marRight w:val="0"/>
              <w:marTop w:val="0"/>
              <w:marBottom w:val="0"/>
              <w:divBdr>
                <w:top w:val="none" w:sz="0" w:space="0" w:color="auto"/>
                <w:left w:val="none" w:sz="0" w:space="0" w:color="auto"/>
                <w:bottom w:val="none" w:sz="0" w:space="0" w:color="auto"/>
                <w:right w:val="none" w:sz="0" w:space="0" w:color="auto"/>
              </w:divBdr>
            </w:div>
            <w:div w:id="199443033">
              <w:marLeft w:val="0"/>
              <w:marRight w:val="0"/>
              <w:marTop w:val="0"/>
              <w:marBottom w:val="0"/>
              <w:divBdr>
                <w:top w:val="none" w:sz="0" w:space="0" w:color="auto"/>
                <w:left w:val="none" w:sz="0" w:space="0" w:color="auto"/>
                <w:bottom w:val="none" w:sz="0" w:space="0" w:color="auto"/>
                <w:right w:val="none" w:sz="0" w:space="0" w:color="auto"/>
              </w:divBdr>
            </w:div>
            <w:div w:id="609895894">
              <w:marLeft w:val="0"/>
              <w:marRight w:val="0"/>
              <w:marTop w:val="0"/>
              <w:marBottom w:val="0"/>
              <w:divBdr>
                <w:top w:val="none" w:sz="0" w:space="0" w:color="auto"/>
                <w:left w:val="none" w:sz="0" w:space="0" w:color="auto"/>
                <w:bottom w:val="none" w:sz="0" w:space="0" w:color="auto"/>
                <w:right w:val="none" w:sz="0" w:space="0" w:color="auto"/>
              </w:divBdr>
            </w:div>
            <w:div w:id="1006900603">
              <w:marLeft w:val="0"/>
              <w:marRight w:val="0"/>
              <w:marTop w:val="0"/>
              <w:marBottom w:val="0"/>
              <w:divBdr>
                <w:top w:val="none" w:sz="0" w:space="0" w:color="auto"/>
                <w:left w:val="none" w:sz="0" w:space="0" w:color="auto"/>
                <w:bottom w:val="none" w:sz="0" w:space="0" w:color="auto"/>
                <w:right w:val="none" w:sz="0" w:space="0" w:color="auto"/>
              </w:divBdr>
            </w:div>
            <w:div w:id="1026322672">
              <w:marLeft w:val="0"/>
              <w:marRight w:val="0"/>
              <w:marTop w:val="0"/>
              <w:marBottom w:val="0"/>
              <w:divBdr>
                <w:top w:val="none" w:sz="0" w:space="0" w:color="auto"/>
                <w:left w:val="none" w:sz="0" w:space="0" w:color="auto"/>
                <w:bottom w:val="none" w:sz="0" w:space="0" w:color="auto"/>
                <w:right w:val="none" w:sz="0" w:space="0" w:color="auto"/>
              </w:divBdr>
            </w:div>
            <w:div w:id="1152866322">
              <w:marLeft w:val="0"/>
              <w:marRight w:val="0"/>
              <w:marTop w:val="0"/>
              <w:marBottom w:val="0"/>
              <w:divBdr>
                <w:top w:val="none" w:sz="0" w:space="0" w:color="auto"/>
                <w:left w:val="none" w:sz="0" w:space="0" w:color="auto"/>
                <w:bottom w:val="none" w:sz="0" w:space="0" w:color="auto"/>
                <w:right w:val="none" w:sz="0" w:space="0" w:color="auto"/>
              </w:divBdr>
            </w:div>
            <w:div w:id="1160585622">
              <w:marLeft w:val="0"/>
              <w:marRight w:val="0"/>
              <w:marTop w:val="0"/>
              <w:marBottom w:val="0"/>
              <w:divBdr>
                <w:top w:val="none" w:sz="0" w:space="0" w:color="auto"/>
                <w:left w:val="none" w:sz="0" w:space="0" w:color="auto"/>
                <w:bottom w:val="none" w:sz="0" w:space="0" w:color="auto"/>
                <w:right w:val="none" w:sz="0" w:space="0" w:color="auto"/>
              </w:divBdr>
            </w:div>
            <w:div w:id="1175270182">
              <w:marLeft w:val="0"/>
              <w:marRight w:val="0"/>
              <w:marTop w:val="0"/>
              <w:marBottom w:val="0"/>
              <w:divBdr>
                <w:top w:val="none" w:sz="0" w:space="0" w:color="auto"/>
                <w:left w:val="none" w:sz="0" w:space="0" w:color="auto"/>
                <w:bottom w:val="none" w:sz="0" w:space="0" w:color="auto"/>
                <w:right w:val="none" w:sz="0" w:space="0" w:color="auto"/>
              </w:divBdr>
            </w:div>
            <w:div w:id="1231303674">
              <w:marLeft w:val="0"/>
              <w:marRight w:val="0"/>
              <w:marTop w:val="0"/>
              <w:marBottom w:val="0"/>
              <w:divBdr>
                <w:top w:val="none" w:sz="0" w:space="0" w:color="auto"/>
                <w:left w:val="none" w:sz="0" w:space="0" w:color="auto"/>
                <w:bottom w:val="none" w:sz="0" w:space="0" w:color="auto"/>
                <w:right w:val="none" w:sz="0" w:space="0" w:color="auto"/>
              </w:divBdr>
            </w:div>
            <w:div w:id="1398167087">
              <w:marLeft w:val="0"/>
              <w:marRight w:val="0"/>
              <w:marTop w:val="0"/>
              <w:marBottom w:val="0"/>
              <w:divBdr>
                <w:top w:val="none" w:sz="0" w:space="0" w:color="auto"/>
                <w:left w:val="none" w:sz="0" w:space="0" w:color="auto"/>
                <w:bottom w:val="none" w:sz="0" w:space="0" w:color="auto"/>
                <w:right w:val="none" w:sz="0" w:space="0" w:color="auto"/>
              </w:divBdr>
            </w:div>
            <w:div w:id="1536692507">
              <w:marLeft w:val="0"/>
              <w:marRight w:val="0"/>
              <w:marTop w:val="0"/>
              <w:marBottom w:val="0"/>
              <w:divBdr>
                <w:top w:val="none" w:sz="0" w:space="0" w:color="auto"/>
                <w:left w:val="none" w:sz="0" w:space="0" w:color="auto"/>
                <w:bottom w:val="none" w:sz="0" w:space="0" w:color="auto"/>
                <w:right w:val="none" w:sz="0" w:space="0" w:color="auto"/>
              </w:divBdr>
            </w:div>
            <w:div w:id="1564951996">
              <w:marLeft w:val="0"/>
              <w:marRight w:val="0"/>
              <w:marTop w:val="0"/>
              <w:marBottom w:val="0"/>
              <w:divBdr>
                <w:top w:val="none" w:sz="0" w:space="0" w:color="auto"/>
                <w:left w:val="none" w:sz="0" w:space="0" w:color="auto"/>
                <w:bottom w:val="none" w:sz="0" w:space="0" w:color="auto"/>
                <w:right w:val="none" w:sz="0" w:space="0" w:color="auto"/>
              </w:divBdr>
            </w:div>
            <w:div w:id="1632052049">
              <w:marLeft w:val="0"/>
              <w:marRight w:val="0"/>
              <w:marTop w:val="0"/>
              <w:marBottom w:val="0"/>
              <w:divBdr>
                <w:top w:val="none" w:sz="0" w:space="0" w:color="auto"/>
                <w:left w:val="none" w:sz="0" w:space="0" w:color="auto"/>
                <w:bottom w:val="none" w:sz="0" w:space="0" w:color="auto"/>
                <w:right w:val="none" w:sz="0" w:space="0" w:color="auto"/>
              </w:divBdr>
            </w:div>
            <w:div w:id="1722288108">
              <w:marLeft w:val="0"/>
              <w:marRight w:val="0"/>
              <w:marTop w:val="0"/>
              <w:marBottom w:val="0"/>
              <w:divBdr>
                <w:top w:val="none" w:sz="0" w:space="0" w:color="auto"/>
                <w:left w:val="none" w:sz="0" w:space="0" w:color="auto"/>
                <w:bottom w:val="none" w:sz="0" w:space="0" w:color="auto"/>
                <w:right w:val="none" w:sz="0" w:space="0" w:color="auto"/>
              </w:divBdr>
            </w:div>
            <w:div w:id="1789886092">
              <w:marLeft w:val="0"/>
              <w:marRight w:val="0"/>
              <w:marTop w:val="0"/>
              <w:marBottom w:val="0"/>
              <w:divBdr>
                <w:top w:val="none" w:sz="0" w:space="0" w:color="auto"/>
                <w:left w:val="none" w:sz="0" w:space="0" w:color="auto"/>
                <w:bottom w:val="none" w:sz="0" w:space="0" w:color="auto"/>
                <w:right w:val="none" w:sz="0" w:space="0" w:color="auto"/>
              </w:divBdr>
            </w:div>
            <w:div w:id="2001611477">
              <w:marLeft w:val="0"/>
              <w:marRight w:val="0"/>
              <w:marTop w:val="0"/>
              <w:marBottom w:val="0"/>
              <w:divBdr>
                <w:top w:val="none" w:sz="0" w:space="0" w:color="auto"/>
                <w:left w:val="none" w:sz="0" w:space="0" w:color="auto"/>
                <w:bottom w:val="none" w:sz="0" w:space="0" w:color="auto"/>
                <w:right w:val="none" w:sz="0" w:space="0" w:color="auto"/>
              </w:divBdr>
            </w:div>
            <w:div w:id="200902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355881">
      <w:bodyDiv w:val="1"/>
      <w:marLeft w:val="0"/>
      <w:marRight w:val="0"/>
      <w:marTop w:val="0"/>
      <w:marBottom w:val="0"/>
      <w:divBdr>
        <w:top w:val="none" w:sz="0" w:space="0" w:color="auto"/>
        <w:left w:val="none" w:sz="0" w:space="0" w:color="auto"/>
        <w:bottom w:val="none" w:sz="0" w:space="0" w:color="auto"/>
        <w:right w:val="none" w:sz="0" w:space="0" w:color="auto"/>
      </w:divBdr>
    </w:div>
    <w:div w:id="1325360414">
      <w:bodyDiv w:val="1"/>
      <w:marLeft w:val="0"/>
      <w:marRight w:val="0"/>
      <w:marTop w:val="0"/>
      <w:marBottom w:val="0"/>
      <w:divBdr>
        <w:top w:val="none" w:sz="0" w:space="0" w:color="auto"/>
        <w:left w:val="none" w:sz="0" w:space="0" w:color="auto"/>
        <w:bottom w:val="none" w:sz="0" w:space="0" w:color="auto"/>
        <w:right w:val="none" w:sz="0" w:space="0" w:color="auto"/>
      </w:divBdr>
    </w:div>
    <w:div w:id="1325426179">
      <w:bodyDiv w:val="1"/>
      <w:marLeft w:val="0"/>
      <w:marRight w:val="0"/>
      <w:marTop w:val="0"/>
      <w:marBottom w:val="0"/>
      <w:divBdr>
        <w:top w:val="none" w:sz="0" w:space="0" w:color="auto"/>
        <w:left w:val="none" w:sz="0" w:space="0" w:color="auto"/>
        <w:bottom w:val="none" w:sz="0" w:space="0" w:color="auto"/>
        <w:right w:val="none" w:sz="0" w:space="0" w:color="auto"/>
      </w:divBdr>
    </w:div>
    <w:div w:id="1326475026">
      <w:bodyDiv w:val="1"/>
      <w:marLeft w:val="0"/>
      <w:marRight w:val="0"/>
      <w:marTop w:val="0"/>
      <w:marBottom w:val="0"/>
      <w:divBdr>
        <w:top w:val="none" w:sz="0" w:space="0" w:color="auto"/>
        <w:left w:val="none" w:sz="0" w:space="0" w:color="auto"/>
        <w:bottom w:val="none" w:sz="0" w:space="0" w:color="auto"/>
        <w:right w:val="none" w:sz="0" w:space="0" w:color="auto"/>
      </w:divBdr>
      <w:divsChild>
        <w:div w:id="7876404">
          <w:marLeft w:val="0"/>
          <w:marRight w:val="0"/>
          <w:marTop w:val="0"/>
          <w:marBottom w:val="0"/>
          <w:divBdr>
            <w:top w:val="none" w:sz="0" w:space="0" w:color="auto"/>
            <w:left w:val="none" w:sz="0" w:space="0" w:color="auto"/>
            <w:bottom w:val="none" w:sz="0" w:space="0" w:color="auto"/>
            <w:right w:val="none" w:sz="0" w:space="0" w:color="auto"/>
          </w:divBdr>
        </w:div>
        <w:div w:id="10186142">
          <w:marLeft w:val="0"/>
          <w:marRight w:val="0"/>
          <w:marTop w:val="0"/>
          <w:marBottom w:val="0"/>
          <w:divBdr>
            <w:top w:val="none" w:sz="0" w:space="0" w:color="auto"/>
            <w:left w:val="none" w:sz="0" w:space="0" w:color="auto"/>
            <w:bottom w:val="none" w:sz="0" w:space="0" w:color="auto"/>
            <w:right w:val="none" w:sz="0" w:space="0" w:color="auto"/>
          </w:divBdr>
        </w:div>
        <w:div w:id="54016683">
          <w:marLeft w:val="0"/>
          <w:marRight w:val="0"/>
          <w:marTop w:val="0"/>
          <w:marBottom w:val="0"/>
          <w:divBdr>
            <w:top w:val="none" w:sz="0" w:space="0" w:color="auto"/>
            <w:left w:val="none" w:sz="0" w:space="0" w:color="auto"/>
            <w:bottom w:val="none" w:sz="0" w:space="0" w:color="auto"/>
            <w:right w:val="none" w:sz="0" w:space="0" w:color="auto"/>
          </w:divBdr>
          <w:divsChild>
            <w:div w:id="71702868">
              <w:marLeft w:val="0"/>
              <w:marRight w:val="0"/>
              <w:marTop w:val="0"/>
              <w:marBottom w:val="0"/>
              <w:divBdr>
                <w:top w:val="none" w:sz="0" w:space="0" w:color="auto"/>
                <w:left w:val="none" w:sz="0" w:space="0" w:color="auto"/>
                <w:bottom w:val="none" w:sz="0" w:space="0" w:color="auto"/>
                <w:right w:val="none" w:sz="0" w:space="0" w:color="auto"/>
              </w:divBdr>
            </w:div>
            <w:div w:id="386681933">
              <w:marLeft w:val="0"/>
              <w:marRight w:val="0"/>
              <w:marTop w:val="0"/>
              <w:marBottom w:val="0"/>
              <w:divBdr>
                <w:top w:val="none" w:sz="0" w:space="0" w:color="auto"/>
                <w:left w:val="none" w:sz="0" w:space="0" w:color="auto"/>
                <w:bottom w:val="none" w:sz="0" w:space="0" w:color="auto"/>
                <w:right w:val="none" w:sz="0" w:space="0" w:color="auto"/>
              </w:divBdr>
            </w:div>
            <w:div w:id="669793513">
              <w:marLeft w:val="0"/>
              <w:marRight w:val="0"/>
              <w:marTop w:val="0"/>
              <w:marBottom w:val="0"/>
              <w:divBdr>
                <w:top w:val="none" w:sz="0" w:space="0" w:color="auto"/>
                <w:left w:val="none" w:sz="0" w:space="0" w:color="auto"/>
                <w:bottom w:val="none" w:sz="0" w:space="0" w:color="auto"/>
                <w:right w:val="none" w:sz="0" w:space="0" w:color="auto"/>
              </w:divBdr>
            </w:div>
            <w:div w:id="760217668">
              <w:marLeft w:val="0"/>
              <w:marRight w:val="0"/>
              <w:marTop w:val="0"/>
              <w:marBottom w:val="0"/>
              <w:divBdr>
                <w:top w:val="none" w:sz="0" w:space="0" w:color="auto"/>
                <w:left w:val="none" w:sz="0" w:space="0" w:color="auto"/>
                <w:bottom w:val="none" w:sz="0" w:space="0" w:color="auto"/>
                <w:right w:val="none" w:sz="0" w:space="0" w:color="auto"/>
              </w:divBdr>
            </w:div>
            <w:div w:id="814687659">
              <w:marLeft w:val="0"/>
              <w:marRight w:val="0"/>
              <w:marTop w:val="0"/>
              <w:marBottom w:val="0"/>
              <w:divBdr>
                <w:top w:val="none" w:sz="0" w:space="0" w:color="auto"/>
                <w:left w:val="none" w:sz="0" w:space="0" w:color="auto"/>
                <w:bottom w:val="none" w:sz="0" w:space="0" w:color="auto"/>
                <w:right w:val="none" w:sz="0" w:space="0" w:color="auto"/>
              </w:divBdr>
            </w:div>
            <w:div w:id="832527326">
              <w:marLeft w:val="0"/>
              <w:marRight w:val="0"/>
              <w:marTop w:val="0"/>
              <w:marBottom w:val="0"/>
              <w:divBdr>
                <w:top w:val="none" w:sz="0" w:space="0" w:color="auto"/>
                <w:left w:val="none" w:sz="0" w:space="0" w:color="auto"/>
                <w:bottom w:val="none" w:sz="0" w:space="0" w:color="auto"/>
                <w:right w:val="none" w:sz="0" w:space="0" w:color="auto"/>
              </w:divBdr>
            </w:div>
            <w:div w:id="871726645">
              <w:marLeft w:val="0"/>
              <w:marRight w:val="0"/>
              <w:marTop w:val="0"/>
              <w:marBottom w:val="0"/>
              <w:divBdr>
                <w:top w:val="none" w:sz="0" w:space="0" w:color="auto"/>
                <w:left w:val="none" w:sz="0" w:space="0" w:color="auto"/>
                <w:bottom w:val="none" w:sz="0" w:space="0" w:color="auto"/>
                <w:right w:val="none" w:sz="0" w:space="0" w:color="auto"/>
              </w:divBdr>
            </w:div>
            <w:div w:id="874316505">
              <w:marLeft w:val="0"/>
              <w:marRight w:val="0"/>
              <w:marTop w:val="0"/>
              <w:marBottom w:val="0"/>
              <w:divBdr>
                <w:top w:val="none" w:sz="0" w:space="0" w:color="auto"/>
                <w:left w:val="none" w:sz="0" w:space="0" w:color="auto"/>
                <w:bottom w:val="none" w:sz="0" w:space="0" w:color="auto"/>
                <w:right w:val="none" w:sz="0" w:space="0" w:color="auto"/>
              </w:divBdr>
            </w:div>
            <w:div w:id="895162831">
              <w:marLeft w:val="0"/>
              <w:marRight w:val="0"/>
              <w:marTop w:val="0"/>
              <w:marBottom w:val="0"/>
              <w:divBdr>
                <w:top w:val="none" w:sz="0" w:space="0" w:color="auto"/>
                <w:left w:val="none" w:sz="0" w:space="0" w:color="auto"/>
                <w:bottom w:val="none" w:sz="0" w:space="0" w:color="auto"/>
                <w:right w:val="none" w:sz="0" w:space="0" w:color="auto"/>
              </w:divBdr>
            </w:div>
            <w:div w:id="973799889">
              <w:marLeft w:val="0"/>
              <w:marRight w:val="0"/>
              <w:marTop w:val="0"/>
              <w:marBottom w:val="0"/>
              <w:divBdr>
                <w:top w:val="none" w:sz="0" w:space="0" w:color="auto"/>
                <w:left w:val="none" w:sz="0" w:space="0" w:color="auto"/>
                <w:bottom w:val="none" w:sz="0" w:space="0" w:color="auto"/>
                <w:right w:val="none" w:sz="0" w:space="0" w:color="auto"/>
              </w:divBdr>
            </w:div>
            <w:div w:id="987319988">
              <w:marLeft w:val="0"/>
              <w:marRight w:val="0"/>
              <w:marTop w:val="0"/>
              <w:marBottom w:val="0"/>
              <w:divBdr>
                <w:top w:val="none" w:sz="0" w:space="0" w:color="auto"/>
                <w:left w:val="none" w:sz="0" w:space="0" w:color="auto"/>
                <w:bottom w:val="none" w:sz="0" w:space="0" w:color="auto"/>
                <w:right w:val="none" w:sz="0" w:space="0" w:color="auto"/>
              </w:divBdr>
            </w:div>
            <w:div w:id="1071737590">
              <w:marLeft w:val="0"/>
              <w:marRight w:val="0"/>
              <w:marTop w:val="0"/>
              <w:marBottom w:val="0"/>
              <w:divBdr>
                <w:top w:val="none" w:sz="0" w:space="0" w:color="auto"/>
                <w:left w:val="none" w:sz="0" w:space="0" w:color="auto"/>
                <w:bottom w:val="none" w:sz="0" w:space="0" w:color="auto"/>
                <w:right w:val="none" w:sz="0" w:space="0" w:color="auto"/>
              </w:divBdr>
            </w:div>
            <w:div w:id="1183544315">
              <w:marLeft w:val="0"/>
              <w:marRight w:val="0"/>
              <w:marTop w:val="0"/>
              <w:marBottom w:val="0"/>
              <w:divBdr>
                <w:top w:val="none" w:sz="0" w:space="0" w:color="auto"/>
                <w:left w:val="none" w:sz="0" w:space="0" w:color="auto"/>
                <w:bottom w:val="none" w:sz="0" w:space="0" w:color="auto"/>
                <w:right w:val="none" w:sz="0" w:space="0" w:color="auto"/>
              </w:divBdr>
            </w:div>
            <w:div w:id="1184631010">
              <w:marLeft w:val="0"/>
              <w:marRight w:val="0"/>
              <w:marTop w:val="0"/>
              <w:marBottom w:val="0"/>
              <w:divBdr>
                <w:top w:val="none" w:sz="0" w:space="0" w:color="auto"/>
                <w:left w:val="none" w:sz="0" w:space="0" w:color="auto"/>
                <w:bottom w:val="none" w:sz="0" w:space="0" w:color="auto"/>
                <w:right w:val="none" w:sz="0" w:space="0" w:color="auto"/>
              </w:divBdr>
            </w:div>
            <w:div w:id="1298485700">
              <w:marLeft w:val="0"/>
              <w:marRight w:val="0"/>
              <w:marTop w:val="0"/>
              <w:marBottom w:val="0"/>
              <w:divBdr>
                <w:top w:val="none" w:sz="0" w:space="0" w:color="auto"/>
                <w:left w:val="none" w:sz="0" w:space="0" w:color="auto"/>
                <w:bottom w:val="none" w:sz="0" w:space="0" w:color="auto"/>
                <w:right w:val="none" w:sz="0" w:space="0" w:color="auto"/>
              </w:divBdr>
            </w:div>
            <w:div w:id="1335762284">
              <w:marLeft w:val="0"/>
              <w:marRight w:val="0"/>
              <w:marTop w:val="0"/>
              <w:marBottom w:val="0"/>
              <w:divBdr>
                <w:top w:val="none" w:sz="0" w:space="0" w:color="auto"/>
                <w:left w:val="none" w:sz="0" w:space="0" w:color="auto"/>
                <w:bottom w:val="none" w:sz="0" w:space="0" w:color="auto"/>
                <w:right w:val="none" w:sz="0" w:space="0" w:color="auto"/>
              </w:divBdr>
            </w:div>
            <w:div w:id="1350566751">
              <w:marLeft w:val="0"/>
              <w:marRight w:val="0"/>
              <w:marTop w:val="0"/>
              <w:marBottom w:val="0"/>
              <w:divBdr>
                <w:top w:val="none" w:sz="0" w:space="0" w:color="auto"/>
                <w:left w:val="none" w:sz="0" w:space="0" w:color="auto"/>
                <w:bottom w:val="none" w:sz="0" w:space="0" w:color="auto"/>
                <w:right w:val="none" w:sz="0" w:space="0" w:color="auto"/>
              </w:divBdr>
            </w:div>
            <w:div w:id="1389574526">
              <w:marLeft w:val="0"/>
              <w:marRight w:val="0"/>
              <w:marTop w:val="0"/>
              <w:marBottom w:val="0"/>
              <w:divBdr>
                <w:top w:val="none" w:sz="0" w:space="0" w:color="auto"/>
                <w:left w:val="none" w:sz="0" w:space="0" w:color="auto"/>
                <w:bottom w:val="none" w:sz="0" w:space="0" w:color="auto"/>
                <w:right w:val="none" w:sz="0" w:space="0" w:color="auto"/>
              </w:divBdr>
            </w:div>
            <w:div w:id="1456370885">
              <w:marLeft w:val="0"/>
              <w:marRight w:val="0"/>
              <w:marTop w:val="0"/>
              <w:marBottom w:val="0"/>
              <w:divBdr>
                <w:top w:val="none" w:sz="0" w:space="0" w:color="auto"/>
                <w:left w:val="none" w:sz="0" w:space="0" w:color="auto"/>
                <w:bottom w:val="none" w:sz="0" w:space="0" w:color="auto"/>
                <w:right w:val="none" w:sz="0" w:space="0" w:color="auto"/>
              </w:divBdr>
            </w:div>
            <w:div w:id="1532186507">
              <w:marLeft w:val="0"/>
              <w:marRight w:val="0"/>
              <w:marTop w:val="0"/>
              <w:marBottom w:val="0"/>
              <w:divBdr>
                <w:top w:val="none" w:sz="0" w:space="0" w:color="auto"/>
                <w:left w:val="none" w:sz="0" w:space="0" w:color="auto"/>
                <w:bottom w:val="none" w:sz="0" w:space="0" w:color="auto"/>
                <w:right w:val="none" w:sz="0" w:space="0" w:color="auto"/>
              </w:divBdr>
            </w:div>
            <w:div w:id="1533345998">
              <w:marLeft w:val="0"/>
              <w:marRight w:val="0"/>
              <w:marTop w:val="0"/>
              <w:marBottom w:val="0"/>
              <w:divBdr>
                <w:top w:val="none" w:sz="0" w:space="0" w:color="auto"/>
                <w:left w:val="none" w:sz="0" w:space="0" w:color="auto"/>
                <w:bottom w:val="none" w:sz="0" w:space="0" w:color="auto"/>
                <w:right w:val="none" w:sz="0" w:space="0" w:color="auto"/>
              </w:divBdr>
            </w:div>
            <w:div w:id="1631134698">
              <w:marLeft w:val="0"/>
              <w:marRight w:val="0"/>
              <w:marTop w:val="0"/>
              <w:marBottom w:val="0"/>
              <w:divBdr>
                <w:top w:val="none" w:sz="0" w:space="0" w:color="auto"/>
                <w:left w:val="none" w:sz="0" w:space="0" w:color="auto"/>
                <w:bottom w:val="none" w:sz="0" w:space="0" w:color="auto"/>
                <w:right w:val="none" w:sz="0" w:space="0" w:color="auto"/>
              </w:divBdr>
            </w:div>
            <w:div w:id="1696466359">
              <w:marLeft w:val="0"/>
              <w:marRight w:val="0"/>
              <w:marTop w:val="0"/>
              <w:marBottom w:val="0"/>
              <w:divBdr>
                <w:top w:val="none" w:sz="0" w:space="0" w:color="auto"/>
                <w:left w:val="none" w:sz="0" w:space="0" w:color="auto"/>
                <w:bottom w:val="none" w:sz="0" w:space="0" w:color="auto"/>
                <w:right w:val="none" w:sz="0" w:space="0" w:color="auto"/>
              </w:divBdr>
            </w:div>
            <w:div w:id="1782338670">
              <w:marLeft w:val="0"/>
              <w:marRight w:val="0"/>
              <w:marTop w:val="0"/>
              <w:marBottom w:val="0"/>
              <w:divBdr>
                <w:top w:val="none" w:sz="0" w:space="0" w:color="auto"/>
                <w:left w:val="none" w:sz="0" w:space="0" w:color="auto"/>
                <w:bottom w:val="none" w:sz="0" w:space="0" w:color="auto"/>
                <w:right w:val="none" w:sz="0" w:space="0" w:color="auto"/>
              </w:divBdr>
            </w:div>
            <w:div w:id="1892111676">
              <w:marLeft w:val="0"/>
              <w:marRight w:val="0"/>
              <w:marTop w:val="0"/>
              <w:marBottom w:val="0"/>
              <w:divBdr>
                <w:top w:val="none" w:sz="0" w:space="0" w:color="auto"/>
                <w:left w:val="none" w:sz="0" w:space="0" w:color="auto"/>
                <w:bottom w:val="none" w:sz="0" w:space="0" w:color="auto"/>
                <w:right w:val="none" w:sz="0" w:space="0" w:color="auto"/>
              </w:divBdr>
            </w:div>
            <w:div w:id="1950622551">
              <w:marLeft w:val="0"/>
              <w:marRight w:val="0"/>
              <w:marTop w:val="0"/>
              <w:marBottom w:val="0"/>
              <w:divBdr>
                <w:top w:val="none" w:sz="0" w:space="0" w:color="auto"/>
                <w:left w:val="none" w:sz="0" w:space="0" w:color="auto"/>
                <w:bottom w:val="none" w:sz="0" w:space="0" w:color="auto"/>
                <w:right w:val="none" w:sz="0" w:space="0" w:color="auto"/>
              </w:divBdr>
            </w:div>
            <w:div w:id="2038003401">
              <w:marLeft w:val="0"/>
              <w:marRight w:val="0"/>
              <w:marTop w:val="0"/>
              <w:marBottom w:val="0"/>
              <w:divBdr>
                <w:top w:val="none" w:sz="0" w:space="0" w:color="auto"/>
                <w:left w:val="none" w:sz="0" w:space="0" w:color="auto"/>
                <w:bottom w:val="none" w:sz="0" w:space="0" w:color="auto"/>
                <w:right w:val="none" w:sz="0" w:space="0" w:color="auto"/>
              </w:divBdr>
            </w:div>
          </w:divsChild>
        </w:div>
        <w:div w:id="95910617">
          <w:marLeft w:val="0"/>
          <w:marRight w:val="0"/>
          <w:marTop w:val="0"/>
          <w:marBottom w:val="0"/>
          <w:divBdr>
            <w:top w:val="none" w:sz="0" w:space="0" w:color="auto"/>
            <w:left w:val="none" w:sz="0" w:space="0" w:color="auto"/>
            <w:bottom w:val="none" w:sz="0" w:space="0" w:color="auto"/>
            <w:right w:val="none" w:sz="0" w:space="0" w:color="auto"/>
          </w:divBdr>
        </w:div>
        <w:div w:id="124934438">
          <w:marLeft w:val="0"/>
          <w:marRight w:val="0"/>
          <w:marTop w:val="0"/>
          <w:marBottom w:val="0"/>
          <w:divBdr>
            <w:top w:val="none" w:sz="0" w:space="0" w:color="auto"/>
            <w:left w:val="none" w:sz="0" w:space="0" w:color="auto"/>
            <w:bottom w:val="none" w:sz="0" w:space="0" w:color="auto"/>
            <w:right w:val="none" w:sz="0" w:space="0" w:color="auto"/>
          </w:divBdr>
        </w:div>
        <w:div w:id="126820668">
          <w:marLeft w:val="0"/>
          <w:marRight w:val="0"/>
          <w:marTop w:val="0"/>
          <w:marBottom w:val="0"/>
          <w:divBdr>
            <w:top w:val="none" w:sz="0" w:space="0" w:color="auto"/>
            <w:left w:val="none" w:sz="0" w:space="0" w:color="auto"/>
            <w:bottom w:val="none" w:sz="0" w:space="0" w:color="auto"/>
            <w:right w:val="none" w:sz="0" w:space="0" w:color="auto"/>
          </w:divBdr>
          <w:divsChild>
            <w:div w:id="85882929">
              <w:marLeft w:val="0"/>
              <w:marRight w:val="0"/>
              <w:marTop w:val="0"/>
              <w:marBottom w:val="0"/>
              <w:divBdr>
                <w:top w:val="none" w:sz="0" w:space="0" w:color="auto"/>
                <w:left w:val="none" w:sz="0" w:space="0" w:color="auto"/>
                <w:bottom w:val="none" w:sz="0" w:space="0" w:color="auto"/>
                <w:right w:val="none" w:sz="0" w:space="0" w:color="auto"/>
              </w:divBdr>
            </w:div>
            <w:div w:id="191505891">
              <w:marLeft w:val="0"/>
              <w:marRight w:val="0"/>
              <w:marTop w:val="0"/>
              <w:marBottom w:val="0"/>
              <w:divBdr>
                <w:top w:val="none" w:sz="0" w:space="0" w:color="auto"/>
                <w:left w:val="none" w:sz="0" w:space="0" w:color="auto"/>
                <w:bottom w:val="none" w:sz="0" w:space="0" w:color="auto"/>
                <w:right w:val="none" w:sz="0" w:space="0" w:color="auto"/>
              </w:divBdr>
            </w:div>
            <w:div w:id="262689617">
              <w:marLeft w:val="0"/>
              <w:marRight w:val="0"/>
              <w:marTop w:val="0"/>
              <w:marBottom w:val="0"/>
              <w:divBdr>
                <w:top w:val="none" w:sz="0" w:space="0" w:color="auto"/>
                <w:left w:val="none" w:sz="0" w:space="0" w:color="auto"/>
                <w:bottom w:val="none" w:sz="0" w:space="0" w:color="auto"/>
                <w:right w:val="none" w:sz="0" w:space="0" w:color="auto"/>
              </w:divBdr>
            </w:div>
            <w:div w:id="264390228">
              <w:marLeft w:val="0"/>
              <w:marRight w:val="0"/>
              <w:marTop w:val="0"/>
              <w:marBottom w:val="0"/>
              <w:divBdr>
                <w:top w:val="none" w:sz="0" w:space="0" w:color="auto"/>
                <w:left w:val="none" w:sz="0" w:space="0" w:color="auto"/>
                <w:bottom w:val="none" w:sz="0" w:space="0" w:color="auto"/>
                <w:right w:val="none" w:sz="0" w:space="0" w:color="auto"/>
              </w:divBdr>
            </w:div>
            <w:div w:id="360203974">
              <w:marLeft w:val="0"/>
              <w:marRight w:val="0"/>
              <w:marTop w:val="0"/>
              <w:marBottom w:val="0"/>
              <w:divBdr>
                <w:top w:val="none" w:sz="0" w:space="0" w:color="auto"/>
                <w:left w:val="none" w:sz="0" w:space="0" w:color="auto"/>
                <w:bottom w:val="none" w:sz="0" w:space="0" w:color="auto"/>
                <w:right w:val="none" w:sz="0" w:space="0" w:color="auto"/>
              </w:divBdr>
            </w:div>
            <w:div w:id="404960242">
              <w:marLeft w:val="0"/>
              <w:marRight w:val="0"/>
              <w:marTop w:val="0"/>
              <w:marBottom w:val="0"/>
              <w:divBdr>
                <w:top w:val="none" w:sz="0" w:space="0" w:color="auto"/>
                <w:left w:val="none" w:sz="0" w:space="0" w:color="auto"/>
                <w:bottom w:val="none" w:sz="0" w:space="0" w:color="auto"/>
                <w:right w:val="none" w:sz="0" w:space="0" w:color="auto"/>
              </w:divBdr>
            </w:div>
            <w:div w:id="408771821">
              <w:marLeft w:val="0"/>
              <w:marRight w:val="0"/>
              <w:marTop w:val="0"/>
              <w:marBottom w:val="0"/>
              <w:divBdr>
                <w:top w:val="none" w:sz="0" w:space="0" w:color="auto"/>
                <w:left w:val="none" w:sz="0" w:space="0" w:color="auto"/>
                <w:bottom w:val="none" w:sz="0" w:space="0" w:color="auto"/>
                <w:right w:val="none" w:sz="0" w:space="0" w:color="auto"/>
              </w:divBdr>
            </w:div>
            <w:div w:id="502277767">
              <w:marLeft w:val="0"/>
              <w:marRight w:val="0"/>
              <w:marTop w:val="0"/>
              <w:marBottom w:val="0"/>
              <w:divBdr>
                <w:top w:val="none" w:sz="0" w:space="0" w:color="auto"/>
                <w:left w:val="none" w:sz="0" w:space="0" w:color="auto"/>
                <w:bottom w:val="none" w:sz="0" w:space="0" w:color="auto"/>
                <w:right w:val="none" w:sz="0" w:space="0" w:color="auto"/>
              </w:divBdr>
            </w:div>
            <w:div w:id="505287176">
              <w:marLeft w:val="0"/>
              <w:marRight w:val="0"/>
              <w:marTop w:val="0"/>
              <w:marBottom w:val="0"/>
              <w:divBdr>
                <w:top w:val="none" w:sz="0" w:space="0" w:color="auto"/>
                <w:left w:val="none" w:sz="0" w:space="0" w:color="auto"/>
                <w:bottom w:val="none" w:sz="0" w:space="0" w:color="auto"/>
                <w:right w:val="none" w:sz="0" w:space="0" w:color="auto"/>
              </w:divBdr>
            </w:div>
            <w:div w:id="598637506">
              <w:marLeft w:val="0"/>
              <w:marRight w:val="0"/>
              <w:marTop w:val="0"/>
              <w:marBottom w:val="0"/>
              <w:divBdr>
                <w:top w:val="none" w:sz="0" w:space="0" w:color="auto"/>
                <w:left w:val="none" w:sz="0" w:space="0" w:color="auto"/>
                <w:bottom w:val="none" w:sz="0" w:space="0" w:color="auto"/>
                <w:right w:val="none" w:sz="0" w:space="0" w:color="auto"/>
              </w:divBdr>
            </w:div>
            <w:div w:id="846138297">
              <w:marLeft w:val="0"/>
              <w:marRight w:val="0"/>
              <w:marTop w:val="0"/>
              <w:marBottom w:val="0"/>
              <w:divBdr>
                <w:top w:val="none" w:sz="0" w:space="0" w:color="auto"/>
                <w:left w:val="none" w:sz="0" w:space="0" w:color="auto"/>
                <w:bottom w:val="none" w:sz="0" w:space="0" w:color="auto"/>
                <w:right w:val="none" w:sz="0" w:space="0" w:color="auto"/>
              </w:divBdr>
            </w:div>
            <w:div w:id="1365594985">
              <w:marLeft w:val="0"/>
              <w:marRight w:val="0"/>
              <w:marTop w:val="0"/>
              <w:marBottom w:val="0"/>
              <w:divBdr>
                <w:top w:val="none" w:sz="0" w:space="0" w:color="auto"/>
                <w:left w:val="none" w:sz="0" w:space="0" w:color="auto"/>
                <w:bottom w:val="none" w:sz="0" w:space="0" w:color="auto"/>
                <w:right w:val="none" w:sz="0" w:space="0" w:color="auto"/>
              </w:divBdr>
            </w:div>
            <w:div w:id="1447194934">
              <w:marLeft w:val="0"/>
              <w:marRight w:val="0"/>
              <w:marTop w:val="0"/>
              <w:marBottom w:val="0"/>
              <w:divBdr>
                <w:top w:val="none" w:sz="0" w:space="0" w:color="auto"/>
                <w:left w:val="none" w:sz="0" w:space="0" w:color="auto"/>
                <w:bottom w:val="none" w:sz="0" w:space="0" w:color="auto"/>
                <w:right w:val="none" w:sz="0" w:space="0" w:color="auto"/>
              </w:divBdr>
            </w:div>
            <w:div w:id="1465347762">
              <w:marLeft w:val="0"/>
              <w:marRight w:val="0"/>
              <w:marTop w:val="0"/>
              <w:marBottom w:val="0"/>
              <w:divBdr>
                <w:top w:val="none" w:sz="0" w:space="0" w:color="auto"/>
                <w:left w:val="none" w:sz="0" w:space="0" w:color="auto"/>
                <w:bottom w:val="none" w:sz="0" w:space="0" w:color="auto"/>
                <w:right w:val="none" w:sz="0" w:space="0" w:color="auto"/>
              </w:divBdr>
            </w:div>
            <w:div w:id="1487624078">
              <w:marLeft w:val="0"/>
              <w:marRight w:val="0"/>
              <w:marTop w:val="0"/>
              <w:marBottom w:val="0"/>
              <w:divBdr>
                <w:top w:val="none" w:sz="0" w:space="0" w:color="auto"/>
                <w:left w:val="none" w:sz="0" w:space="0" w:color="auto"/>
                <w:bottom w:val="none" w:sz="0" w:space="0" w:color="auto"/>
                <w:right w:val="none" w:sz="0" w:space="0" w:color="auto"/>
              </w:divBdr>
            </w:div>
            <w:div w:id="1536311487">
              <w:marLeft w:val="0"/>
              <w:marRight w:val="0"/>
              <w:marTop w:val="0"/>
              <w:marBottom w:val="0"/>
              <w:divBdr>
                <w:top w:val="none" w:sz="0" w:space="0" w:color="auto"/>
                <w:left w:val="none" w:sz="0" w:space="0" w:color="auto"/>
                <w:bottom w:val="none" w:sz="0" w:space="0" w:color="auto"/>
                <w:right w:val="none" w:sz="0" w:space="0" w:color="auto"/>
              </w:divBdr>
            </w:div>
            <w:div w:id="1575823983">
              <w:marLeft w:val="0"/>
              <w:marRight w:val="0"/>
              <w:marTop w:val="0"/>
              <w:marBottom w:val="0"/>
              <w:divBdr>
                <w:top w:val="none" w:sz="0" w:space="0" w:color="auto"/>
                <w:left w:val="none" w:sz="0" w:space="0" w:color="auto"/>
                <w:bottom w:val="none" w:sz="0" w:space="0" w:color="auto"/>
                <w:right w:val="none" w:sz="0" w:space="0" w:color="auto"/>
              </w:divBdr>
            </w:div>
            <w:div w:id="1625963455">
              <w:marLeft w:val="0"/>
              <w:marRight w:val="0"/>
              <w:marTop w:val="0"/>
              <w:marBottom w:val="0"/>
              <w:divBdr>
                <w:top w:val="none" w:sz="0" w:space="0" w:color="auto"/>
                <w:left w:val="none" w:sz="0" w:space="0" w:color="auto"/>
                <w:bottom w:val="none" w:sz="0" w:space="0" w:color="auto"/>
                <w:right w:val="none" w:sz="0" w:space="0" w:color="auto"/>
              </w:divBdr>
            </w:div>
            <w:div w:id="1899199950">
              <w:marLeft w:val="0"/>
              <w:marRight w:val="0"/>
              <w:marTop w:val="0"/>
              <w:marBottom w:val="0"/>
              <w:divBdr>
                <w:top w:val="none" w:sz="0" w:space="0" w:color="auto"/>
                <w:left w:val="none" w:sz="0" w:space="0" w:color="auto"/>
                <w:bottom w:val="none" w:sz="0" w:space="0" w:color="auto"/>
                <w:right w:val="none" w:sz="0" w:space="0" w:color="auto"/>
              </w:divBdr>
            </w:div>
            <w:div w:id="1943144722">
              <w:marLeft w:val="0"/>
              <w:marRight w:val="0"/>
              <w:marTop w:val="0"/>
              <w:marBottom w:val="0"/>
              <w:divBdr>
                <w:top w:val="none" w:sz="0" w:space="0" w:color="auto"/>
                <w:left w:val="none" w:sz="0" w:space="0" w:color="auto"/>
                <w:bottom w:val="none" w:sz="0" w:space="0" w:color="auto"/>
                <w:right w:val="none" w:sz="0" w:space="0" w:color="auto"/>
              </w:divBdr>
            </w:div>
          </w:divsChild>
        </w:div>
        <w:div w:id="139424410">
          <w:marLeft w:val="0"/>
          <w:marRight w:val="0"/>
          <w:marTop w:val="0"/>
          <w:marBottom w:val="0"/>
          <w:divBdr>
            <w:top w:val="none" w:sz="0" w:space="0" w:color="auto"/>
            <w:left w:val="none" w:sz="0" w:space="0" w:color="auto"/>
            <w:bottom w:val="none" w:sz="0" w:space="0" w:color="auto"/>
            <w:right w:val="none" w:sz="0" w:space="0" w:color="auto"/>
          </w:divBdr>
        </w:div>
        <w:div w:id="270670355">
          <w:marLeft w:val="0"/>
          <w:marRight w:val="0"/>
          <w:marTop w:val="0"/>
          <w:marBottom w:val="0"/>
          <w:divBdr>
            <w:top w:val="none" w:sz="0" w:space="0" w:color="auto"/>
            <w:left w:val="none" w:sz="0" w:space="0" w:color="auto"/>
            <w:bottom w:val="none" w:sz="0" w:space="0" w:color="auto"/>
            <w:right w:val="none" w:sz="0" w:space="0" w:color="auto"/>
          </w:divBdr>
        </w:div>
        <w:div w:id="285308032">
          <w:marLeft w:val="0"/>
          <w:marRight w:val="0"/>
          <w:marTop w:val="0"/>
          <w:marBottom w:val="0"/>
          <w:divBdr>
            <w:top w:val="none" w:sz="0" w:space="0" w:color="auto"/>
            <w:left w:val="none" w:sz="0" w:space="0" w:color="auto"/>
            <w:bottom w:val="none" w:sz="0" w:space="0" w:color="auto"/>
            <w:right w:val="none" w:sz="0" w:space="0" w:color="auto"/>
          </w:divBdr>
        </w:div>
        <w:div w:id="337511322">
          <w:marLeft w:val="0"/>
          <w:marRight w:val="0"/>
          <w:marTop w:val="0"/>
          <w:marBottom w:val="0"/>
          <w:divBdr>
            <w:top w:val="none" w:sz="0" w:space="0" w:color="auto"/>
            <w:left w:val="none" w:sz="0" w:space="0" w:color="auto"/>
            <w:bottom w:val="none" w:sz="0" w:space="0" w:color="auto"/>
            <w:right w:val="none" w:sz="0" w:space="0" w:color="auto"/>
          </w:divBdr>
        </w:div>
        <w:div w:id="388892448">
          <w:marLeft w:val="0"/>
          <w:marRight w:val="0"/>
          <w:marTop w:val="0"/>
          <w:marBottom w:val="0"/>
          <w:divBdr>
            <w:top w:val="none" w:sz="0" w:space="0" w:color="auto"/>
            <w:left w:val="none" w:sz="0" w:space="0" w:color="auto"/>
            <w:bottom w:val="none" w:sz="0" w:space="0" w:color="auto"/>
            <w:right w:val="none" w:sz="0" w:space="0" w:color="auto"/>
          </w:divBdr>
        </w:div>
        <w:div w:id="537860036">
          <w:marLeft w:val="0"/>
          <w:marRight w:val="0"/>
          <w:marTop w:val="0"/>
          <w:marBottom w:val="0"/>
          <w:divBdr>
            <w:top w:val="none" w:sz="0" w:space="0" w:color="auto"/>
            <w:left w:val="none" w:sz="0" w:space="0" w:color="auto"/>
            <w:bottom w:val="none" w:sz="0" w:space="0" w:color="auto"/>
            <w:right w:val="none" w:sz="0" w:space="0" w:color="auto"/>
          </w:divBdr>
        </w:div>
        <w:div w:id="605960955">
          <w:marLeft w:val="0"/>
          <w:marRight w:val="0"/>
          <w:marTop w:val="0"/>
          <w:marBottom w:val="0"/>
          <w:divBdr>
            <w:top w:val="none" w:sz="0" w:space="0" w:color="auto"/>
            <w:left w:val="none" w:sz="0" w:space="0" w:color="auto"/>
            <w:bottom w:val="none" w:sz="0" w:space="0" w:color="auto"/>
            <w:right w:val="none" w:sz="0" w:space="0" w:color="auto"/>
          </w:divBdr>
        </w:div>
        <w:div w:id="662051584">
          <w:marLeft w:val="0"/>
          <w:marRight w:val="0"/>
          <w:marTop w:val="0"/>
          <w:marBottom w:val="0"/>
          <w:divBdr>
            <w:top w:val="none" w:sz="0" w:space="0" w:color="auto"/>
            <w:left w:val="none" w:sz="0" w:space="0" w:color="auto"/>
            <w:bottom w:val="none" w:sz="0" w:space="0" w:color="auto"/>
            <w:right w:val="none" w:sz="0" w:space="0" w:color="auto"/>
          </w:divBdr>
        </w:div>
        <w:div w:id="759447712">
          <w:marLeft w:val="0"/>
          <w:marRight w:val="0"/>
          <w:marTop w:val="0"/>
          <w:marBottom w:val="0"/>
          <w:divBdr>
            <w:top w:val="none" w:sz="0" w:space="0" w:color="auto"/>
            <w:left w:val="none" w:sz="0" w:space="0" w:color="auto"/>
            <w:bottom w:val="none" w:sz="0" w:space="0" w:color="auto"/>
            <w:right w:val="none" w:sz="0" w:space="0" w:color="auto"/>
          </w:divBdr>
        </w:div>
        <w:div w:id="791168756">
          <w:marLeft w:val="0"/>
          <w:marRight w:val="0"/>
          <w:marTop w:val="0"/>
          <w:marBottom w:val="0"/>
          <w:divBdr>
            <w:top w:val="none" w:sz="0" w:space="0" w:color="auto"/>
            <w:left w:val="none" w:sz="0" w:space="0" w:color="auto"/>
            <w:bottom w:val="none" w:sz="0" w:space="0" w:color="auto"/>
            <w:right w:val="none" w:sz="0" w:space="0" w:color="auto"/>
          </w:divBdr>
        </w:div>
        <w:div w:id="831063462">
          <w:marLeft w:val="0"/>
          <w:marRight w:val="0"/>
          <w:marTop w:val="0"/>
          <w:marBottom w:val="0"/>
          <w:divBdr>
            <w:top w:val="none" w:sz="0" w:space="0" w:color="auto"/>
            <w:left w:val="none" w:sz="0" w:space="0" w:color="auto"/>
            <w:bottom w:val="none" w:sz="0" w:space="0" w:color="auto"/>
            <w:right w:val="none" w:sz="0" w:space="0" w:color="auto"/>
          </w:divBdr>
        </w:div>
        <w:div w:id="910776614">
          <w:marLeft w:val="0"/>
          <w:marRight w:val="0"/>
          <w:marTop w:val="0"/>
          <w:marBottom w:val="0"/>
          <w:divBdr>
            <w:top w:val="none" w:sz="0" w:space="0" w:color="auto"/>
            <w:left w:val="none" w:sz="0" w:space="0" w:color="auto"/>
            <w:bottom w:val="none" w:sz="0" w:space="0" w:color="auto"/>
            <w:right w:val="none" w:sz="0" w:space="0" w:color="auto"/>
          </w:divBdr>
        </w:div>
        <w:div w:id="1030448829">
          <w:marLeft w:val="0"/>
          <w:marRight w:val="0"/>
          <w:marTop w:val="0"/>
          <w:marBottom w:val="0"/>
          <w:divBdr>
            <w:top w:val="none" w:sz="0" w:space="0" w:color="auto"/>
            <w:left w:val="none" w:sz="0" w:space="0" w:color="auto"/>
            <w:bottom w:val="none" w:sz="0" w:space="0" w:color="auto"/>
            <w:right w:val="none" w:sz="0" w:space="0" w:color="auto"/>
          </w:divBdr>
        </w:div>
        <w:div w:id="1154643248">
          <w:marLeft w:val="0"/>
          <w:marRight w:val="0"/>
          <w:marTop w:val="0"/>
          <w:marBottom w:val="0"/>
          <w:divBdr>
            <w:top w:val="none" w:sz="0" w:space="0" w:color="auto"/>
            <w:left w:val="none" w:sz="0" w:space="0" w:color="auto"/>
            <w:bottom w:val="none" w:sz="0" w:space="0" w:color="auto"/>
            <w:right w:val="none" w:sz="0" w:space="0" w:color="auto"/>
          </w:divBdr>
        </w:div>
        <w:div w:id="1172572586">
          <w:marLeft w:val="0"/>
          <w:marRight w:val="0"/>
          <w:marTop w:val="0"/>
          <w:marBottom w:val="0"/>
          <w:divBdr>
            <w:top w:val="none" w:sz="0" w:space="0" w:color="auto"/>
            <w:left w:val="none" w:sz="0" w:space="0" w:color="auto"/>
            <w:bottom w:val="none" w:sz="0" w:space="0" w:color="auto"/>
            <w:right w:val="none" w:sz="0" w:space="0" w:color="auto"/>
          </w:divBdr>
        </w:div>
        <w:div w:id="1177622741">
          <w:marLeft w:val="0"/>
          <w:marRight w:val="0"/>
          <w:marTop w:val="0"/>
          <w:marBottom w:val="0"/>
          <w:divBdr>
            <w:top w:val="none" w:sz="0" w:space="0" w:color="auto"/>
            <w:left w:val="none" w:sz="0" w:space="0" w:color="auto"/>
            <w:bottom w:val="none" w:sz="0" w:space="0" w:color="auto"/>
            <w:right w:val="none" w:sz="0" w:space="0" w:color="auto"/>
          </w:divBdr>
        </w:div>
        <w:div w:id="1194340996">
          <w:marLeft w:val="0"/>
          <w:marRight w:val="0"/>
          <w:marTop w:val="0"/>
          <w:marBottom w:val="0"/>
          <w:divBdr>
            <w:top w:val="none" w:sz="0" w:space="0" w:color="auto"/>
            <w:left w:val="none" w:sz="0" w:space="0" w:color="auto"/>
            <w:bottom w:val="none" w:sz="0" w:space="0" w:color="auto"/>
            <w:right w:val="none" w:sz="0" w:space="0" w:color="auto"/>
          </w:divBdr>
        </w:div>
        <w:div w:id="1360428508">
          <w:marLeft w:val="0"/>
          <w:marRight w:val="0"/>
          <w:marTop w:val="0"/>
          <w:marBottom w:val="0"/>
          <w:divBdr>
            <w:top w:val="none" w:sz="0" w:space="0" w:color="auto"/>
            <w:left w:val="none" w:sz="0" w:space="0" w:color="auto"/>
            <w:bottom w:val="none" w:sz="0" w:space="0" w:color="auto"/>
            <w:right w:val="none" w:sz="0" w:space="0" w:color="auto"/>
          </w:divBdr>
        </w:div>
        <w:div w:id="1380668172">
          <w:marLeft w:val="0"/>
          <w:marRight w:val="0"/>
          <w:marTop w:val="0"/>
          <w:marBottom w:val="0"/>
          <w:divBdr>
            <w:top w:val="none" w:sz="0" w:space="0" w:color="auto"/>
            <w:left w:val="none" w:sz="0" w:space="0" w:color="auto"/>
            <w:bottom w:val="none" w:sz="0" w:space="0" w:color="auto"/>
            <w:right w:val="none" w:sz="0" w:space="0" w:color="auto"/>
          </w:divBdr>
        </w:div>
        <w:div w:id="1526598287">
          <w:marLeft w:val="0"/>
          <w:marRight w:val="0"/>
          <w:marTop w:val="0"/>
          <w:marBottom w:val="0"/>
          <w:divBdr>
            <w:top w:val="none" w:sz="0" w:space="0" w:color="auto"/>
            <w:left w:val="none" w:sz="0" w:space="0" w:color="auto"/>
            <w:bottom w:val="none" w:sz="0" w:space="0" w:color="auto"/>
            <w:right w:val="none" w:sz="0" w:space="0" w:color="auto"/>
          </w:divBdr>
        </w:div>
        <w:div w:id="1581451471">
          <w:marLeft w:val="0"/>
          <w:marRight w:val="0"/>
          <w:marTop w:val="0"/>
          <w:marBottom w:val="0"/>
          <w:divBdr>
            <w:top w:val="none" w:sz="0" w:space="0" w:color="auto"/>
            <w:left w:val="none" w:sz="0" w:space="0" w:color="auto"/>
            <w:bottom w:val="none" w:sz="0" w:space="0" w:color="auto"/>
            <w:right w:val="none" w:sz="0" w:space="0" w:color="auto"/>
          </w:divBdr>
        </w:div>
        <w:div w:id="1637877610">
          <w:marLeft w:val="0"/>
          <w:marRight w:val="0"/>
          <w:marTop w:val="0"/>
          <w:marBottom w:val="0"/>
          <w:divBdr>
            <w:top w:val="none" w:sz="0" w:space="0" w:color="auto"/>
            <w:left w:val="none" w:sz="0" w:space="0" w:color="auto"/>
            <w:bottom w:val="none" w:sz="0" w:space="0" w:color="auto"/>
            <w:right w:val="none" w:sz="0" w:space="0" w:color="auto"/>
          </w:divBdr>
        </w:div>
        <w:div w:id="1848786325">
          <w:marLeft w:val="0"/>
          <w:marRight w:val="0"/>
          <w:marTop w:val="0"/>
          <w:marBottom w:val="0"/>
          <w:divBdr>
            <w:top w:val="none" w:sz="0" w:space="0" w:color="auto"/>
            <w:left w:val="none" w:sz="0" w:space="0" w:color="auto"/>
            <w:bottom w:val="none" w:sz="0" w:space="0" w:color="auto"/>
            <w:right w:val="none" w:sz="0" w:space="0" w:color="auto"/>
          </w:divBdr>
        </w:div>
        <w:div w:id="1904682146">
          <w:marLeft w:val="0"/>
          <w:marRight w:val="0"/>
          <w:marTop w:val="0"/>
          <w:marBottom w:val="0"/>
          <w:divBdr>
            <w:top w:val="none" w:sz="0" w:space="0" w:color="auto"/>
            <w:left w:val="none" w:sz="0" w:space="0" w:color="auto"/>
            <w:bottom w:val="none" w:sz="0" w:space="0" w:color="auto"/>
            <w:right w:val="none" w:sz="0" w:space="0" w:color="auto"/>
          </w:divBdr>
        </w:div>
        <w:div w:id="1965496196">
          <w:marLeft w:val="0"/>
          <w:marRight w:val="0"/>
          <w:marTop w:val="0"/>
          <w:marBottom w:val="0"/>
          <w:divBdr>
            <w:top w:val="none" w:sz="0" w:space="0" w:color="auto"/>
            <w:left w:val="none" w:sz="0" w:space="0" w:color="auto"/>
            <w:bottom w:val="none" w:sz="0" w:space="0" w:color="auto"/>
            <w:right w:val="none" w:sz="0" w:space="0" w:color="auto"/>
          </w:divBdr>
        </w:div>
        <w:div w:id="2003318203">
          <w:marLeft w:val="0"/>
          <w:marRight w:val="0"/>
          <w:marTop w:val="0"/>
          <w:marBottom w:val="0"/>
          <w:divBdr>
            <w:top w:val="none" w:sz="0" w:space="0" w:color="auto"/>
            <w:left w:val="none" w:sz="0" w:space="0" w:color="auto"/>
            <w:bottom w:val="none" w:sz="0" w:space="0" w:color="auto"/>
            <w:right w:val="none" w:sz="0" w:space="0" w:color="auto"/>
          </w:divBdr>
          <w:divsChild>
            <w:div w:id="465203167">
              <w:marLeft w:val="0"/>
              <w:marRight w:val="0"/>
              <w:marTop w:val="0"/>
              <w:marBottom w:val="0"/>
              <w:divBdr>
                <w:top w:val="none" w:sz="0" w:space="0" w:color="auto"/>
                <w:left w:val="none" w:sz="0" w:space="0" w:color="auto"/>
                <w:bottom w:val="none" w:sz="0" w:space="0" w:color="auto"/>
                <w:right w:val="none" w:sz="0" w:space="0" w:color="auto"/>
              </w:divBdr>
            </w:div>
            <w:div w:id="777673817">
              <w:marLeft w:val="0"/>
              <w:marRight w:val="0"/>
              <w:marTop w:val="0"/>
              <w:marBottom w:val="0"/>
              <w:divBdr>
                <w:top w:val="none" w:sz="0" w:space="0" w:color="auto"/>
                <w:left w:val="none" w:sz="0" w:space="0" w:color="auto"/>
                <w:bottom w:val="none" w:sz="0" w:space="0" w:color="auto"/>
                <w:right w:val="none" w:sz="0" w:space="0" w:color="auto"/>
              </w:divBdr>
            </w:div>
            <w:div w:id="1583879916">
              <w:marLeft w:val="0"/>
              <w:marRight w:val="0"/>
              <w:marTop w:val="0"/>
              <w:marBottom w:val="0"/>
              <w:divBdr>
                <w:top w:val="none" w:sz="0" w:space="0" w:color="auto"/>
                <w:left w:val="none" w:sz="0" w:space="0" w:color="auto"/>
                <w:bottom w:val="none" w:sz="0" w:space="0" w:color="auto"/>
                <w:right w:val="none" w:sz="0" w:space="0" w:color="auto"/>
              </w:divBdr>
            </w:div>
            <w:div w:id="1890649446">
              <w:marLeft w:val="0"/>
              <w:marRight w:val="0"/>
              <w:marTop w:val="0"/>
              <w:marBottom w:val="0"/>
              <w:divBdr>
                <w:top w:val="none" w:sz="0" w:space="0" w:color="auto"/>
                <w:left w:val="none" w:sz="0" w:space="0" w:color="auto"/>
                <w:bottom w:val="none" w:sz="0" w:space="0" w:color="auto"/>
                <w:right w:val="none" w:sz="0" w:space="0" w:color="auto"/>
              </w:divBdr>
            </w:div>
            <w:div w:id="2018269705">
              <w:marLeft w:val="0"/>
              <w:marRight w:val="0"/>
              <w:marTop w:val="0"/>
              <w:marBottom w:val="0"/>
              <w:divBdr>
                <w:top w:val="none" w:sz="0" w:space="0" w:color="auto"/>
                <w:left w:val="none" w:sz="0" w:space="0" w:color="auto"/>
                <w:bottom w:val="none" w:sz="0" w:space="0" w:color="auto"/>
                <w:right w:val="none" w:sz="0" w:space="0" w:color="auto"/>
              </w:divBdr>
            </w:div>
          </w:divsChild>
        </w:div>
        <w:div w:id="2014144205">
          <w:marLeft w:val="0"/>
          <w:marRight w:val="0"/>
          <w:marTop w:val="0"/>
          <w:marBottom w:val="0"/>
          <w:divBdr>
            <w:top w:val="none" w:sz="0" w:space="0" w:color="auto"/>
            <w:left w:val="none" w:sz="0" w:space="0" w:color="auto"/>
            <w:bottom w:val="none" w:sz="0" w:space="0" w:color="auto"/>
            <w:right w:val="none" w:sz="0" w:space="0" w:color="auto"/>
          </w:divBdr>
        </w:div>
        <w:div w:id="2124642388">
          <w:marLeft w:val="0"/>
          <w:marRight w:val="0"/>
          <w:marTop w:val="0"/>
          <w:marBottom w:val="0"/>
          <w:divBdr>
            <w:top w:val="none" w:sz="0" w:space="0" w:color="auto"/>
            <w:left w:val="none" w:sz="0" w:space="0" w:color="auto"/>
            <w:bottom w:val="none" w:sz="0" w:space="0" w:color="auto"/>
            <w:right w:val="none" w:sz="0" w:space="0" w:color="auto"/>
          </w:divBdr>
        </w:div>
      </w:divsChild>
    </w:div>
    <w:div w:id="1327131115">
      <w:bodyDiv w:val="1"/>
      <w:marLeft w:val="0"/>
      <w:marRight w:val="0"/>
      <w:marTop w:val="0"/>
      <w:marBottom w:val="0"/>
      <w:divBdr>
        <w:top w:val="none" w:sz="0" w:space="0" w:color="auto"/>
        <w:left w:val="none" w:sz="0" w:space="0" w:color="auto"/>
        <w:bottom w:val="none" w:sz="0" w:space="0" w:color="auto"/>
        <w:right w:val="none" w:sz="0" w:space="0" w:color="auto"/>
      </w:divBdr>
    </w:div>
    <w:div w:id="1327398369">
      <w:bodyDiv w:val="1"/>
      <w:marLeft w:val="0"/>
      <w:marRight w:val="0"/>
      <w:marTop w:val="0"/>
      <w:marBottom w:val="0"/>
      <w:divBdr>
        <w:top w:val="none" w:sz="0" w:space="0" w:color="auto"/>
        <w:left w:val="none" w:sz="0" w:space="0" w:color="auto"/>
        <w:bottom w:val="none" w:sz="0" w:space="0" w:color="auto"/>
        <w:right w:val="none" w:sz="0" w:space="0" w:color="auto"/>
      </w:divBdr>
      <w:divsChild>
        <w:div w:id="495460857">
          <w:marLeft w:val="0"/>
          <w:marRight w:val="0"/>
          <w:marTop w:val="0"/>
          <w:marBottom w:val="0"/>
          <w:divBdr>
            <w:top w:val="none" w:sz="0" w:space="0" w:color="auto"/>
            <w:left w:val="none" w:sz="0" w:space="0" w:color="auto"/>
            <w:bottom w:val="none" w:sz="0" w:space="0" w:color="auto"/>
            <w:right w:val="none" w:sz="0" w:space="0" w:color="auto"/>
          </w:divBdr>
          <w:divsChild>
            <w:div w:id="646054075">
              <w:marLeft w:val="0"/>
              <w:marRight w:val="300"/>
              <w:marTop w:val="0"/>
              <w:marBottom w:val="0"/>
              <w:divBdr>
                <w:top w:val="none" w:sz="0" w:space="0" w:color="auto"/>
                <w:left w:val="none" w:sz="0" w:space="0" w:color="auto"/>
                <w:bottom w:val="none" w:sz="0" w:space="0" w:color="auto"/>
                <w:right w:val="none" w:sz="0" w:space="0" w:color="auto"/>
              </w:divBdr>
              <w:divsChild>
                <w:div w:id="2103725035">
                  <w:marLeft w:val="0"/>
                  <w:marRight w:val="0"/>
                  <w:marTop w:val="0"/>
                  <w:marBottom w:val="0"/>
                  <w:divBdr>
                    <w:top w:val="none" w:sz="0" w:space="0" w:color="auto"/>
                    <w:left w:val="none" w:sz="0" w:space="0" w:color="auto"/>
                    <w:bottom w:val="none" w:sz="0" w:space="0" w:color="auto"/>
                    <w:right w:val="none" w:sz="0" w:space="0" w:color="auto"/>
                  </w:divBdr>
                  <w:divsChild>
                    <w:div w:id="90283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669325">
          <w:marLeft w:val="0"/>
          <w:marRight w:val="0"/>
          <w:marTop w:val="0"/>
          <w:marBottom w:val="0"/>
          <w:divBdr>
            <w:top w:val="none" w:sz="0" w:space="0" w:color="auto"/>
            <w:left w:val="none" w:sz="0" w:space="0" w:color="auto"/>
            <w:bottom w:val="none" w:sz="0" w:space="0" w:color="auto"/>
            <w:right w:val="none" w:sz="0" w:space="0" w:color="auto"/>
          </w:divBdr>
          <w:divsChild>
            <w:div w:id="927694598">
              <w:marLeft w:val="0"/>
              <w:marRight w:val="0"/>
              <w:marTop w:val="0"/>
              <w:marBottom w:val="900"/>
              <w:divBdr>
                <w:top w:val="none" w:sz="0" w:space="0" w:color="auto"/>
                <w:left w:val="none" w:sz="0" w:space="0" w:color="auto"/>
                <w:bottom w:val="none" w:sz="0" w:space="0" w:color="auto"/>
                <w:right w:val="none" w:sz="0" w:space="0" w:color="auto"/>
              </w:divBdr>
              <w:divsChild>
                <w:div w:id="587082537">
                  <w:marLeft w:val="0"/>
                  <w:marRight w:val="0"/>
                  <w:marTop w:val="0"/>
                  <w:marBottom w:val="540"/>
                  <w:divBdr>
                    <w:top w:val="none" w:sz="0" w:space="0" w:color="auto"/>
                    <w:left w:val="none" w:sz="0" w:space="0" w:color="auto"/>
                    <w:bottom w:val="none" w:sz="0" w:space="0" w:color="auto"/>
                    <w:right w:val="none" w:sz="0" w:space="0" w:color="auto"/>
                  </w:divBdr>
                </w:div>
                <w:div w:id="1183547269">
                  <w:marLeft w:val="0"/>
                  <w:marRight w:val="0"/>
                  <w:marTop w:val="0"/>
                  <w:marBottom w:val="0"/>
                  <w:divBdr>
                    <w:top w:val="none" w:sz="0" w:space="0" w:color="auto"/>
                    <w:left w:val="none" w:sz="0" w:space="0" w:color="auto"/>
                    <w:bottom w:val="none" w:sz="0" w:space="0" w:color="auto"/>
                    <w:right w:val="none" w:sz="0" w:space="0" w:color="auto"/>
                  </w:divBdr>
                  <w:divsChild>
                    <w:div w:id="764499419">
                      <w:marLeft w:val="0"/>
                      <w:marRight w:val="0"/>
                      <w:marTop w:val="0"/>
                      <w:marBottom w:val="0"/>
                      <w:divBdr>
                        <w:top w:val="none" w:sz="0" w:space="0" w:color="auto"/>
                        <w:left w:val="none" w:sz="0" w:space="0" w:color="auto"/>
                        <w:bottom w:val="none" w:sz="0" w:space="0" w:color="auto"/>
                        <w:right w:val="none" w:sz="0" w:space="0" w:color="auto"/>
                      </w:divBdr>
                      <w:divsChild>
                        <w:div w:id="1388531395">
                          <w:marLeft w:val="0"/>
                          <w:marRight w:val="0"/>
                          <w:marTop w:val="0"/>
                          <w:marBottom w:val="240"/>
                          <w:divBdr>
                            <w:top w:val="none" w:sz="0" w:space="0" w:color="auto"/>
                            <w:left w:val="none" w:sz="0" w:space="0" w:color="auto"/>
                            <w:bottom w:val="none" w:sz="0" w:space="0" w:color="auto"/>
                            <w:right w:val="none" w:sz="0" w:space="0" w:color="auto"/>
                          </w:divBdr>
                          <w:divsChild>
                            <w:div w:id="153179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848635">
              <w:marLeft w:val="0"/>
              <w:marRight w:val="300"/>
              <w:marTop w:val="0"/>
              <w:marBottom w:val="0"/>
              <w:divBdr>
                <w:top w:val="none" w:sz="0" w:space="0" w:color="auto"/>
                <w:left w:val="none" w:sz="0" w:space="0" w:color="auto"/>
                <w:bottom w:val="none" w:sz="0" w:space="0" w:color="auto"/>
                <w:right w:val="none" w:sz="0" w:space="0" w:color="auto"/>
              </w:divBdr>
              <w:divsChild>
                <w:div w:id="49311627">
                  <w:marLeft w:val="0"/>
                  <w:marRight w:val="0"/>
                  <w:marTop w:val="0"/>
                  <w:marBottom w:val="0"/>
                  <w:divBdr>
                    <w:top w:val="none" w:sz="0" w:space="0" w:color="auto"/>
                    <w:left w:val="none" w:sz="0" w:space="0" w:color="auto"/>
                    <w:bottom w:val="none" w:sz="0" w:space="0" w:color="auto"/>
                    <w:right w:val="none" w:sz="0" w:space="0" w:color="auto"/>
                  </w:divBdr>
                  <w:divsChild>
                    <w:div w:id="304286874">
                      <w:marLeft w:val="0"/>
                      <w:marRight w:val="0"/>
                      <w:marTop w:val="0"/>
                      <w:marBottom w:val="0"/>
                      <w:divBdr>
                        <w:top w:val="none" w:sz="0" w:space="0" w:color="auto"/>
                        <w:left w:val="none" w:sz="0" w:space="0" w:color="auto"/>
                        <w:bottom w:val="none" w:sz="0" w:space="0" w:color="auto"/>
                        <w:right w:val="none" w:sz="0" w:space="0" w:color="auto"/>
                      </w:divBdr>
                      <w:divsChild>
                        <w:div w:id="1750499070">
                          <w:marLeft w:val="0"/>
                          <w:marRight w:val="0"/>
                          <w:marTop w:val="0"/>
                          <w:marBottom w:val="0"/>
                          <w:divBdr>
                            <w:top w:val="none" w:sz="0" w:space="0" w:color="auto"/>
                            <w:left w:val="none" w:sz="0" w:space="0" w:color="auto"/>
                            <w:bottom w:val="none" w:sz="0" w:space="0" w:color="auto"/>
                            <w:right w:val="none" w:sz="0" w:space="0" w:color="auto"/>
                          </w:divBdr>
                          <w:divsChild>
                            <w:div w:id="1375352335">
                              <w:marLeft w:val="0"/>
                              <w:marRight w:val="0"/>
                              <w:marTop w:val="0"/>
                              <w:marBottom w:val="240"/>
                              <w:divBdr>
                                <w:top w:val="none" w:sz="0" w:space="0" w:color="auto"/>
                                <w:left w:val="none" w:sz="0" w:space="0" w:color="auto"/>
                                <w:bottom w:val="none" w:sz="0" w:space="0" w:color="auto"/>
                                <w:right w:val="none" w:sz="0" w:space="0" w:color="auto"/>
                              </w:divBdr>
                              <w:divsChild>
                                <w:div w:id="149869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252496">
                  <w:marLeft w:val="0"/>
                  <w:marRight w:val="0"/>
                  <w:marTop w:val="0"/>
                  <w:marBottom w:val="0"/>
                  <w:divBdr>
                    <w:top w:val="none" w:sz="0" w:space="0" w:color="auto"/>
                    <w:left w:val="none" w:sz="0" w:space="0" w:color="auto"/>
                    <w:bottom w:val="none" w:sz="0" w:space="0" w:color="auto"/>
                    <w:right w:val="none" w:sz="0" w:space="0" w:color="auto"/>
                  </w:divBdr>
                </w:div>
                <w:div w:id="103396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022202">
      <w:bodyDiv w:val="1"/>
      <w:marLeft w:val="0"/>
      <w:marRight w:val="0"/>
      <w:marTop w:val="0"/>
      <w:marBottom w:val="0"/>
      <w:divBdr>
        <w:top w:val="none" w:sz="0" w:space="0" w:color="auto"/>
        <w:left w:val="none" w:sz="0" w:space="0" w:color="auto"/>
        <w:bottom w:val="none" w:sz="0" w:space="0" w:color="auto"/>
        <w:right w:val="none" w:sz="0" w:space="0" w:color="auto"/>
      </w:divBdr>
    </w:div>
    <w:div w:id="1328435617">
      <w:bodyDiv w:val="1"/>
      <w:marLeft w:val="0"/>
      <w:marRight w:val="0"/>
      <w:marTop w:val="0"/>
      <w:marBottom w:val="0"/>
      <w:divBdr>
        <w:top w:val="none" w:sz="0" w:space="0" w:color="auto"/>
        <w:left w:val="none" w:sz="0" w:space="0" w:color="auto"/>
        <w:bottom w:val="none" w:sz="0" w:space="0" w:color="auto"/>
        <w:right w:val="none" w:sz="0" w:space="0" w:color="auto"/>
      </w:divBdr>
      <w:divsChild>
        <w:div w:id="139002225">
          <w:marLeft w:val="0"/>
          <w:marRight w:val="0"/>
          <w:marTop w:val="0"/>
          <w:marBottom w:val="750"/>
          <w:divBdr>
            <w:top w:val="none" w:sz="0" w:space="0" w:color="auto"/>
            <w:left w:val="none" w:sz="0" w:space="0" w:color="auto"/>
            <w:bottom w:val="none" w:sz="0" w:space="0" w:color="auto"/>
            <w:right w:val="none" w:sz="0" w:space="0" w:color="auto"/>
          </w:divBdr>
          <w:divsChild>
            <w:div w:id="41447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822357">
      <w:bodyDiv w:val="1"/>
      <w:marLeft w:val="0"/>
      <w:marRight w:val="0"/>
      <w:marTop w:val="0"/>
      <w:marBottom w:val="0"/>
      <w:divBdr>
        <w:top w:val="none" w:sz="0" w:space="0" w:color="auto"/>
        <w:left w:val="none" w:sz="0" w:space="0" w:color="auto"/>
        <w:bottom w:val="none" w:sz="0" w:space="0" w:color="auto"/>
        <w:right w:val="none" w:sz="0" w:space="0" w:color="auto"/>
      </w:divBdr>
    </w:div>
    <w:div w:id="1330136848">
      <w:bodyDiv w:val="1"/>
      <w:marLeft w:val="0"/>
      <w:marRight w:val="0"/>
      <w:marTop w:val="0"/>
      <w:marBottom w:val="0"/>
      <w:divBdr>
        <w:top w:val="none" w:sz="0" w:space="0" w:color="auto"/>
        <w:left w:val="none" w:sz="0" w:space="0" w:color="auto"/>
        <w:bottom w:val="none" w:sz="0" w:space="0" w:color="auto"/>
        <w:right w:val="none" w:sz="0" w:space="0" w:color="auto"/>
      </w:divBdr>
      <w:divsChild>
        <w:div w:id="1600258894">
          <w:marLeft w:val="0"/>
          <w:marRight w:val="0"/>
          <w:marTop w:val="0"/>
          <w:marBottom w:val="0"/>
          <w:divBdr>
            <w:top w:val="none" w:sz="0" w:space="0" w:color="auto"/>
            <w:left w:val="none" w:sz="0" w:space="0" w:color="auto"/>
            <w:bottom w:val="none" w:sz="0" w:space="0" w:color="auto"/>
            <w:right w:val="none" w:sz="0" w:space="0" w:color="auto"/>
          </w:divBdr>
          <w:divsChild>
            <w:div w:id="247202205">
              <w:marLeft w:val="0"/>
              <w:marRight w:val="0"/>
              <w:marTop w:val="0"/>
              <w:marBottom w:val="0"/>
              <w:divBdr>
                <w:top w:val="none" w:sz="0" w:space="0" w:color="auto"/>
                <w:left w:val="none" w:sz="0" w:space="0" w:color="auto"/>
                <w:bottom w:val="none" w:sz="0" w:space="0" w:color="auto"/>
                <w:right w:val="none" w:sz="0" w:space="0" w:color="auto"/>
              </w:divBdr>
              <w:divsChild>
                <w:div w:id="1783070466">
                  <w:marLeft w:val="0"/>
                  <w:marRight w:val="0"/>
                  <w:marTop w:val="0"/>
                  <w:marBottom w:val="0"/>
                  <w:divBdr>
                    <w:top w:val="none" w:sz="0" w:space="0" w:color="auto"/>
                    <w:left w:val="none" w:sz="0" w:space="0" w:color="auto"/>
                    <w:bottom w:val="none" w:sz="0" w:space="0" w:color="auto"/>
                    <w:right w:val="none" w:sz="0" w:space="0" w:color="auto"/>
                  </w:divBdr>
                  <w:divsChild>
                    <w:div w:id="214318988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596910">
      <w:bodyDiv w:val="1"/>
      <w:marLeft w:val="0"/>
      <w:marRight w:val="0"/>
      <w:marTop w:val="0"/>
      <w:marBottom w:val="0"/>
      <w:divBdr>
        <w:top w:val="none" w:sz="0" w:space="0" w:color="auto"/>
        <w:left w:val="none" w:sz="0" w:space="0" w:color="auto"/>
        <w:bottom w:val="none" w:sz="0" w:space="0" w:color="auto"/>
        <w:right w:val="none" w:sz="0" w:space="0" w:color="auto"/>
      </w:divBdr>
    </w:div>
    <w:div w:id="1330598413">
      <w:bodyDiv w:val="1"/>
      <w:marLeft w:val="0"/>
      <w:marRight w:val="0"/>
      <w:marTop w:val="0"/>
      <w:marBottom w:val="0"/>
      <w:divBdr>
        <w:top w:val="none" w:sz="0" w:space="0" w:color="auto"/>
        <w:left w:val="none" w:sz="0" w:space="0" w:color="auto"/>
        <w:bottom w:val="none" w:sz="0" w:space="0" w:color="auto"/>
        <w:right w:val="none" w:sz="0" w:space="0" w:color="auto"/>
      </w:divBdr>
      <w:divsChild>
        <w:div w:id="325787361">
          <w:marLeft w:val="0"/>
          <w:marRight w:val="0"/>
          <w:marTop w:val="0"/>
          <w:marBottom w:val="0"/>
          <w:divBdr>
            <w:top w:val="none" w:sz="0" w:space="0" w:color="auto"/>
            <w:left w:val="none" w:sz="0" w:space="0" w:color="auto"/>
            <w:bottom w:val="none" w:sz="0" w:space="0" w:color="auto"/>
            <w:right w:val="none" w:sz="0" w:space="0" w:color="auto"/>
          </w:divBdr>
        </w:div>
        <w:div w:id="547642276">
          <w:marLeft w:val="0"/>
          <w:marRight w:val="0"/>
          <w:marTop w:val="0"/>
          <w:marBottom w:val="0"/>
          <w:divBdr>
            <w:top w:val="none" w:sz="0" w:space="0" w:color="auto"/>
            <w:left w:val="none" w:sz="0" w:space="0" w:color="auto"/>
            <w:bottom w:val="none" w:sz="0" w:space="0" w:color="auto"/>
            <w:right w:val="none" w:sz="0" w:space="0" w:color="auto"/>
          </w:divBdr>
        </w:div>
        <w:div w:id="1359234548">
          <w:marLeft w:val="0"/>
          <w:marRight w:val="0"/>
          <w:marTop w:val="0"/>
          <w:marBottom w:val="0"/>
          <w:divBdr>
            <w:top w:val="none" w:sz="0" w:space="0" w:color="auto"/>
            <w:left w:val="none" w:sz="0" w:space="0" w:color="auto"/>
            <w:bottom w:val="none" w:sz="0" w:space="0" w:color="auto"/>
            <w:right w:val="none" w:sz="0" w:space="0" w:color="auto"/>
          </w:divBdr>
        </w:div>
        <w:div w:id="1007438735">
          <w:marLeft w:val="0"/>
          <w:marRight w:val="0"/>
          <w:marTop w:val="0"/>
          <w:marBottom w:val="0"/>
          <w:divBdr>
            <w:top w:val="none" w:sz="0" w:space="0" w:color="auto"/>
            <w:left w:val="none" w:sz="0" w:space="0" w:color="auto"/>
            <w:bottom w:val="none" w:sz="0" w:space="0" w:color="auto"/>
            <w:right w:val="none" w:sz="0" w:space="0" w:color="auto"/>
          </w:divBdr>
        </w:div>
      </w:divsChild>
    </w:div>
    <w:div w:id="1330711040">
      <w:bodyDiv w:val="1"/>
      <w:marLeft w:val="0"/>
      <w:marRight w:val="0"/>
      <w:marTop w:val="0"/>
      <w:marBottom w:val="0"/>
      <w:divBdr>
        <w:top w:val="none" w:sz="0" w:space="0" w:color="auto"/>
        <w:left w:val="none" w:sz="0" w:space="0" w:color="auto"/>
        <w:bottom w:val="none" w:sz="0" w:space="0" w:color="auto"/>
        <w:right w:val="none" w:sz="0" w:space="0" w:color="auto"/>
      </w:divBdr>
      <w:divsChild>
        <w:div w:id="649023100">
          <w:marLeft w:val="0"/>
          <w:marRight w:val="0"/>
          <w:marTop w:val="0"/>
          <w:marBottom w:val="75"/>
          <w:divBdr>
            <w:top w:val="none" w:sz="0" w:space="0" w:color="auto"/>
            <w:left w:val="none" w:sz="0" w:space="0" w:color="auto"/>
            <w:bottom w:val="none" w:sz="0" w:space="0" w:color="auto"/>
            <w:right w:val="none" w:sz="0" w:space="0" w:color="auto"/>
          </w:divBdr>
          <w:divsChild>
            <w:div w:id="1763180885">
              <w:marLeft w:val="0"/>
              <w:marRight w:val="225"/>
              <w:marTop w:val="0"/>
              <w:marBottom w:val="225"/>
              <w:divBdr>
                <w:top w:val="none" w:sz="0" w:space="0" w:color="auto"/>
                <w:left w:val="none" w:sz="0" w:space="0" w:color="auto"/>
                <w:bottom w:val="none" w:sz="0" w:space="0" w:color="auto"/>
                <w:right w:val="none" w:sz="0" w:space="0" w:color="auto"/>
              </w:divBdr>
              <w:divsChild>
                <w:div w:id="59054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196402">
          <w:marLeft w:val="0"/>
          <w:marRight w:val="0"/>
          <w:marTop w:val="0"/>
          <w:marBottom w:val="0"/>
          <w:divBdr>
            <w:top w:val="none" w:sz="0" w:space="0" w:color="auto"/>
            <w:left w:val="none" w:sz="0" w:space="0" w:color="auto"/>
            <w:bottom w:val="none" w:sz="0" w:space="0" w:color="auto"/>
            <w:right w:val="none" w:sz="0" w:space="0" w:color="auto"/>
          </w:divBdr>
          <w:divsChild>
            <w:div w:id="961182520">
              <w:marLeft w:val="0"/>
              <w:marRight w:val="225"/>
              <w:marTop w:val="0"/>
              <w:marBottom w:val="195"/>
              <w:divBdr>
                <w:top w:val="none" w:sz="0" w:space="0" w:color="auto"/>
                <w:left w:val="none" w:sz="0" w:space="0" w:color="auto"/>
                <w:bottom w:val="none" w:sz="0" w:space="0" w:color="auto"/>
                <w:right w:val="none" w:sz="0" w:space="0" w:color="auto"/>
              </w:divBdr>
              <w:divsChild>
                <w:div w:id="1400400294">
                  <w:marLeft w:val="0"/>
                  <w:marRight w:val="0"/>
                  <w:marTop w:val="0"/>
                  <w:marBottom w:val="0"/>
                  <w:divBdr>
                    <w:top w:val="none" w:sz="0" w:space="0" w:color="auto"/>
                    <w:left w:val="none" w:sz="0" w:space="0" w:color="auto"/>
                    <w:bottom w:val="none" w:sz="0" w:space="0" w:color="auto"/>
                    <w:right w:val="none" w:sz="0" w:space="0" w:color="auto"/>
                  </w:divBdr>
                  <w:divsChild>
                    <w:div w:id="16312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078529">
              <w:marLeft w:val="0"/>
              <w:marRight w:val="0"/>
              <w:marTop w:val="0"/>
              <w:marBottom w:val="0"/>
              <w:divBdr>
                <w:top w:val="none" w:sz="0" w:space="0" w:color="auto"/>
                <w:left w:val="none" w:sz="0" w:space="0" w:color="auto"/>
                <w:bottom w:val="none" w:sz="0" w:space="0" w:color="auto"/>
                <w:right w:val="none" w:sz="0" w:space="0" w:color="auto"/>
              </w:divBdr>
            </w:div>
          </w:divsChild>
        </w:div>
        <w:div w:id="451554376">
          <w:marLeft w:val="0"/>
          <w:marRight w:val="0"/>
          <w:marTop w:val="300"/>
          <w:marBottom w:val="450"/>
          <w:divBdr>
            <w:top w:val="none" w:sz="0" w:space="0" w:color="auto"/>
            <w:left w:val="none" w:sz="0" w:space="0" w:color="auto"/>
            <w:bottom w:val="none" w:sz="0" w:space="0" w:color="auto"/>
            <w:right w:val="none" w:sz="0" w:space="0" w:color="auto"/>
          </w:divBdr>
          <w:divsChild>
            <w:div w:id="352148927">
              <w:marLeft w:val="0"/>
              <w:marRight w:val="0"/>
              <w:marTop w:val="0"/>
              <w:marBottom w:val="0"/>
              <w:divBdr>
                <w:top w:val="none" w:sz="0" w:space="0" w:color="auto"/>
                <w:left w:val="none" w:sz="0" w:space="0" w:color="auto"/>
                <w:bottom w:val="none" w:sz="0" w:space="0" w:color="auto"/>
                <w:right w:val="none" w:sz="0" w:space="0" w:color="auto"/>
              </w:divBdr>
              <w:divsChild>
                <w:div w:id="577249890">
                  <w:marLeft w:val="0"/>
                  <w:marRight w:val="0"/>
                  <w:marTop w:val="0"/>
                  <w:marBottom w:val="0"/>
                  <w:divBdr>
                    <w:top w:val="none" w:sz="0" w:space="0" w:color="auto"/>
                    <w:left w:val="none" w:sz="0" w:space="0" w:color="auto"/>
                    <w:bottom w:val="none" w:sz="0" w:space="0" w:color="auto"/>
                    <w:right w:val="none" w:sz="0" w:space="0" w:color="auto"/>
                  </w:divBdr>
                </w:div>
              </w:divsChild>
            </w:div>
            <w:div w:id="120539889">
              <w:marLeft w:val="0"/>
              <w:marRight w:val="0"/>
              <w:marTop w:val="0"/>
              <w:marBottom w:val="0"/>
              <w:divBdr>
                <w:top w:val="none" w:sz="0" w:space="0" w:color="auto"/>
                <w:left w:val="none" w:sz="0" w:space="0" w:color="auto"/>
                <w:bottom w:val="none" w:sz="0" w:space="0" w:color="auto"/>
                <w:right w:val="none" w:sz="0" w:space="0" w:color="auto"/>
              </w:divBdr>
              <w:divsChild>
                <w:div w:id="207246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7393">
          <w:marLeft w:val="0"/>
          <w:marRight w:val="0"/>
          <w:marTop w:val="0"/>
          <w:marBottom w:val="0"/>
          <w:divBdr>
            <w:top w:val="none" w:sz="0" w:space="0" w:color="auto"/>
            <w:left w:val="none" w:sz="0" w:space="0" w:color="auto"/>
            <w:bottom w:val="none" w:sz="0" w:space="0" w:color="auto"/>
            <w:right w:val="none" w:sz="0" w:space="0" w:color="auto"/>
          </w:divBdr>
          <w:divsChild>
            <w:div w:id="2030331266">
              <w:marLeft w:val="0"/>
              <w:marRight w:val="0"/>
              <w:marTop w:val="0"/>
              <w:marBottom w:val="0"/>
              <w:divBdr>
                <w:top w:val="none" w:sz="0" w:space="0" w:color="auto"/>
                <w:left w:val="none" w:sz="0" w:space="0" w:color="auto"/>
                <w:bottom w:val="none" w:sz="0" w:space="0" w:color="auto"/>
                <w:right w:val="none" w:sz="0" w:space="0" w:color="auto"/>
              </w:divBdr>
              <w:divsChild>
                <w:div w:id="1562207679">
                  <w:marLeft w:val="0"/>
                  <w:marRight w:val="0"/>
                  <w:marTop w:val="0"/>
                  <w:marBottom w:val="0"/>
                  <w:divBdr>
                    <w:top w:val="none" w:sz="0" w:space="0" w:color="auto"/>
                    <w:left w:val="none" w:sz="0" w:space="0" w:color="auto"/>
                    <w:bottom w:val="none" w:sz="0" w:space="0" w:color="auto"/>
                    <w:right w:val="none" w:sz="0" w:space="0" w:color="auto"/>
                  </w:divBdr>
                </w:div>
              </w:divsChild>
            </w:div>
            <w:div w:id="268972257">
              <w:marLeft w:val="0"/>
              <w:marRight w:val="0"/>
              <w:marTop w:val="0"/>
              <w:marBottom w:val="0"/>
              <w:divBdr>
                <w:top w:val="none" w:sz="0" w:space="0" w:color="auto"/>
                <w:left w:val="none" w:sz="0" w:space="0" w:color="auto"/>
                <w:bottom w:val="none" w:sz="0" w:space="0" w:color="auto"/>
                <w:right w:val="none" w:sz="0" w:space="0" w:color="auto"/>
              </w:divBdr>
              <w:divsChild>
                <w:div w:id="110153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081899">
          <w:marLeft w:val="0"/>
          <w:marRight w:val="0"/>
          <w:marTop w:val="0"/>
          <w:marBottom w:val="0"/>
          <w:divBdr>
            <w:top w:val="none" w:sz="0" w:space="0" w:color="auto"/>
            <w:left w:val="none" w:sz="0" w:space="0" w:color="auto"/>
            <w:bottom w:val="none" w:sz="0" w:space="0" w:color="auto"/>
            <w:right w:val="none" w:sz="0" w:space="0" w:color="auto"/>
          </w:divBdr>
          <w:divsChild>
            <w:div w:id="1399938630">
              <w:marLeft w:val="0"/>
              <w:marRight w:val="0"/>
              <w:marTop w:val="0"/>
              <w:marBottom w:val="0"/>
              <w:divBdr>
                <w:top w:val="none" w:sz="0" w:space="0" w:color="auto"/>
                <w:left w:val="none" w:sz="0" w:space="0" w:color="auto"/>
                <w:bottom w:val="none" w:sz="0" w:space="0" w:color="auto"/>
                <w:right w:val="none" w:sz="0" w:space="0" w:color="auto"/>
              </w:divBdr>
              <w:divsChild>
                <w:div w:id="474760743">
                  <w:marLeft w:val="0"/>
                  <w:marRight w:val="150"/>
                  <w:marTop w:val="0"/>
                  <w:marBottom w:val="0"/>
                  <w:divBdr>
                    <w:top w:val="none" w:sz="0" w:space="0" w:color="auto"/>
                    <w:left w:val="none" w:sz="0" w:space="0" w:color="auto"/>
                    <w:bottom w:val="none" w:sz="0" w:space="0" w:color="auto"/>
                    <w:right w:val="none" w:sz="0" w:space="0" w:color="auto"/>
                  </w:divBdr>
                  <w:divsChild>
                    <w:div w:id="92873471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390739031">
              <w:marLeft w:val="0"/>
              <w:marRight w:val="0"/>
              <w:marTop w:val="0"/>
              <w:marBottom w:val="0"/>
              <w:divBdr>
                <w:top w:val="none" w:sz="0" w:space="0" w:color="auto"/>
                <w:left w:val="none" w:sz="0" w:space="0" w:color="auto"/>
                <w:bottom w:val="none" w:sz="0" w:space="0" w:color="auto"/>
                <w:right w:val="none" w:sz="0" w:space="0" w:color="auto"/>
              </w:divBdr>
              <w:divsChild>
                <w:div w:id="188027949">
                  <w:marLeft w:val="0"/>
                  <w:marRight w:val="0"/>
                  <w:marTop w:val="0"/>
                  <w:marBottom w:val="0"/>
                  <w:divBdr>
                    <w:top w:val="none" w:sz="0" w:space="0" w:color="auto"/>
                    <w:left w:val="none" w:sz="0" w:space="0" w:color="auto"/>
                    <w:bottom w:val="none" w:sz="0" w:space="0" w:color="auto"/>
                    <w:right w:val="none" w:sz="0" w:space="0" w:color="auto"/>
                  </w:divBdr>
                  <w:divsChild>
                    <w:div w:id="1235507226">
                      <w:marLeft w:val="0"/>
                      <w:marRight w:val="0"/>
                      <w:marTop w:val="0"/>
                      <w:marBottom w:val="0"/>
                      <w:divBdr>
                        <w:top w:val="none" w:sz="0" w:space="0" w:color="auto"/>
                        <w:left w:val="none" w:sz="0" w:space="0" w:color="auto"/>
                        <w:bottom w:val="none" w:sz="0" w:space="0" w:color="auto"/>
                        <w:right w:val="none" w:sz="0" w:space="0" w:color="auto"/>
                      </w:divBdr>
                    </w:div>
                    <w:div w:id="310601280">
                      <w:marLeft w:val="0"/>
                      <w:marRight w:val="0"/>
                      <w:marTop w:val="0"/>
                      <w:marBottom w:val="0"/>
                      <w:divBdr>
                        <w:top w:val="none" w:sz="0" w:space="0" w:color="auto"/>
                        <w:left w:val="none" w:sz="0" w:space="0" w:color="auto"/>
                        <w:bottom w:val="none" w:sz="0" w:space="0" w:color="auto"/>
                        <w:right w:val="none" w:sz="0" w:space="0" w:color="auto"/>
                      </w:divBdr>
                    </w:div>
                    <w:div w:id="1520778648">
                      <w:marLeft w:val="0"/>
                      <w:marRight w:val="0"/>
                      <w:marTop w:val="0"/>
                      <w:marBottom w:val="0"/>
                      <w:divBdr>
                        <w:top w:val="none" w:sz="0" w:space="0" w:color="auto"/>
                        <w:left w:val="none" w:sz="0" w:space="0" w:color="auto"/>
                        <w:bottom w:val="none" w:sz="0" w:space="0" w:color="auto"/>
                        <w:right w:val="none" w:sz="0" w:space="0" w:color="auto"/>
                      </w:divBdr>
                    </w:div>
                    <w:div w:id="458644913">
                      <w:marLeft w:val="0"/>
                      <w:marRight w:val="0"/>
                      <w:marTop w:val="0"/>
                      <w:marBottom w:val="0"/>
                      <w:divBdr>
                        <w:top w:val="none" w:sz="0" w:space="0" w:color="auto"/>
                        <w:left w:val="none" w:sz="0" w:space="0" w:color="auto"/>
                        <w:bottom w:val="none" w:sz="0" w:space="0" w:color="auto"/>
                        <w:right w:val="none" w:sz="0" w:space="0" w:color="auto"/>
                      </w:divBdr>
                    </w:div>
                    <w:div w:id="1772237737">
                      <w:marLeft w:val="0"/>
                      <w:marRight w:val="0"/>
                      <w:marTop w:val="0"/>
                      <w:marBottom w:val="0"/>
                      <w:divBdr>
                        <w:top w:val="none" w:sz="0" w:space="0" w:color="auto"/>
                        <w:left w:val="none" w:sz="0" w:space="0" w:color="auto"/>
                        <w:bottom w:val="none" w:sz="0" w:space="0" w:color="auto"/>
                        <w:right w:val="none" w:sz="0" w:space="0" w:color="auto"/>
                      </w:divBdr>
                    </w:div>
                    <w:div w:id="2007241288">
                      <w:marLeft w:val="0"/>
                      <w:marRight w:val="0"/>
                      <w:marTop w:val="0"/>
                      <w:marBottom w:val="0"/>
                      <w:divBdr>
                        <w:top w:val="none" w:sz="0" w:space="0" w:color="auto"/>
                        <w:left w:val="none" w:sz="0" w:space="0" w:color="auto"/>
                        <w:bottom w:val="none" w:sz="0" w:space="0" w:color="auto"/>
                        <w:right w:val="none" w:sz="0" w:space="0" w:color="auto"/>
                      </w:divBdr>
                    </w:div>
                    <w:div w:id="1479299097">
                      <w:marLeft w:val="0"/>
                      <w:marRight w:val="0"/>
                      <w:marTop w:val="0"/>
                      <w:marBottom w:val="0"/>
                      <w:divBdr>
                        <w:top w:val="none" w:sz="0" w:space="0" w:color="auto"/>
                        <w:left w:val="none" w:sz="0" w:space="0" w:color="auto"/>
                        <w:bottom w:val="none" w:sz="0" w:space="0" w:color="auto"/>
                        <w:right w:val="none" w:sz="0" w:space="0" w:color="auto"/>
                      </w:divBdr>
                    </w:div>
                    <w:div w:id="2031373212">
                      <w:marLeft w:val="0"/>
                      <w:marRight w:val="0"/>
                      <w:marTop w:val="0"/>
                      <w:marBottom w:val="0"/>
                      <w:divBdr>
                        <w:top w:val="none" w:sz="0" w:space="0" w:color="auto"/>
                        <w:left w:val="none" w:sz="0" w:space="0" w:color="auto"/>
                        <w:bottom w:val="none" w:sz="0" w:space="0" w:color="auto"/>
                        <w:right w:val="none" w:sz="0" w:space="0" w:color="auto"/>
                      </w:divBdr>
                    </w:div>
                    <w:div w:id="1140999506">
                      <w:marLeft w:val="0"/>
                      <w:marRight w:val="0"/>
                      <w:marTop w:val="0"/>
                      <w:marBottom w:val="0"/>
                      <w:divBdr>
                        <w:top w:val="none" w:sz="0" w:space="0" w:color="auto"/>
                        <w:left w:val="none" w:sz="0" w:space="0" w:color="auto"/>
                        <w:bottom w:val="none" w:sz="0" w:space="0" w:color="auto"/>
                        <w:right w:val="none" w:sz="0" w:space="0" w:color="auto"/>
                      </w:divBdr>
                    </w:div>
                    <w:div w:id="1689258603">
                      <w:marLeft w:val="0"/>
                      <w:marRight w:val="0"/>
                      <w:marTop w:val="0"/>
                      <w:marBottom w:val="0"/>
                      <w:divBdr>
                        <w:top w:val="none" w:sz="0" w:space="0" w:color="auto"/>
                        <w:left w:val="none" w:sz="0" w:space="0" w:color="auto"/>
                        <w:bottom w:val="none" w:sz="0" w:space="0" w:color="auto"/>
                        <w:right w:val="none" w:sz="0" w:space="0" w:color="auto"/>
                      </w:divBdr>
                    </w:div>
                    <w:div w:id="1195269155">
                      <w:marLeft w:val="0"/>
                      <w:marRight w:val="0"/>
                      <w:marTop w:val="0"/>
                      <w:marBottom w:val="0"/>
                      <w:divBdr>
                        <w:top w:val="none" w:sz="0" w:space="0" w:color="auto"/>
                        <w:left w:val="none" w:sz="0" w:space="0" w:color="auto"/>
                        <w:bottom w:val="none" w:sz="0" w:space="0" w:color="auto"/>
                        <w:right w:val="none" w:sz="0" w:space="0" w:color="auto"/>
                      </w:divBdr>
                    </w:div>
                    <w:div w:id="1341934158">
                      <w:marLeft w:val="0"/>
                      <w:marRight w:val="0"/>
                      <w:marTop w:val="0"/>
                      <w:marBottom w:val="0"/>
                      <w:divBdr>
                        <w:top w:val="none" w:sz="0" w:space="0" w:color="auto"/>
                        <w:left w:val="none" w:sz="0" w:space="0" w:color="auto"/>
                        <w:bottom w:val="none" w:sz="0" w:space="0" w:color="auto"/>
                        <w:right w:val="none" w:sz="0" w:space="0" w:color="auto"/>
                      </w:divBdr>
                    </w:div>
                    <w:div w:id="509100033">
                      <w:marLeft w:val="0"/>
                      <w:marRight w:val="0"/>
                      <w:marTop w:val="150"/>
                      <w:marBottom w:val="150"/>
                      <w:divBdr>
                        <w:top w:val="none" w:sz="0" w:space="0" w:color="auto"/>
                        <w:left w:val="none" w:sz="0" w:space="0" w:color="auto"/>
                        <w:bottom w:val="none" w:sz="0" w:space="0" w:color="auto"/>
                        <w:right w:val="none" w:sz="0" w:space="0" w:color="auto"/>
                      </w:divBdr>
                    </w:div>
                    <w:div w:id="182476172">
                      <w:marLeft w:val="0"/>
                      <w:marRight w:val="0"/>
                      <w:marTop w:val="0"/>
                      <w:marBottom w:val="0"/>
                      <w:divBdr>
                        <w:top w:val="none" w:sz="0" w:space="0" w:color="auto"/>
                        <w:left w:val="none" w:sz="0" w:space="0" w:color="auto"/>
                        <w:bottom w:val="none" w:sz="0" w:space="0" w:color="auto"/>
                        <w:right w:val="none" w:sz="0" w:space="0" w:color="auto"/>
                      </w:divBdr>
                    </w:div>
                    <w:div w:id="1477649471">
                      <w:marLeft w:val="0"/>
                      <w:marRight w:val="0"/>
                      <w:marTop w:val="0"/>
                      <w:marBottom w:val="0"/>
                      <w:divBdr>
                        <w:top w:val="none" w:sz="0" w:space="0" w:color="auto"/>
                        <w:left w:val="none" w:sz="0" w:space="0" w:color="auto"/>
                        <w:bottom w:val="none" w:sz="0" w:space="0" w:color="auto"/>
                        <w:right w:val="none" w:sz="0" w:space="0" w:color="auto"/>
                      </w:divBdr>
                    </w:div>
                    <w:div w:id="260380060">
                      <w:marLeft w:val="0"/>
                      <w:marRight w:val="0"/>
                      <w:marTop w:val="0"/>
                      <w:marBottom w:val="0"/>
                      <w:divBdr>
                        <w:top w:val="none" w:sz="0" w:space="0" w:color="auto"/>
                        <w:left w:val="none" w:sz="0" w:space="0" w:color="auto"/>
                        <w:bottom w:val="none" w:sz="0" w:space="0" w:color="auto"/>
                        <w:right w:val="none" w:sz="0" w:space="0" w:color="auto"/>
                      </w:divBdr>
                    </w:div>
                    <w:div w:id="215163401">
                      <w:marLeft w:val="0"/>
                      <w:marRight w:val="0"/>
                      <w:marTop w:val="0"/>
                      <w:marBottom w:val="0"/>
                      <w:divBdr>
                        <w:top w:val="none" w:sz="0" w:space="0" w:color="auto"/>
                        <w:left w:val="none" w:sz="0" w:space="0" w:color="auto"/>
                        <w:bottom w:val="none" w:sz="0" w:space="0" w:color="auto"/>
                        <w:right w:val="none" w:sz="0" w:space="0" w:color="auto"/>
                      </w:divBdr>
                    </w:div>
                    <w:div w:id="901448608">
                      <w:marLeft w:val="0"/>
                      <w:marRight w:val="0"/>
                      <w:marTop w:val="0"/>
                      <w:marBottom w:val="0"/>
                      <w:divBdr>
                        <w:top w:val="none" w:sz="0" w:space="0" w:color="auto"/>
                        <w:left w:val="none" w:sz="0" w:space="0" w:color="auto"/>
                        <w:bottom w:val="none" w:sz="0" w:space="0" w:color="auto"/>
                        <w:right w:val="none" w:sz="0" w:space="0" w:color="auto"/>
                      </w:divBdr>
                    </w:div>
                    <w:div w:id="412825453">
                      <w:marLeft w:val="0"/>
                      <w:marRight w:val="0"/>
                      <w:marTop w:val="0"/>
                      <w:marBottom w:val="0"/>
                      <w:divBdr>
                        <w:top w:val="none" w:sz="0" w:space="0" w:color="auto"/>
                        <w:left w:val="none" w:sz="0" w:space="0" w:color="auto"/>
                        <w:bottom w:val="none" w:sz="0" w:space="0" w:color="auto"/>
                        <w:right w:val="none" w:sz="0" w:space="0" w:color="auto"/>
                      </w:divBdr>
                    </w:div>
                    <w:div w:id="1778209527">
                      <w:marLeft w:val="0"/>
                      <w:marRight w:val="0"/>
                      <w:marTop w:val="0"/>
                      <w:marBottom w:val="0"/>
                      <w:divBdr>
                        <w:top w:val="none" w:sz="0" w:space="0" w:color="auto"/>
                        <w:left w:val="none" w:sz="0" w:space="0" w:color="auto"/>
                        <w:bottom w:val="none" w:sz="0" w:space="0" w:color="auto"/>
                        <w:right w:val="none" w:sz="0" w:space="0" w:color="auto"/>
                      </w:divBdr>
                    </w:div>
                    <w:div w:id="1800413530">
                      <w:marLeft w:val="0"/>
                      <w:marRight w:val="0"/>
                      <w:marTop w:val="150"/>
                      <w:marBottom w:val="150"/>
                      <w:divBdr>
                        <w:top w:val="none" w:sz="0" w:space="0" w:color="auto"/>
                        <w:left w:val="none" w:sz="0" w:space="0" w:color="auto"/>
                        <w:bottom w:val="none" w:sz="0" w:space="0" w:color="auto"/>
                        <w:right w:val="none" w:sz="0" w:space="0" w:color="auto"/>
                      </w:divBdr>
                    </w:div>
                    <w:div w:id="198443929">
                      <w:marLeft w:val="0"/>
                      <w:marRight w:val="0"/>
                      <w:marTop w:val="0"/>
                      <w:marBottom w:val="0"/>
                      <w:divBdr>
                        <w:top w:val="none" w:sz="0" w:space="0" w:color="auto"/>
                        <w:left w:val="none" w:sz="0" w:space="0" w:color="auto"/>
                        <w:bottom w:val="none" w:sz="0" w:space="0" w:color="auto"/>
                        <w:right w:val="none" w:sz="0" w:space="0" w:color="auto"/>
                      </w:divBdr>
                    </w:div>
                    <w:div w:id="155269610">
                      <w:marLeft w:val="0"/>
                      <w:marRight w:val="0"/>
                      <w:marTop w:val="0"/>
                      <w:marBottom w:val="0"/>
                      <w:divBdr>
                        <w:top w:val="none" w:sz="0" w:space="0" w:color="auto"/>
                        <w:left w:val="none" w:sz="0" w:space="0" w:color="auto"/>
                        <w:bottom w:val="none" w:sz="0" w:space="0" w:color="auto"/>
                        <w:right w:val="none" w:sz="0" w:space="0" w:color="auto"/>
                      </w:divBdr>
                    </w:div>
                    <w:div w:id="1833638186">
                      <w:marLeft w:val="0"/>
                      <w:marRight w:val="0"/>
                      <w:marTop w:val="0"/>
                      <w:marBottom w:val="0"/>
                      <w:divBdr>
                        <w:top w:val="none" w:sz="0" w:space="0" w:color="auto"/>
                        <w:left w:val="none" w:sz="0" w:space="0" w:color="auto"/>
                        <w:bottom w:val="none" w:sz="0" w:space="0" w:color="auto"/>
                        <w:right w:val="none" w:sz="0" w:space="0" w:color="auto"/>
                      </w:divBdr>
                    </w:div>
                    <w:div w:id="1748185443">
                      <w:marLeft w:val="0"/>
                      <w:marRight w:val="0"/>
                      <w:marTop w:val="0"/>
                      <w:marBottom w:val="0"/>
                      <w:divBdr>
                        <w:top w:val="none" w:sz="0" w:space="0" w:color="auto"/>
                        <w:left w:val="none" w:sz="0" w:space="0" w:color="auto"/>
                        <w:bottom w:val="none" w:sz="0" w:space="0" w:color="auto"/>
                        <w:right w:val="none" w:sz="0" w:space="0" w:color="auto"/>
                      </w:divBdr>
                    </w:div>
                    <w:div w:id="1234050301">
                      <w:marLeft w:val="0"/>
                      <w:marRight w:val="0"/>
                      <w:marTop w:val="0"/>
                      <w:marBottom w:val="0"/>
                      <w:divBdr>
                        <w:top w:val="none" w:sz="0" w:space="0" w:color="auto"/>
                        <w:left w:val="none" w:sz="0" w:space="0" w:color="auto"/>
                        <w:bottom w:val="none" w:sz="0" w:space="0" w:color="auto"/>
                        <w:right w:val="none" w:sz="0" w:space="0" w:color="auto"/>
                      </w:divBdr>
                    </w:div>
                    <w:div w:id="417556452">
                      <w:marLeft w:val="0"/>
                      <w:marRight w:val="0"/>
                      <w:marTop w:val="150"/>
                      <w:marBottom w:val="150"/>
                      <w:divBdr>
                        <w:top w:val="none" w:sz="0" w:space="0" w:color="auto"/>
                        <w:left w:val="none" w:sz="0" w:space="0" w:color="auto"/>
                        <w:bottom w:val="none" w:sz="0" w:space="0" w:color="auto"/>
                        <w:right w:val="none" w:sz="0" w:space="0" w:color="auto"/>
                      </w:divBdr>
                    </w:div>
                    <w:div w:id="1260989523">
                      <w:marLeft w:val="0"/>
                      <w:marRight w:val="0"/>
                      <w:marTop w:val="0"/>
                      <w:marBottom w:val="0"/>
                      <w:divBdr>
                        <w:top w:val="none" w:sz="0" w:space="0" w:color="auto"/>
                        <w:left w:val="none" w:sz="0" w:space="0" w:color="auto"/>
                        <w:bottom w:val="none" w:sz="0" w:space="0" w:color="auto"/>
                        <w:right w:val="none" w:sz="0" w:space="0" w:color="auto"/>
                      </w:divBdr>
                    </w:div>
                    <w:div w:id="329799417">
                      <w:marLeft w:val="0"/>
                      <w:marRight w:val="0"/>
                      <w:marTop w:val="0"/>
                      <w:marBottom w:val="0"/>
                      <w:divBdr>
                        <w:top w:val="none" w:sz="0" w:space="0" w:color="auto"/>
                        <w:left w:val="none" w:sz="0" w:space="0" w:color="auto"/>
                        <w:bottom w:val="none" w:sz="0" w:space="0" w:color="auto"/>
                        <w:right w:val="none" w:sz="0" w:space="0" w:color="auto"/>
                      </w:divBdr>
                    </w:div>
                    <w:div w:id="918441965">
                      <w:marLeft w:val="0"/>
                      <w:marRight w:val="0"/>
                      <w:marTop w:val="0"/>
                      <w:marBottom w:val="0"/>
                      <w:divBdr>
                        <w:top w:val="none" w:sz="0" w:space="0" w:color="auto"/>
                        <w:left w:val="none" w:sz="0" w:space="0" w:color="auto"/>
                        <w:bottom w:val="none" w:sz="0" w:space="0" w:color="auto"/>
                        <w:right w:val="none" w:sz="0" w:space="0" w:color="auto"/>
                      </w:divBdr>
                    </w:div>
                    <w:div w:id="1601912786">
                      <w:marLeft w:val="0"/>
                      <w:marRight w:val="0"/>
                      <w:marTop w:val="0"/>
                      <w:marBottom w:val="0"/>
                      <w:divBdr>
                        <w:top w:val="none" w:sz="0" w:space="0" w:color="auto"/>
                        <w:left w:val="none" w:sz="0" w:space="0" w:color="auto"/>
                        <w:bottom w:val="none" w:sz="0" w:space="0" w:color="auto"/>
                        <w:right w:val="none" w:sz="0" w:space="0" w:color="auto"/>
                      </w:divBdr>
                    </w:div>
                    <w:div w:id="1980527318">
                      <w:marLeft w:val="0"/>
                      <w:marRight w:val="0"/>
                      <w:marTop w:val="0"/>
                      <w:marBottom w:val="0"/>
                      <w:divBdr>
                        <w:top w:val="none" w:sz="0" w:space="0" w:color="auto"/>
                        <w:left w:val="none" w:sz="0" w:space="0" w:color="auto"/>
                        <w:bottom w:val="none" w:sz="0" w:space="0" w:color="auto"/>
                        <w:right w:val="none" w:sz="0" w:space="0" w:color="auto"/>
                      </w:divBdr>
                    </w:div>
                    <w:div w:id="555355592">
                      <w:marLeft w:val="0"/>
                      <w:marRight w:val="0"/>
                      <w:marTop w:val="0"/>
                      <w:marBottom w:val="0"/>
                      <w:divBdr>
                        <w:top w:val="none" w:sz="0" w:space="0" w:color="auto"/>
                        <w:left w:val="none" w:sz="0" w:space="0" w:color="auto"/>
                        <w:bottom w:val="none" w:sz="0" w:space="0" w:color="auto"/>
                        <w:right w:val="none" w:sz="0" w:space="0" w:color="auto"/>
                      </w:divBdr>
                    </w:div>
                    <w:div w:id="1273249142">
                      <w:marLeft w:val="0"/>
                      <w:marRight w:val="0"/>
                      <w:marTop w:val="0"/>
                      <w:marBottom w:val="0"/>
                      <w:divBdr>
                        <w:top w:val="none" w:sz="0" w:space="0" w:color="auto"/>
                        <w:left w:val="none" w:sz="0" w:space="0" w:color="auto"/>
                        <w:bottom w:val="none" w:sz="0" w:space="0" w:color="auto"/>
                        <w:right w:val="none" w:sz="0" w:space="0" w:color="auto"/>
                      </w:divBdr>
                    </w:div>
                    <w:div w:id="1879849944">
                      <w:marLeft w:val="0"/>
                      <w:marRight w:val="0"/>
                      <w:marTop w:val="0"/>
                      <w:marBottom w:val="0"/>
                      <w:divBdr>
                        <w:top w:val="none" w:sz="0" w:space="0" w:color="auto"/>
                        <w:left w:val="none" w:sz="0" w:space="0" w:color="auto"/>
                        <w:bottom w:val="none" w:sz="0" w:space="0" w:color="auto"/>
                        <w:right w:val="none" w:sz="0" w:space="0" w:color="auto"/>
                      </w:divBdr>
                    </w:div>
                    <w:div w:id="2046443324">
                      <w:marLeft w:val="0"/>
                      <w:marRight w:val="0"/>
                      <w:marTop w:val="0"/>
                      <w:marBottom w:val="0"/>
                      <w:divBdr>
                        <w:top w:val="none" w:sz="0" w:space="0" w:color="auto"/>
                        <w:left w:val="none" w:sz="0" w:space="0" w:color="auto"/>
                        <w:bottom w:val="none" w:sz="0" w:space="0" w:color="auto"/>
                        <w:right w:val="none" w:sz="0" w:space="0" w:color="auto"/>
                      </w:divBdr>
                    </w:div>
                    <w:div w:id="2144687722">
                      <w:marLeft w:val="0"/>
                      <w:marRight w:val="0"/>
                      <w:marTop w:val="150"/>
                      <w:marBottom w:val="150"/>
                      <w:divBdr>
                        <w:top w:val="none" w:sz="0" w:space="0" w:color="auto"/>
                        <w:left w:val="none" w:sz="0" w:space="0" w:color="auto"/>
                        <w:bottom w:val="none" w:sz="0" w:space="0" w:color="auto"/>
                        <w:right w:val="none" w:sz="0" w:space="0" w:color="auto"/>
                      </w:divBdr>
                    </w:div>
                    <w:div w:id="104667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097080">
      <w:bodyDiv w:val="1"/>
      <w:marLeft w:val="0"/>
      <w:marRight w:val="0"/>
      <w:marTop w:val="0"/>
      <w:marBottom w:val="0"/>
      <w:divBdr>
        <w:top w:val="none" w:sz="0" w:space="0" w:color="auto"/>
        <w:left w:val="none" w:sz="0" w:space="0" w:color="auto"/>
        <w:bottom w:val="none" w:sz="0" w:space="0" w:color="auto"/>
        <w:right w:val="none" w:sz="0" w:space="0" w:color="auto"/>
      </w:divBdr>
      <w:divsChild>
        <w:div w:id="641885885">
          <w:marLeft w:val="0"/>
          <w:marRight w:val="0"/>
          <w:marTop w:val="240"/>
          <w:marBottom w:val="240"/>
          <w:divBdr>
            <w:top w:val="none" w:sz="0" w:space="0" w:color="auto"/>
            <w:left w:val="none" w:sz="0" w:space="0" w:color="auto"/>
            <w:bottom w:val="none" w:sz="0" w:space="0" w:color="auto"/>
            <w:right w:val="none" w:sz="0" w:space="0" w:color="auto"/>
          </w:divBdr>
          <w:divsChild>
            <w:div w:id="989141198">
              <w:marLeft w:val="120"/>
              <w:marRight w:val="270"/>
              <w:marTop w:val="150"/>
              <w:marBottom w:val="0"/>
              <w:divBdr>
                <w:top w:val="none" w:sz="0" w:space="0" w:color="auto"/>
                <w:left w:val="none" w:sz="0" w:space="0" w:color="auto"/>
                <w:bottom w:val="none" w:sz="0" w:space="0" w:color="auto"/>
                <w:right w:val="single" w:sz="12" w:space="8" w:color="FFC300"/>
              </w:divBdr>
            </w:div>
          </w:divsChild>
        </w:div>
        <w:div w:id="848909580">
          <w:marLeft w:val="0"/>
          <w:marRight w:val="0"/>
          <w:marTop w:val="240"/>
          <w:marBottom w:val="240"/>
          <w:divBdr>
            <w:top w:val="none" w:sz="0" w:space="0" w:color="auto"/>
            <w:left w:val="none" w:sz="0" w:space="0" w:color="auto"/>
            <w:bottom w:val="none" w:sz="0" w:space="0" w:color="auto"/>
            <w:right w:val="none" w:sz="0" w:space="0" w:color="auto"/>
          </w:divBdr>
          <w:divsChild>
            <w:div w:id="1340081814">
              <w:marLeft w:val="0"/>
              <w:marRight w:val="0"/>
              <w:marTop w:val="240"/>
              <w:marBottom w:val="240"/>
              <w:divBdr>
                <w:top w:val="none" w:sz="0" w:space="0" w:color="auto"/>
                <w:left w:val="none" w:sz="0" w:space="0" w:color="auto"/>
                <w:bottom w:val="none" w:sz="0" w:space="0" w:color="auto"/>
                <w:right w:val="none" w:sz="0" w:space="0" w:color="auto"/>
              </w:divBdr>
              <w:divsChild>
                <w:div w:id="85156923">
                  <w:marLeft w:val="120"/>
                  <w:marRight w:val="270"/>
                  <w:marTop w:val="150"/>
                  <w:marBottom w:val="0"/>
                  <w:divBdr>
                    <w:top w:val="none" w:sz="0" w:space="0" w:color="auto"/>
                    <w:left w:val="none" w:sz="0" w:space="0" w:color="auto"/>
                    <w:bottom w:val="none" w:sz="0" w:space="0" w:color="auto"/>
                    <w:right w:val="single" w:sz="12" w:space="8" w:color="FFC300"/>
                  </w:divBdr>
                </w:div>
              </w:divsChild>
            </w:div>
          </w:divsChild>
        </w:div>
      </w:divsChild>
    </w:div>
    <w:div w:id="1333097949">
      <w:bodyDiv w:val="1"/>
      <w:marLeft w:val="0"/>
      <w:marRight w:val="0"/>
      <w:marTop w:val="0"/>
      <w:marBottom w:val="0"/>
      <w:divBdr>
        <w:top w:val="none" w:sz="0" w:space="0" w:color="auto"/>
        <w:left w:val="none" w:sz="0" w:space="0" w:color="auto"/>
        <w:bottom w:val="none" w:sz="0" w:space="0" w:color="auto"/>
        <w:right w:val="none" w:sz="0" w:space="0" w:color="auto"/>
      </w:divBdr>
    </w:div>
    <w:div w:id="1333414866">
      <w:bodyDiv w:val="1"/>
      <w:marLeft w:val="0"/>
      <w:marRight w:val="0"/>
      <w:marTop w:val="0"/>
      <w:marBottom w:val="0"/>
      <w:divBdr>
        <w:top w:val="none" w:sz="0" w:space="0" w:color="auto"/>
        <w:left w:val="none" w:sz="0" w:space="0" w:color="auto"/>
        <w:bottom w:val="none" w:sz="0" w:space="0" w:color="auto"/>
        <w:right w:val="none" w:sz="0" w:space="0" w:color="auto"/>
      </w:divBdr>
      <w:divsChild>
        <w:div w:id="260456157">
          <w:marLeft w:val="0"/>
          <w:marRight w:val="0"/>
          <w:marTop w:val="0"/>
          <w:marBottom w:val="0"/>
          <w:divBdr>
            <w:top w:val="none" w:sz="0" w:space="0" w:color="auto"/>
            <w:left w:val="none" w:sz="0" w:space="0" w:color="auto"/>
            <w:bottom w:val="none" w:sz="0" w:space="0" w:color="auto"/>
            <w:right w:val="none" w:sz="0" w:space="0" w:color="auto"/>
          </w:divBdr>
        </w:div>
        <w:div w:id="544027644">
          <w:marLeft w:val="0"/>
          <w:marRight w:val="0"/>
          <w:marTop w:val="0"/>
          <w:marBottom w:val="0"/>
          <w:divBdr>
            <w:top w:val="none" w:sz="0" w:space="0" w:color="auto"/>
            <w:left w:val="none" w:sz="0" w:space="0" w:color="auto"/>
            <w:bottom w:val="none" w:sz="0" w:space="0" w:color="auto"/>
            <w:right w:val="none" w:sz="0" w:space="0" w:color="auto"/>
          </w:divBdr>
        </w:div>
        <w:div w:id="668675662">
          <w:marLeft w:val="0"/>
          <w:marRight w:val="0"/>
          <w:marTop w:val="0"/>
          <w:marBottom w:val="0"/>
          <w:divBdr>
            <w:top w:val="none" w:sz="0" w:space="0" w:color="auto"/>
            <w:left w:val="none" w:sz="0" w:space="0" w:color="auto"/>
            <w:bottom w:val="none" w:sz="0" w:space="0" w:color="auto"/>
            <w:right w:val="none" w:sz="0" w:space="0" w:color="auto"/>
          </w:divBdr>
        </w:div>
        <w:div w:id="1348867404">
          <w:marLeft w:val="0"/>
          <w:marRight w:val="0"/>
          <w:marTop w:val="0"/>
          <w:marBottom w:val="0"/>
          <w:divBdr>
            <w:top w:val="none" w:sz="0" w:space="0" w:color="auto"/>
            <w:left w:val="none" w:sz="0" w:space="0" w:color="auto"/>
            <w:bottom w:val="none" w:sz="0" w:space="0" w:color="auto"/>
            <w:right w:val="none" w:sz="0" w:space="0" w:color="auto"/>
          </w:divBdr>
        </w:div>
        <w:div w:id="1654678305">
          <w:marLeft w:val="0"/>
          <w:marRight w:val="0"/>
          <w:marTop w:val="0"/>
          <w:marBottom w:val="0"/>
          <w:divBdr>
            <w:top w:val="none" w:sz="0" w:space="0" w:color="auto"/>
            <w:left w:val="none" w:sz="0" w:space="0" w:color="auto"/>
            <w:bottom w:val="none" w:sz="0" w:space="0" w:color="auto"/>
            <w:right w:val="none" w:sz="0" w:space="0" w:color="auto"/>
          </w:divBdr>
        </w:div>
        <w:div w:id="1690329541">
          <w:marLeft w:val="0"/>
          <w:marRight w:val="0"/>
          <w:marTop w:val="0"/>
          <w:marBottom w:val="0"/>
          <w:divBdr>
            <w:top w:val="none" w:sz="0" w:space="0" w:color="auto"/>
            <w:left w:val="none" w:sz="0" w:space="0" w:color="auto"/>
            <w:bottom w:val="none" w:sz="0" w:space="0" w:color="auto"/>
            <w:right w:val="none" w:sz="0" w:space="0" w:color="auto"/>
          </w:divBdr>
        </w:div>
        <w:div w:id="1855997593">
          <w:marLeft w:val="0"/>
          <w:marRight w:val="0"/>
          <w:marTop w:val="0"/>
          <w:marBottom w:val="0"/>
          <w:divBdr>
            <w:top w:val="none" w:sz="0" w:space="0" w:color="auto"/>
            <w:left w:val="none" w:sz="0" w:space="0" w:color="auto"/>
            <w:bottom w:val="none" w:sz="0" w:space="0" w:color="auto"/>
            <w:right w:val="none" w:sz="0" w:space="0" w:color="auto"/>
          </w:divBdr>
        </w:div>
        <w:div w:id="2083524117">
          <w:marLeft w:val="0"/>
          <w:marRight w:val="0"/>
          <w:marTop w:val="0"/>
          <w:marBottom w:val="0"/>
          <w:divBdr>
            <w:top w:val="none" w:sz="0" w:space="0" w:color="auto"/>
            <w:left w:val="none" w:sz="0" w:space="0" w:color="auto"/>
            <w:bottom w:val="none" w:sz="0" w:space="0" w:color="auto"/>
            <w:right w:val="none" w:sz="0" w:space="0" w:color="auto"/>
          </w:divBdr>
        </w:div>
      </w:divsChild>
    </w:div>
    <w:div w:id="1336029252">
      <w:bodyDiv w:val="1"/>
      <w:marLeft w:val="0"/>
      <w:marRight w:val="0"/>
      <w:marTop w:val="0"/>
      <w:marBottom w:val="0"/>
      <w:divBdr>
        <w:top w:val="none" w:sz="0" w:space="0" w:color="auto"/>
        <w:left w:val="none" w:sz="0" w:space="0" w:color="auto"/>
        <w:bottom w:val="none" w:sz="0" w:space="0" w:color="auto"/>
        <w:right w:val="none" w:sz="0" w:space="0" w:color="auto"/>
      </w:divBdr>
      <w:divsChild>
        <w:div w:id="777139349">
          <w:marLeft w:val="0"/>
          <w:marRight w:val="0"/>
          <w:marTop w:val="0"/>
          <w:marBottom w:val="0"/>
          <w:divBdr>
            <w:top w:val="none" w:sz="0" w:space="0" w:color="auto"/>
            <w:left w:val="none" w:sz="0" w:space="0" w:color="auto"/>
            <w:bottom w:val="none" w:sz="0" w:space="0" w:color="auto"/>
            <w:right w:val="none" w:sz="0" w:space="0" w:color="auto"/>
          </w:divBdr>
          <w:divsChild>
            <w:div w:id="2096198548">
              <w:marLeft w:val="-375"/>
              <w:marRight w:val="0"/>
              <w:marTop w:val="0"/>
              <w:marBottom w:val="0"/>
              <w:divBdr>
                <w:top w:val="none" w:sz="0" w:space="0" w:color="auto"/>
                <w:left w:val="none" w:sz="0" w:space="0" w:color="auto"/>
                <w:bottom w:val="none" w:sz="0" w:space="0" w:color="auto"/>
                <w:right w:val="none" w:sz="0" w:space="0" w:color="auto"/>
              </w:divBdr>
              <w:divsChild>
                <w:div w:id="512959647">
                  <w:marLeft w:val="0"/>
                  <w:marRight w:val="0"/>
                  <w:marTop w:val="0"/>
                  <w:marBottom w:val="0"/>
                  <w:divBdr>
                    <w:top w:val="none" w:sz="0" w:space="0" w:color="auto"/>
                    <w:left w:val="none" w:sz="0" w:space="0" w:color="auto"/>
                    <w:bottom w:val="none" w:sz="0" w:space="0" w:color="auto"/>
                    <w:right w:val="none" w:sz="0" w:space="0" w:color="auto"/>
                  </w:divBdr>
                  <w:divsChild>
                    <w:div w:id="791244582">
                      <w:marLeft w:val="0"/>
                      <w:marRight w:val="0"/>
                      <w:marTop w:val="0"/>
                      <w:marBottom w:val="0"/>
                      <w:divBdr>
                        <w:top w:val="none" w:sz="0" w:space="0" w:color="auto"/>
                        <w:left w:val="none" w:sz="0" w:space="0" w:color="auto"/>
                        <w:bottom w:val="none" w:sz="0" w:space="0" w:color="auto"/>
                        <w:right w:val="none" w:sz="0" w:space="0" w:color="auto"/>
                      </w:divBdr>
                    </w:div>
                    <w:div w:id="1998879804">
                      <w:marLeft w:val="0"/>
                      <w:marRight w:val="0"/>
                      <w:marTop w:val="0"/>
                      <w:marBottom w:val="225"/>
                      <w:divBdr>
                        <w:top w:val="none" w:sz="0" w:space="0" w:color="auto"/>
                        <w:left w:val="none" w:sz="0" w:space="0" w:color="auto"/>
                        <w:bottom w:val="none" w:sz="0" w:space="0" w:color="auto"/>
                        <w:right w:val="none" w:sz="0" w:space="0" w:color="auto"/>
                      </w:divBdr>
                    </w:div>
                  </w:divsChild>
                </w:div>
                <w:div w:id="126866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149431">
      <w:bodyDiv w:val="1"/>
      <w:marLeft w:val="0"/>
      <w:marRight w:val="0"/>
      <w:marTop w:val="0"/>
      <w:marBottom w:val="0"/>
      <w:divBdr>
        <w:top w:val="none" w:sz="0" w:space="0" w:color="auto"/>
        <w:left w:val="none" w:sz="0" w:space="0" w:color="auto"/>
        <w:bottom w:val="none" w:sz="0" w:space="0" w:color="auto"/>
        <w:right w:val="none" w:sz="0" w:space="0" w:color="auto"/>
      </w:divBdr>
    </w:div>
    <w:div w:id="1340080287">
      <w:bodyDiv w:val="1"/>
      <w:marLeft w:val="0"/>
      <w:marRight w:val="0"/>
      <w:marTop w:val="0"/>
      <w:marBottom w:val="0"/>
      <w:divBdr>
        <w:top w:val="none" w:sz="0" w:space="0" w:color="auto"/>
        <w:left w:val="none" w:sz="0" w:space="0" w:color="auto"/>
        <w:bottom w:val="none" w:sz="0" w:space="0" w:color="auto"/>
        <w:right w:val="none" w:sz="0" w:space="0" w:color="auto"/>
      </w:divBdr>
    </w:div>
    <w:div w:id="1340504981">
      <w:bodyDiv w:val="1"/>
      <w:marLeft w:val="0"/>
      <w:marRight w:val="0"/>
      <w:marTop w:val="0"/>
      <w:marBottom w:val="0"/>
      <w:divBdr>
        <w:top w:val="none" w:sz="0" w:space="0" w:color="auto"/>
        <w:left w:val="none" w:sz="0" w:space="0" w:color="auto"/>
        <w:bottom w:val="none" w:sz="0" w:space="0" w:color="auto"/>
        <w:right w:val="none" w:sz="0" w:space="0" w:color="auto"/>
      </w:divBdr>
    </w:div>
    <w:div w:id="1342321729">
      <w:bodyDiv w:val="1"/>
      <w:marLeft w:val="0"/>
      <w:marRight w:val="0"/>
      <w:marTop w:val="0"/>
      <w:marBottom w:val="0"/>
      <w:divBdr>
        <w:top w:val="none" w:sz="0" w:space="0" w:color="auto"/>
        <w:left w:val="none" w:sz="0" w:space="0" w:color="auto"/>
        <w:bottom w:val="none" w:sz="0" w:space="0" w:color="auto"/>
        <w:right w:val="none" w:sz="0" w:space="0" w:color="auto"/>
      </w:divBdr>
    </w:div>
    <w:div w:id="1342389377">
      <w:bodyDiv w:val="1"/>
      <w:marLeft w:val="0"/>
      <w:marRight w:val="0"/>
      <w:marTop w:val="0"/>
      <w:marBottom w:val="0"/>
      <w:divBdr>
        <w:top w:val="none" w:sz="0" w:space="0" w:color="auto"/>
        <w:left w:val="none" w:sz="0" w:space="0" w:color="auto"/>
        <w:bottom w:val="none" w:sz="0" w:space="0" w:color="auto"/>
        <w:right w:val="none" w:sz="0" w:space="0" w:color="auto"/>
      </w:divBdr>
    </w:div>
    <w:div w:id="1345549539">
      <w:bodyDiv w:val="1"/>
      <w:marLeft w:val="0"/>
      <w:marRight w:val="0"/>
      <w:marTop w:val="0"/>
      <w:marBottom w:val="0"/>
      <w:divBdr>
        <w:top w:val="none" w:sz="0" w:space="0" w:color="auto"/>
        <w:left w:val="none" w:sz="0" w:space="0" w:color="auto"/>
        <w:bottom w:val="none" w:sz="0" w:space="0" w:color="auto"/>
        <w:right w:val="none" w:sz="0" w:space="0" w:color="auto"/>
      </w:divBdr>
    </w:div>
    <w:div w:id="1346588103">
      <w:bodyDiv w:val="1"/>
      <w:marLeft w:val="0"/>
      <w:marRight w:val="0"/>
      <w:marTop w:val="0"/>
      <w:marBottom w:val="0"/>
      <w:divBdr>
        <w:top w:val="none" w:sz="0" w:space="0" w:color="auto"/>
        <w:left w:val="none" w:sz="0" w:space="0" w:color="auto"/>
        <w:bottom w:val="none" w:sz="0" w:space="0" w:color="auto"/>
        <w:right w:val="none" w:sz="0" w:space="0" w:color="auto"/>
      </w:divBdr>
    </w:div>
    <w:div w:id="1346904498">
      <w:bodyDiv w:val="1"/>
      <w:marLeft w:val="0"/>
      <w:marRight w:val="0"/>
      <w:marTop w:val="0"/>
      <w:marBottom w:val="0"/>
      <w:divBdr>
        <w:top w:val="none" w:sz="0" w:space="0" w:color="auto"/>
        <w:left w:val="none" w:sz="0" w:space="0" w:color="auto"/>
        <w:bottom w:val="none" w:sz="0" w:space="0" w:color="auto"/>
        <w:right w:val="none" w:sz="0" w:space="0" w:color="auto"/>
      </w:divBdr>
      <w:divsChild>
        <w:div w:id="83036795">
          <w:marLeft w:val="0"/>
          <w:marRight w:val="0"/>
          <w:marTop w:val="0"/>
          <w:marBottom w:val="0"/>
          <w:divBdr>
            <w:top w:val="none" w:sz="0" w:space="0" w:color="auto"/>
            <w:left w:val="none" w:sz="0" w:space="0" w:color="auto"/>
            <w:bottom w:val="none" w:sz="0" w:space="0" w:color="auto"/>
            <w:right w:val="none" w:sz="0" w:space="0" w:color="auto"/>
          </w:divBdr>
        </w:div>
        <w:div w:id="119612620">
          <w:marLeft w:val="0"/>
          <w:marRight w:val="0"/>
          <w:marTop w:val="0"/>
          <w:marBottom w:val="0"/>
          <w:divBdr>
            <w:top w:val="none" w:sz="0" w:space="0" w:color="auto"/>
            <w:left w:val="none" w:sz="0" w:space="0" w:color="auto"/>
            <w:bottom w:val="none" w:sz="0" w:space="0" w:color="auto"/>
            <w:right w:val="none" w:sz="0" w:space="0" w:color="auto"/>
          </w:divBdr>
        </w:div>
        <w:div w:id="380793477">
          <w:marLeft w:val="0"/>
          <w:marRight w:val="0"/>
          <w:marTop w:val="0"/>
          <w:marBottom w:val="0"/>
          <w:divBdr>
            <w:top w:val="none" w:sz="0" w:space="0" w:color="auto"/>
            <w:left w:val="none" w:sz="0" w:space="0" w:color="auto"/>
            <w:bottom w:val="none" w:sz="0" w:space="0" w:color="auto"/>
            <w:right w:val="none" w:sz="0" w:space="0" w:color="auto"/>
          </w:divBdr>
        </w:div>
        <w:div w:id="385302357">
          <w:marLeft w:val="0"/>
          <w:marRight w:val="0"/>
          <w:marTop w:val="0"/>
          <w:marBottom w:val="0"/>
          <w:divBdr>
            <w:top w:val="none" w:sz="0" w:space="0" w:color="auto"/>
            <w:left w:val="none" w:sz="0" w:space="0" w:color="auto"/>
            <w:bottom w:val="none" w:sz="0" w:space="0" w:color="auto"/>
            <w:right w:val="none" w:sz="0" w:space="0" w:color="auto"/>
          </w:divBdr>
        </w:div>
        <w:div w:id="498274243">
          <w:marLeft w:val="0"/>
          <w:marRight w:val="0"/>
          <w:marTop w:val="0"/>
          <w:marBottom w:val="0"/>
          <w:divBdr>
            <w:top w:val="none" w:sz="0" w:space="0" w:color="auto"/>
            <w:left w:val="none" w:sz="0" w:space="0" w:color="auto"/>
            <w:bottom w:val="none" w:sz="0" w:space="0" w:color="auto"/>
            <w:right w:val="none" w:sz="0" w:space="0" w:color="auto"/>
          </w:divBdr>
        </w:div>
        <w:div w:id="551313655">
          <w:marLeft w:val="0"/>
          <w:marRight w:val="0"/>
          <w:marTop w:val="0"/>
          <w:marBottom w:val="0"/>
          <w:divBdr>
            <w:top w:val="none" w:sz="0" w:space="0" w:color="auto"/>
            <w:left w:val="none" w:sz="0" w:space="0" w:color="auto"/>
            <w:bottom w:val="none" w:sz="0" w:space="0" w:color="auto"/>
            <w:right w:val="none" w:sz="0" w:space="0" w:color="auto"/>
          </w:divBdr>
        </w:div>
        <w:div w:id="726488019">
          <w:marLeft w:val="0"/>
          <w:marRight w:val="0"/>
          <w:marTop w:val="0"/>
          <w:marBottom w:val="0"/>
          <w:divBdr>
            <w:top w:val="none" w:sz="0" w:space="0" w:color="auto"/>
            <w:left w:val="none" w:sz="0" w:space="0" w:color="auto"/>
            <w:bottom w:val="none" w:sz="0" w:space="0" w:color="auto"/>
            <w:right w:val="none" w:sz="0" w:space="0" w:color="auto"/>
          </w:divBdr>
        </w:div>
        <w:div w:id="731391911">
          <w:marLeft w:val="0"/>
          <w:marRight w:val="0"/>
          <w:marTop w:val="0"/>
          <w:marBottom w:val="0"/>
          <w:divBdr>
            <w:top w:val="none" w:sz="0" w:space="0" w:color="auto"/>
            <w:left w:val="none" w:sz="0" w:space="0" w:color="auto"/>
            <w:bottom w:val="none" w:sz="0" w:space="0" w:color="auto"/>
            <w:right w:val="none" w:sz="0" w:space="0" w:color="auto"/>
          </w:divBdr>
        </w:div>
        <w:div w:id="785394898">
          <w:marLeft w:val="0"/>
          <w:marRight w:val="0"/>
          <w:marTop w:val="0"/>
          <w:marBottom w:val="0"/>
          <w:divBdr>
            <w:top w:val="none" w:sz="0" w:space="0" w:color="auto"/>
            <w:left w:val="none" w:sz="0" w:space="0" w:color="auto"/>
            <w:bottom w:val="none" w:sz="0" w:space="0" w:color="auto"/>
            <w:right w:val="none" w:sz="0" w:space="0" w:color="auto"/>
          </w:divBdr>
        </w:div>
        <w:div w:id="1054544760">
          <w:marLeft w:val="0"/>
          <w:marRight w:val="0"/>
          <w:marTop w:val="0"/>
          <w:marBottom w:val="0"/>
          <w:divBdr>
            <w:top w:val="none" w:sz="0" w:space="0" w:color="auto"/>
            <w:left w:val="none" w:sz="0" w:space="0" w:color="auto"/>
            <w:bottom w:val="none" w:sz="0" w:space="0" w:color="auto"/>
            <w:right w:val="none" w:sz="0" w:space="0" w:color="auto"/>
          </w:divBdr>
        </w:div>
        <w:div w:id="1072580740">
          <w:marLeft w:val="0"/>
          <w:marRight w:val="0"/>
          <w:marTop w:val="0"/>
          <w:marBottom w:val="0"/>
          <w:divBdr>
            <w:top w:val="none" w:sz="0" w:space="0" w:color="auto"/>
            <w:left w:val="none" w:sz="0" w:space="0" w:color="auto"/>
            <w:bottom w:val="none" w:sz="0" w:space="0" w:color="auto"/>
            <w:right w:val="none" w:sz="0" w:space="0" w:color="auto"/>
          </w:divBdr>
        </w:div>
        <w:div w:id="1077899147">
          <w:marLeft w:val="0"/>
          <w:marRight w:val="0"/>
          <w:marTop w:val="0"/>
          <w:marBottom w:val="0"/>
          <w:divBdr>
            <w:top w:val="none" w:sz="0" w:space="0" w:color="auto"/>
            <w:left w:val="none" w:sz="0" w:space="0" w:color="auto"/>
            <w:bottom w:val="none" w:sz="0" w:space="0" w:color="auto"/>
            <w:right w:val="none" w:sz="0" w:space="0" w:color="auto"/>
          </w:divBdr>
        </w:div>
        <w:div w:id="1202011204">
          <w:marLeft w:val="0"/>
          <w:marRight w:val="0"/>
          <w:marTop w:val="0"/>
          <w:marBottom w:val="0"/>
          <w:divBdr>
            <w:top w:val="none" w:sz="0" w:space="0" w:color="auto"/>
            <w:left w:val="none" w:sz="0" w:space="0" w:color="auto"/>
            <w:bottom w:val="none" w:sz="0" w:space="0" w:color="auto"/>
            <w:right w:val="none" w:sz="0" w:space="0" w:color="auto"/>
          </w:divBdr>
        </w:div>
        <w:div w:id="1341858550">
          <w:marLeft w:val="0"/>
          <w:marRight w:val="0"/>
          <w:marTop w:val="0"/>
          <w:marBottom w:val="0"/>
          <w:divBdr>
            <w:top w:val="none" w:sz="0" w:space="0" w:color="auto"/>
            <w:left w:val="none" w:sz="0" w:space="0" w:color="auto"/>
            <w:bottom w:val="none" w:sz="0" w:space="0" w:color="auto"/>
            <w:right w:val="none" w:sz="0" w:space="0" w:color="auto"/>
          </w:divBdr>
        </w:div>
        <w:div w:id="1369843240">
          <w:marLeft w:val="0"/>
          <w:marRight w:val="0"/>
          <w:marTop w:val="0"/>
          <w:marBottom w:val="0"/>
          <w:divBdr>
            <w:top w:val="none" w:sz="0" w:space="0" w:color="auto"/>
            <w:left w:val="none" w:sz="0" w:space="0" w:color="auto"/>
            <w:bottom w:val="none" w:sz="0" w:space="0" w:color="auto"/>
            <w:right w:val="none" w:sz="0" w:space="0" w:color="auto"/>
          </w:divBdr>
        </w:div>
        <w:div w:id="1775200464">
          <w:marLeft w:val="0"/>
          <w:marRight w:val="0"/>
          <w:marTop w:val="0"/>
          <w:marBottom w:val="0"/>
          <w:divBdr>
            <w:top w:val="none" w:sz="0" w:space="0" w:color="auto"/>
            <w:left w:val="none" w:sz="0" w:space="0" w:color="auto"/>
            <w:bottom w:val="none" w:sz="0" w:space="0" w:color="auto"/>
            <w:right w:val="none" w:sz="0" w:space="0" w:color="auto"/>
          </w:divBdr>
        </w:div>
        <w:div w:id="1829204478">
          <w:marLeft w:val="0"/>
          <w:marRight w:val="0"/>
          <w:marTop w:val="0"/>
          <w:marBottom w:val="0"/>
          <w:divBdr>
            <w:top w:val="none" w:sz="0" w:space="0" w:color="auto"/>
            <w:left w:val="none" w:sz="0" w:space="0" w:color="auto"/>
            <w:bottom w:val="none" w:sz="0" w:space="0" w:color="auto"/>
            <w:right w:val="none" w:sz="0" w:space="0" w:color="auto"/>
          </w:divBdr>
        </w:div>
        <w:div w:id="2050492070">
          <w:marLeft w:val="0"/>
          <w:marRight w:val="0"/>
          <w:marTop w:val="0"/>
          <w:marBottom w:val="0"/>
          <w:divBdr>
            <w:top w:val="none" w:sz="0" w:space="0" w:color="auto"/>
            <w:left w:val="none" w:sz="0" w:space="0" w:color="auto"/>
            <w:bottom w:val="none" w:sz="0" w:space="0" w:color="auto"/>
            <w:right w:val="none" w:sz="0" w:space="0" w:color="auto"/>
          </w:divBdr>
        </w:div>
      </w:divsChild>
    </w:div>
    <w:div w:id="1349408681">
      <w:bodyDiv w:val="1"/>
      <w:marLeft w:val="0"/>
      <w:marRight w:val="0"/>
      <w:marTop w:val="0"/>
      <w:marBottom w:val="0"/>
      <w:divBdr>
        <w:top w:val="none" w:sz="0" w:space="0" w:color="auto"/>
        <w:left w:val="none" w:sz="0" w:space="0" w:color="auto"/>
        <w:bottom w:val="none" w:sz="0" w:space="0" w:color="auto"/>
        <w:right w:val="none" w:sz="0" w:space="0" w:color="auto"/>
      </w:divBdr>
    </w:div>
    <w:div w:id="1350064666">
      <w:bodyDiv w:val="1"/>
      <w:marLeft w:val="0"/>
      <w:marRight w:val="0"/>
      <w:marTop w:val="0"/>
      <w:marBottom w:val="0"/>
      <w:divBdr>
        <w:top w:val="none" w:sz="0" w:space="0" w:color="auto"/>
        <w:left w:val="none" w:sz="0" w:space="0" w:color="auto"/>
        <w:bottom w:val="none" w:sz="0" w:space="0" w:color="auto"/>
        <w:right w:val="none" w:sz="0" w:space="0" w:color="auto"/>
      </w:divBdr>
    </w:div>
    <w:div w:id="1351026301">
      <w:bodyDiv w:val="1"/>
      <w:marLeft w:val="0"/>
      <w:marRight w:val="0"/>
      <w:marTop w:val="0"/>
      <w:marBottom w:val="0"/>
      <w:divBdr>
        <w:top w:val="none" w:sz="0" w:space="0" w:color="auto"/>
        <w:left w:val="none" w:sz="0" w:space="0" w:color="auto"/>
        <w:bottom w:val="none" w:sz="0" w:space="0" w:color="auto"/>
        <w:right w:val="none" w:sz="0" w:space="0" w:color="auto"/>
      </w:divBdr>
    </w:div>
    <w:div w:id="1352492727">
      <w:bodyDiv w:val="1"/>
      <w:marLeft w:val="0"/>
      <w:marRight w:val="0"/>
      <w:marTop w:val="0"/>
      <w:marBottom w:val="0"/>
      <w:divBdr>
        <w:top w:val="none" w:sz="0" w:space="0" w:color="auto"/>
        <w:left w:val="none" w:sz="0" w:space="0" w:color="auto"/>
        <w:bottom w:val="none" w:sz="0" w:space="0" w:color="auto"/>
        <w:right w:val="none" w:sz="0" w:space="0" w:color="auto"/>
      </w:divBdr>
    </w:div>
    <w:div w:id="1353532434">
      <w:bodyDiv w:val="1"/>
      <w:marLeft w:val="0"/>
      <w:marRight w:val="0"/>
      <w:marTop w:val="0"/>
      <w:marBottom w:val="0"/>
      <w:divBdr>
        <w:top w:val="none" w:sz="0" w:space="0" w:color="auto"/>
        <w:left w:val="none" w:sz="0" w:space="0" w:color="auto"/>
        <w:bottom w:val="none" w:sz="0" w:space="0" w:color="auto"/>
        <w:right w:val="none" w:sz="0" w:space="0" w:color="auto"/>
      </w:divBdr>
      <w:divsChild>
        <w:div w:id="122693295">
          <w:marLeft w:val="0"/>
          <w:marRight w:val="0"/>
          <w:marTop w:val="0"/>
          <w:marBottom w:val="0"/>
          <w:divBdr>
            <w:top w:val="none" w:sz="0" w:space="0" w:color="auto"/>
            <w:left w:val="none" w:sz="0" w:space="0" w:color="auto"/>
            <w:bottom w:val="none" w:sz="0" w:space="0" w:color="auto"/>
            <w:right w:val="none" w:sz="0" w:space="0" w:color="auto"/>
          </w:divBdr>
        </w:div>
        <w:div w:id="157889327">
          <w:marLeft w:val="0"/>
          <w:marRight w:val="0"/>
          <w:marTop w:val="0"/>
          <w:marBottom w:val="0"/>
          <w:divBdr>
            <w:top w:val="none" w:sz="0" w:space="0" w:color="auto"/>
            <w:left w:val="none" w:sz="0" w:space="0" w:color="auto"/>
            <w:bottom w:val="none" w:sz="0" w:space="0" w:color="auto"/>
            <w:right w:val="none" w:sz="0" w:space="0" w:color="auto"/>
          </w:divBdr>
        </w:div>
        <w:div w:id="169299758">
          <w:marLeft w:val="0"/>
          <w:marRight w:val="0"/>
          <w:marTop w:val="0"/>
          <w:marBottom w:val="0"/>
          <w:divBdr>
            <w:top w:val="none" w:sz="0" w:space="0" w:color="auto"/>
            <w:left w:val="none" w:sz="0" w:space="0" w:color="auto"/>
            <w:bottom w:val="none" w:sz="0" w:space="0" w:color="auto"/>
            <w:right w:val="none" w:sz="0" w:space="0" w:color="auto"/>
          </w:divBdr>
        </w:div>
        <w:div w:id="172839153">
          <w:marLeft w:val="0"/>
          <w:marRight w:val="0"/>
          <w:marTop w:val="0"/>
          <w:marBottom w:val="0"/>
          <w:divBdr>
            <w:top w:val="none" w:sz="0" w:space="0" w:color="auto"/>
            <w:left w:val="none" w:sz="0" w:space="0" w:color="auto"/>
            <w:bottom w:val="none" w:sz="0" w:space="0" w:color="auto"/>
            <w:right w:val="none" w:sz="0" w:space="0" w:color="auto"/>
          </w:divBdr>
        </w:div>
        <w:div w:id="287202378">
          <w:marLeft w:val="0"/>
          <w:marRight w:val="0"/>
          <w:marTop w:val="0"/>
          <w:marBottom w:val="0"/>
          <w:divBdr>
            <w:top w:val="none" w:sz="0" w:space="0" w:color="auto"/>
            <w:left w:val="none" w:sz="0" w:space="0" w:color="auto"/>
            <w:bottom w:val="none" w:sz="0" w:space="0" w:color="auto"/>
            <w:right w:val="none" w:sz="0" w:space="0" w:color="auto"/>
          </w:divBdr>
        </w:div>
        <w:div w:id="299648761">
          <w:marLeft w:val="0"/>
          <w:marRight w:val="0"/>
          <w:marTop w:val="0"/>
          <w:marBottom w:val="0"/>
          <w:divBdr>
            <w:top w:val="none" w:sz="0" w:space="0" w:color="auto"/>
            <w:left w:val="none" w:sz="0" w:space="0" w:color="auto"/>
            <w:bottom w:val="none" w:sz="0" w:space="0" w:color="auto"/>
            <w:right w:val="none" w:sz="0" w:space="0" w:color="auto"/>
          </w:divBdr>
        </w:div>
        <w:div w:id="373774547">
          <w:marLeft w:val="0"/>
          <w:marRight w:val="0"/>
          <w:marTop w:val="0"/>
          <w:marBottom w:val="0"/>
          <w:divBdr>
            <w:top w:val="none" w:sz="0" w:space="0" w:color="auto"/>
            <w:left w:val="none" w:sz="0" w:space="0" w:color="auto"/>
            <w:bottom w:val="none" w:sz="0" w:space="0" w:color="auto"/>
            <w:right w:val="none" w:sz="0" w:space="0" w:color="auto"/>
          </w:divBdr>
        </w:div>
        <w:div w:id="444154722">
          <w:marLeft w:val="0"/>
          <w:marRight w:val="0"/>
          <w:marTop w:val="0"/>
          <w:marBottom w:val="0"/>
          <w:divBdr>
            <w:top w:val="none" w:sz="0" w:space="0" w:color="auto"/>
            <w:left w:val="none" w:sz="0" w:space="0" w:color="auto"/>
            <w:bottom w:val="none" w:sz="0" w:space="0" w:color="auto"/>
            <w:right w:val="none" w:sz="0" w:space="0" w:color="auto"/>
          </w:divBdr>
        </w:div>
        <w:div w:id="496507024">
          <w:marLeft w:val="0"/>
          <w:marRight w:val="0"/>
          <w:marTop w:val="0"/>
          <w:marBottom w:val="0"/>
          <w:divBdr>
            <w:top w:val="none" w:sz="0" w:space="0" w:color="auto"/>
            <w:left w:val="none" w:sz="0" w:space="0" w:color="auto"/>
            <w:bottom w:val="none" w:sz="0" w:space="0" w:color="auto"/>
            <w:right w:val="none" w:sz="0" w:space="0" w:color="auto"/>
          </w:divBdr>
        </w:div>
        <w:div w:id="518275524">
          <w:marLeft w:val="0"/>
          <w:marRight w:val="0"/>
          <w:marTop w:val="0"/>
          <w:marBottom w:val="0"/>
          <w:divBdr>
            <w:top w:val="none" w:sz="0" w:space="0" w:color="auto"/>
            <w:left w:val="none" w:sz="0" w:space="0" w:color="auto"/>
            <w:bottom w:val="none" w:sz="0" w:space="0" w:color="auto"/>
            <w:right w:val="none" w:sz="0" w:space="0" w:color="auto"/>
          </w:divBdr>
        </w:div>
        <w:div w:id="717317576">
          <w:marLeft w:val="0"/>
          <w:marRight w:val="0"/>
          <w:marTop w:val="0"/>
          <w:marBottom w:val="0"/>
          <w:divBdr>
            <w:top w:val="none" w:sz="0" w:space="0" w:color="auto"/>
            <w:left w:val="none" w:sz="0" w:space="0" w:color="auto"/>
            <w:bottom w:val="none" w:sz="0" w:space="0" w:color="auto"/>
            <w:right w:val="none" w:sz="0" w:space="0" w:color="auto"/>
          </w:divBdr>
        </w:div>
        <w:div w:id="726420525">
          <w:marLeft w:val="0"/>
          <w:marRight w:val="0"/>
          <w:marTop w:val="0"/>
          <w:marBottom w:val="0"/>
          <w:divBdr>
            <w:top w:val="none" w:sz="0" w:space="0" w:color="auto"/>
            <w:left w:val="none" w:sz="0" w:space="0" w:color="auto"/>
            <w:bottom w:val="none" w:sz="0" w:space="0" w:color="auto"/>
            <w:right w:val="none" w:sz="0" w:space="0" w:color="auto"/>
          </w:divBdr>
        </w:div>
        <w:div w:id="872039869">
          <w:marLeft w:val="0"/>
          <w:marRight w:val="0"/>
          <w:marTop w:val="0"/>
          <w:marBottom w:val="0"/>
          <w:divBdr>
            <w:top w:val="none" w:sz="0" w:space="0" w:color="auto"/>
            <w:left w:val="none" w:sz="0" w:space="0" w:color="auto"/>
            <w:bottom w:val="none" w:sz="0" w:space="0" w:color="auto"/>
            <w:right w:val="none" w:sz="0" w:space="0" w:color="auto"/>
          </w:divBdr>
        </w:div>
        <w:div w:id="1036660642">
          <w:marLeft w:val="0"/>
          <w:marRight w:val="0"/>
          <w:marTop w:val="0"/>
          <w:marBottom w:val="0"/>
          <w:divBdr>
            <w:top w:val="none" w:sz="0" w:space="0" w:color="auto"/>
            <w:left w:val="none" w:sz="0" w:space="0" w:color="auto"/>
            <w:bottom w:val="none" w:sz="0" w:space="0" w:color="auto"/>
            <w:right w:val="none" w:sz="0" w:space="0" w:color="auto"/>
          </w:divBdr>
        </w:div>
        <w:div w:id="1230573269">
          <w:marLeft w:val="0"/>
          <w:marRight w:val="0"/>
          <w:marTop w:val="0"/>
          <w:marBottom w:val="0"/>
          <w:divBdr>
            <w:top w:val="none" w:sz="0" w:space="0" w:color="auto"/>
            <w:left w:val="none" w:sz="0" w:space="0" w:color="auto"/>
            <w:bottom w:val="none" w:sz="0" w:space="0" w:color="auto"/>
            <w:right w:val="none" w:sz="0" w:space="0" w:color="auto"/>
          </w:divBdr>
        </w:div>
        <w:div w:id="1494028452">
          <w:marLeft w:val="0"/>
          <w:marRight w:val="0"/>
          <w:marTop w:val="0"/>
          <w:marBottom w:val="0"/>
          <w:divBdr>
            <w:top w:val="none" w:sz="0" w:space="0" w:color="auto"/>
            <w:left w:val="none" w:sz="0" w:space="0" w:color="auto"/>
            <w:bottom w:val="none" w:sz="0" w:space="0" w:color="auto"/>
            <w:right w:val="none" w:sz="0" w:space="0" w:color="auto"/>
          </w:divBdr>
        </w:div>
        <w:div w:id="1566523663">
          <w:marLeft w:val="0"/>
          <w:marRight w:val="0"/>
          <w:marTop w:val="0"/>
          <w:marBottom w:val="0"/>
          <w:divBdr>
            <w:top w:val="none" w:sz="0" w:space="0" w:color="auto"/>
            <w:left w:val="none" w:sz="0" w:space="0" w:color="auto"/>
            <w:bottom w:val="none" w:sz="0" w:space="0" w:color="auto"/>
            <w:right w:val="none" w:sz="0" w:space="0" w:color="auto"/>
          </w:divBdr>
        </w:div>
        <w:div w:id="1720277856">
          <w:marLeft w:val="0"/>
          <w:marRight w:val="0"/>
          <w:marTop w:val="0"/>
          <w:marBottom w:val="0"/>
          <w:divBdr>
            <w:top w:val="none" w:sz="0" w:space="0" w:color="auto"/>
            <w:left w:val="none" w:sz="0" w:space="0" w:color="auto"/>
            <w:bottom w:val="none" w:sz="0" w:space="0" w:color="auto"/>
            <w:right w:val="none" w:sz="0" w:space="0" w:color="auto"/>
          </w:divBdr>
        </w:div>
        <w:div w:id="1732338426">
          <w:marLeft w:val="0"/>
          <w:marRight w:val="0"/>
          <w:marTop w:val="0"/>
          <w:marBottom w:val="0"/>
          <w:divBdr>
            <w:top w:val="none" w:sz="0" w:space="0" w:color="auto"/>
            <w:left w:val="none" w:sz="0" w:space="0" w:color="auto"/>
            <w:bottom w:val="none" w:sz="0" w:space="0" w:color="auto"/>
            <w:right w:val="none" w:sz="0" w:space="0" w:color="auto"/>
          </w:divBdr>
        </w:div>
        <w:div w:id="1742099435">
          <w:marLeft w:val="0"/>
          <w:marRight w:val="0"/>
          <w:marTop w:val="0"/>
          <w:marBottom w:val="0"/>
          <w:divBdr>
            <w:top w:val="none" w:sz="0" w:space="0" w:color="auto"/>
            <w:left w:val="none" w:sz="0" w:space="0" w:color="auto"/>
            <w:bottom w:val="none" w:sz="0" w:space="0" w:color="auto"/>
            <w:right w:val="none" w:sz="0" w:space="0" w:color="auto"/>
          </w:divBdr>
        </w:div>
        <w:div w:id="1860004764">
          <w:marLeft w:val="0"/>
          <w:marRight w:val="0"/>
          <w:marTop w:val="0"/>
          <w:marBottom w:val="0"/>
          <w:divBdr>
            <w:top w:val="none" w:sz="0" w:space="0" w:color="auto"/>
            <w:left w:val="none" w:sz="0" w:space="0" w:color="auto"/>
            <w:bottom w:val="none" w:sz="0" w:space="0" w:color="auto"/>
            <w:right w:val="none" w:sz="0" w:space="0" w:color="auto"/>
          </w:divBdr>
        </w:div>
        <w:div w:id="1893615521">
          <w:marLeft w:val="0"/>
          <w:marRight w:val="0"/>
          <w:marTop w:val="0"/>
          <w:marBottom w:val="0"/>
          <w:divBdr>
            <w:top w:val="none" w:sz="0" w:space="0" w:color="auto"/>
            <w:left w:val="none" w:sz="0" w:space="0" w:color="auto"/>
            <w:bottom w:val="none" w:sz="0" w:space="0" w:color="auto"/>
            <w:right w:val="none" w:sz="0" w:space="0" w:color="auto"/>
          </w:divBdr>
        </w:div>
        <w:div w:id="1912230710">
          <w:marLeft w:val="0"/>
          <w:marRight w:val="0"/>
          <w:marTop w:val="0"/>
          <w:marBottom w:val="0"/>
          <w:divBdr>
            <w:top w:val="none" w:sz="0" w:space="0" w:color="auto"/>
            <w:left w:val="none" w:sz="0" w:space="0" w:color="auto"/>
            <w:bottom w:val="none" w:sz="0" w:space="0" w:color="auto"/>
            <w:right w:val="none" w:sz="0" w:space="0" w:color="auto"/>
          </w:divBdr>
        </w:div>
      </w:divsChild>
    </w:div>
    <w:div w:id="1354458629">
      <w:bodyDiv w:val="1"/>
      <w:marLeft w:val="0"/>
      <w:marRight w:val="0"/>
      <w:marTop w:val="0"/>
      <w:marBottom w:val="0"/>
      <w:divBdr>
        <w:top w:val="none" w:sz="0" w:space="0" w:color="auto"/>
        <w:left w:val="none" w:sz="0" w:space="0" w:color="auto"/>
        <w:bottom w:val="none" w:sz="0" w:space="0" w:color="auto"/>
        <w:right w:val="none" w:sz="0" w:space="0" w:color="auto"/>
      </w:divBdr>
    </w:div>
    <w:div w:id="1354962932">
      <w:bodyDiv w:val="1"/>
      <w:marLeft w:val="0"/>
      <w:marRight w:val="0"/>
      <w:marTop w:val="0"/>
      <w:marBottom w:val="0"/>
      <w:divBdr>
        <w:top w:val="none" w:sz="0" w:space="0" w:color="auto"/>
        <w:left w:val="none" w:sz="0" w:space="0" w:color="auto"/>
        <w:bottom w:val="none" w:sz="0" w:space="0" w:color="auto"/>
        <w:right w:val="none" w:sz="0" w:space="0" w:color="auto"/>
      </w:divBdr>
    </w:div>
    <w:div w:id="1355811715">
      <w:bodyDiv w:val="1"/>
      <w:marLeft w:val="0"/>
      <w:marRight w:val="0"/>
      <w:marTop w:val="0"/>
      <w:marBottom w:val="0"/>
      <w:divBdr>
        <w:top w:val="none" w:sz="0" w:space="0" w:color="auto"/>
        <w:left w:val="none" w:sz="0" w:space="0" w:color="auto"/>
        <w:bottom w:val="none" w:sz="0" w:space="0" w:color="auto"/>
        <w:right w:val="none" w:sz="0" w:space="0" w:color="auto"/>
      </w:divBdr>
    </w:div>
    <w:div w:id="1356274743">
      <w:bodyDiv w:val="1"/>
      <w:marLeft w:val="0"/>
      <w:marRight w:val="0"/>
      <w:marTop w:val="0"/>
      <w:marBottom w:val="0"/>
      <w:divBdr>
        <w:top w:val="none" w:sz="0" w:space="0" w:color="auto"/>
        <w:left w:val="none" w:sz="0" w:space="0" w:color="auto"/>
        <w:bottom w:val="none" w:sz="0" w:space="0" w:color="auto"/>
        <w:right w:val="none" w:sz="0" w:space="0" w:color="auto"/>
      </w:divBdr>
      <w:divsChild>
        <w:div w:id="92628488">
          <w:marLeft w:val="0"/>
          <w:marRight w:val="0"/>
          <w:marTop w:val="0"/>
          <w:marBottom w:val="0"/>
          <w:divBdr>
            <w:top w:val="none" w:sz="0" w:space="0" w:color="auto"/>
            <w:left w:val="none" w:sz="0" w:space="0" w:color="auto"/>
            <w:bottom w:val="none" w:sz="0" w:space="0" w:color="auto"/>
            <w:right w:val="none" w:sz="0" w:space="0" w:color="auto"/>
          </w:divBdr>
        </w:div>
        <w:div w:id="418479356">
          <w:marLeft w:val="0"/>
          <w:marRight w:val="0"/>
          <w:marTop w:val="0"/>
          <w:marBottom w:val="0"/>
          <w:divBdr>
            <w:top w:val="none" w:sz="0" w:space="0" w:color="auto"/>
            <w:left w:val="none" w:sz="0" w:space="0" w:color="auto"/>
            <w:bottom w:val="none" w:sz="0" w:space="0" w:color="auto"/>
            <w:right w:val="none" w:sz="0" w:space="0" w:color="auto"/>
          </w:divBdr>
        </w:div>
        <w:div w:id="890380576">
          <w:marLeft w:val="0"/>
          <w:marRight w:val="0"/>
          <w:marTop w:val="0"/>
          <w:marBottom w:val="0"/>
          <w:divBdr>
            <w:top w:val="none" w:sz="0" w:space="0" w:color="auto"/>
            <w:left w:val="none" w:sz="0" w:space="0" w:color="auto"/>
            <w:bottom w:val="none" w:sz="0" w:space="0" w:color="auto"/>
            <w:right w:val="none" w:sz="0" w:space="0" w:color="auto"/>
          </w:divBdr>
        </w:div>
        <w:div w:id="1659724654">
          <w:marLeft w:val="0"/>
          <w:marRight w:val="0"/>
          <w:marTop w:val="0"/>
          <w:marBottom w:val="0"/>
          <w:divBdr>
            <w:top w:val="none" w:sz="0" w:space="0" w:color="auto"/>
            <w:left w:val="none" w:sz="0" w:space="0" w:color="auto"/>
            <w:bottom w:val="none" w:sz="0" w:space="0" w:color="auto"/>
            <w:right w:val="none" w:sz="0" w:space="0" w:color="auto"/>
          </w:divBdr>
        </w:div>
        <w:div w:id="1930498748">
          <w:marLeft w:val="0"/>
          <w:marRight w:val="0"/>
          <w:marTop w:val="0"/>
          <w:marBottom w:val="0"/>
          <w:divBdr>
            <w:top w:val="none" w:sz="0" w:space="0" w:color="auto"/>
            <w:left w:val="none" w:sz="0" w:space="0" w:color="auto"/>
            <w:bottom w:val="none" w:sz="0" w:space="0" w:color="auto"/>
            <w:right w:val="none" w:sz="0" w:space="0" w:color="auto"/>
          </w:divBdr>
        </w:div>
      </w:divsChild>
    </w:div>
    <w:div w:id="1356930202">
      <w:bodyDiv w:val="1"/>
      <w:marLeft w:val="0"/>
      <w:marRight w:val="0"/>
      <w:marTop w:val="0"/>
      <w:marBottom w:val="0"/>
      <w:divBdr>
        <w:top w:val="none" w:sz="0" w:space="0" w:color="auto"/>
        <w:left w:val="none" w:sz="0" w:space="0" w:color="auto"/>
        <w:bottom w:val="none" w:sz="0" w:space="0" w:color="auto"/>
        <w:right w:val="none" w:sz="0" w:space="0" w:color="auto"/>
      </w:divBdr>
    </w:div>
    <w:div w:id="1358233658">
      <w:bodyDiv w:val="1"/>
      <w:marLeft w:val="0"/>
      <w:marRight w:val="0"/>
      <w:marTop w:val="0"/>
      <w:marBottom w:val="0"/>
      <w:divBdr>
        <w:top w:val="none" w:sz="0" w:space="0" w:color="auto"/>
        <w:left w:val="none" w:sz="0" w:space="0" w:color="auto"/>
        <w:bottom w:val="none" w:sz="0" w:space="0" w:color="auto"/>
        <w:right w:val="none" w:sz="0" w:space="0" w:color="auto"/>
      </w:divBdr>
    </w:div>
    <w:div w:id="1359116152">
      <w:bodyDiv w:val="1"/>
      <w:marLeft w:val="0"/>
      <w:marRight w:val="0"/>
      <w:marTop w:val="0"/>
      <w:marBottom w:val="0"/>
      <w:divBdr>
        <w:top w:val="none" w:sz="0" w:space="0" w:color="auto"/>
        <w:left w:val="none" w:sz="0" w:space="0" w:color="auto"/>
        <w:bottom w:val="none" w:sz="0" w:space="0" w:color="auto"/>
        <w:right w:val="none" w:sz="0" w:space="0" w:color="auto"/>
      </w:divBdr>
    </w:div>
    <w:div w:id="1359162877">
      <w:bodyDiv w:val="1"/>
      <w:marLeft w:val="0"/>
      <w:marRight w:val="0"/>
      <w:marTop w:val="0"/>
      <w:marBottom w:val="0"/>
      <w:divBdr>
        <w:top w:val="none" w:sz="0" w:space="0" w:color="auto"/>
        <w:left w:val="none" w:sz="0" w:space="0" w:color="auto"/>
        <w:bottom w:val="none" w:sz="0" w:space="0" w:color="auto"/>
        <w:right w:val="none" w:sz="0" w:space="0" w:color="auto"/>
      </w:divBdr>
    </w:div>
    <w:div w:id="1361130450">
      <w:bodyDiv w:val="1"/>
      <w:marLeft w:val="0"/>
      <w:marRight w:val="0"/>
      <w:marTop w:val="0"/>
      <w:marBottom w:val="0"/>
      <w:divBdr>
        <w:top w:val="none" w:sz="0" w:space="0" w:color="auto"/>
        <w:left w:val="none" w:sz="0" w:space="0" w:color="auto"/>
        <w:bottom w:val="none" w:sz="0" w:space="0" w:color="auto"/>
        <w:right w:val="none" w:sz="0" w:space="0" w:color="auto"/>
      </w:divBdr>
      <w:divsChild>
        <w:div w:id="717626799">
          <w:marLeft w:val="0"/>
          <w:marRight w:val="0"/>
          <w:marTop w:val="0"/>
          <w:marBottom w:val="0"/>
          <w:divBdr>
            <w:top w:val="none" w:sz="0" w:space="0" w:color="auto"/>
            <w:left w:val="none" w:sz="0" w:space="0" w:color="auto"/>
            <w:bottom w:val="none" w:sz="0" w:space="0" w:color="auto"/>
            <w:right w:val="none" w:sz="0" w:space="0" w:color="auto"/>
          </w:divBdr>
        </w:div>
        <w:div w:id="915943354">
          <w:marLeft w:val="0"/>
          <w:marRight w:val="0"/>
          <w:marTop w:val="0"/>
          <w:marBottom w:val="0"/>
          <w:divBdr>
            <w:top w:val="none" w:sz="0" w:space="0" w:color="auto"/>
            <w:left w:val="none" w:sz="0" w:space="0" w:color="auto"/>
            <w:bottom w:val="none" w:sz="0" w:space="0" w:color="auto"/>
            <w:right w:val="none" w:sz="0" w:space="0" w:color="auto"/>
          </w:divBdr>
        </w:div>
        <w:div w:id="1516771047">
          <w:marLeft w:val="0"/>
          <w:marRight w:val="0"/>
          <w:marTop w:val="0"/>
          <w:marBottom w:val="0"/>
          <w:divBdr>
            <w:top w:val="none" w:sz="0" w:space="0" w:color="auto"/>
            <w:left w:val="none" w:sz="0" w:space="0" w:color="auto"/>
            <w:bottom w:val="none" w:sz="0" w:space="0" w:color="auto"/>
            <w:right w:val="none" w:sz="0" w:space="0" w:color="auto"/>
          </w:divBdr>
        </w:div>
        <w:div w:id="2004816536">
          <w:marLeft w:val="0"/>
          <w:marRight w:val="0"/>
          <w:marTop w:val="0"/>
          <w:marBottom w:val="0"/>
          <w:divBdr>
            <w:top w:val="none" w:sz="0" w:space="0" w:color="auto"/>
            <w:left w:val="none" w:sz="0" w:space="0" w:color="auto"/>
            <w:bottom w:val="none" w:sz="0" w:space="0" w:color="auto"/>
            <w:right w:val="none" w:sz="0" w:space="0" w:color="auto"/>
          </w:divBdr>
        </w:div>
      </w:divsChild>
    </w:div>
    <w:div w:id="1364015577">
      <w:bodyDiv w:val="1"/>
      <w:marLeft w:val="0"/>
      <w:marRight w:val="0"/>
      <w:marTop w:val="0"/>
      <w:marBottom w:val="0"/>
      <w:divBdr>
        <w:top w:val="none" w:sz="0" w:space="0" w:color="auto"/>
        <w:left w:val="none" w:sz="0" w:space="0" w:color="auto"/>
        <w:bottom w:val="none" w:sz="0" w:space="0" w:color="auto"/>
        <w:right w:val="none" w:sz="0" w:space="0" w:color="auto"/>
      </w:divBdr>
      <w:divsChild>
        <w:div w:id="559442680">
          <w:marLeft w:val="0"/>
          <w:marRight w:val="0"/>
          <w:marTop w:val="0"/>
          <w:marBottom w:val="0"/>
          <w:divBdr>
            <w:top w:val="none" w:sz="0" w:space="0" w:color="auto"/>
            <w:left w:val="none" w:sz="0" w:space="0" w:color="auto"/>
            <w:bottom w:val="none" w:sz="0" w:space="0" w:color="auto"/>
            <w:right w:val="none" w:sz="0" w:space="0" w:color="auto"/>
          </w:divBdr>
        </w:div>
        <w:div w:id="862943702">
          <w:marLeft w:val="0"/>
          <w:marRight w:val="0"/>
          <w:marTop w:val="0"/>
          <w:marBottom w:val="0"/>
          <w:divBdr>
            <w:top w:val="none" w:sz="0" w:space="0" w:color="auto"/>
            <w:left w:val="none" w:sz="0" w:space="0" w:color="auto"/>
            <w:bottom w:val="none" w:sz="0" w:space="0" w:color="auto"/>
            <w:right w:val="none" w:sz="0" w:space="0" w:color="auto"/>
          </w:divBdr>
        </w:div>
        <w:div w:id="1001467768">
          <w:marLeft w:val="0"/>
          <w:marRight w:val="0"/>
          <w:marTop w:val="0"/>
          <w:marBottom w:val="0"/>
          <w:divBdr>
            <w:top w:val="none" w:sz="0" w:space="0" w:color="auto"/>
            <w:left w:val="none" w:sz="0" w:space="0" w:color="auto"/>
            <w:bottom w:val="none" w:sz="0" w:space="0" w:color="auto"/>
            <w:right w:val="none" w:sz="0" w:space="0" w:color="auto"/>
          </w:divBdr>
        </w:div>
        <w:div w:id="1454134924">
          <w:marLeft w:val="0"/>
          <w:marRight w:val="0"/>
          <w:marTop w:val="0"/>
          <w:marBottom w:val="0"/>
          <w:divBdr>
            <w:top w:val="none" w:sz="0" w:space="0" w:color="auto"/>
            <w:left w:val="none" w:sz="0" w:space="0" w:color="auto"/>
            <w:bottom w:val="none" w:sz="0" w:space="0" w:color="auto"/>
            <w:right w:val="none" w:sz="0" w:space="0" w:color="auto"/>
          </w:divBdr>
        </w:div>
      </w:divsChild>
    </w:div>
    <w:div w:id="1366056189">
      <w:bodyDiv w:val="1"/>
      <w:marLeft w:val="0"/>
      <w:marRight w:val="0"/>
      <w:marTop w:val="0"/>
      <w:marBottom w:val="0"/>
      <w:divBdr>
        <w:top w:val="none" w:sz="0" w:space="0" w:color="auto"/>
        <w:left w:val="none" w:sz="0" w:space="0" w:color="auto"/>
        <w:bottom w:val="none" w:sz="0" w:space="0" w:color="auto"/>
        <w:right w:val="none" w:sz="0" w:space="0" w:color="auto"/>
      </w:divBdr>
    </w:div>
    <w:div w:id="1366367212">
      <w:bodyDiv w:val="1"/>
      <w:marLeft w:val="0"/>
      <w:marRight w:val="0"/>
      <w:marTop w:val="0"/>
      <w:marBottom w:val="0"/>
      <w:divBdr>
        <w:top w:val="none" w:sz="0" w:space="0" w:color="auto"/>
        <w:left w:val="none" w:sz="0" w:space="0" w:color="auto"/>
        <w:bottom w:val="none" w:sz="0" w:space="0" w:color="auto"/>
        <w:right w:val="none" w:sz="0" w:space="0" w:color="auto"/>
      </w:divBdr>
      <w:divsChild>
        <w:div w:id="1664915">
          <w:marLeft w:val="0"/>
          <w:marRight w:val="0"/>
          <w:marTop w:val="0"/>
          <w:marBottom w:val="0"/>
          <w:divBdr>
            <w:top w:val="none" w:sz="0" w:space="0" w:color="auto"/>
            <w:left w:val="none" w:sz="0" w:space="0" w:color="auto"/>
            <w:bottom w:val="none" w:sz="0" w:space="0" w:color="auto"/>
            <w:right w:val="none" w:sz="0" w:space="0" w:color="auto"/>
          </w:divBdr>
        </w:div>
        <w:div w:id="100730115">
          <w:marLeft w:val="0"/>
          <w:marRight w:val="0"/>
          <w:marTop w:val="0"/>
          <w:marBottom w:val="0"/>
          <w:divBdr>
            <w:top w:val="none" w:sz="0" w:space="0" w:color="auto"/>
            <w:left w:val="none" w:sz="0" w:space="0" w:color="auto"/>
            <w:bottom w:val="none" w:sz="0" w:space="0" w:color="auto"/>
            <w:right w:val="none" w:sz="0" w:space="0" w:color="auto"/>
          </w:divBdr>
        </w:div>
        <w:div w:id="248975487">
          <w:marLeft w:val="0"/>
          <w:marRight w:val="0"/>
          <w:marTop w:val="0"/>
          <w:marBottom w:val="0"/>
          <w:divBdr>
            <w:top w:val="none" w:sz="0" w:space="0" w:color="auto"/>
            <w:left w:val="none" w:sz="0" w:space="0" w:color="auto"/>
            <w:bottom w:val="none" w:sz="0" w:space="0" w:color="auto"/>
            <w:right w:val="none" w:sz="0" w:space="0" w:color="auto"/>
          </w:divBdr>
        </w:div>
        <w:div w:id="311370804">
          <w:marLeft w:val="0"/>
          <w:marRight w:val="0"/>
          <w:marTop w:val="0"/>
          <w:marBottom w:val="0"/>
          <w:divBdr>
            <w:top w:val="none" w:sz="0" w:space="0" w:color="auto"/>
            <w:left w:val="none" w:sz="0" w:space="0" w:color="auto"/>
            <w:bottom w:val="none" w:sz="0" w:space="0" w:color="auto"/>
            <w:right w:val="none" w:sz="0" w:space="0" w:color="auto"/>
          </w:divBdr>
        </w:div>
        <w:div w:id="454907552">
          <w:marLeft w:val="0"/>
          <w:marRight w:val="0"/>
          <w:marTop w:val="0"/>
          <w:marBottom w:val="0"/>
          <w:divBdr>
            <w:top w:val="none" w:sz="0" w:space="0" w:color="auto"/>
            <w:left w:val="none" w:sz="0" w:space="0" w:color="auto"/>
            <w:bottom w:val="none" w:sz="0" w:space="0" w:color="auto"/>
            <w:right w:val="none" w:sz="0" w:space="0" w:color="auto"/>
          </w:divBdr>
        </w:div>
        <w:div w:id="459299253">
          <w:marLeft w:val="0"/>
          <w:marRight w:val="0"/>
          <w:marTop w:val="0"/>
          <w:marBottom w:val="0"/>
          <w:divBdr>
            <w:top w:val="none" w:sz="0" w:space="0" w:color="auto"/>
            <w:left w:val="none" w:sz="0" w:space="0" w:color="auto"/>
            <w:bottom w:val="none" w:sz="0" w:space="0" w:color="auto"/>
            <w:right w:val="none" w:sz="0" w:space="0" w:color="auto"/>
          </w:divBdr>
        </w:div>
        <w:div w:id="571696545">
          <w:marLeft w:val="0"/>
          <w:marRight w:val="0"/>
          <w:marTop w:val="0"/>
          <w:marBottom w:val="0"/>
          <w:divBdr>
            <w:top w:val="none" w:sz="0" w:space="0" w:color="auto"/>
            <w:left w:val="none" w:sz="0" w:space="0" w:color="auto"/>
            <w:bottom w:val="none" w:sz="0" w:space="0" w:color="auto"/>
            <w:right w:val="none" w:sz="0" w:space="0" w:color="auto"/>
          </w:divBdr>
        </w:div>
        <w:div w:id="602231329">
          <w:marLeft w:val="0"/>
          <w:marRight w:val="0"/>
          <w:marTop w:val="0"/>
          <w:marBottom w:val="0"/>
          <w:divBdr>
            <w:top w:val="none" w:sz="0" w:space="0" w:color="auto"/>
            <w:left w:val="none" w:sz="0" w:space="0" w:color="auto"/>
            <w:bottom w:val="none" w:sz="0" w:space="0" w:color="auto"/>
            <w:right w:val="none" w:sz="0" w:space="0" w:color="auto"/>
          </w:divBdr>
        </w:div>
        <w:div w:id="750856047">
          <w:marLeft w:val="0"/>
          <w:marRight w:val="0"/>
          <w:marTop w:val="0"/>
          <w:marBottom w:val="0"/>
          <w:divBdr>
            <w:top w:val="none" w:sz="0" w:space="0" w:color="auto"/>
            <w:left w:val="none" w:sz="0" w:space="0" w:color="auto"/>
            <w:bottom w:val="none" w:sz="0" w:space="0" w:color="auto"/>
            <w:right w:val="none" w:sz="0" w:space="0" w:color="auto"/>
          </w:divBdr>
        </w:div>
        <w:div w:id="774908780">
          <w:marLeft w:val="0"/>
          <w:marRight w:val="0"/>
          <w:marTop w:val="0"/>
          <w:marBottom w:val="0"/>
          <w:divBdr>
            <w:top w:val="none" w:sz="0" w:space="0" w:color="auto"/>
            <w:left w:val="none" w:sz="0" w:space="0" w:color="auto"/>
            <w:bottom w:val="none" w:sz="0" w:space="0" w:color="auto"/>
            <w:right w:val="none" w:sz="0" w:space="0" w:color="auto"/>
          </w:divBdr>
        </w:div>
        <w:div w:id="813984360">
          <w:marLeft w:val="0"/>
          <w:marRight w:val="0"/>
          <w:marTop w:val="0"/>
          <w:marBottom w:val="0"/>
          <w:divBdr>
            <w:top w:val="none" w:sz="0" w:space="0" w:color="auto"/>
            <w:left w:val="none" w:sz="0" w:space="0" w:color="auto"/>
            <w:bottom w:val="none" w:sz="0" w:space="0" w:color="auto"/>
            <w:right w:val="none" w:sz="0" w:space="0" w:color="auto"/>
          </w:divBdr>
        </w:div>
        <w:div w:id="861212654">
          <w:marLeft w:val="0"/>
          <w:marRight w:val="0"/>
          <w:marTop w:val="0"/>
          <w:marBottom w:val="0"/>
          <w:divBdr>
            <w:top w:val="none" w:sz="0" w:space="0" w:color="auto"/>
            <w:left w:val="none" w:sz="0" w:space="0" w:color="auto"/>
            <w:bottom w:val="none" w:sz="0" w:space="0" w:color="auto"/>
            <w:right w:val="none" w:sz="0" w:space="0" w:color="auto"/>
          </w:divBdr>
        </w:div>
        <w:div w:id="977954104">
          <w:marLeft w:val="0"/>
          <w:marRight w:val="0"/>
          <w:marTop w:val="0"/>
          <w:marBottom w:val="0"/>
          <w:divBdr>
            <w:top w:val="none" w:sz="0" w:space="0" w:color="auto"/>
            <w:left w:val="none" w:sz="0" w:space="0" w:color="auto"/>
            <w:bottom w:val="none" w:sz="0" w:space="0" w:color="auto"/>
            <w:right w:val="none" w:sz="0" w:space="0" w:color="auto"/>
          </w:divBdr>
        </w:div>
        <w:div w:id="1396591061">
          <w:marLeft w:val="0"/>
          <w:marRight w:val="0"/>
          <w:marTop w:val="0"/>
          <w:marBottom w:val="0"/>
          <w:divBdr>
            <w:top w:val="none" w:sz="0" w:space="0" w:color="auto"/>
            <w:left w:val="none" w:sz="0" w:space="0" w:color="auto"/>
            <w:bottom w:val="none" w:sz="0" w:space="0" w:color="auto"/>
            <w:right w:val="none" w:sz="0" w:space="0" w:color="auto"/>
          </w:divBdr>
        </w:div>
        <w:div w:id="1494029116">
          <w:marLeft w:val="0"/>
          <w:marRight w:val="0"/>
          <w:marTop w:val="0"/>
          <w:marBottom w:val="0"/>
          <w:divBdr>
            <w:top w:val="none" w:sz="0" w:space="0" w:color="auto"/>
            <w:left w:val="none" w:sz="0" w:space="0" w:color="auto"/>
            <w:bottom w:val="none" w:sz="0" w:space="0" w:color="auto"/>
            <w:right w:val="none" w:sz="0" w:space="0" w:color="auto"/>
          </w:divBdr>
        </w:div>
        <w:div w:id="1511023115">
          <w:marLeft w:val="0"/>
          <w:marRight w:val="0"/>
          <w:marTop w:val="0"/>
          <w:marBottom w:val="0"/>
          <w:divBdr>
            <w:top w:val="none" w:sz="0" w:space="0" w:color="auto"/>
            <w:left w:val="none" w:sz="0" w:space="0" w:color="auto"/>
            <w:bottom w:val="none" w:sz="0" w:space="0" w:color="auto"/>
            <w:right w:val="none" w:sz="0" w:space="0" w:color="auto"/>
          </w:divBdr>
        </w:div>
        <w:div w:id="1603536379">
          <w:marLeft w:val="0"/>
          <w:marRight w:val="0"/>
          <w:marTop w:val="0"/>
          <w:marBottom w:val="0"/>
          <w:divBdr>
            <w:top w:val="none" w:sz="0" w:space="0" w:color="auto"/>
            <w:left w:val="none" w:sz="0" w:space="0" w:color="auto"/>
            <w:bottom w:val="none" w:sz="0" w:space="0" w:color="auto"/>
            <w:right w:val="none" w:sz="0" w:space="0" w:color="auto"/>
          </w:divBdr>
        </w:div>
        <w:div w:id="1730110959">
          <w:marLeft w:val="0"/>
          <w:marRight w:val="0"/>
          <w:marTop w:val="0"/>
          <w:marBottom w:val="0"/>
          <w:divBdr>
            <w:top w:val="none" w:sz="0" w:space="0" w:color="auto"/>
            <w:left w:val="none" w:sz="0" w:space="0" w:color="auto"/>
            <w:bottom w:val="none" w:sz="0" w:space="0" w:color="auto"/>
            <w:right w:val="none" w:sz="0" w:space="0" w:color="auto"/>
          </w:divBdr>
        </w:div>
        <w:div w:id="1755203521">
          <w:marLeft w:val="0"/>
          <w:marRight w:val="0"/>
          <w:marTop w:val="0"/>
          <w:marBottom w:val="0"/>
          <w:divBdr>
            <w:top w:val="none" w:sz="0" w:space="0" w:color="auto"/>
            <w:left w:val="none" w:sz="0" w:space="0" w:color="auto"/>
            <w:bottom w:val="none" w:sz="0" w:space="0" w:color="auto"/>
            <w:right w:val="none" w:sz="0" w:space="0" w:color="auto"/>
          </w:divBdr>
        </w:div>
        <w:div w:id="1771046386">
          <w:marLeft w:val="0"/>
          <w:marRight w:val="0"/>
          <w:marTop w:val="0"/>
          <w:marBottom w:val="0"/>
          <w:divBdr>
            <w:top w:val="none" w:sz="0" w:space="0" w:color="auto"/>
            <w:left w:val="none" w:sz="0" w:space="0" w:color="auto"/>
            <w:bottom w:val="none" w:sz="0" w:space="0" w:color="auto"/>
            <w:right w:val="none" w:sz="0" w:space="0" w:color="auto"/>
          </w:divBdr>
        </w:div>
        <w:div w:id="1821001159">
          <w:marLeft w:val="0"/>
          <w:marRight w:val="0"/>
          <w:marTop w:val="0"/>
          <w:marBottom w:val="0"/>
          <w:divBdr>
            <w:top w:val="none" w:sz="0" w:space="0" w:color="auto"/>
            <w:left w:val="none" w:sz="0" w:space="0" w:color="auto"/>
            <w:bottom w:val="none" w:sz="0" w:space="0" w:color="auto"/>
            <w:right w:val="none" w:sz="0" w:space="0" w:color="auto"/>
          </w:divBdr>
        </w:div>
        <w:div w:id="1839224992">
          <w:marLeft w:val="0"/>
          <w:marRight w:val="0"/>
          <w:marTop w:val="0"/>
          <w:marBottom w:val="0"/>
          <w:divBdr>
            <w:top w:val="none" w:sz="0" w:space="0" w:color="auto"/>
            <w:left w:val="none" w:sz="0" w:space="0" w:color="auto"/>
            <w:bottom w:val="none" w:sz="0" w:space="0" w:color="auto"/>
            <w:right w:val="none" w:sz="0" w:space="0" w:color="auto"/>
          </w:divBdr>
        </w:div>
        <w:div w:id="1879655964">
          <w:marLeft w:val="0"/>
          <w:marRight w:val="0"/>
          <w:marTop w:val="0"/>
          <w:marBottom w:val="0"/>
          <w:divBdr>
            <w:top w:val="none" w:sz="0" w:space="0" w:color="auto"/>
            <w:left w:val="none" w:sz="0" w:space="0" w:color="auto"/>
            <w:bottom w:val="none" w:sz="0" w:space="0" w:color="auto"/>
            <w:right w:val="none" w:sz="0" w:space="0" w:color="auto"/>
          </w:divBdr>
        </w:div>
        <w:div w:id="1894122285">
          <w:marLeft w:val="0"/>
          <w:marRight w:val="0"/>
          <w:marTop w:val="0"/>
          <w:marBottom w:val="0"/>
          <w:divBdr>
            <w:top w:val="none" w:sz="0" w:space="0" w:color="auto"/>
            <w:left w:val="none" w:sz="0" w:space="0" w:color="auto"/>
            <w:bottom w:val="none" w:sz="0" w:space="0" w:color="auto"/>
            <w:right w:val="none" w:sz="0" w:space="0" w:color="auto"/>
          </w:divBdr>
        </w:div>
        <w:div w:id="1899322207">
          <w:marLeft w:val="0"/>
          <w:marRight w:val="0"/>
          <w:marTop w:val="0"/>
          <w:marBottom w:val="0"/>
          <w:divBdr>
            <w:top w:val="none" w:sz="0" w:space="0" w:color="auto"/>
            <w:left w:val="none" w:sz="0" w:space="0" w:color="auto"/>
            <w:bottom w:val="none" w:sz="0" w:space="0" w:color="auto"/>
            <w:right w:val="none" w:sz="0" w:space="0" w:color="auto"/>
          </w:divBdr>
        </w:div>
        <w:div w:id="1900047143">
          <w:marLeft w:val="0"/>
          <w:marRight w:val="0"/>
          <w:marTop w:val="0"/>
          <w:marBottom w:val="0"/>
          <w:divBdr>
            <w:top w:val="none" w:sz="0" w:space="0" w:color="auto"/>
            <w:left w:val="none" w:sz="0" w:space="0" w:color="auto"/>
            <w:bottom w:val="none" w:sz="0" w:space="0" w:color="auto"/>
            <w:right w:val="none" w:sz="0" w:space="0" w:color="auto"/>
          </w:divBdr>
        </w:div>
        <w:div w:id="2100982248">
          <w:marLeft w:val="0"/>
          <w:marRight w:val="0"/>
          <w:marTop w:val="0"/>
          <w:marBottom w:val="0"/>
          <w:divBdr>
            <w:top w:val="none" w:sz="0" w:space="0" w:color="auto"/>
            <w:left w:val="none" w:sz="0" w:space="0" w:color="auto"/>
            <w:bottom w:val="none" w:sz="0" w:space="0" w:color="auto"/>
            <w:right w:val="none" w:sz="0" w:space="0" w:color="auto"/>
          </w:divBdr>
        </w:div>
      </w:divsChild>
    </w:div>
    <w:div w:id="1367147006">
      <w:bodyDiv w:val="1"/>
      <w:marLeft w:val="0"/>
      <w:marRight w:val="0"/>
      <w:marTop w:val="0"/>
      <w:marBottom w:val="0"/>
      <w:divBdr>
        <w:top w:val="none" w:sz="0" w:space="0" w:color="auto"/>
        <w:left w:val="none" w:sz="0" w:space="0" w:color="auto"/>
        <w:bottom w:val="none" w:sz="0" w:space="0" w:color="auto"/>
        <w:right w:val="none" w:sz="0" w:space="0" w:color="auto"/>
      </w:divBdr>
      <w:divsChild>
        <w:div w:id="1573588269">
          <w:marLeft w:val="0"/>
          <w:marRight w:val="0"/>
          <w:marTop w:val="0"/>
          <w:marBottom w:val="0"/>
          <w:divBdr>
            <w:top w:val="none" w:sz="0" w:space="0" w:color="auto"/>
            <w:left w:val="none" w:sz="0" w:space="0" w:color="auto"/>
            <w:bottom w:val="none" w:sz="0" w:space="0" w:color="auto"/>
            <w:right w:val="none" w:sz="0" w:space="0" w:color="auto"/>
          </w:divBdr>
        </w:div>
        <w:div w:id="2125536870">
          <w:marLeft w:val="0"/>
          <w:marRight w:val="0"/>
          <w:marTop w:val="0"/>
          <w:marBottom w:val="0"/>
          <w:divBdr>
            <w:top w:val="none" w:sz="0" w:space="0" w:color="auto"/>
            <w:left w:val="none" w:sz="0" w:space="0" w:color="auto"/>
            <w:bottom w:val="none" w:sz="0" w:space="0" w:color="auto"/>
            <w:right w:val="none" w:sz="0" w:space="0" w:color="auto"/>
          </w:divBdr>
        </w:div>
        <w:div w:id="1183787198">
          <w:marLeft w:val="0"/>
          <w:marRight w:val="0"/>
          <w:marTop w:val="0"/>
          <w:marBottom w:val="0"/>
          <w:divBdr>
            <w:top w:val="none" w:sz="0" w:space="0" w:color="auto"/>
            <w:left w:val="none" w:sz="0" w:space="0" w:color="auto"/>
            <w:bottom w:val="none" w:sz="0" w:space="0" w:color="auto"/>
            <w:right w:val="none" w:sz="0" w:space="0" w:color="auto"/>
          </w:divBdr>
        </w:div>
        <w:div w:id="39014798">
          <w:marLeft w:val="0"/>
          <w:marRight w:val="0"/>
          <w:marTop w:val="0"/>
          <w:marBottom w:val="0"/>
          <w:divBdr>
            <w:top w:val="none" w:sz="0" w:space="0" w:color="auto"/>
            <w:left w:val="none" w:sz="0" w:space="0" w:color="auto"/>
            <w:bottom w:val="none" w:sz="0" w:space="0" w:color="auto"/>
            <w:right w:val="none" w:sz="0" w:space="0" w:color="auto"/>
          </w:divBdr>
        </w:div>
        <w:div w:id="1540824885">
          <w:marLeft w:val="0"/>
          <w:marRight w:val="0"/>
          <w:marTop w:val="0"/>
          <w:marBottom w:val="0"/>
          <w:divBdr>
            <w:top w:val="none" w:sz="0" w:space="0" w:color="auto"/>
            <w:left w:val="none" w:sz="0" w:space="0" w:color="auto"/>
            <w:bottom w:val="none" w:sz="0" w:space="0" w:color="auto"/>
            <w:right w:val="none" w:sz="0" w:space="0" w:color="auto"/>
          </w:divBdr>
        </w:div>
        <w:div w:id="1457022278">
          <w:marLeft w:val="0"/>
          <w:marRight w:val="0"/>
          <w:marTop w:val="0"/>
          <w:marBottom w:val="0"/>
          <w:divBdr>
            <w:top w:val="none" w:sz="0" w:space="0" w:color="auto"/>
            <w:left w:val="none" w:sz="0" w:space="0" w:color="auto"/>
            <w:bottom w:val="none" w:sz="0" w:space="0" w:color="auto"/>
            <w:right w:val="none" w:sz="0" w:space="0" w:color="auto"/>
          </w:divBdr>
        </w:div>
        <w:div w:id="1559901100">
          <w:marLeft w:val="0"/>
          <w:marRight w:val="0"/>
          <w:marTop w:val="0"/>
          <w:marBottom w:val="0"/>
          <w:divBdr>
            <w:top w:val="none" w:sz="0" w:space="0" w:color="auto"/>
            <w:left w:val="none" w:sz="0" w:space="0" w:color="auto"/>
            <w:bottom w:val="none" w:sz="0" w:space="0" w:color="auto"/>
            <w:right w:val="none" w:sz="0" w:space="0" w:color="auto"/>
          </w:divBdr>
        </w:div>
        <w:div w:id="1512257280">
          <w:marLeft w:val="0"/>
          <w:marRight w:val="0"/>
          <w:marTop w:val="0"/>
          <w:marBottom w:val="0"/>
          <w:divBdr>
            <w:top w:val="none" w:sz="0" w:space="0" w:color="auto"/>
            <w:left w:val="none" w:sz="0" w:space="0" w:color="auto"/>
            <w:bottom w:val="none" w:sz="0" w:space="0" w:color="auto"/>
            <w:right w:val="none" w:sz="0" w:space="0" w:color="auto"/>
          </w:divBdr>
        </w:div>
        <w:div w:id="570384953">
          <w:marLeft w:val="0"/>
          <w:marRight w:val="0"/>
          <w:marTop w:val="0"/>
          <w:marBottom w:val="0"/>
          <w:divBdr>
            <w:top w:val="none" w:sz="0" w:space="0" w:color="auto"/>
            <w:left w:val="none" w:sz="0" w:space="0" w:color="auto"/>
            <w:bottom w:val="none" w:sz="0" w:space="0" w:color="auto"/>
            <w:right w:val="none" w:sz="0" w:space="0" w:color="auto"/>
          </w:divBdr>
        </w:div>
        <w:div w:id="1079450047">
          <w:marLeft w:val="0"/>
          <w:marRight w:val="0"/>
          <w:marTop w:val="0"/>
          <w:marBottom w:val="0"/>
          <w:divBdr>
            <w:top w:val="none" w:sz="0" w:space="0" w:color="auto"/>
            <w:left w:val="none" w:sz="0" w:space="0" w:color="auto"/>
            <w:bottom w:val="none" w:sz="0" w:space="0" w:color="auto"/>
            <w:right w:val="none" w:sz="0" w:space="0" w:color="auto"/>
          </w:divBdr>
        </w:div>
        <w:div w:id="1445928921">
          <w:marLeft w:val="0"/>
          <w:marRight w:val="0"/>
          <w:marTop w:val="0"/>
          <w:marBottom w:val="0"/>
          <w:divBdr>
            <w:top w:val="none" w:sz="0" w:space="0" w:color="auto"/>
            <w:left w:val="none" w:sz="0" w:space="0" w:color="auto"/>
            <w:bottom w:val="none" w:sz="0" w:space="0" w:color="auto"/>
            <w:right w:val="none" w:sz="0" w:space="0" w:color="auto"/>
          </w:divBdr>
        </w:div>
        <w:div w:id="1663460553">
          <w:marLeft w:val="0"/>
          <w:marRight w:val="0"/>
          <w:marTop w:val="0"/>
          <w:marBottom w:val="0"/>
          <w:divBdr>
            <w:top w:val="none" w:sz="0" w:space="0" w:color="auto"/>
            <w:left w:val="none" w:sz="0" w:space="0" w:color="auto"/>
            <w:bottom w:val="none" w:sz="0" w:space="0" w:color="auto"/>
            <w:right w:val="none" w:sz="0" w:space="0" w:color="auto"/>
          </w:divBdr>
        </w:div>
        <w:div w:id="486167304">
          <w:marLeft w:val="0"/>
          <w:marRight w:val="0"/>
          <w:marTop w:val="0"/>
          <w:marBottom w:val="0"/>
          <w:divBdr>
            <w:top w:val="none" w:sz="0" w:space="0" w:color="auto"/>
            <w:left w:val="none" w:sz="0" w:space="0" w:color="auto"/>
            <w:bottom w:val="none" w:sz="0" w:space="0" w:color="auto"/>
            <w:right w:val="none" w:sz="0" w:space="0" w:color="auto"/>
          </w:divBdr>
        </w:div>
        <w:div w:id="225142852">
          <w:marLeft w:val="0"/>
          <w:marRight w:val="0"/>
          <w:marTop w:val="0"/>
          <w:marBottom w:val="0"/>
          <w:divBdr>
            <w:top w:val="none" w:sz="0" w:space="0" w:color="auto"/>
            <w:left w:val="none" w:sz="0" w:space="0" w:color="auto"/>
            <w:bottom w:val="none" w:sz="0" w:space="0" w:color="auto"/>
            <w:right w:val="none" w:sz="0" w:space="0" w:color="auto"/>
          </w:divBdr>
        </w:div>
        <w:div w:id="360280320">
          <w:marLeft w:val="0"/>
          <w:marRight w:val="0"/>
          <w:marTop w:val="0"/>
          <w:marBottom w:val="0"/>
          <w:divBdr>
            <w:top w:val="none" w:sz="0" w:space="0" w:color="auto"/>
            <w:left w:val="none" w:sz="0" w:space="0" w:color="auto"/>
            <w:bottom w:val="none" w:sz="0" w:space="0" w:color="auto"/>
            <w:right w:val="none" w:sz="0" w:space="0" w:color="auto"/>
          </w:divBdr>
        </w:div>
        <w:div w:id="797719441">
          <w:marLeft w:val="0"/>
          <w:marRight w:val="0"/>
          <w:marTop w:val="0"/>
          <w:marBottom w:val="0"/>
          <w:divBdr>
            <w:top w:val="none" w:sz="0" w:space="0" w:color="auto"/>
            <w:left w:val="none" w:sz="0" w:space="0" w:color="auto"/>
            <w:bottom w:val="none" w:sz="0" w:space="0" w:color="auto"/>
            <w:right w:val="none" w:sz="0" w:space="0" w:color="auto"/>
          </w:divBdr>
        </w:div>
        <w:div w:id="1290747185">
          <w:marLeft w:val="0"/>
          <w:marRight w:val="0"/>
          <w:marTop w:val="0"/>
          <w:marBottom w:val="0"/>
          <w:divBdr>
            <w:top w:val="none" w:sz="0" w:space="0" w:color="auto"/>
            <w:left w:val="none" w:sz="0" w:space="0" w:color="auto"/>
            <w:bottom w:val="none" w:sz="0" w:space="0" w:color="auto"/>
            <w:right w:val="none" w:sz="0" w:space="0" w:color="auto"/>
          </w:divBdr>
        </w:div>
        <w:div w:id="482043992">
          <w:marLeft w:val="0"/>
          <w:marRight w:val="0"/>
          <w:marTop w:val="0"/>
          <w:marBottom w:val="0"/>
          <w:divBdr>
            <w:top w:val="none" w:sz="0" w:space="0" w:color="auto"/>
            <w:left w:val="none" w:sz="0" w:space="0" w:color="auto"/>
            <w:bottom w:val="none" w:sz="0" w:space="0" w:color="auto"/>
            <w:right w:val="none" w:sz="0" w:space="0" w:color="auto"/>
          </w:divBdr>
        </w:div>
        <w:div w:id="259877889">
          <w:marLeft w:val="0"/>
          <w:marRight w:val="0"/>
          <w:marTop w:val="0"/>
          <w:marBottom w:val="0"/>
          <w:divBdr>
            <w:top w:val="none" w:sz="0" w:space="0" w:color="auto"/>
            <w:left w:val="none" w:sz="0" w:space="0" w:color="auto"/>
            <w:bottom w:val="none" w:sz="0" w:space="0" w:color="auto"/>
            <w:right w:val="none" w:sz="0" w:space="0" w:color="auto"/>
          </w:divBdr>
        </w:div>
        <w:div w:id="2093428638">
          <w:marLeft w:val="0"/>
          <w:marRight w:val="0"/>
          <w:marTop w:val="0"/>
          <w:marBottom w:val="0"/>
          <w:divBdr>
            <w:top w:val="none" w:sz="0" w:space="0" w:color="auto"/>
            <w:left w:val="none" w:sz="0" w:space="0" w:color="auto"/>
            <w:bottom w:val="none" w:sz="0" w:space="0" w:color="auto"/>
            <w:right w:val="none" w:sz="0" w:space="0" w:color="auto"/>
          </w:divBdr>
        </w:div>
        <w:div w:id="1459107426">
          <w:marLeft w:val="0"/>
          <w:marRight w:val="0"/>
          <w:marTop w:val="0"/>
          <w:marBottom w:val="0"/>
          <w:divBdr>
            <w:top w:val="none" w:sz="0" w:space="0" w:color="auto"/>
            <w:left w:val="none" w:sz="0" w:space="0" w:color="auto"/>
            <w:bottom w:val="none" w:sz="0" w:space="0" w:color="auto"/>
            <w:right w:val="none" w:sz="0" w:space="0" w:color="auto"/>
          </w:divBdr>
        </w:div>
        <w:div w:id="1771315272">
          <w:marLeft w:val="0"/>
          <w:marRight w:val="0"/>
          <w:marTop w:val="0"/>
          <w:marBottom w:val="0"/>
          <w:divBdr>
            <w:top w:val="none" w:sz="0" w:space="0" w:color="auto"/>
            <w:left w:val="none" w:sz="0" w:space="0" w:color="auto"/>
            <w:bottom w:val="none" w:sz="0" w:space="0" w:color="auto"/>
            <w:right w:val="none" w:sz="0" w:space="0" w:color="auto"/>
          </w:divBdr>
        </w:div>
        <w:div w:id="107629119">
          <w:marLeft w:val="0"/>
          <w:marRight w:val="0"/>
          <w:marTop w:val="0"/>
          <w:marBottom w:val="0"/>
          <w:divBdr>
            <w:top w:val="none" w:sz="0" w:space="0" w:color="auto"/>
            <w:left w:val="none" w:sz="0" w:space="0" w:color="auto"/>
            <w:bottom w:val="none" w:sz="0" w:space="0" w:color="auto"/>
            <w:right w:val="none" w:sz="0" w:space="0" w:color="auto"/>
          </w:divBdr>
        </w:div>
        <w:div w:id="2101562594">
          <w:marLeft w:val="0"/>
          <w:marRight w:val="0"/>
          <w:marTop w:val="0"/>
          <w:marBottom w:val="0"/>
          <w:divBdr>
            <w:top w:val="none" w:sz="0" w:space="0" w:color="auto"/>
            <w:left w:val="none" w:sz="0" w:space="0" w:color="auto"/>
            <w:bottom w:val="none" w:sz="0" w:space="0" w:color="auto"/>
            <w:right w:val="none" w:sz="0" w:space="0" w:color="auto"/>
          </w:divBdr>
        </w:div>
        <w:div w:id="336620971">
          <w:marLeft w:val="0"/>
          <w:marRight w:val="0"/>
          <w:marTop w:val="0"/>
          <w:marBottom w:val="0"/>
          <w:divBdr>
            <w:top w:val="none" w:sz="0" w:space="0" w:color="auto"/>
            <w:left w:val="none" w:sz="0" w:space="0" w:color="auto"/>
            <w:bottom w:val="none" w:sz="0" w:space="0" w:color="auto"/>
            <w:right w:val="none" w:sz="0" w:space="0" w:color="auto"/>
          </w:divBdr>
        </w:div>
        <w:div w:id="1624338518">
          <w:marLeft w:val="0"/>
          <w:marRight w:val="0"/>
          <w:marTop w:val="0"/>
          <w:marBottom w:val="0"/>
          <w:divBdr>
            <w:top w:val="none" w:sz="0" w:space="0" w:color="auto"/>
            <w:left w:val="none" w:sz="0" w:space="0" w:color="auto"/>
            <w:bottom w:val="none" w:sz="0" w:space="0" w:color="auto"/>
            <w:right w:val="none" w:sz="0" w:space="0" w:color="auto"/>
          </w:divBdr>
        </w:div>
        <w:div w:id="1243487879">
          <w:marLeft w:val="0"/>
          <w:marRight w:val="0"/>
          <w:marTop w:val="0"/>
          <w:marBottom w:val="0"/>
          <w:divBdr>
            <w:top w:val="none" w:sz="0" w:space="0" w:color="auto"/>
            <w:left w:val="none" w:sz="0" w:space="0" w:color="auto"/>
            <w:bottom w:val="none" w:sz="0" w:space="0" w:color="auto"/>
            <w:right w:val="none" w:sz="0" w:space="0" w:color="auto"/>
          </w:divBdr>
        </w:div>
        <w:div w:id="794251671">
          <w:marLeft w:val="0"/>
          <w:marRight w:val="0"/>
          <w:marTop w:val="0"/>
          <w:marBottom w:val="0"/>
          <w:divBdr>
            <w:top w:val="none" w:sz="0" w:space="0" w:color="auto"/>
            <w:left w:val="none" w:sz="0" w:space="0" w:color="auto"/>
            <w:bottom w:val="none" w:sz="0" w:space="0" w:color="auto"/>
            <w:right w:val="none" w:sz="0" w:space="0" w:color="auto"/>
          </w:divBdr>
        </w:div>
        <w:div w:id="973172397">
          <w:marLeft w:val="0"/>
          <w:marRight w:val="0"/>
          <w:marTop w:val="0"/>
          <w:marBottom w:val="0"/>
          <w:divBdr>
            <w:top w:val="none" w:sz="0" w:space="0" w:color="auto"/>
            <w:left w:val="none" w:sz="0" w:space="0" w:color="auto"/>
            <w:bottom w:val="none" w:sz="0" w:space="0" w:color="auto"/>
            <w:right w:val="none" w:sz="0" w:space="0" w:color="auto"/>
          </w:divBdr>
        </w:div>
        <w:div w:id="16122408">
          <w:marLeft w:val="0"/>
          <w:marRight w:val="0"/>
          <w:marTop w:val="0"/>
          <w:marBottom w:val="0"/>
          <w:divBdr>
            <w:top w:val="none" w:sz="0" w:space="0" w:color="auto"/>
            <w:left w:val="none" w:sz="0" w:space="0" w:color="auto"/>
            <w:bottom w:val="none" w:sz="0" w:space="0" w:color="auto"/>
            <w:right w:val="none" w:sz="0" w:space="0" w:color="auto"/>
          </w:divBdr>
        </w:div>
        <w:div w:id="835925428">
          <w:marLeft w:val="0"/>
          <w:marRight w:val="0"/>
          <w:marTop w:val="0"/>
          <w:marBottom w:val="0"/>
          <w:divBdr>
            <w:top w:val="none" w:sz="0" w:space="0" w:color="auto"/>
            <w:left w:val="none" w:sz="0" w:space="0" w:color="auto"/>
            <w:bottom w:val="none" w:sz="0" w:space="0" w:color="auto"/>
            <w:right w:val="none" w:sz="0" w:space="0" w:color="auto"/>
          </w:divBdr>
        </w:div>
        <w:div w:id="1574850621">
          <w:marLeft w:val="0"/>
          <w:marRight w:val="0"/>
          <w:marTop w:val="0"/>
          <w:marBottom w:val="0"/>
          <w:divBdr>
            <w:top w:val="none" w:sz="0" w:space="0" w:color="auto"/>
            <w:left w:val="none" w:sz="0" w:space="0" w:color="auto"/>
            <w:bottom w:val="none" w:sz="0" w:space="0" w:color="auto"/>
            <w:right w:val="none" w:sz="0" w:space="0" w:color="auto"/>
          </w:divBdr>
        </w:div>
        <w:div w:id="1119570914">
          <w:marLeft w:val="0"/>
          <w:marRight w:val="0"/>
          <w:marTop w:val="0"/>
          <w:marBottom w:val="0"/>
          <w:divBdr>
            <w:top w:val="none" w:sz="0" w:space="0" w:color="auto"/>
            <w:left w:val="none" w:sz="0" w:space="0" w:color="auto"/>
            <w:bottom w:val="none" w:sz="0" w:space="0" w:color="auto"/>
            <w:right w:val="none" w:sz="0" w:space="0" w:color="auto"/>
          </w:divBdr>
        </w:div>
        <w:div w:id="760562375">
          <w:marLeft w:val="0"/>
          <w:marRight w:val="0"/>
          <w:marTop w:val="0"/>
          <w:marBottom w:val="0"/>
          <w:divBdr>
            <w:top w:val="none" w:sz="0" w:space="0" w:color="auto"/>
            <w:left w:val="none" w:sz="0" w:space="0" w:color="auto"/>
            <w:bottom w:val="none" w:sz="0" w:space="0" w:color="auto"/>
            <w:right w:val="none" w:sz="0" w:space="0" w:color="auto"/>
          </w:divBdr>
        </w:div>
        <w:div w:id="1937708312">
          <w:marLeft w:val="0"/>
          <w:marRight w:val="0"/>
          <w:marTop w:val="0"/>
          <w:marBottom w:val="0"/>
          <w:divBdr>
            <w:top w:val="none" w:sz="0" w:space="0" w:color="auto"/>
            <w:left w:val="none" w:sz="0" w:space="0" w:color="auto"/>
            <w:bottom w:val="none" w:sz="0" w:space="0" w:color="auto"/>
            <w:right w:val="none" w:sz="0" w:space="0" w:color="auto"/>
          </w:divBdr>
        </w:div>
        <w:div w:id="1010989897">
          <w:marLeft w:val="0"/>
          <w:marRight w:val="0"/>
          <w:marTop w:val="0"/>
          <w:marBottom w:val="0"/>
          <w:divBdr>
            <w:top w:val="none" w:sz="0" w:space="0" w:color="auto"/>
            <w:left w:val="none" w:sz="0" w:space="0" w:color="auto"/>
            <w:bottom w:val="none" w:sz="0" w:space="0" w:color="auto"/>
            <w:right w:val="none" w:sz="0" w:space="0" w:color="auto"/>
          </w:divBdr>
        </w:div>
        <w:div w:id="1022708604">
          <w:marLeft w:val="0"/>
          <w:marRight w:val="0"/>
          <w:marTop w:val="0"/>
          <w:marBottom w:val="0"/>
          <w:divBdr>
            <w:top w:val="none" w:sz="0" w:space="0" w:color="auto"/>
            <w:left w:val="none" w:sz="0" w:space="0" w:color="auto"/>
            <w:bottom w:val="none" w:sz="0" w:space="0" w:color="auto"/>
            <w:right w:val="none" w:sz="0" w:space="0" w:color="auto"/>
          </w:divBdr>
        </w:div>
        <w:div w:id="1694066071">
          <w:marLeft w:val="0"/>
          <w:marRight w:val="0"/>
          <w:marTop w:val="0"/>
          <w:marBottom w:val="0"/>
          <w:divBdr>
            <w:top w:val="none" w:sz="0" w:space="0" w:color="auto"/>
            <w:left w:val="none" w:sz="0" w:space="0" w:color="auto"/>
            <w:bottom w:val="none" w:sz="0" w:space="0" w:color="auto"/>
            <w:right w:val="none" w:sz="0" w:space="0" w:color="auto"/>
          </w:divBdr>
        </w:div>
        <w:div w:id="36399684">
          <w:marLeft w:val="0"/>
          <w:marRight w:val="0"/>
          <w:marTop w:val="0"/>
          <w:marBottom w:val="0"/>
          <w:divBdr>
            <w:top w:val="none" w:sz="0" w:space="0" w:color="auto"/>
            <w:left w:val="none" w:sz="0" w:space="0" w:color="auto"/>
            <w:bottom w:val="none" w:sz="0" w:space="0" w:color="auto"/>
            <w:right w:val="none" w:sz="0" w:space="0" w:color="auto"/>
          </w:divBdr>
        </w:div>
        <w:div w:id="1332755911">
          <w:marLeft w:val="0"/>
          <w:marRight w:val="0"/>
          <w:marTop w:val="0"/>
          <w:marBottom w:val="0"/>
          <w:divBdr>
            <w:top w:val="none" w:sz="0" w:space="0" w:color="auto"/>
            <w:left w:val="none" w:sz="0" w:space="0" w:color="auto"/>
            <w:bottom w:val="none" w:sz="0" w:space="0" w:color="auto"/>
            <w:right w:val="none" w:sz="0" w:space="0" w:color="auto"/>
          </w:divBdr>
        </w:div>
        <w:div w:id="643462624">
          <w:marLeft w:val="0"/>
          <w:marRight w:val="0"/>
          <w:marTop w:val="0"/>
          <w:marBottom w:val="0"/>
          <w:divBdr>
            <w:top w:val="none" w:sz="0" w:space="0" w:color="auto"/>
            <w:left w:val="none" w:sz="0" w:space="0" w:color="auto"/>
            <w:bottom w:val="none" w:sz="0" w:space="0" w:color="auto"/>
            <w:right w:val="none" w:sz="0" w:space="0" w:color="auto"/>
          </w:divBdr>
        </w:div>
        <w:div w:id="767505309">
          <w:marLeft w:val="0"/>
          <w:marRight w:val="0"/>
          <w:marTop w:val="0"/>
          <w:marBottom w:val="0"/>
          <w:divBdr>
            <w:top w:val="none" w:sz="0" w:space="0" w:color="auto"/>
            <w:left w:val="none" w:sz="0" w:space="0" w:color="auto"/>
            <w:bottom w:val="none" w:sz="0" w:space="0" w:color="auto"/>
            <w:right w:val="none" w:sz="0" w:space="0" w:color="auto"/>
          </w:divBdr>
        </w:div>
        <w:div w:id="453716919">
          <w:marLeft w:val="0"/>
          <w:marRight w:val="0"/>
          <w:marTop w:val="0"/>
          <w:marBottom w:val="0"/>
          <w:divBdr>
            <w:top w:val="none" w:sz="0" w:space="0" w:color="auto"/>
            <w:left w:val="none" w:sz="0" w:space="0" w:color="auto"/>
            <w:bottom w:val="none" w:sz="0" w:space="0" w:color="auto"/>
            <w:right w:val="none" w:sz="0" w:space="0" w:color="auto"/>
          </w:divBdr>
        </w:div>
        <w:div w:id="290092469">
          <w:marLeft w:val="0"/>
          <w:marRight w:val="0"/>
          <w:marTop w:val="0"/>
          <w:marBottom w:val="0"/>
          <w:divBdr>
            <w:top w:val="none" w:sz="0" w:space="0" w:color="auto"/>
            <w:left w:val="none" w:sz="0" w:space="0" w:color="auto"/>
            <w:bottom w:val="none" w:sz="0" w:space="0" w:color="auto"/>
            <w:right w:val="none" w:sz="0" w:space="0" w:color="auto"/>
          </w:divBdr>
        </w:div>
        <w:div w:id="1277297216">
          <w:marLeft w:val="0"/>
          <w:marRight w:val="0"/>
          <w:marTop w:val="0"/>
          <w:marBottom w:val="0"/>
          <w:divBdr>
            <w:top w:val="none" w:sz="0" w:space="0" w:color="auto"/>
            <w:left w:val="none" w:sz="0" w:space="0" w:color="auto"/>
            <w:bottom w:val="none" w:sz="0" w:space="0" w:color="auto"/>
            <w:right w:val="none" w:sz="0" w:space="0" w:color="auto"/>
          </w:divBdr>
        </w:div>
        <w:div w:id="1360277465">
          <w:marLeft w:val="0"/>
          <w:marRight w:val="0"/>
          <w:marTop w:val="0"/>
          <w:marBottom w:val="0"/>
          <w:divBdr>
            <w:top w:val="none" w:sz="0" w:space="0" w:color="auto"/>
            <w:left w:val="none" w:sz="0" w:space="0" w:color="auto"/>
            <w:bottom w:val="none" w:sz="0" w:space="0" w:color="auto"/>
            <w:right w:val="none" w:sz="0" w:space="0" w:color="auto"/>
          </w:divBdr>
        </w:div>
        <w:div w:id="451872814">
          <w:marLeft w:val="0"/>
          <w:marRight w:val="0"/>
          <w:marTop w:val="0"/>
          <w:marBottom w:val="0"/>
          <w:divBdr>
            <w:top w:val="none" w:sz="0" w:space="0" w:color="auto"/>
            <w:left w:val="none" w:sz="0" w:space="0" w:color="auto"/>
            <w:bottom w:val="none" w:sz="0" w:space="0" w:color="auto"/>
            <w:right w:val="none" w:sz="0" w:space="0" w:color="auto"/>
          </w:divBdr>
        </w:div>
        <w:div w:id="1281842607">
          <w:marLeft w:val="0"/>
          <w:marRight w:val="0"/>
          <w:marTop w:val="0"/>
          <w:marBottom w:val="0"/>
          <w:divBdr>
            <w:top w:val="none" w:sz="0" w:space="0" w:color="auto"/>
            <w:left w:val="none" w:sz="0" w:space="0" w:color="auto"/>
            <w:bottom w:val="none" w:sz="0" w:space="0" w:color="auto"/>
            <w:right w:val="none" w:sz="0" w:space="0" w:color="auto"/>
          </w:divBdr>
        </w:div>
        <w:div w:id="657809919">
          <w:marLeft w:val="0"/>
          <w:marRight w:val="0"/>
          <w:marTop w:val="0"/>
          <w:marBottom w:val="0"/>
          <w:divBdr>
            <w:top w:val="none" w:sz="0" w:space="0" w:color="auto"/>
            <w:left w:val="none" w:sz="0" w:space="0" w:color="auto"/>
            <w:bottom w:val="none" w:sz="0" w:space="0" w:color="auto"/>
            <w:right w:val="none" w:sz="0" w:space="0" w:color="auto"/>
          </w:divBdr>
        </w:div>
        <w:div w:id="134219844">
          <w:marLeft w:val="0"/>
          <w:marRight w:val="0"/>
          <w:marTop w:val="0"/>
          <w:marBottom w:val="0"/>
          <w:divBdr>
            <w:top w:val="none" w:sz="0" w:space="0" w:color="auto"/>
            <w:left w:val="none" w:sz="0" w:space="0" w:color="auto"/>
            <w:bottom w:val="none" w:sz="0" w:space="0" w:color="auto"/>
            <w:right w:val="none" w:sz="0" w:space="0" w:color="auto"/>
          </w:divBdr>
        </w:div>
        <w:div w:id="888997097">
          <w:marLeft w:val="0"/>
          <w:marRight w:val="0"/>
          <w:marTop w:val="0"/>
          <w:marBottom w:val="0"/>
          <w:divBdr>
            <w:top w:val="none" w:sz="0" w:space="0" w:color="auto"/>
            <w:left w:val="none" w:sz="0" w:space="0" w:color="auto"/>
            <w:bottom w:val="none" w:sz="0" w:space="0" w:color="auto"/>
            <w:right w:val="none" w:sz="0" w:space="0" w:color="auto"/>
          </w:divBdr>
        </w:div>
        <w:div w:id="1681854007">
          <w:marLeft w:val="0"/>
          <w:marRight w:val="0"/>
          <w:marTop w:val="0"/>
          <w:marBottom w:val="0"/>
          <w:divBdr>
            <w:top w:val="none" w:sz="0" w:space="0" w:color="auto"/>
            <w:left w:val="none" w:sz="0" w:space="0" w:color="auto"/>
            <w:bottom w:val="none" w:sz="0" w:space="0" w:color="auto"/>
            <w:right w:val="none" w:sz="0" w:space="0" w:color="auto"/>
          </w:divBdr>
        </w:div>
        <w:div w:id="1361511747">
          <w:marLeft w:val="0"/>
          <w:marRight w:val="0"/>
          <w:marTop w:val="0"/>
          <w:marBottom w:val="0"/>
          <w:divBdr>
            <w:top w:val="none" w:sz="0" w:space="0" w:color="auto"/>
            <w:left w:val="none" w:sz="0" w:space="0" w:color="auto"/>
            <w:bottom w:val="none" w:sz="0" w:space="0" w:color="auto"/>
            <w:right w:val="none" w:sz="0" w:space="0" w:color="auto"/>
          </w:divBdr>
        </w:div>
        <w:div w:id="1397049169">
          <w:marLeft w:val="0"/>
          <w:marRight w:val="0"/>
          <w:marTop w:val="0"/>
          <w:marBottom w:val="0"/>
          <w:divBdr>
            <w:top w:val="none" w:sz="0" w:space="0" w:color="auto"/>
            <w:left w:val="none" w:sz="0" w:space="0" w:color="auto"/>
            <w:bottom w:val="none" w:sz="0" w:space="0" w:color="auto"/>
            <w:right w:val="none" w:sz="0" w:space="0" w:color="auto"/>
          </w:divBdr>
        </w:div>
        <w:div w:id="2118670112">
          <w:marLeft w:val="0"/>
          <w:marRight w:val="0"/>
          <w:marTop w:val="0"/>
          <w:marBottom w:val="0"/>
          <w:divBdr>
            <w:top w:val="none" w:sz="0" w:space="0" w:color="auto"/>
            <w:left w:val="none" w:sz="0" w:space="0" w:color="auto"/>
            <w:bottom w:val="none" w:sz="0" w:space="0" w:color="auto"/>
            <w:right w:val="none" w:sz="0" w:space="0" w:color="auto"/>
          </w:divBdr>
        </w:div>
        <w:div w:id="2072269134">
          <w:marLeft w:val="0"/>
          <w:marRight w:val="0"/>
          <w:marTop w:val="0"/>
          <w:marBottom w:val="0"/>
          <w:divBdr>
            <w:top w:val="none" w:sz="0" w:space="0" w:color="auto"/>
            <w:left w:val="none" w:sz="0" w:space="0" w:color="auto"/>
            <w:bottom w:val="none" w:sz="0" w:space="0" w:color="auto"/>
            <w:right w:val="none" w:sz="0" w:space="0" w:color="auto"/>
          </w:divBdr>
        </w:div>
        <w:div w:id="726881107">
          <w:marLeft w:val="0"/>
          <w:marRight w:val="0"/>
          <w:marTop w:val="0"/>
          <w:marBottom w:val="0"/>
          <w:divBdr>
            <w:top w:val="none" w:sz="0" w:space="0" w:color="auto"/>
            <w:left w:val="none" w:sz="0" w:space="0" w:color="auto"/>
            <w:bottom w:val="none" w:sz="0" w:space="0" w:color="auto"/>
            <w:right w:val="none" w:sz="0" w:space="0" w:color="auto"/>
          </w:divBdr>
        </w:div>
        <w:div w:id="836505095">
          <w:marLeft w:val="0"/>
          <w:marRight w:val="0"/>
          <w:marTop w:val="0"/>
          <w:marBottom w:val="0"/>
          <w:divBdr>
            <w:top w:val="none" w:sz="0" w:space="0" w:color="auto"/>
            <w:left w:val="none" w:sz="0" w:space="0" w:color="auto"/>
            <w:bottom w:val="none" w:sz="0" w:space="0" w:color="auto"/>
            <w:right w:val="none" w:sz="0" w:space="0" w:color="auto"/>
          </w:divBdr>
        </w:div>
        <w:div w:id="826433903">
          <w:marLeft w:val="0"/>
          <w:marRight w:val="0"/>
          <w:marTop w:val="0"/>
          <w:marBottom w:val="0"/>
          <w:divBdr>
            <w:top w:val="none" w:sz="0" w:space="0" w:color="auto"/>
            <w:left w:val="none" w:sz="0" w:space="0" w:color="auto"/>
            <w:bottom w:val="none" w:sz="0" w:space="0" w:color="auto"/>
            <w:right w:val="none" w:sz="0" w:space="0" w:color="auto"/>
          </w:divBdr>
        </w:div>
        <w:div w:id="126357199">
          <w:marLeft w:val="0"/>
          <w:marRight w:val="0"/>
          <w:marTop w:val="0"/>
          <w:marBottom w:val="0"/>
          <w:divBdr>
            <w:top w:val="none" w:sz="0" w:space="0" w:color="auto"/>
            <w:left w:val="none" w:sz="0" w:space="0" w:color="auto"/>
            <w:bottom w:val="none" w:sz="0" w:space="0" w:color="auto"/>
            <w:right w:val="none" w:sz="0" w:space="0" w:color="auto"/>
          </w:divBdr>
        </w:div>
        <w:div w:id="832838933">
          <w:marLeft w:val="0"/>
          <w:marRight w:val="0"/>
          <w:marTop w:val="0"/>
          <w:marBottom w:val="0"/>
          <w:divBdr>
            <w:top w:val="none" w:sz="0" w:space="0" w:color="auto"/>
            <w:left w:val="none" w:sz="0" w:space="0" w:color="auto"/>
            <w:bottom w:val="none" w:sz="0" w:space="0" w:color="auto"/>
            <w:right w:val="none" w:sz="0" w:space="0" w:color="auto"/>
          </w:divBdr>
        </w:div>
        <w:div w:id="774248462">
          <w:marLeft w:val="0"/>
          <w:marRight w:val="0"/>
          <w:marTop w:val="0"/>
          <w:marBottom w:val="0"/>
          <w:divBdr>
            <w:top w:val="none" w:sz="0" w:space="0" w:color="auto"/>
            <w:left w:val="none" w:sz="0" w:space="0" w:color="auto"/>
            <w:bottom w:val="none" w:sz="0" w:space="0" w:color="auto"/>
            <w:right w:val="none" w:sz="0" w:space="0" w:color="auto"/>
          </w:divBdr>
        </w:div>
        <w:div w:id="1636638504">
          <w:marLeft w:val="0"/>
          <w:marRight w:val="0"/>
          <w:marTop w:val="0"/>
          <w:marBottom w:val="0"/>
          <w:divBdr>
            <w:top w:val="none" w:sz="0" w:space="0" w:color="auto"/>
            <w:left w:val="none" w:sz="0" w:space="0" w:color="auto"/>
            <w:bottom w:val="none" w:sz="0" w:space="0" w:color="auto"/>
            <w:right w:val="none" w:sz="0" w:space="0" w:color="auto"/>
          </w:divBdr>
        </w:div>
        <w:div w:id="1138718177">
          <w:marLeft w:val="0"/>
          <w:marRight w:val="0"/>
          <w:marTop w:val="0"/>
          <w:marBottom w:val="0"/>
          <w:divBdr>
            <w:top w:val="none" w:sz="0" w:space="0" w:color="auto"/>
            <w:left w:val="none" w:sz="0" w:space="0" w:color="auto"/>
            <w:bottom w:val="none" w:sz="0" w:space="0" w:color="auto"/>
            <w:right w:val="none" w:sz="0" w:space="0" w:color="auto"/>
          </w:divBdr>
        </w:div>
        <w:div w:id="1980183448">
          <w:marLeft w:val="0"/>
          <w:marRight w:val="0"/>
          <w:marTop w:val="0"/>
          <w:marBottom w:val="0"/>
          <w:divBdr>
            <w:top w:val="none" w:sz="0" w:space="0" w:color="auto"/>
            <w:left w:val="none" w:sz="0" w:space="0" w:color="auto"/>
            <w:bottom w:val="none" w:sz="0" w:space="0" w:color="auto"/>
            <w:right w:val="none" w:sz="0" w:space="0" w:color="auto"/>
          </w:divBdr>
        </w:div>
        <w:div w:id="1569606417">
          <w:marLeft w:val="0"/>
          <w:marRight w:val="0"/>
          <w:marTop w:val="0"/>
          <w:marBottom w:val="0"/>
          <w:divBdr>
            <w:top w:val="none" w:sz="0" w:space="0" w:color="auto"/>
            <w:left w:val="none" w:sz="0" w:space="0" w:color="auto"/>
            <w:bottom w:val="none" w:sz="0" w:space="0" w:color="auto"/>
            <w:right w:val="none" w:sz="0" w:space="0" w:color="auto"/>
          </w:divBdr>
        </w:div>
        <w:div w:id="1688484424">
          <w:marLeft w:val="0"/>
          <w:marRight w:val="0"/>
          <w:marTop w:val="0"/>
          <w:marBottom w:val="0"/>
          <w:divBdr>
            <w:top w:val="none" w:sz="0" w:space="0" w:color="auto"/>
            <w:left w:val="none" w:sz="0" w:space="0" w:color="auto"/>
            <w:bottom w:val="none" w:sz="0" w:space="0" w:color="auto"/>
            <w:right w:val="none" w:sz="0" w:space="0" w:color="auto"/>
          </w:divBdr>
        </w:div>
        <w:div w:id="2072725080">
          <w:marLeft w:val="0"/>
          <w:marRight w:val="0"/>
          <w:marTop w:val="0"/>
          <w:marBottom w:val="0"/>
          <w:divBdr>
            <w:top w:val="none" w:sz="0" w:space="0" w:color="auto"/>
            <w:left w:val="none" w:sz="0" w:space="0" w:color="auto"/>
            <w:bottom w:val="none" w:sz="0" w:space="0" w:color="auto"/>
            <w:right w:val="none" w:sz="0" w:space="0" w:color="auto"/>
          </w:divBdr>
        </w:div>
        <w:div w:id="935748287">
          <w:marLeft w:val="0"/>
          <w:marRight w:val="0"/>
          <w:marTop w:val="0"/>
          <w:marBottom w:val="0"/>
          <w:divBdr>
            <w:top w:val="none" w:sz="0" w:space="0" w:color="auto"/>
            <w:left w:val="none" w:sz="0" w:space="0" w:color="auto"/>
            <w:bottom w:val="none" w:sz="0" w:space="0" w:color="auto"/>
            <w:right w:val="none" w:sz="0" w:space="0" w:color="auto"/>
          </w:divBdr>
        </w:div>
        <w:div w:id="1565339357">
          <w:marLeft w:val="0"/>
          <w:marRight w:val="0"/>
          <w:marTop w:val="0"/>
          <w:marBottom w:val="0"/>
          <w:divBdr>
            <w:top w:val="none" w:sz="0" w:space="0" w:color="auto"/>
            <w:left w:val="none" w:sz="0" w:space="0" w:color="auto"/>
            <w:bottom w:val="none" w:sz="0" w:space="0" w:color="auto"/>
            <w:right w:val="none" w:sz="0" w:space="0" w:color="auto"/>
          </w:divBdr>
        </w:div>
        <w:div w:id="1650552621">
          <w:marLeft w:val="0"/>
          <w:marRight w:val="0"/>
          <w:marTop w:val="0"/>
          <w:marBottom w:val="0"/>
          <w:divBdr>
            <w:top w:val="none" w:sz="0" w:space="0" w:color="auto"/>
            <w:left w:val="none" w:sz="0" w:space="0" w:color="auto"/>
            <w:bottom w:val="none" w:sz="0" w:space="0" w:color="auto"/>
            <w:right w:val="none" w:sz="0" w:space="0" w:color="auto"/>
          </w:divBdr>
        </w:div>
        <w:div w:id="1092245011">
          <w:marLeft w:val="0"/>
          <w:marRight w:val="0"/>
          <w:marTop w:val="0"/>
          <w:marBottom w:val="0"/>
          <w:divBdr>
            <w:top w:val="none" w:sz="0" w:space="0" w:color="auto"/>
            <w:left w:val="none" w:sz="0" w:space="0" w:color="auto"/>
            <w:bottom w:val="none" w:sz="0" w:space="0" w:color="auto"/>
            <w:right w:val="none" w:sz="0" w:space="0" w:color="auto"/>
          </w:divBdr>
        </w:div>
        <w:div w:id="865405015">
          <w:marLeft w:val="0"/>
          <w:marRight w:val="0"/>
          <w:marTop w:val="0"/>
          <w:marBottom w:val="0"/>
          <w:divBdr>
            <w:top w:val="none" w:sz="0" w:space="0" w:color="auto"/>
            <w:left w:val="none" w:sz="0" w:space="0" w:color="auto"/>
            <w:bottom w:val="none" w:sz="0" w:space="0" w:color="auto"/>
            <w:right w:val="none" w:sz="0" w:space="0" w:color="auto"/>
          </w:divBdr>
        </w:div>
        <w:div w:id="167793486">
          <w:marLeft w:val="0"/>
          <w:marRight w:val="0"/>
          <w:marTop w:val="0"/>
          <w:marBottom w:val="0"/>
          <w:divBdr>
            <w:top w:val="none" w:sz="0" w:space="0" w:color="auto"/>
            <w:left w:val="none" w:sz="0" w:space="0" w:color="auto"/>
            <w:bottom w:val="none" w:sz="0" w:space="0" w:color="auto"/>
            <w:right w:val="none" w:sz="0" w:space="0" w:color="auto"/>
          </w:divBdr>
        </w:div>
        <w:div w:id="1863323151">
          <w:marLeft w:val="0"/>
          <w:marRight w:val="0"/>
          <w:marTop w:val="0"/>
          <w:marBottom w:val="0"/>
          <w:divBdr>
            <w:top w:val="none" w:sz="0" w:space="0" w:color="auto"/>
            <w:left w:val="none" w:sz="0" w:space="0" w:color="auto"/>
            <w:bottom w:val="none" w:sz="0" w:space="0" w:color="auto"/>
            <w:right w:val="none" w:sz="0" w:space="0" w:color="auto"/>
          </w:divBdr>
        </w:div>
      </w:divsChild>
    </w:div>
    <w:div w:id="1367413548">
      <w:bodyDiv w:val="1"/>
      <w:marLeft w:val="0"/>
      <w:marRight w:val="0"/>
      <w:marTop w:val="0"/>
      <w:marBottom w:val="0"/>
      <w:divBdr>
        <w:top w:val="none" w:sz="0" w:space="0" w:color="auto"/>
        <w:left w:val="none" w:sz="0" w:space="0" w:color="auto"/>
        <w:bottom w:val="none" w:sz="0" w:space="0" w:color="auto"/>
        <w:right w:val="none" w:sz="0" w:space="0" w:color="auto"/>
      </w:divBdr>
      <w:divsChild>
        <w:div w:id="366224649">
          <w:marLeft w:val="0"/>
          <w:marRight w:val="0"/>
          <w:marTop w:val="0"/>
          <w:marBottom w:val="360"/>
          <w:divBdr>
            <w:top w:val="none" w:sz="0" w:space="0" w:color="auto"/>
            <w:left w:val="none" w:sz="0" w:space="0" w:color="auto"/>
            <w:bottom w:val="none" w:sz="0" w:space="0" w:color="auto"/>
            <w:right w:val="none" w:sz="0" w:space="0" w:color="auto"/>
          </w:divBdr>
        </w:div>
      </w:divsChild>
    </w:div>
    <w:div w:id="1369139299">
      <w:bodyDiv w:val="1"/>
      <w:marLeft w:val="0"/>
      <w:marRight w:val="0"/>
      <w:marTop w:val="0"/>
      <w:marBottom w:val="0"/>
      <w:divBdr>
        <w:top w:val="none" w:sz="0" w:space="0" w:color="auto"/>
        <w:left w:val="none" w:sz="0" w:space="0" w:color="auto"/>
        <w:bottom w:val="none" w:sz="0" w:space="0" w:color="auto"/>
        <w:right w:val="none" w:sz="0" w:space="0" w:color="auto"/>
      </w:divBdr>
    </w:div>
    <w:div w:id="1371606940">
      <w:bodyDiv w:val="1"/>
      <w:marLeft w:val="0"/>
      <w:marRight w:val="0"/>
      <w:marTop w:val="0"/>
      <w:marBottom w:val="0"/>
      <w:divBdr>
        <w:top w:val="none" w:sz="0" w:space="0" w:color="auto"/>
        <w:left w:val="none" w:sz="0" w:space="0" w:color="auto"/>
        <w:bottom w:val="none" w:sz="0" w:space="0" w:color="auto"/>
        <w:right w:val="none" w:sz="0" w:space="0" w:color="auto"/>
      </w:divBdr>
    </w:div>
    <w:div w:id="1371880544">
      <w:bodyDiv w:val="1"/>
      <w:marLeft w:val="0"/>
      <w:marRight w:val="0"/>
      <w:marTop w:val="0"/>
      <w:marBottom w:val="0"/>
      <w:divBdr>
        <w:top w:val="none" w:sz="0" w:space="0" w:color="auto"/>
        <w:left w:val="none" w:sz="0" w:space="0" w:color="auto"/>
        <w:bottom w:val="none" w:sz="0" w:space="0" w:color="auto"/>
        <w:right w:val="none" w:sz="0" w:space="0" w:color="auto"/>
      </w:divBdr>
    </w:div>
    <w:div w:id="1374617934">
      <w:bodyDiv w:val="1"/>
      <w:marLeft w:val="0"/>
      <w:marRight w:val="0"/>
      <w:marTop w:val="0"/>
      <w:marBottom w:val="0"/>
      <w:divBdr>
        <w:top w:val="none" w:sz="0" w:space="0" w:color="auto"/>
        <w:left w:val="none" w:sz="0" w:space="0" w:color="auto"/>
        <w:bottom w:val="none" w:sz="0" w:space="0" w:color="auto"/>
        <w:right w:val="none" w:sz="0" w:space="0" w:color="auto"/>
      </w:divBdr>
    </w:div>
    <w:div w:id="1374694525">
      <w:bodyDiv w:val="1"/>
      <w:marLeft w:val="0"/>
      <w:marRight w:val="0"/>
      <w:marTop w:val="0"/>
      <w:marBottom w:val="0"/>
      <w:divBdr>
        <w:top w:val="none" w:sz="0" w:space="0" w:color="auto"/>
        <w:left w:val="none" w:sz="0" w:space="0" w:color="auto"/>
        <w:bottom w:val="none" w:sz="0" w:space="0" w:color="auto"/>
        <w:right w:val="none" w:sz="0" w:space="0" w:color="auto"/>
      </w:divBdr>
    </w:div>
    <w:div w:id="1374889493">
      <w:bodyDiv w:val="1"/>
      <w:marLeft w:val="0"/>
      <w:marRight w:val="0"/>
      <w:marTop w:val="0"/>
      <w:marBottom w:val="0"/>
      <w:divBdr>
        <w:top w:val="none" w:sz="0" w:space="0" w:color="auto"/>
        <w:left w:val="none" w:sz="0" w:space="0" w:color="auto"/>
        <w:bottom w:val="none" w:sz="0" w:space="0" w:color="auto"/>
        <w:right w:val="none" w:sz="0" w:space="0" w:color="auto"/>
      </w:divBdr>
    </w:div>
    <w:div w:id="1375614783">
      <w:bodyDiv w:val="1"/>
      <w:marLeft w:val="0"/>
      <w:marRight w:val="0"/>
      <w:marTop w:val="0"/>
      <w:marBottom w:val="0"/>
      <w:divBdr>
        <w:top w:val="none" w:sz="0" w:space="0" w:color="auto"/>
        <w:left w:val="none" w:sz="0" w:space="0" w:color="auto"/>
        <w:bottom w:val="none" w:sz="0" w:space="0" w:color="auto"/>
        <w:right w:val="none" w:sz="0" w:space="0" w:color="auto"/>
      </w:divBdr>
    </w:div>
    <w:div w:id="1377202116">
      <w:bodyDiv w:val="1"/>
      <w:marLeft w:val="0"/>
      <w:marRight w:val="0"/>
      <w:marTop w:val="0"/>
      <w:marBottom w:val="0"/>
      <w:divBdr>
        <w:top w:val="none" w:sz="0" w:space="0" w:color="auto"/>
        <w:left w:val="none" w:sz="0" w:space="0" w:color="auto"/>
        <w:bottom w:val="none" w:sz="0" w:space="0" w:color="auto"/>
        <w:right w:val="none" w:sz="0" w:space="0" w:color="auto"/>
      </w:divBdr>
    </w:div>
    <w:div w:id="1381589305">
      <w:bodyDiv w:val="1"/>
      <w:marLeft w:val="0"/>
      <w:marRight w:val="0"/>
      <w:marTop w:val="0"/>
      <w:marBottom w:val="0"/>
      <w:divBdr>
        <w:top w:val="none" w:sz="0" w:space="0" w:color="auto"/>
        <w:left w:val="none" w:sz="0" w:space="0" w:color="auto"/>
        <w:bottom w:val="none" w:sz="0" w:space="0" w:color="auto"/>
        <w:right w:val="none" w:sz="0" w:space="0" w:color="auto"/>
      </w:divBdr>
    </w:div>
    <w:div w:id="1383822835">
      <w:bodyDiv w:val="1"/>
      <w:marLeft w:val="0"/>
      <w:marRight w:val="0"/>
      <w:marTop w:val="0"/>
      <w:marBottom w:val="0"/>
      <w:divBdr>
        <w:top w:val="none" w:sz="0" w:space="0" w:color="auto"/>
        <w:left w:val="none" w:sz="0" w:space="0" w:color="auto"/>
        <w:bottom w:val="none" w:sz="0" w:space="0" w:color="auto"/>
        <w:right w:val="none" w:sz="0" w:space="0" w:color="auto"/>
      </w:divBdr>
      <w:divsChild>
        <w:div w:id="1902015238">
          <w:marLeft w:val="0"/>
          <w:marRight w:val="0"/>
          <w:marTop w:val="0"/>
          <w:marBottom w:val="0"/>
          <w:divBdr>
            <w:top w:val="none" w:sz="0" w:space="0" w:color="auto"/>
            <w:left w:val="none" w:sz="0" w:space="0" w:color="auto"/>
            <w:bottom w:val="none" w:sz="0" w:space="0" w:color="auto"/>
            <w:right w:val="none" w:sz="0" w:space="0" w:color="auto"/>
          </w:divBdr>
        </w:div>
      </w:divsChild>
    </w:div>
    <w:div w:id="1384134427">
      <w:bodyDiv w:val="1"/>
      <w:marLeft w:val="0"/>
      <w:marRight w:val="0"/>
      <w:marTop w:val="0"/>
      <w:marBottom w:val="0"/>
      <w:divBdr>
        <w:top w:val="none" w:sz="0" w:space="0" w:color="auto"/>
        <w:left w:val="none" w:sz="0" w:space="0" w:color="auto"/>
        <w:bottom w:val="none" w:sz="0" w:space="0" w:color="auto"/>
        <w:right w:val="none" w:sz="0" w:space="0" w:color="auto"/>
      </w:divBdr>
      <w:divsChild>
        <w:div w:id="659819640">
          <w:marLeft w:val="0"/>
          <w:marRight w:val="0"/>
          <w:marTop w:val="0"/>
          <w:marBottom w:val="0"/>
          <w:divBdr>
            <w:top w:val="none" w:sz="0" w:space="0" w:color="auto"/>
            <w:left w:val="none" w:sz="0" w:space="0" w:color="auto"/>
            <w:bottom w:val="none" w:sz="0" w:space="0" w:color="auto"/>
            <w:right w:val="none" w:sz="0" w:space="0" w:color="auto"/>
          </w:divBdr>
        </w:div>
        <w:div w:id="1168138558">
          <w:marLeft w:val="0"/>
          <w:marRight w:val="0"/>
          <w:marTop w:val="0"/>
          <w:marBottom w:val="0"/>
          <w:divBdr>
            <w:top w:val="none" w:sz="0" w:space="0" w:color="auto"/>
            <w:left w:val="none" w:sz="0" w:space="0" w:color="auto"/>
            <w:bottom w:val="none" w:sz="0" w:space="0" w:color="auto"/>
            <w:right w:val="none" w:sz="0" w:space="0" w:color="auto"/>
          </w:divBdr>
        </w:div>
        <w:div w:id="1359239760">
          <w:marLeft w:val="0"/>
          <w:marRight w:val="0"/>
          <w:marTop w:val="0"/>
          <w:marBottom w:val="0"/>
          <w:divBdr>
            <w:top w:val="none" w:sz="0" w:space="0" w:color="auto"/>
            <w:left w:val="none" w:sz="0" w:space="0" w:color="auto"/>
            <w:bottom w:val="none" w:sz="0" w:space="0" w:color="auto"/>
            <w:right w:val="none" w:sz="0" w:space="0" w:color="auto"/>
          </w:divBdr>
        </w:div>
        <w:div w:id="1711882894">
          <w:marLeft w:val="0"/>
          <w:marRight w:val="0"/>
          <w:marTop w:val="0"/>
          <w:marBottom w:val="0"/>
          <w:divBdr>
            <w:top w:val="none" w:sz="0" w:space="0" w:color="auto"/>
            <w:left w:val="none" w:sz="0" w:space="0" w:color="auto"/>
            <w:bottom w:val="none" w:sz="0" w:space="0" w:color="auto"/>
            <w:right w:val="none" w:sz="0" w:space="0" w:color="auto"/>
          </w:divBdr>
        </w:div>
      </w:divsChild>
    </w:div>
    <w:div w:id="1384720585">
      <w:bodyDiv w:val="1"/>
      <w:marLeft w:val="0"/>
      <w:marRight w:val="0"/>
      <w:marTop w:val="0"/>
      <w:marBottom w:val="0"/>
      <w:divBdr>
        <w:top w:val="none" w:sz="0" w:space="0" w:color="auto"/>
        <w:left w:val="none" w:sz="0" w:space="0" w:color="auto"/>
        <w:bottom w:val="none" w:sz="0" w:space="0" w:color="auto"/>
        <w:right w:val="none" w:sz="0" w:space="0" w:color="auto"/>
      </w:divBdr>
      <w:divsChild>
        <w:div w:id="36979020">
          <w:marLeft w:val="0"/>
          <w:marRight w:val="0"/>
          <w:marTop w:val="0"/>
          <w:marBottom w:val="0"/>
          <w:divBdr>
            <w:top w:val="none" w:sz="0" w:space="0" w:color="auto"/>
            <w:left w:val="none" w:sz="0" w:space="0" w:color="auto"/>
            <w:bottom w:val="none" w:sz="0" w:space="0" w:color="auto"/>
            <w:right w:val="none" w:sz="0" w:space="0" w:color="auto"/>
          </w:divBdr>
        </w:div>
        <w:div w:id="191112584">
          <w:marLeft w:val="0"/>
          <w:marRight w:val="0"/>
          <w:marTop w:val="0"/>
          <w:marBottom w:val="0"/>
          <w:divBdr>
            <w:top w:val="none" w:sz="0" w:space="0" w:color="auto"/>
            <w:left w:val="none" w:sz="0" w:space="0" w:color="auto"/>
            <w:bottom w:val="none" w:sz="0" w:space="0" w:color="auto"/>
            <w:right w:val="none" w:sz="0" w:space="0" w:color="auto"/>
          </w:divBdr>
        </w:div>
        <w:div w:id="439837510">
          <w:marLeft w:val="0"/>
          <w:marRight w:val="0"/>
          <w:marTop w:val="0"/>
          <w:marBottom w:val="0"/>
          <w:divBdr>
            <w:top w:val="none" w:sz="0" w:space="0" w:color="auto"/>
            <w:left w:val="none" w:sz="0" w:space="0" w:color="auto"/>
            <w:bottom w:val="none" w:sz="0" w:space="0" w:color="auto"/>
            <w:right w:val="none" w:sz="0" w:space="0" w:color="auto"/>
          </w:divBdr>
        </w:div>
        <w:div w:id="600456387">
          <w:marLeft w:val="0"/>
          <w:marRight w:val="0"/>
          <w:marTop w:val="0"/>
          <w:marBottom w:val="0"/>
          <w:divBdr>
            <w:top w:val="none" w:sz="0" w:space="0" w:color="auto"/>
            <w:left w:val="none" w:sz="0" w:space="0" w:color="auto"/>
            <w:bottom w:val="none" w:sz="0" w:space="0" w:color="auto"/>
            <w:right w:val="none" w:sz="0" w:space="0" w:color="auto"/>
          </w:divBdr>
        </w:div>
      </w:divsChild>
    </w:div>
    <w:div w:id="1386366677">
      <w:bodyDiv w:val="1"/>
      <w:marLeft w:val="0"/>
      <w:marRight w:val="0"/>
      <w:marTop w:val="0"/>
      <w:marBottom w:val="0"/>
      <w:divBdr>
        <w:top w:val="none" w:sz="0" w:space="0" w:color="auto"/>
        <w:left w:val="none" w:sz="0" w:space="0" w:color="auto"/>
        <w:bottom w:val="none" w:sz="0" w:space="0" w:color="auto"/>
        <w:right w:val="none" w:sz="0" w:space="0" w:color="auto"/>
      </w:divBdr>
    </w:div>
    <w:div w:id="1387417159">
      <w:bodyDiv w:val="1"/>
      <w:marLeft w:val="0"/>
      <w:marRight w:val="0"/>
      <w:marTop w:val="0"/>
      <w:marBottom w:val="0"/>
      <w:divBdr>
        <w:top w:val="none" w:sz="0" w:space="0" w:color="auto"/>
        <w:left w:val="none" w:sz="0" w:space="0" w:color="auto"/>
        <w:bottom w:val="none" w:sz="0" w:space="0" w:color="auto"/>
        <w:right w:val="none" w:sz="0" w:space="0" w:color="auto"/>
      </w:divBdr>
      <w:divsChild>
        <w:div w:id="97918673">
          <w:marLeft w:val="0"/>
          <w:marRight w:val="0"/>
          <w:marTop w:val="0"/>
          <w:marBottom w:val="0"/>
          <w:divBdr>
            <w:top w:val="none" w:sz="0" w:space="0" w:color="auto"/>
            <w:left w:val="none" w:sz="0" w:space="0" w:color="auto"/>
            <w:bottom w:val="none" w:sz="0" w:space="0" w:color="auto"/>
            <w:right w:val="none" w:sz="0" w:space="0" w:color="auto"/>
          </w:divBdr>
        </w:div>
        <w:div w:id="429012978">
          <w:marLeft w:val="0"/>
          <w:marRight w:val="0"/>
          <w:marTop w:val="0"/>
          <w:marBottom w:val="0"/>
          <w:divBdr>
            <w:top w:val="none" w:sz="0" w:space="0" w:color="auto"/>
            <w:left w:val="none" w:sz="0" w:space="0" w:color="auto"/>
            <w:bottom w:val="none" w:sz="0" w:space="0" w:color="auto"/>
            <w:right w:val="none" w:sz="0" w:space="0" w:color="auto"/>
          </w:divBdr>
        </w:div>
        <w:div w:id="443110404">
          <w:marLeft w:val="0"/>
          <w:marRight w:val="0"/>
          <w:marTop w:val="0"/>
          <w:marBottom w:val="0"/>
          <w:divBdr>
            <w:top w:val="none" w:sz="0" w:space="0" w:color="auto"/>
            <w:left w:val="none" w:sz="0" w:space="0" w:color="auto"/>
            <w:bottom w:val="none" w:sz="0" w:space="0" w:color="auto"/>
            <w:right w:val="none" w:sz="0" w:space="0" w:color="auto"/>
          </w:divBdr>
        </w:div>
        <w:div w:id="492262296">
          <w:marLeft w:val="0"/>
          <w:marRight w:val="0"/>
          <w:marTop w:val="0"/>
          <w:marBottom w:val="0"/>
          <w:divBdr>
            <w:top w:val="none" w:sz="0" w:space="0" w:color="auto"/>
            <w:left w:val="none" w:sz="0" w:space="0" w:color="auto"/>
            <w:bottom w:val="none" w:sz="0" w:space="0" w:color="auto"/>
            <w:right w:val="none" w:sz="0" w:space="0" w:color="auto"/>
          </w:divBdr>
        </w:div>
        <w:div w:id="562059803">
          <w:marLeft w:val="0"/>
          <w:marRight w:val="0"/>
          <w:marTop w:val="0"/>
          <w:marBottom w:val="0"/>
          <w:divBdr>
            <w:top w:val="none" w:sz="0" w:space="0" w:color="auto"/>
            <w:left w:val="none" w:sz="0" w:space="0" w:color="auto"/>
            <w:bottom w:val="none" w:sz="0" w:space="0" w:color="auto"/>
            <w:right w:val="none" w:sz="0" w:space="0" w:color="auto"/>
          </w:divBdr>
        </w:div>
        <w:div w:id="578095176">
          <w:marLeft w:val="0"/>
          <w:marRight w:val="0"/>
          <w:marTop w:val="0"/>
          <w:marBottom w:val="0"/>
          <w:divBdr>
            <w:top w:val="none" w:sz="0" w:space="0" w:color="auto"/>
            <w:left w:val="none" w:sz="0" w:space="0" w:color="auto"/>
            <w:bottom w:val="none" w:sz="0" w:space="0" w:color="auto"/>
            <w:right w:val="none" w:sz="0" w:space="0" w:color="auto"/>
          </w:divBdr>
        </w:div>
        <w:div w:id="641618473">
          <w:marLeft w:val="0"/>
          <w:marRight w:val="0"/>
          <w:marTop w:val="0"/>
          <w:marBottom w:val="0"/>
          <w:divBdr>
            <w:top w:val="none" w:sz="0" w:space="0" w:color="auto"/>
            <w:left w:val="none" w:sz="0" w:space="0" w:color="auto"/>
            <w:bottom w:val="none" w:sz="0" w:space="0" w:color="auto"/>
            <w:right w:val="none" w:sz="0" w:space="0" w:color="auto"/>
          </w:divBdr>
        </w:div>
        <w:div w:id="876433854">
          <w:marLeft w:val="0"/>
          <w:marRight w:val="0"/>
          <w:marTop w:val="0"/>
          <w:marBottom w:val="0"/>
          <w:divBdr>
            <w:top w:val="none" w:sz="0" w:space="0" w:color="auto"/>
            <w:left w:val="none" w:sz="0" w:space="0" w:color="auto"/>
            <w:bottom w:val="none" w:sz="0" w:space="0" w:color="auto"/>
            <w:right w:val="none" w:sz="0" w:space="0" w:color="auto"/>
          </w:divBdr>
        </w:div>
        <w:div w:id="919219152">
          <w:marLeft w:val="0"/>
          <w:marRight w:val="0"/>
          <w:marTop w:val="0"/>
          <w:marBottom w:val="0"/>
          <w:divBdr>
            <w:top w:val="none" w:sz="0" w:space="0" w:color="auto"/>
            <w:left w:val="none" w:sz="0" w:space="0" w:color="auto"/>
            <w:bottom w:val="none" w:sz="0" w:space="0" w:color="auto"/>
            <w:right w:val="none" w:sz="0" w:space="0" w:color="auto"/>
          </w:divBdr>
        </w:div>
        <w:div w:id="931164079">
          <w:marLeft w:val="0"/>
          <w:marRight w:val="0"/>
          <w:marTop w:val="0"/>
          <w:marBottom w:val="0"/>
          <w:divBdr>
            <w:top w:val="none" w:sz="0" w:space="0" w:color="auto"/>
            <w:left w:val="none" w:sz="0" w:space="0" w:color="auto"/>
            <w:bottom w:val="none" w:sz="0" w:space="0" w:color="auto"/>
            <w:right w:val="none" w:sz="0" w:space="0" w:color="auto"/>
          </w:divBdr>
        </w:div>
        <w:div w:id="1007826172">
          <w:marLeft w:val="0"/>
          <w:marRight w:val="0"/>
          <w:marTop w:val="0"/>
          <w:marBottom w:val="0"/>
          <w:divBdr>
            <w:top w:val="none" w:sz="0" w:space="0" w:color="auto"/>
            <w:left w:val="none" w:sz="0" w:space="0" w:color="auto"/>
            <w:bottom w:val="none" w:sz="0" w:space="0" w:color="auto"/>
            <w:right w:val="none" w:sz="0" w:space="0" w:color="auto"/>
          </w:divBdr>
        </w:div>
        <w:div w:id="1061293676">
          <w:marLeft w:val="0"/>
          <w:marRight w:val="0"/>
          <w:marTop w:val="0"/>
          <w:marBottom w:val="0"/>
          <w:divBdr>
            <w:top w:val="none" w:sz="0" w:space="0" w:color="auto"/>
            <w:left w:val="none" w:sz="0" w:space="0" w:color="auto"/>
            <w:bottom w:val="none" w:sz="0" w:space="0" w:color="auto"/>
            <w:right w:val="none" w:sz="0" w:space="0" w:color="auto"/>
          </w:divBdr>
        </w:div>
        <w:div w:id="1145469436">
          <w:marLeft w:val="0"/>
          <w:marRight w:val="0"/>
          <w:marTop w:val="0"/>
          <w:marBottom w:val="0"/>
          <w:divBdr>
            <w:top w:val="none" w:sz="0" w:space="0" w:color="auto"/>
            <w:left w:val="none" w:sz="0" w:space="0" w:color="auto"/>
            <w:bottom w:val="none" w:sz="0" w:space="0" w:color="auto"/>
            <w:right w:val="none" w:sz="0" w:space="0" w:color="auto"/>
          </w:divBdr>
        </w:div>
        <w:div w:id="1279676607">
          <w:marLeft w:val="0"/>
          <w:marRight w:val="0"/>
          <w:marTop w:val="0"/>
          <w:marBottom w:val="0"/>
          <w:divBdr>
            <w:top w:val="none" w:sz="0" w:space="0" w:color="auto"/>
            <w:left w:val="none" w:sz="0" w:space="0" w:color="auto"/>
            <w:bottom w:val="none" w:sz="0" w:space="0" w:color="auto"/>
            <w:right w:val="none" w:sz="0" w:space="0" w:color="auto"/>
          </w:divBdr>
          <w:divsChild>
            <w:div w:id="96370458">
              <w:marLeft w:val="0"/>
              <w:marRight w:val="0"/>
              <w:marTop w:val="0"/>
              <w:marBottom w:val="0"/>
              <w:divBdr>
                <w:top w:val="none" w:sz="0" w:space="0" w:color="auto"/>
                <w:left w:val="none" w:sz="0" w:space="0" w:color="auto"/>
                <w:bottom w:val="none" w:sz="0" w:space="0" w:color="auto"/>
                <w:right w:val="none" w:sz="0" w:space="0" w:color="auto"/>
              </w:divBdr>
            </w:div>
            <w:div w:id="258219596">
              <w:marLeft w:val="0"/>
              <w:marRight w:val="0"/>
              <w:marTop w:val="0"/>
              <w:marBottom w:val="0"/>
              <w:divBdr>
                <w:top w:val="none" w:sz="0" w:space="0" w:color="auto"/>
                <w:left w:val="none" w:sz="0" w:space="0" w:color="auto"/>
                <w:bottom w:val="none" w:sz="0" w:space="0" w:color="auto"/>
                <w:right w:val="none" w:sz="0" w:space="0" w:color="auto"/>
              </w:divBdr>
            </w:div>
            <w:div w:id="538467702">
              <w:marLeft w:val="0"/>
              <w:marRight w:val="0"/>
              <w:marTop w:val="0"/>
              <w:marBottom w:val="0"/>
              <w:divBdr>
                <w:top w:val="none" w:sz="0" w:space="0" w:color="auto"/>
                <w:left w:val="none" w:sz="0" w:space="0" w:color="auto"/>
                <w:bottom w:val="none" w:sz="0" w:space="0" w:color="auto"/>
                <w:right w:val="none" w:sz="0" w:space="0" w:color="auto"/>
              </w:divBdr>
            </w:div>
            <w:div w:id="563099785">
              <w:marLeft w:val="0"/>
              <w:marRight w:val="0"/>
              <w:marTop w:val="0"/>
              <w:marBottom w:val="0"/>
              <w:divBdr>
                <w:top w:val="none" w:sz="0" w:space="0" w:color="auto"/>
                <w:left w:val="none" w:sz="0" w:space="0" w:color="auto"/>
                <w:bottom w:val="none" w:sz="0" w:space="0" w:color="auto"/>
                <w:right w:val="none" w:sz="0" w:space="0" w:color="auto"/>
              </w:divBdr>
            </w:div>
            <w:div w:id="745223146">
              <w:marLeft w:val="0"/>
              <w:marRight w:val="0"/>
              <w:marTop w:val="0"/>
              <w:marBottom w:val="0"/>
              <w:divBdr>
                <w:top w:val="none" w:sz="0" w:space="0" w:color="auto"/>
                <w:left w:val="none" w:sz="0" w:space="0" w:color="auto"/>
                <w:bottom w:val="none" w:sz="0" w:space="0" w:color="auto"/>
                <w:right w:val="none" w:sz="0" w:space="0" w:color="auto"/>
              </w:divBdr>
            </w:div>
            <w:div w:id="771587315">
              <w:marLeft w:val="0"/>
              <w:marRight w:val="0"/>
              <w:marTop w:val="0"/>
              <w:marBottom w:val="0"/>
              <w:divBdr>
                <w:top w:val="none" w:sz="0" w:space="0" w:color="auto"/>
                <w:left w:val="none" w:sz="0" w:space="0" w:color="auto"/>
                <w:bottom w:val="none" w:sz="0" w:space="0" w:color="auto"/>
                <w:right w:val="none" w:sz="0" w:space="0" w:color="auto"/>
              </w:divBdr>
            </w:div>
            <w:div w:id="958029587">
              <w:marLeft w:val="0"/>
              <w:marRight w:val="0"/>
              <w:marTop w:val="0"/>
              <w:marBottom w:val="0"/>
              <w:divBdr>
                <w:top w:val="none" w:sz="0" w:space="0" w:color="auto"/>
                <w:left w:val="none" w:sz="0" w:space="0" w:color="auto"/>
                <w:bottom w:val="none" w:sz="0" w:space="0" w:color="auto"/>
                <w:right w:val="none" w:sz="0" w:space="0" w:color="auto"/>
              </w:divBdr>
            </w:div>
            <w:div w:id="1043797837">
              <w:marLeft w:val="0"/>
              <w:marRight w:val="0"/>
              <w:marTop w:val="0"/>
              <w:marBottom w:val="0"/>
              <w:divBdr>
                <w:top w:val="none" w:sz="0" w:space="0" w:color="auto"/>
                <w:left w:val="none" w:sz="0" w:space="0" w:color="auto"/>
                <w:bottom w:val="none" w:sz="0" w:space="0" w:color="auto"/>
                <w:right w:val="none" w:sz="0" w:space="0" w:color="auto"/>
              </w:divBdr>
            </w:div>
            <w:div w:id="1078597096">
              <w:marLeft w:val="0"/>
              <w:marRight w:val="0"/>
              <w:marTop w:val="0"/>
              <w:marBottom w:val="0"/>
              <w:divBdr>
                <w:top w:val="none" w:sz="0" w:space="0" w:color="auto"/>
                <w:left w:val="none" w:sz="0" w:space="0" w:color="auto"/>
                <w:bottom w:val="none" w:sz="0" w:space="0" w:color="auto"/>
                <w:right w:val="none" w:sz="0" w:space="0" w:color="auto"/>
              </w:divBdr>
            </w:div>
            <w:div w:id="1673952790">
              <w:marLeft w:val="0"/>
              <w:marRight w:val="0"/>
              <w:marTop w:val="0"/>
              <w:marBottom w:val="0"/>
              <w:divBdr>
                <w:top w:val="none" w:sz="0" w:space="0" w:color="auto"/>
                <w:left w:val="none" w:sz="0" w:space="0" w:color="auto"/>
                <w:bottom w:val="none" w:sz="0" w:space="0" w:color="auto"/>
                <w:right w:val="none" w:sz="0" w:space="0" w:color="auto"/>
              </w:divBdr>
            </w:div>
            <w:div w:id="1698459572">
              <w:marLeft w:val="0"/>
              <w:marRight w:val="0"/>
              <w:marTop w:val="0"/>
              <w:marBottom w:val="0"/>
              <w:divBdr>
                <w:top w:val="none" w:sz="0" w:space="0" w:color="auto"/>
                <w:left w:val="none" w:sz="0" w:space="0" w:color="auto"/>
                <w:bottom w:val="none" w:sz="0" w:space="0" w:color="auto"/>
                <w:right w:val="none" w:sz="0" w:space="0" w:color="auto"/>
              </w:divBdr>
            </w:div>
            <w:div w:id="1729648545">
              <w:marLeft w:val="0"/>
              <w:marRight w:val="0"/>
              <w:marTop w:val="0"/>
              <w:marBottom w:val="0"/>
              <w:divBdr>
                <w:top w:val="none" w:sz="0" w:space="0" w:color="auto"/>
                <w:left w:val="none" w:sz="0" w:space="0" w:color="auto"/>
                <w:bottom w:val="none" w:sz="0" w:space="0" w:color="auto"/>
                <w:right w:val="none" w:sz="0" w:space="0" w:color="auto"/>
              </w:divBdr>
            </w:div>
            <w:div w:id="1776241902">
              <w:marLeft w:val="0"/>
              <w:marRight w:val="0"/>
              <w:marTop w:val="0"/>
              <w:marBottom w:val="0"/>
              <w:divBdr>
                <w:top w:val="none" w:sz="0" w:space="0" w:color="auto"/>
                <w:left w:val="none" w:sz="0" w:space="0" w:color="auto"/>
                <w:bottom w:val="none" w:sz="0" w:space="0" w:color="auto"/>
                <w:right w:val="none" w:sz="0" w:space="0" w:color="auto"/>
              </w:divBdr>
            </w:div>
            <w:div w:id="1820465031">
              <w:marLeft w:val="0"/>
              <w:marRight w:val="0"/>
              <w:marTop w:val="0"/>
              <w:marBottom w:val="0"/>
              <w:divBdr>
                <w:top w:val="none" w:sz="0" w:space="0" w:color="auto"/>
                <w:left w:val="none" w:sz="0" w:space="0" w:color="auto"/>
                <w:bottom w:val="none" w:sz="0" w:space="0" w:color="auto"/>
                <w:right w:val="none" w:sz="0" w:space="0" w:color="auto"/>
              </w:divBdr>
            </w:div>
          </w:divsChild>
        </w:div>
        <w:div w:id="1286496637">
          <w:marLeft w:val="0"/>
          <w:marRight w:val="0"/>
          <w:marTop w:val="0"/>
          <w:marBottom w:val="0"/>
          <w:divBdr>
            <w:top w:val="none" w:sz="0" w:space="0" w:color="auto"/>
            <w:left w:val="none" w:sz="0" w:space="0" w:color="auto"/>
            <w:bottom w:val="none" w:sz="0" w:space="0" w:color="auto"/>
            <w:right w:val="none" w:sz="0" w:space="0" w:color="auto"/>
          </w:divBdr>
        </w:div>
        <w:div w:id="1323893230">
          <w:marLeft w:val="0"/>
          <w:marRight w:val="0"/>
          <w:marTop w:val="0"/>
          <w:marBottom w:val="0"/>
          <w:divBdr>
            <w:top w:val="none" w:sz="0" w:space="0" w:color="auto"/>
            <w:left w:val="none" w:sz="0" w:space="0" w:color="auto"/>
            <w:bottom w:val="none" w:sz="0" w:space="0" w:color="auto"/>
            <w:right w:val="none" w:sz="0" w:space="0" w:color="auto"/>
          </w:divBdr>
        </w:div>
        <w:div w:id="1333680481">
          <w:marLeft w:val="0"/>
          <w:marRight w:val="0"/>
          <w:marTop w:val="0"/>
          <w:marBottom w:val="0"/>
          <w:divBdr>
            <w:top w:val="none" w:sz="0" w:space="0" w:color="auto"/>
            <w:left w:val="none" w:sz="0" w:space="0" w:color="auto"/>
            <w:bottom w:val="none" w:sz="0" w:space="0" w:color="auto"/>
            <w:right w:val="none" w:sz="0" w:space="0" w:color="auto"/>
          </w:divBdr>
        </w:div>
        <w:div w:id="1361666995">
          <w:marLeft w:val="0"/>
          <w:marRight w:val="0"/>
          <w:marTop w:val="0"/>
          <w:marBottom w:val="0"/>
          <w:divBdr>
            <w:top w:val="none" w:sz="0" w:space="0" w:color="auto"/>
            <w:left w:val="none" w:sz="0" w:space="0" w:color="auto"/>
            <w:bottom w:val="none" w:sz="0" w:space="0" w:color="auto"/>
            <w:right w:val="none" w:sz="0" w:space="0" w:color="auto"/>
          </w:divBdr>
        </w:div>
        <w:div w:id="1367566141">
          <w:marLeft w:val="0"/>
          <w:marRight w:val="0"/>
          <w:marTop w:val="0"/>
          <w:marBottom w:val="0"/>
          <w:divBdr>
            <w:top w:val="none" w:sz="0" w:space="0" w:color="auto"/>
            <w:left w:val="none" w:sz="0" w:space="0" w:color="auto"/>
            <w:bottom w:val="none" w:sz="0" w:space="0" w:color="auto"/>
            <w:right w:val="none" w:sz="0" w:space="0" w:color="auto"/>
          </w:divBdr>
        </w:div>
        <w:div w:id="1382241938">
          <w:marLeft w:val="0"/>
          <w:marRight w:val="0"/>
          <w:marTop w:val="0"/>
          <w:marBottom w:val="0"/>
          <w:divBdr>
            <w:top w:val="none" w:sz="0" w:space="0" w:color="auto"/>
            <w:left w:val="none" w:sz="0" w:space="0" w:color="auto"/>
            <w:bottom w:val="none" w:sz="0" w:space="0" w:color="auto"/>
            <w:right w:val="none" w:sz="0" w:space="0" w:color="auto"/>
          </w:divBdr>
        </w:div>
        <w:div w:id="1452240619">
          <w:marLeft w:val="0"/>
          <w:marRight w:val="0"/>
          <w:marTop w:val="0"/>
          <w:marBottom w:val="0"/>
          <w:divBdr>
            <w:top w:val="none" w:sz="0" w:space="0" w:color="auto"/>
            <w:left w:val="none" w:sz="0" w:space="0" w:color="auto"/>
            <w:bottom w:val="none" w:sz="0" w:space="0" w:color="auto"/>
            <w:right w:val="none" w:sz="0" w:space="0" w:color="auto"/>
          </w:divBdr>
        </w:div>
        <w:div w:id="1466240910">
          <w:marLeft w:val="0"/>
          <w:marRight w:val="0"/>
          <w:marTop w:val="0"/>
          <w:marBottom w:val="0"/>
          <w:divBdr>
            <w:top w:val="none" w:sz="0" w:space="0" w:color="auto"/>
            <w:left w:val="none" w:sz="0" w:space="0" w:color="auto"/>
            <w:bottom w:val="none" w:sz="0" w:space="0" w:color="auto"/>
            <w:right w:val="none" w:sz="0" w:space="0" w:color="auto"/>
          </w:divBdr>
        </w:div>
        <w:div w:id="1525510473">
          <w:marLeft w:val="0"/>
          <w:marRight w:val="0"/>
          <w:marTop w:val="0"/>
          <w:marBottom w:val="0"/>
          <w:divBdr>
            <w:top w:val="none" w:sz="0" w:space="0" w:color="auto"/>
            <w:left w:val="none" w:sz="0" w:space="0" w:color="auto"/>
            <w:bottom w:val="none" w:sz="0" w:space="0" w:color="auto"/>
            <w:right w:val="none" w:sz="0" w:space="0" w:color="auto"/>
          </w:divBdr>
        </w:div>
        <w:div w:id="1559169931">
          <w:marLeft w:val="0"/>
          <w:marRight w:val="0"/>
          <w:marTop w:val="0"/>
          <w:marBottom w:val="0"/>
          <w:divBdr>
            <w:top w:val="none" w:sz="0" w:space="0" w:color="auto"/>
            <w:left w:val="none" w:sz="0" w:space="0" w:color="auto"/>
            <w:bottom w:val="none" w:sz="0" w:space="0" w:color="auto"/>
            <w:right w:val="none" w:sz="0" w:space="0" w:color="auto"/>
          </w:divBdr>
        </w:div>
        <w:div w:id="1758362862">
          <w:marLeft w:val="0"/>
          <w:marRight w:val="0"/>
          <w:marTop w:val="0"/>
          <w:marBottom w:val="0"/>
          <w:divBdr>
            <w:top w:val="none" w:sz="0" w:space="0" w:color="auto"/>
            <w:left w:val="none" w:sz="0" w:space="0" w:color="auto"/>
            <w:bottom w:val="none" w:sz="0" w:space="0" w:color="auto"/>
            <w:right w:val="none" w:sz="0" w:space="0" w:color="auto"/>
          </w:divBdr>
        </w:div>
        <w:div w:id="1822573231">
          <w:marLeft w:val="0"/>
          <w:marRight w:val="0"/>
          <w:marTop w:val="0"/>
          <w:marBottom w:val="0"/>
          <w:divBdr>
            <w:top w:val="none" w:sz="0" w:space="0" w:color="auto"/>
            <w:left w:val="none" w:sz="0" w:space="0" w:color="auto"/>
            <w:bottom w:val="none" w:sz="0" w:space="0" w:color="auto"/>
            <w:right w:val="none" w:sz="0" w:space="0" w:color="auto"/>
          </w:divBdr>
        </w:div>
        <w:div w:id="1990013870">
          <w:marLeft w:val="0"/>
          <w:marRight w:val="0"/>
          <w:marTop w:val="0"/>
          <w:marBottom w:val="0"/>
          <w:divBdr>
            <w:top w:val="none" w:sz="0" w:space="0" w:color="auto"/>
            <w:left w:val="none" w:sz="0" w:space="0" w:color="auto"/>
            <w:bottom w:val="none" w:sz="0" w:space="0" w:color="auto"/>
            <w:right w:val="none" w:sz="0" w:space="0" w:color="auto"/>
          </w:divBdr>
        </w:div>
        <w:div w:id="1991789335">
          <w:marLeft w:val="0"/>
          <w:marRight w:val="0"/>
          <w:marTop w:val="0"/>
          <w:marBottom w:val="0"/>
          <w:divBdr>
            <w:top w:val="none" w:sz="0" w:space="0" w:color="auto"/>
            <w:left w:val="none" w:sz="0" w:space="0" w:color="auto"/>
            <w:bottom w:val="none" w:sz="0" w:space="0" w:color="auto"/>
            <w:right w:val="none" w:sz="0" w:space="0" w:color="auto"/>
          </w:divBdr>
        </w:div>
        <w:div w:id="2106882337">
          <w:marLeft w:val="0"/>
          <w:marRight w:val="0"/>
          <w:marTop w:val="0"/>
          <w:marBottom w:val="0"/>
          <w:divBdr>
            <w:top w:val="none" w:sz="0" w:space="0" w:color="auto"/>
            <w:left w:val="none" w:sz="0" w:space="0" w:color="auto"/>
            <w:bottom w:val="none" w:sz="0" w:space="0" w:color="auto"/>
            <w:right w:val="none" w:sz="0" w:space="0" w:color="auto"/>
          </w:divBdr>
        </w:div>
      </w:divsChild>
    </w:div>
    <w:div w:id="1388843709">
      <w:bodyDiv w:val="1"/>
      <w:marLeft w:val="0"/>
      <w:marRight w:val="0"/>
      <w:marTop w:val="0"/>
      <w:marBottom w:val="0"/>
      <w:divBdr>
        <w:top w:val="none" w:sz="0" w:space="0" w:color="auto"/>
        <w:left w:val="none" w:sz="0" w:space="0" w:color="auto"/>
        <w:bottom w:val="none" w:sz="0" w:space="0" w:color="auto"/>
        <w:right w:val="none" w:sz="0" w:space="0" w:color="auto"/>
      </w:divBdr>
    </w:div>
    <w:div w:id="1390759810">
      <w:bodyDiv w:val="1"/>
      <w:marLeft w:val="0"/>
      <w:marRight w:val="0"/>
      <w:marTop w:val="0"/>
      <w:marBottom w:val="0"/>
      <w:divBdr>
        <w:top w:val="none" w:sz="0" w:space="0" w:color="auto"/>
        <w:left w:val="none" w:sz="0" w:space="0" w:color="auto"/>
        <w:bottom w:val="none" w:sz="0" w:space="0" w:color="auto"/>
        <w:right w:val="none" w:sz="0" w:space="0" w:color="auto"/>
      </w:divBdr>
      <w:divsChild>
        <w:div w:id="806123707">
          <w:marLeft w:val="0"/>
          <w:marRight w:val="0"/>
          <w:marTop w:val="0"/>
          <w:marBottom w:val="0"/>
          <w:divBdr>
            <w:top w:val="none" w:sz="0" w:space="0" w:color="auto"/>
            <w:left w:val="none" w:sz="0" w:space="0" w:color="auto"/>
            <w:bottom w:val="none" w:sz="0" w:space="0" w:color="auto"/>
            <w:right w:val="none" w:sz="0" w:space="0" w:color="auto"/>
          </w:divBdr>
        </w:div>
        <w:div w:id="1476751144">
          <w:marLeft w:val="0"/>
          <w:marRight w:val="0"/>
          <w:marTop w:val="0"/>
          <w:marBottom w:val="0"/>
          <w:divBdr>
            <w:top w:val="none" w:sz="0" w:space="0" w:color="auto"/>
            <w:left w:val="none" w:sz="0" w:space="0" w:color="auto"/>
            <w:bottom w:val="none" w:sz="0" w:space="0" w:color="auto"/>
            <w:right w:val="none" w:sz="0" w:space="0" w:color="auto"/>
          </w:divBdr>
        </w:div>
        <w:div w:id="1823499837">
          <w:marLeft w:val="0"/>
          <w:marRight w:val="0"/>
          <w:marTop w:val="0"/>
          <w:marBottom w:val="0"/>
          <w:divBdr>
            <w:top w:val="none" w:sz="0" w:space="0" w:color="auto"/>
            <w:left w:val="none" w:sz="0" w:space="0" w:color="auto"/>
            <w:bottom w:val="none" w:sz="0" w:space="0" w:color="auto"/>
            <w:right w:val="none" w:sz="0" w:space="0" w:color="auto"/>
          </w:divBdr>
        </w:div>
        <w:div w:id="1989632512">
          <w:marLeft w:val="0"/>
          <w:marRight w:val="0"/>
          <w:marTop w:val="0"/>
          <w:marBottom w:val="0"/>
          <w:divBdr>
            <w:top w:val="none" w:sz="0" w:space="0" w:color="auto"/>
            <w:left w:val="none" w:sz="0" w:space="0" w:color="auto"/>
            <w:bottom w:val="none" w:sz="0" w:space="0" w:color="auto"/>
            <w:right w:val="none" w:sz="0" w:space="0" w:color="auto"/>
          </w:divBdr>
        </w:div>
        <w:div w:id="2138644434">
          <w:marLeft w:val="0"/>
          <w:marRight w:val="0"/>
          <w:marTop w:val="120"/>
          <w:marBottom w:val="0"/>
          <w:divBdr>
            <w:top w:val="none" w:sz="0" w:space="0" w:color="auto"/>
            <w:left w:val="none" w:sz="0" w:space="0" w:color="auto"/>
            <w:bottom w:val="none" w:sz="0" w:space="0" w:color="auto"/>
            <w:right w:val="none" w:sz="0" w:space="0" w:color="auto"/>
          </w:divBdr>
          <w:divsChild>
            <w:div w:id="403376696">
              <w:marLeft w:val="0"/>
              <w:marRight w:val="0"/>
              <w:marTop w:val="0"/>
              <w:marBottom w:val="0"/>
              <w:divBdr>
                <w:top w:val="none" w:sz="0" w:space="0" w:color="auto"/>
                <w:left w:val="none" w:sz="0" w:space="0" w:color="auto"/>
                <w:bottom w:val="none" w:sz="0" w:space="0" w:color="auto"/>
                <w:right w:val="none" w:sz="0" w:space="0" w:color="auto"/>
              </w:divBdr>
            </w:div>
            <w:div w:id="951521278">
              <w:marLeft w:val="0"/>
              <w:marRight w:val="0"/>
              <w:marTop w:val="0"/>
              <w:marBottom w:val="0"/>
              <w:divBdr>
                <w:top w:val="none" w:sz="0" w:space="0" w:color="auto"/>
                <w:left w:val="none" w:sz="0" w:space="0" w:color="auto"/>
                <w:bottom w:val="none" w:sz="0" w:space="0" w:color="auto"/>
                <w:right w:val="none" w:sz="0" w:space="0" w:color="auto"/>
              </w:divBdr>
            </w:div>
            <w:div w:id="966357862">
              <w:marLeft w:val="0"/>
              <w:marRight w:val="0"/>
              <w:marTop w:val="0"/>
              <w:marBottom w:val="0"/>
              <w:divBdr>
                <w:top w:val="none" w:sz="0" w:space="0" w:color="auto"/>
                <w:left w:val="none" w:sz="0" w:space="0" w:color="auto"/>
                <w:bottom w:val="none" w:sz="0" w:space="0" w:color="auto"/>
                <w:right w:val="none" w:sz="0" w:space="0" w:color="auto"/>
              </w:divBdr>
            </w:div>
            <w:div w:id="1144081813">
              <w:marLeft w:val="0"/>
              <w:marRight w:val="0"/>
              <w:marTop w:val="0"/>
              <w:marBottom w:val="0"/>
              <w:divBdr>
                <w:top w:val="none" w:sz="0" w:space="0" w:color="auto"/>
                <w:left w:val="none" w:sz="0" w:space="0" w:color="auto"/>
                <w:bottom w:val="none" w:sz="0" w:space="0" w:color="auto"/>
                <w:right w:val="none" w:sz="0" w:space="0" w:color="auto"/>
              </w:divBdr>
            </w:div>
            <w:div w:id="1350984637">
              <w:marLeft w:val="0"/>
              <w:marRight w:val="0"/>
              <w:marTop w:val="0"/>
              <w:marBottom w:val="0"/>
              <w:divBdr>
                <w:top w:val="none" w:sz="0" w:space="0" w:color="auto"/>
                <w:left w:val="none" w:sz="0" w:space="0" w:color="auto"/>
                <w:bottom w:val="none" w:sz="0" w:space="0" w:color="auto"/>
                <w:right w:val="none" w:sz="0" w:space="0" w:color="auto"/>
              </w:divBdr>
            </w:div>
            <w:div w:id="1605384084">
              <w:marLeft w:val="0"/>
              <w:marRight w:val="0"/>
              <w:marTop w:val="0"/>
              <w:marBottom w:val="0"/>
              <w:divBdr>
                <w:top w:val="none" w:sz="0" w:space="0" w:color="auto"/>
                <w:left w:val="none" w:sz="0" w:space="0" w:color="auto"/>
                <w:bottom w:val="none" w:sz="0" w:space="0" w:color="auto"/>
                <w:right w:val="none" w:sz="0" w:space="0" w:color="auto"/>
              </w:divBdr>
            </w:div>
            <w:div w:id="1943995625">
              <w:marLeft w:val="0"/>
              <w:marRight w:val="0"/>
              <w:marTop w:val="0"/>
              <w:marBottom w:val="0"/>
              <w:divBdr>
                <w:top w:val="none" w:sz="0" w:space="0" w:color="auto"/>
                <w:left w:val="none" w:sz="0" w:space="0" w:color="auto"/>
                <w:bottom w:val="none" w:sz="0" w:space="0" w:color="auto"/>
                <w:right w:val="none" w:sz="0" w:space="0" w:color="auto"/>
              </w:divBdr>
            </w:div>
            <w:div w:id="196916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074414">
      <w:bodyDiv w:val="1"/>
      <w:marLeft w:val="0"/>
      <w:marRight w:val="0"/>
      <w:marTop w:val="0"/>
      <w:marBottom w:val="0"/>
      <w:divBdr>
        <w:top w:val="none" w:sz="0" w:space="0" w:color="auto"/>
        <w:left w:val="none" w:sz="0" w:space="0" w:color="auto"/>
        <w:bottom w:val="none" w:sz="0" w:space="0" w:color="auto"/>
        <w:right w:val="none" w:sz="0" w:space="0" w:color="auto"/>
      </w:divBdr>
    </w:div>
    <w:div w:id="1392533075">
      <w:bodyDiv w:val="1"/>
      <w:marLeft w:val="0"/>
      <w:marRight w:val="0"/>
      <w:marTop w:val="0"/>
      <w:marBottom w:val="0"/>
      <w:divBdr>
        <w:top w:val="none" w:sz="0" w:space="0" w:color="auto"/>
        <w:left w:val="none" w:sz="0" w:space="0" w:color="auto"/>
        <w:bottom w:val="none" w:sz="0" w:space="0" w:color="auto"/>
        <w:right w:val="none" w:sz="0" w:space="0" w:color="auto"/>
      </w:divBdr>
      <w:divsChild>
        <w:div w:id="314071309">
          <w:marLeft w:val="0"/>
          <w:marRight w:val="0"/>
          <w:marTop w:val="0"/>
          <w:marBottom w:val="0"/>
          <w:divBdr>
            <w:top w:val="none" w:sz="0" w:space="0" w:color="auto"/>
            <w:left w:val="none" w:sz="0" w:space="0" w:color="auto"/>
            <w:bottom w:val="none" w:sz="0" w:space="0" w:color="auto"/>
            <w:right w:val="none" w:sz="0" w:space="0" w:color="auto"/>
          </w:divBdr>
        </w:div>
        <w:div w:id="503134237">
          <w:marLeft w:val="0"/>
          <w:marRight w:val="0"/>
          <w:marTop w:val="0"/>
          <w:marBottom w:val="0"/>
          <w:divBdr>
            <w:top w:val="none" w:sz="0" w:space="0" w:color="auto"/>
            <w:left w:val="none" w:sz="0" w:space="0" w:color="auto"/>
            <w:bottom w:val="none" w:sz="0" w:space="0" w:color="auto"/>
            <w:right w:val="none" w:sz="0" w:space="0" w:color="auto"/>
          </w:divBdr>
        </w:div>
        <w:div w:id="1517570851">
          <w:marLeft w:val="0"/>
          <w:marRight w:val="0"/>
          <w:marTop w:val="0"/>
          <w:marBottom w:val="0"/>
          <w:divBdr>
            <w:top w:val="none" w:sz="0" w:space="0" w:color="auto"/>
            <w:left w:val="none" w:sz="0" w:space="0" w:color="auto"/>
            <w:bottom w:val="none" w:sz="0" w:space="0" w:color="auto"/>
            <w:right w:val="none" w:sz="0" w:space="0" w:color="auto"/>
          </w:divBdr>
        </w:div>
        <w:div w:id="1873880469">
          <w:marLeft w:val="0"/>
          <w:marRight w:val="0"/>
          <w:marTop w:val="0"/>
          <w:marBottom w:val="0"/>
          <w:divBdr>
            <w:top w:val="none" w:sz="0" w:space="0" w:color="auto"/>
            <w:left w:val="none" w:sz="0" w:space="0" w:color="auto"/>
            <w:bottom w:val="none" w:sz="0" w:space="0" w:color="auto"/>
            <w:right w:val="none" w:sz="0" w:space="0" w:color="auto"/>
          </w:divBdr>
        </w:div>
      </w:divsChild>
    </w:div>
    <w:div w:id="1393044088">
      <w:bodyDiv w:val="1"/>
      <w:marLeft w:val="0"/>
      <w:marRight w:val="0"/>
      <w:marTop w:val="0"/>
      <w:marBottom w:val="0"/>
      <w:divBdr>
        <w:top w:val="none" w:sz="0" w:space="0" w:color="auto"/>
        <w:left w:val="none" w:sz="0" w:space="0" w:color="auto"/>
        <w:bottom w:val="none" w:sz="0" w:space="0" w:color="auto"/>
        <w:right w:val="none" w:sz="0" w:space="0" w:color="auto"/>
      </w:divBdr>
    </w:div>
    <w:div w:id="1393385031">
      <w:bodyDiv w:val="1"/>
      <w:marLeft w:val="0"/>
      <w:marRight w:val="0"/>
      <w:marTop w:val="0"/>
      <w:marBottom w:val="0"/>
      <w:divBdr>
        <w:top w:val="none" w:sz="0" w:space="0" w:color="auto"/>
        <w:left w:val="none" w:sz="0" w:space="0" w:color="auto"/>
        <w:bottom w:val="none" w:sz="0" w:space="0" w:color="auto"/>
        <w:right w:val="none" w:sz="0" w:space="0" w:color="auto"/>
      </w:divBdr>
    </w:div>
    <w:div w:id="1395621162">
      <w:bodyDiv w:val="1"/>
      <w:marLeft w:val="0"/>
      <w:marRight w:val="0"/>
      <w:marTop w:val="0"/>
      <w:marBottom w:val="0"/>
      <w:divBdr>
        <w:top w:val="none" w:sz="0" w:space="0" w:color="auto"/>
        <w:left w:val="none" w:sz="0" w:space="0" w:color="auto"/>
        <w:bottom w:val="none" w:sz="0" w:space="0" w:color="auto"/>
        <w:right w:val="none" w:sz="0" w:space="0" w:color="auto"/>
      </w:divBdr>
      <w:divsChild>
        <w:div w:id="972712949">
          <w:marLeft w:val="0"/>
          <w:marRight w:val="0"/>
          <w:marTop w:val="0"/>
          <w:marBottom w:val="0"/>
          <w:divBdr>
            <w:top w:val="none" w:sz="0" w:space="0" w:color="auto"/>
            <w:left w:val="none" w:sz="0" w:space="0" w:color="auto"/>
            <w:bottom w:val="none" w:sz="0" w:space="0" w:color="auto"/>
            <w:right w:val="none" w:sz="0" w:space="0" w:color="auto"/>
          </w:divBdr>
        </w:div>
        <w:div w:id="1074082728">
          <w:marLeft w:val="0"/>
          <w:marRight w:val="0"/>
          <w:marTop w:val="0"/>
          <w:marBottom w:val="0"/>
          <w:divBdr>
            <w:top w:val="none" w:sz="0" w:space="0" w:color="auto"/>
            <w:left w:val="none" w:sz="0" w:space="0" w:color="auto"/>
            <w:bottom w:val="none" w:sz="0" w:space="0" w:color="auto"/>
            <w:right w:val="none" w:sz="0" w:space="0" w:color="auto"/>
          </w:divBdr>
        </w:div>
        <w:div w:id="1381130429">
          <w:marLeft w:val="0"/>
          <w:marRight w:val="0"/>
          <w:marTop w:val="0"/>
          <w:marBottom w:val="0"/>
          <w:divBdr>
            <w:top w:val="none" w:sz="0" w:space="0" w:color="auto"/>
            <w:left w:val="none" w:sz="0" w:space="0" w:color="auto"/>
            <w:bottom w:val="none" w:sz="0" w:space="0" w:color="auto"/>
            <w:right w:val="none" w:sz="0" w:space="0" w:color="auto"/>
          </w:divBdr>
        </w:div>
        <w:div w:id="1434058793">
          <w:marLeft w:val="0"/>
          <w:marRight w:val="0"/>
          <w:marTop w:val="0"/>
          <w:marBottom w:val="0"/>
          <w:divBdr>
            <w:top w:val="none" w:sz="0" w:space="0" w:color="auto"/>
            <w:left w:val="none" w:sz="0" w:space="0" w:color="auto"/>
            <w:bottom w:val="none" w:sz="0" w:space="0" w:color="auto"/>
            <w:right w:val="none" w:sz="0" w:space="0" w:color="auto"/>
          </w:divBdr>
        </w:div>
      </w:divsChild>
    </w:div>
    <w:div w:id="1396777389">
      <w:bodyDiv w:val="1"/>
      <w:marLeft w:val="0"/>
      <w:marRight w:val="0"/>
      <w:marTop w:val="0"/>
      <w:marBottom w:val="0"/>
      <w:divBdr>
        <w:top w:val="none" w:sz="0" w:space="0" w:color="auto"/>
        <w:left w:val="none" w:sz="0" w:space="0" w:color="auto"/>
        <w:bottom w:val="none" w:sz="0" w:space="0" w:color="auto"/>
        <w:right w:val="none" w:sz="0" w:space="0" w:color="auto"/>
      </w:divBdr>
      <w:divsChild>
        <w:div w:id="77530294">
          <w:marLeft w:val="0"/>
          <w:marRight w:val="0"/>
          <w:marTop w:val="450"/>
          <w:marBottom w:val="0"/>
          <w:divBdr>
            <w:top w:val="none" w:sz="0" w:space="0" w:color="auto"/>
            <w:left w:val="none" w:sz="0" w:space="0" w:color="auto"/>
            <w:bottom w:val="none" w:sz="0" w:space="0" w:color="auto"/>
            <w:right w:val="none" w:sz="0" w:space="0" w:color="auto"/>
          </w:divBdr>
          <w:divsChild>
            <w:div w:id="1895971681">
              <w:marLeft w:val="0"/>
              <w:marRight w:val="0"/>
              <w:marTop w:val="0"/>
              <w:marBottom w:val="0"/>
              <w:divBdr>
                <w:top w:val="none" w:sz="0" w:space="0" w:color="auto"/>
                <w:left w:val="none" w:sz="0" w:space="0" w:color="auto"/>
                <w:bottom w:val="none" w:sz="0" w:space="0" w:color="auto"/>
                <w:right w:val="none" w:sz="0" w:space="0" w:color="auto"/>
              </w:divBdr>
              <w:divsChild>
                <w:div w:id="1584879108">
                  <w:marLeft w:val="0"/>
                  <w:marRight w:val="0"/>
                  <w:marTop w:val="0"/>
                  <w:marBottom w:val="0"/>
                  <w:divBdr>
                    <w:top w:val="none" w:sz="0" w:space="0" w:color="auto"/>
                    <w:left w:val="none" w:sz="0" w:space="0" w:color="auto"/>
                    <w:bottom w:val="none" w:sz="0" w:space="0" w:color="auto"/>
                    <w:right w:val="none" w:sz="0" w:space="0" w:color="auto"/>
                  </w:divBdr>
                  <w:divsChild>
                    <w:div w:id="882671010">
                      <w:marLeft w:val="0"/>
                      <w:marRight w:val="0"/>
                      <w:marTop w:val="0"/>
                      <w:marBottom w:val="150"/>
                      <w:divBdr>
                        <w:top w:val="none" w:sz="0" w:space="0" w:color="auto"/>
                        <w:left w:val="none" w:sz="0" w:space="0" w:color="auto"/>
                        <w:bottom w:val="single" w:sz="6" w:space="8" w:color="CCCCCC"/>
                        <w:right w:val="none" w:sz="0" w:space="0" w:color="auto"/>
                      </w:divBdr>
                      <w:divsChild>
                        <w:div w:id="184364447">
                          <w:marLeft w:val="0"/>
                          <w:marRight w:val="102"/>
                          <w:marTop w:val="0"/>
                          <w:marBottom w:val="102"/>
                          <w:divBdr>
                            <w:top w:val="none" w:sz="0" w:space="0" w:color="auto"/>
                            <w:left w:val="none" w:sz="0" w:space="0" w:color="auto"/>
                            <w:bottom w:val="none" w:sz="0" w:space="0" w:color="auto"/>
                            <w:right w:val="none" w:sz="0" w:space="0" w:color="auto"/>
                          </w:divBdr>
                          <w:divsChild>
                            <w:div w:id="86316704">
                              <w:marLeft w:val="0"/>
                              <w:marRight w:val="0"/>
                              <w:marTop w:val="0"/>
                              <w:marBottom w:val="0"/>
                              <w:divBdr>
                                <w:top w:val="none" w:sz="0" w:space="0" w:color="auto"/>
                                <w:left w:val="none" w:sz="0" w:space="0" w:color="auto"/>
                                <w:bottom w:val="none" w:sz="0" w:space="0" w:color="auto"/>
                                <w:right w:val="none" w:sz="0" w:space="0" w:color="auto"/>
                              </w:divBdr>
                              <w:divsChild>
                                <w:div w:id="326441938">
                                  <w:marLeft w:val="0"/>
                                  <w:marRight w:val="0"/>
                                  <w:marTop w:val="1125"/>
                                  <w:marBottom w:val="0"/>
                                  <w:divBdr>
                                    <w:top w:val="none" w:sz="0" w:space="0" w:color="auto"/>
                                    <w:left w:val="none" w:sz="0" w:space="0" w:color="auto"/>
                                    <w:bottom w:val="none" w:sz="0" w:space="0" w:color="auto"/>
                                    <w:right w:val="none" w:sz="0" w:space="0" w:color="auto"/>
                                  </w:divBdr>
                                  <w:divsChild>
                                    <w:div w:id="1066493713">
                                      <w:marLeft w:val="0"/>
                                      <w:marRight w:val="0"/>
                                      <w:marTop w:val="0"/>
                                      <w:marBottom w:val="0"/>
                                      <w:divBdr>
                                        <w:top w:val="none" w:sz="0" w:space="0" w:color="auto"/>
                                        <w:left w:val="none" w:sz="0" w:space="0" w:color="auto"/>
                                        <w:bottom w:val="none" w:sz="0" w:space="0" w:color="auto"/>
                                        <w:right w:val="none" w:sz="0" w:space="0" w:color="auto"/>
                                      </w:divBdr>
                                      <w:divsChild>
                                        <w:div w:id="1447889479">
                                          <w:marLeft w:val="0"/>
                                          <w:marRight w:val="0"/>
                                          <w:marTop w:val="0"/>
                                          <w:marBottom w:val="0"/>
                                          <w:divBdr>
                                            <w:top w:val="none" w:sz="0" w:space="0" w:color="auto"/>
                                            <w:left w:val="none" w:sz="0" w:space="0" w:color="auto"/>
                                            <w:bottom w:val="none" w:sz="0" w:space="0" w:color="auto"/>
                                            <w:right w:val="none" w:sz="0" w:space="0" w:color="auto"/>
                                          </w:divBdr>
                                          <w:divsChild>
                                            <w:div w:id="861280466">
                                              <w:marLeft w:val="0"/>
                                              <w:marRight w:val="0"/>
                                              <w:marTop w:val="360"/>
                                              <w:marBottom w:val="0"/>
                                              <w:divBdr>
                                                <w:top w:val="none" w:sz="0" w:space="0" w:color="auto"/>
                                                <w:left w:val="none" w:sz="0" w:space="0" w:color="auto"/>
                                                <w:bottom w:val="single" w:sz="6" w:space="11" w:color="auto"/>
                                                <w:right w:val="none" w:sz="0" w:space="0" w:color="auto"/>
                                              </w:divBdr>
                                            </w:div>
                                            <w:div w:id="1683165000">
                                              <w:marLeft w:val="0"/>
                                              <w:marRight w:val="0"/>
                                              <w:marTop w:val="0"/>
                                              <w:marBottom w:val="0"/>
                                              <w:divBdr>
                                                <w:top w:val="none" w:sz="0" w:space="0" w:color="auto"/>
                                                <w:left w:val="none" w:sz="0" w:space="0" w:color="auto"/>
                                                <w:bottom w:val="none" w:sz="0" w:space="0" w:color="auto"/>
                                                <w:right w:val="none" w:sz="0" w:space="0" w:color="auto"/>
                                              </w:divBdr>
                                              <w:divsChild>
                                                <w:div w:id="627323078">
                                                  <w:marLeft w:val="0"/>
                                                  <w:marRight w:val="0"/>
                                                  <w:marTop w:val="360"/>
                                                  <w:marBottom w:val="360"/>
                                                  <w:divBdr>
                                                    <w:top w:val="none" w:sz="0" w:space="0" w:color="auto"/>
                                                    <w:left w:val="none" w:sz="0" w:space="0" w:color="auto"/>
                                                    <w:bottom w:val="none" w:sz="0" w:space="0" w:color="auto"/>
                                                    <w:right w:val="none" w:sz="0" w:space="0" w:color="auto"/>
                                                  </w:divBdr>
                                                  <w:divsChild>
                                                    <w:div w:id="1036077762">
                                                      <w:marLeft w:val="0"/>
                                                      <w:marRight w:val="0"/>
                                                      <w:marTop w:val="0"/>
                                                      <w:marBottom w:val="0"/>
                                                      <w:divBdr>
                                                        <w:top w:val="none" w:sz="0" w:space="0" w:color="auto"/>
                                                        <w:left w:val="none" w:sz="0" w:space="0" w:color="auto"/>
                                                        <w:bottom w:val="none" w:sz="0" w:space="0" w:color="auto"/>
                                                        <w:right w:val="none" w:sz="0" w:space="0" w:color="auto"/>
                                                      </w:divBdr>
                                                      <w:divsChild>
                                                        <w:div w:id="590309725">
                                                          <w:marLeft w:val="0"/>
                                                          <w:marRight w:val="0"/>
                                                          <w:marTop w:val="240"/>
                                                          <w:marBottom w:val="0"/>
                                                          <w:divBdr>
                                                            <w:top w:val="none" w:sz="0" w:space="0" w:color="auto"/>
                                                            <w:left w:val="none" w:sz="0" w:space="0" w:color="auto"/>
                                                            <w:bottom w:val="none" w:sz="0" w:space="0" w:color="auto"/>
                                                            <w:right w:val="none" w:sz="0" w:space="0" w:color="auto"/>
                                                          </w:divBdr>
                                                        </w:div>
                                                      </w:divsChild>
                                                    </w:div>
                                                    <w:div w:id="1062093950">
                                                      <w:marLeft w:val="0"/>
                                                      <w:marRight w:val="0"/>
                                                      <w:marTop w:val="0"/>
                                                      <w:marBottom w:val="240"/>
                                                      <w:divBdr>
                                                        <w:top w:val="none" w:sz="0" w:space="0" w:color="auto"/>
                                                        <w:left w:val="none" w:sz="0" w:space="0" w:color="auto"/>
                                                        <w:bottom w:val="none" w:sz="0" w:space="0" w:color="auto"/>
                                                        <w:right w:val="none" w:sz="0" w:space="0" w:color="auto"/>
                                                      </w:divBdr>
                                                      <w:divsChild>
                                                        <w:div w:id="787969164">
                                                          <w:marLeft w:val="0"/>
                                                          <w:marRight w:val="0"/>
                                                          <w:marTop w:val="0"/>
                                                          <w:marBottom w:val="0"/>
                                                          <w:divBdr>
                                                            <w:top w:val="none" w:sz="0" w:space="0" w:color="auto"/>
                                                            <w:left w:val="none" w:sz="0" w:space="0" w:color="auto"/>
                                                            <w:bottom w:val="none" w:sz="0" w:space="0" w:color="auto"/>
                                                            <w:right w:val="none" w:sz="0" w:space="0" w:color="auto"/>
                                                          </w:divBdr>
                                                        </w:div>
                                                      </w:divsChild>
                                                    </w:div>
                                                    <w:div w:id="1079600493">
                                                      <w:marLeft w:val="0"/>
                                                      <w:marRight w:val="0"/>
                                                      <w:marTop w:val="0"/>
                                                      <w:marBottom w:val="0"/>
                                                      <w:divBdr>
                                                        <w:top w:val="none" w:sz="0" w:space="0" w:color="auto"/>
                                                        <w:left w:val="none" w:sz="0" w:space="0" w:color="auto"/>
                                                        <w:bottom w:val="none" w:sz="0" w:space="0" w:color="auto"/>
                                                        <w:right w:val="none" w:sz="0" w:space="0" w:color="auto"/>
                                                      </w:divBdr>
                                                    </w:div>
                                                  </w:divsChild>
                                                </w:div>
                                                <w:div w:id="1050306394">
                                                  <w:marLeft w:val="0"/>
                                                  <w:marRight w:val="0"/>
                                                  <w:marTop w:val="360"/>
                                                  <w:marBottom w:val="360"/>
                                                  <w:divBdr>
                                                    <w:top w:val="single" w:sz="6" w:space="18" w:color="F2F2F2"/>
                                                    <w:left w:val="none" w:sz="0" w:space="0" w:color="auto"/>
                                                    <w:bottom w:val="none" w:sz="0" w:space="0" w:color="auto"/>
                                                    <w:right w:val="none" w:sz="0" w:space="0" w:color="auto"/>
                                                  </w:divBdr>
                                                  <w:divsChild>
                                                    <w:div w:id="117113698">
                                                      <w:marLeft w:val="0"/>
                                                      <w:marRight w:val="0"/>
                                                      <w:marTop w:val="0"/>
                                                      <w:marBottom w:val="0"/>
                                                      <w:divBdr>
                                                        <w:top w:val="none" w:sz="0" w:space="0" w:color="auto"/>
                                                        <w:left w:val="none" w:sz="0" w:space="0" w:color="auto"/>
                                                        <w:bottom w:val="none" w:sz="0" w:space="0" w:color="auto"/>
                                                        <w:right w:val="none" w:sz="0" w:space="0" w:color="auto"/>
                                                      </w:divBdr>
                                                      <w:divsChild>
                                                        <w:div w:id="1710453328">
                                                          <w:marLeft w:val="0"/>
                                                          <w:marRight w:val="0"/>
                                                          <w:marTop w:val="240"/>
                                                          <w:marBottom w:val="0"/>
                                                          <w:divBdr>
                                                            <w:top w:val="none" w:sz="0" w:space="0" w:color="auto"/>
                                                            <w:left w:val="none" w:sz="0" w:space="0" w:color="auto"/>
                                                            <w:bottom w:val="none" w:sz="0" w:space="0" w:color="auto"/>
                                                            <w:right w:val="none" w:sz="0" w:space="0" w:color="auto"/>
                                                          </w:divBdr>
                                                        </w:div>
                                                      </w:divsChild>
                                                    </w:div>
                                                    <w:div w:id="773473471">
                                                      <w:marLeft w:val="0"/>
                                                      <w:marRight w:val="0"/>
                                                      <w:marTop w:val="0"/>
                                                      <w:marBottom w:val="240"/>
                                                      <w:divBdr>
                                                        <w:top w:val="none" w:sz="0" w:space="0" w:color="auto"/>
                                                        <w:left w:val="none" w:sz="0" w:space="0" w:color="auto"/>
                                                        <w:bottom w:val="none" w:sz="0" w:space="0" w:color="auto"/>
                                                        <w:right w:val="none" w:sz="0" w:space="0" w:color="auto"/>
                                                      </w:divBdr>
                                                      <w:divsChild>
                                                        <w:div w:id="221672714">
                                                          <w:marLeft w:val="0"/>
                                                          <w:marRight w:val="0"/>
                                                          <w:marTop w:val="0"/>
                                                          <w:marBottom w:val="0"/>
                                                          <w:divBdr>
                                                            <w:top w:val="none" w:sz="0" w:space="0" w:color="auto"/>
                                                            <w:left w:val="none" w:sz="0" w:space="0" w:color="auto"/>
                                                            <w:bottom w:val="none" w:sz="0" w:space="0" w:color="auto"/>
                                                            <w:right w:val="none" w:sz="0" w:space="0" w:color="auto"/>
                                                          </w:divBdr>
                                                        </w:div>
                                                      </w:divsChild>
                                                    </w:div>
                                                    <w:div w:id="938293489">
                                                      <w:marLeft w:val="0"/>
                                                      <w:marRight w:val="0"/>
                                                      <w:marTop w:val="0"/>
                                                      <w:marBottom w:val="0"/>
                                                      <w:divBdr>
                                                        <w:top w:val="none" w:sz="0" w:space="0" w:color="auto"/>
                                                        <w:left w:val="none" w:sz="0" w:space="0" w:color="auto"/>
                                                        <w:bottom w:val="none" w:sz="0" w:space="0" w:color="auto"/>
                                                        <w:right w:val="none" w:sz="0" w:space="0" w:color="auto"/>
                                                      </w:divBdr>
                                                    </w:div>
                                                  </w:divsChild>
                                                </w:div>
                                                <w:div w:id="1299728688">
                                                  <w:marLeft w:val="0"/>
                                                  <w:marRight w:val="0"/>
                                                  <w:marTop w:val="360"/>
                                                  <w:marBottom w:val="360"/>
                                                  <w:divBdr>
                                                    <w:top w:val="single" w:sz="6" w:space="18" w:color="F2F2F2"/>
                                                    <w:left w:val="none" w:sz="0" w:space="0" w:color="auto"/>
                                                    <w:bottom w:val="none" w:sz="0" w:space="0" w:color="auto"/>
                                                    <w:right w:val="none" w:sz="0" w:space="0" w:color="auto"/>
                                                  </w:divBdr>
                                                  <w:divsChild>
                                                    <w:div w:id="350496459">
                                                      <w:marLeft w:val="0"/>
                                                      <w:marRight w:val="0"/>
                                                      <w:marTop w:val="0"/>
                                                      <w:marBottom w:val="0"/>
                                                      <w:divBdr>
                                                        <w:top w:val="none" w:sz="0" w:space="0" w:color="auto"/>
                                                        <w:left w:val="none" w:sz="0" w:space="0" w:color="auto"/>
                                                        <w:bottom w:val="none" w:sz="0" w:space="0" w:color="auto"/>
                                                        <w:right w:val="none" w:sz="0" w:space="0" w:color="auto"/>
                                                      </w:divBdr>
                                                      <w:divsChild>
                                                        <w:div w:id="921570759">
                                                          <w:marLeft w:val="0"/>
                                                          <w:marRight w:val="0"/>
                                                          <w:marTop w:val="240"/>
                                                          <w:marBottom w:val="0"/>
                                                          <w:divBdr>
                                                            <w:top w:val="none" w:sz="0" w:space="0" w:color="auto"/>
                                                            <w:left w:val="none" w:sz="0" w:space="0" w:color="auto"/>
                                                            <w:bottom w:val="none" w:sz="0" w:space="0" w:color="auto"/>
                                                            <w:right w:val="none" w:sz="0" w:space="0" w:color="auto"/>
                                                          </w:divBdr>
                                                        </w:div>
                                                      </w:divsChild>
                                                    </w:div>
                                                    <w:div w:id="1552106722">
                                                      <w:marLeft w:val="0"/>
                                                      <w:marRight w:val="0"/>
                                                      <w:marTop w:val="0"/>
                                                      <w:marBottom w:val="240"/>
                                                      <w:divBdr>
                                                        <w:top w:val="none" w:sz="0" w:space="0" w:color="auto"/>
                                                        <w:left w:val="none" w:sz="0" w:space="0" w:color="auto"/>
                                                        <w:bottom w:val="none" w:sz="0" w:space="0" w:color="auto"/>
                                                        <w:right w:val="none" w:sz="0" w:space="0" w:color="auto"/>
                                                      </w:divBdr>
                                                      <w:divsChild>
                                                        <w:div w:id="1739129962">
                                                          <w:marLeft w:val="0"/>
                                                          <w:marRight w:val="0"/>
                                                          <w:marTop w:val="0"/>
                                                          <w:marBottom w:val="0"/>
                                                          <w:divBdr>
                                                            <w:top w:val="none" w:sz="0" w:space="0" w:color="auto"/>
                                                            <w:left w:val="none" w:sz="0" w:space="0" w:color="auto"/>
                                                            <w:bottom w:val="none" w:sz="0" w:space="0" w:color="auto"/>
                                                            <w:right w:val="none" w:sz="0" w:space="0" w:color="auto"/>
                                                          </w:divBdr>
                                                        </w:div>
                                                      </w:divsChild>
                                                    </w:div>
                                                    <w:div w:id="208301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14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03883">
                                  <w:marLeft w:val="0"/>
                                  <w:marRight w:val="0"/>
                                  <w:marTop w:val="0"/>
                                  <w:marBottom w:val="0"/>
                                  <w:divBdr>
                                    <w:top w:val="none" w:sz="0" w:space="0" w:color="auto"/>
                                    <w:left w:val="none" w:sz="0" w:space="0" w:color="auto"/>
                                    <w:bottom w:val="none" w:sz="0" w:space="0" w:color="auto"/>
                                    <w:right w:val="none" w:sz="0" w:space="0" w:color="auto"/>
                                  </w:divBdr>
                                  <w:divsChild>
                                    <w:div w:id="259608148">
                                      <w:marLeft w:val="-225"/>
                                      <w:marRight w:val="-225"/>
                                      <w:marTop w:val="0"/>
                                      <w:marBottom w:val="0"/>
                                      <w:divBdr>
                                        <w:top w:val="none" w:sz="0" w:space="0" w:color="auto"/>
                                        <w:left w:val="none" w:sz="0" w:space="0" w:color="auto"/>
                                        <w:bottom w:val="none" w:sz="0" w:space="0" w:color="auto"/>
                                        <w:right w:val="none" w:sz="0" w:space="0" w:color="auto"/>
                                      </w:divBdr>
                                      <w:divsChild>
                                        <w:div w:id="879053144">
                                          <w:marLeft w:val="0"/>
                                          <w:marRight w:val="0"/>
                                          <w:marTop w:val="0"/>
                                          <w:marBottom w:val="0"/>
                                          <w:divBdr>
                                            <w:top w:val="none" w:sz="0" w:space="0" w:color="auto"/>
                                            <w:left w:val="none" w:sz="0" w:space="0" w:color="auto"/>
                                            <w:bottom w:val="none" w:sz="0" w:space="0" w:color="auto"/>
                                            <w:right w:val="none" w:sz="0" w:space="0" w:color="auto"/>
                                          </w:divBdr>
                                        </w:div>
                                        <w:div w:id="1913007174">
                                          <w:marLeft w:val="0"/>
                                          <w:marRight w:val="0"/>
                                          <w:marTop w:val="0"/>
                                          <w:marBottom w:val="0"/>
                                          <w:divBdr>
                                            <w:top w:val="none" w:sz="0" w:space="0" w:color="auto"/>
                                            <w:left w:val="none" w:sz="0" w:space="0" w:color="auto"/>
                                            <w:bottom w:val="none" w:sz="0" w:space="0" w:color="auto"/>
                                            <w:right w:val="none" w:sz="0" w:space="0" w:color="auto"/>
                                          </w:divBdr>
                                        </w:div>
                                      </w:divsChild>
                                    </w:div>
                                    <w:div w:id="1832136088">
                                      <w:marLeft w:val="0"/>
                                      <w:marRight w:val="0"/>
                                      <w:marTop w:val="750"/>
                                      <w:marBottom w:val="0"/>
                                      <w:divBdr>
                                        <w:top w:val="none" w:sz="0" w:space="0" w:color="auto"/>
                                        <w:left w:val="none" w:sz="0" w:space="0" w:color="auto"/>
                                        <w:bottom w:val="none" w:sz="0" w:space="0" w:color="auto"/>
                                        <w:right w:val="none" w:sz="0" w:space="0" w:color="auto"/>
                                      </w:divBdr>
                                      <w:divsChild>
                                        <w:div w:id="110705329">
                                          <w:marLeft w:val="0"/>
                                          <w:marRight w:val="0"/>
                                          <w:marTop w:val="0"/>
                                          <w:marBottom w:val="0"/>
                                          <w:divBdr>
                                            <w:top w:val="none" w:sz="0" w:space="0" w:color="auto"/>
                                            <w:left w:val="none" w:sz="0" w:space="0" w:color="auto"/>
                                            <w:bottom w:val="none" w:sz="0" w:space="0" w:color="auto"/>
                                            <w:right w:val="none" w:sz="0" w:space="0" w:color="auto"/>
                                          </w:divBdr>
                                        </w:div>
                                        <w:div w:id="100763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087928">
                                  <w:marLeft w:val="0"/>
                                  <w:marRight w:val="0"/>
                                  <w:marTop w:val="0"/>
                                  <w:marBottom w:val="0"/>
                                  <w:divBdr>
                                    <w:top w:val="none" w:sz="0" w:space="0" w:color="auto"/>
                                    <w:left w:val="none" w:sz="0" w:space="0" w:color="auto"/>
                                    <w:bottom w:val="none" w:sz="0" w:space="0" w:color="auto"/>
                                    <w:right w:val="none" w:sz="0" w:space="0" w:color="auto"/>
                                  </w:divBdr>
                                  <w:divsChild>
                                    <w:div w:id="314335931">
                                      <w:marLeft w:val="0"/>
                                      <w:marRight w:val="0"/>
                                      <w:marTop w:val="0"/>
                                      <w:marBottom w:val="0"/>
                                      <w:divBdr>
                                        <w:top w:val="none" w:sz="0" w:space="0" w:color="auto"/>
                                        <w:left w:val="none" w:sz="0" w:space="0" w:color="auto"/>
                                        <w:bottom w:val="none" w:sz="0" w:space="0" w:color="auto"/>
                                        <w:right w:val="none" w:sz="0" w:space="0" w:color="auto"/>
                                      </w:divBdr>
                                      <w:divsChild>
                                        <w:div w:id="2041474273">
                                          <w:marLeft w:val="0"/>
                                          <w:marRight w:val="0"/>
                                          <w:marTop w:val="0"/>
                                          <w:marBottom w:val="0"/>
                                          <w:divBdr>
                                            <w:top w:val="none" w:sz="0" w:space="0" w:color="auto"/>
                                            <w:left w:val="none" w:sz="0" w:space="0" w:color="auto"/>
                                            <w:bottom w:val="none" w:sz="0" w:space="0" w:color="auto"/>
                                            <w:right w:val="none" w:sz="0" w:space="0" w:color="auto"/>
                                          </w:divBdr>
                                          <w:divsChild>
                                            <w:div w:id="298271383">
                                              <w:marLeft w:val="0"/>
                                              <w:marRight w:val="0"/>
                                              <w:marTop w:val="0"/>
                                              <w:marBottom w:val="0"/>
                                              <w:divBdr>
                                                <w:top w:val="none" w:sz="0" w:space="0" w:color="auto"/>
                                                <w:left w:val="none" w:sz="0" w:space="0" w:color="auto"/>
                                                <w:bottom w:val="none" w:sz="0" w:space="0" w:color="auto"/>
                                                <w:right w:val="none" w:sz="0" w:space="0" w:color="auto"/>
                                              </w:divBdr>
                                              <w:divsChild>
                                                <w:div w:id="36395553">
                                                  <w:marLeft w:val="0"/>
                                                  <w:marRight w:val="0"/>
                                                  <w:marTop w:val="0"/>
                                                  <w:marBottom w:val="102"/>
                                                  <w:divBdr>
                                                    <w:top w:val="none" w:sz="0" w:space="0" w:color="auto"/>
                                                    <w:left w:val="none" w:sz="0" w:space="0" w:color="auto"/>
                                                    <w:bottom w:val="none" w:sz="0" w:space="0" w:color="auto"/>
                                                    <w:right w:val="none" w:sz="0" w:space="0" w:color="auto"/>
                                                  </w:divBdr>
                                                  <w:divsChild>
                                                    <w:div w:id="1061513687">
                                                      <w:marLeft w:val="0"/>
                                                      <w:marRight w:val="0"/>
                                                      <w:marTop w:val="0"/>
                                                      <w:marBottom w:val="0"/>
                                                      <w:divBdr>
                                                        <w:top w:val="none" w:sz="0" w:space="0" w:color="auto"/>
                                                        <w:left w:val="none" w:sz="0" w:space="0" w:color="auto"/>
                                                        <w:bottom w:val="none" w:sz="0" w:space="0" w:color="auto"/>
                                                        <w:right w:val="none" w:sz="0" w:space="0" w:color="auto"/>
                                                      </w:divBdr>
                                                      <w:divsChild>
                                                        <w:div w:id="280502449">
                                                          <w:marLeft w:val="0"/>
                                                          <w:marRight w:val="0"/>
                                                          <w:marTop w:val="0"/>
                                                          <w:marBottom w:val="0"/>
                                                          <w:divBdr>
                                                            <w:top w:val="none" w:sz="0" w:space="0" w:color="auto"/>
                                                            <w:left w:val="none" w:sz="0" w:space="0" w:color="auto"/>
                                                            <w:bottom w:val="none" w:sz="0" w:space="0" w:color="auto"/>
                                                            <w:right w:val="none" w:sz="0" w:space="0" w:color="auto"/>
                                                          </w:divBdr>
                                                          <w:divsChild>
                                                            <w:div w:id="216942964">
                                                              <w:marLeft w:val="0"/>
                                                              <w:marRight w:val="0"/>
                                                              <w:marTop w:val="0"/>
                                                              <w:marBottom w:val="0"/>
                                                              <w:divBdr>
                                                                <w:top w:val="none" w:sz="0" w:space="0" w:color="auto"/>
                                                                <w:left w:val="none" w:sz="0" w:space="0" w:color="auto"/>
                                                                <w:bottom w:val="none" w:sz="0" w:space="0" w:color="auto"/>
                                                                <w:right w:val="none" w:sz="0" w:space="0" w:color="auto"/>
                                                              </w:divBdr>
                                                              <w:divsChild>
                                                                <w:div w:id="307782386">
                                                                  <w:marLeft w:val="0"/>
                                                                  <w:marRight w:val="0"/>
                                                                  <w:marTop w:val="30"/>
                                                                  <w:marBottom w:val="30"/>
                                                                  <w:divBdr>
                                                                    <w:top w:val="none" w:sz="0" w:space="0" w:color="auto"/>
                                                                    <w:left w:val="none" w:sz="0" w:space="0" w:color="auto"/>
                                                                    <w:bottom w:val="none" w:sz="0" w:space="0" w:color="auto"/>
                                                                    <w:right w:val="none" w:sz="0" w:space="0" w:color="auto"/>
                                                                  </w:divBdr>
                                                                </w:div>
                                                                <w:div w:id="847212299">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 w:id="32324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597974">
                                                  <w:marLeft w:val="0"/>
                                                  <w:marRight w:val="102"/>
                                                  <w:marTop w:val="0"/>
                                                  <w:marBottom w:val="0"/>
                                                  <w:divBdr>
                                                    <w:top w:val="none" w:sz="0" w:space="0" w:color="auto"/>
                                                    <w:left w:val="none" w:sz="0" w:space="0" w:color="auto"/>
                                                    <w:bottom w:val="none" w:sz="0" w:space="0" w:color="auto"/>
                                                    <w:right w:val="none" w:sz="0" w:space="0" w:color="auto"/>
                                                  </w:divBdr>
                                                  <w:divsChild>
                                                    <w:div w:id="1242644035">
                                                      <w:marLeft w:val="0"/>
                                                      <w:marRight w:val="0"/>
                                                      <w:marTop w:val="0"/>
                                                      <w:marBottom w:val="0"/>
                                                      <w:divBdr>
                                                        <w:top w:val="none" w:sz="0" w:space="0" w:color="auto"/>
                                                        <w:left w:val="none" w:sz="0" w:space="0" w:color="auto"/>
                                                        <w:bottom w:val="none" w:sz="0" w:space="0" w:color="auto"/>
                                                        <w:right w:val="none" w:sz="0" w:space="0" w:color="auto"/>
                                                      </w:divBdr>
                                                      <w:divsChild>
                                                        <w:div w:id="150679801">
                                                          <w:marLeft w:val="0"/>
                                                          <w:marRight w:val="0"/>
                                                          <w:marTop w:val="0"/>
                                                          <w:marBottom w:val="0"/>
                                                          <w:divBdr>
                                                            <w:top w:val="none" w:sz="0" w:space="0" w:color="auto"/>
                                                            <w:left w:val="none" w:sz="0" w:space="0" w:color="auto"/>
                                                            <w:bottom w:val="none" w:sz="0" w:space="0" w:color="auto"/>
                                                            <w:right w:val="none" w:sz="0" w:space="0" w:color="auto"/>
                                                          </w:divBdr>
                                                          <w:divsChild>
                                                            <w:div w:id="1927226577">
                                                              <w:marLeft w:val="0"/>
                                                              <w:marRight w:val="0"/>
                                                              <w:marTop w:val="0"/>
                                                              <w:marBottom w:val="0"/>
                                                              <w:divBdr>
                                                                <w:top w:val="none" w:sz="0" w:space="0" w:color="auto"/>
                                                                <w:left w:val="none" w:sz="0" w:space="0" w:color="auto"/>
                                                                <w:bottom w:val="none" w:sz="0" w:space="0" w:color="auto"/>
                                                                <w:right w:val="none" w:sz="0" w:space="0" w:color="auto"/>
                                                              </w:divBdr>
                                                              <w:divsChild>
                                                                <w:div w:id="380595013">
                                                                  <w:marLeft w:val="0"/>
                                                                  <w:marRight w:val="0"/>
                                                                  <w:marTop w:val="45"/>
                                                                  <w:marBottom w:val="45"/>
                                                                  <w:divBdr>
                                                                    <w:top w:val="none" w:sz="0" w:space="0" w:color="auto"/>
                                                                    <w:left w:val="none" w:sz="0" w:space="0" w:color="auto"/>
                                                                    <w:bottom w:val="none" w:sz="0" w:space="0" w:color="auto"/>
                                                                    <w:right w:val="none" w:sz="0" w:space="0" w:color="auto"/>
                                                                  </w:divBdr>
                                                                </w:div>
                                                                <w:div w:id="1489711647">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 w:id="29965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865435">
                                                  <w:marLeft w:val="0"/>
                                                  <w:marRight w:val="0"/>
                                                  <w:marTop w:val="0"/>
                                                  <w:marBottom w:val="0"/>
                                                  <w:divBdr>
                                                    <w:top w:val="none" w:sz="0" w:space="0" w:color="auto"/>
                                                    <w:left w:val="none" w:sz="0" w:space="0" w:color="auto"/>
                                                    <w:bottom w:val="none" w:sz="0" w:space="0" w:color="auto"/>
                                                    <w:right w:val="none" w:sz="0" w:space="0" w:color="auto"/>
                                                  </w:divBdr>
                                                  <w:divsChild>
                                                    <w:div w:id="825627968">
                                                      <w:marLeft w:val="0"/>
                                                      <w:marRight w:val="0"/>
                                                      <w:marTop w:val="0"/>
                                                      <w:marBottom w:val="0"/>
                                                      <w:divBdr>
                                                        <w:top w:val="none" w:sz="0" w:space="0" w:color="auto"/>
                                                        <w:left w:val="none" w:sz="0" w:space="0" w:color="auto"/>
                                                        <w:bottom w:val="none" w:sz="0" w:space="0" w:color="auto"/>
                                                        <w:right w:val="none" w:sz="0" w:space="0" w:color="auto"/>
                                                      </w:divBdr>
                                                      <w:divsChild>
                                                        <w:div w:id="1851330017">
                                                          <w:marLeft w:val="0"/>
                                                          <w:marRight w:val="0"/>
                                                          <w:marTop w:val="0"/>
                                                          <w:marBottom w:val="0"/>
                                                          <w:divBdr>
                                                            <w:top w:val="none" w:sz="0" w:space="0" w:color="auto"/>
                                                            <w:left w:val="none" w:sz="0" w:space="0" w:color="auto"/>
                                                            <w:bottom w:val="none" w:sz="0" w:space="0" w:color="auto"/>
                                                            <w:right w:val="none" w:sz="0" w:space="0" w:color="auto"/>
                                                          </w:divBdr>
                                                        </w:div>
                                                        <w:div w:id="1956204681">
                                                          <w:marLeft w:val="0"/>
                                                          <w:marRight w:val="0"/>
                                                          <w:marTop w:val="0"/>
                                                          <w:marBottom w:val="0"/>
                                                          <w:divBdr>
                                                            <w:top w:val="none" w:sz="0" w:space="0" w:color="auto"/>
                                                            <w:left w:val="none" w:sz="0" w:space="0" w:color="auto"/>
                                                            <w:bottom w:val="none" w:sz="0" w:space="0" w:color="auto"/>
                                                            <w:right w:val="none" w:sz="0" w:space="0" w:color="auto"/>
                                                          </w:divBdr>
                                                          <w:divsChild>
                                                            <w:div w:id="591937814">
                                                              <w:marLeft w:val="0"/>
                                                              <w:marRight w:val="0"/>
                                                              <w:marTop w:val="0"/>
                                                              <w:marBottom w:val="0"/>
                                                              <w:divBdr>
                                                                <w:top w:val="none" w:sz="0" w:space="0" w:color="auto"/>
                                                                <w:left w:val="none" w:sz="0" w:space="0" w:color="auto"/>
                                                                <w:bottom w:val="none" w:sz="0" w:space="0" w:color="auto"/>
                                                                <w:right w:val="none" w:sz="0" w:space="0" w:color="auto"/>
                                                              </w:divBdr>
                                                              <w:divsChild>
                                                                <w:div w:id="33385307">
                                                                  <w:marLeft w:val="0"/>
                                                                  <w:marRight w:val="0"/>
                                                                  <w:marTop w:val="45"/>
                                                                  <w:marBottom w:val="45"/>
                                                                  <w:divBdr>
                                                                    <w:top w:val="none" w:sz="0" w:space="0" w:color="auto"/>
                                                                    <w:left w:val="none" w:sz="0" w:space="0" w:color="auto"/>
                                                                    <w:bottom w:val="none" w:sz="0" w:space="0" w:color="auto"/>
                                                                    <w:right w:val="none" w:sz="0" w:space="0" w:color="auto"/>
                                                                  </w:divBdr>
                                                                </w:div>
                                                                <w:div w:id="946813783">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 w:id="1311595725">
                                              <w:marLeft w:val="0"/>
                                              <w:marRight w:val="0"/>
                                              <w:marTop w:val="0"/>
                                              <w:marBottom w:val="150"/>
                                              <w:divBdr>
                                                <w:top w:val="none" w:sz="0" w:space="0" w:color="auto"/>
                                                <w:left w:val="none" w:sz="0" w:space="0" w:color="auto"/>
                                                <w:bottom w:val="single" w:sz="6" w:space="8" w:color="CCCCCC"/>
                                                <w:right w:val="none" w:sz="0" w:space="0" w:color="auto"/>
                                              </w:divBdr>
                                              <w:divsChild>
                                                <w:div w:id="1095786351">
                                                  <w:marLeft w:val="76"/>
                                                  <w:marRight w:val="0"/>
                                                  <w:marTop w:val="0"/>
                                                  <w:marBottom w:val="75"/>
                                                  <w:divBdr>
                                                    <w:top w:val="none" w:sz="0" w:space="0" w:color="auto"/>
                                                    <w:left w:val="none" w:sz="0" w:space="0" w:color="auto"/>
                                                    <w:bottom w:val="none" w:sz="0" w:space="0" w:color="auto"/>
                                                    <w:right w:val="none" w:sz="0" w:space="0" w:color="auto"/>
                                                  </w:divBdr>
                                                  <w:divsChild>
                                                    <w:div w:id="1077828409">
                                                      <w:marLeft w:val="0"/>
                                                      <w:marRight w:val="0"/>
                                                      <w:marTop w:val="0"/>
                                                      <w:marBottom w:val="0"/>
                                                      <w:divBdr>
                                                        <w:top w:val="none" w:sz="0" w:space="0" w:color="auto"/>
                                                        <w:left w:val="none" w:sz="0" w:space="0" w:color="auto"/>
                                                        <w:bottom w:val="none" w:sz="0" w:space="0" w:color="auto"/>
                                                        <w:right w:val="none" w:sz="0" w:space="0" w:color="auto"/>
                                                      </w:divBdr>
                                                      <w:divsChild>
                                                        <w:div w:id="636490890">
                                                          <w:marLeft w:val="0"/>
                                                          <w:marRight w:val="0"/>
                                                          <w:marTop w:val="0"/>
                                                          <w:marBottom w:val="0"/>
                                                          <w:divBdr>
                                                            <w:top w:val="none" w:sz="0" w:space="0" w:color="auto"/>
                                                            <w:left w:val="none" w:sz="0" w:space="0" w:color="auto"/>
                                                            <w:bottom w:val="none" w:sz="0" w:space="0" w:color="auto"/>
                                                            <w:right w:val="none" w:sz="0" w:space="0" w:color="auto"/>
                                                          </w:divBdr>
                                                        </w:div>
                                                        <w:div w:id="1183784794">
                                                          <w:marLeft w:val="0"/>
                                                          <w:marRight w:val="0"/>
                                                          <w:marTop w:val="0"/>
                                                          <w:marBottom w:val="0"/>
                                                          <w:divBdr>
                                                            <w:top w:val="none" w:sz="0" w:space="0" w:color="auto"/>
                                                            <w:left w:val="none" w:sz="0" w:space="0" w:color="auto"/>
                                                            <w:bottom w:val="none" w:sz="0" w:space="0" w:color="auto"/>
                                                            <w:right w:val="none" w:sz="0" w:space="0" w:color="auto"/>
                                                          </w:divBdr>
                                                          <w:divsChild>
                                                            <w:div w:id="964434224">
                                                              <w:marLeft w:val="0"/>
                                                              <w:marRight w:val="0"/>
                                                              <w:marTop w:val="0"/>
                                                              <w:marBottom w:val="0"/>
                                                              <w:divBdr>
                                                                <w:top w:val="none" w:sz="0" w:space="0" w:color="auto"/>
                                                                <w:left w:val="none" w:sz="0" w:space="0" w:color="auto"/>
                                                                <w:bottom w:val="none" w:sz="0" w:space="0" w:color="auto"/>
                                                                <w:right w:val="none" w:sz="0" w:space="0" w:color="auto"/>
                                                              </w:divBdr>
                                                              <w:divsChild>
                                                                <w:div w:id="918095133">
                                                                  <w:marLeft w:val="0"/>
                                                                  <w:marRight w:val="0"/>
                                                                  <w:marTop w:val="30"/>
                                                                  <w:marBottom w:val="30"/>
                                                                  <w:divBdr>
                                                                    <w:top w:val="none" w:sz="0" w:space="0" w:color="auto"/>
                                                                    <w:left w:val="none" w:sz="0" w:space="0" w:color="auto"/>
                                                                    <w:bottom w:val="none" w:sz="0" w:space="0" w:color="auto"/>
                                                                    <w:right w:val="none" w:sz="0" w:space="0" w:color="auto"/>
                                                                  </w:divBdr>
                                                                </w:div>
                                                                <w:div w:id="2133787890">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 w:id="1414624963">
                                                  <w:marLeft w:val="76"/>
                                                  <w:marRight w:val="76"/>
                                                  <w:marTop w:val="0"/>
                                                  <w:marBottom w:val="75"/>
                                                  <w:divBdr>
                                                    <w:top w:val="none" w:sz="0" w:space="0" w:color="auto"/>
                                                    <w:left w:val="none" w:sz="0" w:space="0" w:color="auto"/>
                                                    <w:bottom w:val="none" w:sz="0" w:space="0" w:color="auto"/>
                                                    <w:right w:val="none" w:sz="0" w:space="0" w:color="auto"/>
                                                  </w:divBdr>
                                                  <w:divsChild>
                                                    <w:div w:id="2078047536">
                                                      <w:marLeft w:val="0"/>
                                                      <w:marRight w:val="0"/>
                                                      <w:marTop w:val="0"/>
                                                      <w:marBottom w:val="0"/>
                                                      <w:divBdr>
                                                        <w:top w:val="none" w:sz="0" w:space="0" w:color="auto"/>
                                                        <w:left w:val="none" w:sz="0" w:space="0" w:color="auto"/>
                                                        <w:bottom w:val="none" w:sz="0" w:space="0" w:color="auto"/>
                                                        <w:right w:val="none" w:sz="0" w:space="0" w:color="auto"/>
                                                      </w:divBdr>
                                                      <w:divsChild>
                                                        <w:div w:id="1039940527">
                                                          <w:marLeft w:val="0"/>
                                                          <w:marRight w:val="0"/>
                                                          <w:marTop w:val="0"/>
                                                          <w:marBottom w:val="0"/>
                                                          <w:divBdr>
                                                            <w:top w:val="none" w:sz="0" w:space="0" w:color="auto"/>
                                                            <w:left w:val="none" w:sz="0" w:space="0" w:color="auto"/>
                                                            <w:bottom w:val="none" w:sz="0" w:space="0" w:color="auto"/>
                                                            <w:right w:val="none" w:sz="0" w:space="0" w:color="auto"/>
                                                          </w:divBdr>
                                                        </w:div>
                                                        <w:div w:id="1521314740">
                                                          <w:marLeft w:val="0"/>
                                                          <w:marRight w:val="0"/>
                                                          <w:marTop w:val="0"/>
                                                          <w:marBottom w:val="0"/>
                                                          <w:divBdr>
                                                            <w:top w:val="none" w:sz="0" w:space="0" w:color="auto"/>
                                                            <w:left w:val="none" w:sz="0" w:space="0" w:color="auto"/>
                                                            <w:bottom w:val="none" w:sz="0" w:space="0" w:color="auto"/>
                                                            <w:right w:val="none" w:sz="0" w:space="0" w:color="auto"/>
                                                          </w:divBdr>
                                                          <w:divsChild>
                                                            <w:div w:id="767695546">
                                                              <w:marLeft w:val="0"/>
                                                              <w:marRight w:val="0"/>
                                                              <w:marTop w:val="0"/>
                                                              <w:marBottom w:val="0"/>
                                                              <w:divBdr>
                                                                <w:top w:val="none" w:sz="0" w:space="0" w:color="auto"/>
                                                                <w:left w:val="none" w:sz="0" w:space="0" w:color="auto"/>
                                                                <w:bottom w:val="none" w:sz="0" w:space="0" w:color="auto"/>
                                                                <w:right w:val="none" w:sz="0" w:space="0" w:color="auto"/>
                                                              </w:divBdr>
                                                              <w:divsChild>
                                                                <w:div w:id="1067922554">
                                                                  <w:marLeft w:val="0"/>
                                                                  <w:marRight w:val="0"/>
                                                                  <w:marTop w:val="45"/>
                                                                  <w:marBottom w:val="45"/>
                                                                  <w:divBdr>
                                                                    <w:top w:val="none" w:sz="0" w:space="0" w:color="auto"/>
                                                                    <w:left w:val="none" w:sz="0" w:space="0" w:color="auto"/>
                                                                    <w:bottom w:val="none" w:sz="0" w:space="0" w:color="auto"/>
                                                                    <w:right w:val="none" w:sz="0" w:space="0" w:color="auto"/>
                                                                  </w:divBdr>
                                                                </w:div>
                                                                <w:div w:id="1069645751">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424498390">
                                                  <w:marLeft w:val="0"/>
                                                  <w:marRight w:val="76"/>
                                                  <w:marTop w:val="0"/>
                                                  <w:marBottom w:val="75"/>
                                                  <w:divBdr>
                                                    <w:top w:val="none" w:sz="0" w:space="0" w:color="auto"/>
                                                    <w:left w:val="none" w:sz="0" w:space="0" w:color="auto"/>
                                                    <w:bottom w:val="none" w:sz="0" w:space="0" w:color="auto"/>
                                                    <w:right w:val="none" w:sz="0" w:space="0" w:color="auto"/>
                                                  </w:divBdr>
                                                  <w:divsChild>
                                                    <w:div w:id="2071462671">
                                                      <w:marLeft w:val="0"/>
                                                      <w:marRight w:val="0"/>
                                                      <w:marTop w:val="0"/>
                                                      <w:marBottom w:val="0"/>
                                                      <w:divBdr>
                                                        <w:top w:val="none" w:sz="0" w:space="0" w:color="auto"/>
                                                        <w:left w:val="none" w:sz="0" w:space="0" w:color="auto"/>
                                                        <w:bottom w:val="none" w:sz="0" w:space="0" w:color="auto"/>
                                                        <w:right w:val="none" w:sz="0" w:space="0" w:color="auto"/>
                                                      </w:divBdr>
                                                      <w:divsChild>
                                                        <w:div w:id="346754194">
                                                          <w:marLeft w:val="0"/>
                                                          <w:marRight w:val="0"/>
                                                          <w:marTop w:val="0"/>
                                                          <w:marBottom w:val="0"/>
                                                          <w:divBdr>
                                                            <w:top w:val="none" w:sz="0" w:space="0" w:color="auto"/>
                                                            <w:left w:val="none" w:sz="0" w:space="0" w:color="auto"/>
                                                            <w:bottom w:val="none" w:sz="0" w:space="0" w:color="auto"/>
                                                            <w:right w:val="none" w:sz="0" w:space="0" w:color="auto"/>
                                                          </w:divBdr>
                                                        </w:div>
                                                        <w:div w:id="953295501">
                                                          <w:marLeft w:val="0"/>
                                                          <w:marRight w:val="0"/>
                                                          <w:marTop w:val="0"/>
                                                          <w:marBottom w:val="0"/>
                                                          <w:divBdr>
                                                            <w:top w:val="none" w:sz="0" w:space="0" w:color="auto"/>
                                                            <w:left w:val="none" w:sz="0" w:space="0" w:color="auto"/>
                                                            <w:bottom w:val="none" w:sz="0" w:space="0" w:color="auto"/>
                                                            <w:right w:val="none" w:sz="0" w:space="0" w:color="auto"/>
                                                          </w:divBdr>
                                                          <w:divsChild>
                                                            <w:div w:id="402292126">
                                                              <w:marLeft w:val="0"/>
                                                              <w:marRight w:val="0"/>
                                                              <w:marTop w:val="0"/>
                                                              <w:marBottom w:val="0"/>
                                                              <w:divBdr>
                                                                <w:top w:val="none" w:sz="0" w:space="0" w:color="auto"/>
                                                                <w:left w:val="none" w:sz="0" w:space="0" w:color="auto"/>
                                                                <w:bottom w:val="none" w:sz="0" w:space="0" w:color="auto"/>
                                                                <w:right w:val="none" w:sz="0" w:space="0" w:color="auto"/>
                                                              </w:divBdr>
                                                              <w:divsChild>
                                                                <w:div w:id="342392338">
                                                                  <w:marLeft w:val="0"/>
                                                                  <w:marRight w:val="0"/>
                                                                  <w:marTop w:val="30"/>
                                                                  <w:marBottom w:val="30"/>
                                                                  <w:divBdr>
                                                                    <w:top w:val="none" w:sz="0" w:space="0" w:color="auto"/>
                                                                    <w:left w:val="none" w:sz="0" w:space="0" w:color="auto"/>
                                                                    <w:bottom w:val="none" w:sz="0" w:space="0" w:color="auto"/>
                                                                    <w:right w:val="none" w:sz="0" w:space="0" w:color="auto"/>
                                                                  </w:divBdr>
                                                                </w:div>
                                                                <w:div w:id="1256943501">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 w:id="1844201624">
                                              <w:marLeft w:val="0"/>
                                              <w:marRight w:val="0"/>
                                              <w:marTop w:val="0"/>
                                              <w:marBottom w:val="150"/>
                                              <w:divBdr>
                                                <w:top w:val="none" w:sz="0" w:space="0" w:color="auto"/>
                                                <w:left w:val="none" w:sz="0" w:space="0" w:color="auto"/>
                                                <w:bottom w:val="single" w:sz="6" w:space="11" w:color="CCCCCC"/>
                                                <w:right w:val="none" w:sz="0" w:space="0" w:color="auto"/>
                                              </w:divBdr>
                                              <w:divsChild>
                                                <w:div w:id="1780293270">
                                                  <w:marLeft w:val="0"/>
                                                  <w:marRight w:val="0"/>
                                                  <w:marTop w:val="0"/>
                                                  <w:marBottom w:val="102"/>
                                                  <w:divBdr>
                                                    <w:top w:val="none" w:sz="0" w:space="0" w:color="auto"/>
                                                    <w:left w:val="none" w:sz="0" w:space="0" w:color="auto"/>
                                                    <w:bottom w:val="none" w:sz="0" w:space="0" w:color="auto"/>
                                                    <w:right w:val="none" w:sz="0" w:space="0" w:color="auto"/>
                                                  </w:divBdr>
                                                  <w:divsChild>
                                                    <w:div w:id="532420005">
                                                      <w:marLeft w:val="0"/>
                                                      <w:marRight w:val="0"/>
                                                      <w:marTop w:val="0"/>
                                                      <w:marBottom w:val="0"/>
                                                      <w:divBdr>
                                                        <w:top w:val="none" w:sz="0" w:space="0" w:color="auto"/>
                                                        <w:left w:val="none" w:sz="0" w:space="0" w:color="auto"/>
                                                        <w:bottom w:val="none" w:sz="0" w:space="0" w:color="auto"/>
                                                        <w:right w:val="none" w:sz="0" w:space="0" w:color="auto"/>
                                                      </w:divBdr>
                                                      <w:divsChild>
                                                        <w:div w:id="583032366">
                                                          <w:marLeft w:val="0"/>
                                                          <w:marRight w:val="0"/>
                                                          <w:marTop w:val="0"/>
                                                          <w:marBottom w:val="0"/>
                                                          <w:divBdr>
                                                            <w:top w:val="none" w:sz="0" w:space="0" w:color="auto"/>
                                                            <w:left w:val="none" w:sz="0" w:space="0" w:color="auto"/>
                                                            <w:bottom w:val="none" w:sz="0" w:space="0" w:color="auto"/>
                                                            <w:right w:val="none" w:sz="0" w:space="0" w:color="auto"/>
                                                          </w:divBdr>
                                                          <w:divsChild>
                                                            <w:div w:id="1763990108">
                                                              <w:marLeft w:val="0"/>
                                                              <w:marRight w:val="0"/>
                                                              <w:marTop w:val="0"/>
                                                              <w:marBottom w:val="0"/>
                                                              <w:divBdr>
                                                                <w:top w:val="none" w:sz="0" w:space="0" w:color="auto"/>
                                                                <w:left w:val="none" w:sz="0" w:space="0" w:color="auto"/>
                                                                <w:bottom w:val="none" w:sz="0" w:space="0" w:color="auto"/>
                                                                <w:right w:val="none" w:sz="0" w:space="0" w:color="auto"/>
                                                              </w:divBdr>
                                                              <w:divsChild>
                                                                <w:div w:id="62023228">
                                                                  <w:marLeft w:val="0"/>
                                                                  <w:marRight w:val="0"/>
                                                                  <w:marTop w:val="45"/>
                                                                  <w:marBottom w:val="45"/>
                                                                  <w:divBdr>
                                                                    <w:top w:val="none" w:sz="0" w:space="0" w:color="auto"/>
                                                                    <w:left w:val="none" w:sz="0" w:space="0" w:color="auto"/>
                                                                    <w:bottom w:val="none" w:sz="0" w:space="0" w:color="auto"/>
                                                                    <w:right w:val="none" w:sz="0" w:space="0" w:color="auto"/>
                                                                  </w:divBdr>
                                                                </w:div>
                                                                <w:div w:id="760763674">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 w:id="75879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172764">
                                                  <w:marLeft w:val="0"/>
                                                  <w:marRight w:val="102"/>
                                                  <w:marTop w:val="0"/>
                                                  <w:marBottom w:val="102"/>
                                                  <w:divBdr>
                                                    <w:top w:val="none" w:sz="0" w:space="0" w:color="auto"/>
                                                    <w:left w:val="none" w:sz="0" w:space="0" w:color="auto"/>
                                                    <w:bottom w:val="none" w:sz="0" w:space="0" w:color="auto"/>
                                                    <w:right w:val="none" w:sz="0" w:space="0" w:color="auto"/>
                                                  </w:divBdr>
                                                  <w:divsChild>
                                                    <w:div w:id="1922399997">
                                                      <w:marLeft w:val="0"/>
                                                      <w:marRight w:val="0"/>
                                                      <w:marTop w:val="0"/>
                                                      <w:marBottom w:val="0"/>
                                                      <w:divBdr>
                                                        <w:top w:val="none" w:sz="0" w:space="0" w:color="auto"/>
                                                        <w:left w:val="none" w:sz="0" w:space="0" w:color="auto"/>
                                                        <w:bottom w:val="none" w:sz="0" w:space="0" w:color="auto"/>
                                                        <w:right w:val="none" w:sz="0" w:space="0" w:color="auto"/>
                                                      </w:divBdr>
                                                      <w:divsChild>
                                                        <w:div w:id="1122113051">
                                                          <w:marLeft w:val="0"/>
                                                          <w:marRight w:val="0"/>
                                                          <w:marTop w:val="0"/>
                                                          <w:marBottom w:val="0"/>
                                                          <w:divBdr>
                                                            <w:top w:val="none" w:sz="0" w:space="0" w:color="auto"/>
                                                            <w:left w:val="none" w:sz="0" w:space="0" w:color="auto"/>
                                                            <w:bottom w:val="none" w:sz="0" w:space="0" w:color="auto"/>
                                                            <w:right w:val="none" w:sz="0" w:space="0" w:color="auto"/>
                                                          </w:divBdr>
                                                        </w:div>
                                                        <w:div w:id="1721637586">
                                                          <w:marLeft w:val="0"/>
                                                          <w:marRight w:val="0"/>
                                                          <w:marTop w:val="0"/>
                                                          <w:marBottom w:val="0"/>
                                                          <w:divBdr>
                                                            <w:top w:val="none" w:sz="0" w:space="0" w:color="auto"/>
                                                            <w:left w:val="none" w:sz="0" w:space="0" w:color="auto"/>
                                                            <w:bottom w:val="none" w:sz="0" w:space="0" w:color="auto"/>
                                                            <w:right w:val="none" w:sz="0" w:space="0" w:color="auto"/>
                                                          </w:divBdr>
                                                          <w:divsChild>
                                                            <w:div w:id="1825198615">
                                                              <w:marLeft w:val="0"/>
                                                              <w:marRight w:val="0"/>
                                                              <w:marTop w:val="0"/>
                                                              <w:marBottom w:val="0"/>
                                                              <w:divBdr>
                                                                <w:top w:val="none" w:sz="0" w:space="0" w:color="auto"/>
                                                                <w:left w:val="none" w:sz="0" w:space="0" w:color="auto"/>
                                                                <w:bottom w:val="none" w:sz="0" w:space="0" w:color="auto"/>
                                                                <w:right w:val="none" w:sz="0" w:space="0" w:color="auto"/>
                                                              </w:divBdr>
                                                              <w:divsChild>
                                                                <w:div w:id="289819579">
                                                                  <w:marLeft w:val="0"/>
                                                                  <w:marRight w:val="0"/>
                                                                  <w:marTop w:val="45"/>
                                                                  <w:marBottom w:val="45"/>
                                                                  <w:divBdr>
                                                                    <w:top w:val="none" w:sz="0" w:space="0" w:color="auto"/>
                                                                    <w:left w:val="none" w:sz="0" w:space="0" w:color="auto"/>
                                                                    <w:bottom w:val="none" w:sz="0" w:space="0" w:color="auto"/>
                                                                    <w:right w:val="none" w:sz="0" w:space="0" w:color="auto"/>
                                                                  </w:divBdr>
                                                                </w:div>
                                                                <w:div w:id="1914125729">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0542388">
                                  <w:marLeft w:val="0"/>
                                  <w:marRight w:val="0"/>
                                  <w:marTop w:val="0"/>
                                  <w:marBottom w:val="0"/>
                                  <w:divBdr>
                                    <w:top w:val="none" w:sz="0" w:space="0" w:color="auto"/>
                                    <w:left w:val="none" w:sz="0" w:space="0" w:color="auto"/>
                                    <w:bottom w:val="none" w:sz="0" w:space="0" w:color="auto"/>
                                    <w:right w:val="none" w:sz="0" w:space="0" w:color="auto"/>
                                  </w:divBdr>
                                  <w:divsChild>
                                    <w:div w:id="843281198">
                                      <w:marLeft w:val="300"/>
                                      <w:marRight w:val="300"/>
                                      <w:marTop w:val="450"/>
                                      <w:marBottom w:val="0"/>
                                      <w:divBdr>
                                        <w:top w:val="none" w:sz="0" w:space="0" w:color="auto"/>
                                        <w:left w:val="none" w:sz="0" w:space="0" w:color="auto"/>
                                        <w:bottom w:val="none" w:sz="0" w:space="0" w:color="auto"/>
                                        <w:right w:val="none" w:sz="0" w:space="0" w:color="auto"/>
                                      </w:divBdr>
                                      <w:divsChild>
                                        <w:div w:id="1214006678">
                                          <w:marLeft w:val="0"/>
                                          <w:marRight w:val="0"/>
                                          <w:marTop w:val="0"/>
                                          <w:marBottom w:val="0"/>
                                          <w:divBdr>
                                            <w:top w:val="none" w:sz="0" w:space="0" w:color="auto"/>
                                            <w:left w:val="none" w:sz="0" w:space="0" w:color="auto"/>
                                            <w:bottom w:val="none" w:sz="0" w:space="0" w:color="auto"/>
                                            <w:right w:val="none" w:sz="0" w:space="0" w:color="auto"/>
                                          </w:divBdr>
                                          <w:divsChild>
                                            <w:div w:id="1575552659">
                                              <w:marLeft w:val="0"/>
                                              <w:marRight w:val="0"/>
                                              <w:marTop w:val="0"/>
                                              <w:marBottom w:val="0"/>
                                              <w:divBdr>
                                                <w:top w:val="none" w:sz="0" w:space="0" w:color="auto"/>
                                                <w:left w:val="none" w:sz="0" w:space="0" w:color="auto"/>
                                                <w:bottom w:val="none" w:sz="0" w:space="0" w:color="auto"/>
                                                <w:right w:val="none" w:sz="0" w:space="0" w:color="auto"/>
                                              </w:divBdr>
                                              <w:divsChild>
                                                <w:div w:id="97409470">
                                                  <w:marLeft w:val="0"/>
                                                  <w:marRight w:val="0"/>
                                                  <w:marTop w:val="300"/>
                                                  <w:marBottom w:val="0"/>
                                                  <w:divBdr>
                                                    <w:top w:val="none" w:sz="0" w:space="0" w:color="auto"/>
                                                    <w:left w:val="none" w:sz="0" w:space="0" w:color="auto"/>
                                                    <w:bottom w:val="none" w:sz="0" w:space="0" w:color="auto"/>
                                                    <w:right w:val="none" w:sz="0" w:space="0" w:color="auto"/>
                                                  </w:divBdr>
                                                  <w:divsChild>
                                                    <w:div w:id="973561669">
                                                      <w:marLeft w:val="0"/>
                                                      <w:marRight w:val="0"/>
                                                      <w:marTop w:val="0"/>
                                                      <w:marBottom w:val="120"/>
                                                      <w:divBdr>
                                                        <w:top w:val="none" w:sz="0" w:space="0" w:color="auto"/>
                                                        <w:left w:val="none" w:sz="0" w:space="0" w:color="auto"/>
                                                        <w:bottom w:val="none" w:sz="0" w:space="0" w:color="auto"/>
                                                        <w:right w:val="none" w:sz="0" w:space="0" w:color="auto"/>
                                                      </w:divBdr>
                                                    </w:div>
                                                  </w:divsChild>
                                                </w:div>
                                                <w:div w:id="1258758855">
                                                  <w:marLeft w:val="0"/>
                                                  <w:marRight w:val="0"/>
                                                  <w:marTop w:val="300"/>
                                                  <w:marBottom w:val="0"/>
                                                  <w:divBdr>
                                                    <w:top w:val="none" w:sz="0" w:space="0" w:color="auto"/>
                                                    <w:left w:val="none" w:sz="0" w:space="0" w:color="auto"/>
                                                    <w:bottom w:val="none" w:sz="0" w:space="0" w:color="auto"/>
                                                    <w:right w:val="none" w:sz="0" w:space="0" w:color="auto"/>
                                                  </w:divBdr>
                                                  <w:divsChild>
                                                    <w:div w:id="144049778">
                                                      <w:marLeft w:val="0"/>
                                                      <w:marRight w:val="0"/>
                                                      <w:marTop w:val="0"/>
                                                      <w:marBottom w:val="120"/>
                                                      <w:divBdr>
                                                        <w:top w:val="none" w:sz="0" w:space="0" w:color="auto"/>
                                                        <w:left w:val="none" w:sz="0" w:space="0" w:color="auto"/>
                                                        <w:bottom w:val="none" w:sz="0" w:space="0" w:color="auto"/>
                                                        <w:right w:val="none" w:sz="0" w:space="0" w:color="auto"/>
                                                      </w:divBdr>
                                                    </w:div>
                                                  </w:divsChild>
                                                </w:div>
                                                <w:div w:id="1330674148">
                                                  <w:marLeft w:val="0"/>
                                                  <w:marRight w:val="0"/>
                                                  <w:marTop w:val="0"/>
                                                  <w:marBottom w:val="0"/>
                                                  <w:divBdr>
                                                    <w:top w:val="none" w:sz="0" w:space="0" w:color="auto"/>
                                                    <w:left w:val="none" w:sz="0" w:space="0" w:color="auto"/>
                                                    <w:bottom w:val="none" w:sz="0" w:space="0" w:color="auto"/>
                                                    <w:right w:val="none" w:sz="0" w:space="0" w:color="auto"/>
                                                  </w:divBdr>
                                                </w:div>
                                                <w:div w:id="1422993531">
                                                  <w:marLeft w:val="0"/>
                                                  <w:marRight w:val="0"/>
                                                  <w:marTop w:val="0"/>
                                                  <w:marBottom w:val="0"/>
                                                  <w:divBdr>
                                                    <w:top w:val="none" w:sz="0" w:space="0" w:color="auto"/>
                                                    <w:left w:val="none" w:sz="0" w:space="0" w:color="auto"/>
                                                    <w:bottom w:val="none" w:sz="0" w:space="0" w:color="auto"/>
                                                    <w:right w:val="none" w:sz="0" w:space="0" w:color="auto"/>
                                                  </w:divBdr>
                                                </w:div>
                                                <w:div w:id="1677537524">
                                                  <w:marLeft w:val="0"/>
                                                  <w:marRight w:val="0"/>
                                                  <w:marTop w:val="0"/>
                                                  <w:marBottom w:val="0"/>
                                                  <w:divBdr>
                                                    <w:top w:val="none" w:sz="0" w:space="0" w:color="auto"/>
                                                    <w:left w:val="none" w:sz="0" w:space="0" w:color="auto"/>
                                                    <w:bottom w:val="none" w:sz="0" w:space="0" w:color="auto"/>
                                                    <w:right w:val="none" w:sz="0" w:space="0" w:color="auto"/>
                                                  </w:divBdr>
                                                </w:div>
                                                <w:div w:id="2124105548">
                                                  <w:marLeft w:val="0"/>
                                                  <w:marRight w:val="0"/>
                                                  <w:marTop w:val="300"/>
                                                  <w:marBottom w:val="0"/>
                                                  <w:divBdr>
                                                    <w:top w:val="none" w:sz="0" w:space="0" w:color="auto"/>
                                                    <w:left w:val="none" w:sz="0" w:space="0" w:color="auto"/>
                                                    <w:bottom w:val="none" w:sz="0" w:space="0" w:color="auto"/>
                                                    <w:right w:val="none" w:sz="0" w:space="0" w:color="auto"/>
                                                  </w:divBdr>
                                                  <w:divsChild>
                                                    <w:div w:id="2069173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6665282">
                      <w:marLeft w:val="0"/>
                      <w:marRight w:val="0"/>
                      <w:marTop w:val="0"/>
                      <w:marBottom w:val="150"/>
                      <w:divBdr>
                        <w:top w:val="none" w:sz="0" w:space="0" w:color="auto"/>
                        <w:left w:val="none" w:sz="0" w:space="0" w:color="auto"/>
                        <w:bottom w:val="single" w:sz="6" w:space="0" w:color="CCCCCC"/>
                        <w:right w:val="none" w:sz="0" w:space="0" w:color="auto"/>
                      </w:divBdr>
                    </w:div>
                    <w:div w:id="1589003512">
                      <w:marLeft w:val="0"/>
                      <w:marRight w:val="0"/>
                      <w:marTop w:val="0"/>
                      <w:marBottom w:val="150"/>
                      <w:divBdr>
                        <w:top w:val="none" w:sz="0" w:space="0" w:color="auto"/>
                        <w:left w:val="none" w:sz="0" w:space="0" w:color="auto"/>
                        <w:bottom w:val="single" w:sz="6" w:space="8" w:color="CCCCCC"/>
                        <w:right w:val="none" w:sz="0" w:space="0" w:color="auto"/>
                      </w:divBdr>
                      <w:divsChild>
                        <w:div w:id="112018208">
                          <w:marLeft w:val="51"/>
                          <w:marRight w:val="51"/>
                          <w:marTop w:val="0"/>
                          <w:marBottom w:val="75"/>
                          <w:divBdr>
                            <w:top w:val="none" w:sz="0" w:space="0" w:color="auto"/>
                            <w:left w:val="none" w:sz="0" w:space="0" w:color="auto"/>
                            <w:bottom w:val="none" w:sz="0" w:space="0" w:color="auto"/>
                            <w:right w:val="none" w:sz="0" w:space="0" w:color="auto"/>
                          </w:divBdr>
                          <w:divsChild>
                            <w:div w:id="1836412212">
                              <w:marLeft w:val="0"/>
                              <w:marRight w:val="0"/>
                              <w:marTop w:val="0"/>
                              <w:marBottom w:val="0"/>
                              <w:divBdr>
                                <w:top w:val="none" w:sz="0" w:space="0" w:color="auto"/>
                                <w:left w:val="none" w:sz="0" w:space="0" w:color="auto"/>
                                <w:bottom w:val="none" w:sz="0" w:space="0" w:color="auto"/>
                                <w:right w:val="none" w:sz="0" w:space="0" w:color="auto"/>
                              </w:divBdr>
                              <w:divsChild>
                                <w:div w:id="1798377199">
                                  <w:marLeft w:val="0"/>
                                  <w:marRight w:val="0"/>
                                  <w:marTop w:val="0"/>
                                  <w:marBottom w:val="0"/>
                                  <w:divBdr>
                                    <w:top w:val="none" w:sz="0" w:space="0" w:color="auto"/>
                                    <w:left w:val="none" w:sz="0" w:space="0" w:color="auto"/>
                                    <w:bottom w:val="none" w:sz="0" w:space="0" w:color="auto"/>
                                    <w:right w:val="none" w:sz="0" w:space="0" w:color="auto"/>
                                  </w:divBdr>
                                  <w:divsChild>
                                    <w:div w:id="2043430676">
                                      <w:marLeft w:val="0"/>
                                      <w:marRight w:val="0"/>
                                      <w:marTop w:val="0"/>
                                      <w:marBottom w:val="0"/>
                                      <w:divBdr>
                                        <w:top w:val="none" w:sz="0" w:space="0" w:color="auto"/>
                                        <w:left w:val="none" w:sz="0" w:space="0" w:color="auto"/>
                                        <w:bottom w:val="none" w:sz="0" w:space="0" w:color="auto"/>
                                        <w:right w:val="none" w:sz="0" w:space="0" w:color="auto"/>
                                      </w:divBdr>
                                      <w:divsChild>
                                        <w:div w:id="766464843">
                                          <w:marLeft w:val="0"/>
                                          <w:marRight w:val="0"/>
                                          <w:marTop w:val="30"/>
                                          <w:marBottom w:val="30"/>
                                          <w:divBdr>
                                            <w:top w:val="none" w:sz="0" w:space="0" w:color="auto"/>
                                            <w:left w:val="none" w:sz="0" w:space="0" w:color="auto"/>
                                            <w:bottom w:val="none" w:sz="0" w:space="0" w:color="auto"/>
                                            <w:right w:val="none" w:sz="0" w:space="0" w:color="auto"/>
                                          </w:divBdr>
                                        </w:div>
                                        <w:div w:id="947738274">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 w:id="189176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166882">
                          <w:marLeft w:val="51"/>
                          <w:marRight w:val="102"/>
                          <w:marTop w:val="0"/>
                          <w:marBottom w:val="0"/>
                          <w:divBdr>
                            <w:top w:val="none" w:sz="0" w:space="0" w:color="auto"/>
                            <w:left w:val="none" w:sz="0" w:space="0" w:color="auto"/>
                            <w:bottom w:val="none" w:sz="0" w:space="0" w:color="auto"/>
                            <w:right w:val="none" w:sz="0" w:space="0" w:color="auto"/>
                          </w:divBdr>
                          <w:divsChild>
                            <w:div w:id="653682172">
                              <w:marLeft w:val="0"/>
                              <w:marRight w:val="0"/>
                              <w:marTop w:val="0"/>
                              <w:marBottom w:val="0"/>
                              <w:divBdr>
                                <w:top w:val="none" w:sz="0" w:space="0" w:color="auto"/>
                                <w:left w:val="none" w:sz="0" w:space="0" w:color="auto"/>
                                <w:bottom w:val="none" w:sz="0" w:space="0" w:color="auto"/>
                                <w:right w:val="none" w:sz="0" w:space="0" w:color="auto"/>
                              </w:divBdr>
                              <w:divsChild>
                                <w:div w:id="272901085">
                                  <w:marLeft w:val="0"/>
                                  <w:marRight w:val="0"/>
                                  <w:marTop w:val="0"/>
                                  <w:marBottom w:val="0"/>
                                  <w:divBdr>
                                    <w:top w:val="none" w:sz="0" w:space="0" w:color="auto"/>
                                    <w:left w:val="none" w:sz="0" w:space="0" w:color="auto"/>
                                    <w:bottom w:val="none" w:sz="0" w:space="0" w:color="auto"/>
                                    <w:right w:val="none" w:sz="0" w:space="0" w:color="auto"/>
                                  </w:divBdr>
                                </w:div>
                                <w:div w:id="475220921">
                                  <w:marLeft w:val="0"/>
                                  <w:marRight w:val="0"/>
                                  <w:marTop w:val="0"/>
                                  <w:marBottom w:val="0"/>
                                  <w:divBdr>
                                    <w:top w:val="none" w:sz="0" w:space="0" w:color="auto"/>
                                    <w:left w:val="none" w:sz="0" w:space="0" w:color="auto"/>
                                    <w:bottom w:val="none" w:sz="0" w:space="0" w:color="auto"/>
                                    <w:right w:val="none" w:sz="0" w:space="0" w:color="auto"/>
                                  </w:divBdr>
                                  <w:divsChild>
                                    <w:div w:id="1658142588">
                                      <w:marLeft w:val="0"/>
                                      <w:marRight w:val="0"/>
                                      <w:marTop w:val="0"/>
                                      <w:marBottom w:val="0"/>
                                      <w:divBdr>
                                        <w:top w:val="none" w:sz="0" w:space="0" w:color="auto"/>
                                        <w:left w:val="none" w:sz="0" w:space="0" w:color="auto"/>
                                        <w:bottom w:val="none" w:sz="0" w:space="0" w:color="auto"/>
                                        <w:right w:val="none" w:sz="0" w:space="0" w:color="auto"/>
                                      </w:divBdr>
                                      <w:divsChild>
                                        <w:div w:id="483621939">
                                          <w:marLeft w:val="0"/>
                                          <w:marRight w:val="0"/>
                                          <w:marTop w:val="30"/>
                                          <w:marBottom w:val="30"/>
                                          <w:divBdr>
                                            <w:top w:val="none" w:sz="0" w:space="0" w:color="auto"/>
                                            <w:left w:val="none" w:sz="0" w:space="0" w:color="auto"/>
                                            <w:bottom w:val="none" w:sz="0" w:space="0" w:color="auto"/>
                                            <w:right w:val="none" w:sz="0" w:space="0" w:color="auto"/>
                                          </w:divBdr>
                                        </w:div>
                                        <w:div w:id="1564828559">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 w:id="712920157">
                          <w:marLeft w:val="51"/>
                          <w:marRight w:val="102"/>
                          <w:marTop w:val="0"/>
                          <w:marBottom w:val="75"/>
                          <w:divBdr>
                            <w:top w:val="none" w:sz="0" w:space="0" w:color="auto"/>
                            <w:left w:val="none" w:sz="0" w:space="0" w:color="auto"/>
                            <w:bottom w:val="none" w:sz="0" w:space="0" w:color="auto"/>
                            <w:right w:val="none" w:sz="0" w:space="0" w:color="auto"/>
                          </w:divBdr>
                          <w:divsChild>
                            <w:div w:id="1632126308">
                              <w:marLeft w:val="0"/>
                              <w:marRight w:val="0"/>
                              <w:marTop w:val="0"/>
                              <w:marBottom w:val="0"/>
                              <w:divBdr>
                                <w:top w:val="none" w:sz="0" w:space="0" w:color="auto"/>
                                <w:left w:val="none" w:sz="0" w:space="0" w:color="auto"/>
                                <w:bottom w:val="none" w:sz="0" w:space="0" w:color="auto"/>
                                <w:right w:val="none" w:sz="0" w:space="0" w:color="auto"/>
                              </w:divBdr>
                              <w:divsChild>
                                <w:div w:id="427045574">
                                  <w:marLeft w:val="0"/>
                                  <w:marRight w:val="0"/>
                                  <w:marTop w:val="0"/>
                                  <w:marBottom w:val="0"/>
                                  <w:divBdr>
                                    <w:top w:val="none" w:sz="0" w:space="0" w:color="auto"/>
                                    <w:left w:val="none" w:sz="0" w:space="0" w:color="auto"/>
                                    <w:bottom w:val="none" w:sz="0" w:space="0" w:color="auto"/>
                                    <w:right w:val="none" w:sz="0" w:space="0" w:color="auto"/>
                                  </w:divBdr>
                                  <w:divsChild>
                                    <w:div w:id="14113048">
                                      <w:marLeft w:val="0"/>
                                      <w:marRight w:val="0"/>
                                      <w:marTop w:val="0"/>
                                      <w:marBottom w:val="0"/>
                                      <w:divBdr>
                                        <w:top w:val="none" w:sz="0" w:space="0" w:color="auto"/>
                                        <w:left w:val="none" w:sz="0" w:space="0" w:color="auto"/>
                                        <w:bottom w:val="none" w:sz="0" w:space="0" w:color="auto"/>
                                        <w:right w:val="none" w:sz="0" w:space="0" w:color="auto"/>
                                      </w:divBdr>
                                      <w:divsChild>
                                        <w:div w:id="348796039">
                                          <w:marLeft w:val="0"/>
                                          <w:marRight w:val="0"/>
                                          <w:marTop w:val="45"/>
                                          <w:marBottom w:val="45"/>
                                          <w:divBdr>
                                            <w:top w:val="none" w:sz="0" w:space="0" w:color="auto"/>
                                            <w:left w:val="none" w:sz="0" w:space="0" w:color="auto"/>
                                            <w:bottom w:val="none" w:sz="0" w:space="0" w:color="auto"/>
                                            <w:right w:val="none" w:sz="0" w:space="0" w:color="auto"/>
                                          </w:divBdr>
                                        </w:div>
                                        <w:div w:id="1167554525">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 w:id="208969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967545">
                          <w:marLeft w:val="51"/>
                          <w:marRight w:val="51"/>
                          <w:marTop w:val="0"/>
                          <w:marBottom w:val="75"/>
                          <w:divBdr>
                            <w:top w:val="none" w:sz="0" w:space="0" w:color="auto"/>
                            <w:left w:val="none" w:sz="0" w:space="0" w:color="auto"/>
                            <w:bottom w:val="none" w:sz="0" w:space="0" w:color="auto"/>
                            <w:right w:val="none" w:sz="0" w:space="0" w:color="auto"/>
                          </w:divBdr>
                          <w:divsChild>
                            <w:div w:id="1493764135">
                              <w:marLeft w:val="0"/>
                              <w:marRight w:val="0"/>
                              <w:marTop w:val="0"/>
                              <w:marBottom w:val="0"/>
                              <w:divBdr>
                                <w:top w:val="none" w:sz="0" w:space="0" w:color="auto"/>
                                <w:left w:val="none" w:sz="0" w:space="0" w:color="auto"/>
                                <w:bottom w:val="none" w:sz="0" w:space="0" w:color="auto"/>
                                <w:right w:val="none" w:sz="0" w:space="0" w:color="auto"/>
                              </w:divBdr>
                              <w:divsChild>
                                <w:div w:id="324362890">
                                  <w:marLeft w:val="0"/>
                                  <w:marRight w:val="0"/>
                                  <w:marTop w:val="0"/>
                                  <w:marBottom w:val="0"/>
                                  <w:divBdr>
                                    <w:top w:val="none" w:sz="0" w:space="0" w:color="auto"/>
                                    <w:left w:val="none" w:sz="0" w:space="0" w:color="auto"/>
                                    <w:bottom w:val="none" w:sz="0" w:space="0" w:color="auto"/>
                                    <w:right w:val="none" w:sz="0" w:space="0" w:color="auto"/>
                                  </w:divBdr>
                                </w:div>
                                <w:div w:id="489716600">
                                  <w:marLeft w:val="0"/>
                                  <w:marRight w:val="0"/>
                                  <w:marTop w:val="0"/>
                                  <w:marBottom w:val="0"/>
                                  <w:divBdr>
                                    <w:top w:val="none" w:sz="0" w:space="0" w:color="auto"/>
                                    <w:left w:val="none" w:sz="0" w:space="0" w:color="auto"/>
                                    <w:bottom w:val="none" w:sz="0" w:space="0" w:color="auto"/>
                                    <w:right w:val="none" w:sz="0" w:space="0" w:color="auto"/>
                                  </w:divBdr>
                                  <w:divsChild>
                                    <w:div w:id="38093069">
                                      <w:marLeft w:val="0"/>
                                      <w:marRight w:val="0"/>
                                      <w:marTop w:val="0"/>
                                      <w:marBottom w:val="0"/>
                                      <w:divBdr>
                                        <w:top w:val="none" w:sz="0" w:space="0" w:color="auto"/>
                                        <w:left w:val="none" w:sz="0" w:space="0" w:color="auto"/>
                                        <w:bottom w:val="none" w:sz="0" w:space="0" w:color="auto"/>
                                        <w:right w:val="none" w:sz="0" w:space="0" w:color="auto"/>
                                      </w:divBdr>
                                      <w:divsChild>
                                        <w:div w:id="1425951472">
                                          <w:marLeft w:val="0"/>
                                          <w:marRight w:val="0"/>
                                          <w:marTop w:val="30"/>
                                          <w:marBottom w:val="30"/>
                                          <w:divBdr>
                                            <w:top w:val="none" w:sz="0" w:space="0" w:color="auto"/>
                                            <w:left w:val="none" w:sz="0" w:space="0" w:color="auto"/>
                                            <w:bottom w:val="none" w:sz="0" w:space="0" w:color="auto"/>
                                            <w:right w:val="none" w:sz="0" w:space="0" w:color="auto"/>
                                          </w:divBdr>
                                        </w:div>
                                        <w:div w:id="1783184724">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 w:id="1847355438">
                          <w:marLeft w:val="51"/>
                          <w:marRight w:val="51"/>
                          <w:marTop w:val="0"/>
                          <w:marBottom w:val="0"/>
                          <w:divBdr>
                            <w:top w:val="none" w:sz="0" w:space="0" w:color="auto"/>
                            <w:left w:val="none" w:sz="0" w:space="0" w:color="auto"/>
                            <w:bottom w:val="none" w:sz="0" w:space="0" w:color="auto"/>
                            <w:right w:val="none" w:sz="0" w:space="0" w:color="auto"/>
                          </w:divBdr>
                          <w:divsChild>
                            <w:div w:id="2028940691">
                              <w:marLeft w:val="0"/>
                              <w:marRight w:val="0"/>
                              <w:marTop w:val="0"/>
                              <w:marBottom w:val="0"/>
                              <w:divBdr>
                                <w:top w:val="none" w:sz="0" w:space="0" w:color="auto"/>
                                <w:left w:val="none" w:sz="0" w:space="0" w:color="auto"/>
                                <w:bottom w:val="none" w:sz="0" w:space="0" w:color="auto"/>
                                <w:right w:val="none" w:sz="0" w:space="0" w:color="auto"/>
                              </w:divBdr>
                              <w:divsChild>
                                <w:div w:id="1310137474">
                                  <w:marLeft w:val="0"/>
                                  <w:marRight w:val="0"/>
                                  <w:marTop w:val="0"/>
                                  <w:marBottom w:val="0"/>
                                  <w:divBdr>
                                    <w:top w:val="none" w:sz="0" w:space="0" w:color="auto"/>
                                    <w:left w:val="none" w:sz="0" w:space="0" w:color="auto"/>
                                    <w:bottom w:val="none" w:sz="0" w:space="0" w:color="auto"/>
                                    <w:right w:val="none" w:sz="0" w:space="0" w:color="auto"/>
                                  </w:divBdr>
                                </w:div>
                                <w:div w:id="1690835452">
                                  <w:marLeft w:val="0"/>
                                  <w:marRight w:val="0"/>
                                  <w:marTop w:val="0"/>
                                  <w:marBottom w:val="0"/>
                                  <w:divBdr>
                                    <w:top w:val="none" w:sz="0" w:space="0" w:color="auto"/>
                                    <w:left w:val="none" w:sz="0" w:space="0" w:color="auto"/>
                                    <w:bottom w:val="none" w:sz="0" w:space="0" w:color="auto"/>
                                    <w:right w:val="none" w:sz="0" w:space="0" w:color="auto"/>
                                  </w:divBdr>
                                  <w:divsChild>
                                    <w:div w:id="988947554">
                                      <w:marLeft w:val="0"/>
                                      <w:marRight w:val="0"/>
                                      <w:marTop w:val="0"/>
                                      <w:marBottom w:val="0"/>
                                      <w:divBdr>
                                        <w:top w:val="none" w:sz="0" w:space="0" w:color="auto"/>
                                        <w:left w:val="none" w:sz="0" w:space="0" w:color="auto"/>
                                        <w:bottom w:val="none" w:sz="0" w:space="0" w:color="auto"/>
                                        <w:right w:val="none" w:sz="0" w:space="0" w:color="auto"/>
                                      </w:divBdr>
                                      <w:divsChild>
                                        <w:div w:id="1134561673">
                                          <w:marLeft w:val="0"/>
                                          <w:marRight w:val="0"/>
                                          <w:marTop w:val="45"/>
                                          <w:marBottom w:val="45"/>
                                          <w:divBdr>
                                            <w:top w:val="none" w:sz="0" w:space="0" w:color="auto"/>
                                            <w:left w:val="none" w:sz="0" w:space="0" w:color="auto"/>
                                            <w:bottom w:val="none" w:sz="0" w:space="0" w:color="auto"/>
                                            <w:right w:val="none" w:sz="0" w:space="0" w:color="auto"/>
                                          </w:divBdr>
                                        </w:div>
                                        <w:div w:id="1386946897">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993486545">
                          <w:marLeft w:val="51"/>
                          <w:marRight w:val="51"/>
                          <w:marTop w:val="0"/>
                          <w:marBottom w:val="75"/>
                          <w:divBdr>
                            <w:top w:val="none" w:sz="0" w:space="0" w:color="auto"/>
                            <w:left w:val="none" w:sz="0" w:space="0" w:color="auto"/>
                            <w:bottom w:val="none" w:sz="0" w:space="0" w:color="auto"/>
                            <w:right w:val="none" w:sz="0" w:space="0" w:color="auto"/>
                          </w:divBdr>
                          <w:divsChild>
                            <w:div w:id="687173669">
                              <w:marLeft w:val="0"/>
                              <w:marRight w:val="0"/>
                              <w:marTop w:val="0"/>
                              <w:marBottom w:val="0"/>
                              <w:divBdr>
                                <w:top w:val="none" w:sz="0" w:space="0" w:color="auto"/>
                                <w:left w:val="none" w:sz="0" w:space="0" w:color="auto"/>
                                <w:bottom w:val="none" w:sz="0" w:space="0" w:color="auto"/>
                                <w:right w:val="none" w:sz="0" w:space="0" w:color="auto"/>
                              </w:divBdr>
                              <w:divsChild>
                                <w:div w:id="680620074">
                                  <w:marLeft w:val="0"/>
                                  <w:marRight w:val="0"/>
                                  <w:marTop w:val="0"/>
                                  <w:marBottom w:val="0"/>
                                  <w:divBdr>
                                    <w:top w:val="none" w:sz="0" w:space="0" w:color="auto"/>
                                    <w:left w:val="none" w:sz="0" w:space="0" w:color="auto"/>
                                    <w:bottom w:val="none" w:sz="0" w:space="0" w:color="auto"/>
                                    <w:right w:val="none" w:sz="0" w:space="0" w:color="auto"/>
                                  </w:divBdr>
                                  <w:divsChild>
                                    <w:div w:id="1533034595">
                                      <w:marLeft w:val="0"/>
                                      <w:marRight w:val="0"/>
                                      <w:marTop w:val="0"/>
                                      <w:marBottom w:val="0"/>
                                      <w:divBdr>
                                        <w:top w:val="none" w:sz="0" w:space="0" w:color="auto"/>
                                        <w:left w:val="none" w:sz="0" w:space="0" w:color="auto"/>
                                        <w:bottom w:val="none" w:sz="0" w:space="0" w:color="auto"/>
                                        <w:right w:val="none" w:sz="0" w:space="0" w:color="auto"/>
                                      </w:divBdr>
                                      <w:divsChild>
                                        <w:div w:id="1014455451">
                                          <w:marLeft w:val="0"/>
                                          <w:marRight w:val="0"/>
                                          <w:marTop w:val="45"/>
                                          <w:marBottom w:val="45"/>
                                          <w:divBdr>
                                            <w:top w:val="none" w:sz="0" w:space="0" w:color="auto"/>
                                            <w:left w:val="none" w:sz="0" w:space="0" w:color="auto"/>
                                            <w:bottom w:val="none" w:sz="0" w:space="0" w:color="auto"/>
                                            <w:right w:val="none" w:sz="0" w:space="0" w:color="auto"/>
                                          </w:divBdr>
                                        </w:div>
                                        <w:div w:id="1286540568">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 w:id="178692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0877299">
          <w:marLeft w:val="0"/>
          <w:marRight w:val="0"/>
          <w:marTop w:val="0"/>
          <w:marBottom w:val="0"/>
          <w:divBdr>
            <w:top w:val="none" w:sz="0" w:space="0" w:color="auto"/>
            <w:left w:val="none" w:sz="0" w:space="0" w:color="auto"/>
            <w:bottom w:val="none" w:sz="0" w:space="0" w:color="auto"/>
            <w:right w:val="none" w:sz="0" w:space="0" w:color="auto"/>
          </w:divBdr>
          <w:divsChild>
            <w:div w:id="305356671">
              <w:marLeft w:val="0"/>
              <w:marRight w:val="0"/>
              <w:marTop w:val="0"/>
              <w:marBottom w:val="0"/>
              <w:divBdr>
                <w:top w:val="none" w:sz="0" w:space="0" w:color="auto"/>
                <w:left w:val="none" w:sz="0" w:space="0" w:color="auto"/>
                <w:bottom w:val="none" w:sz="0" w:space="0" w:color="auto"/>
                <w:right w:val="none" w:sz="0" w:space="0" w:color="auto"/>
              </w:divBdr>
              <w:divsChild>
                <w:div w:id="203061270">
                  <w:marLeft w:val="0"/>
                  <w:marRight w:val="0"/>
                  <w:marTop w:val="0"/>
                  <w:marBottom w:val="0"/>
                  <w:divBdr>
                    <w:top w:val="none" w:sz="0" w:space="0" w:color="auto"/>
                    <w:left w:val="none" w:sz="0" w:space="0" w:color="auto"/>
                    <w:bottom w:val="none" w:sz="0" w:space="0" w:color="auto"/>
                    <w:right w:val="none" w:sz="0" w:space="0" w:color="auto"/>
                  </w:divBdr>
                </w:div>
                <w:div w:id="1452869323">
                  <w:marLeft w:val="0"/>
                  <w:marRight w:val="0"/>
                  <w:marTop w:val="0"/>
                  <w:marBottom w:val="0"/>
                  <w:divBdr>
                    <w:top w:val="none" w:sz="0" w:space="0" w:color="auto"/>
                    <w:left w:val="none" w:sz="0" w:space="0" w:color="auto"/>
                    <w:bottom w:val="none" w:sz="0" w:space="0" w:color="auto"/>
                    <w:right w:val="none" w:sz="0" w:space="0" w:color="auto"/>
                  </w:divBdr>
                </w:div>
              </w:divsChild>
            </w:div>
            <w:div w:id="2041927666">
              <w:marLeft w:val="0"/>
              <w:marRight w:val="0"/>
              <w:marTop w:val="0"/>
              <w:marBottom w:val="0"/>
              <w:divBdr>
                <w:top w:val="none" w:sz="0" w:space="0" w:color="auto"/>
                <w:left w:val="none" w:sz="0" w:space="0" w:color="auto"/>
                <w:bottom w:val="single" w:sz="8" w:space="0" w:color="auto"/>
                <w:right w:val="none" w:sz="0" w:space="0" w:color="auto"/>
              </w:divBdr>
              <w:divsChild>
                <w:div w:id="157589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086467">
          <w:marLeft w:val="0"/>
          <w:marRight w:val="564"/>
          <w:marTop w:val="0"/>
          <w:marBottom w:val="0"/>
          <w:divBdr>
            <w:top w:val="none" w:sz="0" w:space="0" w:color="auto"/>
            <w:left w:val="none" w:sz="0" w:space="0" w:color="auto"/>
            <w:bottom w:val="none" w:sz="0" w:space="0" w:color="auto"/>
            <w:right w:val="none" w:sz="0" w:space="0" w:color="auto"/>
          </w:divBdr>
        </w:div>
        <w:div w:id="647784617">
          <w:marLeft w:val="0"/>
          <w:marRight w:val="0"/>
          <w:marTop w:val="0"/>
          <w:marBottom w:val="0"/>
          <w:divBdr>
            <w:top w:val="none" w:sz="0" w:space="0" w:color="auto"/>
            <w:left w:val="none" w:sz="0" w:space="0" w:color="auto"/>
            <w:bottom w:val="none" w:sz="0" w:space="0" w:color="auto"/>
            <w:right w:val="none" w:sz="0" w:space="0" w:color="auto"/>
          </w:divBdr>
          <w:divsChild>
            <w:div w:id="261307280">
              <w:marLeft w:val="0"/>
              <w:marRight w:val="0"/>
              <w:marTop w:val="0"/>
              <w:marBottom w:val="0"/>
              <w:divBdr>
                <w:top w:val="none" w:sz="0" w:space="0" w:color="auto"/>
                <w:left w:val="none" w:sz="0" w:space="0" w:color="auto"/>
                <w:bottom w:val="none" w:sz="0" w:space="0" w:color="auto"/>
                <w:right w:val="none" w:sz="0" w:space="0" w:color="auto"/>
              </w:divBdr>
              <w:divsChild>
                <w:div w:id="1163736766">
                  <w:marLeft w:val="0"/>
                  <w:marRight w:val="0"/>
                  <w:marTop w:val="0"/>
                  <w:marBottom w:val="0"/>
                  <w:divBdr>
                    <w:top w:val="none" w:sz="0" w:space="0" w:color="auto"/>
                    <w:left w:val="none" w:sz="0" w:space="0" w:color="auto"/>
                    <w:bottom w:val="none" w:sz="0" w:space="0" w:color="auto"/>
                    <w:right w:val="none" w:sz="0" w:space="0" w:color="auto"/>
                  </w:divBdr>
                  <w:divsChild>
                    <w:div w:id="169176941">
                      <w:marLeft w:val="0"/>
                      <w:marRight w:val="0"/>
                      <w:marTop w:val="240"/>
                      <w:marBottom w:val="0"/>
                      <w:divBdr>
                        <w:top w:val="none" w:sz="0" w:space="0" w:color="auto"/>
                        <w:left w:val="none" w:sz="0" w:space="0" w:color="auto"/>
                        <w:bottom w:val="none" w:sz="0" w:space="0" w:color="auto"/>
                        <w:right w:val="none" w:sz="0" w:space="0" w:color="auto"/>
                      </w:divBdr>
                    </w:div>
                    <w:div w:id="243996183">
                      <w:marLeft w:val="0"/>
                      <w:marRight w:val="0"/>
                      <w:marTop w:val="0"/>
                      <w:marBottom w:val="0"/>
                      <w:divBdr>
                        <w:top w:val="none" w:sz="0" w:space="0" w:color="auto"/>
                        <w:left w:val="none" w:sz="0" w:space="0" w:color="auto"/>
                        <w:bottom w:val="none" w:sz="0" w:space="0" w:color="auto"/>
                        <w:right w:val="none" w:sz="0" w:space="0" w:color="auto"/>
                      </w:divBdr>
                      <w:divsChild>
                        <w:div w:id="291986865">
                          <w:marLeft w:val="0"/>
                          <w:marRight w:val="0"/>
                          <w:marTop w:val="0"/>
                          <w:marBottom w:val="0"/>
                          <w:divBdr>
                            <w:top w:val="none" w:sz="0" w:space="0" w:color="auto"/>
                            <w:left w:val="none" w:sz="0" w:space="0" w:color="auto"/>
                            <w:bottom w:val="none" w:sz="0" w:space="0" w:color="auto"/>
                            <w:right w:val="none" w:sz="0" w:space="0" w:color="auto"/>
                          </w:divBdr>
                          <w:divsChild>
                            <w:div w:id="135532108">
                              <w:marLeft w:val="0"/>
                              <w:marRight w:val="0"/>
                              <w:marTop w:val="225"/>
                              <w:marBottom w:val="225"/>
                              <w:divBdr>
                                <w:top w:val="none" w:sz="0" w:space="0" w:color="auto"/>
                                <w:left w:val="none" w:sz="0" w:space="0" w:color="auto"/>
                                <w:bottom w:val="none" w:sz="0" w:space="0" w:color="auto"/>
                                <w:right w:val="none" w:sz="0" w:space="0" w:color="auto"/>
                              </w:divBdr>
                            </w:div>
                            <w:div w:id="174151076">
                              <w:marLeft w:val="0"/>
                              <w:marRight w:val="0"/>
                              <w:marTop w:val="240"/>
                              <w:marBottom w:val="0"/>
                              <w:divBdr>
                                <w:top w:val="none" w:sz="0" w:space="0" w:color="auto"/>
                                <w:left w:val="none" w:sz="0" w:space="0" w:color="auto"/>
                                <w:bottom w:val="none" w:sz="0" w:space="0" w:color="auto"/>
                                <w:right w:val="none" w:sz="0" w:space="0" w:color="auto"/>
                              </w:divBdr>
                              <w:divsChild>
                                <w:div w:id="206209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723558">
                          <w:marLeft w:val="0"/>
                          <w:marRight w:val="0"/>
                          <w:marTop w:val="0"/>
                          <w:marBottom w:val="150"/>
                          <w:divBdr>
                            <w:top w:val="none" w:sz="0" w:space="0" w:color="auto"/>
                            <w:left w:val="none" w:sz="0" w:space="0" w:color="auto"/>
                            <w:bottom w:val="none" w:sz="0" w:space="0" w:color="auto"/>
                            <w:right w:val="none" w:sz="0" w:space="0" w:color="auto"/>
                          </w:divBdr>
                        </w:div>
                        <w:div w:id="1564173876">
                          <w:marLeft w:val="0"/>
                          <w:marRight w:val="0"/>
                          <w:marTop w:val="360"/>
                          <w:marBottom w:val="270"/>
                          <w:divBdr>
                            <w:top w:val="none" w:sz="0" w:space="0" w:color="auto"/>
                            <w:left w:val="none" w:sz="0" w:space="0" w:color="auto"/>
                            <w:bottom w:val="none" w:sz="0" w:space="0" w:color="auto"/>
                            <w:right w:val="none" w:sz="0" w:space="0" w:color="auto"/>
                          </w:divBdr>
                          <w:divsChild>
                            <w:div w:id="181085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067197">
                      <w:marLeft w:val="0"/>
                      <w:marRight w:val="0"/>
                      <w:marTop w:val="150"/>
                      <w:marBottom w:val="0"/>
                      <w:divBdr>
                        <w:top w:val="none" w:sz="0" w:space="0" w:color="auto"/>
                        <w:left w:val="none" w:sz="0" w:space="0" w:color="auto"/>
                        <w:bottom w:val="none" w:sz="0" w:space="0" w:color="auto"/>
                        <w:right w:val="none" w:sz="0" w:space="0" w:color="auto"/>
                      </w:divBdr>
                    </w:div>
                    <w:div w:id="1245994972">
                      <w:marLeft w:val="0"/>
                      <w:marRight w:val="0"/>
                      <w:marTop w:val="0"/>
                      <w:marBottom w:val="0"/>
                      <w:divBdr>
                        <w:top w:val="none" w:sz="0" w:space="0" w:color="auto"/>
                        <w:left w:val="none" w:sz="0" w:space="0" w:color="auto"/>
                        <w:bottom w:val="none" w:sz="0" w:space="0" w:color="auto"/>
                        <w:right w:val="none" w:sz="0" w:space="0" w:color="auto"/>
                      </w:divBdr>
                      <w:divsChild>
                        <w:div w:id="1899127200">
                          <w:marLeft w:val="0"/>
                          <w:marRight w:val="0"/>
                          <w:marTop w:val="0"/>
                          <w:marBottom w:val="0"/>
                          <w:divBdr>
                            <w:top w:val="none" w:sz="0" w:space="0" w:color="auto"/>
                            <w:left w:val="none" w:sz="0" w:space="0" w:color="auto"/>
                            <w:bottom w:val="none" w:sz="0" w:space="0" w:color="auto"/>
                            <w:right w:val="none" w:sz="0" w:space="0" w:color="auto"/>
                          </w:divBdr>
                          <w:divsChild>
                            <w:div w:id="334497115">
                              <w:blockQuote w:val="1"/>
                              <w:marLeft w:val="0"/>
                              <w:marRight w:val="0"/>
                              <w:marTop w:val="360"/>
                              <w:marBottom w:val="360"/>
                              <w:divBdr>
                                <w:top w:val="single" w:sz="6" w:space="14" w:color="082F4B"/>
                                <w:left w:val="none" w:sz="0" w:space="0" w:color="auto"/>
                                <w:bottom w:val="single" w:sz="6" w:space="14" w:color="082F4B"/>
                                <w:right w:val="none" w:sz="0" w:space="0" w:color="auto"/>
                              </w:divBdr>
                            </w:div>
                            <w:div w:id="1152210073">
                              <w:blockQuote w:val="1"/>
                              <w:marLeft w:val="0"/>
                              <w:marRight w:val="0"/>
                              <w:marTop w:val="360"/>
                              <w:marBottom w:val="360"/>
                              <w:divBdr>
                                <w:top w:val="single" w:sz="6" w:space="14" w:color="082F4B"/>
                                <w:left w:val="none" w:sz="0" w:space="0" w:color="auto"/>
                                <w:bottom w:val="single" w:sz="6" w:space="14" w:color="082F4B"/>
                                <w:right w:val="none" w:sz="0" w:space="0" w:color="auto"/>
                              </w:divBdr>
                            </w:div>
                            <w:div w:id="2131586085">
                              <w:blockQuote w:val="1"/>
                              <w:marLeft w:val="0"/>
                              <w:marRight w:val="0"/>
                              <w:marTop w:val="360"/>
                              <w:marBottom w:val="360"/>
                              <w:divBdr>
                                <w:top w:val="single" w:sz="6" w:space="14" w:color="082F4B"/>
                                <w:left w:val="none" w:sz="0" w:space="0" w:color="auto"/>
                                <w:bottom w:val="single" w:sz="6" w:space="14" w:color="082F4B"/>
                                <w:right w:val="none" w:sz="0" w:space="0" w:color="auto"/>
                              </w:divBdr>
                            </w:div>
                          </w:divsChild>
                        </w:div>
                      </w:divsChild>
                    </w:div>
                  </w:divsChild>
                </w:div>
                <w:div w:id="1634558516">
                  <w:marLeft w:val="0"/>
                  <w:marRight w:val="0"/>
                  <w:marTop w:val="0"/>
                  <w:marBottom w:val="0"/>
                  <w:divBdr>
                    <w:top w:val="none" w:sz="0" w:space="0" w:color="auto"/>
                    <w:left w:val="none" w:sz="0" w:space="0" w:color="auto"/>
                    <w:bottom w:val="none" w:sz="0" w:space="0" w:color="auto"/>
                    <w:right w:val="none" w:sz="0" w:space="0" w:color="auto"/>
                  </w:divBdr>
                  <w:divsChild>
                    <w:div w:id="1906648342">
                      <w:marLeft w:val="0"/>
                      <w:marRight w:val="0"/>
                      <w:marTop w:val="0"/>
                      <w:marBottom w:val="360"/>
                      <w:divBdr>
                        <w:top w:val="none" w:sz="0" w:space="0" w:color="auto"/>
                        <w:left w:val="none" w:sz="0" w:space="0" w:color="auto"/>
                        <w:bottom w:val="none" w:sz="0" w:space="0" w:color="auto"/>
                        <w:right w:val="none" w:sz="0" w:space="0" w:color="auto"/>
                      </w:divBdr>
                      <w:divsChild>
                        <w:div w:id="811170481">
                          <w:marLeft w:val="0"/>
                          <w:marRight w:val="0"/>
                          <w:marTop w:val="0"/>
                          <w:marBottom w:val="0"/>
                          <w:divBdr>
                            <w:top w:val="none" w:sz="0" w:space="0" w:color="auto"/>
                            <w:left w:val="none" w:sz="0" w:space="0" w:color="auto"/>
                            <w:bottom w:val="none" w:sz="0" w:space="0" w:color="auto"/>
                            <w:right w:val="none" w:sz="0" w:space="0" w:color="auto"/>
                          </w:divBdr>
                        </w:div>
                        <w:div w:id="1532764412">
                          <w:marLeft w:val="0"/>
                          <w:marRight w:val="0"/>
                          <w:marTop w:val="75"/>
                          <w:marBottom w:val="0"/>
                          <w:divBdr>
                            <w:top w:val="none" w:sz="0" w:space="0" w:color="auto"/>
                            <w:left w:val="none" w:sz="0" w:space="0" w:color="auto"/>
                            <w:bottom w:val="none" w:sz="0" w:space="0" w:color="auto"/>
                            <w:right w:val="none" w:sz="0" w:space="0" w:color="auto"/>
                          </w:divBdr>
                          <w:divsChild>
                            <w:div w:id="200870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6345139">
          <w:marLeft w:val="0"/>
          <w:marRight w:val="0"/>
          <w:marTop w:val="0"/>
          <w:marBottom w:val="0"/>
          <w:divBdr>
            <w:top w:val="none" w:sz="0" w:space="0" w:color="auto"/>
            <w:left w:val="none" w:sz="0" w:space="0" w:color="auto"/>
            <w:bottom w:val="none" w:sz="0" w:space="0" w:color="auto"/>
            <w:right w:val="none" w:sz="0" w:space="0" w:color="auto"/>
          </w:divBdr>
        </w:div>
      </w:divsChild>
    </w:div>
    <w:div w:id="1399010548">
      <w:bodyDiv w:val="1"/>
      <w:marLeft w:val="0"/>
      <w:marRight w:val="0"/>
      <w:marTop w:val="0"/>
      <w:marBottom w:val="0"/>
      <w:divBdr>
        <w:top w:val="none" w:sz="0" w:space="0" w:color="auto"/>
        <w:left w:val="none" w:sz="0" w:space="0" w:color="auto"/>
        <w:bottom w:val="none" w:sz="0" w:space="0" w:color="auto"/>
        <w:right w:val="none" w:sz="0" w:space="0" w:color="auto"/>
      </w:divBdr>
    </w:div>
    <w:div w:id="1399326477">
      <w:bodyDiv w:val="1"/>
      <w:marLeft w:val="0"/>
      <w:marRight w:val="0"/>
      <w:marTop w:val="0"/>
      <w:marBottom w:val="0"/>
      <w:divBdr>
        <w:top w:val="none" w:sz="0" w:space="0" w:color="auto"/>
        <w:left w:val="none" w:sz="0" w:space="0" w:color="auto"/>
        <w:bottom w:val="none" w:sz="0" w:space="0" w:color="auto"/>
        <w:right w:val="none" w:sz="0" w:space="0" w:color="auto"/>
      </w:divBdr>
    </w:div>
    <w:div w:id="1401560789">
      <w:bodyDiv w:val="1"/>
      <w:marLeft w:val="0"/>
      <w:marRight w:val="0"/>
      <w:marTop w:val="0"/>
      <w:marBottom w:val="0"/>
      <w:divBdr>
        <w:top w:val="none" w:sz="0" w:space="0" w:color="auto"/>
        <w:left w:val="none" w:sz="0" w:space="0" w:color="auto"/>
        <w:bottom w:val="none" w:sz="0" w:space="0" w:color="auto"/>
        <w:right w:val="none" w:sz="0" w:space="0" w:color="auto"/>
      </w:divBdr>
      <w:divsChild>
        <w:div w:id="316418292">
          <w:marLeft w:val="0"/>
          <w:marRight w:val="0"/>
          <w:marTop w:val="0"/>
          <w:marBottom w:val="0"/>
          <w:divBdr>
            <w:top w:val="none" w:sz="0" w:space="0" w:color="auto"/>
            <w:left w:val="none" w:sz="0" w:space="0" w:color="auto"/>
            <w:bottom w:val="none" w:sz="0" w:space="0" w:color="auto"/>
            <w:right w:val="none" w:sz="0" w:space="0" w:color="auto"/>
          </w:divBdr>
        </w:div>
        <w:div w:id="341788099">
          <w:marLeft w:val="0"/>
          <w:marRight w:val="0"/>
          <w:marTop w:val="0"/>
          <w:marBottom w:val="0"/>
          <w:divBdr>
            <w:top w:val="none" w:sz="0" w:space="0" w:color="auto"/>
            <w:left w:val="none" w:sz="0" w:space="0" w:color="auto"/>
            <w:bottom w:val="none" w:sz="0" w:space="0" w:color="auto"/>
            <w:right w:val="none" w:sz="0" w:space="0" w:color="auto"/>
          </w:divBdr>
        </w:div>
        <w:div w:id="535192580">
          <w:marLeft w:val="0"/>
          <w:marRight w:val="0"/>
          <w:marTop w:val="0"/>
          <w:marBottom w:val="0"/>
          <w:divBdr>
            <w:top w:val="none" w:sz="0" w:space="0" w:color="auto"/>
            <w:left w:val="none" w:sz="0" w:space="0" w:color="auto"/>
            <w:bottom w:val="none" w:sz="0" w:space="0" w:color="auto"/>
            <w:right w:val="none" w:sz="0" w:space="0" w:color="auto"/>
          </w:divBdr>
        </w:div>
        <w:div w:id="598174151">
          <w:marLeft w:val="0"/>
          <w:marRight w:val="0"/>
          <w:marTop w:val="0"/>
          <w:marBottom w:val="0"/>
          <w:divBdr>
            <w:top w:val="none" w:sz="0" w:space="0" w:color="auto"/>
            <w:left w:val="none" w:sz="0" w:space="0" w:color="auto"/>
            <w:bottom w:val="none" w:sz="0" w:space="0" w:color="auto"/>
            <w:right w:val="none" w:sz="0" w:space="0" w:color="auto"/>
          </w:divBdr>
        </w:div>
        <w:div w:id="979651746">
          <w:marLeft w:val="0"/>
          <w:marRight w:val="0"/>
          <w:marTop w:val="0"/>
          <w:marBottom w:val="0"/>
          <w:divBdr>
            <w:top w:val="none" w:sz="0" w:space="0" w:color="auto"/>
            <w:left w:val="none" w:sz="0" w:space="0" w:color="auto"/>
            <w:bottom w:val="none" w:sz="0" w:space="0" w:color="auto"/>
            <w:right w:val="none" w:sz="0" w:space="0" w:color="auto"/>
          </w:divBdr>
        </w:div>
      </w:divsChild>
    </w:div>
    <w:div w:id="1402405139">
      <w:bodyDiv w:val="1"/>
      <w:marLeft w:val="0"/>
      <w:marRight w:val="0"/>
      <w:marTop w:val="0"/>
      <w:marBottom w:val="0"/>
      <w:divBdr>
        <w:top w:val="none" w:sz="0" w:space="0" w:color="auto"/>
        <w:left w:val="none" w:sz="0" w:space="0" w:color="auto"/>
        <w:bottom w:val="none" w:sz="0" w:space="0" w:color="auto"/>
        <w:right w:val="none" w:sz="0" w:space="0" w:color="auto"/>
      </w:divBdr>
      <w:divsChild>
        <w:div w:id="738594765">
          <w:marLeft w:val="0"/>
          <w:marRight w:val="0"/>
          <w:marTop w:val="0"/>
          <w:marBottom w:val="300"/>
          <w:divBdr>
            <w:top w:val="none" w:sz="0" w:space="0" w:color="auto"/>
            <w:left w:val="none" w:sz="0" w:space="0" w:color="auto"/>
            <w:bottom w:val="none" w:sz="0" w:space="0" w:color="auto"/>
            <w:right w:val="none" w:sz="0" w:space="0" w:color="auto"/>
          </w:divBdr>
        </w:div>
        <w:div w:id="1223517934">
          <w:marLeft w:val="0"/>
          <w:marRight w:val="0"/>
          <w:marTop w:val="0"/>
          <w:marBottom w:val="0"/>
          <w:divBdr>
            <w:top w:val="none" w:sz="0" w:space="0" w:color="auto"/>
            <w:left w:val="none" w:sz="0" w:space="0" w:color="auto"/>
            <w:bottom w:val="none" w:sz="0" w:space="0" w:color="auto"/>
            <w:right w:val="none" w:sz="0" w:space="0" w:color="auto"/>
          </w:divBdr>
          <w:divsChild>
            <w:div w:id="8067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873141">
      <w:bodyDiv w:val="1"/>
      <w:marLeft w:val="0"/>
      <w:marRight w:val="0"/>
      <w:marTop w:val="0"/>
      <w:marBottom w:val="0"/>
      <w:divBdr>
        <w:top w:val="none" w:sz="0" w:space="0" w:color="auto"/>
        <w:left w:val="none" w:sz="0" w:space="0" w:color="auto"/>
        <w:bottom w:val="none" w:sz="0" w:space="0" w:color="auto"/>
        <w:right w:val="none" w:sz="0" w:space="0" w:color="auto"/>
      </w:divBdr>
    </w:div>
    <w:div w:id="1404764381">
      <w:bodyDiv w:val="1"/>
      <w:marLeft w:val="0"/>
      <w:marRight w:val="0"/>
      <w:marTop w:val="0"/>
      <w:marBottom w:val="0"/>
      <w:divBdr>
        <w:top w:val="none" w:sz="0" w:space="0" w:color="auto"/>
        <w:left w:val="none" w:sz="0" w:space="0" w:color="auto"/>
        <w:bottom w:val="none" w:sz="0" w:space="0" w:color="auto"/>
        <w:right w:val="none" w:sz="0" w:space="0" w:color="auto"/>
      </w:divBdr>
    </w:div>
    <w:div w:id="1405879714">
      <w:bodyDiv w:val="1"/>
      <w:marLeft w:val="0"/>
      <w:marRight w:val="0"/>
      <w:marTop w:val="0"/>
      <w:marBottom w:val="0"/>
      <w:divBdr>
        <w:top w:val="none" w:sz="0" w:space="0" w:color="auto"/>
        <w:left w:val="none" w:sz="0" w:space="0" w:color="auto"/>
        <w:bottom w:val="none" w:sz="0" w:space="0" w:color="auto"/>
        <w:right w:val="none" w:sz="0" w:space="0" w:color="auto"/>
      </w:divBdr>
    </w:div>
    <w:div w:id="1406878635">
      <w:bodyDiv w:val="1"/>
      <w:marLeft w:val="0"/>
      <w:marRight w:val="0"/>
      <w:marTop w:val="0"/>
      <w:marBottom w:val="0"/>
      <w:divBdr>
        <w:top w:val="none" w:sz="0" w:space="0" w:color="auto"/>
        <w:left w:val="none" w:sz="0" w:space="0" w:color="auto"/>
        <w:bottom w:val="none" w:sz="0" w:space="0" w:color="auto"/>
        <w:right w:val="none" w:sz="0" w:space="0" w:color="auto"/>
      </w:divBdr>
      <w:divsChild>
        <w:div w:id="498935271">
          <w:marLeft w:val="0"/>
          <w:marRight w:val="0"/>
          <w:marTop w:val="0"/>
          <w:marBottom w:val="0"/>
          <w:divBdr>
            <w:top w:val="none" w:sz="0" w:space="0" w:color="auto"/>
            <w:left w:val="none" w:sz="0" w:space="0" w:color="auto"/>
            <w:bottom w:val="none" w:sz="0" w:space="0" w:color="auto"/>
            <w:right w:val="none" w:sz="0" w:space="0" w:color="auto"/>
          </w:divBdr>
        </w:div>
        <w:div w:id="618948350">
          <w:marLeft w:val="0"/>
          <w:marRight w:val="0"/>
          <w:marTop w:val="0"/>
          <w:marBottom w:val="0"/>
          <w:divBdr>
            <w:top w:val="none" w:sz="0" w:space="0" w:color="auto"/>
            <w:left w:val="none" w:sz="0" w:space="0" w:color="auto"/>
            <w:bottom w:val="none" w:sz="0" w:space="0" w:color="auto"/>
            <w:right w:val="none" w:sz="0" w:space="0" w:color="auto"/>
          </w:divBdr>
        </w:div>
      </w:divsChild>
    </w:div>
    <w:div w:id="1407650300">
      <w:bodyDiv w:val="1"/>
      <w:marLeft w:val="0"/>
      <w:marRight w:val="0"/>
      <w:marTop w:val="0"/>
      <w:marBottom w:val="0"/>
      <w:divBdr>
        <w:top w:val="none" w:sz="0" w:space="0" w:color="auto"/>
        <w:left w:val="none" w:sz="0" w:space="0" w:color="auto"/>
        <w:bottom w:val="none" w:sz="0" w:space="0" w:color="auto"/>
        <w:right w:val="none" w:sz="0" w:space="0" w:color="auto"/>
      </w:divBdr>
    </w:div>
    <w:div w:id="1408571051">
      <w:bodyDiv w:val="1"/>
      <w:marLeft w:val="0"/>
      <w:marRight w:val="0"/>
      <w:marTop w:val="0"/>
      <w:marBottom w:val="0"/>
      <w:divBdr>
        <w:top w:val="none" w:sz="0" w:space="0" w:color="auto"/>
        <w:left w:val="none" w:sz="0" w:space="0" w:color="auto"/>
        <w:bottom w:val="none" w:sz="0" w:space="0" w:color="auto"/>
        <w:right w:val="none" w:sz="0" w:space="0" w:color="auto"/>
      </w:divBdr>
      <w:divsChild>
        <w:div w:id="17122804">
          <w:marLeft w:val="0"/>
          <w:marRight w:val="0"/>
          <w:marTop w:val="0"/>
          <w:marBottom w:val="0"/>
          <w:divBdr>
            <w:top w:val="none" w:sz="0" w:space="0" w:color="auto"/>
            <w:left w:val="none" w:sz="0" w:space="0" w:color="auto"/>
            <w:bottom w:val="none" w:sz="0" w:space="0" w:color="auto"/>
            <w:right w:val="none" w:sz="0" w:space="0" w:color="auto"/>
          </w:divBdr>
        </w:div>
        <w:div w:id="31466333">
          <w:marLeft w:val="0"/>
          <w:marRight w:val="0"/>
          <w:marTop w:val="0"/>
          <w:marBottom w:val="0"/>
          <w:divBdr>
            <w:top w:val="none" w:sz="0" w:space="0" w:color="auto"/>
            <w:left w:val="none" w:sz="0" w:space="0" w:color="auto"/>
            <w:bottom w:val="none" w:sz="0" w:space="0" w:color="auto"/>
            <w:right w:val="none" w:sz="0" w:space="0" w:color="auto"/>
          </w:divBdr>
        </w:div>
        <w:div w:id="34890053">
          <w:marLeft w:val="0"/>
          <w:marRight w:val="0"/>
          <w:marTop w:val="0"/>
          <w:marBottom w:val="0"/>
          <w:divBdr>
            <w:top w:val="none" w:sz="0" w:space="0" w:color="auto"/>
            <w:left w:val="none" w:sz="0" w:space="0" w:color="auto"/>
            <w:bottom w:val="none" w:sz="0" w:space="0" w:color="auto"/>
            <w:right w:val="none" w:sz="0" w:space="0" w:color="auto"/>
          </w:divBdr>
        </w:div>
        <w:div w:id="84229496">
          <w:marLeft w:val="0"/>
          <w:marRight w:val="0"/>
          <w:marTop w:val="0"/>
          <w:marBottom w:val="0"/>
          <w:divBdr>
            <w:top w:val="none" w:sz="0" w:space="0" w:color="auto"/>
            <w:left w:val="none" w:sz="0" w:space="0" w:color="auto"/>
            <w:bottom w:val="none" w:sz="0" w:space="0" w:color="auto"/>
            <w:right w:val="none" w:sz="0" w:space="0" w:color="auto"/>
          </w:divBdr>
        </w:div>
        <w:div w:id="276300180">
          <w:marLeft w:val="0"/>
          <w:marRight w:val="0"/>
          <w:marTop w:val="0"/>
          <w:marBottom w:val="0"/>
          <w:divBdr>
            <w:top w:val="none" w:sz="0" w:space="0" w:color="auto"/>
            <w:left w:val="none" w:sz="0" w:space="0" w:color="auto"/>
            <w:bottom w:val="none" w:sz="0" w:space="0" w:color="auto"/>
            <w:right w:val="none" w:sz="0" w:space="0" w:color="auto"/>
          </w:divBdr>
        </w:div>
        <w:div w:id="373311759">
          <w:marLeft w:val="0"/>
          <w:marRight w:val="0"/>
          <w:marTop w:val="0"/>
          <w:marBottom w:val="0"/>
          <w:divBdr>
            <w:top w:val="none" w:sz="0" w:space="0" w:color="auto"/>
            <w:left w:val="none" w:sz="0" w:space="0" w:color="auto"/>
            <w:bottom w:val="none" w:sz="0" w:space="0" w:color="auto"/>
            <w:right w:val="none" w:sz="0" w:space="0" w:color="auto"/>
          </w:divBdr>
        </w:div>
        <w:div w:id="374155937">
          <w:marLeft w:val="0"/>
          <w:marRight w:val="0"/>
          <w:marTop w:val="0"/>
          <w:marBottom w:val="0"/>
          <w:divBdr>
            <w:top w:val="none" w:sz="0" w:space="0" w:color="auto"/>
            <w:left w:val="none" w:sz="0" w:space="0" w:color="auto"/>
            <w:bottom w:val="none" w:sz="0" w:space="0" w:color="auto"/>
            <w:right w:val="none" w:sz="0" w:space="0" w:color="auto"/>
          </w:divBdr>
        </w:div>
        <w:div w:id="404761030">
          <w:marLeft w:val="0"/>
          <w:marRight w:val="0"/>
          <w:marTop w:val="0"/>
          <w:marBottom w:val="0"/>
          <w:divBdr>
            <w:top w:val="none" w:sz="0" w:space="0" w:color="auto"/>
            <w:left w:val="none" w:sz="0" w:space="0" w:color="auto"/>
            <w:bottom w:val="none" w:sz="0" w:space="0" w:color="auto"/>
            <w:right w:val="none" w:sz="0" w:space="0" w:color="auto"/>
          </w:divBdr>
        </w:div>
        <w:div w:id="449200862">
          <w:marLeft w:val="0"/>
          <w:marRight w:val="0"/>
          <w:marTop w:val="0"/>
          <w:marBottom w:val="0"/>
          <w:divBdr>
            <w:top w:val="none" w:sz="0" w:space="0" w:color="auto"/>
            <w:left w:val="none" w:sz="0" w:space="0" w:color="auto"/>
            <w:bottom w:val="none" w:sz="0" w:space="0" w:color="auto"/>
            <w:right w:val="none" w:sz="0" w:space="0" w:color="auto"/>
          </w:divBdr>
        </w:div>
        <w:div w:id="449470267">
          <w:marLeft w:val="0"/>
          <w:marRight w:val="0"/>
          <w:marTop w:val="0"/>
          <w:marBottom w:val="0"/>
          <w:divBdr>
            <w:top w:val="none" w:sz="0" w:space="0" w:color="auto"/>
            <w:left w:val="none" w:sz="0" w:space="0" w:color="auto"/>
            <w:bottom w:val="none" w:sz="0" w:space="0" w:color="auto"/>
            <w:right w:val="none" w:sz="0" w:space="0" w:color="auto"/>
          </w:divBdr>
        </w:div>
        <w:div w:id="474030772">
          <w:marLeft w:val="0"/>
          <w:marRight w:val="0"/>
          <w:marTop w:val="0"/>
          <w:marBottom w:val="0"/>
          <w:divBdr>
            <w:top w:val="none" w:sz="0" w:space="0" w:color="auto"/>
            <w:left w:val="none" w:sz="0" w:space="0" w:color="auto"/>
            <w:bottom w:val="none" w:sz="0" w:space="0" w:color="auto"/>
            <w:right w:val="none" w:sz="0" w:space="0" w:color="auto"/>
          </w:divBdr>
        </w:div>
        <w:div w:id="496388573">
          <w:marLeft w:val="0"/>
          <w:marRight w:val="0"/>
          <w:marTop w:val="0"/>
          <w:marBottom w:val="0"/>
          <w:divBdr>
            <w:top w:val="none" w:sz="0" w:space="0" w:color="auto"/>
            <w:left w:val="none" w:sz="0" w:space="0" w:color="auto"/>
            <w:bottom w:val="none" w:sz="0" w:space="0" w:color="auto"/>
            <w:right w:val="none" w:sz="0" w:space="0" w:color="auto"/>
          </w:divBdr>
        </w:div>
        <w:div w:id="597173499">
          <w:marLeft w:val="0"/>
          <w:marRight w:val="0"/>
          <w:marTop w:val="0"/>
          <w:marBottom w:val="0"/>
          <w:divBdr>
            <w:top w:val="none" w:sz="0" w:space="0" w:color="auto"/>
            <w:left w:val="none" w:sz="0" w:space="0" w:color="auto"/>
            <w:bottom w:val="none" w:sz="0" w:space="0" w:color="auto"/>
            <w:right w:val="none" w:sz="0" w:space="0" w:color="auto"/>
          </w:divBdr>
        </w:div>
        <w:div w:id="624315030">
          <w:marLeft w:val="0"/>
          <w:marRight w:val="0"/>
          <w:marTop w:val="0"/>
          <w:marBottom w:val="0"/>
          <w:divBdr>
            <w:top w:val="none" w:sz="0" w:space="0" w:color="auto"/>
            <w:left w:val="none" w:sz="0" w:space="0" w:color="auto"/>
            <w:bottom w:val="none" w:sz="0" w:space="0" w:color="auto"/>
            <w:right w:val="none" w:sz="0" w:space="0" w:color="auto"/>
          </w:divBdr>
        </w:div>
        <w:div w:id="656374322">
          <w:marLeft w:val="0"/>
          <w:marRight w:val="0"/>
          <w:marTop w:val="0"/>
          <w:marBottom w:val="0"/>
          <w:divBdr>
            <w:top w:val="none" w:sz="0" w:space="0" w:color="auto"/>
            <w:left w:val="none" w:sz="0" w:space="0" w:color="auto"/>
            <w:bottom w:val="none" w:sz="0" w:space="0" w:color="auto"/>
            <w:right w:val="none" w:sz="0" w:space="0" w:color="auto"/>
          </w:divBdr>
        </w:div>
        <w:div w:id="682704023">
          <w:marLeft w:val="0"/>
          <w:marRight w:val="0"/>
          <w:marTop w:val="0"/>
          <w:marBottom w:val="0"/>
          <w:divBdr>
            <w:top w:val="none" w:sz="0" w:space="0" w:color="auto"/>
            <w:left w:val="none" w:sz="0" w:space="0" w:color="auto"/>
            <w:bottom w:val="none" w:sz="0" w:space="0" w:color="auto"/>
            <w:right w:val="none" w:sz="0" w:space="0" w:color="auto"/>
          </w:divBdr>
        </w:div>
        <w:div w:id="833842224">
          <w:marLeft w:val="0"/>
          <w:marRight w:val="0"/>
          <w:marTop w:val="0"/>
          <w:marBottom w:val="0"/>
          <w:divBdr>
            <w:top w:val="none" w:sz="0" w:space="0" w:color="auto"/>
            <w:left w:val="none" w:sz="0" w:space="0" w:color="auto"/>
            <w:bottom w:val="none" w:sz="0" w:space="0" w:color="auto"/>
            <w:right w:val="none" w:sz="0" w:space="0" w:color="auto"/>
          </w:divBdr>
        </w:div>
        <w:div w:id="844251293">
          <w:marLeft w:val="0"/>
          <w:marRight w:val="0"/>
          <w:marTop w:val="0"/>
          <w:marBottom w:val="0"/>
          <w:divBdr>
            <w:top w:val="none" w:sz="0" w:space="0" w:color="auto"/>
            <w:left w:val="none" w:sz="0" w:space="0" w:color="auto"/>
            <w:bottom w:val="none" w:sz="0" w:space="0" w:color="auto"/>
            <w:right w:val="none" w:sz="0" w:space="0" w:color="auto"/>
          </w:divBdr>
        </w:div>
        <w:div w:id="894121381">
          <w:marLeft w:val="0"/>
          <w:marRight w:val="0"/>
          <w:marTop w:val="0"/>
          <w:marBottom w:val="0"/>
          <w:divBdr>
            <w:top w:val="none" w:sz="0" w:space="0" w:color="auto"/>
            <w:left w:val="none" w:sz="0" w:space="0" w:color="auto"/>
            <w:bottom w:val="none" w:sz="0" w:space="0" w:color="auto"/>
            <w:right w:val="none" w:sz="0" w:space="0" w:color="auto"/>
          </w:divBdr>
        </w:div>
        <w:div w:id="899171131">
          <w:marLeft w:val="0"/>
          <w:marRight w:val="0"/>
          <w:marTop w:val="0"/>
          <w:marBottom w:val="0"/>
          <w:divBdr>
            <w:top w:val="none" w:sz="0" w:space="0" w:color="auto"/>
            <w:left w:val="none" w:sz="0" w:space="0" w:color="auto"/>
            <w:bottom w:val="none" w:sz="0" w:space="0" w:color="auto"/>
            <w:right w:val="none" w:sz="0" w:space="0" w:color="auto"/>
          </w:divBdr>
        </w:div>
        <w:div w:id="1056784797">
          <w:marLeft w:val="0"/>
          <w:marRight w:val="0"/>
          <w:marTop w:val="0"/>
          <w:marBottom w:val="0"/>
          <w:divBdr>
            <w:top w:val="none" w:sz="0" w:space="0" w:color="auto"/>
            <w:left w:val="none" w:sz="0" w:space="0" w:color="auto"/>
            <w:bottom w:val="none" w:sz="0" w:space="0" w:color="auto"/>
            <w:right w:val="none" w:sz="0" w:space="0" w:color="auto"/>
          </w:divBdr>
        </w:div>
        <w:div w:id="1155728451">
          <w:marLeft w:val="0"/>
          <w:marRight w:val="0"/>
          <w:marTop w:val="0"/>
          <w:marBottom w:val="0"/>
          <w:divBdr>
            <w:top w:val="none" w:sz="0" w:space="0" w:color="auto"/>
            <w:left w:val="none" w:sz="0" w:space="0" w:color="auto"/>
            <w:bottom w:val="none" w:sz="0" w:space="0" w:color="auto"/>
            <w:right w:val="none" w:sz="0" w:space="0" w:color="auto"/>
          </w:divBdr>
        </w:div>
        <w:div w:id="1199702127">
          <w:marLeft w:val="0"/>
          <w:marRight w:val="0"/>
          <w:marTop w:val="0"/>
          <w:marBottom w:val="0"/>
          <w:divBdr>
            <w:top w:val="none" w:sz="0" w:space="0" w:color="auto"/>
            <w:left w:val="none" w:sz="0" w:space="0" w:color="auto"/>
            <w:bottom w:val="none" w:sz="0" w:space="0" w:color="auto"/>
            <w:right w:val="none" w:sz="0" w:space="0" w:color="auto"/>
          </w:divBdr>
        </w:div>
        <w:div w:id="1224410735">
          <w:marLeft w:val="0"/>
          <w:marRight w:val="0"/>
          <w:marTop w:val="0"/>
          <w:marBottom w:val="0"/>
          <w:divBdr>
            <w:top w:val="none" w:sz="0" w:space="0" w:color="auto"/>
            <w:left w:val="none" w:sz="0" w:space="0" w:color="auto"/>
            <w:bottom w:val="none" w:sz="0" w:space="0" w:color="auto"/>
            <w:right w:val="none" w:sz="0" w:space="0" w:color="auto"/>
          </w:divBdr>
        </w:div>
        <w:div w:id="1231504816">
          <w:marLeft w:val="0"/>
          <w:marRight w:val="0"/>
          <w:marTop w:val="0"/>
          <w:marBottom w:val="0"/>
          <w:divBdr>
            <w:top w:val="none" w:sz="0" w:space="0" w:color="auto"/>
            <w:left w:val="none" w:sz="0" w:space="0" w:color="auto"/>
            <w:bottom w:val="none" w:sz="0" w:space="0" w:color="auto"/>
            <w:right w:val="none" w:sz="0" w:space="0" w:color="auto"/>
          </w:divBdr>
        </w:div>
        <w:div w:id="1302345413">
          <w:marLeft w:val="0"/>
          <w:marRight w:val="0"/>
          <w:marTop w:val="0"/>
          <w:marBottom w:val="0"/>
          <w:divBdr>
            <w:top w:val="none" w:sz="0" w:space="0" w:color="auto"/>
            <w:left w:val="none" w:sz="0" w:space="0" w:color="auto"/>
            <w:bottom w:val="none" w:sz="0" w:space="0" w:color="auto"/>
            <w:right w:val="none" w:sz="0" w:space="0" w:color="auto"/>
          </w:divBdr>
        </w:div>
        <w:div w:id="1325087628">
          <w:marLeft w:val="0"/>
          <w:marRight w:val="0"/>
          <w:marTop w:val="0"/>
          <w:marBottom w:val="0"/>
          <w:divBdr>
            <w:top w:val="none" w:sz="0" w:space="0" w:color="auto"/>
            <w:left w:val="none" w:sz="0" w:space="0" w:color="auto"/>
            <w:bottom w:val="none" w:sz="0" w:space="0" w:color="auto"/>
            <w:right w:val="none" w:sz="0" w:space="0" w:color="auto"/>
          </w:divBdr>
        </w:div>
        <w:div w:id="1502624436">
          <w:marLeft w:val="0"/>
          <w:marRight w:val="0"/>
          <w:marTop w:val="0"/>
          <w:marBottom w:val="0"/>
          <w:divBdr>
            <w:top w:val="none" w:sz="0" w:space="0" w:color="auto"/>
            <w:left w:val="none" w:sz="0" w:space="0" w:color="auto"/>
            <w:bottom w:val="none" w:sz="0" w:space="0" w:color="auto"/>
            <w:right w:val="none" w:sz="0" w:space="0" w:color="auto"/>
          </w:divBdr>
        </w:div>
        <w:div w:id="1511216844">
          <w:marLeft w:val="0"/>
          <w:marRight w:val="0"/>
          <w:marTop w:val="0"/>
          <w:marBottom w:val="0"/>
          <w:divBdr>
            <w:top w:val="none" w:sz="0" w:space="0" w:color="auto"/>
            <w:left w:val="none" w:sz="0" w:space="0" w:color="auto"/>
            <w:bottom w:val="none" w:sz="0" w:space="0" w:color="auto"/>
            <w:right w:val="none" w:sz="0" w:space="0" w:color="auto"/>
          </w:divBdr>
        </w:div>
        <w:div w:id="1579829659">
          <w:marLeft w:val="0"/>
          <w:marRight w:val="0"/>
          <w:marTop w:val="0"/>
          <w:marBottom w:val="0"/>
          <w:divBdr>
            <w:top w:val="none" w:sz="0" w:space="0" w:color="auto"/>
            <w:left w:val="none" w:sz="0" w:space="0" w:color="auto"/>
            <w:bottom w:val="none" w:sz="0" w:space="0" w:color="auto"/>
            <w:right w:val="none" w:sz="0" w:space="0" w:color="auto"/>
          </w:divBdr>
        </w:div>
        <w:div w:id="1595629797">
          <w:marLeft w:val="0"/>
          <w:marRight w:val="0"/>
          <w:marTop w:val="0"/>
          <w:marBottom w:val="0"/>
          <w:divBdr>
            <w:top w:val="none" w:sz="0" w:space="0" w:color="auto"/>
            <w:left w:val="none" w:sz="0" w:space="0" w:color="auto"/>
            <w:bottom w:val="none" w:sz="0" w:space="0" w:color="auto"/>
            <w:right w:val="none" w:sz="0" w:space="0" w:color="auto"/>
          </w:divBdr>
        </w:div>
        <w:div w:id="1774208552">
          <w:marLeft w:val="0"/>
          <w:marRight w:val="0"/>
          <w:marTop w:val="0"/>
          <w:marBottom w:val="0"/>
          <w:divBdr>
            <w:top w:val="none" w:sz="0" w:space="0" w:color="auto"/>
            <w:left w:val="none" w:sz="0" w:space="0" w:color="auto"/>
            <w:bottom w:val="none" w:sz="0" w:space="0" w:color="auto"/>
            <w:right w:val="none" w:sz="0" w:space="0" w:color="auto"/>
          </w:divBdr>
        </w:div>
        <w:div w:id="1888180060">
          <w:marLeft w:val="0"/>
          <w:marRight w:val="0"/>
          <w:marTop w:val="0"/>
          <w:marBottom w:val="0"/>
          <w:divBdr>
            <w:top w:val="none" w:sz="0" w:space="0" w:color="auto"/>
            <w:left w:val="none" w:sz="0" w:space="0" w:color="auto"/>
            <w:bottom w:val="none" w:sz="0" w:space="0" w:color="auto"/>
            <w:right w:val="none" w:sz="0" w:space="0" w:color="auto"/>
          </w:divBdr>
        </w:div>
        <w:div w:id="1896426200">
          <w:marLeft w:val="0"/>
          <w:marRight w:val="0"/>
          <w:marTop w:val="0"/>
          <w:marBottom w:val="0"/>
          <w:divBdr>
            <w:top w:val="none" w:sz="0" w:space="0" w:color="auto"/>
            <w:left w:val="none" w:sz="0" w:space="0" w:color="auto"/>
            <w:bottom w:val="none" w:sz="0" w:space="0" w:color="auto"/>
            <w:right w:val="none" w:sz="0" w:space="0" w:color="auto"/>
          </w:divBdr>
        </w:div>
        <w:div w:id="1923642850">
          <w:marLeft w:val="0"/>
          <w:marRight w:val="0"/>
          <w:marTop w:val="0"/>
          <w:marBottom w:val="0"/>
          <w:divBdr>
            <w:top w:val="none" w:sz="0" w:space="0" w:color="auto"/>
            <w:left w:val="none" w:sz="0" w:space="0" w:color="auto"/>
            <w:bottom w:val="none" w:sz="0" w:space="0" w:color="auto"/>
            <w:right w:val="none" w:sz="0" w:space="0" w:color="auto"/>
          </w:divBdr>
        </w:div>
        <w:div w:id="1927418739">
          <w:marLeft w:val="0"/>
          <w:marRight w:val="0"/>
          <w:marTop w:val="0"/>
          <w:marBottom w:val="0"/>
          <w:divBdr>
            <w:top w:val="none" w:sz="0" w:space="0" w:color="auto"/>
            <w:left w:val="none" w:sz="0" w:space="0" w:color="auto"/>
            <w:bottom w:val="none" w:sz="0" w:space="0" w:color="auto"/>
            <w:right w:val="none" w:sz="0" w:space="0" w:color="auto"/>
          </w:divBdr>
        </w:div>
        <w:div w:id="2059888061">
          <w:marLeft w:val="0"/>
          <w:marRight w:val="0"/>
          <w:marTop w:val="0"/>
          <w:marBottom w:val="0"/>
          <w:divBdr>
            <w:top w:val="none" w:sz="0" w:space="0" w:color="auto"/>
            <w:left w:val="none" w:sz="0" w:space="0" w:color="auto"/>
            <w:bottom w:val="none" w:sz="0" w:space="0" w:color="auto"/>
            <w:right w:val="none" w:sz="0" w:space="0" w:color="auto"/>
          </w:divBdr>
        </w:div>
        <w:div w:id="2093700234">
          <w:marLeft w:val="0"/>
          <w:marRight w:val="0"/>
          <w:marTop w:val="0"/>
          <w:marBottom w:val="0"/>
          <w:divBdr>
            <w:top w:val="none" w:sz="0" w:space="0" w:color="auto"/>
            <w:left w:val="none" w:sz="0" w:space="0" w:color="auto"/>
            <w:bottom w:val="none" w:sz="0" w:space="0" w:color="auto"/>
            <w:right w:val="none" w:sz="0" w:space="0" w:color="auto"/>
          </w:divBdr>
          <w:divsChild>
            <w:div w:id="86536025">
              <w:marLeft w:val="0"/>
              <w:marRight w:val="0"/>
              <w:marTop w:val="0"/>
              <w:marBottom w:val="0"/>
              <w:divBdr>
                <w:top w:val="none" w:sz="0" w:space="0" w:color="auto"/>
                <w:left w:val="none" w:sz="0" w:space="0" w:color="auto"/>
                <w:bottom w:val="none" w:sz="0" w:space="0" w:color="auto"/>
                <w:right w:val="none" w:sz="0" w:space="0" w:color="auto"/>
              </w:divBdr>
            </w:div>
            <w:div w:id="113867399">
              <w:marLeft w:val="0"/>
              <w:marRight w:val="0"/>
              <w:marTop w:val="0"/>
              <w:marBottom w:val="0"/>
              <w:divBdr>
                <w:top w:val="none" w:sz="0" w:space="0" w:color="auto"/>
                <w:left w:val="none" w:sz="0" w:space="0" w:color="auto"/>
                <w:bottom w:val="none" w:sz="0" w:space="0" w:color="auto"/>
                <w:right w:val="none" w:sz="0" w:space="0" w:color="auto"/>
              </w:divBdr>
            </w:div>
            <w:div w:id="270403224">
              <w:marLeft w:val="0"/>
              <w:marRight w:val="0"/>
              <w:marTop w:val="0"/>
              <w:marBottom w:val="0"/>
              <w:divBdr>
                <w:top w:val="none" w:sz="0" w:space="0" w:color="auto"/>
                <w:left w:val="none" w:sz="0" w:space="0" w:color="auto"/>
                <w:bottom w:val="none" w:sz="0" w:space="0" w:color="auto"/>
                <w:right w:val="none" w:sz="0" w:space="0" w:color="auto"/>
              </w:divBdr>
            </w:div>
            <w:div w:id="533159080">
              <w:marLeft w:val="0"/>
              <w:marRight w:val="0"/>
              <w:marTop w:val="0"/>
              <w:marBottom w:val="0"/>
              <w:divBdr>
                <w:top w:val="none" w:sz="0" w:space="0" w:color="auto"/>
                <w:left w:val="none" w:sz="0" w:space="0" w:color="auto"/>
                <w:bottom w:val="none" w:sz="0" w:space="0" w:color="auto"/>
                <w:right w:val="none" w:sz="0" w:space="0" w:color="auto"/>
              </w:divBdr>
            </w:div>
            <w:div w:id="808864015">
              <w:marLeft w:val="0"/>
              <w:marRight w:val="0"/>
              <w:marTop w:val="0"/>
              <w:marBottom w:val="0"/>
              <w:divBdr>
                <w:top w:val="none" w:sz="0" w:space="0" w:color="auto"/>
                <w:left w:val="none" w:sz="0" w:space="0" w:color="auto"/>
                <w:bottom w:val="none" w:sz="0" w:space="0" w:color="auto"/>
                <w:right w:val="none" w:sz="0" w:space="0" w:color="auto"/>
              </w:divBdr>
            </w:div>
            <w:div w:id="845559722">
              <w:marLeft w:val="0"/>
              <w:marRight w:val="0"/>
              <w:marTop w:val="0"/>
              <w:marBottom w:val="0"/>
              <w:divBdr>
                <w:top w:val="none" w:sz="0" w:space="0" w:color="auto"/>
                <w:left w:val="none" w:sz="0" w:space="0" w:color="auto"/>
                <w:bottom w:val="none" w:sz="0" w:space="0" w:color="auto"/>
                <w:right w:val="none" w:sz="0" w:space="0" w:color="auto"/>
              </w:divBdr>
            </w:div>
            <w:div w:id="874002002">
              <w:marLeft w:val="0"/>
              <w:marRight w:val="0"/>
              <w:marTop w:val="0"/>
              <w:marBottom w:val="0"/>
              <w:divBdr>
                <w:top w:val="none" w:sz="0" w:space="0" w:color="auto"/>
                <w:left w:val="none" w:sz="0" w:space="0" w:color="auto"/>
                <w:bottom w:val="none" w:sz="0" w:space="0" w:color="auto"/>
                <w:right w:val="none" w:sz="0" w:space="0" w:color="auto"/>
              </w:divBdr>
            </w:div>
            <w:div w:id="1058437322">
              <w:marLeft w:val="0"/>
              <w:marRight w:val="0"/>
              <w:marTop w:val="0"/>
              <w:marBottom w:val="0"/>
              <w:divBdr>
                <w:top w:val="none" w:sz="0" w:space="0" w:color="auto"/>
                <w:left w:val="none" w:sz="0" w:space="0" w:color="auto"/>
                <w:bottom w:val="none" w:sz="0" w:space="0" w:color="auto"/>
                <w:right w:val="none" w:sz="0" w:space="0" w:color="auto"/>
              </w:divBdr>
            </w:div>
            <w:div w:id="1059522067">
              <w:marLeft w:val="0"/>
              <w:marRight w:val="0"/>
              <w:marTop w:val="0"/>
              <w:marBottom w:val="0"/>
              <w:divBdr>
                <w:top w:val="none" w:sz="0" w:space="0" w:color="auto"/>
                <w:left w:val="none" w:sz="0" w:space="0" w:color="auto"/>
                <w:bottom w:val="none" w:sz="0" w:space="0" w:color="auto"/>
                <w:right w:val="none" w:sz="0" w:space="0" w:color="auto"/>
              </w:divBdr>
            </w:div>
            <w:div w:id="1093739442">
              <w:marLeft w:val="0"/>
              <w:marRight w:val="0"/>
              <w:marTop w:val="0"/>
              <w:marBottom w:val="0"/>
              <w:divBdr>
                <w:top w:val="none" w:sz="0" w:space="0" w:color="auto"/>
                <w:left w:val="none" w:sz="0" w:space="0" w:color="auto"/>
                <w:bottom w:val="none" w:sz="0" w:space="0" w:color="auto"/>
                <w:right w:val="none" w:sz="0" w:space="0" w:color="auto"/>
              </w:divBdr>
            </w:div>
            <w:div w:id="1554732152">
              <w:marLeft w:val="0"/>
              <w:marRight w:val="0"/>
              <w:marTop w:val="0"/>
              <w:marBottom w:val="0"/>
              <w:divBdr>
                <w:top w:val="none" w:sz="0" w:space="0" w:color="auto"/>
                <w:left w:val="none" w:sz="0" w:space="0" w:color="auto"/>
                <w:bottom w:val="none" w:sz="0" w:space="0" w:color="auto"/>
                <w:right w:val="none" w:sz="0" w:space="0" w:color="auto"/>
              </w:divBdr>
            </w:div>
            <w:div w:id="1789087369">
              <w:marLeft w:val="0"/>
              <w:marRight w:val="0"/>
              <w:marTop w:val="0"/>
              <w:marBottom w:val="0"/>
              <w:divBdr>
                <w:top w:val="none" w:sz="0" w:space="0" w:color="auto"/>
                <w:left w:val="none" w:sz="0" w:space="0" w:color="auto"/>
                <w:bottom w:val="none" w:sz="0" w:space="0" w:color="auto"/>
                <w:right w:val="none" w:sz="0" w:space="0" w:color="auto"/>
              </w:divBdr>
            </w:div>
            <w:div w:id="1835758822">
              <w:marLeft w:val="0"/>
              <w:marRight w:val="0"/>
              <w:marTop w:val="0"/>
              <w:marBottom w:val="0"/>
              <w:divBdr>
                <w:top w:val="none" w:sz="0" w:space="0" w:color="auto"/>
                <w:left w:val="none" w:sz="0" w:space="0" w:color="auto"/>
                <w:bottom w:val="none" w:sz="0" w:space="0" w:color="auto"/>
                <w:right w:val="none" w:sz="0" w:space="0" w:color="auto"/>
              </w:divBdr>
            </w:div>
            <w:div w:id="1970237984">
              <w:marLeft w:val="0"/>
              <w:marRight w:val="0"/>
              <w:marTop w:val="0"/>
              <w:marBottom w:val="0"/>
              <w:divBdr>
                <w:top w:val="none" w:sz="0" w:space="0" w:color="auto"/>
                <w:left w:val="none" w:sz="0" w:space="0" w:color="auto"/>
                <w:bottom w:val="none" w:sz="0" w:space="0" w:color="auto"/>
                <w:right w:val="none" w:sz="0" w:space="0" w:color="auto"/>
              </w:divBdr>
            </w:div>
            <w:div w:id="1998069647">
              <w:marLeft w:val="0"/>
              <w:marRight w:val="0"/>
              <w:marTop w:val="0"/>
              <w:marBottom w:val="0"/>
              <w:divBdr>
                <w:top w:val="none" w:sz="0" w:space="0" w:color="auto"/>
                <w:left w:val="none" w:sz="0" w:space="0" w:color="auto"/>
                <w:bottom w:val="none" w:sz="0" w:space="0" w:color="auto"/>
                <w:right w:val="none" w:sz="0" w:space="0" w:color="auto"/>
              </w:divBdr>
            </w:div>
          </w:divsChild>
        </w:div>
        <w:div w:id="2102725431">
          <w:marLeft w:val="0"/>
          <w:marRight w:val="0"/>
          <w:marTop w:val="0"/>
          <w:marBottom w:val="0"/>
          <w:divBdr>
            <w:top w:val="none" w:sz="0" w:space="0" w:color="auto"/>
            <w:left w:val="none" w:sz="0" w:space="0" w:color="auto"/>
            <w:bottom w:val="none" w:sz="0" w:space="0" w:color="auto"/>
            <w:right w:val="none" w:sz="0" w:space="0" w:color="auto"/>
          </w:divBdr>
        </w:div>
        <w:div w:id="2143182590">
          <w:marLeft w:val="0"/>
          <w:marRight w:val="0"/>
          <w:marTop w:val="0"/>
          <w:marBottom w:val="0"/>
          <w:divBdr>
            <w:top w:val="none" w:sz="0" w:space="0" w:color="auto"/>
            <w:left w:val="none" w:sz="0" w:space="0" w:color="auto"/>
            <w:bottom w:val="none" w:sz="0" w:space="0" w:color="auto"/>
            <w:right w:val="none" w:sz="0" w:space="0" w:color="auto"/>
          </w:divBdr>
        </w:div>
      </w:divsChild>
    </w:div>
    <w:div w:id="1412001465">
      <w:bodyDiv w:val="1"/>
      <w:marLeft w:val="0"/>
      <w:marRight w:val="0"/>
      <w:marTop w:val="0"/>
      <w:marBottom w:val="0"/>
      <w:divBdr>
        <w:top w:val="none" w:sz="0" w:space="0" w:color="auto"/>
        <w:left w:val="none" w:sz="0" w:space="0" w:color="auto"/>
        <w:bottom w:val="none" w:sz="0" w:space="0" w:color="auto"/>
        <w:right w:val="none" w:sz="0" w:space="0" w:color="auto"/>
      </w:divBdr>
    </w:div>
    <w:div w:id="1412310455">
      <w:bodyDiv w:val="1"/>
      <w:marLeft w:val="0"/>
      <w:marRight w:val="0"/>
      <w:marTop w:val="0"/>
      <w:marBottom w:val="0"/>
      <w:divBdr>
        <w:top w:val="none" w:sz="0" w:space="0" w:color="auto"/>
        <w:left w:val="none" w:sz="0" w:space="0" w:color="auto"/>
        <w:bottom w:val="none" w:sz="0" w:space="0" w:color="auto"/>
        <w:right w:val="none" w:sz="0" w:space="0" w:color="auto"/>
      </w:divBdr>
    </w:div>
    <w:div w:id="1415660364">
      <w:bodyDiv w:val="1"/>
      <w:marLeft w:val="0"/>
      <w:marRight w:val="0"/>
      <w:marTop w:val="0"/>
      <w:marBottom w:val="0"/>
      <w:divBdr>
        <w:top w:val="none" w:sz="0" w:space="0" w:color="auto"/>
        <w:left w:val="none" w:sz="0" w:space="0" w:color="auto"/>
        <w:bottom w:val="none" w:sz="0" w:space="0" w:color="auto"/>
        <w:right w:val="none" w:sz="0" w:space="0" w:color="auto"/>
      </w:divBdr>
    </w:div>
    <w:div w:id="1416627073">
      <w:bodyDiv w:val="1"/>
      <w:marLeft w:val="0"/>
      <w:marRight w:val="0"/>
      <w:marTop w:val="0"/>
      <w:marBottom w:val="0"/>
      <w:divBdr>
        <w:top w:val="none" w:sz="0" w:space="0" w:color="auto"/>
        <w:left w:val="none" w:sz="0" w:space="0" w:color="auto"/>
        <w:bottom w:val="none" w:sz="0" w:space="0" w:color="auto"/>
        <w:right w:val="none" w:sz="0" w:space="0" w:color="auto"/>
      </w:divBdr>
    </w:div>
    <w:div w:id="1417634898">
      <w:bodyDiv w:val="1"/>
      <w:marLeft w:val="0"/>
      <w:marRight w:val="0"/>
      <w:marTop w:val="0"/>
      <w:marBottom w:val="0"/>
      <w:divBdr>
        <w:top w:val="none" w:sz="0" w:space="0" w:color="auto"/>
        <w:left w:val="none" w:sz="0" w:space="0" w:color="auto"/>
        <w:bottom w:val="none" w:sz="0" w:space="0" w:color="auto"/>
        <w:right w:val="none" w:sz="0" w:space="0" w:color="auto"/>
      </w:divBdr>
    </w:div>
    <w:div w:id="1419670590">
      <w:bodyDiv w:val="1"/>
      <w:marLeft w:val="0"/>
      <w:marRight w:val="0"/>
      <w:marTop w:val="0"/>
      <w:marBottom w:val="0"/>
      <w:divBdr>
        <w:top w:val="none" w:sz="0" w:space="0" w:color="auto"/>
        <w:left w:val="none" w:sz="0" w:space="0" w:color="auto"/>
        <w:bottom w:val="none" w:sz="0" w:space="0" w:color="auto"/>
        <w:right w:val="none" w:sz="0" w:space="0" w:color="auto"/>
      </w:divBdr>
      <w:divsChild>
        <w:div w:id="93476624">
          <w:marLeft w:val="0"/>
          <w:marRight w:val="0"/>
          <w:marTop w:val="0"/>
          <w:marBottom w:val="0"/>
          <w:divBdr>
            <w:top w:val="none" w:sz="0" w:space="0" w:color="auto"/>
            <w:left w:val="none" w:sz="0" w:space="0" w:color="auto"/>
            <w:bottom w:val="none" w:sz="0" w:space="0" w:color="auto"/>
            <w:right w:val="none" w:sz="0" w:space="0" w:color="auto"/>
          </w:divBdr>
        </w:div>
        <w:div w:id="300698357">
          <w:marLeft w:val="0"/>
          <w:marRight w:val="0"/>
          <w:marTop w:val="0"/>
          <w:marBottom w:val="0"/>
          <w:divBdr>
            <w:top w:val="none" w:sz="0" w:space="0" w:color="auto"/>
            <w:left w:val="none" w:sz="0" w:space="0" w:color="auto"/>
            <w:bottom w:val="none" w:sz="0" w:space="0" w:color="auto"/>
            <w:right w:val="none" w:sz="0" w:space="0" w:color="auto"/>
          </w:divBdr>
        </w:div>
        <w:div w:id="319429690">
          <w:marLeft w:val="0"/>
          <w:marRight w:val="0"/>
          <w:marTop w:val="0"/>
          <w:marBottom w:val="0"/>
          <w:divBdr>
            <w:top w:val="none" w:sz="0" w:space="0" w:color="auto"/>
            <w:left w:val="none" w:sz="0" w:space="0" w:color="auto"/>
            <w:bottom w:val="none" w:sz="0" w:space="0" w:color="auto"/>
            <w:right w:val="none" w:sz="0" w:space="0" w:color="auto"/>
          </w:divBdr>
        </w:div>
        <w:div w:id="936716199">
          <w:marLeft w:val="0"/>
          <w:marRight w:val="0"/>
          <w:marTop w:val="0"/>
          <w:marBottom w:val="0"/>
          <w:divBdr>
            <w:top w:val="none" w:sz="0" w:space="0" w:color="auto"/>
            <w:left w:val="none" w:sz="0" w:space="0" w:color="auto"/>
            <w:bottom w:val="none" w:sz="0" w:space="0" w:color="auto"/>
            <w:right w:val="none" w:sz="0" w:space="0" w:color="auto"/>
          </w:divBdr>
        </w:div>
        <w:div w:id="950937238">
          <w:marLeft w:val="0"/>
          <w:marRight w:val="0"/>
          <w:marTop w:val="0"/>
          <w:marBottom w:val="0"/>
          <w:divBdr>
            <w:top w:val="none" w:sz="0" w:space="0" w:color="auto"/>
            <w:left w:val="none" w:sz="0" w:space="0" w:color="auto"/>
            <w:bottom w:val="none" w:sz="0" w:space="0" w:color="auto"/>
            <w:right w:val="none" w:sz="0" w:space="0" w:color="auto"/>
          </w:divBdr>
        </w:div>
        <w:div w:id="1067261394">
          <w:marLeft w:val="0"/>
          <w:marRight w:val="0"/>
          <w:marTop w:val="0"/>
          <w:marBottom w:val="0"/>
          <w:divBdr>
            <w:top w:val="none" w:sz="0" w:space="0" w:color="auto"/>
            <w:left w:val="none" w:sz="0" w:space="0" w:color="auto"/>
            <w:bottom w:val="none" w:sz="0" w:space="0" w:color="auto"/>
            <w:right w:val="none" w:sz="0" w:space="0" w:color="auto"/>
          </w:divBdr>
        </w:div>
        <w:div w:id="1167012613">
          <w:marLeft w:val="0"/>
          <w:marRight w:val="0"/>
          <w:marTop w:val="0"/>
          <w:marBottom w:val="0"/>
          <w:divBdr>
            <w:top w:val="none" w:sz="0" w:space="0" w:color="auto"/>
            <w:left w:val="none" w:sz="0" w:space="0" w:color="auto"/>
            <w:bottom w:val="none" w:sz="0" w:space="0" w:color="auto"/>
            <w:right w:val="none" w:sz="0" w:space="0" w:color="auto"/>
          </w:divBdr>
        </w:div>
        <w:div w:id="1250963494">
          <w:marLeft w:val="0"/>
          <w:marRight w:val="0"/>
          <w:marTop w:val="0"/>
          <w:marBottom w:val="0"/>
          <w:divBdr>
            <w:top w:val="none" w:sz="0" w:space="0" w:color="auto"/>
            <w:left w:val="none" w:sz="0" w:space="0" w:color="auto"/>
            <w:bottom w:val="none" w:sz="0" w:space="0" w:color="auto"/>
            <w:right w:val="none" w:sz="0" w:space="0" w:color="auto"/>
          </w:divBdr>
        </w:div>
        <w:div w:id="1284923422">
          <w:marLeft w:val="0"/>
          <w:marRight w:val="0"/>
          <w:marTop w:val="0"/>
          <w:marBottom w:val="0"/>
          <w:divBdr>
            <w:top w:val="none" w:sz="0" w:space="0" w:color="auto"/>
            <w:left w:val="none" w:sz="0" w:space="0" w:color="auto"/>
            <w:bottom w:val="none" w:sz="0" w:space="0" w:color="auto"/>
            <w:right w:val="none" w:sz="0" w:space="0" w:color="auto"/>
          </w:divBdr>
        </w:div>
        <w:div w:id="1355114472">
          <w:marLeft w:val="0"/>
          <w:marRight w:val="0"/>
          <w:marTop w:val="0"/>
          <w:marBottom w:val="0"/>
          <w:divBdr>
            <w:top w:val="none" w:sz="0" w:space="0" w:color="auto"/>
            <w:left w:val="none" w:sz="0" w:space="0" w:color="auto"/>
            <w:bottom w:val="none" w:sz="0" w:space="0" w:color="auto"/>
            <w:right w:val="none" w:sz="0" w:space="0" w:color="auto"/>
          </w:divBdr>
        </w:div>
        <w:div w:id="1381052731">
          <w:marLeft w:val="0"/>
          <w:marRight w:val="0"/>
          <w:marTop w:val="0"/>
          <w:marBottom w:val="0"/>
          <w:divBdr>
            <w:top w:val="none" w:sz="0" w:space="0" w:color="auto"/>
            <w:left w:val="none" w:sz="0" w:space="0" w:color="auto"/>
            <w:bottom w:val="none" w:sz="0" w:space="0" w:color="auto"/>
            <w:right w:val="none" w:sz="0" w:space="0" w:color="auto"/>
          </w:divBdr>
        </w:div>
        <w:div w:id="1447846520">
          <w:marLeft w:val="0"/>
          <w:marRight w:val="0"/>
          <w:marTop w:val="0"/>
          <w:marBottom w:val="0"/>
          <w:divBdr>
            <w:top w:val="none" w:sz="0" w:space="0" w:color="auto"/>
            <w:left w:val="none" w:sz="0" w:space="0" w:color="auto"/>
            <w:bottom w:val="none" w:sz="0" w:space="0" w:color="auto"/>
            <w:right w:val="none" w:sz="0" w:space="0" w:color="auto"/>
          </w:divBdr>
        </w:div>
        <w:div w:id="1517034340">
          <w:marLeft w:val="0"/>
          <w:marRight w:val="0"/>
          <w:marTop w:val="0"/>
          <w:marBottom w:val="0"/>
          <w:divBdr>
            <w:top w:val="none" w:sz="0" w:space="0" w:color="auto"/>
            <w:left w:val="none" w:sz="0" w:space="0" w:color="auto"/>
            <w:bottom w:val="none" w:sz="0" w:space="0" w:color="auto"/>
            <w:right w:val="none" w:sz="0" w:space="0" w:color="auto"/>
          </w:divBdr>
        </w:div>
        <w:div w:id="1585794683">
          <w:marLeft w:val="0"/>
          <w:marRight w:val="0"/>
          <w:marTop w:val="0"/>
          <w:marBottom w:val="0"/>
          <w:divBdr>
            <w:top w:val="none" w:sz="0" w:space="0" w:color="auto"/>
            <w:left w:val="none" w:sz="0" w:space="0" w:color="auto"/>
            <w:bottom w:val="none" w:sz="0" w:space="0" w:color="auto"/>
            <w:right w:val="none" w:sz="0" w:space="0" w:color="auto"/>
          </w:divBdr>
        </w:div>
        <w:div w:id="1612859724">
          <w:marLeft w:val="0"/>
          <w:marRight w:val="0"/>
          <w:marTop w:val="0"/>
          <w:marBottom w:val="0"/>
          <w:divBdr>
            <w:top w:val="none" w:sz="0" w:space="0" w:color="auto"/>
            <w:left w:val="none" w:sz="0" w:space="0" w:color="auto"/>
            <w:bottom w:val="none" w:sz="0" w:space="0" w:color="auto"/>
            <w:right w:val="none" w:sz="0" w:space="0" w:color="auto"/>
          </w:divBdr>
        </w:div>
        <w:div w:id="1652054371">
          <w:marLeft w:val="0"/>
          <w:marRight w:val="0"/>
          <w:marTop w:val="0"/>
          <w:marBottom w:val="0"/>
          <w:divBdr>
            <w:top w:val="none" w:sz="0" w:space="0" w:color="auto"/>
            <w:left w:val="none" w:sz="0" w:space="0" w:color="auto"/>
            <w:bottom w:val="none" w:sz="0" w:space="0" w:color="auto"/>
            <w:right w:val="none" w:sz="0" w:space="0" w:color="auto"/>
          </w:divBdr>
        </w:div>
        <w:div w:id="1836803635">
          <w:marLeft w:val="0"/>
          <w:marRight w:val="0"/>
          <w:marTop w:val="0"/>
          <w:marBottom w:val="0"/>
          <w:divBdr>
            <w:top w:val="none" w:sz="0" w:space="0" w:color="auto"/>
            <w:left w:val="none" w:sz="0" w:space="0" w:color="auto"/>
            <w:bottom w:val="none" w:sz="0" w:space="0" w:color="auto"/>
            <w:right w:val="none" w:sz="0" w:space="0" w:color="auto"/>
          </w:divBdr>
        </w:div>
        <w:div w:id="1842892631">
          <w:marLeft w:val="0"/>
          <w:marRight w:val="0"/>
          <w:marTop w:val="0"/>
          <w:marBottom w:val="0"/>
          <w:divBdr>
            <w:top w:val="none" w:sz="0" w:space="0" w:color="auto"/>
            <w:left w:val="none" w:sz="0" w:space="0" w:color="auto"/>
            <w:bottom w:val="none" w:sz="0" w:space="0" w:color="auto"/>
            <w:right w:val="none" w:sz="0" w:space="0" w:color="auto"/>
          </w:divBdr>
        </w:div>
        <w:div w:id="2116823806">
          <w:marLeft w:val="0"/>
          <w:marRight w:val="0"/>
          <w:marTop w:val="0"/>
          <w:marBottom w:val="0"/>
          <w:divBdr>
            <w:top w:val="none" w:sz="0" w:space="0" w:color="auto"/>
            <w:left w:val="none" w:sz="0" w:space="0" w:color="auto"/>
            <w:bottom w:val="none" w:sz="0" w:space="0" w:color="auto"/>
            <w:right w:val="none" w:sz="0" w:space="0" w:color="auto"/>
          </w:divBdr>
        </w:div>
      </w:divsChild>
    </w:div>
    <w:div w:id="1420443471">
      <w:bodyDiv w:val="1"/>
      <w:marLeft w:val="0"/>
      <w:marRight w:val="0"/>
      <w:marTop w:val="0"/>
      <w:marBottom w:val="0"/>
      <w:divBdr>
        <w:top w:val="none" w:sz="0" w:space="0" w:color="auto"/>
        <w:left w:val="none" w:sz="0" w:space="0" w:color="auto"/>
        <w:bottom w:val="none" w:sz="0" w:space="0" w:color="auto"/>
        <w:right w:val="none" w:sz="0" w:space="0" w:color="auto"/>
      </w:divBdr>
    </w:div>
    <w:div w:id="1421022273">
      <w:bodyDiv w:val="1"/>
      <w:marLeft w:val="0"/>
      <w:marRight w:val="0"/>
      <w:marTop w:val="0"/>
      <w:marBottom w:val="0"/>
      <w:divBdr>
        <w:top w:val="none" w:sz="0" w:space="0" w:color="auto"/>
        <w:left w:val="none" w:sz="0" w:space="0" w:color="auto"/>
        <w:bottom w:val="none" w:sz="0" w:space="0" w:color="auto"/>
        <w:right w:val="none" w:sz="0" w:space="0" w:color="auto"/>
      </w:divBdr>
    </w:div>
    <w:div w:id="1421953675">
      <w:bodyDiv w:val="1"/>
      <w:marLeft w:val="0"/>
      <w:marRight w:val="0"/>
      <w:marTop w:val="0"/>
      <w:marBottom w:val="0"/>
      <w:divBdr>
        <w:top w:val="none" w:sz="0" w:space="0" w:color="auto"/>
        <w:left w:val="none" w:sz="0" w:space="0" w:color="auto"/>
        <w:bottom w:val="none" w:sz="0" w:space="0" w:color="auto"/>
        <w:right w:val="none" w:sz="0" w:space="0" w:color="auto"/>
      </w:divBdr>
    </w:div>
    <w:div w:id="1422143779">
      <w:bodyDiv w:val="1"/>
      <w:marLeft w:val="0"/>
      <w:marRight w:val="0"/>
      <w:marTop w:val="0"/>
      <w:marBottom w:val="0"/>
      <w:divBdr>
        <w:top w:val="none" w:sz="0" w:space="0" w:color="auto"/>
        <w:left w:val="none" w:sz="0" w:space="0" w:color="auto"/>
        <w:bottom w:val="none" w:sz="0" w:space="0" w:color="auto"/>
        <w:right w:val="none" w:sz="0" w:space="0" w:color="auto"/>
      </w:divBdr>
    </w:div>
    <w:div w:id="1422409885">
      <w:bodyDiv w:val="1"/>
      <w:marLeft w:val="0"/>
      <w:marRight w:val="0"/>
      <w:marTop w:val="0"/>
      <w:marBottom w:val="0"/>
      <w:divBdr>
        <w:top w:val="none" w:sz="0" w:space="0" w:color="auto"/>
        <w:left w:val="none" w:sz="0" w:space="0" w:color="auto"/>
        <w:bottom w:val="none" w:sz="0" w:space="0" w:color="auto"/>
        <w:right w:val="none" w:sz="0" w:space="0" w:color="auto"/>
      </w:divBdr>
    </w:div>
    <w:div w:id="1423143881">
      <w:bodyDiv w:val="1"/>
      <w:marLeft w:val="0"/>
      <w:marRight w:val="0"/>
      <w:marTop w:val="0"/>
      <w:marBottom w:val="0"/>
      <w:divBdr>
        <w:top w:val="none" w:sz="0" w:space="0" w:color="auto"/>
        <w:left w:val="none" w:sz="0" w:space="0" w:color="auto"/>
        <w:bottom w:val="none" w:sz="0" w:space="0" w:color="auto"/>
        <w:right w:val="none" w:sz="0" w:space="0" w:color="auto"/>
      </w:divBdr>
      <w:divsChild>
        <w:div w:id="508838528">
          <w:marLeft w:val="0"/>
          <w:marRight w:val="0"/>
          <w:marTop w:val="0"/>
          <w:marBottom w:val="0"/>
          <w:divBdr>
            <w:top w:val="none" w:sz="0" w:space="0" w:color="auto"/>
            <w:left w:val="none" w:sz="0" w:space="0" w:color="auto"/>
            <w:bottom w:val="none" w:sz="0" w:space="0" w:color="auto"/>
            <w:right w:val="none" w:sz="0" w:space="0" w:color="auto"/>
          </w:divBdr>
        </w:div>
        <w:div w:id="1167286478">
          <w:marLeft w:val="0"/>
          <w:marRight w:val="0"/>
          <w:marTop w:val="0"/>
          <w:marBottom w:val="0"/>
          <w:divBdr>
            <w:top w:val="none" w:sz="0" w:space="0" w:color="auto"/>
            <w:left w:val="none" w:sz="0" w:space="0" w:color="auto"/>
            <w:bottom w:val="none" w:sz="0" w:space="0" w:color="auto"/>
            <w:right w:val="none" w:sz="0" w:space="0" w:color="auto"/>
          </w:divBdr>
          <w:divsChild>
            <w:div w:id="138229408">
              <w:marLeft w:val="-1425"/>
              <w:marRight w:val="0"/>
              <w:marTop w:val="0"/>
              <w:marBottom w:val="0"/>
              <w:divBdr>
                <w:top w:val="none" w:sz="0" w:space="0" w:color="auto"/>
                <w:left w:val="none" w:sz="0" w:space="0" w:color="auto"/>
                <w:bottom w:val="none" w:sz="0" w:space="0" w:color="auto"/>
                <w:right w:val="none" w:sz="0" w:space="0" w:color="auto"/>
              </w:divBdr>
              <w:divsChild>
                <w:div w:id="1551961726">
                  <w:marLeft w:val="0"/>
                  <w:marRight w:val="0"/>
                  <w:marTop w:val="0"/>
                  <w:marBottom w:val="0"/>
                  <w:divBdr>
                    <w:top w:val="none" w:sz="0" w:space="0" w:color="auto"/>
                    <w:left w:val="none" w:sz="0" w:space="0" w:color="auto"/>
                    <w:bottom w:val="none" w:sz="0" w:space="0" w:color="auto"/>
                    <w:right w:val="none" w:sz="0" w:space="0" w:color="auto"/>
                  </w:divBdr>
                  <w:divsChild>
                    <w:div w:id="949513269">
                      <w:marLeft w:val="0"/>
                      <w:marRight w:val="0"/>
                      <w:marTop w:val="75"/>
                      <w:marBottom w:val="75"/>
                      <w:divBdr>
                        <w:top w:val="none" w:sz="0" w:space="0" w:color="auto"/>
                        <w:left w:val="none" w:sz="0" w:space="0" w:color="auto"/>
                        <w:bottom w:val="none" w:sz="0" w:space="0" w:color="auto"/>
                        <w:right w:val="none" w:sz="0" w:space="0" w:color="auto"/>
                      </w:divBdr>
                    </w:div>
                    <w:div w:id="1178496907">
                      <w:marLeft w:val="0"/>
                      <w:marRight w:val="0"/>
                      <w:marTop w:val="75"/>
                      <w:marBottom w:val="75"/>
                      <w:divBdr>
                        <w:top w:val="none" w:sz="0" w:space="0" w:color="auto"/>
                        <w:left w:val="none" w:sz="0" w:space="0" w:color="auto"/>
                        <w:bottom w:val="none" w:sz="0" w:space="0" w:color="auto"/>
                        <w:right w:val="none" w:sz="0" w:space="0" w:color="auto"/>
                      </w:divBdr>
                    </w:div>
                    <w:div w:id="1354765805">
                      <w:marLeft w:val="0"/>
                      <w:marRight w:val="0"/>
                      <w:marTop w:val="75"/>
                      <w:marBottom w:val="75"/>
                      <w:divBdr>
                        <w:top w:val="none" w:sz="0" w:space="0" w:color="auto"/>
                        <w:left w:val="none" w:sz="0" w:space="0" w:color="auto"/>
                        <w:bottom w:val="none" w:sz="0" w:space="0" w:color="auto"/>
                        <w:right w:val="none" w:sz="0" w:space="0" w:color="auto"/>
                      </w:divBdr>
                    </w:div>
                    <w:div w:id="148138949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435369866">
              <w:marLeft w:val="0"/>
              <w:marRight w:val="0"/>
              <w:marTop w:val="0"/>
              <w:marBottom w:val="0"/>
              <w:divBdr>
                <w:top w:val="none" w:sz="0" w:space="0" w:color="auto"/>
                <w:left w:val="none" w:sz="0" w:space="0" w:color="auto"/>
                <w:bottom w:val="none" w:sz="0" w:space="0" w:color="auto"/>
                <w:right w:val="none" w:sz="0" w:space="0" w:color="auto"/>
              </w:divBdr>
              <w:divsChild>
                <w:div w:id="2051491422">
                  <w:marLeft w:val="0"/>
                  <w:marRight w:val="0"/>
                  <w:marTop w:val="0"/>
                  <w:marBottom w:val="0"/>
                  <w:divBdr>
                    <w:top w:val="none" w:sz="0" w:space="0" w:color="auto"/>
                    <w:left w:val="none" w:sz="0" w:space="0" w:color="auto"/>
                    <w:bottom w:val="none" w:sz="0" w:space="0" w:color="auto"/>
                    <w:right w:val="none" w:sz="0" w:space="0" w:color="auto"/>
                  </w:divBdr>
                  <w:divsChild>
                    <w:div w:id="196477989">
                      <w:marLeft w:val="0"/>
                      <w:marRight w:val="0"/>
                      <w:marTop w:val="0"/>
                      <w:marBottom w:val="0"/>
                      <w:divBdr>
                        <w:top w:val="none" w:sz="0" w:space="0" w:color="auto"/>
                        <w:left w:val="none" w:sz="0" w:space="0" w:color="auto"/>
                        <w:bottom w:val="none" w:sz="0" w:space="0" w:color="auto"/>
                        <w:right w:val="none" w:sz="0" w:space="0" w:color="auto"/>
                      </w:divBdr>
                      <w:divsChild>
                        <w:div w:id="340082583">
                          <w:marLeft w:val="0"/>
                          <w:marRight w:val="0"/>
                          <w:marTop w:val="0"/>
                          <w:marBottom w:val="0"/>
                          <w:divBdr>
                            <w:top w:val="none" w:sz="0" w:space="0" w:color="auto"/>
                            <w:left w:val="none" w:sz="0" w:space="0" w:color="auto"/>
                            <w:bottom w:val="none" w:sz="0" w:space="0" w:color="auto"/>
                            <w:right w:val="none" w:sz="0" w:space="0" w:color="auto"/>
                          </w:divBdr>
                        </w:div>
                        <w:div w:id="809053191">
                          <w:marLeft w:val="0"/>
                          <w:marRight w:val="0"/>
                          <w:marTop w:val="0"/>
                          <w:marBottom w:val="0"/>
                          <w:divBdr>
                            <w:top w:val="none" w:sz="0" w:space="0" w:color="auto"/>
                            <w:left w:val="none" w:sz="0" w:space="0" w:color="auto"/>
                            <w:bottom w:val="none" w:sz="0" w:space="0" w:color="auto"/>
                            <w:right w:val="none" w:sz="0" w:space="0" w:color="auto"/>
                          </w:divBdr>
                        </w:div>
                      </w:divsChild>
                    </w:div>
                    <w:div w:id="1484931879">
                      <w:marLeft w:val="0"/>
                      <w:marRight w:val="0"/>
                      <w:marTop w:val="0"/>
                      <w:marBottom w:val="0"/>
                      <w:divBdr>
                        <w:top w:val="none" w:sz="0" w:space="0" w:color="auto"/>
                        <w:left w:val="none" w:sz="0" w:space="0" w:color="auto"/>
                        <w:bottom w:val="none" w:sz="0" w:space="0" w:color="auto"/>
                        <w:right w:val="none" w:sz="0" w:space="0" w:color="auto"/>
                      </w:divBdr>
                      <w:divsChild>
                        <w:div w:id="4022331">
                          <w:marLeft w:val="0"/>
                          <w:marRight w:val="0"/>
                          <w:marTop w:val="0"/>
                          <w:marBottom w:val="0"/>
                          <w:divBdr>
                            <w:top w:val="none" w:sz="0" w:space="0" w:color="auto"/>
                            <w:left w:val="none" w:sz="0" w:space="0" w:color="auto"/>
                            <w:bottom w:val="none" w:sz="0" w:space="0" w:color="auto"/>
                            <w:right w:val="none" w:sz="0" w:space="0" w:color="auto"/>
                          </w:divBdr>
                        </w:div>
                        <w:div w:id="21000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113657">
          <w:marLeft w:val="0"/>
          <w:marRight w:val="0"/>
          <w:marTop w:val="450"/>
          <w:marBottom w:val="225"/>
          <w:divBdr>
            <w:top w:val="none" w:sz="0" w:space="0" w:color="auto"/>
            <w:left w:val="none" w:sz="0" w:space="0" w:color="auto"/>
            <w:bottom w:val="none" w:sz="0" w:space="0" w:color="auto"/>
            <w:right w:val="none" w:sz="0" w:space="0" w:color="auto"/>
          </w:divBdr>
          <w:divsChild>
            <w:div w:id="277177214">
              <w:marLeft w:val="0"/>
              <w:marRight w:val="0"/>
              <w:marTop w:val="0"/>
              <w:marBottom w:val="0"/>
              <w:divBdr>
                <w:top w:val="none" w:sz="0" w:space="0" w:color="auto"/>
                <w:left w:val="none" w:sz="0" w:space="0" w:color="auto"/>
                <w:bottom w:val="none" w:sz="0" w:space="0" w:color="auto"/>
                <w:right w:val="none" w:sz="0" w:space="0" w:color="auto"/>
              </w:divBdr>
              <w:divsChild>
                <w:div w:id="153160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716236">
      <w:bodyDiv w:val="1"/>
      <w:marLeft w:val="0"/>
      <w:marRight w:val="0"/>
      <w:marTop w:val="0"/>
      <w:marBottom w:val="0"/>
      <w:divBdr>
        <w:top w:val="none" w:sz="0" w:space="0" w:color="auto"/>
        <w:left w:val="none" w:sz="0" w:space="0" w:color="auto"/>
        <w:bottom w:val="none" w:sz="0" w:space="0" w:color="auto"/>
        <w:right w:val="none" w:sz="0" w:space="0" w:color="auto"/>
      </w:divBdr>
      <w:divsChild>
        <w:div w:id="130096009">
          <w:marLeft w:val="0"/>
          <w:marRight w:val="0"/>
          <w:marTop w:val="0"/>
          <w:marBottom w:val="0"/>
          <w:divBdr>
            <w:top w:val="none" w:sz="0" w:space="0" w:color="auto"/>
            <w:left w:val="none" w:sz="0" w:space="0" w:color="auto"/>
            <w:bottom w:val="none" w:sz="0" w:space="0" w:color="auto"/>
            <w:right w:val="none" w:sz="0" w:space="0" w:color="auto"/>
          </w:divBdr>
        </w:div>
        <w:div w:id="161314105">
          <w:marLeft w:val="0"/>
          <w:marRight w:val="0"/>
          <w:marTop w:val="0"/>
          <w:marBottom w:val="0"/>
          <w:divBdr>
            <w:top w:val="none" w:sz="0" w:space="0" w:color="auto"/>
            <w:left w:val="none" w:sz="0" w:space="0" w:color="auto"/>
            <w:bottom w:val="none" w:sz="0" w:space="0" w:color="auto"/>
            <w:right w:val="none" w:sz="0" w:space="0" w:color="auto"/>
          </w:divBdr>
        </w:div>
        <w:div w:id="190919376">
          <w:marLeft w:val="0"/>
          <w:marRight w:val="0"/>
          <w:marTop w:val="0"/>
          <w:marBottom w:val="0"/>
          <w:divBdr>
            <w:top w:val="none" w:sz="0" w:space="0" w:color="auto"/>
            <w:left w:val="none" w:sz="0" w:space="0" w:color="auto"/>
            <w:bottom w:val="none" w:sz="0" w:space="0" w:color="auto"/>
            <w:right w:val="none" w:sz="0" w:space="0" w:color="auto"/>
          </w:divBdr>
        </w:div>
        <w:div w:id="229464385">
          <w:marLeft w:val="0"/>
          <w:marRight w:val="0"/>
          <w:marTop w:val="0"/>
          <w:marBottom w:val="0"/>
          <w:divBdr>
            <w:top w:val="none" w:sz="0" w:space="0" w:color="auto"/>
            <w:left w:val="none" w:sz="0" w:space="0" w:color="auto"/>
            <w:bottom w:val="none" w:sz="0" w:space="0" w:color="auto"/>
            <w:right w:val="none" w:sz="0" w:space="0" w:color="auto"/>
          </w:divBdr>
        </w:div>
        <w:div w:id="278688901">
          <w:marLeft w:val="0"/>
          <w:marRight w:val="0"/>
          <w:marTop w:val="0"/>
          <w:marBottom w:val="0"/>
          <w:divBdr>
            <w:top w:val="none" w:sz="0" w:space="0" w:color="auto"/>
            <w:left w:val="none" w:sz="0" w:space="0" w:color="auto"/>
            <w:bottom w:val="none" w:sz="0" w:space="0" w:color="auto"/>
            <w:right w:val="none" w:sz="0" w:space="0" w:color="auto"/>
          </w:divBdr>
        </w:div>
        <w:div w:id="467939297">
          <w:marLeft w:val="0"/>
          <w:marRight w:val="0"/>
          <w:marTop w:val="0"/>
          <w:marBottom w:val="0"/>
          <w:divBdr>
            <w:top w:val="none" w:sz="0" w:space="0" w:color="auto"/>
            <w:left w:val="none" w:sz="0" w:space="0" w:color="auto"/>
            <w:bottom w:val="none" w:sz="0" w:space="0" w:color="auto"/>
            <w:right w:val="none" w:sz="0" w:space="0" w:color="auto"/>
          </w:divBdr>
        </w:div>
        <w:div w:id="534852764">
          <w:marLeft w:val="0"/>
          <w:marRight w:val="0"/>
          <w:marTop w:val="0"/>
          <w:marBottom w:val="0"/>
          <w:divBdr>
            <w:top w:val="none" w:sz="0" w:space="0" w:color="auto"/>
            <w:left w:val="none" w:sz="0" w:space="0" w:color="auto"/>
            <w:bottom w:val="none" w:sz="0" w:space="0" w:color="auto"/>
            <w:right w:val="none" w:sz="0" w:space="0" w:color="auto"/>
          </w:divBdr>
        </w:div>
        <w:div w:id="591471482">
          <w:marLeft w:val="0"/>
          <w:marRight w:val="0"/>
          <w:marTop w:val="0"/>
          <w:marBottom w:val="0"/>
          <w:divBdr>
            <w:top w:val="none" w:sz="0" w:space="0" w:color="auto"/>
            <w:left w:val="none" w:sz="0" w:space="0" w:color="auto"/>
            <w:bottom w:val="none" w:sz="0" w:space="0" w:color="auto"/>
            <w:right w:val="none" w:sz="0" w:space="0" w:color="auto"/>
          </w:divBdr>
        </w:div>
        <w:div w:id="645746355">
          <w:marLeft w:val="0"/>
          <w:marRight w:val="0"/>
          <w:marTop w:val="0"/>
          <w:marBottom w:val="0"/>
          <w:divBdr>
            <w:top w:val="none" w:sz="0" w:space="0" w:color="auto"/>
            <w:left w:val="none" w:sz="0" w:space="0" w:color="auto"/>
            <w:bottom w:val="none" w:sz="0" w:space="0" w:color="auto"/>
            <w:right w:val="none" w:sz="0" w:space="0" w:color="auto"/>
          </w:divBdr>
        </w:div>
        <w:div w:id="858155928">
          <w:marLeft w:val="0"/>
          <w:marRight w:val="0"/>
          <w:marTop w:val="0"/>
          <w:marBottom w:val="0"/>
          <w:divBdr>
            <w:top w:val="none" w:sz="0" w:space="0" w:color="auto"/>
            <w:left w:val="none" w:sz="0" w:space="0" w:color="auto"/>
            <w:bottom w:val="none" w:sz="0" w:space="0" w:color="auto"/>
            <w:right w:val="none" w:sz="0" w:space="0" w:color="auto"/>
          </w:divBdr>
        </w:div>
        <w:div w:id="858277960">
          <w:marLeft w:val="0"/>
          <w:marRight w:val="0"/>
          <w:marTop w:val="0"/>
          <w:marBottom w:val="0"/>
          <w:divBdr>
            <w:top w:val="none" w:sz="0" w:space="0" w:color="auto"/>
            <w:left w:val="none" w:sz="0" w:space="0" w:color="auto"/>
            <w:bottom w:val="none" w:sz="0" w:space="0" w:color="auto"/>
            <w:right w:val="none" w:sz="0" w:space="0" w:color="auto"/>
          </w:divBdr>
        </w:div>
        <w:div w:id="889457742">
          <w:marLeft w:val="0"/>
          <w:marRight w:val="0"/>
          <w:marTop w:val="0"/>
          <w:marBottom w:val="0"/>
          <w:divBdr>
            <w:top w:val="none" w:sz="0" w:space="0" w:color="auto"/>
            <w:left w:val="none" w:sz="0" w:space="0" w:color="auto"/>
            <w:bottom w:val="none" w:sz="0" w:space="0" w:color="auto"/>
            <w:right w:val="none" w:sz="0" w:space="0" w:color="auto"/>
          </w:divBdr>
        </w:div>
        <w:div w:id="963997493">
          <w:marLeft w:val="0"/>
          <w:marRight w:val="0"/>
          <w:marTop w:val="0"/>
          <w:marBottom w:val="0"/>
          <w:divBdr>
            <w:top w:val="none" w:sz="0" w:space="0" w:color="auto"/>
            <w:left w:val="none" w:sz="0" w:space="0" w:color="auto"/>
            <w:bottom w:val="none" w:sz="0" w:space="0" w:color="auto"/>
            <w:right w:val="none" w:sz="0" w:space="0" w:color="auto"/>
          </w:divBdr>
        </w:div>
        <w:div w:id="1199202095">
          <w:marLeft w:val="0"/>
          <w:marRight w:val="0"/>
          <w:marTop w:val="0"/>
          <w:marBottom w:val="0"/>
          <w:divBdr>
            <w:top w:val="none" w:sz="0" w:space="0" w:color="auto"/>
            <w:left w:val="none" w:sz="0" w:space="0" w:color="auto"/>
            <w:bottom w:val="none" w:sz="0" w:space="0" w:color="auto"/>
            <w:right w:val="none" w:sz="0" w:space="0" w:color="auto"/>
          </w:divBdr>
        </w:div>
        <w:div w:id="1200126683">
          <w:marLeft w:val="0"/>
          <w:marRight w:val="0"/>
          <w:marTop w:val="0"/>
          <w:marBottom w:val="0"/>
          <w:divBdr>
            <w:top w:val="none" w:sz="0" w:space="0" w:color="auto"/>
            <w:left w:val="none" w:sz="0" w:space="0" w:color="auto"/>
            <w:bottom w:val="none" w:sz="0" w:space="0" w:color="auto"/>
            <w:right w:val="none" w:sz="0" w:space="0" w:color="auto"/>
          </w:divBdr>
        </w:div>
        <w:div w:id="1239099324">
          <w:marLeft w:val="0"/>
          <w:marRight w:val="0"/>
          <w:marTop w:val="0"/>
          <w:marBottom w:val="0"/>
          <w:divBdr>
            <w:top w:val="none" w:sz="0" w:space="0" w:color="auto"/>
            <w:left w:val="none" w:sz="0" w:space="0" w:color="auto"/>
            <w:bottom w:val="none" w:sz="0" w:space="0" w:color="auto"/>
            <w:right w:val="none" w:sz="0" w:space="0" w:color="auto"/>
          </w:divBdr>
        </w:div>
        <w:div w:id="1336804078">
          <w:marLeft w:val="0"/>
          <w:marRight w:val="0"/>
          <w:marTop w:val="0"/>
          <w:marBottom w:val="0"/>
          <w:divBdr>
            <w:top w:val="none" w:sz="0" w:space="0" w:color="auto"/>
            <w:left w:val="none" w:sz="0" w:space="0" w:color="auto"/>
            <w:bottom w:val="none" w:sz="0" w:space="0" w:color="auto"/>
            <w:right w:val="none" w:sz="0" w:space="0" w:color="auto"/>
          </w:divBdr>
        </w:div>
        <w:div w:id="1448239818">
          <w:marLeft w:val="0"/>
          <w:marRight w:val="0"/>
          <w:marTop w:val="0"/>
          <w:marBottom w:val="0"/>
          <w:divBdr>
            <w:top w:val="none" w:sz="0" w:space="0" w:color="auto"/>
            <w:left w:val="none" w:sz="0" w:space="0" w:color="auto"/>
            <w:bottom w:val="none" w:sz="0" w:space="0" w:color="auto"/>
            <w:right w:val="none" w:sz="0" w:space="0" w:color="auto"/>
          </w:divBdr>
        </w:div>
        <w:div w:id="1450929859">
          <w:marLeft w:val="0"/>
          <w:marRight w:val="0"/>
          <w:marTop w:val="0"/>
          <w:marBottom w:val="0"/>
          <w:divBdr>
            <w:top w:val="none" w:sz="0" w:space="0" w:color="auto"/>
            <w:left w:val="none" w:sz="0" w:space="0" w:color="auto"/>
            <w:bottom w:val="none" w:sz="0" w:space="0" w:color="auto"/>
            <w:right w:val="none" w:sz="0" w:space="0" w:color="auto"/>
          </w:divBdr>
        </w:div>
        <w:div w:id="1459953438">
          <w:marLeft w:val="0"/>
          <w:marRight w:val="0"/>
          <w:marTop w:val="0"/>
          <w:marBottom w:val="0"/>
          <w:divBdr>
            <w:top w:val="none" w:sz="0" w:space="0" w:color="auto"/>
            <w:left w:val="none" w:sz="0" w:space="0" w:color="auto"/>
            <w:bottom w:val="none" w:sz="0" w:space="0" w:color="auto"/>
            <w:right w:val="none" w:sz="0" w:space="0" w:color="auto"/>
          </w:divBdr>
        </w:div>
        <w:div w:id="1544519391">
          <w:marLeft w:val="0"/>
          <w:marRight w:val="0"/>
          <w:marTop w:val="0"/>
          <w:marBottom w:val="0"/>
          <w:divBdr>
            <w:top w:val="none" w:sz="0" w:space="0" w:color="auto"/>
            <w:left w:val="none" w:sz="0" w:space="0" w:color="auto"/>
            <w:bottom w:val="none" w:sz="0" w:space="0" w:color="auto"/>
            <w:right w:val="none" w:sz="0" w:space="0" w:color="auto"/>
          </w:divBdr>
        </w:div>
        <w:div w:id="1585915108">
          <w:marLeft w:val="0"/>
          <w:marRight w:val="0"/>
          <w:marTop w:val="0"/>
          <w:marBottom w:val="0"/>
          <w:divBdr>
            <w:top w:val="none" w:sz="0" w:space="0" w:color="auto"/>
            <w:left w:val="none" w:sz="0" w:space="0" w:color="auto"/>
            <w:bottom w:val="none" w:sz="0" w:space="0" w:color="auto"/>
            <w:right w:val="none" w:sz="0" w:space="0" w:color="auto"/>
          </w:divBdr>
        </w:div>
        <w:div w:id="1592858769">
          <w:marLeft w:val="0"/>
          <w:marRight w:val="0"/>
          <w:marTop w:val="0"/>
          <w:marBottom w:val="0"/>
          <w:divBdr>
            <w:top w:val="none" w:sz="0" w:space="0" w:color="auto"/>
            <w:left w:val="none" w:sz="0" w:space="0" w:color="auto"/>
            <w:bottom w:val="none" w:sz="0" w:space="0" w:color="auto"/>
            <w:right w:val="none" w:sz="0" w:space="0" w:color="auto"/>
          </w:divBdr>
        </w:div>
        <w:div w:id="1593508965">
          <w:marLeft w:val="0"/>
          <w:marRight w:val="0"/>
          <w:marTop w:val="0"/>
          <w:marBottom w:val="0"/>
          <w:divBdr>
            <w:top w:val="none" w:sz="0" w:space="0" w:color="auto"/>
            <w:left w:val="none" w:sz="0" w:space="0" w:color="auto"/>
            <w:bottom w:val="none" w:sz="0" w:space="0" w:color="auto"/>
            <w:right w:val="none" w:sz="0" w:space="0" w:color="auto"/>
          </w:divBdr>
        </w:div>
        <w:div w:id="1611431440">
          <w:marLeft w:val="0"/>
          <w:marRight w:val="0"/>
          <w:marTop w:val="0"/>
          <w:marBottom w:val="0"/>
          <w:divBdr>
            <w:top w:val="none" w:sz="0" w:space="0" w:color="auto"/>
            <w:left w:val="none" w:sz="0" w:space="0" w:color="auto"/>
            <w:bottom w:val="none" w:sz="0" w:space="0" w:color="auto"/>
            <w:right w:val="none" w:sz="0" w:space="0" w:color="auto"/>
          </w:divBdr>
        </w:div>
        <w:div w:id="1624997057">
          <w:marLeft w:val="0"/>
          <w:marRight w:val="0"/>
          <w:marTop w:val="0"/>
          <w:marBottom w:val="0"/>
          <w:divBdr>
            <w:top w:val="none" w:sz="0" w:space="0" w:color="auto"/>
            <w:left w:val="none" w:sz="0" w:space="0" w:color="auto"/>
            <w:bottom w:val="none" w:sz="0" w:space="0" w:color="auto"/>
            <w:right w:val="none" w:sz="0" w:space="0" w:color="auto"/>
          </w:divBdr>
        </w:div>
        <w:div w:id="1698585168">
          <w:marLeft w:val="0"/>
          <w:marRight w:val="0"/>
          <w:marTop w:val="0"/>
          <w:marBottom w:val="0"/>
          <w:divBdr>
            <w:top w:val="none" w:sz="0" w:space="0" w:color="auto"/>
            <w:left w:val="none" w:sz="0" w:space="0" w:color="auto"/>
            <w:bottom w:val="none" w:sz="0" w:space="0" w:color="auto"/>
            <w:right w:val="none" w:sz="0" w:space="0" w:color="auto"/>
          </w:divBdr>
        </w:div>
        <w:div w:id="1820686278">
          <w:marLeft w:val="0"/>
          <w:marRight w:val="0"/>
          <w:marTop w:val="0"/>
          <w:marBottom w:val="0"/>
          <w:divBdr>
            <w:top w:val="none" w:sz="0" w:space="0" w:color="auto"/>
            <w:left w:val="none" w:sz="0" w:space="0" w:color="auto"/>
            <w:bottom w:val="none" w:sz="0" w:space="0" w:color="auto"/>
            <w:right w:val="none" w:sz="0" w:space="0" w:color="auto"/>
          </w:divBdr>
        </w:div>
        <w:div w:id="1914657169">
          <w:marLeft w:val="0"/>
          <w:marRight w:val="0"/>
          <w:marTop w:val="0"/>
          <w:marBottom w:val="0"/>
          <w:divBdr>
            <w:top w:val="none" w:sz="0" w:space="0" w:color="auto"/>
            <w:left w:val="none" w:sz="0" w:space="0" w:color="auto"/>
            <w:bottom w:val="none" w:sz="0" w:space="0" w:color="auto"/>
            <w:right w:val="none" w:sz="0" w:space="0" w:color="auto"/>
          </w:divBdr>
        </w:div>
        <w:div w:id="1973629434">
          <w:marLeft w:val="0"/>
          <w:marRight w:val="0"/>
          <w:marTop w:val="0"/>
          <w:marBottom w:val="0"/>
          <w:divBdr>
            <w:top w:val="none" w:sz="0" w:space="0" w:color="auto"/>
            <w:left w:val="none" w:sz="0" w:space="0" w:color="auto"/>
            <w:bottom w:val="none" w:sz="0" w:space="0" w:color="auto"/>
            <w:right w:val="none" w:sz="0" w:space="0" w:color="auto"/>
          </w:divBdr>
        </w:div>
        <w:div w:id="2085686495">
          <w:marLeft w:val="0"/>
          <w:marRight w:val="0"/>
          <w:marTop w:val="0"/>
          <w:marBottom w:val="0"/>
          <w:divBdr>
            <w:top w:val="none" w:sz="0" w:space="0" w:color="auto"/>
            <w:left w:val="none" w:sz="0" w:space="0" w:color="auto"/>
            <w:bottom w:val="none" w:sz="0" w:space="0" w:color="auto"/>
            <w:right w:val="none" w:sz="0" w:space="0" w:color="auto"/>
          </w:divBdr>
        </w:div>
      </w:divsChild>
    </w:div>
    <w:div w:id="1426925436">
      <w:bodyDiv w:val="1"/>
      <w:marLeft w:val="0"/>
      <w:marRight w:val="0"/>
      <w:marTop w:val="0"/>
      <w:marBottom w:val="0"/>
      <w:divBdr>
        <w:top w:val="none" w:sz="0" w:space="0" w:color="auto"/>
        <w:left w:val="none" w:sz="0" w:space="0" w:color="auto"/>
        <w:bottom w:val="none" w:sz="0" w:space="0" w:color="auto"/>
        <w:right w:val="none" w:sz="0" w:space="0" w:color="auto"/>
      </w:divBdr>
    </w:div>
    <w:div w:id="1428304683">
      <w:bodyDiv w:val="1"/>
      <w:marLeft w:val="0"/>
      <w:marRight w:val="0"/>
      <w:marTop w:val="0"/>
      <w:marBottom w:val="0"/>
      <w:divBdr>
        <w:top w:val="none" w:sz="0" w:space="0" w:color="auto"/>
        <w:left w:val="none" w:sz="0" w:space="0" w:color="auto"/>
        <w:bottom w:val="none" w:sz="0" w:space="0" w:color="auto"/>
        <w:right w:val="none" w:sz="0" w:space="0" w:color="auto"/>
      </w:divBdr>
    </w:div>
    <w:div w:id="1429615675">
      <w:bodyDiv w:val="1"/>
      <w:marLeft w:val="0"/>
      <w:marRight w:val="0"/>
      <w:marTop w:val="0"/>
      <w:marBottom w:val="0"/>
      <w:divBdr>
        <w:top w:val="none" w:sz="0" w:space="0" w:color="auto"/>
        <w:left w:val="none" w:sz="0" w:space="0" w:color="auto"/>
        <w:bottom w:val="none" w:sz="0" w:space="0" w:color="auto"/>
        <w:right w:val="none" w:sz="0" w:space="0" w:color="auto"/>
      </w:divBdr>
      <w:divsChild>
        <w:div w:id="426534771">
          <w:marLeft w:val="0"/>
          <w:marRight w:val="0"/>
          <w:marTop w:val="0"/>
          <w:marBottom w:val="0"/>
          <w:divBdr>
            <w:top w:val="none" w:sz="0" w:space="0" w:color="auto"/>
            <w:left w:val="none" w:sz="0" w:space="0" w:color="auto"/>
            <w:bottom w:val="none" w:sz="0" w:space="0" w:color="auto"/>
            <w:right w:val="none" w:sz="0" w:space="0" w:color="auto"/>
          </w:divBdr>
          <w:divsChild>
            <w:div w:id="421613050">
              <w:marLeft w:val="0"/>
              <w:marRight w:val="0"/>
              <w:marTop w:val="0"/>
              <w:marBottom w:val="0"/>
              <w:divBdr>
                <w:top w:val="none" w:sz="0" w:space="0" w:color="auto"/>
                <w:left w:val="none" w:sz="0" w:space="0" w:color="auto"/>
                <w:bottom w:val="none" w:sz="0" w:space="0" w:color="auto"/>
                <w:right w:val="none" w:sz="0" w:space="0" w:color="auto"/>
              </w:divBdr>
              <w:divsChild>
                <w:div w:id="532378799">
                  <w:marLeft w:val="0"/>
                  <w:marRight w:val="0"/>
                  <w:marTop w:val="0"/>
                  <w:marBottom w:val="0"/>
                  <w:divBdr>
                    <w:top w:val="none" w:sz="0" w:space="0" w:color="auto"/>
                    <w:left w:val="none" w:sz="0" w:space="0" w:color="auto"/>
                    <w:bottom w:val="none" w:sz="0" w:space="0" w:color="auto"/>
                    <w:right w:val="none" w:sz="0" w:space="0" w:color="auto"/>
                  </w:divBdr>
                  <w:divsChild>
                    <w:div w:id="213012577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93129791">
              <w:marLeft w:val="0"/>
              <w:marRight w:val="0"/>
              <w:marTop w:val="0"/>
              <w:marBottom w:val="0"/>
              <w:divBdr>
                <w:top w:val="none" w:sz="0" w:space="0" w:color="auto"/>
                <w:left w:val="none" w:sz="0" w:space="0" w:color="auto"/>
                <w:bottom w:val="none" w:sz="0" w:space="0" w:color="auto"/>
                <w:right w:val="none" w:sz="0" w:space="0" w:color="auto"/>
              </w:divBdr>
              <w:divsChild>
                <w:div w:id="648562033">
                  <w:marLeft w:val="0"/>
                  <w:marRight w:val="0"/>
                  <w:marTop w:val="0"/>
                  <w:marBottom w:val="0"/>
                  <w:divBdr>
                    <w:top w:val="none" w:sz="0" w:space="0" w:color="auto"/>
                    <w:left w:val="none" w:sz="0" w:space="0" w:color="auto"/>
                    <w:bottom w:val="none" w:sz="0" w:space="0" w:color="auto"/>
                    <w:right w:val="none" w:sz="0" w:space="0" w:color="auto"/>
                  </w:divBdr>
                  <w:divsChild>
                    <w:div w:id="1575892383">
                      <w:marLeft w:val="0"/>
                      <w:marRight w:val="0"/>
                      <w:marTop w:val="0"/>
                      <w:marBottom w:val="0"/>
                      <w:divBdr>
                        <w:top w:val="none" w:sz="0" w:space="0" w:color="auto"/>
                        <w:left w:val="none" w:sz="0" w:space="0" w:color="auto"/>
                        <w:bottom w:val="none" w:sz="0" w:space="0" w:color="auto"/>
                        <w:right w:val="none" w:sz="0" w:space="0" w:color="auto"/>
                      </w:divBdr>
                      <w:divsChild>
                        <w:div w:id="92611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475566">
          <w:marLeft w:val="0"/>
          <w:marRight w:val="0"/>
          <w:marTop w:val="0"/>
          <w:marBottom w:val="0"/>
          <w:divBdr>
            <w:top w:val="none" w:sz="0" w:space="0" w:color="auto"/>
            <w:left w:val="none" w:sz="0" w:space="0" w:color="auto"/>
            <w:bottom w:val="none" w:sz="0" w:space="0" w:color="auto"/>
            <w:right w:val="none" w:sz="0" w:space="0" w:color="auto"/>
          </w:divBdr>
          <w:divsChild>
            <w:div w:id="234165693">
              <w:marLeft w:val="0"/>
              <w:marRight w:val="0"/>
              <w:marTop w:val="0"/>
              <w:marBottom w:val="0"/>
              <w:divBdr>
                <w:top w:val="none" w:sz="0" w:space="0" w:color="auto"/>
                <w:left w:val="none" w:sz="0" w:space="0" w:color="auto"/>
                <w:bottom w:val="none" w:sz="0" w:space="0" w:color="auto"/>
                <w:right w:val="none" w:sz="0" w:space="0" w:color="auto"/>
              </w:divBdr>
            </w:div>
            <w:div w:id="238172735">
              <w:marLeft w:val="0"/>
              <w:marRight w:val="0"/>
              <w:marTop w:val="0"/>
              <w:marBottom w:val="0"/>
              <w:divBdr>
                <w:top w:val="none" w:sz="0" w:space="0" w:color="auto"/>
                <w:left w:val="none" w:sz="0" w:space="0" w:color="auto"/>
                <w:bottom w:val="none" w:sz="0" w:space="0" w:color="auto"/>
                <w:right w:val="none" w:sz="0" w:space="0" w:color="auto"/>
              </w:divBdr>
            </w:div>
            <w:div w:id="1022166912">
              <w:marLeft w:val="0"/>
              <w:marRight w:val="0"/>
              <w:marTop w:val="0"/>
              <w:marBottom w:val="0"/>
              <w:divBdr>
                <w:top w:val="none" w:sz="0" w:space="0" w:color="auto"/>
                <w:left w:val="none" w:sz="0" w:space="0" w:color="auto"/>
                <w:bottom w:val="none" w:sz="0" w:space="0" w:color="auto"/>
                <w:right w:val="none" w:sz="0" w:space="0" w:color="auto"/>
              </w:divBdr>
            </w:div>
            <w:div w:id="1224101628">
              <w:marLeft w:val="0"/>
              <w:marRight w:val="0"/>
              <w:marTop w:val="0"/>
              <w:marBottom w:val="0"/>
              <w:divBdr>
                <w:top w:val="none" w:sz="0" w:space="0" w:color="auto"/>
                <w:left w:val="none" w:sz="0" w:space="0" w:color="auto"/>
                <w:bottom w:val="none" w:sz="0" w:space="0" w:color="auto"/>
                <w:right w:val="none" w:sz="0" w:space="0" w:color="auto"/>
              </w:divBdr>
            </w:div>
          </w:divsChild>
        </w:div>
        <w:div w:id="1366253623">
          <w:marLeft w:val="0"/>
          <w:marRight w:val="0"/>
          <w:marTop w:val="0"/>
          <w:marBottom w:val="0"/>
          <w:divBdr>
            <w:top w:val="single" w:sz="6" w:space="0" w:color="EFEFEF"/>
            <w:left w:val="none" w:sz="0" w:space="0" w:color="auto"/>
            <w:bottom w:val="none" w:sz="0" w:space="0" w:color="auto"/>
            <w:right w:val="none" w:sz="0" w:space="0" w:color="auto"/>
          </w:divBdr>
          <w:divsChild>
            <w:div w:id="1336806933">
              <w:marLeft w:val="0"/>
              <w:marRight w:val="0"/>
              <w:marTop w:val="0"/>
              <w:marBottom w:val="0"/>
              <w:divBdr>
                <w:top w:val="none" w:sz="0" w:space="0" w:color="auto"/>
                <w:left w:val="none" w:sz="0" w:space="0" w:color="auto"/>
                <w:bottom w:val="none" w:sz="0" w:space="0" w:color="auto"/>
                <w:right w:val="none" w:sz="0" w:space="0" w:color="auto"/>
              </w:divBdr>
              <w:divsChild>
                <w:div w:id="931933089">
                  <w:marLeft w:val="0"/>
                  <w:marRight w:val="0"/>
                  <w:marTop w:val="0"/>
                  <w:marBottom w:val="0"/>
                  <w:divBdr>
                    <w:top w:val="none" w:sz="0" w:space="0" w:color="auto"/>
                    <w:left w:val="none" w:sz="0" w:space="0" w:color="auto"/>
                    <w:bottom w:val="none" w:sz="0" w:space="0" w:color="auto"/>
                    <w:right w:val="none" w:sz="0" w:space="0" w:color="auto"/>
                  </w:divBdr>
                  <w:divsChild>
                    <w:div w:id="193615108">
                      <w:marLeft w:val="0"/>
                      <w:marRight w:val="0"/>
                      <w:marTop w:val="0"/>
                      <w:marBottom w:val="0"/>
                      <w:divBdr>
                        <w:top w:val="none" w:sz="0" w:space="0" w:color="auto"/>
                        <w:left w:val="single" w:sz="6" w:space="11" w:color="auto"/>
                        <w:bottom w:val="single" w:sz="6" w:space="0" w:color="auto"/>
                        <w:right w:val="single" w:sz="6" w:space="19" w:color="auto"/>
                      </w:divBdr>
                    </w:div>
                    <w:div w:id="390661432">
                      <w:marLeft w:val="0"/>
                      <w:marRight w:val="0"/>
                      <w:marTop w:val="0"/>
                      <w:marBottom w:val="0"/>
                      <w:divBdr>
                        <w:top w:val="none" w:sz="0" w:space="0" w:color="auto"/>
                        <w:left w:val="single" w:sz="6" w:space="11" w:color="auto"/>
                        <w:bottom w:val="single" w:sz="6" w:space="0" w:color="auto"/>
                        <w:right w:val="single" w:sz="6" w:space="19" w:color="auto"/>
                      </w:divBdr>
                    </w:div>
                    <w:div w:id="547227188">
                      <w:marLeft w:val="0"/>
                      <w:marRight w:val="0"/>
                      <w:marTop w:val="0"/>
                      <w:marBottom w:val="0"/>
                      <w:divBdr>
                        <w:top w:val="none" w:sz="0" w:space="0" w:color="auto"/>
                        <w:left w:val="single" w:sz="6" w:space="11" w:color="auto"/>
                        <w:bottom w:val="single" w:sz="6" w:space="0" w:color="auto"/>
                        <w:right w:val="single" w:sz="6" w:space="19" w:color="auto"/>
                      </w:divBdr>
                    </w:div>
                    <w:div w:id="699550663">
                      <w:marLeft w:val="0"/>
                      <w:marRight w:val="0"/>
                      <w:marTop w:val="0"/>
                      <w:marBottom w:val="0"/>
                      <w:divBdr>
                        <w:top w:val="none" w:sz="0" w:space="0" w:color="auto"/>
                        <w:left w:val="single" w:sz="6" w:space="11" w:color="auto"/>
                        <w:bottom w:val="single" w:sz="6" w:space="0" w:color="auto"/>
                        <w:right w:val="single" w:sz="6" w:space="19" w:color="auto"/>
                      </w:divBdr>
                    </w:div>
                    <w:div w:id="853690302">
                      <w:marLeft w:val="0"/>
                      <w:marRight w:val="0"/>
                      <w:marTop w:val="0"/>
                      <w:marBottom w:val="0"/>
                      <w:divBdr>
                        <w:top w:val="none" w:sz="0" w:space="0" w:color="auto"/>
                        <w:left w:val="single" w:sz="6" w:space="11" w:color="auto"/>
                        <w:bottom w:val="single" w:sz="6" w:space="0" w:color="auto"/>
                        <w:right w:val="single" w:sz="6" w:space="19" w:color="auto"/>
                      </w:divBdr>
                    </w:div>
                    <w:div w:id="1611401090">
                      <w:marLeft w:val="0"/>
                      <w:marRight w:val="0"/>
                      <w:marTop w:val="0"/>
                      <w:marBottom w:val="0"/>
                      <w:divBdr>
                        <w:top w:val="none" w:sz="0" w:space="0" w:color="auto"/>
                        <w:left w:val="single" w:sz="6" w:space="11" w:color="auto"/>
                        <w:bottom w:val="single" w:sz="6" w:space="0" w:color="auto"/>
                        <w:right w:val="single" w:sz="6" w:space="19" w:color="auto"/>
                      </w:divBdr>
                    </w:div>
                    <w:div w:id="2114474240">
                      <w:marLeft w:val="0"/>
                      <w:marRight w:val="0"/>
                      <w:marTop w:val="0"/>
                      <w:marBottom w:val="0"/>
                      <w:divBdr>
                        <w:top w:val="none" w:sz="0" w:space="0" w:color="auto"/>
                        <w:left w:val="single" w:sz="6" w:space="11" w:color="auto"/>
                        <w:bottom w:val="single" w:sz="6" w:space="0" w:color="auto"/>
                        <w:right w:val="single" w:sz="6" w:space="19" w:color="auto"/>
                      </w:divBdr>
                    </w:div>
                  </w:divsChild>
                </w:div>
              </w:divsChild>
            </w:div>
          </w:divsChild>
        </w:div>
        <w:div w:id="1490826350">
          <w:marLeft w:val="0"/>
          <w:marRight w:val="300"/>
          <w:marTop w:val="0"/>
          <w:marBottom w:val="0"/>
          <w:divBdr>
            <w:top w:val="none" w:sz="0" w:space="0" w:color="auto"/>
            <w:left w:val="none" w:sz="0" w:space="0" w:color="auto"/>
            <w:bottom w:val="none" w:sz="0" w:space="0" w:color="auto"/>
            <w:right w:val="none" w:sz="0" w:space="0" w:color="auto"/>
          </w:divBdr>
          <w:divsChild>
            <w:div w:id="1947350385">
              <w:marLeft w:val="0"/>
              <w:marRight w:val="0"/>
              <w:marTop w:val="0"/>
              <w:marBottom w:val="0"/>
              <w:divBdr>
                <w:top w:val="none" w:sz="0" w:space="0" w:color="auto"/>
                <w:left w:val="none" w:sz="0" w:space="0" w:color="auto"/>
                <w:bottom w:val="none" w:sz="0" w:space="0" w:color="auto"/>
                <w:right w:val="none" w:sz="0" w:space="0" w:color="auto"/>
              </w:divBdr>
              <w:divsChild>
                <w:div w:id="161370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089711">
          <w:marLeft w:val="0"/>
          <w:marRight w:val="0"/>
          <w:marTop w:val="0"/>
          <w:marBottom w:val="0"/>
          <w:divBdr>
            <w:top w:val="none" w:sz="0" w:space="0" w:color="auto"/>
            <w:left w:val="none" w:sz="0" w:space="0" w:color="auto"/>
            <w:bottom w:val="none" w:sz="0" w:space="0" w:color="auto"/>
            <w:right w:val="none" w:sz="0" w:space="0" w:color="auto"/>
          </w:divBdr>
          <w:divsChild>
            <w:div w:id="1214348926">
              <w:marLeft w:val="0"/>
              <w:marRight w:val="0"/>
              <w:marTop w:val="0"/>
              <w:marBottom w:val="0"/>
              <w:divBdr>
                <w:top w:val="none" w:sz="0" w:space="0" w:color="auto"/>
                <w:left w:val="none" w:sz="0" w:space="0" w:color="auto"/>
                <w:bottom w:val="none" w:sz="0" w:space="0" w:color="auto"/>
                <w:right w:val="none" w:sz="0" w:space="0" w:color="auto"/>
              </w:divBdr>
              <w:divsChild>
                <w:div w:id="98988609">
                  <w:blockQuote w:val="1"/>
                  <w:marLeft w:val="720"/>
                  <w:marRight w:val="720"/>
                  <w:marTop w:val="100"/>
                  <w:marBottom w:val="100"/>
                  <w:divBdr>
                    <w:top w:val="single" w:sz="6" w:space="5" w:color="000000"/>
                    <w:left w:val="none" w:sz="0" w:space="0" w:color="auto"/>
                    <w:bottom w:val="none" w:sz="0" w:space="0" w:color="auto"/>
                    <w:right w:val="none" w:sz="0" w:space="0" w:color="auto"/>
                  </w:divBdr>
                </w:div>
                <w:div w:id="525485898">
                  <w:marLeft w:val="0"/>
                  <w:marRight w:val="0"/>
                  <w:marTop w:val="300"/>
                  <w:marBottom w:val="0"/>
                  <w:divBdr>
                    <w:top w:val="none" w:sz="0" w:space="0" w:color="auto"/>
                    <w:left w:val="none" w:sz="0" w:space="0" w:color="auto"/>
                    <w:bottom w:val="none" w:sz="0" w:space="0" w:color="auto"/>
                    <w:right w:val="none" w:sz="0" w:space="0" w:color="auto"/>
                  </w:divBdr>
                </w:div>
                <w:div w:id="633757604">
                  <w:marLeft w:val="-4575"/>
                  <w:marRight w:val="-4575"/>
                  <w:marTop w:val="0"/>
                  <w:marBottom w:val="0"/>
                  <w:divBdr>
                    <w:top w:val="none" w:sz="0" w:space="0" w:color="auto"/>
                    <w:left w:val="none" w:sz="0" w:space="0" w:color="auto"/>
                    <w:bottom w:val="none" w:sz="0" w:space="0" w:color="auto"/>
                    <w:right w:val="none" w:sz="0" w:space="0" w:color="auto"/>
                  </w:divBdr>
                  <w:divsChild>
                    <w:div w:id="721901408">
                      <w:marLeft w:val="0"/>
                      <w:marRight w:val="0"/>
                      <w:marTop w:val="450"/>
                      <w:marBottom w:val="225"/>
                      <w:divBdr>
                        <w:top w:val="none" w:sz="0" w:space="0" w:color="auto"/>
                        <w:left w:val="none" w:sz="0" w:space="0" w:color="auto"/>
                        <w:bottom w:val="none" w:sz="0" w:space="0" w:color="auto"/>
                        <w:right w:val="none" w:sz="0" w:space="0" w:color="auto"/>
                      </w:divBdr>
                      <w:divsChild>
                        <w:div w:id="766535034">
                          <w:marLeft w:val="0"/>
                          <w:marRight w:val="0"/>
                          <w:marTop w:val="0"/>
                          <w:marBottom w:val="0"/>
                          <w:divBdr>
                            <w:top w:val="none" w:sz="0" w:space="0" w:color="auto"/>
                            <w:left w:val="none" w:sz="0" w:space="0" w:color="auto"/>
                            <w:bottom w:val="none" w:sz="0" w:space="0" w:color="auto"/>
                            <w:right w:val="none" w:sz="0" w:space="0" w:color="auto"/>
                          </w:divBdr>
                          <w:divsChild>
                            <w:div w:id="208680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118478">
                  <w:blockQuote w:val="1"/>
                  <w:marLeft w:val="720"/>
                  <w:marRight w:val="720"/>
                  <w:marTop w:val="100"/>
                  <w:marBottom w:val="100"/>
                  <w:divBdr>
                    <w:top w:val="single" w:sz="6" w:space="5" w:color="000000"/>
                    <w:left w:val="none" w:sz="0" w:space="0" w:color="auto"/>
                    <w:bottom w:val="none" w:sz="0" w:space="0" w:color="auto"/>
                    <w:right w:val="none" w:sz="0" w:space="0" w:color="auto"/>
                  </w:divBdr>
                </w:div>
                <w:div w:id="992375146">
                  <w:marLeft w:val="0"/>
                  <w:marRight w:val="0"/>
                  <w:marTop w:val="0"/>
                  <w:marBottom w:val="0"/>
                  <w:divBdr>
                    <w:top w:val="none" w:sz="0" w:space="0" w:color="auto"/>
                    <w:left w:val="none" w:sz="0" w:space="0" w:color="auto"/>
                    <w:bottom w:val="none" w:sz="0" w:space="0" w:color="auto"/>
                    <w:right w:val="none" w:sz="0" w:space="0" w:color="auto"/>
                  </w:divBdr>
                  <w:divsChild>
                    <w:div w:id="436144614">
                      <w:marLeft w:val="0"/>
                      <w:marRight w:val="0"/>
                      <w:marTop w:val="0"/>
                      <w:marBottom w:val="0"/>
                      <w:divBdr>
                        <w:top w:val="none" w:sz="0" w:space="0" w:color="auto"/>
                        <w:left w:val="none" w:sz="0" w:space="0" w:color="auto"/>
                        <w:bottom w:val="none" w:sz="0" w:space="0" w:color="auto"/>
                        <w:right w:val="none" w:sz="0" w:space="0" w:color="auto"/>
                      </w:divBdr>
                      <w:divsChild>
                        <w:div w:id="2004624173">
                          <w:marLeft w:val="0"/>
                          <w:marRight w:val="0"/>
                          <w:marTop w:val="75"/>
                          <w:marBottom w:val="0"/>
                          <w:divBdr>
                            <w:top w:val="none" w:sz="0" w:space="0" w:color="auto"/>
                            <w:left w:val="none" w:sz="0" w:space="0" w:color="auto"/>
                            <w:bottom w:val="none" w:sz="0" w:space="0" w:color="auto"/>
                            <w:right w:val="none" w:sz="0" w:space="0" w:color="auto"/>
                          </w:divBdr>
                        </w:div>
                      </w:divsChild>
                    </w:div>
                    <w:div w:id="2118408028">
                      <w:marLeft w:val="0"/>
                      <w:marRight w:val="0"/>
                      <w:marTop w:val="0"/>
                      <w:marBottom w:val="0"/>
                      <w:divBdr>
                        <w:top w:val="none" w:sz="0" w:space="0" w:color="auto"/>
                        <w:left w:val="none" w:sz="0" w:space="0" w:color="auto"/>
                        <w:bottom w:val="none" w:sz="0" w:space="0" w:color="auto"/>
                        <w:right w:val="none" w:sz="0" w:space="0" w:color="auto"/>
                      </w:divBdr>
                    </w:div>
                  </w:divsChild>
                </w:div>
                <w:div w:id="1001855351">
                  <w:marLeft w:val="-4575"/>
                  <w:marRight w:val="-4575"/>
                  <w:marTop w:val="0"/>
                  <w:marBottom w:val="0"/>
                  <w:divBdr>
                    <w:top w:val="none" w:sz="0" w:space="0" w:color="auto"/>
                    <w:left w:val="none" w:sz="0" w:space="0" w:color="auto"/>
                    <w:bottom w:val="none" w:sz="0" w:space="0" w:color="auto"/>
                    <w:right w:val="none" w:sz="0" w:space="0" w:color="auto"/>
                  </w:divBdr>
                  <w:divsChild>
                    <w:div w:id="768768791">
                      <w:marLeft w:val="0"/>
                      <w:marRight w:val="0"/>
                      <w:marTop w:val="450"/>
                      <w:marBottom w:val="225"/>
                      <w:divBdr>
                        <w:top w:val="none" w:sz="0" w:space="0" w:color="auto"/>
                        <w:left w:val="none" w:sz="0" w:space="0" w:color="auto"/>
                        <w:bottom w:val="none" w:sz="0" w:space="0" w:color="auto"/>
                        <w:right w:val="none" w:sz="0" w:space="0" w:color="auto"/>
                      </w:divBdr>
                      <w:divsChild>
                        <w:div w:id="852574958">
                          <w:marLeft w:val="0"/>
                          <w:marRight w:val="0"/>
                          <w:marTop w:val="0"/>
                          <w:marBottom w:val="0"/>
                          <w:divBdr>
                            <w:top w:val="none" w:sz="0" w:space="0" w:color="auto"/>
                            <w:left w:val="none" w:sz="0" w:space="0" w:color="auto"/>
                            <w:bottom w:val="none" w:sz="0" w:space="0" w:color="auto"/>
                            <w:right w:val="none" w:sz="0" w:space="0" w:color="auto"/>
                          </w:divBdr>
                          <w:divsChild>
                            <w:div w:id="17179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022521">
                  <w:marLeft w:val="0"/>
                  <w:marRight w:val="0"/>
                  <w:marTop w:val="375"/>
                  <w:marBottom w:val="375"/>
                  <w:divBdr>
                    <w:top w:val="none" w:sz="0" w:space="0" w:color="auto"/>
                    <w:left w:val="none" w:sz="0" w:space="0" w:color="auto"/>
                    <w:bottom w:val="none" w:sz="0" w:space="0" w:color="auto"/>
                    <w:right w:val="none" w:sz="0" w:space="0" w:color="auto"/>
                  </w:divBdr>
                </w:div>
                <w:div w:id="1164782397">
                  <w:marLeft w:val="-4575"/>
                  <w:marRight w:val="-4575"/>
                  <w:marTop w:val="0"/>
                  <w:marBottom w:val="0"/>
                  <w:divBdr>
                    <w:top w:val="none" w:sz="0" w:space="0" w:color="auto"/>
                    <w:left w:val="none" w:sz="0" w:space="0" w:color="auto"/>
                    <w:bottom w:val="none" w:sz="0" w:space="0" w:color="auto"/>
                    <w:right w:val="none" w:sz="0" w:space="0" w:color="auto"/>
                  </w:divBdr>
                  <w:divsChild>
                    <w:div w:id="879124442">
                      <w:marLeft w:val="0"/>
                      <w:marRight w:val="0"/>
                      <w:marTop w:val="450"/>
                      <w:marBottom w:val="225"/>
                      <w:divBdr>
                        <w:top w:val="none" w:sz="0" w:space="0" w:color="auto"/>
                        <w:left w:val="none" w:sz="0" w:space="0" w:color="auto"/>
                        <w:bottom w:val="none" w:sz="0" w:space="0" w:color="auto"/>
                        <w:right w:val="none" w:sz="0" w:space="0" w:color="auto"/>
                      </w:divBdr>
                      <w:divsChild>
                        <w:div w:id="2100633190">
                          <w:marLeft w:val="0"/>
                          <w:marRight w:val="0"/>
                          <w:marTop w:val="0"/>
                          <w:marBottom w:val="0"/>
                          <w:divBdr>
                            <w:top w:val="none" w:sz="0" w:space="0" w:color="auto"/>
                            <w:left w:val="none" w:sz="0" w:space="0" w:color="auto"/>
                            <w:bottom w:val="none" w:sz="0" w:space="0" w:color="auto"/>
                            <w:right w:val="none" w:sz="0" w:space="0" w:color="auto"/>
                          </w:divBdr>
                          <w:divsChild>
                            <w:div w:id="22225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541167">
                  <w:blockQuote w:val="1"/>
                  <w:marLeft w:val="720"/>
                  <w:marRight w:val="720"/>
                  <w:marTop w:val="100"/>
                  <w:marBottom w:val="100"/>
                  <w:divBdr>
                    <w:top w:val="single" w:sz="6" w:space="5" w:color="000000"/>
                    <w:left w:val="none" w:sz="0" w:space="0" w:color="auto"/>
                    <w:bottom w:val="none" w:sz="0" w:space="0" w:color="auto"/>
                    <w:right w:val="none" w:sz="0" w:space="0" w:color="auto"/>
                  </w:divBdr>
                </w:div>
                <w:div w:id="1268930242">
                  <w:marLeft w:val="-4575"/>
                  <w:marRight w:val="-4575"/>
                  <w:marTop w:val="0"/>
                  <w:marBottom w:val="0"/>
                  <w:divBdr>
                    <w:top w:val="none" w:sz="0" w:space="0" w:color="auto"/>
                    <w:left w:val="none" w:sz="0" w:space="0" w:color="auto"/>
                    <w:bottom w:val="none" w:sz="0" w:space="0" w:color="auto"/>
                    <w:right w:val="none" w:sz="0" w:space="0" w:color="auto"/>
                  </w:divBdr>
                  <w:divsChild>
                    <w:div w:id="2022975800">
                      <w:marLeft w:val="0"/>
                      <w:marRight w:val="0"/>
                      <w:marTop w:val="450"/>
                      <w:marBottom w:val="225"/>
                      <w:divBdr>
                        <w:top w:val="none" w:sz="0" w:space="0" w:color="auto"/>
                        <w:left w:val="none" w:sz="0" w:space="0" w:color="auto"/>
                        <w:bottom w:val="none" w:sz="0" w:space="0" w:color="auto"/>
                        <w:right w:val="none" w:sz="0" w:space="0" w:color="auto"/>
                      </w:divBdr>
                      <w:divsChild>
                        <w:div w:id="859203197">
                          <w:marLeft w:val="0"/>
                          <w:marRight w:val="0"/>
                          <w:marTop w:val="0"/>
                          <w:marBottom w:val="0"/>
                          <w:divBdr>
                            <w:top w:val="none" w:sz="0" w:space="0" w:color="auto"/>
                            <w:left w:val="none" w:sz="0" w:space="0" w:color="auto"/>
                            <w:bottom w:val="none" w:sz="0" w:space="0" w:color="auto"/>
                            <w:right w:val="none" w:sz="0" w:space="0" w:color="auto"/>
                          </w:divBdr>
                          <w:divsChild>
                            <w:div w:id="149822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680110">
                  <w:blockQuote w:val="1"/>
                  <w:marLeft w:val="720"/>
                  <w:marRight w:val="720"/>
                  <w:marTop w:val="100"/>
                  <w:marBottom w:val="100"/>
                  <w:divBdr>
                    <w:top w:val="single" w:sz="6" w:space="5" w:color="000000"/>
                    <w:left w:val="none" w:sz="0" w:space="0" w:color="auto"/>
                    <w:bottom w:val="none" w:sz="0" w:space="0" w:color="auto"/>
                    <w:right w:val="none" w:sz="0" w:space="0" w:color="auto"/>
                  </w:divBdr>
                </w:div>
                <w:div w:id="1780834898">
                  <w:blockQuote w:val="1"/>
                  <w:marLeft w:val="720"/>
                  <w:marRight w:val="720"/>
                  <w:marTop w:val="100"/>
                  <w:marBottom w:val="100"/>
                  <w:divBdr>
                    <w:top w:val="single" w:sz="6" w:space="5" w:color="000000"/>
                    <w:left w:val="none" w:sz="0" w:space="0" w:color="auto"/>
                    <w:bottom w:val="none" w:sz="0" w:space="0" w:color="auto"/>
                    <w:right w:val="none" w:sz="0" w:space="0" w:color="auto"/>
                  </w:divBdr>
                </w:div>
                <w:div w:id="2016226317">
                  <w:blockQuote w:val="1"/>
                  <w:marLeft w:val="720"/>
                  <w:marRight w:val="720"/>
                  <w:marTop w:val="100"/>
                  <w:marBottom w:val="100"/>
                  <w:divBdr>
                    <w:top w:val="single" w:sz="6" w:space="5" w:color="000000"/>
                    <w:left w:val="none" w:sz="0" w:space="0" w:color="auto"/>
                    <w:bottom w:val="none" w:sz="0" w:space="0" w:color="auto"/>
                    <w:right w:val="none" w:sz="0" w:space="0" w:color="auto"/>
                  </w:divBdr>
                </w:div>
                <w:div w:id="2088532719">
                  <w:marLeft w:val="-4575"/>
                  <w:marRight w:val="-4575"/>
                  <w:marTop w:val="0"/>
                  <w:marBottom w:val="0"/>
                  <w:divBdr>
                    <w:top w:val="none" w:sz="0" w:space="0" w:color="auto"/>
                    <w:left w:val="none" w:sz="0" w:space="0" w:color="auto"/>
                    <w:bottom w:val="none" w:sz="0" w:space="0" w:color="auto"/>
                    <w:right w:val="none" w:sz="0" w:space="0" w:color="auto"/>
                  </w:divBdr>
                  <w:divsChild>
                    <w:div w:id="1045175628">
                      <w:marLeft w:val="0"/>
                      <w:marRight w:val="0"/>
                      <w:marTop w:val="450"/>
                      <w:marBottom w:val="225"/>
                      <w:divBdr>
                        <w:top w:val="none" w:sz="0" w:space="0" w:color="auto"/>
                        <w:left w:val="none" w:sz="0" w:space="0" w:color="auto"/>
                        <w:bottom w:val="none" w:sz="0" w:space="0" w:color="auto"/>
                        <w:right w:val="none" w:sz="0" w:space="0" w:color="auto"/>
                      </w:divBdr>
                      <w:divsChild>
                        <w:div w:id="1975914328">
                          <w:marLeft w:val="0"/>
                          <w:marRight w:val="0"/>
                          <w:marTop w:val="0"/>
                          <w:marBottom w:val="0"/>
                          <w:divBdr>
                            <w:top w:val="none" w:sz="0" w:space="0" w:color="auto"/>
                            <w:left w:val="none" w:sz="0" w:space="0" w:color="auto"/>
                            <w:bottom w:val="none" w:sz="0" w:space="0" w:color="auto"/>
                            <w:right w:val="none" w:sz="0" w:space="0" w:color="auto"/>
                          </w:divBdr>
                          <w:divsChild>
                            <w:div w:id="162977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079578">
                  <w:marLeft w:val="-4575"/>
                  <w:marRight w:val="-4575"/>
                  <w:marTop w:val="0"/>
                  <w:marBottom w:val="0"/>
                  <w:divBdr>
                    <w:top w:val="none" w:sz="0" w:space="0" w:color="auto"/>
                    <w:left w:val="none" w:sz="0" w:space="0" w:color="auto"/>
                    <w:bottom w:val="none" w:sz="0" w:space="0" w:color="auto"/>
                    <w:right w:val="none" w:sz="0" w:space="0" w:color="auto"/>
                  </w:divBdr>
                  <w:divsChild>
                    <w:div w:id="1649747610">
                      <w:marLeft w:val="0"/>
                      <w:marRight w:val="0"/>
                      <w:marTop w:val="450"/>
                      <w:marBottom w:val="225"/>
                      <w:divBdr>
                        <w:top w:val="none" w:sz="0" w:space="0" w:color="auto"/>
                        <w:left w:val="none" w:sz="0" w:space="0" w:color="auto"/>
                        <w:bottom w:val="none" w:sz="0" w:space="0" w:color="auto"/>
                        <w:right w:val="none" w:sz="0" w:space="0" w:color="auto"/>
                      </w:divBdr>
                      <w:divsChild>
                        <w:div w:id="1618440092">
                          <w:marLeft w:val="0"/>
                          <w:marRight w:val="0"/>
                          <w:marTop w:val="0"/>
                          <w:marBottom w:val="0"/>
                          <w:divBdr>
                            <w:top w:val="none" w:sz="0" w:space="0" w:color="auto"/>
                            <w:left w:val="none" w:sz="0" w:space="0" w:color="auto"/>
                            <w:bottom w:val="none" w:sz="0" w:space="0" w:color="auto"/>
                            <w:right w:val="none" w:sz="0" w:space="0" w:color="auto"/>
                          </w:divBdr>
                          <w:divsChild>
                            <w:div w:id="85184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3532276">
          <w:marLeft w:val="0"/>
          <w:marRight w:val="0"/>
          <w:marTop w:val="0"/>
          <w:marBottom w:val="0"/>
          <w:divBdr>
            <w:top w:val="none" w:sz="0" w:space="0" w:color="auto"/>
            <w:left w:val="none" w:sz="0" w:space="0" w:color="auto"/>
            <w:bottom w:val="none" w:sz="0" w:space="0" w:color="auto"/>
            <w:right w:val="none" w:sz="0" w:space="0" w:color="auto"/>
          </w:divBdr>
        </w:div>
      </w:divsChild>
    </w:div>
    <w:div w:id="1430737512">
      <w:bodyDiv w:val="1"/>
      <w:marLeft w:val="0"/>
      <w:marRight w:val="0"/>
      <w:marTop w:val="0"/>
      <w:marBottom w:val="0"/>
      <w:divBdr>
        <w:top w:val="none" w:sz="0" w:space="0" w:color="auto"/>
        <w:left w:val="none" w:sz="0" w:space="0" w:color="auto"/>
        <w:bottom w:val="none" w:sz="0" w:space="0" w:color="auto"/>
        <w:right w:val="none" w:sz="0" w:space="0" w:color="auto"/>
      </w:divBdr>
      <w:divsChild>
        <w:div w:id="319966246">
          <w:marLeft w:val="0"/>
          <w:marRight w:val="0"/>
          <w:marTop w:val="0"/>
          <w:marBottom w:val="375"/>
          <w:divBdr>
            <w:top w:val="none" w:sz="0" w:space="0" w:color="auto"/>
            <w:left w:val="none" w:sz="0" w:space="0" w:color="auto"/>
            <w:bottom w:val="none" w:sz="0" w:space="0" w:color="auto"/>
            <w:right w:val="none" w:sz="0" w:space="0" w:color="auto"/>
          </w:divBdr>
        </w:div>
        <w:div w:id="1590503432">
          <w:marLeft w:val="0"/>
          <w:marRight w:val="0"/>
          <w:marTop w:val="0"/>
          <w:marBottom w:val="375"/>
          <w:divBdr>
            <w:top w:val="none" w:sz="0" w:space="0" w:color="auto"/>
            <w:left w:val="none" w:sz="0" w:space="0" w:color="auto"/>
            <w:bottom w:val="none" w:sz="0" w:space="0" w:color="auto"/>
            <w:right w:val="none" w:sz="0" w:space="0" w:color="auto"/>
          </w:divBdr>
        </w:div>
      </w:divsChild>
    </w:div>
    <w:div w:id="1435204086">
      <w:bodyDiv w:val="1"/>
      <w:marLeft w:val="0"/>
      <w:marRight w:val="0"/>
      <w:marTop w:val="0"/>
      <w:marBottom w:val="0"/>
      <w:divBdr>
        <w:top w:val="none" w:sz="0" w:space="0" w:color="auto"/>
        <w:left w:val="none" w:sz="0" w:space="0" w:color="auto"/>
        <w:bottom w:val="none" w:sz="0" w:space="0" w:color="auto"/>
        <w:right w:val="none" w:sz="0" w:space="0" w:color="auto"/>
      </w:divBdr>
      <w:divsChild>
        <w:div w:id="688944372">
          <w:marLeft w:val="0"/>
          <w:marRight w:val="0"/>
          <w:marTop w:val="0"/>
          <w:marBottom w:val="0"/>
          <w:divBdr>
            <w:top w:val="none" w:sz="0" w:space="0" w:color="auto"/>
            <w:left w:val="none" w:sz="0" w:space="0" w:color="auto"/>
            <w:bottom w:val="none" w:sz="0" w:space="0" w:color="auto"/>
            <w:right w:val="none" w:sz="0" w:space="0" w:color="auto"/>
          </w:divBdr>
          <w:divsChild>
            <w:div w:id="254941465">
              <w:marLeft w:val="0"/>
              <w:marRight w:val="0"/>
              <w:marTop w:val="0"/>
              <w:marBottom w:val="0"/>
              <w:divBdr>
                <w:top w:val="none" w:sz="0" w:space="0" w:color="auto"/>
                <w:left w:val="none" w:sz="0" w:space="0" w:color="auto"/>
                <w:bottom w:val="none" w:sz="0" w:space="0" w:color="auto"/>
                <w:right w:val="none" w:sz="0" w:space="0" w:color="auto"/>
              </w:divBdr>
            </w:div>
            <w:div w:id="1296522761">
              <w:marLeft w:val="0"/>
              <w:marRight w:val="0"/>
              <w:marTop w:val="0"/>
              <w:marBottom w:val="0"/>
              <w:divBdr>
                <w:top w:val="none" w:sz="0" w:space="0" w:color="auto"/>
                <w:left w:val="none" w:sz="0" w:space="0" w:color="auto"/>
                <w:bottom w:val="none" w:sz="0" w:space="0" w:color="auto"/>
                <w:right w:val="none" w:sz="0" w:space="0" w:color="auto"/>
              </w:divBdr>
            </w:div>
            <w:div w:id="1769041619">
              <w:marLeft w:val="0"/>
              <w:marRight w:val="0"/>
              <w:marTop w:val="0"/>
              <w:marBottom w:val="0"/>
              <w:divBdr>
                <w:top w:val="none" w:sz="0" w:space="0" w:color="auto"/>
                <w:left w:val="none" w:sz="0" w:space="0" w:color="auto"/>
                <w:bottom w:val="none" w:sz="0" w:space="0" w:color="auto"/>
                <w:right w:val="none" w:sz="0" w:space="0" w:color="auto"/>
              </w:divBdr>
            </w:div>
            <w:div w:id="2011061795">
              <w:marLeft w:val="0"/>
              <w:marRight w:val="0"/>
              <w:marTop w:val="0"/>
              <w:marBottom w:val="0"/>
              <w:divBdr>
                <w:top w:val="none" w:sz="0" w:space="0" w:color="auto"/>
                <w:left w:val="none" w:sz="0" w:space="0" w:color="auto"/>
                <w:bottom w:val="none" w:sz="0" w:space="0" w:color="auto"/>
                <w:right w:val="none" w:sz="0" w:space="0" w:color="auto"/>
              </w:divBdr>
            </w:div>
          </w:divsChild>
        </w:div>
        <w:div w:id="1795782294">
          <w:marLeft w:val="0"/>
          <w:marRight w:val="0"/>
          <w:marTop w:val="0"/>
          <w:marBottom w:val="0"/>
          <w:divBdr>
            <w:top w:val="none" w:sz="0" w:space="0" w:color="auto"/>
            <w:left w:val="none" w:sz="0" w:space="0" w:color="auto"/>
            <w:bottom w:val="none" w:sz="0" w:space="0" w:color="auto"/>
            <w:right w:val="none" w:sz="0" w:space="0" w:color="auto"/>
          </w:divBdr>
          <w:divsChild>
            <w:div w:id="549271051">
              <w:marLeft w:val="0"/>
              <w:marRight w:val="0"/>
              <w:marTop w:val="0"/>
              <w:marBottom w:val="0"/>
              <w:divBdr>
                <w:top w:val="none" w:sz="0" w:space="0" w:color="auto"/>
                <w:left w:val="none" w:sz="0" w:space="0" w:color="auto"/>
                <w:bottom w:val="none" w:sz="0" w:space="0" w:color="auto"/>
                <w:right w:val="none" w:sz="0" w:space="0" w:color="auto"/>
              </w:divBdr>
            </w:div>
            <w:div w:id="987517802">
              <w:marLeft w:val="0"/>
              <w:marRight w:val="0"/>
              <w:marTop w:val="0"/>
              <w:marBottom w:val="0"/>
              <w:divBdr>
                <w:top w:val="none" w:sz="0" w:space="0" w:color="auto"/>
                <w:left w:val="none" w:sz="0" w:space="0" w:color="auto"/>
                <w:bottom w:val="none" w:sz="0" w:space="0" w:color="auto"/>
                <w:right w:val="none" w:sz="0" w:space="0" w:color="auto"/>
              </w:divBdr>
            </w:div>
            <w:div w:id="1318993436">
              <w:marLeft w:val="0"/>
              <w:marRight w:val="0"/>
              <w:marTop w:val="0"/>
              <w:marBottom w:val="0"/>
              <w:divBdr>
                <w:top w:val="none" w:sz="0" w:space="0" w:color="auto"/>
                <w:left w:val="none" w:sz="0" w:space="0" w:color="auto"/>
                <w:bottom w:val="none" w:sz="0" w:space="0" w:color="auto"/>
                <w:right w:val="none" w:sz="0" w:space="0" w:color="auto"/>
              </w:divBdr>
            </w:div>
            <w:div w:id="154082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333927">
      <w:bodyDiv w:val="1"/>
      <w:marLeft w:val="0"/>
      <w:marRight w:val="0"/>
      <w:marTop w:val="0"/>
      <w:marBottom w:val="0"/>
      <w:divBdr>
        <w:top w:val="none" w:sz="0" w:space="0" w:color="auto"/>
        <w:left w:val="none" w:sz="0" w:space="0" w:color="auto"/>
        <w:bottom w:val="none" w:sz="0" w:space="0" w:color="auto"/>
        <w:right w:val="none" w:sz="0" w:space="0" w:color="auto"/>
      </w:divBdr>
    </w:div>
    <w:div w:id="1438789643">
      <w:bodyDiv w:val="1"/>
      <w:marLeft w:val="0"/>
      <w:marRight w:val="0"/>
      <w:marTop w:val="0"/>
      <w:marBottom w:val="0"/>
      <w:divBdr>
        <w:top w:val="none" w:sz="0" w:space="0" w:color="auto"/>
        <w:left w:val="none" w:sz="0" w:space="0" w:color="auto"/>
        <w:bottom w:val="none" w:sz="0" w:space="0" w:color="auto"/>
        <w:right w:val="none" w:sz="0" w:space="0" w:color="auto"/>
      </w:divBdr>
    </w:div>
    <w:div w:id="1441484259">
      <w:bodyDiv w:val="1"/>
      <w:marLeft w:val="0"/>
      <w:marRight w:val="0"/>
      <w:marTop w:val="0"/>
      <w:marBottom w:val="0"/>
      <w:divBdr>
        <w:top w:val="none" w:sz="0" w:space="0" w:color="auto"/>
        <w:left w:val="none" w:sz="0" w:space="0" w:color="auto"/>
        <w:bottom w:val="none" w:sz="0" w:space="0" w:color="auto"/>
        <w:right w:val="none" w:sz="0" w:space="0" w:color="auto"/>
      </w:divBdr>
    </w:div>
    <w:div w:id="1442335087">
      <w:bodyDiv w:val="1"/>
      <w:marLeft w:val="0"/>
      <w:marRight w:val="0"/>
      <w:marTop w:val="0"/>
      <w:marBottom w:val="0"/>
      <w:divBdr>
        <w:top w:val="none" w:sz="0" w:space="0" w:color="auto"/>
        <w:left w:val="none" w:sz="0" w:space="0" w:color="auto"/>
        <w:bottom w:val="none" w:sz="0" w:space="0" w:color="auto"/>
        <w:right w:val="none" w:sz="0" w:space="0" w:color="auto"/>
      </w:divBdr>
      <w:divsChild>
        <w:div w:id="174617092">
          <w:marLeft w:val="0"/>
          <w:marRight w:val="0"/>
          <w:marTop w:val="0"/>
          <w:marBottom w:val="0"/>
          <w:divBdr>
            <w:top w:val="none" w:sz="0" w:space="0" w:color="auto"/>
            <w:left w:val="none" w:sz="0" w:space="0" w:color="auto"/>
            <w:bottom w:val="none" w:sz="0" w:space="0" w:color="auto"/>
            <w:right w:val="none" w:sz="0" w:space="0" w:color="auto"/>
          </w:divBdr>
        </w:div>
        <w:div w:id="1078593752">
          <w:marLeft w:val="0"/>
          <w:marRight w:val="0"/>
          <w:marTop w:val="0"/>
          <w:marBottom w:val="0"/>
          <w:divBdr>
            <w:top w:val="none" w:sz="0" w:space="0" w:color="auto"/>
            <w:left w:val="none" w:sz="0" w:space="0" w:color="auto"/>
            <w:bottom w:val="none" w:sz="0" w:space="0" w:color="auto"/>
            <w:right w:val="none" w:sz="0" w:space="0" w:color="auto"/>
          </w:divBdr>
        </w:div>
        <w:div w:id="1469545437">
          <w:marLeft w:val="0"/>
          <w:marRight w:val="0"/>
          <w:marTop w:val="0"/>
          <w:marBottom w:val="0"/>
          <w:divBdr>
            <w:top w:val="none" w:sz="0" w:space="0" w:color="auto"/>
            <w:left w:val="none" w:sz="0" w:space="0" w:color="auto"/>
            <w:bottom w:val="none" w:sz="0" w:space="0" w:color="auto"/>
            <w:right w:val="none" w:sz="0" w:space="0" w:color="auto"/>
          </w:divBdr>
        </w:div>
        <w:div w:id="1908413949">
          <w:marLeft w:val="0"/>
          <w:marRight w:val="0"/>
          <w:marTop w:val="0"/>
          <w:marBottom w:val="0"/>
          <w:divBdr>
            <w:top w:val="none" w:sz="0" w:space="0" w:color="auto"/>
            <w:left w:val="none" w:sz="0" w:space="0" w:color="auto"/>
            <w:bottom w:val="none" w:sz="0" w:space="0" w:color="auto"/>
            <w:right w:val="none" w:sz="0" w:space="0" w:color="auto"/>
          </w:divBdr>
        </w:div>
      </w:divsChild>
    </w:div>
    <w:div w:id="1442913725">
      <w:bodyDiv w:val="1"/>
      <w:marLeft w:val="0"/>
      <w:marRight w:val="0"/>
      <w:marTop w:val="0"/>
      <w:marBottom w:val="0"/>
      <w:divBdr>
        <w:top w:val="none" w:sz="0" w:space="0" w:color="auto"/>
        <w:left w:val="none" w:sz="0" w:space="0" w:color="auto"/>
        <w:bottom w:val="none" w:sz="0" w:space="0" w:color="auto"/>
        <w:right w:val="none" w:sz="0" w:space="0" w:color="auto"/>
      </w:divBdr>
      <w:divsChild>
        <w:div w:id="523445285">
          <w:marLeft w:val="0"/>
          <w:marRight w:val="0"/>
          <w:marTop w:val="0"/>
          <w:marBottom w:val="364"/>
          <w:divBdr>
            <w:top w:val="none" w:sz="0" w:space="0" w:color="auto"/>
            <w:left w:val="none" w:sz="0" w:space="0" w:color="auto"/>
            <w:bottom w:val="none" w:sz="0" w:space="0" w:color="auto"/>
            <w:right w:val="none" w:sz="0" w:space="0" w:color="auto"/>
          </w:divBdr>
        </w:div>
        <w:div w:id="1560440065">
          <w:marLeft w:val="0"/>
          <w:marRight w:val="0"/>
          <w:marTop w:val="0"/>
          <w:marBottom w:val="0"/>
          <w:divBdr>
            <w:top w:val="none" w:sz="0" w:space="0" w:color="auto"/>
            <w:left w:val="none" w:sz="0" w:space="0" w:color="auto"/>
            <w:bottom w:val="none" w:sz="0" w:space="0" w:color="auto"/>
            <w:right w:val="none" w:sz="0" w:space="0" w:color="auto"/>
          </w:divBdr>
          <w:divsChild>
            <w:div w:id="1450591045">
              <w:marLeft w:val="0"/>
              <w:marRight w:val="0"/>
              <w:marTop w:val="0"/>
              <w:marBottom w:val="75"/>
              <w:divBdr>
                <w:top w:val="none" w:sz="0" w:space="0" w:color="auto"/>
                <w:left w:val="none" w:sz="0" w:space="0" w:color="auto"/>
                <w:bottom w:val="none" w:sz="0" w:space="0" w:color="auto"/>
                <w:right w:val="none" w:sz="0" w:space="0" w:color="auto"/>
              </w:divBdr>
              <w:divsChild>
                <w:div w:id="627317249">
                  <w:marLeft w:val="0"/>
                  <w:marRight w:val="0"/>
                  <w:marTop w:val="0"/>
                  <w:marBottom w:val="0"/>
                  <w:divBdr>
                    <w:top w:val="none" w:sz="0" w:space="0" w:color="auto"/>
                    <w:left w:val="none" w:sz="0" w:space="0" w:color="auto"/>
                    <w:bottom w:val="none" w:sz="0" w:space="0" w:color="auto"/>
                    <w:right w:val="none" w:sz="0" w:space="0" w:color="auto"/>
                  </w:divBdr>
                </w:div>
                <w:div w:id="95690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995398">
      <w:bodyDiv w:val="1"/>
      <w:marLeft w:val="0"/>
      <w:marRight w:val="0"/>
      <w:marTop w:val="0"/>
      <w:marBottom w:val="0"/>
      <w:divBdr>
        <w:top w:val="none" w:sz="0" w:space="0" w:color="auto"/>
        <w:left w:val="none" w:sz="0" w:space="0" w:color="auto"/>
        <w:bottom w:val="none" w:sz="0" w:space="0" w:color="auto"/>
        <w:right w:val="none" w:sz="0" w:space="0" w:color="auto"/>
      </w:divBdr>
    </w:div>
    <w:div w:id="1443189253">
      <w:bodyDiv w:val="1"/>
      <w:marLeft w:val="0"/>
      <w:marRight w:val="0"/>
      <w:marTop w:val="0"/>
      <w:marBottom w:val="0"/>
      <w:divBdr>
        <w:top w:val="none" w:sz="0" w:space="0" w:color="auto"/>
        <w:left w:val="none" w:sz="0" w:space="0" w:color="auto"/>
        <w:bottom w:val="none" w:sz="0" w:space="0" w:color="auto"/>
        <w:right w:val="none" w:sz="0" w:space="0" w:color="auto"/>
      </w:divBdr>
    </w:div>
    <w:div w:id="1444108417">
      <w:bodyDiv w:val="1"/>
      <w:marLeft w:val="0"/>
      <w:marRight w:val="0"/>
      <w:marTop w:val="0"/>
      <w:marBottom w:val="0"/>
      <w:divBdr>
        <w:top w:val="none" w:sz="0" w:space="0" w:color="auto"/>
        <w:left w:val="none" w:sz="0" w:space="0" w:color="auto"/>
        <w:bottom w:val="none" w:sz="0" w:space="0" w:color="auto"/>
        <w:right w:val="none" w:sz="0" w:space="0" w:color="auto"/>
      </w:divBdr>
    </w:div>
    <w:div w:id="1444421217">
      <w:bodyDiv w:val="1"/>
      <w:marLeft w:val="0"/>
      <w:marRight w:val="0"/>
      <w:marTop w:val="0"/>
      <w:marBottom w:val="0"/>
      <w:divBdr>
        <w:top w:val="none" w:sz="0" w:space="0" w:color="auto"/>
        <w:left w:val="none" w:sz="0" w:space="0" w:color="auto"/>
        <w:bottom w:val="none" w:sz="0" w:space="0" w:color="auto"/>
        <w:right w:val="none" w:sz="0" w:space="0" w:color="auto"/>
      </w:divBdr>
    </w:div>
    <w:div w:id="1445156066">
      <w:bodyDiv w:val="1"/>
      <w:marLeft w:val="0"/>
      <w:marRight w:val="0"/>
      <w:marTop w:val="0"/>
      <w:marBottom w:val="0"/>
      <w:divBdr>
        <w:top w:val="none" w:sz="0" w:space="0" w:color="auto"/>
        <w:left w:val="none" w:sz="0" w:space="0" w:color="auto"/>
        <w:bottom w:val="none" w:sz="0" w:space="0" w:color="auto"/>
        <w:right w:val="none" w:sz="0" w:space="0" w:color="auto"/>
      </w:divBdr>
    </w:div>
    <w:div w:id="1445929499">
      <w:bodyDiv w:val="1"/>
      <w:marLeft w:val="0"/>
      <w:marRight w:val="0"/>
      <w:marTop w:val="0"/>
      <w:marBottom w:val="0"/>
      <w:divBdr>
        <w:top w:val="none" w:sz="0" w:space="0" w:color="auto"/>
        <w:left w:val="none" w:sz="0" w:space="0" w:color="auto"/>
        <w:bottom w:val="none" w:sz="0" w:space="0" w:color="auto"/>
        <w:right w:val="none" w:sz="0" w:space="0" w:color="auto"/>
      </w:divBdr>
    </w:div>
    <w:div w:id="1446002903">
      <w:bodyDiv w:val="1"/>
      <w:marLeft w:val="0"/>
      <w:marRight w:val="0"/>
      <w:marTop w:val="0"/>
      <w:marBottom w:val="0"/>
      <w:divBdr>
        <w:top w:val="none" w:sz="0" w:space="0" w:color="auto"/>
        <w:left w:val="none" w:sz="0" w:space="0" w:color="auto"/>
        <w:bottom w:val="none" w:sz="0" w:space="0" w:color="auto"/>
        <w:right w:val="none" w:sz="0" w:space="0" w:color="auto"/>
      </w:divBdr>
    </w:div>
    <w:div w:id="1446659074">
      <w:bodyDiv w:val="1"/>
      <w:marLeft w:val="0"/>
      <w:marRight w:val="0"/>
      <w:marTop w:val="0"/>
      <w:marBottom w:val="0"/>
      <w:divBdr>
        <w:top w:val="none" w:sz="0" w:space="0" w:color="auto"/>
        <w:left w:val="none" w:sz="0" w:space="0" w:color="auto"/>
        <w:bottom w:val="none" w:sz="0" w:space="0" w:color="auto"/>
        <w:right w:val="none" w:sz="0" w:space="0" w:color="auto"/>
      </w:divBdr>
    </w:div>
    <w:div w:id="1447240601">
      <w:bodyDiv w:val="1"/>
      <w:marLeft w:val="0"/>
      <w:marRight w:val="0"/>
      <w:marTop w:val="0"/>
      <w:marBottom w:val="0"/>
      <w:divBdr>
        <w:top w:val="none" w:sz="0" w:space="0" w:color="auto"/>
        <w:left w:val="none" w:sz="0" w:space="0" w:color="auto"/>
        <w:bottom w:val="none" w:sz="0" w:space="0" w:color="auto"/>
        <w:right w:val="none" w:sz="0" w:space="0" w:color="auto"/>
      </w:divBdr>
      <w:divsChild>
        <w:div w:id="2898690">
          <w:marLeft w:val="0"/>
          <w:marRight w:val="0"/>
          <w:marTop w:val="0"/>
          <w:marBottom w:val="0"/>
          <w:divBdr>
            <w:top w:val="none" w:sz="0" w:space="0" w:color="auto"/>
            <w:left w:val="none" w:sz="0" w:space="0" w:color="auto"/>
            <w:bottom w:val="none" w:sz="0" w:space="0" w:color="auto"/>
            <w:right w:val="none" w:sz="0" w:space="0" w:color="auto"/>
          </w:divBdr>
        </w:div>
        <w:div w:id="126046820">
          <w:marLeft w:val="0"/>
          <w:marRight w:val="0"/>
          <w:marTop w:val="0"/>
          <w:marBottom w:val="0"/>
          <w:divBdr>
            <w:top w:val="none" w:sz="0" w:space="0" w:color="auto"/>
            <w:left w:val="none" w:sz="0" w:space="0" w:color="auto"/>
            <w:bottom w:val="none" w:sz="0" w:space="0" w:color="auto"/>
            <w:right w:val="none" w:sz="0" w:space="0" w:color="auto"/>
          </w:divBdr>
          <w:divsChild>
            <w:div w:id="564873327">
              <w:marLeft w:val="0"/>
              <w:marRight w:val="0"/>
              <w:marTop w:val="0"/>
              <w:marBottom w:val="0"/>
              <w:divBdr>
                <w:top w:val="none" w:sz="0" w:space="0" w:color="auto"/>
                <w:left w:val="none" w:sz="0" w:space="0" w:color="auto"/>
                <w:bottom w:val="none" w:sz="0" w:space="0" w:color="auto"/>
                <w:right w:val="none" w:sz="0" w:space="0" w:color="auto"/>
              </w:divBdr>
            </w:div>
            <w:div w:id="619337908">
              <w:marLeft w:val="0"/>
              <w:marRight w:val="0"/>
              <w:marTop w:val="0"/>
              <w:marBottom w:val="0"/>
              <w:divBdr>
                <w:top w:val="none" w:sz="0" w:space="0" w:color="auto"/>
                <w:left w:val="none" w:sz="0" w:space="0" w:color="auto"/>
                <w:bottom w:val="none" w:sz="0" w:space="0" w:color="auto"/>
                <w:right w:val="none" w:sz="0" w:space="0" w:color="auto"/>
              </w:divBdr>
            </w:div>
            <w:div w:id="817496466">
              <w:marLeft w:val="0"/>
              <w:marRight w:val="0"/>
              <w:marTop w:val="0"/>
              <w:marBottom w:val="0"/>
              <w:divBdr>
                <w:top w:val="none" w:sz="0" w:space="0" w:color="auto"/>
                <w:left w:val="none" w:sz="0" w:space="0" w:color="auto"/>
                <w:bottom w:val="none" w:sz="0" w:space="0" w:color="auto"/>
                <w:right w:val="none" w:sz="0" w:space="0" w:color="auto"/>
              </w:divBdr>
            </w:div>
            <w:div w:id="900675641">
              <w:marLeft w:val="0"/>
              <w:marRight w:val="0"/>
              <w:marTop w:val="0"/>
              <w:marBottom w:val="0"/>
              <w:divBdr>
                <w:top w:val="none" w:sz="0" w:space="0" w:color="auto"/>
                <w:left w:val="none" w:sz="0" w:space="0" w:color="auto"/>
                <w:bottom w:val="none" w:sz="0" w:space="0" w:color="auto"/>
                <w:right w:val="none" w:sz="0" w:space="0" w:color="auto"/>
              </w:divBdr>
            </w:div>
            <w:div w:id="1273973698">
              <w:marLeft w:val="0"/>
              <w:marRight w:val="0"/>
              <w:marTop w:val="0"/>
              <w:marBottom w:val="0"/>
              <w:divBdr>
                <w:top w:val="none" w:sz="0" w:space="0" w:color="auto"/>
                <w:left w:val="none" w:sz="0" w:space="0" w:color="auto"/>
                <w:bottom w:val="none" w:sz="0" w:space="0" w:color="auto"/>
                <w:right w:val="none" w:sz="0" w:space="0" w:color="auto"/>
              </w:divBdr>
            </w:div>
            <w:div w:id="1350136925">
              <w:marLeft w:val="0"/>
              <w:marRight w:val="0"/>
              <w:marTop w:val="0"/>
              <w:marBottom w:val="0"/>
              <w:divBdr>
                <w:top w:val="none" w:sz="0" w:space="0" w:color="auto"/>
                <w:left w:val="none" w:sz="0" w:space="0" w:color="auto"/>
                <w:bottom w:val="none" w:sz="0" w:space="0" w:color="auto"/>
                <w:right w:val="none" w:sz="0" w:space="0" w:color="auto"/>
              </w:divBdr>
            </w:div>
            <w:div w:id="1585527666">
              <w:marLeft w:val="0"/>
              <w:marRight w:val="0"/>
              <w:marTop w:val="0"/>
              <w:marBottom w:val="0"/>
              <w:divBdr>
                <w:top w:val="none" w:sz="0" w:space="0" w:color="auto"/>
                <w:left w:val="none" w:sz="0" w:space="0" w:color="auto"/>
                <w:bottom w:val="none" w:sz="0" w:space="0" w:color="auto"/>
                <w:right w:val="none" w:sz="0" w:space="0" w:color="auto"/>
              </w:divBdr>
            </w:div>
            <w:div w:id="2004580595">
              <w:marLeft w:val="0"/>
              <w:marRight w:val="0"/>
              <w:marTop w:val="0"/>
              <w:marBottom w:val="0"/>
              <w:divBdr>
                <w:top w:val="none" w:sz="0" w:space="0" w:color="auto"/>
                <w:left w:val="none" w:sz="0" w:space="0" w:color="auto"/>
                <w:bottom w:val="none" w:sz="0" w:space="0" w:color="auto"/>
                <w:right w:val="none" w:sz="0" w:space="0" w:color="auto"/>
              </w:divBdr>
            </w:div>
            <w:div w:id="2117560805">
              <w:marLeft w:val="0"/>
              <w:marRight w:val="0"/>
              <w:marTop w:val="0"/>
              <w:marBottom w:val="0"/>
              <w:divBdr>
                <w:top w:val="none" w:sz="0" w:space="0" w:color="auto"/>
                <w:left w:val="none" w:sz="0" w:space="0" w:color="auto"/>
                <w:bottom w:val="none" w:sz="0" w:space="0" w:color="auto"/>
                <w:right w:val="none" w:sz="0" w:space="0" w:color="auto"/>
              </w:divBdr>
            </w:div>
          </w:divsChild>
        </w:div>
        <w:div w:id="163472932">
          <w:marLeft w:val="0"/>
          <w:marRight w:val="0"/>
          <w:marTop w:val="0"/>
          <w:marBottom w:val="0"/>
          <w:divBdr>
            <w:top w:val="none" w:sz="0" w:space="0" w:color="auto"/>
            <w:left w:val="none" w:sz="0" w:space="0" w:color="auto"/>
            <w:bottom w:val="none" w:sz="0" w:space="0" w:color="auto"/>
            <w:right w:val="none" w:sz="0" w:space="0" w:color="auto"/>
          </w:divBdr>
        </w:div>
        <w:div w:id="214974102">
          <w:marLeft w:val="0"/>
          <w:marRight w:val="0"/>
          <w:marTop w:val="0"/>
          <w:marBottom w:val="0"/>
          <w:divBdr>
            <w:top w:val="none" w:sz="0" w:space="0" w:color="auto"/>
            <w:left w:val="none" w:sz="0" w:space="0" w:color="auto"/>
            <w:bottom w:val="none" w:sz="0" w:space="0" w:color="auto"/>
            <w:right w:val="none" w:sz="0" w:space="0" w:color="auto"/>
          </w:divBdr>
        </w:div>
        <w:div w:id="279072227">
          <w:marLeft w:val="0"/>
          <w:marRight w:val="0"/>
          <w:marTop w:val="0"/>
          <w:marBottom w:val="0"/>
          <w:divBdr>
            <w:top w:val="none" w:sz="0" w:space="0" w:color="auto"/>
            <w:left w:val="none" w:sz="0" w:space="0" w:color="auto"/>
            <w:bottom w:val="none" w:sz="0" w:space="0" w:color="auto"/>
            <w:right w:val="none" w:sz="0" w:space="0" w:color="auto"/>
          </w:divBdr>
        </w:div>
        <w:div w:id="300431275">
          <w:marLeft w:val="0"/>
          <w:marRight w:val="0"/>
          <w:marTop w:val="0"/>
          <w:marBottom w:val="0"/>
          <w:divBdr>
            <w:top w:val="none" w:sz="0" w:space="0" w:color="auto"/>
            <w:left w:val="none" w:sz="0" w:space="0" w:color="auto"/>
            <w:bottom w:val="none" w:sz="0" w:space="0" w:color="auto"/>
            <w:right w:val="none" w:sz="0" w:space="0" w:color="auto"/>
          </w:divBdr>
        </w:div>
        <w:div w:id="400829975">
          <w:marLeft w:val="0"/>
          <w:marRight w:val="0"/>
          <w:marTop w:val="0"/>
          <w:marBottom w:val="0"/>
          <w:divBdr>
            <w:top w:val="none" w:sz="0" w:space="0" w:color="auto"/>
            <w:left w:val="none" w:sz="0" w:space="0" w:color="auto"/>
            <w:bottom w:val="none" w:sz="0" w:space="0" w:color="auto"/>
            <w:right w:val="none" w:sz="0" w:space="0" w:color="auto"/>
          </w:divBdr>
        </w:div>
        <w:div w:id="438960955">
          <w:marLeft w:val="0"/>
          <w:marRight w:val="0"/>
          <w:marTop w:val="0"/>
          <w:marBottom w:val="0"/>
          <w:divBdr>
            <w:top w:val="none" w:sz="0" w:space="0" w:color="auto"/>
            <w:left w:val="none" w:sz="0" w:space="0" w:color="auto"/>
            <w:bottom w:val="none" w:sz="0" w:space="0" w:color="auto"/>
            <w:right w:val="none" w:sz="0" w:space="0" w:color="auto"/>
          </w:divBdr>
          <w:divsChild>
            <w:div w:id="119108865">
              <w:marLeft w:val="0"/>
              <w:marRight w:val="0"/>
              <w:marTop w:val="0"/>
              <w:marBottom w:val="0"/>
              <w:divBdr>
                <w:top w:val="none" w:sz="0" w:space="0" w:color="auto"/>
                <w:left w:val="none" w:sz="0" w:space="0" w:color="auto"/>
                <w:bottom w:val="none" w:sz="0" w:space="0" w:color="auto"/>
                <w:right w:val="none" w:sz="0" w:space="0" w:color="auto"/>
              </w:divBdr>
            </w:div>
            <w:div w:id="176585454">
              <w:marLeft w:val="0"/>
              <w:marRight w:val="0"/>
              <w:marTop w:val="0"/>
              <w:marBottom w:val="0"/>
              <w:divBdr>
                <w:top w:val="none" w:sz="0" w:space="0" w:color="auto"/>
                <w:left w:val="none" w:sz="0" w:space="0" w:color="auto"/>
                <w:bottom w:val="none" w:sz="0" w:space="0" w:color="auto"/>
                <w:right w:val="none" w:sz="0" w:space="0" w:color="auto"/>
              </w:divBdr>
            </w:div>
            <w:div w:id="259802036">
              <w:marLeft w:val="0"/>
              <w:marRight w:val="0"/>
              <w:marTop w:val="0"/>
              <w:marBottom w:val="0"/>
              <w:divBdr>
                <w:top w:val="none" w:sz="0" w:space="0" w:color="auto"/>
                <w:left w:val="none" w:sz="0" w:space="0" w:color="auto"/>
                <w:bottom w:val="none" w:sz="0" w:space="0" w:color="auto"/>
                <w:right w:val="none" w:sz="0" w:space="0" w:color="auto"/>
              </w:divBdr>
            </w:div>
            <w:div w:id="458838856">
              <w:marLeft w:val="0"/>
              <w:marRight w:val="0"/>
              <w:marTop w:val="0"/>
              <w:marBottom w:val="0"/>
              <w:divBdr>
                <w:top w:val="none" w:sz="0" w:space="0" w:color="auto"/>
                <w:left w:val="none" w:sz="0" w:space="0" w:color="auto"/>
                <w:bottom w:val="none" w:sz="0" w:space="0" w:color="auto"/>
                <w:right w:val="none" w:sz="0" w:space="0" w:color="auto"/>
              </w:divBdr>
            </w:div>
            <w:div w:id="517157323">
              <w:marLeft w:val="0"/>
              <w:marRight w:val="0"/>
              <w:marTop w:val="0"/>
              <w:marBottom w:val="0"/>
              <w:divBdr>
                <w:top w:val="none" w:sz="0" w:space="0" w:color="auto"/>
                <w:left w:val="none" w:sz="0" w:space="0" w:color="auto"/>
                <w:bottom w:val="none" w:sz="0" w:space="0" w:color="auto"/>
                <w:right w:val="none" w:sz="0" w:space="0" w:color="auto"/>
              </w:divBdr>
            </w:div>
            <w:div w:id="628323519">
              <w:marLeft w:val="0"/>
              <w:marRight w:val="0"/>
              <w:marTop w:val="0"/>
              <w:marBottom w:val="0"/>
              <w:divBdr>
                <w:top w:val="none" w:sz="0" w:space="0" w:color="auto"/>
                <w:left w:val="none" w:sz="0" w:space="0" w:color="auto"/>
                <w:bottom w:val="none" w:sz="0" w:space="0" w:color="auto"/>
                <w:right w:val="none" w:sz="0" w:space="0" w:color="auto"/>
              </w:divBdr>
            </w:div>
            <w:div w:id="891506488">
              <w:marLeft w:val="0"/>
              <w:marRight w:val="0"/>
              <w:marTop w:val="0"/>
              <w:marBottom w:val="0"/>
              <w:divBdr>
                <w:top w:val="none" w:sz="0" w:space="0" w:color="auto"/>
                <w:left w:val="none" w:sz="0" w:space="0" w:color="auto"/>
                <w:bottom w:val="none" w:sz="0" w:space="0" w:color="auto"/>
                <w:right w:val="none" w:sz="0" w:space="0" w:color="auto"/>
              </w:divBdr>
            </w:div>
            <w:div w:id="1054230137">
              <w:marLeft w:val="0"/>
              <w:marRight w:val="0"/>
              <w:marTop w:val="0"/>
              <w:marBottom w:val="0"/>
              <w:divBdr>
                <w:top w:val="none" w:sz="0" w:space="0" w:color="auto"/>
                <w:left w:val="none" w:sz="0" w:space="0" w:color="auto"/>
                <w:bottom w:val="none" w:sz="0" w:space="0" w:color="auto"/>
                <w:right w:val="none" w:sz="0" w:space="0" w:color="auto"/>
              </w:divBdr>
            </w:div>
            <w:div w:id="1147210446">
              <w:marLeft w:val="0"/>
              <w:marRight w:val="0"/>
              <w:marTop w:val="0"/>
              <w:marBottom w:val="0"/>
              <w:divBdr>
                <w:top w:val="none" w:sz="0" w:space="0" w:color="auto"/>
                <w:left w:val="none" w:sz="0" w:space="0" w:color="auto"/>
                <w:bottom w:val="none" w:sz="0" w:space="0" w:color="auto"/>
                <w:right w:val="none" w:sz="0" w:space="0" w:color="auto"/>
              </w:divBdr>
            </w:div>
            <w:div w:id="1266353193">
              <w:marLeft w:val="0"/>
              <w:marRight w:val="0"/>
              <w:marTop w:val="0"/>
              <w:marBottom w:val="0"/>
              <w:divBdr>
                <w:top w:val="none" w:sz="0" w:space="0" w:color="auto"/>
                <w:left w:val="none" w:sz="0" w:space="0" w:color="auto"/>
                <w:bottom w:val="none" w:sz="0" w:space="0" w:color="auto"/>
                <w:right w:val="none" w:sz="0" w:space="0" w:color="auto"/>
              </w:divBdr>
            </w:div>
            <w:div w:id="1460296009">
              <w:marLeft w:val="0"/>
              <w:marRight w:val="0"/>
              <w:marTop w:val="0"/>
              <w:marBottom w:val="0"/>
              <w:divBdr>
                <w:top w:val="none" w:sz="0" w:space="0" w:color="auto"/>
                <w:left w:val="none" w:sz="0" w:space="0" w:color="auto"/>
                <w:bottom w:val="none" w:sz="0" w:space="0" w:color="auto"/>
                <w:right w:val="none" w:sz="0" w:space="0" w:color="auto"/>
              </w:divBdr>
            </w:div>
            <w:div w:id="1488857243">
              <w:marLeft w:val="0"/>
              <w:marRight w:val="0"/>
              <w:marTop w:val="0"/>
              <w:marBottom w:val="0"/>
              <w:divBdr>
                <w:top w:val="none" w:sz="0" w:space="0" w:color="auto"/>
                <w:left w:val="none" w:sz="0" w:space="0" w:color="auto"/>
                <w:bottom w:val="none" w:sz="0" w:space="0" w:color="auto"/>
                <w:right w:val="none" w:sz="0" w:space="0" w:color="auto"/>
              </w:divBdr>
            </w:div>
            <w:div w:id="1515874729">
              <w:marLeft w:val="0"/>
              <w:marRight w:val="0"/>
              <w:marTop w:val="0"/>
              <w:marBottom w:val="0"/>
              <w:divBdr>
                <w:top w:val="none" w:sz="0" w:space="0" w:color="auto"/>
                <w:left w:val="none" w:sz="0" w:space="0" w:color="auto"/>
                <w:bottom w:val="none" w:sz="0" w:space="0" w:color="auto"/>
                <w:right w:val="none" w:sz="0" w:space="0" w:color="auto"/>
              </w:divBdr>
            </w:div>
            <w:div w:id="1520655029">
              <w:marLeft w:val="0"/>
              <w:marRight w:val="0"/>
              <w:marTop w:val="0"/>
              <w:marBottom w:val="0"/>
              <w:divBdr>
                <w:top w:val="none" w:sz="0" w:space="0" w:color="auto"/>
                <w:left w:val="none" w:sz="0" w:space="0" w:color="auto"/>
                <w:bottom w:val="none" w:sz="0" w:space="0" w:color="auto"/>
                <w:right w:val="none" w:sz="0" w:space="0" w:color="auto"/>
              </w:divBdr>
            </w:div>
            <w:div w:id="1580358838">
              <w:marLeft w:val="0"/>
              <w:marRight w:val="0"/>
              <w:marTop w:val="0"/>
              <w:marBottom w:val="0"/>
              <w:divBdr>
                <w:top w:val="none" w:sz="0" w:space="0" w:color="auto"/>
                <w:left w:val="none" w:sz="0" w:space="0" w:color="auto"/>
                <w:bottom w:val="none" w:sz="0" w:space="0" w:color="auto"/>
                <w:right w:val="none" w:sz="0" w:space="0" w:color="auto"/>
              </w:divBdr>
            </w:div>
            <w:div w:id="1759708923">
              <w:marLeft w:val="0"/>
              <w:marRight w:val="0"/>
              <w:marTop w:val="0"/>
              <w:marBottom w:val="0"/>
              <w:divBdr>
                <w:top w:val="none" w:sz="0" w:space="0" w:color="auto"/>
                <w:left w:val="none" w:sz="0" w:space="0" w:color="auto"/>
                <w:bottom w:val="none" w:sz="0" w:space="0" w:color="auto"/>
                <w:right w:val="none" w:sz="0" w:space="0" w:color="auto"/>
              </w:divBdr>
            </w:div>
            <w:div w:id="1879392123">
              <w:marLeft w:val="0"/>
              <w:marRight w:val="0"/>
              <w:marTop w:val="0"/>
              <w:marBottom w:val="0"/>
              <w:divBdr>
                <w:top w:val="none" w:sz="0" w:space="0" w:color="auto"/>
                <w:left w:val="none" w:sz="0" w:space="0" w:color="auto"/>
                <w:bottom w:val="none" w:sz="0" w:space="0" w:color="auto"/>
                <w:right w:val="none" w:sz="0" w:space="0" w:color="auto"/>
              </w:divBdr>
            </w:div>
            <w:div w:id="2066875025">
              <w:marLeft w:val="0"/>
              <w:marRight w:val="0"/>
              <w:marTop w:val="0"/>
              <w:marBottom w:val="0"/>
              <w:divBdr>
                <w:top w:val="none" w:sz="0" w:space="0" w:color="auto"/>
                <w:left w:val="none" w:sz="0" w:space="0" w:color="auto"/>
                <w:bottom w:val="none" w:sz="0" w:space="0" w:color="auto"/>
                <w:right w:val="none" w:sz="0" w:space="0" w:color="auto"/>
              </w:divBdr>
            </w:div>
            <w:div w:id="2134248466">
              <w:marLeft w:val="0"/>
              <w:marRight w:val="0"/>
              <w:marTop w:val="0"/>
              <w:marBottom w:val="0"/>
              <w:divBdr>
                <w:top w:val="none" w:sz="0" w:space="0" w:color="auto"/>
                <w:left w:val="none" w:sz="0" w:space="0" w:color="auto"/>
                <w:bottom w:val="none" w:sz="0" w:space="0" w:color="auto"/>
                <w:right w:val="none" w:sz="0" w:space="0" w:color="auto"/>
              </w:divBdr>
            </w:div>
          </w:divsChild>
        </w:div>
        <w:div w:id="553155120">
          <w:marLeft w:val="0"/>
          <w:marRight w:val="0"/>
          <w:marTop w:val="0"/>
          <w:marBottom w:val="0"/>
          <w:divBdr>
            <w:top w:val="none" w:sz="0" w:space="0" w:color="auto"/>
            <w:left w:val="none" w:sz="0" w:space="0" w:color="auto"/>
            <w:bottom w:val="none" w:sz="0" w:space="0" w:color="auto"/>
            <w:right w:val="none" w:sz="0" w:space="0" w:color="auto"/>
          </w:divBdr>
        </w:div>
        <w:div w:id="612130872">
          <w:marLeft w:val="0"/>
          <w:marRight w:val="0"/>
          <w:marTop w:val="0"/>
          <w:marBottom w:val="0"/>
          <w:divBdr>
            <w:top w:val="none" w:sz="0" w:space="0" w:color="auto"/>
            <w:left w:val="none" w:sz="0" w:space="0" w:color="auto"/>
            <w:bottom w:val="none" w:sz="0" w:space="0" w:color="auto"/>
            <w:right w:val="none" w:sz="0" w:space="0" w:color="auto"/>
          </w:divBdr>
        </w:div>
        <w:div w:id="614215591">
          <w:marLeft w:val="0"/>
          <w:marRight w:val="0"/>
          <w:marTop w:val="0"/>
          <w:marBottom w:val="0"/>
          <w:divBdr>
            <w:top w:val="none" w:sz="0" w:space="0" w:color="auto"/>
            <w:left w:val="none" w:sz="0" w:space="0" w:color="auto"/>
            <w:bottom w:val="none" w:sz="0" w:space="0" w:color="auto"/>
            <w:right w:val="none" w:sz="0" w:space="0" w:color="auto"/>
          </w:divBdr>
        </w:div>
        <w:div w:id="728840496">
          <w:marLeft w:val="0"/>
          <w:marRight w:val="0"/>
          <w:marTop w:val="0"/>
          <w:marBottom w:val="0"/>
          <w:divBdr>
            <w:top w:val="none" w:sz="0" w:space="0" w:color="auto"/>
            <w:left w:val="none" w:sz="0" w:space="0" w:color="auto"/>
            <w:bottom w:val="none" w:sz="0" w:space="0" w:color="auto"/>
            <w:right w:val="none" w:sz="0" w:space="0" w:color="auto"/>
          </w:divBdr>
        </w:div>
        <w:div w:id="777263226">
          <w:marLeft w:val="0"/>
          <w:marRight w:val="0"/>
          <w:marTop w:val="0"/>
          <w:marBottom w:val="0"/>
          <w:divBdr>
            <w:top w:val="none" w:sz="0" w:space="0" w:color="auto"/>
            <w:left w:val="none" w:sz="0" w:space="0" w:color="auto"/>
            <w:bottom w:val="none" w:sz="0" w:space="0" w:color="auto"/>
            <w:right w:val="none" w:sz="0" w:space="0" w:color="auto"/>
          </w:divBdr>
        </w:div>
        <w:div w:id="813134944">
          <w:marLeft w:val="0"/>
          <w:marRight w:val="0"/>
          <w:marTop w:val="0"/>
          <w:marBottom w:val="0"/>
          <w:divBdr>
            <w:top w:val="none" w:sz="0" w:space="0" w:color="auto"/>
            <w:left w:val="none" w:sz="0" w:space="0" w:color="auto"/>
            <w:bottom w:val="none" w:sz="0" w:space="0" w:color="auto"/>
            <w:right w:val="none" w:sz="0" w:space="0" w:color="auto"/>
          </w:divBdr>
        </w:div>
        <w:div w:id="827214948">
          <w:marLeft w:val="0"/>
          <w:marRight w:val="0"/>
          <w:marTop w:val="0"/>
          <w:marBottom w:val="0"/>
          <w:divBdr>
            <w:top w:val="none" w:sz="0" w:space="0" w:color="auto"/>
            <w:left w:val="none" w:sz="0" w:space="0" w:color="auto"/>
            <w:bottom w:val="none" w:sz="0" w:space="0" w:color="auto"/>
            <w:right w:val="none" w:sz="0" w:space="0" w:color="auto"/>
          </w:divBdr>
        </w:div>
        <w:div w:id="929586134">
          <w:marLeft w:val="0"/>
          <w:marRight w:val="0"/>
          <w:marTop w:val="0"/>
          <w:marBottom w:val="0"/>
          <w:divBdr>
            <w:top w:val="none" w:sz="0" w:space="0" w:color="auto"/>
            <w:left w:val="none" w:sz="0" w:space="0" w:color="auto"/>
            <w:bottom w:val="none" w:sz="0" w:space="0" w:color="auto"/>
            <w:right w:val="none" w:sz="0" w:space="0" w:color="auto"/>
          </w:divBdr>
        </w:div>
        <w:div w:id="1018508194">
          <w:marLeft w:val="0"/>
          <w:marRight w:val="0"/>
          <w:marTop w:val="0"/>
          <w:marBottom w:val="0"/>
          <w:divBdr>
            <w:top w:val="none" w:sz="0" w:space="0" w:color="auto"/>
            <w:left w:val="none" w:sz="0" w:space="0" w:color="auto"/>
            <w:bottom w:val="none" w:sz="0" w:space="0" w:color="auto"/>
            <w:right w:val="none" w:sz="0" w:space="0" w:color="auto"/>
          </w:divBdr>
        </w:div>
        <w:div w:id="1035815993">
          <w:marLeft w:val="0"/>
          <w:marRight w:val="0"/>
          <w:marTop w:val="0"/>
          <w:marBottom w:val="0"/>
          <w:divBdr>
            <w:top w:val="none" w:sz="0" w:space="0" w:color="auto"/>
            <w:left w:val="none" w:sz="0" w:space="0" w:color="auto"/>
            <w:bottom w:val="none" w:sz="0" w:space="0" w:color="auto"/>
            <w:right w:val="none" w:sz="0" w:space="0" w:color="auto"/>
          </w:divBdr>
        </w:div>
        <w:div w:id="1256591868">
          <w:marLeft w:val="0"/>
          <w:marRight w:val="0"/>
          <w:marTop w:val="0"/>
          <w:marBottom w:val="0"/>
          <w:divBdr>
            <w:top w:val="none" w:sz="0" w:space="0" w:color="auto"/>
            <w:left w:val="none" w:sz="0" w:space="0" w:color="auto"/>
            <w:bottom w:val="none" w:sz="0" w:space="0" w:color="auto"/>
            <w:right w:val="none" w:sz="0" w:space="0" w:color="auto"/>
          </w:divBdr>
        </w:div>
        <w:div w:id="1296059083">
          <w:marLeft w:val="0"/>
          <w:marRight w:val="0"/>
          <w:marTop w:val="0"/>
          <w:marBottom w:val="0"/>
          <w:divBdr>
            <w:top w:val="none" w:sz="0" w:space="0" w:color="auto"/>
            <w:left w:val="none" w:sz="0" w:space="0" w:color="auto"/>
            <w:bottom w:val="none" w:sz="0" w:space="0" w:color="auto"/>
            <w:right w:val="none" w:sz="0" w:space="0" w:color="auto"/>
          </w:divBdr>
        </w:div>
        <w:div w:id="1372925097">
          <w:marLeft w:val="0"/>
          <w:marRight w:val="0"/>
          <w:marTop w:val="0"/>
          <w:marBottom w:val="0"/>
          <w:divBdr>
            <w:top w:val="none" w:sz="0" w:space="0" w:color="auto"/>
            <w:left w:val="none" w:sz="0" w:space="0" w:color="auto"/>
            <w:bottom w:val="none" w:sz="0" w:space="0" w:color="auto"/>
            <w:right w:val="none" w:sz="0" w:space="0" w:color="auto"/>
          </w:divBdr>
        </w:div>
        <w:div w:id="1420519795">
          <w:marLeft w:val="0"/>
          <w:marRight w:val="0"/>
          <w:marTop w:val="0"/>
          <w:marBottom w:val="0"/>
          <w:divBdr>
            <w:top w:val="none" w:sz="0" w:space="0" w:color="auto"/>
            <w:left w:val="none" w:sz="0" w:space="0" w:color="auto"/>
            <w:bottom w:val="none" w:sz="0" w:space="0" w:color="auto"/>
            <w:right w:val="none" w:sz="0" w:space="0" w:color="auto"/>
          </w:divBdr>
        </w:div>
        <w:div w:id="1500150638">
          <w:marLeft w:val="0"/>
          <w:marRight w:val="0"/>
          <w:marTop w:val="0"/>
          <w:marBottom w:val="0"/>
          <w:divBdr>
            <w:top w:val="none" w:sz="0" w:space="0" w:color="auto"/>
            <w:left w:val="none" w:sz="0" w:space="0" w:color="auto"/>
            <w:bottom w:val="none" w:sz="0" w:space="0" w:color="auto"/>
            <w:right w:val="none" w:sz="0" w:space="0" w:color="auto"/>
          </w:divBdr>
          <w:divsChild>
            <w:div w:id="858810568">
              <w:marLeft w:val="0"/>
              <w:marRight w:val="0"/>
              <w:marTop w:val="0"/>
              <w:marBottom w:val="0"/>
              <w:divBdr>
                <w:top w:val="none" w:sz="0" w:space="0" w:color="auto"/>
                <w:left w:val="none" w:sz="0" w:space="0" w:color="auto"/>
                <w:bottom w:val="none" w:sz="0" w:space="0" w:color="auto"/>
                <w:right w:val="none" w:sz="0" w:space="0" w:color="auto"/>
              </w:divBdr>
            </w:div>
          </w:divsChild>
        </w:div>
        <w:div w:id="1594050585">
          <w:marLeft w:val="0"/>
          <w:marRight w:val="0"/>
          <w:marTop w:val="0"/>
          <w:marBottom w:val="0"/>
          <w:divBdr>
            <w:top w:val="none" w:sz="0" w:space="0" w:color="auto"/>
            <w:left w:val="none" w:sz="0" w:space="0" w:color="auto"/>
            <w:bottom w:val="none" w:sz="0" w:space="0" w:color="auto"/>
            <w:right w:val="none" w:sz="0" w:space="0" w:color="auto"/>
          </w:divBdr>
        </w:div>
        <w:div w:id="1628970908">
          <w:marLeft w:val="0"/>
          <w:marRight w:val="0"/>
          <w:marTop w:val="0"/>
          <w:marBottom w:val="0"/>
          <w:divBdr>
            <w:top w:val="none" w:sz="0" w:space="0" w:color="auto"/>
            <w:left w:val="none" w:sz="0" w:space="0" w:color="auto"/>
            <w:bottom w:val="none" w:sz="0" w:space="0" w:color="auto"/>
            <w:right w:val="none" w:sz="0" w:space="0" w:color="auto"/>
          </w:divBdr>
        </w:div>
        <w:div w:id="1821187449">
          <w:marLeft w:val="0"/>
          <w:marRight w:val="0"/>
          <w:marTop w:val="0"/>
          <w:marBottom w:val="0"/>
          <w:divBdr>
            <w:top w:val="none" w:sz="0" w:space="0" w:color="auto"/>
            <w:left w:val="none" w:sz="0" w:space="0" w:color="auto"/>
            <w:bottom w:val="none" w:sz="0" w:space="0" w:color="auto"/>
            <w:right w:val="none" w:sz="0" w:space="0" w:color="auto"/>
          </w:divBdr>
        </w:div>
        <w:div w:id="1894807085">
          <w:marLeft w:val="0"/>
          <w:marRight w:val="0"/>
          <w:marTop w:val="0"/>
          <w:marBottom w:val="0"/>
          <w:divBdr>
            <w:top w:val="none" w:sz="0" w:space="0" w:color="auto"/>
            <w:left w:val="none" w:sz="0" w:space="0" w:color="auto"/>
            <w:bottom w:val="none" w:sz="0" w:space="0" w:color="auto"/>
            <w:right w:val="none" w:sz="0" w:space="0" w:color="auto"/>
          </w:divBdr>
        </w:div>
        <w:div w:id="1965959334">
          <w:marLeft w:val="0"/>
          <w:marRight w:val="0"/>
          <w:marTop w:val="0"/>
          <w:marBottom w:val="0"/>
          <w:divBdr>
            <w:top w:val="none" w:sz="0" w:space="0" w:color="auto"/>
            <w:left w:val="none" w:sz="0" w:space="0" w:color="auto"/>
            <w:bottom w:val="none" w:sz="0" w:space="0" w:color="auto"/>
            <w:right w:val="none" w:sz="0" w:space="0" w:color="auto"/>
          </w:divBdr>
        </w:div>
        <w:div w:id="1979993441">
          <w:marLeft w:val="0"/>
          <w:marRight w:val="0"/>
          <w:marTop w:val="0"/>
          <w:marBottom w:val="0"/>
          <w:divBdr>
            <w:top w:val="none" w:sz="0" w:space="0" w:color="auto"/>
            <w:left w:val="none" w:sz="0" w:space="0" w:color="auto"/>
            <w:bottom w:val="none" w:sz="0" w:space="0" w:color="auto"/>
            <w:right w:val="none" w:sz="0" w:space="0" w:color="auto"/>
          </w:divBdr>
        </w:div>
        <w:div w:id="2083332591">
          <w:marLeft w:val="0"/>
          <w:marRight w:val="0"/>
          <w:marTop w:val="0"/>
          <w:marBottom w:val="0"/>
          <w:divBdr>
            <w:top w:val="none" w:sz="0" w:space="0" w:color="auto"/>
            <w:left w:val="none" w:sz="0" w:space="0" w:color="auto"/>
            <w:bottom w:val="none" w:sz="0" w:space="0" w:color="auto"/>
            <w:right w:val="none" w:sz="0" w:space="0" w:color="auto"/>
          </w:divBdr>
        </w:div>
        <w:div w:id="2083984332">
          <w:marLeft w:val="0"/>
          <w:marRight w:val="0"/>
          <w:marTop w:val="0"/>
          <w:marBottom w:val="0"/>
          <w:divBdr>
            <w:top w:val="none" w:sz="0" w:space="0" w:color="auto"/>
            <w:left w:val="none" w:sz="0" w:space="0" w:color="auto"/>
            <w:bottom w:val="none" w:sz="0" w:space="0" w:color="auto"/>
            <w:right w:val="none" w:sz="0" w:space="0" w:color="auto"/>
          </w:divBdr>
        </w:div>
      </w:divsChild>
    </w:div>
    <w:div w:id="1448892731">
      <w:bodyDiv w:val="1"/>
      <w:marLeft w:val="0"/>
      <w:marRight w:val="0"/>
      <w:marTop w:val="0"/>
      <w:marBottom w:val="0"/>
      <w:divBdr>
        <w:top w:val="none" w:sz="0" w:space="0" w:color="auto"/>
        <w:left w:val="none" w:sz="0" w:space="0" w:color="auto"/>
        <w:bottom w:val="none" w:sz="0" w:space="0" w:color="auto"/>
        <w:right w:val="none" w:sz="0" w:space="0" w:color="auto"/>
      </w:divBdr>
      <w:divsChild>
        <w:div w:id="8067220">
          <w:marLeft w:val="0"/>
          <w:marRight w:val="0"/>
          <w:marTop w:val="0"/>
          <w:marBottom w:val="0"/>
          <w:divBdr>
            <w:top w:val="none" w:sz="0" w:space="0" w:color="auto"/>
            <w:left w:val="none" w:sz="0" w:space="0" w:color="auto"/>
            <w:bottom w:val="none" w:sz="0" w:space="0" w:color="auto"/>
            <w:right w:val="none" w:sz="0" w:space="0" w:color="auto"/>
          </w:divBdr>
        </w:div>
        <w:div w:id="22481729">
          <w:marLeft w:val="0"/>
          <w:marRight w:val="0"/>
          <w:marTop w:val="0"/>
          <w:marBottom w:val="0"/>
          <w:divBdr>
            <w:top w:val="none" w:sz="0" w:space="0" w:color="auto"/>
            <w:left w:val="none" w:sz="0" w:space="0" w:color="auto"/>
            <w:bottom w:val="none" w:sz="0" w:space="0" w:color="auto"/>
            <w:right w:val="none" w:sz="0" w:space="0" w:color="auto"/>
          </w:divBdr>
        </w:div>
        <w:div w:id="248545241">
          <w:marLeft w:val="0"/>
          <w:marRight w:val="0"/>
          <w:marTop w:val="0"/>
          <w:marBottom w:val="0"/>
          <w:divBdr>
            <w:top w:val="none" w:sz="0" w:space="0" w:color="auto"/>
            <w:left w:val="none" w:sz="0" w:space="0" w:color="auto"/>
            <w:bottom w:val="none" w:sz="0" w:space="0" w:color="auto"/>
            <w:right w:val="none" w:sz="0" w:space="0" w:color="auto"/>
          </w:divBdr>
        </w:div>
        <w:div w:id="330452144">
          <w:marLeft w:val="0"/>
          <w:marRight w:val="0"/>
          <w:marTop w:val="0"/>
          <w:marBottom w:val="0"/>
          <w:divBdr>
            <w:top w:val="none" w:sz="0" w:space="0" w:color="auto"/>
            <w:left w:val="none" w:sz="0" w:space="0" w:color="auto"/>
            <w:bottom w:val="none" w:sz="0" w:space="0" w:color="auto"/>
            <w:right w:val="none" w:sz="0" w:space="0" w:color="auto"/>
          </w:divBdr>
        </w:div>
        <w:div w:id="392697400">
          <w:marLeft w:val="0"/>
          <w:marRight w:val="0"/>
          <w:marTop w:val="0"/>
          <w:marBottom w:val="0"/>
          <w:divBdr>
            <w:top w:val="none" w:sz="0" w:space="0" w:color="auto"/>
            <w:left w:val="none" w:sz="0" w:space="0" w:color="auto"/>
            <w:bottom w:val="none" w:sz="0" w:space="0" w:color="auto"/>
            <w:right w:val="none" w:sz="0" w:space="0" w:color="auto"/>
          </w:divBdr>
        </w:div>
        <w:div w:id="430588853">
          <w:marLeft w:val="0"/>
          <w:marRight w:val="0"/>
          <w:marTop w:val="0"/>
          <w:marBottom w:val="0"/>
          <w:divBdr>
            <w:top w:val="none" w:sz="0" w:space="0" w:color="auto"/>
            <w:left w:val="none" w:sz="0" w:space="0" w:color="auto"/>
            <w:bottom w:val="none" w:sz="0" w:space="0" w:color="auto"/>
            <w:right w:val="none" w:sz="0" w:space="0" w:color="auto"/>
          </w:divBdr>
          <w:divsChild>
            <w:div w:id="444615961">
              <w:marLeft w:val="0"/>
              <w:marRight w:val="0"/>
              <w:marTop w:val="0"/>
              <w:marBottom w:val="0"/>
              <w:divBdr>
                <w:top w:val="none" w:sz="0" w:space="0" w:color="auto"/>
                <w:left w:val="none" w:sz="0" w:space="0" w:color="auto"/>
                <w:bottom w:val="none" w:sz="0" w:space="0" w:color="auto"/>
                <w:right w:val="none" w:sz="0" w:space="0" w:color="auto"/>
              </w:divBdr>
            </w:div>
            <w:div w:id="457532183">
              <w:marLeft w:val="0"/>
              <w:marRight w:val="0"/>
              <w:marTop w:val="0"/>
              <w:marBottom w:val="0"/>
              <w:divBdr>
                <w:top w:val="none" w:sz="0" w:space="0" w:color="auto"/>
                <w:left w:val="none" w:sz="0" w:space="0" w:color="auto"/>
                <w:bottom w:val="none" w:sz="0" w:space="0" w:color="auto"/>
                <w:right w:val="none" w:sz="0" w:space="0" w:color="auto"/>
              </w:divBdr>
            </w:div>
            <w:div w:id="556665367">
              <w:marLeft w:val="0"/>
              <w:marRight w:val="0"/>
              <w:marTop w:val="0"/>
              <w:marBottom w:val="0"/>
              <w:divBdr>
                <w:top w:val="none" w:sz="0" w:space="0" w:color="auto"/>
                <w:left w:val="none" w:sz="0" w:space="0" w:color="auto"/>
                <w:bottom w:val="none" w:sz="0" w:space="0" w:color="auto"/>
                <w:right w:val="none" w:sz="0" w:space="0" w:color="auto"/>
              </w:divBdr>
            </w:div>
            <w:div w:id="1378819964">
              <w:marLeft w:val="0"/>
              <w:marRight w:val="0"/>
              <w:marTop w:val="0"/>
              <w:marBottom w:val="0"/>
              <w:divBdr>
                <w:top w:val="none" w:sz="0" w:space="0" w:color="auto"/>
                <w:left w:val="none" w:sz="0" w:space="0" w:color="auto"/>
                <w:bottom w:val="none" w:sz="0" w:space="0" w:color="auto"/>
                <w:right w:val="none" w:sz="0" w:space="0" w:color="auto"/>
              </w:divBdr>
            </w:div>
            <w:div w:id="1463770262">
              <w:marLeft w:val="0"/>
              <w:marRight w:val="0"/>
              <w:marTop w:val="0"/>
              <w:marBottom w:val="0"/>
              <w:divBdr>
                <w:top w:val="none" w:sz="0" w:space="0" w:color="auto"/>
                <w:left w:val="none" w:sz="0" w:space="0" w:color="auto"/>
                <w:bottom w:val="none" w:sz="0" w:space="0" w:color="auto"/>
                <w:right w:val="none" w:sz="0" w:space="0" w:color="auto"/>
              </w:divBdr>
            </w:div>
          </w:divsChild>
        </w:div>
        <w:div w:id="431361899">
          <w:marLeft w:val="0"/>
          <w:marRight w:val="0"/>
          <w:marTop w:val="0"/>
          <w:marBottom w:val="0"/>
          <w:divBdr>
            <w:top w:val="none" w:sz="0" w:space="0" w:color="auto"/>
            <w:left w:val="none" w:sz="0" w:space="0" w:color="auto"/>
            <w:bottom w:val="none" w:sz="0" w:space="0" w:color="auto"/>
            <w:right w:val="none" w:sz="0" w:space="0" w:color="auto"/>
          </w:divBdr>
        </w:div>
        <w:div w:id="874003810">
          <w:marLeft w:val="0"/>
          <w:marRight w:val="0"/>
          <w:marTop w:val="0"/>
          <w:marBottom w:val="0"/>
          <w:divBdr>
            <w:top w:val="none" w:sz="0" w:space="0" w:color="auto"/>
            <w:left w:val="none" w:sz="0" w:space="0" w:color="auto"/>
            <w:bottom w:val="none" w:sz="0" w:space="0" w:color="auto"/>
            <w:right w:val="none" w:sz="0" w:space="0" w:color="auto"/>
          </w:divBdr>
        </w:div>
        <w:div w:id="915552497">
          <w:marLeft w:val="0"/>
          <w:marRight w:val="0"/>
          <w:marTop w:val="0"/>
          <w:marBottom w:val="0"/>
          <w:divBdr>
            <w:top w:val="none" w:sz="0" w:space="0" w:color="auto"/>
            <w:left w:val="none" w:sz="0" w:space="0" w:color="auto"/>
            <w:bottom w:val="none" w:sz="0" w:space="0" w:color="auto"/>
            <w:right w:val="none" w:sz="0" w:space="0" w:color="auto"/>
          </w:divBdr>
        </w:div>
        <w:div w:id="967053609">
          <w:marLeft w:val="0"/>
          <w:marRight w:val="0"/>
          <w:marTop w:val="0"/>
          <w:marBottom w:val="0"/>
          <w:divBdr>
            <w:top w:val="none" w:sz="0" w:space="0" w:color="auto"/>
            <w:left w:val="none" w:sz="0" w:space="0" w:color="auto"/>
            <w:bottom w:val="none" w:sz="0" w:space="0" w:color="auto"/>
            <w:right w:val="none" w:sz="0" w:space="0" w:color="auto"/>
          </w:divBdr>
          <w:divsChild>
            <w:div w:id="1215653543">
              <w:marLeft w:val="0"/>
              <w:marRight w:val="0"/>
              <w:marTop w:val="0"/>
              <w:marBottom w:val="0"/>
              <w:divBdr>
                <w:top w:val="none" w:sz="0" w:space="0" w:color="auto"/>
                <w:left w:val="none" w:sz="0" w:space="0" w:color="auto"/>
                <w:bottom w:val="none" w:sz="0" w:space="0" w:color="auto"/>
                <w:right w:val="none" w:sz="0" w:space="0" w:color="auto"/>
              </w:divBdr>
              <w:divsChild>
                <w:div w:id="171533592">
                  <w:marLeft w:val="0"/>
                  <w:marRight w:val="0"/>
                  <w:marTop w:val="0"/>
                  <w:marBottom w:val="0"/>
                  <w:divBdr>
                    <w:top w:val="none" w:sz="0" w:space="0" w:color="auto"/>
                    <w:left w:val="none" w:sz="0" w:space="0" w:color="auto"/>
                    <w:bottom w:val="none" w:sz="0" w:space="0" w:color="auto"/>
                    <w:right w:val="none" w:sz="0" w:space="0" w:color="auto"/>
                  </w:divBdr>
                </w:div>
                <w:div w:id="265843182">
                  <w:marLeft w:val="0"/>
                  <w:marRight w:val="0"/>
                  <w:marTop w:val="0"/>
                  <w:marBottom w:val="0"/>
                  <w:divBdr>
                    <w:top w:val="none" w:sz="0" w:space="0" w:color="auto"/>
                    <w:left w:val="none" w:sz="0" w:space="0" w:color="auto"/>
                    <w:bottom w:val="none" w:sz="0" w:space="0" w:color="auto"/>
                    <w:right w:val="none" w:sz="0" w:space="0" w:color="auto"/>
                  </w:divBdr>
                </w:div>
                <w:div w:id="1262177382">
                  <w:marLeft w:val="0"/>
                  <w:marRight w:val="0"/>
                  <w:marTop w:val="0"/>
                  <w:marBottom w:val="0"/>
                  <w:divBdr>
                    <w:top w:val="none" w:sz="0" w:space="0" w:color="auto"/>
                    <w:left w:val="none" w:sz="0" w:space="0" w:color="auto"/>
                    <w:bottom w:val="none" w:sz="0" w:space="0" w:color="auto"/>
                    <w:right w:val="none" w:sz="0" w:space="0" w:color="auto"/>
                  </w:divBdr>
                </w:div>
                <w:div w:id="1460414265">
                  <w:marLeft w:val="0"/>
                  <w:marRight w:val="0"/>
                  <w:marTop w:val="0"/>
                  <w:marBottom w:val="0"/>
                  <w:divBdr>
                    <w:top w:val="none" w:sz="0" w:space="0" w:color="auto"/>
                    <w:left w:val="none" w:sz="0" w:space="0" w:color="auto"/>
                    <w:bottom w:val="none" w:sz="0" w:space="0" w:color="auto"/>
                    <w:right w:val="none" w:sz="0" w:space="0" w:color="auto"/>
                  </w:divBdr>
                </w:div>
                <w:div w:id="1541045776">
                  <w:marLeft w:val="0"/>
                  <w:marRight w:val="0"/>
                  <w:marTop w:val="0"/>
                  <w:marBottom w:val="0"/>
                  <w:divBdr>
                    <w:top w:val="none" w:sz="0" w:space="0" w:color="auto"/>
                    <w:left w:val="none" w:sz="0" w:space="0" w:color="auto"/>
                    <w:bottom w:val="none" w:sz="0" w:space="0" w:color="auto"/>
                    <w:right w:val="none" w:sz="0" w:space="0" w:color="auto"/>
                  </w:divBdr>
                </w:div>
                <w:div w:id="1909458311">
                  <w:marLeft w:val="0"/>
                  <w:marRight w:val="0"/>
                  <w:marTop w:val="0"/>
                  <w:marBottom w:val="0"/>
                  <w:divBdr>
                    <w:top w:val="none" w:sz="0" w:space="0" w:color="auto"/>
                    <w:left w:val="none" w:sz="0" w:space="0" w:color="auto"/>
                    <w:bottom w:val="none" w:sz="0" w:space="0" w:color="auto"/>
                    <w:right w:val="none" w:sz="0" w:space="0" w:color="auto"/>
                  </w:divBdr>
                </w:div>
                <w:div w:id="213621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912192">
          <w:marLeft w:val="0"/>
          <w:marRight w:val="0"/>
          <w:marTop w:val="0"/>
          <w:marBottom w:val="0"/>
          <w:divBdr>
            <w:top w:val="none" w:sz="0" w:space="0" w:color="auto"/>
            <w:left w:val="none" w:sz="0" w:space="0" w:color="auto"/>
            <w:bottom w:val="none" w:sz="0" w:space="0" w:color="auto"/>
            <w:right w:val="none" w:sz="0" w:space="0" w:color="auto"/>
          </w:divBdr>
        </w:div>
        <w:div w:id="1104035879">
          <w:marLeft w:val="0"/>
          <w:marRight w:val="0"/>
          <w:marTop w:val="0"/>
          <w:marBottom w:val="0"/>
          <w:divBdr>
            <w:top w:val="none" w:sz="0" w:space="0" w:color="auto"/>
            <w:left w:val="none" w:sz="0" w:space="0" w:color="auto"/>
            <w:bottom w:val="none" w:sz="0" w:space="0" w:color="auto"/>
            <w:right w:val="none" w:sz="0" w:space="0" w:color="auto"/>
          </w:divBdr>
        </w:div>
        <w:div w:id="1547331551">
          <w:marLeft w:val="0"/>
          <w:marRight w:val="0"/>
          <w:marTop w:val="0"/>
          <w:marBottom w:val="0"/>
          <w:divBdr>
            <w:top w:val="none" w:sz="0" w:space="0" w:color="auto"/>
            <w:left w:val="none" w:sz="0" w:space="0" w:color="auto"/>
            <w:bottom w:val="none" w:sz="0" w:space="0" w:color="auto"/>
            <w:right w:val="none" w:sz="0" w:space="0" w:color="auto"/>
          </w:divBdr>
        </w:div>
        <w:div w:id="1557012686">
          <w:marLeft w:val="0"/>
          <w:marRight w:val="0"/>
          <w:marTop w:val="0"/>
          <w:marBottom w:val="0"/>
          <w:divBdr>
            <w:top w:val="none" w:sz="0" w:space="0" w:color="auto"/>
            <w:left w:val="none" w:sz="0" w:space="0" w:color="auto"/>
            <w:bottom w:val="none" w:sz="0" w:space="0" w:color="auto"/>
            <w:right w:val="none" w:sz="0" w:space="0" w:color="auto"/>
          </w:divBdr>
        </w:div>
        <w:div w:id="1587417995">
          <w:marLeft w:val="0"/>
          <w:marRight w:val="0"/>
          <w:marTop w:val="0"/>
          <w:marBottom w:val="0"/>
          <w:divBdr>
            <w:top w:val="none" w:sz="0" w:space="0" w:color="auto"/>
            <w:left w:val="none" w:sz="0" w:space="0" w:color="auto"/>
            <w:bottom w:val="none" w:sz="0" w:space="0" w:color="auto"/>
            <w:right w:val="none" w:sz="0" w:space="0" w:color="auto"/>
          </w:divBdr>
        </w:div>
        <w:div w:id="1599947767">
          <w:marLeft w:val="0"/>
          <w:marRight w:val="0"/>
          <w:marTop w:val="0"/>
          <w:marBottom w:val="0"/>
          <w:divBdr>
            <w:top w:val="none" w:sz="0" w:space="0" w:color="auto"/>
            <w:left w:val="none" w:sz="0" w:space="0" w:color="auto"/>
            <w:bottom w:val="none" w:sz="0" w:space="0" w:color="auto"/>
            <w:right w:val="none" w:sz="0" w:space="0" w:color="auto"/>
          </w:divBdr>
          <w:divsChild>
            <w:div w:id="192424979">
              <w:marLeft w:val="0"/>
              <w:marRight w:val="0"/>
              <w:marTop w:val="0"/>
              <w:marBottom w:val="0"/>
              <w:divBdr>
                <w:top w:val="none" w:sz="0" w:space="0" w:color="auto"/>
                <w:left w:val="none" w:sz="0" w:space="0" w:color="auto"/>
                <w:bottom w:val="none" w:sz="0" w:space="0" w:color="auto"/>
                <w:right w:val="none" w:sz="0" w:space="0" w:color="auto"/>
              </w:divBdr>
            </w:div>
            <w:div w:id="321743362">
              <w:marLeft w:val="0"/>
              <w:marRight w:val="0"/>
              <w:marTop w:val="0"/>
              <w:marBottom w:val="0"/>
              <w:divBdr>
                <w:top w:val="none" w:sz="0" w:space="0" w:color="auto"/>
                <w:left w:val="none" w:sz="0" w:space="0" w:color="auto"/>
                <w:bottom w:val="none" w:sz="0" w:space="0" w:color="auto"/>
                <w:right w:val="none" w:sz="0" w:space="0" w:color="auto"/>
              </w:divBdr>
            </w:div>
            <w:div w:id="592863531">
              <w:marLeft w:val="0"/>
              <w:marRight w:val="0"/>
              <w:marTop w:val="0"/>
              <w:marBottom w:val="0"/>
              <w:divBdr>
                <w:top w:val="none" w:sz="0" w:space="0" w:color="auto"/>
                <w:left w:val="none" w:sz="0" w:space="0" w:color="auto"/>
                <w:bottom w:val="none" w:sz="0" w:space="0" w:color="auto"/>
                <w:right w:val="none" w:sz="0" w:space="0" w:color="auto"/>
              </w:divBdr>
            </w:div>
            <w:div w:id="705182630">
              <w:marLeft w:val="0"/>
              <w:marRight w:val="0"/>
              <w:marTop w:val="0"/>
              <w:marBottom w:val="0"/>
              <w:divBdr>
                <w:top w:val="none" w:sz="0" w:space="0" w:color="auto"/>
                <w:left w:val="none" w:sz="0" w:space="0" w:color="auto"/>
                <w:bottom w:val="none" w:sz="0" w:space="0" w:color="auto"/>
                <w:right w:val="none" w:sz="0" w:space="0" w:color="auto"/>
              </w:divBdr>
            </w:div>
            <w:div w:id="887646708">
              <w:marLeft w:val="0"/>
              <w:marRight w:val="0"/>
              <w:marTop w:val="0"/>
              <w:marBottom w:val="0"/>
              <w:divBdr>
                <w:top w:val="none" w:sz="0" w:space="0" w:color="auto"/>
                <w:left w:val="none" w:sz="0" w:space="0" w:color="auto"/>
                <w:bottom w:val="none" w:sz="0" w:space="0" w:color="auto"/>
                <w:right w:val="none" w:sz="0" w:space="0" w:color="auto"/>
              </w:divBdr>
            </w:div>
            <w:div w:id="895237049">
              <w:marLeft w:val="0"/>
              <w:marRight w:val="0"/>
              <w:marTop w:val="0"/>
              <w:marBottom w:val="0"/>
              <w:divBdr>
                <w:top w:val="none" w:sz="0" w:space="0" w:color="auto"/>
                <w:left w:val="none" w:sz="0" w:space="0" w:color="auto"/>
                <w:bottom w:val="none" w:sz="0" w:space="0" w:color="auto"/>
                <w:right w:val="none" w:sz="0" w:space="0" w:color="auto"/>
              </w:divBdr>
            </w:div>
            <w:div w:id="973173079">
              <w:marLeft w:val="0"/>
              <w:marRight w:val="0"/>
              <w:marTop w:val="0"/>
              <w:marBottom w:val="0"/>
              <w:divBdr>
                <w:top w:val="none" w:sz="0" w:space="0" w:color="auto"/>
                <w:left w:val="none" w:sz="0" w:space="0" w:color="auto"/>
                <w:bottom w:val="none" w:sz="0" w:space="0" w:color="auto"/>
                <w:right w:val="none" w:sz="0" w:space="0" w:color="auto"/>
              </w:divBdr>
            </w:div>
            <w:div w:id="1010135137">
              <w:marLeft w:val="0"/>
              <w:marRight w:val="0"/>
              <w:marTop w:val="0"/>
              <w:marBottom w:val="0"/>
              <w:divBdr>
                <w:top w:val="none" w:sz="0" w:space="0" w:color="auto"/>
                <w:left w:val="none" w:sz="0" w:space="0" w:color="auto"/>
                <w:bottom w:val="none" w:sz="0" w:space="0" w:color="auto"/>
                <w:right w:val="none" w:sz="0" w:space="0" w:color="auto"/>
              </w:divBdr>
            </w:div>
            <w:div w:id="1017004015">
              <w:marLeft w:val="0"/>
              <w:marRight w:val="0"/>
              <w:marTop w:val="0"/>
              <w:marBottom w:val="0"/>
              <w:divBdr>
                <w:top w:val="none" w:sz="0" w:space="0" w:color="auto"/>
                <w:left w:val="none" w:sz="0" w:space="0" w:color="auto"/>
                <w:bottom w:val="none" w:sz="0" w:space="0" w:color="auto"/>
                <w:right w:val="none" w:sz="0" w:space="0" w:color="auto"/>
              </w:divBdr>
            </w:div>
            <w:div w:id="1028261291">
              <w:marLeft w:val="0"/>
              <w:marRight w:val="0"/>
              <w:marTop w:val="0"/>
              <w:marBottom w:val="0"/>
              <w:divBdr>
                <w:top w:val="none" w:sz="0" w:space="0" w:color="auto"/>
                <w:left w:val="none" w:sz="0" w:space="0" w:color="auto"/>
                <w:bottom w:val="none" w:sz="0" w:space="0" w:color="auto"/>
                <w:right w:val="none" w:sz="0" w:space="0" w:color="auto"/>
              </w:divBdr>
            </w:div>
            <w:div w:id="1081948549">
              <w:marLeft w:val="0"/>
              <w:marRight w:val="0"/>
              <w:marTop w:val="0"/>
              <w:marBottom w:val="0"/>
              <w:divBdr>
                <w:top w:val="none" w:sz="0" w:space="0" w:color="auto"/>
                <w:left w:val="none" w:sz="0" w:space="0" w:color="auto"/>
                <w:bottom w:val="none" w:sz="0" w:space="0" w:color="auto"/>
                <w:right w:val="none" w:sz="0" w:space="0" w:color="auto"/>
              </w:divBdr>
            </w:div>
            <w:div w:id="1096831436">
              <w:marLeft w:val="0"/>
              <w:marRight w:val="0"/>
              <w:marTop w:val="0"/>
              <w:marBottom w:val="0"/>
              <w:divBdr>
                <w:top w:val="none" w:sz="0" w:space="0" w:color="auto"/>
                <w:left w:val="none" w:sz="0" w:space="0" w:color="auto"/>
                <w:bottom w:val="none" w:sz="0" w:space="0" w:color="auto"/>
                <w:right w:val="none" w:sz="0" w:space="0" w:color="auto"/>
              </w:divBdr>
            </w:div>
            <w:div w:id="1172184317">
              <w:marLeft w:val="0"/>
              <w:marRight w:val="0"/>
              <w:marTop w:val="0"/>
              <w:marBottom w:val="0"/>
              <w:divBdr>
                <w:top w:val="none" w:sz="0" w:space="0" w:color="auto"/>
                <w:left w:val="none" w:sz="0" w:space="0" w:color="auto"/>
                <w:bottom w:val="none" w:sz="0" w:space="0" w:color="auto"/>
                <w:right w:val="none" w:sz="0" w:space="0" w:color="auto"/>
              </w:divBdr>
            </w:div>
            <w:div w:id="1180005535">
              <w:marLeft w:val="0"/>
              <w:marRight w:val="0"/>
              <w:marTop w:val="0"/>
              <w:marBottom w:val="0"/>
              <w:divBdr>
                <w:top w:val="none" w:sz="0" w:space="0" w:color="auto"/>
                <w:left w:val="none" w:sz="0" w:space="0" w:color="auto"/>
                <w:bottom w:val="none" w:sz="0" w:space="0" w:color="auto"/>
                <w:right w:val="none" w:sz="0" w:space="0" w:color="auto"/>
              </w:divBdr>
            </w:div>
            <w:div w:id="1299607151">
              <w:marLeft w:val="0"/>
              <w:marRight w:val="0"/>
              <w:marTop w:val="0"/>
              <w:marBottom w:val="0"/>
              <w:divBdr>
                <w:top w:val="none" w:sz="0" w:space="0" w:color="auto"/>
                <w:left w:val="none" w:sz="0" w:space="0" w:color="auto"/>
                <w:bottom w:val="none" w:sz="0" w:space="0" w:color="auto"/>
                <w:right w:val="none" w:sz="0" w:space="0" w:color="auto"/>
              </w:divBdr>
            </w:div>
            <w:div w:id="1844851503">
              <w:marLeft w:val="0"/>
              <w:marRight w:val="0"/>
              <w:marTop w:val="0"/>
              <w:marBottom w:val="0"/>
              <w:divBdr>
                <w:top w:val="none" w:sz="0" w:space="0" w:color="auto"/>
                <w:left w:val="none" w:sz="0" w:space="0" w:color="auto"/>
                <w:bottom w:val="none" w:sz="0" w:space="0" w:color="auto"/>
                <w:right w:val="none" w:sz="0" w:space="0" w:color="auto"/>
              </w:divBdr>
            </w:div>
            <w:div w:id="1851604834">
              <w:marLeft w:val="0"/>
              <w:marRight w:val="0"/>
              <w:marTop w:val="0"/>
              <w:marBottom w:val="0"/>
              <w:divBdr>
                <w:top w:val="none" w:sz="0" w:space="0" w:color="auto"/>
                <w:left w:val="none" w:sz="0" w:space="0" w:color="auto"/>
                <w:bottom w:val="none" w:sz="0" w:space="0" w:color="auto"/>
                <w:right w:val="none" w:sz="0" w:space="0" w:color="auto"/>
              </w:divBdr>
            </w:div>
            <w:div w:id="1877500296">
              <w:marLeft w:val="0"/>
              <w:marRight w:val="0"/>
              <w:marTop w:val="0"/>
              <w:marBottom w:val="0"/>
              <w:divBdr>
                <w:top w:val="none" w:sz="0" w:space="0" w:color="auto"/>
                <w:left w:val="none" w:sz="0" w:space="0" w:color="auto"/>
                <w:bottom w:val="none" w:sz="0" w:space="0" w:color="auto"/>
                <w:right w:val="none" w:sz="0" w:space="0" w:color="auto"/>
              </w:divBdr>
            </w:div>
            <w:div w:id="1895658180">
              <w:marLeft w:val="0"/>
              <w:marRight w:val="0"/>
              <w:marTop w:val="0"/>
              <w:marBottom w:val="0"/>
              <w:divBdr>
                <w:top w:val="none" w:sz="0" w:space="0" w:color="auto"/>
                <w:left w:val="none" w:sz="0" w:space="0" w:color="auto"/>
                <w:bottom w:val="none" w:sz="0" w:space="0" w:color="auto"/>
                <w:right w:val="none" w:sz="0" w:space="0" w:color="auto"/>
              </w:divBdr>
            </w:div>
            <w:div w:id="1936015987">
              <w:marLeft w:val="0"/>
              <w:marRight w:val="0"/>
              <w:marTop w:val="0"/>
              <w:marBottom w:val="0"/>
              <w:divBdr>
                <w:top w:val="none" w:sz="0" w:space="0" w:color="auto"/>
                <w:left w:val="none" w:sz="0" w:space="0" w:color="auto"/>
                <w:bottom w:val="none" w:sz="0" w:space="0" w:color="auto"/>
                <w:right w:val="none" w:sz="0" w:space="0" w:color="auto"/>
              </w:divBdr>
            </w:div>
            <w:div w:id="1969050113">
              <w:marLeft w:val="0"/>
              <w:marRight w:val="0"/>
              <w:marTop w:val="0"/>
              <w:marBottom w:val="0"/>
              <w:divBdr>
                <w:top w:val="none" w:sz="0" w:space="0" w:color="auto"/>
                <w:left w:val="none" w:sz="0" w:space="0" w:color="auto"/>
                <w:bottom w:val="none" w:sz="0" w:space="0" w:color="auto"/>
                <w:right w:val="none" w:sz="0" w:space="0" w:color="auto"/>
              </w:divBdr>
            </w:div>
            <w:div w:id="2022663018">
              <w:marLeft w:val="0"/>
              <w:marRight w:val="0"/>
              <w:marTop w:val="0"/>
              <w:marBottom w:val="0"/>
              <w:divBdr>
                <w:top w:val="none" w:sz="0" w:space="0" w:color="auto"/>
                <w:left w:val="none" w:sz="0" w:space="0" w:color="auto"/>
                <w:bottom w:val="none" w:sz="0" w:space="0" w:color="auto"/>
                <w:right w:val="none" w:sz="0" w:space="0" w:color="auto"/>
              </w:divBdr>
            </w:div>
          </w:divsChild>
        </w:div>
        <w:div w:id="1726373583">
          <w:marLeft w:val="0"/>
          <w:marRight w:val="0"/>
          <w:marTop w:val="0"/>
          <w:marBottom w:val="0"/>
          <w:divBdr>
            <w:top w:val="none" w:sz="0" w:space="0" w:color="auto"/>
            <w:left w:val="none" w:sz="0" w:space="0" w:color="auto"/>
            <w:bottom w:val="none" w:sz="0" w:space="0" w:color="auto"/>
            <w:right w:val="none" w:sz="0" w:space="0" w:color="auto"/>
          </w:divBdr>
        </w:div>
        <w:div w:id="1757290247">
          <w:marLeft w:val="0"/>
          <w:marRight w:val="0"/>
          <w:marTop w:val="0"/>
          <w:marBottom w:val="0"/>
          <w:divBdr>
            <w:top w:val="none" w:sz="0" w:space="0" w:color="auto"/>
            <w:left w:val="none" w:sz="0" w:space="0" w:color="auto"/>
            <w:bottom w:val="none" w:sz="0" w:space="0" w:color="auto"/>
            <w:right w:val="none" w:sz="0" w:space="0" w:color="auto"/>
          </w:divBdr>
        </w:div>
        <w:div w:id="1826819508">
          <w:marLeft w:val="0"/>
          <w:marRight w:val="0"/>
          <w:marTop w:val="0"/>
          <w:marBottom w:val="0"/>
          <w:divBdr>
            <w:top w:val="none" w:sz="0" w:space="0" w:color="auto"/>
            <w:left w:val="none" w:sz="0" w:space="0" w:color="auto"/>
            <w:bottom w:val="none" w:sz="0" w:space="0" w:color="auto"/>
            <w:right w:val="none" w:sz="0" w:space="0" w:color="auto"/>
          </w:divBdr>
        </w:div>
        <w:div w:id="1949510822">
          <w:marLeft w:val="0"/>
          <w:marRight w:val="0"/>
          <w:marTop w:val="0"/>
          <w:marBottom w:val="0"/>
          <w:divBdr>
            <w:top w:val="none" w:sz="0" w:space="0" w:color="auto"/>
            <w:left w:val="none" w:sz="0" w:space="0" w:color="auto"/>
            <w:bottom w:val="none" w:sz="0" w:space="0" w:color="auto"/>
            <w:right w:val="none" w:sz="0" w:space="0" w:color="auto"/>
          </w:divBdr>
        </w:div>
        <w:div w:id="1987077541">
          <w:marLeft w:val="0"/>
          <w:marRight w:val="0"/>
          <w:marTop w:val="0"/>
          <w:marBottom w:val="0"/>
          <w:divBdr>
            <w:top w:val="none" w:sz="0" w:space="0" w:color="auto"/>
            <w:left w:val="none" w:sz="0" w:space="0" w:color="auto"/>
            <w:bottom w:val="none" w:sz="0" w:space="0" w:color="auto"/>
            <w:right w:val="none" w:sz="0" w:space="0" w:color="auto"/>
          </w:divBdr>
        </w:div>
      </w:divsChild>
    </w:div>
    <w:div w:id="1450902613">
      <w:bodyDiv w:val="1"/>
      <w:marLeft w:val="0"/>
      <w:marRight w:val="0"/>
      <w:marTop w:val="0"/>
      <w:marBottom w:val="0"/>
      <w:divBdr>
        <w:top w:val="none" w:sz="0" w:space="0" w:color="auto"/>
        <w:left w:val="none" w:sz="0" w:space="0" w:color="auto"/>
        <w:bottom w:val="none" w:sz="0" w:space="0" w:color="auto"/>
        <w:right w:val="none" w:sz="0" w:space="0" w:color="auto"/>
      </w:divBdr>
    </w:div>
    <w:div w:id="1452089345">
      <w:bodyDiv w:val="1"/>
      <w:marLeft w:val="0"/>
      <w:marRight w:val="0"/>
      <w:marTop w:val="0"/>
      <w:marBottom w:val="0"/>
      <w:divBdr>
        <w:top w:val="none" w:sz="0" w:space="0" w:color="auto"/>
        <w:left w:val="none" w:sz="0" w:space="0" w:color="auto"/>
        <w:bottom w:val="none" w:sz="0" w:space="0" w:color="auto"/>
        <w:right w:val="none" w:sz="0" w:space="0" w:color="auto"/>
      </w:divBdr>
      <w:divsChild>
        <w:div w:id="476653740">
          <w:marLeft w:val="0"/>
          <w:marRight w:val="0"/>
          <w:marTop w:val="0"/>
          <w:marBottom w:val="0"/>
          <w:divBdr>
            <w:top w:val="none" w:sz="0" w:space="0" w:color="auto"/>
            <w:left w:val="none" w:sz="0" w:space="0" w:color="auto"/>
            <w:bottom w:val="none" w:sz="0" w:space="0" w:color="auto"/>
            <w:right w:val="none" w:sz="0" w:space="0" w:color="auto"/>
          </w:divBdr>
        </w:div>
        <w:div w:id="865942134">
          <w:marLeft w:val="0"/>
          <w:marRight w:val="0"/>
          <w:marTop w:val="0"/>
          <w:marBottom w:val="0"/>
          <w:divBdr>
            <w:top w:val="none" w:sz="0" w:space="0" w:color="auto"/>
            <w:left w:val="none" w:sz="0" w:space="0" w:color="auto"/>
            <w:bottom w:val="none" w:sz="0" w:space="0" w:color="auto"/>
            <w:right w:val="none" w:sz="0" w:space="0" w:color="auto"/>
          </w:divBdr>
        </w:div>
        <w:div w:id="1757940397">
          <w:marLeft w:val="0"/>
          <w:marRight w:val="0"/>
          <w:marTop w:val="0"/>
          <w:marBottom w:val="0"/>
          <w:divBdr>
            <w:top w:val="none" w:sz="0" w:space="0" w:color="auto"/>
            <w:left w:val="none" w:sz="0" w:space="0" w:color="auto"/>
            <w:bottom w:val="none" w:sz="0" w:space="0" w:color="auto"/>
            <w:right w:val="none" w:sz="0" w:space="0" w:color="auto"/>
          </w:divBdr>
        </w:div>
        <w:div w:id="1795365895">
          <w:marLeft w:val="0"/>
          <w:marRight w:val="0"/>
          <w:marTop w:val="0"/>
          <w:marBottom w:val="0"/>
          <w:divBdr>
            <w:top w:val="none" w:sz="0" w:space="0" w:color="auto"/>
            <w:left w:val="none" w:sz="0" w:space="0" w:color="auto"/>
            <w:bottom w:val="none" w:sz="0" w:space="0" w:color="auto"/>
            <w:right w:val="none" w:sz="0" w:space="0" w:color="auto"/>
          </w:divBdr>
        </w:div>
        <w:div w:id="1798714885">
          <w:marLeft w:val="0"/>
          <w:marRight w:val="0"/>
          <w:marTop w:val="0"/>
          <w:marBottom w:val="0"/>
          <w:divBdr>
            <w:top w:val="none" w:sz="0" w:space="0" w:color="auto"/>
            <w:left w:val="none" w:sz="0" w:space="0" w:color="auto"/>
            <w:bottom w:val="none" w:sz="0" w:space="0" w:color="auto"/>
            <w:right w:val="none" w:sz="0" w:space="0" w:color="auto"/>
          </w:divBdr>
        </w:div>
        <w:div w:id="1991865503">
          <w:marLeft w:val="0"/>
          <w:marRight w:val="0"/>
          <w:marTop w:val="0"/>
          <w:marBottom w:val="0"/>
          <w:divBdr>
            <w:top w:val="none" w:sz="0" w:space="0" w:color="auto"/>
            <w:left w:val="none" w:sz="0" w:space="0" w:color="auto"/>
            <w:bottom w:val="none" w:sz="0" w:space="0" w:color="auto"/>
            <w:right w:val="none" w:sz="0" w:space="0" w:color="auto"/>
          </w:divBdr>
        </w:div>
      </w:divsChild>
    </w:div>
    <w:div w:id="1452282236">
      <w:bodyDiv w:val="1"/>
      <w:marLeft w:val="0"/>
      <w:marRight w:val="0"/>
      <w:marTop w:val="0"/>
      <w:marBottom w:val="0"/>
      <w:divBdr>
        <w:top w:val="none" w:sz="0" w:space="0" w:color="auto"/>
        <w:left w:val="none" w:sz="0" w:space="0" w:color="auto"/>
        <w:bottom w:val="none" w:sz="0" w:space="0" w:color="auto"/>
        <w:right w:val="none" w:sz="0" w:space="0" w:color="auto"/>
      </w:divBdr>
    </w:div>
    <w:div w:id="1454013916">
      <w:bodyDiv w:val="1"/>
      <w:marLeft w:val="0"/>
      <w:marRight w:val="0"/>
      <w:marTop w:val="0"/>
      <w:marBottom w:val="0"/>
      <w:divBdr>
        <w:top w:val="none" w:sz="0" w:space="0" w:color="auto"/>
        <w:left w:val="none" w:sz="0" w:space="0" w:color="auto"/>
        <w:bottom w:val="none" w:sz="0" w:space="0" w:color="auto"/>
        <w:right w:val="none" w:sz="0" w:space="0" w:color="auto"/>
      </w:divBdr>
    </w:div>
    <w:div w:id="1454717213">
      <w:bodyDiv w:val="1"/>
      <w:marLeft w:val="0"/>
      <w:marRight w:val="0"/>
      <w:marTop w:val="0"/>
      <w:marBottom w:val="0"/>
      <w:divBdr>
        <w:top w:val="none" w:sz="0" w:space="0" w:color="auto"/>
        <w:left w:val="none" w:sz="0" w:space="0" w:color="auto"/>
        <w:bottom w:val="none" w:sz="0" w:space="0" w:color="auto"/>
        <w:right w:val="none" w:sz="0" w:space="0" w:color="auto"/>
      </w:divBdr>
      <w:divsChild>
        <w:div w:id="288628667">
          <w:marLeft w:val="0"/>
          <w:marRight w:val="0"/>
          <w:marTop w:val="0"/>
          <w:marBottom w:val="0"/>
          <w:divBdr>
            <w:top w:val="none" w:sz="0" w:space="0" w:color="auto"/>
            <w:left w:val="none" w:sz="0" w:space="0" w:color="auto"/>
            <w:bottom w:val="none" w:sz="0" w:space="0" w:color="auto"/>
            <w:right w:val="none" w:sz="0" w:space="0" w:color="auto"/>
          </w:divBdr>
        </w:div>
        <w:div w:id="429010146">
          <w:marLeft w:val="0"/>
          <w:marRight w:val="0"/>
          <w:marTop w:val="0"/>
          <w:marBottom w:val="0"/>
          <w:divBdr>
            <w:top w:val="none" w:sz="0" w:space="0" w:color="auto"/>
            <w:left w:val="none" w:sz="0" w:space="0" w:color="auto"/>
            <w:bottom w:val="none" w:sz="0" w:space="0" w:color="auto"/>
            <w:right w:val="none" w:sz="0" w:space="0" w:color="auto"/>
          </w:divBdr>
        </w:div>
        <w:div w:id="1001590018">
          <w:marLeft w:val="0"/>
          <w:marRight w:val="0"/>
          <w:marTop w:val="0"/>
          <w:marBottom w:val="0"/>
          <w:divBdr>
            <w:top w:val="none" w:sz="0" w:space="0" w:color="auto"/>
            <w:left w:val="none" w:sz="0" w:space="0" w:color="auto"/>
            <w:bottom w:val="none" w:sz="0" w:space="0" w:color="auto"/>
            <w:right w:val="none" w:sz="0" w:space="0" w:color="auto"/>
          </w:divBdr>
        </w:div>
        <w:div w:id="2093352284">
          <w:marLeft w:val="0"/>
          <w:marRight w:val="0"/>
          <w:marTop w:val="0"/>
          <w:marBottom w:val="0"/>
          <w:divBdr>
            <w:top w:val="none" w:sz="0" w:space="0" w:color="auto"/>
            <w:left w:val="none" w:sz="0" w:space="0" w:color="auto"/>
            <w:bottom w:val="none" w:sz="0" w:space="0" w:color="auto"/>
            <w:right w:val="none" w:sz="0" w:space="0" w:color="auto"/>
          </w:divBdr>
        </w:div>
      </w:divsChild>
    </w:div>
    <w:div w:id="1455295766">
      <w:bodyDiv w:val="1"/>
      <w:marLeft w:val="0"/>
      <w:marRight w:val="0"/>
      <w:marTop w:val="0"/>
      <w:marBottom w:val="0"/>
      <w:divBdr>
        <w:top w:val="none" w:sz="0" w:space="0" w:color="auto"/>
        <w:left w:val="none" w:sz="0" w:space="0" w:color="auto"/>
        <w:bottom w:val="none" w:sz="0" w:space="0" w:color="auto"/>
        <w:right w:val="none" w:sz="0" w:space="0" w:color="auto"/>
      </w:divBdr>
      <w:divsChild>
        <w:div w:id="45417714">
          <w:marLeft w:val="0"/>
          <w:marRight w:val="0"/>
          <w:marTop w:val="0"/>
          <w:marBottom w:val="0"/>
          <w:divBdr>
            <w:top w:val="none" w:sz="0" w:space="0" w:color="auto"/>
            <w:left w:val="none" w:sz="0" w:space="0" w:color="auto"/>
            <w:bottom w:val="none" w:sz="0" w:space="0" w:color="auto"/>
            <w:right w:val="none" w:sz="0" w:space="0" w:color="auto"/>
          </w:divBdr>
        </w:div>
        <w:div w:id="681516130">
          <w:marLeft w:val="0"/>
          <w:marRight w:val="0"/>
          <w:marTop w:val="0"/>
          <w:marBottom w:val="0"/>
          <w:divBdr>
            <w:top w:val="none" w:sz="0" w:space="0" w:color="auto"/>
            <w:left w:val="none" w:sz="0" w:space="0" w:color="auto"/>
            <w:bottom w:val="none" w:sz="0" w:space="0" w:color="auto"/>
            <w:right w:val="none" w:sz="0" w:space="0" w:color="auto"/>
          </w:divBdr>
        </w:div>
        <w:div w:id="767776867">
          <w:marLeft w:val="0"/>
          <w:marRight w:val="0"/>
          <w:marTop w:val="0"/>
          <w:marBottom w:val="0"/>
          <w:divBdr>
            <w:top w:val="none" w:sz="0" w:space="0" w:color="auto"/>
            <w:left w:val="none" w:sz="0" w:space="0" w:color="auto"/>
            <w:bottom w:val="none" w:sz="0" w:space="0" w:color="auto"/>
            <w:right w:val="none" w:sz="0" w:space="0" w:color="auto"/>
          </w:divBdr>
        </w:div>
        <w:div w:id="790974442">
          <w:marLeft w:val="0"/>
          <w:marRight w:val="0"/>
          <w:marTop w:val="0"/>
          <w:marBottom w:val="0"/>
          <w:divBdr>
            <w:top w:val="none" w:sz="0" w:space="0" w:color="auto"/>
            <w:left w:val="none" w:sz="0" w:space="0" w:color="auto"/>
            <w:bottom w:val="none" w:sz="0" w:space="0" w:color="auto"/>
            <w:right w:val="none" w:sz="0" w:space="0" w:color="auto"/>
          </w:divBdr>
        </w:div>
        <w:div w:id="803086090">
          <w:marLeft w:val="0"/>
          <w:marRight w:val="0"/>
          <w:marTop w:val="0"/>
          <w:marBottom w:val="0"/>
          <w:divBdr>
            <w:top w:val="none" w:sz="0" w:space="0" w:color="auto"/>
            <w:left w:val="none" w:sz="0" w:space="0" w:color="auto"/>
            <w:bottom w:val="none" w:sz="0" w:space="0" w:color="auto"/>
            <w:right w:val="none" w:sz="0" w:space="0" w:color="auto"/>
          </w:divBdr>
        </w:div>
        <w:div w:id="867253936">
          <w:marLeft w:val="0"/>
          <w:marRight w:val="0"/>
          <w:marTop w:val="0"/>
          <w:marBottom w:val="0"/>
          <w:divBdr>
            <w:top w:val="none" w:sz="0" w:space="0" w:color="auto"/>
            <w:left w:val="none" w:sz="0" w:space="0" w:color="auto"/>
            <w:bottom w:val="none" w:sz="0" w:space="0" w:color="auto"/>
            <w:right w:val="none" w:sz="0" w:space="0" w:color="auto"/>
          </w:divBdr>
        </w:div>
        <w:div w:id="967901355">
          <w:marLeft w:val="0"/>
          <w:marRight w:val="0"/>
          <w:marTop w:val="0"/>
          <w:marBottom w:val="0"/>
          <w:divBdr>
            <w:top w:val="none" w:sz="0" w:space="0" w:color="auto"/>
            <w:left w:val="none" w:sz="0" w:space="0" w:color="auto"/>
            <w:bottom w:val="none" w:sz="0" w:space="0" w:color="auto"/>
            <w:right w:val="none" w:sz="0" w:space="0" w:color="auto"/>
          </w:divBdr>
        </w:div>
        <w:div w:id="1176770081">
          <w:marLeft w:val="0"/>
          <w:marRight w:val="0"/>
          <w:marTop w:val="0"/>
          <w:marBottom w:val="0"/>
          <w:divBdr>
            <w:top w:val="none" w:sz="0" w:space="0" w:color="auto"/>
            <w:left w:val="none" w:sz="0" w:space="0" w:color="auto"/>
            <w:bottom w:val="none" w:sz="0" w:space="0" w:color="auto"/>
            <w:right w:val="none" w:sz="0" w:space="0" w:color="auto"/>
          </w:divBdr>
        </w:div>
        <w:div w:id="1230386348">
          <w:marLeft w:val="0"/>
          <w:marRight w:val="0"/>
          <w:marTop w:val="0"/>
          <w:marBottom w:val="0"/>
          <w:divBdr>
            <w:top w:val="none" w:sz="0" w:space="0" w:color="auto"/>
            <w:left w:val="none" w:sz="0" w:space="0" w:color="auto"/>
            <w:bottom w:val="none" w:sz="0" w:space="0" w:color="auto"/>
            <w:right w:val="none" w:sz="0" w:space="0" w:color="auto"/>
          </w:divBdr>
        </w:div>
        <w:div w:id="1387679729">
          <w:marLeft w:val="0"/>
          <w:marRight w:val="0"/>
          <w:marTop w:val="0"/>
          <w:marBottom w:val="0"/>
          <w:divBdr>
            <w:top w:val="none" w:sz="0" w:space="0" w:color="auto"/>
            <w:left w:val="none" w:sz="0" w:space="0" w:color="auto"/>
            <w:bottom w:val="none" w:sz="0" w:space="0" w:color="auto"/>
            <w:right w:val="none" w:sz="0" w:space="0" w:color="auto"/>
          </w:divBdr>
        </w:div>
        <w:div w:id="1424379762">
          <w:marLeft w:val="0"/>
          <w:marRight w:val="0"/>
          <w:marTop w:val="0"/>
          <w:marBottom w:val="0"/>
          <w:divBdr>
            <w:top w:val="none" w:sz="0" w:space="0" w:color="auto"/>
            <w:left w:val="none" w:sz="0" w:space="0" w:color="auto"/>
            <w:bottom w:val="none" w:sz="0" w:space="0" w:color="auto"/>
            <w:right w:val="none" w:sz="0" w:space="0" w:color="auto"/>
          </w:divBdr>
        </w:div>
        <w:div w:id="1588533074">
          <w:marLeft w:val="0"/>
          <w:marRight w:val="0"/>
          <w:marTop w:val="0"/>
          <w:marBottom w:val="0"/>
          <w:divBdr>
            <w:top w:val="none" w:sz="0" w:space="0" w:color="auto"/>
            <w:left w:val="none" w:sz="0" w:space="0" w:color="auto"/>
            <w:bottom w:val="none" w:sz="0" w:space="0" w:color="auto"/>
            <w:right w:val="none" w:sz="0" w:space="0" w:color="auto"/>
          </w:divBdr>
        </w:div>
        <w:div w:id="1599562134">
          <w:marLeft w:val="0"/>
          <w:marRight w:val="0"/>
          <w:marTop w:val="0"/>
          <w:marBottom w:val="0"/>
          <w:divBdr>
            <w:top w:val="none" w:sz="0" w:space="0" w:color="auto"/>
            <w:left w:val="none" w:sz="0" w:space="0" w:color="auto"/>
            <w:bottom w:val="none" w:sz="0" w:space="0" w:color="auto"/>
            <w:right w:val="none" w:sz="0" w:space="0" w:color="auto"/>
          </w:divBdr>
        </w:div>
        <w:div w:id="1745561768">
          <w:marLeft w:val="0"/>
          <w:marRight w:val="0"/>
          <w:marTop w:val="0"/>
          <w:marBottom w:val="0"/>
          <w:divBdr>
            <w:top w:val="none" w:sz="0" w:space="0" w:color="auto"/>
            <w:left w:val="none" w:sz="0" w:space="0" w:color="auto"/>
            <w:bottom w:val="none" w:sz="0" w:space="0" w:color="auto"/>
            <w:right w:val="none" w:sz="0" w:space="0" w:color="auto"/>
          </w:divBdr>
        </w:div>
        <w:div w:id="1762608453">
          <w:marLeft w:val="0"/>
          <w:marRight w:val="0"/>
          <w:marTop w:val="0"/>
          <w:marBottom w:val="0"/>
          <w:divBdr>
            <w:top w:val="none" w:sz="0" w:space="0" w:color="auto"/>
            <w:left w:val="none" w:sz="0" w:space="0" w:color="auto"/>
            <w:bottom w:val="none" w:sz="0" w:space="0" w:color="auto"/>
            <w:right w:val="none" w:sz="0" w:space="0" w:color="auto"/>
          </w:divBdr>
        </w:div>
        <w:div w:id="1824006214">
          <w:marLeft w:val="0"/>
          <w:marRight w:val="0"/>
          <w:marTop w:val="0"/>
          <w:marBottom w:val="0"/>
          <w:divBdr>
            <w:top w:val="none" w:sz="0" w:space="0" w:color="auto"/>
            <w:left w:val="none" w:sz="0" w:space="0" w:color="auto"/>
            <w:bottom w:val="none" w:sz="0" w:space="0" w:color="auto"/>
            <w:right w:val="none" w:sz="0" w:space="0" w:color="auto"/>
          </w:divBdr>
        </w:div>
        <w:div w:id="1824153840">
          <w:marLeft w:val="0"/>
          <w:marRight w:val="0"/>
          <w:marTop w:val="0"/>
          <w:marBottom w:val="0"/>
          <w:divBdr>
            <w:top w:val="none" w:sz="0" w:space="0" w:color="auto"/>
            <w:left w:val="none" w:sz="0" w:space="0" w:color="auto"/>
            <w:bottom w:val="none" w:sz="0" w:space="0" w:color="auto"/>
            <w:right w:val="none" w:sz="0" w:space="0" w:color="auto"/>
          </w:divBdr>
        </w:div>
        <w:div w:id="1852721735">
          <w:marLeft w:val="0"/>
          <w:marRight w:val="0"/>
          <w:marTop w:val="0"/>
          <w:marBottom w:val="0"/>
          <w:divBdr>
            <w:top w:val="none" w:sz="0" w:space="0" w:color="auto"/>
            <w:left w:val="none" w:sz="0" w:space="0" w:color="auto"/>
            <w:bottom w:val="none" w:sz="0" w:space="0" w:color="auto"/>
            <w:right w:val="none" w:sz="0" w:space="0" w:color="auto"/>
          </w:divBdr>
        </w:div>
        <w:div w:id="1918435676">
          <w:marLeft w:val="0"/>
          <w:marRight w:val="0"/>
          <w:marTop w:val="0"/>
          <w:marBottom w:val="0"/>
          <w:divBdr>
            <w:top w:val="none" w:sz="0" w:space="0" w:color="auto"/>
            <w:left w:val="none" w:sz="0" w:space="0" w:color="auto"/>
            <w:bottom w:val="none" w:sz="0" w:space="0" w:color="auto"/>
            <w:right w:val="none" w:sz="0" w:space="0" w:color="auto"/>
          </w:divBdr>
        </w:div>
        <w:div w:id="2122339546">
          <w:marLeft w:val="0"/>
          <w:marRight w:val="0"/>
          <w:marTop w:val="0"/>
          <w:marBottom w:val="0"/>
          <w:divBdr>
            <w:top w:val="none" w:sz="0" w:space="0" w:color="auto"/>
            <w:left w:val="none" w:sz="0" w:space="0" w:color="auto"/>
            <w:bottom w:val="none" w:sz="0" w:space="0" w:color="auto"/>
            <w:right w:val="none" w:sz="0" w:space="0" w:color="auto"/>
          </w:divBdr>
        </w:div>
      </w:divsChild>
    </w:div>
    <w:div w:id="1457063796">
      <w:bodyDiv w:val="1"/>
      <w:marLeft w:val="0"/>
      <w:marRight w:val="0"/>
      <w:marTop w:val="0"/>
      <w:marBottom w:val="0"/>
      <w:divBdr>
        <w:top w:val="none" w:sz="0" w:space="0" w:color="auto"/>
        <w:left w:val="none" w:sz="0" w:space="0" w:color="auto"/>
        <w:bottom w:val="none" w:sz="0" w:space="0" w:color="auto"/>
        <w:right w:val="none" w:sz="0" w:space="0" w:color="auto"/>
      </w:divBdr>
    </w:div>
    <w:div w:id="1458332823">
      <w:bodyDiv w:val="1"/>
      <w:marLeft w:val="0"/>
      <w:marRight w:val="0"/>
      <w:marTop w:val="0"/>
      <w:marBottom w:val="0"/>
      <w:divBdr>
        <w:top w:val="none" w:sz="0" w:space="0" w:color="auto"/>
        <w:left w:val="none" w:sz="0" w:space="0" w:color="auto"/>
        <w:bottom w:val="none" w:sz="0" w:space="0" w:color="auto"/>
        <w:right w:val="none" w:sz="0" w:space="0" w:color="auto"/>
      </w:divBdr>
    </w:div>
    <w:div w:id="1458336785">
      <w:bodyDiv w:val="1"/>
      <w:marLeft w:val="0"/>
      <w:marRight w:val="0"/>
      <w:marTop w:val="0"/>
      <w:marBottom w:val="0"/>
      <w:divBdr>
        <w:top w:val="none" w:sz="0" w:space="0" w:color="auto"/>
        <w:left w:val="none" w:sz="0" w:space="0" w:color="auto"/>
        <w:bottom w:val="none" w:sz="0" w:space="0" w:color="auto"/>
        <w:right w:val="none" w:sz="0" w:space="0" w:color="auto"/>
      </w:divBdr>
      <w:divsChild>
        <w:div w:id="14427430">
          <w:marLeft w:val="0"/>
          <w:marRight w:val="0"/>
          <w:marTop w:val="0"/>
          <w:marBottom w:val="0"/>
          <w:divBdr>
            <w:top w:val="none" w:sz="0" w:space="0" w:color="auto"/>
            <w:left w:val="none" w:sz="0" w:space="0" w:color="auto"/>
            <w:bottom w:val="none" w:sz="0" w:space="0" w:color="auto"/>
            <w:right w:val="none" w:sz="0" w:space="0" w:color="auto"/>
          </w:divBdr>
        </w:div>
        <w:div w:id="819425016">
          <w:marLeft w:val="0"/>
          <w:marRight w:val="0"/>
          <w:marTop w:val="0"/>
          <w:marBottom w:val="0"/>
          <w:divBdr>
            <w:top w:val="none" w:sz="0" w:space="0" w:color="auto"/>
            <w:left w:val="none" w:sz="0" w:space="0" w:color="auto"/>
            <w:bottom w:val="none" w:sz="0" w:space="0" w:color="auto"/>
            <w:right w:val="none" w:sz="0" w:space="0" w:color="auto"/>
          </w:divBdr>
        </w:div>
        <w:div w:id="1203327715">
          <w:marLeft w:val="0"/>
          <w:marRight w:val="0"/>
          <w:marTop w:val="0"/>
          <w:marBottom w:val="0"/>
          <w:divBdr>
            <w:top w:val="none" w:sz="0" w:space="0" w:color="auto"/>
            <w:left w:val="none" w:sz="0" w:space="0" w:color="auto"/>
            <w:bottom w:val="none" w:sz="0" w:space="0" w:color="auto"/>
            <w:right w:val="none" w:sz="0" w:space="0" w:color="auto"/>
          </w:divBdr>
        </w:div>
        <w:div w:id="1784877920">
          <w:marLeft w:val="0"/>
          <w:marRight w:val="0"/>
          <w:marTop w:val="0"/>
          <w:marBottom w:val="0"/>
          <w:divBdr>
            <w:top w:val="none" w:sz="0" w:space="0" w:color="auto"/>
            <w:left w:val="none" w:sz="0" w:space="0" w:color="auto"/>
            <w:bottom w:val="none" w:sz="0" w:space="0" w:color="auto"/>
            <w:right w:val="none" w:sz="0" w:space="0" w:color="auto"/>
          </w:divBdr>
        </w:div>
      </w:divsChild>
    </w:div>
    <w:div w:id="1458908273">
      <w:bodyDiv w:val="1"/>
      <w:marLeft w:val="0"/>
      <w:marRight w:val="0"/>
      <w:marTop w:val="0"/>
      <w:marBottom w:val="0"/>
      <w:divBdr>
        <w:top w:val="none" w:sz="0" w:space="0" w:color="auto"/>
        <w:left w:val="none" w:sz="0" w:space="0" w:color="auto"/>
        <w:bottom w:val="none" w:sz="0" w:space="0" w:color="auto"/>
        <w:right w:val="none" w:sz="0" w:space="0" w:color="auto"/>
      </w:divBdr>
    </w:div>
    <w:div w:id="1459643575">
      <w:bodyDiv w:val="1"/>
      <w:marLeft w:val="0"/>
      <w:marRight w:val="0"/>
      <w:marTop w:val="0"/>
      <w:marBottom w:val="0"/>
      <w:divBdr>
        <w:top w:val="none" w:sz="0" w:space="0" w:color="auto"/>
        <w:left w:val="none" w:sz="0" w:space="0" w:color="auto"/>
        <w:bottom w:val="none" w:sz="0" w:space="0" w:color="auto"/>
        <w:right w:val="none" w:sz="0" w:space="0" w:color="auto"/>
      </w:divBdr>
    </w:div>
    <w:div w:id="1459835830">
      <w:bodyDiv w:val="1"/>
      <w:marLeft w:val="0"/>
      <w:marRight w:val="0"/>
      <w:marTop w:val="0"/>
      <w:marBottom w:val="0"/>
      <w:divBdr>
        <w:top w:val="none" w:sz="0" w:space="0" w:color="auto"/>
        <w:left w:val="none" w:sz="0" w:space="0" w:color="auto"/>
        <w:bottom w:val="none" w:sz="0" w:space="0" w:color="auto"/>
        <w:right w:val="none" w:sz="0" w:space="0" w:color="auto"/>
      </w:divBdr>
    </w:div>
    <w:div w:id="1461070494">
      <w:bodyDiv w:val="1"/>
      <w:marLeft w:val="0"/>
      <w:marRight w:val="0"/>
      <w:marTop w:val="0"/>
      <w:marBottom w:val="0"/>
      <w:divBdr>
        <w:top w:val="none" w:sz="0" w:space="0" w:color="auto"/>
        <w:left w:val="none" w:sz="0" w:space="0" w:color="auto"/>
        <w:bottom w:val="none" w:sz="0" w:space="0" w:color="auto"/>
        <w:right w:val="none" w:sz="0" w:space="0" w:color="auto"/>
      </w:divBdr>
      <w:divsChild>
        <w:div w:id="569727531">
          <w:marLeft w:val="0"/>
          <w:marRight w:val="0"/>
          <w:marTop w:val="0"/>
          <w:marBottom w:val="0"/>
          <w:divBdr>
            <w:top w:val="none" w:sz="0" w:space="0" w:color="auto"/>
            <w:left w:val="none" w:sz="0" w:space="0" w:color="auto"/>
            <w:bottom w:val="none" w:sz="0" w:space="0" w:color="auto"/>
            <w:right w:val="none" w:sz="0" w:space="0" w:color="auto"/>
          </w:divBdr>
          <w:divsChild>
            <w:div w:id="517812888">
              <w:marLeft w:val="0"/>
              <w:marRight w:val="0"/>
              <w:marTop w:val="0"/>
              <w:marBottom w:val="0"/>
              <w:divBdr>
                <w:top w:val="none" w:sz="0" w:space="0" w:color="auto"/>
                <w:left w:val="none" w:sz="0" w:space="0" w:color="auto"/>
                <w:bottom w:val="none" w:sz="0" w:space="0" w:color="auto"/>
                <w:right w:val="none" w:sz="0" w:space="0" w:color="auto"/>
              </w:divBdr>
              <w:divsChild>
                <w:div w:id="1648197558">
                  <w:marLeft w:val="0"/>
                  <w:marRight w:val="0"/>
                  <w:marTop w:val="0"/>
                  <w:marBottom w:val="0"/>
                  <w:divBdr>
                    <w:top w:val="none" w:sz="0" w:space="0" w:color="auto"/>
                    <w:left w:val="none" w:sz="0" w:space="0" w:color="auto"/>
                    <w:bottom w:val="none" w:sz="0" w:space="0" w:color="auto"/>
                    <w:right w:val="none" w:sz="0" w:space="0" w:color="auto"/>
                  </w:divBdr>
                </w:div>
              </w:divsChild>
            </w:div>
            <w:div w:id="654147447">
              <w:marLeft w:val="0"/>
              <w:marRight w:val="0"/>
              <w:marTop w:val="0"/>
              <w:marBottom w:val="0"/>
              <w:divBdr>
                <w:top w:val="none" w:sz="0" w:space="0" w:color="auto"/>
                <w:left w:val="none" w:sz="0" w:space="0" w:color="auto"/>
                <w:bottom w:val="single" w:sz="6" w:space="0" w:color="DEDEDE"/>
                <w:right w:val="none" w:sz="0" w:space="0" w:color="auto"/>
              </w:divBdr>
              <w:divsChild>
                <w:div w:id="240138906">
                  <w:marLeft w:val="0"/>
                  <w:marRight w:val="0"/>
                  <w:marTop w:val="0"/>
                  <w:marBottom w:val="0"/>
                  <w:divBdr>
                    <w:top w:val="none" w:sz="0" w:space="0" w:color="auto"/>
                    <w:left w:val="none" w:sz="0" w:space="0" w:color="auto"/>
                    <w:bottom w:val="none" w:sz="0" w:space="0" w:color="auto"/>
                    <w:right w:val="none" w:sz="0" w:space="0" w:color="auto"/>
                  </w:divBdr>
                  <w:divsChild>
                    <w:div w:id="985163700">
                      <w:marLeft w:val="0"/>
                      <w:marRight w:val="0"/>
                      <w:marTop w:val="0"/>
                      <w:marBottom w:val="0"/>
                      <w:divBdr>
                        <w:top w:val="none" w:sz="0" w:space="0" w:color="auto"/>
                        <w:left w:val="none" w:sz="0" w:space="0" w:color="auto"/>
                        <w:bottom w:val="none" w:sz="0" w:space="0" w:color="auto"/>
                        <w:right w:val="none" w:sz="0" w:space="0" w:color="auto"/>
                      </w:divBdr>
                    </w:div>
                  </w:divsChild>
                </w:div>
                <w:div w:id="1260716723">
                  <w:marLeft w:val="0"/>
                  <w:marRight w:val="0"/>
                  <w:marTop w:val="0"/>
                  <w:marBottom w:val="0"/>
                  <w:divBdr>
                    <w:top w:val="none" w:sz="0" w:space="0" w:color="auto"/>
                    <w:left w:val="none" w:sz="0" w:space="0" w:color="auto"/>
                    <w:bottom w:val="none" w:sz="0" w:space="0" w:color="auto"/>
                    <w:right w:val="none" w:sz="0" w:space="0" w:color="auto"/>
                  </w:divBdr>
                  <w:divsChild>
                    <w:div w:id="633218950">
                      <w:marLeft w:val="0"/>
                      <w:marRight w:val="0"/>
                      <w:marTop w:val="0"/>
                      <w:marBottom w:val="0"/>
                      <w:divBdr>
                        <w:top w:val="none" w:sz="0" w:space="0" w:color="auto"/>
                        <w:left w:val="none" w:sz="0" w:space="0" w:color="auto"/>
                        <w:bottom w:val="none" w:sz="0" w:space="0" w:color="auto"/>
                        <w:right w:val="none" w:sz="0" w:space="0" w:color="auto"/>
                      </w:divBdr>
                    </w:div>
                  </w:divsChild>
                </w:div>
                <w:div w:id="1621953688">
                  <w:marLeft w:val="0"/>
                  <w:marRight w:val="0"/>
                  <w:marTop w:val="0"/>
                  <w:marBottom w:val="0"/>
                  <w:divBdr>
                    <w:top w:val="single" w:sz="6" w:space="0" w:color="DEDEDE"/>
                    <w:left w:val="none" w:sz="0" w:space="0" w:color="auto"/>
                    <w:bottom w:val="single" w:sz="6" w:space="5" w:color="DEDEDE"/>
                    <w:right w:val="none" w:sz="0" w:space="0" w:color="auto"/>
                  </w:divBdr>
                  <w:divsChild>
                    <w:div w:id="198393192">
                      <w:marLeft w:val="0"/>
                      <w:marRight w:val="0"/>
                      <w:marTop w:val="0"/>
                      <w:marBottom w:val="0"/>
                      <w:divBdr>
                        <w:top w:val="none" w:sz="0" w:space="0" w:color="auto"/>
                        <w:left w:val="none" w:sz="0" w:space="0" w:color="auto"/>
                        <w:bottom w:val="none" w:sz="0" w:space="0" w:color="auto"/>
                        <w:right w:val="none" w:sz="0" w:space="0" w:color="auto"/>
                      </w:divBdr>
                      <w:divsChild>
                        <w:div w:id="278924152">
                          <w:marLeft w:val="0"/>
                          <w:marRight w:val="0"/>
                          <w:marTop w:val="0"/>
                          <w:marBottom w:val="0"/>
                          <w:divBdr>
                            <w:top w:val="none" w:sz="0" w:space="0" w:color="auto"/>
                            <w:left w:val="none" w:sz="0" w:space="0" w:color="auto"/>
                            <w:bottom w:val="none" w:sz="0" w:space="0" w:color="auto"/>
                            <w:right w:val="none" w:sz="0" w:space="0" w:color="auto"/>
                          </w:divBdr>
                          <w:divsChild>
                            <w:div w:id="1623730760">
                              <w:marLeft w:val="0"/>
                              <w:marRight w:val="0"/>
                              <w:marTop w:val="0"/>
                              <w:marBottom w:val="0"/>
                              <w:divBdr>
                                <w:top w:val="none" w:sz="0" w:space="0" w:color="auto"/>
                                <w:left w:val="none" w:sz="0" w:space="0" w:color="auto"/>
                                <w:bottom w:val="none" w:sz="0" w:space="0" w:color="auto"/>
                                <w:right w:val="none" w:sz="0" w:space="0" w:color="auto"/>
                              </w:divBdr>
                              <w:divsChild>
                                <w:div w:id="44403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454872">
                  <w:marLeft w:val="0"/>
                  <w:marRight w:val="0"/>
                  <w:marTop w:val="0"/>
                  <w:marBottom w:val="0"/>
                  <w:divBdr>
                    <w:top w:val="none" w:sz="0" w:space="0" w:color="auto"/>
                    <w:left w:val="none" w:sz="0" w:space="0" w:color="auto"/>
                    <w:bottom w:val="none" w:sz="0" w:space="0" w:color="auto"/>
                    <w:right w:val="none" w:sz="0" w:space="0" w:color="auto"/>
                  </w:divBdr>
                  <w:divsChild>
                    <w:div w:id="54934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509314">
              <w:marLeft w:val="0"/>
              <w:marRight w:val="0"/>
              <w:marTop w:val="0"/>
              <w:marBottom w:val="0"/>
              <w:divBdr>
                <w:top w:val="none" w:sz="0" w:space="0" w:color="auto"/>
                <w:left w:val="none" w:sz="0" w:space="0" w:color="auto"/>
                <w:bottom w:val="none" w:sz="0" w:space="0" w:color="auto"/>
                <w:right w:val="none" w:sz="0" w:space="0" w:color="auto"/>
              </w:divBdr>
              <w:divsChild>
                <w:div w:id="438720771">
                  <w:marLeft w:val="0"/>
                  <w:marRight w:val="0"/>
                  <w:marTop w:val="0"/>
                  <w:marBottom w:val="600"/>
                  <w:divBdr>
                    <w:top w:val="none" w:sz="0" w:space="0" w:color="auto"/>
                    <w:left w:val="none" w:sz="0" w:space="0" w:color="auto"/>
                    <w:bottom w:val="none" w:sz="0" w:space="0" w:color="auto"/>
                    <w:right w:val="none" w:sz="0" w:space="0" w:color="auto"/>
                  </w:divBdr>
                  <w:divsChild>
                    <w:div w:id="154302510">
                      <w:marLeft w:val="0"/>
                      <w:marRight w:val="0"/>
                      <w:marTop w:val="0"/>
                      <w:marBottom w:val="0"/>
                      <w:divBdr>
                        <w:top w:val="none" w:sz="0" w:space="0" w:color="auto"/>
                        <w:left w:val="none" w:sz="0" w:space="0" w:color="auto"/>
                        <w:bottom w:val="none" w:sz="0" w:space="0" w:color="auto"/>
                        <w:right w:val="none" w:sz="0" w:space="0" w:color="auto"/>
                      </w:divBdr>
                    </w:div>
                    <w:div w:id="675811978">
                      <w:marLeft w:val="0"/>
                      <w:marRight w:val="0"/>
                      <w:marTop w:val="0"/>
                      <w:marBottom w:val="0"/>
                      <w:divBdr>
                        <w:top w:val="none" w:sz="0" w:space="0" w:color="auto"/>
                        <w:left w:val="none" w:sz="0" w:space="0" w:color="auto"/>
                        <w:bottom w:val="none" w:sz="0" w:space="0" w:color="auto"/>
                        <w:right w:val="none" w:sz="0" w:space="0" w:color="auto"/>
                      </w:divBdr>
                    </w:div>
                    <w:div w:id="901521912">
                      <w:marLeft w:val="0"/>
                      <w:marRight w:val="0"/>
                      <w:marTop w:val="0"/>
                      <w:marBottom w:val="0"/>
                      <w:divBdr>
                        <w:top w:val="none" w:sz="0" w:space="0" w:color="auto"/>
                        <w:left w:val="none" w:sz="0" w:space="0" w:color="auto"/>
                        <w:bottom w:val="none" w:sz="0" w:space="0" w:color="auto"/>
                        <w:right w:val="none" w:sz="0" w:space="0" w:color="auto"/>
                      </w:divBdr>
                      <w:divsChild>
                        <w:div w:id="844393946">
                          <w:marLeft w:val="0"/>
                          <w:marRight w:val="0"/>
                          <w:marTop w:val="0"/>
                          <w:marBottom w:val="0"/>
                          <w:divBdr>
                            <w:top w:val="none" w:sz="0" w:space="0" w:color="auto"/>
                            <w:left w:val="none" w:sz="0" w:space="0" w:color="auto"/>
                            <w:bottom w:val="none" w:sz="0" w:space="0" w:color="auto"/>
                            <w:right w:val="none" w:sz="0" w:space="0" w:color="auto"/>
                          </w:divBdr>
                        </w:div>
                        <w:div w:id="955672915">
                          <w:marLeft w:val="0"/>
                          <w:marRight w:val="0"/>
                          <w:marTop w:val="0"/>
                          <w:marBottom w:val="0"/>
                          <w:divBdr>
                            <w:top w:val="none" w:sz="0" w:space="0" w:color="auto"/>
                            <w:left w:val="none" w:sz="0" w:space="0" w:color="auto"/>
                            <w:bottom w:val="none" w:sz="0" w:space="0" w:color="auto"/>
                            <w:right w:val="none" w:sz="0" w:space="0" w:color="auto"/>
                          </w:divBdr>
                          <w:divsChild>
                            <w:div w:id="40833086">
                              <w:marLeft w:val="0"/>
                              <w:marRight w:val="0"/>
                              <w:marTop w:val="120"/>
                              <w:marBottom w:val="0"/>
                              <w:divBdr>
                                <w:top w:val="single" w:sz="12" w:space="7" w:color="FEAE01"/>
                                <w:left w:val="single" w:sz="12" w:space="10" w:color="FEAE01"/>
                                <w:bottom w:val="single" w:sz="12" w:space="7" w:color="FEAE01"/>
                                <w:right w:val="single" w:sz="12" w:space="10" w:color="FEAE01"/>
                              </w:divBdr>
                            </w:div>
                            <w:div w:id="1599751563">
                              <w:marLeft w:val="0"/>
                              <w:marRight w:val="0"/>
                              <w:marTop w:val="120"/>
                              <w:marBottom w:val="0"/>
                              <w:divBdr>
                                <w:top w:val="single" w:sz="12" w:space="7" w:color="FEAE01"/>
                                <w:left w:val="single" w:sz="12" w:space="10" w:color="FEAE01"/>
                                <w:bottom w:val="single" w:sz="12" w:space="7" w:color="FEAE01"/>
                                <w:right w:val="single" w:sz="12" w:space="10" w:color="FEAE01"/>
                              </w:divBdr>
                            </w:div>
                          </w:divsChild>
                        </w:div>
                        <w:div w:id="2029718655">
                          <w:marLeft w:val="0"/>
                          <w:marRight w:val="0"/>
                          <w:marTop w:val="0"/>
                          <w:marBottom w:val="0"/>
                          <w:divBdr>
                            <w:top w:val="none" w:sz="0" w:space="0" w:color="auto"/>
                            <w:left w:val="none" w:sz="0" w:space="0" w:color="auto"/>
                            <w:bottom w:val="none" w:sz="0" w:space="0" w:color="auto"/>
                            <w:right w:val="none" w:sz="0" w:space="0" w:color="auto"/>
                          </w:divBdr>
                        </w:div>
                      </w:divsChild>
                    </w:div>
                    <w:div w:id="1213686851">
                      <w:marLeft w:val="0"/>
                      <w:marRight w:val="720"/>
                      <w:marTop w:val="600"/>
                      <w:marBottom w:val="480"/>
                      <w:divBdr>
                        <w:top w:val="none" w:sz="0" w:space="0" w:color="auto"/>
                        <w:left w:val="none" w:sz="0" w:space="0" w:color="auto"/>
                        <w:bottom w:val="single" w:sz="6" w:space="0" w:color="DEDEDE"/>
                        <w:right w:val="none" w:sz="0" w:space="0" w:color="auto"/>
                      </w:divBdr>
                    </w:div>
                    <w:div w:id="1710182443">
                      <w:marLeft w:val="0"/>
                      <w:marRight w:val="0"/>
                      <w:marTop w:val="0"/>
                      <w:marBottom w:val="0"/>
                      <w:divBdr>
                        <w:top w:val="none" w:sz="0" w:space="0" w:color="auto"/>
                        <w:left w:val="none" w:sz="0" w:space="0" w:color="auto"/>
                        <w:bottom w:val="none" w:sz="0" w:space="0" w:color="auto"/>
                        <w:right w:val="none" w:sz="0" w:space="0" w:color="auto"/>
                      </w:divBdr>
                      <w:divsChild>
                        <w:div w:id="992221595">
                          <w:marLeft w:val="0"/>
                          <w:marRight w:val="0"/>
                          <w:marTop w:val="0"/>
                          <w:marBottom w:val="0"/>
                          <w:divBdr>
                            <w:top w:val="none" w:sz="0" w:space="0" w:color="auto"/>
                            <w:left w:val="none" w:sz="0" w:space="0" w:color="auto"/>
                            <w:bottom w:val="none" w:sz="0" w:space="0" w:color="auto"/>
                            <w:right w:val="none" w:sz="0" w:space="0" w:color="auto"/>
                          </w:divBdr>
                        </w:div>
                        <w:div w:id="1512796967">
                          <w:marLeft w:val="0"/>
                          <w:marRight w:val="0"/>
                          <w:marTop w:val="0"/>
                          <w:marBottom w:val="0"/>
                          <w:divBdr>
                            <w:top w:val="none" w:sz="0" w:space="0" w:color="auto"/>
                            <w:left w:val="none" w:sz="0" w:space="0" w:color="auto"/>
                            <w:bottom w:val="none" w:sz="0" w:space="0" w:color="auto"/>
                            <w:right w:val="none" w:sz="0" w:space="0" w:color="auto"/>
                          </w:divBdr>
                        </w:div>
                        <w:div w:id="1598975954">
                          <w:marLeft w:val="0"/>
                          <w:marRight w:val="0"/>
                          <w:marTop w:val="0"/>
                          <w:marBottom w:val="0"/>
                          <w:divBdr>
                            <w:top w:val="none" w:sz="0" w:space="0" w:color="auto"/>
                            <w:left w:val="none" w:sz="0" w:space="0" w:color="auto"/>
                            <w:bottom w:val="none" w:sz="0" w:space="0" w:color="auto"/>
                            <w:right w:val="none" w:sz="0" w:space="0" w:color="auto"/>
                          </w:divBdr>
                          <w:divsChild>
                            <w:div w:id="87580818">
                              <w:marLeft w:val="0"/>
                              <w:marRight w:val="0"/>
                              <w:marTop w:val="120"/>
                              <w:marBottom w:val="0"/>
                              <w:divBdr>
                                <w:top w:val="single" w:sz="12" w:space="7" w:color="FEAE01"/>
                                <w:left w:val="single" w:sz="12" w:space="10" w:color="FEAE01"/>
                                <w:bottom w:val="single" w:sz="12" w:space="7" w:color="FEAE01"/>
                                <w:right w:val="single" w:sz="12" w:space="10" w:color="FEAE01"/>
                              </w:divBdr>
                            </w:div>
                            <w:div w:id="1380397179">
                              <w:marLeft w:val="0"/>
                              <w:marRight w:val="0"/>
                              <w:marTop w:val="120"/>
                              <w:marBottom w:val="0"/>
                              <w:divBdr>
                                <w:top w:val="single" w:sz="12" w:space="7" w:color="FEAE01"/>
                                <w:left w:val="single" w:sz="12" w:space="10" w:color="FEAE01"/>
                                <w:bottom w:val="single" w:sz="12" w:space="7" w:color="FEAE01"/>
                                <w:right w:val="single" w:sz="12" w:space="10" w:color="FEAE01"/>
                              </w:divBdr>
                            </w:div>
                          </w:divsChild>
                        </w:div>
                      </w:divsChild>
                    </w:div>
                  </w:divsChild>
                </w:div>
                <w:div w:id="1821269620">
                  <w:marLeft w:val="0"/>
                  <w:marRight w:val="0"/>
                  <w:marTop w:val="0"/>
                  <w:marBottom w:val="0"/>
                  <w:divBdr>
                    <w:top w:val="none" w:sz="0" w:space="0" w:color="auto"/>
                    <w:left w:val="none" w:sz="0" w:space="0" w:color="auto"/>
                    <w:bottom w:val="none" w:sz="0" w:space="0" w:color="auto"/>
                    <w:right w:val="none" w:sz="0" w:space="0" w:color="auto"/>
                  </w:divBdr>
                  <w:divsChild>
                    <w:div w:id="444152375">
                      <w:marLeft w:val="0"/>
                      <w:marRight w:val="0"/>
                      <w:marTop w:val="120"/>
                      <w:marBottom w:val="0"/>
                      <w:divBdr>
                        <w:top w:val="single" w:sz="12" w:space="7" w:color="FEAE01"/>
                        <w:left w:val="single" w:sz="12" w:space="10" w:color="FEAE01"/>
                        <w:bottom w:val="single" w:sz="12" w:space="7" w:color="FEAE01"/>
                        <w:right w:val="single" w:sz="12" w:space="10" w:color="FEAE01"/>
                      </w:divBdr>
                    </w:div>
                    <w:div w:id="86652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516964">
              <w:marLeft w:val="0"/>
              <w:marRight w:val="0"/>
              <w:marTop w:val="0"/>
              <w:marBottom w:val="840"/>
              <w:divBdr>
                <w:top w:val="none" w:sz="0" w:space="0" w:color="auto"/>
                <w:left w:val="none" w:sz="0" w:space="0" w:color="auto"/>
                <w:bottom w:val="none" w:sz="0" w:space="0" w:color="auto"/>
                <w:right w:val="none" w:sz="0" w:space="0" w:color="auto"/>
              </w:divBdr>
              <w:divsChild>
                <w:div w:id="337394527">
                  <w:marLeft w:val="0"/>
                  <w:marRight w:val="0"/>
                  <w:marTop w:val="0"/>
                  <w:marBottom w:val="0"/>
                  <w:divBdr>
                    <w:top w:val="none" w:sz="0" w:space="0" w:color="auto"/>
                    <w:left w:val="none" w:sz="0" w:space="0" w:color="auto"/>
                    <w:bottom w:val="none" w:sz="0" w:space="0" w:color="auto"/>
                    <w:right w:val="none" w:sz="0" w:space="0" w:color="auto"/>
                  </w:divBdr>
                  <w:divsChild>
                    <w:div w:id="56513413">
                      <w:marLeft w:val="0"/>
                      <w:marRight w:val="0"/>
                      <w:marTop w:val="0"/>
                      <w:marBottom w:val="0"/>
                      <w:divBdr>
                        <w:top w:val="none" w:sz="0" w:space="0" w:color="auto"/>
                        <w:left w:val="none" w:sz="0" w:space="0" w:color="auto"/>
                        <w:bottom w:val="none" w:sz="0" w:space="0" w:color="auto"/>
                        <w:right w:val="none" w:sz="0" w:space="0" w:color="auto"/>
                      </w:divBdr>
                      <w:divsChild>
                        <w:div w:id="1220019454">
                          <w:marLeft w:val="0"/>
                          <w:marRight w:val="0"/>
                          <w:marTop w:val="0"/>
                          <w:marBottom w:val="0"/>
                          <w:divBdr>
                            <w:top w:val="single" w:sz="6" w:space="0" w:color="DEDEDE"/>
                            <w:left w:val="single" w:sz="6" w:space="0" w:color="DEDEDE"/>
                            <w:bottom w:val="single" w:sz="12" w:space="0" w:color="A1887F"/>
                            <w:right w:val="single" w:sz="6" w:space="0" w:color="DEDEDE"/>
                          </w:divBdr>
                          <w:divsChild>
                            <w:div w:id="1050609644">
                              <w:marLeft w:val="0"/>
                              <w:marRight w:val="0"/>
                              <w:marTop w:val="0"/>
                              <w:marBottom w:val="0"/>
                              <w:divBdr>
                                <w:top w:val="none" w:sz="0" w:space="0" w:color="auto"/>
                                <w:left w:val="none" w:sz="0" w:space="0" w:color="auto"/>
                                <w:bottom w:val="none" w:sz="0" w:space="0" w:color="auto"/>
                                <w:right w:val="none" w:sz="0" w:space="0" w:color="auto"/>
                              </w:divBdr>
                              <w:divsChild>
                                <w:div w:id="1550848099">
                                  <w:marLeft w:val="0"/>
                                  <w:marRight w:val="0"/>
                                  <w:marTop w:val="0"/>
                                  <w:marBottom w:val="0"/>
                                  <w:divBdr>
                                    <w:top w:val="none" w:sz="0" w:space="0" w:color="auto"/>
                                    <w:left w:val="none" w:sz="0" w:space="0" w:color="auto"/>
                                    <w:bottom w:val="none" w:sz="0" w:space="0" w:color="auto"/>
                                    <w:right w:val="none" w:sz="0" w:space="0" w:color="auto"/>
                                  </w:divBdr>
                                  <w:divsChild>
                                    <w:div w:id="68737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726931">
                              <w:marLeft w:val="0"/>
                              <w:marRight w:val="0"/>
                              <w:marTop w:val="0"/>
                              <w:marBottom w:val="0"/>
                              <w:divBdr>
                                <w:top w:val="none" w:sz="0" w:space="0" w:color="auto"/>
                                <w:left w:val="none" w:sz="0" w:space="0" w:color="auto"/>
                                <w:bottom w:val="none" w:sz="0" w:space="0" w:color="auto"/>
                                <w:right w:val="none" w:sz="0" w:space="0" w:color="auto"/>
                              </w:divBdr>
                              <w:divsChild>
                                <w:div w:id="532116653">
                                  <w:marLeft w:val="0"/>
                                  <w:marRight w:val="0"/>
                                  <w:marTop w:val="0"/>
                                  <w:marBottom w:val="0"/>
                                  <w:divBdr>
                                    <w:top w:val="none" w:sz="0" w:space="0" w:color="auto"/>
                                    <w:left w:val="none" w:sz="0" w:space="0" w:color="auto"/>
                                    <w:bottom w:val="none" w:sz="0" w:space="0" w:color="auto"/>
                                    <w:right w:val="none" w:sz="0" w:space="0" w:color="auto"/>
                                  </w:divBdr>
                                  <w:divsChild>
                                    <w:div w:id="3554896">
                                      <w:marLeft w:val="0"/>
                                      <w:marRight w:val="0"/>
                                      <w:marTop w:val="0"/>
                                      <w:marBottom w:val="0"/>
                                      <w:divBdr>
                                        <w:top w:val="none" w:sz="0" w:space="0" w:color="auto"/>
                                        <w:left w:val="none" w:sz="0" w:space="0" w:color="auto"/>
                                        <w:bottom w:val="none" w:sz="0" w:space="0" w:color="auto"/>
                                        <w:right w:val="none" w:sz="0" w:space="0" w:color="auto"/>
                                      </w:divBdr>
                                      <w:divsChild>
                                        <w:div w:id="107532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227489">
                                  <w:marLeft w:val="0"/>
                                  <w:marRight w:val="0"/>
                                  <w:marTop w:val="0"/>
                                  <w:marBottom w:val="240"/>
                                  <w:divBdr>
                                    <w:top w:val="none" w:sz="0" w:space="0" w:color="auto"/>
                                    <w:left w:val="none" w:sz="0" w:space="0" w:color="auto"/>
                                    <w:bottom w:val="none" w:sz="0" w:space="0" w:color="auto"/>
                                    <w:right w:val="none" w:sz="0" w:space="0" w:color="auto"/>
                                  </w:divBdr>
                                  <w:divsChild>
                                    <w:div w:id="1123159076">
                                      <w:marLeft w:val="0"/>
                                      <w:marRight w:val="0"/>
                                      <w:marTop w:val="0"/>
                                      <w:marBottom w:val="0"/>
                                      <w:divBdr>
                                        <w:top w:val="none" w:sz="0" w:space="0" w:color="auto"/>
                                        <w:left w:val="none" w:sz="0" w:space="0" w:color="auto"/>
                                        <w:bottom w:val="none" w:sz="0" w:space="0" w:color="auto"/>
                                        <w:right w:val="none" w:sz="0" w:space="0" w:color="auto"/>
                                      </w:divBdr>
                                      <w:divsChild>
                                        <w:div w:id="183333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7827356">
                      <w:marLeft w:val="0"/>
                      <w:marRight w:val="0"/>
                      <w:marTop w:val="0"/>
                      <w:marBottom w:val="0"/>
                      <w:divBdr>
                        <w:top w:val="none" w:sz="0" w:space="0" w:color="auto"/>
                        <w:left w:val="none" w:sz="0" w:space="0" w:color="auto"/>
                        <w:bottom w:val="none" w:sz="0" w:space="0" w:color="auto"/>
                        <w:right w:val="none" w:sz="0" w:space="0" w:color="auto"/>
                      </w:divBdr>
                      <w:divsChild>
                        <w:div w:id="87893242">
                          <w:marLeft w:val="0"/>
                          <w:marRight w:val="0"/>
                          <w:marTop w:val="0"/>
                          <w:marBottom w:val="0"/>
                          <w:divBdr>
                            <w:top w:val="single" w:sz="6" w:space="0" w:color="DEDEDE"/>
                            <w:left w:val="single" w:sz="6" w:space="0" w:color="DEDEDE"/>
                            <w:bottom w:val="single" w:sz="12" w:space="0" w:color="A1887F"/>
                            <w:right w:val="single" w:sz="6" w:space="0" w:color="DEDEDE"/>
                          </w:divBdr>
                          <w:divsChild>
                            <w:div w:id="618417568">
                              <w:marLeft w:val="0"/>
                              <w:marRight w:val="0"/>
                              <w:marTop w:val="0"/>
                              <w:marBottom w:val="0"/>
                              <w:divBdr>
                                <w:top w:val="none" w:sz="0" w:space="0" w:color="auto"/>
                                <w:left w:val="none" w:sz="0" w:space="0" w:color="auto"/>
                                <w:bottom w:val="none" w:sz="0" w:space="0" w:color="auto"/>
                                <w:right w:val="none" w:sz="0" w:space="0" w:color="auto"/>
                              </w:divBdr>
                              <w:divsChild>
                                <w:div w:id="1278292600">
                                  <w:marLeft w:val="0"/>
                                  <w:marRight w:val="0"/>
                                  <w:marTop w:val="0"/>
                                  <w:marBottom w:val="240"/>
                                  <w:divBdr>
                                    <w:top w:val="none" w:sz="0" w:space="0" w:color="auto"/>
                                    <w:left w:val="none" w:sz="0" w:space="0" w:color="auto"/>
                                    <w:bottom w:val="none" w:sz="0" w:space="0" w:color="auto"/>
                                    <w:right w:val="none" w:sz="0" w:space="0" w:color="auto"/>
                                  </w:divBdr>
                                  <w:divsChild>
                                    <w:div w:id="1388215216">
                                      <w:marLeft w:val="0"/>
                                      <w:marRight w:val="0"/>
                                      <w:marTop w:val="0"/>
                                      <w:marBottom w:val="0"/>
                                      <w:divBdr>
                                        <w:top w:val="none" w:sz="0" w:space="0" w:color="auto"/>
                                        <w:left w:val="none" w:sz="0" w:space="0" w:color="auto"/>
                                        <w:bottom w:val="none" w:sz="0" w:space="0" w:color="auto"/>
                                        <w:right w:val="none" w:sz="0" w:space="0" w:color="auto"/>
                                      </w:divBdr>
                                      <w:divsChild>
                                        <w:div w:id="201884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57704">
                                  <w:marLeft w:val="0"/>
                                  <w:marRight w:val="0"/>
                                  <w:marTop w:val="0"/>
                                  <w:marBottom w:val="0"/>
                                  <w:divBdr>
                                    <w:top w:val="none" w:sz="0" w:space="0" w:color="auto"/>
                                    <w:left w:val="none" w:sz="0" w:space="0" w:color="auto"/>
                                    <w:bottom w:val="none" w:sz="0" w:space="0" w:color="auto"/>
                                    <w:right w:val="none" w:sz="0" w:space="0" w:color="auto"/>
                                  </w:divBdr>
                                  <w:divsChild>
                                    <w:div w:id="1118452673">
                                      <w:marLeft w:val="0"/>
                                      <w:marRight w:val="0"/>
                                      <w:marTop w:val="0"/>
                                      <w:marBottom w:val="0"/>
                                      <w:divBdr>
                                        <w:top w:val="none" w:sz="0" w:space="0" w:color="auto"/>
                                        <w:left w:val="none" w:sz="0" w:space="0" w:color="auto"/>
                                        <w:bottom w:val="none" w:sz="0" w:space="0" w:color="auto"/>
                                        <w:right w:val="none" w:sz="0" w:space="0" w:color="auto"/>
                                      </w:divBdr>
                                      <w:divsChild>
                                        <w:div w:id="104957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121567">
                              <w:marLeft w:val="0"/>
                              <w:marRight w:val="0"/>
                              <w:marTop w:val="0"/>
                              <w:marBottom w:val="0"/>
                              <w:divBdr>
                                <w:top w:val="none" w:sz="0" w:space="0" w:color="auto"/>
                                <w:left w:val="none" w:sz="0" w:space="0" w:color="auto"/>
                                <w:bottom w:val="none" w:sz="0" w:space="0" w:color="auto"/>
                                <w:right w:val="none" w:sz="0" w:space="0" w:color="auto"/>
                              </w:divBdr>
                              <w:divsChild>
                                <w:div w:id="183640044">
                                  <w:marLeft w:val="0"/>
                                  <w:marRight w:val="0"/>
                                  <w:marTop w:val="0"/>
                                  <w:marBottom w:val="0"/>
                                  <w:divBdr>
                                    <w:top w:val="none" w:sz="0" w:space="0" w:color="auto"/>
                                    <w:left w:val="none" w:sz="0" w:space="0" w:color="auto"/>
                                    <w:bottom w:val="none" w:sz="0" w:space="0" w:color="auto"/>
                                    <w:right w:val="none" w:sz="0" w:space="0" w:color="auto"/>
                                  </w:divBdr>
                                  <w:divsChild>
                                    <w:div w:id="49946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8302879">
                      <w:marLeft w:val="0"/>
                      <w:marRight w:val="0"/>
                      <w:marTop w:val="0"/>
                      <w:marBottom w:val="0"/>
                      <w:divBdr>
                        <w:top w:val="none" w:sz="0" w:space="0" w:color="auto"/>
                        <w:left w:val="none" w:sz="0" w:space="0" w:color="auto"/>
                        <w:bottom w:val="none" w:sz="0" w:space="0" w:color="auto"/>
                        <w:right w:val="none" w:sz="0" w:space="0" w:color="auto"/>
                      </w:divBdr>
                      <w:divsChild>
                        <w:div w:id="1013263875">
                          <w:marLeft w:val="0"/>
                          <w:marRight w:val="0"/>
                          <w:marTop w:val="0"/>
                          <w:marBottom w:val="0"/>
                          <w:divBdr>
                            <w:top w:val="single" w:sz="6" w:space="0" w:color="DEDEDE"/>
                            <w:left w:val="single" w:sz="6" w:space="0" w:color="DEDEDE"/>
                            <w:bottom w:val="single" w:sz="12" w:space="0" w:color="C84742"/>
                            <w:right w:val="single" w:sz="6" w:space="0" w:color="DEDEDE"/>
                          </w:divBdr>
                          <w:divsChild>
                            <w:div w:id="112335369">
                              <w:marLeft w:val="0"/>
                              <w:marRight w:val="0"/>
                              <w:marTop w:val="0"/>
                              <w:marBottom w:val="0"/>
                              <w:divBdr>
                                <w:top w:val="none" w:sz="0" w:space="0" w:color="auto"/>
                                <w:left w:val="none" w:sz="0" w:space="0" w:color="auto"/>
                                <w:bottom w:val="none" w:sz="0" w:space="0" w:color="auto"/>
                                <w:right w:val="none" w:sz="0" w:space="0" w:color="auto"/>
                              </w:divBdr>
                              <w:divsChild>
                                <w:div w:id="978263542">
                                  <w:marLeft w:val="0"/>
                                  <w:marRight w:val="0"/>
                                  <w:marTop w:val="0"/>
                                  <w:marBottom w:val="0"/>
                                  <w:divBdr>
                                    <w:top w:val="none" w:sz="0" w:space="0" w:color="auto"/>
                                    <w:left w:val="none" w:sz="0" w:space="0" w:color="auto"/>
                                    <w:bottom w:val="none" w:sz="0" w:space="0" w:color="auto"/>
                                    <w:right w:val="none" w:sz="0" w:space="0" w:color="auto"/>
                                  </w:divBdr>
                                  <w:divsChild>
                                    <w:div w:id="22337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259173">
                              <w:marLeft w:val="0"/>
                              <w:marRight w:val="0"/>
                              <w:marTop w:val="0"/>
                              <w:marBottom w:val="0"/>
                              <w:divBdr>
                                <w:top w:val="none" w:sz="0" w:space="0" w:color="auto"/>
                                <w:left w:val="none" w:sz="0" w:space="0" w:color="auto"/>
                                <w:bottom w:val="none" w:sz="0" w:space="0" w:color="auto"/>
                                <w:right w:val="none" w:sz="0" w:space="0" w:color="auto"/>
                              </w:divBdr>
                              <w:divsChild>
                                <w:div w:id="1311322691">
                                  <w:marLeft w:val="0"/>
                                  <w:marRight w:val="0"/>
                                  <w:marTop w:val="0"/>
                                  <w:marBottom w:val="0"/>
                                  <w:divBdr>
                                    <w:top w:val="none" w:sz="0" w:space="0" w:color="auto"/>
                                    <w:left w:val="none" w:sz="0" w:space="0" w:color="auto"/>
                                    <w:bottom w:val="none" w:sz="0" w:space="0" w:color="auto"/>
                                    <w:right w:val="none" w:sz="0" w:space="0" w:color="auto"/>
                                  </w:divBdr>
                                  <w:divsChild>
                                    <w:div w:id="520356422">
                                      <w:marLeft w:val="0"/>
                                      <w:marRight w:val="0"/>
                                      <w:marTop w:val="0"/>
                                      <w:marBottom w:val="0"/>
                                      <w:divBdr>
                                        <w:top w:val="none" w:sz="0" w:space="0" w:color="auto"/>
                                        <w:left w:val="none" w:sz="0" w:space="0" w:color="auto"/>
                                        <w:bottom w:val="none" w:sz="0" w:space="0" w:color="auto"/>
                                        <w:right w:val="none" w:sz="0" w:space="0" w:color="auto"/>
                                      </w:divBdr>
                                      <w:divsChild>
                                        <w:div w:id="126414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02522">
                                  <w:marLeft w:val="0"/>
                                  <w:marRight w:val="0"/>
                                  <w:marTop w:val="0"/>
                                  <w:marBottom w:val="240"/>
                                  <w:divBdr>
                                    <w:top w:val="none" w:sz="0" w:space="0" w:color="auto"/>
                                    <w:left w:val="none" w:sz="0" w:space="0" w:color="auto"/>
                                    <w:bottom w:val="none" w:sz="0" w:space="0" w:color="auto"/>
                                    <w:right w:val="none" w:sz="0" w:space="0" w:color="auto"/>
                                  </w:divBdr>
                                  <w:divsChild>
                                    <w:div w:id="1402827489">
                                      <w:marLeft w:val="0"/>
                                      <w:marRight w:val="0"/>
                                      <w:marTop w:val="0"/>
                                      <w:marBottom w:val="0"/>
                                      <w:divBdr>
                                        <w:top w:val="none" w:sz="0" w:space="0" w:color="auto"/>
                                        <w:left w:val="none" w:sz="0" w:space="0" w:color="auto"/>
                                        <w:bottom w:val="none" w:sz="0" w:space="0" w:color="auto"/>
                                        <w:right w:val="none" w:sz="0" w:space="0" w:color="auto"/>
                                      </w:divBdr>
                                      <w:divsChild>
                                        <w:div w:id="157766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3947474">
                      <w:marLeft w:val="0"/>
                      <w:marRight w:val="0"/>
                      <w:marTop w:val="0"/>
                      <w:marBottom w:val="0"/>
                      <w:divBdr>
                        <w:top w:val="none" w:sz="0" w:space="0" w:color="auto"/>
                        <w:left w:val="none" w:sz="0" w:space="0" w:color="auto"/>
                        <w:bottom w:val="none" w:sz="0" w:space="0" w:color="auto"/>
                        <w:right w:val="none" w:sz="0" w:space="0" w:color="auto"/>
                      </w:divBdr>
                      <w:divsChild>
                        <w:div w:id="1197743338">
                          <w:marLeft w:val="0"/>
                          <w:marRight w:val="0"/>
                          <w:marTop w:val="0"/>
                          <w:marBottom w:val="0"/>
                          <w:divBdr>
                            <w:top w:val="single" w:sz="6" w:space="0" w:color="DEDEDE"/>
                            <w:left w:val="single" w:sz="6" w:space="0" w:color="DEDEDE"/>
                            <w:bottom w:val="single" w:sz="12" w:space="0" w:color="A1887F"/>
                            <w:right w:val="single" w:sz="6" w:space="0" w:color="DEDEDE"/>
                          </w:divBdr>
                          <w:divsChild>
                            <w:div w:id="1112944435">
                              <w:marLeft w:val="0"/>
                              <w:marRight w:val="0"/>
                              <w:marTop w:val="0"/>
                              <w:marBottom w:val="0"/>
                              <w:divBdr>
                                <w:top w:val="none" w:sz="0" w:space="0" w:color="auto"/>
                                <w:left w:val="none" w:sz="0" w:space="0" w:color="auto"/>
                                <w:bottom w:val="none" w:sz="0" w:space="0" w:color="auto"/>
                                <w:right w:val="none" w:sz="0" w:space="0" w:color="auto"/>
                              </w:divBdr>
                              <w:divsChild>
                                <w:div w:id="148979435">
                                  <w:marLeft w:val="0"/>
                                  <w:marRight w:val="0"/>
                                  <w:marTop w:val="0"/>
                                  <w:marBottom w:val="240"/>
                                  <w:divBdr>
                                    <w:top w:val="none" w:sz="0" w:space="0" w:color="auto"/>
                                    <w:left w:val="none" w:sz="0" w:space="0" w:color="auto"/>
                                    <w:bottom w:val="none" w:sz="0" w:space="0" w:color="auto"/>
                                    <w:right w:val="none" w:sz="0" w:space="0" w:color="auto"/>
                                  </w:divBdr>
                                  <w:divsChild>
                                    <w:div w:id="1573390870">
                                      <w:marLeft w:val="0"/>
                                      <w:marRight w:val="0"/>
                                      <w:marTop w:val="0"/>
                                      <w:marBottom w:val="0"/>
                                      <w:divBdr>
                                        <w:top w:val="none" w:sz="0" w:space="0" w:color="auto"/>
                                        <w:left w:val="none" w:sz="0" w:space="0" w:color="auto"/>
                                        <w:bottom w:val="none" w:sz="0" w:space="0" w:color="auto"/>
                                        <w:right w:val="none" w:sz="0" w:space="0" w:color="auto"/>
                                      </w:divBdr>
                                      <w:divsChild>
                                        <w:div w:id="169345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774872">
                                  <w:marLeft w:val="0"/>
                                  <w:marRight w:val="0"/>
                                  <w:marTop w:val="0"/>
                                  <w:marBottom w:val="0"/>
                                  <w:divBdr>
                                    <w:top w:val="none" w:sz="0" w:space="0" w:color="auto"/>
                                    <w:left w:val="none" w:sz="0" w:space="0" w:color="auto"/>
                                    <w:bottom w:val="none" w:sz="0" w:space="0" w:color="auto"/>
                                    <w:right w:val="none" w:sz="0" w:space="0" w:color="auto"/>
                                  </w:divBdr>
                                  <w:divsChild>
                                    <w:div w:id="356545">
                                      <w:marLeft w:val="0"/>
                                      <w:marRight w:val="0"/>
                                      <w:marTop w:val="0"/>
                                      <w:marBottom w:val="0"/>
                                      <w:divBdr>
                                        <w:top w:val="none" w:sz="0" w:space="0" w:color="auto"/>
                                        <w:left w:val="none" w:sz="0" w:space="0" w:color="auto"/>
                                        <w:bottom w:val="none" w:sz="0" w:space="0" w:color="auto"/>
                                        <w:right w:val="none" w:sz="0" w:space="0" w:color="auto"/>
                                      </w:divBdr>
                                      <w:divsChild>
                                        <w:div w:id="175297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291975">
                              <w:marLeft w:val="0"/>
                              <w:marRight w:val="0"/>
                              <w:marTop w:val="0"/>
                              <w:marBottom w:val="0"/>
                              <w:divBdr>
                                <w:top w:val="none" w:sz="0" w:space="0" w:color="auto"/>
                                <w:left w:val="none" w:sz="0" w:space="0" w:color="auto"/>
                                <w:bottom w:val="none" w:sz="0" w:space="0" w:color="auto"/>
                                <w:right w:val="none" w:sz="0" w:space="0" w:color="auto"/>
                              </w:divBdr>
                              <w:divsChild>
                                <w:div w:id="2017028660">
                                  <w:marLeft w:val="0"/>
                                  <w:marRight w:val="0"/>
                                  <w:marTop w:val="0"/>
                                  <w:marBottom w:val="0"/>
                                  <w:divBdr>
                                    <w:top w:val="none" w:sz="0" w:space="0" w:color="auto"/>
                                    <w:left w:val="none" w:sz="0" w:space="0" w:color="auto"/>
                                    <w:bottom w:val="none" w:sz="0" w:space="0" w:color="auto"/>
                                    <w:right w:val="none" w:sz="0" w:space="0" w:color="auto"/>
                                  </w:divBdr>
                                  <w:divsChild>
                                    <w:div w:id="108619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4692052">
                      <w:marLeft w:val="0"/>
                      <w:marRight w:val="0"/>
                      <w:marTop w:val="360"/>
                      <w:marBottom w:val="360"/>
                      <w:divBdr>
                        <w:top w:val="none" w:sz="0" w:space="0" w:color="auto"/>
                        <w:left w:val="none" w:sz="0" w:space="0" w:color="auto"/>
                        <w:bottom w:val="single" w:sz="6" w:space="0" w:color="DEDEDE"/>
                        <w:right w:val="none" w:sz="0" w:space="0" w:color="auto"/>
                      </w:divBdr>
                    </w:div>
                  </w:divsChild>
                </w:div>
              </w:divsChild>
            </w:div>
            <w:div w:id="1508442711">
              <w:marLeft w:val="0"/>
              <w:marRight w:val="0"/>
              <w:marTop w:val="0"/>
              <w:marBottom w:val="0"/>
              <w:divBdr>
                <w:top w:val="none" w:sz="0" w:space="0" w:color="auto"/>
                <w:left w:val="none" w:sz="0" w:space="0" w:color="auto"/>
                <w:bottom w:val="none" w:sz="0" w:space="0" w:color="auto"/>
                <w:right w:val="none" w:sz="0" w:space="0" w:color="auto"/>
              </w:divBdr>
              <w:divsChild>
                <w:div w:id="74136199">
                  <w:marLeft w:val="0"/>
                  <w:marRight w:val="0"/>
                  <w:marTop w:val="0"/>
                  <w:marBottom w:val="0"/>
                  <w:divBdr>
                    <w:top w:val="none" w:sz="0" w:space="0" w:color="auto"/>
                    <w:left w:val="none" w:sz="0" w:space="0" w:color="auto"/>
                    <w:bottom w:val="none" w:sz="0" w:space="0" w:color="auto"/>
                    <w:right w:val="none" w:sz="0" w:space="0" w:color="auto"/>
                  </w:divBdr>
                  <w:divsChild>
                    <w:div w:id="982735538">
                      <w:marLeft w:val="0"/>
                      <w:marRight w:val="0"/>
                      <w:marTop w:val="0"/>
                      <w:marBottom w:val="0"/>
                      <w:divBdr>
                        <w:top w:val="single" w:sz="6" w:space="10" w:color="DEDEDE"/>
                        <w:left w:val="single" w:sz="6" w:space="12" w:color="DEDEDE"/>
                        <w:bottom w:val="single" w:sz="6" w:space="12" w:color="DEDEDE"/>
                        <w:right w:val="single" w:sz="6" w:space="12" w:color="DEDEDE"/>
                      </w:divBdr>
                      <w:divsChild>
                        <w:div w:id="383797101">
                          <w:marLeft w:val="0"/>
                          <w:marRight w:val="0"/>
                          <w:marTop w:val="0"/>
                          <w:marBottom w:val="0"/>
                          <w:divBdr>
                            <w:top w:val="none" w:sz="0" w:space="0" w:color="auto"/>
                            <w:left w:val="none" w:sz="0" w:space="0" w:color="auto"/>
                            <w:bottom w:val="none" w:sz="0" w:space="0" w:color="auto"/>
                            <w:right w:val="none" w:sz="0" w:space="0" w:color="auto"/>
                          </w:divBdr>
                          <w:divsChild>
                            <w:div w:id="1838879662">
                              <w:marLeft w:val="0"/>
                              <w:marRight w:val="0"/>
                              <w:marTop w:val="0"/>
                              <w:marBottom w:val="0"/>
                              <w:divBdr>
                                <w:top w:val="none" w:sz="0" w:space="0" w:color="auto"/>
                                <w:left w:val="none" w:sz="0" w:space="0" w:color="auto"/>
                                <w:bottom w:val="none" w:sz="0" w:space="0" w:color="auto"/>
                                <w:right w:val="none" w:sz="0" w:space="0" w:color="auto"/>
                              </w:divBdr>
                              <w:divsChild>
                                <w:div w:id="74750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965937">
                      <w:marLeft w:val="0"/>
                      <w:marRight w:val="0"/>
                      <w:marTop w:val="240"/>
                      <w:marBottom w:val="0"/>
                      <w:divBdr>
                        <w:top w:val="single" w:sz="6" w:space="0" w:color="DEDEDE"/>
                        <w:left w:val="single" w:sz="6" w:space="12" w:color="DEDEDE"/>
                        <w:bottom w:val="single" w:sz="6" w:space="0" w:color="DEDEDE"/>
                        <w:right w:val="single" w:sz="6" w:space="12" w:color="DEDEDE"/>
                      </w:divBdr>
                      <w:divsChild>
                        <w:div w:id="1405181380">
                          <w:marLeft w:val="0"/>
                          <w:marRight w:val="0"/>
                          <w:marTop w:val="0"/>
                          <w:marBottom w:val="0"/>
                          <w:divBdr>
                            <w:top w:val="none" w:sz="0" w:space="0" w:color="auto"/>
                            <w:left w:val="none" w:sz="0" w:space="0" w:color="auto"/>
                            <w:bottom w:val="none" w:sz="0" w:space="0" w:color="auto"/>
                            <w:right w:val="none" w:sz="0" w:space="0" w:color="auto"/>
                          </w:divBdr>
                          <w:divsChild>
                            <w:div w:id="1907493036">
                              <w:marLeft w:val="0"/>
                              <w:marRight w:val="0"/>
                              <w:marTop w:val="360"/>
                              <w:marBottom w:val="360"/>
                              <w:divBdr>
                                <w:top w:val="none" w:sz="0" w:space="0" w:color="auto"/>
                                <w:left w:val="none" w:sz="0" w:space="0" w:color="auto"/>
                                <w:bottom w:val="single" w:sz="6" w:space="0" w:color="DEDEDE"/>
                                <w:right w:val="none" w:sz="0" w:space="0" w:color="auto"/>
                              </w:divBdr>
                            </w:div>
                            <w:div w:id="2011713760">
                              <w:marLeft w:val="0"/>
                              <w:marRight w:val="0"/>
                              <w:marTop w:val="0"/>
                              <w:marBottom w:val="0"/>
                              <w:divBdr>
                                <w:top w:val="none" w:sz="0" w:space="0" w:color="auto"/>
                                <w:left w:val="none" w:sz="0" w:space="0" w:color="auto"/>
                                <w:bottom w:val="none" w:sz="0" w:space="0" w:color="auto"/>
                                <w:right w:val="none" w:sz="0" w:space="0" w:color="auto"/>
                              </w:divBdr>
                              <w:divsChild>
                                <w:div w:id="1154644723">
                                  <w:marLeft w:val="0"/>
                                  <w:marRight w:val="0"/>
                                  <w:marTop w:val="0"/>
                                  <w:marBottom w:val="0"/>
                                  <w:divBdr>
                                    <w:top w:val="none" w:sz="0" w:space="0" w:color="auto"/>
                                    <w:left w:val="none" w:sz="0" w:space="0" w:color="auto"/>
                                    <w:bottom w:val="none" w:sz="0" w:space="0" w:color="auto"/>
                                    <w:right w:val="none" w:sz="0" w:space="0" w:color="auto"/>
                                  </w:divBdr>
                                  <w:divsChild>
                                    <w:div w:id="1921332580">
                                      <w:marLeft w:val="0"/>
                                      <w:marRight w:val="0"/>
                                      <w:marTop w:val="0"/>
                                      <w:marBottom w:val="0"/>
                                      <w:divBdr>
                                        <w:top w:val="none" w:sz="0" w:space="0" w:color="auto"/>
                                        <w:left w:val="none" w:sz="0" w:space="0" w:color="auto"/>
                                        <w:bottom w:val="none" w:sz="0" w:space="0" w:color="auto"/>
                                        <w:right w:val="none" w:sz="0" w:space="0" w:color="auto"/>
                                      </w:divBdr>
                                      <w:divsChild>
                                        <w:div w:id="1838031727">
                                          <w:marLeft w:val="0"/>
                                          <w:marRight w:val="0"/>
                                          <w:marTop w:val="0"/>
                                          <w:marBottom w:val="0"/>
                                          <w:divBdr>
                                            <w:top w:val="none" w:sz="0" w:space="0" w:color="auto"/>
                                            <w:left w:val="none" w:sz="0" w:space="0" w:color="auto"/>
                                            <w:bottom w:val="none" w:sz="0" w:space="0" w:color="auto"/>
                                            <w:right w:val="none" w:sz="0" w:space="0" w:color="auto"/>
                                          </w:divBdr>
                                          <w:divsChild>
                                            <w:div w:id="1729037135">
                                              <w:marLeft w:val="0"/>
                                              <w:marRight w:val="0"/>
                                              <w:marTop w:val="0"/>
                                              <w:marBottom w:val="0"/>
                                              <w:divBdr>
                                                <w:top w:val="none" w:sz="0" w:space="0" w:color="auto"/>
                                                <w:left w:val="none" w:sz="0" w:space="0" w:color="auto"/>
                                                <w:bottom w:val="none" w:sz="0" w:space="0" w:color="auto"/>
                                                <w:right w:val="none" w:sz="0" w:space="0" w:color="auto"/>
                                              </w:divBdr>
                                              <w:divsChild>
                                                <w:div w:id="2041664317">
                                                  <w:marLeft w:val="0"/>
                                                  <w:marRight w:val="0"/>
                                                  <w:marTop w:val="0"/>
                                                  <w:marBottom w:val="0"/>
                                                  <w:divBdr>
                                                    <w:top w:val="none" w:sz="0" w:space="0" w:color="auto"/>
                                                    <w:left w:val="none" w:sz="0" w:space="0" w:color="auto"/>
                                                    <w:bottom w:val="none" w:sz="0" w:space="0" w:color="auto"/>
                                                    <w:right w:val="none" w:sz="0" w:space="0" w:color="auto"/>
                                                  </w:divBdr>
                                                  <w:divsChild>
                                                    <w:div w:id="84619133">
                                                      <w:marLeft w:val="0"/>
                                                      <w:marRight w:val="0"/>
                                                      <w:marTop w:val="0"/>
                                                      <w:marBottom w:val="0"/>
                                                      <w:divBdr>
                                                        <w:top w:val="none" w:sz="0" w:space="0" w:color="auto"/>
                                                        <w:left w:val="none" w:sz="0" w:space="0" w:color="auto"/>
                                                        <w:bottom w:val="none" w:sz="0" w:space="0" w:color="auto"/>
                                                        <w:right w:val="none" w:sz="0" w:space="0" w:color="auto"/>
                                                      </w:divBdr>
                                                      <w:divsChild>
                                                        <w:div w:id="699940445">
                                                          <w:marLeft w:val="0"/>
                                                          <w:marRight w:val="0"/>
                                                          <w:marTop w:val="0"/>
                                                          <w:marBottom w:val="0"/>
                                                          <w:divBdr>
                                                            <w:top w:val="none" w:sz="0" w:space="0" w:color="auto"/>
                                                            <w:left w:val="none" w:sz="0" w:space="0" w:color="auto"/>
                                                            <w:bottom w:val="none" w:sz="0" w:space="0" w:color="auto"/>
                                                            <w:right w:val="none" w:sz="0" w:space="0" w:color="auto"/>
                                                          </w:divBdr>
                                                          <w:divsChild>
                                                            <w:div w:id="916134645">
                                                              <w:marLeft w:val="0"/>
                                                              <w:marRight w:val="0"/>
                                                              <w:marTop w:val="0"/>
                                                              <w:marBottom w:val="0"/>
                                                              <w:divBdr>
                                                                <w:top w:val="none" w:sz="0" w:space="0" w:color="auto"/>
                                                                <w:left w:val="none" w:sz="0" w:space="0" w:color="auto"/>
                                                                <w:bottom w:val="none" w:sz="0" w:space="0" w:color="auto"/>
                                                                <w:right w:val="none" w:sz="0" w:space="0" w:color="auto"/>
                                                              </w:divBdr>
                                                              <w:divsChild>
                                                                <w:div w:id="1639996480">
                                                                  <w:marLeft w:val="0"/>
                                                                  <w:marRight w:val="0"/>
                                                                  <w:marTop w:val="0"/>
                                                                  <w:marBottom w:val="0"/>
                                                                  <w:divBdr>
                                                                    <w:top w:val="none" w:sz="0" w:space="0" w:color="auto"/>
                                                                    <w:left w:val="none" w:sz="0" w:space="0" w:color="auto"/>
                                                                    <w:bottom w:val="none" w:sz="0" w:space="0" w:color="auto"/>
                                                                    <w:right w:val="none" w:sz="0" w:space="0" w:color="auto"/>
                                                                  </w:divBdr>
                                                                  <w:divsChild>
                                                                    <w:div w:id="1106655525">
                                                                      <w:marLeft w:val="0"/>
                                                                      <w:marRight w:val="0"/>
                                                                      <w:marTop w:val="0"/>
                                                                      <w:marBottom w:val="0"/>
                                                                      <w:divBdr>
                                                                        <w:top w:val="none" w:sz="0" w:space="0" w:color="auto"/>
                                                                        <w:left w:val="none" w:sz="0" w:space="0" w:color="auto"/>
                                                                        <w:bottom w:val="none" w:sz="0" w:space="0" w:color="auto"/>
                                                                        <w:right w:val="none" w:sz="0" w:space="0" w:color="auto"/>
                                                                      </w:divBdr>
                                                                      <w:divsChild>
                                                                        <w:div w:id="932930911">
                                                                          <w:marLeft w:val="0"/>
                                                                          <w:marRight w:val="0"/>
                                                                          <w:marTop w:val="0"/>
                                                                          <w:marBottom w:val="240"/>
                                                                          <w:divBdr>
                                                                            <w:top w:val="none" w:sz="0" w:space="0" w:color="auto"/>
                                                                            <w:left w:val="none" w:sz="0" w:space="0" w:color="auto"/>
                                                                            <w:bottom w:val="none" w:sz="0" w:space="0" w:color="auto"/>
                                                                            <w:right w:val="none" w:sz="0" w:space="0" w:color="auto"/>
                                                                          </w:divBdr>
                                                                          <w:divsChild>
                                                                            <w:div w:id="578750379">
                                                                              <w:marLeft w:val="0"/>
                                                                              <w:marRight w:val="0"/>
                                                                              <w:marTop w:val="0"/>
                                                                              <w:marBottom w:val="0"/>
                                                                              <w:divBdr>
                                                                                <w:top w:val="none" w:sz="0" w:space="0" w:color="auto"/>
                                                                                <w:left w:val="none" w:sz="0" w:space="0" w:color="auto"/>
                                                                                <w:bottom w:val="none" w:sz="0" w:space="0" w:color="auto"/>
                                                                                <w:right w:val="none" w:sz="0" w:space="0" w:color="auto"/>
                                                                              </w:divBdr>
                                                                              <w:divsChild>
                                                                                <w:div w:id="71088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303398">
                                                                          <w:marLeft w:val="0"/>
                                                                          <w:marRight w:val="0"/>
                                                                          <w:marTop w:val="0"/>
                                                                          <w:marBottom w:val="0"/>
                                                                          <w:divBdr>
                                                                            <w:top w:val="none" w:sz="0" w:space="0" w:color="auto"/>
                                                                            <w:left w:val="none" w:sz="0" w:space="0" w:color="auto"/>
                                                                            <w:bottom w:val="none" w:sz="0" w:space="0" w:color="auto"/>
                                                                            <w:right w:val="none" w:sz="0" w:space="0" w:color="auto"/>
                                                                          </w:divBdr>
                                                                          <w:divsChild>
                                                                            <w:div w:id="771555607">
                                                                              <w:marLeft w:val="0"/>
                                                                              <w:marRight w:val="0"/>
                                                                              <w:marTop w:val="0"/>
                                                                              <w:marBottom w:val="0"/>
                                                                              <w:divBdr>
                                                                                <w:top w:val="none" w:sz="0" w:space="0" w:color="auto"/>
                                                                                <w:left w:val="none" w:sz="0" w:space="0" w:color="auto"/>
                                                                                <w:bottom w:val="none" w:sz="0" w:space="0" w:color="auto"/>
                                                                                <w:right w:val="none" w:sz="0" w:space="0" w:color="auto"/>
                                                                              </w:divBdr>
                                                                              <w:divsChild>
                                                                                <w:div w:id="24276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43370">
                                                                          <w:marLeft w:val="0"/>
                                                                          <w:marRight w:val="0"/>
                                                                          <w:marTop w:val="0"/>
                                                                          <w:marBottom w:val="600"/>
                                                                          <w:divBdr>
                                                                            <w:top w:val="none" w:sz="0" w:space="0" w:color="auto"/>
                                                                            <w:left w:val="none" w:sz="0" w:space="0" w:color="auto"/>
                                                                            <w:bottom w:val="none" w:sz="0" w:space="0" w:color="auto"/>
                                                                            <w:right w:val="none" w:sz="0" w:space="0" w:color="auto"/>
                                                                          </w:divBdr>
                                                                          <w:divsChild>
                                                                            <w:div w:id="309480209">
                                                                              <w:marLeft w:val="0"/>
                                                                              <w:marRight w:val="0"/>
                                                                              <w:marTop w:val="0"/>
                                                                              <w:marBottom w:val="0"/>
                                                                              <w:divBdr>
                                                                                <w:top w:val="none" w:sz="0" w:space="0" w:color="auto"/>
                                                                                <w:left w:val="none" w:sz="0" w:space="0" w:color="auto"/>
                                                                                <w:bottom w:val="none" w:sz="0" w:space="0" w:color="auto"/>
                                                                                <w:right w:val="none" w:sz="0" w:space="0" w:color="auto"/>
                                                                              </w:divBdr>
                                                                              <w:divsChild>
                                                                                <w:div w:id="13684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496497">
                                                                      <w:marLeft w:val="0"/>
                                                                      <w:marRight w:val="0"/>
                                                                      <w:marTop w:val="0"/>
                                                                      <w:marBottom w:val="0"/>
                                                                      <w:divBdr>
                                                                        <w:top w:val="none" w:sz="0" w:space="0" w:color="auto"/>
                                                                        <w:left w:val="none" w:sz="0" w:space="0" w:color="auto"/>
                                                                        <w:bottom w:val="none" w:sz="0" w:space="0" w:color="auto"/>
                                                                        <w:right w:val="none" w:sz="0" w:space="0" w:color="auto"/>
                                                                      </w:divBdr>
                                                                      <w:divsChild>
                                                                        <w:div w:id="2028365080">
                                                                          <w:marLeft w:val="0"/>
                                                                          <w:marRight w:val="0"/>
                                                                          <w:marTop w:val="0"/>
                                                                          <w:marBottom w:val="0"/>
                                                                          <w:divBdr>
                                                                            <w:top w:val="none" w:sz="0" w:space="0" w:color="auto"/>
                                                                            <w:left w:val="none" w:sz="0" w:space="0" w:color="auto"/>
                                                                            <w:bottom w:val="none" w:sz="0" w:space="0" w:color="auto"/>
                                                                            <w:right w:val="none" w:sz="0" w:space="0" w:color="auto"/>
                                                                          </w:divBdr>
                                                                          <w:divsChild>
                                                                            <w:div w:id="1010987946">
                                                                              <w:marLeft w:val="0"/>
                                                                              <w:marRight w:val="0"/>
                                                                              <w:marTop w:val="0"/>
                                                                              <w:marBottom w:val="0"/>
                                                                              <w:divBdr>
                                                                                <w:top w:val="none" w:sz="0" w:space="0" w:color="auto"/>
                                                                                <w:left w:val="none" w:sz="0" w:space="0" w:color="auto"/>
                                                                                <w:bottom w:val="none" w:sz="0" w:space="0" w:color="auto"/>
                                                                                <w:right w:val="none" w:sz="0" w:space="0" w:color="auto"/>
                                                                              </w:divBdr>
                                                                              <w:divsChild>
                                                                                <w:div w:id="125974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248060">
                                                      <w:marLeft w:val="0"/>
                                                      <w:marRight w:val="0"/>
                                                      <w:marTop w:val="0"/>
                                                      <w:marBottom w:val="0"/>
                                                      <w:divBdr>
                                                        <w:top w:val="none" w:sz="0" w:space="0" w:color="auto"/>
                                                        <w:left w:val="none" w:sz="0" w:space="0" w:color="auto"/>
                                                        <w:bottom w:val="none" w:sz="0" w:space="0" w:color="auto"/>
                                                        <w:right w:val="none" w:sz="0" w:space="0" w:color="auto"/>
                                                      </w:divBdr>
                                                      <w:divsChild>
                                                        <w:div w:id="167066405">
                                                          <w:marLeft w:val="0"/>
                                                          <w:marRight w:val="0"/>
                                                          <w:marTop w:val="0"/>
                                                          <w:marBottom w:val="0"/>
                                                          <w:divBdr>
                                                            <w:top w:val="none" w:sz="0" w:space="0" w:color="auto"/>
                                                            <w:left w:val="none" w:sz="0" w:space="0" w:color="auto"/>
                                                            <w:bottom w:val="none" w:sz="0" w:space="0" w:color="auto"/>
                                                            <w:right w:val="none" w:sz="0" w:space="0" w:color="auto"/>
                                                          </w:divBdr>
                                                          <w:divsChild>
                                                            <w:div w:id="76218478">
                                                              <w:marLeft w:val="0"/>
                                                              <w:marRight w:val="0"/>
                                                              <w:marTop w:val="0"/>
                                                              <w:marBottom w:val="0"/>
                                                              <w:divBdr>
                                                                <w:top w:val="none" w:sz="0" w:space="0" w:color="auto"/>
                                                                <w:left w:val="none" w:sz="0" w:space="0" w:color="auto"/>
                                                                <w:bottom w:val="none" w:sz="0" w:space="0" w:color="auto"/>
                                                                <w:right w:val="none" w:sz="0" w:space="0" w:color="auto"/>
                                                              </w:divBdr>
                                                              <w:divsChild>
                                                                <w:div w:id="1566185731">
                                                                  <w:marLeft w:val="0"/>
                                                                  <w:marRight w:val="0"/>
                                                                  <w:marTop w:val="0"/>
                                                                  <w:marBottom w:val="0"/>
                                                                  <w:divBdr>
                                                                    <w:top w:val="none" w:sz="0" w:space="0" w:color="auto"/>
                                                                    <w:left w:val="none" w:sz="0" w:space="0" w:color="auto"/>
                                                                    <w:bottom w:val="none" w:sz="0" w:space="0" w:color="auto"/>
                                                                    <w:right w:val="none" w:sz="0" w:space="0" w:color="auto"/>
                                                                  </w:divBdr>
                                                                  <w:divsChild>
                                                                    <w:div w:id="904144731">
                                                                      <w:marLeft w:val="0"/>
                                                                      <w:marRight w:val="0"/>
                                                                      <w:marTop w:val="0"/>
                                                                      <w:marBottom w:val="0"/>
                                                                      <w:divBdr>
                                                                        <w:top w:val="none" w:sz="0" w:space="0" w:color="auto"/>
                                                                        <w:left w:val="none" w:sz="0" w:space="0" w:color="auto"/>
                                                                        <w:bottom w:val="none" w:sz="0" w:space="0" w:color="auto"/>
                                                                        <w:right w:val="none" w:sz="0" w:space="0" w:color="auto"/>
                                                                      </w:divBdr>
                                                                      <w:divsChild>
                                                                        <w:div w:id="1051925091">
                                                                          <w:marLeft w:val="0"/>
                                                                          <w:marRight w:val="0"/>
                                                                          <w:marTop w:val="0"/>
                                                                          <w:marBottom w:val="0"/>
                                                                          <w:divBdr>
                                                                            <w:top w:val="none" w:sz="0" w:space="0" w:color="auto"/>
                                                                            <w:left w:val="none" w:sz="0" w:space="0" w:color="auto"/>
                                                                            <w:bottom w:val="none" w:sz="0" w:space="0" w:color="auto"/>
                                                                            <w:right w:val="none" w:sz="0" w:space="0" w:color="auto"/>
                                                                          </w:divBdr>
                                                                          <w:divsChild>
                                                                            <w:div w:id="815336320">
                                                                              <w:marLeft w:val="0"/>
                                                                              <w:marRight w:val="0"/>
                                                                              <w:marTop w:val="0"/>
                                                                              <w:marBottom w:val="0"/>
                                                                              <w:divBdr>
                                                                                <w:top w:val="none" w:sz="0" w:space="0" w:color="auto"/>
                                                                                <w:left w:val="none" w:sz="0" w:space="0" w:color="auto"/>
                                                                                <w:bottom w:val="none" w:sz="0" w:space="0" w:color="auto"/>
                                                                                <w:right w:val="none" w:sz="0" w:space="0" w:color="auto"/>
                                                                              </w:divBdr>
                                                                              <w:divsChild>
                                                                                <w:div w:id="56383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667872">
                                                                          <w:marLeft w:val="0"/>
                                                                          <w:marRight w:val="0"/>
                                                                          <w:marTop w:val="0"/>
                                                                          <w:marBottom w:val="600"/>
                                                                          <w:divBdr>
                                                                            <w:top w:val="none" w:sz="0" w:space="0" w:color="auto"/>
                                                                            <w:left w:val="none" w:sz="0" w:space="0" w:color="auto"/>
                                                                            <w:bottom w:val="none" w:sz="0" w:space="0" w:color="auto"/>
                                                                            <w:right w:val="none" w:sz="0" w:space="0" w:color="auto"/>
                                                                          </w:divBdr>
                                                                          <w:divsChild>
                                                                            <w:div w:id="1508402542">
                                                                              <w:marLeft w:val="0"/>
                                                                              <w:marRight w:val="0"/>
                                                                              <w:marTop w:val="0"/>
                                                                              <w:marBottom w:val="0"/>
                                                                              <w:divBdr>
                                                                                <w:top w:val="none" w:sz="0" w:space="0" w:color="auto"/>
                                                                                <w:left w:val="none" w:sz="0" w:space="0" w:color="auto"/>
                                                                                <w:bottom w:val="none" w:sz="0" w:space="0" w:color="auto"/>
                                                                                <w:right w:val="none" w:sz="0" w:space="0" w:color="auto"/>
                                                                              </w:divBdr>
                                                                              <w:divsChild>
                                                                                <w:div w:id="164477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48482">
                                                                          <w:marLeft w:val="0"/>
                                                                          <w:marRight w:val="0"/>
                                                                          <w:marTop w:val="0"/>
                                                                          <w:marBottom w:val="240"/>
                                                                          <w:divBdr>
                                                                            <w:top w:val="none" w:sz="0" w:space="0" w:color="auto"/>
                                                                            <w:left w:val="none" w:sz="0" w:space="0" w:color="auto"/>
                                                                            <w:bottom w:val="none" w:sz="0" w:space="0" w:color="auto"/>
                                                                            <w:right w:val="none" w:sz="0" w:space="0" w:color="auto"/>
                                                                          </w:divBdr>
                                                                          <w:divsChild>
                                                                            <w:div w:id="2031645483">
                                                                              <w:marLeft w:val="0"/>
                                                                              <w:marRight w:val="0"/>
                                                                              <w:marTop w:val="0"/>
                                                                              <w:marBottom w:val="0"/>
                                                                              <w:divBdr>
                                                                                <w:top w:val="none" w:sz="0" w:space="0" w:color="auto"/>
                                                                                <w:left w:val="none" w:sz="0" w:space="0" w:color="auto"/>
                                                                                <w:bottom w:val="none" w:sz="0" w:space="0" w:color="auto"/>
                                                                                <w:right w:val="none" w:sz="0" w:space="0" w:color="auto"/>
                                                                              </w:divBdr>
                                                                              <w:divsChild>
                                                                                <w:div w:id="94850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242348">
                                                                      <w:marLeft w:val="0"/>
                                                                      <w:marRight w:val="0"/>
                                                                      <w:marTop w:val="0"/>
                                                                      <w:marBottom w:val="0"/>
                                                                      <w:divBdr>
                                                                        <w:top w:val="none" w:sz="0" w:space="0" w:color="auto"/>
                                                                        <w:left w:val="none" w:sz="0" w:space="0" w:color="auto"/>
                                                                        <w:bottom w:val="none" w:sz="0" w:space="0" w:color="auto"/>
                                                                        <w:right w:val="none" w:sz="0" w:space="0" w:color="auto"/>
                                                                      </w:divBdr>
                                                                      <w:divsChild>
                                                                        <w:div w:id="1089733985">
                                                                          <w:marLeft w:val="0"/>
                                                                          <w:marRight w:val="0"/>
                                                                          <w:marTop w:val="0"/>
                                                                          <w:marBottom w:val="0"/>
                                                                          <w:divBdr>
                                                                            <w:top w:val="none" w:sz="0" w:space="0" w:color="auto"/>
                                                                            <w:left w:val="none" w:sz="0" w:space="0" w:color="auto"/>
                                                                            <w:bottom w:val="none" w:sz="0" w:space="0" w:color="auto"/>
                                                                            <w:right w:val="none" w:sz="0" w:space="0" w:color="auto"/>
                                                                          </w:divBdr>
                                                                          <w:divsChild>
                                                                            <w:div w:id="294607900">
                                                                              <w:marLeft w:val="0"/>
                                                                              <w:marRight w:val="0"/>
                                                                              <w:marTop w:val="0"/>
                                                                              <w:marBottom w:val="0"/>
                                                                              <w:divBdr>
                                                                                <w:top w:val="none" w:sz="0" w:space="0" w:color="auto"/>
                                                                                <w:left w:val="none" w:sz="0" w:space="0" w:color="auto"/>
                                                                                <w:bottom w:val="none" w:sz="0" w:space="0" w:color="auto"/>
                                                                                <w:right w:val="none" w:sz="0" w:space="0" w:color="auto"/>
                                                                              </w:divBdr>
                                                                              <w:divsChild>
                                                                                <w:div w:id="203541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550427">
                                                      <w:marLeft w:val="0"/>
                                                      <w:marRight w:val="0"/>
                                                      <w:marTop w:val="0"/>
                                                      <w:marBottom w:val="0"/>
                                                      <w:divBdr>
                                                        <w:top w:val="none" w:sz="0" w:space="0" w:color="auto"/>
                                                        <w:left w:val="none" w:sz="0" w:space="0" w:color="auto"/>
                                                        <w:bottom w:val="none" w:sz="0" w:space="0" w:color="auto"/>
                                                        <w:right w:val="none" w:sz="0" w:space="0" w:color="auto"/>
                                                      </w:divBdr>
                                                      <w:divsChild>
                                                        <w:div w:id="1250893272">
                                                          <w:marLeft w:val="0"/>
                                                          <w:marRight w:val="0"/>
                                                          <w:marTop w:val="0"/>
                                                          <w:marBottom w:val="0"/>
                                                          <w:divBdr>
                                                            <w:top w:val="none" w:sz="0" w:space="0" w:color="auto"/>
                                                            <w:left w:val="none" w:sz="0" w:space="0" w:color="auto"/>
                                                            <w:bottom w:val="none" w:sz="0" w:space="0" w:color="auto"/>
                                                            <w:right w:val="none" w:sz="0" w:space="0" w:color="auto"/>
                                                          </w:divBdr>
                                                          <w:divsChild>
                                                            <w:div w:id="1173107547">
                                                              <w:marLeft w:val="0"/>
                                                              <w:marRight w:val="0"/>
                                                              <w:marTop w:val="0"/>
                                                              <w:marBottom w:val="0"/>
                                                              <w:divBdr>
                                                                <w:top w:val="none" w:sz="0" w:space="0" w:color="auto"/>
                                                                <w:left w:val="none" w:sz="0" w:space="0" w:color="auto"/>
                                                                <w:bottom w:val="none" w:sz="0" w:space="0" w:color="auto"/>
                                                                <w:right w:val="none" w:sz="0" w:space="0" w:color="auto"/>
                                                              </w:divBdr>
                                                              <w:divsChild>
                                                                <w:div w:id="439760274">
                                                                  <w:marLeft w:val="0"/>
                                                                  <w:marRight w:val="0"/>
                                                                  <w:marTop w:val="0"/>
                                                                  <w:marBottom w:val="0"/>
                                                                  <w:divBdr>
                                                                    <w:top w:val="none" w:sz="0" w:space="0" w:color="auto"/>
                                                                    <w:left w:val="none" w:sz="0" w:space="0" w:color="auto"/>
                                                                    <w:bottom w:val="none" w:sz="0" w:space="0" w:color="auto"/>
                                                                    <w:right w:val="none" w:sz="0" w:space="0" w:color="auto"/>
                                                                  </w:divBdr>
                                                                  <w:divsChild>
                                                                    <w:div w:id="1268779904">
                                                                      <w:marLeft w:val="0"/>
                                                                      <w:marRight w:val="0"/>
                                                                      <w:marTop w:val="0"/>
                                                                      <w:marBottom w:val="0"/>
                                                                      <w:divBdr>
                                                                        <w:top w:val="none" w:sz="0" w:space="0" w:color="auto"/>
                                                                        <w:left w:val="none" w:sz="0" w:space="0" w:color="auto"/>
                                                                        <w:bottom w:val="none" w:sz="0" w:space="0" w:color="auto"/>
                                                                        <w:right w:val="none" w:sz="0" w:space="0" w:color="auto"/>
                                                                      </w:divBdr>
                                                                      <w:divsChild>
                                                                        <w:div w:id="33698471">
                                                                          <w:marLeft w:val="0"/>
                                                                          <w:marRight w:val="0"/>
                                                                          <w:marTop w:val="0"/>
                                                                          <w:marBottom w:val="0"/>
                                                                          <w:divBdr>
                                                                            <w:top w:val="none" w:sz="0" w:space="0" w:color="auto"/>
                                                                            <w:left w:val="none" w:sz="0" w:space="0" w:color="auto"/>
                                                                            <w:bottom w:val="none" w:sz="0" w:space="0" w:color="auto"/>
                                                                            <w:right w:val="none" w:sz="0" w:space="0" w:color="auto"/>
                                                                          </w:divBdr>
                                                                          <w:divsChild>
                                                                            <w:div w:id="1300183528">
                                                                              <w:marLeft w:val="0"/>
                                                                              <w:marRight w:val="0"/>
                                                                              <w:marTop w:val="0"/>
                                                                              <w:marBottom w:val="0"/>
                                                                              <w:divBdr>
                                                                                <w:top w:val="none" w:sz="0" w:space="0" w:color="auto"/>
                                                                                <w:left w:val="none" w:sz="0" w:space="0" w:color="auto"/>
                                                                                <w:bottom w:val="none" w:sz="0" w:space="0" w:color="auto"/>
                                                                                <w:right w:val="none" w:sz="0" w:space="0" w:color="auto"/>
                                                                              </w:divBdr>
                                                                              <w:divsChild>
                                                                                <w:div w:id="111910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193572">
                                                                      <w:marLeft w:val="0"/>
                                                                      <w:marRight w:val="0"/>
                                                                      <w:marTop w:val="0"/>
                                                                      <w:marBottom w:val="0"/>
                                                                      <w:divBdr>
                                                                        <w:top w:val="none" w:sz="0" w:space="0" w:color="auto"/>
                                                                        <w:left w:val="none" w:sz="0" w:space="0" w:color="auto"/>
                                                                        <w:bottom w:val="none" w:sz="0" w:space="0" w:color="auto"/>
                                                                        <w:right w:val="none" w:sz="0" w:space="0" w:color="auto"/>
                                                                      </w:divBdr>
                                                                      <w:divsChild>
                                                                        <w:div w:id="1091314629">
                                                                          <w:marLeft w:val="0"/>
                                                                          <w:marRight w:val="0"/>
                                                                          <w:marTop w:val="0"/>
                                                                          <w:marBottom w:val="600"/>
                                                                          <w:divBdr>
                                                                            <w:top w:val="none" w:sz="0" w:space="0" w:color="auto"/>
                                                                            <w:left w:val="none" w:sz="0" w:space="0" w:color="auto"/>
                                                                            <w:bottom w:val="none" w:sz="0" w:space="0" w:color="auto"/>
                                                                            <w:right w:val="none" w:sz="0" w:space="0" w:color="auto"/>
                                                                          </w:divBdr>
                                                                          <w:divsChild>
                                                                            <w:div w:id="1958440803">
                                                                              <w:marLeft w:val="0"/>
                                                                              <w:marRight w:val="0"/>
                                                                              <w:marTop w:val="0"/>
                                                                              <w:marBottom w:val="0"/>
                                                                              <w:divBdr>
                                                                                <w:top w:val="none" w:sz="0" w:space="0" w:color="auto"/>
                                                                                <w:left w:val="none" w:sz="0" w:space="0" w:color="auto"/>
                                                                                <w:bottom w:val="none" w:sz="0" w:space="0" w:color="auto"/>
                                                                                <w:right w:val="none" w:sz="0" w:space="0" w:color="auto"/>
                                                                              </w:divBdr>
                                                                              <w:divsChild>
                                                                                <w:div w:id="97317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939791">
                                                                          <w:marLeft w:val="0"/>
                                                                          <w:marRight w:val="0"/>
                                                                          <w:marTop w:val="0"/>
                                                                          <w:marBottom w:val="240"/>
                                                                          <w:divBdr>
                                                                            <w:top w:val="none" w:sz="0" w:space="0" w:color="auto"/>
                                                                            <w:left w:val="none" w:sz="0" w:space="0" w:color="auto"/>
                                                                            <w:bottom w:val="none" w:sz="0" w:space="0" w:color="auto"/>
                                                                            <w:right w:val="none" w:sz="0" w:space="0" w:color="auto"/>
                                                                          </w:divBdr>
                                                                          <w:divsChild>
                                                                            <w:div w:id="1511722297">
                                                                              <w:marLeft w:val="0"/>
                                                                              <w:marRight w:val="0"/>
                                                                              <w:marTop w:val="0"/>
                                                                              <w:marBottom w:val="0"/>
                                                                              <w:divBdr>
                                                                                <w:top w:val="none" w:sz="0" w:space="0" w:color="auto"/>
                                                                                <w:left w:val="none" w:sz="0" w:space="0" w:color="auto"/>
                                                                                <w:bottom w:val="none" w:sz="0" w:space="0" w:color="auto"/>
                                                                                <w:right w:val="none" w:sz="0" w:space="0" w:color="auto"/>
                                                                              </w:divBdr>
                                                                              <w:divsChild>
                                                                                <w:div w:id="114481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268621">
                                                                          <w:marLeft w:val="0"/>
                                                                          <w:marRight w:val="0"/>
                                                                          <w:marTop w:val="0"/>
                                                                          <w:marBottom w:val="0"/>
                                                                          <w:divBdr>
                                                                            <w:top w:val="none" w:sz="0" w:space="0" w:color="auto"/>
                                                                            <w:left w:val="none" w:sz="0" w:space="0" w:color="auto"/>
                                                                            <w:bottom w:val="none" w:sz="0" w:space="0" w:color="auto"/>
                                                                            <w:right w:val="none" w:sz="0" w:space="0" w:color="auto"/>
                                                                          </w:divBdr>
                                                                          <w:divsChild>
                                                                            <w:div w:id="1031760990">
                                                                              <w:marLeft w:val="0"/>
                                                                              <w:marRight w:val="0"/>
                                                                              <w:marTop w:val="0"/>
                                                                              <w:marBottom w:val="0"/>
                                                                              <w:divBdr>
                                                                                <w:top w:val="none" w:sz="0" w:space="0" w:color="auto"/>
                                                                                <w:left w:val="none" w:sz="0" w:space="0" w:color="auto"/>
                                                                                <w:bottom w:val="none" w:sz="0" w:space="0" w:color="auto"/>
                                                                                <w:right w:val="none" w:sz="0" w:space="0" w:color="auto"/>
                                                                              </w:divBdr>
                                                                              <w:divsChild>
                                                                                <w:div w:id="104158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135024">
                                                      <w:marLeft w:val="0"/>
                                                      <w:marRight w:val="0"/>
                                                      <w:marTop w:val="0"/>
                                                      <w:marBottom w:val="0"/>
                                                      <w:divBdr>
                                                        <w:top w:val="none" w:sz="0" w:space="0" w:color="auto"/>
                                                        <w:left w:val="none" w:sz="0" w:space="0" w:color="auto"/>
                                                        <w:bottom w:val="none" w:sz="0" w:space="0" w:color="auto"/>
                                                        <w:right w:val="none" w:sz="0" w:space="0" w:color="auto"/>
                                                      </w:divBdr>
                                                      <w:divsChild>
                                                        <w:div w:id="1715697002">
                                                          <w:marLeft w:val="0"/>
                                                          <w:marRight w:val="0"/>
                                                          <w:marTop w:val="0"/>
                                                          <w:marBottom w:val="0"/>
                                                          <w:divBdr>
                                                            <w:top w:val="none" w:sz="0" w:space="0" w:color="auto"/>
                                                            <w:left w:val="none" w:sz="0" w:space="0" w:color="auto"/>
                                                            <w:bottom w:val="none" w:sz="0" w:space="0" w:color="auto"/>
                                                            <w:right w:val="none" w:sz="0" w:space="0" w:color="auto"/>
                                                          </w:divBdr>
                                                          <w:divsChild>
                                                            <w:div w:id="1086996100">
                                                              <w:marLeft w:val="0"/>
                                                              <w:marRight w:val="0"/>
                                                              <w:marTop w:val="0"/>
                                                              <w:marBottom w:val="0"/>
                                                              <w:divBdr>
                                                                <w:top w:val="none" w:sz="0" w:space="0" w:color="auto"/>
                                                                <w:left w:val="none" w:sz="0" w:space="0" w:color="auto"/>
                                                                <w:bottom w:val="none" w:sz="0" w:space="0" w:color="auto"/>
                                                                <w:right w:val="none" w:sz="0" w:space="0" w:color="auto"/>
                                                              </w:divBdr>
                                                              <w:divsChild>
                                                                <w:div w:id="1280795450">
                                                                  <w:marLeft w:val="0"/>
                                                                  <w:marRight w:val="0"/>
                                                                  <w:marTop w:val="0"/>
                                                                  <w:marBottom w:val="0"/>
                                                                  <w:divBdr>
                                                                    <w:top w:val="none" w:sz="0" w:space="0" w:color="auto"/>
                                                                    <w:left w:val="none" w:sz="0" w:space="0" w:color="auto"/>
                                                                    <w:bottom w:val="none" w:sz="0" w:space="0" w:color="auto"/>
                                                                    <w:right w:val="none" w:sz="0" w:space="0" w:color="auto"/>
                                                                  </w:divBdr>
                                                                  <w:divsChild>
                                                                    <w:div w:id="1768958837">
                                                                      <w:marLeft w:val="0"/>
                                                                      <w:marRight w:val="0"/>
                                                                      <w:marTop w:val="0"/>
                                                                      <w:marBottom w:val="0"/>
                                                                      <w:divBdr>
                                                                        <w:top w:val="none" w:sz="0" w:space="0" w:color="auto"/>
                                                                        <w:left w:val="none" w:sz="0" w:space="0" w:color="auto"/>
                                                                        <w:bottom w:val="none" w:sz="0" w:space="0" w:color="auto"/>
                                                                        <w:right w:val="none" w:sz="0" w:space="0" w:color="auto"/>
                                                                      </w:divBdr>
                                                                      <w:divsChild>
                                                                        <w:div w:id="629895936">
                                                                          <w:marLeft w:val="0"/>
                                                                          <w:marRight w:val="0"/>
                                                                          <w:marTop w:val="0"/>
                                                                          <w:marBottom w:val="0"/>
                                                                          <w:divBdr>
                                                                            <w:top w:val="none" w:sz="0" w:space="0" w:color="auto"/>
                                                                            <w:left w:val="none" w:sz="0" w:space="0" w:color="auto"/>
                                                                            <w:bottom w:val="none" w:sz="0" w:space="0" w:color="auto"/>
                                                                            <w:right w:val="none" w:sz="0" w:space="0" w:color="auto"/>
                                                                          </w:divBdr>
                                                                          <w:divsChild>
                                                                            <w:div w:id="11152241">
                                                                              <w:marLeft w:val="0"/>
                                                                              <w:marRight w:val="0"/>
                                                                              <w:marTop w:val="0"/>
                                                                              <w:marBottom w:val="0"/>
                                                                              <w:divBdr>
                                                                                <w:top w:val="none" w:sz="0" w:space="0" w:color="auto"/>
                                                                                <w:left w:val="none" w:sz="0" w:space="0" w:color="auto"/>
                                                                                <w:bottom w:val="none" w:sz="0" w:space="0" w:color="auto"/>
                                                                                <w:right w:val="none" w:sz="0" w:space="0" w:color="auto"/>
                                                                              </w:divBdr>
                                                                              <w:divsChild>
                                                                                <w:div w:id="208745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823334">
                                                                          <w:marLeft w:val="0"/>
                                                                          <w:marRight w:val="0"/>
                                                                          <w:marTop w:val="0"/>
                                                                          <w:marBottom w:val="240"/>
                                                                          <w:divBdr>
                                                                            <w:top w:val="none" w:sz="0" w:space="0" w:color="auto"/>
                                                                            <w:left w:val="none" w:sz="0" w:space="0" w:color="auto"/>
                                                                            <w:bottom w:val="none" w:sz="0" w:space="0" w:color="auto"/>
                                                                            <w:right w:val="none" w:sz="0" w:space="0" w:color="auto"/>
                                                                          </w:divBdr>
                                                                          <w:divsChild>
                                                                            <w:div w:id="1209805895">
                                                                              <w:marLeft w:val="0"/>
                                                                              <w:marRight w:val="0"/>
                                                                              <w:marTop w:val="0"/>
                                                                              <w:marBottom w:val="0"/>
                                                                              <w:divBdr>
                                                                                <w:top w:val="none" w:sz="0" w:space="0" w:color="auto"/>
                                                                                <w:left w:val="none" w:sz="0" w:space="0" w:color="auto"/>
                                                                                <w:bottom w:val="none" w:sz="0" w:space="0" w:color="auto"/>
                                                                                <w:right w:val="none" w:sz="0" w:space="0" w:color="auto"/>
                                                                              </w:divBdr>
                                                                              <w:divsChild>
                                                                                <w:div w:id="24819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196854">
                                                                          <w:marLeft w:val="0"/>
                                                                          <w:marRight w:val="0"/>
                                                                          <w:marTop w:val="0"/>
                                                                          <w:marBottom w:val="600"/>
                                                                          <w:divBdr>
                                                                            <w:top w:val="none" w:sz="0" w:space="0" w:color="auto"/>
                                                                            <w:left w:val="none" w:sz="0" w:space="0" w:color="auto"/>
                                                                            <w:bottom w:val="none" w:sz="0" w:space="0" w:color="auto"/>
                                                                            <w:right w:val="none" w:sz="0" w:space="0" w:color="auto"/>
                                                                          </w:divBdr>
                                                                          <w:divsChild>
                                                                            <w:div w:id="922107087">
                                                                              <w:marLeft w:val="0"/>
                                                                              <w:marRight w:val="0"/>
                                                                              <w:marTop w:val="0"/>
                                                                              <w:marBottom w:val="0"/>
                                                                              <w:divBdr>
                                                                                <w:top w:val="none" w:sz="0" w:space="0" w:color="auto"/>
                                                                                <w:left w:val="none" w:sz="0" w:space="0" w:color="auto"/>
                                                                                <w:bottom w:val="none" w:sz="0" w:space="0" w:color="auto"/>
                                                                                <w:right w:val="none" w:sz="0" w:space="0" w:color="auto"/>
                                                                              </w:divBdr>
                                                                              <w:divsChild>
                                                                                <w:div w:id="194052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300608">
                                                                      <w:marLeft w:val="0"/>
                                                                      <w:marRight w:val="0"/>
                                                                      <w:marTop w:val="0"/>
                                                                      <w:marBottom w:val="0"/>
                                                                      <w:divBdr>
                                                                        <w:top w:val="none" w:sz="0" w:space="0" w:color="auto"/>
                                                                        <w:left w:val="none" w:sz="0" w:space="0" w:color="auto"/>
                                                                        <w:bottom w:val="none" w:sz="0" w:space="0" w:color="auto"/>
                                                                        <w:right w:val="none" w:sz="0" w:space="0" w:color="auto"/>
                                                                      </w:divBdr>
                                                                      <w:divsChild>
                                                                        <w:div w:id="142048331">
                                                                          <w:marLeft w:val="0"/>
                                                                          <w:marRight w:val="0"/>
                                                                          <w:marTop w:val="0"/>
                                                                          <w:marBottom w:val="0"/>
                                                                          <w:divBdr>
                                                                            <w:top w:val="none" w:sz="0" w:space="0" w:color="auto"/>
                                                                            <w:left w:val="none" w:sz="0" w:space="0" w:color="auto"/>
                                                                            <w:bottom w:val="none" w:sz="0" w:space="0" w:color="auto"/>
                                                                            <w:right w:val="none" w:sz="0" w:space="0" w:color="auto"/>
                                                                          </w:divBdr>
                                                                          <w:divsChild>
                                                                            <w:div w:id="278149958">
                                                                              <w:marLeft w:val="0"/>
                                                                              <w:marRight w:val="0"/>
                                                                              <w:marTop w:val="0"/>
                                                                              <w:marBottom w:val="0"/>
                                                                              <w:divBdr>
                                                                                <w:top w:val="none" w:sz="0" w:space="0" w:color="auto"/>
                                                                                <w:left w:val="none" w:sz="0" w:space="0" w:color="auto"/>
                                                                                <w:bottom w:val="none" w:sz="0" w:space="0" w:color="auto"/>
                                                                                <w:right w:val="none" w:sz="0" w:space="0" w:color="auto"/>
                                                                              </w:divBdr>
                                                                              <w:divsChild>
                                                                                <w:div w:id="64821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9171405">
                                                      <w:marLeft w:val="0"/>
                                                      <w:marRight w:val="0"/>
                                                      <w:marTop w:val="0"/>
                                                      <w:marBottom w:val="0"/>
                                                      <w:divBdr>
                                                        <w:top w:val="none" w:sz="0" w:space="0" w:color="auto"/>
                                                        <w:left w:val="none" w:sz="0" w:space="0" w:color="auto"/>
                                                        <w:bottom w:val="none" w:sz="0" w:space="0" w:color="auto"/>
                                                        <w:right w:val="none" w:sz="0" w:space="0" w:color="auto"/>
                                                      </w:divBdr>
                                                      <w:divsChild>
                                                        <w:div w:id="491796871">
                                                          <w:marLeft w:val="0"/>
                                                          <w:marRight w:val="0"/>
                                                          <w:marTop w:val="0"/>
                                                          <w:marBottom w:val="0"/>
                                                          <w:divBdr>
                                                            <w:top w:val="none" w:sz="0" w:space="0" w:color="auto"/>
                                                            <w:left w:val="none" w:sz="0" w:space="0" w:color="auto"/>
                                                            <w:bottom w:val="none" w:sz="0" w:space="0" w:color="auto"/>
                                                            <w:right w:val="none" w:sz="0" w:space="0" w:color="auto"/>
                                                          </w:divBdr>
                                                          <w:divsChild>
                                                            <w:div w:id="1686444061">
                                                              <w:marLeft w:val="0"/>
                                                              <w:marRight w:val="0"/>
                                                              <w:marTop w:val="0"/>
                                                              <w:marBottom w:val="0"/>
                                                              <w:divBdr>
                                                                <w:top w:val="none" w:sz="0" w:space="0" w:color="auto"/>
                                                                <w:left w:val="none" w:sz="0" w:space="0" w:color="auto"/>
                                                                <w:bottom w:val="none" w:sz="0" w:space="0" w:color="auto"/>
                                                                <w:right w:val="none" w:sz="0" w:space="0" w:color="auto"/>
                                                              </w:divBdr>
                                                              <w:divsChild>
                                                                <w:div w:id="739134682">
                                                                  <w:marLeft w:val="0"/>
                                                                  <w:marRight w:val="0"/>
                                                                  <w:marTop w:val="0"/>
                                                                  <w:marBottom w:val="0"/>
                                                                  <w:divBdr>
                                                                    <w:top w:val="none" w:sz="0" w:space="0" w:color="auto"/>
                                                                    <w:left w:val="none" w:sz="0" w:space="0" w:color="auto"/>
                                                                    <w:bottom w:val="none" w:sz="0" w:space="0" w:color="auto"/>
                                                                    <w:right w:val="none" w:sz="0" w:space="0" w:color="auto"/>
                                                                  </w:divBdr>
                                                                  <w:divsChild>
                                                                    <w:div w:id="702635063">
                                                                      <w:marLeft w:val="0"/>
                                                                      <w:marRight w:val="0"/>
                                                                      <w:marTop w:val="0"/>
                                                                      <w:marBottom w:val="0"/>
                                                                      <w:divBdr>
                                                                        <w:top w:val="none" w:sz="0" w:space="0" w:color="auto"/>
                                                                        <w:left w:val="none" w:sz="0" w:space="0" w:color="auto"/>
                                                                        <w:bottom w:val="none" w:sz="0" w:space="0" w:color="auto"/>
                                                                        <w:right w:val="none" w:sz="0" w:space="0" w:color="auto"/>
                                                                      </w:divBdr>
                                                                      <w:divsChild>
                                                                        <w:div w:id="1664242208">
                                                                          <w:marLeft w:val="0"/>
                                                                          <w:marRight w:val="0"/>
                                                                          <w:marTop w:val="0"/>
                                                                          <w:marBottom w:val="0"/>
                                                                          <w:divBdr>
                                                                            <w:top w:val="none" w:sz="0" w:space="0" w:color="auto"/>
                                                                            <w:left w:val="none" w:sz="0" w:space="0" w:color="auto"/>
                                                                            <w:bottom w:val="none" w:sz="0" w:space="0" w:color="auto"/>
                                                                            <w:right w:val="none" w:sz="0" w:space="0" w:color="auto"/>
                                                                          </w:divBdr>
                                                                          <w:divsChild>
                                                                            <w:div w:id="1496529002">
                                                                              <w:marLeft w:val="0"/>
                                                                              <w:marRight w:val="0"/>
                                                                              <w:marTop w:val="0"/>
                                                                              <w:marBottom w:val="0"/>
                                                                              <w:divBdr>
                                                                                <w:top w:val="none" w:sz="0" w:space="0" w:color="auto"/>
                                                                                <w:left w:val="none" w:sz="0" w:space="0" w:color="auto"/>
                                                                                <w:bottom w:val="none" w:sz="0" w:space="0" w:color="auto"/>
                                                                                <w:right w:val="none" w:sz="0" w:space="0" w:color="auto"/>
                                                                              </w:divBdr>
                                                                              <w:divsChild>
                                                                                <w:div w:id="49318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390858">
                                                                      <w:marLeft w:val="0"/>
                                                                      <w:marRight w:val="0"/>
                                                                      <w:marTop w:val="0"/>
                                                                      <w:marBottom w:val="0"/>
                                                                      <w:divBdr>
                                                                        <w:top w:val="none" w:sz="0" w:space="0" w:color="auto"/>
                                                                        <w:left w:val="none" w:sz="0" w:space="0" w:color="auto"/>
                                                                        <w:bottom w:val="none" w:sz="0" w:space="0" w:color="auto"/>
                                                                        <w:right w:val="none" w:sz="0" w:space="0" w:color="auto"/>
                                                                      </w:divBdr>
                                                                      <w:divsChild>
                                                                        <w:div w:id="175702377">
                                                                          <w:marLeft w:val="0"/>
                                                                          <w:marRight w:val="0"/>
                                                                          <w:marTop w:val="0"/>
                                                                          <w:marBottom w:val="600"/>
                                                                          <w:divBdr>
                                                                            <w:top w:val="none" w:sz="0" w:space="0" w:color="auto"/>
                                                                            <w:left w:val="none" w:sz="0" w:space="0" w:color="auto"/>
                                                                            <w:bottom w:val="none" w:sz="0" w:space="0" w:color="auto"/>
                                                                            <w:right w:val="none" w:sz="0" w:space="0" w:color="auto"/>
                                                                          </w:divBdr>
                                                                          <w:divsChild>
                                                                            <w:div w:id="1780952224">
                                                                              <w:marLeft w:val="0"/>
                                                                              <w:marRight w:val="0"/>
                                                                              <w:marTop w:val="0"/>
                                                                              <w:marBottom w:val="0"/>
                                                                              <w:divBdr>
                                                                                <w:top w:val="none" w:sz="0" w:space="0" w:color="auto"/>
                                                                                <w:left w:val="none" w:sz="0" w:space="0" w:color="auto"/>
                                                                                <w:bottom w:val="none" w:sz="0" w:space="0" w:color="auto"/>
                                                                                <w:right w:val="none" w:sz="0" w:space="0" w:color="auto"/>
                                                                              </w:divBdr>
                                                                              <w:divsChild>
                                                                                <w:div w:id="48905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799101">
                                                                          <w:marLeft w:val="0"/>
                                                                          <w:marRight w:val="0"/>
                                                                          <w:marTop w:val="0"/>
                                                                          <w:marBottom w:val="0"/>
                                                                          <w:divBdr>
                                                                            <w:top w:val="none" w:sz="0" w:space="0" w:color="auto"/>
                                                                            <w:left w:val="none" w:sz="0" w:space="0" w:color="auto"/>
                                                                            <w:bottom w:val="none" w:sz="0" w:space="0" w:color="auto"/>
                                                                            <w:right w:val="none" w:sz="0" w:space="0" w:color="auto"/>
                                                                          </w:divBdr>
                                                                          <w:divsChild>
                                                                            <w:div w:id="1420523059">
                                                                              <w:marLeft w:val="0"/>
                                                                              <w:marRight w:val="0"/>
                                                                              <w:marTop w:val="0"/>
                                                                              <w:marBottom w:val="0"/>
                                                                              <w:divBdr>
                                                                                <w:top w:val="none" w:sz="0" w:space="0" w:color="auto"/>
                                                                                <w:left w:val="none" w:sz="0" w:space="0" w:color="auto"/>
                                                                                <w:bottom w:val="none" w:sz="0" w:space="0" w:color="auto"/>
                                                                                <w:right w:val="none" w:sz="0" w:space="0" w:color="auto"/>
                                                                              </w:divBdr>
                                                                              <w:divsChild>
                                                                                <w:div w:id="200365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99957">
                                                                          <w:marLeft w:val="0"/>
                                                                          <w:marRight w:val="0"/>
                                                                          <w:marTop w:val="0"/>
                                                                          <w:marBottom w:val="240"/>
                                                                          <w:divBdr>
                                                                            <w:top w:val="none" w:sz="0" w:space="0" w:color="auto"/>
                                                                            <w:left w:val="none" w:sz="0" w:space="0" w:color="auto"/>
                                                                            <w:bottom w:val="none" w:sz="0" w:space="0" w:color="auto"/>
                                                                            <w:right w:val="none" w:sz="0" w:space="0" w:color="auto"/>
                                                                          </w:divBdr>
                                                                          <w:divsChild>
                                                                            <w:div w:id="2053994941">
                                                                              <w:marLeft w:val="0"/>
                                                                              <w:marRight w:val="0"/>
                                                                              <w:marTop w:val="0"/>
                                                                              <w:marBottom w:val="0"/>
                                                                              <w:divBdr>
                                                                                <w:top w:val="none" w:sz="0" w:space="0" w:color="auto"/>
                                                                                <w:left w:val="none" w:sz="0" w:space="0" w:color="auto"/>
                                                                                <w:bottom w:val="none" w:sz="0" w:space="0" w:color="auto"/>
                                                                                <w:right w:val="none" w:sz="0" w:space="0" w:color="auto"/>
                                                                              </w:divBdr>
                                                                              <w:divsChild>
                                                                                <w:div w:id="153191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3389629">
                                                      <w:marLeft w:val="0"/>
                                                      <w:marRight w:val="0"/>
                                                      <w:marTop w:val="0"/>
                                                      <w:marBottom w:val="0"/>
                                                      <w:divBdr>
                                                        <w:top w:val="none" w:sz="0" w:space="0" w:color="auto"/>
                                                        <w:left w:val="none" w:sz="0" w:space="0" w:color="auto"/>
                                                        <w:bottom w:val="none" w:sz="0" w:space="0" w:color="auto"/>
                                                        <w:right w:val="none" w:sz="0" w:space="0" w:color="auto"/>
                                                      </w:divBdr>
                                                      <w:divsChild>
                                                        <w:div w:id="140587766">
                                                          <w:marLeft w:val="0"/>
                                                          <w:marRight w:val="0"/>
                                                          <w:marTop w:val="0"/>
                                                          <w:marBottom w:val="0"/>
                                                          <w:divBdr>
                                                            <w:top w:val="none" w:sz="0" w:space="0" w:color="auto"/>
                                                            <w:left w:val="none" w:sz="0" w:space="0" w:color="auto"/>
                                                            <w:bottom w:val="none" w:sz="0" w:space="0" w:color="auto"/>
                                                            <w:right w:val="none" w:sz="0" w:space="0" w:color="auto"/>
                                                          </w:divBdr>
                                                          <w:divsChild>
                                                            <w:div w:id="282470143">
                                                              <w:marLeft w:val="0"/>
                                                              <w:marRight w:val="0"/>
                                                              <w:marTop w:val="0"/>
                                                              <w:marBottom w:val="0"/>
                                                              <w:divBdr>
                                                                <w:top w:val="none" w:sz="0" w:space="0" w:color="auto"/>
                                                                <w:left w:val="none" w:sz="0" w:space="0" w:color="auto"/>
                                                                <w:bottom w:val="none" w:sz="0" w:space="0" w:color="auto"/>
                                                                <w:right w:val="none" w:sz="0" w:space="0" w:color="auto"/>
                                                              </w:divBdr>
                                                              <w:divsChild>
                                                                <w:div w:id="506604924">
                                                                  <w:marLeft w:val="0"/>
                                                                  <w:marRight w:val="0"/>
                                                                  <w:marTop w:val="0"/>
                                                                  <w:marBottom w:val="0"/>
                                                                  <w:divBdr>
                                                                    <w:top w:val="none" w:sz="0" w:space="0" w:color="auto"/>
                                                                    <w:left w:val="none" w:sz="0" w:space="0" w:color="auto"/>
                                                                    <w:bottom w:val="none" w:sz="0" w:space="0" w:color="auto"/>
                                                                    <w:right w:val="none" w:sz="0" w:space="0" w:color="auto"/>
                                                                  </w:divBdr>
                                                                  <w:divsChild>
                                                                    <w:div w:id="706760087">
                                                                      <w:marLeft w:val="0"/>
                                                                      <w:marRight w:val="0"/>
                                                                      <w:marTop w:val="0"/>
                                                                      <w:marBottom w:val="0"/>
                                                                      <w:divBdr>
                                                                        <w:top w:val="none" w:sz="0" w:space="0" w:color="auto"/>
                                                                        <w:left w:val="none" w:sz="0" w:space="0" w:color="auto"/>
                                                                        <w:bottom w:val="none" w:sz="0" w:space="0" w:color="auto"/>
                                                                        <w:right w:val="none" w:sz="0" w:space="0" w:color="auto"/>
                                                                      </w:divBdr>
                                                                      <w:divsChild>
                                                                        <w:div w:id="776948309">
                                                                          <w:marLeft w:val="0"/>
                                                                          <w:marRight w:val="0"/>
                                                                          <w:marTop w:val="0"/>
                                                                          <w:marBottom w:val="0"/>
                                                                          <w:divBdr>
                                                                            <w:top w:val="none" w:sz="0" w:space="0" w:color="auto"/>
                                                                            <w:left w:val="none" w:sz="0" w:space="0" w:color="auto"/>
                                                                            <w:bottom w:val="none" w:sz="0" w:space="0" w:color="auto"/>
                                                                            <w:right w:val="none" w:sz="0" w:space="0" w:color="auto"/>
                                                                          </w:divBdr>
                                                                          <w:divsChild>
                                                                            <w:div w:id="117382781">
                                                                              <w:marLeft w:val="0"/>
                                                                              <w:marRight w:val="0"/>
                                                                              <w:marTop w:val="0"/>
                                                                              <w:marBottom w:val="0"/>
                                                                              <w:divBdr>
                                                                                <w:top w:val="none" w:sz="0" w:space="0" w:color="auto"/>
                                                                                <w:left w:val="none" w:sz="0" w:space="0" w:color="auto"/>
                                                                                <w:bottom w:val="none" w:sz="0" w:space="0" w:color="auto"/>
                                                                                <w:right w:val="none" w:sz="0" w:space="0" w:color="auto"/>
                                                                              </w:divBdr>
                                                                              <w:divsChild>
                                                                                <w:div w:id="136822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958486">
                                                                      <w:marLeft w:val="0"/>
                                                                      <w:marRight w:val="0"/>
                                                                      <w:marTop w:val="0"/>
                                                                      <w:marBottom w:val="0"/>
                                                                      <w:divBdr>
                                                                        <w:top w:val="none" w:sz="0" w:space="0" w:color="auto"/>
                                                                        <w:left w:val="none" w:sz="0" w:space="0" w:color="auto"/>
                                                                        <w:bottom w:val="none" w:sz="0" w:space="0" w:color="auto"/>
                                                                        <w:right w:val="none" w:sz="0" w:space="0" w:color="auto"/>
                                                                      </w:divBdr>
                                                                      <w:divsChild>
                                                                        <w:div w:id="759759432">
                                                                          <w:marLeft w:val="0"/>
                                                                          <w:marRight w:val="0"/>
                                                                          <w:marTop w:val="0"/>
                                                                          <w:marBottom w:val="0"/>
                                                                          <w:divBdr>
                                                                            <w:top w:val="none" w:sz="0" w:space="0" w:color="auto"/>
                                                                            <w:left w:val="none" w:sz="0" w:space="0" w:color="auto"/>
                                                                            <w:bottom w:val="none" w:sz="0" w:space="0" w:color="auto"/>
                                                                            <w:right w:val="none" w:sz="0" w:space="0" w:color="auto"/>
                                                                          </w:divBdr>
                                                                          <w:divsChild>
                                                                            <w:div w:id="1393037945">
                                                                              <w:marLeft w:val="0"/>
                                                                              <w:marRight w:val="0"/>
                                                                              <w:marTop w:val="0"/>
                                                                              <w:marBottom w:val="0"/>
                                                                              <w:divBdr>
                                                                                <w:top w:val="none" w:sz="0" w:space="0" w:color="auto"/>
                                                                                <w:left w:val="none" w:sz="0" w:space="0" w:color="auto"/>
                                                                                <w:bottom w:val="none" w:sz="0" w:space="0" w:color="auto"/>
                                                                                <w:right w:val="none" w:sz="0" w:space="0" w:color="auto"/>
                                                                              </w:divBdr>
                                                                              <w:divsChild>
                                                                                <w:div w:id="201190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594008">
                                                                          <w:marLeft w:val="0"/>
                                                                          <w:marRight w:val="0"/>
                                                                          <w:marTop w:val="0"/>
                                                                          <w:marBottom w:val="240"/>
                                                                          <w:divBdr>
                                                                            <w:top w:val="none" w:sz="0" w:space="0" w:color="auto"/>
                                                                            <w:left w:val="none" w:sz="0" w:space="0" w:color="auto"/>
                                                                            <w:bottom w:val="none" w:sz="0" w:space="0" w:color="auto"/>
                                                                            <w:right w:val="none" w:sz="0" w:space="0" w:color="auto"/>
                                                                          </w:divBdr>
                                                                          <w:divsChild>
                                                                            <w:div w:id="168520472">
                                                                              <w:marLeft w:val="0"/>
                                                                              <w:marRight w:val="0"/>
                                                                              <w:marTop w:val="0"/>
                                                                              <w:marBottom w:val="0"/>
                                                                              <w:divBdr>
                                                                                <w:top w:val="none" w:sz="0" w:space="0" w:color="auto"/>
                                                                                <w:left w:val="none" w:sz="0" w:space="0" w:color="auto"/>
                                                                                <w:bottom w:val="none" w:sz="0" w:space="0" w:color="auto"/>
                                                                                <w:right w:val="none" w:sz="0" w:space="0" w:color="auto"/>
                                                                              </w:divBdr>
                                                                              <w:divsChild>
                                                                                <w:div w:id="109937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489538">
                                                                          <w:marLeft w:val="0"/>
                                                                          <w:marRight w:val="0"/>
                                                                          <w:marTop w:val="0"/>
                                                                          <w:marBottom w:val="600"/>
                                                                          <w:divBdr>
                                                                            <w:top w:val="none" w:sz="0" w:space="0" w:color="auto"/>
                                                                            <w:left w:val="none" w:sz="0" w:space="0" w:color="auto"/>
                                                                            <w:bottom w:val="none" w:sz="0" w:space="0" w:color="auto"/>
                                                                            <w:right w:val="none" w:sz="0" w:space="0" w:color="auto"/>
                                                                          </w:divBdr>
                                                                          <w:divsChild>
                                                                            <w:div w:id="1257396365">
                                                                              <w:marLeft w:val="0"/>
                                                                              <w:marRight w:val="0"/>
                                                                              <w:marTop w:val="0"/>
                                                                              <w:marBottom w:val="0"/>
                                                                              <w:divBdr>
                                                                                <w:top w:val="none" w:sz="0" w:space="0" w:color="auto"/>
                                                                                <w:left w:val="none" w:sz="0" w:space="0" w:color="auto"/>
                                                                                <w:bottom w:val="none" w:sz="0" w:space="0" w:color="auto"/>
                                                                                <w:right w:val="none" w:sz="0" w:space="0" w:color="auto"/>
                                                                              </w:divBdr>
                                                                              <w:divsChild>
                                                                                <w:div w:id="33391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4453329">
                                                      <w:marLeft w:val="0"/>
                                                      <w:marRight w:val="0"/>
                                                      <w:marTop w:val="0"/>
                                                      <w:marBottom w:val="0"/>
                                                      <w:divBdr>
                                                        <w:top w:val="none" w:sz="0" w:space="0" w:color="auto"/>
                                                        <w:left w:val="none" w:sz="0" w:space="0" w:color="auto"/>
                                                        <w:bottom w:val="none" w:sz="0" w:space="0" w:color="auto"/>
                                                        <w:right w:val="none" w:sz="0" w:space="0" w:color="auto"/>
                                                      </w:divBdr>
                                                      <w:divsChild>
                                                        <w:div w:id="1869096339">
                                                          <w:marLeft w:val="0"/>
                                                          <w:marRight w:val="0"/>
                                                          <w:marTop w:val="0"/>
                                                          <w:marBottom w:val="0"/>
                                                          <w:divBdr>
                                                            <w:top w:val="none" w:sz="0" w:space="0" w:color="auto"/>
                                                            <w:left w:val="none" w:sz="0" w:space="0" w:color="auto"/>
                                                            <w:bottom w:val="none" w:sz="0" w:space="0" w:color="auto"/>
                                                            <w:right w:val="none" w:sz="0" w:space="0" w:color="auto"/>
                                                          </w:divBdr>
                                                          <w:divsChild>
                                                            <w:div w:id="1249654430">
                                                              <w:marLeft w:val="0"/>
                                                              <w:marRight w:val="0"/>
                                                              <w:marTop w:val="0"/>
                                                              <w:marBottom w:val="0"/>
                                                              <w:divBdr>
                                                                <w:top w:val="none" w:sz="0" w:space="0" w:color="auto"/>
                                                                <w:left w:val="none" w:sz="0" w:space="0" w:color="auto"/>
                                                                <w:bottom w:val="none" w:sz="0" w:space="0" w:color="auto"/>
                                                                <w:right w:val="none" w:sz="0" w:space="0" w:color="auto"/>
                                                              </w:divBdr>
                                                              <w:divsChild>
                                                                <w:div w:id="308941083">
                                                                  <w:marLeft w:val="0"/>
                                                                  <w:marRight w:val="0"/>
                                                                  <w:marTop w:val="0"/>
                                                                  <w:marBottom w:val="0"/>
                                                                  <w:divBdr>
                                                                    <w:top w:val="none" w:sz="0" w:space="0" w:color="auto"/>
                                                                    <w:left w:val="none" w:sz="0" w:space="0" w:color="auto"/>
                                                                    <w:bottom w:val="none" w:sz="0" w:space="0" w:color="auto"/>
                                                                    <w:right w:val="none" w:sz="0" w:space="0" w:color="auto"/>
                                                                  </w:divBdr>
                                                                  <w:divsChild>
                                                                    <w:div w:id="666902270">
                                                                      <w:marLeft w:val="0"/>
                                                                      <w:marRight w:val="0"/>
                                                                      <w:marTop w:val="0"/>
                                                                      <w:marBottom w:val="0"/>
                                                                      <w:divBdr>
                                                                        <w:top w:val="none" w:sz="0" w:space="0" w:color="auto"/>
                                                                        <w:left w:val="none" w:sz="0" w:space="0" w:color="auto"/>
                                                                        <w:bottom w:val="none" w:sz="0" w:space="0" w:color="auto"/>
                                                                        <w:right w:val="none" w:sz="0" w:space="0" w:color="auto"/>
                                                                      </w:divBdr>
                                                                      <w:divsChild>
                                                                        <w:div w:id="185677806">
                                                                          <w:marLeft w:val="0"/>
                                                                          <w:marRight w:val="0"/>
                                                                          <w:marTop w:val="0"/>
                                                                          <w:marBottom w:val="240"/>
                                                                          <w:divBdr>
                                                                            <w:top w:val="none" w:sz="0" w:space="0" w:color="auto"/>
                                                                            <w:left w:val="none" w:sz="0" w:space="0" w:color="auto"/>
                                                                            <w:bottom w:val="none" w:sz="0" w:space="0" w:color="auto"/>
                                                                            <w:right w:val="none" w:sz="0" w:space="0" w:color="auto"/>
                                                                          </w:divBdr>
                                                                          <w:divsChild>
                                                                            <w:div w:id="1154447412">
                                                                              <w:marLeft w:val="0"/>
                                                                              <w:marRight w:val="0"/>
                                                                              <w:marTop w:val="0"/>
                                                                              <w:marBottom w:val="0"/>
                                                                              <w:divBdr>
                                                                                <w:top w:val="none" w:sz="0" w:space="0" w:color="auto"/>
                                                                                <w:left w:val="none" w:sz="0" w:space="0" w:color="auto"/>
                                                                                <w:bottom w:val="none" w:sz="0" w:space="0" w:color="auto"/>
                                                                                <w:right w:val="none" w:sz="0" w:space="0" w:color="auto"/>
                                                                              </w:divBdr>
                                                                              <w:divsChild>
                                                                                <w:div w:id="126473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328193">
                                                                          <w:marLeft w:val="0"/>
                                                                          <w:marRight w:val="0"/>
                                                                          <w:marTop w:val="0"/>
                                                                          <w:marBottom w:val="0"/>
                                                                          <w:divBdr>
                                                                            <w:top w:val="none" w:sz="0" w:space="0" w:color="auto"/>
                                                                            <w:left w:val="none" w:sz="0" w:space="0" w:color="auto"/>
                                                                            <w:bottom w:val="none" w:sz="0" w:space="0" w:color="auto"/>
                                                                            <w:right w:val="none" w:sz="0" w:space="0" w:color="auto"/>
                                                                          </w:divBdr>
                                                                          <w:divsChild>
                                                                            <w:div w:id="561258612">
                                                                              <w:marLeft w:val="0"/>
                                                                              <w:marRight w:val="0"/>
                                                                              <w:marTop w:val="0"/>
                                                                              <w:marBottom w:val="0"/>
                                                                              <w:divBdr>
                                                                                <w:top w:val="none" w:sz="0" w:space="0" w:color="auto"/>
                                                                                <w:left w:val="none" w:sz="0" w:space="0" w:color="auto"/>
                                                                                <w:bottom w:val="none" w:sz="0" w:space="0" w:color="auto"/>
                                                                                <w:right w:val="none" w:sz="0" w:space="0" w:color="auto"/>
                                                                              </w:divBdr>
                                                                              <w:divsChild>
                                                                                <w:div w:id="82339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368642">
                                                                          <w:marLeft w:val="0"/>
                                                                          <w:marRight w:val="0"/>
                                                                          <w:marTop w:val="0"/>
                                                                          <w:marBottom w:val="600"/>
                                                                          <w:divBdr>
                                                                            <w:top w:val="none" w:sz="0" w:space="0" w:color="auto"/>
                                                                            <w:left w:val="none" w:sz="0" w:space="0" w:color="auto"/>
                                                                            <w:bottom w:val="none" w:sz="0" w:space="0" w:color="auto"/>
                                                                            <w:right w:val="none" w:sz="0" w:space="0" w:color="auto"/>
                                                                          </w:divBdr>
                                                                          <w:divsChild>
                                                                            <w:div w:id="415857223">
                                                                              <w:marLeft w:val="0"/>
                                                                              <w:marRight w:val="0"/>
                                                                              <w:marTop w:val="0"/>
                                                                              <w:marBottom w:val="0"/>
                                                                              <w:divBdr>
                                                                                <w:top w:val="none" w:sz="0" w:space="0" w:color="auto"/>
                                                                                <w:left w:val="none" w:sz="0" w:space="0" w:color="auto"/>
                                                                                <w:bottom w:val="none" w:sz="0" w:space="0" w:color="auto"/>
                                                                                <w:right w:val="none" w:sz="0" w:space="0" w:color="auto"/>
                                                                              </w:divBdr>
                                                                              <w:divsChild>
                                                                                <w:div w:id="201529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394845">
                                                                      <w:marLeft w:val="0"/>
                                                                      <w:marRight w:val="0"/>
                                                                      <w:marTop w:val="0"/>
                                                                      <w:marBottom w:val="0"/>
                                                                      <w:divBdr>
                                                                        <w:top w:val="none" w:sz="0" w:space="0" w:color="auto"/>
                                                                        <w:left w:val="none" w:sz="0" w:space="0" w:color="auto"/>
                                                                        <w:bottom w:val="none" w:sz="0" w:space="0" w:color="auto"/>
                                                                        <w:right w:val="none" w:sz="0" w:space="0" w:color="auto"/>
                                                                      </w:divBdr>
                                                                      <w:divsChild>
                                                                        <w:div w:id="357122287">
                                                                          <w:marLeft w:val="0"/>
                                                                          <w:marRight w:val="0"/>
                                                                          <w:marTop w:val="0"/>
                                                                          <w:marBottom w:val="0"/>
                                                                          <w:divBdr>
                                                                            <w:top w:val="none" w:sz="0" w:space="0" w:color="auto"/>
                                                                            <w:left w:val="none" w:sz="0" w:space="0" w:color="auto"/>
                                                                            <w:bottom w:val="none" w:sz="0" w:space="0" w:color="auto"/>
                                                                            <w:right w:val="none" w:sz="0" w:space="0" w:color="auto"/>
                                                                          </w:divBdr>
                                                                          <w:divsChild>
                                                                            <w:div w:id="1641811693">
                                                                              <w:marLeft w:val="0"/>
                                                                              <w:marRight w:val="0"/>
                                                                              <w:marTop w:val="0"/>
                                                                              <w:marBottom w:val="0"/>
                                                                              <w:divBdr>
                                                                                <w:top w:val="none" w:sz="0" w:space="0" w:color="auto"/>
                                                                                <w:left w:val="none" w:sz="0" w:space="0" w:color="auto"/>
                                                                                <w:bottom w:val="none" w:sz="0" w:space="0" w:color="auto"/>
                                                                                <w:right w:val="none" w:sz="0" w:space="0" w:color="auto"/>
                                                                              </w:divBdr>
                                                                              <w:divsChild>
                                                                                <w:div w:id="18292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8187377">
                                                      <w:marLeft w:val="0"/>
                                                      <w:marRight w:val="0"/>
                                                      <w:marTop w:val="0"/>
                                                      <w:marBottom w:val="0"/>
                                                      <w:divBdr>
                                                        <w:top w:val="none" w:sz="0" w:space="0" w:color="auto"/>
                                                        <w:left w:val="none" w:sz="0" w:space="0" w:color="auto"/>
                                                        <w:bottom w:val="none" w:sz="0" w:space="0" w:color="auto"/>
                                                        <w:right w:val="none" w:sz="0" w:space="0" w:color="auto"/>
                                                      </w:divBdr>
                                                      <w:divsChild>
                                                        <w:div w:id="1307124929">
                                                          <w:marLeft w:val="0"/>
                                                          <w:marRight w:val="0"/>
                                                          <w:marTop w:val="0"/>
                                                          <w:marBottom w:val="0"/>
                                                          <w:divBdr>
                                                            <w:top w:val="none" w:sz="0" w:space="0" w:color="auto"/>
                                                            <w:left w:val="none" w:sz="0" w:space="0" w:color="auto"/>
                                                            <w:bottom w:val="none" w:sz="0" w:space="0" w:color="auto"/>
                                                            <w:right w:val="none" w:sz="0" w:space="0" w:color="auto"/>
                                                          </w:divBdr>
                                                          <w:divsChild>
                                                            <w:div w:id="1440838482">
                                                              <w:marLeft w:val="0"/>
                                                              <w:marRight w:val="0"/>
                                                              <w:marTop w:val="0"/>
                                                              <w:marBottom w:val="0"/>
                                                              <w:divBdr>
                                                                <w:top w:val="none" w:sz="0" w:space="0" w:color="auto"/>
                                                                <w:left w:val="none" w:sz="0" w:space="0" w:color="auto"/>
                                                                <w:bottom w:val="none" w:sz="0" w:space="0" w:color="auto"/>
                                                                <w:right w:val="none" w:sz="0" w:space="0" w:color="auto"/>
                                                              </w:divBdr>
                                                              <w:divsChild>
                                                                <w:div w:id="1687248668">
                                                                  <w:marLeft w:val="0"/>
                                                                  <w:marRight w:val="0"/>
                                                                  <w:marTop w:val="0"/>
                                                                  <w:marBottom w:val="0"/>
                                                                  <w:divBdr>
                                                                    <w:top w:val="none" w:sz="0" w:space="0" w:color="auto"/>
                                                                    <w:left w:val="none" w:sz="0" w:space="0" w:color="auto"/>
                                                                    <w:bottom w:val="none" w:sz="0" w:space="0" w:color="auto"/>
                                                                    <w:right w:val="none" w:sz="0" w:space="0" w:color="auto"/>
                                                                  </w:divBdr>
                                                                  <w:divsChild>
                                                                    <w:div w:id="549877147">
                                                                      <w:marLeft w:val="0"/>
                                                                      <w:marRight w:val="0"/>
                                                                      <w:marTop w:val="0"/>
                                                                      <w:marBottom w:val="0"/>
                                                                      <w:divBdr>
                                                                        <w:top w:val="none" w:sz="0" w:space="0" w:color="auto"/>
                                                                        <w:left w:val="none" w:sz="0" w:space="0" w:color="auto"/>
                                                                        <w:bottom w:val="none" w:sz="0" w:space="0" w:color="auto"/>
                                                                        <w:right w:val="none" w:sz="0" w:space="0" w:color="auto"/>
                                                                      </w:divBdr>
                                                                      <w:divsChild>
                                                                        <w:div w:id="1715232295">
                                                                          <w:marLeft w:val="0"/>
                                                                          <w:marRight w:val="0"/>
                                                                          <w:marTop w:val="0"/>
                                                                          <w:marBottom w:val="0"/>
                                                                          <w:divBdr>
                                                                            <w:top w:val="none" w:sz="0" w:space="0" w:color="auto"/>
                                                                            <w:left w:val="none" w:sz="0" w:space="0" w:color="auto"/>
                                                                            <w:bottom w:val="none" w:sz="0" w:space="0" w:color="auto"/>
                                                                            <w:right w:val="none" w:sz="0" w:space="0" w:color="auto"/>
                                                                          </w:divBdr>
                                                                          <w:divsChild>
                                                                            <w:div w:id="1559900586">
                                                                              <w:marLeft w:val="0"/>
                                                                              <w:marRight w:val="0"/>
                                                                              <w:marTop w:val="0"/>
                                                                              <w:marBottom w:val="0"/>
                                                                              <w:divBdr>
                                                                                <w:top w:val="none" w:sz="0" w:space="0" w:color="auto"/>
                                                                                <w:left w:val="none" w:sz="0" w:space="0" w:color="auto"/>
                                                                                <w:bottom w:val="none" w:sz="0" w:space="0" w:color="auto"/>
                                                                                <w:right w:val="none" w:sz="0" w:space="0" w:color="auto"/>
                                                                              </w:divBdr>
                                                                              <w:divsChild>
                                                                                <w:div w:id="92395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831776">
                                                                      <w:marLeft w:val="0"/>
                                                                      <w:marRight w:val="0"/>
                                                                      <w:marTop w:val="0"/>
                                                                      <w:marBottom w:val="0"/>
                                                                      <w:divBdr>
                                                                        <w:top w:val="none" w:sz="0" w:space="0" w:color="auto"/>
                                                                        <w:left w:val="none" w:sz="0" w:space="0" w:color="auto"/>
                                                                        <w:bottom w:val="none" w:sz="0" w:space="0" w:color="auto"/>
                                                                        <w:right w:val="none" w:sz="0" w:space="0" w:color="auto"/>
                                                                      </w:divBdr>
                                                                      <w:divsChild>
                                                                        <w:div w:id="762997437">
                                                                          <w:marLeft w:val="0"/>
                                                                          <w:marRight w:val="0"/>
                                                                          <w:marTop w:val="0"/>
                                                                          <w:marBottom w:val="240"/>
                                                                          <w:divBdr>
                                                                            <w:top w:val="none" w:sz="0" w:space="0" w:color="auto"/>
                                                                            <w:left w:val="none" w:sz="0" w:space="0" w:color="auto"/>
                                                                            <w:bottom w:val="none" w:sz="0" w:space="0" w:color="auto"/>
                                                                            <w:right w:val="none" w:sz="0" w:space="0" w:color="auto"/>
                                                                          </w:divBdr>
                                                                          <w:divsChild>
                                                                            <w:div w:id="1757432034">
                                                                              <w:marLeft w:val="0"/>
                                                                              <w:marRight w:val="0"/>
                                                                              <w:marTop w:val="0"/>
                                                                              <w:marBottom w:val="0"/>
                                                                              <w:divBdr>
                                                                                <w:top w:val="none" w:sz="0" w:space="0" w:color="auto"/>
                                                                                <w:left w:val="none" w:sz="0" w:space="0" w:color="auto"/>
                                                                                <w:bottom w:val="none" w:sz="0" w:space="0" w:color="auto"/>
                                                                                <w:right w:val="none" w:sz="0" w:space="0" w:color="auto"/>
                                                                              </w:divBdr>
                                                                              <w:divsChild>
                                                                                <w:div w:id="161286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039443">
                                                                          <w:marLeft w:val="0"/>
                                                                          <w:marRight w:val="0"/>
                                                                          <w:marTop w:val="0"/>
                                                                          <w:marBottom w:val="0"/>
                                                                          <w:divBdr>
                                                                            <w:top w:val="none" w:sz="0" w:space="0" w:color="auto"/>
                                                                            <w:left w:val="none" w:sz="0" w:space="0" w:color="auto"/>
                                                                            <w:bottom w:val="none" w:sz="0" w:space="0" w:color="auto"/>
                                                                            <w:right w:val="none" w:sz="0" w:space="0" w:color="auto"/>
                                                                          </w:divBdr>
                                                                          <w:divsChild>
                                                                            <w:div w:id="106895910">
                                                                              <w:marLeft w:val="0"/>
                                                                              <w:marRight w:val="0"/>
                                                                              <w:marTop w:val="0"/>
                                                                              <w:marBottom w:val="0"/>
                                                                              <w:divBdr>
                                                                                <w:top w:val="none" w:sz="0" w:space="0" w:color="auto"/>
                                                                                <w:left w:val="none" w:sz="0" w:space="0" w:color="auto"/>
                                                                                <w:bottom w:val="none" w:sz="0" w:space="0" w:color="auto"/>
                                                                                <w:right w:val="none" w:sz="0" w:space="0" w:color="auto"/>
                                                                              </w:divBdr>
                                                                              <w:divsChild>
                                                                                <w:div w:id="212284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416679">
                                                                          <w:marLeft w:val="0"/>
                                                                          <w:marRight w:val="0"/>
                                                                          <w:marTop w:val="0"/>
                                                                          <w:marBottom w:val="600"/>
                                                                          <w:divBdr>
                                                                            <w:top w:val="none" w:sz="0" w:space="0" w:color="auto"/>
                                                                            <w:left w:val="none" w:sz="0" w:space="0" w:color="auto"/>
                                                                            <w:bottom w:val="none" w:sz="0" w:space="0" w:color="auto"/>
                                                                            <w:right w:val="none" w:sz="0" w:space="0" w:color="auto"/>
                                                                          </w:divBdr>
                                                                          <w:divsChild>
                                                                            <w:div w:id="616104838">
                                                                              <w:marLeft w:val="0"/>
                                                                              <w:marRight w:val="0"/>
                                                                              <w:marTop w:val="0"/>
                                                                              <w:marBottom w:val="0"/>
                                                                              <w:divBdr>
                                                                                <w:top w:val="none" w:sz="0" w:space="0" w:color="auto"/>
                                                                                <w:left w:val="none" w:sz="0" w:space="0" w:color="auto"/>
                                                                                <w:bottom w:val="none" w:sz="0" w:space="0" w:color="auto"/>
                                                                                <w:right w:val="none" w:sz="0" w:space="0" w:color="auto"/>
                                                                              </w:divBdr>
                                                                              <w:divsChild>
                                                                                <w:div w:id="202632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8449929">
                                                      <w:marLeft w:val="0"/>
                                                      <w:marRight w:val="0"/>
                                                      <w:marTop w:val="0"/>
                                                      <w:marBottom w:val="0"/>
                                                      <w:divBdr>
                                                        <w:top w:val="none" w:sz="0" w:space="0" w:color="auto"/>
                                                        <w:left w:val="none" w:sz="0" w:space="0" w:color="auto"/>
                                                        <w:bottom w:val="none" w:sz="0" w:space="0" w:color="auto"/>
                                                        <w:right w:val="none" w:sz="0" w:space="0" w:color="auto"/>
                                                      </w:divBdr>
                                                      <w:divsChild>
                                                        <w:div w:id="1156140869">
                                                          <w:marLeft w:val="0"/>
                                                          <w:marRight w:val="0"/>
                                                          <w:marTop w:val="0"/>
                                                          <w:marBottom w:val="0"/>
                                                          <w:divBdr>
                                                            <w:top w:val="none" w:sz="0" w:space="0" w:color="auto"/>
                                                            <w:left w:val="none" w:sz="0" w:space="0" w:color="auto"/>
                                                            <w:bottom w:val="none" w:sz="0" w:space="0" w:color="auto"/>
                                                            <w:right w:val="none" w:sz="0" w:space="0" w:color="auto"/>
                                                          </w:divBdr>
                                                          <w:divsChild>
                                                            <w:div w:id="275984456">
                                                              <w:marLeft w:val="0"/>
                                                              <w:marRight w:val="0"/>
                                                              <w:marTop w:val="0"/>
                                                              <w:marBottom w:val="0"/>
                                                              <w:divBdr>
                                                                <w:top w:val="none" w:sz="0" w:space="0" w:color="auto"/>
                                                                <w:left w:val="none" w:sz="0" w:space="0" w:color="auto"/>
                                                                <w:bottom w:val="none" w:sz="0" w:space="0" w:color="auto"/>
                                                                <w:right w:val="none" w:sz="0" w:space="0" w:color="auto"/>
                                                              </w:divBdr>
                                                              <w:divsChild>
                                                                <w:div w:id="1592204947">
                                                                  <w:marLeft w:val="0"/>
                                                                  <w:marRight w:val="0"/>
                                                                  <w:marTop w:val="0"/>
                                                                  <w:marBottom w:val="0"/>
                                                                  <w:divBdr>
                                                                    <w:top w:val="none" w:sz="0" w:space="0" w:color="auto"/>
                                                                    <w:left w:val="none" w:sz="0" w:space="0" w:color="auto"/>
                                                                    <w:bottom w:val="none" w:sz="0" w:space="0" w:color="auto"/>
                                                                    <w:right w:val="none" w:sz="0" w:space="0" w:color="auto"/>
                                                                  </w:divBdr>
                                                                  <w:divsChild>
                                                                    <w:div w:id="1070418551">
                                                                      <w:marLeft w:val="0"/>
                                                                      <w:marRight w:val="0"/>
                                                                      <w:marTop w:val="0"/>
                                                                      <w:marBottom w:val="0"/>
                                                                      <w:divBdr>
                                                                        <w:top w:val="none" w:sz="0" w:space="0" w:color="auto"/>
                                                                        <w:left w:val="none" w:sz="0" w:space="0" w:color="auto"/>
                                                                        <w:bottom w:val="none" w:sz="0" w:space="0" w:color="auto"/>
                                                                        <w:right w:val="none" w:sz="0" w:space="0" w:color="auto"/>
                                                                      </w:divBdr>
                                                                      <w:divsChild>
                                                                        <w:div w:id="958755429">
                                                                          <w:marLeft w:val="0"/>
                                                                          <w:marRight w:val="0"/>
                                                                          <w:marTop w:val="0"/>
                                                                          <w:marBottom w:val="0"/>
                                                                          <w:divBdr>
                                                                            <w:top w:val="none" w:sz="0" w:space="0" w:color="auto"/>
                                                                            <w:left w:val="none" w:sz="0" w:space="0" w:color="auto"/>
                                                                            <w:bottom w:val="none" w:sz="0" w:space="0" w:color="auto"/>
                                                                            <w:right w:val="none" w:sz="0" w:space="0" w:color="auto"/>
                                                                          </w:divBdr>
                                                                          <w:divsChild>
                                                                            <w:div w:id="1178422225">
                                                                              <w:marLeft w:val="0"/>
                                                                              <w:marRight w:val="0"/>
                                                                              <w:marTop w:val="0"/>
                                                                              <w:marBottom w:val="0"/>
                                                                              <w:divBdr>
                                                                                <w:top w:val="none" w:sz="0" w:space="0" w:color="auto"/>
                                                                                <w:left w:val="none" w:sz="0" w:space="0" w:color="auto"/>
                                                                                <w:bottom w:val="none" w:sz="0" w:space="0" w:color="auto"/>
                                                                                <w:right w:val="none" w:sz="0" w:space="0" w:color="auto"/>
                                                                              </w:divBdr>
                                                                              <w:divsChild>
                                                                                <w:div w:id="106872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990752">
                                                                      <w:marLeft w:val="0"/>
                                                                      <w:marRight w:val="0"/>
                                                                      <w:marTop w:val="0"/>
                                                                      <w:marBottom w:val="0"/>
                                                                      <w:divBdr>
                                                                        <w:top w:val="none" w:sz="0" w:space="0" w:color="auto"/>
                                                                        <w:left w:val="none" w:sz="0" w:space="0" w:color="auto"/>
                                                                        <w:bottom w:val="none" w:sz="0" w:space="0" w:color="auto"/>
                                                                        <w:right w:val="none" w:sz="0" w:space="0" w:color="auto"/>
                                                                      </w:divBdr>
                                                                      <w:divsChild>
                                                                        <w:div w:id="1017467627">
                                                                          <w:marLeft w:val="0"/>
                                                                          <w:marRight w:val="0"/>
                                                                          <w:marTop w:val="0"/>
                                                                          <w:marBottom w:val="240"/>
                                                                          <w:divBdr>
                                                                            <w:top w:val="none" w:sz="0" w:space="0" w:color="auto"/>
                                                                            <w:left w:val="none" w:sz="0" w:space="0" w:color="auto"/>
                                                                            <w:bottom w:val="none" w:sz="0" w:space="0" w:color="auto"/>
                                                                            <w:right w:val="none" w:sz="0" w:space="0" w:color="auto"/>
                                                                          </w:divBdr>
                                                                          <w:divsChild>
                                                                            <w:div w:id="1346977147">
                                                                              <w:marLeft w:val="0"/>
                                                                              <w:marRight w:val="0"/>
                                                                              <w:marTop w:val="0"/>
                                                                              <w:marBottom w:val="0"/>
                                                                              <w:divBdr>
                                                                                <w:top w:val="none" w:sz="0" w:space="0" w:color="auto"/>
                                                                                <w:left w:val="none" w:sz="0" w:space="0" w:color="auto"/>
                                                                                <w:bottom w:val="none" w:sz="0" w:space="0" w:color="auto"/>
                                                                                <w:right w:val="none" w:sz="0" w:space="0" w:color="auto"/>
                                                                              </w:divBdr>
                                                                              <w:divsChild>
                                                                                <w:div w:id="166104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807057">
                                                                          <w:marLeft w:val="0"/>
                                                                          <w:marRight w:val="0"/>
                                                                          <w:marTop w:val="0"/>
                                                                          <w:marBottom w:val="0"/>
                                                                          <w:divBdr>
                                                                            <w:top w:val="none" w:sz="0" w:space="0" w:color="auto"/>
                                                                            <w:left w:val="none" w:sz="0" w:space="0" w:color="auto"/>
                                                                            <w:bottom w:val="none" w:sz="0" w:space="0" w:color="auto"/>
                                                                            <w:right w:val="none" w:sz="0" w:space="0" w:color="auto"/>
                                                                          </w:divBdr>
                                                                          <w:divsChild>
                                                                            <w:div w:id="779840421">
                                                                              <w:marLeft w:val="0"/>
                                                                              <w:marRight w:val="0"/>
                                                                              <w:marTop w:val="0"/>
                                                                              <w:marBottom w:val="0"/>
                                                                              <w:divBdr>
                                                                                <w:top w:val="none" w:sz="0" w:space="0" w:color="auto"/>
                                                                                <w:left w:val="none" w:sz="0" w:space="0" w:color="auto"/>
                                                                                <w:bottom w:val="none" w:sz="0" w:space="0" w:color="auto"/>
                                                                                <w:right w:val="none" w:sz="0" w:space="0" w:color="auto"/>
                                                                              </w:divBdr>
                                                                              <w:divsChild>
                                                                                <w:div w:id="88965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900933">
                                                                          <w:marLeft w:val="0"/>
                                                                          <w:marRight w:val="0"/>
                                                                          <w:marTop w:val="0"/>
                                                                          <w:marBottom w:val="600"/>
                                                                          <w:divBdr>
                                                                            <w:top w:val="none" w:sz="0" w:space="0" w:color="auto"/>
                                                                            <w:left w:val="none" w:sz="0" w:space="0" w:color="auto"/>
                                                                            <w:bottom w:val="none" w:sz="0" w:space="0" w:color="auto"/>
                                                                            <w:right w:val="none" w:sz="0" w:space="0" w:color="auto"/>
                                                                          </w:divBdr>
                                                                          <w:divsChild>
                                                                            <w:div w:id="1854029842">
                                                                              <w:marLeft w:val="0"/>
                                                                              <w:marRight w:val="0"/>
                                                                              <w:marTop w:val="0"/>
                                                                              <w:marBottom w:val="0"/>
                                                                              <w:divBdr>
                                                                                <w:top w:val="none" w:sz="0" w:space="0" w:color="auto"/>
                                                                                <w:left w:val="none" w:sz="0" w:space="0" w:color="auto"/>
                                                                                <w:bottom w:val="none" w:sz="0" w:space="0" w:color="auto"/>
                                                                                <w:right w:val="none" w:sz="0" w:space="0" w:color="auto"/>
                                                                              </w:divBdr>
                                                                              <w:divsChild>
                                                                                <w:div w:id="44658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7831936">
                                                      <w:marLeft w:val="0"/>
                                                      <w:marRight w:val="0"/>
                                                      <w:marTop w:val="0"/>
                                                      <w:marBottom w:val="0"/>
                                                      <w:divBdr>
                                                        <w:top w:val="none" w:sz="0" w:space="0" w:color="auto"/>
                                                        <w:left w:val="none" w:sz="0" w:space="0" w:color="auto"/>
                                                        <w:bottom w:val="none" w:sz="0" w:space="0" w:color="auto"/>
                                                        <w:right w:val="none" w:sz="0" w:space="0" w:color="auto"/>
                                                      </w:divBdr>
                                                      <w:divsChild>
                                                        <w:div w:id="1942489694">
                                                          <w:marLeft w:val="0"/>
                                                          <w:marRight w:val="0"/>
                                                          <w:marTop w:val="0"/>
                                                          <w:marBottom w:val="0"/>
                                                          <w:divBdr>
                                                            <w:top w:val="none" w:sz="0" w:space="0" w:color="auto"/>
                                                            <w:left w:val="none" w:sz="0" w:space="0" w:color="auto"/>
                                                            <w:bottom w:val="none" w:sz="0" w:space="0" w:color="auto"/>
                                                            <w:right w:val="none" w:sz="0" w:space="0" w:color="auto"/>
                                                          </w:divBdr>
                                                          <w:divsChild>
                                                            <w:div w:id="1507475974">
                                                              <w:marLeft w:val="0"/>
                                                              <w:marRight w:val="0"/>
                                                              <w:marTop w:val="0"/>
                                                              <w:marBottom w:val="0"/>
                                                              <w:divBdr>
                                                                <w:top w:val="none" w:sz="0" w:space="0" w:color="auto"/>
                                                                <w:left w:val="none" w:sz="0" w:space="0" w:color="auto"/>
                                                                <w:bottom w:val="none" w:sz="0" w:space="0" w:color="auto"/>
                                                                <w:right w:val="none" w:sz="0" w:space="0" w:color="auto"/>
                                                              </w:divBdr>
                                                              <w:divsChild>
                                                                <w:div w:id="647827076">
                                                                  <w:marLeft w:val="0"/>
                                                                  <w:marRight w:val="0"/>
                                                                  <w:marTop w:val="0"/>
                                                                  <w:marBottom w:val="0"/>
                                                                  <w:divBdr>
                                                                    <w:top w:val="none" w:sz="0" w:space="0" w:color="auto"/>
                                                                    <w:left w:val="none" w:sz="0" w:space="0" w:color="auto"/>
                                                                    <w:bottom w:val="none" w:sz="0" w:space="0" w:color="auto"/>
                                                                    <w:right w:val="none" w:sz="0" w:space="0" w:color="auto"/>
                                                                  </w:divBdr>
                                                                  <w:divsChild>
                                                                    <w:div w:id="165288292">
                                                                      <w:marLeft w:val="0"/>
                                                                      <w:marRight w:val="0"/>
                                                                      <w:marTop w:val="0"/>
                                                                      <w:marBottom w:val="0"/>
                                                                      <w:divBdr>
                                                                        <w:top w:val="none" w:sz="0" w:space="0" w:color="auto"/>
                                                                        <w:left w:val="none" w:sz="0" w:space="0" w:color="auto"/>
                                                                        <w:bottom w:val="none" w:sz="0" w:space="0" w:color="auto"/>
                                                                        <w:right w:val="none" w:sz="0" w:space="0" w:color="auto"/>
                                                                      </w:divBdr>
                                                                      <w:divsChild>
                                                                        <w:div w:id="401223733">
                                                                          <w:marLeft w:val="0"/>
                                                                          <w:marRight w:val="0"/>
                                                                          <w:marTop w:val="0"/>
                                                                          <w:marBottom w:val="600"/>
                                                                          <w:divBdr>
                                                                            <w:top w:val="none" w:sz="0" w:space="0" w:color="auto"/>
                                                                            <w:left w:val="none" w:sz="0" w:space="0" w:color="auto"/>
                                                                            <w:bottom w:val="none" w:sz="0" w:space="0" w:color="auto"/>
                                                                            <w:right w:val="none" w:sz="0" w:space="0" w:color="auto"/>
                                                                          </w:divBdr>
                                                                          <w:divsChild>
                                                                            <w:div w:id="2118283656">
                                                                              <w:marLeft w:val="0"/>
                                                                              <w:marRight w:val="0"/>
                                                                              <w:marTop w:val="0"/>
                                                                              <w:marBottom w:val="0"/>
                                                                              <w:divBdr>
                                                                                <w:top w:val="none" w:sz="0" w:space="0" w:color="auto"/>
                                                                                <w:left w:val="none" w:sz="0" w:space="0" w:color="auto"/>
                                                                                <w:bottom w:val="none" w:sz="0" w:space="0" w:color="auto"/>
                                                                                <w:right w:val="none" w:sz="0" w:space="0" w:color="auto"/>
                                                                              </w:divBdr>
                                                                              <w:divsChild>
                                                                                <w:div w:id="213019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004969">
                                                                          <w:marLeft w:val="0"/>
                                                                          <w:marRight w:val="0"/>
                                                                          <w:marTop w:val="0"/>
                                                                          <w:marBottom w:val="240"/>
                                                                          <w:divBdr>
                                                                            <w:top w:val="none" w:sz="0" w:space="0" w:color="auto"/>
                                                                            <w:left w:val="none" w:sz="0" w:space="0" w:color="auto"/>
                                                                            <w:bottom w:val="none" w:sz="0" w:space="0" w:color="auto"/>
                                                                            <w:right w:val="none" w:sz="0" w:space="0" w:color="auto"/>
                                                                          </w:divBdr>
                                                                          <w:divsChild>
                                                                            <w:div w:id="404229805">
                                                                              <w:marLeft w:val="0"/>
                                                                              <w:marRight w:val="0"/>
                                                                              <w:marTop w:val="0"/>
                                                                              <w:marBottom w:val="0"/>
                                                                              <w:divBdr>
                                                                                <w:top w:val="none" w:sz="0" w:space="0" w:color="auto"/>
                                                                                <w:left w:val="none" w:sz="0" w:space="0" w:color="auto"/>
                                                                                <w:bottom w:val="none" w:sz="0" w:space="0" w:color="auto"/>
                                                                                <w:right w:val="none" w:sz="0" w:space="0" w:color="auto"/>
                                                                              </w:divBdr>
                                                                              <w:divsChild>
                                                                                <w:div w:id="35835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166168">
                                                                          <w:marLeft w:val="0"/>
                                                                          <w:marRight w:val="0"/>
                                                                          <w:marTop w:val="0"/>
                                                                          <w:marBottom w:val="0"/>
                                                                          <w:divBdr>
                                                                            <w:top w:val="none" w:sz="0" w:space="0" w:color="auto"/>
                                                                            <w:left w:val="none" w:sz="0" w:space="0" w:color="auto"/>
                                                                            <w:bottom w:val="none" w:sz="0" w:space="0" w:color="auto"/>
                                                                            <w:right w:val="none" w:sz="0" w:space="0" w:color="auto"/>
                                                                          </w:divBdr>
                                                                          <w:divsChild>
                                                                            <w:div w:id="459374529">
                                                                              <w:marLeft w:val="0"/>
                                                                              <w:marRight w:val="0"/>
                                                                              <w:marTop w:val="0"/>
                                                                              <w:marBottom w:val="0"/>
                                                                              <w:divBdr>
                                                                                <w:top w:val="none" w:sz="0" w:space="0" w:color="auto"/>
                                                                                <w:left w:val="none" w:sz="0" w:space="0" w:color="auto"/>
                                                                                <w:bottom w:val="none" w:sz="0" w:space="0" w:color="auto"/>
                                                                                <w:right w:val="none" w:sz="0" w:space="0" w:color="auto"/>
                                                                              </w:divBdr>
                                                                              <w:divsChild>
                                                                                <w:div w:id="11235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479144">
                                                                      <w:marLeft w:val="0"/>
                                                                      <w:marRight w:val="0"/>
                                                                      <w:marTop w:val="0"/>
                                                                      <w:marBottom w:val="0"/>
                                                                      <w:divBdr>
                                                                        <w:top w:val="none" w:sz="0" w:space="0" w:color="auto"/>
                                                                        <w:left w:val="none" w:sz="0" w:space="0" w:color="auto"/>
                                                                        <w:bottom w:val="none" w:sz="0" w:space="0" w:color="auto"/>
                                                                        <w:right w:val="none" w:sz="0" w:space="0" w:color="auto"/>
                                                                      </w:divBdr>
                                                                      <w:divsChild>
                                                                        <w:div w:id="856818164">
                                                                          <w:marLeft w:val="0"/>
                                                                          <w:marRight w:val="0"/>
                                                                          <w:marTop w:val="0"/>
                                                                          <w:marBottom w:val="0"/>
                                                                          <w:divBdr>
                                                                            <w:top w:val="none" w:sz="0" w:space="0" w:color="auto"/>
                                                                            <w:left w:val="none" w:sz="0" w:space="0" w:color="auto"/>
                                                                            <w:bottom w:val="none" w:sz="0" w:space="0" w:color="auto"/>
                                                                            <w:right w:val="none" w:sz="0" w:space="0" w:color="auto"/>
                                                                          </w:divBdr>
                                                                          <w:divsChild>
                                                                            <w:div w:id="1319654681">
                                                                              <w:marLeft w:val="0"/>
                                                                              <w:marRight w:val="0"/>
                                                                              <w:marTop w:val="0"/>
                                                                              <w:marBottom w:val="0"/>
                                                                              <w:divBdr>
                                                                                <w:top w:val="none" w:sz="0" w:space="0" w:color="auto"/>
                                                                                <w:left w:val="none" w:sz="0" w:space="0" w:color="auto"/>
                                                                                <w:bottom w:val="none" w:sz="0" w:space="0" w:color="auto"/>
                                                                                <w:right w:val="none" w:sz="0" w:space="0" w:color="auto"/>
                                                                              </w:divBdr>
                                                                              <w:divsChild>
                                                                                <w:div w:id="189354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3399521">
                                                      <w:marLeft w:val="0"/>
                                                      <w:marRight w:val="0"/>
                                                      <w:marTop w:val="0"/>
                                                      <w:marBottom w:val="0"/>
                                                      <w:divBdr>
                                                        <w:top w:val="none" w:sz="0" w:space="0" w:color="auto"/>
                                                        <w:left w:val="none" w:sz="0" w:space="0" w:color="auto"/>
                                                        <w:bottom w:val="none" w:sz="0" w:space="0" w:color="auto"/>
                                                        <w:right w:val="none" w:sz="0" w:space="0" w:color="auto"/>
                                                      </w:divBdr>
                                                      <w:divsChild>
                                                        <w:div w:id="1842619060">
                                                          <w:marLeft w:val="0"/>
                                                          <w:marRight w:val="0"/>
                                                          <w:marTop w:val="0"/>
                                                          <w:marBottom w:val="0"/>
                                                          <w:divBdr>
                                                            <w:top w:val="none" w:sz="0" w:space="0" w:color="auto"/>
                                                            <w:left w:val="none" w:sz="0" w:space="0" w:color="auto"/>
                                                            <w:bottom w:val="none" w:sz="0" w:space="0" w:color="auto"/>
                                                            <w:right w:val="none" w:sz="0" w:space="0" w:color="auto"/>
                                                          </w:divBdr>
                                                          <w:divsChild>
                                                            <w:div w:id="190728567">
                                                              <w:marLeft w:val="0"/>
                                                              <w:marRight w:val="0"/>
                                                              <w:marTop w:val="0"/>
                                                              <w:marBottom w:val="0"/>
                                                              <w:divBdr>
                                                                <w:top w:val="none" w:sz="0" w:space="0" w:color="auto"/>
                                                                <w:left w:val="none" w:sz="0" w:space="0" w:color="auto"/>
                                                                <w:bottom w:val="none" w:sz="0" w:space="0" w:color="auto"/>
                                                                <w:right w:val="none" w:sz="0" w:space="0" w:color="auto"/>
                                                              </w:divBdr>
                                                              <w:divsChild>
                                                                <w:div w:id="370156977">
                                                                  <w:marLeft w:val="0"/>
                                                                  <w:marRight w:val="0"/>
                                                                  <w:marTop w:val="0"/>
                                                                  <w:marBottom w:val="0"/>
                                                                  <w:divBdr>
                                                                    <w:top w:val="none" w:sz="0" w:space="0" w:color="auto"/>
                                                                    <w:left w:val="none" w:sz="0" w:space="0" w:color="auto"/>
                                                                    <w:bottom w:val="none" w:sz="0" w:space="0" w:color="auto"/>
                                                                    <w:right w:val="none" w:sz="0" w:space="0" w:color="auto"/>
                                                                  </w:divBdr>
                                                                  <w:divsChild>
                                                                    <w:div w:id="1148476083">
                                                                      <w:marLeft w:val="0"/>
                                                                      <w:marRight w:val="0"/>
                                                                      <w:marTop w:val="0"/>
                                                                      <w:marBottom w:val="0"/>
                                                                      <w:divBdr>
                                                                        <w:top w:val="none" w:sz="0" w:space="0" w:color="auto"/>
                                                                        <w:left w:val="none" w:sz="0" w:space="0" w:color="auto"/>
                                                                        <w:bottom w:val="none" w:sz="0" w:space="0" w:color="auto"/>
                                                                        <w:right w:val="none" w:sz="0" w:space="0" w:color="auto"/>
                                                                      </w:divBdr>
                                                                      <w:divsChild>
                                                                        <w:div w:id="514078479">
                                                                          <w:marLeft w:val="0"/>
                                                                          <w:marRight w:val="0"/>
                                                                          <w:marTop w:val="0"/>
                                                                          <w:marBottom w:val="600"/>
                                                                          <w:divBdr>
                                                                            <w:top w:val="none" w:sz="0" w:space="0" w:color="auto"/>
                                                                            <w:left w:val="none" w:sz="0" w:space="0" w:color="auto"/>
                                                                            <w:bottom w:val="none" w:sz="0" w:space="0" w:color="auto"/>
                                                                            <w:right w:val="none" w:sz="0" w:space="0" w:color="auto"/>
                                                                          </w:divBdr>
                                                                          <w:divsChild>
                                                                            <w:div w:id="444814760">
                                                                              <w:marLeft w:val="0"/>
                                                                              <w:marRight w:val="0"/>
                                                                              <w:marTop w:val="0"/>
                                                                              <w:marBottom w:val="0"/>
                                                                              <w:divBdr>
                                                                                <w:top w:val="none" w:sz="0" w:space="0" w:color="auto"/>
                                                                                <w:left w:val="none" w:sz="0" w:space="0" w:color="auto"/>
                                                                                <w:bottom w:val="none" w:sz="0" w:space="0" w:color="auto"/>
                                                                                <w:right w:val="none" w:sz="0" w:space="0" w:color="auto"/>
                                                                              </w:divBdr>
                                                                              <w:divsChild>
                                                                                <w:div w:id="163984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894950">
                                                                          <w:marLeft w:val="0"/>
                                                                          <w:marRight w:val="0"/>
                                                                          <w:marTop w:val="0"/>
                                                                          <w:marBottom w:val="0"/>
                                                                          <w:divBdr>
                                                                            <w:top w:val="none" w:sz="0" w:space="0" w:color="auto"/>
                                                                            <w:left w:val="none" w:sz="0" w:space="0" w:color="auto"/>
                                                                            <w:bottom w:val="none" w:sz="0" w:space="0" w:color="auto"/>
                                                                            <w:right w:val="none" w:sz="0" w:space="0" w:color="auto"/>
                                                                          </w:divBdr>
                                                                          <w:divsChild>
                                                                            <w:div w:id="1526598164">
                                                                              <w:marLeft w:val="0"/>
                                                                              <w:marRight w:val="0"/>
                                                                              <w:marTop w:val="0"/>
                                                                              <w:marBottom w:val="0"/>
                                                                              <w:divBdr>
                                                                                <w:top w:val="none" w:sz="0" w:space="0" w:color="auto"/>
                                                                                <w:left w:val="none" w:sz="0" w:space="0" w:color="auto"/>
                                                                                <w:bottom w:val="none" w:sz="0" w:space="0" w:color="auto"/>
                                                                                <w:right w:val="none" w:sz="0" w:space="0" w:color="auto"/>
                                                                              </w:divBdr>
                                                                              <w:divsChild>
                                                                                <w:div w:id="51080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918717">
                                                                          <w:marLeft w:val="0"/>
                                                                          <w:marRight w:val="0"/>
                                                                          <w:marTop w:val="0"/>
                                                                          <w:marBottom w:val="240"/>
                                                                          <w:divBdr>
                                                                            <w:top w:val="none" w:sz="0" w:space="0" w:color="auto"/>
                                                                            <w:left w:val="none" w:sz="0" w:space="0" w:color="auto"/>
                                                                            <w:bottom w:val="none" w:sz="0" w:space="0" w:color="auto"/>
                                                                            <w:right w:val="none" w:sz="0" w:space="0" w:color="auto"/>
                                                                          </w:divBdr>
                                                                          <w:divsChild>
                                                                            <w:div w:id="1155878646">
                                                                              <w:marLeft w:val="0"/>
                                                                              <w:marRight w:val="0"/>
                                                                              <w:marTop w:val="0"/>
                                                                              <w:marBottom w:val="0"/>
                                                                              <w:divBdr>
                                                                                <w:top w:val="none" w:sz="0" w:space="0" w:color="auto"/>
                                                                                <w:left w:val="none" w:sz="0" w:space="0" w:color="auto"/>
                                                                                <w:bottom w:val="none" w:sz="0" w:space="0" w:color="auto"/>
                                                                                <w:right w:val="none" w:sz="0" w:space="0" w:color="auto"/>
                                                                              </w:divBdr>
                                                                              <w:divsChild>
                                                                                <w:div w:id="126919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141425">
                                                                      <w:marLeft w:val="0"/>
                                                                      <w:marRight w:val="0"/>
                                                                      <w:marTop w:val="0"/>
                                                                      <w:marBottom w:val="0"/>
                                                                      <w:divBdr>
                                                                        <w:top w:val="none" w:sz="0" w:space="0" w:color="auto"/>
                                                                        <w:left w:val="none" w:sz="0" w:space="0" w:color="auto"/>
                                                                        <w:bottom w:val="none" w:sz="0" w:space="0" w:color="auto"/>
                                                                        <w:right w:val="none" w:sz="0" w:space="0" w:color="auto"/>
                                                                      </w:divBdr>
                                                                      <w:divsChild>
                                                                        <w:div w:id="1213423235">
                                                                          <w:marLeft w:val="0"/>
                                                                          <w:marRight w:val="0"/>
                                                                          <w:marTop w:val="0"/>
                                                                          <w:marBottom w:val="0"/>
                                                                          <w:divBdr>
                                                                            <w:top w:val="none" w:sz="0" w:space="0" w:color="auto"/>
                                                                            <w:left w:val="none" w:sz="0" w:space="0" w:color="auto"/>
                                                                            <w:bottom w:val="none" w:sz="0" w:space="0" w:color="auto"/>
                                                                            <w:right w:val="none" w:sz="0" w:space="0" w:color="auto"/>
                                                                          </w:divBdr>
                                                                          <w:divsChild>
                                                                            <w:div w:id="1705406434">
                                                                              <w:marLeft w:val="0"/>
                                                                              <w:marRight w:val="0"/>
                                                                              <w:marTop w:val="0"/>
                                                                              <w:marBottom w:val="0"/>
                                                                              <w:divBdr>
                                                                                <w:top w:val="none" w:sz="0" w:space="0" w:color="auto"/>
                                                                                <w:left w:val="none" w:sz="0" w:space="0" w:color="auto"/>
                                                                                <w:bottom w:val="none" w:sz="0" w:space="0" w:color="auto"/>
                                                                                <w:right w:val="none" w:sz="0" w:space="0" w:color="auto"/>
                                                                              </w:divBdr>
                                                                              <w:divsChild>
                                                                                <w:div w:id="42134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2500312">
                                                      <w:marLeft w:val="0"/>
                                                      <w:marRight w:val="0"/>
                                                      <w:marTop w:val="0"/>
                                                      <w:marBottom w:val="0"/>
                                                      <w:divBdr>
                                                        <w:top w:val="none" w:sz="0" w:space="0" w:color="auto"/>
                                                        <w:left w:val="none" w:sz="0" w:space="0" w:color="auto"/>
                                                        <w:bottom w:val="none" w:sz="0" w:space="0" w:color="auto"/>
                                                        <w:right w:val="none" w:sz="0" w:space="0" w:color="auto"/>
                                                      </w:divBdr>
                                                      <w:divsChild>
                                                        <w:div w:id="1914390242">
                                                          <w:marLeft w:val="0"/>
                                                          <w:marRight w:val="0"/>
                                                          <w:marTop w:val="0"/>
                                                          <w:marBottom w:val="0"/>
                                                          <w:divBdr>
                                                            <w:top w:val="none" w:sz="0" w:space="0" w:color="auto"/>
                                                            <w:left w:val="none" w:sz="0" w:space="0" w:color="auto"/>
                                                            <w:bottom w:val="none" w:sz="0" w:space="0" w:color="auto"/>
                                                            <w:right w:val="none" w:sz="0" w:space="0" w:color="auto"/>
                                                          </w:divBdr>
                                                          <w:divsChild>
                                                            <w:div w:id="20471671">
                                                              <w:marLeft w:val="0"/>
                                                              <w:marRight w:val="0"/>
                                                              <w:marTop w:val="0"/>
                                                              <w:marBottom w:val="0"/>
                                                              <w:divBdr>
                                                                <w:top w:val="none" w:sz="0" w:space="0" w:color="auto"/>
                                                                <w:left w:val="none" w:sz="0" w:space="0" w:color="auto"/>
                                                                <w:bottom w:val="none" w:sz="0" w:space="0" w:color="auto"/>
                                                                <w:right w:val="none" w:sz="0" w:space="0" w:color="auto"/>
                                                              </w:divBdr>
                                                              <w:divsChild>
                                                                <w:div w:id="820193900">
                                                                  <w:marLeft w:val="0"/>
                                                                  <w:marRight w:val="0"/>
                                                                  <w:marTop w:val="0"/>
                                                                  <w:marBottom w:val="0"/>
                                                                  <w:divBdr>
                                                                    <w:top w:val="none" w:sz="0" w:space="0" w:color="auto"/>
                                                                    <w:left w:val="none" w:sz="0" w:space="0" w:color="auto"/>
                                                                    <w:bottom w:val="none" w:sz="0" w:space="0" w:color="auto"/>
                                                                    <w:right w:val="none" w:sz="0" w:space="0" w:color="auto"/>
                                                                  </w:divBdr>
                                                                  <w:divsChild>
                                                                    <w:div w:id="750391148">
                                                                      <w:marLeft w:val="0"/>
                                                                      <w:marRight w:val="0"/>
                                                                      <w:marTop w:val="0"/>
                                                                      <w:marBottom w:val="0"/>
                                                                      <w:divBdr>
                                                                        <w:top w:val="none" w:sz="0" w:space="0" w:color="auto"/>
                                                                        <w:left w:val="none" w:sz="0" w:space="0" w:color="auto"/>
                                                                        <w:bottom w:val="none" w:sz="0" w:space="0" w:color="auto"/>
                                                                        <w:right w:val="none" w:sz="0" w:space="0" w:color="auto"/>
                                                                      </w:divBdr>
                                                                      <w:divsChild>
                                                                        <w:div w:id="123739817">
                                                                          <w:marLeft w:val="0"/>
                                                                          <w:marRight w:val="0"/>
                                                                          <w:marTop w:val="0"/>
                                                                          <w:marBottom w:val="0"/>
                                                                          <w:divBdr>
                                                                            <w:top w:val="none" w:sz="0" w:space="0" w:color="auto"/>
                                                                            <w:left w:val="none" w:sz="0" w:space="0" w:color="auto"/>
                                                                            <w:bottom w:val="none" w:sz="0" w:space="0" w:color="auto"/>
                                                                            <w:right w:val="none" w:sz="0" w:space="0" w:color="auto"/>
                                                                          </w:divBdr>
                                                                          <w:divsChild>
                                                                            <w:div w:id="1695958778">
                                                                              <w:marLeft w:val="0"/>
                                                                              <w:marRight w:val="0"/>
                                                                              <w:marTop w:val="0"/>
                                                                              <w:marBottom w:val="0"/>
                                                                              <w:divBdr>
                                                                                <w:top w:val="none" w:sz="0" w:space="0" w:color="auto"/>
                                                                                <w:left w:val="none" w:sz="0" w:space="0" w:color="auto"/>
                                                                                <w:bottom w:val="none" w:sz="0" w:space="0" w:color="auto"/>
                                                                                <w:right w:val="none" w:sz="0" w:space="0" w:color="auto"/>
                                                                              </w:divBdr>
                                                                              <w:divsChild>
                                                                                <w:div w:id="148419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4063">
                                                                          <w:marLeft w:val="0"/>
                                                                          <w:marRight w:val="0"/>
                                                                          <w:marTop w:val="0"/>
                                                                          <w:marBottom w:val="600"/>
                                                                          <w:divBdr>
                                                                            <w:top w:val="none" w:sz="0" w:space="0" w:color="auto"/>
                                                                            <w:left w:val="none" w:sz="0" w:space="0" w:color="auto"/>
                                                                            <w:bottom w:val="none" w:sz="0" w:space="0" w:color="auto"/>
                                                                            <w:right w:val="none" w:sz="0" w:space="0" w:color="auto"/>
                                                                          </w:divBdr>
                                                                          <w:divsChild>
                                                                            <w:div w:id="1238323060">
                                                                              <w:marLeft w:val="0"/>
                                                                              <w:marRight w:val="0"/>
                                                                              <w:marTop w:val="0"/>
                                                                              <w:marBottom w:val="0"/>
                                                                              <w:divBdr>
                                                                                <w:top w:val="none" w:sz="0" w:space="0" w:color="auto"/>
                                                                                <w:left w:val="none" w:sz="0" w:space="0" w:color="auto"/>
                                                                                <w:bottom w:val="none" w:sz="0" w:space="0" w:color="auto"/>
                                                                                <w:right w:val="none" w:sz="0" w:space="0" w:color="auto"/>
                                                                              </w:divBdr>
                                                                              <w:divsChild>
                                                                                <w:div w:id="93278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312819">
                                                                          <w:marLeft w:val="0"/>
                                                                          <w:marRight w:val="0"/>
                                                                          <w:marTop w:val="0"/>
                                                                          <w:marBottom w:val="240"/>
                                                                          <w:divBdr>
                                                                            <w:top w:val="none" w:sz="0" w:space="0" w:color="auto"/>
                                                                            <w:left w:val="none" w:sz="0" w:space="0" w:color="auto"/>
                                                                            <w:bottom w:val="none" w:sz="0" w:space="0" w:color="auto"/>
                                                                            <w:right w:val="none" w:sz="0" w:space="0" w:color="auto"/>
                                                                          </w:divBdr>
                                                                          <w:divsChild>
                                                                            <w:div w:id="1787843381">
                                                                              <w:marLeft w:val="0"/>
                                                                              <w:marRight w:val="0"/>
                                                                              <w:marTop w:val="0"/>
                                                                              <w:marBottom w:val="0"/>
                                                                              <w:divBdr>
                                                                                <w:top w:val="none" w:sz="0" w:space="0" w:color="auto"/>
                                                                                <w:left w:val="none" w:sz="0" w:space="0" w:color="auto"/>
                                                                                <w:bottom w:val="none" w:sz="0" w:space="0" w:color="auto"/>
                                                                                <w:right w:val="none" w:sz="0" w:space="0" w:color="auto"/>
                                                                              </w:divBdr>
                                                                              <w:divsChild>
                                                                                <w:div w:id="59382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191486">
                                                                      <w:marLeft w:val="0"/>
                                                                      <w:marRight w:val="0"/>
                                                                      <w:marTop w:val="0"/>
                                                                      <w:marBottom w:val="0"/>
                                                                      <w:divBdr>
                                                                        <w:top w:val="none" w:sz="0" w:space="0" w:color="auto"/>
                                                                        <w:left w:val="none" w:sz="0" w:space="0" w:color="auto"/>
                                                                        <w:bottom w:val="none" w:sz="0" w:space="0" w:color="auto"/>
                                                                        <w:right w:val="none" w:sz="0" w:space="0" w:color="auto"/>
                                                                      </w:divBdr>
                                                                      <w:divsChild>
                                                                        <w:div w:id="2020279575">
                                                                          <w:marLeft w:val="0"/>
                                                                          <w:marRight w:val="0"/>
                                                                          <w:marTop w:val="0"/>
                                                                          <w:marBottom w:val="0"/>
                                                                          <w:divBdr>
                                                                            <w:top w:val="none" w:sz="0" w:space="0" w:color="auto"/>
                                                                            <w:left w:val="none" w:sz="0" w:space="0" w:color="auto"/>
                                                                            <w:bottom w:val="none" w:sz="0" w:space="0" w:color="auto"/>
                                                                            <w:right w:val="none" w:sz="0" w:space="0" w:color="auto"/>
                                                                          </w:divBdr>
                                                                          <w:divsChild>
                                                                            <w:div w:id="1032614723">
                                                                              <w:marLeft w:val="0"/>
                                                                              <w:marRight w:val="0"/>
                                                                              <w:marTop w:val="0"/>
                                                                              <w:marBottom w:val="0"/>
                                                                              <w:divBdr>
                                                                                <w:top w:val="none" w:sz="0" w:space="0" w:color="auto"/>
                                                                                <w:left w:val="none" w:sz="0" w:space="0" w:color="auto"/>
                                                                                <w:bottom w:val="none" w:sz="0" w:space="0" w:color="auto"/>
                                                                                <w:right w:val="none" w:sz="0" w:space="0" w:color="auto"/>
                                                                              </w:divBdr>
                                                                              <w:divsChild>
                                                                                <w:div w:id="84498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1644634">
                                                      <w:marLeft w:val="0"/>
                                                      <w:marRight w:val="0"/>
                                                      <w:marTop w:val="0"/>
                                                      <w:marBottom w:val="0"/>
                                                      <w:divBdr>
                                                        <w:top w:val="none" w:sz="0" w:space="0" w:color="auto"/>
                                                        <w:left w:val="none" w:sz="0" w:space="0" w:color="auto"/>
                                                        <w:bottom w:val="none" w:sz="0" w:space="0" w:color="auto"/>
                                                        <w:right w:val="none" w:sz="0" w:space="0" w:color="auto"/>
                                                      </w:divBdr>
                                                      <w:divsChild>
                                                        <w:div w:id="1374966102">
                                                          <w:marLeft w:val="0"/>
                                                          <w:marRight w:val="0"/>
                                                          <w:marTop w:val="0"/>
                                                          <w:marBottom w:val="0"/>
                                                          <w:divBdr>
                                                            <w:top w:val="none" w:sz="0" w:space="0" w:color="auto"/>
                                                            <w:left w:val="none" w:sz="0" w:space="0" w:color="auto"/>
                                                            <w:bottom w:val="none" w:sz="0" w:space="0" w:color="auto"/>
                                                            <w:right w:val="none" w:sz="0" w:space="0" w:color="auto"/>
                                                          </w:divBdr>
                                                          <w:divsChild>
                                                            <w:div w:id="1104766595">
                                                              <w:marLeft w:val="0"/>
                                                              <w:marRight w:val="0"/>
                                                              <w:marTop w:val="0"/>
                                                              <w:marBottom w:val="0"/>
                                                              <w:divBdr>
                                                                <w:top w:val="none" w:sz="0" w:space="0" w:color="auto"/>
                                                                <w:left w:val="none" w:sz="0" w:space="0" w:color="auto"/>
                                                                <w:bottom w:val="none" w:sz="0" w:space="0" w:color="auto"/>
                                                                <w:right w:val="none" w:sz="0" w:space="0" w:color="auto"/>
                                                              </w:divBdr>
                                                              <w:divsChild>
                                                                <w:div w:id="1801073879">
                                                                  <w:marLeft w:val="0"/>
                                                                  <w:marRight w:val="0"/>
                                                                  <w:marTop w:val="0"/>
                                                                  <w:marBottom w:val="0"/>
                                                                  <w:divBdr>
                                                                    <w:top w:val="none" w:sz="0" w:space="0" w:color="auto"/>
                                                                    <w:left w:val="none" w:sz="0" w:space="0" w:color="auto"/>
                                                                    <w:bottom w:val="none" w:sz="0" w:space="0" w:color="auto"/>
                                                                    <w:right w:val="none" w:sz="0" w:space="0" w:color="auto"/>
                                                                  </w:divBdr>
                                                                  <w:divsChild>
                                                                    <w:div w:id="439683739">
                                                                      <w:marLeft w:val="0"/>
                                                                      <w:marRight w:val="0"/>
                                                                      <w:marTop w:val="0"/>
                                                                      <w:marBottom w:val="0"/>
                                                                      <w:divBdr>
                                                                        <w:top w:val="none" w:sz="0" w:space="0" w:color="auto"/>
                                                                        <w:left w:val="none" w:sz="0" w:space="0" w:color="auto"/>
                                                                        <w:bottom w:val="none" w:sz="0" w:space="0" w:color="auto"/>
                                                                        <w:right w:val="none" w:sz="0" w:space="0" w:color="auto"/>
                                                                      </w:divBdr>
                                                                      <w:divsChild>
                                                                        <w:div w:id="160893957">
                                                                          <w:marLeft w:val="0"/>
                                                                          <w:marRight w:val="0"/>
                                                                          <w:marTop w:val="0"/>
                                                                          <w:marBottom w:val="600"/>
                                                                          <w:divBdr>
                                                                            <w:top w:val="none" w:sz="0" w:space="0" w:color="auto"/>
                                                                            <w:left w:val="none" w:sz="0" w:space="0" w:color="auto"/>
                                                                            <w:bottom w:val="none" w:sz="0" w:space="0" w:color="auto"/>
                                                                            <w:right w:val="none" w:sz="0" w:space="0" w:color="auto"/>
                                                                          </w:divBdr>
                                                                          <w:divsChild>
                                                                            <w:div w:id="1408848281">
                                                                              <w:marLeft w:val="0"/>
                                                                              <w:marRight w:val="0"/>
                                                                              <w:marTop w:val="0"/>
                                                                              <w:marBottom w:val="0"/>
                                                                              <w:divBdr>
                                                                                <w:top w:val="none" w:sz="0" w:space="0" w:color="auto"/>
                                                                                <w:left w:val="none" w:sz="0" w:space="0" w:color="auto"/>
                                                                                <w:bottom w:val="none" w:sz="0" w:space="0" w:color="auto"/>
                                                                                <w:right w:val="none" w:sz="0" w:space="0" w:color="auto"/>
                                                                              </w:divBdr>
                                                                              <w:divsChild>
                                                                                <w:div w:id="115606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79063">
                                                                          <w:marLeft w:val="0"/>
                                                                          <w:marRight w:val="0"/>
                                                                          <w:marTop w:val="0"/>
                                                                          <w:marBottom w:val="0"/>
                                                                          <w:divBdr>
                                                                            <w:top w:val="none" w:sz="0" w:space="0" w:color="auto"/>
                                                                            <w:left w:val="none" w:sz="0" w:space="0" w:color="auto"/>
                                                                            <w:bottom w:val="none" w:sz="0" w:space="0" w:color="auto"/>
                                                                            <w:right w:val="none" w:sz="0" w:space="0" w:color="auto"/>
                                                                          </w:divBdr>
                                                                          <w:divsChild>
                                                                            <w:div w:id="730618662">
                                                                              <w:marLeft w:val="0"/>
                                                                              <w:marRight w:val="0"/>
                                                                              <w:marTop w:val="0"/>
                                                                              <w:marBottom w:val="0"/>
                                                                              <w:divBdr>
                                                                                <w:top w:val="none" w:sz="0" w:space="0" w:color="auto"/>
                                                                                <w:left w:val="none" w:sz="0" w:space="0" w:color="auto"/>
                                                                                <w:bottom w:val="none" w:sz="0" w:space="0" w:color="auto"/>
                                                                                <w:right w:val="none" w:sz="0" w:space="0" w:color="auto"/>
                                                                              </w:divBdr>
                                                                              <w:divsChild>
                                                                                <w:div w:id="109139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51728">
                                                                          <w:marLeft w:val="0"/>
                                                                          <w:marRight w:val="0"/>
                                                                          <w:marTop w:val="0"/>
                                                                          <w:marBottom w:val="240"/>
                                                                          <w:divBdr>
                                                                            <w:top w:val="none" w:sz="0" w:space="0" w:color="auto"/>
                                                                            <w:left w:val="none" w:sz="0" w:space="0" w:color="auto"/>
                                                                            <w:bottom w:val="none" w:sz="0" w:space="0" w:color="auto"/>
                                                                            <w:right w:val="none" w:sz="0" w:space="0" w:color="auto"/>
                                                                          </w:divBdr>
                                                                          <w:divsChild>
                                                                            <w:div w:id="1374648348">
                                                                              <w:marLeft w:val="0"/>
                                                                              <w:marRight w:val="0"/>
                                                                              <w:marTop w:val="0"/>
                                                                              <w:marBottom w:val="0"/>
                                                                              <w:divBdr>
                                                                                <w:top w:val="none" w:sz="0" w:space="0" w:color="auto"/>
                                                                                <w:left w:val="none" w:sz="0" w:space="0" w:color="auto"/>
                                                                                <w:bottom w:val="none" w:sz="0" w:space="0" w:color="auto"/>
                                                                                <w:right w:val="none" w:sz="0" w:space="0" w:color="auto"/>
                                                                              </w:divBdr>
                                                                              <w:divsChild>
                                                                                <w:div w:id="107015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154021">
                                                                      <w:marLeft w:val="0"/>
                                                                      <w:marRight w:val="0"/>
                                                                      <w:marTop w:val="0"/>
                                                                      <w:marBottom w:val="0"/>
                                                                      <w:divBdr>
                                                                        <w:top w:val="none" w:sz="0" w:space="0" w:color="auto"/>
                                                                        <w:left w:val="none" w:sz="0" w:space="0" w:color="auto"/>
                                                                        <w:bottom w:val="none" w:sz="0" w:space="0" w:color="auto"/>
                                                                        <w:right w:val="none" w:sz="0" w:space="0" w:color="auto"/>
                                                                      </w:divBdr>
                                                                      <w:divsChild>
                                                                        <w:div w:id="540289564">
                                                                          <w:marLeft w:val="0"/>
                                                                          <w:marRight w:val="0"/>
                                                                          <w:marTop w:val="0"/>
                                                                          <w:marBottom w:val="0"/>
                                                                          <w:divBdr>
                                                                            <w:top w:val="none" w:sz="0" w:space="0" w:color="auto"/>
                                                                            <w:left w:val="none" w:sz="0" w:space="0" w:color="auto"/>
                                                                            <w:bottom w:val="none" w:sz="0" w:space="0" w:color="auto"/>
                                                                            <w:right w:val="none" w:sz="0" w:space="0" w:color="auto"/>
                                                                          </w:divBdr>
                                                                          <w:divsChild>
                                                                            <w:div w:id="2085565084">
                                                                              <w:marLeft w:val="0"/>
                                                                              <w:marRight w:val="0"/>
                                                                              <w:marTop w:val="0"/>
                                                                              <w:marBottom w:val="0"/>
                                                                              <w:divBdr>
                                                                                <w:top w:val="none" w:sz="0" w:space="0" w:color="auto"/>
                                                                                <w:left w:val="none" w:sz="0" w:space="0" w:color="auto"/>
                                                                                <w:bottom w:val="none" w:sz="0" w:space="0" w:color="auto"/>
                                                                                <w:right w:val="none" w:sz="0" w:space="0" w:color="auto"/>
                                                                              </w:divBdr>
                                                                              <w:divsChild>
                                                                                <w:div w:id="59208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9362313">
                      <w:marLeft w:val="0"/>
                      <w:marRight w:val="0"/>
                      <w:marTop w:val="0"/>
                      <w:marBottom w:val="240"/>
                      <w:divBdr>
                        <w:top w:val="single" w:sz="6" w:space="0" w:color="DEDEDE"/>
                        <w:left w:val="single" w:sz="6" w:space="12" w:color="DEDEDE"/>
                        <w:bottom w:val="single" w:sz="6" w:space="0" w:color="DEDEDE"/>
                        <w:right w:val="single" w:sz="6" w:space="12" w:color="DEDEDE"/>
                      </w:divBdr>
                      <w:divsChild>
                        <w:div w:id="1931036746">
                          <w:marLeft w:val="0"/>
                          <w:marRight w:val="0"/>
                          <w:marTop w:val="0"/>
                          <w:marBottom w:val="0"/>
                          <w:divBdr>
                            <w:top w:val="none" w:sz="0" w:space="0" w:color="auto"/>
                            <w:left w:val="none" w:sz="0" w:space="0" w:color="auto"/>
                            <w:bottom w:val="none" w:sz="0" w:space="0" w:color="auto"/>
                            <w:right w:val="none" w:sz="0" w:space="0" w:color="auto"/>
                          </w:divBdr>
                          <w:divsChild>
                            <w:div w:id="653333469">
                              <w:marLeft w:val="0"/>
                              <w:marRight w:val="0"/>
                              <w:marTop w:val="0"/>
                              <w:marBottom w:val="0"/>
                              <w:divBdr>
                                <w:top w:val="none" w:sz="0" w:space="0" w:color="auto"/>
                                <w:left w:val="none" w:sz="0" w:space="0" w:color="auto"/>
                                <w:bottom w:val="none" w:sz="0" w:space="0" w:color="auto"/>
                                <w:right w:val="none" w:sz="0" w:space="0" w:color="auto"/>
                              </w:divBdr>
                              <w:divsChild>
                                <w:div w:id="631522049">
                                  <w:marLeft w:val="0"/>
                                  <w:marRight w:val="0"/>
                                  <w:marTop w:val="0"/>
                                  <w:marBottom w:val="144"/>
                                  <w:divBdr>
                                    <w:top w:val="none" w:sz="0" w:space="0" w:color="auto"/>
                                    <w:left w:val="none" w:sz="0" w:space="0" w:color="auto"/>
                                    <w:bottom w:val="single" w:sz="6" w:space="7" w:color="DEDEDE"/>
                                    <w:right w:val="none" w:sz="0" w:space="0" w:color="auto"/>
                                  </w:divBdr>
                                  <w:divsChild>
                                    <w:div w:id="1170371983">
                                      <w:marLeft w:val="0"/>
                                      <w:marRight w:val="0"/>
                                      <w:marTop w:val="0"/>
                                      <w:marBottom w:val="0"/>
                                      <w:divBdr>
                                        <w:top w:val="none" w:sz="0" w:space="0" w:color="auto"/>
                                        <w:left w:val="none" w:sz="0" w:space="0" w:color="auto"/>
                                        <w:bottom w:val="none" w:sz="0" w:space="0" w:color="auto"/>
                                        <w:right w:val="none" w:sz="0" w:space="0" w:color="auto"/>
                                      </w:divBdr>
                                      <w:divsChild>
                                        <w:div w:id="1046022777">
                                          <w:marLeft w:val="0"/>
                                          <w:marRight w:val="0"/>
                                          <w:marTop w:val="0"/>
                                          <w:marBottom w:val="0"/>
                                          <w:divBdr>
                                            <w:top w:val="none" w:sz="0" w:space="0" w:color="auto"/>
                                            <w:left w:val="none" w:sz="0" w:space="0" w:color="auto"/>
                                            <w:bottom w:val="none" w:sz="0" w:space="0" w:color="auto"/>
                                            <w:right w:val="none" w:sz="0" w:space="0" w:color="auto"/>
                                          </w:divBdr>
                                          <w:divsChild>
                                            <w:div w:id="203471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900056">
                                      <w:marLeft w:val="0"/>
                                      <w:marRight w:val="120"/>
                                      <w:marTop w:val="0"/>
                                      <w:marBottom w:val="0"/>
                                      <w:divBdr>
                                        <w:top w:val="single" w:sz="6" w:space="0" w:color="DEDEDE"/>
                                        <w:left w:val="single" w:sz="6" w:space="0" w:color="DEDEDE"/>
                                        <w:bottom w:val="single" w:sz="6" w:space="0" w:color="DEDEDE"/>
                                        <w:right w:val="single" w:sz="6" w:space="0" w:color="DEDEDE"/>
                                      </w:divBdr>
                                      <w:divsChild>
                                        <w:div w:id="2077436616">
                                          <w:marLeft w:val="0"/>
                                          <w:marRight w:val="0"/>
                                          <w:marTop w:val="0"/>
                                          <w:marBottom w:val="0"/>
                                          <w:divBdr>
                                            <w:top w:val="none" w:sz="0" w:space="0" w:color="auto"/>
                                            <w:left w:val="none" w:sz="0" w:space="0" w:color="auto"/>
                                            <w:bottom w:val="none" w:sz="0" w:space="0" w:color="auto"/>
                                            <w:right w:val="none" w:sz="0" w:space="0" w:color="auto"/>
                                          </w:divBdr>
                                          <w:divsChild>
                                            <w:div w:id="85985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589544">
                              <w:marLeft w:val="0"/>
                              <w:marRight w:val="0"/>
                              <w:marTop w:val="0"/>
                              <w:marBottom w:val="0"/>
                              <w:divBdr>
                                <w:top w:val="none" w:sz="0" w:space="0" w:color="auto"/>
                                <w:left w:val="none" w:sz="0" w:space="0" w:color="auto"/>
                                <w:bottom w:val="none" w:sz="0" w:space="0" w:color="auto"/>
                                <w:right w:val="none" w:sz="0" w:space="0" w:color="auto"/>
                              </w:divBdr>
                              <w:divsChild>
                                <w:div w:id="958490335">
                                  <w:marLeft w:val="0"/>
                                  <w:marRight w:val="0"/>
                                  <w:marTop w:val="0"/>
                                  <w:marBottom w:val="144"/>
                                  <w:divBdr>
                                    <w:top w:val="none" w:sz="0" w:space="0" w:color="auto"/>
                                    <w:left w:val="none" w:sz="0" w:space="0" w:color="auto"/>
                                    <w:bottom w:val="single" w:sz="6" w:space="7" w:color="DEDEDE"/>
                                    <w:right w:val="none" w:sz="0" w:space="0" w:color="auto"/>
                                  </w:divBdr>
                                  <w:divsChild>
                                    <w:div w:id="1040859806">
                                      <w:marLeft w:val="0"/>
                                      <w:marRight w:val="120"/>
                                      <w:marTop w:val="0"/>
                                      <w:marBottom w:val="0"/>
                                      <w:divBdr>
                                        <w:top w:val="single" w:sz="6" w:space="0" w:color="DEDEDE"/>
                                        <w:left w:val="single" w:sz="6" w:space="0" w:color="DEDEDE"/>
                                        <w:bottom w:val="single" w:sz="6" w:space="0" w:color="DEDEDE"/>
                                        <w:right w:val="single" w:sz="6" w:space="0" w:color="DEDEDE"/>
                                      </w:divBdr>
                                      <w:divsChild>
                                        <w:div w:id="2075547872">
                                          <w:marLeft w:val="0"/>
                                          <w:marRight w:val="0"/>
                                          <w:marTop w:val="0"/>
                                          <w:marBottom w:val="0"/>
                                          <w:divBdr>
                                            <w:top w:val="none" w:sz="0" w:space="0" w:color="auto"/>
                                            <w:left w:val="none" w:sz="0" w:space="0" w:color="auto"/>
                                            <w:bottom w:val="none" w:sz="0" w:space="0" w:color="auto"/>
                                            <w:right w:val="none" w:sz="0" w:space="0" w:color="auto"/>
                                          </w:divBdr>
                                          <w:divsChild>
                                            <w:div w:id="210510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135068">
                                      <w:marLeft w:val="0"/>
                                      <w:marRight w:val="0"/>
                                      <w:marTop w:val="0"/>
                                      <w:marBottom w:val="0"/>
                                      <w:divBdr>
                                        <w:top w:val="none" w:sz="0" w:space="0" w:color="auto"/>
                                        <w:left w:val="none" w:sz="0" w:space="0" w:color="auto"/>
                                        <w:bottom w:val="none" w:sz="0" w:space="0" w:color="auto"/>
                                        <w:right w:val="none" w:sz="0" w:space="0" w:color="auto"/>
                                      </w:divBdr>
                                      <w:divsChild>
                                        <w:div w:id="108596815">
                                          <w:marLeft w:val="0"/>
                                          <w:marRight w:val="0"/>
                                          <w:marTop w:val="0"/>
                                          <w:marBottom w:val="0"/>
                                          <w:divBdr>
                                            <w:top w:val="none" w:sz="0" w:space="0" w:color="auto"/>
                                            <w:left w:val="none" w:sz="0" w:space="0" w:color="auto"/>
                                            <w:bottom w:val="none" w:sz="0" w:space="0" w:color="auto"/>
                                            <w:right w:val="none" w:sz="0" w:space="0" w:color="auto"/>
                                          </w:divBdr>
                                          <w:divsChild>
                                            <w:div w:id="126599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3306583">
                              <w:marLeft w:val="0"/>
                              <w:marRight w:val="0"/>
                              <w:marTop w:val="360"/>
                              <w:marBottom w:val="360"/>
                              <w:divBdr>
                                <w:top w:val="none" w:sz="0" w:space="0" w:color="auto"/>
                                <w:left w:val="none" w:sz="0" w:space="0" w:color="auto"/>
                                <w:bottom w:val="single" w:sz="6" w:space="0" w:color="DEDEDE"/>
                                <w:right w:val="none" w:sz="0" w:space="0" w:color="auto"/>
                              </w:divBdr>
                            </w:div>
                            <w:div w:id="814949873">
                              <w:marLeft w:val="0"/>
                              <w:marRight w:val="0"/>
                              <w:marTop w:val="0"/>
                              <w:marBottom w:val="0"/>
                              <w:divBdr>
                                <w:top w:val="none" w:sz="0" w:space="0" w:color="auto"/>
                                <w:left w:val="none" w:sz="0" w:space="0" w:color="auto"/>
                                <w:bottom w:val="none" w:sz="0" w:space="0" w:color="auto"/>
                                <w:right w:val="none" w:sz="0" w:space="0" w:color="auto"/>
                              </w:divBdr>
                              <w:divsChild>
                                <w:div w:id="542520802">
                                  <w:marLeft w:val="0"/>
                                  <w:marRight w:val="0"/>
                                  <w:marTop w:val="0"/>
                                  <w:marBottom w:val="144"/>
                                  <w:divBdr>
                                    <w:top w:val="none" w:sz="0" w:space="0" w:color="auto"/>
                                    <w:left w:val="none" w:sz="0" w:space="0" w:color="auto"/>
                                    <w:bottom w:val="single" w:sz="6" w:space="7" w:color="DEDEDE"/>
                                    <w:right w:val="none" w:sz="0" w:space="0" w:color="auto"/>
                                  </w:divBdr>
                                  <w:divsChild>
                                    <w:div w:id="734668293">
                                      <w:marLeft w:val="0"/>
                                      <w:marRight w:val="0"/>
                                      <w:marTop w:val="0"/>
                                      <w:marBottom w:val="0"/>
                                      <w:divBdr>
                                        <w:top w:val="none" w:sz="0" w:space="0" w:color="auto"/>
                                        <w:left w:val="none" w:sz="0" w:space="0" w:color="auto"/>
                                        <w:bottom w:val="none" w:sz="0" w:space="0" w:color="auto"/>
                                        <w:right w:val="none" w:sz="0" w:space="0" w:color="auto"/>
                                      </w:divBdr>
                                      <w:divsChild>
                                        <w:div w:id="473379738">
                                          <w:marLeft w:val="0"/>
                                          <w:marRight w:val="0"/>
                                          <w:marTop w:val="0"/>
                                          <w:marBottom w:val="0"/>
                                          <w:divBdr>
                                            <w:top w:val="none" w:sz="0" w:space="0" w:color="auto"/>
                                            <w:left w:val="none" w:sz="0" w:space="0" w:color="auto"/>
                                            <w:bottom w:val="none" w:sz="0" w:space="0" w:color="auto"/>
                                            <w:right w:val="none" w:sz="0" w:space="0" w:color="auto"/>
                                          </w:divBdr>
                                          <w:divsChild>
                                            <w:div w:id="178476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663123">
                                      <w:marLeft w:val="0"/>
                                      <w:marRight w:val="120"/>
                                      <w:marTop w:val="0"/>
                                      <w:marBottom w:val="0"/>
                                      <w:divBdr>
                                        <w:top w:val="single" w:sz="6" w:space="0" w:color="DEDEDE"/>
                                        <w:left w:val="single" w:sz="6" w:space="0" w:color="DEDEDE"/>
                                        <w:bottom w:val="single" w:sz="6" w:space="0" w:color="DEDEDE"/>
                                        <w:right w:val="single" w:sz="6" w:space="0" w:color="DEDEDE"/>
                                      </w:divBdr>
                                      <w:divsChild>
                                        <w:div w:id="129791907">
                                          <w:marLeft w:val="0"/>
                                          <w:marRight w:val="0"/>
                                          <w:marTop w:val="0"/>
                                          <w:marBottom w:val="0"/>
                                          <w:divBdr>
                                            <w:top w:val="none" w:sz="0" w:space="0" w:color="auto"/>
                                            <w:left w:val="none" w:sz="0" w:space="0" w:color="auto"/>
                                            <w:bottom w:val="none" w:sz="0" w:space="0" w:color="auto"/>
                                            <w:right w:val="none" w:sz="0" w:space="0" w:color="auto"/>
                                          </w:divBdr>
                                          <w:divsChild>
                                            <w:div w:id="103261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229353">
                              <w:marLeft w:val="0"/>
                              <w:marRight w:val="0"/>
                              <w:marTop w:val="0"/>
                              <w:marBottom w:val="0"/>
                              <w:divBdr>
                                <w:top w:val="none" w:sz="0" w:space="0" w:color="auto"/>
                                <w:left w:val="none" w:sz="0" w:space="0" w:color="auto"/>
                                <w:bottom w:val="none" w:sz="0" w:space="0" w:color="auto"/>
                                <w:right w:val="none" w:sz="0" w:space="0" w:color="auto"/>
                              </w:divBdr>
                              <w:divsChild>
                                <w:div w:id="697318505">
                                  <w:marLeft w:val="0"/>
                                  <w:marRight w:val="0"/>
                                  <w:marTop w:val="0"/>
                                  <w:marBottom w:val="144"/>
                                  <w:divBdr>
                                    <w:top w:val="none" w:sz="0" w:space="0" w:color="auto"/>
                                    <w:left w:val="none" w:sz="0" w:space="0" w:color="auto"/>
                                    <w:bottom w:val="none" w:sz="0" w:space="0" w:color="auto"/>
                                    <w:right w:val="none" w:sz="0" w:space="0" w:color="auto"/>
                                  </w:divBdr>
                                  <w:divsChild>
                                    <w:div w:id="603342509">
                                      <w:marLeft w:val="0"/>
                                      <w:marRight w:val="120"/>
                                      <w:marTop w:val="0"/>
                                      <w:marBottom w:val="0"/>
                                      <w:divBdr>
                                        <w:top w:val="single" w:sz="6" w:space="0" w:color="DEDEDE"/>
                                        <w:left w:val="single" w:sz="6" w:space="0" w:color="DEDEDE"/>
                                        <w:bottom w:val="single" w:sz="6" w:space="0" w:color="DEDEDE"/>
                                        <w:right w:val="single" w:sz="6" w:space="0" w:color="DEDEDE"/>
                                      </w:divBdr>
                                      <w:divsChild>
                                        <w:div w:id="1822841533">
                                          <w:marLeft w:val="0"/>
                                          <w:marRight w:val="0"/>
                                          <w:marTop w:val="0"/>
                                          <w:marBottom w:val="0"/>
                                          <w:divBdr>
                                            <w:top w:val="none" w:sz="0" w:space="0" w:color="auto"/>
                                            <w:left w:val="none" w:sz="0" w:space="0" w:color="auto"/>
                                            <w:bottom w:val="none" w:sz="0" w:space="0" w:color="auto"/>
                                            <w:right w:val="none" w:sz="0" w:space="0" w:color="auto"/>
                                          </w:divBdr>
                                          <w:divsChild>
                                            <w:div w:id="32670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700989">
                                      <w:marLeft w:val="0"/>
                                      <w:marRight w:val="0"/>
                                      <w:marTop w:val="0"/>
                                      <w:marBottom w:val="0"/>
                                      <w:divBdr>
                                        <w:top w:val="none" w:sz="0" w:space="0" w:color="auto"/>
                                        <w:left w:val="none" w:sz="0" w:space="0" w:color="auto"/>
                                        <w:bottom w:val="none" w:sz="0" w:space="0" w:color="auto"/>
                                        <w:right w:val="none" w:sz="0" w:space="0" w:color="auto"/>
                                      </w:divBdr>
                                      <w:divsChild>
                                        <w:div w:id="779640319">
                                          <w:marLeft w:val="0"/>
                                          <w:marRight w:val="0"/>
                                          <w:marTop w:val="0"/>
                                          <w:marBottom w:val="0"/>
                                          <w:divBdr>
                                            <w:top w:val="none" w:sz="0" w:space="0" w:color="auto"/>
                                            <w:left w:val="none" w:sz="0" w:space="0" w:color="auto"/>
                                            <w:bottom w:val="none" w:sz="0" w:space="0" w:color="auto"/>
                                            <w:right w:val="none" w:sz="0" w:space="0" w:color="auto"/>
                                          </w:divBdr>
                                          <w:divsChild>
                                            <w:div w:id="10951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8706151">
                              <w:marLeft w:val="0"/>
                              <w:marRight w:val="0"/>
                              <w:marTop w:val="0"/>
                              <w:marBottom w:val="0"/>
                              <w:divBdr>
                                <w:top w:val="none" w:sz="0" w:space="0" w:color="auto"/>
                                <w:left w:val="none" w:sz="0" w:space="0" w:color="auto"/>
                                <w:bottom w:val="none" w:sz="0" w:space="0" w:color="auto"/>
                                <w:right w:val="none" w:sz="0" w:space="0" w:color="auto"/>
                              </w:divBdr>
                              <w:divsChild>
                                <w:div w:id="1173910512">
                                  <w:marLeft w:val="0"/>
                                  <w:marRight w:val="0"/>
                                  <w:marTop w:val="0"/>
                                  <w:marBottom w:val="144"/>
                                  <w:divBdr>
                                    <w:top w:val="none" w:sz="0" w:space="0" w:color="auto"/>
                                    <w:left w:val="none" w:sz="0" w:space="0" w:color="auto"/>
                                    <w:bottom w:val="single" w:sz="6" w:space="7" w:color="DEDEDE"/>
                                    <w:right w:val="none" w:sz="0" w:space="0" w:color="auto"/>
                                  </w:divBdr>
                                  <w:divsChild>
                                    <w:div w:id="1334796410">
                                      <w:marLeft w:val="0"/>
                                      <w:marRight w:val="0"/>
                                      <w:marTop w:val="0"/>
                                      <w:marBottom w:val="0"/>
                                      <w:divBdr>
                                        <w:top w:val="none" w:sz="0" w:space="0" w:color="auto"/>
                                        <w:left w:val="none" w:sz="0" w:space="0" w:color="auto"/>
                                        <w:bottom w:val="none" w:sz="0" w:space="0" w:color="auto"/>
                                        <w:right w:val="none" w:sz="0" w:space="0" w:color="auto"/>
                                      </w:divBdr>
                                      <w:divsChild>
                                        <w:div w:id="287128125">
                                          <w:marLeft w:val="0"/>
                                          <w:marRight w:val="0"/>
                                          <w:marTop w:val="0"/>
                                          <w:marBottom w:val="0"/>
                                          <w:divBdr>
                                            <w:top w:val="none" w:sz="0" w:space="0" w:color="auto"/>
                                            <w:left w:val="none" w:sz="0" w:space="0" w:color="auto"/>
                                            <w:bottom w:val="none" w:sz="0" w:space="0" w:color="auto"/>
                                            <w:right w:val="none" w:sz="0" w:space="0" w:color="auto"/>
                                          </w:divBdr>
                                          <w:divsChild>
                                            <w:div w:id="96319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022801">
                                      <w:marLeft w:val="0"/>
                                      <w:marRight w:val="120"/>
                                      <w:marTop w:val="0"/>
                                      <w:marBottom w:val="0"/>
                                      <w:divBdr>
                                        <w:top w:val="single" w:sz="6" w:space="0" w:color="DEDEDE"/>
                                        <w:left w:val="single" w:sz="6" w:space="0" w:color="DEDEDE"/>
                                        <w:bottom w:val="single" w:sz="6" w:space="0" w:color="DEDEDE"/>
                                        <w:right w:val="single" w:sz="6" w:space="0" w:color="DEDEDE"/>
                                      </w:divBdr>
                                      <w:divsChild>
                                        <w:div w:id="1207257963">
                                          <w:marLeft w:val="0"/>
                                          <w:marRight w:val="0"/>
                                          <w:marTop w:val="0"/>
                                          <w:marBottom w:val="0"/>
                                          <w:divBdr>
                                            <w:top w:val="none" w:sz="0" w:space="0" w:color="auto"/>
                                            <w:left w:val="none" w:sz="0" w:space="0" w:color="auto"/>
                                            <w:bottom w:val="none" w:sz="0" w:space="0" w:color="auto"/>
                                            <w:right w:val="none" w:sz="0" w:space="0" w:color="auto"/>
                                          </w:divBdr>
                                          <w:divsChild>
                                            <w:div w:id="189551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4639901">
                              <w:marLeft w:val="0"/>
                              <w:marRight w:val="0"/>
                              <w:marTop w:val="0"/>
                              <w:marBottom w:val="0"/>
                              <w:divBdr>
                                <w:top w:val="none" w:sz="0" w:space="0" w:color="auto"/>
                                <w:left w:val="none" w:sz="0" w:space="0" w:color="auto"/>
                                <w:bottom w:val="none" w:sz="0" w:space="0" w:color="auto"/>
                                <w:right w:val="none" w:sz="0" w:space="0" w:color="auto"/>
                              </w:divBdr>
                              <w:divsChild>
                                <w:div w:id="1847943331">
                                  <w:marLeft w:val="0"/>
                                  <w:marRight w:val="0"/>
                                  <w:marTop w:val="0"/>
                                  <w:marBottom w:val="144"/>
                                  <w:divBdr>
                                    <w:top w:val="none" w:sz="0" w:space="0" w:color="auto"/>
                                    <w:left w:val="none" w:sz="0" w:space="0" w:color="auto"/>
                                    <w:bottom w:val="single" w:sz="6" w:space="7" w:color="DEDEDE"/>
                                    <w:right w:val="none" w:sz="0" w:space="0" w:color="auto"/>
                                  </w:divBdr>
                                  <w:divsChild>
                                    <w:div w:id="775321930">
                                      <w:marLeft w:val="0"/>
                                      <w:marRight w:val="120"/>
                                      <w:marTop w:val="0"/>
                                      <w:marBottom w:val="0"/>
                                      <w:divBdr>
                                        <w:top w:val="single" w:sz="6" w:space="0" w:color="DEDEDE"/>
                                        <w:left w:val="single" w:sz="6" w:space="0" w:color="DEDEDE"/>
                                        <w:bottom w:val="single" w:sz="6" w:space="0" w:color="DEDEDE"/>
                                        <w:right w:val="single" w:sz="6" w:space="0" w:color="DEDEDE"/>
                                      </w:divBdr>
                                      <w:divsChild>
                                        <w:div w:id="809128200">
                                          <w:marLeft w:val="0"/>
                                          <w:marRight w:val="0"/>
                                          <w:marTop w:val="0"/>
                                          <w:marBottom w:val="0"/>
                                          <w:divBdr>
                                            <w:top w:val="none" w:sz="0" w:space="0" w:color="auto"/>
                                            <w:left w:val="none" w:sz="0" w:space="0" w:color="auto"/>
                                            <w:bottom w:val="none" w:sz="0" w:space="0" w:color="auto"/>
                                            <w:right w:val="none" w:sz="0" w:space="0" w:color="auto"/>
                                          </w:divBdr>
                                          <w:divsChild>
                                            <w:div w:id="18417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220220">
                                      <w:marLeft w:val="0"/>
                                      <w:marRight w:val="0"/>
                                      <w:marTop w:val="0"/>
                                      <w:marBottom w:val="0"/>
                                      <w:divBdr>
                                        <w:top w:val="none" w:sz="0" w:space="0" w:color="auto"/>
                                        <w:left w:val="none" w:sz="0" w:space="0" w:color="auto"/>
                                        <w:bottom w:val="none" w:sz="0" w:space="0" w:color="auto"/>
                                        <w:right w:val="none" w:sz="0" w:space="0" w:color="auto"/>
                                      </w:divBdr>
                                      <w:divsChild>
                                        <w:div w:id="1922907929">
                                          <w:marLeft w:val="0"/>
                                          <w:marRight w:val="0"/>
                                          <w:marTop w:val="0"/>
                                          <w:marBottom w:val="0"/>
                                          <w:divBdr>
                                            <w:top w:val="none" w:sz="0" w:space="0" w:color="auto"/>
                                            <w:left w:val="none" w:sz="0" w:space="0" w:color="auto"/>
                                            <w:bottom w:val="none" w:sz="0" w:space="0" w:color="auto"/>
                                            <w:right w:val="none" w:sz="0" w:space="0" w:color="auto"/>
                                          </w:divBdr>
                                          <w:divsChild>
                                            <w:div w:id="124055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130709">
                      <w:marLeft w:val="0"/>
                      <w:marRight w:val="0"/>
                      <w:marTop w:val="0"/>
                      <w:marBottom w:val="240"/>
                      <w:divBdr>
                        <w:top w:val="single" w:sz="6" w:space="0" w:color="DEDEDE"/>
                        <w:left w:val="single" w:sz="6" w:space="0" w:color="DEDEDE"/>
                        <w:bottom w:val="single" w:sz="6" w:space="0" w:color="DEDEDE"/>
                        <w:right w:val="single" w:sz="6" w:space="0" w:color="DEDEDE"/>
                      </w:divBdr>
                      <w:divsChild>
                        <w:div w:id="828324861">
                          <w:marLeft w:val="0"/>
                          <w:marRight w:val="0"/>
                          <w:marTop w:val="0"/>
                          <w:marBottom w:val="0"/>
                          <w:divBdr>
                            <w:top w:val="none" w:sz="0" w:space="0" w:color="auto"/>
                            <w:left w:val="none" w:sz="0" w:space="0" w:color="auto"/>
                            <w:bottom w:val="none" w:sz="0" w:space="0" w:color="auto"/>
                            <w:right w:val="none" w:sz="0" w:space="0" w:color="auto"/>
                          </w:divBdr>
                          <w:divsChild>
                            <w:div w:id="212862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153348">
                  <w:marLeft w:val="0"/>
                  <w:marRight w:val="0"/>
                  <w:marTop w:val="0"/>
                  <w:marBottom w:val="0"/>
                  <w:divBdr>
                    <w:top w:val="none" w:sz="0" w:space="0" w:color="auto"/>
                    <w:left w:val="none" w:sz="0" w:space="0" w:color="auto"/>
                    <w:bottom w:val="none" w:sz="0" w:space="0" w:color="auto"/>
                    <w:right w:val="none" w:sz="0" w:space="0" w:color="auto"/>
                  </w:divBdr>
                  <w:divsChild>
                    <w:div w:id="763068266">
                      <w:marLeft w:val="0"/>
                      <w:marRight w:val="0"/>
                      <w:marTop w:val="0"/>
                      <w:marBottom w:val="0"/>
                      <w:divBdr>
                        <w:top w:val="none" w:sz="0" w:space="0" w:color="auto"/>
                        <w:left w:val="none" w:sz="0" w:space="0" w:color="auto"/>
                        <w:bottom w:val="none" w:sz="0" w:space="0" w:color="auto"/>
                        <w:right w:val="none" w:sz="0" w:space="0" w:color="auto"/>
                      </w:divBdr>
                      <w:divsChild>
                        <w:div w:id="805778467">
                          <w:marLeft w:val="0"/>
                          <w:marRight w:val="0"/>
                          <w:marTop w:val="0"/>
                          <w:marBottom w:val="0"/>
                          <w:divBdr>
                            <w:top w:val="none" w:sz="0" w:space="0" w:color="auto"/>
                            <w:left w:val="none" w:sz="0" w:space="0" w:color="auto"/>
                            <w:bottom w:val="none" w:sz="0" w:space="0" w:color="auto"/>
                            <w:right w:val="none" w:sz="0" w:space="0" w:color="auto"/>
                          </w:divBdr>
                          <w:divsChild>
                            <w:div w:id="596059453">
                              <w:marLeft w:val="0"/>
                              <w:marRight w:val="0"/>
                              <w:marTop w:val="0"/>
                              <w:marBottom w:val="0"/>
                              <w:divBdr>
                                <w:top w:val="none" w:sz="0" w:space="0" w:color="auto"/>
                                <w:left w:val="none" w:sz="0" w:space="0" w:color="auto"/>
                                <w:bottom w:val="none" w:sz="0" w:space="0" w:color="auto"/>
                                <w:right w:val="none" w:sz="0" w:space="0" w:color="auto"/>
                              </w:divBdr>
                              <w:divsChild>
                                <w:div w:id="167445652">
                                  <w:marLeft w:val="0"/>
                                  <w:marRight w:val="0"/>
                                  <w:marTop w:val="0"/>
                                  <w:marBottom w:val="0"/>
                                  <w:divBdr>
                                    <w:top w:val="single" w:sz="6" w:space="13" w:color="DEDEDE"/>
                                    <w:left w:val="single" w:sz="6" w:space="13" w:color="DEDEDE"/>
                                    <w:bottom w:val="single" w:sz="6" w:space="0" w:color="DEDEDE"/>
                                    <w:right w:val="single" w:sz="6" w:space="13" w:color="DEDEDE"/>
                                  </w:divBdr>
                                  <w:divsChild>
                                    <w:div w:id="174656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605956">
                      <w:marLeft w:val="0"/>
                      <w:marRight w:val="0"/>
                      <w:marTop w:val="0"/>
                      <w:marBottom w:val="0"/>
                      <w:divBdr>
                        <w:top w:val="none" w:sz="0" w:space="0" w:color="auto"/>
                        <w:left w:val="none" w:sz="0" w:space="0" w:color="auto"/>
                        <w:bottom w:val="none" w:sz="0" w:space="0" w:color="auto"/>
                        <w:right w:val="none" w:sz="0" w:space="0" w:color="auto"/>
                      </w:divBdr>
                      <w:divsChild>
                        <w:div w:id="270861234">
                          <w:marLeft w:val="0"/>
                          <w:marRight w:val="0"/>
                          <w:marTop w:val="0"/>
                          <w:marBottom w:val="0"/>
                          <w:divBdr>
                            <w:top w:val="none" w:sz="0" w:space="0" w:color="auto"/>
                            <w:left w:val="none" w:sz="0" w:space="0" w:color="auto"/>
                            <w:bottom w:val="none" w:sz="0" w:space="0" w:color="auto"/>
                            <w:right w:val="none" w:sz="0" w:space="0" w:color="auto"/>
                          </w:divBdr>
                          <w:divsChild>
                            <w:div w:id="723795829">
                              <w:marLeft w:val="0"/>
                              <w:marRight w:val="0"/>
                              <w:marTop w:val="0"/>
                              <w:marBottom w:val="0"/>
                              <w:divBdr>
                                <w:top w:val="none" w:sz="0" w:space="0" w:color="auto"/>
                                <w:left w:val="none" w:sz="0" w:space="0" w:color="auto"/>
                                <w:bottom w:val="none" w:sz="0" w:space="0" w:color="auto"/>
                                <w:right w:val="none" w:sz="0" w:space="0" w:color="auto"/>
                              </w:divBdr>
                              <w:divsChild>
                                <w:div w:id="1651011483">
                                  <w:marLeft w:val="0"/>
                                  <w:marRight w:val="0"/>
                                  <w:marTop w:val="0"/>
                                  <w:marBottom w:val="0"/>
                                  <w:divBdr>
                                    <w:top w:val="none" w:sz="0" w:space="0" w:color="auto"/>
                                    <w:left w:val="none" w:sz="0" w:space="0" w:color="auto"/>
                                    <w:bottom w:val="none" w:sz="0" w:space="0" w:color="auto"/>
                                    <w:right w:val="none" w:sz="0" w:space="0" w:color="auto"/>
                                  </w:divBdr>
                                </w:div>
                              </w:divsChild>
                            </w:div>
                            <w:div w:id="2130010818">
                              <w:marLeft w:val="0"/>
                              <w:marRight w:val="0"/>
                              <w:marTop w:val="0"/>
                              <w:marBottom w:val="0"/>
                              <w:divBdr>
                                <w:top w:val="none" w:sz="0" w:space="0" w:color="auto"/>
                                <w:left w:val="none" w:sz="0" w:space="0" w:color="auto"/>
                                <w:bottom w:val="none" w:sz="0" w:space="0" w:color="auto"/>
                                <w:right w:val="none" w:sz="0" w:space="0" w:color="auto"/>
                              </w:divBdr>
                              <w:divsChild>
                                <w:div w:id="1107385354">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2114936713">
                      <w:marLeft w:val="0"/>
                      <w:marRight w:val="0"/>
                      <w:marTop w:val="0"/>
                      <w:marBottom w:val="0"/>
                      <w:divBdr>
                        <w:top w:val="none" w:sz="0" w:space="0" w:color="auto"/>
                        <w:left w:val="none" w:sz="0" w:space="0" w:color="auto"/>
                        <w:bottom w:val="none" w:sz="0" w:space="0" w:color="auto"/>
                        <w:right w:val="none" w:sz="0" w:space="0" w:color="auto"/>
                      </w:divBdr>
                      <w:divsChild>
                        <w:div w:id="159199429">
                          <w:marLeft w:val="0"/>
                          <w:marRight w:val="0"/>
                          <w:marTop w:val="240"/>
                          <w:marBottom w:val="240"/>
                          <w:divBdr>
                            <w:top w:val="single" w:sz="6" w:space="0" w:color="DEDEDE"/>
                            <w:left w:val="single" w:sz="6" w:space="0" w:color="DEDEDE"/>
                            <w:bottom w:val="single" w:sz="6" w:space="0" w:color="DEDEDE"/>
                            <w:right w:val="single" w:sz="6" w:space="0" w:color="DEDEDE"/>
                          </w:divBdr>
                          <w:divsChild>
                            <w:div w:id="861473161">
                              <w:marLeft w:val="0"/>
                              <w:marRight w:val="0"/>
                              <w:marTop w:val="0"/>
                              <w:marBottom w:val="0"/>
                              <w:divBdr>
                                <w:top w:val="none" w:sz="0" w:space="0" w:color="auto"/>
                                <w:left w:val="none" w:sz="0" w:space="0" w:color="auto"/>
                                <w:bottom w:val="none" w:sz="0" w:space="0" w:color="auto"/>
                                <w:right w:val="none" w:sz="0" w:space="0" w:color="auto"/>
                              </w:divBdr>
                              <w:divsChild>
                                <w:div w:id="1338384157">
                                  <w:marLeft w:val="0"/>
                                  <w:marRight w:val="0"/>
                                  <w:marTop w:val="0"/>
                                  <w:marBottom w:val="0"/>
                                  <w:divBdr>
                                    <w:top w:val="none" w:sz="0" w:space="0" w:color="auto"/>
                                    <w:left w:val="none" w:sz="0" w:space="0" w:color="auto"/>
                                    <w:bottom w:val="none" w:sz="0" w:space="0" w:color="auto"/>
                                    <w:right w:val="none" w:sz="0" w:space="0" w:color="auto"/>
                                  </w:divBdr>
                                  <w:divsChild>
                                    <w:div w:id="942498251">
                                      <w:marLeft w:val="0"/>
                                      <w:marRight w:val="0"/>
                                      <w:marTop w:val="0"/>
                                      <w:marBottom w:val="0"/>
                                      <w:divBdr>
                                        <w:top w:val="none" w:sz="0" w:space="0" w:color="auto"/>
                                        <w:left w:val="none" w:sz="0" w:space="0" w:color="auto"/>
                                        <w:bottom w:val="none" w:sz="0" w:space="0" w:color="auto"/>
                                        <w:right w:val="none" w:sz="0" w:space="0" w:color="auto"/>
                                      </w:divBdr>
                                      <w:divsChild>
                                        <w:div w:id="1677809708">
                                          <w:marLeft w:val="0"/>
                                          <w:marRight w:val="0"/>
                                          <w:marTop w:val="0"/>
                                          <w:marBottom w:val="0"/>
                                          <w:divBdr>
                                            <w:top w:val="none" w:sz="0" w:space="0" w:color="auto"/>
                                            <w:left w:val="none" w:sz="0" w:space="0" w:color="auto"/>
                                            <w:bottom w:val="single" w:sz="6" w:space="0" w:color="DEDEDE"/>
                                            <w:right w:val="none" w:sz="0" w:space="0" w:color="auto"/>
                                          </w:divBdr>
                                          <w:divsChild>
                                            <w:div w:id="852260751">
                                              <w:marLeft w:val="0"/>
                                              <w:marRight w:val="0"/>
                                              <w:marTop w:val="0"/>
                                              <w:marBottom w:val="0"/>
                                              <w:divBdr>
                                                <w:top w:val="none" w:sz="0" w:space="0" w:color="auto"/>
                                                <w:left w:val="none" w:sz="0" w:space="0" w:color="auto"/>
                                                <w:bottom w:val="none" w:sz="0" w:space="0" w:color="auto"/>
                                                <w:right w:val="none" w:sz="0" w:space="0" w:color="auto"/>
                                              </w:divBdr>
                                              <w:divsChild>
                                                <w:div w:id="2464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6753105">
                              <w:marLeft w:val="0"/>
                              <w:marRight w:val="0"/>
                              <w:marTop w:val="0"/>
                              <w:marBottom w:val="0"/>
                              <w:divBdr>
                                <w:top w:val="none" w:sz="0" w:space="0" w:color="auto"/>
                                <w:left w:val="none" w:sz="0" w:space="0" w:color="auto"/>
                                <w:bottom w:val="single" w:sz="6" w:space="12" w:color="DEDEDE"/>
                                <w:right w:val="none" w:sz="0" w:space="0" w:color="auto"/>
                              </w:divBdr>
                              <w:divsChild>
                                <w:div w:id="315307788">
                                  <w:marLeft w:val="0"/>
                                  <w:marRight w:val="0"/>
                                  <w:marTop w:val="0"/>
                                  <w:marBottom w:val="0"/>
                                  <w:divBdr>
                                    <w:top w:val="none" w:sz="0" w:space="0" w:color="auto"/>
                                    <w:left w:val="none" w:sz="0" w:space="0" w:color="auto"/>
                                    <w:bottom w:val="none" w:sz="0" w:space="0" w:color="auto"/>
                                    <w:right w:val="none" w:sz="0" w:space="0" w:color="auto"/>
                                  </w:divBdr>
                                  <w:divsChild>
                                    <w:div w:id="920867589">
                                      <w:marLeft w:val="0"/>
                                      <w:marRight w:val="0"/>
                                      <w:marTop w:val="0"/>
                                      <w:marBottom w:val="0"/>
                                      <w:divBdr>
                                        <w:top w:val="none" w:sz="0" w:space="0" w:color="auto"/>
                                        <w:left w:val="none" w:sz="0" w:space="0" w:color="auto"/>
                                        <w:bottom w:val="none" w:sz="0" w:space="0" w:color="auto"/>
                                        <w:right w:val="none" w:sz="0" w:space="0" w:color="auto"/>
                                      </w:divBdr>
                                      <w:divsChild>
                                        <w:div w:id="198006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257847">
                                  <w:marLeft w:val="0"/>
                                  <w:marRight w:val="0"/>
                                  <w:marTop w:val="0"/>
                                  <w:marBottom w:val="0"/>
                                  <w:divBdr>
                                    <w:top w:val="none" w:sz="0" w:space="0" w:color="auto"/>
                                    <w:left w:val="none" w:sz="0" w:space="0" w:color="auto"/>
                                    <w:bottom w:val="none" w:sz="0" w:space="0" w:color="auto"/>
                                    <w:right w:val="none" w:sz="0" w:space="0" w:color="auto"/>
                                  </w:divBdr>
                                  <w:divsChild>
                                    <w:div w:id="1356075260">
                                      <w:marLeft w:val="0"/>
                                      <w:marRight w:val="0"/>
                                      <w:marTop w:val="0"/>
                                      <w:marBottom w:val="0"/>
                                      <w:divBdr>
                                        <w:top w:val="none" w:sz="0" w:space="0" w:color="auto"/>
                                        <w:left w:val="none" w:sz="0" w:space="0" w:color="auto"/>
                                        <w:bottom w:val="none" w:sz="0" w:space="0" w:color="auto"/>
                                        <w:right w:val="none" w:sz="0" w:space="0" w:color="auto"/>
                                      </w:divBdr>
                                      <w:divsChild>
                                        <w:div w:id="134809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800401">
                              <w:marLeft w:val="0"/>
                              <w:marRight w:val="0"/>
                              <w:marTop w:val="0"/>
                              <w:marBottom w:val="0"/>
                              <w:divBdr>
                                <w:top w:val="none" w:sz="0" w:space="0" w:color="auto"/>
                                <w:left w:val="none" w:sz="0" w:space="0" w:color="auto"/>
                                <w:bottom w:val="none" w:sz="0" w:space="0" w:color="auto"/>
                                <w:right w:val="none" w:sz="0" w:space="0" w:color="auto"/>
                              </w:divBdr>
                              <w:divsChild>
                                <w:div w:id="14889666">
                                  <w:marLeft w:val="0"/>
                                  <w:marRight w:val="0"/>
                                  <w:marTop w:val="0"/>
                                  <w:marBottom w:val="600"/>
                                  <w:divBdr>
                                    <w:top w:val="none" w:sz="0" w:space="0" w:color="auto"/>
                                    <w:left w:val="none" w:sz="0" w:space="0" w:color="auto"/>
                                    <w:bottom w:val="none" w:sz="0" w:space="0" w:color="auto"/>
                                    <w:right w:val="none" w:sz="0" w:space="0" w:color="auto"/>
                                  </w:divBdr>
                                  <w:divsChild>
                                    <w:div w:id="498926171">
                                      <w:marLeft w:val="0"/>
                                      <w:marRight w:val="0"/>
                                      <w:marTop w:val="480"/>
                                      <w:marBottom w:val="0"/>
                                      <w:divBdr>
                                        <w:top w:val="none" w:sz="0" w:space="0" w:color="auto"/>
                                        <w:left w:val="none" w:sz="0" w:space="0" w:color="auto"/>
                                        <w:bottom w:val="none" w:sz="0" w:space="0" w:color="auto"/>
                                        <w:right w:val="none" w:sz="0" w:space="0" w:color="auto"/>
                                      </w:divBdr>
                                      <w:divsChild>
                                        <w:div w:id="1590964568">
                                          <w:marLeft w:val="888"/>
                                          <w:marRight w:val="888"/>
                                          <w:marTop w:val="0"/>
                                          <w:marBottom w:val="0"/>
                                          <w:divBdr>
                                            <w:top w:val="none" w:sz="0" w:space="0" w:color="auto"/>
                                            <w:left w:val="none" w:sz="0" w:space="0" w:color="auto"/>
                                            <w:bottom w:val="none" w:sz="0" w:space="0" w:color="auto"/>
                                            <w:right w:val="none" w:sz="0" w:space="0" w:color="auto"/>
                                          </w:divBdr>
                                          <w:divsChild>
                                            <w:div w:id="120124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871954">
                                      <w:marLeft w:val="0"/>
                                      <w:marRight w:val="0"/>
                                      <w:marTop w:val="0"/>
                                      <w:marBottom w:val="0"/>
                                      <w:divBdr>
                                        <w:top w:val="none" w:sz="0" w:space="0" w:color="auto"/>
                                        <w:left w:val="none" w:sz="0" w:space="0" w:color="auto"/>
                                        <w:bottom w:val="none" w:sz="0" w:space="0" w:color="auto"/>
                                        <w:right w:val="none" w:sz="0" w:space="0" w:color="auto"/>
                                      </w:divBdr>
                                      <w:divsChild>
                                        <w:div w:id="571046667">
                                          <w:marLeft w:val="0"/>
                                          <w:marRight w:val="0"/>
                                          <w:marTop w:val="240"/>
                                          <w:marBottom w:val="240"/>
                                          <w:divBdr>
                                            <w:top w:val="none" w:sz="0" w:space="0" w:color="auto"/>
                                            <w:left w:val="none" w:sz="0" w:space="0" w:color="auto"/>
                                            <w:bottom w:val="none" w:sz="0" w:space="0" w:color="auto"/>
                                            <w:right w:val="none" w:sz="0" w:space="0" w:color="auto"/>
                                          </w:divBdr>
                                          <w:divsChild>
                                            <w:div w:id="2032566092">
                                              <w:marLeft w:val="0"/>
                                              <w:marRight w:val="0"/>
                                              <w:marTop w:val="0"/>
                                              <w:marBottom w:val="0"/>
                                              <w:divBdr>
                                                <w:top w:val="none" w:sz="0" w:space="0" w:color="auto"/>
                                                <w:left w:val="none" w:sz="0" w:space="0" w:color="auto"/>
                                                <w:bottom w:val="none" w:sz="0" w:space="0" w:color="auto"/>
                                                <w:right w:val="none" w:sz="0" w:space="0" w:color="auto"/>
                                              </w:divBdr>
                                              <w:divsChild>
                                                <w:div w:id="1203901691">
                                                  <w:marLeft w:val="0"/>
                                                  <w:marRight w:val="0"/>
                                                  <w:marTop w:val="0"/>
                                                  <w:marBottom w:val="0"/>
                                                  <w:divBdr>
                                                    <w:top w:val="none" w:sz="0" w:space="0" w:color="auto"/>
                                                    <w:left w:val="none" w:sz="0" w:space="0" w:color="auto"/>
                                                    <w:bottom w:val="none" w:sz="0" w:space="0" w:color="auto"/>
                                                    <w:right w:val="none" w:sz="0" w:space="0" w:color="auto"/>
                                                  </w:divBdr>
                                                  <w:divsChild>
                                                    <w:div w:id="1501193875">
                                                      <w:marLeft w:val="0"/>
                                                      <w:marRight w:val="0"/>
                                                      <w:marTop w:val="0"/>
                                                      <w:marBottom w:val="0"/>
                                                      <w:divBdr>
                                                        <w:top w:val="none" w:sz="0" w:space="0" w:color="auto"/>
                                                        <w:left w:val="none" w:sz="0" w:space="0" w:color="auto"/>
                                                        <w:bottom w:val="none" w:sz="0" w:space="0" w:color="auto"/>
                                                        <w:right w:val="none" w:sz="0" w:space="0" w:color="auto"/>
                                                      </w:divBdr>
                                                      <w:divsChild>
                                                        <w:div w:id="1335953688">
                                                          <w:marLeft w:val="888"/>
                                                          <w:marRight w:val="888"/>
                                                          <w:marTop w:val="0"/>
                                                          <w:marBottom w:val="0"/>
                                                          <w:divBdr>
                                                            <w:top w:val="none" w:sz="0" w:space="0" w:color="auto"/>
                                                            <w:left w:val="none" w:sz="0" w:space="0" w:color="auto"/>
                                                            <w:bottom w:val="none" w:sz="0" w:space="0" w:color="auto"/>
                                                            <w:right w:val="none" w:sz="0" w:space="0" w:color="auto"/>
                                                          </w:divBdr>
                                                          <w:divsChild>
                                                            <w:div w:id="51558083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412896897">
                                          <w:marLeft w:val="0"/>
                                          <w:marRight w:val="0"/>
                                          <w:marTop w:val="480"/>
                                          <w:marBottom w:val="0"/>
                                          <w:divBdr>
                                            <w:top w:val="none" w:sz="0" w:space="0" w:color="auto"/>
                                            <w:left w:val="none" w:sz="0" w:space="0" w:color="auto"/>
                                            <w:bottom w:val="none" w:sz="0" w:space="0" w:color="auto"/>
                                            <w:right w:val="none" w:sz="0" w:space="0" w:color="auto"/>
                                          </w:divBdr>
                                          <w:divsChild>
                                            <w:div w:id="43985458">
                                              <w:marLeft w:val="888"/>
                                              <w:marRight w:val="888"/>
                                              <w:marTop w:val="0"/>
                                              <w:marBottom w:val="0"/>
                                              <w:divBdr>
                                                <w:top w:val="none" w:sz="0" w:space="0" w:color="auto"/>
                                                <w:left w:val="none" w:sz="0" w:space="0" w:color="auto"/>
                                                <w:bottom w:val="none" w:sz="0" w:space="0" w:color="auto"/>
                                                <w:right w:val="none" w:sz="0" w:space="0" w:color="auto"/>
                                              </w:divBdr>
                                              <w:divsChild>
                                                <w:div w:id="144029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2650447">
                                  <w:marLeft w:val="888"/>
                                  <w:marRight w:val="888"/>
                                  <w:marTop w:val="240"/>
                                  <w:marBottom w:val="0"/>
                                  <w:divBdr>
                                    <w:top w:val="none" w:sz="0" w:space="0" w:color="auto"/>
                                    <w:left w:val="none" w:sz="0" w:space="0" w:color="auto"/>
                                    <w:bottom w:val="none" w:sz="0" w:space="0" w:color="auto"/>
                                    <w:right w:val="none" w:sz="0" w:space="0" w:color="auto"/>
                                  </w:divBdr>
                                  <w:divsChild>
                                    <w:div w:id="848643578">
                                      <w:marLeft w:val="0"/>
                                      <w:marRight w:val="0"/>
                                      <w:marTop w:val="0"/>
                                      <w:marBottom w:val="0"/>
                                      <w:divBdr>
                                        <w:top w:val="none" w:sz="0" w:space="0" w:color="auto"/>
                                        <w:left w:val="none" w:sz="0" w:space="0" w:color="auto"/>
                                        <w:bottom w:val="none" w:sz="0" w:space="0" w:color="auto"/>
                                        <w:right w:val="none" w:sz="0" w:space="0" w:color="auto"/>
                                      </w:divBdr>
                                      <w:divsChild>
                                        <w:div w:id="8430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945360">
                                  <w:marLeft w:val="888"/>
                                  <w:marRight w:val="888"/>
                                  <w:marTop w:val="720"/>
                                  <w:marBottom w:val="0"/>
                                  <w:divBdr>
                                    <w:top w:val="none" w:sz="0" w:space="0" w:color="auto"/>
                                    <w:left w:val="none" w:sz="0" w:space="0" w:color="auto"/>
                                    <w:bottom w:val="none" w:sz="0" w:space="0" w:color="auto"/>
                                    <w:right w:val="none" w:sz="0" w:space="0" w:color="auto"/>
                                  </w:divBdr>
                                  <w:divsChild>
                                    <w:div w:id="1029262354">
                                      <w:marLeft w:val="0"/>
                                      <w:marRight w:val="0"/>
                                      <w:marTop w:val="0"/>
                                      <w:marBottom w:val="0"/>
                                      <w:divBdr>
                                        <w:top w:val="none" w:sz="0" w:space="0" w:color="auto"/>
                                        <w:left w:val="none" w:sz="0" w:space="0" w:color="auto"/>
                                        <w:bottom w:val="none" w:sz="0" w:space="0" w:color="auto"/>
                                        <w:right w:val="none" w:sz="0" w:space="0" w:color="auto"/>
                                      </w:divBdr>
                                      <w:divsChild>
                                        <w:div w:id="130183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305506">
                                  <w:marLeft w:val="0"/>
                                  <w:marRight w:val="0"/>
                                  <w:marTop w:val="240"/>
                                  <w:marBottom w:val="0"/>
                                  <w:divBdr>
                                    <w:top w:val="none" w:sz="0" w:space="0" w:color="auto"/>
                                    <w:left w:val="none" w:sz="0" w:space="0" w:color="auto"/>
                                    <w:bottom w:val="none" w:sz="0" w:space="0" w:color="auto"/>
                                    <w:right w:val="none" w:sz="0" w:space="0" w:color="auto"/>
                                  </w:divBdr>
                                  <w:divsChild>
                                    <w:div w:id="707334408">
                                      <w:marLeft w:val="0"/>
                                      <w:marRight w:val="0"/>
                                      <w:marTop w:val="0"/>
                                      <w:marBottom w:val="0"/>
                                      <w:divBdr>
                                        <w:top w:val="none" w:sz="0" w:space="0" w:color="auto"/>
                                        <w:left w:val="none" w:sz="0" w:space="0" w:color="auto"/>
                                        <w:bottom w:val="none" w:sz="0" w:space="0" w:color="auto"/>
                                        <w:right w:val="none" w:sz="0" w:space="0" w:color="auto"/>
                                      </w:divBdr>
                                      <w:divsChild>
                                        <w:div w:id="1240139487">
                                          <w:marLeft w:val="0"/>
                                          <w:marRight w:val="0"/>
                                          <w:marTop w:val="0"/>
                                          <w:marBottom w:val="0"/>
                                          <w:divBdr>
                                            <w:top w:val="none" w:sz="0" w:space="0" w:color="auto"/>
                                            <w:left w:val="none" w:sz="0" w:space="0" w:color="auto"/>
                                            <w:bottom w:val="none" w:sz="0" w:space="0" w:color="auto"/>
                                            <w:right w:val="none" w:sz="0" w:space="0" w:color="auto"/>
                                          </w:divBdr>
                                          <w:divsChild>
                                            <w:div w:id="409498380">
                                              <w:marLeft w:val="0"/>
                                              <w:marRight w:val="120"/>
                                              <w:marTop w:val="0"/>
                                              <w:marBottom w:val="120"/>
                                              <w:divBdr>
                                                <w:top w:val="none" w:sz="0" w:space="0" w:color="auto"/>
                                                <w:left w:val="none" w:sz="0" w:space="0" w:color="auto"/>
                                                <w:bottom w:val="none" w:sz="0" w:space="0" w:color="auto"/>
                                                <w:right w:val="dotted" w:sz="6" w:space="6" w:color="000000"/>
                                              </w:divBdr>
                                            </w:div>
                                            <w:div w:id="780803102">
                                              <w:marLeft w:val="0"/>
                                              <w:marRight w:val="0"/>
                                              <w:marTop w:val="0"/>
                                              <w:marBottom w:val="120"/>
                                              <w:divBdr>
                                                <w:top w:val="none" w:sz="0" w:space="0" w:color="auto"/>
                                                <w:left w:val="none" w:sz="0" w:space="0" w:color="auto"/>
                                                <w:bottom w:val="none" w:sz="0" w:space="0" w:color="auto"/>
                                                <w:right w:val="none" w:sz="0" w:space="0" w:color="auto"/>
                                              </w:divBdr>
                                            </w:div>
                                            <w:div w:id="2145855508">
                                              <w:marLeft w:val="0"/>
                                              <w:marRight w:val="120"/>
                                              <w:marTop w:val="0"/>
                                              <w:marBottom w:val="120"/>
                                              <w:divBdr>
                                                <w:top w:val="none" w:sz="0" w:space="0" w:color="auto"/>
                                                <w:left w:val="none" w:sz="0" w:space="0" w:color="auto"/>
                                                <w:bottom w:val="none" w:sz="0" w:space="0" w:color="auto"/>
                                                <w:right w:val="dotted" w:sz="6" w:space="6" w:color="000000"/>
                                              </w:divBdr>
                                            </w:div>
                                          </w:divsChild>
                                        </w:div>
                                      </w:divsChild>
                                    </w:div>
                                  </w:divsChild>
                                </w:div>
                              </w:divsChild>
                            </w:div>
                          </w:divsChild>
                        </w:div>
                      </w:divsChild>
                    </w:div>
                  </w:divsChild>
                </w:div>
              </w:divsChild>
            </w:div>
            <w:div w:id="1599363028">
              <w:marLeft w:val="0"/>
              <w:marRight w:val="0"/>
              <w:marTop w:val="0"/>
              <w:marBottom w:val="0"/>
              <w:divBdr>
                <w:top w:val="none" w:sz="0" w:space="0" w:color="auto"/>
                <w:left w:val="none" w:sz="0" w:space="0" w:color="auto"/>
                <w:bottom w:val="none" w:sz="0" w:space="0" w:color="auto"/>
                <w:right w:val="none" w:sz="0" w:space="0" w:color="auto"/>
              </w:divBdr>
              <w:divsChild>
                <w:div w:id="592469524">
                  <w:marLeft w:val="0"/>
                  <w:marRight w:val="0"/>
                  <w:marTop w:val="0"/>
                  <w:marBottom w:val="0"/>
                  <w:divBdr>
                    <w:top w:val="none" w:sz="0" w:space="0" w:color="auto"/>
                    <w:left w:val="none" w:sz="0" w:space="0" w:color="auto"/>
                    <w:bottom w:val="none" w:sz="0" w:space="0" w:color="auto"/>
                    <w:right w:val="none" w:sz="0" w:space="0" w:color="auto"/>
                  </w:divBdr>
                  <w:divsChild>
                    <w:div w:id="21638868">
                      <w:marLeft w:val="0"/>
                      <w:marRight w:val="0"/>
                      <w:marTop w:val="0"/>
                      <w:marBottom w:val="0"/>
                      <w:divBdr>
                        <w:top w:val="none" w:sz="0" w:space="0" w:color="auto"/>
                        <w:left w:val="none" w:sz="0" w:space="0" w:color="auto"/>
                        <w:bottom w:val="none" w:sz="0" w:space="0" w:color="auto"/>
                        <w:right w:val="none" w:sz="0" w:space="0" w:color="auto"/>
                      </w:divBdr>
                      <w:divsChild>
                        <w:div w:id="71377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09683">
                  <w:marLeft w:val="0"/>
                  <w:marRight w:val="0"/>
                  <w:marTop w:val="0"/>
                  <w:marBottom w:val="0"/>
                  <w:divBdr>
                    <w:top w:val="none" w:sz="0" w:space="0" w:color="auto"/>
                    <w:left w:val="none" w:sz="0" w:space="0" w:color="auto"/>
                    <w:bottom w:val="none" w:sz="0" w:space="0" w:color="auto"/>
                    <w:right w:val="none" w:sz="0" w:space="0" w:color="auto"/>
                  </w:divBdr>
                  <w:divsChild>
                    <w:div w:id="659041774">
                      <w:marLeft w:val="0"/>
                      <w:marRight w:val="0"/>
                      <w:marTop w:val="0"/>
                      <w:marBottom w:val="0"/>
                      <w:divBdr>
                        <w:top w:val="none" w:sz="0" w:space="0" w:color="auto"/>
                        <w:left w:val="none" w:sz="0" w:space="0" w:color="auto"/>
                        <w:bottom w:val="none" w:sz="0" w:space="0" w:color="auto"/>
                        <w:right w:val="none" w:sz="0" w:space="0" w:color="auto"/>
                      </w:divBdr>
                      <w:divsChild>
                        <w:div w:id="37331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969595">
                  <w:marLeft w:val="0"/>
                  <w:marRight w:val="0"/>
                  <w:marTop w:val="0"/>
                  <w:marBottom w:val="0"/>
                  <w:divBdr>
                    <w:top w:val="none" w:sz="0" w:space="0" w:color="auto"/>
                    <w:left w:val="none" w:sz="0" w:space="0" w:color="auto"/>
                    <w:bottom w:val="none" w:sz="0" w:space="0" w:color="auto"/>
                    <w:right w:val="none" w:sz="0" w:space="0" w:color="auto"/>
                  </w:divBdr>
                  <w:divsChild>
                    <w:div w:id="1793985218">
                      <w:marLeft w:val="0"/>
                      <w:marRight w:val="0"/>
                      <w:marTop w:val="0"/>
                      <w:marBottom w:val="0"/>
                      <w:divBdr>
                        <w:top w:val="none" w:sz="0" w:space="0" w:color="auto"/>
                        <w:left w:val="none" w:sz="0" w:space="0" w:color="auto"/>
                        <w:bottom w:val="none" w:sz="0" w:space="0" w:color="auto"/>
                        <w:right w:val="none" w:sz="0" w:space="0" w:color="auto"/>
                      </w:divBdr>
                    </w:div>
                  </w:divsChild>
                </w:div>
                <w:div w:id="1534616241">
                  <w:marLeft w:val="0"/>
                  <w:marRight w:val="0"/>
                  <w:marTop w:val="0"/>
                  <w:marBottom w:val="0"/>
                  <w:divBdr>
                    <w:top w:val="none" w:sz="0" w:space="0" w:color="auto"/>
                    <w:left w:val="none" w:sz="0" w:space="0" w:color="auto"/>
                    <w:bottom w:val="none" w:sz="0" w:space="0" w:color="auto"/>
                    <w:right w:val="none" w:sz="0" w:space="0" w:color="auto"/>
                  </w:divBdr>
                  <w:divsChild>
                    <w:div w:id="1715929747">
                      <w:marLeft w:val="0"/>
                      <w:marRight w:val="0"/>
                      <w:marTop w:val="0"/>
                      <w:marBottom w:val="0"/>
                      <w:divBdr>
                        <w:top w:val="none" w:sz="0" w:space="0" w:color="auto"/>
                        <w:left w:val="none" w:sz="0" w:space="0" w:color="auto"/>
                        <w:bottom w:val="none" w:sz="0" w:space="0" w:color="auto"/>
                        <w:right w:val="none" w:sz="0" w:space="0" w:color="auto"/>
                      </w:divBdr>
                      <w:divsChild>
                        <w:div w:id="49299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558308">
                  <w:marLeft w:val="0"/>
                  <w:marRight w:val="0"/>
                  <w:marTop w:val="0"/>
                  <w:marBottom w:val="0"/>
                  <w:divBdr>
                    <w:top w:val="none" w:sz="0" w:space="0" w:color="auto"/>
                    <w:left w:val="none" w:sz="0" w:space="0" w:color="auto"/>
                    <w:bottom w:val="none" w:sz="0" w:space="0" w:color="auto"/>
                    <w:right w:val="none" w:sz="0" w:space="0" w:color="auto"/>
                  </w:divBdr>
                  <w:divsChild>
                    <w:div w:id="1427966449">
                      <w:marLeft w:val="0"/>
                      <w:marRight w:val="0"/>
                      <w:marTop w:val="0"/>
                      <w:marBottom w:val="0"/>
                      <w:divBdr>
                        <w:top w:val="none" w:sz="0" w:space="0" w:color="auto"/>
                        <w:left w:val="none" w:sz="0" w:space="0" w:color="auto"/>
                        <w:bottom w:val="none" w:sz="0" w:space="0" w:color="auto"/>
                        <w:right w:val="none" w:sz="0" w:space="0" w:color="auto"/>
                      </w:divBdr>
                      <w:divsChild>
                        <w:div w:id="111694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775334">
                  <w:marLeft w:val="0"/>
                  <w:marRight w:val="0"/>
                  <w:marTop w:val="0"/>
                  <w:marBottom w:val="0"/>
                  <w:divBdr>
                    <w:top w:val="none" w:sz="0" w:space="0" w:color="auto"/>
                    <w:left w:val="none" w:sz="0" w:space="0" w:color="auto"/>
                    <w:bottom w:val="none" w:sz="0" w:space="0" w:color="auto"/>
                    <w:right w:val="none" w:sz="0" w:space="0" w:color="auto"/>
                  </w:divBdr>
                  <w:divsChild>
                    <w:div w:id="211289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244053">
              <w:marLeft w:val="0"/>
              <w:marRight w:val="0"/>
              <w:marTop w:val="0"/>
              <w:marBottom w:val="0"/>
              <w:divBdr>
                <w:top w:val="none" w:sz="0" w:space="0" w:color="auto"/>
                <w:left w:val="none" w:sz="0" w:space="0" w:color="auto"/>
                <w:bottom w:val="single" w:sz="6" w:space="2" w:color="DEDEDE"/>
                <w:right w:val="none" w:sz="0" w:space="0" w:color="auto"/>
              </w:divBdr>
              <w:divsChild>
                <w:div w:id="167840033">
                  <w:marLeft w:val="0"/>
                  <w:marRight w:val="0"/>
                  <w:marTop w:val="0"/>
                  <w:marBottom w:val="0"/>
                  <w:divBdr>
                    <w:top w:val="none" w:sz="0" w:space="0" w:color="auto"/>
                    <w:left w:val="none" w:sz="0" w:space="0" w:color="auto"/>
                    <w:bottom w:val="none" w:sz="0" w:space="0" w:color="auto"/>
                    <w:right w:val="none" w:sz="0" w:space="0" w:color="auto"/>
                  </w:divBdr>
                  <w:divsChild>
                    <w:div w:id="1693653764">
                      <w:marLeft w:val="0"/>
                      <w:marRight w:val="0"/>
                      <w:marTop w:val="0"/>
                      <w:marBottom w:val="0"/>
                      <w:divBdr>
                        <w:top w:val="none" w:sz="0" w:space="0" w:color="auto"/>
                        <w:left w:val="none" w:sz="0" w:space="0" w:color="auto"/>
                        <w:bottom w:val="none" w:sz="0" w:space="0" w:color="auto"/>
                        <w:right w:val="none" w:sz="0" w:space="0" w:color="auto"/>
                      </w:divBdr>
                    </w:div>
                  </w:divsChild>
                </w:div>
                <w:div w:id="288900403">
                  <w:marLeft w:val="0"/>
                  <w:marRight w:val="0"/>
                  <w:marTop w:val="0"/>
                  <w:marBottom w:val="0"/>
                  <w:divBdr>
                    <w:top w:val="none" w:sz="0" w:space="0" w:color="auto"/>
                    <w:left w:val="none" w:sz="0" w:space="0" w:color="auto"/>
                    <w:bottom w:val="none" w:sz="0" w:space="0" w:color="auto"/>
                    <w:right w:val="none" w:sz="0" w:space="0" w:color="auto"/>
                  </w:divBdr>
                  <w:divsChild>
                    <w:div w:id="1105418266">
                      <w:marLeft w:val="0"/>
                      <w:marRight w:val="0"/>
                      <w:marTop w:val="0"/>
                      <w:marBottom w:val="0"/>
                      <w:divBdr>
                        <w:top w:val="none" w:sz="0" w:space="0" w:color="auto"/>
                        <w:left w:val="none" w:sz="0" w:space="0" w:color="auto"/>
                        <w:bottom w:val="none" w:sz="0" w:space="0" w:color="auto"/>
                        <w:right w:val="none" w:sz="0" w:space="0" w:color="auto"/>
                      </w:divBdr>
                    </w:div>
                  </w:divsChild>
                </w:div>
                <w:div w:id="517621802">
                  <w:marLeft w:val="0"/>
                  <w:marRight w:val="0"/>
                  <w:marTop w:val="0"/>
                  <w:marBottom w:val="0"/>
                  <w:divBdr>
                    <w:top w:val="none" w:sz="0" w:space="0" w:color="auto"/>
                    <w:left w:val="none" w:sz="0" w:space="0" w:color="auto"/>
                    <w:bottom w:val="none" w:sz="0" w:space="0" w:color="auto"/>
                    <w:right w:val="none" w:sz="0" w:space="0" w:color="auto"/>
                  </w:divBdr>
                  <w:divsChild>
                    <w:div w:id="541938708">
                      <w:marLeft w:val="0"/>
                      <w:marRight w:val="0"/>
                      <w:marTop w:val="0"/>
                      <w:marBottom w:val="0"/>
                      <w:divBdr>
                        <w:top w:val="none" w:sz="0" w:space="0" w:color="auto"/>
                        <w:left w:val="none" w:sz="0" w:space="0" w:color="auto"/>
                        <w:bottom w:val="none" w:sz="0" w:space="0" w:color="auto"/>
                        <w:right w:val="none" w:sz="0" w:space="0" w:color="auto"/>
                      </w:divBdr>
                    </w:div>
                  </w:divsChild>
                </w:div>
                <w:div w:id="941840556">
                  <w:marLeft w:val="0"/>
                  <w:marRight w:val="0"/>
                  <w:marTop w:val="0"/>
                  <w:marBottom w:val="0"/>
                  <w:divBdr>
                    <w:top w:val="none" w:sz="0" w:space="0" w:color="auto"/>
                    <w:left w:val="none" w:sz="0" w:space="0" w:color="auto"/>
                    <w:bottom w:val="none" w:sz="0" w:space="0" w:color="auto"/>
                    <w:right w:val="none" w:sz="0" w:space="0" w:color="auto"/>
                  </w:divBdr>
                  <w:divsChild>
                    <w:div w:id="2063558304">
                      <w:marLeft w:val="0"/>
                      <w:marRight w:val="0"/>
                      <w:marTop w:val="0"/>
                      <w:marBottom w:val="0"/>
                      <w:divBdr>
                        <w:top w:val="none" w:sz="0" w:space="0" w:color="auto"/>
                        <w:left w:val="none" w:sz="0" w:space="0" w:color="auto"/>
                        <w:bottom w:val="none" w:sz="0" w:space="0" w:color="auto"/>
                        <w:right w:val="none" w:sz="0" w:space="0" w:color="auto"/>
                      </w:divBdr>
                    </w:div>
                  </w:divsChild>
                </w:div>
                <w:div w:id="1458521394">
                  <w:marLeft w:val="0"/>
                  <w:marRight w:val="0"/>
                  <w:marTop w:val="0"/>
                  <w:marBottom w:val="0"/>
                  <w:divBdr>
                    <w:top w:val="none" w:sz="0" w:space="0" w:color="auto"/>
                    <w:left w:val="none" w:sz="0" w:space="0" w:color="auto"/>
                    <w:bottom w:val="none" w:sz="0" w:space="0" w:color="auto"/>
                    <w:right w:val="none" w:sz="0" w:space="0" w:color="auto"/>
                  </w:divBdr>
                  <w:divsChild>
                    <w:div w:id="1182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787733">
              <w:marLeft w:val="0"/>
              <w:marRight w:val="0"/>
              <w:marTop w:val="0"/>
              <w:marBottom w:val="0"/>
              <w:divBdr>
                <w:top w:val="none" w:sz="0" w:space="0" w:color="auto"/>
                <w:left w:val="none" w:sz="0" w:space="0" w:color="auto"/>
                <w:bottom w:val="none" w:sz="0" w:space="0" w:color="auto"/>
                <w:right w:val="none" w:sz="0" w:space="0" w:color="auto"/>
              </w:divBdr>
              <w:divsChild>
                <w:div w:id="551814515">
                  <w:marLeft w:val="0"/>
                  <w:marRight w:val="0"/>
                  <w:marTop w:val="0"/>
                  <w:marBottom w:val="0"/>
                  <w:divBdr>
                    <w:top w:val="none" w:sz="0" w:space="0" w:color="auto"/>
                    <w:left w:val="none" w:sz="0" w:space="0" w:color="auto"/>
                    <w:bottom w:val="none" w:sz="0" w:space="0" w:color="auto"/>
                    <w:right w:val="none" w:sz="0" w:space="0" w:color="auto"/>
                  </w:divBdr>
                  <w:divsChild>
                    <w:div w:id="2020619599">
                      <w:marLeft w:val="0"/>
                      <w:marRight w:val="0"/>
                      <w:marTop w:val="0"/>
                      <w:marBottom w:val="0"/>
                      <w:divBdr>
                        <w:top w:val="none" w:sz="0" w:space="0" w:color="auto"/>
                        <w:left w:val="none" w:sz="0" w:space="0" w:color="auto"/>
                        <w:bottom w:val="none" w:sz="0" w:space="0" w:color="auto"/>
                        <w:right w:val="none" w:sz="0" w:space="0" w:color="auto"/>
                      </w:divBdr>
                      <w:divsChild>
                        <w:div w:id="212199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503259">
                  <w:marLeft w:val="0"/>
                  <w:marRight w:val="0"/>
                  <w:marTop w:val="0"/>
                  <w:marBottom w:val="0"/>
                  <w:divBdr>
                    <w:top w:val="none" w:sz="0" w:space="0" w:color="auto"/>
                    <w:left w:val="none" w:sz="0" w:space="0" w:color="auto"/>
                    <w:bottom w:val="none" w:sz="0" w:space="0" w:color="auto"/>
                    <w:right w:val="none" w:sz="0" w:space="0" w:color="auto"/>
                  </w:divBdr>
                  <w:divsChild>
                    <w:div w:id="1627614856">
                      <w:marLeft w:val="0"/>
                      <w:marRight w:val="0"/>
                      <w:marTop w:val="0"/>
                      <w:marBottom w:val="0"/>
                      <w:divBdr>
                        <w:top w:val="none" w:sz="0" w:space="0" w:color="auto"/>
                        <w:left w:val="none" w:sz="0" w:space="0" w:color="auto"/>
                        <w:bottom w:val="none" w:sz="0" w:space="0" w:color="auto"/>
                        <w:right w:val="none" w:sz="0" w:space="0" w:color="auto"/>
                      </w:divBdr>
                      <w:divsChild>
                        <w:div w:id="1010792128">
                          <w:marLeft w:val="0"/>
                          <w:marRight w:val="0"/>
                          <w:marTop w:val="0"/>
                          <w:marBottom w:val="0"/>
                          <w:divBdr>
                            <w:top w:val="none" w:sz="0" w:space="0" w:color="auto"/>
                            <w:left w:val="none" w:sz="0" w:space="0" w:color="auto"/>
                            <w:bottom w:val="none" w:sz="0" w:space="0" w:color="auto"/>
                            <w:right w:val="none" w:sz="0" w:space="0" w:color="auto"/>
                          </w:divBdr>
                          <w:divsChild>
                            <w:div w:id="961379715">
                              <w:marLeft w:val="0"/>
                              <w:marRight w:val="0"/>
                              <w:marTop w:val="0"/>
                              <w:marBottom w:val="0"/>
                              <w:divBdr>
                                <w:top w:val="none" w:sz="0" w:space="0" w:color="auto"/>
                                <w:left w:val="none" w:sz="0" w:space="0" w:color="auto"/>
                                <w:bottom w:val="none" w:sz="0" w:space="0" w:color="auto"/>
                                <w:right w:val="none" w:sz="0" w:space="0" w:color="auto"/>
                              </w:divBdr>
                              <w:divsChild>
                                <w:div w:id="1007900703">
                                  <w:marLeft w:val="0"/>
                                  <w:marRight w:val="0"/>
                                  <w:marTop w:val="0"/>
                                  <w:marBottom w:val="0"/>
                                  <w:divBdr>
                                    <w:top w:val="none" w:sz="0" w:space="0" w:color="auto"/>
                                    <w:left w:val="none" w:sz="0" w:space="0" w:color="auto"/>
                                    <w:bottom w:val="none" w:sz="0" w:space="0" w:color="auto"/>
                                    <w:right w:val="none" w:sz="0" w:space="0" w:color="auto"/>
                                  </w:divBdr>
                                  <w:divsChild>
                                    <w:div w:id="218176561">
                                      <w:marLeft w:val="0"/>
                                      <w:marRight w:val="0"/>
                                      <w:marTop w:val="0"/>
                                      <w:marBottom w:val="0"/>
                                      <w:divBdr>
                                        <w:top w:val="none" w:sz="0" w:space="0" w:color="auto"/>
                                        <w:left w:val="none" w:sz="0" w:space="0" w:color="auto"/>
                                        <w:bottom w:val="none" w:sz="0" w:space="0" w:color="auto"/>
                                        <w:right w:val="none" w:sz="0" w:space="0" w:color="auto"/>
                                      </w:divBdr>
                                      <w:divsChild>
                                        <w:div w:id="1728919639">
                                          <w:marLeft w:val="0"/>
                                          <w:marRight w:val="0"/>
                                          <w:marTop w:val="0"/>
                                          <w:marBottom w:val="0"/>
                                          <w:divBdr>
                                            <w:top w:val="none" w:sz="0" w:space="0" w:color="auto"/>
                                            <w:left w:val="none" w:sz="0" w:space="0" w:color="auto"/>
                                            <w:bottom w:val="none" w:sz="0" w:space="0" w:color="auto"/>
                                            <w:right w:val="none" w:sz="0" w:space="0" w:color="auto"/>
                                          </w:divBdr>
                                          <w:divsChild>
                                            <w:div w:id="709766753">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 w:id="539975401">
                                      <w:marLeft w:val="0"/>
                                      <w:marRight w:val="0"/>
                                      <w:marTop w:val="0"/>
                                      <w:marBottom w:val="0"/>
                                      <w:divBdr>
                                        <w:top w:val="none" w:sz="0" w:space="0" w:color="auto"/>
                                        <w:left w:val="none" w:sz="0" w:space="0" w:color="auto"/>
                                        <w:bottom w:val="none" w:sz="0" w:space="0" w:color="auto"/>
                                        <w:right w:val="none" w:sz="0" w:space="0" w:color="auto"/>
                                      </w:divBdr>
                                      <w:divsChild>
                                        <w:div w:id="2084914135">
                                          <w:marLeft w:val="0"/>
                                          <w:marRight w:val="0"/>
                                          <w:marTop w:val="0"/>
                                          <w:marBottom w:val="0"/>
                                          <w:divBdr>
                                            <w:top w:val="none" w:sz="0" w:space="0" w:color="auto"/>
                                            <w:left w:val="none" w:sz="0" w:space="0" w:color="auto"/>
                                            <w:bottom w:val="none" w:sz="0" w:space="0" w:color="auto"/>
                                            <w:right w:val="none" w:sz="0" w:space="0" w:color="auto"/>
                                          </w:divBdr>
                                          <w:divsChild>
                                            <w:div w:id="2096130499">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 w:id="546570795">
                                      <w:marLeft w:val="0"/>
                                      <w:marRight w:val="0"/>
                                      <w:marTop w:val="0"/>
                                      <w:marBottom w:val="0"/>
                                      <w:divBdr>
                                        <w:top w:val="none" w:sz="0" w:space="0" w:color="auto"/>
                                        <w:left w:val="none" w:sz="0" w:space="0" w:color="auto"/>
                                        <w:bottom w:val="none" w:sz="0" w:space="0" w:color="auto"/>
                                        <w:right w:val="none" w:sz="0" w:space="0" w:color="auto"/>
                                      </w:divBdr>
                                      <w:divsChild>
                                        <w:div w:id="497691642">
                                          <w:marLeft w:val="0"/>
                                          <w:marRight w:val="0"/>
                                          <w:marTop w:val="0"/>
                                          <w:marBottom w:val="0"/>
                                          <w:divBdr>
                                            <w:top w:val="none" w:sz="0" w:space="0" w:color="auto"/>
                                            <w:left w:val="none" w:sz="0" w:space="0" w:color="auto"/>
                                            <w:bottom w:val="none" w:sz="0" w:space="0" w:color="auto"/>
                                            <w:right w:val="none" w:sz="0" w:space="0" w:color="auto"/>
                                          </w:divBdr>
                                          <w:divsChild>
                                            <w:div w:id="1550989610">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 w:id="841436363">
                                      <w:marLeft w:val="0"/>
                                      <w:marRight w:val="0"/>
                                      <w:marTop w:val="0"/>
                                      <w:marBottom w:val="0"/>
                                      <w:divBdr>
                                        <w:top w:val="none" w:sz="0" w:space="0" w:color="auto"/>
                                        <w:left w:val="none" w:sz="0" w:space="0" w:color="auto"/>
                                        <w:bottom w:val="none" w:sz="0" w:space="0" w:color="auto"/>
                                        <w:right w:val="none" w:sz="0" w:space="0" w:color="auto"/>
                                      </w:divBdr>
                                      <w:divsChild>
                                        <w:div w:id="1336884216">
                                          <w:marLeft w:val="0"/>
                                          <w:marRight w:val="0"/>
                                          <w:marTop w:val="0"/>
                                          <w:marBottom w:val="0"/>
                                          <w:divBdr>
                                            <w:top w:val="none" w:sz="0" w:space="0" w:color="auto"/>
                                            <w:left w:val="none" w:sz="0" w:space="0" w:color="auto"/>
                                            <w:bottom w:val="none" w:sz="0" w:space="0" w:color="auto"/>
                                            <w:right w:val="none" w:sz="0" w:space="0" w:color="auto"/>
                                          </w:divBdr>
                                          <w:divsChild>
                                            <w:div w:id="1859541651">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 w:id="1160317088">
                                      <w:marLeft w:val="0"/>
                                      <w:marRight w:val="0"/>
                                      <w:marTop w:val="0"/>
                                      <w:marBottom w:val="0"/>
                                      <w:divBdr>
                                        <w:top w:val="none" w:sz="0" w:space="0" w:color="auto"/>
                                        <w:left w:val="none" w:sz="0" w:space="0" w:color="auto"/>
                                        <w:bottom w:val="none" w:sz="0" w:space="0" w:color="auto"/>
                                        <w:right w:val="none" w:sz="0" w:space="0" w:color="auto"/>
                                      </w:divBdr>
                                      <w:divsChild>
                                        <w:div w:id="2025553560">
                                          <w:marLeft w:val="0"/>
                                          <w:marRight w:val="0"/>
                                          <w:marTop w:val="0"/>
                                          <w:marBottom w:val="0"/>
                                          <w:divBdr>
                                            <w:top w:val="none" w:sz="0" w:space="0" w:color="auto"/>
                                            <w:left w:val="none" w:sz="0" w:space="0" w:color="auto"/>
                                            <w:bottom w:val="none" w:sz="0" w:space="0" w:color="auto"/>
                                            <w:right w:val="none" w:sz="0" w:space="0" w:color="auto"/>
                                          </w:divBdr>
                                          <w:divsChild>
                                            <w:div w:id="460269317">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 w:id="1453985283">
                                      <w:marLeft w:val="0"/>
                                      <w:marRight w:val="0"/>
                                      <w:marTop w:val="0"/>
                                      <w:marBottom w:val="0"/>
                                      <w:divBdr>
                                        <w:top w:val="none" w:sz="0" w:space="0" w:color="auto"/>
                                        <w:left w:val="none" w:sz="0" w:space="0" w:color="auto"/>
                                        <w:bottom w:val="none" w:sz="0" w:space="0" w:color="auto"/>
                                        <w:right w:val="none" w:sz="0" w:space="0" w:color="auto"/>
                                      </w:divBdr>
                                      <w:divsChild>
                                        <w:div w:id="986781623">
                                          <w:marLeft w:val="0"/>
                                          <w:marRight w:val="0"/>
                                          <w:marTop w:val="0"/>
                                          <w:marBottom w:val="0"/>
                                          <w:divBdr>
                                            <w:top w:val="none" w:sz="0" w:space="0" w:color="auto"/>
                                            <w:left w:val="none" w:sz="0" w:space="0" w:color="auto"/>
                                            <w:bottom w:val="none" w:sz="0" w:space="0" w:color="auto"/>
                                            <w:right w:val="none" w:sz="0" w:space="0" w:color="auto"/>
                                          </w:divBdr>
                                          <w:divsChild>
                                            <w:div w:id="410083596">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 w:id="1760640217">
                                      <w:marLeft w:val="0"/>
                                      <w:marRight w:val="0"/>
                                      <w:marTop w:val="0"/>
                                      <w:marBottom w:val="0"/>
                                      <w:divBdr>
                                        <w:top w:val="none" w:sz="0" w:space="0" w:color="auto"/>
                                        <w:left w:val="none" w:sz="0" w:space="0" w:color="auto"/>
                                        <w:bottom w:val="none" w:sz="0" w:space="0" w:color="auto"/>
                                        <w:right w:val="none" w:sz="0" w:space="0" w:color="auto"/>
                                      </w:divBdr>
                                      <w:divsChild>
                                        <w:div w:id="810908176">
                                          <w:marLeft w:val="0"/>
                                          <w:marRight w:val="0"/>
                                          <w:marTop w:val="0"/>
                                          <w:marBottom w:val="0"/>
                                          <w:divBdr>
                                            <w:top w:val="none" w:sz="0" w:space="0" w:color="auto"/>
                                            <w:left w:val="none" w:sz="0" w:space="0" w:color="auto"/>
                                            <w:bottom w:val="none" w:sz="0" w:space="0" w:color="auto"/>
                                            <w:right w:val="none" w:sz="0" w:space="0" w:color="auto"/>
                                          </w:divBdr>
                                          <w:divsChild>
                                            <w:div w:id="551577565">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7490144">
                  <w:marLeft w:val="0"/>
                  <w:marRight w:val="0"/>
                  <w:marTop w:val="0"/>
                  <w:marBottom w:val="0"/>
                  <w:divBdr>
                    <w:top w:val="none" w:sz="0" w:space="0" w:color="auto"/>
                    <w:left w:val="none" w:sz="0" w:space="0" w:color="auto"/>
                    <w:bottom w:val="none" w:sz="0" w:space="0" w:color="auto"/>
                    <w:right w:val="none" w:sz="0" w:space="0" w:color="auto"/>
                  </w:divBdr>
                  <w:divsChild>
                    <w:div w:id="30979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342120">
      <w:bodyDiv w:val="1"/>
      <w:marLeft w:val="0"/>
      <w:marRight w:val="0"/>
      <w:marTop w:val="0"/>
      <w:marBottom w:val="0"/>
      <w:divBdr>
        <w:top w:val="none" w:sz="0" w:space="0" w:color="auto"/>
        <w:left w:val="none" w:sz="0" w:space="0" w:color="auto"/>
        <w:bottom w:val="none" w:sz="0" w:space="0" w:color="auto"/>
        <w:right w:val="none" w:sz="0" w:space="0" w:color="auto"/>
      </w:divBdr>
    </w:div>
    <w:div w:id="1461417711">
      <w:bodyDiv w:val="1"/>
      <w:marLeft w:val="0"/>
      <w:marRight w:val="0"/>
      <w:marTop w:val="0"/>
      <w:marBottom w:val="0"/>
      <w:divBdr>
        <w:top w:val="none" w:sz="0" w:space="0" w:color="auto"/>
        <w:left w:val="none" w:sz="0" w:space="0" w:color="auto"/>
        <w:bottom w:val="none" w:sz="0" w:space="0" w:color="auto"/>
        <w:right w:val="none" w:sz="0" w:space="0" w:color="auto"/>
      </w:divBdr>
    </w:div>
    <w:div w:id="1461990824">
      <w:bodyDiv w:val="1"/>
      <w:marLeft w:val="0"/>
      <w:marRight w:val="0"/>
      <w:marTop w:val="0"/>
      <w:marBottom w:val="0"/>
      <w:divBdr>
        <w:top w:val="none" w:sz="0" w:space="0" w:color="auto"/>
        <w:left w:val="none" w:sz="0" w:space="0" w:color="auto"/>
        <w:bottom w:val="none" w:sz="0" w:space="0" w:color="auto"/>
        <w:right w:val="none" w:sz="0" w:space="0" w:color="auto"/>
      </w:divBdr>
      <w:divsChild>
        <w:div w:id="12926719">
          <w:marLeft w:val="0"/>
          <w:marRight w:val="0"/>
          <w:marTop w:val="0"/>
          <w:marBottom w:val="0"/>
          <w:divBdr>
            <w:top w:val="none" w:sz="0" w:space="0" w:color="auto"/>
            <w:left w:val="none" w:sz="0" w:space="0" w:color="auto"/>
            <w:bottom w:val="none" w:sz="0" w:space="0" w:color="auto"/>
            <w:right w:val="none" w:sz="0" w:space="0" w:color="auto"/>
          </w:divBdr>
        </w:div>
        <w:div w:id="20710370">
          <w:marLeft w:val="0"/>
          <w:marRight w:val="0"/>
          <w:marTop w:val="0"/>
          <w:marBottom w:val="0"/>
          <w:divBdr>
            <w:top w:val="none" w:sz="0" w:space="0" w:color="auto"/>
            <w:left w:val="none" w:sz="0" w:space="0" w:color="auto"/>
            <w:bottom w:val="none" w:sz="0" w:space="0" w:color="auto"/>
            <w:right w:val="none" w:sz="0" w:space="0" w:color="auto"/>
          </w:divBdr>
        </w:div>
        <w:div w:id="223831755">
          <w:marLeft w:val="0"/>
          <w:marRight w:val="0"/>
          <w:marTop w:val="0"/>
          <w:marBottom w:val="0"/>
          <w:divBdr>
            <w:top w:val="none" w:sz="0" w:space="0" w:color="auto"/>
            <w:left w:val="none" w:sz="0" w:space="0" w:color="auto"/>
            <w:bottom w:val="none" w:sz="0" w:space="0" w:color="auto"/>
            <w:right w:val="none" w:sz="0" w:space="0" w:color="auto"/>
          </w:divBdr>
        </w:div>
        <w:div w:id="727529552">
          <w:marLeft w:val="0"/>
          <w:marRight w:val="0"/>
          <w:marTop w:val="0"/>
          <w:marBottom w:val="0"/>
          <w:divBdr>
            <w:top w:val="none" w:sz="0" w:space="0" w:color="auto"/>
            <w:left w:val="none" w:sz="0" w:space="0" w:color="auto"/>
            <w:bottom w:val="none" w:sz="0" w:space="0" w:color="auto"/>
            <w:right w:val="none" w:sz="0" w:space="0" w:color="auto"/>
          </w:divBdr>
        </w:div>
        <w:div w:id="1022441069">
          <w:blockQuote w:val="1"/>
          <w:marLeft w:val="0"/>
          <w:marRight w:val="0"/>
          <w:marTop w:val="0"/>
          <w:marBottom w:val="0"/>
          <w:divBdr>
            <w:top w:val="none" w:sz="0" w:space="0" w:color="auto"/>
            <w:left w:val="none" w:sz="0" w:space="0" w:color="auto"/>
            <w:bottom w:val="none" w:sz="0" w:space="0" w:color="auto"/>
            <w:right w:val="none" w:sz="0" w:space="0" w:color="auto"/>
          </w:divBdr>
          <w:divsChild>
            <w:div w:id="382144047">
              <w:marLeft w:val="0"/>
              <w:marRight w:val="0"/>
              <w:marTop w:val="0"/>
              <w:marBottom w:val="0"/>
              <w:divBdr>
                <w:top w:val="none" w:sz="0" w:space="0" w:color="auto"/>
                <w:left w:val="none" w:sz="0" w:space="0" w:color="auto"/>
                <w:bottom w:val="none" w:sz="0" w:space="0" w:color="auto"/>
                <w:right w:val="none" w:sz="0" w:space="0" w:color="auto"/>
              </w:divBdr>
            </w:div>
          </w:divsChild>
        </w:div>
        <w:div w:id="1061557716">
          <w:blockQuote w:val="1"/>
          <w:marLeft w:val="0"/>
          <w:marRight w:val="0"/>
          <w:marTop w:val="0"/>
          <w:marBottom w:val="0"/>
          <w:divBdr>
            <w:top w:val="none" w:sz="0" w:space="0" w:color="auto"/>
            <w:left w:val="none" w:sz="0" w:space="0" w:color="auto"/>
            <w:bottom w:val="none" w:sz="0" w:space="0" w:color="auto"/>
            <w:right w:val="none" w:sz="0" w:space="0" w:color="auto"/>
          </w:divBdr>
          <w:divsChild>
            <w:div w:id="1551383334">
              <w:marLeft w:val="0"/>
              <w:marRight w:val="0"/>
              <w:marTop w:val="0"/>
              <w:marBottom w:val="0"/>
              <w:divBdr>
                <w:top w:val="none" w:sz="0" w:space="0" w:color="auto"/>
                <w:left w:val="none" w:sz="0" w:space="0" w:color="auto"/>
                <w:bottom w:val="none" w:sz="0" w:space="0" w:color="auto"/>
                <w:right w:val="none" w:sz="0" w:space="0" w:color="auto"/>
              </w:divBdr>
            </w:div>
          </w:divsChild>
        </w:div>
        <w:div w:id="1062755540">
          <w:blockQuote w:val="1"/>
          <w:marLeft w:val="0"/>
          <w:marRight w:val="0"/>
          <w:marTop w:val="0"/>
          <w:marBottom w:val="0"/>
          <w:divBdr>
            <w:top w:val="none" w:sz="0" w:space="0" w:color="auto"/>
            <w:left w:val="none" w:sz="0" w:space="0" w:color="auto"/>
            <w:bottom w:val="none" w:sz="0" w:space="0" w:color="auto"/>
            <w:right w:val="none" w:sz="0" w:space="0" w:color="auto"/>
          </w:divBdr>
          <w:divsChild>
            <w:div w:id="1969118723">
              <w:marLeft w:val="0"/>
              <w:marRight w:val="0"/>
              <w:marTop w:val="0"/>
              <w:marBottom w:val="0"/>
              <w:divBdr>
                <w:top w:val="none" w:sz="0" w:space="0" w:color="auto"/>
                <w:left w:val="none" w:sz="0" w:space="0" w:color="auto"/>
                <w:bottom w:val="none" w:sz="0" w:space="0" w:color="auto"/>
                <w:right w:val="none" w:sz="0" w:space="0" w:color="auto"/>
              </w:divBdr>
            </w:div>
          </w:divsChild>
        </w:div>
        <w:div w:id="1287194477">
          <w:marLeft w:val="0"/>
          <w:marRight w:val="0"/>
          <w:marTop w:val="0"/>
          <w:marBottom w:val="0"/>
          <w:divBdr>
            <w:top w:val="none" w:sz="0" w:space="0" w:color="auto"/>
            <w:left w:val="none" w:sz="0" w:space="0" w:color="auto"/>
            <w:bottom w:val="none" w:sz="0" w:space="0" w:color="auto"/>
            <w:right w:val="none" w:sz="0" w:space="0" w:color="auto"/>
          </w:divBdr>
        </w:div>
        <w:div w:id="1340740057">
          <w:marLeft w:val="0"/>
          <w:marRight w:val="0"/>
          <w:marTop w:val="0"/>
          <w:marBottom w:val="0"/>
          <w:divBdr>
            <w:top w:val="none" w:sz="0" w:space="0" w:color="auto"/>
            <w:left w:val="none" w:sz="0" w:space="0" w:color="auto"/>
            <w:bottom w:val="none" w:sz="0" w:space="0" w:color="auto"/>
            <w:right w:val="none" w:sz="0" w:space="0" w:color="auto"/>
          </w:divBdr>
        </w:div>
        <w:div w:id="1355380918">
          <w:blockQuote w:val="1"/>
          <w:marLeft w:val="0"/>
          <w:marRight w:val="0"/>
          <w:marTop w:val="0"/>
          <w:marBottom w:val="0"/>
          <w:divBdr>
            <w:top w:val="none" w:sz="0" w:space="0" w:color="auto"/>
            <w:left w:val="none" w:sz="0" w:space="0" w:color="auto"/>
            <w:bottom w:val="none" w:sz="0" w:space="0" w:color="auto"/>
            <w:right w:val="none" w:sz="0" w:space="0" w:color="auto"/>
          </w:divBdr>
          <w:divsChild>
            <w:div w:id="1336349286">
              <w:marLeft w:val="0"/>
              <w:marRight w:val="0"/>
              <w:marTop w:val="0"/>
              <w:marBottom w:val="0"/>
              <w:divBdr>
                <w:top w:val="none" w:sz="0" w:space="0" w:color="auto"/>
                <w:left w:val="none" w:sz="0" w:space="0" w:color="auto"/>
                <w:bottom w:val="none" w:sz="0" w:space="0" w:color="auto"/>
                <w:right w:val="none" w:sz="0" w:space="0" w:color="auto"/>
              </w:divBdr>
            </w:div>
          </w:divsChild>
        </w:div>
        <w:div w:id="1367757670">
          <w:marLeft w:val="0"/>
          <w:marRight w:val="0"/>
          <w:marTop w:val="0"/>
          <w:marBottom w:val="0"/>
          <w:divBdr>
            <w:top w:val="none" w:sz="0" w:space="0" w:color="auto"/>
            <w:left w:val="none" w:sz="0" w:space="0" w:color="auto"/>
            <w:bottom w:val="none" w:sz="0" w:space="0" w:color="auto"/>
            <w:right w:val="none" w:sz="0" w:space="0" w:color="auto"/>
          </w:divBdr>
        </w:div>
        <w:div w:id="1410276393">
          <w:marLeft w:val="0"/>
          <w:marRight w:val="0"/>
          <w:marTop w:val="0"/>
          <w:marBottom w:val="0"/>
          <w:divBdr>
            <w:top w:val="none" w:sz="0" w:space="0" w:color="auto"/>
            <w:left w:val="none" w:sz="0" w:space="0" w:color="auto"/>
            <w:bottom w:val="none" w:sz="0" w:space="0" w:color="auto"/>
            <w:right w:val="none" w:sz="0" w:space="0" w:color="auto"/>
          </w:divBdr>
        </w:div>
        <w:div w:id="1502889280">
          <w:marLeft w:val="0"/>
          <w:marRight w:val="0"/>
          <w:marTop w:val="0"/>
          <w:marBottom w:val="0"/>
          <w:divBdr>
            <w:top w:val="none" w:sz="0" w:space="0" w:color="auto"/>
            <w:left w:val="none" w:sz="0" w:space="0" w:color="auto"/>
            <w:bottom w:val="none" w:sz="0" w:space="0" w:color="auto"/>
            <w:right w:val="none" w:sz="0" w:space="0" w:color="auto"/>
          </w:divBdr>
        </w:div>
        <w:div w:id="1747680564">
          <w:marLeft w:val="0"/>
          <w:marRight w:val="0"/>
          <w:marTop w:val="0"/>
          <w:marBottom w:val="0"/>
          <w:divBdr>
            <w:top w:val="none" w:sz="0" w:space="0" w:color="auto"/>
            <w:left w:val="none" w:sz="0" w:space="0" w:color="auto"/>
            <w:bottom w:val="none" w:sz="0" w:space="0" w:color="auto"/>
            <w:right w:val="none" w:sz="0" w:space="0" w:color="auto"/>
          </w:divBdr>
        </w:div>
        <w:div w:id="1765491442">
          <w:marLeft w:val="0"/>
          <w:marRight w:val="0"/>
          <w:marTop w:val="0"/>
          <w:marBottom w:val="0"/>
          <w:divBdr>
            <w:top w:val="none" w:sz="0" w:space="0" w:color="auto"/>
            <w:left w:val="none" w:sz="0" w:space="0" w:color="auto"/>
            <w:bottom w:val="none" w:sz="0" w:space="0" w:color="auto"/>
            <w:right w:val="none" w:sz="0" w:space="0" w:color="auto"/>
          </w:divBdr>
        </w:div>
        <w:div w:id="1879968774">
          <w:marLeft w:val="0"/>
          <w:marRight w:val="0"/>
          <w:marTop w:val="0"/>
          <w:marBottom w:val="0"/>
          <w:divBdr>
            <w:top w:val="none" w:sz="0" w:space="0" w:color="auto"/>
            <w:left w:val="none" w:sz="0" w:space="0" w:color="auto"/>
            <w:bottom w:val="none" w:sz="0" w:space="0" w:color="auto"/>
            <w:right w:val="none" w:sz="0" w:space="0" w:color="auto"/>
          </w:divBdr>
        </w:div>
      </w:divsChild>
    </w:div>
    <w:div w:id="1462384990">
      <w:bodyDiv w:val="1"/>
      <w:marLeft w:val="0"/>
      <w:marRight w:val="0"/>
      <w:marTop w:val="0"/>
      <w:marBottom w:val="0"/>
      <w:divBdr>
        <w:top w:val="none" w:sz="0" w:space="0" w:color="auto"/>
        <w:left w:val="none" w:sz="0" w:space="0" w:color="auto"/>
        <w:bottom w:val="none" w:sz="0" w:space="0" w:color="auto"/>
        <w:right w:val="none" w:sz="0" w:space="0" w:color="auto"/>
      </w:divBdr>
    </w:div>
    <w:div w:id="1463965644">
      <w:bodyDiv w:val="1"/>
      <w:marLeft w:val="0"/>
      <w:marRight w:val="0"/>
      <w:marTop w:val="0"/>
      <w:marBottom w:val="0"/>
      <w:divBdr>
        <w:top w:val="none" w:sz="0" w:space="0" w:color="auto"/>
        <w:left w:val="none" w:sz="0" w:space="0" w:color="auto"/>
        <w:bottom w:val="none" w:sz="0" w:space="0" w:color="auto"/>
        <w:right w:val="none" w:sz="0" w:space="0" w:color="auto"/>
      </w:divBdr>
      <w:divsChild>
        <w:div w:id="11885001">
          <w:marLeft w:val="0"/>
          <w:marRight w:val="0"/>
          <w:marTop w:val="300"/>
          <w:marBottom w:val="0"/>
          <w:divBdr>
            <w:top w:val="none" w:sz="0" w:space="0" w:color="auto"/>
            <w:left w:val="none" w:sz="0" w:space="0" w:color="auto"/>
            <w:bottom w:val="none" w:sz="0" w:space="0" w:color="auto"/>
            <w:right w:val="none" w:sz="0" w:space="0" w:color="auto"/>
          </w:divBdr>
          <w:divsChild>
            <w:div w:id="206990807">
              <w:marLeft w:val="0"/>
              <w:marRight w:val="0"/>
              <w:marTop w:val="0"/>
              <w:marBottom w:val="0"/>
              <w:divBdr>
                <w:top w:val="none" w:sz="0" w:space="0" w:color="auto"/>
                <w:left w:val="none" w:sz="0" w:space="0" w:color="auto"/>
                <w:bottom w:val="none" w:sz="0" w:space="0" w:color="auto"/>
                <w:right w:val="none" w:sz="0" w:space="0" w:color="auto"/>
              </w:divBdr>
              <w:divsChild>
                <w:div w:id="98989955">
                  <w:marLeft w:val="0"/>
                  <w:marRight w:val="0"/>
                  <w:marTop w:val="0"/>
                  <w:marBottom w:val="0"/>
                  <w:divBdr>
                    <w:top w:val="none" w:sz="0" w:space="0" w:color="auto"/>
                    <w:left w:val="none" w:sz="0" w:space="0" w:color="auto"/>
                    <w:bottom w:val="none" w:sz="0" w:space="0" w:color="auto"/>
                    <w:right w:val="none" w:sz="0" w:space="0" w:color="auto"/>
                  </w:divBdr>
                  <w:divsChild>
                    <w:div w:id="447116663">
                      <w:marLeft w:val="0"/>
                      <w:marRight w:val="0"/>
                      <w:marTop w:val="0"/>
                      <w:marBottom w:val="0"/>
                      <w:divBdr>
                        <w:top w:val="none" w:sz="0" w:space="0" w:color="auto"/>
                        <w:left w:val="none" w:sz="0" w:space="0" w:color="auto"/>
                        <w:bottom w:val="none" w:sz="0" w:space="0" w:color="auto"/>
                        <w:right w:val="none" w:sz="0" w:space="0" w:color="auto"/>
                      </w:divBdr>
                      <w:divsChild>
                        <w:div w:id="803427278">
                          <w:marLeft w:val="0"/>
                          <w:marRight w:val="0"/>
                          <w:marTop w:val="0"/>
                          <w:marBottom w:val="0"/>
                          <w:divBdr>
                            <w:top w:val="none" w:sz="0" w:space="0" w:color="auto"/>
                            <w:left w:val="none" w:sz="0" w:space="0" w:color="auto"/>
                            <w:bottom w:val="none" w:sz="0" w:space="0" w:color="auto"/>
                            <w:right w:val="none" w:sz="0" w:space="0" w:color="auto"/>
                          </w:divBdr>
                          <w:divsChild>
                            <w:div w:id="220947261">
                              <w:marLeft w:val="0"/>
                              <w:marRight w:val="0"/>
                              <w:marTop w:val="0"/>
                              <w:marBottom w:val="0"/>
                              <w:divBdr>
                                <w:top w:val="none" w:sz="0" w:space="0" w:color="auto"/>
                                <w:left w:val="none" w:sz="0" w:space="0" w:color="auto"/>
                                <w:bottom w:val="none" w:sz="0" w:space="0" w:color="auto"/>
                                <w:right w:val="none" w:sz="0" w:space="0" w:color="auto"/>
                              </w:divBdr>
                              <w:divsChild>
                                <w:div w:id="366878690">
                                  <w:marLeft w:val="0"/>
                                  <w:marRight w:val="0"/>
                                  <w:marTop w:val="0"/>
                                  <w:marBottom w:val="0"/>
                                  <w:divBdr>
                                    <w:top w:val="none" w:sz="0" w:space="0" w:color="auto"/>
                                    <w:left w:val="none" w:sz="0" w:space="0" w:color="auto"/>
                                    <w:bottom w:val="none" w:sz="0" w:space="0" w:color="auto"/>
                                    <w:right w:val="none" w:sz="0" w:space="0" w:color="auto"/>
                                  </w:divBdr>
                                </w:div>
                                <w:div w:id="1021785410">
                                  <w:marLeft w:val="0"/>
                                  <w:marRight w:val="0"/>
                                  <w:marTop w:val="225"/>
                                  <w:marBottom w:val="0"/>
                                  <w:divBdr>
                                    <w:top w:val="none" w:sz="0" w:space="0" w:color="auto"/>
                                    <w:left w:val="none" w:sz="0" w:space="0" w:color="auto"/>
                                    <w:bottom w:val="none" w:sz="0" w:space="0" w:color="auto"/>
                                    <w:right w:val="none" w:sz="0" w:space="0" w:color="auto"/>
                                  </w:divBdr>
                                </w:div>
                                <w:div w:id="1861699920">
                                  <w:marLeft w:val="0"/>
                                  <w:marRight w:val="0"/>
                                  <w:marTop w:val="0"/>
                                  <w:marBottom w:val="0"/>
                                  <w:divBdr>
                                    <w:top w:val="none" w:sz="0" w:space="0" w:color="auto"/>
                                    <w:left w:val="none" w:sz="0" w:space="0" w:color="auto"/>
                                    <w:bottom w:val="none" w:sz="0" w:space="0" w:color="auto"/>
                                    <w:right w:val="none" w:sz="0" w:space="0" w:color="auto"/>
                                  </w:divBdr>
                                  <w:divsChild>
                                    <w:div w:id="230627926">
                                      <w:marLeft w:val="0"/>
                                      <w:marRight w:val="0"/>
                                      <w:marTop w:val="0"/>
                                      <w:marBottom w:val="0"/>
                                      <w:divBdr>
                                        <w:top w:val="none" w:sz="0" w:space="0" w:color="auto"/>
                                        <w:left w:val="none" w:sz="0" w:space="0" w:color="auto"/>
                                        <w:bottom w:val="none" w:sz="0" w:space="0" w:color="auto"/>
                                        <w:right w:val="none" w:sz="0" w:space="0" w:color="auto"/>
                                      </w:divBdr>
                                      <w:divsChild>
                                        <w:div w:id="1138109973">
                                          <w:marLeft w:val="0"/>
                                          <w:marRight w:val="0"/>
                                          <w:marTop w:val="0"/>
                                          <w:marBottom w:val="0"/>
                                          <w:divBdr>
                                            <w:top w:val="none" w:sz="0" w:space="0" w:color="auto"/>
                                            <w:left w:val="none" w:sz="0" w:space="0" w:color="auto"/>
                                            <w:bottom w:val="none" w:sz="0" w:space="0" w:color="auto"/>
                                            <w:right w:val="none" w:sz="0" w:space="0" w:color="auto"/>
                                          </w:divBdr>
                                        </w:div>
                                        <w:div w:id="1931425970">
                                          <w:marLeft w:val="0"/>
                                          <w:marRight w:val="0"/>
                                          <w:marTop w:val="375"/>
                                          <w:marBottom w:val="375"/>
                                          <w:divBdr>
                                            <w:top w:val="none" w:sz="0" w:space="0" w:color="auto"/>
                                            <w:left w:val="none" w:sz="0" w:space="0" w:color="auto"/>
                                            <w:bottom w:val="none" w:sz="0" w:space="0" w:color="auto"/>
                                            <w:right w:val="none" w:sz="0" w:space="0" w:color="auto"/>
                                          </w:divBdr>
                                        </w:div>
                                      </w:divsChild>
                                    </w:div>
                                    <w:div w:id="1458990229">
                                      <w:marLeft w:val="-1425"/>
                                      <w:marRight w:val="0"/>
                                      <w:marTop w:val="0"/>
                                      <w:marBottom w:val="0"/>
                                      <w:divBdr>
                                        <w:top w:val="none" w:sz="0" w:space="0" w:color="auto"/>
                                        <w:left w:val="none" w:sz="0" w:space="0" w:color="auto"/>
                                        <w:bottom w:val="none" w:sz="0" w:space="0" w:color="auto"/>
                                        <w:right w:val="none" w:sz="0" w:space="0" w:color="auto"/>
                                      </w:divBdr>
                                      <w:divsChild>
                                        <w:div w:id="498623060">
                                          <w:marLeft w:val="0"/>
                                          <w:marRight w:val="0"/>
                                          <w:marTop w:val="75"/>
                                          <w:marBottom w:val="75"/>
                                          <w:divBdr>
                                            <w:top w:val="none" w:sz="0" w:space="0" w:color="auto"/>
                                            <w:left w:val="none" w:sz="0" w:space="0" w:color="auto"/>
                                            <w:bottom w:val="none" w:sz="0" w:space="0" w:color="auto"/>
                                            <w:right w:val="none" w:sz="0" w:space="0" w:color="auto"/>
                                          </w:divBdr>
                                        </w:div>
                                        <w:div w:id="1390760981">
                                          <w:marLeft w:val="0"/>
                                          <w:marRight w:val="0"/>
                                          <w:marTop w:val="75"/>
                                          <w:marBottom w:val="75"/>
                                          <w:divBdr>
                                            <w:top w:val="none" w:sz="0" w:space="0" w:color="auto"/>
                                            <w:left w:val="none" w:sz="0" w:space="0" w:color="auto"/>
                                            <w:bottom w:val="none" w:sz="0" w:space="0" w:color="auto"/>
                                            <w:right w:val="none" w:sz="0" w:space="0" w:color="auto"/>
                                          </w:divBdr>
                                        </w:div>
                                        <w:div w:id="147332884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367338046">
                              <w:marLeft w:val="0"/>
                              <w:marRight w:val="0"/>
                              <w:marTop w:val="0"/>
                              <w:marBottom w:val="750"/>
                              <w:divBdr>
                                <w:top w:val="none" w:sz="0" w:space="0" w:color="auto"/>
                                <w:left w:val="none" w:sz="0" w:space="0" w:color="auto"/>
                                <w:bottom w:val="none" w:sz="0" w:space="0" w:color="auto"/>
                                <w:right w:val="none" w:sz="0" w:space="0" w:color="auto"/>
                              </w:divBdr>
                              <w:divsChild>
                                <w:div w:id="491221501">
                                  <w:marLeft w:val="0"/>
                                  <w:marRight w:val="0"/>
                                  <w:marTop w:val="0"/>
                                  <w:marBottom w:val="270"/>
                                  <w:divBdr>
                                    <w:top w:val="none" w:sz="0" w:space="0" w:color="auto"/>
                                    <w:left w:val="none" w:sz="0" w:space="0" w:color="auto"/>
                                    <w:bottom w:val="none" w:sz="0" w:space="0" w:color="auto"/>
                                    <w:right w:val="none" w:sz="0" w:space="0" w:color="auto"/>
                                  </w:divBdr>
                                  <w:divsChild>
                                    <w:div w:id="150073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643240">
                              <w:marLeft w:val="0"/>
                              <w:marRight w:val="0"/>
                              <w:marTop w:val="0"/>
                              <w:marBottom w:val="750"/>
                              <w:divBdr>
                                <w:top w:val="none" w:sz="0" w:space="0" w:color="auto"/>
                                <w:left w:val="none" w:sz="0" w:space="0" w:color="auto"/>
                                <w:bottom w:val="none" w:sz="0" w:space="0" w:color="auto"/>
                                <w:right w:val="none" w:sz="0" w:space="0" w:color="auto"/>
                              </w:divBdr>
                            </w:div>
                            <w:div w:id="12274549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324160421">
          <w:marLeft w:val="0"/>
          <w:marRight w:val="0"/>
          <w:marTop w:val="900"/>
          <w:marBottom w:val="0"/>
          <w:divBdr>
            <w:top w:val="none" w:sz="0" w:space="0" w:color="auto"/>
            <w:left w:val="none" w:sz="0" w:space="0" w:color="auto"/>
            <w:bottom w:val="none" w:sz="0" w:space="0" w:color="auto"/>
            <w:right w:val="none" w:sz="0" w:space="0" w:color="auto"/>
          </w:divBdr>
          <w:divsChild>
            <w:div w:id="322515743">
              <w:marLeft w:val="0"/>
              <w:marRight w:val="0"/>
              <w:marTop w:val="0"/>
              <w:marBottom w:val="0"/>
              <w:divBdr>
                <w:top w:val="none" w:sz="0" w:space="0" w:color="auto"/>
                <w:left w:val="none" w:sz="0" w:space="0" w:color="auto"/>
                <w:bottom w:val="none" w:sz="0" w:space="0" w:color="auto"/>
                <w:right w:val="none" w:sz="0" w:space="0" w:color="auto"/>
              </w:divBdr>
              <w:divsChild>
                <w:div w:id="165559557">
                  <w:marLeft w:val="0"/>
                  <w:marRight w:val="0"/>
                  <w:marTop w:val="0"/>
                  <w:marBottom w:val="0"/>
                  <w:divBdr>
                    <w:top w:val="none" w:sz="0" w:space="0" w:color="auto"/>
                    <w:left w:val="none" w:sz="0" w:space="0" w:color="auto"/>
                    <w:bottom w:val="none" w:sz="0" w:space="0" w:color="auto"/>
                    <w:right w:val="none" w:sz="0" w:space="0" w:color="auto"/>
                  </w:divBdr>
                  <w:divsChild>
                    <w:div w:id="1275406683">
                      <w:marLeft w:val="0"/>
                      <w:marRight w:val="0"/>
                      <w:marTop w:val="0"/>
                      <w:marBottom w:val="0"/>
                      <w:divBdr>
                        <w:top w:val="none" w:sz="0" w:space="0" w:color="auto"/>
                        <w:left w:val="none" w:sz="0" w:space="0" w:color="auto"/>
                        <w:bottom w:val="none" w:sz="0" w:space="0" w:color="auto"/>
                        <w:right w:val="none" w:sz="0" w:space="0" w:color="auto"/>
                      </w:divBdr>
                      <w:divsChild>
                        <w:div w:id="439105051">
                          <w:marLeft w:val="0"/>
                          <w:marRight w:val="0"/>
                          <w:marTop w:val="0"/>
                          <w:marBottom w:val="450"/>
                          <w:divBdr>
                            <w:top w:val="none" w:sz="0" w:space="0" w:color="auto"/>
                            <w:left w:val="none" w:sz="0" w:space="0" w:color="auto"/>
                            <w:bottom w:val="none" w:sz="0" w:space="0" w:color="auto"/>
                            <w:right w:val="none" w:sz="0" w:space="0" w:color="auto"/>
                          </w:divBdr>
                          <w:divsChild>
                            <w:div w:id="41563310">
                              <w:marLeft w:val="0"/>
                              <w:marRight w:val="0"/>
                              <w:marTop w:val="0"/>
                              <w:marBottom w:val="75"/>
                              <w:divBdr>
                                <w:top w:val="none" w:sz="0" w:space="0" w:color="auto"/>
                                <w:left w:val="none" w:sz="0" w:space="0" w:color="auto"/>
                                <w:bottom w:val="none" w:sz="0" w:space="0" w:color="auto"/>
                                <w:right w:val="none" w:sz="0" w:space="0" w:color="auto"/>
                              </w:divBdr>
                            </w:div>
                            <w:div w:id="1282954613">
                              <w:marLeft w:val="0"/>
                              <w:marRight w:val="0"/>
                              <w:marTop w:val="0"/>
                              <w:marBottom w:val="0"/>
                              <w:divBdr>
                                <w:top w:val="none" w:sz="0" w:space="0" w:color="auto"/>
                                <w:left w:val="none" w:sz="0" w:space="0" w:color="auto"/>
                                <w:bottom w:val="none" w:sz="0" w:space="0" w:color="auto"/>
                                <w:right w:val="none" w:sz="0" w:space="0" w:color="auto"/>
                              </w:divBdr>
                            </w:div>
                          </w:divsChild>
                        </w:div>
                        <w:div w:id="1013610147">
                          <w:marLeft w:val="0"/>
                          <w:marRight w:val="0"/>
                          <w:marTop w:val="0"/>
                          <w:marBottom w:val="450"/>
                          <w:divBdr>
                            <w:top w:val="none" w:sz="0" w:space="0" w:color="auto"/>
                            <w:left w:val="none" w:sz="0" w:space="0" w:color="auto"/>
                            <w:bottom w:val="none" w:sz="0" w:space="0" w:color="auto"/>
                            <w:right w:val="none" w:sz="0" w:space="0" w:color="auto"/>
                          </w:divBdr>
                          <w:divsChild>
                            <w:div w:id="86315061">
                              <w:marLeft w:val="0"/>
                              <w:marRight w:val="0"/>
                              <w:marTop w:val="0"/>
                              <w:marBottom w:val="0"/>
                              <w:divBdr>
                                <w:top w:val="none" w:sz="0" w:space="0" w:color="auto"/>
                                <w:left w:val="none" w:sz="0" w:space="0" w:color="auto"/>
                                <w:bottom w:val="none" w:sz="0" w:space="0" w:color="auto"/>
                                <w:right w:val="none" w:sz="0" w:space="0" w:color="auto"/>
                              </w:divBdr>
                            </w:div>
                            <w:div w:id="1214317991">
                              <w:marLeft w:val="0"/>
                              <w:marRight w:val="0"/>
                              <w:marTop w:val="0"/>
                              <w:marBottom w:val="75"/>
                              <w:divBdr>
                                <w:top w:val="none" w:sz="0" w:space="0" w:color="auto"/>
                                <w:left w:val="none" w:sz="0" w:space="0" w:color="auto"/>
                                <w:bottom w:val="none" w:sz="0" w:space="0" w:color="auto"/>
                                <w:right w:val="none" w:sz="0" w:space="0" w:color="auto"/>
                              </w:divBdr>
                            </w:div>
                          </w:divsChild>
                        </w:div>
                        <w:div w:id="1915580065">
                          <w:marLeft w:val="0"/>
                          <w:marRight w:val="0"/>
                          <w:marTop w:val="0"/>
                          <w:marBottom w:val="450"/>
                          <w:divBdr>
                            <w:top w:val="none" w:sz="0" w:space="0" w:color="auto"/>
                            <w:left w:val="none" w:sz="0" w:space="0" w:color="auto"/>
                            <w:bottom w:val="none" w:sz="0" w:space="0" w:color="auto"/>
                            <w:right w:val="none" w:sz="0" w:space="0" w:color="auto"/>
                          </w:divBdr>
                          <w:divsChild>
                            <w:div w:id="499466232">
                              <w:marLeft w:val="0"/>
                              <w:marRight w:val="0"/>
                              <w:marTop w:val="0"/>
                              <w:marBottom w:val="75"/>
                              <w:divBdr>
                                <w:top w:val="none" w:sz="0" w:space="0" w:color="auto"/>
                                <w:left w:val="none" w:sz="0" w:space="0" w:color="auto"/>
                                <w:bottom w:val="none" w:sz="0" w:space="0" w:color="auto"/>
                                <w:right w:val="none" w:sz="0" w:space="0" w:color="auto"/>
                              </w:divBdr>
                            </w:div>
                            <w:div w:id="171870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0041373">
              <w:marLeft w:val="0"/>
              <w:marRight w:val="0"/>
              <w:marTop w:val="0"/>
              <w:marBottom w:val="0"/>
              <w:divBdr>
                <w:top w:val="none" w:sz="0" w:space="0" w:color="auto"/>
                <w:left w:val="none" w:sz="0" w:space="0" w:color="auto"/>
                <w:bottom w:val="none" w:sz="0" w:space="0" w:color="auto"/>
                <w:right w:val="none" w:sz="0" w:space="0" w:color="auto"/>
              </w:divBdr>
              <w:divsChild>
                <w:div w:id="1733113504">
                  <w:marLeft w:val="0"/>
                  <w:marRight w:val="0"/>
                  <w:marTop w:val="0"/>
                  <w:marBottom w:val="0"/>
                  <w:divBdr>
                    <w:top w:val="none" w:sz="0" w:space="0" w:color="auto"/>
                    <w:left w:val="none" w:sz="0" w:space="0" w:color="auto"/>
                    <w:bottom w:val="none" w:sz="0" w:space="0" w:color="auto"/>
                    <w:right w:val="none" w:sz="0" w:space="0" w:color="auto"/>
                  </w:divBdr>
                  <w:divsChild>
                    <w:div w:id="883904954">
                      <w:marLeft w:val="0"/>
                      <w:marRight w:val="0"/>
                      <w:marTop w:val="0"/>
                      <w:marBottom w:val="450"/>
                      <w:divBdr>
                        <w:top w:val="none" w:sz="0" w:space="0" w:color="auto"/>
                        <w:left w:val="none" w:sz="0" w:space="0" w:color="auto"/>
                        <w:bottom w:val="none" w:sz="0" w:space="0" w:color="auto"/>
                        <w:right w:val="none" w:sz="0" w:space="0" w:color="auto"/>
                      </w:divBdr>
                      <w:divsChild>
                        <w:div w:id="1356807843">
                          <w:marLeft w:val="0"/>
                          <w:marRight w:val="0"/>
                          <w:marTop w:val="0"/>
                          <w:marBottom w:val="225"/>
                          <w:divBdr>
                            <w:top w:val="none" w:sz="0" w:space="0" w:color="auto"/>
                            <w:left w:val="none" w:sz="0" w:space="0" w:color="auto"/>
                            <w:bottom w:val="none" w:sz="0" w:space="0" w:color="auto"/>
                            <w:right w:val="none" w:sz="0" w:space="0" w:color="auto"/>
                          </w:divBdr>
                        </w:div>
                        <w:div w:id="197232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623645">
              <w:marLeft w:val="0"/>
              <w:marRight w:val="0"/>
              <w:marTop w:val="0"/>
              <w:marBottom w:val="0"/>
              <w:divBdr>
                <w:top w:val="none" w:sz="0" w:space="0" w:color="auto"/>
                <w:left w:val="none" w:sz="0" w:space="0" w:color="auto"/>
                <w:bottom w:val="none" w:sz="0" w:space="0" w:color="auto"/>
                <w:right w:val="none" w:sz="0" w:space="0" w:color="auto"/>
              </w:divBdr>
              <w:divsChild>
                <w:div w:id="1969971466">
                  <w:marLeft w:val="0"/>
                  <w:marRight w:val="0"/>
                  <w:marTop w:val="0"/>
                  <w:marBottom w:val="0"/>
                  <w:divBdr>
                    <w:top w:val="none" w:sz="0" w:space="0" w:color="auto"/>
                    <w:left w:val="none" w:sz="0" w:space="0" w:color="auto"/>
                    <w:bottom w:val="none" w:sz="0" w:space="0" w:color="auto"/>
                    <w:right w:val="none" w:sz="0" w:space="0" w:color="auto"/>
                  </w:divBdr>
                  <w:divsChild>
                    <w:div w:id="1345982421">
                      <w:marLeft w:val="0"/>
                      <w:marRight w:val="0"/>
                      <w:marTop w:val="0"/>
                      <w:marBottom w:val="0"/>
                      <w:divBdr>
                        <w:top w:val="none" w:sz="0" w:space="0" w:color="auto"/>
                        <w:left w:val="none" w:sz="0" w:space="0" w:color="auto"/>
                        <w:bottom w:val="none" w:sz="0" w:space="0" w:color="auto"/>
                        <w:right w:val="none" w:sz="0" w:space="0" w:color="auto"/>
                      </w:divBdr>
                      <w:divsChild>
                        <w:div w:id="1510176615">
                          <w:marLeft w:val="0"/>
                          <w:marRight w:val="0"/>
                          <w:marTop w:val="0"/>
                          <w:marBottom w:val="0"/>
                          <w:divBdr>
                            <w:top w:val="none" w:sz="0" w:space="0" w:color="auto"/>
                            <w:left w:val="none" w:sz="0" w:space="0" w:color="auto"/>
                            <w:bottom w:val="none" w:sz="0" w:space="0" w:color="auto"/>
                            <w:right w:val="none" w:sz="0" w:space="0" w:color="auto"/>
                          </w:divBdr>
                          <w:divsChild>
                            <w:div w:id="1200777862">
                              <w:marLeft w:val="0"/>
                              <w:marRight w:val="0"/>
                              <w:marTop w:val="0"/>
                              <w:marBottom w:val="0"/>
                              <w:divBdr>
                                <w:top w:val="none" w:sz="0" w:space="0" w:color="auto"/>
                                <w:left w:val="none" w:sz="0" w:space="0" w:color="auto"/>
                                <w:bottom w:val="none" w:sz="0" w:space="0" w:color="auto"/>
                                <w:right w:val="none" w:sz="0" w:space="0" w:color="auto"/>
                              </w:divBdr>
                            </w:div>
                            <w:div w:id="1242839206">
                              <w:marLeft w:val="0"/>
                              <w:marRight w:val="0"/>
                              <w:marTop w:val="0"/>
                              <w:marBottom w:val="0"/>
                              <w:divBdr>
                                <w:top w:val="none" w:sz="0" w:space="0" w:color="auto"/>
                                <w:left w:val="none" w:sz="0" w:space="0" w:color="auto"/>
                                <w:bottom w:val="none" w:sz="0" w:space="0" w:color="auto"/>
                                <w:right w:val="none" w:sz="0" w:space="0" w:color="auto"/>
                              </w:divBdr>
                              <w:divsChild>
                                <w:div w:id="888149622">
                                  <w:marLeft w:val="0"/>
                                  <w:marRight w:val="0"/>
                                  <w:marTop w:val="0"/>
                                  <w:marBottom w:val="0"/>
                                  <w:divBdr>
                                    <w:top w:val="none" w:sz="0" w:space="0" w:color="auto"/>
                                    <w:left w:val="none" w:sz="0" w:space="0" w:color="auto"/>
                                    <w:bottom w:val="none" w:sz="0" w:space="0" w:color="auto"/>
                                    <w:right w:val="none" w:sz="0" w:space="0" w:color="auto"/>
                                  </w:divBdr>
                                </w:div>
                                <w:div w:id="128438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4673287">
          <w:marLeft w:val="0"/>
          <w:marRight w:val="0"/>
          <w:marTop w:val="0"/>
          <w:marBottom w:val="0"/>
          <w:divBdr>
            <w:top w:val="none" w:sz="0" w:space="0" w:color="auto"/>
            <w:left w:val="none" w:sz="0" w:space="0" w:color="auto"/>
            <w:bottom w:val="single" w:sz="6" w:space="0" w:color="BFB5AB"/>
            <w:right w:val="none" w:sz="0" w:space="0" w:color="auto"/>
          </w:divBdr>
          <w:divsChild>
            <w:div w:id="770049184">
              <w:marLeft w:val="0"/>
              <w:marRight w:val="0"/>
              <w:marTop w:val="0"/>
              <w:marBottom w:val="0"/>
              <w:divBdr>
                <w:top w:val="none" w:sz="0" w:space="0" w:color="auto"/>
                <w:left w:val="none" w:sz="0" w:space="0" w:color="auto"/>
                <w:bottom w:val="none" w:sz="0" w:space="0" w:color="auto"/>
                <w:right w:val="none" w:sz="0" w:space="0" w:color="auto"/>
              </w:divBdr>
            </w:div>
            <w:div w:id="1274170499">
              <w:marLeft w:val="0"/>
              <w:marRight w:val="0"/>
              <w:marTop w:val="0"/>
              <w:marBottom w:val="0"/>
              <w:divBdr>
                <w:top w:val="single" w:sz="6" w:space="7" w:color="BFB5AB"/>
                <w:left w:val="single" w:sz="6" w:space="5" w:color="BFB5AB"/>
                <w:bottom w:val="single" w:sz="6" w:space="7" w:color="BFB5AB"/>
                <w:right w:val="single" w:sz="6" w:space="5" w:color="BFB5AB"/>
              </w:divBdr>
              <w:divsChild>
                <w:div w:id="1973170448">
                  <w:marLeft w:val="0"/>
                  <w:marRight w:val="0"/>
                  <w:marTop w:val="0"/>
                  <w:marBottom w:val="0"/>
                  <w:divBdr>
                    <w:top w:val="none" w:sz="0" w:space="0" w:color="auto"/>
                    <w:left w:val="none" w:sz="0" w:space="0" w:color="auto"/>
                    <w:bottom w:val="none" w:sz="0" w:space="0" w:color="auto"/>
                    <w:right w:val="none" w:sz="0" w:space="0" w:color="auto"/>
                  </w:divBdr>
                </w:div>
                <w:div w:id="2043239096">
                  <w:marLeft w:val="0"/>
                  <w:marRight w:val="0"/>
                  <w:marTop w:val="0"/>
                  <w:marBottom w:val="0"/>
                  <w:divBdr>
                    <w:top w:val="none" w:sz="0" w:space="0" w:color="auto"/>
                    <w:left w:val="none" w:sz="0" w:space="0" w:color="auto"/>
                    <w:bottom w:val="none" w:sz="0" w:space="0" w:color="auto"/>
                    <w:right w:val="none" w:sz="0" w:space="0" w:color="auto"/>
                  </w:divBdr>
                </w:div>
              </w:divsChild>
            </w:div>
            <w:div w:id="1967850164">
              <w:marLeft w:val="0"/>
              <w:marRight w:val="0"/>
              <w:marTop w:val="0"/>
              <w:marBottom w:val="0"/>
              <w:divBdr>
                <w:top w:val="none" w:sz="0" w:space="0" w:color="auto"/>
                <w:left w:val="none" w:sz="0" w:space="0" w:color="auto"/>
                <w:bottom w:val="none" w:sz="0" w:space="0" w:color="auto"/>
                <w:right w:val="none" w:sz="0" w:space="0" w:color="auto"/>
              </w:divBdr>
              <w:divsChild>
                <w:div w:id="705719692">
                  <w:marLeft w:val="0"/>
                  <w:marRight w:val="0"/>
                  <w:marTop w:val="0"/>
                  <w:marBottom w:val="0"/>
                  <w:divBdr>
                    <w:top w:val="none" w:sz="0" w:space="0" w:color="auto"/>
                    <w:left w:val="none" w:sz="0" w:space="0" w:color="auto"/>
                    <w:bottom w:val="none" w:sz="0" w:space="0" w:color="auto"/>
                    <w:right w:val="none" w:sz="0" w:space="0" w:color="auto"/>
                  </w:divBdr>
                </w:div>
                <w:div w:id="1533881240">
                  <w:marLeft w:val="105"/>
                  <w:marRight w:val="0"/>
                  <w:marTop w:val="0"/>
                  <w:marBottom w:val="0"/>
                  <w:divBdr>
                    <w:top w:val="none" w:sz="0" w:space="0" w:color="auto"/>
                    <w:left w:val="none" w:sz="0" w:space="0" w:color="auto"/>
                    <w:bottom w:val="none" w:sz="0" w:space="0" w:color="auto"/>
                    <w:right w:val="none" w:sz="0" w:space="0" w:color="auto"/>
                  </w:divBdr>
                </w:div>
              </w:divsChild>
            </w:div>
            <w:div w:id="1986547646">
              <w:marLeft w:val="45"/>
              <w:marRight w:val="0"/>
              <w:marTop w:val="0"/>
              <w:marBottom w:val="0"/>
              <w:divBdr>
                <w:top w:val="none" w:sz="0" w:space="0" w:color="auto"/>
                <w:left w:val="none" w:sz="0" w:space="0" w:color="auto"/>
                <w:bottom w:val="none" w:sz="0" w:space="0" w:color="auto"/>
                <w:right w:val="none" w:sz="0" w:space="0" w:color="auto"/>
              </w:divBdr>
              <w:divsChild>
                <w:div w:id="1082486171">
                  <w:marLeft w:val="0"/>
                  <w:marRight w:val="0"/>
                  <w:marTop w:val="0"/>
                  <w:marBottom w:val="0"/>
                  <w:divBdr>
                    <w:top w:val="none" w:sz="0" w:space="0" w:color="auto"/>
                    <w:left w:val="none" w:sz="0" w:space="0" w:color="auto"/>
                    <w:bottom w:val="none" w:sz="0" w:space="0" w:color="auto"/>
                    <w:right w:val="none" w:sz="0" w:space="0" w:color="auto"/>
                  </w:divBdr>
                  <w:divsChild>
                    <w:div w:id="214318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708532">
          <w:marLeft w:val="0"/>
          <w:marRight w:val="0"/>
          <w:marTop w:val="0"/>
          <w:marBottom w:val="0"/>
          <w:divBdr>
            <w:top w:val="none" w:sz="0" w:space="0" w:color="auto"/>
            <w:left w:val="none" w:sz="0" w:space="0" w:color="auto"/>
            <w:bottom w:val="none" w:sz="0" w:space="0" w:color="auto"/>
            <w:right w:val="none" w:sz="0" w:space="0" w:color="auto"/>
          </w:divBdr>
        </w:div>
      </w:divsChild>
    </w:div>
    <w:div w:id="1465082919">
      <w:bodyDiv w:val="1"/>
      <w:marLeft w:val="0"/>
      <w:marRight w:val="0"/>
      <w:marTop w:val="0"/>
      <w:marBottom w:val="0"/>
      <w:divBdr>
        <w:top w:val="none" w:sz="0" w:space="0" w:color="auto"/>
        <w:left w:val="none" w:sz="0" w:space="0" w:color="auto"/>
        <w:bottom w:val="none" w:sz="0" w:space="0" w:color="auto"/>
        <w:right w:val="none" w:sz="0" w:space="0" w:color="auto"/>
      </w:divBdr>
    </w:div>
    <w:div w:id="1467775749">
      <w:bodyDiv w:val="1"/>
      <w:marLeft w:val="0"/>
      <w:marRight w:val="0"/>
      <w:marTop w:val="0"/>
      <w:marBottom w:val="0"/>
      <w:divBdr>
        <w:top w:val="none" w:sz="0" w:space="0" w:color="auto"/>
        <w:left w:val="none" w:sz="0" w:space="0" w:color="auto"/>
        <w:bottom w:val="none" w:sz="0" w:space="0" w:color="auto"/>
        <w:right w:val="none" w:sz="0" w:space="0" w:color="auto"/>
      </w:divBdr>
    </w:div>
    <w:div w:id="1468620597">
      <w:bodyDiv w:val="1"/>
      <w:marLeft w:val="0"/>
      <w:marRight w:val="0"/>
      <w:marTop w:val="0"/>
      <w:marBottom w:val="0"/>
      <w:divBdr>
        <w:top w:val="none" w:sz="0" w:space="0" w:color="auto"/>
        <w:left w:val="none" w:sz="0" w:space="0" w:color="auto"/>
        <w:bottom w:val="none" w:sz="0" w:space="0" w:color="auto"/>
        <w:right w:val="none" w:sz="0" w:space="0" w:color="auto"/>
      </w:divBdr>
    </w:div>
    <w:div w:id="1468670366">
      <w:bodyDiv w:val="1"/>
      <w:marLeft w:val="0"/>
      <w:marRight w:val="0"/>
      <w:marTop w:val="0"/>
      <w:marBottom w:val="0"/>
      <w:divBdr>
        <w:top w:val="none" w:sz="0" w:space="0" w:color="auto"/>
        <w:left w:val="none" w:sz="0" w:space="0" w:color="auto"/>
        <w:bottom w:val="none" w:sz="0" w:space="0" w:color="auto"/>
        <w:right w:val="none" w:sz="0" w:space="0" w:color="auto"/>
      </w:divBdr>
      <w:divsChild>
        <w:div w:id="32510743">
          <w:marLeft w:val="0"/>
          <w:marRight w:val="0"/>
          <w:marTop w:val="0"/>
          <w:marBottom w:val="0"/>
          <w:divBdr>
            <w:top w:val="none" w:sz="0" w:space="0" w:color="auto"/>
            <w:left w:val="none" w:sz="0" w:space="0" w:color="auto"/>
            <w:bottom w:val="none" w:sz="0" w:space="0" w:color="auto"/>
            <w:right w:val="none" w:sz="0" w:space="0" w:color="auto"/>
          </w:divBdr>
          <w:divsChild>
            <w:div w:id="1240290543">
              <w:marLeft w:val="0"/>
              <w:marRight w:val="0"/>
              <w:marTop w:val="0"/>
              <w:marBottom w:val="0"/>
              <w:divBdr>
                <w:top w:val="none" w:sz="0" w:space="0" w:color="auto"/>
                <w:left w:val="none" w:sz="0" w:space="0" w:color="auto"/>
                <w:bottom w:val="none" w:sz="0" w:space="0" w:color="auto"/>
                <w:right w:val="none" w:sz="0" w:space="0" w:color="auto"/>
              </w:divBdr>
              <w:divsChild>
                <w:div w:id="17354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74896">
          <w:marLeft w:val="0"/>
          <w:marRight w:val="0"/>
          <w:marTop w:val="0"/>
          <w:marBottom w:val="0"/>
          <w:divBdr>
            <w:top w:val="none" w:sz="0" w:space="0" w:color="auto"/>
            <w:left w:val="none" w:sz="0" w:space="0" w:color="auto"/>
            <w:bottom w:val="none" w:sz="0" w:space="0" w:color="auto"/>
            <w:right w:val="none" w:sz="0" w:space="0" w:color="auto"/>
          </w:divBdr>
          <w:divsChild>
            <w:div w:id="161355811">
              <w:marLeft w:val="0"/>
              <w:marRight w:val="0"/>
              <w:marTop w:val="0"/>
              <w:marBottom w:val="0"/>
              <w:divBdr>
                <w:top w:val="none" w:sz="0" w:space="0" w:color="auto"/>
                <w:left w:val="none" w:sz="0" w:space="0" w:color="auto"/>
                <w:bottom w:val="none" w:sz="0" w:space="0" w:color="auto"/>
                <w:right w:val="none" w:sz="0" w:space="0" w:color="auto"/>
              </w:divBdr>
              <w:divsChild>
                <w:div w:id="110303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766997">
          <w:marLeft w:val="0"/>
          <w:marRight w:val="0"/>
          <w:marTop w:val="0"/>
          <w:marBottom w:val="0"/>
          <w:divBdr>
            <w:top w:val="none" w:sz="0" w:space="0" w:color="auto"/>
            <w:left w:val="none" w:sz="0" w:space="0" w:color="auto"/>
            <w:bottom w:val="none" w:sz="0" w:space="0" w:color="auto"/>
            <w:right w:val="none" w:sz="0" w:space="0" w:color="auto"/>
          </w:divBdr>
          <w:divsChild>
            <w:div w:id="1374766375">
              <w:marLeft w:val="0"/>
              <w:marRight w:val="0"/>
              <w:marTop w:val="0"/>
              <w:marBottom w:val="0"/>
              <w:divBdr>
                <w:top w:val="none" w:sz="0" w:space="0" w:color="auto"/>
                <w:left w:val="none" w:sz="0" w:space="0" w:color="auto"/>
                <w:bottom w:val="none" w:sz="0" w:space="0" w:color="auto"/>
                <w:right w:val="none" w:sz="0" w:space="0" w:color="auto"/>
              </w:divBdr>
              <w:divsChild>
                <w:div w:id="34054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654473">
          <w:marLeft w:val="0"/>
          <w:marRight w:val="0"/>
          <w:marTop w:val="0"/>
          <w:marBottom w:val="0"/>
          <w:divBdr>
            <w:top w:val="none" w:sz="0" w:space="0" w:color="auto"/>
            <w:left w:val="none" w:sz="0" w:space="0" w:color="auto"/>
            <w:bottom w:val="none" w:sz="0" w:space="0" w:color="auto"/>
            <w:right w:val="none" w:sz="0" w:space="0" w:color="auto"/>
          </w:divBdr>
          <w:divsChild>
            <w:div w:id="1262907338">
              <w:marLeft w:val="0"/>
              <w:marRight w:val="0"/>
              <w:marTop w:val="0"/>
              <w:marBottom w:val="0"/>
              <w:divBdr>
                <w:top w:val="none" w:sz="0" w:space="0" w:color="auto"/>
                <w:left w:val="none" w:sz="0" w:space="0" w:color="auto"/>
                <w:bottom w:val="none" w:sz="0" w:space="0" w:color="auto"/>
                <w:right w:val="none" w:sz="0" w:space="0" w:color="auto"/>
              </w:divBdr>
              <w:divsChild>
                <w:div w:id="98389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108724">
          <w:marLeft w:val="0"/>
          <w:marRight w:val="0"/>
          <w:marTop w:val="0"/>
          <w:marBottom w:val="0"/>
          <w:divBdr>
            <w:top w:val="none" w:sz="0" w:space="0" w:color="auto"/>
            <w:left w:val="none" w:sz="0" w:space="0" w:color="auto"/>
            <w:bottom w:val="none" w:sz="0" w:space="0" w:color="auto"/>
            <w:right w:val="none" w:sz="0" w:space="0" w:color="auto"/>
          </w:divBdr>
          <w:divsChild>
            <w:div w:id="1773284820">
              <w:marLeft w:val="0"/>
              <w:marRight w:val="0"/>
              <w:marTop w:val="0"/>
              <w:marBottom w:val="0"/>
              <w:divBdr>
                <w:top w:val="none" w:sz="0" w:space="0" w:color="auto"/>
                <w:left w:val="none" w:sz="0" w:space="0" w:color="auto"/>
                <w:bottom w:val="none" w:sz="0" w:space="0" w:color="auto"/>
                <w:right w:val="none" w:sz="0" w:space="0" w:color="auto"/>
              </w:divBdr>
              <w:divsChild>
                <w:div w:id="181294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96381">
          <w:marLeft w:val="0"/>
          <w:marRight w:val="0"/>
          <w:marTop w:val="0"/>
          <w:marBottom w:val="0"/>
          <w:divBdr>
            <w:top w:val="none" w:sz="0" w:space="0" w:color="auto"/>
            <w:left w:val="none" w:sz="0" w:space="0" w:color="auto"/>
            <w:bottom w:val="none" w:sz="0" w:space="0" w:color="auto"/>
            <w:right w:val="none" w:sz="0" w:space="0" w:color="auto"/>
          </w:divBdr>
          <w:divsChild>
            <w:div w:id="1902058333">
              <w:marLeft w:val="0"/>
              <w:marRight w:val="0"/>
              <w:marTop w:val="0"/>
              <w:marBottom w:val="0"/>
              <w:divBdr>
                <w:top w:val="none" w:sz="0" w:space="0" w:color="auto"/>
                <w:left w:val="none" w:sz="0" w:space="0" w:color="auto"/>
                <w:bottom w:val="none" w:sz="0" w:space="0" w:color="auto"/>
                <w:right w:val="none" w:sz="0" w:space="0" w:color="auto"/>
              </w:divBdr>
              <w:divsChild>
                <w:div w:id="13699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815018">
      <w:bodyDiv w:val="1"/>
      <w:marLeft w:val="0"/>
      <w:marRight w:val="0"/>
      <w:marTop w:val="0"/>
      <w:marBottom w:val="0"/>
      <w:divBdr>
        <w:top w:val="none" w:sz="0" w:space="0" w:color="auto"/>
        <w:left w:val="none" w:sz="0" w:space="0" w:color="auto"/>
        <w:bottom w:val="none" w:sz="0" w:space="0" w:color="auto"/>
        <w:right w:val="none" w:sz="0" w:space="0" w:color="auto"/>
      </w:divBdr>
    </w:div>
    <w:div w:id="1468931820">
      <w:bodyDiv w:val="1"/>
      <w:marLeft w:val="0"/>
      <w:marRight w:val="0"/>
      <w:marTop w:val="0"/>
      <w:marBottom w:val="0"/>
      <w:divBdr>
        <w:top w:val="none" w:sz="0" w:space="0" w:color="auto"/>
        <w:left w:val="none" w:sz="0" w:space="0" w:color="auto"/>
        <w:bottom w:val="none" w:sz="0" w:space="0" w:color="auto"/>
        <w:right w:val="none" w:sz="0" w:space="0" w:color="auto"/>
      </w:divBdr>
    </w:div>
    <w:div w:id="1472556852">
      <w:bodyDiv w:val="1"/>
      <w:marLeft w:val="0"/>
      <w:marRight w:val="0"/>
      <w:marTop w:val="0"/>
      <w:marBottom w:val="0"/>
      <w:divBdr>
        <w:top w:val="none" w:sz="0" w:space="0" w:color="auto"/>
        <w:left w:val="none" w:sz="0" w:space="0" w:color="auto"/>
        <w:bottom w:val="none" w:sz="0" w:space="0" w:color="auto"/>
        <w:right w:val="none" w:sz="0" w:space="0" w:color="auto"/>
      </w:divBdr>
    </w:div>
    <w:div w:id="1474904864">
      <w:bodyDiv w:val="1"/>
      <w:marLeft w:val="0"/>
      <w:marRight w:val="0"/>
      <w:marTop w:val="0"/>
      <w:marBottom w:val="0"/>
      <w:divBdr>
        <w:top w:val="none" w:sz="0" w:space="0" w:color="auto"/>
        <w:left w:val="none" w:sz="0" w:space="0" w:color="auto"/>
        <w:bottom w:val="none" w:sz="0" w:space="0" w:color="auto"/>
        <w:right w:val="none" w:sz="0" w:space="0" w:color="auto"/>
      </w:divBdr>
    </w:div>
    <w:div w:id="1475567511">
      <w:bodyDiv w:val="1"/>
      <w:marLeft w:val="0"/>
      <w:marRight w:val="0"/>
      <w:marTop w:val="0"/>
      <w:marBottom w:val="0"/>
      <w:divBdr>
        <w:top w:val="none" w:sz="0" w:space="0" w:color="auto"/>
        <w:left w:val="none" w:sz="0" w:space="0" w:color="auto"/>
        <w:bottom w:val="none" w:sz="0" w:space="0" w:color="auto"/>
        <w:right w:val="none" w:sz="0" w:space="0" w:color="auto"/>
      </w:divBdr>
    </w:div>
    <w:div w:id="1476095899">
      <w:bodyDiv w:val="1"/>
      <w:marLeft w:val="0"/>
      <w:marRight w:val="0"/>
      <w:marTop w:val="0"/>
      <w:marBottom w:val="0"/>
      <w:divBdr>
        <w:top w:val="none" w:sz="0" w:space="0" w:color="auto"/>
        <w:left w:val="none" w:sz="0" w:space="0" w:color="auto"/>
        <w:bottom w:val="none" w:sz="0" w:space="0" w:color="auto"/>
        <w:right w:val="none" w:sz="0" w:space="0" w:color="auto"/>
      </w:divBdr>
    </w:div>
    <w:div w:id="1478064122">
      <w:bodyDiv w:val="1"/>
      <w:marLeft w:val="0"/>
      <w:marRight w:val="0"/>
      <w:marTop w:val="0"/>
      <w:marBottom w:val="0"/>
      <w:divBdr>
        <w:top w:val="none" w:sz="0" w:space="0" w:color="auto"/>
        <w:left w:val="none" w:sz="0" w:space="0" w:color="auto"/>
        <w:bottom w:val="none" w:sz="0" w:space="0" w:color="auto"/>
        <w:right w:val="none" w:sz="0" w:space="0" w:color="auto"/>
      </w:divBdr>
    </w:div>
    <w:div w:id="1479683115">
      <w:bodyDiv w:val="1"/>
      <w:marLeft w:val="0"/>
      <w:marRight w:val="0"/>
      <w:marTop w:val="0"/>
      <w:marBottom w:val="0"/>
      <w:divBdr>
        <w:top w:val="none" w:sz="0" w:space="0" w:color="auto"/>
        <w:left w:val="none" w:sz="0" w:space="0" w:color="auto"/>
        <w:bottom w:val="none" w:sz="0" w:space="0" w:color="auto"/>
        <w:right w:val="none" w:sz="0" w:space="0" w:color="auto"/>
      </w:divBdr>
      <w:divsChild>
        <w:div w:id="368801622">
          <w:marLeft w:val="0"/>
          <w:marRight w:val="0"/>
          <w:marTop w:val="0"/>
          <w:marBottom w:val="0"/>
          <w:divBdr>
            <w:top w:val="none" w:sz="0" w:space="0" w:color="auto"/>
            <w:left w:val="none" w:sz="0" w:space="0" w:color="auto"/>
            <w:bottom w:val="none" w:sz="0" w:space="0" w:color="auto"/>
            <w:right w:val="none" w:sz="0" w:space="0" w:color="auto"/>
          </w:divBdr>
        </w:div>
        <w:div w:id="616840887">
          <w:marLeft w:val="0"/>
          <w:marRight w:val="0"/>
          <w:marTop w:val="0"/>
          <w:marBottom w:val="0"/>
          <w:divBdr>
            <w:top w:val="none" w:sz="0" w:space="0" w:color="auto"/>
            <w:left w:val="none" w:sz="0" w:space="0" w:color="auto"/>
            <w:bottom w:val="none" w:sz="0" w:space="0" w:color="auto"/>
            <w:right w:val="none" w:sz="0" w:space="0" w:color="auto"/>
          </w:divBdr>
        </w:div>
        <w:div w:id="1403481293">
          <w:marLeft w:val="0"/>
          <w:marRight w:val="0"/>
          <w:marTop w:val="0"/>
          <w:marBottom w:val="0"/>
          <w:divBdr>
            <w:top w:val="none" w:sz="0" w:space="0" w:color="auto"/>
            <w:left w:val="none" w:sz="0" w:space="0" w:color="auto"/>
            <w:bottom w:val="none" w:sz="0" w:space="0" w:color="auto"/>
            <w:right w:val="none" w:sz="0" w:space="0" w:color="auto"/>
          </w:divBdr>
        </w:div>
        <w:div w:id="1869753976">
          <w:marLeft w:val="0"/>
          <w:marRight w:val="0"/>
          <w:marTop w:val="0"/>
          <w:marBottom w:val="0"/>
          <w:divBdr>
            <w:top w:val="none" w:sz="0" w:space="0" w:color="auto"/>
            <w:left w:val="none" w:sz="0" w:space="0" w:color="auto"/>
            <w:bottom w:val="none" w:sz="0" w:space="0" w:color="auto"/>
            <w:right w:val="none" w:sz="0" w:space="0" w:color="auto"/>
          </w:divBdr>
        </w:div>
      </w:divsChild>
    </w:div>
    <w:div w:id="1481341803">
      <w:bodyDiv w:val="1"/>
      <w:marLeft w:val="0"/>
      <w:marRight w:val="0"/>
      <w:marTop w:val="0"/>
      <w:marBottom w:val="0"/>
      <w:divBdr>
        <w:top w:val="none" w:sz="0" w:space="0" w:color="auto"/>
        <w:left w:val="none" w:sz="0" w:space="0" w:color="auto"/>
        <w:bottom w:val="none" w:sz="0" w:space="0" w:color="auto"/>
        <w:right w:val="none" w:sz="0" w:space="0" w:color="auto"/>
      </w:divBdr>
    </w:div>
    <w:div w:id="1482621993">
      <w:bodyDiv w:val="1"/>
      <w:marLeft w:val="0"/>
      <w:marRight w:val="0"/>
      <w:marTop w:val="0"/>
      <w:marBottom w:val="0"/>
      <w:divBdr>
        <w:top w:val="none" w:sz="0" w:space="0" w:color="auto"/>
        <w:left w:val="none" w:sz="0" w:space="0" w:color="auto"/>
        <w:bottom w:val="none" w:sz="0" w:space="0" w:color="auto"/>
        <w:right w:val="none" w:sz="0" w:space="0" w:color="auto"/>
      </w:divBdr>
      <w:divsChild>
        <w:div w:id="699283895">
          <w:marLeft w:val="0"/>
          <w:marRight w:val="0"/>
          <w:marTop w:val="0"/>
          <w:marBottom w:val="0"/>
          <w:divBdr>
            <w:top w:val="none" w:sz="0" w:space="0" w:color="auto"/>
            <w:left w:val="none" w:sz="0" w:space="0" w:color="auto"/>
            <w:bottom w:val="none" w:sz="0" w:space="0" w:color="auto"/>
            <w:right w:val="none" w:sz="0" w:space="0" w:color="auto"/>
          </w:divBdr>
        </w:div>
        <w:div w:id="1109469713">
          <w:marLeft w:val="0"/>
          <w:marRight w:val="0"/>
          <w:marTop w:val="0"/>
          <w:marBottom w:val="0"/>
          <w:divBdr>
            <w:top w:val="none" w:sz="0" w:space="0" w:color="auto"/>
            <w:left w:val="none" w:sz="0" w:space="0" w:color="auto"/>
            <w:bottom w:val="none" w:sz="0" w:space="0" w:color="auto"/>
            <w:right w:val="none" w:sz="0" w:space="0" w:color="auto"/>
          </w:divBdr>
        </w:div>
        <w:div w:id="1353067381">
          <w:marLeft w:val="0"/>
          <w:marRight w:val="0"/>
          <w:marTop w:val="0"/>
          <w:marBottom w:val="0"/>
          <w:divBdr>
            <w:top w:val="none" w:sz="0" w:space="0" w:color="auto"/>
            <w:left w:val="none" w:sz="0" w:space="0" w:color="auto"/>
            <w:bottom w:val="none" w:sz="0" w:space="0" w:color="auto"/>
            <w:right w:val="none" w:sz="0" w:space="0" w:color="auto"/>
          </w:divBdr>
        </w:div>
      </w:divsChild>
    </w:div>
    <w:div w:id="1482893422">
      <w:bodyDiv w:val="1"/>
      <w:marLeft w:val="0"/>
      <w:marRight w:val="0"/>
      <w:marTop w:val="0"/>
      <w:marBottom w:val="0"/>
      <w:divBdr>
        <w:top w:val="none" w:sz="0" w:space="0" w:color="auto"/>
        <w:left w:val="none" w:sz="0" w:space="0" w:color="auto"/>
        <w:bottom w:val="none" w:sz="0" w:space="0" w:color="auto"/>
        <w:right w:val="none" w:sz="0" w:space="0" w:color="auto"/>
      </w:divBdr>
    </w:div>
    <w:div w:id="1484542544">
      <w:bodyDiv w:val="1"/>
      <w:marLeft w:val="0"/>
      <w:marRight w:val="0"/>
      <w:marTop w:val="0"/>
      <w:marBottom w:val="0"/>
      <w:divBdr>
        <w:top w:val="none" w:sz="0" w:space="0" w:color="auto"/>
        <w:left w:val="none" w:sz="0" w:space="0" w:color="auto"/>
        <w:bottom w:val="none" w:sz="0" w:space="0" w:color="auto"/>
        <w:right w:val="none" w:sz="0" w:space="0" w:color="auto"/>
      </w:divBdr>
    </w:div>
    <w:div w:id="1486046575">
      <w:bodyDiv w:val="1"/>
      <w:marLeft w:val="0"/>
      <w:marRight w:val="0"/>
      <w:marTop w:val="0"/>
      <w:marBottom w:val="0"/>
      <w:divBdr>
        <w:top w:val="none" w:sz="0" w:space="0" w:color="auto"/>
        <w:left w:val="none" w:sz="0" w:space="0" w:color="auto"/>
        <w:bottom w:val="none" w:sz="0" w:space="0" w:color="auto"/>
        <w:right w:val="none" w:sz="0" w:space="0" w:color="auto"/>
      </w:divBdr>
      <w:divsChild>
        <w:div w:id="750127147">
          <w:marLeft w:val="0"/>
          <w:marRight w:val="0"/>
          <w:marTop w:val="0"/>
          <w:marBottom w:val="360"/>
          <w:divBdr>
            <w:top w:val="none" w:sz="0" w:space="0" w:color="auto"/>
            <w:left w:val="none" w:sz="0" w:space="0" w:color="auto"/>
            <w:bottom w:val="none" w:sz="0" w:space="0" w:color="auto"/>
            <w:right w:val="none" w:sz="0" w:space="0" w:color="auto"/>
          </w:divBdr>
        </w:div>
      </w:divsChild>
    </w:div>
    <w:div w:id="1486050089">
      <w:bodyDiv w:val="1"/>
      <w:marLeft w:val="0"/>
      <w:marRight w:val="0"/>
      <w:marTop w:val="0"/>
      <w:marBottom w:val="0"/>
      <w:divBdr>
        <w:top w:val="none" w:sz="0" w:space="0" w:color="auto"/>
        <w:left w:val="none" w:sz="0" w:space="0" w:color="auto"/>
        <w:bottom w:val="none" w:sz="0" w:space="0" w:color="auto"/>
        <w:right w:val="none" w:sz="0" w:space="0" w:color="auto"/>
      </w:divBdr>
    </w:div>
    <w:div w:id="1487742028">
      <w:bodyDiv w:val="1"/>
      <w:marLeft w:val="0"/>
      <w:marRight w:val="0"/>
      <w:marTop w:val="0"/>
      <w:marBottom w:val="0"/>
      <w:divBdr>
        <w:top w:val="none" w:sz="0" w:space="0" w:color="auto"/>
        <w:left w:val="none" w:sz="0" w:space="0" w:color="auto"/>
        <w:bottom w:val="none" w:sz="0" w:space="0" w:color="auto"/>
        <w:right w:val="none" w:sz="0" w:space="0" w:color="auto"/>
      </w:divBdr>
    </w:div>
    <w:div w:id="1487746348">
      <w:bodyDiv w:val="1"/>
      <w:marLeft w:val="0"/>
      <w:marRight w:val="0"/>
      <w:marTop w:val="0"/>
      <w:marBottom w:val="0"/>
      <w:divBdr>
        <w:top w:val="none" w:sz="0" w:space="0" w:color="auto"/>
        <w:left w:val="none" w:sz="0" w:space="0" w:color="auto"/>
        <w:bottom w:val="none" w:sz="0" w:space="0" w:color="auto"/>
        <w:right w:val="none" w:sz="0" w:space="0" w:color="auto"/>
      </w:divBdr>
      <w:divsChild>
        <w:div w:id="452097558">
          <w:marLeft w:val="0"/>
          <w:marRight w:val="0"/>
          <w:marTop w:val="0"/>
          <w:marBottom w:val="0"/>
          <w:divBdr>
            <w:top w:val="none" w:sz="0" w:space="0" w:color="auto"/>
            <w:left w:val="none" w:sz="0" w:space="0" w:color="auto"/>
            <w:bottom w:val="none" w:sz="0" w:space="0" w:color="auto"/>
            <w:right w:val="none" w:sz="0" w:space="0" w:color="auto"/>
          </w:divBdr>
        </w:div>
        <w:div w:id="836192745">
          <w:marLeft w:val="0"/>
          <w:marRight w:val="0"/>
          <w:marTop w:val="0"/>
          <w:marBottom w:val="0"/>
          <w:divBdr>
            <w:top w:val="none" w:sz="0" w:space="0" w:color="auto"/>
            <w:left w:val="none" w:sz="0" w:space="0" w:color="auto"/>
            <w:bottom w:val="none" w:sz="0" w:space="0" w:color="auto"/>
            <w:right w:val="none" w:sz="0" w:space="0" w:color="auto"/>
          </w:divBdr>
        </w:div>
        <w:div w:id="1594124745">
          <w:marLeft w:val="0"/>
          <w:marRight w:val="0"/>
          <w:marTop w:val="0"/>
          <w:marBottom w:val="0"/>
          <w:divBdr>
            <w:top w:val="none" w:sz="0" w:space="0" w:color="auto"/>
            <w:left w:val="none" w:sz="0" w:space="0" w:color="auto"/>
            <w:bottom w:val="none" w:sz="0" w:space="0" w:color="auto"/>
            <w:right w:val="none" w:sz="0" w:space="0" w:color="auto"/>
          </w:divBdr>
        </w:div>
        <w:div w:id="2025745704">
          <w:marLeft w:val="0"/>
          <w:marRight w:val="0"/>
          <w:marTop w:val="0"/>
          <w:marBottom w:val="0"/>
          <w:divBdr>
            <w:top w:val="none" w:sz="0" w:space="0" w:color="auto"/>
            <w:left w:val="none" w:sz="0" w:space="0" w:color="auto"/>
            <w:bottom w:val="none" w:sz="0" w:space="0" w:color="auto"/>
            <w:right w:val="none" w:sz="0" w:space="0" w:color="auto"/>
          </w:divBdr>
        </w:div>
      </w:divsChild>
    </w:div>
    <w:div w:id="1488938153">
      <w:bodyDiv w:val="1"/>
      <w:marLeft w:val="0"/>
      <w:marRight w:val="0"/>
      <w:marTop w:val="0"/>
      <w:marBottom w:val="0"/>
      <w:divBdr>
        <w:top w:val="none" w:sz="0" w:space="0" w:color="auto"/>
        <w:left w:val="none" w:sz="0" w:space="0" w:color="auto"/>
        <w:bottom w:val="none" w:sz="0" w:space="0" w:color="auto"/>
        <w:right w:val="none" w:sz="0" w:space="0" w:color="auto"/>
      </w:divBdr>
    </w:div>
    <w:div w:id="1489205181">
      <w:bodyDiv w:val="1"/>
      <w:marLeft w:val="0"/>
      <w:marRight w:val="0"/>
      <w:marTop w:val="0"/>
      <w:marBottom w:val="0"/>
      <w:divBdr>
        <w:top w:val="none" w:sz="0" w:space="0" w:color="auto"/>
        <w:left w:val="none" w:sz="0" w:space="0" w:color="auto"/>
        <w:bottom w:val="none" w:sz="0" w:space="0" w:color="auto"/>
        <w:right w:val="none" w:sz="0" w:space="0" w:color="auto"/>
      </w:divBdr>
    </w:div>
    <w:div w:id="1491017142">
      <w:bodyDiv w:val="1"/>
      <w:marLeft w:val="0"/>
      <w:marRight w:val="0"/>
      <w:marTop w:val="0"/>
      <w:marBottom w:val="0"/>
      <w:divBdr>
        <w:top w:val="none" w:sz="0" w:space="0" w:color="auto"/>
        <w:left w:val="none" w:sz="0" w:space="0" w:color="auto"/>
        <w:bottom w:val="none" w:sz="0" w:space="0" w:color="auto"/>
        <w:right w:val="none" w:sz="0" w:space="0" w:color="auto"/>
      </w:divBdr>
    </w:div>
    <w:div w:id="1493177130">
      <w:bodyDiv w:val="1"/>
      <w:marLeft w:val="0"/>
      <w:marRight w:val="0"/>
      <w:marTop w:val="0"/>
      <w:marBottom w:val="0"/>
      <w:divBdr>
        <w:top w:val="none" w:sz="0" w:space="0" w:color="auto"/>
        <w:left w:val="none" w:sz="0" w:space="0" w:color="auto"/>
        <w:bottom w:val="none" w:sz="0" w:space="0" w:color="auto"/>
        <w:right w:val="none" w:sz="0" w:space="0" w:color="auto"/>
      </w:divBdr>
      <w:divsChild>
        <w:div w:id="646590002">
          <w:marLeft w:val="0"/>
          <w:marRight w:val="0"/>
          <w:marTop w:val="0"/>
          <w:marBottom w:val="0"/>
          <w:divBdr>
            <w:top w:val="none" w:sz="0" w:space="0" w:color="auto"/>
            <w:left w:val="none" w:sz="0" w:space="0" w:color="auto"/>
            <w:bottom w:val="none" w:sz="0" w:space="0" w:color="auto"/>
            <w:right w:val="none" w:sz="0" w:space="0" w:color="auto"/>
          </w:divBdr>
        </w:div>
        <w:div w:id="1507359602">
          <w:marLeft w:val="0"/>
          <w:marRight w:val="0"/>
          <w:marTop w:val="0"/>
          <w:marBottom w:val="0"/>
          <w:divBdr>
            <w:top w:val="none" w:sz="0" w:space="0" w:color="auto"/>
            <w:left w:val="none" w:sz="0" w:space="0" w:color="auto"/>
            <w:bottom w:val="none" w:sz="0" w:space="0" w:color="auto"/>
            <w:right w:val="none" w:sz="0" w:space="0" w:color="auto"/>
          </w:divBdr>
        </w:div>
        <w:div w:id="1703478631">
          <w:marLeft w:val="0"/>
          <w:marRight w:val="0"/>
          <w:marTop w:val="0"/>
          <w:marBottom w:val="0"/>
          <w:divBdr>
            <w:top w:val="none" w:sz="0" w:space="0" w:color="auto"/>
            <w:left w:val="none" w:sz="0" w:space="0" w:color="auto"/>
            <w:bottom w:val="none" w:sz="0" w:space="0" w:color="auto"/>
            <w:right w:val="none" w:sz="0" w:space="0" w:color="auto"/>
          </w:divBdr>
        </w:div>
        <w:div w:id="1823036052">
          <w:marLeft w:val="0"/>
          <w:marRight w:val="0"/>
          <w:marTop w:val="0"/>
          <w:marBottom w:val="0"/>
          <w:divBdr>
            <w:top w:val="none" w:sz="0" w:space="0" w:color="auto"/>
            <w:left w:val="none" w:sz="0" w:space="0" w:color="auto"/>
            <w:bottom w:val="none" w:sz="0" w:space="0" w:color="auto"/>
            <w:right w:val="none" w:sz="0" w:space="0" w:color="auto"/>
          </w:divBdr>
        </w:div>
      </w:divsChild>
    </w:div>
    <w:div w:id="1494879989">
      <w:bodyDiv w:val="1"/>
      <w:marLeft w:val="0"/>
      <w:marRight w:val="0"/>
      <w:marTop w:val="0"/>
      <w:marBottom w:val="0"/>
      <w:divBdr>
        <w:top w:val="none" w:sz="0" w:space="0" w:color="auto"/>
        <w:left w:val="none" w:sz="0" w:space="0" w:color="auto"/>
        <w:bottom w:val="none" w:sz="0" w:space="0" w:color="auto"/>
        <w:right w:val="none" w:sz="0" w:space="0" w:color="auto"/>
      </w:divBdr>
    </w:div>
    <w:div w:id="1495494035">
      <w:bodyDiv w:val="1"/>
      <w:marLeft w:val="0"/>
      <w:marRight w:val="0"/>
      <w:marTop w:val="0"/>
      <w:marBottom w:val="0"/>
      <w:divBdr>
        <w:top w:val="none" w:sz="0" w:space="0" w:color="auto"/>
        <w:left w:val="none" w:sz="0" w:space="0" w:color="auto"/>
        <w:bottom w:val="none" w:sz="0" w:space="0" w:color="auto"/>
        <w:right w:val="none" w:sz="0" w:space="0" w:color="auto"/>
      </w:divBdr>
      <w:divsChild>
        <w:div w:id="1690451200">
          <w:marLeft w:val="0"/>
          <w:marRight w:val="0"/>
          <w:marTop w:val="0"/>
          <w:marBottom w:val="375"/>
          <w:divBdr>
            <w:top w:val="none" w:sz="0" w:space="0" w:color="auto"/>
            <w:left w:val="none" w:sz="0" w:space="0" w:color="auto"/>
            <w:bottom w:val="none" w:sz="0" w:space="0" w:color="auto"/>
            <w:right w:val="none" w:sz="0" w:space="0" w:color="auto"/>
          </w:divBdr>
        </w:div>
        <w:div w:id="1420522096">
          <w:marLeft w:val="0"/>
          <w:marRight w:val="0"/>
          <w:marTop w:val="0"/>
          <w:marBottom w:val="375"/>
          <w:divBdr>
            <w:top w:val="none" w:sz="0" w:space="0" w:color="auto"/>
            <w:left w:val="none" w:sz="0" w:space="0" w:color="auto"/>
            <w:bottom w:val="none" w:sz="0" w:space="0" w:color="auto"/>
            <w:right w:val="none" w:sz="0" w:space="0" w:color="auto"/>
          </w:divBdr>
        </w:div>
      </w:divsChild>
    </w:div>
    <w:div w:id="1495683761">
      <w:bodyDiv w:val="1"/>
      <w:marLeft w:val="0"/>
      <w:marRight w:val="0"/>
      <w:marTop w:val="0"/>
      <w:marBottom w:val="0"/>
      <w:divBdr>
        <w:top w:val="none" w:sz="0" w:space="0" w:color="auto"/>
        <w:left w:val="none" w:sz="0" w:space="0" w:color="auto"/>
        <w:bottom w:val="none" w:sz="0" w:space="0" w:color="auto"/>
        <w:right w:val="none" w:sz="0" w:space="0" w:color="auto"/>
      </w:divBdr>
    </w:div>
    <w:div w:id="1495950246">
      <w:bodyDiv w:val="1"/>
      <w:marLeft w:val="0"/>
      <w:marRight w:val="0"/>
      <w:marTop w:val="0"/>
      <w:marBottom w:val="0"/>
      <w:divBdr>
        <w:top w:val="none" w:sz="0" w:space="0" w:color="auto"/>
        <w:left w:val="none" w:sz="0" w:space="0" w:color="auto"/>
        <w:bottom w:val="none" w:sz="0" w:space="0" w:color="auto"/>
        <w:right w:val="none" w:sz="0" w:space="0" w:color="auto"/>
      </w:divBdr>
      <w:divsChild>
        <w:div w:id="270357871">
          <w:marLeft w:val="0"/>
          <w:marRight w:val="0"/>
          <w:marTop w:val="0"/>
          <w:marBottom w:val="0"/>
          <w:divBdr>
            <w:top w:val="none" w:sz="0" w:space="0" w:color="auto"/>
            <w:left w:val="none" w:sz="0" w:space="0" w:color="auto"/>
            <w:bottom w:val="none" w:sz="0" w:space="0" w:color="auto"/>
            <w:right w:val="none" w:sz="0" w:space="0" w:color="auto"/>
          </w:divBdr>
        </w:div>
        <w:div w:id="286359162">
          <w:marLeft w:val="0"/>
          <w:marRight w:val="0"/>
          <w:marTop w:val="0"/>
          <w:marBottom w:val="0"/>
          <w:divBdr>
            <w:top w:val="none" w:sz="0" w:space="0" w:color="auto"/>
            <w:left w:val="none" w:sz="0" w:space="0" w:color="auto"/>
            <w:bottom w:val="none" w:sz="0" w:space="0" w:color="auto"/>
            <w:right w:val="none" w:sz="0" w:space="0" w:color="auto"/>
          </w:divBdr>
        </w:div>
        <w:div w:id="323777374">
          <w:marLeft w:val="0"/>
          <w:marRight w:val="0"/>
          <w:marTop w:val="0"/>
          <w:marBottom w:val="0"/>
          <w:divBdr>
            <w:top w:val="none" w:sz="0" w:space="0" w:color="auto"/>
            <w:left w:val="none" w:sz="0" w:space="0" w:color="auto"/>
            <w:bottom w:val="none" w:sz="0" w:space="0" w:color="auto"/>
            <w:right w:val="none" w:sz="0" w:space="0" w:color="auto"/>
          </w:divBdr>
        </w:div>
        <w:div w:id="345325635">
          <w:marLeft w:val="0"/>
          <w:marRight w:val="0"/>
          <w:marTop w:val="0"/>
          <w:marBottom w:val="0"/>
          <w:divBdr>
            <w:top w:val="none" w:sz="0" w:space="0" w:color="auto"/>
            <w:left w:val="none" w:sz="0" w:space="0" w:color="auto"/>
            <w:bottom w:val="none" w:sz="0" w:space="0" w:color="auto"/>
            <w:right w:val="none" w:sz="0" w:space="0" w:color="auto"/>
          </w:divBdr>
        </w:div>
        <w:div w:id="390278575">
          <w:marLeft w:val="0"/>
          <w:marRight w:val="0"/>
          <w:marTop w:val="0"/>
          <w:marBottom w:val="0"/>
          <w:divBdr>
            <w:top w:val="none" w:sz="0" w:space="0" w:color="auto"/>
            <w:left w:val="none" w:sz="0" w:space="0" w:color="auto"/>
            <w:bottom w:val="none" w:sz="0" w:space="0" w:color="auto"/>
            <w:right w:val="none" w:sz="0" w:space="0" w:color="auto"/>
          </w:divBdr>
        </w:div>
        <w:div w:id="608976256">
          <w:marLeft w:val="0"/>
          <w:marRight w:val="0"/>
          <w:marTop w:val="0"/>
          <w:marBottom w:val="0"/>
          <w:divBdr>
            <w:top w:val="none" w:sz="0" w:space="0" w:color="auto"/>
            <w:left w:val="none" w:sz="0" w:space="0" w:color="auto"/>
            <w:bottom w:val="none" w:sz="0" w:space="0" w:color="auto"/>
            <w:right w:val="none" w:sz="0" w:space="0" w:color="auto"/>
          </w:divBdr>
        </w:div>
        <w:div w:id="695154133">
          <w:marLeft w:val="0"/>
          <w:marRight w:val="0"/>
          <w:marTop w:val="0"/>
          <w:marBottom w:val="0"/>
          <w:divBdr>
            <w:top w:val="none" w:sz="0" w:space="0" w:color="auto"/>
            <w:left w:val="none" w:sz="0" w:space="0" w:color="auto"/>
            <w:bottom w:val="none" w:sz="0" w:space="0" w:color="auto"/>
            <w:right w:val="none" w:sz="0" w:space="0" w:color="auto"/>
          </w:divBdr>
        </w:div>
        <w:div w:id="871764840">
          <w:marLeft w:val="0"/>
          <w:marRight w:val="0"/>
          <w:marTop w:val="0"/>
          <w:marBottom w:val="0"/>
          <w:divBdr>
            <w:top w:val="none" w:sz="0" w:space="0" w:color="auto"/>
            <w:left w:val="none" w:sz="0" w:space="0" w:color="auto"/>
            <w:bottom w:val="none" w:sz="0" w:space="0" w:color="auto"/>
            <w:right w:val="none" w:sz="0" w:space="0" w:color="auto"/>
          </w:divBdr>
        </w:div>
        <w:div w:id="906379634">
          <w:marLeft w:val="0"/>
          <w:marRight w:val="0"/>
          <w:marTop w:val="0"/>
          <w:marBottom w:val="0"/>
          <w:divBdr>
            <w:top w:val="none" w:sz="0" w:space="0" w:color="auto"/>
            <w:left w:val="none" w:sz="0" w:space="0" w:color="auto"/>
            <w:bottom w:val="none" w:sz="0" w:space="0" w:color="auto"/>
            <w:right w:val="none" w:sz="0" w:space="0" w:color="auto"/>
          </w:divBdr>
        </w:div>
        <w:div w:id="929654874">
          <w:marLeft w:val="0"/>
          <w:marRight w:val="0"/>
          <w:marTop w:val="0"/>
          <w:marBottom w:val="0"/>
          <w:divBdr>
            <w:top w:val="none" w:sz="0" w:space="0" w:color="auto"/>
            <w:left w:val="none" w:sz="0" w:space="0" w:color="auto"/>
            <w:bottom w:val="none" w:sz="0" w:space="0" w:color="auto"/>
            <w:right w:val="none" w:sz="0" w:space="0" w:color="auto"/>
          </w:divBdr>
        </w:div>
        <w:div w:id="930897552">
          <w:marLeft w:val="0"/>
          <w:marRight w:val="0"/>
          <w:marTop w:val="0"/>
          <w:marBottom w:val="0"/>
          <w:divBdr>
            <w:top w:val="none" w:sz="0" w:space="0" w:color="auto"/>
            <w:left w:val="none" w:sz="0" w:space="0" w:color="auto"/>
            <w:bottom w:val="none" w:sz="0" w:space="0" w:color="auto"/>
            <w:right w:val="none" w:sz="0" w:space="0" w:color="auto"/>
          </w:divBdr>
        </w:div>
        <w:div w:id="1127434774">
          <w:marLeft w:val="0"/>
          <w:marRight w:val="0"/>
          <w:marTop w:val="0"/>
          <w:marBottom w:val="0"/>
          <w:divBdr>
            <w:top w:val="none" w:sz="0" w:space="0" w:color="auto"/>
            <w:left w:val="none" w:sz="0" w:space="0" w:color="auto"/>
            <w:bottom w:val="none" w:sz="0" w:space="0" w:color="auto"/>
            <w:right w:val="none" w:sz="0" w:space="0" w:color="auto"/>
          </w:divBdr>
        </w:div>
        <w:div w:id="1141309530">
          <w:marLeft w:val="0"/>
          <w:marRight w:val="0"/>
          <w:marTop w:val="0"/>
          <w:marBottom w:val="0"/>
          <w:divBdr>
            <w:top w:val="none" w:sz="0" w:space="0" w:color="auto"/>
            <w:left w:val="none" w:sz="0" w:space="0" w:color="auto"/>
            <w:bottom w:val="none" w:sz="0" w:space="0" w:color="auto"/>
            <w:right w:val="none" w:sz="0" w:space="0" w:color="auto"/>
          </w:divBdr>
        </w:div>
        <w:div w:id="1345279317">
          <w:marLeft w:val="0"/>
          <w:marRight w:val="0"/>
          <w:marTop w:val="0"/>
          <w:marBottom w:val="0"/>
          <w:divBdr>
            <w:top w:val="none" w:sz="0" w:space="0" w:color="auto"/>
            <w:left w:val="none" w:sz="0" w:space="0" w:color="auto"/>
            <w:bottom w:val="none" w:sz="0" w:space="0" w:color="auto"/>
            <w:right w:val="none" w:sz="0" w:space="0" w:color="auto"/>
          </w:divBdr>
        </w:div>
        <w:div w:id="1351686041">
          <w:marLeft w:val="0"/>
          <w:marRight w:val="0"/>
          <w:marTop w:val="0"/>
          <w:marBottom w:val="0"/>
          <w:divBdr>
            <w:top w:val="none" w:sz="0" w:space="0" w:color="auto"/>
            <w:left w:val="none" w:sz="0" w:space="0" w:color="auto"/>
            <w:bottom w:val="none" w:sz="0" w:space="0" w:color="auto"/>
            <w:right w:val="none" w:sz="0" w:space="0" w:color="auto"/>
          </w:divBdr>
        </w:div>
        <w:div w:id="1355424631">
          <w:marLeft w:val="0"/>
          <w:marRight w:val="0"/>
          <w:marTop w:val="0"/>
          <w:marBottom w:val="0"/>
          <w:divBdr>
            <w:top w:val="none" w:sz="0" w:space="0" w:color="auto"/>
            <w:left w:val="none" w:sz="0" w:space="0" w:color="auto"/>
            <w:bottom w:val="none" w:sz="0" w:space="0" w:color="auto"/>
            <w:right w:val="none" w:sz="0" w:space="0" w:color="auto"/>
          </w:divBdr>
        </w:div>
        <w:div w:id="1439174416">
          <w:marLeft w:val="0"/>
          <w:marRight w:val="0"/>
          <w:marTop w:val="0"/>
          <w:marBottom w:val="0"/>
          <w:divBdr>
            <w:top w:val="none" w:sz="0" w:space="0" w:color="auto"/>
            <w:left w:val="none" w:sz="0" w:space="0" w:color="auto"/>
            <w:bottom w:val="none" w:sz="0" w:space="0" w:color="auto"/>
            <w:right w:val="none" w:sz="0" w:space="0" w:color="auto"/>
          </w:divBdr>
        </w:div>
        <w:div w:id="1598178053">
          <w:marLeft w:val="0"/>
          <w:marRight w:val="0"/>
          <w:marTop w:val="0"/>
          <w:marBottom w:val="0"/>
          <w:divBdr>
            <w:top w:val="none" w:sz="0" w:space="0" w:color="auto"/>
            <w:left w:val="none" w:sz="0" w:space="0" w:color="auto"/>
            <w:bottom w:val="none" w:sz="0" w:space="0" w:color="auto"/>
            <w:right w:val="none" w:sz="0" w:space="0" w:color="auto"/>
          </w:divBdr>
        </w:div>
        <w:div w:id="1683822882">
          <w:marLeft w:val="0"/>
          <w:marRight w:val="0"/>
          <w:marTop w:val="0"/>
          <w:marBottom w:val="0"/>
          <w:divBdr>
            <w:top w:val="none" w:sz="0" w:space="0" w:color="auto"/>
            <w:left w:val="none" w:sz="0" w:space="0" w:color="auto"/>
            <w:bottom w:val="none" w:sz="0" w:space="0" w:color="auto"/>
            <w:right w:val="none" w:sz="0" w:space="0" w:color="auto"/>
          </w:divBdr>
        </w:div>
        <w:div w:id="1721635630">
          <w:marLeft w:val="0"/>
          <w:marRight w:val="0"/>
          <w:marTop w:val="0"/>
          <w:marBottom w:val="0"/>
          <w:divBdr>
            <w:top w:val="none" w:sz="0" w:space="0" w:color="auto"/>
            <w:left w:val="none" w:sz="0" w:space="0" w:color="auto"/>
            <w:bottom w:val="none" w:sz="0" w:space="0" w:color="auto"/>
            <w:right w:val="none" w:sz="0" w:space="0" w:color="auto"/>
          </w:divBdr>
        </w:div>
        <w:div w:id="1791434649">
          <w:marLeft w:val="0"/>
          <w:marRight w:val="0"/>
          <w:marTop w:val="0"/>
          <w:marBottom w:val="0"/>
          <w:divBdr>
            <w:top w:val="none" w:sz="0" w:space="0" w:color="auto"/>
            <w:left w:val="none" w:sz="0" w:space="0" w:color="auto"/>
            <w:bottom w:val="none" w:sz="0" w:space="0" w:color="auto"/>
            <w:right w:val="none" w:sz="0" w:space="0" w:color="auto"/>
          </w:divBdr>
        </w:div>
        <w:div w:id="1815174355">
          <w:marLeft w:val="0"/>
          <w:marRight w:val="0"/>
          <w:marTop w:val="0"/>
          <w:marBottom w:val="0"/>
          <w:divBdr>
            <w:top w:val="none" w:sz="0" w:space="0" w:color="auto"/>
            <w:left w:val="none" w:sz="0" w:space="0" w:color="auto"/>
            <w:bottom w:val="none" w:sz="0" w:space="0" w:color="auto"/>
            <w:right w:val="none" w:sz="0" w:space="0" w:color="auto"/>
          </w:divBdr>
        </w:div>
        <w:div w:id="1913616892">
          <w:marLeft w:val="0"/>
          <w:marRight w:val="0"/>
          <w:marTop w:val="0"/>
          <w:marBottom w:val="0"/>
          <w:divBdr>
            <w:top w:val="none" w:sz="0" w:space="0" w:color="auto"/>
            <w:left w:val="none" w:sz="0" w:space="0" w:color="auto"/>
            <w:bottom w:val="none" w:sz="0" w:space="0" w:color="auto"/>
            <w:right w:val="none" w:sz="0" w:space="0" w:color="auto"/>
          </w:divBdr>
        </w:div>
        <w:div w:id="2084720186">
          <w:marLeft w:val="0"/>
          <w:marRight w:val="0"/>
          <w:marTop w:val="0"/>
          <w:marBottom w:val="0"/>
          <w:divBdr>
            <w:top w:val="none" w:sz="0" w:space="0" w:color="auto"/>
            <w:left w:val="none" w:sz="0" w:space="0" w:color="auto"/>
            <w:bottom w:val="none" w:sz="0" w:space="0" w:color="auto"/>
            <w:right w:val="none" w:sz="0" w:space="0" w:color="auto"/>
          </w:divBdr>
        </w:div>
      </w:divsChild>
    </w:div>
    <w:div w:id="1498885336">
      <w:bodyDiv w:val="1"/>
      <w:marLeft w:val="0"/>
      <w:marRight w:val="0"/>
      <w:marTop w:val="0"/>
      <w:marBottom w:val="0"/>
      <w:divBdr>
        <w:top w:val="none" w:sz="0" w:space="0" w:color="auto"/>
        <w:left w:val="none" w:sz="0" w:space="0" w:color="auto"/>
        <w:bottom w:val="none" w:sz="0" w:space="0" w:color="auto"/>
        <w:right w:val="none" w:sz="0" w:space="0" w:color="auto"/>
      </w:divBdr>
      <w:divsChild>
        <w:div w:id="302002572">
          <w:marLeft w:val="0"/>
          <w:marRight w:val="0"/>
          <w:marTop w:val="0"/>
          <w:marBottom w:val="0"/>
          <w:divBdr>
            <w:top w:val="none" w:sz="0" w:space="0" w:color="auto"/>
            <w:left w:val="none" w:sz="0" w:space="0" w:color="auto"/>
            <w:bottom w:val="none" w:sz="0" w:space="0" w:color="auto"/>
            <w:right w:val="none" w:sz="0" w:space="0" w:color="auto"/>
          </w:divBdr>
        </w:div>
      </w:divsChild>
    </w:div>
    <w:div w:id="1500583564">
      <w:bodyDiv w:val="1"/>
      <w:marLeft w:val="0"/>
      <w:marRight w:val="0"/>
      <w:marTop w:val="0"/>
      <w:marBottom w:val="0"/>
      <w:divBdr>
        <w:top w:val="none" w:sz="0" w:space="0" w:color="auto"/>
        <w:left w:val="none" w:sz="0" w:space="0" w:color="auto"/>
        <w:bottom w:val="none" w:sz="0" w:space="0" w:color="auto"/>
        <w:right w:val="none" w:sz="0" w:space="0" w:color="auto"/>
      </w:divBdr>
    </w:div>
    <w:div w:id="1501851293">
      <w:bodyDiv w:val="1"/>
      <w:marLeft w:val="0"/>
      <w:marRight w:val="0"/>
      <w:marTop w:val="0"/>
      <w:marBottom w:val="0"/>
      <w:divBdr>
        <w:top w:val="none" w:sz="0" w:space="0" w:color="auto"/>
        <w:left w:val="none" w:sz="0" w:space="0" w:color="auto"/>
        <w:bottom w:val="none" w:sz="0" w:space="0" w:color="auto"/>
        <w:right w:val="none" w:sz="0" w:space="0" w:color="auto"/>
      </w:divBdr>
    </w:div>
    <w:div w:id="1501968790">
      <w:bodyDiv w:val="1"/>
      <w:marLeft w:val="0"/>
      <w:marRight w:val="0"/>
      <w:marTop w:val="0"/>
      <w:marBottom w:val="0"/>
      <w:divBdr>
        <w:top w:val="none" w:sz="0" w:space="0" w:color="auto"/>
        <w:left w:val="none" w:sz="0" w:space="0" w:color="auto"/>
        <w:bottom w:val="none" w:sz="0" w:space="0" w:color="auto"/>
        <w:right w:val="none" w:sz="0" w:space="0" w:color="auto"/>
      </w:divBdr>
    </w:div>
    <w:div w:id="1502163383">
      <w:bodyDiv w:val="1"/>
      <w:marLeft w:val="0"/>
      <w:marRight w:val="0"/>
      <w:marTop w:val="0"/>
      <w:marBottom w:val="0"/>
      <w:divBdr>
        <w:top w:val="none" w:sz="0" w:space="0" w:color="auto"/>
        <w:left w:val="none" w:sz="0" w:space="0" w:color="auto"/>
        <w:bottom w:val="none" w:sz="0" w:space="0" w:color="auto"/>
        <w:right w:val="none" w:sz="0" w:space="0" w:color="auto"/>
      </w:divBdr>
      <w:divsChild>
        <w:div w:id="138964337">
          <w:marLeft w:val="0"/>
          <w:marRight w:val="0"/>
          <w:marTop w:val="0"/>
          <w:marBottom w:val="0"/>
          <w:divBdr>
            <w:top w:val="none" w:sz="0" w:space="0" w:color="auto"/>
            <w:left w:val="none" w:sz="0" w:space="0" w:color="auto"/>
            <w:bottom w:val="none" w:sz="0" w:space="0" w:color="auto"/>
            <w:right w:val="none" w:sz="0" w:space="0" w:color="auto"/>
          </w:divBdr>
        </w:div>
        <w:div w:id="1027557634">
          <w:marLeft w:val="0"/>
          <w:marRight w:val="0"/>
          <w:marTop w:val="0"/>
          <w:marBottom w:val="0"/>
          <w:divBdr>
            <w:top w:val="none" w:sz="0" w:space="0" w:color="auto"/>
            <w:left w:val="none" w:sz="0" w:space="0" w:color="auto"/>
            <w:bottom w:val="none" w:sz="0" w:space="0" w:color="auto"/>
            <w:right w:val="none" w:sz="0" w:space="0" w:color="auto"/>
          </w:divBdr>
        </w:div>
        <w:div w:id="1738359795">
          <w:marLeft w:val="0"/>
          <w:marRight w:val="0"/>
          <w:marTop w:val="0"/>
          <w:marBottom w:val="0"/>
          <w:divBdr>
            <w:top w:val="none" w:sz="0" w:space="0" w:color="auto"/>
            <w:left w:val="none" w:sz="0" w:space="0" w:color="auto"/>
            <w:bottom w:val="none" w:sz="0" w:space="0" w:color="auto"/>
            <w:right w:val="none" w:sz="0" w:space="0" w:color="auto"/>
          </w:divBdr>
        </w:div>
        <w:div w:id="1985042117">
          <w:marLeft w:val="0"/>
          <w:marRight w:val="0"/>
          <w:marTop w:val="0"/>
          <w:marBottom w:val="0"/>
          <w:divBdr>
            <w:top w:val="none" w:sz="0" w:space="0" w:color="auto"/>
            <w:left w:val="none" w:sz="0" w:space="0" w:color="auto"/>
            <w:bottom w:val="none" w:sz="0" w:space="0" w:color="auto"/>
            <w:right w:val="none" w:sz="0" w:space="0" w:color="auto"/>
          </w:divBdr>
        </w:div>
      </w:divsChild>
    </w:div>
    <w:div w:id="1502424135">
      <w:bodyDiv w:val="1"/>
      <w:marLeft w:val="0"/>
      <w:marRight w:val="0"/>
      <w:marTop w:val="0"/>
      <w:marBottom w:val="0"/>
      <w:divBdr>
        <w:top w:val="none" w:sz="0" w:space="0" w:color="auto"/>
        <w:left w:val="none" w:sz="0" w:space="0" w:color="auto"/>
        <w:bottom w:val="none" w:sz="0" w:space="0" w:color="auto"/>
        <w:right w:val="none" w:sz="0" w:space="0" w:color="auto"/>
      </w:divBdr>
    </w:div>
    <w:div w:id="1503206838">
      <w:bodyDiv w:val="1"/>
      <w:marLeft w:val="0"/>
      <w:marRight w:val="0"/>
      <w:marTop w:val="0"/>
      <w:marBottom w:val="0"/>
      <w:divBdr>
        <w:top w:val="none" w:sz="0" w:space="0" w:color="auto"/>
        <w:left w:val="none" w:sz="0" w:space="0" w:color="auto"/>
        <w:bottom w:val="none" w:sz="0" w:space="0" w:color="auto"/>
        <w:right w:val="none" w:sz="0" w:space="0" w:color="auto"/>
      </w:divBdr>
    </w:div>
    <w:div w:id="1504276402">
      <w:bodyDiv w:val="1"/>
      <w:marLeft w:val="0"/>
      <w:marRight w:val="0"/>
      <w:marTop w:val="0"/>
      <w:marBottom w:val="0"/>
      <w:divBdr>
        <w:top w:val="none" w:sz="0" w:space="0" w:color="auto"/>
        <w:left w:val="none" w:sz="0" w:space="0" w:color="auto"/>
        <w:bottom w:val="none" w:sz="0" w:space="0" w:color="auto"/>
        <w:right w:val="none" w:sz="0" w:space="0" w:color="auto"/>
      </w:divBdr>
      <w:divsChild>
        <w:div w:id="191504629">
          <w:marLeft w:val="0"/>
          <w:marRight w:val="0"/>
          <w:marTop w:val="0"/>
          <w:marBottom w:val="300"/>
          <w:divBdr>
            <w:top w:val="single" w:sz="18" w:space="8" w:color="454545"/>
            <w:left w:val="none" w:sz="0" w:space="4" w:color="auto"/>
            <w:bottom w:val="single" w:sz="18" w:space="8" w:color="E2E2E2"/>
            <w:right w:val="none" w:sz="0" w:space="4" w:color="auto"/>
          </w:divBdr>
        </w:div>
        <w:div w:id="805775283">
          <w:marLeft w:val="0"/>
          <w:marRight w:val="0"/>
          <w:marTop w:val="0"/>
          <w:marBottom w:val="300"/>
          <w:divBdr>
            <w:top w:val="single" w:sz="18" w:space="8" w:color="454545"/>
            <w:left w:val="none" w:sz="0" w:space="4" w:color="auto"/>
            <w:bottom w:val="single" w:sz="18" w:space="8" w:color="E2E2E2"/>
            <w:right w:val="none" w:sz="0" w:space="4" w:color="auto"/>
          </w:divBdr>
        </w:div>
        <w:div w:id="1041398734">
          <w:marLeft w:val="0"/>
          <w:marRight w:val="0"/>
          <w:marTop w:val="0"/>
          <w:marBottom w:val="300"/>
          <w:divBdr>
            <w:top w:val="single" w:sz="18" w:space="8" w:color="454545"/>
            <w:left w:val="none" w:sz="0" w:space="4" w:color="auto"/>
            <w:bottom w:val="single" w:sz="18" w:space="8" w:color="E2E2E2"/>
            <w:right w:val="none" w:sz="0" w:space="4" w:color="auto"/>
          </w:divBdr>
        </w:div>
        <w:div w:id="1998338691">
          <w:marLeft w:val="0"/>
          <w:marRight w:val="0"/>
          <w:marTop w:val="0"/>
          <w:marBottom w:val="300"/>
          <w:divBdr>
            <w:top w:val="single" w:sz="18" w:space="8" w:color="454545"/>
            <w:left w:val="none" w:sz="0" w:space="4" w:color="auto"/>
            <w:bottom w:val="single" w:sz="18" w:space="8" w:color="E2E2E2"/>
            <w:right w:val="none" w:sz="0" w:space="4" w:color="auto"/>
          </w:divBdr>
        </w:div>
      </w:divsChild>
    </w:div>
    <w:div w:id="1506049538">
      <w:bodyDiv w:val="1"/>
      <w:marLeft w:val="0"/>
      <w:marRight w:val="0"/>
      <w:marTop w:val="0"/>
      <w:marBottom w:val="0"/>
      <w:divBdr>
        <w:top w:val="none" w:sz="0" w:space="0" w:color="auto"/>
        <w:left w:val="none" w:sz="0" w:space="0" w:color="auto"/>
        <w:bottom w:val="none" w:sz="0" w:space="0" w:color="auto"/>
        <w:right w:val="none" w:sz="0" w:space="0" w:color="auto"/>
      </w:divBdr>
      <w:divsChild>
        <w:div w:id="133449915">
          <w:marLeft w:val="0"/>
          <w:marRight w:val="0"/>
          <w:marTop w:val="0"/>
          <w:marBottom w:val="0"/>
          <w:divBdr>
            <w:top w:val="none" w:sz="0" w:space="0" w:color="auto"/>
            <w:left w:val="none" w:sz="0" w:space="0" w:color="auto"/>
            <w:bottom w:val="none" w:sz="0" w:space="0" w:color="auto"/>
            <w:right w:val="none" w:sz="0" w:space="0" w:color="auto"/>
          </w:divBdr>
        </w:div>
        <w:div w:id="752119345">
          <w:marLeft w:val="0"/>
          <w:marRight w:val="0"/>
          <w:marTop w:val="0"/>
          <w:marBottom w:val="0"/>
          <w:divBdr>
            <w:top w:val="none" w:sz="0" w:space="0" w:color="auto"/>
            <w:left w:val="none" w:sz="0" w:space="0" w:color="auto"/>
            <w:bottom w:val="none" w:sz="0" w:space="0" w:color="auto"/>
            <w:right w:val="none" w:sz="0" w:space="0" w:color="auto"/>
          </w:divBdr>
        </w:div>
        <w:div w:id="1499148060">
          <w:marLeft w:val="0"/>
          <w:marRight w:val="0"/>
          <w:marTop w:val="0"/>
          <w:marBottom w:val="0"/>
          <w:divBdr>
            <w:top w:val="none" w:sz="0" w:space="0" w:color="auto"/>
            <w:left w:val="none" w:sz="0" w:space="0" w:color="auto"/>
            <w:bottom w:val="none" w:sz="0" w:space="0" w:color="auto"/>
            <w:right w:val="none" w:sz="0" w:space="0" w:color="auto"/>
          </w:divBdr>
        </w:div>
        <w:div w:id="1947730985">
          <w:marLeft w:val="0"/>
          <w:marRight w:val="0"/>
          <w:marTop w:val="0"/>
          <w:marBottom w:val="0"/>
          <w:divBdr>
            <w:top w:val="none" w:sz="0" w:space="0" w:color="auto"/>
            <w:left w:val="none" w:sz="0" w:space="0" w:color="auto"/>
            <w:bottom w:val="none" w:sz="0" w:space="0" w:color="auto"/>
            <w:right w:val="none" w:sz="0" w:space="0" w:color="auto"/>
          </w:divBdr>
        </w:div>
      </w:divsChild>
    </w:div>
    <w:div w:id="1510562275">
      <w:bodyDiv w:val="1"/>
      <w:marLeft w:val="0"/>
      <w:marRight w:val="0"/>
      <w:marTop w:val="0"/>
      <w:marBottom w:val="0"/>
      <w:divBdr>
        <w:top w:val="none" w:sz="0" w:space="0" w:color="auto"/>
        <w:left w:val="none" w:sz="0" w:space="0" w:color="auto"/>
        <w:bottom w:val="none" w:sz="0" w:space="0" w:color="auto"/>
        <w:right w:val="none" w:sz="0" w:space="0" w:color="auto"/>
      </w:divBdr>
      <w:divsChild>
        <w:div w:id="66612558">
          <w:marLeft w:val="0"/>
          <w:marRight w:val="0"/>
          <w:marTop w:val="0"/>
          <w:marBottom w:val="0"/>
          <w:divBdr>
            <w:top w:val="none" w:sz="0" w:space="0" w:color="auto"/>
            <w:left w:val="none" w:sz="0" w:space="0" w:color="auto"/>
            <w:bottom w:val="none" w:sz="0" w:space="0" w:color="auto"/>
            <w:right w:val="none" w:sz="0" w:space="0" w:color="auto"/>
          </w:divBdr>
        </w:div>
        <w:div w:id="80610603">
          <w:marLeft w:val="0"/>
          <w:marRight w:val="0"/>
          <w:marTop w:val="0"/>
          <w:marBottom w:val="0"/>
          <w:divBdr>
            <w:top w:val="none" w:sz="0" w:space="0" w:color="auto"/>
            <w:left w:val="none" w:sz="0" w:space="0" w:color="auto"/>
            <w:bottom w:val="none" w:sz="0" w:space="0" w:color="auto"/>
            <w:right w:val="none" w:sz="0" w:space="0" w:color="auto"/>
          </w:divBdr>
        </w:div>
        <w:div w:id="145780007">
          <w:marLeft w:val="0"/>
          <w:marRight w:val="0"/>
          <w:marTop w:val="0"/>
          <w:marBottom w:val="0"/>
          <w:divBdr>
            <w:top w:val="none" w:sz="0" w:space="0" w:color="auto"/>
            <w:left w:val="none" w:sz="0" w:space="0" w:color="auto"/>
            <w:bottom w:val="none" w:sz="0" w:space="0" w:color="auto"/>
            <w:right w:val="none" w:sz="0" w:space="0" w:color="auto"/>
          </w:divBdr>
        </w:div>
        <w:div w:id="255527283">
          <w:marLeft w:val="0"/>
          <w:marRight w:val="0"/>
          <w:marTop w:val="0"/>
          <w:marBottom w:val="0"/>
          <w:divBdr>
            <w:top w:val="none" w:sz="0" w:space="0" w:color="auto"/>
            <w:left w:val="none" w:sz="0" w:space="0" w:color="auto"/>
            <w:bottom w:val="none" w:sz="0" w:space="0" w:color="auto"/>
            <w:right w:val="none" w:sz="0" w:space="0" w:color="auto"/>
          </w:divBdr>
        </w:div>
      </w:divsChild>
    </w:div>
    <w:div w:id="1510755845">
      <w:bodyDiv w:val="1"/>
      <w:marLeft w:val="0"/>
      <w:marRight w:val="0"/>
      <w:marTop w:val="0"/>
      <w:marBottom w:val="0"/>
      <w:divBdr>
        <w:top w:val="none" w:sz="0" w:space="0" w:color="auto"/>
        <w:left w:val="none" w:sz="0" w:space="0" w:color="auto"/>
        <w:bottom w:val="none" w:sz="0" w:space="0" w:color="auto"/>
        <w:right w:val="none" w:sz="0" w:space="0" w:color="auto"/>
      </w:divBdr>
      <w:divsChild>
        <w:div w:id="1060980757">
          <w:marLeft w:val="0"/>
          <w:marRight w:val="0"/>
          <w:marTop w:val="0"/>
          <w:marBottom w:val="0"/>
          <w:divBdr>
            <w:top w:val="none" w:sz="0" w:space="0" w:color="auto"/>
            <w:left w:val="none" w:sz="0" w:space="0" w:color="auto"/>
            <w:bottom w:val="none" w:sz="0" w:space="0" w:color="auto"/>
            <w:right w:val="none" w:sz="0" w:space="0" w:color="auto"/>
          </w:divBdr>
          <w:divsChild>
            <w:div w:id="77799192">
              <w:marLeft w:val="150"/>
              <w:marRight w:val="0"/>
              <w:marTop w:val="0"/>
              <w:marBottom w:val="0"/>
              <w:divBdr>
                <w:top w:val="none" w:sz="0" w:space="0" w:color="auto"/>
                <w:left w:val="none" w:sz="0" w:space="0" w:color="auto"/>
                <w:bottom w:val="none" w:sz="0" w:space="0" w:color="auto"/>
                <w:right w:val="none" w:sz="0" w:space="0" w:color="auto"/>
              </w:divBdr>
            </w:div>
            <w:div w:id="201594210">
              <w:marLeft w:val="150"/>
              <w:marRight w:val="0"/>
              <w:marTop w:val="0"/>
              <w:marBottom w:val="0"/>
              <w:divBdr>
                <w:top w:val="none" w:sz="0" w:space="0" w:color="auto"/>
                <w:left w:val="none" w:sz="0" w:space="0" w:color="auto"/>
                <w:bottom w:val="none" w:sz="0" w:space="0" w:color="auto"/>
                <w:right w:val="none" w:sz="0" w:space="0" w:color="auto"/>
              </w:divBdr>
            </w:div>
            <w:div w:id="219828448">
              <w:marLeft w:val="150"/>
              <w:marRight w:val="0"/>
              <w:marTop w:val="0"/>
              <w:marBottom w:val="0"/>
              <w:divBdr>
                <w:top w:val="none" w:sz="0" w:space="0" w:color="auto"/>
                <w:left w:val="none" w:sz="0" w:space="0" w:color="auto"/>
                <w:bottom w:val="none" w:sz="0" w:space="0" w:color="auto"/>
                <w:right w:val="none" w:sz="0" w:space="0" w:color="auto"/>
              </w:divBdr>
            </w:div>
            <w:div w:id="221717566">
              <w:marLeft w:val="150"/>
              <w:marRight w:val="0"/>
              <w:marTop w:val="0"/>
              <w:marBottom w:val="0"/>
              <w:divBdr>
                <w:top w:val="none" w:sz="0" w:space="0" w:color="auto"/>
                <w:left w:val="none" w:sz="0" w:space="0" w:color="auto"/>
                <w:bottom w:val="none" w:sz="0" w:space="0" w:color="auto"/>
                <w:right w:val="none" w:sz="0" w:space="0" w:color="auto"/>
              </w:divBdr>
            </w:div>
            <w:div w:id="232471444">
              <w:marLeft w:val="150"/>
              <w:marRight w:val="0"/>
              <w:marTop w:val="0"/>
              <w:marBottom w:val="0"/>
              <w:divBdr>
                <w:top w:val="none" w:sz="0" w:space="0" w:color="auto"/>
                <w:left w:val="none" w:sz="0" w:space="0" w:color="auto"/>
                <w:bottom w:val="none" w:sz="0" w:space="0" w:color="auto"/>
                <w:right w:val="none" w:sz="0" w:space="0" w:color="auto"/>
              </w:divBdr>
            </w:div>
            <w:div w:id="331029427">
              <w:marLeft w:val="150"/>
              <w:marRight w:val="0"/>
              <w:marTop w:val="0"/>
              <w:marBottom w:val="0"/>
              <w:divBdr>
                <w:top w:val="none" w:sz="0" w:space="0" w:color="auto"/>
                <w:left w:val="none" w:sz="0" w:space="0" w:color="auto"/>
                <w:bottom w:val="none" w:sz="0" w:space="0" w:color="auto"/>
                <w:right w:val="none" w:sz="0" w:space="0" w:color="auto"/>
              </w:divBdr>
            </w:div>
            <w:div w:id="467206269">
              <w:marLeft w:val="150"/>
              <w:marRight w:val="0"/>
              <w:marTop w:val="0"/>
              <w:marBottom w:val="0"/>
              <w:divBdr>
                <w:top w:val="none" w:sz="0" w:space="0" w:color="auto"/>
                <w:left w:val="none" w:sz="0" w:space="0" w:color="auto"/>
                <w:bottom w:val="none" w:sz="0" w:space="0" w:color="auto"/>
                <w:right w:val="none" w:sz="0" w:space="0" w:color="auto"/>
              </w:divBdr>
            </w:div>
            <w:div w:id="477964915">
              <w:marLeft w:val="150"/>
              <w:marRight w:val="0"/>
              <w:marTop w:val="0"/>
              <w:marBottom w:val="0"/>
              <w:divBdr>
                <w:top w:val="none" w:sz="0" w:space="0" w:color="auto"/>
                <w:left w:val="none" w:sz="0" w:space="0" w:color="auto"/>
                <w:bottom w:val="none" w:sz="0" w:space="0" w:color="auto"/>
                <w:right w:val="none" w:sz="0" w:space="0" w:color="auto"/>
              </w:divBdr>
            </w:div>
            <w:div w:id="502087764">
              <w:marLeft w:val="150"/>
              <w:marRight w:val="0"/>
              <w:marTop w:val="0"/>
              <w:marBottom w:val="0"/>
              <w:divBdr>
                <w:top w:val="none" w:sz="0" w:space="0" w:color="auto"/>
                <w:left w:val="none" w:sz="0" w:space="0" w:color="auto"/>
                <w:bottom w:val="none" w:sz="0" w:space="0" w:color="auto"/>
                <w:right w:val="none" w:sz="0" w:space="0" w:color="auto"/>
              </w:divBdr>
            </w:div>
            <w:div w:id="560600548">
              <w:marLeft w:val="150"/>
              <w:marRight w:val="0"/>
              <w:marTop w:val="0"/>
              <w:marBottom w:val="0"/>
              <w:divBdr>
                <w:top w:val="none" w:sz="0" w:space="0" w:color="auto"/>
                <w:left w:val="none" w:sz="0" w:space="0" w:color="auto"/>
                <w:bottom w:val="none" w:sz="0" w:space="0" w:color="auto"/>
                <w:right w:val="none" w:sz="0" w:space="0" w:color="auto"/>
              </w:divBdr>
            </w:div>
            <w:div w:id="586155566">
              <w:marLeft w:val="0"/>
              <w:marRight w:val="0"/>
              <w:marTop w:val="150"/>
              <w:marBottom w:val="0"/>
              <w:divBdr>
                <w:top w:val="none" w:sz="0" w:space="0" w:color="auto"/>
                <w:left w:val="none" w:sz="0" w:space="0" w:color="auto"/>
                <w:bottom w:val="none" w:sz="0" w:space="0" w:color="auto"/>
                <w:right w:val="none" w:sz="0" w:space="0" w:color="auto"/>
              </w:divBdr>
            </w:div>
            <w:div w:id="600797514">
              <w:marLeft w:val="150"/>
              <w:marRight w:val="0"/>
              <w:marTop w:val="0"/>
              <w:marBottom w:val="0"/>
              <w:divBdr>
                <w:top w:val="none" w:sz="0" w:space="0" w:color="auto"/>
                <w:left w:val="none" w:sz="0" w:space="0" w:color="auto"/>
                <w:bottom w:val="none" w:sz="0" w:space="0" w:color="auto"/>
                <w:right w:val="none" w:sz="0" w:space="0" w:color="auto"/>
              </w:divBdr>
            </w:div>
            <w:div w:id="626857401">
              <w:marLeft w:val="150"/>
              <w:marRight w:val="0"/>
              <w:marTop w:val="0"/>
              <w:marBottom w:val="0"/>
              <w:divBdr>
                <w:top w:val="none" w:sz="0" w:space="0" w:color="auto"/>
                <w:left w:val="none" w:sz="0" w:space="0" w:color="auto"/>
                <w:bottom w:val="none" w:sz="0" w:space="0" w:color="auto"/>
                <w:right w:val="none" w:sz="0" w:space="0" w:color="auto"/>
              </w:divBdr>
            </w:div>
            <w:div w:id="646014707">
              <w:marLeft w:val="150"/>
              <w:marRight w:val="0"/>
              <w:marTop w:val="0"/>
              <w:marBottom w:val="0"/>
              <w:divBdr>
                <w:top w:val="none" w:sz="0" w:space="0" w:color="auto"/>
                <w:left w:val="none" w:sz="0" w:space="0" w:color="auto"/>
                <w:bottom w:val="none" w:sz="0" w:space="0" w:color="auto"/>
                <w:right w:val="none" w:sz="0" w:space="0" w:color="auto"/>
              </w:divBdr>
            </w:div>
            <w:div w:id="659771002">
              <w:marLeft w:val="150"/>
              <w:marRight w:val="0"/>
              <w:marTop w:val="0"/>
              <w:marBottom w:val="0"/>
              <w:divBdr>
                <w:top w:val="none" w:sz="0" w:space="0" w:color="auto"/>
                <w:left w:val="none" w:sz="0" w:space="0" w:color="auto"/>
                <w:bottom w:val="none" w:sz="0" w:space="0" w:color="auto"/>
                <w:right w:val="none" w:sz="0" w:space="0" w:color="auto"/>
              </w:divBdr>
            </w:div>
            <w:div w:id="660668451">
              <w:marLeft w:val="150"/>
              <w:marRight w:val="0"/>
              <w:marTop w:val="0"/>
              <w:marBottom w:val="0"/>
              <w:divBdr>
                <w:top w:val="none" w:sz="0" w:space="0" w:color="auto"/>
                <w:left w:val="none" w:sz="0" w:space="0" w:color="auto"/>
                <w:bottom w:val="none" w:sz="0" w:space="0" w:color="auto"/>
                <w:right w:val="none" w:sz="0" w:space="0" w:color="auto"/>
              </w:divBdr>
            </w:div>
            <w:div w:id="672684871">
              <w:marLeft w:val="0"/>
              <w:marRight w:val="0"/>
              <w:marTop w:val="150"/>
              <w:marBottom w:val="0"/>
              <w:divBdr>
                <w:top w:val="none" w:sz="0" w:space="0" w:color="auto"/>
                <w:left w:val="none" w:sz="0" w:space="0" w:color="auto"/>
                <w:bottom w:val="none" w:sz="0" w:space="0" w:color="auto"/>
                <w:right w:val="none" w:sz="0" w:space="0" w:color="auto"/>
              </w:divBdr>
            </w:div>
            <w:div w:id="743182208">
              <w:marLeft w:val="0"/>
              <w:marRight w:val="0"/>
              <w:marTop w:val="150"/>
              <w:marBottom w:val="0"/>
              <w:divBdr>
                <w:top w:val="none" w:sz="0" w:space="0" w:color="auto"/>
                <w:left w:val="none" w:sz="0" w:space="0" w:color="auto"/>
                <w:bottom w:val="none" w:sz="0" w:space="0" w:color="auto"/>
                <w:right w:val="none" w:sz="0" w:space="0" w:color="auto"/>
              </w:divBdr>
            </w:div>
            <w:div w:id="789856015">
              <w:marLeft w:val="0"/>
              <w:marRight w:val="0"/>
              <w:marTop w:val="150"/>
              <w:marBottom w:val="0"/>
              <w:divBdr>
                <w:top w:val="none" w:sz="0" w:space="0" w:color="auto"/>
                <w:left w:val="none" w:sz="0" w:space="0" w:color="auto"/>
                <w:bottom w:val="none" w:sz="0" w:space="0" w:color="auto"/>
                <w:right w:val="none" w:sz="0" w:space="0" w:color="auto"/>
              </w:divBdr>
            </w:div>
            <w:div w:id="802818075">
              <w:marLeft w:val="150"/>
              <w:marRight w:val="0"/>
              <w:marTop w:val="0"/>
              <w:marBottom w:val="0"/>
              <w:divBdr>
                <w:top w:val="none" w:sz="0" w:space="0" w:color="auto"/>
                <w:left w:val="none" w:sz="0" w:space="0" w:color="auto"/>
                <w:bottom w:val="none" w:sz="0" w:space="0" w:color="auto"/>
                <w:right w:val="none" w:sz="0" w:space="0" w:color="auto"/>
              </w:divBdr>
            </w:div>
            <w:div w:id="956568288">
              <w:marLeft w:val="150"/>
              <w:marRight w:val="0"/>
              <w:marTop w:val="0"/>
              <w:marBottom w:val="0"/>
              <w:divBdr>
                <w:top w:val="none" w:sz="0" w:space="0" w:color="auto"/>
                <w:left w:val="none" w:sz="0" w:space="0" w:color="auto"/>
                <w:bottom w:val="none" w:sz="0" w:space="0" w:color="auto"/>
                <w:right w:val="none" w:sz="0" w:space="0" w:color="auto"/>
              </w:divBdr>
            </w:div>
            <w:div w:id="1040982213">
              <w:marLeft w:val="0"/>
              <w:marRight w:val="0"/>
              <w:marTop w:val="150"/>
              <w:marBottom w:val="0"/>
              <w:divBdr>
                <w:top w:val="none" w:sz="0" w:space="0" w:color="auto"/>
                <w:left w:val="none" w:sz="0" w:space="0" w:color="auto"/>
                <w:bottom w:val="none" w:sz="0" w:space="0" w:color="auto"/>
                <w:right w:val="none" w:sz="0" w:space="0" w:color="auto"/>
              </w:divBdr>
            </w:div>
            <w:div w:id="1054156687">
              <w:marLeft w:val="150"/>
              <w:marRight w:val="0"/>
              <w:marTop w:val="0"/>
              <w:marBottom w:val="0"/>
              <w:divBdr>
                <w:top w:val="none" w:sz="0" w:space="0" w:color="auto"/>
                <w:left w:val="none" w:sz="0" w:space="0" w:color="auto"/>
                <w:bottom w:val="none" w:sz="0" w:space="0" w:color="auto"/>
                <w:right w:val="none" w:sz="0" w:space="0" w:color="auto"/>
              </w:divBdr>
            </w:div>
            <w:div w:id="1071923546">
              <w:marLeft w:val="150"/>
              <w:marRight w:val="0"/>
              <w:marTop w:val="0"/>
              <w:marBottom w:val="0"/>
              <w:divBdr>
                <w:top w:val="none" w:sz="0" w:space="0" w:color="auto"/>
                <w:left w:val="none" w:sz="0" w:space="0" w:color="auto"/>
                <w:bottom w:val="none" w:sz="0" w:space="0" w:color="auto"/>
                <w:right w:val="none" w:sz="0" w:space="0" w:color="auto"/>
              </w:divBdr>
            </w:div>
            <w:div w:id="1120302493">
              <w:marLeft w:val="150"/>
              <w:marRight w:val="0"/>
              <w:marTop w:val="0"/>
              <w:marBottom w:val="0"/>
              <w:divBdr>
                <w:top w:val="none" w:sz="0" w:space="0" w:color="auto"/>
                <w:left w:val="none" w:sz="0" w:space="0" w:color="auto"/>
                <w:bottom w:val="none" w:sz="0" w:space="0" w:color="auto"/>
                <w:right w:val="none" w:sz="0" w:space="0" w:color="auto"/>
              </w:divBdr>
            </w:div>
            <w:div w:id="1153637531">
              <w:marLeft w:val="150"/>
              <w:marRight w:val="0"/>
              <w:marTop w:val="0"/>
              <w:marBottom w:val="0"/>
              <w:divBdr>
                <w:top w:val="none" w:sz="0" w:space="0" w:color="auto"/>
                <w:left w:val="none" w:sz="0" w:space="0" w:color="auto"/>
                <w:bottom w:val="none" w:sz="0" w:space="0" w:color="auto"/>
                <w:right w:val="none" w:sz="0" w:space="0" w:color="auto"/>
              </w:divBdr>
            </w:div>
            <w:div w:id="1179347369">
              <w:marLeft w:val="150"/>
              <w:marRight w:val="0"/>
              <w:marTop w:val="0"/>
              <w:marBottom w:val="0"/>
              <w:divBdr>
                <w:top w:val="none" w:sz="0" w:space="0" w:color="auto"/>
                <w:left w:val="none" w:sz="0" w:space="0" w:color="auto"/>
                <w:bottom w:val="none" w:sz="0" w:space="0" w:color="auto"/>
                <w:right w:val="none" w:sz="0" w:space="0" w:color="auto"/>
              </w:divBdr>
            </w:div>
            <w:div w:id="1184707481">
              <w:marLeft w:val="0"/>
              <w:marRight w:val="0"/>
              <w:marTop w:val="150"/>
              <w:marBottom w:val="0"/>
              <w:divBdr>
                <w:top w:val="none" w:sz="0" w:space="0" w:color="auto"/>
                <w:left w:val="none" w:sz="0" w:space="0" w:color="auto"/>
                <w:bottom w:val="none" w:sz="0" w:space="0" w:color="auto"/>
                <w:right w:val="none" w:sz="0" w:space="0" w:color="auto"/>
              </w:divBdr>
            </w:div>
            <w:div w:id="1231892532">
              <w:marLeft w:val="150"/>
              <w:marRight w:val="0"/>
              <w:marTop w:val="0"/>
              <w:marBottom w:val="0"/>
              <w:divBdr>
                <w:top w:val="none" w:sz="0" w:space="0" w:color="auto"/>
                <w:left w:val="none" w:sz="0" w:space="0" w:color="auto"/>
                <w:bottom w:val="none" w:sz="0" w:space="0" w:color="auto"/>
                <w:right w:val="none" w:sz="0" w:space="0" w:color="auto"/>
              </w:divBdr>
            </w:div>
            <w:div w:id="1254826524">
              <w:marLeft w:val="150"/>
              <w:marRight w:val="0"/>
              <w:marTop w:val="0"/>
              <w:marBottom w:val="0"/>
              <w:divBdr>
                <w:top w:val="none" w:sz="0" w:space="0" w:color="auto"/>
                <w:left w:val="none" w:sz="0" w:space="0" w:color="auto"/>
                <w:bottom w:val="none" w:sz="0" w:space="0" w:color="auto"/>
                <w:right w:val="none" w:sz="0" w:space="0" w:color="auto"/>
              </w:divBdr>
            </w:div>
            <w:div w:id="1280185058">
              <w:marLeft w:val="0"/>
              <w:marRight w:val="0"/>
              <w:marTop w:val="150"/>
              <w:marBottom w:val="0"/>
              <w:divBdr>
                <w:top w:val="none" w:sz="0" w:space="0" w:color="auto"/>
                <w:left w:val="none" w:sz="0" w:space="0" w:color="auto"/>
                <w:bottom w:val="none" w:sz="0" w:space="0" w:color="auto"/>
                <w:right w:val="none" w:sz="0" w:space="0" w:color="auto"/>
              </w:divBdr>
            </w:div>
            <w:div w:id="1297446307">
              <w:marLeft w:val="0"/>
              <w:marRight w:val="0"/>
              <w:marTop w:val="150"/>
              <w:marBottom w:val="0"/>
              <w:divBdr>
                <w:top w:val="none" w:sz="0" w:space="0" w:color="auto"/>
                <w:left w:val="none" w:sz="0" w:space="0" w:color="auto"/>
                <w:bottom w:val="none" w:sz="0" w:space="0" w:color="auto"/>
                <w:right w:val="none" w:sz="0" w:space="0" w:color="auto"/>
              </w:divBdr>
            </w:div>
            <w:div w:id="1441989641">
              <w:marLeft w:val="0"/>
              <w:marRight w:val="0"/>
              <w:marTop w:val="150"/>
              <w:marBottom w:val="0"/>
              <w:divBdr>
                <w:top w:val="none" w:sz="0" w:space="0" w:color="auto"/>
                <w:left w:val="none" w:sz="0" w:space="0" w:color="auto"/>
                <w:bottom w:val="none" w:sz="0" w:space="0" w:color="auto"/>
                <w:right w:val="none" w:sz="0" w:space="0" w:color="auto"/>
              </w:divBdr>
            </w:div>
            <w:div w:id="1502427856">
              <w:marLeft w:val="150"/>
              <w:marRight w:val="0"/>
              <w:marTop w:val="0"/>
              <w:marBottom w:val="0"/>
              <w:divBdr>
                <w:top w:val="none" w:sz="0" w:space="0" w:color="auto"/>
                <w:left w:val="none" w:sz="0" w:space="0" w:color="auto"/>
                <w:bottom w:val="none" w:sz="0" w:space="0" w:color="auto"/>
                <w:right w:val="none" w:sz="0" w:space="0" w:color="auto"/>
              </w:divBdr>
            </w:div>
            <w:div w:id="1511331458">
              <w:marLeft w:val="150"/>
              <w:marRight w:val="0"/>
              <w:marTop w:val="0"/>
              <w:marBottom w:val="0"/>
              <w:divBdr>
                <w:top w:val="none" w:sz="0" w:space="0" w:color="auto"/>
                <w:left w:val="none" w:sz="0" w:space="0" w:color="auto"/>
                <w:bottom w:val="none" w:sz="0" w:space="0" w:color="auto"/>
                <w:right w:val="none" w:sz="0" w:space="0" w:color="auto"/>
              </w:divBdr>
            </w:div>
            <w:div w:id="1565291641">
              <w:marLeft w:val="150"/>
              <w:marRight w:val="0"/>
              <w:marTop w:val="0"/>
              <w:marBottom w:val="0"/>
              <w:divBdr>
                <w:top w:val="none" w:sz="0" w:space="0" w:color="auto"/>
                <w:left w:val="none" w:sz="0" w:space="0" w:color="auto"/>
                <w:bottom w:val="none" w:sz="0" w:space="0" w:color="auto"/>
                <w:right w:val="none" w:sz="0" w:space="0" w:color="auto"/>
              </w:divBdr>
            </w:div>
            <w:div w:id="1578249209">
              <w:marLeft w:val="150"/>
              <w:marRight w:val="0"/>
              <w:marTop w:val="0"/>
              <w:marBottom w:val="0"/>
              <w:divBdr>
                <w:top w:val="none" w:sz="0" w:space="0" w:color="auto"/>
                <w:left w:val="none" w:sz="0" w:space="0" w:color="auto"/>
                <w:bottom w:val="none" w:sz="0" w:space="0" w:color="auto"/>
                <w:right w:val="none" w:sz="0" w:space="0" w:color="auto"/>
              </w:divBdr>
            </w:div>
            <w:div w:id="1591618322">
              <w:marLeft w:val="150"/>
              <w:marRight w:val="0"/>
              <w:marTop w:val="0"/>
              <w:marBottom w:val="0"/>
              <w:divBdr>
                <w:top w:val="none" w:sz="0" w:space="0" w:color="auto"/>
                <w:left w:val="none" w:sz="0" w:space="0" w:color="auto"/>
                <w:bottom w:val="none" w:sz="0" w:space="0" w:color="auto"/>
                <w:right w:val="none" w:sz="0" w:space="0" w:color="auto"/>
              </w:divBdr>
            </w:div>
            <w:div w:id="1657804260">
              <w:marLeft w:val="150"/>
              <w:marRight w:val="0"/>
              <w:marTop w:val="0"/>
              <w:marBottom w:val="0"/>
              <w:divBdr>
                <w:top w:val="none" w:sz="0" w:space="0" w:color="auto"/>
                <w:left w:val="none" w:sz="0" w:space="0" w:color="auto"/>
                <w:bottom w:val="none" w:sz="0" w:space="0" w:color="auto"/>
                <w:right w:val="none" w:sz="0" w:space="0" w:color="auto"/>
              </w:divBdr>
            </w:div>
            <w:div w:id="1673531279">
              <w:marLeft w:val="0"/>
              <w:marRight w:val="0"/>
              <w:marTop w:val="150"/>
              <w:marBottom w:val="0"/>
              <w:divBdr>
                <w:top w:val="none" w:sz="0" w:space="0" w:color="auto"/>
                <w:left w:val="none" w:sz="0" w:space="0" w:color="auto"/>
                <w:bottom w:val="none" w:sz="0" w:space="0" w:color="auto"/>
                <w:right w:val="none" w:sz="0" w:space="0" w:color="auto"/>
              </w:divBdr>
            </w:div>
            <w:div w:id="1713118871">
              <w:marLeft w:val="150"/>
              <w:marRight w:val="0"/>
              <w:marTop w:val="0"/>
              <w:marBottom w:val="0"/>
              <w:divBdr>
                <w:top w:val="none" w:sz="0" w:space="0" w:color="auto"/>
                <w:left w:val="none" w:sz="0" w:space="0" w:color="auto"/>
                <w:bottom w:val="none" w:sz="0" w:space="0" w:color="auto"/>
                <w:right w:val="none" w:sz="0" w:space="0" w:color="auto"/>
              </w:divBdr>
            </w:div>
            <w:div w:id="1716543519">
              <w:marLeft w:val="150"/>
              <w:marRight w:val="0"/>
              <w:marTop w:val="0"/>
              <w:marBottom w:val="0"/>
              <w:divBdr>
                <w:top w:val="none" w:sz="0" w:space="0" w:color="auto"/>
                <w:left w:val="none" w:sz="0" w:space="0" w:color="auto"/>
                <w:bottom w:val="none" w:sz="0" w:space="0" w:color="auto"/>
                <w:right w:val="none" w:sz="0" w:space="0" w:color="auto"/>
              </w:divBdr>
            </w:div>
            <w:div w:id="1780878645">
              <w:marLeft w:val="150"/>
              <w:marRight w:val="0"/>
              <w:marTop w:val="0"/>
              <w:marBottom w:val="0"/>
              <w:divBdr>
                <w:top w:val="none" w:sz="0" w:space="0" w:color="auto"/>
                <w:left w:val="none" w:sz="0" w:space="0" w:color="auto"/>
                <w:bottom w:val="none" w:sz="0" w:space="0" w:color="auto"/>
                <w:right w:val="none" w:sz="0" w:space="0" w:color="auto"/>
              </w:divBdr>
            </w:div>
            <w:div w:id="1864442469">
              <w:marLeft w:val="150"/>
              <w:marRight w:val="0"/>
              <w:marTop w:val="0"/>
              <w:marBottom w:val="0"/>
              <w:divBdr>
                <w:top w:val="none" w:sz="0" w:space="0" w:color="auto"/>
                <w:left w:val="none" w:sz="0" w:space="0" w:color="auto"/>
                <w:bottom w:val="none" w:sz="0" w:space="0" w:color="auto"/>
                <w:right w:val="none" w:sz="0" w:space="0" w:color="auto"/>
              </w:divBdr>
            </w:div>
            <w:div w:id="1874537357">
              <w:marLeft w:val="150"/>
              <w:marRight w:val="0"/>
              <w:marTop w:val="0"/>
              <w:marBottom w:val="0"/>
              <w:divBdr>
                <w:top w:val="none" w:sz="0" w:space="0" w:color="auto"/>
                <w:left w:val="none" w:sz="0" w:space="0" w:color="auto"/>
                <w:bottom w:val="none" w:sz="0" w:space="0" w:color="auto"/>
                <w:right w:val="none" w:sz="0" w:space="0" w:color="auto"/>
              </w:divBdr>
            </w:div>
            <w:div w:id="1896312118">
              <w:marLeft w:val="150"/>
              <w:marRight w:val="0"/>
              <w:marTop w:val="0"/>
              <w:marBottom w:val="0"/>
              <w:divBdr>
                <w:top w:val="none" w:sz="0" w:space="0" w:color="auto"/>
                <w:left w:val="none" w:sz="0" w:space="0" w:color="auto"/>
                <w:bottom w:val="none" w:sz="0" w:space="0" w:color="auto"/>
                <w:right w:val="none" w:sz="0" w:space="0" w:color="auto"/>
              </w:divBdr>
            </w:div>
            <w:div w:id="1912233858">
              <w:marLeft w:val="150"/>
              <w:marRight w:val="0"/>
              <w:marTop w:val="0"/>
              <w:marBottom w:val="0"/>
              <w:divBdr>
                <w:top w:val="none" w:sz="0" w:space="0" w:color="auto"/>
                <w:left w:val="none" w:sz="0" w:space="0" w:color="auto"/>
                <w:bottom w:val="none" w:sz="0" w:space="0" w:color="auto"/>
                <w:right w:val="none" w:sz="0" w:space="0" w:color="auto"/>
              </w:divBdr>
            </w:div>
            <w:div w:id="1976908164">
              <w:marLeft w:val="150"/>
              <w:marRight w:val="0"/>
              <w:marTop w:val="0"/>
              <w:marBottom w:val="0"/>
              <w:divBdr>
                <w:top w:val="none" w:sz="0" w:space="0" w:color="auto"/>
                <w:left w:val="none" w:sz="0" w:space="0" w:color="auto"/>
                <w:bottom w:val="none" w:sz="0" w:space="0" w:color="auto"/>
                <w:right w:val="none" w:sz="0" w:space="0" w:color="auto"/>
              </w:divBdr>
            </w:div>
            <w:div w:id="1995644035">
              <w:marLeft w:val="150"/>
              <w:marRight w:val="0"/>
              <w:marTop w:val="0"/>
              <w:marBottom w:val="0"/>
              <w:divBdr>
                <w:top w:val="none" w:sz="0" w:space="0" w:color="auto"/>
                <w:left w:val="none" w:sz="0" w:space="0" w:color="auto"/>
                <w:bottom w:val="none" w:sz="0" w:space="0" w:color="auto"/>
                <w:right w:val="none" w:sz="0" w:space="0" w:color="auto"/>
              </w:divBdr>
            </w:div>
            <w:div w:id="2067340628">
              <w:marLeft w:val="0"/>
              <w:marRight w:val="0"/>
              <w:marTop w:val="0"/>
              <w:marBottom w:val="0"/>
              <w:divBdr>
                <w:top w:val="none" w:sz="0" w:space="0" w:color="auto"/>
                <w:left w:val="none" w:sz="0" w:space="0" w:color="auto"/>
                <w:bottom w:val="none" w:sz="0" w:space="0" w:color="auto"/>
                <w:right w:val="none" w:sz="0" w:space="0" w:color="auto"/>
              </w:divBdr>
              <w:divsChild>
                <w:div w:id="206027548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511486021">
      <w:bodyDiv w:val="1"/>
      <w:marLeft w:val="0"/>
      <w:marRight w:val="0"/>
      <w:marTop w:val="0"/>
      <w:marBottom w:val="0"/>
      <w:divBdr>
        <w:top w:val="none" w:sz="0" w:space="0" w:color="auto"/>
        <w:left w:val="none" w:sz="0" w:space="0" w:color="auto"/>
        <w:bottom w:val="none" w:sz="0" w:space="0" w:color="auto"/>
        <w:right w:val="none" w:sz="0" w:space="0" w:color="auto"/>
      </w:divBdr>
    </w:div>
    <w:div w:id="1511524424">
      <w:bodyDiv w:val="1"/>
      <w:marLeft w:val="0"/>
      <w:marRight w:val="0"/>
      <w:marTop w:val="0"/>
      <w:marBottom w:val="0"/>
      <w:divBdr>
        <w:top w:val="none" w:sz="0" w:space="0" w:color="auto"/>
        <w:left w:val="none" w:sz="0" w:space="0" w:color="auto"/>
        <w:bottom w:val="none" w:sz="0" w:space="0" w:color="auto"/>
        <w:right w:val="none" w:sz="0" w:space="0" w:color="auto"/>
      </w:divBdr>
    </w:div>
    <w:div w:id="1512524274">
      <w:bodyDiv w:val="1"/>
      <w:marLeft w:val="0"/>
      <w:marRight w:val="0"/>
      <w:marTop w:val="0"/>
      <w:marBottom w:val="0"/>
      <w:divBdr>
        <w:top w:val="none" w:sz="0" w:space="0" w:color="auto"/>
        <w:left w:val="none" w:sz="0" w:space="0" w:color="auto"/>
        <w:bottom w:val="none" w:sz="0" w:space="0" w:color="auto"/>
        <w:right w:val="none" w:sz="0" w:space="0" w:color="auto"/>
      </w:divBdr>
      <w:divsChild>
        <w:div w:id="144900576">
          <w:marLeft w:val="0"/>
          <w:marRight w:val="0"/>
          <w:marTop w:val="0"/>
          <w:marBottom w:val="0"/>
          <w:divBdr>
            <w:top w:val="none" w:sz="0" w:space="0" w:color="auto"/>
            <w:left w:val="none" w:sz="0" w:space="0" w:color="auto"/>
            <w:bottom w:val="none" w:sz="0" w:space="0" w:color="auto"/>
            <w:right w:val="none" w:sz="0" w:space="0" w:color="auto"/>
          </w:divBdr>
        </w:div>
        <w:div w:id="567883318">
          <w:marLeft w:val="0"/>
          <w:marRight w:val="0"/>
          <w:marTop w:val="0"/>
          <w:marBottom w:val="0"/>
          <w:divBdr>
            <w:top w:val="none" w:sz="0" w:space="0" w:color="auto"/>
            <w:left w:val="none" w:sz="0" w:space="0" w:color="auto"/>
            <w:bottom w:val="none" w:sz="0" w:space="0" w:color="auto"/>
            <w:right w:val="none" w:sz="0" w:space="0" w:color="auto"/>
          </w:divBdr>
        </w:div>
        <w:div w:id="949749300">
          <w:marLeft w:val="0"/>
          <w:marRight w:val="0"/>
          <w:marTop w:val="0"/>
          <w:marBottom w:val="0"/>
          <w:divBdr>
            <w:top w:val="none" w:sz="0" w:space="0" w:color="auto"/>
            <w:left w:val="none" w:sz="0" w:space="0" w:color="auto"/>
            <w:bottom w:val="none" w:sz="0" w:space="0" w:color="auto"/>
            <w:right w:val="none" w:sz="0" w:space="0" w:color="auto"/>
          </w:divBdr>
        </w:div>
        <w:div w:id="1887982986">
          <w:marLeft w:val="0"/>
          <w:marRight w:val="0"/>
          <w:marTop w:val="0"/>
          <w:marBottom w:val="0"/>
          <w:divBdr>
            <w:top w:val="none" w:sz="0" w:space="0" w:color="auto"/>
            <w:left w:val="none" w:sz="0" w:space="0" w:color="auto"/>
            <w:bottom w:val="none" w:sz="0" w:space="0" w:color="auto"/>
            <w:right w:val="none" w:sz="0" w:space="0" w:color="auto"/>
          </w:divBdr>
        </w:div>
      </w:divsChild>
    </w:div>
    <w:div w:id="1514030369">
      <w:bodyDiv w:val="1"/>
      <w:marLeft w:val="0"/>
      <w:marRight w:val="0"/>
      <w:marTop w:val="0"/>
      <w:marBottom w:val="0"/>
      <w:divBdr>
        <w:top w:val="none" w:sz="0" w:space="0" w:color="auto"/>
        <w:left w:val="none" w:sz="0" w:space="0" w:color="auto"/>
        <w:bottom w:val="none" w:sz="0" w:space="0" w:color="auto"/>
        <w:right w:val="none" w:sz="0" w:space="0" w:color="auto"/>
      </w:divBdr>
    </w:div>
    <w:div w:id="1514997040">
      <w:bodyDiv w:val="1"/>
      <w:marLeft w:val="0"/>
      <w:marRight w:val="0"/>
      <w:marTop w:val="0"/>
      <w:marBottom w:val="0"/>
      <w:divBdr>
        <w:top w:val="none" w:sz="0" w:space="0" w:color="auto"/>
        <w:left w:val="none" w:sz="0" w:space="0" w:color="auto"/>
        <w:bottom w:val="none" w:sz="0" w:space="0" w:color="auto"/>
        <w:right w:val="none" w:sz="0" w:space="0" w:color="auto"/>
      </w:divBdr>
    </w:div>
    <w:div w:id="1515460234">
      <w:bodyDiv w:val="1"/>
      <w:marLeft w:val="0"/>
      <w:marRight w:val="0"/>
      <w:marTop w:val="0"/>
      <w:marBottom w:val="0"/>
      <w:divBdr>
        <w:top w:val="none" w:sz="0" w:space="0" w:color="auto"/>
        <w:left w:val="none" w:sz="0" w:space="0" w:color="auto"/>
        <w:bottom w:val="none" w:sz="0" w:space="0" w:color="auto"/>
        <w:right w:val="none" w:sz="0" w:space="0" w:color="auto"/>
      </w:divBdr>
      <w:divsChild>
        <w:div w:id="66806670">
          <w:marLeft w:val="0"/>
          <w:marRight w:val="0"/>
          <w:marTop w:val="0"/>
          <w:marBottom w:val="0"/>
          <w:divBdr>
            <w:top w:val="none" w:sz="0" w:space="0" w:color="auto"/>
            <w:left w:val="none" w:sz="0" w:space="0" w:color="auto"/>
            <w:bottom w:val="none" w:sz="0" w:space="0" w:color="auto"/>
            <w:right w:val="none" w:sz="0" w:space="0" w:color="auto"/>
          </w:divBdr>
        </w:div>
        <w:div w:id="76246000">
          <w:marLeft w:val="0"/>
          <w:marRight w:val="0"/>
          <w:marTop w:val="0"/>
          <w:marBottom w:val="0"/>
          <w:divBdr>
            <w:top w:val="none" w:sz="0" w:space="0" w:color="auto"/>
            <w:left w:val="none" w:sz="0" w:space="0" w:color="auto"/>
            <w:bottom w:val="none" w:sz="0" w:space="0" w:color="auto"/>
            <w:right w:val="none" w:sz="0" w:space="0" w:color="auto"/>
          </w:divBdr>
        </w:div>
        <w:div w:id="128331034">
          <w:marLeft w:val="0"/>
          <w:marRight w:val="0"/>
          <w:marTop w:val="0"/>
          <w:marBottom w:val="0"/>
          <w:divBdr>
            <w:top w:val="none" w:sz="0" w:space="0" w:color="auto"/>
            <w:left w:val="none" w:sz="0" w:space="0" w:color="auto"/>
            <w:bottom w:val="none" w:sz="0" w:space="0" w:color="auto"/>
            <w:right w:val="none" w:sz="0" w:space="0" w:color="auto"/>
          </w:divBdr>
        </w:div>
        <w:div w:id="191653911">
          <w:marLeft w:val="0"/>
          <w:marRight w:val="0"/>
          <w:marTop w:val="0"/>
          <w:marBottom w:val="0"/>
          <w:divBdr>
            <w:top w:val="none" w:sz="0" w:space="0" w:color="auto"/>
            <w:left w:val="none" w:sz="0" w:space="0" w:color="auto"/>
            <w:bottom w:val="none" w:sz="0" w:space="0" w:color="auto"/>
            <w:right w:val="none" w:sz="0" w:space="0" w:color="auto"/>
          </w:divBdr>
        </w:div>
        <w:div w:id="211818816">
          <w:marLeft w:val="0"/>
          <w:marRight w:val="0"/>
          <w:marTop w:val="0"/>
          <w:marBottom w:val="0"/>
          <w:divBdr>
            <w:top w:val="none" w:sz="0" w:space="0" w:color="auto"/>
            <w:left w:val="none" w:sz="0" w:space="0" w:color="auto"/>
            <w:bottom w:val="none" w:sz="0" w:space="0" w:color="auto"/>
            <w:right w:val="none" w:sz="0" w:space="0" w:color="auto"/>
          </w:divBdr>
        </w:div>
        <w:div w:id="283004858">
          <w:marLeft w:val="0"/>
          <w:marRight w:val="0"/>
          <w:marTop w:val="0"/>
          <w:marBottom w:val="0"/>
          <w:divBdr>
            <w:top w:val="none" w:sz="0" w:space="0" w:color="auto"/>
            <w:left w:val="none" w:sz="0" w:space="0" w:color="auto"/>
            <w:bottom w:val="none" w:sz="0" w:space="0" w:color="auto"/>
            <w:right w:val="none" w:sz="0" w:space="0" w:color="auto"/>
          </w:divBdr>
        </w:div>
        <w:div w:id="283389441">
          <w:marLeft w:val="0"/>
          <w:marRight w:val="0"/>
          <w:marTop w:val="0"/>
          <w:marBottom w:val="0"/>
          <w:divBdr>
            <w:top w:val="none" w:sz="0" w:space="0" w:color="auto"/>
            <w:left w:val="none" w:sz="0" w:space="0" w:color="auto"/>
            <w:bottom w:val="none" w:sz="0" w:space="0" w:color="auto"/>
            <w:right w:val="none" w:sz="0" w:space="0" w:color="auto"/>
          </w:divBdr>
        </w:div>
        <w:div w:id="310252103">
          <w:marLeft w:val="0"/>
          <w:marRight w:val="0"/>
          <w:marTop w:val="0"/>
          <w:marBottom w:val="0"/>
          <w:divBdr>
            <w:top w:val="none" w:sz="0" w:space="0" w:color="auto"/>
            <w:left w:val="none" w:sz="0" w:space="0" w:color="auto"/>
            <w:bottom w:val="none" w:sz="0" w:space="0" w:color="auto"/>
            <w:right w:val="none" w:sz="0" w:space="0" w:color="auto"/>
          </w:divBdr>
        </w:div>
        <w:div w:id="409274495">
          <w:marLeft w:val="0"/>
          <w:marRight w:val="0"/>
          <w:marTop w:val="0"/>
          <w:marBottom w:val="0"/>
          <w:divBdr>
            <w:top w:val="none" w:sz="0" w:space="0" w:color="auto"/>
            <w:left w:val="none" w:sz="0" w:space="0" w:color="auto"/>
            <w:bottom w:val="none" w:sz="0" w:space="0" w:color="auto"/>
            <w:right w:val="none" w:sz="0" w:space="0" w:color="auto"/>
          </w:divBdr>
        </w:div>
        <w:div w:id="500198737">
          <w:marLeft w:val="0"/>
          <w:marRight w:val="0"/>
          <w:marTop w:val="0"/>
          <w:marBottom w:val="0"/>
          <w:divBdr>
            <w:top w:val="none" w:sz="0" w:space="0" w:color="auto"/>
            <w:left w:val="none" w:sz="0" w:space="0" w:color="auto"/>
            <w:bottom w:val="none" w:sz="0" w:space="0" w:color="auto"/>
            <w:right w:val="none" w:sz="0" w:space="0" w:color="auto"/>
          </w:divBdr>
        </w:div>
        <w:div w:id="566383396">
          <w:marLeft w:val="0"/>
          <w:marRight w:val="0"/>
          <w:marTop w:val="0"/>
          <w:marBottom w:val="0"/>
          <w:divBdr>
            <w:top w:val="none" w:sz="0" w:space="0" w:color="auto"/>
            <w:left w:val="none" w:sz="0" w:space="0" w:color="auto"/>
            <w:bottom w:val="none" w:sz="0" w:space="0" w:color="auto"/>
            <w:right w:val="none" w:sz="0" w:space="0" w:color="auto"/>
          </w:divBdr>
        </w:div>
        <w:div w:id="646906359">
          <w:marLeft w:val="0"/>
          <w:marRight w:val="0"/>
          <w:marTop w:val="0"/>
          <w:marBottom w:val="0"/>
          <w:divBdr>
            <w:top w:val="none" w:sz="0" w:space="0" w:color="auto"/>
            <w:left w:val="none" w:sz="0" w:space="0" w:color="auto"/>
            <w:bottom w:val="none" w:sz="0" w:space="0" w:color="auto"/>
            <w:right w:val="none" w:sz="0" w:space="0" w:color="auto"/>
          </w:divBdr>
        </w:div>
        <w:div w:id="655764705">
          <w:marLeft w:val="0"/>
          <w:marRight w:val="0"/>
          <w:marTop w:val="0"/>
          <w:marBottom w:val="0"/>
          <w:divBdr>
            <w:top w:val="none" w:sz="0" w:space="0" w:color="auto"/>
            <w:left w:val="none" w:sz="0" w:space="0" w:color="auto"/>
            <w:bottom w:val="none" w:sz="0" w:space="0" w:color="auto"/>
            <w:right w:val="none" w:sz="0" w:space="0" w:color="auto"/>
          </w:divBdr>
        </w:div>
        <w:div w:id="694309477">
          <w:marLeft w:val="0"/>
          <w:marRight w:val="0"/>
          <w:marTop w:val="0"/>
          <w:marBottom w:val="0"/>
          <w:divBdr>
            <w:top w:val="none" w:sz="0" w:space="0" w:color="auto"/>
            <w:left w:val="none" w:sz="0" w:space="0" w:color="auto"/>
            <w:bottom w:val="none" w:sz="0" w:space="0" w:color="auto"/>
            <w:right w:val="none" w:sz="0" w:space="0" w:color="auto"/>
          </w:divBdr>
        </w:div>
        <w:div w:id="698118159">
          <w:marLeft w:val="0"/>
          <w:marRight w:val="0"/>
          <w:marTop w:val="0"/>
          <w:marBottom w:val="0"/>
          <w:divBdr>
            <w:top w:val="none" w:sz="0" w:space="0" w:color="auto"/>
            <w:left w:val="none" w:sz="0" w:space="0" w:color="auto"/>
            <w:bottom w:val="none" w:sz="0" w:space="0" w:color="auto"/>
            <w:right w:val="none" w:sz="0" w:space="0" w:color="auto"/>
          </w:divBdr>
        </w:div>
        <w:div w:id="709649970">
          <w:marLeft w:val="0"/>
          <w:marRight w:val="0"/>
          <w:marTop w:val="0"/>
          <w:marBottom w:val="0"/>
          <w:divBdr>
            <w:top w:val="none" w:sz="0" w:space="0" w:color="auto"/>
            <w:left w:val="none" w:sz="0" w:space="0" w:color="auto"/>
            <w:bottom w:val="none" w:sz="0" w:space="0" w:color="auto"/>
            <w:right w:val="none" w:sz="0" w:space="0" w:color="auto"/>
          </w:divBdr>
        </w:div>
        <w:div w:id="725566324">
          <w:marLeft w:val="0"/>
          <w:marRight w:val="0"/>
          <w:marTop w:val="0"/>
          <w:marBottom w:val="0"/>
          <w:divBdr>
            <w:top w:val="none" w:sz="0" w:space="0" w:color="auto"/>
            <w:left w:val="none" w:sz="0" w:space="0" w:color="auto"/>
            <w:bottom w:val="none" w:sz="0" w:space="0" w:color="auto"/>
            <w:right w:val="none" w:sz="0" w:space="0" w:color="auto"/>
          </w:divBdr>
        </w:div>
        <w:div w:id="834153679">
          <w:marLeft w:val="0"/>
          <w:marRight w:val="0"/>
          <w:marTop w:val="0"/>
          <w:marBottom w:val="0"/>
          <w:divBdr>
            <w:top w:val="none" w:sz="0" w:space="0" w:color="auto"/>
            <w:left w:val="none" w:sz="0" w:space="0" w:color="auto"/>
            <w:bottom w:val="none" w:sz="0" w:space="0" w:color="auto"/>
            <w:right w:val="none" w:sz="0" w:space="0" w:color="auto"/>
          </w:divBdr>
        </w:div>
        <w:div w:id="920716258">
          <w:marLeft w:val="0"/>
          <w:marRight w:val="0"/>
          <w:marTop w:val="0"/>
          <w:marBottom w:val="0"/>
          <w:divBdr>
            <w:top w:val="none" w:sz="0" w:space="0" w:color="auto"/>
            <w:left w:val="none" w:sz="0" w:space="0" w:color="auto"/>
            <w:bottom w:val="none" w:sz="0" w:space="0" w:color="auto"/>
            <w:right w:val="none" w:sz="0" w:space="0" w:color="auto"/>
          </w:divBdr>
        </w:div>
        <w:div w:id="975988514">
          <w:marLeft w:val="0"/>
          <w:marRight w:val="0"/>
          <w:marTop w:val="0"/>
          <w:marBottom w:val="0"/>
          <w:divBdr>
            <w:top w:val="none" w:sz="0" w:space="0" w:color="auto"/>
            <w:left w:val="none" w:sz="0" w:space="0" w:color="auto"/>
            <w:bottom w:val="none" w:sz="0" w:space="0" w:color="auto"/>
            <w:right w:val="none" w:sz="0" w:space="0" w:color="auto"/>
          </w:divBdr>
        </w:div>
        <w:div w:id="1020819616">
          <w:marLeft w:val="0"/>
          <w:marRight w:val="0"/>
          <w:marTop w:val="0"/>
          <w:marBottom w:val="0"/>
          <w:divBdr>
            <w:top w:val="none" w:sz="0" w:space="0" w:color="auto"/>
            <w:left w:val="none" w:sz="0" w:space="0" w:color="auto"/>
            <w:bottom w:val="none" w:sz="0" w:space="0" w:color="auto"/>
            <w:right w:val="none" w:sz="0" w:space="0" w:color="auto"/>
          </w:divBdr>
        </w:div>
        <w:div w:id="1032610462">
          <w:marLeft w:val="0"/>
          <w:marRight w:val="0"/>
          <w:marTop w:val="0"/>
          <w:marBottom w:val="0"/>
          <w:divBdr>
            <w:top w:val="none" w:sz="0" w:space="0" w:color="auto"/>
            <w:left w:val="none" w:sz="0" w:space="0" w:color="auto"/>
            <w:bottom w:val="none" w:sz="0" w:space="0" w:color="auto"/>
            <w:right w:val="none" w:sz="0" w:space="0" w:color="auto"/>
          </w:divBdr>
        </w:div>
        <w:div w:id="1050618511">
          <w:marLeft w:val="0"/>
          <w:marRight w:val="0"/>
          <w:marTop w:val="0"/>
          <w:marBottom w:val="0"/>
          <w:divBdr>
            <w:top w:val="none" w:sz="0" w:space="0" w:color="auto"/>
            <w:left w:val="none" w:sz="0" w:space="0" w:color="auto"/>
            <w:bottom w:val="none" w:sz="0" w:space="0" w:color="auto"/>
            <w:right w:val="none" w:sz="0" w:space="0" w:color="auto"/>
          </w:divBdr>
        </w:div>
        <w:div w:id="1183284892">
          <w:marLeft w:val="0"/>
          <w:marRight w:val="0"/>
          <w:marTop w:val="0"/>
          <w:marBottom w:val="0"/>
          <w:divBdr>
            <w:top w:val="none" w:sz="0" w:space="0" w:color="auto"/>
            <w:left w:val="none" w:sz="0" w:space="0" w:color="auto"/>
            <w:bottom w:val="none" w:sz="0" w:space="0" w:color="auto"/>
            <w:right w:val="none" w:sz="0" w:space="0" w:color="auto"/>
          </w:divBdr>
        </w:div>
        <w:div w:id="1196309222">
          <w:marLeft w:val="0"/>
          <w:marRight w:val="0"/>
          <w:marTop w:val="0"/>
          <w:marBottom w:val="0"/>
          <w:divBdr>
            <w:top w:val="none" w:sz="0" w:space="0" w:color="auto"/>
            <w:left w:val="none" w:sz="0" w:space="0" w:color="auto"/>
            <w:bottom w:val="none" w:sz="0" w:space="0" w:color="auto"/>
            <w:right w:val="none" w:sz="0" w:space="0" w:color="auto"/>
          </w:divBdr>
        </w:div>
        <w:div w:id="1296447596">
          <w:marLeft w:val="0"/>
          <w:marRight w:val="0"/>
          <w:marTop w:val="0"/>
          <w:marBottom w:val="0"/>
          <w:divBdr>
            <w:top w:val="none" w:sz="0" w:space="0" w:color="auto"/>
            <w:left w:val="none" w:sz="0" w:space="0" w:color="auto"/>
            <w:bottom w:val="none" w:sz="0" w:space="0" w:color="auto"/>
            <w:right w:val="none" w:sz="0" w:space="0" w:color="auto"/>
          </w:divBdr>
        </w:div>
        <w:div w:id="1378317246">
          <w:marLeft w:val="0"/>
          <w:marRight w:val="0"/>
          <w:marTop w:val="0"/>
          <w:marBottom w:val="0"/>
          <w:divBdr>
            <w:top w:val="none" w:sz="0" w:space="0" w:color="auto"/>
            <w:left w:val="none" w:sz="0" w:space="0" w:color="auto"/>
            <w:bottom w:val="none" w:sz="0" w:space="0" w:color="auto"/>
            <w:right w:val="none" w:sz="0" w:space="0" w:color="auto"/>
          </w:divBdr>
          <w:divsChild>
            <w:div w:id="1121921029">
              <w:marLeft w:val="0"/>
              <w:marRight w:val="0"/>
              <w:marTop w:val="0"/>
              <w:marBottom w:val="0"/>
              <w:divBdr>
                <w:top w:val="none" w:sz="0" w:space="0" w:color="auto"/>
                <w:left w:val="none" w:sz="0" w:space="0" w:color="auto"/>
                <w:bottom w:val="none" w:sz="0" w:space="0" w:color="auto"/>
                <w:right w:val="none" w:sz="0" w:space="0" w:color="auto"/>
              </w:divBdr>
            </w:div>
            <w:div w:id="1544249446">
              <w:marLeft w:val="0"/>
              <w:marRight w:val="0"/>
              <w:marTop w:val="0"/>
              <w:marBottom w:val="0"/>
              <w:divBdr>
                <w:top w:val="none" w:sz="0" w:space="0" w:color="auto"/>
                <w:left w:val="none" w:sz="0" w:space="0" w:color="auto"/>
                <w:bottom w:val="none" w:sz="0" w:space="0" w:color="auto"/>
                <w:right w:val="none" w:sz="0" w:space="0" w:color="auto"/>
              </w:divBdr>
            </w:div>
            <w:div w:id="1881435473">
              <w:marLeft w:val="0"/>
              <w:marRight w:val="0"/>
              <w:marTop w:val="0"/>
              <w:marBottom w:val="0"/>
              <w:divBdr>
                <w:top w:val="none" w:sz="0" w:space="0" w:color="auto"/>
                <w:left w:val="none" w:sz="0" w:space="0" w:color="auto"/>
                <w:bottom w:val="none" w:sz="0" w:space="0" w:color="auto"/>
                <w:right w:val="none" w:sz="0" w:space="0" w:color="auto"/>
              </w:divBdr>
            </w:div>
            <w:div w:id="1899632149">
              <w:marLeft w:val="0"/>
              <w:marRight w:val="0"/>
              <w:marTop w:val="0"/>
              <w:marBottom w:val="0"/>
              <w:divBdr>
                <w:top w:val="none" w:sz="0" w:space="0" w:color="auto"/>
                <w:left w:val="none" w:sz="0" w:space="0" w:color="auto"/>
                <w:bottom w:val="none" w:sz="0" w:space="0" w:color="auto"/>
                <w:right w:val="none" w:sz="0" w:space="0" w:color="auto"/>
              </w:divBdr>
            </w:div>
            <w:div w:id="1960717708">
              <w:marLeft w:val="0"/>
              <w:marRight w:val="0"/>
              <w:marTop w:val="0"/>
              <w:marBottom w:val="0"/>
              <w:divBdr>
                <w:top w:val="none" w:sz="0" w:space="0" w:color="auto"/>
                <w:left w:val="none" w:sz="0" w:space="0" w:color="auto"/>
                <w:bottom w:val="none" w:sz="0" w:space="0" w:color="auto"/>
                <w:right w:val="none" w:sz="0" w:space="0" w:color="auto"/>
              </w:divBdr>
            </w:div>
          </w:divsChild>
        </w:div>
        <w:div w:id="1401707370">
          <w:marLeft w:val="0"/>
          <w:marRight w:val="0"/>
          <w:marTop w:val="0"/>
          <w:marBottom w:val="0"/>
          <w:divBdr>
            <w:top w:val="none" w:sz="0" w:space="0" w:color="auto"/>
            <w:left w:val="none" w:sz="0" w:space="0" w:color="auto"/>
            <w:bottom w:val="none" w:sz="0" w:space="0" w:color="auto"/>
            <w:right w:val="none" w:sz="0" w:space="0" w:color="auto"/>
          </w:divBdr>
        </w:div>
        <w:div w:id="1440104172">
          <w:marLeft w:val="0"/>
          <w:marRight w:val="0"/>
          <w:marTop w:val="0"/>
          <w:marBottom w:val="0"/>
          <w:divBdr>
            <w:top w:val="none" w:sz="0" w:space="0" w:color="auto"/>
            <w:left w:val="none" w:sz="0" w:space="0" w:color="auto"/>
            <w:bottom w:val="none" w:sz="0" w:space="0" w:color="auto"/>
            <w:right w:val="none" w:sz="0" w:space="0" w:color="auto"/>
          </w:divBdr>
        </w:div>
        <w:div w:id="1452018475">
          <w:marLeft w:val="0"/>
          <w:marRight w:val="0"/>
          <w:marTop w:val="0"/>
          <w:marBottom w:val="0"/>
          <w:divBdr>
            <w:top w:val="none" w:sz="0" w:space="0" w:color="auto"/>
            <w:left w:val="none" w:sz="0" w:space="0" w:color="auto"/>
            <w:bottom w:val="none" w:sz="0" w:space="0" w:color="auto"/>
            <w:right w:val="none" w:sz="0" w:space="0" w:color="auto"/>
          </w:divBdr>
        </w:div>
        <w:div w:id="1637101845">
          <w:marLeft w:val="0"/>
          <w:marRight w:val="0"/>
          <w:marTop w:val="0"/>
          <w:marBottom w:val="0"/>
          <w:divBdr>
            <w:top w:val="none" w:sz="0" w:space="0" w:color="auto"/>
            <w:left w:val="none" w:sz="0" w:space="0" w:color="auto"/>
            <w:bottom w:val="none" w:sz="0" w:space="0" w:color="auto"/>
            <w:right w:val="none" w:sz="0" w:space="0" w:color="auto"/>
          </w:divBdr>
        </w:div>
        <w:div w:id="1714189929">
          <w:marLeft w:val="0"/>
          <w:marRight w:val="0"/>
          <w:marTop w:val="0"/>
          <w:marBottom w:val="0"/>
          <w:divBdr>
            <w:top w:val="none" w:sz="0" w:space="0" w:color="auto"/>
            <w:left w:val="none" w:sz="0" w:space="0" w:color="auto"/>
            <w:bottom w:val="none" w:sz="0" w:space="0" w:color="auto"/>
            <w:right w:val="none" w:sz="0" w:space="0" w:color="auto"/>
          </w:divBdr>
        </w:div>
        <w:div w:id="1791507727">
          <w:marLeft w:val="0"/>
          <w:marRight w:val="0"/>
          <w:marTop w:val="0"/>
          <w:marBottom w:val="0"/>
          <w:divBdr>
            <w:top w:val="none" w:sz="0" w:space="0" w:color="auto"/>
            <w:left w:val="none" w:sz="0" w:space="0" w:color="auto"/>
            <w:bottom w:val="none" w:sz="0" w:space="0" w:color="auto"/>
            <w:right w:val="none" w:sz="0" w:space="0" w:color="auto"/>
          </w:divBdr>
        </w:div>
        <w:div w:id="1912883640">
          <w:marLeft w:val="0"/>
          <w:marRight w:val="0"/>
          <w:marTop w:val="0"/>
          <w:marBottom w:val="0"/>
          <w:divBdr>
            <w:top w:val="none" w:sz="0" w:space="0" w:color="auto"/>
            <w:left w:val="none" w:sz="0" w:space="0" w:color="auto"/>
            <w:bottom w:val="none" w:sz="0" w:space="0" w:color="auto"/>
            <w:right w:val="none" w:sz="0" w:space="0" w:color="auto"/>
          </w:divBdr>
        </w:div>
        <w:div w:id="1933121127">
          <w:marLeft w:val="0"/>
          <w:marRight w:val="0"/>
          <w:marTop w:val="0"/>
          <w:marBottom w:val="0"/>
          <w:divBdr>
            <w:top w:val="none" w:sz="0" w:space="0" w:color="auto"/>
            <w:left w:val="none" w:sz="0" w:space="0" w:color="auto"/>
            <w:bottom w:val="none" w:sz="0" w:space="0" w:color="auto"/>
            <w:right w:val="none" w:sz="0" w:space="0" w:color="auto"/>
          </w:divBdr>
        </w:div>
        <w:div w:id="2005887951">
          <w:marLeft w:val="0"/>
          <w:marRight w:val="0"/>
          <w:marTop w:val="0"/>
          <w:marBottom w:val="0"/>
          <w:divBdr>
            <w:top w:val="none" w:sz="0" w:space="0" w:color="auto"/>
            <w:left w:val="none" w:sz="0" w:space="0" w:color="auto"/>
            <w:bottom w:val="none" w:sz="0" w:space="0" w:color="auto"/>
            <w:right w:val="none" w:sz="0" w:space="0" w:color="auto"/>
          </w:divBdr>
        </w:div>
        <w:div w:id="2066251612">
          <w:marLeft w:val="0"/>
          <w:marRight w:val="0"/>
          <w:marTop w:val="0"/>
          <w:marBottom w:val="0"/>
          <w:divBdr>
            <w:top w:val="none" w:sz="0" w:space="0" w:color="auto"/>
            <w:left w:val="none" w:sz="0" w:space="0" w:color="auto"/>
            <w:bottom w:val="none" w:sz="0" w:space="0" w:color="auto"/>
            <w:right w:val="none" w:sz="0" w:space="0" w:color="auto"/>
          </w:divBdr>
        </w:div>
        <w:div w:id="2089306592">
          <w:marLeft w:val="0"/>
          <w:marRight w:val="0"/>
          <w:marTop w:val="0"/>
          <w:marBottom w:val="0"/>
          <w:divBdr>
            <w:top w:val="none" w:sz="0" w:space="0" w:color="auto"/>
            <w:left w:val="none" w:sz="0" w:space="0" w:color="auto"/>
            <w:bottom w:val="none" w:sz="0" w:space="0" w:color="auto"/>
            <w:right w:val="none" w:sz="0" w:space="0" w:color="auto"/>
          </w:divBdr>
        </w:div>
      </w:divsChild>
    </w:div>
    <w:div w:id="1516116463">
      <w:bodyDiv w:val="1"/>
      <w:marLeft w:val="0"/>
      <w:marRight w:val="0"/>
      <w:marTop w:val="0"/>
      <w:marBottom w:val="0"/>
      <w:divBdr>
        <w:top w:val="none" w:sz="0" w:space="0" w:color="auto"/>
        <w:left w:val="none" w:sz="0" w:space="0" w:color="auto"/>
        <w:bottom w:val="none" w:sz="0" w:space="0" w:color="auto"/>
        <w:right w:val="none" w:sz="0" w:space="0" w:color="auto"/>
      </w:divBdr>
      <w:divsChild>
        <w:div w:id="835724313">
          <w:marLeft w:val="0"/>
          <w:marRight w:val="0"/>
          <w:marTop w:val="900"/>
          <w:marBottom w:val="0"/>
          <w:divBdr>
            <w:top w:val="none" w:sz="0" w:space="0" w:color="auto"/>
            <w:left w:val="none" w:sz="0" w:space="0" w:color="auto"/>
            <w:bottom w:val="none" w:sz="0" w:space="0" w:color="auto"/>
            <w:right w:val="none" w:sz="0" w:space="0" w:color="auto"/>
          </w:divBdr>
          <w:divsChild>
            <w:div w:id="50661086">
              <w:marLeft w:val="0"/>
              <w:marRight w:val="0"/>
              <w:marTop w:val="0"/>
              <w:marBottom w:val="0"/>
              <w:divBdr>
                <w:top w:val="none" w:sz="0" w:space="0" w:color="auto"/>
                <w:left w:val="none" w:sz="0" w:space="0" w:color="auto"/>
                <w:bottom w:val="none" w:sz="0" w:space="0" w:color="auto"/>
                <w:right w:val="none" w:sz="0" w:space="0" w:color="auto"/>
              </w:divBdr>
              <w:divsChild>
                <w:div w:id="818769964">
                  <w:marLeft w:val="0"/>
                  <w:marRight w:val="0"/>
                  <w:marTop w:val="0"/>
                  <w:marBottom w:val="0"/>
                  <w:divBdr>
                    <w:top w:val="none" w:sz="0" w:space="0" w:color="auto"/>
                    <w:left w:val="none" w:sz="0" w:space="0" w:color="auto"/>
                    <w:bottom w:val="none" w:sz="0" w:space="0" w:color="auto"/>
                    <w:right w:val="none" w:sz="0" w:space="0" w:color="auto"/>
                  </w:divBdr>
                  <w:divsChild>
                    <w:div w:id="2094625608">
                      <w:marLeft w:val="0"/>
                      <w:marRight w:val="0"/>
                      <w:marTop w:val="0"/>
                      <w:marBottom w:val="0"/>
                      <w:divBdr>
                        <w:top w:val="none" w:sz="0" w:space="0" w:color="auto"/>
                        <w:left w:val="none" w:sz="0" w:space="0" w:color="auto"/>
                        <w:bottom w:val="none" w:sz="0" w:space="0" w:color="auto"/>
                        <w:right w:val="none" w:sz="0" w:space="0" w:color="auto"/>
                      </w:divBdr>
                      <w:divsChild>
                        <w:div w:id="940257395">
                          <w:marLeft w:val="0"/>
                          <w:marRight w:val="0"/>
                          <w:marTop w:val="0"/>
                          <w:marBottom w:val="450"/>
                          <w:divBdr>
                            <w:top w:val="none" w:sz="0" w:space="0" w:color="auto"/>
                            <w:left w:val="none" w:sz="0" w:space="0" w:color="auto"/>
                            <w:bottom w:val="none" w:sz="0" w:space="0" w:color="auto"/>
                            <w:right w:val="none" w:sz="0" w:space="0" w:color="auto"/>
                          </w:divBdr>
                          <w:divsChild>
                            <w:div w:id="82381756">
                              <w:marLeft w:val="0"/>
                              <w:marRight w:val="0"/>
                              <w:marTop w:val="0"/>
                              <w:marBottom w:val="0"/>
                              <w:divBdr>
                                <w:top w:val="none" w:sz="0" w:space="0" w:color="auto"/>
                                <w:left w:val="none" w:sz="0" w:space="0" w:color="auto"/>
                                <w:bottom w:val="none" w:sz="0" w:space="0" w:color="auto"/>
                                <w:right w:val="none" w:sz="0" w:space="0" w:color="auto"/>
                              </w:divBdr>
                            </w:div>
                            <w:div w:id="1268462018">
                              <w:marLeft w:val="0"/>
                              <w:marRight w:val="0"/>
                              <w:marTop w:val="0"/>
                              <w:marBottom w:val="75"/>
                              <w:divBdr>
                                <w:top w:val="none" w:sz="0" w:space="0" w:color="auto"/>
                                <w:left w:val="none" w:sz="0" w:space="0" w:color="auto"/>
                                <w:bottom w:val="none" w:sz="0" w:space="0" w:color="auto"/>
                                <w:right w:val="none" w:sz="0" w:space="0" w:color="auto"/>
                              </w:divBdr>
                            </w:div>
                          </w:divsChild>
                        </w:div>
                        <w:div w:id="1006203592">
                          <w:marLeft w:val="0"/>
                          <w:marRight w:val="0"/>
                          <w:marTop w:val="0"/>
                          <w:marBottom w:val="450"/>
                          <w:divBdr>
                            <w:top w:val="none" w:sz="0" w:space="0" w:color="auto"/>
                            <w:left w:val="none" w:sz="0" w:space="0" w:color="auto"/>
                            <w:bottom w:val="none" w:sz="0" w:space="0" w:color="auto"/>
                            <w:right w:val="none" w:sz="0" w:space="0" w:color="auto"/>
                          </w:divBdr>
                          <w:divsChild>
                            <w:div w:id="1046568025">
                              <w:marLeft w:val="0"/>
                              <w:marRight w:val="0"/>
                              <w:marTop w:val="0"/>
                              <w:marBottom w:val="75"/>
                              <w:divBdr>
                                <w:top w:val="none" w:sz="0" w:space="0" w:color="auto"/>
                                <w:left w:val="none" w:sz="0" w:space="0" w:color="auto"/>
                                <w:bottom w:val="none" w:sz="0" w:space="0" w:color="auto"/>
                                <w:right w:val="none" w:sz="0" w:space="0" w:color="auto"/>
                              </w:divBdr>
                            </w:div>
                            <w:div w:id="1571422630">
                              <w:marLeft w:val="0"/>
                              <w:marRight w:val="0"/>
                              <w:marTop w:val="0"/>
                              <w:marBottom w:val="0"/>
                              <w:divBdr>
                                <w:top w:val="none" w:sz="0" w:space="0" w:color="auto"/>
                                <w:left w:val="none" w:sz="0" w:space="0" w:color="auto"/>
                                <w:bottom w:val="none" w:sz="0" w:space="0" w:color="auto"/>
                                <w:right w:val="none" w:sz="0" w:space="0" w:color="auto"/>
                              </w:divBdr>
                            </w:div>
                          </w:divsChild>
                        </w:div>
                        <w:div w:id="1737167128">
                          <w:marLeft w:val="0"/>
                          <w:marRight w:val="0"/>
                          <w:marTop w:val="0"/>
                          <w:marBottom w:val="450"/>
                          <w:divBdr>
                            <w:top w:val="none" w:sz="0" w:space="0" w:color="auto"/>
                            <w:left w:val="none" w:sz="0" w:space="0" w:color="auto"/>
                            <w:bottom w:val="none" w:sz="0" w:space="0" w:color="auto"/>
                            <w:right w:val="none" w:sz="0" w:space="0" w:color="auto"/>
                          </w:divBdr>
                          <w:divsChild>
                            <w:div w:id="799106796">
                              <w:marLeft w:val="0"/>
                              <w:marRight w:val="0"/>
                              <w:marTop w:val="0"/>
                              <w:marBottom w:val="75"/>
                              <w:divBdr>
                                <w:top w:val="none" w:sz="0" w:space="0" w:color="auto"/>
                                <w:left w:val="none" w:sz="0" w:space="0" w:color="auto"/>
                                <w:bottom w:val="none" w:sz="0" w:space="0" w:color="auto"/>
                                <w:right w:val="none" w:sz="0" w:space="0" w:color="auto"/>
                              </w:divBdr>
                            </w:div>
                            <w:div w:id="162615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5724641">
              <w:marLeft w:val="0"/>
              <w:marRight w:val="0"/>
              <w:marTop w:val="0"/>
              <w:marBottom w:val="0"/>
              <w:divBdr>
                <w:top w:val="none" w:sz="0" w:space="0" w:color="auto"/>
                <w:left w:val="none" w:sz="0" w:space="0" w:color="auto"/>
                <w:bottom w:val="none" w:sz="0" w:space="0" w:color="auto"/>
                <w:right w:val="none" w:sz="0" w:space="0" w:color="auto"/>
              </w:divBdr>
              <w:divsChild>
                <w:div w:id="1073553037">
                  <w:marLeft w:val="0"/>
                  <w:marRight w:val="0"/>
                  <w:marTop w:val="0"/>
                  <w:marBottom w:val="0"/>
                  <w:divBdr>
                    <w:top w:val="none" w:sz="0" w:space="0" w:color="auto"/>
                    <w:left w:val="none" w:sz="0" w:space="0" w:color="auto"/>
                    <w:bottom w:val="none" w:sz="0" w:space="0" w:color="auto"/>
                    <w:right w:val="none" w:sz="0" w:space="0" w:color="auto"/>
                  </w:divBdr>
                  <w:divsChild>
                    <w:div w:id="1710715183">
                      <w:marLeft w:val="0"/>
                      <w:marRight w:val="0"/>
                      <w:marTop w:val="0"/>
                      <w:marBottom w:val="450"/>
                      <w:divBdr>
                        <w:top w:val="none" w:sz="0" w:space="0" w:color="auto"/>
                        <w:left w:val="none" w:sz="0" w:space="0" w:color="auto"/>
                        <w:bottom w:val="none" w:sz="0" w:space="0" w:color="auto"/>
                        <w:right w:val="none" w:sz="0" w:space="0" w:color="auto"/>
                      </w:divBdr>
                      <w:divsChild>
                        <w:div w:id="361829357">
                          <w:marLeft w:val="0"/>
                          <w:marRight w:val="0"/>
                          <w:marTop w:val="0"/>
                          <w:marBottom w:val="0"/>
                          <w:divBdr>
                            <w:top w:val="none" w:sz="0" w:space="0" w:color="auto"/>
                            <w:left w:val="none" w:sz="0" w:space="0" w:color="auto"/>
                            <w:bottom w:val="none" w:sz="0" w:space="0" w:color="auto"/>
                            <w:right w:val="none" w:sz="0" w:space="0" w:color="auto"/>
                          </w:divBdr>
                        </w:div>
                        <w:div w:id="195509588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699163641">
              <w:marLeft w:val="0"/>
              <w:marRight w:val="0"/>
              <w:marTop w:val="0"/>
              <w:marBottom w:val="0"/>
              <w:divBdr>
                <w:top w:val="none" w:sz="0" w:space="0" w:color="auto"/>
                <w:left w:val="none" w:sz="0" w:space="0" w:color="auto"/>
                <w:bottom w:val="none" w:sz="0" w:space="0" w:color="auto"/>
                <w:right w:val="none" w:sz="0" w:space="0" w:color="auto"/>
              </w:divBdr>
              <w:divsChild>
                <w:div w:id="1394540637">
                  <w:marLeft w:val="-225"/>
                  <w:marRight w:val="-225"/>
                  <w:marTop w:val="0"/>
                  <w:marBottom w:val="0"/>
                  <w:divBdr>
                    <w:top w:val="none" w:sz="0" w:space="0" w:color="auto"/>
                    <w:left w:val="none" w:sz="0" w:space="0" w:color="auto"/>
                    <w:bottom w:val="none" w:sz="0" w:space="0" w:color="auto"/>
                    <w:right w:val="none" w:sz="0" w:space="0" w:color="auto"/>
                  </w:divBdr>
                  <w:divsChild>
                    <w:div w:id="1883713251">
                      <w:marLeft w:val="0"/>
                      <w:marRight w:val="0"/>
                      <w:marTop w:val="0"/>
                      <w:marBottom w:val="0"/>
                      <w:divBdr>
                        <w:top w:val="none" w:sz="0" w:space="0" w:color="auto"/>
                        <w:left w:val="none" w:sz="0" w:space="0" w:color="auto"/>
                        <w:bottom w:val="none" w:sz="0" w:space="0" w:color="auto"/>
                        <w:right w:val="none" w:sz="0" w:space="0" w:color="auto"/>
                      </w:divBdr>
                      <w:divsChild>
                        <w:div w:id="58024186">
                          <w:marLeft w:val="0"/>
                          <w:marRight w:val="0"/>
                          <w:marTop w:val="0"/>
                          <w:marBottom w:val="0"/>
                          <w:divBdr>
                            <w:top w:val="none" w:sz="0" w:space="0" w:color="auto"/>
                            <w:left w:val="none" w:sz="0" w:space="0" w:color="auto"/>
                            <w:bottom w:val="none" w:sz="0" w:space="0" w:color="auto"/>
                            <w:right w:val="none" w:sz="0" w:space="0" w:color="auto"/>
                          </w:divBdr>
                          <w:divsChild>
                            <w:div w:id="305017276">
                              <w:marLeft w:val="0"/>
                              <w:marRight w:val="0"/>
                              <w:marTop w:val="0"/>
                              <w:marBottom w:val="0"/>
                              <w:divBdr>
                                <w:top w:val="none" w:sz="0" w:space="0" w:color="auto"/>
                                <w:left w:val="none" w:sz="0" w:space="0" w:color="auto"/>
                                <w:bottom w:val="none" w:sz="0" w:space="0" w:color="auto"/>
                                <w:right w:val="none" w:sz="0" w:space="0" w:color="auto"/>
                              </w:divBdr>
                            </w:div>
                            <w:div w:id="1034161156">
                              <w:marLeft w:val="0"/>
                              <w:marRight w:val="0"/>
                              <w:marTop w:val="0"/>
                              <w:marBottom w:val="0"/>
                              <w:divBdr>
                                <w:top w:val="none" w:sz="0" w:space="0" w:color="auto"/>
                                <w:left w:val="none" w:sz="0" w:space="0" w:color="auto"/>
                                <w:bottom w:val="none" w:sz="0" w:space="0" w:color="auto"/>
                                <w:right w:val="none" w:sz="0" w:space="0" w:color="auto"/>
                              </w:divBdr>
                              <w:divsChild>
                                <w:div w:id="88045339">
                                  <w:marLeft w:val="0"/>
                                  <w:marRight w:val="0"/>
                                  <w:marTop w:val="0"/>
                                  <w:marBottom w:val="0"/>
                                  <w:divBdr>
                                    <w:top w:val="none" w:sz="0" w:space="0" w:color="auto"/>
                                    <w:left w:val="none" w:sz="0" w:space="0" w:color="auto"/>
                                    <w:bottom w:val="none" w:sz="0" w:space="0" w:color="auto"/>
                                    <w:right w:val="none" w:sz="0" w:space="0" w:color="auto"/>
                                  </w:divBdr>
                                </w:div>
                                <w:div w:id="180808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2070939">
          <w:marLeft w:val="0"/>
          <w:marRight w:val="300"/>
          <w:marTop w:val="0"/>
          <w:marBottom w:val="0"/>
          <w:divBdr>
            <w:top w:val="none" w:sz="0" w:space="0" w:color="auto"/>
            <w:left w:val="none" w:sz="0" w:space="0" w:color="auto"/>
            <w:bottom w:val="none" w:sz="0" w:space="0" w:color="auto"/>
            <w:right w:val="none" w:sz="0" w:space="0" w:color="auto"/>
          </w:divBdr>
          <w:divsChild>
            <w:div w:id="1676227316">
              <w:marLeft w:val="0"/>
              <w:marRight w:val="0"/>
              <w:marTop w:val="0"/>
              <w:marBottom w:val="0"/>
              <w:divBdr>
                <w:top w:val="none" w:sz="0" w:space="0" w:color="auto"/>
                <w:left w:val="none" w:sz="0" w:space="0" w:color="auto"/>
                <w:bottom w:val="none" w:sz="0" w:space="0" w:color="auto"/>
                <w:right w:val="none" w:sz="0" w:space="0" w:color="auto"/>
              </w:divBdr>
              <w:divsChild>
                <w:div w:id="149522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264910">
          <w:marLeft w:val="0"/>
          <w:marRight w:val="0"/>
          <w:marTop w:val="0"/>
          <w:marBottom w:val="0"/>
          <w:divBdr>
            <w:top w:val="none" w:sz="0" w:space="0" w:color="auto"/>
            <w:left w:val="none" w:sz="0" w:space="0" w:color="auto"/>
            <w:bottom w:val="none" w:sz="0" w:space="0" w:color="auto"/>
            <w:right w:val="none" w:sz="0" w:space="0" w:color="auto"/>
          </w:divBdr>
          <w:divsChild>
            <w:div w:id="529493497">
              <w:marLeft w:val="0"/>
              <w:marRight w:val="0"/>
              <w:marTop w:val="0"/>
              <w:marBottom w:val="0"/>
              <w:divBdr>
                <w:top w:val="none" w:sz="0" w:space="0" w:color="auto"/>
                <w:left w:val="none" w:sz="0" w:space="0" w:color="auto"/>
                <w:bottom w:val="none" w:sz="0" w:space="0" w:color="auto"/>
                <w:right w:val="none" w:sz="0" w:space="0" w:color="auto"/>
              </w:divBdr>
            </w:div>
            <w:div w:id="885719390">
              <w:marLeft w:val="0"/>
              <w:marRight w:val="0"/>
              <w:marTop w:val="0"/>
              <w:marBottom w:val="0"/>
              <w:divBdr>
                <w:top w:val="none" w:sz="0" w:space="0" w:color="auto"/>
                <w:left w:val="none" w:sz="0" w:space="0" w:color="auto"/>
                <w:bottom w:val="none" w:sz="0" w:space="0" w:color="auto"/>
                <w:right w:val="none" w:sz="0" w:space="0" w:color="auto"/>
              </w:divBdr>
            </w:div>
            <w:div w:id="1838425745">
              <w:marLeft w:val="0"/>
              <w:marRight w:val="0"/>
              <w:marTop w:val="0"/>
              <w:marBottom w:val="0"/>
              <w:divBdr>
                <w:top w:val="none" w:sz="0" w:space="0" w:color="auto"/>
                <w:left w:val="none" w:sz="0" w:space="0" w:color="auto"/>
                <w:bottom w:val="none" w:sz="0" w:space="0" w:color="auto"/>
                <w:right w:val="none" w:sz="0" w:space="0" w:color="auto"/>
              </w:divBdr>
            </w:div>
            <w:div w:id="1969242953">
              <w:marLeft w:val="0"/>
              <w:marRight w:val="0"/>
              <w:marTop w:val="0"/>
              <w:marBottom w:val="0"/>
              <w:divBdr>
                <w:top w:val="none" w:sz="0" w:space="0" w:color="auto"/>
                <w:left w:val="none" w:sz="0" w:space="0" w:color="auto"/>
                <w:bottom w:val="none" w:sz="0" w:space="0" w:color="auto"/>
                <w:right w:val="none" w:sz="0" w:space="0" w:color="auto"/>
              </w:divBdr>
            </w:div>
          </w:divsChild>
        </w:div>
        <w:div w:id="1798139012">
          <w:marLeft w:val="0"/>
          <w:marRight w:val="0"/>
          <w:marTop w:val="0"/>
          <w:marBottom w:val="0"/>
          <w:divBdr>
            <w:top w:val="none" w:sz="0" w:space="0" w:color="auto"/>
            <w:left w:val="none" w:sz="0" w:space="0" w:color="auto"/>
            <w:bottom w:val="none" w:sz="0" w:space="0" w:color="auto"/>
            <w:right w:val="none" w:sz="0" w:space="0" w:color="auto"/>
          </w:divBdr>
          <w:divsChild>
            <w:div w:id="796097768">
              <w:marLeft w:val="0"/>
              <w:marRight w:val="0"/>
              <w:marTop w:val="0"/>
              <w:marBottom w:val="0"/>
              <w:divBdr>
                <w:top w:val="none" w:sz="0" w:space="0" w:color="auto"/>
                <w:left w:val="none" w:sz="0" w:space="0" w:color="auto"/>
                <w:bottom w:val="none" w:sz="0" w:space="0" w:color="auto"/>
                <w:right w:val="none" w:sz="0" w:space="0" w:color="auto"/>
              </w:divBdr>
              <w:divsChild>
                <w:div w:id="1929345604">
                  <w:marLeft w:val="0"/>
                  <w:marRight w:val="0"/>
                  <w:marTop w:val="0"/>
                  <w:marBottom w:val="0"/>
                  <w:divBdr>
                    <w:top w:val="none" w:sz="0" w:space="0" w:color="auto"/>
                    <w:left w:val="none" w:sz="0" w:space="0" w:color="auto"/>
                    <w:bottom w:val="none" w:sz="0" w:space="0" w:color="auto"/>
                    <w:right w:val="none" w:sz="0" w:space="0" w:color="auto"/>
                  </w:divBdr>
                  <w:divsChild>
                    <w:div w:id="2122260925">
                      <w:marLeft w:val="0"/>
                      <w:marRight w:val="0"/>
                      <w:marTop w:val="0"/>
                      <w:marBottom w:val="0"/>
                      <w:divBdr>
                        <w:top w:val="none" w:sz="0" w:space="0" w:color="auto"/>
                        <w:left w:val="none" w:sz="0" w:space="0" w:color="auto"/>
                        <w:bottom w:val="none" w:sz="0" w:space="0" w:color="auto"/>
                        <w:right w:val="none" w:sz="0" w:space="0" w:color="auto"/>
                      </w:divBdr>
                      <w:divsChild>
                        <w:div w:id="632907503">
                          <w:marLeft w:val="0"/>
                          <w:marRight w:val="0"/>
                          <w:marTop w:val="0"/>
                          <w:marBottom w:val="0"/>
                          <w:divBdr>
                            <w:top w:val="none" w:sz="0" w:space="0" w:color="auto"/>
                            <w:left w:val="none" w:sz="0" w:space="0" w:color="auto"/>
                            <w:bottom w:val="none" w:sz="0" w:space="0" w:color="auto"/>
                            <w:right w:val="none" w:sz="0" w:space="0" w:color="auto"/>
                          </w:divBdr>
                          <w:divsChild>
                            <w:div w:id="758723175">
                              <w:marLeft w:val="0"/>
                              <w:marRight w:val="0"/>
                              <w:marTop w:val="0"/>
                              <w:marBottom w:val="225"/>
                              <w:divBdr>
                                <w:top w:val="none" w:sz="0" w:space="0" w:color="auto"/>
                                <w:left w:val="none" w:sz="0" w:space="0" w:color="auto"/>
                                <w:bottom w:val="none" w:sz="0" w:space="0" w:color="auto"/>
                                <w:right w:val="none" w:sz="0" w:space="0" w:color="auto"/>
                              </w:divBdr>
                              <w:divsChild>
                                <w:div w:id="856890289">
                                  <w:marLeft w:val="-225"/>
                                  <w:marRight w:val="-225"/>
                                  <w:marTop w:val="0"/>
                                  <w:marBottom w:val="0"/>
                                  <w:divBdr>
                                    <w:top w:val="none" w:sz="0" w:space="0" w:color="auto"/>
                                    <w:left w:val="none" w:sz="0" w:space="0" w:color="auto"/>
                                    <w:bottom w:val="none" w:sz="0" w:space="0" w:color="auto"/>
                                    <w:right w:val="none" w:sz="0" w:space="0" w:color="auto"/>
                                  </w:divBdr>
                                  <w:divsChild>
                                    <w:div w:id="355154809">
                                      <w:marLeft w:val="0"/>
                                      <w:marRight w:val="0"/>
                                      <w:marTop w:val="0"/>
                                      <w:marBottom w:val="375"/>
                                      <w:divBdr>
                                        <w:top w:val="none" w:sz="0" w:space="0" w:color="auto"/>
                                        <w:left w:val="none" w:sz="0" w:space="0" w:color="auto"/>
                                        <w:bottom w:val="none" w:sz="0" w:space="0" w:color="auto"/>
                                        <w:right w:val="none" w:sz="0" w:space="0" w:color="auto"/>
                                      </w:divBdr>
                                      <w:divsChild>
                                        <w:div w:id="27879043">
                                          <w:marLeft w:val="0"/>
                                          <w:marRight w:val="180"/>
                                          <w:marTop w:val="0"/>
                                          <w:marBottom w:val="0"/>
                                          <w:divBdr>
                                            <w:top w:val="single" w:sz="6" w:space="2" w:color="000000"/>
                                            <w:left w:val="none" w:sz="0" w:space="0" w:color="auto"/>
                                            <w:bottom w:val="none" w:sz="0" w:space="0" w:color="auto"/>
                                            <w:right w:val="none" w:sz="0" w:space="0" w:color="auto"/>
                                          </w:divBdr>
                                        </w:div>
                                        <w:div w:id="136655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724626">
                                  <w:marLeft w:val="-225"/>
                                  <w:marRight w:val="-225"/>
                                  <w:marTop w:val="0"/>
                                  <w:marBottom w:val="0"/>
                                  <w:divBdr>
                                    <w:top w:val="none" w:sz="0" w:space="0" w:color="auto"/>
                                    <w:left w:val="none" w:sz="0" w:space="0" w:color="auto"/>
                                    <w:bottom w:val="none" w:sz="0" w:space="0" w:color="auto"/>
                                    <w:right w:val="none" w:sz="0" w:space="0" w:color="auto"/>
                                  </w:divBdr>
                                  <w:divsChild>
                                    <w:div w:id="1495029614">
                                      <w:marLeft w:val="0"/>
                                      <w:marRight w:val="0"/>
                                      <w:marTop w:val="0"/>
                                      <w:marBottom w:val="375"/>
                                      <w:divBdr>
                                        <w:top w:val="none" w:sz="0" w:space="0" w:color="auto"/>
                                        <w:left w:val="none" w:sz="0" w:space="0" w:color="auto"/>
                                        <w:bottom w:val="none" w:sz="0" w:space="0" w:color="auto"/>
                                        <w:right w:val="none" w:sz="0" w:space="0" w:color="auto"/>
                                      </w:divBdr>
                                      <w:divsChild>
                                        <w:div w:id="922839914">
                                          <w:marLeft w:val="0"/>
                                          <w:marRight w:val="0"/>
                                          <w:marTop w:val="0"/>
                                          <w:marBottom w:val="0"/>
                                          <w:divBdr>
                                            <w:top w:val="none" w:sz="0" w:space="0" w:color="auto"/>
                                            <w:left w:val="none" w:sz="0" w:space="0" w:color="auto"/>
                                            <w:bottom w:val="none" w:sz="0" w:space="0" w:color="auto"/>
                                            <w:right w:val="none" w:sz="0" w:space="0" w:color="auto"/>
                                          </w:divBdr>
                                        </w:div>
                                        <w:div w:id="164326506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663701799">
                                  <w:marLeft w:val="-225"/>
                                  <w:marRight w:val="-225"/>
                                  <w:marTop w:val="0"/>
                                  <w:marBottom w:val="0"/>
                                  <w:divBdr>
                                    <w:top w:val="none" w:sz="0" w:space="0" w:color="auto"/>
                                    <w:left w:val="none" w:sz="0" w:space="0" w:color="auto"/>
                                    <w:bottom w:val="none" w:sz="0" w:space="0" w:color="auto"/>
                                    <w:right w:val="none" w:sz="0" w:space="0" w:color="auto"/>
                                  </w:divBdr>
                                  <w:divsChild>
                                    <w:div w:id="1721174619">
                                      <w:marLeft w:val="0"/>
                                      <w:marRight w:val="0"/>
                                      <w:marTop w:val="0"/>
                                      <w:marBottom w:val="375"/>
                                      <w:divBdr>
                                        <w:top w:val="none" w:sz="0" w:space="0" w:color="auto"/>
                                        <w:left w:val="none" w:sz="0" w:space="0" w:color="auto"/>
                                        <w:bottom w:val="none" w:sz="0" w:space="0" w:color="auto"/>
                                        <w:right w:val="none" w:sz="0" w:space="0" w:color="auto"/>
                                      </w:divBdr>
                                      <w:divsChild>
                                        <w:div w:id="297146107">
                                          <w:marLeft w:val="0"/>
                                          <w:marRight w:val="180"/>
                                          <w:marTop w:val="0"/>
                                          <w:marBottom w:val="0"/>
                                          <w:divBdr>
                                            <w:top w:val="single" w:sz="6" w:space="2" w:color="000000"/>
                                            <w:left w:val="none" w:sz="0" w:space="0" w:color="auto"/>
                                            <w:bottom w:val="none" w:sz="0" w:space="0" w:color="auto"/>
                                            <w:right w:val="none" w:sz="0" w:space="0" w:color="auto"/>
                                          </w:divBdr>
                                        </w:div>
                                        <w:div w:id="180034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333728">
                                  <w:marLeft w:val="-225"/>
                                  <w:marRight w:val="-225"/>
                                  <w:marTop w:val="0"/>
                                  <w:marBottom w:val="0"/>
                                  <w:divBdr>
                                    <w:top w:val="none" w:sz="0" w:space="0" w:color="auto"/>
                                    <w:left w:val="none" w:sz="0" w:space="0" w:color="auto"/>
                                    <w:bottom w:val="none" w:sz="0" w:space="0" w:color="auto"/>
                                    <w:right w:val="none" w:sz="0" w:space="0" w:color="auto"/>
                                  </w:divBdr>
                                  <w:divsChild>
                                    <w:div w:id="798912663">
                                      <w:marLeft w:val="0"/>
                                      <w:marRight w:val="0"/>
                                      <w:marTop w:val="0"/>
                                      <w:marBottom w:val="375"/>
                                      <w:divBdr>
                                        <w:top w:val="none" w:sz="0" w:space="0" w:color="auto"/>
                                        <w:left w:val="none" w:sz="0" w:space="0" w:color="auto"/>
                                        <w:bottom w:val="none" w:sz="0" w:space="0" w:color="auto"/>
                                        <w:right w:val="none" w:sz="0" w:space="0" w:color="auto"/>
                                      </w:divBdr>
                                      <w:divsChild>
                                        <w:div w:id="108473030">
                                          <w:marLeft w:val="0"/>
                                          <w:marRight w:val="180"/>
                                          <w:marTop w:val="0"/>
                                          <w:marBottom w:val="0"/>
                                          <w:divBdr>
                                            <w:top w:val="single" w:sz="6" w:space="2" w:color="000000"/>
                                            <w:left w:val="none" w:sz="0" w:space="0" w:color="auto"/>
                                            <w:bottom w:val="none" w:sz="0" w:space="0" w:color="auto"/>
                                            <w:right w:val="none" w:sz="0" w:space="0" w:color="auto"/>
                                          </w:divBdr>
                                        </w:div>
                                        <w:div w:id="22152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703961">
                              <w:marLeft w:val="0"/>
                              <w:marRight w:val="0"/>
                              <w:marTop w:val="0"/>
                              <w:marBottom w:val="0"/>
                              <w:divBdr>
                                <w:top w:val="none" w:sz="0" w:space="0" w:color="auto"/>
                                <w:left w:val="none" w:sz="0" w:space="0" w:color="auto"/>
                                <w:bottom w:val="none" w:sz="0" w:space="0" w:color="auto"/>
                                <w:right w:val="none" w:sz="0" w:space="0" w:color="auto"/>
                              </w:divBdr>
                              <w:divsChild>
                                <w:div w:id="434831906">
                                  <w:marLeft w:val="0"/>
                                  <w:marRight w:val="0"/>
                                  <w:marTop w:val="0"/>
                                  <w:marBottom w:val="0"/>
                                  <w:divBdr>
                                    <w:top w:val="none" w:sz="0" w:space="0" w:color="auto"/>
                                    <w:left w:val="none" w:sz="0" w:space="0" w:color="auto"/>
                                    <w:bottom w:val="none" w:sz="0" w:space="0" w:color="auto"/>
                                    <w:right w:val="none" w:sz="0" w:space="0" w:color="auto"/>
                                  </w:divBdr>
                                  <w:divsChild>
                                    <w:div w:id="1343170043">
                                      <w:marLeft w:val="0"/>
                                      <w:marRight w:val="0"/>
                                      <w:marTop w:val="0"/>
                                      <w:marBottom w:val="0"/>
                                      <w:divBdr>
                                        <w:top w:val="none" w:sz="0" w:space="0" w:color="auto"/>
                                        <w:left w:val="none" w:sz="0" w:space="0" w:color="auto"/>
                                        <w:bottom w:val="none" w:sz="0" w:space="0" w:color="auto"/>
                                        <w:right w:val="none" w:sz="0" w:space="0" w:color="auto"/>
                                      </w:divBdr>
                                      <w:divsChild>
                                        <w:div w:id="1610114617">
                                          <w:marLeft w:val="0"/>
                                          <w:marRight w:val="0"/>
                                          <w:marTop w:val="450"/>
                                          <w:marBottom w:val="0"/>
                                          <w:divBdr>
                                            <w:top w:val="none" w:sz="0" w:space="0" w:color="auto"/>
                                            <w:left w:val="none" w:sz="0" w:space="0" w:color="auto"/>
                                            <w:bottom w:val="none" w:sz="0" w:space="0" w:color="auto"/>
                                            <w:right w:val="none" w:sz="0" w:space="0" w:color="auto"/>
                                          </w:divBdr>
                                          <w:divsChild>
                                            <w:div w:id="201987444">
                                              <w:marLeft w:val="0"/>
                                              <w:marRight w:val="0"/>
                                              <w:marTop w:val="0"/>
                                              <w:marBottom w:val="300"/>
                                              <w:divBdr>
                                                <w:top w:val="none" w:sz="0" w:space="0" w:color="auto"/>
                                                <w:left w:val="none" w:sz="0" w:space="0" w:color="auto"/>
                                                <w:bottom w:val="none" w:sz="0" w:space="0" w:color="auto"/>
                                                <w:right w:val="none" w:sz="0" w:space="0" w:color="auto"/>
                                              </w:divBdr>
                                              <w:divsChild>
                                                <w:div w:id="962999627">
                                                  <w:marLeft w:val="0"/>
                                                  <w:marRight w:val="0"/>
                                                  <w:marTop w:val="0"/>
                                                  <w:marBottom w:val="0"/>
                                                  <w:divBdr>
                                                    <w:top w:val="none" w:sz="0" w:space="0" w:color="auto"/>
                                                    <w:left w:val="none" w:sz="0" w:space="0" w:color="auto"/>
                                                    <w:bottom w:val="none" w:sz="0" w:space="0" w:color="auto"/>
                                                    <w:right w:val="none" w:sz="0" w:space="0" w:color="auto"/>
                                                  </w:divBdr>
                                                  <w:divsChild>
                                                    <w:div w:id="74156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446766">
                                              <w:marLeft w:val="0"/>
                                              <w:marRight w:val="0"/>
                                              <w:marTop w:val="0"/>
                                              <w:marBottom w:val="300"/>
                                              <w:divBdr>
                                                <w:top w:val="none" w:sz="0" w:space="0" w:color="auto"/>
                                                <w:left w:val="single" w:sz="6" w:space="0" w:color="9D9D9D"/>
                                                <w:bottom w:val="none" w:sz="0" w:space="0" w:color="auto"/>
                                                <w:right w:val="none" w:sz="0" w:space="0" w:color="auto"/>
                                              </w:divBdr>
                                              <w:divsChild>
                                                <w:div w:id="1959338192">
                                                  <w:marLeft w:val="0"/>
                                                  <w:marRight w:val="0"/>
                                                  <w:marTop w:val="0"/>
                                                  <w:marBottom w:val="0"/>
                                                  <w:divBdr>
                                                    <w:top w:val="none" w:sz="0" w:space="0" w:color="auto"/>
                                                    <w:left w:val="none" w:sz="0" w:space="0" w:color="auto"/>
                                                    <w:bottom w:val="none" w:sz="0" w:space="0" w:color="auto"/>
                                                    <w:right w:val="none" w:sz="0" w:space="0" w:color="auto"/>
                                                  </w:divBdr>
                                                  <w:divsChild>
                                                    <w:div w:id="1545799316">
                                                      <w:marLeft w:val="0"/>
                                                      <w:marRight w:val="0"/>
                                                      <w:marTop w:val="0"/>
                                                      <w:marBottom w:val="0"/>
                                                      <w:divBdr>
                                                        <w:top w:val="none" w:sz="0" w:space="0" w:color="auto"/>
                                                        <w:left w:val="none" w:sz="0" w:space="0" w:color="auto"/>
                                                        <w:bottom w:val="none" w:sz="0" w:space="0" w:color="auto"/>
                                                        <w:right w:val="none" w:sz="0" w:space="0" w:color="auto"/>
                                                      </w:divBdr>
                                                      <w:divsChild>
                                                        <w:div w:id="196892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3353206">
                                  <w:marLeft w:val="0"/>
                                  <w:marRight w:val="0"/>
                                  <w:marTop w:val="225"/>
                                  <w:marBottom w:val="0"/>
                                  <w:divBdr>
                                    <w:top w:val="none" w:sz="0" w:space="0" w:color="auto"/>
                                    <w:left w:val="none" w:sz="0" w:space="0" w:color="auto"/>
                                    <w:bottom w:val="none" w:sz="0" w:space="0" w:color="auto"/>
                                    <w:right w:val="none" w:sz="0" w:space="0" w:color="auto"/>
                                  </w:divBdr>
                                </w:div>
                                <w:div w:id="835537882">
                                  <w:marLeft w:val="0"/>
                                  <w:marRight w:val="0"/>
                                  <w:marTop w:val="0"/>
                                  <w:marBottom w:val="0"/>
                                  <w:divBdr>
                                    <w:top w:val="none" w:sz="0" w:space="0" w:color="auto"/>
                                    <w:left w:val="none" w:sz="0" w:space="0" w:color="auto"/>
                                    <w:bottom w:val="none" w:sz="0" w:space="0" w:color="auto"/>
                                    <w:right w:val="none" w:sz="0" w:space="0" w:color="auto"/>
                                  </w:divBdr>
                                  <w:divsChild>
                                    <w:div w:id="264848131">
                                      <w:marLeft w:val="0"/>
                                      <w:marRight w:val="0"/>
                                      <w:marTop w:val="0"/>
                                      <w:marBottom w:val="0"/>
                                      <w:divBdr>
                                        <w:top w:val="none" w:sz="0" w:space="0" w:color="auto"/>
                                        <w:left w:val="none" w:sz="0" w:space="0" w:color="auto"/>
                                        <w:bottom w:val="none" w:sz="0" w:space="0" w:color="auto"/>
                                        <w:right w:val="none" w:sz="0" w:space="0" w:color="auto"/>
                                      </w:divBdr>
                                      <w:divsChild>
                                        <w:div w:id="749546840">
                                          <w:marLeft w:val="0"/>
                                          <w:marRight w:val="0"/>
                                          <w:marTop w:val="0"/>
                                          <w:marBottom w:val="0"/>
                                          <w:divBdr>
                                            <w:top w:val="none" w:sz="0" w:space="0" w:color="auto"/>
                                            <w:left w:val="none" w:sz="0" w:space="0" w:color="auto"/>
                                            <w:bottom w:val="none" w:sz="0" w:space="0" w:color="auto"/>
                                            <w:right w:val="none" w:sz="0" w:space="0" w:color="auto"/>
                                          </w:divBdr>
                                          <w:divsChild>
                                            <w:div w:id="193005973">
                                              <w:marLeft w:val="0"/>
                                              <w:marRight w:val="0"/>
                                              <w:marTop w:val="0"/>
                                              <w:marBottom w:val="0"/>
                                              <w:divBdr>
                                                <w:top w:val="none" w:sz="0" w:space="0" w:color="auto"/>
                                                <w:left w:val="none" w:sz="0" w:space="0" w:color="auto"/>
                                                <w:bottom w:val="none" w:sz="0" w:space="0" w:color="auto"/>
                                                <w:right w:val="none" w:sz="0" w:space="0" w:color="auto"/>
                                              </w:divBdr>
                                              <w:divsChild>
                                                <w:div w:id="637338851">
                                                  <w:marLeft w:val="0"/>
                                                  <w:marRight w:val="0"/>
                                                  <w:marTop w:val="75"/>
                                                  <w:marBottom w:val="0"/>
                                                  <w:divBdr>
                                                    <w:top w:val="none" w:sz="0" w:space="0" w:color="auto"/>
                                                    <w:left w:val="none" w:sz="0" w:space="0" w:color="auto"/>
                                                    <w:bottom w:val="none" w:sz="0" w:space="0" w:color="auto"/>
                                                    <w:right w:val="none" w:sz="0" w:space="0" w:color="auto"/>
                                                  </w:divBdr>
                                                </w:div>
                                              </w:divsChild>
                                            </w:div>
                                            <w:div w:id="1515147784">
                                              <w:marLeft w:val="0"/>
                                              <w:marRight w:val="0"/>
                                              <w:marTop w:val="0"/>
                                              <w:marBottom w:val="0"/>
                                              <w:divBdr>
                                                <w:top w:val="none" w:sz="0" w:space="0" w:color="auto"/>
                                                <w:left w:val="none" w:sz="0" w:space="0" w:color="auto"/>
                                                <w:bottom w:val="none" w:sz="0" w:space="0" w:color="auto"/>
                                                <w:right w:val="none" w:sz="0" w:space="0" w:color="auto"/>
                                              </w:divBdr>
                                            </w:div>
                                          </w:divsChild>
                                        </w:div>
                                        <w:div w:id="1272594335">
                                          <w:marLeft w:val="0"/>
                                          <w:marRight w:val="0"/>
                                          <w:marTop w:val="0"/>
                                          <w:marBottom w:val="0"/>
                                          <w:divBdr>
                                            <w:top w:val="none" w:sz="0" w:space="0" w:color="auto"/>
                                            <w:left w:val="none" w:sz="0" w:space="0" w:color="auto"/>
                                            <w:bottom w:val="none" w:sz="0" w:space="0" w:color="auto"/>
                                            <w:right w:val="none" w:sz="0" w:space="0" w:color="auto"/>
                                          </w:divBdr>
                                        </w:div>
                                        <w:div w:id="1855924994">
                                          <w:marLeft w:val="0"/>
                                          <w:marRight w:val="0"/>
                                          <w:marTop w:val="375"/>
                                          <w:marBottom w:val="375"/>
                                          <w:divBdr>
                                            <w:top w:val="none" w:sz="0" w:space="0" w:color="auto"/>
                                            <w:left w:val="none" w:sz="0" w:space="0" w:color="auto"/>
                                            <w:bottom w:val="none" w:sz="0" w:space="0" w:color="auto"/>
                                            <w:right w:val="none" w:sz="0" w:space="0" w:color="auto"/>
                                          </w:divBdr>
                                        </w:div>
                                      </w:divsChild>
                                    </w:div>
                                    <w:div w:id="588125588">
                                      <w:marLeft w:val="-1425"/>
                                      <w:marRight w:val="0"/>
                                      <w:marTop w:val="0"/>
                                      <w:marBottom w:val="0"/>
                                      <w:divBdr>
                                        <w:top w:val="none" w:sz="0" w:space="0" w:color="auto"/>
                                        <w:left w:val="none" w:sz="0" w:space="0" w:color="auto"/>
                                        <w:bottom w:val="none" w:sz="0" w:space="0" w:color="auto"/>
                                        <w:right w:val="none" w:sz="0" w:space="0" w:color="auto"/>
                                      </w:divBdr>
                                      <w:divsChild>
                                        <w:div w:id="723867845">
                                          <w:marLeft w:val="0"/>
                                          <w:marRight w:val="0"/>
                                          <w:marTop w:val="0"/>
                                          <w:marBottom w:val="0"/>
                                          <w:divBdr>
                                            <w:top w:val="none" w:sz="0" w:space="0" w:color="auto"/>
                                            <w:left w:val="none" w:sz="0" w:space="0" w:color="auto"/>
                                            <w:bottom w:val="none" w:sz="0" w:space="0" w:color="auto"/>
                                            <w:right w:val="none" w:sz="0" w:space="0" w:color="auto"/>
                                          </w:divBdr>
                                          <w:divsChild>
                                            <w:div w:id="272828574">
                                              <w:marLeft w:val="0"/>
                                              <w:marRight w:val="0"/>
                                              <w:marTop w:val="75"/>
                                              <w:marBottom w:val="75"/>
                                              <w:divBdr>
                                                <w:top w:val="none" w:sz="0" w:space="0" w:color="auto"/>
                                                <w:left w:val="none" w:sz="0" w:space="0" w:color="auto"/>
                                                <w:bottom w:val="none" w:sz="0" w:space="0" w:color="auto"/>
                                                <w:right w:val="none" w:sz="0" w:space="0" w:color="auto"/>
                                              </w:divBdr>
                                            </w:div>
                                            <w:div w:id="1240872015">
                                              <w:marLeft w:val="0"/>
                                              <w:marRight w:val="0"/>
                                              <w:marTop w:val="75"/>
                                              <w:marBottom w:val="75"/>
                                              <w:divBdr>
                                                <w:top w:val="none" w:sz="0" w:space="0" w:color="auto"/>
                                                <w:left w:val="none" w:sz="0" w:space="0" w:color="auto"/>
                                                <w:bottom w:val="none" w:sz="0" w:space="0" w:color="auto"/>
                                                <w:right w:val="none" w:sz="0" w:space="0" w:color="auto"/>
                                              </w:divBdr>
                                            </w:div>
                                            <w:div w:id="1516648287">
                                              <w:marLeft w:val="0"/>
                                              <w:marRight w:val="0"/>
                                              <w:marTop w:val="75"/>
                                              <w:marBottom w:val="75"/>
                                              <w:divBdr>
                                                <w:top w:val="none" w:sz="0" w:space="0" w:color="auto"/>
                                                <w:left w:val="none" w:sz="0" w:space="0" w:color="auto"/>
                                                <w:bottom w:val="none" w:sz="0" w:space="0" w:color="auto"/>
                                                <w:right w:val="none" w:sz="0" w:space="0" w:color="auto"/>
                                              </w:divBdr>
                                            </w:div>
                                            <w:div w:id="185214372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935433233">
                                  <w:marLeft w:val="0"/>
                                  <w:marRight w:val="0"/>
                                  <w:marTop w:val="0"/>
                                  <w:marBottom w:val="0"/>
                                  <w:divBdr>
                                    <w:top w:val="none" w:sz="0" w:space="0" w:color="auto"/>
                                    <w:left w:val="none" w:sz="0" w:space="0" w:color="auto"/>
                                    <w:bottom w:val="none" w:sz="0" w:space="0" w:color="auto"/>
                                    <w:right w:val="none" w:sz="0" w:space="0" w:color="auto"/>
                                  </w:divBdr>
                                </w:div>
                                <w:div w:id="2097626750">
                                  <w:marLeft w:val="0"/>
                                  <w:marRight w:val="0"/>
                                  <w:marTop w:val="450"/>
                                  <w:marBottom w:val="225"/>
                                  <w:divBdr>
                                    <w:top w:val="none" w:sz="0" w:space="0" w:color="auto"/>
                                    <w:left w:val="none" w:sz="0" w:space="0" w:color="auto"/>
                                    <w:bottom w:val="none" w:sz="0" w:space="0" w:color="auto"/>
                                    <w:right w:val="none" w:sz="0" w:space="0" w:color="auto"/>
                                  </w:divBdr>
                                  <w:divsChild>
                                    <w:div w:id="892347488">
                                      <w:marLeft w:val="0"/>
                                      <w:marRight w:val="0"/>
                                      <w:marTop w:val="0"/>
                                      <w:marBottom w:val="0"/>
                                      <w:divBdr>
                                        <w:top w:val="none" w:sz="0" w:space="0" w:color="auto"/>
                                        <w:left w:val="none" w:sz="0" w:space="0" w:color="auto"/>
                                        <w:bottom w:val="none" w:sz="0" w:space="0" w:color="auto"/>
                                        <w:right w:val="none" w:sz="0" w:space="0" w:color="auto"/>
                                      </w:divBdr>
                                      <w:divsChild>
                                        <w:div w:id="60361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108638">
                              <w:marLeft w:val="0"/>
                              <w:marRight w:val="0"/>
                              <w:marTop w:val="0"/>
                              <w:marBottom w:val="750"/>
                              <w:divBdr>
                                <w:top w:val="none" w:sz="0" w:space="0" w:color="auto"/>
                                <w:left w:val="none" w:sz="0" w:space="0" w:color="auto"/>
                                <w:bottom w:val="none" w:sz="0" w:space="0" w:color="auto"/>
                                <w:right w:val="none" w:sz="0" w:space="0" w:color="auto"/>
                              </w:divBdr>
                              <w:divsChild>
                                <w:div w:id="2078749428">
                                  <w:marLeft w:val="0"/>
                                  <w:marRight w:val="0"/>
                                  <w:marTop w:val="0"/>
                                  <w:marBottom w:val="270"/>
                                  <w:divBdr>
                                    <w:top w:val="none" w:sz="0" w:space="0" w:color="auto"/>
                                    <w:left w:val="none" w:sz="0" w:space="0" w:color="auto"/>
                                    <w:bottom w:val="none" w:sz="0" w:space="0" w:color="auto"/>
                                    <w:right w:val="none" w:sz="0" w:space="0" w:color="auto"/>
                                  </w:divBdr>
                                  <w:divsChild>
                                    <w:div w:id="34178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519369">
                              <w:marLeft w:val="0"/>
                              <w:marRight w:val="0"/>
                              <w:marTop w:val="0"/>
                              <w:marBottom w:val="600"/>
                              <w:divBdr>
                                <w:top w:val="none" w:sz="0" w:space="0" w:color="auto"/>
                                <w:left w:val="none" w:sz="0" w:space="0" w:color="auto"/>
                                <w:bottom w:val="none" w:sz="0" w:space="0" w:color="auto"/>
                                <w:right w:val="none" w:sz="0" w:space="0" w:color="auto"/>
                              </w:divBdr>
                              <w:divsChild>
                                <w:div w:id="1071923975">
                                  <w:marLeft w:val="0"/>
                                  <w:marRight w:val="0"/>
                                  <w:marTop w:val="0"/>
                                  <w:marBottom w:val="0"/>
                                  <w:divBdr>
                                    <w:top w:val="none" w:sz="0" w:space="0" w:color="auto"/>
                                    <w:left w:val="none" w:sz="0" w:space="0" w:color="auto"/>
                                    <w:bottom w:val="none" w:sz="0" w:space="0" w:color="auto"/>
                                    <w:right w:val="none" w:sz="0" w:space="0" w:color="auto"/>
                                  </w:divBdr>
                                  <w:divsChild>
                                    <w:div w:id="969166225">
                                      <w:marLeft w:val="0"/>
                                      <w:marRight w:val="0"/>
                                      <w:marTop w:val="0"/>
                                      <w:marBottom w:val="0"/>
                                      <w:divBdr>
                                        <w:top w:val="none" w:sz="0" w:space="0" w:color="auto"/>
                                        <w:left w:val="none" w:sz="0" w:space="0" w:color="auto"/>
                                        <w:bottom w:val="none" w:sz="0" w:space="0" w:color="auto"/>
                                        <w:right w:val="none" w:sz="0" w:space="0" w:color="auto"/>
                                      </w:divBdr>
                                      <w:divsChild>
                                        <w:div w:id="96752719">
                                          <w:marLeft w:val="0"/>
                                          <w:marRight w:val="0"/>
                                          <w:marTop w:val="0"/>
                                          <w:marBottom w:val="0"/>
                                          <w:divBdr>
                                            <w:top w:val="none" w:sz="0" w:space="0" w:color="auto"/>
                                            <w:left w:val="none" w:sz="0" w:space="0" w:color="auto"/>
                                            <w:bottom w:val="none" w:sz="0" w:space="0" w:color="auto"/>
                                            <w:right w:val="none" w:sz="0" w:space="0" w:color="auto"/>
                                          </w:divBdr>
                                          <w:divsChild>
                                            <w:div w:id="1199128213">
                                              <w:marLeft w:val="0"/>
                                              <w:marRight w:val="0"/>
                                              <w:marTop w:val="0"/>
                                              <w:marBottom w:val="150"/>
                                              <w:divBdr>
                                                <w:top w:val="none" w:sz="0" w:space="0" w:color="auto"/>
                                                <w:left w:val="none" w:sz="0" w:space="0" w:color="auto"/>
                                                <w:bottom w:val="none" w:sz="0" w:space="0" w:color="auto"/>
                                                <w:right w:val="none" w:sz="0" w:space="0" w:color="auto"/>
                                              </w:divBdr>
                                              <w:divsChild>
                                                <w:div w:id="1006521408">
                                                  <w:marLeft w:val="0"/>
                                                  <w:marRight w:val="180"/>
                                                  <w:marTop w:val="0"/>
                                                  <w:marBottom w:val="0"/>
                                                  <w:divBdr>
                                                    <w:top w:val="single" w:sz="6" w:space="2" w:color="000000"/>
                                                    <w:left w:val="none" w:sz="0" w:space="0" w:color="auto"/>
                                                    <w:bottom w:val="none" w:sz="0" w:space="0" w:color="auto"/>
                                                    <w:right w:val="none" w:sz="0" w:space="0" w:color="auto"/>
                                                  </w:divBdr>
                                                </w:div>
                                                <w:div w:id="161417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191955">
                                          <w:marLeft w:val="0"/>
                                          <w:marRight w:val="0"/>
                                          <w:marTop w:val="0"/>
                                          <w:marBottom w:val="0"/>
                                          <w:divBdr>
                                            <w:top w:val="none" w:sz="0" w:space="0" w:color="auto"/>
                                            <w:left w:val="none" w:sz="0" w:space="0" w:color="auto"/>
                                            <w:bottom w:val="none" w:sz="0" w:space="0" w:color="auto"/>
                                            <w:right w:val="none" w:sz="0" w:space="0" w:color="auto"/>
                                          </w:divBdr>
                                          <w:divsChild>
                                            <w:div w:id="1508442193">
                                              <w:marLeft w:val="0"/>
                                              <w:marRight w:val="0"/>
                                              <w:marTop w:val="0"/>
                                              <w:marBottom w:val="150"/>
                                              <w:divBdr>
                                                <w:top w:val="none" w:sz="0" w:space="0" w:color="auto"/>
                                                <w:left w:val="none" w:sz="0" w:space="0" w:color="auto"/>
                                                <w:bottom w:val="none" w:sz="0" w:space="0" w:color="auto"/>
                                                <w:right w:val="none" w:sz="0" w:space="0" w:color="auto"/>
                                              </w:divBdr>
                                              <w:divsChild>
                                                <w:div w:id="935557975">
                                                  <w:marLeft w:val="0"/>
                                                  <w:marRight w:val="0"/>
                                                  <w:marTop w:val="0"/>
                                                  <w:marBottom w:val="0"/>
                                                  <w:divBdr>
                                                    <w:top w:val="none" w:sz="0" w:space="0" w:color="auto"/>
                                                    <w:left w:val="none" w:sz="0" w:space="0" w:color="auto"/>
                                                    <w:bottom w:val="none" w:sz="0" w:space="0" w:color="auto"/>
                                                    <w:right w:val="none" w:sz="0" w:space="0" w:color="auto"/>
                                                  </w:divBdr>
                                                </w:div>
                                                <w:div w:id="1937863176">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167332612">
                                          <w:marLeft w:val="0"/>
                                          <w:marRight w:val="0"/>
                                          <w:marTop w:val="0"/>
                                          <w:marBottom w:val="0"/>
                                          <w:divBdr>
                                            <w:top w:val="none" w:sz="0" w:space="0" w:color="auto"/>
                                            <w:left w:val="none" w:sz="0" w:space="0" w:color="auto"/>
                                            <w:bottom w:val="none" w:sz="0" w:space="0" w:color="auto"/>
                                            <w:right w:val="none" w:sz="0" w:space="0" w:color="auto"/>
                                          </w:divBdr>
                                          <w:divsChild>
                                            <w:div w:id="1356687296">
                                              <w:marLeft w:val="0"/>
                                              <w:marRight w:val="0"/>
                                              <w:marTop w:val="0"/>
                                              <w:marBottom w:val="150"/>
                                              <w:divBdr>
                                                <w:top w:val="none" w:sz="0" w:space="0" w:color="auto"/>
                                                <w:left w:val="none" w:sz="0" w:space="0" w:color="auto"/>
                                                <w:bottom w:val="none" w:sz="0" w:space="0" w:color="auto"/>
                                                <w:right w:val="none" w:sz="0" w:space="0" w:color="auto"/>
                                              </w:divBdr>
                                              <w:divsChild>
                                                <w:div w:id="251859818">
                                                  <w:marLeft w:val="0"/>
                                                  <w:marRight w:val="0"/>
                                                  <w:marTop w:val="0"/>
                                                  <w:marBottom w:val="0"/>
                                                  <w:divBdr>
                                                    <w:top w:val="none" w:sz="0" w:space="0" w:color="auto"/>
                                                    <w:left w:val="none" w:sz="0" w:space="0" w:color="auto"/>
                                                    <w:bottom w:val="none" w:sz="0" w:space="0" w:color="auto"/>
                                                    <w:right w:val="none" w:sz="0" w:space="0" w:color="auto"/>
                                                  </w:divBdr>
                                                </w:div>
                                                <w:div w:id="202948130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631476015">
                                          <w:marLeft w:val="0"/>
                                          <w:marRight w:val="0"/>
                                          <w:marTop w:val="0"/>
                                          <w:marBottom w:val="0"/>
                                          <w:divBdr>
                                            <w:top w:val="none" w:sz="0" w:space="0" w:color="auto"/>
                                            <w:left w:val="none" w:sz="0" w:space="0" w:color="auto"/>
                                            <w:bottom w:val="none" w:sz="0" w:space="0" w:color="auto"/>
                                            <w:right w:val="none" w:sz="0" w:space="0" w:color="auto"/>
                                          </w:divBdr>
                                          <w:divsChild>
                                            <w:div w:id="1239559584">
                                              <w:marLeft w:val="0"/>
                                              <w:marRight w:val="0"/>
                                              <w:marTop w:val="0"/>
                                              <w:marBottom w:val="150"/>
                                              <w:divBdr>
                                                <w:top w:val="none" w:sz="0" w:space="0" w:color="auto"/>
                                                <w:left w:val="none" w:sz="0" w:space="0" w:color="auto"/>
                                                <w:bottom w:val="none" w:sz="0" w:space="0" w:color="auto"/>
                                                <w:right w:val="none" w:sz="0" w:space="0" w:color="auto"/>
                                              </w:divBdr>
                                              <w:divsChild>
                                                <w:div w:id="152574652">
                                                  <w:marLeft w:val="0"/>
                                                  <w:marRight w:val="180"/>
                                                  <w:marTop w:val="0"/>
                                                  <w:marBottom w:val="0"/>
                                                  <w:divBdr>
                                                    <w:top w:val="single" w:sz="6" w:space="2" w:color="000000"/>
                                                    <w:left w:val="none" w:sz="0" w:space="0" w:color="auto"/>
                                                    <w:bottom w:val="none" w:sz="0" w:space="0" w:color="auto"/>
                                                    <w:right w:val="none" w:sz="0" w:space="0" w:color="auto"/>
                                                  </w:divBdr>
                                                </w:div>
                                                <w:div w:id="69245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811328">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 w:id="2146854735">
                              <w:marLeft w:val="0"/>
                              <w:marRight w:val="0"/>
                              <w:marTop w:val="0"/>
                              <w:marBottom w:val="225"/>
                              <w:divBdr>
                                <w:top w:val="none" w:sz="0" w:space="0" w:color="auto"/>
                                <w:left w:val="none" w:sz="0" w:space="0" w:color="auto"/>
                                <w:bottom w:val="none" w:sz="0" w:space="0" w:color="auto"/>
                                <w:right w:val="none" w:sz="0" w:space="0" w:color="auto"/>
                              </w:divBdr>
                              <w:divsChild>
                                <w:div w:id="989097985">
                                  <w:marLeft w:val="-225"/>
                                  <w:marRight w:val="-225"/>
                                  <w:marTop w:val="0"/>
                                  <w:marBottom w:val="0"/>
                                  <w:divBdr>
                                    <w:top w:val="none" w:sz="0" w:space="0" w:color="auto"/>
                                    <w:left w:val="none" w:sz="0" w:space="0" w:color="auto"/>
                                    <w:bottom w:val="none" w:sz="0" w:space="0" w:color="auto"/>
                                    <w:right w:val="none" w:sz="0" w:space="0" w:color="auto"/>
                                  </w:divBdr>
                                  <w:divsChild>
                                    <w:div w:id="198974110">
                                      <w:marLeft w:val="0"/>
                                      <w:marRight w:val="0"/>
                                      <w:marTop w:val="0"/>
                                      <w:marBottom w:val="375"/>
                                      <w:divBdr>
                                        <w:top w:val="none" w:sz="0" w:space="0" w:color="auto"/>
                                        <w:left w:val="none" w:sz="0" w:space="0" w:color="auto"/>
                                        <w:bottom w:val="none" w:sz="0" w:space="0" w:color="auto"/>
                                        <w:right w:val="none" w:sz="0" w:space="0" w:color="auto"/>
                                      </w:divBdr>
                                      <w:divsChild>
                                        <w:div w:id="997420443">
                                          <w:marLeft w:val="0"/>
                                          <w:marRight w:val="0"/>
                                          <w:marTop w:val="0"/>
                                          <w:marBottom w:val="0"/>
                                          <w:divBdr>
                                            <w:top w:val="none" w:sz="0" w:space="0" w:color="auto"/>
                                            <w:left w:val="none" w:sz="0" w:space="0" w:color="auto"/>
                                            <w:bottom w:val="none" w:sz="0" w:space="0" w:color="auto"/>
                                            <w:right w:val="none" w:sz="0" w:space="0" w:color="auto"/>
                                          </w:divBdr>
                                          <w:divsChild>
                                            <w:div w:id="336925513">
                                              <w:marLeft w:val="0"/>
                                              <w:marRight w:val="180"/>
                                              <w:marTop w:val="0"/>
                                              <w:marBottom w:val="0"/>
                                              <w:divBdr>
                                                <w:top w:val="single" w:sz="6" w:space="2" w:color="000000"/>
                                                <w:left w:val="none" w:sz="0" w:space="0" w:color="auto"/>
                                                <w:bottom w:val="none" w:sz="0" w:space="0" w:color="auto"/>
                                                <w:right w:val="none" w:sz="0" w:space="0" w:color="auto"/>
                                              </w:divBdr>
                                            </w:div>
                                            <w:div w:id="145714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550811">
                                      <w:marLeft w:val="0"/>
                                      <w:marRight w:val="0"/>
                                      <w:marTop w:val="0"/>
                                      <w:marBottom w:val="375"/>
                                      <w:divBdr>
                                        <w:top w:val="none" w:sz="0" w:space="0" w:color="auto"/>
                                        <w:left w:val="none" w:sz="0" w:space="0" w:color="auto"/>
                                        <w:bottom w:val="none" w:sz="0" w:space="0" w:color="auto"/>
                                        <w:right w:val="none" w:sz="0" w:space="0" w:color="auto"/>
                                      </w:divBdr>
                                      <w:divsChild>
                                        <w:div w:id="712509107">
                                          <w:marLeft w:val="0"/>
                                          <w:marRight w:val="0"/>
                                          <w:marTop w:val="0"/>
                                          <w:marBottom w:val="0"/>
                                          <w:divBdr>
                                            <w:top w:val="none" w:sz="0" w:space="0" w:color="auto"/>
                                            <w:left w:val="none" w:sz="0" w:space="0" w:color="auto"/>
                                            <w:bottom w:val="none" w:sz="0" w:space="0" w:color="auto"/>
                                            <w:right w:val="none" w:sz="0" w:space="0" w:color="auto"/>
                                          </w:divBdr>
                                          <w:divsChild>
                                            <w:div w:id="680351397">
                                              <w:marLeft w:val="0"/>
                                              <w:marRight w:val="0"/>
                                              <w:marTop w:val="0"/>
                                              <w:marBottom w:val="0"/>
                                              <w:divBdr>
                                                <w:top w:val="none" w:sz="0" w:space="0" w:color="auto"/>
                                                <w:left w:val="none" w:sz="0" w:space="0" w:color="auto"/>
                                                <w:bottom w:val="none" w:sz="0" w:space="0" w:color="auto"/>
                                                <w:right w:val="none" w:sz="0" w:space="0" w:color="auto"/>
                                              </w:divBdr>
                                            </w:div>
                                            <w:div w:id="904873800">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619530232">
                                      <w:marLeft w:val="0"/>
                                      <w:marRight w:val="0"/>
                                      <w:marTop w:val="0"/>
                                      <w:marBottom w:val="375"/>
                                      <w:divBdr>
                                        <w:top w:val="none" w:sz="0" w:space="0" w:color="auto"/>
                                        <w:left w:val="none" w:sz="0" w:space="0" w:color="auto"/>
                                        <w:bottom w:val="none" w:sz="0" w:space="0" w:color="auto"/>
                                        <w:right w:val="none" w:sz="0" w:space="0" w:color="auto"/>
                                      </w:divBdr>
                                      <w:divsChild>
                                        <w:div w:id="1112440431">
                                          <w:marLeft w:val="0"/>
                                          <w:marRight w:val="0"/>
                                          <w:marTop w:val="0"/>
                                          <w:marBottom w:val="0"/>
                                          <w:divBdr>
                                            <w:top w:val="none" w:sz="0" w:space="0" w:color="auto"/>
                                            <w:left w:val="none" w:sz="0" w:space="0" w:color="auto"/>
                                            <w:bottom w:val="none" w:sz="0" w:space="0" w:color="auto"/>
                                            <w:right w:val="none" w:sz="0" w:space="0" w:color="auto"/>
                                          </w:divBdr>
                                          <w:divsChild>
                                            <w:div w:id="1057364256">
                                              <w:marLeft w:val="0"/>
                                              <w:marRight w:val="180"/>
                                              <w:marTop w:val="0"/>
                                              <w:marBottom w:val="0"/>
                                              <w:divBdr>
                                                <w:top w:val="single" w:sz="6" w:space="2" w:color="000000"/>
                                                <w:left w:val="none" w:sz="0" w:space="0" w:color="auto"/>
                                                <w:bottom w:val="none" w:sz="0" w:space="0" w:color="auto"/>
                                                <w:right w:val="none" w:sz="0" w:space="0" w:color="auto"/>
                                              </w:divBdr>
                                            </w:div>
                                            <w:div w:id="165256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736305">
                                      <w:marLeft w:val="0"/>
                                      <w:marRight w:val="0"/>
                                      <w:marTop w:val="0"/>
                                      <w:marBottom w:val="375"/>
                                      <w:divBdr>
                                        <w:top w:val="none" w:sz="0" w:space="0" w:color="auto"/>
                                        <w:left w:val="none" w:sz="0" w:space="0" w:color="auto"/>
                                        <w:bottom w:val="none" w:sz="0" w:space="0" w:color="auto"/>
                                        <w:right w:val="none" w:sz="0" w:space="0" w:color="auto"/>
                                      </w:divBdr>
                                      <w:divsChild>
                                        <w:div w:id="606695286">
                                          <w:marLeft w:val="0"/>
                                          <w:marRight w:val="0"/>
                                          <w:marTop w:val="0"/>
                                          <w:marBottom w:val="0"/>
                                          <w:divBdr>
                                            <w:top w:val="none" w:sz="0" w:space="0" w:color="auto"/>
                                            <w:left w:val="none" w:sz="0" w:space="0" w:color="auto"/>
                                            <w:bottom w:val="none" w:sz="0" w:space="0" w:color="auto"/>
                                            <w:right w:val="none" w:sz="0" w:space="0" w:color="auto"/>
                                          </w:divBdr>
                                          <w:divsChild>
                                            <w:div w:id="35742137">
                                              <w:marLeft w:val="0"/>
                                              <w:marRight w:val="180"/>
                                              <w:marTop w:val="0"/>
                                              <w:marBottom w:val="0"/>
                                              <w:divBdr>
                                                <w:top w:val="single" w:sz="6" w:space="2" w:color="000000"/>
                                                <w:left w:val="none" w:sz="0" w:space="0" w:color="auto"/>
                                                <w:bottom w:val="none" w:sz="0" w:space="0" w:color="auto"/>
                                                <w:right w:val="none" w:sz="0" w:space="0" w:color="auto"/>
                                              </w:divBdr>
                                            </w:div>
                                            <w:div w:id="49665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0652485">
          <w:marLeft w:val="0"/>
          <w:marRight w:val="0"/>
          <w:marTop w:val="0"/>
          <w:marBottom w:val="0"/>
          <w:divBdr>
            <w:top w:val="single" w:sz="6" w:space="0" w:color="EFEFEF"/>
            <w:left w:val="none" w:sz="0" w:space="0" w:color="auto"/>
            <w:bottom w:val="none" w:sz="0" w:space="0" w:color="auto"/>
            <w:right w:val="none" w:sz="0" w:space="0" w:color="auto"/>
          </w:divBdr>
          <w:divsChild>
            <w:div w:id="1234389617">
              <w:marLeft w:val="0"/>
              <w:marRight w:val="0"/>
              <w:marTop w:val="0"/>
              <w:marBottom w:val="0"/>
              <w:divBdr>
                <w:top w:val="none" w:sz="0" w:space="0" w:color="auto"/>
                <w:left w:val="none" w:sz="0" w:space="0" w:color="auto"/>
                <w:bottom w:val="none" w:sz="0" w:space="0" w:color="auto"/>
                <w:right w:val="none" w:sz="0" w:space="0" w:color="auto"/>
              </w:divBdr>
              <w:divsChild>
                <w:div w:id="780958737">
                  <w:marLeft w:val="0"/>
                  <w:marRight w:val="0"/>
                  <w:marTop w:val="0"/>
                  <w:marBottom w:val="0"/>
                  <w:divBdr>
                    <w:top w:val="none" w:sz="0" w:space="0" w:color="auto"/>
                    <w:left w:val="none" w:sz="0" w:space="0" w:color="auto"/>
                    <w:bottom w:val="none" w:sz="0" w:space="0" w:color="auto"/>
                    <w:right w:val="none" w:sz="0" w:space="0" w:color="auto"/>
                  </w:divBdr>
                  <w:divsChild>
                    <w:div w:id="472597394">
                      <w:marLeft w:val="0"/>
                      <w:marRight w:val="0"/>
                      <w:marTop w:val="0"/>
                      <w:marBottom w:val="0"/>
                      <w:divBdr>
                        <w:top w:val="none" w:sz="0" w:space="0" w:color="auto"/>
                        <w:left w:val="single" w:sz="6" w:space="11" w:color="auto"/>
                        <w:bottom w:val="single" w:sz="6" w:space="0" w:color="auto"/>
                        <w:right w:val="single" w:sz="6" w:space="19" w:color="auto"/>
                      </w:divBdr>
                    </w:div>
                    <w:div w:id="855537678">
                      <w:marLeft w:val="0"/>
                      <w:marRight w:val="0"/>
                      <w:marTop w:val="0"/>
                      <w:marBottom w:val="0"/>
                      <w:divBdr>
                        <w:top w:val="none" w:sz="0" w:space="0" w:color="auto"/>
                        <w:left w:val="single" w:sz="6" w:space="11" w:color="auto"/>
                        <w:bottom w:val="single" w:sz="6" w:space="0" w:color="auto"/>
                        <w:right w:val="single" w:sz="6" w:space="19" w:color="auto"/>
                      </w:divBdr>
                    </w:div>
                    <w:div w:id="1102803707">
                      <w:marLeft w:val="0"/>
                      <w:marRight w:val="0"/>
                      <w:marTop w:val="0"/>
                      <w:marBottom w:val="0"/>
                      <w:divBdr>
                        <w:top w:val="none" w:sz="0" w:space="0" w:color="auto"/>
                        <w:left w:val="single" w:sz="6" w:space="11" w:color="auto"/>
                        <w:bottom w:val="single" w:sz="6" w:space="0" w:color="auto"/>
                        <w:right w:val="single" w:sz="6" w:space="19" w:color="auto"/>
                      </w:divBdr>
                    </w:div>
                    <w:div w:id="1457916986">
                      <w:marLeft w:val="0"/>
                      <w:marRight w:val="0"/>
                      <w:marTop w:val="0"/>
                      <w:marBottom w:val="0"/>
                      <w:divBdr>
                        <w:top w:val="none" w:sz="0" w:space="0" w:color="auto"/>
                        <w:left w:val="single" w:sz="6" w:space="11" w:color="auto"/>
                        <w:bottom w:val="single" w:sz="6" w:space="0" w:color="auto"/>
                        <w:right w:val="single" w:sz="6" w:space="19" w:color="auto"/>
                      </w:divBdr>
                    </w:div>
                    <w:div w:id="1582641395">
                      <w:marLeft w:val="0"/>
                      <w:marRight w:val="0"/>
                      <w:marTop w:val="0"/>
                      <w:marBottom w:val="0"/>
                      <w:divBdr>
                        <w:top w:val="none" w:sz="0" w:space="0" w:color="auto"/>
                        <w:left w:val="single" w:sz="6" w:space="11" w:color="auto"/>
                        <w:bottom w:val="single" w:sz="6" w:space="0" w:color="auto"/>
                        <w:right w:val="single" w:sz="6" w:space="19" w:color="auto"/>
                      </w:divBdr>
                    </w:div>
                    <w:div w:id="2107001332">
                      <w:marLeft w:val="0"/>
                      <w:marRight w:val="0"/>
                      <w:marTop w:val="0"/>
                      <w:marBottom w:val="0"/>
                      <w:divBdr>
                        <w:top w:val="none" w:sz="0" w:space="0" w:color="auto"/>
                        <w:left w:val="single" w:sz="6" w:space="11" w:color="auto"/>
                        <w:bottom w:val="single" w:sz="6" w:space="0" w:color="auto"/>
                        <w:right w:val="single" w:sz="6" w:space="19" w:color="auto"/>
                      </w:divBdr>
                    </w:div>
                    <w:div w:id="2147235745">
                      <w:marLeft w:val="0"/>
                      <w:marRight w:val="0"/>
                      <w:marTop w:val="0"/>
                      <w:marBottom w:val="0"/>
                      <w:divBdr>
                        <w:top w:val="none" w:sz="0" w:space="0" w:color="auto"/>
                        <w:left w:val="single" w:sz="6" w:space="11" w:color="auto"/>
                        <w:bottom w:val="single" w:sz="6" w:space="0" w:color="auto"/>
                        <w:right w:val="single" w:sz="6" w:space="19" w:color="auto"/>
                      </w:divBdr>
                    </w:div>
                  </w:divsChild>
                </w:div>
              </w:divsChild>
            </w:div>
          </w:divsChild>
        </w:div>
      </w:divsChild>
    </w:div>
    <w:div w:id="1516307786">
      <w:bodyDiv w:val="1"/>
      <w:marLeft w:val="0"/>
      <w:marRight w:val="0"/>
      <w:marTop w:val="0"/>
      <w:marBottom w:val="0"/>
      <w:divBdr>
        <w:top w:val="none" w:sz="0" w:space="0" w:color="auto"/>
        <w:left w:val="none" w:sz="0" w:space="0" w:color="auto"/>
        <w:bottom w:val="none" w:sz="0" w:space="0" w:color="auto"/>
        <w:right w:val="none" w:sz="0" w:space="0" w:color="auto"/>
      </w:divBdr>
    </w:div>
    <w:div w:id="1517386199">
      <w:bodyDiv w:val="1"/>
      <w:marLeft w:val="0"/>
      <w:marRight w:val="0"/>
      <w:marTop w:val="0"/>
      <w:marBottom w:val="0"/>
      <w:divBdr>
        <w:top w:val="none" w:sz="0" w:space="0" w:color="auto"/>
        <w:left w:val="none" w:sz="0" w:space="0" w:color="auto"/>
        <w:bottom w:val="none" w:sz="0" w:space="0" w:color="auto"/>
        <w:right w:val="none" w:sz="0" w:space="0" w:color="auto"/>
      </w:divBdr>
      <w:divsChild>
        <w:div w:id="772092804">
          <w:marLeft w:val="0"/>
          <w:marRight w:val="0"/>
          <w:marTop w:val="0"/>
          <w:marBottom w:val="0"/>
          <w:divBdr>
            <w:top w:val="none" w:sz="0" w:space="0" w:color="auto"/>
            <w:left w:val="none" w:sz="0" w:space="0" w:color="auto"/>
            <w:bottom w:val="none" w:sz="0" w:space="0" w:color="auto"/>
            <w:right w:val="none" w:sz="0" w:space="0" w:color="auto"/>
          </w:divBdr>
          <w:divsChild>
            <w:div w:id="794299647">
              <w:marLeft w:val="0"/>
              <w:marRight w:val="0"/>
              <w:marTop w:val="0"/>
              <w:marBottom w:val="0"/>
              <w:divBdr>
                <w:top w:val="none" w:sz="0" w:space="0" w:color="auto"/>
                <w:left w:val="none" w:sz="0" w:space="0" w:color="auto"/>
                <w:bottom w:val="none" w:sz="0" w:space="0" w:color="auto"/>
                <w:right w:val="none" w:sz="0" w:space="0" w:color="auto"/>
              </w:divBdr>
              <w:divsChild>
                <w:div w:id="51827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575676">
          <w:marLeft w:val="0"/>
          <w:marRight w:val="0"/>
          <w:marTop w:val="0"/>
          <w:marBottom w:val="0"/>
          <w:divBdr>
            <w:top w:val="none" w:sz="0" w:space="0" w:color="auto"/>
            <w:left w:val="none" w:sz="0" w:space="0" w:color="auto"/>
            <w:bottom w:val="none" w:sz="0" w:space="0" w:color="auto"/>
            <w:right w:val="none" w:sz="0" w:space="0" w:color="auto"/>
          </w:divBdr>
          <w:divsChild>
            <w:div w:id="269319522">
              <w:marLeft w:val="0"/>
              <w:marRight w:val="0"/>
              <w:marTop w:val="0"/>
              <w:marBottom w:val="0"/>
              <w:divBdr>
                <w:top w:val="none" w:sz="0" w:space="0" w:color="auto"/>
                <w:left w:val="none" w:sz="0" w:space="0" w:color="auto"/>
                <w:bottom w:val="none" w:sz="0" w:space="0" w:color="auto"/>
                <w:right w:val="none" w:sz="0" w:space="0" w:color="auto"/>
              </w:divBdr>
              <w:divsChild>
                <w:div w:id="77806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2083">
          <w:marLeft w:val="0"/>
          <w:marRight w:val="0"/>
          <w:marTop w:val="0"/>
          <w:marBottom w:val="0"/>
          <w:divBdr>
            <w:top w:val="none" w:sz="0" w:space="0" w:color="auto"/>
            <w:left w:val="none" w:sz="0" w:space="0" w:color="auto"/>
            <w:bottom w:val="none" w:sz="0" w:space="0" w:color="auto"/>
            <w:right w:val="none" w:sz="0" w:space="0" w:color="auto"/>
          </w:divBdr>
          <w:divsChild>
            <w:div w:id="754060144">
              <w:marLeft w:val="0"/>
              <w:marRight w:val="0"/>
              <w:marTop w:val="0"/>
              <w:marBottom w:val="0"/>
              <w:divBdr>
                <w:top w:val="none" w:sz="0" w:space="0" w:color="auto"/>
                <w:left w:val="none" w:sz="0" w:space="0" w:color="auto"/>
                <w:bottom w:val="none" w:sz="0" w:space="0" w:color="auto"/>
                <w:right w:val="none" w:sz="0" w:space="0" w:color="auto"/>
              </w:divBdr>
              <w:divsChild>
                <w:div w:id="35554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650613">
          <w:marLeft w:val="0"/>
          <w:marRight w:val="0"/>
          <w:marTop w:val="0"/>
          <w:marBottom w:val="0"/>
          <w:divBdr>
            <w:top w:val="none" w:sz="0" w:space="0" w:color="auto"/>
            <w:left w:val="none" w:sz="0" w:space="0" w:color="auto"/>
            <w:bottom w:val="none" w:sz="0" w:space="0" w:color="auto"/>
            <w:right w:val="none" w:sz="0" w:space="0" w:color="auto"/>
          </w:divBdr>
          <w:divsChild>
            <w:div w:id="686449360">
              <w:marLeft w:val="0"/>
              <w:marRight w:val="0"/>
              <w:marTop w:val="0"/>
              <w:marBottom w:val="0"/>
              <w:divBdr>
                <w:top w:val="none" w:sz="0" w:space="0" w:color="auto"/>
                <w:left w:val="none" w:sz="0" w:space="0" w:color="auto"/>
                <w:bottom w:val="none" w:sz="0" w:space="0" w:color="auto"/>
                <w:right w:val="none" w:sz="0" w:space="0" w:color="auto"/>
              </w:divBdr>
              <w:divsChild>
                <w:div w:id="13533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153736">
      <w:bodyDiv w:val="1"/>
      <w:marLeft w:val="0"/>
      <w:marRight w:val="0"/>
      <w:marTop w:val="0"/>
      <w:marBottom w:val="0"/>
      <w:divBdr>
        <w:top w:val="none" w:sz="0" w:space="0" w:color="auto"/>
        <w:left w:val="none" w:sz="0" w:space="0" w:color="auto"/>
        <w:bottom w:val="none" w:sz="0" w:space="0" w:color="auto"/>
        <w:right w:val="none" w:sz="0" w:space="0" w:color="auto"/>
      </w:divBdr>
      <w:divsChild>
        <w:div w:id="372851269">
          <w:marLeft w:val="0"/>
          <w:marRight w:val="0"/>
          <w:marTop w:val="0"/>
          <w:marBottom w:val="0"/>
          <w:divBdr>
            <w:top w:val="none" w:sz="0" w:space="0" w:color="auto"/>
            <w:left w:val="none" w:sz="0" w:space="0" w:color="auto"/>
            <w:bottom w:val="none" w:sz="0" w:space="0" w:color="auto"/>
            <w:right w:val="none" w:sz="0" w:space="0" w:color="auto"/>
          </w:divBdr>
          <w:divsChild>
            <w:div w:id="579604681">
              <w:marLeft w:val="-1425"/>
              <w:marRight w:val="0"/>
              <w:marTop w:val="0"/>
              <w:marBottom w:val="0"/>
              <w:divBdr>
                <w:top w:val="none" w:sz="0" w:space="0" w:color="auto"/>
                <w:left w:val="none" w:sz="0" w:space="0" w:color="auto"/>
                <w:bottom w:val="none" w:sz="0" w:space="0" w:color="auto"/>
                <w:right w:val="none" w:sz="0" w:space="0" w:color="auto"/>
              </w:divBdr>
              <w:divsChild>
                <w:div w:id="2079404497">
                  <w:marLeft w:val="0"/>
                  <w:marRight w:val="0"/>
                  <w:marTop w:val="0"/>
                  <w:marBottom w:val="0"/>
                  <w:divBdr>
                    <w:top w:val="none" w:sz="0" w:space="0" w:color="auto"/>
                    <w:left w:val="none" w:sz="0" w:space="0" w:color="auto"/>
                    <w:bottom w:val="none" w:sz="0" w:space="0" w:color="auto"/>
                    <w:right w:val="none" w:sz="0" w:space="0" w:color="auto"/>
                  </w:divBdr>
                  <w:divsChild>
                    <w:div w:id="14961172">
                      <w:marLeft w:val="0"/>
                      <w:marRight w:val="0"/>
                      <w:marTop w:val="75"/>
                      <w:marBottom w:val="75"/>
                      <w:divBdr>
                        <w:top w:val="none" w:sz="0" w:space="0" w:color="auto"/>
                        <w:left w:val="none" w:sz="0" w:space="0" w:color="auto"/>
                        <w:bottom w:val="none" w:sz="0" w:space="0" w:color="auto"/>
                        <w:right w:val="none" w:sz="0" w:space="0" w:color="auto"/>
                      </w:divBdr>
                    </w:div>
                    <w:div w:id="1288313403">
                      <w:marLeft w:val="0"/>
                      <w:marRight w:val="0"/>
                      <w:marTop w:val="75"/>
                      <w:marBottom w:val="75"/>
                      <w:divBdr>
                        <w:top w:val="none" w:sz="0" w:space="0" w:color="auto"/>
                        <w:left w:val="none" w:sz="0" w:space="0" w:color="auto"/>
                        <w:bottom w:val="none" w:sz="0" w:space="0" w:color="auto"/>
                        <w:right w:val="none" w:sz="0" w:space="0" w:color="auto"/>
                      </w:divBdr>
                    </w:div>
                    <w:div w:id="1433555110">
                      <w:marLeft w:val="0"/>
                      <w:marRight w:val="0"/>
                      <w:marTop w:val="75"/>
                      <w:marBottom w:val="75"/>
                      <w:divBdr>
                        <w:top w:val="none" w:sz="0" w:space="0" w:color="auto"/>
                        <w:left w:val="none" w:sz="0" w:space="0" w:color="auto"/>
                        <w:bottom w:val="none" w:sz="0" w:space="0" w:color="auto"/>
                        <w:right w:val="none" w:sz="0" w:space="0" w:color="auto"/>
                      </w:divBdr>
                    </w:div>
                    <w:div w:id="174240896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146704068">
              <w:marLeft w:val="0"/>
              <w:marRight w:val="0"/>
              <w:marTop w:val="0"/>
              <w:marBottom w:val="0"/>
              <w:divBdr>
                <w:top w:val="none" w:sz="0" w:space="0" w:color="auto"/>
                <w:left w:val="none" w:sz="0" w:space="0" w:color="auto"/>
                <w:bottom w:val="none" w:sz="0" w:space="0" w:color="auto"/>
                <w:right w:val="none" w:sz="0" w:space="0" w:color="auto"/>
              </w:divBdr>
              <w:divsChild>
                <w:div w:id="177177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750428">
          <w:marLeft w:val="0"/>
          <w:marRight w:val="0"/>
          <w:marTop w:val="450"/>
          <w:marBottom w:val="225"/>
          <w:divBdr>
            <w:top w:val="none" w:sz="0" w:space="0" w:color="auto"/>
            <w:left w:val="none" w:sz="0" w:space="0" w:color="auto"/>
            <w:bottom w:val="none" w:sz="0" w:space="0" w:color="auto"/>
            <w:right w:val="none" w:sz="0" w:space="0" w:color="auto"/>
          </w:divBdr>
        </w:div>
        <w:div w:id="1079640881">
          <w:marLeft w:val="0"/>
          <w:marRight w:val="0"/>
          <w:marTop w:val="0"/>
          <w:marBottom w:val="0"/>
          <w:divBdr>
            <w:top w:val="none" w:sz="0" w:space="0" w:color="auto"/>
            <w:left w:val="none" w:sz="0" w:space="0" w:color="auto"/>
            <w:bottom w:val="none" w:sz="0" w:space="0" w:color="auto"/>
            <w:right w:val="none" w:sz="0" w:space="0" w:color="auto"/>
          </w:divBdr>
        </w:div>
        <w:div w:id="1680958974">
          <w:marLeft w:val="0"/>
          <w:marRight w:val="0"/>
          <w:marTop w:val="0"/>
          <w:marBottom w:val="0"/>
          <w:divBdr>
            <w:top w:val="none" w:sz="0" w:space="0" w:color="auto"/>
            <w:left w:val="none" w:sz="0" w:space="0" w:color="auto"/>
            <w:bottom w:val="none" w:sz="0" w:space="0" w:color="auto"/>
            <w:right w:val="none" w:sz="0" w:space="0" w:color="auto"/>
          </w:divBdr>
        </w:div>
        <w:div w:id="1721050636">
          <w:marLeft w:val="0"/>
          <w:marRight w:val="0"/>
          <w:marTop w:val="0"/>
          <w:marBottom w:val="0"/>
          <w:divBdr>
            <w:top w:val="none" w:sz="0" w:space="0" w:color="auto"/>
            <w:left w:val="none" w:sz="0" w:space="0" w:color="auto"/>
            <w:bottom w:val="none" w:sz="0" w:space="0" w:color="auto"/>
            <w:right w:val="none" w:sz="0" w:space="0" w:color="auto"/>
          </w:divBdr>
        </w:div>
        <w:div w:id="1983385687">
          <w:marLeft w:val="0"/>
          <w:marRight w:val="0"/>
          <w:marTop w:val="225"/>
          <w:marBottom w:val="0"/>
          <w:divBdr>
            <w:top w:val="none" w:sz="0" w:space="0" w:color="auto"/>
            <w:left w:val="none" w:sz="0" w:space="0" w:color="auto"/>
            <w:bottom w:val="none" w:sz="0" w:space="0" w:color="auto"/>
            <w:right w:val="none" w:sz="0" w:space="0" w:color="auto"/>
          </w:divBdr>
        </w:div>
      </w:divsChild>
    </w:div>
    <w:div w:id="1519152813">
      <w:bodyDiv w:val="1"/>
      <w:marLeft w:val="0"/>
      <w:marRight w:val="0"/>
      <w:marTop w:val="0"/>
      <w:marBottom w:val="0"/>
      <w:divBdr>
        <w:top w:val="none" w:sz="0" w:space="0" w:color="auto"/>
        <w:left w:val="none" w:sz="0" w:space="0" w:color="auto"/>
        <w:bottom w:val="none" w:sz="0" w:space="0" w:color="auto"/>
        <w:right w:val="none" w:sz="0" w:space="0" w:color="auto"/>
      </w:divBdr>
      <w:divsChild>
        <w:div w:id="1190951413">
          <w:marLeft w:val="0"/>
          <w:marRight w:val="0"/>
          <w:marTop w:val="0"/>
          <w:marBottom w:val="0"/>
          <w:divBdr>
            <w:top w:val="none" w:sz="0" w:space="0" w:color="auto"/>
            <w:left w:val="none" w:sz="0" w:space="0" w:color="auto"/>
            <w:bottom w:val="none" w:sz="0" w:space="0" w:color="auto"/>
            <w:right w:val="none" w:sz="0" w:space="0" w:color="auto"/>
          </w:divBdr>
        </w:div>
        <w:div w:id="1356274799">
          <w:marLeft w:val="0"/>
          <w:marRight w:val="0"/>
          <w:marTop w:val="0"/>
          <w:marBottom w:val="0"/>
          <w:divBdr>
            <w:top w:val="none" w:sz="0" w:space="0" w:color="auto"/>
            <w:left w:val="none" w:sz="0" w:space="0" w:color="auto"/>
            <w:bottom w:val="none" w:sz="0" w:space="0" w:color="auto"/>
            <w:right w:val="none" w:sz="0" w:space="0" w:color="auto"/>
          </w:divBdr>
        </w:div>
        <w:div w:id="1601645690">
          <w:marLeft w:val="0"/>
          <w:marRight w:val="0"/>
          <w:marTop w:val="0"/>
          <w:marBottom w:val="0"/>
          <w:divBdr>
            <w:top w:val="none" w:sz="0" w:space="0" w:color="auto"/>
            <w:left w:val="none" w:sz="0" w:space="0" w:color="auto"/>
            <w:bottom w:val="none" w:sz="0" w:space="0" w:color="auto"/>
            <w:right w:val="none" w:sz="0" w:space="0" w:color="auto"/>
          </w:divBdr>
        </w:div>
        <w:div w:id="1711875891">
          <w:marLeft w:val="0"/>
          <w:marRight w:val="0"/>
          <w:marTop w:val="0"/>
          <w:marBottom w:val="0"/>
          <w:divBdr>
            <w:top w:val="none" w:sz="0" w:space="0" w:color="auto"/>
            <w:left w:val="none" w:sz="0" w:space="0" w:color="auto"/>
            <w:bottom w:val="none" w:sz="0" w:space="0" w:color="auto"/>
            <w:right w:val="none" w:sz="0" w:space="0" w:color="auto"/>
          </w:divBdr>
        </w:div>
      </w:divsChild>
    </w:div>
    <w:div w:id="1520196456">
      <w:bodyDiv w:val="1"/>
      <w:marLeft w:val="0"/>
      <w:marRight w:val="0"/>
      <w:marTop w:val="0"/>
      <w:marBottom w:val="0"/>
      <w:divBdr>
        <w:top w:val="none" w:sz="0" w:space="0" w:color="auto"/>
        <w:left w:val="none" w:sz="0" w:space="0" w:color="auto"/>
        <w:bottom w:val="none" w:sz="0" w:space="0" w:color="auto"/>
        <w:right w:val="none" w:sz="0" w:space="0" w:color="auto"/>
      </w:divBdr>
      <w:divsChild>
        <w:div w:id="173962922">
          <w:marLeft w:val="0"/>
          <w:marRight w:val="0"/>
          <w:marTop w:val="0"/>
          <w:marBottom w:val="0"/>
          <w:divBdr>
            <w:top w:val="none" w:sz="0" w:space="0" w:color="auto"/>
            <w:left w:val="none" w:sz="0" w:space="0" w:color="auto"/>
            <w:bottom w:val="none" w:sz="0" w:space="0" w:color="auto"/>
            <w:right w:val="none" w:sz="0" w:space="0" w:color="auto"/>
          </w:divBdr>
        </w:div>
        <w:div w:id="192349473">
          <w:marLeft w:val="0"/>
          <w:marRight w:val="0"/>
          <w:marTop w:val="0"/>
          <w:marBottom w:val="0"/>
          <w:divBdr>
            <w:top w:val="none" w:sz="0" w:space="0" w:color="auto"/>
            <w:left w:val="none" w:sz="0" w:space="0" w:color="auto"/>
            <w:bottom w:val="none" w:sz="0" w:space="0" w:color="auto"/>
            <w:right w:val="none" w:sz="0" w:space="0" w:color="auto"/>
          </w:divBdr>
        </w:div>
        <w:div w:id="301618385">
          <w:marLeft w:val="0"/>
          <w:marRight w:val="0"/>
          <w:marTop w:val="0"/>
          <w:marBottom w:val="0"/>
          <w:divBdr>
            <w:top w:val="none" w:sz="0" w:space="0" w:color="auto"/>
            <w:left w:val="none" w:sz="0" w:space="0" w:color="auto"/>
            <w:bottom w:val="none" w:sz="0" w:space="0" w:color="auto"/>
            <w:right w:val="none" w:sz="0" w:space="0" w:color="auto"/>
          </w:divBdr>
        </w:div>
        <w:div w:id="369957847">
          <w:marLeft w:val="0"/>
          <w:marRight w:val="0"/>
          <w:marTop w:val="0"/>
          <w:marBottom w:val="0"/>
          <w:divBdr>
            <w:top w:val="none" w:sz="0" w:space="0" w:color="auto"/>
            <w:left w:val="none" w:sz="0" w:space="0" w:color="auto"/>
            <w:bottom w:val="none" w:sz="0" w:space="0" w:color="auto"/>
            <w:right w:val="none" w:sz="0" w:space="0" w:color="auto"/>
          </w:divBdr>
        </w:div>
        <w:div w:id="532350725">
          <w:marLeft w:val="0"/>
          <w:marRight w:val="0"/>
          <w:marTop w:val="0"/>
          <w:marBottom w:val="0"/>
          <w:divBdr>
            <w:top w:val="none" w:sz="0" w:space="0" w:color="auto"/>
            <w:left w:val="none" w:sz="0" w:space="0" w:color="auto"/>
            <w:bottom w:val="none" w:sz="0" w:space="0" w:color="auto"/>
            <w:right w:val="none" w:sz="0" w:space="0" w:color="auto"/>
          </w:divBdr>
        </w:div>
        <w:div w:id="560099802">
          <w:marLeft w:val="0"/>
          <w:marRight w:val="0"/>
          <w:marTop w:val="0"/>
          <w:marBottom w:val="0"/>
          <w:divBdr>
            <w:top w:val="none" w:sz="0" w:space="0" w:color="auto"/>
            <w:left w:val="none" w:sz="0" w:space="0" w:color="auto"/>
            <w:bottom w:val="none" w:sz="0" w:space="0" w:color="auto"/>
            <w:right w:val="none" w:sz="0" w:space="0" w:color="auto"/>
          </w:divBdr>
        </w:div>
        <w:div w:id="585387305">
          <w:marLeft w:val="0"/>
          <w:marRight w:val="0"/>
          <w:marTop w:val="0"/>
          <w:marBottom w:val="0"/>
          <w:divBdr>
            <w:top w:val="none" w:sz="0" w:space="0" w:color="auto"/>
            <w:left w:val="none" w:sz="0" w:space="0" w:color="auto"/>
            <w:bottom w:val="none" w:sz="0" w:space="0" w:color="auto"/>
            <w:right w:val="none" w:sz="0" w:space="0" w:color="auto"/>
          </w:divBdr>
        </w:div>
        <w:div w:id="597567719">
          <w:marLeft w:val="0"/>
          <w:marRight w:val="0"/>
          <w:marTop w:val="0"/>
          <w:marBottom w:val="0"/>
          <w:divBdr>
            <w:top w:val="none" w:sz="0" w:space="0" w:color="auto"/>
            <w:left w:val="none" w:sz="0" w:space="0" w:color="auto"/>
            <w:bottom w:val="none" w:sz="0" w:space="0" w:color="auto"/>
            <w:right w:val="none" w:sz="0" w:space="0" w:color="auto"/>
          </w:divBdr>
        </w:div>
        <w:div w:id="609778104">
          <w:marLeft w:val="0"/>
          <w:marRight w:val="0"/>
          <w:marTop w:val="0"/>
          <w:marBottom w:val="0"/>
          <w:divBdr>
            <w:top w:val="none" w:sz="0" w:space="0" w:color="auto"/>
            <w:left w:val="none" w:sz="0" w:space="0" w:color="auto"/>
            <w:bottom w:val="none" w:sz="0" w:space="0" w:color="auto"/>
            <w:right w:val="none" w:sz="0" w:space="0" w:color="auto"/>
          </w:divBdr>
        </w:div>
        <w:div w:id="624891900">
          <w:marLeft w:val="0"/>
          <w:marRight w:val="0"/>
          <w:marTop w:val="0"/>
          <w:marBottom w:val="0"/>
          <w:divBdr>
            <w:top w:val="none" w:sz="0" w:space="0" w:color="auto"/>
            <w:left w:val="none" w:sz="0" w:space="0" w:color="auto"/>
            <w:bottom w:val="none" w:sz="0" w:space="0" w:color="auto"/>
            <w:right w:val="none" w:sz="0" w:space="0" w:color="auto"/>
          </w:divBdr>
        </w:div>
        <w:div w:id="750468731">
          <w:marLeft w:val="0"/>
          <w:marRight w:val="0"/>
          <w:marTop w:val="0"/>
          <w:marBottom w:val="0"/>
          <w:divBdr>
            <w:top w:val="none" w:sz="0" w:space="0" w:color="auto"/>
            <w:left w:val="none" w:sz="0" w:space="0" w:color="auto"/>
            <w:bottom w:val="none" w:sz="0" w:space="0" w:color="auto"/>
            <w:right w:val="none" w:sz="0" w:space="0" w:color="auto"/>
          </w:divBdr>
        </w:div>
        <w:div w:id="870998114">
          <w:marLeft w:val="0"/>
          <w:marRight w:val="0"/>
          <w:marTop w:val="0"/>
          <w:marBottom w:val="0"/>
          <w:divBdr>
            <w:top w:val="none" w:sz="0" w:space="0" w:color="auto"/>
            <w:left w:val="none" w:sz="0" w:space="0" w:color="auto"/>
            <w:bottom w:val="none" w:sz="0" w:space="0" w:color="auto"/>
            <w:right w:val="none" w:sz="0" w:space="0" w:color="auto"/>
          </w:divBdr>
        </w:div>
        <w:div w:id="896403435">
          <w:marLeft w:val="0"/>
          <w:marRight w:val="0"/>
          <w:marTop w:val="0"/>
          <w:marBottom w:val="0"/>
          <w:divBdr>
            <w:top w:val="none" w:sz="0" w:space="0" w:color="auto"/>
            <w:left w:val="none" w:sz="0" w:space="0" w:color="auto"/>
            <w:bottom w:val="none" w:sz="0" w:space="0" w:color="auto"/>
            <w:right w:val="none" w:sz="0" w:space="0" w:color="auto"/>
          </w:divBdr>
        </w:div>
        <w:div w:id="907767276">
          <w:marLeft w:val="0"/>
          <w:marRight w:val="0"/>
          <w:marTop w:val="0"/>
          <w:marBottom w:val="0"/>
          <w:divBdr>
            <w:top w:val="none" w:sz="0" w:space="0" w:color="auto"/>
            <w:left w:val="none" w:sz="0" w:space="0" w:color="auto"/>
            <w:bottom w:val="none" w:sz="0" w:space="0" w:color="auto"/>
            <w:right w:val="none" w:sz="0" w:space="0" w:color="auto"/>
          </w:divBdr>
        </w:div>
        <w:div w:id="939407884">
          <w:marLeft w:val="0"/>
          <w:marRight w:val="0"/>
          <w:marTop w:val="0"/>
          <w:marBottom w:val="0"/>
          <w:divBdr>
            <w:top w:val="none" w:sz="0" w:space="0" w:color="auto"/>
            <w:left w:val="none" w:sz="0" w:space="0" w:color="auto"/>
            <w:bottom w:val="none" w:sz="0" w:space="0" w:color="auto"/>
            <w:right w:val="none" w:sz="0" w:space="0" w:color="auto"/>
          </w:divBdr>
        </w:div>
        <w:div w:id="971905393">
          <w:marLeft w:val="0"/>
          <w:marRight w:val="0"/>
          <w:marTop w:val="0"/>
          <w:marBottom w:val="0"/>
          <w:divBdr>
            <w:top w:val="none" w:sz="0" w:space="0" w:color="auto"/>
            <w:left w:val="none" w:sz="0" w:space="0" w:color="auto"/>
            <w:bottom w:val="none" w:sz="0" w:space="0" w:color="auto"/>
            <w:right w:val="none" w:sz="0" w:space="0" w:color="auto"/>
          </w:divBdr>
        </w:div>
        <w:div w:id="998926452">
          <w:marLeft w:val="0"/>
          <w:marRight w:val="0"/>
          <w:marTop w:val="0"/>
          <w:marBottom w:val="0"/>
          <w:divBdr>
            <w:top w:val="none" w:sz="0" w:space="0" w:color="auto"/>
            <w:left w:val="none" w:sz="0" w:space="0" w:color="auto"/>
            <w:bottom w:val="none" w:sz="0" w:space="0" w:color="auto"/>
            <w:right w:val="none" w:sz="0" w:space="0" w:color="auto"/>
          </w:divBdr>
        </w:div>
        <w:div w:id="1007438940">
          <w:marLeft w:val="0"/>
          <w:marRight w:val="0"/>
          <w:marTop w:val="0"/>
          <w:marBottom w:val="0"/>
          <w:divBdr>
            <w:top w:val="none" w:sz="0" w:space="0" w:color="auto"/>
            <w:left w:val="none" w:sz="0" w:space="0" w:color="auto"/>
            <w:bottom w:val="none" w:sz="0" w:space="0" w:color="auto"/>
            <w:right w:val="none" w:sz="0" w:space="0" w:color="auto"/>
          </w:divBdr>
        </w:div>
        <w:div w:id="1010642111">
          <w:marLeft w:val="0"/>
          <w:marRight w:val="0"/>
          <w:marTop w:val="0"/>
          <w:marBottom w:val="0"/>
          <w:divBdr>
            <w:top w:val="none" w:sz="0" w:space="0" w:color="auto"/>
            <w:left w:val="none" w:sz="0" w:space="0" w:color="auto"/>
            <w:bottom w:val="none" w:sz="0" w:space="0" w:color="auto"/>
            <w:right w:val="none" w:sz="0" w:space="0" w:color="auto"/>
          </w:divBdr>
        </w:div>
        <w:div w:id="1077167783">
          <w:marLeft w:val="0"/>
          <w:marRight w:val="0"/>
          <w:marTop w:val="0"/>
          <w:marBottom w:val="0"/>
          <w:divBdr>
            <w:top w:val="none" w:sz="0" w:space="0" w:color="auto"/>
            <w:left w:val="none" w:sz="0" w:space="0" w:color="auto"/>
            <w:bottom w:val="none" w:sz="0" w:space="0" w:color="auto"/>
            <w:right w:val="none" w:sz="0" w:space="0" w:color="auto"/>
          </w:divBdr>
          <w:divsChild>
            <w:div w:id="17971089">
              <w:marLeft w:val="0"/>
              <w:marRight w:val="0"/>
              <w:marTop w:val="0"/>
              <w:marBottom w:val="0"/>
              <w:divBdr>
                <w:top w:val="none" w:sz="0" w:space="0" w:color="auto"/>
                <w:left w:val="none" w:sz="0" w:space="0" w:color="auto"/>
                <w:bottom w:val="none" w:sz="0" w:space="0" w:color="auto"/>
                <w:right w:val="none" w:sz="0" w:space="0" w:color="auto"/>
              </w:divBdr>
            </w:div>
            <w:div w:id="284432605">
              <w:marLeft w:val="0"/>
              <w:marRight w:val="0"/>
              <w:marTop w:val="0"/>
              <w:marBottom w:val="0"/>
              <w:divBdr>
                <w:top w:val="none" w:sz="0" w:space="0" w:color="auto"/>
                <w:left w:val="none" w:sz="0" w:space="0" w:color="auto"/>
                <w:bottom w:val="none" w:sz="0" w:space="0" w:color="auto"/>
                <w:right w:val="none" w:sz="0" w:space="0" w:color="auto"/>
              </w:divBdr>
            </w:div>
            <w:div w:id="577443519">
              <w:marLeft w:val="0"/>
              <w:marRight w:val="0"/>
              <w:marTop w:val="0"/>
              <w:marBottom w:val="0"/>
              <w:divBdr>
                <w:top w:val="none" w:sz="0" w:space="0" w:color="auto"/>
                <w:left w:val="none" w:sz="0" w:space="0" w:color="auto"/>
                <w:bottom w:val="none" w:sz="0" w:space="0" w:color="auto"/>
                <w:right w:val="none" w:sz="0" w:space="0" w:color="auto"/>
              </w:divBdr>
            </w:div>
            <w:div w:id="705761254">
              <w:marLeft w:val="0"/>
              <w:marRight w:val="0"/>
              <w:marTop w:val="0"/>
              <w:marBottom w:val="0"/>
              <w:divBdr>
                <w:top w:val="none" w:sz="0" w:space="0" w:color="auto"/>
                <w:left w:val="none" w:sz="0" w:space="0" w:color="auto"/>
                <w:bottom w:val="none" w:sz="0" w:space="0" w:color="auto"/>
                <w:right w:val="none" w:sz="0" w:space="0" w:color="auto"/>
              </w:divBdr>
            </w:div>
            <w:div w:id="977993860">
              <w:marLeft w:val="0"/>
              <w:marRight w:val="0"/>
              <w:marTop w:val="0"/>
              <w:marBottom w:val="0"/>
              <w:divBdr>
                <w:top w:val="none" w:sz="0" w:space="0" w:color="auto"/>
                <w:left w:val="none" w:sz="0" w:space="0" w:color="auto"/>
                <w:bottom w:val="none" w:sz="0" w:space="0" w:color="auto"/>
                <w:right w:val="none" w:sz="0" w:space="0" w:color="auto"/>
              </w:divBdr>
            </w:div>
            <w:div w:id="1107850110">
              <w:marLeft w:val="0"/>
              <w:marRight w:val="0"/>
              <w:marTop w:val="0"/>
              <w:marBottom w:val="0"/>
              <w:divBdr>
                <w:top w:val="none" w:sz="0" w:space="0" w:color="auto"/>
                <w:left w:val="none" w:sz="0" w:space="0" w:color="auto"/>
                <w:bottom w:val="none" w:sz="0" w:space="0" w:color="auto"/>
                <w:right w:val="none" w:sz="0" w:space="0" w:color="auto"/>
              </w:divBdr>
            </w:div>
            <w:div w:id="1296175227">
              <w:marLeft w:val="0"/>
              <w:marRight w:val="0"/>
              <w:marTop w:val="0"/>
              <w:marBottom w:val="0"/>
              <w:divBdr>
                <w:top w:val="none" w:sz="0" w:space="0" w:color="auto"/>
                <w:left w:val="none" w:sz="0" w:space="0" w:color="auto"/>
                <w:bottom w:val="none" w:sz="0" w:space="0" w:color="auto"/>
                <w:right w:val="none" w:sz="0" w:space="0" w:color="auto"/>
              </w:divBdr>
            </w:div>
            <w:div w:id="1419255150">
              <w:marLeft w:val="0"/>
              <w:marRight w:val="0"/>
              <w:marTop w:val="0"/>
              <w:marBottom w:val="0"/>
              <w:divBdr>
                <w:top w:val="none" w:sz="0" w:space="0" w:color="auto"/>
                <w:left w:val="none" w:sz="0" w:space="0" w:color="auto"/>
                <w:bottom w:val="none" w:sz="0" w:space="0" w:color="auto"/>
                <w:right w:val="none" w:sz="0" w:space="0" w:color="auto"/>
              </w:divBdr>
            </w:div>
            <w:div w:id="1499882781">
              <w:marLeft w:val="0"/>
              <w:marRight w:val="0"/>
              <w:marTop w:val="0"/>
              <w:marBottom w:val="0"/>
              <w:divBdr>
                <w:top w:val="none" w:sz="0" w:space="0" w:color="auto"/>
                <w:left w:val="none" w:sz="0" w:space="0" w:color="auto"/>
                <w:bottom w:val="none" w:sz="0" w:space="0" w:color="auto"/>
                <w:right w:val="none" w:sz="0" w:space="0" w:color="auto"/>
              </w:divBdr>
            </w:div>
            <w:div w:id="1828933722">
              <w:marLeft w:val="0"/>
              <w:marRight w:val="0"/>
              <w:marTop w:val="0"/>
              <w:marBottom w:val="0"/>
              <w:divBdr>
                <w:top w:val="none" w:sz="0" w:space="0" w:color="auto"/>
                <w:left w:val="none" w:sz="0" w:space="0" w:color="auto"/>
                <w:bottom w:val="none" w:sz="0" w:space="0" w:color="auto"/>
                <w:right w:val="none" w:sz="0" w:space="0" w:color="auto"/>
              </w:divBdr>
            </w:div>
          </w:divsChild>
        </w:div>
        <w:div w:id="1140417512">
          <w:marLeft w:val="0"/>
          <w:marRight w:val="0"/>
          <w:marTop w:val="0"/>
          <w:marBottom w:val="0"/>
          <w:divBdr>
            <w:top w:val="none" w:sz="0" w:space="0" w:color="auto"/>
            <w:left w:val="none" w:sz="0" w:space="0" w:color="auto"/>
            <w:bottom w:val="none" w:sz="0" w:space="0" w:color="auto"/>
            <w:right w:val="none" w:sz="0" w:space="0" w:color="auto"/>
          </w:divBdr>
        </w:div>
        <w:div w:id="1260724150">
          <w:marLeft w:val="0"/>
          <w:marRight w:val="0"/>
          <w:marTop w:val="0"/>
          <w:marBottom w:val="0"/>
          <w:divBdr>
            <w:top w:val="none" w:sz="0" w:space="0" w:color="auto"/>
            <w:left w:val="none" w:sz="0" w:space="0" w:color="auto"/>
            <w:bottom w:val="none" w:sz="0" w:space="0" w:color="auto"/>
            <w:right w:val="none" w:sz="0" w:space="0" w:color="auto"/>
          </w:divBdr>
        </w:div>
        <w:div w:id="1380400513">
          <w:marLeft w:val="0"/>
          <w:marRight w:val="0"/>
          <w:marTop w:val="0"/>
          <w:marBottom w:val="0"/>
          <w:divBdr>
            <w:top w:val="none" w:sz="0" w:space="0" w:color="auto"/>
            <w:left w:val="none" w:sz="0" w:space="0" w:color="auto"/>
            <w:bottom w:val="none" w:sz="0" w:space="0" w:color="auto"/>
            <w:right w:val="none" w:sz="0" w:space="0" w:color="auto"/>
          </w:divBdr>
        </w:div>
        <w:div w:id="1404912071">
          <w:marLeft w:val="0"/>
          <w:marRight w:val="0"/>
          <w:marTop w:val="0"/>
          <w:marBottom w:val="0"/>
          <w:divBdr>
            <w:top w:val="none" w:sz="0" w:space="0" w:color="auto"/>
            <w:left w:val="none" w:sz="0" w:space="0" w:color="auto"/>
            <w:bottom w:val="none" w:sz="0" w:space="0" w:color="auto"/>
            <w:right w:val="none" w:sz="0" w:space="0" w:color="auto"/>
          </w:divBdr>
        </w:div>
        <w:div w:id="1431124540">
          <w:marLeft w:val="0"/>
          <w:marRight w:val="0"/>
          <w:marTop w:val="0"/>
          <w:marBottom w:val="0"/>
          <w:divBdr>
            <w:top w:val="none" w:sz="0" w:space="0" w:color="auto"/>
            <w:left w:val="none" w:sz="0" w:space="0" w:color="auto"/>
            <w:bottom w:val="none" w:sz="0" w:space="0" w:color="auto"/>
            <w:right w:val="none" w:sz="0" w:space="0" w:color="auto"/>
          </w:divBdr>
        </w:div>
        <w:div w:id="1441493406">
          <w:marLeft w:val="0"/>
          <w:marRight w:val="0"/>
          <w:marTop w:val="0"/>
          <w:marBottom w:val="0"/>
          <w:divBdr>
            <w:top w:val="none" w:sz="0" w:space="0" w:color="auto"/>
            <w:left w:val="none" w:sz="0" w:space="0" w:color="auto"/>
            <w:bottom w:val="none" w:sz="0" w:space="0" w:color="auto"/>
            <w:right w:val="none" w:sz="0" w:space="0" w:color="auto"/>
          </w:divBdr>
        </w:div>
        <w:div w:id="1485968728">
          <w:marLeft w:val="0"/>
          <w:marRight w:val="0"/>
          <w:marTop w:val="0"/>
          <w:marBottom w:val="0"/>
          <w:divBdr>
            <w:top w:val="none" w:sz="0" w:space="0" w:color="auto"/>
            <w:left w:val="none" w:sz="0" w:space="0" w:color="auto"/>
            <w:bottom w:val="none" w:sz="0" w:space="0" w:color="auto"/>
            <w:right w:val="none" w:sz="0" w:space="0" w:color="auto"/>
          </w:divBdr>
        </w:div>
        <w:div w:id="1498157420">
          <w:marLeft w:val="0"/>
          <w:marRight w:val="0"/>
          <w:marTop w:val="0"/>
          <w:marBottom w:val="0"/>
          <w:divBdr>
            <w:top w:val="none" w:sz="0" w:space="0" w:color="auto"/>
            <w:left w:val="none" w:sz="0" w:space="0" w:color="auto"/>
            <w:bottom w:val="none" w:sz="0" w:space="0" w:color="auto"/>
            <w:right w:val="none" w:sz="0" w:space="0" w:color="auto"/>
          </w:divBdr>
          <w:divsChild>
            <w:div w:id="494152265">
              <w:marLeft w:val="0"/>
              <w:marRight w:val="0"/>
              <w:marTop w:val="0"/>
              <w:marBottom w:val="0"/>
              <w:divBdr>
                <w:top w:val="none" w:sz="0" w:space="0" w:color="auto"/>
                <w:left w:val="none" w:sz="0" w:space="0" w:color="auto"/>
                <w:bottom w:val="none" w:sz="0" w:space="0" w:color="auto"/>
                <w:right w:val="none" w:sz="0" w:space="0" w:color="auto"/>
              </w:divBdr>
            </w:div>
            <w:div w:id="634913293">
              <w:marLeft w:val="0"/>
              <w:marRight w:val="0"/>
              <w:marTop w:val="0"/>
              <w:marBottom w:val="0"/>
              <w:divBdr>
                <w:top w:val="none" w:sz="0" w:space="0" w:color="auto"/>
                <w:left w:val="none" w:sz="0" w:space="0" w:color="auto"/>
                <w:bottom w:val="none" w:sz="0" w:space="0" w:color="auto"/>
                <w:right w:val="none" w:sz="0" w:space="0" w:color="auto"/>
              </w:divBdr>
            </w:div>
            <w:div w:id="876771802">
              <w:marLeft w:val="0"/>
              <w:marRight w:val="0"/>
              <w:marTop w:val="0"/>
              <w:marBottom w:val="0"/>
              <w:divBdr>
                <w:top w:val="none" w:sz="0" w:space="0" w:color="auto"/>
                <w:left w:val="none" w:sz="0" w:space="0" w:color="auto"/>
                <w:bottom w:val="none" w:sz="0" w:space="0" w:color="auto"/>
                <w:right w:val="none" w:sz="0" w:space="0" w:color="auto"/>
              </w:divBdr>
            </w:div>
            <w:div w:id="1142846213">
              <w:marLeft w:val="0"/>
              <w:marRight w:val="0"/>
              <w:marTop w:val="0"/>
              <w:marBottom w:val="0"/>
              <w:divBdr>
                <w:top w:val="none" w:sz="0" w:space="0" w:color="auto"/>
                <w:left w:val="none" w:sz="0" w:space="0" w:color="auto"/>
                <w:bottom w:val="none" w:sz="0" w:space="0" w:color="auto"/>
                <w:right w:val="none" w:sz="0" w:space="0" w:color="auto"/>
              </w:divBdr>
            </w:div>
          </w:divsChild>
        </w:div>
        <w:div w:id="1509827112">
          <w:marLeft w:val="0"/>
          <w:marRight w:val="0"/>
          <w:marTop w:val="0"/>
          <w:marBottom w:val="0"/>
          <w:divBdr>
            <w:top w:val="none" w:sz="0" w:space="0" w:color="auto"/>
            <w:left w:val="none" w:sz="0" w:space="0" w:color="auto"/>
            <w:bottom w:val="none" w:sz="0" w:space="0" w:color="auto"/>
            <w:right w:val="none" w:sz="0" w:space="0" w:color="auto"/>
          </w:divBdr>
        </w:div>
        <w:div w:id="1567446775">
          <w:marLeft w:val="0"/>
          <w:marRight w:val="0"/>
          <w:marTop w:val="0"/>
          <w:marBottom w:val="0"/>
          <w:divBdr>
            <w:top w:val="none" w:sz="0" w:space="0" w:color="auto"/>
            <w:left w:val="none" w:sz="0" w:space="0" w:color="auto"/>
            <w:bottom w:val="none" w:sz="0" w:space="0" w:color="auto"/>
            <w:right w:val="none" w:sz="0" w:space="0" w:color="auto"/>
          </w:divBdr>
        </w:div>
        <w:div w:id="1848710904">
          <w:marLeft w:val="0"/>
          <w:marRight w:val="0"/>
          <w:marTop w:val="0"/>
          <w:marBottom w:val="0"/>
          <w:divBdr>
            <w:top w:val="none" w:sz="0" w:space="0" w:color="auto"/>
            <w:left w:val="none" w:sz="0" w:space="0" w:color="auto"/>
            <w:bottom w:val="none" w:sz="0" w:space="0" w:color="auto"/>
            <w:right w:val="none" w:sz="0" w:space="0" w:color="auto"/>
          </w:divBdr>
        </w:div>
        <w:div w:id="1950576068">
          <w:marLeft w:val="0"/>
          <w:marRight w:val="0"/>
          <w:marTop w:val="0"/>
          <w:marBottom w:val="0"/>
          <w:divBdr>
            <w:top w:val="none" w:sz="0" w:space="0" w:color="auto"/>
            <w:left w:val="none" w:sz="0" w:space="0" w:color="auto"/>
            <w:bottom w:val="none" w:sz="0" w:space="0" w:color="auto"/>
            <w:right w:val="none" w:sz="0" w:space="0" w:color="auto"/>
          </w:divBdr>
        </w:div>
        <w:div w:id="1979384377">
          <w:marLeft w:val="0"/>
          <w:marRight w:val="0"/>
          <w:marTop w:val="0"/>
          <w:marBottom w:val="0"/>
          <w:divBdr>
            <w:top w:val="none" w:sz="0" w:space="0" w:color="auto"/>
            <w:left w:val="none" w:sz="0" w:space="0" w:color="auto"/>
            <w:bottom w:val="none" w:sz="0" w:space="0" w:color="auto"/>
            <w:right w:val="none" w:sz="0" w:space="0" w:color="auto"/>
          </w:divBdr>
        </w:div>
        <w:div w:id="2068720647">
          <w:marLeft w:val="0"/>
          <w:marRight w:val="0"/>
          <w:marTop w:val="0"/>
          <w:marBottom w:val="0"/>
          <w:divBdr>
            <w:top w:val="none" w:sz="0" w:space="0" w:color="auto"/>
            <w:left w:val="none" w:sz="0" w:space="0" w:color="auto"/>
            <w:bottom w:val="none" w:sz="0" w:space="0" w:color="auto"/>
            <w:right w:val="none" w:sz="0" w:space="0" w:color="auto"/>
          </w:divBdr>
        </w:div>
        <w:div w:id="2088922165">
          <w:marLeft w:val="0"/>
          <w:marRight w:val="0"/>
          <w:marTop w:val="0"/>
          <w:marBottom w:val="0"/>
          <w:divBdr>
            <w:top w:val="none" w:sz="0" w:space="0" w:color="auto"/>
            <w:left w:val="none" w:sz="0" w:space="0" w:color="auto"/>
            <w:bottom w:val="none" w:sz="0" w:space="0" w:color="auto"/>
            <w:right w:val="none" w:sz="0" w:space="0" w:color="auto"/>
          </w:divBdr>
        </w:div>
      </w:divsChild>
    </w:div>
    <w:div w:id="1522472738">
      <w:bodyDiv w:val="1"/>
      <w:marLeft w:val="0"/>
      <w:marRight w:val="0"/>
      <w:marTop w:val="0"/>
      <w:marBottom w:val="0"/>
      <w:divBdr>
        <w:top w:val="none" w:sz="0" w:space="0" w:color="auto"/>
        <w:left w:val="none" w:sz="0" w:space="0" w:color="auto"/>
        <w:bottom w:val="none" w:sz="0" w:space="0" w:color="auto"/>
        <w:right w:val="none" w:sz="0" w:space="0" w:color="auto"/>
      </w:divBdr>
      <w:divsChild>
        <w:div w:id="655568233">
          <w:marLeft w:val="0"/>
          <w:marRight w:val="0"/>
          <w:marTop w:val="0"/>
          <w:marBottom w:val="0"/>
          <w:divBdr>
            <w:top w:val="none" w:sz="0" w:space="0" w:color="auto"/>
            <w:left w:val="none" w:sz="0" w:space="0" w:color="auto"/>
            <w:bottom w:val="none" w:sz="0" w:space="0" w:color="auto"/>
            <w:right w:val="none" w:sz="0" w:space="0" w:color="auto"/>
          </w:divBdr>
        </w:div>
        <w:div w:id="850141766">
          <w:marLeft w:val="0"/>
          <w:marRight w:val="0"/>
          <w:marTop w:val="0"/>
          <w:marBottom w:val="0"/>
          <w:divBdr>
            <w:top w:val="none" w:sz="0" w:space="0" w:color="auto"/>
            <w:left w:val="none" w:sz="0" w:space="0" w:color="auto"/>
            <w:bottom w:val="none" w:sz="0" w:space="0" w:color="auto"/>
            <w:right w:val="none" w:sz="0" w:space="0" w:color="auto"/>
          </w:divBdr>
        </w:div>
        <w:div w:id="850921398">
          <w:marLeft w:val="0"/>
          <w:marRight w:val="0"/>
          <w:marTop w:val="0"/>
          <w:marBottom w:val="0"/>
          <w:divBdr>
            <w:top w:val="none" w:sz="0" w:space="0" w:color="auto"/>
            <w:left w:val="none" w:sz="0" w:space="0" w:color="auto"/>
            <w:bottom w:val="none" w:sz="0" w:space="0" w:color="auto"/>
            <w:right w:val="none" w:sz="0" w:space="0" w:color="auto"/>
          </w:divBdr>
        </w:div>
        <w:div w:id="1878007087">
          <w:marLeft w:val="0"/>
          <w:marRight w:val="0"/>
          <w:marTop w:val="0"/>
          <w:marBottom w:val="0"/>
          <w:divBdr>
            <w:top w:val="none" w:sz="0" w:space="0" w:color="auto"/>
            <w:left w:val="none" w:sz="0" w:space="0" w:color="auto"/>
            <w:bottom w:val="none" w:sz="0" w:space="0" w:color="auto"/>
            <w:right w:val="none" w:sz="0" w:space="0" w:color="auto"/>
          </w:divBdr>
        </w:div>
      </w:divsChild>
    </w:div>
    <w:div w:id="1523207901">
      <w:bodyDiv w:val="1"/>
      <w:marLeft w:val="0"/>
      <w:marRight w:val="0"/>
      <w:marTop w:val="0"/>
      <w:marBottom w:val="0"/>
      <w:divBdr>
        <w:top w:val="none" w:sz="0" w:space="0" w:color="auto"/>
        <w:left w:val="none" w:sz="0" w:space="0" w:color="auto"/>
        <w:bottom w:val="none" w:sz="0" w:space="0" w:color="auto"/>
        <w:right w:val="none" w:sz="0" w:space="0" w:color="auto"/>
      </w:divBdr>
      <w:divsChild>
        <w:div w:id="604194499">
          <w:marLeft w:val="0"/>
          <w:marRight w:val="0"/>
          <w:marTop w:val="0"/>
          <w:marBottom w:val="0"/>
          <w:divBdr>
            <w:top w:val="none" w:sz="0" w:space="0" w:color="auto"/>
            <w:left w:val="none" w:sz="0" w:space="0" w:color="auto"/>
            <w:bottom w:val="none" w:sz="0" w:space="0" w:color="auto"/>
            <w:right w:val="none" w:sz="0" w:space="0" w:color="auto"/>
          </w:divBdr>
          <w:divsChild>
            <w:div w:id="247885579">
              <w:marLeft w:val="0"/>
              <w:marRight w:val="0"/>
              <w:marTop w:val="0"/>
              <w:marBottom w:val="0"/>
              <w:divBdr>
                <w:top w:val="none" w:sz="0" w:space="0" w:color="auto"/>
                <w:left w:val="none" w:sz="0" w:space="0" w:color="auto"/>
                <w:bottom w:val="none" w:sz="0" w:space="0" w:color="auto"/>
                <w:right w:val="none" w:sz="0" w:space="0" w:color="auto"/>
              </w:divBdr>
              <w:divsChild>
                <w:div w:id="9642951">
                  <w:marLeft w:val="0"/>
                  <w:marRight w:val="0"/>
                  <w:marTop w:val="0"/>
                  <w:marBottom w:val="0"/>
                  <w:divBdr>
                    <w:top w:val="none" w:sz="0" w:space="0" w:color="auto"/>
                    <w:left w:val="none" w:sz="0" w:space="0" w:color="auto"/>
                    <w:bottom w:val="none" w:sz="0" w:space="0" w:color="auto"/>
                    <w:right w:val="none" w:sz="0" w:space="0" w:color="auto"/>
                  </w:divBdr>
                </w:div>
              </w:divsChild>
            </w:div>
            <w:div w:id="1159424645">
              <w:marLeft w:val="0"/>
              <w:marRight w:val="0"/>
              <w:marTop w:val="0"/>
              <w:marBottom w:val="0"/>
              <w:divBdr>
                <w:top w:val="none" w:sz="0" w:space="0" w:color="auto"/>
                <w:left w:val="none" w:sz="0" w:space="0" w:color="auto"/>
                <w:bottom w:val="none" w:sz="0" w:space="0" w:color="auto"/>
                <w:right w:val="none" w:sz="0" w:space="0" w:color="auto"/>
              </w:divBdr>
              <w:divsChild>
                <w:div w:id="730691257">
                  <w:marLeft w:val="0"/>
                  <w:marRight w:val="0"/>
                  <w:marTop w:val="0"/>
                  <w:marBottom w:val="0"/>
                  <w:divBdr>
                    <w:top w:val="none" w:sz="0" w:space="0" w:color="auto"/>
                    <w:left w:val="none" w:sz="0" w:space="0" w:color="auto"/>
                    <w:bottom w:val="none" w:sz="0" w:space="0" w:color="auto"/>
                    <w:right w:val="none" w:sz="0" w:space="0" w:color="auto"/>
                  </w:divBdr>
                </w:div>
              </w:divsChild>
            </w:div>
            <w:div w:id="1596131942">
              <w:marLeft w:val="0"/>
              <w:marRight w:val="0"/>
              <w:marTop w:val="0"/>
              <w:marBottom w:val="0"/>
              <w:divBdr>
                <w:top w:val="none" w:sz="0" w:space="0" w:color="auto"/>
                <w:left w:val="none" w:sz="0" w:space="0" w:color="auto"/>
                <w:bottom w:val="none" w:sz="0" w:space="0" w:color="auto"/>
                <w:right w:val="none" w:sz="0" w:space="0" w:color="auto"/>
              </w:divBdr>
              <w:divsChild>
                <w:div w:id="61317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231660">
          <w:marLeft w:val="0"/>
          <w:marRight w:val="0"/>
          <w:marTop w:val="0"/>
          <w:marBottom w:val="0"/>
          <w:divBdr>
            <w:top w:val="none" w:sz="0" w:space="0" w:color="auto"/>
            <w:left w:val="none" w:sz="0" w:space="0" w:color="auto"/>
            <w:bottom w:val="none" w:sz="0" w:space="0" w:color="auto"/>
            <w:right w:val="none" w:sz="0" w:space="0" w:color="auto"/>
          </w:divBdr>
          <w:divsChild>
            <w:div w:id="684600304">
              <w:marLeft w:val="0"/>
              <w:marRight w:val="0"/>
              <w:marTop w:val="0"/>
              <w:marBottom w:val="0"/>
              <w:divBdr>
                <w:top w:val="none" w:sz="0" w:space="0" w:color="auto"/>
                <w:left w:val="none" w:sz="0" w:space="0" w:color="auto"/>
                <w:bottom w:val="none" w:sz="0" w:space="0" w:color="auto"/>
                <w:right w:val="none" w:sz="0" w:space="0" w:color="auto"/>
              </w:divBdr>
              <w:divsChild>
                <w:div w:id="402676970">
                  <w:marLeft w:val="0"/>
                  <w:marRight w:val="0"/>
                  <w:marTop w:val="0"/>
                  <w:marBottom w:val="0"/>
                  <w:divBdr>
                    <w:top w:val="none" w:sz="0" w:space="0" w:color="auto"/>
                    <w:left w:val="none" w:sz="0" w:space="0" w:color="auto"/>
                    <w:bottom w:val="none" w:sz="0" w:space="0" w:color="auto"/>
                    <w:right w:val="none" w:sz="0" w:space="0" w:color="auto"/>
                  </w:divBdr>
                </w:div>
              </w:divsChild>
            </w:div>
            <w:div w:id="1745177466">
              <w:marLeft w:val="0"/>
              <w:marRight w:val="0"/>
              <w:marTop w:val="0"/>
              <w:marBottom w:val="0"/>
              <w:divBdr>
                <w:top w:val="none" w:sz="0" w:space="0" w:color="auto"/>
                <w:left w:val="none" w:sz="0" w:space="0" w:color="auto"/>
                <w:bottom w:val="none" w:sz="0" w:space="0" w:color="auto"/>
                <w:right w:val="none" w:sz="0" w:space="0" w:color="auto"/>
              </w:divBdr>
              <w:divsChild>
                <w:div w:id="179444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111697">
          <w:marLeft w:val="0"/>
          <w:marRight w:val="0"/>
          <w:marTop w:val="0"/>
          <w:marBottom w:val="0"/>
          <w:divBdr>
            <w:top w:val="none" w:sz="0" w:space="0" w:color="auto"/>
            <w:left w:val="none" w:sz="0" w:space="0" w:color="auto"/>
            <w:bottom w:val="none" w:sz="0" w:space="0" w:color="auto"/>
            <w:right w:val="none" w:sz="0" w:space="0" w:color="auto"/>
          </w:divBdr>
          <w:divsChild>
            <w:div w:id="893977041">
              <w:marLeft w:val="0"/>
              <w:marRight w:val="0"/>
              <w:marTop w:val="0"/>
              <w:marBottom w:val="0"/>
              <w:divBdr>
                <w:top w:val="none" w:sz="0" w:space="0" w:color="auto"/>
                <w:left w:val="none" w:sz="0" w:space="0" w:color="auto"/>
                <w:bottom w:val="none" w:sz="0" w:space="0" w:color="auto"/>
                <w:right w:val="none" w:sz="0" w:space="0" w:color="auto"/>
              </w:divBdr>
              <w:divsChild>
                <w:div w:id="1576890180">
                  <w:marLeft w:val="0"/>
                  <w:marRight w:val="0"/>
                  <w:marTop w:val="0"/>
                  <w:marBottom w:val="0"/>
                  <w:divBdr>
                    <w:top w:val="none" w:sz="0" w:space="0" w:color="auto"/>
                    <w:left w:val="none" w:sz="0" w:space="0" w:color="auto"/>
                    <w:bottom w:val="none" w:sz="0" w:space="0" w:color="auto"/>
                    <w:right w:val="none" w:sz="0" w:space="0" w:color="auto"/>
                  </w:divBdr>
                </w:div>
              </w:divsChild>
            </w:div>
            <w:div w:id="1888372989">
              <w:marLeft w:val="0"/>
              <w:marRight w:val="0"/>
              <w:marTop w:val="0"/>
              <w:marBottom w:val="0"/>
              <w:divBdr>
                <w:top w:val="none" w:sz="0" w:space="0" w:color="auto"/>
                <w:left w:val="none" w:sz="0" w:space="0" w:color="auto"/>
                <w:bottom w:val="none" w:sz="0" w:space="0" w:color="auto"/>
                <w:right w:val="none" w:sz="0" w:space="0" w:color="auto"/>
              </w:divBdr>
              <w:divsChild>
                <w:div w:id="1843087978">
                  <w:marLeft w:val="0"/>
                  <w:marRight w:val="0"/>
                  <w:marTop w:val="0"/>
                  <w:marBottom w:val="0"/>
                  <w:divBdr>
                    <w:top w:val="none" w:sz="0" w:space="0" w:color="auto"/>
                    <w:left w:val="none" w:sz="0" w:space="0" w:color="auto"/>
                    <w:bottom w:val="none" w:sz="0" w:space="0" w:color="auto"/>
                    <w:right w:val="none" w:sz="0" w:space="0" w:color="auto"/>
                  </w:divBdr>
                </w:div>
              </w:divsChild>
            </w:div>
            <w:div w:id="2001036534">
              <w:marLeft w:val="0"/>
              <w:marRight w:val="0"/>
              <w:marTop w:val="0"/>
              <w:marBottom w:val="0"/>
              <w:divBdr>
                <w:top w:val="none" w:sz="0" w:space="0" w:color="auto"/>
                <w:left w:val="none" w:sz="0" w:space="0" w:color="auto"/>
                <w:bottom w:val="none" w:sz="0" w:space="0" w:color="auto"/>
                <w:right w:val="none" w:sz="0" w:space="0" w:color="auto"/>
              </w:divBdr>
              <w:divsChild>
                <w:div w:id="82629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089616">
          <w:marLeft w:val="0"/>
          <w:marRight w:val="0"/>
          <w:marTop w:val="0"/>
          <w:marBottom w:val="0"/>
          <w:divBdr>
            <w:top w:val="none" w:sz="0" w:space="0" w:color="auto"/>
            <w:left w:val="none" w:sz="0" w:space="0" w:color="auto"/>
            <w:bottom w:val="none" w:sz="0" w:space="0" w:color="auto"/>
            <w:right w:val="none" w:sz="0" w:space="0" w:color="auto"/>
          </w:divBdr>
          <w:divsChild>
            <w:div w:id="756559291">
              <w:marLeft w:val="0"/>
              <w:marRight w:val="0"/>
              <w:marTop w:val="0"/>
              <w:marBottom w:val="0"/>
              <w:divBdr>
                <w:top w:val="none" w:sz="0" w:space="0" w:color="auto"/>
                <w:left w:val="none" w:sz="0" w:space="0" w:color="auto"/>
                <w:bottom w:val="none" w:sz="0" w:space="0" w:color="auto"/>
                <w:right w:val="none" w:sz="0" w:space="0" w:color="auto"/>
              </w:divBdr>
              <w:divsChild>
                <w:div w:id="291717936">
                  <w:marLeft w:val="0"/>
                  <w:marRight w:val="0"/>
                  <w:marTop w:val="0"/>
                  <w:marBottom w:val="0"/>
                  <w:divBdr>
                    <w:top w:val="none" w:sz="0" w:space="0" w:color="auto"/>
                    <w:left w:val="none" w:sz="0" w:space="0" w:color="auto"/>
                    <w:bottom w:val="none" w:sz="0" w:space="0" w:color="auto"/>
                    <w:right w:val="none" w:sz="0" w:space="0" w:color="auto"/>
                  </w:divBdr>
                </w:div>
              </w:divsChild>
            </w:div>
            <w:div w:id="1049569558">
              <w:marLeft w:val="0"/>
              <w:marRight w:val="0"/>
              <w:marTop w:val="0"/>
              <w:marBottom w:val="0"/>
              <w:divBdr>
                <w:top w:val="none" w:sz="0" w:space="0" w:color="auto"/>
                <w:left w:val="none" w:sz="0" w:space="0" w:color="auto"/>
                <w:bottom w:val="none" w:sz="0" w:space="0" w:color="auto"/>
                <w:right w:val="none" w:sz="0" w:space="0" w:color="auto"/>
              </w:divBdr>
              <w:divsChild>
                <w:div w:id="190652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88660">
          <w:marLeft w:val="0"/>
          <w:marRight w:val="0"/>
          <w:marTop w:val="0"/>
          <w:marBottom w:val="0"/>
          <w:divBdr>
            <w:top w:val="none" w:sz="0" w:space="0" w:color="auto"/>
            <w:left w:val="none" w:sz="0" w:space="0" w:color="auto"/>
            <w:bottom w:val="none" w:sz="0" w:space="0" w:color="auto"/>
            <w:right w:val="none" w:sz="0" w:space="0" w:color="auto"/>
          </w:divBdr>
          <w:divsChild>
            <w:div w:id="352615993">
              <w:marLeft w:val="0"/>
              <w:marRight w:val="0"/>
              <w:marTop w:val="0"/>
              <w:marBottom w:val="0"/>
              <w:divBdr>
                <w:top w:val="none" w:sz="0" w:space="0" w:color="auto"/>
                <w:left w:val="none" w:sz="0" w:space="0" w:color="auto"/>
                <w:bottom w:val="none" w:sz="0" w:space="0" w:color="auto"/>
                <w:right w:val="none" w:sz="0" w:space="0" w:color="auto"/>
              </w:divBdr>
              <w:divsChild>
                <w:div w:id="1131900296">
                  <w:marLeft w:val="0"/>
                  <w:marRight w:val="0"/>
                  <w:marTop w:val="0"/>
                  <w:marBottom w:val="0"/>
                  <w:divBdr>
                    <w:top w:val="none" w:sz="0" w:space="0" w:color="auto"/>
                    <w:left w:val="none" w:sz="0" w:space="0" w:color="auto"/>
                    <w:bottom w:val="none" w:sz="0" w:space="0" w:color="auto"/>
                    <w:right w:val="none" w:sz="0" w:space="0" w:color="auto"/>
                  </w:divBdr>
                </w:div>
              </w:divsChild>
            </w:div>
            <w:div w:id="1651014576">
              <w:marLeft w:val="0"/>
              <w:marRight w:val="0"/>
              <w:marTop w:val="0"/>
              <w:marBottom w:val="0"/>
              <w:divBdr>
                <w:top w:val="none" w:sz="0" w:space="0" w:color="auto"/>
                <w:left w:val="none" w:sz="0" w:space="0" w:color="auto"/>
                <w:bottom w:val="none" w:sz="0" w:space="0" w:color="auto"/>
                <w:right w:val="none" w:sz="0" w:space="0" w:color="auto"/>
              </w:divBdr>
              <w:divsChild>
                <w:div w:id="201290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280444">
          <w:marLeft w:val="0"/>
          <w:marRight w:val="0"/>
          <w:marTop w:val="0"/>
          <w:marBottom w:val="0"/>
          <w:divBdr>
            <w:top w:val="none" w:sz="0" w:space="0" w:color="auto"/>
            <w:left w:val="none" w:sz="0" w:space="0" w:color="auto"/>
            <w:bottom w:val="none" w:sz="0" w:space="0" w:color="auto"/>
            <w:right w:val="none" w:sz="0" w:space="0" w:color="auto"/>
          </w:divBdr>
          <w:divsChild>
            <w:div w:id="363870402">
              <w:marLeft w:val="0"/>
              <w:marRight w:val="0"/>
              <w:marTop w:val="0"/>
              <w:marBottom w:val="0"/>
              <w:divBdr>
                <w:top w:val="none" w:sz="0" w:space="0" w:color="auto"/>
                <w:left w:val="none" w:sz="0" w:space="0" w:color="auto"/>
                <w:bottom w:val="none" w:sz="0" w:space="0" w:color="auto"/>
                <w:right w:val="none" w:sz="0" w:space="0" w:color="auto"/>
              </w:divBdr>
              <w:divsChild>
                <w:div w:id="1272779648">
                  <w:marLeft w:val="0"/>
                  <w:marRight w:val="0"/>
                  <w:marTop w:val="0"/>
                  <w:marBottom w:val="0"/>
                  <w:divBdr>
                    <w:top w:val="none" w:sz="0" w:space="0" w:color="auto"/>
                    <w:left w:val="none" w:sz="0" w:space="0" w:color="auto"/>
                    <w:bottom w:val="none" w:sz="0" w:space="0" w:color="auto"/>
                    <w:right w:val="none" w:sz="0" w:space="0" w:color="auto"/>
                  </w:divBdr>
                </w:div>
              </w:divsChild>
            </w:div>
            <w:div w:id="1673293503">
              <w:marLeft w:val="0"/>
              <w:marRight w:val="0"/>
              <w:marTop w:val="0"/>
              <w:marBottom w:val="0"/>
              <w:divBdr>
                <w:top w:val="none" w:sz="0" w:space="0" w:color="auto"/>
                <w:left w:val="none" w:sz="0" w:space="0" w:color="auto"/>
                <w:bottom w:val="none" w:sz="0" w:space="0" w:color="auto"/>
                <w:right w:val="none" w:sz="0" w:space="0" w:color="auto"/>
              </w:divBdr>
              <w:divsChild>
                <w:div w:id="16563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519760">
          <w:marLeft w:val="0"/>
          <w:marRight w:val="0"/>
          <w:marTop w:val="0"/>
          <w:marBottom w:val="0"/>
          <w:divBdr>
            <w:top w:val="none" w:sz="0" w:space="0" w:color="auto"/>
            <w:left w:val="none" w:sz="0" w:space="0" w:color="auto"/>
            <w:bottom w:val="none" w:sz="0" w:space="0" w:color="auto"/>
            <w:right w:val="none" w:sz="0" w:space="0" w:color="auto"/>
          </w:divBdr>
          <w:divsChild>
            <w:div w:id="1441562278">
              <w:marLeft w:val="0"/>
              <w:marRight w:val="0"/>
              <w:marTop w:val="0"/>
              <w:marBottom w:val="0"/>
              <w:divBdr>
                <w:top w:val="none" w:sz="0" w:space="0" w:color="auto"/>
                <w:left w:val="none" w:sz="0" w:space="0" w:color="auto"/>
                <w:bottom w:val="none" w:sz="0" w:space="0" w:color="auto"/>
                <w:right w:val="none" w:sz="0" w:space="0" w:color="auto"/>
              </w:divBdr>
              <w:divsChild>
                <w:div w:id="181563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155578">
          <w:marLeft w:val="0"/>
          <w:marRight w:val="0"/>
          <w:marTop w:val="0"/>
          <w:marBottom w:val="0"/>
          <w:divBdr>
            <w:top w:val="none" w:sz="0" w:space="0" w:color="auto"/>
            <w:left w:val="none" w:sz="0" w:space="0" w:color="auto"/>
            <w:bottom w:val="none" w:sz="0" w:space="0" w:color="auto"/>
            <w:right w:val="none" w:sz="0" w:space="0" w:color="auto"/>
          </w:divBdr>
          <w:divsChild>
            <w:div w:id="747075255">
              <w:marLeft w:val="0"/>
              <w:marRight w:val="0"/>
              <w:marTop w:val="0"/>
              <w:marBottom w:val="0"/>
              <w:divBdr>
                <w:top w:val="none" w:sz="0" w:space="0" w:color="auto"/>
                <w:left w:val="none" w:sz="0" w:space="0" w:color="auto"/>
                <w:bottom w:val="none" w:sz="0" w:space="0" w:color="auto"/>
                <w:right w:val="none" w:sz="0" w:space="0" w:color="auto"/>
              </w:divBdr>
              <w:divsChild>
                <w:div w:id="1358504196">
                  <w:marLeft w:val="0"/>
                  <w:marRight w:val="0"/>
                  <w:marTop w:val="0"/>
                  <w:marBottom w:val="0"/>
                  <w:divBdr>
                    <w:top w:val="none" w:sz="0" w:space="0" w:color="auto"/>
                    <w:left w:val="none" w:sz="0" w:space="0" w:color="auto"/>
                    <w:bottom w:val="none" w:sz="0" w:space="0" w:color="auto"/>
                    <w:right w:val="none" w:sz="0" w:space="0" w:color="auto"/>
                  </w:divBdr>
                </w:div>
              </w:divsChild>
            </w:div>
            <w:div w:id="1880627794">
              <w:marLeft w:val="0"/>
              <w:marRight w:val="0"/>
              <w:marTop w:val="0"/>
              <w:marBottom w:val="0"/>
              <w:divBdr>
                <w:top w:val="none" w:sz="0" w:space="0" w:color="auto"/>
                <w:left w:val="none" w:sz="0" w:space="0" w:color="auto"/>
                <w:bottom w:val="none" w:sz="0" w:space="0" w:color="auto"/>
                <w:right w:val="none" w:sz="0" w:space="0" w:color="auto"/>
              </w:divBdr>
              <w:divsChild>
                <w:div w:id="1806697615">
                  <w:marLeft w:val="0"/>
                  <w:marRight w:val="0"/>
                  <w:marTop w:val="0"/>
                  <w:marBottom w:val="0"/>
                  <w:divBdr>
                    <w:top w:val="none" w:sz="0" w:space="0" w:color="auto"/>
                    <w:left w:val="none" w:sz="0" w:space="0" w:color="auto"/>
                    <w:bottom w:val="none" w:sz="0" w:space="0" w:color="auto"/>
                    <w:right w:val="none" w:sz="0" w:space="0" w:color="auto"/>
                  </w:divBdr>
                </w:div>
              </w:divsChild>
            </w:div>
            <w:div w:id="1938638712">
              <w:marLeft w:val="0"/>
              <w:marRight w:val="0"/>
              <w:marTop w:val="0"/>
              <w:marBottom w:val="0"/>
              <w:divBdr>
                <w:top w:val="none" w:sz="0" w:space="0" w:color="auto"/>
                <w:left w:val="none" w:sz="0" w:space="0" w:color="auto"/>
                <w:bottom w:val="none" w:sz="0" w:space="0" w:color="auto"/>
                <w:right w:val="none" w:sz="0" w:space="0" w:color="auto"/>
              </w:divBdr>
              <w:divsChild>
                <w:div w:id="75224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686651">
          <w:marLeft w:val="0"/>
          <w:marRight w:val="0"/>
          <w:marTop w:val="0"/>
          <w:marBottom w:val="0"/>
          <w:divBdr>
            <w:top w:val="none" w:sz="0" w:space="0" w:color="auto"/>
            <w:left w:val="none" w:sz="0" w:space="0" w:color="auto"/>
            <w:bottom w:val="none" w:sz="0" w:space="0" w:color="auto"/>
            <w:right w:val="none" w:sz="0" w:space="0" w:color="auto"/>
          </w:divBdr>
          <w:divsChild>
            <w:div w:id="884558898">
              <w:marLeft w:val="0"/>
              <w:marRight w:val="0"/>
              <w:marTop w:val="0"/>
              <w:marBottom w:val="0"/>
              <w:divBdr>
                <w:top w:val="none" w:sz="0" w:space="0" w:color="auto"/>
                <w:left w:val="none" w:sz="0" w:space="0" w:color="auto"/>
                <w:bottom w:val="none" w:sz="0" w:space="0" w:color="auto"/>
                <w:right w:val="none" w:sz="0" w:space="0" w:color="auto"/>
              </w:divBdr>
              <w:divsChild>
                <w:div w:id="1743915700">
                  <w:marLeft w:val="0"/>
                  <w:marRight w:val="0"/>
                  <w:marTop w:val="0"/>
                  <w:marBottom w:val="0"/>
                  <w:divBdr>
                    <w:top w:val="none" w:sz="0" w:space="0" w:color="auto"/>
                    <w:left w:val="none" w:sz="0" w:space="0" w:color="auto"/>
                    <w:bottom w:val="none" w:sz="0" w:space="0" w:color="auto"/>
                    <w:right w:val="none" w:sz="0" w:space="0" w:color="auto"/>
                  </w:divBdr>
                </w:div>
              </w:divsChild>
            </w:div>
            <w:div w:id="1222248520">
              <w:marLeft w:val="0"/>
              <w:marRight w:val="0"/>
              <w:marTop w:val="0"/>
              <w:marBottom w:val="0"/>
              <w:divBdr>
                <w:top w:val="none" w:sz="0" w:space="0" w:color="auto"/>
                <w:left w:val="none" w:sz="0" w:space="0" w:color="auto"/>
                <w:bottom w:val="none" w:sz="0" w:space="0" w:color="auto"/>
                <w:right w:val="none" w:sz="0" w:space="0" w:color="auto"/>
              </w:divBdr>
              <w:divsChild>
                <w:div w:id="1233077201">
                  <w:marLeft w:val="0"/>
                  <w:marRight w:val="0"/>
                  <w:marTop w:val="0"/>
                  <w:marBottom w:val="0"/>
                  <w:divBdr>
                    <w:top w:val="none" w:sz="0" w:space="0" w:color="auto"/>
                    <w:left w:val="none" w:sz="0" w:space="0" w:color="auto"/>
                    <w:bottom w:val="none" w:sz="0" w:space="0" w:color="auto"/>
                    <w:right w:val="none" w:sz="0" w:space="0" w:color="auto"/>
                  </w:divBdr>
                </w:div>
              </w:divsChild>
            </w:div>
            <w:div w:id="1805662708">
              <w:marLeft w:val="0"/>
              <w:marRight w:val="0"/>
              <w:marTop w:val="0"/>
              <w:marBottom w:val="0"/>
              <w:divBdr>
                <w:top w:val="none" w:sz="0" w:space="0" w:color="auto"/>
                <w:left w:val="none" w:sz="0" w:space="0" w:color="auto"/>
                <w:bottom w:val="none" w:sz="0" w:space="0" w:color="auto"/>
                <w:right w:val="none" w:sz="0" w:space="0" w:color="auto"/>
              </w:divBdr>
              <w:divsChild>
                <w:div w:id="82832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056851">
      <w:bodyDiv w:val="1"/>
      <w:marLeft w:val="0"/>
      <w:marRight w:val="0"/>
      <w:marTop w:val="0"/>
      <w:marBottom w:val="0"/>
      <w:divBdr>
        <w:top w:val="none" w:sz="0" w:space="0" w:color="auto"/>
        <w:left w:val="none" w:sz="0" w:space="0" w:color="auto"/>
        <w:bottom w:val="none" w:sz="0" w:space="0" w:color="auto"/>
        <w:right w:val="none" w:sz="0" w:space="0" w:color="auto"/>
      </w:divBdr>
    </w:div>
    <w:div w:id="1524585412">
      <w:bodyDiv w:val="1"/>
      <w:marLeft w:val="0"/>
      <w:marRight w:val="0"/>
      <w:marTop w:val="0"/>
      <w:marBottom w:val="0"/>
      <w:divBdr>
        <w:top w:val="none" w:sz="0" w:space="0" w:color="auto"/>
        <w:left w:val="none" w:sz="0" w:space="0" w:color="auto"/>
        <w:bottom w:val="none" w:sz="0" w:space="0" w:color="auto"/>
        <w:right w:val="none" w:sz="0" w:space="0" w:color="auto"/>
      </w:divBdr>
    </w:div>
    <w:div w:id="1525048220">
      <w:bodyDiv w:val="1"/>
      <w:marLeft w:val="0"/>
      <w:marRight w:val="0"/>
      <w:marTop w:val="0"/>
      <w:marBottom w:val="0"/>
      <w:divBdr>
        <w:top w:val="none" w:sz="0" w:space="0" w:color="auto"/>
        <w:left w:val="none" w:sz="0" w:space="0" w:color="auto"/>
        <w:bottom w:val="none" w:sz="0" w:space="0" w:color="auto"/>
        <w:right w:val="none" w:sz="0" w:space="0" w:color="auto"/>
      </w:divBdr>
    </w:div>
    <w:div w:id="1525365587">
      <w:bodyDiv w:val="1"/>
      <w:marLeft w:val="0"/>
      <w:marRight w:val="0"/>
      <w:marTop w:val="0"/>
      <w:marBottom w:val="0"/>
      <w:divBdr>
        <w:top w:val="none" w:sz="0" w:space="0" w:color="auto"/>
        <w:left w:val="none" w:sz="0" w:space="0" w:color="auto"/>
        <w:bottom w:val="none" w:sz="0" w:space="0" w:color="auto"/>
        <w:right w:val="none" w:sz="0" w:space="0" w:color="auto"/>
      </w:divBdr>
      <w:divsChild>
        <w:div w:id="129325075">
          <w:marLeft w:val="0"/>
          <w:marRight w:val="0"/>
          <w:marTop w:val="0"/>
          <w:marBottom w:val="368"/>
          <w:divBdr>
            <w:top w:val="none" w:sz="0" w:space="0" w:color="auto"/>
            <w:left w:val="none" w:sz="0" w:space="0" w:color="auto"/>
            <w:bottom w:val="none" w:sz="0" w:space="0" w:color="auto"/>
            <w:right w:val="none" w:sz="0" w:space="0" w:color="auto"/>
          </w:divBdr>
        </w:div>
        <w:div w:id="1874727112">
          <w:marLeft w:val="0"/>
          <w:marRight w:val="0"/>
          <w:marTop w:val="0"/>
          <w:marBottom w:val="0"/>
          <w:divBdr>
            <w:top w:val="none" w:sz="0" w:space="0" w:color="auto"/>
            <w:left w:val="none" w:sz="0" w:space="0" w:color="auto"/>
            <w:bottom w:val="none" w:sz="0" w:space="0" w:color="auto"/>
            <w:right w:val="none" w:sz="0" w:space="0" w:color="auto"/>
          </w:divBdr>
        </w:div>
      </w:divsChild>
    </w:div>
    <w:div w:id="1526558776">
      <w:bodyDiv w:val="1"/>
      <w:marLeft w:val="0"/>
      <w:marRight w:val="0"/>
      <w:marTop w:val="0"/>
      <w:marBottom w:val="0"/>
      <w:divBdr>
        <w:top w:val="none" w:sz="0" w:space="0" w:color="auto"/>
        <w:left w:val="none" w:sz="0" w:space="0" w:color="auto"/>
        <w:bottom w:val="none" w:sz="0" w:space="0" w:color="auto"/>
        <w:right w:val="none" w:sz="0" w:space="0" w:color="auto"/>
      </w:divBdr>
      <w:divsChild>
        <w:div w:id="591279347">
          <w:marLeft w:val="0"/>
          <w:marRight w:val="0"/>
          <w:marTop w:val="0"/>
          <w:marBottom w:val="0"/>
          <w:divBdr>
            <w:top w:val="none" w:sz="0" w:space="0" w:color="auto"/>
            <w:left w:val="none" w:sz="0" w:space="0" w:color="auto"/>
            <w:bottom w:val="none" w:sz="0" w:space="0" w:color="auto"/>
            <w:right w:val="none" w:sz="0" w:space="0" w:color="auto"/>
          </w:divBdr>
        </w:div>
        <w:div w:id="1739087197">
          <w:marLeft w:val="0"/>
          <w:marRight w:val="0"/>
          <w:marTop w:val="0"/>
          <w:marBottom w:val="0"/>
          <w:divBdr>
            <w:top w:val="none" w:sz="0" w:space="0" w:color="auto"/>
            <w:left w:val="none" w:sz="0" w:space="0" w:color="auto"/>
            <w:bottom w:val="none" w:sz="0" w:space="0" w:color="auto"/>
            <w:right w:val="none" w:sz="0" w:space="0" w:color="auto"/>
          </w:divBdr>
        </w:div>
        <w:div w:id="1962761689">
          <w:marLeft w:val="0"/>
          <w:marRight w:val="0"/>
          <w:marTop w:val="0"/>
          <w:marBottom w:val="0"/>
          <w:divBdr>
            <w:top w:val="none" w:sz="0" w:space="0" w:color="auto"/>
            <w:left w:val="none" w:sz="0" w:space="0" w:color="auto"/>
            <w:bottom w:val="none" w:sz="0" w:space="0" w:color="auto"/>
            <w:right w:val="none" w:sz="0" w:space="0" w:color="auto"/>
          </w:divBdr>
        </w:div>
        <w:div w:id="2135833165">
          <w:marLeft w:val="0"/>
          <w:marRight w:val="0"/>
          <w:marTop w:val="0"/>
          <w:marBottom w:val="0"/>
          <w:divBdr>
            <w:top w:val="none" w:sz="0" w:space="0" w:color="auto"/>
            <w:left w:val="none" w:sz="0" w:space="0" w:color="auto"/>
            <w:bottom w:val="none" w:sz="0" w:space="0" w:color="auto"/>
            <w:right w:val="none" w:sz="0" w:space="0" w:color="auto"/>
          </w:divBdr>
        </w:div>
      </w:divsChild>
    </w:div>
    <w:div w:id="1527448675">
      <w:bodyDiv w:val="1"/>
      <w:marLeft w:val="0"/>
      <w:marRight w:val="0"/>
      <w:marTop w:val="0"/>
      <w:marBottom w:val="0"/>
      <w:divBdr>
        <w:top w:val="none" w:sz="0" w:space="0" w:color="auto"/>
        <w:left w:val="none" w:sz="0" w:space="0" w:color="auto"/>
        <w:bottom w:val="none" w:sz="0" w:space="0" w:color="auto"/>
        <w:right w:val="none" w:sz="0" w:space="0" w:color="auto"/>
      </w:divBdr>
    </w:div>
    <w:div w:id="1528913068">
      <w:bodyDiv w:val="1"/>
      <w:marLeft w:val="0"/>
      <w:marRight w:val="0"/>
      <w:marTop w:val="0"/>
      <w:marBottom w:val="0"/>
      <w:divBdr>
        <w:top w:val="none" w:sz="0" w:space="0" w:color="auto"/>
        <w:left w:val="none" w:sz="0" w:space="0" w:color="auto"/>
        <w:bottom w:val="none" w:sz="0" w:space="0" w:color="auto"/>
        <w:right w:val="none" w:sz="0" w:space="0" w:color="auto"/>
      </w:divBdr>
      <w:divsChild>
        <w:div w:id="967322129">
          <w:marLeft w:val="0"/>
          <w:marRight w:val="0"/>
          <w:marTop w:val="0"/>
          <w:marBottom w:val="0"/>
          <w:divBdr>
            <w:top w:val="none" w:sz="0" w:space="0" w:color="auto"/>
            <w:left w:val="none" w:sz="0" w:space="0" w:color="auto"/>
            <w:bottom w:val="none" w:sz="0" w:space="0" w:color="auto"/>
            <w:right w:val="none" w:sz="0" w:space="0" w:color="auto"/>
          </w:divBdr>
        </w:div>
      </w:divsChild>
    </w:div>
    <w:div w:id="1530144886">
      <w:bodyDiv w:val="1"/>
      <w:marLeft w:val="0"/>
      <w:marRight w:val="0"/>
      <w:marTop w:val="0"/>
      <w:marBottom w:val="0"/>
      <w:divBdr>
        <w:top w:val="none" w:sz="0" w:space="0" w:color="auto"/>
        <w:left w:val="none" w:sz="0" w:space="0" w:color="auto"/>
        <w:bottom w:val="none" w:sz="0" w:space="0" w:color="auto"/>
        <w:right w:val="none" w:sz="0" w:space="0" w:color="auto"/>
      </w:divBdr>
    </w:div>
    <w:div w:id="1530797513">
      <w:bodyDiv w:val="1"/>
      <w:marLeft w:val="0"/>
      <w:marRight w:val="0"/>
      <w:marTop w:val="0"/>
      <w:marBottom w:val="0"/>
      <w:divBdr>
        <w:top w:val="none" w:sz="0" w:space="0" w:color="auto"/>
        <w:left w:val="none" w:sz="0" w:space="0" w:color="auto"/>
        <w:bottom w:val="none" w:sz="0" w:space="0" w:color="auto"/>
        <w:right w:val="none" w:sz="0" w:space="0" w:color="auto"/>
      </w:divBdr>
    </w:div>
    <w:div w:id="1531600460">
      <w:bodyDiv w:val="1"/>
      <w:marLeft w:val="0"/>
      <w:marRight w:val="0"/>
      <w:marTop w:val="0"/>
      <w:marBottom w:val="0"/>
      <w:divBdr>
        <w:top w:val="none" w:sz="0" w:space="0" w:color="auto"/>
        <w:left w:val="none" w:sz="0" w:space="0" w:color="auto"/>
        <w:bottom w:val="none" w:sz="0" w:space="0" w:color="auto"/>
        <w:right w:val="none" w:sz="0" w:space="0" w:color="auto"/>
      </w:divBdr>
    </w:div>
    <w:div w:id="1531839212">
      <w:bodyDiv w:val="1"/>
      <w:marLeft w:val="0"/>
      <w:marRight w:val="0"/>
      <w:marTop w:val="0"/>
      <w:marBottom w:val="0"/>
      <w:divBdr>
        <w:top w:val="none" w:sz="0" w:space="0" w:color="auto"/>
        <w:left w:val="none" w:sz="0" w:space="0" w:color="auto"/>
        <w:bottom w:val="none" w:sz="0" w:space="0" w:color="auto"/>
        <w:right w:val="none" w:sz="0" w:space="0" w:color="auto"/>
      </w:divBdr>
    </w:div>
    <w:div w:id="1534263815">
      <w:bodyDiv w:val="1"/>
      <w:marLeft w:val="0"/>
      <w:marRight w:val="0"/>
      <w:marTop w:val="0"/>
      <w:marBottom w:val="0"/>
      <w:divBdr>
        <w:top w:val="none" w:sz="0" w:space="0" w:color="auto"/>
        <w:left w:val="none" w:sz="0" w:space="0" w:color="auto"/>
        <w:bottom w:val="none" w:sz="0" w:space="0" w:color="auto"/>
        <w:right w:val="none" w:sz="0" w:space="0" w:color="auto"/>
      </w:divBdr>
      <w:divsChild>
        <w:div w:id="474837369">
          <w:marLeft w:val="0"/>
          <w:marRight w:val="0"/>
          <w:marTop w:val="0"/>
          <w:marBottom w:val="0"/>
          <w:divBdr>
            <w:top w:val="none" w:sz="0" w:space="0" w:color="auto"/>
            <w:left w:val="none" w:sz="0" w:space="0" w:color="auto"/>
            <w:bottom w:val="none" w:sz="0" w:space="0" w:color="auto"/>
            <w:right w:val="none" w:sz="0" w:space="0" w:color="auto"/>
          </w:divBdr>
        </w:div>
        <w:div w:id="748042631">
          <w:marLeft w:val="0"/>
          <w:marRight w:val="0"/>
          <w:marTop w:val="0"/>
          <w:marBottom w:val="0"/>
          <w:divBdr>
            <w:top w:val="none" w:sz="0" w:space="0" w:color="auto"/>
            <w:left w:val="none" w:sz="0" w:space="0" w:color="auto"/>
            <w:bottom w:val="none" w:sz="0" w:space="0" w:color="auto"/>
            <w:right w:val="none" w:sz="0" w:space="0" w:color="auto"/>
          </w:divBdr>
        </w:div>
        <w:div w:id="780959153">
          <w:marLeft w:val="0"/>
          <w:marRight w:val="0"/>
          <w:marTop w:val="0"/>
          <w:marBottom w:val="0"/>
          <w:divBdr>
            <w:top w:val="none" w:sz="0" w:space="0" w:color="auto"/>
            <w:left w:val="none" w:sz="0" w:space="0" w:color="auto"/>
            <w:bottom w:val="none" w:sz="0" w:space="0" w:color="auto"/>
            <w:right w:val="none" w:sz="0" w:space="0" w:color="auto"/>
          </w:divBdr>
        </w:div>
        <w:div w:id="2113938859">
          <w:marLeft w:val="0"/>
          <w:marRight w:val="0"/>
          <w:marTop w:val="0"/>
          <w:marBottom w:val="0"/>
          <w:divBdr>
            <w:top w:val="none" w:sz="0" w:space="0" w:color="auto"/>
            <w:left w:val="none" w:sz="0" w:space="0" w:color="auto"/>
            <w:bottom w:val="none" w:sz="0" w:space="0" w:color="auto"/>
            <w:right w:val="none" w:sz="0" w:space="0" w:color="auto"/>
          </w:divBdr>
        </w:div>
      </w:divsChild>
    </w:div>
    <w:div w:id="1539080105">
      <w:bodyDiv w:val="1"/>
      <w:marLeft w:val="0"/>
      <w:marRight w:val="0"/>
      <w:marTop w:val="0"/>
      <w:marBottom w:val="0"/>
      <w:divBdr>
        <w:top w:val="none" w:sz="0" w:space="0" w:color="auto"/>
        <w:left w:val="none" w:sz="0" w:space="0" w:color="auto"/>
        <w:bottom w:val="none" w:sz="0" w:space="0" w:color="auto"/>
        <w:right w:val="none" w:sz="0" w:space="0" w:color="auto"/>
      </w:divBdr>
    </w:div>
    <w:div w:id="1540778462">
      <w:bodyDiv w:val="1"/>
      <w:marLeft w:val="0"/>
      <w:marRight w:val="0"/>
      <w:marTop w:val="0"/>
      <w:marBottom w:val="0"/>
      <w:divBdr>
        <w:top w:val="none" w:sz="0" w:space="0" w:color="auto"/>
        <w:left w:val="none" w:sz="0" w:space="0" w:color="auto"/>
        <w:bottom w:val="none" w:sz="0" w:space="0" w:color="auto"/>
        <w:right w:val="none" w:sz="0" w:space="0" w:color="auto"/>
      </w:divBdr>
    </w:div>
    <w:div w:id="1543591442">
      <w:bodyDiv w:val="1"/>
      <w:marLeft w:val="0"/>
      <w:marRight w:val="0"/>
      <w:marTop w:val="0"/>
      <w:marBottom w:val="0"/>
      <w:divBdr>
        <w:top w:val="none" w:sz="0" w:space="0" w:color="auto"/>
        <w:left w:val="none" w:sz="0" w:space="0" w:color="auto"/>
        <w:bottom w:val="none" w:sz="0" w:space="0" w:color="auto"/>
        <w:right w:val="none" w:sz="0" w:space="0" w:color="auto"/>
      </w:divBdr>
    </w:div>
    <w:div w:id="1545094689">
      <w:bodyDiv w:val="1"/>
      <w:marLeft w:val="0"/>
      <w:marRight w:val="0"/>
      <w:marTop w:val="0"/>
      <w:marBottom w:val="0"/>
      <w:divBdr>
        <w:top w:val="none" w:sz="0" w:space="0" w:color="auto"/>
        <w:left w:val="none" w:sz="0" w:space="0" w:color="auto"/>
        <w:bottom w:val="none" w:sz="0" w:space="0" w:color="auto"/>
        <w:right w:val="none" w:sz="0" w:space="0" w:color="auto"/>
      </w:divBdr>
    </w:div>
    <w:div w:id="1547986831">
      <w:bodyDiv w:val="1"/>
      <w:marLeft w:val="0"/>
      <w:marRight w:val="0"/>
      <w:marTop w:val="0"/>
      <w:marBottom w:val="0"/>
      <w:divBdr>
        <w:top w:val="none" w:sz="0" w:space="0" w:color="auto"/>
        <w:left w:val="none" w:sz="0" w:space="0" w:color="auto"/>
        <w:bottom w:val="none" w:sz="0" w:space="0" w:color="auto"/>
        <w:right w:val="none" w:sz="0" w:space="0" w:color="auto"/>
      </w:divBdr>
    </w:div>
    <w:div w:id="1550990097">
      <w:bodyDiv w:val="1"/>
      <w:marLeft w:val="0"/>
      <w:marRight w:val="0"/>
      <w:marTop w:val="0"/>
      <w:marBottom w:val="0"/>
      <w:divBdr>
        <w:top w:val="none" w:sz="0" w:space="0" w:color="auto"/>
        <w:left w:val="none" w:sz="0" w:space="0" w:color="auto"/>
        <w:bottom w:val="none" w:sz="0" w:space="0" w:color="auto"/>
        <w:right w:val="none" w:sz="0" w:space="0" w:color="auto"/>
      </w:divBdr>
    </w:div>
    <w:div w:id="1551577188">
      <w:bodyDiv w:val="1"/>
      <w:marLeft w:val="0"/>
      <w:marRight w:val="0"/>
      <w:marTop w:val="0"/>
      <w:marBottom w:val="0"/>
      <w:divBdr>
        <w:top w:val="none" w:sz="0" w:space="0" w:color="auto"/>
        <w:left w:val="none" w:sz="0" w:space="0" w:color="auto"/>
        <w:bottom w:val="none" w:sz="0" w:space="0" w:color="auto"/>
        <w:right w:val="none" w:sz="0" w:space="0" w:color="auto"/>
      </w:divBdr>
      <w:divsChild>
        <w:div w:id="662005089">
          <w:marLeft w:val="0"/>
          <w:marRight w:val="0"/>
          <w:marTop w:val="0"/>
          <w:marBottom w:val="0"/>
          <w:divBdr>
            <w:top w:val="none" w:sz="0" w:space="0" w:color="auto"/>
            <w:left w:val="none" w:sz="0" w:space="0" w:color="auto"/>
            <w:bottom w:val="none" w:sz="0" w:space="0" w:color="auto"/>
            <w:right w:val="none" w:sz="0" w:space="0" w:color="auto"/>
          </w:divBdr>
        </w:div>
        <w:div w:id="1002973686">
          <w:marLeft w:val="0"/>
          <w:marRight w:val="0"/>
          <w:marTop w:val="0"/>
          <w:marBottom w:val="0"/>
          <w:divBdr>
            <w:top w:val="none" w:sz="0" w:space="0" w:color="auto"/>
            <w:left w:val="none" w:sz="0" w:space="0" w:color="auto"/>
            <w:bottom w:val="none" w:sz="0" w:space="0" w:color="auto"/>
            <w:right w:val="none" w:sz="0" w:space="0" w:color="auto"/>
          </w:divBdr>
        </w:div>
        <w:div w:id="1622346251">
          <w:marLeft w:val="0"/>
          <w:marRight w:val="0"/>
          <w:marTop w:val="0"/>
          <w:marBottom w:val="0"/>
          <w:divBdr>
            <w:top w:val="none" w:sz="0" w:space="0" w:color="auto"/>
            <w:left w:val="none" w:sz="0" w:space="0" w:color="auto"/>
            <w:bottom w:val="none" w:sz="0" w:space="0" w:color="auto"/>
            <w:right w:val="none" w:sz="0" w:space="0" w:color="auto"/>
          </w:divBdr>
        </w:div>
        <w:div w:id="1906645616">
          <w:marLeft w:val="0"/>
          <w:marRight w:val="0"/>
          <w:marTop w:val="0"/>
          <w:marBottom w:val="0"/>
          <w:divBdr>
            <w:top w:val="none" w:sz="0" w:space="0" w:color="auto"/>
            <w:left w:val="none" w:sz="0" w:space="0" w:color="auto"/>
            <w:bottom w:val="none" w:sz="0" w:space="0" w:color="auto"/>
            <w:right w:val="none" w:sz="0" w:space="0" w:color="auto"/>
          </w:divBdr>
        </w:div>
      </w:divsChild>
    </w:div>
    <w:div w:id="1553692865">
      <w:bodyDiv w:val="1"/>
      <w:marLeft w:val="0"/>
      <w:marRight w:val="0"/>
      <w:marTop w:val="0"/>
      <w:marBottom w:val="0"/>
      <w:divBdr>
        <w:top w:val="none" w:sz="0" w:space="0" w:color="auto"/>
        <w:left w:val="none" w:sz="0" w:space="0" w:color="auto"/>
        <w:bottom w:val="none" w:sz="0" w:space="0" w:color="auto"/>
        <w:right w:val="none" w:sz="0" w:space="0" w:color="auto"/>
      </w:divBdr>
      <w:divsChild>
        <w:div w:id="387844226">
          <w:marLeft w:val="0"/>
          <w:marRight w:val="0"/>
          <w:marTop w:val="0"/>
          <w:marBottom w:val="0"/>
          <w:divBdr>
            <w:top w:val="none" w:sz="0" w:space="0" w:color="auto"/>
            <w:left w:val="none" w:sz="0" w:space="0" w:color="auto"/>
            <w:bottom w:val="none" w:sz="0" w:space="0" w:color="auto"/>
            <w:right w:val="none" w:sz="0" w:space="0" w:color="auto"/>
          </w:divBdr>
          <w:divsChild>
            <w:div w:id="29695242">
              <w:marLeft w:val="0"/>
              <w:marRight w:val="0"/>
              <w:marTop w:val="150"/>
              <w:marBottom w:val="0"/>
              <w:divBdr>
                <w:top w:val="none" w:sz="0" w:space="0" w:color="auto"/>
                <w:left w:val="none" w:sz="0" w:space="0" w:color="auto"/>
                <w:bottom w:val="none" w:sz="0" w:space="0" w:color="auto"/>
                <w:right w:val="none" w:sz="0" w:space="0" w:color="auto"/>
              </w:divBdr>
            </w:div>
            <w:div w:id="70467419">
              <w:marLeft w:val="300"/>
              <w:marRight w:val="0"/>
              <w:marTop w:val="0"/>
              <w:marBottom w:val="0"/>
              <w:divBdr>
                <w:top w:val="none" w:sz="0" w:space="0" w:color="auto"/>
                <w:left w:val="none" w:sz="0" w:space="0" w:color="auto"/>
                <w:bottom w:val="none" w:sz="0" w:space="0" w:color="auto"/>
                <w:right w:val="none" w:sz="0" w:space="0" w:color="auto"/>
              </w:divBdr>
            </w:div>
            <w:div w:id="161625622">
              <w:marLeft w:val="300"/>
              <w:marRight w:val="0"/>
              <w:marTop w:val="0"/>
              <w:marBottom w:val="0"/>
              <w:divBdr>
                <w:top w:val="none" w:sz="0" w:space="0" w:color="auto"/>
                <w:left w:val="none" w:sz="0" w:space="0" w:color="auto"/>
                <w:bottom w:val="none" w:sz="0" w:space="0" w:color="auto"/>
                <w:right w:val="none" w:sz="0" w:space="0" w:color="auto"/>
              </w:divBdr>
            </w:div>
            <w:div w:id="164783491">
              <w:marLeft w:val="300"/>
              <w:marRight w:val="0"/>
              <w:marTop w:val="0"/>
              <w:marBottom w:val="0"/>
              <w:divBdr>
                <w:top w:val="none" w:sz="0" w:space="0" w:color="auto"/>
                <w:left w:val="none" w:sz="0" w:space="0" w:color="auto"/>
                <w:bottom w:val="none" w:sz="0" w:space="0" w:color="auto"/>
                <w:right w:val="none" w:sz="0" w:space="0" w:color="auto"/>
              </w:divBdr>
            </w:div>
            <w:div w:id="269974421">
              <w:marLeft w:val="0"/>
              <w:marRight w:val="0"/>
              <w:marTop w:val="150"/>
              <w:marBottom w:val="0"/>
              <w:divBdr>
                <w:top w:val="none" w:sz="0" w:space="0" w:color="auto"/>
                <w:left w:val="none" w:sz="0" w:space="0" w:color="auto"/>
                <w:bottom w:val="none" w:sz="0" w:space="0" w:color="auto"/>
                <w:right w:val="none" w:sz="0" w:space="0" w:color="auto"/>
              </w:divBdr>
            </w:div>
            <w:div w:id="414518381">
              <w:marLeft w:val="0"/>
              <w:marRight w:val="0"/>
              <w:marTop w:val="150"/>
              <w:marBottom w:val="0"/>
              <w:divBdr>
                <w:top w:val="none" w:sz="0" w:space="0" w:color="auto"/>
                <w:left w:val="none" w:sz="0" w:space="0" w:color="auto"/>
                <w:bottom w:val="none" w:sz="0" w:space="0" w:color="auto"/>
                <w:right w:val="none" w:sz="0" w:space="0" w:color="auto"/>
              </w:divBdr>
            </w:div>
            <w:div w:id="435103070">
              <w:marLeft w:val="150"/>
              <w:marRight w:val="0"/>
              <w:marTop w:val="0"/>
              <w:marBottom w:val="0"/>
              <w:divBdr>
                <w:top w:val="none" w:sz="0" w:space="0" w:color="auto"/>
                <w:left w:val="none" w:sz="0" w:space="0" w:color="auto"/>
                <w:bottom w:val="none" w:sz="0" w:space="0" w:color="auto"/>
                <w:right w:val="none" w:sz="0" w:space="0" w:color="auto"/>
              </w:divBdr>
            </w:div>
            <w:div w:id="533857080">
              <w:marLeft w:val="150"/>
              <w:marRight w:val="0"/>
              <w:marTop w:val="0"/>
              <w:marBottom w:val="0"/>
              <w:divBdr>
                <w:top w:val="none" w:sz="0" w:space="0" w:color="auto"/>
                <w:left w:val="none" w:sz="0" w:space="0" w:color="auto"/>
                <w:bottom w:val="none" w:sz="0" w:space="0" w:color="auto"/>
                <w:right w:val="none" w:sz="0" w:space="0" w:color="auto"/>
              </w:divBdr>
            </w:div>
            <w:div w:id="555438243">
              <w:marLeft w:val="150"/>
              <w:marRight w:val="0"/>
              <w:marTop w:val="0"/>
              <w:marBottom w:val="0"/>
              <w:divBdr>
                <w:top w:val="none" w:sz="0" w:space="0" w:color="auto"/>
                <w:left w:val="none" w:sz="0" w:space="0" w:color="auto"/>
                <w:bottom w:val="none" w:sz="0" w:space="0" w:color="auto"/>
                <w:right w:val="none" w:sz="0" w:space="0" w:color="auto"/>
              </w:divBdr>
            </w:div>
            <w:div w:id="579098634">
              <w:marLeft w:val="0"/>
              <w:marRight w:val="0"/>
              <w:marTop w:val="150"/>
              <w:marBottom w:val="0"/>
              <w:divBdr>
                <w:top w:val="none" w:sz="0" w:space="0" w:color="auto"/>
                <w:left w:val="none" w:sz="0" w:space="0" w:color="auto"/>
                <w:bottom w:val="none" w:sz="0" w:space="0" w:color="auto"/>
                <w:right w:val="none" w:sz="0" w:space="0" w:color="auto"/>
              </w:divBdr>
            </w:div>
            <w:div w:id="592402018">
              <w:marLeft w:val="150"/>
              <w:marRight w:val="0"/>
              <w:marTop w:val="0"/>
              <w:marBottom w:val="0"/>
              <w:divBdr>
                <w:top w:val="none" w:sz="0" w:space="0" w:color="auto"/>
                <w:left w:val="none" w:sz="0" w:space="0" w:color="auto"/>
                <w:bottom w:val="none" w:sz="0" w:space="0" w:color="auto"/>
                <w:right w:val="none" w:sz="0" w:space="0" w:color="auto"/>
              </w:divBdr>
            </w:div>
            <w:div w:id="613252640">
              <w:marLeft w:val="150"/>
              <w:marRight w:val="0"/>
              <w:marTop w:val="0"/>
              <w:marBottom w:val="0"/>
              <w:divBdr>
                <w:top w:val="none" w:sz="0" w:space="0" w:color="auto"/>
                <w:left w:val="none" w:sz="0" w:space="0" w:color="auto"/>
                <w:bottom w:val="none" w:sz="0" w:space="0" w:color="auto"/>
                <w:right w:val="none" w:sz="0" w:space="0" w:color="auto"/>
              </w:divBdr>
            </w:div>
            <w:div w:id="615256614">
              <w:marLeft w:val="0"/>
              <w:marRight w:val="0"/>
              <w:marTop w:val="150"/>
              <w:marBottom w:val="0"/>
              <w:divBdr>
                <w:top w:val="none" w:sz="0" w:space="0" w:color="auto"/>
                <w:left w:val="none" w:sz="0" w:space="0" w:color="auto"/>
                <w:bottom w:val="none" w:sz="0" w:space="0" w:color="auto"/>
                <w:right w:val="none" w:sz="0" w:space="0" w:color="auto"/>
              </w:divBdr>
            </w:div>
            <w:div w:id="664826174">
              <w:marLeft w:val="150"/>
              <w:marRight w:val="0"/>
              <w:marTop w:val="0"/>
              <w:marBottom w:val="0"/>
              <w:divBdr>
                <w:top w:val="none" w:sz="0" w:space="0" w:color="auto"/>
                <w:left w:val="none" w:sz="0" w:space="0" w:color="auto"/>
                <w:bottom w:val="none" w:sz="0" w:space="0" w:color="auto"/>
                <w:right w:val="none" w:sz="0" w:space="0" w:color="auto"/>
              </w:divBdr>
            </w:div>
            <w:div w:id="698824326">
              <w:marLeft w:val="300"/>
              <w:marRight w:val="0"/>
              <w:marTop w:val="0"/>
              <w:marBottom w:val="0"/>
              <w:divBdr>
                <w:top w:val="none" w:sz="0" w:space="0" w:color="auto"/>
                <w:left w:val="none" w:sz="0" w:space="0" w:color="auto"/>
                <w:bottom w:val="none" w:sz="0" w:space="0" w:color="auto"/>
                <w:right w:val="none" w:sz="0" w:space="0" w:color="auto"/>
              </w:divBdr>
            </w:div>
            <w:div w:id="705326747">
              <w:marLeft w:val="0"/>
              <w:marRight w:val="0"/>
              <w:marTop w:val="150"/>
              <w:marBottom w:val="0"/>
              <w:divBdr>
                <w:top w:val="none" w:sz="0" w:space="0" w:color="auto"/>
                <w:left w:val="none" w:sz="0" w:space="0" w:color="auto"/>
                <w:bottom w:val="none" w:sz="0" w:space="0" w:color="auto"/>
                <w:right w:val="none" w:sz="0" w:space="0" w:color="auto"/>
              </w:divBdr>
            </w:div>
            <w:div w:id="890843264">
              <w:marLeft w:val="150"/>
              <w:marRight w:val="0"/>
              <w:marTop w:val="0"/>
              <w:marBottom w:val="0"/>
              <w:divBdr>
                <w:top w:val="none" w:sz="0" w:space="0" w:color="auto"/>
                <w:left w:val="none" w:sz="0" w:space="0" w:color="auto"/>
                <w:bottom w:val="none" w:sz="0" w:space="0" w:color="auto"/>
                <w:right w:val="none" w:sz="0" w:space="0" w:color="auto"/>
              </w:divBdr>
            </w:div>
            <w:div w:id="944188903">
              <w:marLeft w:val="150"/>
              <w:marRight w:val="0"/>
              <w:marTop w:val="0"/>
              <w:marBottom w:val="0"/>
              <w:divBdr>
                <w:top w:val="none" w:sz="0" w:space="0" w:color="auto"/>
                <w:left w:val="none" w:sz="0" w:space="0" w:color="auto"/>
                <w:bottom w:val="none" w:sz="0" w:space="0" w:color="auto"/>
                <w:right w:val="none" w:sz="0" w:space="0" w:color="auto"/>
              </w:divBdr>
            </w:div>
            <w:div w:id="1033849517">
              <w:marLeft w:val="150"/>
              <w:marRight w:val="0"/>
              <w:marTop w:val="0"/>
              <w:marBottom w:val="0"/>
              <w:divBdr>
                <w:top w:val="none" w:sz="0" w:space="0" w:color="auto"/>
                <w:left w:val="none" w:sz="0" w:space="0" w:color="auto"/>
                <w:bottom w:val="none" w:sz="0" w:space="0" w:color="auto"/>
                <w:right w:val="none" w:sz="0" w:space="0" w:color="auto"/>
              </w:divBdr>
            </w:div>
            <w:div w:id="1053502477">
              <w:marLeft w:val="0"/>
              <w:marRight w:val="0"/>
              <w:marTop w:val="150"/>
              <w:marBottom w:val="0"/>
              <w:divBdr>
                <w:top w:val="none" w:sz="0" w:space="0" w:color="auto"/>
                <w:left w:val="none" w:sz="0" w:space="0" w:color="auto"/>
                <w:bottom w:val="none" w:sz="0" w:space="0" w:color="auto"/>
                <w:right w:val="none" w:sz="0" w:space="0" w:color="auto"/>
              </w:divBdr>
            </w:div>
            <w:div w:id="1061634713">
              <w:marLeft w:val="300"/>
              <w:marRight w:val="0"/>
              <w:marTop w:val="0"/>
              <w:marBottom w:val="0"/>
              <w:divBdr>
                <w:top w:val="none" w:sz="0" w:space="0" w:color="auto"/>
                <w:left w:val="none" w:sz="0" w:space="0" w:color="auto"/>
                <w:bottom w:val="none" w:sz="0" w:space="0" w:color="auto"/>
                <w:right w:val="none" w:sz="0" w:space="0" w:color="auto"/>
              </w:divBdr>
            </w:div>
            <w:div w:id="1297837327">
              <w:marLeft w:val="150"/>
              <w:marRight w:val="0"/>
              <w:marTop w:val="0"/>
              <w:marBottom w:val="0"/>
              <w:divBdr>
                <w:top w:val="none" w:sz="0" w:space="0" w:color="auto"/>
                <w:left w:val="none" w:sz="0" w:space="0" w:color="auto"/>
                <w:bottom w:val="none" w:sz="0" w:space="0" w:color="auto"/>
                <w:right w:val="none" w:sz="0" w:space="0" w:color="auto"/>
              </w:divBdr>
            </w:div>
            <w:div w:id="1364285790">
              <w:marLeft w:val="150"/>
              <w:marRight w:val="0"/>
              <w:marTop w:val="0"/>
              <w:marBottom w:val="0"/>
              <w:divBdr>
                <w:top w:val="none" w:sz="0" w:space="0" w:color="auto"/>
                <w:left w:val="none" w:sz="0" w:space="0" w:color="auto"/>
                <w:bottom w:val="none" w:sz="0" w:space="0" w:color="auto"/>
                <w:right w:val="none" w:sz="0" w:space="0" w:color="auto"/>
              </w:divBdr>
            </w:div>
            <w:div w:id="1421172273">
              <w:marLeft w:val="150"/>
              <w:marRight w:val="0"/>
              <w:marTop w:val="0"/>
              <w:marBottom w:val="0"/>
              <w:divBdr>
                <w:top w:val="none" w:sz="0" w:space="0" w:color="auto"/>
                <w:left w:val="none" w:sz="0" w:space="0" w:color="auto"/>
                <w:bottom w:val="none" w:sz="0" w:space="0" w:color="auto"/>
                <w:right w:val="none" w:sz="0" w:space="0" w:color="auto"/>
              </w:divBdr>
            </w:div>
            <w:div w:id="1759016272">
              <w:marLeft w:val="300"/>
              <w:marRight w:val="0"/>
              <w:marTop w:val="0"/>
              <w:marBottom w:val="0"/>
              <w:divBdr>
                <w:top w:val="none" w:sz="0" w:space="0" w:color="auto"/>
                <w:left w:val="none" w:sz="0" w:space="0" w:color="auto"/>
                <w:bottom w:val="none" w:sz="0" w:space="0" w:color="auto"/>
                <w:right w:val="none" w:sz="0" w:space="0" w:color="auto"/>
              </w:divBdr>
            </w:div>
            <w:div w:id="1935241052">
              <w:marLeft w:val="150"/>
              <w:marRight w:val="0"/>
              <w:marTop w:val="0"/>
              <w:marBottom w:val="0"/>
              <w:divBdr>
                <w:top w:val="none" w:sz="0" w:space="0" w:color="auto"/>
                <w:left w:val="none" w:sz="0" w:space="0" w:color="auto"/>
                <w:bottom w:val="none" w:sz="0" w:space="0" w:color="auto"/>
                <w:right w:val="none" w:sz="0" w:space="0" w:color="auto"/>
              </w:divBdr>
            </w:div>
            <w:div w:id="1952664428">
              <w:marLeft w:val="150"/>
              <w:marRight w:val="0"/>
              <w:marTop w:val="0"/>
              <w:marBottom w:val="0"/>
              <w:divBdr>
                <w:top w:val="none" w:sz="0" w:space="0" w:color="auto"/>
                <w:left w:val="none" w:sz="0" w:space="0" w:color="auto"/>
                <w:bottom w:val="none" w:sz="0" w:space="0" w:color="auto"/>
                <w:right w:val="none" w:sz="0" w:space="0" w:color="auto"/>
              </w:divBdr>
            </w:div>
            <w:div w:id="1999797782">
              <w:marLeft w:val="0"/>
              <w:marRight w:val="0"/>
              <w:marTop w:val="150"/>
              <w:marBottom w:val="0"/>
              <w:divBdr>
                <w:top w:val="none" w:sz="0" w:space="0" w:color="auto"/>
                <w:left w:val="none" w:sz="0" w:space="0" w:color="auto"/>
                <w:bottom w:val="none" w:sz="0" w:space="0" w:color="auto"/>
                <w:right w:val="none" w:sz="0" w:space="0" w:color="auto"/>
              </w:divBdr>
            </w:div>
            <w:div w:id="2141536701">
              <w:marLeft w:val="300"/>
              <w:marRight w:val="0"/>
              <w:marTop w:val="0"/>
              <w:marBottom w:val="0"/>
              <w:divBdr>
                <w:top w:val="none" w:sz="0" w:space="0" w:color="auto"/>
                <w:left w:val="none" w:sz="0" w:space="0" w:color="auto"/>
                <w:bottom w:val="none" w:sz="0" w:space="0" w:color="auto"/>
                <w:right w:val="none" w:sz="0" w:space="0" w:color="auto"/>
              </w:divBdr>
            </w:div>
          </w:divsChild>
        </w:div>
        <w:div w:id="654644607">
          <w:marLeft w:val="0"/>
          <w:marRight w:val="0"/>
          <w:marTop w:val="0"/>
          <w:marBottom w:val="0"/>
          <w:divBdr>
            <w:top w:val="none" w:sz="0" w:space="0" w:color="auto"/>
            <w:left w:val="none" w:sz="0" w:space="0" w:color="auto"/>
            <w:bottom w:val="none" w:sz="0" w:space="0" w:color="auto"/>
            <w:right w:val="none" w:sz="0" w:space="0" w:color="auto"/>
          </w:divBdr>
          <w:divsChild>
            <w:div w:id="1411343848">
              <w:marLeft w:val="0"/>
              <w:marRight w:val="0"/>
              <w:marTop w:val="0"/>
              <w:marBottom w:val="0"/>
              <w:divBdr>
                <w:top w:val="none" w:sz="0" w:space="0" w:color="auto"/>
                <w:left w:val="none" w:sz="0" w:space="0" w:color="auto"/>
                <w:bottom w:val="none" w:sz="0" w:space="0" w:color="auto"/>
                <w:right w:val="none" w:sz="0" w:space="0" w:color="auto"/>
              </w:divBdr>
              <w:divsChild>
                <w:div w:id="59988641">
                  <w:marLeft w:val="150"/>
                  <w:marRight w:val="0"/>
                  <w:marTop w:val="0"/>
                  <w:marBottom w:val="0"/>
                  <w:divBdr>
                    <w:top w:val="none" w:sz="0" w:space="0" w:color="auto"/>
                    <w:left w:val="none" w:sz="0" w:space="0" w:color="auto"/>
                    <w:bottom w:val="none" w:sz="0" w:space="0" w:color="auto"/>
                    <w:right w:val="none" w:sz="0" w:space="0" w:color="auto"/>
                  </w:divBdr>
                </w:div>
                <w:div w:id="702176068">
                  <w:marLeft w:val="0"/>
                  <w:marRight w:val="0"/>
                  <w:marTop w:val="150"/>
                  <w:marBottom w:val="0"/>
                  <w:divBdr>
                    <w:top w:val="none" w:sz="0" w:space="0" w:color="auto"/>
                    <w:left w:val="none" w:sz="0" w:space="0" w:color="auto"/>
                    <w:bottom w:val="none" w:sz="0" w:space="0" w:color="auto"/>
                    <w:right w:val="none" w:sz="0" w:space="0" w:color="auto"/>
                  </w:divBdr>
                </w:div>
                <w:div w:id="1295332301">
                  <w:marLeft w:val="0"/>
                  <w:marRight w:val="0"/>
                  <w:marTop w:val="150"/>
                  <w:marBottom w:val="0"/>
                  <w:divBdr>
                    <w:top w:val="none" w:sz="0" w:space="0" w:color="auto"/>
                    <w:left w:val="none" w:sz="0" w:space="0" w:color="auto"/>
                    <w:bottom w:val="none" w:sz="0" w:space="0" w:color="auto"/>
                    <w:right w:val="none" w:sz="0" w:space="0" w:color="auto"/>
                  </w:divBdr>
                </w:div>
                <w:div w:id="1672172587">
                  <w:marLeft w:val="0"/>
                  <w:marRight w:val="0"/>
                  <w:marTop w:val="150"/>
                  <w:marBottom w:val="0"/>
                  <w:divBdr>
                    <w:top w:val="none" w:sz="0" w:space="0" w:color="auto"/>
                    <w:left w:val="none" w:sz="0" w:space="0" w:color="auto"/>
                    <w:bottom w:val="none" w:sz="0" w:space="0" w:color="auto"/>
                    <w:right w:val="none" w:sz="0" w:space="0" w:color="auto"/>
                  </w:divBdr>
                </w:div>
                <w:div w:id="1689483038">
                  <w:marLeft w:val="150"/>
                  <w:marRight w:val="0"/>
                  <w:marTop w:val="0"/>
                  <w:marBottom w:val="0"/>
                  <w:divBdr>
                    <w:top w:val="none" w:sz="0" w:space="0" w:color="auto"/>
                    <w:left w:val="none" w:sz="0" w:space="0" w:color="auto"/>
                    <w:bottom w:val="none" w:sz="0" w:space="0" w:color="auto"/>
                    <w:right w:val="none" w:sz="0" w:space="0" w:color="auto"/>
                  </w:divBdr>
                </w:div>
                <w:div w:id="184254749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698870">
      <w:bodyDiv w:val="1"/>
      <w:marLeft w:val="0"/>
      <w:marRight w:val="0"/>
      <w:marTop w:val="0"/>
      <w:marBottom w:val="0"/>
      <w:divBdr>
        <w:top w:val="none" w:sz="0" w:space="0" w:color="auto"/>
        <w:left w:val="none" w:sz="0" w:space="0" w:color="auto"/>
        <w:bottom w:val="none" w:sz="0" w:space="0" w:color="auto"/>
        <w:right w:val="none" w:sz="0" w:space="0" w:color="auto"/>
      </w:divBdr>
      <w:divsChild>
        <w:div w:id="1330675103">
          <w:marLeft w:val="0"/>
          <w:marRight w:val="0"/>
          <w:marTop w:val="0"/>
          <w:marBottom w:val="0"/>
          <w:divBdr>
            <w:top w:val="none" w:sz="0" w:space="0" w:color="auto"/>
            <w:left w:val="none" w:sz="0" w:space="0" w:color="auto"/>
            <w:bottom w:val="none" w:sz="0" w:space="0" w:color="auto"/>
            <w:right w:val="none" w:sz="0" w:space="0" w:color="auto"/>
          </w:divBdr>
          <w:divsChild>
            <w:div w:id="1885099723">
              <w:marLeft w:val="0"/>
              <w:marRight w:val="0"/>
              <w:marTop w:val="0"/>
              <w:marBottom w:val="0"/>
              <w:divBdr>
                <w:top w:val="none" w:sz="0" w:space="0" w:color="auto"/>
                <w:left w:val="none" w:sz="0" w:space="0" w:color="auto"/>
                <w:bottom w:val="none" w:sz="0" w:space="0" w:color="auto"/>
                <w:right w:val="none" w:sz="0" w:space="0" w:color="auto"/>
              </w:divBdr>
              <w:divsChild>
                <w:div w:id="128688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972542">
          <w:marLeft w:val="0"/>
          <w:marRight w:val="0"/>
          <w:marTop w:val="0"/>
          <w:marBottom w:val="0"/>
          <w:divBdr>
            <w:top w:val="none" w:sz="0" w:space="0" w:color="auto"/>
            <w:left w:val="none" w:sz="0" w:space="0" w:color="auto"/>
            <w:bottom w:val="none" w:sz="0" w:space="0" w:color="auto"/>
            <w:right w:val="none" w:sz="0" w:space="0" w:color="auto"/>
          </w:divBdr>
          <w:divsChild>
            <w:div w:id="1202472424">
              <w:marLeft w:val="0"/>
              <w:marRight w:val="0"/>
              <w:marTop w:val="0"/>
              <w:marBottom w:val="0"/>
              <w:divBdr>
                <w:top w:val="none" w:sz="0" w:space="0" w:color="auto"/>
                <w:left w:val="none" w:sz="0" w:space="0" w:color="auto"/>
                <w:bottom w:val="none" w:sz="0" w:space="0" w:color="auto"/>
                <w:right w:val="none" w:sz="0" w:space="0" w:color="auto"/>
              </w:divBdr>
              <w:divsChild>
                <w:div w:id="209165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160254">
      <w:bodyDiv w:val="1"/>
      <w:marLeft w:val="0"/>
      <w:marRight w:val="0"/>
      <w:marTop w:val="0"/>
      <w:marBottom w:val="0"/>
      <w:divBdr>
        <w:top w:val="none" w:sz="0" w:space="0" w:color="auto"/>
        <w:left w:val="none" w:sz="0" w:space="0" w:color="auto"/>
        <w:bottom w:val="none" w:sz="0" w:space="0" w:color="auto"/>
        <w:right w:val="none" w:sz="0" w:space="0" w:color="auto"/>
      </w:divBdr>
    </w:div>
    <w:div w:id="1558661270">
      <w:bodyDiv w:val="1"/>
      <w:marLeft w:val="0"/>
      <w:marRight w:val="0"/>
      <w:marTop w:val="0"/>
      <w:marBottom w:val="0"/>
      <w:divBdr>
        <w:top w:val="none" w:sz="0" w:space="0" w:color="auto"/>
        <w:left w:val="none" w:sz="0" w:space="0" w:color="auto"/>
        <w:bottom w:val="none" w:sz="0" w:space="0" w:color="auto"/>
        <w:right w:val="none" w:sz="0" w:space="0" w:color="auto"/>
      </w:divBdr>
    </w:div>
    <w:div w:id="1561359228">
      <w:bodyDiv w:val="1"/>
      <w:marLeft w:val="0"/>
      <w:marRight w:val="0"/>
      <w:marTop w:val="0"/>
      <w:marBottom w:val="0"/>
      <w:divBdr>
        <w:top w:val="none" w:sz="0" w:space="0" w:color="auto"/>
        <w:left w:val="none" w:sz="0" w:space="0" w:color="auto"/>
        <w:bottom w:val="none" w:sz="0" w:space="0" w:color="auto"/>
        <w:right w:val="none" w:sz="0" w:space="0" w:color="auto"/>
      </w:divBdr>
      <w:divsChild>
        <w:div w:id="818225400">
          <w:marLeft w:val="0"/>
          <w:marRight w:val="0"/>
          <w:marTop w:val="0"/>
          <w:marBottom w:val="0"/>
          <w:divBdr>
            <w:top w:val="none" w:sz="0" w:space="0" w:color="auto"/>
            <w:left w:val="none" w:sz="0" w:space="0" w:color="auto"/>
            <w:bottom w:val="none" w:sz="0" w:space="0" w:color="auto"/>
            <w:right w:val="none" w:sz="0" w:space="0" w:color="auto"/>
          </w:divBdr>
        </w:div>
        <w:div w:id="1634559585">
          <w:marLeft w:val="0"/>
          <w:marRight w:val="0"/>
          <w:marTop w:val="0"/>
          <w:marBottom w:val="0"/>
          <w:divBdr>
            <w:top w:val="none" w:sz="0" w:space="0" w:color="auto"/>
            <w:left w:val="none" w:sz="0" w:space="0" w:color="auto"/>
            <w:bottom w:val="none" w:sz="0" w:space="0" w:color="auto"/>
            <w:right w:val="none" w:sz="0" w:space="0" w:color="auto"/>
          </w:divBdr>
        </w:div>
        <w:div w:id="1775785499">
          <w:marLeft w:val="0"/>
          <w:marRight w:val="0"/>
          <w:marTop w:val="0"/>
          <w:marBottom w:val="0"/>
          <w:divBdr>
            <w:top w:val="none" w:sz="0" w:space="0" w:color="auto"/>
            <w:left w:val="none" w:sz="0" w:space="0" w:color="auto"/>
            <w:bottom w:val="none" w:sz="0" w:space="0" w:color="auto"/>
            <w:right w:val="none" w:sz="0" w:space="0" w:color="auto"/>
          </w:divBdr>
        </w:div>
        <w:div w:id="1799490236">
          <w:marLeft w:val="0"/>
          <w:marRight w:val="0"/>
          <w:marTop w:val="0"/>
          <w:marBottom w:val="0"/>
          <w:divBdr>
            <w:top w:val="none" w:sz="0" w:space="0" w:color="auto"/>
            <w:left w:val="none" w:sz="0" w:space="0" w:color="auto"/>
            <w:bottom w:val="none" w:sz="0" w:space="0" w:color="auto"/>
            <w:right w:val="none" w:sz="0" w:space="0" w:color="auto"/>
          </w:divBdr>
        </w:div>
      </w:divsChild>
    </w:div>
    <w:div w:id="1563981688">
      <w:bodyDiv w:val="1"/>
      <w:marLeft w:val="0"/>
      <w:marRight w:val="0"/>
      <w:marTop w:val="0"/>
      <w:marBottom w:val="0"/>
      <w:divBdr>
        <w:top w:val="none" w:sz="0" w:space="0" w:color="auto"/>
        <w:left w:val="none" w:sz="0" w:space="0" w:color="auto"/>
        <w:bottom w:val="none" w:sz="0" w:space="0" w:color="auto"/>
        <w:right w:val="none" w:sz="0" w:space="0" w:color="auto"/>
      </w:divBdr>
      <w:divsChild>
        <w:div w:id="232466884">
          <w:marLeft w:val="0"/>
          <w:marRight w:val="0"/>
          <w:marTop w:val="0"/>
          <w:marBottom w:val="0"/>
          <w:divBdr>
            <w:top w:val="none" w:sz="0" w:space="0" w:color="auto"/>
            <w:left w:val="none" w:sz="0" w:space="0" w:color="auto"/>
            <w:bottom w:val="none" w:sz="0" w:space="0" w:color="auto"/>
            <w:right w:val="none" w:sz="0" w:space="0" w:color="auto"/>
          </w:divBdr>
        </w:div>
        <w:div w:id="461267590">
          <w:marLeft w:val="0"/>
          <w:marRight w:val="0"/>
          <w:marTop w:val="0"/>
          <w:marBottom w:val="0"/>
          <w:divBdr>
            <w:top w:val="none" w:sz="0" w:space="0" w:color="auto"/>
            <w:left w:val="none" w:sz="0" w:space="0" w:color="auto"/>
            <w:bottom w:val="none" w:sz="0" w:space="0" w:color="auto"/>
            <w:right w:val="none" w:sz="0" w:space="0" w:color="auto"/>
          </w:divBdr>
        </w:div>
        <w:div w:id="1055737938">
          <w:marLeft w:val="0"/>
          <w:marRight w:val="0"/>
          <w:marTop w:val="0"/>
          <w:marBottom w:val="0"/>
          <w:divBdr>
            <w:top w:val="none" w:sz="0" w:space="0" w:color="auto"/>
            <w:left w:val="none" w:sz="0" w:space="0" w:color="auto"/>
            <w:bottom w:val="none" w:sz="0" w:space="0" w:color="auto"/>
            <w:right w:val="none" w:sz="0" w:space="0" w:color="auto"/>
          </w:divBdr>
        </w:div>
        <w:div w:id="1174958625">
          <w:marLeft w:val="0"/>
          <w:marRight w:val="0"/>
          <w:marTop w:val="0"/>
          <w:marBottom w:val="0"/>
          <w:divBdr>
            <w:top w:val="none" w:sz="0" w:space="0" w:color="auto"/>
            <w:left w:val="none" w:sz="0" w:space="0" w:color="auto"/>
            <w:bottom w:val="none" w:sz="0" w:space="0" w:color="auto"/>
            <w:right w:val="none" w:sz="0" w:space="0" w:color="auto"/>
          </w:divBdr>
        </w:div>
        <w:div w:id="1364788704">
          <w:marLeft w:val="0"/>
          <w:marRight w:val="0"/>
          <w:marTop w:val="0"/>
          <w:marBottom w:val="0"/>
          <w:divBdr>
            <w:top w:val="none" w:sz="0" w:space="0" w:color="auto"/>
            <w:left w:val="none" w:sz="0" w:space="0" w:color="auto"/>
            <w:bottom w:val="none" w:sz="0" w:space="0" w:color="auto"/>
            <w:right w:val="none" w:sz="0" w:space="0" w:color="auto"/>
          </w:divBdr>
        </w:div>
        <w:div w:id="1624458086">
          <w:marLeft w:val="0"/>
          <w:marRight w:val="0"/>
          <w:marTop w:val="0"/>
          <w:marBottom w:val="0"/>
          <w:divBdr>
            <w:top w:val="none" w:sz="0" w:space="0" w:color="auto"/>
            <w:left w:val="none" w:sz="0" w:space="0" w:color="auto"/>
            <w:bottom w:val="none" w:sz="0" w:space="0" w:color="auto"/>
            <w:right w:val="none" w:sz="0" w:space="0" w:color="auto"/>
          </w:divBdr>
        </w:div>
      </w:divsChild>
    </w:div>
    <w:div w:id="1564755268">
      <w:bodyDiv w:val="1"/>
      <w:marLeft w:val="0"/>
      <w:marRight w:val="0"/>
      <w:marTop w:val="0"/>
      <w:marBottom w:val="0"/>
      <w:divBdr>
        <w:top w:val="none" w:sz="0" w:space="0" w:color="auto"/>
        <w:left w:val="none" w:sz="0" w:space="0" w:color="auto"/>
        <w:bottom w:val="none" w:sz="0" w:space="0" w:color="auto"/>
        <w:right w:val="none" w:sz="0" w:space="0" w:color="auto"/>
      </w:divBdr>
      <w:divsChild>
        <w:div w:id="221715652">
          <w:marLeft w:val="0"/>
          <w:marRight w:val="0"/>
          <w:marTop w:val="0"/>
          <w:marBottom w:val="0"/>
          <w:divBdr>
            <w:top w:val="none" w:sz="0" w:space="0" w:color="auto"/>
            <w:left w:val="none" w:sz="0" w:space="0" w:color="auto"/>
            <w:bottom w:val="none" w:sz="0" w:space="0" w:color="auto"/>
            <w:right w:val="none" w:sz="0" w:space="0" w:color="auto"/>
          </w:divBdr>
        </w:div>
        <w:div w:id="280038186">
          <w:marLeft w:val="0"/>
          <w:marRight w:val="0"/>
          <w:marTop w:val="0"/>
          <w:marBottom w:val="0"/>
          <w:divBdr>
            <w:top w:val="none" w:sz="0" w:space="0" w:color="auto"/>
            <w:left w:val="none" w:sz="0" w:space="0" w:color="auto"/>
            <w:bottom w:val="none" w:sz="0" w:space="0" w:color="auto"/>
            <w:right w:val="none" w:sz="0" w:space="0" w:color="auto"/>
          </w:divBdr>
        </w:div>
        <w:div w:id="678123712">
          <w:marLeft w:val="0"/>
          <w:marRight w:val="0"/>
          <w:marTop w:val="0"/>
          <w:marBottom w:val="0"/>
          <w:divBdr>
            <w:top w:val="none" w:sz="0" w:space="0" w:color="auto"/>
            <w:left w:val="none" w:sz="0" w:space="0" w:color="auto"/>
            <w:bottom w:val="none" w:sz="0" w:space="0" w:color="auto"/>
            <w:right w:val="none" w:sz="0" w:space="0" w:color="auto"/>
          </w:divBdr>
        </w:div>
        <w:div w:id="1182016689">
          <w:marLeft w:val="0"/>
          <w:marRight w:val="0"/>
          <w:marTop w:val="0"/>
          <w:marBottom w:val="0"/>
          <w:divBdr>
            <w:top w:val="none" w:sz="0" w:space="0" w:color="auto"/>
            <w:left w:val="none" w:sz="0" w:space="0" w:color="auto"/>
            <w:bottom w:val="none" w:sz="0" w:space="0" w:color="auto"/>
            <w:right w:val="none" w:sz="0" w:space="0" w:color="auto"/>
          </w:divBdr>
        </w:div>
        <w:div w:id="2137140097">
          <w:marLeft w:val="0"/>
          <w:marRight w:val="0"/>
          <w:marTop w:val="0"/>
          <w:marBottom w:val="0"/>
          <w:divBdr>
            <w:top w:val="none" w:sz="0" w:space="0" w:color="auto"/>
            <w:left w:val="none" w:sz="0" w:space="0" w:color="auto"/>
            <w:bottom w:val="none" w:sz="0" w:space="0" w:color="auto"/>
            <w:right w:val="none" w:sz="0" w:space="0" w:color="auto"/>
          </w:divBdr>
        </w:div>
      </w:divsChild>
    </w:div>
    <w:div w:id="1567230137">
      <w:bodyDiv w:val="1"/>
      <w:marLeft w:val="0"/>
      <w:marRight w:val="0"/>
      <w:marTop w:val="0"/>
      <w:marBottom w:val="0"/>
      <w:divBdr>
        <w:top w:val="none" w:sz="0" w:space="0" w:color="auto"/>
        <w:left w:val="none" w:sz="0" w:space="0" w:color="auto"/>
        <w:bottom w:val="none" w:sz="0" w:space="0" w:color="auto"/>
        <w:right w:val="none" w:sz="0" w:space="0" w:color="auto"/>
      </w:divBdr>
      <w:divsChild>
        <w:div w:id="282151223">
          <w:marLeft w:val="0"/>
          <w:marRight w:val="0"/>
          <w:marTop w:val="0"/>
          <w:marBottom w:val="0"/>
          <w:divBdr>
            <w:top w:val="none" w:sz="0" w:space="0" w:color="auto"/>
            <w:left w:val="none" w:sz="0" w:space="0" w:color="auto"/>
            <w:bottom w:val="none" w:sz="0" w:space="0" w:color="auto"/>
            <w:right w:val="none" w:sz="0" w:space="0" w:color="auto"/>
          </w:divBdr>
        </w:div>
        <w:div w:id="1117337441">
          <w:marLeft w:val="0"/>
          <w:marRight w:val="0"/>
          <w:marTop w:val="0"/>
          <w:marBottom w:val="0"/>
          <w:divBdr>
            <w:top w:val="none" w:sz="0" w:space="0" w:color="auto"/>
            <w:left w:val="none" w:sz="0" w:space="0" w:color="auto"/>
            <w:bottom w:val="none" w:sz="0" w:space="0" w:color="auto"/>
            <w:right w:val="none" w:sz="0" w:space="0" w:color="auto"/>
          </w:divBdr>
        </w:div>
        <w:div w:id="1526795437">
          <w:marLeft w:val="0"/>
          <w:marRight w:val="0"/>
          <w:marTop w:val="0"/>
          <w:marBottom w:val="0"/>
          <w:divBdr>
            <w:top w:val="none" w:sz="0" w:space="0" w:color="auto"/>
            <w:left w:val="none" w:sz="0" w:space="0" w:color="auto"/>
            <w:bottom w:val="none" w:sz="0" w:space="0" w:color="auto"/>
            <w:right w:val="none" w:sz="0" w:space="0" w:color="auto"/>
          </w:divBdr>
        </w:div>
        <w:div w:id="1577474523">
          <w:marLeft w:val="0"/>
          <w:marRight w:val="0"/>
          <w:marTop w:val="0"/>
          <w:marBottom w:val="0"/>
          <w:divBdr>
            <w:top w:val="none" w:sz="0" w:space="0" w:color="auto"/>
            <w:left w:val="none" w:sz="0" w:space="0" w:color="auto"/>
            <w:bottom w:val="none" w:sz="0" w:space="0" w:color="auto"/>
            <w:right w:val="none" w:sz="0" w:space="0" w:color="auto"/>
          </w:divBdr>
        </w:div>
      </w:divsChild>
    </w:div>
    <w:div w:id="1567375596">
      <w:bodyDiv w:val="1"/>
      <w:marLeft w:val="0"/>
      <w:marRight w:val="0"/>
      <w:marTop w:val="0"/>
      <w:marBottom w:val="0"/>
      <w:divBdr>
        <w:top w:val="none" w:sz="0" w:space="0" w:color="auto"/>
        <w:left w:val="none" w:sz="0" w:space="0" w:color="auto"/>
        <w:bottom w:val="none" w:sz="0" w:space="0" w:color="auto"/>
        <w:right w:val="none" w:sz="0" w:space="0" w:color="auto"/>
      </w:divBdr>
    </w:div>
    <w:div w:id="1568413308">
      <w:bodyDiv w:val="1"/>
      <w:marLeft w:val="0"/>
      <w:marRight w:val="0"/>
      <w:marTop w:val="0"/>
      <w:marBottom w:val="0"/>
      <w:divBdr>
        <w:top w:val="none" w:sz="0" w:space="0" w:color="auto"/>
        <w:left w:val="none" w:sz="0" w:space="0" w:color="auto"/>
        <w:bottom w:val="none" w:sz="0" w:space="0" w:color="auto"/>
        <w:right w:val="none" w:sz="0" w:space="0" w:color="auto"/>
      </w:divBdr>
      <w:divsChild>
        <w:div w:id="410201459">
          <w:marLeft w:val="0"/>
          <w:marRight w:val="0"/>
          <w:marTop w:val="0"/>
          <w:marBottom w:val="0"/>
          <w:divBdr>
            <w:top w:val="none" w:sz="0" w:space="0" w:color="auto"/>
            <w:left w:val="none" w:sz="0" w:space="0" w:color="auto"/>
            <w:bottom w:val="none" w:sz="0" w:space="0" w:color="auto"/>
            <w:right w:val="none" w:sz="0" w:space="0" w:color="auto"/>
          </w:divBdr>
        </w:div>
        <w:div w:id="463743852">
          <w:marLeft w:val="0"/>
          <w:marRight w:val="0"/>
          <w:marTop w:val="0"/>
          <w:marBottom w:val="0"/>
          <w:divBdr>
            <w:top w:val="none" w:sz="0" w:space="0" w:color="auto"/>
            <w:left w:val="none" w:sz="0" w:space="0" w:color="auto"/>
            <w:bottom w:val="dotted" w:sz="6" w:space="2" w:color="FFCCCC"/>
            <w:right w:val="none" w:sz="0" w:space="0" w:color="auto"/>
          </w:divBdr>
        </w:div>
        <w:div w:id="882331129">
          <w:marLeft w:val="0"/>
          <w:marRight w:val="0"/>
          <w:marTop w:val="0"/>
          <w:marBottom w:val="0"/>
          <w:divBdr>
            <w:top w:val="none" w:sz="0" w:space="0" w:color="auto"/>
            <w:left w:val="none" w:sz="0" w:space="0" w:color="auto"/>
            <w:bottom w:val="none" w:sz="0" w:space="0" w:color="auto"/>
            <w:right w:val="none" w:sz="0" w:space="0" w:color="auto"/>
          </w:divBdr>
        </w:div>
        <w:div w:id="987594429">
          <w:marLeft w:val="0"/>
          <w:marRight w:val="0"/>
          <w:marTop w:val="0"/>
          <w:marBottom w:val="0"/>
          <w:divBdr>
            <w:top w:val="none" w:sz="0" w:space="0" w:color="auto"/>
            <w:left w:val="none" w:sz="0" w:space="0" w:color="auto"/>
            <w:bottom w:val="dotted" w:sz="6" w:space="2" w:color="FFCCCC"/>
            <w:right w:val="none" w:sz="0" w:space="0" w:color="auto"/>
          </w:divBdr>
        </w:div>
        <w:div w:id="1683586715">
          <w:marLeft w:val="0"/>
          <w:marRight w:val="0"/>
          <w:marTop w:val="0"/>
          <w:marBottom w:val="0"/>
          <w:divBdr>
            <w:top w:val="none" w:sz="0" w:space="0" w:color="auto"/>
            <w:left w:val="none" w:sz="0" w:space="0" w:color="auto"/>
            <w:bottom w:val="none" w:sz="0" w:space="0" w:color="auto"/>
            <w:right w:val="none" w:sz="0" w:space="0" w:color="auto"/>
          </w:divBdr>
        </w:div>
      </w:divsChild>
    </w:div>
    <w:div w:id="1568564826">
      <w:bodyDiv w:val="1"/>
      <w:marLeft w:val="0"/>
      <w:marRight w:val="0"/>
      <w:marTop w:val="0"/>
      <w:marBottom w:val="0"/>
      <w:divBdr>
        <w:top w:val="none" w:sz="0" w:space="0" w:color="auto"/>
        <w:left w:val="none" w:sz="0" w:space="0" w:color="auto"/>
        <w:bottom w:val="none" w:sz="0" w:space="0" w:color="auto"/>
        <w:right w:val="none" w:sz="0" w:space="0" w:color="auto"/>
      </w:divBdr>
      <w:divsChild>
        <w:div w:id="1485584340">
          <w:marLeft w:val="0"/>
          <w:marRight w:val="0"/>
          <w:marTop w:val="0"/>
          <w:marBottom w:val="0"/>
          <w:divBdr>
            <w:top w:val="none" w:sz="0" w:space="0" w:color="auto"/>
            <w:left w:val="none" w:sz="0" w:space="0" w:color="auto"/>
            <w:bottom w:val="none" w:sz="0" w:space="0" w:color="auto"/>
            <w:right w:val="none" w:sz="0" w:space="0" w:color="auto"/>
          </w:divBdr>
        </w:div>
        <w:div w:id="1742558810">
          <w:marLeft w:val="0"/>
          <w:marRight w:val="0"/>
          <w:marTop w:val="0"/>
          <w:marBottom w:val="0"/>
          <w:divBdr>
            <w:top w:val="none" w:sz="0" w:space="0" w:color="auto"/>
            <w:left w:val="none" w:sz="0" w:space="0" w:color="auto"/>
            <w:bottom w:val="none" w:sz="0" w:space="0" w:color="auto"/>
            <w:right w:val="none" w:sz="0" w:space="0" w:color="auto"/>
          </w:divBdr>
          <w:divsChild>
            <w:div w:id="820804362">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1569729499">
      <w:bodyDiv w:val="1"/>
      <w:marLeft w:val="0"/>
      <w:marRight w:val="0"/>
      <w:marTop w:val="0"/>
      <w:marBottom w:val="0"/>
      <w:divBdr>
        <w:top w:val="none" w:sz="0" w:space="0" w:color="auto"/>
        <w:left w:val="none" w:sz="0" w:space="0" w:color="auto"/>
        <w:bottom w:val="none" w:sz="0" w:space="0" w:color="auto"/>
        <w:right w:val="none" w:sz="0" w:space="0" w:color="auto"/>
      </w:divBdr>
    </w:div>
    <w:div w:id="1569995480">
      <w:bodyDiv w:val="1"/>
      <w:marLeft w:val="0"/>
      <w:marRight w:val="0"/>
      <w:marTop w:val="0"/>
      <w:marBottom w:val="0"/>
      <w:divBdr>
        <w:top w:val="none" w:sz="0" w:space="0" w:color="auto"/>
        <w:left w:val="none" w:sz="0" w:space="0" w:color="auto"/>
        <w:bottom w:val="none" w:sz="0" w:space="0" w:color="auto"/>
        <w:right w:val="none" w:sz="0" w:space="0" w:color="auto"/>
      </w:divBdr>
    </w:div>
    <w:div w:id="1570770308">
      <w:bodyDiv w:val="1"/>
      <w:marLeft w:val="0"/>
      <w:marRight w:val="0"/>
      <w:marTop w:val="0"/>
      <w:marBottom w:val="0"/>
      <w:divBdr>
        <w:top w:val="none" w:sz="0" w:space="0" w:color="auto"/>
        <w:left w:val="none" w:sz="0" w:space="0" w:color="auto"/>
        <w:bottom w:val="none" w:sz="0" w:space="0" w:color="auto"/>
        <w:right w:val="none" w:sz="0" w:space="0" w:color="auto"/>
      </w:divBdr>
    </w:div>
    <w:div w:id="1572347600">
      <w:bodyDiv w:val="1"/>
      <w:marLeft w:val="0"/>
      <w:marRight w:val="0"/>
      <w:marTop w:val="0"/>
      <w:marBottom w:val="0"/>
      <w:divBdr>
        <w:top w:val="none" w:sz="0" w:space="0" w:color="auto"/>
        <w:left w:val="none" w:sz="0" w:space="0" w:color="auto"/>
        <w:bottom w:val="none" w:sz="0" w:space="0" w:color="auto"/>
        <w:right w:val="none" w:sz="0" w:space="0" w:color="auto"/>
      </w:divBdr>
      <w:divsChild>
        <w:div w:id="23870388">
          <w:marLeft w:val="0"/>
          <w:marRight w:val="0"/>
          <w:marTop w:val="0"/>
          <w:marBottom w:val="0"/>
          <w:divBdr>
            <w:top w:val="none" w:sz="0" w:space="0" w:color="auto"/>
            <w:left w:val="none" w:sz="0" w:space="0" w:color="auto"/>
            <w:bottom w:val="none" w:sz="0" w:space="0" w:color="auto"/>
            <w:right w:val="none" w:sz="0" w:space="0" w:color="auto"/>
          </w:divBdr>
        </w:div>
        <w:div w:id="239682594">
          <w:marLeft w:val="0"/>
          <w:marRight w:val="0"/>
          <w:marTop w:val="0"/>
          <w:marBottom w:val="0"/>
          <w:divBdr>
            <w:top w:val="none" w:sz="0" w:space="0" w:color="auto"/>
            <w:left w:val="none" w:sz="0" w:space="0" w:color="auto"/>
            <w:bottom w:val="none" w:sz="0" w:space="0" w:color="auto"/>
            <w:right w:val="none" w:sz="0" w:space="0" w:color="auto"/>
          </w:divBdr>
        </w:div>
        <w:div w:id="260188880">
          <w:marLeft w:val="0"/>
          <w:marRight w:val="0"/>
          <w:marTop w:val="0"/>
          <w:marBottom w:val="0"/>
          <w:divBdr>
            <w:top w:val="none" w:sz="0" w:space="0" w:color="auto"/>
            <w:left w:val="none" w:sz="0" w:space="0" w:color="auto"/>
            <w:bottom w:val="none" w:sz="0" w:space="0" w:color="auto"/>
            <w:right w:val="none" w:sz="0" w:space="0" w:color="auto"/>
          </w:divBdr>
          <w:divsChild>
            <w:div w:id="81412957">
              <w:marLeft w:val="0"/>
              <w:marRight w:val="0"/>
              <w:marTop w:val="0"/>
              <w:marBottom w:val="0"/>
              <w:divBdr>
                <w:top w:val="none" w:sz="0" w:space="0" w:color="auto"/>
                <w:left w:val="none" w:sz="0" w:space="0" w:color="auto"/>
                <w:bottom w:val="none" w:sz="0" w:space="0" w:color="auto"/>
                <w:right w:val="none" w:sz="0" w:space="0" w:color="auto"/>
              </w:divBdr>
            </w:div>
            <w:div w:id="159540038">
              <w:marLeft w:val="0"/>
              <w:marRight w:val="0"/>
              <w:marTop w:val="0"/>
              <w:marBottom w:val="0"/>
              <w:divBdr>
                <w:top w:val="none" w:sz="0" w:space="0" w:color="auto"/>
                <w:left w:val="none" w:sz="0" w:space="0" w:color="auto"/>
                <w:bottom w:val="none" w:sz="0" w:space="0" w:color="auto"/>
                <w:right w:val="none" w:sz="0" w:space="0" w:color="auto"/>
              </w:divBdr>
            </w:div>
            <w:div w:id="786394773">
              <w:marLeft w:val="0"/>
              <w:marRight w:val="0"/>
              <w:marTop w:val="0"/>
              <w:marBottom w:val="0"/>
              <w:divBdr>
                <w:top w:val="none" w:sz="0" w:space="0" w:color="auto"/>
                <w:left w:val="none" w:sz="0" w:space="0" w:color="auto"/>
                <w:bottom w:val="none" w:sz="0" w:space="0" w:color="auto"/>
                <w:right w:val="none" w:sz="0" w:space="0" w:color="auto"/>
              </w:divBdr>
            </w:div>
            <w:div w:id="848249796">
              <w:marLeft w:val="0"/>
              <w:marRight w:val="0"/>
              <w:marTop w:val="0"/>
              <w:marBottom w:val="0"/>
              <w:divBdr>
                <w:top w:val="none" w:sz="0" w:space="0" w:color="auto"/>
                <w:left w:val="none" w:sz="0" w:space="0" w:color="auto"/>
                <w:bottom w:val="none" w:sz="0" w:space="0" w:color="auto"/>
                <w:right w:val="none" w:sz="0" w:space="0" w:color="auto"/>
              </w:divBdr>
            </w:div>
            <w:div w:id="1271281411">
              <w:marLeft w:val="0"/>
              <w:marRight w:val="0"/>
              <w:marTop w:val="0"/>
              <w:marBottom w:val="0"/>
              <w:divBdr>
                <w:top w:val="none" w:sz="0" w:space="0" w:color="auto"/>
                <w:left w:val="none" w:sz="0" w:space="0" w:color="auto"/>
                <w:bottom w:val="none" w:sz="0" w:space="0" w:color="auto"/>
                <w:right w:val="none" w:sz="0" w:space="0" w:color="auto"/>
              </w:divBdr>
            </w:div>
            <w:div w:id="1375085321">
              <w:marLeft w:val="0"/>
              <w:marRight w:val="0"/>
              <w:marTop w:val="0"/>
              <w:marBottom w:val="0"/>
              <w:divBdr>
                <w:top w:val="none" w:sz="0" w:space="0" w:color="auto"/>
                <w:left w:val="none" w:sz="0" w:space="0" w:color="auto"/>
                <w:bottom w:val="none" w:sz="0" w:space="0" w:color="auto"/>
                <w:right w:val="none" w:sz="0" w:space="0" w:color="auto"/>
              </w:divBdr>
            </w:div>
            <w:div w:id="1381124655">
              <w:marLeft w:val="0"/>
              <w:marRight w:val="0"/>
              <w:marTop w:val="0"/>
              <w:marBottom w:val="0"/>
              <w:divBdr>
                <w:top w:val="none" w:sz="0" w:space="0" w:color="auto"/>
                <w:left w:val="none" w:sz="0" w:space="0" w:color="auto"/>
                <w:bottom w:val="none" w:sz="0" w:space="0" w:color="auto"/>
                <w:right w:val="none" w:sz="0" w:space="0" w:color="auto"/>
              </w:divBdr>
            </w:div>
            <w:div w:id="1501041363">
              <w:marLeft w:val="0"/>
              <w:marRight w:val="0"/>
              <w:marTop w:val="0"/>
              <w:marBottom w:val="0"/>
              <w:divBdr>
                <w:top w:val="none" w:sz="0" w:space="0" w:color="auto"/>
                <w:left w:val="none" w:sz="0" w:space="0" w:color="auto"/>
                <w:bottom w:val="none" w:sz="0" w:space="0" w:color="auto"/>
                <w:right w:val="none" w:sz="0" w:space="0" w:color="auto"/>
              </w:divBdr>
            </w:div>
            <w:div w:id="1824852881">
              <w:marLeft w:val="0"/>
              <w:marRight w:val="0"/>
              <w:marTop w:val="0"/>
              <w:marBottom w:val="0"/>
              <w:divBdr>
                <w:top w:val="none" w:sz="0" w:space="0" w:color="auto"/>
                <w:left w:val="none" w:sz="0" w:space="0" w:color="auto"/>
                <w:bottom w:val="none" w:sz="0" w:space="0" w:color="auto"/>
                <w:right w:val="none" w:sz="0" w:space="0" w:color="auto"/>
              </w:divBdr>
            </w:div>
          </w:divsChild>
        </w:div>
        <w:div w:id="502745576">
          <w:marLeft w:val="0"/>
          <w:marRight w:val="0"/>
          <w:marTop w:val="0"/>
          <w:marBottom w:val="0"/>
          <w:divBdr>
            <w:top w:val="none" w:sz="0" w:space="0" w:color="auto"/>
            <w:left w:val="none" w:sz="0" w:space="0" w:color="auto"/>
            <w:bottom w:val="none" w:sz="0" w:space="0" w:color="auto"/>
            <w:right w:val="none" w:sz="0" w:space="0" w:color="auto"/>
          </w:divBdr>
        </w:div>
        <w:div w:id="692996168">
          <w:marLeft w:val="0"/>
          <w:marRight w:val="0"/>
          <w:marTop w:val="0"/>
          <w:marBottom w:val="0"/>
          <w:divBdr>
            <w:top w:val="none" w:sz="0" w:space="0" w:color="auto"/>
            <w:left w:val="none" w:sz="0" w:space="0" w:color="auto"/>
            <w:bottom w:val="none" w:sz="0" w:space="0" w:color="auto"/>
            <w:right w:val="none" w:sz="0" w:space="0" w:color="auto"/>
          </w:divBdr>
          <w:divsChild>
            <w:div w:id="736630633">
              <w:marLeft w:val="0"/>
              <w:marRight w:val="0"/>
              <w:marTop w:val="0"/>
              <w:marBottom w:val="0"/>
              <w:divBdr>
                <w:top w:val="none" w:sz="0" w:space="0" w:color="auto"/>
                <w:left w:val="none" w:sz="0" w:space="0" w:color="auto"/>
                <w:bottom w:val="none" w:sz="0" w:space="0" w:color="auto"/>
                <w:right w:val="none" w:sz="0" w:space="0" w:color="auto"/>
              </w:divBdr>
              <w:divsChild>
                <w:div w:id="651062204">
                  <w:marLeft w:val="0"/>
                  <w:marRight w:val="0"/>
                  <w:marTop w:val="0"/>
                  <w:marBottom w:val="0"/>
                  <w:divBdr>
                    <w:top w:val="none" w:sz="0" w:space="0" w:color="auto"/>
                    <w:left w:val="none" w:sz="0" w:space="0" w:color="auto"/>
                    <w:bottom w:val="none" w:sz="0" w:space="0" w:color="auto"/>
                    <w:right w:val="none" w:sz="0" w:space="0" w:color="auto"/>
                  </w:divBdr>
                  <w:divsChild>
                    <w:div w:id="430509285">
                      <w:marLeft w:val="0"/>
                      <w:marRight w:val="0"/>
                      <w:marTop w:val="0"/>
                      <w:marBottom w:val="0"/>
                      <w:divBdr>
                        <w:top w:val="none" w:sz="0" w:space="0" w:color="auto"/>
                        <w:left w:val="none" w:sz="0" w:space="0" w:color="auto"/>
                        <w:bottom w:val="none" w:sz="0" w:space="0" w:color="auto"/>
                        <w:right w:val="none" w:sz="0" w:space="0" w:color="auto"/>
                      </w:divBdr>
                      <w:divsChild>
                        <w:div w:id="2127655748">
                          <w:marLeft w:val="0"/>
                          <w:marRight w:val="0"/>
                          <w:marTop w:val="0"/>
                          <w:marBottom w:val="0"/>
                          <w:divBdr>
                            <w:top w:val="none" w:sz="0" w:space="0" w:color="auto"/>
                            <w:left w:val="none" w:sz="0" w:space="0" w:color="auto"/>
                            <w:bottom w:val="none" w:sz="0" w:space="0" w:color="auto"/>
                            <w:right w:val="none" w:sz="0" w:space="0" w:color="auto"/>
                          </w:divBdr>
                          <w:divsChild>
                            <w:div w:id="1156846340">
                              <w:marLeft w:val="105"/>
                              <w:marRight w:val="105"/>
                              <w:marTop w:val="105"/>
                              <w:marBottom w:val="105"/>
                              <w:divBdr>
                                <w:top w:val="none" w:sz="0" w:space="0" w:color="auto"/>
                                <w:left w:val="none" w:sz="0" w:space="0" w:color="auto"/>
                                <w:bottom w:val="none" w:sz="0" w:space="0" w:color="auto"/>
                                <w:right w:val="none" w:sz="0" w:space="0" w:color="auto"/>
                              </w:divBdr>
                              <w:divsChild>
                                <w:div w:id="411850813">
                                  <w:marLeft w:val="0"/>
                                  <w:marRight w:val="0"/>
                                  <w:marTop w:val="0"/>
                                  <w:marBottom w:val="0"/>
                                  <w:divBdr>
                                    <w:top w:val="none" w:sz="0" w:space="0" w:color="auto"/>
                                    <w:left w:val="none" w:sz="0" w:space="0" w:color="auto"/>
                                    <w:bottom w:val="none" w:sz="0" w:space="0" w:color="auto"/>
                                    <w:right w:val="none" w:sz="0" w:space="0" w:color="auto"/>
                                  </w:divBdr>
                                  <w:divsChild>
                                    <w:div w:id="1311055861">
                                      <w:marLeft w:val="0"/>
                                      <w:marRight w:val="0"/>
                                      <w:marTop w:val="0"/>
                                      <w:marBottom w:val="0"/>
                                      <w:divBdr>
                                        <w:top w:val="none" w:sz="0" w:space="0" w:color="auto"/>
                                        <w:left w:val="none" w:sz="0" w:space="0" w:color="auto"/>
                                        <w:bottom w:val="none" w:sz="0" w:space="0" w:color="auto"/>
                                        <w:right w:val="none" w:sz="0" w:space="0" w:color="auto"/>
                                      </w:divBdr>
                                      <w:divsChild>
                                        <w:div w:id="1900552046">
                                          <w:marLeft w:val="0"/>
                                          <w:marRight w:val="0"/>
                                          <w:marTop w:val="0"/>
                                          <w:marBottom w:val="0"/>
                                          <w:divBdr>
                                            <w:top w:val="none" w:sz="0" w:space="0" w:color="auto"/>
                                            <w:left w:val="none" w:sz="0" w:space="0" w:color="auto"/>
                                            <w:bottom w:val="none" w:sz="0" w:space="0" w:color="auto"/>
                                            <w:right w:val="none" w:sz="0" w:space="0" w:color="auto"/>
                                          </w:divBdr>
                                          <w:divsChild>
                                            <w:div w:id="2108957615">
                                              <w:marLeft w:val="0"/>
                                              <w:marRight w:val="0"/>
                                              <w:marTop w:val="0"/>
                                              <w:marBottom w:val="0"/>
                                              <w:divBdr>
                                                <w:top w:val="none" w:sz="0" w:space="0" w:color="auto"/>
                                                <w:left w:val="none" w:sz="0" w:space="0" w:color="auto"/>
                                                <w:bottom w:val="none" w:sz="0" w:space="0" w:color="auto"/>
                                                <w:right w:val="none" w:sz="0" w:space="0" w:color="auto"/>
                                              </w:divBdr>
                                              <w:divsChild>
                                                <w:div w:id="1121146786">
                                                  <w:marLeft w:val="0"/>
                                                  <w:marRight w:val="0"/>
                                                  <w:marTop w:val="0"/>
                                                  <w:marBottom w:val="0"/>
                                                  <w:divBdr>
                                                    <w:top w:val="none" w:sz="0" w:space="0" w:color="auto"/>
                                                    <w:left w:val="none" w:sz="0" w:space="0" w:color="auto"/>
                                                    <w:bottom w:val="none" w:sz="0" w:space="0" w:color="auto"/>
                                                    <w:right w:val="none" w:sz="0" w:space="0" w:color="auto"/>
                                                  </w:divBdr>
                                                  <w:divsChild>
                                                    <w:div w:id="78793481">
                                                      <w:marLeft w:val="0"/>
                                                      <w:marRight w:val="0"/>
                                                      <w:marTop w:val="0"/>
                                                      <w:marBottom w:val="0"/>
                                                      <w:divBdr>
                                                        <w:top w:val="none" w:sz="0" w:space="0" w:color="auto"/>
                                                        <w:left w:val="none" w:sz="0" w:space="0" w:color="auto"/>
                                                        <w:bottom w:val="none" w:sz="0" w:space="0" w:color="auto"/>
                                                        <w:right w:val="none" w:sz="0" w:space="0" w:color="auto"/>
                                                      </w:divBdr>
                                                      <w:divsChild>
                                                        <w:div w:id="109784108">
                                                          <w:marLeft w:val="0"/>
                                                          <w:marRight w:val="0"/>
                                                          <w:marTop w:val="0"/>
                                                          <w:marBottom w:val="0"/>
                                                          <w:divBdr>
                                                            <w:top w:val="none" w:sz="0" w:space="0" w:color="auto"/>
                                                            <w:left w:val="none" w:sz="0" w:space="0" w:color="auto"/>
                                                            <w:bottom w:val="none" w:sz="0" w:space="0" w:color="auto"/>
                                                            <w:right w:val="none" w:sz="0" w:space="0" w:color="auto"/>
                                                          </w:divBdr>
                                                        </w:div>
                                                        <w:div w:id="133304362">
                                                          <w:marLeft w:val="0"/>
                                                          <w:marRight w:val="0"/>
                                                          <w:marTop w:val="0"/>
                                                          <w:marBottom w:val="0"/>
                                                          <w:divBdr>
                                                            <w:top w:val="none" w:sz="0" w:space="0" w:color="auto"/>
                                                            <w:left w:val="none" w:sz="0" w:space="0" w:color="auto"/>
                                                            <w:bottom w:val="none" w:sz="0" w:space="0" w:color="auto"/>
                                                            <w:right w:val="none" w:sz="0" w:space="0" w:color="auto"/>
                                                          </w:divBdr>
                                                        </w:div>
                                                        <w:div w:id="386806045">
                                                          <w:marLeft w:val="0"/>
                                                          <w:marRight w:val="0"/>
                                                          <w:marTop w:val="0"/>
                                                          <w:marBottom w:val="0"/>
                                                          <w:divBdr>
                                                            <w:top w:val="none" w:sz="0" w:space="0" w:color="auto"/>
                                                            <w:left w:val="none" w:sz="0" w:space="0" w:color="auto"/>
                                                            <w:bottom w:val="none" w:sz="0" w:space="0" w:color="auto"/>
                                                            <w:right w:val="none" w:sz="0" w:space="0" w:color="auto"/>
                                                          </w:divBdr>
                                                        </w:div>
                                                        <w:div w:id="667904576">
                                                          <w:marLeft w:val="0"/>
                                                          <w:marRight w:val="0"/>
                                                          <w:marTop w:val="0"/>
                                                          <w:marBottom w:val="0"/>
                                                          <w:divBdr>
                                                            <w:top w:val="none" w:sz="0" w:space="0" w:color="auto"/>
                                                            <w:left w:val="none" w:sz="0" w:space="0" w:color="auto"/>
                                                            <w:bottom w:val="none" w:sz="0" w:space="0" w:color="auto"/>
                                                            <w:right w:val="none" w:sz="0" w:space="0" w:color="auto"/>
                                                          </w:divBdr>
                                                        </w:div>
                                                        <w:div w:id="681858289">
                                                          <w:marLeft w:val="0"/>
                                                          <w:marRight w:val="0"/>
                                                          <w:marTop w:val="0"/>
                                                          <w:marBottom w:val="0"/>
                                                          <w:divBdr>
                                                            <w:top w:val="none" w:sz="0" w:space="0" w:color="auto"/>
                                                            <w:left w:val="none" w:sz="0" w:space="0" w:color="auto"/>
                                                            <w:bottom w:val="none" w:sz="0" w:space="0" w:color="auto"/>
                                                            <w:right w:val="none" w:sz="0" w:space="0" w:color="auto"/>
                                                          </w:divBdr>
                                                        </w:div>
                                                        <w:div w:id="806045379">
                                                          <w:marLeft w:val="0"/>
                                                          <w:marRight w:val="0"/>
                                                          <w:marTop w:val="0"/>
                                                          <w:marBottom w:val="0"/>
                                                          <w:divBdr>
                                                            <w:top w:val="none" w:sz="0" w:space="0" w:color="auto"/>
                                                            <w:left w:val="none" w:sz="0" w:space="0" w:color="auto"/>
                                                            <w:bottom w:val="none" w:sz="0" w:space="0" w:color="auto"/>
                                                            <w:right w:val="none" w:sz="0" w:space="0" w:color="auto"/>
                                                          </w:divBdr>
                                                        </w:div>
                                                        <w:div w:id="825127382">
                                                          <w:marLeft w:val="0"/>
                                                          <w:marRight w:val="0"/>
                                                          <w:marTop w:val="0"/>
                                                          <w:marBottom w:val="0"/>
                                                          <w:divBdr>
                                                            <w:top w:val="none" w:sz="0" w:space="0" w:color="auto"/>
                                                            <w:left w:val="none" w:sz="0" w:space="0" w:color="auto"/>
                                                            <w:bottom w:val="none" w:sz="0" w:space="0" w:color="auto"/>
                                                            <w:right w:val="none" w:sz="0" w:space="0" w:color="auto"/>
                                                          </w:divBdr>
                                                        </w:div>
                                                        <w:div w:id="834606854">
                                                          <w:marLeft w:val="0"/>
                                                          <w:marRight w:val="0"/>
                                                          <w:marTop w:val="0"/>
                                                          <w:marBottom w:val="0"/>
                                                          <w:divBdr>
                                                            <w:top w:val="none" w:sz="0" w:space="0" w:color="auto"/>
                                                            <w:left w:val="none" w:sz="0" w:space="0" w:color="auto"/>
                                                            <w:bottom w:val="none" w:sz="0" w:space="0" w:color="auto"/>
                                                            <w:right w:val="none" w:sz="0" w:space="0" w:color="auto"/>
                                                          </w:divBdr>
                                                        </w:div>
                                                        <w:div w:id="883101117">
                                                          <w:marLeft w:val="0"/>
                                                          <w:marRight w:val="0"/>
                                                          <w:marTop w:val="0"/>
                                                          <w:marBottom w:val="0"/>
                                                          <w:divBdr>
                                                            <w:top w:val="none" w:sz="0" w:space="0" w:color="auto"/>
                                                            <w:left w:val="none" w:sz="0" w:space="0" w:color="auto"/>
                                                            <w:bottom w:val="none" w:sz="0" w:space="0" w:color="auto"/>
                                                            <w:right w:val="none" w:sz="0" w:space="0" w:color="auto"/>
                                                          </w:divBdr>
                                                        </w:div>
                                                        <w:div w:id="938221547">
                                                          <w:marLeft w:val="0"/>
                                                          <w:marRight w:val="0"/>
                                                          <w:marTop w:val="0"/>
                                                          <w:marBottom w:val="0"/>
                                                          <w:divBdr>
                                                            <w:top w:val="none" w:sz="0" w:space="0" w:color="auto"/>
                                                            <w:left w:val="none" w:sz="0" w:space="0" w:color="auto"/>
                                                            <w:bottom w:val="none" w:sz="0" w:space="0" w:color="auto"/>
                                                            <w:right w:val="none" w:sz="0" w:space="0" w:color="auto"/>
                                                          </w:divBdr>
                                                        </w:div>
                                                        <w:div w:id="1070619784">
                                                          <w:marLeft w:val="0"/>
                                                          <w:marRight w:val="0"/>
                                                          <w:marTop w:val="0"/>
                                                          <w:marBottom w:val="0"/>
                                                          <w:divBdr>
                                                            <w:top w:val="none" w:sz="0" w:space="0" w:color="auto"/>
                                                            <w:left w:val="none" w:sz="0" w:space="0" w:color="auto"/>
                                                            <w:bottom w:val="none" w:sz="0" w:space="0" w:color="auto"/>
                                                            <w:right w:val="none" w:sz="0" w:space="0" w:color="auto"/>
                                                          </w:divBdr>
                                                        </w:div>
                                                        <w:div w:id="1193542487">
                                                          <w:marLeft w:val="0"/>
                                                          <w:marRight w:val="0"/>
                                                          <w:marTop w:val="0"/>
                                                          <w:marBottom w:val="0"/>
                                                          <w:divBdr>
                                                            <w:top w:val="none" w:sz="0" w:space="0" w:color="auto"/>
                                                            <w:left w:val="none" w:sz="0" w:space="0" w:color="auto"/>
                                                            <w:bottom w:val="none" w:sz="0" w:space="0" w:color="auto"/>
                                                            <w:right w:val="none" w:sz="0" w:space="0" w:color="auto"/>
                                                          </w:divBdr>
                                                        </w:div>
                                                        <w:div w:id="1199396411">
                                                          <w:marLeft w:val="0"/>
                                                          <w:marRight w:val="0"/>
                                                          <w:marTop w:val="0"/>
                                                          <w:marBottom w:val="0"/>
                                                          <w:divBdr>
                                                            <w:top w:val="none" w:sz="0" w:space="0" w:color="auto"/>
                                                            <w:left w:val="none" w:sz="0" w:space="0" w:color="auto"/>
                                                            <w:bottom w:val="none" w:sz="0" w:space="0" w:color="auto"/>
                                                            <w:right w:val="none" w:sz="0" w:space="0" w:color="auto"/>
                                                          </w:divBdr>
                                                        </w:div>
                                                        <w:div w:id="1259027428">
                                                          <w:marLeft w:val="0"/>
                                                          <w:marRight w:val="0"/>
                                                          <w:marTop w:val="0"/>
                                                          <w:marBottom w:val="0"/>
                                                          <w:divBdr>
                                                            <w:top w:val="none" w:sz="0" w:space="0" w:color="auto"/>
                                                            <w:left w:val="none" w:sz="0" w:space="0" w:color="auto"/>
                                                            <w:bottom w:val="none" w:sz="0" w:space="0" w:color="auto"/>
                                                            <w:right w:val="none" w:sz="0" w:space="0" w:color="auto"/>
                                                          </w:divBdr>
                                                        </w:div>
                                                        <w:div w:id="1345594639">
                                                          <w:marLeft w:val="0"/>
                                                          <w:marRight w:val="0"/>
                                                          <w:marTop w:val="0"/>
                                                          <w:marBottom w:val="0"/>
                                                          <w:divBdr>
                                                            <w:top w:val="none" w:sz="0" w:space="0" w:color="auto"/>
                                                            <w:left w:val="none" w:sz="0" w:space="0" w:color="auto"/>
                                                            <w:bottom w:val="none" w:sz="0" w:space="0" w:color="auto"/>
                                                            <w:right w:val="none" w:sz="0" w:space="0" w:color="auto"/>
                                                          </w:divBdr>
                                                        </w:div>
                                                        <w:div w:id="1567179904">
                                                          <w:marLeft w:val="0"/>
                                                          <w:marRight w:val="0"/>
                                                          <w:marTop w:val="0"/>
                                                          <w:marBottom w:val="0"/>
                                                          <w:divBdr>
                                                            <w:top w:val="none" w:sz="0" w:space="0" w:color="auto"/>
                                                            <w:left w:val="none" w:sz="0" w:space="0" w:color="auto"/>
                                                            <w:bottom w:val="none" w:sz="0" w:space="0" w:color="auto"/>
                                                            <w:right w:val="none" w:sz="0" w:space="0" w:color="auto"/>
                                                          </w:divBdr>
                                                        </w:div>
                                                        <w:div w:id="2084788139">
                                                          <w:marLeft w:val="0"/>
                                                          <w:marRight w:val="0"/>
                                                          <w:marTop w:val="0"/>
                                                          <w:marBottom w:val="0"/>
                                                          <w:divBdr>
                                                            <w:top w:val="none" w:sz="0" w:space="0" w:color="auto"/>
                                                            <w:left w:val="none" w:sz="0" w:space="0" w:color="auto"/>
                                                            <w:bottom w:val="none" w:sz="0" w:space="0" w:color="auto"/>
                                                            <w:right w:val="none" w:sz="0" w:space="0" w:color="auto"/>
                                                          </w:divBdr>
                                                        </w:div>
                                                        <w:div w:id="2107387183">
                                                          <w:marLeft w:val="0"/>
                                                          <w:marRight w:val="0"/>
                                                          <w:marTop w:val="0"/>
                                                          <w:marBottom w:val="0"/>
                                                          <w:divBdr>
                                                            <w:top w:val="none" w:sz="0" w:space="0" w:color="auto"/>
                                                            <w:left w:val="none" w:sz="0" w:space="0" w:color="auto"/>
                                                            <w:bottom w:val="none" w:sz="0" w:space="0" w:color="auto"/>
                                                            <w:right w:val="none" w:sz="0" w:space="0" w:color="auto"/>
                                                          </w:divBdr>
                                                        </w:div>
                                                        <w:div w:id="211139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93906686">
          <w:marLeft w:val="0"/>
          <w:marRight w:val="0"/>
          <w:marTop w:val="0"/>
          <w:marBottom w:val="0"/>
          <w:divBdr>
            <w:top w:val="none" w:sz="0" w:space="0" w:color="auto"/>
            <w:left w:val="none" w:sz="0" w:space="0" w:color="auto"/>
            <w:bottom w:val="none" w:sz="0" w:space="0" w:color="auto"/>
            <w:right w:val="none" w:sz="0" w:space="0" w:color="auto"/>
          </w:divBdr>
          <w:divsChild>
            <w:div w:id="73019791">
              <w:marLeft w:val="0"/>
              <w:marRight w:val="0"/>
              <w:marTop w:val="0"/>
              <w:marBottom w:val="0"/>
              <w:divBdr>
                <w:top w:val="none" w:sz="0" w:space="0" w:color="auto"/>
                <w:left w:val="none" w:sz="0" w:space="0" w:color="auto"/>
                <w:bottom w:val="none" w:sz="0" w:space="0" w:color="auto"/>
                <w:right w:val="none" w:sz="0" w:space="0" w:color="auto"/>
              </w:divBdr>
            </w:div>
            <w:div w:id="755635303">
              <w:marLeft w:val="0"/>
              <w:marRight w:val="0"/>
              <w:marTop w:val="0"/>
              <w:marBottom w:val="0"/>
              <w:divBdr>
                <w:top w:val="none" w:sz="0" w:space="0" w:color="auto"/>
                <w:left w:val="none" w:sz="0" w:space="0" w:color="auto"/>
                <w:bottom w:val="none" w:sz="0" w:space="0" w:color="auto"/>
                <w:right w:val="none" w:sz="0" w:space="0" w:color="auto"/>
              </w:divBdr>
            </w:div>
            <w:div w:id="1113550458">
              <w:marLeft w:val="0"/>
              <w:marRight w:val="0"/>
              <w:marTop w:val="0"/>
              <w:marBottom w:val="0"/>
              <w:divBdr>
                <w:top w:val="none" w:sz="0" w:space="0" w:color="auto"/>
                <w:left w:val="none" w:sz="0" w:space="0" w:color="auto"/>
                <w:bottom w:val="none" w:sz="0" w:space="0" w:color="auto"/>
                <w:right w:val="none" w:sz="0" w:space="0" w:color="auto"/>
              </w:divBdr>
            </w:div>
            <w:div w:id="1293251426">
              <w:marLeft w:val="0"/>
              <w:marRight w:val="0"/>
              <w:marTop w:val="0"/>
              <w:marBottom w:val="0"/>
              <w:divBdr>
                <w:top w:val="none" w:sz="0" w:space="0" w:color="auto"/>
                <w:left w:val="none" w:sz="0" w:space="0" w:color="auto"/>
                <w:bottom w:val="none" w:sz="0" w:space="0" w:color="auto"/>
                <w:right w:val="none" w:sz="0" w:space="0" w:color="auto"/>
              </w:divBdr>
            </w:div>
            <w:div w:id="1850488375">
              <w:marLeft w:val="0"/>
              <w:marRight w:val="0"/>
              <w:marTop w:val="0"/>
              <w:marBottom w:val="0"/>
              <w:divBdr>
                <w:top w:val="none" w:sz="0" w:space="0" w:color="auto"/>
                <w:left w:val="none" w:sz="0" w:space="0" w:color="auto"/>
                <w:bottom w:val="none" w:sz="0" w:space="0" w:color="auto"/>
                <w:right w:val="none" w:sz="0" w:space="0" w:color="auto"/>
              </w:divBdr>
            </w:div>
            <w:div w:id="1945573767">
              <w:marLeft w:val="0"/>
              <w:marRight w:val="0"/>
              <w:marTop w:val="0"/>
              <w:marBottom w:val="0"/>
              <w:divBdr>
                <w:top w:val="none" w:sz="0" w:space="0" w:color="auto"/>
                <w:left w:val="none" w:sz="0" w:space="0" w:color="auto"/>
                <w:bottom w:val="none" w:sz="0" w:space="0" w:color="auto"/>
                <w:right w:val="none" w:sz="0" w:space="0" w:color="auto"/>
              </w:divBdr>
            </w:div>
          </w:divsChild>
        </w:div>
        <w:div w:id="825049949">
          <w:marLeft w:val="0"/>
          <w:marRight w:val="0"/>
          <w:marTop w:val="0"/>
          <w:marBottom w:val="0"/>
          <w:divBdr>
            <w:top w:val="none" w:sz="0" w:space="0" w:color="auto"/>
            <w:left w:val="none" w:sz="0" w:space="0" w:color="auto"/>
            <w:bottom w:val="none" w:sz="0" w:space="0" w:color="auto"/>
            <w:right w:val="none" w:sz="0" w:space="0" w:color="auto"/>
          </w:divBdr>
        </w:div>
        <w:div w:id="891618127">
          <w:marLeft w:val="0"/>
          <w:marRight w:val="0"/>
          <w:marTop w:val="0"/>
          <w:marBottom w:val="0"/>
          <w:divBdr>
            <w:top w:val="none" w:sz="0" w:space="0" w:color="auto"/>
            <w:left w:val="none" w:sz="0" w:space="0" w:color="auto"/>
            <w:bottom w:val="none" w:sz="0" w:space="0" w:color="auto"/>
            <w:right w:val="none" w:sz="0" w:space="0" w:color="auto"/>
          </w:divBdr>
        </w:div>
        <w:div w:id="1044018983">
          <w:marLeft w:val="0"/>
          <w:marRight w:val="0"/>
          <w:marTop w:val="0"/>
          <w:marBottom w:val="0"/>
          <w:divBdr>
            <w:top w:val="none" w:sz="0" w:space="0" w:color="auto"/>
            <w:left w:val="none" w:sz="0" w:space="0" w:color="auto"/>
            <w:bottom w:val="none" w:sz="0" w:space="0" w:color="auto"/>
            <w:right w:val="none" w:sz="0" w:space="0" w:color="auto"/>
          </w:divBdr>
        </w:div>
        <w:div w:id="1249004862">
          <w:marLeft w:val="0"/>
          <w:marRight w:val="0"/>
          <w:marTop w:val="0"/>
          <w:marBottom w:val="0"/>
          <w:divBdr>
            <w:top w:val="none" w:sz="0" w:space="0" w:color="auto"/>
            <w:left w:val="none" w:sz="0" w:space="0" w:color="auto"/>
            <w:bottom w:val="none" w:sz="0" w:space="0" w:color="auto"/>
            <w:right w:val="none" w:sz="0" w:space="0" w:color="auto"/>
          </w:divBdr>
        </w:div>
        <w:div w:id="1288509785">
          <w:marLeft w:val="0"/>
          <w:marRight w:val="0"/>
          <w:marTop w:val="0"/>
          <w:marBottom w:val="0"/>
          <w:divBdr>
            <w:top w:val="none" w:sz="0" w:space="0" w:color="auto"/>
            <w:left w:val="none" w:sz="0" w:space="0" w:color="auto"/>
            <w:bottom w:val="none" w:sz="0" w:space="0" w:color="auto"/>
            <w:right w:val="none" w:sz="0" w:space="0" w:color="auto"/>
          </w:divBdr>
        </w:div>
        <w:div w:id="1378510040">
          <w:marLeft w:val="0"/>
          <w:marRight w:val="0"/>
          <w:marTop w:val="0"/>
          <w:marBottom w:val="0"/>
          <w:divBdr>
            <w:top w:val="none" w:sz="0" w:space="0" w:color="auto"/>
            <w:left w:val="none" w:sz="0" w:space="0" w:color="auto"/>
            <w:bottom w:val="none" w:sz="0" w:space="0" w:color="auto"/>
            <w:right w:val="none" w:sz="0" w:space="0" w:color="auto"/>
          </w:divBdr>
        </w:div>
        <w:div w:id="1450465455">
          <w:marLeft w:val="0"/>
          <w:marRight w:val="0"/>
          <w:marTop w:val="0"/>
          <w:marBottom w:val="0"/>
          <w:divBdr>
            <w:top w:val="none" w:sz="0" w:space="0" w:color="auto"/>
            <w:left w:val="none" w:sz="0" w:space="0" w:color="auto"/>
            <w:bottom w:val="none" w:sz="0" w:space="0" w:color="auto"/>
            <w:right w:val="none" w:sz="0" w:space="0" w:color="auto"/>
          </w:divBdr>
        </w:div>
        <w:div w:id="1686663035">
          <w:marLeft w:val="0"/>
          <w:marRight w:val="0"/>
          <w:marTop w:val="0"/>
          <w:marBottom w:val="0"/>
          <w:divBdr>
            <w:top w:val="none" w:sz="0" w:space="0" w:color="auto"/>
            <w:left w:val="none" w:sz="0" w:space="0" w:color="auto"/>
            <w:bottom w:val="none" w:sz="0" w:space="0" w:color="auto"/>
            <w:right w:val="none" w:sz="0" w:space="0" w:color="auto"/>
          </w:divBdr>
        </w:div>
        <w:div w:id="1693921781">
          <w:marLeft w:val="0"/>
          <w:marRight w:val="0"/>
          <w:marTop w:val="0"/>
          <w:marBottom w:val="0"/>
          <w:divBdr>
            <w:top w:val="none" w:sz="0" w:space="0" w:color="auto"/>
            <w:left w:val="none" w:sz="0" w:space="0" w:color="auto"/>
            <w:bottom w:val="none" w:sz="0" w:space="0" w:color="auto"/>
            <w:right w:val="none" w:sz="0" w:space="0" w:color="auto"/>
          </w:divBdr>
        </w:div>
        <w:div w:id="1757634263">
          <w:marLeft w:val="0"/>
          <w:marRight w:val="0"/>
          <w:marTop w:val="0"/>
          <w:marBottom w:val="0"/>
          <w:divBdr>
            <w:top w:val="none" w:sz="0" w:space="0" w:color="auto"/>
            <w:left w:val="none" w:sz="0" w:space="0" w:color="auto"/>
            <w:bottom w:val="none" w:sz="0" w:space="0" w:color="auto"/>
            <w:right w:val="none" w:sz="0" w:space="0" w:color="auto"/>
          </w:divBdr>
        </w:div>
        <w:div w:id="1759328622">
          <w:marLeft w:val="0"/>
          <w:marRight w:val="0"/>
          <w:marTop w:val="0"/>
          <w:marBottom w:val="0"/>
          <w:divBdr>
            <w:top w:val="none" w:sz="0" w:space="0" w:color="auto"/>
            <w:left w:val="none" w:sz="0" w:space="0" w:color="auto"/>
            <w:bottom w:val="none" w:sz="0" w:space="0" w:color="auto"/>
            <w:right w:val="none" w:sz="0" w:space="0" w:color="auto"/>
          </w:divBdr>
        </w:div>
        <w:div w:id="1809784223">
          <w:marLeft w:val="0"/>
          <w:marRight w:val="0"/>
          <w:marTop w:val="0"/>
          <w:marBottom w:val="0"/>
          <w:divBdr>
            <w:top w:val="none" w:sz="0" w:space="0" w:color="auto"/>
            <w:left w:val="none" w:sz="0" w:space="0" w:color="auto"/>
            <w:bottom w:val="none" w:sz="0" w:space="0" w:color="auto"/>
            <w:right w:val="none" w:sz="0" w:space="0" w:color="auto"/>
          </w:divBdr>
        </w:div>
        <w:div w:id="1891771556">
          <w:marLeft w:val="0"/>
          <w:marRight w:val="0"/>
          <w:marTop w:val="0"/>
          <w:marBottom w:val="0"/>
          <w:divBdr>
            <w:top w:val="none" w:sz="0" w:space="0" w:color="auto"/>
            <w:left w:val="none" w:sz="0" w:space="0" w:color="auto"/>
            <w:bottom w:val="none" w:sz="0" w:space="0" w:color="auto"/>
            <w:right w:val="none" w:sz="0" w:space="0" w:color="auto"/>
          </w:divBdr>
        </w:div>
        <w:div w:id="1914583444">
          <w:marLeft w:val="0"/>
          <w:marRight w:val="0"/>
          <w:marTop w:val="0"/>
          <w:marBottom w:val="0"/>
          <w:divBdr>
            <w:top w:val="none" w:sz="0" w:space="0" w:color="auto"/>
            <w:left w:val="none" w:sz="0" w:space="0" w:color="auto"/>
            <w:bottom w:val="none" w:sz="0" w:space="0" w:color="auto"/>
            <w:right w:val="none" w:sz="0" w:space="0" w:color="auto"/>
          </w:divBdr>
        </w:div>
        <w:div w:id="1946184640">
          <w:marLeft w:val="0"/>
          <w:marRight w:val="0"/>
          <w:marTop w:val="0"/>
          <w:marBottom w:val="0"/>
          <w:divBdr>
            <w:top w:val="none" w:sz="0" w:space="0" w:color="auto"/>
            <w:left w:val="none" w:sz="0" w:space="0" w:color="auto"/>
            <w:bottom w:val="none" w:sz="0" w:space="0" w:color="auto"/>
            <w:right w:val="none" w:sz="0" w:space="0" w:color="auto"/>
          </w:divBdr>
        </w:div>
        <w:div w:id="1984390516">
          <w:marLeft w:val="0"/>
          <w:marRight w:val="0"/>
          <w:marTop w:val="0"/>
          <w:marBottom w:val="0"/>
          <w:divBdr>
            <w:top w:val="none" w:sz="0" w:space="0" w:color="auto"/>
            <w:left w:val="none" w:sz="0" w:space="0" w:color="auto"/>
            <w:bottom w:val="none" w:sz="0" w:space="0" w:color="auto"/>
            <w:right w:val="none" w:sz="0" w:space="0" w:color="auto"/>
          </w:divBdr>
        </w:div>
        <w:div w:id="2036686676">
          <w:marLeft w:val="0"/>
          <w:marRight w:val="0"/>
          <w:marTop w:val="0"/>
          <w:marBottom w:val="0"/>
          <w:divBdr>
            <w:top w:val="none" w:sz="0" w:space="0" w:color="auto"/>
            <w:left w:val="none" w:sz="0" w:space="0" w:color="auto"/>
            <w:bottom w:val="none" w:sz="0" w:space="0" w:color="auto"/>
            <w:right w:val="none" w:sz="0" w:space="0" w:color="auto"/>
          </w:divBdr>
        </w:div>
      </w:divsChild>
    </w:div>
    <w:div w:id="1572738157">
      <w:bodyDiv w:val="1"/>
      <w:marLeft w:val="0"/>
      <w:marRight w:val="0"/>
      <w:marTop w:val="0"/>
      <w:marBottom w:val="0"/>
      <w:divBdr>
        <w:top w:val="none" w:sz="0" w:space="0" w:color="auto"/>
        <w:left w:val="none" w:sz="0" w:space="0" w:color="auto"/>
        <w:bottom w:val="none" w:sz="0" w:space="0" w:color="auto"/>
        <w:right w:val="none" w:sz="0" w:space="0" w:color="auto"/>
      </w:divBdr>
    </w:div>
    <w:div w:id="1573127418">
      <w:bodyDiv w:val="1"/>
      <w:marLeft w:val="0"/>
      <w:marRight w:val="0"/>
      <w:marTop w:val="0"/>
      <w:marBottom w:val="0"/>
      <w:divBdr>
        <w:top w:val="none" w:sz="0" w:space="0" w:color="auto"/>
        <w:left w:val="none" w:sz="0" w:space="0" w:color="auto"/>
        <w:bottom w:val="none" w:sz="0" w:space="0" w:color="auto"/>
        <w:right w:val="none" w:sz="0" w:space="0" w:color="auto"/>
      </w:divBdr>
      <w:divsChild>
        <w:div w:id="83191920">
          <w:marLeft w:val="0"/>
          <w:marRight w:val="0"/>
          <w:marTop w:val="0"/>
          <w:marBottom w:val="0"/>
          <w:divBdr>
            <w:top w:val="none" w:sz="0" w:space="0" w:color="auto"/>
            <w:left w:val="none" w:sz="0" w:space="0" w:color="auto"/>
            <w:bottom w:val="none" w:sz="0" w:space="0" w:color="auto"/>
            <w:right w:val="none" w:sz="0" w:space="0" w:color="auto"/>
          </w:divBdr>
        </w:div>
        <w:div w:id="1016731633">
          <w:marLeft w:val="0"/>
          <w:marRight w:val="0"/>
          <w:marTop w:val="0"/>
          <w:marBottom w:val="0"/>
          <w:divBdr>
            <w:top w:val="none" w:sz="0" w:space="0" w:color="auto"/>
            <w:left w:val="none" w:sz="0" w:space="0" w:color="auto"/>
            <w:bottom w:val="none" w:sz="0" w:space="0" w:color="auto"/>
            <w:right w:val="none" w:sz="0" w:space="0" w:color="auto"/>
          </w:divBdr>
        </w:div>
        <w:div w:id="1090931683">
          <w:marLeft w:val="0"/>
          <w:marRight w:val="0"/>
          <w:marTop w:val="0"/>
          <w:marBottom w:val="0"/>
          <w:divBdr>
            <w:top w:val="none" w:sz="0" w:space="0" w:color="auto"/>
            <w:left w:val="none" w:sz="0" w:space="0" w:color="auto"/>
            <w:bottom w:val="none" w:sz="0" w:space="0" w:color="auto"/>
            <w:right w:val="none" w:sz="0" w:space="0" w:color="auto"/>
          </w:divBdr>
        </w:div>
        <w:div w:id="1182551060">
          <w:marLeft w:val="0"/>
          <w:marRight w:val="0"/>
          <w:marTop w:val="0"/>
          <w:marBottom w:val="0"/>
          <w:divBdr>
            <w:top w:val="none" w:sz="0" w:space="0" w:color="auto"/>
            <w:left w:val="none" w:sz="0" w:space="0" w:color="auto"/>
            <w:bottom w:val="none" w:sz="0" w:space="0" w:color="auto"/>
            <w:right w:val="none" w:sz="0" w:space="0" w:color="auto"/>
          </w:divBdr>
        </w:div>
      </w:divsChild>
    </w:div>
    <w:div w:id="1575821486">
      <w:bodyDiv w:val="1"/>
      <w:marLeft w:val="0"/>
      <w:marRight w:val="0"/>
      <w:marTop w:val="0"/>
      <w:marBottom w:val="0"/>
      <w:divBdr>
        <w:top w:val="none" w:sz="0" w:space="0" w:color="auto"/>
        <w:left w:val="none" w:sz="0" w:space="0" w:color="auto"/>
        <w:bottom w:val="none" w:sz="0" w:space="0" w:color="auto"/>
        <w:right w:val="none" w:sz="0" w:space="0" w:color="auto"/>
      </w:divBdr>
      <w:divsChild>
        <w:div w:id="5256022">
          <w:marLeft w:val="0"/>
          <w:marRight w:val="0"/>
          <w:marTop w:val="0"/>
          <w:marBottom w:val="0"/>
          <w:divBdr>
            <w:top w:val="none" w:sz="0" w:space="0" w:color="auto"/>
            <w:left w:val="none" w:sz="0" w:space="0" w:color="auto"/>
            <w:bottom w:val="none" w:sz="0" w:space="0" w:color="auto"/>
            <w:right w:val="none" w:sz="0" w:space="0" w:color="auto"/>
          </w:divBdr>
        </w:div>
        <w:div w:id="40323440">
          <w:marLeft w:val="0"/>
          <w:marRight w:val="0"/>
          <w:marTop w:val="0"/>
          <w:marBottom w:val="0"/>
          <w:divBdr>
            <w:top w:val="none" w:sz="0" w:space="0" w:color="auto"/>
            <w:left w:val="none" w:sz="0" w:space="0" w:color="auto"/>
            <w:bottom w:val="none" w:sz="0" w:space="0" w:color="auto"/>
            <w:right w:val="none" w:sz="0" w:space="0" w:color="auto"/>
          </w:divBdr>
        </w:div>
        <w:div w:id="58595058">
          <w:marLeft w:val="0"/>
          <w:marRight w:val="0"/>
          <w:marTop w:val="0"/>
          <w:marBottom w:val="0"/>
          <w:divBdr>
            <w:top w:val="none" w:sz="0" w:space="0" w:color="auto"/>
            <w:left w:val="none" w:sz="0" w:space="0" w:color="auto"/>
            <w:bottom w:val="none" w:sz="0" w:space="0" w:color="auto"/>
            <w:right w:val="none" w:sz="0" w:space="0" w:color="auto"/>
          </w:divBdr>
        </w:div>
        <w:div w:id="90974595">
          <w:marLeft w:val="0"/>
          <w:marRight w:val="0"/>
          <w:marTop w:val="0"/>
          <w:marBottom w:val="0"/>
          <w:divBdr>
            <w:top w:val="none" w:sz="0" w:space="0" w:color="auto"/>
            <w:left w:val="none" w:sz="0" w:space="0" w:color="auto"/>
            <w:bottom w:val="none" w:sz="0" w:space="0" w:color="auto"/>
            <w:right w:val="none" w:sz="0" w:space="0" w:color="auto"/>
          </w:divBdr>
        </w:div>
        <w:div w:id="159586060">
          <w:marLeft w:val="0"/>
          <w:marRight w:val="0"/>
          <w:marTop w:val="0"/>
          <w:marBottom w:val="0"/>
          <w:divBdr>
            <w:top w:val="none" w:sz="0" w:space="0" w:color="auto"/>
            <w:left w:val="none" w:sz="0" w:space="0" w:color="auto"/>
            <w:bottom w:val="none" w:sz="0" w:space="0" w:color="auto"/>
            <w:right w:val="none" w:sz="0" w:space="0" w:color="auto"/>
          </w:divBdr>
        </w:div>
        <w:div w:id="213737472">
          <w:marLeft w:val="0"/>
          <w:marRight w:val="0"/>
          <w:marTop w:val="0"/>
          <w:marBottom w:val="0"/>
          <w:divBdr>
            <w:top w:val="none" w:sz="0" w:space="0" w:color="auto"/>
            <w:left w:val="none" w:sz="0" w:space="0" w:color="auto"/>
            <w:bottom w:val="none" w:sz="0" w:space="0" w:color="auto"/>
            <w:right w:val="none" w:sz="0" w:space="0" w:color="auto"/>
          </w:divBdr>
        </w:div>
        <w:div w:id="248512932">
          <w:marLeft w:val="0"/>
          <w:marRight w:val="0"/>
          <w:marTop w:val="0"/>
          <w:marBottom w:val="0"/>
          <w:divBdr>
            <w:top w:val="none" w:sz="0" w:space="0" w:color="auto"/>
            <w:left w:val="none" w:sz="0" w:space="0" w:color="auto"/>
            <w:bottom w:val="none" w:sz="0" w:space="0" w:color="auto"/>
            <w:right w:val="none" w:sz="0" w:space="0" w:color="auto"/>
          </w:divBdr>
        </w:div>
        <w:div w:id="267615619">
          <w:marLeft w:val="0"/>
          <w:marRight w:val="0"/>
          <w:marTop w:val="0"/>
          <w:marBottom w:val="0"/>
          <w:divBdr>
            <w:top w:val="none" w:sz="0" w:space="0" w:color="auto"/>
            <w:left w:val="none" w:sz="0" w:space="0" w:color="auto"/>
            <w:bottom w:val="none" w:sz="0" w:space="0" w:color="auto"/>
            <w:right w:val="none" w:sz="0" w:space="0" w:color="auto"/>
          </w:divBdr>
        </w:div>
        <w:div w:id="274756902">
          <w:marLeft w:val="0"/>
          <w:marRight w:val="0"/>
          <w:marTop w:val="0"/>
          <w:marBottom w:val="0"/>
          <w:divBdr>
            <w:top w:val="none" w:sz="0" w:space="0" w:color="auto"/>
            <w:left w:val="none" w:sz="0" w:space="0" w:color="auto"/>
            <w:bottom w:val="none" w:sz="0" w:space="0" w:color="auto"/>
            <w:right w:val="none" w:sz="0" w:space="0" w:color="auto"/>
          </w:divBdr>
        </w:div>
        <w:div w:id="328141745">
          <w:marLeft w:val="0"/>
          <w:marRight w:val="0"/>
          <w:marTop w:val="0"/>
          <w:marBottom w:val="0"/>
          <w:divBdr>
            <w:top w:val="none" w:sz="0" w:space="0" w:color="auto"/>
            <w:left w:val="none" w:sz="0" w:space="0" w:color="auto"/>
            <w:bottom w:val="none" w:sz="0" w:space="0" w:color="auto"/>
            <w:right w:val="none" w:sz="0" w:space="0" w:color="auto"/>
          </w:divBdr>
        </w:div>
        <w:div w:id="344748208">
          <w:marLeft w:val="0"/>
          <w:marRight w:val="0"/>
          <w:marTop w:val="0"/>
          <w:marBottom w:val="0"/>
          <w:divBdr>
            <w:top w:val="none" w:sz="0" w:space="0" w:color="auto"/>
            <w:left w:val="none" w:sz="0" w:space="0" w:color="auto"/>
            <w:bottom w:val="none" w:sz="0" w:space="0" w:color="auto"/>
            <w:right w:val="none" w:sz="0" w:space="0" w:color="auto"/>
          </w:divBdr>
        </w:div>
        <w:div w:id="357507232">
          <w:marLeft w:val="0"/>
          <w:marRight w:val="0"/>
          <w:marTop w:val="0"/>
          <w:marBottom w:val="0"/>
          <w:divBdr>
            <w:top w:val="none" w:sz="0" w:space="0" w:color="auto"/>
            <w:left w:val="none" w:sz="0" w:space="0" w:color="auto"/>
            <w:bottom w:val="none" w:sz="0" w:space="0" w:color="auto"/>
            <w:right w:val="none" w:sz="0" w:space="0" w:color="auto"/>
          </w:divBdr>
        </w:div>
        <w:div w:id="403261487">
          <w:marLeft w:val="0"/>
          <w:marRight w:val="0"/>
          <w:marTop w:val="0"/>
          <w:marBottom w:val="0"/>
          <w:divBdr>
            <w:top w:val="none" w:sz="0" w:space="0" w:color="auto"/>
            <w:left w:val="none" w:sz="0" w:space="0" w:color="auto"/>
            <w:bottom w:val="none" w:sz="0" w:space="0" w:color="auto"/>
            <w:right w:val="none" w:sz="0" w:space="0" w:color="auto"/>
          </w:divBdr>
        </w:div>
        <w:div w:id="415246181">
          <w:marLeft w:val="0"/>
          <w:marRight w:val="0"/>
          <w:marTop w:val="0"/>
          <w:marBottom w:val="0"/>
          <w:divBdr>
            <w:top w:val="none" w:sz="0" w:space="0" w:color="auto"/>
            <w:left w:val="none" w:sz="0" w:space="0" w:color="auto"/>
            <w:bottom w:val="none" w:sz="0" w:space="0" w:color="auto"/>
            <w:right w:val="none" w:sz="0" w:space="0" w:color="auto"/>
          </w:divBdr>
        </w:div>
        <w:div w:id="425349977">
          <w:marLeft w:val="0"/>
          <w:marRight w:val="0"/>
          <w:marTop w:val="0"/>
          <w:marBottom w:val="0"/>
          <w:divBdr>
            <w:top w:val="none" w:sz="0" w:space="0" w:color="auto"/>
            <w:left w:val="none" w:sz="0" w:space="0" w:color="auto"/>
            <w:bottom w:val="none" w:sz="0" w:space="0" w:color="auto"/>
            <w:right w:val="none" w:sz="0" w:space="0" w:color="auto"/>
          </w:divBdr>
        </w:div>
        <w:div w:id="449595367">
          <w:marLeft w:val="0"/>
          <w:marRight w:val="0"/>
          <w:marTop w:val="0"/>
          <w:marBottom w:val="0"/>
          <w:divBdr>
            <w:top w:val="none" w:sz="0" w:space="0" w:color="auto"/>
            <w:left w:val="none" w:sz="0" w:space="0" w:color="auto"/>
            <w:bottom w:val="none" w:sz="0" w:space="0" w:color="auto"/>
            <w:right w:val="none" w:sz="0" w:space="0" w:color="auto"/>
          </w:divBdr>
        </w:div>
        <w:div w:id="463233880">
          <w:marLeft w:val="0"/>
          <w:marRight w:val="0"/>
          <w:marTop w:val="0"/>
          <w:marBottom w:val="0"/>
          <w:divBdr>
            <w:top w:val="none" w:sz="0" w:space="0" w:color="auto"/>
            <w:left w:val="none" w:sz="0" w:space="0" w:color="auto"/>
            <w:bottom w:val="none" w:sz="0" w:space="0" w:color="auto"/>
            <w:right w:val="none" w:sz="0" w:space="0" w:color="auto"/>
          </w:divBdr>
        </w:div>
        <w:div w:id="463423602">
          <w:marLeft w:val="0"/>
          <w:marRight w:val="0"/>
          <w:marTop w:val="0"/>
          <w:marBottom w:val="0"/>
          <w:divBdr>
            <w:top w:val="none" w:sz="0" w:space="0" w:color="auto"/>
            <w:left w:val="none" w:sz="0" w:space="0" w:color="auto"/>
            <w:bottom w:val="none" w:sz="0" w:space="0" w:color="auto"/>
            <w:right w:val="none" w:sz="0" w:space="0" w:color="auto"/>
          </w:divBdr>
        </w:div>
        <w:div w:id="581992381">
          <w:marLeft w:val="0"/>
          <w:marRight w:val="0"/>
          <w:marTop w:val="0"/>
          <w:marBottom w:val="0"/>
          <w:divBdr>
            <w:top w:val="none" w:sz="0" w:space="0" w:color="auto"/>
            <w:left w:val="none" w:sz="0" w:space="0" w:color="auto"/>
            <w:bottom w:val="none" w:sz="0" w:space="0" w:color="auto"/>
            <w:right w:val="none" w:sz="0" w:space="0" w:color="auto"/>
          </w:divBdr>
        </w:div>
        <w:div w:id="641302356">
          <w:marLeft w:val="0"/>
          <w:marRight w:val="0"/>
          <w:marTop w:val="0"/>
          <w:marBottom w:val="0"/>
          <w:divBdr>
            <w:top w:val="none" w:sz="0" w:space="0" w:color="auto"/>
            <w:left w:val="none" w:sz="0" w:space="0" w:color="auto"/>
            <w:bottom w:val="none" w:sz="0" w:space="0" w:color="auto"/>
            <w:right w:val="none" w:sz="0" w:space="0" w:color="auto"/>
          </w:divBdr>
        </w:div>
        <w:div w:id="653460621">
          <w:marLeft w:val="0"/>
          <w:marRight w:val="0"/>
          <w:marTop w:val="0"/>
          <w:marBottom w:val="0"/>
          <w:divBdr>
            <w:top w:val="none" w:sz="0" w:space="0" w:color="auto"/>
            <w:left w:val="none" w:sz="0" w:space="0" w:color="auto"/>
            <w:bottom w:val="none" w:sz="0" w:space="0" w:color="auto"/>
            <w:right w:val="none" w:sz="0" w:space="0" w:color="auto"/>
          </w:divBdr>
        </w:div>
        <w:div w:id="672949674">
          <w:marLeft w:val="0"/>
          <w:marRight w:val="0"/>
          <w:marTop w:val="0"/>
          <w:marBottom w:val="0"/>
          <w:divBdr>
            <w:top w:val="none" w:sz="0" w:space="0" w:color="auto"/>
            <w:left w:val="none" w:sz="0" w:space="0" w:color="auto"/>
            <w:bottom w:val="none" w:sz="0" w:space="0" w:color="auto"/>
            <w:right w:val="none" w:sz="0" w:space="0" w:color="auto"/>
          </w:divBdr>
        </w:div>
        <w:div w:id="677346094">
          <w:marLeft w:val="0"/>
          <w:marRight w:val="0"/>
          <w:marTop w:val="0"/>
          <w:marBottom w:val="0"/>
          <w:divBdr>
            <w:top w:val="none" w:sz="0" w:space="0" w:color="auto"/>
            <w:left w:val="none" w:sz="0" w:space="0" w:color="auto"/>
            <w:bottom w:val="none" w:sz="0" w:space="0" w:color="auto"/>
            <w:right w:val="none" w:sz="0" w:space="0" w:color="auto"/>
          </w:divBdr>
        </w:div>
        <w:div w:id="686833420">
          <w:marLeft w:val="0"/>
          <w:marRight w:val="0"/>
          <w:marTop w:val="0"/>
          <w:marBottom w:val="0"/>
          <w:divBdr>
            <w:top w:val="none" w:sz="0" w:space="0" w:color="auto"/>
            <w:left w:val="none" w:sz="0" w:space="0" w:color="auto"/>
            <w:bottom w:val="none" w:sz="0" w:space="0" w:color="auto"/>
            <w:right w:val="none" w:sz="0" w:space="0" w:color="auto"/>
          </w:divBdr>
        </w:div>
        <w:div w:id="777019608">
          <w:marLeft w:val="0"/>
          <w:marRight w:val="0"/>
          <w:marTop w:val="0"/>
          <w:marBottom w:val="0"/>
          <w:divBdr>
            <w:top w:val="none" w:sz="0" w:space="0" w:color="auto"/>
            <w:left w:val="none" w:sz="0" w:space="0" w:color="auto"/>
            <w:bottom w:val="none" w:sz="0" w:space="0" w:color="auto"/>
            <w:right w:val="none" w:sz="0" w:space="0" w:color="auto"/>
          </w:divBdr>
        </w:div>
        <w:div w:id="806899193">
          <w:marLeft w:val="0"/>
          <w:marRight w:val="0"/>
          <w:marTop w:val="0"/>
          <w:marBottom w:val="0"/>
          <w:divBdr>
            <w:top w:val="none" w:sz="0" w:space="0" w:color="auto"/>
            <w:left w:val="none" w:sz="0" w:space="0" w:color="auto"/>
            <w:bottom w:val="none" w:sz="0" w:space="0" w:color="auto"/>
            <w:right w:val="none" w:sz="0" w:space="0" w:color="auto"/>
          </w:divBdr>
        </w:div>
        <w:div w:id="878083973">
          <w:marLeft w:val="0"/>
          <w:marRight w:val="0"/>
          <w:marTop w:val="0"/>
          <w:marBottom w:val="0"/>
          <w:divBdr>
            <w:top w:val="none" w:sz="0" w:space="0" w:color="auto"/>
            <w:left w:val="none" w:sz="0" w:space="0" w:color="auto"/>
            <w:bottom w:val="none" w:sz="0" w:space="0" w:color="auto"/>
            <w:right w:val="none" w:sz="0" w:space="0" w:color="auto"/>
          </w:divBdr>
        </w:div>
        <w:div w:id="881328609">
          <w:marLeft w:val="0"/>
          <w:marRight w:val="0"/>
          <w:marTop w:val="0"/>
          <w:marBottom w:val="0"/>
          <w:divBdr>
            <w:top w:val="none" w:sz="0" w:space="0" w:color="auto"/>
            <w:left w:val="none" w:sz="0" w:space="0" w:color="auto"/>
            <w:bottom w:val="none" w:sz="0" w:space="0" w:color="auto"/>
            <w:right w:val="none" w:sz="0" w:space="0" w:color="auto"/>
          </w:divBdr>
        </w:div>
        <w:div w:id="885021856">
          <w:marLeft w:val="0"/>
          <w:marRight w:val="0"/>
          <w:marTop w:val="0"/>
          <w:marBottom w:val="0"/>
          <w:divBdr>
            <w:top w:val="none" w:sz="0" w:space="0" w:color="auto"/>
            <w:left w:val="none" w:sz="0" w:space="0" w:color="auto"/>
            <w:bottom w:val="none" w:sz="0" w:space="0" w:color="auto"/>
            <w:right w:val="none" w:sz="0" w:space="0" w:color="auto"/>
          </w:divBdr>
        </w:div>
        <w:div w:id="960261435">
          <w:marLeft w:val="0"/>
          <w:marRight w:val="0"/>
          <w:marTop w:val="0"/>
          <w:marBottom w:val="0"/>
          <w:divBdr>
            <w:top w:val="none" w:sz="0" w:space="0" w:color="auto"/>
            <w:left w:val="none" w:sz="0" w:space="0" w:color="auto"/>
            <w:bottom w:val="none" w:sz="0" w:space="0" w:color="auto"/>
            <w:right w:val="none" w:sz="0" w:space="0" w:color="auto"/>
          </w:divBdr>
        </w:div>
        <w:div w:id="995643556">
          <w:marLeft w:val="0"/>
          <w:marRight w:val="0"/>
          <w:marTop w:val="0"/>
          <w:marBottom w:val="0"/>
          <w:divBdr>
            <w:top w:val="none" w:sz="0" w:space="0" w:color="auto"/>
            <w:left w:val="none" w:sz="0" w:space="0" w:color="auto"/>
            <w:bottom w:val="none" w:sz="0" w:space="0" w:color="auto"/>
            <w:right w:val="none" w:sz="0" w:space="0" w:color="auto"/>
          </w:divBdr>
        </w:div>
        <w:div w:id="1096512290">
          <w:marLeft w:val="0"/>
          <w:marRight w:val="0"/>
          <w:marTop w:val="0"/>
          <w:marBottom w:val="0"/>
          <w:divBdr>
            <w:top w:val="none" w:sz="0" w:space="0" w:color="auto"/>
            <w:left w:val="none" w:sz="0" w:space="0" w:color="auto"/>
            <w:bottom w:val="none" w:sz="0" w:space="0" w:color="auto"/>
            <w:right w:val="none" w:sz="0" w:space="0" w:color="auto"/>
          </w:divBdr>
        </w:div>
        <w:div w:id="1135024039">
          <w:marLeft w:val="0"/>
          <w:marRight w:val="0"/>
          <w:marTop w:val="0"/>
          <w:marBottom w:val="0"/>
          <w:divBdr>
            <w:top w:val="none" w:sz="0" w:space="0" w:color="auto"/>
            <w:left w:val="none" w:sz="0" w:space="0" w:color="auto"/>
            <w:bottom w:val="none" w:sz="0" w:space="0" w:color="auto"/>
            <w:right w:val="none" w:sz="0" w:space="0" w:color="auto"/>
          </w:divBdr>
        </w:div>
        <w:div w:id="1208643972">
          <w:marLeft w:val="0"/>
          <w:marRight w:val="0"/>
          <w:marTop w:val="0"/>
          <w:marBottom w:val="0"/>
          <w:divBdr>
            <w:top w:val="none" w:sz="0" w:space="0" w:color="auto"/>
            <w:left w:val="none" w:sz="0" w:space="0" w:color="auto"/>
            <w:bottom w:val="none" w:sz="0" w:space="0" w:color="auto"/>
            <w:right w:val="none" w:sz="0" w:space="0" w:color="auto"/>
          </w:divBdr>
        </w:div>
        <w:div w:id="1231841580">
          <w:marLeft w:val="0"/>
          <w:marRight w:val="0"/>
          <w:marTop w:val="0"/>
          <w:marBottom w:val="0"/>
          <w:divBdr>
            <w:top w:val="none" w:sz="0" w:space="0" w:color="auto"/>
            <w:left w:val="none" w:sz="0" w:space="0" w:color="auto"/>
            <w:bottom w:val="none" w:sz="0" w:space="0" w:color="auto"/>
            <w:right w:val="none" w:sz="0" w:space="0" w:color="auto"/>
          </w:divBdr>
        </w:div>
        <w:div w:id="1270549354">
          <w:marLeft w:val="0"/>
          <w:marRight w:val="0"/>
          <w:marTop w:val="0"/>
          <w:marBottom w:val="0"/>
          <w:divBdr>
            <w:top w:val="none" w:sz="0" w:space="0" w:color="auto"/>
            <w:left w:val="none" w:sz="0" w:space="0" w:color="auto"/>
            <w:bottom w:val="none" w:sz="0" w:space="0" w:color="auto"/>
            <w:right w:val="none" w:sz="0" w:space="0" w:color="auto"/>
          </w:divBdr>
        </w:div>
        <w:div w:id="1303581241">
          <w:marLeft w:val="0"/>
          <w:marRight w:val="0"/>
          <w:marTop w:val="0"/>
          <w:marBottom w:val="0"/>
          <w:divBdr>
            <w:top w:val="none" w:sz="0" w:space="0" w:color="auto"/>
            <w:left w:val="none" w:sz="0" w:space="0" w:color="auto"/>
            <w:bottom w:val="none" w:sz="0" w:space="0" w:color="auto"/>
            <w:right w:val="none" w:sz="0" w:space="0" w:color="auto"/>
          </w:divBdr>
        </w:div>
        <w:div w:id="1359425996">
          <w:marLeft w:val="0"/>
          <w:marRight w:val="0"/>
          <w:marTop w:val="0"/>
          <w:marBottom w:val="0"/>
          <w:divBdr>
            <w:top w:val="none" w:sz="0" w:space="0" w:color="auto"/>
            <w:left w:val="none" w:sz="0" w:space="0" w:color="auto"/>
            <w:bottom w:val="none" w:sz="0" w:space="0" w:color="auto"/>
            <w:right w:val="none" w:sz="0" w:space="0" w:color="auto"/>
          </w:divBdr>
        </w:div>
        <w:div w:id="1392390549">
          <w:marLeft w:val="0"/>
          <w:marRight w:val="0"/>
          <w:marTop w:val="0"/>
          <w:marBottom w:val="0"/>
          <w:divBdr>
            <w:top w:val="none" w:sz="0" w:space="0" w:color="auto"/>
            <w:left w:val="none" w:sz="0" w:space="0" w:color="auto"/>
            <w:bottom w:val="none" w:sz="0" w:space="0" w:color="auto"/>
            <w:right w:val="none" w:sz="0" w:space="0" w:color="auto"/>
          </w:divBdr>
        </w:div>
        <w:div w:id="1419253339">
          <w:marLeft w:val="0"/>
          <w:marRight w:val="0"/>
          <w:marTop w:val="0"/>
          <w:marBottom w:val="0"/>
          <w:divBdr>
            <w:top w:val="none" w:sz="0" w:space="0" w:color="auto"/>
            <w:left w:val="none" w:sz="0" w:space="0" w:color="auto"/>
            <w:bottom w:val="none" w:sz="0" w:space="0" w:color="auto"/>
            <w:right w:val="none" w:sz="0" w:space="0" w:color="auto"/>
          </w:divBdr>
        </w:div>
        <w:div w:id="1457914102">
          <w:marLeft w:val="0"/>
          <w:marRight w:val="0"/>
          <w:marTop w:val="0"/>
          <w:marBottom w:val="0"/>
          <w:divBdr>
            <w:top w:val="none" w:sz="0" w:space="0" w:color="auto"/>
            <w:left w:val="none" w:sz="0" w:space="0" w:color="auto"/>
            <w:bottom w:val="none" w:sz="0" w:space="0" w:color="auto"/>
            <w:right w:val="none" w:sz="0" w:space="0" w:color="auto"/>
          </w:divBdr>
        </w:div>
        <w:div w:id="1506900737">
          <w:marLeft w:val="0"/>
          <w:marRight w:val="0"/>
          <w:marTop w:val="0"/>
          <w:marBottom w:val="0"/>
          <w:divBdr>
            <w:top w:val="none" w:sz="0" w:space="0" w:color="auto"/>
            <w:left w:val="none" w:sz="0" w:space="0" w:color="auto"/>
            <w:bottom w:val="none" w:sz="0" w:space="0" w:color="auto"/>
            <w:right w:val="none" w:sz="0" w:space="0" w:color="auto"/>
          </w:divBdr>
        </w:div>
        <w:div w:id="1558786505">
          <w:marLeft w:val="0"/>
          <w:marRight w:val="0"/>
          <w:marTop w:val="0"/>
          <w:marBottom w:val="0"/>
          <w:divBdr>
            <w:top w:val="none" w:sz="0" w:space="0" w:color="auto"/>
            <w:left w:val="none" w:sz="0" w:space="0" w:color="auto"/>
            <w:bottom w:val="none" w:sz="0" w:space="0" w:color="auto"/>
            <w:right w:val="none" w:sz="0" w:space="0" w:color="auto"/>
          </w:divBdr>
        </w:div>
        <w:div w:id="1636334430">
          <w:marLeft w:val="0"/>
          <w:marRight w:val="0"/>
          <w:marTop w:val="0"/>
          <w:marBottom w:val="0"/>
          <w:divBdr>
            <w:top w:val="none" w:sz="0" w:space="0" w:color="auto"/>
            <w:left w:val="none" w:sz="0" w:space="0" w:color="auto"/>
            <w:bottom w:val="none" w:sz="0" w:space="0" w:color="auto"/>
            <w:right w:val="none" w:sz="0" w:space="0" w:color="auto"/>
          </w:divBdr>
        </w:div>
        <w:div w:id="1696997887">
          <w:marLeft w:val="0"/>
          <w:marRight w:val="0"/>
          <w:marTop w:val="0"/>
          <w:marBottom w:val="0"/>
          <w:divBdr>
            <w:top w:val="none" w:sz="0" w:space="0" w:color="auto"/>
            <w:left w:val="none" w:sz="0" w:space="0" w:color="auto"/>
            <w:bottom w:val="none" w:sz="0" w:space="0" w:color="auto"/>
            <w:right w:val="none" w:sz="0" w:space="0" w:color="auto"/>
          </w:divBdr>
        </w:div>
        <w:div w:id="1738093765">
          <w:marLeft w:val="0"/>
          <w:marRight w:val="0"/>
          <w:marTop w:val="0"/>
          <w:marBottom w:val="0"/>
          <w:divBdr>
            <w:top w:val="none" w:sz="0" w:space="0" w:color="auto"/>
            <w:left w:val="none" w:sz="0" w:space="0" w:color="auto"/>
            <w:bottom w:val="none" w:sz="0" w:space="0" w:color="auto"/>
            <w:right w:val="none" w:sz="0" w:space="0" w:color="auto"/>
          </w:divBdr>
        </w:div>
        <w:div w:id="1738749509">
          <w:marLeft w:val="0"/>
          <w:marRight w:val="0"/>
          <w:marTop w:val="0"/>
          <w:marBottom w:val="0"/>
          <w:divBdr>
            <w:top w:val="none" w:sz="0" w:space="0" w:color="auto"/>
            <w:left w:val="none" w:sz="0" w:space="0" w:color="auto"/>
            <w:bottom w:val="none" w:sz="0" w:space="0" w:color="auto"/>
            <w:right w:val="none" w:sz="0" w:space="0" w:color="auto"/>
          </w:divBdr>
        </w:div>
        <w:div w:id="1744251434">
          <w:marLeft w:val="0"/>
          <w:marRight w:val="0"/>
          <w:marTop w:val="0"/>
          <w:marBottom w:val="0"/>
          <w:divBdr>
            <w:top w:val="none" w:sz="0" w:space="0" w:color="auto"/>
            <w:left w:val="none" w:sz="0" w:space="0" w:color="auto"/>
            <w:bottom w:val="none" w:sz="0" w:space="0" w:color="auto"/>
            <w:right w:val="none" w:sz="0" w:space="0" w:color="auto"/>
          </w:divBdr>
        </w:div>
        <w:div w:id="1755472008">
          <w:marLeft w:val="0"/>
          <w:marRight w:val="0"/>
          <w:marTop w:val="0"/>
          <w:marBottom w:val="0"/>
          <w:divBdr>
            <w:top w:val="none" w:sz="0" w:space="0" w:color="auto"/>
            <w:left w:val="none" w:sz="0" w:space="0" w:color="auto"/>
            <w:bottom w:val="none" w:sz="0" w:space="0" w:color="auto"/>
            <w:right w:val="none" w:sz="0" w:space="0" w:color="auto"/>
          </w:divBdr>
        </w:div>
        <w:div w:id="1784299872">
          <w:marLeft w:val="0"/>
          <w:marRight w:val="0"/>
          <w:marTop w:val="0"/>
          <w:marBottom w:val="0"/>
          <w:divBdr>
            <w:top w:val="none" w:sz="0" w:space="0" w:color="auto"/>
            <w:left w:val="none" w:sz="0" w:space="0" w:color="auto"/>
            <w:bottom w:val="none" w:sz="0" w:space="0" w:color="auto"/>
            <w:right w:val="none" w:sz="0" w:space="0" w:color="auto"/>
          </w:divBdr>
        </w:div>
        <w:div w:id="1787120211">
          <w:marLeft w:val="0"/>
          <w:marRight w:val="0"/>
          <w:marTop w:val="0"/>
          <w:marBottom w:val="0"/>
          <w:divBdr>
            <w:top w:val="none" w:sz="0" w:space="0" w:color="auto"/>
            <w:left w:val="none" w:sz="0" w:space="0" w:color="auto"/>
            <w:bottom w:val="none" w:sz="0" w:space="0" w:color="auto"/>
            <w:right w:val="none" w:sz="0" w:space="0" w:color="auto"/>
          </w:divBdr>
        </w:div>
        <w:div w:id="1834027115">
          <w:marLeft w:val="0"/>
          <w:marRight w:val="0"/>
          <w:marTop w:val="0"/>
          <w:marBottom w:val="0"/>
          <w:divBdr>
            <w:top w:val="none" w:sz="0" w:space="0" w:color="auto"/>
            <w:left w:val="none" w:sz="0" w:space="0" w:color="auto"/>
            <w:bottom w:val="none" w:sz="0" w:space="0" w:color="auto"/>
            <w:right w:val="none" w:sz="0" w:space="0" w:color="auto"/>
          </w:divBdr>
        </w:div>
        <w:div w:id="1872574537">
          <w:marLeft w:val="0"/>
          <w:marRight w:val="0"/>
          <w:marTop w:val="0"/>
          <w:marBottom w:val="0"/>
          <w:divBdr>
            <w:top w:val="none" w:sz="0" w:space="0" w:color="auto"/>
            <w:left w:val="none" w:sz="0" w:space="0" w:color="auto"/>
            <w:bottom w:val="none" w:sz="0" w:space="0" w:color="auto"/>
            <w:right w:val="none" w:sz="0" w:space="0" w:color="auto"/>
          </w:divBdr>
        </w:div>
        <w:div w:id="1883398134">
          <w:marLeft w:val="0"/>
          <w:marRight w:val="0"/>
          <w:marTop w:val="0"/>
          <w:marBottom w:val="0"/>
          <w:divBdr>
            <w:top w:val="none" w:sz="0" w:space="0" w:color="auto"/>
            <w:left w:val="none" w:sz="0" w:space="0" w:color="auto"/>
            <w:bottom w:val="none" w:sz="0" w:space="0" w:color="auto"/>
            <w:right w:val="none" w:sz="0" w:space="0" w:color="auto"/>
          </w:divBdr>
        </w:div>
        <w:div w:id="1981495272">
          <w:marLeft w:val="0"/>
          <w:marRight w:val="0"/>
          <w:marTop w:val="0"/>
          <w:marBottom w:val="0"/>
          <w:divBdr>
            <w:top w:val="none" w:sz="0" w:space="0" w:color="auto"/>
            <w:left w:val="none" w:sz="0" w:space="0" w:color="auto"/>
            <w:bottom w:val="none" w:sz="0" w:space="0" w:color="auto"/>
            <w:right w:val="none" w:sz="0" w:space="0" w:color="auto"/>
          </w:divBdr>
        </w:div>
        <w:div w:id="2003848618">
          <w:marLeft w:val="0"/>
          <w:marRight w:val="0"/>
          <w:marTop w:val="0"/>
          <w:marBottom w:val="0"/>
          <w:divBdr>
            <w:top w:val="none" w:sz="0" w:space="0" w:color="auto"/>
            <w:left w:val="none" w:sz="0" w:space="0" w:color="auto"/>
            <w:bottom w:val="none" w:sz="0" w:space="0" w:color="auto"/>
            <w:right w:val="none" w:sz="0" w:space="0" w:color="auto"/>
          </w:divBdr>
        </w:div>
        <w:div w:id="2006204123">
          <w:marLeft w:val="0"/>
          <w:marRight w:val="0"/>
          <w:marTop w:val="0"/>
          <w:marBottom w:val="0"/>
          <w:divBdr>
            <w:top w:val="none" w:sz="0" w:space="0" w:color="auto"/>
            <w:left w:val="none" w:sz="0" w:space="0" w:color="auto"/>
            <w:bottom w:val="none" w:sz="0" w:space="0" w:color="auto"/>
            <w:right w:val="none" w:sz="0" w:space="0" w:color="auto"/>
          </w:divBdr>
        </w:div>
        <w:div w:id="2020505242">
          <w:marLeft w:val="0"/>
          <w:marRight w:val="0"/>
          <w:marTop w:val="0"/>
          <w:marBottom w:val="0"/>
          <w:divBdr>
            <w:top w:val="none" w:sz="0" w:space="0" w:color="auto"/>
            <w:left w:val="none" w:sz="0" w:space="0" w:color="auto"/>
            <w:bottom w:val="none" w:sz="0" w:space="0" w:color="auto"/>
            <w:right w:val="none" w:sz="0" w:space="0" w:color="auto"/>
          </w:divBdr>
        </w:div>
        <w:div w:id="2022775537">
          <w:marLeft w:val="0"/>
          <w:marRight w:val="0"/>
          <w:marTop w:val="0"/>
          <w:marBottom w:val="0"/>
          <w:divBdr>
            <w:top w:val="none" w:sz="0" w:space="0" w:color="auto"/>
            <w:left w:val="none" w:sz="0" w:space="0" w:color="auto"/>
            <w:bottom w:val="none" w:sz="0" w:space="0" w:color="auto"/>
            <w:right w:val="none" w:sz="0" w:space="0" w:color="auto"/>
          </w:divBdr>
        </w:div>
        <w:div w:id="2041394484">
          <w:marLeft w:val="0"/>
          <w:marRight w:val="0"/>
          <w:marTop w:val="0"/>
          <w:marBottom w:val="0"/>
          <w:divBdr>
            <w:top w:val="none" w:sz="0" w:space="0" w:color="auto"/>
            <w:left w:val="none" w:sz="0" w:space="0" w:color="auto"/>
            <w:bottom w:val="none" w:sz="0" w:space="0" w:color="auto"/>
            <w:right w:val="none" w:sz="0" w:space="0" w:color="auto"/>
          </w:divBdr>
        </w:div>
        <w:div w:id="2042509697">
          <w:marLeft w:val="0"/>
          <w:marRight w:val="0"/>
          <w:marTop w:val="0"/>
          <w:marBottom w:val="0"/>
          <w:divBdr>
            <w:top w:val="none" w:sz="0" w:space="0" w:color="auto"/>
            <w:left w:val="none" w:sz="0" w:space="0" w:color="auto"/>
            <w:bottom w:val="none" w:sz="0" w:space="0" w:color="auto"/>
            <w:right w:val="none" w:sz="0" w:space="0" w:color="auto"/>
          </w:divBdr>
        </w:div>
        <w:div w:id="2091193321">
          <w:marLeft w:val="0"/>
          <w:marRight w:val="0"/>
          <w:marTop w:val="0"/>
          <w:marBottom w:val="0"/>
          <w:divBdr>
            <w:top w:val="none" w:sz="0" w:space="0" w:color="auto"/>
            <w:left w:val="none" w:sz="0" w:space="0" w:color="auto"/>
            <w:bottom w:val="none" w:sz="0" w:space="0" w:color="auto"/>
            <w:right w:val="none" w:sz="0" w:space="0" w:color="auto"/>
          </w:divBdr>
        </w:div>
        <w:div w:id="2106732512">
          <w:marLeft w:val="0"/>
          <w:marRight w:val="0"/>
          <w:marTop w:val="0"/>
          <w:marBottom w:val="0"/>
          <w:divBdr>
            <w:top w:val="none" w:sz="0" w:space="0" w:color="auto"/>
            <w:left w:val="none" w:sz="0" w:space="0" w:color="auto"/>
            <w:bottom w:val="none" w:sz="0" w:space="0" w:color="auto"/>
            <w:right w:val="none" w:sz="0" w:space="0" w:color="auto"/>
          </w:divBdr>
        </w:div>
      </w:divsChild>
    </w:div>
    <w:div w:id="1576939994">
      <w:bodyDiv w:val="1"/>
      <w:marLeft w:val="0"/>
      <w:marRight w:val="0"/>
      <w:marTop w:val="0"/>
      <w:marBottom w:val="0"/>
      <w:divBdr>
        <w:top w:val="none" w:sz="0" w:space="0" w:color="auto"/>
        <w:left w:val="none" w:sz="0" w:space="0" w:color="auto"/>
        <w:bottom w:val="none" w:sz="0" w:space="0" w:color="auto"/>
        <w:right w:val="none" w:sz="0" w:space="0" w:color="auto"/>
      </w:divBdr>
    </w:div>
    <w:div w:id="1580089991">
      <w:bodyDiv w:val="1"/>
      <w:marLeft w:val="0"/>
      <w:marRight w:val="0"/>
      <w:marTop w:val="0"/>
      <w:marBottom w:val="0"/>
      <w:divBdr>
        <w:top w:val="none" w:sz="0" w:space="0" w:color="auto"/>
        <w:left w:val="none" w:sz="0" w:space="0" w:color="auto"/>
        <w:bottom w:val="none" w:sz="0" w:space="0" w:color="auto"/>
        <w:right w:val="none" w:sz="0" w:space="0" w:color="auto"/>
      </w:divBdr>
    </w:div>
    <w:div w:id="1580168334">
      <w:bodyDiv w:val="1"/>
      <w:marLeft w:val="0"/>
      <w:marRight w:val="0"/>
      <w:marTop w:val="0"/>
      <w:marBottom w:val="0"/>
      <w:divBdr>
        <w:top w:val="none" w:sz="0" w:space="0" w:color="auto"/>
        <w:left w:val="none" w:sz="0" w:space="0" w:color="auto"/>
        <w:bottom w:val="none" w:sz="0" w:space="0" w:color="auto"/>
        <w:right w:val="none" w:sz="0" w:space="0" w:color="auto"/>
      </w:divBdr>
    </w:div>
    <w:div w:id="1582064453">
      <w:bodyDiv w:val="1"/>
      <w:marLeft w:val="0"/>
      <w:marRight w:val="0"/>
      <w:marTop w:val="0"/>
      <w:marBottom w:val="0"/>
      <w:divBdr>
        <w:top w:val="none" w:sz="0" w:space="0" w:color="auto"/>
        <w:left w:val="none" w:sz="0" w:space="0" w:color="auto"/>
        <w:bottom w:val="none" w:sz="0" w:space="0" w:color="auto"/>
        <w:right w:val="none" w:sz="0" w:space="0" w:color="auto"/>
      </w:divBdr>
    </w:div>
    <w:div w:id="1582179627">
      <w:bodyDiv w:val="1"/>
      <w:marLeft w:val="0"/>
      <w:marRight w:val="0"/>
      <w:marTop w:val="0"/>
      <w:marBottom w:val="0"/>
      <w:divBdr>
        <w:top w:val="none" w:sz="0" w:space="0" w:color="auto"/>
        <w:left w:val="none" w:sz="0" w:space="0" w:color="auto"/>
        <w:bottom w:val="none" w:sz="0" w:space="0" w:color="auto"/>
        <w:right w:val="none" w:sz="0" w:space="0" w:color="auto"/>
      </w:divBdr>
      <w:divsChild>
        <w:div w:id="441802718">
          <w:marLeft w:val="0"/>
          <w:marRight w:val="0"/>
          <w:marTop w:val="0"/>
          <w:marBottom w:val="0"/>
          <w:divBdr>
            <w:top w:val="none" w:sz="0" w:space="0" w:color="auto"/>
            <w:left w:val="none" w:sz="0" w:space="0" w:color="auto"/>
            <w:bottom w:val="none" w:sz="0" w:space="0" w:color="auto"/>
            <w:right w:val="none" w:sz="0" w:space="0" w:color="auto"/>
          </w:divBdr>
        </w:div>
        <w:div w:id="893397351">
          <w:marLeft w:val="0"/>
          <w:marRight w:val="0"/>
          <w:marTop w:val="0"/>
          <w:marBottom w:val="0"/>
          <w:divBdr>
            <w:top w:val="none" w:sz="0" w:space="0" w:color="auto"/>
            <w:left w:val="none" w:sz="0" w:space="0" w:color="auto"/>
            <w:bottom w:val="none" w:sz="0" w:space="0" w:color="auto"/>
            <w:right w:val="none" w:sz="0" w:space="0" w:color="auto"/>
          </w:divBdr>
        </w:div>
        <w:div w:id="1089499022">
          <w:marLeft w:val="0"/>
          <w:marRight w:val="0"/>
          <w:marTop w:val="0"/>
          <w:marBottom w:val="0"/>
          <w:divBdr>
            <w:top w:val="none" w:sz="0" w:space="0" w:color="auto"/>
            <w:left w:val="none" w:sz="0" w:space="0" w:color="auto"/>
            <w:bottom w:val="none" w:sz="0" w:space="0" w:color="auto"/>
            <w:right w:val="none" w:sz="0" w:space="0" w:color="auto"/>
          </w:divBdr>
        </w:div>
        <w:div w:id="2006080727">
          <w:marLeft w:val="0"/>
          <w:marRight w:val="0"/>
          <w:marTop w:val="0"/>
          <w:marBottom w:val="0"/>
          <w:divBdr>
            <w:top w:val="none" w:sz="0" w:space="0" w:color="auto"/>
            <w:left w:val="none" w:sz="0" w:space="0" w:color="auto"/>
            <w:bottom w:val="none" w:sz="0" w:space="0" w:color="auto"/>
            <w:right w:val="none" w:sz="0" w:space="0" w:color="auto"/>
          </w:divBdr>
        </w:div>
      </w:divsChild>
    </w:div>
    <w:div w:id="1582636744">
      <w:bodyDiv w:val="1"/>
      <w:marLeft w:val="0"/>
      <w:marRight w:val="0"/>
      <w:marTop w:val="0"/>
      <w:marBottom w:val="0"/>
      <w:divBdr>
        <w:top w:val="none" w:sz="0" w:space="0" w:color="auto"/>
        <w:left w:val="none" w:sz="0" w:space="0" w:color="auto"/>
        <w:bottom w:val="none" w:sz="0" w:space="0" w:color="auto"/>
        <w:right w:val="none" w:sz="0" w:space="0" w:color="auto"/>
      </w:divBdr>
    </w:div>
    <w:div w:id="1583643557">
      <w:bodyDiv w:val="1"/>
      <w:marLeft w:val="0"/>
      <w:marRight w:val="0"/>
      <w:marTop w:val="0"/>
      <w:marBottom w:val="0"/>
      <w:divBdr>
        <w:top w:val="none" w:sz="0" w:space="0" w:color="auto"/>
        <w:left w:val="none" w:sz="0" w:space="0" w:color="auto"/>
        <w:bottom w:val="none" w:sz="0" w:space="0" w:color="auto"/>
        <w:right w:val="none" w:sz="0" w:space="0" w:color="auto"/>
      </w:divBdr>
      <w:divsChild>
        <w:div w:id="13729097">
          <w:marLeft w:val="0"/>
          <w:marRight w:val="0"/>
          <w:marTop w:val="0"/>
          <w:marBottom w:val="0"/>
          <w:divBdr>
            <w:top w:val="none" w:sz="0" w:space="0" w:color="auto"/>
            <w:left w:val="none" w:sz="0" w:space="0" w:color="auto"/>
            <w:bottom w:val="none" w:sz="0" w:space="0" w:color="auto"/>
            <w:right w:val="none" w:sz="0" w:space="0" w:color="auto"/>
          </w:divBdr>
        </w:div>
        <w:div w:id="31468127">
          <w:marLeft w:val="0"/>
          <w:marRight w:val="0"/>
          <w:marTop w:val="0"/>
          <w:marBottom w:val="0"/>
          <w:divBdr>
            <w:top w:val="none" w:sz="0" w:space="0" w:color="auto"/>
            <w:left w:val="none" w:sz="0" w:space="0" w:color="auto"/>
            <w:bottom w:val="none" w:sz="0" w:space="0" w:color="auto"/>
            <w:right w:val="none" w:sz="0" w:space="0" w:color="auto"/>
          </w:divBdr>
        </w:div>
        <w:div w:id="65885317">
          <w:marLeft w:val="0"/>
          <w:marRight w:val="0"/>
          <w:marTop w:val="0"/>
          <w:marBottom w:val="0"/>
          <w:divBdr>
            <w:top w:val="none" w:sz="0" w:space="0" w:color="auto"/>
            <w:left w:val="none" w:sz="0" w:space="0" w:color="auto"/>
            <w:bottom w:val="none" w:sz="0" w:space="0" w:color="auto"/>
            <w:right w:val="none" w:sz="0" w:space="0" w:color="auto"/>
          </w:divBdr>
        </w:div>
        <w:div w:id="545605278">
          <w:marLeft w:val="0"/>
          <w:marRight w:val="0"/>
          <w:marTop w:val="0"/>
          <w:marBottom w:val="0"/>
          <w:divBdr>
            <w:top w:val="none" w:sz="0" w:space="0" w:color="auto"/>
            <w:left w:val="none" w:sz="0" w:space="0" w:color="auto"/>
            <w:bottom w:val="none" w:sz="0" w:space="0" w:color="auto"/>
            <w:right w:val="none" w:sz="0" w:space="0" w:color="auto"/>
          </w:divBdr>
        </w:div>
        <w:div w:id="649406616">
          <w:marLeft w:val="0"/>
          <w:marRight w:val="0"/>
          <w:marTop w:val="0"/>
          <w:marBottom w:val="0"/>
          <w:divBdr>
            <w:top w:val="none" w:sz="0" w:space="0" w:color="auto"/>
            <w:left w:val="none" w:sz="0" w:space="0" w:color="auto"/>
            <w:bottom w:val="none" w:sz="0" w:space="0" w:color="auto"/>
            <w:right w:val="none" w:sz="0" w:space="0" w:color="auto"/>
          </w:divBdr>
        </w:div>
        <w:div w:id="1153183397">
          <w:marLeft w:val="0"/>
          <w:marRight w:val="0"/>
          <w:marTop w:val="0"/>
          <w:marBottom w:val="0"/>
          <w:divBdr>
            <w:top w:val="none" w:sz="0" w:space="0" w:color="auto"/>
            <w:left w:val="none" w:sz="0" w:space="0" w:color="auto"/>
            <w:bottom w:val="none" w:sz="0" w:space="0" w:color="auto"/>
            <w:right w:val="none" w:sz="0" w:space="0" w:color="auto"/>
          </w:divBdr>
        </w:div>
        <w:div w:id="1229995804">
          <w:marLeft w:val="0"/>
          <w:marRight w:val="0"/>
          <w:marTop w:val="0"/>
          <w:marBottom w:val="0"/>
          <w:divBdr>
            <w:top w:val="none" w:sz="0" w:space="0" w:color="auto"/>
            <w:left w:val="none" w:sz="0" w:space="0" w:color="auto"/>
            <w:bottom w:val="none" w:sz="0" w:space="0" w:color="auto"/>
            <w:right w:val="none" w:sz="0" w:space="0" w:color="auto"/>
          </w:divBdr>
        </w:div>
        <w:div w:id="1755321174">
          <w:marLeft w:val="0"/>
          <w:marRight w:val="0"/>
          <w:marTop w:val="0"/>
          <w:marBottom w:val="0"/>
          <w:divBdr>
            <w:top w:val="none" w:sz="0" w:space="0" w:color="auto"/>
            <w:left w:val="none" w:sz="0" w:space="0" w:color="auto"/>
            <w:bottom w:val="none" w:sz="0" w:space="0" w:color="auto"/>
            <w:right w:val="none" w:sz="0" w:space="0" w:color="auto"/>
          </w:divBdr>
        </w:div>
        <w:div w:id="1787696748">
          <w:marLeft w:val="0"/>
          <w:marRight w:val="0"/>
          <w:marTop w:val="0"/>
          <w:marBottom w:val="0"/>
          <w:divBdr>
            <w:top w:val="none" w:sz="0" w:space="0" w:color="auto"/>
            <w:left w:val="none" w:sz="0" w:space="0" w:color="auto"/>
            <w:bottom w:val="none" w:sz="0" w:space="0" w:color="auto"/>
            <w:right w:val="none" w:sz="0" w:space="0" w:color="auto"/>
          </w:divBdr>
        </w:div>
      </w:divsChild>
    </w:div>
    <w:div w:id="1585527029">
      <w:bodyDiv w:val="1"/>
      <w:marLeft w:val="0"/>
      <w:marRight w:val="0"/>
      <w:marTop w:val="0"/>
      <w:marBottom w:val="0"/>
      <w:divBdr>
        <w:top w:val="none" w:sz="0" w:space="0" w:color="auto"/>
        <w:left w:val="none" w:sz="0" w:space="0" w:color="auto"/>
        <w:bottom w:val="none" w:sz="0" w:space="0" w:color="auto"/>
        <w:right w:val="none" w:sz="0" w:space="0" w:color="auto"/>
      </w:divBdr>
    </w:div>
    <w:div w:id="1588415126">
      <w:bodyDiv w:val="1"/>
      <w:marLeft w:val="0"/>
      <w:marRight w:val="0"/>
      <w:marTop w:val="0"/>
      <w:marBottom w:val="0"/>
      <w:divBdr>
        <w:top w:val="none" w:sz="0" w:space="0" w:color="auto"/>
        <w:left w:val="none" w:sz="0" w:space="0" w:color="auto"/>
        <w:bottom w:val="none" w:sz="0" w:space="0" w:color="auto"/>
        <w:right w:val="none" w:sz="0" w:space="0" w:color="auto"/>
      </w:divBdr>
    </w:div>
    <w:div w:id="1588464078">
      <w:bodyDiv w:val="1"/>
      <w:marLeft w:val="0"/>
      <w:marRight w:val="0"/>
      <w:marTop w:val="0"/>
      <w:marBottom w:val="0"/>
      <w:divBdr>
        <w:top w:val="none" w:sz="0" w:space="0" w:color="auto"/>
        <w:left w:val="none" w:sz="0" w:space="0" w:color="auto"/>
        <w:bottom w:val="none" w:sz="0" w:space="0" w:color="auto"/>
        <w:right w:val="none" w:sz="0" w:space="0" w:color="auto"/>
      </w:divBdr>
      <w:divsChild>
        <w:div w:id="291252639">
          <w:marLeft w:val="0"/>
          <w:marRight w:val="0"/>
          <w:marTop w:val="0"/>
          <w:marBottom w:val="750"/>
          <w:divBdr>
            <w:top w:val="none" w:sz="0" w:space="0" w:color="auto"/>
            <w:left w:val="none" w:sz="0" w:space="0" w:color="auto"/>
            <w:bottom w:val="none" w:sz="0" w:space="0" w:color="auto"/>
            <w:right w:val="none" w:sz="0" w:space="0" w:color="auto"/>
          </w:divBdr>
          <w:divsChild>
            <w:div w:id="387581556">
              <w:marLeft w:val="0"/>
              <w:marRight w:val="0"/>
              <w:marTop w:val="0"/>
              <w:marBottom w:val="0"/>
              <w:divBdr>
                <w:top w:val="none" w:sz="0" w:space="0" w:color="auto"/>
                <w:left w:val="none" w:sz="0" w:space="0" w:color="auto"/>
                <w:bottom w:val="none" w:sz="0" w:space="0" w:color="auto"/>
                <w:right w:val="none" w:sz="0" w:space="0" w:color="auto"/>
              </w:divBdr>
            </w:div>
          </w:divsChild>
        </w:div>
        <w:div w:id="1655989135">
          <w:marLeft w:val="225"/>
          <w:marRight w:val="225"/>
          <w:marTop w:val="375"/>
          <w:marBottom w:val="375"/>
          <w:divBdr>
            <w:top w:val="none" w:sz="0" w:space="0" w:color="auto"/>
            <w:left w:val="none" w:sz="0" w:space="0" w:color="auto"/>
            <w:bottom w:val="none" w:sz="0" w:space="0" w:color="auto"/>
            <w:right w:val="none" w:sz="0" w:space="0" w:color="auto"/>
          </w:divBdr>
          <w:divsChild>
            <w:div w:id="1022122246">
              <w:marLeft w:val="0"/>
              <w:marRight w:val="0"/>
              <w:marTop w:val="0"/>
              <w:marBottom w:val="0"/>
              <w:divBdr>
                <w:top w:val="none" w:sz="0" w:space="0" w:color="auto"/>
                <w:left w:val="none" w:sz="0" w:space="0" w:color="auto"/>
                <w:bottom w:val="none" w:sz="0" w:space="0" w:color="auto"/>
                <w:right w:val="none" w:sz="0" w:space="0" w:color="auto"/>
              </w:divBdr>
            </w:div>
          </w:divsChild>
        </w:div>
        <w:div w:id="2095668371">
          <w:marLeft w:val="225"/>
          <w:marRight w:val="225"/>
          <w:marTop w:val="450"/>
          <w:marBottom w:val="750"/>
          <w:divBdr>
            <w:top w:val="none" w:sz="0" w:space="0" w:color="auto"/>
            <w:left w:val="none" w:sz="0" w:space="0" w:color="auto"/>
            <w:bottom w:val="none" w:sz="0" w:space="0" w:color="auto"/>
            <w:right w:val="none" w:sz="0" w:space="0" w:color="auto"/>
          </w:divBdr>
          <w:divsChild>
            <w:div w:id="72774607">
              <w:marLeft w:val="0"/>
              <w:marRight w:val="0"/>
              <w:marTop w:val="0"/>
              <w:marBottom w:val="0"/>
              <w:divBdr>
                <w:top w:val="none" w:sz="0" w:space="0" w:color="auto"/>
                <w:left w:val="none" w:sz="0" w:space="0" w:color="auto"/>
                <w:bottom w:val="none" w:sz="0" w:space="0" w:color="auto"/>
                <w:right w:val="none" w:sz="0" w:space="0" w:color="auto"/>
              </w:divBdr>
              <w:divsChild>
                <w:div w:id="31857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844125">
      <w:bodyDiv w:val="1"/>
      <w:marLeft w:val="0"/>
      <w:marRight w:val="0"/>
      <w:marTop w:val="0"/>
      <w:marBottom w:val="0"/>
      <w:divBdr>
        <w:top w:val="none" w:sz="0" w:space="0" w:color="auto"/>
        <w:left w:val="none" w:sz="0" w:space="0" w:color="auto"/>
        <w:bottom w:val="none" w:sz="0" w:space="0" w:color="auto"/>
        <w:right w:val="none" w:sz="0" w:space="0" w:color="auto"/>
      </w:divBdr>
    </w:div>
    <w:div w:id="1590966709">
      <w:bodyDiv w:val="1"/>
      <w:marLeft w:val="0"/>
      <w:marRight w:val="0"/>
      <w:marTop w:val="0"/>
      <w:marBottom w:val="0"/>
      <w:divBdr>
        <w:top w:val="none" w:sz="0" w:space="0" w:color="auto"/>
        <w:left w:val="none" w:sz="0" w:space="0" w:color="auto"/>
        <w:bottom w:val="none" w:sz="0" w:space="0" w:color="auto"/>
        <w:right w:val="none" w:sz="0" w:space="0" w:color="auto"/>
      </w:divBdr>
    </w:div>
    <w:div w:id="1591083144">
      <w:bodyDiv w:val="1"/>
      <w:marLeft w:val="0"/>
      <w:marRight w:val="0"/>
      <w:marTop w:val="0"/>
      <w:marBottom w:val="0"/>
      <w:divBdr>
        <w:top w:val="none" w:sz="0" w:space="0" w:color="auto"/>
        <w:left w:val="none" w:sz="0" w:space="0" w:color="auto"/>
        <w:bottom w:val="none" w:sz="0" w:space="0" w:color="auto"/>
        <w:right w:val="none" w:sz="0" w:space="0" w:color="auto"/>
      </w:divBdr>
    </w:div>
    <w:div w:id="1591154315">
      <w:bodyDiv w:val="1"/>
      <w:marLeft w:val="0"/>
      <w:marRight w:val="0"/>
      <w:marTop w:val="0"/>
      <w:marBottom w:val="0"/>
      <w:divBdr>
        <w:top w:val="none" w:sz="0" w:space="0" w:color="auto"/>
        <w:left w:val="none" w:sz="0" w:space="0" w:color="auto"/>
        <w:bottom w:val="none" w:sz="0" w:space="0" w:color="auto"/>
        <w:right w:val="none" w:sz="0" w:space="0" w:color="auto"/>
      </w:divBdr>
      <w:divsChild>
        <w:div w:id="275797">
          <w:marLeft w:val="0"/>
          <w:marRight w:val="0"/>
          <w:marTop w:val="0"/>
          <w:marBottom w:val="0"/>
          <w:divBdr>
            <w:top w:val="none" w:sz="0" w:space="0" w:color="auto"/>
            <w:left w:val="none" w:sz="0" w:space="0" w:color="auto"/>
            <w:bottom w:val="none" w:sz="0" w:space="0" w:color="auto"/>
            <w:right w:val="none" w:sz="0" w:space="0" w:color="auto"/>
          </w:divBdr>
        </w:div>
        <w:div w:id="38938035">
          <w:marLeft w:val="0"/>
          <w:marRight w:val="0"/>
          <w:marTop w:val="0"/>
          <w:marBottom w:val="0"/>
          <w:divBdr>
            <w:top w:val="none" w:sz="0" w:space="0" w:color="auto"/>
            <w:left w:val="none" w:sz="0" w:space="0" w:color="auto"/>
            <w:bottom w:val="none" w:sz="0" w:space="0" w:color="auto"/>
            <w:right w:val="none" w:sz="0" w:space="0" w:color="auto"/>
          </w:divBdr>
        </w:div>
        <w:div w:id="43258104">
          <w:marLeft w:val="0"/>
          <w:marRight w:val="0"/>
          <w:marTop w:val="0"/>
          <w:marBottom w:val="0"/>
          <w:divBdr>
            <w:top w:val="none" w:sz="0" w:space="0" w:color="auto"/>
            <w:left w:val="none" w:sz="0" w:space="0" w:color="auto"/>
            <w:bottom w:val="none" w:sz="0" w:space="0" w:color="auto"/>
            <w:right w:val="none" w:sz="0" w:space="0" w:color="auto"/>
          </w:divBdr>
        </w:div>
        <w:div w:id="54086586">
          <w:marLeft w:val="0"/>
          <w:marRight w:val="0"/>
          <w:marTop w:val="0"/>
          <w:marBottom w:val="0"/>
          <w:divBdr>
            <w:top w:val="none" w:sz="0" w:space="0" w:color="auto"/>
            <w:left w:val="none" w:sz="0" w:space="0" w:color="auto"/>
            <w:bottom w:val="none" w:sz="0" w:space="0" w:color="auto"/>
            <w:right w:val="none" w:sz="0" w:space="0" w:color="auto"/>
          </w:divBdr>
        </w:div>
        <w:div w:id="62338142">
          <w:marLeft w:val="0"/>
          <w:marRight w:val="0"/>
          <w:marTop w:val="0"/>
          <w:marBottom w:val="0"/>
          <w:divBdr>
            <w:top w:val="none" w:sz="0" w:space="0" w:color="auto"/>
            <w:left w:val="none" w:sz="0" w:space="0" w:color="auto"/>
            <w:bottom w:val="none" w:sz="0" w:space="0" w:color="auto"/>
            <w:right w:val="none" w:sz="0" w:space="0" w:color="auto"/>
          </w:divBdr>
        </w:div>
        <w:div w:id="84814009">
          <w:marLeft w:val="0"/>
          <w:marRight w:val="0"/>
          <w:marTop w:val="0"/>
          <w:marBottom w:val="0"/>
          <w:divBdr>
            <w:top w:val="none" w:sz="0" w:space="0" w:color="auto"/>
            <w:left w:val="none" w:sz="0" w:space="0" w:color="auto"/>
            <w:bottom w:val="none" w:sz="0" w:space="0" w:color="auto"/>
            <w:right w:val="none" w:sz="0" w:space="0" w:color="auto"/>
          </w:divBdr>
        </w:div>
        <w:div w:id="175966068">
          <w:marLeft w:val="0"/>
          <w:marRight w:val="0"/>
          <w:marTop w:val="0"/>
          <w:marBottom w:val="0"/>
          <w:divBdr>
            <w:top w:val="none" w:sz="0" w:space="0" w:color="auto"/>
            <w:left w:val="none" w:sz="0" w:space="0" w:color="auto"/>
            <w:bottom w:val="none" w:sz="0" w:space="0" w:color="auto"/>
            <w:right w:val="none" w:sz="0" w:space="0" w:color="auto"/>
          </w:divBdr>
        </w:div>
        <w:div w:id="233593057">
          <w:marLeft w:val="0"/>
          <w:marRight w:val="0"/>
          <w:marTop w:val="0"/>
          <w:marBottom w:val="0"/>
          <w:divBdr>
            <w:top w:val="none" w:sz="0" w:space="0" w:color="auto"/>
            <w:left w:val="none" w:sz="0" w:space="0" w:color="auto"/>
            <w:bottom w:val="none" w:sz="0" w:space="0" w:color="auto"/>
            <w:right w:val="none" w:sz="0" w:space="0" w:color="auto"/>
          </w:divBdr>
        </w:div>
        <w:div w:id="272709600">
          <w:marLeft w:val="0"/>
          <w:marRight w:val="0"/>
          <w:marTop w:val="0"/>
          <w:marBottom w:val="0"/>
          <w:divBdr>
            <w:top w:val="none" w:sz="0" w:space="0" w:color="auto"/>
            <w:left w:val="none" w:sz="0" w:space="0" w:color="auto"/>
            <w:bottom w:val="none" w:sz="0" w:space="0" w:color="auto"/>
            <w:right w:val="none" w:sz="0" w:space="0" w:color="auto"/>
          </w:divBdr>
        </w:div>
        <w:div w:id="297344182">
          <w:marLeft w:val="0"/>
          <w:marRight w:val="0"/>
          <w:marTop w:val="0"/>
          <w:marBottom w:val="0"/>
          <w:divBdr>
            <w:top w:val="none" w:sz="0" w:space="0" w:color="auto"/>
            <w:left w:val="none" w:sz="0" w:space="0" w:color="auto"/>
            <w:bottom w:val="none" w:sz="0" w:space="0" w:color="auto"/>
            <w:right w:val="none" w:sz="0" w:space="0" w:color="auto"/>
          </w:divBdr>
        </w:div>
        <w:div w:id="353775511">
          <w:marLeft w:val="0"/>
          <w:marRight w:val="0"/>
          <w:marTop w:val="0"/>
          <w:marBottom w:val="0"/>
          <w:divBdr>
            <w:top w:val="none" w:sz="0" w:space="0" w:color="auto"/>
            <w:left w:val="none" w:sz="0" w:space="0" w:color="auto"/>
            <w:bottom w:val="none" w:sz="0" w:space="0" w:color="auto"/>
            <w:right w:val="none" w:sz="0" w:space="0" w:color="auto"/>
          </w:divBdr>
        </w:div>
        <w:div w:id="434712529">
          <w:marLeft w:val="0"/>
          <w:marRight w:val="0"/>
          <w:marTop w:val="0"/>
          <w:marBottom w:val="0"/>
          <w:divBdr>
            <w:top w:val="none" w:sz="0" w:space="0" w:color="auto"/>
            <w:left w:val="none" w:sz="0" w:space="0" w:color="auto"/>
            <w:bottom w:val="none" w:sz="0" w:space="0" w:color="auto"/>
            <w:right w:val="none" w:sz="0" w:space="0" w:color="auto"/>
          </w:divBdr>
        </w:div>
        <w:div w:id="520045401">
          <w:marLeft w:val="0"/>
          <w:marRight w:val="0"/>
          <w:marTop w:val="0"/>
          <w:marBottom w:val="0"/>
          <w:divBdr>
            <w:top w:val="none" w:sz="0" w:space="0" w:color="auto"/>
            <w:left w:val="none" w:sz="0" w:space="0" w:color="auto"/>
            <w:bottom w:val="none" w:sz="0" w:space="0" w:color="auto"/>
            <w:right w:val="none" w:sz="0" w:space="0" w:color="auto"/>
          </w:divBdr>
        </w:div>
        <w:div w:id="586690259">
          <w:marLeft w:val="0"/>
          <w:marRight w:val="0"/>
          <w:marTop w:val="0"/>
          <w:marBottom w:val="0"/>
          <w:divBdr>
            <w:top w:val="none" w:sz="0" w:space="0" w:color="auto"/>
            <w:left w:val="none" w:sz="0" w:space="0" w:color="auto"/>
            <w:bottom w:val="none" w:sz="0" w:space="0" w:color="auto"/>
            <w:right w:val="none" w:sz="0" w:space="0" w:color="auto"/>
          </w:divBdr>
        </w:div>
        <w:div w:id="626274230">
          <w:marLeft w:val="0"/>
          <w:marRight w:val="0"/>
          <w:marTop w:val="0"/>
          <w:marBottom w:val="0"/>
          <w:divBdr>
            <w:top w:val="none" w:sz="0" w:space="0" w:color="auto"/>
            <w:left w:val="none" w:sz="0" w:space="0" w:color="auto"/>
            <w:bottom w:val="none" w:sz="0" w:space="0" w:color="auto"/>
            <w:right w:val="none" w:sz="0" w:space="0" w:color="auto"/>
          </w:divBdr>
        </w:div>
        <w:div w:id="686255338">
          <w:marLeft w:val="0"/>
          <w:marRight w:val="0"/>
          <w:marTop w:val="0"/>
          <w:marBottom w:val="0"/>
          <w:divBdr>
            <w:top w:val="none" w:sz="0" w:space="0" w:color="auto"/>
            <w:left w:val="none" w:sz="0" w:space="0" w:color="auto"/>
            <w:bottom w:val="none" w:sz="0" w:space="0" w:color="auto"/>
            <w:right w:val="none" w:sz="0" w:space="0" w:color="auto"/>
          </w:divBdr>
        </w:div>
        <w:div w:id="827861479">
          <w:marLeft w:val="0"/>
          <w:marRight w:val="0"/>
          <w:marTop w:val="0"/>
          <w:marBottom w:val="0"/>
          <w:divBdr>
            <w:top w:val="none" w:sz="0" w:space="0" w:color="auto"/>
            <w:left w:val="none" w:sz="0" w:space="0" w:color="auto"/>
            <w:bottom w:val="none" w:sz="0" w:space="0" w:color="auto"/>
            <w:right w:val="none" w:sz="0" w:space="0" w:color="auto"/>
          </w:divBdr>
        </w:div>
        <w:div w:id="897059024">
          <w:marLeft w:val="0"/>
          <w:marRight w:val="0"/>
          <w:marTop w:val="0"/>
          <w:marBottom w:val="0"/>
          <w:divBdr>
            <w:top w:val="none" w:sz="0" w:space="0" w:color="auto"/>
            <w:left w:val="none" w:sz="0" w:space="0" w:color="auto"/>
            <w:bottom w:val="none" w:sz="0" w:space="0" w:color="auto"/>
            <w:right w:val="none" w:sz="0" w:space="0" w:color="auto"/>
          </w:divBdr>
        </w:div>
        <w:div w:id="974794669">
          <w:marLeft w:val="0"/>
          <w:marRight w:val="0"/>
          <w:marTop w:val="0"/>
          <w:marBottom w:val="0"/>
          <w:divBdr>
            <w:top w:val="none" w:sz="0" w:space="0" w:color="auto"/>
            <w:left w:val="none" w:sz="0" w:space="0" w:color="auto"/>
            <w:bottom w:val="none" w:sz="0" w:space="0" w:color="auto"/>
            <w:right w:val="none" w:sz="0" w:space="0" w:color="auto"/>
          </w:divBdr>
        </w:div>
        <w:div w:id="1000082549">
          <w:marLeft w:val="0"/>
          <w:marRight w:val="0"/>
          <w:marTop w:val="0"/>
          <w:marBottom w:val="0"/>
          <w:divBdr>
            <w:top w:val="none" w:sz="0" w:space="0" w:color="auto"/>
            <w:left w:val="none" w:sz="0" w:space="0" w:color="auto"/>
            <w:bottom w:val="none" w:sz="0" w:space="0" w:color="auto"/>
            <w:right w:val="none" w:sz="0" w:space="0" w:color="auto"/>
          </w:divBdr>
        </w:div>
        <w:div w:id="1002974893">
          <w:marLeft w:val="0"/>
          <w:marRight w:val="0"/>
          <w:marTop w:val="0"/>
          <w:marBottom w:val="0"/>
          <w:divBdr>
            <w:top w:val="none" w:sz="0" w:space="0" w:color="auto"/>
            <w:left w:val="none" w:sz="0" w:space="0" w:color="auto"/>
            <w:bottom w:val="none" w:sz="0" w:space="0" w:color="auto"/>
            <w:right w:val="none" w:sz="0" w:space="0" w:color="auto"/>
          </w:divBdr>
        </w:div>
        <w:div w:id="1013993531">
          <w:marLeft w:val="0"/>
          <w:marRight w:val="0"/>
          <w:marTop w:val="0"/>
          <w:marBottom w:val="0"/>
          <w:divBdr>
            <w:top w:val="none" w:sz="0" w:space="0" w:color="auto"/>
            <w:left w:val="none" w:sz="0" w:space="0" w:color="auto"/>
            <w:bottom w:val="none" w:sz="0" w:space="0" w:color="auto"/>
            <w:right w:val="none" w:sz="0" w:space="0" w:color="auto"/>
          </w:divBdr>
        </w:div>
        <w:div w:id="1123966246">
          <w:marLeft w:val="0"/>
          <w:marRight w:val="0"/>
          <w:marTop w:val="0"/>
          <w:marBottom w:val="0"/>
          <w:divBdr>
            <w:top w:val="none" w:sz="0" w:space="0" w:color="auto"/>
            <w:left w:val="none" w:sz="0" w:space="0" w:color="auto"/>
            <w:bottom w:val="none" w:sz="0" w:space="0" w:color="auto"/>
            <w:right w:val="none" w:sz="0" w:space="0" w:color="auto"/>
          </w:divBdr>
        </w:div>
        <w:div w:id="1150442185">
          <w:marLeft w:val="0"/>
          <w:marRight w:val="0"/>
          <w:marTop w:val="0"/>
          <w:marBottom w:val="0"/>
          <w:divBdr>
            <w:top w:val="none" w:sz="0" w:space="0" w:color="auto"/>
            <w:left w:val="none" w:sz="0" w:space="0" w:color="auto"/>
            <w:bottom w:val="none" w:sz="0" w:space="0" w:color="auto"/>
            <w:right w:val="none" w:sz="0" w:space="0" w:color="auto"/>
          </w:divBdr>
        </w:div>
        <w:div w:id="1180898147">
          <w:marLeft w:val="0"/>
          <w:marRight w:val="0"/>
          <w:marTop w:val="0"/>
          <w:marBottom w:val="0"/>
          <w:divBdr>
            <w:top w:val="none" w:sz="0" w:space="0" w:color="auto"/>
            <w:left w:val="none" w:sz="0" w:space="0" w:color="auto"/>
            <w:bottom w:val="none" w:sz="0" w:space="0" w:color="auto"/>
            <w:right w:val="none" w:sz="0" w:space="0" w:color="auto"/>
          </w:divBdr>
        </w:div>
        <w:div w:id="1209226973">
          <w:marLeft w:val="0"/>
          <w:marRight w:val="0"/>
          <w:marTop w:val="0"/>
          <w:marBottom w:val="0"/>
          <w:divBdr>
            <w:top w:val="none" w:sz="0" w:space="0" w:color="auto"/>
            <w:left w:val="none" w:sz="0" w:space="0" w:color="auto"/>
            <w:bottom w:val="none" w:sz="0" w:space="0" w:color="auto"/>
            <w:right w:val="none" w:sz="0" w:space="0" w:color="auto"/>
          </w:divBdr>
        </w:div>
        <w:div w:id="1243292444">
          <w:marLeft w:val="0"/>
          <w:marRight w:val="0"/>
          <w:marTop w:val="0"/>
          <w:marBottom w:val="0"/>
          <w:divBdr>
            <w:top w:val="none" w:sz="0" w:space="0" w:color="auto"/>
            <w:left w:val="none" w:sz="0" w:space="0" w:color="auto"/>
            <w:bottom w:val="none" w:sz="0" w:space="0" w:color="auto"/>
            <w:right w:val="none" w:sz="0" w:space="0" w:color="auto"/>
          </w:divBdr>
        </w:div>
        <w:div w:id="1331637003">
          <w:marLeft w:val="0"/>
          <w:marRight w:val="0"/>
          <w:marTop w:val="0"/>
          <w:marBottom w:val="0"/>
          <w:divBdr>
            <w:top w:val="none" w:sz="0" w:space="0" w:color="auto"/>
            <w:left w:val="none" w:sz="0" w:space="0" w:color="auto"/>
            <w:bottom w:val="none" w:sz="0" w:space="0" w:color="auto"/>
            <w:right w:val="none" w:sz="0" w:space="0" w:color="auto"/>
          </w:divBdr>
        </w:div>
        <w:div w:id="1446727632">
          <w:marLeft w:val="0"/>
          <w:marRight w:val="0"/>
          <w:marTop w:val="0"/>
          <w:marBottom w:val="0"/>
          <w:divBdr>
            <w:top w:val="none" w:sz="0" w:space="0" w:color="auto"/>
            <w:left w:val="none" w:sz="0" w:space="0" w:color="auto"/>
            <w:bottom w:val="none" w:sz="0" w:space="0" w:color="auto"/>
            <w:right w:val="none" w:sz="0" w:space="0" w:color="auto"/>
          </w:divBdr>
        </w:div>
        <w:div w:id="1585919037">
          <w:marLeft w:val="0"/>
          <w:marRight w:val="0"/>
          <w:marTop w:val="0"/>
          <w:marBottom w:val="0"/>
          <w:divBdr>
            <w:top w:val="none" w:sz="0" w:space="0" w:color="auto"/>
            <w:left w:val="none" w:sz="0" w:space="0" w:color="auto"/>
            <w:bottom w:val="none" w:sz="0" w:space="0" w:color="auto"/>
            <w:right w:val="none" w:sz="0" w:space="0" w:color="auto"/>
          </w:divBdr>
        </w:div>
        <w:div w:id="1616252812">
          <w:marLeft w:val="0"/>
          <w:marRight w:val="0"/>
          <w:marTop w:val="0"/>
          <w:marBottom w:val="0"/>
          <w:divBdr>
            <w:top w:val="none" w:sz="0" w:space="0" w:color="auto"/>
            <w:left w:val="none" w:sz="0" w:space="0" w:color="auto"/>
            <w:bottom w:val="none" w:sz="0" w:space="0" w:color="auto"/>
            <w:right w:val="none" w:sz="0" w:space="0" w:color="auto"/>
          </w:divBdr>
        </w:div>
        <w:div w:id="1719670101">
          <w:marLeft w:val="0"/>
          <w:marRight w:val="0"/>
          <w:marTop w:val="0"/>
          <w:marBottom w:val="0"/>
          <w:divBdr>
            <w:top w:val="none" w:sz="0" w:space="0" w:color="auto"/>
            <w:left w:val="none" w:sz="0" w:space="0" w:color="auto"/>
            <w:bottom w:val="none" w:sz="0" w:space="0" w:color="auto"/>
            <w:right w:val="none" w:sz="0" w:space="0" w:color="auto"/>
          </w:divBdr>
        </w:div>
        <w:div w:id="1767774358">
          <w:marLeft w:val="0"/>
          <w:marRight w:val="0"/>
          <w:marTop w:val="0"/>
          <w:marBottom w:val="0"/>
          <w:divBdr>
            <w:top w:val="none" w:sz="0" w:space="0" w:color="auto"/>
            <w:left w:val="none" w:sz="0" w:space="0" w:color="auto"/>
            <w:bottom w:val="none" w:sz="0" w:space="0" w:color="auto"/>
            <w:right w:val="none" w:sz="0" w:space="0" w:color="auto"/>
          </w:divBdr>
        </w:div>
        <w:div w:id="1846246395">
          <w:marLeft w:val="0"/>
          <w:marRight w:val="0"/>
          <w:marTop w:val="0"/>
          <w:marBottom w:val="0"/>
          <w:divBdr>
            <w:top w:val="none" w:sz="0" w:space="0" w:color="auto"/>
            <w:left w:val="none" w:sz="0" w:space="0" w:color="auto"/>
            <w:bottom w:val="none" w:sz="0" w:space="0" w:color="auto"/>
            <w:right w:val="none" w:sz="0" w:space="0" w:color="auto"/>
          </w:divBdr>
        </w:div>
        <w:div w:id="1904632543">
          <w:marLeft w:val="0"/>
          <w:marRight w:val="0"/>
          <w:marTop w:val="0"/>
          <w:marBottom w:val="0"/>
          <w:divBdr>
            <w:top w:val="none" w:sz="0" w:space="0" w:color="auto"/>
            <w:left w:val="none" w:sz="0" w:space="0" w:color="auto"/>
            <w:bottom w:val="none" w:sz="0" w:space="0" w:color="auto"/>
            <w:right w:val="none" w:sz="0" w:space="0" w:color="auto"/>
          </w:divBdr>
        </w:div>
        <w:div w:id="2015842708">
          <w:marLeft w:val="0"/>
          <w:marRight w:val="0"/>
          <w:marTop w:val="0"/>
          <w:marBottom w:val="0"/>
          <w:divBdr>
            <w:top w:val="none" w:sz="0" w:space="0" w:color="auto"/>
            <w:left w:val="none" w:sz="0" w:space="0" w:color="auto"/>
            <w:bottom w:val="none" w:sz="0" w:space="0" w:color="auto"/>
            <w:right w:val="none" w:sz="0" w:space="0" w:color="auto"/>
          </w:divBdr>
        </w:div>
        <w:div w:id="2032487391">
          <w:marLeft w:val="0"/>
          <w:marRight w:val="0"/>
          <w:marTop w:val="0"/>
          <w:marBottom w:val="0"/>
          <w:divBdr>
            <w:top w:val="none" w:sz="0" w:space="0" w:color="auto"/>
            <w:left w:val="none" w:sz="0" w:space="0" w:color="auto"/>
            <w:bottom w:val="none" w:sz="0" w:space="0" w:color="auto"/>
            <w:right w:val="none" w:sz="0" w:space="0" w:color="auto"/>
          </w:divBdr>
        </w:div>
        <w:div w:id="2111856298">
          <w:marLeft w:val="0"/>
          <w:marRight w:val="0"/>
          <w:marTop w:val="0"/>
          <w:marBottom w:val="0"/>
          <w:divBdr>
            <w:top w:val="none" w:sz="0" w:space="0" w:color="auto"/>
            <w:left w:val="none" w:sz="0" w:space="0" w:color="auto"/>
            <w:bottom w:val="none" w:sz="0" w:space="0" w:color="auto"/>
            <w:right w:val="none" w:sz="0" w:space="0" w:color="auto"/>
          </w:divBdr>
        </w:div>
      </w:divsChild>
    </w:div>
    <w:div w:id="1591354400">
      <w:bodyDiv w:val="1"/>
      <w:marLeft w:val="0"/>
      <w:marRight w:val="0"/>
      <w:marTop w:val="0"/>
      <w:marBottom w:val="0"/>
      <w:divBdr>
        <w:top w:val="none" w:sz="0" w:space="0" w:color="auto"/>
        <w:left w:val="none" w:sz="0" w:space="0" w:color="auto"/>
        <w:bottom w:val="none" w:sz="0" w:space="0" w:color="auto"/>
        <w:right w:val="none" w:sz="0" w:space="0" w:color="auto"/>
      </w:divBdr>
    </w:div>
    <w:div w:id="1591616662">
      <w:bodyDiv w:val="1"/>
      <w:marLeft w:val="0"/>
      <w:marRight w:val="0"/>
      <w:marTop w:val="0"/>
      <w:marBottom w:val="0"/>
      <w:divBdr>
        <w:top w:val="none" w:sz="0" w:space="0" w:color="auto"/>
        <w:left w:val="none" w:sz="0" w:space="0" w:color="auto"/>
        <w:bottom w:val="none" w:sz="0" w:space="0" w:color="auto"/>
        <w:right w:val="none" w:sz="0" w:space="0" w:color="auto"/>
      </w:divBdr>
    </w:div>
    <w:div w:id="1591960714">
      <w:bodyDiv w:val="1"/>
      <w:marLeft w:val="0"/>
      <w:marRight w:val="0"/>
      <w:marTop w:val="0"/>
      <w:marBottom w:val="0"/>
      <w:divBdr>
        <w:top w:val="none" w:sz="0" w:space="0" w:color="auto"/>
        <w:left w:val="none" w:sz="0" w:space="0" w:color="auto"/>
        <w:bottom w:val="none" w:sz="0" w:space="0" w:color="auto"/>
        <w:right w:val="none" w:sz="0" w:space="0" w:color="auto"/>
      </w:divBdr>
    </w:div>
    <w:div w:id="1592859318">
      <w:bodyDiv w:val="1"/>
      <w:marLeft w:val="0"/>
      <w:marRight w:val="0"/>
      <w:marTop w:val="0"/>
      <w:marBottom w:val="0"/>
      <w:divBdr>
        <w:top w:val="none" w:sz="0" w:space="0" w:color="auto"/>
        <w:left w:val="none" w:sz="0" w:space="0" w:color="auto"/>
        <w:bottom w:val="none" w:sz="0" w:space="0" w:color="auto"/>
        <w:right w:val="none" w:sz="0" w:space="0" w:color="auto"/>
      </w:divBdr>
    </w:div>
    <w:div w:id="1593470665">
      <w:bodyDiv w:val="1"/>
      <w:marLeft w:val="0"/>
      <w:marRight w:val="0"/>
      <w:marTop w:val="0"/>
      <w:marBottom w:val="0"/>
      <w:divBdr>
        <w:top w:val="none" w:sz="0" w:space="0" w:color="auto"/>
        <w:left w:val="none" w:sz="0" w:space="0" w:color="auto"/>
        <w:bottom w:val="none" w:sz="0" w:space="0" w:color="auto"/>
        <w:right w:val="none" w:sz="0" w:space="0" w:color="auto"/>
      </w:divBdr>
      <w:divsChild>
        <w:div w:id="24403452">
          <w:marLeft w:val="0"/>
          <w:marRight w:val="0"/>
          <w:marTop w:val="0"/>
          <w:marBottom w:val="0"/>
          <w:divBdr>
            <w:top w:val="none" w:sz="0" w:space="0" w:color="auto"/>
            <w:left w:val="none" w:sz="0" w:space="0" w:color="auto"/>
            <w:bottom w:val="none" w:sz="0" w:space="0" w:color="auto"/>
            <w:right w:val="none" w:sz="0" w:space="0" w:color="auto"/>
          </w:divBdr>
        </w:div>
        <w:div w:id="54134676">
          <w:marLeft w:val="0"/>
          <w:marRight w:val="0"/>
          <w:marTop w:val="0"/>
          <w:marBottom w:val="0"/>
          <w:divBdr>
            <w:top w:val="none" w:sz="0" w:space="0" w:color="auto"/>
            <w:left w:val="none" w:sz="0" w:space="0" w:color="auto"/>
            <w:bottom w:val="none" w:sz="0" w:space="0" w:color="auto"/>
            <w:right w:val="none" w:sz="0" w:space="0" w:color="auto"/>
          </w:divBdr>
        </w:div>
        <w:div w:id="71048999">
          <w:marLeft w:val="0"/>
          <w:marRight w:val="0"/>
          <w:marTop w:val="0"/>
          <w:marBottom w:val="0"/>
          <w:divBdr>
            <w:top w:val="none" w:sz="0" w:space="0" w:color="auto"/>
            <w:left w:val="none" w:sz="0" w:space="0" w:color="auto"/>
            <w:bottom w:val="none" w:sz="0" w:space="0" w:color="auto"/>
            <w:right w:val="none" w:sz="0" w:space="0" w:color="auto"/>
          </w:divBdr>
        </w:div>
        <w:div w:id="93213894">
          <w:marLeft w:val="0"/>
          <w:marRight w:val="0"/>
          <w:marTop w:val="0"/>
          <w:marBottom w:val="0"/>
          <w:divBdr>
            <w:top w:val="none" w:sz="0" w:space="0" w:color="auto"/>
            <w:left w:val="none" w:sz="0" w:space="0" w:color="auto"/>
            <w:bottom w:val="none" w:sz="0" w:space="0" w:color="auto"/>
            <w:right w:val="none" w:sz="0" w:space="0" w:color="auto"/>
          </w:divBdr>
        </w:div>
        <w:div w:id="131019501">
          <w:marLeft w:val="0"/>
          <w:marRight w:val="0"/>
          <w:marTop w:val="0"/>
          <w:marBottom w:val="0"/>
          <w:divBdr>
            <w:top w:val="none" w:sz="0" w:space="0" w:color="auto"/>
            <w:left w:val="none" w:sz="0" w:space="0" w:color="auto"/>
            <w:bottom w:val="none" w:sz="0" w:space="0" w:color="auto"/>
            <w:right w:val="none" w:sz="0" w:space="0" w:color="auto"/>
          </w:divBdr>
        </w:div>
        <w:div w:id="174658059">
          <w:marLeft w:val="0"/>
          <w:marRight w:val="0"/>
          <w:marTop w:val="0"/>
          <w:marBottom w:val="0"/>
          <w:divBdr>
            <w:top w:val="none" w:sz="0" w:space="0" w:color="auto"/>
            <w:left w:val="none" w:sz="0" w:space="0" w:color="auto"/>
            <w:bottom w:val="none" w:sz="0" w:space="0" w:color="auto"/>
            <w:right w:val="none" w:sz="0" w:space="0" w:color="auto"/>
          </w:divBdr>
        </w:div>
        <w:div w:id="205142660">
          <w:marLeft w:val="0"/>
          <w:marRight w:val="0"/>
          <w:marTop w:val="0"/>
          <w:marBottom w:val="0"/>
          <w:divBdr>
            <w:top w:val="none" w:sz="0" w:space="0" w:color="auto"/>
            <w:left w:val="none" w:sz="0" w:space="0" w:color="auto"/>
            <w:bottom w:val="none" w:sz="0" w:space="0" w:color="auto"/>
            <w:right w:val="none" w:sz="0" w:space="0" w:color="auto"/>
          </w:divBdr>
        </w:div>
        <w:div w:id="210075142">
          <w:marLeft w:val="0"/>
          <w:marRight w:val="0"/>
          <w:marTop w:val="0"/>
          <w:marBottom w:val="0"/>
          <w:divBdr>
            <w:top w:val="none" w:sz="0" w:space="0" w:color="auto"/>
            <w:left w:val="none" w:sz="0" w:space="0" w:color="auto"/>
            <w:bottom w:val="none" w:sz="0" w:space="0" w:color="auto"/>
            <w:right w:val="none" w:sz="0" w:space="0" w:color="auto"/>
          </w:divBdr>
        </w:div>
        <w:div w:id="220673881">
          <w:marLeft w:val="0"/>
          <w:marRight w:val="0"/>
          <w:marTop w:val="0"/>
          <w:marBottom w:val="0"/>
          <w:divBdr>
            <w:top w:val="none" w:sz="0" w:space="0" w:color="auto"/>
            <w:left w:val="none" w:sz="0" w:space="0" w:color="auto"/>
            <w:bottom w:val="none" w:sz="0" w:space="0" w:color="auto"/>
            <w:right w:val="none" w:sz="0" w:space="0" w:color="auto"/>
          </w:divBdr>
        </w:div>
        <w:div w:id="255941668">
          <w:marLeft w:val="0"/>
          <w:marRight w:val="0"/>
          <w:marTop w:val="0"/>
          <w:marBottom w:val="0"/>
          <w:divBdr>
            <w:top w:val="none" w:sz="0" w:space="0" w:color="auto"/>
            <w:left w:val="none" w:sz="0" w:space="0" w:color="auto"/>
            <w:bottom w:val="none" w:sz="0" w:space="0" w:color="auto"/>
            <w:right w:val="none" w:sz="0" w:space="0" w:color="auto"/>
          </w:divBdr>
        </w:div>
        <w:div w:id="292248912">
          <w:marLeft w:val="0"/>
          <w:marRight w:val="0"/>
          <w:marTop w:val="0"/>
          <w:marBottom w:val="0"/>
          <w:divBdr>
            <w:top w:val="none" w:sz="0" w:space="0" w:color="auto"/>
            <w:left w:val="none" w:sz="0" w:space="0" w:color="auto"/>
            <w:bottom w:val="none" w:sz="0" w:space="0" w:color="auto"/>
            <w:right w:val="none" w:sz="0" w:space="0" w:color="auto"/>
          </w:divBdr>
        </w:div>
        <w:div w:id="352849017">
          <w:marLeft w:val="0"/>
          <w:marRight w:val="0"/>
          <w:marTop w:val="0"/>
          <w:marBottom w:val="0"/>
          <w:divBdr>
            <w:top w:val="none" w:sz="0" w:space="0" w:color="auto"/>
            <w:left w:val="none" w:sz="0" w:space="0" w:color="auto"/>
            <w:bottom w:val="none" w:sz="0" w:space="0" w:color="auto"/>
            <w:right w:val="none" w:sz="0" w:space="0" w:color="auto"/>
          </w:divBdr>
        </w:div>
        <w:div w:id="358244601">
          <w:marLeft w:val="0"/>
          <w:marRight w:val="0"/>
          <w:marTop w:val="0"/>
          <w:marBottom w:val="0"/>
          <w:divBdr>
            <w:top w:val="none" w:sz="0" w:space="0" w:color="auto"/>
            <w:left w:val="none" w:sz="0" w:space="0" w:color="auto"/>
            <w:bottom w:val="none" w:sz="0" w:space="0" w:color="auto"/>
            <w:right w:val="none" w:sz="0" w:space="0" w:color="auto"/>
          </w:divBdr>
        </w:div>
        <w:div w:id="362681693">
          <w:marLeft w:val="0"/>
          <w:marRight w:val="0"/>
          <w:marTop w:val="0"/>
          <w:marBottom w:val="0"/>
          <w:divBdr>
            <w:top w:val="none" w:sz="0" w:space="0" w:color="auto"/>
            <w:left w:val="none" w:sz="0" w:space="0" w:color="auto"/>
            <w:bottom w:val="none" w:sz="0" w:space="0" w:color="auto"/>
            <w:right w:val="none" w:sz="0" w:space="0" w:color="auto"/>
          </w:divBdr>
        </w:div>
        <w:div w:id="366104506">
          <w:marLeft w:val="0"/>
          <w:marRight w:val="0"/>
          <w:marTop w:val="0"/>
          <w:marBottom w:val="0"/>
          <w:divBdr>
            <w:top w:val="none" w:sz="0" w:space="0" w:color="auto"/>
            <w:left w:val="none" w:sz="0" w:space="0" w:color="auto"/>
            <w:bottom w:val="none" w:sz="0" w:space="0" w:color="auto"/>
            <w:right w:val="none" w:sz="0" w:space="0" w:color="auto"/>
          </w:divBdr>
        </w:div>
        <w:div w:id="381908442">
          <w:marLeft w:val="0"/>
          <w:marRight w:val="0"/>
          <w:marTop w:val="0"/>
          <w:marBottom w:val="0"/>
          <w:divBdr>
            <w:top w:val="none" w:sz="0" w:space="0" w:color="auto"/>
            <w:left w:val="none" w:sz="0" w:space="0" w:color="auto"/>
            <w:bottom w:val="none" w:sz="0" w:space="0" w:color="auto"/>
            <w:right w:val="none" w:sz="0" w:space="0" w:color="auto"/>
          </w:divBdr>
        </w:div>
        <w:div w:id="420494561">
          <w:marLeft w:val="0"/>
          <w:marRight w:val="0"/>
          <w:marTop w:val="0"/>
          <w:marBottom w:val="0"/>
          <w:divBdr>
            <w:top w:val="none" w:sz="0" w:space="0" w:color="auto"/>
            <w:left w:val="none" w:sz="0" w:space="0" w:color="auto"/>
            <w:bottom w:val="none" w:sz="0" w:space="0" w:color="auto"/>
            <w:right w:val="none" w:sz="0" w:space="0" w:color="auto"/>
          </w:divBdr>
        </w:div>
        <w:div w:id="452789573">
          <w:marLeft w:val="0"/>
          <w:marRight w:val="0"/>
          <w:marTop w:val="0"/>
          <w:marBottom w:val="0"/>
          <w:divBdr>
            <w:top w:val="none" w:sz="0" w:space="0" w:color="auto"/>
            <w:left w:val="none" w:sz="0" w:space="0" w:color="auto"/>
            <w:bottom w:val="none" w:sz="0" w:space="0" w:color="auto"/>
            <w:right w:val="none" w:sz="0" w:space="0" w:color="auto"/>
          </w:divBdr>
        </w:div>
        <w:div w:id="488524359">
          <w:marLeft w:val="0"/>
          <w:marRight w:val="0"/>
          <w:marTop w:val="0"/>
          <w:marBottom w:val="0"/>
          <w:divBdr>
            <w:top w:val="none" w:sz="0" w:space="0" w:color="auto"/>
            <w:left w:val="none" w:sz="0" w:space="0" w:color="auto"/>
            <w:bottom w:val="none" w:sz="0" w:space="0" w:color="auto"/>
            <w:right w:val="none" w:sz="0" w:space="0" w:color="auto"/>
          </w:divBdr>
        </w:div>
        <w:div w:id="503982172">
          <w:marLeft w:val="0"/>
          <w:marRight w:val="0"/>
          <w:marTop w:val="0"/>
          <w:marBottom w:val="0"/>
          <w:divBdr>
            <w:top w:val="none" w:sz="0" w:space="0" w:color="auto"/>
            <w:left w:val="none" w:sz="0" w:space="0" w:color="auto"/>
            <w:bottom w:val="none" w:sz="0" w:space="0" w:color="auto"/>
            <w:right w:val="none" w:sz="0" w:space="0" w:color="auto"/>
          </w:divBdr>
        </w:div>
        <w:div w:id="554006839">
          <w:marLeft w:val="0"/>
          <w:marRight w:val="0"/>
          <w:marTop w:val="0"/>
          <w:marBottom w:val="0"/>
          <w:divBdr>
            <w:top w:val="none" w:sz="0" w:space="0" w:color="auto"/>
            <w:left w:val="none" w:sz="0" w:space="0" w:color="auto"/>
            <w:bottom w:val="none" w:sz="0" w:space="0" w:color="auto"/>
            <w:right w:val="none" w:sz="0" w:space="0" w:color="auto"/>
          </w:divBdr>
        </w:div>
        <w:div w:id="595940424">
          <w:marLeft w:val="0"/>
          <w:marRight w:val="0"/>
          <w:marTop w:val="0"/>
          <w:marBottom w:val="0"/>
          <w:divBdr>
            <w:top w:val="none" w:sz="0" w:space="0" w:color="auto"/>
            <w:left w:val="none" w:sz="0" w:space="0" w:color="auto"/>
            <w:bottom w:val="none" w:sz="0" w:space="0" w:color="auto"/>
            <w:right w:val="none" w:sz="0" w:space="0" w:color="auto"/>
          </w:divBdr>
        </w:div>
        <w:div w:id="616177235">
          <w:marLeft w:val="0"/>
          <w:marRight w:val="0"/>
          <w:marTop w:val="0"/>
          <w:marBottom w:val="0"/>
          <w:divBdr>
            <w:top w:val="none" w:sz="0" w:space="0" w:color="auto"/>
            <w:left w:val="none" w:sz="0" w:space="0" w:color="auto"/>
            <w:bottom w:val="none" w:sz="0" w:space="0" w:color="auto"/>
            <w:right w:val="none" w:sz="0" w:space="0" w:color="auto"/>
          </w:divBdr>
        </w:div>
        <w:div w:id="676081216">
          <w:marLeft w:val="0"/>
          <w:marRight w:val="0"/>
          <w:marTop w:val="0"/>
          <w:marBottom w:val="0"/>
          <w:divBdr>
            <w:top w:val="none" w:sz="0" w:space="0" w:color="auto"/>
            <w:left w:val="none" w:sz="0" w:space="0" w:color="auto"/>
            <w:bottom w:val="none" w:sz="0" w:space="0" w:color="auto"/>
            <w:right w:val="none" w:sz="0" w:space="0" w:color="auto"/>
          </w:divBdr>
        </w:div>
        <w:div w:id="733044784">
          <w:marLeft w:val="0"/>
          <w:marRight w:val="0"/>
          <w:marTop w:val="0"/>
          <w:marBottom w:val="0"/>
          <w:divBdr>
            <w:top w:val="none" w:sz="0" w:space="0" w:color="auto"/>
            <w:left w:val="none" w:sz="0" w:space="0" w:color="auto"/>
            <w:bottom w:val="none" w:sz="0" w:space="0" w:color="auto"/>
            <w:right w:val="none" w:sz="0" w:space="0" w:color="auto"/>
          </w:divBdr>
        </w:div>
        <w:div w:id="734666448">
          <w:marLeft w:val="0"/>
          <w:marRight w:val="0"/>
          <w:marTop w:val="0"/>
          <w:marBottom w:val="0"/>
          <w:divBdr>
            <w:top w:val="none" w:sz="0" w:space="0" w:color="auto"/>
            <w:left w:val="none" w:sz="0" w:space="0" w:color="auto"/>
            <w:bottom w:val="none" w:sz="0" w:space="0" w:color="auto"/>
            <w:right w:val="none" w:sz="0" w:space="0" w:color="auto"/>
          </w:divBdr>
        </w:div>
        <w:div w:id="737871378">
          <w:marLeft w:val="0"/>
          <w:marRight w:val="0"/>
          <w:marTop w:val="0"/>
          <w:marBottom w:val="0"/>
          <w:divBdr>
            <w:top w:val="none" w:sz="0" w:space="0" w:color="auto"/>
            <w:left w:val="none" w:sz="0" w:space="0" w:color="auto"/>
            <w:bottom w:val="none" w:sz="0" w:space="0" w:color="auto"/>
            <w:right w:val="none" w:sz="0" w:space="0" w:color="auto"/>
          </w:divBdr>
        </w:div>
        <w:div w:id="785542077">
          <w:marLeft w:val="0"/>
          <w:marRight w:val="0"/>
          <w:marTop w:val="0"/>
          <w:marBottom w:val="0"/>
          <w:divBdr>
            <w:top w:val="none" w:sz="0" w:space="0" w:color="auto"/>
            <w:left w:val="none" w:sz="0" w:space="0" w:color="auto"/>
            <w:bottom w:val="none" w:sz="0" w:space="0" w:color="auto"/>
            <w:right w:val="none" w:sz="0" w:space="0" w:color="auto"/>
          </w:divBdr>
        </w:div>
        <w:div w:id="803237893">
          <w:marLeft w:val="0"/>
          <w:marRight w:val="0"/>
          <w:marTop w:val="0"/>
          <w:marBottom w:val="0"/>
          <w:divBdr>
            <w:top w:val="none" w:sz="0" w:space="0" w:color="auto"/>
            <w:left w:val="none" w:sz="0" w:space="0" w:color="auto"/>
            <w:bottom w:val="none" w:sz="0" w:space="0" w:color="auto"/>
            <w:right w:val="none" w:sz="0" w:space="0" w:color="auto"/>
          </w:divBdr>
        </w:div>
        <w:div w:id="834684499">
          <w:marLeft w:val="0"/>
          <w:marRight w:val="0"/>
          <w:marTop w:val="0"/>
          <w:marBottom w:val="0"/>
          <w:divBdr>
            <w:top w:val="none" w:sz="0" w:space="0" w:color="auto"/>
            <w:left w:val="none" w:sz="0" w:space="0" w:color="auto"/>
            <w:bottom w:val="none" w:sz="0" w:space="0" w:color="auto"/>
            <w:right w:val="none" w:sz="0" w:space="0" w:color="auto"/>
          </w:divBdr>
        </w:div>
        <w:div w:id="1003119394">
          <w:marLeft w:val="0"/>
          <w:marRight w:val="0"/>
          <w:marTop w:val="0"/>
          <w:marBottom w:val="0"/>
          <w:divBdr>
            <w:top w:val="none" w:sz="0" w:space="0" w:color="auto"/>
            <w:left w:val="none" w:sz="0" w:space="0" w:color="auto"/>
            <w:bottom w:val="none" w:sz="0" w:space="0" w:color="auto"/>
            <w:right w:val="none" w:sz="0" w:space="0" w:color="auto"/>
          </w:divBdr>
        </w:div>
        <w:div w:id="1017655258">
          <w:marLeft w:val="0"/>
          <w:marRight w:val="0"/>
          <w:marTop w:val="0"/>
          <w:marBottom w:val="0"/>
          <w:divBdr>
            <w:top w:val="none" w:sz="0" w:space="0" w:color="auto"/>
            <w:left w:val="none" w:sz="0" w:space="0" w:color="auto"/>
            <w:bottom w:val="none" w:sz="0" w:space="0" w:color="auto"/>
            <w:right w:val="none" w:sz="0" w:space="0" w:color="auto"/>
          </w:divBdr>
        </w:div>
        <w:div w:id="1048065091">
          <w:marLeft w:val="0"/>
          <w:marRight w:val="0"/>
          <w:marTop w:val="0"/>
          <w:marBottom w:val="0"/>
          <w:divBdr>
            <w:top w:val="none" w:sz="0" w:space="0" w:color="auto"/>
            <w:left w:val="none" w:sz="0" w:space="0" w:color="auto"/>
            <w:bottom w:val="none" w:sz="0" w:space="0" w:color="auto"/>
            <w:right w:val="none" w:sz="0" w:space="0" w:color="auto"/>
          </w:divBdr>
        </w:div>
        <w:div w:id="1064765268">
          <w:marLeft w:val="0"/>
          <w:marRight w:val="0"/>
          <w:marTop w:val="0"/>
          <w:marBottom w:val="0"/>
          <w:divBdr>
            <w:top w:val="none" w:sz="0" w:space="0" w:color="auto"/>
            <w:left w:val="none" w:sz="0" w:space="0" w:color="auto"/>
            <w:bottom w:val="none" w:sz="0" w:space="0" w:color="auto"/>
            <w:right w:val="none" w:sz="0" w:space="0" w:color="auto"/>
          </w:divBdr>
        </w:div>
        <w:div w:id="1104308605">
          <w:marLeft w:val="0"/>
          <w:marRight w:val="0"/>
          <w:marTop w:val="0"/>
          <w:marBottom w:val="0"/>
          <w:divBdr>
            <w:top w:val="none" w:sz="0" w:space="0" w:color="auto"/>
            <w:left w:val="none" w:sz="0" w:space="0" w:color="auto"/>
            <w:bottom w:val="none" w:sz="0" w:space="0" w:color="auto"/>
            <w:right w:val="none" w:sz="0" w:space="0" w:color="auto"/>
          </w:divBdr>
        </w:div>
        <w:div w:id="1173840149">
          <w:marLeft w:val="0"/>
          <w:marRight w:val="0"/>
          <w:marTop w:val="0"/>
          <w:marBottom w:val="0"/>
          <w:divBdr>
            <w:top w:val="none" w:sz="0" w:space="0" w:color="auto"/>
            <w:left w:val="none" w:sz="0" w:space="0" w:color="auto"/>
            <w:bottom w:val="none" w:sz="0" w:space="0" w:color="auto"/>
            <w:right w:val="none" w:sz="0" w:space="0" w:color="auto"/>
          </w:divBdr>
        </w:div>
        <w:div w:id="1211651983">
          <w:marLeft w:val="0"/>
          <w:marRight w:val="0"/>
          <w:marTop w:val="0"/>
          <w:marBottom w:val="0"/>
          <w:divBdr>
            <w:top w:val="none" w:sz="0" w:space="0" w:color="auto"/>
            <w:left w:val="none" w:sz="0" w:space="0" w:color="auto"/>
            <w:bottom w:val="none" w:sz="0" w:space="0" w:color="auto"/>
            <w:right w:val="none" w:sz="0" w:space="0" w:color="auto"/>
          </w:divBdr>
        </w:div>
        <w:div w:id="1221138689">
          <w:marLeft w:val="0"/>
          <w:marRight w:val="0"/>
          <w:marTop w:val="0"/>
          <w:marBottom w:val="0"/>
          <w:divBdr>
            <w:top w:val="none" w:sz="0" w:space="0" w:color="auto"/>
            <w:left w:val="none" w:sz="0" w:space="0" w:color="auto"/>
            <w:bottom w:val="none" w:sz="0" w:space="0" w:color="auto"/>
            <w:right w:val="none" w:sz="0" w:space="0" w:color="auto"/>
          </w:divBdr>
        </w:div>
        <w:div w:id="1229070747">
          <w:marLeft w:val="0"/>
          <w:marRight w:val="0"/>
          <w:marTop w:val="0"/>
          <w:marBottom w:val="0"/>
          <w:divBdr>
            <w:top w:val="none" w:sz="0" w:space="0" w:color="auto"/>
            <w:left w:val="none" w:sz="0" w:space="0" w:color="auto"/>
            <w:bottom w:val="none" w:sz="0" w:space="0" w:color="auto"/>
            <w:right w:val="none" w:sz="0" w:space="0" w:color="auto"/>
          </w:divBdr>
        </w:div>
        <w:div w:id="1250891838">
          <w:marLeft w:val="0"/>
          <w:marRight w:val="0"/>
          <w:marTop w:val="0"/>
          <w:marBottom w:val="0"/>
          <w:divBdr>
            <w:top w:val="none" w:sz="0" w:space="0" w:color="auto"/>
            <w:left w:val="none" w:sz="0" w:space="0" w:color="auto"/>
            <w:bottom w:val="none" w:sz="0" w:space="0" w:color="auto"/>
            <w:right w:val="none" w:sz="0" w:space="0" w:color="auto"/>
          </w:divBdr>
        </w:div>
        <w:div w:id="1276979333">
          <w:marLeft w:val="0"/>
          <w:marRight w:val="0"/>
          <w:marTop w:val="0"/>
          <w:marBottom w:val="0"/>
          <w:divBdr>
            <w:top w:val="none" w:sz="0" w:space="0" w:color="auto"/>
            <w:left w:val="none" w:sz="0" w:space="0" w:color="auto"/>
            <w:bottom w:val="none" w:sz="0" w:space="0" w:color="auto"/>
            <w:right w:val="none" w:sz="0" w:space="0" w:color="auto"/>
          </w:divBdr>
        </w:div>
        <w:div w:id="1302804628">
          <w:marLeft w:val="0"/>
          <w:marRight w:val="0"/>
          <w:marTop w:val="0"/>
          <w:marBottom w:val="0"/>
          <w:divBdr>
            <w:top w:val="none" w:sz="0" w:space="0" w:color="auto"/>
            <w:left w:val="none" w:sz="0" w:space="0" w:color="auto"/>
            <w:bottom w:val="none" w:sz="0" w:space="0" w:color="auto"/>
            <w:right w:val="none" w:sz="0" w:space="0" w:color="auto"/>
          </w:divBdr>
        </w:div>
        <w:div w:id="1349721470">
          <w:marLeft w:val="0"/>
          <w:marRight w:val="0"/>
          <w:marTop w:val="0"/>
          <w:marBottom w:val="0"/>
          <w:divBdr>
            <w:top w:val="none" w:sz="0" w:space="0" w:color="auto"/>
            <w:left w:val="none" w:sz="0" w:space="0" w:color="auto"/>
            <w:bottom w:val="none" w:sz="0" w:space="0" w:color="auto"/>
            <w:right w:val="none" w:sz="0" w:space="0" w:color="auto"/>
          </w:divBdr>
        </w:div>
        <w:div w:id="1382435904">
          <w:marLeft w:val="0"/>
          <w:marRight w:val="0"/>
          <w:marTop w:val="0"/>
          <w:marBottom w:val="0"/>
          <w:divBdr>
            <w:top w:val="none" w:sz="0" w:space="0" w:color="auto"/>
            <w:left w:val="none" w:sz="0" w:space="0" w:color="auto"/>
            <w:bottom w:val="none" w:sz="0" w:space="0" w:color="auto"/>
            <w:right w:val="none" w:sz="0" w:space="0" w:color="auto"/>
          </w:divBdr>
        </w:div>
        <w:div w:id="1385105377">
          <w:marLeft w:val="0"/>
          <w:marRight w:val="0"/>
          <w:marTop w:val="0"/>
          <w:marBottom w:val="0"/>
          <w:divBdr>
            <w:top w:val="none" w:sz="0" w:space="0" w:color="auto"/>
            <w:left w:val="none" w:sz="0" w:space="0" w:color="auto"/>
            <w:bottom w:val="none" w:sz="0" w:space="0" w:color="auto"/>
            <w:right w:val="none" w:sz="0" w:space="0" w:color="auto"/>
          </w:divBdr>
        </w:div>
        <w:div w:id="1438331041">
          <w:marLeft w:val="0"/>
          <w:marRight w:val="0"/>
          <w:marTop w:val="0"/>
          <w:marBottom w:val="0"/>
          <w:divBdr>
            <w:top w:val="none" w:sz="0" w:space="0" w:color="auto"/>
            <w:left w:val="none" w:sz="0" w:space="0" w:color="auto"/>
            <w:bottom w:val="none" w:sz="0" w:space="0" w:color="auto"/>
            <w:right w:val="none" w:sz="0" w:space="0" w:color="auto"/>
          </w:divBdr>
        </w:div>
        <w:div w:id="1463428489">
          <w:marLeft w:val="0"/>
          <w:marRight w:val="0"/>
          <w:marTop w:val="0"/>
          <w:marBottom w:val="0"/>
          <w:divBdr>
            <w:top w:val="none" w:sz="0" w:space="0" w:color="auto"/>
            <w:left w:val="none" w:sz="0" w:space="0" w:color="auto"/>
            <w:bottom w:val="none" w:sz="0" w:space="0" w:color="auto"/>
            <w:right w:val="none" w:sz="0" w:space="0" w:color="auto"/>
          </w:divBdr>
        </w:div>
        <w:div w:id="1463689039">
          <w:marLeft w:val="0"/>
          <w:marRight w:val="0"/>
          <w:marTop w:val="0"/>
          <w:marBottom w:val="0"/>
          <w:divBdr>
            <w:top w:val="none" w:sz="0" w:space="0" w:color="auto"/>
            <w:left w:val="none" w:sz="0" w:space="0" w:color="auto"/>
            <w:bottom w:val="none" w:sz="0" w:space="0" w:color="auto"/>
            <w:right w:val="none" w:sz="0" w:space="0" w:color="auto"/>
          </w:divBdr>
        </w:div>
        <w:div w:id="1473206111">
          <w:marLeft w:val="0"/>
          <w:marRight w:val="0"/>
          <w:marTop w:val="0"/>
          <w:marBottom w:val="0"/>
          <w:divBdr>
            <w:top w:val="none" w:sz="0" w:space="0" w:color="auto"/>
            <w:left w:val="none" w:sz="0" w:space="0" w:color="auto"/>
            <w:bottom w:val="none" w:sz="0" w:space="0" w:color="auto"/>
            <w:right w:val="none" w:sz="0" w:space="0" w:color="auto"/>
          </w:divBdr>
        </w:div>
        <w:div w:id="1481381825">
          <w:marLeft w:val="0"/>
          <w:marRight w:val="0"/>
          <w:marTop w:val="0"/>
          <w:marBottom w:val="0"/>
          <w:divBdr>
            <w:top w:val="none" w:sz="0" w:space="0" w:color="auto"/>
            <w:left w:val="none" w:sz="0" w:space="0" w:color="auto"/>
            <w:bottom w:val="none" w:sz="0" w:space="0" w:color="auto"/>
            <w:right w:val="none" w:sz="0" w:space="0" w:color="auto"/>
          </w:divBdr>
        </w:div>
        <w:div w:id="1532961768">
          <w:marLeft w:val="0"/>
          <w:marRight w:val="0"/>
          <w:marTop w:val="0"/>
          <w:marBottom w:val="0"/>
          <w:divBdr>
            <w:top w:val="none" w:sz="0" w:space="0" w:color="auto"/>
            <w:left w:val="none" w:sz="0" w:space="0" w:color="auto"/>
            <w:bottom w:val="none" w:sz="0" w:space="0" w:color="auto"/>
            <w:right w:val="none" w:sz="0" w:space="0" w:color="auto"/>
          </w:divBdr>
        </w:div>
        <w:div w:id="1585608021">
          <w:marLeft w:val="0"/>
          <w:marRight w:val="0"/>
          <w:marTop w:val="0"/>
          <w:marBottom w:val="0"/>
          <w:divBdr>
            <w:top w:val="none" w:sz="0" w:space="0" w:color="auto"/>
            <w:left w:val="none" w:sz="0" w:space="0" w:color="auto"/>
            <w:bottom w:val="none" w:sz="0" w:space="0" w:color="auto"/>
            <w:right w:val="none" w:sz="0" w:space="0" w:color="auto"/>
          </w:divBdr>
        </w:div>
        <w:div w:id="1616130196">
          <w:marLeft w:val="0"/>
          <w:marRight w:val="0"/>
          <w:marTop w:val="0"/>
          <w:marBottom w:val="0"/>
          <w:divBdr>
            <w:top w:val="none" w:sz="0" w:space="0" w:color="auto"/>
            <w:left w:val="none" w:sz="0" w:space="0" w:color="auto"/>
            <w:bottom w:val="none" w:sz="0" w:space="0" w:color="auto"/>
            <w:right w:val="none" w:sz="0" w:space="0" w:color="auto"/>
          </w:divBdr>
        </w:div>
        <w:div w:id="1621178987">
          <w:marLeft w:val="0"/>
          <w:marRight w:val="0"/>
          <w:marTop w:val="0"/>
          <w:marBottom w:val="0"/>
          <w:divBdr>
            <w:top w:val="none" w:sz="0" w:space="0" w:color="auto"/>
            <w:left w:val="none" w:sz="0" w:space="0" w:color="auto"/>
            <w:bottom w:val="none" w:sz="0" w:space="0" w:color="auto"/>
            <w:right w:val="none" w:sz="0" w:space="0" w:color="auto"/>
          </w:divBdr>
        </w:div>
        <w:div w:id="1638681362">
          <w:marLeft w:val="0"/>
          <w:marRight w:val="0"/>
          <w:marTop w:val="0"/>
          <w:marBottom w:val="0"/>
          <w:divBdr>
            <w:top w:val="none" w:sz="0" w:space="0" w:color="auto"/>
            <w:left w:val="none" w:sz="0" w:space="0" w:color="auto"/>
            <w:bottom w:val="none" w:sz="0" w:space="0" w:color="auto"/>
            <w:right w:val="none" w:sz="0" w:space="0" w:color="auto"/>
          </w:divBdr>
        </w:div>
        <w:div w:id="1643847442">
          <w:marLeft w:val="0"/>
          <w:marRight w:val="0"/>
          <w:marTop w:val="0"/>
          <w:marBottom w:val="0"/>
          <w:divBdr>
            <w:top w:val="none" w:sz="0" w:space="0" w:color="auto"/>
            <w:left w:val="none" w:sz="0" w:space="0" w:color="auto"/>
            <w:bottom w:val="none" w:sz="0" w:space="0" w:color="auto"/>
            <w:right w:val="none" w:sz="0" w:space="0" w:color="auto"/>
          </w:divBdr>
        </w:div>
        <w:div w:id="1846628493">
          <w:marLeft w:val="0"/>
          <w:marRight w:val="0"/>
          <w:marTop w:val="0"/>
          <w:marBottom w:val="0"/>
          <w:divBdr>
            <w:top w:val="none" w:sz="0" w:space="0" w:color="auto"/>
            <w:left w:val="none" w:sz="0" w:space="0" w:color="auto"/>
            <w:bottom w:val="none" w:sz="0" w:space="0" w:color="auto"/>
            <w:right w:val="none" w:sz="0" w:space="0" w:color="auto"/>
          </w:divBdr>
        </w:div>
        <w:div w:id="1854605345">
          <w:marLeft w:val="0"/>
          <w:marRight w:val="0"/>
          <w:marTop w:val="0"/>
          <w:marBottom w:val="0"/>
          <w:divBdr>
            <w:top w:val="none" w:sz="0" w:space="0" w:color="auto"/>
            <w:left w:val="none" w:sz="0" w:space="0" w:color="auto"/>
            <w:bottom w:val="none" w:sz="0" w:space="0" w:color="auto"/>
            <w:right w:val="none" w:sz="0" w:space="0" w:color="auto"/>
          </w:divBdr>
        </w:div>
        <w:div w:id="1932926579">
          <w:marLeft w:val="0"/>
          <w:marRight w:val="0"/>
          <w:marTop w:val="0"/>
          <w:marBottom w:val="0"/>
          <w:divBdr>
            <w:top w:val="none" w:sz="0" w:space="0" w:color="auto"/>
            <w:left w:val="none" w:sz="0" w:space="0" w:color="auto"/>
            <w:bottom w:val="none" w:sz="0" w:space="0" w:color="auto"/>
            <w:right w:val="none" w:sz="0" w:space="0" w:color="auto"/>
          </w:divBdr>
        </w:div>
        <w:div w:id="1956400571">
          <w:marLeft w:val="0"/>
          <w:marRight w:val="0"/>
          <w:marTop w:val="0"/>
          <w:marBottom w:val="0"/>
          <w:divBdr>
            <w:top w:val="none" w:sz="0" w:space="0" w:color="auto"/>
            <w:left w:val="none" w:sz="0" w:space="0" w:color="auto"/>
            <w:bottom w:val="none" w:sz="0" w:space="0" w:color="auto"/>
            <w:right w:val="none" w:sz="0" w:space="0" w:color="auto"/>
          </w:divBdr>
        </w:div>
        <w:div w:id="1966932614">
          <w:marLeft w:val="0"/>
          <w:marRight w:val="0"/>
          <w:marTop w:val="0"/>
          <w:marBottom w:val="0"/>
          <w:divBdr>
            <w:top w:val="none" w:sz="0" w:space="0" w:color="auto"/>
            <w:left w:val="none" w:sz="0" w:space="0" w:color="auto"/>
            <w:bottom w:val="none" w:sz="0" w:space="0" w:color="auto"/>
            <w:right w:val="none" w:sz="0" w:space="0" w:color="auto"/>
          </w:divBdr>
        </w:div>
        <w:div w:id="1994605720">
          <w:marLeft w:val="0"/>
          <w:marRight w:val="0"/>
          <w:marTop w:val="0"/>
          <w:marBottom w:val="0"/>
          <w:divBdr>
            <w:top w:val="none" w:sz="0" w:space="0" w:color="auto"/>
            <w:left w:val="none" w:sz="0" w:space="0" w:color="auto"/>
            <w:bottom w:val="none" w:sz="0" w:space="0" w:color="auto"/>
            <w:right w:val="none" w:sz="0" w:space="0" w:color="auto"/>
          </w:divBdr>
        </w:div>
        <w:div w:id="2038964713">
          <w:marLeft w:val="0"/>
          <w:marRight w:val="0"/>
          <w:marTop w:val="0"/>
          <w:marBottom w:val="0"/>
          <w:divBdr>
            <w:top w:val="none" w:sz="0" w:space="0" w:color="auto"/>
            <w:left w:val="none" w:sz="0" w:space="0" w:color="auto"/>
            <w:bottom w:val="none" w:sz="0" w:space="0" w:color="auto"/>
            <w:right w:val="none" w:sz="0" w:space="0" w:color="auto"/>
          </w:divBdr>
        </w:div>
        <w:div w:id="2134051131">
          <w:marLeft w:val="0"/>
          <w:marRight w:val="0"/>
          <w:marTop w:val="0"/>
          <w:marBottom w:val="0"/>
          <w:divBdr>
            <w:top w:val="none" w:sz="0" w:space="0" w:color="auto"/>
            <w:left w:val="none" w:sz="0" w:space="0" w:color="auto"/>
            <w:bottom w:val="none" w:sz="0" w:space="0" w:color="auto"/>
            <w:right w:val="none" w:sz="0" w:space="0" w:color="auto"/>
          </w:divBdr>
        </w:div>
        <w:div w:id="2146853375">
          <w:marLeft w:val="0"/>
          <w:marRight w:val="0"/>
          <w:marTop w:val="0"/>
          <w:marBottom w:val="0"/>
          <w:divBdr>
            <w:top w:val="none" w:sz="0" w:space="0" w:color="auto"/>
            <w:left w:val="none" w:sz="0" w:space="0" w:color="auto"/>
            <w:bottom w:val="none" w:sz="0" w:space="0" w:color="auto"/>
            <w:right w:val="none" w:sz="0" w:space="0" w:color="auto"/>
          </w:divBdr>
        </w:div>
      </w:divsChild>
    </w:div>
    <w:div w:id="1601253577">
      <w:bodyDiv w:val="1"/>
      <w:marLeft w:val="0"/>
      <w:marRight w:val="0"/>
      <w:marTop w:val="0"/>
      <w:marBottom w:val="0"/>
      <w:divBdr>
        <w:top w:val="none" w:sz="0" w:space="0" w:color="auto"/>
        <w:left w:val="none" w:sz="0" w:space="0" w:color="auto"/>
        <w:bottom w:val="none" w:sz="0" w:space="0" w:color="auto"/>
        <w:right w:val="none" w:sz="0" w:space="0" w:color="auto"/>
      </w:divBdr>
    </w:div>
    <w:div w:id="1603760608">
      <w:bodyDiv w:val="1"/>
      <w:marLeft w:val="0"/>
      <w:marRight w:val="0"/>
      <w:marTop w:val="0"/>
      <w:marBottom w:val="0"/>
      <w:divBdr>
        <w:top w:val="none" w:sz="0" w:space="0" w:color="auto"/>
        <w:left w:val="none" w:sz="0" w:space="0" w:color="auto"/>
        <w:bottom w:val="none" w:sz="0" w:space="0" w:color="auto"/>
        <w:right w:val="none" w:sz="0" w:space="0" w:color="auto"/>
      </w:divBdr>
    </w:div>
    <w:div w:id="1603879092">
      <w:bodyDiv w:val="1"/>
      <w:marLeft w:val="0"/>
      <w:marRight w:val="0"/>
      <w:marTop w:val="0"/>
      <w:marBottom w:val="0"/>
      <w:divBdr>
        <w:top w:val="none" w:sz="0" w:space="0" w:color="auto"/>
        <w:left w:val="none" w:sz="0" w:space="0" w:color="auto"/>
        <w:bottom w:val="none" w:sz="0" w:space="0" w:color="auto"/>
        <w:right w:val="none" w:sz="0" w:space="0" w:color="auto"/>
      </w:divBdr>
    </w:div>
    <w:div w:id="1606183828">
      <w:bodyDiv w:val="1"/>
      <w:marLeft w:val="0"/>
      <w:marRight w:val="0"/>
      <w:marTop w:val="0"/>
      <w:marBottom w:val="0"/>
      <w:divBdr>
        <w:top w:val="none" w:sz="0" w:space="0" w:color="auto"/>
        <w:left w:val="none" w:sz="0" w:space="0" w:color="auto"/>
        <w:bottom w:val="none" w:sz="0" w:space="0" w:color="auto"/>
        <w:right w:val="none" w:sz="0" w:space="0" w:color="auto"/>
      </w:divBdr>
      <w:divsChild>
        <w:div w:id="191114762">
          <w:marLeft w:val="0"/>
          <w:marRight w:val="0"/>
          <w:marTop w:val="0"/>
          <w:marBottom w:val="0"/>
          <w:divBdr>
            <w:top w:val="none" w:sz="0" w:space="0" w:color="auto"/>
            <w:left w:val="none" w:sz="0" w:space="0" w:color="auto"/>
            <w:bottom w:val="none" w:sz="0" w:space="0" w:color="auto"/>
            <w:right w:val="none" w:sz="0" w:space="0" w:color="auto"/>
          </w:divBdr>
        </w:div>
        <w:div w:id="288442154">
          <w:marLeft w:val="0"/>
          <w:marRight w:val="0"/>
          <w:marTop w:val="0"/>
          <w:marBottom w:val="0"/>
          <w:divBdr>
            <w:top w:val="none" w:sz="0" w:space="0" w:color="auto"/>
            <w:left w:val="none" w:sz="0" w:space="0" w:color="auto"/>
            <w:bottom w:val="none" w:sz="0" w:space="0" w:color="auto"/>
            <w:right w:val="none" w:sz="0" w:space="0" w:color="auto"/>
          </w:divBdr>
        </w:div>
        <w:div w:id="293025693">
          <w:marLeft w:val="0"/>
          <w:marRight w:val="0"/>
          <w:marTop w:val="0"/>
          <w:marBottom w:val="0"/>
          <w:divBdr>
            <w:top w:val="none" w:sz="0" w:space="0" w:color="auto"/>
            <w:left w:val="none" w:sz="0" w:space="0" w:color="auto"/>
            <w:bottom w:val="none" w:sz="0" w:space="0" w:color="auto"/>
            <w:right w:val="none" w:sz="0" w:space="0" w:color="auto"/>
          </w:divBdr>
        </w:div>
        <w:div w:id="471756711">
          <w:marLeft w:val="0"/>
          <w:marRight w:val="0"/>
          <w:marTop w:val="0"/>
          <w:marBottom w:val="0"/>
          <w:divBdr>
            <w:top w:val="none" w:sz="0" w:space="0" w:color="auto"/>
            <w:left w:val="none" w:sz="0" w:space="0" w:color="auto"/>
            <w:bottom w:val="none" w:sz="0" w:space="0" w:color="auto"/>
            <w:right w:val="none" w:sz="0" w:space="0" w:color="auto"/>
          </w:divBdr>
        </w:div>
        <w:div w:id="668748956">
          <w:marLeft w:val="0"/>
          <w:marRight w:val="0"/>
          <w:marTop w:val="0"/>
          <w:marBottom w:val="0"/>
          <w:divBdr>
            <w:top w:val="none" w:sz="0" w:space="0" w:color="auto"/>
            <w:left w:val="none" w:sz="0" w:space="0" w:color="auto"/>
            <w:bottom w:val="none" w:sz="0" w:space="0" w:color="auto"/>
            <w:right w:val="none" w:sz="0" w:space="0" w:color="auto"/>
          </w:divBdr>
        </w:div>
        <w:div w:id="705446085">
          <w:marLeft w:val="0"/>
          <w:marRight w:val="0"/>
          <w:marTop w:val="0"/>
          <w:marBottom w:val="0"/>
          <w:divBdr>
            <w:top w:val="none" w:sz="0" w:space="0" w:color="auto"/>
            <w:left w:val="none" w:sz="0" w:space="0" w:color="auto"/>
            <w:bottom w:val="none" w:sz="0" w:space="0" w:color="auto"/>
            <w:right w:val="none" w:sz="0" w:space="0" w:color="auto"/>
          </w:divBdr>
        </w:div>
        <w:div w:id="753863913">
          <w:marLeft w:val="0"/>
          <w:marRight w:val="0"/>
          <w:marTop w:val="0"/>
          <w:marBottom w:val="0"/>
          <w:divBdr>
            <w:top w:val="none" w:sz="0" w:space="0" w:color="auto"/>
            <w:left w:val="none" w:sz="0" w:space="0" w:color="auto"/>
            <w:bottom w:val="none" w:sz="0" w:space="0" w:color="auto"/>
            <w:right w:val="none" w:sz="0" w:space="0" w:color="auto"/>
          </w:divBdr>
        </w:div>
        <w:div w:id="823620987">
          <w:marLeft w:val="0"/>
          <w:marRight w:val="0"/>
          <w:marTop w:val="0"/>
          <w:marBottom w:val="0"/>
          <w:divBdr>
            <w:top w:val="none" w:sz="0" w:space="0" w:color="auto"/>
            <w:left w:val="none" w:sz="0" w:space="0" w:color="auto"/>
            <w:bottom w:val="none" w:sz="0" w:space="0" w:color="auto"/>
            <w:right w:val="none" w:sz="0" w:space="0" w:color="auto"/>
          </w:divBdr>
        </w:div>
        <w:div w:id="1047996879">
          <w:marLeft w:val="0"/>
          <w:marRight w:val="0"/>
          <w:marTop w:val="0"/>
          <w:marBottom w:val="0"/>
          <w:divBdr>
            <w:top w:val="none" w:sz="0" w:space="0" w:color="auto"/>
            <w:left w:val="none" w:sz="0" w:space="0" w:color="auto"/>
            <w:bottom w:val="none" w:sz="0" w:space="0" w:color="auto"/>
            <w:right w:val="none" w:sz="0" w:space="0" w:color="auto"/>
          </w:divBdr>
        </w:div>
        <w:div w:id="1129779560">
          <w:marLeft w:val="0"/>
          <w:marRight w:val="0"/>
          <w:marTop w:val="0"/>
          <w:marBottom w:val="0"/>
          <w:divBdr>
            <w:top w:val="none" w:sz="0" w:space="0" w:color="auto"/>
            <w:left w:val="none" w:sz="0" w:space="0" w:color="auto"/>
            <w:bottom w:val="none" w:sz="0" w:space="0" w:color="auto"/>
            <w:right w:val="none" w:sz="0" w:space="0" w:color="auto"/>
          </w:divBdr>
        </w:div>
        <w:div w:id="1393311384">
          <w:marLeft w:val="0"/>
          <w:marRight w:val="0"/>
          <w:marTop w:val="0"/>
          <w:marBottom w:val="0"/>
          <w:divBdr>
            <w:top w:val="none" w:sz="0" w:space="0" w:color="auto"/>
            <w:left w:val="none" w:sz="0" w:space="0" w:color="auto"/>
            <w:bottom w:val="none" w:sz="0" w:space="0" w:color="auto"/>
            <w:right w:val="none" w:sz="0" w:space="0" w:color="auto"/>
          </w:divBdr>
        </w:div>
        <w:div w:id="1512259311">
          <w:marLeft w:val="0"/>
          <w:marRight w:val="0"/>
          <w:marTop w:val="0"/>
          <w:marBottom w:val="0"/>
          <w:divBdr>
            <w:top w:val="none" w:sz="0" w:space="0" w:color="auto"/>
            <w:left w:val="none" w:sz="0" w:space="0" w:color="auto"/>
            <w:bottom w:val="none" w:sz="0" w:space="0" w:color="auto"/>
            <w:right w:val="none" w:sz="0" w:space="0" w:color="auto"/>
          </w:divBdr>
        </w:div>
        <w:div w:id="1728920515">
          <w:marLeft w:val="0"/>
          <w:marRight w:val="0"/>
          <w:marTop w:val="0"/>
          <w:marBottom w:val="0"/>
          <w:divBdr>
            <w:top w:val="none" w:sz="0" w:space="0" w:color="auto"/>
            <w:left w:val="none" w:sz="0" w:space="0" w:color="auto"/>
            <w:bottom w:val="none" w:sz="0" w:space="0" w:color="auto"/>
            <w:right w:val="none" w:sz="0" w:space="0" w:color="auto"/>
          </w:divBdr>
        </w:div>
        <w:div w:id="1777022513">
          <w:marLeft w:val="0"/>
          <w:marRight w:val="0"/>
          <w:marTop w:val="0"/>
          <w:marBottom w:val="0"/>
          <w:divBdr>
            <w:top w:val="none" w:sz="0" w:space="0" w:color="auto"/>
            <w:left w:val="none" w:sz="0" w:space="0" w:color="auto"/>
            <w:bottom w:val="none" w:sz="0" w:space="0" w:color="auto"/>
            <w:right w:val="none" w:sz="0" w:space="0" w:color="auto"/>
          </w:divBdr>
        </w:div>
        <w:div w:id="1976401382">
          <w:marLeft w:val="0"/>
          <w:marRight w:val="0"/>
          <w:marTop w:val="0"/>
          <w:marBottom w:val="0"/>
          <w:divBdr>
            <w:top w:val="none" w:sz="0" w:space="0" w:color="auto"/>
            <w:left w:val="none" w:sz="0" w:space="0" w:color="auto"/>
            <w:bottom w:val="none" w:sz="0" w:space="0" w:color="auto"/>
            <w:right w:val="none" w:sz="0" w:space="0" w:color="auto"/>
          </w:divBdr>
        </w:div>
      </w:divsChild>
    </w:div>
    <w:div w:id="1608581170">
      <w:bodyDiv w:val="1"/>
      <w:marLeft w:val="0"/>
      <w:marRight w:val="0"/>
      <w:marTop w:val="0"/>
      <w:marBottom w:val="0"/>
      <w:divBdr>
        <w:top w:val="none" w:sz="0" w:space="0" w:color="auto"/>
        <w:left w:val="none" w:sz="0" w:space="0" w:color="auto"/>
        <w:bottom w:val="none" w:sz="0" w:space="0" w:color="auto"/>
        <w:right w:val="none" w:sz="0" w:space="0" w:color="auto"/>
      </w:divBdr>
      <w:divsChild>
        <w:div w:id="781731254">
          <w:marLeft w:val="0"/>
          <w:marRight w:val="0"/>
          <w:marTop w:val="0"/>
          <w:marBottom w:val="0"/>
          <w:divBdr>
            <w:top w:val="none" w:sz="0" w:space="0" w:color="auto"/>
            <w:left w:val="none" w:sz="0" w:space="0" w:color="auto"/>
            <w:bottom w:val="none" w:sz="0" w:space="0" w:color="auto"/>
            <w:right w:val="none" w:sz="0" w:space="0" w:color="auto"/>
          </w:divBdr>
        </w:div>
        <w:div w:id="1087919785">
          <w:marLeft w:val="0"/>
          <w:marRight w:val="0"/>
          <w:marTop w:val="0"/>
          <w:marBottom w:val="0"/>
          <w:divBdr>
            <w:top w:val="none" w:sz="0" w:space="0" w:color="auto"/>
            <w:left w:val="none" w:sz="0" w:space="0" w:color="auto"/>
            <w:bottom w:val="none" w:sz="0" w:space="0" w:color="auto"/>
            <w:right w:val="none" w:sz="0" w:space="0" w:color="auto"/>
          </w:divBdr>
        </w:div>
        <w:div w:id="1177771684">
          <w:marLeft w:val="0"/>
          <w:marRight w:val="0"/>
          <w:marTop w:val="0"/>
          <w:marBottom w:val="0"/>
          <w:divBdr>
            <w:top w:val="none" w:sz="0" w:space="0" w:color="auto"/>
            <w:left w:val="none" w:sz="0" w:space="0" w:color="auto"/>
            <w:bottom w:val="none" w:sz="0" w:space="0" w:color="auto"/>
            <w:right w:val="none" w:sz="0" w:space="0" w:color="auto"/>
          </w:divBdr>
        </w:div>
        <w:div w:id="1677415808">
          <w:marLeft w:val="0"/>
          <w:marRight w:val="0"/>
          <w:marTop w:val="0"/>
          <w:marBottom w:val="0"/>
          <w:divBdr>
            <w:top w:val="none" w:sz="0" w:space="0" w:color="auto"/>
            <w:left w:val="none" w:sz="0" w:space="0" w:color="auto"/>
            <w:bottom w:val="none" w:sz="0" w:space="0" w:color="auto"/>
            <w:right w:val="none" w:sz="0" w:space="0" w:color="auto"/>
          </w:divBdr>
        </w:div>
      </w:divsChild>
    </w:div>
    <w:div w:id="1608854934">
      <w:bodyDiv w:val="1"/>
      <w:marLeft w:val="0"/>
      <w:marRight w:val="0"/>
      <w:marTop w:val="0"/>
      <w:marBottom w:val="0"/>
      <w:divBdr>
        <w:top w:val="none" w:sz="0" w:space="0" w:color="auto"/>
        <w:left w:val="none" w:sz="0" w:space="0" w:color="auto"/>
        <w:bottom w:val="none" w:sz="0" w:space="0" w:color="auto"/>
        <w:right w:val="none" w:sz="0" w:space="0" w:color="auto"/>
      </w:divBdr>
    </w:div>
    <w:div w:id="1609503947">
      <w:bodyDiv w:val="1"/>
      <w:marLeft w:val="0"/>
      <w:marRight w:val="0"/>
      <w:marTop w:val="0"/>
      <w:marBottom w:val="0"/>
      <w:divBdr>
        <w:top w:val="none" w:sz="0" w:space="0" w:color="auto"/>
        <w:left w:val="none" w:sz="0" w:space="0" w:color="auto"/>
        <w:bottom w:val="none" w:sz="0" w:space="0" w:color="auto"/>
        <w:right w:val="none" w:sz="0" w:space="0" w:color="auto"/>
      </w:divBdr>
    </w:div>
    <w:div w:id="1611817627">
      <w:bodyDiv w:val="1"/>
      <w:marLeft w:val="0"/>
      <w:marRight w:val="0"/>
      <w:marTop w:val="0"/>
      <w:marBottom w:val="0"/>
      <w:divBdr>
        <w:top w:val="none" w:sz="0" w:space="0" w:color="auto"/>
        <w:left w:val="none" w:sz="0" w:space="0" w:color="auto"/>
        <w:bottom w:val="none" w:sz="0" w:space="0" w:color="auto"/>
        <w:right w:val="none" w:sz="0" w:space="0" w:color="auto"/>
      </w:divBdr>
      <w:divsChild>
        <w:div w:id="672150124">
          <w:marLeft w:val="0"/>
          <w:marRight w:val="0"/>
          <w:marTop w:val="0"/>
          <w:marBottom w:val="0"/>
          <w:divBdr>
            <w:top w:val="none" w:sz="0" w:space="0" w:color="auto"/>
            <w:left w:val="none" w:sz="0" w:space="0" w:color="auto"/>
            <w:bottom w:val="none" w:sz="0" w:space="0" w:color="auto"/>
            <w:right w:val="none" w:sz="0" w:space="0" w:color="auto"/>
          </w:divBdr>
          <w:divsChild>
            <w:div w:id="685594503">
              <w:marLeft w:val="0"/>
              <w:marRight w:val="0"/>
              <w:marTop w:val="0"/>
              <w:marBottom w:val="0"/>
              <w:divBdr>
                <w:top w:val="none" w:sz="0" w:space="0" w:color="auto"/>
                <w:left w:val="none" w:sz="0" w:space="0" w:color="auto"/>
                <w:bottom w:val="none" w:sz="0" w:space="0" w:color="auto"/>
                <w:right w:val="none" w:sz="0" w:space="0" w:color="auto"/>
              </w:divBdr>
            </w:div>
            <w:div w:id="1120681908">
              <w:marLeft w:val="0"/>
              <w:marRight w:val="0"/>
              <w:marTop w:val="0"/>
              <w:marBottom w:val="0"/>
              <w:divBdr>
                <w:top w:val="none" w:sz="0" w:space="0" w:color="auto"/>
                <w:left w:val="none" w:sz="0" w:space="0" w:color="auto"/>
                <w:bottom w:val="none" w:sz="0" w:space="0" w:color="auto"/>
                <w:right w:val="none" w:sz="0" w:space="0" w:color="auto"/>
              </w:divBdr>
            </w:div>
            <w:div w:id="1430127635">
              <w:marLeft w:val="0"/>
              <w:marRight w:val="0"/>
              <w:marTop w:val="0"/>
              <w:marBottom w:val="0"/>
              <w:divBdr>
                <w:top w:val="none" w:sz="0" w:space="0" w:color="auto"/>
                <w:left w:val="none" w:sz="0" w:space="0" w:color="auto"/>
                <w:bottom w:val="none" w:sz="0" w:space="0" w:color="auto"/>
                <w:right w:val="none" w:sz="0" w:space="0" w:color="auto"/>
              </w:divBdr>
            </w:div>
            <w:div w:id="1454978668">
              <w:marLeft w:val="0"/>
              <w:marRight w:val="0"/>
              <w:marTop w:val="0"/>
              <w:marBottom w:val="0"/>
              <w:divBdr>
                <w:top w:val="none" w:sz="0" w:space="0" w:color="auto"/>
                <w:left w:val="none" w:sz="0" w:space="0" w:color="auto"/>
                <w:bottom w:val="none" w:sz="0" w:space="0" w:color="auto"/>
                <w:right w:val="none" w:sz="0" w:space="0" w:color="auto"/>
              </w:divBdr>
            </w:div>
            <w:div w:id="1814640475">
              <w:marLeft w:val="0"/>
              <w:marRight w:val="0"/>
              <w:marTop w:val="0"/>
              <w:marBottom w:val="0"/>
              <w:divBdr>
                <w:top w:val="none" w:sz="0" w:space="0" w:color="auto"/>
                <w:left w:val="none" w:sz="0" w:space="0" w:color="auto"/>
                <w:bottom w:val="none" w:sz="0" w:space="0" w:color="auto"/>
                <w:right w:val="none" w:sz="0" w:space="0" w:color="auto"/>
              </w:divBdr>
            </w:div>
            <w:div w:id="2029720315">
              <w:marLeft w:val="0"/>
              <w:marRight w:val="0"/>
              <w:marTop w:val="0"/>
              <w:marBottom w:val="0"/>
              <w:divBdr>
                <w:top w:val="none" w:sz="0" w:space="0" w:color="auto"/>
                <w:left w:val="none" w:sz="0" w:space="0" w:color="auto"/>
                <w:bottom w:val="none" w:sz="0" w:space="0" w:color="auto"/>
                <w:right w:val="none" w:sz="0" w:space="0" w:color="auto"/>
              </w:divBdr>
            </w:div>
            <w:div w:id="2129202769">
              <w:marLeft w:val="0"/>
              <w:marRight w:val="0"/>
              <w:marTop w:val="0"/>
              <w:marBottom w:val="0"/>
              <w:divBdr>
                <w:top w:val="none" w:sz="0" w:space="0" w:color="auto"/>
                <w:left w:val="none" w:sz="0" w:space="0" w:color="auto"/>
                <w:bottom w:val="none" w:sz="0" w:space="0" w:color="auto"/>
                <w:right w:val="none" w:sz="0" w:space="0" w:color="auto"/>
              </w:divBdr>
            </w:div>
          </w:divsChild>
        </w:div>
        <w:div w:id="1785922519">
          <w:marLeft w:val="0"/>
          <w:marRight w:val="0"/>
          <w:marTop w:val="0"/>
          <w:marBottom w:val="0"/>
          <w:divBdr>
            <w:top w:val="none" w:sz="0" w:space="0" w:color="auto"/>
            <w:left w:val="none" w:sz="0" w:space="0" w:color="auto"/>
            <w:bottom w:val="none" w:sz="0" w:space="0" w:color="auto"/>
            <w:right w:val="none" w:sz="0" w:space="0" w:color="auto"/>
          </w:divBdr>
          <w:divsChild>
            <w:div w:id="131169825">
              <w:marLeft w:val="0"/>
              <w:marRight w:val="0"/>
              <w:marTop w:val="0"/>
              <w:marBottom w:val="0"/>
              <w:divBdr>
                <w:top w:val="none" w:sz="0" w:space="0" w:color="auto"/>
                <w:left w:val="none" w:sz="0" w:space="0" w:color="auto"/>
                <w:bottom w:val="none" w:sz="0" w:space="0" w:color="auto"/>
                <w:right w:val="none" w:sz="0" w:space="0" w:color="auto"/>
              </w:divBdr>
            </w:div>
            <w:div w:id="595939596">
              <w:marLeft w:val="0"/>
              <w:marRight w:val="0"/>
              <w:marTop w:val="0"/>
              <w:marBottom w:val="0"/>
              <w:divBdr>
                <w:top w:val="none" w:sz="0" w:space="0" w:color="auto"/>
                <w:left w:val="none" w:sz="0" w:space="0" w:color="auto"/>
                <w:bottom w:val="none" w:sz="0" w:space="0" w:color="auto"/>
                <w:right w:val="none" w:sz="0" w:space="0" w:color="auto"/>
              </w:divBdr>
            </w:div>
            <w:div w:id="1572346111">
              <w:marLeft w:val="0"/>
              <w:marRight w:val="0"/>
              <w:marTop w:val="0"/>
              <w:marBottom w:val="0"/>
              <w:divBdr>
                <w:top w:val="none" w:sz="0" w:space="0" w:color="auto"/>
                <w:left w:val="none" w:sz="0" w:space="0" w:color="auto"/>
                <w:bottom w:val="none" w:sz="0" w:space="0" w:color="auto"/>
                <w:right w:val="none" w:sz="0" w:space="0" w:color="auto"/>
              </w:divBdr>
            </w:div>
            <w:div w:id="1593581995">
              <w:marLeft w:val="0"/>
              <w:marRight w:val="0"/>
              <w:marTop w:val="0"/>
              <w:marBottom w:val="0"/>
              <w:divBdr>
                <w:top w:val="none" w:sz="0" w:space="0" w:color="auto"/>
                <w:left w:val="none" w:sz="0" w:space="0" w:color="auto"/>
                <w:bottom w:val="none" w:sz="0" w:space="0" w:color="auto"/>
                <w:right w:val="none" w:sz="0" w:space="0" w:color="auto"/>
              </w:divBdr>
            </w:div>
            <w:div w:id="192611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473193">
      <w:bodyDiv w:val="1"/>
      <w:marLeft w:val="0"/>
      <w:marRight w:val="0"/>
      <w:marTop w:val="0"/>
      <w:marBottom w:val="0"/>
      <w:divBdr>
        <w:top w:val="none" w:sz="0" w:space="0" w:color="auto"/>
        <w:left w:val="none" w:sz="0" w:space="0" w:color="auto"/>
        <w:bottom w:val="none" w:sz="0" w:space="0" w:color="auto"/>
        <w:right w:val="none" w:sz="0" w:space="0" w:color="auto"/>
      </w:divBdr>
      <w:divsChild>
        <w:div w:id="365642903">
          <w:marLeft w:val="0"/>
          <w:marRight w:val="0"/>
          <w:marTop w:val="0"/>
          <w:marBottom w:val="0"/>
          <w:divBdr>
            <w:top w:val="none" w:sz="0" w:space="0" w:color="auto"/>
            <w:left w:val="none" w:sz="0" w:space="0" w:color="auto"/>
            <w:bottom w:val="none" w:sz="0" w:space="0" w:color="auto"/>
            <w:right w:val="none" w:sz="0" w:space="0" w:color="auto"/>
          </w:divBdr>
        </w:div>
        <w:div w:id="862354888">
          <w:marLeft w:val="0"/>
          <w:marRight w:val="0"/>
          <w:marTop w:val="0"/>
          <w:marBottom w:val="0"/>
          <w:divBdr>
            <w:top w:val="none" w:sz="0" w:space="0" w:color="auto"/>
            <w:left w:val="none" w:sz="0" w:space="0" w:color="auto"/>
            <w:bottom w:val="none" w:sz="0" w:space="0" w:color="auto"/>
            <w:right w:val="none" w:sz="0" w:space="0" w:color="auto"/>
          </w:divBdr>
        </w:div>
        <w:div w:id="1005980661">
          <w:marLeft w:val="0"/>
          <w:marRight w:val="0"/>
          <w:marTop w:val="0"/>
          <w:marBottom w:val="0"/>
          <w:divBdr>
            <w:top w:val="none" w:sz="0" w:space="0" w:color="auto"/>
            <w:left w:val="none" w:sz="0" w:space="0" w:color="auto"/>
            <w:bottom w:val="none" w:sz="0" w:space="0" w:color="auto"/>
            <w:right w:val="none" w:sz="0" w:space="0" w:color="auto"/>
          </w:divBdr>
        </w:div>
        <w:div w:id="1781222014">
          <w:marLeft w:val="0"/>
          <w:marRight w:val="0"/>
          <w:marTop w:val="0"/>
          <w:marBottom w:val="0"/>
          <w:divBdr>
            <w:top w:val="none" w:sz="0" w:space="0" w:color="auto"/>
            <w:left w:val="none" w:sz="0" w:space="0" w:color="auto"/>
            <w:bottom w:val="none" w:sz="0" w:space="0" w:color="auto"/>
            <w:right w:val="none" w:sz="0" w:space="0" w:color="auto"/>
          </w:divBdr>
        </w:div>
      </w:divsChild>
    </w:div>
    <w:div w:id="1612777982">
      <w:bodyDiv w:val="1"/>
      <w:marLeft w:val="0"/>
      <w:marRight w:val="0"/>
      <w:marTop w:val="0"/>
      <w:marBottom w:val="0"/>
      <w:divBdr>
        <w:top w:val="none" w:sz="0" w:space="0" w:color="auto"/>
        <w:left w:val="none" w:sz="0" w:space="0" w:color="auto"/>
        <w:bottom w:val="none" w:sz="0" w:space="0" w:color="auto"/>
        <w:right w:val="none" w:sz="0" w:space="0" w:color="auto"/>
      </w:divBdr>
    </w:div>
    <w:div w:id="1613828380">
      <w:bodyDiv w:val="1"/>
      <w:marLeft w:val="0"/>
      <w:marRight w:val="0"/>
      <w:marTop w:val="0"/>
      <w:marBottom w:val="0"/>
      <w:divBdr>
        <w:top w:val="none" w:sz="0" w:space="0" w:color="auto"/>
        <w:left w:val="none" w:sz="0" w:space="0" w:color="auto"/>
        <w:bottom w:val="none" w:sz="0" w:space="0" w:color="auto"/>
        <w:right w:val="none" w:sz="0" w:space="0" w:color="auto"/>
      </w:divBdr>
    </w:div>
    <w:div w:id="1615744209">
      <w:bodyDiv w:val="1"/>
      <w:marLeft w:val="0"/>
      <w:marRight w:val="0"/>
      <w:marTop w:val="0"/>
      <w:marBottom w:val="0"/>
      <w:divBdr>
        <w:top w:val="none" w:sz="0" w:space="0" w:color="auto"/>
        <w:left w:val="none" w:sz="0" w:space="0" w:color="auto"/>
        <w:bottom w:val="none" w:sz="0" w:space="0" w:color="auto"/>
        <w:right w:val="none" w:sz="0" w:space="0" w:color="auto"/>
      </w:divBdr>
      <w:divsChild>
        <w:div w:id="231742955">
          <w:marLeft w:val="0"/>
          <w:marRight w:val="0"/>
          <w:marTop w:val="0"/>
          <w:marBottom w:val="300"/>
          <w:divBdr>
            <w:top w:val="single" w:sz="18" w:space="8" w:color="454545"/>
            <w:left w:val="none" w:sz="0" w:space="4" w:color="auto"/>
            <w:bottom w:val="single" w:sz="18" w:space="8" w:color="E2E2E2"/>
            <w:right w:val="none" w:sz="0" w:space="4" w:color="auto"/>
          </w:divBdr>
        </w:div>
        <w:div w:id="750347392">
          <w:marLeft w:val="0"/>
          <w:marRight w:val="0"/>
          <w:marTop w:val="0"/>
          <w:marBottom w:val="300"/>
          <w:divBdr>
            <w:top w:val="single" w:sz="18" w:space="8" w:color="454545"/>
            <w:left w:val="none" w:sz="0" w:space="4" w:color="auto"/>
            <w:bottom w:val="single" w:sz="18" w:space="8" w:color="E2E2E2"/>
            <w:right w:val="none" w:sz="0" w:space="4" w:color="auto"/>
          </w:divBdr>
        </w:div>
        <w:div w:id="814029813">
          <w:marLeft w:val="0"/>
          <w:marRight w:val="0"/>
          <w:marTop w:val="0"/>
          <w:marBottom w:val="300"/>
          <w:divBdr>
            <w:top w:val="single" w:sz="18" w:space="8" w:color="454545"/>
            <w:left w:val="none" w:sz="0" w:space="4" w:color="auto"/>
            <w:bottom w:val="single" w:sz="18" w:space="8" w:color="E2E2E2"/>
            <w:right w:val="none" w:sz="0" w:space="4" w:color="auto"/>
          </w:divBdr>
        </w:div>
        <w:div w:id="877476379">
          <w:marLeft w:val="0"/>
          <w:marRight w:val="0"/>
          <w:marTop w:val="0"/>
          <w:marBottom w:val="300"/>
          <w:divBdr>
            <w:top w:val="single" w:sz="18" w:space="8" w:color="454545"/>
            <w:left w:val="none" w:sz="0" w:space="4" w:color="auto"/>
            <w:bottom w:val="single" w:sz="18" w:space="8" w:color="E2E2E2"/>
            <w:right w:val="none" w:sz="0" w:space="4" w:color="auto"/>
          </w:divBdr>
        </w:div>
      </w:divsChild>
    </w:div>
    <w:div w:id="1615986820">
      <w:bodyDiv w:val="1"/>
      <w:marLeft w:val="0"/>
      <w:marRight w:val="0"/>
      <w:marTop w:val="0"/>
      <w:marBottom w:val="0"/>
      <w:divBdr>
        <w:top w:val="none" w:sz="0" w:space="0" w:color="auto"/>
        <w:left w:val="none" w:sz="0" w:space="0" w:color="auto"/>
        <w:bottom w:val="none" w:sz="0" w:space="0" w:color="auto"/>
        <w:right w:val="none" w:sz="0" w:space="0" w:color="auto"/>
      </w:divBdr>
    </w:div>
    <w:div w:id="1616135328">
      <w:bodyDiv w:val="1"/>
      <w:marLeft w:val="0"/>
      <w:marRight w:val="0"/>
      <w:marTop w:val="0"/>
      <w:marBottom w:val="0"/>
      <w:divBdr>
        <w:top w:val="none" w:sz="0" w:space="0" w:color="auto"/>
        <w:left w:val="none" w:sz="0" w:space="0" w:color="auto"/>
        <w:bottom w:val="none" w:sz="0" w:space="0" w:color="auto"/>
        <w:right w:val="none" w:sz="0" w:space="0" w:color="auto"/>
      </w:divBdr>
    </w:div>
    <w:div w:id="1617101769">
      <w:bodyDiv w:val="1"/>
      <w:marLeft w:val="0"/>
      <w:marRight w:val="0"/>
      <w:marTop w:val="0"/>
      <w:marBottom w:val="0"/>
      <w:divBdr>
        <w:top w:val="none" w:sz="0" w:space="0" w:color="auto"/>
        <w:left w:val="none" w:sz="0" w:space="0" w:color="auto"/>
        <w:bottom w:val="none" w:sz="0" w:space="0" w:color="auto"/>
        <w:right w:val="none" w:sz="0" w:space="0" w:color="auto"/>
      </w:divBdr>
    </w:div>
    <w:div w:id="1617834714">
      <w:bodyDiv w:val="1"/>
      <w:marLeft w:val="0"/>
      <w:marRight w:val="0"/>
      <w:marTop w:val="0"/>
      <w:marBottom w:val="0"/>
      <w:divBdr>
        <w:top w:val="none" w:sz="0" w:space="0" w:color="auto"/>
        <w:left w:val="none" w:sz="0" w:space="0" w:color="auto"/>
        <w:bottom w:val="none" w:sz="0" w:space="0" w:color="auto"/>
        <w:right w:val="none" w:sz="0" w:space="0" w:color="auto"/>
      </w:divBdr>
    </w:div>
    <w:div w:id="1619339051">
      <w:bodyDiv w:val="1"/>
      <w:marLeft w:val="0"/>
      <w:marRight w:val="0"/>
      <w:marTop w:val="0"/>
      <w:marBottom w:val="0"/>
      <w:divBdr>
        <w:top w:val="none" w:sz="0" w:space="0" w:color="auto"/>
        <w:left w:val="none" w:sz="0" w:space="0" w:color="auto"/>
        <w:bottom w:val="none" w:sz="0" w:space="0" w:color="auto"/>
        <w:right w:val="none" w:sz="0" w:space="0" w:color="auto"/>
      </w:divBdr>
    </w:div>
    <w:div w:id="1621302506">
      <w:bodyDiv w:val="1"/>
      <w:marLeft w:val="0"/>
      <w:marRight w:val="0"/>
      <w:marTop w:val="0"/>
      <w:marBottom w:val="0"/>
      <w:divBdr>
        <w:top w:val="none" w:sz="0" w:space="0" w:color="auto"/>
        <w:left w:val="none" w:sz="0" w:space="0" w:color="auto"/>
        <w:bottom w:val="none" w:sz="0" w:space="0" w:color="auto"/>
        <w:right w:val="none" w:sz="0" w:space="0" w:color="auto"/>
      </w:divBdr>
    </w:div>
    <w:div w:id="1621763900">
      <w:bodyDiv w:val="1"/>
      <w:marLeft w:val="0"/>
      <w:marRight w:val="0"/>
      <w:marTop w:val="0"/>
      <w:marBottom w:val="0"/>
      <w:divBdr>
        <w:top w:val="none" w:sz="0" w:space="0" w:color="auto"/>
        <w:left w:val="none" w:sz="0" w:space="0" w:color="auto"/>
        <w:bottom w:val="none" w:sz="0" w:space="0" w:color="auto"/>
        <w:right w:val="none" w:sz="0" w:space="0" w:color="auto"/>
      </w:divBdr>
    </w:div>
    <w:div w:id="1623076542">
      <w:bodyDiv w:val="1"/>
      <w:marLeft w:val="0"/>
      <w:marRight w:val="0"/>
      <w:marTop w:val="0"/>
      <w:marBottom w:val="0"/>
      <w:divBdr>
        <w:top w:val="none" w:sz="0" w:space="0" w:color="auto"/>
        <w:left w:val="none" w:sz="0" w:space="0" w:color="auto"/>
        <w:bottom w:val="none" w:sz="0" w:space="0" w:color="auto"/>
        <w:right w:val="none" w:sz="0" w:space="0" w:color="auto"/>
      </w:divBdr>
      <w:divsChild>
        <w:div w:id="317076856">
          <w:marLeft w:val="0"/>
          <w:marRight w:val="0"/>
          <w:marTop w:val="0"/>
          <w:marBottom w:val="0"/>
          <w:divBdr>
            <w:top w:val="none" w:sz="0" w:space="0" w:color="auto"/>
            <w:left w:val="none" w:sz="0" w:space="0" w:color="auto"/>
            <w:bottom w:val="none" w:sz="0" w:space="0" w:color="auto"/>
            <w:right w:val="none" w:sz="0" w:space="0" w:color="auto"/>
          </w:divBdr>
        </w:div>
        <w:div w:id="774204347">
          <w:marLeft w:val="0"/>
          <w:marRight w:val="0"/>
          <w:marTop w:val="0"/>
          <w:marBottom w:val="0"/>
          <w:divBdr>
            <w:top w:val="none" w:sz="0" w:space="0" w:color="auto"/>
            <w:left w:val="none" w:sz="0" w:space="0" w:color="auto"/>
            <w:bottom w:val="none" w:sz="0" w:space="0" w:color="auto"/>
            <w:right w:val="none" w:sz="0" w:space="0" w:color="auto"/>
          </w:divBdr>
        </w:div>
        <w:div w:id="1328052495">
          <w:marLeft w:val="0"/>
          <w:marRight w:val="0"/>
          <w:marTop w:val="0"/>
          <w:marBottom w:val="0"/>
          <w:divBdr>
            <w:top w:val="none" w:sz="0" w:space="0" w:color="auto"/>
            <w:left w:val="none" w:sz="0" w:space="0" w:color="auto"/>
            <w:bottom w:val="none" w:sz="0" w:space="0" w:color="auto"/>
            <w:right w:val="none" w:sz="0" w:space="0" w:color="auto"/>
          </w:divBdr>
        </w:div>
        <w:div w:id="2090350449">
          <w:marLeft w:val="0"/>
          <w:marRight w:val="0"/>
          <w:marTop w:val="0"/>
          <w:marBottom w:val="0"/>
          <w:divBdr>
            <w:top w:val="none" w:sz="0" w:space="0" w:color="auto"/>
            <w:left w:val="none" w:sz="0" w:space="0" w:color="auto"/>
            <w:bottom w:val="none" w:sz="0" w:space="0" w:color="auto"/>
            <w:right w:val="none" w:sz="0" w:space="0" w:color="auto"/>
          </w:divBdr>
        </w:div>
      </w:divsChild>
    </w:div>
    <w:div w:id="1623147493">
      <w:bodyDiv w:val="1"/>
      <w:marLeft w:val="0"/>
      <w:marRight w:val="0"/>
      <w:marTop w:val="0"/>
      <w:marBottom w:val="0"/>
      <w:divBdr>
        <w:top w:val="none" w:sz="0" w:space="0" w:color="auto"/>
        <w:left w:val="none" w:sz="0" w:space="0" w:color="auto"/>
        <w:bottom w:val="none" w:sz="0" w:space="0" w:color="auto"/>
        <w:right w:val="none" w:sz="0" w:space="0" w:color="auto"/>
      </w:divBdr>
      <w:divsChild>
        <w:div w:id="1768425138">
          <w:blockQuote w:val="1"/>
          <w:marLeft w:val="0"/>
          <w:marRight w:val="0"/>
          <w:marTop w:val="0"/>
          <w:marBottom w:val="150"/>
          <w:divBdr>
            <w:top w:val="none" w:sz="0" w:space="0" w:color="auto"/>
            <w:left w:val="none" w:sz="0" w:space="0" w:color="auto"/>
            <w:bottom w:val="none" w:sz="0" w:space="0" w:color="auto"/>
            <w:right w:val="none" w:sz="0" w:space="0" w:color="auto"/>
          </w:divBdr>
        </w:div>
      </w:divsChild>
    </w:div>
    <w:div w:id="1623531707">
      <w:bodyDiv w:val="1"/>
      <w:marLeft w:val="0"/>
      <w:marRight w:val="0"/>
      <w:marTop w:val="0"/>
      <w:marBottom w:val="0"/>
      <w:divBdr>
        <w:top w:val="none" w:sz="0" w:space="0" w:color="auto"/>
        <w:left w:val="none" w:sz="0" w:space="0" w:color="auto"/>
        <w:bottom w:val="none" w:sz="0" w:space="0" w:color="auto"/>
        <w:right w:val="none" w:sz="0" w:space="0" w:color="auto"/>
      </w:divBdr>
      <w:divsChild>
        <w:div w:id="698745708">
          <w:marLeft w:val="0"/>
          <w:marRight w:val="0"/>
          <w:marTop w:val="0"/>
          <w:marBottom w:val="0"/>
          <w:divBdr>
            <w:top w:val="none" w:sz="0" w:space="0" w:color="auto"/>
            <w:left w:val="none" w:sz="0" w:space="0" w:color="auto"/>
            <w:bottom w:val="none" w:sz="0" w:space="0" w:color="auto"/>
            <w:right w:val="none" w:sz="0" w:space="0" w:color="auto"/>
          </w:divBdr>
        </w:div>
        <w:div w:id="753014436">
          <w:marLeft w:val="0"/>
          <w:marRight w:val="0"/>
          <w:marTop w:val="0"/>
          <w:marBottom w:val="0"/>
          <w:divBdr>
            <w:top w:val="none" w:sz="0" w:space="0" w:color="auto"/>
            <w:left w:val="none" w:sz="0" w:space="0" w:color="auto"/>
            <w:bottom w:val="none" w:sz="0" w:space="0" w:color="auto"/>
            <w:right w:val="none" w:sz="0" w:space="0" w:color="auto"/>
          </w:divBdr>
        </w:div>
        <w:div w:id="1129972938">
          <w:marLeft w:val="0"/>
          <w:marRight w:val="0"/>
          <w:marTop w:val="0"/>
          <w:marBottom w:val="0"/>
          <w:divBdr>
            <w:top w:val="none" w:sz="0" w:space="0" w:color="auto"/>
            <w:left w:val="none" w:sz="0" w:space="0" w:color="auto"/>
            <w:bottom w:val="none" w:sz="0" w:space="0" w:color="auto"/>
            <w:right w:val="none" w:sz="0" w:space="0" w:color="auto"/>
          </w:divBdr>
        </w:div>
        <w:div w:id="1367103914">
          <w:marLeft w:val="0"/>
          <w:marRight w:val="0"/>
          <w:marTop w:val="0"/>
          <w:marBottom w:val="0"/>
          <w:divBdr>
            <w:top w:val="none" w:sz="0" w:space="0" w:color="auto"/>
            <w:left w:val="none" w:sz="0" w:space="0" w:color="auto"/>
            <w:bottom w:val="none" w:sz="0" w:space="0" w:color="auto"/>
            <w:right w:val="none" w:sz="0" w:space="0" w:color="auto"/>
          </w:divBdr>
        </w:div>
      </w:divsChild>
    </w:div>
    <w:div w:id="1624459614">
      <w:bodyDiv w:val="1"/>
      <w:marLeft w:val="0"/>
      <w:marRight w:val="0"/>
      <w:marTop w:val="0"/>
      <w:marBottom w:val="0"/>
      <w:divBdr>
        <w:top w:val="none" w:sz="0" w:space="0" w:color="auto"/>
        <w:left w:val="none" w:sz="0" w:space="0" w:color="auto"/>
        <w:bottom w:val="none" w:sz="0" w:space="0" w:color="auto"/>
        <w:right w:val="none" w:sz="0" w:space="0" w:color="auto"/>
      </w:divBdr>
    </w:div>
    <w:div w:id="1624651800">
      <w:bodyDiv w:val="1"/>
      <w:marLeft w:val="0"/>
      <w:marRight w:val="0"/>
      <w:marTop w:val="0"/>
      <w:marBottom w:val="0"/>
      <w:divBdr>
        <w:top w:val="none" w:sz="0" w:space="0" w:color="auto"/>
        <w:left w:val="none" w:sz="0" w:space="0" w:color="auto"/>
        <w:bottom w:val="none" w:sz="0" w:space="0" w:color="auto"/>
        <w:right w:val="none" w:sz="0" w:space="0" w:color="auto"/>
      </w:divBdr>
      <w:divsChild>
        <w:div w:id="1754545392">
          <w:marLeft w:val="0"/>
          <w:marRight w:val="0"/>
          <w:marTop w:val="0"/>
          <w:marBottom w:val="360"/>
          <w:divBdr>
            <w:top w:val="none" w:sz="0" w:space="0" w:color="auto"/>
            <w:left w:val="none" w:sz="0" w:space="0" w:color="auto"/>
            <w:bottom w:val="none" w:sz="0" w:space="0" w:color="auto"/>
            <w:right w:val="none" w:sz="0" w:space="0" w:color="auto"/>
          </w:divBdr>
        </w:div>
      </w:divsChild>
    </w:div>
    <w:div w:id="1625382233">
      <w:bodyDiv w:val="1"/>
      <w:marLeft w:val="0"/>
      <w:marRight w:val="0"/>
      <w:marTop w:val="0"/>
      <w:marBottom w:val="0"/>
      <w:divBdr>
        <w:top w:val="none" w:sz="0" w:space="0" w:color="auto"/>
        <w:left w:val="none" w:sz="0" w:space="0" w:color="auto"/>
        <w:bottom w:val="none" w:sz="0" w:space="0" w:color="auto"/>
        <w:right w:val="none" w:sz="0" w:space="0" w:color="auto"/>
      </w:divBdr>
    </w:div>
    <w:div w:id="1627471256">
      <w:bodyDiv w:val="1"/>
      <w:marLeft w:val="0"/>
      <w:marRight w:val="0"/>
      <w:marTop w:val="0"/>
      <w:marBottom w:val="0"/>
      <w:divBdr>
        <w:top w:val="none" w:sz="0" w:space="0" w:color="auto"/>
        <w:left w:val="none" w:sz="0" w:space="0" w:color="auto"/>
        <w:bottom w:val="none" w:sz="0" w:space="0" w:color="auto"/>
        <w:right w:val="none" w:sz="0" w:space="0" w:color="auto"/>
      </w:divBdr>
    </w:div>
    <w:div w:id="1628051124">
      <w:bodyDiv w:val="1"/>
      <w:marLeft w:val="0"/>
      <w:marRight w:val="0"/>
      <w:marTop w:val="0"/>
      <w:marBottom w:val="0"/>
      <w:divBdr>
        <w:top w:val="none" w:sz="0" w:space="0" w:color="auto"/>
        <w:left w:val="none" w:sz="0" w:space="0" w:color="auto"/>
        <w:bottom w:val="none" w:sz="0" w:space="0" w:color="auto"/>
        <w:right w:val="none" w:sz="0" w:space="0" w:color="auto"/>
      </w:divBdr>
    </w:div>
    <w:div w:id="1628509611">
      <w:bodyDiv w:val="1"/>
      <w:marLeft w:val="0"/>
      <w:marRight w:val="0"/>
      <w:marTop w:val="0"/>
      <w:marBottom w:val="0"/>
      <w:divBdr>
        <w:top w:val="none" w:sz="0" w:space="0" w:color="auto"/>
        <w:left w:val="none" w:sz="0" w:space="0" w:color="auto"/>
        <w:bottom w:val="none" w:sz="0" w:space="0" w:color="auto"/>
        <w:right w:val="none" w:sz="0" w:space="0" w:color="auto"/>
      </w:divBdr>
      <w:divsChild>
        <w:div w:id="8601900">
          <w:marLeft w:val="0"/>
          <w:marRight w:val="0"/>
          <w:marTop w:val="0"/>
          <w:marBottom w:val="0"/>
          <w:divBdr>
            <w:top w:val="single" w:sz="6" w:space="0" w:color="CDCDCD"/>
            <w:left w:val="none" w:sz="0" w:space="0" w:color="auto"/>
            <w:bottom w:val="none" w:sz="0" w:space="0" w:color="auto"/>
            <w:right w:val="none" w:sz="0" w:space="0" w:color="auto"/>
          </w:divBdr>
          <w:divsChild>
            <w:div w:id="257443014">
              <w:marLeft w:val="0"/>
              <w:marRight w:val="0"/>
              <w:marTop w:val="0"/>
              <w:marBottom w:val="0"/>
              <w:divBdr>
                <w:top w:val="none" w:sz="0" w:space="0" w:color="auto"/>
                <w:left w:val="none" w:sz="0" w:space="0" w:color="auto"/>
                <w:bottom w:val="none" w:sz="0" w:space="0" w:color="auto"/>
                <w:right w:val="none" w:sz="0" w:space="0" w:color="auto"/>
              </w:divBdr>
              <w:divsChild>
                <w:div w:id="24866051">
                  <w:marLeft w:val="0"/>
                  <w:marRight w:val="0"/>
                  <w:marTop w:val="0"/>
                  <w:marBottom w:val="0"/>
                  <w:divBdr>
                    <w:top w:val="none" w:sz="0" w:space="0" w:color="auto"/>
                    <w:left w:val="none" w:sz="0" w:space="0" w:color="auto"/>
                    <w:bottom w:val="none" w:sz="0" w:space="0" w:color="auto"/>
                    <w:right w:val="none" w:sz="0" w:space="0" w:color="auto"/>
                  </w:divBdr>
                  <w:divsChild>
                    <w:div w:id="562835463">
                      <w:marLeft w:val="0"/>
                      <w:marRight w:val="0"/>
                      <w:marTop w:val="0"/>
                      <w:marBottom w:val="0"/>
                      <w:divBdr>
                        <w:top w:val="none" w:sz="0" w:space="0" w:color="auto"/>
                        <w:left w:val="single" w:sz="6" w:space="11" w:color="auto"/>
                        <w:bottom w:val="single" w:sz="6" w:space="0" w:color="auto"/>
                        <w:right w:val="single" w:sz="6" w:space="19" w:color="auto"/>
                      </w:divBdr>
                    </w:div>
                    <w:div w:id="848182419">
                      <w:marLeft w:val="0"/>
                      <w:marRight w:val="0"/>
                      <w:marTop w:val="0"/>
                      <w:marBottom w:val="0"/>
                      <w:divBdr>
                        <w:top w:val="none" w:sz="0" w:space="0" w:color="auto"/>
                        <w:left w:val="single" w:sz="6" w:space="11" w:color="auto"/>
                        <w:bottom w:val="single" w:sz="6" w:space="0" w:color="auto"/>
                        <w:right w:val="single" w:sz="6" w:space="19" w:color="auto"/>
                      </w:divBdr>
                    </w:div>
                    <w:div w:id="1665817544">
                      <w:marLeft w:val="0"/>
                      <w:marRight w:val="0"/>
                      <w:marTop w:val="0"/>
                      <w:marBottom w:val="0"/>
                      <w:divBdr>
                        <w:top w:val="none" w:sz="0" w:space="0" w:color="auto"/>
                        <w:left w:val="single" w:sz="6" w:space="11" w:color="auto"/>
                        <w:bottom w:val="single" w:sz="6" w:space="0" w:color="auto"/>
                        <w:right w:val="single" w:sz="6" w:space="19" w:color="auto"/>
                      </w:divBdr>
                    </w:div>
                  </w:divsChild>
                </w:div>
                <w:div w:id="93972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648798">
          <w:marLeft w:val="0"/>
          <w:marRight w:val="0"/>
          <w:marTop w:val="0"/>
          <w:marBottom w:val="0"/>
          <w:divBdr>
            <w:top w:val="none" w:sz="0" w:space="0" w:color="auto"/>
            <w:left w:val="none" w:sz="0" w:space="0" w:color="auto"/>
            <w:bottom w:val="none" w:sz="0" w:space="0" w:color="auto"/>
            <w:right w:val="none" w:sz="0" w:space="0" w:color="auto"/>
          </w:divBdr>
        </w:div>
        <w:div w:id="669255136">
          <w:marLeft w:val="0"/>
          <w:marRight w:val="0"/>
          <w:marTop w:val="900"/>
          <w:marBottom w:val="0"/>
          <w:divBdr>
            <w:top w:val="none" w:sz="0" w:space="0" w:color="auto"/>
            <w:left w:val="none" w:sz="0" w:space="0" w:color="auto"/>
            <w:bottom w:val="none" w:sz="0" w:space="0" w:color="auto"/>
            <w:right w:val="none" w:sz="0" w:space="0" w:color="auto"/>
          </w:divBdr>
          <w:divsChild>
            <w:div w:id="971402245">
              <w:marLeft w:val="0"/>
              <w:marRight w:val="0"/>
              <w:marTop w:val="0"/>
              <w:marBottom w:val="0"/>
              <w:divBdr>
                <w:top w:val="none" w:sz="0" w:space="0" w:color="auto"/>
                <w:left w:val="none" w:sz="0" w:space="0" w:color="auto"/>
                <w:bottom w:val="none" w:sz="0" w:space="0" w:color="auto"/>
                <w:right w:val="none" w:sz="0" w:space="0" w:color="auto"/>
              </w:divBdr>
              <w:divsChild>
                <w:div w:id="227765591">
                  <w:marLeft w:val="0"/>
                  <w:marRight w:val="0"/>
                  <w:marTop w:val="0"/>
                  <w:marBottom w:val="0"/>
                  <w:divBdr>
                    <w:top w:val="none" w:sz="0" w:space="0" w:color="auto"/>
                    <w:left w:val="none" w:sz="0" w:space="0" w:color="auto"/>
                    <w:bottom w:val="none" w:sz="0" w:space="0" w:color="auto"/>
                    <w:right w:val="none" w:sz="0" w:space="0" w:color="auto"/>
                  </w:divBdr>
                  <w:divsChild>
                    <w:div w:id="1600211346">
                      <w:marLeft w:val="0"/>
                      <w:marRight w:val="0"/>
                      <w:marTop w:val="0"/>
                      <w:marBottom w:val="0"/>
                      <w:divBdr>
                        <w:top w:val="none" w:sz="0" w:space="0" w:color="auto"/>
                        <w:left w:val="none" w:sz="0" w:space="0" w:color="auto"/>
                        <w:bottom w:val="none" w:sz="0" w:space="0" w:color="auto"/>
                        <w:right w:val="none" w:sz="0" w:space="0" w:color="auto"/>
                      </w:divBdr>
                      <w:divsChild>
                        <w:div w:id="453448104">
                          <w:marLeft w:val="0"/>
                          <w:marRight w:val="0"/>
                          <w:marTop w:val="0"/>
                          <w:marBottom w:val="450"/>
                          <w:divBdr>
                            <w:top w:val="none" w:sz="0" w:space="0" w:color="auto"/>
                            <w:left w:val="none" w:sz="0" w:space="0" w:color="auto"/>
                            <w:bottom w:val="none" w:sz="0" w:space="0" w:color="auto"/>
                            <w:right w:val="none" w:sz="0" w:space="0" w:color="auto"/>
                          </w:divBdr>
                          <w:divsChild>
                            <w:div w:id="278757012">
                              <w:marLeft w:val="0"/>
                              <w:marRight w:val="0"/>
                              <w:marTop w:val="0"/>
                              <w:marBottom w:val="0"/>
                              <w:divBdr>
                                <w:top w:val="none" w:sz="0" w:space="0" w:color="auto"/>
                                <w:left w:val="none" w:sz="0" w:space="0" w:color="auto"/>
                                <w:bottom w:val="none" w:sz="0" w:space="0" w:color="auto"/>
                                <w:right w:val="none" w:sz="0" w:space="0" w:color="auto"/>
                              </w:divBdr>
                            </w:div>
                            <w:div w:id="1654796039">
                              <w:marLeft w:val="0"/>
                              <w:marRight w:val="0"/>
                              <w:marTop w:val="0"/>
                              <w:marBottom w:val="75"/>
                              <w:divBdr>
                                <w:top w:val="none" w:sz="0" w:space="0" w:color="auto"/>
                                <w:left w:val="none" w:sz="0" w:space="0" w:color="auto"/>
                                <w:bottom w:val="none" w:sz="0" w:space="0" w:color="auto"/>
                                <w:right w:val="none" w:sz="0" w:space="0" w:color="auto"/>
                              </w:divBdr>
                            </w:div>
                          </w:divsChild>
                        </w:div>
                        <w:div w:id="1427001442">
                          <w:marLeft w:val="0"/>
                          <w:marRight w:val="0"/>
                          <w:marTop w:val="0"/>
                          <w:marBottom w:val="450"/>
                          <w:divBdr>
                            <w:top w:val="none" w:sz="0" w:space="0" w:color="auto"/>
                            <w:left w:val="none" w:sz="0" w:space="0" w:color="auto"/>
                            <w:bottom w:val="none" w:sz="0" w:space="0" w:color="auto"/>
                            <w:right w:val="none" w:sz="0" w:space="0" w:color="auto"/>
                          </w:divBdr>
                          <w:divsChild>
                            <w:div w:id="798039117">
                              <w:marLeft w:val="0"/>
                              <w:marRight w:val="0"/>
                              <w:marTop w:val="0"/>
                              <w:marBottom w:val="75"/>
                              <w:divBdr>
                                <w:top w:val="none" w:sz="0" w:space="0" w:color="auto"/>
                                <w:left w:val="none" w:sz="0" w:space="0" w:color="auto"/>
                                <w:bottom w:val="none" w:sz="0" w:space="0" w:color="auto"/>
                                <w:right w:val="none" w:sz="0" w:space="0" w:color="auto"/>
                              </w:divBdr>
                            </w:div>
                            <w:div w:id="958486833">
                              <w:marLeft w:val="0"/>
                              <w:marRight w:val="0"/>
                              <w:marTop w:val="0"/>
                              <w:marBottom w:val="0"/>
                              <w:divBdr>
                                <w:top w:val="none" w:sz="0" w:space="0" w:color="auto"/>
                                <w:left w:val="none" w:sz="0" w:space="0" w:color="auto"/>
                                <w:bottom w:val="none" w:sz="0" w:space="0" w:color="auto"/>
                                <w:right w:val="none" w:sz="0" w:space="0" w:color="auto"/>
                              </w:divBdr>
                            </w:div>
                          </w:divsChild>
                        </w:div>
                        <w:div w:id="1988779723">
                          <w:marLeft w:val="0"/>
                          <w:marRight w:val="0"/>
                          <w:marTop w:val="0"/>
                          <w:marBottom w:val="450"/>
                          <w:divBdr>
                            <w:top w:val="none" w:sz="0" w:space="0" w:color="auto"/>
                            <w:left w:val="none" w:sz="0" w:space="0" w:color="auto"/>
                            <w:bottom w:val="none" w:sz="0" w:space="0" w:color="auto"/>
                            <w:right w:val="none" w:sz="0" w:space="0" w:color="auto"/>
                          </w:divBdr>
                          <w:divsChild>
                            <w:div w:id="157354244">
                              <w:marLeft w:val="0"/>
                              <w:marRight w:val="0"/>
                              <w:marTop w:val="0"/>
                              <w:marBottom w:val="75"/>
                              <w:divBdr>
                                <w:top w:val="none" w:sz="0" w:space="0" w:color="auto"/>
                                <w:left w:val="none" w:sz="0" w:space="0" w:color="auto"/>
                                <w:bottom w:val="none" w:sz="0" w:space="0" w:color="auto"/>
                                <w:right w:val="none" w:sz="0" w:space="0" w:color="auto"/>
                              </w:divBdr>
                            </w:div>
                            <w:div w:id="50390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818196">
              <w:marLeft w:val="0"/>
              <w:marRight w:val="0"/>
              <w:marTop w:val="0"/>
              <w:marBottom w:val="0"/>
              <w:divBdr>
                <w:top w:val="none" w:sz="0" w:space="0" w:color="auto"/>
                <w:left w:val="none" w:sz="0" w:space="0" w:color="auto"/>
                <w:bottom w:val="none" w:sz="0" w:space="0" w:color="auto"/>
                <w:right w:val="none" w:sz="0" w:space="0" w:color="auto"/>
              </w:divBdr>
              <w:divsChild>
                <w:div w:id="289751360">
                  <w:marLeft w:val="-225"/>
                  <w:marRight w:val="-225"/>
                  <w:marTop w:val="0"/>
                  <w:marBottom w:val="0"/>
                  <w:divBdr>
                    <w:top w:val="none" w:sz="0" w:space="0" w:color="auto"/>
                    <w:left w:val="none" w:sz="0" w:space="0" w:color="auto"/>
                    <w:bottom w:val="none" w:sz="0" w:space="0" w:color="auto"/>
                    <w:right w:val="none" w:sz="0" w:space="0" w:color="auto"/>
                  </w:divBdr>
                  <w:divsChild>
                    <w:div w:id="1948586843">
                      <w:marLeft w:val="0"/>
                      <w:marRight w:val="0"/>
                      <w:marTop w:val="0"/>
                      <w:marBottom w:val="0"/>
                      <w:divBdr>
                        <w:top w:val="none" w:sz="0" w:space="0" w:color="auto"/>
                        <w:left w:val="none" w:sz="0" w:space="0" w:color="auto"/>
                        <w:bottom w:val="none" w:sz="0" w:space="0" w:color="auto"/>
                        <w:right w:val="none" w:sz="0" w:space="0" w:color="auto"/>
                      </w:divBdr>
                      <w:divsChild>
                        <w:div w:id="343172763">
                          <w:marLeft w:val="0"/>
                          <w:marRight w:val="0"/>
                          <w:marTop w:val="0"/>
                          <w:marBottom w:val="0"/>
                          <w:divBdr>
                            <w:top w:val="none" w:sz="0" w:space="0" w:color="auto"/>
                            <w:left w:val="none" w:sz="0" w:space="0" w:color="auto"/>
                            <w:bottom w:val="none" w:sz="0" w:space="0" w:color="auto"/>
                            <w:right w:val="none" w:sz="0" w:space="0" w:color="auto"/>
                          </w:divBdr>
                          <w:divsChild>
                            <w:div w:id="44646989">
                              <w:marLeft w:val="0"/>
                              <w:marRight w:val="0"/>
                              <w:marTop w:val="0"/>
                              <w:marBottom w:val="0"/>
                              <w:divBdr>
                                <w:top w:val="none" w:sz="0" w:space="0" w:color="auto"/>
                                <w:left w:val="none" w:sz="0" w:space="0" w:color="auto"/>
                                <w:bottom w:val="none" w:sz="0" w:space="0" w:color="auto"/>
                                <w:right w:val="none" w:sz="0" w:space="0" w:color="auto"/>
                              </w:divBdr>
                              <w:divsChild>
                                <w:div w:id="418067279">
                                  <w:marLeft w:val="0"/>
                                  <w:marRight w:val="0"/>
                                  <w:marTop w:val="0"/>
                                  <w:marBottom w:val="0"/>
                                  <w:divBdr>
                                    <w:top w:val="none" w:sz="0" w:space="0" w:color="auto"/>
                                    <w:left w:val="none" w:sz="0" w:space="0" w:color="auto"/>
                                    <w:bottom w:val="none" w:sz="0" w:space="0" w:color="auto"/>
                                    <w:right w:val="none" w:sz="0" w:space="0" w:color="auto"/>
                                  </w:divBdr>
                                </w:div>
                                <w:div w:id="1668437842">
                                  <w:marLeft w:val="0"/>
                                  <w:marRight w:val="0"/>
                                  <w:marTop w:val="0"/>
                                  <w:marBottom w:val="0"/>
                                  <w:divBdr>
                                    <w:top w:val="none" w:sz="0" w:space="0" w:color="auto"/>
                                    <w:left w:val="none" w:sz="0" w:space="0" w:color="auto"/>
                                    <w:bottom w:val="none" w:sz="0" w:space="0" w:color="auto"/>
                                    <w:right w:val="none" w:sz="0" w:space="0" w:color="auto"/>
                                  </w:divBdr>
                                </w:div>
                              </w:divsChild>
                            </w:div>
                            <w:div w:id="55870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697144">
              <w:marLeft w:val="0"/>
              <w:marRight w:val="0"/>
              <w:marTop w:val="0"/>
              <w:marBottom w:val="0"/>
              <w:divBdr>
                <w:top w:val="none" w:sz="0" w:space="0" w:color="auto"/>
                <w:left w:val="none" w:sz="0" w:space="0" w:color="auto"/>
                <w:bottom w:val="none" w:sz="0" w:space="0" w:color="auto"/>
                <w:right w:val="none" w:sz="0" w:space="0" w:color="auto"/>
              </w:divBdr>
              <w:divsChild>
                <w:div w:id="388504287">
                  <w:marLeft w:val="0"/>
                  <w:marRight w:val="0"/>
                  <w:marTop w:val="0"/>
                  <w:marBottom w:val="0"/>
                  <w:divBdr>
                    <w:top w:val="none" w:sz="0" w:space="0" w:color="auto"/>
                    <w:left w:val="none" w:sz="0" w:space="0" w:color="auto"/>
                    <w:bottom w:val="none" w:sz="0" w:space="0" w:color="auto"/>
                    <w:right w:val="none" w:sz="0" w:space="0" w:color="auto"/>
                  </w:divBdr>
                  <w:divsChild>
                    <w:div w:id="1106576134">
                      <w:marLeft w:val="0"/>
                      <w:marRight w:val="0"/>
                      <w:marTop w:val="0"/>
                      <w:marBottom w:val="450"/>
                      <w:divBdr>
                        <w:top w:val="none" w:sz="0" w:space="0" w:color="auto"/>
                        <w:left w:val="none" w:sz="0" w:space="0" w:color="auto"/>
                        <w:bottom w:val="none" w:sz="0" w:space="0" w:color="auto"/>
                        <w:right w:val="none" w:sz="0" w:space="0" w:color="auto"/>
                      </w:divBdr>
                      <w:divsChild>
                        <w:div w:id="710305531">
                          <w:marLeft w:val="0"/>
                          <w:marRight w:val="0"/>
                          <w:marTop w:val="0"/>
                          <w:marBottom w:val="225"/>
                          <w:divBdr>
                            <w:top w:val="none" w:sz="0" w:space="0" w:color="auto"/>
                            <w:left w:val="none" w:sz="0" w:space="0" w:color="auto"/>
                            <w:bottom w:val="none" w:sz="0" w:space="0" w:color="auto"/>
                            <w:right w:val="none" w:sz="0" w:space="0" w:color="auto"/>
                          </w:divBdr>
                        </w:div>
                        <w:div w:id="208903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953109">
          <w:marLeft w:val="0"/>
          <w:marRight w:val="0"/>
          <w:marTop w:val="0"/>
          <w:marBottom w:val="0"/>
          <w:divBdr>
            <w:top w:val="none" w:sz="0" w:space="0" w:color="auto"/>
            <w:left w:val="none" w:sz="0" w:space="0" w:color="auto"/>
            <w:bottom w:val="none" w:sz="0" w:space="0" w:color="auto"/>
            <w:right w:val="none" w:sz="0" w:space="0" w:color="auto"/>
          </w:divBdr>
          <w:divsChild>
            <w:div w:id="489516032">
              <w:marLeft w:val="0"/>
              <w:marRight w:val="0"/>
              <w:marTop w:val="0"/>
              <w:marBottom w:val="0"/>
              <w:divBdr>
                <w:top w:val="none" w:sz="0" w:space="0" w:color="auto"/>
                <w:left w:val="none" w:sz="0" w:space="0" w:color="auto"/>
                <w:bottom w:val="none" w:sz="0" w:space="0" w:color="auto"/>
                <w:right w:val="none" w:sz="0" w:space="0" w:color="auto"/>
              </w:divBdr>
              <w:divsChild>
                <w:div w:id="135533423">
                  <w:marLeft w:val="0"/>
                  <w:marRight w:val="0"/>
                  <w:marTop w:val="0"/>
                  <w:marBottom w:val="0"/>
                  <w:divBdr>
                    <w:top w:val="none" w:sz="0" w:space="0" w:color="auto"/>
                    <w:left w:val="none" w:sz="0" w:space="0" w:color="auto"/>
                    <w:bottom w:val="none" w:sz="0" w:space="0" w:color="auto"/>
                    <w:right w:val="none" w:sz="0" w:space="0" w:color="auto"/>
                  </w:divBdr>
                  <w:divsChild>
                    <w:div w:id="1862283244">
                      <w:marLeft w:val="0"/>
                      <w:marRight w:val="0"/>
                      <w:marTop w:val="0"/>
                      <w:marBottom w:val="0"/>
                      <w:divBdr>
                        <w:top w:val="none" w:sz="0" w:space="0" w:color="auto"/>
                        <w:left w:val="none" w:sz="0" w:space="0" w:color="auto"/>
                        <w:bottom w:val="none" w:sz="0" w:space="0" w:color="auto"/>
                        <w:right w:val="none" w:sz="0" w:space="0" w:color="auto"/>
                      </w:divBdr>
                      <w:divsChild>
                        <w:div w:id="304161053">
                          <w:marLeft w:val="0"/>
                          <w:marRight w:val="0"/>
                          <w:marTop w:val="0"/>
                          <w:marBottom w:val="0"/>
                          <w:divBdr>
                            <w:top w:val="none" w:sz="0" w:space="0" w:color="auto"/>
                            <w:left w:val="none" w:sz="0" w:space="0" w:color="auto"/>
                            <w:bottom w:val="none" w:sz="0" w:space="0" w:color="auto"/>
                            <w:right w:val="none" w:sz="0" w:space="0" w:color="auto"/>
                          </w:divBdr>
                          <w:divsChild>
                            <w:div w:id="1430659365">
                              <w:marLeft w:val="0"/>
                              <w:marRight w:val="0"/>
                              <w:marTop w:val="0"/>
                              <w:marBottom w:val="0"/>
                              <w:divBdr>
                                <w:top w:val="none" w:sz="0" w:space="0" w:color="auto"/>
                                <w:left w:val="none" w:sz="0" w:space="0" w:color="auto"/>
                                <w:bottom w:val="none" w:sz="0" w:space="0" w:color="auto"/>
                                <w:right w:val="none" w:sz="0" w:space="0" w:color="auto"/>
                              </w:divBdr>
                              <w:divsChild>
                                <w:div w:id="410128606">
                                  <w:marLeft w:val="0"/>
                                  <w:marRight w:val="0"/>
                                  <w:marTop w:val="0"/>
                                  <w:marBottom w:val="0"/>
                                  <w:divBdr>
                                    <w:top w:val="none" w:sz="0" w:space="0" w:color="auto"/>
                                    <w:left w:val="none" w:sz="0" w:space="0" w:color="auto"/>
                                    <w:bottom w:val="none" w:sz="0" w:space="0" w:color="auto"/>
                                    <w:right w:val="none" w:sz="0" w:space="0" w:color="auto"/>
                                  </w:divBdr>
                                  <w:divsChild>
                                    <w:div w:id="155271869">
                                      <w:marLeft w:val="0"/>
                                      <w:marRight w:val="0"/>
                                      <w:marTop w:val="0"/>
                                      <w:marBottom w:val="0"/>
                                      <w:divBdr>
                                        <w:top w:val="none" w:sz="0" w:space="0" w:color="auto"/>
                                        <w:left w:val="none" w:sz="0" w:space="0" w:color="auto"/>
                                        <w:bottom w:val="none" w:sz="0" w:space="0" w:color="auto"/>
                                        <w:right w:val="none" w:sz="0" w:space="0" w:color="auto"/>
                                      </w:divBdr>
                                    </w:div>
                                    <w:div w:id="208298862">
                                      <w:marLeft w:val="0"/>
                                      <w:marRight w:val="0"/>
                                      <w:marTop w:val="0"/>
                                      <w:marBottom w:val="0"/>
                                      <w:divBdr>
                                        <w:top w:val="none" w:sz="0" w:space="0" w:color="auto"/>
                                        <w:left w:val="none" w:sz="0" w:space="0" w:color="auto"/>
                                        <w:bottom w:val="none" w:sz="0" w:space="0" w:color="auto"/>
                                        <w:right w:val="none" w:sz="0" w:space="0" w:color="auto"/>
                                      </w:divBdr>
                                      <w:divsChild>
                                        <w:div w:id="348526417">
                                          <w:marLeft w:val="-120"/>
                                          <w:marRight w:val="-120"/>
                                          <w:marTop w:val="0"/>
                                          <w:marBottom w:val="0"/>
                                          <w:divBdr>
                                            <w:top w:val="none" w:sz="0" w:space="0" w:color="auto"/>
                                            <w:left w:val="none" w:sz="0" w:space="0" w:color="auto"/>
                                            <w:bottom w:val="none" w:sz="0" w:space="0" w:color="auto"/>
                                            <w:right w:val="none" w:sz="0" w:space="0" w:color="auto"/>
                                          </w:divBdr>
                                          <w:divsChild>
                                            <w:div w:id="175583588">
                                              <w:marLeft w:val="0"/>
                                              <w:marRight w:val="0"/>
                                              <w:marTop w:val="0"/>
                                              <w:marBottom w:val="345"/>
                                              <w:divBdr>
                                                <w:top w:val="none" w:sz="0" w:space="0" w:color="auto"/>
                                                <w:left w:val="none" w:sz="0" w:space="0" w:color="auto"/>
                                                <w:bottom w:val="none" w:sz="0" w:space="0" w:color="auto"/>
                                                <w:right w:val="none" w:sz="0" w:space="0" w:color="auto"/>
                                              </w:divBdr>
                                              <w:divsChild>
                                                <w:div w:id="861094671">
                                                  <w:marLeft w:val="0"/>
                                                  <w:marRight w:val="0"/>
                                                  <w:marTop w:val="0"/>
                                                  <w:marBottom w:val="0"/>
                                                  <w:divBdr>
                                                    <w:top w:val="none" w:sz="0" w:space="0" w:color="auto"/>
                                                    <w:left w:val="none" w:sz="0" w:space="0" w:color="auto"/>
                                                    <w:bottom w:val="none" w:sz="0" w:space="0" w:color="auto"/>
                                                    <w:right w:val="none" w:sz="0" w:space="0" w:color="auto"/>
                                                  </w:divBdr>
                                                </w:div>
                                                <w:div w:id="1765807382">
                                                  <w:marLeft w:val="0"/>
                                                  <w:marRight w:val="0"/>
                                                  <w:marTop w:val="0"/>
                                                  <w:marBottom w:val="0"/>
                                                  <w:divBdr>
                                                    <w:top w:val="none" w:sz="0" w:space="0" w:color="auto"/>
                                                    <w:left w:val="none" w:sz="0" w:space="0" w:color="auto"/>
                                                    <w:bottom w:val="none" w:sz="0" w:space="0" w:color="auto"/>
                                                    <w:right w:val="none" w:sz="0" w:space="0" w:color="auto"/>
                                                  </w:divBdr>
                                                </w:div>
                                              </w:divsChild>
                                            </w:div>
                                            <w:div w:id="262224402">
                                              <w:marLeft w:val="0"/>
                                              <w:marRight w:val="0"/>
                                              <w:marTop w:val="0"/>
                                              <w:marBottom w:val="345"/>
                                              <w:divBdr>
                                                <w:top w:val="none" w:sz="0" w:space="0" w:color="auto"/>
                                                <w:left w:val="none" w:sz="0" w:space="0" w:color="auto"/>
                                                <w:bottom w:val="none" w:sz="0" w:space="0" w:color="auto"/>
                                                <w:right w:val="none" w:sz="0" w:space="0" w:color="auto"/>
                                              </w:divBdr>
                                              <w:divsChild>
                                                <w:div w:id="233903866">
                                                  <w:marLeft w:val="0"/>
                                                  <w:marRight w:val="0"/>
                                                  <w:marTop w:val="0"/>
                                                  <w:marBottom w:val="0"/>
                                                  <w:divBdr>
                                                    <w:top w:val="none" w:sz="0" w:space="0" w:color="auto"/>
                                                    <w:left w:val="none" w:sz="0" w:space="0" w:color="auto"/>
                                                    <w:bottom w:val="none" w:sz="0" w:space="0" w:color="auto"/>
                                                    <w:right w:val="none" w:sz="0" w:space="0" w:color="auto"/>
                                                  </w:divBdr>
                                                </w:div>
                                                <w:div w:id="1943485707">
                                                  <w:marLeft w:val="0"/>
                                                  <w:marRight w:val="0"/>
                                                  <w:marTop w:val="0"/>
                                                  <w:marBottom w:val="0"/>
                                                  <w:divBdr>
                                                    <w:top w:val="none" w:sz="0" w:space="0" w:color="auto"/>
                                                    <w:left w:val="none" w:sz="0" w:space="0" w:color="auto"/>
                                                    <w:bottom w:val="none" w:sz="0" w:space="0" w:color="auto"/>
                                                    <w:right w:val="none" w:sz="0" w:space="0" w:color="auto"/>
                                                  </w:divBdr>
                                                </w:div>
                                              </w:divsChild>
                                            </w:div>
                                            <w:div w:id="294602710">
                                              <w:marLeft w:val="0"/>
                                              <w:marRight w:val="0"/>
                                              <w:marTop w:val="0"/>
                                              <w:marBottom w:val="345"/>
                                              <w:divBdr>
                                                <w:top w:val="none" w:sz="0" w:space="0" w:color="auto"/>
                                                <w:left w:val="none" w:sz="0" w:space="0" w:color="auto"/>
                                                <w:bottom w:val="none" w:sz="0" w:space="0" w:color="auto"/>
                                                <w:right w:val="none" w:sz="0" w:space="0" w:color="auto"/>
                                              </w:divBdr>
                                              <w:divsChild>
                                                <w:div w:id="856969849">
                                                  <w:marLeft w:val="0"/>
                                                  <w:marRight w:val="0"/>
                                                  <w:marTop w:val="0"/>
                                                  <w:marBottom w:val="0"/>
                                                  <w:divBdr>
                                                    <w:top w:val="none" w:sz="0" w:space="0" w:color="auto"/>
                                                    <w:left w:val="none" w:sz="0" w:space="0" w:color="auto"/>
                                                    <w:bottom w:val="none" w:sz="0" w:space="0" w:color="auto"/>
                                                    <w:right w:val="none" w:sz="0" w:space="0" w:color="auto"/>
                                                  </w:divBdr>
                                                </w:div>
                                                <w:div w:id="859121233">
                                                  <w:marLeft w:val="0"/>
                                                  <w:marRight w:val="0"/>
                                                  <w:marTop w:val="0"/>
                                                  <w:marBottom w:val="0"/>
                                                  <w:divBdr>
                                                    <w:top w:val="none" w:sz="0" w:space="0" w:color="auto"/>
                                                    <w:left w:val="none" w:sz="0" w:space="0" w:color="auto"/>
                                                    <w:bottom w:val="none" w:sz="0" w:space="0" w:color="auto"/>
                                                    <w:right w:val="none" w:sz="0" w:space="0" w:color="auto"/>
                                                  </w:divBdr>
                                                </w:div>
                                              </w:divsChild>
                                            </w:div>
                                            <w:div w:id="489177363">
                                              <w:marLeft w:val="0"/>
                                              <w:marRight w:val="0"/>
                                              <w:marTop w:val="0"/>
                                              <w:marBottom w:val="345"/>
                                              <w:divBdr>
                                                <w:top w:val="none" w:sz="0" w:space="0" w:color="auto"/>
                                                <w:left w:val="none" w:sz="0" w:space="0" w:color="auto"/>
                                                <w:bottom w:val="none" w:sz="0" w:space="0" w:color="auto"/>
                                                <w:right w:val="none" w:sz="0" w:space="0" w:color="auto"/>
                                              </w:divBdr>
                                              <w:divsChild>
                                                <w:div w:id="1576933242">
                                                  <w:marLeft w:val="0"/>
                                                  <w:marRight w:val="0"/>
                                                  <w:marTop w:val="0"/>
                                                  <w:marBottom w:val="0"/>
                                                  <w:divBdr>
                                                    <w:top w:val="none" w:sz="0" w:space="0" w:color="auto"/>
                                                    <w:left w:val="none" w:sz="0" w:space="0" w:color="auto"/>
                                                    <w:bottom w:val="none" w:sz="0" w:space="0" w:color="auto"/>
                                                    <w:right w:val="none" w:sz="0" w:space="0" w:color="auto"/>
                                                  </w:divBdr>
                                                </w:div>
                                                <w:div w:id="2083094144">
                                                  <w:marLeft w:val="0"/>
                                                  <w:marRight w:val="0"/>
                                                  <w:marTop w:val="0"/>
                                                  <w:marBottom w:val="0"/>
                                                  <w:divBdr>
                                                    <w:top w:val="none" w:sz="0" w:space="0" w:color="auto"/>
                                                    <w:left w:val="none" w:sz="0" w:space="0" w:color="auto"/>
                                                    <w:bottom w:val="none" w:sz="0" w:space="0" w:color="auto"/>
                                                    <w:right w:val="none" w:sz="0" w:space="0" w:color="auto"/>
                                                  </w:divBdr>
                                                </w:div>
                                              </w:divsChild>
                                            </w:div>
                                            <w:div w:id="1261599953">
                                              <w:marLeft w:val="0"/>
                                              <w:marRight w:val="0"/>
                                              <w:marTop w:val="0"/>
                                              <w:marBottom w:val="345"/>
                                              <w:divBdr>
                                                <w:top w:val="none" w:sz="0" w:space="0" w:color="auto"/>
                                                <w:left w:val="none" w:sz="0" w:space="0" w:color="auto"/>
                                                <w:bottom w:val="none" w:sz="0" w:space="0" w:color="auto"/>
                                                <w:right w:val="none" w:sz="0" w:space="0" w:color="auto"/>
                                              </w:divBdr>
                                              <w:divsChild>
                                                <w:div w:id="264504908">
                                                  <w:marLeft w:val="0"/>
                                                  <w:marRight w:val="0"/>
                                                  <w:marTop w:val="0"/>
                                                  <w:marBottom w:val="0"/>
                                                  <w:divBdr>
                                                    <w:top w:val="none" w:sz="0" w:space="0" w:color="auto"/>
                                                    <w:left w:val="none" w:sz="0" w:space="0" w:color="auto"/>
                                                    <w:bottom w:val="none" w:sz="0" w:space="0" w:color="auto"/>
                                                    <w:right w:val="none" w:sz="0" w:space="0" w:color="auto"/>
                                                  </w:divBdr>
                                                </w:div>
                                                <w:div w:id="2002854019">
                                                  <w:marLeft w:val="0"/>
                                                  <w:marRight w:val="0"/>
                                                  <w:marTop w:val="0"/>
                                                  <w:marBottom w:val="0"/>
                                                  <w:divBdr>
                                                    <w:top w:val="none" w:sz="0" w:space="0" w:color="auto"/>
                                                    <w:left w:val="none" w:sz="0" w:space="0" w:color="auto"/>
                                                    <w:bottom w:val="none" w:sz="0" w:space="0" w:color="auto"/>
                                                    <w:right w:val="none" w:sz="0" w:space="0" w:color="auto"/>
                                                  </w:divBdr>
                                                </w:div>
                                              </w:divsChild>
                                            </w:div>
                                            <w:div w:id="1919098489">
                                              <w:marLeft w:val="0"/>
                                              <w:marRight w:val="0"/>
                                              <w:marTop w:val="0"/>
                                              <w:marBottom w:val="345"/>
                                              <w:divBdr>
                                                <w:top w:val="none" w:sz="0" w:space="0" w:color="auto"/>
                                                <w:left w:val="none" w:sz="0" w:space="0" w:color="auto"/>
                                                <w:bottom w:val="none" w:sz="0" w:space="0" w:color="auto"/>
                                                <w:right w:val="none" w:sz="0" w:space="0" w:color="auto"/>
                                              </w:divBdr>
                                              <w:divsChild>
                                                <w:div w:id="797913800">
                                                  <w:marLeft w:val="0"/>
                                                  <w:marRight w:val="0"/>
                                                  <w:marTop w:val="0"/>
                                                  <w:marBottom w:val="0"/>
                                                  <w:divBdr>
                                                    <w:top w:val="none" w:sz="0" w:space="0" w:color="auto"/>
                                                    <w:left w:val="none" w:sz="0" w:space="0" w:color="auto"/>
                                                    <w:bottom w:val="none" w:sz="0" w:space="0" w:color="auto"/>
                                                    <w:right w:val="none" w:sz="0" w:space="0" w:color="auto"/>
                                                  </w:divBdr>
                                                </w:div>
                                                <w:div w:id="16730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167374">
                                          <w:marLeft w:val="0"/>
                                          <w:marRight w:val="0"/>
                                          <w:marTop w:val="0"/>
                                          <w:marBottom w:val="375"/>
                                          <w:divBdr>
                                            <w:top w:val="none" w:sz="0" w:space="0" w:color="auto"/>
                                            <w:left w:val="none" w:sz="0" w:space="0" w:color="auto"/>
                                            <w:bottom w:val="none" w:sz="0" w:space="0" w:color="auto"/>
                                            <w:right w:val="none" w:sz="0" w:space="0" w:color="auto"/>
                                          </w:divBdr>
                                        </w:div>
                                      </w:divsChild>
                                    </w:div>
                                    <w:div w:id="329793619">
                                      <w:marLeft w:val="0"/>
                                      <w:marRight w:val="0"/>
                                      <w:marTop w:val="0"/>
                                      <w:marBottom w:val="0"/>
                                      <w:divBdr>
                                        <w:top w:val="none" w:sz="0" w:space="0" w:color="auto"/>
                                        <w:left w:val="none" w:sz="0" w:space="0" w:color="auto"/>
                                        <w:bottom w:val="none" w:sz="0" w:space="0" w:color="auto"/>
                                        <w:right w:val="none" w:sz="0" w:space="0" w:color="auto"/>
                                      </w:divBdr>
                                      <w:divsChild>
                                        <w:div w:id="77409273">
                                          <w:marLeft w:val="0"/>
                                          <w:marRight w:val="0"/>
                                          <w:marTop w:val="0"/>
                                          <w:marBottom w:val="0"/>
                                          <w:divBdr>
                                            <w:top w:val="none" w:sz="0" w:space="0" w:color="auto"/>
                                            <w:left w:val="none" w:sz="0" w:space="0" w:color="auto"/>
                                            <w:bottom w:val="none" w:sz="0" w:space="0" w:color="auto"/>
                                            <w:right w:val="none" w:sz="0" w:space="0" w:color="auto"/>
                                          </w:divBdr>
                                          <w:divsChild>
                                            <w:div w:id="1014482">
                                              <w:marLeft w:val="0"/>
                                              <w:marRight w:val="0"/>
                                              <w:marTop w:val="0"/>
                                              <w:marBottom w:val="0"/>
                                              <w:divBdr>
                                                <w:top w:val="none" w:sz="0" w:space="0" w:color="auto"/>
                                                <w:left w:val="none" w:sz="0" w:space="0" w:color="auto"/>
                                                <w:bottom w:val="none" w:sz="0" w:space="0" w:color="auto"/>
                                                <w:right w:val="none" w:sz="0" w:space="0" w:color="auto"/>
                                              </w:divBdr>
                                              <w:divsChild>
                                                <w:div w:id="1066951056">
                                                  <w:marLeft w:val="0"/>
                                                  <w:marRight w:val="0"/>
                                                  <w:marTop w:val="0"/>
                                                  <w:marBottom w:val="0"/>
                                                  <w:divBdr>
                                                    <w:top w:val="none" w:sz="0" w:space="0" w:color="auto"/>
                                                    <w:left w:val="none" w:sz="0" w:space="0" w:color="auto"/>
                                                    <w:bottom w:val="none" w:sz="0" w:space="0" w:color="auto"/>
                                                    <w:right w:val="none" w:sz="0" w:space="0" w:color="auto"/>
                                                  </w:divBdr>
                                                  <w:divsChild>
                                                    <w:div w:id="811020023">
                                                      <w:marLeft w:val="0"/>
                                                      <w:marRight w:val="0"/>
                                                      <w:marTop w:val="375"/>
                                                      <w:marBottom w:val="900"/>
                                                      <w:divBdr>
                                                        <w:top w:val="none" w:sz="0" w:space="0" w:color="auto"/>
                                                        <w:left w:val="none" w:sz="0" w:space="0" w:color="auto"/>
                                                        <w:bottom w:val="none" w:sz="0" w:space="0" w:color="auto"/>
                                                        <w:right w:val="none" w:sz="0" w:space="0" w:color="auto"/>
                                                      </w:divBdr>
                                                      <w:divsChild>
                                                        <w:div w:id="309789944">
                                                          <w:marLeft w:val="0"/>
                                                          <w:marRight w:val="0"/>
                                                          <w:marTop w:val="100"/>
                                                          <w:marBottom w:val="100"/>
                                                          <w:divBdr>
                                                            <w:top w:val="none" w:sz="0" w:space="0" w:color="auto"/>
                                                            <w:left w:val="none" w:sz="0" w:space="0" w:color="auto"/>
                                                            <w:bottom w:val="none" w:sz="0" w:space="0" w:color="auto"/>
                                                            <w:right w:val="none" w:sz="0" w:space="0" w:color="auto"/>
                                                          </w:divBdr>
                                                          <w:divsChild>
                                                            <w:div w:id="649098852">
                                                              <w:marLeft w:val="0"/>
                                                              <w:marRight w:val="459"/>
                                                              <w:marTop w:val="0"/>
                                                              <w:marBottom w:val="0"/>
                                                              <w:divBdr>
                                                                <w:top w:val="none" w:sz="0" w:space="0" w:color="auto"/>
                                                                <w:left w:val="none" w:sz="0" w:space="0" w:color="auto"/>
                                                                <w:bottom w:val="none" w:sz="0" w:space="0" w:color="auto"/>
                                                                <w:right w:val="none" w:sz="0" w:space="0" w:color="auto"/>
                                                              </w:divBdr>
                                                              <w:divsChild>
                                                                <w:div w:id="550578372">
                                                                  <w:marLeft w:val="0"/>
                                                                  <w:marRight w:val="0"/>
                                                                  <w:marTop w:val="75"/>
                                                                  <w:marBottom w:val="0"/>
                                                                  <w:divBdr>
                                                                    <w:top w:val="none" w:sz="0" w:space="0" w:color="auto"/>
                                                                    <w:left w:val="none" w:sz="0" w:space="0" w:color="auto"/>
                                                                    <w:bottom w:val="none" w:sz="0" w:space="0" w:color="auto"/>
                                                                    <w:right w:val="none" w:sz="0" w:space="0" w:color="auto"/>
                                                                  </w:divBdr>
                                                                </w:div>
                                                                <w:div w:id="997611645">
                                                                  <w:marLeft w:val="0"/>
                                                                  <w:marRight w:val="0"/>
                                                                  <w:marTop w:val="75"/>
                                                                  <w:marBottom w:val="0"/>
                                                                  <w:divBdr>
                                                                    <w:top w:val="none" w:sz="0" w:space="0" w:color="auto"/>
                                                                    <w:left w:val="none" w:sz="0" w:space="0" w:color="auto"/>
                                                                    <w:bottom w:val="none" w:sz="0" w:space="0" w:color="auto"/>
                                                                    <w:right w:val="none" w:sz="0" w:space="0" w:color="auto"/>
                                                                  </w:divBdr>
                                                                  <w:divsChild>
                                                                    <w:div w:id="2121875085">
                                                                      <w:marLeft w:val="0"/>
                                                                      <w:marRight w:val="0"/>
                                                                      <w:marTop w:val="0"/>
                                                                      <w:marBottom w:val="300"/>
                                                                      <w:divBdr>
                                                                        <w:top w:val="none" w:sz="0" w:space="0" w:color="auto"/>
                                                                        <w:left w:val="none" w:sz="0" w:space="0" w:color="auto"/>
                                                                        <w:bottom w:val="none" w:sz="0" w:space="0" w:color="auto"/>
                                                                        <w:right w:val="none" w:sz="0" w:space="0" w:color="auto"/>
                                                                      </w:divBdr>
                                                                    </w:div>
                                                                  </w:divsChild>
                                                                </w:div>
                                                                <w:div w:id="1902446316">
                                                                  <w:marLeft w:val="0"/>
                                                                  <w:marRight w:val="0"/>
                                                                  <w:marTop w:val="0"/>
                                                                  <w:marBottom w:val="0"/>
                                                                  <w:divBdr>
                                                                    <w:top w:val="none" w:sz="0" w:space="0" w:color="auto"/>
                                                                    <w:left w:val="none" w:sz="0" w:space="0" w:color="auto"/>
                                                                    <w:bottom w:val="none" w:sz="0" w:space="0" w:color="auto"/>
                                                                    <w:right w:val="none" w:sz="0" w:space="0" w:color="auto"/>
                                                                  </w:divBdr>
                                                                  <w:divsChild>
                                                                    <w:div w:id="1528907884">
                                                                      <w:marLeft w:val="0"/>
                                                                      <w:marRight w:val="0"/>
                                                                      <w:marTop w:val="100"/>
                                                                      <w:marBottom w:val="100"/>
                                                                      <w:divBdr>
                                                                        <w:top w:val="none" w:sz="0" w:space="0" w:color="auto"/>
                                                                        <w:left w:val="none" w:sz="0" w:space="0" w:color="auto"/>
                                                                        <w:bottom w:val="none" w:sz="0" w:space="0" w:color="auto"/>
                                                                        <w:right w:val="none" w:sz="0" w:space="0" w:color="auto"/>
                                                                      </w:divBdr>
                                                                    </w:div>
                                                                    <w:div w:id="166103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595429">
                                                              <w:marLeft w:val="459"/>
                                                              <w:marRight w:val="0"/>
                                                              <w:marTop w:val="0"/>
                                                              <w:marBottom w:val="0"/>
                                                              <w:divBdr>
                                                                <w:top w:val="none" w:sz="0" w:space="0" w:color="auto"/>
                                                                <w:left w:val="none" w:sz="0" w:space="0" w:color="auto"/>
                                                                <w:bottom w:val="none" w:sz="0" w:space="0" w:color="auto"/>
                                                                <w:right w:val="none" w:sz="0" w:space="0" w:color="auto"/>
                                                              </w:divBdr>
                                                              <w:divsChild>
                                                                <w:div w:id="1711145830">
                                                                  <w:marLeft w:val="0"/>
                                                                  <w:marRight w:val="0"/>
                                                                  <w:marTop w:val="285"/>
                                                                  <w:marBottom w:val="0"/>
                                                                  <w:divBdr>
                                                                    <w:top w:val="none" w:sz="0" w:space="0" w:color="auto"/>
                                                                    <w:left w:val="none" w:sz="0" w:space="0" w:color="auto"/>
                                                                    <w:bottom w:val="none" w:sz="0" w:space="0" w:color="auto"/>
                                                                    <w:right w:val="none" w:sz="0" w:space="0" w:color="auto"/>
                                                                  </w:divBdr>
                                                                </w:div>
                                                              </w:divsChild>
                                                            </w:div>
                                                          </w:divsChild>
                                                        </w:div>
                                                        <w:div w:id="1754625543">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 w:id="886575382">
                                      <w:marLeft w:val="0"/>
                                      <w:marRight w:val="0"/>
                                      <w:marTop w:val="450"/>
                                      <w:marBottom w:val="225"/>
                                      <w:divBdr>
                                        <w:top w:val="none" w:sz="0" w:space="0" w:color="auto"/>
                                        <w:left w:val="none" w:sz="0" w:space="0" w:color="auto"/>
                                        <w:bottom w:val="none" w:sz="0" w:space="0" w:color="auto"/>
                                        <w:right w:val="none" w:sz="0" w:space="0" w:color="auto"/>
                                      </w:divBdr>
                                    </w:div>
                                    <w:div w:id="918710299">
                                      <w:marLeft w:val="0"/>
                                      <w:marRight w:val="0"/>
                                      <w:marTop w:val="0"/>
                                      <w:marBottom w:val="0"/>
                                      <w:divBdr>
                                        <w:top w:val="none" w:sz="0" w:space="0" w:color="auto"/>
                                        <w:left w:val="none" w:sz="0" w:space="0" w:color="auto"/>
                                        <w:bottom w:val="none" w:sz="0" w:space="0" w:color="auto"/>
                                        <w:right w:val="none" w:sz="0" w:space="0" w:color="auto"/>
                                      </w:divBdr>
                                    </w:div>
                                    <w:div w:id="1602638450">
                                      <w:marLeft w:val="0"/>
                                      <w:marRight w:val="0"/>
                                      <w:marTop w:val="225"/>
                                      <w:marBottom w:val="0"/>
                                      <w:divBdr>
                                        <w:top w:val="none" w:sz="0" w:space="0" w:color="auto"/>
                                        <w:left w:val="none" w:sz="0" w:space="0" w:color="auto"/>
                                        <w:bottom w:val="none" w:sz="0" w:space="0" w:color="auto"/>
                                        <w:right w:val="none" w:sz="0" w:space="0" w:color="auto"/>
                                      </w:divBdr>
                                    </w:div>
                                    <w:div w:id="1628319517">
                                      <w:marLeft w:val="0"/>
                                      <w:marRight w:val="0"/>
                                      <w:marTop w:val="0"/>
                                      <w:marBottom w:val="0"/>
                                      <w:divBdr>
                                        <w:top w:val="none" w:sz="0" w:space="0" w:color="auto"/>
                                        <w:left w:val="none" w:sz="0" w:space="0" w:color="auto"/>
                                        <w:bottom w:val="none" w:sz="0" w:space="0" w:color="auto"/>
                                        <w:right w:val="none" w:sz="0" w:space="0" w:color="auto"/>
                                      </w:divBdr>
                                    </w:div>
                                  </w:divsChild>
                                </w:div>
                                <w:div w:id="520051290">
                                  <w:marLeft w:val="0"/>
                                  <w:marRight w:val="0"/>
                                  <w:marTop w:val="0"/>
                                  <w:marBottom w:val="600"/>
                                  <w:divBdr>
                                    <w:top w:val="none" w:sz="0" w:space="0" w:color="auto"/>
                                    <w:left w:val="none" w:sz="0" w:space="0" w:color="auto"/>
                                    <w:bottom w:val="none" w:sz="0" w:space="0" w:color="auto"/>
                                    <w:right w:val="none" w:sz="0" w:space="0" w:color="auto"/>
                                  </w:divBdr>
                                </w:div>
                                <w:div w:id="1123041801">
                                  <w:marLeft w:val="0"/>
                                  <w:marRight w:val="0"/>
                                  <w:marTop w:val="0"/>
                                  <w:marBottom w:val="225"/>
                                  <w:divBdr>
                                    <w:top w:val="none" w:sz="0" w:space="0" w:color="auto"/>
                                    <w:left w:val="none" w:sz="0" w:space="0" w:color="auto"/>
                                    <w:bottom w:val="none" w:sz="0" w:space="0" w:color="auto"/>
                                    <w:right w:val="none" w:sz="0" w:space="0" w:color="auto"/>
                                  </w:divBdr>
                                  <w:divsChild>
                                    <w:div w:id="778066098">
                                      <w:marLeft w:val="-225"/>
                                      <w:marRight w:val="-225"/>
                                      <w:marTop w:val="0"/>
                                      <w:marBottom w:val="0"/>
                                      <w:divBdr>
                                        <w:top w:val="none" w:sz="0" w:space="0" w:color="auto"/>
                                        <w:left w:val="none" w:sz="0" w:space="0" w:color="auto"/>
                                        <w:bottom w:val="none" w:sz="0" w:space="0" w:color="auto"/>
                                        <w:right w:val="none" w:sz="0" w:space="0" w:color="auto"/>
                                      </w:divBdr>
                                      <w:divsChild>
                                        <w:div w:id="1328896731">
                                          <w:marLeft w:val="0"/>
                                          <w:marRight w:val="0"/>
                                          <w:marTop w:val="0"/>
                                          <w:marBottom w:val="375"/>
                                          <w:divBdr>
                                            <w:top w:val="none" w:sz="0" w:space="0" w:color="auto"/>
                                            <w:left w:val="none" w:sz="0" w:space="0" w:color="auto"/>
                                            <w:bottom w:val="none" w:sz="0" w:space="0" w:color="auto"/>
                                            <w:right w:val="none" w:sz="0" w:space="0" w:color="auto"/>
                                          </w:divBdr>
                                          <w:divsChild>
                                            <w:div w:id="741416777">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152021363">
                                      <w:marLeft w:val="-225"/>
                                      <w:marRight w:val="-225"/>
                                      <w:marTop w:val="0"/>
                                      <w:marBottom w:val="0"/>
                                      <w:divBdr>
                                        <w:top w:val="none" w:sz="0" w:space="0" w:color="auto"/>
                                        <w:left w:val="none" w:sz="0" w:space="0" w:color="auto"/>
                                        <w:bottom w:val="none" w:sz="0" w:space="0" w:color="auto"/>
                                        <w:right w:val="none" w:sz="0" w:space="0" w:color="auto"/>
                                      </w:divBdr>
                                      <w:divsChild>
                                        <w:div w:id="39981419">
                                          <w:marLeft w:val="0"/>
                                          <w:marRight w:val="0"/>
                                          <w:marTop w:val="0"/>
                                          <w:marBottom w:val="375"/>
                                          <w:divBdr>
                                            <w:top w:val="none" w:sz="0" w:space="0" w:color="auto"/>
                                            <w:left w:val="none" w:sz="0" w:space="0" w:color="auto"/>
                                            <w:bottom w:val="none" w:sz="0" w:space="0" w:color="auto"/>
                                            <w:right w:val="none" w:sz="0" w:space="0" w:color="auto"/>
                                          </w:divBdr>
                                          <w:divsChild>
                                            <w:div w:id="773206456">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263103966">
                                      <w:marLeft w:val="-225"/>
                                      <w:marRight w:val="-225"/>
                                      <w:marTop w:val="0"/>
                                      <w:marBottom w:val="0"/>
                                      <w:divBdr>
                                        <w:top w:val="none" w:sz="0" w:space="0" w:color="auto"/>
                                        <w:left w:val="none" w:sz="0" w:space="0" w:color="auto"/>
                                        <w:bottom w:val="none" w:sz="0" w:space="0" w:color="auto"/>
                                        <w:right w:val="none" w:sz="0" w:space="0" w:color="auto"/>
                                      </w:divBdr>
                                      <w:divsChild>
                                        <w:div w:id="1482304907">
                                          <w:marLeft w:val="0"/>
                                          <w:marRight w:val="0"/>
                                          <w:marTop w:val="0"/>
                                          <w:marBottom w:val="375"/>
                                          <w:divBdr>
                                            <w:top w:val="none" w:sz="0" w:space="0" w:color="auto"/>
                                            <w:left w:val="none" w:sz="0" w:space="0" w:color="auto"/>
                                            <w:bottom w:val="none" w:sz="0" w:space="0" w:color="auto"/>
                                            <w:right w:val="none" w:sz="0" w:space="0" w:color="auto"/>
                                          </w:divBdr>
                                          <w:divsChild>
                                            <w:div w:id="1810128428">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671131266">
                                      <w:marLeft w:val="-225"/>
                                      <w:marRight w:val="-225"/>
                                      <w:marTop w:val="0"/>
                                      <w:marBottom w:val="0"/>
                                      <w:divBdr>
                                        <w:top w:val="none" w:sz="0" w:space="0" w:color="auto"/>
                                        <w:left w:val="none" w:sz="0" w:space="0" w:color="auto"/>
                                        <w:bottom w:val="none" w:sz="0" w:space="0" w:color="auto"/>
                                        <w:right w:val="none" w:sz="0" w:space="0" w:color="auto"/>
                                      </w:divBdr>
                                      <w:divsChild>
                                        <w:div w:id="262109972">
                                          <w:marLeft w:val="0"/>
                                          <w:marRight w:val="0"/>
                                          <w:marTop w:val="0"/>
                                          <w:marBottom w:val="375"/>
                                          <w:divBdr>
                                            <w:top w:val="none" w:sz="0" w:space="0" w:color="auto"/>
                                            <w:left w:val="none" w:sz="0" w:space="0" w:color="auto"/>
                                            <w:bottom w:val="none" w:sz="0" w:space="0" w:color="auto"/>
                                            <w:right w:val="none" w:sz="0" w:space="0" w:color="auto"/>
                                          </w:divBdr>
                                          <w:divsChild>
                                            <w:div w:id="129788114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 w:id="1793402504">
                                  <w:marLeft w:val="0"/>
                                  <w:marRight w:val="0"/>
                                  <w:marTop w:val="0"/>
                                  <w:marBottom w:val="225"/>
                                  <w:divBdr>
                                    <w:top w:val="none" w:sz="0" w:space="0" w:color="auto"/>
                                    <w:left w:val="none" w:sz="0" w:space="0" w:color="auto"/>
                                    <w:bottom w:val="none" w:sz="0" w:space="0" w:color="auto"/>
                                    <w:right w:val="none" w:sz="0" w:space="0" w:color="auto"/>
                                  </w:divBdr>
                                  <w:divsChild>
                                    <w:div w:id="515967787">
                                      <w:marLeft w:val="-225"/>
                                      <w:marRight w:val="-225"/>
                                      <w:marTop w:val="0"/>
                                      <w:marBottom w:val="0"/>
                                      <w:divBdr>
                                        <w:top w:val="none" w:sz="0" w:space="0" w:color="auto"/>
                                        <w:left w:val="none" w:sz="0" w:space="0" w:color="auto"/>
                                        <w:bottom w:val="none" w:sz="0" w:space="0" w:color="auto"/>
                                        <w:right w:val="none" w:sz="0" w:space="0" w:color="auto"/>
                                      </w:divBdr>
                                      <w:divsChild>
                                        <w:div w:id="84158189">
                                          <w:marLeft w:val="0"/>
                                          <w:marRight w:val="0"/>
                                          <w:marTop w:val="0"/>
                                          <w:marBottom w:val="375"/>
                                          <w:divBdr>
                                            <w:top w:val="none" w:sz="0" w:space="0" w:color="auto"/>
                                            <w:left w:val="none" w:sz="0" w:space="0" w:color="auto"/>
                                            <w:bottom w:val="none" w:sz="0" w:space="0" w:color="auto"/>
                                            <w:right w:val="none" w:sz="0" w:space="0" w:color="auto"/>
                                          </w:divBdr>
                                          <w:divsChild>
                                            <w:div w:id="374549414">
                                              <w:marLeft w:val="0"/>
                                              <w:marRight w:val="0"/>
                                              <w:marTop w:val="0"/>
                                              <w:marBottom w:val="0"/>
                                              <w:divBdr>
                                                <w:top w:val="none" w:sz="0" w:space="0" w:color="auto"/>
                                                <w:left w:val="none" w:sz="0" w:space="0" w:color="auto"/>
                                                <w:bottom w:val="none" w:sz="0" w:space="0" w:color="auto"/>
                                                <w:right w:val="none" w:sz="0" w:space="0" w:color="auto"/>
                                              </w:divBdr>
                                              <w:divsChild>
                                                <w:div w:id="181823559">
                                                  <w:marLeft w:val="0"/>
                                                  <w:marRight w:val="0"/>
                                                  <w:marTop w:val="0"/>
                                                  <w:marBottom w:val="0"/>
                                                  <w:divBdr>
                                                    <w:top w:val="none" w:sz="0" w:space="0" w:color="auto"/>
                                                    <w:left w:val="none" w:sz="0" w:space="0" w:color="auto"/>
                                                    <w:bottom w:val="none" w:sz="0" w:space="0" w:color="auto"/>
                                                    <w:right w:val="none" w:sz="0" w:space="0" w:color="auto"/>
                                                  </w:divBdr>
                                                </w:div>
                                                <w:div w:id="140522705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212892208">
                                          <w:marLeft w:val="0"/>
                                          <w:marRight w:val="0"/>
                                          <w:marTop w:val="0"/>
                                          <w:marBottom w:val="375"/>
                                          <w:divBdr>
                                            <w:top w:val="none" w:sz="0" w:space="0" w:color="auto"/>
                                            <w:left w:val="none" w:sz="0" w:space="0" w:color="auto"/>
                                            <w:bottom w:val="none" w:sz="0" w:space="0" w:color="auto"/>
                                            <w:right w:val="none" w:sz="0" w:space="0" w:color="auto"/>
                                          </w:divBdr>
                                          <w:divsChild>
                                            <w:div w:id="1277829983">
                                              <w:marLeft w:val="0"/>
                                              <w:marRight w:val="0"/>
                                              <w:marTop w:val="0"/>
                                              <w:marBottom w:val="0"/>
                                              <w:divBdr>
                                                <w:top w:val="none" w:sz="0" w:space="0" w:color="auto"/>
                                                <w:left w:val="none" w:sz="0" w:space="0" w:color="auto"/>
                                                <w:bottom w:val="none" w:sz="0" w:space="0" w:color="auto"/>
                                                <w:right w:val="none" w:sz="0" w:space="0" w:color="auto"/>
                                              </w:divBdr>
                                              <w:divsChild>
                                                <w:div w:id="698548573">
                                                  <w:marLeft w:val="0"/>
                                                  <w:marRight w:val="0"/>
                                                  <w:marTop w:val="0"/>
                                                  <w:marBottom w:val="0"/>
                                                  <w:divBdr>
                                                    <w:top w:val="none" w:sz="0" w:space="0" w:color="auto"/>
                                                    <w:left w:val="none" w:sz="0" w:space="0" w:color="auto"/>
                                                    <w:bottom w:val="none" w:sz="0" w:space="0" w:color="auto"/>
                                                    <w:right w:val="none" w:sz="0" w:space="0" w:color="auto"/>
                                                  </w:divBdr>
                                                </w:div>
                                                <w:div w:id="1201044887">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499153821">
                                          <w:marLeft w:val="0"/>
                                          <w:marRight w:val="0"/>
                                          <w:marTop w:val="0"/>
                                          <w:marBottom w:val="375"/>
                                          <w:divBdr>
                                            <w:top w:val="none" w:sz="0" w:space="0" w:color="auto"/>
                                            <w:left w:val="none" w:sz="0" w:space="0" w:color="auto"/>
                                            <w:bottom w:val="none" w:sz="0" w:space="0" w:color="auto"/>
                                            <w:right w:val="none" w:sz="0" w:space="0" w:color="auto"/>
                                          </w:divBdr>
                                          <w:divsChild>
                                            <w:div w:id="1414279083">
                                              <w:marLeft w:val="0"/>
                                              <w:marRight w:val="0"/>
                                              <w:marTop w:val="0"/>
                                              <w:marBottom w:val="0"/>
                                              <w:divBdr>
                                                <w:top w:val="none" w:sz="0" w:space="0" w:color="auto"/>
                                                <w:left w:val="none" w:sz="0" w:space="0" w:color="auto"/>
                                                <w:bottom w:val="none" w:sz="0" w:space="0" w:color="auto"/>
                                                <w:right w:val="none" w:sz="0" w:space="0" w:color="auto"/>
                                              </w:divBdr>
                                              <w:divsChild>
                                                <w:div w:id="1172069525">
                                                  <w:marLeft w:val="0"/>
                                                  <w:marRight w:val="0"/>
                                                  <w:marTop w:val="0"/>
                                                  <w:marBottom w:val="0"/>
                                                  <w:divBdr>
                                                    <w:top w:val="none" w:sz="0" w:space="0" w:color="auto"/>
                                                    <w:left w:val="none" w:sz="0" w:space="0" w:color="auto"/>
                                                    <w:bottom w:val="none" w:sz="0" w:space="0" w:color="auto"/>
                                                    <w:right w:val="none" w:sz="0" w:space="0" w:color="auto"/>
                                                  </w:divBdr>
                                                </w:div>
                                                <w:div w:id="1491167451">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816290696">
                                          <w:marLeft w:val="0"/>
                                          <w:marRight w:val="0"/>
                                          <w:marTop w:val="0"/>
                                          <w:marBottom w:val="375"/>
                                          <w:divBdr>
                                            <w:top w:val="none" w:sz="0" w:space="0" w:color="auto"/>
                                            <w:left w:val="none" w:sz="0" w:space="0" w:color="auto"/>
                                            <w:bottom w:val="none" w:sz="0" w:space="0" w:color="auto"/>
                                            <w:right w:val="none" w:sz="0" w:space="0" w:color="auto"/>
                                          </w:divBdr>
                                          <w:divsChild>
                                            <w:div w:id="227033332">
                                              <w:marLeft w:val="0"/>
                                              <w:marRight w:val="0"/>
                                              <w:marTop w:val="0"/>
                                              <w:marBottom w:val="0"/>
                                              <w:divBdr>
                                                <w:top w:val="none" w:sz="0" w:space="0" w:color="auto"/>
                                                <w:left w:val="none" w:sz="0" w:space="0" w:color="auto"/>
                                                <w:bottom w:val="none" w:sz="0" w:space="0" w:color="auto"/>
                                                <w:right w:val="none" w:sz="0" w:space="0" w:color="auto"/>
                                              </w:divBdr>
                                              <w:divsChild>
                                                <w:div w:id="899559184">
                                                  <w:marLeft w:val="0"/>
                                                  <w:marRight w:val="180"/>
                                                  <w:marTop w:val="0"/>
                                                  <w:marBottom w:val="0"/>
                                                  <w:divBdr>
                                                    <w:top w:val="single" w:sz="6" w:space="2" w:color="000000"/>
                                                    <w:left w:val="none" w:sz="0" w:space="0" w:color="auto"/>
                                                    <w:bottom w:val="none" w:sz="0" w:space="0" w:color="auto"/>
                                                    <w:right w:val="none" w:sz="0" w:space="0" w:color="auto"/>
                                                  </w:divBdr>
                                                </w:div>
                                                <w:div w:id="214323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4853748">
          <w:marLeft w:val="0"/>
          <w:marRight w:val="0"/>
          <w:marTop w:val="0"/>
          <w:marBottom w:val="0"/>
          <w:divBdr>
            <w:top w:val="none" w:sz="0" w:space="0" w:color="auto"/>
            <w:left w:val="none" w:sz="0" w:space="0" w:color="auto"/>
            <w:bottom w:val="none" w:sz="0" w:space="0" w:color="auto"/>
            <w:right w:val="none" w:sz="0" w:space="0" w:color="auto"/>
          </w:divBdr>
          <w:divsChild>
            <w:div w:id="894464958">
              <w:marLeft w:val="0"/>
              <w:marRight w:val="0"/>
              <w:marTop w:val="0"/>
              <w:marBottom w:val="0"/>
              <w:divBdr>
                <w:top w:val="none" w:sz="0" w:space="0" w:color="auto"/>
                <w:left w:val="none" w:sz="0" w:space="0" w:color="auto"/>
                <w:bottom w:val="none" w:sz="0" w:space="0" w:color="auto"/>
                <w:right w:val="none" w:sz="0" w:space="0" w:color="auto"/>
              </w:divBdr>
              <w:divsChild>
                <w:div w:id="1734044904">
                  <w:marLeft w:val="0"/>
                  <w:marRight w:val="0"/>
                  <w:marTop w:val="0"/>
                  <w:marBottom w:val="0"/>
                  <w:divBdr>
                    <w:top w:val="none" w:sz="0" w:space="0" w:color="auto"/>
                    <w:left w:val="none" w:sz="0" w:space="0" w:color="auto"/>
                    <w:bottom w:val="none" w:sz="0" w:space="0" w:color="auto"/>
                    <w:right w:val="none" w:sz="0" w:space="0" w:color="auto"/>
                  </w:divBdr>
                  <w:divsChild>
                    <w:div w:id="174498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778424">
      <w:bodyDiv w:val="1"/>
      <w:marLeft w:val="0"/>
      <w:marRight w:val="0"/>
      <w:marTop w:val="0"/>
      <w:marBottom w:val="0"/>
      <w:divBdr>
        <w:top w:val="none" w:sz="0" w:space="0" w:color="auto"/>
        <w:left w:val="none" w:sz="0" w:space="0" w:color="auto"/>
        <w:bottom w:val="none" w:sz="0" w:space="0" w:color="auto"/>
        <w:right w:val="none" w:sz="0" w:space="0" w:color="auto"/>
      </w:divBdr>
    </w:div>
    <w:div w:id="1630819042">
      <w:bodyDiv w:val="1"/>
      <w:marLeft w:val="0"/>
      <w:marRight w:val="0"/>
      <w:marTop w:val="0"/>
      <w:marBottom w:val="0"/>
      <w:divBdr>
        <w:top w:val="none" w:sz="0" w:space="0" w:color="auto"/>
        <w:left w:val="none" w:sz="0" w:space="0" w:color="auto"/>
        <w:bottom w:val="none" w:sz="0" w:space="0" w:color="auto"/>
        <w:right w:val="none" w:sz="0" w:space="0" w:color="auto"/>
      </w:divBdr>
      <w:divsChild>
        <w:div w:id="43675554">
          <w:marLeft w:val="0"/>
          <w:marRight w:val="0"/>
          <w:marTop w:val="0"/>
          <w:marBottom w:val="0"/>
          <w:divBdr>
            <w:top w:val="none" w:sz="0" w:space="0" w:color="auto"/>
            <w:left w:val="none" w:sz="0" w:space="0" w:color="auto"/>
            <w:bottom w:val="none" w:sz="0" w:space="0" w:color="auto"/>
            <w:right w:val="none" w:sz="0" w:space="0" w:color="auto"/>
          </w:divBdr>
        </w:div>
        <w:div w:id="505747246">
          <w:marLeft w:val="0"/>
          <w:marRight w:val="0"/>
          <w:marTop w:val="0"/>
          <w:marBottom w:val="0"/>
          <w:divBdr>
            <w:top w:val="none" w:sz="0" w:space="0" w:color="auto"/>
            <w:left w:val="none" w:sz="0" w:space="0" w:color="auto"/>
            <w:bottom w:val="none" w:sz="0" w:space="0" w:color="auto"/>
            <w:right w:val="none" w:sz="0" w:space="0" w:color="auto"/>
          </w:divBdr>
        </w:div>
        <w:div w:id="894588391">
          <w:marLeft w:val="0"/>
          <w:marRight w:val="0"/>
          <w:marTop w:val="0"/>
          <w:marBottom w:val="0"/>
          <w:divBdr>
            <w:top w:val="none" w:sz="0" w:space="0" w:color="auto"/>
            <w:left w:val="none" w:sz="0" w:space="0" w:color="auto"/>
            <w:bottom w:val="none" w:sz="0" w:space="0" w:color="auto"/>
            <w:right w:val="none" w:sz="0" w:space="0" w:color="auto"/>
          </w:divBdr>
        </w:div>
        <w:div w:id="1310742704">
          <w:marLeft w:val="0"/>
          <w:marRight w:val="0"/>
          <w:marTop w:val="0"/>
          <w:marBottom w:val="0"/>
          <w:divBdr>
            <w:top w:val="none" w:sz="0" w:space="0" w:color="auto"/>
            <w:left w:val="none" w:sz="0" w:space="0" w:color="auto"/>
            <w:bottom w:val="none" w:sz="0" w:space="0" w:color="auto"/>
            <w:right w:val="none" w:sz="0" w:space="0" w:color="auto"/>
          </w:divBdr>
        </w:div>
      </w:divsChild>
    </w:div>
    <w:div w:id="1631090933">
      <w:bodyDiv w:val="1"/>
      <w:marLeft w:val="0"/>
      <w:marRight w:val="0"/>
      <w:marTop w:val="0"/>
      <w:marBottom w:val="0"/>
      <w:divBdr>
        <w:top w:val="none" w:sz="0" w:space="0" w:color="auto"/>
        <w:left w:val="none" w:sz="0" w:space="0" w:color="auto"/>
        <w:bottom w:val="none" w:sz="0" w:space="0" w:color="auto"/>
        <w:right w:val="none" w:sz="0" w:space="0" w:color="auto"/>
      </w:divBdr>
      <w:divsChild>
        <w:div w:id="17853122">
          <w:marLeft w:val="0"/>
          <w:marRight w:val="0"/>
          <w:marTop w:val="0"/>
          <w:marBottom w:val="0"/>
          <w:divBdr>
            <w:top w:val="none" w:sz="0" w:space="0" w:color="auto"/>
            <w:left w:val="none" w:sz="0" w:space="0" w:color="auto"/>
            <w:bottom w:val="none" w:sz="0" w:space="0" w:color="auto"/>
            <w:right w:val="none" w:sz="0" w:space="0" w:color="auto"/>
          </w:divBdr>
        </w:div>
        <w:div w:id="315645604">
          <w:marLeft w:val="0"/>
          <w:marRight w:val="0"/>
          <w:marTop w:val="0"/>
          <w:marBottom w:val="0"/>
          <w:divBdr>
            <w:top w:val="none" w:sz="0" w:space="0" w:color="auto"/>
            <w:left w:val="none" w:sz="0" w:space="0" w:color="auto"/>
            <w:bottom w:val="none" w:sz="0" w:space="0" w:color="auto"/>
            <w:right w:val="none" w:sz="0" w:space="0" w:color="auto"/>
          </w:divBdr>
        </w:div>
        <w:div w:id="612397110">
          <w:marLeft w:val="0"/>
          <w:marRight w:val="0"/>
          <w:marTop w:val="0"/>
          <w:marBottom w:val="0"/>
          <w:divBdr>
            <w:top w:val="none" w:sz="0" w:space="0" w:color="auto"/>
            <w:left w:val="none" w:sz="0" w:space="0" w:color="auto"/>
            <w:bottom w:val="none" w:sz="0" w:space="0" w:color="auto"/>
            <w:right w:val="none" w:sz="0" w:space="0" w:color="auto"/>
          </w:divBdr>
        </w:div>
        <w:div w:id="650595563">
          <w:marLeft w:val="0"/>
          <w:marRight w:val="0"/>
          <w:marTop w:val="0"/>
          <w:marBottom w:val="0"/>
          <w:divBdr>
            <w:top w:val="none" w:sz="0" w:space="0" w:color="auto"/>
            <w:left w:val="none" w:sz="0" w:space="0" w:color="auto"/>
            <w:bottom w:val="none" w:sz="0" w:space="0" w:color="auto"/>
            <w:right w:val="none" w:sz="0" w:space="0" w:color="auto"/>
          </w:divBdr>
          <w:divsChild>
            <w:div w:id="428089358">
              <w:marLeft w:val="0"/>
              <w:marRight w:val="0"/>
              <w:marTop w:val="0"/>
              <w:marBottom w:val="0"/>
              <w:divBdr>
                <w:top w:val="none" w:sz="0" w:space="0" w:color="auto"/>
                <w:left w:val="none" w:sz="0" w:space="0" w:color="auto"/>
                <w:bottom w:val="none" w:sz="0" w:space="0" w:color="auto"/>
                <w:right w:val="none" w:sz="0" w:space="0" w:color="auto"/>
              </w:divBdr>
            </w:div>
            <w:div w:id="449860020">
              <w:marLeft w:val="0"/>
              <w:marRight w:val="0"/>
              <w:marTop w:val="0"/>
              <w:marBottom w:val="0"/>
              <w:divBdr>
                <w:top w:val="none" w:sz="0" w:space="0" w:color="auto"/>
                <w:left w:val="none" w:sz="0" w:space="0" w:color="auto"/>
                <w:bottom w:val="none" w:sz="0" w:space="0" w:color="auto"/>
                <w:right w:val="none" w:sz="0" w:space="0" w:color="auto"/>
              </w:divBdr>
            </w:div>
            <w:div w:id="883715889">
              <w:marLeft w:val="0"/>
              <w:marRight w:val="0"/>
              <w:marTop w:val="0"/>
              <w:marBottom w:val="0"/>
              <w:divBdr>
                <w:top w:val="none" w:sz="0" w:space="0" w:color="auto"/>
                <w:left w:val="none" w:sz="0" w:space="0" w:color="auto"/>
                <w:bottom w:val="none" w:sz="0" w:space="0" w:color="auto"/>
                <w:right w:val="none" w:sz="0" w:space="0" w:color="auto"/>
              </w:divBdr>
            </w:div>
            <w:div w:id="990791227">
              <w:marLeft w:val="0"/>
              <w:marRight w:val="0"/>
              <w:marTop w:val="0"/>
              <w:marBottom w:val="0"/>
              <w:divBdr>
                <w:top w:val="none" w:sz="0" w:space="0" w:color="auto"/>
                <w:left w:val="none" w:sz="0" w:space="0" w:color="auto"/>
                <w:bottom w:val="none" w:sz="0" w:space="0" w:color="auto"/>
                <w:right w:val="none" w:sz="0" w:space="0" w:color="auto"/>
              </w:divBdr>
            </w:div>
            <w:div w:id="1211914480">
              <w:marLeft w:val="0"/>
              <w:marRight w:val="0"/>
              <w:marTop w:val="0"/>
              <w:marBottom w:val="0"/>
              <w:divBdr>
                <w:top w:val="none" w:sz="0" w:space="0" w:color="auto"/>
                <w:left w:val="none" w:sz="0" w:space="0" w:color="auto"/>
                <w:bottom w:val="none" w:sz="0" w:space="0" w:color="auto"/>
                <w:right w:val="none" w:sz="0" w:space="0" w:color="auto"/>
              </w:divBdr>
            </w:div>
            <w:div w:id="1244490871">
              <w:marLeft w:val="0"/>
              <w:marRight w:val="0"/>
              <w:marTop w:val="0"/>
              <w:marBottom w:val="0"/>
              <w:divBdr>
                <w:top w:val="none" w:sz="0" w:space="0" w:color="auto"/>
                <w:left w:val="none" w:sz="0" w:space="0" w:color="auto"/>
                <w:bottom w:val="none" w:sz="0" w:space="0" w:color="auto"/>
                <w:right w:val="none" w:sz="0" w:space="0" w:color="auto"/>
              </w:divBdr>
            </w:div>
            <w:div w:id="1427001658">
              <w:marLeft w:val="0"/>
              <w:marRight w:val="0"/>
              <w:marTop w:val="0"/>
              <w:marBottom w:val="0"/>
              <w:divBdr>
                <w:top w:val="none" w:sz="0" w:space="0" w:color="auto"/>
                <w:left w:val="none" w:sz="0" w:space="0" w:color="auto"/>
                <w:bottom w:val="none" w:sz="0" w:space="0" w:color="auto"/>
                <w:right w:val="none" w:sz="0" w:space="0" w:color="auto"/>
              </w:divBdr>
            </w:div>
            <w:div w:id="1725713284">
              <w:marLeft w:val="0"/>
              <w:marRight w:val="0"/>
              <w:marTop w:val="0"/>
              <w:marBottom w:val="0"/>
              <w:divBdr>
                <w:top w:val="none" w:sz="0" w:space="0" w:color="auto"/>
                <w:left w:val="none" w:sz="0" w:space="0" w:color="auto"/>
                <w:bottom w:val="none" w:sz="0" w:space="0" w:color="auto"/>
                <w:right w:val="none" w:sz="0" w:space="0" w:color="auto"/>
              </w:divBdr>
            </w:div>
            <w:div w:id="1985549363">
              <w:marLeft w:val="0"/>
              <w:marRight w:val="0"/>
              <w:marTop w:val="0"/>
              <w:marBottom w:val="0"/>
              <w:divBdr>
                <w:top w:val="none" w:sz="0" w:space="0" w:color="auto"/>
                <w:left w:val="none" w:sz="0" w:space="0" w:color="auto"/>
                <w:bottom w:val="none" w:sz="0" w:space="0" w:color="auto"/>
                <w:right w:val="none" w:sz="0" w:space="0" w:color="auto"/>
              </w:divBdr>
            </w:div>
            <w:div w:id="2026250679">
              <w:marLeft w:val="0"/>
              <w:marRight w:val="0"/>
              <w:marTop w:val="0"/>
              <w:marBottom w:val="0"/>
              <w:divBdr>
                <w:top w:val="none" w:sz="0" w:space="0" w:color="auto"/>
                <w:left w:val="none" w:sz="0" w:space="0" w:color="auto"/>
                <w:bottom w:val="none" w:sz="0" w:space="0" w:color="auto"/>
                <w:right w:val="none" w:sz="0" w:space="0" w:color="auto"/>
              </w:divBdr>
            </w:div>
            <w:div w:id="2039045627">
              <w:marLeft w:val="0"/>
              <w:marRight w:val="0"/>
              <w:marTop w:val="0"/>
              <w:marBottom w:val="0"/>
              <w:divBdr>
                <w:top w:val="none" w:sz="0" w:space="0" w:color="auto"/>
                <w:left w:val="none" w:sz="0" w:space="0" w:color="auto"/>
                <w:bottom w:val="none" w:sz="0" w:space="0" w:color="auto"/>
                <w:right w:val="none" w:sz="0" w:space="0" w:color="auto"/>
              </w:divBdr>
            </w:div>
          </w:divsChild>
        </w:div>
        <w:div w:id="740181162">
          <w:marLeft w:val="0"/>
          <w:marRight w:val="0"/>
          <w:marTop w:val="0"/>
          <w:marBottom w:val="0"/>
          <w:divBdr>
            <w:top w:val="none" w:sz="0" w:space="0" w:color="auto"/>
            <w:left w:val="none" w:sz="0" w:space="0" w:color="auto"/>
            <w:bottom w:val="none" w:sz="0" w:space="0" w:color="auto"/>
            <w:right w:val="none" w:sz="0" w:space="0" w:color="auto"/>
          </w:divBdr>
        </w:div>
        <w:div w:id="748504487">
          <w:marLeft w:val="0"/>
          <w:marRight w:val="0"/>
          <w:marTop w:val="0"/>
          <w:marBottom w:val="0"/>
          <w:divBdr>
            <w:top w:val="none" w:sz="0" w:space="0" w:color="auto"/>
            <w:left w:val="none" w:sz="0" w:space="0" w:color="auto"/>
            <w:bottom w:val="none" w:sz="0" w:space="0" w:color="auto"/>
            <w:right w:val="none" w:sz="0" w:space="0" w:color="auto"/>
          </w:divBdr>
        </w:div>
        <w:div w:id="791636872">
          <w:marLeft w:val="0"/>
          <w:marRight w:val="0"/>
          <w:marTop w:val="0"/>
          <w:marBottom w:val="0"/>
          <w:divBdr>
            <w:top w:val="none" w:sz="0" w:space="0" w:color="auto"/>
            <w:left w:val="none" w:sz="0" w:space="0" w:color="auto"/>
            <w:bottom w:val="none" w:sz="0" w:space="0" w:color="auto"/>
            <w:right w:val="none" w:sz="0" w:space="0" w:color="auto"/>
          </w:divBdr>
        </w:div>
        <w:div w:id="815031068">
          <w:marLeft w:val="0"/>
          <w:marRight w:val="0"/>
          <w:marTop w:val="0"/>
          <w:marBottom w:val="0"/>
          <w:divBdr>
            <w:top w:val="none" w:sz="0" w:space="0" w:color="auto"/>
            <w:left w:val="none" w:sz="0" w:space="0" w:color="auto"/>
            <w:bottom w:val="none" w:sz="0" w:space="0" w:color="auto"/>
            <w:right w:val="none" w:sz="0" w:space="0" w:color="auto"/>
          </w:divBdr>
        </w:div>
        <w:div w:id="923227267">
          <w:marLeft w:val="0"/>
          <w:marRight w:val="0"/>
          <w:marTop w:val="0"/>
          <w:marBottom w:val="0"/>
          <w:divBdr>
            <w:top w:val="none" w:sz="0" w:space="0" w:color="auto"/>
            <w:left w:val="none" w:sz="0" w:space="0" w:color="auto"/>
            <w:bottom w:val="none" w:sz="0" w:space="0" w:color="auto"/>
            <w:right w:val="none" w:sz="0" w:space="0" w:color="auto"/>
          </w:divBdr>
        </w:div>
        <w:div w:id="958953478">
          <w:marLeft w:val="0"/>
          <w:marRight w:val="0"/>
          <w:marTop w:val="0"/>
          <w:marBottom w:val="0"/>
          <w:divBdr>
            <w:top w:val="none" w:sz="0" w:space="0" w:color="auto"/>
            <w:left w:val="none" w:sz="0" w:space="0" w:color="auto"/>
            <w:bottom w:val="none" w:sz="0" w:space="0" w:color="auto"/>
            <w:right w:val="none" w:sz="0" w:space="0" w:color="auto"/>
          </w:divBdr>
        </w:div>
        <w:div w:id="1223369888">
          <w:marLeft w:val="0"/>
          <w:marRight w:val="0"/>
          <w:marTop w:val="0"/>
          <w:marBottom w:val="0"/>
          <w:divBdr>
            <w:top w:val="none" w:sz="0" w:space="0" w:color="auto"/>
            <w:left w:val="none" w:sz="0" w:space="0" w:color="auto"/>
            <w:bottom w:val="none" w:sz="0" w:space="0" w:color="auto"/>
            <w:right w:val="none" w:sz="0" w:space="0" w:color="auto"/>
          </w:divBdr>
        </w:div>
        <w:div w:id="1260716122">
          <w:marLeft w:val="0"/>
          <w:marRight w:val="0"/>
          <w:marTop w:val="0"/>
          <w:marBottom w:val="0"/>
          <w:divBdr>
            <w:top w:val="none" w:sz="0" w:space="0" w:color="auto"/>
            <w:left w:val="none" w:sz="0" w:space="0" w:color="auto"/>
            <w:bottom w:val="none" w:sz="0" w:space="0" w:color="auto"/>
            <w:right w:val="none" w:sz="0" w:space="0" w:color="auto"/>
          </w:divBdr>
        </w:div>
        <w:div w:id="1300459341">
          <w:marLeft w:val="0"/>
          <w:marRight w:val="0"/>
          <w:marTop w:val="0"/>
          <w:marBottom w:val="0"/>
          <w:divBdr>
            <w:top w:val="none" w:sz="0" w:space="0" w:color="auto"/>
            <w:left w:val="none" w:sz="0" w:space="0" w:color="auto"/>
            <w:bottom w:val="none" w:sz="0" w:space="0" w:color="auto"/>
            <w:right w:val="none" w:sz="0" w:space="0" w:color="auto"/>
          </w:divBdr>
        </w:div>
        <w:div w:id="1376274538">
          <w:marLeft w:val="0"/>
          <w:marRight w:val="0"/>
          <w:marTop w:val="0"/>
          <w:marBottom w:val="0"/>
          <w:divBdr>
            <w:top w:val="none" w:sz="0" w:space="0" w:color="auto"/>
            <w:left w:val="none" w:sz="0" w:space="0" w:color="auto"/>
            <w:bottom w:val="none" w:sz="0" w:space="0" w:color="auto"/>
            <w:right w:val="none" w:sz="0" w:space="0" w:color="auto"/>
          </w:divBdr>
        </w:div>
        <w:div w:id="1379206554">
          <w:marLeft w:val="0"/>
          <w:marRight w:val="0"/>
          <w:marTop w:val="0"/>
          <w:marBottom w:val="0"/>
          <w:divBdr>
            <w:top w:val="none" w:sz="0" w:space="0" w:color="auto"/>
            <w:left w:val="none" w:sz="0" w:space="0" w:color="auto"/>
            <w:bottom w:val="none" w:sz="0" w:space="0" w:color="auto"/>
            <w:right w:val="none" w:sz="0" w:space="0" w:color="auto"/>
          </w:divBdr>
        </w:div>
        <w:div w:id="1554349096">
          <w:marLeft w:val="0"/>
          <w:marRight w:val="0"/>
          <w:marTop w:val="0"/>
          <w:marBottom w:val="0"/>
          <w:divBdr>
            <w:top w:val="none" w:sz="0" w:space="0" w:color="auto"/>
            <w:left w:val="none" w:sz="0" w:space="0" w:color="auto"/>
            <w:bottom w:val="none" w:sz="0" w:space="0" w:color="auto"/>
            <w:right w:val="none" w:sz="0" w:space="0" w:color="auto"/>
          </w:divBdr>
        </w:div>
        <w:div w:id="1788281629">
          <w:marLeft w:val="0"/>
          <w:marRight w:val="0"/>
          <w:marTop w:val="0"/>
          <w:marBottom w:val="0"/>
          <w:divBdr>
            <w:top w:val="none" w:sz="0" w:space="0" w:color="auto"/>
            <w:left w:val="none" w:sz="0" w:space="0" w:color="auto"/>
            <w:bottom w:val="none" w:sz="0" w:space="0" w:color="auto"/>
            <w:right w:val="none" w:sz="0" w:space="0" w:color="auto"/>
          </w:divBdr>
        </w:div>
        <w:div w:id="1809860005">
          <w:marLeft w:val="0"/>
          <w:marRight w:val="0"/>
          <w:marTop w:val="0"/>
          <w:marBottom w:val="0"/>
          <w:divBdr>
            <w:top w:val="none" w:sz="0" w:space="0" w:color="auto"/>
            <w:left w:val="none" w:sz="0" w:space="0" w:color="auto"/>
            <w:bottom w:val="none" w:sz="0" w:space="0" w:color="auto"/>
            <w:right w:val="none" w:sz="0" w:space="0" w:color="auto"/>
          </w:divBdr>
        </w:div>
        <w:div w:id="1815564939">
          <w:marLeft w:val="0"/>
          <w:marRight w:val="0"/>
          <w:marTop w:val="0"/>
          <w:marBottom w:val="0"/>
          <w:divBdr>
            <w:top w:val="none" w:sz="0" w:space="0" w:color="auto"/>
            <w:left w:val="none" w:sz="0" w:space="0" w:color="auto"/>
            <w:bottom w:val="none" w:sz="0" w:space="0" w:color="auto"/>
            <w:right w:val="none" w:sz="0" w:space="0" w:color="auto"/>
          </w:divBdr>
        </w:div>
        <w:div w:id="1852916526">
          <w:marLeft w:val="0"/>
          <w:marRight w:val="0"/>
          <w:marTop w:val="0"/>
          <w:marBottom w:val="0"/>
          <w:divBdr>
            <w:top w:val="none" w:sz="0" w:space="0" w:color="auto"/>
            <w:left w:val="none" w:sz="0" w:space="0" w:color="auto"/>
            <w:bottom w:val="none" w:sz="0" w:space="0" w:color="auto"/>
            <w:right w:val="none" w:sz="0" w:space="0" w:color="auto"/>
          </w:divBdr>
        </w:div>
        <w:div w:id="1865249698">
          <w:marLeft w:val="0"/>
          <w:marRight w:val="0"/>
          <w:marTop w:val="0"/>
          <w:marBottom w:val="0"/>
          <w:divBdr>
            <w:top w:val="none" w:sz="0" w:space="0" w:color="auto"/>
            <w:left w:val="none" w:sz="0" w:space="0" w:color="auto"/>
            <w:bottom w:val="none" w:sz="0" w:space="0" w:color="auto"/>
            <w:right w:val="none" w:sz="0" w:space="0" w:color="auto"/>
          </w:divBdr>
        </w:div>
        <w:div w:id="1904824977">
          <w:marLeft w:val="0"/>
          <w:marRight w:val="0"/>
          <w:marTop w:val="0"/>
          <w:marBottom w:val="0"/>
          <w:divBdr>
            <w:top w:val="none" w:sz="0" w:space="0" w:color="auto"/>
            <w:left w:val="none" w:sz="0" w:space="0" w:color="auto"/>
            <w:bottom w:val="none" w:sz="0" w:space="0" w:color="auto"/>
            <w:right w:val="none" w:sz="0" w:space="0" w:color="auto"/>
          </w:divBdr>
        </w:div>
        <w:div w:id="1965498202">
          <w:marLeft w:val="0"/>
          <w:marRight w:val="0"/>
          <w:marTop w:val="0"/>
          <w:marBottom w:val="0"/>
          <w:divBdr>
            <w:top w:val="none" w:sz="0" w:space="0" w:color="auto"/>
            <w:left w:val="none" w:sz="0" w:space="0" w:color="auto"/>
            <w:bottom w:val="none" w:sz="0" w:space="0" w:color="auto"/>
            <w:right w:val="none" w:sz="0" w:space="0" w:color="auto"/>
          </w:divBdr>
        </w:div>
        <w:div w:id="2105491449">
          <w:marLeft w:val="0"/>
          <w:marRight w:val="0"/>
          <w:marTop w:val="0"/>
          <w:marBottom w:val="0"/>
          <w:divBdr>
            <w:top w:val="none" w:sz="0" w:space="0" w:color="auto"/>
            <w:left w:val="none" w:sz="0" w:space="0" w:color="auto"/>
            <w:bottom w:val="none" w:sz="0" w:space="0" w:color="auto"/>
            <w:right w:val="none" w:sz="0" w:space="0" w:color="auto"/>
          </w:divBdr>
        </w:div>
      </w:divsChild>
    </w:div>
    <w:div w:id="1631328533">
      <w:bodyDiv w:val="1"/>
      <w:marLeft w:val="0"/>
      <w:marRight w:val="0"/>
      <w:marTop w:val="0"/>
      <w:marBottom w:val="0"/>
      <w:divBdr>
        <w:top w:val="none" w:sz="0" w:space="0" w:color="auto"/>
        <w:left w:val="none" w:sz="0" w:space="0" w:color="auto"/>
        <w:bottom w:val="none" w:sz="0" w:space="0" w:color="auto"/>
        <w:right w:val="none" w:sz="0" w:space="0" w:color="auto"/>
      </w:divBdr>
    </w:div>
    <w:div w:id="1631978589">
      <w:bodyDiv w:val="1"/>
      <w:marLeft w:val="0"/>
      <w:marRight w:val="0"/>
      <w:marTop w:val="0"/>
      <w:marBottom w:val="0"/>
      <w:divBdr>
        <w:top w:val="none" w:sz="0" w:space="0" w:color="auto"/>
        <w:left w:val="none" w:sz="0" w:space="0" w:color="auto"/>
        <w:bottom w:val="none" w:sz="0" w:space="0" w:color="auto"/>
        <w:right w:val="none" w:sz="0" w:space="0" w:color="auto"/>
      </w:divBdr>
    </w:div>
    <w:div w:id="1633292593">
      <w:bodyDiv w:val="1"/>
      <w:marLeft w:val="0"/>
      <w:marRight w:val="0"/>
      <w:marTop w:val="0"/>
      <w:marBottom w:val="0"/>
      <w:divBdr>
        <w:top w:val="none" w:sz="0" w:space="0" w:color="auto"/>
        <w:left w:val="none" w:sz="0" w:space="0" w:color="auto"/>
        <w:bottom w:val="none" w:sz="0" w:space="0" w:color="auto"/>
        <w:right w:val="none" w:sz="0" w:space="0" w:color="auto"/>
      </w:divBdr>
      <w:divsChild>
        <w:div w:id="86734422">
          <w:marLeft w:val="0"/>
          <w:marRight w:val="0"/>
          <w:marTop w:val="0"/>
          <w:marBottom w:val="0"/>
          <w:divBdr>
            <w:top w:val="none" w:sz="0" w:space="0" w:color="auto"/>
            <w:left w:val="none" w:sz="0" w:space="0" w:color="auto"/>
            <w:bottom w:val="none" w:sz="0" w:space="0" w:color="auto"/>
            <w:right w:val="none" w:sz="0" w:space="0" w:color="auto"/>
          </w:divBdr>
          <w:divsChild>
            <w:div w:id="471947469">
              <w:marLeft w:val="-1425"/>
              <w:marRight w:val="0"/>
              <w:marTop w:val="0"/>
              <w:marBottom w:val="0"/>
              <w:divBdr>
                <w:top w:val="none" w:sz="0" w:space="0" w:color="auto"/>
                <w:left w:val="none" w:sz="0" w:space="0" w:color="auto"/>
                <w:bottom w:val="none" w:sz="0" w:space="0" w:color="auto"/>
                <w:right w:val="none" w:sz="0" w:space="0" w:color="auto"/>
              </w:divBdr>
              <w:divsChild>
                <w:div w:id="2092774514">
                  <w:marLeft w:val="0"/>
                  <w:marRight w:val="0"/>
                  <w:marTop w:val="0"/>
                  <w:marBottom w:val="0"/>
                  <w:divBdr>
                    <w:top w:val="none" w:sz="0" w:space="0" w:color="auto"/>
                    <w:left w:val="none" w:sz="0" w:space="0" w:color="auto"/>
                    <w:bottom w:val="none" w:sz="0" w:space="0" w:color="auto"/>
                    <w:right w:val="none" w:sz="0" w:space="0" w:color="auto"/>
                  </w:divBdr>
                  <w:divsChild>
                    <w:div w:id="11300288">
                      <w:marLeft w:val="0"/>
                      <w:marRight w:val="0"/>
                      <w:marTop w:val="75"/>
                      <w:marBottom w:val="75"/>
                      <w:divBdr>
                        <w:top w:val="none" w:sz="0" w:space="0" w:color="auto"/>
                        <w:left w:val="none" w:sz="0" w:space="0" w:color="auto"/>
                        <w:bottom w:val="none" w:sz="0" w:space="0" w:color="auto"/>
                        <w:right w:val="none" w:sz="0" w:space="0" w:color="auto"/>
                      </w:divBdr>
                    </w:div>
                    <w:div w:id="199517678">
                      <w:marLeft w:val="0"/>
                      <w:marRight w:val="0"/>
                      <w:marTop w:val="75"/>
                      <w:marBottom w:val="75"/>
                      <w:divBdr>
                        <w:top w:val="none" w:sz="0" w:space="0" w:color="auto"/>
                        <w:left w:val="none" w:sz="0" w:space="0" w:color="auto"/>
                        <w:bottom w:val="none" w:sz="0" w:space="0" w:color="auto"/>
                        <w:right w:val="none" w:sz="0" w:space="0" w:color="auto"/>
                      </w:divBdr>
                    </w:div>
                    <w:div w:id="403727487">
                      <w:marLeft w:val="0"/>
                      <w:marRight w:val="0"/>
                      <w:marTop w:val="75"/>
                      <w:marBottom w:val="75"/>
                      <w:divBdr>
                        <w:top w:val="none" w:sz="0" w:space="0" w:color="auto"/>
                        <w:left w:val="none" w:sz="0" w:space="0" w:color="auto"/>
                        <w:bottom w:val="none" w:sz="0" w:space="0" w:color="auto"/>
                        <w:right w:val="none" w:sz="0" w:space="0" w:color="auto"/>
                      </w:divBdr>
                    </w:div>
                    <w:div w:id="196353886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661736675">
              <w:marLeft w:val="0"/>
              <w:marRight w:val="0"/>
              <w:marTop w:val="0"/>
              <w:marBottom w:val="0"/>
              <w:divBdr>
                <w:top w:val="none" w:sz="0" w:space="0" w:color="auto"/>
                <w:left w:val="none" w:sz="0" w:space="0" w:color="auto"/>
                <w:bottom w:val="none" w:sz="0" w:space="0" w:color="auto"/>
                <w:right w:val="none" w:sz="0" w:space="0" w:color="auto"/>
              </w:divBdr>
              <w:divsChild>
                <w:div w:id="1374579051">
                  <w:marLeft w:val="0"/>
                  <w:marRight w:val="0"/>
                  <w:marTop w:val="0"/>
                  <w:marBottom w:val="0"/>
                  <w:divBdr>
                    <w:top w:val="none" w:sz="0" w:space="0" w:color="auto"/>
                    <w:left w:val="none" w:sz="0" w:space="0" w:color="auto"/>
                    <w:bottom w:val="none" w:sz="0" w:space="0" w:color="auto"/>
                    <w:right w:val="none" w:sz="0" w:space="0" w:color="auto"/>
                  </w:divBdr>
                </w:div>
                <w:div w:id="144789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934771">
          <w:marLeft w:val="0"/>
          <w:marRight w:val="0"/>
          <w:marTop w:val="0"/>
          <w:marBottom w:val="0"/>
          <w:divBdr>
            <w:top w:val="none" w:sz="0" w:space="0" w:color="auto"/>
            <w:left w:val="none" w:sz="0" w:space="0" w:color="auto"/>
            <w:bottom w:val="none" w:sz="0" w:space="0" w:color="auto"/>
            <w:right w:val="none" w:sz="0" w:space="0" w:color="auto"/>
          </w:divBdr>
        </w:div>
        <w:div w:id="533882323">
          <w:marLeft w:val="0"/>
          <w:marRight w:val="0"/>
          <w:marTop w:val="450"/>
          <w:marBottom w:val="225"/>
          <w:divBdr>
            <w:top w:val="none" w:sz="0" w:space="0" w:color="auto"/>
            <w:left w:val="none" w:sz="0" w:space="0" w:color="auto"/>
            <w:bottom w:val="none" w:sz="0" w:space="0" w:color="auto"/>
            <w:right w:val="none" w:sz="0" w:space="0" w:color="auto"/>
          </w:divBdr>
          <w:divsChild>
            <w:div w:id="1949653019">
              <w:marLeft w:val="0"/>
              <w:marRight w:val="0"/>
              <w:marTop w:val="0"/>
              <w:marBottom w:val="0"/>
              <w:divBdr>
                <w:top w:val="none" w:sz="0" w:space="0" w:color="auto"/>
                <w:left w:val="none" w:sz="0" w:space="0" w:color="auto"/>
                <w:bottom w:val="none" w:sz="0" w:space="0" w:color="auto"/>
                <w:right w:val="none" w:sz="0" w:space="0" w:color="auto"/>
              </w:divBdr>
              <w:divsChild>
                <w:div w:id="69176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680519">
          <w:marLeft w:val="0"/>
          <w:marRight w:val="0"/>
          <w:marTop w:val="0"/>
          <w:marBottom w:val="0"/>
          <w:divBdr>
            <w:top w:val="none" w:sz="0" w:space="0" w:color="auto"/>
            <w:left w:val="none" w:sz="0" w:space="0" w:color="auto"/>
            <w:bottom w:val="none" w:sz="0" w:space="0" w:color="auto"/>
            <w:right w:val="none" w:sz="0" w:space="0" w:color="auto"/>
          </w:divBdr>
        </w:div>
        <w:div w:id="1217280190">
          <w:marLeft w:val="0"/>
          <w:marRight w:val="0"/>
          <w:marTop w:val="0"/>
          <w:marBottom w:val="0"/>
          <w:divBdr>
            <w:top w:val="none" w:sz="0" w:space="0" w:color="auto"/>
            <w:left w:val="none" w:sz="0" w:space="0" w:color="auto"/>
            <w:bottom w:val="none" w:sz="0" w:space="0" w:color="auto"/>
            <w:right w:val="none" w:sz="0" w:space="0" w:color="auto"/>
          </w:divBdr>
        </w:div>
      </w:divsChild>
    </w:div>
    <w:div w:id="1634170522">
      <w:bodyDiv w:val="1"/>
      <w:marLeft w:val="0"/>
      <w:marRight w:val="0"/>
      <w:marTop w:val="0"/>
      <w:marBottom w:val="0"/>
      <w:divBdr>
        <w:top w:val="none" w:sz="0" w:space="0" w:color="auto"/>
        <w:left w:val="none" w:sz="0" w:space="0" w:color="auto"/>
        <w:bottom w:val="none" w:sz="0" w:space="0" w:color="auto"/>
        <w:right w:val="none" w:sz="0" w:space="0" w:color="auto"/>
      </w:divBdr>
      <w:divsChild>
        <w:div w:id="79449870">
          <w:marLeft w:val="0"/>
          <w:marRight w:val="0"/>
          <w:marTop w:val="0"/>
          <w:marBottom w:val="0"/>
          <w:divBdr>
            <w:top w:val="none" w:sz="0" w:space="0" w:color="auto"/>
            <w:left w:val="none" w:sz="0" w:space="0" w:color="auto"/>
            <w:bottom w:val="none" w:sz="0" w:space="0" w:color="auto"/>
            <w:right w:val="none" w:sz="0" w:space="0" w:color="auto"/>
          </w:divBdr>
        </w:div>
        <w:div w:id="156502508">
          <w:marLeft w:val="0"/>
          <w:marRight w:val="0"/>
          <w:marTop w:val="0"/>
          <w:marBottom w:val="0"/>
          <w:divBdr>
            <w:top w:val="none" w:sz="0" w:space="0" w:color="auto"/>
            <w:left w:val="none" w:sz="0" w:space="0" w:color="auto"/>
            <w:bottom w:val="none" w:sz="0" w:space="0" w:color="auto"/>
            <w:right w:val="none" w:sz="0" w:space="0" w:color="auto"/>
          </w:divBdr>
        </w:div>
        <w:div w:id="182324891">
          <w:marLeft w:val="0"/>
          <w:marRight w:val="0"/>
          <w:marTop w:val="0"/>
          <w:marBottom w:val="0"/>
          <w:divBdr>
            <w:top w:val="none" w:sz="0" w:space="0" w:color="auto"/>
            <w:left w:val="none" w:sz="0" w:space="0" w:color="auto"/>
            <w:bottom w:val="none" w:sz="0" w:space="0" w:color="auto"/>
            <w:right w:val="none" w:sz="0" w:space="0" w:color="auto"/>
          </w:divBdr>
        </w:div>
        <w:div w:id="213809865">
          <w:marLeft w:val="0"/>
          <w:marRight w:val="0"/>
          <w:marTop w:val="0"/>
          <w:marBottom w:val="0"/>
          <w:divBdr>
            <w:top w:val="none" w:sz="0" w:space="0" w:color="auto"/>
            <w:left w:val="none" w:sz="0" w:space="0" w:color="auto"/>
            <w:bottom w:val="none" w:sz="0" w:space="0" w:color="auto"/>
            <w:right w:val="none" w:sz="0" w:space="0" w:color="auto"/>
          </w:divBdr>
        </w:div>
        <w:div w:id="248851203">
          <w:marLeft w:val="0"/>
          <w:marRight w:val="0"/>
          <w:marTop w:val="0"/>
          <w:marBottom w:val="0"/>
          <w:divBdr>
            <w:top w:val="none" w:sz="0" w:space="0" w:color="auto"/>
            <w:left w:val="none" w:sz="0" w:space="0" w:color="auto"/>
            <w:bottom w:val="none" w:sz="0" w:space="0" w:color="auto"/>
            <w:right w:val="none" w:sz="0" w:space="0" w:color="auto"/>
          </w:divBdr>
        </w:div>
        <w:div w:id="278142810">
          <w:marLeft w:val="0"/>
          <w:marRight w:val="0"/>
          <w:marTop w:val="0"/>
          <w:marBottom w:val="0"/>
          <w:divBdr>
            <w:top w:val="none" w:sz="0" w:space="0" w:color="auto"/>
            <w:left w:val="none" w:sz="0" w:space="0" w:color="auto"/>
            <w:bottom w:val="none" w:sz="0" w:space="0" w:color="auto"/>
            <w:right w:val="none" w:sz="0" w:space="0" w:color="auto"/>
          </w:divBdr>
        </w:div>
        <w:div w:id="284655126">
          <w:marLeft w:val="0"/>
          <w:marRight w:val="0"/>
          <w:marTop w:val="0"/>
          <w:marBottom w:val="0"/>
          <w:divBdr>
            <w:top w:val="none" w:sz="0" w:space="0" w:color="auto"/>
            <w:left w:val="none" w:sz="0" w:space="0" w:color="auto"/>
            <w:bottom w:val="none" w:sz="0" w:space="0" w:color="auto"/>
            <w:right w:val="none" w:sz="0" w:space="0" w:color="auto"/>
          </w:divBdr>
        </w:div>
        <w:div w:id="293416378">
          <w:marLeft w:val="0"/>
          <w:marRight w:val="0"/>
          <w:marTop w:val="0"/>
          <w:marBottom w:val="0"/>
          <w:divBdr>
            <w:top w:val="none" w:sz="0" w:space="0" w:color="auto"/>
            <w:left w:val="none" w:sz="0" w:space="0" w:color="auto"/>
            <w:bottom w:val="none" w:sz="0" w:space="0" w:color="auto"/>
            <w:right w:val="none" w:sz="0" w:space="0" w:color="auto"/>
          </w:divBdr>
        </w:div>
        <w:div w:id="329912965">
          <w:marLeft w:val="0"/>
          <w:marRight w:val="0"/>
          <w:marTop w:val="0"/>
          <w:marBottom w:val="0"/>
          <w:divBdr>
            <w:top w:val="none" w:sz="0" w:space="0" w:color="auto"/>
            <w:left w:val="none" w:sz="0" w:space="0" w:color="auto"/>
            <w:bottom w:val="none" w:sz="0" w:space="0" w:color="auto"/>
            <w:right w:val="none" w:sz="0" w:space="0" w:color="auto"/>
          </w:divBdr>
        </w:div>
        <w:div w:id="634259216">
          <w:marLeft w:val="0"/>
          <w:marRight w:val="0"/>
          <w:marTop w:val="0"/>
          <w:marBottom w:val="0"/>
          <w:divBdr>
            <w:top w:val="none" w:sz="0" w:space="0" w:color="auto"/>
            <w:left w:val="none" w:sz="0" w:space="0" w:color="auto"/>
            <w:bottom w:val="none" w:sz="0" w:space="0" w:color="auto"/>
            <w:right w:val="none" w:sz="0" w:space="0" w:color="auto"/>
          </w:divBdr>
        </w:div>
        <w:div w:id="719748465">
          <w:marLeft w:val="0"/>
          <w:marRight w:val="0"/>
          <w:marTop w:val="0"/>
          <w:marBottom w:val="0"/>
          <w:divBdr>
            <w:top w:val="none" w:sz="0" w:space="0" w:color="auto"/>
            <w:left w:val="none" w:sz="0" w:space="0" w:color="auto"/>
            <w:bottom w:val="none" w:sz="0" w:space="0" w:color="auto"/>
            <w:right w:val="none" w:sz="0" w:space="0" w:color="auto"/>
          </w:divBdr>
        </w:div>
        <w:div w:id="733086955">
          <w:marLeft w:val="0"/>
          <w:marRight w:val="0"/>
          <w:marTop w:val="0"/>
          <w:marBottom w:val="0"/>
          <w:divBdr>
            <w:top w:val="none" w:sz="0" w:space="0" w:color="auto"/>
            <w:left w:val="none" w:sz="0" w:space="0" w:color="auto"/>
            <w:bottom w:val="none" w:sz="0" w:space="0" w:color="auto"/>
            <w:right w:val="none" w:sz="0" w:space="0" w:color="auto"/>
          </w:divBdr>
        </w:div>
        <w:div w:id="817762997">
          <w:marLeft w:val="0"/>
          <w:marRight w:val="0"/>
          <w:marTop w:val="0"/>
          <w:marBottom w:val="0"/>
          <w:divBdr>
            <w:top w:val="none" w:sz="0" w:space="0" w:color="auto"/>
            <w:left w:val="none" w:sz="0" w:space="0" w:color="auto"/>
            <w:bottom w:val="none" w:sz="0" w:space="0" w:color="auto"/>
            <w:right w:val="none" w:sz="0" w:space="0" w:color="auto"/>
          </w:divBdr>
        </w:div>
        <w:div w:id="846290015">
          <w:marLeft w:val="0"/>
          <w:marRight w:val="0"/>
          <w:marTop w:val="0"/>
          <w:marBottom w:val="0"/>
          <w:divBdr>
            <w:top w:val="none" w:sz="0" w:space="0" w:color="auto"/>
            <w:left w:val="none" w:sz="0" w:space="0" w:color="auto"/>
            <w:bottom w:val="none" w:sz="0" w:space="0" w:color="auto"/>
            <w:right w:val="none" w:sz="0" w:space="0" w:color="auto"/>
          </w:divBdr>
        </w:div>
        <w:div w:id="868490825">
          <w:marLeft w:val="0"/>
          <w:marRight w:val="0"/>
          <w:marTop w:val="0"/>
          <w:marBottom w:val="0"/>
          <w:divBdr>
            <w:top w:val="none" w:sz="0" w:space="0" w:color="auto"/>
            <w:left w:val="none" w:sz="0" w:space="0" w:color="auto"/>
            <w:bottom w:val="none" w:sz="0" w:space="0" w:color="auto"/>
            <w:right w:val="none" w:sz="0" w:space="0" w:color="auto"/>
          </w:divBdr>
        </w:div>
        <w:div w:id="930090516">
          <w:marLeft w:val="0"/>
          <w:marRight w:val="0"/>
          <w:marTop w:val="0"/>
          <w:marBottom w:val="0"/>
          <w:divBdr>
            <w:top w:val="none" w:sz="0" w:space="0" w:color="auto"/>
            <w:left w:val="none" w:sz="0" w:space="0" w:color="auto"/>
            <w:bottom w:val="none" w:sz="0" w:space="0" w:color="auto"/>
            <w:right w:val="none" w:sz="0" w:space="0" w:color="auto"/>
          </w:divBdr>
        </w:div>
        <w:div w:id="979502183">
          <w:marLeft w:val="0"/>
          <w:marRight w:val="0"/>
          <w:marTop w:val="0"/>
          <w:marBottom w:val="0"/>
          <w:divBdr>
            <w:top w:val="none" w:sz="0" w:space="0" w:color="auto"/>
            <w:left w:val="none" w:sz="0" w:space="0" w:color="auto"/>
            <w:bottom w:val="none" w:sz="0" w:space="0" w:color="auto"/>
            <w:right w:val="none" w:sz="0" w:space="0" w:color="auto"/>
          </w:divBdr>
        </w:div>
        <w:div w:id="1018847150">
          <w:marLeft w:val="0"/>
          <w:marRight w:val="0"/>
          <w:marTop w:val="0"/>
          <w:marBottom w:val="0"/>
          <w:divBdr>
            <w:top w:val="none" w:sz="0" w:space="0" w:color="auto"/>
            <w:left w:val="none" w:sz="0" w:space="0" w:color="auto"/>
            <w:bottom w:val="none" w:sz="0" w:space="0" w:color="auto"/>
            <w:right w:val="none" w:sz="0" w:space="0" w:color="auto"/>
          </w:divBdr>
        </w:div>
        <w:div w:id="1085569306">
          <w:marLeft w:val="0"/>
          <w:marRight w:val="0"/>
          <w:marTop w:val="0"/>
          <w:marBottom w:val="0"/>
          <w:divBdr>
            <w:top w:val="none" w:sz="0" w:space="0" w:color="auto"/>
            <w:left w:val="none" w:sz="0" w:space="0" w:color="auto"/>
            <w:bottom w:val="none" w:sz="0" w:space="0" w:color="auto"/>
            <w:right w:val="none" w:sz="0" w:space="0" w:color="auto"/>
          </w:divBdr>
        </w:div>
        <w:div w:id="1200045895">
          <w:marLeft w:val="0"/>
          <w:marRight w:val="0"/>
          <w:marTop w:val="0"/>
          <w:marBottom w:val="0"/>
          <w:divBdr>
            <w:top w:val="none" w:sz="0" w:space="0" w:color="auto"/>
            <w:left w:val="none" w:sz="0" w:space="0" w:color="auto"/>
            <w:bottom w:val="none" w:sz="0" w:space="0" w:color="auto"/>
            <w:right w:val="none" w:sz="0" w:space="0" w:color="auto"/>
          </w:divBdr>
        </w:div>
        <w:div w:id="1245065984">
          <w:marLeft w:val="0"/>
          <w:marRight w:val="0"/>
          <w:marTop w:val="0"/>
          <w:marBottom w:val="0"/>
          <w:divBdr>
            <w:top w:val="none" w:sz="0" w:space="0" w:color="auto"/>
            <w:left w:val="none" w:sz="0" w:space="0" w:color="auto"/>
            <w:bottom w:val="none" w:sz="0" w:space="0" w:color="auto"/>
            <w:right w:val="none" w:sz="0" w:space="0" w:color="auto"/>
          </w:divBdr>
        </w:div>
        <w:div w:id="1245261845">
          <w:marLeft w:val="0"/>
          <w:marRight w:val="0"/>
          <w:marTop w:val="0"/>
          <w:marBottom w:val="0"/>
          <w:divBdr>
            <w:top w:val="none" w:sz="0" w:space="0" w:color="auto"/>
            <w:left w:val="none" w:sz="0" w:space="0" w:color="auto"/>
            <w:bottom w:val="none" w:sz="0" w:space="0" w:color="auto"/>
            <w:right w:val="none" w:sz="0" w:space="0" w:color="auto"/>
          </w:divBdr>
        </w:div>
        <w:div w:id="1290280392">
          <w:marLeft w:val="0"/>
          <w:marRight w:val="0"/>
          <w:marTop w:val="0"/>
          <w:marBottom w:val="0"/>
          <w:divBdr>
            <w:top w:val="none" w:sz="0" w:space="0" w:color="auto"/>
            <w:left w:val="none" w:sz="0" w:space="0" w:color="auto"/>
            <w:bottom w:val="none" w:sz="0" w:space="0" w:color="auto"/>
            <w:right w:val="none" w:sz="0" w:space="0" w:color="auto"/>
          </w:divBdr>
        </w:div>
        <w:div w:id="1348753951">
          <w:marLeft w:val="0"/>
          <w:marRight w:val="0"/>
          <w:marTop w:val="0"/>
          <w:marBottom w:val="0"/>
          <w:divBdr>
            <w:top w:val="none" w:sz="0" w:space="0" w:color="auto"/>
            <w:left w:val="none" w:sz="0" w:space="0" w:color="auto"/>
            <w:bottom w:val="none" w:sz="0" w:space="0" w:color="auto"/>
            <w:right w:val="none" w:sz="0" w:space="0" w:color="auto"/>
          </w:divBdr>
        </w:div>
        <w:div w:id="1487624497">
          <w:marLeft w:val="0"/>
          <w:marRight w:val="0"/>
          <w:marTop w:val="0"/>
          <w:marBottom w:val="0"/>
          <w:divBdr>
            <w:top w:val="none" w:sz="0" w:space="0" w:color="auto"/>
            <w:left w:val="none" w:sz="0" w:space="0" w:color="auto"/>
            <w:bottom w:val="none" w:sz="0" w:space="0" w:color="auto"/>
            <w:right w:val="none" w:sz="0" w:space="0" w:color="auto"/>
          </w:divBdr>
        </w:div>
        <w:div w:id="1511145473">
          <w:marLeft w:val="0"/>
          <w:marRight w:val="0"/>
          <w:marTop w:val="0"/>
          <w:marBottom w:val="0"/>
          <w:divBdr>
            <w:top w:val="none" w:sz="0" w:space="0" w:color="auto"/>
            <w:left w:val="none" w:sz="0" w:space="0" w:color="auto"/>
            <w:bottom w:val="none" w:sz="0" w:space="0" w:color="auto"/>
            <w:right w:val="none" w:sz="0" w:space="0" w:color="auto"/>
          </w:divBdr>
        </w:div>
        <w:div w:id="1557668125">
          <w:marLeft w:val="0"/>
          <w:marRight w:val="0"/>
          <w:marTop w:val="0"/>
          <w:marBottom w:val="0"/>
          <w:divBdr>
            <w:top w:val="none" w:sz="0" w:space="0" w:color="auto"/>
            <w:left w:val="none" w:sz="0" w:space="0" w:color="auto"/>
            <w:bottom w:val="none" w:sz="0" w:space="0" w:color="auto"/>
            <w:right w:val="none" w:sz="0" w:space="0" w:color="auto"/>
          </w:divBdr>
        </w:div>
        <w:div w:id="1635788899">
          <w:marLeft w:val="0"/>
          <w:marRight w:val="0"/>
          <w:marTop w:val="0"/>
          <w:marBottom w:val="0"/>
          <w:divBdr>
            <w:top w:val="none" w:sz="0" w:space="0" w:color="auto"/>
            <w:left w:val="none" w:sz="0" w:space="0" w:color="auto"/>
            <w:bottom w:val="none" w:sz="0" w:space="0" w:color="auto"/>
            <w:right w:val="none" w:sz="0" w:space="0" w:color="auto"/>
          </w:divBdr>
        </w:div>
        <w:div w:id="1739784381">
          <w:marLeft w:val="0"/>
          <w:marRight w:val="0"/>
          <w:marTop w:val="0"/>
          <w:marBottom w:val="0"/>
          <w:divBdr>
            <w:top w:val="none" w:sz="0" w:space="0" w:color="auto"/>
            <w:left w:val="none" w:sz="0" w:space="0" w:color="auto"/>
            <w:bottom w:val="none" w:sz="0" w:space="0" w:color="auto"/>
            <w:right w:val="none" w:sz="0" w:space="0" w:color="auto"/>
          </w:divBdr>
        </w:div>
        <w:div w:id="1749886447">
          <w:marLeft w:val="0"/>
          <w:marRight w:val="0"/>
          <w:marTop w:val="0"/>
          <w:marBottom w:val="0"/>
          <w:divBdr>
            <w:top w:val="none" w:sz="0" w:space="0" w:color="auto"/>
            <w:left w:val="none" w:sz="0" w:space="0" w:color="auto"/>
            <w:bottom w:val="none" w:sz="0" w:space="0" w:color="auto"/>
            <w:right w:val="none" w:sz="0" w:space="0" w:color="auto"/>
          </w:divBdr>
        </w:div>
        <w:div w:id="1779568071">
          <w:marLeft w:val="0"/>
          <w:marRight w:val="0"/>
          <w:marTop w:val="0"/>
          <w:marBottom w:val="0"/>
          <w:divBdr>
            <w:top w:val="none" w:sz="0" w:space="0" w:color="auto"/>
            <w:left w:val="none" w:sz="0" w:space="0" w:color="auto"/>
            <w:bottom w:val="none" w:sz="0" w:space="0" w:color="auto"/>
            <w:right w:val="none" w:sz="0" w:space="0" w:color="auto"/>
          </w:divBdr>
        </w:div>
        <w:div w:id="1877159657">
          <w:marLeft w:val="0"/>
          <w:marRight w:val="0"/>
          <w:marTop w:val="0"/>
          <w:marBottom w:val="0"/>
          <w:divBdr>
            <w:top w:val="none" w:sz="0" w:space="0" w:color="auto"/>
            <w:left w:val="none" w:sz="0" w:space="0" w:color="auto"/>
            <w:bottom w:val="none" w:sz="0" w:space="0" w:color="auto"/>
            <w:right w:val="none" w:sz="0" w:space="0" w:color="auto"/>
          </w:divBdr>
          <w:divsChild>
            <w:div w:id="98570341">
              <w:marLeft w:val="0"/>
              <w:marRight w:val="0"/>
              <w:marTop w:val="0"/>
              <w:marBottom w:val="0"/>
              <w:divBdr>
                <w:top w:val="none" w:sz="0" w:space="0" w:color="auto"/>
                <w:left w:val="none" w:sz="0" w:space="0" w:color="auto"/>
                <w:bottom w:val="none" w:sz="0" w:space="0" w:color="auto"/>
                <w:right w:val="none" w:sz="0" w:space="0" w:color="auto"/>
              </w:divBdr>
            </w:div>
            <w:div w:id="226499578">
              <w:marLeft w:val="0"/>
              <w:marRight w:val="0"/>
              <w:marTop w:val="0"/>
              <w:marBottom w:val="0"/>
              <w:divBdr>
                <w:top w:val="none" w:sz="0" w:space="0" w:color="auto"/>
                <w:left w:val="none" w:sz="0" w:space="0" w:color="auto"/>
                <w:bottom w:val="none" w:sz="0" w:space="0" w:color="auto"/>
                <w:right w:val="none" w:sz="0" w:space="0" w:color="auto"/>
              </w:divBdr>
            </w:div>
            <w:div w:id="231234423">
              <w:marLeft w:val="0"/>
              <w:marRight w:val="0"/>
              <w:marTop w:val="0"/>
              <w:marBottom w:val="0"/>
              <w:divBdr>
                <w:top w:val="none" w:sz="0" w:space="0" w:color="auto"/>
                <w:left w:val="none" w:sz="0" w:space="0" w:color="auto"/>
                <w:bottom w:val="none" w:sz="0" w:space="0" w:color="auto"/>
                <w:right w:val="none" w:sz="0" w:space="0" w:color="auto"/>
              </w:divBdr>
            </w:div>
            <w:div w:id="287206215">
              <w:marLeft w:val="0"/>
              <w:marRight w:val="0"/>
              <w:marTop w:val="0"/>
              <w:marBottom w:val="0"/>
              <w:divBdr>
                <w:top w:val="none" w:sz="0" w:space="0" w:color="auto"/>
                <w:left w:val="none" w:sz="0" w:space="0" w:color="auto"/>
                <w:bottom w:val="none" w:sz="0" w:space="0" w:color="auto"/>
                <w:right w:val="none" w:sz="0" w:space="0" w:color="auto"/>
              </w:divBdr>
            </w:div>
            <w:div w:id="311719926">
              <w:marLeft w:val="0"/>
              <w:marRight w:val="0"/>
              <w:marTop w:val="0"/>
              <w:marBottom w:val="0"/>
              <w:divBdr>
                <w:top w:val="none" w:sz="0" w:space="0" w:color="auto"/>
                <w:left w:val="none" w:sz="0" w:space="0" w:color="auto"/>
                <w:bottom w:val="none" w:sz="0" w:space="0" w:color="auto"/>
                <w:right w:val="none" w:sz="0" w:space="0" w:color="auto"/>
              </w:divBdr>
            </w:div>
            <w:div w:id="434178732">
              <w:marLeft w:val="0"/>
              <w:marRight w:val="0"/>
              <w:marTop w:val="0"/>
              <w:marBottom w:val="0"/>
              <w:divBdr>
                <w:top w:val="none" w:sz="0" w:space="0" w:color="auto"/>
                <w:left w:val="none" w:sz="0" w:space="0" w:color="auto"/>
                <w:bottom w:val="none" w:sz="0" w:space="0" w:color="auto"/>
                <w:right w:val="none" w:sz="0" w:space="0" w:color="auto"/>
              </w:divBdr>
            </w:div>
            <w:div w:id="458914687">
              <w:marLeft w:val="0"/>
              <w:marRight w:val="0"/>
              <w:marTop w:val="0"/>
              <w:marBottom w:val="0"/>
              <w:divBdr>
                <w:top w:val="none" w:sz="0" w:space="0" w:color="auto"/>
                <w:left w:val="none" w:sz="0" w:space="0" w:color="auto"/>
                <w:bottom w:val="none" w:sz="0" w:space="0" w:color="auto"/>
                <w:right w:val="none" w:sz="0" w:space="0" w:color="auto"/>
              </w:divBdr>
            </w:div>
            <w:div w:id="470564489">
              <w:marLeft w:val="0"/>
              <w:marRight w:val="0"/>
              <w:marTop w:val="0"/>
              <w:marBottom w:val="0"/>
              <w:divBdr>
                <w:top w:val="none" w:sz="0" w:space="0" w:color="auto"/>
                <w:left w:val="none" w:sz="0" w:space="0" w:color="auto"/>
                <w:bottom w:val="none" w:sz="0" w:space="0" w:color="auto"/>
                <w:right w:val="none" w:sz="0" w:space="0" w:color="auto"/>
              </w:divBdr>
            </w:div>
            <w:div w:id="477962937">
              <w:marLeft w:val="0"/>
              <w:marRight w:val="0"/>
              <w:marTop w:val="0"/>
              <w:marBottom w:val="0"/>
              <w:divBdr>
                <w:top w:val="none" w:sz="0" w:space="0" w:color="auto"/>
                <w:left w:val="none" w:sz="0" w:space="0" w:color="auto"/>
                <w:bottom w:val="none" w:sz="0" w:space="0" w:color="auto"/>
                <w:right w:val="none" w:sz="0" w:space="0" w:color="auto"/>
              </w:divBdr>
            </w:div>
            <w:div w:id="504632236">
              <w:marLeft w:val="0"/>
              <w:marRight w:val="0"/>
              <w:marTop w:val="0"/>
              <w:marBottom w:val="0"/>
              <w:divBdr>
                <w:top w:val="none" w:sz="0" w:space="0" w:color="auto"/>
                <w:left w:val="none" w:sz="0" w:space="0" w:color="auto"/>
                <w:bottom w:val="none" w:sz="0" w:space="0" w:color="auto"/>
                <w:right w:val="none" w:sz="0" w:space="0" w:color="auto"/>
              </w:divBdr>
            </w:div>
            <w:div w:id="515921449">
              <w:marLeft w:val="0"/>
              <w:marRight w:val="0"/>
              <w:marTop w:val="0"/>
              <w:marBottom w:val="0"/>
              <w:divBdr>
                <w:top w:val="none" w:sz="0" w:space="0" w:color="auto"/>
                <w:left w:val="none" w:sz="0" w:space="0" w:color="auto"/>
                <w:bottom w:val="none" w:sz="0" w:space="0" w:color="auto"/>
                <w:right w:val="none" w:sz="0" w:space="0" w:color="auto"/>
              </w:divBdr>
            </w:div>
            <w:div w:id="571431530">
              <w:marLeft w:val="0"/>
              <w:marRight w:val="0"/>
              <w:marTop w:val="0"/>
              <w:marBottom w:val="0"/>
              <w:divBdr>
                <w:top w:val="none" w:sz="0" w:space="0" w:color="auto"/>
                <w:left w:val="none" w:sz="0" w:space="0" w:color="auto"/>
                <w:bottom w:val="none" w:sz="0" w:space="0" w:color="auto"/>
                <w:right w:val="none" w:sz="0" w:space="0" w:color="auto"/>
              </w:divBdr>
            </w:div>
            <w:div w:id="586810023">
              <w:marLeft w:val="0"/>
              <w:marRight w:val="0"/>
              <w:marTop w:val="0"/>
              <w:marBottom w:val="0"/>
              <w:divBdr>
                <w:top w:val="none" w:sz="0" w:space="0" w:color="auto"/>
                <w:left w:val="none" w:sz="0" w:space="0" w:color="auto"/>
                <w:bottom w:val="none" w:sz="0" w:space="0" w:color="auto"/>
                <w:right w:val="none" w:sz="0" w:space="0" w:color="auto"/>
              </w:divBdr>
            </w:div>
            <w:div w:id="594247079">
              <w:marLeft w:val="0"/>
              <w:marRight w:val="0"/>
              <w:marTop w:val="0"/>
              <w:marBottom w:val="0"/>
              <w:divBdr>
                <w:top w:val="none" w:sz="0" w:space="0" w:color="auto"/>
                <w:left w:val="none" w:sz="0" w:space="0" w:color="auto"/>
                <w:bottom w:val="none" w:sz="0" w:space="0" w:color="auto"/>
                <w:right w:val="none" w:sz="0" w:space="0" w:color="auto"/>
              </w:divBdr>
            </w:div>
            <w:div w:id="601883510">
              <w:marLeft w:val="0"/>
              <w:marRight w:val="0"/>
              <w:marTop w:val="0"/>
              <w:marBottom w:val="0"/>
              <w:divBdr>
                <w:top w:val="none" w:sz="0" w:space="0" w:color="auto"/>
                <w:left w:val="none" w:sz="0" w:space="0" w:color="auto"/>
                <w:bottom w:val="none" w:sz="0" w:space="0" w:color="auto"/>
                <w:right w:val="none" w:sz="0" w:space="0" w:color="auto"/>
              </w:divBdr>
            </w:div>
            <w:div w:id="677316525">
              <w:marLeft w:val="0"/>
              <w:marRight w:val="0"/>
              <w:marTop w:val="0"/>
              <w:marBottom w:val="0"/>
              <w:divBdr>
                <w:top w:val="none" w:sz="0" w:space="0" w:color="auto"/>
                <w:left w:val="none" w:sz="0" w:space="0" w:color="auto"/>
                <w:bottom w:val="none" w:sz="0" w:space="0" w:color="auto"/>
                <w:right w:val="none" w:sz="0" w:space="0" w:color="auto"/>
              </w:divBdr>
            </w:div>
            <w:div w:id="718480226">
              <w:marLeft w:val="0"/>
              <w:marRight w:val="0"/>
              <w:marTop w:val="0"/>
              <w:marBottom w:val="0"/>
              <w:divBdr>
                <w:top w:val="none" w:sz="0" w:space="0" w:color="auto"/>
                <w:left w:val="none" w:sz="0" w:space="0" w:color="auto"/>
                <w:bottom w:val="none" w:sz="0" w:space="0" w:color="auto"/>
                <w:right w:val="none" w:sz="0" w:space="0" w:color="auto"/>
              </w:divBdr>
            </w:div>
            <w:div w:id="772170793">
              <w:marLeft w:val="0"/>
              <w:marRight w:val="0"/>
              <w:marTop w:val="0"/>
              <w:marBottom w:val="0"/>
              <w:divBdr>
                <w:top w:val="none" w:sz="0" w:space="0" w:color="auto"/>
                <w:left w:val="none" w:sz="0" w:space="0" w:color="auto"/>
                <w:bottom w:val="none" w:sz="0" w:space="0" w:color="auto"/>
                <w:right w:val="none" w:sz="0" w:space="0" w:color="auto"/>
              </w:divBdr>
            </w:div>
            <w:div w:id="1044060906">
              <w:marLeft w:val="0"/>
              <w:marRight w:val="0"/>
              <w:marTop w:val="0"/>
              <w:marBottom w:val="0"/>
              <w:divBdr>
                <w:top w:val="none" w:sz="0" w:space="0" w:color="auto"/>
                <w:left w:val="none" w:sz="0" w:space="0" w:color="auto"/>
                <w:bottom w:val="none" w:sz="0" w:space="0" w:color="auto"/>
                <w:right w:val="none" w:sz="0" w:space="0" w:color="auto"/>
              </w:divBdr>
            </w:div>
            <w:div w:id="1053120259">
              <w:marLeft w:val="0"/>
              <w:marRight w:val="0"/>
              <w:marTop w:val="0"/>
              <w:marBottom w:val="0"/>
              <w:divBdr>
                <w:top w:val="none" w:sz="0" w:space="0" w:color="auto"/>
                <w:left w:val="none" w:sz="0" w:space="0" w:color="auto"/>
                <w:bottom w:val="none" w:sz="0" w:space="0" w:color="auto"/>
                <w:right w:val="none" w:sz="0" w:space="0" w:color="auto"/>
              </w:divBdr>
            </w:div>
            <w:div w:id="1164323780">
              <w:marLeft w:val="0"/>
              <w:marRight w:val="0"/>
              <w:marTop w:val="0"/>
              <w:marBottom w:val="0"/>
              <w:divBdr>
                <w:top w:val="none" w:sz="0" w:space="0" w:color="auto"/>
                <w:left w:val="none" w:sz="0" w:space="0" w:color="auto"/>
                <w:bottom w:val="none" w:sz="0" w:space="0" w:color="auto"/>
                <w:right w:val="none" w:sz="0" w:space="0" w:color="auto"/>
              </w:divBdr>
            </w:div>
            <w:div w:id="1291011240">
              <w:marLeft w:val="0"/>
              <w:marRight w:val="0"/>
              <w:marTop w:val="0"/>
              <w:marBottom w:val="0"/>
              <w:divBdr>
                <w:top w:val="none" w:sz="0" w:space="0" w:color="auto"/>
                <w:left w:val="none" w:sz="0" w:space="0" w:color="auto"/>
                <w:bottom w:val="none" w:sz="0" w:space="0" w:color="auto"/>
                <w:right w:val="none" w:sz="0" w:space="0" w:color="auto"/>
              </w:divBdr>
            </w:div>
            <w:div w:id="1304240898">
              <w:marLeft w:val="0"/>
              <w:marRight w:val="0"/>
              <w:marTop w:val="0"/>
              <w:marBottom w:val="0"/>
              <w:divBdr>
                <w:top w:val="none" w:sz="0" w:space="0" w:color="auto"/>
                <w:left w:val="none" w:sz="0" w:space="0" w:color="auto"/>
                <w:bottom w:val="none" w:sz="0" w:space="0" w:color="auto"/>
                <w:right w:val="none" w:sz="0" w:space="0" w:color="auto"/>
              </w:divBdr>
            </w:div>
            <w:div w:id="1404597093">
              <w:marLeft w:val="0"/>
              <w:marRight w:val="0"/>
              <w:marTop w:val="0"/>
              <w:marBottom w:val="0"/>
              <w:divBdr>
                <w:top w:val="none" w:sz="0" w:space="0" w:color="auto"/>
                <w:left w:val="none" w:sz="0" w:space="0" w:color="auto"/>
                <w:bottom w:val="none" w:sz="0" w:space="0" w:color="auto"/>
                <w:right w:val="none" w:sz="0" w:space="0" w:color="auto"/>
              </w:divBdr>
            </w:div>
            <w:div w:id="1416392041">
              <w:marLeft w:val="0"/>
              <w:marRight w:val="0"/>
              <w:marTop w:val="0"/>
              <w:marBottom w:val="0"/>
              <w:divBdr>
                <w:top w:val="none" w:sz="0" w:space="0" w:color="auto"/>
                <w:left w:val="none" w:sz="0" w:space="0" w:color="auto"/>
                <w:bottom w:val="none" w:sz="0" w:space="0" w:color="auto"/>
                <w:right w:val="none" w:sz="0" w:space="0" w:color="auto"/>
              </w:divBdr>
            </w:div>
            <w:div w:id="1606500412">
              <w:marLeft w:val="0"/>
              <w:marRight w:val="0"/>
              <w:marTop w:val="0"/>
              <w:marBottom w:val="0"/>
              <w:divBdr>
                <w:top w:val="none" w:sz="0" w:space="0" w:color="auto"/>
                <w:left w:val="none" w:sz="0" w:space="0" w:color="auto"/>
                <w:bottom w:val="none" w:sz="0" w:space="0" w:color="auto"/>
                <w:right w:val="none" w:sz="0" w:space="0" w:color="auto"/>
              </w:divBdr>
            </w:div>
            <w:div w:id="1636519273">
              <w:marLeft w:val="0"/>
              <w:marRight w:val="0"/>
              <w:marTop w:val="0"/>
              <w:marBottom w:val="0"/>
              <w:divBdr>
                <w:top w:val="none" w:sz="0" w:space="0" w:color="auto"/>
                <w:left w:val="none" w:sz="0" w:space="0" w:color="auto"/>
                <w:bottom w:val="none" w:sz="0" w:space="0" w:color="auto"/>
                <w:right w:val="none" w:sz="0" w:space="0" w:color="auto"/>
              </w:divBdr>
            </w:div>
            <w:div w:id="1764570100">
              <w:marLeft w:val="0"/>
              <w:marRight w:val="0"/>
              <w:marTop w:val="0"/>
              <w:marBottom w:val="0"/>
              <w:divBdr>
                <w:top w:val="none" w:sz="0" w:space="0" w:color="auto"/>
                <w:left w:val="none" w:sz="0" w:space="0" w:color="auto"/>
                <w:bottom w:val="none" w:sz="0" w:space="0" w:color="auto"/>
                <w:right w:val="none" w:sz="0" w:space="0" w:color="auto"/>
              </w:divBdr>
            </w:div>
            <w:div w:id="1823427525">
              <w:marLeft w:val="0"/>
              <w:marRight w:val="0"/>
              <w:marTop w:val="0"/>
              <w:marBottom w:val="0"/>
              <w:divBdr>
                <w:top w:val="none" w:sz="0" w:space="0" w:color="auto"/>
                <w:left w:val="none" w:sz="0" w:space="0" w:color="auto"/>
                <w:bottom w:val="none" w:sz="0" w:space="0" w:color="auto"/>
                <w:right w:val="none" w:sz="0" w:space="0" w:color="auto"/>
              </w:divBdr>
            </w:div>
            <w:div w:id="1864393066">
              <w:marLeft w:val="0"/>
              <w:marRight w:val="0"/>
              <w:marTop w:val="0"/>
              <w:marBottom w:val="0"/>
              <w:divBdr>
                <w:top w:val="none" w:sz="0" w:space="0" w:color="auto"/>
                <w:left w:val="none" w:sz="0" w:space="0" w:color="auto"/>
                <w:bottom w:val="none" w:sz="0" w:space="0" w:color="auto"/>
                <w:right w:val="none" w:sz="0" w:space="0" w:color="auto"/>
              </w:divBdr>
            </w:div>
            <w:div w:id="1906408394">
              <w:marLeft w:val="0"/>
              <w:marRight w:val="0"/>
              <w:marTop w:val="0"/>
              <w:marBottom w:val="0"/>
              <w:divBdr>
                <w:top w:val="none" w:sz="0" w:space="0" w:color="auto"/>
                <w:left w:val="none" w:sz="0" w:space="0" w:color="auto"/>
                <w:bottom w:val="none" w:sz="0" w:space="0" w:color="auto"/>
                <w:right w:val="none" w:sz="0" w:space="0" w:color="auto"/>
              </w:divBdr>
            </w:div>
            <w:div w:id="1979797954">
              <w:marLeft w:val="0"/>
              <w:marRight w:val="0"/>
              <w:marTop w:val="0"/>
              <w:marBottom w:val="0"/>
              <w:divBdr>
                <w:top w:val="none" w:sz="0" w:space="0" w:color="auto"/>
                <w:left w:val="none" w:sz="0" w:space="0" w:color="auto"/>
                <w:bottom w:val="none" w:sz="0" w:space="0" w:color="auto"/>
                <w:right w:val="none" w:sz="0" w:space="0" w:color="auto"/>
              </w:divBdr>
            </w:div>
            <w:div w:id="2034989991">
              <w:marLeft w:val="0"/>
              <w:marRight w:val="0"/>
              <w:marTop w:val="0"/>
              <w:marBottom w:val="0"/>
              <w:divBdr>
                <w:top w:val="none" w:sz="0" w:space="0" w:color="auto"/>
                <w:left w:val="none" w:sz="0" w:space="0" w:color="auto"/>
                <w:bottom w:val="none" w:sz="0" w:space="0" w:color="auto"/>
                <w:right w:val="none" w:sz="0" w:space="0" w:color="auto"/>
              </w:divBdr>
            </w:div>
            <w:div w:id="2101098472">
              <w:marLeft w:val="0"/>
              <w:marRight w:val="0"/>
              <w:marTop w:val="0"/>
              <w:marBottom w:val="0"/>
              <w:divBdr>
                <w:top w:val="none" w:sz="0" w:space="0" w:color="auto"/>
                <w:left w:val="none" w:sz="0" w:space="0" w:color="auto"/>
                <w:bottom w:val="none" w:sz="0" w:space="0" w:color="auto"/>
                <w:right w:val="none" w:sz="0" w:space="0" w:color="auto"/>
              </w:divBdr>
            </w:div>
            <w:div w:id="2121492440">
              <w:marLeft w:val="0"/>
              <w:marRight w:val="0"/>
              <w:marTop w:val="0"/>
              <w:marBottom w:val="0"/>
              <w:divBdr>
                <w:top w:val="none" w:sz="0" w:space="0" w:color="auto"/>
                <w:left w:val="none" w:sz="0" w:space="0" w:color="auto"/>
                <w:bottom w:val="none" w:sz="0" w:space="0" w:color="auto"/>
                <w:right w:val="none" w:sz="0" w:space="0" w:color="auto"/>
              </w:divBdr>
            </w:div>
          </w:divsChild>
        </w:div>
        <w:div w:id="1960842753">
          <w:marLeft w:val="0"/>
          <w:marRight w:val="0"/>
          <w:marTop w:val="0"/>
          <w:marBottom w:val="0"/>
          <w:divBdr>
            <w:top w:val="none" w:sz="0" w:space="0" w:color="auto"/>
            <w:left w:val="none" w:sz="0" w:space="0" w:color="auto"/>
            <w:bottom w:val="none" w:sz="0" w:space="0" w:color="auto"/>
            <w:right w:val="none" w:sz="0" w:space="0" w:color="auto"/>
          </w:divBdr>
        </w:div>
        <w:div w:id="1975911541">
          <w:marLeft w:val="0"/>
          <w:marRight w:val="0"/>
          <w:marTop w:val="0"/>
          <w:marBottom w:val="0"/>
          <w:divBdr>
            <w:top w:val="none" w:sz="0" w:space="0" w:color="auto"/>
            <w:left w:val="none" w:sz="0" w:space="0" w:color="auto"/>
            <w:bottom w:val="none" w:sz="0" w:space="0" w:color="auto"/>
            <w:right w:val="none" w:sz="0" w:space="0" w:color="auto"/>
          </w:divBdr>
        </w:div>
        <w:div w:id="2029327765">
          <w:marLeft w:val="0"/>
          <w:marRight w:val="0"/>
          <w:marTop w:val="0"/>
          <w:marBottom w:val="0"/>
          <w:divBdr>
            <w:top w:val="none" w:sz="0" w:space="0" w:color="auto"/>
            <w:left w:val="none" w:sz="0" w:space="0" w:color="auto"/>
            <w:bottom w:val="none" w:sz="0" w:space="0" w:color="auto"/>
            <w:right w:val="none" w:sz="0" w:space="0" w:color="auto"/>
          </w:divBdr>
        </w:div>
      </w:divsChild>
    </w:div>
    <w:div w:id="1635058882">
      <w:bodyDiv w:val="1"/>
      <w:marLeft w:val="0"/>
      <w:marRight w:val="0"/>
      <w:marTop w:val="0"/>
      <w:marBottom w:val="0"/>
      <w:divBdr>
        <w:top w:val="none" w:sz="0" w:space="0" w:color="auto"/>
        <w:left w:val="none" w:sz="0" w:space="0" w:color="auto"/>
        <w:bottom w:val="none" w:sz="0" w:space="0" w:color="auto"/>
        <w:right w:val="none" w:sz="0" w:space="0" w:color="auto"/>
      </w:divBdr>
      <w:divsChild>
        <w:div w:id="464323717">
          <w:marLeft w:val="0"/>
          <w:marRight w:val="0"/>
          <w:marTop w:val="0"/>
          <w:marBottom w:val="0"/>
          <w:divBdr>
            <w:top w:val="none" w:sz="0" w:space="0" w:color="auto"/>
            <w:left w:val="none" w:sz="0" w:space="0" w:color="auto"/>
            <w:bottom w:val="none" w:sz="0" w:space="0" w:color="auto"/>
            <w:right w:val="none" w:sz="0" w:space="0" w:color="auto"/>
          </w:divBdr>
        </w:div>
        <w:div w:id="1031691616">
          <w:marLeft w:val="0"/>
          <w:marRight w:val="0"/>
          <w:marTop w:val="0"/>
          <w:marBottom w:val="0"/>
          <w:divBdr>
            <w:top w:val="none" w:sz="0" w:space="0" w:color="auto"/>
            <w:left w:val="none" w:sz="0" w:space="0" w:color="auto"/>
            <w:bottom w:val="none" w:sz="0" w:space="0" w:color="auto"/>
            <w:right w:val="none" w:sz="0" w:space="0" w:color="auto"/>
          </w:divBdr>
        </w:div>
        <w:div w:id="1399397570">
          <w:marLeft w:val="0"/>
          <w:marRight w:val="0"/>
          <w:marTop w:val="0"/>
          <w:marBottom w:val="0"/>
          <w:divBdr>
            <w:top w:val="none" w:sz="0" w:space="0" w:color="auto"/>
            <w:left w:val="none" w:sz="0" w:space="0" w:color="auto"/>
            <w:bottom w:val="none" w:sz="0" w:space="0" w:color="auto"/>
            <w:right w:val="none" w:sz="0" w:space="0" w:color="auto"/>
          </w:divBdr>
        </w:div>
        <w:div w:id="1795253520">
          <w:marLeft w:val="0"/>
          <w:marRight w:val="0"/>
          <w:marTop w:val="0"/>
          <w:marBottom w:val="0"/>
          <w:divBdr>
            <w:top w:val="none" w:sz="0" w:space="0" w:color="auto"/>
            <w:left w:val="none" w:sz="0" w:space="0" w:color="auto"/>
            <w:bottom w:val="none" w:sz="0" w:space="0" w:color="auto"/>
            <w:right w:val="none" w:sz="0" w:space="0" w:color="auto"/>
          </w:divBdr>
        </w:div>
      </w:divsChild>
    </w:div>
    <w:div w:id="1635215658">
      <w:bodyDiv w:val="1"/>
      <w:marLeft w:val="0"/>
      <w:marRight w:val="0"/>
      <w:marTop w:val="0"/>
      <w:marBottom w:val="0"/>
      <w:divBdr>
        <w:top w:val="none" w:sz="0" w:space="0" w:color="auto"/>
        <w:left w:val="none" w:sz="0" w:space="0" w:color="auto"/>
        <w:bottom w:val="none" w:sz="0" w:space="0" w:color="auto"/>
        <w:right w:val="none" w:sz="0" w:space="0" w:color="auto"/>
      </w:divBdr>
    </w:div>
    <w:div w:id="1637221994">
      <w:bodyDiv w:val="1"/>
      <w:marLeft w:val="0"/>
      <w:marRight w:val="0"/>
      <w:marTop w:val="0"/>
      <w:marBottom w:val="0"/>
      <w:divBdr>
        <w:top w:val="none" w:sz="0" w:space="0" w:color="auto"/>
        <w:left w:val="none" w:sz="0" w:space="0" w:color="auto"/>
        <w:bottom w:val="none" w:sz="0" w:space="0" w:color="auto"/>
        <w:right w:val="none" w:sz="0" w:space="0" w:color="auto"/>
      </w:divBdr>
    </w:div>
    <w:div w:id="1637298803">
      <w:bodyDiv w:val="1"/>
      <w:marLeft w:val="0"/>
      <w:marRight w:val="0"/>
      <w:marTop w:val="0"/>
      <w:marBottom w:val="0"/>
      <w:divBdr>
        <w:top w:val="none" w:sz="0" w:space="0" w:color="auto"/>
        <w:left w:val="none" w:sz="0" w:space="0" w:color="auto"/>
        <w:bottom w:val="none" w:sz="0" w:space="0" w:color="auto"/>
        <w:right w:val="none" w:sz="0" w:space="0" w:color="auto"/>
      </w:divBdr>
    </w:div>
    <w:div w:id="1638147710">
      <w:bodyDiv w:val="1"/>
      <w:marLeft w:val="0"/>
      <w:marRight w:val="0"/>
      <w:marTop w:val="0"/>
      <w:marBottom w:val="0"/>
      <w:divBdr>
        <w:top w:val="none" w:sz="0" w:space="0" w:color="auto"/>
        <w:left w:val="none" w:sz="0" w:space="0" w:color="auto"/>
        <w:bottom w:val="none" w:sz="0" w:space="0" w:color="auto"/>
        <w:right w:val="none" w:sz="0" w:space="0" w:color="auto"/>
      </w:divBdr>
    </w:div>
    <w:div w:id="1638878346">
      <w:bodyDiv w:val="1"/>
      <w:marLeft w:val="0"/>
      <w:marRight w:val="0"/>
      <w:marTop w:val="0"/>
      <w:marBottom w:val="0"/>
      <w:divBdr>
        <w:top w:val="none" w:sz="0" w:space="0" w:color="auto"/>
        <w:left w:val="none" w:sz="0" w:space="0" w:color="auto"/>
        <w:bottom w:val="none" w:sz="0" w:space="0" w:color="auto"/>
        <w:right w:val="none" w:sz="0" w:space="0" w:color="auto"/>
      </w:divBdr>
    </w:div>
    <w:div w:id="1639266742">
      <w:bodyDiv w:val="1"/>
      <w:marLeft w:val="0"/>
      <w:marRight w:val="0"/>
      <w:marTop w:val="0"/>
      <w:marBottom w:val="0"/>
      <w:divBdr>
        <w:top w:val="none" w:sz="0" w:space="0" w:color="auto"/>
        <w:left w:val="none" w:sz="0" w:space="0" w:color="auto"/>
        <w:bottom w:val="none" w:sz="0" w:space="0" w:color="auto"/>
        <w:right w:val="none" w:sz="0" w:space="0" w:color="auto"/>
      </w:divBdr>
    </w:div>
    <w:div w:id="1639383731">
      <w:bodyDiv w:val="1"/>
      <w:marLeft w:val="0"/>
      <w:marRight w:val="0"/>
      <w:marTop w:val="0"/>
      <w:marBottom w:val="0"/>
      <w:divBdr>
        <w:top w:val="none" w:sz="0" w:space="0" w:color="auto"/>
        <w:left w:val="none" w:sz="0" w:space="0" w:color="auto"/>
        <w:bottom w:val="none" w:sz="0" w:space="0" w:color="auto"/>
        <w:right w:val="none" w:sz="0" w:space="0" w:color="auto"/>
      </w:divBdr>
    </w:div>
    <w:div w:id="1639721563">
      <w:bodyDiv w:val="1"/>
      <w:marLeft w:val="0"/>
      <w:marRight w:val="0"/>
      <w:marTop w:val="0"/>
      <w:marBottom w:val="0"/>
      <w:divBdr>
        <w:top w:val="none" w:sz="0" w:space="0" w:color="auto"/>
        <w:left w:val="none" w:sz="0" w:space="0" w:color="auto"/>
        <w:bottom w:val="none" w:sz="0" w:space="0" w:color="auto"/>
        <w:right w:val="none" w:sz="0" w:space="0" w:color="auto"/>
      </w:divBdr>
    </w:div>
    <w:div w:id="1640961453">
      <w:bodyDiv w:val="1"/>
      <w:marLeft w:val="0"/>
      <w:marRight w:val="0"/>
      <w:marTop w:val="0"/>
      <w:marBottom w:val="0"/>
      <w:divBdr>
        <w:top w:val="none" w:sz="0" w:space="0" w:color="auto"/>
        <w:left w:val="none" w:sz="0" w:space="0" w:color="auto"/>
        <w:bottom w:val="none" w:sz="0" w:space="0" w:color="auto"/>
        <w:right w:val="none" w:sz="0" w:space="0" w:color="auto"/>
      </w:divBdr>
    </w:div>
    <w:div w:id="1641183989">
      <w:bodyDiv w:val="1"/>
      <w:marLeft w:val="0"/>
      <w:marRight w:val="0"/>
      <w:marTop w:val="0"/>
      <w:marBottom w:val="0"/>
      <w:divBdr>
        <w:top w:val="none" w:sz="0" w:space="0" w:color="auto"/>
        <w:left w:val="none" w:sz="0" w:space="0" w:color="auto"/>
        <w:bottom w:val="none" w:sz="0" w:space="0" w:color="auto"/>
        <w:right w:val="none" w:sz="0" w:space="0" w:color="auto"/>
      </w:divBdr>
      <w:divsChild>
        <w:div w:id="185995184">
          <w:marLeft w:val="0"/>
          <w:marRight w:val="0"/>
          <w:marTop w:val="525"/>
          <w:marBottom w:val="300"/>
          <w:divBdr>
            <w:top w:val="none" w:sz="0" w:space="19" w:color="auto"/>
            <w:left w:val="none" w:sz="0" w:space="21" w:color="auto"/>
            <w:bottom w:val="single" w:sz="36" w:space="24" w:color="6E0031"/>
            <w:right w:val="none" w:sz="0" w:space="21" w:color="auto"/>
          </w:divBdr>
          <w:divsChild>
            <w:div w:id="1949656138">
              <w:marLeft w:val="0"/>
              <w:marRight w:val="0"/>
              <w:marTop w:val="0"/>
              <w:marBottom w:val="0"/>
              <w:divBdr>
                <w:top w:val="none" w:sz="0" w:space="0" w:color="auto"/>
                <w:left w:val="none" w:sz="0" w:space="0" w:color="auto"/>
                <w:bottom w:val="none" w:sz="0" w:space="0" w:color="auto"/>
                <w:right w:val="none" w:sz="0" w:space="0" w:color="auto"/>
              </w:divBdr>
            </w:div>
          </w:divsChild>
        </w:div>
        <w:div w:id="687607261">
          <w:marLeft w:val="0"/>
          <w:marRight w:val="0"/>
          <w:marTop w:val="525"/>
          <w:marBottom w:val="300"/>
          <w:divBdr>
            <w:top w:val="none" w:sz="0" w:space="19" w:color="auto"/>
            <w:left w:val="none" w:sz="0" w:space="21" w:color="auto"/>
            <w:bottom w:val="single" w:sz="36" w:space="24" w:color="6E0031"/>
            <w:right w:val="none" w:sz="0" w:space="21" w:color="auto"/>
          </w:divBdr>
          <w:divsChild>
            <w:div w:id="537275710">
              <w:marLeft w:val="0"/>
              <w:marRight w:val="0"/>
              <w:marTop w:val="0"/>
              <w:marBottom w:val="0"/>
              <w:divBdr>
                <w:top w:val="none" w:sz="0" w:space="0" w:color="auto"/>
                <w:left w:val="none" w:sz="0" w:space="0" w:color="auto"/>
                <w:bottom w:val="none" w:sz="0" w:space="0" w:color="auto"/>
                <w:right w:val="none" w:sz="0" w:space="0" w:color="auto"/>
              </w:divBdr>
            </w:div>
          </w:divsChild>
        </w:div>
        <w:div w:id="1274360261">
          <w:marLeft w:val="0"/>
          <w:marRight w:val="0"/>
          <w:marTop w:val="525"/>
          <w:marBottom w:val="300"/>
          <w:divBdr>
            <w:top w:val="none" w:sz="0" w:space="19" w:color="auto"/>
            <w:left w:val="none" w:sz="0" w:space="21" w:color="auto"/>
            <w:bottom w:val="single" w:sz="36" w:space="24" w:color="6E0031"/>
            <w:right w:val="none" w:sz="0" w:space="21" w:color="auto"/>
          </w:divBdr>
          <w:divsChild>
            <w:div w:id="1546453014">
              <w:marLeft w:val="0"/>
              <w:marRight w:val="0"/>
              <w:marTop w:val="0"/>
              <w:marBottom w:val="0"/>
              <w:divBdr>
                <w:top w:val="none" w:sz="0" w:space="0" w:color="auto"/>
                <w:left w:val="none" w:sz="0" w:space="0" w:color="auto"/>
                <w:bottom w:val="none" w:sz="0" w:space="0" w:color="auto"/>
                <w:right w:val="none" w:sz="0" w:space="0" w:color="auto"/>
              </w:divBdr>
            </w:div>
          </w:divsChild>
        </w:div>
        <w:div w:id="1781799592">
          <w:marLeft w:val="0"/>
          <w:marRight w:val="0"/>
          <w:marTop w:val="600"/>
          <w:marBottom w:val="600"/>
          <w:divBdr>
            <w:top w:val="none" w:sz="0" w:space="0" w:color="auto"/>
            <w:left w:val="none" w:sz="0" w:space="0" w:color="auto"/>
            <w:bottom w:val="none" w:sz="0" w:space="0" w:color="auto"/>
            <w:right w:val="none" w:sz="0" w:space="0" w:color="auto"/>
          </w:divBdr>
        </w:div>
      </w:divsChild>
    </w:div>
    <w:div w:id="1645089028">
      <w:bodyDiv w:val="1"/>
      <w:marLeft w:val="0"/>
      <w:marRight w:val="0"/>
      <w:marTop w:val="0"/>
      <w:marBottom w:val="0"/>
      <w:divBdr>
        <w:top w:val="none" w:sz="0" w:space="0" w:color="auto"/>
        <w:left w:val="none" w:sz="0" w:space="0" w:color="auto"/>
        <w:bottom w:val="none" w:sz="0" w:space="0" w:color="auto"/>
        <w:right w:val="none" w:sz="0" w:space="0" w:color="auto"/>
      </w:divBdr>
      <w:divsChild>
        <w:div w:id="16738016">
          <w:marLeft w:val="0"/>
          <w:marRight w:val="0"/>
          <w:marTop w:val="0"/>
          <w:marBottom w:val="0"/>
          <w:divBdr>
            <w:top w:val="none" w:sz="0" w:space="0" w:color="auto"/>
            <w:left w:val="none" w:sz="0" w:space="0" w:color="auto"/>
            <w:bottom w:val="none" w:sz="0" w:space="0" w:color="auto"/>
            <w:right w:val="none" w:sz="0" w:space="0" w:color="auto"/>
          </w:divBdr>
        </w:div>
        <w:div w:id="281694163">
          <w:marLeft w:val="0"/>
          <w:marRight w:val="0"/>
          <w:marTop w:val="0"/>
          <w:marBottom w:val="0"/>
          <w:divBdr>
            <w:top w:val="none" w:sz="0" w:space="0" w:color="auto"/>
            <w:left w:val="none" w:sz="0" w:space="0" w:color="auto"/>
            <w:bottom w:val="none" w:sz="0" w:space="0" w:color="auto"/>
            <w:right w:val="none" w:sz="0" w:space="0" w:color="auto"/>
          </w:divBdr>
        </w:div>
        <w:div w:id="1213804364">
          <w:marLeft w:val="0"/>
          <w:marRight w:val="0"/>
          <w:marTop w:val="0"/>
          <w:marBottom w:val="0"/>
          <w:divBdr>
            <w:top w:val="none" w:sz="0" w:space="0" w:color="auto"/>
            <w:left w:val="none" w:sz="0" w:space="0" w:color="auto"/>
            <w:bottom w:val="none" w:sz="0" w:space="0" w:color="auto"/>
            <w:right w:val="none" w:sz="0" w:space="0" w:color="auto"/>
          </w:divBdr>
        </w:div>
        <w:div w:id="1425763321">
          <w:marLeft w:val="0"/>
          <w:marRight w:val="0"/>
          <w:marTop w:val="0"/>
          <w:marBottom w:val="0"/>
          <w:divBdr>
            <w:top w:val="none" w:sz="0" w:space="0" w:color="auto"/>
            <w:left w:val="none" w:sz="0" w:space="0" w:color="auto"/>
            <w:bottom w:val="none" w:sz="0" w:space="0" w:color="auto"/>
            <w:right w:val="none" w:sz="0" w:space="0" w:color="auto"/>
          </w:divBdr>
        </w:div>
      </w:divsChild>
    </w:div>
    <w:div w:id="1648583949">
      <w:bodyDiv w:val="1"/>
      <w:marLeft w:val="0"/>
      <w:marRight w:val="0"/>
      <w:marTop w:val="0"/>
      <w:marBottom w:val="0"/>
      <w:divBdr>
        <w:top w:val="none" w:sz="0" w:space="0" w:color="auto"/>
        <w:left w:val="none" w:sz="0" w:space="0" w:color="auto"/>
        <w:bottom w:val="none" w:sz="0" w:space="0" w:color="auto"/>
        <w:right w:val="none" w:sz="0" w:space="0" w:color="auto"/>
      </w:divBdr>
    </w:div>
    <w:div w:id="1649703413">
      <w:bodyDiv w:val="1"/>
      <w:marLeft w:val="0"/>
      <w:marRight w:val="0"/>
      <w:marTop w:val="0"/>
      <w:marBottom w:val="0"/>
      <w:divBdr>
        <w:top w:val="none" w:sz="0" w:space="0" w:color="auto"/>
        <w:left w:val="none" w:sz="0" w:space="0" w:color="auto"/>
        <w:bottom w:val="none" w:sz="0" w:space="0" w:color="auto"/>
        <w:right w:val="none" w:sz="0" w:space="0" w:color="auto"/>
      </w:divBdr>
      <w:divsChild>
        <w:div w:id="72820207">
          <w:marLeft w:val="0"/>
          <w:marRight w:val="0"/>
          <w:marTop w:val="0"/>
          <w:marBottom w:val="0"/>
          <w:divBdr>
            <w:top w:val="none" w:sz="0" w:space="0" w:color="auto"/>
            <w:left w:val="none" w:sz="0" w:space="0" w:color="auto"/>
            <w:bottom w:val="none" w:sz="0" w:space="0" w:color="auto"/>
            <w:right w:val="none" w:sz="0" w:space="0" w:color="auto"/>
          </w:divBdr>
        </w:div>
        <w:div w:id="1038746917">
          <w:marLeft w:val="0"/>
          <w:marRight w:val="0"/>
          <w:marTop w:val="0"/>
          <w:marBottom w:val="0"/>
          <w:divBdr>
            <w:top w:val="none" w:sz="0" w:space="0" w:color="auto"/>
            <w:left w:val="none" w:sz="0" w:space="0" w:color="auto"/>
            <w:bottom w:val="none" w:sz="0" w:space="0" w:color="auto"/>
            <w:right w:val="none" w:sz="0" w:space="0" w:color="auto"/>
          </w:divBdr>
        </w:div>
        <w:div w:id="1071973360">
          <w:marLeft w:val="0"/>
          <w:marRight w:val="0"/>
          <w:marTop w:val="0"/>
          <w:marBottom w:val="0"/>
          <w:divBdr>
            <w:top w:val="none" w:sz="0" w:space="0" w:color="auto"/>
            <w:left w:val="none" w:sz="0" w:space="0" w:color="auto"/>
            <w:bottom w:val="none" w:sz="0" w:space="0" w:color="auto"/>
            <w:right w:val="none" w:sz="0" w:space="0" w:color="auto"/>
          </w:divBdr>
        </w:div>
        <w:div w:id="1542474609">
          <w:marLeft w:val="0"/>
          <w:marRight w:val="0"/>
          <w:marTop w:val="0"/>
          <w:marBottom w:val="0"/>
          <w:divBdr>
            <w:top w:val="none" w:sz="0" w:space="0" w:color="auto"/>
            <w:left w:val="none" w:sz="0" w:space="0" w:color="auto"/>
            <w:bottom w:val="none" w:sz="0" w:space="0" w:color="auto"/>
            <w:right w:val="none" w:sz="0" w:space="0" w:color="auto"/>
          </w:divBdr>
        </w:div>
      </w:divsChild>
    </w:div>
    <w:div w:id="1652101722">
      <w:bodyDiv w:val="1"/>
      <w:marLeft w:val="0"/>
      <w:marRight w:val="0"/>
      <w:marTop w:val="0"/>
      <w:marBottom w:val="0"/>
      <w:divBdr>
        <w:top w:val="none" w:sz="0" w:space="0" w:color="auto"/>
        <w:left w:val="none" w:sz="0" w:space="0" w:color="auto"/>
        <w:bottom w:val="none" w:sz="0" w:space="0" w:color="auto"/>
        <w:right w:val="none" w:sz="0" w:space="0" w:color="auto"/>
      </w:divBdr>
    </w:div>
    <w:div w:id="1656258139">
      <w:bodyDiv w:val="1"/>
      <w:marLeft w:val="0"/>
      <w:marRight w:val="0"/>
      <w:marTop w:val="0"/>
      <w:marBottom w:val="0"/>
      <w:divBdr>
        <w:top w:val="none" w:sz="0" w:space="0" w:color="auto"/>
        <w:left w:val="none" w:sz="0" w:space="0" w:color="auto"/>
        <w:bottom w:val="none" w:sz="0" w:space="0" w:color="auto"/>
        <w:right w:val="none" w:sz="0" w:space="0" w:color="auto"/>
      </w:divBdr>
    </w:div>
    <w:div w:id="1658535087">
      <w:bodyDiv w:val="1"/>
      <w:marLeft w:val="0"/>
      <w:marRight w:val="0"/>
      <w:marTop w:val="0"/>
      <w:marBottom w:val="0"/>
      <w:divBdr>
        <w:top w:val="none" w:sz="0" w:space="0" w:color="auto"/>
        <w:left w:val="none" w:sz="0" w:space="0" w:color="auto"/>
        <w:bottom w:val="none" w:sz="0" w:space="0" w:color="auto"/>
        <w:right w:val="none" w:sz="0" w:space="0" w:color="auto"/>
      </w:divBdr>
    </w:div>
    <w:div w:id="1661733545">
      <w:bodyDiv w:val="1"/>
      <w:marLeft w:val="0"/>
      <w:marRight w:val="0"/>
      <w:marTop w:val="0"/>
      <w:marBottom w:val="0"/>
      <w:divBdr>
        <w:top w:val="none" w:sz="0" w:space="0" w:color="auto"/>
        <w:left w:val="none" w:sz="0" w:space="0" w:color="auto"/>
        <w:bottom w:val="none" w:sz="0" w:space="0" w:color="auto"/>
        <w:right w:val="none" w:sz="0" w:space="0" w:color="auto"/>
      </w:divBdr>
      <w:divsChild>
        <w:div w:id="49152408">
          <w:marLeft w:val="0"/>
          <w:marRight w:val="0"/>
          <w:marTop w:val="0"/>
          <w:marBottom w:val="0"/>
          <w:divBdr>
            <w:top w:val="none" w:sz="0" w:space="0" w:color="auto"/>
            <w:left w:val="none" w:sz="0" w:space="0" w:color="auto"/>
            <w:bottom w:val="none" w:sz="0" w:space="0" w:color="auto"/>
            <w:right w:val="none" w:sz="0" w:space="0" w:color="auto"/>
          </w:divBdr>
        </w:div>
        <w:div w:id="565649657">
          <w:marLeft w:val="0"/>
          <w:marRight w:val="0"/>
          <w:marTop w:val="0"/>
          <w:marBottom w:val="0"/>
          <w:divBdr>
            <w:top w:val="none" w:sz="0" w:space="0" w:color="auto"/>
            <w:left w:val="none" w:sz="0" w:space="0" w:color="auto"/>
            <w:bottom w:val="none" w:sz="0" w:space="0" w:color="auto"/>
            <w:right w:val="none" w:sz="0" w:space="0" w:color="auto"/>
          </w:divBdr>
        </w:div>
        <w:div w:id="969439687">
          <w:marLeft w:val="0"/>
          <w:marRight w:val="0"/>
          <w:marTop w:val="0"/>
          <w:marBottom w:val="0"/>
          <w:divBdr>
            <w:top w:val="none" w:sz="0" w:space="0" w:color="auto"/>
            <w:left w:val="none" w:sz="0" w:space="0" w:color="auto"/>
            <w:bottom w:val="none" w:sz="0" w:space="0" w:color="auto"/>
            <w:right w:val="none" w:sz="0" w:space="0" w:color="auto"/>
          </w:divBdr>
        </w:div>
        <w:div w:id="2112048073">
          <w:marLeft w:val="0"/>
          <w:marRight w:val="0"/>
          <w:marTop w:val="0"/>
          <w:marBottom w:val="0"/>
          <w:divBdr>
            <w:top w:val="none" w:sz="0" w:space="0" w:color="auto"/>
            <w:left w:val="none" w:sz="0" w:space="0" w:color="auto"/>
            <w:bottom w:val="none" w:sz="0" w:space="0" w:color="auto"/>
            <w:right w:val="none" w:sz="0" w:space="0" w:color="auto"/>
          </w:divBdr>
        </w:div>
      </w:divsChild>
    </w:div>
    <w:div w:id="1662001768">
      <w:bodyDiv w:val="1"/>
      <w:marLeft w:val="0"/>
      <w:marRight w:val="0"/>
      <w:marTop w:val="0"/>
      <w:marBottom w:val="0"/>
      <w:divBdr>
        <w:top w:val="none" w:sz="0" w:space="0" w:color="auto"/>
        <w:left w:val="none" w:sz="0" w:space="0" w:color="auto"/>
        <w:bottom w:val="none" w:sz="0" w:space="0" w:color="auto"/>
        <w:right w:val="none" w:sz="0" w:space="0" w:color="auto"/>
      </w:divBdr>
      <w:divsChild>
        <w:div w:id="808473905">
          <w:marLeft w:val="0"/>
          <w:marRight w:val="0"/>
          <w:marTop w:val="0"/>
          <w:marBottom w:val="0"/>
          <w:divBdr>
            <w:top w:val="none" w:sz="0" w:space="0" w:color="auto"/>
            <w:left w:val="none" w:sz="0" w:space="0" w:color="auto"/>
            <w:bottom w:val="none" w:sz="0" w:space="0" w:color="auto"/>
            <w:right w:val="none" w:sz="0" w:space="0" w:color="auto"/>
          </w:divBdr>
          <w:divsChild>
            <w:div w:id="1784037191">
              <w:marLeft w:val="0"/>
              <w:marRight w:val="0"/>
              <w:marTop w:val="0"/>
              <w:marBottom w:val="0"/>
              <w:divBdr>
                <w:top w:val="none" w:sz="0" w:space="0" w:color="auto"/>
                <w:left w:val="none" w:sz="0" w:space="0" w:color="auto"/>
                <w:bottom w:val="none" w:sz="0" w:space="0" w:color="auto"/>
                <w:right w:val="none" w:sz="0" w:space="0" w:color="auto"/>
              </w:divBdr>
              <w:divsChild>
                <w:div w:id="181371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075762">
      <w:bodyDiv w:val="1"/>
      <w:marLeft w:val="0"/>
      <w:marRight w:val="0"/>
      <w:marTop w:val="0"/>
      <w:marBottom w:val="0"/>
      <w:divBdr>
        <w:top w:val="none" w:sz="0" w:space="0" w:color="auto"/>
        <w:left w:val="none" w:sz="0" w:space="0" w:color="auto"/>
        <w:bottom w:val="none" w:sz="0" w:space="0" w:color="auto"/>
        <w:right w:val="none" w:sz="0" w:space="0" w:color="auto"/>
      </w:divBdr>
      <w:divsChild>
        <w:div w:id="361172068">
          <w:marLeft w:val="0"/>
          <w:marRight w:val="0"/>
          <w:marTop w:val="0"/>
          <w:marBottom w:val="375"/>
          <w:divBdr>
            <w:top w:val="none" w:sz="0" w:space="0" w:color="auto"/>
            <w:left w:val="none" w:sz="0" w:space="0" w:color="auto"/>
            <w:bottom w:val="none" w:sz="0" w:space="0" w:color="auto"/>
            <w:right w:val="none" w:sz="0" w:space="0" w:color="auto"/>
          </w:divBdr>
        </w:div>
        <w:div w:id="1276984094">
          <w:marLeft w:val="0"/>
          <w:marRight w:val="0"/>
          <w:marTop w:val="0"/>
          <w:marBottom w:val="375"/>
          <w:divBdr>
            <w:top w:val="none" w:sz="0" w:space="0" w:color="auto"/>
            <w:left w:val="none" w:sz="0" w:space="0" w:color="auto"/>
            <w:bottom w:val="none" w:sz="0" w:space="0" w:color="auto"/>
            <w:right w:val="none" w:sz="0" w:space="0" w:color="auto"/>
          </w:divBdr>
        </w:div>
      </w:divsChild>
    </w:div>
    <w:div w:id="1662656562">
      <w:bodyDiv w:val="1"/>
      <w:marLeft w:val="0"/>
      <w:marRight w:val="0"/>
      <w:marTop w:val="0"/>
      <w:marBottom w:val="0"/>
      <w:divBdr>
        <w:top w:val="none" w:sz="0" w:space="0" w:color="auto"/>
        <w:left w:val="none" w:sz="0" w:space="0" w:color="auto"/>
        <w:bottom w:val="none" w:sz="0" w:space="0" w:color="auto"/>
        <w:right w:val="none" w:sz="0" w:space="0" w:color="auto"/>
      </w:divBdr>
      <w:divsChild>
        <w:div w:id="1707297009">
          <w:marLeft w:val="709"/>
          <w:marRight w:val="0"/>
          <w:marTop w:val="194"/>
          <w:marBottom w:val="194"/>
          <w:divBdr>
            <w:top w:val="none" w:sz="0" w:space="0" w:color="auto"/>
            <w:left w:val="single" w:sz="12" w:space="10" w:color="60959A"/>
            <w:bottom w:val="none" w:sz="0" w:space="0" w:color="auto"/>
            <w:right w:val="none" w:sz="0" w:space="0" w:color="auto"/>
          </w:divBdr>
        </w:div>
      </w:divsChild>
    </w:div>
    <w:div w:id="1663779089">
      <w:bodyDiv w:val="1"/>
      <w:marLeft w:val="0"/>
      <w:marRight w:val="0"/>
      <w:marTop w:val="0"/>
      <w:marBottom w:val="0"/>
      <w:divBdr>
        <w:top w:val="none" w:sz="0" w:space="0" w:color="auto"/>
        <w:left w:val="none" w:sz="0" w:space="0" w:color="auto"/>
        <w:bottom w:val="none" w:sz="0" w:space="0" w:color="auto"/>
        <w:right w:val="none" w:sz="0" w:space="0" w:color="auto"/>
      </w:divBdr>
    </w:div>
    <w:div w:id="1664507962">
      <w:bodyDiv w:val="1"/>
      <w:marLeft w:val="0"/>
      <w:marRight w:val="0"/>
      <w:marTop w:val="0"/>
      <w:marBottom w:val="0"/>
      <w:divBdr>
        <w:top w:val="none" w:sz="0" w:space="0" w:color="auto"/>
        <w:left w:val="none" w:sz="0" w:space="0" w:color="auto"/>
        <w:bottom w:val="none" w:sz="0" w:space="0" w:color="auto"/>
        <w:right w:val="none" w:sz="0" w:space="0" w:color="auto"/>
      </w:divBdr>
      <w:divsChild>
        <w:div w:id="1418555683">
          <w:marLeft w:val="0"/>
          <w:marRight w:val="0"/>
          <w:marTop w:val="0"/>
          <w:marBottom w:val="0"/>
          <w:divBdr>
            <w:top w:val="none" w:sz="0" w:space="0" w:color="auto"/>
            <w:left w:val="none" w:sz="0" w:space="0" w:color="auto"/>
            <w:bottom w:val="none" w:sz="0" w:space="0" w:color="auto"/>
            <w:right w:val="none" w:sz="0" w:space="0" w:color="auto"/>
          </w:divBdr>
        </w:div>
        <w:div w:id="1568757081">
          <w:marLeft w:val="0"/>
          <w:marRight w:val="0"/>
          <w:marTop w:val="0"/>
          <w:marBottom w:val="0"/>
          <w:divBdr>
            <w:top w:val="none" w:sz="0" w:space="0" w:color="auto"/>
            <w:left w:val="none" w:sz="0" w:space="0" w:color="auto"/>
            <w:bottom w:val="none" w:sz="0" w:space="0" w:color="auto"/>
            <w:right w:val="none" w:sz="0" w:space="0" w:color="auto"/>
          </w:divBdr>
        </w:div>
        <w:div w:id="1634672001">
          <w:marLeft w:val="0"/>
          <w:marRight w:val="0"/>
          <w:marTop w:val="0"/>
          <w:marBottom w:val="0"/>
          <w:divBdr>
            <w:top w:val="none" w:sz="0" w:space="0" w:color="auto"/>
            <w:left w:val="none" w:sz="0" w:space="0" w:color="auto"/>
            <w:bottom w:val="none" w:sz="0" w:space="0" w:color="auto"/>
            <w:right w:val="none" w:sz="0" w:space="0" w:color="auto"/>
          </w:divBdr>
        </w:div>
        <w:div w:id="1962566278">
          <w:marLeft w:val="0"/>
          <w:marRight w:val="0"/>
          <w:marTop w:val="0"/>
          <w:marBottom w:val="0"/>
          <w:divBdr>
            <w:top w:val="none" w:sz="0" w:space="0" w:color="auto"/>
            <w:left w:val="none" w:sz="0" w:space="0" w:color="auto"/>
            <w:bottom w:val="none" w:sz="0" w:space="0" w:color="auto"/>
            <w:right w:val="none" w:sz="0" w:space="0" w:color="auto"/>
          </w:divBdr>
        </w:div>
      </w:divsChild>
    </w:div>
    <w:div w:id="1666322108">
      <w:bodyDiv w:val="1"/>
      <w:marLeft w:val="0"/>
      <w:marRight w:val="0"/>
      <w:marTop w:val="0"/>
      <w:marBottom w:val="0"/>
      <w:divBdr>
        <w:top w:val="none" w:sz="0" w:space="0" w:color="auto"/>
        <w:left w:val="none" w:sz="0" w:space="0" w:color="auto"/>
        <w:bottom w:val="none" w:sz="0" w:space="0" w:color="auto"/>
        <w:right w:val="none" w:sz="0" w:space="0" w:color="auto"/>
      </w:divBdr>
      <w:divsChild>
        <w:div w:id="74130005">
          <w:marLeft w:val="0"/>
          <w:marRight w:val="0"/>
          <w:marTop w:val="0"/>
          <w:marBottom w:val="0"/>
          <w:divBdr>
            <w:top w:val="none" w:sz="0" w:space="0" w:color="auto"/>
            <w:left w:val="none" w:sz="0" w:space="0" w:color="auto"/>
            <w:bottom w:val="none" w:sz="0" w:space="0" w:color="auto"/>
            <w:right w:val="none" w:sz="0" w:space="0" w:color="auto"/>
          </w:divBdr>
        </w:div>
        <w:div w:id="93523922">
          <w:marLeft w:val="0"/>
          <w:marRight w:val="0"/>
          <w:marTop w:val="0"/>
          <w:marBottom w:val="0"/>
          <w:divBdr>
            <w:top w:val="none" w:sz="0" w:space="0" w:color="auto"/>
            <w:left w:val="none" w:sz="0" w:space="0" w:color="auto"/>
            <w:bottom w:val="none" w:sz="0" w:space="0" w:color="auto"/>
            <w:right w:val="none" w:sz="0" w:space="0" w:color="auto"/>
          </w:divBdr>
        </w:div>
        <w:div w:id="119610055">
          <w:marLeft w:val="0"/>
          <w:marRight w:val="0"/>
          <w:marTop w:val="0"/>
          <w:marBottom w:val="0"/>
          <w:divBdr>
            <w:top w:val="none" w:sz="0" w:space="0" w:color="auto"/>
            <w:left w:val="none" w:sz="0" w:space="0" w:color="auto"/>
            <w:bottom w:val="none" w:sz="0" w:space="0" w:color="auto"/>
            <w:right w:val="none" w:sz="0" w:space="0" w:color="auto"/>
          </w:divBdr>
        </w:div>
        <w:div w:id="146941455">
          <w:marLeft w:val="0"/>
          <w:marRight w:val="0"/>
          <w:marTop w:val="0"/>
          <w:marBottom w:val="0"/>
          <w:divBdr>
            <w:top w:val="none" w:sz="0" w:space="0" w:color="auto"/>
            <w:left w:val="none" w:sz="0" w:space="0" w:color="auto"/>
            <w:bottom w:val="none" w:sz="0" w:space="0" w:color="auto"/>
            <w:right w:val="none" w:sz="0" w:space="0" w:color="auto"/>
          </w:divBdr>
        </w:div>
        <w:div w:id="163397255">
          <w:marLeft w:val="0"/>
          <w:marRight w:val="0"/>
          <w:marTop w:val="0"/>
          <w:marBottom w:val="0"/>
          <w:divBdr>
            <w:top w:val="none" w:sz="0" w:space="0" w:color="auto"/>
            <w:left w:val="none" w:sz="0" w:space="0" w:color="auto"/>
            <w:bottom w:val="none" w:sz="0" w:space="0" w:color="auto"/>
            <w:right w:val="none" w:sz="0" w:space="0" w:color="auto"/>
          </w:divBdr>
        </w:div>
        <w:div w:id="285039638">
          <w:marLeft w:val="0"/>
          <w:marRight w:val="0"/>
          <w:marTop w:val="0"/>
          <w:marBottom w:val="0"/>
          <w:divBdr>
            <w:top w:val="none" w:sz="0" w:space="0" w:color="auto"/>
            <w:left w:val="none" w:sz="0" w:space="0" w:color="auto"/>
            <w:bottom w:val="none" w:sz="0" w:space="0" w:color="auto"/>
            <w:right w:val="none" w:sz="0" w:space="0" w:color="auto"/>
          </w:divBdr>
        </w:div>
        <w:div w:id="560946343">
          <w:marLeft w:val="0"/>
          <w:marRight w:val="0"/>
          <w:marTop w:val="0"/>
          <w:marBottom w:val="0"/>
          <w:divBdr>
            <w:top w:val="none" w:sz="0" w:space="0" w:color="auto"/>
            <w:left w:val="none" w:sz="0" w:space="0" w:color="auto"/>
            <w:bottom w:val="none" w:sz="0" w:space="0" w:color="auto"/>
            <w:right w:val="none" w:sz="0" w:space="0" w:color="auto"/>
          </w:divBdr>
        </w:div>
        <w:div w:id="650523929">
          <w:marLeft w:val="0"/>
          <w:marRight w:val="0"/>
          <w:marTop w:val="0"/>
          <w:marBottom w:val="0"/>
          <w:divBdr>
            <w:top w:val="none" w:sz="0" w:space="0" w:color="auto"/>
            <w:left w:val="none" w:sz="0" w:space="0" w:color="auto"/>
            <w:bottom w:val="none" w:sz="0" w:space="0" w:color="auto"/>
            <w:right w:val="none" w:sz="0" w:space="0" w:color="auto"/>
          </w:divBdr>
        </w:div>
        <w:div w:id="815147227">
          <w:marLeft w:val="0"/>
          <w:marRight w:val="0"/>
          <w:marTop w:val="0"/>
          <w:marBottom w:val="0"/>
          <w:divBdr>
            <w:top w:val="none" w:sz="0" w:space="0" w:color="auto"/>
            <w:left w:val="none" w:sz="0" w:space="0" w:color="auto"/>
            <w:bottom w:val="none" w:sz="0" w:space="0" w:color="auto"/>
            <w:right w:val="none" w:sz="0" w:space="0" w:color="auto"/>
          </w:divBdr>
        </w:div>
        <w:div w:id="1622568207">
          <w:marLeft w:val="0"/>
          <w:marRight w:val="0"/>
          <w:marTop w:val="0"/>
          <w:marBottom w:val="0"/>
          <w:divBdr>
            <w:top w:val="none" w:sz="0" w:space="0" w:color="auto"/>
            <w:left w:val="none" w:sz="0" w:space="0" w:color="auto"/>
            <w:bottom w:val="none" w:sz="0" w:space="0" w:color="auto"/>
            <w:right w:val="none" w:sz="0" w:space="0" w:color="auto"/>
          </w:divBdr>
        </w:div>
        <w:div w:id="1672567620">
          <w:marLeft w:val="0"/>
          <w:marRight w:val="0"/>
          <w:marTop w:val="0"/>
          <w:marBottom w:val="0"/>
          <w:divBdr>
            <w:top w:val="none" w:sz="0" w:space="0" w:color="auto"/>
            <w:left w:val="none" w:sz="0" w:space="0" w:color="auto"/>
            <w:bottom w:val="none" w:sz="0" w:space="0" w:color="auto"/>
            <w:right w:val="none" w:sz="0" w:space="0" w:color="auto"/>
          </w:divBdr>
        </w:div>
        <w:div w:id="1764570153">
          <w:marLeft w:val="0"/>
          <w:marRight w:val="0"/>
          <w:marTop w:val="0"/>
          <w:marBottom w:val="0"/>
          <w:divBdr>
            <w:top w:val="none" w:sz="0" w:space="0" w:color="auto"/>
            <w:left w:val="none" w:sz="0" w:space="0" w:color="auto"/>
            <w:bottom w:val="none" w:sz="0" w:space="0" w:color="auto"/>
            <w:right w:val="none" w:sz="0" w:space="0" w:color="auto"/>
          </w:divBdr>
        </w:div>
        <w:div w:id="1808625108">
          <w:marLeft w:val="0"/>
          <w:marRight w:val="0"/>
          <w:marTop w:val="0"/>
          <w:marBottom w:val="0"/>
          <w:divBdr>
            <w:top w:val="none" w:sz="0" w:space="0" w:color="auto"/>
            <w:left w:val="none" w:sz="0" w:space="0" w:color="auto"/>
            <w:bottom w:val="none" w:sz="0" w:space="0" w:color="auto"/>
            <w:right w:val="none" w:sz="0" w:space="0" w:color="auto"/>
          </w:divBdr>
        </w:div>
        <w:div w:id="2006735954">
          <w:marLeft w:val="0"/>
          <w:marRight w:val="0"/>
          <w:marTop w:val="0"/>
          <w:marBottom w:val="0"/>
          <w:divBdr>
            <w:top w:val="none" w:sz="0" w:space="0" w:color="auto"/>
            <w:left w:val="none" w:sz="0" w:space="0" w:color="auto"/>
            <w:bottom w:val="none" w:sz="0" w:space="0" w:color="auto"/>
            <w:right w:val="none" w:sz="0" w:space="0" w:color="auto"/>
          </w:divBdr>
        </w:div>
      </w:divsChild>
    </w:div>
    <w:div w:id="1666394155">
      <w:bodyDiv w:val="1"/>
      <w:marLeft w:val="0"/>
      <w:marRight w:val="0"/>
      <w:marTop w:val="0"/>
      <w:marBottom w:val="0"/>
      <w:divBdr>
        <w:top w:val="none" w:sz="0" w:space="0" w:color="auto"/>
        <w:left w:val="none" w:sz="0" w:space="0" w:color="auto"/>
        <w:bottom w:val="none" w:sz="0" w:space="0" w:color="auto"/>
        <w:right w:val="none" w:sz="0" w:space="0" w:color="auto"/>
      </w:divBdr>
    </w:div>
    <w:div w:id="1668366567">
      <w:bodyDiv w:val="1"/>
      <w:marLeft w:val="0"/>
      <w:marRight w:val="0"/>
      <w:marTop w:val="0"/>
      <w:marBottom w:val="0"/>
      <w:divBdr>
        <w:top w:val="none" w:sz="0" w:space="0" w:color="auto"/>
        <w:left w:val="none" w:sz="0" w:space="0" w:color="auto"/>
        <w:bottom w:val="none" w:sz="0" w:space="0" w:color="auto"/>
        <w:right w:val="none" w:sz="0" w:space="0" w:color="auto"/>
      </w:divBdr>
    </w:div>
    <w:div w:id="1669213936">
      <w:bodyDiv w:val="1"/>
      <w:marLeft w:val="0"/>
      <w:marRight w:val="0"/>
      <w:marTop w:val="0"/>
      <w:marBottom w:val="0"/>
      <w:divBdr>
        <w:top w:val="none" w:sz="0" w:space="0" w:color="auto"/>
        <w:left w:val="none" w:sz="0" w:space="0" w:color="auto"/>
        <w:bottom w:val="none" w:sz="0" w:space="0" w:color="auto"/>
        <w:right w:val="none" w:sz="0" w:space="0" w:color="auto"/>
      </w:divBdr>
    </w:div>
    <w:div w:id="1669283403">
      <w:bodyDiv w:val="1"/>
      <w:marLeft w:val="0"/>
      <w:marRight w:val="0"/>
      <w:marTop w:val="0"/>
      <w:marBottom w:val="0"/>
      <w:divBdr>
        <w:top w:val="none" w:sz="0" w:space="0" w:color="auto"/>
        <w:left w:val="none" w:sz="0" w:space="0" w:color="auto"/>
        <w:bottom w:val="none" w:sz="0" w:space="0" w:color="auto"/>
        <w:right w:val="none" w:sz="0" w:space="0" w:color="auto"/>
      </w:divBdr>
      <w:divsChild>
        <w:div w:id="1695963405">
          <w:marLeft w:val="0"/>
          <w:marRight w:val="0"/>
          <w:marTop w:val="0"/>
          <w:marBottom w:val="0"/>
          <w:divBdr>
            <w:top w:val="none" w:sz="0" w:space="0" w:color="auto"/>
            <w:left w:val="none" w:sz="0" w:space="0" w:color="auto"/>
            <w:bottom w:val="none" w:sz="0" w:space="0" w:color="auto"/>
            <w:right w:val="none" w:sz="0" w:space="0" w:color="auto"/>
          </w:divBdr>
        </w:div>
      </w:divsChild>
    </w:div>
    <w:div w:id="1669365259">
      <w:bodyDiv w:val="1"/>
      <w:marLeft w:val="0"/>
      <w:marRight w:val="0"/>
      <w:marTop w:val="0"/>
      <w:marBottom w:val="0"/>
      <w:divBdr>
        <w:top w:val="none" w:sz="0" w:space="0" w:color="auto"/>
        <w:left w:val="none" w:sz="0" w:space="0" w:color="auto"/>
        <w:bottom w:val="none" w:sz="0" w:space="0" w:color="auto"/>
        <w:right w:val="none" w:sz="0" w:space="0" w:color="auto"/>
      </w:divBdr>
    </w:div>
    <w:div w:id="1669550836">
      <w:bodyDiv w:val="1"/>
      <w:marLeft w:val="0"/>
      <w:marRight w:val="0"/>
      <w:marTop w:val="0"/>
      <w:marBottom w:val="0"/>
      <w:divBdr>
        <w:top w:val="none" w:sz="0" w:space="0" w:color="auto"/>
        <w:left w:val="none" w:sz="0" w:space="0" w:color="auto"/>
        <w:bottom w:val="none" w:sz="0" w:space="0" w:color="auto"/>
        <w:right w:val="none" w:sz="0" w:space="0" w:color="auto"/>
      </w:divBdr>
      <w:divsChild>
        <w:div w:id="11498213">
          <w:marLeft w:val="0"/>
          <w:marRight w:val="0"/>
          <w:marTop w:val="0"/>
          <w:marBottom w:val="0"/>
          <w:divBdr>
            <w:top w:val="none" w:sz="0" w:space="0" w:color="auto"/>
            <w:left w:val="none" w:sz="0" w:space="0" w:color="auto"/>
            <w:bottom w:val="none" w:sz="0" w:space="0" w:color="auto"/>
            <w:right w:val="none" w:sz="0" w:space="0" w:color="auto"/>
          </w:divBdr>
        </w:div>
        <w:div w:id="45689492">
          <w:marLeft w:val="0"/>
          <w:marRight w:val="0"/>
          <w:marTop w:val="0"/>
          <w:marBottom w:val="0"/>
          <w:divBdr>
            <w:top w:val="none" w:sz="0" w:space="0" w:color="auto"/>
            <w:left w:val="none" w:sz="0" w:space="0" w:color="auto"/>
            <w:bottom w:val="none" w:sz="0" w:space="0" w:color="auto"/>
            <w:right w:val="none" w:sz="0" w:space="0" w:color="auto"/>
          </w:divBdr>
        </w:div>
        <w:div w:id="225142907">
          <w:marLeft w:val="0"/>
          <w:marRight w:val="0"/>
          <w:marTop w:val="0"/>
          <w:marBottom w:val="0"/>
          <w:divBdr>
            <w:top w:val="none" w:sz="0" w:space="0" w:color="auto"/>
            <w:left w:val="none" w:sz="0" w:space="0" w:color="auto"/>
            <w:bottom w:val="none" w:sz="0" w:space="0" w:color="auto"/>
            <w:right w:val="none" w:sz="0" w:space="0" w:color="auto"/>
          </w:divBdr>
        </w:div>
        <w:div w:id="381364232">
          <w:marLeft w:val="0"/>
          <w:marRight w:val="0"/>
          <w:marTop w:val="0"/>
          <w:marBottom w:val="0"/>
          <w:divBdr>
            <w:top w:val="none" w:sz="0" w:space="0" w:color="auto"/>
            <w:left w:val="none" w:sz="0" w:space="0" w:color="auto"/>
            <w:bottom w:val="none" w:sz="0" w:space="0" w:color="auto"/>
            <w:right w:val="none" w:sz="0" w:space="0" w:color="auto"/>
          </w:divBdr>
        </w:div>
        <w:div w:id="418605233">
          <w:marLeft w:val="0"/>
          <w:marRight w:val="0"/>
          <w:marTop w:val="0"/>
          <w:marBottom w:val="0"/>
          <w:divBdr>
            <w:top w:val="none" w:sz="0" w:space="0" w:color="auto"/>
            <w:left w:val="none" w:sz="0" w:space="0" w:color="auto"/>
            <w:bottom w:val="none" w:sz="0" w:space="0" w:color="auto"/>
            <w:right w:val="none" w:sz="0" w:space="0" w:color="auto"/>
          </w:divBdr>
        </w:div>
        <w:div w:id="1271430969">
          <w:marLeft w:val="0"/>
          <w:marRight w:val="0"/>
          <w:marTop w:val="0"/>
          <w:marBottom w:val="0"/>
          <w:divBdr>
            <w:top w:val="none" w:sz="0" w:space="0" w:color="auto"/>
            <w:left w:val="none" w:sz="0" w:space="0" w:color="auto"/>
            <w:bottom w:val="none" w:sz="0" w:space="0" w:color="auto"/>
            <w:right w:val="none" w:sz="0" w:space="0" w:color="auto"/>
          </w:divBdr>
        </w:div>
        <w:div w:id="1287656617">
          <w:marLeft w:val="0"/>
          <w:marRight w:val="0"/>
          <w:marTop w:val="0"/>
          <w:marBottom w:val="0"/>
          <w:divBdr>
            <w:top w:val="none" w:sz="0" w:space="0" w:color="auto"/>
            <w:left w:val="none" w:sz="0" w:space="0" w:color="auto"/>
            <w:bottom w:val="none" w:sz="0" w:space="0" w:color="auto"/>
            <w:right w:val="none" w:sz="0" w:space="0" w:color="auto"/>
          </w:divBdr>
        </w:div>
        <w:div w:id="1318416795">
          <w:marLeft w:val="0"/>
          <w:marRight w:val="0"/>
          <w:marTop w:val="0"/>
          <w:marBottom w:val="0"/>
          <w:divBdr>
            <w:top w:val="none" w:sz="0" w:space="0" w:color="auto"/>
            <w:left w:val="none" w:sz="0" w:space="0" w:color="auto"/>
            <w:bottom w:val="none" w:sz="0" w:space="0" w:color="auto"/>
            <w:right w:val="none" w:sz="0" w:space="0" w:color="auto"/>
          </w:divBdr>
        </w:div>
        <w:div w:id="1450737513">
          <w:marLeft w:val="0"/>
          <w:marRight w:val="0"/>
          <w:marTop w:val="0"/>
          <w:marBottom w:val="0"/>
          <w:divBdr>
            <w:top w:val="none" w:sz="0" w:space="0" w:color="auto"/>
            <w:left w:val="none" w:sz="0" w:space="0" w:color="auto"/>
            <w:bottom w:val="none" w:sz="0" w:space="0" w:color="auto"/>
            <w:right w:val="none" w:sz="0" w:space="0" w:color="auto"/>
          </w:divBdr>
        </w:div>
        <w:div w:id="2139180091">
          <w:marLeft w:val="0"/>
          <w:marRight w:val="0"/>
          <w:marTop w:val="0"/>
          <w:marBottom w:val="0"/>
          <w:divBdr>
            <w:top w:val="none" w:sz="0" w:space="0" w:color="auto"/>
            <w:left w:val="none" w:sz="0" w:space="0" w:color="auto"/>
            <w:bottom w:val="none" w:sz="0" w:space="0" w:color="auto"/>
            <w:right w:val="none" w:sz="0" w:space="0" w:color="auto"/>
          </w:divBdr>
        </w:div>
      </w:divsChild>
    </w:div>
    <w:div w:id="1671911775">
      <w:bodyDiv w:val="1"/>
      <w:marLeft w:val="0"/>
      <w:marRight w:val="0"/>
      <w:marTop w:val="0"/>
      <w:marBottom w:val="0"/>
      <w:divBdr>
        <w:top w:val="none" w:sz="0" w:space="0" w:color="auto"/>
        <w:left w:val="none" w:sz="0" w:space="0" w:color="auto"/>
        <w:bottom w:val="none" w:sz="0" w:space="0" w:color="auto"/>
        <w:right w:val="none" w:sz="0" w:space="0" w:color="auto"/>
      </w:divBdr>
      <w:divsChild>
        <w:div w:id="363213934">
          <w:marLeft w:val="0"/>
          <w:marRight w:val="0"/>
          <w:marTop w:val="0"/>
          <w:marBottom w:val="0"/>
          <w:divBdr>
            <w:top w:val="none" w:sz="0" w:space="0" w:color="auto"/>
            <w:left w:val="none" w:sz="0" w:space="0" w:color="auto"/>
            <w:bottom w:val="none" w:sz="0" w:space="0" w:color="auto"/>
            <w:right w:val="none" w:sz="0" w:space="0" w:color="auto"/>
          </w:divBdr>
        </w:div>
        <w:div w:id="1173646154">
          <w:marLeft w:val="0"/>
          <w:marRight w:val="0"/>
          <w:marTop w:val="0"/>
          <w:marBottom w:val="0"/>
          <w:divBdr>
            <w:top w:val="none" w:sz="0" w:space="0" w:color="auto"/>
            <w:left w:val="none" w:sz="0" w:space="0" w:color="auto"/>
            <w:bottom w:val="none" w:sz="0" w:space="0" w:color="auto"/>
            <w:right w:val="none" w:sz="0" w:space="0" w:color="auto"/>
          </w:divBdr>
        </w:div>
        <w:div w:id="1911229032">
          <w:marLeft w:val="0"/>
          <w:marRight w:val="0"/>
          <w:marTop w:val="0"/>
          <w:marBottom w:val="0"/>
          <w:divBdr>
            <w:top w:val="none" w:sz="0" w:space="0" w:color="auto"/>
            <w:left w:val="none" w:sz="0" w:space="0" w:color="auto"/>
            <w:bottom w:val="none" w:sz="0" w:space="0" w:color="auto"/>
            <w:right w:val="none" w:sz="0" w:space="0" w:color="auto"/>
          </w:divBdr>
        </w:div>
        <w:div w:id="2066102071">
          <w:marLeft w:val="0"/>
          <w:marRight w:val="0"/>
          <w:marTop w:val="0"/>
          <w:marBottom w:val="0"/>
          <w:divBdr>
            <w:top w:val="none" w:sz="0" w:space="0" w:color="auto"/>
            <w:left w:val="none" w:sz="0" w:space="0" w:color="auto"/>
            <w:bottom w:val="none" w:sz="0" w:space="0" w:color="auto"/>
            <w:right w:val="none" w:sz="0" w:space="0" w:color="auto"/>
          </w:divBdr>
        </w:div>
      </w:divsChild>
    </w:div>
    <w:div w:id="1672173988">
      <w:bodyDiv w:val="1"/>
      <w:marLeft w:val="0"/>
      <w:marRight w:val="0"/>
      <w:marTop w:val="0"/>
      <w:marBottom w:val="0"/>
      <w:divBdr>
        <w:top w:val="none" w:sz="0" w:space="0" w:color="auto"/>
        <w:left w:val="none" w:sz="0" w:space="0" w:color="auto"/>
        <w:bottom w:val="none" w:sz="0" w:space="0" w:color="auto"/>
        <w:right w:val="none" w:sz="0" w:space="0" w:color="auto"/>
      </w:divBdr>
      <w:divsChild>
        <w:div w:id="759911002">
          <w:marLeft w:val="0"/>
          <w:marRight w:val="0"/>
          <w:marTop w:val="0"/>
          <w:marBottom w:val="0"/>
          <w:divBdr>
            <w:top w:val="none" w:sz="0" w:space="0" w:color="auto"/>
            <w:left w:val="none" w:sz="0" w:space="0" w:color="auto"/>
            <w:bottom w:val="none" w:sz="0" w:space="0" w:color="auto"/>
            <w:right w:val="none" w:sz="0" w:space="0" w:color="auto"/>
          </w:divBdr>
        </w:div>
        <w:div w:id="947539417">
          <w:marLeft w:val="0"/>
          <w:marRight w:val="0"/>
          <w:marTop w:val="0"/>
          <w:marBottom w:val="0"/>
          <w:divBdr>
            <w:top w:val="none" w:sz="0" w:space="0" w:color="auto"/>
            <w:left w:val="none" w:sz="0" w:space="0" w:color="auto"/>
            <w:bottom w:val="none" w:sz="0" w:space="0" w:color="auto"/>
            <w:right w:val="none" w:sz="0" w:space="0" w:color="auto"/>
          </w:divBdr>
        </w:div>
        <w:div w:id="1690375212">
          <w:marLeft w:val="0"/>
          <w:marRight w:val="0"/>
          <w:marTop w:val="0"/>
          <w:marBottom w:val="0"/>
          <w:divBdr>
            <w:top w:val="none" w:sz="0" w:space="0" w:color="auto"/>
            <w:left w:val="none" w:sz="0" w:space="0" w:color="auto"/>
            <w:bottom w:val="none" w:sz="0" w:space="0" w:color="auto"/>
            <w:right w:val="none" w:sz="0" w:space="0" w:color="auto"/>
          </w:divBdr>
        </w:div>
        <w:div w:id="1959145370">
          <w:marLeft w:val="0"/>
          <w:marRight w:val="0"/>
          <w:marTop w:val="0"/>
          <w:marBottom w:val="0"/>
          <w:divBdr>
            <w:top w:val="none" w:sz="0" w:space="0" w:color="auto"/>
            <w:left w:val="none" w:sz="0" w:space="0" w:color="auto"/>
            <w:bottom w:val="none" w:sz="0" w:space="0" w:color="auto"/>
            <w:right w:val="none" w:sz="0" w:space="0" w:color="auto"/>
          </w:divBdr>
        </w:div>
      </w:divsChild>
    </w:div>
    <w:div w:id="1674840516">
      <w:bodyDiv w:val="1"/>
      <w:marLeft w:val="0"/>
      <w:marRight w:val="0"/>
      <w:marTop w:val="0"/>
      <w:marBottom w:val="0"/>
      <w:divBdr>
        <w:top w:val="none" w:sz="0" w:space="0" w:color="auto"/>
        <w:left w:val="none" w:sz="0" w:space="0" w:color="auto"/>
        <w:bottom w:val="none" w:sz="0" w:space="0" w:color="auto"/>
        <w:right w:val="none" w:sz="0" w:space="0" w:color="auto"/>
      </w:divBdr>
      <w:divsChild>
        <w:div w:id="1611475754">
          <w:marLeft w:val="0"/>
          <w:marRight w:val="0"/>
          <w:marTop w:val="0"/>
          <w:marBottom w:val="300"/>
          <w:divBdr>
            <w:top w:val="single" w:sz="18" w:space="8" w:color="454545"/>
            <w:left w:val="none" w:sz="0" w:space="4" w:color="auto"/>
            <w:bottom w:val="single" w:sz="18" w:space="8" w:color="E2E2E2"/>
            <w:right w:val="none" w:sz="0" w:space="4" w:color="auto"/>
          </w:divBdr>
        </w:div>
        <w:div w:id="1752657100">
          <w:marLeft w:val="0"/>
          <w:marRight w:val="0"/>
          <w:marTop w:val="0"/>
          <w:marBottom w:val="300"/>
          <w:divBdr>
            <w:top w:val="single" w:sz="18" w:space="8" w:color="454545"/>
            <w:left w:val="none" w:sz="0" w:space="4" w:color="auto"/>
            <w:bottom w:val="single" w:sz="18" w:space="8" w:color="E2E2E2"/>
            <w:right w:val="none" w:sz="0" w:space="4" w:color="auto"/>
          </w:divBdr>
        </w:div>
        <w:div w:id="1835560477">
          <w:marLeft w:val="0"/>
          <w:marRight w:val="0"/>
          <w:marTop w:val="0"/>
          <w:marBottom w:val="300"/>
          <w:divBdr>
            <w:top w:val="single" w:sz="18" w:space="8" w:color="454545"/>
            <w:left w:val="none" w:sz="0" w:space="4" w:color="auto"/>
            <w:bottom w:val="single" w:sz="18" w:space="8" w:color="E2E2E2"/>
            <w:right w:val="none" w:sz="0" w:space="4" w:color="auto"/>
          </w:divBdr>
        </w:div>
      </w:divsChild>
    </w:div>
    <w:div w:id="1674917747">
      <w:bodyDiv w:val="1"/>
      <w:marLeft w:val="0"/>
      <w:marRight w:val="0"/>
      <w:marTop w:val="0"/>
      <w:marBottom w:val="0"/>
      <w:divBdr>
        <w:top w:val="none" w:sz="0" w:space="0" w:color="auto"/>
        <w:left w:val="none" w:sz="0" w:space="0" w:color="auto"/>
        <w:bottom w:val="none" w:sz="0" w:space="0" w:color="auto"/>
        <w:right w:val="none" w:sz="0" w:space="0" w:color="auto"/>
      </w:divBdr>
    </w:div>
    <w:div w:id="1675912981">
      <w:bodyDiv w:val="1"/>
      <w:marLeft w:val="0"/>
      <w:marRight w:val="0"/>
      <w:marTop w:val="0"/>
      <w:marBottom w:val="0"/>
      <w:divBdr>
        <w:top w:val="none" w:sz="0" w:space="0" w:color="auto"/>
        <w:left w:val="none" w:sz="0" w:space="0" w:color="auto"/>
        <w:bottom w:val="none" w:sz="0" w:space="0" w:color="auto"/>
        <w:right w:val="none" w:sz="0" w:space="0" w:color="auto"/>
      </w:divBdr>
      <w:divsChild>
        <w:div w:id="8068452">
          <w:marLeft w:val="0"/>
          <w:marRight w:val="0"/>
          <w:marTop w:val="0"/>
          <w:marBottom w:val="0"/>
          <w:divBdr>
            <w:top w:val="none" w:sz="0" w:space="0" w:color="auto"/>
            <w:left w:val="none" w:sz="0" w:space="0" w:color="auto"/>
            <w:bottom w:val="none" w:sz="0" w:space="0" w:color="auto"/>
            <w:right w:val="none" w:sz="0" w:space="0" w:color="auto"/>
          </w:divBdr>
        </w:div>
        <w:div w:id="322901074">
          <w:marLeft w:val="0"/>
          <w:marRight w:val="0"/>
          <w:marTop w:val="0"/>
          <w:marBottom w:val="0"/>
          <w:divBdr>
            <w:top w:val="none" w:sz="0" w:space="0" w:color="auto"/>
            <w:left w:val="none" w:sz="0" w:space="0" w:color="auto"/>
            <w:bottom w:val="none" w:sz="0" w:space="0" w:color="auto"/>
            <w:right w:val="none" w:sz="0" w:space="0" w:color="auto"/>
          </w:divBdr>
        </w:div>
        <w:div w:id="654341898">
          <w:marLeft w:val="0"/>
          <w:marRight w:val="0"/>
          <w:marTop w:val="0"/>
          <w:marBottom w:val="0"/>
          <w:divBdr>
            <w:top w:val="none" w:sz="0" w:space="0" w:color="auto"/>
            <w:left w:val="none" w:sz="0" w:space="0" w:color="auto"/>
            <w:bottom w:val="none" w:sz="0" w:space="0" w:color="auto"/>
            <w:right w:val="none" w:sz="0" w:space="0" w:color="auto"/>
          </w:divBdr>
        </w:div>
        <w:div w:id="1543782273">
          <w:marLeft w:val="0"/>
          <w:marRight w:val="0"/>
          <w:marTop w:val="0"/>
          <w:marBottom w:val="0"/>
          <w:divBdr>
            <w:top w:val="none" w:sz="0" w:space="0" w:color="auto"/>
            <w:left w:val="none" w:sz="0" w:space="0" w:color="auto"/>
            <w:bottom w:val="none" w:sz="0" w:space="0" w:color="auto"/>
            <w:right w:val="none" w:sz="0" w:space="0" w:color="auto"/>
          </w:divBdr>
        </w:div>
      </w:divsChild>
    </w:div>
    <w:div w:id="1676615034">
      <w:bodyDiv w:val="1"/>
      <w:marLeft w:val="0"/>
      <w:marRight w:val="0"/>
      <w:marTop w:val="0"/>
      <w:marBottom w:val="0"/>
      <w:divBdr>
        <w:top w:val="none" w:sz="0" w:space="0" w:color="auto"/>
        <w:left w:val="none" w:sz="0" w:space="0" w:color="auto"/>
        <w:bottom w:val="none" w:sz="0" w:space="0" w:color="auto"/>
        <w:right w:val="none" w:sz="0" w:space="0" w:color="auto"/>
      </w:divBdr>
      <w:divsChild>
        <w:div w:id="20479822">
          <w:marLeft w:val="0"/>
          <w:marRight w:val="0"/>
          <w:marTop w:val="0"/>
          <w:marBottom w:val="0"/>
          <w:divBdr>
            <w:top w:val="none" w:sz="0" w:space="0" w:color="auto"/>
            <w:left w:val="none" w:sz="0" w:space="0" w:color="auto"/>
            <w:bottom w:val="none" w:sz="0" w:space="0" w:color="auto"/>
            <w:right w:val="none" w:sz="0" w:space="0" w:color="auto"/>
          </w:divBdr>
        </w:div>
        <w:div w:id="38214848">
          <w:marLeft w:val="0"/>
          <w:marRight w:val="0"/>
          <w:marTop w:val="0"/>
          <w:marBottom w:val="0"/>
          <w:divBdr>
            <w:top w:val="none" w:sz="0" w:space="0" w:color="auto"/>
            <w:left w:val="none" w:sz="0" w:space="0" w:color="auto"/>
            <w:bottom w:val="none" w:sz="0" w:space="0" w:color="auto"/>
            <w:right w:val="none" w:sz="0" w:space="0" w:color="auto"/>
          </w:divBdr>
        </w:div>
        <w:div w:id="81949137">
          <w:marLeft w:val="0"/>
          <w:marRight w:val="0"/>
          <w:marTop w:val="0"/>
          <w:marBottom w:val="0"/>
          <w:divBdr>
            <w:top w:val="none" w:sz="0" w:space="0" w:color="auto"/>
            <w:left w:val="none" w:sz="0" w:space="0" w:color="auto"/>
            <w:bottom w:val="none" w:sz="0" w:space="0" w:color="auto"/>
            <w:right w:val="none" w:sz="0" w:space="0" w:color="auto"/>
          </w:divBdr>
        </w:div>
        <w:div w:id="104231605">
          <w:marLeft w:val="0"/>
          <w:marRight w:val="0"/>
          <w:marTop w:val="0"/>
          <w:marBottom w:val="0"/>
          <w:divBdr>
            <w:top w:val="none" w:sz="0" w:space="0" w:color="auto"/>
            <w:left w:val="none" w:sz="0" w:space="0" w:color="auto"/>
            <w:bottom w:val="none" w:sz="0" w:space="0" w:color="auto"/>
            <w:right w:val="none" w:sz="0" w:space="0" w:color="auto"/>
          </w:divBdr>
        </w:div>
        <w:div w:id="218060215">
          <w:marLeft w:val="0"/>
          <w:marRight w:val="0"/>
          <w:marTop w:val="0"/>
          <w:marBottom w:val="0"/>
          <w:divBdr>
            <w:top w:val="none" w:sz="0" w:space="0" w:color="auto"/>
            <w:left w:val="none" w:sz="0" w:space="0" w:color="auto"/>
            <w:bottom w:val="none" w:sz="0" w:space="0" w:color="auto"/>
            <w:right w:val="none" w:sz="0" w:space="0" w:color="auto"/>
          </w:divBdr>
          <w:divsChild>
            <w:div w:id="95904253">
              <w:marLeft w:val="0"/>
              <w:marRight w:val="0"/>
              <w:marTop w:val="0"/>
              <w:marBottom w:val="0"/>
              <w:divBdr>
                <w:top w:val="none" w:sz="0" w:space="0" w:color="auto"/>
                <w:left w:val="none" w:sz="0" w:space="0" w:color="auto"/>
                <w:bottom w:val="none" w:sz="0" w:space="0" w:color="auto"/>
                <w:right w:val="none" w:sz="0" w:space="0" w:color="auto"/>
              </w:divBdr>
            </w:div>
            <w:div w:id="1135830250">
              <w:marLeft w:val="0"/>
              <w:marRight w:val="0"/>
              <w:marTop w:val="0"/>
              <w:marBottom w:val="0"/>
              <w:divBdr>
                <w:top w:val="none" w:sz="0" w:space="0" w:color="auto"/>
                <w:left w:val="none" w:sz="0" w:space="0" w:color="auto"/>
                <w:bottom w:val="none" w:sz="0" w:space="0" w:color="auto"/>
                <w:right w:val="none" w:sz="0" w:space="0" w:color="auto"/>
              </w:divBdr>
            </w:div>
            <w:div w:id="1313290314">
              <w:marLeft w:val="0"/>
              <w:marRight w:val="0"/>
              <w:marTop w:val="0"/>
              <w:marBottom w:val="0"/>
              <w:divBdr>
                <w:top w:val="none" w:sz="0" w:space="0" w:color="auto"/>
                <w:left w:val="none" w:sz="0" w:space="0" w:color="auto"/>
                <w:bottom w:val="none" w:sz="0" w:space="0" w:color="auto"/>
                <w:right w:val="none" w:sz="0" w:space="0" w:color="auto"/>
              </w:divBdr>
            </w:div>
            <w:div w:id="1767144318">
              <w:marLeft w:val="0"/>
              <w:marRight w:val="0"/>
              <w:marTop w:val="0"/>
              <w:marBottom w:val="0"/>
              <w:divBdr>
                <w:top w:val="none" w:sz="0" w:space="0" w:color="auto"/>
                <w:left w:val="none" w:sz="0" w:space="0" w:color="auto"/>
                <w:bottom w:val="none" w:sz="0" w:space="0" w:color="auto"/>
                <w:right w:val="none" w:sz="0" w:space="0" w:color="auto"/>
              </w:divBdr>
            </w:div>
            <w:div w:id="1971862154">
              <w:marLeft w:val="0"/>
              <w:marRight w:val="0"/>
              <w:marTop w:val="0"/>
              <w:marBottom w:val="0"/>
              <w:divBdr>
                <w:top w:val="none" w:sz="0" w:space="0" w:color="auto"/>
                <w:left w:val="none" w:sz="0" w:space="0" w:color="auto"/>
                <w:bottom w:val="none" w:sz="0" w:space="0" w:color="auto"/>
                <w:right w:val="none" w:sz="0" w:space="0" w:color="auto"/>
              </w:divBdr>
            </w:div>
          </w:divsChild>
        </w:div>
        <w:div w:id="318921827">
          <w:marLeft w:val="0"/>
          <w:marRight w:val="0"/>
          <w:marTop w:val="0"/>
          <w:marBottom w:val="0"/>
          <w:divBdr>
            <w:top w:val="none" w:sz="0" w:space="0" w:color="auto"/>
            <w:left w:val="none" w:sz="0" w:space="0" w:color="auto"/>
            <w:bottom w:val="none" w:sz="0" w:space="0" w:color="auto"/>
            <w:right w:val="none" w:sz="0" w:space="0" w:color="auto"/>
          </w:divBdr>
        </w:div>
        <w:div w:id="339087774">
          <w:marLeft w:val="0"/>
          <w:marRight w:val="0"/>
          <w:marTop w:val="0"/>
          <w:marBottom w:val="0"/>
          <w:divBdr>
            <w:top w:val="none" w:sz="0" w:space="0" w:color="auto"/>
            <w:left w:val="none" w:sz="0" w:space="0" w:color="auto"/>
            <w:bottom w:val="none" w:sz="0" w:space="0" w:color="auto"/>
            <w:right w:val="none" w:sz="0" w:space="0" w:color="auto"/>
          </w:divBdr>
        </w:div>
        <w:div w:id="427502703">
          <w:marLeft w:val="0"/>
          <w:marRight w:val="0"/>
          <w:marTop w:val="0"/>
          <w:marBottom w:val="0"/>
          <w:divBdr>
            <w:top w:val="none" w:sz="0" w:space="0" w:color="auto"/>
            <w:left w:val="none" w:sz="0" w:space="0" w:color="auto"/>
            <w:bottom w:val="none" w:sz="0" w:space="0" w:color="auto"/>
            <w:right w:val="none" w:sz="0" w:space="0" w:color="auto"/>
          </w:divBdr>
        </w:div>
        <w:div w:id="472524599">
          <w:marLeft w:val="0"/>
          <w:marRight w:val="0"/>
          <w:marTop w:val="0"/>
          <w:marBottom w:val="0"/>
          <w:divBdr>
            <w:top w:val="none" w:sz="0" w:space="0" w:color="auto"/>
            <w:left w:val="none" w:sz="0" w:space="0" w:color="auto"/>
            <w:bottom w:val="none" w:sz="0" w:space="0" w:color="auto"/>
            <w:right w:val="none" w:sz="0" w:space="0" w:color="auto"/>
          </w:divBdr>
        </w:div>
        <w:div w:id="583606237">
          <w:marLeft w:val="0"/>
          <w:marRight w:val="0"/>
          <w:marTop w:val="0"/>
          <w:marBottom w:val="0"/>
          <w:divBdr>
            <w:top w:val="none" w:sz="0" w:space="0" w:color="auto"/>
            <w:left w:val="none" w:sz="0" w:space="0" w:color="auto"/>
            <w:bottom w:val="none" w:sz="0" w:space="0" w:color="auto"/>
            <w:right w:val="none" w:sz="0" w:space="0" w:color="auto"/>
          </w:divBdr>
        </w:div>
        <w:div w:id="587427146">
          <w:marLeft w:val="0"/>
          <w:marRight w:val="0"/>
          <w:marTop w:val="0"/>
          <w:marBottom w:val="0"/>
          <w:divBdr>
            <w:top w:val="none" w:sz="0" w:space="0" w:color="auto"/>
            <w:left w:val="none" w:sz="0" w:space="0" w:color="auto"/>
            <w:bottom w:val="none" w:sz="0" w:space="0" w:color="auto"/>
            <w:right w:val="none" w:sz="0" w:space="0" w:color="auto"/>
          </w:divBdr>
        </w:div>
        <w:div w:id="621424792">
          <w:marLeft w:val="0"/>
          <w:marRight w:val="0"/>
          <w:marTop w:val="0"/>
          <w:marBottom w:val="0"/>
          <w:divBdr>
            <w:top w:val="none" w:sz="0" w:space="0" w:color="auto"/>
            <w:left w:val="none" w:sz="0" w:space="0" w:color="auto"/>
            <w:bottom w:val="none" w:sz="0" w:space="0" w:color="auto"/>
            <w:right w:val="none" w:sz="0" w:space="0" w:color="auto"/>
          </w:divBdr>
        </w:div>
        <w:div w:id="684986315">
          <w:marLeft w:val="0"/>
          <w:marRight w:val="0"/>
          <w:marTop w:val="0"/>
          <w:marBottom w:val="0"/>
          <w:divBdr>
            <w:top w:val="none" w:sz="0" w:space="0" w:color="auto"/>
            <w:left w:val="none" w:sz="0" w:space="0" w:color="auto"/>
            <w:bottom w:val="none" w:sz="0" w:space="0" w:color="auto"/>
            <w:right w:val="none" w:sz="0" w:space="0" w:color="auto"/>
          </w:divBdr>
        </w:div>
        <w:div w:id="702940562">
          <w:marLeft w:val="0"/>
          <w:marRight w:val="0"/>
          <w:marTop w:val="0"/>
          <w:marBottom w:val="0"/>
          <w:divBdr>
            <w:top w:val="none" w:sz="0" w:space="0" w:color="auto"/>
            <w:left w:val="none" w:sz="0" w:space="0" w:color="auto"/>
            <w:bottom w:val="none" w:sz="0" w:space="0" w:color="auto"/>
            <w:right w:val="none" w:sz="0" w:space="0" w:color="auto"/>
          </w:divBdr>
        </w:div>
        <w:div w:id="721711097">
          <w:marLeft w:val="0"/>
          <w:marRight w:val="0"/>
          <w:marTop w:val="0"/>
          <w:marBottom w:val="0"/>
          <w:divBdr>
            <w:top w:val="none" w:sz="0" w:space="0" w:color="auto"/>
            <w:left w:val="none" w:sz="0" w:space="0" w:color="auto"/>
            <w:bottom w:val="none" w:sz="0" w:space="0" w:color="auto"/>
            <w:right w:val="none" w:sz="0" w:space="0" w:color="auto"/>
          </w:divBdr>
        </w:div>
        <w:div w:id="772625172">
          <w:marLeft w:val="0"/>
          <w:marRight w:val="0"/>
          <w:marTop w:val="0"/>
          <w:marBottom w:val="0"/>
          <w:divBdr>
            <w:top w:val="none" w:sz="0" w:space="0" w:color="auto"/>
            <w:left w:val="none" w:sz="0" w:space="0" w:color="auto"/>
            <w:bottom w:val="none" w:sz="0" w:space="0" w:color="auto"/>
            <w:right w:val="none" w:sz="0" w:space="0" w:color="auto"/>
          </w:divBdr>
        </w:div>
        <w:div w:id="814033430">
          <w:marLeft w:val="0"/>
          <w:marRight w:val="0"/>
          <w:marTop w:val="0"/>
          <w:marBottom w:val="0"/>
          <w:divBdr>
            <w:top w:val="none" w:sz="0" w:space="0" w:color="auto"/>
            <w:left w:val="none" w:sz="0" w:space="0" w:color="auto"/>
            <w:bottom w:val="none" w:sz="0" w:space="0" w:color="auto"/>
            <w:right w:val="none" w:sz="0" w:space="0" w:color="auto"/>
          </w:divBdr>
        </w:div>
        <w:div w:id="917791944">
          <w:marLeft w:val="0"/>
          <w:marRight w:val="0"/>
          <w:marTop w:val="0"/>
          <w:marBottom w:val="0"/>
          <w:divBdr>
            <w:top w:val="none" w:sz="0" w:space="0" w:color="auto"/>
            <w:left w:val="none" w:sz="0" w:space="0" w:color="auto"/>
            <w:bottom w:val="none" w:sz="0" w:space="0" w:color="auto"/>
            <w:right w:val="none" w:sz="0" w:space="0" w:color="auto"/>
          </w:divBdr>
        </w:div>
        <w:div w:id="1002247142">
          <w:marLeft w:val="0"/>
          <w:marRight w:val="0"/>
          <w:marTop w:val="0"/>
          <w:marBottom w:val="0"/>
          <w:divBdr>
            <w:top w:val="none" w:sz="0" w:space="0" w:color="auto"/>
            <w:left w:val="none" w:sz="0" w:space="0" w:color="auto"/>
            <w:bottom w:val="none" w:sz="0" w:space="0" w:color="auto"/>
            <w:right w:val="none" w:sz="0" w:space="0" w:color="auto"/>
          </w:divBdr>
        </w:div>
        <w:div w:id="1030644266">
          <w:marLeft w:val="0"/>
          <w:marRight w:val="0"/>
          <w:marTop w:val="0"/>
          <w:marBottom w:val="0"/>
          <w:divBdr>
            <w:top w:val="none" w:sz="0" w:space="0" w:color="auto"/>
            <w:left w:val="none" w:sz="0" w:space="0" w:color="auto"/>
            <w:bottom w:val="none" w:sz="0" w:space="0" w:color="auto"/>
            <w:right w:val="none" w:sz="0" w:space="0" w:color="auto"/>
          </w:divBdr>
        </w:div>
        <w:div w:id="1062556416">
          <w:marLeft w:val="0"/>
          <w:marRight w:val="0"/>
          <w:marTop w:val="0"/>
          <w:marBottom w:val="0"/>
          <w:divBdr>
            <w:top w:val="none" w:sz="0" w:space="0" w:color="auto"/>
            <w:left w:val="none" w:sz="0" w:space="0" w:color="auto"/>
            <w:bottom w:val="none" w:sz="0" w:space="0" w:color="auto"/>
            <w:right w:val="none" w:sz="0" w:space="0" w:color="auto"/>
          </w:divBdr>
        </w:div>
        <w:div w:id="1076168837">
          <w:marLeft w:val="0"/>
          <w:marRight w:val="0"/>
          <w:marTop w:val="0"/>
          <w:marBottom w:val="0"/>
          <w:divBdr>
            <w:top w:val="none" w:sz="0" w:space="0" w:color="auto"/>
            <w:left w:val="none" w:sz="0" w:space="0" w:color="auto"/>
            <w:bottom w:val="none" w:sz="0" w:space="0" w:color="auto"/>
            <w:right w:val="none" w:sz="0" w:space="0" w:color="auto"/>
          </w:divBdr>
        </w:div>
        <w:div w:id="1128544789">
          <w:marLeft w:val="0"/>
          <w:marRight w:val="0"/>
          <w:marTop w:val="0"/>
          <w:marBottom w:val="0"/>
          <w:divBdr>
            <w:top w:val="none" w:sz="0" w:space="0" w:color="auto"/>
            <w:left w:val="none" w:sz="0" w:space="0" w:color="auto"/>
            <w:bottom w:val="none" w:sz="0" w:space="0" w:color="auto"/>
            <w:right w:val="none" w:sz="0" w:space="0" w:color="auto"/>
          </w:divBdr>
        </w:div>
        <w:div w:id="1149857262">
          <w:marLeft w:val="0"/>
          <w:marRight w:val="0"/>
          <w:marTop w:val="0"/>
          <w:marBottom w:val="0"/>
          <w:divBdr>
            <w:top w:val="none" w:sz="0" w:space="0" w:color="auto"/>
            <w:left w:val="none" w:sz="0" w:space="0" w:color="auto"/>
            <w:bottom w:val="none" w:sz="0" w:space="0" w:color="auto"/>
            <w:right w:val="none" w:sz="0" w:space="0" w:color="auto"/>
          </w:divBdr>
        </w:div>
        <w:div w:id="1162703045">
          <w:marLeft w:val="0"/>
          <w:marRight w:val="0"/>
          <w:marTop w:val="0"/>
          <w:marBottom w:val="0"/>
          <w:divBdr>
            <w:top w:val="none" w:sz="0" w:space="0" w:color="auto"/>
            <w:left w:val="none" w:sz="0" w:space="0" w:color="auto"/>
            <w:bottom w:val="none" w:sz="0" w:space="0" w:color="auto"/>
            <w:right w:val="none" w:sz="0" w:space="0" w:color="auto"/>
          </w:divBdr>
        </w:div>
        <w:div w:id="1240822757">
          <w:marLeft w:val="0"/>
          <w:marRight w:val="0"/>
          <w:marTop w:val="0"/>
          <w:marBottom w:val="0"/>
          <w:divBdr>
            <w:top w:val="none" w:sz="0" w:space="0" w:color="auto"/>
            <w:left w:val="none" w:sz="0" w:space="0" w:color="auto"/>
            <w:bottom w:val="none" w:sz="0" w:space="0" w:color="auto"/>
            <w:right w:val="none" w:sz="0" w:space="0" w:color="auto"/>
          </w:divBdr>
        </w:div>
        <w:div w:id="1277953245">
          <w:marLeft w:val="0"/>
          <w:marRight w:val="0"/>
          <w:marTop w:val="0"/>
          <w:marBottom w:val="0"/>
          <w:divBdr>
            <w:top w:val="none" w:sz="0" w:space="0" w:color="auto"/>
            <w:left w:val="none" w:sz="0" w:space="0" w:color="auto"/>
            <w:bottom w:val="none" w:sz="0" w:space="0" w:color="auto"/>
            <w:right w:val="none" w:sz="0" w:space="0" w:color="auto"/>
          </w:divBdr>
        </w:div>
        <w:div w:id="1310397797">
          <w:marLeft w:val="0"/>
          <w:marRight w:val="0"/>
          <w:marTop w:val="0"/>
          <w:marBottom w:val="0"/>
          <w:divBdr>
            <w:top w:val="none" w:sz="0" w:space="0" w:color="auto"/>
            <w:left w:val="none" w:sz="0" w:space="0" w:color="auto"/>
            <w:bottom w:val="none" w:sz="0" w:space="0" w:color="auto"/>
            <w:right w:val="none" w:sz="0" w:space="0" w:color="auto"/>
          </w:divBdr>
        </w:div>
        <w:div w:id="1378313034">
          <w:marLeft w:val="0"/>
          <w:marRight w:val="0"/>
          <w:marTop w:val="0"/>
          <w:marBottom w:val="0"/>
          <w:divBdr>
            <w:top w:val="none" w:sz="0" w:space="0" w:color="auto"/>
            <w:left w:val="none" w:sz="0" w:space="0" w:color="auto"/>
            <w:bottom w:val="none" w:sz="0" w:space="0" w:color="auto"/>
            <w:right w:val="none" w:sz="0" w:space="0" w:color="auto"/>
          </w:divBdr>
        </w:div>
        <w:div w:id="1383820792">
          <w:marLeft w:val="0"/>
          <w:marRight w:val="0"/>
          <w:marTop w:val="0"/>
          <w:marBottom w:val="0"/>
          <w:divBdr>
            <w:top w:val="none" w:sz="0" w:space="0" w:color="auto"/>
            <w:left w:val="none" w:sz="0" w:space="0" w:color="auto"/>
            <w:bottom w:val="none" w:sz="0" w:space="0" w:color="auto"/>
            <w:right w:val="none" w:sz="0" w:space="0" w:color="auto"/>
          </w:divBdr>
        </w:div>
        <w:div w:id="1436052343">
          <w:marLeft w:val="0"/>
          <w:marRight w:val="0"/>
          <w:marTop w:val="0"/>
          <w:marBottom w:val="0"/>
          <w:divBdr>
            <w:top w:val="none" w:sz="0" w:space="0" w:color="auto"/>
            <w:left w:val="none" w:sz="0" w:space="0" w:color="auto"/>
            <w:bottom w:val="none" w:sz="0" w:space="0" w:color="auto"/>
            <w:right w:val="none" w:sz="0" w:space="0" w:color="auto"/>
          </w:divBdr>
        </w:div>
        <w:div w:id="1438871980">
          <w:marLeft w:val="0"/>
          <w:marRight w:val="0"/>
          <w:marTop w:val="0"/>
          <w:marBottom w:val="0"/>
          <w:divBdr>
            <w:top w:val="none" w:sz="0" w:space="0" w:color="auto"/>
            <w:left w:val="none" w:sz="0" w:space="0" w:color="auto"/>
            <w:bottom w:val="none" w:sz="0" w:space="0" w:color="auto"/>
            <w:right w:val="none" w:sz="0" w:space="0" w:color="auto"/>
          </w:divBdr>
        </w:div>
        <w:div w:id="1511292645">
          <w:marLeft w:val="0"/>
          <w:marRight w:val="0"/>
          <w:marTop w:val="0"/>
          <w:marBottom w:val="0"/>
          <w:divBdr>
            <w:top w:val="none" w:sz="0" w:space="0" w:color="auto"/>
            <w:left w:val="none" w:sz="0" w:space="0" w:color="auto"/>
            <w:bottom w:val="none" w:sz="0" w:space="0" w:color="auto"/>
            <w:right w:val="none" w:sz="0" w:space="0" w:color="auto"/>
          </w:divBdr>
        </w:div>
        <w:div w:id="1543786173">
          <w:marLeft w:val="0"/>
          <w:marRight w:val="0"/>
          <w:marTop w:val="0"/>
          <w:marBottom w:val="0"/>
          <w:divBdr>
            <w:top w:val="none" w:sz="0" w:space="0" w:color="auto"/>
            <w:left w:val="none" w:sz="0" w:space="0" w:color="auto"/>
            <w:bottom w:val="none" w:sz="0" w:space="0" w:color="auto"/>
            <w:right w:val="none" w:sz="0" w:space="0" w:color="auto"/>
          </w:divBdr>
        </w:div>
        <w:div w:id="1548713496">
          <w:marLeft w:val="0"/>
          <w:marRight w:val="0"/>
          <w:marTop w:val="0"/>
          <w:marBottom w:val="0"/>
          <w:divBdr>
            <w:top w:val="none" w:sz="0" w:space="0" w:color="auto"/>
            <w:left w:val="none" w:sz="0" w:space="0" w:color="auto"/>
            <w:bottom w:val="none" w:sz="0" w:space="0" w:color="auto"/>
            <w:right w:val="none" w:sz="0" w:space="0" w:color="auto"/>
          </w:divBdr>
        </w:div>
        <w:div w:id="1633513466">
          <w:marLeft w:val="0"/>
          <w:marRight w:val="0"/>
          <w:marTop w:val="0"/>
          <w:marBottom w:val="0"/>
          <w:divBdr>
            <w:top w:val="none" w:sz="0" w:space="0" w:color="auto"/>
            <w:left w:val="none" w:sz="0" w:space="0" w:color="auto"/>
            <w:bottom w:val="none" w:sz="0" w:space="0" w:color="auto"/>
            <w:right w:val="none" w:sz="0" w:space="0" w:color="auto"/>
          </w:divBdr>
        </w:div>
        <w:div w:id="1685742340">
          <w:marLeft w:val="0"/>
          <w:marRight w:val="0"/>
          <w:marTop w:val="0"/>
          <w:marBottom w:val="0"/>
          <w:divBdr>
            <w:top w:val="none" w:sz="0" w:space="0" w:color="auto"/>
            <w:left w:val="none" w:sz="0" w:space="0" w:color="auto"/>
            <w:bottom w:val="none" w:sz="0" w:space="0" w:color="auto"/>
            <w:right w:val="none" w:sz="0" w:space="0" w:color="auto"/>
          </w:divBdr>
        </w:div>
        <w:div w:id="1693458510">
          <w:marLeft w:val="0"/>
          <w:marRight w:val="0"/>
          <w:marTop w:val="0"/>
          <w:marBottom w:val="0"/>
          <w:divBdr>
            <w:top w:val="none" w:sz="0" w:space="0" w:color="auto"/>
            <w:left w:val="none" w:sz="0" w:space="0" w:color="auto"/>
            <w:bottom w:val="none" w:sz="0" w:space="0" w:color="auto"/>
            <w:right w:val="none" w:sz="0" w:space="0" w:color="auto"/>
          </w:divBdr>
        </w:div>
        <w:div w:id="1733459703">
          <w:marLeft w:val="0"/>
          <w:marRight w:val="0"/>
          <w:marTop w:val="0"/>
          <w:marBottom w:val="0"/>
          <w:divBdr>
            <w:top w:val="none" w:sz="0" w:space="0" w:color="auto"/>
            <w:left w:val="none" w:sz="0" w:space="0" w:color="auto"/>
            <w:bottom w:val="none" w:sz="0" w:space="0" w:color="auto"/>
            <w:right w:val="none" w:sz="0" w:space="0" w:color="auto"/>
          </w:divBdr>
        </w:div>
        <w:div w:id="1736971203">
          <w:marLeft w:val="0"/>
          <w:marRight w:val="0"/>
          <w:marTop w:val="0"/>
          <w:marBottom w:val="0"/>
          <w:divBdr>
            <w:top w:val="none" w:sz="0" w:space="0" w:color="auto"/>
            <w:left w:val="none" w:sz="0" w:space="0" w:color="auto"/>
            <w:bottom w:val="none" w:sz="0" w:space="0" w:color="auto"/>
            <w:right w:val="none" w:sz="0" w:space="0" w:color="auto"/>
          </w:divBdr>
        </w:div>
        <w:div w:id="1775247074">
          <w:marLeft w:val="0"/>
          <w:marRight w:val="0"/>
          <w:marTop w:val="0"/>
          <w:marBottom w:val="0"/>
          <w:divBdr>
            <w:top w:val="none" w:sz="0" w:space="0" w:color="auto"/>
            <w:left w:val="none" w:sz="0" w:space="0" w:color="auto"/>
            <w:bottom w:val="none" w:sz="0" w:space="0" w:color="auto"/>
            <w:right w:val="none" w:sz="0" w:space="0" w:color="auto"/>
          </w:divBdr>
        </w:div>
        <w:div w:id="1818958187">
          <w:marLeft w:val="0"/>
          <w:marRight w:val="0"/>
          <w:marTop w:val="0"/>
          <w:marBottom w:val="0"/>
          <w:divBdr>
            <w:top w:val="none" w:sz="0" w:space="0" w:color="auto"/>
            <w:left w:val="none" w:sz="0" w:space="0" w:color="auto"/>
            <w:bottom w:val="none" w:sz="0" w:space="0" w:color="auto"/>
            <w:right w:val="none" w:sz="0" w:space="0" w:color="auto"/>
          </w:divBdr>
        </w:div>
        <w:div w:id="1833443918">
          <w:marLeft w:val="0"/>
          <w:marRight w:val="0"/>
          <w:marTop w:val="0"/>
          <w:marBottom w:val="0"/>
          <w:divBdr>
            <w:top w:val="none" w:sz="0" w:space="0" w:color="auto"/>
            <w:left w:val="none" w:sz="0" w:space="0" w:color="auto"/>
            <w:bottom w:val="none" w:sz="0" w:space="0" w:color="auto"/>
            <w:right w:val="none" w:sz="0" w:space="0" w:color="auto"/>
          </w:divBdr>
        </w:div>
        <w:div w:id="1898322170">
          <w:marLeft w:val="0"/>
          <w:marRight w:val="0"/>
          <w:marTop w:val="0"/>
          <w:marBottom w:val="0"/>
          <w:divBdr>
            <w:top w:val="none" w:sz="0" w:space="0" w:color="auto"/>
            <w:left w:val="none" w:sz="0" w:space="0" w:color="auto"/>
            <w:bottom w:val="none" w:sz="0" w:space="0" w:color="auto"/>
            <w:right w:val="none" w:sz="0" w:space="0" w:color="auto"/>
          </w:divBdr>
        </w:div>
        <w:div w:id="1968733606">
          <w:marLeft w:val="0"/>
          <w:marRight w:val="0"/>
          <w:marTop w:val="0"/>
          <w:marBottom w:val="0"/>
          <w:divBdr>
            <w:top w:val="none" w:sz="0" w:space="0" w:color="auto"/>
            <w:left w:val="none" w:sz="0" w:space="0" w:color="auto"/>
            <w:bottom w:val="none" w:sz="0" w:space="0" w:color="auto"/>
            <w:right w:val="none" w:sz="0" w:space="0" w:color="auto"/>
          </w:divBdr>
        </w:div>
        <w:div w:id="1978488459">
          <w:marLeft w:val="0"/>
          <w:marRight w:val="0"/>
          <w:marTop w:val="0"/>
          <w:marBottom w:val="0"/>
          <w:divBdr>
            <w:top w:val="none" w:sz="0" w:space="0" w:color="auto"/>
            <w:left w:val="none" w:sz="0" w:space="0" w:color="auto"/>
            <w:bottom w:val="none" w:sz="0" w:space="0" w:color="auto"/>
            <w:right w:val="none" w:sz="0" w:space="0" w:color="auto"/>
          </w:divBdr>
        </w:div>
        <w:div w:id="1988321387">
          <w:marLeft w:val="0"/>
          <w:marRight w:val="0"/>
          <w:marTop w:val="0"/>
          <w:marBottom w:val="0"/>
          <w:divBdr>
            <w:top w:val="none" w:sz="0" w:space="0" w:color="auto"/>
            <w:left w:val="none" w:sz="0" w:space="0" w:color="auto"/>
            <w:bottom w:val="none" w:sz="0" w:space="0" w:color="auto"/>
            <w:right w:val="none" w:sz="0" w:space="0" w:color="auto"/>
          </w:divBdr>
        </w:div>
        <w:div w:id="2006860064">
          <w:marLeft w:val="0"/>
          <w:marRight w:val="0"/>
          <w:marTop w:val="0"/>
          <w:marBottom w:val="0"/>
          <w:divBdr>
            <w:top w:val="none" w:sz="0" w:space="0" w:color="auto"/>
            <w:left w:val="none" w:sz="0" w:space="0" w:color="auto"/>
            <w:bottom w:val="none" w:sz="0" w:space="0" w:color="auto"/>
            <w:right w:val="none" w:sz="0" w:space="0" w:color="auto"/>
          </w:divBdr>
        </w:div>
        <w:div w:id="2077241063">
          <w:marLeft w:val="0"/>
          <w:marRight w:val="0"/>
          <w:marTop w:val="0"/>
          <w:marBottom w:val="0"/>
          <w:divBdr>
            <w:top w:val="none" w:sz="0" w:space="0" w:color="auto"/>
            <w:left w:val="none" w:sz="0" w:space="0" w:color="auto"/>
            <w:bottom w:val="none" w:sz="0" w:space="0" w:color="auto"/>
            <w:right w:val="none" w:sz="0" w:space="0" w:color="auto"/>
          </w:divBdr>
        </w:div>
        <w:div w:id="2079743897">
          <w:marLeft w:val="0"/>
          <w:marRight w:val="0"/>
          <w:marTop w:val="0"/>
          <w:marBottom w:val="0"/>
          <w:divBdr>
            <w:top w:val="none" w:sz="0" w:space="0" w:color="auto"/>
            <w:left w:val="none" w:sz="0" w:space="0" w:color="auto"/>
            <w:bottom w:val="none" w:sz="0" w:space="0" w:color="auto"/>
            <w:right w:val="none" w:sz="0" w:space="0" w:color="auto"/>
          </w:divBdr>
        </w:div>
        <w:div w:id="2081630040">
          <w:marLeft w:val="0"/>
          <w:marRight w:val="0"/>
          <w:marTop w:val="0"/>
          <w:marBottom w:val="0"/>
          <w:divBdr>
            <w:top w:val="none" w:sz="0" w:space="0" w:color="auto"/>
            <w:left w:val="none" w:sz="0" w:space="0" w:color="auto"/>
            <w:bottom w:val="none" w:sz="0" w:space="0" w:color="auto"/>
            <w:right w:val="none" w:sz="0" w:space="0" w:color="auto"/>
          </w:divBdr>
        </w:div>
      </w:divsChild>
    </w:div>
    <w:div w:id="1677071019">
      <w:bodyDiv w:val="1"/>
      <w:marLeft w:val="0"/>
      <w:marRight w:val="0"/>
      <w:marTop w:val="0"/>
      <w:marBottom w:val="0"/>
      <w:divBdr>
        <w:top w:val="none" w:sz="0" w:space="0" w:color="auto"/>
        <w:left w:val="none" w:sz="0" w:space="0" w:color="auto"/>
        <w:bottom w:val="none" w:sz="0" w:space="0" w:color="auto"/>
        <w:right w:val="none" w:sz="0" w:space="0" w:color="auto"/>
      </w:divBdr>
      <w:divsChild>
        <w:div w:id="176117775">
          <w:marLeft w:val="0"/>
          <w:marRight w:val="0"/>
          <w:marTop w:val="0"/>
          <w:marBottom w:val="0"/>
          <w:divBdr>
            <w:top w:val="none" w:sz="0" w:space="0" w:color="auto"/>
            <w:left w:val="none" w:sz="0" w:space="0" w:color="auto"/>
            <w:bottom w:val="none" w:sz="0" w:space="0" w:color="auto"/>
            <w:right w:val="none" w:sz="0" w:space="0" w:color="auto"/>
          </w:divBdr>
        </w:div>
        <w:div w:id="858666281">
          <w:marLeft w:val="0"/>
          <w:marRight w:val="0"/>
          <w:marTop w:val="0"/>
          <w:marBottom w:val="0"/>
          <w:divBdr>
            <w:top w:val="none" w:sz="0" w:space="0" w:color="auto"/>
            <w:left w:val="none" w:sz="0" w:space="0" w:color="auto"/>
            <w:bottom w:val="none" w:sz="0" w:space="0" w:color="auto"/>
            <w:right w:val="none" w:sz="0" w:space="0" w:color="auto"/>
          </w:divBdr>
        </w:div>
        <w:div w:id="1885294020">
          <w:marLeft w:val="0"/>
          <w:marRight w:val="0"/>
          <w:marTop w:val="0"/>
          <w:marBottom w:val="0"/>
          <w:divBdr>
            <w:top w:val="none" w:sz="0" w:space="0" w:color="auto"/>
            <w:left w:val="none" w:sz="0" w:space="0" w:color="auto"/>
            <w:bottom w:val="none" w:sz="0" w:space="0" w:color="auto"/>
            <w:right w:val="none" w:sz="0" w:space="0" w:color="auto"/>
          </w:divBdr>
        </w:div>
        <w:div w:id="2062090288">
          <w:marLeft w:val="0"/>
          <w:marRight w:val="0"/>
          <w:marTop w:val="0"/>
          <w:marBottom w:val="0"/>
          <w:divBdr>
            <w:top w:val="none" w:sz="0" w:space="0" w:color="auto"/>
            <w:left w:val="none" w:sz="0" w:space="0" w:color="auto"/>
            <w:bottom w:val="none" w:sz="0" w:space="0" w:color="auto"/>
            <w:right w:val="none" w:sz="0" w:space="0" w:color="auto"/>
          </w:divBdr>
        </w:div>
      </w:divsChild>
    </w:div>
    <w:div w:id="1677078898">
      <w:bodyDiv w:val="1"/>
      <w:marLeft w:val="0"/>
      <w:marRight w:val="0"/>
      <w:marTop w:val="0"/>
      <w:marBottom w:val="0"/>
      <w:divBdr>
        <w:top w:val="none" w:sz="0" w:space="0" w:color="auto"/>
        <w:left w:val="none" w:sz="0" w:space="0" w:color="auto"/>
        <w:bottom w:val="none" w:sz="0" w:space="0" w:color="auto"/>
        <w:right w:val="none" w:sz="0" w:space="0" w:color="auto"/>
      </w:divBdr>
    </w:div>
    <w:div w:id="1680692804">
      <w:bodyDiv w:val="1"/>
      <w:marLeft w:val="0"/>
      <w:marRight w:val="0"/>
      <w:marTop w:val="0"/>
      <w:marBottom w:val="0"/>
      <w:divBdr>
        <w:top w:val="none" w:sz="0" w:space="0" w:color="auto"/>
        <w:left w:val="none" w:sz="0" w:space="0" w:color="auto"/>
        <w:bottom w:val="none" w:sz="0" w:space="0" w:color="auto"/>
        <w:right w:val="none" w:sz="0" w:space="0" w:color="auto"/>
      </w:divBdr>
    </w:div>
    <w:div w:id="1681541767">
      <w:bodyDiv w:val="1"/>
      <w:marLeft w:val="0"/>
      <w:marRight w:val="0"/>
      <w:marTop w:val="0"/>
      <w:marBottom w:val="0"/>
      <w:divBdr>
        <w:top w:val="none" w:sz="0" w:space="0" w:color="auto"/>
        <w:left w:val="none" w:sz="0" w:space="0" w:color="auto"/>
        <w:bottom w:val="none" w:sz="0" w:space="0" w:color="auto"/>
        <w:right w:val="none" w:sz="0" w:space="0" w:color="auto"/>
      </w:divBdr>
    </w:div>
    <w:div w:id="1682849956">
      <w:bodyDiv w:val="1"/>
      <w:marLeft w:val="0"/>
      <w:marRight w:val="0"/>
      <w:marTop w:val="0"/>
      <w:marBottom w:val="0"/>
      <w:divBdr>
        <w:top w:val="none" w:sz="0" w:space="0" w:color="auto"/>
        <w:left w:val="none" w:sz="0" w:space="0" w:color="auto"/>
        <w:bottom w:val="none" w:sz="0" w:space="0" w:color="auto"/>
        <w:right w:val="none" w:sz="0" w:space="0" w:color="auto"/>
      </w:divBdr>
    </w:div>
    <w:div w:id="1682927708">
      <w:bodyDiv w:val="1"/>
      <w:marLeft w:val="0"/>
      <w:marRight w:val="0"/>
      <w:marTop w:val="0"/>
      <w:marBottom w:val="0"/>
      <w:divBdr>
        <w:top w:val="none" w:sz="0" w:space="0" w:color="auto"/>
        <w:left w:val="none" w:sz="0" w:space="0" w:color="auto"/>
        <w:bottom w:val="none" w:sz="0" w:space="0" w:color="auto"/>
        <w:right w:val="none" w:sz="0" w:space="0" w:color="auto"/>
      </w:divBdr>
    </w:div>
    <w:div w:id="1684094017">
      <w:bodyDiv w:val="1"/>
      <w:marLeft w:val="0"/>
      <w:marRight w:val="0"/>
      <w:marTop w:val="0"/>
      <w:marBottom w:val="0"/>
      <w:divBdr>
        <w:top w:val="none" w:sz="0" w:space="0" w:color="auto"/>
        <w:left w:val="none" w:sz="0" w:space="0" w:color="auto"/>
        <w:bottom w:val="none" w:sz="0" w:space="0" w:color="auto"/>
        <w:right w:val="none" w:sz="0" w:space="0" w:color="auto"/>
      </w:divBdr>
      <w:divsChild>
        <w:div w:id="1145514717">
          <w:marLeft w:val="0"/>
          <w:marRight w:val="300"/>
          <w:marTop w:val="0"/>
          <w:marBottom w:val="150"/>
          <w:divBdr>
            <w:top w:val="none" w:sz="0" w:space="0" w:color="auto"/>
            <w:left w:val="none" w:sz="0" w:space="0" w:color="auto"/>
            <w:bottom w:val="none" w:sz="0" w:space="0" w:color="auto"/>
            <w:right w:val="none" w:sz="0" w:space="0" w:color="auto"/>
          </w:divBdr>
        </w:div>
      </w:divsChild>
    </w:div>
    <w:div w:id="1686899287">
      <w:bodyDiv w:val="1"/>
      <w:marLeft w:val="0"/>
      <w:marRight w:val="0"/>
      <w:marTop w:val="0"/>
      <w:marBottom w:val="0"/>
      <w:divBdr>
        <w:top w:val="none" w:sz="0" w:space="0" w:color="auto"/>
        <w:left w:val="none" w:sz="0" w:space="0" w:color="auto"/>
        <w:bottom w:val="none" w:sz="0" w:space="0" w:color="auto"/>
        <w:right w:val="none" w:sz="0" w:space="0" w:color="auto"/>
      </w:divBdr>
    </w:div>
    <w:div w:id="1687555692">
      <w:bodyDiv w:val="1"/>
      <w:marLeft w:val="0"/>
      <w:marRight w:val="0"/>
      <w:marTop w:val="0"/>
      <w:marBottom w:val="0"/>
      <w:divBdr>
        <w:top w:val="none" w:sz="0" w:space="0" w:color="auto"/>
        <w:left w:val="none" w:sz="0" w:space="0" w:color="auto"/>
        <w:bottom w:val="none" w:sz="0" w:space="0" w:color="auto"/>
        <w:right w:val="none" w:sz="0" w:space="0" w:color="auto"/>
      </w:divBdr>
    </w:div>
    <w:div w:id="1687949563">
      <w:bodyDiv w:val="1"/>
      <w:marLeft w:val="0"/>
      <w:marRight w:val="0"/>
      <w:marTop w:val="0"/>
      <w:marBottom w:val="0"/>
      <w:divBdr>
        <w:top w:val="none" w:sz="0" w:space="0" w:color="auto"/>
        <w:left w:val="none" w:sz="0" w:space="0" w:color="auto"/>
        <w:bottom w:val="none" w:sz="0" w:space="0" w:color="auto"/>
        <w:right w:val="none" w:sz="0" w:space="0" w:color="auto"/>
      </w:divBdr>
      <w:divsChild>
        <w:div w:id="1651516041">
          <w:marLeft w:val="0"/>
          <w:marRight w:val="0"/>
          <w:marTop w:val="0"/>
          <w:marBottom w:val="360"/>
          <w:divBdr>
            <w:top w:val="none" w:sz="0" w:space="0" w:color="auto"/>
            <w:left w:val="none" w:sz="0" w:space="0" w:color="auto"/>
            <w:bottom w:val="none" w:sz="0" w:space="0" w:color="auto"/>
            <w:right w:val="none" w:sz="0" w:space="0" w:color="auto"/>
          </w:divBdr>
        </w:div>
      </w:divsChild>
    </w:div>
    <w:div w:id="1688601922">
      <w:bodyDiv w:val="1"/>
      <w:marLeft w:val="0"/>
      <w:marRight w:val="0"/>
      <w:marTop w:val="0"/>
      <w:marBottom w:val="0"/>
      <w:divBdr>
        <w:top w:val="none" w:sz="0" w:space="0" w:color="auto"/>
        <w:left w:val="none" w:sz="0" w:space="0" w:color="auto"/>
        <w:bottom w:val="none" w:sz="0" w:space="0" w:color="auto"/>
        <w:right w:val="none" w:sz="0" w:space="0" w:color="auto"/>
      </w:divBdr>
    </w:div>
    <w:div w:id="1689984713">
      <w:bodyDiv w:val="1"/>
      <w:marLeft w:val="0"/>
      <w:marRight w:val="0"/>
      <w:marTop w:val="0"/>
      <w:marBottom w:val="0"/>
      <w:divBdr>
        <w:top w:val="none" w:sz="0" w:space="0" w:color="auto"/>
        <w:left w:val="none" w:sz="0" w:space="0" w:color="auto"/>
        <w:bottom w:val="none" w:sz="0" w:space="0" w:color="auto"/>
        <w:right w:val="none" w:sz="0" w:space="0" w:color="auto"/>
      </w:divBdr>
    </w:div>
    <w:div w:id="1694569914">
      <w:bodyDiv w:val="1"/>
      <w:marLeft w:val="0"/>
      <w:marRight w:val="0"/>
      <w:marTop w:val="0"/>
      <w:marBottom w:val="0"/>
      <w:divBdr>
        <w:top w:val="none" w:sz="0" w:space="0" w:color="auto"/>
        <w:left w:val="none" w:sz="0" w:space="0" w:color="auto"/>
        <w:bottom w:val="none" w:sz="0" w:space="0" w:color="auto"/>
        <w:right w:val="none" w:sz="0" w:space="0" w:color="auto"/>
      </w:divBdr>
    </w:div>
    <w:div w:id="1694762382">
      <w:bodyDiv w:val="1"/>
      <w:marLeft w:val="0"/>
      <w:marRight w:val="0"/>
      <w:marTop w:val="0"/>
      <w:marBottom w:val="0"/>
      <w:divBdr>
        <w:top w:val="none" w:sz="0" w:space="0" w:color="auto"/>
        <w:left w:val="none" w:sz="0" w:space="0" w:color="auto"/>
        <w:bottom w:val="none" w:sz="0" w:space="0" w:color="auto"/>
        <w:right w:val="none" w:sz="0" w:space="0" w:color="auto"/>
      </w:divBdr>
    </w:div>
    <w:div w:id="1695839751">
      <w:bodyDiv w:val="1"/>
      <w:marLeft w:val="0"/>
      <w:marRight w:val="0"/>
      <w:marTop w:val="0"/>
      <w:marBottom w:val="0"/>
      <w:divBdr>
        <w:top w:val="none" w:sz="0" w:space="0" w:color="auto"/>
        <w:left w:val="none" w:sz="0" w:space="0" w:color="auto"/>
        <w:bottom w:val="none" w:sz="0" w:space="0" w:color="auto"/>
        <w:right w:val="none" w:sz="0" w:space="0" w:color="auto"/>
      </w:divBdr>
    </w:div>
    <w:div w:id="1696883770">
      <w:bodyDiv w:val="1"/>
      <w:marLeft w:val="0"/>
      <w:marRight w:val="0"/>
      <w:marTop w:val="0"/>
      <w:marBottom w:val="0"/>
      <w:divBdr>
        <w:top w:val="none" w:sz="0" w:space="0" w:color="auto"/>
        <w:left w:val="none" w:sz="0" w:space="0" w:color="auto"/>
        <w:bottom w:val="none" w:sz="0" w:space="0" w:color="auto"/>
        <w:right w:val="none" w:sz="0" w:space="0" w:color="auto"/>
      </w:divBdr>
    </w:div>
    <w:div w:id="1698653211">
      <w:bodyDiv w:val="1"/>
      <w:marLeft w:val="0"/>
      <w:marRight w:val="0"/>
      <w:marTop w:val="0"/>
      <w:marBottom w:val="0"/>
      <w:divBdr>
        <w:top w:val="none" w:sz="0" w:space="0" w:color="auto"/>
        <w:left w:val="none" w:sz="0" w:space="0" w:color="auto"/>
        <w:bottom w:val="none" w:sz="0" w:space="0" w:color="auto"/>
        <w:right w:val="none" w:sz="0" w:space="0" w:color="auto"/>
      </w:divBdr>
    </w:div>
    <w:div w:id="1699047309">
      <w:bodyDiv w:val="1"/>
      <w:marLeft w:val="0"/>
      <w:marRight w:val="0"/>
      <w:marTop w:val="0"/>
      <w:marBottom w:val="0"/>
      <w:divBdr>
        <w:top w:val="none" w:sz="0" w:space="0" w:color="auto"/>
        <w:left w:val="none" w:sz="0" w:space="0" w:color="auto"/>
        <w:bottom w:val="none" w:sz="0" w:space="0" w:color="auto"/>
        <w:right w:val="none" w:sz="0" w:space="0" w:color="auto"/>
      </w:divBdr>
    </w:div>
    <w:div w:id="1700423596">
      <w:bodyDiv w:val="1"/>
      <w:marLeft w:val="0"/>
      <w:marRight w:val="0"/>
      <w:marTop w:val="0"/>
      <w:marBottom w:val="0"/>
      <w:divBdr>
        <w:top w:val="none" w:sz="0" w:space="0" w:color="auto"/>
        <w:left w:val="none" w:sz="0" w:space="0" w:color="auto"/>
        <w:bottom w:val="none" w:sz="0" w:space="0" w:color="auto"/>
        <w:right w:val="none" w:sz="0" w:space="0" w:color="auto"/>
      </w:divBdr>
    </w:div>
    <w:div w:id="1700665284">
      <w:bodyDiv w:val="1"/>
      <w:marLeft w:val="0"/>
      <w:marRight w:val="0"/>
      <w:marTop w:val="0"/>
      <w:marBottom w:val="0"/>
      <w:divBdr>
        <w:top w:val="none" w:sz="0" w:space="0" w:color="auto"/>
        <w:left w:val="none" w:sz="0" w:space="0" w:color="auto"/>
        <w:bottom w:val="none" w:sz="0" w:space="0" w:color="auto"/>
        <w:right w:val="none" w:sz="0" w:space="0" w:color="auto"/>
      </w:divBdr>
    </w:div>
    <w:div w:id="1700818888">
      <w:bodyDiv w:val="1"/>
      <w:marLeft w:val="0"/>
      <w:marRight w:val="0"/>
      <w:marTop w:val="0"/>
      <w:marBottom w:val="0"/>
      <w:divBdr>
        <w:top w:val="none" w:sz="0" w:space="0" w:color="auto"/>
        <w:left w:val="none" w:sz="0" w:space="0" w:color="auto"/>
        <w:bottom w:val="none" w:sz="0" w:space="0" w:color="auto"/>
        <w:right w:val="none" w:sz="0" w:space="0" w:color="auto"/>
      </w:divBdr>
    </w:div>
    <w:div w:id="1701585968">
      <w:bodyDiv w:val="1"/>
      <w:marLeft w:val="0"/>
      <w:marRight w:val="0"/>
      <w:marTop w:val="0"/>
      <w:marBottom w:val="0"/>
      <w:divBdr>
        <w:top w:val="none" w:sz="0" w:space="0" w:color="auto"/>
        <w:left w:val="none" w:sz="0" w:space="0" w:color="auto"/>
        <w:bottom w:val="none" w:sz="0" w:space="0" w:color="auto"/>
        <w:right w:val="none" w:sz="0" w:space="0" w:color="auto"/>
      </w:divBdr>
    </w:div>
    <w:div w:id="1701780213">
      <w:bodyDiv w:val="1"/>
      <w:marLeft w:val="0"/>
      <w:marRight w:val="0"/>
      <w:marTop w:val="0"/>
      <w:marBottom w:val="0"/>
      <w:divBdr>
        <w:top w:val="none" w:sz="0" w:space="0" w:color="auto"/>
        <w:left w:val="none" w:sz="0" w:space="0" w:color="auto"/>
        <w:bottom w:val="none" w:sz="0" w:space="0" w:color="auto"/>
        <w:right w:val="none" w:sz="0" w:space="0" w:color="auto"/>
      </w:divBdr>
    </w:div>
    <w:div w:id="1702053231">
      <w:bodyDiv w:val="1"/>
      <w:marLeft w:val="0"/>
      <w:marRight w:val="0"/>
      <w:marTop w:val="0"/>
      <w:marBottom w:val="0"/>
      <w:divBdr>
        <w:top w:val="none" w:sz="0" w:space="0" w:color="auto"/>
        <w:left w:val="none" w:sz="0" w:space="0" w:color="auto"/>
        <w:bottom w:val="none" w:sz="0" w:space="0" w:color="auto"/>
        <w:right w:val="none" w:sz="0" w:space="0" w:color="auto"/>
      </w:divBdr>
    </w:div>
    <w:div w:id="1702168475">
      <w:bodyDiv w:val="1"/>
      <w:marLeft w:val="0"/>
      <w:marRight w:val="0"/>
      <w:marTop w:val="0"/>
      <w:marBottom w:val="0"/>
      <w:divBdr>
        <w:top w:val="none" w:sz="0" w:space="0" w:color="auto"/>
        <w:left w:val="none" w:sz="0" w:space="0" w:color="auto"/>
        <w:bottom w:val="none" w:sz="0" w:space="0" w:color="auto"/>
        <w:right w:val="none" w:sz="0" w:space="0" w:color="auto"/>
      </w:divBdr>
      <w:divsChild>
        <w:div w:id="349376466">
          <w:marLeft w:val="0"/>
          <w:marRight w:val="0"/>
          <w:marTop w:val="0"/>
          <w:marBottom w:val="0"/>
          <w:divBdr>
            <w:top w:val="none" w:sz="0" w:space="0" w:color="auto"/>
            <w:left w:val="none" w:sz="0" w:space="0" w:color="auto"/>
            <w:bottom w:val="none" w:sz="0" w:space="0" w:color="auto"/>
            <w:right w:val="none" w:sz="0" w:space="0" w:color="auto"/>
          </w:divBdr>
        </w:div>
        <w:div w:id="1997756868">
          <w:marLeft w:val="0"/>
          <w:marRight w:val="0"/>
          <w:marTop w:val="0"/>
          <w:marBottom w:val="0"/>
          <w:divBdr>
            <w:top w:val="none" w:sz="0" w:space="0" w:color="auto"/>
            <w:left w:val="none" w:sz="0" w:space="0" w:color="auto"/>
            <w:bottom w:val="none" w:sz="0" w:space="0" w:color="auto"/>
            <w:right w:val="none" w:sz="0" w:space="0" w:color="auto"/>
          </w:divBdr>
        </w:div>
        <w:div w:id="2055616772">
          <w:marLeft w:val="0"/>
          <w:marRight w:val="0"/>
          <w:marTop w:val="0"/>
          <w:marBottom w:val="0"/>
          <w:divBdr>
            <w:top w:val="none" w:sz="0" w:space="0" w:color="auto"/>
            <w:left w:val="none" w:sz="0" w:space="0" w:color="auto"/>
            <w:bottom w:val="none" w:sz="0" w:space="0" w:color="auto"/>
            <w:right w:val="none" w:sz="0" w:space="0" w:color="auto"/>
          </w:divBdr>
        </w:div>
        <w:div w:id="2061442700">
          <w:marLeft w:val="0"/>
          <w:marRight w:val="0"/>
          <w:marTop w:val="0"/>
          <w:marBottom w:val="0"/>
          <w:divBdr>
            <w:top w:val="none" w:sz="0" w:space="0" w:color="auto"/>
            <w:left w:val="none" w:sz="0" w:space="0" w:color="auto"/>
            <w:bottom w:val="none" w:sz="0" w:space="0" w:color="auto"/>
            <w:right w:val="none" w:sz="0" w:space="0" w:color="auto"/>
          </w:divBdr>
        </w:div>
      </w:divsChild>
    </w:div>
    <w:div w:id="1703283977">
      <w:bodyDiv w:val="1"/>
      <w:marLeft w:val="0"/>
      <w:marRight w:val="0"/>
      <w:marTop w:val="0"/>
      <w:marBottom w:val="0"/>
      <w:divBdr>
        <w:top w:val="none" w:sz="0" w:space="0" w:color="auto"/>
        <w:left w:val="none" w:sz="0" w:space="0" w:color="auto"/>
        <w:bottom w:val="none" w:sz="0" w:space="0" w:color="auto"/>
        <w:right w:val="none" w:sz="0" w:space="0" w:color="auto"/>
      </w:divBdr>
    </w:div>
    <w:div w:id="1710952108">
      <w:bodyDiv w:val="1"/>
      <w:marLeft w:val="0"/>
      <w:marRight w:val="0"/>
      <w:marTop w:val="0"/>
      <w:marBottom w:val="0"/>
      <w:divBdr>
        <w:top w:val="none" w:sz="0" w:space="0" w:color="auto"/>
        <w:left w:val="none" w:sz="0" w:space="0" w:color="auto"/>
        <w:bottom w:val="none" w:sz="0" w:space="0" w:color="auto"/>
        <w:right w:val="none" w:sz="0" w:space="0" w:color="auto"/>
      </w:divBdr>
    </w:div>
    <w:div w:id="1711808446">
      <w:bodyDiv w:val="1"/>
      <w:marLeft w:val="0"/>
      <w:marRight w:val="0"/>
      <w:marTop w:val="0"/>
      <w:marBottom w:val="0"/>
      <w:divBdr>
        <w:top w:val="none" w:sz="0" w:space="0" w:color="auto"/>
        <w:left w:val="none" w:sz="0" w:space="0" w:color="auto"/>
        <w:bottom w:val="none" w:sz="0" w:space="0" w:color="auto"/>
        <w:right w:val="none" w:sz="0" w:space="0" w:color="auto"/>
      </w:divBdr>
    </w:div>
    <w:div w:id="1712336465">
      <w:bodyDiv w:val="1"/>
      <w:marLeft w:val="0"/>
      <w:marRight w:val="0"/>
      <w:marTop w:val="0"/>
      <w:marBottom w:val="0"/>
      <w:divBdr>
        <w:top w:val="none" w:sz="0" w:space="0" w:color="auto"/>
        <w:left w:val="none" w:sz="0" w:space="0" w:color="auto"/>
        <w:bottom w:val="none" w:sz="0" w:space="0" w:color="auto"/>
        <w:right w:val="none" w:sz="0" w:space="0" w:color="auto"/>
      </w:divBdr>
      <w:divsChild>
        <w:div w:id="171771990">
          <w:marLeft w:val="0"/>
          <w:marRight w:val="0"/>
          <w:marTop w:val="0"/>
          <w:marBottom w:val="0"/>
          <w:divBdr>
            <w:top w:val="single" w:sz="6" w:space="0" w:color="EFEFEF"/>
            <w:left w:val="none" w:sz="0" w:space="0" w:color="auto"/>
            <w:bottom w:val="none" w:sz="0" w:space="0" w:color="auto"/>
            <w:right w:val="none" w:sz="0" w:space="0" w:color="auto"/>
          </w:divBdr>
          <w:divsChild>
            <w:div w:id="409886930">
              <w:marLeft w:val="0"/>
              <w:marRight w:val="0"/>
              <w:marTop w:val="0"/>
              <w:marBottom w:val="0"/>
              <w:divBdr>
                <w:top w:val="none" w:sz="0" w:space="0" w:color="auto"/>
                <w:left w:val="none" w:sz="0" w:space="0" w:color="auto"/>
                <w:bottom w:val="none" w:sz="0" w:space="0" w:color="auto"/>
                <w:right w:val="none" w:sz="0" w:space="0" w:color="auto"/>
              </w:divBdr>
              <w:divsChild>
                <w:div w:id="592663575">
                  <w:marLeft w:val="0"/>
                  <w:marRight w:val="0"/>
                  <w:marTop w:val="0"/>
                  <w:marBottom w:val="0"/>
                  <w:divBdr>
                    <w:top w:val="none" w:sz="0" w:space="0" w:color="auto"/>
                    <w:left w:val="none" w:sz="0" w:space="0" w:color="auto"/>
                    <w:bottom w:val="none" w:sz="0" w:space="0" w:color="auto"/>
                    <w:right w:val="none" w:sz="0" w:space="0" w:color="auto"/>
                  </w:divBdr>
                  <w:divsChild>
                    <w:div w:id="477378458">
                      <w:marLeft w:val="0"/>
                      <w:marRight w:val="0"/>
                      <w:marTop w:val="0"/>
                      <w:marBottom w:val="0"/>
                      <w:divBdr>
                        <w:top w:val="none" w:sz="0" w:space="0" w:color="auto"/>
                        <w:left w:val="single" w:sz="6" w:space="11" w:color="auto"/>
                        <w:bottom w:val="single" w:sz="6" w:space="0" w:color="auto"/>
                        <w:right w:val="single" w:sz="6" w:space="19" w:color="auto"/>
                      </w:divBdr>
                    </w:div>
                    <w:div w:id="645865620">
                      <w:marLeft w:val="0"/>
                      <w:marRight w:val="0"/>
                      <w:marTop w:val="0"/>
                      <w:marBottom w:val="0"/>
                      <w:divBdr>
                        <w:top w:val="none" w:sz="0" w:space="0" w:color="auto"/>
                        <w:left w:val="single" w:sz="6" w:space="11" w:color="auto"/>
                        <w:bottom w:val="single" w:sz="6" w:space="0" w:color="auto"/>
                        <w:right w:val="single" w:sz="6" w:space="19" w:color="auto"/>
                      </w:divBdr>
                    </w:div>
                    <w:div w:id="1011948702">
                      <w:marLeft w:val="0"/>
                      <w:marRight w:val="0"/>
                      <w:marTop w:val="0"/>
                      <w:marBottom w:val="0"/>
                      <w:divBdr>
                        <w:top w:val="none" w:sz="0" w:space="0" w:color="auto"/>
                        <w:left w:val="single" w:sz="6" w:space="11" w:color="auto"/>
                        <w:bottom w:val="single" w:sz="6" w:space="0" w:color="auto"/>
                        <w:right w:val="single" w:sz="6" w:space="19" w:color="auto"/>
                      </w:divBdr>
                    </w:div>
                    <w:div w:id="1707606541">
                      <w:marLeft w:val="0"/>
                      <w:marRight w:val="0"/>
                      <w:marTop w:val="0"/>
                      <w:marBottom w:val="0"/>
                      <w:divBdr>
                        <w:top w:val="none" w:sz="0" w:space="0" w:color="auto"/>
                        <w:left w:val="single" w:sz="6" w:space="11" w:color="auto"/>
                        <w:bottom w:val="single" w:sz="6" w:space="0" w:color="auto"/>
                        <w:right w:val="single" w:sz="6" w:space="19" w:color="auto"/>
                      </w:divBdr>
                    </w:div>
                    <w:div w:id="1722628451">
                      <w:marLeft w:val="0"/>
                      <w:marRight w:val="0"/>
                      <w:marTop w:val="0"/>
                      <w:marBottom w:val="0"/>
                      <w:divBdr>
                        <w:top w:val="none" w:sz="0" w:space="0" w:color="auto"/>
                        <w:left w:val="single" w:sz="6" w:space="11" w:color="auto"/>
                        <w:bottom w:val="single" w:sz="6" w:space="0" w:color="auto"/>
                        <w:right w:val="single" w:sz="6" w:space="19" w:color="auto"/>
                      </w:divBdr>
                    </w:div>
                    <w:div w:id="1989479109">
                      <w:marLeft w:val="0"/>
                      <w:marRight w:val="0"/>
                      <w:marTop w:val="0"/>
                      <w:marBottom w:val="0"/>
                      <w:divBdr>
                        <w:top w:val="none" w:sz="0" w:space="0" w:color="auto"/>
                        <w:left w:val="single" w:sz="6" w:space="11" w:color="auto"/>
                        <w:bottom w:val="single" w:sz="6" w:space="0" w:color="auto"/>
                        <w:right w:val="single" w:sz="6" w:space="19" w:color="auto"/>
                      </w:divBdr>
                    </w:div>
                    <w:div w:id="2056536308">
                      <w:marLeft w:val="0"/>
                      <w:marRight w:val="0"/>
                      <w:marTop w:val="0"/>
                      <w:marBottom w:val="0"/>
                      <w:divBdr>
                        <w:top w:val="none" w:sz="0" w:space="0" w:color="auto"/>
                        <w:left w:val="single" w:sz="6" w:space="11" w:color="auto"/>
                        <w:bottom w:val="single" w:sz="6" w:space="0" w:color="auto"/>
                        <w:right w:val="single" w:sz="6" w:space="19" w:color="auto"/>
                      </w:divBdr>
                    </w:div>
                  </w:divsChild>
                </w:div>
              </w:divsChild>
            </w:div>
          </w:divsChild>
        </w:div>
        <w:div w:id="172689715">
          <w:marLeft w:val="0"/>
          <w:marRight w:val="0"/>
          <w:marTop w:val="300"/>
          <w:marBottom w:val="0"/>
          <w:divBdr>
            <w:top w:val="none" w:sz="0" w:space="0" w:color="auto"/>
            <w:left w:val="none" w:sz="0" w:space="0" w:color="auto"/>
            <w:bottom w:val="none" w:sz="0" w:space="0" w:color="auto"/>
            <w:right w:val="none" w:sz="0" w:space="0" w:color="auto"/>
          </w:divBdr>
          <w:divsChild>
            <w:div w:id="1030451084">
              <w:marLeft w:val="0"/>
              <w:marRight w:val="0"/>
              <w:marTop w:val="0"/>
              <w:marBottom w:val="0"/>
              <w:divBdr>
                <w:top w:val="none" w:sz="0" w:space="0" w:color="auto"/>
                <w:left w:val="none" w:sz="0" w:space="0" w:color="auto"/>
                <w:bottom w:val="none" w:sz="0" w:space="0" w:color="auto"/>
                <w:right w:val="none" w:sz="0" w:space="0" w:color="auto"/>
              </w:divBdr>
              <w:divsChild>
                <w:div w:id="283735517">
                  <w:marLeft w:val="0"/>
                  <w:marRight w:val="0"/>
                  <w:marTop w:val="0"/>
                  <w:marBottom w:val="0"/>
                  <w:divBdr>
                    <w:top w:val="none" w:sz="0" w:space="0" w:color="auto"/>
                    <w:left w:val="none" w:sz="0" w:space="0" w:color="auto"/>
                    <w:bottom w:val="none" w:sz="0" w:space="0" w:color="auto"/>
                    <w:right w:val="none" w:sz="0" w:space="0" w:color="auto"/>
                  </w:divBdr>
                  <w:divsChild>
                    <w:div w:id="627976349">
                      <w:marLeft w:val="0"/>
                      <w:marRight w:val="0"/>
                      <w:marTop w:val="0"/>
                      <w:marBottom w:val="0"/>
                      <w:divBdr>
                        <w:top w:val="none" w:sz="0" w:space="0" w:color="auto"/>
                        <w:left w:val="none" w:sz="0" w:space="0" w:color="auto"/>
                        <w:bottom w:val="none" w:sz="0" w:space="0" w:color="auto"/>
                        <w:right w:val="none" w:sz="0" w:space="0" w:color="auto"/>
                      </w:divBdr>
                      <w:divsChild>
                        <w:div w:id="1215968998">
                          <w:marLeft w:val="0"/>
                          <w:marRight w:val="0"/>
                          <w:marTop w:val="0"/>
                          <w:marBottom w:val="0"/>
                          <w:divBdr>
                            <w:top w:val="none" w:sz="0" w:space="0" w:color="auto"/>
                            <w:left w:val="none" w:sz="0" w:space="0" w:color="auto"/>
                            <w:bottom w:val="none" w:sz="0" w:space="0" w:color="auto"/>
                            <w:right w:val="none" w:sz="0" w:space="0" w:color="auto"/>
                          </w:divBdr>
                          <w:divsChild>
                            <w:div w:id="1195577827">
                              <w:marLeft w:val="0"/>
                              <w:marRight w:val="0"/>
                              <w:marTop w:val="0"/>
                              <w:marBottom w:val="750"/>
                              <w:divBdr>
                                <w:top w:val="none" w:sz="0" w:space="0" w:color="auto"/>
                                <w:left w:val="none" w:sz="0" w:space="0" w:color="auto"/>
                                <w:bottom w:val="none" w:sz="0" w:space="0" w:color="auto"/>
                                <w:right w:val="none" w:sz="0" w:space="0" w:color="auto"/>
                              </w:divBdr>
                              <w:divsChild>
                                <w:div w:id="543373321">
                                  <w:marLeft w:val="0"/>
                                  <w:marRight w:val="0"/>
                                  <w:marTop w:val="0"/>
                                  <w:marBottom w:val="270"/>
                                  <w:divBdr>
                                    <w:top w:val="none" w:sz="0" w:space="0" w:color="auto"/>
                                    <w:left w:val="none" w:sz="0" w:space="0" w:color="auto"/>
                                    <w:bottom w:val="none" w:sz="0" w:space="0" w:color="auto"/>
                                    <w:right w:val="none" w:sz="0" w:space="0" w:color="auto"/>
                                  </w:divBdr>
                                  <w:divsChild>
                                    <w:div w:id="140398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394719">
                              <w:marLeft w:val="0"/>
                              <w:marRight w:val="0"/>
                              <w:marTop w:val="0"/>
                              <w:marBottom w:val="0"/>
                              <w:divBdr>
                                <w:top w:val="none" w:sz="0" w:space="0" w:color="auto"/>
                                <w:left w:val="none" w:sz="0" w:space="0" w:color="auto"/>
                                <w:bottom w:val="none" w:sz="0" w:space="0" w:color="auto"/>
                                <w:right w:val="none" w:sz="0" w:space="0" w:color="auto"/>
                              </w:divBdr>
                              <w:divsChild>
                                <w:div w:id="87431459">
                                  <w:marLeft w:val="0"/>
                                  <w:marRight w:val="0"/>
                                  <w:marTop w:val="450"/>
                                  <w:marBottom w:val="225"/>
                                  <w:divBdr>
                                    <w:top w:val="none" w:sz="0" w:space="0" w:color="auto"/>
                                    <w:left w:val="none" w:sz="0" w:space="0" w:color="auto"/>
                                    <w:bottom w:val="none" w:sz="0" w:space="0" w:color="auto"/>
                                    <w:right w:val="none" w:sz="0" w:space="0" w:color="auto"/>
                                  </w:divBdr>
                                  <w:divsChild>
                                    <w:div w:id="632253034">
                                      <w:marLeft w:val="0"/>
                                      <w:marRight w:val="0"/>
                                      <w:marTop w:val="0"/>
                                      <w:marBottom w:val="0"/>
                                      <w:divBdr>
                                        <w:top w:val="none" w:sz="0" w:space="0" w:color="auto"/>
                                        <w:left w:val="none" w:sz="0" w:space="0" w:color="auto"/>
                                        <w:bottom w:val="none" w:sz="0" w:space="0" w:color="auto"/>
                                        <w:right w:val="none" w:sz="0" w:space="0" w:color="auto"/>
                                      </w:divBdr>
                                      <w:divsChild>
                                        <w:div w:id="166200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118353">
                                  <w:marLeft w:val="0"/>
                                  <w:marRight w:val="0"/>
                                  <w:marTop w:val="0"/>
                                  <w:marBottom w:val="0"/>
                                  <w:divBdr>
                                    <w:top w:val="none" w:sz="0" w:space="0" w:color="auto"/>
                                    <w:left w:val="none" w:sz="0" w:space="0" w:color="auto"/>
                                    <w:bottom w:val="none" w:sz="0" w:space="0" w:color="auto"/>
                                    <w:right w:val="none" w:sz="0" w:space="0" w:color="auto"/>
                                  </w:divBdr>
                                </w:div>
                                <w:div w:id="1389692884">
                                  <w:marLeft w:val="0"/>
                                  <w:marRight w:val="0"/>
                                  <w:marTop w:val="225"/>
                                  <w:marBottom w:val="0"/>
                                  <w:divBdr>
                                    <w:top w:val="none" w:sz="0" w:space="0" w:color="auto"/>
                                    <w:left w:val="none" w:sz="0" w:space="0" w:color="auto"/>
                                    <w:bottom w:val="none" w:sz="0" w:space="0" w:color="auto"/>
                                    <w:right w:val="none" w:sz="0" w:space="0" w:color="auto"/>
                                  </w:divBdr>
                                </w:div>
                                <w:div w:id="1683969713">
                                  <w:marLeft w:val="0"/>
                                  <w:marRight w:val="0"/>
                                  <w:marTop w:val="0"/>
                                  <w:marBottom w:val="0"/>
                                  <w:divBdr>
                                    <w:top w:val="none" w:sz="0" w:space="0" w:color="auto"/>
                                    <w:left w:val="none" w:sz="0" w:space="0" w:color="auto"/>
                                    <w:bottom w:val="none" w:sz="0" w:space="0" w:color="auto"/>
                                    <w:right w:val="none" w:sz="0" w:space="0" w:color="auto"/>
                                  </w:divBdr>
                                  <w:divsChild>
                                    <w:div w:id="1945722999">
                                      <w:marLeft w:val="0"/>
                                      <w:marRight w:val="0"/>
                                      <w:marTop w:val="0"/>
                                      <w:marBottom w:val="0"/>
                                      <w:divBdr>
                                        <w:top w:val="none" w:sz="0" w:space="0" w:color="auto"/>
                                        <w:left w:val="none" w:sz="0" w:space="0" w:color="auto"/>
                                        <w:bottom w:val="none" w:sz="0" w:space="0" w:color="auto"/>
                                        <w:right w:val="none" w:sz="0" w:space="0" w:color="auto"/>
                                      </w:divBdr>
                                      <w:divsChild>
                                        <w:div w:id="1646810231">
                                          <w:marLeft w:val="0"/>
                                          <w:marRight w:val="0"/>
                                          <w:marTop w:val="450"/>
                                          <w:marBottom w:val="0"/>
                                          <w:divBdr>
                                            <w:top w:val="none" w:sz="0" w:space="0" w:color="auto"/>
                                            <w:left w:val="none" w:sz="0" w:space="0" w:color="auto"/>
                                            <w:bottom w:val="none" w:sz="0" w:space="0" w:color="auto"/>
                                            <w:right w:val="none" w:sz="0" w:space="0" w:color="auto"/>
                                          </w:divBdr>
                                          <w:divsChild>
                                            <w:div w:id="798963148">
                                              <w:marLeft w:val="0"/>
                                              <w:marRight w:val="0"/>
                                              <w:marTop w:val="0"/>
                                              <w:marBottom w:val="300"/>
                                              <w:divBdr>
                                                <w:top w:val="none" w:sz="0" w:space="0" w:color="auto"/>
                                                <w:left w:val="single" w:sz="6" w:space="0" w:color="9D9D9D"/>
                                                <w:bottom w:val="none" w:sz="0" w:space="0" w:color="auto"/>
                                                <w:right w:val="none" w:sz="0" w:space="0" w:color="auto"/>
                                              </w:divBdr>
                                              <w:divsChild>
                                                <w:div w:id="216942365">
                                                  <w:marLeft w:val="0"/>
                                                  <w:marRight w:val="0"/>
                                                  <w:marTop w:val="0"/>
                                                  <w:marBottom w:val="0"/>
                                                  <w:divBdr>
                                                    <w:top w:val="none" w:sz="0" w:space="0" w:color="auto"/>
                                                    <w:left w:val="none" w:sz="0" w:space="0" w:color="auto"/>
                                                    <w:bottom w:val="none" w:sz="0" w:space="0" w:color="auto"/>
                                                    <w:right w:val="none" w:sz="0" w:space="0" w:color="auto"/>
                                                  </w:divBdr>
                                                  <w:divsChild>
                                                    <w:div w:id="380371992">
                                                      <w:marLeft w:val="0"/>
                                                      <w:marRight w:val="0"/>
                                                      <w:marTop w:val="0"/>
                                                      <w:marBottom w:val="0"/>
                                                      <w:divBdr>
                                                        <w:top w:val="none" w:sz="0" w:space="0" w:color="auto"/>
                                                        <w:left w:val="none" w:sz="0" w:space="0" w:color="auto"/>
                                                        <w:bottom w:val="none" w:sz="0" w:space="0" w:color="auto"/>
                                                        <w:right w:val="none" w:sz="0" w:space="0" w:color="auto"/>
                                                      </w:divBdr>
                                                      <w:divsChild>
                                                        <w:div w:id="33122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754658">
                                              <w:marLeft w:val="0"/>
                                              <w:marRight w:val="0"/>
                                              <w:marTop w:val="0"/>
                                              <w:marBottom w:val="300"/>
                                              <w:divBdr>
                                                <w:top w:val="none" w:sz="0" w:space="0" w:color="auto"/>
                                                <w:left w:val="none" w:sz="0" w:space="0" w:color="auto"/>
                                                <w:bottom w:val="none" w:sz="0" w:space="0" w:color="auto"/>
                                                <w:right w:val="none" w:sz="0" w:space="0" w:color="auto"/>
                                              </w:divBdr>
                                              <w:divsChild>
                                                <w:div w:id="1442154">
                                                  <w:marLeft w:val="0"/>
                                                  <w:marRight w:val="0"/>
                                                  <w:marTop w:val="0"/>
                                                  <w:marBottom w:val="0"/>
                                                  <w:divBdr>
                                                    <w:top w:val="none" w:sz="0" w:space="0" w:color="auto"/>
                                                    <w:left w:val="none" w:sz="0" w:space="0" w:color="auto"/>
                                                    <w:bottom w:val="none" w:sz="0" w:space="0" w:color="auto"/>
                                                    <w:right w:val="none" w:sz="0" w:space="0" w:color="auto"/>
                                                  </w:divBdr>
                                                  <w:divsChild>
                                                    <w:div w:id="58087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8237674">
                                  <w:marLeft w:val="0"/>
                                  <w:marRight w:val="0"/>
                                  <w:marTop w:val="0"/>
                                  <w:marBottom w:val="0"/>
                                  <w:divBdr>
                                    <w:top w:val="none" w:sz="0" w:space="0" w:color="auto"/>
                                    <w:left w:val="none" w:sz="0" w:space="0" w:color="auto"/>
                                    <w:bottom w:val="none" w:sz="0" w:space="0" w:color="auto"/>
                                    <w:right w:val="none" w:sz="0" w:space="0" w:color="auto"/>
                                  </w:divBdr>
                                  <w:divsChild>
                                    <w:div w:id="420025989">
                                      <w:marLeft w:val="-1425"/>
                                      <w:marRight w:val="0"/>
                                      <w:marTop w:val="0"/>
                                      <w:marBottom w:val="0"/>
                                      <w:divBdr>
                                        <w:top w:val="none" w:sz="0" w:space="0" w:color="auto"/>
                                        <w:left w:val="none" w:sz="0" w:space="0" w:color="auto"/>
                                        <w:bottom w:val="none" w:sz="0" w:space="0" w:color="auto"/>
                                        <w:right w:val="none" w:sz="0" w:space="0" w:color="auto"/>
                                      </w:divBdr>
                                      <w:divsChild>
                                        <w:div w:id="288126788">
                                          <w:marLeft w:val="0"/>
                                          <w:marRight w:val="0"/>
                                          <w:marTop w:val="75"/>
                                          <w:marBottom w:val="75"/>
                                          <w:divBdr>
                                            <w:top w:val="none" w:sz="0" w:space="0" w:color="auto"/>
                                            <w:left w:val="none" w:sz="0" w:space="0" w:color="auto"/>
                                            <w:bottom w:val="none" w:sz="0" w:space="0" w:color="auto"/>
                                            <w:right w:val="none" w:sz="0" w:space="0" w:color="auto"/>
                                          </w:divBdr>
                                        </w:div>
                                        <w:div w:id="846871839">
                                          <w:marLeft w:val="0"/>
                                          <w:marRight w:val="0"/>
                                          <w:marTop w:val="75"/>
                                          <w:marBottom w:val="75"/>
                                          <w:divBdr>
                                            <w:top w:val="none" w:sz="0" w:space="0" w:color="auto"/>
                                            <w:left w:val="none" w:sz="0" w:space="0" w:color="auto"/>
                                            <w:bottom w:val="none" w:sz="0" w:space="0" w:color="auto"/>
                                            <w:right w:val="none" w:sz="0" w:space="0" w:color="auto"/>
                                          </w:divBdr>
                                        </w:div>
                                        <w:div w:id="1481800482">
                                          <w:marLeft w:val="0"/>
                                          <w:marRight w:val="0"/>
                                          <w:marTop w:val="75"/>
                                          <w:marBottom w:val="75"/>
                                          <w:divBdr>
                                            <w:top w:val="none" w:sz="0" w:space="0" w:color="auto"/>
                                            <w:left w:val="none" w:sz="0" w:space="0" w:color="auto"/>
                                            <w:bottom w:val="none" w:sz="0" w:space="0" w:color="auto"/>
                                            <w:right w:val="none" w:sz="0" w:space="0" w:color="auto"/>
                                          </w:divBdr>
                                        </w:div>
                                        <w:div w:id="1594050712">
                                          <w:marLeft w:val="0"/>
                                          <w:marRight w:val="0"/>
                                          <w:marTop w:val="75"/>
                                          <w:marBottom w:val="75"/>
                                          <w:divBdr>
                                            <w:top w:val="none" w:sz="0" w:space="0" w:color="auto"/>
                                            <w:left w:val="none" w:sz="0" w:space="0" w:color="auto"/>
                                            <w:bottom w:val="none" w:sz="0" w:space="0" w:color="auto"/>
                                            <w:right w:val="none" w:sz="0" w:space="0" w:color="auto"/>
                                          </w:divBdr>
                                        </w:div>
                                      </w:divsChild>
                                    </w:div>
                                    <w:div w:id="695927944">
                                      <w:marLeft w:val="0"/>
                                      <w:marRight w:val="0"/>
                                      <w:marTop w:val="0"/>
                                      <w:marBottom w:val="0"/>
                                      <w:divBdr>
                                        <w:top w:val="none" w:sz="0" w:space="0" w:color="auto"/>
                                        <w:left w:val="none" w:sz="0" w:space="0" w:color="auto"/>
                                        <w:bottom w:val="none" w:sz="0" w:space="0" w:color="auto"/>
                                        <w:right w:val="none" w:sz="0" w:space="0" w:color="auto"/>
                                      </w:divBdr>
                                      <w:divsChild>
                                        <w:div w:id="45301872">
                                          <w:marLeft w:val="0"/>
                                          <w:marRight w:val="0"/>
                                          <w:marTop w:val="0"/>
                                          <w:marBottom w:val="0"/>
                                          <w:divBdr>
                                            <w:top w:val="none" w:sz="0" w:space="0" w:color="auto"/>
                                            <w:left w:val="none" w:sz="0" w:space="0" w:color="auto"/>
                                            <w:bottom w:val="none" w:sz="0" w:space="0" w:color="auto"/>
                                            <w:right w:val="none" w:sz="0" w:space="0" w:color="auto"/>
                                          </w:divBdr>
                                        </w:div>
                                        <w:div w:id="264508295">
                                          <w:marLeft w:val="0"/>
                                          <w:marRight w:val="0"/>
                                          <w:marTop w:val="375"/>
                                          <w:marBottom w:val="375"/>
                                          <w:divBdr>
                                            <w:top w:val="none" w:sz="0" w:space="0" w:color="auto"/>
                                            <w:left w:val="none" w:sz="0" w:space="0" w:color="auto"/>
                                            <w:bottom w:val="none" w:sz="0" w:space="0" w:color="auto"/>
                                            <w:right w:val="none" w:sz="0" w:space="0" w:color="auto"/>
                                          </w:divBdr>
                                        </w:div>
                                        <w:div w:id="465664509">
                                          <w:marLeft w:val="0"/>
                                          <w:marRight w:val="0"/>
                                          <w:marTop w:val="0"/>
                                          <w:marBottom w:val="0"/>
                                          <w:divBdr>
                                            <w:top w:val="none" w:sz="0" w:space="0" w:color="auto"/>
                                            <w:left w:val="none" w:sz="0" w:space="0" w:color="auto"/>
                                            <w:bottom w:val="none" w:sz="0" w:space="0" w:color="auto"/>
                                            <w:right w:val="none" w:sz="0" w:space="0" w:color="auto"/>
                                          </w:divBdr>
                                          <w:divsChild>
                                            <w:div w:id="415514049">
                                              <w:marLeft w:val="0"/>
                                              <w:marRight w:val="0"/>
                                              <w:marTop w:val="0"/>
                                              <w:marBottom w:val="0"/>
                                              <w:divBdr>
                                                <w:top w:val="none" w:sz="0" w:space="0" w:color="auto"/>
                                                <w:left w:val="none" w:sz="0" w:space="0" w:color="auto"/>
                                                <w:bottom w:val="none" w:sz="0" w:space="0" w:color="auto"/>
                                                <w:right w:val="none" w:sz="0" w:space="0" w:color="auto"/>
                                              </w:divBdr>
                                            </w:div>
                                            <w:div w:id="962493262">
                                              <w:marLeft w:val="0"/>
                                              <w:marRight w:val="0"/>
                                              <w:marTop w:val="0"/>
                                              <w:marBottom w:val="0"/>
                                              <w:divBdr>
                                                <w:top w:val="none" w:sz="0" w:space="0" w:color="auto"/>
                                                <w:left w:val="none" w:sz="0" w:space="0" w:color="auto"/>
                                                <w:bottom w:val="none" w:sz="0" w:space="0" w:color="auto"/>
                                                <w:right w:val="none" w:sz="0" w:space="0" w:color="auto"/>
                                              </w:divBdr>
                                              <w:divsChild>
                                                <w:div w:id="57069900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5359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86468">
                                  <w:marLeft w:val="0"/>
                                  <w:marRight w:val="0"/>
                                  <w:marTop w:val="225"/>
                                  <w:marBottom w:val="150"/>
                                  <w:divBdr>
                                    <w:top w:val="none" w:sz="0" w:space="0" w:color="auto"/>
                                    <w:left w:val="none" w:sz="0" w:space="0" w:color="auto"/>
                                    <w:bottom w:val="none" w:sz="0" w:space="0" w:color="auto"/>
                                    <w:right w:val="none" w:sz="0" w:space="0" w:color="auto"/>
                                  </w:divBdr>
                                  <w:divsChild>
                                    <w:div w:id="64882328">
                                      <w:marLeft w:val="0"/>
                                      <w:marRight w:val="0"/>
                                      <w:marTop w:val="0"/>
                                      <w:marBottom w:val="0"/>
                                      <w:divBdr>
                                        <w:top w:val="none" w:sz="0" w:space="0" w:color="auto"/>
                                        <w:left w:val="none" w:sz="0" w:space="0" w:color="auto"/>
                                        <w:bottom w:val="none" w:sz="0" w:space="0" w:color="auto"/>
                                        <w:right w:val="none" w:sz="0" w:space="0" w:color="auto"/>
                                      </w:divBdr>
                                      <w:divsChild>
                                        <w:div w:id="155577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960366">
                              <w:marLeft w:val="0"/>
                              <w:marRight w:val="0"/>
                              <w:marTop w:val="0"/>
                              <w:marBottom w:val="600"/>
                              <w:divBdr>
                                <w:top w:val="none" w:sz="0" w:space="0" w:color="auto"/>
                                <w:left w:val="none" w:sz="0" w:space="0" w:color="auto"/>
                                <w:bottom w:val="none" w:sz="0" w:space="0" w:color="auto"/>
                                <w:right w:val="none" w:sz="0" w:space="0" w:color="auto"/>
                              </w:divBdr>
                              <w:divsChild>
                                <w:div w:id="299696694">
                                  <w:marLeft w:val="0"/>
                                  <w:marRight w:val="0"/>
                                  <w:marTop w:val="0"/>
                                  <w:marBottom w:val="0"/>
                                  <w:divBdr>
                                    <w:top w:val="none" w:sz="0" w:space="0" w:color="auto"/>
                                    <w:left w:val="none" w:sz="0" w:space="0" w:color="auto"/>
                                    <w:bottom w:val="none" w:sz="0" w:space="0" w:color="auto"/>
                                    <w:right w:val="none" w:sz="0" w:space="0" w:color="auto"/>
                                  </w:divBdr>
                                  <w:divsChild>
                                    <w:div w:id="1644964757">
                                      <w:marLeft w:val="0"/>
                                      <w:marRight w:val="0"/>
                                      <w:marTop w:val="0"/>
                                      <w:marBottom w:val="0"/>
                                      <w:divBdr>
                                        <w:top w:val="none" w:sz="0" w:space="0" w:color="auto"/>
                                        <w:left w:val="none" w:sz="0" w:space="0" w:color="auto"/>
                                        <w:bottom w:val="none" w:sz="0" w:space="0" w:color="auto"/>
                                        <w:right w:val="none" w:sz="0" w:space="0" w:color="auto"/>
                                      </w:divBdr>
                                      <w:divsChild>
                                        <w:div w:id="887765893">
                                          <w:marLeft w:val="0"/>
                                          <w:marRight w:val="0"/>
                                          <w:marTop w:val="0"/>
                                          <w:marBottom w:val="0"/>
                                          <w:divBdr>
                                            <w:top w:val="none" w:sz="0" w:space="0" w:color="auto"/>
                                            <w:left w:val="none" w:sz="0" w:space="0" w:color="auto"/>
                                            <w:bottom w:val="none" w:sz="0" w:space="0" w:color="auto"/>
                                            <w:right w:val="none" w:sz="0" w:space="0" w:color="auto"/>
                                          </w:divBdr>
                                          <w:divsChild>
                                            <w:div w:id="860820132">
                                              <w:marLeft w:val="0"/>
                                              <w:marRight w:val="0"/>
                                              <w:marTop w:val="0"/>
                                              <w:marBottom w:val="150"/>
                                              <w:divBdr>
                                                <w:top w:val="none" w:sz="0" w:space="0" w:color="auto"/>
                                                <w:left w:val="none" w:sz="0" w:space="0" w:color="auto"/>
                                                <w:bottom w:val="none" w:sz="0" w:space="0" w:color="auto"/>
                                                <w:right w:val="none" w:sz="0" w:space="0" w:color="auto"/>
                                              </w:divBdr>
                                              <w:divsChild>
                                                <w:div w:id="527915279">
                                                  <w:marLeft w:val="0"/>
                                                  <w:marRight w:val="180"/>
                                                  <w:marTop w:val="0"/>
                                                  <w:marBottom w:val="0"/>
                                                  <w:divBdr>
                                                    <w:top w:val="single" w:sz="6" w:space="2" w:color="000000"/>
                                                    <w:left w:val="none" w:sz="0" w:space="0" w:color="auto"/>
                                                    <w:bottom w:val="none" w:sz="0" w:space="0" w:color="auto"/>
                                                    <w:right w:val="none" w:sz="0" w:space="0" w:color="auto"/>
                                                  </w:divBdr>
                                                </w:div>
                                                <w:div w:id="70775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323446">
                                          <w:marLeft w:val="0"/>
                                          <w:marRight w:val="0"/>
                                          <w:marTop w:val="0"/>
                                          <w:marBottom w:val="0"/>
                                          <w:divBdr>
                                            <w:top w:val="none" w:sz="0" w:space="0" w:color="auto"/>
                                            <w:left w:val="none" w:sz="0" w:space="0" w:color="auto"/>
                                            <w:bottom w:val="none" w:sz="0" w:space="0" w:color="auto"/>
                                            <w:right w:val="none" w:sz="0" w:space="0" w:color="auto"/>
                                          </w:divBdr>
                                          <w:divsChild>
                                            <w:div w:id="1494250616">
                                              <w:marLeft w:val="0"/>
                                              <w:marRight w:val="0"/>
                                              <w:marTop w:val="0"/>
                                              <w:marBottom w:val="150"/>
                                              <w:divBdr>
                                                <w:top w:val="none" w:sz="0" w:space="0" w:color="auto"/>
                                                <w:left w:val="none" w:sz="0" w:space="0" w:color="auto"/>
                                                <w:bottom w:val="none" w:sz="0" w:space="0" w:color="auto"/>
                                                <w:right w:val="none" w:sz="0" w:space="0" w:color="auto"/>
                                              </w:divBdr>
                                              <w:divsChild>
                                                <w:div w:id="589660098">
                                                  <w:marLeft w:val="0"/>
                                                  <w:marRight w:val="0"/>
                                                  <w:marTop w:val="0"/>
                                                  <w:marBottom w:val="0"/>
                                                  <w:divBdr>
                                                    <w:top w:val="none" w:sz="0" w:space="0" w:color="auto"/>
                                                    <w:left w:val="none" w:sz="0" w:space="0" w:color="auto"/>
                                                    <w:bottom w:val="none" w:sz="0" w:space="0" w:color="auto"/>
                                                    <w:right w:val="none" w:sz="0" w:space="0" w:color="auto"/>
                                                  </w:divBdr>
                                                </w:div>
                                                <w:div w:id="1056931446">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382436091">
                                          <w:marLeft w:val="0"/>
                                          <w:marRight w:val="0"/>
                                          <w:marTop w:val="0"/>
                                          <w:marBottom w:val="0"/>
                                          <w:divBdr>
                                            <w:top w:val="single" w:sz="6" w:space="12" w:color="000000"/>
                                            <w:left w:val="none" w:sz="0" w:space="0" w:color="auto"/>
                                            <w:bottom w:val="none" w:sz="0" w:space="0" w:color="auto"/>
                                            <w:right w:val="none" w:sz="0" w:space="0" w:color="auto"/>
                                          </w:divBdr>
                                        </w:div>
                                        <w:div w:id="1579749690">
                                          <w:marLeft w:val="0"/>
                                          <w:marRight w:val="0"/>
                                          <w:marTop w:val="0"/>
                                          <w:marBottom w:val="0"/>
                                          <w:divBdr>
                                            <w:top w:val="none" w:sz="0" w:space="0" w:color="auto"/>
                                            <w:left w:val="none" w:sz="0" w:space="0" w:color="auto"/>
                                            <w:bottom w:val="none" w:sz="0" w:space="0" w:color="auto"/>
                                            <w:right w:val="none" w:sz="0" w:space="0" w:color="auto"/>
                                          </w:divBdr>
                                          <w:divsChild>
                                            <w:div w:id="269046785">
                                              <w:marLeft w:val="0"/>
                                              <w:marRight w:val="0"/>
                                              <w:marTop w:val="0"/>
                                              <w:marBottom w:val="150"/>
                                              <w:divBdr>
                                                <w:top w:val="none" w:sz="0" w:space="0" w:color="auto"/>
                                                <w:left w:val="none" w:sz="0" w:space="0" w:color="auto"/>
                                                <w:bottom w:val="none" w:sz="0" w:space="0" w:color="auto"/>
                                                <w:right w:val="none" w:sz="0" w:space="0" w:color="auto"/>
                                              </w:divBdr>
                                              <w:divsChild>
                                                <w:div w:id="737899505">
                                                  <w:marLeft w:val="0"/>
                                                  <w:marRight w:val="0"/>
                                                  <w:marTop w:val="0"/>
                                                  <w:marBottom w:val="0"/>
                                                  <w:divBdr>
                                                    <w:top w:val="none" w:sz="0" w:space="0" w:color="auto"/>
                                                    <w:left w:val="none" w:sz="0" w:space="0" w:color="auto"/>
                                                    <w:bottom w:val="none" w:sz="0" w:space="0" w:color="auto"/>
                                                    <w:right w:val="none" w:sz="0" w:space="0" w:color="auto"/>
                                                  </w:divBdr>
                                                </w:div>
                                                <w:div w:id="1989819814">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2059158628">
                                          <w:marLeft w:val="0"/>
                                          <w:marRight w:val="0"/>
                                          <w:marTop w:val="0"/>
                                          <w:marBottom w:val="0"/>
                                          <w:divBdr>
                                            <w:top w:val="none" w:sz="0" w:space="0" w:color="auto"/>
                                            <w:left w:val="none" w:sz="0" w:space="0" w:color="auto"/>
                                            <w:bottom w:val="none" w:sz="0" w:space="0" w:color="auto"/>
                                            <w:right w:val="none" w:sz="0" w:space="0" w:color="auto"/>
                                          </w:divBdr>
                                          <w:divsChild>
                                            <w:div w:id="930548600">
                                              <w:marLeft w:val="0"/>
                                              <w:marRight w:val="0"/>
                                              <w:marTop w:val="0"/>
                                              <w:marBottom w:val="150"/>
                                              <w:divBdr>
                                                <w:top w:val="none" w:sz="0" w:space="0" w:color="auto"/>
                                                <w:left w:val="none" w:sz="0" w:space="0" w:color="auto"/>
                                                <w:bottom w:val="none" w:sz="0" w:space="0" w:color="auto"/>
                                                <w:right w:val="none" w:sz="0" w:space="0" w:color="auto"/>
                                              </w:divBdr>
                                              <w:divsChild>
                                                <w:div w:id="1259094442">
                                                  <w:marLeft w:val="0"/>
                                                  <w:marRight w:val="0"/>
                                                  <w:marTop w:val="0"/>
                                                  <w:marBottom w:val="0"/>
                                                  <w:divBdr>
                                                    <w:top w:val="none" w:sz="0" w:space="0" w:color="auto"/>
                                                    <w:left w:val="none" w:sz="0" w:space="0" w:color="auto"/>
                                                    <w:bottom w:val="none" w:sz="0" w:space="0" w:color="auto"/>
                                                    <w:right w:val="none" w:sz="0" w:space="0" w:color="auto"/>
                                                  </w:divBdr>
                                                </w:div>
                                                <w:div w:id="178122150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62431496">
          <w:marLeft w:val="0"/>
          <w:marRight w:val="0"/>
          <w:marTop w:val="900"/>
          <w:marBottom w:val="0"/>
          <w:divBdr>
            <w:top w:val="none" w:sz="0" w:space="0" w:color="auto"/>
            <w:left w:val="none" w:sz="0" w:space="0" w:color="auto"/>
            <w:bottom w:val="none" w:sz="0" w:space="0" w:color="auto"/>
            <w:right w:val="none" w:sz="0" w:space="0" w:color="auto"/>
          </w:divBdr>
          <w:divsChild>
            <w:div w:id="537083139">
              <w:marLeft w:val="0"/>
              <w:marRight w:val="0"/>
              <w:marTop w:val="0"/>
              <w:marBottom w:val="0"/>
              <w:divBdr>
                <w:top w:val="none" w:sz="0" w:space="0" w:color="auto"/>
                <w:left w:val="none" w:sz="0" w:space="0" w:color="auto"/>
                <w:bottom w:val="none" w:sz="0" w:space="0" w:color="auto"/>
                <w:right w:val="none" w:sz="0" w:space="0" w:color="auto"/>
              </w:divBdr>
              <w:divsChild>
                <w:div w:id="2054497684">
                  <w:marLeft w:val="0"/>
                  <w:marRight w:val="0"/>
                  <w:marTop w:val="0"/>
                  <w:marBottom w:val="0"/>
                  <w:divBdr>
                    <w:top w:val="none" w:sz="0" w:space="0" w:color="auto"/>
                    <w:left w:val="none" w:sz="0" w:space="0" w:color="auto"/>
                    <w:bottom w:val="none" w:sz="0" w:space="0" w:color="auto"/>
                    <w:right w:val="none" w:sz="0" w:space="0" w:color="auto"/>
                  </w:divBdr>
                  <w:divsChild>
                    <w:div w:id="1591229821">
                      <w:marLeft w:val="0"/>
                      <w:marRight w:val="0"/>
                      <w:marTop w:val="0"/>
                      <w:marBottom w:val="0"/>
                      <w:divBdr>
                        <w:top w:val="none" w:sz="0" w:space="0" w:color="auto"/>
                        <w:left w:val="none" w:sz="0" w:space="0" w:color="auto"/>
                        <w:bottom w:val="none" w:sz="0" w:space="0" w:color="auto"/>
                        <w:right w:val="none" w:sz="0" w:space="0" w:color="auto"/>
                      </w:divBdr>
                      <w:divsChild>
                        <w:div w:id="1343052245">
                          <w:marLeft w:val="0"/>
                          <w:marRight w:val="0"/>
                          <w:marTop w:val="0"/>
                          <w:marBottom w:val="0"/>
                          <w:divBdr>
                            <w:top w:val="none" w:sz="0" w:space="0" w:color="auto"/>
                            <w:left w:val="none" w:sz="0" w:space="0" w:color="auto"/>
                            <w:bottom w:val="none" w:sz="0" w:space="0" w:color="auto"/>
                            <w:right w:val="none" w:sz="0" w:space="0" w:color="auto"/>
                          </w:divBdr>
                          <w:divsChild>
                            <w:div w:id="932669364">
                              <w:marLeft w:val="0"/>
                              <w:marRight w:val="0"/>
                              <w:marTop w:val="0"/>
                              <w:marBottom w:val="0"/>
                              <w:divBdr>
                                <w:top w:val="none" w:sz="0" w:space="0" w:color="auto"/>
                                <w:left w:val="none" w:sz="0" w:space="0" w:color="auto"/>
                                <w:bottom w:val="none" w:sz="0" w:space="0" w:color="auto"/>
                                <w:right w:val="none" w:sz="0" w:space="0" w:color="auto"/>
                              </w:divBdr>
                            </w:div>
                            <w:div w:id="1714498992">
                              <w:marLeft w:val="0"/>
                              <w:marRight w:val="0"/>
                              <w:marTop w:val="0"/>
                              <w:marBottom w:val="0"/>
                              <w:divBdr>
                                <w:top w:val="none" w:sz="0" w:space="0" w:color="auto"/>
                                <w:left w:val="none" w:sz="0" w:space="0" w:color="auto"/>
                                <w:bottom w:val="none" w:sz="0" w:space="0" w:color="auto"/>
                                <w:right w:val="none" w:sz="0" w:space="0" w:color="auto"/>
                              </w:divBdr>
                              <w:divsChild>
                                <w:div w:id="10642394">
                                  <w:marLeft w:val="0"/>
                                  <w:marRight w:val="0"/>
                                  <w:marTop w:val="0"/>
                                  <w:marBottom w:val="0"/>
                                  <w:divBdr>
                                    <w:top w:val="none" w:sz="0" w:space="0" w:color="auto"/>
                                    <w:left w:val="none" w:sz="0" w:space="0" w:color="auto"/>
                                    <w:bottom w:val="none" w:sz="0" w:space="0" w:color="auto"/>
                                    <w:right w:val="none" w:sz="0" w:space="0" w:color="auto"/>
                                  </w:divBdr>
                                </w:div>
                                <w:div w:id="92877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8989702">
              <w:marLeft w:val="0"/>
              <w:marRight w:val="0"/>
              <w:marTop w:val="0"/>
              <w:marBottom w:val="0"/>
              <w:divBdr>
                <w:top w:val="none" w:sz="0" w:space="0" w:color="auto"/>
                <w:left w:val="none" w:sz="0" w:space="0" w:color="auto"/>
                <w:bottom w:val="none" w:sz="0" w:space="0" w:color="auto"/>
                <w:right w:val="none" w:sz="0" w:space="0" w:color="auto"/>
              </w:divBdr>
              <w:divsChild>
                <w:div w:id="1147819494">
                  <w:marLeft w:val="0"/>
                  <w:marRight w:val="0"/>
                  <w:marTop w:val="0"/>
                  <w:marBottom w:val="0"/>
                  <w:divBdr>
                    <w:top w:val="none" w:sz="0" w:space="0" w:color="auto"/>
                    <w:left w:val="none" w:sz="0" w:space="0" w:color="auto"/>
                    <w:bottom w:val="none" w:sz="0" w:space="0" w:color="auto"/>
                    <w:right w:val="none" w:sz="0" w:space="0" w:color="auto"/>
                  </w:divBdr>
                  <w:divsChild>
                    <w:div w:id="1303467149">
                      <w:marLeft w:val="0"/>
                      <w:marRight w:val="0"/>
                      <w:marTop w:val="0"/>
                      <w:marBottom w:val="0"/>
                      <w:divBdr>
                        <w:top w:val="none" w:sz="0" w:space="0" w:color="auto"/>
                        <w:left w:val="none" w:sz="0" w:space="0" w:color="auto"/>
                        <w:bottom w:val="none" w:sz="0" w:space="0" w:color="auto"/>
                        <w:right w:val="none" w:sz="0" w:space="0" w:color="auto"/>
                      </w:divBdr>
                      <w:divsChild>
                        <w:div w:id="519395130">
                          <w:marLeft w:val="0"/>
                          <w:marRight w:val="0"/>
                          <w:marTop w:val="0"/>
                          <w:marBottom w:val="450"/>
                          <w:divBdr>
                            <w:top w:val="none" w:sz="0" w:space="0" w:color="auto"/>
                            <w:left w:val="none" w:sz="0" w:space="0" w:color="auto"/>
                            <w:bottom w:val="none" w:sz="0" w:space="0" w:color="auto"/>
                            <w:right w:val="none" w:sz="0" w:space="0" w:color="auto"/>
                          </w:divBdr>
                          <w:divsChild>
                            <w:div w:id="1479684791">
                              <w:marLeft w:val="0"/>
                              <w:marRight w:val="0"/>
                              <w:marTop w:val="0"/>
                              <w:marBottom w:val="0"/>
                              <w:divBdr>
                                <w:top w:val="none" w:sz="0" w:space="0" w:color="auto"/>
                                <w:left w:val="none" w:sz="0" w:space="0" w:color="auto"/>
                                <w:bottom w:val="none" w:sz="0" w:space="0" w:color="auto"/>
                                <w:right w:val="none" w:sz="0" w:space="0" w:color="auto"/>
                              </w:divBdr>
                            </w:div>
                            <w:div w:id="1649704495">
                              <w:marLeft w:val="0"/>
                              <w:marRight w:val="0"/>
                              <w:marTop w:val="0"/>
                              <w:marBottom w:val="75"/>
                              <w:divBdr>
                                <w:top w:val="none" w:sz="0" w:space="0" w:color="auto"/>
                                <w:left w:val="none" w:sz="0" w:space="0" w:color="auto"/>
                                <w:bottom w:val="none" w:sz="0" w:space="0" w:color="auto"/>
                                <w:right w:val="none" w:sz="0" w:space="0" w:color="auto"/>
                              </w:divBdr>
                            </w:div>
                          </w:divsChild>
                        </w:div>
                        <w:div w:id="1001471490">
                          <w:marLeft w:val="0"/>
                          <w:marRight w:val="0"/>
                          <w:marTop w:val="0"/>
                          <w:marBottom w:val="450"/>
                          <w:divBdr>
                            <w:top w:val="none" w:sz="0" w:space="0" w:color="auto"/>
                            <w:left w:val="none" w:sz="0" w:space="0" w:color="auto"/>
                            <w:bottom w:val="none" w:sz="0" w:space="0" w:color="auto"/>
                            <w:right w:val="none" w:sz="0" w:space="0" w:color="auto"/>
                          </w:divBdr>
                          <w:divsChild>
                            <w:div w:id="2005625241">
                              <w:marLeft w:val="0"/>
                              <w:marRight w:val="0"/>
                              <w:marTop w:val="0"/>
                              <w:marBottom w:val="0"/>
                              <w:divBdr>
                                <w:top w:val="none" w:sz="0" w:space="0" w:color="auto"/>
                                <w:left w:val="none" w:sz="0" w:space="0" w:color="auto"/>
                                <w:bottom w:val="none" w:sz="0" w:space="0" w:color="auto"/>
                                <w:right w:val="none" w:sz="0" w:space="0" w:color="auto"/>
                              </w:divBdr>
                            </w:div>
                            <w:div w:id="2038891072">
                              <w:marLeft w:val="0"/>
                              <w:marRight w:val="0"/>
                              <w:marTop w:val="0"/>
                              <w:marBottom w:val="75"/>
                              <w:divBdr>
                                <w:top w:val="none" w:sz="0" w:space="0" w:color="auto"/>
                                <w:left w:val="none" w:sz="0" w:space="0" w:color="auto"/>
                                <w:bottom w:val="none" w:sz="0" w:space="0" w:color="auto"/>
                                <w:right w:val="none" w:sz="0" w:space="0" w:color="auto"/>
                              </w:divBdr>
                            </w:div>
                          </w:divsChild>
                        </w:div>
                        <w:div w:id="1779640832">
                          <w:marLeft w:val="0"/>
                          <w:marRight w:val="0"/>
                          <w:marTop w:val="0"/>
                          <w:marBottom w:val="450"/>
                          <w:divBdr>
                            <w:top w:val="none" w:sz="0" w:space="0" w:color="auto"/>
                            <w:left w:val="none" w:sz="0" w:space="0" w:color="auto"/>
                            <w:bottom w:val="none" w:sz="0" w:space="0" w:color="auto"/>
                            <w:right w:val="none" w:sz="0" w:space="0" w:color="auto"/>
                          </w:divBdr>
                          <w:divsChild>
                            <w:div w:id="467280951">
                              <w:marLeft w:val="0"/>
                              <w:marRight w:val="0"/>
                              <w:marTop w:val="0"/>
                              <w:marBottom w:val="0"/>
                              <w:divBdr>
                                <w:top w:val="none" w:sz="0" w:space="0" w:color="auto"/>
                                <w:left w:val="none" w:sz="0" w:space="0" w:color="auto"/>
                                <w:bottom w:val="none" w:sz="0" w:space="0" w:color="auto"/>
                                <w:right w:val="none" w:sz="0" w:space="0" w:color="auto"/>
                              </w:divBdr>
                            </w:div>
                            <w:div w:id="20151856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765028482">
              <w:marLeft w:val="0"/>
              <w:marRight w:val="0"/>
              <w:marTop w:val="0"/>
              <w:marBottom w:val="0"/>
              <w:divBdr>
                <w:top w:val="none" w:sz="0" w:space="0" w:color="auto"/>
                <w:left w:val="none" w:sz="0" w:space="0" w:color="auto"/>
                <w:bottom w:val="none" w:sz="0" w:space="0" w:color="auto"/>
                <w:right w:val="none" w:sz="0" w:space="0" w:color="auto"/>
              </w:divBdr>
              <w:divsChild>
                <w:div w:id="2064211504">
                  <w:marLeft w:val="0"/>
                  <w:marRight w:val="0"/>
                  <w:marTop w:val="0"/>
                  <w:marBottom w:val="0"/>
                  <w:divBdr>
                    <w:top w:val="none" w:sz="0" w:space="0" w:color="auto"/>
                    <w:left w:val="none" w:sz="0" w:space="0" w:color="auto"/>
                    <w:bottom w:val="none" w:sz="0" w:space="0" w:color="auto"/>
                    <w:right w:val="none" w:sz="0" w:space="0" w:color="auto"/>
                  </w:divBdr>
                  <w:divsChild>
                    <w:div w:id="1417047681">
                      <w:marLeft w:val="0"/>
                      <w:marRight w:val="0"/>
                      <w:marTop w:val="0"/>
                      <w:marBottom w:val="450"/>
                      <w:divBdr>
                        <w:top w:val="none" w:sz="0" w:space="0" w:color="auto"/>
                        <w:left w:val="none" w:sz="0" w:space="0" w:color="auto"/>
                        <w:bottom w:val="none" w:sz="0" w:space="0" w:color="auto"/>
                        <w:right w:val="none" w:sz="0" w:space="0" w:color="auto"/>
                      </w:divBdr>
                      <w:divsChild>
                        <w:div w:id="1861889662">
                          <w:marLeft w:val="0"/>
                          <w:marRight w:val="0"/>
                          <w:marTop w:val="0"/>
                          <w:marBottom w:val="225"/>
                          <w:divBdr>
                            <w:top w:val="none" w:sz="0" w:space="0" w:color="auto"/>
                            <w:left w:val="none" w:sz="0" w:space="0" w:color="auto"/>
                            <w:bottom w:val="none" w:sz="0" w:space="0" w:color="auto"/>
                            <w:right w:val="none" w:sz="0" w:space="0" w:color="auto"/>
                          </w:divBdr>
                        </w:div>
                        <w:div w:id="197763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2878515">
          <w:marLeft w:val="0"/>
          <w:marRight w:val="300"/>
          <w:marTop w:val="0"/>
          <w:marBottom w:val="0"/>
          <w:divBdr>
            <w:top w:val="none" w:sz="0" w:space="0" w:color="auto"/>
            <w:left w:val="none" w:sz="0" w:space="0" w:color="auto"/>
            <w:bottom w:val="none" w:sz="0" w:space="0" w:color="auto"/>
            <w:right w:val="none" w:sz="0" w:space="0" w:color="auto"/>
          </w:divBdr>
          <w:divsChild>
            <w:div w:id="294651020">
              <w:marLeft w:val="0"/>
              <w:marRight w:val="0"/>
              <w:marTop w:val="0"/>
              <w:marBottom w:val="0"/>
              <w:divBdr>
                <w:top w:val="none" w:sz="0" w:space="0" w:color="auto"/>
                <w:left w:val="none" w:sz="0" w:space="0" w:color="auto"/>
                <w:bottom w:val="none" w:sz="0" w:space="0" w:color="auto"/>
                <w:right w:val="none" w:sz="0" w:space="0" w:color="auto"/>
              </w:divBdr>
              <w:divsChild>
                <w:div w:id="121341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201771">
          <w:marLeft w:val="0"/>
          <w:marRight w:val="0"/>
          <w:marTop w:val="0"/>
          <w:marBottom w:val="0"/>
          <w:divBdr>
            <w:top w:val="none" w:sz="0" w:space="0" w:color="auto"/>
            <w:left w:val="none" w:sz="0" w:space="0" w:color="auto"/>
            <w:bottom w:val="none" w:sz="0" w:space="0" w:color="auto"/>
            <w:right w:val="none" w:sz="0" w:space="0" w:color="auto"/>
          </w:divBdr>
          <w:divsChild>
            <w:div w:id="728307640">
              <w:marLeft w:val="0"/>
              <w:marRight w:val="0"/>
              <w:marTop w:val="0"/>
              <w:marBottom w:val="0"/>
              <w:divBdr>
                <w:top w:val="none" w:sz="0" w:space="0" w:color="auto"/>
                <w:left w:val="none" w:sz="0" w:space="0" w:color="auto"/>
                <w:bottom w:val="none" w:sz="0" w:space="0" w:color="auto"/>
                <w:right w:val="none" w:sz="0" w:space="0" w:color="auto"/>
              </w:divBdr>
            </w:div>
            <w:div w:id="1101295995">
              <w:marLeft w:val="0"/>
              <w:marRight w:val="0"/>
              <w:marTop w:val="0"/>
              <w:marBottom w:val="0"/>
              <w:divBdr>
                <w:top w:val="none" w:sz="0" w:space="0" w:color="auto"/>
                <w:left w:val="none" w:sz="0" w:space="0" w:color="auto"/>
                <w:bottom w:val="none" w:sz="0" w:space="0" w:color="auto"/>
                <w:right w:val="none" w:sz="0" w:space="0" w:color="auto"/>
              </w:divBdr>
            </w:div>
            <w:div w:id="1564099888">
              <w:marLeft w:val="0"/>
              <w:marRight w:val="0"/>
              <w:marTop w:val="0"/>
              <w:marBottom w:val="0"/>
              <w:divBdr>
                <w:top w:val="none" w:sz="0" w:space="0" w:color="auto"/>
                <w:left w:val="none" w:sz="0" w:space="0" w:color="auto"/>
                <w:bottom w:val="none" w:sz="0" w:space="0" w:color="auto"/>
                <w:right w:val="none" w:sz="0" w:space="0" w:color="auto"/>
              </w:divBdr>
            </w:div>
            <w:div w:id="180631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75204">
      <w:bodyDiv w:val="1"/>
      <w:marLeft w:val="0"/>
      <w:marRight w:val="0"/>
      <w:marTop w:val="0"/>
      <w:marBottom w:val="0"/>
      <w:divBdr>
        <w:top w:val="none" w:sz="0" w:space="0" w:color="auto"/>
        <w:left w:val="none" w:sz="0" w:space="0" w:color="auto"/>
        <w:bottom w:val="none" w:sz="0" w:space="0" w:color="auto"/>
        <w:right w:val="none" w:sz="0" w:space="0" w:color="auto"/>
      </w:divBdr>
      <w:divsChild>
        <w:div w:id="14968638">
          <w:marLeft w:val="0"/>
          <w:marRight w:val="0"/>
          <w:marTop w:val="0"/>
          <w:marBottom w:val="0"/>
          <w:divBdr>
            <w:top w:val="none" w:sz="0" w:space="0" w:color="auto"/>
            <w:left w:val="none" w:sz="0" w:space="0" w:color="auto"/>
            <w:bottom w:val="none" w:sz="0" w:space="0" w:color="auto"/>
            <w:right w:val="none" w:sz="0" w:space="0" w:color="auto"/>
          </w:divBdr>
        </w:div>
        <w:div w:id="218367489">
          <w:marLeft w:val="0"/>
          <w:marRight w:val="0"/>
          <w:marTop w:val="0"/>
          <w:marBottom w:val="0"/>
          <w:divBdr>
            <w:top w:val="none" w:sz="0" w:space="0" w:color="auto"/>
            <w:left w:val="none" w:sz="0" w:space="0" w:color="auto"/>
            <w:bottom w:val="none" w:sz="0" w:space="0" w:color="auto"/>
            <w:right w:val="none" w:sz="0" w:space="0" w:color="auto"/>
          </w:divBdr>
        </w:div>
        <w:div w:id="1203595572">
          <w:marLeft w:val="0"/>
          <w:marRight w:val="0"/>
          <w:marTop w:val="0"/>
          <w:marBottom w:val="0"/>
          <w:divBdr>
            <w:top w:val="none" w:sz="0" w:space="0" w:color="auto"/>
            <w:left w:val="none" w:sz="0" w:space="0" w:color="auto"/>
            <w:bottom w:val="none" w:sz="0" w:space="0" w:color="auto"/>
            <w:right w:val="none" w:sz="0" w:space="0" w:color="auto"/>
          </w:divBdr>
        </w:div>
        <w:div w:id="1611162943">
          <w:marLeft w:val="0"/>
          <w:marRight w:val="0"/>
          <w:marTop w:val="0"/>
          <w:marBottom w:val="0"/>
          <w:divBdr>
            <w:top w:val="none" w:sz="0" w:space="0" w:color="auto"/>
            <w:left w:val="none" w:sz="0" w:space="0" w:color="auto"/>
            <w:bottom w:val="none" w:sz="0" w:space="0" w:color="auto"/>
            <w:right w:val="none" w:sz="0" w:space="0" w:color="auto"/>
          </w:divBdr>
        </w:div>
      </w:divsChild>
    </w:div>
    <w:div w:id="1713840718">
      <w:bodyDiv w:val="1"/>
      <w:marLeft w:val="0"/>
      <w:marRight w:val="0"/>
      <w:marTop w:val="0"/>
      <w:marBottom w:val="0"/>
      <w:divBdr>
        <w:top w:val="none" w:sz="0" w:space="0" w:color="auto"/>
        <w:left w:val="none" w:sz="0" w:space="0" w:color="auto"/>
        <w:bottom w:val="none" w:sz="0" w:space="0" w:color="auto"/>
        <w:right w:val="none" w:sz="0" w:space="0" w:color="auto"/>
      </w:divBdr>
      <w:divsChild>
        <w:div w:id="54133333">
          <w:marLeft w:val="0"/>
          <w:marRight w:val="0"/>
          <w:marTop w:val="0"/>
          <w:marBottom w:val="0"/>
          <w:divBdr>
            <w:top w:val="none" w:sz="0" w:space="0" w:color="auto"/>
            <w:left w:val="none" w:sz="0" w:space="0" w:color="auto"/>
            <w:bottom w:val="none" w:sz="0" w:space="0" w:color="auto"/>
            <w:right w:val="none" w:sz="0" w:space="0" w:color="auto"/>
          </w:divBdr>
        </w:div>
        <w:div w:id="218441545">
          <w:marLeft w:val="0"/>
          <w:marRight w:val="0"/>
          <w:marTop w:val="0"/>
          <w:marBottom w:val="0"/>
          <w:divBdr>
            <w:top w:val="none" w:sz="0" w:space="0" w:color="auto"/>
            <w:left w:val="none" w:sz="0" w:space="0" w:color="auto"/>
            <w:bottom w:val="none" w:sz="0" w:space="0" w:color="auto"/>
            <w:right w:val="none" w:sz="0" w:space="0" w:color="auto"/>
          </w:divBdr>
        </w:div>
        <w:div w:id="654921266">
          <w:marLeft w:val="0"/>
          <w:marRight w:val="0"/>
          <w:marTop w:val="0"/>
          <w:marBottom w:val="0"/>
          <w:divBdr>
            <w:top w:val="none" w:sz="0" w:space="0" w:color="auto"/>
            <w:left w:val="none" w:sz="0" w:space="0" w:color="auto"/>
            <w:bottom w:val="none" w:sz="0" w:space="0" w:color="auto"/>
            <w:right w:val="none" w:sz="0" w:space="0" w:color="auto"/>
          </w:divBdr>
        </w:div>
        <w:div w:id="854533669">
          <w:marLeft w:val="0"/>
          <w:marRight w:val="0"/>
          <w:marTop w:val="0"/>
          <w:marBottom w:val="0"/>
          <w:divBdr>
            <w:top w:val="none" w:sz="0" w:space="0" w:color="auto"/>
            <w:left w:val="none" w:sz="0" w:space="0" w:color="auto"/>
            <w:bottom w:val="none" w:sz="0" w:space="0" w:color="auto"/>
            <w:right w:val="none" w:sz="0" w:space="0" w:color="auto"/>
          </w:divBdr>
        </w:div>
      </w:divsChild>
    </w:div>
    <w:div w:id="1714114035">
      <w:bodyDiv w:val="1"/>
      <w:marLeft w:val="0"/>
      <w:marRight w:val="0"/>
      <w:marTop w:val="0"/>
      <w:marBottom w:val="0"/>
      <w:divBdr>
        <w:top w:val="none" w:sz="0" w:space="0" w:color="auto"/>
        <w:left w:val="none" w:sz="0" w:space="0" w:color="auto"/>
        <w:bottom w:val="none" w:sz="0" w:space="0" w:color="auto"/>
        <w:right w:val="none" w:sz="0" w:space="0" w:color="auto"/>
      </w:divBdr>
    </w:div>
    <w:div w:id="1715471185">
      <w:bodyDiv w:val="1"/>
      <w:marLeft w:val="0"/>
      <w:marRight w:val="0"/>
      <w:marTop w:val="0"/>
      <w:marBottom w:val="0"/>
      <w:divBdr>
        <w:top w:val="none" w:sz="0" w:space="0" w:color="auto"/>
        <w:left w:val="none" w:sz="0" w:space="0" w:color="auto"/>
        <w:bottom w:val="none" w:sz="0" w:space="0" w:color="auto"/>
        <w:right w:val="none" w:sz="0" w:space="0" w:color="auto"/>
      </w:divBdr>
    </w:div>
    <w:div w:id="1715887281">
      <w:bodyDiv w:val="1"/>
      <w:marLeft w:val="0"/>
      <w:marRight w:val="0"/>
      <w:marTop w:val="0"/>
      <w:marBottom w:val="0"/>
      <w:divBdr>
        <w:top w:val="none" w:sz="0" w:space="0" w:color="auto"/>
        <w:left w:val="none" w:sz="0" w:space="0" w:color="auto"/>
        <w:bottom w:val="none" w:sz="0" w:space="0" w:color="auto"/>
        <w:right w:val="none" w:sz="0" w:space="0" w:color="auto"/>
      </w:divBdr>
      <w:divsChild>
        <w:div w:id="1309046908">
          <w:marLeft w:val="0"/>
          <w:marRight w:val="0"/>
          <w:marTop w:val="0"/>
          <w:marBottom w:val="0"/>
          <w:divBdr>
            <w:top w:val="none" w:sz="0" w:space="0" w:color="auto"/>
            <w:left w:val="none" w:sz="0" w:space="0" w:color="auto"/>
            <w:bottom w:val="none" w:sz="0" w:space="0" w:color="auto"/>
            <w:right w:val="none" w:sz="0" w:space="0" w:color="auto"/>
          </w:divBdr>
          <w:divsChild>
            <w:div w:id="536477788">
              <w:marLeft w:val="0"/>
              <w:marRight w:val="0"/>
              <w:marTop w:val="0"/>
              <w:marBottom w:val="0"/>
              <w:divBdr>
                <w:top w:val="none" w:sz="0" w:space="0" w:color="auto"/>
                <w:left w:val="none" w:sz="0" w:space="0" w:color="auto"/>
                <w:bottom w:val="none" w:sz="0" w:space="0" w:color="auto"/>
                <w:right w:val="none" w:sz="0" w:space="0" w:color="auto"/>
              </w:divBdr>
              <w:divsChild>
                <w:div w:id="9983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271820">
      <w:bodyDiv w:val="1"/>
      <w:marLeft w:val="0"/>
      <w:marRight w:val="0"/>
      <w:marTop w:val="0"/>
      <w:marBottom w:val="0"/>
      <w:divBdr>
        <w:top w:val="none" w:sz="0" w:space="0" w:color="auto"/>
        <w:left w:val="none" w:sz="0" w:space="0" w:color="auto"/>
        <w:bottom w:val="none" w:sz="0" w:space="0" w:color="auto"/>
        <w:right w:val="none" w:sz="0" w:space="0" w:color="auto"/>
      </w:divBdr>
    </w:div>
    <w:div w:id="1717436470">
      <w:marLeft w:val="0"/>
      <w:marRight w:val="0"/>
      <w:marTop w:val="0"/>
      <w:marBottom w:val="0"/>
      <w:divBdr>
        <w:top w:val="none" w:sz="0" w:space="0" w:color="auto"/>
        <w:left w:val="none" w:sz="0" w:space="0" w:color="auto"/>
        <w:bottom w:val="none" w:sz="0" w:space="0" w:color="auto"/>
        <w:right w:val="none" w:sz="0" w:space="0" w:color="auto"/>
      </w:divBdr>
      <w:divsChild>
        <w:div w:id="350841209">
          <w:marLeft w:val="0"/>
          <w:marRight w:val="0"/>
          <w:marTop w:val="0"/>
          <w:marBottom w:val="0"/>
          <w:divBdr>
            <w:top w:val="none" w:sz="0" w:space="0" w:color="auto"/>
            <w:left w:val="none" w:sz="0" w:space="0" w:color="auto"/>
            <w:bottom w:val="none" w:sz="0" w:space="0" w:color="auto"/>
            <w:right w:val="none" w:sz="0" w:space="0" w:color="auto"/>
          </w:divBdr>
          <w:divsChild>
            <w:div w:id="1173498430">
              <w:marLeft w:val="0"/>
              <w:marRight w:val="0"/>
              <w:marTop w:val="0"/>
              <w:marBottom w:val="0"/>
              <w:divBdr>
                <w:top w:val="none" w:sz="0" w:space="0" w:color="auto"/>
                <w:left w:val="none" w:sz="0" w:space="0" w:color="auto"/>
                <w:bottom w:val="none" w:sz="0" w:space="0" w:color="auto"/>
                <w:right w:val="none" w:sz="0" w:space="0" w:color="auto"/>
              </w:divBdr>
              <w:divsChild>
                <w:div w:id="465658488">
                  <w:marLeft w:val="0"/>
                  <w:marRight w:val="0"/>
                  <w:marTop w:val="0"/>
                  <w:marBottom w:val="0"/>
                  <w:divBdr>
                    <w:top w:val="none" w:sz="0" w:space="0" w:color="auto"/>
                    <w:left w:val="none" w:sz="0" w:space="0" w:color="auto"/>
                    <w:bottom w:val="none" w:sz="0" w:space="0" w:color="auto"/>
                    <w:right w:val="none" w:sz="0" w:space="0" w:color="auto"/>
                  </w:divBdr>
                  <w:divsChild>
                    <w:div w:id="174223615">
                      <w:marLeft w:val="0"/>
                      <w:marRight w:val="0"/>
                      <w:marTop w:val="0"/>
                      <w:marBottom w:val="0"/>
                      <w:divBdr>
                        <w:top w:val="none" w:sz="0" w:space="0" w:color="auto"/>
                        <w:left w:val="none" w:sz="0" w:space="0" w:color="auto"/>
                        <w:bottom w:val="none" w:sz="0" w:space="0" w:color="auto"/>
                        <w:right w:val="none" w:sz="0" w:space="0" w:color="auto"/>
                      </w:divBdr>
                      <w:divsChild>
                        <w:div w:id="24449169">
                          <w:marLeft w:val="0"/>
                          <w:marRight w:val="0"/>
                          <w:marTop w:val="0"/>
                          <w:marBottom w:val="0"/>
                          <w:divBdr>
                            <w:top w:val="none" w:sz="0" w:space="0" w:color="auto"/>
                            <w:left w:val="none" w:sz="0" w:space="0" w:color="auto"/>
                            <w:bottom w:val="none" w:sz="0" w:space="0" w:color="auto"/>
                            <w:right w:val="none" w:sz="0" w:space="0" w:color="auto"/>
                          </w:divBdr>
                          <w:divsChild>
                            <w:div w:id="568150892">
                              <w:marLeft w:val="0"/>
                              <w:marRight w:val="0"/>
                              <w:marTop w:val="0"/>
                              <w:marBottom w:val="0"/>
                              <w:divBdr>
                                <w:top w:val="none" w:sz="0" w:space="0" w:color="auto"/>
                                <w:left w:val="none" w:sz="0" w:space="0" w:color="auto"/>
                                <w:bottom w:val="none" w:sz="0" w:space="0" w:color="auto"/>
                                <w:right w:val="none" w:sz="0" w:space="0" w:color="auto"/>
                              </w:divBdr>
                              <w:divsChild>
                                <w:div w:id="410590984">
                                  <w:marLeft w:val="0"/>
                                  <w:marRight w:val="0"/>
                                  <w:marTop w:val="0"/>
                                  <w:marBottom w:val="0"/>
                                  <w:divBdr>
                                    <w:top w:val="none" w:sz="0" w:space="0" w:color="auto"/>
                                    <w:left w:val="none" w:sz="0" w:space="0" w:color="auto"/>
                                    <w:bottom w:val="none" w:sz="0" w:space="0" w:color="auto"/>
                                    <w:right w:val="none" w:sz="0" w:space="0" w:color="auto"/>
                                  </w:divBdr>
                                </w:div>
                                <w:div w:id="563103513">
                                  <w:marLeft w:val="0"/>
                                  <w:marRight w:val="0"/>
                                  <w:marTop w:val="0"/>
                                  <w:marBottom w:val="0"/>
                                  <w:divBdr>
                                    <w:top w:val="none" w:sz="0" w:space="0" w:color="auto"/>
                                    <w:left w:val="none" w:sz="0" w:space="0" w:color="auto"/>
                                    <w:bottom w:val="none" w:sz="0" w:space="0" w:color="auto"/>
                                    <w:right w:val="none" w:sz="0" w:space="0" w:color="auto"/>
                                  </w:divBdr>
                                </w:div>
                                <w:div w:id="623729217">
                                  <w:marLeft w:val="0"/>
                                  <w:marRight w:val="0"/>
                                  <w:marTop w:val="0"/>
                                  <w:marBottom w:val="0"/>
                                  <w:divBdr>
                                    <w:top w:val="none" w:sz="0" w:space="0" w:color="auto"/>
                                    <w:left w:val="none" w:sz="0" w:space="0" w:color="auto"/>
                                    <w:bottom w:val="none" w:sz="0" w:space="0" w:color="auto"/>
                                    <w:right w:val="none" w:sz="0" w:space="0" w:color="auto"/>
                                  </w:divBdr>
                                  <w:divsChild>
                                    <w:div w:id="2113746919">
                                      <w:marLeft w:val="0"/>
                                      <w:marRight w:val="0"/>
                                      <w:marTop w:val="0"/>
                                      <w:marBottom w:val="0"/>
                                      <w:divBdr>
                                        <w:top w:val="none" w:sz="0" w:space="0" w:color="auto"/>
                                        <w:left w:val="none" w:sz="0" w:space="0" w:color="auto"/>
                                        <w:bottom w:val="none" w:sz="0" w:space="0" w:color="auto"/>
                                        <w:right w:val="none" w:sz="0" w:space="0" w:color="auto"/>
                                      </w:divBdr>
                                      <w:divsChild>
                                        <w:div w:id="57771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078888">
                                  <w:marLeft w:val="0"/>
                                  <w:marRight w:val="0"/>
                                  <w:marTop w:val="0"/>
                                  <w:marBottom w:val="0"/>
                                  <w:divBdr>
                                    <w:top w:val="none" w:sz="0" w:space="0" w:color="auto"/>
                                    <w:left w:val="none" w:sz="0" w:space="0" w:color="auto"/>
                                    <w:bottom w:val="none" w:sz="0" w:space="0" w:color="auto"/>
                                    <w:right w:val="none" w:sz="0" w:space="0" w:color="auto"/>
                                  </w:divBdr>
                                  <w:divsChild>
                                    <w:div w:id="1494636486">
                                      <w:marLeft w:val="0"/>
                                      <w:marRight w:val="0"/>
                                      <w:marTop w:val="0"/>
                                      <w:marBottom w:val="0"/>
                                      <w:divBdr>
                                        <w:top w:val="none" w:sz="0" w:space="0" w:color="auto"/>
                                        <w:left w:val="none" w:sz="0" w:space="0" w:color="auto"/>
                                        <w:bottom w:val="none" w:sz="0" w:space="0" w:color="auto"/>
                                        <w:right w:val="none" w:sz="0" w:space="0" w:color="auto"/>
                                      </w:divBdr>
                                      <w:divsChild>
                                        <w:div w:id="850948717">
                                          <w:marLeft w:val="-150"/>
                                          <w:marRight w:val="-150"/>
                                          <w:marTop w:val="0"/>
                                          <w:marBottom w:val="0"/>
                                          <w:divBdr>
                                            <w:top w:val="none" w:sz="0" w:space="0" w:color="auto"/>
                                            <w:left w:val="none" w:sz="0" w:space="0" w:color="auto"/>
                                            <w:bottom w:val="none" w:sz="0" w:space="0" w:color="auto"/>
                                            <w:right w:val="none" w:sz="0" w:space="0" w:color="auto"/>
                                          </w:divBdr>
                                          <w:divsChild>
                                            <w:div w:id="1784492781">
                                              <w:marLeft w:val="0"/>
                                              <w:marRight w:val="0"/>
                                              <w:marTop w:val="0"/>
                                              <w:marBottom w:val="0"/>
                                              <w:divBdr>
                                                <w:top w:val="none" w:sz="0" w:space="0" w:color="auto"/>
                                                <w:left w:val="none" w:sz="0" w:space="0" w:color="auto"/>
                                                <w:bottom w:val="none" w:sz="0" w:space="0" w:color="auto"/>
                                                <w:right w:val="none" w:sz="0" w:space="0" w:color="auto"/>
                                              </w:divBdr>
                                              <w:divsChild>
                                                <w:div w:id="128205792">
                                                  <w:marLeft w:val="0"/>
                                                  <w:marRight w:val="0"/>
                                                  <w:marTop w:val="0"/>
                                                  <w:marBottom w:val="0"/>
                                                  <w:divBdr>
                                                    <w:top w:val="none" w:sz="0" w:space="0" w:color="auto"/>
                                                    <w:left w:val="none" w:sz="0" w:space="0" w:color="auto"/>
                                                    <w:bottom w:val="none" w:sz="0" w:space="0" w:color="auto"/>
                                                    <w:right w:val="none" w:sz="0" w:space="0" w:color="auto"/>
                                                  </w:divBdr>
                                                </w:div>
                                                <w:div w:id="342779832">
                                                  <w:marLeft w:val="0"/>
                                                  <w:marRight w:val="0"/>
                                                  <w:marTop w:val="300"/>
                                                  <w:marBottom w:val="600"/>
                                                  <w:divBdr>
                                                    <w:top w:val="none" w:sz="0" w:space="0" w:color="auto"/>
                                                    <w:left w:val="none" w:sz="0" w:space="0" w:color="auto"/>
                                                    <w:bottom w:val="single" w:sz="6" w:space="0" w:color="E1E1E1"/>
                                                    <w:right w:val="none" w:sz="0" w:space="0" w:color="auto"/>
                                                  </w:divBdr>
                                                  <w:divsChild>
                                                    <w:div w:id="1461536653">
                                                      <w:marLeft w:val="-150"/>
                                                      <w:marRight w:val="-150"/>
                                                      <w:marTop w:val="0"/>
                                                      <w:marBottom w:val="0"/>
                                                      <w:divBdr>
                                                        <w:top w:val="none" w:sz="0" w:space="0" w:color="auto"/>
                                                        <w:left w:val="none" w:sz="0" w:space="0" w:color="auto"/>
                                                        <w:bottom w:val="none" w:sz="0" w:space="0" w:color="auto"/>
                                                        <w:right w:val="none" w:sz="0" w:space="0" w:color="auto"/>
                                                      </w:divBdr>
                                                      <w:divsChild>
                                                        <w:div w:id="206112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709072">
                                                  <w:marLeft w:val="0"/>
                                                  <w:marRight w:val="0"/>
                                                  <w:marTop w:val="0"/>
                                                  <w:marBottom w:val="300"/>
                                                  <w:divBdr>
                                                    <w:top w:val="none" w:sz="0" w:space="0" w:color="auto"/>
                                                    <w:left w:val="none" w:sz="0" w:space="0" w:color="auto"/>
                                                    <w:bottom w:val="none" w:sz="0" w:space="0" w:color="auto"/>
                                                    <w:right w:val="none" w:sz="0" w:space="0" w:color="auto"/>
                                                  </w:divBdr>
                                                </w:div>
                                                <w:div w:id="1095590958">
                                                  <w:marLeft w:val="0"/>
                                                  <w:marRight w:val="0"/>
                                                  <w:marTop w:val="0"/>
                                                  <w:marBottom w:val="600"/>
                                                  <w:divBdr>
                                                    <w:top w:val="none" w:sz="0" w:space="0" w:color="auto"/>
                                                    <w:left w:val="none" w:sz="0" w:space="0" w:color="auto"/>
                                                    <w:bottom w:val="none" w:sz="0" w:space="0" w:color="auto"/>
                                                    <w:right w:val="none" w:sz="0" w:space="0" w:color="auto"/>
                                                  </w:divBdr>
                                                  <w:divsChild>
                                                    <w:div w:id="1020620753">
                                                      <w:blockQuote w:val="1"/>
                                                      <w:marLeft w:val="0"/>
                                                      <w:marRight w:val="0"/>
                                                      <w:marTop w:val="0"/>
                                                      <w:marBottom w:val="300"/>
                                                      <w:divBdr>
                                                        <w:top w:val="none" w:sz="0" w:space="0" w:color="auto"/>
                                                        <w:left w:val="none" w:sz="0" w:space="0" w:color="auto"/>
                                                        <w:bottom w:val="none" w:sz="0" w:space="0" w:color="auto"/>
                                                        <w:right w:val="none" w:sz="0" w:space="0" w:color="auto"/>
                                                      </w:divBdr>
                                                      <w:divsChild>
                                                        <w:div w:id="883256689">
                                                          <w:blockQuote w:val="1"/>
                                                          <w:marLeft w:val="0"/>
                                                          <w:marRight w:val="0"/>
                                                          <w:marTop w:val="0"/>
                                                          <w:marBottom w:val="300"/>
                                                          <w:divBdr>
                                                            <w:top w:val="none" w:sz="0" w:space="0" w:color="auto"/>
                                                            <w:left w:val="none" w:sz="0" w:space="0" w:color="auto"/>
                                                            <w:bottom w:val="none" w:sz="0" w:space="0" w:color="auto"/>
                                                            <w:right w:val="none" w:sz="0" w:space="0" w:color="auto"/>
                                                          </w:divBdr>
                                                          <w:divsChild>
                                                            <w:div w:id="730926269">
                                                              <w:blockQuote w:val="1"/>
                                                              <w:marLeft w:val="0"/>
                                                              <w:marRight w:val="0"/>
                                                              <w:marTop w:val="0"/>
                                                              <w:marBottom w:val="300"/>
                                                              <w:divBdr>
                                                                <w:top w:val="none" w:sz="0" w:space="0" w:color="auto"/>
                                                                <w:left w:val="none" w:sz="0" w:space="0" w:color="auto"/>
                                                                <w:bottom w:val="none" w:sz="0" w:space="0" w:color="auto"/>
                                                                <w:right w:val="none" w:sz="0" w:space="0" w:color="auto"/>
                                                              </w:divBdr>
                                                              <w:divsChild>
                                                                <w:div w:id="1427337635">
                                                                  <w:blockQuote w:val="1"/>
                                                                  <w:marLeft w:val="0"/>
                                                                  <w:marRight w:val="0"/>
                                                                  <w:marTop w:val="0"/>
                                                                  <w:marBottom w:val="300"/>
                                                                  <w:divBdr>
                                                                    <w:top w:val="none" w:sz="0" w:space="0" w:color="auto"/>
                                                                    <w:left w:val="none" w:sz="0" w:space="0" w:color="auto"/>
                                                                    <w:bottom w:val="none" w:sz="0" w:space="0" w:color="auto"/>
                                                                    <w:right w:val="none" w:sz="0" w:space="0" w:color="auto"/>
                                                                  </w:divBdr>
                                                                  <w:divsChild>
                                                                    <w:div w:id="1153138536">
                                                                      <w:blockQuote w:val="1"/>
                                                                      <w:marLeft w:val="0"/>
                                                                      <w:marRight w:val="0"/>
                                                                      <w:marTop w:val="0"/>
                                                                      <w:marBottom w:val="300"/>
                                                                      <w:divBdr>
                                                                        <w:top w:val="none" w:sz="0" w:space="0" w:color="auto"/>
                                                                        <w:left w:val="none" w:sz="0" w:space="0" w:color="auto"/>
                                                                        <w:bottom w:val="none" w:sz="0" w:space="0" w:color="auto"/>
                                                                        <w:right w:val="none" w:sz="0" w:space="0" w:color="auto"/>
                                                                      </w:divBdr>
                                                                      <w:divsChild>
                                                                        <w:div w:id="426586820">
                                                                          <w:blockQuote w:val="1"/>
                                                                          <w:marLeft w:val="0"/>
                                                                          <w:marRight w:val="0"/>
                                                                          <w:marTop w:val="0"/>
                                                                          <w:marBottom w:val="300"/>
                                                                          <w:divBdr>
                                                                            <w:top w:val="none" w:sz="0" w:space="0" w:color="auto"/>
                                                                            <w:left w:val="none" w:sz="0" w:space="0" w:color="auto"/>
                                                                            <w:bottom w:val="none" w:sz="0" w:space="0" w:color="auto"/>
                                                                            <w:right w:val="none" w:sz="0" w:space="0" w:color="auto"/>
                                                                          </w:divBdr>
                                                                        </w:div>
                                                                        <w:div w:id="1466508512">
                                                                          <w:marLeft w:val="0"/>
                                                                          <w:marRight w:val="0"/>
                                                                          <w:marTop w:val="0"/>
                                                                          <w:marBottom w:val="450"/>
                                                                          <w:divBdr>
                                                                            <w:top w:val="none" w:sz="0" w:space="0" w:color="auto"/>
                                                                            <w:left w:val="none" w:sz="0" w:space="0" w:color="auto"/>
                                                                            <w:bottom w:val="none" w:sz="0" w:space="0" w:color="auto"/>
                                                                            <w:right w:val="none" w:sz="0" w:space="0" w:color="auto"/>
                                                                          </w:divBdr>
                                                                          <w:divsChild>
                                                                            <w:div w:id="856890042">
                                                                              <w:marLeft w:val="0"/>
                                                                              <w:marRight w:val="0"/>
                                                                              <w:marTop w:val="0"/>
                                                                              <w:marBottom w:val="0"/>
                                                                              <w:divBdr>
                                                                                <w:top w:val="none" w:sz="0" w:space="0" w:color="auto"/>
                                                                                <w:left w:val="none" w:sz="0" w:space="0" w:color="auto"/>
                                                                                <w:bottom w:val="none" w:sz="0" w:space="0" w:color="auto"/>
                                                                                <w:right w:val="none" w:sz="0" w:space="0" w:color="auto"/>
                                                                              </w:divBdr>
                                                                              <w:divsChild>
                                                                                <w:div w:id="1233660819">
                                                                                  <w:marLeft w:val="0"/>
                                                                                  <w:marRight w:val="0"/>
                                                                                  <w:marTop w:val="0"/>
                                                                                  <w:marBottom w:val="600"/>
                                                                                  <w:divBdr>
                                                                                    <w:top w:val="none" w:sz="0" w:space="0" w:color="auto"/>
                                                                                    <w:left w:val="none" w:sz="0" w:space="0" w:color="auto"/>
                                                                                    <w:bottom w:val="none" w:sz="0" w:space="0" w:color="auto"/>
                                                                                    <w:right w:val="none" w:sz="0" w:space="0" w:color="auto"/>
                                                                                  </w:divBdr>
                                                                                  <w:divsChild>
                                                                                    <w:div w:id="1501969307">
                                                                                      <w:marLeft w:val="0"/>
                                                                                      <w:marRight w:val="0"/>
                                                                                      <w:marTop w:val="0"/>
                                                                                      <w:marBottom w:val="0"/>
                                                                                      <w:divBdr>
                                                                                        <w:top w:val="none" w:sz="0" w:space="0" w:color="auto"/>
                                                                                        <w:left w:val="none" w:sz="0" w:space="0" w:color="auto"/>
                                                                                        <w:bottom w:val="none" w:sz="0" w:space="0" w:color="auto"/>
                                                                                        <w:right w:val="none" w:sz="0" w:space="0" w:color="auto"/>
                                                                                      </w:divBdr>
                                                                                      <w:divsChild>
                                                                                        <w:div w:id="1246842931">
                                                                                          <w:marLeft w:val="0"/>
                                                                                          <w:marRight w:val="0"/>
                                                                                          <w:marTop w:val="0"/>
                                                                                          <w:marBottom w:val="0"/>
                                                                                          <w:divBdr>
                                                                                            <w:top w:val="none" w:sz="0" w:space="0" w:color="auto"/>
                                                                                            <w:left w:val="none" w:sz="0" w:space="0" w:color="auto"/>
                                                                                            <w:bottom w:val="none" w:sz="0" w:space="0" w:color="auto"/>
                                                                                            <w:right w:val="none" w:sz="0" w:space="0" w:color="auto"/>
                                                                                          </w:divBdr>
                                                                                          <w:divsChild>
                                                                                            <w:div w:id="318071276">
                                                                                              <w:marLeft w:val="0"/>
                                                                                              <w:marRight w:val="0"/>
                                                                                              <w:marTop w:val="105"/>
                                                                                              <w:marBottom w:val="450"/>
                                                                                              <w:divBdr>
                                                                                                <w:top w:val="none" w:sz="0" w:space="0" w:color="auto"/>
                                                                                                <w:left w:val="none" w:sz="0" w:space="0" w:color="auto"/>
                                                                                                <w:bottom w:val="none" w:sz="0" w:space="0" w:color="auto"/>
                                                                                                <w:right w:val="none" w:sz="0" w:space="0" w:color="auto"/>
                                                                                              </w:divBdr>
                                                                                            </w:div>
                                                                                            <w:div w:id="1341851749">
                                                                                              <w:marLeft w:val="0"/>
                                                                                              <w:marRight w:val="0"/>
                                                                                              <w:marTop w:val="525"/>
                                                                                              <w:marBottom w:val="0"/>
                                                                                              <w:divBdr>
                                                                                                <w:top w:val="none" w:sz="0" w:space="0" w:color="auto"/>
                                                                                                <w:left w:val="none" w:sz="0" w:space="0" w:color="auto"/>
                                                                                                <w:bottom w:val="none" w:sz="0" w:space="0" w:color="auto"/>
                                                                                                <w:right w:val="none" w:sz="0" w:space="0" w:color="auto"/>
                                                                                              </w:divBdr>
                                                                                            </w:div>
                                                                                            <w:div w:id="1544102356">
                                                                                              <w:marLeft w:val="-150"/>
                                                                                              <w:marRight w:val="-150"/>
                                                                                              <w:marTop w:val="0"/>
                                                                                              <w:marBottom w:val="0"/>
                                                                                              <w:divBdr>
                                                                                                <w:top w:val="none" w:sz="0" w:space="0" w:color="auto"/>
                                                                                                <w:left w:val="none" w:sz="0" w:space="0" w:color="auto"/>
                                                                                                <w:bottom w:val="none" w:sz="0" w:space="0" w:color="auto"/>
                                                                                                <w:right w:val="none" w:sz="0" w:space="0" w:color="auto"/>
                                                                                              </w:divBdr>
                                                                                              <w:divsChild>
                                                                                                <w:div w:id="141700920">
                                                                                                  <w:marLeft w:val="0"/>
                                                                                                  <w:marRight w:val="0"/>
                                                                                                  <w:marTop w:val="0"/>
                                                                                                  <w:marBottom w:val="525"/>
                                                                                                  <w:divBdr>
                                                                                                    <w:top w:val="none" w:sz="0" w:space="0" w:color="auto"/>
                                                                                                    <w:left w:val="none" w:sz="0" w:space="0" w:color="auto"/>
                                                                                                    <w:bottom w:val="none" w:sz="0" w:space="0" w:color="auto"/>
                                                                                                    <w:right w:val="none" w:sz="0" w:space="0" w:color="auto"/>
                                                                                                  </w:divBdr>
                                                                                                </w:div>
                                                                                                <w:div w:id="46184934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517114741">
                                                                                      <w:marLeft w:val="0"/>
                                                                                      <w:marRight w:val="0"/>
                                                                                      <w:marTop w:val="0"/>
                                                                                      <w:marBottom w:val="0"/>
                                                                                      <w:divBdr>
                                                                                        <w:top w:val="none" w:sz="0" w:space="0" w:color="auto"/>
                                                                                        <w:left w:val="none" w:sz="0" w:space="0" w:color="auto"/>
                                                                                        <w:bottom w:val="none" w:sz="0" w:space="0" w:color="auto"/>
                                                                                        <w:right w:val="none" w:sz="0" w:space="0" w:color="auto"/>
                                                                                      </w:divBdr>
                                                                                      <w:divsChild>
                                                                                        <w:div w:id="219874964">
                                                                                          <w:marLeft w:val="0"/>
                                                                                          <w:marRight w:val="0"/>
                                                                                          <w:marTop w:val="0"/>
                                                                                          <w:marBottom w:val="0"/>
                                                                                          <w:divBdr>
                                                                                            <w:top w:val="none" w:sz="0" w:space="0" w:color="auto"/>
                                                                                            <w:left w:val="none" w:sz="0" w:space="0" w:color="auto"/>
                                                                                            <w:bottom w:val="none" w:sz="0" w:space="0" w:color="auto"/>
                                                                                            <w:right w:val="none" w:sz="0" w:space="0" w:color="auto"/>
                                                                                          </w:divBdr>
                                                                                          <w:divsChild>
                                                                                            <w:div w:id="763497707">
                                                                                              <w:marLeft w:val="-150"/>
                                                                                              <w:marRight w:val="-150"/>
                                                                                              <w:marTop w:val="0"/>
                                                                                              <w:marBottom w:val="0"/>
                                                                                              <w:divBdr>
                                                                                                <w:top w:val="none" w:sz="0" w:space="0" w:color="auto"/>
                                                                                                <w:left w:val="none" w:sz="0" w:space="0" w:color="auto"/>
                                                                                                <w:bottom w:val="none" w:sz="0" w:space="0" w:color="auto"/>
                                                                                                <w:right w:val="none" w:sz="0" w:space="0" w:color="auto"/>
                                                                                              </w:divBdr>
                                                                                              <w:divsChild>
                                                                                                <w:div w:id="1244948036">
                                                                                                  <w:marLeft w:val="0"/>
                                                                                                  <w:marRight w:val="0"/>
                                                                                                  <w:marTop w:val="450"/>
                                                                                                  <w:marBottom w:val="0"/>
                                                                                                  <w:divBdr>
                                                                                                    <w:top w:val="none" w:sz="0" w:space="0" w:color="auto"/>
                                                                                                    <w:left w:val="none" w:sz="0" w:space="0" w:color="auto"/>
                                                                                                    <w:bottom w:val="none" w:sz="0" w:space="0" w:color="auto"/>
                                                                                                    <w:right w:val="none" w:sz="0" w:space="0" w:color="auto"/>
                                                                                                  </w:divBdr>
                                                                                                </w:div>
                                                                                                <w:div w:id="1278564446">
                                                                                                  <w:marLeft w:val="0"/>
                                                                                                  <w:marRight w:val="0"/>
                                                                                                  <w:marTop w:val="0"/>
                                                                                                  <w:marBottom w:val="0"/>
                                                                                                  <w:divBdr>
                                                                                                    <w:top w:val="none" w:sz="0" w:space="0" w:color="auto"/>
                                                                                                    <w:left w:val="none" w:sz="0" w:space="0" w:color="auto"/>
                                                                                                    <w:bottom w:val="none" w:sz="0" w:space="0" w:color="auto"/>
                                                                                                    <w:right w:val="none" w:sz="0" w:space="0" w:color="auto"/>
                                                                                                  </w:divBdr>
                                                                                                </w:div>
                                                                                                <w:div w:id="1670282234">
                                                                                                  <w:marLeft w:val="0"/>
                                                                                                  <w:marRight w:val="0"/>
                                                                                                  <w:marTop w:val="0"/>
                                                                                                  <w:marBottom w:val="0"/>
                                                                                                  <w:divBdr>
                                                                                                    <w:top w:val="none" w:sz="0" w:space="0" w:color="auto"/>
                                                                                                    <w:left w:val="none" w:sz="0" w:space="0" w:color="auto"/>
                                                                                                    <w:bottom w:val="none" w:sz="0" w:space="0" w:color="auto"/>
                                                                                                    <w:right w:val="none" w:sz="0" w:space="0" w:color="auto"/>
                                                                                                  </w:divBdr>
                                                                                                </w:div>
                                                                                                <w:div w:id="211624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184394">
                                                                                      <w:marLeft w:val="0"/>
                                                                                      <w:marRight w:val="0"/>
                                                                                      <w:marTop w:val="0"/>
                                                                                      <w:marBottom w:val="600"/>
                                                                                      <w:divBdr>
                                                                                        <w:top w:val="none" w:sz="0" w:space="0" w:color="auto"/>
                                                                                        <w:left w:val="none" w:sz="0" w:space="0" w:color="auto"/>
                                                                                        <w:bottom w:val="none" w:sz="0" w:space="0" w:color="auto"/>
                                                                                        <w:right w:val="none" w:sz="0" w:space="0" w:color="auto"/>
                                                                                      </w:divBdr>
                                                                                      <w:divsChild>
                                                                                        <w:div w:id="233855829">
                                                                                          <w:marLeft w:val="0"/>
                                                                                          <w:marRight w:val="0"/>
                                                                                          <w:marTop w:val="0"/>
                                                                                          <w:marBottom w:val="0"/>
                                                                                          <w:divBdr>
                                                                                            <w:top w:val="none" w:sz="0" w:space="0" w:color="auto"/>
                                                                                            <w:left w:val="none" w:sz="0" w:space="0" w:color="auto"/>
                                                                                            <w:bottom w:val="none" w:sz="0" w:space="0" w:color="auto"/>
                                                                                            <w:right w:val="none" w:sz="0" w:space="0" w:color="auto"/>
                                                                                          </w:divBdr>
                                                                                          <w:divsChild>
                                                                                            <w:div w:id="877619141">
                                                                                              <w:marLeft w:val="0"/>
                                                                                              <w:marRight w:val="0"/>
                                                                                              <w:marTop w:val="0"/>
                                                                                              <w:marBottom w:val="0"/>
                                                                                              <w:divBdr>
                                                                                                <w:top w:val="none" w:sz="0" w:space="0" w:color="auto"/>
                                                                                                <w:left w:val="none" w:sz="0" w:space="0" w:color="auto"/>
                                                                                                <w:bottom w:val="none" w:sz="0" w:space="0" w:color="auto"/>
                                                                                                <w:right w:val="none" w:sz="0" w:space="0" w:color="auto"/>
                                                                                              </w:divBdr>
                                                                                              <w:divsChild>
                                                                                                <w:div w:id="2010938044">
                                                                                                  <w:marLeft w:val="0"/>
                                                                                                  <w:marRight w:val="0"/>
                                                                                                  <w:marTop w:val="0"/>
                                                                                                  <w:marBottom w:val="0"/>
                                                                                                  <w:divBdr>
                                                                                                    <w:top w:val="single" w:sz="2" w:space="0" w:color="DFDFDF"/>
                                                                                                    <w:left w:val="single" w:sz="2" w:space="0" w:color="DFDFDF"/>
                                                                                                    <w:bottom w:val="single" w:sz="2" w:space="0" w:color="DFDFDF"/>
                                                                                                    <w:right w:val="single" w:sz="2" w:space="0" w:color="DFDFDF"/>
                                                                                                  </w:divBdr>
                                                                                                  <w:divsChild>
                                                                                                    <w:div w:id="1728333892">
                                                                                                      <w:marLeft w:val="0"/>
                                                                                                      <w:marRight w:val="0"/>
                                                                                                      <w:marTop w:val="0"/>
                                                                                                      <w:marBottom w:val="0"/>
                                                                                                      <w:divBdr>
                                                                                                        <w:top w:val="none" w:sz="0" w:space="0" w:color="auto"/>
                                                                                                        <w:left w:val="none" w:sz="0" w:space="0" w:color="auto"/>
                                                                                                        <w:bottom w:val="none" w:sz="0" w:space="0" w:color="auto"/>
                                                                                                        <w:right w:val="none" w:sz="0" w:space="0" w:color="auto"/>
                                                                                                      </w:divBdr>
                                                                                                      <w:divsChild>
                                                                                                        <w:div w:id="595358310">
                                                                                                          <w:marLeft w:val="0"/>
                                                                                                          <w:marRight w:val="0"/>
                                                                                                          <w:marTop w:val="0"/>
                                                                                                          <w:marBottom w:val="0"/>
                                                                                                          <w:divBdr>
                                                                                                            <w:top w:val="none" w:sz="0" w:space="0" w:color="auto"/>
                                                                                                            <w:left w:val="none" w:sz="0" w:space="0" w:color="auto"/>
                                                                                                            <w:bottom w:val="none" w:sz="0" w:space="0" w:color="auto"/>
                                                                                                            <w:right w:val="none" w:sz="0" w:space="0" w:color="auto"/>
                                                                                                          </w:divBdr>
                                                                                                          <w:divsChild>
                                                                                                            <w:div w:id="188877942">
                                                                                                              <w:marLeft w:val="0"/>
                                                                                                              <w:marRight w:val="0"/>
                                                                                                              <w:marTop w:val="0"/>
                                                                                                              <w:marBottom w:val="0"/>
                                                                                                              <w:divBdr>
                                                                                                                <w:top w:val="none" w:sz="0" w:space="0" w:color="auto"/>
                                                                                                                <w:left w:val="none" w:sz="0" w:space="0" w:color="auto"/>
                                                                                                                <w:bottom w:val="none" w:sz="0" w:space="0" w:color="auto"/>
                                                                                                                <w:right w:val="none" w:sz="0" w:space="0" w:color="auto"/>
                                                                                                              </w:divBdr>
                                                                                                              <w:divsChild>
                                                                                                                <w:div w:id="480460254">
                                                                                                                  <w:marLeft w:val="0"/>
                                                                                                                  <w:marRight w:val="0"/>
                                                                                                                  <w:marTop w:val="0"/>
                                                                                                                  <w:marBottom w:val="0"/>
                                                                                                                  <w:divBdr>
                                                                                                                    <w:top w:val="none" w:sz="0" w:space="0" w:color="auto"/>
                                                                                                                    <w:left w:val="none" w:sz="0" w:space="0" w:color="auto"/>
                                                                                                                    <w:bottom w:val="none" w:sz="0" w:space="0" w:color="auto"/>
                                                                                                                    <w:right w:val="none" w:sz="0" w:space="0" w:color="auto"/>
                                                                                                                  </w:divBdr>
                                                                                                                </w:div>
                                                                                                              </w:divsChild>
                                                                                                            </w:div>
                                                                                                            <w:div w:id="429741958">
                                                                                                              <w:marLeft w:val="0"/>
                                                                                                              <w:marRight w:val="0"/>
                                                                                                              <w:marTop w:val="0"/>
                                                                                                              <w:marBottom w:val="0"/>
                                                                                                              <w:divBdr>
                                                                                                                <w:top w:val="none" w:sz="0" w:space="0" w:color="auto"/>
                                                                                                                <w:left w:val="none" w:sz="0" w:space="0" w:color="auto"/>
                                                                                                                <w:bottom w:val="none" w:sz="0" w:space="0" w:color="auto"/>
                                                                                                                <w:right w:val="none" w:sz="0" w:space="0" w:color="auto"/>
                                                                                                              </w:divBdr>
                                                                                                            </w:div>
                                                                                                            <w:div w:id="920142883">
                                                                                                              <w:marLeft w:val="-186"/>
                                                                                                              <w:marRight w:val="0"/>
                                                                                                              <w:marTop w:val="0"/>
                                                                                                              <w:marBottom w:val="0"/>
                                                                                                              <w:divBdr>
                                                                                                                <w:top w:val="none" w:sz="0" w:space="0" w:color="auto"/>
                                                                                                                <w:left w:val="none" w:sz="0" w:space="0" w:color="auto"/>
                                                                                                                <w:bottom w:val="none" w:sz="0" w:space="0" w:color="auto"/>
                                                                                                                <w:right w:val="none" w:sz="0" w:space="0" w:color="auto"/>
                                                                                                              </w:divBdr>
                                                                                                              <w:divsChild>
                                                                                                                <w:div w:id="163978050">
                                                                                                                  <w:marLeft w:val="0"/>
                                                                                                                  <w:marRight w:val="0"/>
                                                                                                                  <w:marTop w:val="0"/>
                                                                                                                  <w:marBottom w:val="45"/>
                                                                                                                  <w:divBdr>
                                                                                                                    <w:top w:val="single" w:sz="2" w:space="0" w:color="A9A9A9"/>
                                                                                                                    <w:left w:val="single" w:sz="2" w:space="0" w:color="A9A9A9"/>
                                                                                                                    <w:bottom w:val="single" w:sz="2" w:space="0" w:color="A9A9A9"/>
                                                                                                                    <w:right w:val="single" w:sz="2" w:space="0" w:color="A9A9A9"/>
                                                                                                                  </w:divBdr>
                                                                                                                  <w:divsChild>
                                                                                                                    <w:div w:id="1147092890">
                                                                                                                      <w:marLeft w:val="0"/>
                                                                                                                      <w:marRight w:val="0"/>
                                                                                                                      <w:marTop w:val="0"/>
                                                                                                                      <w:marBottom w:val="0"/>
                                                                                                                      <w:divBdr>
                                                                                                                        <w:top w:val="none" w:sz="0" w:space="0" w:color="auto"/>
                                                                                                                        <w:left w:val="none" w:sz="0" w:space="0" w:color="auto"/>
                                                                                                                        <w:bottom w:val="none" w:sz="0" w:space="0" w:color="auto"/>
                                                                                                                        <w:right w:val="none" w:sz="0" w:space="0" w:color="auto"/>
                                                                                                                      </w:divBdr>
                                                                                                                      <w:divsChild>
                                                                                                                        <w:div w:id="59835534">
                                                                                                                          <w:marLeft w:val="190"/>
                                                                                                                          <w:marRight w:val="0"/>
                                                                                                                          <w:marTop w:val="0"/>
                                                                                                                          <w:marBottom w:val="190"/>
                                                                                                                          <w:divBdr>
                                                                                                                            <w:top w:val="none" w:sz="0" w:space="0" w:color="auto"/>
                                                                                                                            <w:left w:val="none" w:sz="0" w:space="0" w:color="auto"/>
                                                                                                                            <w:bottom w:val="none" w:sz="0" w:space="0" w:color="auto"/>
                                                                                                                            <w:right w:val="none" w:sz="0" w:space="0" w:color="auto"/>
                                                                                                                          </w:divBdr>
                                                                                                                        </w:div>
                                                                                                                        <w:div w:id="70931870">
                                                                                                                          <w:marLeft w:val="190"/>
                                                                                                                          <w:marRight w:val="0"/>
                                                                                                                          <w:marTop w:val="0"/>
                                                                                                                          <w:marBottom w:val="190"/>
                                                                                                                          <w:divBdr>
                                                                                                                            <w:top w:val="none" w:sz="0" w:space="0" w:color="auto"/>
                                                                                                                            <w:left w:val="none" w:sz="0" w:space="0" w:color="auto"/>
                                                                                                                            <w:bottom w:val="none" w:sz="0" w:space="0" w:color="auto"/>
                                                                                                                            <w:right w:val="none" w:sz="0" w:space="0" w:color="auto"/>
                                                                                                                          </w:divBdr>
                                                                                                                        </w:div>
                                                                                                                        <w:div w:id="103691546">
                                                                                                                          <w:marLeft w:val="190"/>
                                                                                                                          <w:marRight w:val="0"/>
                                                                                                                          <w:marTop w:val="0"/>
                                                                                                                          <w:marBottom w:val="190"/>
                                                                                                                          <w:divBdr>
                                                                                                                            <w:top w:val="none" w:sz="0" w:space="0" w:color="auto"/>
                                                                                                                            <w:left w:val="none" w:sz="0" w:space="0" w:color="auto"/>
                                                                                                                            <w:bottom w:val="none" w:sz="0" w:space="0" w:color="auto"/>
                                                                                                                            <w:right w:val="none" w:sz="0" w:space="0" w:color="auto"/>
                                                                                                                          </w:divBdr>
                                                                                                                        </w:div>
                                                                                                                        <w:div w:id="487213997">
                                                                                                                          <w:marLeft w:val="190"/>
                                                                                                                          <w:marRight w:val="0"/>
                                                                                                                          <w:marTop w:val="0"/>
                                                                                                                          <w:marBottom w:val="190"/>
                                                                                                                          <w:divBdr>
                                                                                                                            <w:top w:val="none" w:sz="0" w:space="0" w:color="auto"/>
                                                                                                                            <w:left w:val="none" w:sz="0" w:space="0" w:color="auto"/>
                                                                                                                            <w:bottom w:val="none" w:sz="0" w:space="0" w:color="auto"/>
                                                                                                                            <w:right w:val="none" w:sz="0" w:space="0" w:color="auto"/>
                                                                                                                          </w:divBdr>
                                                                                                                        </w:div>
                                                                                                                        <w:div w:id="726876814">
                                                                                                                          <w:marLeft w:val="190"/>
                                                                                                                          <w:marRight w:val="0"/>
                                                                                                                          <w:marTop w:val="0"/>
                                                                                                                          <w:marBottom w:val="190"/>
                                                                                                                          <w:divBdr>
                                                                                                                            <w:top w:val="none" w:sz="0" w:space="0" w:color="auto"/>
                                                                                                                            <w:left w:val="none" w:sz="0" w:space="0" w:color="auto"/>
                                                                                                                            <w:bottom w:val="none" w:sz="0" w:space="0" w:color="auto"/>
                                                                                                                            <w:right w:val="none" w:sz="0" w:space="0" w:color="auto"/>
                                                                                                                          </w:divBdr>
                                                                                                                        </w:div>
                                                                                                                        <w:div w:id="1602376068">
                                                                                                                          <w:marLeft w:val="190"/>
                                                                                                                          <w:marRight w:val="0"/>
                                                                                                                          <w:marTop w:val="0"/>
                                                                                                                          <w:marBottom w:val="190"/>
                                                                                                                          <w:divBdr>
                                                                                                                            <w:top w:val="none" w:sz="0" w:space="0" w:color="auto"/>
                                                                                                                            <w:left w:val="none" w:sz="0" w:space="0" w:color="auto"/>
                                                                                                                            <w:bottom w:val="none" w:sz="0" w:space="0" w:color="auto"/>
                                                                                                                            <w:right w:val="none" w:sz="0" w:space="0" w:color="auto"/>
                                                                                                                          </w:divBdr>
                                                                                                                        </w:div>
                                                                                                                        <w:div w:id="1626500111">
                                                                                                                          <w:marLeft w:val="190"/>
                                                                                                                          <w:marRight w:val="0"/>
                                                                                                                          <w:marTop w:val="0"/>
                                                                                                                          <w:marBottom w:val="190"/>
                                                                                                                          <w:divBdr>
                                                                                                                            <w:top w:val="none" w:sz="0" w:space="0" w:color="auto"/>
                                                                                                                            <w:left w:val="none" w:sz="0" w:space="0" w:color="auto"/>
                                                                                                                            <w:bottom w:val="none" w:sz="0" w:space="0" w:color="auto"/>
                                                                                                                            <w:right w:val="none" w:sz="0" w:space="0" w:color="auto"/>
                                                                                                                          </w:divBdr>
                                                                                                                        </w:div>
                                                                                                                        <w:div w:id="1675916675">
                                                                                                                          <w:marLeft w:val="190"/>
                                                                                                                          <w:marRight w:val="0"/>
                                                                                                                          <w:marTop w:val="0"/>
                                                                                                                          <w:marBottom w:val="190"/>
                                                                                                                          <w:divBdr>
                                                                                                                            <w:top w:val="none" w:sz="0" w:space="0" w:color="auto"/>
                                                                                                                            <w:left w:val="none" w:sz="0" w:space="0" w:color="auto"/>
                                                                                                                            <w:bottom w:val="none" w:sz="0" w:space="0" w:color="auto"/>
                                                                                                                            <w:right w:val="none" w:sz="0" w:space="0" w:color="auto"/>
                                                                                                                          </w:divBdr>
                                                                                                                        </w:div>
                                                                                                                        <w:div w:id="1821725891">
                                                                                                                          <w:marLeft w:val="190"/>
                                                                                                                          <w:marRight w:val="0"/>
                                                                                                                          <w:marTop w:val="0"/>
                                                                                                                          <w:marBottom w:val="1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5666375">
                                                                                              <w:marLeft w:val="0"/>
                                                                                              <w:marRight w:val="0"/>
                                                                                              <w:marTop w:val="0"/>
                                                                                              <w:marBottom w:val="600"/>
                                                                                              <w:divBdr>
                                                                                                <w:top w:val="none" w:sz="0" w:space="0" w:color="auto"/>
                                                                                                <w:left w:val="none" w:sz="0" w:space="0" w:color="auto"/>
                                                                                                <w:bottom w:val="none" w:sz="0" w:space="0" w:color="auto"/>
                                                                                                <w:right w:val="none" w:sz="0" w:space="0" w:color="auto"/>
                                                                                              </w:divBdr>
                                                                                              <w:divsChild>
                                                                                                <w:div w:id="59795431">
                                                                                                  <w:marLeft w:val="0"/>
                                                                                                  <w:marRight w:val="0"/>
                                                                                                  <w:marTop w:val="150"/>
                                                                                                  <w:marBottom w:val="0"/>
                                                                                                  <w:divBdr>
                                                                                                    <w:top w:val="none" w:sz="0" w:space="0" w:color="auto"/>
                                                                                                    <w:left w:val="none" w:sz="0" w:space="0" w:color="auto"/>
                                                                                                    <w:bottom w:val="none" w:sz="0" w:space="0" w:color="auto"/>
                                                                                                    <w:right w:val="none" w:sz="0" w:space="0" w:color="auto"/>
                                                                                                  </w:divBdr>
                                                                                                </w:div>
                                                                                                <w:div w:id="149253114">
                                                                                                  <w:marLeft w:val="0"/>
                                                                                                  <w:marRight w:val="0"/>
                                                                                                  <w:marTop w:val="150"/>
                                                                                                  <w:marBottom w:val="0"/>
                                                                                                  <w:divBdr>
                                                                                                    <w:top w:val="none" w:sz="0" w:space="0" w:color="auto"/>
                                                                                                    <w:left w:val="none" w:sz="0" w:space="0" w:color="auto"/>
                                                                                                    <w:bottom w:val="none" w:sz="0" w:space="0" w:color="auto"/>
                                                                                                    <w:right w:val="none" w:sz="0" w:space="0" w:color="auto"/>
                                                                                                  </w:divBdr>
                                                                                                </w:div>
                                                                                                <w:div w:id="639310116">
                                                                                                  <w:marLeft w:val="0"/>
                                                                                                  <w:marRight w:val="0"/>
                                                                                                  <w:marTop w:val="150"/>
                                                                                                  <w:marBottom w:val="0"/>
                                                                                                  <w:divBdr>
                                                                                                    <w:top w:val="none" w:sz="0" w:space="0" w:color="auto"/>
                                                                                                    <w:left w:val="none" w:sz="0" w:space="0" w:color="auto"/>
                                                                                                    <w:bottom w:val="none" w:sz="0" w:space="0" w:color="auto"/>
                                                                                                    <w:right w:val="none" w:sz="0" w:space="0" w:color="auto"/>
                                                                                                  </w:divBdr>
                                                                                                </w:div>
                                                                                                <w:div w:id="662202954">
                                                                                                  <w:marLeft w:val="0"/>
                                                                                                  <w:marRight w:val="0"/>
                                                                                                  <w:marTop w:val="150"/>
                                                                                                  <w:marBottom w:val="0"/>
                                                                                                  <w:divBdr>
                                                                                                    <w:top w:val="none" w:sz="0" w:space="0" w:color="auto"/>
                                                                                                    <w:left w:val="none" w:sz="0" w:space="0" w:color="auto"/>
                                                                                                    <w:bottom w:val="none" w:sz="0" w:space="0" w:color="auto"/>
                                                                                                    <w:right w:val="none" w:sz="0" w:space="0" w:color="auto"/>
                                                                                                  </w:divBdr>
                                                                                                </w:div>
                                                                                                <w:div w:id="666441109">
                                                                                                  <w:marLeft w:val="0"/>
                                                                                                  <w:marRight w:val="0"/>
                                                                                                  <w:marTop w:val="0"/>
                                                                                                  <w:marBottom w:val="300"/>
                                                                                                  <w:divBdr>
                                                                                                    <w:top w:val="single" w:sz="6" w:space="0" w:color="D4D4D4"/>
                                                                                                    <w:left w:val="none" w:sz="0" w:space="0" w:color="auto"/>
                                                                                                    <w:bottom w:val="single" w:sz="6" w:space="0" w:color="D4D4D4"/>
                                                                                                    <w:right w:val="none" w:sz="0" w:space="0" w:color="auto"/>
                                                                                                  </w:divBdr>
                                                                                                </w:div>
                                                                                                <w:div w:id="818183771">
                                                                                                  <w:marLeft w:val="0"/>
                                                                                                  <w:marRight w:val="0"/>
                                                                                                  <w:marTop w:val="150"/>
                                                                                                  <w:marBottom w:val="0"/>
                                                                                                  <w:divBdr>
                                                                                                    <w:top w:val="none" w:sz="0" w:space="0" w:color="auto"/>
                                                                                                    <w:left w:val="none" w:sz="0" w:space="0" w:color="auto"/>
                                                                                                    <w:bottom w:val="none" w:sz="0" w:space="0" w:color="auto"/>
                                                                                                    <w:right w:val="none" w:sz="0" w:space="0" w:color="auto"/>
                                                                                                  </w:divBdr>
                                                                                                </w:div>
                                                                                                <w:div w:id="971444967">
                                                                                                  <w:marLeft w:val="0"/>
                                                                                                  <w:marRight w:val="0"/>
                                                                                                  <w:marTop w:val="0"/>
                                                                                                  <w:marBottom w:val="0"/>
                                                                                                  <w:divBdr>
                                                                                                    <w:top w:val="none" w:sz="0" w:space="0" w:color="auto"/>
                                                                                                    <w:left w:val="none" w:sz="0" w:space="0" w:color="auto"/>
                                                                                                    <w:bottom w:val="single" w:sz="6" w:space="0" w:color="D4D4D4"/>
                                                                                                    <w:right w:val="none" w:sz="0" w:space="0" w:color="auto"/>
                                                                                                  </w:divBdr>
                                                                                                </w:div>
                                                                                                <w:div w:id="1363284738">
                                                                                                  <w:marLeft w:val="0"/>
                                                                                                  <w:marRight w:val="0"/>
                                                                                                  <w:marTop w:val="150"/>
                                                                                                  <w:marBottom w:val="0"/>
                                                                                                  <w:divBdr>
                                                                                                    <w:top w:val="none" w:sz="0" w:space="0" w:color="auto"/>
                                                                                                    <w:left w:val="none" w:sz="0" w:space="0" w:color="auto"/>
                                                                                                    <w:bottom w:val="none" w:sz="0" w:space="0" w:color="auto"/>
                                                                                                    <w:right w:val="none" w:sz="0" w:space="0" w:color="auto"/>
                                                                                                  </w:divBdr>
                                                                                                </w:div>
                                                                                                <w:div w:id="1377700483">
                                                                                                  <w:marLeft w:val="0"/>
                                                                                                  <w:marRight w:val="0"/>
                                                                                                  <w:marTop w:val="150"/>
                                                                                                  <w:marBottom w:val="0"/>
                                                                                                  <w:divBdr>
                                                                                                    <w:top w:val="none" w:sz="0" w:space="0" w:color="auto"/>
                                                                                                    <w:left w:val="none" w:sz="0" w:space="0" w:color="auto"/>
                                                                                                    <w:bottom w:val="none" w:sz="0" w:space="0" w:color="auto"/>
                                                                                                    <w:right w:val="none" w:sz="0" w:space="0" w:color="auto"/>
                                                                                                  </w:divBdr>
                                                                                                </w:div>
                                                                                                <w:div w:id="1605073222">
                                                                                                  <w:marLeft w:val="0"/>
                                                                                                  <w:marRight w:val="0"/>
                                                                                                  <w:marTop w:val="150"/>
                                                                                                  <w:marBottom w:val="0"/>
                                                                                                  <w:divBdr>
                                                                                                    <w:top w:val="none" w:sz="0" w:space="0" w:color="auto"/>
                                                                                                    <w:left w:val="none" w:sz="0" w:space="0" w:color="auto"/>
                                                                                                    <w:bottom w:val="none" w:sz="0" w:space="0" w:color="auto"/>
                                                                                                    <w:right w:val="none" w:sz="0" w:space="0" w:color="auto"/>
                                                                                                  </w:divBdr>
                                                                                                </w:div>
                                                                                              </w:divsChild>
                                                                                            </w:div>
                                                                                            <w:div w:id="1065762947">
                                                                                              <w:marLeft w:val="0"/>
                                                                                              <w:marRight w:val="0"/>
                                                                                              <w:marTop w:val="0"/>
                                                                                              <w:marBottom w:val="300"/>
                                                                                              <w:divBdr>
                                                                                                <w:top w:val="none" w:sz="0" w:space="0" w:color="auto"/>
                                                                                                <w:left w:val="none" w:sz="0" w:space="0" w:color="auto"/>
                                                                                                <w:bottom w:val="none" w:sz="0" w:space="0" w:color="auto"/>
                                                                                                <w:right w:val="none" w:sz="0" w:space="0" w:color="auto"/>
                                                                                              </w:divBdr>
                                                                                              <w:divsChild>
                                                                                                <w:div w:id="10493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5641618">
                                                  <w:marLeft w:val="0"/>
                                                  <w:marRight w:val="0"/>
                                                  <w:marTop w:val="0"/>
                                                  <w:marBottom w:val="450"/>
                                                  <w:divBdr>
                                                    <w:top w:val="none" w:sz="0" w:space="0" w:color="auto"/>
                                                    <w:left w:val="none" w:sz="0" w:space="0" w:color="auto"/>
                                                    <w:bottom w:val="none" w:sz="0" w:space="0" w:color="auto"/>
                                                    <w:right w:val="none" w:sz="0" w:space="0" w:color="auto"/>
                                                  </w:divBdr>
                                                </w:div>
                                                <w:div w:id="2049450294">
                                                  <w:marLeft w:val="0"/>
                                                  <w:marRight w:val="0"/>
                                                  <w:marTop w:val="0"/>
                                                  <w:marBottom w:val="300"/>
                                                  <w:divBdr>
                                                    <w:top w:val="single" w:sz="6" w:space="8" w:color="D4D4D4"/>
                                                    <w:left w:val="none" w:sz="0" w:space="0" w:color="auto"/>
                                                    <w:bottom w:val="none" w:sz="0" w:space="0" w:color="auto"/>
                                                    <w:right w:val="none" w:sz="0" w:space="0" w:color="auto"/>
                                                  </w:divBdr>
                                                </w:div>
                                              </w:divsChild>
                                            </w:div>
                                          </w:divsChild>
                                        </w:div>
                                      </w:divsChild>
                                    </w:div>
                                  </w:divsChild>
                                </w:div>
                                <w:div w:id="1957445542">
                                  <w:marLeft w:val="0"/>
                                  <w:marRight w:val="0"/>
                                  <w:marTop w:val="0"/>
                                  <w:marBottom w:val="0"/>
                                  <w:divBdr>
                                    <w:top w:val="none" w:sz="0" w:space="0" w:color="auto"/>
                                    <w:left w:val="none" w:sz="0" w:space="0" w:color="auto"/>
                                    <w:bottom w:val="none" w:sz="0" w:space="0" w:color="auto"/>
                                    <w:right w:val="none" w:sz="0" w:space="0" w:color="auto"/>
                                  </w:divBdr>
                                </w:div>
                                <w:div w:id="206059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78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7507426">
      <w:bodyDiv w:val="1"/>
      <w:marLeft w:val="0"/>
      <w:marRight w:val="0"/>
      <w:marTop w:val="0"/>
      <w:marBottom w:val="0"/>
      <w:divBdr>
        <w:top w:val="none" w:sz="0" w:space="0" w:color="auto"/>
        <w:left w:val="none" w:sz="0" w:space="0" w:color="auto"/>
        <w:bottom w:val="none" w:sz="0" w:space="0" w:color="auto"/>
        <w:right w:val="none" w:sz="0" w:space="0" w:color="auto"/>
      </w:divBdr>
      <w:divsChild>
        <w:div w:id="2561026">
          <w:marLeft w:val="0"/>
          <w:marRight w:val="0"/>
          <w:marTop w:val="0"/>
          <w:marBottom w:val="0"/>
          <w:divBdr>
            <w:top w:val="none" w:sz="0" w:space="0" w:color="auto"/>
            <w:left w:val="none" w:sz="0" w:space="0" w:color="auto"/>
            <w:bottom w:val="none" w:sz="0" w:space="0" w:color="auto"/>
            <w:right w:val="none" w:sz="0" w:space="0" w:color="auto"/>
          </w:divBdr>
        </w:div>
        <w:div w:id="65031384">
          <w:marLeft w:val="0"/>
          <w:marRight w:val="0"/>
          <w:marTop w:val="0"/>
          <w:marBottom w:val="0"/>
          <w:divBdr>
            <w:top w:val="none" w:sz="0" w:space="0" w:color="auto"/>
            <w:left w:val="none" w:sz="0" w:space="0" w:color="auto"/>
            <w:bottom w:val="none" w:sz="0" w:space="0" w:color="auto"/>
            <w:right w:val="none" w:sz="0" w:space="0" w:color="auto"/>
          </w:divBdr>
        </w:div>
        <w:div w:id="76293719">
          <w:marLeft w:val="0"/>
          <w:marRight w:val="0"/>
          <w:marTop w:val="0"/>
          <w:marBottom w:val="0"/>
          <w:divBdr>
            <w:top w:val="none" w:sz="0" w:space="0" w:color="auto"/>
            <w:left w:val="none" w:sz="0" w:space="0" w:color="auto"/>
            <w:bottom w:val="none" w:sz="0" w:space="0" w:color="auto"/>
            <w:right w:val="none" w:sz="0" w:space="0" w:color="auto"/>
          </w:divBdr>
        </w:div>
        <w:div w:id="120223237">
          <w:marLeft w:val="0"/>
          <w:marRight w:val="0"/>
          <w:marTop w:val="0"/>
          <w:marBottom w:val="0"/>
          <w:divBdr>
            <w:top w:val="none" w:sz="0" w:space="0" w:color="auto"/>
            <w:left w:val="none" w:sz="0" w:space="0" w:color="auto"/>
            <w:bottom w:val="none" w:sz="0" w:space="0" w:color="auto"/>
            <w:right w:val="none" w:sz="0" w:space="0" w:color="auto"/>
          </w:divBdr>
        </w:div>
        <w:div w:id="446512421">
          <w:marLeft w:val="0"/>
          <w:marRight w:val="0"/>
          <w:marTop w:val="0"/>
          <w:marBottom w:val="0"/>
          <w:divBdr>
            <w:top w:val="none" w:sz="0" w:space="0" w:color="auto"/>
            <w:left w:val="none" w:sz="0" w:space="0" w:color="auto"/>
            <w:bottom w:val="none" w:sz="0" w:space="0" w:color="auto"/>
            <w:right w:val="none" w:sz="0" w:space="0" w:color="auto"/>
          </w:divBdr>
        </w:div>
        <w:div w:id="482624273">
          <w:marLeft w:val="0"/>
          <w:marRight w:val="0"/>
          <w:marTop w:val="0"/>
          <w:marBottom w:val="0"/>
          <w:divBdr>
            <w:top w:val="none" w:sz="0" w:space="0" w:color="auto"/>
            <w:left w:val="none" w:sz="0" w:space="0" w:color="auto"/>
            <w:bottom w:val="none" w:sz="0" w:space="0" w:color="auto"/>
            <w:right w:val="none" w:sz="0" w:space="0" w:color="auto"/>
          </w:divBdr>
        </w:div>
        <w:div w:id="486631329">
          <w:marLeft w:val="0"/>
          <w:marRight w:val="0"/>
          <w:marTop w:val="0"/>
          <w:marBottom w:val="0"/>
          <w:divBdr>
            <w:top w:val="none" w:sz="0" w:space="0" w:color="auto"/>
            <w:left w:val="none" w:sz="0" w:space="0" w:color="auto"/>
            <w:bottom w:val="none" w:sz="0" w:space="0" w:color="auto"/>
            <w:right w:val="none" w:sz="0" w:space="0" w:color="auto"/>
          </w:divBdr>
        </w:div>
        <w:div w:id="583952959">
          <w:marLeft w:val="0"/>
          <w:marRight w:val="0"/>
          <w:marTop w:val="0"/>
          <w:marBottom w:val="0"/>
          <w:divBdr>
            <w:top w:val="none" w:sz="0" w:space="0" w:color="auto"/>
            <w:left w:val="none" w:sz="0" w:space="0" w:color="auto"/>
            <w:bottom w:val="none" w:sz="0" w:space="0" w:color="auto"/>
            <w:right w:val="none" w:sz="0" w:space="0" w:color="auto"/>
          </w:divBdr>
        </w:div>
        <w:div w:id="587153780">
          <w:marLeft w:val="0"/>
          <w:marRight w:val="0"/>
          <w:marTop w:val="0"/>
          <w:marBottom w:val="0"/>
          <w:divBdr>
            <w:top w:val="none" w:sz="0" w:space="0" w:color="auto"/>
            <w:left w:val="none" w:sz="0" w:space="0" w:color="auto"/>
            <w:bottom w:val="none" w:sz="0" w:space="0" w:color="auto"/>
            <w:right w:val="none" w:sz="0" w:space="0" w:color="auto"/>
          </w:divBdr>
        </w:div>
        <w:div w:id="605962101">
          <w:marLeft w:val="0"/>
          <w:marRight w:val="0"/>
          <w:marTop w:val="0"/>
          <w:marBottom w:val="0"/>
          <w:divBdr>
            <w:top w:val="none" w:sz="0" w:space="0" w:color="auto"/>
            <w:left w:val="none" w:sz="0" w:space="0" w:color="auto"/>
            <w:bottom w:val="none" w:sz="0" w:space="0" w:color="auto"/>
            <w:right w:val="none" w:sz="0" w:space="0" w:color="auto"/>
          </w:divBdr>
        </w:div>
        <w:div w:id="677121448">
          <w:marLeft w:val="0"/>
          <w:marRight w:val="0"/>
          <w:marTop w:val="0"/>
          <w:marBottom w:val="0"/>
          <w:divBdr>
            <w:top w:val="none" w:sz="0" w:space="0" w:color="auto"/>
            <w:left w:val="none" w:sz="0" w:space="0" w:color="auto"/>
            <w:bottom w:val="none" w:sz="0" w:space="0" w:color="auto"/>
            <w:right w:val="none" w:sz="0" w:space="0" w:color="auto"/>
          </w:divBdr>
        </w:div>
        <w:div w:id="709836950">
          <w:marLeft w:val="0"/>
          <w:marRight w:val="0"/>
          <w:marTop w:val="0"/>
          <w:marBottom w:val="0"/>
          <w:divBdr>
            <w:top w:val="none" w:sz="0" w:space="0" w:color="auto"/>
            <w:left w:val="none" w:sz="0" w:space="0" w:color="auto"/>
            <w:bottom w:val="none" w:sz="0" w:space="0" w:color="auto"/>
            <w:right w:val="none" w:sz="0" w:space="0" w:color="auto"/>
          </w:divBdr>
        </w:div>
        <w:div w:id="805124916">
          <w:marLeft w:val="0"/>
          <w:marRight w:val="0"/>
          <w:marTop w:val="0"/>
          <w:marBottom w:val="0"/>
          <w:divBdr>
            <w:top w:val="none" w:sz="0" w:space="0" w:color="auto"/>
            <w:left w:val="none" w:sz="0" w:space="0" w:color="auto"/>
            <w:bottom w:val="none" w:sz="0" w:space="0" w:color="auto"/>
            <w:right w:val="none" w:sz="0" w:space="0" w:color="auto"/>
          </w:divBdr>
        </w:div>
        <w:div w:id="807016184">
          <w:marLeft w:val="0"/>
          <w:marRight w:val="0"/>
          <w:marTop w:val="0"/>
          <w:marBottom w:val="0"/>
          <w:divBdr>
            <w:top w:val="none" w:sz="0" w:space="0" w:color="auto"/>
            <w:left w:val="none" w:sz="0" w:space="0" w:color="auto"/>
            <w:bottom w:val="none" w:sz="0" w:space="0" w:color="auto"/>
            <w:right w:val="none" w:sz="0" w:space="0" w:color="auto"/>
          </w:divBdr>
        </w:div>
        <w:div w:id="822237229">
          <w:marLeft w:val="0"/>
          <w:marRight w:val="0"/>
          <w:marTop w:val="0"/>
          <w:marBottom w:val="0"/>
          <w:divBdr>
            <w:top w:val="none" w:sz="0" w:space="0" w:color="auto"/>
            <w:left w:val="none" w:sz="0" w:space="0" w:color="auto"/>
            <w:bottom w:val="none" w:sz="0" w:space="0" w:color="auto"/>
            <w:right w:val="none" w:sz="0" w:space="0" w:color="auto"/>
          </w:divBdr>
        </w:div>
        <w:div w:id="827211496">
          <w:marLeft w:val="0"/>
          <w:marRight w:val="0"/>
          <w:marTop w:val="0"/>
          <w:marBottom w:val="0"/>
          <w:divBdr>
            <w:top w:val="none" w:sz="0" w:space="0" w:color="auto"/>
            <w:left w:val="none" w:sz="0" w:space="0" w:color="auto"/>
            <w:bottom w:val="none" w:sz="0" w:space="0" w:color="auto"/>
            <w:right w:val="none" w:sz="0" w:space="0" w:color="auto"/>
          </w:divBdr>
          <w:divsChild>
            <w:div w:id="118426693">
              <w:marLeft w:val="0"/>
              <w:marRight w:val="0"/>
              <w:marTop w:val="0"/>
              <w:marBottom w:val="0"/>
              <w:divBdr>
                <w:top w:val="none" w:sz="0" w:space="0" w:color="auto"/>
                <w:left w:val="none" w:sz="0" w:space="0" w:color="auto"/>
                <w:bottom w:val="none" w:sz="0" w:space="0" w:color="auto"/>
                <w:right w:val="none" w:sz="0" w:space="0" w:color="auto"/>
              </w:divBdr>
            </w:div>
            <w:div w:id="292100607">
              <w:marLeft w:val="0"/>
              <w:marRight w:val="0"/>
              <w:marTop w:val="0"/>
              <w:marBottom w:val="0"/>
              <w:divBdr>
                <w:top w:val="none" w:sz="0" w:space="0" w:color="auto"/>
                <w:left w:val="none" w:sz="0" w:space="0" w:color="auto"/>
                <w:bottom w:val="none" w:sz="0" w:space="0" w:color="auto"/>
                <w:right w:val="none" w:sz="0" w:space="0" w:color="auto"/>
              </w:divBdr>
            </w:div>
            <w:div w:id="431509906">
              <w:marLeft w:val="0"/>
              <w:marRight w:val="0"/>
              <w:marTop w:val="0"/>
              <w:marBottom w:val="0"/>
              <w:divBdr>
                <w:top w:val="none" w:sz="0" w:space="0" w:color="auto"/>
                <w:left w:val="none" w:sz="0" w:space="0" w:color="auto"/>
                <w:bottom w:val="none" w:sz="0" w:space="0" w:color="auto"/>
                <w:right w:val="none" w:sz="0" w:space="0" w:color="auto"/>
              </w:divBdr>
            </w:div>
            <w:div w:id="535001260">
              <w:marLeft w:val="0"/>
              <w:marRight w:val="0"/>
              <w:marTop w:val="0"/>
              <w:marBottom w:val="0"/>
              <w:divBdr>
                <w:top w:val="none" w:sz="0" w:space="0" w:color="auto"/>
                <w:left w:val="none" w:sz="0" w:space="0" w:color="auto"/>
                <w:bottom w:val="none" w:sz="0" w:space="0" w:color="auto"/>
                <w:right w:val="none" w:sz="0" w:space="0" w:color="auto"/>
              </w:divBdr>
            </w:div>
            <w:div w:id="583301627">
              <w:marLeft w:val="0"/>
              <w:marRight w:val="0"/>
              <w:marTop w:val="0"/>
              <w:marBottom w:val="0"/>
              <w:divBdr>
                <w:top w:val="none" w:sz="0" w:space="0" w:color="auto"/>
                <w:left w:val="none" w:sz="0" w:space="0" w:color="auto"/>
                <w:bottom w:val="none" w:sz="0" w:space="0" w:color="auto"/>
                <w:right w:val="none" w:sz="0" w:space="0" w:color="auto"/>
              </w:divBdr>
            </w:div>
            <w:div w:id="633872801">
              <w:marLeft w:val="0"/>
              <w:marRight w:val="0"/>
              <w:marTop w:val="0"/>
              <w:marBottom w:val="0"/>
              <w:divBdr>
                <w:top w:val="none" w:sz="0" w:space="0" w:color="auto"/>
                <w:left w:val="none" w:sz="0" w:space="0" w:color="auto"/>
                <w:bottom w:val="none" w:sz="0" w:space="0" w:color="auto"/>
                <w:right w:val="none" w:sz="0" w:space="0" w:color="auto"/>
              </w:divBdr>
            </w:div>
            <w:div w:id="652029231">
              <w:marLeft w:val="0"/>
              <w:marRight w:val="0"/>
              <w:marTop w:val="0"/>
              <w:marBottom w:val="0"/>
              <w:divBdr>
                <w:top w:val="none" w:sz="0" w:space="0" w:color="auto"/>
                <w:left w:val="none" w:sz="0" w:space="0" w:color="auto"/>
                <w:bottom w:val="none" w:sz="0" w:space="0" w:color="auto"/>
                <w:right w:val="none" w:sz="0" w:space="0" w:color="auto"/>
              </w:divBdr>
            </w:div>
            <w:div w:id="904218505">
              <w:marLeft w:val="0"/>
              <w:marRight w:val="0"/>
              <w:marTop w:val="0"/>
              <w:marBottom w:val="0"/>
              <w:divBdr>
                <w:top w:val="none" w:sz="0" w:space="0" w:color="auto"/>
                <w:left w:val="none" w:sz="0" w:space="0" w:color="auto"/>
                <w:bottom w:val="none" w:sz="0" w:space="0" w:color="auto"/>
                <w:right w:val="none" w:sz="0" w:space="0" w:color="auto"/>
              </w:divBdr>
            </w:div>
            <w:div w:id="953948326">
              <w:marLeft w:val="0"/>
              <w:marRight w:val="0"/>
              <w:marTop w:val="0"/>
              <w:marBottom w:val="0"/>
              <w:divBdr>
                <w:top w:val="none" w:sz="0" w:space="0" w:color="auto"/>
                <w:left w:val="none" w:sz="0" w:space="0" w:color="auto"/>
                <w:bottom w:val="none" w:sz="0" w:space="0" w:color="auto"/>
                <w:right w:val="none" w:sz="0" w:space="0" w:color="auto"/>
              </w:divBdr>
            </w:div>
            <w:div w:id="982081492">
              <w:marLeft w:val="0"/>
              <w:marRight w:val="0"/>
              <w:marTop w:val="0"/>
              <w:marBottom w:val="0"/>
              <w:divBdr>
                <w:top w:val="none" w:sz="0" w:space="0" w:color="auto"/>
                <w:left w:val="none" w:sz="0" w:space="0" w:color="auto"/>
                <w:bottom w:val="none" w:sz="0" w:space="0" w:color="auto"/>
                <w:right w:val="none" w:sz="0" w:space="0" w:color="auto"/>
              </w:divBdr>
            </w:div>
            <w:div w:id="1303777804">
              <w:marLeft w:val="0"/>
              <w:marRight w:val="0"/>
              <w:marTop w:val="0"/>
              <w:marBottom w:val="0"/>
              <w:divBdr>
                <w:top w:val="none" w:sz="0" w:space="0" w:color="auto"/>
                <w:left w:val="none" w:sz="0" w:space="0" w:color="auto"/>
                <w:bottom w:val="none" w:sz="0" w:space="0" w:color="auto"/>
                <w:right w:val="none" w:sz="0" w:space="0" w:color="auto"/>
              </w:divBdr>
            </w:div>
            <w:div w:id="1402869290">
              <w:marLeft w:val="0"/>
              <w:marRight w:val="0"/>
              <w:marTop w:val="0"/>
              <w:marBottom w:val="0"/>
              <w:divBdr>
                <w:top w:val="none" w:sz="0" w:space="0" w:color="auto"/>
                <w:left w:val="none" w:sz="0" w:space="0" w:color="auto"/>
                <w:bottom w:val="none" w:sz="0" w:space="0" w:color="auto"/>
                <w:right w:val="none" w:sz="0" w:space="0" w:color="auto"/>
              </w:divBdr>
            </w:div>
            <w:div w:id="1412267178">
              <w:marLeft w:val="0"/>
              <w:marRight w:val="0"/>
              <w:marTop w:val="0"/>
              <w:marBottom w:val="0"/>
              <w:divBdr>
                <w:top w:val="none" w:sz="0" w:space="0" w:color="auto"/>
                <w:left w:val="none" w:sz="0" w:space="0" w:color="auto"/>
                <w:bottom w:val="none" w:sz="0" w:space="0" w:color="auto"/>
                <w:right w:val="none" w:sz="0" w:space="0" w:color="auto"/>
              </w:divBdr>
            </w:div>
            <w:div w:id="1541090471">
              <w:marLeft w:val="0"/>
              <w:marRight w:val="0"/>
              <w:marTop w:val="0"/>
              <w:marBottom w:val="0"/>
              <w:divBdr>
                <w:top w:val="none" w:sz="0" w:space="0" w:color="auto"/>
                <w:left w:val="none" w:sz="0" w:space="0" w:color="auto"/>
                <w:bottom w:val="none" w:sz="0" w:space="0" w:color="auto"/>
                <w:right w:val="none" w:sz="0" w:space="0" w:color="auto"/>
              </w:divBdr>
            </w:div>
            <w:div w:id="1652832069">
              <w:marLeft w:val="0"/>
              <w:marRight w:val="0"/>
              <w:marTop w:val="0"/>
              <w:marBottom w:val="0"/>
              <w:divBdr>
                <w:top w:val="none" w:sz="0" w:space="0" w:color="auto"/>
                <w:left w:val="none" w:sz="0" w:space="0" w:color="auto"/>
                <w:bottom w:val="none" w:sz="0" w:space="0" w:color="auto"/>
                <w:right w:val="none" w:sz="0" w:space="0" w:color="auto"/>
              </w:divBdr>
            </w:div>
            <w:div w:id="1768840179">
              <w:marLeft w:val="0"/>
              <w:marRight w:val="0"/>
              <w:marTop w:val="0"/>
              <w:marBottom w:val="0"/>
              <w:divBdr>
                <w:top w:val="none" w:sz="0" w:space="0" w:color="auto"/>
                <w:left w:val="none" w:sz="0" w:space="0" w:color="auto"/>
                <w:bottom w:val="none" w:sz="0" w:space="0" w:color="auto"/>
                <w:right w:val="none" w:sz="0" w:space="0" w:color="auto"/>
              </w:divBdr>
            </w:div>
            <w:div w:id="1792045133">
              <w:marLeft w:val="0"/>
              <w:marRight w:val="0"/>
              <w:marTop w:val="0"/>
              <w:marBottom w:val="0"/>
              <w:divBdr>
                <w:top w:val="none" w:sz="0" w:space="0" w:color="auto"/>
                <w:left w:val="none" w:sz="0" w:space="0" w:color="auto"/>
                <w:bottom w:val="none" w:sz="0" w:space="0" w:color="auto"/>
                <w:right w:val="none" w:sz="0" w:space="0" w:color="auto"/>
              </w:divBdr>
            </w:div>
            <w:div w:id="1866938224">
              <w:marLeft w:val="0"/>
              <w:marRight w:val="0"/>
              <w:marTop w:val="0"/>
              <w:marBottom w:val="0"/>
              <w:divBdr>
                <w:top w:val="none" w:sz="0" w:space="0" w:color="auto"/>
                <w:left w:val="none" w:sz="0" w:space="0" w:color="auto"/>
                <w:bottom w:val="none" w:sz="0" w:space="0" w:color="auto"/>
                <w:right w:val="none" w:sz="0" w:space="0" w:color="auto"/>
              </w:divBdr>
            </w:div>
            <w:div w:id="1903060137">
              <w:marLeft w:val="0"/>
              <w:marRight w:val="0"/>
              <w:marTop w:val="0"/>
              <w:marBottom w:val="0"/>
              <w:divBdr>
                <w:top w:val="none" w:sz="0" w:space="0" w:color="auto"/>
                <w:left w:val="none" w:sz="0" w:space="0" w:color="auto"/>
                <w:bottom w:val="none" w:sz="0" w:space="0" w:color="auto"/>
                <w:right w:val="none" w:sz="0" w:space="0" w:color="auto"/>
              </w:divBdr>
            </w:div>
            <w:div w:id="1926303041">
              <w:marLeft w:val="0"/>
              <w:marRight w:val="0"/>
              <w:marTop w:val="0"/>
              <w:marBottom w:val="0"/>
              <w:divBdr>
                <w:top w:val="none" w:sz="0" w:space="0" w:color="auto"/>
                <w:left w:val="none" w:sz="0" w:space="0" w:color="auto"/>
                <w:bottom w:val="none" w:sz="0" w:space="0" w:color="auto"/>
                <w:right w:val="none" w:sz="0" w:space="0" w:color="auto"/>
              </w:divBdr>
            </w:div>
            <w:div w:id="1938055408">
              <w:marLeft w:val="0"/>
              <w:marRight w:val="0"/>
              <w:marTop w:val="0"/>
              <w:marBottom w:val="0"/>
              <w:divBdr>
                <w:top w:val="none" w:sz="0" w:space="0" w:color="auto"/>
                <w:left w:val="none" w:sz="0" w:space="0" w:color="auto"/>
                <w:bottom w:val="none" w:sz="0" w:space="0" w:color="auto"/>
                <w:right w:val="none" w:sz="0" w:space="0" w:color="auto"/>
              </w:divBdr>
            </w:div>
            <w:div w:id="2055233346">
              <w:marLeft w:val="0"/>
              <w:marRight w:val="0"/>
              <w:marTop w:val="0"/>
              <w:marBottom w:val="0"/>
              <w:divBdr>
                <w:top w:val="none" w:sz="0" w:space="0" w:color="auto"/>
                <w:left w:val="none" w:sz="0" w:space="0" w:color="auto"/>
                <w:bottom w:val="none" w:sz="0" w:space="0" w:color="auto"/>
                <w:right w:val="none" w:sz="0" w:space="0" w:color="auto"/>
              </w:divBdr>
            </w:div>
            <w:div w:id="2123642466">
              <w:marLeft w:val="0"/>
              <w:marRight w:val="0"/>
              <w:marTop w:val="0"/>
              <w:marBottom w:val="0"/>
              <w:divBdr>
                <w:top w:val="none" w:sz="0" w:space="0" w:color="auto"/>
                <w:left w:val="none" w:sz="0" w:space="0" w:color="auto"/>
                <w:bottom w:val="none" w:sz="0" w:space="0" w:color="auto"/>
                <w:right w:val="none" w:sz="0" w:space="0" w:color="auto"/>
              </w:divBdr>
            </w:div>
            <w:div w:id="2136750485">
              <w:marLeft w:val="0"/>
              <w:marRight w:val="0"/>
              <w:marTop w:val="0"/>
              <w:marBottom w:val="0"/>
              <w:divBdr>
                <w:top w:val="none" w:sz="0" w:space="0" w:color="auto"/>
                <w:left w:val="none" w:sz="0" w:space="0" w:color="auto"/>
                <w:bottom w:val="none" w:sz="0" w:space="0" w:color="auto"/>
                <w:right w:val="none" w:sz="0" w:space="0" w:color="auto"/>
              </w:divBdr>
            </w:div>
          </w:divsChild>
        </w:div>
        <w:div w:id="841312685">
          <w:marLeft w:val="0"/>
          <w:marRight w:val="0"/>
          <w:marTop w:val="0"/>
          <w:marBottom w:val="0"/>
          <w:divBdr>
            <w:top w:val="none" w:sz="0" w:space="0" w:color="auto"/>
            <w:left w:val="none" w:sz="0" w:space="0" w:color="auto"/>
            <w:bottom w:val="none" w:sz="0" w:space="0" w:color="auto"/>
            <w:right w:val="none" w:sz="0" w:space="0" w:color="auto"/>
          </w:divBdr>
        </w:div>
        <w:div w:id="888958034">
          <w:marLeft w:val="0"/>
          <w:marRight w:val="0"/>
          <w:marTop w:val="0"/>
          <w:marBottom w:val="0"/>
          <w:divBdr>
            <w:top w:val="none" w:sz="0" w:space="0" w:color="auto"/>
            <w:left w:val="none" w:sz="0" w:space="0" w:color="auto"/>
            <w:bottom w:val="none" w:sz="0" w:space="0" w:color="auto"/>
            <w:right w:val="none" w:sz="0" w:space="0" w:color="auto"/>
          </w:divBdr>
        </w:div>
        <w:div w:id="1010986139">
          <w:marLeft w:val="0"/>
          <w:marRight w:val="0"/>
          <w:marTop w:val="0"/>
          <w:marBottom w:val="0"/>
          <w:divBdr>
            <w:top w:val="none" w:sz="0" w:space="0" w:color="auto"/>
            <w:left w:val="none" w:sz="0" w:space="0" w:color="auto"/>
            <w:bottom w:val="none" w:sz="0" w:space="0" w:color="auto"/>
            <w:right w:val="none" w:sz="0" w:space="0" w:color="auto"/>
          </w:divBdr>
        </w:div>
        <w:div w:id="1115364391">
          <w:marLeft w:val="0"/>
          <w:marRight w:val="0"/>
          <w:marTop w:val="0"/>
          <w:marBottom w:val="0"/>
          <w:divBdr>
            <w:top w:val="none" w:sz="0" w:space="0" w:color="auto"/>
            <w:left w:val="none" w:sz="0" w:space="0" w:color="auto"/>
            <w:bottom w:val="none" w:sz="0" w:space="0" w:color="auto"/>
            <w:right w:val="none" w:sz="0" w:space="0" w:color="auto"/>
          </w:divBdr>
        </w:div>
        <w:div w:id="1158303578">
          <w:marLeft w:val="0"/>
          <w:marRight w:val="0"/>
          <w:marTop w:val="0"/>
          <w:marBottom w:val="0"/>
          <w:divBdr>
            <w:top w:val="none" w:sz="0" w:space="0" w:color="auto"/>
            <w:left w:val="none" w:sz="0" w:space="0" w:color="auto"/>
            <w:bottom w:val="none" w:sz="0" w:space="0" w:color="auto"/>
            <w:right w:val="none" w:sz="0" w:space="0" w:color="auto"/>
          </w:divBdr>
        </w:div>
        <w:div w:id="1207792982">
          <w:marLeft w:val="0"/>
          <w:marRight w:val="0"/>
          <w:marTop w:val="0"/>
          <w:marBottom w:val="0"/>
          <w:divBdr>
            <w:top w:val="none" w:sz="0" w:space="0" w:color="auto"/>
            <w:left w:val="none" w:sz="0" w:space="0" w:color="auto"/>
            <w:bottom w:val="none" w:sz="0" w:space="0" w:color="auto"/>
            <w:right w:val="none" w:sz="0" w:space="0" w:color="auto"/>
          </w:divBdr>
        </w:div>
        <w:div w:id="1281491374">
          <w:marLeft w:val="0"/>
          <w:marRight w:val="0"/>
          <w:marTop w:val="0"/>
          <w:marBottom w:val="0"/>
          <w:divBdr>
            <w:top w:val="none" w:sz="0" w:space="0" w:color="auto"/>
            <w:left w:val="none" w:sz="0" w:space="0" w:color="auto"/>
            <w:bottom w:val="none" w:sz="0" w:space="0" w:color="auto"/>
            <w:right w:val="none" w:sz="0" w:space="0" w:color="auto"/>
          </w:divBdr>
        </w:div>
        <w:div w:id="1437409245">
          <w:marLeft w:val="0"/>
          <w:marRight w:val="0"/>
          <w:marTop w:val="0"/>
          <w:marBottom w:val="0"/>
          <w:divBdr>
            <w:top w:val="none" w:sz="0" w:space="0" w:color="auto"/>
            <w:left w:val="none" w:sz="0" w:space="0" w:color="auto"/>
            <w:bottom w:val="none" w:sz="0" w:space="0" w:color="auto"/>
            <w:right w:val="none" w:sz="0" w:space="0" w:color="auto"/>
          </w:divBdr>
        </w:div>
        <w:div w:id="1460143217">
          <w:marLeft w:val="0"/>
          <w:marRight w:val="0"/>
          <w:marTop w:val="0"/>
          <w:marBottom w:val="0"/>
          <w:divBdr>
            <w:top w:val="none" w:sz="0" w:space="0" w:color="auto"/>
            <w:left w:val="none" w:sz="0" w:space="0" w:color="auto"/>
            <w:bottom w:val="none" w:sz="0" w:space="0" w:color="auto"/>
            <w:right w:val="none" w:sz="0" w:space="0" w:color="auto"/>
          </w:divBdr>
        </w:div>
        <w:div w:id="1512649409">
          <w:marLeft w:val="0"/>
          <w:marRight w:val="0"/>
          <w:marTop w:val="0"/>
          <w:marBottom w:val="0"/>
          <w:divBdr>
            <w:top w:val="none" w:sz="0" w:space="0" w:color="auto"/>
            <w:left w:val="none" w:sz="0" w:space="0" w:color="auto"/>
            <w:bottom w:val="none" w:sz="0" w:space="0" w:color="auto"/>
            <w:right w:val="none" w:sz="0" w:space="0" w:color="auto"/>
          </w:divBdr>
        </w:div>
        <w:div w:id="1582375361">
          <w:marLeft w:val="0"/>
          <w:marRight w:val="0"/>
          <w:marTop w:val="0"/>
          <w:marBottom w:val="0"/>
          <w:divBdr>
            <w:top w:val="none" w:sz="0" w:space="0" w:color="auto"/>
            <w:left w:val="none" w:sz="0" w:space="0" w:color="auto"/>
            <w:bottom w:val="none" w:sz="0" w:space="0" w:color="auto"/>
            <w:right w:val="none" w:sz="0" w:space="0" w:color="auto"/>
          </w:divBdr>
        </w:div>
        <w:div w:id="1638759627">
          <w:marLeft w:val="0"/>
          <w:marRight w:val="0"/>
          <w:marTop w:val="0"/>
          <w:marBottom w:val="0"/>
          <w:divBdr>
            <w:top w:val="none" w:sz="0" w:space="0" w:color="auto"/>
            <w:left w:val="none" w:sz="0" w:space="0" w:color="auto"/>
            <w:bottom w:val="none" w:sz="0" w:space="0" w:color="auto"/>
            <w:right w:val="none" w:sz="0" w:space="0" w:color="auto"/>
          </w:divBdr>
        </w:div>
        <w:div w:id="1642081442">
          <w:marLeft w:val="0"/>
          <w:marRight w:val="0"/>
          <w:marTop w:val="0"/>
          <w:marBottom w:val="0"/>
          <w:divBdr>
            <w:top w:val="none" w:sz="0" w:space="0" w:color="auto"/>
            <w:left w:val="none" w:sz="0" w:space="0" w:color="auto"/>
            <w:bottom w:val="none" w:sz="0" w:space="0" w:color="auto"/>
            <w:right w:val="none" w:sz="0" w:space="0" w:color="auto"/>
          </w:divBdr>
        </w:div>
        <w:div w:id="1673098306">
          <w:marLeft w:val="0"/>
          <w:marRight w:val="0"/>
          <w:marTop w:val="0"/>
          <w:marBottom w:val="0"/>
          <w:divBdr>
            <w:top w:val="none" w:sz="0" w:space="0" w:color="auto"/>
            <w:left w:val="none" w:sz="0" w:space="0" w:color="auto"/>
            <w:bottom w:val="none" w:sz="0" w:space="0" w:color="auto"/>
            <w:right w:val="none" w:sz="0" w:space="0" w:color="auto"/>
          </w:divBdr>
        </w:div>
        <w:div w:id="1710295574">
          <w:marLeft w:val="0"/>
          <w:marRight w:val="0"/>
          <w:marTop w:val="0"/>
          <w:marBottom w:val="0"/>
          <w:divBdr>
            <w:top w:val="none" w:sz="0" w:space="0" w:color="auto"/>
            <w:left w:val="none" w:sz="0" w:space="0" w:color="auto"/>
            <w:bottom w:val="none" w:sz="0" w:space="0" w:color="auto"/>
            <w:right w:val="none" w:sz="0" w:space="0" w:color="auto"/>
          </w:divBdr>
        </w:div>
        <w:div w:id="1853450728">
          <w:marLeft w:val="0"/>
          <w:marRight w:val="0"/>
          <w:marTop w:val="0"/>
          <w:marBottom w:val="0"/>
          <w:divBdr>
            <w:top w:val="none" w:sz="0" w:space="0" w:color="auto"/>
            <w:left w:val="none" w:sz="0" w:space="0" w:color="auto"/>
            <w:bottom w:val="none" w:sz="0" w:space="0" w:color="auto"/>
            <w:right w:val="none" w:sz="0" w:space="0" w:color="auto"/>
          </w:divBdr>
        </w:div>
        <w:div w:id="2014406674">
          <w:marLeft w:val="0"/>
          <w:marRight w:val="0"/>
          <w:marTop w:val="0"/>
          <w:marBottom w:val="0"/>
          <w:divBdr>
            <w:top w:val="none" w:sz="0" w:space="0" w:color="auto"/>
            <w:left w:val="none" w:sz="0" w:space="0" w:color="auto"/>
            <w:bottom w:val="none" w:sz="0" w:space="0" w:color="auto"/>
            <w:right w:val="none" w:sz="0" w:space="0" w:color="auto"/>
          </w:divBdr>
        </w:div>
        <w:div w:id="2017421614">
          <w:marLeft w:val="0"/>
          <w:marRight w:val="0"/>
          <w:marTop w:val="0"/>
          <w:marBottom w:val="0"/>
          <w:divBdr>
            <w:top w:val="none" w:sz="0" w:space="0" w:color="auto"/>
            <w:left w:val="none" w:sz="0" w:space="0" w:color="auto"/>
            <w:bottom w:val="none" w:sz="0" w:space="0" w:color="auto"/>
            <w:right w:val="none" w:sz="0" w:space="0" w:color="auto"/>
          </w:divBdr>
        </w:div>
        <w:div w:id="2111045657">
          <w:marLeft w:val="0"/>
          <w:marRight w:val="0"/>
          <w:marTop w:val="0"/>
          <w:marBottom w:val="0"/>
          <w:divBdr>
            <w:top w:val="none" w:sz="0" w:space="0" w:color="auto"/>
            <w:left w:val="none" w:sz="0" w:space="0" w:color="auto"/>
            <w:bottom w:val="none" w:sz="0" w:space="0" w:color="auto"/>
            <w:right w:val="none" w:sz="0" w:space="0" w:color="auto"/>
          </w:divBdr>
        </w:div>
        <w:div w:id="2116247856">
          <w:marLeft w:val="0"/>
          <w:marRight w:val="0"/>
          <w:marTop w:val="0"/>
          <w:marBottom w:val="0"/>
          <w:divBdr>
            <w:top w:val="none" w:sz="0" w:space="0" w:color="auto"/>
            <w:left w:val="none" w:sz="0" w:space="0" w:color="auto"/>
            <w:bottom w:val="none" w:sz="0" w:space="0" w:color="auto"/>
            <w:right w:val="none" w:sz="0" w:space="0" w:color="auto"/>
          </w:divBdr>
        </w:div>
        <w:div w:id="2124499595">
          <w:marLeft w:val="0"/>
          <w:marRight w:val="0"/>
          <w:marTop w:val="0"/>
          <w:marBottom w:val="0"/>
          <w:divBdr>
            <w:top w:val="none" w:sz="0" w:space="0" w:color="auto"/>
            <w:left w:val="none" w:sz="0" w:space="0" w:color="auto"/>
            <w:bottom w:val="none" w:sz="0" w:space="0" w:color="auto"/>
            <w:right w:val="none" w:sz="0" w:space="0" w:color="auto"/>
          </w:divBdr>
        </w:div>
        <w:div w:id="2145267298">
          <w:marLeft w:val="0"/>
          <w:marRight w:val="0"/>
          <w:marTop w:val="0"/>
          <w:marBottom w:val="0"/>
          <w:divBdr>
            <w:top w:val="none" w:sz="0" w:space="0" w:color="auto"/>
            <w:left w:val="none" w:sz="0" w:space="0" w:color="auto"/>
            <w:bottom w:val="none" w:sz="0" w:space="0" w:color="auto"/>
            <w:right w:val="none" w:sz="0" w:space="0" w:color="auto"/>
          </w:divBdr>
        </w:div>
      </w:divsChild>
    </w:div>
    <w:div w:id="1718238791">
      <w:bodyDiv w:val="1"/>
      <w:marLeft w:val="0"/>
      <w:marRight w:val="0"/>
      <w:marTop w:val="0"/>
      <w:marBottom w:val="0"/>
      <w:divBdr>
        <w:top w:val="none" w:sz="0" w:space="0" w:color="auto"/>
        <w:left w:val="none" w:sz="0" w:space="0" w:color="auto"/>
        <w:bottom w:val="none" w:sz="0" w:space="0" w:color="auto"/>
        <w:right w:val="none" w:sz="0" w:space="0" w:color="auto"/>
      </w:divBdr>
    </w:div>
    <w:div w:id="1718890823">
      <w:bodyDiv w:val="1"/>
      <w:marLeft w:val="0"/>
      <w:marRight w:val="0"/>
      <w:marTop w:val="0"/>
      <w:marBottom w:val="0"/>
      <w:divBdr>
        <w:top w:val="none" w:sz="0" w:space="0" w:color="auto"/>
        <w:left w:val="none" w:sz="0" w:space="0" w:color="auto"/>
        <w:bottom w:val="none" w:sz="0" w:space="0" w:color="auto"/>
        <w:right w:val="none" w:sz="0" w:space="0" w:color="auto"/>
      </w:divBdr>
    </w:div>
    <w:div w:id="1720085271">
      <w:bodyDiv w:val="1"/>
      <w:marLeft w:val="0"/>
      <w:marRight w:val="0"/>
      <w:marTop w:val="0"/>
      <w:marBottom w:val="0"/>
      <w:divBdr>
        <w:top w:val="none" w:sz="0" w:space="0" w:color="auto"/>
        <w:left w:val="none" w:sz="0" w:space="0" w:color="auto"/>
        <w:bottom w:val="none" w:sz="0" w:space="0" w:color="auto"/>
        <w:right w:val="none" w:sz="0" w:space="0" w:color="auto"/>
      </w:divBdr>
      <w:divsChild>
        <w:div w:id="34232182">
          <w:marLeft w:val="0"/>
          <w:marRight w:val="0"/>
          <w:marTop w:val="0"/>
          <w:marBottom w:val="0"/>
          <w:divBdr>
            <w:top w:val="none" w:sz="0" w:space="0" w:color="auto"/>
            <w:left w:val="none" w:sz="0" w:space="0" w:color="auto"/>
            <w:bottom w:val="none" w:sz="0" w:space="0" w:color="auto"/>
            <w:right w:val="none" w:sz="0" w:space="0" w:color="auto"/>
          </w:divBdr>
        </w:div>
        <w:div w:id="500120865">
          <w:marLeft w:val="0"/>
          <w:marRight w:val="0"/>
          <w:marTop w:val="0"/>
          <w:marBottom w:val="0"/>
          <w:divBdr>
            <w:top w:val="none" w:sz="0" w:space="0" w:color="auto"/>
            <w:left w:val="none" w:sz="0" w:space="0" w:color="auto"/>
            <w:bottom w:val="none" w:sz="0" w:space="0" w:color="auto"/>
            <w:right w:val="none" w:sz="0" w:space="0" w:color="auto"/>
          </w:divBdr>
        </w:div>
        <w:div w:id="661083611">
          <w:marLeft w:val="0"/>
          <w:marRight w:val="0"/>
          <w:marTop w:val="0"/>
          <w:marBottom w:val="0"/>
          <w:divBdr>
            <w:top w:val="none" w:sz="0" w:space="0" w:color="auto"/>
            <w:left w:val="none" w:sz="0" w:space="0" w:color="auto"/>
            <w:bottom w:val="none" w:sz="0" w:space="0" w:color="auto"/>
            <w:right w:val="none" w:sz="0" w:space="0" w:color="auto"/>
          </w:divBdr>
        </w:div>
        <w:div w:id="677927352">
          <w:marLeft w:val="0"/>
          <w:marRight w:val="0"/>
          <w:marTop w:val="0"/>
          <w:marBottom w:val="0"/>
          <w:divBdr>
            <w:top w:val="none" w:sz="0" w:space="0" w:color="auto"/>
            <w:left w:val="none" w:sz="0" w:space="0" w:color="auto"/>
            <w:bottom w:val="none" w:sz="0" w:space="0" w:color="auto"/>
            <w:right w:val="none" w:sz="0" w:space="0" w:color="auto"/>
          </w:divBdr>
        </w:div>
        <w:div w:id="717826606">
          <w:marLeft w:val="0"/>
          <w:marRight w:val="0"/>
          <w:marTop w:val="0"/>
          <w:marBottom w:val="0"/>
          <w:divBdr>
            <w:top w:val="none" w:sz="0" w:space="0" w:color="auto"/>
            <w:left w:val="none" w:sz="0" w:space="0" w:color="auto"/>
            <w:bottom w:val="none" w:sz="0" w:space="0" w:color="auto"/>
            <w:right w:val="none" w:sz="0" w:space="0" w:color="auto"/>
          </w:divBdr>
        </w:div>
        <w:div w:id="747390038">
          <w:marLeft w:val="0"/>
          <w:marRight w:val="0"/>
          <w:marTop w:val="0"/>
          <w:marBottom w:val="0"/>
          <w:divBdr>
            <w:top w:val="none" w:sz="0" w:space="0" w:color="auto"/>
            <w:left w:val="none" w:sz="0" w:space="0" w:color="auto"/>
            <w:bottom w:val="none" w:sz="0" w:space="0" w:color="auto"/>
            <w:right w:val="none" w:sz="0" w:space="0" w:color="auto"/>
          </w:divBdr>
        </w:div>
        <w:div w:id="897477314">
          <w:marLeft w:val="0"/>
          <w:marRight w:val="0"/>
          <w:marTop w:val="0"/>
          <w:marBottom w:val="0"/>
          <w:divBdr>
            <w:top w:val="none" w:sz="0" w:space="0" w:color="auto"/>
            <w:left w:val="none" w:sz="0" w:space="0" w:color="auto"/>
            <w:bottom w:val="none" w:sz="0" w:space="0" w:color="auto"/>
            <w:right w:val="none" w:sz="0" w:space="0" w:color="auto"/>
          </w:divBdr>
        </w:div>
        <w:div w:id="940334820">
          <w:marLeft w:val="0"/>
          <w:marRight w:val="0"/>
          <w:marTop w:val="0"/>
          <w:marBottom w:val="0"/>
          <w:divBdr>
            <w:top w:val="none" w:sz="0" w:space="0" w:color="auto"/>
            <w:left w:val="none" w:sz="0" w:space="0" w:color="auto"/>
            <w:bottom w:val="none" w:sz="0" w:space="0" w:color="auto"/>
            <w:right w:val="none" w:sz="0" w:space="0" w:color="auto"/>
          </w:divBdr>
        </w:div>
        <w:div w:id="954873014">
          <w:marLeft w:val="0"/>
          <w:marRight w:val="0"/>
          <w:marTop w:val="0"/>
          <w:marBottom w:val="0"/>
          <w:divBdr>
            <w:top w:val="none" w:sz="0" w:space="0" w:color="auto"/>
            <w:left w:val="none" w:sz="0" w:space="0" w:color="auto"/>
            <w:bottom w:val="none" w:sz="0" w:space="0" w:color="auto"/>
            <w:right w:val="none" w:sz="0" w:space="0" w:color="auto"/>
          </w:divBdr>
        </w:div>
        <w:div w:id="964967188">
          <w:marLeft w:val="0"/>
          <w:marRight w:val="0"/>
          <w:marTop w:val="0"/>
          <w:marBottom w:val="0"/>
          <w:divBdr>
            <w:top w:val="none" w:sz="0" w:space="0" w:color="auto"/>
            <w:left w:val="none" w:sz="0" w:space="0" w:color="auto"/>
            <w:bottom w:val="none" w:sz="0" w:space="0" w:color="auto"/>
            <w:right w:val="none" w:sz="0" w:space="0" w:color="auto"/>
          </w:divBdr>
        </w:div>
        <w:div w:id="1057239951">
          <w:marLeft w:val="0"/>
          <w:marRight w:val="0"/>
          <w:marTop w:val="0"/>
          <w:marBottom w:val="0"/>
          <w:divBdr>
            <w:top w:val="none" w:sz="0" w:space="0" w:color="auto"/>
            <w:left w:val="none" w:sz="0" w:space="0" w:color="auto"/>
            <w:bottom w:val="none" w:sz="0" w:space="0" w:color="auto"/>
            <w:right w:val="none" w:sz="0" w:space="0" w:color="auto"/>
          </w:divBdr>
        </w:div>
        <w:div w:id="1200699110">
          <w:marLeft w:val="0"/>
          <w:marRight w:val="0"/>
          <w:marTop w:val="0"/>
          <w:marBottom w:val="0"/>
          <w:divBdr>
            <w:top w:val="none" w:sz="0" w:space="0" w:color="auto"/>
            <w:left w:val="none" w:sz="0" w:space="0" w:color="auto"/>
            <w:bottom w:val="none" w:sz="0" w:space="0" w:color="auto"/>
            <w:right w:val="none" w:sz="0" w:space="0" w:color="auto"/>
          </w:divBdr>
        </w:div>
        <w:div w:id="1424060651">
          <w:marLeft w:val="0"/>
          <w:marRight w:val="0"/>
          <w:marTop w:val="0"/>
          <w:marBottom w:val="0"/>
          <w:divBdr>
            <w:top w:val="none" w:sz="0" w:space="0" w:color="auto"/>
            <w:left w:val="none" w:sz="0" w:space="0" w:color="auto"/>
            <w:bottom w:val="none" w:sz="0" w:space="0" w:color="auto"/>
            <w:right w:val="none" w:sz="0" w:space="0" w:color="auto"/>
          </w:divBdr>
        </w:div>
        <w:div w:id="1615483392">
          <w:marLeft w:val="0"/>
          <w:marRight w:val="0"/>
          <w:marTop w:val="0"/>
          <w:marBottom w:val="0"/>
          <w:divBdr>
            <w:top w:val="none" w:sz="0" w:space="0" w:color="auto"/>
            <w:left w:val="none" w:sz="0" w:space="0" w:color="auto"/>
            <w:bottom w:val="none" w:sz="0" w:space="0" w:color="auto"/>
            <w:right w:val="none" w:sz="0" w:space="0" w:color="auto"/>
          </w:divBdr>
        </w:div>
        <w:div w:id="1869634559">
          <w:marLeft w:val="0"/>
          <w:marRight w:val="0"/>
          <w:marTop w:val="0"/>
          <w:marBottom w:val="0"/>
          <w:divBdr>
            <w:top w:val="none" w:sz="0" w:space="0" w:color="auto"/>
            <w:left w:val="none" w:sz="0" w:space="0" w:color="auto"/>
            <w:bottom w:val="none" w:sz="0" w:space="0" w:color="auto"/>
            <w:right w:val="none" w:sz="0" w:space="0" w:color="auto"/>
          </w:divBdr>
        </w:div>
        <w:div w:id="1941327638">
          <w:marLeft w:val="0"/>
          <w:marRight w:val="0"/>
          <w:marTop w:val="0"/>
          <w:marBottom w:val="0"/>
          <w:divBdr>
            <w:top w:val="none" w:sz="0" w:space="0" w:color="auto"/>
            <w:left w:val="none" w:sz="0" w:space="0" w:color="auto"/>
            <w:bottom w:val="none" w:sz="0" w:space="0" w:color="auto"/>
            <w:right w:val="none" w:sz="0" w:space="0" w:color="auto"/>
          </w:divBdr>
        </w:div>
        <w:div w:id="1953516808">
          <w:marLeft w:val="0"/>
          <w:marRight w:val="0"/>
          <w:marTop w:val="0"/>
          <w:marBottom w:val="0"/>
          <w:divBdr>
            <w:top w:val="none" w:sz="0" w:space="0" w:color="auto"/>
            <w:left w:val="none" w:sz="0" w:space="0" w:color="auto"/>
            <w:bottom w:val="none" w:sz="0" w:space="0" w:color="auto"/>
            <w:right w:val="none" w:sz="0" w:space="0" w:color="auto"/>
          </w:divBdr>
        </w:div>
        <w:div w:id="2033453986">
          <w:marLeft w:val="0"/>
          <w:marRight w:val="0"/>
          <w:marTop w:val="0"/>
          <w:marBottom w:val="0"/>
          <w:divBdr>
            <w:top w:val="none" w:sz="0" w:space="0" w:color="auto"/>
            <w:left w:val="none" w:sz="0" w:space="0" w:color="auto"/>
            <w:bottom w:val="none" w:sz="0" w:space="0" w:color="auto"/>
            <w:right w:val="none" w:sz="0" w:space="0" w:color="auto"/>
          </w:divBdr>
        </w:div>
        <w:div w:id="2088065515">
          <w:marLeft w:val="0"/>
          <w:marRight w:val="0"/>
          <w:marTop w:val="0"/>
          <w:marBottom w:val="0"/>
          <w:divBdr>
            <w:top w:val="none" w:sz="0" w:space="0" w:color="auto"/>
            <w:left w:val="none" w:sz="0" w:space="0" w:color="auto"/>
            <w:bottom w:val="none" w:sz="0" w:space="0" w:color="auto"/>
            <w:right w:val="none" w:sz="0" w:space="0" w:color="auto"/>
          </w:divBdr>
        </w:div>
      </w:divsChild>
    </w:div>
    <w:div w:id="1720203737">
      <w:bodyDiv w:val="1"/>
      <w:marLeft w:val="0"/>
      <w:marRight w:val="0"/>
      <w:marTop w:val="0"/>
      <w:marBottom w:val="0"/>
      <w:divBdr>
        <w:top w:val="none" w:sz="0" w:space="0" w:color="auto"/>
        <w:left w:val="none" w:sz="0" w:space="0" w:color="auto"/>
        <w:bottom w:val="none" w:sz="0" w:space="0" w:color="auto"/>
        <w:right w:val="none" w:sz="0" w:space="0" w:color="auto"/>
      </w:divBdr>
    </w:div>
    <w:div w:id="1724133017">
      <w:bodyDiv w:val="1"/>
      <w:marLeft w:val="0"/>
      <w:marRight w:val="0"/>
      <w:marTop w:val="0"/>
      <w:marBottom w:val="0"/>
      <w:divBdr>
        <w:top w:val="none" w:sz="0" w:space="0" w:color="auto"/>
        <w:left w:val="none" w:sz="0" w:space="0" w:color="auto"/>
        <w:bottom w:val="none" w:sz="0" w:space="0" w:color="auto"/>
        <w:right w:val="none" w:sz="0" w:space="0" w:color="auto"/>
      </w:divBdr>
    </w:div>
    <w:div w:id="1725643726">
      <w:bodyDiv w:val="1"/>
      <w:marLeft w:val="0"/>
      <w:marRight w:val="0"/>
      <w:marTop w:val="0"/>
      <w:marBottom w:val="0"/>
      <w:divBdr>
        <w:top w:val="none" w:sz="0" w:space="0" w:color="auto"/>
        <w:left w:val="none" w:sz="0" w:space="0" w:color="auto"/>
        <w:bottom w:val="none" w:sz="0" w:space="0" w:color="auto"/>
        <w:right w:val="none" w:sz="0" w:space="0" w:color="auto"/>
      </w:divBdr>
      <w:divsChild>
        <w:div w:id="360404600">
          <w:marLeft w:val="0"/>
          <w:marRight w:val="0"/>
          <w:marTop w:val="0"/>
          <w:marBottom w:val="0"/>
          <w:divBdr>
            <w:top w:val="none" w:sz="0" w:space="0" w:color="auto"/>
            <w:left w:val="none" w:sz="0" w:space="0" w:color="auto"/>
            <w:bottom w:val="none" w:sz="0" w:space="0" w:color="auto"/>
            <w:right w:val="none" w:sz="0" w:space="0" w:color="auto"/>
          </w:divBdr>
        </w:div>
        <w:div w:id="396901312">
          <w:marLeft w:val="0"/>
          <w:marRight w:val="0"/>
          <w:marTop w:val="0"/>
          <w:marBottom w:val="0"/>
          <w:divBdr>
            <w:top w:val="none" w:sz="0" w:space="0" w:color="auto"/>
            <w:left w:val="none" w:sz="0" w:space="0" w:color="auto"/>
            <w:bottom w:val="none" w:sz="0" w:space="0" w:color="auto"/>
            <w:right w:val="none" w:sz="0" w:space="0" w:color="auto"/>
          </w:divBdr>
        </w:div>
        <w:div w:id="476990842">
          <w:marLeft w:val="0"/>
          <w:marRight w:val="0"/>
          <w:marTop w:val="0"/>
          <w:marBottom w:val="0"/>
          <w:divBdr>
            <w:top w:val="none" w:sz="0" w:space="0" w:color="auto"/>
            <w:left w:val="none" w:sz="0" w:space="0" w:color="auto"/>
            <w:bottom w:val="none" w:sz="0" w:space="0" w:color="auto"/>
            <w:right w:val="none" w:sz="0" w:space="0" w:color="auto"/>
          </w:divBdr>
        </w:div>
        <w:div w:id="555972310">
          <w:marLeft w:val="0"/>
          <w:marRight w:val="0"/>
          <w:marTop w:val="0"/>
          <w:marBottom w:val="0"/>
          <w:divBdr>
            <w:top w:val="none" w:sz="0" w:space="0" w:color="auto"/>
            <w:left w:val="none" w:sz="0" w:space="0" w:color="auto"/>
            <w:bottom w:val="none" w:sz="0" w:space="0" w:color="auto"/>
            <w:right w:val="none" w:sz="0" w:space="0" w:color="auto"/>
          </w:divBdr>
        </w:div>
        <w:div w:id="1322390115">
          <w:marLeft w:val="0"/>
          <w:marRight w:val="0"/>
          <w:marTop w:val="0"/>
          <w:marBottom w:val="0"/>
          <w:divBdr>
            <w:top w:val="none" w:sz="0" w:space="0" w:color="auto"/>
            <w:left w:val="none" w:sz="0" w:space="0" w:color="auto"/>
            <w:bottom w:val="none" w:sz="0" w:space="0" w:color="auto"/>
            <w:right w:val="none" w:sz="0" w:space="0" w:color="auto"/>
          </w:divBdr>
        </w:div>
        <w:div w:id="1491093423">
          <w:marLeft w:val="0"/>
          <w:marRight w:val="0"/>
          <w:marTop w:val="0"/>
          <w:marBottom w:val="0"/>
          <w:divBdr>
            <w:top w:val="none" w:sz="0" w:space="0" w:color="auto"/>
            <w:left w:val="none" w:sz="0" w:space="0" w:color="auto"/>
            <w:bottom w:val="none" w:sz="0" w:space="0" w:color="auto"/>
            <w:right w:val="none" w:sz="0" w:space="0" w:color="auto"/>
          </w:divBdr>
        </w:div>
        <w:div w:id="1534001282">
          <w:marLeft w:val="0"/>
          <w:marRight w:val="0"/>
          <w:marTop w:val="0"/>
          <w:marBottom w:val="0"/>
          <w:divBdr>
            <w:top w:val="none" w:sz="0" w:space="0" w:color="auto"/>
            <w:left w:val="none" w:sz="0" w:space="0" w:color="auto"/>
            <w:bottom w:val="none" w:sz="0" w:space="0" w:color="auto"/>
            <w:right w:val="none" w:sz="0" w:space="0" w:color="auto"/>
          </w:divBdr>
        </w:div>
        <w:div w:id="1740707282">
          <w:marLeft w:val="0"/>
          <w:marRight w:val="0"/>
          <w:marTop w:val="0"/>
          <w:marBottom w:val="0"/>
          <w:divBdr>
            <w:top w:val="none" w:sz="0" w:space="0" w:color="auto"/>
            <w:left w:val="none" w:sz="0" w:space="0" w:color="auto"/>
            <w:bottom w:val="none" w:sz="0" w:space="0" w:color="auto"/>
            <w:right w:val="none" w:sz="0" w:space="0" w:color="auto"/>
          </w:divBdr>
        </w:div>
        <w:div w:id="1874804522">
          <w:marLeft w:val="0"/>
          <w:marRight w:val="0"/>
          <w:marTop w:val="0"/>
          <w:marBottom w:val="0"/>
          <w:divBdr>
            <w:top w:val="none" w:sz="0" w:space="0" w:color="auto"/>
            <w:left w:val="none" w:sz="0" w:space="0" w:color="auto"/>
            <w:bottom w:val="none" w:sz="0" w:space="0" w:color="auto"/>
            <w:right w:val="none" w:sz="0" w:space="0" w:color="auto"/>
          </w:divBdr>
        </w:div>
        <w:div w:id="1990936123">
          <w:marLeft w:val="0"/>
          <w:marRight w:val="0"/>
          <w:marTop w:val="0"/>
          <w:marBottom w:val="0"/>
          <w:divBdr>
            <w:top w:val="none" w:sz="0" w:space="0" w:color="auto"/>
            <w:left w:val="none" w:sz="0" w:space="0" w:color="auto"/>
            <w:bottom w:val="none" w:sz="0" w:space="0" w:color="auto"/>
            <w:right w:val="none" w:sz="0" w:space="0" w:color="auto"/>
          </w:divBdr>
        </w:div>
      </w:divsChild>
    </w:div>
    <w:div w:id="1730421697">
      <w:bodyDiv w:val="1"/>
      <w:marLeft w:val="0"/>
      <w:marRight w:val="0"/>
      <w:marTop w:val="0"/>
      <w:marBottom w:val="0"/>
      <w:divBdr>
        <w:top w:val="none" w:sz="0" w:space="0" w:color="auto"/>
        <w:left w:val="none" w:sz="0" w:space="0" w:color="auto"/>
        <w:bottom w:val="none" w:sz="0" w:space="0" w:color="auto"/>
        <w:right w:val="none" w:sz="0" w:space="0" w:color="auto"/>
      </w:divBdr>
    </w:div>
    <w:div w:id="1733188324">
      <w:bodyDiv w:val="1"/>
      <w:marLeft w:val="0"/>
      <w:marRight w:val="0"/>
      <w:marTop w:val="0"/>
      <w:marBottom w:val="0"/>
      <w:divBdr>
        <w:top w:val="none" w:sz="0" w:space="0" w:color="auto"/>
        <w:left w:val="none" w:sz="0" w:space="0" w:color="auto"/>
        <w:bottom w:val="none" w:sz="0" w:space="0" w:color="auto"/>
        <w:right w:val="none" w:sz="0" w:space="0" w:color="auto"/>
      </w:divBdr>
      <w:divsChild>
        <w:div w:id="341010331">
          <w:marLeft w:val="0"/>
          <w:marRight w:val="0"/>
          <w:marTop w:val="0"/>
          <w:marBottom w:val="0"/>
          <w:divBdr>
            <w:top w:val="none" w:sz="0" w:space="0" w:color="auto"/>
            <w:left w:val="none" w:sz="0" w:space="0" w:color="auto"/>
            <w:bottom w:val="none" w:sz="0" w:space="0" w:color="auto"/>
            <w:right w:val="none" w:sz="0" w:space="0" w:color="auto"/>
          </w:divBdr>
          <w:divsChild>
            <w:div w:id="1286042582">
              <w:marLeft w:val="0"/>
              <w:marRight w:val="0"/>
              <w:marTop w:val="0"/>
              <w:marBottom w:val="0"/>
              <w:divBdr>
                <w:top w:val="none" w:sz="0" w:space="0" w:color="auto"/>
                <w:left w:val="none" w:sz="0" w:space="0" w:color="auto"/>
                <w:bottom w:val="none" w:sz="0" w:space="0" w:color="auto"/>
                <w:right w:val="none" w:sz="0" w:space="0" w:color="auto"/>
              </w:divBdr>
            </w:div>
            <w:div w:id="1515610116">
              <w:marLeft w:val="0"/>
              <w:marRight w:val="0"/>
              <w:marTop w:val="0"/>
              <w:marBottom w:val="0"/>
              <w:divBdr>
                <w:top w:val="none" w:sz="0" w:space="0" w:color="auto"/>
                <w:left w:val="none" w:sz="0" w:space="0" w:color="auto"/>
                <w:bottom w:val="none" w:sz="0" w:space="0" w:color="auto"/>
                <w:right w:val="none" w:sz="0" w:space="0" w:color="auto"/>
              </w:divBdr>
            </w:div>
          </w:divsChild>
        </w:div>
        <w:div w:id="801578305">
          <w:marLeft w:val="0"/>
          <w:marRight w:val="0"/>
          <w:marTop w:val="0"/>
          <w:marBottom w:val="0"/>
          <w:divBdr>
            <w:top w:val="none" w:sz="0" w:space="0" w:color="auto"/>
            <w:left w:val="none" w:sz="0" w:space="0" w:color="auto"/>
            <w:bottom w:val="none" w:sz="0" w:space="0" w:color="auto"/>
            <w:right w:val="none" w:sz="0" w:space="0" w:color="auto"/>
          </w:divBdr>
          <w:divsChild>
            <w:div w:id="1202397594">
              <w:marLeft w:val="0"/>
              <w:marRight w:val="0"/>
              <w:marTop w:val="0"/>
              <w:marBottom w:val="0"/>
              <w:divBdr>
                <w:top w:val="none" w:sz="0" w:space="0" w:color="auto"/>
                <w:left w:val="none" w:sz="0" w:space="0" w:color="auto"/>
                <w:bottom w:val="none" w:sz="0" w:space="0" w:color="auto"/>
                <w:right w:val="none" w:sz="0" w:space="0" w:color="auto"/>
              </w:divBdr>
            </w:div>
            <w:div w:id="1594052889">
              <w:marLeft w:val="0"/>
              <w:marRight w:val="0"/>
              <w:marTop w:val="0"/>
              <w:marBottom w:val="0"/>
              <w:divBdr>
                <w:top w:val="none" w:sz="0" w:space="0" w:color="auto"/>
                <w:left w:val="none" w:sz="0" w:space="0" w:color="auto"/>
                <w:bottom w:val="none" w:sz="0" w:space="0" w:color="auto"/>
                <w:right w:val="none" w:sz="0" w:space="0" w:color="auto"/>
              </w:divBdr>
            </w:div>
          </w:divsChild>
        </w:div>
        <w:div w:id="1077173403">
          <w:marLeft w:val="0"/>
          <w:marRight w:val="0"/>
          <w:marTop w:val="0"/>
          <w:marBottom w:val="0"/>
          <w:divBdr>
            <w:top w:val="none" w:sz="0" w:space="0" w:color="auto"/>
            <w:left w:val="none" w:sz="0" w:space="0" w:color="auto"/>
            <w:bottom w:val="none" w:sz="0" w:space="0" w:color="auto"/>
            <w:right w:val="none" w:sz="0" w:space="0" w:color="auto"/>
          </w:divBdr>
          <w:divsChild>
            <w:div w:id="402603351">
              <w:marLeft w:val="0"/>
              <w:marRight w:val="0"/>
              <w:marTop w:val="0"/>
              <w:marBottom w:val="0"/>
              <w:divBdr>
                <w:top w:val="none" w:sz="0" w:space="0" w:color="auto"/>
                <w:left w:val="none" w:sz="0" w:space="0" w:color="auto"/>
                <w:bottom w:val="none" w:sz="0" w:space="0" w:color="auto"/>
                <w:right w:val="none" w:sz="0" w:space="0" w:color="auto"/>
              </w:divBdr>
            </w:div>
            <w:div w:id="994069253">
              <w:marLeft w:val="0"/>
              <w:marRight w:val="0"/>
              <w:marTop w:val="0"/>
              <w:marBottom w:val="0"/>
              <w:divBdr>
                <w:top w:val="none" w:sz="0" w:space="0" w:color="auto"/>
                <w:left w:val="none" w:sz="0" w:space="0" w:color="auto"/>
                <w:bottom w:val="none" w:sz="0" w:space="0" w:color="auto"/>
                <w:right w:val="none" w:sz="0" w:space="0" w:color="auto"/>
              </w:divBdr>
            </w:div>
          </w:divsChild>
        </w:div>
        <w:div w:id="1428844821">
          <w:marLeft w:val="0"/>
          <w:marRight w:val="0"/>
          <w:marTop w:val="0"/>
          <w:marBottom w:val="0"/>
          <w:divBdr>
            <w:top w:val="none" w:sz="0" w:space="0" w:color="auto"/>
            <w:left w:val="none" w:sz="0" w:space="0" w:color="auto"/>
            <w:bottom w:val="none" w:sz="0" w:space="0" w:color="auto"/>
            <w:right w:val="none" w:sz="0" w:space="0" w:color="auto"/>
          </w:divBdr>
          <w:divsChild>
            <w:div w:id="1595375">
              <w:marLeft w:val="0"/>
              <w:marRight w:val="0"/>
              <w:marTop w:val="0"/>
              <w:marBottom w:val="0"/>
              <w:divBdr>
                <w:top w:val="none" w:sz="0" w:space="0" w:color="auto"/>
                <w:left w:val="none" w:sz="0" w:space="0" w:color="auto"/>
                <w:bottom w:val="none" w:sz="0" w:space="0" w:color="auto"/>
                <w:right w:val="none" w:sz="0" w:space="0" w:color="auto"/>
              </w:divBdr>
            </w:div>
            <w:div w:id="1390611252">
              <w:marLeft w:val="0"/>
              <w:marRight w:val="0"/>
              <w:marTop w:val="0"/>
              <w:marBottom w:val="0"/>
              <w:divBdr>
                <w:top w:val="none" w:sz="0" w:space="0" w:color="auto"/>
                <w:left w:val="none" w:sz="0" w:space="0" w:color="auto"/>
                <w:bottom w:val="none" w:sz="0" w:space="0" w:color="auto"/>
                <w:right w:val="none" w:sz="0" w:space="0" w:color="auto"/>
              </w:divBdr>
            </w:div>
          </w:divsChild>
        </w:div>
        <w:div w:id="1650597085">
          <w:marLeft w:val="0"/>
          <w:marRight w:val="0"/>
          <w:marTop w:val="0"/>
          <w:marBottom w:val="0"/>
          <w:divBdr>
            <w:top w:val="none" w:sz="0" w:space="0" w:color="auto"/>
            <w:left w:val="none" w:sz="0" w:space="0" w:color="auto"/>
            <w:bottom w:val="none" w:sz="0" w:space="0" w:color="auto"/>
            <w:right w:val="none" w:sz="0" w:space="0" w:color="auto"/>
          </w:divBdr>
          <w:divsChild>
            <w:div w:id="851450817">
              <w:marLeft w:val="0"/>
              <w:marRight w:val="0"/>
              <w:marTop w:val="0"/>
              <w:marBottom w:val="0"/>
              <w:divBdr>
                <w:top w:val="none" w:sz="0" w:space="0" w:color="auto"/>
                <w:left w:val="none" w:sz="0" w:space="0" w:color="auto"/>
                <w:bottom w:val="none" w:sz="0" w:space="0" w:color="auto"/>
                <w:right w:val="none" w:sz="0" w:space="0" w:color="auto"/>
              </w:divBdr>
            </w:div>
            <w:div w:id="102763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430304">
      <w:bodyDiv w:val="1"/>
      <w:marLeft w:val="0"/>
      <w:marRight w:val="0"/>
      <w:marTop w:val="0"/>
      <w:marBottom w:val="0"/>
      <w:divBdr>
        <w:top w:val="none" w:sz="0" w:space="0" w:color="auto"/>
        <w:left w:val="none" w:sz="0" w:space="0" w:color="auto"/>
        <w:bottom w:val="none" w:sz="0" w:space="0" w:color="auto"/>
        <w:right w:val="none" w:sz="0" w:space="0" w:color="auto"/>
      </w:divBdr>
      <w:divsChild>
        <w:div w:id="1018854071">
          <w:marLeft w:val="0"/>
          <w:marRight w:val="0"/>
          <w:marTop w:val="0"/>
          <w:marBottom w:val="0"/>
          <w:divBdr>
            <w:top w:val="none" w:sz="0" w:space="0" w:color="auto"/>
            <w:left w:val="none" w:sz="0" w:space="0" w:color="auto"/>
            <w:bottom w:val="none" w:sz="0" w:space="0" w:color="auto"/>
            <w:right w:val="none" w:sz="0" w:space="0" w:color="auto"/>
          </w:divBdr>
        </w:div>
        <w:div w:id="1259410983">
          <w:marLeft w:val="0"/>
          <w:marRight w:val="0"/>
          <w:marTop w:val="0"/>
          <w:marBottom w:val="0"/>
          <w:divBdr>
            <w:top w:val="none" w:sz="0" w:space="0" w:color="auto"/>
            <w:left w:val="none" w:sz="0" w:space="0" w:color="auto"/>
            <w:bottom w:val="none" w:sz="0" w:space="0" w:color="auto"/>
            <w:right w:val="none" w:sz="0" w:space="0" w:color="auto"/>
          </w:divBdr>
        </w:div>
        <w:div w:id="1604924205">
          <w:marLeft w:val="0"/>
          <w:marRight w:val="0"/>
          <w:marTop w:val="0"/>
          <w:marBottom w:val="0"/>
          <w:divBdr>
            <w:top w:val="none" w:sz="0" w:space="0" w:color="auto"/>
            <w:left w:val="none" w:sz="0" w:space="0" w:color="auto"/>
            <w:bottom w:val="none" w:sz="0" w:space="0" w:color="auto"/>
            <w:right w:val="none" w:sz="0" w:space="0" w:color="auto"/>
          </w:divBdr>
        </w:div>
        <w:div w:id="1756127894">
          <w:marLeft w:val="0"/>
          <w:marRight w:val="0"/>
          <w:marTop w:val="0"/>
          <w:marBottom w:val="0"/>
          <w:divBdr>
            <w:top w:val="none" w:sz="0" w:space="0" w:color="auto"/>
            <w:left w:val="none" w:sz="0" w:space="0" w:color="auto"/>
            <w:bottom w:val="none" w:sz="0" w:space="0" w:color="auto"/>
            <w:right w:val="none" w:sz="0" w:space="0" w:color="auto"/>
          </w:divBdr>
        </w:div>
      </w:divsChild>
    </w:div>
    <w:div w:id="1733773497">
      <w:bodyDiv w:val="1"/>
      <w:marLeft w:val="0"/>
      <w:marRight w:val="0"/>
      <w:marTop w:val="0"/>
      <w:marBottom w:val="0"/>
      <w:divBdr>
        <w:top w:val="none" w:sz="0" w:space="0" w:color="auto"/>
        <w:left w:val="none" w:sz="0" w:space="0" w:color="auto"/>
        <w:bottom w:val="none" w:sz="0" w:space="0" w:color="auto"/>
        <w:right w:val="none" w:sz="0" w:space="0" w:color="auto"/>
      </w:divBdr>
    </w:div>
    <w:div w:id="1734158860">
      <w:bodyDiv w:val="1"/>
      <w:marLeft w:val="0"/>
      <w:marRight w:val="0"/>
      <w:marTop w:val="0"/>
      <w:marBottom w:val="0"/>
      <w:divBdr>
        <w:top w:val="none" w:sz="0" w:space="0" w:color="auto"/>
        <w:left w:val="none" w:sz="0" w:space="0" w:color="auto"/>
        <w:bottom w:val="none" w:sz="0" w:space="0" w:color="auto"/>
        <w:right w:val="none" w:sz="0" w:space="0" w:color="auto"/>
      </w:divBdr>
    </w:div>
    <w:div w:id="1734503518">
      <w:bodyDiv w:val="1"/>
      <w:marLeft w:val="0"/>
      <w:marRight w:val="0"/>
      <w:marTop w:val="0"/>
      <w:marBottom w:val="0"/>
      <w:divBdr>
        <w:top w:val="none" w:sz="0" w:space="0" w:color="auto"/>
        <w:left w:val="none" w:sz="0" w:space="0" w:color="auto"/>
        <w:bottom w:val="none" w:sz="0" w:space="0" w:color="auto"/>
        <w:right w:val="none" w:sz="0" w:space="0" w:color="auto"/>
      </w:divBdr>
    </w:div>
    <w:div w:id="1735273506">
      <w:bodyDiv w:val="1"/>
      <w:marLeft w:val="0"/>
      <w:marRight w:val="0"/>
      <w:marTop w:val="0"/>
      <w:marBottom w:val="0"/>
      <w:divBdr>
        <w:top w:val="none" w:sz="0" w:space="0" w:color="auto"/>
        <w:left w:val="none" w:sz="0" w:space="0" w:color="auto"/>
        <w:bottom w:val="none" w:sz="0" w:space="0" w:color="auto"/>
        <w:right w:val="none" w:sz="0" w:space="0" w:color="auto"/>
      </w:divBdr>
    </w:div>
    <w:div w:id="1736273753">
      <w:bodyDiv w:val="1"/>
      <w:marLeft w:val="0"/>
      <w:marRight w:val="0"/>
      <w:marTop w:val="0"/>
      <w:marBottom w:val="0"/>
      <w:divBdr>
        <w:top w:val="none" w:sz="0" w:space="0" w:color="auto"/>
        <w:left w:val="none" w:sz="0" w:space="0" w:color="auto"/>
        <w:bottom w:val="none" w:sz="0" w:space="0" w:color="auto"/>
        <w:right w:val="none" w:sz="0" w:space="0" w:color="auto"/>
      </w:divBdr>
      <w:divsChild>
        <w:div w:id="48725428">
          <w:marLeft w:val="0"/>
          <w:marRight w:val="0"/>
          <w:marTop w:val="0"/>
          <w:marBottom w:val="0"/>
          <w:divBdr>
            <w:top w:val="none" w:sz="0" w:space="0" w:color="auto"/>
            <w:left w:val="none" w:sz="0" w:space="0" w:color="auto"/>
            <w:bottom w:val="none" w:sz="0" w:space="0" w:color="auto"/>
            <w:right w:val="none" w:sz="0" w:space="0" w:color="auto"/>
          </w:divBdr>
        </w:div>
        <w:div w:id="63650158">
          <w:marLeft w:val="0"/>
          <w:marRight w:val="0"/>
          <w:marTop w:val="0"/>
          <w:marBottom w:val="0"/>
          <w:divBdr>
            <w:top w:val="none" w:sz="0" w:space="0" w:color="auto"/>
            <w:left w:val="none" w:sz="0" w:space="0" w:color="auto"/>
            <w:bottom w:val="none" w:sz="0" w:space="0" w:color="auto"/>
            <w:right w:val="none" w:sz="0" w:space="0" w:color="auto"/>
          </w:divBdr>
        </w:div>
        <w:div w:id="177232451">
          <w:marLeft w:val="0"/>
          <w:marRight w:val="0"/>
          <w:marTop w:val="0"/>
          <w:marBottom w:val="0"/>
          <w:divBdr>
            <w:top w:val="none" w:sz="0" w:space="0" w:color="auto"/>
            <w:left w:val="none" w:sz="0" w:space="0" w:color="auto"/>
            <w:bottom w:val="none" w:sz="0" w:space="0" w:color="auto"/>
            <w:right w:val="none" w:sz="0" w:space="0" w:color="auto"/>
          </w:divBdr>
        </w:div>
        <w:div w:id="193885236">
          <w:marLeft w:val="0"/>
          <w:marRight w:val="0"/>
          <w:marTop w:val="0"/>
          <w:marBottom w:val="0"/>
          <w:divBdr>
            <w:top w:val="none" w:sz="0" w:space="0" w:color="auto"/>
            <w:left w:val="none" w:sz="0" w:space="0" w:color="auto"/>
            <w:bottom w:val="none" w:sz="0" w:space="0" w:color="auto"/>
            <w:right w:val="none" w:sz="0" w:space="0" w:color="auto"/>
          </w:divBdr>
        </w:div>
        <w:div w:id="399863340">
          <w:marLeft w:val="0"/>
          <w:marRight w:val="0"/>
          <w:marTop w:val="0"/>
          <w:marBottom w:val="0"/>
          <w:divBdr>
            <w:top w:val="none" w:sz="0" w:space="0" w:color="auto"/>
            <w:left w:val="none" w:sz="0" w:space="0" w:color="auto"/>
            <w:bottom w:val="none" w:sz="0" w:space="0" w:color="auto"/>
            <w:right w:val="none" w:sz="0" w:space="0" w:color="auto"/>
          </w:divBdr>
        </w:div>
        <w:div w:id="489564999">
          <w:marLeft w:val="0"/>
          <w:marRight w:val="0"/>
          <w:marTop w:val="0"/>
          <w:marBottom w:val="0"/>
          <w:divBdr>
            <w:top w:val="none" w:sz="0" w:space="0" w:color="auto"/>
            <w:left w:val="none" w:sz="0" w:space="0" w:color="auto"/>
            <w:bottom w:val="none" w:sz="0" w:space="0" w:color="auto"/>
            <w:right w:val="none" w:sz="0" w:space="0" w:color="auto"/>
          </w:divBdr>
        </w:div>
        <w:div w:id="514265979">
          <w:marLeft w:val="0"/>
          <w:marRight w:val="0"/>
          <w:marTop w:val="0"/>
          <w:marBottom w:val="0"/>
          <w:divBdr>
            <w:top w:val="none" w:sz="0" w:space="0" w:color="auto"/>
            <w:left w:val="none" w:sz="0" w:space="0" w:color="auto"/>
            <w:bottom w:val="none" w:sz="0" w:space="0" w:color="auto"/>
            <w:right w:val="none" w:sz="0" w:space="0" w:color="auto"/>
          </w:divBdr>
        </w:div>
        <w:div w:id="547881906">
          <w:marLeft w:val="0"/>
          <w:marRight w:val="0"/>
          <w:marTop w:val="0"/>
          <w:marBottom w:val="0"/>
          <w:divBdr>
            <w:top w:val="none" w:sz="0" w:space="0" w:color="auto"/>
            <w:left w:val="none" w:sz="0" w:space="0" w:color="auto"/>
            <w:bottom w:val="none" w:sz="0" w:space="0" w:color="auto"/>
            <w:right w:val="none" w:sz="0" w:space="0" w:color="auto"/>
          </w:divBdr>
        </w:div>
        <w:div w:id="588464047">
          <w:marLeft w:val="0"/>
          <w:marRight w:val="0"/>
          <w:marTop w:val="0"/>
          <w:marBottom w:val="0"/>
          <w:divBdr>
            <w:top w:val="none" w:sz="0" w:space="0" w:color="auto"/>
            <w:left w:val="none" w:sz="0" w:space="0" w:color="auto"/>
            <w:bottom w:val="none" w:sz="0" w:space="0" w:color="auto"/>
            <w:right w:val="none" w:sz="0" w:space="0" w:color="auto"/>
          </w:divBdr>
        </w:div>
        <w:div w:id="705062058">
          <w:marLeft w:val="0"/>
          <w:marRight w:val="0"/>
          <w:marTop w:val="0"/>
          <w:marBottom w:val="0"/>
          <w:divBdr>
            <w:top w:val="none" w:sz="0" w:space="0" w:color="auto"/>
            <w:left w:val="none" w:sz="0" w:space="0" w:color="auto"/>
            <w:bottom w:val="none" w:sz="0" w:space="0" w:color="auto"/>
            <w:right w:val="none" w:sz="0" w:space="0" w:color="auto"/>
          </w:divBdr>
        </w:div>
        <w:div w:id="740248471">
          <w:marLeft w:val="0"/>
          <w:marRight w:val="0"/>
          <w:marTop w:val="0"/>
          <w:marBottom w:val="0"/>
          <w:divBdr>
            <w:top w:val="none" w:sz="0" w:space="0" w:color="auto"/>
            <w:left w:val="none" w:sz="0" w:space="0" w:color="auto"/>
            <w:bottom w:val="none" w:sz="0" w:space="0" w:color="auto"/>
            <w:right w:val="none" w:sz="0" w:space="0" w:color="auto"/>
          </w:divBdr>
        </w:div>
        <w:div w:id="972833140">
          <w:marLeft w:val="0"/>
          <w:marRight w:val="0"/>
          <w:marTop w:val="0"/>
          <w:marBottom w:val="0"/>
          <w:divBdr>
            <w:top w:val="none" w:sz="0" w:space="0" w:color="auto"/>
            <w:left w:val="none" w:sz="0" w:space="0" w:color="auto"/>
            <w:bottom w:val="none" w:sz="0" w:space="0" w:color="auto"/>
            <w:right w:val="none" w:sz="0" w:space="0" w:color="auto"/>
          </w:divBdr>
        </w:div>
        <w:div w:id="1012227141">
          <w:marLeft w:val="0"/>
          <w:marRight w:val="0"/>
          <w:marTop w:val="0"/>
          <w:marBottom w:val="0"/>
          <w:divBdr>
            <w:top w:val="none" w:sz="0" w:space="0" w:color="auto"/>
            <w:left w:val="none" w:sz="0" w:space="0" w:color="auto"/>
            <w:bottom w:val="none" w:sz="0" w:space="0" w:color="auto"/>
            <w:right w:val="none" w:sz="0" w:space="0" w:color="auto"/>
          </w:divBdr>
        </w:div>
        <w:div w:id="1070539420">
          <w:marLeft w:val="0"/>
          <w:marRight w:val="0"/>
          <w:marTop w:val="0"/>
          <w:marBottom w:val="0"/>
          <w:divBdr>
            <w:top w:val="none" w:sz="0" w:space="0" w:color="auto"/>
            <w:left w:val="none" w:sz="0" w:space="0" w:color="auto"/>
            <w:bottom w:val="none" w:sz="0" w:space="0" w:color="auto"/>
            <w:right w:val="none" w:sz="0" w:space="0" w:color="auto"/>
          </w:divBdr>
        </w:div>
        <w:div w:id="1086146472">
          <w:marLeft w:val="0"/>
          <w:marRight w:val="0"/>
          <w:marTop w:val="0"/>
          <w:marBottom w:val="0"/>
          <w:divBdr>
            <w:top w:val="none" w:sz="0" w:space="0" w:color="auto"/>
            <w:left w:val="none" w:sz="0" w:space="0" w:color="auto"/>
            <w:bottom w:val="none" w:sz="0" w:space="0" w:color="auto"/>
            <w:right w:val="none" w:sz="0" w:space="0" w:color="auto"/>
          </w:divBdr>
        </w:div>
        <w:div w:id="1101682854">
          <w:marLeft w:val="0"/>
          <w:marRight w:val="0"/>
          <w:marTop w:val="0"/>
          <w:marBottom w:val="0"/>
          <w:divBdr>
            <w:top w:val="none" w:sz="0" w:space="0" w:color="auto"/>
            <w:left w:val="none" w:sz="0" w:space="0" w:color="auto"/>
            <w:bottom w:val="none" w:sz="0" w:space="0" w:color="auto"/>
            <w:right w:val="none" w:sz="0" w:space="0" w:color="auto"/>
          </w:divBdr>
        </w:div>
        <w:div w:id="1454206417">
          <w:marLeft w:val="0"/>
          <w:marRight w:val="0"/>
          <w:marTop w:val="0"/>
          <w:marBottom w:val="0"/>
          <w:divBdr>
            <w:top w:val="none" w:sz="0" w:space="0" w:color="auto"/>
            <w:left w:val="none" w:sz="0" w:space="0" w:color="auto"/>
            <w:bottom w:val="none" w:sz="0" w:space="0" w:color="auto"/>
            <w:right w:val="none" w:sz="0" w:space="0" w:color="auto"/>
          </w:divBdr>
        </w:div>
        <w:div w:id="1470632901">
          <w:marLeft w:val="0"/>
          <w:marRight w:val="0"/>
          <w:marTop w:val="0"/>
          <w:marBottom w:val="0"/>
          <w:divBdr>
            <w:top w:val="none" w:sz="0" w:space="0" w:color="auto"/>
            <w:left w:val="none" w:sz="0" w:space="0" w:color="auto"/>
            <w:bottom w:val="none" w:sz="0" w:space="0" w:color="auto"/>
            <w:right w:val="none" w:sz="0" w:space="0" w:color="auto"/>
          </w:divBdr>
        </w:div>
        <w:div w:id="1630933977">
          <w:marLeft w:val="0"/>
          <w:marRight w:val="0"/>
          <w:marTop w:val="0"/>
          <w:marBottom w:val="0"/>
          <w:divBdr>
            <w:top w:val="none" w:sz="0" w:space="0" w:color="auto"/>
            <w:left w:val="none" w:sz="0" w:space="0" w:color="auto"/>
            <w:bottom w:val="none" w:sz="0" w:space="0" w:color="auto"/>
            <w:right w:val="none" w:sz="0" w:space="0" w:color="auto"/>
          </w:divBdr>
        </w:div>
        <w:div w:id="1791784002">
          <w:marLeft w:val="0"/>
          <w:marRight w:val="0"/>
          <w:marTop w:val="0"/>
          <w:marBottom w:val="0"/>
          <w:divBdr>
            <w:top w:val="none" w:sz="0" w:space="0" w:color="auto"/>
            <w:left w:val="none" w:sz="0" w:space="0" w:color="auto"/>
            <w:bottom w:val="none" w:sz="0" w:space="0" w:color="auto"/>
            <w:right w:val="none" w:sz="0" w:space="0" w:color="auto"/>
          </w:divBdr>
        </w:div>
        <w:div w:id="1913151335">
          <w:marLeft w:val="0"/>
          <w:marRight w:val="0"/>
          <w:marTop w:val="0"/>
          <w:marBottom w:val="0"/>
          <w:divBdr>
            <w:top w:val="none" w:sz="0" w:space="0" w:color="auto"/>
            <w:left w:val="none" w:sz="0" w:space="0" w:color="auto"/>
            <w:bottom w:val="none" w:sz="0" w:space="0" w:color="auto"/>
            <w:right w:val="none" w:sz="0" w:space="0" w:color="auto"/>
          </w:divBdr>
        </w:div>
        <w:div w:id="2117022557">
          <w:marLeft w:val="0"/>
          <w:marRight w:val="0"/>
          <w:marTop w:val="0"/>
          <w:marBottom w:val="0"/>
          <w:divBdr>
            <w:top w:val="none" w:sz="0" w:space="0" w:color="auto"/>
            <w:left w:val="none" w:sz="0" w:space="0" w:color="auto"/>
            <w:bottom w:val="none" w:sz="0" w:space="0" w:color="auto"/>
            <w:right w:val="none" w:sz="0" w:space="0" w:color="auto"/>
          </w:divBdr>
        </w:div>
      </w:divsChild>
    </w:div>
    <w:div w:id="1738237300">
      <w:bodyDiv w:val="1"/>
      <w:marLeft w:val="0"/>
      <w:marRight w:val="0"/>
      <w:marTop w:val="0"/>
      <w:marBottom w:val="0"/>
      <w:divBdr>
        <w:top w:val="none" w:sz="0" w:space="0" w:color="auto"/>
        <w:left w:val="none" w:sz="0" w:space="0" w:color="auto"/>
        <w:bottom w:val="none" w:sz="0" w:space="0" w:color="auto"/>
        <w:right w:val="none" w:sz="0" w:space="0" w:color="auto"/>
      </w:divBdr>
    </w:div>
    <w:div w:id="1739933576">
      <w:bodyDiv w:val="1"/>
      <w:marLeft w:val="0"/>
      <w:marRight w:val="0"/>
      <w:marTop w:val="0"/>
      <w:marBottom w:val="0"/>
      <w:divBdr>
        <w:top w:val="none" w:sz="0" w:space="0" w:color="auto"/>
        <w:left w:val="none" w:sz="0" w:space="0" w:color="auto"/>
        <w:bottom w:val="none" w:sz="0" w:space="0" w:color="auto"/>
        <w:right w:val="none" w:sz="0" w:space="0" w:color="auto"/>
      </w:divBdr>
    </w:div>
    <w:div w:id="1742293750">
      <w:bodyDiv w:val="1"/>
      <w:marLeft w:val="0"/>
      <w:marRight w:val="0"/>
      <w:marTop w:val="0"/>
      <w:marBottom w:val="0"/>
      <w:divBdr>
        <w:top w:val="none" w:sz="0" w:space="0" w:color="auto"/>
        <w:left w:val="none" w:sz="0" w:space="0" w:color="auto"/>
        <w:bottom w:val="none" w:sz="0" w:space="0" w:color="auto"/>
        <w:right w:val="none" w:sz="0" w:space="0" w:color="auto"/>
      </w:divBdr>
    </w:div>
    <w:div w:id="1743989469">
      <w:bodyDiv w:val="1"/>
      <w:marLeft w:val="0"/>
      <w:marRight w:val="0"/>
      <w:marTop w:val="0"/>
      <w:marBottom w:val="0"/>
      <w:divBdr>
        <w:top w:val="none" w:sz="0" w:space="0" w:color="auto"/>
        <w:left w:val="none" w:sz="0" w:space="0" w:color="auto"/>
        <w:bottom w:val="none" w:sz="0" w:space="0" w:color="auto"/>
        <w:right w:val="none" w:sz="0" w:space="0" w:color="auto"/>
      </w:divBdr>
    </w:div>
    <w:div w:id="1745370627">
      <w:bodyDiv w:val="1"/>
      <w:marLeft w:val="0"/>
      <w:marRight w:val="0"/>
      <w:marTop w:val="0"/>
      <w:marBottom w:val="0"/>
      <w:divBdr>
        <w:top w:val="none" w:sz="0" w:space="0" w:color="auto"/>
        <w:left w:val="none" w:sz="0" w:space="0" w:color="auto"/>
        <w:bottom w:val="none" w:sz="0" w:space="0" w:color="auto"/>
        <w:right w:val="none" w:sz="0" w:space="0" w:color="auto"/>
      </w:divBdr>
      <w:divsChild>
        <w:div w:id="257375989">
          <w:marLeft w:val="0"/>
          <w:marRight w:val="0"/>
          <w:marTop w:val="0"/>
          <w:marBottom w:val="0"/>
          <w:divBdr>
            <w:top w:val="none" w:sz="0" w:space="0" w:color="auto"/>
            <w:left w:val="none" w:sz="0" w:space="0" w:color="auto"/>
            <w:bottom w:val="none" w:sz="0" w:space="0" w:color="auto"/>
            <w:right w:val="none" w:sz="0" w:space="0" w:color="auto"/>
          </w:divBdr>
        </w:div>
        <w:div w:id="354698729">
          <w:marLeft w:val="0"/>
          <w:marRight w:val="0"/>
          <w:marTop w:val="0"/>
          <w:marBottom w:val="0"/>
          <w:divBdr>
            <w:top w:val="none" w:sz="0" w:space="0" w:color="auto"/>
            <w:left w:val="none" w:sz="0" w:space="0" w:color="auto"/>
            <w:bottom w:val="none" w:sz="0" w:space="0" w:color="auto"/>
            <w:right w:val="none" w:sz="0" w:space="0" w:color="auto"/>
          </w:divBdr>
        </w:div>
        <w:div w:id="463934446">
          <w:marLeft w:val="0"/>
          <w:marRight w:val="0"/>
          <w:marTop w:val="0"/>
          <w:marBottom w:val="0"/>
          <w:divBdr>
            <w:top w:val="none" w:sz="0" w:space="0" w:color="auto"/>
            <w:left w:val="none" w:sz="0" w:space="0" w:color="auto"/>
            <w:bottom w:val="none" w:sz="0" w:space="0" w:color="auto"/>
            <w:right w:val="none" w:sz="0" w:space="0" w:color="auto"/>
          </w:divBdr>
        </w:div>
        <w:div w:id="517086524">
          <w:marLeft w:val="0"/>
          <w:marRight w:val="0"/>
          <w:marTop w:val="0"/>
          <w:marBottom w:val="0"/>
          <w:divBdr>
            <w:top w:val="none" w:sz="0" w:space="0" w:color="auto"/>
            <w:left w:val="none" w:sz="0" w:space="0" w:color="auto"/>
            <w:bottom w:val="none" w:sz="0" w:space="0" w:color="auto"/>
            <w:right w:val="none" w:sz="0" w:space="0" w:color="auto"/>
          </w:divBdr>
        </w:div>
        <w:div w:id="660278896">
          <w:marLeft w:val="0"/>
          <w:marRight w:val="0"/>
          <w:marTop w:val="0"/>
          <w:marBottom w:val="0"/>
          <w:divBdr>
            <w:top w:val="none" w:sz="0" w:space="0" w:color="auto"/>
            <w:left w:val="none" w:sz="0" w:space="0" w:color="auto"/>
            <w:bottom w:val="none" w:sz="0" w:space="0" w:color="auto"/>
            <w:right w:val="none" w:sz="0" w:space="0" w:color="auto"/>
          </w:divBdr>
        </w:div>
        <w:div w:id="765223539">
          <w:marLeft w:val="0"/>
          <w:marRight w:val="0"/>
          <w:marTop w:val="0"/>
          <w:marBottom w:val="0"/>
          <w:divBdr>
            <w:top w:val="none" w:sz="0" w:space="0" w:color="auto"/>
            <w:left w:val="none" w:sz="0" w:space="0" w:color="auto"/>
            <w:bottom w:val="none" w:sz="0" w:space="0" w:color="auto"/>
            <w:right w:val="none" w:sz="0" w:space="0" w:color="auto"/>
          </w:divBdr>
        </w:div>
        <w:div w:id="1237521050">
          <w:marLeft w:val="0"/>
          <w:marRight w:val="0"/>
          <w:marTop w:val="0"/>
          <w:marBottom w:val="0"/>
          <w:divBdr>
            <w:top w:val="none" w:sz="0" w:space="0" w:color="auto"/>
            <w:left w:val="none" w:sz="0" w:space="0" w:color="auto"/>
            <w:bottom w:val="none" w:sz="0" w:space="0" w:color="auto"/>
            <w:right w:val="none" w:sz="0" w:space="0" w:color="auto"/>
          </w:divBdr>
        </w:div>
        <w:div w:id="1282766311">
          <w:marLeft w:val="0"/>
          <w:marRight w:val="0"/>
          <w:marTop w:val="0"/>
          <w:marBottom w:val="0"/>
          <w:divBdr>
            <w:top w:val="none" w:sz="0" w:space="0" w:color="auto"/>
            <w:left w:val="none" w:sz="0" w:space="0" w:color="auto"/>
            <w:bottom w:val="none" w:sz="0" w:space="0" w:color="auto"/>
            <w:right w:val="none" w:sz="0" w:space="0" w:color="auto"/>
          </w:divBdr>
        </w:div>
        <w:div w:id="1467965613">
          <w:marLeft w:val="0"/>
          <w:marRight w:val="0"/>
          <w:marTop w:val="0"/>
          <w:marBottom w:val="0"/>
          <w:divBdr>
            <w:top w:val="none" w:sz="0" w:space="0" w:color="auto"/>
            <w:left w:val="none" w:sz="0" w:space="0" w:color="auto"/>
            <w:bottom w:val="none" w:sz="0" w:space="0" w:color="auto"/>
            <w:right w:val="none" w:sz="0" w:space="0" w:color="auto"/>
          </w:divBdr>
        </w:div>
        <w:div w:id="1477532006">
          <w:marLeft w:val="0"/>
          <w:marRight w:val="0"/>
          <w:marTop w:val="0"/>
          <w:marBottom w:val="0"/>
          <w:divBdr>
            <w:top w:val="none" w:sz="0" w:space="0" w:color="auto"/>
            <w:left w:val="none" w:sz="0" w:space="0" w:color="auto"/>
            <w:bottom w:val="none" w:sz="0" w:space="0" w:color="auto"/>
            <w:right w:val="none" w:sz="0" w:space="0" w:color="auto"/>
          </w:divBdr>
        </w:div>
        <w:div w:id="1876498843">
          <w:marLeft w:val="0"/>
          <w:marRight w:val="0"/>
          <w:marTop w:val="0"/>
          <w:marBottom w:val="0"/>
          <w:divBdr>
            <w:top w:val="none" w:sz="0" w:space="0" w:color="auto"/>
            <w:left w:val="none" w:sz="0" w:space="0" w:color="auto"/>
            <w:bottom w:val="none" w:sz="0" w:space="0" w:color="auto"/>
            <w:right w:val="none" w:sz="0" w:space="0" w:color="auto"/>
          </w:divBdr>
        </w:div>
      </w:divsChild>
    </w:div>
    <w:div w:id="1748573910">
      <w:bodyDiv w:val="1"/>
      <w:marLeft w:val="0"/>
      <w:marRight w:val="0"/>
      <w:marTop w:val="0"/>
      <w:marBottom w:val="0"/>
      <w:divBdr>
        <w:top w:val="none" w:sz="0" w:space="0" w:color="auto"/>
        <w:left w:val="none" w:sz="0" w:space="0" w:color="auto"/>
        <w:bottom w:val="none" w:sz="0" w:space="0" w:color="auto"/>
        <w:right w:val="none" w:sz="0" w:space="0" w:color="auto"/>
      </w:divBdr>
    </w:div>
    <w:div w:id="1749110862">
      <w:bodyDiv w:val="1"/>
      <w:marLeft w:val="0"/>
      <w:marRight w:val="0"/>
      <w:marTop w:val="0"/>
      <w:marBottom w:val="0"/>
      <w:divBdr>
        <w:top w:val="none" w:sz="0" w:space="0" w:color="auto"/>
        <w:left w:val="none" w:sz="0" w:space="0" w:color="auto"/>
        <w:bottom w:val="none" w:sz="0" w:space="0" w:color="auto"/>
        <w:right w:val="none" w:sz="0" w:space="0" w:color="auto"/>
      </w:divBdr>
    </w:div>
    <w:div w:id="1751148697">
      <w:bodyDiv w:val="1"/>
      <w:marLeft w:val="0"/>
      <w:marRight w:val="0"/>
      <w:marTop w:val="0"/>
      <w:marBottom w:val="0"/>
      <w:divBdr>
        <w:top w:val="none" w:sz="0" w:space="0" w:color="auto"/>
        <w:left w:val="none" w:sz="0" w:space="0" w:color="auto"/>
        <w:bottom w:val="none" w:sz="0" w:space="0" w:color="auto"/>
        <w:right w:val="none" w:sz="0" w:space="0" w:color="auto"/>
      </w:divBdr>
    </w:div>
    <w:div w:id="1751192319">
      <w:bodyDiv w:val="1"/>
      <w:marLeft w:val="0"/>
      <w:marRight w:val="0"/>
      <w:marTop w:val="0"/>
      <w:marBottom w:val="0"/>
      <w:divBdr>
        <w:top w:val="none" w:sz="0" w:space="0" w:color="auto"/>
        <w:left w:val="none" w:sz="0" w:space="0" w:color="auto"/>
        <w:bottom w:val="none" w:sz="0" w:space="0" w:color="auto"/>
        <w:right w:val="none" w:sz="0" w:space="0" w:color="auto"/>
      </w:divBdr>
      <w:divsChild>
        <w:div w:id="150566874">
          <w:marLeft w:val="0"/>
          <w:marRight w:val="0"/>
          <w:marTop w:val="0"/>
          <w:marBottom w:val="0"/>
          <w:divBdr>
            <w:top w:val="none" w:sz="0" w:space="0" w:color="auto"/>
            <w:left w:val="none" w:sz="0" w:space="0" w:color="auto"/>
            <w:bottom w:val="none" w:sz="0" w:space="0" w:color="auto"/>
            <w:right w:val="none" w:sz="0" w:space="0" w:color="auto"/>
          </w:divBdr>
        </w:div>
        <w:div w:id="734667771">
          <w:marLeft w:val="0"/>
          <w:marRight w:val="0"/>
          <w:marTop w:val="0"/>
          <w:marBottom w:val="0"/>
          <w:divBdr>
            <w:top w:val="none" w:sz="0" w:space="0" w:color="auto"/>
            <w:left w:val="none" w:sz="0" w:space="0" w:color="auto"/>
            <w:bottom w:val="none" w:sz="0" w:space="0" w:color="auto"/>
            <w:right w:val="none" w:sz="0" w:space="0" w:color="auto"/>
          </w:divBdr>
          <w:divsChild>
            <w:div w:id="408579064">
              <w:marLeft w:val="0"/>
              <w:marRight w:val="0"/>
              <w:marTop w:val="0"/>
              <w:marBottom w:val="0"/>
              <w:divBdr>
                <w:top w:val="none" w:sz="0" w:space="0" w:color="auto"/>
                <w:left w:val="none" w:sz="0" w:space="0" w:color="auto"/>
                <w:bottom w:val="none" w:sz="0" w:space="0" w:color="auto"/>
                <w:right w:val="none" w:sz="0" w:space="0" w:color="auto"/>
              </w:divBdr>
              <w:divsChild>
                <w:div w:id="1328827211">
                  <w:marLeft w:val="0"/>
                  <w:marRight w:val="0"/>
                  <w:marTop w:val="0"/>
                  <w:marBottom w:val="0"/>
                  <w:divBdr>
                    <w:top w:val="none" w:sz="0" w:space="0" w:color="auto"/>
                    <w:left w:val="none" w:sz="0" w:space="0" w:color="auto"/>
                    <w:bottom w:val="none" w:sz="0" w:space="0" w:color="auto"/>
                    <w:right w:val="none" w:sz="0" w:space="0" w:color="auto"/>
                  </w:divBdr>
                </w:div>
              </w:divsChild>
            </w:div>
            <w:div w:id="801966213">
              <w:marLeft w:val="-1425"/>
              <w:marRight w:val="0"/>
              <w:marTop w:val="0"/>
              <w:marBottom w:val="0"/>
              <w:divBdr>
                <w:top w:val="none" w:sz="0" w:space="0" w:color="auto"/>
                <w:left w:val="none" w:sz="0" w:space="0" w:color="auto"/>
                <w:bottom w:val="none" w:sz="0" w:space="0" w:color="auto"/>
                <w:right w:val="none" w:sz="0" w:space="0" w:color="auto"/>
              </w:divBdr>
              <w:divsChild>
                <w:div w:id="805586083">
                  <w:marLeft w:val="0"/>
                  <w:marRight w:val="0"/>
                  <w:marTop w:val="0"/>
                  <w:marBottom w:val="0"/>
                  <w:divBdr>
                    <w:top w:val="none" w:sz="0" w:space="0" w:color="auto"/>
                    <w:left w:val="none" w:sz="0" w:space="0" w:color="auto"/>
                    <w:bottom w:val="none" w:sz="0" w:space="0" w:color="auto"/>
                    <w:right w:val="none" w:sz="0" w:space="0" w:color="auto"/>
                  </w:divBdr>
                  <w:divsChild>
                    <w:div w:id="615479207">
                      <w:marLeft w:val="0"/>
                      <w:marRight w:val="0"/>
                      <w:marTop w:val="75"/>
                      <w:marBottom w:val="75"/>
                      <w:divBdr>
                        <w:top w:val="none" w:sz="0" w:space="0" w:color="auto"/>
                        <w:left w:val="none" w:sz="0" w:space="0" w:color="auto"/>
                        <w:bottom w:val="none" w:sz="0" w:space="0" w:color="auto"/>
                        <w:right w:val="none" w:sz="0" w:space="0" w:color="auto"/>
                      </w:divBdr>
                    </w:div>
                    <w:div w:id="747771913">
                      <w:marLeft w:val="0"/>
                      <w:marRight w:val="0"/>
                      <w:marTop w:val="75"/>
                      <w:marBottom w:val="75"/>
                      <w:divBdr>
                        <w:top w:val="none" w:sz="0" w:space="0" w:color="auto"/>
                        <w:left w:val="none" w:sz="0" w:space="0" w:color="auto"/>
                        <w:bottom w:val="none" w:sz="0" w:space="0" w:color="auto"/>
                        <w:right w:val="none" w:sz="0" w:space="0" w:color="auto"/>
                      </w:divBdr>
                    </w:div>
                    <w:div w:id="1151486245">
                      <w:marLeft w:val="0"/>
                      <w:marRight w:val="0"/>
                      <w:marTop w:val="75"/>
                      <w:marBottom w:val="75"/>
                      <w:divBdr>
                        <w:top w:val="none" w:sz="0" w:space="0" w:color="auto"/>
                        <w:left w:val="none" w:sz="0" w:space="0" w:color="auto"/>
                        <w:bottom w:val="none" w:sz="0" w:space="0" w:color="auto"/>
                        <w:right w:val="none" w:sz="0" w:space="0" w:color="auto"/>
                      </w:divBdr>
                    </w:div>
                    <w:div w:id="156043516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264192773">
          <w:marLeft w:val="0"/>
          <w:marRight w:val="0"/>
          <w:marTop w:val="450"/>
          <w:marBottom w:val="225"/>
          <w:divBdr>
            <w:top w:val="none" w:sz="0" w:space="0" w:color="auto"/>
            <w:left w:val="none" w:sz="0" w:space="0" w:color="auto"/>
            <w:bottom w:val="none" w:sz="0" w:space="0" w:color="auto"/>
            <w:right w:val="none" w:sz="0" w:space="0" w:color="auto"/>
          </w:divBdr>
          <w:divsChild>
            <w:div w:id="419252191">
              <w:marLeft w:val="0"/>
              <w:marRight w:val="0"/>
              <w:marTop w:val="0"/>
              <w:marBottom w:val="0"/>
              <w:divBdr>
                <w:top w:val="none" w:sz="0" w:space="0" w:color="auto"/>
                <w:left w:val="none" w:sz="0" w:space="0" w:color="auto"/>
                <w:bottom w:val="none" w:sz="0" w:space="0" w:color="auto"/>
                <w:right w:val="none" w:sz="0" w:space="0" w:color="auto"/>
              </w:divBdr>
              <w:divsChild>
                <w:div w:id="2433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871215">
          <w:marLeft w:val="0"/>
          <w:marRight w:val="0"/>
          <w:marTop w:val="225"/>
          <w:marBottom w:val="0"/>
          <w:divBdr>
            <w:top w:val="none" w:sz="0" w:space="0" w:color="auto"/>
            <w:left w:val="none" w:sz="0" w:space="0" w:color="auto"/>
            <w:bottom w:val="none" w:sz="0" w:space="0" w:color="auto"/>
            <w:right w:val="none" w:sz="0" w:space="0" w:color="auto"/>
          </w:divBdr>
        </w:div>
      </w:divsChild>
    </w:div>
    <w:div w:id="1752846654">
      <w:bodyDiv w:val="1"/>
      <w:marLeft w:val="0"/>
      <w:marRight w:val="0"/>
      <w:marTop w:val="0"/>
      <w:marBottom w:val="0"/>
      <w:divBdr>
        <w:top w:val="none" w:sz="0" w:space="0" w:color="auto"/>
        <w:left w:val="none" w:sz="0" w:space="0" w:color="auto"/>
        <w:bottom w:val="none" w:sz="0" w:space="0" w:color="auto"/>
        <w:right w:val="none" w:sz="0" w:space="0" w:color="auto"/>
      </w:divBdr>
    </w:div>
    <w:div w:id="1753232976">
      <w:bodyDiv w:val="1"/>
      <w:marLeft w:val="0"/>
      <w:marRight w:val="0"/>
      <w:marTop w:val="0"/>
      <w:marBottom w:val="0"/>
      <w:divBdr>
        <w:top w:val="none" w:sz="0" w:space="0" w:color="auto"/>
        <w:left w:val="none" w:sz="0" w:space="0" w:color="auto"/>
        <w:bottom w:val="none" w:sz="0" w:space="0" w:color="auto"/>
        <w:right w:val="none" w:sz="0" w:space="0" w:color="auto"/>
      </w:divBdr>
      <w:divsChild>
        <w:div w:id="24645680">
          <w:marLeft w:val="0"/>
          <w:marRight w:val="0"/>
          <w:marTop w:val="0"/>
          <w:marBottom w:val="0"/>
          <w:divBdr>
            <w:top w:val="none" w:sz="0" w:space="0" w:color="auto"/>
            <w:left w:val="none" w:sz="0" w:space="0" w:color="auto"/>
            <w:bottom w:val="none" w:sz="0" w:space="0" w:color="auto"/>
            <w:right w:val="none" w:sz="0" w:space="0" w:color="auto"/>
          </w:divBdr>
        </w:div>
        <w:div w:id="155999598">
          <w:marLeft w:val="0"/>
          <w:marRight w:val="0"/>
          <w:marTop w:val="0"/>
          <w:marBottom w:val="0"/>
          <w:divBdr>
            <w:top w:val="none" w:sz="0" w:space="0" w:color="auto"/>
            <w:left w:val="none" w:sz="0" w:space="0" w:color="auto"/>
            <w:bottom w:val="none" w:sz="0" w:space="0" w:color="auto"/>
            <w:right w:val="none" w:sz="0" w:space="0" w:color="auto"/>
          </w:divBdr>
        </w:div>
        <w:div w:id="159974858">
          <w:marLeft w:val="0"/>
          <w:marRight w:val="0"/>
          <w:marTop w:val="0"/>
          <w:marBottom w:val="0"/>
          <w:divBdr>
            <w:top w:val="none" w:sz="0" w:space="0" w:color="auto"/>
            <w:left w:val="none" w:sz="0" w:space="0" w:color="auto"/>
            <w:bottom w:val="none" w:sz="0" w:space="0" w:color="auto"/>
            <w:right w:val="none" w:sz="0" w:space="0" w:color="auto"/>
          </w:divBdr>
        </w:div>
        <w:div w:id="168063724">
          <w:marLeft w:val="0"/>
          <w:marRight w:val="0"/>
          <w:marTop w:val="0"/>
          <w:marBottom w:val="0"/>
          <w:divBdr>
            <w:top w:val="none" w:sz="0" w:space="0" w:color="auto"/>
            <w:left w:val="none" w:sz="0" w:space="0" w:color="auto"/>
            <w:bottom w:val="none" w:sz="0" w:space="0" w:color="auto"/>
            <w:right w:val="none" w:sz="0" w:space="0" w:color="auto"/>
          </w:divBdr>
        </w:div>
        <w:div w:id="174073803">
          <w:marLeft w:val="0"/>
          <w:marRight w:val="0"/>
          <w:marTop w:val="0"/>
          <w:marBottom w:val="0"/>
          <w:divBdr>
            <w:top w:val="none" w:sz="0" w:space="0" w:color="auto"/>
            <w:left w:val="none" w:sz="0" w:space="0" w:color="auto"/>
            <w:bottom w:val="none" w:sz="0" w:space="0" w:color="auto"/>
            <w:right w:val="none" w:sz="0" w:space="0" w:color="auto"/>
          </w:divBdr>
        </w:div>
        <w:div w:id="219246465">
          <w:marLeft w:val="0"/>
          <w:marRight w:val="0"/>
          <w:marTop w:val="0"/>
          <w:marBottom w:val="0"/>
          <w:divBdr>
            <w:top w:val="none" w:sz="0" w:space="0" w:color="auto"/>
            <w:left w:val="none" w:sz="0" w:space="0" w:color="auto"/>
            <w:bottom w:val="none" w:sz="0" w:space="0" w:color="auto"/>
            <w:right w:val="none" w:sz="0" w:space="0" w:color="auto"/>
          </w:divBdr>
        </w:div>
        <w:div w:id="248583063">
          <w:marLeft w:val="0"/>
          <w:marRight w:val="0"/>
          <w:marTop w:val="0"/>
          <w:marBottom w:val="0"/>
          <w:divBdr>
            <w:top w:val="none" w:sz="0" w:space="0" w:color="auto"/>
            <w:left w:val="none" w:sz="0" w:space="0" w:color="auto"/>
            <w:bottom w:val="none" w:sz="0" w:space="0" w:color="auto"/>
            <w:right w:val="none" w:sz="0" w:space="0" w:color="auto"/>
          </w:divBdr>
        </w:div>
        <w:div w:id="277301974">
          <w:marLeft w:val="0"/>
          <w:marRight w:val="0"/>
          <w:marTop w:val="0"/>
          <w:marBottom w:val="0"/>
          <w:divBdr>
            <w:top w:val="none" w:sz="0" w:space="0" w:color="auto"/>
            <w:left w:val="none" w:sz="0" w:space="0" w:color="auto"/>
            <w:bottom w:val="none" w:sz="0" w:space="0" w:color="auto"/>
            <w:right w:val="none" w:sz="0" w:space="0" w:color="auto"/>
          </w:divBdr>
        </w:div>
        <w:div w:id="397869456">
          <w:marLeft w:val="0"/>
          <w:marRight w:val="0"/>
          <w:marTop w:val="0"/>
          <w:marBottom w:val="0"/>
          <w:divBdr>
            <w:top w:val="none" w:sz="0" w:space="0" w:color="auto"/>
            <w:left w:val="none" w:sz="0" w:space="0" w:color="auto"/>
            <w:bottom w:val="none" w:sz="0" w:space="0" w:color="auto"/>
            <w:right w:val="none" w:sz="0" w:space="0" w:color="auto"/>
          </w:divBdr>
        </w:div>
        <w:div w:id="499975255">
          <w:marLeft w:val="0"/>
          <w:marRight w:val="0"/>
          <w:marTop w:val="0"/>
          <w:marBottom w:val="0"/>
          <w:divBdr>
            <w:top w:val="none" w:sz="0" w:space="0" w:color="auto"/>
            <w:left w:val="none" w:sz="0" w:space="0" w:color="auto"/>
            <w:bottom w:val="none" w:sz="0" w:space="0" w:color="auto"/>
            <w:right w:val="none" w:sz="0" w:space="0" w:color="auto"/>
          </w:divBdr>
        </w:div>
        <w:div w:id="509879414">
          <w:marLeft w:val="0"/>
          <w:marRight w:val="0"/>
          <w:marTop w:val="0"/>
          <w:marBottom w:val="0"/>
          <w:divBdr>
            <w:top w:val="none" w:sz="0" w:space="0" w:color="auto"/>
            <w:left w:val="none" w:sz="0" w:space="0" w:color="auto"/>
            <w:bottom w:val="none" w:sz="0" w:space="0" w:color="auto"/>
            <w:right w:val="none" w:sz="0" w:space="0" w:color="auto"/>
          </w:divBdr>
        </w:div>
        <w:div w:id="579213600">
          <w:marLeft w:val="0"/>
          <w:marRight w:val="0"/>
          <w:marTop w:val="0"/>
          <w:marBottom w:val="0"/>
          <w:divBdr>
            <w:top w:val="none" w:sz="0" w:space="0" w:color="auto"/>
            <w:left w:val="none" w:sz="0" w:space="0" w:color="auto"/>
            <w:bottom w:val="none" w:sz="0" w:space="0" w:color="auto"/>
            <w:right w:val="none" w:sz="0" w:space="0" w:color="auto"/>
          </w:divBdr>
        </w:div>
        <w:div w:id="651568901">
          <w:marLeft w:val="0"/>
          <w:marRight w:val="0"/>
          <w:marTop w:val="0"/>
          <w:marBottom w:val="0"/>
          <w:divBdr>
            <w:top w:val="none" w:sz="0" w:space="0" w:color="auto"/>
            <w:left w:val="none" w:sz="0" w:space="0" w:color="auto"/>
            <w:bottom w:val="none" w:sz="0" w:space="0" w:color="auto"/>
            <w:right w:val="none" w:sz="0" w:space="0" w:color="auto"/>
          </w:divBdr>
        </w:div>
        <w:div w:id="696393329">
          <w:marLeft w:val="0"/>
          <w:marRight w:val="0"/>
          <w:marTop w:val="0"/>
          <w:marBottom w:val="0"/>
          <w:divBdr>
            <w:top w:val="none" w:sz="0" w:space="0" w:color="auto"/>
            <w:left w:val="none" w:sz="0" w:space="0" w:color="auto"/>
            <w:bottom w:val="none" w:sz="0" w:space="0" w:color="auto"/>
            <w:right w:val="none" w:sz="0" w:space="0" w:color="auto"/>
          </w:divBdr>
        </w:div>
        <w:div w:id="755441659">
          <w:marLeft w:val="0"/>
          <w:marRight w:val="0"/>
          <w:marTop w:val="0"/>
          <w:marBottom w:val="0"/>
          <w:divBdr>
            <w:top w:val="none" w:sz="0" w:space="0" w:color="auto"/>
            <w:left w:val="none" w:sz="0" w:space="0" w:color="auto"/>
            <w:bottom w:val="none" w:sz="0" w:space="0" w:color="auto"/>
            <w:right w:val="none" w:sz="0" w:space="0" w:color="auto"/>
          </w:divBdr>
        </w:div>
        <w:div w:id="765732321">
          <w:marLeft w:val="0"/>
          <w:marRight w:val="0"/>
          <w:marTop w:val="0"/>
          <w:marBottom w:val="0"/>
          <w:divBdr>
            <w:top w:val="none" w:sz="0" w:space="0" w:color="auto"/>
            <w:left w:val="none" w:sz="0" w:space="0" w:color="auto"/>
            <w:bottom w:val="none" w:sz="0" w:space="0" w:color="auto"/>
            <w:right w:val="none" w:sz="0" w:space="0" w:color="auto"/>
          </w:divBdr>
        </w:div>
        <w:div w:id="845369257">
          <w:marLeft w:val="0"/>
          <w:marRight w:val="0"/>
          <w:marTop w:val="0"/>
          <w:marBottom w:val="0"/>
          <w:divBdr>
            <w:top w:val="none" w:sz="0" w:space="0" w:color="auto"/>
            <w:left w:val="none" w:sz="0" w:space="0" w:color="auto"/>
            <w:bottom w:val="none" w:sz="0" w:space="0" w:color="auto"/>
            <w:right w:val="none" w:sz="0" w:space="0" w:color="auto"/>
          </w:divBdr>
        </w:div>
        <w:div w:id="1013259751">
          <w:marLeft w:val="0"/>
          <w:marRight w:val="0"/>
          <w:marTop w:val="0"/>
          <w:marBottom w:val="0"/>
          <w:divBdr>
            <w:top w:val="none" w:sz="0" w:space="0" w:color="auto"/>
            <w:left w:val="none" w:sz="0" w:space="0" w:color="auto"/>
            <w:bottom w:val="none" w:sz="0" w:space="0" w:color="auto"/>
            <w:right w:val="none" w:sz="0" w:space="0" w:color="auto"/>
          </w:divBdr>
        </w:div>
        <w:div w:id="1152988874">
          <w:marLeft w:val="0"/>
          <w:marRight w:val="0"/>
          <w:marTop w:val="0"/>
          <w:marBottom w:val="0"/>
          <w:divBdr>
            <w:top w:val="none" w:sz="0" w:space="0" w:color="auto"/>
            <w:left w:val="none" w:sz="0" w:space="0" w:color="auto"/>
            <w:bottom w:val="none" w:sz="0" w:space="0" w:color="auto"/>
            <w:right w:val="none" w:sz="0" w:space="0" w:color="auto"/>
          </w:divBdr>
        </w:div>
        <w:div w:id="1183661998">
          <w:marLeft w:val="0"/>
          <w:marRight w:val="0"/>
          <w:marTop w:val="0"/>
          <w:marBottom w:val="0"/>
          <w:divBdr>
            <w:top w:val="none" w:sz="0" w:space="0" w:color="auto"/>
            <w:left w:val="none" w:sz="0" w:space="0" w:color="auto"/>
            <w:bottom w:val="none" w:sz="0" w:space="0" w:color="auto"/>
            <w:right w:val="none" w:sz="0" w:space="0" w:color="auto"/>
          </w:divBdr>
        </w:div>
        <w:div w:id="1271468402">
          <w:marLeft w:val="0"/>
          <w:marRight w:val="0"/>
          <w:marTop w:val="0"/>
          <w:marBottom w:val="0"/>
          <w:divBdr>
            <w:top w:val="none" w:sz="0" w:space="0" w:color="auto"/>
            <w:left w:val="none" w:sz="0" w:space="0" w:color="auto"/>
            <w:bottom w:val="none" w:sz="0" w:space="0" w:color="auto"/>
            <w:right w:val="none" w:sz="0" w:space="0" w:color="auto"/>
          </w:divBdr>
        </w:div>
        <w:div w:id="1402217563">
          <w:marLeft w:val="0"/>
          <w:marRight w:val="0"/>
          <w:marTop w:val="0"/>
          <w:marBottom w:val="0"/>
          <w:divBdr>
            <w:top w:val="none" w:sz="0" w:space="0" w:color="auto"/>
            <w:left w:val="none" w:sz="0" w:space="0" w:color="auto"/>
            <w:bottom w:val="none" w:sz="0" w:space="0" w:color="auto"/>
            <w:right w:val="none" w:sz="0" w:space="0" w:color="auto"/>
          </w:divBdr>
        </w:div>
        <w:div w:id="1426413049">
          <w:marLeft w:val="0"/>
          <w:marRight w:val="0"/>
          <w:marTop w:val="0"/>
          <w:marBottom w:val="0"/>
          <w:divBdr>
            <w:top w:val="none" w:sz="0" w:space="0" w:color="auto"/>
            <w:left w:val="none" w:sz="0" w:space="0" w:color="auto"/>
            <w:bottom w:val="none" w:sz="0" w:space="0" w:color="auto"/>
            <w:right w:val="none" w:sz="0" w:space="0" w:color="auto"/>
          </w:divBdr>
        </w:div>
        <w:div w:id="1446464030">
          <w:marLeft w:val="0"/>
          <w:marRight w:val="0"/>
          <w:marTop w:val="0"/>
          <w:marBottom w:val="0"/>
          <w:divBdr>
            <w:top w:val="none" w:sz="0" w:space="0" w:color="auto"/>
            <w:left w:val="none" w:sz="0" w:space="0" w:color="auto"/>
            <w:bottom w:val="none" w:sz="0" w:space="0" w:color="auto"/>
            <w:right w:val="none" w:sz="0" w:space="0" w:color="auto"/>
          </w:divBdr>
        </w:div>
        <w:div w:id="1476487881">
          <w:marLeft w:val="0"/>
          <w:marRight w:val="0"/>
          <w:marTop w:val="0"/>
          <w:marBottom w:val="0"/>
          <w:divBdr>
            <w:top w:val="none" w:sz="0" w:space="0" w:color="auto"/>
            <w:left w:val="none" w:sz="0" w:space="0" w:color="auto"/>
            <w:bottom w:val="none" w:sz="0" w:space="0" w:color="auto"/>
            <w:right w:val="none" w:sz="0" w:space="0" w:color="auto"/>
          </w:divBdr>
        </w:div>
        <w:div w:id="1492718211">
          <w:marLeft w:val="0"/>
          <w:marRight w:val="0"/>
          <w:marTop w:val="0"/>
          <w:marBottom w:val="0"/>
          <w:divBdr>
            <w:top w:val="none" w:sz="0" w:space="0" w:color="auto"/>
            <w:left w:val="none" w:sz="0" w:space="0" w:color="auto"/>
            <w:bottom w:val="none" w:sz="0" w:space="0" w:color="auto"/>
            <w:right w:val="none" w:sz="0" w:space="0" w:color="auto"/>
          </w:divBdr>
        </w:div>
        <w:div w:id="1577667620">
          <w:marLeft w:val="0"/>
          <w:marRight w:val="0"/>
          <w:marTop w:val="0"/>
          <w:marBottom w:val="0"/>
          <w:divBdr>
            <w:top w:val="none" w:sz="0" w:space="0" w:color="auto"/>
            <w:left w:val="none" w:sz="0" w:space="0" w:color="auto"/>
            <w:bottom w:val="none" w:sz="0" w:space="0" w:color="auto"/>
            <w:right w:val="none" w:sz="0" w:space="0" w:color="auto"/>
          </w:divBdr>
        </w:div>
        <w:div w:id="1642228821">
          <w:marLeft w:val="0"/>
          <w:marRight w:val="0"/>
          <w:marTop w:val="0"/>
          <w:marBottom w:val="0"/>
          <w:divBdr>
            <w:top w:val="none" w:sz="0" w:space="0" w:color="auto"/>
            <w:left w:val="none" w:sz="0" w:space="0" w:color="auto"/>
            <w:bottom w:val="none" w:sz="0" w:space="0" w:color="auto"/>
            <w:right w:val="none" w:sz="0" w:space="0" w:color="auto"/>
          </w:divBdr>
        </w:div>
        <w:div w:id="1677532265">
          <w:marLeft w:val="0"/>
          <w:marRight w:val="0"/>
          <w:marTop w:val="0"/>
          <w:marBottom w:val="0"/>
          <w:divBdr>
            <w:top w:val="none" w:sz="0" w:space="0" w:color="auto"/>
            <w:left w:val="none" w:sz="0" w:space="0" w:color="auto"/>
            <w:bottom w:val="none" w:sz="0" w:space="0" w:color="auto"/>
            <w:right w:val="none" w:sz="0" w:space="0" w:color="auto"/>
          </w:divBdr>
        </w:div>
        <w:div w:id="1679699637">
          <w:marLeft w:val="0"/>
          <w:marRight w:val="0"/>
          <w:marTop w:val="0"/>
          <w:marBottom w:val="0"/>
          <w:divBdr>
            <w:top w:val="none" w:sz="0" w:space="0" w:color="auto"/>
            <w:left w:val="none" w:sz="0" w:space="0" w:color="auto"/>
            <w:bottom w:val="none" w:sz="0" w:space="0" w:color="auto"/>
            <w:right w:val="none" w:sz="0" w:space="0" w:color="auto"/>
          </w:divBdr>
        </w:div>
        <w:div w:id="1809858053">
          <w:marLeft w:val="0"/>
          <w:marRight w:val="0"/>
          <w:marTop w:val="0"/>
          <w:marBottom w:val="0"/>
          <w:divBdr>
            <w:top w:val="none" w:sz="0" w:space="0" w:color="auto"/>
            <w:left w:val="none" w:sz="0" w:space="0" w:color="auto"/>
            <w:bottom w:val="none" w:sz="0" w:space="0" w:color="auto"/>
            <w:right w:val="none" w:sz="0" w:space="0" w:color="auto"/>
          </w:divBdr>
        </w:div>
        <w:div w:id="1820686765">
          <w:marLeft w:val="0"/>
          <w:marRight w:val="0"/>
          <w:marTop w:val="0"/>
          <w:marBottom w:val="0"/>
          <w:divBdr>
            <w:top w:val="none" w:sz="0" w:space="0" w:color="auto"/>
            <w:left w:val="none" w:sz="0" w:space="0" w:color="auto"/>
            <w:bottom w:val="none" w:sz="0" w:space="0" w:color="auto"/>
            <w:right w:val="none" w:sz="0" w:space="0" w:color="auto"/>
          </w:divBdr>
        </w:div>
        <w:div w:id="1823886442">
          <w:marLeft w:val="0"/>
          <w:marRight w:val="0"/>
          <w:marTop w:val="0"/>
          <w:marBottom w:val="0"/>
          <w:divBdr>
            <w:top w:val="none" w:sz="0" w:space="0" w:color="auto"/>
            <w:left w:val="none" w:sz="0" w:space="0" w:color="auto"/>
            <w:bottom w:val="none" w:sz="0" w:space="0" w:color="auto"/>
            <w:right w:val="none" w:sz="0" w:space="0" w:color="auto"/>
          </w:divBdr>
        </w:div>
        <w:div w:id="1864706818">
          <w:marLeft w:val="0"/>
          <w:marRight w:val="0"/>
          <w:marTop w:val="0"/>
          <w:marBottom w:val="0"/>
          <w:divBdr>
            <w:top w:val="none" w:sz="0" w:space="0" w:color="auto"/>
            <w:left w:val="none" w:sz="0" w:space="0" w:color="auto"/>
            <w:bottom w:val="none" w:sz="0" w:space="0" w:color="auto"/>
            <w:right w:val="none" w:sz="0" w:space="0" w:color="auto"/>
          </w:divBdr>
        </w:div>
        <w:div w:id="2099014763">
          <w:marLeft w:val="0"/>
          <w:marRight w:val="0"/>
          <w:marTop w:val="0"/>
          <w:marBottom w:val="0"/>
          <w:divBdr>
            <w:top w:val="none" w:sz="0" w:space="0" w:color="auto"/>
            <w:left w:val="none" w:sz="0" w:space="0" w:color="auto"/>
            <w:bottom w:val="none" w:sz="0" w:space="0" w:color="auto"/>
            <w:right w:val="none" w:sz="0" w:space="0" w:color="auto"/>
          </w:divBdr>
        </w:div>
        <w:div w:id="2110730145">
          <w:marLeft w:val="0"/>
          <w:marRight w:val="0"/>
          <w:marTop w:val="0"/>
          <w:marBottom w:val="0"/>
          <w:divBdr>
            <w:top w:val="none" w:sz="0" w:space="0" w:color="auto"/>
            <w:left w:val="none" w:sz="0" w:space="0" w:color="auto"/>
            <w:bottom w:val="none" w:sz="0" w:space="0" w:color="auto"/>
            <w:right w:val="none" w:sz="0" w:space="0" w:color="auto"/>
          </w:divBdr>
        </w:div>
        <w:div w:id="2122413202">
          <w:marLeft w:val="0"/>
          <w:marRight w:val="0"/>
          <w:marTop w:val="0"/>
          <w:marBottom w:val="0"/>
          <w:divBdr>
            <w:top w:val="none" w:sz="0" w:space="0" w:color="auto"/>
            <w:left w:val="none" w:sz="0" w:space="0" w:color="auto"/>
            <w:bottom w:val="none" w:sz="0" w:space="0" w:color="auto"/>
            <w:right w:val="none" w:sz="0" w:space="0" w:color="auto"/>
          </w:divBdr>
        </w:div>
      </w:divsChild>
    </w:div>
    <w:div w:id="1753233220">
      <w:bodyDiv w:val="1"/>
      <w:marLeft w:val="0"/>
      <w:marRight w:val="0"/>
      <w:marTop w:val="0"/>
      <w:marBottom w:val="0"/>
      <w:divBdr>
        <w:top w:val="none" w:sz="0" w:space="0" w:color="auto"/>
        <w:left w:val="none" w:sz="0" w:space="0" w:color="auto"/>
        <w:bottom w:val="none" w:sz="0" w:space="0" w:color="auto"/>
        <w:right w:val="none" w:sz="0" w:space="0" w:color="auto"/>
      </w:divBdr>
      <w:divsChild>
        <w:div w:id="93793881">
          <w:marLeft w:val="0"/>
          <w:marRight w:val="0"/>
          <w:marTop w:val="0"/>
          <w:marBottom w:val="0"/>
          <w:divBdr>
            <w:top w:val="none" w:sz="0" w:space="0" w:color="auto"/>
            <w:left w:val="none" w:sz="0" w:space="0" w:color="auto"/>
            <w:bottom w:val="none" w:sz="0" w:space="0" w:color="auto"/>
            <w:right w:val="none" w:sz="0" w:space="0" w:color="auto"/>
          </w:divBdr>
        </w:div>
        <w:div w:id="388917451">
          <w:marLeft w:val="0"/>
          <w:marRight w:val="0"/>
          <w:marTop w:val="0"/>
          <w:marBottom w:val="0"/>
          <w:divBdr>
            <w:top w:val="none" w:sz="0" w:space="0" w:color="auto"/>
            <w:left w:val="none" w:sz="0" w:space="0" w:color="auto"/>
            <w:bottom w:val="none" w:sz="0" w:space="0" w:color="auto"/>
            <w:right w:val="none" w:sz="0" w:space="0" w:color="auto"/>
          </w:divBdr>
        </w:div>
        <w:div w:id="597635275">
          <w:marLeft w:val="0"/>
          <w:marRight w:val="0"/>
          <w:marTop w:val="0"/>
          <w:marBottom w:val="0"/>
          <w:divBdr>
            <w:top w:val="none" w:sz="0" w:space="0" w:color="auto"/>
            <w:left w:val="none" w:sz="0" w:space="0" w:color="auto"/>
            <w:bottom w:val="none" w:sz="0" w:space="0" w:color="auto"/>
            <w:right w:val="none" w:sz="0" w:space="0" w:color="auto"/>
          </w:divBdr>
        </w:div>
        <w:div w:id="1722092011">
          <w:marLeft w:val="0"/>
          <w:marRight w:val="0"/>
          <w:marTop w:val="0"/>
          <w:marBottom w:val="0"/>
          <w:divBdr>
            <w:top w:val="none" w:sz="0" w:space="0" w:color="auto"/>
            <w:left w:val="none" w:sz="0" w:space="0" w:color="auto"/>
            <w:bottom w:val="none" w:sz="0" w:space="0" w:color="auto"/>
            <w:right w:val="none" w:sz="0" w:space="0" w:color="auto"/>
          </w:divBdr>
        </w:div>
      </w:divsChild>
    </w:div>
    <w:div w:id="1753426125">
      <w:bodyDiv w:val="1"/>
      <w:marLeft w:val="0"/>
      <w:marRight w:val="0"/>
      <w:marTop w:val="0"/>
      <w:marBottom w:val="0"/>
      <w:divBdr>
        <w:top w:val="none" w:sz="0" w:space="0" w:color="auto"/>
        <w:left w:val="none" w:sz="0" w:space="0" w:color="auto"/>
        <w:bottom w:val="none" w:sz="0" w:space="0" w:color="auto"/>
        <w:right w:val="none" w:sz="0" w:space="0" w:color="auto"/>
      </w:divBdr>
      <w:divsChild>
        <w:div w:id="1507555617">
          <w:marLeft w:val="0"/>
          <w:marRight w:val="0"/>
          <w:marTop w:val="0"/>
          <w:marBottom w:val="0"/>
          <w:divBdr>
            <w:top w:val="none" w:sz="0" w:space="0" w:color="auto"/>
            <w:left w:val="none" w:sz="0" w:space="0" w:color="auto"/>
            <w:bottom w:val="none" w:sz="0" w:space="0" w:color="auto"/>
            <w:right w:val="none" w:sz="0" w:space="0" w:color="auto"/>
          </w:divBdr>
          <w:divsChild>
            <w:div w:id="549264572">
              <w:marLeft w:val="0"/>
              <w:marRight w:val="0"/>
              <w:marTop w:val="0"/>
              <w:marBottom w:val="0"/>
              <w:divBdr>
                <w:top w:val="none" w:sz="0" w:space="0" w:color="auto"/>
                <w:left w:val="none" w:sz="0" w:space="0" w:color="auto"/>
                <w:bottom w:val="none" w:sz="0" w:space="0" w:color="auto"/>
                <w:right w:val="none" w:sz="0" w:space="0" w:color="auto"/>
              </w:divBdr>
            </w:div>
            <w:div w:id="1468888675">
              <w:marLeft w:val="0"/>
              <w:marRight w:val="0"/>
              <w:marTop w:val="0"/>
              <w:marBottom w:val="0"/>
              <w:divBdr>
                <w:top w:val="none" w:sz="0" w:space="0" w:color="auto"/>
                <w:left w:val="none" w:sz="0" w:space="0" w:color="auto"/>
                <w:bottom w:val="none" w:sz="0" w:space="0" w:color="auto"/>
                <w:right w:val="none" w:sz="0" w:space="0" w:color="auto"/>
              </w:divBdr>
            </w:div>
            <w:div w:id="1848790821">
              <w:marLeft w:val="0"/>
              <w:marRight w:val="0"/>
              <w:marTop w:val="0"/>
              <w:marBottom w:val="0"/>
              <w:divBdr>
                <w:top w:val="none" w:sz="0" w:space="0" w:color="auto"/>
                <w:left w:val="none" w:sz="0" w:space="0" w:color="auto"/>
                <w:bottom w:val="none" w:sz="0" w:space="0" w:color="auto"/>
                <w:right w:val="none" w:sz="0" w:space="0" w:color="auto"/>
              </w:divBdr>
            </w:div>
            <w:div w:id="2043244072">
              <w:marLeft w:val="0"/>
              <w:marRight w:val="0"/>
              <w:marTop w:val="0"/>
              <w:marBottom w:val="0"/>
              <w:divBdr>
                <w:top w:val="none" w:sz="0" w:space="0" w:color="auto"/>
                <w:left w:val="none" w:sz="0" w:space="0" w:color="auto"/>
                <w:bottom w:val="none" w:sz="0" w:space="0" w:color="auto"/>
                <w:right w:val="none" w:sz="0" w:space="0" w:color="auto"/>
              </w:divBdr>
            </w:div>
          </w:divsChild>
        </w:div>
        <w:div w:id="1584602433">
          <w:marLeft w:val="0"/>
          <w:marRight w:val="0"/>
          <w:marTop w:val="0"/>
          <w:marBottom w:val="0"/>
          <w:divBdr>
            <w:top w:val="none" w:sz="0" w:space="0" w:color="auto"/>
            <w:left w:val="none" w:sz="0" w:space="0" w:color="auto"/>
            <w:bottom w:val="none" w:sz="0" w:space="0" w:color="auto"/>
            <w:right w:val="none" w:sz="0" w:space="0" w:color="auto"/>
          </w:divBdr>
          <w:divsChild>
            <w:div w:id="185876587">
              <w:marLeft w:val="0"/>
              <w:marRight w:val="0"/>
              <w:marTop w:val="0"/>
              <w:marBottom w:val="0"/>
              <w:divBdr>
                <w:top w:val="none" w:sz="0" w:space="0" w:color="auto"/>
                <w:left w:val="none" w:sz="0" w:space="0" w:color="auto"/>
                <w:bottom w:val="none" w:sz="0" w:space="0" w:color="auto"/>
                <w:right w:val="none" w:sz="0" w:space="0" w:color="auto"/>
              </w:divBdr>
            </w:div>
            <w:div w:id="341977631">
              <w:marLeft w:val="0"/>
              <w:marRight w:val="0"/>
              <w:marTop w:val="0"/>
              <w:marBottom w:val="0"/>
              <w:divBdr>
                <w:top w:val="none" w:sz="0" w:space="0" w:color="auto"/>
                <w:left w:val="none" w:sz="0" w:space="0" w:color="auto"/>
                <w:bottom w:val="none" w:sz="0" w:space="0" w:color="auto"/>
                <w:right w:val="none" w:sz="0" w:space="0" w:color="auto"/>
              </w:divBdr>
            </w:div>
            <w:div w:id="1898471987">
              <w:marLeft w:val="0"/>
              <w:marRight w:val="0"/>
              <w:marTop w:val="0"/>
              <w:marBottom w:val="0"/>
              <w:divBdr>
                <w:top w:val="none" w:sz="0" w:space="0" w:color="auto"/>
                <w:left w:val="none" w:sz="0" w:space="0" w:color="auto"/>
                <w:bottom w:val="none" w:sz="0" w:space="0" w:color="auto"/>
                <w:right w:val="none" w:sz="0" w:space="0" w:color="auto"/>
              </w:divBdr>
            </w:div>
            <w:div w:id="191046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24152">
      <w:bodyDiv w:val="1"/>
      <w:marLeft w:val="0"/>
      <w:marRight w:val="0"/>
      <w:marTop w:val="0"/>
      <w:marBottom w:val="0"/>
      <w:divBdr>
        <w:top w:val="none" w:sz="0" w:space="0" w:color="auto"/>
        <w:left w:val="none" w:sz="0" w:space="0" w:color="auto"/>
        <w:bottom w:val="none" w:sz="0" w:space="0" w:color="auto"/>
        <w:right w:val="none" w:sz="0" w:space="0" w:color="auto"/>
      </w:divBdr>
    </w:div>
    <w:div w:id="1755123291">
      <w:bodyDiv w:val="1"/>
      <w:marLeft w:val="0"/>
      <w:marRight w:val="0"/>
      <w:marTop w:val="0"/>
      <w:marBottom w:val="0"/>
      <w:divBdr>
        <w:top w:val="none" w:sz="0" w:space="0" w:color="auto"/>
        <w:left w:val="none" w:sz="0" w:space="0" w:color="auto"/>
        <w:bottom w:val="none" w:sz="0" w:space="0" w:color="auto"/>
        <w:right w:val="none" w:sz="0" w:space="0" w:color="auto"/>
      </w:divBdr>
      <w:divsChild>
        <w:div w:id="385681979">
          <w:marLeft w:val="0"/>
          <w:marRight w:val="0"/>
          <w:marTop w:val="0"/>
          <w:marBottom w:val="0"/>
          <w:divBdr>
            <w:top w:val="none" w:sz="0" w:space="0" w:color="auto"/>
            <w:left w:val="none" w:sz="0" w:space="0" w:color="auto"/>
            <w:bottom w:val="none" w:sz="0" w:space="0" w:color="auto"/>
            <w:right w:val="none" w:sz="0" w:space="0" w:color="auto"/>
          </w:divBdr>
        </w:div>
        <w:div w:id="460391577">
          <w:marLeft w:val="0"/>
          <w:marRight w:val="0"/>
          <w:marTop w:val="0"/>
          <w:marBottom w:val="0"/>
          <w:divBdr>
            <w:top w:val="none" w:sz="0" w:space="0" w:color="auto"/>
            <w:left w:val="none" w:sz="0" w:space="0" w:color="auto"/>
            <w:bottom w:val="none" w:sz="0" w:space="0" w:color="auto"/>
            <w:right w:val="none" w:sz="0" w:space="0" w:color="auto"/>
          </w:divBdr>
        </w:div>
        <w:div w:id="1696804780">
          <w:marLeft w:val="0"/>
          <w:marRight w:val="0"/>
          <w:marTop w:val="0"/>
          <w:marBottom w:val="0"/>
          <w:divBdr>
            <w:top w:val="none" w:sz="0" w:space="0" w:color="auto"/>
            <w:left w:val="none" w:sz="0" w:space="0" w:color="auto"/>
            <w:bottom w:val="none" w:sz="0" w:space="0" w:color="auto"/>
            <w:right w:val="none" w:sz="0" w:space="0" w:color="auto"/>
          </w:divBdr>
        </w:div>
        <w:div w:id="1991013465">
          <w:marLeft w:val="0"/>
          <w:marRight w:val="0"/>
          <w:marTop w:val="0"/>
          <w:marBottom w:val="0"/>
          <w:divBdr>
            <w:top w:val="none" w:sz="0" w:space="0" w:color="auto"/>
            <w:left w:val="none" w:sz="0" w:space="0" w:color="auto"/>
            <w:bottom w:val="none" w:sz="0" w:space="0" w:color="auto"/>
            <w:right w:val="none" w:sz="0" w:space="0" w:color="auto"/>
          </w:divBdr>
        </w:div>
      </w:divsChild>
    </w:div>
    <w:div w:id="1756632995">
      <w:bodyDiv w:val="1"/>
      <w:marLeft w:val="0"/>
      <w:marRight w:val="0"/>
      <w:marTop w:val="0"/>
      <w:marBottom w:val="0"/>
      <w:divBdr>
        <w:top w:val="none" w:sz="0" w:space="0" w:color="auto"/>
        <w:left w:val="none" w:sz="0" w:space="0" w:color="auto"/>
        <w:bottom w:val="none" w:sz="0" w:space="0" w:color="auto"/>
        <w:right w:val="none" w:sz="0" w:space="0" w:color="auto"/>
      </w:divBdr>
    </w:div>
    <w:div w:id="1758792575">
      <w:bodyDiv w:val="1"/>
      <w:marLeft w:val="0"/>
      <w:marRight w:val="0"/>
      <w:marTop w:val="0"/>
      <w:marBottom w:val="0"/>
      <w:divBdr>
        <w:top w:val="none" w:sz="0" w:space="0" w:color="auto"/>
        <w:left w:val="none" w:sz="0" w:space="0" w:color="auto"/>
        <w:bottom w:val="none" w:sz="0" w:space="0" w:color="auto"/>
        <w:right w:val="none" w:sz="0" w:space="0" w:color="auto"/>
      </w:divBdr>
    </w:div>
    <w:div w:id="1761366702">
      <w:bodyDiv w:val="1"/>
      <w:marLeft w:val="0"/>
      <w:marRight w:val="0"/>
      <w:marTop w:val="0"/>
      <w:marBottom w:val="0"/>
      <w:divBdr>
        <w:top w:val="none" w:sz="0" w:space="0" w:color="auto"/>
        <w:left w:val="none" w:sz="0" w:space="0" w:color="auto"/>
        <w:bottom w:val="none" w:sz="0" w:space="0" w:color="auto"/>
        <w:right w:val="none" w:sz="0" w:space="0" w:color="auto"/>
      </w:divBdr>
      <w:divsChild>
        <w:div w:id="470245936">
          <w:marLeft w:val="0"/>
          <w:marRight w:val="0"/>
          <w:marTop w:val="0"/>
          <w:marBottom w:val="0"/>
          <w:divBdr>
            <w:top w:val="none" w:sz="0" w:space="0" w:color="auto"/>
            <w:left w:val="none" w:sz="0" w:space="0" w:color="auto"/>
            <w:bottom w:val="none" w:sz="0" w:space="0" w:color="auto"/>
            <w:right w:val="none" w:sz="0" w:space="0" w:color="auto"/>
          </w:divBdr>
        </w:div>
        <w:div w:id="778449564">
          <w:marLeft w:val="0"/>
          <w:marRight w:val="0"/>
          <w:marTop w:val="0"/>
          <w:marBottom w:val="0"/>
          <w:divBdr>
            <w:top w:val="none" w:sz="0" w:space="0" w:color="auto"/>
            <w:left w:val="none" w:sz="0" w:space="0" w:color="auto"/>
            <w:bottom w:val="none" w:sz="0" w:space="0" w:color="auto"/>
            <w:right w:val="none" w:sz="0" w:space="0" w:color="auto"/>
          </w:divBdr>
        </w:div>
        <w:div w:id="1347246379">
          <w:marLeft w:val="0"/>
          <w:marRight w:val="0"/>
          <w:marTop w:val="0"/>
          <w:marBottom w:val="0"/>
          <w:divBdr>
            <w:top w:val="none" w:sz="0" w:space="0" w:color="auto"/>
            <w:left w:val="none" w:sz="0" w:space="0" w:color="auto"/>
            <w:bottom w:val="none" w:sz="0" w:space="0" w:color="auto"/>
            <w:right w:val="none" w:sz="0" w:space="0" w:color="auto"/>
          </w:divBdr>
        </w:div>
        <w:div w:id="1720475404">
          <w:marLeft w:val="0"/>
          <w:marRight w:val="0"/>
          <w:marTop w:val="0"/>
          <w:marBottom w:val="0"/>
          <w:divBdr>
            <w:top w:val="none" w:sz="0" w:space="0" w:color="auto"/>
            <w:left w:val="none" w:sz="0" w:space="0" w:color="auto"/>
            <w:bottom w:val="none" w:sz="0" w:space="0" w:color="auto"/>
            <w:right w:val="none" w:sz="0" w:space="0" w:color="auto"/>
          </w:divBdr>
        </w:div>
        <w:div w:id="1744907032">
          <w:marLeft w:val="0"/>
          <w:marRight w:val="0"/>
          <w:marTop w:val="0"/>
          <w:marBottom w:val="0"/>
          <w:divBdr>
            <w:top w:val="none" w:sz="0" w:space="0" w:color="auto"/>
            <w:left w:val="none" w:sz="0" w:space="0" w:color="auto"/>
            <w:bottom w:val="none" w:sz="0" w:space="0" w:color="auto"/>
            <w:right w:val="none" w:sz="0" w:space="0" w:color="auto"/>
          </w:divBdr>
        </w:div>
      </w:divsChild>
    </w:div>
    <w:div w:id="1762603967">
      <w:bodyDiv w:val="1"/>
      <w:marLeft w:val="0"/>
      <w:marRight w:val="0"/>
      <w:marTop w:val="0"/>
      <w:marBottom w:val="0"/>
      <w:divBdr>
        <w:top w:val="none" w:sz="0" w:space="0" w:color="auto"/>
        <w:left w:val="none" w:sz="0" w:space="0" w:color="auto"/>
        <w:bottom w:val="none" w:sz="0" w:space="0" w:color="auto"/>
        <w:right w:val="none" w:sz="0" w:space="0" w:color="auto"/>
      </w:divBdr>
    </w:div>
    <w:div w:id="1764379933">
      <w:bodyDiv w:val="1"/>
      <w:marLeft w:val="0"/>
      <w:marRight w:val="0"/>
      <w:marTop w:val="0"/>
      <w:marBottom w:val="0"/>
      <w:divBdr>
        <w:top w:val="none" w:sz="0" w:space="0" w:color="auto"/>
        <w:left w:val="none" w:sz="0" w:space="0" w:color="auto"/>
        <w:bottom w:val="none" w:sz="0" w:space="0" w:color="auto"/>
        <w:right w:val="none" w:sz="0" w:space="0" w:color="auto"/>
      </w:divBdr>
    </w:div>
    <w:div w:id="1764691140">
      <w:bodyDiv w:val="1"/>
      <w:marLeft w:val="0"/>
      <w:marRight w:val="0"/>
      <w:marTop w:val="0"/>
      <w:marBottom w:val="0"/>
      <w:divBdr>
        <w:top w:val="none" w:sz="0" w:space="0" w:color="auto"/>
        <w:left w:val="none" w:sz="0" w:space="0" w:color="auto"/>
        <w:bottom w:val="none" w:sz="0" w:space="0" w:color="auto"/>
        <w:right w:val="none" w:sz="0" w:space="0" w:color="auto"/>
      </w:divBdr>
    </w:div>
    <w:div w:id="1766026499">
      <w:bodyDiv w:val="1"/>
      <w:marLeft w:val="0"/>
      <w:marRight w:val="0"/>
      <w:marTop w:val="0"/>
      <w:marBottom w:val="0"/>
      <w:divBdr>
        <w:top w:val="none" w:sz="0" w:space="0" w:color="auto"/>
        <w:left w:val="none" w:sz="0" w:space="0" w:color="auto"/>
        <w:bottom w:val="none" w:sz="0" w:space="0" w:color="auto"/>
        <w:right w:val="none" w:sz="0" w:space="0" w:color="auto"/>
      </w:divBdr>
    </w:div>
    <w:div w:id="1766918827">
      <w:bodyDiv w:val="1"/>
      <w:marLeft w:val="0"/>
      <w:marRight w:val="0"/>
      <w:marTop w:val="0"/>
      <w:marBottom w:val="0"/>
      <w:divBdr>
        <w:top w:val="none" w:sz="0" w:space="0" w:color="auto"/>
        <w:left w:val="none" w:sz="0" w:space="0" w:color="auto"/>
        <w:bottom w:val="none" w:sz="0" w:space="0" w:color="auto"/>
        <w:right w:val="none" w:sz="0" w:space="0" w:color="auto"/>
      </w:divBdr>
      <w:divsChild>
        <w:div w:id="102698121">
          <w:marLeft w:val="0"/>
          <w:marRight w:val="0"/>
          <w:marTop w:val="0"/>
          <w:marBottom w:val="0"/>
          <w:divBdr>
            <w:top w:val="none" w:sz="0" w:space="0" w:color="auto"/>
            <w:left w:val="none" w:sz="0" w:space="0" w:color="auto"/>
            <w:bottom w:val="none" w:sz="0" w:space="0" w:color="auto"/>
            <w:right w:val="none" w:sz="0" w:space="0" w:color="auto"/>
          </w:divBdr>
        </w:div>
        <w:div w:id="160898436">
          <w:marLeft w:val="0"/>
          <w:marRight w:val="0"/>
          <w:marTop w:val="0"/>
          <w:marBottom w:val="0"/>
          <w:divBdr>
            <w:top w:val="none" w:sz="0" w:space="0" w:color="auto"/>
            <w:left w:val="none" w:sz="0" w:space="0" w:color="auto"/>
            <w:bottom w:val="none" w:sz="0" w:space="0" w:color="auto"/>
            <w:right w:val="none" w:sz="0" w:space="0" w:color="auto"/>
          </w:divBdr>
        </w:div>
        <w:div w:id="222570855">
          <w:marLeft w:val="0"/>
          <w:marRight w:val="0"/>
          <w:marTop w:val="0"/>
          <w:marBottom w:val="0"/>
          <w:divBdr>
            <w:top w:val="none" w:sz="0" w:space="0" w:color="auto"/>
            <w:left w:val="none" w:sz="0" w:space="0" w:color="auto"/>
            <w:bottom w:val="none" w:sz="0" w:space="0" w:color="auto"/>
            <w:right w:val="none" w:sz="0" w:space="0" w:color="auto"/>
          </w:divBdr>
        </w:div>
        <w:div w:id="256062593">
          <w:marLeft w:val="0"/>
          <w:marRight w:val="0"/>
          <w:marTop w:val="0"/>
          <w:marBottom w:val="0"/>
          <w:divBdr>
            <w:top w:val="none" w:sz="0" w:space="0" w:color="auto"/>
            <w:left w:val="none" w:sz="0" w:space="0" w:color="auto"/>
            <w:bottom w:val="none" w:sz="0" w:space="0" w:color="auto"/>
            <w:right w:val="none" w:sz="0" w:space="0" w:color="auto"/>
          </w:divBdr>
        </w:div>
        <w:div w:id="385221469">
          <w:marLeft w:val="0"/>
          <w:marRight w:val="0"/>
          <w:marTop w:val="0"/>
          <w:marBottom w:val="0"/>
          <w:divBdr>
            <w:top w:val="none" w:sz="0" w:space="0" w:color="auto"/>
            <w:left w:val="none" w:sz="0" w:space="0" w:color="auto"/>
            <w:bottom w:val="none" w:sz="0" w:space="0" w:color="auto"/>
            <w:right w:val="none" w:sz="0" w:space="0" w:color="auto"/>
          </w:divBdr>
        </w:div>
        <w:div w:id="408818439">
          <w:marLeft w:val="0"/>
          <w:marRight w:val="0"/>
          <w:marTop w:val="0"/>
          <w:marBottom w:val="0"/>
          <w:divBdr>
            <w:top w:val="none" w:sz="0" w:space="0" w:color="auto"/>
            <w:left w:val="none" w:sz="0" w:space="0" w:color="auto"/>
            <w:bottom w:val="none" w:sz="0" w:space="0" w:color="auto"/>
            <w:right w:val="none" w:sz="0" w:space="0" w:color="auto"/>
          </w:divBdr>
        </w:div>
        <w:div w:id="431248692">
          <w:marLeft w:val="0"/>
          <w:marRight w:val="0"/>
          <w:marTop w:val="0"/>
          <w:marBottom w:val="0"/>
          <w:divBdr>
            <w:top w:val="none" w:sz="0" w:space="0" w:color="auto"/>
            <w:left w:val="none" w:sz="0" w:space="0" w:color="auto"/>
            <w:bottom w:val="none" w:sz="0" w:space="0" w:color="auto"/>
            <w:right w:val="none" w:sz="0" w:space="0" w:color="auto"/>
          </w:divBdr>
        </w:div>
        <w:div w:id="482087053">
          <w:marLeft w:val="0"/>
          <w:marRight w:val="0"/>
          <w:marTop w:val="0"/>
          <w:marBottom w:val="0"/>
          <w:divBdr>
            <w:top w:val="none" w:sz="0" w:space="0" w:color="auto"/>
            <w:left w:val="none" w:sz="0" w:space="0" w:color="auto"/>
            <w:bottom w:val="none" w:sz="0" w:space="0" w:color="auto"/>
            <w:right w:val="none" w:sz="0" w:space="0" w:color="auto"/>
          </w:divBdr>
        </w:div>
        <w:div w:id="593708113">
          <w:marLeft w:val="0"/>
          <w:marRight w:val="0"/>
          <w:marTop w:val="0"/>
          <w:marBottom w:val="0"/>
          <w:divBdr>
            <w:top w:val="none" w:sz="0" w:space="0" w:color="auto"/>
            <w:left w:val="none" w:sz="0" w:space="0" w:color="auto"/>
            <w:bottom w:val="none" w:sz="0" w:space="0" w:color="auto"/>
            <w:right w:val="none" w:sz="0" w:space="0" w:color="auto"/>
          </w:divBdr>
        </w:div>
        <w:div w:id="660891127">
          <w:marLeft w:val="0"/>
          <w:marRight w:val="0"/>
          <w:marTop w:val="0"/>
          <w:marBottom w:val="0"/>
          <w:divBdr>
            <w:top w:val="none" w:sz="0" w:space="0" w:color="auto"/>
            <w:left w:val="none" w:sz="0" w:space="0" w:color="auto"/>
            <w:bottom w:val="none" w:sz="0" w:space="0" w:color="auto"/>
            <w:right w:val="none" w:sz="0" w:space="0" w:color="auto"/>
          </w:divBdr>
          <w:divsChild>
            <w:div w:id="38822458">
              <w:marLeft w:val="0"/>
              <w:marRight w:val="0"/>
              <w:marTop w:val="0"/>
              <w:marBottom w:val="0"/>
              <w:divBdr>
                <w:top w:val="none" w:sz="0" w:space="0" w:color="auto"/>
                <w:left w:val="none" w:sz="0" w:space="0" w:color="auto"/>
                <w:bottom w:val="none" w:sz="0" w:space="0" w:color="auto"/>
                <w:right w:val="none" w:sz="0" w:space="0" w:color="auto"/>
              </w:divBdr>
            </w:div>
            <w:div w:id="145556721">
              <w:marLeft w:val="0"/>
              <w:marRight w:val="0"/>
              <w:marTop w:val="0"/>
              <w:marBottom w:val="0"/>
              <w:divBdr>
                <w:top w:val="none" w:sz="0" w:space="0" w:color="auto"/>
                <w:left w:val="none" w:sz="0" w:space="0" w:color="auto"/>
                <w:bottom w:val="none" w:sz="0" w:space="0" w:color="auto"/>
                <w:right w:val="none" w:sz="0" w:space="0" w:color="auto"/>
              </w:divBdr>
            </w:div>
            <w:div w:id="235819230">
              <w:marLeft w:val="0"/>
              <w:marRight w:val="0"/>
              <w:marTop w:val="0"/>
              <w:marBottom w:val="0"/>
              <w:divBdr>
                <w:top w:val="none" w:sz="0" w:space="0" w:color="auto"/>
                <w:left w:val="none" w:sz="0" w:space="0" w:color="auto"/>
                <w:bottom w:val="none" w:sz="0" w:space="0" w:color="auto"/>
                <w:right w:val="none" w:sz="0" w:space="0" w:color="auto"/>
              </w:divBdr>
            </w:div>
            <w:div w:id="616639990">
              <w:marLeft w:val="0"/>
              <w:marRight w:val="0"/>
              <w:marTop w:val="0"/>
              <w:marBottom w:val="0"/>
              <w:divBdr>
                <w:top w:val="none" w:sz="0" w:space="0" w:color="auto"/>
                <w:left w:val="none" w:sz="0" w:space="0" w:color="auto"/>
                <w:bottom w:val="none" w:sz="0" w:space="0" w:color="auto"/>
                <w:right w:val="none" w:sz="0" w:space="0" w:color="auto"/>
              </w:divBdr>
            </w:div>
            <w:div w:id="847254519">
              <w:marLeft w:val="0"/>
              <w:marRight w:val="0"/>
              <w:marTop w:val="0"/>
              <w:marBottom w:val="0"/>
              <w:divBdr>
                <w:top w:val="none" w:sz="0" w:space="0" w:color="auto"/>
                <w:left w:val="none" w:sz="0" w:space="0" w:color="auto"/>
                <w:bottom w:val="none" w:sz="0" w:space="0" w:color="auto"/>
                <w:right w:val="none" w:sz="0" w:space="0" w:color="auto"/>
              </w:divBdr>
            </w:div>
            <w:div w:id="1155493809">
              <w:marLeft w:val="0"/>
              <w:marRight w:val="0"/>
              <w:marTop w:val="0"/>
              <w:marBottom w:val="0"/>
              <w:divBdr>
                <w:top w:val="none" w:sz="0" w:space="0" w:color="auto"/>
                <w:left w:val="none" w:sz="0" w:space="0" w:color="auto"/>
                <w:bottom w:val="none" w:sz="0" w:space="0" w:color="auto"/>
                <w:right w:val="none" w:sz="0" w:space="0" w:color="auto"/>
              </w:divBdr>
            </w:div>
            <w:div w:id="1343436328">
              <w:marLeft w:val="0"/>
              <w:marRight w:val="0"/>
              <w:marTop w:val="0"/>
              <w:marBottom w:val="0"/>
              <w:divBdr>
                <w:top w:val="none" w:sz="0" w:space="0" w:color="auto"/>
                <w:left w:val="none" w:sz="0" w:space="0" w:color="auto"/>
                <w:bottom w:val="none" w:sz="0" w:space="0" w:color="auto"/>
                <w:right w:val="none" w:sz="0" w:space="0" w:color="auto"/>
              </w:divBdr>
            </w:div>
            <w:div w:id="1551767735">
              <w:marLeft w:val="0"/>
              <w:marRight w:val="0"/>
              <w:marTop w:val="0"/>
              <w:marBottom w:val="0"/>
              <w:divBdr>
                <w:top w:val="none" w:sz="0" w:space="0" w:color="auto"/>
                <w:left w:val="none" w:sz="0" w:space="0" w:color="auto"/>
                <w:bottom w:val="none" w:sz="0" w:space="0" w:color="auto"/>
                <w:right w:val="none" w:sz="0" w:space="0" w:color="auto"/>
              </w:divBdr>
            </w:div>
            <w:div w:id="1639530086">
              <w:marLeft w:val="0"/>
              <w:marRight w:val="0"/>
              <w:marTop w:val="0"/>
              <w:marBottom w:val="0"/>
              <w:divBdr>
                <w:top w:val="none" w:sz="0" w:space="0" w:color="auto"/>
                <w:left w:val="none" w:sz="0" w:space="0" w:color="auto"/>
                <w:bottom w:val="none" w:sz="0" w:space="0" w:color="auto"/>
                <w:right w:val="none" w:sz="0" w:space="0" w:color="auto"/>
              </w:divBdr>
            </w:div>
            <w:div w:id="1668824486">
              <w:marLeft w:val="0"/>
              <w:marRight w:val="0"/>
              <w:marTop w:val="0"/>
              <w:marBottom w:val="0"/>
              <w:divBdr>
                <w:top w:val="none" w:sz="0" w:space="0" w:color="auto"/>
                <w:left w:val="none" w:sz="0" w:space="0" w:color="auto"/>
                <w:bottom w:val="none" w:sz="0" w:space="0" w:color="auto"/>
                <w:right w:val="none" w:sz="0" w:space="0" w:color="auto"/>
              </w:divBdr>
            </w:div>
            <w:div w:id="1773234087">
              <w:marLeft w:val="0"/>
              <w:marRight w:val="0"/>
              <w:marTop w:val="0"/>
              <w:marBottom w:val="0"/>
              <w:divBdr>
                <w:top w:val="none" w:sz="0" w:space="0" w:color="auto"/>
                <w:left w:val="none" w:sz="0" w:space="0" w:color="auto"/>
                <w:bottom w:val="none" w:sz="0" w:space="0" w:color="auto"/>
                <w:right w:val="none" w:sz="0" w:space="0" w:color="auto"/>
              </w:divBdr>
            </w:div>
          </w:divsChild>
        </w:div>
        <w:div w:id="721104221">
          <w:marLeft w:val="0"/>
          <w:marRight w:val="0"/>
          <w:marTop w:val="0"/>
          <w:marBottom w:val="0"/>
          <w:divBdr>
            <w:top w:val="none" w:sz="0" w:space="0" w:color="auto"/>
            <w:left w:val="none" w:sz="0" w:space="0" w:color="auto"/>
            <w:bottom w:val="none" w:sz="0" w:space="0" w:color="auto"/>
            <w:right w:val="none" w:sz="0" w:space="0" w:color="auto"/>
          </w:divBdr>
        </w:div>
        <w:div w:id="791510494">
          <w:marLeft w:val="0"/>
          <w:marRight w:val="0"/>
          <w:marTop w:val="0"/>
          <w:marBottom w:val="0"/>
          <w:divBdr>
            <w:top w:val="none" w:sz="0" w:space="0" w:color="auto"/>
            <w:left w:val="none" w:sz="0" w:space="0" w:color="auto"/>
            <w:bottom w:val="none" w:sz="0" w:space="0" w:color="auto"/>
            <w:right w:val="none" w:sz="0" w:space="0" w:color="auto"/>
          </w:divBdr>
        </w:div>
        <w:div w:id="810056867">
          <w:marLeft w:val="0"/>
          <w:marRight w:val="0"/>
          <w:marTop w:val="0"/>
          <w:marBottom w:val="0"/>
          <w:divBdr>
            <w:top w:val="none" w:sz="0" w:space="0" w:color="auto"/>
            <w:left w:val="none" w:sz="0" w:space="0" w:color="auto"/>
            <w:bottom w:val="none" w:sz="0" w:space="0" w:color="auto"/>
            <w:right w:val="none" w:sz="0" w:space="0" w:color="auto"/>
          </w:divBdr>
        </w:div>
        <w:div w:id="880442455">
          <w:marLeft w:val="0"/>
          <w:marRight w:val="0"/>
          <w:marTop w:val="0"/>
          <w:marBottom w:val="0"/>
          <w:divBdr>
            <w:top w:val="none" w:sz="0" w:space="0" w:color="auto"/>
            <w:left w:val="none" w:sz="0" w:space="0" w:color="auto"/>
            <w:bottom w:val="none" w:sz="0" w:space="0" w:color="auto"/>
            <w:right w:val="none" w:sz="0" w:space="0" w:color="auto"/>
          </w:divBdr>
        </w:div>
        <w:div w:id="1004160938">
          <w:marLeft w:val="0"/>
          <w:marRight w:val="0"/>
          <w:marTop w:val="0"/>
          <w:marBottom w:val="0"/>
          <w:divBdr>
            <w:top w:val="none" w:sz="0" w:space="0" w:color="auto"/>
            <w:left w:val="none" w:sz="0" w:space="0" w:color="auto"/>
            <w:bottom w:val="none" w:sz="0" w:space="0" w:color="auto"/>
            <w:right w:val="none" w:sz="0" w:space="0" w:color="auto"/>
          </w:divBdr>
        </w:div>
        <w:div w:id="1005743094">
          <w:marLeft w:val="0"/>
          <w:marRight w:val="0"/>
          <w:marTop w:val="0"/>
          <w:marBottom w:val="0"/>
          <w:divBdr>
            <w:top w:val="none" w:sz="0" w:space="0" w:color="auto"/>
            <w:left w:val="none" w:sz="0" w:space="0" w:color="auto"/>
            <w:bottom w:val="none" w:sz="0" w:space="0" w:color="auto"/>
            <w:right w:val="none" w:sz="0" w:space="0" w:color="auto"/>
          </w:divBdr>
        </w:div>
        <w:div w:id="1207795577">
          <w:marLeft w:val="0"/>
          <w:marRight w:val="0"/>
          <w:marTop w:val="0"/>
          <w:marBottom w:val="0"/>
          <w:divBdr>
            <w:top w:val="none" w:sz="0" w:space="0" w:color="auto"/>
            <w:left w:val="none" w:sz="0" w:space="0" w:color="auto"/>
            <w:bottom w:val="none" w:sz="0" w:space="0" w:color="auto"/>
            <w:right w:val="none" w:sz="0" w:space="0" w:color="auto"/>
          </w:divBdr>
        </w:div>
        <w:div w:id="1209030257">
          <w:marLeft w:val="0"/>
          <w:marRight w:val="0"/>
          <w:marTop w:val="0"/>
          <w:marBottom w:val="0"/>
          <w:divBdr>
            <w:top w:val="none" w:sz="0" w:space="0" w:color="auto"/>
            <w:left w:val="none" w:sz="0" w:space="0" w:color="auto"/>
            <w:bottom w:val="none" w:sz="0" w:space="0" w:color="auto"/>
            <w:right w:val="none" w:sz="0" w:space="0" w:color="auto"/>
          </w:divBdr>
        </w:div>
        <w:div w:id="1225725801">
          <w:marLeft w:val="0"/>
          <w:marRight w:val="0"/>
          <w:marTop w:val="0"/>
          <w:marBottom w:val="0"/>
          <w:divBdr>
            <w:top w:val="none" w:sz="0" w:space="0" w:color="auto"/>
            <w:left w:val="none" w:sz="0" w:space="0" w:color="auto"/>
            <w:bottom w:val="none" w:sz="0" w:space="0" w:color="auto"/>
            <w:right w:val="none" w:sz="0" w:space="0" w:color="auto"/>
          </w:divBdr>
        </w:div>
        <w:div w:id="1335525370">
          <w:marLeft w:val="0"/>
          <w:marRight w:val="0"/>
          <w:marTop w:val="0"/>
          <w:marBottom w:val="0"/>
          <w:divBdr>
            <w:top w:val="none" w:sz="0" w:space="0" w:color="auto"/>
            <w:left w:val="none" w:sz="0" w:space="0" w:color="auto"/>
            <w:bottom w:val="none" w:sz="0" w:space="0" w:color="auto"/>
            <w:right w:val="none" w:sz="0" w:space="0" w:color="auto"/>
          </w:divBdr>
        </w:div>
        <w:div w:id="1373193468">
          <w:marLeft w:val="0"/>
          <w:marRight w:val="0"/>
          <w:marTop w:val="0"/>
          <w:marBottom w:val="0"/>
          <w:divBdr>
            <w:top w:val="none" w:sz="0" w:space="0" w:color="auto"/>
            <w:left w:val="none" w:sz="0" w:space="0" w:color="auto"/>
            <w:bottom w:val="none" w:sz="0" w:space="0" w:color="auto"/>
            <w:right w:val="none" w:sz="0" w:space="0" w:color="auto"/>
          </w:divBdr>
        </w:div>
        <w:div w:id="1425689583">
          <w:marLeft w:val="0"/>
          <w:marRight w:val="0"/>
          <w:marTop w:val="0"/>
          <w:marBottom w:val="0"/>
          <w:divBdr>
            <w:top w:val="none" w:sz="0" w:space="0" w:color="auto"/>
            <w:left w:val="none" w:sz="0" w:space="0" w:color="auto"/>
            <w:bottom w:val="none" w:sz="0" w:space="0" w:color="auto"/>
            <w:right w:val="none" w:sz="0" w:space="0" w:color="auto"/>
          </w:divBdr>
        </w:div>
        <w:div w:id="1473015009">
          <w:marLeft w:val="0"/>
          <w:marRight w:val="0"/>
          <w:marTop w:val="0"/>
          <w:marBottom w:val="0"/>
          <w:divBdr>
            <w:top w:val="none" w:sz="0" w:space="0" w:color="auto"/>
            <w:left w:val="none" w:sz="0" w:space="0" w:color="auto"/>
            <w:bottom w:val="none" w:sz="0" w:space="0" w:color="auto"/>
            <w:right w:val="none" w:sz="0" w:space="0" w:color="auto"/>
          </w:divBdr>
        </w:div>
        <w:div w:id="1569152060">
          <w:marLeft w:val="0"/>
          <w:marRight w:val="0"/>
          <w:marTop w:val="0"/>
          <w:marBottom w:val="0"/>
          <w:divBdr>
            <w:top w:val="none" w:sz="0" w:space="0" w:color="auto"/>
            <w:left w:val="none" w:sz="0" w:space="0" w:color="auto"/>
            <w:bottom w:val="none" w:sz="0" w:space="0" w:color="auto"/>
            <w:right w:val="none" w:sz="0" w:space="0" w:color="auto"/>
          </w:divBdr>
        </w:div>
        <w:div w:id="1627006183">
          <w:marLeft w:val="0"/>
          <w:marRight w:val="0"/>
          <w:marTop w:val="0"/>
          <w:marBottom w:val="0"/>
          <w:divBdr>
            <w:top w:val="none" w:sz="0" w:space="0" w:color="auto"/>
            <w:left w:val="none" w:sz="0" w:space="0" w:color="auto"/>
            <w:bottom w:val="none" w:sz="0" w:space="0" w:color="auto"/>
            <w:right w:val="none" w:sz="0" w:space="0" w:color="auto"/>
          </w:divBdr>
        </w:div>
        <w:div w:id="1671712153">
          <w:marLeft w:val="0"/>
          <w:marRight w:val="0"/>
          <w:marTop w:val="0"/>
          <w:marBottom w:val="0"/>
          <w:divBdr>
            <w:top w:val="none" w:sz="0" w:space="0" w:color="auto"/>
            <w:left w:val="none" w:sz="0" w:space="0" w:color="auto"/>
            <w:bottom w:val="none" w:sz="0" w:space="0" w:color="auto"/>
            <w:right w:val="none" w:sz="0" w:space="0" w:color="auto"/>
          </w:divBdr>
        </w:div>
        <w:div w:id="1749381213">
          <w:marLeft w:val="0"/>
          <w:marRight w:val="0"/>
          <w:marTop w:val="0"/>
          <w:marBottom w:val="0"/>
          <w:divBdr>
            <w:top w:val="none" w:sz="0" w:space="0" w:color="auto"/>
            <w:left w:val="none" w:sz="0" w:space="0" w:color="auto"/>
            <w:bottom w:val="none" w:sz="0" w:space="0" w:color="auto"/>
            <w:right w:val="none" w:sz="0" w:space="0" w:color="auto"/>
          </w:divBdr>
        </w:div>
        <w:div w:id="1767192804">
          <w:marLeft w:val="0"/>
          <w:marRight w:val="0"/>
          <w:marTop w:val="0"/>
          <w:marBottom w:val="0"/>
          <w:divBdr>
            <w:top w:val="none" w:sz="0" w:space="0" w:color="auto"/>
            <w:left w:val="none" w:sz="0" w:space="0" w:color="auto"/>
            <w:bottom w:val="none" w:sz="0" w:space="0" w:color="auto"/>
            <w:right w:val="none" w:sz="0" w:space="0" w:color="auto"/>
          </w:divBdr>
        </w:div>
        <w:div w:id="1830248136">
          <w:marLeft w:val="0"/>
          <w:marRight w:val="0"/>
          <w:marTop w:val="0"/>
          <w:marBottom w:val="0"/>
          <w:divBdr>
            <w:top w:val="none" w:sz="0" w:space="0" w:color="auto"/>
            <w:left w:val="none" w:sz="0" w:space="0" w:color="auto"/>
            <w:bottom w:val="none" w:sz="0" w:space="0" w:color="auto"/>
            <w:right w:val="none" w:sz="0" w:space="0" w:color="auto"/>
          </w:divBdr>
        </w:div>
        <w:div w:id="1857235624">
          <w:marLeft w:val="0"/>
          <w:marRight w:val="0"/>
          <w:marTop w:val="0"/>
          <w:marBottom w:val="0"/>
          <w:divBdr>
            <w:top w:val="none" w:sz="0" w:space="0" w:color="auto"/>
            <w:left w:val="none" w:sz="0" w:space="0" w:color="auto"/>
            <w:bottom w:val="none" w:sz="0" w:space="0" w:color="auto"/>
            <w:right w:val="none" w:sz="0" w:space="0" w:color="auto"/>
          </w:divBdr>
        </w:div>
        <w:div w:id="1880776467">
          <w:marLeft w:val="0"/>
          <w:marRight w:val="0"/>
          <w:marTop w:val="0"/>
          <w:marBottom w:val="0"/>
          <w:divBdr>
            <w:top w:val="none" w:sz="0" w:space="0" w:color="auto"/>
            <w:left w:val="none" w:sz="0" w:space="0" w:color="auto"/>
            <w:bottom w:val="none" w:sz="0" w:space="0" w:color="auto"/>
            <w:right w:val="none" w:sz="0" w:space="0" w:color="auto"/>
          </w:divBdr>
        </w:div>
        <w:div w:id="1914579099">
          <w:marLeft w:val="0"/>
          <w:marRight w:val="0"/>
          <w:marTop w:val="0"/>
          <w:marBottom w:val="0"/>
          <w:divBdr>
            <w:top w:val="none" w:sz="0" w:space="0" w:color="auto"/>
            <w:left w:val="none" w:sz="0" w:space="0" w:color="auto"/>
            <w:bottom w:val="none" w:sz="0" w:space="0" w:color="auto"/>
            <w:right w:val="none" w:sz="0" w:space="0" w:color="auto"/>
          </w:divBdr>
        </w:div>
        <w:div w:id="1943144612">
          <w:marLeft w:val="0"/>
          <w:marRight w:val="0"/>
          <w:marTop w:val="0"/>
          <w:marBottom w:val="0"/>
          <w:divBdr>
            <w:top w:val="none" w:sz="0" w:space="0" w:color="auto"/>
            <w:left w:val="none" w:sz="0" w:space="0" w:color="auto"/>
            <w:bottom w:val="none" w:sz="0" w:space="0" w:color="auto"/>
            <w:right w:val="none" w:sz="0" w:space="0" w:color="auto"/>
          </w:divBdr>
        </w:div>
        <w:div w:id="1983805093">
          <w:marLeft w:val="0"/>
          <w:marRight w:val="0"/>
          <w:marTop w:val="0"/>
          <w:marBottom w:val="0"/>
          <w:divBdr>
            <w:top w:val="none" w:sz="0" w:space="0" w:color="auto"/>
            <w:left w:val="none" w:sz="0" w:space="0" w:color="auto"/>
            <w:bottom w:val="none" w:sz="0" w:space="0" w:color="auto"/>
            <w:right w:val="none" w:sz="0" w:space="0" w:color="auto"/>
          </w:divBdr>
        </w:div>
        <w:div w:id="2001038698">
          <w:marLeft w:val="0"/>
          <w:marRight w:val="0"/>
          <w:marTop w:val="0"/>
          <w:marBottom w:val="0"/>
          <w:divBdr>
            <w:top w:val="none" w:sz="0" w:space="0" w:color="auto"/>
            <w:left w:val="none" w:sz="0" w:space="0" w:color="auto"/>
            <w:bottom w:val="none" w:sz="0" w:space="0" w:color="auto"/>
            <w:right w:val="none" w:sz="0" w:space="0" w:color="auto"/>
          </w:divBdr>
        </w:div>
        <w:div w:id="2036153476">
          <w:marLeft w:val="0"/>
          <w:marRight w:val="0"/>
          <w:marTop w:val="0"/>
          <w:marBottom w:val="0"/>
          <w:divBdr>
            <w:top w:val="none" w:sz="0" w:space="0" w:color="auto"/>
            <w:left w:val="none" w:sz="0" w:space="0" w:color="auto"/>
            <w:bottom w:val="none" w:sz="0" w:space="0" w:color="auto"/>
            <w:right w:val="none" w:sz="0" w:space="0" w:color="auto"/>
          </w:divBdr>
        </w:div>
      </w:divsChild>
    </w:div>
    <w:div w:id="1767265757">
      <w:bodyDiv w:val="1"/>
      <w:marLeft w:val="0"/>
      <w:marRight w:val="0"/>
      <w:marTop w:val="0"/>
      <w:marBottom w:val="0"/>
      <w:divBdr>
        <w:top w:val="none" w:sz="0" w:space="0" w:color="auto"/>
        <w:left w:val="none" w:sz="0" w:space="0" w:color="auto"/>
        <w:bottom w:val="none" w:sz="0" w:space="0" w:color="auto"/>
        <w:right w:val="none" w:sz="0" w:space="0" w:color="auto"/>
      </w:divBdr>
    </w:div>
    <w:div w:id="1770539001">
      <w:bodyDiv w:val="1"/>
      <w:marLeft w:val="0"/>
      <w:marRight w:val="0"/>
      <w:marTop w:val="0"/>
      <w:marBottom w:val="0"/>
      <w:divBdr>
        <w:top w:val="none" w:sz="0" w:space="0" w:color="auto"/>
        <w:left w:val="none" w:sz="0" w:space="0" w:color="auto"/>
        <w:bottom w:val="none" w:sz="0" w:space="0" w:color="auto"/>
        <w:right w:val="none" w:sz="0" w:space="0" w:color="auto"/>
      </w:divBdr>
    </w:div>
    <w:div w:id="1773475057">
      <w:bodyDiv w:val="1"/>
      <w:marLeft w:val="0"/>
      <w:marRight w:val="0"/>
      <w:marTop w:val="0"/>
      <w:marBottom w:val="0"/>
      <w:divBdr>
        <w:top w:val="none" w:sz="0" w:space="0" w:color="auto"/>
        <w:left w:val="none" w:sz="0" w:space="0" w:color="auto"/>
        <w:bottom w:val="none" w:sz="0" w:space="0" w:color="auto"/>
        <w:right w:val="none" w:sz="0" w:space="0" w:color="auto"/>
      </w:divBdr>
    </w:div>
    <w:div w:id="1774548978">
      <w:bodyDiv w:val="1"/>
      <w:marLeft w:val="0"/>
      <w:marRight w:val="0"/>
      <w:marTop w:val="0"/>
      <w:marBottom w:val="0"/>
      <w:divBdr>
        <w:top w:val="none" w:sz="0" w:space="0" w:color="auto"/>
        <w:left w:val="none" w:sz="0" w:space="0" w:color="auto"/>
        <w:bottom w:val="none" w:sz="0" w:space="0" w:color="auto"/>
        <w:right w:val="none" w:sz="0" w:space="0" w:color="auto"/>
      </w:divBdr>
    </w:div>
    <w:div w:id="1774930976">
      <w:bodyDiv w:val="1"/>
      <w:marLeft w:val="0"/>
      <w:marRight w:val="0"/>
      <w:marTop w:val="0"/>
      <w:marBottom w:val="0"/>
      <w:divBdr>
        <w:top w:val="none" w:sz="0" w:space="0" w:color="auto"/>
        <w:left w:val="none" w:sz="0" w:space="0" w:color="auto"/>
        <w:bottom w:val="none" w:sz="0" w:space="0" w:color="auto"/>
        <w:right w:val="none" w:sz="0" w:space="0" w:color="auto"/>
      </w:divBdr>
    </w:div>
    <w:div w:id="1775051935">
      <w:bodyDiv w:val="1"/>
      <w:marLeft w:val="0"/>
      <w:marRight w:val="0"/>
      <w:marTop w:val="0"/>
      <w:marBottom w:val="0"/>
      <w:divBdr>
        <w:top w:val="none" w:sz="0" w:space="0" w:color="auto"/>
        <w:left w:val="none" w:sz="0" w:space="0" w:color="auto"/>
        <w:bottom w:val="none" w:sz="0" w:space="0" w:color="auto"/>
        <w:right w:val="none" w:sz="0" w:space="0" w:color="auto"/>
      </w:divBdr>
    </w:div>
    <w:div w:id="1776248271">
      <w:bodyDiv w:val="1"/>
      <w:marLeft w:val="0"/>
      <w:marRight w:val="0"/>
      <w:marTop w:val="0"/>
      <w:marBottom w:val="0"/>
      <w:divBdr>
        <w:top w:val="none" w:sz="0" w:space="0" w:color="auto"/>
        <w:left w:val="none" w:sz="0" w:space="0" w:color="auto"/>
        <w:bottom w:val="none" w:sz="0" w:space="0" w:color="auto"/>
        <w:right w:val="none" w:sz="0" w:space="0" w:color="auto"/>
      </w:divBdr>
    </w:div>
    <w:div w:id="1777284711">
      <w:bodyDiv w:val="1"/>
      <w:marLeft w:val="0"/>
      <w:marRight w:val="0"/>
      <w:marTop w:val="0"/>
      <w:marBottom w:val="0"/>
      <w:divBdr>
        <w:top w:val="none" w:sz="0" w:space="0" w:color="auto"/>
        <w:left w:val="none" w:sz="0" w:space="0" w:color="auto"/>
        <w:bottom w:val="none" w:sz="0" w:space="0" w:color="auto"/>
        <w:right w:val="none" w:sz="0" w:space="0" w:color="auto"/>
      </w:divBdr>
    </w:div>
    <w:div w:id="1778209209">
      <w:bodyDiv w:val="1"/>
      <w:marLeft w:val="0"/>
      <w:marRight w:val="0"/>
      <w:marTop w:val="0"/>
      <w:marBottom w:val="0"/>
      <w:divBdr>
        <w:top w:val="none" w:sz="0" w:space="0" w:color="auto"/>
        <w:left w:val="none" w:sz="0" w:space="0" w:color="auto"/>
        <w:bottom w:val="none" w:sz="0" w:space="0" w:color="auto"/>
        <w:right w:val="none" w:sz="0" w:space="0" w:color="auto"/>
      </w:divBdr>
    </w:div>
    <w:div w:id="1781602801">
      <w:bodyDiv w:val="1"/>
      <w:marLeft w:val="0"/>
      <w:marRight w:val="0"/>
      <w:marTop w:val="0"/>
      <w:marBottom w:val="0"/>
      <w:divBdr>
        <w:top w:val="none" w:sz="0" w:space="0" w:color="auto"/>
        <w:left w:val="none" w:sz="0" w:space="0" w:color="auto"/>
        <w:bottom w:val="none" w:sz="0" w:space="0" w:color="auto"/>
        <w:right w:val="none" w:sz="0" w:space="0" w:color="auto"/>
      </w:divBdr>
    </w:div>
    <w:div w:id="1781870243">
      <w:bodyDiv w:val="1"/>
      <w:marLeft w:val="0"/>
      <w:marRight w:val="0"/>
      <w:marTop w:val="0"/>
      <w:marBottom w:val="0"/>
      <w:divBdr>
        <w:top w:val="none" w:sz="0" w:space="0" w:color="auto"/>
        <w:left w:val="none" w:sz="0" w:space="0" w:color="auto"/>
        <w:bottom w:val="none" w:sz="0" w:space="0" w:color="auto"/>
        <w:right w:val="none" w:sz="0" w:space="0" w:color="auto"/>
      </w:divBdr>
      <w:divsChild>
        <w:div w:id="828637895">
          <w:marLeft w:val="0"/>
          <w:marRight w:val="0"/>
          <w:marTop w:val="0"/>
          <w:marBottom w:val="0"/>
          <w:divBdr>
            <w:top w:val="none" w:sz="0" w:space="0" w:color="auto"/>
            <w:left w:val="none" w:sz="0" w:space="0" w:color="auto"/>
            <w:bottom w:val="none" w:sz="0" w:space="0" w:color="auto"/>
            <w:right w:val="none" w:sz="0" w:space="0" w:color="auto"/>
          </w:divBdr>
          <w:divsChild>
            <w:div w:id="1319729609">
              <w:marLeft w:val="0"/>
              <w:marRight w:val="0"/>
              <w:marTop w:val="300"/>
              <w:marBottom w:val="0"/>
              <w:divBdr>
                <w:top w:val="none" w:sz="0" w:space="0" w:color="auto"/>
                <w:left w:val="none" w:sz="0" w:space="0" w:color="auto"/>
                <w:bottom w:val="none" w:sz="0" w:space="0" w:color="auto"/>
                <w:right w:val="none" w:sz="0" w:space="0" w:color="auto"/>
              </w:divBdr>
              <w:divsChild>
                <w:div w:id="28457653">
                  <w:marLeft w:val="0"/>
                  <w:marRight w:val="0"/>
                  <w:marTop w:val="0"/>
                  <w:marBottom w:val="150"/>
                  <w:divBdr>
                    <w:top w:val="none" w:sz="0" w:space="0" w:color="auto"/>
                    <w:left w:val="none" w:sz="0" w:space="0" w:color="auto"/>
                    <w:bottom w:val="none" w:sz="0" w:space="0" w:color="auto"/>
                    <w:right w:val="none" w:sz="0" w:space="0" w:color="auto"/>
                  </w:divBdr>
                  <w:divsChild>
                    <w:div w:id="1153790350">
                      <w:marLeft w:val="0"/>
                      <w:marRight w:val="0"/>
                      <w:marTop w:val="0"/>
                      <w:marBottom w:val="0"/>
                      <w:divBdr>
                        <w:top w:val="none" w:sz="0" w:space="0" w:color="auto"/>
                        <w:left w:val="none" w:sz="0" w:space="0" w:color="auto"/>
                        <w:bottom w:val="none" w:sz="0" w:space="0" w:color="auto"/>
                        <w:right w:val="none" w:sz="0" w:space="0" w:color="auto"/>
                      </w:divBdr>
                    </w:div>
                    <w:div w:id="1814364921">
                      <w:marLeft w:val="0"/>
                      <w:marRight w:val="0"/>
                      <w:marTop w:val="0"/>
                      <w:marBottom w:val="0"/>
                      <w:divBdr>
                        <w:top w:val="none" w:sz="0" w:space="0" w:color="auto"/>
                        <w:left w:val="none" w:sz="0" w:space="0" w:color="auto"/>
                        <w:bottom w:val="none" w:sz="0" w:space="0" w:color="auto"/>
                        <w:right w:val="none" w:sz="0" w:space="0" w:color="auto"/>
                      </w:divBdr>
                    </w:div>
                  </w:divsChild>
                </w:div>
                <w:div w:id="11554197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20710936">
          <w:marLeft w:val="0"/>
          <w:marRight w:val="0"/>
          <w:marTop w:val="0"/>
          <w:marBottom w:val="0"/>
          <w:divBdr>
            <w:top w:val="none" w:sz="0" w:space="0" w:color="auto"/>
            <w:left w:val="none" w:sz="0" w:space="0" w:color="auto"/>
            <w:bottom w:val="none" w:sz="0" w:space="0" w:color="auto"/>
            <w:right w:val="none" w:sz="0" w:space="0" w:color="auto"/>
          </w:divBdr>
          <w:divsChild>
            <w:div w:id="159003882">
              <w:marLeft w:val="0"/>
              <w:marRight w:val="0"/>
              <w:marTop w:val="0"/>
              <w:marBottom w:val="0"/>
              <w:divBdr>
                <w:top w:val="none" w:sz="0" w:space="0" w:color="auto"/>
                <w:left w:val="none" w:sz="0" w:space="0" w:color="auto"/>
                <w:bottom w:val="none" w:sz="0" w:space="0" w:color="auto"/>
                <w:right w:val="none" w:sz="0" w:space="0" w:color="auto"/>
              </w:divBdr>
              <w:divsChild>
                <w:div w:id="286593572">
                  <w:marLeft w:val="0"/>
                  <w:marRight w:val="0"/>
                  <w:marTop w:val="0"/>
                  <w:marBottom w:val="300"/>
                  <w:divBdr>
                    <w:top w:val="single" w:sz="18" w:space="8" w:color="454545"/>
                    <w:left w:val="none" w:sz="0" w:space="4" w:color="auto"/>
                    <w:bottom w:val="single" w:sz="18" w:space="8" w:color="E2E2E2"/>
                    <w:right w:val="none" w:sz="0" w:space="4" w:color="auto"/>
                  </w:divBdr>
                </w:div>
                <w:div w:id="477303552">
                  <w:marLeft w:val="0"/>
                  <w:marRight w:val="0"/>
                  <w:marTop w:val="0"/>
                  <w:marBottom w:val="300"/>
                  <w:divBdr>
                    <w:top w:val="single" w:sz="18" w:space="8" w:color="454545"/>
                    <w:left w:val="none" w:sz="0" w:space="4" w:color="auto"/>
                    <w:bottom w:val="single" w:sz="18" w:space="8" w:color="E2E2E2"/>
                    <w:right w:val="none" w:sz="0" w:space="4" w:color="auto"/>
                  </w:divBdr>
                </w:div>
                <w:div w:id="2118525705">
                  <w:marLeft w:val="0"/>
                  <w:marRight w:val="0"/>
                  <w:marTop w:val="0"/>
                  <w:marBottom w:val="300"/>
                  <w:divBdr>
                    <w:top w:val="single" w:sz="18" w:space="8" w:color="454545"/>
                    <w:left w:val="none" w:sz="0" w:space="4" w:color="auto"/>
                    <w:bottom w:val="single" w:sz="18" w:space="8" w:color="E2E2E2"/>
                    <w:right w:val="none" w:sz="0" w:space="4" w:color="auto"/>
                  </w:divBdr>
                </w:div>
              </w:divsChild>
            </w:div>
            <w:div w:id="402219358">
              <w:marLeft w:val="0"/>
              <w:marRight w:val="0"/>
              <w:marTop w:val="0"/>
              <w:marBottom w:val="150"/>
              <w:divBdr>
                <w:top w:val="none" w:sz="0" w:space="0" w:color="auto"/>
                <w:left w:val="none" w:sz="0" w:space="0" w:color="auto"/>
                <w:bottom w:val="none" w:sz="0" w:space="0" w:color="auto"/>
                <w:right w:val="none" w:sz="0" w:space="0" w:color="auto"/>
              </w:divBdr>
              <w:divsChild>
                <w:div w:id="260453757">
                  <w:marLeft w:val="0"/>
                  <w:marRight w:val="0"/>
                  <w:marTop w:val="0"/>
                  <w:marBottom w:val="0"/>
                  <w:divBdr>
                    <w:top w:val="none" w:sz="0" w:space="0" w:color="auto"/>
                    <w:left w:val="none" w:sz="0" w:space="0" w:color="auto"/>
                    <w:bottom w:val="none" w:sz="0" w:space="0" w:color="auto"/>
                    <w:right w:val="none" w:sz="0" w:space="0" w:color="auto"/>
                  </w:divBdr>
                </w:div>
              </w:divsChild>
            </w:div>
            <w:div w:id="171947218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86315632">
      <w:bodyDiv w:val="1"/>
      <w:marLeft w:val="0"/>
      <w:marRight w:val="0"/>
      <w:marTop w:val="0"/>
      <w:marBottom w:val="0"/>
      <w:divBdr>
        <w:top w:val="none" w:sz="0" w:space="0" w:color="auto"/>
        <w:left w:val="none" w:sz="0" w:space="0" w:color="auto"/>
        <w:bottom w:val="none" w:sz="0" w:space="0" w:color="auto"/>
        <w:right w:val="none" w:sz="0" w:space="0" w:color="auto"/>
      </w:divBdr>
      <w:divsChild>
        <w:div w:id="154222482">
          <w:marLeft w:val="0"/>
          <w:marRight w:val="0"/>
          <w:marTop w:val="0"/>
          <w:marBottom w:val="0"/>
          <w:divBdr>
            <w:top w:val="none" w:sz="0" w:space="0" w:color="auto"/>
            <w:left w:val="none" w:sz="0" w:space="0" w:color="auto"/>
            <w:bottom w:val="none" w:sz="0" w:space="0" w:color="auto"/>
            <w:right w:val="none" w:sz="0" w:space="0" w:color="auto"/>
          </w:divBdr>
        </w:div>
        <w:div w:id="605960733">
          <w:marLeft w:val="0"/>
          <w:marRight w:val="0"/>
          <w:marTop w:val="0"/>
          <w:marBottom w:val="0"/>
          <w:divBdr>
            <w:top w:val="none" w:sz="0" w:space="0" w:color="auto"/>
            <w:left w:val="none" w:sz="0" w:space="0" w:color="auto"/>
            <w:bottom w:val="none" w:sz="0" w:space="0" w:color="auto"/>
            <w:right w:val="none" w:sz="0" w:space="0" w:color="auto"/>
          </w:divBdr>
        </w:div>
        <w:div w:id="1847476288">
          <w:marLeft w:val="0"/>
          <w:marRight w:val="0"/>
          <w:marTop w:val="0"/>
          <w:marBottom w:val="0"/>
          <w:divBdr>
            <w:top w:val="none" w:sz="0" w:space="0" w:color="auto"/>
            <w:left w:val="none" w:sz="0" w:space="0" w:color="auto"/>
            <w:bottom w:val="none" w:sz="0" w:space="0" w:color="auto"/>
            <w:right w:val="none" w:sz="0" w:space="0" w:color="auto"/>
          </w:divBdr>
        </w:div>
        <w:div w:id="2055764301">
          <w:marLeft w:val="0"/>
          <w:marRight w:val="0"/>
          <w:marTop w:val="0"/>
          <w:marBottom w:val="0"/>
          <w:divBdr>
            <w:top w:val="none" w:sz="0" w:space="0" w:color="auto"/>
            <w:left w:val="none" w:sz="0" w:space="0" w:color="auto"/>
            <w:bottom w:val="none" w:sz="0" w:space="0" w:color="auto"/>
            <w:right w:val="none" w:sz="0" w:space="0" w:color="auto"/>
          </w:divBdr>
        </w:div>
      </w:divsChild>
    </w:div>
    <w:div w:id="1786847305">
      <w:bodyDiv w:val="1"/>
      <w:marLeft w:val="0"/>
      <w:marRight w:val="0"/>
      <w:marTop w:val="0"/>
      <w:marBottom w:val="0"/>
      <w:divBdr>
        <w:top w:val="none" w:sz="0" w:space="0" w:color="auto"/>
        <w:left w:val="none" w:sz="0" w:space="0" w:color="auto"/>
        <w:bottom w:val="none" w:sz="0" w:space="0" w:color="auto"/>
        <w:right w:val="none" w:sz="0" w:space="0" w:color="auto"/>
      </w:divBdr>
    </w:div>
    <w:div w:id="1787502831">
      <w:bodyDiv w:val="1"/>
      <w:marLeft w:val="0"/>
      <w:marRight w:val="0"/>
      <w:marTop w:val="0"/>
      <w:marBottom w:val="0"/>
      <w:divBdr>
        <w:top w:val="none" w:sz="0" w:space="0" w:color="auto"/>
        <w:left w:val="none" w:sz="0" w:space="0" w:color="auto"/>
        <w:bottom w:val="none" w:sz="0" w:space="0" w:color="auto"/>
        <w:right w:val="none" w:sz="0" w:space="0" w:color="auto"/>
      </w:divBdr>
      <w:divsChild>
        <w:div w:id="323632539">
          <w:marLeft w:val="0"/>
          <w:marRight w:val="0"/>
          <w:marTop w:val="0"/>
          <w:marBottom w:val="0"/>
          <w:divBdr>
            <w:top w:val="none" w:sz="0" w:space="0" w:color="auto"/>
            <w:left w:val="none" w:sz="0" w:space="0" w:color="auto"/>
            <w:bottom w:val="none" w:sz="0" w:space="0" w:color="auto"/>
            <w:right w:val="none" w:sz="0" w:space="0" w:color="auto"/>
          </w:divBdr>
        </w:div>
        <w:div w:id="540364215">
          <w:marLeft w:val="0"/>
          <w:marRight w:val="0"/>
          <w:marTop w:val="0"/>
          <w:marBottom w:val="0"/>
          <w:divBdr>
            <w:top w:val="none" w:sz="0" w:space="0" w:color="auto"/>
            <w:left w:val="none" w:sz="0" w:space="0" w:color="auto"/>
            <w:bottom w:val="none" w:sz="0" w:space="0" w:color="auto"/>
            <w:right w:val="none" w:sz="0" w:space="0" w:color="auto"/>
          </w:divBdr>
        </w:div>
        <w:div w:id="871646883">
          <w:marLeft w:val="0"/>
          <w:marRight w:val="0"/>
          <w:marTop w:val="0"/>
          <w:marBottom w:val="0"/>
          <w:divBdr>
            <w:top w:val="none" w:sz="0" w:space="0" w:color="auto"/>
            <w:left w:val="none" w:sz="0" w:space="0" w:color="auto"/>
            <w:bottom w:val="none" w:sz="0" w:space="0" w:color="auto"/>
            <w:right w:val="none" w:sz="0" w:space="0" w:color="auto"/>
          </w:divBdr>
        </w:div>
        <w:div w:id="2078672574">
          <w:marLeft w:val="0"/>
          <w:marRight w:val="0"/>
          <w:marTop w:val="0"/>
          <w:marBottom w:val="0"/>
          <w:divBdr>
            <w:top w:val="none" w:sz="0" w:space="0" w:color="auto"/>
            <w:left w:val="none" w:sz="0" w:space="0" w:color="auto"/>
            <w:bottom w:val="none" w:sz="0" w:space="0" w:color="auto"/>
            <w:right w:val="none" w:sz="0" w:space="0" w:color="auto"/>
          </w:divBdr>
        </w:div>
      </w:divsChild>
    </w:div>
    <w:div w:id="1789617707">
      <w:bodyDiv w:val="1"/>
      <w:marLeft w:val="0"/>
      <w:marRight w:val="0"/>
      <w:marTop w:val="0"/>
      <w:marBottom w:val="0"/>
      <w:divBdr>
        <w:top w:val="none" w:sz="0" w:space="0" w:color="auto"/>
        <w:left w:val="none" w:sz="0" w:space="0" w:color="auto"/>
        <w:bottom w:val="none" w:sz="0" w:space="0" w:color="auto"/>
        <w:right w:val="none" w:sz="0" w:space="0" w:color="auto"/>
      </w:divBdr>
      <w:divsChild>
        <w:div w:id="928005551">
          <w:marLeft w:val="0"/>
          <w:marRight w:val="0"/>
          <w:marTop w:val="0"/>
          <w:marBottom w:val="0"/>
          <w:divBdr>
            <w:top w:val="none" w:sz="0" w:space="0" w:color="auto"/>
            <w:left w:val="none" w:sz="0" w:space="0" w:color="auto"/>
            <w:bottom w:val="single" w:sz="6" w:space="18" w:color="D4D3D3"/>
            <w:right w:val="none" w:sz="0" w:space="0" w:color="auto"/>
          </w:divBdr>
          <w:divsChild>
            <w:div w:id="1486044746">
              <w:marLeft w:val="0"/>
              <w:marRight w:val="0"/>
              <w:marTop w:val="0"/>
              <w:marBottom w:val="360"/>
              <w:divBdr>
                <w:top w:val="none" w:sz="0" w:space="0" w:color="auto"/>
                <w:left w:val="none" w:sz="0" w:space="0" w:color="auto"/>
                <w:bottom w:val="none" w:sz="0" w:space="0" w:color="auto"/>
                <w:right w:val="none" w:sz="0" w:space="0" w:color="auto"/>
              </w:divBdr>
              <w:divsChild>
                <w:div w:id="512300580">
                  <w:marLeft w:val="0"/>
                  <w:marRight w:val="0"/>
                  <w:marTop w:val="0"/>
                  <w:marBottom w:val="0"/>
                  <w:divBdr>
                    <w:top w:val="none" w:sz="0" w:space="0" w:color="auto"/>
                    <w:left w:val="none" w:sz="0" w:space="0" w:color="auto"/>
                    <w:bottom w:val="none" w:sz="0" w:space="0" w:color="auto"/>
                    <w:right w:val="none" w:sz="0" w:space="0" w:color="auto"/>
                  </w:divBdr>
                </w:div>
                <w:div w:id="1407534601">
                  <w:marLeft w:val="0"/>
                  <w:marRight w:val="0"/>
                  <w:marTop w:val="0"/>
                  <w:marBottom w:val="0"/>
                  <w:divBdr>
                    <w:top w:val="none" w:sz="0" w:space="0" w:color="auto"/>
                    <w:left w:val="none" w:sz="0" w:space="0" w:color="auto"/>
                    <w:bottom w:val="none" w:sz="0" w:space="0" w:color="auto"/>
                    <w:right w:val="none" w:sz="0" w:space="0" w:color="auto"/>
                  </w:divBdr>
                  <w:divsChild>
                    <w:div w:id="1561087467">
                      <w:marLeft w:val="0"/>
                      <w:marRight w:val="0"/>
                      <w:marTop w:val="0"/>
                      <w:marBottom w:val="480"/>
                      <w:divBdr>
                        <w:top w:val="none" w:sz="0" w:space="0" w:color="auto"/>
                        <w:left w:val="none" w:sz="0" w:space="0" w:color="auto"/>
                        <w:bottom w:val="none" w:sz="0" w:space="0" w:color="auto"/>
                        <w:right w:val="none" w:sz="0" w:space="0" w:color="auto"/>
                      </w:divBdr>
                      <w:divsChild>
                        <w:div w:id="1737821768">
                          <w:marLeft w:val="0"/>
                          <w:marRight w:val="0"/>
                          <w:marTop w:val="480"/>
                          <w:marBottom w:val="240"/>
                          <w:divBdr>
                            <w:top w:val="none" w:sz="0" w:space="0" w:color="auto"/>
                            <w:left w:val="none" w:sz="0" w:space="0" w:color="auto"/>
                            <w:bottom w:val="none" w:sz="0" w:space="0" w:color="auto"/>
                            <w:right w:val="none" w:sz="0" w:space="0" w:color="auto"/>
                          </w:divBdr>
                        </w:div>
                      </w:divsChild>
                    </w:div>
                    <w:div w:id="1831367673">
                      <w:marLeft w:val="0"/>
                      <w:marRight w:val="0"/>
                      <w:marTop w:val="0"/>
                      <w:marBottom w:val="480"/>
                      <w:divBdr>
                        <w:top w:val="none" w:sz="0" w:space="0" w:color="auto"/>
                        <w:left w:val="none" w:sz="0" w:space="0" w:color="auto"/>
                        <w:bottom w:val="none" w:sz="0" w:space="0" w:color="auto"/>
                        <w:right w:val="none" w:sz="0" w:space="0" w:color="auto"/>
                      </w:divBdr>
                      <w:divsChild>
                        <w:div w:id="1230000987">
                          <w:marLeft w:val="0"/>
                          <w:marRight w:val="0"/>
                          <w:marTop w:val="480"/>
                          <w:marBottom w:val="240"/>
                          <w:divBdr>
                            <w:top w:val="none" w:sz="0" w:space="0" w:color="auto"/>
                            <w:left w:val="none" w:sz="0" w:space="0" w:color="auto"/>
                            <w:bottom w:val="none" w:sz="0" w:space="0" w:color="auto"/>
                            <w:right w:val="none" w:sz="0" w:space="0" w:color="auto"/>
                          </w:divBdr>
                        </w:div>
                      </w:divsChild>
                    </w:div>
                  </w:divsChild>
                </w:div>
                <w:div w:id="2075002754">
                  <w:marLeft w:val="0"/>
                  <w:marRight w:val="0"/>
                  <w:marTop w:val="0"/>
                  <w:marBottom w:val="480"/>
                  <w:divBdr>
                    <w:top w:val="none" w:sz="0" w:space="0" w:color="auto"/>
                    <w:left w:val="none" w:sz="0" w:space="0" w:color="auto"/>
                    <w:bottom w:val="none" w:sz="0" w:space="0" w:color="auto"/>
                    <w:right w:val="none" w:sz="0" w:space="0" w:color="auto"/>
                  </w:divBdr>
                  <w:divsChild>
                    <w:div w:id="763380097">
                      <w:marLeft w:val="0"/>
                      <w:marRight w:val="0"/>
                      <w:marTop w:val="480"/>
                      <w:marBottom w:val="240"/>
                      <w:divBdr>
                        <w:top w:val="none" w:sz="0" w:space="0" w:color="auto"/>
                        <w:left w:val="none" w:sz="0" w:space="0" w:color="auto"/>
                        <w:bottom w:val="none" w:sz="0" w:space="0" w:color="auto"/>
                        <w:right w:val="none" w:sz="0" w:space="0" w:color="auto"/>
                      </w:divBdr>
                    </w:div>
                  </w:divsChild>
                </w:div>
              </w:divsChild>
            </w:div>
            <w:div w:id="179774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663329">
      <w:bodyDiv w:val="1"/>
      <w:marLeft w:val="0"/>
      <w:marRight w:val="0"/>
      <w:marTop w:val="0"/>
      <w:marBottom w:val="0"/>
      <w:divBdr>
        <w:top w:val="none" w:sz="0" w:space="0" w:color="auto"/>
        <w:left w:val="none" w:sz="0" w:space="0" w:color="auto"/>
        <w:bottom w:val="none" w:sz="0" w:space="0" w:color="auto"/>
        <w:right w:val="none" w:sz="0" w:space="0" w:color="auto"/>
      </w:divBdr>
      <w:divsChild>
        <w:div w:id="1768696627">
          <w:marLeft w:val="0"/>
          <w:marRight w:val="0"/>
          <w:marTop w:val="0"/>
          <w:marBottom w:val="0"/>
          <w:divBdr>
            <w:top w:val="none" w:sz="0" w:space="0" w:color="auto"/>
            <w:left w:val="none" w:sz="0" w:space="0" w:color="auto"/>
            <w:bottom w:val="none" w:sz="0" w:space="0" w:color="auto"/>
            <w:right w:val="none" w:sz="0" w:space="0" w:color="auto"/>
          </w:divBdr>
          <w:divsChild>
            <w:div w:id="2127893892">
              <w:marLeft w:val="0"/>
              <w:marRight w:val="0"/>
              <w:marTop w:val="0"/>
              <w:marBottom w:val="0"/>
              <w:divBdr>
                <w:top w:val="none" w:sz="0" w:space="0" w:color="auto"/>
                <w:left w:val="none" w:sz="0" w:space="0" w:color="auto"/>
                <w:bottom w:val="none" w:sz="0" w:space="0" w:color="auto"/>
                <w:right w:val="none" w:sz="0" w:space="0" w:color="auto"/>
              </w:divBdr>
              <w:divsChild>
                <w:div w:id="209061234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789859547">
      <w:bodyDiv w:val="1"/>
      <w:marLeft w:val="0"/>
      <w:marRight w:val="0"/>
      <w:marTop w:val="0"/>
      <w:marBottom w:val="0"/>
      <w:divBdr>
        <w:top w:val="none" w:sz="0" w:space="0" w:color="auto"/>
        <w:left w:val="none" w:sz="0" w:space="0" w:color="auto"/>
        <w:bottom w:val="none" w:sz="0" w:space="0" w:color="auto"/>
        <w:right w:val="none" w:sz="0" w:space="0" w:color="auto"/>
      </w:divBdr>
      <w:divsChild>
        <w:div w:id="816535260">
          <w:marLeft w:val="0"/>
          <w:marRight w:val="0"/>
          <w:marTop w:val="0"/>
          <w:marBottom w:val="0"/>
          <w:divBdr>
            <w:top w:val="none" w:sz="0" w:space="0" w:color="auto"/>
            <w:left w:val="none" w:sz="0" w:space="0" w:color="auto"/>
            <w:bottom w:val="none" w:sz="0" w:space="0" w:color="auto"/>
            <w:right w:val="none" w:sz="0" w:space="0" w:color="auto"/>
          </w:divBdr>
          <w:divsChild>
            <w:div w:id="171190222">
              <w:marLeft w:val="0"/>
              <w:marRight w:val="0"/>
              <w:marTop w:val="0"/>
              <w:marBottom w:val="0"/>
              <w:divBdr>
                <w:top w:val="none" w:sz="0" w:space="0" w:color="auto"/>
                <w:left w:val="none" w:sz="0" w:space="0" w:color="auto"/>
                <w:bottom w:val="none" w:sz="0" w:space="0" w:color="auto"/>
                <w:right w:val="none" w:sz="0" w:space="0" w:color="auto"/>
              </w:divBdr>
              <w:divsChild>
                <w:div w:id="96311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515042">
      <w:bodyDiv w:val="1"/>
      <w:marLeft w:val="0"/>
      <w:marRight w:val="0"/>
      <w:marTop w:val="0"/>
      <w:marBottom w:val="0"/>
      <w:divBdr>
        <w:top w:val="none" w:sz="0" w:space="0" w:color="auto"/>
        <w:left w:val="none" w:sz="0" w:space="0" w:color="auto"/>
        <w:bottom w:val="none" w:sz="0" w:space="0" w:color="auto"/>
        <w:right w:val="none" w:sz="0" w:space="0" w:color="auto"/>
      </w:divBdr>
    </w:div>
    <w:div w:id="1791167346">
      <w:bodyDiv w:val="1"/>
      <w:marLeft w:val="0"/>
      <w:marRight w:val="0"/>
      <w:marTop w:val="0"/>
      <w:marBottom w:val="0"/>
      <w:divBdr>
        <w:top w:val="none" w:sz="0" w:space="0" w:color="auto"/>
        <w:left w:val="none" w:sz="0" w:space="0" w:color="auto"/>
        <w:bottom w:val="none" w:sz="0" w:space="0" w:color="auto"/>
        <w:right w:val="none" w:sz="0" w:space="0" w:color="auto"/>
      </w:divBdr>
    </w:div>
    <w:div w:id="1792280522">
      <w:bodyDiv w:val="1"/>
      <w:marLeft w:val="0"/>
      <w:marRight w:val="0"/>
      <w:marTop w:val="0"/>
      <w:marBottom w:val="0"/>
      <w:divBdr>
        <w:top w:val="none" w:sz="0" w:space="0" w:color="auto"/>
        <w:left w:val="none" w:sz="0" w:space="0" w:color="auto"/>
        <w:bottom w:val="none" w:sz="0" w:space="0" w:color="auto"/>
        <w:right w:val="none" w:sz="0" w:space="0" w:color="auto"/>
      </w:divBdr>
      <w:divsChild>
        <w:div w:id="375084430">
          <w:marLeft w:val="0"/>
          <w:marRight w:val="0"/>
          <w:marTop w:val="0"/>
          <w:marBottom w:val="0"/>
          <w:divBdr>
            <w:top w:val="none" w:sz="0" w:space="0" w:color="auto"/>
            <w:left w:val="none" w:sz="0" w:space="0" w:color="auto"/>
            <w:bottom w:val="none" w:sz="0" w:space="0" w:color="auto"/>
            <w:right w:val="none" w:sz="0" w:space="0" w:color="auto"/>
          </w:divBdr>
        </w:div>
        <w:div w:id="584846326">
          <w:marLeft w:val="0"/>
          <w:marRight w:val="0"/>
          <w:marTop w:val="0"/>
          <w:marBottom w:val="0"/>
          <w:divBdr>
            <w:top w:val="none" w:sz="0" w:space="0" w:color="auto"/>
            <w:left w:val="none" w:sz="0" w:space="0" w:color="auto"/>
            <w:bottom w:val="none" w:sz="0" w:space="0" w:color="auto"/>
            <w:right w:val="none" w:sz="0" w:space="0" w:color="auto"/>
          </w:divBdr>
        </w:div>
        <w:div w:id="1304844505">
          <w:marLeft w:val="0"/>
          <w:marRight w:val="0"/>
          <w:marTop w:val="0"/>
          <w:marBottom w:val="0"/>
          <w:divBdr>
            <w:top w:val="none" w:sz="0" w:space="0" w:color="auto"/>
            <w:left w:val="none" w:sz="0" w:space="0" w:color="auto"/>
            <w:bottom w:val="none" w:sz="0" w:space="0" w:color="auto"/>
            <w:right w:val="none" w:sz="0" w:space="0" w:color="auto"/>
          </w:divBdr>
        </w:div>
        <w:div w:id="1694262745">
          <w:marLeft w:val="0"/>
          <w:marRight w:val="0"/>
          <w:marTop w:val="0"/>
          <w:marBottom w:val="0"/>
          <w:divBdr>
            <w:top w:val="none" w:sz="0" w:space="0" w:color="auto"/>
            <w:left w:val="none" w:sz="0" w:space="0" w:color="auto"/>
            <w:bottom w:val="none" w:sz="0" w:space="0" w:color="auto"/>
            <w:right w:val="none" w:sz="0" w:space="0" w:color="auto"/>
          </w:divBdr>
        </w:div>
        <w:div w:id="1861813752">
          <w:marLeft w:val="0"/>
          <w:marRight w:val="0"/>
          <w:marTop w:val="0"/>
          <w:marBottom w:val="0"/>
          <w:divBdr>
            <w:top w:val="none" w:sz="0" w:space="0" w:color="auto"/>
            <w:left w:val="none" w:sz="0" w:space="0" w:color="auto"/>
            <w:bottom w:val="none" w:sz="0" w:space="0" w:color="auto"/>
            <w:right w:val="none" w:sz="0" w:space="0" w:color="auto"/>
          </w:divBdr>
        </w:div>
      </w:divsChild>
    </w:div>
    <w:div w:id="1793281732">
      <w:bodyDiv w:val="1"/>
      <w:marLeft w:val="0"/>
      <w:marRight w:val="0"/>
      <w:marTop w:val="0"/>
      <w:marBottom w:val="0"/>
      <w:divBdr>
        <w:top w:val="none" w:sz="0" w:space="0" w:color="auto"/>
        <w:left w:val="none" w:sz="0" w:space="0" w:color="auto"/>
        <w:bottom w:val="none" w:sz="0" w:space="0" w:color="auto"/>
        <w:right w:val="none" w:sz="0" w:space="0" w:color="auto"/>
      </w:divBdr>
    </w:div>
    <w:div w:id="1793473250">
      <w:bodyDiv w:val="1"/>
      <w:marLeft w:val="0"/>
      <w:marRight w:val="0"/>
      <w:marTop w:val="0"/>
      <w:marBottom w:val="0"/>
      <w:divBdr>
        <w:top w:val="none" w:sz="0" w:space="0" w:color="auto"/>
        <w:left w:val="none" w:sz="0" w:space="0" w:color="auto"/>
        <w:bottom w:val="none" w:sz="0" w:space="0" w:color="auto"/>
        <w:right w:val="none" w:sz="0" w:space="0" w:color="auto"/>
      </w:divBdr>
    </w:div>
    <w:div w:id="1795518769">
      <w:bodyDiv w:val="1"/>
      <w:marLeft w:val="0"/>
      <w:marRight w:val="0"/>
      <w:marTop w:val="0"/>
      <w:marBottom w:val="0"/>
      <w:divBdr>
        <w:top w:val="none" w:sz="0" w:space="0" w:color="auto"/>
        <w:left w:val="none" w:sz="0" w:space="0" w:color="auto"/>
        <w:bottom w:val="none" w:sz="0" w:space="0" w:color="auto"/>
        <w:right w:val="none" w:sz="0" w:space="0" w:color="auto"/>
      </w:divBdr>
    </w:div>
    <w:div w:id="1795902236">
      <w:bodyDiv w:val="1"/>
      <w:marLeft w:val="0"/>
      <w:marRight w:val="0"/>
      <w:marTop w:val="0"/>
      <w:marBottom w:val="0"/>
      <w:divBdr>
        <w:top w:val="none" w:sz="0" w:space="0" w:color="auto"/>
        <w:left w:val="none" w:sz="0" w:space="0" w:color="auto"/>
        <w:bottom w:val="none" w:sz="0" w:space="0" w:color="auto"/>
        <w:right w:val="none" w:sz="0" w:space="0" w:color="auto"/>
      </w:divBdr>
    </w:div>
    <w:div w:id="1796174366">
      <w:bodyDiv w:val="1"/>
      <w:marLeft w:val="0"/>
      <w:marRight w:val="0"/>
      <w:marTop w:val="0"/>
      <w:marBottom w:val="0"/>
      <w:divBdr>
        <w:top w:val="none" w:sz="0" w:space="0" w:color="auto"/>
        <w:left w:val="none" w:sz="0" w:space="0" w:color="auto"/>
        <w:bottom w:val="none" w:sz="0" w:space="0" w:color="auto"/>
        <w:right w:val="none" w:sz="0" w:space="0" w:color="auto"/>
      </w:divBdr>
    </w:div>
    <w:div w:id="1798454236">
      <w:bodyDiv w:val="1"/>
      <w:marLeft w:val="0"/>
      <w:marRight w:val="0"/>
      <w:marTop w:val="0"/>
      <w:marBottom w:val="0"/>
      <w:divBdr>
        <w:top w:val="none" w:sz="0" w:space="0" w:color="auto"/>
        <w:left w:val="none" w:sz="0" w:space="0" w:color="auto"/>
        <w:bottom w:val="none" w:sz="0" w:space="0" w:color="auto"/>
        <w:right w:val="none" w:sz="0" w:space="0" w:color="auto"/>
      </w:divBdr>
    </w:div>
    <w:div w:id="1799378293">
      <w:bodyDiv w:val="1"/>
      <w:marLeft w:val="0"/>
      <w:marRight w:val="0"/>
      <w:marTop w:val="0"/>
      <w:marBottom w:val="0"/>
      <w:divBdr>
        <w:top w:val="none" w:sz="0" w:space="0" w:color="auto"/>
        <w:left w:val="none" w:sz="0" w:space="0" w:color="auto"/>
        <w:bottom w:val="none" w:sz="0" w:space="0" w:color="auto"/>
        <w:right w:val="none" w:sz="0" w:space="0" w:color="auto"/>
      </w:divBdr>
    </w:div>
    <w:div w:id="1801800974">
      <w:bodyDiv w:val="1"/>
      <w:marLeft w:val="0"/>
      <w:marRight w:val="0"/>
      <w:marTop w:val="0"/>
      <w:marBottom w:val="0"/>
      <w:divBdr>
        <w:top w:val="none" w:sz="0" w:space="0" w:color="auto"/>
        <w:left w:val="none" w:sz="0" w:space="0" w:color="auto"/>
        <w:bottom w:val="none" w:sz="0" w:space="0" w:color="auto"/>
        <w:right w:val="none" w:sz="0" w:space="0" w:color="auto"/>
      </w:divBdr>
    </w:div>
    <w:div w:id="1803959562">
      <w:bodyDiv w:val="1"/>
      <w:marLeft w:val="0"/>
      <w:marRight w:val="0"/>
      <w:marTop w:val="0"/>
      <w:marBottom w:val="0"/>
      <w:divBdr>
        <w:top w:val="none" w:sz="0" w:space="0" w:color="auto"/>
        <w:left w:val="none" w:sz="0" w:space="0" w:color="auto"/>
        <w:bottom w:val="none" w:sz="0" w:space="0" w:color="auto"/>
        <w:right w:val="none" w:sz="0" w:space="0" w:color="auto"/>
      </w:divBdr>
    </w:div>
    <w:div w:id="1804736657">
      <w:bodyDiv w:val="1"/>
      <w:marLeft w:val="0"/>
      <w:marRight w:val="0"/>
      <w:marTop w:val="0"/>
      <w:marBottom w:val="0"/>
      <w:divBdr>
        <w:top w:val="none" w:sz="0" w:space="0" w:color="auto"/>
        <w:left w:val="none" w:sz="0" w:space="0" w:color="auto"/>
        <w:bottom w:val="none" w:sz="0" w:space="0" w:color="auto"/>
        <w:right w:val="none" w:sz="0" w:space="0" w:color="auto"/>
      </w:divBdr>
    </w:div>
    <w:div w:id="1806267383">
      <w:bodyDiv w:val="1"/>
      <w:marLeft w:val="0"/>
      <w:marRight w:val="0"/>
      <w:marTop w:val="0"/>
      <w:marBottom w:val="0"/>
      <w:divBdr>
        <w:top w:val="none" w:sz="0" w:space="0" w:color="auto"/>
        <w:left w:val="none" w:sz="0" w:space="0" w:color="auto"/>
        <w:bottom w:val="none" w:sz="0" w:space="0" w:color="auto"/>
        <w:right w:val="none" w:sz="0" w:space="0" w:color="auto"/>
      </w:divBdr>
    </w:div>
    <w:div w:id="1807702980">
      <w:bodyDiv w:val="1"/>
      <w:marLeft w:val="0"/>
      <w:marRight w:val="0"/>
      <w:marTop w:val="0"/>
      <w:marBottom w:val="0"/>
      <w:divBdr>
        <w:top w:val="none" w:sz="0" w:space="0" w:color="auto"/>
        <w:left w:val="none" w:sz="0" w:space="0" w:color="auto"/>
        <w:bottom w:val="none" w:sz="0" w:space="0" w:color="auto"/>
        <w:right w:val="none" w:sz="0" w:space="0" w:color="auto"/>
      </w:divBdr>
    </w:div>
    <w:div w:id="1808089473">
      <w:bodyDiv w:val="1"/>
      <w:marLeft w:val="0"/>
      <w:marRight w:val="0"/>
      <w:marTop w:val="0"/>
      <w:marBottom w:val="0"/>
      <w:divBdr>
        <w:top w:val="none" w:sz="0" w:space="0" w:color="auto"/>
        <w:left w:val="none" w:sz="0" w:space="0" w:color="auto"/>
        <w:bottom w:val="none" w:sz="0" w:space="0" w:color="auto"/>
        <w:right w:val="none" w:sz="0" w:space="0" w:color="auto"/>
      </w:divBdr>
    </w:div>
    <w:div w:id="1810122188">
      <w:bodyDiv w:val="1"/>
      <w:marLeft w:val="0"/>
      <w:marRight w:val="0"/>
      <w:marTop w:val="0"/>
      <w:marBottom w:val="0"/>
      <w:divBdr>
        <w:top w:val="none" w:sz="0" w:space="0" w:color="auto"/>
        <w:left w:val="none" w:sz="0" w:space="0" w:color="auto"/>
        <w:bottom w:val="none" w:sz="0" w:space="0" w:color="auto"/>
        <w:right w:val="none" w:sz="0" w:space="0" w:color="auto"/>
      </w:divBdr>
    </w:div>
    <w:div w:id="1812096396">
      <w:bodyDiv w:val="1"/>
      <w:marLeft w:val="0"/>
      <w:marRight w:val="0"/>
      <w:marTop w:val="0"/>
      <w:marBottom w:val="0"/>
      <w:divBdr>
        <w:top w:val="none" w:sz="0" w:space="0" w:color="auto"/>
        <w:left w:val="none" w:sz="0" w:space="0" w:color="auto"/>
        <w:bottom w:val="none" w:sz="0" w:space="0" w:color="auto"/>
        <w:right w:val="none" w:sz="0" w:space="0" w:color="auto"/>
      </w:divBdr>
    </w:div>
    <w:div w:id="1813937345">
      <w:bodyDiv w:val="1"/>
      <w:marLeft w:val="0"/>
      <w:marRight w:val="0"/>
      <w:marTop w:val="0"/>
      <w:marBottom w:val="0"/>
      <w:divBdr>
        <w:top w:val="none" w:sz="0" w:space="0" w:color="auto"/>
        <w:left w:val="none" w:sz="0" w:space="0" w:color="auto"/>
        <w:bottom w:val="none" w:sz="0" w:space="0" w:color="auto"/>
        <w:right w:val="none" w:sz="0" w:space="0" w:color="auto"/>
      </w:divBdr>
    </w:div>
    <w:div w:id="1814329044">
      <w:bodyDiv w:val="1"/>
      <w:marLeft w:val="0"/>
      <w:marRight w:val="0"/>
      <w:marTop w:val="0"/>
      <w:marBottom w:val="0"/>
      <w:divBdr>
        <w:top w:val="none" w:sz="0" w:space="0" w:color="auto"/>
        <w:left w:val="none" w:sz="0" w:space="0" w:color="auto"/>
        <w:bottom w:val="none" w:sz="0" w:space="0" w:color="auto"/>
        <w:right w:val="none" w:sz="0" w:space="0" w:color="auto"/>
      </w:divBdr>
    </w:div>
    <w:div w:id="1814566641">
      <w:bodyDiv w:val="1"/>
      <w:marLeft w:val="0"/>
      <w:marRight w:val="0"/>
      <w:marTop w:val="0"/>
      <w:marBottom w:val="0"/>
      <w:divBdr>
        <w:top w:val="none" w:sz="0" w:space="0" w:color="auto"/>
        <w:left w:val="none" w:sz="0" w:space="0" w:color="auto"/>
        <w:bottom w:val="none" w:sz="0" w:space="0" w:color="auto"/>
        <w:right w:val="none" w:sz="0" w:space="0" w:color="auto"/>
      </w:divBdr>
      <w:divsChild>
        <w:div w:id="2002541831">
          <w:marLeft w:val="0"/>
          <w:marRight w:val="0"/>
          <w:marTop w:val="0"/>
          <w:marBottom w:val="0"/>
          <w:divBdr>
            <w:top w:val="none" w:sz="0" w:space="0" w:color="auto"/>
            <w:left w:val="none" w:sz="0" w:space="0" w:color="auto"/>
            <w:bottom w:val="none" w:sz="0" w:space="0" w:color="auto"/>
            <w:right w:val="none" w:sz="0" w:space="0" w:color="auto"/>
          </w:divBdr>
          <w:divsChild>
            <w:div w:id="1165897416">
              <w:marLeft w:val="0"/>
              <w:marRight w:val="0"/>
              <w:marTop w:val="0"/>
              <w:marBottom w:val="0"/>
              <w:divBdr>
                <w:top w:val="none" w:sz="0" w:space="0" w:color="auto"/>
                <w:left w:val="none" w:sz="0" w:space="0" w:color="auto"/>
                <w:bottom w:val="none" w:sz="0" w:space="0" w:color="auto"/>
                <w:right w:val="none" w:sz="0" w:space="0" w:color="auto"/>
              </w:divBdr>
            </w:div>
            <w:div w:id="1261524541">
              <w:marLeft w:val="0"/>
              <w:marRight w:val="0"/>
              <w:marTop w:val="0"/>
              <w:marBottom w:val="0"/>
              <w:divBdr>
                <w:top w:val="none" w:sz="0" w:space="0" w:color="auto"/>
                <w:left w:val="none" w:sz="0" w:space="0" w:color="auto"/>
                <w:bottom w:val="none" w:sz="0" w:space="0" w:color="auto"/>
                <w:right w:val="none" w:sz="0" w:space="0" w:color="auto"/>
              </w:divBdr>
            </w:div>
            <w:div w:id="1830050231">
              <w:marLeft w:val="0"/>
              <w:marRight w:val="0"/>
              <w:marTop w:val="0"/>
              <w:marBottom w:val="0"/>
              <w:divBdr>
                <w:top w:val="none" w:sz="0" w:space="0" w:color="auto"/>
                <w:left w:val="none" w:sz="0" w:space="0" w:color="auto"/>
                <w:bottom w:val="none" w:sz="0" w:space="0" w:color="auto"/>
                <w:right w:val="none" w:sz="0" w:space="0" w:color="auto"/>
              </w:divBdr>
              <w:divsChild>
                <w:div w:id="164443946">
                  <w:marLeft w:val="0"/>
                  <w:marRight w:val="0"/>
                  <w:marTop w:val="0"/>
                  <w:marBottom w:val="0"/>
                  <w:divBdr>
                    <w:top w:val="none" w:sz="0" w:space="0" w:color="auto"/>
                    <w:left w:val="none" w:sz="0" w:space="0" w:color="auto"/>
                    <w:bottom w:val="none" w:sz="0" w:space="0" w:color="auto"/>
                    <w:right w:val="none" w:sz="0" w:space="0" w:color="auto"/>
                  </w:divBdr>
                  <w:divsChild>
                    <w:div w:id="270476310">
                      <w:marLeft w:val="0"/>
                      <w:marRight w:val="0"/>
                      <w:marTop w:val="0"/>
                      <w:marBottom w:val="0"/>
                      <w:divBdr>
                        <w:top w:val="none" w:sz="0" w:space="0" w:color="auto"/>
                        <w:left w:val="none" w:sz="0" w:space="0" w:color="auto"/>
                        <w:bottom w:val="none" w:sz="0" w:space="0" w:color="auto"/>
                        <w:right w:val="none" w:sz="0" w:space="0" w:color="auto"/>
                      </w:divBdr>
                      <w:divsChild>
                        <w:div w:id="348064415">
                          <w:marLeft w:val="0"/>
                          <w:marRight w:val="0"/>
                          <w:marTop w:val="0"/>
                          <w:marBottom w:val="0"/>
                          <w:divBdr>
                            <w:top w:val="none" w:sz="0" w:space="0" w:color="auto"/>
                            <w:left w:val="none" w:sz="0" w:space="0" w:color="auto"/>
                            <w:bottom w:val="none" w:sz="0" w:space="0" w:color="auto"/>
                            <w:right w:val="none" w:sz="0" w:space="0" w:color="auto"/>
                          </w:divBdr>
                        </w:div>
                        <w:div w:id="866987238">
                          <w:marLeft w:val="0"/>
                          <w:marRight w:val="0"/>
                          <w:marTop w:val="0"/>
                          <w:marBottom w:val="0"/>
                          <w:divBdr>
                            <w:top w:val="none" w:sz="0" w:space="0" w:color="auto"/>
                            <w:left w:val="none" w:sz="0" w:space="0" w:color="auto"/>
                            <w:bottom w:val="none" w:sz="0" w:space="0" w:color="auto"/>
                            <w:right w:val="none" w:sz="0" w:space="0" w:color="auto"/>
                          </w:divBdr>
                        </w:div>
                        <w:div w:id="1249458219">
                          <w:marLeft w:val="0"/>
                          <w:marRight w:val="0"/>
                          <w:marTop w:val="0"/>
                          <w:marBottom w:val="0"/>
                          <w:divBdr>
                            <w:top w:val="none" w:sz="0" w:space="0" w:color="auto"/>
                            <w:left w:val="none" w:sz="0" w:space="0" w:color="auto"/>
                            <w:bottom w:val="none" w:sz="0" w:space="0" w:color="auto"/>
                            <w:right w:val="none" w:sz="0" w:space="0" w:color="auto"/>
                          </w:divBdr>
                        </w:div>
                        <w:div w:id="1800957730">
                          <w:marLeft w:val="0"/>
                          <w:marRight w:val="0"/>
                          <w:marTop w:val="0"/>
                          <w:marBottom w:val="0"/>
                          <w:divBdr>
                            <w:top w:val="none" w:sz="0" w:space="0" w:color="auto"/>
                            <w:left w:val="none" w:sz="0" w:space="0" w:color="auto"/>
                            <w:bottom w:val="none" w:sz="0" w:space="0" w:color="auto"/>
                            <w:right w:val="none" w:sz="0" w:space="0" w:color="auto"/>
                          </w:divBdr>
                        </w:div>
                        <w:div w:id="2139952231">
                          <w:marLeft w:val="0"/>
                          <w:marRight w:val="0"/>
                          <w:marTop w:val="0"/>
                          <w:marBottom w:val="0"/>
                          <w:divBdr>
                            <w:top w:val="none" w:sz="0" w:space="0" w:color="auto"/>
                            <w:left w:val="none" w:sz="0" w:space="0" w:color="auto"/>
                            <w:bottom w:val="none" w:sz="0" w:space="0" w:color="auto"/>
                            <w:right w:val="none" w:sz="0" w:space="0" w:color="auto"/>
                          </w:divBdr>
                        </w:div>
                      </w:divsChild>
                    </w:div>
                    <w:div w:id="612710431">
                      <w:marLeft w:val="0"/>
                      <w:marRight w:val="0"/>
                      <w:marTop w:val="0"/>
                      <w:marBottom w:val="0"/>
                      <w:divBdr>
                        <w:top w:val="none" w:sz="0" w:space="0" w:color="auto"/>
                        <w:left w:val="none" w:sz="0" w:space="0" w:color="auto"/>
                        <w:bottom w:val="none" w:sz="0" w:space="0" w:color="auto"/>
                        <w:right w:val="none" w:sz="0" w:space="0" w:color="auto"/>
                      </w:divBdr>
                    </w:div>
                    <w:div w:id="2030257398">
                      <w:marLeft w:val="0"/>
                      <w:marRight w:val="0"/>
                      <w:marTop w:val="0"/>
                      <w:marBottom w:val="0"/>
                      <w:divBdr>
                        <w:top w:val="none" w:sz="0" w:space="0" w:color="auto"/>
                        <w:left w:val="none" w:sz="0" w:space="0" w:color="auto"/>
                        <w:bottom w:val="none" w:sz="0" w:space="0" w:color="auto"/>
                        <w:right w:val="none" w:sz="0" w:space="0" w:color="auto"/>
                      </w:divBdr>
                    </w:div>
                  </w:divsChild>
                </w:div>
                <w:div w:id="113548345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91272337">
          <w:marLeft w:val="0"/>
          <w:marRight w:val="0"/>
          <w:marTop w:val="0"/>
          <w:marBottom w:val="0"/>
          <w:divBdr>
            <w:top w:val="none" w:sz="0" w:space="0" w:color="auto"/>
            <w:left w:val="none" w:sz="0" w:space="0" w:color="auto"/>
            <w:bottom w:val="none" w:sz="0" w:space="0" w:color="auto"/>
            <w:right w:val="none" w:sz="0" w:space="0" w:color="auto"/>
          </w:divBdr>
        </w:div>
      </w:divsChild>
    </w:div>
    <w:div w:id="1815023883">
      <w:bodyDiv w:val="1"/>
      <w:marLeft w:val="0"/>
      <w:marRight w:val="0"/>
      <w:marTop w:val="0"/>
      <w:marBottom w:val="0"/>
      <w:divBdr>
        <w:top w:val="none" w:sz="0" w:space="0" w:color="auto"/>
        <w:left w:val="none" w:sz="0" w:space="0" w:color="auto"/>
        <w:bottom w:val="none" w:sz="0" w:space="0" w:color="auto"/>
        <w:right w:val="none" w:sz="0" w:space="0" w:color="auto"/>
      </w:divBdr>
    </w:div>
    <w:div w:id="1815289770">
      <w:bodyDiv w:val="1"/>
      <w:marLeft w:val="0"/>
      <w:marRight w:val="0"/>
      <w:marTop w:val="0"/>
      <w:marBottom w:val="0"/>
      <w:divBdr>
        <w:top w:val="none" w:sz="0" w:space="0" w:color="auto"/>
        <w:left w:val="none" w:sz="0" w:space="0" w:color="auto"/>
        <w:bottom w:val="none" w:sz="0" w:space="0" w:color="auto"/>
        <w:right w:val="none" w:sz="0" w:space="0" w:color="auto"/>
      </w:divBdr>
    </w:div>
    <w:div w:id="1815875323">
      <w:bodyDiv w:val="1"/>
      <w:marLeft w:val="0"/>
      <w:marRight w:val="0"/>
      <w:marTop w:val="0"/>
      <w:marBottom w:val="0"/>
      <w:divBdr>
        <w:top w:val="none" w:sz="0" w:space="0" w:color="auto"/>
        <w:left w:val="none" w:sz="0" w:space="0" w:color="auto"/>
        <w:bottom w:val="none" w:sz="0" w:space="0" w:color="auto"/>
        <w:right w:val="none" w:sz="0" w:space="0" w:color="auto"/>
      </w:divBdr>
    </w:div>
    <w:div w:id="1816027116">
      <w:bodyDiv w:val="1"/>
      <w:marLeft w:val="0"/>
      <w:marRight w:val="0"/>
      <w:marTop w:val="0"/>
      <w:marBottom w:val="0"/>
      <w:divBdr>
        <w:top w:val="none" w:sz="0" w:space="0" w:color="auto"/>
        <w:left w:val="none" w:sz="0" w:space="0" w:color="auto"/>
        <w:bottom w:val="none" w:sz="0" w:space="0" w:color="auto"/>
        <w:right w:val="none" w:sz="0" w:space="0" w:color="auto"/>
      </w:divBdr>
    </w:div>
    <w:div w:id="1817448018">
      <w:bodyDiv w:val="1"/>
      <w:marLeft w:val="0"/>
      <w:marRight w:val="0"/>
      <w:marTop w:val="0"/>
      <w:marBottom w:val="0"/>
      <w:divBdr>
        <w:top w:val="none" w:sz="0" w:space="0" w:color="auto"/>
        <w:left w:val="none" w:sz="0" w:space="0" w:color="auto"/>
        <w:bottom w:val="none" w:sz="0" w:space="0" w:color="auto"/>
        <w:right w:val="none" w:sz="0" w:space="0" w:color="auto"/>
      </w:divBdr>
    </w:div>
    <w:div w:id="1817451287">
      <w:bodyDiv w:val="1"/>
      <w:marLeft w:val="0"/>
      <w:marRight w:val="0"/>
      <w:marTop w:val="0"/>
      <w:marBottom w:val="0"/>
      <w:divBdr>
        <w:top w:val="none" w:sz="0" w:space="0" w:color="auto"/>
        <w:left w:val="none" w:sz="0" w:space="0" w:color="auto"/>
        <w:bottom w:val="none" w:sz="0" w:space="0" w:color="auto"/>
        <w:right w:val="none" w:sz="0" w:space="0" w:color="auto"/>
      </w:divBdr>
      <w:divsChild>
        <w:div w:id="244807963">
          <w:marLeft w:val="0"/>
          <w:marRight w:val="0"/>
          <w:marTop w:val="0"/>
          <w:marBottom w:val="0"/>
          <w:divBdr>
            <w:top w:val="none" w:sz="0" w:space="0" w:color="auto"/>
            <w:left w:val="none" w:sz="0" w:space="0" w:color="auto"/>
            <w:bottom w:val="none" w:sz="0" w:space="0" w:color="auto"/>
            <w:right w:val="none" w:sz="0" w:space="0" w:color="auto"/>
          </w:divBdr>
        </w:div>
        <w:div w:id="292833092">
          <w:marLeft w:val="0"/>
          <w:marRight w:val="0"/>
          <w:marTop w:val="0"/>
          <w:marBottom w:val="0"/>
          <w:divBdr>
            <w:top w:val="none" w:sz="0" w:space="0" w:color="auto"/>
            <w:left w:val="none" w:sz="0" w:space="0" w:color="auto"/>
            <w:bottom w:val="none" w:sz="0" w:space="0" w:color="auto"/>
            <w:right w:val="none" w:sz="0" w:space="0" w:color="auto"/>
          </w:divBdr>
        </w:div>
        <w:div w:id="490675759">
          <w:marLeft w:val="0"/>
          <w:marRight w:val="0"/>
          <w:marTop w:val="0"/>
          <w:marBottom w:val="0"/>
          <w:divBdr>
            <w:top w:val="none" w:sz="0" w:space="0" w:color="auto"/>
            <w:left w:val="none" w:sz="0" w:space="0" w:color="auto"/>
            <w:bottom w:val="none" w:sz="0" w:space="0" w:color="auto"/>
            <w:right w:val="none" w:sz="0" w:space="0" w:color="auto"/>
          </w:divBdr>
        </w:div>
        <w:div w:id="586960851">
          <w:marLeft w:val="0"/>
          <w:marRight w:val="0"/>
          <w:marTop w:val="0"/>
          <w:marBottom w:val="0"/>
          <w:divBdr>
            <w:top w:val="none" w:sz="0" w:space="0" w:color="auto"/>
            <w:left w:val="none" w:sz="0" w:space="0" w:color="auto"/>
            <w:bottom w:val="none" w:sz="0" w:space="0" w:color="auto"/>
            <w:right w:val="none" w:sz="0" w:space="0" w:color="auto"/>
          </w:divBdr>
        </w:div>
        <w:div w:id="612369329">
          <w:marLeft w:val="0"/>
          <w:marRight w:val="0"/>
          <w:marTop w:val="0"/>
          <w:marBottom w:val="0"/>
          <w:divBdr>
            <w:top w:val="none" w:sz="0" w:space="0" w:color="auto"/>
            <w:left w:val="none" w:sz="0" w:space="0" w:color="auto"/>
            <w:bottom w:val="none" w:sz="0" w:space="0" w:color="auto"/>
            <w:right w:val="none" w:sz="0" w:space="0" w:color="auto"/>
          </w:divBdr>
        </w:div>
        <w:div w:id="653489877">
          <w:marLeft w:val="0"/>
          <w:marRight w:val="0"/>
          <w:marTop w:val="0"/>
          <w:marBottom w:val="0"/>
          <w:divBdr>
            <w:top w:val="none" w:sz="0" w:space="0" w:color="auto"/>
            <w:left w:val="none" w:sz="0" w:space="0" w:color="auto"/>
            <w:bottom w:val="none" w:sz="0" w:space="0" w:color="auto"/>
            <w:right w:val="none" w:sz="0" w:space="0" w:color="auto"/>
          </w:divBdr>
        </w:div>
        <w:div w:id="683164232">
          <w:marLeft w:val="0"/>
          <w:marRight w:val="0"/>
          <w:marTop w:val="0"/>
          <w:marBottom w:val="0"/>
          <w:divBdr>
            <w:top w:val="none" w:sz="0" w:space="0" w:color="auto"/>
            <w:left w:val="none" w:sz="0" w:space="0" w:color="auto"/>
            <w:bottom w:val="none" w:sz="0" w:space="0" w:color="auto"/>
            <w:right w:val="none" w:sz="0" w:space="0" w:color="auto"/>
          </w:divBdr>
        </w:div>
        <w:div w:id="923103879">
          <w:marLeft w:val="0"/>
          <w:marRight w:val="0"/>
          <w:marTop w:val="0"/>
          <w:marBottom w:val="0"/>
          <w:divBdr>
            <w:top w:val="none" w:sz="0" w:space="0" w:color="auto"/>
            <w:left w:val="none" w:sz="0" w:space="0" w:color="auto"/>
            <w:bottom w:val="none" w:sz="0" w:space="0" w:color="auto"/>
            <w:right w:val="none" w:sz="0" w:space="0" w:color="auto"/>
          </w:divBdr>
        </w:div>
        <w:div w:id="1065492593">
          <w:marLeft w:val="0"/>
          <w:marRight w:val="0"/>
          <w:marTop w:val="0"/>
          <w:marBottom w:val="0"/>
          <w:divBdr>
            <w:top w:val="none" w:sz="0" w:space="0" w:color="auto"/>
            <w:left w:val="none" w:sz="0" w:space="0" w:color="auto"/>
            <w:bottom w:val="none" w:sz="0" w:space="0" w:color="auto"/>
            <w:right w:val="none" w:sz="0" w:space="0" w:color="auto"/>
          </w:divBdr>
        </w:div>
        <w:div w:id="1229342364">
          <w:marLeft w:val="0"/>
          <w:marRight w:val="0"/>
          <w:marTop w:val="0"/>
          <w:marBottom w:val="0"/>
          <w:divBdr>
            <w:top w:val="none" w:sz="0" w:space="0" w:color="auto"/>
            <w:left w:val="none" w:sz="0" w:space="0" w:color="auto"/>
            <w:bottom w:val="none" w:sz="0" w:space="0" w:color="auto"/>
            <w:right w:val="none" w:sz="0" w:space="0" w:color="auto"/>
          </w:divBdr>
        </w:div>
        <w:div w:id="1309701985">
          <w:marLeft w:val="0"/>
          <w:marRight w:val="0"/>
          <w:marTop w:val="0"/>
          <w:marBottom w:val="0"/>
          <w:divBdr>
            <w:top w:val="none" w:sz="0" w:space="0" w:color="auto"/>
            <w:left w:val="none" w:sz="0" w:space="0" w:color="auto"/>
            <w:bottom w:val="none" w:sz="0" w:space="0" w:color="auto"/>
            <w:right w:val="none" w:sz="0" w:space="0" w:color="auto"/>
          </w:divBdr>
        </w:div>
        <w:div w:id="1321736530">
          <w:marLeft w:val="0"/>
          <w:marRight w:val="0"/>
          <w:marTop w:val="0"/>
          <w:marBottom w:val="0"/>
          <w:divBdr>
            <w:top w:val="none" w:sz="0" w:space="0" w:color="auto"/>
            <w:left w:val="none" w:sz="0" w:space="0" w:color="auto"/>
            <w:bottom w:val="none" w:sz="0" w:space="0" w:color="auto"/>
            <w:right w:val="none" w:sz="0" w:space="0" w:color="auto"/>
          </w:divBdr>
          <w:divsChild>
            <w:div w:id="172961403">
              <w:marLeft w:val="0"/>
              <w:marRight w:val="0"/>
              <w:marTop w:val="0"/>
              <w:marBottom w:val="0"/>
              <w:divBdr>
                <w:top w:val="none" w:sz="0" w:space="0" w:color="auto"/>
                <w:left w:val="none" w:sz="0" w:space="0" w:color="auto"/>
                <w:bottom w:val="none" w:sz="0" w:space="0" w:color="auto"/>
                <w:right w:val="none" w:sz="0" w:space="0" w:color="auto"/>
              </w:divBdr>
            </w:div>
            <w:div w:id="410935722">
              <w:marLeft w:val="0"/>
              <w:marRight w:val="0"/>
              <w:marTop w:val="0"/>
              <w:marBottom w:val="0"/>
              <w:divBdr>
                <w:top w:val="none" w:sz="0" w:space="0" w:color="auto"/>
                <w:left w:val="none" w:sz="0" w:space="0" w:color="auto"/>
                <w:bottom w:val="none" w:sz="0" w:space="0" w:color="auto"/>
                <w:right w:val="none" w:sz="0" w:space="0" w:color="auto"/>
              </w:divBdr>
            </w:div>
            <w:div w:id="586352465">
              <w:marLeft w:val="0"/>
              <w:marRight w:val="0"/>
              <w:marTop w:val="0"/>
              <w:marBottom w:val="0"/>
              <w:divBdr>
                <w:top w:val="none" w:sz="0" w:space="0" w:color="auto"/>
                <w:left w:val="none" w:sz="0" w:space="0" w:color="auto"/>
                <w:bottom w:val="none" w:sz="0" w:space="0" w:color="auto"/>
                <w:right w:val="none" w:sz="0" w:space="0" w:color="auto"/>
              </w:divBdr>
            </w:div>
            <w:div w:id="835875843">
              <w:marLeft w:val="0"/>
              <w:marRight w:val="0"/>
              <w:marTop w:val="0"/>
              <w:marBottom w:val="0"/>
              <w:divBdr>
                <w:top w:val="none" w:sz="0" w:space="0" w:color="auto"/>
                <w:left w:val="none" w:sz="0" w:space="0" w:color="auto"/>
                <w:bottom w:val="none" w:sz="0" w:space="0" w:color="auto"/>
                <w:right w:val="none" w:sz="0" w:space="0" w:color="auto"/>
              </w:divBdr>
            </w:div>
            <w:div w:id="1082526864">
              <w:marLeft w:val="0"/>
              <w:marRight w:val="0"/>
              <w:marTop w:val="0"/>
              <w:marBottom w:val="0"/>
              <w:divBdr>
                <w:top w:val="none" w:sz="0" w:space="0" w:color="auto"/>
                <w:left w:val="none" w:sz="0" w:space="0" w:color="auto"/>
                <w:bottom w:val="none" w:sz="0" w:space="0" w:color="auto"/>
                <w:right w:val="none" w:sz="0" w:space="0" w:color="auto"/>
              </w:divBdr>
            </w:div>
            <w:div w:id="1286347782">
              <w:marLeft w:val="0"/>
              <w:marRight w:val="0"/>
              <w:marTop w:val="0"/>
              <w:marBottom w:val="0"/>
              <w:divBdr>
                <w:top w:val="none" w:sz="0" w:space="0" w:color="auto"/>
                <w:left w:val="none" w:sz="0" w:space="0" w:color="auto"/>
                <w:bottom w:val="none" w:sz="0" w:space="0" w:color="auto"/>
                <w:right w:val="none" w:sz="0" w:space="0" w:color="auto"/>
              </w:divBdr>
            </w:div>
            <w:div w:id="1361322274">
              <w:marLeft w:val="0"/>
              <w:marRight w:val="0"/>
              <w:marTop w:val="0"/>
              <w:marBottom w:val="0"/>
              <w:divBdr>
                <w:top w:val="none" w:sz="0" w:space="0" w:color="auto"/>
                <w:left w:val="none" w:sz="0" w:space="0" w:color="auto"/>
                <w:bottom w:val="none" w:sz="0" w:space="0" w:color="auto"/>
                <w:right w:val="none" w:sz="0" w:space="0" w:color="auto"/>
              </w:divBdr>
            </w:div>
            <w:div w:id="1534725705">
              <w:marLeft w:val="0"/>
              <w:marRight w:val="0"/>
              <w:marTop w:val="0"/>
              <w:marBottom w:val="0"/>
              <w:divBdr>
                <w:top w:val="none" w:sz="0" w:space="0" w:color="auto"/>
                <w:left w:val="none" w:sz="0" w:space="0" w:color="auto"/>
                <w:bottom w:val="none" w:sz="0" w:space="0" w:color="auto"/>
                <w:right w:val="none" w:sz="0" w:space="0" w:color="auto"/>
              </w:divBdr>
            </w:div>
            <w:div w:id="1635406851">
              <w:marLeft w:val="0"/>
              <w:marRight w:val="0"/>
              <w:marTop w:val="0"/>
              <w:marBottom w:val="0"/>
              <w:divBdr>
                <w:top w:val="none" w:sz="0" w:space="0" w:color="auto"/>
                <w:left w:val="none" w:sz="0" w:space="0" w:color="auto"/>
                <w:bottom w:val="none" w:sz="0" w:space="0" w:color="auto"/>
                <w:right w:val="none" w:sz="0" w:space="0" w:color="auto"/>
              </w:divBdr>
            </w:div>
            <w:div w:id="1681814058">
              <w:marLeft w:val="0"/>
              <w:marRight w:val="0"/>
              <w:marTop w:val="0"/>
              <w:marBottom w:val="0"/>
              <w:divBdr>
                <w:top w:val="none" w:sz="0" w:space="0" w:color="auto"/>
                <w:left w:val="none" w:sz="0" w:space="0" w:color="auto"/>
                <w:bottom w:val="none" w:sz="0" w:space="0" w:color="auto"/>
                <w:right w:val="none" w:sz="0" w:space="0" w:color="auto"/>
              </w:divBdr>
            </w:div>
            <w:div w:id="2126994901">
              <w:marLeft w:val="0"/>
              <w:marRight w:val="0"/>
              <w:marTop w:val="0"/>
              <w:marBottom w:val="0"/>
              <w:divBdr>
                <w:top w:val="none" w:sz="0" w:space="0" w:color="auto"/>
                <w:left w:val="none" w:sz="0" w:space="0" w:color="auto"/>
                <w:bottom w:val="none" w:sz="0" w:space="0" w:color="auto"/>
                <w:right w:val="none" w:sz="0" w:space="0" w:color="auto"/>
              </w:divBdr>
            </w:div>
          </w:divsChild>
        </w:div>
        <w:div w:id="1337348209">
          <w:marLeft w:val="0"/>
          <w:marRight w:val="0"/>
          <w:marTop w:val="0"/>
          <w:marBottom w:val="0"/>
          <w:divBdr>
            <w:top w:val="none" w:sz="0" w:space="0" w:color="auto"/>
            <w:left w:val="none" w:sz="0" w:space="0" w:color="auto"/>
            <w:bottom w:val="none" w:sz="0" w:space="0" w:color="auto"/>
            <w:right w:val="none" w:sz="0" w:space="0" w:color="auto"/>
          </w:divBdr>
        </w:div>
        <w:div w:id="1644383431">
          <w:marLeft w:val="0"/>
          <w:marRight w:val="0"/>
          <w:marTop w:val="0"/>
          <w:marBottom w:val="0"/>
          <w:divBdr>
            <w:top w:val="none" w:sz="0" w:space="0" w:color="auto"/>
            <w:left w:val="none" w:sz="0" w:space="0" w:color="auto"/>
            <w:bottom w:val="none" w:sz="0" w:space="0" w:color="auto"/>
            <w:right w:val="none" w:sz="0" w:space="0" w:color="auto"/>
          </w:divBdr>
        </w:div>
        <w:div w:id="1750927937">
          <w:marLeft w:val="0"/>
          <w:marRight w:val="0"/>
          <w:marTop w:val="0"/>
          <w:marBottom w:val="0"/>
          <w:divBdr>
            <w:top w:val="none" w:sz="0" w:space="0" w:color="auto"/>
            <w:left w:val="none" w:sz="0" w:space="0" w:color="auto"/>
            <w:bottom w:val="none" w:sz="0" w:space="0" w:color="auto"/>
            <w:right w:val="none" w:sz="0" w:space="0" w:color="auto"/>
          </w:divBdr>
        </w:div>
        <w:div w:id="1874149162">
          <w:marLeft w:val="0"/>
          <w:marRight w:val="0"/>
          <w:marTop w:val="0"/>
          <w:marBottom w:val="0"/>
          <w:divBdr>
            <w:top w:val="none" w:sz="0" w:space="0" w:color="auto"/>
            <w:left w:val="none" w:sz="0" w:space="0" w:color="auto"/>
            <w:bottom w:val="none" w:sz="0" w:space="0" w:color="auto"/>
            <w:right w:val="none" w:sz="0" w:space="0" w:color="auto"/>
          </w:divBdr>
        </w:div>
        <w:div w:id="1978299710">
          <w:marLeft w:val="0"/>
          <w:marRight w:val="0"/>
          <w:marTop w:val="0"/>
          <w:marBottom w:val="0"/>
          <w:divBdr>
            <w:top w:val="none" w:sz="0" w:space="0" w:color="auto"/>
            <w:left w:val="none" w:sz="0" w:space="0" w:color="auto"/>
            <w:bottom w:val="none" w:sz="0" w:space="0" w:color="auto"/>
            <w:right w:val="none" w:sz="0" w:space="0" w:color="auto"/>
          </w:divBdr>
        </w:div>
        <w:div w:id="1984921407">
          <w:marLeft w:val="0"/>
          <w:marRight w:val="0"/>
          <w:marTop w:val="0"/>
          <w:marBottom w:val="0"/>
          <w:divBdr>
            <w:top w:val="none" w:sz="0" w:space="0" w:color="auto"/>
            <w:left w:val="none" w:sz="0" w:space="0" w:color="auto"/>
            <w:bottom w:val="none" w:sz="0" w:space="0" w:color="auto"/>
            <w:right w:val="none" w:sz="0" w:space="0" w:color="auto"/>
          </w:divBdr>
        </w:div>
        <w:div w:id="1993555413">
          <w:marLeft w:val="0"/>
          <w:marRight w:val="0"/>
          <w:marTop w:val="0"/>
          <w:marBottom w:val="0"/>
          <w:divBdr>
            <w:top w:val="none" w:sz="0" w:space="0" w:color="auto"/>
            <w:left w:val="none" w:sz="0" w:space="0" w:color="auto"/>
            <w:bottom w:val="none" w:sz="0" w:space="0" w:color="auto"/>
            <w:right w:val="none" w:sz="0" w:space="0" w:color="auto"/>
          </w:divBdr>
        </w:div>
        <w:div w:id="2000188374">
          <w:marLeft w:val="0"/>
          <w:marRight w:val="0"/>
          <w:marTop w:val="0"/>
          <w:marBottom w:val="0"/>
          <w:divBdr>
            <w:top w:val="none" w:sz="0" w:space="0" w:color="auto"/>
            <w:left w:val="none" w:sz="0" w:space="0" w:color="auto"/>
            <w:bottom w:val="none" w:sz="0" w:space="0" w:color="auto"/>
            <w:right w:val="none" w:sz="0" w:space="0" w:color="auto"/>
          </w:divBdr>
        </w:div>
        <w:div w:id="2018657686">
          <w:marLeft w:val="0"/>
          <w:marRight w:val="0"/>
          <w:marTop w:val="0"/>
          <w:marBottom w:val="0"/>
          <w:divBdr>
            <w:top w:val="none" w:sz="0" w:space="0" w:color="auto"/>
            <w:left w:val="none" w:sz="0" w:space="0" w:color="auto"/>
            <w:bottom w:val="none" w:sz="0" w:space="0" w:color="auto"/>
            <w:right w:val="none" w:sz="0" w:space="0" w:color="auto"/>
          </w:divBdr>
        </w:div>
        <w:div w:id="2113896018">
          <w:marLeft w:val="0"/>
          <w:marRight w:val="0"/>
          <w:marTop w:val="0"/>
          <w:marBottom w:val="0"/>
          <w:divBdr>
            <w:top w:val="none" w:sz="0" w:space="0" w:color="auto"/>
            <w:left w:val="none" w:sz="0" w:space="0" w:color="auto"/>
            <w:bottom w:val="none" w:sz="0" w:space="0" w:color="auto"/>
            <w:right w:val="none" w:sz="0" w:space="0" w:color="auto"/>
          </w:divBdr>
        </w:div>
      </w:divsChild>
    </w:div>
    <w:div w:id="1817452022">
      <w:bodyDiv w:val="1"/>
      <w:marLeft w:val="0"/>
      <w:marRight w:val="0"/>
      <w:marTop w:val="0"/>
      <w:marBottom w:val="0"/>
      <w:divBdr>
        <w:top w:val="none" w:sz="0" w:space="0" w:color="auto"/>
        <w:left w:val="none" w:sz="0" w:space="0" w:color="auto"/>
        <w:bottom w:val="none" w:sz="0" w:space="0" w:color="auto"/>
        <w:right w:val="none" w:sz="0" w:space="0" w:color="auto"/>
      </w:divBdr>
    </w:div>
    <w:div w:id="1818572838">
      <w:bodyDiv w:val="1"/>
      <w:marLeft w:val="0"/>
      <w:marRight w:val="0"/>
      <w:marTop w:val="0"/>
      <w:marBottom w:val="0"/>
      <w:divBdr>
        <w:top w:val="none" w:sz="0" w:space="0" w:color="auto"/>
        <w:left w:val="none" w:sz="0" w:space="0" w:color="auto"/>
        <w:bottom w:val="none" w:sz="0" w:space="0" w:color="auto"/>
        <w:right w:val="none" w:sz="0" w:space="0" w:color="auto"/>
      </w:divBdr>
    </w:div>
    <w:div w:id="1820078066">
      <w:bodyDiv w:val="1"/>
      <w:marLeft w:val="0"/>
      <w:marRight w:val="0"/>
      <w:marTop w:val="0"/>
      <w:marBottom w:val="0"/>
      <w:divBdr>
        <w:top w:val="none" w:sz="0" w:space="0" w:color="auto"/>
        <w:left w:val="none" w:sz="0" w:space="0" w:color="auto"/>
        <w:bottom w:val="none" w:sz="0" w:space="0" w:color="auto"/>
        <w:right w:val="none" w:sz="0" w:space="0" w:color="auto"/>
      </w:divBdr>
      <w:divsChild>
        <w:div w:id="868181125">
          <w:marLeft w:val="0"/>
          <w:marRight w:val="2400"/>
          <w:marTop w:val="300"/>
          <w:marBottom w:val="300"/>
          <w:divBdr>
            <w:top w:val="none" w:sz="0" w:space="0" w:color="auto"/>
            <w:left w:val="none" w:sz="0" w:space="0" w:color="auto"/>
            <w:bottom w:val="none" w:sz="0" w:space="0" w:color="auto"/>
            <w:right w:val="none" w:sz="0" w:space="0" w:color="auto"/>
          </w:divBdr>
          <w:divsChild>
            <w:div w:id="283274402">
              <w:marLeft w:val="3833"/>
              <w:marRight w:val="0"/>
              <w:marTop w:val="0"/>
              <w:marBottom w:val="225"/>
              <w:divBdr>
                <w:top w:val="none" w:sz="0" w:space="0" w:color="auto"/>
                <w:left w:val="none" w:sz="0" w:space="0" w:color="auto"/>
                <w:bottom w:val="none" w:sz="0" w:space="0" w:color="auto"/>
                <w:right w:val="none" w:sz="0" w:space="0" w:color="auto"/>
              </w:divBdr>
            </w:div>
          </w:divsChild>
        </w:div>
        <w:div w:id="891773212">
          <w:marLeft w:val="0"/>
          <w:marRight w:val="0"/>
          <w:marTop w:val="0"/>
          <w:marBottom w:val="300"/>
          <w:divBdr>
            <w:top w:val="none" w:sz="0" w:space="0" w:color="auto"/>
            <w:left w:val="none" w:sz="0" w:space="0" w:color="auto"/>
            <w:bottom w:val="none" w:sz="0" w:space="0" w:color="auto"/>
            <w:right w:val="none" w:sz="0" w:space="0" w:color="auto"/>
          </w:divBdr>
          <w:divsChild>
            <w:div w:id="196550099">
              <w:marLeft w:val="0"/>
              <w:marRight w:val="0"/>
              <w:marTop w:val="0"/>
              <w:marBottom w:val="120"/>
              <w:divBdr>
                <w:top w:val="none" w:sz="0" w:space="0" w:color="auto"/>
                <w:left w:val="none" w:sz="0" w:space="0" w:color="auto"/>
                <w:bottom w:val="none" w:sz="0" w:space="0" w:color="auto"/>
                <w:right w:val="none" w:sz="0" w:space="0" w:color="auto"/>
              </w:divBdr>
            </w:div>
            <w:div w:id="676273282">
              <w:blockQuote w:val="1"/>
              <w:marLeft w:val="1201"/>
              <w:marRight w:val="2403"/>
              <w:marTop w:val="360"/>
              <w:marBottom w:val="360"/>
              <w:divBdr>
                <w:top w:val="single" w:sz="6" w:space="12" w:color="EFDBDB"/>
                <w:left w:val="single" w:sz="2" w:space="8" w:color="EFDBDB"/>
                <w:bottom w:val="single" w:sz="6" w:space="12" w:color="EFDBDB"/>
                <w:right w:val="single" w:sz="2" w:space="8" w:color="EFDBDB"/>
              </w:divBdr>
            </w:div>
            <w:div w:id="696468386">
              <w:blockQuote w:val="1"/>
              <w:marLeft w:val="1201"/>
              <w:marRight w:val="2403"/>
              <w:marTop w:val="360"/>
              <w:marBottom w:val="360"/>
              <w:divBdr>
                <w:top w:val="single" w:sz="6" w:space="12" w:color="EFDBDB"/>
                <w:left w:val="single" w:sz="2" w:space="8" w:color="EFDBDB"/>
                <w:bottom w:val="single" w:sz="6" w:space="12" w:color="EFDBDB"/>
                <w:right w:val="single" w:sz="2" w:space="8" w:color="EFDBDB"/>
              </w:divBdr>
            </w:div>
            <w:div w:id="728916485">
              <w:marLeft w:val="0"/>
              <w:marRight w:val="0"/>
              <w:marTop w:val="0"/>
              <w:marBottom w:val="120"/>
              <w:divBdr>
                <w:top w:val="none" w:sz="0" w:space="0" w:color="auto"/>
                <w:left w:val="none" w:sz="0" w:space="0" w:color="auto"/>
                <w:bottom w:val="none" w:sz="0" w:space="0" w:color="auto"/>
                <w:right w:val="none" w:sz="0" w:space="0" w:color="auto"/>
              </w:divBdr>
            </w:div>
            <w:div w:id="1648779699">
              <w:marLeft w:val="0"/>
              <w:marRight w:val="0"/>
              <w:marTop w:val="0"/>
              <w:marBottom w:val="120"/>
              <w:divBdr>
                <w:top w:val="none" w:sz="0" w:space="0" w:color="auto"/>
                <w:left w:val="none" w:sz="0" w:space="0" w:color="auto"/>
                <w:bottom w:val="none" w:sz="0" w:space="0" w:color="auto"/>
                <w:right w:val="none" w:sz="0" w:space="0" w:color="auto"/>
              </w:divBdr>
            </w:div>
            <w:div w:id="20178815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820271212">
      <w:bodyDiv w:val="1"/>
      <w:marLeft w:val="0"/>
      <w:marRight w:val="0"/>
      <w:marTop w:val="0"/>
      <w:marBottom w:val="0"/>
      <w:divBdr>
        <w:top w:val="none" w:sz="0" w:space="0" w:color="auto"/>
        <w:left w:val="none" w:sz="0" w:space="0" w:color="auto"/>
        <w:bottom w:val="none" w:sz="0" w:space="0" w:color="auto"/>
        <w:right w:val="none" w:sz="0" w:space="0" w:color="auto"/>
      </w:divBdr>
    </w:div>
    <w:div w:id="1820808424">
      <w:bodyDiv w:val="1"/>
      <w:marLeft w:val="0"/>
      <w:marRight w:val="0"/>
      <w:marTop w:val="0"/>
      <w:marBottom w:val="0"/>
      <w:divBdr>
        <w:top w:val="none" w:sz="0" w:space="0" w:color="auto"/>
        <w:left w:val="none" w:sz="0" w:space="0" w:color="auto"/>
        <w:bottom w:val="none" w:sz="0" w:space="0" w:color="auto"/>
        <w:right w:val="none" w:sz="0" w:space="0" w:color="auto"/>
      </w:divBdr>
    </w:div>
    <w:div w:id="1822842248">
      <w:bodyDiv w:val="1"/>
      <w:marLeft w:val="0"/>
      <w:marRight w:val="0"/>
      <w:marTop w:val="0"/>
      <w:marBottom w:val="0"/>
      <w:divBdr>
        <w:top w:val="none" w:sz="0" w:space="0" w:color="auto"/>
        <w:left w:val="none" w:sz="0" w:space="0" w:color="auto"/>
        <w:bottom w:val="none" w:sz="0" w:space="0" w:color="auto"/>
        <w:right w:val="none" w:sz="0" w:space="0" w:color="auto"/>
      </w:divBdr>
    </w:div>
    <w:div w:id="1823496383">
      <w:bodyDiv w:val="1"/>
      <w:marLeft w:val="0"/>
      <w:marRight w:val="0"/>
      <w:marTop w:val="0"/>
      <w:marBottom w:val="0"/>
      <w:divBdr>
        <w:top w:val="none" w:sz="0" w:space="0" w:color="auto"/>
        <w:left w:val="none" w:sz="0" w:space="0" w:color="auto"/>
        <w:bottom w:val="none" w:sz="0" w:space="0" w:color="auto"/>
        <w:right w:val="none" w:sz="0" w:space="0" w:color="auto"/>
      </w:divBdr>
      <w:divsChild>
        <w:div w:id="46271188">
          <w:marLeft w:val="0"/>
          <w:marRight w:val="0"/>
          <w:marTop w:val="0"/>
          <w:marBottom w:val="360"/>
          <w:divBdr>
            <w:top w:val="none" w:sz="0" w:space="0" w:color="auto"/>
            <w:left w:val="none" w:sz="0" w:space="0" w:color="auto"/>
            <w:bottom w:val="none" w:sz="0" w:space="0" w:color="auto"/>
            <w:right w:val="none" w:sz="0" w:space="0" w:color="auto"/>
          </w:divBdr>
        </w:div>
      </w:divsChild>
    </w:div>
    <w:div w:id="1824465494">
      <w:bodyDiv w:val="1"/>
      <w:marLeft w:val="0"/>
      <w:marRight w:val="0"/>
      <w:marTop w:val="0"/>
      <w:marBottom w:val="0"/>
      <w:divBdr>
        <w:top w:val="none" w:sz="0" w:space="0" w:color="auto"/>
        <w:left w:val="none" w:sz="0" w:space="0" w:color="auto"/>
        <w:bottom w:val="none" w:sz="0" w:space="0" w:color="auto"/>
        <w:right w:val="none" w:sz="0" w:space="0" w:color="auto"/>
      </w:divBdr>
      <w:divsChild>
        <w:div w:id="1972010256">
          <w:marLeft w:val="0"/>
          <w:marRight w:val="0"/>
          <w:marTop w:val="0"/>
          <w:marBottom w:val="0"/>
          <w:divBdr>
            <w:top w:val="none" w:sz="0" w:space="0" w:color="auto"/>
            <w:left w:val="none" w:sz="0" w:space="0" w:color="auto"/>
            <w:bottom w:val="none" w:sz="0" w:space="0" w:color="auto"/>
            <w:right w:val="none" w:sz="0" w:space="0" w:color="auto"/>
          </w:divBdr>
        </w:div>
      </w:divsChild>
    </w:div>
    <w:div w:id="1824656971">
      <w:bodyDiv w:val="1"/>
      <w:marLeft w:val="0"/>
      <w:marRight w:val="0"/>
      <w:marTop w:val="0"/>
      <w:marBottom w:val="0"/>
      <w:divBdr>
        <w:top w:val="none" w:sz="0" w:space="0" w:color="auto"/>
        <w:left w:val="none" w:sz="0" w:space="0" w:color="auto"/>
        <w:bottom w:val="none" w:sz="0" w:space="0" w:color="auto"/>
        <w:right w:val="none" w:sz="0" w:space="0" w:color="auto"/>
      </w:divBdr>
    </w:div>
    <w:div w:id="1825046876">
      <w:bodyDiv w:val="1"/>
      <w:marLeft w:val="0"/>
      <w:marRight w:val="0"/>
      <w:marTop w:val="0"/>
      <w:marBottom w:val="0"/>
      <w:divBdr>
        <w:top w:val="none" w:sz="0" w:space="0" w:color="auto"/>
        <w:left w:val="none" w:sz="0" w:space="0" w:color="auto"/>
        <w:bottom w:val="none" w:sz="0" w:space="0" w:color="auto"/>
        <w:right w:val="none" w:sz="0" w:space="0" w:color="auto"/>
      </w:divBdr>
    </w:div>
    <w:div w:id="1826237532">
      <w:bodyDiv w:val="1"/>
      <w:marLeft w:val="0"/>
      <w:marRight w:val="0"/>
      <w:marTop w:val="0"/>
      <w:marBottom w:val="0"/>
      <w:divBdr>
        <w:top w:val="none" w:sz="0" w:space="0" w:color="auto"/>
        <w:left w:val="none" w:sz="0" w:space="0" w:color="auto"/>
        <w:bottom w:val="none" w:sz="0" w:space="0" w:color="auto"/>
        <w:right w:val="none" w:sz="0" w:space="0" w:color="auto"/>
      </w:divBdr>
    </w:div>
    <w:div w:id="1826318101">
      <w:bodyDiv w:val="1"/>
      <w:marLeft w:val="0"/>
      <w:marRight w:val="0"/>
      <w:marTop w:val="0"/>
      <w:marBottom w:val="0"/>
      <w:divBdr>
        <w:top w:val="none" w:sz="0" w:space="0" w:color="auto"/>
        <w:left w:val="none" w:sz="0" w:space="0" w:color="auto"/>
        <w:bottom w:val="none" w:sz="0" w:space="0" w:color="auto"/>
        <w:right w:val="none" w:sz="0" w:space="0" w:color="auto"/>
      </w:divBdr>
    </w:div>
    <w:div w:id="1826898855">
      <w:bodyDiv w:val="1"/>
      <w:marLeft w:val="0"/>
      <w:marRight w:val="0"/>
      <w:marTop w:val="0"/>
      <w:marBottom w:val="0"/>
      <w:divBdr>
        <w:top w:val="none" w:sz="0" w:space="0" w:color="auto"/>
        <w:left w:val="none" w:sz="0" w:space="0" w:color="auto"/>
        <w:bottom w:val="none" w:sz="0" w:space="0" w:color="auto"/>
        <w:right w:val="none" w:sz="0" w:space="0" w:color="auto"/>
      </w:divBdr>
      <w:divsChild>
        <w:div w:id="38632509">
          <w:marLeft w:val="0"/>
          <w:marRight w:val="0"/>
          <w:marTop w:val="0"/>
          <w:marBottom w:val="0"/>
          <w:divBdr>
            <w:top w:val="none" w:sz="0" w:space="0" w:color="auto"/>
            <w:left w:val="none" w:sz="0" w:space="0" w:color="auto"/>
            <w:bottom w:val="none" w:sz="0" w:space="0" w:color="auto"/>
            <w:right w:val="none" w:sz="0" w:space="0" w:color="auto"/>
          </w:divBdr>
        </w:div>
        <w:div w:id="67924077">
          <w:marLeft w:val="0"/>
          <w:marRight w:val="0"/>
          <w:marTop w:val="0"/>
          <w:marBottom w:val="0"/>
          <w:divBdr>
            <w:top w:val="none" w:sz="0" w:space="0" w:color="auto"/>
            <w:left w:val="none" w:sz="0" w:space="0" w:color="auto"/>
            <w:bottom w:val="none" w:sz="0" w:space="0" w:color="auto"/>
            <w:right w:val="none" w:sz="0" w:space="0" w:color="auto"/>
          </w:divBdr>
        </w:div>
        <w:div w:id="87236825">
          <w:marLeft w:val="0"/>
          <w:marRight w:val="0"/>
          <w:marTop w:val="0"/>
          <w:marBottom w:val="0"/>
          <w:divBdr>
            <w:top w:val="none" w:sz="0" w:space="0" w:color="auto"/>
            <w:left w:val="none" w:sz="0" w:space="0" w:color="auto"/>
            <w:bottom w:val="none" w:sz="0" w:space="0" w:color="auto"/>
            <w:right w:val="none" w:sz="0" w:space="0" w:color="auto"/>
          </w:divBdr>
        </w:div>
        <w:div w:id="119106218">
          <w:marLeft w:val="0"/>
          <w:marRight w:val="0"/>
          <w:marTop w:val="0"/>
          <w:marBottom w:val="0"/>
          <w:divBdr>
            <w:top w:val="none" w:sz="0" w:space="0" w:color="auto"/>
            <w:left w:val="none" w:sz="0" w:space="0" w:color="auto"/>
            <w:bottom w:val="none" w:sz="0" w:space="0" w:color="auto"/>
            <w:right w:val="none" w:sz="0" w:space="0" w:color="auto"/>
          </w:divBdr>
        </w:div>
        <w:div w:id="154229128">
          <w:marLeft w:val="0"/>
          <w:marRight w:val="0"/>
          <w:marTop w:val="0"/>
          <w:marBottom w:val="0"/>
          <w:divBdr>
            <w:top w:val="none" w:sz="0" w:space="0" w:color="auto"/>
            <w:left w:val="none" w:sz="0" w:space="0" w:color="auto"/>
            <w:bottom w:val="none" w:sz="0" w:space="0" w:color="auto"/>
            <w:right w:val="none" w:sz="0" w:space="0" w:color="auto"/>
          </w:divBdr>
        </w:div>
        <w:div w:id="217209659">
          <w:marLeft w:val="0"/>
          <w:marRight w:val="0"/>
          <w:marTop w:val="0"/>
          <w:marBottom w:val="0"/>
          <w:divBdr>
            <w:top w:val="none" w:sz="0" w:space="0" w:color="auto"/>
            <w:left w:val="none" w:sz="0" w:space="0" w:color="auto"/>
            <w:bottom w:val="none" w:sz="0" w:space="0" w:color="auto"/>
            <w:right w:val="none" w:sz="0" w:space="0" w:color="auto"/>
          </w:divBdr>
        </w:div>
        <w:div w:id="222301934">
          <w:marLeft w:val="0"/>
          <w:marRight w:val="0"/>
          <w:marTop w:val="0"/>
          <w:marBottom w:val="0"/>
          <w:divBdr>
            <w:top w:val="none" w:sz="0" w:space="0" w:color="auto"/>
            <w:left w:val="none" w:sz="0" w:space="0" w:color="auto"/>
            <w:bottom w:val="none" w:sz="0" w:space="0" w:color="auto"/>
            <w:right w:val="none" w:sz="0" w:space="0" w:color="auto"/>
          </w:divBdr>
        </w:div>
        <w:div w:id="274289009">
          <w:marLeft w:val="0"/>
          <w:marRight w:val="0"/>
          <w:marTop w:val="0"/>
          <w:marBottom w:val="0"/>
          <w:divBdr>
            <w:top w:val="none" w:sz="0" w:space="0" w:color="auto"/>
            <w:left w:val="none" w:sz="0" w:space="0" w:color="auto"/>
            <w:bottom w:val="none" w:sz="0" w:space="0" w:color="auto"/>
            <w:right w:val="none" w:sz="0" w:space="0" w:color="auto"/>
          </w:divBdr>
        </w:div>
        <w:div w:id="308554766">
          <w:marLeft w:val="0"/>
          <w:marRight w:val="0"/>
          <w:marTop w:val="0"/>
          <w:marBottom w:val="0"/>
          <w:divBdr>
            <w:top w:val="none" w:sz="0" w:space="0" w:color="auto"/>
            <w:left w:val="none" w:sz="0" w:space="0" w:color="auto"/>
            <w:bottom w:val="none" w:sz="0" w:space="0" w:color="auto"/>
            <w:right w:val="none" w:sz="0" w:space="0" w:color="auto"/>
          </w:divBdr>
        </w:div>
        <w:div w:id="465707529">
          <w:marLeft w:val="0"/>
          <w:marRight w:val="0"/>
          <w:marTop w:val="0"/>
          <w:marBottom w:val="0"/>
          <w:divBdr>
            <w:top w:val="none" w:sz="0" w:space="0" w:color="auto"/>
            <w:left w:val="none" w:sz="0" w:space="0" w:color="auto"/>
            <w:bottom w:val="none" w:sz="0" w:space="0" w:color="auto"/>
            <w:right w:val="none" w:sz="0" w:space="0" w:color="auto"/>
          </w:divBdr>
        </w:div>
        <w:div w:id="551891889">
          <w:marLeft w:val="0"/>
          <w:marRight w:val="0"/>
          <w:marTop w:val="0"/>
          <w:marBottom w:val="0"/>
          <w:divBdr>
            <w:top w:val="none" w:sz="0" w:space="0" w:color="auto"/>
            <w:left w:val="none" w:sz="0" w:space="0" w:color="auto"/>
            <w:bottom w:val="none" w:sz="0" w:space="0" w:color="auto"/>
            <w:right w:val="none" w:sz="0" w:space="0" w:color="auto"/>
          </w:divBdr>
        </w:div>
        <w:div w:id="592591402">
          <w:marLeft w:val="0"/>
          <w:marRight w:val="0"/>
          <w:marTop w:val="0"/>
          <w:marBottom w:val="0"/>
          <w:divBdr>
            <w:top w:val="none" w:sz="0" w:space="0" w:color="auto"/>
            <w:left w:val="none" w:sz="0" w:space="0" w:color="auto"/>
            <w:bottom w:val="none" w:sz="0" w:space="0" w:color="auto"/>
            <w:right w:val="none" w:sz="0" w:space="0" w:color="auto"/>
          </w:divBdr>
        </w:div>
        <w:div w:id="676157763">
          <w:marLeft w:val="0"/>
          <w:marRight w:val="0"/>
          <w:marTop w:val="0"/>
          <w:marBottom w:val="0"/>
          <w:divBdr>
            <w:top w:val="none" w:sz="0" w:space="0" w:color="auto"/>
            <w:left w:val="none" w:sz="0" w:space="0" w:color="auto"/>
            <w:bottom w:val="none" w:sz="0" w:space="0" w:color="auto"/>
            <w:right w:val="none" w:sz="0" w:space="0" w:color="auto"/>
          </w:divBdr>
        </w:div>
        <w:div w:id="677465908">
          <w:marLeft w:val="0"/>
          <w:marRight w:val="0"/>
          <w:marTop w:val="0"/>
          <w:marBottom w:val="0"/>
          <w:divBdr>
            <w:top w:val="none" w:sz="0" w:space="0" w:color="auto"/>
            <w:left w:val="none" w:sz="0" w:space="0" w:color="auto"/>
            <w:bottom w:val="none" w:sz="0" w:space="0" w:color="auto"/>
            <w:right w:val="none" w:sz="0" w:space="0" w:color="auto"/>
          </w:divBdr>
        </w:div>
        <w:div w:id="690571491">
          <w:marLeft w:val="0"/>
          <w:marRight w:val="0"/>
          <w:marTop w:val="0"/>
          <w:marBottom w:val="0"/>
          <w:divBdr>
            <w:top w:val="none" w:sz="0" w:space="0" w:color="auto"/>
            <w:left w:val="none" w:sz="0" w:space="0" w:color="auto"/>
            <w:bottom w:val="none" w:sz="0" w:space="0" w:color="auto"/>
            <w:right w:val="none" w:sz="0" w:space="0" w:color="auto"/>
          </w:divBdr>
        </w:div>
        <w:div w:id="800615777">
          <w:marLeft w:val="0"/>
          <w:marRight w:val="0"/>
          <w:marTop w:val="0"/>
          <w:marBottom w:val="0"/>
          <w:divBdr>
            <w:top w:val="none" w:sz="0" w:space="0" w:color="auto"/>
            <w:left w:val="none" w:sz="0" w:space="0" w:color="auto"/>
            <w:bottom w:val="none" w:sz="0" w:space="0" w:color="auto"/>
            <w:right w:val="none" w:sz="0" w:space="0" w:color="auto"/>
          </w:divBdr>
        </w:div>
        <w:div w:id="834997661">
          <w:marLeft w:val="0"/>
          <w:marRight w:val="0"/>
          <w:marTop w:val="0"/>
          <w:marBottom w:val="0"/>
          <w:divBdr>
            <w:top w:val="none" w:sz="0" w:space="0" w:color="auto"/>
            <w:left w:val="none" w:sz="0" w:space="0" w:color="auto"/>
            <w:bottom w:val="none" w:sz="0" w:space="0" w:color="auto"/>
            <w:right w:val="none" w:sz="0" w:space="0" w:color="auto"/>
          </w:divBdr>
        </w:div>
        <w:div w:id="853348860">
          <w:marLeft w:val="0"/>
          <w:marRight w:val="0"/>
          <w:marTop w:val="0"/>
          <w:marBottom w:val="0"/>
          <w:divBdr>
            <w:top w:val="none" w:sz="0" w:space="0" w:color="auto"/>
            <w:left w:val="none" w:sz="0" w:space="0" w:color="auto"/>
            <w:bottom w:val="none" w:sz="0" w:space="0" w:color="auto"/>
            <w:right w:val="none" w:sz="0" w:space="0" w:color="auto"/>
          </w:divBdr>
        </w:div>
        <w:div w:id="1063987128">
          <w:marLeft w:val="0"/>
          <w:marRight w:val="0"/>
          <w:marTop w:val="0"/>
          <w:marBottom w:val="0"/>
          <w:divBdr>
            <w:top w:val="none" w:sz="0" w:space="0" w:color="auto"/>
            <w:left w:val="none" w:sz="0" w:space="0" w:color="auto"/>
            <w:bottom w:val="none" w:sz="0" w:space="0" w:color="auto"/>
            <w:right w:val="none" w:sz="0" w:space="0" w:color="auto"/>
          </w:divBdr>
        </w:div>
        <w:div w:id="1079716471">
          <w:marLeft w:val="0"/>
          <w:marRight w:val="0"/>
          <w:marTop w:val="0"/>
          <w:marBottom w:val="0"/>
          <w:divBdr>
            <w:top w:val="none" w:sz="0" w:space="0" w:color="auto"/>
            <w:left w:val="none" w:sz="0" w:space="0" w:color="auto"/>
            <w:bottom w:val="none" w:sz="0" w:space="0" w:color="auto"/>
            <w:right w:val="none" w:sz="0" w:space="0" w:color="auto"/>
          </w:divBdr>
        </w:div>
        <w:div w:id="1127629245">
          <w:marLeft w:val="0"/>
          <w:marRight w:val="0"/>
          <w:marTop w:val="0"/>
          <w:marBottom w:val="0"/>
          <w:divBdr>
            <w:top w:val="none" w:sz="0" w:space="0" w:color="auto"/>
            <w:left w:val="none" w:sz="0" w:space="0" w:color="auto"/>
            <w:bottom w:val="none" w:sz="0" w:space="0" w:color="auto"/>
            <w:right w:val="none" w:sz="0" w:space="0" w:color="auto"/>
          </w:divBdr>
        </w:div>
        <w:div w:id="1155074472">
          <w:marLeft w:val="0"/>
          <w:marRight w:val="0"/>
          <w:marTop w:val="0"/>
          <w:marBottom w:val="0"/>
          <w:divBdr>
            <w:top w:val="none" w:sz="0" w:space="0" w:color="auto"/>
            <w:left w:val="none" w:sz="0" w:space="0" w:color="auto"/>
            <w:bottom w:val="none" w:sz="0" w:space="0" w:color="auto"/>
            <w:right w:val="none" w:sz="0" w:space="0" w:color="auto"/>
          </w:divBdr>
        </w:div>
        <w:div w:id="1159005387">
          <w:marLeft w:val="0"/>
          <w:marRight w:val="0"/>
          <w:marTop w:val="0"/>
          <w:marBottom w:val="0"/>
          <w:divBdr>
            <w:top w:val="none" w:sz="0" w:space="0" w:color="auto"/>
            <w:left w:val="none" w:sz="0" w:space="0" w:color="auto"/>
            <w:bottom w:val="none" w:sz="0" w:space="0" w:color="auto"/>
            <w:right w:val="none" w:sz="0" w:space="0" w:color="auto"/>
          </w:divBdr>
        </w:div>
        <w:div w:id="1235123399">
          <w:marLeft w:val="0"/>
          <w:marRight w:val="0"/>
          <w:marTop w:val="0"/>
          <w:marBottom w:val="0"/>
          <w:divBdr>
            <w:top w:val="none" w:sz="0" w:space="0" w:color="auto"/>
            <w:left w:val="none" w:sz="0" w:space="0" w:color="auto"/>
            <w:bottom w:val="none" w:sz="0" w:space="0" w:color="auto"/>
            <w:right w:val="none" w:sz="0" w:space="0" w:color="auto"/>
          </w:divBdr>
        </w:div>
        <w:div w:id="1385327559">
          <w:marLeft w:val="0"/>
          <w:marRight w:val="0"/>
          <w:marTop w:val="0"/>
          <w:marBottom w:val="0"/>
          <w:divBdr>
            <w:top w:val="none" w:sz="0" w:space="0" w:color="auto"/>
            <w:left w:val="none" w:sz="0" w:space="0" w:color="auto"/>
            <w:bottom w:val="none" w:sz="0" w:space="0" w:color="auto"/>
            <w:right w:val="none" w:sz="0" w:space="0" w:color="auto"/>
          </w:divBdr>
        </w:div>
        <w:div w:id="1472483794">
          <w:marLeft w:val="0"/>
          <w:marRight w:val="0"/>
          <w:marTop w:val="0"/>
          <w:marBottom w:val="0"/>
          <w:divBdr>
            <w:top w:val="none" w:sz="0" w:space="0" w:color="auto"/>
            <w:left w:val="none" w:sz="0" w:space="0" w:color="auto"/>
            <w:bottom w:val="none" w:sz="0" w:space="0" w:color="auto"/>
            <w:right w:val="none" w:sz="0" w:space="0" w:color="auto"/>
          </w:divBdr>
        </w:div>
        <w:div w:id="1563520811">
          <w:marLeft w:val="0"/>
          <w:marRight w:val="0"/>
          <w:marTop w:val="0"/>
          <w:marBottom w:val="0"/>
          <w:divBdr>
            <w:top w:val="none" w:sz="0" w:space="0" w:color="auto"/>
            <w:left w:val="none" w:sz="0" w:space="0" w:color="auto"/>
            <w:bottom w:val="none" w:sz="0" w:space="0" w:color="auto"/>
            <w:right w:val="none" w:sz="0" w:space="0" w:color="auto"/>
          </w:divBdr>
        </w:div>
        <w:div w:id="1739741227">
          <w:marLeft w:val="0"/>
          <w:marRight w:val="0"/>
          <w:marTop w:val="0"/>
          <w:marBottom w:val="0"/>
          <w:divBdr>
            <w:top w:val="none" w:sz="0" w:space="0" w:color="auto"/>
            <w:left w:val="none" w:sz="0" w:space="0" w:color="auto"/>
            <w:bottom w:val="none" w:sz="0" w:space="0" w:color="auto"/>
            <w:right w:val="none" w:sz="0" w:space="0" w:color="auto"/>
          </w:divBdr>
        </w:div>
        <w:div w:id="1747651739">
          <w:marLeft w:val="0"/>
          <w:marRight w:val="0"/>
          <w:marTop w:val="0"/>
          <w:marBottom w:val="0"/>
          <w:divBdr>
            <w:top w:val="none" w:sz="0" w:space="0" w:color="auto"/>
            <w:left w:val="none" w:sz="0" w:space="0" w:color="auto"/>
            <w:bottom w:val="none" w:sz="0" w:space="0" w:color="auto"/>
            <w:right w:val="none" w:sz="0" w:space="0" w:color="auto"/>
          </w:divBdr>
        </w:div>
        <w:div w:id="1799689719">
          <w:marLeft w:val="0"/>
          <w:marRight w:val="0"/>
          <w:marTop w:val="0"/>
          <w:marBottom w:val="0"/>
          <w:divBdr>
            <w:top w:val="none" w:sz="0" w:space="0" w:color="auto"/>
            <w:left w:val="none" w:sz="0" w:space="0" w:color="auto"/>
            <w:bottom w:val="none" w:sz="0" w:space="0" w:color="auto"/>
            <w:right w:val="none" w:sz="0" w:space="0" w:color="auto"/>
          </w:divBdr>
        </w:div>
        <w:div w:id="2081514998">
          <w:marLeft w:val="0"/>
          <w:marRight w:val="0"/>
          <w:marTop w:val="0"/>
          <w:marBottom w:val="0"/>
          <w:divBdr>
            <w:top w:val="none" w:sz="0" w:space="0" w:color="auto"/>
            <w:left w:val="none" w:sz="0" w:space="0" w:color="auto"/>
            <w:bottom w:val="none" w:sz="0" w:space="0" w:color="auto"/>
            <w:right w:val="none" w:sz="0" w:space="0" w:color="auto"/>
          </w:divBdr>
        </w:div>
        <w:div w:id="2135520800">
          <w:marLeft w:val="0"/>
          <w:marRight w:val="0"/>
          <w:marTop w:val="0"/>
          <w:marBottom w:val="0"/>
          <w:divBdr>
            <w:top w:val="none" w:sz="0" w:space="0" w:color="auto"/>
            <w:left w:val="none" w:sz="0" w:space="0" w:color="auto"/>
            <w:bottom w:val="none" w:sz="0" w:space="0" w:color="auto"/>
            <w:right w:val="none" w:sz="0" w:space="0" w:color="auto"/>
          </w:divBdr>
        </w:div>
      </w:divsChild>
    </w:div>
    <w:div w:id="1827161366">
      <w:bodyDiv w:val="1"/>
      <w:marLeft w:val="0"/>
      <w:marRight w:val="0"/>
      <w:marTop w:val="0"/>
      <w:marBottom w:val="0"/>
      <w:divBdr>
        <w:top w:val="none" w:sz="0" w:space="0" w:color="auto"/>
        <w:left w:val="none" w:sz="0" w:space="0" w:color="auto"/>
        <w:bottom w:val="none" w:sz="0" w:space="0" w:color="auto"/>
        <w:right w:val="none" w:sz="0" w:space="0" w:color="auto"/>
      </w:divBdr>
      <w:divsChild>
        <w:div w:id="177081714">
          <w:marLeft w:val="0"/>
          <w:marRight w:val="0"/>
          <w:marTop w:val="0"/>
          <w:marBottom w:val="0"/>
          <w:divBdr>
            <w:top w:val="none" w:sz="0" w:space="0" w:color="auto"/>
            <w:left w:val="none" w:sz="0" w:space="0" w:color="auto"/>
            <w:bottom w:val="none" w:sz="0" w:space="0" w:color="auto"/>
            <w:right w:val="none" w:sz="0" w:space="0" w:color="auto"/>
          </w:divBdr>
          <w:divsChild>
            <w:div w:id="8800138">
              <w:marLeft w:val="0"/>
              <w:marRight w:val="0"/>
              <w:marTop w:val="0"/>
              <w:marBottom w:val="0"/>
              <w:divBdr>
                <w:top w:val="none" w:sz="0" w:space="0" w:color="auto"/>
                <w:left w:val="none" w:sz="0" w:space="0" w:color="auto"/>
                <w:bottom w:val="none" w:sz="0" w:space="0" w:color="auto"/>
                <w:right w:val="none" w:sz="0" w:space="0" w:color="auto"/>
              </w:divBdr>
              <w:divsChild>
                <w:div w:id="1106852732">
                  <w:marLeft w:val="0"/>
                  <w:marRight w:val="0"/>
                  <w:marTop w:val="0"/>
                  <w:marBottom w:val="0"/>
                  <w:divBdr>
                    <w:top w:val="none" w:sz="0" w:space="0" w:color="auto"/>
                    <w:left w:val="none" w:sz="0" w:space="0" w:color="auto"/>
                    <w:bottom w:val="none" w:sz="0" w:space="0" w:color="auto"/>
                    <w:right w:val="none" w:sz="0" w:space="0" w:color="auto"/>
                  </w:divBdr>
                  <w:divsChild>
                    <w:div w:id="158737914">
                      <w:marLeft w:val="0"/>
                      <w:marRight w:val="0"/>
                      <w:marTop w:val="0"/>
                      <w:marBottom w:val="0"/>
                      <w:divBdr>
                        <w:top w:val="none" w:sz="0" w:space="0" w:color="auto"/>
                        <w:left w:val="none" w:sz="0" w:space="0" w:color="auto"/>
                        <w:bottom w:val="none" w:sz="0" w:space="0" w:color="auto"/>
                        <w:right w:val="none" w:sz="0" w:space="0" w:color="auto"/>
                      </w:divBdr>
                      <w:divsChild>
                        <w:div w:id="1495536290">
                          <w:marLeft w:val="0"/>
                          <w:marRight w:val="0"/>
                          <w:marTop w:val="0"/>
                          <w:marBottom w:val="0"/>
                          <w:divBdr>
                            <w:top w:val="none" w:sz="0" w:space="0" w:color="auto"/>
                            <w:left w:val="none" w:sz="0" w:space="0" w:color="auto"/>
                            <w:bottom w:val="none" w:sz="0" w:space="0" w:color="auto"/>
                            <w:right w:val="none" w:sz="0" w:space="0" w:color="auto"/>
                          </w:divBdr>
                          <w:divsChild>
                            <w:div w:id="1030109097">
                              <w:marLeft w:val="0"/>
                              <w:marRight w:val="0"/>
                              <w:marTop w:val="0"/>
                              <w:marBottom w:val="0"/>
                              <w:divBdr>
                                <w:top w:val="none" w:sz="0" w:space="0" w:color="auto"/>
                                <w:left w:val="none" w:sz="0" w:space="0" w:color="auto"/>
                                <w:bottom w:val="none" w:sz="0" w:space="0" w:color="auto"/>
                                <w:right w:val="none" w:sz="0" w:space="0" w:color="auto"/>
                              </w:divBdr>
                            </w:div>
                          </w:divsChild>
                        </w:div>
                        <w:div w:id="1826437468">
                          <w:marLeft w:val="0"/>
                          <w:marRight w:val="0"/>
                          <w:marTop w:val="0"/>
                          <w:marBottom w:val="0"/>
                          <w:divBdr>
                            <w:top w:val="none" w:sz="0" w:space="0" w:color="auto"/>
                            <w:left w:val="none" w:sz="0" w:space="0" w:color="auto"/>
                            <w:bottom w:val="none" w:sz="0" w:space="0" w:color="auto"/>
                            <w:right w:val="none" w:sz="0" w:space="0" w:color="auto"/>
                          </w:divBdr>
                        </w:div>
                      </w:divsChild>
                    </w:div>
                    <w:div w:id="173692178">
                      <w:marLeft w:val="0"/>
                      <w:marRight w:val="0"/>
                      <w:marTop w:val="0"/>
                      <w:marBottom w:val="0"/>
                      <w:divBdr>
                        <w:top w:val="none" w:sz="0" w:space="0" w:color="auto"/>
                        <w:left w:val="none" w:sz="0" w:space="0" w:color="auto"/>
                        <w:bottom w:val="none" w:sz="0" w:space="0" w:color="auto"/>
                        <w:right w:val="none" w:sz="0" w:space="0" w:color="auto"/>
                      </w:divBdr>
                      <w:divsChild>
                        <w:div w:id="308291712">
                          <w:marLeft w:val="0"/>
                          <w:marRight w:val="0"/>
                          <w:marTop w:val="0"/>
                          <w:marBottom w:val="0"/>
                          <w:divBdr>
                            <w:top w:val="none" w:sz="0" w:space="0" w:color="auto"/>
                            <w:left w:val="none" w:sz="0" w:space="0" w:color="auto"/>
                            <w:bottom w:val="none" w:sz="0" w:space="0" w:color="auto"/>
                            <w:right w:val="none" w:sz="0" w:space="0" w:color="auto"/>
                          </w:divBdr>
                          <w:divsChild>
                            <w:div w:id="507018753">
                              <w:marLeft w:val="0"/>
                              <w:marRight w:val="0"/>
                              <w:marTop w:val="0"/>
                              <w:marBottom w:val="0"/>
                              <w:divBdr>
                                <w:top w:val="none" w:sz="0" w:space="0" w:color="auto"/>
                                <w:left w:val="none" w:sz="0" w:space="0" w:color="auto"/>
                                <w:bottom w:val="none" w:sz="0" w:space="0" w:color="auto"/>
                                <w:right w:val="none" w:sz="0" w:space="0" w:color="auto"/>
                              </w:divBdr>
                            </w:div>
                          </w:divsChild>
                        </w:div>
                        <w:div w:id="1368605158">
                          <w:marLeft w:val="0"/>
                          <w:marRight w:val="0"/>
                          <w:marTop w:val="0"/>
                          <w:marBottom w:val="0"/>
                          <w:divBdr>
                            <w:top w:val="none" w:sz="0" w:space="0" w:color="auto"/>
                            <w:left w:val="none" w:sz="0" w:space="0" w:color="auto"/>
                            <w:bottom w:val="none" w:sz="0" w:space="0" w:color="auto"/>
                            <w:right w:val="none" w:sz="0" w:space="0" w:color="auto"/>
                          </w:divBdr>
                        </w:div>
                        <w:div w:id="1451823926">
                          <w:marLeft w:val="0"/>
                          <w:marRight w:val="0"/>
                          <w:marTop w:val="0"/>
                          <w:marBottom w:val="0"/>
                          <w:divBdr>
                            <w:top w:val="none" w:sz="0" w:space="0" w:color="auto"/>
                            <w:left w:val="none" w:sz="0" w:space="0" w:color="auto"/>
                            <w:bottom w:val="none" w:sz="0" w:space="0" w:color="auto"/>
                            <w:right w:val="none" w:sz="0" w:space="0" w:color="auto"/>
                          </w:divBdr>
                        </w:div>
                      </w:divsChild>
                    </w:div>
                    <w:div w:id="462037873">
                      <w:marLeft w:val="0"/>
                      <w:marRight w:val="0"/>
                      <w:marTop w:val="0"/>
                      <w:marBottom w:val="0"/>
                      <w:divBdr>
                        <w:top w:val="none" w:sz="0" w:space="0" w:color="auto"/>
                        <w:left w:val="none" w:sz="0" w:space="0" w:color="auto"/>
                        <w:bottom w:val="none" w:sz="0" w:space="0" w:color="auto"/>
                        <w:right w:val="none" w:sz="0" w:space="0" w:color="auto"/>
                      </w:divBdr>
                      <w:divsChild>
                        <w:div w:id="75447772">
                          <w:marLeft w:val="0"/>
                          <w:marRight w:val="0"/>
                          <w:marTop w:val="0"/>
                          <w:marBottom w:val="0"/>
                          <w:divBdr>
                            <w:top w:val="none" w:sz="0" w:space="0" w:color="auto"/>
                            <w:left w:val="none" w:sz="0" w:space="0" w:color="auto"/>
                            <w:bottom w:val="none" w:sz="0" w:space="0" w:color="auto"/>
                            <w:right w:val="none" w:sz="0" w:space="0" w:color="auto"/>
                          </w:divBdr>
                        </w:div>
                        <w:div w:id="743643932">
                          <w:marLeft w:val="0"/>
                          <w:marRight w:val="0"/>
                          <w:marTop w:val="0"/>
                          <w:marBottom w:val="0"/>
                          <w:divBdr>
                            <w:top w:val="none" w:sz="0" w:space="0" w:color="auto"/>
                            <w:left w:val="none" w:sz="0" w:space="0" w:color="auto"/>
                            <w:bottom w:val="none" w:sz="0" w:space="0" w:color="auto"/>
                            <w:right w:val="none" w:sz="0" w:space="0" w:color="auto"/>
                          </w:divBdr>
                        </w:div>
                        <w:div w:id="1130704550">
                          <w:marLeft w:val="0"/>
                          <w:marRight w:val="0"/>
                          <w:marTop w:val="0"/>
                          <w:marBottom w:val="0"/>
                          <w:divBdr>
                            <w:top w:val="none" w:sz="0" w:space="0" w:color="auto"/>
                            <w:left w:val="none" w:sz="0" w:space="0" w:color="auto"/>
                            <w:bottom w:val="none" w:sz="0" w:space="0" w:color="auto"/>
                            <w:right w:val="none" w:sz="0" w:space="0" w:color="auto"/>
                          </w:divBdr>
                        </w:div>
                        <w:div w:id="1573154985">
                          <w:marLeft w:val="0"/>
                          <w:marRight w:val="0"/>
                          <w:marTop w:val="0"/>
                          <w:marBottom w:val="0"/>
                          <w:divBdr>
                            <w:top w:val="none" w:sz="0" w:space="0" w:color="auto"/>
                            <w:left w:val="none" w:sz="0" w:space="0" w:color="auto"/>
                            <w:bottom w:val="none" w:sz="0" w:space="0" w:color="auto"/>
                            <w:right w:val="none" w:sz="0" w:space="0" w:color="auto"/>
                          </w:divBdr>
                        </w:div>
                      </w:divsChild>
                    </w:div>
                    <w:div w:id="598761887">
                      <w:marLeft w:val="0"/>
                      <w:marRight w:val="0"/>
                      <w:marTop w:val="0"/>
                      <w:marBottom w:val="0"/>
                      <w:divBdr>
                        <w:top w:val="none" w:sz="0" w:space="0" w:color="auto"/>
                        <w:left w:val="none" w:sz="0" w:space="0" w:color="auto"/>
                        <w:bottom w:val="none" w:sz="0" w:space="0" w:color="auto"/>
                        <w:right w:val="none" w:sz="0" w:space="0" w:color="auto"/>
                      </w:divBdr>
                    </w:div>
                    <w:div w:id="835849808">
                      <w:marLeft w:val="0"/>
                      <w:marRight w:val="0"/>
                      <w:marTop w:val="0"/>
                      <w:marBottom w:val="0"/>
                      <w:divBdr>
                        <w:top w:val="none" w:sz="0" w:space="0" w:color="auto"/>
                        <w:left w:val="none" w:sz="0" w:space="0" w:color="auto"/>
                        <w:bottom w:val="none" w:sz="0" w:space="0" w:color="auto"/>
                        <w:right w:val="none" w:sz="0" w:space="0" w:color="auto"/>
                      </w:divBdr>
                      <w:divsChild>
                        <w:div w:id="940063749">
                          <w:marLeft w:val="0"/>
                          <w:marRight w:val="0"/>
                          <w:marTop w:val="0"/>
                          <w:marBottom w:val="0"/>
                          <w:divBdr>
                            <w:top w:val="none" w:sz="0" w:space="0" w:color="auto"/>
                            <w:left w:val="none" w:sz="0" w:space="0" w:color="auto"/>
                            <w:bottom w:val="none" w:sz="0" w:space="0" w:color="auto"/>
                            <w:right w:val="none" w:sz="0" w:space="0" w:color="auto"/>
                          </w:divBdr>
                          <w:divsChild>
                            <w:div w:id="61259379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441532227">
                      <w:marLeft w:val="0"/>
                      <w:marRight w:val="0"/>
                      <w:marTop w:val="0"/>
                      <w:marBottom w:val="0"/>
                      <w:divBdr>
                        <w:top w:val="none" w:sz="0" w:space="0" w:color="auto"/>
                        <w:left w:val="none" w:sz="0" w:space="0" w:color="auto"/>
                        <w:bottom w:val="none" w:sz="0" w:space="0" w:color="auto"/>
                        <w:right w:val="none" w:sz="0" w:space="0" w:color="auto"/>
                      </w:divBdr>
                      <w:divsChild>
                        <w:div w:id="759909030">
                          <w:marLeft w:val="0"/>
                          <w:marRight w:val="0"/>
                          <w:marTop w:val="0"/>
                          <w:marBottom w:val="0"/>
                          <w:divBdr>
                            <w:top w:val="none" w:sz="0" w:space="0" w:color="auto"/>
                            <w:left w:val="none" w:sz="0" w:space="0" w:color="auto"/>
                            <w:bottom w:val="none" w:sz="0" w:space="0" w:color="auto"/>
                            <w:right w:val="none" w:sz="0" w:space="0" w:color="auto"/>
                          </w:divBdr>
                        </w:div>
                      </w:divsChild>
                    </w:div>
                    <w:div w:id="1769734868">
                      <w:marLeft w:val="0"/>
                      <w:marRight w:val="0"/>
                      <w:marTop w:val="0"/>
                      <w:marBottom w:val="0"/>
                      <w:divBdr>
                        <w:top w:val="none" w:sz="0" w:space="0" w:color="auto"/>
                        <w:left w:val="none" w:sz="0" w:space="0" w:color="auto"/>
                        <w:bottom w:val="none" w:sz="0" w:space="0" w:color="auto"/>
                        <w:right w:val="none" w:sz="0" w:space="0" w:color="auto"/>
                      </w:divBdr>
                      <w:divsChild>
                        <w:div w:id="170141681">
                          <w:marLeft w:val="0"/>
                          <w:marRight w:val="0"/>
                          <w:marTop w:val="0"/>
                          <w:marBottom w:val="0"/>
                          <w:divBdr>
                            <w:top w:val="none" w:sz="0" w:space="0" w:color="auto"/>
                            <w:left w:val="none" w:sz="0" w:space="0" w:color="auto"/>
                            <w:bottom w:val="none" w:sz="0" w:space="0" w:color="auto"/>
                            <w:right w:val="none" w:sz="0" w:space="0" w:color="auto"/>
                          </w:divBdr>
                        </w:div>
                        <w:div w:id="198982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975390">
                  <w:marLeft w:val="0"/>
                  <w:marRight w:val="0"/>
                  <w:marTop w:val="0"/>
                  <w:marBottom w:val="0"/>
                  <w:divBdr>
                    <w:top w:val="none" w:sz="0" w:space="0" w:color="auto"/>
                    <w:left w:val="none" w:sz="0" w:space="0" w:color="auto"/>
                    <w:bottom w:val="none" w:sz="0" w:space="0" w:color="auto"/>
                    <w:right w:val="none" w:sz="0" w:space="0" w:color="auto"/>
                  </w:divBdr>
                </w:div>
                <w:div w:id="1981303867">
                  <w:marLeft w:val="1050"/>
                  <w:marRight w:val="0"/>
                  <w:marTop w:val="0"/>
                  <w:marBottom w:val="0"/>
                  <w:divBdr>
                    <w:top w:val="none" w:sz="0" w:space="0" w:color="auto"/>
                    <w:left w:val="none" w:sz="0" w:space="0" w:color="auto"/>
                    <w:bottom w:val="none" w:sz="0" w:space="0" w:color="auto"/>
                    <w:right w:val="none" w:sz="0" w:space="0" w:color="auto"/>
                  </w:divBdr>
                  <w:divsChild>
                    <w:div w:id="2070373049">
                      <w:marLeft w:val="0"/>
                      <w:marRight w:val="0"/>
                      <w:marTop w:val="0"/>
                      <w:marBottom w:val="0"/>
                      <w:divBdr>
                        <w:top w:val="single" w:sz="6" w:space="0" w:color="E81C39"/>
                        <w:left w:val="single" w:sz="6" w:space="0" w:color="E81C39"/>
                        <w:bottom w:val="single" w:sz="6" w:space="0" w:color="E81C39"/>
                        <w:right w:val="single" w:sz="6" w:space="0" w:color="E81C39"/>
                      </w:divBdr>
                      <w:divsChild>
                        <w:div w:id="439957531">
                          <w:marLeft w:val="0"/>
                          <w:marRight w:val="0"/>
                          <w:marTop w:val="0"/>
                          <w:marBottom w:val="0"/>
                          <w:divBdr>
                            <w:top w:val="none" w:sz="0" w:space="0" w:color="auto"/>
                            <w:left w:val="none" w:sz="0" w:space="0" w:color="auto"/>
                            <w:bottom w:val="none" w:sz="0" w:space="0" w:color="auto"/>
                            <w:right w:val="none" w:sz="0" w:space="0" w:color="auto"/>
                          </w:divBdr>
                        </w:div>
                        <w:div w:id="1414889044">
                          <w:marLeft w:val="0"/>
                          <w:marRight w:val="0"/>
                          <w:marTop w:val="0"/>
                          <w:marBottom w:val="0"/>
                          <w:divBdr>
                            <w:top w:val="none" w:sz="0" w:space="0" w:color="auto"/>
                            <w:left w:val="none" w:sz="0" w:space="0" w:color="auto"/>
                            <w:bottom w:val="none" w:sz="0" w:space="0" w:color="auto"/>
                            <w:right w:val="none" w:sz="0" w:space="0" w:color="auto"/>
                          </w:divBdr>
                          <w:divsChild>
                            <w:div w:id="1511021960">
                              <w:marLeft w:val="0"/>
                              <w:marRight w:val="0"/>
                              <w:marTop w:val="0"/>
                              <w:marBottom w:val="0"/>
                              <w:divBdr>
                                <w:top w:val="none" w:sz="0" w:space="0" w:color="auto"/>
                                <w:left w:val="none" w:sz="0" w:space="0" w:color="auto"/>
                                <w:bottom w:val="none" w:sz="0" w:space="0" w:color="auto"/>
                                <w:right w:val="none" w:sz="0" w:space="0" w:color="auto"/>
                              </w:divBdr>
                              <w:divsChild>
                                <w:div w:id="21131591">
                                  <w:marLeft w:val="0"/>
                                  <w:marRight w:val="0"/>
                                  <w:marTop w:val="0"/>
                                  <w:marBottom w:val="0"/>
                                  <w:divBdr>
                                    <w:top w:val="none" w:sz="0" w:space="0" w:color="auto"/>
                                    <w:left w:val="none" w:sz="0" w:space="0" w:color="auto"/>
                                    <w:bottom w:val="none" w:sz="0" w:space="0" w:color="auto"/>
                                    <w:right w:val="none" w:sz="0" w:space="0" w:color="auto"/>
                                  </w:divBdr>
                                  <w:divsChild>
                                    <w:div w:id="619804383">
                                      <w:marLeft w:val="0"/>
                                      <w:marRight w:val="0"/>
                                      <w:marTop w:val="0"/>
                                      <w:marBottom w:val="0"/>
                                      <w:divBdr>
                                        <w:top w:val="none" w:sz="0" w:space="0" w:color="auto"/>
                                        <w:left w:val="none" w:sz="0" w:space="0" w:color="auto"/>
                                        <w:bottom w:val="none" w:sz="0" w:space="0" w:color="auto"/>
                                        <w:right w:val="none" w:sz="0" w:space="0" w:color="auto"/>
                                      </w:divBdr>
                                      <w:divsChild>
                                        <w:div w:id="133768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14975">
                                  <w:marLeft w:val="0"/>
                                  <w:marRight w:val="0"/>
                                  <w:marTop w:val="0"/>
                                  <w:marBottom w:val="0"/>
                                  <w:divBdr>
                                    <w:top w:val="none" w:sz="0" w:space="0" w:color="auto"/>
                                    <w:left w:val="none" w:sz="0" w:space="0" w:color="auto"/>
                                    <w:bottom w:val="none" w:sz="0" w:space="0" w:color="auto"/>
                                    <w:right w:val="none" w:sz="0" w:space="0" w:color="auto"/>
                                  </w:divBdr>
                                  <w:divsChild>
                                    <w:div w:id="803502776">
                                      <w:marLeft w:val="0"/>
                                      <w:marRight w:val="0"/>
                                      <w:marTop w:val="0"/>
                                      <w:marBottom w:val="0"/>
                                      <w:divBdr>
                                        <w:top w:val="none" w:sz="0" w:space="0" w:color="auto"/>
                                        <w:left w:val="none" w:sz="0" w:space="0" w:color="auto"/>
                                        <w:bottom w:val="none" w:sz="0" w:space="0" w:color="auto"/>
                                        <w:right w:val="none" w:sz="0" w:space="0" w:color="auto"/>
                                      </w:divBdr>
                                      <w:divsChild>
                                        <w:div w:id="108371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005130">
                                  <w:marLeft w:val="0"/>
                                  <w:marRight w:val="0"/>
                                  <w:marTop w:val="0"/>
                                  <w:marBottom w:val="0"/>
                                  <w:divBdr>
                                    <w:top w:val="none" w:sz="0" w:space="0" w:color="auto"/>
                                    <w:left w:val="none" w:sz="0" w:space="0" w:color="auto"/>
                                    <w:bottom w:val="none" w:sz="0" w:space="0" w:color="auto"/>
                                    <w:right w:val="none" w:sz="0" w:space="0" w:color="auto"/>
                                  </w:divBdr>
                                  <w:divsChild>
                                    <w:div w:id="1545823836">
                                      <w:marLeft w:val="0"/>
                                      <w:marRight w:val="0"/>
                                      <w:marTop w:val="0"/>
                                      <w:marBottom w:val="0"/>
                                      <w:divBdr>
                                        <w:top w:val="none" w:sz="0" w:space="0" w:color="auto"/>
                                        <w:left w:val="none" w:sz="0" w:space="0" w:color="auto"/>
                                        <w:bottom w:val="none" w:sz="0" w:space="0" w:color="auto"/>
                                        <w:right w:val="none" w:sz="0" w:space="0" w:color="auto"/>
                                      </w:divBdr>
                                      <w:divsChild>
                                        <w:div w:id="125917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333976">
                                  <w:marLeft w:val="0"/>
                                  <w:marRight w:val="0"/>
                                  <w:marTop w:val="0"/>
                                  <w:marBottom w:val="0"/>
                                  <w:divBdr>
                                    <w:top w:val="none" w:sz="0" w:space="0" w:color="auto"/>
                                    <w:left w:val="none" w:sz="0" w:space="0" w:color="auto"/>
                                    <w:bottom w:val="none" w:sz="0" w:space="0" w:color="auto"/>
                                    <w:right w:val="none" w:sz="0" w:space="0" w:color="auto"/>
                                  </w:divBdr>
                                  <w:divsChild>
                                    <w:div w:id="1816216107">
                                      <w:marLeft w:val="0"/>
                                      <w:marRight w:val="0"/>
                                      <w:marTop w:val="0"/>
                                      <w:marBottom w:val="0"/>
                                      <w:divBdr>
                                        <w:top w:val="none" w:sz="0" w:space="0" w:color="auto"/>
                                        <w:left w:val="none" w:sz="0" w:space="0" w:color="auto"/>
                                        <w:bottom w:val="none" w:sz="0" w:space="0" w:color="auto"/>
                                        <w:right w:val="none" w:sz="0" w:space="0" w:color="auto"/>
                                      </w:divBdr>
                                      <w:divsChild>
                                        <w:div w:id="203214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655118">
                                  <w:marLeft w:val="0"/>
                                  <w:marRight w:val="0"/>
                                  <w:marTop w:val="0"/>
                                  <w:marBottom w:val="0"/>
                                  <w:divBdr>
                                    <w:top w:val="none" w:sz="0" w:space="0" w:color="auto"/>
                                    <w:left w:val="none" w:sz="0" w:space="0" w:color="auto"/>
                                    <w:bottom w:val="none" w:sz="0" w:space="0" w:color="auto"/>
                                    <w:right w:val="none" w:sz="0" w:space="0" w:color="auto"/>
                                  </w:divBdr>
                                  <w:divsChild>
                                    <w:div w:id="2082555282">
                                      <w:marLeft w:val="0"/>
                                      <w:marRight w:val="0"/>
                                      <w:marTop w:val="0"/>
                                      <w:marBottom w:val="0"/>
                                      <w:divBdr>
                                        <w:top w:val="none" w:sz="0" w:space="0" w:color="auto"/>
                                        <w:left w:val="none" w:sz="0" w:space="0" w:color="auto"/>
                                        <w:bottom w:val="none" w:sz="0" w:space="0" w:color="auto"/>
                                        <w:right w:val="none" w:sz="0" w:space="0" w:color="auto"/>
                                      </w:divBdr>
                                      <w:divsChild>
                                        <w:div w:id="122363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5198">
                                  <w:marLeft w:val="0"/>
                                  <w:marRight w:val="0"/>
                                  <w:marTop w:val="0"/>
                                  <w:marBottom w:val="0"/>
                                  <w:divBdr>
                                    <w:top w:val="none" w:sz="0" w:space="0" w:color="auto"/>
                                    <w:left w:val="none" w:sz="0" w:space="0" w:color="auto"/>
                                    <w:bottom w:val="none" w:sz="0" w:space="0" w:color="auto"/>
                                    <w:right w:val="none" w:sz="0" w:space="0" w:color="auto"/>
                                  </w:divBdr>
                                  <w:divsChild>
                                    <w:div w:id="684210694">
                                      <w:marLeft w:val="0"/>
                                      <w:marRight w:val="0"/>
                                      <w:marTop w:val="0"/>
                                      <w:marBottom w:val="0"/>
                                      <w:divBdr>
                                        <w:top w:val="none" w:sz="0" w:space="0" w:color="auto"/>
                                        <w:left w:val="none" w:sz="0" w:space="0" w:color="auto"/>
                                        <w:bottom w:val="none" w:sz="0" w:space="0" w:color="auto"/>
                                        <w:right w:val="none" w:sz="0" w:space="0" w:color="auto"/>
                                      </w:divBdr>
                                      <w:divsChild>
                                        <w:div w:id="98632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158348">
                                  <w:marLeft w:val="0"/>
                                  <w:marRight w:val="0"/>
                                  <w:marTop w:val="0"/>
                                  <w:marBottom w:val="0"/>
                                  <w:divBdr>
                                    <w:top w:val="none" w:sz="0" w:space="0" w:color="auto"/>
                                    <w:left w:val="none" w:sz="0" w:space="0" w:color="auto"/>
                                    <w:bottom w:val="none" w:sz="0" w:space="0" w:color="auto"/>
                                    <w:right w:val="none" w:sz="0" w:space="0" w:color="auto"/>
                                  </w:divBdr>
                                  <w:divsChild>
                                    <w:div w:id="1537506517">
                                      <w:marLeft w:val="0"/>
                                      <w:marRight w:val="0"/>
                                      <w:marTop w:val="0"/>
                                      <w:marBottom w:val="0"/>
                                      <w:divBdr>
                                        <w:top w:val="none" w:sz="0" w:space="0" w:color="auto"/>
                                        <w:left w:val="none" w:sz="0" w:space="0" w:color="auto"/>
                                        <w:bottom w:val="none" w:sz="0" w:space="0" w:color="auto"/>
                                        <w:right w:val="none" w:sz="0" w:space="0" w:color="auto"/>
                                      </w:divBdr>
                                      <w:divsChild>
                                        <w:div w:id="213131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601027">
                                  <w:marLeft w:val="0"/>
                                  <w:marRight w:val="0"/>
                                  <w:marTop w:val="0"/>
                                  <w:marBottom w:val="0"/>
                                  <w:divBdr>
                                    <w:top w:val="none" w:sz="0" w:space="0" w:color="auto"/>
                                    <w:left w:val="none" w:sz="0" w:space="0" w:color="auto"/>
                                    <w:bottom w:val="none" w:sz="0" w:space="0" w:color="auto"/>
                                    <w:right w:val="none" w:sz="0" w:space="0" w:color="auto"/>
                                  </w:divBdr>
                                  <w:divsChild>
                                    <w:div w:id="1125656226">
                                      <w:marLeft w:val="0"/>
                                      <w:marRight w:val="0"/>
                                      <w:marTop w:val="0"/>
                                      <w:marBottom w:val="0"/>
                                      <w:divBdr>
                                        <w:top w:val="none" w:sz="0" w:space="0" w:color="auto"/>
                                        <w:left w:val="none" w:sz="0" w:space="0" w:color="auto"/>
                                        <w:bottom w:val="none" w:sz="0" w:space="0" w:color="auto"/>
                                        <w:right w:val="none" w:sz="0" w:space="0" w:color="auto"/>
                                      </w:divBdr>
                                      <w:divsChild>
                                        <w:div w:id="203962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312616">
                                  <w:marLeft w:val="0"/>
                                  <w:marRight w:val="0"/>
                                  <w:marTop w:val="0"/>
                                  <w:marBottom w:val="0"/>
                                  <w:divBdr>
                                    <w:top w:val="none" w:sz="0" w:space="0" w:color="auto"/>
                                    <w:left w:val="none" w:sz="0" w:space="0" w:color="auto"/>
                                    <w:bottom w:val="none" w:sz="0" w:space="0" w:color="auto"/>
                                    <w:right w:val="none" w:sz="0" w:space="0" w:color="auto"/>
                                  </w:divBdr>
                                  <w:divsChild>
                                    <w:div w:id="118573749">
                                      <w:marLeft w:val="0"/>
                                      <w:marRight w:val="0"/>
                                      <w:marTop w:val="0"/>
                                      <w:marBottom w:val="0"/>
                                      <w:divBdr>
                                        <w:top w:val="none" w:sz="0" w:space="0" w:color="auto"/>
                                        <w:left w:val="none" w:sz="0" w:space="0" w:color="auto"/>
                                        <w:bottom w:val="none" w:sz="0" w:space="0" w:color="auto"/>
                                        <w:right w:val="none" w:sz="0" w:space="0" w:color="auto"/>
                                      </w:divBdr>
                                      <w:divsChild>
                                        <w:div w:id="25378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560678">
                                  <w:marLeft w:val="0"/>
                                  <w:marRight w:val="0"/>
                                  <w:marTop w:val="0"/>
                                  <w:marBottom w:val="0"/>
                                  <w:divBdr>
                                    <w:top w:val="none" w:sz="0" w:space="0" w:color="auto"/>
                                    <w:left w:val="none" w:sz="0" w:space="0" w:color="auto"/>
                                    <w:bottom w:val="none" w:sz="0" w:space="0" w:color="auto"/>
                                    <w:right w:val="none" w:sz="0" w:space="0" w:color="auto"/>
                                  </w:divBdr>
                                  <w:divsChild>
                                    <w:div w:id="1140147846">
                                      <w:marLeft w:val="0"/>
                                      <w:marRight w:val="0"/>
                                      <w:marTop w:val="0"/>
                                      <w:marBottom w:val="0"/>
                                      <w:divBdr>
                                        <w:top w:val="none" w:sz="0" w:space="0" w:color="auto"/>
                                        <w:left w:val="none" w:sz="0" w:space="0" w:color="auto"/>
                                        <w:bottom w:val="none" w:sz="0" w:space="0" w:color="auto"/>
                                        <w:right w:val="none" w:sz="0" w:space="0" w:color="auto"/>
                                      </w:divBdr>
                                      <w:divsChild>
                                        <w:div w:id="80793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95302">
                                  <w:marLeft w:val="0"/>
                                  <w:marRight w:val="0"/>
                                  <w:marTop w:val="0"/>
                                  <w:marBottom w:val="0"/>
                                  <w:divBdr>
                                    <w:top w:val="none" w:sz="0" w:space="0" w:color="auto"/>
                                    <w:left w:val="none" w:sz="0" w:space="0" w:color="auto"/>
                                    <w:bottom w:val="none" w:sz="0" w:space="0" w:color="auto"/>
                                    <w:right w:val="none" w:sz="0" w:space="0" w:color="auto"/>
                                  </w:divBdr>
                                  <w:divsChild>
                                    <w:div w:id="1999262687">
                                      <w:marLeft w:val="0"/>
                                      <w:marRight w:val="0"/>
                                      <w:marTop w:val="0"/>
                                      <w:marBottom w:val="0"/>
                                      <w:divBdr>
                                        <w:top w:val="none" w:sz="0" w:space="0" w:color="auto"/>
                                        <w:left w:val="none" w:sz="0" w:space="0" w:color="auto"/>
                                        <w:bottom w:val="none" w:sz="0" w:space="0" w:color="auto"/>
                                        <w:right w:val="none" w:sz="0" w:space="0" w:color="auto"/>
                                      </w:divBdr>
                                      <w:divsChild>
                                        <w:div w:id="111190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807041">
                                  <w:marLeft w:val="0"/>
                                  <w:marRight w:val="0"/>
                                  <w:marTop w:val="0"/>
                                  <w:marBottom w:val="0"/>
                                  <w:divBdr>
                                    <w:top w:val="none" w:sz="0" w:space="0" w:color="auto"/>
                                    <w:left w:val="none" w:sz="0" w:space="0" w:color="auto"/>
                                    <w:bottom w:val="none" w:sz="0" w:space="0" w:color="auto"/>
                                    <w:right w:val="none" w:sz="0" w:space="0" w:color="auto"/>
                                  </w:divBdr>
                                  <w:divsChild>
                                    <w:div w:id="242885615">
                                      <w:marLeft w:val="0"/>
                                      <w:marRight w:val="0"/>
                                      <w:marTop w:val="0"/>
                                      <w:marBottom w:val="0"/>
                                      <w:divBdr>
                                        <w:top w:val="none" w:sz="0" w:space="0" w:color="auto"/>
                                        <w:left w:val="none" w:sz="0" w:space="0" w:color="auto"/>
                                        <w:bottom w:val="none" w:sz="0" w:space="0" w:color="auto"/>
                                        <w:right w:val="none" w:sz="0" w:space="0" w:color="auto"/>
                                      </w:divBdr>
                                      <w:divsChild>
                                        <w:div w:id="110141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935058">
                                  <w:marLeft w:val="0"/>
                                  <w:marRight w:val="0"/>
                                  <w:marTop w:val="0"/>
                                  <w:marBottom w:val="0"/>
                                  <w:divBdr>
                                    <w:top w:val="none" w:sz="0" w:space="0" w:color="auto"/>
                                    <w:left w:val="none" w:sz="0" w:space="0" w:color="auto"/>
                                    <w:bottom w:val="none" w:sz="0" w:space="0" w:color="auto"/>
                                    <w:right w:val="none" w:sz="0" w:space="0" w:color="auto"/>
                                  </w:divBdr>
                                  <w:divsChild>
                                    <w:div w:id="1168011983">
                                      <w:marLeft w:val="0"/>
                                      <w:marRight w:val="0"/>
                                      <w:marTop w:val="0"/>
                                      <w:marBottom w:val="0"/>
                                      <w:divBdr>
                                        <w:top w:val="none" w:sz="0" w:space="0" w:color="auto"/>
                                        <w:left w:val="none" w:sz="0" w:space="0" w:color="auto"/>
                                        <w:bottom w:val="none" w:sz="0" w:space="0" w:color="auto"/>
                                        <w:right w:val="none" w:sz="0" w:space="0" w:color="auto"/>
                                      </w:divBdr>
                                      <w:divsChild>
                                        <w:div w:id="18725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146647">
                                  <w:marLeft w:val="0"/>
                                  <w:marRight w:val="0"/>
                                  <w:marTop w:val="0"/>
                                  <w:marBottom w:val="0"/>
                                  <w:divBdr>
                                    <w:top w:val="none" w:sz="0" w:space="0" w:color="auto"/>
                                    <w:left w:val="none" w:sz="0" w:space="0" w:color="auto"/>
                                    <w:bottom w:val="none" w:sz="0" w:space="0" w:color="auto"/>
                                    <w:right w:val="none" w:sz="0" w:space="0" w:color="auto"/>
                                  </w:divBdr>
                                  <w:divsChild>
                                    <w:div w:id="636493867">
                                      <w:marLeft w:val="0"/>
                                      <w:marRight w:val="0"/>
                                      <w:marTop w:val="0"/>
                                      <w:marBottom w:val="0"/>
                                      <w:divBdr>
                                        <w:top w:val="none" w:sz="0" w:space="0" w:color="auto"/>
                                        <w:left w:val="none" w:sz="0" w:space="0" w:color="auto"/>
                                        <w:bottom w:val="none" w:sz="0" w:space="0" w:color="auto"/>
                                        <w:right w:val="none" w:sz="0" w:space="0" w:color="auto"/>
                                      </w:divBdr>
                                      <w:divsChild>
                                        <w:div w:id="161043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618838">
                                  <w:marLeft w:val="0"/>
                                  <w:marRight w:val="0"/>
                                  <w:marTop w:val="0"/>
                                  <w:marBottom w:val="0"/>
                                  <w:divBdr>
                                    <w:top w:val="none" w:sz="0" w:space="0" w:color="auto"/>
                                    <w:left w:val="none" w:sz="0" w:space="0" w:color="auto"/>
                                    <w:bottom w:val="none" w:sz="0" w:space="0" w:color="auto"/>
                                    <w:right w:val="none" w:sz="0" w:space="0" w:color="auto"/>
                                  </w:divBdr>
                                  <w:divsChild>
                                    <w:div w:id="644772970">
                                      <w:marLeft w:val="0"/>
                                      <w:marRight w:val="0"/>
                                      <w:marTop w:val="0"/>
                                      <w:marBottom w:val="0"/>
                                      <w:divBdr>
                                        <w:top w:val="none" w:sz="0" w:space="0" w:color="auto"/>
                                        <w:left w:val="none" w:sz="0" w:space="0" w:color="auto"/>
                                        <w:bottom w:val="none" w:sz="0" w:space="0" w:color="auto"/>
                                        <w:right w:val="none" w:sz="0" w:space="0" w:color="auto"/>
                                      </w:divBdr>
                                      <w:divsChild>
                                        <w:div w:id="92977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02765">
                                  <w:marLeft w:val="0"/>
                                  <w:marRight w:val="0"/>
                                  <w:marTop w:val="0"/>
                                  <w:marBottom w:val="0"/>
                                  <w:divBdr>
                                    <w:top w:val="none" w:sz="0" w:space="0" w:color="auto"/>
                                    <w:left w:val="none" w:sz="0" w:space="0" w:color="auto"/>
                                    <w:bottom w:val="none" w:sz="0" w:space="0" w:color="auto"/>
                                    <w:right w:val="none" w:sz="0" w:space="0" w:color="auto"/>
                                  </w:divBdr>
                                  <w:divsChild>
                                    <w:div w:id="1255439280">
                                      <w:marLeft w:val="0"/>
                                      <w:marRight w:val="0"/>
                                      <w:marTop w:val="0"/>
                                      <w:marBottom w:val="0"/>
                                      <w:divBdr>
                                        <w:top w:val="none" w:sz="0" w:space="0" w:color="auto"/>
                                        <w:left w:val="none" w:sz="0" w:space="0" w:color="auto"/>
                                        <w:bottom w:val="none" w:sz="0" w:space="0" w:color="auto"/>
                                        <w:right w:val="none" w:sz="0" w:space="0" w:color="auto"/>
                                      </w:divBdr>
                                      <w:divsChild>
                                        <w:div w:id="146866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263535">
                                  <w:marLeft w:val="0"/>
                                  <w:marRight w:val="0"/>
                                  <w:marTop w:val="0"/>
                                  <w:marBottom w:val="0"/>
                                  <w:divBdr>
                                    <w:top w:val="none" w:sz="0" w:space="0" w:color="auto"/>
                                    <w:left w:val="none" w:sz="0" w:space="0" w:color="auto"/>
                                    <w:bottom w:val="none" w:sz="0" w:space="0" w:color="auto"/>
                                    <w:right w:val="none" w:sz="0" w:space="0" w:color="auto"/>
                                  </w:divBdr>
                                  <w:divsChild>
                                    <w:div w:id="1907837535">
                                      <w:marLeft w:val="0"/>
                                      <w:marRight w:val="0"/>
                                      <w:marTop w:val="0"/>
                                      <w:marBottom w:val="0"/>
                                      <w:divBdr>
                                        <w:top w:val="none" w:sz="0" w:space="0" w:color="auto"/>
                                        <w:left w:val="none" w:sz="0" w:space="0" w:color="auto"/>
                                        <w:bottom w:val="none" w:sz="0" w:space="0" w:color="auto"/>
                                        <w:right w:val="none" w:sz="0" w:space="0" w:color="auto"/>
                                      </w:divBdr>
                                      <w:divsChild>
                                        <w:div w:id="48269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42546">
                                  <w:marLeft w:val="0"/>
                                  <w:marRight w:val="0"/>
                                  <w:marTop w:val="0"/>
                                  <w:marBottom w:val="0"/>
                                  <w:divBdr>
                                    <w:top w:val="none" w:sz="0" w:space="0" w:color="auto"/>
                                    <w:left w:val="none" w:sz="0" w:space="0" w:color="auto"/>
                                    <w:bottom w:val="none" w:sz="0" w:space="0" w:color="auto"/>
                                    <w:right w:val="none" w:sz="0" w:space="0" w:color="auto"/>
                                  </w:divBdr>
                                  <w:divsChild>
                                    <w:div w:id="577128558">
                                      <w:marLeft w:val="0"/>
                                      <w:marRight w:val="0"/>
                                      <w:marTop w:val="0"/>
                                      <w:marBottom w:val="0"/>
                                      <w:divBdr>
                                        <w:top w:val="none" w:sz="0" w:space="0" w:color="auto"/>
                                        <w:left w:val="none" w:sz="0" w:space="0" w:color="auto"/>
                                        <w:bottom w:val="none" w:sz="0" w:space="0" w:color="auto"/>
                                        <w:right w:val="none" w:sz="0" w:space="0" w:color="auto"/>
                                      </w:divBdr>
                                      <w:divsChild>
                                        <w:div w:id="44774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844757">
                                  <w:marLeft w:val="0"/>
                                  <w:marRight w:val="0"/>
                                  <w:marTop w:val="0"/>
                                  <w:marBottom w:val="0"/>
                                  <w:divBdr>
                                    <w:top w:val="none" w:sz="0" w:space="0" w:color="auto"/>
                                    <w:left w:val="none" w:sz="0" w:space="0" w:color="auto"/>
                                    <w:bottom w:val="none" w:sz="0" w:space="0" w:color="auto"/>
                                    <w:right w:val="none" w:sz="0" w:space="0" w:color="auto"/>
                                  </w:divBdr>
                                  <w:divsChild>
                                    <w:div w:id="1590769659">
                                      <w:marLeft w:val="0"/>
                                      <w:marRight w:val="0"/>
                                      <w:marTop w:val="0"/>
                                      <w:marBottom w:val="0"/>
                                      <w:divBdr>
                                        <w:top w:val="none" w:sz="0" w:space="0" w:color="auto"/>
                                        <w:left w:val="none" w:sz="0" w:space="0" w:color="auto"/>
                                        <w:bottom w:val="none" w:sz="0" w:space="0" w:color="auto"/>
                                        <w:right w:val="none" w:sz="0" w:space="0" w:color="auto"/>
                                      </w:divBdr>
                                      <w:divsChild>
                                        <w:div w:id="89393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974985">
                                  <w:marLeft w:val="0"/>
                                  <w:marRight w:val="0"/>
                                  <w:marTop w:val="0"/>
                                  <w:marBottom w:val="0"/>
                                  <w:divBdr>
                                    <w:top w:val="none" w:sz="0" w:space="0" w:color="auto"/>
                                    <w:left w:val="none" w:sz="0" w:space="0" w:color="auto"/>
                                    <w:bottom w:val="none" w:sz="0" w:space="0" w:color="auto"/>
                                    <w:right w:val="none" w:sz="0" w:space="0" w:color="auto"/>
                                  </w:divBdr>
                                  <w:divsChild>
                                    <w:div w:id="2099476747">
                                      <w:marLeft w:val="0"/>
                                      <w:marRight w:val="0"/>
                                      <w:marTop w:val="0"/>
                                      <w:marBottom w:val="0"/>
                                      <w:divBdr>
                                        <w:top w:val="none" w:sz="0" w:space="0" w:color="auto"/>
                                        <w:left w:val="none" w:sz="0" w:space="0" w:color="auto"/>
                                        <w:bottom w:val="none" w:sz="0" w:space="0" w:color="auto"/>
                                        <w:right w:val="none" w:sz="0" w:space="0" w:color="auto"/>
                                      </w:divBdr>
                                      <w:divsChild>
                                        <w:div w:id="207345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421159">
                                  <w:marLeft w:val="0"/>
                                  <w:marRight w:val="0"/>
                                  <w:marTop w:val="0"/>
                                  <w:marBottom w:val="0"/>
                                  <w:divBdr>
                                    <w:top w:val="none" w:sz="0" w:space="0" w:color="auto"/>
                                    <w:left w:val="none" w:sz="0" w:space="0" w:color="auto"/>
                                    <w:bottom w:val="none" w:sz="0" w:space="0" w:color="auto"/>
                                    <w:right w:val="none" w:sz="0" w:space="0" w:color="auto"/>
                                  </w:divBdr>
                                  <w:divsChild>
                                    <w:div w:id="900671416">
                                      <w:marLeft w:val="0"/>
                                      <w:marRight w:val="0"/>
                                      <w:marTop w:val="0"/>
                                      <w:marBottom w:val="0"/>
                                      <w:divBdr>
                                        <w:top w:val="none" w:sz="0" w:space="0" w:color="auto"/>
                                        <w:left w:val="none" w:sz="0" w:space="0" w:color="auto"/>
                                        <w:bottom w:val="none" w:sz="0" w:space="0" w:color="auto"/>
                                        <w:right w:val="none" w:sz="0" w:space="0" w:color="auto"/>
                                      </w:divBdr>
                                      <w:divsChild>
                                        <w:div w:id="95494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664679">
                                  <w:marLeft w:val="0"/>
                                  <w:marRight w:val="0"/>
                                  <w:marTop w:val="0"/>
                                  <w:marBottom w:val="0"/>
                                  <w:divBdr>
                                    <w:top w:val="none" w:sz="0" w:space="0" w:color="auto"/>
                                    <w:left w:val="none" w:sz="0" w:space="0" w:color="auto"/>
                                    <w:bottom w:val="none" w:sz="0" w:space="0" w:color="auto"/>
                                    <w:right w:val="none" w:sz="0" w:space="0" w:color="auto"/>
                                  </w:divBdr>
                                  <w:divsChild>
                                    <w:div w:id="1214197832">
                                      <w:marLeft w:val="0"/>
                                      <w:marRight w:val="0"/>
                                      <w:marTop w:val="0"/>
                                      <w:marBottom w:val="0"/>
                                      <w:divBdr>
                                        <w:top w:val="none" w:sz="0" w:space="0" w:color="auto"/>
                                        <w:left w:val="none" w:sz="0" w:space="0" w:color="auto"/>
                                        <w:bottom w:val="none" w:sz="0" w:space="0" w:color="auto"/>
                                        <w:right w:val="none" w:sz="0" w:space="0" w:color="auto"/>
                                      </w:divBdr>
                                      <w:divsChild>
                                        <w:div w:id="21335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940234">
                                  <w:marLeft w:val="0"/>
                                  <w:marRight w:val="0"/>
                                  <w:marTop w:val="0"/>
                                  <w:marBottom w:val="0"/>
                                  <w:divBdr>
                                    <w:top w:val="none" w:sz="0" w:space="0" w:color="auto"/>
                                    <w:left w:val="none" w:sz="0" w:space="0" w:color="auto"/>
                                    <w:bottom w:val="none" w:sz="0" w:space="0" w:color="auto"/>
                                    <w:right w:val="none" w:sz="0" w:space="0" w:color="auto"/>
                                  </w:divBdr>
                                  <w:divsChild>
                                    <w:div w:id="1320384505">
                                      <w:marLeft w:val="0"/>
                                      <w:marRight w:val="0"/>
                                      <w:marTop w:val="0"/>
                                      <w:marBottom w:val="0"/>
                                      <w:divBdr>
                                        <w:top w:val="none" w:sz="0" w:space="0" w:color="auto"/>
                                        <w:left w:val="none" w:sz="0" w:space="0" w:color="auto"/>
                                        <w:bottom w:val="none" w:sz="0" w:space="0" w:color="auto"/>
                                        <w:right w:val="none" w:sz="0" w:space="0" w:color="auto"/>
                                      </w:divBdr>
                                      <w:divsChild>
                                        <w:div w:id="41701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158975">
                                  <w:marLeft w:val="0"/>
                                  <w:marRight w:val="0"/>
                                  <w:marTop w:val="0"/>
                                  <w:marBottom w:val="0"/>
                                  <w:divBdr>
                                    <w:top w:val="none" w:sz="0" w:space="0" w:color="auto"/>
                                    <w:left w:val="none" w:sz="0" w:space="0" w:color="auto"/>
                                    <w:bottom w:val="none" w:sz="0" w:space="0" w:color="auto"/>
                                    <w:right w:val="none" w:sz="0" w:space="0" w:color="auto"/>
                                  </w:divBdr>
                                  <w:divsChild>
                                    <w:div w:id="1044254556">
                                      <w:marLeft w:val="0"/>
                                      <w:marRight w:val="0"/>
                                      <w:marTop w:val="0"/>
                                      <w:marBottom w:val="0"/>
                                      <w:divBdr>
                                        <w:top w:val="none" w:sz="0" w:space="0" w:color="auto"/>
                                        <w:left w:val="none" w:sz="0" w:space="0" w:color="auto"/>
                                        <w:bottom w:val="none" w:sz="0" w:space="0" w:color="auto"/>
                                        <w:right w:val="none" w:sz="0" w:space="0" w:color="auto"/>
                                      </w:divBdr>
                                      <w:divsChild>
                                        <w:div w:id="171542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606035">
                                  <w:marLeft w:val="0"/>
                                  <w:marRight w:val="0"/>
                                  <w:marTop w:val="0"/>
                                  <w:marBottom w:val="0"/>
                                  <w:divBdr>
                                    <w:top w:val="none" w:sz="0" w:space="0" w:color="auto"/>
                                    <w:left w:val="none" w:sz="0" w:space="0" w:color="auto"/>
                                    <w:bottom w:val="none" w:sz="0" w:space="0" w:color="auto"/>
                                    <w:right w:val="none" w:sz="0" w:space="0" w:color="auto"/>
                                  </w:divBdr>
                                  <w:divsChild>
                                    <w:div w:id="1493452577">
                                      <w:marLeft w:val="0"/>
                                      <w:marRight w:val="0"/>
                                      <w:marTop w:val="0"/>
                                      <w:marBottom w:val="0"/>
                                      <w:divBdr>
                                        <w:top w:val="none" w:sz="0" w:space="0" w:color="auto"/>
                                        <w:left w:val="none" w:sz="0" w:space="0" w:color="auto"/>
                                        <w:bottom w:val="none" w:sz="0" w:space="0" w:color="auto"/>
                                        <w:right w:val="none" w:sz="0" w:space="0" w:color="auto"/>
                                      </w:divBdr>
                                      <w:divsChild>
                                        <w:div w:id="2891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24118">
                                  <w:marLeft w:val="0"/>
                                  <w:marRight w:val="0"/>
                                  <w:marTop w:val="0"/>
                                  <w:marBottom w:val="0"/>
                                  <w:divBdr>
                                    <w:top w:val="none" w:sz="0" w:space="0" w:color="auto"/>
                                    <w:left w:val="none" w:sz="0" w:space="0" w:color="auto"/>
                                    <w:bottom w:val="none" w:sz="0" w:space="0" w:color="auto"/>
                                    <w:right w:val="none" w:sz="0" w:space="0" w:color="auto"/>
                                  </w:divBdr>
                                  <w:divsChild>
                                    <w:div w:id="1743720494">
                                      <w:marLeft w:val="0"/>
                                      <w:marRight w:val="0"/>
                                      <w:marTop w:val="0"/>
                                      <w:marBottom w:val="0"/>
                                      <w:divBdr>
                                        <w:top w:val="none" w:sz="0" w:space="0" w:color="auto"/>
                                        <w:left w:val="none" w:sz="0" w:space="0" w:color="auto"/>
                                        <w:bottom w:val="none" w:sz="0" w:space="0" w:color="auto"/>
                                        <w:right w:val="none" w:sz="0" w:space="0" w:color="auto"/>
                                      </w:divBdr>
                                      <w:divsChild>
                                        <w:div w:id="47468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724569">
                                  <w:marLeft w:val="0"/>
                                  <w:marRight w:val="0"/>
                                  <w:marTop w:val="0"/>
                                  <w:marBottom w:val="0"/>
                                  <w:divBdr>
                                    <w:top w:val="none" w:sz="0" w:space="0" w:color="auto"/>
                                    <w:left w:val="none" w:sz="0" w:space="0" w:color="auto"/>
                                    <w:bottom w:val="none" w:sz="0" w:space="0" w:color="auto"/>
                                    <w:right w:val="none" w:sz="0" w:space="0" w:color="auto"/>
                                  </w:divBdr>
                                  <w:divsChild>
                                    <w:div w:id="1135830989">
                                      <w:marLeft w:val="0"/>
                                      <w:marRight w:val="0"/>
                                      <w:marTop w:val="0"/>
                                      <w:marBottom w:val="0"/>
                                      <w:divBdr>
                                        <w:top w:val="none" w:sz="0" w:space="0" w:color="auto"/>
                                        <w:left w:val="none" w:sz="0" w:space="0" w:color="auto"/>
                                        <w:bottom w:val="none" w:sz="0" w:space="0" w:color="auto"/>
                                        <w:right w:val="none" w:sz="0" w:space="0" w:color="auto"/>
                                      </w:divBdr>
                                      <w:divsChild>
                                        <w:div w:id="193895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167739">
                                  <w:marLeft w:val="0"/>
                                  <w:marRight w:val="0"/>
                                  <w:marTop w:val="0"/>
                                  <w:marBottom w:val="0"/>
                                  <w:divBdr>
                                    <w:top w:val="none" w:sz="0" w:space="0" w:color="auto"/>
                                    <w:left w:val="none" w:sz="0" w:space="0" w:color="auto"/>
                                    <w:bottom w:val="none" w:sz="0" w:space="0" w:color="auto"/>
                                    <w:right w:val="none" w:sz="0" w:space="0" w:color="auto"/>
                                  </w:divBdr>
                                  <w:divsChild>
                                    <w:div w:id="1769157645">
                                      <w:marLeft w:val="0"/>
                                      <w:marRight w:val="0"/>
                                      <w:marTop w:val="0"/>
                                      <w:marBottom w:val="0"/>
                                      <w:divBdr>
                                        <w:top w:val="none" w:sz="0" w:space="0" w:color="auto"/>
                                        <w:left w:val="none" w:sz="0" w:space="0" w:color="auto"/>
                                        <w:bottom w:val="none" w:sz="0" w:space="0" w:color="auto"/>
                                        <w:right w:val="none" w:sz="0" w:space="0" w:color="auto"/>
                                      </w:divBdr>
                                      <w:divsChild>
                                        <w:div w:id="93154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20125">
                                  <w:marLeft w:val="0"/>
                                  <w:marRight w:val="0"/>
                                  <w:marTop w:val="0"/>
                                  <w:marBottom w:val="0"/>
                                  <w:divBdr>
                                    <w:top w:val="none" w:sz="0" w:space="0" w:color="auto"/>
                                    <w:left w:val="none" w:sz="0" w:space="0" w:color="auto"/>
                                    <w:bottom w:val="none" w:sz="0" w:space="0" w:color="auto"/>
                                    <w:right w:val="none" w:sz="0" w:space="0" w:color="auto"/>
                                  </w:divBdr>
                                  <w:divsChild>
                                    <w:div w:id="1412191293">
                                      <w:marLeft w:val="0"/>
                                      <w:marRight w:val="0"/>
                                      <w:marTop w:val="0"/>
                                      <w:marBottom w:val="0"/>
                                      <w:divBdr>
                                        <w:top w:val="none" w:sz="0" w:space="0" w:color="auto"/>
                                        <w:left w:val="none" w:sz="0" w:space="0" w:color="auto"/>
                                        <w:bottom w:val="none" w:sz="0" w:space="0" w:color="auto"/>
                                        <w:right w:val="none" w:sz="0" w:space="0" w:color="auto"/>
                                      </w:divBdr>
                                      <w:divsChild>
                                        <w:div w:id="147910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424293">
                                  <w:marLeft w:val="0"/>
                                  <w:marRight w:val="0"/>
                                  <w:marTop w:val="0"/>
                                  <w:marBottom w:val="0"/>
                                  <w:divBdr>
                                    <w:top w:val="none" w:sz="0" w:space="0" w:color="auto"/>
                                    <w:left w:val="none" w:sz="0" w:space="0" w:color="auto"/>
                                    <w:bottom w:val="none" w:sz="0" w:space="0" w:color="auto"/>
                                    <w:right w:val="none" w:sz="0" w:space="0" w:color="auto"/>
                                  </w:divBdr>
                                  <w:divsChild>
                                    <w:div w:id="484862342">
                                      <w:marLeft w:val="0"/>
                                      <w:marRight w:val="0"/>
                                      <w:marTop w:val="0"/>
                                      <w:marBottom w:val="0"/>
                                      <w:divBdr>
                                        <w:top w:val="none" w:sz="0" w:space="0" w:color="auto"/>
                                        <w:left w:val="none" w:sz="0" w:space="0" w:color="auto"/>
                                        <w:bottom w:val="none" w:sz="0" w:space="0" w:color="auto"/>
                                        <w:right w:val="none" w:sz="0" w:space="0" w:color="auto"/>
                                      </w:divBdr>
                                      <w:divsChild>
                                        <w:div w:id="111890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948870">
                                  <w:marLeft w:val="0"/>
                                  <w:marRight w:val="0"/>
                                  <w:marTop w:val="0"/>
                                  <w:marBottom w:val="0"/>
                                  <w:divBdr>
                                    <w:top w:val="none" w:sz="0" w:space="0" w:color="auto"/>
                                    <w:left w:val="none" w:sz="0" w:space="0" w:color="auto"/>
                                    <w:bottom w:val="none" w:sz="0" w:space="0" w:color="auto"/>
                                    <w:right w:val="none" w:sz="0" w:space="0" w:color="auto"/>
                                  </w:divBdr>
                                  <w:divsChild>
                                    <w:div w:id="1702633967">
                                      <w:marLeft w:val="0"/>
                                      <w:marRight w:val="0"/>
                                      <w:marTop w:val="0"/>
                                      <w:marBottom w:val="0"/>
                                      <w:divBdr>
                                        <w:top w:val="none" w:sz="0" w:space="0" w:color="auto"/>
                                        <w:left w:val="none" w:sz="0" w:space="0" w:color="auto"/>
                                        <w:bottom w:val="none" w:sz="0" w:space="0" w:color="auto"/>
                                        <w:right w:val="none" w:sz="0" w:space="0" w:color="auto"/>
                                      </w:divBdr>
                                      <w:divsChild>
                                        <w:div w:id="29209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856223">
                                  <w:marLeft w:val="0"/>
                                  <w:marRight w:val="0"/>
                                  <w:marTop w:val="0"/>
                                  <w:marBottom w:val="0"/>
                                  <w:divBdr>
                                    <w:top w:val="none" w:sz="0" w:space="0" w:color="auto"/>
                                    <w:left w:val="none" w:sz="0" w:space="0" w:color="auto"/>
                                    <w:bottom w:val="none" w:sz="0" w:space="0" w:color="auto"/>
                                    <w:right w:val="none" w:sz="0" w:space="0" w:color="auto"/>
                                  </w:divBdr>
                                  <w:divsChild>
                                    <w:div w:id="1017536401">
                                      <w:marLeft w:val="0"/>
                                      <w:marRight w:val="0"/>
                                      <w:marTop w:val="0"/>
                                      <w:marBottom w:val="0"/>
                                      <w:divBdr>
                                        <w:top w:val="none" w:sz="0" w:space="0" w:color="auto"/>
                                        <w:left w:val="none" w:sz="0" w:space="0" w:color="auto"/>
                                        <w:bottom w:val="none" w:sz="0" w:space="0" w:color="auto"/>
                                        <w:right w:val="none" w:sz="0" w:space="0" w:color="auto"/>
                                      </w:divBdr>
                                      <w:divsChild>
                                        <w:div w:id="155735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754733">
                                  <w:marLeft w:val="0"/>
                                  <w:marRight w:val="0"/>
                                  <w:marTop w:val="0"/>
                                  <w:marBottom w:val="0"/>
                                  <w:divBdr>
                                    <w:top w:val="none" w:sz="0" w:space="0" w:color="auto"/>
                                    <w:left w:val="none" w:sz="0" w:space="0" w:color="auto"/>
                                    <w:bottom w:val="none" w:sz="0" w:space="0" w:color="auto"/>
                                    <w:right w:val="none" w:sz="0" w:space="0" w:color="auto"/>
                                  </w:divBdr>
                                  <w:divsChild>
                                    <w:div w:id="2066491601">
                                      <w:marLeft w:val="0"/>
                                      <w:marRight w:val="0"/>
                                      <w:marTop w:val="0"/>
                                      <w:marBottom w:val="0"/>
                                      <w:divBdr>
                                        <w:top w:val="none" w:sz="0" w:space="0" w:color="auto"/>
                                        <w:left w:val="none" w:sz="0" w:space="0" w:color="auto"/>
                                        <w:bottom w:val="none" w:sz="0" w:space="0" w:color="auto"/>
                                        <w:right w:val="none" w:sz="0" w:space="0" w:color="auto"/>
                                      </w:divBdr>
                                      <w:divsChild>
                                        <w:div w:id="146782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361461">
                                  <w:marLeft w:val="0"/>
                                  <w:marRight w:val="0"/>
                                  <w:marTop w:val="0"/>
                                  <w:marBottom w:val="0"/>
                                  <w:divBdr>
                                    <w:top w:val="none" w:sz="0" w:space="0" w:color="auto"/>
                                    <w:left w:val="none" w:sz="0" w:space="0" w:color="auto"/>
                                    <w:bottom w:val="none" w:sz="0" w:space="0" w:color="auto"/>
                                    <w:right w:val="none" w:sz="0" w:space="0" w:color="auto"/>
                                  </w:divBdr>
                                  <w:divsChild>
                                    <w:div w:id="373118985">
                                      <w:marLeft w:val="0"/>
                                      <w:marRight w:val="0"/>
                                      <w:marTop w:val="0"/>
                                      <w:marBottom w:val="0"/>
                                      <w:divBdr>
                                        <w:top w:val="none" w:sz="0" w:space="0" w:color="auto"/>
                                        <w:left w:val="none" w:sz="0" w:space="0" w:color="auto"/>
                                        <w:bottom w:val="none" w:sz="0" w:space="0" w:color="auto"/>
                                        <w:right w:val="none" w:sz="0" w:space="0" w:color="auto"/>
                                      </w:divBdr>
                                      <w:divsChild>
                                        <w:div w:id="68644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98445">
                                  <w:marLeft w:val="0"/>
                                  <w:marRight w:val="0"/>
                                  <w:marTop w:val="0"/>
                                  <w:marBottom w:val="0"/>
                                  <w:divBdr>
                                    <w:top w:val="none" w:sz="0" w:space="0" w:color="auto"/>
                                    <w:left w:val="none" w:sz="0" w:space="0" w:color="auto"/>
                                    <w:bottom w:val="none" w:sz="0" w:space="0" w:color="auto"/>
                                    <w:right w:val="none" w:sz="0" w:space="0" w:color="auto"/>
                                  </w:divBdr>
                                  <w:divsChild>
                                    <w:div w:id="1885869884">
                                      <w:marLeft w:val="0"/>
                                      <w:marRight w:val="0"/>
                                      <w:marTop w:val="0"/>
                                      <w:marBottom w:val="0"/>
                                      <w:divBdr>
                                        <w:top w:val="none" w:sz="0" w:space="0" w:color="auto"/>
                                        <w:left w:val="none" w:sz="0" w:space="0" w:color="auto"/>
                                        <w:bottom w:val="none" w:sz="0" w:space="0" w:color="auto"/>
                                        <w:right w:val="none" w:sz="0" w:space="0" w:color="auto"/>
                                      </w:divBdr>
                                      <w:divsChild>
                                        <w:div w:id="115841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704528">
                                  <w:marLeft w:val="0"/>
                                  <w:marRight w:val="0"/>
                                  <w:marTop w:val="0"/>
                                  <w:marBottom w:val="0"/>
                                  <w:divBdr>
                                    <w:top w:val="none" w:sz="0" w:space="0" w:color="auto"/>
                                    <w:left w:val="none" w:sz="0" w:space="0" w:color="auto"/>
                                    <w:bottom w:val="none" w:sz="0" w:space="0" w:color="auto"/>
                                    <w:right w:val="none" w:sz="0" w:space="0" w:color="auto"/>
                                  </w:divBdr>
                                  <w:divsChild>
                                    <w:div w:id="298345782">
                                      <w:marLeft w:val="0"/>
                                      <w:marRight w:val="0"/>
                                      <w:marTop w:val="0"/>
                                      <w:marBottom w:val="0"/>
                                      <w:divBdr>
                                        <w:top w:val="none" w:sz="0" w:space="0" w:color="auto"/>
                                        <w:left w:val="none" w:sz="0" w:space="0" w:color="auto"/>
                                        <w:bottom w:val="none" w:sz="0" w:space="0" w:color="auto"/>
                                        <w:right w:val="none" w:sz="0" w:space="0" w:color="auto"/>
                                      </w:divBdr>
                                      <w:divsChild>
                                        <w:div w:id="67634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184426">
                                  <w:marLeft w:val="0"/>
                                  <w:marRight w:val="0"/>
                                  <w:marTop w:val="0"/>
                                  <w:marBottom w:val="0"/>
                                  <w:divBdr>
                                    <w:top w:val="none" w:sz="0" w:space="0" w:color="auto"/>
                                    <w:left w:val="none" w:sz="0" w:space="0" w:color="auto"/>
                                    <w:bottom w:val="none" w:sz="0" w:space="0" w:color="auto"/>
                                    <w:right w:val="none" w:sz="0" w:space="0" w:color="auto"/>
                                  </w:divBdr>
                                  <w:divsChild>
                                    <w:div w:id="1301694432">
                                      <w:marLeft w:val="0"/>
                                      <w:marRight w:val="0"/>
                                      <w:marTop w:val="0"/>
                                      <w:marBottom w:val="0"/>
                                      <w:divBdr>
                                        <w:top w:val="none" w:sz="0" w:space="0" w:color="auto"/>
                                        <w:left w:val="none" w:sz="0" w:space="0" w:color="auto"/>
                                        <w:bottom w:val="none" w:sz="0" w:space="0" w:color="auto"/>
                                        <w:right w:val="none" w:sz="0" w:space="0" w:color="auto"/>
                                      </w:divBdr>
                                      <w:divsChild>
                                        <w:div w:id="97873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5030509">
          <w:marLeft w:val="0"/>
          <w:marRight w:val="0"/>
          <w:marTop w:val="0"/>
          <w:marBottom w:val="0"/>
          <w:divBdr>
            <w:top w:val="none" w:sz="0" w:space="0" w:color="auto"/>
            <w:left w:val="none" w:sz="0" w:space="0" w:color="auto"/>
            <w:bottom w:val="none" w:sz="0" w:space="0" w:color="auto"/>
            <w:right w:val="none" w:sz="0" w:space="0" w:color="auto"/>
          </w:divBdr>
          <w:divsChild>
            <w:div w:id="575087559">
              <w:marLeft w:val="0"/>
              <w:marRight w:val="0"/>
              <w:marTop w:val="0"/>
              <w:marBottom w:val="0"/>
              <w:divBdr>
                <w:top w:val="none" w:sz="0" w:space="0" w:color="auto"/>
                <w:left w:val="none" w:sz="0" w:space="0" w:color="auto"/>
                <w:bottom w:val="none" w:sz="0" w:space="0" w:color="auto"/>
                <w:right w:val="none" w:sz="0" w:space="0" w:color="auto"/>
              </w:divBdr>
              <w:divsChild>
                <w:div w:id="451175862">
                  <w:marLeft w:val="0"/>
                  <w:marRight w:val="0"/>
                  <w:marTop w:val="0"/>
                  <w:marBottom w:val="0"/>
                  <w:divBdr>
                    <w:top w:val="none" w:sz="0" w:space="0" w:color="auto"/>
                    <w:left w:val="none" w:sz="0" w:space="0" w:color="auto"/>
                    <w:bottom w:val="none" w:sz="0" w:space="0" w:color="auto"/>
                    <w:right w:val="none" w:sz="0" w:space="0" w:color="auto"/>
                  </w:divBdr>
                </w:div>
                <w:div w:id="941109259">
                  <w:marLeft w:val="0"/>
                  <w:marRight w:val="0"/>
                  <w:marTop w:val="0"/>
                  <w:marBottom w:val="0"/>
                  <w:divBdr>
                    <w:top w:val="none" w:sz="0" w:space="0" w:color="auto"/>
                    <w:left w:val="none" w:sz="0" w:space="0" w:color="auto"/>
                    <w:bottom w:val="none" w:sz="0" w:space="0" w:color="auto"/>
                    <w:right w:val="none" w:sz="0" w:space="0" w:color="auto"/>
                  </w:divBdr>
                  <w:divsChild>
                    <w:div w:id="1189950079">
                      <w:marLeft w:val="0"/>
                      <w:marRight w:val="0"/>
                      <w:marTop w:val="0"/>
                      <w:marBottom w:val="0"/>
                      <w:divBdr>
                        <w:top w:val="none" w:sz="0" w:space="0" w:color="auto"/>
                        <w:left w:val="none" w:sz="0" w:space="0" w:color="auto"/>
                        <w:bottom w:val="none" w:sz="0" w:space="0" w:color="auto"/>
                        <w:right w:val="none" w:sz="0" w:space="0" w:color="auto"/>
                      </w:divBdr>
                      <w:divsChild>
                        <w:div w:id="1315253223">
                          <w:marLeft w:val="0"/>
                          <w:marRight w:val="0"/>
                          <w:marTop w:val="0"/>
                          <w:marBottom w:val="0"/>
                          <w:divBdr>
                            <w:top w:val="none" w:sz="0" w:space="0" w:color="auto"/>
                            <w:left w:val="none" w:sz="0" w:space="0" w:color="auto"/>
                            <w:bottom w:val="none" w:sz="0" w:space="0" w:color="auto"/>
                            <w:right w:val="none" w:sz="0" w:space="0" w:color="auto"/>
                          </w:divBdr>
                          <w:divsChild>
                            <w:div w:id="1738090768">
                              <w:marLeft w:val="-15"/>
                              <w:marRight w:val="0"/>
                              <w:marTop w:val="0"/>
                              <w:marBottom w:val="0"/>
                              <w:divBdr>
                                <w:top w:val="none" w:sz="0" w:space="0" w:color="auto"/>
                                <w:left w:val="none" w:sz="0" w:space="0" w:color="auto"/>
                                <w:bottom w:val="none" w:sz="0" w:space="0" w:color="auto"/>
                                <w:right w:val="none" w:sz="0" w:space="0" w:color="auto"/>
                              </w:divBdr>
                            </w:div>
                          </w:divsChild>
                        </w:div>
                      </w:divsChild>
                    </w:div>
                    <w:div w:id="1361664709">
                      <w:marLeft w:val="0"/>
                      <w:marRight w:val="0"/>
                      <w:marTop w:val="0"/>
                      <w:marBottom w:val="0"/>
                      <w:divBdr>
                        <w:top w:val="none" w:sz="0" w:space="0" w:color="auto"/>
                        <w:left w:val="none" w:sz="0" w:space="0" w:color="auto"/>
                        <w:bottom w:val="none" w:sz="0" w:space="0" w:color="auto"/>
                        <w:right w:val="none" w:sz="0" w:space="0" w:color="auto"/>
                      </w:divBdr>
                    </w:div>
                  </w:divsChild>
                </w:div>
                <w:div w:id="159423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645791">
          <w:marLeft w:val="0"/>
          <w:marRight w:val="0"/>
          <w:marTop w:val="0"/>
          <w:marBottom w:val="0"/>
          <w:divBdr>
            <w:top w:val="none" w:sz="0" w:space="0" w:color="auto"/>
            <w:left w:val="none" w:sz="0" w:space="0" w:color="auto"/>
            <w:bottom w:val="none" w:sz="0" w:space="0" w:color="auto"/>
            <w:right w:val="none" w:sz="0" w:space="0" w:color="auto"/>
          </w:divBdr>
          <w:divsChild>
            <w:div w:id="508788612">
              <w:marLeft w:val="0"/>
              <w:marRight w:val="0"/>
              <w:marTop w:val="0"/>
              <w:marBottom w:val="0"/>
              <w:divBdr>
                <w:top w:val="none" w:sz="0" w:space="0" w:color="auto"/>
                <w:left w:val="none" w:sz="0" w:space="0" w:color="auto"/>
                <w:bottom w:val="none" w:sz="0" w:space="0" w:color="auto"/>
                <w:right w:val="none" w:sz="0" w:space="0" w:color="auto"/>
              </w:divBdr>
            </w:div>
            <w:div w:id="167290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126280">
      <w:bodyDiv w:val="1"/>
      <w:marLeft w:val="0"/>
      <w:marRight w:val="0"/>
      <w:marTop w:val="0"/>
      <w:marBottom w:val="0"/>
      <w:divBdr>
        <w:top w:val="none" w:sz="0" w:space="0" w:color="auto"/>
        <w:left w:val="none" w:sz="0" w:space="0" w:color="auto"/>
        <w:bottom w:val="none" w:sz="0" w:space="0" w:color="auto"/>
        <w:right w:val="none" w:sz="0" w:space="0" w:color="auto"/>
      </w:divBdr>
      <w:divsChild>
        <w:div w:id="4864218">
          <w:marLeft w:val="0"/>
          <w:marRight w:val="0"/>
          <w:marTop w:val="0"/>
          <w:marBottom w:val="0"/>
          <w:divBdr>
            <w:top w:val="none" w:sz="0" w:space="0" w:color="auto"/>
            <w:left w:val="none" w:sz="0" w:space="0" w:color="auto"/>
            <w:bottom w:val="none" w:sz="0" w:space="0" w:color="auto"/>
            <w:right w:val="none" w:sz="0" w:space="0" w:color="auto"/>
          </w:divBdr>
        </w:div>
        <w:div w:id="5328668">
          <w:marLeft w:val="0"/>
          <w:marRight w:val="0"/>
          <w:marTop w:val="0"/>
          <w:marBottom w:val="0"/>
          <w:divBdr>
            <w:top w:val="none" w:sz="0" w:space="0" w:color="auto"/>
            <w:left w:val="none" w:sz="0" w:space="0" w:color="auto"/>
            <w:bottom w:val="none" w:sz="0" w:space="0" w:color="auto"/>
            <w:right w:val="none" w:sz="0" w:space="0" w:color="auto"/>
          </w:divBdr>
        </w:div>
        <w:div w:id="16855157">
          <w:marLeft w:val="0"/>
          <w:marRight w:val="0"/>
          <w:marTop w:val="0"/>
          <w:marBottom w:val="0"/>
          <w:divBdr>
            <w:top w:val="none" w:sz="0" w:space="0" w:color="auto"/>
            <w:left w:val="none" w:sz="0" w:space="0" w:color="auto"/>
            <w:bottom w:val="none" w:sz="0" w:space="0" w:color="auto"/>
            <w:right w:val="none" w:sz="0" w:space="0" w:color="auto"/>
          </w:divBdr>
        </w:div>
        <w:div w:id="105345374">
          <w:marLeft w:val="0"/>
          <w:marRight w:val="0"/>
          <w:marTop w:val="0"/>
          <w:marBottom w:val="0"/>
          <w:divBdr>
            <w:top w:val="none" w:sz="0" w:space="0" w:color="auto"/>
            <w:left w:val="none" w:sz="0" w:space="0" w:color="auto"/>
            <w:bottom w:val="none" w:sz="0" w:space="0" w:color="auto"/>
            <w:right w:val="none" w:sz="0" w:space="0" w:color="auto"/>
          </w:divBdr>
        </w:div>
        <w:div w:id="115147597">
          <w:marLeft w:val="0"/>
          <w:marRight w:val="0"/>
          <w:marTop w:val="0"/>
          <w:marBottom w:val="0"/>
          <w:divBdr>
            <w:top w:val="none" w:sz="0" w:space="0" w:color="auto"/>
            <w:left w:val="none" w:sz="0" w:space="0" w:color="auto"/>
            <w:bottom w:val="none" w:sz="0" w:space="0" w:color="auto"/>
            <w:right w:val="none" w:sz="0" w:space="0" w:color="auto"/>
          </w:divBdr>
        </w:div>
        <w:div w:id="152764920">
          <w:marLeft w:val="0"/>
          <w:marRight w:val="0"/>
          <w:marTop w:val="0"/>
          <w:marBottom w:val="0"/>
          <w:divBdr>
            <w:top w:val="none" w:sz="0" w:space="0" w:color="auto"/>
            <w:left w:val="none" w:sz="0" w:space="0" w:color="auto"/>
            <w:bottom w:val="none" w:sz="0" w:space="0" w:color="auto"/>
            <w:right w:val="none" w:sz="0" w:space="0" w:color="auto"/>
          </w:divBdr>
        </w:div>
        <w:div w:id="215550270">
          <w:marLeft w:val="0"/>
          <w:marRight w:val="0"/>
          <w:marTop w:val="0"/>
          <w:marBottom w:val="0"/>
          <w:divBdr>
            <w:top w:val="none" w:sz="0" w:space="0" w:color="auto"/>
            <w:left w:val="none" w:sz="0" w:space="0" w:color="auto"/>
            <w:bottom w:val="none" w:sz="0" w:space="0" w:color="auto"/>
            <w:right w:val="none" w:sz="0" w:space="0" w:color="auto"/>
          </w:divBdr>
        </w:div>
        <w:div w:id="318921432">
          <w:marLeft w:val="0"/>
          <w:marRight w:val="0"/>
          <w:marTop w:val="0"/>
          <w:marBottom w:val="0"/>
          <w:divBdr>
            <w:top w:val="none" w:sz="0" w:space="0" w:color="auto"/>
            <w:left w:val="none" w:sz="0" w:space="0" w:color="auto"/>
            <w:bottom w:val="none" w:sz="0" w:space="0" w:color="auto"/>
            <w:right w:val="none" w:sz="0" w:space="0" w:color="auto"/>
          </w:divBdr>
        </w:div>
        <w:div w:id="463694912">
          <w:marLeft w:val="0"/>
          <w:marRight w:val="0"/>
          <w:marTop w:val="0"/>
          <w:marBottom w:val="0"/>
          <w:divBdr>
            <w:top w:val="none" w:sz="0" w:space="0" w:color="auto"/>
            <w:left w:val="none" w:sz="0" w:space="0" w:color="auto"/>
            <w:bottom w:val="none" w:sz="0" w:space="0" w:color="auto"/>
            <w:right w:val="none" w:sz="0" w:space="0" w:color="auto"/>
          </w:divBdr>
          <w:divsChild>
            <w:div w:id="1560358976">
              <w:marLeft w:val="0"/>
              <w:marRight w:val="0"/>
              <w:marTop w:val="0"/>
              <w:marBottom w:val="0"/>
              <w:divBdr>
                <w:top w:val="none" w:sz="0" w:space="0" w:color="auto"/>
                <w:left w:val="none" w:sz="0" w:space="0" w:color="auto"/>
                <w:bottom w:val="none" w:sz="0" w:space="0" w:color="auto"/>
                <w:right w:val="none" w:sz="0" w:space="0" w:color="auto"/>
              </w:divBdr>
            </w:div>
          </w:divsChild>
        </w:div>
        <w:div w:id="502017155">
          <w:marLeft w:val="0"/>
          <w:marRight w:val="0"/>
          <w:marTop w:val="0"/>
          <w:marBottom w:val="0"/>
          <w:divBdr>
            <w:top w:val="none" w:sz="0" w:space="0" w:color="auto"/>
            <w:left w:val="none" w:sz="0" w:space="0" w:color="auto"/>
            <w:bottom w:val="none" w:sz="0" w:space="0" w:color="auto"/>
            <w:right w:val="none" w:sz="0" w:space="0" w:color="auto"/>
          </w:divBdr>
        </w:div>
        <w:div w:id="520897450">
          <w:marLeft w:val="0"/>
          <w:marRight w:val="0"/>
          <w:marTop w:val="0"/>
          <w:marBottom w:val="0"/>
          <w:divBdr>
            <w:top w:val="none" w:sz="0" w:space="0" w:color="auto"/>
            <w:left w:val="none" w:sz="0" w:space="0" w:color="auto"/>
            <w:bottom w:val="none" w:sz="0" w:space="0" w:color="auto"/>
            <w:right w:val="none" w:sz="0" w:space="0" w:color="auto"/>
          </w:divBdr>
        </w:div>
        <w:div w:id="525413576">
          <w:marLeft w:val="0"/>
          <w:marRight w:val="0"/>
          <w:marTop w:val="0"/>
          <w:marBottom w:val="0"/>
          <w:divBdr>
            <w:top w:val="none" w:sz="0" w:space="0" w:color="auto"/>
            <w:left w:val="none" w:sz="0" w:space="0" w:color="auto"/>
            <w:bottom w:val="none" w:sz="0" w:space="0" w:color="auto"/>
            <w:right w:val="none" w:sz="0" w:space="0" w:color="auto"/>
          </w:divBdr>
        </w:div>
        <w:div w:id="612788950">
          <w:marLeft w:val="0"/>
          <w:marRight w:val="0"/>
          <w:marTop w:val="0"/>
          <w:marBottom w:val="0"/>
          <w:divBdr>
            <w:top w:val="none" w:sz="0" w:space="0" w:color="auto"/>
            <w:left w:val="none" w:sz="0" w:space="0" w:color="auto"/>
            <w:bottom w:val="none" w:sz="0" w:space="0" w:color="auto"/>
            <w:right w:val="none" w:sz="0" w:space="0" w:color="auto"/>
          </w:divBdr>
        </w:div>
        <w:div w:id="749155958">
          <w:marLeft w:val="0"/>
          <w:marRight w:val="0"/>
          <w:marTop w:val="0"/>
          <w:marBottom w:val="0"/>
          <w:divBdr>
            <w:top w:val="none" w:sz="0" w:space="0" w:color="auto"/>
            <w:left w:val="none" w:sz="0" w:space="0" w:color="auto"/>
            <w:bottom w:val="none" w:sz="0" w:space="0" w:color="auto"/>
            <w:right w:val="none" w:sz="0" w:space="0" w:color="auto"/>
          </w:divBdr>
        </w:div>
        <w:div w:id="927734423">
          <w:marLeft w:val="0"/>
          <w:marRight w:val="0"/>
          <w:marTop w:val="0"/>
          <w:marBottom w:val="0"/>
          <w:divBdr>
            <w:top w:val="none" w:sz="0" w:space="0" w:color="auto"/>
            <w:left w:val="none" w:sz="0" w:space="0" w:color="auto"/>
            <w:bottom w:val="none" w:sz="0" w:space="0" w:color="auto"/>
            <w:right w:val="none" w:sz="0" w:space="0" w:color="auto"/>
          </w:divBdr>
        </w:div>
        <w:div w:id="1034964656">
          <w:marLeft w:val="0"/>
          <w:marRight w:val="0"/>
          <w:marTop w:val="0"/>
          <w:marBottom w:val="0"/>
          <w:divBdr>
            <w:top w:val="none" w:sz="0" w:space="0" w:color="auto"/>
            <w:left w:val="none" w:sz="0" w:space="0" w:color="auto"/>
            <w:bottom w:val="none" w:sz="0" w:space="0" w:color="auto"/>
            <w:right w:val="none" w:sz="0" w:space="0" w:color="auto"/>
          </w:divBdr>
        </w:div>
        <w:div w:id="1062408750">
          <w:marLeft w:val="0"/>
          <w:marRight w:val="0"/>
          <w:marTop w:val="0"/>
          <w:marBottom w:val="0"/>
          <w:divBdr>
            <w:top w:val="none" w:sz="0" w:space="0" w:color="auto"/>
            <w:left w:val="none" w:sz="0" w:space="0" w:color="auto"/>
            <w:bottom w:val="none" w:sz="0" w:space="0" w:color="auto"/>
            <w:right w:val="none" w:sz="0" w:space="0" w:color="auto"/>
          </w:divBdr>
        </w:div>
        <w:div w:id="1099523729">
          <w:marLeft w:val="0"/>
          <w:marRight w:val="0"/>
          <w:marTop w:val="0"/>
          <w:marBottom w:val="0"/>
          <w:divBdr>
            <w:top w:val="none" w:sz="0" w:space="0" w:color="auto"/>
            <w:left w:val="none" w:sz="0" w:space="0" w:color="auto"/>
            <w:bottom w:val="none" w:sz="0" w:space="0" w:color="auto"/>
            <w:right w:val="none" w:sz="0" w:space="0" w:color="auto"/>
          </w:divBdr>
        </w:div>
        <w:div w:id="1508325486">
          <w:marLeft w:val="0"/>
          <w:marRight w:val="0"/>
          <w:marTop w:val="0"/>
          <w:marBottom w:val="0"/>
          <w:divBdr>
            <w:top w:val="none" w:sz="0" w:space="0" w:color="auto"/>
            <w:left w:val="none" w:sz="0" w:space="0" w:color="auto"/>
            <w:bottom w:val="none" w:sz="0" w:space="0" w:color="auto"/>
            <w:right w:val="none" w:sz="0" w:space="0" w:color="auto"/>
          </w:divBdr>
        </w:div>
        <w:div w:id="1954902497">
          <w:marLeft w:val="0"/>
          <w:marRight w:val="0"/>
          <w:marTop w:val="0"/>
          <w:marBottom w:val="0"/>
          <w:divBdr>
            <w:top w:val="none" w:sz="0" w:space="0" w:color="auto"/>
            <w:left w:val="none" w:sz="0" w:space="0" w:color="auto"/>
            <w:bottom w:val="none" w:sz="0" w:space="0" w:color="auto"/>
            <w:right w:val="none" w:sz="0" w:space="0" w:color="auto"/>
          </w:divBdr>
        </w:div>
        <w:div w:id="1965690897">
          <w:marLeft w:val="0"/>
          <w:marRight w:val="0"/>
          <w:marTop w:val="0"/>
          <w:marBottom w:val="0"/>
          <w:divBdr>
            <w:top w:val="none" w:sz="0" w:space="0" w:color="auto"/>
            <w:left w:val="none" w:sz="0" w:space="0" w:color="auto"/>
            <w:bottom w:val="none" w:sz="0" w:space="0" w:color="auto"/>
            <w:right w:val="none" w:sz="0" w:space="0" w:color="auto"/>
          </w:divBdr>
        </w:div>
        <w:div w:id="2034962394">
          <w:marLeft w:val="0"/>
          <w:marRight w:val="0"/>
          <w:marTop w:val="0"/>
          <w:marBottom w:val="0"/>
          <w:divBdr>
            <w:top w:val="none" w:sz="0" w:space="0" w:color="auto"/>
            <w:left w:val="none" w:sz="0" w:space="0" w:color="auto"/>
            <w:bottom w:val="none" w:sz="0" w:space="0" w:color="auto"/>
            <w:right w:val="none" w:sz="0" w:space="0" w:color="auto"/>
          </w:divBdr>
        </w:div>
        <w:div w:id="2058972526">
          <w:marLeft w:val="0"/>
          <w:marRight w:val="0"/>
          <w:marTop w:val="0"/>
          <w:marBottom w:val="0"/>
          <w:divBdr>
            <w:top w:val="none" w:sz="0" w:space="0" w:color="auto"/>
            <w:left w:val="none" w:sz="0" w:space="0" w:color="auto"/>
            <w:bottom w:val="none" w:sz="0" w:space="0" w:color="auto"/>
            <w:right w:val="none" w:sz="0" w:space="0" w:color="auto"/>
          </w:divBdr>
          <w:divsChild>
            <w:div w:id="41449324">
              <w:marLeft w:val="0"/>
              <w:marRight w:val="0"/>
              <w:marTop w:val="0"/>
              <w:marBottom w:val="0"/>
              <w:divBdr>
                <w:top w:val="none" w:sz="0" w:space="0" w:color="auto"/>
                <w:left w:val="none" w:sz="0" w:space="0" w:color="auto"/>
                <w:bottom w:val="none" w:sz="0" w:space="0" w:color="auto"/>
                <w:right w:val="none" w:sz="0" w:space="0" w:color="auto"/>
              </w:divBdr>
            </w:div>
            <w:div w:id="112866289">
              <w:marLeft w:val="0"/>
              <w:marRight w:val="0"/>
              <w:marTop w:val="0"/>
              <w:marBottom w:val="0"/>
              <w:divBdr>
                <w:top w:val="none" w:sz="0" w:space="0" w:color="auto"/>
                <w:left w:val="none" w:sz="0" w:space="0" w:color="auto"/>
                <w:bottom w:val="none" w:sz="0" w:space="0" w:color="auto"/>
                <w:right w:val="none" w:sz="0" w:space="0" w:color="auto"/>
              </w:divBdr>
            </w:div>
            <w:div w:id="483467853">
              <w:marLeft w:val="0"/>
              <w:marRight w:val="0"/>
              <w:marTop w:val="0"/>
              <w:marBottom w:val="0"/>
              <w:divBdr>
                <w:top w:val="none" w:sz="0" w:space="0" w:color="auto"/>
                <w:left w:val="none" w:sz="0" w:space="0" w:color="auto"/>
                <w:bottom w:val="none" w:sz="0" w:space="0" w:color="auto"/>
                <w:right w:val="none" w:sz="0" w:space="0" w:color="auto"/>
              </w:divBdr>
            </w:div>
            <w:div w:id="559245541">
              <w:marLeft w:val="0"/>
              <w:marRight w:val="0"/>
              <w:marTop w:val="0"/>
              <w:marBottom w:val="0"/>
              <w:divBdr>
                <w:top w:val="none" w:sz="0" w:space="0" w:color="auto"/>
                <w:left w:val="none" w:sz="0" w:space="0" w:color="auto"/>
                <w:bottom w:val="none" w:sz="0" w:space="0" w:color="auto"/>
                <w:right w:val="none" w:sz="0" w:space="0" w:color="auto"/>
              </w:divBdr>
            </w:div>
            <w:div w:id="646513818">
              <w:marLeft w:val="0"/>
              <w:marRight w:val="0"/>
              <w:marTop w:val="0"/>
              <w:marBottom w:val="0"/>
              <w:divBdr>
                <w:top w:val="none" w:sz="0" w:space="0" w:color="auto"/>
                <w:left w:val="none" w:sz="0" w:space="0" w:color="auto"/>
                <w:bottom w:val="none" w:sz="0" w:space="0" w:color="auto"/>
                <w:right w:val="none" w:sz="0" w:space="0" w:color="auto"/>
              </w:divBdr>
            </w:div>
            <w:div w:id="964312311">
              <w:marLeft w:val="0"/>
              <w:marRight w:val="0"/>
              <w:marTop w:val="0"/>
              <w:marBottom w:val="0"/>
              <w:divBdr>
                <w:top w:val="none" w:sz="0" w:space="0" w:color="auto"/>
                <w:left w:val="none" w:sz="0" w:space="0" w:color="auto"/>
                <w:bottom w:val="none" w:sz="0" w:space="0" w:color="auto"/>
                <w:right w:val="none" w:sz="0" w:space="0" w:color="auto"/>
              </w:divBdr>
            </w:div>
            <w:div w:id="1139106743">
              <w:marLeft w:val="0"/>
              <w:marRight w:val="0"/>
              <w:marTop w:val="0"/>
              <w:marBottom w:val="0"/>
              <w:divBdr>
                <w:top w:val="none" w:sz="0" w:space="0" w:color="auto"/>
                <w:left w:val="none" w:sz="0" w:space="0" w:color="auto"/>
                <w:bottom w:val="none" w:sz="0" w:space="0" w:color="auto"/>
                <w:right w:val="none" w:sz="0" w:space="0" w:color="auto"/>
              </w:divBdr>
            </w:div>
            <w:div w:id="1374160096">
              <w:marLeft w:val="0"/>
              <w:marRight w:val="0"/>
              <w:marTop w:val="0"/>
              <w:marBottom w:val="0"/>
              <w:divBdr>
                <w:top w:val="none" w:sz="0" w:space="0" w:color="auto"/>
                <w:left w:val="none" w:sz="0" w:space="0" w:color="auto"/>
                <w:bottom w:val="none" w:sz="0" w:space="0" w:color="auto"/>
                <w:right w:val="none" w:sz="0" w:space="0" w:color="auto"/>
              </w:divBdr>
            </w:div>
            <w:div w:id="1760637771">
              <w:marLeft w:val="0"/>
              <w:marRight w:val="0"/>
              <w:marTop w:val="0"/>
              <w:marBottom w:val="0"/>
              <w:divBdr>
                <w:top w:val="none" w:sz="0" w:space="0" w:color="auto"/>
                <w:left w:val="none" w:sz="0" w:space="0" w:color="auto"/>
                <w:bottom w:val="none" w:sz="0" w:space="0" w:color="auto"/>
                <w:right w:val="none" w:sz="0" w:space="0" w:color="auto"/>
              </w:divBdr>
            </w:div>
          </w:divsChild>
        </w:div>
        <w:div w:id="2091585838">
          <w:marLeft w:val="0"/>
          <w:marRight w:val="0"/>
          <w:marTop w:val="0"/>
          <w:marBottom w:val="0"/>
          <w:divBdr>
            <w:top w:val="none" w:sz="0" w:space="0" w:color="auto"/>
            <w:left w:val="none" w:sz="0" w:space="0" w:color="auto"/>
            <w:bottom w:val="none" w:sz="0" w:space="0" w:color="auto"/>
            <w:right w:val="none" w:sz="0" w:space="0" w:color="auto"/>
          </w:divBdr>
        </w:div>
        <w:div w:id="2116553824">
          <w:marLeft w:val="0"/>
          <w:marRight w:val="0"/>
          <w:marTop w:val="0"/>
          <w:marBottom w:val="0"/>
          <w:divBdr>
            <w:top w:val="none" w:sz="0" w:space="0" w:color="auto"/>
            <w:left w:val="none" w:sz="0" w:space="0" w:color="auto"/>
            <w:bottom w:val="none" w:sz="0" w:space="0" w:color="auto"/>
            <w:right w:val="none" w:sz="0" w:space="0" w:color="auto"/>
          </w:divBdr>
        </w:div>
        <w:div w:id="2128817342">
          <w:marLeft w:val="0"/>
          <w:marRight w:val="0"/>
          <w:marTop w:val="0"/>
          <w:marBottom w:val="0"/>
          <w:divBdr>
            <w:top w:val="none" w:sz="0" w:space="0" w:color="auto"/>
            <w:left w:val="none" w:sz="0" w:space="0" w:color="auto"/>
            <w:bottom w:val="none" w:sz="0" w:space="0" w:color="auto"/>
            <w:right w:val="none" w:sz="0" w:space="0" w:color="auto"/>
          </w:divBdr>
        </w:div>
      </w:divsChild>
    </w:div>
    <w:div w:id="1830094889">
      <w:bodyDiv w:val="1"/>
      <w:marLeft w:val="0"/>
      <w:marRight w:val="0"/>
      <w:marTop w:val="0"/>
      <w:marBottom w:val="0"/>
      <w:divBdr>
        <w:top w:val="none" w:sz="0" w:space="0" w:color="auto"/>
        <w:left w:val="none" w:sz="0" w:space="0" w:color="auto"/>
        <w:bottom w:val="none" w:sz="0" w:space="0" w:color="auto"/>
        <w:right w:val="none" w:sz="0" w:space="0" w:color="auto"/>
      </w:divBdr>
    </w:div>
    <w:div w:id="1833333887">
      <w:bodyDiv w:val="1"/>
      <w:marLeft w:val="0"/>
      <w:marRight w:val="0"/>
      <w:marTop w:val="0"/>
      <w:marBottom w:val="0"/>
      <w:divBdr>
        <w:top w:val="none" w:sz="0" w:space="0" w:color="auto"/>
        <w:left w:val="none" w:sz="0" w:space="0" w:color="auto"/>
        <w:bottom w:val="none" w:sz="0" w:space="0" w:color="auto"/>
        <w:right w:val="none" w:sz="0" w:space="0" w:color="auto"/>
      </w:divBdr>
    </w:div>
    <w:div w:id="1833641562">
      <w:bodyDiv w:val="1"/>
      <w:marLeft w:val="0"/>
      <w:marRight w:val="0"/>
      <w:marTop w:val="0"/>
      <w:marBottom w:val="0"/>
      <w:divBdr>
        <w:top w:val="none" w:sz="0" w:space="0" w:color="auto"/>
        <w:left w:val="none" w:sz="0" w:space="0" w:color="auto"/>
        <w:bottom w:val="none" w:sz="0" w:space="0" w:color="auto"/>
        <w:right w:val="none" w:sz="0" w:space="0" w:color="auto"/>
      </w:divBdr>
    </w:div>
    <w:div w:id="1833833540">
      <w:bodyDiv w:val="1"/>
      <w:marLeft w:val="0"/>
      <w:marRight w:val="0"/>
      <w:marTop w:val="0"/>
      <w:marBottom w:val="0"/>
      <w:divBdr>
        <w:top w:val="none" w:sz="0" w:space="0" w:color="auto"/>
        <w:left w:val="none" w:sz="0" w:space="0" w:color="auto"/>
        <w:bottom w:val="none" w:sz="0" w:space="0" w:color="auto"/>
        <w:right w:val="none" w:sz="0" w:space="0" w:color="auto"/>
      </w:divBdr>
    </w:div>
    <w:div w:id="1834448921">
      <w:bodyDiv w:val="1"/>
      <w:marLeft w:val="0"/>
      <w:marRight w:val="0"/>
      <w:marTop w:val="0"/>
      <w:marBottom w:val="0"/>
      <w:divBdr>
        <w:top w:val="none" w:sz="0" w:space="0" w:color="auto"/>
        <w:left w:val="none" w:sz="0" w:space="0" w:color="auto"/>
        <w:bottom w:val="none" w:sz="0" w:space="0" w:color="auto"/>
        <w:right w:val="none" w:sz="0" w:space="0" w:color="auto"/>
      </w:divBdr>
      <w:divsChild>
        <w:div w:id="19430476">
          <w:marLeft w:val="0"/>
          <w:marRight w:val="0"/>
          <w:marTop w:val="0"/>
          <w:marBottom w:val="0"/>
          <w:divBdr>
            <w:top w:val="none" w:sz="0" w:space="0" w:color="auto"/>
            <w:left w:val="none" w:sz="0" w:space="0" w:color="auto"/>
            <w:bottom w:val="none" w:sz="0" w:space="0" w:color="auto"/>
            <w:right w:val="none" w:sz="0" w:space="0" w:color="auto"/>
          </w:divBdr>
        </w:div>
        <w:div w:id="125241383">
          <w:marLeft w:val="0"/>
          <w:marRight w:val="0"/>
          <w:marTop w:val="100"/>
          <w:marBottom w:val="100"/>
          <w:divBdr>
            <w:top w:val="none" w:sz="0" w:space="0" w:color="auto"/>
            <w:left w:val="none" w:sz="0" w:space="0" w:color="auto"/>
            <w:bottom w:val="none" w:sz="0" w:space="0" w:color="auto"/>
            <w:right w:val="none" w:sz="0" w:space="0" w:color="auto"/>
          </w:divBdr>
          <w:divsChild>
            <w:div w:id="847912526">
              <w:marLeft w:val="0"/>
              <w:marRight w:val="0"/>
              <w:marTop w:val="0"/>
              <w:marBottom w:val="0"/>
              <w:divBdr>
                <w:top w:val="none" w:sz="0" w:space="0" w:color="auto"/>
                <w:left w:val="none" w:sz="0" w:space="0" w:color="auto"/>
                <w:bottom w:val="none" w:sz="0" w:space="0" w:color="auto"/>
                <w:right w:val="none" w:sz="0" w:space="0" w:color="auto"/>
              </w:divBdr>
            </w:div>
            <w:div w:id="1377007796">
              <w:marLeft w:val="0"/>
              <w:marRight w:val="0"/>
              <w:marTop w:val="0"/>
              <w:marBottom w:val="0"/>
              <w:divBdr>
                <w:top w:val="none" w:sz="0" w:space="0" w:color="auto"/>
                <w:left w:val="none" w:sz="0" w:space="0" w:color="auto"/>
                <w:bottom w:val="none" w:sz="0" w:space="0" w:color="auto"/>
                <w:right w:val="none" w:sz="0" w:space="0" w:color="auto"/>
              </w:divBdr>
            </w:div>
            <w:div w:id="1896551269">
              <w:marLeft w:val="0"/>
              <w:marRight w:val="0"/>
              <w:marTop w:val="0"/>
              <w:marBottom w:val="0"/>
              <w:divBdr>
                <w:top w:val="none" w:sz="0" w:space="0" w:color="auto"/>
                <w:left w:val="none" w:sz="0" w:space="0" w:color="auto"/>
                <w:bottom w:val="none" w:sz="0" w:space="0" w:color="auto"/>
                <w:right w:val="none" w:sz="0" w:space="0" w:color="auto"/>
              </w:divBdr>
            </w:div>
            <w:div w:id="2027095722">
              <w:marLeft w:val="0"/>
              <w:marRight w:val="0"/>
              <w:marTop w:val="0"/>
              <w:marBottom w:val="0"/>
              <w:divBdr>
                <w:top w:val="none" w:sz="0" w:space="0" w:color="auto"/>
                <w:left w:val="none" w:sz="0" w:space="0" w:color="auto"/>
                <w:bottom w:val="none" w:sz="0" w:space="0" w:color="auto"/>
                <w:right w:val="none" w:sz="0" w:space="0" w:color="auto"/>
              </w:divBdr>
              <w:divsChild>
                <w:div w:id="1759135555">
                  <w:marLeft w:val="0"/>
                  <w:marRight w:val="0"/>
                  <w:marTop w:val="0"/>
                  <w:marBottom w:val="0"/>
                  <w:divBdr>
                    <w:top w:val="none" w:sz="0" w:space="0" w:color="auto"/>
                    <w:left w:val="none" w:sz="0" w:space="0" w:color="auto"/>
                    <w:bottom w:val="none" w:sz="0" w:space="0" w:color="auto"/>
                    <w:right w:val="none" w:sz="0" w:space="0" w:color="auto"/>
                  </w:divBdr>
                </w:div>
                <w:div w:id="187422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956475">
          <w:marLeft w:val="0"/>
          <w:marRight w:val="0"/>
          <w:marTop w:val="450"/>
          <w:marBottom w:val="0"/>
          <w:divBdr>
            <w:top w:val="single" w:sz="6" w:space="23" w:color="081928"/>
            <w:left w:val="none" w:sz="0" w:space="0" w:color="auto"/>
            <w:bottom w:val="none" w:sz="0" w:space="0" w:color="auto"/>
            <w:right w:val="none" w:sz="0" w:space="0" w:color="auto"/>
          </w:divBdr>
        </w:div>
        <w:div w:id="467167079">
          <w:marLeft w:val="0"/>
          <w:marRight w:val="0"/>
          <w:marTop w:val="0"/>
          <w:marBottom w:val="0"/>
          <w:divBdr>
            <w:top w:val="none" w:sz="0" w:space="0" w:color="auto"/>
            <w:left w:val="none" w:sz="0" w:space="0" w:color="auto"/>
            <w:bottom w:val="none" w:sz="0" w:space="0" w:color="auto"/>
            <w:right w:val="none" w:sz="0" w:space="0" w:color="auto"/>
          </w:divBdr>
          <w:divsChild>
            <w:div w:id="1374381888">
              <w:marLeft w:val="0"/>
              <w:marRight w:val="0"/>
              <w:marTop w:val="0"/>
              <w:marBottom w:val="0"/>
              <w:divBdr>
                <w:top w:val="none" w:sz="0" w:space="0" w:color="auto"/>
                <w:left w:val="none" w:sz="0" w:space="0" w:color="auto"/>
                <w:bottom w:val="none" w:sz="0" w:space="0" w:color="auto"/>
                <w:right w:val="none" w:sz="0" w:space="0" w:color="auto"/>
              </w:divBdr>
            </w:div>
          </w:divsChild>
        </w:div>
        <w:div w:id="481047926">
          <w:marLeft w:val="0"/>
          <w:marRight w:val="0"/>
          <w:marTop w:val="0"/>
          <w:marBottom w:val="0"/>
          <w:divBdr>
            <w:top w:val="none" w:sz="0" w:space="0" w:color="auto"/>
            <w:left w:val="none" w:sz="0" w:space="0" w:color="auto"/>
            <w:bottom w:val="none" w:sz="0" w:space="0" w:color="auto"/>
            <w:right w:val="none" w:sz="0" w:space="0" w:color="auto"/>
          </w:divBdr>
        </w:div>
        <w:div w:id="706684777">
          <w:marLeft w:val="0"/>
          <w:marRight w:val="0"/>
          <w:marTop w:val="750"/>
          <w:marBottom w:val="0"/>
          <w:divBdr>
            <w:top w:val="none" w:sz="0" w:space="0" w:color="auto"/>
            <w:left w:val="none" w:sz="0" w:space="0" w:color="auto"/>
            <w:bottom w:val="none" w:sz="0" w:space="0" w:color="auto"/>
            <w:right w:val="none" w:sz="0" w:space="0" w:color="auto"/>
          </w:divBdr>
        </w:div>
        <w:div w:id="932394696">
          <w:marLeft w:val="0"/>
          <w:marRight w:val="0"/>
          <w:marTop w:val="0"/>
          <w:marBottom w:val="0"/>
          <w:divBdr>
            <w:top w:val="none" w:sz="0" w:space="0" w:color="auto"/>
            <w:left w:val="none" w:sz="0" w:space="0" w:color="auto"/>
            <w:bottom w:val="none" w:sz="0" w:space="0" w:color="auto"/>
            <w:right w:val="none" w:sz="0" w:space="0" w:color="auto"/>
          </w:divBdr>
          <w:divsChild>
            <w:div w:id="306398881">
              <w:marLeft w:val="0"/>
              <w:marRight w:val="0"/>
              <w:marTop w:val="0"/>
              <w:marBottom w:val="0"/>
              <w:divBdr>
                <w:top w:val="none" w:sz="0" w:space="0" w:color="auto"/>
                <w:left w:val="none" w:sz="0" w:space="0" w:color="auto"/>
                <w:bottom w:val="none" w:sz="0" w:space="0" w:color="auto"/>
                <w:right w:val="none" w:sz="0" w:space="0" w:color="auto"/>
              </w:divBdr>
            </w:div>
          </w:divsChild>
        </w:div>
        <w:div w:id="1272009880">
          <w:marLeft w:val="0"/>
          <w:marRight w:val="0"/>
          <w:marTop w:val="0"/>
          <w:marBottom w:val="0"/>
          <w:divBdr>
            <w:top w:val="none" w:sz="0" w:space="11" w:color="auto"/>
            <w:left w:val="none" w:sz="0" w:space="11" w:color="auto"/>
            <w:bottom w:val="single" w:sz="24" w:space="0" w:color="C52630"/>
            <w:right w:val="none" w:sz="0" w:space="11" w:color="auto"/>
          </w:divBdr>
          <w:divsChild>
            <w:div w:id="1934508095">
              <w:marLeft w:val="0"/>
              <w:marRight w:val="0"/>
              <w:marTop w:val="0"/>
              <w:marBottom w:val="0"/>
              <w:divBdr>
                <w:top w:val="none" w:sz="0" w:space="0" w:color="auto"/>
                <w:left w:val="none" w:sz="0" w:space="0" w:color="auto"/>
                <w:bottom w:val="none" w:sz="0" w:space="0" w:color="auto"/>
                <w:right w:val="none" w:sz="0" w:space="0" w:color="auto"/>
              </w:divBdr>
              <w:divsChild>
                <w:div w:id="15776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296455">
          <w:marLeft w:val="0"/>
          <w:marRight w:val="0"/>
          <w:marTop w:val="450"/>
          <w:marBottom w:val="0"/>
          <w:divBdr>
            <w:top w:val="none" w:sz="0" w:space="0" w:color="auto"/>
            <w:left w:val="none" w:sz="0" w:space="0" w:color="auto"/>
            <w:bottom w:val="none" w:sz="0" w:space="0" w:color="auto"/>
            <w:right w:val="none" w:sz="0" w:space="0" w:color="auto"/>
          </w:divBdr>
          <w:divsChild>
            <w:div w:id="1563904551">
              <w:marLeft w:val="0"/>
              <w:marRight w:val="0"/>
              <w:marTop w:val="100"/>
              <w:marBottom w:val="100"/>
              <w:divBdr>
                <w:top w:val="none" w:sz="0" w:space="0" w:color="auto"/>
                <w:left w:val="none" w:sz="0" w:space="0" w:color="auto"/>
                <w:bottom w:val="none" w:sz="0" w:space="0" w:color="auto"/>
                <w:right w:val="none" w:sz="0" w:space="0" w:color="auto"/>
              </w:divBdr>
            </w:div>
          </w:divsChild>
        </w:div>
        <w:div w:id="1316841645">
          <w:marLeft w:val="0"/>
          <w:marRight w:val="0"/>
          <w:marTop w:val="100"/>
          <w:marBottom w:val="100"/>
          <w:divBdr>
            <w:top w:val="none" w:sz="0" w:space="0" w:color="auto"/>
            <w:left w:val="none" w:sz="0" w:space="0" w:color="auto"/>
            <w:bottom w:val="none" w:sz="0" w:space="0" w:color="auto"/>
            <w:right w:val="none" w:sz="0" w:space="0" w:color="auto"/>
          </w:divBdr>
          <w:divsChild>
            <w:div w:id="181819949">
              <w:marLeft w:val="0"/>
              <w:marRight w:val="0"/>
              <w:marTop w:val="0"/>
              <w:marBottom w:val="0"/>
              <w:divBdr>
                <w:top w:val="none" w:sz="0" w:space="0" w:color="auto"/>
                <w:left w:val="none" w:sz="0" w:space="0" w:color="auto"/>
                <w:bottom w:val="none" w:sz="0" w:space="0" w:color="auto"/>
                <w:right w:val="none" w:sz="0" w:space="0" w:color="auto"/>
              </w:divBdr>
              <w:divsChild>
                <w:div w:id="1912079834">
                  <w:marLeft w:val="0"/>
                  <w:marRight w:val="0"/>
                  <w:marTop w:val="300"/>
                  <w:marBottom w:val="0"/>
                  <w:divBdr>
                    <w:top w:val="none" w:sz="0" w:space="0" w:color="auto"/>
                    <w:left w:val="none" w:sz="0" w:space="0" w:color="auto"/>
                    <w:bottom w:val="none" w:sz="0" w:space="0" w:color="auto"/>
                    <w:right w:val="none" w:sz="0" w:space="0" w:color="auto"/>
                  </w:divBdr>
                  <w:divsChild>
                    <w:div w:id="36054719">
                      <w:marLeft w:val="0"/>
                      <w:marRight w:val="0"/>
                      <w:marTop w:val="0"/>
                      <w:marBottom w:val="300"/>
                      <w:divBdr>
                        <w:top w:val="none" w:sz="0" w:space="0" w:color="auto"/>
                        <w:left w:val="none" w:sz="0" w:space="0" w:color="auto"/>
                        <w:bottom w:val="none" w:sz="0" w:space="0" w:color="auto"/>
                        <w:right w:val="none" w:sz="0" w:space="0" w:color="auto"/>
                      </w:divBdr>
                    </w:div>
                    <w:div w:id="278227557">
                      <w:marLeft w:val="0"/>
                      <w:marRight w:val="0"/>
                      <w:marTop w:val="0"/>
                      <w:marBottom w:val="150"/>
                      <w:divBdr>
                        <w:top w:val="none" w:sz="0" w:space="0" w:color="auto"/>
                        <w:left w:val="none" w:sz="0" w:space="0" w:color="auto"/>
                        <w:bottom w:val="none" w:sz="0" w:space="0" w:color="auto"/>
                        <w:right w:val="none" w:sz="0" w:space="0" w:color="auto"/>
                      </w:divBdr>
                      <w:divsChild>
                        <w:div w:id="182746675">
                          <w:marLeft w:val="0"/>
                          <w:marRight w:val="0"/>
                          <w:marTop w:val="0"/>
                          <w:marBottom w:val="0"/>
                          <w:divBdr>
                            <w:top w:val="none" w:sz="0" w:space="0" w:color="auto"/>
                            <w:left w:val="none" w:sz="0" w:space="0" w:color="auto"/>
                            <w:bottom w:val="none" w:sz="0" w:space="0" w:color="auto"/>
                            <w:right w:val="none" w:sz="0" w:space="0" w:color="auto"/>
                          </w:divBdr>
                        </w:div>
                        <w:div w:id="586229973">
                          <w:marLeft w:val="0"/>
                          <w:marRight w:val="0"/>
                          <w:marTop w:val="0"/>
                          <w:marBottom w:val="0"/>
                          <w:divBdr>
                            <w:top w:val="none" w:sz="0" w:space="0" w:color="auto"/>
                            <w:left w:val="none" w:sz="0" w:space="0" w:color="auto"/>
                            <w:bottom w:val="none" w:sz="0" w:space="0" w:color="auto"/>
                            <w:right w:val="none" w:sz="0" w:space="0" w:color="auto"/>
                          </w:divBdr>
                        </w:div>
                      </w:divsChild>
                    </w:div>
                    <w:div w:id="379986447">
                      <w:marLeft w:val="0"/>
                      <w:marRight w:val="0"/>
                      <w:marTop w:val="0"/>
                      <w:marBottom w:val="300"/>
                      <w:divBdr>
                        <w:top w:val="none" w:sz="0" w:space="0" w:color="auto"/>
                        <w:left w:val="none" w:sz="0" w:space="0" w:color="auto"/>
                        <w:bottom w:val="none" w:sz="0" w:space="0" w:color="auto"/>
                        <w:right w:val="none" w:sz="0" w:space="0" w:color="auto"/>
                      </w:divBdr>
                    </w:div>
                    <w:div w:id="682511925">
                      <w:marLeft w:val="-450"/>
                      <w:marRight w:val="0"/>
                      <w:marTop w:val="0"/>
                      <w:marBottom w:val="450"/>
                      <w:divBdr>
                        <w:top w:val="none" w:sz="0" w:space="0" w:color="auto"/>
                        <w:left w:val="none" w:sz="0" w:space="0" w:color="auto"/>
                        <w:bottom w:val="none" w:sz="0" w:space="0" w:color="auto"/>
                        <w:right w:val="none" w:sz="0" w:space="0" w:color="auto"/>
                      </w:divBdr>
                      <w:divsChild>
                        <w:div w:id="1980454772">
                          <w:marLeft w:val="0"/>
                          <w:marRight w:val="0"/>
                          <w:marTop w:val="750"/>
                          <w:marBottom w:val="100"/>
                          <w:divBdr>
                            <w:top w:val="none" w:sz="0" w:space="0" w:color="auto"/>
                            <w:left w:val="none" w:sz="0" w:space="0" w:color="auto"/>
                            <w:bottom w:val="none" w:sz="0" w:space="0" w:color="auto"/>
                            <w:right w:val="none" w:sz="0" w:space="0" w:color="auto"/>
                          </w:divBdr>
                          <w:divsChild>
                            <w:div w:id="741298252">
                              <w:marLeft w:val="0"/>
                              <w:marRight w:val="0"/>
                              <w:marTop w:val="450"/>
                              <w:marBottom w:val="0"/>
                              <w:divBdr>
                                <w:top w:val="none" w:sz="0" w:space="0" w:color="auto"/>
                                <w:left w:val="none" w:sz="0" w:space="0" w:color="auto"/>
                                <w:bottom w:val="none" w:sz="0" w:space="0" w:color="auto"/>
                                <w:right w:val="none" w:sz="0" w:space="0" w:color="auto"/>
                              </w:divBdr>
                            </w:div>
                            <w:div w:id="179918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423357">
                      <w:marLeft w:val="0"/>
                      <w:marRight w:val="0"/>
                      <w:marTop w:val="0"/>
                      <w:marBottom w:val="0"/>
                      <w:divBdr>
                        <w:top w:val="none" w:sz="0" w:space="0" w:color="auto"/>
                        <w:left w:val="none" w:sz="0" w:space="0" w:color="auto"/>
                        <w:bottom w:val="none" w:sz="0" w:space="0" w:color="auto"/>
                        <w:right w:val="none" w:sz="0" w:space="0" w:color="auto"/>
                      </w:divBdr>
                    </w:div>
                    <w:div w:id="1404137427">
                      <w:marLeft w:val="0"/>
                      <w:marRight w:val="0"/>
                      <w:marTop w:val="0"/>
                      <w:marBottom w:val="300"/>
                      <w:divBdr>
                        <w:top w:val="none" w:sz="0" w:space="0" w:color="auto"/>
                        <w:left w:val="none" w:sz="0" w:space="0" w:color="auto"/>
                        <w:bottom w:val="none" w:sz="0" w:space="0" w:color="auto"/>
                        <w:right w:val="none" w:sz="0" w:space="0" w:color="auto"/>
                      </w:divBdr>
                    </w:div>
                    <w:div w:id="1647012327">
                      <w:marLeft w:val="0"/>
                      <w:marRight w:val="0"/>
                      <w:marTop w:val="0"/>
                      <w:marBottom w:val="300"/>
                      <w:divBdr>
                        <w:top w:val="dashed" w:sz="6" w:space="15" w:color="454545"/>
                        <w:left w:val="none" w:sz="0" w:space="15" w:color="auto"/>
                        <w:bottom w:val="none" w:sz="0" w:space="15" w:color="auto"/>
                        <w:right w:val="none" w:sz="0" w:space="15" w:color="auto"/>
                      </w:divBdr>
                    </w:div>
                    <w:div w:id="1674450701">
                      <w:marLeft w:val="0"/>
                      <w:marRight w:val="0"/>
                      <w:marTop w:val="0"/>
                      <w:marBottom w:val="300"/>
                      <w:divBdr>
                        <w:top w:val="none" w:sz="0" w:space="0" w:color="auto"/>
                        <w:left w:val="none" w:sz="0" w:space="0" w:color="auto"/>
                        <w:bottom w:val="none" w:sz="0" w:space="0" w:color="auto"/>
                        <w:right w:val="none" w:sz="0" w:space="0" w:color="auto"/>
                      </w:divBdr>
                    </w:div>
                    <w:div w:id="1794712112">
                      <w:marLeft w:val="0"/>
                      <w:marRight w:val="0"/>
                      <w:marTop w:val="0"/>
                      <w:marBottom w:val="150"/>
                      <w:divBdr>
                        <w:top w:val="none" w:sz="0" w:space="0" w:color="auto"/>
                        <w:left w:val="none" w:sz="0" w:space="0" w:color="auto"/>
                        <w:bottom w:val="none" w:sz="0" w:space="0" w:color="auto"/>
                        <w:right w:val="none" w:sz="0" w:space="0" w:color="auto"/>
                      </w:divBdr>
                      <w:divsChild>
                        <w:div w:id="402415692">
                          <w:marLeft w:val="0"/>
                          <w:marRight w:val="0"/>
                          <w:marTop w:val="0"/>
                          <w:marBottom w:val="0"/>
                          <w:divBdr>
                            <w:top w:val="none" w:sz="0" w:space="0" w:color="auto"/>
                            <w:left w:val="none" w:sz="0" w:space="0" w:color="auto"/>
                            <w:bottom w:val="none" w:sz="0" w:space="0" w:color="auto"/>
                            <w:right w:val="none" w:sz="0" w:space="0" w:color="auto"/>
                          </w:divBdr>
                        </w:div>
                        <w:div w:id="47553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551077">
              <w:marLeft w:val="0"/>
              <w:marRight w:val="0"/>
              <w:marTop w:val="0"/>
              <w:marBottom w:val="0"/>
              <w:divBdr>
                <w:top w:val="none" w:sz="0" w:space="0" w:color="auto"/>
                <w:left w:val="none" w:sz="0" w:space="0" w:color="auto"/>
                <w:bottom w:val="none" w:sz="0" w:space="0" w:color="auto"/>
                <w:right w:val="none" w:sz="0" w:space="0" w:color="auto"/>
              </w:divBdr>
              <w:divsChild>
                <w:div w:id="911699611">
                  <w:marLeft w:val="0"/>
                  <w:marRight w:val="0"/>
                  <w:marTop w:val="0"/>
                  <w:marBottom w:val="0"/>
                  <w:divBdr>
                    <w:top w:val="none" w:sz="0" w:space="0" w:color="auto"/>
                    <w:left w:val="none" w:sz="0" w:space="0" w:color="auto"/>
                    <w:bottom w:val="none" w:sz="0" w:space="0" w:color="auto"/>
                    <w:right w:val="none" w:sz="0" w:space="0" w:color="auto"/>
                  </w:divBdr>
                  <w:divsChild>
                    <w:div w:id="7413472">
                      <w:marLeft w:val="0"/>
                      <w:marRight w:val="0"/>
                      <w:marTop w:val="0"/>
                      <w:marBottom w:val="0"/>
                      <w:divBdr>
                        <w:top w:val="none" w:sz="0" w:space="0" w:color="auto"/>
                        <w:left w:val="none" w:sz="0" w:space="0" w:color="auto"/>
                        <w:bottom w:val="none" w:sz="0" w:space="0" w:color="auto"/>
                        <w:right w:val="none" w:sz="0" w:space="0" w:color="auto"/>
                      </w:divBdr>
                    </w:div>
                    <w:div w:id="290988289">
                      <w:marLeft w:val="0"/>
                      <w:marRight w:val="0"/>
                      <w:marTop w:val="0"/>
                      <w:marBottom w:val="0"/>
                      <w:divBdr>
                        <w:top w:val="none" w:sz="0" w:space="0" w:color="auto"/>
                        <w:left w:val="none" w:sz="0" w:space="0" w:color="auto"/>
                        <w:bottom w:val="none" w:sz="0" w:space="0" w:color="auto"/>
                        <w:right w:val="none" w:sz="0" w:space="0" w:color="auto"/>
                      </w:divBdr>
                    </w:div>
                    <w:div w:id="1185821369">
                      <w:marLeft w:val="0"/>
                      <w:marRight w:val="0"/>
                      <w:marTop w:val="0"/>
                      <w:marBottom w:val="0"/>
                      <w:divBdr>
                        <w:top w:val="none" w:sz="0" w:space="0" w:color="auto"/>
                        <w:left w:val="none" w:sz="0" w:space="0" w:color="auto"/>
                        <w:bottom w:val="none" w:sz="0" w:space="0" w:color="auto"/>
                        <w:right w:val="none" w:sz="0" w:space="0" w:color="auto"/>
                      </w:divBdr>
                    </w:div>
                    <w:div w:id="1246038515">
                      <w:marLeft w:val="0"/>
                      <w:marRight w:val="0"/>
                      <w:marTop w:val="0"/>
                      <w:marBottom w:val="300"/>
                      <w:divBdr>
                        <w:top w:val="none" w:sz="0" w:space="0" w:color="auto"/>
                        <w:left w:val="none" w:sz="0" w:space="0" w:color="auto"/>
                        <w:bottom w:val="none" w:sz="0" w:space="0" w:color="auto"/>
                        <w:right w:val="none" w:sz="0" w:space="0" w:color="auto"/>
                      </w:divBdr>
                    </w:div>
                  </w:divsChild>
                </w:div>
                <w:div w:id="1222014958">
                  <w:marLeft w:val="0"/>
                  <w:marRight w:val="0"/>
                  <w:marTop w:val="0"/>
                  <w:marBottom w:val="0"/>
                  <w:divBdr>
                    <w:top w:val="none" w:sz="0" w:space="0" w:color="auto"/>
                    <w:left w:val="none" w:sz="0" w:space="0" w:color="auto"/>
                    <w:bottom w:val="none" w:sz="0" w:space="0" w:color="auto"/>
                    <w:right w:val="none" w:sz="0" w:space="0" w:color="auto"/>
                  </w:divBdr>
                  <w:divsChild>
                    <w:div w:id="600842994">
                      <w:marLeft w:val="0"/>
                      <w:marRight w:val="0"/>
                      <w:marTop w:val="0"/>
                      <w:marBottom w:val="0"/>
                      <w:divBdr>
                        <w:top w:val="none" w:sz="0" w:space="0" w:color="auto"/>
                        <w:left w:val="none" w:sz="0" w:space="0" w:color="auto"/>
                        <w:bottom w:val="none" w:sz="0" w:space="0" w:color="auto"/>
                        <w:right w:val="none" w:sz="0" w:space="0" w:color="auto"/>
                      </w:divBdr>
                    </w:div>
                    <w:div w:id="638075497">
                      <w:marLeft w:val="0"/>
                      <w:marRight w:val="0"/>
                      <w:marTop w:val="0"/>
                      <w:marBottom w:val="0"/>
                      <w:divBdr>
                        <w:top w:val="none" w:sz="0" w:space="0" w:color="auto"/>
                        <w:left w:val="none" w:sz="0" w:space="0" w:color="auto"/>
                        <w:bottom w:val="none" w:sz="0" w:space="0" w:color="auto"/>
                        <w:right w:val="none" w:sz="0" w:space="0" w:color="auto"/>
                      </w:divBdr>
                    </w:div>
                    <w:div w:id="1374962347">
                      <w:marLeft w:val="0"/>
                      <w:marRight w:val="0"/>
                      <w:marTop w:val="0"/>
                      <w:marBottom w:val="0"/>
                      <w:divBdr>
                        <w:top w:val="none" w:sz="0" w:space="0" w:color="auto"/>
                        <w:left w:val="none" w:sz="0" w:space="0" w:color="auto"/>
                        <w:bottom w:val="none" w:sz="0" w:space="0" w:color="auto"/>
                        <w:right w:val="none" w:sz="0" w:space="0" w:color="auto"/>
                      </w:divBdr>
                    </w:div>
                    <w:div w:id="2014332792">
                      <w:marLeft w:val="0"/>
                      <w:marRight w:val="0"/>
                      <w:marTop w:val="0"/>
                      <w:marBottom w:val="300"/>
                      <w:divBdr>
                        <w:top w:val="none" w:sz="0" w:space="0" w:color="auto"/>
                        <w:left w:val="none" w:sz="0" w:space="0" w:color="auto"/>
                        <w:bottom w:val="none" w:sz="0" w:space="0" w:color="auto"/>
                        <w:right w:val="none" w:sz="0" w:space="0" w:color="auto"/>
                      </w:divBdr>
                    </w:div>
                  </w:divsChild>
                </w:div>
                <w:div w:id="1285692897">
                  <w:marLeft w:val="0"/>
                  <w:marRight w:val="0"/>
                  <w:marTop w:val="0"/>
                  <w:marBottom w:val="0"/>
                  <w:divBdr>
                    <w:top w:val="none" w:sz="0" w:space="0" w:color="auto"/>
                    <w:left w:val="none" w:sz="0" w:space="0" w:color="auto"/>
                    <w:bottom w:val="none" w:sz="0" w:space="0" w:color="auto"/>
                    <w:right w:val="none" w:sz="0" w:space="0" w:color="auto"/>
                  </w:divBdr>
                  <w:divsChild>
                    <w:div w:id="273681541">
                      <w:marLeft w:val="0"/>
                      <w:marRight w:val="0"/>
                      <w:marTop w:val="0"/>
                      <w:marBottom w:val="300"/>
                      <w:divBdr>
                        <w:top w:val="none" w:sz="0" w:space="0" w:color="auto"/>
                        <w:left w:val="none" w:sz="0" w:space="0" w:color="auto"/>
                        <w:bottom w:val="none" w:sz="0" w:space="0" w:color="auto"/>
                        <w:right w:val="none" w:sz="0" w:space="0" w:color="auto"/>
                      </w:divBdr>
                    </w:div>
                    <w:div w:id="1395348818">
                      <w:marLeft w:val="0"/>
                      <w:marRight w:val="0"/>
                      <w:marTop w:val="0"/>
                      <w:marBottom w:val="0"/>
                      <w:divBdr>
                        <w:top w:val="none" w:sz="0" w:space="0" w:color="auto"/>
                        <w:left w:val="none" w:sz="0" w:space="0" w:color="auto"/>
                        <w:bottom w:val="none" w:sz="0" w:space="0" w:color="auto"/>
                        <w:right w:val="none" w:sz="0" w:space="0" w:color="auto"/>
                      </w:divBdr>
                    </w:div>
                    <w:div w:id="1587424605">
                      <w:marLeft w:val="0"/>
                      <w:marRight w:val="0"/>
                      <w:marTop w:val="0"/>
                      <w:marBottom w:val="0"/>
                      <w:divBdr>
                        <w:top w:val="none" w:sz="0" w:space="0" w:color="auto"/>
                        <w:left w:val="none" w:sz="0" w:space="0" w:color="auto"/>
                        <w:bottom w:val="none" w:sz="0" w:space="0" w:color="auto"/>
                        <w:right w:val="none" w:sz="0" w:space="0" w:color="auto"/>
                      </w:divBdr>
                    </w:div>
                    <w:div w:id="1628050782">
                      <w:marLeft w:val="0"/>
                      <w:marRight w:val="0"/>
                      <w:marTop w:val="0"/>
                      <w:marBottom w:val="0"/>
                      <w:divBdr>
                        <w:top w:val="none" w:sz="0" w:space="0" w:color="auto"/>
                        <w:left w:val="none" w:sz="0" w:space="0" w:color="auto"/>
                        <w:bottom w:val="none" w:sz="0" w:space="0" w:color="auto"/>
                        <w:right w:val="none" w:sz="0" w:space="0" w:color="auto"/>
                      </w:divBdr>
                    </w:div>
                  </w:divsChild>
                </w:div>
                <w:div w:id="1338190077">
                  <w:marLeft w:val="0"/>
                  <w:marRight w:val="0"/>
                  <w:marTop w:val="0"/>
                  <w:marBottom w:val="0"/>
                  <w:divBdr>
                    <w:top w:val="none" w:sz="0" w:space="0" w:color="auto"/>
                    <w:left w:val="none" w:sz="0" w:space="0" w:color="auto"/>
                    <w:bottom w:val="none" w:sz="0" w:space="0" w:color="auto"/>
                    <w:right w:val="none" w:sz="0" w:space="0" w:color="auto"/>
                  </w:divBdr>
                  <w:divsChild>
                    <w:div w:id="122506017">
                      <w:marLeft w:val="0"/>
                      <w:marRight w:val="0"/>
                      <w:marTop w:val="0"/>
                      <w:marBottom w:val="0"/>
                      <w:divBdr>
                        <w:top w:val="none" w:sz="0" w:space="0" w:color="auto"/>
                        <w:left w:val="none" w:sz="0" w:space="0" w:color="auto"/>
                        <w:bottom w:val="none" w:sz="0" w:space="0" w:color="auto"/>
                        <w:right w:val="none" w:sz="0" w:space="0" w:color="auto"/>
                      </w:divBdr>
                    </w:div>
                    <w:div w:id="149368545">
                      <w:marLeft w:val="0"/>
                      <w:marRight w:val="0"/>
                      <w:marTop w:val="0"/>
                      <w:marBottom w:val="0"/>
                      <w:divBdr>
                        <w:top w:val="none" w:sz="0" w:space="0" w:color="auto"/>
                        <w:left w:val="none" w:sz="0" w:space="0" w:color="auto"/>
                        <w:bottom w:val="none" w:sz="0" w:space="0" w:color="auto"/>
                        <w:right w:val="none" w:sz="0" w:space="0" w:color="auto"/>
                      </w:divBdr>
                    </w:div>
                    <w:div w:id="229508090">
                      <w:marLeft w:val="0"/>
                      <w:marRight w:val="0"/>
                      <w:marTop w:val="0"/>
                      <w:marBottom w:val="0"/>
                      <w:divBdr>
                        <w:top w:val="none" w:sz="0" w:space="0" w:color="auto"/>
                        <w:left w:val="none" w:sz="0" w:space="0" w:color="auto"/>
                        <w:bottom w:val="none" w:sz="0" w:space="0" w:color="auto"/>
                        <w:right w:val="none" w:sz="0" w:space="0" w:color="auto"/>
                      </w:divBdr>
                    </w:div>
                    <w:div w:id="21053025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7794427">
              <w:marLeft w:val="0"/>
              <w:marRight w:val="0"/>
              <w:marTop w:val="225"/>
              <w:marBottom w:val="225"/>
              <w:divBdr>
                <w:top w:val="none" w:sz="0" w:space="0" w:color="auto"/>
                <w:left w:val="none" w:sz="0" w:space="0" w:color="auto"/>
                <w:bottom w:val="none" w:sz="0" w:space="0" w:color="auto"/>
                <w:right w:val="none" w:sz="0" w:space="0" w:color="auto"/>
              </w:divBdr>
            </w:div>
            <w:div w:id="1995134975">
              <w:marLeft w:val="0"/>
              <w:marRight w:val="0"/>
              <w:marTop w:val="0"/>
              <w:marBottom w:val="0"/>
              <w:divBdr>
                <w:top w:val="none" w:sz="0" w:space="0" w:color="auto"/>
                <w:left w:val="none" w:sz="0" w:space="0" w:color="auto"/>
                <w:bottom w:val="none" w:sz="0" w:space="0" w:color="auto"/>
                <w:right w:val="none" w:sz="0" w:space="0" w:color="auto"/>
              </w:divBdr>
              <w:divsChild>
                <w:div w:id="161896881">
                  <w:marLeft w:val="0"/>
                  <w:marRight w:val="0"/>
                  <w:marTop w:val="300"/>
                  <w:marBottom w:val="0"/>
                  <w:divBdr>
                    <w:top w:val="none" w:sz="0" w:space="0" w:color="auto"/>
                    <w:left w:val="none" w:sz="0" w:space="0" w:color="auto"/>
                    <w:bottom w:val="none" w:sz="0" w:space="0" w:color="auto"/>
                    <w:right w:val="none" w:sz="0" w:space="0" w:color="auto"/>
                  </w:divBdr>
                  <w:divsChild>
                    <w:div w:id="403918465">
                      <w:marLeft w:val="0"/>
                      <w:marRight w:val="0"/>
                      <w:marTop w:val="0"/>
                      <w:marBottom w:val="0"/>
                      <w:divBdr>
                        <w:top w:val="none" w:sz="0" w:space="0" w:color="auto"/>
                        <w:left w:val="none" w:sz="0" w:space="0" w:color="auto"/>
                        <w:bottom w:val="none" w:sz="0" w:space="0" w:color="auto"/>
                        <w:right w:val="none" w:sz="0" w:space="0" w:color="auto"/>
                      </w:divBdr>
                      <w:divsChild>
                        <w:div w:id="1463033438">
                          <w:marLeft w:val="0"/>
                          <w:marRight w:val="0"/>
                          <w:marTop w:val="0"/>
                          <w:marBottom w:val="300"/>
                          <w:divBdr>
                            <w:top w:val="none" w:sz="0" w:space="0" w:color="auto"/>
                            <w:left w:val="none" w:sz="0" w:space="0" w:color="auto"/>
                            <w:bottom w:val="none" w:sz="0" w:space="0" w:color="auto"/>
                            <w:right w:val="none" w:sz="0" w:space="0" w:color="auto"/>
                          </w:divBdr>
                        </w:div>
                      </w:divsChild>
                    </w:div>
                    <w:div w:id="525412382">
                      <w:marLeft w:val="0"/>
                      <w:marRight w:val="0"/>
                      <w:marTop w:val="0"/>
                      <w:marBottom w:val="0"/>
                      <w:divBdr>
                        <w:top w:val="none" w:sz="0" w:space="0" w:color="auto"/>
                        <w:left w:val="none" w:sz="0" w:space="0" w:color="auto"/>
                        <w:bottom w:val="none" w:sz="0" w:space="0" w:color="auto"/>
                        <w:right w:val="none" w:sz="0" w:space="0" w:color="auto"/>
                      </w:divBdr>
                      <w:divsChild>
                        <w:div w:id="1372723513">
                          <w:marLeft w:val="0"/>
                          <w:marRight w:val="0"/>
                          <w:marTop w:val="0"/>
                          <w:marBottom w:val="300"/>
                          <w:divBdr>
                            <w:top w:val="none" w:sz="0" w:space="0" w:color="auto"/>
                            <w:left w:val="none" w:sz="0" w:space="0" w:color="auto"/>
                            <w:bottom w:val="none" w:sz="0" w:space="0" w:color="auto"/>
                            <w:right w:val="none" w:sz="0" w:space="0" w:color="auto"/>
                          </w:divBdr>
                        </w:div>
                      </w:divsChild>
                    </w:div>
                    <w:div w:id="834146593">
                      <w:marLeft w:val="0"/>
                      <w:marRight w:val="0"/>
                      <w:marTop w:val="0"/>
                      <w:marBottom w:val="0"/>
                      <w:divBdr>
                        <w:top w:val="none" w:sz="0" w:space="0" w:color="auto"/>
                        <w:left w:val="none" w:sz="0" w:space="0" w:color="auto"/>
                        <w:bottom w:val="none" w:sz="0" w:space="0" w:color="auto"/>
                        <w:right w:val="none" w:sz="0" w:space="0" w:color="auto"/>
                      </w:divBdr>
                      <w:divsChild>
                        <w:div w:id="569537992">
                          <w:marLeft w:val="0"/>
                          <w:marRight w:val="0"/>
                          <w:marTop w:val="0"/>
                          <w:marBottom w:val="300"/>
                          <w:divBdr>
                            <w:top w:val="none" w:sz="0" w:space="0" w:color="auto"/>
                            <w:left w:val="none" w:sz="0" w:space="0" w:color="auto"/>
                            <w:bottom w:val="none" w:sz="0" w:space="0" w:color="auto"/>
                            <w:right w:val="none" w:sz="0" w:space="0" w:color="auto"/>
                          </w:divBdr>
                        </w:div>
                      </w:divsChild>
                    </w:div>
                    <w:div w:id="1717579344">
                      <w:marLeft w:val="0"/>
                      <w:marRight w:val="0"/>
                      <w:marTop w:val="0"/>
                      <w:marBottom w:val="0"/>
                      <w:divBdr>
                        <w:top w:val="none" w:sz="0" w:space="0" w:color="auto"/>
                        <w:left w:val="none" w:sz="0" w:space="0" w:color="auto"/>
                        <w:bottom w:val="none" w:sz="0" w:space="0" w:color="auto"/>
                        <w:right w:val="none" w:sz="0" w:space="0" w:color="auto"/>
                      </w:divBdr>
                      <w:divsChild>
                        <w:div w:id="4239187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708070165">
          <w:marLeft w:val="0"/>
          <w:marRight w:val="0"/>
          <w:marTop w:val="0"/>
          <w:marBottom w:val="0"/>
          <w:divBdr>
            <w:top w:val="none" w:sz="0" w:space="0" w:color="auto"/>
            <w:left w:val="none" w:sz="0" w:space="0" w:color="auto"/>
            <w:bottom w:val="none" w:sz="0" w:space="0" w:color="auto"/>
            <w:right w:val="none" w:sz="0" w:space="0" w:color="auto"/>
          </w:divBdr>
        </w:div>
        <w:div w:id="1860073609">
          <w:marLeft w:val="0"/>
          <w:marRight w:val="0"/>
          <w:marTop w:val="0"/>
          <w:marBottom w:val="0"/>
          <w:divBdr>
            <w:top w:val="none" w:sz="0" w:space="0" w:color="auto"/>
            <w:left w:val="none" w:sz="0" w:space="0" w:color="auto"/>
            <w:bottom w:val="none" w:sz="0" w:space="0" w:color="auto"/>
            <w:right w:val="none" w:sz="0" w:space="0" w:color="auto"/>
          </w:divBdr>
        </w:div>
        <w:div w:id="1972705698">
          <w:marLeft w:val="0"/>
          <w:marRight w:val="0"/>
          <w:marTop w:val="0"/>
          <w:marBottom w:val="0"/>
          <w:divBdr>
            <w:top w:val="none" w:sz="0" w:space="0" w:color="auto"/>
            <w:left w:val="none" w:sz="0" w:space="0" w:color="auto"/>
            <w:bottom w:val="none" w:sz="0" w:space="0" w:color="auto"/>
            <w:right w:val="none" w:sz="0" w:space="0" w:color="auto"/>
          </w:divBdr>
        </w:div>
        <w:div w:id="2114127687">
          <w:marLeft w:val="0"/>
          <w:marRight w:val="0"/>
          <w:marTop w:val="0"/>
          <w:marBottom w:val="0"/>
          <w:divBdr>
            <w:top w:val="none" w:sz="0" w:space="0" w:color="auto"/>
            <w:left w:val="none" w:sz="0" w:space="0" w:color="auto"/>
            <w:bottom w:val="none" w:sz="0" w:space="0" w:color="auto"/>
            <w:right w:val="none" w:sz="0" w:space="0" w:color="auto"/>
          </w:divBdr>
        </w:div>
      </w:divsChild>
    </w:div>
    <w:div w:id="1836262824">
      <w:bodyDiv w:val="1"/>
      <w:marLeft w:val="0"/>
      <w:marRight w:val="0"/>
      <w:marTop w:val="0"/>
      <w:marBottom w:val="0"/>
      <w:divBdr>
        <w:top w:val="none" w:sz="0" w:space="0" w:color="auto"/>
        <w:left w:val="none" w:sz="0" w:space="0" w:color="auto"/>
        <w:bottom w:val="none" w:sz="0" w:space="0" w:color="auto"/>
        <w:right w:val="none" w:sz="0" w:space="0" w:color="auto"/>
      </w:divBdr>
      <w:divsChild>
        <w:div w:id="157769534">
          <w:marLeft w:val="0"/>
          <w:marRight w:val="0"/>
          <w:marTop w:val="0"/>
          <w:marBottom w:val="0"/>
          <w:divBdr>
            <w:top w:val="none" w:sz="0" w:space="0" w:color="auto"/>
            <w:left w:val="none" w:sz="0" w:space="0" w:color="auto"/>
            <w:bottom w:val="none" w:sz="0" w:space="0" w:color="auto"/>
            <w:right w:val="none" w:sz="0" w:space="0" w:color="auto"/>
          </w:divBdr>
        </w:div>
        <w:div w:id="435683612">
          <w:marLeft w:val="0"/>
          <w:marRight w:val="0"/>
          <w:marTop w:val="0"/>
          <w:marBottom w:val="0"/>
          <w:divBdr>
            <w:top w:val="none" w:sz="0" w:space="0" w:color="auto"/>
            <w:left w:val="none" w:sz="0" w:space="0" w:color="auto"/>
            <w:bottom w:val="none" w:sz="0" w:space="0" w:color="auto"/>
            <w:right w:val="none" w:sz="0" w:space="0" w:color="auto"/>
          </w:divBdr>
        </w:div>
        <w:div w:id="614747652">
          <w:marLeft w:val="0"/>
          <w:marRight w:val="0"/>
          <w:marTop w:val="0"/>
          <w:marBottom w:val="0"/>
          <w:divBdr>
            <w:top w:val="none" w:sz="0" w:space="0" w:color="auto"/>
            <w:left w:val="none" w:sz="0" w:space="0" w:color="auto"/>
            <w:bottom w:val="none" w:sz="0" w:space="0" w:color="auto"/>
            <w:right w:val="none" w:sz="0" w:space="0" w:color="auto"/>
          </w:divBdr>
        </w:div>
        <w:div w:id="1732458399">
          <w:marLeft w:val="0"/>
          <w:marRight w:val="0"/>
          <w:marTop w:val="0"/>
          <w:marBottom w:val="0"/>
          <w:divBdr>
            <w:top w:val="none" w:sz="0" w:space="0" w:color="auto"/>
            <w:left w:val="none" w:sz="0" w:space="0" w:color="auto"/>
            <w:bottom w:val="none" w:sz="0" w:space="0" w:color="auto"/>
            <w:right w:val="none" w:sz="0" w:space="0" w:color="auto"/>
          </w:divBdr>
        </w:div>
      </w:divsChild>
    </w:div>
    <w:div w:id="1836606741">
      <w:bodyDiv w:val="1"/>
      <w:marLeft w:val="0"/>
      <w:marRight w:val="0"/>
      <w:marTop w:val="0"/>
      <w:marBottom w:val="0"/>
      <w:divBdr>
        <w:top w:val="none" w:sz="0" w:space="0" w:color="auto"/>
        <w:left w:val="none" w:sz="0" w:space="0" w:color="auto"/>
        <w:bottom w:val="none" w:sz="0" w:space="0" w:color="auto"/>
        <w:right w:val="none" w:sz="0" w:space="0" w:color="auto"/>
      </w:divBdr>
      <w:divsChild>
        <w:div w:id="398671153">
          <w:marLeft w:val="0"/>
          <w:marRight w:val="0"/>
          <w:marTop w:val="0"/>
          <w:marBottom w:val="0"/>
          <w:divBdr>
            <w:top w:val="none" w:sz="0" w:space="0" w:color="auto"/>
            <w:left w:val="none" w:sz="0" w:space="0" w:color="auto"/>
            <w:bottom w:val="none" w:sz="0" w:space="0" w:color="auto"/>
            <w:right w:val="none" w:sz="0" w:space="0" w:color="auto"/>
          </w:divBdr>
        </w:div>
        <w:div w:id="477380582">
          <w:marLeft w:val="0"/>
          <w:marRight w:val="0"/>
          <w:marTop w:val="0"/>
          <w:marBottom w:val="0"/>
          <w:divBdr>
            <w:top w:val="none" w:sz="0" w:space="0" w:color="auto"/>
            <w:left w:val="none" w:sz="0" w:space="0" w:color="auto"/>
            <w:bottom w:val="none" w:sz="0" w:space="0" w:color="auto"/>
            <w:right w:val="none" w:sz="0" w:space="0" w:color="auto"/>
          </w:divBdr>
        </w:div>
        <w:div w:id="1427113244">
          <w:marLeft w:val="0"/>
          <w:marRight w:val="0"/>
          <w:marTop w:val="0"/>
          <w:marBottom w:val="0"/>
          <w:divBdr>
            <w:top w:val="none" w:sz="0" w:space="0" w:color="auto"/>
            <w:left w:val="none" w:sz="0" w:space="0" w:color="auto"/>
            <w:bottom w:val="none" w:sz="0" w:space="0" w:color="auto"/>
            <w:right w:val="none" w:sz="0" w:space="0" w:color="auto"/>
          </w:divBdr>
        </w:div>
        <w:div w:id="1681854998">
          <w:marLeft w:val="0"/>
          <w:marRight w:val="0"/>
          <w:marTop w:val="0"/>
          <w:marBottom w:val="0"/>
          <w:divBdr>
            <w:top w:val="none" w:sz="0" w:space="0" w:color="auto"/>
            <w:left w:val="none" w:sz="0" w:space="0" w:color="auto"/>
            <w:bottom w:val="none" w:sz="0" w:space="0" w:color="auto"/>
            <w:right w:val="none" w:sz="0" w:space="0" w:color="auto"/>
          </w:divBdr>
        </w:div>
      </w:divsChild>
    </w:div>
    <w:div w:id="1836874546">
      <w:bodyDiv w:val="1"/>
      <w:marLeft w:val="0"/>
      <w:marRight w:val="0"/>
      <w:marTop w:val="0"/>
      <w:marBottom w:val="0"/>
      <w:divBdr>
        <w:top w:val="none" w:sz="0" w:space="0" w:color="auto"/>
        <w:left w:val="none" w:sz="0" w:space="0" w:color="auto"/>
        <w:bottom w:val="none" w:sz="0" w:space="0" w:color="auto"/>
        <w:right w:val="none" w:sz="0" w:space="0" w:color="auto"/>
      </w:divBdr>
    </w:div>
    <w:div w:id="1837453553">
      <w:bodyDiv w:val="1"/>
      <w:marLeft w:val="0"/>
      <w:marRight w:val="0"/>
      <w:marTop w:val="0"/>
      <w:marBottom w:val="0"/>
      <w:divBdr>
        <w:top w:val="none" w:sz="0" w:space="0" w:color="auto"/>
        <w:left w:val="none" w:sz="0" w:space="0" w:color="auto"/>
        <w:bottom w:val="none" w:sz="0" w:space="0" w:color="auto"/>
        <w:right w:val="none" w:sz="0" w:space="0" w:color="auto"/>
      </w:divBdr>
    </w:div>
    <w:div w:id="1837765479">
      <w:bodyDiv w:val="1"/>
      <w:marLeft w:val="0"/>
      <w:marRight w:val="0"/>
      <w:marTop w:val="0"/>
      <w:marBottom w:val="0"/>
      <w:divBdr>
        <w:top w:val="none" w:sz="0" w:space="0" w:color="auto"/>
        <w:left w:val="none" w:sz="0" w:space="0" w:color="auto"/>
        <w:bottom w:val="none" w:sz="0" w:space="0" w:color="auto"/>
        <w:right w:val="none" w:sz="0" w:space="0" w:color="auto"/>
      </w:divBdr>
    </w:div>
    <w:div w:id="1839997520">
      <w:bodyDiv w:val="1"/>
      <w:marLeft w:val="0"/>
      <w:marRight w:val="0"/>
      <w:marTop w:val="0"/>
      <w:marBottom w:val="0"/>
      <w:divBdr>
        <w:top w:val="none" w:sz="0" w:space="0" w:color="auto"/>
        <w:left w:val="none" w:sz="0" w:space="0" w:color="auto"/>
        <w:bottom w:val="none" w:sz="0" w:space="0" w:color="auto"/>
        <w:right w:val="none" w:sz="0" w:space="0" w:color="auto"/>
      </w:divBdr>
    </w:div>
    <w:div w:id="1840583096">
      <w:bodyDiv w:val="1"/>
      <w:marLeft w:val="0"/>
      <w:marRight w:val="0"/>
      <w:marTop w:val="0"/>
      <w:marBottom w:val="0"/>
      <w:divBdr>
        <w:top w:val="none" w:sz="0" w:space="0" w:color="auto"/>
        <w:left w:val="none" w:sz="0" w:space="0" w:color="auto"/>
        <w:bottom w:val="none" w:sz="0" w:space="0" w:color="auto"/>
        <w:right w:val="none" w:sz="0" w:space="0" w:color="auto"/>
      </w:divBdr>
    </w:div>
    <w:div w:id="1840924132">
      <w:bodyDiv w:val="1"/>
      <w:marLeft w:val="0"/>
      <w:marRight w:val="0"/>
      <w:marTop w:val="0"/>
      <w:marBottom w:val="0"/>
      <w:divBdr>
        <w:top w:val="none" w:sz="0" w:space="0" w:color="auto"/>
        <w:left w:val="none" w:sz="0" w:space="0" w:color="auto"/>
        <w:bottom w:val="none" w:sz="0" w:space="0" w:color="auto"/>
        <w:right w:val="none" w:sz="0" w:space="0" w:color="auto"/>
      </w:divBdr>
    </w:div>
    <w:div w:id="1841234834">
      <w:bodyDiv w:val="1"/>
      <w:marLeft w:val="0"/>
      <w:marRight w:val="0"/>
      <w:marTop w:val="0"/>
      <w:marBottom w:val="0"/>
      <w:divBdr>
        <w:top w:val="none" w:sz="0" w:space="0" w:color="auto"/>
        <w:left w:val="none" w:sz="0" w:space="0" w:color="auto"/>
        <w:bottom w:val="none" w:sz="0" w:space="0" w:color="auto"/>
        <w:right w:val="none" w:sz="0" w:space="0" w:color="auto"/>
      </w:divBdr>
    </w:div>
    <w:div w:id="1842238816">
      <w:bodyDiv w:val="1"/>
      <w:marLeft w:val="0"/>
      <w:marRight w:val="0"/>
      <w:marTop w:val="0"/>
      <w:marBottom w:val="0"/>
      <w:divBdr>
        <w:top w:val="none" w:sz="0" w:space="0" w:color="auto"/>
        <w:left w:val="none" w:sz="0" w:space="0" w:color="auto"/>
        <w:bottom w:val="none" w:sz="0" w:space="0" w:color="auto"/>
        <w:right w:val="none" w:sz="0" w:space="0" w:color="auto"/>
      </w:divBdr>
      <w:divsChild>
        <w:div w:id="311258529">
          <w:marLeft w:val="0"/>
          <w:marRight w:val="0"/>
          <w:marTop w:val="0"/>
          <w:marBottom w:val="0"/>
          <w:divBdr>
            <w:top w:val="none" w:sz="0" w:space="0" w:color="auto"/>
            <w:left w:val="none" w:sz="0" w:space="0" w:color="auto"/>
            <w:bottom w:val="none" w:sz="0" w:space="0" w:color="auto"/>
            <w:right w:val="none" w:sz="0" w:space="0" w:color="auto"/>
          </w:divBdr>
        </w:div>
        <w:div w:id="504319929">
          <w:marLeft w:val="0"/>
          <w:marRight w:val="0"/>
          <w:marTop w:val="0"/>
          <w:marBottom w:val="0"/>
          <w:divBdr>
            <w:top w:val="none" w:sz="0" w:space="0" w:color="auto"/>
            <w:left w:val="none" w:sz="0" w:space="0" w:color="auto"/>
            <w:bottom w:val="none" w:sz="0" w:space="0" w:color="auto"/>
            <w:right w:val="none" w:sz="0" w:space="0" w:color="auto"/>
          </w:divBdr>
        </w:div>
        <w:div w:id="769081715">
          <w:marLeft w:val="0"/>
          <w:marRight w:val="0"/>
          <w:marTop w:val="0"/>
          <w:marBottom w:val="0"/>
          <w:divBdr>
            <w:top w:val="none" w:sz="0" w:space="0" w:color="auto"/>
            <w:left w:val="none" w:sz="0" w:space="0" w:color="auto"/>
            <w:bottom w:val="none" w:sz="0" w:space="0" w:color="auto"/>
            <w:right w:val="none" w:sz="0" w:space="0" w:color="auto"/>
          </w:divBdr>
        </w:div>
        <w:div w:id="1572547098">
          <w:marLeft w:val="0"/>
          <w:marRight w:val="0"/>
          <w:marTop w:val="0"/>
          <w:marBottom w:val="0"/>
          <w:divBdr>
            <w:top w:val="none" w:sz="0" w:space="0" w:color="auto"/>
            <w:left w:val="none" w:sz="0" w:space="0" w:color="auto"/>
            <w:bottom w:val="none" w:sz="0" w:space="0" w:color="auto"/>
            <w:right w:val="none" w:sz="0" w:space="0" w:color="auto"/>
          </w:divBdr>
        </w:div>
      </w:divsChild>
    </w:div>
    <w:div w:id="1842350999">
      <w:bodyDiv w:val="1"/>
      <w:marLeft w:val="0"/>
      <w:marRight w:val="0"/>
      <w:marTop w:val="0"/>
      <w:marBottom w:val="0"/>
      <w:divBdr>
        <w:top w:val="none" w:sz="0" w:space="0" w:color="auto"/>
        <w:left w:val="none" w:sz="0" w:space="0" w:color="auto"/>
        <w:bottom w:val="none" w:sz="0" w:space="0" w:color="auto"/>
        <w:right w:val="none" w:sz="0" w:space="0" w:color="auto"/>
      </w:divBdr>
      <w:divsChild>
        <w:div w:id="8028115">
          <w:marLeft w:val="0"/>
          <w:marRight w:val="0"/>
          <w:marTop w:val="0"/>
          <w:marBottom w:val="0"/>
          <w:divBdr>
            <w:top w:val="none" w:sz="0" w:space="0" w:color="auto"/>
            <w:left w:val="none" w:sz="0" w:space="0" w:color="auto"/>
            <w:bottom w:val="none" w:sz="0" w:space="0" w:color="auto"/>
            <w:right w:val="none" w:sz="0" w:space="0" w:color="auto"/>
          </w:divBdr>
        </w:div>
        <w:div w:id="360785947">
          <w:marLeft w:val="0"/>
          <w:marRight w:val="0"/>
          <w:marTop w:val="0"/>
          <w:marBottom w:val="0"/>
          <w:divBdr>
            <w:top w:val="none" w:sz="0" w:space="0" w:color="auto"/>
            <w:left w:val="none" w:sz="0" w:space="0" w:color="auto"/>
            <w:bottom w:val="none" w:sz="0" w:space="0" w:color="auto"/>
            <w:right w:val="none" w:sz="0" w:space="0" w:color="auto"/>
          </w:divBdr>
        </w:div>
        <w:div w:id="422608640">
          <w:marLeft w:val="0"/>
          <w:marRight w:val="0"/>
          <w:marTop w:val="0"/>
          <w:marBottom w:val="0"/>
          <w:divBdr>
            <w:top w:val="none" w:sz="0" w:space="0" w:color="auto"/>
            <w:left w:val="none" w:sz="0" w:space="0" w:color="auto"/>
            <w:bottom w:val="none" w:sz="0" w:space="0" w:color="auto"/>
            <w:right w:val="none" w:sz="0" w:space="0" w:color="auto"/>
          </w:divBdr>
        </w:div>
        <w:div w:id="626813690">
          <w:marLeft w:val="0"/>
          <w:marRight w:val="0"/>
          <w:marTop w:val="0"/>
          <w:marBottom w:val="0"/>
          <w:divBdr>
            <w:top w:val="none" w:sz="0" w:space="0" w:color="auto"/>
            <w:left w:val="none" w:sz="0" w:space="0" w:color="auto"/>
            <w:bottom w:val="none" w:sz="0" w:space="0" w:color="auto"/>
            <w:right w:val="none" w:sz="0" w:space="0" w:color="auto"/>
          </w:divBdr>
        </w:div>
        <w:div w:id="698897023">
          <w:marLeft w:val="0"/>
          <w:marRight w:val="0"/>
          <w:marTop w:val="0"/>
          <w:marBottom w:val="0"/>
          <w:divBdr>
            <w:top w:val="none" w:sz="0" w:space="0" w:color="auto"/>
            <w:left w:val="none" w:sz="0" w:space="0" w:color="auto"/>
            <w:bottom w:val="none" w:sz="0" w:space="0" w:color="auto"/>
            <w:right w:val="none" w:sz="0" w:space="0" w:color="auto"/>
          </w:divBdr>
        </w:div>
        <w:div w:id="721759116">
          <w:marLeft w:val="0"/>
          <w:marRight w:val="0"/>
          <w:marTop w:val="0"/>
          <w:marBottom w:val="0"/>
          <w:divBdr>
            <w:top w:val="none" w:sz="0" w:space="0" w:color="auto"/>
            <w:left w:val="none" w:sz="0" w:space="0" w:color="auto"/>
            <w:bottom w:val="none" w:sz="0" w:space="0" w:color="auto"/>
            <w:right w:val="none" w:sz="0" w:space="0" w:color="auto"/>
          </w:divBdr>
        </w:div>
        <w:div w:id="734620902">
          <w:marLeft w:val="0"/>
          <w:marRight w:val="0"/>
          <w:marTop w:val="0"/>
          <w:marBottom w:val="0"/>
          <w:divBdr>
            <w:top w:val="none" w:sz="0" w:space="0" w:color="auto"/>
            <w:left w:val="none" w:sz="0" w:space="0" w:color="auto"/>
            <w:bottom w:val="none" w:sz="0" w:space="0" w:color="auto"/>
            <w:right w:val="none" w:sz="0" w:space="0" w:color="auto"/>
          </w:divBdr>
        </w:div>
        <w:div w:id="735662674">
          <w:marLeft w:val="0"/>
          <w:marRight w:val="0"/>
          <w:marTop w:val="0"/>
          <w:marBottom w:val="0"/>
          <w:divBdr>
            <w:top w:val="none" w:sz="0" w:space="0" w:color="auto"/>
            <w:left w:val="none" w:sz="0" w:space="0" w:color="auto"/>
            <w:bottom w:val="none" w:sz="0" w:space="0" w:color="auto"/>
            <w:right w:val="none" w:sz="0" w:space="0" w:color="auto"/>
          </w:divBdr>
        </w:div>
        <w:div w:id="735712622">
          <w:marLeft w:val="0"/>
          <w:marRight w:val="0"/>
          <w:marTop w:val="0"/>
          <w:marBottom w:val="0"/>
          <w:divBdr>
            <w:top w:val="none" w:sz="0" w:space="0" w:color="auto"/>
            <w:left w:val="none" w:sz="0" w:space="0" w:color="auto"/>
            <w:bottom w:val="none" w:sz="0" w:space="0" w:color="auto"/>
            <w:right w:val="none" w:sz="0" w:space="0" w:color="auto"/>
          </w:divBdr>
        </w:div>
        <w:div w:id="767047538">
          <w:marLeft w:val="0"/>
          <w:marRight w:val="0"/>
          <w:marTop w:val="0"/>
          <w:marBottom w:val="0"/>
          <w:divBdr>
            <w:top w:val="none" w:sz="0" w:space="0" w:color="auto"/>
            <w:left w:val="none" w:sz="0" w:space="0" w:color="auto"/>
            <w:bottom w:val="none" w:sz="0" w:space="0" w:color="auto"/>
            <w:right w:val="none" w:sz="0" w:space="0" w:color="auto"/>
          </w:divBdr>
        </w:div>
        <w:div w:id="782269901">
          <w:marLeft w:val="0"/>
          <w:marRight w:val="0"/>
          <w:marTop w:val="0"/>
          <w:marBottom w:val="0"/>
          <w:divBdr>
            <w:top w:val="none" w:sz="0" w:space="0" w:color="auto"/>
            <w:left w:val="none" w:sz="0" w:space="0" w:color="auto"/>
            <w:bottom w:val="none" w:sz="0" w:space="0" w:color="auto"/>
            <w:right w:val="none" w:sz="0" w:space="0" w:color="auto"/>
          </w:divBdr>
        </w:div>
        <w:div w:id="791902264">
          <w:marLeft w:val="0"/>
          <w:marRight w:val="0"/>
          <w:marTop w:val="0"/>
          <w:marBottom w:val="0"/>
          <w:divBdr>
            <w:top w:val="none" w:sz="0" w:space="0" w:color="auto"/>
            <w:left w:val="none" w:sz="0" w:space="0" w:color="auto"/>
            <w:bottom w:val="none" w:sz="0" w:space="0" w:color="auto"/>
            <w:right w:val="none" w:sz="0" w:space="0" w:color="auto"/>
          </w:divBdr>
        </w:div>
        <w:div w:id="831793941">
          <w:marLeft w:val="0"/>
          <w:marRight w:val="0"/>
          <w:marTop w:val="0"/>
          <w:marBottom w:val="0"/>
          <w:divBdr>
            <w:top w:val="none" w:sz="0" w:space="0" w:color="auto"/>
            <w:left w:val="none" w:sz="0" w:space="0" w:color="auto"/>
            <w:bottom w:val="none" w:sz="0" w:space="0" w:color="auto"/>
            <w:right w:val="none" w:sz="0" w:space="0" w:color="auto"/>
          </w:divBdr>
        </w:div>
        <w:div w:id="904342016">
          <w:marLeft w:val="0"/>
          <w:marRight w:val="0"/>
          <w:marTop w:val="0"/>
          <w:marBottom w:val="0"/>
          <w:divBdr>
            <w:top w:val="none" w:sz="0" w:space="0" w:color="auto"/>
            <w:left w:val="none" w:sz="0" w:space="0" w:color="auto"/>
            <w:bottom w:val="none" w:sz="0" w:space="0" w:color="auto"/>
            <w:right w:val="none" w:sz="0" w:space="0" w:color="auto"/>
          </w:divBdr>
        </w:div>
        <w:div w:id="910580762">
          <w:marLeft w:val="0"/>
          <w:marRight w:val="0"/>
          <w:marTop w:val="0"/>
          <w:marBottom w:val="0"/>
          <w:divBdr>
            <w:top w:val="none" w:sz="0" w:space="0" w:color="auto"/>
            <w:left w:val="none" w:sz="0" w:space="0" w:color="auto"/>
            <w:bottom w:val="none" w:sz="0" w:space="0" w:color="auto"/>
            <w:right w:val="none" w:sz="0" w:space="0" w:color="auto"/>
          </w:divBdr>
        </w:div>
        <w:div w:id="924804905">
          <w:marLeft w:val="0"/>
          <w:marRight w:val="0"/>
          <w:marTop w:val="0"/>
          <w:marBottom w:val="0"/>
          <w:divBdr>
            <w:top w:val="none" w:sz="0" w:space="0" w:color="auto"/>
            <w:left w:val="none" w:sz="0" w:space="0" w:color="auto"/>
            <w:bottom w:val="none" w:sz="0" w:space="0" w:color="auto"/>
            <w:right w:val="none" w:sz="0" w:space="0" w:color="auto"/>
          </w:divBdr>
          <w:divsChild>
            <w:div w:id="216824830">
              <w:marLeft w:val="0"/>
              <w:marRight w:val="0"/>
              <w:marTop w:val="0"/>
              <w:marBottom w:val="0"/>
              <w:divBdr>
                <w:top w:val="none" w:sz="0" w:space="0" w:color="auto"/>
                <w:left w:val="none" w:sz="0" w:space="0" w:color="auto"/>
                <w:bottom w:val="none" w:sz="0" w:space="0" w:color="auto"/>
                <w:right w:val="none" w:sz="0" w:space="0" w:color="auto"/>
              </w:divBdr>
            </w:div>
            <w:div w:id="278949561">
              <w:marLeft w:val="0"/>
              <w:marRight w:val="0"/>
              <w:marTop w:val="0"/>
              <w:marBottom w:val="0"/>
              <w:divBdr>
                <w:top w:val="none" w:sz="0" w:space="0" w:color="auto"/>
                <w:left w:val="none" w:sz="0" w:space="0" w:color="auto"/>
                <w:bottom w:val="none" w:sz="0" w:space="0" w:color="auto"/>
                <w:right w:val="none" w:sz="0" w:space="0" w:color="auto"/>
              </w:divBdr>
            </w:div>
            <w:div w:id="368800990">
              <w:marLeft w:val="0"/>
              <w:marRight w:val="0"/>
              <w:marTop w:val="0"/>
              <w:marBottom w:val="0"/>
              <w:divBdr>
                <w:top w:val="none" w:sz="0" w:space="0" w:color="auto"/>
                <w:left w:val="none" w:sz="0" w:space="0" w:color="auto"/>
                <w:bottom w:val="none" w:sz="0" w:space="0" w:color="auto"/>
                <w:right w:val="none" w:sz="0" w:space="0" w:color="auto"/>
              </w:divBdr>
            </w:div>
            <w:div w:id="619384523">
              <w:marLeft w:val="0"/>
              <w:marRight w:val="0"/>
              <w:marTop w:val="0"/>
              <w:marBottom w:val="0"/>
              <w:divBdr>
                <w:top w:val="none" w:sz="0" w:space="0" w:color="auto"/>
                <w:left w:val="none" w:sz="0" w:space="0" w:color="auto"/>
                <w:bottom w:val="none" w:sz="0" w:space="0" w:color="auto"/>
                <w:right w:val="none" w:sz="0" w:space="0" w:color="auto"/>
              </w:divBdr>
            </w:div>
            <w:div w:id="684327569">
              <w:marLeft w:val="0"/>
              <w:marRight w:val="0"/>
              <w:marTop w:val="0"/>
              <w:marBottom w:val="0"/>
              <w:divBdr>
                <w:top w:val="none" w:sz="0" w:space="0" w:color="auto"/>
                <w:left w:val="none" w:sz="0" w:space="0" w:color="auto"/>
                <w:bottom w:val="none" w:sz="0" w:space="0" w:color="auto"/>
                <w:right w:val="none" w:sz="0" w:space="0" w:color="auto"/>
              </w:divBdr>
            </w:div>
            <w:div w:id="698816307">
              <w:marLeft w:val="0"/>
              <w:marRight w:val="0"/>
              <w:marTop w:val="0"/>
              <w:marBottom w:val="0"/>
              <w:divBdr>
                <w:top w:val="none" w:sz="0" w:space="0" w:color="auto"/>
                <w:left w:val="none" w:sz="0" w:space="0" w:color="auto"/>
                <w:bottom w:val="none" w:sz="0" w:space="0" w:color="auto"/>
                <w:right w:val="none" w:sz="0" w:space="0" w:color="auto"/>
              </w:divBdr>
            </w:div>
            <w:div w:id="730495823">
              <w:marLeft w:val="0"/>
              <w:marRight w:val="0"/>
              <w:marTop w:val="0"/>
              <w:marBottom w:val="0"/>
              <w:divBdr>
                <w:top w:val="none" w:sz="0" w:space="0" w:color="auto"/>
                <w:left w:val="none" w:sz="0" w:space="0" w:color="auto"/>
                <w:bottom w:val="none" w:sz="0" w:space="0" w:color="auto"/>
                <w:right w:val="none" w:sz="0" w:space="0" w:color="auto"/>
              </w:divBdr>
            </w:div>
            <w:div w:id="1042637776">
              <w:marLeft w:val="0"/>
              <w:marRight w:val="0"/>
              <w:marTop w:val="0"/>
              <w:marBottom w:val="0"/>
              <w:divBdr>
                <w:top w:val="none" w:sz="0" w:space="0" w:color="auto"/>
                <w:left w:val="none" w:sz="0" w:space="0" w:color="auto"/>
                <w:bottom w:val="none" w:sz="0" w:space="0" w:color="auto"/>
                <w:right w:val="none" w:sz="0" w:space="0" w:color="auto"/>
              </w:divBdr>
            </w:div>
            <w:div w:id="1240478017">
              <w:marLeft w:val="0"/>
              <w:marRight w:val="0"/>
              <w:marTop w:val="0"/>
              <w:marBottom w:val="0"/>
              <w:divBdr>
                <w:top w:val="none" w:sz="0" w:space="0" w:color="auto"/>
                <w:left w:val="none" w:sz="0" w:space="0" w:color="auto"/>
                <w:bottom w:val="none" w:sz="0" w:space="0" w:color="auto"/>
                <w:right w:val="none" w:sz="0" w:space="0" w:color="auto"/>
              </w:divBdr>
            </w:div>
            <w:div w:id="1303074194">
              <w:marLeft w:val="0"/>
              <w:marRight w:val="0"/>
              <w:marTop w:val="0"/>
              <w:marBottom w:val="0"/>
              <w:divBdr>
                <w:top w:val="none" w:sz="0" w:space="0" w:color="auto"/>
                <w:left w:val="none" w:sz="0" w:space="0" w:color="auto"/>
                <w:bottom w:val="none" w:sz="0" w:space="0" w:color="auto"/>
                <w:right w:val="none" w:sz="0" w:space="0" w:color="auto"/>
              </w:divBdr>
            </w:div>
            <w:div w:id="1412965201">
              <w:marLeft w:val="0"/>
              <w:marRight w:val="0"/>
              <w:marTop w:val="0"/>
              <w:marBottom w:val="0"/>
              <w:divBdr>
                <w:top w:val="none" w:sz="0" w:space="0" w:color="auto"/>
                <w:left w:val="none" w:sz="0" w:space="0" w:color="auto"/>
                <w:bottom w:val="none" w:sz="0" w:space="0" w:color="auto"/>
                <w:right w:val="none" w:sz="0" w:space="0" w:color="auto"/>
              </w:divBdr>
            </w:div>
            <w:div w:id="1491293076">
              <w:marLeft w:val="0"/>
              <w:marRight w:val="0"/>
              <w:marTop w:val="0"/>
              <w:marBottom w:val="0"/>
              <w:divBdr>
                <w:top w:val="none" w:sz="0" w:space="0" w:color="auto"/>
                <w:left w:val="none" w:sz="0" w:space="0" w:color="auto"/>
                <w:bottom w:val="none" w:sz="0" w:space="0" w:color="auto"/>
                <w:right w:val="none" w:sz="0" w:space="0" w:color="auto"/>
              </w:divBdr>
            </w:div>
            <w:div w:id="1522429104">
              <w:marLeft w:val="0"/>
              <w:marRight w:val="0"/>
              <w:marTop w:val="0"/>
              <w:marBottom w:val="0"/>
              <w:divBdr>
                <w:top w:val="none" w:sz="0" w:space="0" w:color="auto"/>
                <w:left w:val="none" w:sz="0" w:space="0" w:color="auto"/>
                <w:bottom w:val="none" w:sz="0" w:space="0" w:color="auto"/>
                <w:right w:val="none" w:sz="0" w:space="0" w:color="auto"/>
              </w:divBdr>
            </w:div>
            <w:div w:id="1538347935">
              <w:marLeft w:val="0"/>
              <w:marRight w:val="0"/>
              <w:marTop w:val="0"/>
              <w:marBottom w:val="0"/>
              <w:divBdr>
                <w:top w:val="none" w:sz="0" w:space="0" w:color="auto"/>
                <w:left w:val="none" w:sz="0" w:space="0" w:color="auto"/>
                <w:bottom w:val="none" w:sz="0" w:space="0" w:color="auto"/>
                <w:right w:val="none" w:sz="0" w:space="0" w:color="auto"/>
              </w:divBdr>
            </w:div>
            <w:div w:id="1658263559">
              <w:marLeft w:val="0"/>
              <w:marRight w:val="0"/>
              <w:marTop w:val="0"/>
              <w:marBottom w:val="0"/>
              <w:divBdr>
                <w:top w:val="none" w:sz="0" w:space="0" w:color="auto"/>
                <w:left w:val="none" w:sz="0" w:space="0" w:color="auto"/>
                <w:bottom w:val="none" w:sz="0" w:space="0" w:color="auto"/>
                <w:right w:val="none" w:sz="0" w:space="0" w:color="auto"/>
              </w:divBdr>
            </w:div>
            <w:div w:id="1733650423">
              <w:marLeft w:val="0"/>
              <w:marRight w:val="0"/>
              <w:marTop w:val="0"/>
              <w:marBottom w:val="0"/>
              <w:divBdr>
                <w:top w:val="none" w:sz="0" w:space="0" w:color="auto"/>
                <w:left w:val="none" w:sz="0" w:space="0" w:color="auto"/>
                <w:bottom w:val="none" w:sz="0" w:space="0" w:color="auto"/>
                <w:right w:val="none" w:sz="0" w:space="0" w:color="auto"/>
              </w:divBdr>
            </w:div>
            <w:div w:id="1919825564">
              <w:marLeft w:val="0"/>
              <w:marRight w:val="0"/>
              <w:marTop w:val="0"/>
              <w:marBottom w:val="0"/>
              <w:divBdr>
                <w:top w:val="none" w:sz="0" w:space="0" w:color="auto"/>
                <w:left w:val="none" w:sz="0" w:space="0" w:color="auto"/>
                <w:bottom w:val="none" w:sz="0" w:space="0" w:color="auto"/>
                <w:right w:val="none" w:sz="0" w:space="0" w:color="auto"/>
              </w:divBdr>
            </w:div>
            <w:div w:id="1933510388">
              <w:marLeft w:val="0"/>
              <w:marRight w:val="0"/>
              <w:marTop w:val="0"/>
              <w:marBottom w:val="0"/>
              <w:divBdr>
                <w:top w:val="none" w:sz="0" w:space="0" w:color="auto"/>
                <w:left w:val="none" w:sz="0" w:space="0" w:color="auto"/>
                <w:bottom w:val="none" w:sz="0" w:space="0" w:color="auto"/>
                <w:right w:val="none" w:sz="0" w:space="0" w:color="auto"/>
              </w:divBdr>
            </w:div>
            <w:div w:id="1956516460">
              <w:marLeft w:val="0"/>
              <w:marRight w:val="0"/>
              <w:marTop w:val="0"/>
              <w:marBottom w:val="0"/>
              <w:divBdr>
                <w:top w:val="none" w:sz="0" w:space="0" w:color="auto"/>
                <w:left w:val="none" w:sz="0" w:space="0" w:color="auto"/>
                <w:bottom w:val="none" w:sz="0" w:space="0" w:color="auto"/>
                <w:right w:val="none" w:sz="0" w:space="0" w:color="auto"/>
              </w:divBdr>
            </w:div>
          </w:divsChild>
        </w:div>
        <w:div w:id="1094934915">
          <w:marLeft w:val="0"/>
          <w:marRight w:val="0"/>
          <w:marTop w:val="0"/>
          <w:marBottom w:val="0"/>
          <w:divBdr>
            <w:top w:val="none" w:sz="0" w:space="0" w:color="auto"/>
            <w:left w:val="none" w:sz="0" w:space="0" w:color="auto"/>
            <w:bottom w:val="none" w:sz="0" w:space="0" w:color="auto"/>
            <w:right w:val="none" w:sz="0" w:space="0" w:color="auto"/>
          </w:divBdr>
        </w:div>
        <w:div w:id="1105425660">
          <w:marLeft w:val="0"/>
          <w:marRight w:val="0"/>
          <w:marTop w:val="0"/>
          <w:marBottom w:val="0"/>
          <w:divBdr>
            <w:top w:val="none" w:sz="0" w:space="0" w:color="auto"/>
            <w:left w:val="none" w:sz="0" w:space="0" w:color="auto"/>
            <w:bottom w:val="none" w:sz="0" w:space="0" w:color="auto"/>
            <w:right w:val="none" w:sz="0" w:space="0" w:color="auto"/>
          </w:divBdr>
        </w:div>
        <w:div w:id="1113281129">
          <w:marLeft w:val="0"/>
          <w:marRight w:val="0"/>
          <w:marTop w:val="0"/>
          <w:marBottom w:val="0"/>
          <w:divBdr>
            <w:top w:val="none" w:sz="0" w:space="0" w:color="auto"/>
            <w:left w:val="none" w:sz="0" w:space="0" w:color="auto"/>
            <w:bottom w:val="none" w:sz="0" w:space="0" w:color="auto"/>
            <w:right w:val="none" w:sz="0" w:space="0" w:color="auto"/>
          </w:divBdr>
        </w:div>
        <w:div w:id="1189484271">
          <w:marLeft w:val="0"/>
          <w:marRight w:val="0"/>
          <w:marTop w:val="0"/>
          <w:marBottom w:val="0"/>
          <w:divBdr>
            <w:top w:val="none" w:sz="0" w:space="0" w:color="auto"/>
            <w:left w:val="none" w:sz="0" w:space="0" w:color="auto"/>
            <w:bottom w:val="none" w:sz="0" w:space="0" w:color="auto"/>
            <w:right w:val="none" w:sz="0" w:space="0" w:color="auto"/>
          </w:divBdr>
          <w:divsChild>
            <w:div w:id="199057830">
              <w:marLeft w:val="0"/>
              <w:marRight w:val="0"/>
              <w:marTop w:val="0"/>
              <w:marBottom w:val="0"/>
              <w:divBdr>
                <w:top w:val="none" w:sz="0" w:space="0" w:color="auto"/>
                <w:left w:val="none" w:sz="0" w:space="0" w:color="auto"/>
                <w:bottom w:val="none" w:sz="0" w:space="0" w:color="auto"/>
                <w:right w:val="none" w:sz="0" w:space="0" w:color="auto"/>
              </w:divBdr>
              <w:divsChild>
                <w:div w:id="2051570216">
                  <w:marLeft w:val="0"/>
                  <w:marRight w:val="0"/>
                  <w:marTop w:val="240"/>
                  <w:marBottom w:val="240"/>
                  <w:divBdr>
                    <w:top w:val="none" w:sz="0" w:space="0" w:color="auto"/>
                    <w:left w:val="none" w:sz="0" w:space="0" w:color="auto"/>
                    <w:bottom w:val="none" w:sz="0" w:space="0" w:color="auto"/>
                    <w:right w:val="none" w:sz="0" w:space="0" w:color="auto"/>
                  </w:divBdr>
                  <w:divsChild>
                    <w:div w:id="499850829">
                      <w:marLeft w:val="0"/>
                      <w:marRight w:val="0"/>
                      <w:marTop w:val="0"/>
                      <w:marBottom w:val="0"/>
                      <w:divBdr>
                        <w:top w:val="none" w:sz="0" w:space="0" w:color="auto"/>
                        <w:left w:val="none" w:sz="0" w:space="0" w:color="auto"/>
                        <w:bottom w:val="none" w:sz="0" w:space="0" w:color="auto"/>
                        <w:right w:val="none" w:sz="0" w:space="0" w:color="auto"/>
                      </w:divBdr>
                      <w:divsChild>
                        <w:div w:id="70860775">
                          <w:marLeft w:val="0"/>
                          <w:marRight w:val="0"/>
                          <w:marTop w:val="0"/>
                          <w:marBottom w:val="0"/>
                          <w:divBdr>
                            <w:top w:val="none" w:sz="0" w:space="0" w:color="auto"/>
                            <w:left w:val="none" w:sz="0" w:space="0" w:color="auto"/>
                            <w:bottom w:val="none" w:sz="0" w:space="0" w:color="auto"/>
                            <w:right w:val="none" w:sz="0" w:space="0" w:color="auto"/>
                          </w:divBdr>
                        </w:div>
                        <w:div w:id="532156799">
                          <w:marLeft w:val="0"/>
                          <w:marRight w:val="0"/>
                          <w:marTop w:val="0"/>
                          <w:marBottom w:val="0"/>
                          <w:divBdr>
                            <w:top w:val="none" w:sz="0" w:space="0" w:color="auto"/>
                            <w:left w:val="none" w:sz="0" w:space="0" w:color="auto"/>
                            <w:bottom w:val="none" w:sz="0" w:space="0" w:color="auto"/>
                            <w:right w:val="none" w:sz="0" w:space="0" w:color="auto"/>
                          </w:divBdr>
                        </w:div>
                        <w:div w:id="1065758157">
                          <w:marLeft w:val="0"/>
                          <w:marRight w:val="0"/>
                          <w:marTop w:val="0"/>
                          <w:marBottom w:val="0"/>
                          <w:divBdr>
                            <w:top w:val="none" w:sz="0" w:space="0" w:color="auto"/>
                            <w:left w:val="none" w:sz="0" w:space="0" w:color="auto"/>
                            <w:bottom w:val="none" w:sz="0" w:space="0" w:color="auto"/>
                            <w:right w:val="none" w:sz="0" w:space="0" w:color="auto"/>
                          </w:divBdr>
                        </w:div>
                        <w:div w:id="157581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533869">
          <w:marLeft w:val="0"/>
          <w:marRight w:val="0"/>
          <w:marTop w:val="0"/>
          <w:marBottom w:val="0"/>
          <w:divBdr>
            <w:top w:val="none" w:sz="0" w:space="0" w:color="auto"/>
            <w:left w:val="none" w:sz="0" w:space="0" w:color="auto"/>
            <w:bottom w:val="none" w:sz="0" w:space="0" w:color="auto"/>
            <w:right w:val="none" w:sz="0" w:space="0" w:color="auto"/>
          </w:divBdr>
        </w:div>
        <w:div w:id="1312099478">
          <w:marLeft w:val="0"/>
          <w:marRight w:val="0"/>
          <w:marTop w:val="0"/>
          <w:marBottom w:val="0"/>
          <w:divBdr>
            <w:top w:val="none" w:sz="0" w:space="0" w:color="auto"/>
            <w:left w:val="none" w:sz="0" w:space="0" w:color="auto"/>
            <w:bottom w:val="none" w:sz="0" w:space="0" w:color="auto"/>
            <w:right w:val="none" w:sz="0" w:space="0" w:color="auto"/>
          </w:divBdr>
        </w:div>
        <w:div w:id="1318917950">
          <w:marLeft w:val="0"/>
          <w:marRight w:val="0"/>
          <w:marTop w:val="0"/>
          <w:marBottom w:val="0"/>
          <w:divBdr>
            <w:top w:val="none" w:sz="0" w:space="0" w:color="auto"/>
            <w:left w:val="none" w:sz="0" w:space="0" w:color="auto"/>
            <w:bottom w:val="none" w:sz="0" w:space="0" w:color="auto"/>
            <w:right w:val="none" w:sz="0" w:space="0" w:color="auto"/>
          </w:divBdr>
        </w:div>
        <w:div w:id="1508790100">
          <w:marLeft w:val="0"/>
          <w:marRight w:val="0"/>
          <w:marTop w:val="0"/>
          <w:marBottom w:val="0"/>
          <w:divBdr>
            <w:top w:val="none" w:sz="0" w:space="0" w:color="auto"/>
            <w:left w:val="none" w:sz="0" w:space="0" w:color="auto"/>
            <w:bottom w:val="none" w:sz="0" w:space="0" w:color="auto"/>
            <w:right w:val="none" w:sz="0" w:space="0" w:color="auto"/>
          </w:divBdr>
        </w:div>
        <w:div w:id="1608851400">
          <w:marLeft w:val="0"/>
          <w:marRight w:val="0"/>
          <w:marTop w:val="0"/>
          <w:marBottom w:val="0"/>
          <w:divBdr>
            <w:top w:val="none" w:sz="0" w:space="0" w:color="auto"/>
            <w:left w:val="none" w:sz="0" w:space="0" w:color="auto"/>
            <w:bottom w:val="none" w:sz="0" w:space="0" w:color="auto"/>
            <w:right w:val="none" w:sz="0" w:space="0" w:color="auto"/>
          </w:divBdr>
        </w:div>
        <w:div w:id="1743528357">
          <w:marLeft w:val="0"/>
          <w:marRight w:val="0"/>
          <w:marTop w:val="0"/>
          <w:marBottom w:val="0"/>
          <w:divBdr>
            <w:top w:val="none" w:sz="0" w:space="0" w:color="auto"/>
            <w:left w:val="none" w:sz="0" w:space="0" w:color="auto"/>
            <w:bottom w:val="none" w:sz="0" w:space="0" w:color="auto"/>
            <w:right w:val="none" w:sz="0" w:space="0" w:color="auto"/>
          </w:divBdr>
        </w:div>
        <w:div w:id="1768580031">
          <w:marLeft w:val="0"/>
          <w:marRight w:val="0"/>
          <w:marTop w:val="0"/>
          <w:marBottom w:val="0"/>
          <w:divBdr>
            <w:top w:val="none" w:sz="0" w:space="0" w:color="auto"/>
            <w:left w:val="none" w:sz="0" w:space="0" w:color="auto"/>
            <w:bottom w:val="none" w:sz="0" w:space="0" w:color="auto"/>
            <w:right w:val="none" w:sz="0" w:space="0" w:color="auto"/>
          </w:divBdr>
        </w:div>
        <w:div w:id="1771849450">
          <w:marLeft w:val="0"/>
          <w:marRight w:val="0"/>
          <w:marTop w:val="0"/>
          <w:marBottom w:val="0"/>
          <w:divBdr>
            <w:top w:val="none" w:sz="0" w:space="0" w:color="auto"/>
            <w:left w:val="none" w:sz="0" w:space="0" w:color="auto"/>
            <w:bottom w:val="none" w:sz="0" w:space="0" w:color="auto"/>
            <w:right w:val="none" w:sz="0" w:space="0" w:color="auto"/>
          </w:divBdr>
        </w:div>
        <w:div w:id="1798452733">
          <w:marLeft w:val="0"/>
          <w:marRight w:val="0"/>
          <w:marTop w:val="0"/>
          <w:marBottom w:val="0"/>
          <w:divBdr>
            <w:top w:val="none" w:sz="0" w:space="0" w:color="auto"/>
            <w:left w:val="none" w:sz="0" w:space="0" w:color="auto"/>
            <w:bottom w:val="none" w:sz="0" w:space="0" w:color="auto"/>
            <w:right w:val="none" w:sz="0" w:space="0" w:color="auto"/>
          </w:divBdr>
        </w:div>
        <w:div w:id="1985044973">
          <w:marLeft w:val="0"/>
          <w:marRight w:val="0"/>
          <w:marTop w:val="0"/>
          <w:marBottom w:val="0"/>
          <w:divBdr>
            <w:top w:val="none" w:sz="0" w:space="0" w:color="auto"/>
            <w:left w:val="none" w:sz="0" w:space="0" w:color="auto"/>
            <w:bottom w:val="none" w:sz="0" w:space="0" w:color="auto"/>
            <w:right w:val="none" w:sz="0" w:space="0" w:color="auto"/>
          </w:divBdr>
        </w:div>
      </w:divsChild>
    </w:div>
    <w:div w:id="1843012451">
      <w:bodyDiv w:val="1"/>
      <w:marLeft w:val="0"/>
      <w:marRight w:val="0"/>
      <w:marTop w:val="0"/>
      <w:marBottom w:val="0"/>
      <w:divBdr>
        <w:top w:val="none" w:sz="0" w:space="0" w:color="auto"/>
        <w:left w:val="none" w:sz="0" w:space="0" w:color="auto"/>
        <w:bottom w:val="none" w:sz="0" w:space="0" w:color="auto"/>
        <w:right w:val="none" w:sz="0" w:space="0" w:color="auto"/>
      </w:divBdr>
    </w:div>
    <w:div w:id="1843734166">
      <w:bodyDiv w:val="1"/>
      <w:marLeft w:val="0"/>
      <w:marRight w:val="0"/>
      <w:marTop w:val="0"/>
      <w:marBottom w:val="0"/>
      <w:divBdr>
        <w:top w:val="none" w:sz="0" w:space="0" w:color="auto"/>
        <w:left w:val="none" w:sz="0" w:space="0" w:color="auto"/>
        <w:bottom w:val="none" w:sz="0" w:space="0" w:color="auto"/>
        <w:right w:val="none" w:sz="0" w:space="0" w:color="auto"/>
      </w:divBdr>
    </w:div>
    <w:div w:id="1844542444">
      <w:bodyDiv w:val="1"/>
      <w:marLeft w:val="0"/>
      <w:marRight w:val="0"/>
      <w:marTop w:val="0"/>
      <w:marBottom w:val="0"/>
      <w:divBdr>
        <w:top w:val="none" w:sz="0" w:space="0" w:color="auto"/>
        <w:left w:val="none" w:sz="0" w:space="0" w:color="auto"/>
        <w:bottom w:val="none" w:sz="0" w:space="0" w:color="auto"/>
        <w:right w:val="none" w:sz="0" w:space="0" w:color="auto"/>
      </w:divBdr>
    </w:div>
    <w:div w:id="1847015178">
      <w:bodyDiv w:val="1"/>
      <w:marLeft w:val="0"/>
      <w:marRight w:val="0"/>
      <w:marTop w:val="0"/>
      <w:marBottom w:val="0"/>
      <w:divBdr>
        <w:top w:val="none" w:sz="0" w:space="0" w:color="auto"/>
        <w:left w:val="none" w:sz="0" w:space="0" w:color="auto"/>
        <w:bottom w:val="none" w:sz="0" w:space="0" w:color="auto"/>
        <w:right w:val="none" w:sz="0" w:space="0" w:color="auto"/>
      </w:divBdr>
    </w:div>
    <w:div w:id="1847865022">
      <w:bodyDiv w:val="1"/>
      <w:marLeft w:val="0"/>
      <w:marRight w:val="0"/>
      <w:marTop w:val="0"/>
      <w:marBottom w:val="0"/>
      <w:divBdr>
        <w:top w:val="none" w:sz="0" w:space="0" w:color="auto"/>
        <w:left w:val="none" w:sz="0" w:space="0" w:color="auto"/>
        <w:bottom w:val="none" w:sz="0" w:space="0" w:color="auto"/>
        <w:right w:val="none" w:sz="0" w:space="0" w:color="auto"/>
      </w:divBdr>
    </w:div>
    <w:div w:id="1847942067">
      <w:bodyDiv w:val="1"/>
      <w:marLeft w:val="0"/>
      <w:marRight w:val="0"/>
      <w:marTop w:val="0"/>
      <w:marBottom w:val="0"/>
      <w:divBdr>
        <w:top w:val="none" w:sz="0" w:space="0" w:color="auto"/>
        <w:left w:val="none" w:sz="0" w:space="0" w:color="auto"/>
        <w:bottom w:val="none" w:sz="0" w:space="0" w:color="auto"/>
        <w:right w:val="none" w:sz="0" w:space="0" w:color="auto"/>
      </w:divBdr>
      <w:divsChild>
        <w:div w:id="937060916">
          <w:marLeft w:val="0"/>
          <w:marRight w:val="0"/>
          <w:marTop w:val="0"/>
          <w:marBottom w:val="0"/>
          <w:divBdr>
            <w:top w:val="none" w:sz="0" w:space="0" w:color="auto"/>
            <w:left w:val="none" w:sz="0" w:space="0" w:color="auto"/>
            <w:bottom w:val="none" w:sz="0" w:space="0" w:color="auto"/>
            <w:right w:val="none" w:sz="0" w:space="0" w:color="auto"/>
          </w:divBdr>
        </w:div>
        <w:div w:id="1064569241">
          <w:marLeft w:val="0"/>
          <w:marRight w:val="0"/>
          <w:marTop w:val="0"/>
          <w:marBottom w:val="0"/>
          <w:divBdr>
            <w:top w:val="none" w:sz="0" w:space="0" w:color="auto"/>
            <w:left w:val="none" w:sz="0" w:space="0" w:color="auto"/>
            <w:bottom w:val="none" w:sz="0" w:space="0" w:color="auto"/>
            <w:right w:val="none" w:sz="0" w:space="0" w:color="auto"/>
          </w:divBdr>
        </w:div>
        <w:div w:id="1234200816">
          <w:marLeft w:val="0"/>
          <w:marRight w:val="0"/>
          <w:marTop w:val="0"/>
          <w:marBottom w:val="0"/>
          <w:divBdr>
            <w:top w:val="none" w:sz="0" w:space="0" w:color="auto"/>
            <w:left w:val="none" w:sz="0" w:space="0" w:color="auto"/>
            <w:bottom w:val="none" w:sz="0" w:space="0" w:color="auto"/>
            <w:right w:val="none" w:sz="0" w:space="0" w:color="auto"/>
          </w:divBdr>
        </w:div>
        <w:div w:id="1325359439">
          <w:marLeft w:val="0"/>
          <w:marRight w:val="0"/>
          <w:marTop w:val="0"/>
          <w:marBottom w:val="0"/>
          <w:divBdr>
            <w:top w:val="none" w:sz="0" w:space="0" w:color="auto"/>
            <w:left w:val="none" w:sz="0" w:space="0" w:color="auto"/>
            <w:bottom w:val="none" w:sz="0" w:space="0" w:color="auto"/>
            <w:right w:val="none" w:sz="0" w:space="0" w:color="auto"/>
          </w:divBdr>
        </w:div>
        <w:div w:id="1504009607">
          <w:marLeft w:val="0"/>
          <w:marRight w:val="0"/>
          <w:marTop w:val="0"/>
          <w:marBottom w:val="0"/>
          <w:divBdr>
            <w:top w:val="none" w:sz="0" w:space="0" w:color="auto"/>
            <w:left w:val="none" w:sz="0" w:space="0" w:color="auto"/>
            <w:bottom w:val="none" w:sz="0" w:space="0" w:color="auto"/>
            <w:right w:val="none" w:sz="0" w:space="0" w:color="auto"/>
          </w:divBdr>
        </w:div>
      </w:divsChild>
    </w:div>
    <w:div w:id="1849099683">
      <w:bodyDiv w:val="1"/>
      <w:marLeft w:val="0"/>
      <w:marRight w:val="0"/>
      <w:marTop w:val="0"/>
      <w:marBottom w:val="0"/>
      <w:divBdr>
        <w:top w:val="none" w:sz="0" w:space="0" w:color="auto"/>
        <w:left w:val="none" w:sz="0" w:space="0" w:color="auto"/>
        <w:bottom w:val="none" w:sz="0" w:space="0" w:color="auto"/>
        <w:right w:val="none" w:sz="0" w:space="0" w:color="auto"/>
      </w:divBdr>
    </w:div>
    <w:div w:id="1850101661">
      <w:bodyDiv w:val="1"/>
      <w:marLeft w:val="0"/>
      <w:marRight w:val="0"/>
      <w:marTop w:val="0"/>
      <w:marBottom w:val="0"/>
      <w:divBdr>
        <w:top w:val="none" w:sz="0" w:space="0" w:color="auto"/>
        <w:left w:val="none" w:sz="0" w:space="0" w:color="auto"/>
        <w:bottom w:val="none" w:sz="0" w:space="0" w:color="auto"/>
        <w:right w:val="none" w:sz="0" w:space="0" w:color="auto"/>
      </w:divBdr>
    </w:div>
    <w:div w:id="1851064576">
      <w:bodyDiv w:val="1"/>
      <w:marLeft w:val="0"/>
      <w:marRight w:val="0"/>
      <w:marTop w:val="0"/>
      <w:marBottom w:val="0"/>
      <w:divBdr>
        <w:top w:val="none" w:sz="0" w:space="0" w:color="auto"/>
        <w:left w:val="none" w:sz="0" w:space="0" w:color="auto"/>
        <w:bottom w:val="none" w:sz="0" w:space="0" w:color="auto"/>
        <w:right w:val="none" w:sz="0" w:space="0" w:color="auto"/>
      </w:divBdr>
    </w:div>
    <w:div w:id="1854296856">
      <w:bodyDiv w:val="1"/>
      <w:marLeft w:val="0"/>
      <w:marRight w:val="0"/>
      <w:marTop w:val="0"/>
      <w:marBottom w:val="0"/>
      <w:divBdr>
        <w:top w:val="none" w:sz="0" w:space="0" w:color="auto"/>
        <w:left w:val="none" w:sz="0" w:space="0" w:color="auto"/>
        <w:bottom w:val="none" w:sz="0" w:space="0" w:color="auto"/>
        <w:right w:val="none" w:sz="0" w:space="0" w:color="auto"/>
      </w:divBdr>
      <w:divsChild>
        <w:div w:id="799035264">
          <w:marLeft w:val="0"/>
          <w:marRight w:val="0"/>
          <w:marTop w:val="0"/>
          <w:marBottom w:val="0"/>
          <w:divBdr>
            <w:top w:val="none" w:sz="0" w:space="0" w:color="auto"/>
            <w:left w:val="none" w:sz="0" w:space="0" w:color="auto"/>
            <w:bottom w:val="none" w:sz="0" w:space="0" w:color="auto"/>
            <w:right w:val="none" w:sz="0" w:space="0" w:color="auto"/>
          </w:divBdr>
        </w:div>
        <w:div w:id="1233658723">
          <w:marLeft w:val="0"/>
          <w:marRight w:val="0"/>
          <w:marTop w:val="0"/>
          <w:marBottom w:val="0"/>
          <w:divBdr>
            <w:top w:val="none" w:sz="0" w:space="0" w:color="auto"/>
            <w:left w:val="none" w:sz="0" w:space="0" w:color="auto"/>
            <w:bottom w:val="none" w:sz="0" w:space="0" w:color="auto"/>
            <w:right w:val="none" w:sz="0" w:space="0" w:color="auto"/>
          </w:divBdr>
        </w:div>
        <w:div w:id="2075197673">
          <w:marLeft w:val="0"/>
          <w:marRight w:val="0"/>
          <w:marTop w:val="0"/>
          <w:marBottom w:val="0"/>
          <w:divBdr>
            <w:top w:val="none" w:sz="0" w:space="0" w:color="auto"/>
            <w:left w:val="none" w:sz="0" w:space="0" w:color="auto"/>
            <w:bottom w:val="none" w:sz="0" w:space="0" w:color="auto"/>
            <w:right w:val="none" w:sz="0" w:space="0" w:color="auto"/>
          </w:divBdr>
        </w:div>
        <w:div w:id="2076511026">
          <w:marLeft w:val="0"/>
          <w:marRight w:val="0"/>
          <w:marTop w:val="0"/>
          <w:marBottom w:val="0"/>
          <w:divBdr>
            <w:top w:val="none" w:sz="0" w:space="0" w:color="auto"/>
            <w:left w:val="none" w:sz="0" w:space="0" w:color="auto"/>
            <w:bottom w:val="none" w:sz="0" w:space="0" w:color="auto"/>
            <w:right w:val="none" w:sz="0" w:space="0" w:color="auto"/>
          </w:divBdr>
        </w:div>
      </w:divsChild>
    </w:div>
    <w:div w:id="1855998070">
      <w:bodyDiv w:val="1"/>
      <w:marLeft w:val="0"/>
      <w:marRight w:val="0"/>
      <w:marTop w:val="0"/>
      <w:marBottom w:val="0"/>
      <w:divBdr>
        <w:top w:val="none" w:sz="0" w:space="0" w:color="auto"/>
        <w:left w:val="none" w:sz="0" w:space="0" w:color="auto"/>
        <w:bottom w:val="none" w:sz="0" w:space="0" w:color="auto"/>
        <w:right w:val="none" w:sz="0" w:space="0" w:color="auto"/>
      </w:divBdr>
    </w:div>
    <w:div w:id="1856648429">
      <w:bodyDiv w:val="1"/>
      <w:marLeft w:val="0"/>
      <w:marRight w:val="0"/>
      <w:marTop w:val="0"/>
      <w:marBottom w:val="0"/>
      <w:divBdr>
        <w:top w:val="none" w:sz="0" w:space="0" w:color="auto"/>
        <w:left w:val="none" w:sz="0" w:space="0" w:color="auto"/>
        <w:bottom w:val="none" w:sz="0" w:space="0" w:color="auto"/>
        <w:right w:val="none" w:sz="0" w:space="0" w:color="auto"/>
      </w:divBdr>
    </w:div>
    <w:div w:id="1857501507">
      <w:bodyDiv w:val="1"/>
      <w:marLeft w:val="0"/>
      <w:marRight w:val="0"/>
      <w:marTop w:val="0"/>
      <w:marBottom w:val="0"/>
      <w:divBdr>
        <w:top w:val="none" w:sz="0" w:space="0" w:color="auto"/>
        <w:left w:val="none" w:sz="0" w:space="0" w:color="auto"/>
        <w:bottom w:val="none" w:sz="0" w:space="0" w:color="auto"/>
        <w:right w:val="none" w:sz="0" w:space="0" w:color="auto"/>
      </w:divBdr>
    </w:div>
    <w:div w:id="1857645517">
      <w:bodyDiv w:val="1"/>
      <w:marLeft w:val="0"/>
      <w:marRight w:val="0"/>
      <w:marTop w:val="0"/>
      <w:marBottom w:val="0"/>
      <w:divBdr>
        <w:top w:val="none" w:sz="0" w:space="0" w:color="auto"/>
        <w:left w:val="none" w:sz="0" w:space="0" w:color="auto"/>
        <w:bottom w:val="none" w:sz="0" w:space="0" w:color="auto"/>
        <w:right w:val="none" w:sz="0" w:space="0" w:color="auto"/>
      </w:divBdr>
    </w:div>
    <w:div w:id="1857763901">
      <w:bodyDiv w:val="1"/>
      <w:marLeft w:val="0"/>
      <w:marRight w:val="0"/>
      <w:marTop w:val="0"/>
      <w:marBottom w:val="0"/>
      <w:divBdr>
        <w:top w:val="none" w:sz="0" w:space="0" w:color="auto"/>
        <w:left w:val="none" w:sz="0" w:space="0" w:color="auto"/>
        <w:bottom w:val="none" w:sz="0" w:space="0" w:color="auto"/>
        <w:right w:val="none" w:sz="0" w:space="0" w:color="auto"/>
      </w:divBdr>
    </w:div>
    <w:div w:id="1858694739">
      <w:bodyDiv w:val="1"/>
      <w:marLeft w:val="0"/>
      <w:marRight w:val="0"/>
      <w:marTop w:val="0"/>
      <w:marBottom w:val="0"/>
      <w:divBdr>
        <w:top w:val="none" w:sz="0" w:space="0" w:color="auto"/>
        <w:left w:val="none" w:sz="0" w:space="0" w:color="auto"/>
        <w:bottom w:val="none" w:sz="0" w:space="0" w:color="auto"/>
        <w:right w:val="none" w:sz="0" w:space="0" w:color="auto"/>
      </w:divBdr>
    </w:div>
    <w:div w:id="1859351439">
      <w:bodyDiv w:val="1"/>
      <w:marLeft w:val="0"/>
      <w:marRight w:val="0"/>
      <w:marTop w:val="0"/>
      <w:marBottom w:val="0"/>
      <w:divBdr>
        <w:top w:val="none" w:sz="0" w:space="0" w:color="auto"/>
        <w:left w:val="none" w:sz="0" w:space="0" w:color="auto"/>
        <w:bottom w:val="none" w:sz="0" w:space="0" w:color="auto"/>
        <w:right w:val="none" w:sz="0" w:space="0" w:color="auto"/>
      </w:divBdr>
    </w:div>
    <w:div w:id="1859812543">
      <w:bodyDiv w:val="1"/>
      <w:marLeft w:val="0"/>
      <w:marRight w:val="0"/>
      <w:marTop w:val="0"/>
      <w:marBottom w:val="0"/>
      <w:divBdr>
        <w:top w:val="none" w:sz="0" w:space="0" w:color="auto"/>
        <w:left w:val="none" w:sz="0" w:space="0" w:color="auto"/>
        <w:bottom w:val="none" w:sz="0" w:space="0" w:color="auto"/>
        <w:right w:val="none" w:sz="0" w:space="0" w:color="auto"/>
      </w:divBdr>
    </w:div>
    <w:div w:id="1860075347">
      <w:bodyDiv w:val="1"/>
      <w:marLeft w:val="0"/>
      <w:marRight w:val="0"/>
      <w:marTop w:val="0"/>
      <w:marBottom w:val="0"/>
      <w:divBdr>
        <w:top w:val="none" w:sz="0" w:space="0" w:color="auto"/>
        <w:left w:val="none" w:sz="0" w:space="0" w:color="auto"/>
        <w:bottom w:val="none" w:sz="0" w:space="0" w:color="auto"/>
        <w:right w:val="none" w:sz="0" w:space="0" w:color="auto"/>
      </w:divBdr>
    </w:div>
    <w:div w:id="1861040045">
      <w:bodyDiv w:val="1"/>
      <w:marLeft w:val="0"/>
      <w:marRight w:val="0"/>
      <w:marTop w:val="0"/>
      <w:marBottom w:val="0"/>
      <w:divBdr>
        <w:top w:val="none" w:sz="0" w:space="0" w:color="auto"/>
        <w:left w:val="none" w:sz="0" w:space="0" w:color="auto"/>
        <w:bottom w:val="none" w:sz="0" w:space="0" w:color="auto"/>
        <w:right w:val="none" w:sz="0" w:space="0" w:color="auto"/>
      </w:divBdr>
    </w:div>
    <w:div w:id="1861312396">
      <w:bodyDiv w:val="1"/>
      <w:marLeft w:val="0"/>
      <w:marRight w:val="0"/>
      <w:marTop w:val="0"/>
      <w:marBottom w:val="0"/>
      <w:divBdr>
        <w:top w:val="none" w:sz="0" w:space="0" w:color="auto"/>
        <w:left w:val="none" w:sz="0" w:space="0" w:color="auto"/>
        <w:bottom w:val="none" w:sz="0" w:space="0" w:color="auto"/>
        <w:right w:val="none" w:sz="0" w:space="0" w:color="auto"/>
      </w:divBdr>
    </w:div>
    <w:div w:id="1861817478">
      <w:bodyDiv w:val="1"/>
      <w:marLeft w:val="0"/>
      <w:marRight w:val="0"/>
      <w:marTop w:val="0"/>
      <w:marBottom w:val="0"/>
      <w:divBdr>
        <w:top w:val="none" w:sz="0" w:space="0" w:color="auto"/>
        <w:left w:val="none" w:sz="0" w:space="0" w:color="auto"/>
        <w:bottom w:val="none" w:sz="0" w:space="0" w:color="auto"/>
        <w:right w:val="none" w:sz="0" w:space="0" w:color="auto"/>
      </w:divBdr>
      <w:divsChild>
        <w:div w:id="10685748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97192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64242893">
      <w:bodyDiv w:val="1"/>
      <w:marLeft w:val="0"/>
      <w:marRight w:val="0"/>
      <w:marTop w:val="0"/>
      <w:marBottom w:val="0"/>
      <w:divBdr>
        <w:top w:val="none" w:sz="0" w:space="0" w:color="auto"/>
        <w:left w:val="none" w:sz="0" w:space="0" w:color="auto"/>
        <w:bottom w:val="none" w:sz="0" w:space="0" w:color="auto"/>
        <w:right w:val="none" w:sz="0" w:space="0" w:color="auto"/>
      </w:divBdr>
      <w:divsChild>
        <w:div w:id="21786802">
          <w:marLeft w:val="0"/>
          <w:marRight w:val="0"/>
          <w:marTop w:val="0"/>
          <w:marBottom w:val="375"/>
          <w:divBdr>
            <w:top w:val="none" w:sz="0" w:space="0" w:color="auto"/>
            <w:left w:val="none" w:sz="0" w:space="0" w:color="auto"/>
            <w:bottom w:val="none" w:sz="0" w:space="0" w:color="auto"/>
            <w:right w:val="none" w:sz="0" w:space="0" w:color="auto"/>
          </w:divBdr>
        </w:div>
        <w:div w:id="410080885">
          <w:marLeft w:val="0"/>
          <w:marRight w:val="0"/>
          <w:marTop w:val="0"/>
          <w:marBottom w:val="0"/>
          <w:divBdr>
            <w:top w:val="none" w:sz="0" w:space="0" w:color="auto"/>
            <w:left w:val="none" w:sz="0" w:space="0" w:color="auto"/>
            <w:bottom w:val="none" w:sz="0" w:space="0" w:color="auto"/>
            <w:right w:val="none" w:sz="0" w:space="0" w:color="auto"/>
          </w:divBdr>
        </w:div>
      </w:divsChild>
    </w:div>
    <w:div w:id="1864514029">
      <w:bodyDiv w:val="1"/>
      <w:marLeft w:val="0"/>
      <w:marRight w:val="0"/>
      <w:marTop w:val="0"/>
      <w:marBottom w:val="0"/>
      <w:divBdr>
        <w:top w:val="none" w:sz="0" w:space="0" w:color="auto"/>
        <w:left w:val="none" w:sz="0" w:space="0" w:color="auto"/>
        <w:bottom w:val="none" w:sz="0" w:space="0" w:color="auto"/>
        <w:right w:val="none" w:sz="0" w:space="0" w:color="auto"/>
      </w:divBdr>
    </w:div>
    <w:div w:id="1867215013">
      <w:bodyDiv w:val="1"/>
      <w:marLeft w:val="0"/>
      <w:marRight w:val="0"/>
      <w:marTop w:val="0"/>
      <w:marBottom w:val="0"/>
      <w:divBdr>
        <w:top w:val="none" w:sz="0" w:space="0" w:color="auto"/>
        <w:left w:val="none" w:sz="0" w:space="0" w:color="auto"/>
        <w:bottom w:val="none" w:sz="0" w:space="0" w:color="auto"/>
        <w:right w:val="none" w:sz="0" w:space="0" w:color="auto"/>
      </w:divBdr>
    </w:div>
    <w:div w:id="1867594389">
      <w:bodyDiv w:val="1"/>
      <w:marLeft w:val="0"/>
      <w:marRight w:val="0"/>
      <w:marTop w:val="0"/>
      <w:marBottom w:val="0"/>
      <w:divBdr>
        <w:top w:val="none" w:sz="0" w:space="0" w:color="auto"/>
        <w:left w:val="none" w:sz="0" w:space="0" w:color="auto"/>
        <w:bottom w:val="none" w:sz="0" w:space="0" w:color="auto"/>
        <w:right w:val="none" w:sz="0" w:space="0" w:color="auto"/>
      </w:divBdr>
    </w:div>
    <w:div w:id="1868568661">
      <w:bodyDiv w:val="1"/>
      <w:marLeft w:val="0"/>
      <w:marRight w:val="0"/>
      <w:marTop w:val="0"/>
      <w:marBottom w:val="0"/>
      <w:divBdr>
        <w:top w:val="none" w:sz="0" w:space="0" w:color="auto"/>
        <w:left w:val="none" w:sz="0" w:space="0" w:color="auto"/>
        <w:bottom w:val="none" w:sz="0" w:space="0" w:color="auto"/>
        <w:right w:val="none" w:sz="0" w:space="0" w:color="auto"/>
      </w:divBdr>
    </w:div>
    <w:div w:id="1869026055">
      <w:bodyDiv w:val="1"/>
      <w:marLeft w:val="0"/>
      <w:marRight w:val="0"/>
      <w:marTop w:val="0"/>
      <w:marBottom w:val="0"/>
      <w:divBdr>
        <w:top w:val="none" w:sz="0" w:space="0" w:color="auto"/>
        <w:left w:val="none" w:sz="0" w:space="0" w:color="auto"/>
        <w:bottom w:val="none" w:sz="0" w:space="0" w:color="auto"/>
        <w:right w:val="none" w:sz="0" w:space="0" w:color="auto"/>
      </w:divBdr>
    </w:div>
    <w:div w:id="1869223890">
      <w:bodyDiv w:val="1"/>
      <w:marLeft w:val="0"/>
      <w:marRight w:val="0"/>
      <w:marTop w:val="0"/>
      <w:marBottom w:val="0"/>
      <w:divBdr>
        <w:top w:val="none" w:sz="0" w:space="0" w:color="auto"/>
        <w:left w:val="none" w:sz="0" w:space="0" w:color="auto"/>
        <w:bottom w:val="none" w:sz="0" w:space="0" w:color="auto"/>
        <w:right w:val="none" w:sz="0" w:space="0" w:color="auto"/>
      </w:divBdr>
    </w:div>
    <w:div w:id="1869562048">
      <w:bodyDiv w:val="1"/>
      <w:marLeft w:val="0"/>
      <w:marRight w:val="0"/>
      <w:marTop w:val="0"/>
      <w:marBottom w:val="0"/>
      <w:divBdr>
        <w:top w:val="none" w:sz="0" w:space="0" w:color="auto"/>
        <w:left w:val="none" w:sz="0" w:space="0" w:color="auto"/>
        <w:bottom w:val="none" w:sz="0" w:space="0" w:color="auto"/>
        <w:right w:val="none" w:sz="0" w:space="0" w:color="auto"/>
      </w:divBdr>
      <w:divsChild>
        <w:div w:id="2115399654">
          <w:marLeft w:val="0"/>
          <w:marRight w:val="0"/>
          <w:marTop w:val="0"/>
          <w:marBottom w:val="360"/>
          <w:divBdr>
            <w:top w:val="none" w:sz="0" w:space="0" w:color="auto"/>
            <w:left w:val="none" w:sz="0" w:space="0" w:color="auto"/>
            <w:bottom w:val="none" w:sz="0" w:space="0" w:color="auto"/>
            <w:right w:val="none" w:sz="0" w:space="0" w:color="auto"/>
          </w:divBdr>
        </w:div>
      </w:divsChild>
    </w:div>
    <w:div w:id="1874999454">
      <w:bodyDiv w:val="1"/>
      <w:marLeft w:val="0"/>
      <w:marRight w:val="0"/>
      <w:marTop w:val="0"/>
      <w:marBottom w:val="0"/>
      <w:divBdr>
        <w:top w:val="none" w:sz="0" w:space="0" w:color="auto"/>
        <w:left w:val="none" w:sz="0" w:space="0" w:color="auto"/>
        <w:bottom w:val="none" w:sz="0" w:space="0" w:color="auto"/>
        <w:right w:val="none" w:sz="0" w:space="0" w:color="auto"/>
      </w:divBdr>
    </w:div>
    <w:div w:id="1877161304">
      <w:bodyDiv w:val="1"/>
      <w:marLeft w:val="0"/>
      <w:marRight w:val="0"/>
      <w:marTop w:val="0"/>
      <w:marBottom w:val="0"/>
      <w:divBdr>
        <w:top w:val="none" w:sz="0" w:space="0" w:color="auto"/>
        <w:left w:val="none" w:sz="0" w:space="0" w:color="auto"/>
        <w:bottom w:val="none" w:sz="0" w:space="0" w:color="auto"/>
        <w:right w:val="none" w:sz="0" w:space="0" w:color="auto"/>
      </w:divBdr>
      <w:divsChild>
        <w:div w:id="285352480">
          <w:marLeft w:val="0"/>
          <w:marRight w:val="0"/>
          <w:marTop w:val="0"/>
          <w:marBottom w:val="0"/>
          <w:divBdr>
            <w:top w:val="none" w:sz="0" w:space="0" w:color="auto"/>
            <w:left w:val="none" w:sz="0" w:space="0" w:color="auto"/>
            <w:bottom w:val="none" w:sz="0" w:space="0" w:color="auto"/>
            <w:right w:val="none" w:sz="0" w:space="0" w:color="auto"/>
          </w:divBdr>
        </w:div>
        <w:div w:id="786044233">
          <w:marLeft w:val="0"/>
          <w:marRight w:val="0"/>
          <w:marTop w:val="0"/>
          <w:marBottom w:val="0"/>
          <w:divBdr>
            <w:top w:val="none" w:sz="0" w:space="0" w:color="auto"/>
            <w:left w:val="none" w:sz="0" w:space="0" w:color="auto"/>
            <w:bottom w:val="none" w:sz="0" w:space="0" w:color="auto"/>
            <w:right w:val="none" w:sz="0" w:space="0" w:color="auto"/>
          </w:divBdr>
        </w:div>
        <w:div w:id="1011222862">
          <w:marLeft w:val="0"/>
          <w:marRight w:val="0"/>
          <w:marTop w:val="0"/>
          <w:marBottom w:val="0"/>
          <w:divBdr>
            <w:top w:val="none" w:sz="0" w:space="0" w:color="auto"/>
            <w:left w:val="none" w:sz="0" w:space="0" w:color="auto"/>
            <w:bottom w:val="none" w:sz="0" w:space="0" w:color="auto"/>
            <w:right w:val="none" w:sz="0" w:space="0" w:color="auto"/>
          </w:divBdr>
        </w:div>
        <w:div w:id="2009479777">
          <w:marLeft w:val="0"/>
          <w:marRight w:val="0"/>
          <w:marTop w:val="0"/>
          <w:marBottom w:val="0"/>
          <w:divBdr>
            <w:top w:val="none" w:sz="0" w:space="0" w:color="auto"/>
            <w:left w:val="none" w:sz="0" w:space="0" w:color="auto"/>
            <w:bottom w:val="none" w:sz="0" w:space="0" w:color="auto"/>
            <w:right w:val="none" w:sz="0" w:space="0" w:color="auto"/>
          </w:divBdr>
        </w:div>
      </w:divsChild>
    </w:div>
    <w:div w:id="1879706373">
      <w:bodyDiv w:val="1"/>
      <w:marLeft w:val="0"/>
      <w:marRight w:val="0"/>
      <w:marTop w:val="0"/>
      <w:marBottom w:val="0"/>
      <w:divBdr>
        <w:top w:val="none" w:sz="0" w:space="0" w:color="auto"/>
        <w:left w:val="none" w:sz="0" w:space="0" w:color="auto"/>
        <w:bottom w:val="none" w:sz="0" w:space="0" w:color="auto"/>
        <w:right w:val="none" w:sz="0" w:space="0" w:color="auto"/>
      </w:divBdr>
    </w:div>
    <w:div w:id="1881014795">
      <w:bodyDiv w:val="1"/>
      <w:marLeft w:val="0"/>
      <w:marRight w:val="0"/>
      <w:marTop w:val="0"/>
      <w:marBottom w:val="0"/>
      <w:divBdr>
        <w:top w:val="none" w:sz="0" w:space="0" w:color="auto"/>
        <w:left w:val="none" w:sz="0" w:space="0" w:color="auto"/>
        <w:bottom w:val="none" w:sz="0" w:space="0" w:color="auto"/>
        <w:right w:val="none" w:sz="0" w:space="0" w:color="auto"/>
      </w:divBdr>
      <w:divsChild>
        <w:div w:id="352730111">
          <w:marLeft w:val="0"/>
          <w:marRight w:val="0"/>
          <w:marTop w:val="0"/>
          <w:marBottom w:val="0"/>
          <w:divBdr>
            <w:top w:val="none" w:sz="0" w:space="0" w:color="auto"/>
            <w:left w:val="none" w:sz="0" w:space="0" w:color="auto"/>
            <w:bottom w:val="none" w:sz="0" w:space="0" w:color="auto"/>
            <w:right w:val="none" w:sz="0" w:space="0" w:color="auto"/>
          </w:divBdr>
        </w:div>
        <w:div w:id="422646171">
          <w:marLeft w:val="0"/>
          <w:marRight w:val="0"/>
          <w:marTop w:val="0"/>
          <w:marBottom w:val="0"/>
          <w:divBdr>
            <w:top w:val="none" w:sz="0" w:space="0" w:color="auto"/>
            <w:left w:val="none" w:sz="0" w:space="0" w:color="auto"/>
            <w:bottom w:val="none" w:sz="0" w:space="0" w:color="auto"/>
            <w:right w:val="none" w:sz="0" w:space="0" w:color="auto"/>
          </w:divBdr>
        </w:div>
        <w:div w:id="744649720">
          <w:marLeft w:val="0"/>
          <w:marRight w:val="0"/>
          <w:marTop w:val="0"/>
          <w:marBottom w:val="0"/>
          <w:divBdr>
            <w:top w:val="none" w:sz="0" w:space="0" w:color="auto"/>
            <w:left w:val="none" w:sz="0" w:space="0" w:color="auto"/>
            <w:bottom w:val="none" w:sz="0" w:space="0" w:color="auto"/>
            <w:right w:val="none" w:sz="0" w:space="0" w:color="auto"/>
          </w:divBdr>
        </w:div>
        <w:div w:id="987978518">
          <w:marLeft w:val="0"/>
          <w:marRight w:val="0"/>
          <w:marTop w:val="0"/>
          <w:marBottom w:val="0"/>
          <w:divBdr>
            <w:top w:val="none" w:sz="0" w:space="0" w:color="auto"/>
            <w:left w:val="none" w:sz="0" w:space="0" w:color="auto"/>
            <w:bottom w:val="none" w:sz="0" w:space="0" w:color="auto"/>
            <w:right w:val="none" w:sz="0" w:space="0" w:color="auto"/>
          </w:divBdr>
        </w:div>
        <w:div w:id="1849295783">
          <w:marLeft w:val="0"/>
          <w:marRight w:val="0"/>
          <w:marTop w:val="0"/>
          <w:marBottom w:val="0"/>
          <w:divBdr>
            <w:top w:val="none" w:sz="0" w:space="0" w:color="auto"/>
            <w:left w:val="none" w:sz="0" w:space="0" w:color="auto"/>
            <w:bottom w:val="none" w:sz="0" w:space="0" w:color="auto"/>
            <w:right w:val="none" w:sz="0" w:space="0" w:color="auto"/>
          </w:divBdr>
        </w:div>
      </w:divsChild>
    </w:div>
    <w:div w:id="1881284014">
      <w:bodyDiv w:val="1"/>
      <w:marLeft w:val="0"/>
      <w:marRight w:val="0"/>
      <w:marTop w:val="0"/>
      <w:marBottom w:val="0"/>
      <w:divBdr>
        <w:top w:val="none" w:sz="0" w:space="0" w:color="auto"/>
        <w:left w:val="none" w:sz="0" w:space="0" w:color="auto"/>
        <w:bottom w:val="none" w:sz="0" w:space="0" w:color="auto"/>
        <w:right w:val="none" w:sz="0" w:space="0" w:color="auto"/>
      </w:divBdr>
      <w:divsChild>
        <w:div w:id="3828646">
          <w:marLeft w:val="0"/>
          <w:marRight w:val="0"/>
          <w:marTop w:val="0"/>
          <w:marBottom w:val="0"/>
          <w:divBdr>
            <w:top w:val="none" w:sz="0" w:space="0" w:color="auto"/>
            <w:left w:val="none" w:sz="0" w:space="0" w:color="auto"/>
            <w:bottom w:val="none" w:sz="0" w:space="0" w:color="auto"/>
            <w:right w:val="none" w:sz="0" w:space="0" w:color="auto"/>
          </w:divBdr>
        </w:div>
        <w:div w:id="15887468">
          <w:marLeft w:val="0"/>
          <w:marRight w:val="0"/>
          <w:marTop w:val="0"/>
          <w:marBottom w:val="0"/>
          <w:divBdr>
            <w:top w:val="none" w:sz="0" w:space="0" w:color="auto"/>
            <w:left w:val="none" w:sz="0" w:space="0" w:color="auto"/>
            <w:bottom w:val="none" w:sz="0" w:space="0" w:color="auto"/>
            <w:right w:val="none" w:sz="0" w:space="0" w:color="auto"/>
          </w:divBdr>
        </w:div>
        <w:div w:id="59402675">
          <w:marLeft w:val="0"/>
          <w:marRight w:val="0"/>
          <w:marTop w:val="0"/>
          <w:marBottom w:val="0"/>
          <w:divBdr>
            <w:top w:val="none" w:sz="0" w:space="0" w:color="auto"/>
            <w:left w:val="none" w:sz="0" w:space="0" w:color="auto"/>
            <w:bottom w:val="none" w:sz="0" w:space="0" w:color="auto"/>
            <w:right w:val="none" w:sz="0" w:space="0" w:color="auto"/>
          </w:divBdr>
        </w:div>
        <w:div w:id="156458440">
          <w:marLeft w:val="0"/>
          <w:marRight w:val="0"/>
          <w:marTop w:val="0"/>
          <w:marBottom w:val="0"/>
          <w:divBdr>
            <w:top w:val="none" w:sz="0" w:space="0" w:color="auto"/>
            <w:left w:val="none" w:sz="0" w:space="0" w:color="auto"/>
            <w:bottom w:val="none" w:sz="0" w:space="0" w:color="auto"/>
            <w:right w:val="none" w:sz="0" w:space="0" w:color="auto"/>
          </w:divBdr>
          <w:divsChild>
            <w:div w:id="20279245">
              <w:marLeft w:val="0"/>
              <w:marRight w:val="0"/>
              <w:marTop w:val="0"/>
              <w:marBottom w:val="0"/>
              <w:divBdr>
                <w:top w:val="none" w:sz="0" w:space="0" w:color="auto"/>
                <w:left w:val="none" w:sz="0" w:space="0" w:color="auto"/>
                <w:bottom w:val="none" w:sz="0" w:space="0" w:color="auto"/>
                <w:right w:val="none" w:sz="0" w:space="0" w:color="auto"/>
              </w:divBdr>
            </w:div>
            <w:div w:id="242110810">
              <w:marLeft w:val="0"/>
              <w:marRight w:val="0"/>
              <w:marTop w:val="0"/>
              <w:marBottom w:val="0"/>
              <w:divBdr>
                <w:top w:val="none" w:sz="0" w:space="0" w:color="auto"/>
                <w:left w:val="none" w:sz="0" w:space="0" w:color="auto"/>
                <w:bottom w:val="none" w:sz="0" w:space="0" w:color="auto"/>
                <w:right w:val="none" w:sz="0" w:space="0" w:color="auto"/>
              </w:divBdr>
            </w:div>
            <w:div w:id="362558437">
              <w:marLeft w:val="0"/>
              <w:marRight w:val="0"/>
              <w:marTop w:val="0"/>
              <w:marBottom w:val="0"/>
              <w:divBdr>
                <w:top w:val="none" w:sz="0" w:space="0" w:color="auto"/>
                <w:left w:val="none" w:sz="0" w:space="0" w:color="auto"/>
                <w:bottom w:val="none" w:sz="0" w:space="0" w:color="auto"/>
                <w:right w:val="none" w:sz="0" w:space="0" w:color="auto"/>
              </w:divBdr>
            </w:div>
            <w:div w:id="367920242">
              <w:marLeft w:val="0"/>
              <w:marRight w:val="0"/>
              <w:marTop w:val="0"/>
              <w:marBottom w:val="0"/>
              <w:divBdr>
                <w:top w:val="none" w:sz="0" w:space="0" w:color="auto"/>
                <w:left w:val="none" w:sz="0" w:space="0" w:color="auto"/>
                <w:bottom w:val="none" w:sz="0" w:space="0" w:color="auto"/>
                <w:right w:val="none" w:sz="0" w:space="0" w:color="auto"/>
              </w:divBdr>
            </w:div>
            <w:div w:id="439107189">
              <w:marLeft w:val="0"/>
              <w:marRight w:val="0"/>
              <w:marTop w:val="0"/>
              <w:marBottom w:val="0"/>
              <w:divBdr>
                <w:top w:val="none" w:sz="0" w:space="0" w:color="auto"/>
                <w:left w:val="none" w:sz="0" w:space="0" w:color="auto"/>
                <w:bottom w:val="none" w:sz="0" w:space="0" w:color="auto"/>
                <w:right w:val="none" w:sz="0" w:space="0" w:color="auto"/>
              </w:divBdr>
            </w:div>
            <w:div w:id="538474808">
              <w:marLeft w:val="0"/>
              <w:marRight w:val="0"/>
              <w:marTop w:val="0"/>
              <w:marBottom w:val="0"/>
              <w:divBdr>
                <w:top w:val="none" w:sz="0" w:space="0" w:color="auto"/>
                <w:left w:val="none" w:sz="0" w:space="0" w:color="auto"/>
                <w:bottom w:val="none" w:sz="0" w:space="0" w:color="auto"/>
                <w:right w:val="none" w:sz="0" w:space="0" w:color="auto"/>
              </w:divBdr>
            </w:div>
            <w:div w:id="601912022">
              <w:marLeft w:val="0"/>
              <w:marRight w:val="0"/>
              <w:marTop w:val="0"/>
              <w:marBottom w:val="0"/>
              <w:divBdr>
                <w:top w:val="none" w:sz="0" w:space="0" w:color="auto"/>
                <w:left w:val="none" w:sz="0" w:space="0" w:color="auto"/>
                <w:bottom w:val="none" w:sz="0" w:space="0" w:color="auto"/>
                <w:right w:val="none" w:sz="0" w:space="0" w:color="auto"/>
              </w:divBdr>
            </w:div>
            <w:div w:id="645745400">
              <w:marLeft w:val="0"/>
              <w:marRight w:val="0"/>
              <w:marTop w:val="0"/>
              <w:marBottom w:val="0"/>
              <w:divBdr>
                <w:top w:val="none" w:sz="0" w:space="0" w:color="auto"/>
                <w:left w:val="none" w:sz="0" w:space="0" w:color="auto"/>
                <w:bottom w:val="none" w:sz="0" w:space="0" w:color="auto"/>
                <w:right w:val="none" w:sz="0" w:space="0" w:color="auto"/>
              </w:divBdr>
            </w:div>
            <w:div w:id="658113896">
              <w:marLeft w:val="0"/>
              <w:marRight w:val="0"/>
              <w:marTop w:val="0"/>
              <w:marBottom w:val="0"/>
              <w:divBdr>
                <w:top w:val="none" w:sz="0" w:space="0" w:color="auto"/>
                <w:left w:val="none" w:sz="0" w:space="0" w:color="auto"/>
                <w:bottom w:val="none" w:sz="0" w:space="0" w:color="auto"/>
                <w:right w:val="none" w:sz="0" w:space="0" w:color="auto"/>
              </w:divBdr>
            </w:div>
            <w:div w:id="706025048">
              <w:marLeft w:val="0"/>
              <w:marRight w:val="0"/>
              <w:marTop w:val="0"/>
              <w:marBottom w:val="0"/>
              <w:divBdr>
                <w:top w:val="none" w:sz="0" w:space="0" w:color="auto"/>
                <w:left w:val="none" w:sz="0" w:space="0" w:color="auto"/>
                <w:bottom w:val="none" w:sz="0" w:space="0" w:color="auto"/>
                <w:right w:val="none" w:sz="0" w:space="0" w:color="auto"/>
              </w:divBdr>
            </w:div>
            <w:div w:id="769273587">
              <w:marLeft w:val="0"/>
              <w:marRight w:val="0"/>
              <w:marTop w:val="0"/>
              <w:marBottom w:val="0"/>
              <w:divBdr>
                <w:top w:val="none" w:sz="0" w:space="0" w:color="auto"/>
                <w:left w:val="none" w:sz="0" w:space="0" w:color="auto"/>
                <w:bottom w:val="none" w:sz="0" w:space="0" w:color="auto"/>
                <w:right w:val="none" w:sz="0" w:space="0" w:color="auto"/>
              </w:divBdr>
            </w:div>
            <w:div w:id="863904197">
              <w:marLeft w:val="0"/>
              <w:marRight w:val="0"/>
              <w:marTop w:val="0"/>
              <w:marBottom w:val="0"/>
              <w:divBdr>
                <w:top w:val="none" w:sz="0" w:space="0" w:color="auto"/>
                <w:left w:val="none" w:sz="0" w:space="0" w:color="auto"/>
                <w:bottom w:val="none" w:sz="0" w:space="0" w:color="auto"/>
                <w:right w:val="none" w:sz="0" w:space="0" w:color="auto"/>
              </w:divBdr>
            </w:div>
            <w:div w:id="888296485">
              <w:marLeft w:val="0"/>
              <w:marRight w:val="0"/>
              <w:marTop w:val="0"/>
              <w:marBottom w:val="0"/>
              <w:divBdr>
                <w:top w:val="none" w:sz="0" w:space="0" w:color="auto"/>
                <w:left w:val="none" w:sz="0" w:space="0" w:color="auto"/>
                <w:bottom w:val="none" w:sz="0" w:space="0" w:color="auto"/>
                <w:right w:val="none" w:sz="0" w:space="0" w:color="auto"/>
              </w:divBdr>
            </w:div>
            <w:div w:id="906495262">
              <w:marLeft w:val="0"/>
              <w:marRight w:val="0"/>
              <w:marTop w:val="0"/>
              <w:marBottom w:val="0"/>
              <w:divBdr>
                <w:top w:val="none" w:sz="0" w:space="0" w:color="auto"/>
                <w:left w:val="none" w:sz="0" w:space="0" w:color="auto"/>
                <w:bottom w:val="none" w:sz="0" w:space="0" w:color="auto"/>
                <w:right w:val="none" w:sz="0" w:space="0" w:color="auto"/>
              </w:divBdr>
            </w:div>
            <w:div w:id="1062557749">
              <w:marLeft w:val="0"/>
              <w:marRight w:val="0"/>
              <w:marTop w:val="0"/>
              <w:marBottom w:val="0"/>
              <w:divBdr>
                <w:top w:val="none" w:sz="0" w:space="0" w:color="auto"/>
                <w:left w:val="none" w:sz="0" w:space="0" w:color="auto"/>
                <w:bottom w:val="none" w:sz="0" w:space="0" w:color="auto"/>
                <w:right w:val="none" w:sz="0" w:space="0" w:color="auto"/>
              </w:divBdr>
            </w:div>
            <w:div w:id="1679690762">
              <w:marLeft w:val="0"/>
              <w:marRight w:val="0"/>
              <w:marTop w:val="0"/>
              <w:marBottom w:val="0"/>
              <w:divBdr>
                <w:top w:val="none" w:sz="0" w:space="0" w:color="auto"/>
                <w:left w:val="none" w:sz="0" w:space="0" w:color="auto"/>
                <w:bottom w:val="none" w:sz="0" w:space="0" w:color="auto"/>
                <w:right w:val="none" w:sz="0" w:space="0" w:color="auto"/>
              </w:divBdr>
            </w:div>
            <w:div w:id="1765807525">
              <w:marLeft w:val="0"/>
              <w:marRight w:val="0"/>
              <w:marTop w:val="0"/>
              <w:marBottom w:val="0"/>
              <w:divBdr>
                <w:top w:val="none" w:sz="0" w:space="0" w:color="auto"/>
                <w:left w:val="none" w:sz="0" w:space="0" w:color="auto"/>
                <w:bottom w:val="none" w:sz="0" w:space="0" w:color="auto"/>
                <w:right w:val="none" w:sz="0" w:space="0" w:color="auto"/>
              </w:divBdr>
            </w:div>
            <w:div w:id="1839878527">
              <w:marLeft w:val="0"/>
              <w:marRight w:val="0"/>
              <w:marTop w:val="0"/>
              <w:marBottom w:val="0"/>
              <w:divBdr>
                <w:top w:val="none" w:sz="0" w:space="0" w:color="auto"/>
                <w:left w:val="none" w:sz="0" w:space="0" w:color="auto"/>
                <w:bottom w:val="none" w:sz="0" w:space="0" w:color="auto"/>
                <w:right w:val="none" w:sz="0" w:space="0" w:color="auto"/>
              </w:divBdr>
            </w:div>
            <w:div w:id="1902864359">
              <w:marLeft w:val="0"/>
              <w:marRight w:val="0"/>
              <w:marTop w:val="0"/>
              <w:marBottom w:val="0"/>
              <w:divBdr>
                <w:top w:val="none" w:sz="0" w:space="0" w:color="auto"/>
                <w:left w:val="none" w:sz="0" w:space="0" w:color="auto"/>
                <w:bottom w:val="none" w:sz="0" w:space="0" w:color="auto"/>
                <w:right w:val="none" w:sz="0" w:space="0" w:color="auto"/>
              </w:divBdr>
            </w:div>
            <w:div w:id="2113864592">
              <w:marLeft w:val="0"/>
              <w:marRight w:val="0"/>
              <w:marTop w:val="0"/>
              <w:marBottom w:val="0"/>
              <w:divBdr>
                <w:top w:val="none" w:sz="0" w:space="0" w:color="auto"/>
                <w:left w:val="none" w:sz="0" w:space="0" w:color="auto"/>
                <w:bottom w:val="none" w:sz="0" w:space="0" w:color="auto"/>
                <w:right w:val="none" w:sz="0" w:space="0" w:color="auto"/>
              </w:divBdr>
            </w:div>
          </w:divsChild>
        </w:div>
        <w:div w:id="158157628">
          <w:marLeft w:val="0"/>
          <w:marRight w:val="0"/>
          <w:marTop w:val="0"/>
          <w:marBottom w:val="0"/>
          <w:divBdr>
            <w:top w:val="none" w:sz="0" w:space="0" w:color="auto"/>
            <w:left w:val="none" w:sz="0" w:space="0" w:color="auto"/>
            <w:bottom w:val="none" w:sz="0" w:space="0" w:color="auto"/>
            <w:right w:val="none" w:sz="0" w:space="0" w:color="auto"/>
          </w:divBdr>
        </w:div>
        <w:div w:id="165823436">
          <w:marLeft w:val="0"/>
          <w:marRight w:val="0"/>
          <w:marTop w:val="0"/>
          <w:marBottom w:val="0"/>
          <w:divBdr>
            <w:top w:val="none" w:sz="0" w:space="0" w:color="auto"/>
            <w:left w:val="none" w:sz="0" w:space="0" w:color="auto"/>
            <w:bottom w:val="none" w:sz="0" w:space="0" w:color="auto"/>
            <w:right w:val="none" w:sz="0" w:space="0" w:color="auto"/>
          </w:divBdr>
        </w:div>
        <w:div w:id="371072682">
          <w:marLeft w:val="0"/>
          <w:marRight w:val="0"/>
          <w:marTop w:val="0"/>
          <w:marBottom w:val="0"/>
          <w:divBdr>
            <w:top w:val="none" w:sz="0" w:space="0" w:color="auto"/>
            <w:left w:val="none" w:sz="0" w:space="0" w:color="auto"/>
            <w:bottom w:val="none" w:sz="0" w:space="0" w:color="auto"/>
            <w:right w:val="none" w:sz="0" w:space="0" w:color="auto"/>
          </w:divBdr>
        </w:div>
        <w:div w:id="548496326">
          <w:marLeft w:val="0"/>
          <w:marRight w:val="0"/>
          <w:marTop w:val="0"/>
          <w:marBottom w:val="0"/>
          <w:divBdr>
            <w:top w:val="none" w:sz="0" w:space="0" w:color="auto"/>
            <w:left w:val="none" w:sz="0" w:space="0" w:color="auto"/>
            <w:bottom w:val="none" w:sz="0" w:space="0" w:color="auto"/>
            <w:right w:val="none" w:sz="0" w:space="0" w:color="auto"/>
          </w:divBdr>
        </w:div>
        <w:div w:id="574055275">
          <w:marLeft w:val="0"/>
          <w:marRight w:val="0"/>
          <w:marTop w:val="0"/>
          <w:marBottom w:val="0"/>
          <w:divBdr>
            <w:top w:val="none" w:sz="0" w:space="0" w:color="auto"/>
            <w:left w:val="none" w:sz="0" w:space="0" w:color="auto"/>
            <w:bottom w:val="none" w:sz="0" w:space="0" w:color="auto"/>
            <w:right w:val="none" w:sz="0" w:space="0" w:color="auto"/>
          </w:divBdr>
        </w:div>
        <w:div w:id="615675248">
          <w:marLeft w:val="0"/>
          <w:marRight w:val="0"/>
          <w:marTop w:val="0"/>
          <w:marBottom w:val="0"/>
          <w:divBdr>
            <w:top w:val="none" w:sz="0" w:space="0" w:color="auto"/>
            <w:left w:val="none" w:sz="0" w:space="0" w:color="auto"/>
            <w:bottom w:val="none" w:sz="0" w:space="0" w:color="auto"/>
            <w:right w:val="none" w:sz="0" w:space="0" w:color="auto"/>
          </w:divBdr>
        </w:div>
        <w:div w:id="645671486">
          <w:marLeft w:val="0"/>
          <w:marRight w:val="0"/>
          <w:marTop w:val="0"/>
          <w:marBottom w:val="0"/>
          <w:divBdr>
            <w:top w:val="none" w:sz="0" w:space="0" w:color="auto"/>
            <w:left w:val="none" w:sz="0" w:space="0" w:color="auto"/>
            <w:bottom w:val="none" w:sz="0" w:space="0" w:color="auto"/>
            <w:right w:val="none" w:sz="0" w:space="0" w:color="auto"/>
          </w:divBdr>
        </w:div>
        <w:div w:id="697125743">
          <w:marLeft w:val="0"/>
          <w:marRight w:val="0"/>
          <w:marTop w:val="0"/>
          <w:marBottom w:val="0"/>
          <w:divBdr>
            <w:top w:val="none" w:sz="0" w:space="0" w:color="auto"/>
            <w:left w:val="none" w:sz="0" w:space="0" w:color="auto"/>
            <w:bottom w:val="none" w:sz="0" w:space="0" w:color="auto"/>
            <w:right w:val="none" w:sz="0" w:space="0" w:color="auto"/>
          </w:divBdr>
        </w:div>
        <w:div w:id="1111431632">
          <w:marLeft w:val="0"/>
          <w:marRight w:val="0"/>
          <w:marTop w:val="0"/>
          <w:marBottom w:val="0"/>
          <w:divBdr>
            <w:top w:val="none" w:sz="0" w:space="0" w:color="auto"/>
            <w:left w:val="none" w:sz="0" w:space="0" w:color="auto"/>
            <w:bottom w:val="none" w:sz="0" w:space="0" w:color="auto"/>
            <w:right w:val="none" w:sz="0" w:space="0" w:color="auto"/>
          </w:divBdr>
        </w:div>
        <w:div w:id="1249576683">
          <w:marLeft w:val="0"/>
          <w:marRight w:val="0"/>
          <w:marTop w:val="0"/>
          <w:marBottom w:val="0"/>
          <w:divBdr>
            <w:top w:val="none" w:sz="0" w:space="0" w:color="auto"/>
            <w:left w:val="none" w:sz="0" w:space="0" w:color="auto"/>
            <w:bottom w:val="none" w:sz="0" w:space="0" w:color="auto"/>
            <w:right w:val="none" w:sz="0" w:space="0" w:color="auto"/>
          </w:divBdr>
        </w:div>
        <w:div w:id="1328439332">
          <w:marLeft w:val="0"/>
          <w:marRight w:val="0"/>
          <w:marTop w:val="0"/>
          <w:marBottom w:val="0"/>
          <w:divBdr>
            <w:top w:val="none" w:sz="0" w:space="0" w:color="auto"/>
            <w:left w:val="none" w:sz="0" w:space="0" w:color="auto"/>
            <w:bottom w:val="none" w:sz="0" w:space="0" w:color="auto"/>
            <w:right w:val="none" w:sz="0" w:space="0" w:color="auto"/>
          </w:divBdr>
        </w:div>
        <w:div w:id="1393384015">
          <w:marLeft w:val="0"/>
          <w:marRight w:val="0"/>
          <w:marTop w:val="0"/>
          <w:marBottom w:val="0"/>
          <w:divBdr>
            <w:top w:val="none" w:sz="0" w:space="0" w:color="auto"/>
            <w:left w:val="none" w:sz="0" w:space="0" w:color="auto"/>
            <w:bottom w:val="none" w:sz="0" w:space="0" w:color="auto"/>
            <w:right w:val="none" w:sz="0" w:space="0" w:color="auto"/>
          </w:divBdr>
        </w:div>
        <w:div w:id="1412041049">
          <w:marLeft w:val="0"/>
          <w:marRight w:val="0"/>
          <w:marTop w:val="0"/>
          <w:marBottom w:val="0"/>
          <w:divBdr>
            <w:top w:val="none" w:sz="0" w:space="0" w:color="auto"/>
            <w:left w:val="none" w:sz="0" w:space="0" w:color="auto"/>
            <w:bottom w:val="none" w:sz="0" w:space="0" w:color="auto"/>
            <w:right w:val="none" w:sz="0" w:space="0" w:color="auto"/>
          </w:divBdr>
        </w:div>
        <w:div w:id="1428041633">
          <w:marLeft w:val="0"/>
          <w:marRight w:val="0"/>
          <w:marTop w:val="0"/>
          <w:marBottom w:val="0"/>
          <w:divBdr>
            <w:top w:val="none" w:sz="0" w:space="0" w:color="auto"/>
            <w:left w:val="none" w:sz="0" w:space="0" w:color="auto"/>
            <w:bottom w:val="none" w:sz="0" w:space="0" w:color="auto"/>
            <w:right w:val="none" w:sz="0" w:space="0" w:color="auto"/>
          </w:divBdr>
        </w:div>
        <w:div w:id="1455635990">
          <w:marLeft w:val="0"/>
          <w:marRight w:val="0"/>
          <w:marTop w:val="0"/>
          <w:marBottom w:val="0"/>
          <w:divBdr>
            <w:top w:val="none" w:sz="0" w:space="0" w:color="auto"/>
            <w:left w:val="none" w:sz="0" w:space="0" w:color="auto"/>
            <w:bottom w:val="none" w:sz="0" w:space="0" w:color="auto"/>
            <w:right w:val="none" w:sz="0" w:space="0" w:color="auto"/>
          </w:divBdr>
        </w:div>
        <w:div w:id="1580482062">
          <w:marLeft w:val="0"/>
          <w:marRight w:val="0"/>
          <w:marTop w:val="0"/>
          <w:marBottom w:val="0"/>
          <w:divBdr>
            <w:top w:val="none" w:sz="0" w:space="0" w:color="auto"/>
            <w:left w:val="none" w:sz="0" w:space="0" w:color="auto"/>
            <w:bottom w:val="none" w:sz="0" w:space="0" w:color="auto"/>
            <w:right w:val="none" w:sz="0" w:space="0" w:color="auto"/>
          </w:divBdr>
        </w:div>
        <w:div w:id="1841577969">
          <w:marLeft w:val="0"/>
          <w:marRight w:val="0"/>
          <w:marTop w:val="0"/>
          <w:marBottom w:val="0"/>
          <w:divBdr>
            <w:top w:val="none" w:sz="0" w:space="0" w:color="auto"/>
            <w:left w:val="none" w:sz="0" w:space="0" w:color="auto"/>
            <w:bottom w:val="none" w:sz="0" w:space="0" w:color="auto"/>
            <w:right w:val="none" w:sz="0" w:space="0" w:color="auto"/>
          </w:divBdr>
        </w:div>
        <w:div w:id="1879319357">
          <w:marLeft w:val="0"/>
          <w:marRight w:val="0"/>
          <w:marTop w:val="0"/>
          <w:marBottom w:val="0"/>
          <w:divBdr>
            <w:top w:val="none" w:sz="0" w:space="0" w:color="auto"/>
            <w:left w:val="none" w:sz="0" w:space="0" w:color="auto"/>
            <w:bottom w:val="none" w:sz="0" w:space="0" w:color="auto"/>
            <w:right w:val="none" w:sz="0" w:space="0" w:color="auto"/>
          </w:divBdr>
        </w:div>
        <w:div w:id="1912041609">
          <w:marLeft w:val="0"/>
          <w:marRight w:val="0"/>
          <w:marTop w:val="0"/>
          <w:marBottom w:val="0"/>
          <w:divBdr>
            <w:top w:val="none" w:sz="0" w:space="0" w:color="auto"/>
            <w:left w:val="none" w:sz="0" w:space="0" w:color="auto"/>
            <w:bottom w:val="none" w:sz="0" w:space="0" w:color="auto"/>
            <w:right w:val="none" w:sz="0" w:space="0" w:color="auto"/>
          </w:divBdr>
        </w:div>
        <w:div w:id="1925801138">
          <w:marLeft w:val="0"/>
          <w:marRight w:val="0"/>
          <w:marTop w:val="0"/>
          <w:marBottom w:val="0"/>
          <w:divBdr>
            <w:top w:val="none" w:sz="0" w:space="0" w:color="auto"/>
            <w:left w:val="none" w:sz="0" w:space="0" w:color="auto"/>
            <w:bottom w:val="none" w:sz="0" w:space="0" w:color="auto"/>
            <w:right w:val="none" w:sz="0" w:space="0" w:color="auto"/>
          </w:divBdr>
        </w:div>
        <w:div w:id="1930043600">
          <w:marLeft w:val="0"/>
          <w:marRight w:val="0"/>
          <w:marTop w:val="0"/>
          <w:marBottom w:val="0"/>
          <w:divBdr>
            <w:top w:val="none" w:sz="0" w:space="0" w:color="auto"/>
            <w:left w:val="none" w:sz="0" w:space="0" w:color="auto"/>
            <w:bottom w:val="none" w:sz="0" w:space="0" w:color="auto"/>
            <w:right w:val="none" w:sz="0" w:space="0" w:color="auto"/>
          </w:divBdr>
        </w:div>
        <w:div w:id="1932467971">
          <w:marLeft w:val="0"/>
          <w:marRight w:val="0"/>
          <w:marTop w:val="0"/>
          <w:marBottom w:val="0"/>
          <w:divBdr>
            <w:top w:val="none" w:sz="0" w:space="0" w:color="auto"/>
            <w:left w:val="none" w:sz="0" w:space="0" w:color="auto"/>
            <w:bottom w:val="none" w:sz="0" w:space="0" w:color="auto"/>
            <w:right w:val="none" w:sz="0" w:space="0" w:color="auto"/>
          </w:divBdr>
        </w:div>
      </w:divsChild>
    </w:div>
    <w:div w:id="1881286571">
      <w:bodyDiv w:val="1"/>
      <w:marLeft w:val="0"/>
      <w:marRight w:val="0"/>
      <w:marTop w:val="0"/>
      <w:marBottom w:val="0"/>
      <w:divBdr>
        <w:top w:val="none" w:sz="0" w:space="0" w:color="auto"/>
        <w:left w:val="none" w:sz="0" w:space="0" w:color="auto"/>
        <w:bottom w:val="none" w:sz="0" w:space="0" w:color="auto"/>
        <w:right w:val="none" w:sz="0" w:space="0" w:color="auto"/>
      </w:divBdr>
      <w:divsChild>
        <w:div w:id="1070689206">
          <w:marLeft w:val="0"/>
          <w:marRight w:val="0"/>
          <w:marTop w:val="0"/>
          <w:marBottom w:val="0"/>
          <w:divBdr>
            <w:top w:val="none" w:sz="0" w:space="0" w:color="auto"/>
            <w:left w:val="none" w:sz="0" w:space="0" w:color="auto"/>
            <w:bottom w:val="none" w:sz="0" w:space="0" w:color="auto"/>
            <w:right w:val="none" w:sz="0" w:space="0" w:color="auto"/>
          </w:divBdr>
        </w:div>
        <w:div w:id="1513377233">
          <w:marLeft w:val="0"/>
          <w:marRight w:val="0"/>
          <w:marTop w:val="0"/>
          <w:marBottom w:val="0"/>
          <w:divBdr>
            <w:top w:val="none" w:sz="0" w:space="0" w:color="auto"/>
            <w:left w:val="none" w:sz="0" w:space="0" w:color="auto"/>
            <w:bottom w:val="none" w:sz="0" w:space="0" w:color="auto"/>
            <w:right w:val="none" w:sz="0" w:space="0" w:color="auto"/>
          </w:divBdr>
        </w:div>
        <w:div w:id="1585340042">
          <w:marLeft w:val="0"/>
          <w:marRight w:val="0"/>
          <w:marTop w:val="0"/>
          <w:marBottom w:val="0"/>
          <w:divBdr>
            <w:top w:val="none" w:sz="0" w:space="0" w:color="auto"/>
            <w:left w:val="none" w:sz="0" w:space="0" w:color="auto"/>
            <w:bottom w:val="none" w:sz="0" w:space="0" w:color="auto"/>
            <w:right w:val="none" w:sz="0" w:space="0" w:color="auto"/>
          </w:divBdr>
        </w:div>
        <w:div w:id="1896695888">
          <w:marLeft w:val="0"/>
          <w:marRight w:val="0"/>
          <w:marTop w:val="0"/>
          <w:marBottom w:val="0"/>
          <w:divBdr>
            <w:top w:val="none" w:sz="0" w:space="0" w:color="auto"/>
            <w:left w:val="none" w:sz="0" w:space="0" w:color="auto"/>
            <w:bottom w:val="none" w:sz="0" w:space="0" w:color="auto"/>
            <w:right w:val="none" w:sz="0" w:space="0" w:color="auto"/>
          </w:divBdr>
        </w:div>
      </w:divsChild>
    </w:div>
    <w:div w:id="1881357738">
      <w:bodyDiv w:val="1"/>
      <w:marLeft w:val="0"/>
      <w:marRight w:val="0"/>
      <w:marTop w:val="0"/>
      <w:marBottom w:val="0"/>
      <w:divBdr>
        <w:top w:val="none" w:sz="0" w:space="0" w:color="auto"/>
        <w:left w:val="none" w:sz="0" w:space="0" w:color="auto"/>
        <w:bottom w:val="none" w:sz="0" w:space="0" w:color="auto"/>
        <w:right w:val="none" w:sz="0" w:space="0" w:color="auto"/>
      </w:divBdr>
    </w:div>
    <w:div w:id="1881555801">
      <w:bodyDiv w:val="1"/>
      <w:marLeft w:val="0"/>
      <w:marRight w:val="0"/>
      <w:marTop w:val="0"/>
      <w:marBottom w:val="0"/>
      <w:divBdr>
        <w:top w:val="none" w:sz="0" w:space="0" w:color="auto"/>
        <w:left w:val="none" w:sz="0" w:space="0" w:color="auto"/>
        <w:bottom w:val="none" w:sz="0" w:space="0" w:color="auto"/>
        <w:right w:val="none" w:sz="0" w:space="0" w:color="auto"/>
      </w:divBdr>
      <w:divsChild>
        <w:div w:id="29578631">
          <w:marLeft w:val="0"/>
          <w:marRight w:val="0"/>
          <w:marTop w:val="0"/>
          <w:marBottom w:val="0"/>
          <w:divBdr>
            <w:top w:val="none" w:sz="0" w:space="0" w:color="auto"/>
            <w:left w:val="none" w:sz="0" w:space="0" w:color="auto"/>
            <w:bottom w:val="none" w:sz="0" w:space="0" w:color="auto"/>
            <w:right w:val="none" w:sz="0" w:space="0" w:color="auto"/>
          </w:divBdr>
        </w:div>
        <w:div w:id="73820609">
          <w:marLeft w:val="0"/>
          <w:marRight w:val="0"/>
          <w:marTop w:val="0"/>
          <w:marBottom w:val="0"/>
          <w:divBdr>
            <w:top w:val="none" w:sz="0" w:space="0" w:color="auto"/>
            <w:left w:val="none" w:sz="0" w:space="0" w:color="auto"/>
            <w:bottom w:val="none" w:sz="0" w:space="0" w:color="auto"/>
            <w:right w:val="none" w:sz="0" w:space="0" w:color="auto"/>
          </w:divBdr>
        </w:div>
        <w:div w:id="103962803">
          <w:marLeft w:val="0"/>
          <w:marRight w:val="0"/>
          <w:marTop w:val="0"/>
          <w:marBottom w:val="0"/>
          <w:divBdr>
            <w:top w:val="none" w:sz="0" w:space="0" w:color="auto"/>
            <w:left w:val="none" w:sz="0" w:space="0" w:color="auto"/>
            <w:bottom w:val="none" w:sz="0" w:space="0" w:color="auto"/>
            <w:right w:val="none" w:sz="0" w:space="0" w:color="auto"/>
          </w:divBdr>
        </w:div>
        <w:div w:id="111478091">
          <w:marLeft w:val="0"/>
          <w:marRight w:val="0"/>
          <w:marTop w:val="0"/>
          <w:marBottom w:val="0"/>
          <w:divBdr>
            <w:top w:val="none" w:sz="0" w:space="0" w:color="auto"/>
            <w:left w:val="none" w:sz="0" w:space="0" w:color="auto"/>
            <w:bottom w:val="none" w:sz="0" w:space="0" w:color="auto"/>
            <w:right w:val="none" w:sz="0" w:space="0" w:color="auto"/>
          </w:divBdr>
        </w:div>
        <w:div w:id="285431364">
          <w:marLeft w:val="0"/>
          <w:marRight w:val="0"/>
          <w:marTop w:val="0"/>
          <w:marBottom w:val="0"/>
          <w:divBdr>
            <w:top w:val="none" w:sz="0" w:space="0" w:color="auto"/>
            <w:left w:val="none" w:sz="0" w:space="0" w:color="auto"/>
            <w:bottom w:val="none" w:sz="0" w:space="0" w:color="auto"/>
            <w:right w:val="none" w:sz="0" w:space="0" w:color="auto"/>
          </w:divBdr>
        </w:div>
        <w:div w:id="363558560">
          <w:marLeft w:val="0"/>
          <w:marRight w:val="0"/>
          <w:marTop w:val="0"/>
          <w:marBottom w:val="0"/>
          <w:divBdr>
            <w:top w:val="none" w:sz="0" w:space="0" w:color="auto"/>
            <w:left w:val="none" w:sz="0" w:space="0" w:color="auto"/>
            <w:bottom w:val="none" w:sz="0" w:space="0" w:color="auto"/>
            <w:right w:val="none" w:sz="0" w:space="0" w:color="auto"/>
          </w:divBdr>
          <w:divsChild>
            <w:div w:id="14694823">
              <w:marLeft w:val="0"/>
              <w:marRight w:val="0"/>
              <w:marTop w:val="0"/>
              <w:marBottom w:val="0"/>
              <w:divBdr>
                <w:top w:val="none" w:sz="0" w:space="0" w:color="auto"/>
                <w:left w:val="none" w:sz="0" w:space="0" w:color="auto"/>
                <w:bottom w:val="none" w:sz="0" w:space="0" w:color="auto"/>
                <w:right w:val="none" w:sz="0" w:space="0" w:color="auto"/>
              </w:divBdr>
            </w:div>
            <w:div w:id="567114055">
              <w:marLeft w:val="0"/>
              <w:marRight w:val="0"/>
              <w:marTop w:val="0"/>
              <w:marBottom w:val="0"/>
              <w:divBdr>
                <w:top w:val="none" w:sz="0" w:space="0" w:color="auto"/>
                <w:left w:val="none" w:sz="0" w:space="0" w:color="auto"/>
                <w:bottom w:val="none" w:sz="0" w:space="0" w:color="auto"/>
                <w:right w:val="none" w:sz="0" w:space="0" w:color="auto"/>
              </w:divBdr>
            </w:div>
            <w:div w:id="746418740">
              <w:marLeft w:val="0"/>
              <w:marRight w:val="0"/>
              <w:marTop w:val="0"/>
              <w:marBottom w:val="0"/>
              <w:divBdr>
                <w:top w:val="none" w:sz="0" w:space="0" w:color="auto"/>
                <w:left w:val="none" w:sz="0" w:space="0" w:color="auto"/>
                <w:bottom w:val="none" w:sz="0" w:space="0" w:color="auto"/>
                <w:right w:val="none" w:sz="0" w:space="0" w:color="auto"/>
              </w:divBdr>
            </w:div>
            <w:div w:id="937251078">
              <w:marLeft w:val="0"/>
              <w:marRight w:val="0"/>
              <w:marTop w:val="0"/>
              <w:marBottom w:val="0"/>
              <w:divBdr>
                <w:top w:val="none" w:sz="0" w:space="0" w:color="auto"/>
                <w:left w:val="none" w:sz="0" w:space="0" w:color="auto"/>
                <w:bottom w:val="none" w:sz="0" w:space="0" w:color="auto"/>
                <w:right w:val="none" w:sz="0" w:space="0" w:color="auto"/>
              </w:divBdr>
            </w:div>
            <w:div w:id="1155874735">
              <w:marLeft w:val="0"/>
              <w:marRight w:val="0"/>
              <w:marTop w:val="0"/>
              <w:marBottom w:val="0"/>
              <w:divBdr>
                <w:top w:val="none" w:sz="0" w:space="0" w:color="auto"/>
                <w:left w:val="none" w:sz="0" w:space="0" w:color="auto"/>
                <w:bottom w:val="none" w:sz="0" w:space="0" w:color="auto"/>
                <w:right w:val="none" w:sz="0" w:space="0" w:color="auto"/>
              </w:divBdr>
            </w:div>
            <w:div w:id="1454327956">
              <w:marLeft w:val="0"/>
              <w:marRight w:val="0"/>
              <w:marTop w:val="0"/>
              <w:marBottom w:val="0"/>
              <w:divBdr>
                <w:top w:val="none" w:sz="0" w:space="0" w:color="auto"/>
                <w:left w:val="none" w:sz="0" w:space="0" w:color="auto"/>
                <w:bottom w:val="none" w:sz="0" w:space="0" w:color="auto"/>
                <w:right w:val="none" w:sz="0" w:space="0" w:color="auto"/>
              </w:divBdr>
            </w:div>
            <w:div w:id="1864318467">
              <w:marLeft w:val="0"/>
              <w:marRight w:val="0"/>
              <w:marTop w:val="0"/>
              <w:marBottom w:val="0"/>
              <w:divBdr>
                <w:top w:val="none" w:sz="0" w:space="0" w:color="auto"/>
                <w:left w:val="none" w:sz="0" w:space="0" w:color="auto"/>
                <w:bottom w:val="none" w:sz="0" w:space="0" w:color="auto"/>
                <w:right w:val="none" w:sz="0" w:space="0" w:color="auto"/>
              </w:divBdr>
            </w:div>
            <w:div w:id="1902522662">
              <w:marLeft w:val="0"/>
              <w:marRight w:val="0"/>
              <w:marTop w:val="0"/>
              <w:marBottom w:val="0"/>
              <w:divBdr>
                <w:top w:val="none" w:sz="0" w:space="0" w:color="auto"/>
                <w:left w:val="none" w:sz="0" w:space="0" w:color="auto"/>
                <w:bottom w:val="none" w:sz="0" w:space="0" w:color="auto"/>
                <w:right w:val="none" w:sz="0" w:space="0" w:color="auto"/>
              </w:divBdr>
            </w:div>
            <w:div w:id="1914850466">
              <w:marLeft w:val="0"/>
              <w:marRight w:val="0"/>
              <w:marTop w:val="0"/>
              <w:marBottom w:val="0"/>
              <w:divBdr>
                <w:top w:val="none" w:sz="0" w:space="0" w:color="auto"/>
                <w:left w:val="none" w:sz="0" w:space="0" w:color="auto"/>
                <w:bottom w:val="none" w:sz="0" w:space="0" w:color="auto"/>
                <w:right w:val="none" w:sz="0" w:space="0" w:color="auto"/>
              </w:divBdr>
            </w:div>
          </w:divsChild>
        </w:div>
        <w:div w:id="474957727">
          <w:marLeft w:val="0"/>
          <w:marRight w:val="0"/>
          <w:marTop w:val="0"/>
          <w:marBottom w:val="0"/>
          <w:divBdr>
            <w:top w:val="none" w:sz="0" w:space="0" w:color="auto"/>
            <w:left w:val="none" w:sz="0" w:space="0" w:color="auto"/>
            <w:bottom w:val="none" w:sz="0" w:space="0" w:color="auto"/>
            <w:right w:val="none" w:sz="0" w:space="0" w:color="auto"/>
          </w:divBdr>
        </w:div>
        <w:div w:id="618728860">
          <w:marLeft w:val="0"/>
          <w:marRight w:val="0"/>
          <w:marTop w:val="0"/>
          <w:marBottom w:val="0"/>
          <w:divBdr>
            <w:top w:val="none" w:sz="0" w:space="0" w:color="auto"/>
            <w:left w:val="none" w:sz="0" w:space="0" w:color="auto"/>
            <w:bottom w:val="none" w:sz="0" w:space="0" w:color="auto"/>
            <w:right w:val="none" w:sz="0" w:space="0" w:color="auto"/>
          </w:divBdr>
        </w:div>
        <w:div w:id="631787256">
          <w:marLeft w:val="0"/>
          <w:marRight w:val="0"/>
          <w:marTop w:val="0"/>
          <w:marBottom w:val="0"/>
          <w:divBdr>
            <w:top w:val="none" w:sz="0" w:space="0" w:color="auto"/>
            <w:left w:val="none" w:sz="0" w:space="0" w:color="auto"/>
            <w:bottom w:val="none" w:sz="0" w:space="0" w:color="auto"/>
            <w:right w:val="none" w:sz="0" w:space="0" w:color="auto"/>
          </w:divBdr>
        </w:div>
        <w:div w:id="686709438">
          <w:marLeft w:val="0"/>
          <w:marRight w:val="0"/>
          <w:marTop w:val="0"/>
          <w:marBottom w:val="0"/>
          <w:divBdr>
            <w:top w:val="none" w:sz="0" w:space="0" w:color="auto"/>
            <w:left w:val="none" w:sz="0" w:space="0" w:color="auto"/>
            <w:bottom w:val="none" w:sz="0" w:space="0" w:color="auto"/>
            <w:right w:val="none" w:sz="0" w:space="0" w:color="auto"/>
          </w:divBdr>
          <w:divsChild>
            <w:div w:id="24133992">
              <w:marLeft w:val="0"/>
              <w:marRight w:val="0"/>
              <w:marTop w:val="0"/>
              <w:marBottom w:val="0"/>
              <w:divBdr>
                <w:top w:val="none" w:sz="0" w:space="0" w:color="auto"/>
                <w:left w:val="none" w:sz="0" w:space="0" w:color="auto"/>
                <w:bottom w:val="none" w:sz="0" w:space="0" w:color="auto"/>
                <w:right w:val="none" w:sz="0" w:space="0" w:color="auto"/>
              </w:divBdr>
            </w:div>
            <w:div w:id="112403453">
              <w:marLeft w:val="0"/>
              <w:marRight w:val="0"/>
              <w:marTop w:val="0"/>
              <w:marBottom w:val="0"/>
              <w:divBdr>
                <w:top w:val="none" w:sz="0" w:space="0" w:color="auto"/>
                <w:left w:val="none" w:sz="0" w:space="0" w:color="auto"/>
                <w:bottom w:val="none" w:sz="0" w:space="0" w:color="auto"/>
                <w:right w:val="none" w:sz="0" w:space="0" w:color="auto"/>
              </w:divBdr>
            </w:div>
            <w:div w:id="309749690">
              <w:marLeft w:val="0"/>
              <w:marRight w:val="0"/>
              <w:marTop w:val="0"/>
              <w:marBottom w:val="0"/>
              <w:divBdr>
                <w:top w:val="none" w:sz="0" w:space="0" w:color="auto"/>
                <w:left w:val="none" w:sz="0" w:space="0" w:color="auto"/>
                <w:bottom w:val="none" w:sz="0" w:space="0" w:color="auto"/>
                <w:right w:val="none" w:sz="0" w:space="0" w:color="auto"/>
              </w:divBdr>
            </w:div>
            <w:div w:id="311638737">
              <w:marLeft w:val="0"/>
              <w:marRight w:val="0"/>
              <w:marTop w:val="0"/>
              <w:marBottom w:val="0"/>
              <w:divBdr>
                <w:top w:val="none" w:sz="0" w:space="0" w:color="auto"/>
                <w:left w:val="none" w:sz="0" w:space="0" w:color="auto"/>
                <w:bottom w:val="none" w:sz="0" w:space="0" w:color="auto"/>
                <w:right w:val="none" w:sz="0" w:space="0" w:color="auto"/>
              </w:divBdr>
            </w:div>
            <w:div w:id="382682557">
              <w:marLeft w:val="0"/>
              <w:marRight w:val="0"/>
              <w:marTop w:val="0"/>
              <w:marBottom w:val="0"/>
              <w:divBdr>
                <w:top w:val="none" w:sz="0" w:space="0" w:color="auto"/>
                <w:left w:val="none" w:sz="0" w:space="0" w:color="auto"/>
                <w:bottom w:val="none" w:sz="0" w:space="0" w:color="auto"/>
                <w:right w:val="none" w:sz="0" w:space="0" w:color="auto"/>
              </w:divBdr>
            </w:div>
            <w:div w:id="443505602">
              <w:marLeft w:val="0"/>
              <w:marRight w:val="0"/>
              <w:marTop w:val="0"/>
              <w:marBottom w:val="0"/>
              <w:divBdr>
                <w:top w:val="none" w:sz="0" w:space="0" w:color="auto"/>
                <w:left w:val="none" w:sz="0" w:space="0" w:color="auto"/>
                <w:bottom w:val="none" w:sz="0" w:space="0" w:color="auto"/>
                <w:right w:val="none" w:sz="0" w:space="0" w:color="auto"/>
              </w:divBdr>
            </w:div>
            <w:div w:id="477110065">
              <w:marLeft w:val="0"/>
              <w:marRight w:val="0"/>
              <w:marTop w:val="0"/>
              <w:marBottom w:val="0"/>
              <w:divBdr>
                <w:top w:val="none" w:sz="0" w:space="0" w:color="auto"/>
                <w:left w:val="none" w:sz="0" w:space="0" w:color="auto"/>
                <w:bottom w:val="none" w:sz="0" w:space="0" w:color="auto"/>
                <w:right w:val="none" w:sz="0" w:space="0" w:color="auto"/>
              </w:divBdr>
            </w:div>
            <w:div w:id="520749863">
              <w:marLeft w:val="0"/>
              <w:marRight w:val="0"/>
              <w:marTop w:val="0"/>
              <w:marBottom w:val="0"/>
              <w:divBdr>
                <w:top w:val="none" w:sz="0" w:space="0" w:color="auto"/>
                <w:left w:val="none" w:sz="0" w:space="0" w:color="auto"/>
                <w:bottom w:val="none" w:sz="0" w:space="0" w:color="auto"/>
                <w:right w:val="none" w:sz="0" w:space="0" w:color="auto"/>
              </w:divBdr>
            </w:div>
            <w:div w:id="712777109">
              <w:marLeft w:val="0"/>
              <w:marRight w:val="0"/>
              <w:marTop w:val="0"/>
              <w:marBottom w:val="0"/>
              <w:divBdr>
                <w:top w:val="none" w:sz="0" w:space="0" w:color="auto"/>
                <w:left w:val="none" w:sz="0" w:space="0" w:color="auto"/>
                <w:bottom w:val="none" w:sz="0" w:space="0" w:color="auto"/>
                <w:right w:val="none" w:sz="0" w:space="0" w:color="auto"/>
              </w:divBdr>
            </w:div>
            <w:div w:id="815226872">
              <w:marLeft w:val="0"/>
              <w:marRight w:val="0"/>
              <w:marTop w:val="0"/>
              <w:marBottom w:val="0"/>
              <w:divBdr>
                <w:top w:val="none" w:sz="0" w:space="0" w:color="auto"/>
                <w:left w:val="none" w:sz="0" w:space="0" w:color="auto"/>
                <w:bottom w:val="none" w:sz="0" w:space="0" w:color="auto"/>
                <w:right w:val="none" w:sz="0" w:space="0" w:color="auto"/>
              </w:divBdr>
            </w:div>
            <w:div w:id="1044525360">
              <w:marLeft w:val="0"/>
              <w:marRight w:val="0"/>
              <w:marTop w:val="0"/>
              <w:marBottom w:val="0"/>
              <w:divBdr>
                <w:top w:val="none" w:sz="0" w:space="0" w:color="auto"/>
                <w:left w:val="none" w:sz="0" w:space="0" w:color="auto"/>
                <w:bottom w:val="none" w:sz="0" w:space="0" w:color="auto"/>
                <w:right w:val="none" w:sz="0" w:space="0" w:color="auto"/>
              </w:divBdr>
            </w:div>
            <w:div w:id="1079597722">
              <w:marLeft w:val="0"/>
              <w:marRight w:val="0"/>
              <w:marTop w:val="0"/>
              <w:marBottom w:val="0"/>
              <w:divBdr>
                <w:top w:val="none" w:sz="0" w:space="0" w:color="auto"/>
                <w:left w:val="none" w:sz="0" w:space="0" w:color="auto"/>
                <w:bottom w:val="none" w:sz="0" w:space="0" w:color="auto"/>
                <w:right w:val="none" w:sz="0" w:space="0" w:color="auto"/>
              </w:divBdr>
            </w:div>
            <w:div w:id="1196819254">
              <w:marLeft w:val="0"/>
              <w:marRight w:val="0"/>
              <w:marTop w:val="0"/>
              <w:marBottom w:val="0"/>
              <w:divBdr>
                <w:top w:val="none" w:sz="0" w:space="0" w:color="auto"/>
                <w:left w:val="none" w:sz="0" w:space="0" w:color="auto"/>
                <w:bottom w:val="none" w:sz="0" w:space="0" w:color="auto"/>
                <w:right w:val="none" w:sz="0" w:space="0" w:color="auto"/>
              </w:divBdr>
            </w:div>
            <w:div w:id="1212572793">
              <w:marLeft w:val="0"/>
              <w:marRight w:val="0"/>
              <w:marTop w:val="0"/>
              <w:marBottom w:val="0"/>
              <w:divBdr>
                <w:top w:val="none" w:sz="0" w:space="0" w:color="auto"/>
                <w:left w:val="none" w:sz="0" w:space="0" w:color="auto"/>
                <w:bottom w:val="none" w:sz="0" w:space="0" w:color="auto"/>
                <w:right w:val="none" w:sz="0" w:space="0" w:color="auto"/>
              </w:divBdr>
            </w:div>
            <w:div w:id="1476752058">
              <w:marLeft w:val="0"/>
              <w:marRight w:val="0"/>
              <w:marTop w:val="0"/>
              <w:marBottom w:val="0"/>
              <w:divBdr>
                <w:top w:val="none" w:sz="0" w:space="0" w:color="auto"/>
                <w:left w:val="none" w:sz="0" w:space="0" w:color="auto"/>
                <w:bottom w:val="none" w:sz="0" w:space="0" w:color="auto"/>
                <w:right w:val="none" w:sz="0" w:space="0" w:color="auto"/>
              </w:divBdr>
            </w:div>
            <w:div w:id="1531215538">
              <w:marLeft w:val="0"/>
              <w:marRight w:val="0"/>
              <w:marTop w:val="0"/>
              <w:marBottom w:val="0"/>
              <w:divBdr>
                <w:top w:val="none" w:sz="0" w:space="0" w:color="auto"/>
                <w:left w:val="none" w:sz="0" w:space="0" w:color="auto"/>
                <w:bottom w:val="none" w:sz="0" w:space="0" w:color="auto"/>
                <w:right w:val="none" w:sz="0" w:space="0" w:color="auto"/>
              </w:divBdr>
            </w:div>
            <w:div w:id="1829666588">
              <w:marLeft w:val="0"/>
              <w:marRight w:val="0"/>
              <w:marTop w:val="0"/>
              <w:marBottom w:val="0"/>
              <w:divBdr>
                <w:top w:val="none" w:sz="0" w:space="0" w:color="auto"/>
                <w:left w:val="none" w:sz="0" w:space="0" w:color="auto"/>
                <w:bottom w:val="none" w:sz="0" w:space="0" w:color="auto"/>
                <w:right w:val="none" w:sz="0" w:space="0" w:color="auto"/>
              </w:divBdr>
            </w:div>
            <w:div w:id="1861501743">
              <w:marLeft w:val="0"/>
              <w:marRight w:val="0"/>
              <w:marTop w:val="0"/>
              <w:marBottom w:val="0"/>
              <w:divBdr>
                <w:top w:val="none" w:sz="0" w:space="0" w:color="auto"/>
                <w:left w:val="none" w:sz="0" w:space="0" w:color="auto"/>
                <w:bottom w:val="none" w:sz="0" w:space="0" w:color="auto"/>
                <w:right w:val="none" w:sz="0" w:space="0" w:color="auto"/>
              </w:divBdr>
            </w:div>
            <w:div w:id="1874072334">
              <w:marLeft w:val="0"/>
              <w:marRight w:val="0"/>
              <w:marTop w:val="0"/>
              <w:marBottom w:val="0"/>
              <w:divBdr>
                <w:top w:val="none" w:sz="0" w:space="0" w:color="auto"/>
                <w:left w:val="none" w:sz="0" w:space="0" w:color="auto"/>
                <w:bottom w:val="none" w:sz="0" w:space="0" w:color="auto"/>
                <w:right w:val="none" w:sz="0" w:space="0" w:color="auto"/>
              </w:divBdr>
            </w:div>
            <w:div w:id="1878463528">
              <w:marLeft w:val="0"/>
              <w:marRight w:val="0"/>
              <w:marTop w:val="0"/>
              <w:marBottom w:val="0"/>
              <w:divBdr>
                <w:top w:val="none" w:sz="0" w:space="0" w:color="auto"/>
                <w:left w:val="none" w:sz="0" w:space="0" w:color="auto"/>
                <w:bottom w:val="none" w:sz="0" w:space="0" w:color="auto"/>
                <w:right w:val="none" w:sz="0" w:space="0" w:color="auto"/>
              </w:divBdr>
            </w:div>
            <w:div w:id="1938247329">
              <w:marLeft w:val="0"/>
              <w:marRight w:val="0"/>
              <w:marTop w:val="0"/>
              <w:marBottom w:val="0"/>
              <w:divBdr>
                <w:top w:val="none" w:sz="0" w:space="0" w:color="auto"/>
                <w:left w:val="none" w:sz="0" w:space="0" w:color="auto"/>
                <w:bottom w:val="none" w:sz="0" w:space="0" w:color="auto"/>
                <w:right w:val="none" w:sz="0" w:space="0" w:color="auto"/>
              </w:divBdr>
            </w:div>
            <w:div w:id="1975595850">
              <w:marLeft w:val="0"/>
              <w:marRight w:val="0"/>
              <w:marTop w:val="0"/>
              <w:marBottom w:val="0"/>
              <w:divBdr>
                <w:top w:val="none" w:sz="0" w:space="0" w:color="auto"/>
                <w:left w:val="none" w:sz="0" w:space="0" w:color="auto"/>
                <w:bottom w:val="none" w:sz="0" w:space="0" w:color="auto"/>
                <w:right w:val="none" w:sz="0" w:space="0" w:color="auto"/>
              </w:divBdr>
            </w:div>
            <w:div w:id="2105570298">
              <w:marLeft w:val="0"/>
              <w:marRight w:val="0"/>
              <w:marTop w:val="0"/>
              <w:marBottom w:val="0"/>
              <w:divBdr>
                <w:top w:val="none" w:sz="0" w:space="0" w:color="auto"/>
                <w:left w:val="none" w:sz="0" w:space="0" w:color="auto"/>
                <w:bottom w:val="none" w:sz="0" w:space="0" w:color="auto"/>
                <w:right w:val="none" w:sz="0" w:space="0" w:color="auto"/>
              </w:divBdr>
            </w:div>
          </w:divsChild>
        </w:div>
        <w:div w:id="718358237">
          <w:marLeft w:val="0"/>
          <w:marRight w:val="0"/>
          <w:marTop w:val="0"/>
          <w:marBottom w:val="0"/>
          <w:divBdr>
            <w:top w:val="none" w:sz="0" w:space="0" w:color="auto"/>
            <w:left w:val="none" w:sz="0" w:space="0" w:color="auto"/>
            <w:bottom w:val="none" w:sz="0" w:space="0" w:color="auto"/>
            <w:right w:val="none" w:sz="0" w:space="0" w:color="auto"/>
          </w:divBdr>
        </w:div>
        <w:div w:id="719205688">
          <w:marLeft w:val="0"/>
          <w:marRight w:val="0"/>
          <w:marTop w:val="0"/>
          <w:marBottom w:val="0"/>
          <w:divBdr>
            <w:top w:val="none" w:sz="0" w:space="0" w:color="auto"/>
            <w:left w:val="none" w:sz="0" w:space="0" w:color="auto"/>
            <w:bottom w:val="none" w:sz="0" w:space="0" w:color="auto"/>
            <w:right w:val="none" w:sz="0" w:space="0" w:color="auto"/>
          </w:divBdr>
        </w:div>
        <w:div w:id="723601844">
          <w:marLeft w:val="0"/>
          <w:marRight w:val="0"/>
          <w:marTop w:val="0"/>
          <w:marBottom w:val="0"/>
          <w:divBdr>
            <w:top w:val="none" w:sz="0" w:space="0" w:color="auto"/>
            <w:left w:val="none" w:sz="0" w:space="0" w:color="auto"/>
            <w:bottom w:val="none" w:sz="0" w:space="0" w:color="auto"/>
            <w:right w:val="none" w:sz="0" w:space="0" w:color="auto"/>
          </w:divBdr>
        </w:div>
        <w:div w:id="801650221">
          <w:marLeft w:val="0"/>
          <w:marRight w:val="0"/>
          <w:marTop w:val="0"/>
          <w:marBottom w:val="0"/>
          <w:divBdr>
            <w:top w:val="none" w:sz="0" w:space="0" w:color="auto"/>
            <w:left w:val="none" w:sz="0" w:space="0" w:color="auto"/>
            <w:bottom w:val="none" w:sz="0" w:space="0" w:color="auto"/>
            <w:right w:val="none" w:sz="0" w:space="0" w:color="auto"/>
          </w:divBdr>
        </w:div>
        <w:div w:id="970747888">
          <w:marLeft w:val="0"/>
          <w:marRight w:val="0"/>
          <w:marTop w:val="0"/>
          <w:marBottom w:val="0"/>
          <w:divBdr>
            <w:top w:val="none" w:sz="0" w:space="0" w:color="auto"/>
            <w:left w:val="none" w:sz="0" w:space="0" w:color="auto"/>
            <w:bottom w:val="none" w:sz="0" w:space="0" w:color="auto"/>
            <w:right w:val="none" w:sz="0" w:space="0" w:color="auto"/>
          </w:divBdr>
        </w:div>
        <w:div w:id="1100636244">
          <w:marLeft w:val="0"/>
          <w:marRight w:val="0"/>
          <w:marTop w:val="0"/>
          <w:marBottom w:val="0"/>
          <w:divBdr>
            <w:top w:val="none" w:sz="0" w:space="0" w:color="auto"/>
            <w:left w:val="none" w:sz="0" w:space="0" w:color="auto"/>
            <w:bottom w:val="none" w:sz="0" w:space="0" w:color="auto"/>
            <w:right w:val="none" w:sz="0" w:space="0" w:color="auto"/>
          </w:divBdr>
        </w:div>
        <w:div w:id="1124423042">
          <w:marLeft w:val="0"/>
          <w:marRight w:val="0"/>
          <w:marTop w:val="0"/>
          <w:marBottom w:val="0"/>
          <w:divBdr>
            <w:top w:val="none" w:sz="0" w:space="0" w:color="auto"/>
            <w:left w:val="none" w:sz="0" w:space="0" w:color="auto"/>
            <w:bottom w:val="none" w:sz="0" w:space="0" w:color="auto"/>
            <w:right w:val="none" w:sz="0" w:space="0" w:color="auto"/>
          </w:divBdr>
        </w:div>
        <w:div w:id="1337800869">
          <w:marLeft w:val="0"/>
          <w:marRight w:val="0"/>
          <w:marTop w:val="0"/>
          <w:marBottom w:val="0"/>
          <w:divBdr>
            <w:top w:val="none" w:sz="0" w:space="0" w:color="auto"/>
            <w:left w:val="none" w:sz="0" w:space="0" w:color="auto"/>
            <w:bottom w:val="none" w:sz="0" w:space="0" w:color="auto"/>
            <w:right w:val="none" w:sz="0" w:space="0" w:color="auto"/>
          </w:divBdr>
        </w:div>
        <w:div w:id="1402025096">
          <w:marLeft w:val="0"/>
          <w:marRight w:val="0"/>
          <w:marTop w:val="0"/>
          <w:marBottom w:val="0"/>
          <w:divBdr>
            <w:top w:val="none" w:sz="0" w:space="0" w:color="auto"/>
            <w:left w:val="none" w:sz="0" w:space="0" w:color="auto"/>
            <w:bottom w:val="none" w:sz="0" w:space="0" w:color="auto"/>
            <w:right w:val="none" w:sz="0" w:space="0" w:color="auto"/>
          </w:divBdr>
          <w:divsChild>
            <w:div w:id="762801218">
              <w:marLeft w:val="0"/>
              <w:marRight w:val="0"/>
              <w:marTop w:val="0"/>
              <w:marBottom w:val="0"/>
              <w:divBdr>
                <w:top w:val="none" w:sz="0" w:space="0" w:color="auto"/>
                <w:left w:val="none" w:sz="0" w:space="0" w:color="auto"/>
                <w:bottom w:val="none" w:sz="0" w:space="0" w:color="auto"/>
                <w:right w:val="none" w:sz="0" w:space="0" w:color="auto"/>
              </w:divBdr>
            </w:div>
            <w:div w:id="1068268748">
              <w:marLeft w:val="0"/>
              <w:marRight w:val="0"/>
              <w:marTop w:val="0"/>
              <w:marBottom w:val="0"/>
              <w:divBdr>
                <w:top w:val="none" w:sz="0" w:space="0" w:color="auto"/>
                <w:left w:val="none" w:sz="0" w:space="0" w:color="auto"/>
                <w:bottom w:val="none" w:sz="0" w:space="0" w:color="auto"/>
                <w:right w:val="none" w:sz="0" w:space="0" w:color="auto"/>
              </w:divBdr>
            </w:div>
            <w:div w:id="1360161678">
              <w:marLeft w:val="0"/>
              <w:marRight w:val="0"/>
              <w:marTop w:val="0"/>
              <w:marBottom w:val="0"/>
              <w:divBdr>
                <w:top w:val="none" w:sz="0" w:space="0" w:color="auto"/>
                <w:left w:val="none" w:sz="0" w:space="0" w:color="auto"/>
                <w:bottom w:val="none" w:sz="0" w:space="0" w:color="auto"/>
                <w:right w:val="none" w:sz="0" w:space="0" w:color="auto"/>
              </w:divBdr>
            </w:div>
          </w:divsChild>
        </w:div>
        <w:div w:id="1969967827">
          <w:marLeft w:val="0"/>
          <w:marRight w:val="0"/>
          <w:marTop w:val="0"/>
          <w:marBottom w:val="0"/>
          <w:divBdr>
            <w:top w:val="none" w:sz="0" w:space="0" w:color="auto"/>
            <w:left w:val="none" w:sz="0" w:space="0" w:color="auto"/>
            <w:bottom w:val="none" w:sz="0" w:space="0" w:color="auto"/>
            <w:right w:val="none" w:sz="0" w:space="0" w:color="auto"/>
          </w:divBdr>
        </w:div>
        <w:div w:id="1993174050">
          <w:marLeft w:val="0"/>
          <w:marRight w:val="0"/>
          <w:marTop w:val="0"/>
          <w:marBottom w:val="0"/>
          <w:divBdr>
            <w:top w:val="none" w:sz="0" w:space="0" w:color="auto"/>
            <w:left w:val="none" w:sz="0" w:space="0" w:color="auto"/>
            <w:bottom w:val="none" w:sz="0" w:space="0" w:color="auto"/>
            <w:right w:val="none" w:sz="0" w:space="0" w:color="auto"/>
          </w:divBdr>
        </w:div>
        <w:div w:id="2086410329">
          <w:marLeft w:val="0"/>
          <w:marRight w:val="0"/>
          <w:marTop w:val="0"/>
          <w:marBottom w:val="0"/>
          <w:divBdr>
            <w:top w:val="none" w:sz="0" w:space="0" w:color="auto"/>
            <w:left w:val="none" w:sz="0" w:space="0" w:color="auto"/>
            <w:bottom w:val="none" w:sz="0" w:space="0" w:color="auto"/>
            <w:right w:val="none" w:sz="0" w:space="0" w:color="auto"/>
          </w:divBdr>
        </w:div>
        <w:div w:id="2104061080">
          <w:marLeft w:val="0"/>
          <w:marRight w:val="0"/>
          <w:marTop w:val="0"/>
          <w:marBottom w:val="0"/>
          <w:divBdr>
            <w:top w:val="none" w:sz="0" w:space="0" w:color="auto"/>
            <w:left w:val="none" w:sz="0" w:space="0" w:color="auto"/>
            <w:bottom w:val="none" w:sz="0" w:space="0" w:color="auto"/>
            <w:right w:val="none" w:sz="0" w:space="0" w:color="auto"/>
          </w:divBdr>
        </w:div>
        <w:div w:id="2111584727">
          <w:marLeft w:val="0"/>
          <w:marRight w:val="0"/>
          <w:marTop w:val="0"/>
          <w:marBottom w:val="0"/>
          <w:divBdr>
            <w:top w:val="none" w:sz="0" w:space="0" w:color="auto"/>
            <w:left w:val="none" w:sz="0" w:space="0" w:color="auto"/>
            <w:bottom w:val="none" w:sz="0" w:space="0" w:color="auto"/>
            <w:right w:val="none" w:sz="0" w:space="0" w:color="auto"/>
          </w:divBdr>
        </w:div>
      </w:divsChild>
    </w:div>
    <w:div w:id="1882860582">
      <w:bodyDiv w:val="1"/>
      <w:marLeft w:val="0"/>
      <w:marRight w:val="0"/>
      <w:marTop w:val="0"/>
      <w:marBottom w:val="0"/>
      <w:divBdr>
        <w:top w:val="none" w:sz="0" w:space="0" w:color="auto"/>
        <w:left w:val="none" w:sz="0" w:space="0" w:color="auto"/>
        <w:bottom w:val="none" w:sz="0" w:space="0" w:color="auto"/>
        <w:right w:val="none" w:sz="0" w:space="0" w:color="auto"/>
      </w:divBdr>
    </w:div>
    <w:div w:id="1884710794">
      <w:bodyDiv w:val="1"/>
      <w:marLeft w:val="0"/>
      <w:marRight w:val="0"/>
      <w:marTop w:val="0"/>
      <w:marBottom w:val="0"/>
      <w:divBdr>
        <w:top w:val="none" w:sz="0" w:space="0" w:color="auto"/>
        <w:left w:val="none" w:sz="0" w:space="0" w:color="auto"/>
        <w:bottom w:val="none" w:sz="0" w:space="0" w:color="auto"/>
        <w:right w:val="none" w:sz="0" w:space="0" w:color="auto"/>
      </w:divBdr>
    </w:div>
    <w:div w:id="1885675712">
      <w:bodyDiv w:val="1"/>
      <w:marLeft w:val="0"/>
      <w:marRight w:val="0"/>
      <w:marTop w:val="0"/>
      <w:marBottom w:val="0"/>
      <w:divBdr>
        <w:top w:val="none" w:sz="0" w:space="0" w:color="auto"/>
        <w:left w:val="none" w:sz="0" w:space="0" w:color="auto"/>
        <w:bottom w:val="none" w:sz="0" w:space="0" w:color="auto"/>
        <w:right w:val="none" w:sz="0" w:space="0" w:color="auto"/>
      </w:divBdr>
    </w:div>
    <w:div w:id="1885870855">
      <w:bodyDiv w:val="1"/>
      <w:marLeft w:val="0"/>
      <w:marRight w:val="0"/>
      <w:marTop w:val="0"/>
      <w:marBottom w:val="0"/>
      <w:divBdr>
        <w:top w:val="none" w:sz="0" w:space="0" w:color="auto"/>
        <w:left w:val="none" w:sz="0" w:space="0" w:color="auto"/>
        <w:bottom w:val="none" w:sz="0" w:space="0" w:color="auto"/>
        <w:right w:val="none" w:sz="0" w:space="0" w:color="auto"/>
      </w:divBdr>
      <w:divsChild>
        <w:div w:id="538008880">
          <w:blockQuote w:val="1"/>
          <w:marLeft w:val="0"/>
          <w:marRight w:val="0"/>
          <w:marTop w:val="450"/>
          <w:marBottom w:val="450"/>
          <w:divBdr>
            <w:top w:val="none" w:sz="0" w:space="0" w:color="auto"/>
            <w:left w:val="none" w:sz="0" w:space="0" w:color="auto"/>
            <w:bottom w:val="none" w:sz="0" w:space="0" w:color="auto"/>
            <w:right w:val="none" w:sz="0" w:space="0" w:color="auto"/>
          </w:divBdr>
        </w:div>
        <w:div w:id="666790527">
          <w:blockQuote w:val="1"/>
          <w:marLeft w:val="0"/>
          <w:marRight w:val="0"/>
          <w:marTop w:val="450"/>
          <w:marBottom w:val="450"/>
          <w:divBdr>
            <w:top w:val="none" w:sz="0" w:space="0" w:color="auto"/>
            <w:left w:val="none" w:sz="0" w:space="0" w:color="auto"/>
            <w:bottom w:val="none" w:sz="0" w:space="0" w:color="auto"/>
            <w:right w:val="none" w:sz="0" w:space="0" w:color="auto"/>
          </w:divBdr>
        </w:div>
        <w:div w:id="714544539">
          <w:blockQuote w:val="1"/>
          <w:marLeft w:val="0"/>
          <w:marRight w:val="0"/>
          <w:marTop w:val="450"/>
          <w:marBottom w:val="450"/>
          <w:divBdr>
            <w:top w:val="none" w:sz="0" w:space="0" w:color="auto"/>
            <w:left w:val="none" w:sz="0" w:space="0" w:color="auto"/>
            <w:bottom w:val="none" w:sz="0" w:space="0" w:color="auto"/>
            <w:right w:val="none" w:sz="0" w:space="0" w:color="auto"/>
          </w:divBdr>
        </w:div>
        <w:div w:id="852576329">
          <w:marLeft w:val="0"/>
          <w:marRight w:val="0"/>
          <w:marTop w:val="450"/>
          <w:marBottom w:val="450"/>
          <w:divBdr>
            <w:top w:val="single" w:sz="6" w:space="11" w:color="FFC72C"/>
            <w:left w:val="single" w:sz="6" w:space="11" w:color="FFC72C"/>
            <w:bottom w:val="single" w:sz="48" w:space="11" w:color="FFC72C"/>
            <w:right w:val="single" w:sz="6" w:space="11" w:color="FFC72C"/>
          </w:divBdr>
        </w:div>
        <w:div w:id="942807851">
          <w:blockQuote w:val="1"/>
          <w:marLeft w:val="0"/>
          <w:marRight w:val="0"/>
          <w:marTop w:val="450"/>
          <w:marBottom w:val="450"/>
          <w:divBdr>
            <w:top w:val="none" w:sz="0" w:space="0" w:color="auto"/>
            <w:left w:val="none" w:sz="0" w:space="0" w:color="auto"/>
            <w:bottom w:val="none" w:sz="0" w:space="0" w:color="auto"/>
            <w:right w:val="none" w:sz="0" w:space="0" w:color="auto"/>
          </w:divBdr>
        </w:div>
        <w:div w:id="952637291">
          <w:blockQuote w:val="1"/>
          <w:marLeft w:val="0"/>
          <w:marRight w:val="0"/>
          <w:marTop w:val="450"/>
          <w:marBottom w:val="450"/>
          <w:divBdr>
            <w:top w:val="none" w:sz="0" w:space="0" w:color="auto"/>
            <w:left w:val="none" w:sz="0" w:space="0" w:color="auto"/>
            <w:bottom w:val="none" w:sz="0" w:space="0" w:color="auto"/>
            <w:right w:val="none" w:sz="0" w:space="0" w:color="auto"/>
          </w:divBdr>
        </w:div>
        <w:div w:id="1267734697">
          <w:blockQuote w:val="1"/>
          <w:marLeft w:val="0"/>
          <w:marRight w:val="0"/>
          <w:marTop w:val="450"/>
          <w:marBottom w:val="450"/>
          <w:divBdr>
            <w:top w:val="none" w:sz="0" w:space="0" w:color="auto"/>
            <w:left w:val="none" w:sz="0" w:space="0" w:color="auto"/>
            <w:bottom w:val="none" w:sz="0" w:space="0" w:color="auto"/>
            <w:right w:val="none" w:sz="0" w:space="0" w:color="auto"/>
          </w:divBdr>
        </w:div>
        <w:div w:id="1639070336">
          <w:blockQuote w:val="1"/>
          <w:marLeft w:val="0"/>
          <w:marRight w:val="0"/>
          <w:marTop w:val="450"/>
          <w:marBottom w:val="450"/>
          <w:divBdr>
            <w:top w:val="none" w:sz="0" w:space="0" w:color="auto"/>
            <w:left w:val="none" w:sz="0" w:space="0" w:color="auto"/>
            <w:bottom w:val="none" w:sz="0" w:space="0" w:color="auto"/>
            <w:right w:val="none" w:sz="0" w:space="0" w:color="auto"/>
          </w:divBdr>
        </w:div>
        <w:div w:id="1996453363">
          <w:blockQuote w:val="1"/>
          <w:marLeft w:val="0"/>
          <w:marRight w:val="0"/>
          <w:marTop w:val="450"/>
          <w:marBottom w:val="450"/>
          <w:divBdr>
            <w:top w:val="none" w:sz="0" w:space="0" w:color="auto"/>
            <w:left w:val="none" w:sz="0" w:space="0" w:color="auto"/>
            <w:bottom w:val="none" w:sz="0" w:space="0" w:color="auto"/>
            <w:right w:val="none" w:sz="0" w:space="0" w:color="auto"/>
          </w:divBdr>
        </w:div>
      </w:divsChild>
    </w:div>
    <w:div w:id="1886289554">
      <w:bodyDiv w:val="1"/>
      <w:marLeft w:val="0"/>
      <w:marRight w:val="0"/>
      <w:marTop w:val="0"/>
      <w:marBottom w:val="0"/>
      <w:divBdr>
        <w:top w:val="none" w:sz="0" w:space="0" w:color="auto"/>
        <w:left w:val="none" w:sz="0" w:space="0" w:color="auto"/>
        <w:bottom w:val="none" w:sz="0" w:space="0" w:color="auto"/>
        <w:right w:val="none" w:sz="0" w:space="0" w:color="auto"/>
      </w:divBdr>
    </w:div>
    <w:div w:id="1887449599">
      <w:bodyDiv w:val="1"/>
      <w:marLeft w:val="0"/>
      <w:marRight w:val="0"/>
      <w:marTop w:val="0"/>
      <w:marBottom w:val="0"/>
      <w:divBdr>
        <w:top w:val="none" w:sz="0" w:space="0" w:color="auto"/>
        <w:left w:val="none" w:sz="0" w:space="0" w:color="auto"/>
        <w:bottom w:val="none" w:sz="0" w:space="0" w:color="auto"/>
        <w:right w:val="none" w:sz="0" w:space="0" w:color="auto"/>
      </w:divBdr>
    </w:div>
    <w:div w:id="1892229020">
      <w:bodyDiv w:val="1"/>
      <w:marLeft w:val="0"/>
      <w:marRight w:val="0"/>
      <w:marTop w:val="0"/>
      <w:marBottom w:val="0"/>
      <w:divBdr>
        <w:top w:val="none" w:sz="0" w:space="0" w:color="auto"/>
        <w:left w:val="none" w:sz="0" w:space="0" w:color="auto"/>
        <w:bottom w:val="none" w:sz="0" w:space="0" w:color="auto"/>
        <w:right w:val="none" w:sz="0" w:space="0" w:color="auto"/>
      </w:divBdr>
      <w:divsChild>
        <w:div w:id="8262723">
          <w:marLeft w:val="0"/>
          <w:marRight w:val="0"/>
          <w:marTop w:val="0"/>
          <w:marBottom w:val="0"/>
          <w:divBdr>
            <w:top w:val="none" w:sz="0" w:space="0" w:color="auto"/>
            <w:left w:val="none" w:sz="0" w:space="0" w:color="auto"/>
            <w:bottom w:val="none" w:sz="0" w:space="0" w:color="auto"/>
            <w:right w:val="none" w:sz="0" w:space="0" w:color="auto"/>
          </w:divBdr>
        </w:div>
        <w:div w:id="50034873">
          <w:marLeft w:val="0"/>
          <w:marRight w:val="0"/>
          <w:marTop w:val="0"/>
          <w:marBottom w:val="0"/>
          <w:divBdr>
            <w:top w:val="none" w:sz="0" w:space="0" w:color="auto"/>
            <w:left w:val="none" w:sz="0" w:space="0" w:color="auto"/>
            <w:bottom w:val="none" w:sz="0" w:space="0" w:color="auto"/>
            <w:right w:val="none" w:sz="0" w:space="0" w:color="auto"/>
          </w:divBdr>
        </w:div>
        <w:div w:id="50538608">
          <w:marLeft w:val="0"/>
          <w:marRight w:val="0"/>
          <w:marTop w:val="0"/>
          <w:marBottom w:val="0"/>
          <w:divBdr>
            <w:top w:val="none" w:sz="0" w:space="0" w:color="auto"/>
            <w:left w:val="none" w:sz="0" w:space="0" w:color="auto"/>
            <w:bottom w:val="none" w:sz="0" w:space="0" w:color="auto"/>
            <w:right w:val="none" w:sz="0" w:space="0" w:color="auto"/>
          </w:divBdr>
        </w:div>
        <w:div w:id="79759948">
          <w:marLeft w:val="0"/>
          <w:marRight w:val="0"/>
          <w:marTop w:val="0"/>
          <w:marBottom w:val="0"/>
          <w:divBdr>
            <w:top w:val="none" w:sz="0" w:space="0" w:color="auto"/>
            <w:left w:val="none" w:sz="0" w:space="0" w:color="auto"/>
            <w:bottom w:val="none" w:sz="0" w:space="0" w:color="auto"/>
            <w:right w:val="none" w:sz="0" w:space="0" w:color="auto"/>
          </w:divBdr>
        </w:div>
        <w:div w:id="81801761">
          <w:marLeft w:val="0"/>
          <w:marRight w:val="0"/>
          <w:marTop w:val="0"/>
          <w:marBottom w:val="0"/>
          <w:divBdr>
            <w:top w:val="none" w:sz="0" w:space="0" w:color="auto"/>
            <w:left w:val="none" w:sz="0" w:space="0" w:color="auto"/>
            <w:bottom w:val="none" w:sz="0" w:space="0" w:color="auto"/>
            <w:right w:val="none" w:sz="0" w:space="0" w:color="auto"/>
          </w:divBdr>
        </w:div>
        <w:div w:id="85998549">
          <w:marLeft w:val="0"/>
          <w:marRight w:val="0"/>
          <w:marTop w:val="0"/>
          <w:marBottom w:val="0"/>
          <w:divBdr>
            <w:top w:val="none" w:sz="0" w:space="0" w:color="auto"/>
            <w:left w:val="none" w:sz="0" w:space="0" w:color="auto"/>
            <w:bottom w:val="none" w:sz="0" w:space="0" w:color="auto"/>
            <w:right w:val="none" w:sz="0" w:space="0" w:color="auto"/>
          </w:divBdr>
        </w:div>
        <w:div w:id="208302517">
          <w:marLeft w:val="0"/>
          <w:marRight w:val="0"/>
          <w:marTop w:val="0"/>
          <w:marBottom w:val="0"/>
          <w:divBdr>
            <w:top w:val="none" w:sz="0" w:space="0" w:color="auto"/>
            <w:left w:val="none" w:sz="0" w:space="0" w:color="auto"/>
            <w:bottom w:val="none" w:sz="0" w:space="0" w:color="auto"/>
            <w:right w:val="none" w:sz="0" w:space="0" w:color="auto"/>
          </w:divBdr>
        </w:div>
        <w:div w:id="269581372">
          <w:marLeft w:val="0"/>
          <w:marRight w:val="0"/>
          <w:marTop w:val="0"/>
          <w:marBottom w:val="0"/>
          <w:divBdr>
            <w:top w:val="none" w:sz="0" w:space="0" w:color="auto"/>
            <w:left w:val="none" w:sz="0" w:space="0" w:color="auto"/>
            <w:bottom w:val="none" w:sz="0" w:space="0" w:color="auto"/>
            <w:right w:val="none" w:sz="0" w:space="0" w:color="auto"/>
          </w:divBdr>
        </w:div>
        <w:div w:id="339501890">
          <w:marLeft w:val="0"/>
          <w:marRight w:val="0"/>
          <w:marTop w:val="0"/>
          <w:marBottom w:val="0"/>
          <w:divBdr>
            <w:top w:val="none" w:sz="0" w:space="0" w:color="auto"/>
            <w:left w:val="none" w:sz="0" w:space="0" w:color="auto"/>
            <w:bottom w:val="none" w:sz="0" w:space="0" w:color="auto"/>
            <w:right w:val="none" w:sz="0" w:space="0" w:color="auto"/>
          </w:divBdr>
        </w:div>
        <w:div w:id="408773898">
          <w:marLeft w:val="0"/>
          <w:marRight w:val="0"/>
          <w:marTop w:val="0"/>
          <w:marBottom w:val="0"/>
          <w:divBdr>
            <w:top w:val="none" w:sz="0" w:space="0" w:color="auto"/>
            <w:left w:val="none" w:sz="0" w:space="0" w:color="auto"/>
            <w:bottom w:val="none" w:sz="0" w:space="0" w:color="auto"/>
            <w:right w:val="none" w:sz="0" w:space="0" w:color="auto"/>
          </w:divBdr>
        </w:div>
        <w:div w:id="441461170">
          <w:marLeft w:val="0"/>
          <w:marRight w:val="0"/>
          <w:marTop w:val="0"/>
          <w:marBottom w:val="0"/>
          <w:divBdr>
            <w:top w:val="none" w:sz="0" w:space="0" w:color="auto"/>
            <w:left w:val="none" w:sz="0" w:space="0" w:color="auto"/>
            <w:bottom w:val="none" w:sz="0" w:space="0" w:color="auto"/>
            <w:right w:val="none" w:sz="0" w:space="0" w:color="auto"/>
          </w:divBdr>
        </w:div>
        <w:div w:id="493959566">
          <w:marLeft w:val="0"/>
          <w:marRight w:val="0"/>
          <w:marTop w:val="0"/>
          <w:marBottom w:val="0"/>
          <w:divBdr>
            <w:top w:val="none" w:sz="0" w:space="0" w:color="auto"/>
            <w:left w:val="none" w:sz="0" w:space="0" w:color="auto"/>
            <w:bottom w:val="none" w:sz="0" w:space="0" w:color="auto"/>
            <w:right w:val="none" w:sz="0" w:space="0" w:color="auto"/>
          </w:divBdr>
        </w:div>
        <w:div w:id="552500797">
          <w:marLeft w:val="0"/>
          <w:marRight w:val="0"/>
          <w:marTop w:val="0"/>
          <w:marBottom w:val="0"/>
          <w:divBdr>
            <w:top w:val="none" w:sz="0" w:space="0" w:color="auto"/>
            <w:left w:val="none" w:sz="0" w:space="0" w:color="auto"/>
            <w:bottom w:val="none" w:sz="0" w:space="0" w:color="auto"/>
            <w:right w:val="none" w:sz="0" w:space="0" w:color="auto"/>
          </w:divBdr>
        </w:div>
        <w:div w:id="552615921">
          <w:marLeft w:val="0"/>
          <w:marRight w:val="0"/>
          <w:marTop w:val="0"/>
          <w:marBottom w:val="0"/>
          <w:divBdr>
            <w:top w:val="none" w:sz="0" w:space="0" w:color="auto"/>
            <w:left w:val="none" w:sz="0" w:space="0" w:color="auto"/>
            <w:bottom w:val="none" w:sz="0" w:space="0" w:color="auto"/>
            <w:right w:val="none" w:sz="0" w:space="0" w:color="auto"/>
          </w:divBdr>
        </w:div>
        <w:div w:id="553320997">
          <w:marLeft w:val="0"/>
          <w:marRight w:val="0"/>
          <w:marTop w:val="0"/>
          <w:marBottom w:val="0"/>
          <w:divBdr>
            <w:top w:val="none" w:sz="0" w:space="0" w:color="auto"/>
            <w:left w:val="none" w:sz="0" w:space="0" w:color="auto"/>
            <w:bottom w:val="none" w:sz="0" w:space="0" w:color="auto"/>
            <w:right w:val="none" w:sz="0" w:space="0" w:color="auto"/>
          </w:divBdr>
        </w:div>
        <w:div w:id="570386043">
          <w:marLeft w:val="0"/>
          <w:marRight w:val="0"/>
          <w:marTop w:val="0"/>
          <w:marBottom w:val="0"/>
          <w:divBdr>
            <w:top w:val="none" w:sz="0" w:space="0" w:color="auto"/>
            <w:left w:val="none" w:sz="0" w:space="0" w:color="auto"/>
            <w:bottom w:val="none" w:sz="0" w:space="0" w:color="auto"/>
            <w:right w:val="none" w:sz="0" w:space="0" w:color="auto"/>
          </w:divBdr>
        </w:div>
        <w:div w:id="572006771">
          <w:marLeft w:val="0"/>
          <w:marRight w:val="0"/>
          <w:marTop w:val="0"/>
          <w:marBottom w:val="0"/>
          <w:divBdr>
            <w:top w:val="none" w:sz="0" w:space="0" w:color="auto"/>
            <w:left w:val="none" w:sz="0" w:space="0" w:color="auto"/>
            <w:bottom w:val="none" w:sz="0" w:space="0" w:color="auto"/>
            <w:right w:val="none" w:sz="0" w:space="0" w:color="auto"/>
          </w:divBdr>
        </w:div>
        <w:div w:id="601229223">
          <w:marLeft w:val="0"/>
          <w:marRight w:val="0"/>
          <w:marTop w:val="0"/>
          <w:marBottom w:val="0"/>
          <w:divBdr>
            <w:top w:val="none" w:sz="0" w:space="0" w:color="auto"/>
            <w:left w:val="none" w:sz="0" w:space="0" w:color="auto"/>
            <w:bottom w:val="none" w:sz="0" w:space="0" w:color="auto"/>
            <w:right w:val="none" w:sz="0" w:space="0" w:color="auto"/>
          </w:divBdr>
        </w:div>
        <w:div w:id="854000821">
          <w:marLeft w:val="0"/>
          <w:marRight w:val="0"/>
          <w:marTop w:val="0"/>
          <w:marBottom w:val="0"/>
          <w:divBdr>
            <w:top w:val="none" w:sz="0" w:space="0" w:color="auto"/>
            <w:left w:val="none" w:sz="0" w:space="0" w:color="auto"/>
            <w:bottom w:val="none" w:sz="0" w:space="0" w:color="auto"/>
            <w:right w:val="none" w:sz="0" w:space="0" w:color="auto"/>
          </w:divBdr>
        </w:div>
        <w:div w:id="857427515">
          <w:marLeft w:val="0"/>
          <w:marRight w:val="0"/>
          <w:marTop w:val="0"/>
          <w:marBottom w:val="0"/>
          <w:divBdr>
            <w:top w:val="none" w:sz="0" w:space="0" w:color="auto"/>
            <w:left w:val="none" w:sz="0" w:space="0" w:color="auto"/>
            <w:bottom w:val="none" w:sz="0" w:space="0" w:color="auto"/>
            <w:right w:val="none" w:sz="0" w:space="0" w:color="auto"/>
          </w:divBdr>
        </w:div>
        <w:div w:id="911892009">
          <w:marLeft w:val="0"/>
          <w:marRight w:val="0"/>
          <w:marTop w:val="0"/>
          <w:marBottom w:val="0"/>
          <w:divBdr>
            <w:top w:val="none" w:sz="0" w:space="0" w:color="auto"/>
            <w:left w:val="none" w:sz="0" w:space="0" w:color="auto"/>
            <w:bottom w:val="none" w:sz="0" w:space="0" w:color="auto"/>
            <w:right w:val="none" w:sz="0" w:space="0" w:color="auto"/>
          </w:divBdr>
        </w:div>
        <w:div w:id="951280487">
          <w:marLeft w:val="0"/>
          <w:marRight w:val="0"/>
          <w:marTop w:val="0"/>
          <w:marBottom w:val="0"/>
          <w:divBdr>
            <w:top w:val="none" w:sz="0" w:space="0" w:color="auto"/>
            <w:left w:val="none" w:sz="0" w:space="0" w:color="auto"/>
            <w:bottom w:val="none" w:sz="0" w:space="0" w:color="auto"/>
            <w:right w:val="none" w:sz="0" w:space="0" w:color="auto"/>
          </w:divBdr>
        </w:div>
        <w:div w:id="1121656825">
          <w:marLeft w:val="0"/>
          <w:marRight w:val="0"/>
          <w:marTop w:val="0"/>
          <w:marBottom w:val="0"/>
          <w:divBdr>
            <w:top w:val="none" w:sz="0" w:space="0" w:color="auto"/>
            <w:left w:val="none" w:sz="0" w:space="0" w:color="auto"/>
            <w:bottom w:val="none" w:sz="0" w:space="0" w:color="auto"/>
            <w:right w:val="none" w:sz="0" w:space="0" w:color="auto"/>
          </w:divBdr>
        </w:div>
        <w:div w:id="1180043914">
          <w:marLeft w:val="0"/>
          <w:marRight w:val="0"/>
          <w:marTop w:val="0"/>
          <w:marBottom w:val="0"/>
          <w:divBdr>
            <w:top w:val="none" w:sz="0" w:space="0" w:color="auto"/>
            <w:left w:val="none" w:sz="0" w:space="0" w:color="auto"/>
            <w:bottom w:val="none" w:sz="0" w:space="0" w:color="auto"/>
            <w:right w:val="none" w:sz="0" w:space="0" w:color="auto"/>
          </w:divBdr>
        </w:div>
        <w:div w:id="1365520401">
          <w:marLeft w:val="0"/>
          <w:marRight w:val="0"/>
          <w:marTop w:val="0"/>
          <w:marBottom w:val="0"/>
          <w:divBdr>
            <w:top w:val="none" w:sz="0" w:space="0" w:color="auto"/>
            <w:left w:val="none" w:sz="0" w:space="0" w:color="auto"/>
            <w:bottom w:val="none" w:sz="0" w:space="0" w:color="auto"/>
            <w:right w:val="none" w:sz="0" w:space="0" w:color="auto"/>
          </w:divBdr>
        </w:div>
        <w:div w:id="1466240508">
          <w:marLeft w:val="0"/>
          <w:marRight w:val="0"/>
          <w:marTop w:val="0"/>
          <w:marBottom w:val="0"/>
          <w:divBdr>
            <w:top w:val="none" w:sz="0" w:space="0" w:color="auto"/>
            <w:left w:val="none" w:sz="0" w:space="0" w:color="auto"/>
            <w:bottom w:val="none" w:sz="0" w:space="0" w:color="auto"/>
            <w:right w:val="none" w:sz="0" w:space="0" w:color="auto"/>
          </w:divBdr>
        </w:div>
        <w:div w:id="1469467414">
          <w:marLeft w:val="0"/>
          <w:marRight w:val="0"/>
          <w:marTop w:val="0"/>
          <w:marBottom w:val="0"/>
          <w:divBdr>
            <w:top w:val="none" w:sz="0" w:space="0" w:color="auto"/>
            <w:left w:val="none" w:sz="0" w:space="0" w:color="auto"/>
            <w:bottom w:val="none" w:sz="0" w:space="0" w:color="auto"/>
            <w:right w:val="none" w:sz="0" w:space="0" w:color="auto"/>
          </w:divBdr>
        </w:div>
        <w:div w:id="1485857675">
          <w:marLeft w:val="0"/>
          <w:marRight w:val="0"/>
          <w:marTop w:val="0"/>
          <w:marBottom w:val="0"/>
          <w:divBdr>
            <w:top w:val="none" w:sz="0" w:space="0" w:color="auto"/>
            <w:left w:val="none" w:sz="0" w:space="0" w:color="auto"/>
            <w:bottom w:val="none" w:sz="0" w:space="0" w:color="auto"/>
            <w:right w:val="none" w:sz="0" w:space="0" w:color="auto"/>
          </w:divBdr>
        </w:div>
        <w:div w:id="1491755522">
          <w:marLeft w:val="0"/>
          <w:marRight w:val="0"/>
          <w:marTop w:val="0"/>
          <w:marBottom w:val="0"/>
          <w:divBdr>
            <w:top w:val="none" w:sz="0" w:space="0" w:color="auto"/>
            <w:left w:val="none" w:sz="0" w:space="0" w:color="auto"/>
            <w:bottom w:val="none" w:sz="0" w:space="0" w:color="auto"/>
            <w:right w:val="none" w:sz="0" w:space="0" w:color="auto"/>
          </w:divBdr>
        </w:div>
        <w:div w:id="1503398160">
          <w:marLeft w:val="0"/>
          <w:marRight w:val="0"/>
          <w:marTop w:val="0"/>
          <w:marBottom w:val="0"/>
          <w:divBdr>
            <w:top w:val="none" w:sz="0" w:space="0" w:color="auto"/>
            <w:left w:val="none" w:sz="0" w:space="0" w:color="auto"/>
            <w:bottom w:val="none" w:sz="0" w:space="0" w:color="auto"/>
            <w:right w:val="none" w:sz="0" w:space="0" w:color="auto"/>
          </w:divBdr>
        </w:div>
        <w:div w:id="1623881624">
          <w:marLeft w:val="0"/>
          <w:marRight w:val="0"/>
          <w:marTop w:val="0"/>
          <w:marBottom w:val="0"/>
          <w:divBdr>
            <w:top w:val="none" w:sz="0" w:space="0" w:color="auto"/>
            <w:left w:val="none" w:sz="0" w:space="0" w:color="auto"/>
            <w:bottom w:val="none" w:sz="0" w:space="0" w:color="auto"/>
            <w:right w:val="none" w:sz="0" w:space="0" w:color="auto"/>
          </w:divBdr>
        </w:div>
        <w:div w:id="1638990114">
          <w:marLeft w:val="0"/>
          <w:marRight w:val="0"/>
          <w:marTop w:val="0"/>
          <w:marBottom w:val="0"/>
          <w:divBdr>
            <w:top w:val="none" w:sz="0" w:space="0" w:color="auto"/>
            <w:left w:val="none" w:sz="0" w:space="0" w:color="auto"/>
            <w:bottom w:val="none" w:sz="0" w:space="0" w:color="auto"/>
            <w:right w:val="none" w:sz="0" w:space="0" w:color="auto"/>
          </w:divBdr>
        </w:div>
        <w:div w:id="2121409255">
          <w:marLeft w:val="0"/>
          <w:marRight w:val="0"/>
          <w:marTop w:val="0"/>
          <w:marBottom w:val="0"/>
          <w:divBdr>
            <w:top w:val="none" w:sz="0" w:space="0" w:color="auto"/>
            <w:left w:val="none" w:sz="0" w:space="0" w:color="auto"/>
            <w:bottom w:val="none" w:sz="0" w:space="0" w:color="auto"/>
            <w:right w:val="none" w:sz="0" w:space="0" w:color="auto"/>
          </w:divBdr>
        </w:div>
      </w:divsChild>
    </w:div>
    <w:div w:id="1893030774">
      <w:bodyDiv w:val="1"/>
      <w:marLeft w:val="0"/>
      <w:marRight w:val="0"/>
      <w:marTop w:val="0"/>
      <w:marBottom w:val="0"/>
      <w:divBdr>
        <w:top w:val="none" w:sz="0" w:space="0" w:color="auto"/>
        <w:left w:val="none" w:sz="0" w:space="0" w:color="auto"/>
        <w:bottom w:val="none" w:sz="0" w:space="0" w:color="auto"/>
        <w:right w:val="none" w:sz="0" w:space="0" w:color="auto"/>
      </w:divBdr>
    </w:div>
    <w:div w:id="1894005442">
      <w:bodyDiv w:val="1"/>
      <w:marLeft w:val="0"/>
      <w:marRight w:val="0"/>
      <w:marTop w:val="0"/>
      <w:marBottom w:val="0"/>
      <w:divBdr>
        <w:top w:val="none" w:sz="0" w:space="0" w:color="auto"/>
        <w:left w:val="none" w:sz="0" w:space="0" w:color="auto"/>
        <w:bottom w:val="none" w:sz="0" w:space="0" w:color="auto"/>
        <w:right w:val="none" w:sz="0" w:space="0" w:color="auto"/>
      </w:divBdr>
      <w:divsChild>
        <w:div w:id="27485972">
          <w:marLeft w:val="0"/>
          <w:marRight w:val="0"/>
          <w:marTop w:val="0"/>
          <w:marBottom w:val="0"/>
          <w:divBdr>
            <w:top w:val="none" w:sz="0" w:space="0" w:color="auto"/>
            <w:left w:val="none" w:sz="0" w:space="0" w:color="auto"/>
            <w:bottom w:val="none" w:sz="0" w:space="0" w:color="auto"/>
            <w:right w:val="none" w:sz="0" w:space="0" w:color="auto"/>
          </w:divBdr>
        </w:div>
        <w:div w:id="340090746">
          <w:marLeft w:val="0"/>
          <w:marRight w:val="0"/>
          <w:marTop w:val="0"/>
          <w:marBottom w:val="0"/>
          <w:divBdr>
            <w:top w:val="none" w:sz="0" w:space="0" w:color="auto"/>
            <w:left w:val="none" w:sz="0" w:space="0" w:color="auto"/>
            <w:bottom w:val="none" w:sz="0" w:space="0" w:color="auto"/>
            <w:right w:val="none" w:sz="0" w:space="0" w:color="auto"/>
          </w:divBdr>
        </w:div>
        <w:div w:id="1592346745">
          <w:marLeft w:val="0"/>
          <w:marRight w:val="0"/>
          <w:marTop w:val="0"/>
          <w:marBottom w:val="0"/>
          <w:divBdr>
            <w:top w:val="none" w:sz="0" w:space="0" w:color="auto"/>
            <w:left w:val="none" w:sz="0" w:space="0" w:color="auto"/>
            <w:bottom w:val="none" w:sz="0" w:space="0" w:color="auto"/>
            <w:right w:val="none" w:sz="0" w:space="0" w:color="auto"/>
          </w:divBdr>
        </w:div>
        <w:div w:id="1918057629">
          <w:marLeft w:val="0"/>
          <w:marRight w:val="0"/>
          <w:marTop w:val="0"/>
          <w:marBottom w:val="0"/>
          <w:divBdr>
            <w:top w:val="none" w:sz="0" w:space="0" w:color="auto"/>
            <w:left w:val="none" w:sz="0" w:space="0" w:color="auto"/>
            <w:bottom w:val="none" w:sz="0" w:space="0" w:color="auto"/>
            <w:right w:val="none" w:sz="0" w:space="0" w:color="auto"/>
          </w:divBdr>
        </w:div>
      </w:divsChild>
    </w:div>
    <w:div w:id="1894585531">
      <w:bodyDiv w:val="1"/>
      <w:marLeft w:val="0"/>
      <w:marRight w:val="0"/>
      <w:marTop w:val="0"/>
      <w:marBottom w:val="0"/>
      <w:divBdr>
        <w:top w:val="none" w:sz="0" w:space="0" w:color="auto"/>
        <w:left w:val="none" w:sz="0" w:space="0" w:color="auto"/>
        <w:bottom w:val="none" w:sz="0" w:space="0" w:color="auto"/>
        <w:right w:val="none" w:sz="0" w:space="0" w:color="auto"/>
      </w:divBdr>
      <w:divsChild>
        <w:div w:id="77213496">
          <w:marLeft w:val="0"/>
          <w:marRight w:val="0"/>
          <w:marTop w:val="0"/>
          <w:marBottom w:val="0"/>
          <w:divBdr>
            <w:top w:val="none" w:sz="0" w:space="0" w:color="auto"/>
            <w:left w:val="none" w:sz="0" w:space="0" w:color="auto"/>
            <w:bottom w:val="none" w:sz="0" w:space="0" w:color="auto"/>
            <w:right w:val="none" w:sz="0" w:space="0" w:color="auto"/>
          </w:divBdr>
        </w:div>
        <w:div w:id="88937778">
          <w:marLeft w:val="0"/>
          <w:marRight w:val="0"/>
          <w:marTop w:val="0"/>
          <w:marBottom w:val="0"/>
          <w:divBdr>
            <w:top w:val="none" w:sz="0" w:space="0" w:color="auto"/>
            <w:left w:val="none" w:sz="0" w:space="0" w:color="auto"/>
            <w:bottom w:val="none" w:sz="0" w:space="0" w:color="auto"/>
            <w:right w:val="none" w:sz="0" w:space="0" w:color="auto"/>
          </w:divBdr>
        </w:div>
        <w:div w:id="135805229">
          <w:marLeft w:val="0"/>
          <w:marRight w:val="0"/>
          <w:marTop w:val="0"/>
          <w:marBottom w:val="0"/>
          <w:divBdr>
            <w:top w:val="none" w:sz="0" w:space="0" w:color="auto"/>
            <w:left w:val="none" w:sz="0" w:space="0" w:color="auto"/>
            <w:bottom w:val="none" w:sz="0" w:space="0" w:color="auto"/>
            <w:right w:val="none" w:sz="0" w:space="0" w:color="auto"/>
          </w:divBdr>
        </w:div>
        <w:div w:id="190000967">
          <w:marLeft w:val="0"/>
          <w:marRight w:val="0"/>
          <w:marTop w:val="0"/>
          <w:marBottom w:val="0"/>
          <w:divBdr>
            <w:top w:val="none" w:sz="0" w:space="0" w:color="auto"/>
            <w:left w:val="none" w:sz="0" w:space="0" w:color="auto"/>
            <w:bottom w:val="none" w:sz="0" w:space="0" w:color="auto"/>
            <w:right w:val="none" w:sz="0" w:space="0" w:color="auto"/>
          </w:divBdr>
        </w:div>
        <w:div w:id="249851827">
          <w:marLeft w:val="0"/>
          <w:marRight w:val="0"/>
          <w:marTop w:val="0"/>
          <w:marBottom w:val="0"/>
          <w:divBdr>
            <w:top w:val="none" w:sz="0" w:space="0" w:color="auto"/>
            <w:left w:val="none" w:sz="0" w:space="0" w:color="auto"/>
            <w:bottom w:val="none" w:sz="0" w:space="0" w:color="auto"/>
            <w:right w:val="none" w:sz="0" w:space="0" w:color="auto"/>
          </w:divBdr>
        </w:div>
        <w:div w:id="335376925">
          <w:marLeft w:val="0"/>
          <w:marRight w:val="0"/>
          <w:marTop w:val="0"/>
          <w:marBottom w:val="0"/>
          <w:divBdr>
            <w:top w:val="none" w:sz="0" w:space="0" w:color="auto"/>
            <w:left w:val="none" w:sz="0" w:space="0" w:color="auto"/>
            <w:bottom w:val="none" w:sz="0" w:space="0" w:color="auto"/>
            <w:right w:val="none" w:sz="0" w:space="0" w:color="auto"/>
          </w:divBdr>
        </w:div>
        <w:div w:id="467472579">
          <w:marLeft w:val="0"/>
          <w:marRight w:val="0"/>
          <w:marTop w:val="0"/>
          <w:marBottom w:val="0"/>
          <w:divBdr>
            <w:top w:val="none" w:sz="0" w:space="0" w:color="auto"/>
            <w:left w:val="none" w:sz="0" w:space="0" w:color="auto"/>
            <w:bottom w:val="none" w:sz="0" w:space="0" w:color="auto"/>
            <w:right w:val="none" w:sz="0" w:space="0" w:color="auto"/>
          </w:divBdr>
        </w:div>
        <w:div w:id="504169047">
          <w:marLeft w:val="0"/>
          <w:marRight w:val="0"/>
          <w:marTop w:val="0"/>
          <w:marBottom w:val="0"/>
          <w:divBdr>
            <w:top w:val="none" w:sz="0" w:space="0" w:color="auto"/>
            <w:left w:val="none" w:sz="0" w:space="0" w:color="auto"/>
            <w:bottom w:val="none" w:sz="0" w:space="0" w:color="auto"/>
            <w:right w:val="none" w:sz="0" w:space="0" w:color="auto"/>
          </w:divBdr>
        </w:div>
        <w:div w:id="535388672">
          <w:marLeft w:val="0"/>
          <w:marRight w:val="0"/>
          <w:marTop w:val="0"/>
          <w:marBottom w:val="0"/>
          <w:divBdr>
            <w:top w:val="none" w:sz="0" w:space="0" w:color="auto"/>
            <w:left w:val="none" w:sz="0" w:space="0" w:color="auto"/>
            <w:bottom w:val="none" w:sz="0" w:space="0" w:color="auto"/>
            <w:right w:val="none" w:sz="0" w:space="0" w:color="auto"/>
          </w:divBdr>
        </w:div>
        <w:div w:id="573205146">
          <w:marLeft w:val="0"/>
          <w:marRight w:val="0"/>
          <w:marTop w:val="0"/>
          <w:marBottom w:val="0"/>
          <w:divBdr>
            <w:top w:val="none" w:sz="0" w:space="0" w:color="auto"/>
            <w:left w:val="none" w:sz="0" w:space="0" w:color="auto"/>
            <w:bottom w:val="none" w:sz="0" w:space="0" w:color="auto"/>
            <w:right w:val="none" w:sz="0" w:space="0" w:color="auto"/>
          </w:divBdr>
        </w:div>
        <w:div w:id="694158863">
          <w:marLeft w:val="0"/>
          <w:marRight w:val="0"/>
          <w:marTop w:val="0"/>
          <w:marBottom w:val="0"/>
          <w:divBdr>
            <w:top w:val="none" w:sz="0" w:space="0" w:color="auto"/>
            <w:left w:val="none" w:sz="0" w:space="0" w:color="auto"/>
            <w:bottom w:val="none" w:sz="0" w:space="0" w:color="auto"/>
            <w:right w:val="none" w:sz="0" w:space="0" w:color="auto"/>
          </w:divBdr>
        </w:div>
        <w:div w:id="706564123">
          <w:marLeft w:val="0"/>
          <w:marRight w:val="0"/>
          <w:marTop w:val="0"/>
          <w:marBottom w:val="0"/>
          <w:divBdr>
            <w:top w:val="none" w:sz="0" w:space="0" w:color="auto"/>
            <w:left w:val="none" w:sz="0" w:space="0" w:color="auto"/>
            <w:bottom w:val="none" w:sz="0" w:space="0" w:color="auto"/>
            <w:right w:val="none" w:sz="0" w:space="0" w:color="auto"/>
          </w:divBdr>
        </w:div>
        <w:div w:id="733238020">
          <w:marLeft w:val="0"/>
          <w:marRight w:val="0"/>
          <w:marTop w:val="0"/>
          <w:marBottom w:val="0"/>
          <w:divBdr>
            <w:top w:val="none" w:sz="0" w:space="0" w:color="auto"/>
            <w:left w:val="none" w:sz="0" w:space="0" w:color="auto"/>
            <w:bottom w:val="none" w:sz="0" w:space="0" w:color="auto"/>
            <w:right w:val="none" w:sz="0" w:space="0" w:color="auto"/>
          </w:divBdr>
        </w:div>
        <w:div w:id="776869786">
          <w:marLeft w:val="0"/>
          <w:marRight w:val="0"/>
          <w:marTop w:val="0"/>
          <w:marBottom w:val="0"/>
          <w:divBdr>
            <w:top w:val="none" w:sz="0" w:space="0" w:color="auto"/>
            <w:left w:val="none" w:sz="0" w:space="0" w:color="auto"/>
            <w:bottom w:val="none" w:sz="0" w:space="0" w:color="auto"/>
            <w:right w:val="none" w:sz="0" w:space="0" w:color="auto"/>
          </w:divBdr>
        </w:div>
        <w:div w:id="916939963">
          <w:marLeft w:val="0"/>
          <w:marRight w:val="0"/>
          <w:marTop w:val="0"/>
          <w:marBottom w:val="0"/>
          <w:divBdr>
            <w:top w:val="none" w:sz="0" w:space="0" w:color="auto"/>
            <w:left w:val="none" w:sz="0" w:space="0" w:color="auto"/>
            <w:bottom w:val="none" w:sz="0" w:space="0" w:color="auto"/>
            <w:right w:val="none" w:sz="0" w:space="0" w:color="auto"/>
          </w:divBdr>
        </w:div>
        <w:div w:id="982345174">
          <w:marLeft w:val="0"/>
          <w:marRight w:val="0"/>
          <w:marTop w:val="0"/>
          <w:marBottom w:val="0"/>
          <w:divBdr>
            <w:top w:val="none" w:sz="0" w:space="0" w:color="auto"/>
            <w:left w:val="none" w:sz="0" w:space="0" w:color="auto"/>
            <w:bottom w:val="none" w:sz="0" w:space="0" w:color="auto"/>
            <w:right w:val="none" w:sz="0" w:space="0" w:color="auto"/>
          </w:divBdr>
        </w:div>
        <w:div w:id="1027676637">
          <w:marLeft w:val="0"/>
          <w:marRight w:val="0"/>
          <w:marTop w:val="0"/>
          <w:marBottom w:val="0"/>
          <w:divBdr>
            <w:top w:val="none" w:sz="0" w:space="0" w:color="auto"/>
            <w:left w:val="none" w:sz="0" w:space="0" w:color="auto"/>
            <w:bottom w:val="none" w:sz="0" w:space="0" w:color="auto"/>
            <w:right w:val="none" w:sz="0" w:space="0" w:color="auto"/>
          </w:divBdr>
        </w:div>
        <w:div w:id="1040471145">
          <w:marLeft w:val="0"/>
          <w:marRight w:val="0"/>
          <w:marTop w:val="0"/>
          <w:marBottom w:val="0"/>
          <w:divBdr>
            <w:top w:val="none" w:sz="0" w:space="0" w:color="auto"/>
            <w:left w:val="none" w:sz="0" w:space="0" w:color="auto"/>
            <w:bottom w:val="none" w:sz="0" w:space="0" w:color="auto"/>
            <w:right w:val="none" w:sz="0" w:space="0" w:color="auto"/>
          </w:divBdr>
        </w:div>
        <w:div w:id="1060979613">
          <w:marLeft w:val="0"/>
          <w:marRight w:val="0"/>
          <w:marTop w:val="0"/>
          <w:marBottom w:val="0"/>
          <w:divBdr>
            <w:top w:val="none" w:sz="0" w:space="0" w:color="auto"/>
            <w:left w:val="none" w:sz="0" w:space="0" w:color="auto"/>
            <w:bottom w:val="none" w:sz="0" w:space="0" w:color="auto"/>
            <w:right w:val="none" w:sz="0" w:space="0" w:color="auto"/>
          </w:divBdr>
        </w:div>
        <w:div w:id="1102530272">
          <w:marLeft w:val="0"/>
          <w:marRight w:val="0"/>
          <w:marTop w:val="0"/>
          <w:marBottom w:val="0"/>
          <w:divBdr>
            <w:top w:val="none" w:sz="0" w:space="0" w:color="auto"/>
            <w:left w:val="none" w:sz="0" w:space="0" w:color="auto"/>
            <w:bottom w:val="none" w:sz="0" w:space="0" w:color="auto"/>
            <w:right w:val="none" w:sz="0" w:space="0" w:color="auto"/>
          </w:divBdr>
        </w:div>
        <w:div w:id="1107846714">
          <w:marLeft w:val="0"/>
          <w:marRight w:val="0"/>
          <w:marTop w:val="0"/>
          <w:marBottom w:val="0"/>
          <w:divBdr>
            <w:top w:val="none" w:sz="0" w:space="0" w:color="auto"/>
            <w:left w:val="none" w:sz="0" w:space="0" w:color="auto"/>
            <w:bottom w:val="none" w:sz="0" w:space="0" w:color="auto"/>
            <w:right w:val="none" w:sz="0" w:space="0" w:color="auto"/>
          </w:divBdr>
        </w:div>
        <w:div w:id="1108281095">
          <w:marLeft w:val="0"/>
          <w:marRight w:val="0"/>
          <w:marTop w:val="0"/>
          <w:marBottom w:val="0"/>
          <w:divBdr>
            <w:top w:val="none" w:sz="0" w:space="0" w:color="auto"/>
            <w:left w:val="none" w:sz="0" w:space="0" w:color="auto"/>
            <w:bottom w:val="none" w:sz="0" w:space="0" w:color="auto"/>
            <w:right w:val="none" w:sz="0" w:space="0" w:color="auto"/>
          </w:divBdr>
        </w:div>
        <w:div w:id="1150437503">
          <w:marLeft w:val="0"/>
          <w:marRight w:val="0"/>
          <w:marTop w:val="0"/>
          <w:marBottom w:val="0"/>
          <w:divBdr>
            <w:top w:val="none" w:sz="0" w:space="0" w:color="auto"/>
            <w:left w:val="none" w:sz="0" w:space="0" w:color="auto"/>
            <w:bottom w:val="none" w:sz="0" w:space="0" w:color="auto"/>
            <w:right w:val="none" w:sz="0" w:space="0" w:color="auto"/>
          </w:divBdr>
        </w:div>
        <w:div w:id="1154956743">
          <w:marLeft w:val="0"/>
          <w:marRight w:val="0"/>
          <w:marTop w:val="0"/>
          <w:marBottom w:val="0"/>
          <w:divBdr>
            <w:top w:val="none" w:sz="0" w:space="0" w:color="auto"/>
            <w:left w:val="none" w:sz="0" w:space="0" w:color="auto"/>
            <w:bottom w:val="none" w:sz="0" w:space="0" w:color="auto"/>
            <w:right w:val="none" w:sz="0" w:space="0" w:color="auto"/>
          </w:divBdr>
        </w:div>
        <w:div w:id="1296255626">
          <w:marLeft w:val="0"/>
          <w:marRight w:val="0"/>
          <w:marTop w:val="0"/>
          <w:marBottom w:val="0"/>
          <w:divBdr>
            <w:top w:val="none" w:sz="0" w:space="0" w:color="auto"/>
            <w:left w:val="none" w:sz="0" w:space="0" w:color="auto"/>
            <w:bottom w:val="none" w:sz="0" w:space="0" w:color="auto"/>
            <w:right w:val="none" w:sz="0" w:space="0" w:color="auto"/>
          </w:divBdr>
        </w:div>
        <w:div w:id="1341468487">
          <w:marLeft w:val="0"/>
          <w:marRight w:val="0"/>
          <w:marTop w:val="0"/>
          <w:marBottom w:val="0"/>
          <w:divBdr>
            <w:top w:val="none" w:sz="0" w:space="0" w:color="auto"/>
            <w:left w:val="none" w:sz="0" w:space="0" w:color="auto"/>
            <w:bottom w:val="none" w:sz="0" w:space="0" w:color="auto"/>
            <w:right w:val="none" w:sz="0" w:space="0" w:color="auto"/>
          </w:divBdr>
        </w:div>
        <w:div w:id="1464274169">
          <w:marLeft w:val="0"/>
          <w:marRight w:val="0"/>
          <w:marTop w:val="0"/>
          <w:marBottom w:val="0"/>
          <w:divBdr>
            <w:top w:val="none" w:sz="0" w:space="0" w:color="auto"/>
            <w:left w:val="none" w:sz="0" w:space="0" w:color="auto"/>
            <w:bottom w:val="none" w:sz="0" w:space="0" w:color="auto"/>
            <w:right w:val="none" w:sz="0" w:space="0" w:color="auto"/>
          </w:divBdr>
        </w:div>
        <w:div w:id="1653829373">
          <w:marLeft w:val="0"/>
          <w:marRight w:val="0"/>
          <w:marTop w:val="0"/>
          <w:marBottom w:val="0"/>
          <w:divBdr>
            <w:top w:val="none" w:sz="0" w:space="0" w:color="auto"/>
            <w:left w:val="none" w:sz="0" w:space="0" w:color="auto"/>
            <w:bottom w:val="none" w:sz="0" w:space="0" w:color="auto"/>
            <w:right w:val="none" w:sz="0" w:space="0" w:color="auto"/>
          </w:divBdr>
        </w:div>
        <w:div w:id="1678342244">
          <w:marLeft w:val="0"/>
          <w:marRight w:val="0"/>
          <w:marTop w:val="0"/>
          <w:marBottom w:val="0"/>
          <w:divBdr>
            <w:top w:val="none" w:sz="0" w:space="0" w:color="auto"/>
            <w:left w:val="none" w:sz="0" w:space="0" w:color="auto"/>
            <w:bottom w:val="none" w:sz="0" w:space="0" w:color="auto"/>
            <w:right w:val="none" w:sz="0" w:space="0" w:color="auto"/>
          </w:divBdr>
        </w:div>
        <w:div w:id="1709376730">
          <w:marLeft w:val="0"/>
          <w:marRight w:val="0"/>
          <w:marTop w:val="0"/>
          <w:marBottom w:val="0"/>
          <w:divBdr>
            <w:top w:val="none" w:sz="0" w:space="0" w:color="auto"/>
            <w:left w:val="none" w:sz="0" w:space="0" w:color="auto"/>
            <w:bottom w:val="none" w:sz="0" w:space="0" w:color="auto"/>
            <w:right w:val="none" w:sz="0" w:space="0" w:color="auto"/>
          </w:divBdr>
        </w:div>
        <w:div w:id="1773164049">
          <w:marLeft w:val="0"/>
          <w:marRight w:val="0"/>
          <w:marTop w:val="0"/>
          <w:marBottom w:val="0"/>
          <w:divBdr>
            <w:top w:val="none" w:sz="0" w:space="0" w:color="auto"/>
            <w:left w:val="none" w:sz="0" w:space="0" w:color="auto"/>
            <w:bottom w:val="none" w:sz="0" w:space="0" w:color="auto"/>
            <w:right w:val="none" w:sz="0" w:space="0" w:color="auto"/>
          </w:divBdr>
        </w:div>
        <w:div w:id="1805461307">
          <w:marLeft w:val="0"/>
          <w:marRight w:val="0"/>
          <w:marTop w:val="0"/>
          <w:marBottom w:val="0"/>
          <w:divBdr>
            <w:top w:val="none" w:sz="0" w:space="0" w:color="auto"/>
            <w:left w:val="none" w:sz="0" w:space="0" w:color="auto"/>
            <w:bottom w:val="none" w:sz="0" w:space="0" w:color="auto"/>
            <w:right w:val="none" w:sz="0" w:space="0" w:color="auto"/>
          </w:divBdr>
        </w:div>
        <w:div w:id="1958677130">
          <w:marLeft w:val="0"/>
          <w:marRight w:val="0"/>
          <w:marTop w:val="0"/>
          <w:marBottom w:val="0"/>
          <w:divBdr>
            <w:top w:val="none" w:sz="0" w:space="0" w:color="auto"/>
            <w:left w:val="none" w:sz="0" w:space="0" w:color="auto"/>
            <w:bottom w:val="none" w:sz="0" w:space="0" w:color="auto"/>
            <w:right w:val="none" w:sz="0" w:space="0" w:color="auto"/>
          </w:divBdr>
        </w:div>
        <w:div w:id="2035380603">
          <w:marLeft w:val="0"/>
          <w:marRight w:val="0"/>
          <w:marTop w:val="0"/>
          <w:marBottom w:val="0"/>
          <w:divBdr>
            <w:top w:val="none" w:sz="0" w:space="0" w:color="auto"/>
            <w:left w:val="none" w:sz="0" w:space="0" w:color="auto"/>
            <w:bottom w:val="none" w:sz="0" w:space="0" w:color="auto"/>
            <w:right w:val="none" w:sz="0" w:space="0" w:color="auto"/>
          </w:divBdr>
        </w:div>
        <w:div w:id="2049530143">
          <w:marLeft w:val="0"/>
          <w:marRight w:val="0"/>
          <w:marTop w:val="0"/>
          <w:marBottom w:val="0"/>
          <w:divBdr>
            <w:top w:val="none" w:sz="0" w:space="0" w:color="auto"/>
            <w:left w:val="none" w:sz="0" w:space="0" w:color="auto"/>
            <w:bottom w:val="none" w:sz="0" w:space="0" w:color="auto"/>
            <w:right w:val="none" w:sz="0" w:space="0" w:color="auto"/>
          </w:divBdr>
        </w:div>
        <w:div w:id="2092198004">
          <w:marLeft w:val="0"/>
          <w:marRight w:val="0"/>
          <w:marTop w:val="0"/>
          <w:marBottom w:val="0"/>
          <w:divBdr>
            <w:top w:val="none" w:sz="0" w:space="0" w:color="auto"/>
            <w:left w:val="none" w:sz="0" w:space="0" w:color="auto"/>
            <w:bottom w:val="none" w:sz="0" w:space="0" w:color="auto"/>
            <w:right w:val="none" w:sz="0" w:space="0" w:color="auto"/>
          </w:divBdr>
        </w:div>
        <w:div w:id="2111078304">
          <w:marLeft w:val="0"/>
          <w:marRight w:val="0"/>
          <w:marTop w:val="0"/>
          <w:marBottom w:val="0"/>
          <w:divBdr>
            <w:top w:val="none" w:sz="0" w:space="0" w:color="auto"/>
            <w:left w:val="none" w:sz="0" w:space="0" w:color="auto"/>
            <w:bottom w:val="none" w:sz="0" w:space="0" w:color="auto"/>
            <w:right w:val="none" w:sz="0" w:space="0" w:color="auto"/>
          </w:divBdr>
        </w:div>
        <w:div w:id="2139176654">
          <w:marLeft w:val="0"/>
          <w:marRight w:val="0"/>
          <w:marTop w:val="0"/>
          <w:marBottom w:val="0"/>
          <w:divBdr>
            <w:top w:val="none" w:sz="0" w:space="0" w:color="auto"/>
            <w:left w:val="none" w:sz="0" w:space="0" w:color="auto"/>
            <w:bottom w:val="none" w:sz="0" w:space="0" w:color="auto"/>
            <w:right w:val="none" w:sz="0" w:space="0" w:color="auto"/>
          </w:divBdr>
        </w:div>
      </w:divsChild>
    </w:div>
    <w:div w:id="1895117720">
      <w:bodyDiv w:val="1"/>
      <w:marLeft w:val="0"/>
      <w:marRight w:val="0"/>
      <w:marTop w:val="0"/>
      <w:marBottom w:val="0"/>
      <w:divBdr>
        <w:top w:val="none" w:sz="0" w:space="0" w:color="auto"/>
        <w:left w:val="none" w:sz="0" w:space="0" w:color="auto"/>
        <w:bottom w:val="none" w:sz="0" w:space="0" w:color="auto"/>
        <w:right w:val="none" w:sz="0" w:space="0" w:color="auto"/>
      </w:divBdr>
    </w:div>
    <w:div w:id="1896812582">
      <w:bodyDiv w:val="1"/>
      <w:marLeft w:val="0"/>
      <w:marRight w:val="0"/>
      <w:marTop w:val="0"/>
      <w:marBottom w:val="0"/>
      <w:divBdr>
        <w:top w:val="none" w:sz="0" w:space="0" w:color="auto"/>
        <w:left w:val="none" w:sz="0" w:space="0" w:color="auto"/>
        <w:bottom w:val="none" w:sz="0" w:space="0" w:color="auto"/>
        <w:right w:val="none" w:sz="0" w:space="0" w:color="auto"/>
      </w:divBdr>
      <w:divsChild>
        <w:div w:id="685984049">
          <w:marLeft w:val="0"/>
          <w:marRight w:val="0"/>
          <w:marTop w:val="0"/>
          <w:marBottom w:val="0"/>
          <w:divBdr>
            <w:top w:val="none" w:sz="0" w:space="0" w:color="auto"/>
            <w:left w:val="none" w:sz="0" w:space="0" w:color="auto"/>
            <w:bottom w:val="none" w:sz="0" w:space="0" w:color="auto"/>
            <w:right w:val="none" w:sz="0" w:space="0" w:color="auto"/>
          </w:divBdr>
        </w:div>
        <w:div w:id="766732490">
          <w:marLeft w:val="0"/>
          <w:marRight w:val="0"/>
          <w:marTop w:val="0"/>
          <w:marBottom w:val="0"/>
          <w:divBdr>
            <w:top w:val="none" w:sz="0" w:space="0" w:color="auto"/>
            <w:left w:val="none" w:sz="0" w:space="0" w:color="auto"/>
            <w:bottom w:val="none" w:sz="0" w:space="0" w:color="auto"/>
            <w:right w:val="none" w:sz="0" w:space="0" w:color="auto"/>
          </w:divBdr>
        </w:div>
        <w:div w:id="1774091973">
          <w:marLeft w:val="0"/>
          <w:marRight w:val="0"/>
          <w:marTop w:val="0"/>
          <w:marBottom w:val="0"/>
          <w:divBdr>
            <w:top w:val="none" w:sz="0" w:space="0" w:color="auto"/>
            <w:left w:val="none" w:sz="0" w:space="0" w:color="auto"/>
            <w:bottom w:val="none" w:sz="0" w:space="0" w:color="auto"/>
            <w:right w:val="none" w:sz="0" w:space="0" w:color="auto"/>
          </w:divBdr>
        </w:div>
        <w:div w:id="1806000136">
          <w:marLeft w:val="0"/>
          <w:marRight w:val="0"/>
          <w:marTop w:val="0"/>
          <w:marBottom w:val="0"/>
          <w:divBdr>
            <w:top w:val="none" w:sz="0" w:space="0" w:color="auto"/>
            <w:left w:val="none" w:sz="0" w:space="0" w:color="auto"/>
            <w:bottom w:val="none" w:sz="0" w:space="0" w:color="auto"/>
            <w:right w:val="none" w:sz="0" w:space="0" w:color="auto"/>
          </w:divBdr>
        </w:div>
      </w:divsChild>
    </w:div>
    <w:div w:id="1897355350">
      <w:bodyDiv w:val="1"/>
      <w:marLeft w:val="0"/>
      <w:marRight w:val="0"/>
      <w:marTop w:val="0"/>
      <w:marBottom w:val="0"/>
      <w:divBdr>
        <w:top w:val="none" w:sz="0" w:space="0" w:color="auto"/>
        <w:left w:val="none" w:sz="0" w:space="0" w:color="auto"/>
        <w:bottom w:val="none" w:sz="0" w:space="0" w:color="auto"/>
        <w:right w:val="none" w:sz="0" w:space="0" w:color="auto"/>
      </w:divBdr>
    </w:div>
    <w:div w:id="1897666259">
      <w:bodyDiv w:val="1"/>
      <w:marLeft w:val="0"/>
      <w:marRight w:val="0"/>
      <w:marTop w:val="0"/>
      <w:marBottom w:val="0"/>
      <w:divBdr>
        <w:top w:val="none" w:sz="0" w:space="0" w:color="auto"/>
        <w:left w:val="none" w:sz="0" w:space="0" w:color="auto"/>
        <w:bottom w:val="none" w:sz="0" w:space="0" w:color="auto"/>
        <w:right w:val="none" w:sz="0" w:space="0" w:color="auto"/>
      </w:divBdr>
      <w:divsChild>
        <w:div w:id="208882120">
          <w:marLeft w:val="0"/>
          <w:marRight w:val="0"/>
          <w:marTop w:val="0"/>
          <w:marBottom w:val="0"/>
          <w:divBdr>
            <w:top w:val="none" w:sz="0" w:space="0" w:color="auto"/>
            <w:left w:val="none" w:sz="0" w:space="0" w:color="auto"/>
            <w:bottom w:val="none" w:sz="0" w:space="0" w:color="auto"/>
            <w:right w:val="none" w:sz="0" w:space="0" w:color="auto"/>
          </w:divBdr>
        </w:div>
        <w:div w:id="426317733">
          <w:marLeft w:val="0"/>
          <w:marRight w:val="0"/>
          <w:marTop w:val="0"/>
          <w:marBottom w:val="0"/>
          <w:divBdr>
            <w:top w:val="none" w:sz="0" w:space="0" w:color="auto"/>
            <w:left w:val="none" w:sz="0" w:space="0" w:color="auto"/>
            <w:bottom w:val="none" w:sz="0" w:space="0" w:color="auto"/>
            <w:right w:val="none" w:sz="0" w:space="0" w:color="auto"/>
          </w:divBdr>
        </w:div>
        <w:div w:id="540826827">
          <w:marLeft w:val="0"/>
          <w:marRight w:val="0"/>
          <w:marTop w:val="0"/>
          <w:marBottom w:val="0"/>
          <w:divBdr>
            <w:top w:val="none" w:sz="0" w:space="0" w:color="auto"/>
            <w:left w:val="none" w:sz="0" w:space="0" w:color="auto"/>
            <w:bottom w:val="none" w:sz="0" w:space="0" w:color="auto"/>
            <w:right w:val="none" w:sz="0" w:space="0" w:color="auto"/>
          </w:divBdr>
        </w:div>
        <w:div w:id="872032681">
          <w:marLeft w:val="0"/>
          <w:marRight w:val="0"/>
          <w:marTop w:val="0"/>
          <w:marBottom w:val="0"/>
          <w:divBdr>
            <w:top w:val="none" w:sz="0" w:space="0" w:color="auto"/>
            <w:left w:val="none" w:sz="0" w:space="0" w:color="auto"/>
            <w:bottom w:val="none" w:sz="0" w:space="0" w:color="auto"/>
            <w:right w:val="none" w:sz="0" w:space="0" w:color="auto"/>
          </w:divBdr>
        </w:div>
        <w:div w:id="1539776321">
          <w:marLeft w:val="0"/>
          <w:marRight w:val="0"/>
          <w:marTop w:val="0"/>
          <w:marBottom w:val="0"/>
          <w:divBdr>
            <w:top w:val="none" w:sz="0" w:space="0" w:color="auto"/>
            <w:left w:val="none" w:sz="0" w:space="0" w:color="auto"/>
            <w:bottom w:val="none" w:sz="0" w:space="0" w:color="auto"/>
            <w:right w:val="none" w:sz="0" w:space="0" w:color="auto"/>
          </w:divBdr>
        </w:div>
      </w:divsChild>
    </w:div>
    <w:div w:id="1898659043">
      <w:bodyDiv w:val="1"/>
      <w:marLeft w:val="0"/>
      <w:marRight w:val="0"/>
      <w:marTop w:val="0"/>
      <w:marBottom w:val="0"/>
      <w:divBdr>
        <w:top w:val="none" w:sz="0" w:space="0" w:color="auto"/>
        <w:left w:val="none" w:sz="0" w:space="0" w:color="auto"/>
        <w:bottom w:val="none" w:sz="0" w:space="0" w:color="auto"/>
        <w:right w:val="none" w:sz="0" w:space="0" w:color="auto"/>
      </w:divBdr>
    </w:div>
    <w:div w:id="1899394756">
      <w:bodyDiv w:val="1"/>
      <w:marLeft w:val="0"/>
      <w:marRight w:val="0"/>
      <w:marTop w:val="0"/>
      <w:marBottom w:val="0"/>
      <w:divBdr>
        <w:top w:val="none" w:sz="0" w:space="0" w:color="auto"/>
        <w:left w:val="none" w:sz="0" w:space="0" w:color="auto"/>
        <w:bottom w:val="none" w:sz="0" w:space="0" w:color="auto"/>
        <w:right w:val="none" w:sz="0" w:space="0" w:color="auto"/>
      </w:divBdr>
    </w:div>
    <w:div w:id="1902401872">
      <w:bodyDiv w:val="1"/>
      <w:marLeft w:val="0"/>
      <w:marRight w:val="0"/>
      <w:marTop w:val="0"/>
      <w:marBottom w:val="0"/>
      <w:divBdr>
        <w:top w:val="none" w:sz="0" w:space="0" w:color="auto"/>
        <w:left w:val="none" w:sz="0" w:space="0" w:color="auto"/>
        <w:bottom w:val="none" w:sz="0" w:space="0" w:color="auto"/>
        <w:right w:val="none" w:sz="0" w:space="0" w:color="auto"/>
      </w:divBdr>
    </w:div>
    <w:div w:id="1904178287">
      <w:bodyDiv w:val="1"/>
      <w:marLeft w:val="0"/>
      <w:marRight w:val="0"/>
      <w:marTop w:val="0"/>
      <w:marBottom w:val="0"/>
      <w:divBdr>
        <w:top w:val="none" w:sz="0" w:space="0" w:color="auto"/>
        <w:left w:val="none" w:sz="0" w:space="0" w:color="auto"/>
        <w:bottom w:val="none" w:sz="0" w:space="0" w:color="auto"/>
        <w:right w:val="none" w:sz="0" w:space="0" w:color="auto"/>
      </w:divBdr>
      <w:divsChild>
        <w:div w:id="246498721">
          <w:marLeft w:val="0"/>
          <w:marRight w:val="0"/>
          <w:marTop w:val="0"/>
          <w:marBottom w:val="0"/>
          <w:divBdr>
            <w:top w:val="none" w:sz="0" w:space="0" w:color="auto"/>
            <w:left w:val="none" w:sz="0" w:space="0" w:color="auto"/>
            <w:bottom w:val="none" w:sz="0" w:space="0" w:color="auto"/>
            <w:right w:val="none" w:sz="0" w:space="0" w:color="auto"/>
          </w:divBdr>
        </w:div>
        <w:div w:id="647394678">
          <w:marLeft w:val="0"/>
          <w:marRight w:val="0"/>
          <w:marTop w:val="300"/>
          <w:marBottom w:val="0"/>
          <w:divBdr>
            <w:top w:val="none" w:sz="0" w:space="0" w:color="auto"/>
            <w:left w:val="none" w:sz="0" w:space="0" w:color="auto"/>
            <w:bottom w:val="none" w:sz="0" w:space="0" w:color="auto"/>
            <w:right w:val="none" w:sz="0" w:space="0" w:color="auto"/>
          </w:divBdr>
          <w:divsChild>
            <w:div w:id="2014186057">
              <w:marLeft w:val="0"/>
              <w:marRight w:val="0"/>
              <w:marTop w:val="0"/>
              <w:marBottom w:val="0"/>
              <w:divBdr>
                <w:top w:val="none" w:sz="0" w:space="0" w:color="auto"/>
                <w:left w:val="none" w:sz="0" w:space="0" w:color="auto"/>
                <w:bottom w:val="none" w:sz="0" w:space="0" w:color="auto"/>
                <w:right w:val="none" w:sz="0" w:space="0" w:color="auto"/>
              </w:divBdr>
              <w:divsChild>
                <w:div w:id="2146895729">
                  <w:marLeft w:val="0"/>
                  <w:marRight w:val="0"/>
                  <w:marTop w:val="0"/>
                  <w:marBottom w:val="0"/>
                  <w:divBdr>
                    <w:top w:val="none" w:sz="0" w:space="0" w:color="auto"/>
                    <w:left w:val="none" w:sz="0" w:space="0" w:color="auto"/>
                    <w:bottom w:val="none" w:sz="0" w:space="0" w:color="auto"/>
                    <w:right w:val="none" w:sz="0" w:space="0" w:color="auto"/>
                  </w:divBdr>
                  <w:divsChild>
                    <w:div w:id="948897499">
                      <w:marLeft w:val="0"/>
                      <w:marRight w:val="0"/>
                      <w:marTop w:val="0"/>
                      <w:marBottom w:val="0"/>
                      <w:divBdr>
                        <w:top w:val="none" w:sz="0" w:space="0" w:color="auto"/>
                        <w:left w:val="none" w:sz="0" w:space="0" w:color="auto"/>
                        <w:bottom w:val="none" w:sz="0" w:space="0" w:color="auto"/>
                        <w:right w:val="none" w:sz="0" w:space="0" w:color="auto"/>
                      </w:divBdr>
                      <w:divsChild>
                        <w:div w:id="1322345617">
                          <w:marLeft w:val="0"/>
                          <w:marRight w:val="0"/>
                          <w:marTop w:val="0"/>
                          <w:marBottom w:val="0"/>
                          <w:divBdr>
                            <w:top w:val="none" w:sz="0" w:space="0" w:color="auto"/>
                            <w:left w:val="none" w:sz="0" w:space="0" w:color="auto"/>
                            <w:bottom w:val="none" w:sz="0" w:space="0" w:color="auto"/>
                            <w:right w:val="none" w:sz="0" w:space="0" w:color="auto"/>
                          </w:divBdr>
                          <w:divsChild>
                            <w:div w:id="1516967374">
                              <w:marLeft w:val="0"/>
                              <w:marRight w:val="0"/>
                              <w:marTop w:val="0"/>
                              <w:marBottom w:val="0"/>
                              <w:divBdr>
                                <w:top w:val="none" w:sz="0" w:space="0" w:color="auto"/>
                                <w:left w:val="none" w:sz="0" w:space="0" w:color="auto"/>
                                <w:bottom w:val="none" w:sz="0" w:space="0" w:color="auto"/>
                                <w:right w:val="none" w:sz="0" w:space="0" w:color="auto"/>
                              </w:divBdr>
                              <w:divsChild>
                                <w:div w:id="718482810">
                                  <w:marLeft w:val="0"/>
                                  <w:marRight w:val="0"/>
                                  <w:marTop w:val="225"/>
                                  <w:marBottom w:val="0"/>
                                  <w:divBdr>
                                    <w:top w:val="none" w:sz="0" w:space="0" w:color="auto"/>
                                    <w:left w:val="none" w:sz="0" w:space="0" w:color="auto"/>
                                    <w:bottom w:val="none" w:sz="0" w:space="0" w:color="auto"/>
                                    <w:right w:val="none" w:sz="0" w:space="0" w:color="auto"/>
                                  </w:divBdr>
                                </w:div>
                                <w:div w:id="1050880812">
                                  <w:marLeft w:val="0"/>
                                  <w:marRight w:val="0"/>
                                  <w:marTop w:val="0"/>
                                  <w:marBottom w:val="0"/>
                                  <w:divBdr>
                                    <w:top w:val="none" w:sz="0" w:space="0" w:color="auto"/>
                                    <w:left w:val="none" w:sz="0" w:space="0" w:color="auto"/>
                                    <w:bottom w:val="none" w:sz="0" w:space="0" w:color="auto"/>
                                    <w:right w:val="none" w:sz="0" w:space="0" w:color="auto"/>
                                  </w:divBdr>
                                </w:div>
                                <w:div w:id="1137574718">
                                  <w:marLeft w:val="0"/>
                                  <w:marRight w:val="0"/>
                                  <w:marTop w:val="0"/>
                                  <w:marBottom w:val="0"/>
                                  <w:divBdr>
                                    <w:top w:val="none" w:sz="0" w:space="0" w:color="auto"/>
                                    <w:left w:val="none" w:sz="0" w:space="0" w:color="auto"/>
                                    <w:bottom w:val="none" w:sz="0" w:space="0" w:color="auto"/>
                                    <w:right w:val="none" w:sz="0" w:space="0" w:color="auto"/>
                                  </w:divBdr>
                                  <w:divsChild>
                                    <w:div w:id="1741244123">
                                      <w:marLeft w:val="-1425"/>
                                      <w:marRight w:val="0"/>
                                      <w:marTop w:val="0"/>
                                      <w:marBottom w:val="0"/>
                                      <w:divBdr>
                                        <w:top w:val="none" w:sz="0" w:space="0" w:color="auto"/>
                                        <w:left w:val="none" w:sz="0" w:space="0" w:color="auto"/>
                                        <w:bottom w:val="none" w:sz="0" w:space="0" w:color="auto"/>
                                        <w:right w:val="none" w:sz="0" w:space="0" w:color="auto"/>
                                      </w:divBdr>
                                      <w:divsChild>
                                        <w:div w:id="427426466">
                                          <w:marLeft w:val="0"/>
                                          <w:marRight w:val="0"/>
                                          <w:marTop w:val="75"/>
                                          <w:marBottom w:val="75"/>
                                          <w:divBdr>
                                            <w:top w:val="none" w:sz="0" w:space="0" w:color="auto"/>
                                            <w:left w:val="none" w:sz="0" w:space="0" w:color="auto"/>
                                            <w:bottom w:val="none" w:sz="0" w:space="0" w:color="auto"/>
                                            <w:right w:val="none" w:sz="0" w:space="0" w:color="auto"/>
                                          </w:divBdr>
                                        </w:div>
                                        <w:div w:id="1143307450">
                                          <w:marLeft w:val="0"/>
                                          <w:marRight w:val="0"/>
                                          <w:marTop w:val="75"/>
                                          <w:marBottom w:val="75"/>
                                          <w:divBdr>
                                            <w:top w:val="none" w:sz="0" w:space="0" w:color="auto"/>
                                            <w:left w:val="none" w:sz="0" w:space="0" w:color="auto"/>
                                            <w:bottom w:val="none" w:sz="0" w:space="0" w:color="auto"/>
                                            <w:right w:val="none" w:sz="0" w:space="0" w:color="auto"/>
                                          </w:divBdr>
                                        </w:div>
                                        <w:div w:id="2041321036">
                                          <w:marLeft w:val="0"/>
                                          <w:marRight w:val="0"/>
                                          <w:marTop w:val="75"/>
                                          <w:marBottom w:val="75"/>
                                          <w:divBdr>
                                            <w:top w:val="none" w:sz="0" w:space="0" w:color="auto"/>
                                            <w:left w:val="none" w:sz="0" w:space="0" w:color="auto"/>
                                            <w:bottom w:val="none" w:sz="0" w:space="0" w:color="auto"/>
                                            <w:right w:val="none" w:sz="0" w:space="0" w:color="auto"/>
                                          </w:divBdr>
                                        </w:div>
                                      </w:divsChild>
                                    </w:div>
                                    <w:div w:id="1991472568">
                                      <w:marLeft w:val="0"/>
                                      <w:marRight w:val="0"/>
                                      <w:marTop w:val="0"/>
                                      <w:marBottom w:val="0"/>
                                      <w:divBdr>
                                        <w:top w:val="none" w:sz="0" w:space="0" w:color="auto"/>
                                        <w:left w:val="none" w:sz="0" w:space="0" w:color="auto"/>
                                        <w:bottom w:val="none" w:sz="0" w:space="0" w:color="auto"/>
                                        <w:right w:val="none" w:sz="0" w:space="0" w:color="auto"/>
                                      </w:divBdr>
                                      <w:divsChild>
                                        <w:div w:id="433139198">
                                          <w:marLeft w:val="0"/>
                                          <w:marRight w:val="0"/>
                                          <w:marTop w:val="375"/>
                                          <w:marBottom w:val="375"/>
                                          <w:divBdr>
                                            <w:top w:val="none" w:sz="0" w:space="0" w:color="auto"/>
                                            <w:left w:val="none" w:sz="0" w:space="0" w:color="auto"/>
                                            <w:bottom w:val="none" w:sz="0" w:space="0" w:color="auto"/>
                                            <w:right w:val="none" w:sz="0" w:space="0" w:color="auto"/>
                                          </w:divBdr>
                                        </w:div>
                                        <w:div w:id="533539910">
                                          <w:marLeft w:val="0"/>
                                          <w:marRight w:val="0"/>
                                          <w:marTop w:val="0"/>
                                          <w:marBottom w:val="0"/>
                                          <w:divBdr>
                                            <w:top w:val="none" w:sz="0" w:space="0" w:color="auto"/>
                                            <w:left w:val="none" w:sz="0" w:space="0" w:color="auto"/>
                                            <w:bottom w:val="none" w:sz="0" w:space="0" w:color="auto"/>
                                            <w:right w:val="none" w:sz="0" w:space="0" w:color="auto"/>
                                          </w:divBdr>
                                          <w:divsChild>
                                            <w:div w:id="844252055">
                                              <w:marLeft w:val="0"/>
                                              <w:marRight w:val="0"/>
                                              <w:marTop w:val="0"/>
                                              <w:marBottom w:val="0"/>
                                              <w:divBdr>
                                                <w:top w:val="none" w:sz="0" w:space="0" w:color="auto"/>
                                                <w:left w:val="none" w:sz="0" w:space="0" w:color="auto"/>
                                                <w:bottom w:val="none" w:sz="0" w:space="0" w:color="auto"/>
                                                <w:right w:val="none" w:sz="0" w:space="0" w:color="auto"/>
                                              </w:divBdr>
                                              <w:divsChild>
                                                <w:div w:id="1525168844">
                                                  <w:marLeft w:val="0"/>
                                                  <w:marRight w:val="0"/>
                                                  <w:marTop w:val="75"/>
                                                  <w:marBottom w:val="0"/>
                                                  <w:divBdr>
                                                    <w:top w:val="none" w:sz="0" w:space="0" w:color="auto"/>
                                                    <w:left w:val="none" w:sz="0" w:space="0" w:color="auto"/>
                                                    <w:bottom w:val="none" w:sz="0" w:space="0" w:color="auto"/>
                                                    <w:right w:val="none" w:sz="0" w:space="0" w:color="auto"/>
                                                  </w:divBdr>
                                                </w:div>
                                              </w:divsChild>
                                            </w:div>
                                            <w:div w:id="2086339490">
                                              <w:marLeft w:val="0"/>
                                              <w:marRight w:val="0"/>
                                              <w:marTop w:val="0"/>
                                              <w:marBottom w:val="0"/>
                                              <w:divBdr>
                                                <w:top w:val="none" w:sz="0" w:space="0" w:color="auto"/>
                                                <w:left w:val="none" w:sz="0" w:space="0" w:color="auto"/>
                                                <w:bottom w:val="none" w:sz="0" w:space="0" w:color="auto"/>
                                                <w:right w:val="none" w:sz="0" w:space="0" w:color="auto"/>
                                              </w:divBdr>
                                            </w:div>
                                          </w:divsChild>
                                        </w:div>
                                        <w:div w:id="868490695">
                                          <w:marLeft w:val="0"/>
                                          <w:marRight w:val="0"/>
                                          <w:marTop w:val="0"/>
                                          <w:marBottom w:val="0"/>
                                          <w:divBdr>
                                            <w:top w:val="none" w:sz="0" w:space="0" w:color="auto"/>
                                            <w:left w:val="none" w:sz="0" w:space="0" w:color="auto"/>
                                            <w:bottom w:val="none" w:sz="0" w:space="0" w:color="auto"/>
                                            <w:right w:val="none" w:sz="0" w:space="0" w:color="auto"/>
                                          </w:divBdr>
                                        </w:div>
                                        <w:div w:id="155989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25039">
                                  <w:marLeft w:val="0"/>
                                  <w:marRight w:val="0"/>
                                  <w:marTop w:val="0"/>
                                  <w:marBottom w:val="0"/>
                                  <w:divBdr>
                                    <w:top w:val="none" w:sz="0" w:space="0" w:color="auto"/>
                                    <w:left w:val="none" w:sz="0" w:space="0" w:color="auto"/>
                                    <w:bottom w:val="none" w:sz="0" w:space="0" w:color="auto"/>
                                    <w:right w:val="none" w:sz="0" w:space="0" w:color="auto"/>
                                  </w:divBdr>
                                </w:div>
                                <w:div w:id="1694188400">
                                  <w:marLeft w:val="0"/>
                                  <w:marRight w:val="0"/>
                                  <w:marTop w:val="225"/>
                                  <w:marBottom w:val="0"/>
                                  <w:divBdr>
                                    <w:top w:val="none" w:sz="0" w:space="0" w:color="auto"/>
                                    <w:left w:val="none" w:sz="0" w:space="0" w:color="auto"/>
                                    <w:bottom w:val="none" w:sz="0" w:space="0" w:color="auto"/>
                                    <w:right w:val="none" w:sz="0" w:space="0" w:color="auto"/>
                                  </w:divBdr>
                                </w:div>
                                <w:div w:id="1968927774">
                                  <w:marLeft w:val="0"/>
                                  <w:marRight w:val="0"/>
                                  <w:marTop w:val="0"/>
                                  <w:marBottom w:val="0"/>
                                  <w:divBdr>
                                    <w:top w:val="none" w:sz="0" w:space="0" w:color="auto"/>
                                    <w:left w:val="none" w:sz="0" w:space="0" w:color="auto"/>
                                    <w:bottom w:val="none" w:sz="0" w:space="0" w:color="auto"/>
                                    <w:right w:val="none" w:sz="0" w:space="0" w:color="auto"/>
                                  </w:divBdr>
                                </w:div>
                              </w:divsChild>
                            </w:div>
                            <w:div w:id="2083722056">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 w:id="806364558">
          <w:marLeft w:val="0"/>
          <w:marRight w:val="0"/>
          <w:marTop w:val="0"/>
          <w:marBottom w:val="0"/>
          <w:divBdr>
            <w:top w:val="single" w:sz="6" w:space="0" w:color="EFEFEF"/>
            <w:left w:val="none" w:sz="0" w:space="0" w:color="auto"/>
            <w:bottom w:val="none" w:sz="0" w:space="0" w:color="auto"/>
            <w:right w:val="none" w:sz="0" w:space="0" w:color="auto"/>
          </w:divBdr>
          <w:divsChild>
            <w:div w:id="202138752">
              <w:marLeft w:val="0"/>
              <w:marRight w:val="0"/>
              <w:marTop w:val="0"/>
              <w:marBottom w:val="0"/>
              <w:divBdr>
                <w:top w:val="none" w:sz="0" w:space="0" w:color="auto"/>
                <w:left w:val="none" w:sz="0" w:space="0" w:color="auto"/>
                <w:bottom w:val="none" w:sz="0" w:space="0" w:color="auto"/>
                <w:right w:val="none" w:sz="0" w:space="0" w:color="auto"/>
              </w:divBdr>
              <w:divsChild>
                <w:div w:id="705446500">
                  <w:marLeft w:val="0"/>
                  <w:marRight w:val="0"/>
                  <w:marTop w:val="0"/>
                  <w:marBottom w:val="0"/>
                  <w:divBdr>
                    <w:top w:val="none" w:sz="0" w:space="0" w:color="auto"/>
                    <w:left w:val="none" w:sz="0" w:space="0" w:color="auto"/>
                    <w:bottom w:val="none" w:sz="0" w:space="0" w:color="auto"/>
                    <w:right w:val="none" w:sz="0" w:space="0" w:color="auto"/>
                  </w:divBdr>
                  <w:divsChild>
                    <w:div w:id="221259897">
                      <w:marLeft w:val="0"/>
                      <w:marRight w:val="0"/>
                      <w:marTop w:val="0"/>
                      <w:marBottom w:val="0"/>
                      <w:divBdr>
                        <w:top w:val="none" w:sz="0" w:space="0" w:color="auto"/>
                        <w:left w:val="single" w:sz="6" w:space="11" w:color="auto"/>
                        <w:bottom w:val="single" w:sz="6" w:space="0" w:color="auto"/>
                        <w:right w:val="single" w:sz="6" w:space="19" w:color="auto"/>
                      </w:divBdr>
                    </w:div>
                    <w:div w:id="1092895836">
                      <w:marLeft w:val="0"/>
                      <w:marRight w:val="0"/>
                      <w:marTop w:val="0"/>
                      <w:marBottom w:val="0"/>
                      <w:divBdr>
                        <w:top w:val="none" w:sz="0" w:space="0" w:color="auto"/>
                        <w:left w:val="single" w:sz="6" w:space="11" w:color="auto"/>
                        <w:bottom w:val="single" w:sz="6" w:space="0" w:color="auto"/>
                        <w:right w:val="single" w:sz="6" w:space="19" w:color="auto"/>
                      </w:divBdr>
                    </w:div>
                    <w:div w:id="1996058916">
                      <w:marLeft w:val="0"/>
                      <w:marRight w:val="0"/>
                      <w:marTop w:val="0"/>
                      <w:marBottom w:val="0"/>
                      <w:divBdr>
                        <w:top w:val="none" w:sz="0" w:space="0" w:color="auto"/>
                        <w:left w:val="single" w:sz="6" w:space="11" w:color="auto"/>
                        <w:bottom w:val="single" w:sz="6" w:space="0" w:color="auto"/>
                        <w:right w:val="single" w:sz="6" w:space="19" w:color="auto"/>
                      </w:divBdr>
                    </w:div>
                  </w:divsChild>
                </w:div>
              </w:divsChild>
            </w:div>
          </w:divsChild>
        </w:div>
        <w:div w:id="901872368">
          <w:marLeft w:val="0"/>
          <w:marRight w:val="0"/>
          <w:marTop w:val="900"/>
          <w:marBottom w:val="0"/>
          <w:divBdr>
            <w:top w:val="none" w:sz="0" w:space="0" w:color="auto"/>
            <w:left w:val="none" w:sz="0" w:space="0" w:color="auto"/>
            <w:bottom w:val="none" w:sz="0" w:space="0" w:color="auto"/>
            <w:right w:val="none" w:sz="0" w:space="0" w:color="auto"/>
          </w:divBdr>
          <w:divsChild>
            <w:div w:id="73206430">
              <w:marLeft w:val="0"/>
              <w:marRight w:val="0"/>
              <w:marTop w:val="0"/>
              <w:marBottom w:val="0"/>
              <w:divBdr>
                <w:top w:val="none" w:sz="0" w:space="0" w:color="auto"/>
                <w:left w:val="none" w:sz="0" w:space="0" w:color="auto"/>
                <w:bottom w:val="none" w:sz="0" w:space="0" w:color="auto"/>
                <w:right w:val="none" w:sz="0" w:space="0" w:color="auto"/>
              </w:divBdr>
              <w:divsChild>
                <w:div w:id="348458021">
                  <w:marLeft w:val="0"/>
                  <w:marRight w:val="0"/>
                  <w:marTop w:val="0"/>
                  <w:marBottom w:val="0"/>
                  <w:divBdr>
                    <w:top w:val="none" w:sz="0" w:space="0" w:color="auto"/>
                    <w:left w:val="none" w:sz="0" w:space="0" w:color="auto"/>
                    <w:bottom w:val="none" w:sz="0" w:space="0" w:color="auto"/>
                    <w:right w:val="none" w:sz="0" w:space="0" w:color="auto"/>
                  </w:divBdr>
                  <w:divsChild>
                    <w:div w:id="2028362612">
                      <w:marLeft w:val="0"/>
                      <w:marRight w:val="0"/>
                      <w:marTop w:val="0"/>
                      <w:marBottom w:val="450"/>
                      <w:divBdr>
                        <w:top w:val="none" w:sz="0" w:space="0" w:color="auto"/>
                        <w:left w:val="none" w:sz="0" w:space="0" w:color="auto"/>
                        <w:bottom w:val="none" w:sz="0" w:space="0" w:color="auto"/>
                        <w:right w:val="none" w:sz="0" w:space="0" w:color="auto"/>
                      </w:divBdr>
                      <w:divsChild>
                        <w:div w:id="671641275">
                          <w:marLeft w:val="0"/>
                          <w:marRight w:val="0"/>
                          <w:marTop w:val="0"/>
                          <w:marBottom w:val="225"/>
                          <w:divBdr>
                            <w:top w:val="none" w:sz="0" w:space="0" w:color="auto"/>
                            <w:left w:val="none" w:sz="0" w:space="0" w:color="auto"/>
                            <w:bottom w:val="none" w:sz="0" w:space="0" w:color="auto"/>
                            <w:right w:val="none" w:sz="0" w:space="0" w:color="auto"/>
                          </w:divBdr>
                        </w:div>
                        <w:div w:id="113745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760831">
              <w:marLeft w:val="0"/>
              <w:marRight w:val="0"/>
              <w:marTop w:val="0"/>
              <w:marBottom w:val="0"/>
              <w:divBdr>
                <w:top w:val="none" w:sz="0" w:space="0" w:color="auto"/>
                <w:left w:val="none" w:sz="0" w:space="0" w:color="auto"/>
                <w:bottom w:val="none" w:sz="0" w:space="0" w:color="auto"/>
                <w:right w:val="none" w:sz="0" w:space="0" w:color="auto"/>
              </w:divBdr>
              <w:divsChild>
                <w:div w:id="1156723349">
                  <w:marLeft w:val="0"/>
                  <w:marRight w:val="0"/>
                  <w:marTop w:val="0"/>
                  <w:marBottom w:val="0"/>
                  <w:divBdr>
                    <w:top w:val="none" w:sz="0" w:space="0" w:color="auto"/>
                    <w:left w:val="none" w:sz="0" w:space="0" w:color="auto"/>
                    <w:bottom w:val="none" w:sz="0" w:space="0" w:color="auto"/>
                    <w:right w:val="none" w:sz="0" w:space="0" w:color="auto"/>
                  </w:divBdr>
                  <w:divsChild>
                    <w:div w:id="1790663067">
                      <w:marLeft w:val="0"/>
                      <w:marRight w:val="0"/>
                      <w:marTop w:val="0"/>
                      <w:marBottom w:val="0"/>
                      <w:divBdr>
                        <w:top w:val="none" w:sz="0" w:space="0" w:color="auto"/>
                        <w:left w:val="none" w:sz="0" w:space="0" w:color="auto"/>
                        <w:bottom w:val="none" w:sz="0" w:space="0" w:color="auto"/>
                        <w:right w:val="none" w:sz="0" w:space="0" w:color="auto"/>
                      </w:divBdr>
                      <w:divsChild>
                        <w:div w:id="612054342">
                          <w:marLeft w:val="0"/>
                          <w:marRight w:val="0"/>
                          <w:marTop w:val="0"/>
                          <w:marBottom w:val="450"/>
                          <w:divBdr>
                            <w:top w:val="none" w:sz="0" w:space="0" w:color="auto"/>
                            <w:left w:val="none" w:sz="0" w:space="0" w:color="auto"/>
                            <w:bottom w:val="none" w:sz="0" w:space="0" w:color="auto"/>
                            <w:right w:val="none" w:sz="0" w:space="0" w:color="auto"/>
                          </w:divBdr>
                          <w:divsChild>
                            <w:div w:id="1080179000">
                              <w:marLeft w:val="0"/>
                              <w:marRight w:val="0"/>
                              <w:marTop w:val="0"/>
                              <w:marBottom w:val="0"/>
                              <w:divBdr>
                                <w:top w:val="none" w:sz="0" w:space="0" w:color="auto"/>
                                <w:left w:val="none" w:sz="0" w:space="0" w:color="auto"/>
                                <w:bottom w:val="none" w:sz="0" w:space="0" w:color="auto"/>
                                <w:right w:val="none" w:sz="0" w:space="0" w:color="auto"/>
                              </w:divBdr>
                            </w:div>
                            <w:div w:id="1800763190">
                              <w:marLeft w:val="0"/>
                              <w:marRight w:val="0"/>
                              <w:marTop w:val="0"/>
                              <w:marBottom w:val="75"/>
                              <w:divBdr>
                                <w:top w:val="none" w:sz="0" w:space="0" w:color="auto"/>
                                <w:left w:val="none" w:sz="0" w:space="0" w:color="auto"/>
                                <w:bottom w:val="none" w:sz="0" w:space="0" w:color="auto"/>
                                <w:right w:val="none" w:sz="0" w:space="0" w:color="auto"/>
                              </w:divBdr>
                            </w:div>
                          </w:divsChild>
                        </w:div>
                        <w:div w:id="782766140">
                          <w:marLeft w:val="0"/>
                          <w:marRight w:val="0"/>
                          <w:marTop w:val="0"/>
                          <w:marBottom w:val="450"/>
                          <w:divBdr>
                            <w:top w:val="none" w:sz="0" w:space="0" w:color="auto"/>
                            <w:left w:val="none" w:sz="0" w:space="0" w:color="auto"/>
                            <w:bottom w:val="none" w:sz="0" w:space="0" w:color="auto"/>
                            <w:right w:val="none" w:sz="0" w:space="0" w:color="auto"/>
                          </w:divBdr>
                          <w:divsChild>
                            <w:div w:id="436100307">
                              <w:marLeft w:val="0"/>
                              <w:marRight w:val="0"/>
                              <w:marTop w:val="0"/>
                              <w:marBottom w:val="0"/>
                              <w:divBdr>
                                <w:top w:val="none" w:sz="0" w:space="0" w:color="auto"/>
                                <w:left w:val="none" w:sz="0" w:space="0" w:color="auto"/>
                                <w:bottom w:val="none" w:sz="0" w:space="0" w:color="auto"/>
                                <w:right w:val="none" w:sz="0" w:space="0" w:color="auto"/>
                              </w:divBdr>
                            </w:div>
                            <w:div w:id="1827241431">
                              <w:marLeft w:val="0"/>
                              <w:marRight w:val="0"/>
                              <w:marTop w:val="0"/>
                              <w:marBottom w:val="75"/>
                              <w:divBdr>
                                <w:top w:val="none" w:sz="0" w:space="0" w:color="auto"/>
                                <w:left w:val="none" w:sz="0" w:space="0" w:color="auto"/>
                                <w:bottom w:val="none" w:sz="0" w:space="0" w:color="auto"/>
                                <w:right w:val="none" w:sz="0" w:space="0" w:color="auto"/>
                              </w:divBdr>
                            </w:div>
                          </w:divsChild>
                        </w:div>
                        <w:div w:id="880508306">
                          <w:marLeft w:val="0"/>
                          <w:marRight w:val="0"/>
                          <w:marTop w:val="0"/>
                          <w:marBottom w:val="450"/>
                          <w:divBdr>
                            <w:top w:val="none" w:sz="0" w:space="0" w:color="auto"/>
                            <w:left w:val="none" w:sz="0" w:space="0" w:color="auto"/>
                            <w:bottom w:val="none" w:sz="0" w:space="0" w:color="auto"/>
                            <w:right w:val="none" w:sz="0" w:space="0" w:color="auto"/>
                          </w:divBdr>
                          <w:divsChild>
                            <w:div w:id="1501585339">
                              <w:marLeft w:val="0"/>
                              <w:marRight w:val="0"/>
                              <w:marTop w:val="0"/>
                              <w:marBottom w:val="0"/>
                              <w:divBdr>
                                <w:top w:val="none" w:sz="0" w:space="0" w:color="auto"/>
                                <w:left w:val="none" w:sz="0" w:space="0" w:color="auto"/>
                                <w:bottom w:val="none" w:sz="0" w:space="0" w:color="auto"/>
                                <w:right w:val="none" w:sz="0" w:space="0" w:color="auto"/>
                              </w:divBdr>
                            </w:div>
                            <w:div w:id="16677042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44740769">
              <w:marLeft w:val="0"/>
              <w:marRight w:val="0"/>
              <w:marTop w:val="0"/>
              <w:marBottom w:val="0"/>
              <w:divBdr>
                <w:top w:val="none" w:sz="0" w:space="0" w:color="auto"/>
                <w:left w:val="none" w:sz="0" w:space="0" w:color="auto"/>
                <w:bottom w:val="none" w:sz="0" w:space="0" w:color="auto"/>
                <w:right w:val="none" w:sz="0" w:space="0" w:color="auto"/>
              </w:divBdr>
              <w:divsChild>
                <w:div w:id="439299070">
                  <w:marLeft w:val="-225"/>
                  <w:marRight w:val="-225"/>
                  <w:marTop w:val="0"/>
                  <w:marBottom w:val="0"/>
                  <w:divBdr>
                    <w:top w:val="none" w:sz="0" w:space="0" w:color="auto"/>
                    <w:left w:val="none" w:sz="0" w:space="0" w:color="auto"/>
                    <w:bottom w:val="none" w:sz="0" w:space="0" w:color="auto"/>
                    <w:right w:val="none" w:sz="0" w:space="0" w:color="auto"/>
                  </w:divBdr>
                  <w:divsChild>
                    <w:div w:id="19745324">
                      <w:marLeft w:val="0"/>
                      <w:marRight w:val="0"/>
                      <w:marTop w:val="0"/>
                      <w:marBottom w:val="0"/>
                      <w:divBdr>
                        <w:top w:val="none" w:sz="0" w:space="0" w:color="auto"/>
                        <w:left w:val="none" w:sz="0" w:space="0" w:color="auto"/>
                        <w:bottom w:val="none" w:sz="0" w:space="0" w:color="auto"/>
                        <w:right w:val="none" w:sz="0" w:space="0" w:color="auto"/>
                      </w:divBdr>
                      <w:divsChild>
                        <w:div w:id="1971593315">
                          <w:marLeft w:val="0"/>
                          <w:marRight w:val="0"/>
                          <w:marTop w:val="0"/>
                          <w:marBottom w:val="0"/>
                          <w:divBdr>
                            <w:top w:val="none" w:sz="0" w:space="0" w:color="auto"/>
                            <w:left w:val="none" w:sz="0" w:space="0" w:color="auto"/>
                            <w:bottom w:val="none" w:sz="0" w:space="0" w:color="auto"/>
                            <w:right w:val="none" w:sz="0" w:space="0" w:color="auto"/>
                          </w:divBdr>
                          <w:divsChild>
                            <w:div w:id="1321081581">
                              <w:marLeft w:val="0"/>
                              <w:marRight w:val="0"/>
                              <w:marTop w:val="0"/>
                              <w:marBottom w:val="0"/>
                              <w:divBdr>
                                <w:top w:val="none" w:sz="0" w:space="0" w:color="auto"/>
                                <w:left w:val="none" w:sz="0" w:space="0" w:color="auto"/>
                                <w:bottom w:val="none" w:sz="0" w:space="0" w:color="auto"/>
                                <w:right w:val="none" w:sz="0" w:space="0" w:color="auto"/>
                              </w:divBdr>
                              <w:divsChild>
                                <w:div w:id="36440213">
                                  <w:marLeft w:val="0"/>
                                  <w:marRight w:val="0"/>
                                  <w:marTop w:val="0"/>
                                  <w:marBottom w:val="0"/>
                                  <w:divBdr>
                                    <w:top w:val="none" w:sz="0" w:space="0" w:color="auto"/>
                                    <w:left w:val="none" w:sz="0" w:space="0" w:color="auto"/>
                                    <w:bottom w:val="none" w:sz="0" w:space="0" w:color="auto"/>
                                    <w:right w:val="none" w:sz="0" w:space="0" w:color="auto"/>
                                  </w:divBdr>
                                </w:div>
                                <w:div w:id="538854348">
                                  <w:marLeft w:val="0"/>
                                  <w:marRight w:val="0"/>
                                  <w:marTop w:val="0"/>
                                  <w:marBottom w:val="0"/>
                                  <w:divBdr>
                                    <w:top w:val="none" w:sz="0" w:space="0" w:color="auto"/>
                                    <w:left w:val="none" w:sz="0" w:space="0" w:color="auto"/>
                                    <w:bottom w:val="none" w:sz="0" w:space="0" w:color="auto"/>
                                    <w:right w:val="none" w:sz="0" w:space="0" w:color="auto"/>
                                  </w:divBdr>
                                </w:div>
                              </w:divsChild>
                            </w:div>
                            <w:div w:id="151626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5654191">
          <w:marLeft w:val="0"/>
          <w:marRight w:val="300"/>
          <w:marTop w:val="0"/>
          <w:marBottom w:val="0"/>
          <w:divBdr>
            <w:top w:val="none" w:sz="0" w:space="0" w:color="auto"/>
            <w:left w:val="none" w:sz="0" w:space="0" w:color="auto"/>
            <w:bottom w:val="none" w:sz="0" w:space="0" w:color="auto"/>
            <w:right w:val="none" w:sz="0" w:space="0" w:color="auto"/>
          </w:divBdr>
          <w:divsChild>
            <w:div w:id="1404259478">
              <w:marLeft w:val="0"/>
              <w:marRight w:val="0"/>
              <w:marTop w:val="0"/>
              <w:marBottom w:val="0"/>
              <w:divBdr>
                <w:top w:val="none" w:sz="0" w:space="0" w:color="auto"/>
                <w:left w:val="none" w:sz="0" w:space="0" w:color="auto"/>
                <w:bottom w:val="none" w:sz="0" w:space="0" w:color="auto"/>
                <w:right w:val="none" w:sz="0" w:space="0" w:color="auto"/>
              </w:divBdr>
              <w:divsChild>
                <w:div w:id="12890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04513">
      <w:bodyDiv w:val="1"/>
      <w:marLeft w:val="0"/>
      <w:marRight w:val="0"/>
      <w:marTop w:val="0"/>
      <w:marBottom w:val="0"/>
      <w:divBdr>
        <w:top w:val="none" w:sz="0" w:space="0" w:color="auto"/>
        <w:left w:val="none" w:sz="0" w:space="0" w:color="auto"/>
        <w:bottom w:val="none" w:sz="0" w:space="0" w:color="auto"/>
        <w:right w:val="none" w:sz="0" w:space="0" w:color="auto"/>
      </w:divBdr>
    </w:div>
    <w:div w:id="1907447508">
      <w:bodyDiv w:val="1"/>
      <w:marLeft w:val="0"/>
      <w:marRight w:val="0"/>
      <w:marTop w:val="0"/>
      <w:marBottom w:val="0"/>
      <w:divBdr>
        <w:top w:val="none" w:sz="0" w:space="0" w:color="auto"/>
        <w:left w:val="none" w:sz="0" w:space="0" w:color="auto"/>
        <w:bottom w:val="none" w:sz="0" w:space="0" w:color="auto"/>
        <w:right w:val="none" w:sz="0" w:space="0" w:color="auto"/>
      </w:divBdr>
    </w:div>
    <w:div w:id="1907497101">
      <w:bodyDiv w:val="1"/>
      <w:marLeft w:val="0"/>
      <w:marRight w:val="0"/>
      <w:marTop w:val="0"/>
      <w:marBottom w:val="0"/>
      <w:divBdr>
        <w:top w:val="none" w:sz="0" w:space="0" w:color="auto"/>
        <w:left w:val="none" w:sz="0" w:space="0" w:color="auto"/>
        <w:bottom w:val="none" w:sz="0" w:space="0" w:color="auto"/>
        <w:right w:val="none" w:sz="0" w:space="0" w:color="auto"/>
      </w:divBdr>
    </w:div>
    <w:div w:id="1907522571">
      <w:bodyDiv w:val="1"/>
      <w:marLeft w:val="0"/>
      <w:marRight w:val="0"/>
      <w:marTop w:val="0"/>
      <w:marBottom w:val="0"/>
      <w:divBdr>
        <w:top w:val="none" w:sz="0" w:space="0" w:color="auto"/>
        <w:left w:val="none" w:sz="0" w:space="0" w:color="auto"/>
        <w:bottom w:val="none" w:sz="0" w:space="0" w:color="auto"/>
        <w:right w:val="none" w:sz="0" w:space="0" w:color="auto"/>
      </w:divBdr>
      <w:divsChild>
        <w:div w:id="910043996">
          <w:marLeft w:val="971"/>
          <w:marRight w:val="0"/>
          <w:marTop w:val="194"/>
          <w:marBottom w:val="194"/>
          <w:divBdr>
            <w:top w:val="none" w:sz="0" w:space="0" w:color="auto"/>
            <w:left w:val="single" w:sz="12" w:space="10" w:color="60959A"/>
            <w:bottom w:val="none" w:sz="0" w:space="0" w:color="auto"/>
            <w:right w:val="none" w:sz="0" w:space="0" w:color="auto"/>
          </w:divBdr>
        </w:div>
        <w:div w:id="1758744613">
          <w:marLeft w:val="971"/>
          <w:marRight w:val="0"/>
          <w:marTop w:val="194"/>
          <w:marBottom w:val="194"/>
          <w:divBdr>
            <w:top w:val="none" w:sz="0" w:space="0" w:color="auto"/>
            <w:left w:val="single" w:sz="12" w:space="10" w:color="60959A"/>
            <w:bottom w:val="none" w:sz="0" w:space="0" w:color="auto"/>
            <w:right w:val="none" w:sz="0" w:space="0" w:color="auto"/>
          </w:divBdr>
        </w:div>
      </w:divsChild>
    </w:div>
    <w:div w:id="1907761723">
      <w:bodyDiv w:val="1"/>
      <w:marLeft w:val="0"/>
      <w:marRight w:val="0"/>
      <w:marTop w:val="0"/>
      <w:marBottom w:val="0"/>
      <w:divBdr>
        <w:top w:val="none" w:sz="0" w:space="0" w:color="auto"/>
        <w:left w:val="none" w:sz="0" w:space="0" w:color="auto"/>
        <w:bottom w:val="none" w:sz="0" w:space="0" w:color="auto"/>
        <w:right w:val="none" w:sz="0" w:space="0" w:color="auto"/>
      </w:divBdr>
    </w:div>
    <w:div w:id="1908685455">
      <w:bodyDiv w:val="1"/>
      <w:marLeft w:val="0"/>
      <w:marRight w:val="0"/>
      <w:marTop w:val="0"/>
      <w:marBottom w:val="0"/>
      <w:divBdr>
        <w:top w:val="none" w:sz="0" w:space="0" w:color="auto"/>
        <w:left w:val="none" w:sz="0" w:space="0" w:color="auto"/>
        <w:bottom w:val="none" w:sz="0" w:space="0" w:color="auto"/>
        <w:right w:val="none" w:sz="0" w:space="0" w:color="auto"/>
      </w:divBdr>
    </w:div>
    <w:div w:id="1909919702">
      <w:bodyDiv w:val="1"/>
      <w:marLeft w:val="0"/>
      <w:marRight w:val="0"/>
      <w:marTop w:val="0"/>
      <w:marBottom w:val="0"/>
      <w:divBdr>
        <w:top w:val="none" w:sz="0" w:space="0" w:color="auto"/>
        <w:left w:val="none" w:sz="0" w:space="0" w:color="auto"/>
        <w:bottom w:val="none" w:sz="0" w:space="0" w:color="auto"/>
        <w:right w:val="none" w:sz="0" w:space="0" w:color="auto"/>
      </w:divBdr>
    </w:div>
    <w:div w:id="1911111535">
      <w:bodyDiv w:val="1"/>
      <w:marLeft w:val="0"/>
      <w:marRight w:val="0"/>
      <w:marTop w:val="0"/>
      <w:marBottom w:val="0"/>
      <w:divBdr>
        <w:top w:val="none" w:sz="0" w:space="0" w:color="auto"/>
        <w:left w:val="none" w:sz="0" w:space="0" w:color="auto"/>
        <w:bottom w:val="none" w:sz="0" w:space="0" w:color="auto"/>
        <w:right w:val="none" w:sz="0" w:space="0" w:color="auto"/>
      </w:divBdr>
    </w:div>
    <w:div w:id="1911426520">
      <w:bodyDiv w:val="1"/>
      <w:marLeft w:val="0"/>
      <w:marRight w:val="0"/>
      <w:marTop w:val="0"/>
      <w:marBottom w:val="0"/>
      <w:divBdr>
        <w:top w:val="none" w:sz="0" w:space="0" w:color="auto"/>
        <w:left w:val="none" w:sz="0" w:space="0" w:color="auto"/>
        <w:bottom w:val="none" w:sz="0" w:space="0" w:color="auto"/>
        <w:right w:val="none" w:sz="0" w:space="0" w:color="auto"/>
      </w:divBdr>
    </w:div>
    <w:div w:id="1912736994">
      <w:bodyDiv w:val="1"/>
      <w:marLeft w:val="0"/>
      <w:marRight w:val="0"/>
      <w:marTop w:val="0"/>
      <w:marBottom w:val="0"/>
      <w:divBdr>
        <w:top w:val="none" w:sz="0" w:space="0" w:color="auto"/>
        <w:left w:val="none" w:sz="0" w:space="0" w:color="auto"/>
        <w:bottom w:val="none" w:sz="0" w:space="0" w:color="auto"/>
        <w:right w:val="none" w:sz="0" w:space="0" w:color="auto"/>
      </w:divBdr>
      <w:divsChild>
        <w:div w:id="84619214">
          <w:marLeft w:val="0"/>
          <w:marRight w:val="0"/>
          <w:marTop w:val="0"/>
          <w:marBottom w:val="0"/>
          <w:divBdr>
            <w:top w:val="none" w:sz="0" w:space="0" w:color="auto"/>
            <w:left w:val="none" w:sz="0" w:space="0" w:color="auto"/>
            <w:bottom w:val="none" w:sz="0" w:space="0" w:color="auto"/>
            <w:right w:val="none" w:sz="0" w:space="0" w:color="auto"/>
          </w:divBdr>
        </w:div>
        <w:div w:id="310408261">
          <w:marLeft w:val="0"/>
          <w:marRight w:val="0"/>
          <w:marTop w:val="0"/>
          <w:marBottom w:val="0"/>
          <w:divBdr>
            <w:top w:val="none" w:sz="0" w:space="0" w:color="auto"/>
            <w:left w:val="none" w:sz="0" w:space="0" w:color="auto"/>
            <w:bottom w:val="none" w:sz="0" w:space="0" w:color="auto"/>
            <w:right w:val="none" w:sz="0" w:space="0" w:color="auto"/>
          </w:divBdr>
        </w:div>
        <w:div w:id="458299813">
          <w:marLeft w:val="0"/>
          <w:marRight w:val="0"/>
          <w:marTop w:val="0"/>
          <w:marBottom w:val="0"/>
          <w:divBdr>
            <w:top w:val="none" w:sz="0" w:space="0" w:color="auto"/>
            <w:left w:val="none" w:sz="0" w:space="0" w:color="auto"/>
            <w:bottom w:val="none" w:sz="0" w:space="0" w:color="auto"/>
            <w:right w:val="none" w:sz="0" w:space="0" w:color="auto"/>
          </w:divBdr>
        </w:div>
        <w:div w:id="660085505">
          <w:marLeft w:val="0"/>
          <w:marRight w:val="0"/>
          <w:marTop w:val="0"/>
          <w:marBottom w:val="0"/>
          <w:divBdr>
            <w:top w:val="none" w:sz="0" w:space="0" w:color="auto"/>
            <w:left w:val="none" w:sz="0" w:space="0" w:color="auto"/>
            <w:bottom w:val="none" w:sz="0" w:space="0" w:color="auto"/>
            <w:right w:val="none" w:sz="0" w:space="0" w:color="auto"/>
          </w:divBdr>
        </w:div>
        <w:div w:id="1418478642">
          <w:marLeft w:val="0"/>
          <w:marRight w:val="0"/>
          <w:marTop w:val="0"/>
          <w:marBottom w:val="0"/>
          <w:divBdr>
            <w:top w:val="none" w:sz="0" w:space="0" w:color="auto"/>
            <w:left w:val="none" w:sz="0" w:space="0" w:color="auto"/>
            <w:bottom w:val="none" w:sz="0" w:space="0" w:color="auto"/>
            <w:right w:val="none" w:sz="0" w:space="0" w:color="auto"/>
          </w:divBdr>
        </w:div>
        <w:div w:id="1584754055">
          <w:marLeft w:val="0"/>
          <w:marRight w:val="0"/>
          <w:marTop w:val="0"/>
          <w:marBottom w:val="0"/>
          <w:divBdr>
            <w:top w:val="none" w:sz="0" w:space="0" w:color="auto"/>
            <w:left w:val="none" w:sz="0" w:space="0" w:color="auto"/>
            <w:bottom w:val="none" w:sz="0" w:space="0" w:color="auto"/>
            <w:right w:val="none" w:sz="0" w:space="0" w:color="auto"/>
          </w:divBdr>
        </w:div>
        <w:div w:id="1627616023">
          <w:marLeft w:val="0"/>
          <w:marRight w:val="0"/>
          <w:marTop w:val="0"/>
          <w:marBottom w:val="0"/>
          <w:divBdr>
            <w:top w:val="none" w:sz="0" w:space="0" w:color="auto"/>
            <w:left w:val="none" w:sz="0" w:space="0" w:color="auto"/>
            <w:bottom w:val="none" w:sz="0" w:space="0" w:color="auto"/>
            <w:right w:val="none" w:sz="0" w:space="0" w:color="auto"/>
          </w:divBdr>
        </w:div>
      </w:divsChild>
    </w:div>
    <w:div w:id="1914316434">
      <w:bodyDiv w:val="1"/>
      <w:marLeft w:val="0"/>
      <w:marRight w:val="0"/>
      <w:marTop w:val="0"/>
      <w:marBottom w:val="0"/>
      <w:divBdr>
        <w:top w:val="none" w:sz="0" w:space="0" w:color="auto"/>
        <w:left w:val="none" w:sz="0" w:space="0" w:color="auto"/>
        <w:bottom w:val="none" w:sz="0" w:space="0" w:color="auto"/>
        <w:right w:val="none" w:sz="0" w:space="0" w:color="auto"/>
      </w:divBdr>
    </w:div>
    <w:div w:id="1915966914">
      <w:bodyDiv w:val="1"/>
      <w:marLeft w:val="0"/>
      <w:marRight w:val="0"/>
      <w:marTop w:val="0"/>
      <w:marBottom w:val="0"/>
      <w:divBdr>
        <w:top w:val="none" w:sz="0" w:space="0" w:color="auto"/>
        <w:left w:val="none" w:sz="0" w:space="0" w:color="auto"/>
        <w:bottom w:val="none" w:sz="0" w:space="0" w:color="auto"/>
        <w:right w:val="none" w:sz="0" w:space="0" w:color="auto"/>
      </w:divBdr>
    </w:div>
    <w:div w:id="1916353607">
      <w:bodyDiv w:val="1"/>
      <w:marLeft w:val="0"/>
      <w:marRight w:val="0"/>
      <w:marTop w:val="0"/>
      <w:marBottom w:val="0"/>
      <w:divBdr>
        <w:top w:val="none" w:sz="0" w:space="0" w:color="auto"/>
        <w:left w:val="none" w:sz="0" w:space="0" w:color="auto"/>
        <w:bottom w:val="none" w:sz="0" w:space="0" w:color="auto"/>
        <w:right w:val="none" w:sz="0" w:space="0" w:color="auto"/>
      </w:divBdr>
      <w:divsChild>
        <w:div w:id="111242666">
          <w:marLeft w:val="0"/>
          <w:marRight w:val="0"/>
          <w:marTop w:val="0"/>
          <w:marBottom w:val="0"/>
          <w:divBdr>
            <w:top w:val="none" w:sz="0" w:space="0" w:color="auto"/>
            <w:left w:val="none" w:sz="0" w:space="0" w:color="auto"/>
            <w:bottom w:val="none" w:sz="0" w:space="0" w:color="auto"/>
            <w:right w:val="none" w:sz="0" w:space="0" w:color="auto"/>
          </w:divBdr>
        </w:div>
        <w:div w:id="615675032">
          <w:marLeft w:val="0"/>
          <w:marRight w:val="0"/>
          <w:marTop w:val="0"/>
          <w:marBottom w:val="0"/>
          <w:divBdr>
            <w:top w:val="none" w:sz="0" w:space="0" w:color="auto"/>
            <w:left w:val="none" w:sz="0" w:space="0" w:color="auto"/>
            <w:bottom w:val="none" w:sz="0" w:space="0" w:color="auto"/>
            <w:right w:val="none" w:sz="0" w:space="0" w:color="auto"/>
          </w:divBdr>
        </w:div>
        <w:div w:id="856040480">
          <w:marLeft w:val="0"/>
          <w:marRight w:val="0"/>
          <w:marTop w:val="0"/>
          <w:marBottom w:val="0"/>
          <w:divBdr>
            <w:top w:val="none" w:sz="0" w:space="0" w:color="auto"/>
            <w:left w:val="none" w:sz="0" w:space="0" w:color="auto"/>
            <w:bottom w:val="none" w:sz="0" w:space="0" w:color="auto"/>
            <w:right w:val="none" w:sz="0" w:space="0" w:color="auto"/>
          </w:divBdr>
        </w:div>
        <w:div w:id="2061122999">
          <w:marLeft w:val="0"/>
          <w:marRight w:val="0"/>
          <w:marTop w:val="0"/>
          <w:marBottom w:val="0"/>
          <w:divBdr>
            <w:top w:val="none" w:sz="0" w:space="0" w:color="auto"/>
            <w:left w:val="none" w:sz="0" w:space="0" w:color="auto"/>
            <w:bottom w:val="none" w:sz="0" w:space="0" w:color="auto"/>
            <w:right w:val="none" w:sz="0" w:space="0" w:color="auto"/>
          </w:divBdr>
        </w:div>
      </w:divsChild>
    </w:div>
    <w:div w:id="1919361982">
      <w:bodyDiv w:val="1"/>
      <w:marLeft w:val="0"/>
      <w:marRight w:val="0"/>
      <w:marTop w:val="0"/>
      <w:marBottom w:val="0"/>
      <w:divBdr>
        <w:top w:val="none" w:sz="0" w:space="0" w:color="auto"/>
        <w:left w:val="none" w:sz="0" w:space="0" w:color="auto"/>
        <w:bottom w:val="none" w:sz="0" w:space="0" w:color="auto"/>
        <w:right w:val="none" w:sz="0" w:space="0" w:color="auto"/>
      </w:divBdr>
      <w:divsChild>
        <w:div w:id="1560898374">
          <w:marLeft w:val="0"/>
          <w:marRight w:val="0"/>
          <w:marTop w:val="0"/>
          <w:marBottom w:val="240"/>
          <w:divBdr>
            <w:top w:val="none" w:sz="0" w:space="0" w:color="auto"/>
            <w:left w:val="none" w:sz="0" w:space="0" w:color="auto"/>
            <w:bottom w:val="none" w:sz="0" w:space="0" w:color="auto"/>
            <w:right w:val="none" w:sz="0" w:space="0" w:color="auto"/>
          </w:divBdr>
        </w:div>
      </w:divsChild>
    </w:div>
    <w:div w:id="1919510930">
      <w:bodyDiv w:val="1"/>
      <w:marLeft w:val="0"/>
      <w:marRight w:val="0"/>
      <w:marTop w:val="0"/>
      <w:marBottom w:val="0"/>
      <w:divBdr>
        <w:top w:val="none" w:sz="0" w:space="0" w:color="auto"/>
        <w:left w:val="none" w:sz="0" w:space="0" w:color="auto"/>
        <w:bottom w:val="none" w:sz="0" w:space="0" w:color="auto"/>
        <w:right w:val="none" w:sz="0" w:space="0" w:color="auto"/>
      </w:divBdr>
      <w:divsChild>
        <w:div w:id="1177383860">
          <w:marLeft w:val="0"/>
          <w:marRight w:val="0"/>
          <w:marTop w:val="0"/>
          <w:marBottom w:val="0"/>
          <w:divBdr>
            <w:top w:val="none" w:sz="0" w:space="0" w:color="auto"/>
            <w:left w:val="none" w:sz="0" w:space="0" w:color="auto"/>
            <w:bottom w:val="none" w:sz="0" w:space="0" w:color="auto"/>
            <w:right w:val="none" w:sz="0" w:space="0" w:color="auto"/>
          </w:divBdr>
          <w:divsChild>
            <w:div w:id="1821071344">
              <w:marLeft w:val="0"/>
              <w:marRight w:val="0"/>
              <w:marTop w:val="150"/>
              <w:marBottom w:val="450"/>
              <w:divBdr>
                <w:top w:val="none" w:sz="0" w:space="0" w:color="auto"/>
                <w:left w:val="none" w:sz="0" w:space="0" w:color="auto"/>
                <w:bottom w:val="none" w:sz="0" w:space="0" w:color="auto"/>
                <w:right w:val="none" w:sz="0" w:space="0" w:color="auto"/>
              </w:divBdr>
            </w:div>
            <w:div w:id="1945260534">
              <w:marLeft w:val="0"/>
              <w:marRight w:val="0"/>
              <w:marTop w:val="150"/>
              <w:marBottom w:val="450"/>
              <w:divBdr>
                <w:top w:val="none" w:sz="0" w:space="0" w:color="auto"/>
                <w:left w:val="none" w:sz="0" w:space="0" w:color="auto"/>
                <w:bottom w:val="none" w:sz="0" w:space="0" w:color="auto"/>
                <w:right w:val="none" w:sz="0" w:space="0" w:color="auto"/>
              </w:divBdr>
            </w:div>
          </w:divsChild>
        </w:div>
        <w:div w:id="2091001768">
          <w:marLeft w:val="0"/>
          <w:marRight w:val="0"/>
          <w:marTop w:val="0"/>
          <w:marBottom w:val="0"/>
          <w:divBdr>
            <w:top w:val="none" w:sz="0" w:space="0" w:color="auto"/>
            <w:left w:val="none" w:sz="0" w:space="0" w:color="auto"/>
            <w:bottom w:val="none" w:sz="0" w:space="0" w:color="auto"/>
            <w:right w:val="none" w:sz="0" w:space="0" w:color="auto"/>
          </w:divBdr>
        </w:div>
      </w:divsChild>
    </w:div>
    <w:div w:id="1925453153">
      <w:bodyDiv w:val="1"/>
      <w:marLeft w:val="0"/>
      <w:marRight w:val="0"/>
      <w:marTop w:val="0"/>
      <w:marBottom w:val="0"/>
      <w:divBdr>
        <w:top w:val="none" w:sz="0" w:space="0" w:color="auto"/>
        <w:left w:val="none" w:sz="0" w:space="0" w:color="auto"/>
        <w:bottom w:val="none" w:sz="0" w:space="0" w:color="auto"/>
        <w:right w:val="none" w:sz="0" w:space="0" w:color="auto"/>
      </w:divBdr>
    </w:div>
    <w:div w:id="1928222054">
      <w:bodyDiv w:val="1"/>
      <w:marLeft w:val="0"/>
      <w:marRight w:val="0"/>
      <w:marTop w:val="0"/>
      <w:marBottom w:val="0"/>
      <w:divBdr>
        <w:top w:val="none" w:sz="0" w:space="0" w:color="auto"/>
        <w:left w:val="none" w:sz="0" w:space="0" w:color="auto"/>
        <w:bottom w:val="none" w:sz="0" w:space="0" w:color="auto"/>
        <w:right w:val="none" w:sz="0" w:space="0" w:color="auto"/>
      </w:divBdr>
      <w:divsChild>
        <w:div w:id="92364038">
          <w:marLeft w:val="0"/>
          <w:marRight w:val="0"/>
          <w:marTop w:val="0"/>
          <w:marBottom w:val="0"/>
          <w:divBdr>
            <w:top w:val="none" w:sz="0" w:space="0" w:color="auto"/>
            <w:left w:val="none" w:sz="0" w:space="0" w:color="auto"/>
            <w:bottom w:val="none" w:sz="0" w:space="0" w:color="auto"/>
            <w:right w:val="none" w:sz="0" w:space="0" w:color="auto"/>
          </w:divBdr>
          <w:divsChild>
            <w:div w:id="643003443">
              <w:marLeft w:val="0"/>
              <w:marRight w:val="0"/>
              <w:marTop w:val="0"/>
              <w:marBottom w:val="0"/>
              <w:divBdr>
                <w:top w:val="none" w:sz="0" w:space="0" w:color="auto"/>
                <w:left w:val="none" w:sz="0" w:space="0" w:color="auto"/>
                <w:bottom w:val="none" w:sz="0" w:space="0" w:color="auto"/>
                <w:right w:val="none" w:sz="0" w:space="0" w:color="auto"/>
              </w:divBdr>
            </w:div>
            <w:div w:id="1465195431">
              <w:marLeft w:val="0"/>
              <w:marRight w:val="0"/>
              <w:marTop w:val="0"/>
              <w:marBottom w:val="0"/>
              <w:divBdr>
                <w:top w:val="none" w:sz="0" w:space="0" w:color="auto"/>
                <w:left w:val="none" w:sz="0" w:space="0" w:color="auto"/>
                <w:bottom w:val="none" w:sz="0" w:space="0" w:color="auto"/>
                <w:right w:val="none" w:sz="0" w:space="0" w:color="auto"/>
              </w:divBdr>
            </w:div>
          </w:divsChild>
        </w:div>
        <w:div w:id="848131814">
          <w:marLeft w:val="0"/>
          <w:marRight w:val="0"/>
          <w:marTop w:val="0"/>
          <w:marBottom w:val="0"/>
          <w:divBdr>
            <w:top w:val="single" w:sz="6" w:space="0" w:color="CDCDCD"/>
            <w:left w:val="none" w:sz="0" w:space="0" w:color="auto"/>
            <w:bottom w:val="none" w:sz="0" w:space="0" w:color="auto"/>
            <w:right w:val="none" w:sz="0" w:space="0" w:color="auto"/>
          </w:divBdr>
          <w:divsChild>
            <w:div w:id="226498116">
              <w:marLeft w:val="0"/>
              <w:marRight w:val="0"/>
              <w:marTop w:val="0"/>
              <w:marBottom w:val="0"/>
              <w:divBdr>
                <w:top w:val="none" w:sz="0" w:space="0" w:color="auto"/>
                <w:left w:val="none" w:sz="0" w:space="0" w:color="auto"/>
                <w:bottom w:val="none" w:sz="0" w:space="0" w:color="auto"/>
                <w:right w:val="none" w:sz="0" w:space="0" w:color="auto"/>
              </w:divBdr>
              <w:divsChild>
                <w:div w:id="1694262215">
                  <w:marLeft w:val="0"/>
                  <w:marRight w:val="0"/>
                  <w:marTop w:val="0"/>
                  <w:marBottom w:val="0"/>
                  <w:divBdr>
                    <w:top w:val="none" w:sz="0" w:space="0" w:color="auto"/>
                    <w:left w:val="none" w:sz="0" w:space="0" w:color="auto"/>
                    <w:bottom w:val="none" w:sz="0" w:space="0" w:color="auto"/>
                    <w:right w:val="none" w:sz="0" w:space="0" w:color="auto"/>
                  </w:divBdr>
                  <w:divsChild>
                    <w:div w:id="163936937">
                      <w:marLeft w:val="0"/>
                      <w:marRight w:val="0"/>
                      <w:marTop w:val="0"/>
                      <w:marBottom w:val="0"/>
                      <w:divBdr>
                        <w:top w:val="none" w:sz="0" w:space="0" w:color="auto"/>
                        <w:left w:val="single" w:sz="6" w:space="11" w:color="auto"/>
                        <w:bottom w:val="single" w:sz="6" w:space="0" w:color="auto"/>
                        <w:right w:val="single" w:sz="6" w:space="19" w:color="auto"/>
                      </w:divBdr>
                    </w:div>
                    <w:div w:id="308482006">
                      <w:marLeft w:val="0"/>
                      <w:marRight w:val="0"/>
                      <w:marTop w:val="0"/>
                      <w:marBottom w:val="0"/>
                      <w:divBdr>
                        <w:top w:val="none" w:sz="0" w:space="0" w:color="auto"/>
                        <w:left w:val="single" w:sz="6" w:space="11" w:color="auto"/>
                        <w:bottom w:val="single" w:sz="6" w:space="0" w:color="auto"/>
                        <w:right w:val="single" w:sz="6" w:space="19" w:color="auto"/>
                      </w:divBdr>
                    </w:div>
                    <w:div w:id="476262080">
                      <w:marLeft w:val="0"/>
                      <w:marRight w:val="0"/>
                      <w:marTop w:val="0"/>
                      <w:marBottom w:val="0"/>
                      <w:divBdr>
                        <w:top w:val="none" w:sz="0" w:space="0" w:color="auto"/>
                        <w:left w:val="single" w:sz="6" w:space="11" w:color="auto"/>
                        <w:bottom w:val="single" w:sz="6" w:space="0" w:color="auto"/>
                        <w:right w:val="single" w:sz="6" w:space="19" w:color="auto"/>
                      </w:divBdr>
                    </w:div>
                    <w:div w:id="661274257">
                      <w:marLeft w:val="0"/>
                      <w:marRight w:val="0"/>
                      <w:marTop w:val="0"/>
                      <w:marBottom w:val="0"/>
                      <w:divBdr>
                        <w:top w:val="none" w:sz="0" w:space="0" w:color="auto"/>
                        <w:left w:val="single" w:sz="6" w:space="11" w:color="auto"/>
                        <w:bottom w:val="single" w:sz="6" w:space="0" w:color="auto"/>
                        <w:right w:val="single" w:sz="6" w:space="19" w:color="auto"/>
                      </w:divBdr>
                    </w:div>
                    <w:div w:id="805587140">
                      <w:marLeft w:val="0"/>
                      <w:marRight w:val="0"/>
                      <w:marTop w:val="0"/>
                      <w:marBottom w:val="0"/>
                      <w:divBdr>
                        <w:top w:val="none" w:sz="0" w:space="0" w:color="auto"/>
                        <w:left w:val="single" w:sz="6" w:space="11" w:color="auto"/>
                        <w:bottom w:val="single" w:sz="6" w:space="0" w:color="auto"/>
                        <w:right w:val="single" w:sz="6" w:space="19" w:color="auto"/>
                      </w:divBdr>
                    </w:div>
                    <w:div w:id="1577740054">
                      <w:marLeft w:val="0"/>
                      <w:marRight w:val="0"/>
                      <w:marTop w:val="0"/>
                      <w:marBottom w:val="0"/>
                      <w:divBdr>
                        <w:top w:val="none" w:sz="0" w:space="0" w:color="auto"/>
                        <w:left w:val="single" w:sz="6" w:space="11" w:color="auto"/>
                        <w:bottom w:val="single" w:sz="6" w:space="0" w:color="auto"/>
                        <w:right w:val="single" w:sz="6" w:space="19" w:color="auto"/>
                      </w:divBdr>
                    </w:div>
                    <w:div w:id="1679457383">
                      <w:marLeft w:val="0"/>
                      <w:marRight w:val="0"/>
                      <w:marTop w:val="0"/>
                      <w:marBottom w:val="0"/>
                      <w:divBdr>
                        <w:top w:val="none" w:sz="0" w:space="0" w:color="auto"/>
                        <w:left w:val="single" w:sz="6" w:space="11" w:color="auto"/>
                        <w:bottom w:val="single" w:sz="6" w:space="0" w:color="auto"/>
                        <w:right w:val="single" w:sz="6" w:space="19" w:color="auto"/>
                      </w:divBdr>
                    </w:div>
                  </w:divsChild>
                </w:div>
                <w:div w:id="1886142178">
                  <w:marLeft w:val="0"/>
                  <w:marRight w:val="0"/>
                  <w:marTop w:val="0"/>
                  <w:marBottom w:val="0"/>
                  <w:divBdr>
                    <w:top w:val="none" w:sz="0" w:space="0" w:color="auto"/>
                    <w:left w:val="none" w:sz="0" w:space="0" w:color="auto"/>
                    <w:bottom w:val="none" w:sz="0" w:space="0" w:color="auto"/>
                    <w:right w:val="none" w:sz="0" w:space="0" w:color="auto"/>
                  </w:divBdr>
                </w:div>
              </w:divsChild>
            </w:div>
            <w:div w:id="1693410933">
              <w:marLeft w:val="0"/>
              <w:marRight w:val="0"/>
              <w:marTop w:val="0"/>
              <w:marBottom w:val="0"/>
              <w:divBdr>
                <w:top w:val="none" w:sz="0" w:space="0" w:color="auto"/>
                <w:left w:val="none" w:sz="0" w:space="0" w:color="auto"/>
                <w:bottom w:val="none" w:sz="0" w:space="0" w:color="auto"/>
                <w:right w:val="none" w:sz="0" w:space="0" w:color="auto"/>
              </w:divBdr>
            </w:div>
          </w:divsChild>
        </w:div>
        <w:div w:id="850602324">
          <w:marLeft w:val="0"/>
          <w:marRight w:val="0"/>
          <w:marTop w:val="0"/>
          <w:marBottom w:val="0"/>
          <w:divBdr>
            <w:top w:val="none" w:sz="0" w:space="0" w:color="auto"/>
            <w:left w:val="none" w:sz="0" w:space="0" w:color="auto"/>
            <w:bottom w:val="none" w:sz="0" w:space="0" w:color="auto"/>
            <w:right w:val="none" w:sz="0" w:space="0" w:color="auto"/>
          </w:divBdr>
          <w:divsChild>
            <w:div w:id="784538100">
              <w:marLeft w:val="0"/>
              <w:marRight w:val="0"/>
              <w:marTop w:val="0"/>
              <w:marBottom w:val="0"/>
              <w:divBdr>
                <w:top w:val="none" w:sz="0" w:space="0" w:color="auto"/>
                <w:left w:val="none" w:sz="0" w:space="0" w:color="auto"/>
                <w:bottom w:val="none" w:sz="0" w:space="0" w:color="auto"/>
                <w:right w:val="none" w:sz="0" w:space="0" w:color="auto"/>
              </w:divBdr>
              <w:divsChild>
                <w:div w:id="846871464">
                  <w:marLeft w:val="0"/>
                  <w:marRight w:val="0"/>
                  <w:marTop w:val="0"/>
                  <w:marBottom w:val="0"/>
                  <w:divBdr>
                    <w:top w:val="none" w:sz="0" w:space="0" w:color="auto"/>
                    <w:left w:val="none" w:sz="0" w:space="0" w:color="auto"/>
                    <w:bottom w:val="none" w:sz="0" w:space="0" w:color="auto"/>
                    <w:right w:val="none" w:sz="0" w:space="0" w:color="auto"/>
                  </w:divBdr>
                  <w:divsChild>
                    <w:div w:id="1582595132">
                      <w:marLeft w:val="0"/>
                      <w:marRight w:val="0"/>
                      <w:marTop w:val="0"/>
                      <w:marBottom w:val="0"/>
                      <w:divBdr>
                        <w:top w:val="none" w:sz="0" w:space="0" w:color="auto"/>
                        <w:left w:val="none" w:sz="0" w:space="0" w:color="auto"/>
                        <w:bottom w:val="none" w:sz="0" w:space="0" w:color="auto"/>
                        <w:right w:val="none" w:sz="0" w:space="0" w:color="auto"/>
                      </w:divBdr>
                      <w:divsChild>
                        <w:div w:id="1920013960">
                          <w:marLeft w:val="0"/>
                          <w:marRight w:val="0"/>
                          <w:marTop w:val="0"/>
                          <w:marBottom w:val="0"/>
                          <w:divBdr>
                            <w:top w:val="none" w:sz="0" w:space="0" w:color="auto"/>
                            <w:left w:val="none" w:sz="0" w:space="0" w:color="auto"/>
                            <w:bottom w:val="none" w:sz="0" w:space="0" w:color="auto"/>
                            <w:right w:val="none" w:sz="0" w:space="0" w:color="auto"/>
                          </w:divBdr>
                          <w:divsChild>
                            <w:div w:id="660158447">
                              <w:marLeft w:val="0"/>
                              <w:marRight w:val="0"/>
                              <w:marTop w:val="0"/>
                              <w:marBottom w:val="0"/>
                              <w:divBdr>
                                <w:top w:val="none" w:sz="0" w:space="0" w:color="auto"/>
                                <w:left w:val="none" w:sz="0" w:space="0" w:color="auto"/>
                                <w:bottom w:val="none" w:sz="0" w:space="0" w:color="auto"/>
                                <w:right w:val="none" w:sz="0" w:space="0" w:color="auto"/>
                              </w:divBdr>
                              <w:divsChild>
                                <w:div w:id="861017431">
                                  <w:marLeft w:val="0"/>
                                  <w:marRight w:val="0"/>
                                  <w:marTop w:val="0"/>
                                  <w:marBottom w:val="0"/>
                                  <w:divBdr>
                                    <w:top w:val="none" w:sz="0" w:space="0" w:color="auto"/>
                                    <w:left w:val="none" w:sz="0" w:space="0" w:color="auto"/>
                                    <w:bottom w:val="none" w:sz="0" w:space="0" w:color="auto"/>
                                    <w:right w:val="none" w:sz="0" w:space="0" w:color="auto"/>
                                  </w:divBdr>
                                  <w:divsChild>
                                    <w:div w:id="142279438">
                                      <w:marLeft w:val="0"/>
                                      <w:marRight w:val="0"/>
                                      <w:marTop w:val="0"/>
                                      <w:marBottom w:val="0"/>
                                      <w:divBdr>
                                        <w:top w:val="none" w:sz="0" w:space="0" w:color="auto"/>
                                        <w:left w:val="none" w:sz="0" w:space="0" w:color="auto"/>
                                        <w:bottom w:val="none" w:sz="0" w:space="0" w:color="auto"/>
                                        <w:right w:val="none" w:sz="0" w:space="0" w:color="auto"/>
                                      </w:divBdr>
                                      <w:divsChild>
                                        <w:div w:id="1282570185">
                                          <w:marLeft w:val="0"/>
                                          <w:marRight w:val="0"/>
                                          <w:marTop w:val="0"/>
                                          <w:marBottom w:val="0"/>
                                          <w:divBdr>
                                            <w:top w:val="none" w:sz="0" w:space="0" w:color="auto"/>
                                            <w:left w:val="none" w:sz="0" w:space="0" w:color="auto"/>
                                            <w:bottom w:val="none" w:sz="0" w:space="0" w:color="auto"/>
                                            <w:right w:val="none" w:sz="0" w:space="0" w:color="auto"/>
                                          </w:divBdr>
                                          <w:divsChild>
                                            <w:div w:id="39786195">
                                              <w:marLeft w:val="0"/>
                                              <w:marRight w:val="0"/>
                                              <w:marTop w:val="0"/>
                                              <w:marBottom w:val="0"/>
                                              <w:divBdr>
                                                <w:top w:val="none" w:sz="0" w:space="0" w:color="auto"/>
                                                <w:left w:val="none" w:sz="0" w:space="0" w:color="auto"/>
                                                <w:bottom w:val="none" w:sz="0" w:space="0" w:color="auto"/>
                                                <w:right w:val="none" w:sz="0" w:space="0" w:color="auto"/>
                                              </w:divBdr>
                                            </w:div>
                                            <w:div w:id="1209757536">
                                              <w:marLeft w:val="0"/>
                                              <w:marRight w:val="0"/>
                                              <w:marTop w:val="375"/>
                                              <w:marBottom w:val="375"/>
                                              <w:divBdr>
                                                <w:top w:val="none" w:sz="0" w:space="0" w:color="auto"/>
                                                <w:left w:val="none" w:sz="0" w:space="0" w:color="auto"/>
                                                <w:bottom w:val="none" w:sz="0" w:space="0" w:color="auto"/>
                                                <w:right w:val="none" w:sz="0" w:space="0" w:color="auto"/>
                                              </w:divBdr>
                                            </w:div>
                                            <w:div w:id="1659335108">
                                              <w:marLeft w:val="0"/>
                                              <w:marRight w:val="0"/>
                                              <w:marTop w:val="0"/>
                                              <w:marBottom w:val="0"/>
                                              <w:divBdr>
                                                <w:top w:val="none" w:sz="0" w:space="0" w:color="auto"/>
                                                <w:left w:val="none" w:sz="0" w:space="0" w:color="auto"/>
                                                <w:bottom w:val="none" w:sz="0" w:space="0" w:color="auto"/>
                                                <w:right w:val="none" w:sz="0" w:space="0" w:color="auto"/>
                                              </w:divBdr>
                                              <w:divsChild>
                                                <w:div w:id="792794683">
                                                  <w:marLeft w:val="0"/>
                                                  <w:marRight w:val="0"/>
                                                  <w:marTop w:val="0"/>
                                                  <w:marBottom w:val="0"/>
                                                  <w:divBdr>
                                                    <w:top w:val="none" w:sz="0" w:space="0" w:color="auto"/>
                                                    <w:left w:val="none" w:sz="0" w:space="0" w:color="auto"/>
                                                    <w:bottom w:val="none" w:sz="0" w:space="0" w:color="auto"/>
                                                    <w:right w:val="none" w:sz="0" w:space="0" w:color="auto"/>
                                                  </w:divBdr>
                                                  <w:divsChild>
                                                    <w:div w:id="1324746136">
                                                      <w:marLeft w:val="0"/>
                                                      <w:marRight w:val="0"/>
                                                      <w:marTop w:val="75"/>
                                                      <w:marBottom w:val="0"/>
                                                      <w:divBdr>
                                                        <w:top w:val="none" w:sz="0" w:space="0" w:color="auto"/>
                                                        <w:left w:val="none" w:sz="0" w:space="0" w:color="auto"/>
                                                        <w:bottom w:val="none" w:sz="0" w:space="0" w:color="auto"/>
                                                        <w:right w:val="none" w:sz="0" w:space="0" w:color="auto"/>
                                                      </w:divBdr>
                                                    </w:div>
                                                  </w:divsChild>
                                                </w:div>
                                                <w:div w:id="91982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313601">
                                      <w:marLeft w:val="0"/>
                                      <w:marRight w:val="0"/>
                                      <w:marTop w:val="450"/>
                                      <w:marBottom w:val="225"/>
                                      <w:divBdr>
                                        <w:top w:val="none" w:sz="0" w:space="0" w:color="auto"/>
                                        <w:left w:val="none" w:sz="0" w:space="0" w:color="auto"/>
                                        <w:bottom w:val="none" w:sz="0" w:space="0" w:color="auto"/>
                                        <w:right w:val="none" w:sz="0" w:space="0" w:color="auto"/>
                                      </w:divBdr>
                                      <w:divsChild>
                                        <w:div w:id="1652366142">
                                          <w:marLeft w:val="0"/>
                                          <w:marRight w:val="0"/>
                                          <w:marTop w:val="0"/>
                                          <w:marBottom w:val="0"/>
                                          <w:divBdr>
                                            <w:top w:val="none" w:sz="0" w:space="0" w:color="auto"/>
                                            <w:left w:val="none" w:sz="0" w:space="0" w:color="auto"/>
                                            <w:bottom w:val="none" w:sz="0" w:space="0" w:color="auto"/>
                                            <w:right w:val="none" w:sz="0" w:space="0" w:color="auto"/>
                                          </w:divBdr>
                                          <w:divsChild>
                                            <w:div w:id="109832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536534">
                                      <w:marLeft w:val="0"/>
                                      <w:marRight w:val="0"/>
                                      <w:marTop w:val="0"/>
                                      <w:marBottom w:val="0"/>
                                      <w:divBdr>
                                        <w:top w:val="none" w:sz="0" w:space="0" w:color="auto"/>
                                        <w:left w:val="none" w:sz="0" w:space="0" w:color="auto"/>
                                        <w:bottom w:val="none" w:sz="0" w:space="0" w:color="auto"/>
                                        <w:right w:val="none" w:sz="0" w:space="0" w:color="auto"/>
                                      </w:divBdr>
                                      <w:divsChild>
                                        <w:div w:id="1253125218">
                                          <w:marLeft w:val="0"/>
                                          <w:marRight w:val="0"/>
                                          <w:marTop w:val="0"/>
                                          <w:marBottom w:val="375"/>
                                          <w:divBdr>
                                            <w:top w:val="none" w:sz="0" w:space="0" w:color="auto"/>
                                            <w:left w:val="none" w:sz="0" w:space="0" w:color="auto"/>
                                            <w:bottom w:val="none" w:sz="0" w:space="0" w:color="auto"/>
                                            <w:right w:val="none" w:sz="0" w:space="0" w:color="auto"/>
                                          </w:divBdr>
                                        </w:div>
                                      </w:divsChild>
                                    </w:div>
                                    <w:div w:id="1230387043">
                                      <w:marLeft w:val="0"/>
                                      <w:marRight w:val="0"/>
                                      <w:marTop w:val="225"/>
                                      <w:marBottom w:val="0"/>
                                      <w:divBdr>
                                        <w:top w:val="none" w:sz="0" w:space="0" w:color="auto"/>
                                        <w:left w:val="none" w:sz="0" w:space="0" w:color="auto"/>
                                        <w:bottom w:val="none" w:sz="0" w:space="0" w:color="auto"/>
                                        <w:right w:val="none" w:sz="0" w:space="0" w:color="auto"/>
                                      </w:divBdr>
                                    </w:div>
                                    <w:div w:id="1741519554">
                                      <w:marLeft w:val="0"/>
                                      <w:marRight w:val="0"/>
                                      <w:marTop w:val="0"/>
                                      <w:marBottom w:val="0"/>
                                      <w:divBdr>
                                        <w:top w:val="none" w:sz="0" w:space="0" w:color="auto"/>
                                        <w:left w:val="none" w:sz="0" w:space="0" w:color="auto"/>
                                        <w:bottom w:val="none" w:sz="0" w:space="0" w:color="auto"/>
                                        <w:right w:val="none" w:sz="0" w:space="0" w:color="auto"/>
                                      </w:divBdr>
                                    </w:div>
                                  </w:divsChild>
                                </w:div>
                                <w:div w:id="943344164">
                                  <w:marLeft w:val="0"/>
                                  <w:marRight w:val="0"/>
                                  <w:marTop w:val="0"/>
                                  <w:marBottom w:val="600"/>
                                  <w:divBdr>
                                    <w:top w:val="none" w:sz="0" w:space="0" w:color="auto"/>
                                    <w:left w:val="none" w:sz="0" w:space="0" w:color="auto"/>
                                    <w:bottom w:val="none" w:sz="0" w:space="0" w:color="auto"/>
                                    <w:right w:val="none" w:sz="0" w:space="0" w:color="auto"/>
                                  </w:divBdr>
                                  <w:divsChild>
                                    <w:div w:id="653070695">
                                      <w:marLeft w:val="0"/>
                                      <w:marRight w:val="0"/>
                                      <w:marTop w:val="0"/>
                                      <w:marBottom w:val="0"/>
                                      <w:divBdr>
                                        <w:top w:val="none" w:sz="0" w:space="0" w:color="auto"/>
                                        <w:left w:val="none" w:sz="0" w:space="0" w:color="auto"/>
                                        <w:bottom w:val="none" w:sz="0" w:space="0" w:color="auto"/>
                                        <w:right w:val="none" w:sz="0" w:space="0" w:color="auto"/>
                                      </w:divBdr>
                                      <w:divsChild>
                                        <w:div w:id="2102290070">
                                          <w:marLeft w:val="0"/>
                                          <w:marRight w:val="0"/>
                                          <w:marTop w:val="0"/>
                                          <w:marBottom w:val="0"/>
                                          <w:divBdr>
                                            <w:top w:val="none" w:sz="0" w:space="0" w:color="auto"/>
                                            <w:left w:val="none" w:sz="0" w:space="0" w:color="auto"/>
                                            <w:bottom w:val="none" w:sz="0" w:space="0" w:color="auto"/>
                                            <w:right w:val="none" w:sz="0" w:space="0" w:color="auto"/>
                                          </w:divBdr>
                                          <w:divsChild>
                                            <w:div w:id="311755208">
                                              <w:marLeft w:val="0"/>
                                              <w:marRight w:val="0"/>
                                              <w:marTop w:val="0"/>
                                              <w:marBottom w:val="0"/>
                                              <w:divBdr>
                                                <w:top w:val="none" w:sz="0" w:space="0" w:color="auto"/>
                                                <w:left w:val="none" w:sz="0" w:space="0" w:color="auto"/>
                                                <w:bottom w:val="none" w:sz="0" w:space="0" w:color="auto"/>
                                                <w:right w:val="none" w:sz="0" w:space="0" w:color="auto"/>
                                              </w:divBdr>
                                              <w:divsChild>
                                                <w:div w:id="598833845">
                                                  <w:marLeft w:val="0"/>
                                                  <w:marRight w:val="0"/>
                                                  <w:marTop w:val="0"/>
                                                  <w:marBottom w:val="150"/>
                                                  <w:divBdr>
                                                    <w:top w:val="none" w:sz="0" w:space="0" w:color="auto"/>
                                                    <w:left w:val="none" w:sz="0" w:space="0" w:color="auto"/>
                                                    <w:bottom w:val="none" w:sz="0" w:space="0" w:color="auto"/>
                                                    <w:right w:val="none" w:sz="0" w:space="0" w:color="auto"/>
                                                  </w:divBdr>
                                                  <w:divsChild>
                                                    <w:div w:id="681977242">
                                                      <w:marLeft w:val="0"/>
                                                      <w:marRight w:val="0"/>
                                                      <w:marTop w:val="0"/>
                                                      <w:marBottom w:val="0"/>
                                                      <w:divBdr>
                                                        <w:top w:val="none" w:sz="0" w:space="0" w:color="auto"/>
                                                        <w:left w:val="none" w:sz="0" w:space="0" w:color="auto"/>
                                                        <w:bottom w:val="none" w:sz="0" w:space="0" w:color="auto"/>
                                                        <w:right w:val="none" w:sz="0" w:space="0" w:color="auto"/>
                                                      </w:divBdr>
                                                    </w:div>
                                                    <w:div w:id="975989902">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499662611">
                                              <w:marLeft w:val="0"/>
                                              <w:marRight w:val="0"/>
                                              <w:marTop w:val="0"/>
                                              <w:marBottom w:val="0"/>
                                              <w:divBdr>
                                                <w:top w:val="none" w:sz="0" w:space="0" w:color="auto"/>
                                                <w:left w:val="none" w:sz="0" w:space="0" w:color="auto"/>
                                                <w:bottom w:val="none" w:sz="0" w:space="0" w:color="auto"/>
                                                <w:right w:val="none" w:sz="0" w:space="0" w:color="auto"/>
                                              </w:divBdr>
                                              <w:divsChild>
                                                <w:div w:id="1953003723">
                                                  <w:marLeft w:val="0"/>
                                                  <w:marRight w:val="0"/>
                                                  <w:marTop w:val="0"/>
                                                  <w:marBottom w:val="150"/>
                                                  <w:divBdr>
                                                    <w:top w:val="none" w:sz="0" w:space="0" w:color="auto"/>
                                                    <w:left w:val="none" w:sz="0" w:space="0" w:color="auto"/>
                                                    <w:bottom w:val="none" w:sz="0" w:space="0" w:color="auto"/>
                                                    <w:right w:val="none" w:sz="0" w:space="0" w:color="auto"/>
                                                  </w:divBdr>
                                                  <w:divsChild>
                                                    <w:div w:id="1317881516">
                                                      <w:marLeft w:val="0"/>
                                                      <w:marRight w:val="180"/>
                                                      <w:marTop w:val="0"/>
                                                      <w:marBottom w:val="0"/>
                                                      <w:divBdr>
                                                        <w:top w:val="single" w:sz="6" w:space="2" w:color="000000"/>
                                                        <w:left w:val="none" w:sz="0" w:space="0" w:color="auto"/>
                                                        <w:bottom w:val="none" w:sz="0" w:space="0" w:color="auto"/>
                                                        <w:right w:val="none" w:sz="0" w:space="0" w:color="auto"/>
                                                      </w:divBdr>
                                                    </w:div>
                                                    <w:div w:id="158210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929593">
                                              <w:marLeft w:val="0"/>
                                              <w:marRight w:val="0"/>
                                              <w:marTop w:val="0"/>
                                              <w:marBottom w:val="0"/>
                                              <w:divBdr>
                                                <w:top w:val="none" w:sz="0" w:space="0" w:color="auto"/>
                                                <w:left w:val="none" w:sz="0" w:space="0" w:color="auto"/>
                                                <w:bottom w:val="none" w:sz="0" w:space="0" w:color="auto"/>
                                                <w:right w:val="none" w:sz="0" w:space="0" w:color="auto"/>
                                              </w:divBdr>
                                              <w:divsChild>
                                                <w:div w:id="382095784">
                                                  <w:marLeft w:val="0"/>
                                                  <w:marRight w:val="0"/>
                                                  <w:marTop w:val="0"/>
                                                  <w:marBottom w:val="150"/>
                                                  <w:divBdr>
                                                    <w:top w:val="none" w:sz="0" w:space="0" w:color="auto"/>
                                                    <w:left w:val="none" w:sz="0" w:space="0" w:color="auto"/>
                                                    <w:bottom w:val="none" w:sz="0" w:space="0" w:color="auto"/>
                                                    <w:right w:val="none" w:sz="0" w:space="0" w:color="auto"/>
                                                  </w:divBdr>
                                                  <w:divsChild>
                                                    <w:div w:id="689376544">
                                                      <w:marLeft w:val="0"/>
                                                      <w:marRight w:val="0"/>
                                                      <w:marTop w:val="0"/>
                                                      <w:marBottom w:val="0"/>
                                                      <w:divBdr>
                                                        <w:top w:val="none" w:sz="0" w:space="0" w:color="auto"/>
                                                        <w:left w:val="none" w:sz="0" w:space="0" w:color="auto"/>
                                                        <w:bottom w:val="none" w:sz="0" w:space="0" w:color="auto"/>
                                                        <w:right w:val="none" w:sz="0" w:space="0" w:color="auto"/>
                                                      </w:divBdr>
                                                    </w:div>
                                                    <w:div w:id="1314526400">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447895828">
                                              <w:marLeft w:val="0"/>
                                              <w:marRight w:val="0"/>
                                              <w:marTop w:val="0"/>
                                              <w:marBottom w:val="0"/>
                                              <w:divBdr>
                                                <w:top w:val="none" w:sz="0" w:space="0" w:color="auto"/>
                                                <w:left w:val="none" w:sz="0" w:space="0" w:color="auto"/>
                                                <w:bottom w:val="none" w:sz="0" w:space="0" w:color="auto"/>
                                                <w:right w:val="none" w:sz="0" w:space="0" w:color="auto"/>
                                              </w:divBdr>
                                              <w:divsChild>
                                                <w:div w:id="152138862">
                                                  <w:marLeft w:val="0"/>
                                                  <w:marRight w:val="0"/>
                                                  <w:marTop w:val="0"/>
                                                  <w:marBottom w:val="150"/>
                                                  <w:divBdr>
                                                    <w:top w:val="none" w:sz="0" w:space="0" w:color="auto"/>
                                                    <w:left w:val="none" w:sz="0" w:space="0" w:color="auto"/>
                                                    <w:bottom w:val="none" w:sz="0" w:space="0" w:color="auto"/>
                                                    <w:right w:val="none" w:sz="0" w:space="0" w:color="auto"/>
                                                  </w:divBdr>
                                                  <w:divsChild>
                                                    <w:div w:id="318848418">
                                                      <w:marLeft w:val="0"/>
                                                      <w:marRight w:val="0"/>
                                                      <w:marTop w:val="0"/>
                                                      <w:marBottom w:val="0"/>
                                                      <w:divBdr>
                                                        <w:top w:val="none" w:sz="0" w:space="0" w:color="auto"/>
                                                        <w:left w:val="none" w:sz="0" w:space="0" w:color="auto"/>
                                                        <w:bottom w:val="none" w:sz="0" w:space="0" w:color="auto"/>
                                                        <w:right w:val="none" w:sz="0" w:space="0" w:color="auto"/>
                                                      </w:divBdr>
                                                    </w:div>
                                                    <w:div w:id="1934045708">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507550492">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 w:id="1673801335">
                                  <w:marLeft w:val="0"/>
                                  <w:marRight w:val="0"/>
                                  <w:marTop w:val="0"/>
                                  <w:marBottom w:val="600"/>
                                  <w:divBdr>
                                    <w:top w:val="none" w:sz="0" w:space="0" w:color="auto"/>
                                    <w:left w:val="none" w:sz="0" w:space="0" w:color="auto"/>
                                    <w:bottom w:val="none" w:sz="0" w:space="0" w:color="auto"/>
                                    <w:right w:val="none" w:sz="0" w:space="0" w:color="auto"/>
                                  </w:divBdr>
                                  <w:divsChild>
                                    <w:div w:id="904101029">
                                      <w:marLeft w:val="0"/>
                                      <w:marRight w:val="0"/>
                                      <w:marTop w:val="0"/>
                                      <w:marBottom w:val="0"/>
                                      <w:divBdr>
                                        <w:top w:val="none" w:sz="0" w:space="0" w:color="auto"/>
                                        <w:left w:val="none" w:sz="0" w:space="0" w:color="auto"/>
                                        <w:bottom w:val="none" w:sz="0" w:space="0" w:color="auto"/>
                                        <w:right w:val="none" w:sz="0" w:space="0" w:color="auto"/>
                                      </w:divBdr>
                                      <w:divsChild>
                                        <w:div w:id="1178544660">
                                          <w:marLeft w:val="0"/>
                                          <w:marRight w:val="0"/>
                                          <w:marTop w:val="0"/>
                                          <w:marBottom w:val="0"/>
                                          <w:divBdr>
                                            <w:top w:val="none" w:sz="0" w:space="0" w:color="auto"/>
                                            <w:left w:val="none" w:sz="0" w:space="0" w:color="auto"/>
                                            <w:bottom w:val="none" w:sz="0" w:space="0" w:color="auto"/>
                                            <w:right w:val="none" w:sz="0" w:space="0" w:color="auto"/>
                                          </w:divBdr>
                                        </w:div>
                                        <w:div w:id="1493570396">
                                          <w:marLeft w:val="0"/>
                                          <w:marRight w:val="0"/>
                                          <w:marTop w:val="0"/>
                                          <w:marBottom w:val="0"/>
                                          <w:divBdr>
                                            <w:top w:val="none" w:sz="0" w:space="0" w:color="auto"/>
                                            <w:left w:val="none" w:sz="0" w:space="0" w:color="auto"/>
                                            <w:bottom w:val="none" w:sz="0" w:space="8" w:color="auto"/>
                                            <w:right w:val="none" w:sz="0" w:space="0" w:color="auto"/>
                                          </w:divBdr>
                                          <w:divsChild>
                                            <w:div w:id="217058781">
                                              <w:marLeft w:val="0"/>
                                              <w:marRight w:val="0"/>
                                              <w:marTop w:val="0"/>
                                              <w:marBottom w:val="0"/>
                                              <w:divBdr>
                                                <w:top w:val="none" w:sz="0" w:space="0" w:color="auto"/>
                                                <w:left w:val="none" w:sz="0" w:space="0" w:color="auto"/>
                                                <w:bottom w:val="none" w:sz="0" w:space="0" w:color="auto"/>
                                                <w:right w:val="none" w:sz="0" w:space="0" w:color="auto"/>
                                              </w:divBdr>
                                              <w:divsChild>
                                                <w:div w:id="576672178">
                                                  <w:marLeft w:val="0"/>
                                                  <w:marRight w:val="0"/>
                                                  <w:marTop w:val="375"/>
                                                  <w:marBottom w:val="0"/>
                                                  <w:divBdr>
                                                    <w:top w:val="none" w:sz="0" w:space="0" w:color="auto"/>
                                                    <w:left w:val="none" w:sz="0" w:space="0" w:color="auto"/>
                                                    <w:bottom w:val="none" w:sz="0" w:space="0" w:color="auto"/>
                                                    <w:right w:val="none" w:sz="0" w:space="0" w:color="auto"/>
                                                  </w:divBdr>
                                                  <w:divsChild>
                                                    <w:div w:id="1071583339">
                                                      <w:marLeft w:val="0"/>
                                                      <w:marRight w:val="180"/>
                                                      <w:marTop w:val="0"/>
                                                      <w:marBottom w:val="0"/>
                                                      <w:divBdr>
                                                        <w:top w:val="single" w:sz="6" w:space="4" w:color="000000"/>
                                                        <w:left w:val="none" w:sz="0" w:space="0" w:color="auto"/>
                                                        <w:bottom w:val="none" w:sz="0" w:space="0" w:color="auto"/>
                                                        <w:right w:val="none" w:sz="0" w:space="0" w:color="auto"/>
                                                      </w:divBdr>
                                                    </w:div>
                                                    <w:div w:id="1971127007">
                                                      <w:marLeft w:val="0"/>
                                                      <w:marRight w:val="0"/>
                                                      <w:marTop w:val="0"/>
                                                      <w:marBottom w:val="0"/>
                                                      <w:divBdr>
                                                        <w:top w:val="none" w:sz="0" w:space="0" w:color="auto"/>
                                                        <w:left w:val="none" w:sz="0" w:space="0" w:color="auto"/>
                                                        <w:bottom w:val="none" w:sz="0" w:space="0" w:color="auto"/>
                                                        <w:right w:val="none" w:sz="0" w:space="0" w:color="auto"/>
                                                      </w:divBdr>
                                                      <w:divsChild>
                                                        <w:div w:id="143073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984839">
                                                  <w:marLeft w:val="0"/>
                                                  <w:marRight w:val="0"/>
                                                  <w:marTop w:val="90"/>
                                                  <w:marBottom w:val="0"/>
                                                  <w:divBdr>
                                                    <w:top w:val="none" w:sz="0" w:space="0" w:color="auto"/>
                                                    <w:left w:val="none" w:sz="0" w:space="0" w:color="auto"/>
                                                    <w:bottom w:val="none" w:sz="0" w:space="0" w:color="auto"/>
                                                    <w:right w:val="none" w:sz="0" w:space="0" w:color="auto"/>
                                                  </w:divBdr>
                                                  <w:divsChild>
                                                    <w:div w:id="581838662">
                                                      <w:marLeft w:val="0"/>
                                                      <w:marRight w:val="0"/>
                                                      <w:marTop w:val="0"/>
                                                      <w:marBottom w:val="0"/>
                                                      <w:divBdr>
                                                        <w:top w:val="none" w:sz="0" w:space="0" w:color="auto"/>
                                                        <w:left w:val="none" w:sz="0" w:space="0" w:color="auto"/>
                                                        <w:bottom w:val="none" w:sz="0" w:space="0" w:color="auto"/>
                                                        <w:right w:val="none" w:sz="0" w:space="0" w:color="auto"/>
                                                      </w:divBdr>
                                                      <w:divsChild>
                                                        <w:div w:id="759178247">
                                                          <w:marLeft w:val="0"/>
                                                          <w:marRight w:val="0"/>
                                                          <w:marTop w:val="0"/>
                                                          <w:marBottom w:val="0"/>
                                                          <w:divBdr>
                                                            <w:top w:val="none" w:sz="0" w:space="0" w:color="auto"/>
                                                            <w:left w:val="none" w:sz="0" w:space="0" w:color="auto"/>
                                                            <w:bottom w:val="none" w:sz="0" w:space="0" w:color="auto"/>
                                                            <w:right w:val="none" w:sz="0" w:space="0" w:color="auto"/>
                                                          </w:divBdr>
                                                        </w:div>
                                                      </w:divsChild>
                                                    </w:div>
                                                    <w:div w:id="1741828188">
                                                      <w:marLeft w:val="0"/>
                                                      <w:marRight w:val="180"/>
                                                      <w:marTop w:val="0"/>
                                                      <w:marBottom w:val="0"/>
                                                      <w:divBdr>
                                                        <w:top w:val="single" w:sz="6" w:space="4" w:color="000000"/>
                                                        <w:left w:val="none" w:sz="0" w:space="0" w:color="auto"/>
                                                        <w:bottom w:val="none" w:sz="0" w:space="0" w:color="auto"/>
                                                        <w:right w:val="none" w:sz="0" w:space="0" w:color="auto"/>
                                                      </w:divBdr>
                                                    </w:div>
                                                  </w:divsChild>
                                                </w:div>
                                                <w:div w:id="1191919312">
                                                  <w:marLeft w:val="0"/>
                                                  <w:marRight w:val="0"/>
                                                  <w:marTop w:val="375"/>
                                                  <w:marBottom w:val="0"/>
                                                  <w:divBdr>
                                                    <w:top w:val="none" w:sz="0" w:space="0" w:color="auto"/>
                                                    <w:left w:val="none" w:sz="0" w:space="0" w:color="auto"/>
                                                    <w:bottom w:val="none" w:sz="0" w:space="0" w:color="auto"/>
                                                    <w:right w:val="none" w:sz="0" w:space="0" w:color="auto"/>
                                                  </w:divBdr>
                                                  <w:divsChild>
                                                    <w:div w:id="373971339">
                                                      <w:marLeft w:val="0"/>
                                                      <w:marRight w:val="0"/>
                                                      <w:marTop w:val="0"/>
                                                      <w:marBottom w:val="0"/>
                                                      <w:divBdr>
                                                        <w:top w:val="none" w:sz="0" w:space="0" w:color="auto"/>
                                                        <w:left w:val="none" w:sz="0" w:space="0" w:color="auto"/>
                                                        <w:bottom w:val="none" w:sz="0" w:space="0" w:color="auto"/>
                                                        <w:right w:val="none" w:sz="0" w:space="0" w:color="auto"/>
                                                      </w:divBdr>
                                                      <w:divsChild>
                                                        <w:div w:id="650061043">
                                                          <w:marLeft w:val="0"/>
                                                          <w:marRight w:val="0"/>
                                                          <w:marTop w:val="0"/>
                                                          <w:marBottom w:val="0"/>
                                                          <w:divBdr>
                                                            <w:top w:val="none" w:sz="0" w:space="0" w:color="auto"/>
                                                            <w:left w:val="none" w:sz="0" w:space="0" w:color="auto"/>
                                                            <w:bottom w:val="none" w:sz="0" w:space="0" w:color="auto"/>
                                                            <w:right w:val="none" w:sz="0" w:space="0" w:color="auto"/>
                                                          </w:divBdr>
                                                        </w:div>
                                                      </w:divsChild>
                                                    </w:div>
                                                    <w:div w:id="1727293870">
                                                      <w:marLeft w:val="0"/>
                                                      <w:marRight w:val="180"/>
                                                      <w:marTop w:val="0"/>
                                                      <w:marBottom w:val="0"/>
                                                      <w:divBdr>
                                                        <w:top w:val="single" w:sz="6" w:space="4" w:color="000000"/>
                                                        <w:left w:val="none" w:sz="0" w:space="0" w:color="auto"/>
                                                        <w:bottom w:val="none" w:sz="0" w:space="0" w:color="auto"/>
                                                        <w:right w:val="none" w:sz="0" w:space="0" w:color="auto"/>
                                                      </w:divBdr>
                                                    </w:div>
                                                  </w:divsChild>
                                                </w:div>
                                                <w:div w:id="1488479930">
                                                  <w:marLeft w:val="0"/>
                                                  <w:marRight w:val="0"/>
                                                  <w:marTop w:val="375"/>
                                                  <w:marBottom w:val="0"/>
                                                  <w:divBdr>
                                                    <w:top w:val="none" w:sz="0" w:space="0" w:color="auto"/>
                                                    <w:left w:val="none" w:sz="0" w:space="0" w:color="auto"/>
                                                    <w:bottom w:val="none" w:sz="0" w:space="0" w:color="auto"/>
                                                    <w:right w:val="none" w:sz="0" w:space="0" w:color="auto"/>
                                                  </w:divBdr>
                                                  <w:divsChild>
                                                    <w:div w:id="635136894">
                                                      <w:marLeft w:val="0"/>
                                                      <w:marRight w:val="0"/>
                                                      <w:marTop w:val="0"/>
                                                      <w:marBottom w:val="0"/>
                                                      <w:divBdr>
                                                        <w:top w:val="none" w:sz="0" w:space="0" w:color="auto"/>
                                                        <w:left w:val="none" w:sz="0" w:space="0" w:color="auto"/>
                                                        <w:bottom w:val="none" w:sz="0" w:space="0" w:color="auto"/>
                                                        <w:right w:val="none" w:sz="0" w:space="0" w:color="auto"/>
                                                      </w:divBdr>
                                                      <w:divsChild>
                                                        <w:div w:id="434133182">
                                                          <w:marLeft w:val="0"/>
                                                          <w:marRight w:val="0"/>
                                                          <w:marTop w:val="0"/>
                                                          <w:marBottom w:val="0"/>
                                                          <w:divBdr>
                                                            <w:top w:val="none" w:sz="0" w:space="0" w:color="auto"/>
                                                            <w:left w:val="none" w:sz="0" w:space="0" w:color="auto"/>
                                                            <w:bottom w:val="none" w:sz="0" w:space="0" w:color="auto"/>
                                                            <w:right w:val="none" w:sz="0" w:space="0" w:color="auto"/>
                                                          </w:divBdr>
                                                        </w:div>
                                                      </w:divsChild>
                                                    </w:div>
                                                    <w:div w:id="1178815733">
                                                      <w:marLeft w:val="0"/>
                                                      <w:marRight w:val="180"/>
                                                      <w:marTop w:val="0"/>
                                                      <w:marBottom w:val="0"/>
                                                      <w:divBdr>
                                                        <w:top w:val="single" w:sz="6" w:space="4" w:color="000000"/>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3690333">
          <w:marLeft w:val="0"/>
          <w:marRight w:val="0"/>
          <w:marTop w:val="0"/>
          <w:marBottom w:val="0"/>
          <w:divBdr>
            <w:top w:val="none" w:sz="0" w:space="0" w:color="auto"/>
            <w:left w:val="none" w:sz="0" w:space="0" w:color="auto"/>
            <w:bottom w:val="none" w:sz="0" w:space="0" w:color="auto"/>
            <w:right w:val="none" w:sz="0" w:space="0" w:color="auto"/>
          </w:divBdr>
          <w:divsChild>
            <w:div w:id="1757549965">
              <w:marLeft w:val="0"/>
              <w:marRight w:val="0"/>
              <w:marTop w:val="0"/>
              <w:marBottom w:val="0"/>
              <w:divBdr>
                <w:top w:val="none" w:sz="0" w:space="0" w:color="auto"/>
                <w:left w:val="none" w:sz="0" w:space="0" w:color="auto"/>
                <w:bottom w:val="none" w:sz="0" w:space="0" w:color="auto"/>
                <w:right w:val="none" w:sz="0" w:space="0" w:color="auto"/>
              </w:divBdr>
              <w:divsChild>
                <w:div w:id="1954361373">
                  <w:marLeft w:val="0"/>
                  <w:marRight w:val="0"/>
                  <w:marTop w:val="0"/>
                  <w:marBottom w:val="0"/>
                  <w:divBdr>
                    <w:top w:val="none" w:sz="0" w:space="0" w:color="auto"/>
                    <w:left w:val="none" w:sz="0" w:space="0" w:color="auto"/>
                    <w:bottom w:val="none" w:sz="0" w:space="0" w:color="auto"/>
                    <w:right w:val="none" w:sz="0" w:space="0" w:color="auto"/>
                  </w:divBdr>
                  <w:divsChild>
                    <w:div w:id="169865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281644">
          <w:marLeft w:val="0"/>
          <w:marRight w:val="0"/>
          <w:marTop w:val="900"/>
          <w:marBottom w:val="0"/>
          <w:divBdr>
            <w:top w:val="none" w:sz="0" w:space="0" w:color="auto"/>
            <w:left w:val="none" w:sz="0" w:space="0" w:color="auto"/>
            <w:bottom w:val="none" w:sz="0" w:space="0" w:color="auto"/>
            <w:right w:val="none" w:sz="0" w:space="0" w:color="auto"/>
          </w:divBdr>
          <w:divsChild>
            <w:div w:id="602423635">
              <w:marLeft w:val="0"/>
              <w:marRight w:val="0"/>
              <w:marTop w:val="0"/>
              <w:marBottom w:val="0"/>
              <w:divBdr>
                <w:top w:val="none" w:sz="0" w:space="0" w:color="auto"/>
                <w:left w:val="none" w:sz="0" w:space="0" w:color="auto"/>
                <w:bottom w:val="none" w:sz="0" w:space="0" w:color="auto"/>
                <w:right w:val="none" w:sz="0" w:space="0" w:color="auto"/>
              </w:divBdr>
              <w:divsChild>
                <w:div w:id="797917920">
                  <w:marLeft w:val="0"/>
                  <w:marRight w:val="0"/>
                  <w:marTop w:val="0"/>
                  <w:marBottom w:val="0"/>
                  <w:divBdr>
                    <w:top w:val="none" w:sz="0" w:space="0" w:color="auto"/>
                    <w:left w:val="none" w:sz="0" w:space="0" w:color="auto"/>
                    <w:bottom w:val="none" w:sz="0" w:space="0" w:color="auto"/>
                    <w:right w:val="none" w:sz="0" w:space="0" w:color="auto"/>
                  </w:divBdr>
                  <w:divsChild>
                    <w:div w:id="661814849">
                      <w:marLeft w:val="0"/>
                      <w:marRight w:val="0"/>
                      <w:marTop w:val="0"/>
                      <w:marBottom w:val="0"/>
                      <w:divBdr>
                        <w:top w:val="none" w:sz="0" w:space="0" w:color="auto"/>
                        <w:left w:val="none" w:sz="0" w:space="0" w:color="auto"/>
                        <w:bottom w:val="none" w:sz="0" w:space="0" w:color="auto"/>
                        <w:right w:val="none" w:sz="0" w:space="0" w:color="auto"/>
                      </w:divBdr>
                      <w:divsChild>
                        <w:div w:id="781997233">
                          <w:marLeft w:val="0"/>
                          <w:marRight w:val="0"/>
                          <w:marTop w:val="0"/>
                          <w:marBottom w:val="450"/>
                          <w:divBdr>
                            <w:top w:val="none" w:sz="0" w:space="0" w:color="auto"/>
                            <w:left w:val="none" w:sz="0" w:space="0" w:color="auto"/>
                            <w:bottom w:val="none" w:sz="0" w:space="0" w:color="auto"/>
                            <w:right w:val="none" w:sz="0" w:space="0" w:color="auto"/>
                          </w:divBdr>
                          <w:divsChild>
                            <w:div w:id="42026869">
                              <w:marLeft w:val="0"/>
                              <w:marRight w:val="0"/>
                              <w:marTop w:val="0"/>
                              <w:marBottom w:val="75"/>
                              <w:divBdr>
                                <w:top w:val="none" w:sz="0" w:space="0" w:color="auto"/>
                                <w:left w:val="none" w:sz="0" w:space="0" w:color="auto"/>
                                <w:bottom w:val="none" w:sz="0" w:space="0" w:color="auto"/>
                                <w:right w:val="none" w:sz="0" w:space="0" w:color="auto"/>
                              </w:divBdr>
                            </w:div>
                            <w:div w:id="1314026335">
                              <w:marLeft w:val="0"/>
                              <w:marRight w:val="0"/>
                              <w:marTop w:val="0"/>
                              <w:marBottom w:val="0"/>
                              <w:divBdr>
                                <w:top w:val="none" w:sz="0" w:space="0" w:color="auto"/>
                                <w:left w:val="none" w:sz="0" w:space="0" w:color="auto"/>
                                <w:bottom w:val="none" w:sz="0" w:space="0" w:color="auto"/>
                                <w:right w:val="none" w:sz="0" w:space="0" w:color="auto"/>
                              </w:divBdr>
                            </w:div>
                          </w:divsChild>
                        </w:div>
                        <w:div w:id="1255746527">
                          <w:marLeft w:val="0"/>
                          <w:marRight w:val="0"/>
                          <w:marTop w:val="0"/>
                          <w:marBottom w:val="450"/>
                          <w:divBdr>
                            <w:top w:val="none" w:sz="0" w:space="0" w:color="auto"/>
                            <w:left w:val="none" w:sz="0" w:space="0" w:color="auto"/>
                            <w:bottom w:val="none" w:sz="0" w:space="0" w:color="auto"/>
                            <w:right w:val="none" w:sz="0" w:space="0" w:color="auto"/>
                          </w:divBdr>
                          <w:divsChild>
                            <w:div w:id="67266078">
                              <w:marLeft w:val="0"/>
                              <w:marRight w:val="0"/>
                              <w:marTop w:val="0"/>
                              <w:marBottom w:val="75"/>
                              <w:divBdr>
                                <w:top w:val="none" w:sz="0" w:space="0" w:color="auto"/>
                                <w:left w:val="none" w:sz="0" w:space="0" w:color="auto"/>
                                <w:bottom w:val="none" w:sz="0" w:space="0" w:color="auto"/>
                                <w:right w:val="none" w:sz="0" w:space="0" w:color="auto"/>
                              </w:divBdr>
                            </w:div>
                            <w:div w:id="2084836078">
                              <w:marLeft w:val="0"/>
                              <w:marRight w:val="0"/>
                              <w:marTop w:val="0"/>
                              <w:marBottom w:val="0"/>
                              <w:divBdr>
                                <w:top w:val="none" w:sz="0" w:space="0" w:color="auto"/>
                                <w:left w:val="none" w:sz="0" w:space="0" w:color="auto"/>
                                <w:bottom w:val="none" w:sz="0" w:space="0" w:color="auto"/>
                                <w:right w:val="none" w:sz="0" w:space="0" w:color="auto"/>
                              </w:divBdr>
                            </w:div>
                          </w:divsChild>
                        </w:div>
                        <w:div w:id="1760371087">
                          <w:marLeft w:val="0"/>
                          <w:marRight w:val="0"/>
                          <w:marTop w:val="0"/>
                          <w:marBottom w:val="450"/>
                          <w:divBdr>
                            <w:top w:val="none" w:sz="0" w:space="0" w:color="auto"/>
                            <w:left w:val="none" w:sz="0" w:space="0" w:color="auto"/>
                            <w:bottom w:val="none" w:sz="0" w:space="0" w:color="auto"/>
                            <w:right w:val="none" w:sz="0" w:space="0" w:color="auto"/>
                          </w:divBdr>
                          <w:divsChild>
                            <w:div w:id="884757513">
                              <w:marLeft w:val="0"/>
                              <w:marRight w:val="0"/>
                              <w:marTop w:val="0"/>
                              <w:marBottom w:val="75"/>
                              <w:divBdr>
                                <w:top w:val="none" w:sz="0" w:space="0" w:color="auto"/>
                                <w:left w:val="none" w:sz="0" w:space="0" w:color="auto"/>
                                <w:bottom w:val="none" w:sz="0" w:space="0" w:color="auto"/>
                                <w:right w:val="none" w:sz="0" w:space="0" w:color="auto"/>
                              </w:divBdr>
                            </w:div>
                            <w:div w:id="146650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297948">
              <w:marLeft w:val="0"/>
              <w:marRight w:val="0"/>
              <w:marTop w:val="0"/>
              <w:marBottom w:val="0"/>
              <w:divBdr>
                <w:top w:val="none" w:sz="0" w:space="0" w:color="auto"/>
                <w:left w:val="none" w:sz="0" w:space="0" w:color="auto"/>
                <w:bottom w:val="none" w:sz="0" w:space="0" w:color="auto"/>
                <w:right w:val="none" w:sz="0" w:space="0" w:color="auto"/>
              </w:divBdr>
              <w:divsChild>
                <w:div w:id="1660309418">
                  <w:marLeft w:val="0"/>
                  <w:marRight w:val="0"/>
                  <w:marTop w:val="0"/>
                  <w:marBottom w:val="0"/>
                  <w:divBdr>
                    <w:top w:val="none" w:sz="0" w:space="0" w:color="auto"/>
                    <w:left w:val="none" w:sz="0" w:space="0" w:color="auto"/>
                    <w:bottom w:val="none" w:sz="0" w:space="0" w:color="auto"/>
                    <w:right w:val="none" w:sz="0" w:space="0" w:color="auto"/>
                  </w:divBdr>
                  <w:divsChild>
                    <w:div w:id="491263954">
                      <w:marLeft w:val="0"/>
                      <w:marRight w:val="0"/>
                      <w:marTop w:val="0"/>
                      <w:marBottom w:val="450"/>
                      <w:divBdr>
                        <w:top w:val="none" w:sz="0" w:space="0" w:color="auto"/>
                        <w:left w:val="none" w:sz="0" w:space="0" w:color="auto"/>
                        <w:bottom w:val="none" w:sz="0" w:space="0" w:color="auto"/>
                        <w:right w:val="none" w:sz="0" w:space="0" w:color="auto"/>
                      </w:divBdr>
                      <w:divsChild>
                        <w:div w:id="719935601">
                          <w:marLeft w:val="0"/>
                          <w:marRight w:val="0"/>
                          <w:marTop w:val="0"/>
                          <w:marBottom w:val="225"/>
                          <w:divBdr>
                            <w:top w:val="none" w:sz="0" w:space="0" w:color="auto"/>
                            <w:left w:val="none" w:sz="0" w:space="0" w:color="auto"/>
                            <w:bottom w:val="none" w:sz="0" w:space="0" w:color="auto"/>
                            <w:right w:val="none" w:sz="0" w:space="0" w:color="auto"/>
                          </w:divBdr>
                        </w:div>
                        <w:div w:id="169352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879784">
              <w:marLeft w:val="0"/>
              <w:marRight w:val="0"/>
              <w:marTop w:val="0"/>
              <w:marBottom w:val="0"/>
              <w:divBdr>
                <w:top w:val="none" w:sz="0" w:space="0" w:color="auto"/>
                <w:left w:val="none" w:sz="0" w:space="0" w:color="auto"/>
                <w:bottom w:val="none" w:sz="0" w:space="0" w:color="auto"/>
                <w:right w:val="none" w:sz="0" w:space="0" w:color="auto"/>
              </w:divBdr>
              <w:divsChild>
                <w:div w:id="408966875">
                  <w:marLeft w:val="-225"/>
                  <w:marRight w:val="-225"/>
                  <w:marTop w:val="0"/>
                  <w:marBottom w:val="0"/>
                  <w:divBdr>
                    <w:top w:val="none" w:sz="0" w:space="0" w:color="auto"/>
                    <w:left w:val="none" w:sz="0" w:space="0" w:color="auto"/>
                    <w:bottom w:val="none" w:sz="0" w:space="0" w:color="auto"/>
                    <w:right w:val="none" w:sz="0" w:space="0" w:color="auto"/>
                  </w:divBdr>
                  <w:divsChild>
                    <w:div w:id="896164071">
                      <w:marLeft w:val="0"/>
                      <w:marRight w:val="0"/>
                      <w:marTop w:val="0"/>
                      <w:marBottom w:val="0"/>
                      <w:divBdr>
                        <w:top w:val="none" w:sz="0" w:space="0" w:color="auto"/>
                        <w:left w:val="none" w:sz="0" w:space="0" w:color="auto"/>
                        <w:bottom w:val="none" w:sz="0" w:space="0" w:color="auto"/>
                        <w:right w:val="none" w:sz="0" w:space="0" w:color="auto"/>
                      </w:divBdr>
                      <w:divsChild>
                        <w:div w:id="1802502522">
                          <w:marLeft w:val="0"/>
                          <w:marRight w:val="0"/>
                          <w:marTop w:val="0"/>
                          <w:marBottom w:val="0"/>
                          <w:divBdr>
                            <w:top w:val="none" w:sz="0" w:space="0" w:color="auto"/>
                            <w:left w:val="none" w:sz="0" w:space="0" w:color="auto"/>
                            <w:bottom w:val="none" w:sz="0" w:space="0" w:color="auto"/>
                            <w:right w:val="none" w:sz="0" w:space="0" w:color="auto"/>
                          </w:divBdr>
                          <w:divsChild>
                            <w:div w:id="539247006">
                              <w:marLeft w:val="0"/>
                              <w:marRight w:val="0"/>
                              <w:marTop w:val="0"/>
                              <w:marBottom w:val="0"/>
                              <w:divBdr>
                                <w:top w:val="none" w:sz="0" w:space="0" w:color="auto"/>
                                <w:left w:val="none" w:sz="0" w:space="0" w:color="auto"/>
                                <w:bottom w:val="none" w:sz="0" w:space="0" w:color="auto"/>
                                <w:right w:val="none" w:sz="0" w:space="0" w:color="auto"/>
                              </w:divBdr>
                              <w:divsChild>
                                <w:div w:id="126944910">
                                  <w:marLeft w:val="0"/>
                                  <w:marRight w:val="0"/>
                                  <w:marTop w:val="0"/>
                                  <w:marBottom w:val="0"/>
                                  <w:divBdr>
                                    <w:top w:val="none" w:sz="0" w:space="0" w:color="auto"/>
                                    <w:left w:val="none" w:sz="0" w:space="0" w:color="auto"/>
                                    <w:bottom w:val="none" w:sz="0" w:space="0" w:color="auto"/>
                                    <w:right w:val="none" w:sz="0" w:space="0" w:color="auto"/>
                                  </w:divBdr>
                                </w:div>
                                <w:div w:id="1832941577">
                                  <w:marLeft w:val="0"/>
                                  <w:marRight w:val="0"/>
                                  <w:marTop w:val="0"/>
                                  <w:marBottom w:val="0"/>
                                  <w:divBdr>
                                    <w:top w:val="none" w:sz="0" w:space="0" w:color="auto"/>
                                    <w:left w:val="none" w:sz="0" w:space="0" w:color="auto"/>
                                    <w:bottom w:val="none" w:sz="0" w:space="0" w:color="auto"/>
                                    <w:right w:val="none" w:sz="0" w:space="0" w:color="auto"/>
                                  </w:divBdr>
                                </w:div>
                              </w:divsChild>
                            </w:div>
                            <w:div w:id="139985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8613020">
      <w:bodyDiv w:val="1"/>
      <w:marLeft w:val="0"/>
      <w:marRight w:val="0"/>
      <w:marTop w:val="0"/>
      <w:marBottom w:val="0"/>
      <w:divBdr>
        <w:top w:val="none" w:sz="0" w:space="0" w:color="auto"/>
        <w:left w:val="none" w:sz="0" w:space="0" w:color="auto"/>
        <w:bottom w:val="none" w:sz="0" w:space="0" w:color="auto"/>
        <w:right w:val="none" w:sz="0" w:space="0" w:color="auto"/>
      </w:divBdr>
    </w:div>
    <w:div w:id="1929072466">
      <w:bodyDiv w:val="1"/>
      <w:marLeft w:val="0"/>
      <w:marRight w:val="0"/>
      <w:marTop w:val="0"/>
      <w:marBottom w:val="0"/>
      <w:divBdr>
        <w:top w:val="none" w:sz="0" w:space="0" w:color="auto"/>
        <w:left w:val="none" w:sz="0" w:space="0" w:color="auto"/>
        <w:bottom w:val="none" w:sz="0" w:space="0" w:color="auto"/>
        <w:right w:val="none" w:sz="0" w:space="0" w:color="auto"/>
      </w:divBdr>
    </w:div>
    <w:div w:id="1932425012">
      <w:bodyDiv w:val="1"/>
      <w:marLeft w:val="0"/>
      <w:marRight w:val="0"/>
      <w:marTop w:val="0"/>
      <w:marBottom w:val="0"/>
      <w:divBdr>
        <w:top w:val="none" w:sz="0" w:space="0" w:color="auto"/>
        <w:left w:val="none" w:sz="0" w:space="0" w:color="auto"/>
        <w:bottom w:val="none" w:sz="0" w:space="0" w:color="auto"/>
        <w:right w:val="none" w:sz="0" w:space="0" w:color="auto"/>
      </w:divBdr>
    </w:div>
    <w:div w:id="1932467656">
      <w:bodyDiv w:val="1"/>
      <w:marLeft w:val="0"/>
      <w:marRight w:val="0"/>
      <w:marTop w:val="0"/>
      <w:marBottom w:val="0"/>
      <w:divBdr>
        <w:top w:val="none" w:sz="0" w:space="0" w:color="auto"/>
        <w:left w:val="none" w:sz="0" w:space="0" w:color="auto"/>
        <w:bottom w:val="none" w:sz="0" w:space="0" w:color="auto"/>
        <w:right w:val="none" w:sz="0" w:space="0" w:color="auto"/>
      </w:divBdr>
    </w:div>
    <w:div w:id="1934048191">
      <w:bodyDiv w:val="1"/>
      <w:marLeft w:val="0"/>
      <w:marRight w:val="0"/>
      <w:marTop w:val="0"/>
      <w:marBottom w:val="0"/>
      <w:divBdr>
        <w:top w:val="none" w:sz="0" w:space="0" w:color="auto"/>
        <w:left w:val="none" w:sz="0" w:space="0" w:color="auto"/>
        <w:bottom w:val="none" w:sz="0" w:space="0" w:color="auto"/>
        <w:right w:val="none" w:sz="0" w:space="0" w:color="auto"/>
      </w:divBdr>
      <w:divsChild>
        <w:div w:id="40592055">
          <w:marLeft w:val="0"/>
          <w:marRight w:val="0"/>
          <w:marTop w:val="0"/>
          <w:marBottom w:val="0"/>
          <w:divBdr>
            <w:top w:val="none" w:sz="0" w:space="0" w:color="auto"/>
            <w:left w:val="none" w:sz="0" w:space="0" w:color="auto"/>
            <w:bottom w:val="none" w:sz="0" w:space="0" w:color="auto"/>
            <w:right w:val="none" w:sz="0" w:space="0" w:color="auto"/>
          </w:divBdr>
        </w:div>
        <w:div w:id="137382056">
          <w:marLeft w:val="0"/>
          <w:marRight w:val="0"/>
          <w:marTop w:val="0"/>
          <w:marBottom w:val="0"/>
          <w:divBdr>
            <w:top w:val="none" w:sz="0" w:space="0" w:color="auto"/>
            <w:left w:val="none" w:sz="0" w:space="0" w:color="auto"/>
            <w:bottom w:val="none" w:sz="0" w:space="0" w:color="auto"/>
            <w:right w:val="none" w:sz="0" w:space="0" w:color="auto"/>
          </w:divBdr>
        </w:div>
        <w:div w:id="175193323">
          <w:marLeft w:val="0"/>
          <w:marRight w:val="0"/>
          <w:marTop w:val="0"/>
          <w:marBottom w:val="0"/>
          <w:divBdr>
            <w:top w:val="none" w:sz="0" w:space="0" w:color="auto"/>
            <w:left w:val="none" w:sz="0" w:space="0" w:color="auto"/>
            <w:bottom w:val="none" w:sz="0" w:space="0" w:color="auto"/>
            <w:right w:val="none" w:sz="0" w:space="0" w:color="auto"/>
          </w:divBdr>
        </w:div>
        <w:div w:id="178325196">
          <w:marLeft w:val="0"/>
          <w:marRight w:val="0"/>
          <w:marTop w:val="0"/>
          <w:marBottom w:val="0"/>
          <w:divBdr>
            <w:top w:val="none" w:sz="0" w:space="0" w:color="auto"/>
            <w:left w:val="none" w:sz="0" w:space="0" w:color="auto"/>
            <w:bottom w:val="none" w:sz="0" w:space="0" w:color="auto"/>
            <w:right w:val="none" w:sz="0" w:space="0" w:color="auto"/>
          </w:divBdr>
        </w:div>
        <w:div w:id="191236364">
          <w:marLeft w:val="0"/>
          <w:marRight w:val="0"/>
          <w:marTop w:val="0"/>
          <w:marBottom w:val="0"/>
          <w:divBdr>
            <w:top w:val="none" w:sz="0" w:space="0" w:color="auto"/>
            <w:left w:val="none" w:sz="0" w:space="0" w:color="auto"/>
            <w:bottom w:val="none" w:sz="0" w:space="0" w:color="auto"/>
            <w:right w:val="none" w:sz="0" w:space="0" w:color="auto"/>
          </w:divBdr>
        </w:div>
        <w:div w:id="257063143">
          <w:marLeft w:val="0"/>
          <w:marRight w:val="0"/>
          <w:marTop w:val="0"/>
          <w:marBottom w:val="0"/>
          <w:divBdr>
            <w:top w:val="none" w:sz="0" w:space="0" w:color="auto"/>
            <w:left w:val="none" w:sz="0" w:space="0" w:color="auto"/>
            <w:bottom w:val="none" w:sz="0" w:space="0" w:color="auto"/>
            <w:right w:val="none" w:sz="0" w:space="0" w:color="auto"/>
          </w:divBdr>
        </w:div>
        <w:div w:id="291517965">
          <w:marLeft w:val="0"/>
          <w:marRight w:val="0"/>
          <w:marTop w:val="0"/>
          <w:marBottom w:val="0"/>
          <w:divBdr>
            <w:top w:val="none" w:sz="0" w:space="0" w:color="auto"/>
            <w:left w:val="none" w:sz="0" w:space="0" w:color="auto"/>
            <w:bottom w:val="none" w:sz="0" w:space="0" w:color="auto"/>
            <w:right w:val="none" w:sz="0" w:space="0" w:color="auto"/>
          </w:divBdr>
        </w:div>
        <w:div w:id="436948667">
          <w:marLeft w:val="0"/>
          <w:marRight w:val="0"/>
          <w:marTop w:val="0"/>
          <w:marBottom w:val="0"/>
          <w:divBdr>
            <w:top w:val="none" w:sz="0" w:space="0" w:color="auto"/>
            <w:left w:val="none" w:sz="0" w:space="0" w:color="auto"/>
            <w:bottom w:val="none" w:sz="0" w:space="0" w:color="auto"/>
            <w:right w:val="none" w:sz="0" w:space="0" w:color="auto"/>
          </w:divBdr>
        </w:div>
        <w:div w:id="466506080">
          <w:marLeft w:val="0"/>
          <w:marRight w:val="0"/>
          <w:marTop w:val="0"/>
          <w:marBottom w:val="0"/>
          <w:divBdr>
            <w:top w:val="none" w:sz="0" w:space="0" w:color="auto"/>
            <w:left w:val="none" w:sz="0" w:space="0" w:color="auto"/>
            <w:bottom w:val="none" w:sz="0" w:space="0" w:color="auto"/>
            <w:right w:val="none" w:sz="0" w:space="0" w:color="auto"/>
          </w:divBdr>
        </w:div>
        <w:div w:id="528568244">
          <w:marLeft w:val="0"/>
          <w:marRight w:val="0"/>
          <w:marTop w:val="0"/>
          <w:marBottom w:val="0"/>
          <w:divBdr>
            <w:top w:val="none" w:sz="0" w:space="0" w:color="auto"/>
            <w:left w:val="none" w:sz="0" w:space="0" w:color="auto"/>
            <w:bottom w:val="none" w:sz="0" w:space="0" w:color="auto"/>
            <w:right w:val="none" w:sz="0" w:space="0" w:color="auto"/>
          </w:divBdr>
        </w:div>
        <w:div w:id="588856485">
          <w:marLeft w:val="0"/>
          <w:marRight w:val="0"/>
          <w:marTop w:val="0"/>
          <w:marBottom w:val="0"/>
          <w:divBdr>
            <w:top w:val="none" w:sz="0" w:space="0" w:color="auto"/>
            <w:left w:val="none" w:sz="0" w:space="0" w:color="auto"/>
            <w:bottom w:val="none" w:sz="0" w:space="0" w:color="auto"/>
            <w:right w:val="none" w:sz="0" w:space="0" w:color="auto"/>
          </w:divBdr>
        </w:div>
        <w:div w:id="591165862">
          <w:marLeft w:val="0"/>
          <w:marRight w:val="0"/>
          <w:marTop w:val="0"/>
          <w:marBottom w:val="0"/>
          <w:divBdr>
            <w:top w:val="none" w:sz="0" w:space="0" w:color="auto"/>
            <w:left w:val="none" w:sz="0" w:space="0" w:color="auto"/>
            <w:bottom w:val="none" w:sz="0" w:space="0" w:color="auto"/>
            <w:right w:val="none" w:sz="0" w:space="0" w:color="auto"/>
          </w:divBdr>
        </w:div>
        <w:div w:id="640110328">
          <w:marLeft w:val="0"/>
          <w:marRight w:val="0"/>
          <w:marTop w:val="0"/>
          <w:marBottom w:val="0"/>
          <w:divBdr>
            <w:top w:val="none" w:sz="0" w:space="0" w:color="auto"/>
            <w:left w:val="none" w:sz="0" w:space="0" w:color="auto"/>
            <w:bottom w:val="none" w:sz="0" w:space="0" w:color="auto"/>
            <w:right w:val="none" w:sz="0" w:space="0" w:color="auto"/>
          </w:divBdr>
        </w:div>
        <w:div w:id="692999598">
          <w:marLeft w:val="0"/>
          <w:marRight w:val="0"/>
          <w:marTop w:val="0"/>
          <w:marBottom w:val="0"/>
          <w:divBdr>
            <w:top w:val="none" w:sz="0" w:space="0" w:color="auto"/>
            <w:left w:val="none" w:sz="0" w:space="0" w:color="auto"/>
            <w:bottom w:val="none" w:sz="0" w:space="0" w:color="auto"/>
            <w:right w:val="none" w:sz="0" w:space="0" w:color="auto"/>
          </w:divBdr>
        </w:div>
        <w:div w:id="702290221">
          <w:marLeft w:val="0"/>
          <w:marRight w:val="0"/>
          <w:marTop w:val="0"/>
          <w:marBottom w:val="0"/>
          <w:divBdr>
            <w:top w:val="none" w:sz="0" w:space="0" w:color="auto"/>
            <w:left w:val="none" w:sz="0" w:space="0" w:color="auto"/>
            <w:bottom w:val="none" w:sz="0" w:space="0" w:color="auto"/>
            <w:right w:val="none" w:sz="0" w:space="0" w:color="auto"/>
          </w:divBdr>
        </w:div>
        <w:div w:id="774060748">
          <w:marLeft w:val="0"/>
          <w:marRight w:val="0"/>
          <w:marTop w:val="0"/>
          <w:marBottom w:val="0"/>
          <w:divBdr>
            <w:top w:val="none" w:sz="0" w:space="0" w:color="auto"/>
            <w:left w:val="none" w:sz="0" w:space="0" w:color="auto"/>
            <w:bottom w:val="none" w:sz="0" w:space="0" w:color="auto"/>
            <w:right w:val="none" w:sz="0" w:space="0" w:color="auto"/>
          </w:divBdr>
        </w:div>
        <w:div w:id="796215938">
          <w:marLeft w:val="0"/>
          <w:marRight w:val="0"/>
          <w:marTop w:val="0"/>
          <w:marBottom w:val="0"/>
          <w:divBdr>
            <w:top w:val="none" w:sz="0" w:space="0" w:color="auto"/>
            <w:left w:val="none" w:sz="0" w:space="0" w:color="auto"/>
            <w:bottom w:val="none" w:sz="0" w:space="0" w:color="auto"/>
            <w:right w:val="none" w:sz="0" w:space="0" w:color="auto"/>
          </w:divBdr>
        </w:div>
        <w:div w:id="828834474">
          <w:marLeft w:val="0"/>
          <w:marRight w:val="0"/>
          <w:marTop w:val="0"/>
          <w:marBottom w:val="0"/>
          <w:divBdr>
            <w:top w:val="none" w:sz="0" w:space="0" w:color="auto"/>
            <w:left w:val="none" w:sz="0" w:space="0" w:color="auto"/>
            <w:bottom w:val="none" w:sz="0" w:space="0" w:color="auto"/>
            <w:right w:val="none" w:sz="0" w:space="0" w:color="auto"/>
          </w:divBdr>
        </w:div>
        <w:div w:id="892236419">
          <w:marLeft w:val="0"/>
          <w:marRight w:val="0"/>
          <w:marTop w:val="0"/>
          <w:marBottom w:val="0"/>
          <w:divBdr>
            <w:top w:val="none" w:sz="0" w:space="0" w:color="auto"/>
            <w:left w:val="none" w:sz="0" w:space="0" w:color="auto"/>
            <w:bottom w:val="none" w:sz="0" w:space="0" w:color="auto"/>
            <w:right w:val="none" w:sz="0" w:space="0" w:color="auto"/>
          </w:divBdr>
        </w:div>
        <w:div w:id="1037238566">
          <w:marLeft w:val="0"/>
          <w:marRight w:val="0"/>
          <w:marTop w:val="0"/>
          <w:marBottom w:val="0"/>
          <w:divBdr>
            <w:top w:val="none" w:sz="0" w:space="0" w:color="auto"/>
            <w:left w:val="none" w:sz="0" w:space="0" w:color="auto"/>
            <w:bottom w:val="none" w:sz="0" w:space="0" w:color="auto"/>
            <w:right w:val="none" w:sz="0" w:space="0" w:color="auto"/>
          </w:divBdr>
        </w:div>
        <w:div w:id="1097597072">
          <w:marLeft w:val="0"/>
          <w:marRight w:val="0"/>
          <w:marTop w:val="0"/>
          <w:marBottom w:val="0"/>
          <w:divBdr>
            <w:top w:val="none" w:sz="0" w:space="0" w:color="auto"/>
            <w:left w:val="none" w:sz="0" w:space="0" w:color="auto"/>
            <w:bottom w:val="none" w:sz="0" w:space="0" w:color="auto"/>
            <w:right w:val="none" w:sz="0" w:space="0" w:color="auto"/>
          </w:divBdr>
        </w:div>
        <w:div w:id="1191187598">
          <w:marLeft w:val="0"/>
          <w:marRight w:val="0"/>
          <w:marTop w:val="0"/>
          <w:marBottom w:val="0"/>
          <w:divBdr>
            <w:top w:val="none" w:sz="0" w:space="0" w:color="auto"/>
            <w:left w:val="none" w:sz="0" w:space="0" w:color="auto"/>
            <w:bottom w:val="none" w:sz="0" w:space="0" w:color="auto"/>
            <w:right w:val="none" w:sz="0" w:space="0" w:color="auto"/>
          </w:divBdr>
        </w:div>
        <w:div w:id="1268544464">
          <w:marLeft w:val="0"/>
          <w:marRight w:val="0"/>
          <w:marTop w:val="0"/>
          <w:marBottom w:val="0"/>
          <w:divBdr>
            <w:top w:val="none" w:sz="0" w:space="0" w:color="auto"/>
            <w:left w:val="none" w:sz="0" w:space="0" w:color="auto"/>
            <w:bottom w:val="none" w:sz="0" w:space="0" w:color="auto"/>
            <w:right w:val="none" w:sz="0" w:space="0" w:color="auto"/>
          </w:divBdr>
        </w:div>
        <w:div w:id="1296444537">
          <w:marLeft w:val="0"/>
          <w:marRight w:val="0"/>
          <w:marTop w:val="0"/>
          <w:marBottom w:val="0"/>
          <w:divBdr>
            <w:top w:val="none" w:sz="0" w:space="0" w:color="auto"/>
            <w:left w:val="none" w:sz="0" w:space="0" w:color="auto"/>
            <w:bottom w:val="none" w:sz="0" w:space="0" w:color="auto"/>
            <w:right w:val="none" w:sz="0" w:space="0" w:color="auto"/>
          </w:divBdr>
        </w:div>
        <w:div w:id="1395548328">
          <w:marLeft w:val="0"/>
          <w:marRight w:val="0"/>
          <w:marTop w:val="0"/>
          <w:marBottom w:val="0"/>
          <w:divBdr>
            <w:top w:val="none" w:sz="0" w:space="0" w:color="auto"/>
            <w:left w:val="none" w:sz="0" w:space="0" w:color="auto"/>
            <w:bottom w:val="none" w:sz="0" w:space="0" w:color="auto"/>
            <w:right w:val="none" w:sz="0" w:space="0" w:color="auto"/>
          </w:divBdr>
        </w:div>
        <w:div w:id="1415127290">
          <w:marLeft w:val="0"/>
          <w:marRight w:val="0"/>
          <w:marTop w:val="0"/>
          <w:marBottom w:val="0"/>
          <w:divBdr>
            <w:top w:val="none" w:sz="0" w:space="0" w:color="auto"/>
            <w:left w:val="none" w:sz="0" w:space="0" w:color="auto"/>
            <w:bottom w:val="none" w:sz="0" w:space="0" w:color="auto"/>
            <w:right w:val="none" w:sz="0" w:space="0" w:color="auto"/>
          </w:divBdr>
        </w:div>
        <w:div w:id="1429278824">
          <w:marLeft w:val="0"/>
          <w:marRight w:val="0"/>
          <w:marTop w:val="0"/>
          <w:marBottom w:val="0"/>
          <w:divBdr>
            <w:top w:val="none" w:sz="0" w:space="0" w:color="auto"/>
            <w:left w:val="none" w:sz="0" w:space="0" w:color="auto"/>
            <w:bottom w:val="none" w:sz="0" w:space="0" w:color="auto"/>
            <w:right w:val="none" w:sz="0" w:space="0" w:color="auto"/>
          </w:divBdr>
        </w:div>
        <w:div w:id="1697995933">
          <w:marLeft w:val="0"/>
          <w:marRight w:val="0"/>
          <w:marTop w:val="0"/>
          <w:marBottom w:val="0"/>
          <w:divBdr>
            <w:top w:val="none" w:sz="0" w:space="0" w:color="auto"/>
            <w:left w:val="none" w:sz="0" w:space="0" w:color="auto"/>
            <w:bottom w:val="none" w:sz="0" w:space="0" w:color="auto"/>
            <w:right w:val="none" w:sz="0" w:space="0" w:color="auto"/>
          </w:divBdr>
        </w:div>
        <w:div w:id="1752042148">
          <w:marLeft w:val="0"/>
          <w:marRight w:val="0"/>
          <w:marTop w:val="0"/>
          <w:marBottom w:val="0"/>
          <w:divBdr>
            <w:top w:val="none" w:sz="0" w:space="0" w:color="auto"/>
            <w:left w:val="none" w:sz="0" w:space="0" w:color="auto"/>
            <w:bottom w:val="none" w:sz="0" w:space="0" w:color="auto"/>
            <w:right w:val="none" w:sz="0" w:space="0" w:color="auto"/>
          </w:divBdr>
        </w:div>
        <w:div w:id="1994480515">
          <w:marLeft w:val="0"/>
          <w:marRight w:val="0"/>
          <w:marTop w:val="0"/>
          <w:marBottom w:val="0"/>
          <w:divBdr>
            <w:top w:val="none" w:sz="0" w:space="0" w:color="auto"/>
            <w:left w:val="none" w:sz="0" w:space="0" w:color="auto"/>
            <w:bottom w:val="none" w:sz="0" w:space="0" w:color="auto"/>
            <w:right w:val="none" w:sz="0" w:space="0" w:color="auto"/>
          </w:divBdr>
        </w:div>
        <w:div w:id="2125420205">
          <w:marLeft w:val="0"/>
          <w:marRight w:val="0"/>
          <w:marTop w:val="0"/>
          <w:marBottom w:val="0"/>
          <w:divBdr>
            <w:top w:val="none" w:sz="0" w:space="0" w:color="auto"/>
            <w:left w:val="none" w:sz="0" w:space="0" w:color="auto"/>
            <w:bottom w:val="none" w:sz="0" w:space="0" w:color="auto"/>
            <w:right w:val="none" w:sz="0" w:space="0" w:color="auto"/>
          </w:divBdr>
        </w:div>
        <w:div w:id="2127655974">
          <w:marLeft w:val="0"/>
          <w:marRight w:val="0"/>
          <w:marTop w:val="0"/>
          <w:marBottom w:val="0"/>
          <w:divBdr>
            <w:top w:val="none" w:sz="0" w:space="0" w:color="auto"/>
            <w:left w:val="none" w:sz="0" w:space="0" w:color="auto"/>
            <w:bottom w:val="none" w:sz="0" w:space="0" w:color="auto"/>
            <w:right w:val="none" w:sz="0" w:space="0" w:color="auto"/>
          </w:divBdr>
        </w:div>
      </w:divsChild>
    </w:div>
    <w:div w:id="1934825486">
      <w:bodyDiv w:val="1"/>
      <w:marLeft w:val="0"/>
      <w:marRight w:val="0"/>
      <w:marTop w:val="0"/>
      <w:marBottom w:val="0"/>
      <w:divBdr>
        <w:top w:val="none" w:sz="0" w:space="0" w:color="auto"/>
        <w:left w:val="none" w:sz="0" w:space="0" w:color="auto"/>
        <w:bottom w:val="none" w:sz="0" w:space="0" w:color="auto"/>
        <w:right w:val="none" w:sz="0" w:space="0" w:color="auto"/>
      </w:divBdr>
    </w:div>
    <w:div w:id="1935555483">
      <w:bodyDiv w:val="1"/>
      <w:marLeft w:val="0"/>
      <w:marRight w:val="0"/>
      <w:marTop w:val="0"/>
      <w:marBottom w:val="0"/>
      <w:divBdr>
        <w:top w:val="none" w:sz="0" w:space="0" w:color="auto"/>
        <w:left w:val="none" w:sz="0" w:space="0" w:color="auto"/>
        <w:bottom w:val="none" w:sz="0" w:space="0" w:color="auto"/>
        <w:right w:val="none" w:sz="0" w:space="0" w:color="auto"/>
      </w:divBdr>
    </w:div>
    <w:div w:id="1935748839">
      <w:bodyDiv w:val="1"/>
      <w:marLeft w:val="0"/>
      <w:marRight w:val="0"/>
      <w:marTop w:val="0"/>
      <w:marBottom w:val="0"/>
      <w:divBdr>
        <w:top w:val="none" w:sz="0" w:space="0" w:color="auto"/>
        <w:left w:val="none" w:sz="0" w:space="0" w:color="auto"/>
        <w:bottom w:val="none" w:sz="0" w:space="0" w:color="auto"/>
        <w:right w:val="none" w:sz="0" w:space="0" w:color="auto"/>
      </w:divBdr>
    </w:div>
    <w:div w:id="1936355682">
      <w:bodyDiv w:val="1"/>
      <w:marLeft w:val="0"/>
      <w:marRight w:val="0"/>
      <w:marTop w:val="0"/>
      <w:marBottom w:val="0"/>
      <w:divBdr>
        <w:top w:val="none" w:sz="0" w:space="0" w:color="auto"/>
        <w:left w:val="none" w:sz="0" w:space="0" w:color="auto"/>
        <w:bottom w:val="none" w:sz="0" w:space="0" w:color="auto"/>
        <w:right w:val="none" w:sz="0" w:space="0" w:color="auto"/>
      </w:divBdr>
    </w:div>
    <w:div w:id="1939022647">
      <w:bodyDiv w:val="1"/>
      <w:marLeft w:val="0"/>
      <w:marRight w:val="0"/>
      <w:marTop w:val="0"/>
      <w:marBottom w:val="0"/>
      <w:divBdr>
        <w:top w:val="none" w:sz="0" w:space="0" w:color="auto"/>
        <w:left w:val="none" w:sz="0" w:space="0" w:color="auto"/>
        <w:bottom w:val="none" w:sz="0" w:space="0" w:color="auto"/>
        <w:right w:val="none" w:sz="0" w:space="0" w:color="auto"/>
      </w:divBdr>
      <w:divsChild>
        <w:div w:id="151992831">
          <w:marLeft w:val="0"/>
          <w:marRight w:val="0"/>
          <w:marTop w:val="0"/>
          <w:marBottom w:val="0"/>
          <w:divBdr>
            <w:top w:val="none" w:sz="0" w:space="0" w:color="auto"/>
            <w:left w:val="none" w:sz="0" w:space="0" w:color="auto"/>
            <w:bottom w:val="none" w:sz="0" w:space="0" w:color="auto"/>
            <w:right w:val="none" w:sz="0" w:space="0" w:color="auto"/>
          </w:divBdr>
        </w:div>
        <w:div w:id="156698882">
          <w:marLeft w:val="0"/>
          <w:marRight w:val="0"/>
          <w:marTop w:val="0"/>
          <w:marBottom w:val="0"/>
          <w:divBdr>
            <w:top w:val="none" w:sz="0" w:space="0" w:color="auto"/>
            <w:left w:val="none" w:sz="0" w:space="0" w:color="auto"/>
            <w:bottom w:val="none" w:sz="0" w:space="0" w:color="auto"/>
            <w:right w:val="none" w:sz="0" w:space="0" w:color="auto"/>
          </w:divBdr>
        </w:div>
        <w:div w:id="391008119">
          <w:marLeft w:val="0"/>
          <w:marRight w:val="0"/>
          <w:marTop w:val="0"/>
          <w:marBottom w:val="0"/>
          <w:divBdr>
            <w:top w:val="none" w:sz="0" w:space="0" w:color="auto"/>
            <w:left w:val="none" w:sz="0" w:space="0" w:color="auto"/>
            <w:bottom w:val="none" w:sz="0" w:space="0" w:color="auto"/>
            <w:right w:val="none" w:sz="0" w:space="0" w:color="auto"/>
          </w:divBdr>
        </w:div>
        <w:div w:id="465709120">
          <w:marLeft w:val="0"/>
          <w:marRight w:val="0"/>
          <w:marTop w:val="0"/>
          <w:marBottom w:val="0"/>
          <w:divBdr>
            <w:top w:val="none" w:sz="0" w:space="0" w:color="auto"/>
            <w:left w:val="none" w:sz="0" w:space="0" w:color="auto"/>
            <w:bottom w:val="none" w:sz="0" w:space="0" w:color="auto"/>
            <w:right w:val="none" w:sz="0" w:space="0" w:color="auto"/>
          </w:divBdr>
        </w:div>
        <w:div w:id="510877717">
          <w:marLeft w:val="0"/>
          <w:marRight w:val="0"/>
          <w:marTop w:val="0"/>
          <w:marBottom w:val="0"/>
          <w:divBdr>
            <w:top w:val="none" w:sz="0" w:space="0" w:color="auto"/>
            <w:left w:val="none" w:sz="0" w:space="0" w:color="auto"/>
            <w:bottom w:val="none" w:sz="0" w:space="0" w:color="auto"/>
            <w:right w:val="none" w:sz="0" w:space="0" w:color="auto"/>
          </w:divBdr>
        </w:div>
        <w:div w:id="536164099">
          <w:marLeft w:val="0"/>
          <w:marRight w:val="0"/>
          <w:marTop w:val="0"/>
          <w:marBottom w:val="0"/>
          <w:divBdr>
            <w:top w:val="none" w:sz="0" w:space="0" w:color="auto"/>
            <w:left w:val="none" w:sz="0" w:space="0" w:color="auto"/>
            <w:bottom w:val="none" w:sz="0" w:space="0" w:color="auto"/>
            <w:right w:val="none" w:sz="0" w:space="0" w:color="auto"/>
          </w:divBdr>
          <w:divsChild>
            <w:div w:id="1343584999">
              <w:marLeft w:val="0"/>
              <w:marRight w:val="0"/>
              <w:marTop w:val="0"/>
              <w:marBottom w:val="0"/>
              <w:divBdr>
                <w:top w:val="none" w:sz="0" w:space="0" w:color="auto"/>
                <w:left w:val="none" w:sz="0" w:space="0" w:color="auto"/>
                <w:bottom w:val="none" w:sz="0" w:space="0" w:color="auto"/>
                <w:right w:val="none" w:sz="0" w:space="0" w:color="auto"/>
              </w:divBdr>
              <w:divsChild>
                <w:div w:id="35587780">
                  <w:marLeft w:val="0"/>
                  <w:marRight w:val="0"/>
                  <w:marTop w:val="0"/>
                  <w:marBottom w:val="0"/>
                  <w:divBdr>
                    <w:top w:val="none" w:sz="0" w:space="0" w:color="auto"/>
                    <w:left w:val="none" w:sz="0" w:space="0" w:color="auto"/>
                    <w:bottom w:val="none" w:sz="0" w:space="0" w:color="auto"/>
                    <w:right w:val="none" w:sz="0" w:space="0" w:color="auto"/>
                  </w:divBdr>
                </w:div>
                <w:div w:id="218058473">
                  <w:marLeft w:val="0"/>
                  <w:marRight w:val="0"/>
                  <w:marTop w:val="0"/>
                  <w:marBottom w:val="0"/>
                  <w:divBdr>
                    <w:top w:val="none" w:sz="0" w:space="0" w:color="auto"/>
                    <w:left w:val="none" w:sz="0" w:space="0" w:color="auto"/>
                    <w:bottom w:val="none" w:sz="0" w:space="0" w:color="auto"/>
                    <w:right w:val="none" w:sz="0" w:space="0" w:color="auto"/>
                  </w:divBdr>
                </w:div>
                <w:div w:id="1749645529">
                  <w:marLeft w:val="0"/>
                  <w:marRight w:val="0"/>
                  <w:marTop w:val="0"/>
                  <w:marBottom w:val="0"/>
                  <w:divBdr>
                    <w:top w:val="none" w:sz="0" w:space="0" w:color="auto"/>
                    <w:left w:val="none" w:sz="0" w:space="0" w:color="auto"/>
                    <w:bottom w:val="none" w:sz="0" w:space="0" w:color="auto"/>
                    <w:right w:val="none" w:sz="0" w:space="0" w:color="auto"/>
                  </w:divBdr>
                </w:div>
                <w:div w:id="1897625732">
                  <w:marLeft w:val="0"/>
                  <w:marRight w:val="0"/>
                  <w:marTop w:val="0"/>
                  <w:marBottom w:val="0"/>
                  <w:divBdr>
                    <w:top w:val="none" w:sz="0" w:space="0" w:color="auto"/>
                    <w:left w:val="none" w:sz="0" w:space="0" w:color="auto"/>
                    <w:bottom w:val="none" w:sz="0" w:space="0" w:color="auto"/>
                    <w:right w:val="none" w:sz="0" w:space="0" w:color="auto"/>
                  </w:divBdr>
                </w:div>
                <w:div w:id="214192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288451">
          <w:marLeft w:val="0"/>
          <w:marRight w:val="0"/>
          <w:marTop w:val="0"/>
          <w:marBottom w:val="0"/>
          <w:divBdr>
            <w:top w:val="none" w:sz="0" w:space="0" w:color="auto"/>
            <w:left w:val="none" w:sz="0" w:space="0" w:color="auto"/>
            <w:bottom w:val="none" w:sz="0" w:space="0" w:color="auto"/>
            <w:right w:val="none" w:sz="0" w:space="0" w:color="auto"/>
          </w:divBdr>
        </w:div>
        <w:div w:id="687489781">
          <w:marLeft w:val="0"/>
          <w:marRight w:val="0"/>
          <w:marTop w:val="0"/>
          <w:marBottom w:val="0"/>
          <w:divBdr>
            <w:top w:val="none" w:sz="0" w:space="0" w:color="auto"/>
            <w:left w:val="none" w:sz="0" w:space="0" w:color="auto"/>
            <w:bottom w:val="none" w:sz="0" w:space="0" w:color="auto"/>
            <w:right w:val="none" w:sz="0" w:space="0" w:color="auto"/>
          </w:divBdr>
        </w:div>
        <w:div w:id="696782453">
          <w:marLeft w:val="0"/>
          <w:marRight w:val="0"/>
          <w:marTop w:val="0"/>
          <w:marBottom w:val="0"/>
          <w:divBdr>
            <w:top w:val="none" w:sz="0" w:space="0" w:color="auto"/>
            <w:left w:val="none" w:sz="0" w:space="0" w:color="auto"/>
            <w:bottom w:val="none" w:sz="0" w:space="0" w:color="auto"/>
            <w:right w:val="none" w:sz="0" w:space="0" w:color="auto"/>
          </w:divBdr>
        </w:div>
        <w:div w:id="799958330">
          <w:marLeft w:val="0"/>
          <w:marRight w:val="0"/>
          <w:marTop w:val="0"/>
          <w:marBottom w:val="0"/>
          <w:divBdr>
            <w:top w:val="none" w:sz="0" w:space="0" w:color="auto"/>
            <w:left w:val="none" w:sz="0" w:space="0" w:color="auto"/>
            <w:bottom w:val="none" w:sz="0" w:space="0" w:color="auto"/>
            <w:right w:val="none" w:sz="0" w:space="0" w:color="auto"/>
          </w:divBdr>
        </w:div>
        <w:div w:id="822820286">
          <w:marLeft w:val="0"/>
          <w:marRight w:val="0"/>
          <w:marTop w:val="0"/>
          <w:marBottom w:val="0"/>
          <w:divBdr>
            <w:top w:val="none" w:sz="0" w:space="0" w:color="auto"/>
            <w:left w:val="none" w:sz="0" w:space="0" w:color="auto"/>
            <w:bottom w:val="none" w:sz="0" w:space="0" w:color="auto"/>
            <w:right w:val="none" w:sz="0" w:space="0" w:color="auto"/>
          </w:divBdr>
        </w:div>
        <w:div w:id="860973543">
          <w:marLeft w:val="0"/>
          <w:marRight w:val="0"/>
          <w:marTop w:val="0"/>
          <w:marBottom w:val="0"/>
          <w:divBdr>
            <w:top w:val="none" w:sz="0" w:space="0" w:color="auto"/>
            <w:left w:val="none" w:sz="0" w:space="0" w:color="auto"/>
            <w:bottom w:val="none" w:sz="0" w:space="0" w:color="auto"/>
            <w:right w:val="none" w:sz="0" w:space="0" w:color="auto"/>
          </w:divBdr>
        </w:div>
        <w:div w:id="880243144">
          <w:marLeft w:val="0"/>
          <w:marRight w:val="0"/>
          <w:marTop w:val="0"/>
          <w:marBottom w:val="0"/>
          <w:divBdr>
            <w:top w:val="none" w:sz="0" w:space="0" w:color="auto"/>
            <w:left w:val="none" w:sz="0" w:space="0" w:color="auto"/>
            <w:bottom w:val="none" w:sz="0" w:space="0" w:color="auto"/>
            <w:right w:val="none" w:sz="0" w:space="0" w:color="auto"/>
          </w:divBdr>
        </w:div>
        <w:div w:id="937179208">
          <w:marLeft w:val="0"/>
          <w:marRight w:val="0"/>
          <w:marTop w:val="0"/>
          <w:marBottom w:val="0"/>
          <w:divBdr>
            <w:top w:val="none" w:sz="0" w:space="0" w:color="auto"/>
            <w:left w:val="none" w:sz="0" w:space="0" w:color="auto"/>
            <w:bottom w:val="none" w:sz="0" w:space="0" w:color="auto"/>
            <w:right w:val="none" w:sz="0" w:space="0" w:color="auto"/>
          </w:divBdr>
        </w:div>
        <w:div w:id="938563785">
          <w:marLeft w:val="0"/>
          <w:marRight w:val="0"/>
          <w:marTop w:val="0"/>
          <w:marBottom w:val="0"/>
          <w:divBdr>
            <w:top w:val="none" w:sz="0" w:space="0" w:color="auto"/>
            <w:left w:val="none" w:sz="0" w:space="0" w:color="auto"/>
            <w:bottom w:val="none" w:sz="0" w:space="0" w:color="auto"/>
            <w:right w:val="none" w:sz="0" w:space="0" w:color="auto"/>
          </w:divBdr>
        </w:div>
        <w:div w:id="951666606">
          <w:marLeft w:val="0"/>
          <w:marRight w:val="0"/>
          <w:marTop w:val="0"/>
          <w:marBottom w:val="0"/>
          <w:divBdr>
            <w:top w:val="none" w:sz="0" w:space="0" w:color="auto"/>
            <w:left w:val="none" w:sz="0" w:space="0" w:color="auto"/>
            <w:bottom w:val="none" w:sz="0" w:space="0" w:color="auto"/>
            <w:right w:val="none" w:sz="0" w:space="0" w:color="auto"/>
          </w:divBdr>
        </w:div>
        <w:div w:id="968510703">
          <w:marLeft w:val="0"/>
          <w:marRight w:val="0"/>
          <w:marTop w:val="0"/>
          <w:marBottom w:val="0"/>
          <w:divBdr>
            <w:top w:val="none" w:sz="0" w:space="0" w:color="auto"/>
            <w:left w:val="none" w:sz="0" w:space="0" w:color="auto"/>
            <w:bottom w:val="none" w:sz="0" w:space="0" w:color="auto"/>
            <w:right w:val="none" w:sz="0" w:space="0" w:color="auto"/>
          </w:divBdr>
        </w:div>
        <w:div w:id="987784087">
          <w:marLeft w:val="0"/>
          <w:marRight w:val="0"/>
          <w:marTop w:val="0"/>
          <w:marBottom w:val="0"/>
          <w:divBdr>
            <w:top w:val="none" w:sz="0" w:space="0" w:color="auto"/>
            <w:left w:val="none" w:sz="0" w:space="0" w:color="auto"/>
            <w:bottom w:val="none" w:sz="0" w:space="0" w:color="auto"/>
            <w:right w:val="none" w:sz="0" w:space="0" w:color="auto"/>
          </w:divBdr>
        </w:div>
        <w:div w:id="1060401726">
          <w:marLeft w:val="0"/>
          <w:marRight w:val="0"/>
          <w:marTop w:val="0"/>
          <w:marBottom w:val="0"/>
          <w:divBdr>
            <w:top w:val="none" w:sz="0" w:space="0" w:color="auto"/>
            <w:left w:val="none" w:sz="0" w:space="0" w:color="auto"/>
            <w:bottom w:val="none" w:sz="0" w:space="0" w:color="auto"/>
            <w:right w:val="none" w:sz="0" w:space="0" w:color="auto"/>
          </w:divBdr>
        </w:div>
        <w:div w:id="1091706349">
          <w:marLeft w:val="0"/>
          <w:marRight w:val="0"/>
          <w:marTop w:val="0"/>
          <w:marBottom w:val="0"/>
          <w:divBdr>
            <w:top w:val="none" w:sz="0" w:space="0" w:color="auto"/>
            <w:left w:val="none" w:sz="0" w:space="0" w:color="auto"/>
            <w:bottom w:val="none" w:sz="0" w:space="0" w:color="auto"/>
            <w:right w:val="none" w:sz="0" w:space="0" w:color="auto"/>
          </w:divBdr>
        </w:div>
        <w:div w:id="1094204667">
          <w:marLeft w:val="0"/>
          <w:marRight w:val="0"/>
          <w:marTop w:val="0"/>
          <w:marBottom w:val="0"/>
          <w:divBdr>
            <w:top w:val="none" w:sz="0" w:space="0" w:color="auto"/>
            <w:left w:val="none" w:sz="0" w:space="0" w:color="auto"/>
            <w:bottom w:val="none" w:sz="0" w:space="0" w:color="auto"/>
            <w:right w:val="none" w:sz="0" w:space="0" w:color="auto"/>
          </w:divBdr>
        </w:div>
        <w:div w:id="1123304356">
          <w:marLeft w:val="0"/>
          <w:marRight w:val="0"/>
          <w:marTop w:val="0"/>
          <w:marBottom w:val="0"/>
          <w:divBdr>
            <w:top w:val="none" w:sz="0" w:space="0" w:color="auto"/>
            <w:left w:val="none" w:sz="0" w:space="0" w:color="auto"/>
            <w:bottom w:val="none" w:sz="0" w:space="0" w:color="auto"/>
            <w:right w:val="none" w:sz="0" w:space="0" w:color="auto"/>
          </w:divBdr>
        </w:div>
        <w:div w:id="1157725008">
          <w:marLeft w:val="0"/>
          <w:marRight w:val="0"/>
          <w:marTop w:val="0"/>
          <w:marBottom w:val="0"/>
          <w:divBdr>
            <w:top w:val="none" w:sz="0" w:space="0" w:color="auto"/>
            <w:left w:val="none" w:sz="0" w:space="0" w:color="auto"/>
            <w:bottom w:val="none" w:sz="0" w:space="0" w:color="auto"/>
            <w:right w:val="none" w:sz="0" w:space="0" w:color="auto"/>
          </w:divBdr>
        </w:div>
        <w:div w:id="1193763518">
          <w:marLeft w:val="0"/>
          <w:marRight w:val="0"/>
          <w:marTop w:val="0"/>
          <w:marBottom w:val="0"/>
          <w:divBdr>
            <w:top w:val="none" w:sz="0" w:space="0" w:color="auto"/>
            <w:left w:val="none" w:sz="0" w:space="0" w:color="auto"/>
            <w:bottom w:val="none" w:sz="0" w:space="0" w:color="auto"/>
            <w:right w:val="none" w:sz="0" w:space="0" w:color="auto"/>
          </w:divBdr>
        </w:div>
        <w:div w:id="1253315012">
          <w:marLeft w:val="0"/>
          <w:marRight w:val="0"/>
          <w:marTop w:val="0"/>
          <w:marBottom w:val="0"/>
          <w:divBdr>
            <w:top w:val="none" w:sz="0" w:space="0" w:color="auto"/>
            <w:left w:val="none" w:sz="0" w:space="0" w:color="auto"/>
            <w:bottom w:val="none" w:sz="0" w:space="0" w:color="auto"/>
            <w:right w:val="none" w:sz="0" w:space="0" w:color="auto"/>
          </w:divBdr>
        </w:div>
        <w:div w:id="1338579295">
          <w:marLeft w:val="0"/>
          <w:marRight w:val="0"/>
          <w:marTop w:val="0"/>
          <w:marBottom w:val="0"/>
          <w:divBdr>
            <w:top w:val="none" w:sz="0" w:space="0" w:color="auto"/>
            <w:left w:val="none" w:sz="0" w:space="0" w:color="auto"/>
            <w:bottom w:val="none" w:sz="0" w:space="0" w:color="auto"/>
            <w:right w:val="none" w:sz="0" w:space="0" w:color="auto"/>
          </w:divBdr>
        </w:div>
        <w:div w:id="1362708844">
          <w:marLeft w:val="0"/>
          <w:marRight w:val="0"/>
          <w:marTop w:val="0"/>
          <w:marBottom w:val="0"/>
          <w:divBdr>
            <w:top w:val="none" w:sz="0" w:space="0" w:color="auto"/>
            <w:left w:val="none" w:sz="0" w:space="0" w:color="auto"/>
            <w:bottom w:val="none" w:sz="0" w:space="0" w:color="auto"/>
            <w:right w:val="none" w:sz="0" w:space="0" w:color="auto"/>
          </w:divBdr>
        </w:div>
        <w:div w:id="1526359566">
          <w:marLeft w:val="0"/>
          <w:marRight w:val="0"/>
          <w:marTop w:val="0"/>
          <w:marBottom w:val="0"/>
          <w:divBdr>
            <w:top w:val="none" w:sz="0" w:space="0" w:color="auto"/>
            <w:left w:val="none" w:sz="0" w:space="0" w:color="auto"/>
            <w:bottom w:val="none" w:sz="0" w:space="0" w:color="auto"/>
            <w:right w:val="none" w:sz="0" w:space="0" w:color="auto"/>
          </w:divBdr>
        </w:div>
        <w:div w:id="1535729952">
          <w:marLeft w:val="0"/>
          <w:marRight w:val="0"/>
          <w:marTop w:val="0"/>
          <w:marBottom w:val="0"/>
          <w:divBdr>
            <w:top w:val="none" w:sz="0" w:space="0" w:color="auto"/>
            <w:left w:val="none" w:sz="0" w:space="0" w:color="auto"/>
            <w:bottom w:val="none" w:sz="0" w:space="0" w:color="auto"/>
            <w:right w:val="none" w:sz="0" w:space="0" w:color="auto"/>
          </w:divBdr>
        </w:div>
        <w:div w:id="1561012212">
          <w:marLeft w:val="0"/>
          <w:marRight w:val="0"/>
          <w:marTop w:val="0"/>
          <w:marBottom w:val="0"/>
          <w:divBdr>
            <w:top w:val="none" w:sz="0" w:space="0" w:color="auto"/>
            <w:left w:val="none" w:sz="0" w:space="0" w:color="auto"/>
            <w:bottom w:val="none" w:sz="0" w:space="0" w:color="auto"/>
            <w:right w:val="none" w:sz="0" w:space="0" w:color="auto"/>
          </w:divBdr>
          <w:divsChild>
            <w:div w:id="147550707">
              <w:marLeft w:val="0"/>
              <w:marRight w:val="0"/>
              <w:marTop w:val="0"/>
              <w:marBottom w:val="0"/>
              <w:divBdr>
                <w:top w:val="none" w:sz="0" w:space="0" w:color="auto"/>
                <w:left w:val="none" w:sz="0" w:space="0" w:color="auto"/>
                <w:bottom w:val="none" w:sz="0" w:space="0" w:color="auto"/>
                <w:right w:val="none" w:sz="0" w:space="0" w:color="auto"/>
              </w:divBdr>
            </w:div>
            <w:div w:id="588541862">
              <w:marLeft w:val="0"/>
              <w:marRight w:val="0"/>
              <w:marTop w:val="0"/>
              <w:marBottom w:val="0"/>
              <w:divBdr>
                <w:top w:val="none" w:sz="0" w:space="0" w:color="auto"/>
                <w:left w:val="none" w:sz="0" w:space="0" w:color="auto"/>
                <w:bottom w:val="none" w:sz="0" w:space="0" w:color="auto"/>
                <w:right w:val="none" w:sz="0" w:space="0" w:color="auto"/>
              </w:divBdr>
            </w:div>
            <w:div w:id="610164563">
              <w:marLeft w:val="0"/>
              <w:marRight w:val="0"/>
              <w:marTop w:val="0"/>
              <w:marBottom w:val="0"/>
              <w:divBdr>
                <w:top w:val="none" w:sz="0" w:space="0" w:color="auto"/>
                <w:left w:val="none" w:sz="0" w:space="0" w:color="auto"/>
                <w:bottom w:val="none" w:sz="0" w:space="0" w:color="auto"/>
                <w:right w:val="none" w:sz="0" w:space="0" w:color="auto"/>
              </w:divBdr>
            </w:div>
            <w:div w:id="713046991">
              <w:marLeft w:val="0"/>
              <w:marRight w:val="0"/>
              <w:marTop w:val="0"/>
              <w:marBottom w:val="0"/>
              <w:divBdr>
                <w:top w:val="none" w:sz="0" w:space="0" w:color="auto"/>
                <w:left w:val="none" w:sz="0" w:space="0" w:color="auto"/>
                <w:bottom w:val="none" w:sz="0" w:space="0" w:color="auto"/>
                <w:right w:val="none" w:sz="0" w:space="0" w:color="auto"/>
              </w:divBdr>
            </w:div>
            <w:div w:id="816654240">
              <w:marLeft w:val="0"/>
              <w:marRight w:val="0"/>
              <w:marTop w:val="0"/>
              <w:marBottom w:val="0"/>
              <w:divBdr>
                <w:top w:val="none" w:sz="0" w:space="0" w:color="auto"/>
                <w:left w:val="none" w:sz="0" w:space="0" w:color="auto"/>
                <w:bottom w:val="none" w:sz="0" w:space="0" w:color="auto"/>
                <w:right w:val="none" w:sz="0" w:space="0" w:color="auto"/>
              </w:divBdr>
            </w:div>
            <w:div w:id="949705790">
              <w:marLeft w:val="0"/>
              <w:marRight w:val="0"/>
              <w:marTop w:val="0"/>
              <w:marBottom w:val="0"/>
              <w:divBdr>
                <w:top w:val="none" w:sz="0" w:space="0" w:color="auto"/>
                <w:left w:val="none" w:sz="0" w:space="0" w:color="auto"/>
                <w:bottom w:val="none" w:sz="0" w:space="0" w:color="auto"/>
                <w:right w:val="none" w:sz="0" w:space="0" w:color="auto"/>
              </w:divBdr>
            </w:div>
            <w:div w:id="1210655520">
              <w:marLeft w:val="0"/>
              <w:marRight w:val="0"/>
              <w:marTop w:val="0"/>
              <w:marBottom w:val="0"/>
              <w:divBdr>
                <w:top w:val="none" w:sz="0" w:space="0" w:color="auto"/>
                <w:left w:val="none" w:sz="0" w:space="0" w:color="auto"/>
                <w:bottom w:val="none" w:sz="0" w:space="0" w:color="auto"/>
                <w:right w:val="none" w:sz="0" w:space="0" w:color="auto"/>
              </w:divBdr>
            </w:div>
            <w:div w:id="1219781238">
              <w:marLeft w:val="0"/>
              <w:marRight w:val="0"/>
              <w:marTop w:val="0"/>
              <w:marBottom w:val="0"/>
              <w:divBdr>
                <w:top w:val="none" w:sz="0" w:space="0" w:color="auto"/>
                <w:left w:val="none" w:sz="0" w:space="0" w:color="auto"/>
                <w:bottom w:val="none" w:sz="0" w:space="0" w:color="auto"/>
                <w:right w:val="none" w:sz="0" w:space="0" w:color="auto"/>
              </w:divBdr>
            </w:div>
            <w:div w:id="1360664847">
              <w:marLeft w:val="0"/>
              <w:marRight w:val="0"/>
              <w:marTop w:val="0"/>
              <w:marBottom w:val="0"/>
              <w:divBdr>
                <w:top w:val="none" w:sz="0" w:space="0" w:color="auto"/>
                <w:left w:val="none" w:sz="0" w:space="0" w:color="auto"/>
                <w:bottom w:val="none" w:sz="0" w:space="0" w:color="auto"/>
                <w:right w:val="none" w:sz="0" w:space="0" w:color="auto"/>
              </w:divBdr>
            </w:div>
            <w:div w:id="1764914036">
              <w:marLeft w:val="0"/>
              <w:marRight w:val="0"/>
              <w:marTop w:val="0"/>
              <w:marBottom w:val="0"/>
              <w:divBdr>
                <w:top w:val="none" w:sz="0" w:space="0" w:color="auto"/>
                <w:left w:val="none" w:sz="0" w:space="0" w:color="auto"/>
                <w:bottom w:val="none" w:sz="0" w:space="0" w:color="auto"/>
                <w:right w:val="none" w:sz="0" w:space="0" w:color="auto"/>
              </w:divBdr>
            </w:div>
            <w:div w:id="1772314992">
              <w:marLeft w:val="0"/>
              <w:marRight w:val="0"/>
              <w:marTop w:val="0"/>
              <w:marBottom w:val="0"/>
              <w:divBdr>
                <w:top w:val="none" w:sz="0" w:space="0" w:color="auto"/>
                <w:left w:val="none" w:sz="0" w:space="0" w:color="auto"/>
                <w:bottom w:val="none" w:sz="0" w:space="0" w:color="auto"/>
                <w:right w:val="none" w:sz="0" w:space="0" w:color="auto"/>
              </w:divBdr>
            </w:div>
            <w:div w:id="1808737487">
              <w:marLeft w:val="0"/>
              <w:marRight w:val="0"/>
              <w:marTop w:val="0"/>
              <w:marBottom w:val="0"/>
              <w:divBdr>
                <w:top w:val="none" w:sz="0" w:space="0" w:color="auto"/>
                <w:left w:val="none" w:sz="0" w:space="0" w:color="auto"/>
                <w:bottom w:val="none" w:sz="0" w:space="0" w:color="auto"/>
                <w:right w:val="none" w:sz="0" w:space="0" w:color="auto"/>
              </w:divBdr>
            </w:div>
            <w:div w:id="2041470989">
              <w:marLeft w:val="0"/>
              <w:marRight w:val="0"/>
              <w:marTop w:val="0"/>
              <w:marBottom w:val="0"/>
              <w:divBdr>
                <w:top w:val="none" w:sz="0" w:space="0" w:color="auto"/>
                <w:left w:val="none" w:sz="0" w:space="0" w:color="auto"/>
                <w:bottom w:val="none" w:sz="0" w:space="0" w:color="auto"/>
                <w:right w:val="none" w:sz="0" w:space="0" w:color="auto"/>
              </w:divBdr>
            </w:div>
          </w:divsChild>
        </w:div>
        <w:div w:id="1729499266">
          <w:marLeft w:val="0"/>
          <w:marRight w:val="0"/>
          <w:marTop w:val="0"/>
          <w:marBottom w:val="0"/>
          <w:divBdr>
            <w:top w:val="none" w:sz="0" w:space="0" w:color="auto"/>
            <w:left w:val="none" w:sz="0" w:space="0" w:color="auto"/>
            <w:bottom w:val="none" w:sz="0" w:space="0" w:color="auto"/>
            <w:right w:val="none" w:sz="0" w:space="0" w:color="auto"/>
          </w:divBdr>
        </w:div>
        <w:div w:id="1893081115">
          <w:marLeft w:val="0"/>
          <w:marRight w:val="0"/>
          <w:marTop w:val="0"/>
          <w:marBottom w:val="0"/>
          <w:divBdr>
            <w:top w:val="none" w:sz="0" w:space="0" w:color="auto"/>
            <w:left w:val="none" w:sz="0" w:space="0" w:color="auto"/>
            <w:bottom w:val="none" w:sz="0" w:space="0" w:color="auto"/>
            <w:right w:val="none" w:sz="0" w:space="0" w:color="auto"/>
          </w:divBdr>
        </w:div>
        <w:div w:id="1906793624">
          <w:marLeft w:val="0"/>
          <w:marRight w:val="0"/>
          <w:marTop w:val="0"/>
          <w:marBottom w:val="0"/>
          <w:divBdr>
            <w:top w:val="none" w:sz="0" w:space="0" w:color="auto"/>
            <w:left w:val="none" w:sz="0" w:space="0" w:color="auto"/>
            <w:bottom w:val="none" w:sz="0" w:space="0" w:color="auto"/>
            <w:right w:val="none" w:sz="0" w:space="0" w:color="auto"/>
          </w:divBdr>
        </w:div>
      </w:divsChild>
    </w:div>
    <w:div w:id="1940484926">
      <w:bodyDiv w:val="1"/>
      <w:marLeft w:val="0"/>
      <w:marRight w:val="0"/>
      <w:marTop w:val="0"/>
      <w:marBottom w:val="0"/>
      <w:divBdr>
        <w:top w:val="none" w:sz="0" w:space="0" w:color="auto"/>
        <w:left w:val="none" w:sz="0" w:space="0" w:color="auto"/>
        <w:bottom w:val="none" w:sz="0" w:space="0" w:color="auto"/>
        <w:right w:val="none" w:sz="0" w:space="0" w:color="auto"/>
      </w:divBdr>
    </w:div>
    <w:div w:id="1942296367">
      <w:bodyDiv w:val="1"/>
      <w:marLeft w:val="0"/>
      <w:marRight w:val="0"/>
      <w:marTop w:val="0"/>
      <w:marBottom w:val="0"/>
      <w:divBdr>
        <w:top w:val="none" w:sz="0" w:space="0" w:color="auto"/>
        <w:left w:val="none" w:sz="0" w:space="0" w:color="auto"/>
        <w:bottom w:val="none" w:sz="0" w:space="0" w:color="auto"/>
        <w:right w:val="none" w:sz="0" w:space="0" w:color="auto"/>
      </w:divBdr>
    </w:div>
    <w:div w:id="1942638029">
      <w:bodyDiv w:val="1"/>
      <w:marLeft w:val="0"/>
      <w:marRight w:val="0"/>
      <w:marTop w:val="0"/>
      <w:marBottom w:val="0"/>
      <w:divBdr>
        <w:top w:val="none" w:sz="0" w:space="0" w:color="auto"/>
        <w:left w:val="none" w:sz="0" w:space="0" w:color="auto"/>
        <w:bottom w:val="none" w:sz="0" w:space="0" w:color="auto"/>
        <w:right w:val="none" w:sz="0" w:space="0" w:color="auto"/>
      </w:divBdr>
    </w:div>
    <w:div w:id="1943101149">
      <w:bodyDiv w:val="1"/>
      <w:marLeft w:val="0"/>
      <w:marRight w:val="0"/>
      <w:marTop w:val="0"/>
      <w:marBottom w:val="0"/>
      <w:divBdr>
        <w:top w:val="none" w:sz="0" w:space="0" w:color="auto"/>
        <w:left w:val="none" w:sz="0" w:space="0" w:color="auto"/>
        <w:bottom w:val="none" w:sz="0" w:space="0" w:color="auto"/>
        <w:right w:val="none" w:sz="0" w:space="0" w:color="auto"/>
      </w:divBdr>
    </w:div>
    <w:div w:id="1943220692">
      <w:bodyDiv w:val="1"/>
      <w:marLeft w:val="0"/>
      <w:marRight w:val="0"/>
      <w:marTop w:val="0"/>
      <w:marBottom w:val="0"/>
      <w:divBdr>
        <w:top w:val="none" w:sz="0" w:space="0" w:color="auto"/>
        <w:left w:val="none" w:sz="0" w:space="0" w:color="auto"/>
        <w:bottom w:val="none" w:sz="0" w:space="0" w:color="auto"/>
        <w:right w:val="none" w:sz="0" w:space="0" w:color="auto"/>
      </w:divBdr>
    </w:div>
    <w:div w:id="1944410886">
      <w:bodyDiv w:val="1"/>
      <w:marLeft w:val="0"/>
      <w:marRight w:val="0"/>
      <w:marTop w:val="0"/>
      <w:marBottom w:val="0"/>
      <w:divBdr>
        <w:top w:val="none" w:sz="0" w:space="0" w:color="auto"/>
        <w:left w:val="none" w:sz="0" w:space="0" w:color="auto"/>
        <w:bottom w:val="none" w:sz="0" w:space="0" w:color="auto"/>
        <w:right w:val="none" w:sz="0" w:space="0" w:color="auto"/>
      </w:divBdr>
    </w:div>
    <w:div w:id="1947499409">
      <w:bodyDiv w:val="1"/>
      <w:marLeft w:val="0"/>
      <w:marRight w:val="0"/>
      <w:marTop w:val="0"/>
      <w:marBottom w:val="0"/>
      <w:divBdr>
        <w:top w:val="none" w:sz="0" w:space="0" w:color="auto"/>
        <w:left w:val="none" w:sz="0" w:space="0" w:color="auto"/>
        <w:bottom w:val="none" w:sz="0" w:space="0" w:color="auto"/>
        <w:right w:val="none" w:sz="0" w:space="0" w:color="auto"/>
      </w:divBdr>
      <w:divsChild>
        <w:div w:id="164906101">
          <w:marLeft w:val="0"/>
          <w:marRight w:val="0"/>
          <w:marTop w:val="0"/>
          <w:marBottom w:val="0"/>
          <w:divBdr>
            <w:top w:val="none" w:sz="0" w:space="0" w:color="auto"/>
            <w:left w:val="none" w:sz="0" w:space="0" w:color="auto"/>
            <w:bottom w:val="none" w:sz="0" w:space="0" w:color="auto"/>
            <w:right w:val="none" w:sz="0" w:space="0" w:color="auto"/>
          </w:divBdr>
        </w:div>
        <w:div w:id="756633432">
          <w:marLeft w:val="0"/>
          <w:marRight w:val="0"/>
          <w:marTop w:val="0"/>
          <w:marBottom w:val="0"/>
          <w:divBdr>
            <w:top w:val="none" w:sz="0" w:space="0" w:color="auto"/>
            <w:left w:val="none" w:sz="0" w:space="0" w:color="auto"/>
            <w:bottom w:val="none" w:sz="0" w:space="0" w:color="auto"/>
            <w:right w:val="none" w:sz="0" w:space="0" w:color="auto"/>
          </w:divBdr>
        </w:div>
        <w:div w:id="772171426">
          <w:marLeft w:val="0"/>
          <w:marRight w:val="0"/>
          <w:marTop w:val="0"/>
          <w:marBottom w:val="0"/>
          <w:divBdr>
            <w:top w:val="none" w:sz="0" w:space="0" w:color="auto"/>
            <w:left w:val="none" w:sz="0" w:space="0" w:color="auto"/>
            <w:bottom w:val="none" w:sz="0" w:space="0" w:color="auto"/>
            <w:right w:val="none" w:sz="0" w:space="0" w:color="auto"/>
          </w:divBdr>
        </w:div>
        <w:div w:id="1801414254">
          <w:marLeft w:val="0"/>
          <w:marRight w:val="0"/>
          <w:marTop w:val="0"/>
          <w:marBottom w:val="0"/>
          <w:divBdr>
            <w:top w:val="none" w:sz="0" w:space="0" w:color="auto"/>
            <w:left w:val="none" w:sz="0" w:space="0" w:color="auto"/>
            <w:bottom w:val="none" w:sz="0" w:space="0" w:color="auto"/>
            <w:right w:val="none" w:sz="0" w:space="0" w:color="auto"/>
          </w:divBdr>
        </w:div>
      </w:divsChild>
    </w:div>
    <w:div w:id="1947812600">
      <w:bodyDiv w:val="1"/>
      <w:marLeft w:val="0"/>
      <w:marRight w:val="0"/>
      <w:marTop w:val="0"/>
      <w:marBottom w:val="0"/>
      <w:divBdr>
        <w:top w:val="none" w:sz="0" w:space="0" w:color="auto"/>
        <w:left w:val="none" w:sz="0" w:space="0" w:color="auto"/>
        <w:bottom w:val="none" w:sz="0" w:space="0" w:color="auto"/>
        <w:right w:val="none" w:sz="0" w:space="0" w:color="auto"/>
      </w:divBdr>
    </w:div>
    <w:div w:id="1947930416">
      <w:bodyDiv w:val="1"/>
      <w:marLeft w:val="0"/>
      <w:marRight w:val="0"/>
      <w:marTop w:val="0"/>
      <w:marBottom w:val="0"/>
      <w:divBdr>
        <w:top w:val="none" w:sz="0" w:space="0" w:color="auto"/>
        <w:left w:val="none" w:sz="0" w:space="0" w:color="auto"/>
        <w:bottom w:val="none" w:sz="0" w:space="0" w:color="auto"/>
        <w:right w:val="none" w:sz="0" w:space="0" w:color="auto"/>
      </w:divBdr>
    </w:div>
    <w:div w:id="1950232399">
      <w:bodyDiv w:val="1"/>
      <w:marLeft w:val="0"/>
      <w:marRight w:val="0"/>
      <w:marTop w:val="0"/>
      <w:marBottom w:val="0"/>
      <w:divBdr>
        <w:top w:val="none" w:sz="0" w:space="0" w:color="auto"/>
        <w:left w:val="none" w:sz="0" w:space="0" w:color="auto"/>
        <w:bottom w:val="none" w:sz="0" w:space="0" w:color="auto"/>
        <w:right w:val="none" w:sz="0" w:space="0" w:color="auto"/>
      </w:divBdr>
    </w:div>
    <w:div w:id="1953367031">
      <w:bodyDiv w:val="1"/>
      <w:marLeft w:val="0"/>
      <w:marRight w:val="0"/>
      <w:marTop w:val="0"/>
      <w:marBottom w:val="0"/>
      <w:divBdr>
        <w:top w:val="none" w:sz="0" w:space="0" w:color="auto"/>
        <w:left w:val="none" w:sz="0" w:space="0" w:color="auto"/>
        <w:bottom w:val="none" w:sz="0" w:space="0" w:color="auto"/>
        <w:right w:val="none" w:sz="0" w:space="0" w:color="auto"/>
      </w:divBdr>
    </w:div>
    <w:div w:id="1953508112">
      <w:bodyDiv w:val="1"/>
      <w:marLeft w:val="0"/>
      <w:marRight w:val="0"/>
      <w:marTop w:val="0"/>
      <w:marBottom w:val="0"/>
      <w:divBdr>
        <w:top w:val="none" w:sz="0" w:space="0" w:color="auto"/>
        <w:left w:val="none" w:sz="0" w:space="0" w:color="auto"/>
        <w:bottom w:val="none" w:sz="0" w:space="0" w:color="auto"/>
        <w:right w:val="none" w:sz="0" w:space="0" w:color="auto"/>
      </w:divBdr>
    </w:div>
    <w:div w:id="1953633566">
      <w:bodyDiv w:val="1"/>
      <w:marLeft w:val="0"/>
      <w:marRight w:val="0"/>
      <w:marTop w:val="0"/>
      <w:marBottom w:val="0"/>
      <w:divBdr>
        <w:top w:val="none" w:sz="0" w:space="0" w:color="auto"/>
        <w:left w:val="none" w:sz="0" w:space="0" w:color="auto"/>
        <w:bottom w:val="none" w:sz="0" w:space="0" w:color="auto"/>
        <w:right w:val="none" w:sz="0" w:space="0" w:color="auto"/>
      </w:divBdr>
    </w:div>
    <w:div w:id="1954437591">
      <w:bodyDiv w:val="1"/>
      <w:marLeft w:val="0"/>
      <w:marRight w:val="0"/>
      <w:marTop w:val="0"/>
      <w:marBottom w:val="0"/>
      <w:divBdr>
        <w:top w:val="none" w:sz="0" w:space="0" w:color="auto"/>
        <w:left w:val="none" w:sz="0" w:space="0" w:color="auto"/>
        <w:bottom w:val="none" w:sz="0" w:space="0" w:color="auto"/>
        <w:right w:val="none" w:sz="0" w:space="0" w:color="auto"/>
      </w:divBdr>
    </w:div>
    <w:div w:id="1955359138">
      <w:bodyDiv w:val="1"/>
      <w:marLeft w:val="0"/>
      <w:marRight w:val="0"/>
      <w:marTop w:val="0"/>
      <w:marBottom w:val="0"/>
      <w:divBdr>
        <w:top w:val="none" w:sz="0" w:space="0" w:color="auto"/>
        <w:left w:val="none" w:sz="0" w:space="0" w:color="auto"/>
        <w:bottom w:val="none" w:sz="0" w:space="0" w:color="auto"/>
        <w:right w:val="none" w:sz="0" w:space="0" w:color="auto"/>
      </w:divBdr>
    </w:div>
    <w:div w:id="1956474048">
      <w:bodyDiv w:val="1"/>
      <w:marLeft w:val="0"/>
      <w:marRight w:val="0"/>
      <w:marTop w:val="0"/>
      <w:marBottom w:val="0"/>
      <w:divBdr>
        <w:top w:val="none" w:sz="0" w:space="0" w:color="auto"/>
        <w:left w:val="none" w:sz="0" w:space="0" w:color="auto"/>
        <w:bottom w:val="none" w:sz="0" w:space="0" w:color="auto"/>
        <w:right w:val="none" w:sz="0" w:space="0" w:color="auto"/>
      </w:divBdr>
      <w:divsChild>
        <w:div w:id="66804712">
          <w:marLeft w:val="0"/>
          <w:marRight w:val="0"/>
          <w:marTop w:val="0"/>
          <w:marBottom w:val="0"/>
          <w:divBdr>
            <w:top w:val="none" w:sz="0" w:space="0" w:color="auto"/>
            <w:left w:val="none" w:sz="0" w:space="0" w:color="auto"/>
            <w:bottom w:val="none" w:sz="0" w:space="0" w:color="auto"/>
            <w:right w:val="none" w:sz="0" w:space="0" w:color="auto"/>
          </w:divBdr>
        </w:div>
        <w:div w:id="1354309640">
          <w:marLeft w:val="0"/>
          <w:marRight w:val="0"/>
          <w:marTop w:val="0"/>
          <w:marBottom w:val="0"/>
          <w:divBdr>
            <w:top w:val="none" w:sz="0" w:space="0" w:color="auto"/>
            <w:left w:val="none" w:sz="0" w:space="0" w:color="auto"/>
            <w:bottom w:val="none" w:sz="0" w:space="0" w:color="auto"/>
            <w:right w:val="none" w:sz="0" w:space="0" w:color="auto"/>
          </w:divBdr>
        </w:div>
        <w:div w:id="1846286036">
          <w:marLeft w:val="0"/>
          <w:marRight w:val="0"/>
          <w:marTop w:val="0"/>
          <w:marBottom w:val="0"/>
          <w:divBdr>
            <w:top w:val="none" w:sz="0" w:space="0" w:color="auto"/>
            <w:left w:val="none" w:sz="0" w:space="0" w:color="auto"/>
            <w:bottom w:val="none" w:sz="0" w:space="0" w:color="auto"/>
            <w:right w:val="none" w:sz="0" w:space="0" w:color="auto"/>
          </w:divBdr>
        </w:div>
        <w:div w:id="1866167214">
          <w:marLeft w:val="0"/>
          <w:marRight w:val="0"/>
          <w:marTop w:val="0"/>
          <w:marBottom w:val="0"/>
          <w:divBdr>
            <w:top w:val="none" w:sz="0" w:space="0" w:color="auto"/>
            <w:left w:val="none" w:sz="0" w:space="0" w:color="auto"/>
            <w:bottom w:val="none" w:sz="0" w:space="0" w:color="auto"/>
            <w:right w:val="none" w:sz="0" w:space="0" w:color="auto"/>
          </w:divBdr>
        </w:div>
      </w:divsChild>
    </w:div>
    <w:div w:id="1957448886">
      <w:bodyDiv w:val="1"/>
      <w:marLeft w:val="0"/>
      <w:marRight w:val="0"/>
      <w:marTop w:val="0"/>
      <w:marBottom w:val="0"/>
      <w:divBdr>
        <w:top w:val="none" w:sz="0" w:space="0" w:color="auto"/>
        <w:left w:val="none" w:sz="0" w:space="0" w:color="auto"/>
        <w:bottom w:val="none" w:sz="0" w:space="0" w:color="auto"/>
        <w:right w:val="none" w:sz="0" w:space="0" w:color="auto"/>
      </w:divBdr>
    </w:div>
    <w:div w:id="1959094678">
      <w:bodyDiv w:val="1"/>
      <w:marLeft w:val="0"/>
      <w:marRight w:val="0"/>
      <w:marTop w:val="0"/>
      <w:marBottom w:val="0"/>
      <w:divBdr>
        <w:top w:val="none" w:sz="0" w:space="0" w:color="auto"/>
        <w:left w:val="none" w:sz="0" w:space="0" w:color="auto"/>
        <w:bottom w:val="none" w:sz="0" w:space="0" w:color="auto"/>
        <w:right w:val="none" w:sz="0" w:space="0" w:color="auto"/>
      </w:divBdr>
    </w:div>
    <w:div w:id="1963606715">
      <w:bodyDiv w:val="1"/>
      <w:marLeft w:val="0"/>
      <w:marRight w:val="0"/>
      <w:marTop w:val="0"/>
      <w:marBottom w:val="0"/>
      <w:divBdr>
        <w:top w:val="none" w:sz="0" w:space="0" w:color="auto"/>
        <w:left w:val="none" w:sz="0" w:space="0" w:color="auto"/>
        <w:bottom w:val="none" w:sz="0" w:space="0" w:color="auto"/>
        <w:right w:val="none" w:sz="0" w:space="0" w:color="auto"/>
      </w:divBdr>
      <w:divsChild>
        <w:div w:id="530605994">
          <w:marLeft w:val="0"/>
          <w:marRight w:val="0"/>
          <w:marTop w:val="0"/>
          <w:marBottom w:val="0"/>
          <w:divBdr>
            <w:top w:val="none" w:sz="0" w:space="0" w:color="auto"/>
            <w:left w:val="none" w:sz="0" w:space="0" w:color="auto"/>
            <w:bottom w:val="none" w:sz="0" w:space="0" w:color="auto"/>
            <w:right w:val="none" w:sz="0" w:space="0" w:color="auto"/>
          </w:divBdr>
        </w:div>
        <w:div w:id="808134485">
          <w:marLeft w:val="0"/>
          <w:marRight w:val="0"/>
          <w:marTop w:val="0"/>
          <w:marBottom w:val="0"/>
          <w:divBdr>
            <w:top w:val="none" w:sz="0" w:space="0" w:color="auto"/>
            <w:left w:val="none" w:sz="0" w:space="0" w:color="auto"/>
            <w:bottom w:val="none" w:sz="0" w:space="0" w:color="auto"/>
            <w:right w:val="none" w:sz="0" w:space="0" w:color="auto"/>
          </w:divBdr>
        </w:div>
        <w:div w:id="1111053839">
          <w:marLeft w:val="0"/>
          <w:marRight w:val="0"/>
          <w:marTop w:val="0"/>
          <w:marBottom w:val="0"/>
          <w:divBdr>
            <w:top w:val="none" w:sz="0" w:space="0" w:color="auto"/>
            <w:left w:val="none" w:sz="0" w:space="0" w:color="auto"/>
            <w:bottom w:val="none" w:sz="0" w:space="0" w:color="auto"/>
            <w:right w:val="none" w:sz="0" w:space="0" w:color="auto"/>
          </w:divBdr>
        </w:div>
        <w:div w:id="2136488462">
          <w:marLeft w:val="0"/>
          <w:marRight w:val="0"/>
          <w:marTop w:val="0"/>
          <w:marBottom w:val="0"/>
          <w:divBdr>
            <w:top w:val="none" w:sz="0" w:space="0" w:color="auto"/>
            <w:left w:val="none" w:sz="0" w:space="0" w:color="auto"/>
            <w:bottom w:val="none" w:sz="0" w:space="0" w:color="auto"/>
            <w:right w:val="none" w:sz="0" w:space="0" w:color="auto"/>
          </w:divBdr>
        </w:div>
      </w:divsChild>
    </w:div>
    <w:div w:id="1964845455">
      <w:bodyDiv w:val="1"/>
      <w:marLeft w:val="0"/>
      <w:marRight w:val="0"/>
      <w:marTop w:val="0"/>
      <w:marBottom w:val="0"/>
      <w:divBdr>
        <w:top w:val="none" w:sz="0" w:space="0" w:color="auto"/>
        <w:left w:val="none" w:sz="0" w:space="0" w:color="auto"/>
        <w:bottom w:val="none" w:sz="0" w:space="0" w:color="auto"/>
        <w:right w:val="none" w:sz="0" w:space="0" w:color="auto"/>
      </w:divBdr>
    </w:div>
    <w:div w:id="1967737986">
      <w:bodyDiv w:val="1"/>
      <w:marLeft w:val="0"/>
      <w:marRight w:val="0"/>
      <w:marTop w:val="0"/>
      <w:marBottom w:val="0"/>
      <w:divBdr>
        <w:top w:val="none" w:sz="0" w:space="0" w:color="auto"/>
        <w:left w:val="none" w:sz="0" w:space="0" w:color="auto"/>
        <w:bottom w:val="none" w:sz="0" w:space="0" w:color="auto"/>
        <w:right w:val="none" w:sz="0" w:space="0" w:color="auto"/>
      </w:divBdr>
    </w:div>
    <w:div w:id="1968194011">
      <w:bodyDiv w:val="1"/>
      <w:marLeft w:val="0"/>
      <w:marRight w:val="0"/>
      <w:marTop w:val="0"/>
      <w:marBottom w:val="0"/>
      <w:divBdr>
        <w:top w:val="none" w:sz="0" w:space="0" w:color="auto"/>
        <w:left w:val="none" w:sz="0" w:space="0" w:color="auto"/>
        <w:bottom w:val="none" w:sz="0" w:space="0" w:color="auto"/>
        <w:right w:val="none" w:sz="0" w:space="0" w:color="auto"/>
      </w:divBdr>
    </w:div>
    <w:div w:id="1970935903">
      <w:bodyDiv w:val="1"/>
      <w:marLeft w:val="0"/>
      <w:marRight w:val="0"/>
      <w:marTop w:val="0"/>
      <w:marBottom w:val="0"/>
      <w:divBdr>
        <w:top w:val="none" w:sz="0" w:space="0" w:color="auto"/>
        <w:left w:val="none" w:sz="0" w:space="0" w:color="auto"/>
        <w:bottom w:val="none" w:sz="0" w:space="0" w:color="auto"/>
        <w:right w:val="none" w:sz="0" w:space="0" w:color="auto"/>
      </w:divBdr>
    </w:div>
    <w:div w:id="1971813371">
      <w:bodyDiv w:val="1"/>
      <w:marLeft w:val="0"/>
      <w:marRight w:val="0"/>
      <w:marTop w:val="0"/>
      <w:marBottom w:val="0"/>
      <w:divBdr>
        <w:top w:val="none" w:sz="0" w:space="0" w:color="auto"/>
        <w:left w:val="none" w:sz="0" w:space="0" w:color="auto"/>
        <w:bottom w:val="none" w:sz="0" w:space="0" w:color="auto"/>
        <w:right w:val="none" w:sz="0" w:space="0" w:color="auto"/>
      </w:divBdr>
    </w:div>
    <w:div w:id="1972393042">
      <w:bodyDiv w:val="1"/>
      <w:marLeft w:val="0"/>
      <w:marRight w:val="0"/>
      <w:marTop w:val="0"/>
      <w:marBottom w:val="0"/>
      <w:divBdr>
        <w:top w:val="none" w:sz="0" w:space="0" w:color="auto"/>
        <w:left w:val="none" w:sz="0" w:space="0" w:color="auto"/>
        <w:bottom w:val="none" w:sz="0" w:space="0" w:color="auto"/>
        <w:right w:val="none" w:sz="0" w:space="0" w:color="auto"/>
      </w:divBdr>
    </w:div>
    <w:div w:id="1977762713">
      <w:bodyDiv w:val="1"/>
      <w:marLeft w:val="0"/>
      <w:marRight w:val="0"/>
      <w:marTop w:val="0"/>
      <w:marBottom w:val="0"/>
      <w:divBdr>
        <w:top w:val="none" w:sz="0" w:space="0" w:color="auto"/>
        <w:left w:val="none" w:sz="0" w:space="0" w:color="auto"/>
        <w:bottom w:val="none" w:sz="0" w:space="0" w:color="auto"/>
        <w:right w:val="none" w:sz="0" w:space="0" w:color="auto"/>
      </w:divBdr>
    </w:div>
    <w:div w:id="1978026728">
      <w:bodyDiv w:val="1"/>
      <w:marLeft w:val="0"/>
      <w:marRight w:val="0"/>
      <w:marTop w:val="0"/>
      <w:marBottom w:val="0"/>
      <w:divBdr>
        <w:top w:val="none" w:sz="0" w:space="0" w:color="auto"/>
        <w:left w:val="none" w:sz="0" w:space="0" w:color="auto"/>
        <w:bottom w:val="none" w:sz="0" w:space="0" w:color="auto"/>
        <w:right w:val="none" w:sz="0" w:space="0" w:color="auto"/>
      </w:divBdr>
      <w:divsChild>
        <w:div w:id="116800557">
          <w:marLeft w:val="0"/>
          <w:marRight w:val="0"/>
          <w:marTop w:val="0"/>
          <w:marBottom w:val="0"/>
          <w:divBdr>
            <w:top w:val="none" w:sz="0" w:space="0" w:color="auto"/>
            <w:left w:val="none" w:sz="0" w:space="0" w:color="auto"/>
            <w:bottom w:val="none" w:sz="0" w:space="0" w:color="auto"/>
            <w:right w:val="none" w:sz="0" w:space="0" w:color="auto"/>
          </w:divBdr>
        </w:div>
        <w:div w:id="190263395">
          <w:marLeft w:val="0"/>
          <w:marRight w:val="0"/>
          <w:marTop w:val="0"/>
          <w:marBottom w:val="0"/>
          <w:divBdr>
            <w:top w:val="none" w:sz="0" w:space="0" w:color="auto"/>
            <w:left w:val="none" w:sz="0" w:space="0" w:color="auto"/>
            <w:bottom w:val="none" w:sz="0" w:space="0" w:color="auto"/>
            <w:right w:val="none" w:sz="0" w:space="0" w:color="auto"/>
          </w:divBdr>
        </w:div>
        <w:div w:id="193202550">
          <w:marLeft w:val="0"/>
          <w:marRight w:val="0"/>
          <w:marTop w:val="0"/>
          <w:marBottom w:val="0"/>
          <w:divBdr>
            <w:top w:val="none" w:sz="0" w:space="0" w:color="auto"/>
            <w:left w:val="none" w:sz="0" w:space="0" w:color="auto"/>
            <w:bottom w:val="none" w:sz="0" w:space="0" w:color="auto"/>
            <w:right w:val="none" w:sz="0" w:space="0" w:color="auto"/>
          </w:divBdr>
        </w:div>
        <w:div w:id="209876757">
          <w:marLeft w:val="0"/>
          <w:marRight w:val="0"/>
          <w:marTop w:val="0"/>
          <w:marBottom w:val="0"/>
          <w:divBdr>
            <w:top w:val="none" w:sz="0" w:space="0" w:color="auto"/>
            <w:left w:val="none" w:sz="0" w:space="0" w:color="auto"/>
            <w:bottom w:val="none" w:sz="0" w:space="0" w:color="auto"/>
            <w:right w:val="none" w:sz="0" w:space="0" w:color="auto"/>
          </w:divBdr>
        </w:div>
        <w:div w:id="225996289">
          <w:marLeft w:val="0"/>
          <w:marRight w:val="0"/>
          <w:marTop w:val="0"/>
          <w:marBottom w:val="0"/>
          <w:divBdr>
            <w:top w:val="none" w:sz="0" w:space="0" w:color="auto"/>
            <w:left w:val="none" w:sz="0" w:space="0" w:color="auto"/>
            <w:bottom w:val="none" w:sz="0" w:space="0" w:color="auto"/>
            <w:right w:val="none" w:sz="0" w:space="0" w:color="auto"/>
          </w:divBdr>
        </w:div>
        <w:div w:id="296953791">
          <w:marLeft w:val="0"/>
          <w:marRight w:val="0"/>
          <w:marTop w:val="0"/>
          <w:marBottom w:val="0"/>
          <w:divBdr>
            <w:top w:val="none" w:sz="0" w:space="0" w:color="auto"/>
            <w:left w:val="none" w:sz="0" w:space="0" w:color="auto"/>
            <w:bottom w:val="none" w:sz="0" w:space="0" w:color="auto"/>
            <w:right w:val="none" w:sz="0" w:space="0" w:color="auto"/>
          </w:divBdr>
        </w:div>
        <w:div w:id="513544051">
          <w:marLeft w:val="0"/>
          <w:marRight w:val="0"/>
          <w:marTop w:val="0"/>
          <w:marBottom w:val="0"/>
          <w:divBdr>
            <w:top w:val="none" w:sz="0" w:space="0" w:color="auto"/>
            <w:left w:val="none" w:sz="0" w:space="0" w:color="auto"/>
            <w:bottom w:val="none" w:sz="0" w:space="0" w:color="auto"/>
            <w:right w:val="none" w:sz="0" w:space="0" w:color="auto"/>
          </w:divBdr>
        </w:div>
        <w:div w:id="585111689">
          <w:marLeft w:val="0"/>
          <w:marRight w:val="0"/>
          <w:marTop w:val="0"/>
          <w:marBottom w:val="0"/>
          <w:divBdr>
            <w:top w:val="none" w:sz="0" w:space="0" w:color="auto"/>
            <w:left w:val="none" w:sz="0" w:space="0" w:color="auto"/>
            <w:bottom w:val="none" w:sz="0" w:space="0" w:color="auto"/>
            <w:right w:val="none" w:sz="0" w:space="0" w:color="auto"/>
          </w:divBdr>
        </w:div>
        <w:div w:id="761146820">
          <w:marLeft w:val="0"/>
          <w:marRight w:val="0"/>
          <w:marTop w:val="0"/>
          <w:marBottom w:val="0"/>
          <w:divBdr>
            <w:top w:val="none" w:sz="0" w:space="0" w:color="auto"/>
            <w:left w:val="none" w:sz="0" w:space="0" w:color="auto"/>
            <w:bottom w:val="none" w:sz="0" w:space="0" w:color="auto"/>
            <w:right w:val="none" w:sz="0" w:space="0" w:color="auto"/>
          </w:divBdr>
        </w:div>
        <w:div w:id="1064258138">
          <w:marLeft w:val="0"/>
          <w:marRight w:val="0"/>
          <w:marTop w:val="0"/>
          <w:marBottom w:val="0"/>
          <w:divBdr>
            <w:top w:val="none" w:sz="0" w:space="0" w:color="auto"/>
            <w:left w:val="none" w:sz="0" w:space="0" w:color="auto"/>
            <w:bottom w:val="none" w:sz="0" w:space="0" w:color="auto"/>
            <w:right w:val="none" w:sz="0" w:space="0" w:color="auto"/>
          </w:divBdr>
        </w:div>
        <w:div w:id="1082331573">
          <w:marLeft w:val="0"/>
          <w:marRight w:val="0"/>
          <w:marTop w:val="0"/>
          <w:marBottom w:val="0"/>
          <w:divBdr>
            <w:top w:val="none" w:sz="0" w:space="0" w:color="auto"/>
            <w:left w:val="none" w:sz="0" w:space="0" w:color="auto"/>
            <w:bottom w:val="none" w:sz="0" w:space="0" w:color="auto"/>
            <w:right w:val="none" w:sz="0" w:space="0" w:color="auto"/>
          </w:divBdr>
        </w:div>
        <w:div w:id="1124806955">
          <w:marLeft w:val="0"/>
          <w:marRight w:val="0"/>
          <w:marTop w:val="0"/>
          <w:marBottom w:val="0"/>
          <w:divBdr>
            <w:top w:val="none" w:sz="0" w:space="0" w:color="auto"/>
            <w:left w:val="none" w:sz="0" w:space="0" w:color="auto"/>
            <w:bottom w:val="none" w:sz="0" w:space="0" w:color="auto"/>
            <w:right w:val="none" w:sz="0" w:space="0" w:color="auto"/>
          </w:divBdr>
        </w:div>
        <w:div w:id="1175071249">
          <w:marLeft w:val="0"/>
          <w:marRight w:val="0"/>
          <w:marTop w:val="0"/>
          <w:marBottom w:val="0"/>
          <w:divBdr>
            <w:top w:val="none" w:sz="0" w:space="0" w:color="auto"/>
            <w:left w:val="none" w:sz="0" w:space="0" w:color="auto"/>
            <w:bottom w:val="none" w:sz="0" w:space="0" w:color="auto"/>
            <w:right w:val="none" w:sz="0" w:space="0" w:color="auto"/>
          </w:divBdr>
        </w:div>
        <w:div w:id="1193377343">
          <w:marLeft w:val="0"/>
          <w:marRight w:val="0"/>
          <w:marTop w:val="0"/>
          <w:marBottom w:val="0"/>
          <w:divBdr>
            <w:top w:val="none" w:sz="0" w:space="0" w:color="auto"/>
            <w:left w:val="none" w:sz="0" w:space="0" w:color="auto"/>
            <w:bottom w:val="none" w:sz="0" w:space="0" w:color="auto"/>
            <w:right w:val="none" w:sz="0" w:space="0" w:color="auto"/>
          </w:divBdr>
        </w:div>
        <w:div w:id="1210145030">
          <w:marLeft w:val="0"/>
          <w:marRight w:val="0"/>
          <w:marTop w:val="0"/>
          <w:marBottom w:val="0"/>
          <w:divBdr>
            <w:top w:val="none" w:sz="0" w:space="0" w:color="auto"/>
            <w:left w:val="none" w:sz="0" w:space="0" w:color="auto"/>
            <w:bottom w:val="none" w:sz="0" w:space="0" w:color="auto"/>
            <w:right w:val="none" w:sz="0" w:space="0" w:color="auto"/>
          </w:divBdr>
        </w:div>
        <w:div w:id="1257833268">
          <w:marLeft w:val="0"/>
          <w:marRight w:val="0"/>
          <w:marTop w:val="0"/>
          <w:marBottom w:val="0"/>
          <w:divBdr>
            <w:top w:val="none" w:sz="0" w:space="0" w:color="auto"/>
            <w:left w:val="none" w:sz="0" w:space="0" w:color="auto"/>
            <w:bottom w:val="none" w:sz="0" w:space="0" w:color="auto"/>
            <w:right w:val="none" w:sz="0" w:space="0" w:color="auto"/>
          </w:divBdr>
        </w:div>
        <w:div w:id="1319502857">
          <w:marLeft w:val="0"/>
          <w:marRight w:val="0"/>
          <w:marTop w:val="0"/>
          <w:marBottom w:val="0"/>
          <w:divBdr>
            <w:top w:val="none" w:sz="0" w:space="0" w:color="auto"/>
            <w:left w:val="none" w:sz="0" w:space="0" w:color="auto"/>
            <w:bottom w:val="none" w:sz="0" w:space="0" w:color="auto"/>
            <w:right w:val="none" w:sz="0" w:space="0" w:color="auto"/>
          </w:divBdr>
        </w:div>
        <w:div w:id="1385255080">
          <w:marLeft w:val="0"/>
          <w:marRight w:val="0"/>
          <w:marTop w:val="0"/>
          <w:marBottom w:val="0"/>
          <w:divBdr>
            <w:top w:val="none" w:sz="0" w:space="0" w:color="auto"/>
            <w:left w:val="none" w:sz="0" w:space="0" w:color="auto"/>
            <w:bottom w:val="none" w:sz="0" w:space="0" w:color="auto"/>
            <w:right w:val="none" w:sz="0" w:space="0" w:color="auto"/>
          </w:divBdr>
        </w:div>
        <w:div w:id="1393195188">
          <w:marLeft w:val="0"/>
          <w:marRight w:val="0"/>
          <w:marTop w:val="0"/>
          <w:marBottom w:val="0"/>
          <w:divBdr>
            <w:top w:val="none" w:sz="0" w:space="0" w:color="auto"/>
            <w:left w:val="none" w:sz="0" w:space="0" w:color="auto"/>
            <w:bottom w:val="none" w:sz="0" w:space="0" w:color="auto"/>
            <w:right w:val="none" w:sz="0" w:space="0" w:color="auto"/>
          </w:divBdr>
        </w:div>
        <w:div w:id="1402093082">
          <w:marLeft w:val="0"/>
          <w:marRight w:val="0"/>
          <w:marTop w:val="0"/>
          <w:marBottom w:val="0"/>
          <w:divBdr>
            <w:top w:val="none" w:sz="0" w:space="0" w:color="auto"/>
            <w:left w:val="none" w:sz="0" w:space="0" w:color="auto"/>
            <w:bottom w:val="none" w:sz="0" w:space="0" w:color="auto"/>
            <w:right w:val="none" w:sz="0" w:space="0" w:color="auto"/>
          </w:divBdr>
        </w:div>
        <w:div w:id="1439519564">
          <w:marLeft w:val="0"/>
          <w:marRight w:val="0"/>
          <w:marTop w:val="0"/>
          <w:marBottom w:val="0"/>
          <w:divBdr>
            <w:top w:val="none" w:sz="0" w:space="0" w:color="auto"/>
            <w:left w:val="none" w:sz="0" w:space="0" w:color="auto"/>
            <w:bottom w:val="none" w:sz="0" w:space="0" w:color="auto"/>
            <w:right w:val="none" w:sz="0" w:space="0" w:color="auto"/>
          </w:divBdr>
        </w:div>
        <w:div w:id="1450392158">
          <w:marLeft w:val="0"/>
          <w:marRight w:val="0"/>
          <w:marTop w:val="0"/>
          <w:marBottom w:val="0"/>
          <w:divBdr>
            <w:top w:val="none" w:sz="0" w:space="0" w:color="auto"/>
            <w:left w:val="none" w:sz="0" w:space="0" w:color="auto"/>
            <w:bottom w:val="none" w:sz="0" w:space="0" w:color="auto"/>
            <w:right w:val="none" w:sz="0" w:space="0" w:color="auto"/>
          </w:divBdr>
        </w:div>
        <w:div w:id="1560509223">
          <w:marLeft w:val="0"/>
          <w:marRight w:val="0"/>
          <w:marTop w:val="0"/>
          <w:marBottom w:val="0"/>
          <w:divBdr>
            <w:top w:val="none" w:sz="0" w:space="0" w:color="auto"/>
            <w:left w:val="none" w:sz="0" w:space="0" w:color="auto"/>
            <w:bottom w:val="none" w:sz="0" w:space="0" w:color="auto"/>
            <w:right w:val="none" w:sz="0" w:space="0" w:color="auto"/>
          </w:divBdr>
        </w:div>
        <w:div w:id="1566066266">
          <w:marLeft w:val="0"/>
          <w:marRight w:val="0"/>
          <w:marTop w:val="0"/>
          <w:marBottom w:val="0"/>
          <w:divBdr>
            <w:top w:val="none" w:sz="0" w:space="0" w:color="auto"/>
            <w:left w:val="none" w:sz="0" w:space="0" w:color="auto"/>
            <w:bottom w:val="none" w:sz="0" w:space="0" w:color="auto"/>
            <w:right w:val="none" w:sz="0" w:space="0" w:color="auto"/>
          </w:divBdr>
        </w:div>
        <w:div w:id="1653440381">
          <w:marLeft w:val="0"/>
          <w:marRight w:val="0"/>
          <w:marTop w:val="0"/>
          <w:marBottom w:val="0"/>
          <w:divBdr>
            <w:top w:val="none" w:sz="0" w:space="0" w:color="auto"/>
            <w:left w:val="none" w:sz="0" w:space="0" w:color="auto"/>
            <w:bottom w:val="none" w:sz="0" w:space="0" w:color="auto"/>
            <w:right w:val="none" w:sz="0" w:space="0" w:color="auto"/>
          </w:divBdr>
        </w:div>
        <w:div w:id="1661350694">
          <w:marLeft w:val="0"/>
          <w:marRight w:val="0"/>
          <w:marTop w:val="0"/>
          <w:marBottom w:val="0"/>
          <w:divBdr>
            <w:top w:val="none" w:sz="0" w:space="0" w:color="auto"/>
            <w:left w:val="none" w:sz="0" w:space="0" w:color="auto"/>
            <w:bottom w:val="none" w:sz="0" w:space="0" w:color="auto"/>
            <w:right w:val="none" w:sz="0" w:space="0" w:color="auto"/>
          </w:divBdr>
        </w:div>
        <w:div w:id="1693610140">
          <w:marLeft w:val="0"/>
          <w:marRight w:val="0"/>
          <w:marTop w:val="0"/>
          <w:marBottom w:val="0"/>
          <w:divBdr>
            <w:top w:val="none" w:sz="0" w:space="0" w:color="auto"/>
            <w:left w:val="none" w:sz="0" w:space="0" w:color="auto"/>
            <w:bottom w:val="none" w:sz="0" w:space="0" w:color="auto"/>
            <w:right w:val="none" w:sz="0" w:space="0" w:color="auto"/>
          </w:divBdr>
        </w:div>
        <w:div w:id="1764573285">
          <w:marLeft w:val="0"/>
          <w:marRight w:val="0"/>
          <w:marTop w:val="0"/>
          <w:marBottom w:val="0"/>
          <w:divBdr>
            <w:top w:val="none" w:sz="0" w:space="0" w:color="auto"/>
            <w:left w:val="none" w:sz="0" w:space="0" w:color="auto"/>
            <w:bottom w:val="none" w:sz="0" w:space="0" w:color="auto"/>
            <w:right w:val="none" w:sz="0" w:space="0" w:color="auto"/>
          </w:divBdr>
        </w:div>
        <w:div w:id="1786923093">
          <w:marLeft w:val="0"/>
          <w:marRight w:val="0"/>
          <w:marTop w:val="0"/>
          <w:marBottom w:val="0"/>
          <w:divBdr>
            <w:top w:val="none" w:sz="0" w:space="0" w:color="auto"/>
            <w:left w:val="none" w:sz="0" w:space="0" w:color="auto"/>
            <w:bottom w:val="none" w:sz="0" w:space="0" w:color="auto"/>
            <w:right w:val="none" w:sz="0" w:space="0" w:color="auto"/>
          </w:divBdr>
        </w:div>
        <w:div w:id="1811091100">
          <w:marLeft w:val="0"/>
          <w:marRight w:val="0"/>
          <w:marTop w:val="0"/>
          <w:marBottom w:val="0"/>
          <w:divBdr>
            <w:top w:val="none" w:sz="0" w:space="0" w:color="auto"/>
            <w:left w:val="none" w:sz="0" w:space="0" w:color="auto"/>
            <w:bottom w:val="none" w:sz="0" w:space="0" w:color="auto"/>
            <w:right w:val="none" w:sz="0" w:space="0" w:color="auto"/>
          </w:divBdr>
        </w:div>
        <w:div w:id="1823156294">
          <w:marLeft w:val="0"/>
          <w:marRight w:val="0"/>
          <w:marTop w:val="0"/>
          <w:marBottom w:val="0"/>
          <w:divBdr>
            <w:top w:val="none" w:sz="0" w:space="0" w:color="auto"/>
            <w:left w:val="none" w:sz="0" w:space="0" w:color="auto"/>
            <w:bottom w:val="none" w:sz="0" w:space="0" w:color="auto"/>
            <w:right w:val="none" w:sz="0" w:space="0" w:color="auto"/>
          </w:divBdr>
        </w:div>
        <w:div w:id="1942640135">
          <w:marLeft w:val="0"/>
          <w:marRight w:val="0"/>
          <w:marTop w:val="0"/>
          <w:marBottom w:val="0"/>
          <w:divBdr>
            <w:top w:val="none" w:sz="0" w:space="0" w:color="auto"/>
            <w:left w:val="none" w:sz="0" w:space="0" w:color="auto"/>
            <w:bottom w:val="none" w:sz="0" w:space="0" w:color="auto"/>
            <w:right w:val="none" w:sz="0" w:space="0" w:color="auto"/>
          </w:divBdr>
        </w:div>
      </w:divsChild>
    </w:div>
    <w:div w:id="1978366045">
      <w:bodyDiv w:val="1"/>
      <w:marLeft w:val="0"/>
      <w:marRight w:val="0"/>
      <w:marTop w:val="0"/>
      <w:marBottom w:val="0"/>
      <w:divBdr>
        <w:top w:val="none" w:sz="0" w:space="0" w:color="auto"/>
        <w:left w:val="none" w:sz="0" w:space="0" w:color="auto"/>
        <w:bottom w:val="none" w:sz="0" w:space="0" w:color="auto"/>
        <w:right w:val="none" w:sz="0" w:space="0" w:color="auto"/>
      </w:divBdr>
    </w:div>
    <w:div w:id="1979068178">
      <w:bodyDiv w:val="1"/>
      <w:marLeft w:val="0"/>
      <w:marRight w:val="0"/>
      <w:marTop w:val="0"/>
      <w:marBottom w:val="0"/>
      <w:divBdr>
        <w:top w:val="none" w:sz="0" w:space="0" w:color="auto"/>
        <w:left w:val="none" w:sz="0" w:space="0" w:color="auto"/>
        <w:bottom w:val="none" w:sz="0" w:space="0" w:color="auto"/>
        <w:right w:val="none" w:sz="0" w:space="0" w:color="auto"/>
      </w:divBdr>
    </w:div>
    <w:div w:id="1979870478">
      <w:bodyDiv w:val="1"/>
      <w:marLeft w:val="0"/>
      <w:marRight w:val="0"/>
      <w:marTop w:val="0"/>
      <w:marBottom w:val="0"/>
      <w:divBdr>
        <w:top w:val="none" w:sz="0" w:space="0" w:color="auto"/>
        <w:left w:val="none" w:sz="0" w:space="0" w:color="auto"/>
        <w:bottom w:val="none" w:sz="0" w:space="0" w:color="auto"/>
        <w:right w:val="none" w:sz="0" w:space="0" w:color="auto"/>
      </w:divBdr>
      <w:divsChild>
        <w:div w:id="321010471">
          <w:marLeft w:val="0"/>
          <w:marRight w:val="0"/>
          <w:marTop w:val="0"/>
          <w:marBottom w:val="0"/>
          <w:divBdr>
            <w:top w:val="none" w:sz="0" w:space="0" w:color="auto"/>
            <w:left w:val="none" w:sz="0" w:space="0" w:color="auto"/>
            <w:bottom w:val="none" w:sz="0" w:space="0" w:color="auto"/>
            <w:right w:val="none" w:sz="0" w:space="0" w:color="auto"/>
          </w:divBdr>
        </w:div>
        <w:div w:id="1533222767">
          <w:marLeft w:val="0"/>
          <w:marRight w:val="0"/>
          <w:marTop w:val="0"/>
          <w:marBottom w:val="0"/>
          <w:divBdr>
            <w:top w:val="none" w:sz="0" w:space="0" w:color="auto"/>
            <w:left w:val="none" w:sz="0" w:space="0" w:color="auto"/>
            <w:bottom w:val="none" w:sz="0" w:space="0" w:color="auto"/>
            <w:right w:val="none" w:sz="0" w:space="0" w:color="auto"/>
          </w:divBdr>
        </w:div>
        <w:div w:id="1824926218">
          <w:marLeft w:val="0"/>
          <w:marRight w:val="0"/>
          <w:marTop w:val="0"/>
          <w:marBottom w:val="0"/>
          <w:divBdr>
            <w:top w:val="none" w:sz="0" w:space="0" w:color="auto"/>
            <w:left w:val="none" w:sz="0" w:space="0" w:color="auto"/>
            <w:bottom w:val="none" w:sz="0" w:space="0" w:color="auto"/>
            <w:right w:val="none" w:sz="0" w:space="0" w:color="auto"/>
          </w:divBdr>
        </w:div>
        <w:div w:id="1965037320">
          <w:marLeft w:val="0"/>
          <w:marRight w:val="0"/>
          <w:marTop w:val="0"/>
          <w:marBottom w:val="0"/>
          <w:divBdr>
            <w:top w:val="none" w:sz="0" w:space="0" w:color="auto"/>
            <w:left w:val="none" w:sz="0" w:space="0" w:color="auto"/>
            <w:bottom w:val="none" w:sz="0" w:space="0" w:color="auto"/>
            <w:right w:val="none" w:sz="0" w:space="0" w:color="auto"/>
          </w:divBdr>
        </w:div>
      </w:divsChild>
    </w:div>
    <w:div w:id="1981107822">
      <w:bodyDiv w:val="1"/>
      <w:marLeft w:val="0"/>
      <w:marRight w:val="0"/>
      <w:marTop w:val="0"/>
      <w:marBottom w:val="0"/>
      <w:divBdr>
        <w:top w:val="none" w:sz="0" w:space="0" w:color="auto"/>
        <w:left w:val="none" w:sz="0" w:space="0" w:color="auto"/>
        <w:bottom w:val="none" w:sz="0" w:space="0" w:color="auto"/>
        <w:right w:val="none" w:sz="0" w:space="0" w:color="auto"/>
      </w:divBdr>
    </w:div>
    <w:div w:id="1982155600">
      <w:bodyDiv w:val="1"/>
      <w:marLeft w:val="0"/>
      <w:marRight w:val="0"/>
      <w:marTop w:val="0"/>
      <w:marBottom w:val="0"/>
      <w:divBdr>
        <w:top w:val="none" w:sz="0" w:space="0" w:color="auto"/>
        <w:left w:val="none" w:sz="0" w:space="0" w:color="auto"/>
        <w:bottom w:val="none" w:sz="0" w:space="0" w:color="auto"/>
        <w:right w:val="none" w:sz="0" w:space="0" w:color="auto"/>
      </w:divBdr>
      <w:divsChild>
        <w:div w:id="80183030">
          <w:marLeft w:val="0"/>
          <w:marRight w:val="0"/>
          <w:marTop w:val="0"/>
          <w:marBottom w:val="0"/>
          <w:divBdr>
            <w:top w:val="none" w:sz="0" w:space="0" w:color="auto"/>
            <w:left w:val="none" w:sz="0" w:space="0" w:color="auto"/>
            <w:bottom w:val="none" w:sz="0" w:space="0" w:color="auto"/>
            <w:right w:val="none" w:sz="0" w:space="0" w:color="auto"/>
          </w:divBdr>
        </w:div>
        <w:div w:id="430014091">
          <w:marLeft w:val="0"/>
          <w:marRight w:val="0"/>
          <w:marTop w:val="0"/>
          <w:marBottom w:val="0"/>
          <w:divBdr>
            <w:top w:val="none" w:sz="0" w:space="0" w:color="auto"/>
            <w:left w:val="none" w:sz="0" w:space="0" w:color="auto"/>
            <w:bottom w:val="none" w:sz="0" w:space="0" w:color="auto"/>
            <w:right w:val="none" w:sz="0" w:space="0" w:color="auto"/>
          </w:divBdr>
        </w:div>
        <w:div w:id="444076268">
          <w:marLeft w:val="0"/>
          <w:marRight w:val="0"/>
          <w:marTop w:val="0"/>
          <w:marBottom w:val="0"/>
          <w:divBdr>
            <w:top w:val="none" w:sz="0" w:space="0" w:color="auto"/>
            <w:left w:val="none" w:sz="0" w:space="0" w:color="auto"/>
            <w:bottom w:val="none" w:sz="0" w:space="0" w:color="auto"/>
            <w:right w:val="none" w:sz="0" w:space="0" w:color="auto"/>
          </w:divBdr>
        </w:div>
        <w:div w:id="444740416">
          <w:marLeft w:val="0"/>
          <w:marRight w:val="0"/>
          <w:marTop w:val="0"/>
          <w:marBottom w:val="0"/>
          <w:divBdr>
            <w:top w:val="none" w:sz="0" w:space="0" w:color="auto"/>
            <w:left w:val="none" w:sz="0" w:space="0" w:color="auto"/>
            <w:bottom w:val="none" w:sz="0" w:space="0" w:color="auto"/>
            <w:right w:val="none" w:sz="0" w:space="0" w:color="auto"/>
          </w:divBdr>
        </w:div>
        <w:div w:id="464158045">
          <w:marLeft w:val="0"/>
          <w:marRight w:val="0"/>
          <w:marTop w:val="0"/>
          <w:marBottom w:val="0"/>
          <w:divBdr>
            <w:top w:val="none" w:sz="0" w:space="0" w:color="auto"/>
            <w:left w:val="none" w:sz="0" w:space="0" w:color="auto"/>
            <w:bottom w:val="none" w:sz="0" w:space="0" w:color="auto"/>
            <w:right w:val="none" w:sz="0" w:space="0" w:color="auto"/>
          </w:divBdr>
        </w:div>
        <w:div w:id="630941180">
          <w:marLeft w:val="0"/>
          <w:marRight w:val="0"/>
          <w:marTop w:val="0"/>
          <w:marBottom w:val="0"/>
          <w:divBdr>
            <w:top w:val="none" w:sz="0" w:space="0" w:color="auto"/>
            <w:left w:val="none" w:sz="0" w:space="0" w:color="auto"/>
            <w:bottom w:val="none" w:sz="0" w:space="0" w:color="auto"/>
            <w:right w:val="none" w:sz="0" w:space="0" w:color="auto"/>
          </w:divBdr>
        </w:div>
        <w:div w:id="687297355">
          <w:marLeft w:val="0"/>
          <w:marRight w:val="0"/>
          <w:marTop w:val="0"/>
          <w:marBottom w:val="0"/>
          <w:divBdr>
            <w:top w:val="none" w:sz="0" w:space="0" w:color="auto"/>
            <w:left w:val="none" w:sz="0" w:space="0" w:color="auto"/>
            <w:bottom w:val="none" w:sz="0" w:space="0" w:color="auto"/>
            <w:right w:val="none" w:sz="0" w:space="0" w:color="auto"/>
          </w:divBdr>
        </w:div>
        <w:div w:id="707334169">
          <w:marLeft w:val="0"/>
          <w:marRight w:val="0"/>
          <w:marTop w:val="0"/>
          <w:marBottom w:val="0"/>
          <w:divBdr>
            <w:top w:val="none" w:sz="0" w:space="0" w:color="auto"/>
            <w:left w:val="none" w:sz="0" w:space="0" w:color="auto"/>
            <w:bottom w:val="none" w:sz="0" w:space="0" w:color="auto"/>
            <w:right w:val="none" w:sz="0" w:space="0" w:color="auto"/>
          </w:divBdr>
        </w:div>
        <w:div w:id="717322467">
          <w:marLeft w:val="0"/>
          <w:marRight w:val="0"/>
          <w:marTop w:val="0"/>
          <w:marBottom w:val="0"/>
          <w:divBdr>
            <w:top w:val="none" w:sz="0" w:space="0" w:color="auto"/>
            <w:left w:val="none" w:sz="0" w:space="0" w:color="auto"/>
            <w:bottom w:val="none" w:sz="0" w:space="0" w:color="auto"/>
            <w:right w:val="none" w:sz="0" w:space="0" w:color="auto"/>
          </w:divBdr>
        </w:div>
        <w:div w:id="727264937">
          <w:marLeft w:val="0"/>
          <w:marRight w:val="0"/>
          <w:marTop w:val="0"/>
          <w:marBottom w:val="0"/>
          <w:divBdr>
            <w:top w:val="none" w:sz="0" w:space="0" w:color="auto"/>
            <w:left w:val="none" w:sz="0" w:space="0" w:color="auto"/>
            <w:bottom w:val="none" w:sz="0" w:space="0" w:color="auto"/>
            <w:right w:val="none" w:sz="0" w:space="0" w:color="auto"/>
          </w:divBdr>
        </w:div>
        <w:div w:id="891698447">
          <w:marLeft w:val="0"/>
          <w:marRight w:val="0"/>
          <w:marTop w:val="0"/>
          <w:marBottom w:val="0"/>
          <w:divBdr>
            <w:top w:val="none" w:sz="0" w:space="0" w:color="auto"/>
            <w:left w:val="none" w:sz="0" w:space="0" w:color="auto"/>
            <w:bottom w:val="none" w:sz="0" w:space="0" w:color="auto"/>
            <w:right w:val="none" w:sz="0" w:space="0" w:color="auto"/>
          </w:divBdr>
        </w:div>
        <w:div w:id="894200228">
          <w:marLeft w:val="0"/>
          <w:marRight w:val="0"/>
          <w:marTop w:val="0"/>
          <w:marBottom w:val="0"/>
          <w:divBdr>
            <w:top w:val="none" w:sz="0" w:space="0" w:color="auto"/>
            <w:left w:val="none" w:sz="0" w:space="0" w:color="auto"/>
            <w:bottom w:val="none" w:sz="0" w:space="0" w:color="auto"/>
            <w:right w:val="none" w:sz="0" w:space="0" w:color="auto"/>
          </w:divBdr>
        </w:div>
        <w:div w:id="977688985">
          <w:marLeft w:val="0"/>
          <w:marRight w:val="0"/>
          <w:marTop w:val="0"/>
          <w:marBottom w:val="0"/>
          <w:divBdr>
            <w:top w:val="none" w:sz="0" w:space="0" w:color="auto"/>
            <w:left w:val="none" w:sz="0" w:space="0" w:color="auto"/>
            <w:bottom w:val="none" w:sz="0" w:space="0" w:color="auto"/>
            <w:right w:val="none" w:sz="0" w:space="0" w:color="auto"/>
          </w:divBdr>
        </w:div>
        <w:div w:id="1016152727">
          <w:marLeft w:val="0"/>
          <w:marRight w:val="0"/>
          <w:marTop w:val="0"/>
          <w:marBottom w:val="0"/>
          <w:divBdr>
            <w:top w:val="none" w:sz="0" w:space="0" w:color="auto"/>
            <w:left w:val="none" w:sz="0" w:space="0" w:color="auto"/>
            <w:bottom w:val="none" w:sz="0" w:space="0" w:color="auto"/>
            <w:right w:val="none" w:sz="0" w:space="0" w:color="auto"/>
          </w:divBdr>
        </w:div>
        <w:div w:id="1072385861">
          <w:marLeft w:val="0"/>
          <w:marRight w:val="0"/>
          <w:marTop w:val="0"/>
          <w:marBottom w:val="0"/>
          <w:divBdr>
            <w:top w:val="none" w:sz="0" w:space="0" w:color="auto"/>
            <w:left w:val="none" w:sz="0" w:space="0" w:color="auto"/>
            <w:bottom w:val="none" w:sz="0" w:space="0" w:color="auto"/>
            <w:right w:val="none" w:sz="0" w:space="0" w:color="auto"/>
          </w:divBdr>
        </w:div>
        <w:div w:id="1090812147">
          <w:marLeft w:val="0"/>
          <w:marRight w:val="0"/>
          <w:marTop w:val="0"/>
          <w:marBottom w:val="0"/>
          <w:divBdr>
            <w:top w:val="none" w:sz="0" w:space="0" w:color="auto"/>
            <w:left w:val="none" w:sz="0" w:space="0" w:color="auto"/>
            <w:bottom w:val="none" w:sz="0" w:space="0" w:color="auto"/>
            <w:right w:val="none" w:sz="0" w:space="0" w:color="auto"/>
          </w:divBdr>
        </w:div>
        <w:div w:id="1106541121">
          <w:marLeft w:val="0"/>
          <w:marRight w:val="0"/>
          <w:marTop w:val="0"/>
          <w:marBottom w:val="0"/>
          <w:divBdr>
            <w:top w:val="none" w:sz="0" w:space="0" w:color="auto"/>
            <w:left w:val="none" w:sz="0" w:space="0" w:color="auto"/>
            <w:bottom w:val="none" w:sz="0" w:space="0" w:color="auto"/>
            <w:right w:val="none" w:sz="0" w:space="0" w:color="auto"/>
          </w:divBdr>
        </w:div>
        <w:div w:id="1233933282">
          <w:marLeft w:val="0"/>
          <w:marRight w:val="0"/>
          <w:marTop w:val="0"/>
          <w:marBottom w:val="0"/>
          <w:divBdr>
            <w:top w:val="none" w:sz="0" w:space="0" w:color="auto"/>
            <w:left w:val="none" w:sz="0" w:space="0" w:color="auto"/>
            <w:bottom w:val="none" w:sz="0" w:space="0" w:color="auto"/>
            <w:right w:val="none" w:sz="0" w:space="0" w:color="auto"/>
          </w:divBdr>
          <w:divsChild>
            <w:div w:id="313949455">
              <w:marLeft w:val="0"/>
              <w:marRight w:val="0"/>
              <w:marTop w:val="0"/>
              <w:marBottom w:val="0"/>
              <w:divBdr>
                <w:top w:val="none" w:sz="0" w:space="0" w:color="auto"/>
                <w:left w:val="none" w:sz="0" w:space="0" w:color="auto"/>
                <w:bottom w:val="none" w:sz="0" w:space="0" w:color="auto"/>
                <w:right w:val="none" w:sz="0" w:space="0" w:color="auto"/>
              </w:divBdr>
            </w:div>
            <w:div w:id="535510586">
              <w:marLeft w:val="0"/>
              <w:marRight w:val="0"/>
              <w:marTop w:val="0"/>
              <w:marBottom w:val="0"/>
              <w:divBdr>
                <w:top w:val="none" w:sz="0" w:space="0" w:color="auto"/>
                <w:left w:val="none" w:sz="0" w:space="0" w:color="auto"/>
                <w:bottom w:val="none" w:sz="0" w:space="0" w:color="auto"/>
                <w:right w:val="none" w:sz="0" w:space="0" w:color="auto"/>
              </w:divBdr>
            </w:div>
            <w:div w:id="968245658">
              <w:marLeft w:val="0"/>
              <w:marRight w:val="0"/>
              <w:marTop w:val="0"/>
              <w:marBottom w:val="0"/>
              <w:divBdr>
                <w:top w:val="none" w:sz="0" w:space="0" w:color="auto"/>
                <w:left w:val="none" w:sz="0" w:space="0" w:color="auto"/>
                <w:bottom w:val="none" w:sz="0" w:space="0" w:color="auto"/>
                <w:right w:val="none" w:sz="0" w:space="0" w:color="auto"/>
              </w:divBdr>
            </w:div>
            <w:div w:id="1000473383">
              <w:marLeft w:val="0"/>
              <w:marRight w:val="0"/>
              <w:marTop w:val="0"/>
              <w:marBottom w:val="0"/>
              <w:divBdr>
                <w:top w:val="none" w:sz="0" w:space="0" w:color="auto"/>
                <w:left w:val="none" w:sz="0" w:space="0" w:color="auto"/>
                <w:bottom w:val="none" w:sz="0" w:space="0" w:color="auto"/>
                <w:right w:val="none" w:sz="0" w:space="0" w:color="auto"/>
              </w:divBdr>
            </w:div>
            <w:div w:id="1194609970">
              <w:marLeft w:val="0"/>
              <w:marRight w:val="0"/>
              <w:marTop w:val="0"/>
              <w:marBottom w:val="0"/>
              <w:divBdr>
                <w:top w:val="none" w:sz="0" w:space="0" w:color="auto"/>
                <w:left w:val="none" w:sz="0" w:space="0" w:color="auto"/>
                <w:bottom w:val="none" w:sz="0" w:space="0" w:color="auto"/>
                <w:right w:val="none" w:sz="0" w:space="0" w:color="auto"/>
              </w:divBdr>
            </w:div>
            <w:div w:id="1281450751">
              <w:marLeft w:val="0"/>
              <w:marRight w:val="0"/>
              <w:marTop w:val="0"/>
              <w:marBottom w:val="0"/>
              <w:divBdr>
                <w:top w:val="none" w:sz="0" w:space="0" w:color="auto"/>
                <w:left w:val="none" w:sz="0" w:space="0" w:color="auto"/>
                <w:bottom w:val="none" w:sz="0" w:space="0" w:color="auto"/>
                <w:right w:val="none" w:sz="0" w:space="0" w:color="auto"/>
              </w:divBdr>
            </w:div>
            <w:div w:id="1475946294">
              <w:marLeft w:val="0"/>
              <w:marRight w:val="0"/>
              <w:marTop w:val="0"/>
              <w:marBottom w:val="0"/>
              <w:divBdr>
                <w:top w:val="none" w:sz="0" w:space="0" w:color="auto"/>
                <w:left w:val="none" w:sz="0" w:space="0" w:color="auto"/>
                <w:bottom w:val="none" w:sz="0" w:space="0" w:color="auto"/>
                <w:right w:val="none" w:sz="0" w:space="0" w:color="auto"/>
              </w:divBdr>
            </w:div>
            <w:div w:id="1906865968">
              <w:marLeft w:val="0"/>
              <w:marRight w:val="0"/>
              <w:marTop w:val="0"/>
              <w:marBottom w:val="0"/>
              <w:divBdr>
                <w:top w:val="none" w:sz="0" w:space="0" w:color="auto"/>
                <w:left w:val="none" w:sz="0" w:space="0" w:color="auto"/>
                <w:bottom w:val="none" w:sz="0" w:space="0" w:color="auto"/>
                <w:right w:val="none" w:sz="0" w:space="0" w:color="auto"/>
              </w:divBdr>
            </w:div>
            <w:div w:id="1960450435">
              <w:marLeft w:val="0"/>
              <w:marRight w:val="0"/>
              <w:marTop w:val="0"/>
              <w:marBottom w:val="0"/>
              <w:divBdr>
                <w:top w:val="none" w:sz="0" w:space="0" w:color="auto"/>
                <w:left w:val="none" w:sz="0" w:space="0" w:color="auto"/>
                <w:bottom w:val="none" w:sz="0" w:space="0" w:color="auto"/>
                <w:right w:val="none" w:sz="0" w:space="0" w:color="auto"/>
              </w:divBdr>
            </w:div>
          </w:divsChild>
        </w:div>
        <w:div w:id="1246376444">
          <w:marLeft w:val="0"/>
          <w:marRight w:val="0"/>
          <w:marTop w:val="0"/>
          <w:marBottom w:val="0"/>
          <w:divBdr>
            <w:top w:val="none" w:sz="0" w:space="0" w:color="auto"/>
            <w:left w:val="none" w:sz="0" w:space="0" w:color="auto"/>
            <w:bottom w:val="none" w:sz="0" w:space="0" w:color="auto"/>
            <w:right w:val="none" w:sz="0" w:space="0" w:color="auto"/>
          </w:divBdr>
        </w:div>
        <w:div w:id="1595937663">
          <w:marLeft w:val="0"/>
          <w:marRight w:val="0"/>
          <w:marTop w:val="0"/>
          <w:marBottom w:val="0"/>
          <w:divBdr>
            <w:top w:val="none" w:sz="0" w:space="0" w:color="auto"/>
            <w:left w:val="none" w:sz="0" w:space="0" w:color="auto"/>
            <w:bottom w:val="none" w:sz="0" w:space="0" w:color="auto"/>
            <w:right w:val="none" w:sz="0" w:space="0" w:color="auto"/>
          </w:divBdr>
        </w:div>
        <w:div w:id="1749301207">
          <w:marLeft w:val="0"/>
          <w:marRight w:val="0"/>
          <w:marTop w:val="0"/>
          <w:marBottom w:val="0"/>
          <w:divBdr>
            <w:top w:val="none" w:sz="0" w:space="0" w:color="auto"/>
            <w:left w:val="none" w:sz="0" w:space="0" w:color="auto"/>
            <w:bottom w:val="none" w:sz="0" w:space="0" w:color="auto"/>
            <w:right w:val="none" w:sz="0" w:space="0" w:color="auto"/>
          </w:divBdr>
        </w:div>
        <w:div w:id="1855260386">
          <w:marLeft w:val="0"/>
          <w:marRight w:val="0"/>
          <w:marTop w:val="0"/>
          <w:marBottom w:val="0"/>
          <w:divBdr>
            <w:top w:val="none" w:sz="0" w:space="0" w:color="auto"/>
            <w:left w:val="none" w:sz="0" w:space="0" w:color="auto"/>
            <w:bottom w:val="none" w:sz="0" w:space="0" w:color="auto"/>
            <w:right w:val="none" w:sz="0" w:space="0" w:color="auto"/>
          </w:divBdr>
        </w:div>
        <w:div w:id="1938100393">
          <w:marLeft w:val="0"/>
          <w:marRight w:val="0"/>
          <w:marTop w:val="0"/>
          <w:marBottom w:val="0"/>
          <w:divBdr>
            <w:top w:val="none" w:sz="0" w:space="0" w:color="auto"/>
            <w:left w:val="none" w:sz="0" w:space="0" w:color="auto"/>
            <w:bottom w:val="none" w:sz="0" w:space="0" w:color="auto"/>
            <w:right w:val="none" w:sz="0" w:space="0" w:color="auto"/>
          </w:divBdr>
        </w:div>
        <w:div w:id="2013408472">
          <w:marLeft w:val="0"/>
          <w:marRight w:val="0"/>
          <w:marTop w:val="0"/>
          <w:marBottom w:val="0"/>
          <w:divBdr>
            <w:top w:val="none" w:sz="0" w:space="0" w:color="auto"/>
            <w:left w:val="none" w:sz="0" w:space="0" w:color="auto"/>
            <w:bottom w:val="none" w:sz="0" w:space="0" w:color="auto"/>
            <w:right w:val="none" w:sz="0" w:space="0" w:color="auto"/>
          </w:divBdr>
        </w:div>
        <w:div w:id="2087681710">
          <w:marLeft w:val="0"/>
          <w:marRight w:val="0"/>
          <w:marTop w:val="0"/>
          <w:marBottom w:val="0"/>
          <w:divBdr>
            <w:top w:val="none" w:sz="0" w:space="0" w:color="auto"/>
            <w:left w:val="none" w:sz="0" w:space="0" w:color="auto"/>
            <w:bottom w:val="none" w:sz="0" w:space="0" w:color="auto"/>
            <w:right w:val="none" w:sz="0" w:space="0" w:color="auto"/>
          </w:divBdr>
        </w:div>
        <w:div w:id="2127652909">
          <w:marLeft w:val="0"/>
          <w:marRight w:val="0"/>
          <w:marTop w:val="0"/>
          <w:marBottom w:val="0"/>
          <w:divBdr>
            <w:top w:val="none" w:sz="0" w:space="0" w:color="auto"/>
            <w:left w:val="none" w:sz="0" w:space="0" w:color="auto"/>
            <w:bottom w:val="none" w:sz="0" w:space="0" w:color="auto"/>
            <w:right w:val="none" w:sz="0" w:space="0" w:color="auto"/>
          </w:divBdr>
        </w:div>
        <w:div w:id="2128506456">
          <w:marLeft w:val="0"/>
          <w:marRight w:val="0"/>
          <w:marTop w:val="0"/>
          <w:marBottom w:val="0"/>
          <w:divBdr>
            <w:top w:val="none" w:sz="0" w:space="0" w:color="auto"/>
            <w:left w:val="none" w:sz="0" w:space="0" w:color="auto"/>
            <w:bottom w:val="none" w:sz="0" w:space="0" w:color="auto"/>
            <w:right w:val="none" w:sz="0" w:space="0" w:color="auto"/>
          </w:divBdr>
        </w:div>
      </w:divsChild>
    </w:div>
    <w:div w:id="1983391338">
      <w:bodyDiv w:val="1"/>
      <w:marLeft w:val="0"/>
      <w:marRight w:val="0"/>
      <w:marTop w:val="0"/>
      <w:marBottom w:val="0"/>
      <w:divBdr>
        <w:top w:val="none" w:sz="0" w:space="0" w:color="auto"/>
        <w:left w:val="none" w:sz="0" w:space="0" w:color="auto"/>
        <w:bottom w:val="none" w:sz="0" w:space="0" w:color="auto"/>
        <w:right w:val="none" w:sz="0" w:space="0" w:color="auto"/>
      </w:divBdr>
      <w:divsChild>
        <w:div w:id="593830173">
          <w:marLeft w:val="0"/>
          <w:marRight w:val="0"/>
          <w:marTop w:val="0"/>
          <w:marBottom w:val="0"/>
          <w:divBdr>
            <w:top w:val="none" w:sz="0" w:space="0" w:color="auto"/>
            <w:left w:val="none" w:sz="0" w:space="0" w:color="auto"/>
            <w:bottom w:val="none" w:sz="0" w:space="0" w:color="auto"/>
            <w:right w:val="none" w:sz="0" w:space="0" w:color="auto"/>
          </w:divBdr>
        </w:div>
        <w:div w:id="1014654006">
          <w:marLeft w:val="0"/>
          <w:marRight w:val="0"/>
          <w:marTop w:val="0"/>
          <w:marBottom w:val="0"/>
          <w:divBdr>
            <w:top w:val="none" w:sz="0" w:space="0" w:color="auto"/>
            <w:left w:val="none" w:sz="0" w:space="0" w:color="auto"/>
            <w:bottom w:val="none" w:sz="0" w:space="0" w:color="auto"/>
            <w:right w:val="none" w:sz="0" w:space="0" w:color="auto"/>
          </w:divBdr>
        </w:div>
        <w:div w:id="1256330336">
          <w:marLeft w:val="0"/>
          <w:marRight w:val="0"/>
          <w:marTop w:val="0"/>
          <w:marBottom w:val="0"/>
          <w:divBdr>
            <w:top w:val="none" w:sz="0" w:space="0" w:color="auto"/>
            <w:left w:val="none" w:sz="0" w:space="0" w:color="auto"/>
            <w:bottom w:val="none" w:sz="0" w:space="0" w:color="auto"/>
            <w:right w:val="none" w:sz="0" w:space="0" w:color="auto"/>
          </w:divBdr>
        </w:div>
        <w:div w:id="1452868957">
          <w:marLeft w:val="0"/>
          <w:marRight w:val="0"/>
          <w:marTop w:val="0"/>
          <w:marBottom w:val="0"/>
          <w:divBdr>
            <w:top w:val="none" w:sz="0" w:space="0" w:color="auto"/>
            <w:left w:val="none" w:sz="0" w:space="0" w:color="auto"/>
            <w:bottom w:val="none" w:sz="0" w:space="0" w:color="auto"/>
            <w:right w:val="none" w:sz="0" w:space="0" w:color="auto"/>
          </w:divBdr>
        </w:div>
      </w:divsChild>
    </w:div>
    <w:div w:id="1985968660">
      <w:bodyDiv w:val="1"/>
      <w:marLeft w:val="0"/>
      <w:marRight w:val="0"/>
      <w:marTop w:val="0"/>
      <w:marBottom w:val="0"/>
      <w:divBdr>
        <w:top w:val="none" w:sz="0" w:space="0" w:color="auto"/>
        <w:left w:val="none" w:sz="0" w:space="0" w:color="auto"/>
        <w:bottom w:val="none" w:sz="0" w:space="0" w:color="auto"/>
        <w:right w:val="none" w:sz="0" w:space="0" w:color="auto"/>
      </w:divBdr>
    </w:div>
    <w:div w:id="1986545595">
      <w:bodyDiv w:val="1"/>
      <w:marLeft w:val="0"/>
      <w:marRight w:val="0"/>
      <w:marTop w:val="0"/>
      <w:marBottom w:val="0"/>
      <w:divBdr>
        <w:top w:val="none" w:sz="0" w:space="0" w:color="auto"/>
        <w:left w:val="none" w:sz="0" w:space="0" w:color="auto"/>
        <w:bottom w:val="none" w:sz="0" w:space="0" w:color="auto"/>
        <w:right w:val="none" w:sz="0" w:space="0" w:color="auto"/>
      </w:divBdr>
    </w:div>
    <w:div w:id="1989553756">
      <w:bodyDiv w:val="1"/>
      <w:marLeft w:val="0"/>
      <w:marRight w:val="0"/>
      <w:marTop w:val="0"/>
      <w:marBottom w:val="0"/>
      <w:divBdr>
        <w:top w:val="none" w:sz="0" w:space="0" w:color="auto"/>
        <w:left w:val="none" w:sz="0" w:space="0" w:color="auto"/>
        <w:bottom w:val="none" w:sz="0" w:space="0" w:color="auto"/>
        <w:right w:val="none" w:sz="0" w:space="0" w:color="auto"/>
      </w:divBdr>
      <w:divsChild>
        <w:div w:id="1615820977">
          <w:marLeft w:val="0"/>
          <w:marRight w:val="0"/>
          <w:marTop w:val="0"/>
          <w:marBottom w:val="240"/>
          <w:divBdr>
            <w:top w:val="none" w:sz="0" w:space="0" w:color="auto"/>
            <w:left w:val="none" w:sz="0" w:space="0" w:color="auto"/>
            <w:bottom w:val="none" w:sz="0" w:space="0" w:color="auto"/>
            <w:right w:val="none" w:sz="0" w:space="0" w:color="auto"/>
          </w:divBdr>
        </w:div>
      </w:divsChild>
    </w:div>
    <w:div w:id="1990090609">
      <w:bodyDiv w:val="1"/>
      <w:marLeft w:val="0"/>
      <w:marRight w:val="0"/>
      <w:marTop w:val="0"/>
      <w:marBottom w:val="0"/>
      <w:divBdr>
        <w:top w:val="none" w:sz="0" w:space="0" w:color="auto"/>
        <w:left w:val="none" w:sz="0" w:space="0" w:color="auto"/>
        <w:bottom w:val="none" w:sz="0" w:space="0" w:color="auto"/>
        <w:right w:val="none" w:sz="0" w:space="0" w:color="auto"/>
      </w:divBdr>
    </w:div>
    <w:div w:id="1990860136">
      <w:bodyDiv w:val="1"/>
      <w:marLeft w:val="0"/>
      <w:marRight w:val="0"/>
      <w:marTop w:val="0"/>
      <w:marBottom w:val="0"/>
      <w:divBdr>
        <w:top w:val="none" w:sz="0" w:space="0" w:color="auto"/>
        <w:left w:val="none" w:sz="0" w:space="0" w:color="auto"/>
        <w:bottom w:val="none" w:sz="0" w:space="0" w:color="auto"/>
        <w:right w:val="none" w:sz="0" w:space="0" w:color="auto"/>
      </w:divBdr>
      <w:divsChild>
        <w:div w:id="63455919">
          <w:marLeft w:val="0"/>
          <w:marRight w:val="0"/>
          <w:marTop w:val="0"/>
          <w:marBottom w:val="0"/>
          <w:divBdr>
            <w:top w:val="none" w:sz="0" w:space="0" w:color="auto"/>
            <w:left w:val="none" w:sz="0" w:space="0" w:color="auto"/>
            <w:bottom w:val="none" w:sz="0" w:space="0" w:color="auto"/>
            <w:right w:val="none" w:sz="0" w:space="0" w:color="auto"/>
          </w:divBdr>
        </w:div>
        <w:div w:id="1444299146">
          <w:marLeft w:val="0"/>
          <w:marRight w:val="0"/>
          <w:marTop w:val="0"/>
          <w:marBottom w:val="0"/>
          <w:divBdr>
            <w:top w:val="none" w:sz="0" w:space="0" w:color="auto"/>
            <w:left w:val="none" w:sz="0" w:space="0" w:color="auto"/>
            <w:bottom w:val="none" w:sz="0" w:space="0" w:color="auto"/>
            <w:right w:val="none" w:sz="0" w:space="0" w:color="auto"/>
          </w:divBdr>
        </w:div>
        <w:div w:id="2022773998">
          <w:marLeft w:val="0"/>
          <w:marRight w:val="0"/>
          <w:marTop w:val="0"/>
          <w:marBottom w:val="0"/>
          <w:divBdr>
            <w:top w:val="none" w:sz="0" w:space="0" w:color="auto"/>
            <w:left w:val="none" w:sz="0" w:space="0" w:color="auto"/>
            <w:bottom w:val="none" w:sz="0" w:space="0" w:color="auto"/>
            <w:right w:val="none" w:sz="0" w:space="0" w:color="auto"/>
          </w:divBdr>
        </w:div>
        <w:div w:id="2046975756">
          <w:marLeft w:val="0"/>
          <w:marRight w:val="0"/>
          <w:marTop w:val="0"/>
          <w:marBottom w:val="0"/>
          <w:divBdr>
            <w:top w:val="none" w:sz="0" w:space="0" w:color="auto"/>
            <w:left w:val="none" w:sz="0" w:space="0" w:color="auto"/>
            <w:bottom w:val="none" w:sz="0" w:space="0" w:color="auto"/>
            <w:right w:val="none" w:sz="0" w:space="0" w:color="auto"/>
          </w:divBdr>
        </w:div>
      </w:divsChild>
    </w:div>
    <w:div w:id="1991015731">
      <w:bodyDiv w:val="1"/>
      <w:marLeft w:val="0"/>
      <w:marRight w:val="0"/>
      <w:marTop w:val="0"/>
      <w:marBottom w:val="0"/>
      <w:divBdr>
        <w:top w:val="none" w:sz="0" w:space="0" w:color="auto"/>
        <w:left w:val="none" w:sz="0" w:space="0" w:color="auto"/>
        <w:bottom w:val="none" w:sz="0" w:space="0" w:color="auto"/>
        <w:right w:val="none" w:sz="0" w:space="0" w:color="auto"/>
      </w:divBdr>
    </w:div>
    <w:div w:id="1993292196">
      <w:bodyDiv w:val="1"/>
      <w:marLeft w:val="0"/>
      <w:marRight w:val="0"/>
      <w:marTop w:val="0"/>
      <w:marBottom w:val="0"/>
      <w:divBdr>
        <w:top w:val="none" w:sz="0" w:space="0" w:color="auto"/>
        <w:left w:val="none" w:sz="0" w:space="0" w:color="auto"/>
        <w:bottom w:val="none" w:sz="0" w:space="0" w:color="auto"/>
        <w:right w:val="none" w:sz="0" w:space="0" w:color="auto"/>
      </w:divBdr>
    </w:div>
    <w:div w:id="1994948259">
      <w:bodyDiv w:val="1"/>
      <w:marLeft w:val="0"/>
      <w:marRight w:val="0"/>
      <w:marTop w:val="0"/>
      <w:marBottom w:val="0"/>
      <w:divBdr>
        <w:top w:val="none" w:sz="0" w:space="0" w:color="auto"/>
        <w:left w:val="none" w:sz="0" w:space="0" w:color="auto"/>
        <w:bottom w:val="none" w:sz="0" w:space="0" w:color="auto"/>
        <w:right w:val="none" w:sz="0" w:space="0" w:color="auto"/>
      </w:divBdr>
    </w:div>
    <w:div w:id="1994987193">
      <w:bodyDiv w:val="1"/>
      <w:marLeft w:val="0"/>
      <w:marRight w:val="0"/>
      <w:marTop w:val="0"/>
      <w:marBottom w:val="0"/>
      <w:divBdr>
        <w:top w:val="none" w:sz="0" w:space="0" w:color="auto"/>
        <w:left w:val="none" w:sz="0" w:space="0" w:color="auto"/>
        <w:bottom w:val="none" w:sz="0" w:space="0" w:color="auto"/>
        <w:right w:val="none" w:sz="0" w:space="0" w:color="auto"/>
      </w:divBdr>
      <w:divsChild>
        <w:div w:id="261185063">
          <w:marLeft w:val="0"/>
          <w:marRight w:val="0"/>
          <w:marTop w:val="300"/>
          <w:marBottom w:val="0"/>
          <w:divBdr>
            <w:top w:val="none" w:sz="0" w:space="0" w:color="auto"/>
            <w:left w:val="none" w:sz="0" w:space="0" w:color="auto"/>
            <w:bottom w:val="none" w:sz="0" w:space="0" w:color="auto"/>
            <w:right w:val="none" w:sz="0" w:space="0" w:color="auto"/>
          </w:divBdr>
          <w:divsChild>
            <w:div w:id="2038581917">
              <w:marLeft w:val="0"/>
              <w:marRight w:val="0"/>
              <w:marTop w:val="0"/>
              <w:marBottom w:val="0"/>
              <w:divBdr>
                <w:top w:val="none" w:sz="0" w:space="0" w:color="auto"/>
                <w:left w:val="none" w:sz="0" w:space="0" w:color="auto"/>
                <w:bottom w:val="none" w:sz="0" w:space="0" w:color="auto"/>
                <w:right w:val="none" w:sz="0" w:space="0" w:color="auto"/>
              </w:divBdr>
              <w:divsChild>
                <w:div w:id="284391135">
                  <w:marLeft w:val="0"/>
                  <w:marRight w:val="0"/>
                  <w:marTop w:val="0"/>
                  <w:marBottom w:val="0"/>
                  <w:divBdr>
                    <w:top w:val="none" w:sz="0" w:space="0" w:color="auto"/>
                    <w:left w:val="none" w:sz="0" w:space="0" w:color="auto"/>
                    <w:bottom w:val="none" w:sz="0" w:space="0" w:color="auto"/>
                    <w:right w:val="none" w:sz="0" w:space="0" w:color="auto"/>
                  </w:divBdr>
                  <w:divsChild>
                    <w:div w:id="1726483801">
                      <w:marLeft w:val="0"/>
                      <w:marRight w:val="0"/>
                      <w:marTop w:val="0"/>
                      <w:marBottom w:val="0"/>
                      <w:divBdr>
                        <w:top w:val="none" w:sz="0" w:space="0" w:color="auto"/>
                        <w:left w:val="none" w:sz="0" w:space="0" w:color="auto"/>
                        <w:bottom w:val="none" w:sz="0" w:space="0" w:color="auto"/>
                        <w:right w:val="none" w:sz="0" w:space="0" w:color="auto"/>
                      </w:divBdr>
                      <w:divsChild>
                        <w:div w:id="1867518289">
                          <w:marLeft w:val="0"/>
                          <w:marRight w:val="0"/>
                          <w:marTop w:val="0"/>
                          <w:marBottom w:val="0"/>
                          <w:divBdr>
                            <w:top w:val="none" w:sz="0" w:space="0" w:color="auto"/>
                            <w:left w:val="none" w:sz="0" w:space="0" w:color="auto"/>
                            <w:bottom w:val="none" w:sz="0" w:space="0" w:color="auto"/>
                            <w:right w:val="none" w:sz="0" w:space="0" w:color="auto"/>
                          </w:divBdr>
                          <w:divsChild>
                            <w:div w:id="154539289">
                              <w:marLeft w:val="0"/>
                              <w:marRight w:val="0"/>
                              <w:marTop w:val="0"/>
                              <w:marBottom w:val="750"/>
                              <w:divBdr>
                                <w:top w:val="none" w:sz="0" w:space="0" w:color="auto"/>
                                <w:left w:val="none" w:sz="0" w:space="0" w:color="auto"/>
                                <w:bottom w:val="none" w:sz="0" w:space="0" w:color="auto"/>
                                <w:right w:val="none" w:sz="0" w:space="0" w:color="auto"/>
                              </w:divBdr>
                              <w:divsChild>
                                <w:div w:id="709575872">
                                  <w:marLeft w:val="0"/>
                                  <w:marRight w:val="0"/>
                                  <w:marTop w:val="0"/>
                                  <w:marBottom w:val="270"/>
                                  <w:divBdr>
                                    <w:top w:val="none" w:sz="0" w:space="0" w:color="auto"/>
                                    <w:left w:val="none" w:sz="0" w:space="0" w:color="auto"/>
                                    <w:bottom w:val="none" w:sz="0" w:space="0" w:color="auto"/>
                                    <w:right w:val="none" w:sz="0" w:space="0" w:color="auto"/>
                                  </w:divBdr>
                                  <w:divsChild>
                                    <w:div w:id="197331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966574">
                              <w:marLeft w:val="0"/>
                              <w:marRight w:val="0"/>
                              <w:marTop w:val="0"/>
                              <w:marBottom w:val="300"/>
                              <w:divBdr>
                                <w:top w:val="none" w:sz="0" w:space="0" w:color="auto"/>
                                <w:left w:val="none" w:sz="0" w:space="0" w:color="auto"/>
                                <w:bottom w:val="none" w:sz="0" w:space="0" w:color="auto"/>
                                <w:right w:val="none" w:sz="0" w:space="0" w:color="auto"/>
                              </w:divBdr>
                            </w:div>
                            <w:div w:id="1723870882">
                              <w:marLeft w:val="0"/>
                              <w:marRight w:val="0"/>
                              <w:marTop w:val="0"/>
                              <w:marBottom w:val="750"/>
                              <w:divBdr>
                                <w:top w:val="none" w:sz="0" w:space="0" w:color="auto"/>
                                <w:left w:val="none" w:sz="0" w:space="0" w:color="auto"/>
                                <w:bottom w:val="none" w:sz="0" w:space="0" w:color="auto"/>
                                <w:right w:val="none" w:sz="0" w:space="0" w:color="auto"/>
                              </w:divBdr>
                            </w:div>
                            <w:div w:id="1757049613">
                              <w:marLeft w:val="0"/>
                              <w:marRight w:val="0"/>
                              <w:marTop w:val="0"/>
                              <w:marBottom w:val="600"/>
                              <w:divBdr>
                                <w:top w:val="none" w:sz="0" w:space="0" w:color="auto"/>
                                <w:left w:val="none" w:sz="0" w:space="0" w:color="auto"/>
                                <w:bottom w:val="none" w:sz="0" w:space="0" w:color="auto"/>
                                <w:right w:val="none" w:sz="0" w:space="0" w:color="auto"/>
                              </w:divBdr>
                              <w:divsChild>
                                <w:div w:id="944384372">
                                  <w:marLeft w:val="0"/>
                                  <w:marRight w:val="0"/>
                                  <w:marTop w:val="0"/>
                                  <w:marBottom w:val="0"/>
                                  <w:divBdr>
                                    <w:top w:val="none" w:sz="0" w:space="0" w:color="auto"/>
                                    <w:left w:val="none" w:sz="0" w:space="0" w:color="auto"/>
                                    <w:bottom w:val="none" w:sz="0" w:space="0" w:color="auto"/>
                                    <w:right w:val="none" w:sz="0" w:space="0" w:color="auto"/>
                                  </w:divBdr>
                                  <w:divsChild>
                                    <w:div w:id="469176643">
                                      <w:marLeft w:val="0"/>
                                      <w:marRight w:val="0"/>
                                      <w:marTop w:val="0"/>
                                      <w:marBottom w:val="0"/>
                                      <w:divBdr>
                                        <w:top w:val="none" w:sz="0" w:space="0" w:color="auto"/>
                                        <w:left w:val="none" w:sz="0" w:space="0" w:color="auto"/>
                                        <w:bottom w:val="none" w:sz="0" w:space="0" w:color="auto"/>
                                        <w:right w:val="none" w:sz="0" w:space="0" w:color="auto"/>
                                      </w:divBdr>
                                      <w:divsChild>
                                        <w:div w:id="273827246">
                                          <w:marLeft w:val="0"/>
                                          <w:marRight w:val="0"/>
                                          <w:marTop w:val="0"/>
                                          <w:marBottom w:val="0"/>
                                          <w:divBdr>
                                            <w:top w:val="none" w:sz="0" w:space="0" w:color="auto"/>
                                            <w:left w:val="none" w:sz="0" w:space="0" w:color="auto"/>
                                            <w:bottom w:val="none" w:sz="0" w:space="0" w:color="auto"/>
                                            <w:right w:val="none" w:sz="0" w:space="0" w:color="auto"/>
                                          </w:divBdr>
                                          <w:divsChild>
                                            <w:div w:id="290869180">
                                              <w:marLeft w:val="0"/>
                                              <w:marRight w:val="0"/>
                                              <w:marTop w:val="0"/>
                                              <w:marBottom w:val="150"/>
                                              <w:divBdr>
                                                <w:top w:val="none" w:sz="0" w:space="0" w:color="auto"/>
                                                <w:left w:val="none" w:sz="0" w:space="0" w:color="auto"/>
                                                <w:bottom w:val="none" w:sz="0" w:space="0" w:color="auto"/>
                                                <w:right w:val="none" w:sz="0" w:space="0" w:color="auto"/>
                                              </w:divBdr>
                                              <w:divsChild>
                                                <w:div w:id="90588572">
                                                  <w:marLeft w:val="0"/>
                                                  <w:marRight w:val="0"/>
                                                  <w:marTop w:val="0"/>
                                                  <w:marBottom w:val="0"/>
                                                  <w:divBdr>
                                                    <w:top w:val="none" w:sz="0" w:space="0" w:color="auto"/>
                                                    <w:left w:val="none" w:sz="0" w:space="0" w:color="auto"/>
                                                    <w:bottom w:val="none" w:sz="0" w:space="0" w:color="auto"/>
                                                    <w:right w:val="none" w:sz="0" w:space="0" w:color="auto"/>
                                                  </w:divBdr>
                                                </w:div>
                                                <w:div w:id="157839333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018119989">
                                          <w:marLeft w:val="0"/>
                                          <w:marRight w:val="0"/>
                                          <w:marTop w:val="0"/>
                                          <w:marBottom w:val="0"/>
                                          <w:divBdr>
                                            <w:top w:val="none" w:sz="0" w:space="0" w:color="auto"/>
                                            <w:left w:val="none" w:sz="0" w:space="0" w:color="auto"/>
                                            <w:bottom w:val="none" w:sz="0" w:space="0" w:color="auto"/>
                                            <w:right w:val="none" w:sz="0" w:space="0" w:color="auto"/>
                                          </w:divBdr>
                                          <w:divsChild>
                                            <w:div w:id="1225482578">
                                              <w:marLeft w:val="0"/>
                                              <w:marRight w:val="0"/>
                                              <w:marTop w:val="0"/>
                                              <w:marBottom w:val="150"/>
                                              <w:divBdr>
                                                <w:top w:val="none" w:sz="0" w:space="0" w:color="auto"/>
                                                <w:left w:val="none" w:sz="0" w:space="0" w:color="auto"/>
                                                <w:bottom w:val="none" w:sz="0" w:space="0" w:color="auto"/>
                                                <w:right w:val="none" w:sz="0" w:space="0" w:color="auto"/>
                                              </w:divBdr>
                                              <w:divsChild>
                                                <w:div w:id="1286812274">
                                                  <w:marLeft w:val="0"/>
                                                  <w:marRight w:val="0"/>
                                                  <w:marTop w:val="0"/>
                                                  <w:marBottom w:val="0"/>
                                                  <w:divBdr>
                                                    <w:top w:val="none" w:sz="0" w:space="0" w:color="auto"/>
                                                    <w:left w:val="none" w:sz="0" w:space="0" w:color="auto"/>
                                                    <w:bottom w:val="none" w:sz="0" w:space="0" w:color="auto"/>
                                                    <w:right w:val="none" w:sz="0" w:space="0" w:color="auto"/>
                                                  </w:divBdr>
                                                </w:div>
                                                <w:div w:id="1434472989">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304459118">
                                          <w:marLeft w:val="0"/>
                                          <w:marRight w:val="0"/>
                                          <w:marTop w:val="0"/>
                                          <w:marBottom w:val="0"/>
                                          <w:divBdr>
                                            <w:top w:val="none" w:sz="0" w:space="0" w:color="auto"/>
                                            <w:left w:val="none" w:sz="0" w:space="0" w:color="auto"/>
                                            <w:bottom w:val="none" w:sz="0" w:space="0" w:color="auto"/>
                                            <w:right w:val="none" w:sz="0" w:space="0" w:color="auto"/>
                                          </w:divBdr>
                                          <w:divsChild>
                                            <w:div w:id="1642032204">
                                              <w:marLeft w:val="0"/>
                                              <w:marRight w:val="0"/>
                                              <w:marTop w:val="0"/>
                                              <w:marBottom w:val="150"/>
                                              <w:divBdr>
                                                <w:top w:val="none" w:sz="0" w:space="0" w:color="auto"/>
                                                <w:left w:val="none" w:sz="0" w:space="0" w:color="auto"/>
                                                <w:bottom w:val="none" w:sz="0" w:space="0" w:color="auto"/>
                                                <w:right w:val="none" w:sz="0" w:space="0" w:color="auto"/>
                                              </w:divBdr>
                                              <w:divsChild>
                                                <w:div w:id="985092161">
                                                  <w:marLeft w:val="0"/>
                                                  <w:marRight w:val="180"/>
                                                  <w:marTop w:val="0"/>
                                                  <w:marBottom w:val="0"/>
                                                  <w:divBdr>
                                                    <w:top w:val="single" w:sz="6" w:space="2" w:color="000000"/>
                                                    <w:left w:val="none" w:sz="0" w:space="0" w:color="auto"/>
                                                    <w:bottom w:val="none" w:sz="0" w:space="0" w:color="auto"/>
                                                    <w:right w:val="none" w:sz="0" w:space="0" w:color="auto"/>
                                                  </w:divBdr>
                                                </w:div>
                                                <w:div w:id="156895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717690">
                                          <w:marLeft w:val="0"/>
                                          <w:marRight w:val="0"/>
                                          <w:marTop w:val="0"/>
                                          <w:marBottom w:val="0"/>
                                          <w:divBdr>
                                            <w:top w:val="single" w:sz="6" w:space="12" w:color="000000"/>
                                            <w:left w:val="none" w:sz="0" w:space="0" w:color="auto"/>
                                            <w:bottom w:val="none" w:sz="0" w:space="0" w:color="auto"/>
                                            <w:right w:val="none" w:sz="0" w:space="0" w:color="auto"/>
                                          </w:divBdr>
                                        </w:div>
                                        <w:div w:id="1933590428">
                                          <w:marLeft w:val="0"/>
                                          <w:marRight w:val="0"/>
                                          <w:marTop w:val="0"/>
                                          <w:marBottom w:val="0"/>
                                          <w:divBdr>
                                            <w:top w:val="none" w:sz="0" w:space="0" w:color="auto"/>
                                            <w:left w:val="none" w:sz="0" w:space="0" w:color="auto"/>
                                            <w:bottom w:val="none" w:sz="0" w:space="0" w:color="auto"/>
                                            <w:right w:val="none" w:sz="0" w:space="0" w:color="auto"/>
                                          </w:divBdr>
                                          <w:divsChild>
                                            <w:div w:id="12151208">
                                              <w:marLeft w:val="0"/>
                                              <w:marRight w:val="0"/>
                                              <w:marTop w:val="0"/>
                                              <w:marBottom w:val="150"/>
                                              <w:divBdr>
                                                <w:top w:val="none" w:sz="0" w:space="0" w:color="auto"/>
                                                <w:left w:val="none" w:sz="0" w:space="0" w:color="auto"/>
                                                <w:bottom w:val="none" w:sz="0" w:space="0" w:color="auto"/>
                                                <w:right w:val="none" w:sz="0" w:space="0" w:color="auto"/>
                                              </w:divBdr>
                                              <w:divsChild>
                                                <w:div w:id="973558666">
                                                  <w:marLeft w:val="0"/>
                                                  <w:marRight w:val="0"/>
                                                  <w:marTop w:val="0"/>
                                                  <w:marBottom w:val="0"/>
                                                  <w:divBdr>
                                                    <w:top w:val="none" w:sz="0" w:space="0" w:color="auto"/>
                                                    <w:left w:val="none" w:sz="0" w:space="0" w:color="auto"/>
                                                    <w:bottom w:val="none" w:sz="0" w:space="0" w:color="auto"/>
                                                    <w:right w:val="none" w:sz="0" w:space="0" w:color="auto"/>
                                                  </w:divBdr>
                                                </w:div>
                                                <w:div w:id="1440372750">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sChild>
                            </w:div>
                            <w:div w:id="2117166593">
                              <w:marLeft w:val="0"/>
                              <w:marRight w:val="0"/>
                              <w:marTop w:val="0"/>
                              <w:marBottom w:val="0"/>
                              <w:divBdr>
                                <w:top w:val="none" w:sz="0" w:space="0" w:color="auto"/>
                                <w:left w:val="none" w:sz="0" w:space="0" w:color="auto"/>
                                <w:bottom w:val="none" w:sz="0" w:space="0" w:color="auto"/>
                                <w:right w:val="none" w:sz="0" w:space="0" w:color="auto"/>
                              </w:divBdr>
                              <w:divsChild>
                                <w:div w:id="730080220">
                                  <w:marLeft w:val="0"/>
                                  <w:marRight w:val="0"/>
                                  <w:marTop w:val="0"/>
                                  <w:marBottom w:val="0"/>
                                  <w:divBdr>
                                    <w:top w:val="none" w:sz="0" w:space="0" w:color="auto"/>
                                    <w:left w:val="none" w:sz="0" w:space="0" w:color="auto"/>
                                    <w:bottom w:val="none" w:sz="0" w:space="0" w:color="auto"/>
                                    <w:right w:val="none" w:sz="0" w:space="0" w:color="auto"/>
                                  </w:divBdr>
                                </w:div>
                                <w:div w:id="766124362">
                                  <w:marLeft w:val="0"/>
                                  <w:marRight w:val="0"/>
                                  <w:marTop w:val="225"/>
                                  <w:marBottom w:val="0"/>
                                  <w:divBdr>
                                    <w:top w:val="none" w:sz="0" w:space="0" w:color="auto"/>
                                    <w:left w:val="none" w:sz="0" w:space="0" w:color="auto"/>
                                    <w:bottom w:val="none" w:sz="0" w:space="0" w:color="auto"/>
                                    <w:right w:val="none" w:sz="0" w:space="0" w:color="auto"/>
                                  </w:divBdr>
                                </w:div>
                                <w:div w:id="1290743440">
                                  <w:marLeft w:val="0"/>
                                  <w:marRight w:val="0"/>
                                  <w:marTop w:val="450"/>
                                  <w:marBottom w:val="225"/>
                                  <w:divBdr>
                                    <w:top w:val="none" w:sz="0" w:space="0" w:color="auto"/>
                                    <w:left w:val="none" w:sz="0" w:space="0" w:color="auto"/>
                                    <w:bottom w:val="none" w:sz="0" w:space="0" w:color="auto"/>
                                    <w:right w:val="none" w:sz="0" w:space="0" w:color="auto"/>
                                  </w:divBdr>
                                  <w:divsChild>
                                    <w:div w:id="1697149338">
                                      <w:marLeft w:val="0"/>
                                      <w:marRight w:val="0"/>
                                      <w:marTop w:val="0"/>
                                      <w:marBottom w:val="0"/>
                                      <w:divBdr>
                                        <w:top w:val="none" w:sz="0" w:space="0" w:color="auto"/>
                                        <w:left w:val="none" w:sz="0" w:space="0" w:color="auto"/>
                                        <w:bottom w:val="none" w:sz="0" w:space="0" w:color="auto"/>
                                        <w:right w:val="none" w:sz="0" w:space="0" w:color="auto"/>
                                      </w:divBdr>
                                      <w:divsChild>
                                        <w:div w:id="31222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286276">
                                  <w:marLeft w:val="0"/>
                                  <w:marRight w:val="0"/>
                                  <w:marTop w:val="0"/>
                                  <w:marBottom w:val="0"/>
                                  <w:divBdr>
                                    <w:top w:val="none" w:sz="0" w:space="0" w:color="auto"/>
                                    <w:left w:val="none" w:sz="0" w:space="0" w:color="auto"/>
                                    <w:bottom w:val="none" w:sz="0" w:space="0" w:color="auto"/>
                                    <w:right w:val="none" w:sz="0" w:space="0" w:color="auto"/>
                                  </w:divBdr>
                                  <w:divsChild>
                                    <w:div w:id="1763407613">
                                      <w:marLeft w:val="0"/>
                                      <w:marRight w:val="0"/>
                                      <w:marTop w:val="0"/>
                                      <w:marBottom w:val="0"/>
                                      <w:divBdr>
                                        <w:top w:val="none" w:sz="0" w:space="0" w:color="auto"/>
                                        <w:left w:val="none" w:sz="0" w:space="0" w:color="auto"/>
                                        <w:bottom w:val="none" w:sz="0" w:space="0" w:color="auto"/>
                                        <w:right w:val="none" w:sz="0" w:space="0" w:color="auto"/>
                                      </w:divBdr>
                                    </w:div>
                                  </w:divsChild>
                                </w:div>
                                <w:div w:id="2036954380">
                                  <w:marLeft w:val="0"/>
                                  <w:marRight w:val="0"/>
                                  <w:marTop w:val="0"/>
                                  <w:marBottom w:val="0"/>
                                  <w:divBdr>
                                    <w:top w:val="none" w:sz="0" w:space="0" w:color="auto"/>
                                    <w:left w:val="none" w:sz="0" w:space="0" w:color="auto"/>
                                    <w:bottom w:val="none" w:sz="0" w:space="0" w:color="auto"/>
                                    <w:right w:val="none" w:sz="0" w:space="0" w:color="auto"/>
                                  </w:divBdr>
                                  <w:divsChild>
                                    <w:div w:id="1331640703">
                                      <w:marLeft w:val="0"/>
                                      <w:marRight w:val="0"/>
                                      <w:marTop w:val="0"/>
                                      <w:marBottom w:val="0"/>
                                      <w:divBdr>
                                        <w:top w:val="none" w:sz="0" w:space="0" w:color="auto"/>
                                        <w:left w:val="none" w:sz="0" w:space="0" w:color="auto"/>
                                        <w:bottom w:val="none" w:sz="0" w:space="0" w:color="auto"/>
                                        <w:right w:val="none" w:sz="0" w:space="0" w:color="auto"/>
                                      </w:divBdr>
                                      <w:divsChild>
                                        <w:div w:id="1258947506">
                                          <w:marLeft w:val="0"/>
                                          <w:marRight w:val="0"/>
                                          <w:marTop w:val="375"/>
                                          <w:marBottom w:val="375"/>
                                          <w:divBdr>
                                            <w:top w:val="none" w:sz="0" w:space="0" w:color="auto"/>
                                            <w:left w:val="none" w:sz="0" w:space="0" w:color="auto"/>
                                            <w:bottom w:val="none" w:sz="0" w:space="0" w:color="auto"/>
                                            <w:right w:val="none" w:sz="0" w:space="0" w:color="auto"/>
                                          </w:divBdr>
                                        </w:div>
                                        <w:div w:id="1444157114">
                                          <w:marLeft w:val="0"/>
                                          <w:marRight w:val="0"/>
                                          <w:marTop w:val="0"/>
                                          <w:marBottom w:val="0"/>
                                          <w:divBdr>
                                            <w:top w:val="none" w:sz="0" w:space="0" w:color="auto"/>
                                            <w:left w:val="none" w:sz="0" w:space="0" w:color="auto"/>
                                            <w:bottom w:val="none" w:sz="0" w:space="0" w:color="auto"/>
                                            <w:right w:val="none" w:sz="0" w:space="0" w:color="auto"/>
                                          </w:divBdr>
                                          <w:divsChild>
                                            <w:div w:id="63571054">
                                              <w:marLeft w:val="1650"/>
                                              <w:marRight w:val="0"/>
                                              <w:marTop w:val="225"/>
                                              <w:marBottom w:val="225"/>
                                              <w:divBdr>
                                                <w:top w:val="none" w:sz="0" w:space="0" w:color="auto"/>
                                                <w:left w:val="single" w:sz="6" w:space="6" w:color="000000"/>
                                                <w:bottom w:val="none" w:sz="0" w:space="0" w:color="auto"/>
                                                <w:right w:val="none" w:sz="0" w:space="0" w:color="auto"/>
                                              </w:divBdr>
                                            </w:div>
                                            <w:div w:id="2020426902">
                                              <w:marLeft w:val="1650"/>
                                              <w:marRight w:val="0"/>
                                              <w:marTop w:val="225"/>
                                              <w:marBottom w:val="225"/>
                                              <w:divBdr>
                                                <w:top w:val="none" w:sz="0" w:space="0" w:color="auto"/>
                                                <w:left w:val="single" w:sz="6" w:space="6" w:color="000000"/>
                                                <w:bottom w:val="none" w:sz="0" w:space="0" w:color="auto"/>
                                                <w:right w:val="none" w:sz="0" w:space="0" w:color="auto"/>
                                              </w:divBdr>
                                            </w:div>
                                          </w:divsChild>
                                        </w:div>
                                        <w:div w:id="1918124955">
                                          <w:marLeft w:val="0"/>
                                          <w:marRight w:val="0"/>
                                          <w:marTop w:val="450"/>
                                          <w:marBottom w:val="450"/>
                                          <w:divBdr>
                                            <w:top w:val="none" w:sz="0" w:space="0" w:color="auto"/>
                                            <w:left w:val="none" w:sz="0" w:space="0" w:color="auto"/>
                                            <w:bottom w:val="none" w:sz="0" w:space="0" w:color="auto"/>
                                            <w:right w:val="none" w:sz="0" w:space="0" w:color="auto"/>
                                          </w:divBdr>
                                        </w:div>
                                      </w:divsChild>
                                    </w:div>
                                    <w:div w:id="1389109050">
                                      <w:marLeft w:val="-1425"/>
                                      <w:marRight w:val="0"/>
                                      <w:marTop w:val="0"/>
                                      <w:marBottom w:val="0"/>
                                      <w:divBdr>
                                        <w:top w:val="none" w:sz="0" w:space="0" w:color="auto"/>
                                        <w:left w:val="none" w:sz="0" w:space="0" w:color="auto"/>
                                        <w:bottom w:val="none" w:sz="0" w:space="0" w:color="auto"/>
                                        <w:right w:val="none" w:sz="0" w:space="0" w:color="auto"/>
                                      </w:divBdr>
                                      <w:divsChild>
                                        <w:div w:id="25255482">
                                          <w:marLeft w:val="0"/>
                                          <w:marRight w:val="0"/>
                                          <w:marTop w:val="75"/>
                                          <w:marBottom w:val="75"/>
                                          <w:divBdr>
                                            <w:top w:val="none" w:sz="0" w:space="0" w:color="auto"/>
                                            <w:left w:val="none" w:sz="0" w:space="0" w:color="auto"/>
                                            <w:bottom w:val="none" w:sz="0" w:space="0" w:color="auto"/>
                                            <w:right w:val="none" w:sz="0" w:space="0" w:color="auto"/>
                                          </w:divBdr>
                                        </w:div>
                                        <w:div w:id="480542187">
                                          <w:marLeft w:val="0"/>
                                          <w:marRight w:val="0"/>
                                          <w:marTop w:val="75"/>
                                          <w:marBottom w:val="75"/>
                                          <w:divBdr>
                                            <w:top w:val="none" w:sz="0" w:space="0" w:color="auto"/>
                                            <w:left w:val="none" w:sz="0" w:space="0" w:color="auto"/>
                                            <w:bottom w:val="none" w:sz="0" w:space="0" w:color="auto"/>
                                            <w:right w:val="none" w:sz="0" w:space="0" w:color="auto"/>
                                          </w:divBdr>
                                        </w:div>
                                        <w:div w:id="986590960">
                                          <w:marLeft w:val="0"/>
                                          <w:marRight w:val="0"/>
                                          <w:marTop w:val="75"/>
                                          <w:marBottom w:val="75"/>
                                          <w:divBdr>
                                            <w:top w:val="none" w:sz="0" w:space="0" w:color="auto"/>
                                            <w:left w:val="none" w:sz="0" w:space="0" w:color="auto"/>
                                            <w:bottom w:val="none" w:sz="0" w:space="0" w:color="auto"/>
                                            <w:right w:val="none" w:sz="0" w:space="0" w:color="auto"/>
                                          </w:divBdr>
                                        </w:div>
                                        <w:div w:id="131197688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2141922582">
                                  <w:marLeft w:val="0"/>
                                  <w:marRight w:val="0"/>
                                  <w:marTop w:val="0"/>
                                  <w:marBottom w:val="0"/>
                                  <w:divBdr>
                                    <w:top w:val="none" w:sz="0" w:space="0" w:color="auto"/>
                                    <w:left w:val="none" w:sz="0" w:space="0" w:color="auto"/>
                                    <w:bottom w:val="none" w:sz="0" w:space="0" w:color="auto"/>
                                    <w:right w:val="none" w:sz="0" w:space="0" w:color="auto"/>
                                  </w:divBdr>
                                  <w:divsChild>
                                    <w:div w:id="400254796">
                                      <w:marLeft w:val="-120"/>
                                      <w:marRight w:val="-120"/>
                                      <w:marTop w:val="0"/>
                                      <w:marBottom w:val="0"/>
                                      <w:divBdr>
                                        <w:top w:val="none" w:sz="0" w:space="0" w:color="auto"/>
                                        <w:left w:val="none" w:sz="0" w:space="0" w:color="auto"/>
                                        <w:bottom w:val="none" w:sz="0" w:space="0" w:color="auto"/>
                                        <w:right w:val="none" w:sz="0" w:space="0" w:color="auto"/>
                                      </w:divBdr>
                                      <w:divsChild>
                                        <w:div w:id="73018278">
                                          <w:marLeft w:val="0"/>
                                          <w:marRight w:val="0"/>
                                          <w:marTop w:val="0"/>
                                          <w:marBottom w:val="345"/>
                                          <w:divBdr>
                                            <w:top w:val="none" w:sz="0" w:space="0" w:color="auto"/>
                                            <w:left w:val="none" w:sz="0" w:space="0" w:color="auto"/>
                                            <w:bottom w:val="none" w:sz="0" w:space="0" w:color="auto"/>
                                            <w:right w:val="none" w:sz="0" w:space="0" w:color="auto"/>
                                          </w:divBdr>
                                          <w:divsChild>
                                            <w:div w:id="114298811">
                                              <w:marLeft w:val="0"/>
                                              <w:marRight w:val="0"/>
                                              <w:marTop w:val="0"/>
                                              <w:marBottom w:val="0"/>
                                              <w:divBdr>
                                                <w:top w:val="none" w:sz="0" w:space="0" w:color="auto"/>
                                                <w:left w:val="none" w:sz="0" w:space="0" w:color="auto"/>
                                                <w:bottom w:val="none" w:sz="0" w:space="0" w:color="auto"/>
                                                <w:right w:val="none" w:sz="0" w:space="0" w:color="auto"/>
                                              </w:divBdr>
                                            </w:div>
                                            <w:div w:id="663968299">
                                              <w:marLeft w:val="0"/>
                                              <w:marRight w:val="0"/>
                                              <w:marTop w:val="0"/>
                                              <w:marBottom w:val="0"/>
                                              <w:divBdr>
                                                <w:top w:val="none" w:sz="0" w:space="0" w:color="auto"/>
                                                <w:left w:val="none" w:sz="0" w:space="0" w:color="auto"/>
                                                <w:bottom w:val="none" w:sz="0" w:space="0" w:color="auto"/>
                                                <w:right w:val="none" w:sz="0" w:space="0" w:color="auto"/>
                                              </w:divBdr>
                                            </w:div>
                                          </w:divsChild>
                                        </w:div>
                                        <w:div w:id="384067352">
                                          <w:marLeft w:val="0"/>
                                          <w:marRight w:val="0"/>
                                          <w:marTop w:val="0"/>
                                          <w:marBottom w:val="345"/>
                                          <w:divBdr>
                                            <w:top w:val="none" w:sz="0" w:space="0" w:color="auto"/>
                                            <w:left w:val="none" w:sz="0" w:space="0" w:color="auto"/>
                                            <w:bottom w:val="none" w:sz="0" w:space="0" w:color="auto"/>
                                            <w:right w:val="none" w:sz="0" w:space="0" w:color="auto"/>
                                          </w:divBdr>
                                          <w:divsChild>
                                            <w:div w:id="615983714">
                                              <w:marLeft w:val="0"/>
                                              <w:marRight w:val="0"/>
                                              <w:marTop w:val="0"/>
                                              <w:marBottom w:val="0"/>
                                              <w:divBdr>
                                                <w:top w:val="none" w:sz="0" w:space="0" w:color="auto"/>
                                                <w:left w:val="none" w:sz="0" w:space="0" w:color="auto"/>
                                                <w:bottom w:val="none" w:sz="0" w:space="0" w:color="auto"/>
                                                <w:right w:val="none" w:sz="0" w:space="0" w:color="auto"/>
                                              </w:divBdr>
                                            </w:div>
                                            <w:div w:id="1491215407">
                                              <w:marLeft w:val="0"/>
                                              <w:marRight w:val="0"/>
                                              <w:marTop w:val="0"/>
                                              <w:marBottom w:val="0"/>
                                              <w:divBdr>
                                                <w:top w:val="none" w:sz="0" w:space="0" w:color="auto"/>
                                                <w:left w:val="none" w:sz="0" w:space="0" w:color="auto"/>
                                                <w:bottom w:val="none" w:sz="0" w:space="0" w:color="auto"/>
                                                <w:right w:val="none" w:sz="0" w:space="0" w:color="auto"/>
                                              </w:divBdr>
                                            </w:div>
                                          </w:divsChild>
                                        </w:div>
                                        <w:div w:id="1061251584">
                                          <w:marLeft w:val="0"/>
                                          <w:marRight w:val="0"/>
                                          <w:marTop w:val="0"/>
                                          <w:marBottom w:val="345"/>
                                          <w:divBdr>
                                            <w:top w:val="none" w:sz="0" w:space="0" w:color="auto"/>
                                            <w:left w:val="none" w:sz="0" w:space="0" w:color="auto"/>
                                            <w:bottom w:val="none" w:sz="0" w:space="0" w:color="auto"/>
                                            <w:right w:val="none" w:sz="0" w:space="0" w:color="auto"/>
                                          </w:divBdr>
                                          <w:divsChild>
                                            <w:div w:id="222453091">
                                              <w:marLeft w:val="0"/>
                                              <w:marRight w:val="0"/>
                                              <w:marTop w:val="0"/>
                                              <w:marBottom w:val="0"/>
                                              <w:divBdr>
                                                <w:top w:val="none" w:sz="0" w:space="0" w:color="auto"/>
                                                <w:left w:val="none" w:sz="0" w:space="0" w:color="auto"/>
                                                <w:bottom w:val="none" w:sz="0" w:space="0" w:color="auto"/>
                                                <w:right w:val="none" w:sz="0" w:space="0" w:color="auto"/>
                                              </w:divBdr>
                                            </w:div>
                                            <w:div w:id="1938248315">
                                              <w:marLeft w:val="0"/>
                                              <w:marRight w:val="0"/>
                                              <w:marTop w:val="0"/>
                                              <w:marBottom w:val="0"/>
                                              <w:divBdr>
                                                <w:top w:val="none" w:sz="0" w:space="0" w:color="auto"/>
                                                <w:left w:val="none" w:sz="0" w:space="0" w:color="auto"/>
                                                <w:bottom w:val="none" w:sz="0" w:space="0" w:color="auto"/>
                                                <w:right w:val="none" w:sz="0" w:space="0" w:color="auto"/>
                                              </w:divBdr>
                                            </w:div>
                                          </w:divsChild>
                                        </w:div>
                                        <w:div w:id="1454715088">
                                          <w:marLeft w:val="0"/>
                                          <w:marRight w:val="0"/>
                                          <w:marTop w:val="0"/>
                                          <w:marBottom w:val="345"/>
                                          <w:divBdr>
                                            <w:top w:val="none" w:sz="0" w:space="0" w:color="auto"/>
                                            <w:left w:val="none" w:sz="0" w:space="0" w:color="auto"/>
                                            <w:bottom w:val="none" w:sz="0" w:space="0" w:color="auto"/>
                                            <w:right w:val="none" w:sz="0" w:space="0" w:color="auto"/>
                                          </w:divBdr>
                                          <w:divsChild>
                                            <w:div w:id="255599365">
                                              <w:marLeft w:val="0"/>
                                              <w:marRight w:val="0"/>
                                              <w:marTop w:val="0"/>
                                              <w:marBottom w:val="0"/>
                                              <w:divBdr>
                                                <w:top w:val="none" w:sz="0" w:space="0" w:color="auto"/>
                                                <w:left w:val="none" w:sz="0" w:space="0" w:color="auto"/>
                                                <w:bottom w:val="none" w:sz="0" w:space="0" w:color="auto"/>
                                                <w:right w:val="none" w:sz="0" w:space="0" w:color="auto"/>
                                              </w:divBdr>
                                            </w:div>
                                            <w:div w:id="1108962384">
                                              <w:marLeft w:val="0"/>
                                              <w:marRight w:val="0"/>
                                              <w:marTop w:val="0"/>
                                              <w:marBottom w:val="0"/>
                                              <w:divBdr>
                                                <w:top w:val="none" w:sz="0" w:space="0" w:color="auto"/>
                                                <w:left w:val="none" w:sz="0" w:space="0" w:color="auto"/>
                                                <w:bottom w:val="none" w:sz="0" w:space="0" w:color="auto"/>
                                                <w:right w:val="none" w:sz="0" w:space="0" w:color="auto"/>
                                              </w:divBdr>
                                            </w:div>
                                          </w:divsChild>
                                        </w:div>
                                        <w:div w:id="1587180241">
                                          <w:marLeft w:val="0"/>
                                          <w:marRight w:val="0"/>
                                          <w:marTop w:val="0"/>
                                          <w:marBottom w:val="345"/>
                                          <w:divBdr>
                                            <w:top w:val="none" w:sz="0" w:space="0" w:color="auto"/>
                                            <w:left w:val="none" w:sz="0" w:space="0" w:color="auto"/>
                                            <w:bottom w:val="none" w:sz="0" w:space="0" w:color="auto"/>
                                            <w:right w:val="none" w:sz="0" w:space="0" w:color="auto"/>
                                          </w:divBdr>
                                          <w:divsChild>
                                            <w:div w:id="300841202">
                                              <w:marLeft w:val="0"/>
                                              <w:marRight w:val="0"/>
                                              <w:marTop w:val="0"/>
                                              <w:marBottom w:val="0"/>
                                              <w:divBdr>
                                                <w:top w:val="none" w:sz="0" w:space="0" w:color="auto"/>
                                                <w:left w:val="none" w:sz="0" w:space="0" w:color="auto"/>
                                                <w:bottom w:val="none" w:sz="0" w:space="0" w:color="auto"/>
                                                <w:right w:val="none" w:sz="0" w:space="0" w:color="auto"/>
                                              </w:divBdr>
                                            </w:div>
                                            <w:div w:id="1471439124">
                                              <w:marLeft w:val="0"/>
                                              <w:marRight w:val="0"/>
                                              <w:marTop w:val="0"/>
                                              <w:marBottom w:val="0"/>
                                              <w:divBdr>
                                                <w:top w:val="none" w:sz="0" w:space="0" w:color="auto"/>
                                                <w:left w:val="none" w:sz="0" w:space="0" w:color="auto"/>
                                                <w:bottom w:val="none" w:sz="0" w:space="0" w:color="auto"/>
                                                <w:right w:val="none" w:sz="0" w:space="0" w:color="auto"/>
                                              </w:divBdr>
                                            </w:div>
                                          </w:divsChild>
                                        </w:div>
                                        <w:div w:id="1976912279">
                                          <w:marLeft w:val="0"/>
                                          <w:marRight w:val="0"/>
                                          <w:marTop w:val="0"/>
                                          <w:marBottom w:val="345"/>
                                          <w:divBdr>
                                            <w:top w:val="none" w:sz="0" w:space="0" w:color="auto"/>
                                            <w:left w:val="none" w:sz="0" w:space="0" w:color="auto"/>
                                            <w:bottom w:val="none" w:sz="0" w:space="0" w:color="auto"/>
                                            <w:right w:val="none" w:sz="0" w:space="0" w:color="auto"/>
                                          </w:divBdr>
                                          <w:divsChild>
                                            <w:div w:id="427703344">
                                              <w:marLeft w:val="0"/>
                                              <w:marRight w:val="0"/>
                                              <w:marTop w:val="0"/>
                                              <w:marBottom w:val="0"/>
                                              <w:divBdr>
                                                <w:top w:val="none" w:sz="0" w:space="0" w:color="auto"/>
                                                <w:left w:val="none" w:sz="0" w:space="0" w:color="auto"/>
                                                <w:bottom w:val="none" w:sz="0" w:space="0" w:color="auto"/>
                                                <w:right w:val="none" w:sz="0" w:space="0" w:color="auto"/>
                                              </w:divBdr>
                                            </w:div>
                                            <w:div w:id="44597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90743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6149267">
          <w:marLeft w:val="0"/>
          <w:marRight w:val="0"/>
          <w:marTop w:val="900"/>
          <w:marBottom w:val="0"/>
          <w:divBdr>
            <w:top w:val="none" w:sz="0" w:space="0" w:color="auto"/>
            <w:left w:val="none" w:sz="0" w:space="0" w:color="auto"/>
            <w:bottom w:val="none" w:sz="0" w:space="0" w:color="auto"/>
            <w:right w:val="none" w:sz="0" w:space="0" w:color="auto"/>
          </w:divBdr>
          <w:divsChild>
            <w:div w:id="1235360477">
              <w:marLeft w:val="0"/>
              <w:marRight w:val="0"/>
              <w:marTop w:val="0"/>
              <w:marBottom w:val="0"/>
              <w:divBdr>
                <w:top w:val="none" w:sz="0" w:space="0" w:color="auto"/>
                <w:left w:val="none" w:sz="0" w:space="0" w:color="auto"/>
                <w:bottom w:val="none" w:sz="0" w:space="0" w:color="auto"/>
                <w:right w:val="none" w:sz="0" w:space="0" w:color="auto"/>
              </w:divBdr>
              <w:divsChild>
                <w:div w:id="669985340">
                  <w:marLeft w:val="0"/>
                  <w:marRight w:val="0"/>
                  <w:marTop w:val="0"/>
                  <w:marBottom w:val="0"/>
                  <w:divBdr>
                    <w:top w:val="none" w:sz="0" w:space="0" w:color="auto"/>
                    <w:left w:val="none" w:sz="0" w:space="0" w:color="auto"/>
                    <w:bottom w:val="none" w:sz="0" w:space="0" w:color="auto"/>
                    <w:right w:val="none" w:sz="0" w:space="0" w:color="auto"/>
                  </w:divBdr>
                  <w:divsChild>
                    <w:div w:id="326983998">
                      <w:marLeft w:val="0"/>
                      <w:marRight w:val="0"/>
                      <w:marTop w:val="0"/>
                      <w:marBottom w:val="0"/>
                      <w:divBdr>
                        <w:top w:val="none" w:sz="0" w:space="0" w:color="auto"/>
                        <w:left w:val="none" w:sz="0" w:space="0" w:color="auto"/>
                        <w:bottom w:val="none" w:sz="0" w:space="0" w:color="auto"/>
                        <w:right w:val="none" w:sz="0" w:space="0" w:color="auto"/>
                      </w:divBdr>
                      <w:divsChild>
                        <w:div w:id="305624456">
                          <w:marLeft w:val="0"/>
                          <w:marRight w:val="0"/>
                          <w:marTop w:val="0"/>
                          <w:marBottom w:val="0"/>
                          <w:divBdr>
                            <w:top w:val="none" w:sz="0" w:space="0" w:color="auto"/>
                            <w:left w:val="none" w:sz="0" w:space="0" w:color="auto"/>
                            <w:bottom w:val="none" w:sz="0" w:space="0" w:color="auto"/>
                            <w:right w:val="none" w:sz="0" w:space="0" w:color="auto"/>
                          </w:divBdr>
                          <w:divsChild>
                            <w:div w:id="1382555527">
                              <w:marLeft w:val="0"/>
                              <w:marRight w:val="0"/>
                              <w:marTop w:val="0"/>
                              <w:marBottom w:val="0"/>
                              <w:divBdr>
                                <w:top w:val="none" w:sz="0" w:space="0" w:color="auto"/>
                                <w:left w:val="none" w:sz="0" w:space="0" w:color="auto"/>
                                <w:bottom w:val="none" w:sz="0" w:space="0" w:color="auto"/>
                                <w:right w:val="none" w:sz="0" w:space="0" w:color="auto"/>
                              </w:divBdr>
                            </w:div>
                            <w:div w:id="2051103908">
                              <w:marLeft w:val="0"/>
                              <w:marRight w:val="0"/>
                              <w:marTop w:val="0"/>
                              <w:marBottom w:val="0"/>
                              <w:divBdr>
                                <w:top w:val="none" w:sz="0" w:space="0" w:color="auto"/>
                                <w:left w:val="none" w:sz="0" w:space="0" w:color="auto"/>
                                <w:bottom w:val="none" w:sz="0" w:space="0" w:color="auto"/>
                                <w:right w:val="none" w:sz="0" w:space="0" w:color="auto"/>
                              </w:divBdr>
                              <w:divsChild>
                                <w:div w:id="129323964">
                                  <w:marLeft w:val="0"/>
                                  <w:marRight w:val="0"/>
                                  <w:marTop w:val="0"/>
                                  <w:marBottom w:val="0"/>
                                  <w:divBdr>
                                    <w:top w:val="none" w:sz="0" w:space="0" w:color="auto"/>
                                    <w:left w:val="none" w:sz="0" w:space="0" w:color="auto"/>
                                    <w:bottom w:val="none" w:sz="0" w:space="0" w:color="auto"/>
                                    <w:right w:val="none" w:sz="0" w:space="0" w:color="auto"/>
                                  </w:divBdr>
                                </w:div>
                                <w:div w:id="5607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683012">
              <w:marLeft w:val="0"/>
              <w:marRight w:val="0"/>
              <w:marTop w:val="0"/>
              <w:marBottom w:val="0"/>
              <w:divBdr>
                <w:top w:val="none" w:sz="0" w:space="0" w:color="auto"/>
                <w:left w:val="none" w:sz="0" w:space="0" w:color="auto"/>
                <w:bottom w:val="none" w:sz="0" w:space="0" w:color="auto"/>
                <w:right w:val="none" w:sz="0" w:space="0" w:color="auto"/>
              </w:divBdr>
              <w:divsChild>
                <w:div w:id="440956568">
                  <w:marLeft w:val="0"/>
                  <w:marRight w:val="0"/>
                  <w:marTop w:val="0"/>
                  <w:marBottom w:val="0"/>
                  <w:divBdr>
                    <w:top w:val="none" w:sz="0" w:space="0" w:color="auto"/>
                    <w:left w:val="none" w:sz="0" w:space="0" w:color="auto"/>
                    <w:bottom w:val="none" w:sz="0" w:space="0" w:color="auto"/>
                    <w:right w:val="none" w:sz="0" w:space="0" w:color="auto"/>
                  </w:divBdr>
                  <w:divsChild>
                    <w:div w:id="2044360563">
                      <w:marLeft w:val="0"/>
                      <w:marRight w:val="0"/>
                      <w:marTop w:val="0"/>
                      <w:marBottom w:val="0"/>
                      <w:divBdr>
                        <w:top w:val="none" w:sz="0" w:space="0" w:color="auto"/>
                        <w:left w:val="none" w:sz="0" w:space="0" w:color="auto"/>
                        <w:bottom w:val="none" w:sz="0" w:space="0" w:color="auto"/>
                        <w:right w:val="none" w:sz="0" w:space="0" w:color="auto"/>
                      </w:divBdr>
                      <w:divsChild>
                        <w:div w:id="47725025">
                          <w:marLeft w:val="0"/>
                          <w:marRight w:val="0"/>
                          <w:marTop w:val="0"/>
                          <w:marBottom w:val="450"/>
                          <w:divBdr>
                            <w:top w:val="none" w:sz="0" w:space="0" w:color="auto"/>
                            <w:left w:val="none" w:sz="0" w:space="0" w:color="auto"/>
                            <w:bottom w:val="none" w:sz="0" w:space="0" w:color="auto"/>
                            <w:right w:val="none" w:sz="0" w:space="0" w:color="auto"/>
                          </w:divBdr>
                          <w:divsChild>
                            <w:div w:id="217790284">
                              <w:marLeft w:val="0"/>
                              <w:marRight w:val="0"/>
                              <w:marTop w:val="0"/>
                              <w:marBottom w:val="0"/>
                              <w:divBdr>
                                <w:top w:val="none" w:sz="0" w:space="0" w:color="auto"/>
                                <w:left w:val="none" w:sz="0" w:space="0" w:color="auto"/>
                                <w:bottom w:val="none" w:sz="0" w:space="0" w:color="auto"/>
                                <w:right w:val="none" w:sz="0" w:space="0" w:color="auto"/>
                              </w:divBdr>
                            </w:div>
                            <w:div w:id="1180042751">
                              <w:marLeft w:val="0"/>
                              <w:marRight w:val="0"/>
                              <w:marTop w:val="0"/>
                              <w:marBottom w:val="75"/>
                              <w:divBdr>
                                <w:top w:val="none" w:sz="0" w:space="0" w:color="auto"/>
                                <w:left w:val="none" w:sz="0" w:space="0" w:color="auto"/>
                                <w:bottom w:val="none" w:sz="0" w:space="0" w:color="auto"/>
                                <w:right w:val="none" w:sz="0" w:space="0" w:color="auto"/>
                              </w:divBdr>
                            </w:div>
                          </w:divsChild>
                        </w:div>
                        <w:div w:id="94986483">
                          <w:marLeft w:val="0"/>
                          <w:marRight w:val="0"/>
                          <w:marTop w:val="0"/>
                          <w:marBottom w:val="450"/>
                          <w:divBdr>
                            <w:top w:val="none" w:sz="0" w:space="0" w:color="auto"/>
                            <w:left w:val="none" w:sz="0" w:space="0" w:color="auto"/>
                            <w:bottom w:val="none" w:sz="0" w:space="0" w:color="auto"/>
                            <w:right w:val="none" w:sz="0" w:space="0" w:color="auto"/>
                          </w:divBdr>
                          <w:divsChild>
                            <w:div w:id="550925692">
                              <w:marLeft w:val="0"/>
                              <w:marRight w:val="0"/>
                              <w:marTop w:val="0"/>
                              <w:marBottom w:val="75"/>
                              <w:divBdr>
                                <w:top w:val="none" w:sz="0" w:space="0" w:color="auto"/>
                                <w:left w:val="none" w:sz="0" w:space="0" w:color="auto"/>
                                <w:bottom w:val="none" w:sz="0" w:space="0" w:color="auto"/>
                                <w:right w:val="none" w:sz="0" w:space="0" w:color="auto"/>
                              </w:divBdr>
                            </w:div>
                            <w:div w:id="778137231">
                              <w:marLeft w:val="0"/>
                              <w:marRight w:val="0"/>
                              <w:marTop w:val="0"/>
                              <w:marBottom w:val="0"/>
                              <w:divBdr>
                                <w:top w:val="none" w:sz="0" w:space="0" w:color="auto"/>
                                <w:left w:val="none" w:sz="0" w:space="0" w:color="auto"/>
                                <w:bottom w:val="none" w:sz="0" w:space="0" w:color="auto"/>
                                <w:right w:val="none" w:sz="0" w:space="0" w:color="auto"/>
                              </w:divBdr>
                            </w:div>
                          </w:divsChild>
                        </w:div>
                        <w:div w:id="2147156557">
                          <w:marLeft w:val="0"/>
                          <w:marRight w:val="0"/>
                          <w:marTop w:val="0"/>
                          <w:marBottom w:val="450"/>
                          <w:divBdr>
                            <w:top w:val="none" w:sz="0" w:space="0" w:color="auto"/>
                            <w:left w:val="none" w:sz="0" w:space="0" w:color="auto"/>
                            <w:bottom w:val="none" w:sz="0" w:space="0" w:color="auto"/>
                            <w:right w:val="none" w:sz="0" w:space="0" w:color="auto"/>
                          </w:divBdr>
                          <w:divsChild>
                            <w:div w:id="173691413">
                              <w:marLeft w:val="0"/>
                              <w:marRight w:val="0"/>
                              <w:marTop w:val="0"/>
                              <w:marBottom w:val="0"/>
                              <w:divBdr>
                                <w:top w:val="none" w:sz="0" w:space="0" w:color="auto"/>
                                <w:left w:val="none" w:sz="0" w:space="0" w:color="auto"/>
                                <w:bottom w:val="none" w:sz="0" w:space="0" w:color="auto"/>
                                <w:right w:val="none" w:sz="0" w:space="0" w:color="auto"/>
                              </w:divBdr>
                            </w:div>
                            <w:div w:id="212371864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608855184">
              <w:marLeft w:val="0"/>
              <w:marRight w:val="0"/>
              <w:marTop w:val="0"/>
              <w:marBottom w:val="0"/>
              <w:divBdr>
                <w:top w:val="none" w:sz="0" w:space="0" w:color="auto"/>
                <w:left w:val="none" w:sz="0" w:space="0" w:color="auto"/>
                <w:bottom w:val="none" w:sz="0" w:space="0" w:color="auto"/>
                <w:right w:val="none" w:sz="0" w:space="0" w:color="auto"/>
              </w:divBdr>
              <w:divsChild>
                <w:div w:id="427624371">
                  <w:marLeft w:val="0"/>
                  <w:marRight w:val="0"/>
                  <w:marTop w:val="0"/>
                  <w:marBottom w:val="0"/>
                  <w:divBdr>
                    <w:top w:val="none" w:sz="0" w:space="0" w:color="auto"/>
                    <w:left w:val="none" w:sz="0" w:space="0" w:color="auto"/>
                    <w:bottom w:val="none" w:sz="0" w:space="0" w:color="auto"/>
                    <w:right w:val="none" w:sz="0" w:space="0" w:color="auto"/>
                  </w:divBdr>
                  <w:divsChild>
                    <w:div w:id="376782296">
                      <w:marLeft w:val="0"/>
                      <w:marRight w:val="0"/>
                      <w:marTop w:val="0"/>
                      <w:marBottom w:val="450"/>
                      <w:divBdr>
                        <w:top w:val="none" w:sz="0" w:space="0" w:color="auto"/>
                        <w:left w:val="none" w:sz="0" w:space="0" w:color="auto"/>
                        <w:bottom w:val="none" w:sz="0" w:space="0" w:color="auto"/>
                        <w:right w:val="none" w:sz="0" w:space="0" w:color="auto"/>
                      </w:divBdr>
                      <w:divsChild>
                        <w:div w:id="35275247">
                          <w:marLeft w:val="0"/>
                          <w:marRight w:val="0"/>
                          <w:marTop w:val="0"/>
                          <w:marBottom w:val="225"/>
                          <w:divBdr>
                            <w:top w:val="none" w:sz="0" w:space="0" w:color="auto"/>
                            <w:left w:val="none" w:sz="0" w:space="0" w:color="auto"/>
                            <w:bottom w:val="none" w:sz="0" w:space="0" w:color="auto"/>
                            <w:right w:val="none" w:sz="0" w:space="0" w:color="auto"/>
                          </w:divBdr>
                        </w:div>
                        <w:div w:id="106124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071375">
          <w:marLeft w:val="0"/>
          <w:marRight w:val="0"/>
          <w:marTop w:val="0"/>
          <w:marBottom w:val="0"/>
          <w:divBdr>
            <w:top w:val="none" w:sz="0" w:space="0" w:color="auto"/>
            <w:left w:val="none" w:sz="0" w:space="0" w:color="auto"/>
            <w:bottom w:val="single" w:sz="6" w:space="0" w:color="BFB5AB"/>
            <w:right w:val="none" w:sz="0" w:space="0" w:color="auto"/>
          </w:divBdr>
          <w:divsChild>
            <w:div w:id="605306904">
              <w:marLeft w:val="0"/>
              <w:marRight w:val="0"/>
              <w:marTop w:val="0"/>
              <w:marBottom w:val="0"/>
              <w:divBdr>
                <w:top w:val="none" w:sz="0" w:space="0" w:color="auto"/>
                <w:left w:val="none" w:sz="0" w:space="0" w:color="auto"/>
                <w:bottom w:val="none" w:sz="0" w:space="0" w:color="auto"/>
                <w:right w:val="none" w:sz="0" w:space="0" w:color="auto"/>
              </w:divBdr>
              <w:divsChild>
                <w:div w:id="672104402">
                  <w:marLeft w:val="0"/>
                  <w:marRight w:val="0"/>
                  <w:marTop w:val="0"/>
                  <w:marBottom w:val="0"/>
                  <w:divBdr>
                    <w:top w:val="none" w:sz="0" w:space="0" w:color="auto"/>
                    <w:left w:val="none" w:sz="0" w:space="0" w:color="auto"/>
                    <w:bottom w:val="none" w:sz="0" w:space="0" w:color="auto"/>
                    <w:right w:val="none" w:sz="0" w:space="0" w:color="auto"/>
                  </w:divBdr>
                </w:div>
                <w:div w:id="985477932">
                  <w:marLeft w:val="105"/>
                  <w:marRight w:val="0"/>
                  <w:marTop w:val="0"/>
                  <w:marBottom w:val="0"/>
                  <w:divBdr>
                    <w:top w:val="none" w:sz="0" w:space="0" w:color="auto"/>
                    <w:left w:val="none" w:sz="0" w:space="0" w:color="auto"/>
                    <w:bottom w:val="none" w:sz="0" w:space="0" w:color="auto"/>
                    <w:right w:val="none" w:sz="0" w:space="0" w:color="auto"/>
                  </w:divBdr>
                </w:div>
              </w:divsChild>
            </w:div>
            <w:div w:id="1479033605">
              <w:marLeft w:val="0"/>
              <w:marRight w:val="0"/>
              <w:marTop w:val="0"/>
              <w:marBottom w:val="0"/>
              <w:divBdr>
                <w:top w:val="single" w:sz="6" w:space="7" w:color="BFB5AB"/>
                <w:left w:val="single" w:sz="6" w:space="5" w:color="BFB5AB"/>
                <w:bottom w:val="single" w:sz="6" w:space="7" w:color="BFB5AB"/>
                <w:right w:val="single" w:sz="6" w:space="5" w:color="BFB5AB"/>
              </w:divBdr>
              <w:divsChild>
                <w:div w:id="856699356">
                  <w:marLeft w:val="0"/>
                  <w:marRight w:val="0"/>
                  <w:marTop w:val="0"/>
                  <w:marBottom w:val="0"/>
                  <w:divBdr>
                    <w:top w:val="none" w:sz="0" w:space="0" w:color="auto"/>
                    <w:left w:val="none" w:sz="0" w:space="0" w:color="auto"/>
                    <w:bottom w:val="none" w:sz="0" w:space="0" w:color="auto"/>
                    <w:right w:val="none" w:sz="0" w:space="0" w:color="auto"/>
                  </w:divBdr>
                </w:div>
                <w:div w:id="1784423494">
                  <w:marLeft w:val="0"/>
                  <w:marRight w:val="0"/>
                  <w:marTop w:val="0"/>
                  <w:marBottom w:val="0"/>
                  <w:divBdr>
                    <w:top w:val="none" w:sz="0" w:space="0" w:color="auto"/>
                    <w:left w:val="none" w:sz="0" w:space="0" w:color="auto"/>
                    <w:bottom w:val="none" w:sz="0" w:space="0" w:color="auto"/>
                    <w:right w:val="none" w:sz="0" w:space="0" w:color="auto"/>
                  </w:divBdr>
                </w:div>
              </w:divsChild>
            </w:div>
            <w:div w:id="1866751851">
              <w:marLeft w:val="0"/>
              <w:marRight w:val="0"/>
              <w:marTop w:val="0"/>
              <w:marBottom w:val="0"/>
              <w:divBdr>
                <w:top w:val="none" w:sz="0" w:space="0" w:color="auto"/>
                <w:left w:val="none" w:sz="0" w:space="0" w:color="auto"/>
                <w:bottom w:val="none" w:sz="0" w:space="0" w:color="auto"/>
                <w:right w:val="none" w:sz="0" w:space="0" w:color="auto"/>
              </w:divBdr>
            </w:div>
            <w:div w:id="1976566443">
              <w:marLeft w:val="45"/>
              <w:marRight w:val="0"/>
              <w:marTop w:val="0"/>
              <w:marBottom w:val="0"/>
              <w:divBdr>
                <w:top w:val="none" w:sz="0" w:space="0" w:color="auto"/>
                <w:left w:val="none" w:sz="0" w:space="0" w:color="auto"/>
                <w:bottom w:val="none" w:sz="0" w:space="0" w:color="auto"/>
                <w:right w:val="none" w:sz="0" w:space="0" w:color="auto"/>
              </w:divBdr>
              <w:divsChild>
                <w:div w:id="1803038109">
                  <w:marLeft w:val="0"/>
                  <w:marRight w:val="0"/>
                  <w:marTop w:val="0"/>
                  <w:marBottom w:val="0"/>
                  <w:divBdr>
                    <w:top w:val="none" w:sz="0" w:space="0" w:color="auto"/>
                    <w:left w:val="none" w:sz="0" w:space="0" w:color="auto"/>
                    <w:bottom w:val="none" w:sz="0" w:space="0" w:color="auto"/>
                    <w:right w:val="none" w:sz="0" w:space="0" w:color="auto"/>
                  </w:divBdr>
                  <w:divsChild>
                    <w:div w:id="50898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068490">
          <w:marLeft w:val="0"/>
          <w:marRight w:val="0"/>
          <w:marTop w:val="0"/>
          <w:marBottom w:val="0"/>
          <w:divBdr>
            <w:top w:val="none" w:sz="0" w:space="0" w:color="auto"/>
            <w:left w:val="none" w:sz="0" w:space="0" w:color="auto"/>
            <w:bottom w:val="none" w:sz="0" w:space="0" w:color="auto"/>
            <w:right w:val="none" w:sz="0" w:space="0" w:color="auto"/>
          </w:divBdr>
        </w:div>
      </w:divsChild>
    </w:div>
    <w:div w:id="1995446716">
      <w:bodyDiv w:val="1"/>
      <w:marLeft w:val="0"/>
      <w:marRight w:val="0"/>
      <w:marTop w:val="0"/>
      <w:marBottom w:val="0"/>
      <w:divBdr>
        <w:top w:val="none" w:sz="0" w:space="0" w:color="auto"/>
        <w:left w:val="none" w:sz="0" w:space="0" w:color="auto"/>
        <w:bottom w:val="none" w:sz="0" w:space="0" w:color="auto"/>
        <w:right w:val="none" w:sz="0" w:space="0" w:color="auto"/>
      </w:divBdr>
    </w:div>
    <w:div w:id="1996181366">
      <w:bodyDiv w:val="1"/>
      <w:marLeft w:val="0"/>
      <w:marRight w:val="0"/>
      <w:marTop w:val="0"/>
      <w:marBottom w:val="0"/>
      <w:divBdr>
        <w:top w:val="none" w:sz="0" w:space="0" w:color="auto"/>
        <w:left w:val="none" w:sz="0" w:space="0" w:color="auto"/>
        <w:bottom w:val="none" w:sz="0" w:space="0" w:color="auto"/>
        <w:right w:val="none" w:sz="0" w:space="0" w:color="auto"/>
      </w:divBdr>
      <w:divsChild>
        <w:div w:id="250235135">
          <w:marLeft w:val="0"/>
          <w:marRight w:val="0"/>
          <w:marTop w:val="0"/>
          <w:marBottom w:val="0"/>
          <w:divBdr>
            <w:top w:val="none" w:sz="0" w:space="0" w:color="auto"/>
            <w:left w:val="none" w:sz="0" w:space="0" w:color="auto"/>
            <w:bottom w:val="none" w:sz="0" w:space="0" w:color="auto"/>
            <w:right w:val="none" w:sz="0" w:space="0" w:color="auto"/>
          </w:divBdr>
        </w:div>
        <w:div w:id="350490742">
          <w:marLeft w:val="0"/>
          <w:marRight w:val="0"/>
          <w:marTop w:val="0"/>
          <w:marBottom w:val="0"/>
          <w:divBdr>
            <w:top w:val="none" w:sz="0" w:space="0" w:color="auto"/>
            <w:left w:val="none" w:sz="0" w:space="0" w:color="auto"/>
            <w:bottom w:val="none" w:sz="0" w:space="0" w:color="auto"/>
            <w:right w:val="none" w:sz="0" w:space="0" w:color="auto"/>
          </w:divBdr>
        </w:div>
        <w:div w:id="1181893193">
          <w:marLeft w:val="0"/>
          <w:marRight w:val="0"/>
          <w:marTop w:val="0"/>
          <w:marBottom w:val="0"/>
          <w:divBdr>
            <w:top w:val="none" w:sz="0" w:space="0" w:color="auto"/>
            <w:left w:val="none" w:sz="0" w:space="0" w:color="auto"/>
            <w:bottom w:val="none" w:sz="0" w:space="0" w:color="auto"/>
            <w:right w:val="none" w:sz="0" w:space="0" w:color="auto"/>
          </w:divBdr>
        </w:div>
        <w:div w:id="1888302079">
          <w:marLeft w:val="0"/>
          <w:marRight w:val="0"/>
          <w:marTop w:val="0"/>
          <w:marBottom w:val="0"/>
          <w:divBdr>
            <w:top w:val="none" w:sz="0" w:space="0" w:color="auto"/>
            <w:left w:val="none" w:sz="0" w:space="0" w:color="auto"/>
            <w:bottom w:val="none" w:sz="0" w:space="0" w:color="auto"/>
            <w:right w:val="none" w:sz="0" w:space="0" w:color="auto"/>
          </w:divBdr>
        </w:div>
      </w:divsChild>
    </w:div>
    <w:div w:id="1996638440">
      <w:bodyDiv w:val="1"/>
      <w:marLeft w:val="0"/>
      <w:marRight w:val="0"/>
      <w:marTop w:val="0"/>
      <w:marBottom w:val="0"/>
      <w:divBdr>
        <w:top w:val="none" w:sz="0" w:space="0" w:color="auto"/>
        <w:left w:val="none" w:sz="0" w:space="0" w:color="auto"/>
        <w:bottom w:val="none" w:sz="0" w:space="0" w:color="auto"/>
        <w:right w:val="none" w:sz="0" w:space="0" w:color="auto"/>
      </w:divBdr>
      <w:divsChild>
        <w:div w:id="595133982">
          <w:marLeft w:val="0"/>
          <w:marRight w:val="0"/>
          <w:marTop w:val="0"/>
          <w:marBottom w:val="0"/>
          <w:divBdr>
            <w:top w:val="none" w:sz="0" w:space="0" w:color="auto"/>
            <w:left w:val="none" w:sz="0" w:space="0" w:color="auto"/>
            <w:bottom w:val="none" w:sz="0" w:space="0" w:color="auto"/>
            <w:right w:val="none" w:sz="0" w:space="0" w:color="auto"/>
          </w:divBdr>
        </w:div>
        <w:div w:id="769743496">
          <w:marLeft w:val="0"/>
          <w:marRight w:val="0"/>
          <w:marTop w:val="0"/>
          <w:marBottom w:val="0"/>
          <w:divBdr>
            <w:top w:val="none" w:sz="0" w:space="0" w:color="auto"/>
            <w:left w:val="none" w:sz="0" w:space="0" w:color="auto"/>
            <w:bottom w:val="none" w:sz="0" w:space="0" w:color="auto"/>
            <w:right w:val="none" w:sz="0" w:space="0" w:color="auto"/>
          </w:divBdr>
        </w:div>
        <w:div w:id="1237282096">
          <w:marLeft w:val="0"/>
          <w:marRight w:val="0"/>
          <w:marTop w:val="0"/>
          <w:marBottom w:val="0"/>
          <w:divBdr>
            <w:top w:val="none" w:sz="0" w:space="0" w:color="auto"/>
            <w:left w:val="none" w:sz="0" w:space="0" w:color="auto"/>
            <w:bottom w:val="none" w:sz="0" w:space="0" w:color="auto"/>
            <w:right w:val="none" w:sz="0" w:space="0" w:color="auto"/>
          </w:divBdr>
        </w:div>
        <w:div w:id="1764841881">
          <w:marLeft w:val="0"/>
          <w:marRight w:val="0"/>
          <w:marTop w:val="0"/>
          <w:marBottom w:val="0"/>
          <w:divBdr>
            <w:top w:val="none" w:sz="0" w:space="0" w:color="auto"/>
            <w:left w:val="none" w:sz="0" w:space="0" w:color="auto"/>
            <w:bottom w:val="none" w:sz="0" w:space="0" w:color="auto"/>
            <w:right w:val="none" w:sz="0" w:space="0" w:color="auto"/>
          </w:divBdr>
        </w:div>
      </w:divsChild>
    </w:div>
    <w:div w:id="1998920167">
      <w:bodyDiv w:val="1"/>
      <w:marLeft w:val="0"/>
      <w:marRight w:val="0"/>
      <w:marTop w:val="0"/>
      <w:marBottom w:val="0"/>
      <w:divBdr>
        <w:top w:val="none" w:sz="0" w:space="0" w:color="auto"/>
        <w:left w:val="none" w:sz="0" w:space="0" w:color="auto"/>
        <w:bottom w:val="none" w:sz="0" w:space="0" w:color="auto"/>
        <w:right w:val="none" w:sz="0" w:space="0" w:color="auto"/>
      </w:divBdr>
    </w:div>
    <w:div w:id="2000225659">
      <w:bodyDiv w:val="1"/>
      <w:marLeft w:val="0"/>
      <w:marRight w:val="0"/>
      <w:marTop w:val="0"/>
      <w:marBottom w:val="0"/>
      <w:divBdr>
        <w:top w:val="none" w:sz="0" w:space="0" w:color="auto"/>
        <w:left w:val="none" w:sz="0" w:space="0" w:color="auto"/>
        <w:bottom w:val="none" w:sz="0" w:space="0" w:color="auto"/>
        <w:right w:val="none" w:sz="0" w:space="0" w:color="auto"/>
      </w:divBdr>
    </w:div>
    <w:div w:id="2000426933">
      <w:bodyDiv w:val="1"/>
      <w:marLeft w:val="0"/>
      <w:marRight w:val="0"/>
      <w:marTop w:val="0"/>
      <w:marBottom w:val="0"/>
      <w:divBdr>
        <w:top w:val="none" w:sz="0" w:space="0" w:color="auto"/>
        <w:left w:val="none" w:sz="0" w:space="0" w:color="auto"/>
        <w:bottom w:val="none" w:sz="0" w:space="0" w:color="auto"/>
        <w:right w:val="none" w:sz="0" w:space="0" w:color="auto"/>
      </w:divBdr>
    </w:div>
    <w:div w:id="2000648314">
      <w:bodyDiv w:val="1"/>
      <w:marLeft w:val="0"/>
      <w:marRight w:val="0"/>
      <w:marTop w:val="0"/>
      <w:marBottom w:val="0"/>
      <w:divBdr>
        <w:top w:val="none" w:sz="0" w:space="0" w:color="auto"/>
        <w:left w:val="none" w:sz="0" w:space="0" w:color="auto"/>
        <w:bottom w:val="none" w:sz="0" w:space="0" w:color="auto"/>
        <w:right w:val="none" w:sz="0" w:space="0" w:color="auto"/>
      </w:divBdr>
    </w:div>
    <w:div w:id="2001035465">
      <w:bodyDiv w:val="1"/>
      <w:marLeft w:val="0"/>
      <w:marRight w:val="0"/>
      <w:marTop w:val="0"/>
      <w:marBottom w:val="0"/>
      <w:divBdr>
        <w:top w:val="none" w:sz="0" w:space="0" w:color="auto"/>
        <w:left w:val="none" w:sz="0" w:space="0" w:color="auto"/>
        <w:bottom w:val="none" w:sz="0" w:space="0" w:color="auto"/>
        <w:right w:val="none" w:sz="0" w:space="0" w:color="auto"/>
      </w:divBdr>
      <w:divsChild>
        <w:div w:id="43020470">
          <w:marLeft w:val="0"/>
          <w:marRight w:val="0"/>
          <w:marTop w:val="0"/>
          <w:marBottom w:val="0"/>
          <w:divBdr>
            <w:top w:val="none" w:sz="0" w:space="0" w:color="auto"/>
            <w:left w:val="none" w:sz="0" w:space="0" w:color="auto"/>
            <w:bottom w:val="none" w:sz="0" w:space="0" w:color="auto"/>
            <w:right w:val="none" w:sz="0" w:space="0" w:color="auto"/>
          </w:divBdr>
        </w:div>
        <w:div w:id="87317438">
          <w:marLeft w:val="0"/>
          <w:marRight w:val="0"/>
          <w:marTop w:val="0"/>
          <w:marBottom w:val="0"/>
          <w:divBdr>
            <w:top w:val="none" w:sz="0" w:space="0" w:color="auto"/>
            <w:left w:val="none" w:sz="0" w:space="0" w:color="auto"/>
            <w:bottom w:val="none" w:sz="0" w:space="0" w:color="auto"/>
            <w:right w:val="none" w:sz="0" w:space="0" w:color="auto"/>
          </w:divBdr>
        </w:div>
        <w:div w:id="147940493">
          <w:marLeft w:val="0"/>
          <w:marRight w:val="0"/>
          <w:marTop w:val="0"/>
          <w:marBottom w:val="0"/>
          <w:divBdr>
            <w:top w:val="none" w:sz="0" w:space="0" w:color="auto"/>
            <w:left w:val="none" w:sz="0" w:space="0" w:color="auto"/>
            <w:bottom w:val="none" w:sz="0" w:space="0" w:color="auto"/>
            <w:right w:val="none" w:sz="0" w:space="0" w:color="auto"/>
          </w:divBdr>
        </w:div>
        <w:div w:id="190653556">
          <w:marLeft w:val="0"/>
          <w:marRight w:val="0"/>
          <w:marTop w:val="0"/>
          <w:marBottom w:val="0"/>
          <w:divBdr>
            <w:top w:val="none" w:sz="0" w:space="0" w:color="auto"/>
            <w:left w:val="none" w:sz="0" w:space="0" w:color="auto"/>
            <w:bottom w:val="none" w:sz="0" w:space="0" w:color="auto"/>
            <w:right w:val="none" w:sz="0" w:space="0" w:color="auto"/>
          </w:divBdr>
          <w:divsChild>
            <w:div w:id="15011774">
              <w:marLeft w:val="0"/>
              <w:marRight w:val="0"/>
              <w:marTop w:val="0"/>
              <w:marBottom w:val="0"/>
              <w:divBdr>
                <w:top w:val="none" w:sz="0" w:space="0" w:color="auto"/>
                <w:left w:val="none" w:sz="0" w:space="0" w:color="auto"/>
                <w:bottom w:val="none" w:sz="0" w:space="0" w:color="auto"/>
                <w:right w:val="none" w:sz="0" w:space="0" w:color="auto"/>
              </w:divBdr>
            </w:div>
            <w:div w:id="376666571">
              <w:marLeft w:val="0"/>
              <w:marRight w:val="0"/>
              <w:marTop w:val="0"/>
              <w:marBottom w:val="0"/>
              <w:divBdr>
                <w:top w:val="none" w:sz="0" w:space="0" w:color="auto"/>
                <w:left w:val="none" w:sz="0" w:space="0" w:color="auto"/>
                <w:bottom w:val="none" w:sz="0" w:space="0" w:color="auto"/>
                <w:right w:val="none" w:sz="0" w:space="0" w:color="auto"/>
              </w:divBdr>
            </w:div>
            <w:div w:id="922228334">
              <w:marLeft w:val="0"/>
              <w:marRight w:val="0"/>
              <w:marTop w:val="0"/>
              <w:marBottom w:val="0"/>
              <w:divBdr>
                <w:top w:val="none" w:sz="0" w:space="0" w:color="auto"/>
                <w:left w:val="none" w:sz="0" w:space="0" w:color="auto"/>
                <w:bottom w:val="none" w:sz="0" w:space="0" w:color="auto"/>
                <w:right w:val="none" w:sz="0" w:space="0" w:color="auto"/>
              </w:divBdr>
            </w:div>
            <w:div w:id="1405879931">
              <w:marLeft w:val="0"/>
              <w:marRight w:val="0"/>
              <w:marTop w:val="0"/>
              <w:marBottom w:val="0"/>
              <w:divBdr>
                <w:top w:val="none" w:sz="0" w:space="0" w:color="auto"/>
                <w:left w:val="none" w:sz="0" w:space="0" w:color="auto"/>
                <w:bottom w:val="none" w:sz="0" w:space="0" w:color="auto"/>
                <w:right w:val="none" w:sz="0" w:space="0" w:color="auto"/>
              </w:divBdr>
            </w:div>
            <w:div w:id="1955016179">
              <w:marLeft w:val="0"/>
              <w:marRight w:val="0"/>
              <w:marTop w:val="0"/>
              <w:marBottom w:val="0"/>
              <w:divBdr>
                <w:top w:val="none" w:sz="0" w:space="0" w:color="auto"/>
                <w:left w:val="none" w:sz="0" w:space="0" w:color="auto"/>
                <w:bottom w:val="none" w:sz="0" w:space="0" w:color="auto"/>
                <w:right w:val="none" w:sz="0" w:space="0" w:color="auto"/>
              </w:divBdr>
            </w:div>
          </w:divsChild>
        </w:div>
        <w:div w:id="226886373">
          <w:marLeft w:val="0"/>
          <w:marRight w:val="0"/>
          <w:marTop w:val="0"/>
          <w:marBottom w:val="0"/>
          <w:divBdr>
            <w:top w:val="none" w:sz="0" w:space="0" w:color="auto"/>
            <w:left w:val="none" w:sz="0" w:space="0" w:color="auto"/>
            <w:bottom w:val="none" w:sz="0" w:space="0" w:color="auto"/>
            <w:right w:val="none" w:sz="0" w:space="0" w:color="auto"/>
          </w:divBdr>
        </w:div>
        <w:div w:id="228737112">
          <w:marLeft w:val="0"/>
          <w:marRight w:val="0"/>
          <w:marTop w:val="0"/>
          <w:marBottom w:val="0"/>
          <w:divBdr>
            <w:top w:val="none" w:sz="0" w:space="0" w:color="auto"/>
            <w:left w:val="none" w:sz="0" w:space="0" w:color="auto"/>
            <w:bottom w:val="none" w:sz="0" w:space="0" w:color="auto"/>
            <w:right w:val="none" w:sz="0" w:space="0" w:color="auto"/>
          </w:divBdr>
        </w:div>
        <w:div w:id="290212964">
          <w:marLeft w:val="0"/>
          <w:marRight w:val="0"/>
          <w:marTop w:val="0"/>
          <w:marBottom w:val="0"/>
          <w:divBdr>
            <w:top w:val="none" w:sz="0" w:space="0" w:color="auto"/>
            <w:left w:val="none" w:sz="0" w:space="0" w:color="auto"/>
            <w:bottom w:val="none" w:sz="0" w:space="0" w:color="auto"/>
            <w:right w:val="none" w:sz="0" w:space="0" w:color="auto"/>
          </w:divBdr>
        </w:div>
        <w:div w:id="291061876">
          <w:marLeft w:val="0"/>
          <w:marRight w:val="0"/>
          <w:marTop w:val="0"/>
          <w:marBottom w:val="0"/>
          <w:divBdr>
            <w:top w:val="none" w:sz="0" w:space="0" w:color="auto"/>
            <w:left w:val="none" w:sz="0" w:space="0" w:color="auto"/>
            <w:bottom w:val="none" w:sz="0" w:space="0" w:color="auto"/>
            <w:right w:val="none" w:sz="0" w:space="0" w:color="auto"/>
          </w:divBdr>
        </w:div>
        <w:div w:id="320887113">
          <w:marLeft w:val="0"/>
          <w:marRight w:val="0"/>
          <w:marTop w:val="0"/>
          <w:marBottom w:val="0"/>
          <w:divBdr>
            <w:top w:val="none" w:sz="0" w:space="0" w:color="auto"/>
            <w:left w:val="none" w:sz="0" w:space="0" w:color="auto"/>
            <w:bottom w:val="none" w:sz="0" w:space="0" w:color="auto"/>
            <w:right w:val="none" w:sz="0" w:space="0" w:color="auto"/>
          </w:divBdr>
        </w:div>
        <w:div w:id="378288487">
          <w:marLeft w:val="0"/>
          <w:marRight w:val="0"/>
          <w:marTop w:val="0"/>
          <w:marBottom w:val="0"/>
          <w:divBdr>
            <w:top w:val="none" w:sz="0" w:space="0" w:color="auto"/>
            <w:left w:val="none" w:sz="0" w:space="0" w:color="auto"/>
            <w:bottom w:val="none" w:sz="0" w:space="0" w:color="auto"/>
            <w:right w:val="none" w:sz="0" w:space="0" w:color="auto"/>
          </w:divBdr>
        </w:div>
        <w:div w:id="417945582">
          <w:marLeft w:val="0"/>
          <w:marRight w:val="0"/>
          <w:marTop w:val="0"/>
          <w:marBottom w:val="0"/>
          <w:divBdr>
            <w:top w:val="none" w:sz="0" w:space="0" w:color="auto"/>
            <w:left w:val="none" w:sz="0" w:space="0" w:color="auto"/>
            <w:bottom w:val="none" w:sz="0" w:space="0" w:color="auto"/>
            <w:right w:val="none" w:sz="0" w:space="0" w:color="auto"/>
          </w:divBdr>
        </w:div>
        <w:div w:id="483938222">
          <w:marLeft w:val="0"/>
          <w:marRight w:val="0"/>
          <w:marTop w:val="0"/>
          <w:marBottom w:val="0"/>
          <w:divBdr>
            <w:top w:val="none" w:sz="0" w:space="0" w:color="auto"/>
            <w:left w:val="none" w:sz="0" w:space="0" w:color="auto"/>
            <w:bottom w:val="none" w:sz="0" w:space="0" w:color="auto"/>
            <w:right w:val="none" w:sz="0" w:space="0" w:color="auto"/>
          </w:divBdr>
        </w:div>
        <w:div w:id="509414179">
          <w:marLeft w:val="0"/>
          <w:marRight w:val="0"/>
          <w:marTop w:val="0"/>
          <w:marBottom w:val="0"/>
          <w:divBdr>
            <w:top w:val="none" w:sz="0" w:space="0" w:color="auto"/>
            <w:left w:val="none" w:sz="0" w:space="0" w:color="auto"/>
            <w:bottom w:val="none" w:sz="0" w:space="0" w:color="auto"/>
            <w:right w:val="none" w:sz="0" w:space="0" w:color="auto"/>
          </w:divBdr>
        </w:div>
        <w:div w:id="509488652">
          <w:marLeft w:val="0"/>
          <w:marRight w:val="0"/>
          <w:marTop w:val="0"/>
          <w:marBottom w:val="0"/>
          <w:divBdr>
            <w:top w:val="none" w:sz="0" w:space="0" w:color="auto"/>
            <w:left w:val="none" w:sz="0" w:space="0" w:color="auto"/>
            <w:bottom w:val="none" w:sz="0" w:space="0" w:color="auto"/>
            <w:right w:val="none" w:sz="0" w:space="0" w:color="auto"/>
          </w:divBdr>
        </w:div>
        <w:div w:id="517542200">
          <w:marLeft w:val="0"/>
          <w:marRight w:val="0"/>
          <w:marTop w:val="0"/>
          <w:marBottom w:val="0"/>
          <w:divBdr>
            <w:top w:val="none" w:sz="0" w:space="0" w:color="auto"/>
            <w:left w:val="none" w:sz="0" w:space="0" w:color="auto"/>
            <w:bottom w:val="none" w:sz="0" w:space="0" w:color="auto"/>
            <w:right w:val="none" w:sz="0" w:space="0" w:color="auto"/>
          </w:divBdr>
        </w:div>
        <w:div w:id="625887443">
          <w:marLeft w:val="0"/>
          <w:marRight w:val="0"/>
          <w:marTop w:val="0"/>
          <w:marBottom w:val="0"/>
          <w:divBdr>
            <w:top w:val="none" w:sz="0" w:space="0" w:color="auto"/>
            <w:left w:val="none" w:sz="0" w:space="0" w:color="auto"/>
            <w:bottom w:val="none" w:sz="0" w:space="0" w:color="auto"/>
            <w:right w:val="none" w:sz="0" w:space="0" w:color="auto"/>
          </w:divBdr>
        </w:div>
        <w:div w:id="651714620">
          <w:marLeft w:val="0"/>
          <w:marRight w:val="0"/>
          <w:marTop w:val="0"/>
          <w:marBottom w:val="0"/>
          <w:divBdr>
            <w:top w:val="none" w:sz="0" w:space="0" w:color="auto"/>
            <w:left w:val="none" w:sz="0" w:space="0" w:color="auto"/>
            <w:bottom w:val="none" w:sz="0" w:space="0" w:color="auto"/>
            <w:right w:val="none" w:sz="0" w:space="0" w:color="auto"/>
          </w:divBdr>
        </w:div>
        <w:div w:id="727145429">
          <w:marLeft w:val="0"/>
          <w:marRight w:val="0"/>
          <w:marTop w:val="0"/>
          <w:marBottom w:val="0"/>
          <w:divBdr>
            <w:top w:val="none" w:sz="0" w:space="0" w:color="auto"/>
            <w:left w:val="none" w:sz="0" w:space="0" w:color="auto"/>
            <w:bottom w:val="none" w:sz="0" w:space="0" w:color="auto"/>
            <w:right w:val="none" w:sz="0" w:space="0" w:color="auto"/>
          </w:divBdr>
        </w:div>
        <w:div w:id="804544049">
          <w:marLeft w:val="0"/>
          <w:marRight w:val="0"/>
          <w:marTop w:val="0"/>
          <w:marBottom w:val="0"/>
          <w:divBdr>
            <w:top w:val="none" w:sz="0" w:space="0" w:color="auto"/>
            <w:left w:val="none" w:sz="0" w:space="0" w:color="auto"/>
            <w:bottom w:val="none" w:sz="0" w:space="0" w:color="auto"/>
            <w:right w:val="none" w:sz="0" w:space="0" w:color="auto"/>
          </w:divBdr>
        </w:div>
        <w:div w:id="806704176">
          <w:marLeft w:val="0"/>
          <w:marRight w:val="0"/>
          <w:marTop w:val="0"/>
          <w:marBottom w:val="0"/>
          <w:divBdr>
            <w:top w:val="none" w:sz="0" w:space="0" w:color="auto"/>
            <w:left w:val="none" w:sz="0" w:space="0" w:color="auto"/>
            <w:bottom w:val="none" w:sz="0" w:space="0" w:color="auto"/>
            <w:right w:val="none" w:sz="0" w:space="0" w:color="auto"/>
          </w:divBdr>
        </w:div>
        <w:div w:id="810442836">
          <w:marLeft w:val="0"/>
          <w:marRight w:val="0"/>
          <w:marTop w:val="0"/>
          <w:marBottom w:val="0"/>
          <w:divBdr>
            <w:top w:val="none" w:sz="0" w:space="0" w:color="auto"/>
            <w:left w:val="none" w:sz="0" w:space="0" w:color="auto"/>
            <w:bottom w:val="none" w:sz="0" w:space="0" w:color="auto"/>
            <w:right w:val="none" w:sz="0" w:space="0" w:color="auto"/>
          </w:divBdr>
        </w:div>
        <w:div w:id="813327066">
          <w:marLeft w:val="0"/>
          <w:marRight w:val="0"/>
          <w:marTop w:val="0"/>
          <w:marBottom w:val="0"/>
          <w:divBdr>
            <w:top w:val="none" w:sz="0" w:space="0" w:color="auto"/>
            <w:left w:val="none" w:sz="0" w:space="0" w:color="auto"/>
            <w:bottom w:val="none" w:sz="0" w:space="0" w:color="auto"/>
            <w:right w:val="none" w:sz="0" w:space="0" w:color="auto"/>
          </w:divBdr>
        </w:div>
        <w:div w:id="1034576550">
          <w:marLeft w:val="0"/>
          <w:marRight w:val="0"/>
          <w:marTop w:val="0"/>
          <w:marBottom w:val="0"/>
          <w:divBdr>
            <w:top w:val="none" w:sz="0" w:space="0" w:color="auto"/>
            <w:left w:val="none" w:sz="0" w:space="0" w:color="auto"/>
            <w:bottom w:val="none" w:sz="0" w:space="0" w:color="auto"/>
            <w:right w:val="none" w:sz="0" w:space="0" w:color="auto"/>
          </w:divBdr>
        </w:div>
        <w:div w:id="1061101685">
          <w:marLeft w:val="0"/>
          <w:marRight w:val="0"/>
          <w:marTop w:val="0"/>
          <w:marBottom w:val="0"/>
          <w:divBdr>
            <w:top w:val="none" w:sz="0" w:space="0" w:color="auto"/>
            <w:left w:val="none" w:sz="0" w:space="0" w:color="auto"/>
            <w:bottom w:val="none" w:sz="0" w:space="0" w:color="auto"/>
            <w:right w:val="none" w:sz="0" w:space="0" w:color="auto"/>
          </w:divBdr>
        </w:div>
        <w:div w:id="1069422185">
          <w:marLeft w:val="0"/>
          <w:marRight w:val="0"/>
          <w:marTop w:val="0"/>
          <w:marBottom w:val="0"/>
          <w:divBdr>
            <w:top w:val="none" w:sz="0" w:space="0" w:color="auto"/>
            <w:left w:val="none" w:sz="0" w:space="0" w:color="auto"/>
            <w:bottom w:val="none" w:sz="0" w:space="0" w:color="auto"/>
            <w:right w:val="none" w:sz="0" w:space="0" w:color="auto"/>
          </w:divBdr>
        </w:div>
        <w:div w:id="1101099546">
          <w:marLeft w:val="0"/>
          <w:marRight w:val="0"/>
          <w:marTop w:val="0"/>
          <w:marBottom w:val="0"/>
          <w:divBdr>
            <w:top w:val="none" w:sz="0" w:space="0" w:color="auto"/>
            <w:left w:val="none" w:sz="0" w:space="0" w:color="auto"/>
            <w:bottom w:val="none" w:sz="0" w:space="0" w:color="auto"/>
            <w:right w:val="none" w:sz="0" w:space="0" w:color="auto"/>
          </w:divBdr>
        </w:div>
        <w:div w:id="1257207911">
          <w:marLeft w:val="0"/>
          <w:marRight w:val="0"/>
          <w:marTop w:val="0"/>
          <w:marBottom w:val="0"/>
          <w:divBdr>
            <w:top w:val="none" w:sz="0" w:space="0" w:color="auto"/>
            <w:left w:val="none" w:sz="0" w:space="0" w:color="auto"/>
            <w:bottom w:val="none" w:sz="0" w:space="0" w:color="auto"/>
            <w:right w:val="none" w:sz="0" w:space="0" w:color="auto"/>
          </w:divBdr>
        </w:div>
        <w:div w:id="1301230809">
          <w:marLeft w:val="0"/>
          <w:marRight w:val="0"/>
          <w:marTop w:val="0"/>
          <w:marBottom w:val="0"/>
          <w:divBdr>
            <w:top w:val="none" w:sz="0" w:space="0" w:color="auto"/>
            <w:left w:val="none" w:sz="0" w:space="0" w:color="auto"/>
            <w:bottom w:val="none" w:sz="0" w:space="0" w:color="auto"/>
            <w:right w:val="none" w:sz="0" w:space="0" w:color="auto"/>
          </w:divBdr>
        </w:div>
        <w:div w:id="1342010758">
          <w:marLeft w:val="0"/>
          <w:marRight w:val="0"/>
          <w:marTop w:val="0"/>
          <w:marBottom w:val="0"/>
          <w:divBdr>
            <w:top w:val="none" w:sz="0" w:space="0" w:color="auto"/>
            <w:left w:val="none" w:sz="0" w:space="0" w:color="auto"/>
            <w:bottom w:val="none" w:sz="0" w:space="0" w:color="auto"/>
            <w:right w:val="none" w:sz="0" w:space="0" w:color="auto"/>
          </w:divBdr>
        </w:div>
        <w:div w:id="1408723204">
          <w:marLeft w:val="0"/>
          <w:marRight w:val="0"/>
          <w:marTop w:val="0"/>
          <w:marBottom w:val="0"/>
          <w:divBdr>
            <w:top w:val="none" w:sz="0" w:space="0" w:color="auto"/>
            <w:left w:val="none" w:sz="0" w:space="0" w:color="auto"/>
            <w:bottom w:val="none" w:sz="0" w:space="0" w:color="auto"/>
            <w:right w:val="none" w:sz="0" w:space="0" w:color="auto"/>
          </w:divBdr>
        </w:div>
        <w:div w:id="1437359540">
          <w:marLeft w:val="0"/>
          <w:marRight w:val="0"/>
          <w:marTop w:val="0"/>
          <w:marBottom w:val="0"/>
          <w:divBdr>
            <w:top w:val="none" w:sz="0" w:space="0" w:color="auto"/>
            <w:left w:val="none" w:sz="0" w:space="0" w:color="auto"/>
            <w:bottom w:val="none" w:sz="0" w:space="0" w:color="auto"/>
            <w:right w:val="none" w:sz="0" w:space="0" w:color="auto"/>
          </w:divBdr>
        </w:div>
        <w:div w:id="1465611393">
          <w:marLeft w:val="0"/>
          <w:marRight w:val="0"/>
          <w:marTop w:val="0"/>
          <w:marBottom w:val="0"/>
          <w:divBdr>
            <w:top w:val="none" w:sz="0" w:space="0" w:color="auto"/>
            <w:left w:val="none" w:sz="0" w:space="0" w:color="auto"/>
            <w:bottom w:val="none" w:sz="0" w:space="0" w:color="auto"/>
            <w:right w:val="none" w:sz="0" w:space="0" w:color="auto"/>
          </w:divBdr>
        </w:div>
        <w:div w:id="1592347032">
          <w:marLeft w:val="0"/>
          <w:marRight w:val="0"/>
          <w:marTop w:val="0"/>
          <w:marBottom w:val="0"/>
          <w:divBdr>
            <w:top w:val="none" w:sz="0" w:space="0" w:color="auto"/>
            <w:left w:val="none" w:sz="0" w:space="0" w:color="auto"/>
            <w:bottom w:val="none" w:sz="0" w:space="0" w:color="auto"/>
            <w:right w:val="none" w:sz="0" w:space="0" w:color="auto"/>
          </w:divBdr>
        </w:div>
        <w:div w:id="1662080198">
          <w:marLeft w:val="0"/>
          <w:marRight w:val="0"/>
          <w:marTop w:val="0"/>
          <w:marBottom w:val="0"/>
          <w:divBdr>
            <w:top w:val="none" w:sz="0" w:space="0" w:color="auto"/>
            <w:left w:val="none" w:sz="0" w:space="0" w:color="auto"/>
            <w:bottom w:val="none" w:sz="0" w:space="0" w:color="auto"/>
            <w:right w:val="none" w:sz="0" w:space="0" w:color="auto"/>
          </w:divBdr>
        </w:div>
        <w:div w:id="1720937662">
          <w:marLeft w:val="0"/>
          <w:marRight w:val="0"/>
          <w:marTop w:val="0"/>
          <w:marBottom w:val="0"/>
          <w:divBdr>
            <w:top w:val="none" w:sz="0" w:space="0" w:color="auto"/>
            <w:left w:val="none" w:sz="0" w:space="0" w:color="auto"/>
            <w:bottom w:val="none" w:sz="0" w:space="0" w:color="auto"/>
            <w:right w:val="none" w:sz="0" w:space="0" w:color="auto"/>
          </w:divBdr>
        </w:div>
        <w:div w:id="1724135569">
          <w:marLeft w:val="0"/>
          <w:marRight w:val="0"/>
          <w:marTop w:val="0"/>
          <w:marBottom w:val="0"/>
          <w:divBdr>
            <w:top w:val="none" w:sz="0" w:space="0" w:color="auto"/>
            <w:left w:val="none" w:sz="0" w:space="0" w:color="auto"/>
            <w:bottom w:val="none" w:sz="0" w:space="0" w:color="auto"/>
            <w:right w:val="none" w:sz="0" w:space="0" w:color="auto"/>
          </w:divBdr>
        </w:div>
        <w:div w:id="1728916252">
          <w:marLeft w:val="0"/>
          <w:marRight w:val="0"/>
          <w:marTop w:val="0"/>
          <w:marBottom w:val="0"/>
          <w:divBdr>
            <w:top w:val="none" w:sz="0" w:space="0" w:color="auto"/>
            <w:left w:val="none" w:sz="0" w:space="0" w:color="auto"/>
            <w:bottom w:val="none" w:sz="0" w:space="0" w:color="auto"/>
            <w:right w:val="none" w:sz="0" w:space="0" w:color="auto"/>
          </w:divBdr>
        </w:div>
        <w:div w:id="1743327230">
          <w:marLeft w:val="0"/>
          <w:marRight w:val="0"/>
          <w:marTop w:val="0"/>
          <w:marBottom w:val="0"/>
          <w:divBdr>
            <w:top w:val="none" w:sz="0" w:space="0" w:color="auto"/>
            <w:left w:val="none" w:sz="0" w:space="0" w:color="auto"/>
            <w:bottom w:val="none" w:sz="0" w:space="0" w:color="auto"/>
            <w:right w:val="none" w:sz="0" w:space="0" w:color="auto"/>
          </w:divBdr>
        </w:div>
        <w:div w:id="1760521186">
          <w:marLeft w:val="0"/>
          <w:marRight w:val="0"/>
          <w:marTop w:val="0"/>
          <w:marBottom w:val="0"/>
          <w:divBdr>
            <w:top w:val="none" w:sz="0" w:space="0" w:color="auto"/>
            <w:left w:val="none" w:sz="0" w:space="0" w:color="auto"/>
            <w:bottom w:val="none" w:sz="0" w:space="0" w:color="auto"/>
            <w:right w:val="none" w:sz="0" w:space="0" w:color="auto"/>
          </w:divBdr>
        </w:div>
        <w:div w:id="1790707742">
          <w:marLeft w:val="0"/>
          <w:marRight w:val="0"/>
          <w:marTop w:val="0"/>
          <w:marBottom w:val="0"/>
          <w:divBdr>
            <w:top w:val="none" w:sz="0" w:space="0" w:color="auto"/>
            <w:left w:val="none" w:sz="0" w:space="0" w:color="auto"/>
            <w:bottom w:val="none" w:sz="0" w:space="0" w:color="auto"/>
            <w:right w:val="none" w:sz="0" w:space="0" w:color="auto"/>
          </w:divBdr>
        </w:div>
        <w:div w:id="1805274179">
          <w:marLeft w:val="0"/>
          <w:marRight w:val="0"/>
          <w:marTop w:val="0"/>
          <w:marBottom w:val="0"/>
          <w:divBdr>
            <w:top w:val="none" w:sz="0" w:space="0" w:color="auto"/>
            <w:left w:val="none" w:sz="0" w:space="0" w:color="auto"/>
            <w:bottom w:val="none" w:sz="0" w:space="0" w:color="auto"/>
            <w:right w:val="none" w:sz="0" w:space="0" w:color="auto"/>
          </w:divBdr>
          <w:divsChild>
            <w:div w:id="1188832875">
              <w:marLeft w:val="0"/>
              <w:marRight w:val="0"/>
              <w:marTop w:val="0"/>
              <w:marBottom w:val="0"/>
              <w:divBdr>
                <w:top w:val="none" w:sz="0" w:space="0" w:color="auto"/>
                <w:left w:val="none" w:sz="0" w:space="0" w:color="auto"/>
                <w:bottom w:val="none" w:sz="0" w:space="0" w:color="auto"/>
                <w:right w:val="none" w:sz="0" w:space="0" w:color="auto"/>
              </w:divBdr>
            </w:div>
            <w:div w:id="1495293697">
              <w:marLeft w:val="0"/>
              <w:marRight w:val="0"/>
              <w:marTop w:val="0"/>
              <w:marBottom w:val="0"/>
              <w:divBdr>
                <w:top w:val="none" w:sz="0" w:space="0" w:color="auto"/>
                <w:left w:val="none" w:sz="0" w:space="0" w:color="auto"/>
                <w:bottom w:val="none" w:sz="0" w:space="0" w:color="auto"/>
                <w:right w:val="none" w:sz="0" w:space="0" w:color="auto"/>
              </w:divBdr>
            </w:div>
            <w:div w:id="1855261732">
              <w:marLeft w:val="0"/>
              <w:marRight w:val="0"/>
              <w:marTop w:val="0"/>
              <w:marBottom w:val="0"/>
              <w:divBdr>
                <w:top w:val="none" w:sz="0" w:space="0" w:color="auto"/>
                <w:left w:val="none" w:sz="0" w:space="0" w:color="auto"/>
                <w:bottom w:val="none" w:sz="0" w:space="0" w:color="auto"/>
                <w:right w:val="none" w:sz="0" w:space="0" w:color="auto"/>
              </w:divBdr>
            </w:div>
            <w:div w:id="1882357722">
              <w:marLeft w:val="0"/>
              <w:marRight w:val="0"/>
              <w:marTop w:val="0"/>
              <w:marBottom w:val="0"/>
              <w:divBdr>
                <w:top w:val="none" w:sz="0" w:space="0" w:color="auto"/>
                <w:left w:val="none" w:sz="0" w:space="0" w:color="auto"/>
                <w:bottom w:val="none" w:sz="0" w:space="0" w:color="auto"/>
                <w:right w:val="none" w:sz="0" w:space="0" w:color="auto"/>
              </w:divBdr>
            </w:div>
            <w:div w:id="1955286127">
              <w:marLeft w:val="0"/>
              <w:marRight w:val="0"/>
              <w:marTop w:val="0"/>
              <w:marBottom w:val="0"/>
              <w:divBdr>
                <w:top w:val="none" w:sz="0" w:space="0" w:color="auto"/>
                <w:left w:val="none" w:sz="0" w:space="0" w:color="auto"/>
                <w:bottom w:val="none" w:sz="0" w:space="0" w:color="auto"/>
                <w:right w:val="none" w:sz="0" w:space="0" w:color="auto"/>
              </w:divBdr>
            </w:div>
          </w:divsChild>
        </w:div>
        <w:div w:id="1868054962">
          <w:marLeft w:val="0"/>
          <w:marRight w:val="0"/>
          <w:marTop w:val="0"/>
          <w:marBottom w:val="0"/>
          <w:divBdr>
            <w:top w:val="none" w:sz="0" w:space="0" w:color="auto"/>
            <w:left w:val="none" w:sz="0" w:space="0" w:color="auto"/>
            <w:bottom w:val="none" w:sz="0" w:space="0" w:color="auto"/>
            <w:right w:val="none" w:sz="0" w:space="0" w:color="auto"/>
          </w:divBdr>
        </w:div>
        <w:div w:id="1915626867">
          <w:marLeft w:val="0"/>
          <w:marRight w:val="0"/>
          <w:marTop w:val="0"/>
          <w:marBottom w:val="0"/>
          <w:divBdr>
            <w:top w:val="none" w:sz="0" w:space="0" w:color="auto"/>
            <w:left w:val="none" w:sz="0" w:space="0" w:color="auto"/>
            <w:bottom w:val="none" w:sz="0" w:space="0" w:color="auto"/>
            <w:right w:val="none" w:sz="0" w:space="0" w:color="auto"/>
          </w:divBdr>
        </w:div>
        <w:div w:id="2026445091">
          <w:marLeft w:val="0"/>
          <w:marRight w:val="0"/>
          <w:marTop w:val="0"/>
          <w:marBottom w:val="0"/>
          <w:divBdr>
            <w:top w:val="none" w:sz="0" w:space="0" w:color="auto"/>
            <w:left w:val="none" w:sz="0" w:space="0" w:color="auto"/>
            <w:bottom w:val="none" w:sz="0" w:space="0" w:color="auto"/>
            <w:right w:val="none" w:sz="0" w:space="0" w:color="auto"/>
          </w:divBdr>
        </w:div>
        <w:div w:id="2048724859">
          <w:marLeft w:val="0"/>
          <w:marRight w:val="0"/>
          <w:marTop w:val="0"/>
          <w:marBottom w:val="0"/>
          <w:divBdr>
            <w:top w:val="none" w:sz="0" w:space="0" w:color="auto"/>
            <w:left w:val="none" w:sz="0" w:space="0" w:color="auto"/>
            <w:bottom w:val="none" w:sz="0" w:space="0" w:color="auto"/>
            <w:right w:val="none" w:sz="0" w:space="0" w:color="auto"/>
          </w:divBdr>
        </w:div>
        <w:div w:id="2086216414">
          <w:marLeft w:val="0"/>
          <w:marRight w:val="0"/>
          <w:marTop w:val="0"/>
          <w:marBottom w:val="0"/>
          <w:divBdr>
            <w:top w:val="none" w:sz="0" w:space="0" w:color="auto"/>
            <w:left w:val="none" w:sz="0" w:space="0" w:color="auto"/>
            <w:bottom w:val="none" w:sz="0" w:space="0" w:color="auto"/>
            <w:right w:val="none" w:sz="0" w:space="0" w:color="auto"/>
          </w:divBdr>
        </w:div>
      </w:divsChild>
    </w:div>
    <w:div w:id="2002079242">
      <w:bodyDiv w:val="1"/>
      <w:marLeft w:val="0"/>
      <w:marRight w:val="0"/>
      <w:marTop w:val="0"/>
      <w:marBottom w:val="0"/>
      <w:divBdr>
        <w:top w:val="none" w:sz="0" w:space="0" w:color="auto"/>
        <w:left w:val="none" w:sz="0" w:space="0" w:color="auto"/>
        <w:bottom w:val="none" w:sz="0" w:space="0" w:color="auto"/>
        <w:right w:val="none" w:sz="0" w:space="0" w:color="auto"/>
      </w:divBdr>
    </w:div>
    <w:div w:id="2003240920">
      <w:bodyDiv w:val="1"/>
      <w:marLeft w:val="0"/>
      <w:marRight w:val="0"/>
      <w:marTop w:val="0"/>
      <w:marBottom w:val="0"/>
      <w:divBdr>
        <w:top w:val="none" w:sz="0" w:space="0" w:color="auto"/>
        <w:left w:val="none" w:sz="0" w:space="0" w:color="auto"/>
        <w:bottom w:val="none" w:sz="0" w:space="0" w:color="auto"/>
        <w:right w:val="none" w:sz="0" w:space="0" w:color="auto"/>
      </w:divBdr>
    </w:div>
    <w:div w:id="2003579422">
      <w:bodyDiv w:val="1"/>
      <w:marLeft w:val="0"/>
      <w:marRight w:val="0"/>
      <w:marTop w:val="0"/>
      <w:marBottom w:val="0"/>
      <w:divBdr>
        <w:top w:val="none" w:sz="0" w:space="0" w:color="auto"/>
        <w:left w:val="none" w:sz="0" w:space="0" w:color="auto"/>
        <w:bottom w:val="none" w:sz="0" w:space="0" w:color="auto"/>
        <w:right w:val="none" w:sz="0" w:space="0" w:color="auto"/>
      </w:divBdr>
    </w:div>
    <w:div w:id="2005547170">
      <w:bodyDiv w:val="1"/>
      <w:marLeft w:val="0"/>
      <w:marRight w:val="0"/>
      <w:marTop w:val="0"/>
      <w:marBottom w:val="0"/>
      <w:divBdr>
        <w:top w:val="none" w:sz="0" w:space="0" w:color="auto"/>
        <w:left w:val="none" w:sz="0" w:space="0" w:color="auto"/>
        <w:bottom w:val="none" w:sz="0" w:space="0" w:color="auto"/>
        <w:right w:val="none" w:sz="0" w:space="0" w:color="auto"/>
      </w:divBdr>
    </w:div>
    <w:div w:id="2010985817">
      <w:bodyDiv w:val="1"/>
      <w:marLeft w:val="0"/>
      <w:marRight w:val="0"/>
      <w:marTop w:val="0"/>
      <w:marBottom w:val="0"/>
      <w:divBdr>
        <w:top w:val="none" w:sz="0" w:space="0" w:color="auto"/>
        <w:left w:val="none" w:sz="0" w:space="0" w:color="auto"/>
        <w:bottom w:val="none" w:sz="0" w:space="0" w:color="auto"/>
        <w:right w:val="none" w:sz="0" w:space="0" w:color="auto"/>
      </w:divBdr>
      <w:divsChild>
        <w:div w:id="1771390217">
          <w:marLeft w:val="0"/>
          <w:marRight w:val="0"/>
          <w:marTop w:val="0"/>
          <w:marBottom w:val="0"/>
          <w:divBdr>
            <w:top w:val="none" w:sz="0" w:space="0" w:color="auto"/>
            <w:left w:val="none" w:sz="0" w:space="0" w:color="auto"/>
            <w:bottom w:val="none" w:sz="0" w:space="0" w:color="auto"/>
            <w:right w:val="none" w:sz="0" w:space="0" w:color="auto"/>
          </w:divBdr>
          <w:divsChild>
            <w:div w:id="938830818">
              <w:marLeft w:val="0"/>
              <w:marRight w:val="0"/>
              <w:marTop w:val="0"/>
              <w:marBottom w:val="0"/>
              <w:divBdr>
                <w:top w:val="none" w:sz="0" w:space="0" w:color="auto"/>
                <w:left w:val="none" w:sz="0" w:space="0" w:color="auto"/>
                <w:bottom w:val="none" w:sz="0" w:space="0" w:color="auto"/>
                <w:right w:val="none" w:sz="0" w:space="0" w:color="auto"/>
              </w:divBdr>
              <w:divsChild>
                <w:div w:id="398290653">
                  <w:marLeft w:val="0"/>
                  <w:marRight w:val="0"/>
                  <w:marTop w:val="0"/>
                  <w:marBottom w:val="0"/>
                  <w:divBdr>
                    <w:top w:val="none" w:sz="0" w:space="0" w:color="auto"/>
                    <w:left w:val="none" w:sz="0" w:space="0" w:color="auto"/>
                    <w:bottom w:val="none" w:sz="0" w:space="0" w:color="auto"/>
                    <w:right w:val="none" w:sz="0" w:space="0" w:color="auto"/>
                  </w:divBdr>
                  <w:divsChild>
                    <w:div w:id="198176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147141">
      <w:bodyDiv w:val="1"/>
      <w:marLeft w:val="0"/>
      <w:marRight w:val="0"/>
      <w:marTop w:val="0"/>
      <w:marBottom w:val="0"/>
      <w:divBdr>
        <w:top w:val="none" w:sz="0" w:space="0" w:color="auto"/>
        <w:left w:val="none" w:sz="0" w:space="0" w:color="auto"/>
        <w:bottom w:val="none" w:sz="0" w:space="0" w:color="auto"/>
        <w:right w:val="none" w:sz="0" w:space="0" w:color="auto"/>
      </w:divBdr>
    </w:div>
    <w:div w:id="2013221083">
      <w:bodyDiv w:val="1"/>
      <w:marLeft w:val="0"/>
      <w:marRight w:val="0"/>
      <w:marTop w:val="0"/>
      <w:marBottom w:val="0"/>
      <w:divBdr>
        <w:top w:val="none" w:sz="0" w:space="0" w:color="auto"/>
        <w:left w:val="none" w:sz="0" w:space="0" w:color="auto"/>
        <w:bottom w:val="none" w:sz="0" w:space="0" w:color="auto"/>
        <w:right w:val="none" w:sz="0" w:space="0" w:color="auto"/>
      </w:divBdr>
      <w:divsChild>
        <w:div w:id="1180509946">
          <w:marLeft w:val="0"/>
          <w:marRight w:val="0"/>
          <w:marTop w:val="0"/>
          <w:marBottom w:val="0"/>
          <w:divBdr>
            <w:top w:val="none" w:sz="0" w:space="0" w:color="auto"/>
            <w:left w:val="none" w:sz="0" w:space="0" w:color="auto"/>
            <w:bottom w:val="none" w:sz="0" w:space="0" w:color="auto"/>
            <w:right w:val="none" w:sz="0" w:space="0" w:color="auto"/>
          </w:divBdr>
        </w:div>
        <w:div w:id="1377122010">
          <w:marLeft w:val="0"/>
          <w:marRight w:val="0"/>
          <w:marTop w:val="0"/>
          <w:marBottom w:val="0"/>
          <w:divBdr>
            <w:top w:val="none" w:sz="0" w:space="0" w:color="auto"/>
            <w:left w:val="none" w:sz="0" w:space="0" w:color="auto"/>
            <w:bottom w:val="none" w:sz="0" w:space="0" w:color="auto"/>
            <w:right w:val="none" w:sz="0" w:space="0" w:color="auto"/>
          </w:divBdr>
        </w:div>
        <w:div w:id="1610356307">
          <w:marLeft w:val="0"/>
          <w:marRight w:val="0"/>
          <w:marTop w:val="0"/>
          <w:marBottom w:val="0"/>
          <w:divBdr>
            <w:top w:val="none" w:sz="0" w:space="0" w:color="auto"/>
            <w:left w:val="none" w:sz="0" w:space="0" w:color="auto"/>
            <w:bottom w:val="none" w:sz="0" w:space="0" w:color="auto"/>
            <w:right w:val="none" w:sz="0" w:space="0" w:color="auto"/>
          </w:divBdr>
        </w:div>
        <w:div w:id="1679304992">
          <w:marLeft w:val="0"/>
          <w:marRight w:val="0"/>
          <w:marTop w:val="0"/>
          <w:marBottom w:val="0"/>
          <w:divBdr>
            <w:top w:val="none" w:sz="0" w:space="0" w:color="auto"/>
            <w:left w:val="none" w:sz="0" w:space="0" w:color="auto"/>
            <w:bottom w:val="none" w:sz="0" w:space="0" w:color="auto"/>
            <w:right w:val="none" w:sz="0" w:space="0" w:color="auto"/>
          </w:divBdr>
        </w:div>
      </w:divsChild>
    </w:div>
    <w:div w:id="2016610476">
      <w:bodyDiv w:val="1"/>
      <w:marLeft w:val="0"/>
      <w:marRight w:val="0"/>
      <w:marTop w:val="0"/>
      <w:marBottom w:val="0"/>
      <w:divBdr>
        <w:top w:val="none" w:sz="0" w:space="0" w:color="auto"/>
        <w:left w:val="none" w:sz="0" w:space="0" w:color="auto"/>
        <w:bottom w:val="none" w:sz="0" w:space="0" w:color="auto"/>
        <w:right w:val="none" w:sz="0" w:space="0" w:color="auto"/>
      </w:divBdr>
    </w:div>
    <w:div w:id="2016610933">
      <w:bodyDiv w:val="1"/>
      <w:marLeft w:val="0"/>
      <w:marRight w:val="0"/>
      <w:marTop w:val="0"/>
      <w:marBottom w:val="0"/>
      <w:divBdr>
        <w:top w:val="none" w:sz="0" w:space="0" w:color="auto"/>
        <w:left w:val="none" w:sz="0" w:space="0" w:color="auto"/>
        <w:bottom w:val="none" w:sz="0" w:space="0" w:color="auto"/>
        <w:right w:val="none" w:sz="0" w:space="0" w:color="auto"/>
      </w:divBdr>
    </w:div>
    <w:div w:id="2018069966">
      <w:bodyDiv w:val="1"/>
      <w:marLeft w:val="0"/>
      <w:marRight w:val="0"/>
      <w:marTop w:val="0"/>
      <w:marBottom w:val="0"/>
      <w:divBdr>
        <w:top w:val="none" w:sz="0" w:space="0" w:color="auto"/>
        <w:left w:val="none" w:sz="0" w:space="0" w:color="auto"/>
        <w:bottom w:val="none" w:sz="0" w:space="0" w:color="auto"/>
        <w:right w:val="none" w:sz="0" w:space="0" w:color="auto"/>
      </w:divBdr>
    </w:div>
    <w:div w:id="2019036516">
      <w:bodyDiv w:val="1"/>
      <w:marLeft w:val="0"/>
      <w:marRight w:val="0"/>
      <w:marTop w:val="0"/>
      <w:marBottom w:val="0"/>
      <w:divBdr>
        <w:top w:val="none" w:sz="0" w:space="0" w:color="auto"/>
        <w:left w:val="none" w:sz="0" w:space="0" w:color="auto"/>
        <w:bottom w:val="none" w:sz="0" w:space="0" w:color="auto"/>
        <w:right w:val="none" w:sz="0" w:space="0" w:color="auto"/>
      </w:divBdr>
    </w:div>
    <w:div w:id="2019261586">
      <w:bodyDiv w:val="1"/>
      <w:marLeft w:val="0"/>
      <w:marRight w:val="0"/>
      <w:marTop w:val="0"/>
      <w:marBottom w:val="0"/>
      <w:divBdr>
        <w:top w:val="none" w:sz="0" w:space="0" w:color="auto"/>
        <w:left w:val="none" w:sz="0" w:space="0" w:color="auto"/>
        <w:bottom w:val="none" w:sz="0" w:space="0" w:color="auto"/>
        <w:right w:val="none" w:sz="0" w:space="0" w:color="auto"/>
      </w:divBdr>
      <w:divsChild>
        <w:div w:id="183256045">
          <w:marLeft w:val="0"/>
          <w:marRight w:val="0"/>
          <w:marTop w:val="0"/>
          <w:marBottom w:val="0"/>
          <w:divBdr>
            <w:top w:val="none" w:sz="0" w:space="0" w:color="auto"/>
            <w:left w:val="none" w:sz="0" w:space="0" w:color="auto"/>
            <w:bottom w:val="none" w:sz="0" w:space="0" w:color="auto"/>
            <w:right w:val="none" w:sz="0" w:space="0" w:color="auto"/>
          </w:divBdr>
        </w:div>
        <w:div w:id="282809007">
          <w:marLeft w:val="0"/>
          <w:marRight w:val="0"/>
          <w:marTop w:val="0"/>
          <w:marBottom w:val="0"/>
          <w:divBdr>
            <w:top w:val="none" w:sz="0" w:space="0" w:color="auto"/>
            <w:left w:val="none" w:sz="0" w:space="0" w:color="auto"/>
            <w:bottom w:val="none" w:sz="0" w:space="0" w:color="auto"/>
            <w:right w:val="none" w:sz="0" w:space="0" w:color="auto"/>
          </w:divBdr>
        </w:div>
        <w:div w:id="309480432">
          <w:marLeft w:val="0"/>
          <w:marRight w:val="0"/>
          <w:marTop w:val="0"/>
          <w:marBottom w:val="0"/>
          <w:divBdr>
            <w:top w:val="none" w:sz="0" w:space="0" w:color="auto"/>
            <w:left w:val="none" w:sz="0" w:space="0" w:color="auto"/>
            <w:bottom w:val="none" w:sz="0" w:space="0" w:color="auto"/>
            <w:right w:val="none" w:sz="0" w:space="0" w:color="auto"/>
          </w:divBdr>
        </w:div>
        <w:div w:id="345061872">
          <w:marLeft w:val="0"/>
          <w:marRight w:val="0"/>
          <w:marTop w:val="0"/>
          <w:marBottom w:val="0"/>
          <w:divBdr>
            <w:top w:val="none" w:sz="0" w:space="0" w:color="auto"/>
            <w:left w:val="none" w:sz="0" w:space="0" w:color="auto"/>
            <w:bottom w:val="none" w:sz="0" w:space="0" w:color="auto"/>
            <w:right w:val="none" w:sz="0" w:space="0" w:color="auto"/>
          </w:divBdr>
        </w:div>
        <w:div w:id="417949467">
          <w:marLeft w:val="0"/>
          <w:marRight w:val="0"/>
          <w:marTop w:val="0"/>
          <w:marBottom w:val="0"/>
          <w:divBdr>
            <w:top w:val="none" w:sz="0" w:space="0" w:color="auto"/>
            <w:left w:val="none" w:sz="0" w:space="0" w:color="auto"/>
            <w:bottom w:val="none" w:sz="0" w:space="0" w:color="auto"/>
            <w:right w:val="none" w:sz="0" w:space="0" w:color="auto"/>
          </w:divBdr>
        </w:div>
        <w:div w:id="451024029">
          <w:marLeft w:val="0"/>
          <w:marRight w:val="0"/>
          <w:marTop w:val="0"/>
          <w:marBottom w:val="0"/>
          <w:divBdr>
            <w:top w:val="none" w:sz="0" w:space="0" w:color="auto"/>
            <w:left w:val="none" w:sz="0" w:space="0" w:color="auto"/>
            <w:bottom w:val="none" w:sz="0" w:space="0" w:color="auto"/>
            <w:right w:val="none" w:sz="0" w:space="0" w:color="auto"/>
          </w:divBdr>
        </w:div>
        <w:div w:id="681323225">
          <w:marLeft w:val="0"/>
          <w:marRight w:val="0"/>
          <w:marTop w:val="0"/>
          <w:marBottom w:val="0"/>
          <w:divBdr>
            <w:top w:val="none" w:sz="0" w:space="0" w:color="auto"/>
            <w:left w:val="none" w:sz="0" w:space="0" w:color="auto"/>
            <w:bottom w:val="none" w:sz="0" w:space="0" w:color="auto"/>
            <w:right w:val="none" w:sz="0" w:space="0" w:color="auto"/>
          </w:divBdr>
        </w:div>
        <w:div w:id="726101416">
          <w:marLeft w:val="0"/>
          <w:marRight w:val="0"/>
          <w:marTop w:val="0"/>
          <w:marBottom w:val="0"/>
          <w:divBdr>
            <w:top w:val="none" w:sz="0" w:space="0" w:color="auto"/>
            <w:left w:val="none" w:sz="0" w:space="0" w:color="auto"/>
            <w:bottom w:val="none" w:sz="0" w:space="0" w:color="auto"/>
            <w:right w:val="none" w:sz="0" w:space="0" w:color="auto"/>
          </w:divBdr>
        </w:div>
        <w:div w:id="779495805">
          <w:marLeft w:val="0"/>
          <w:marRight w:val="0"/>
          <w:marTop w:val="0"/>
          <w:marBottom w:val="0"/>
          <w:divBdr>
            <w:top w:val="none" w:sz="0" w:space="0" w:color="auto"/>
            <w:left w:val="none" w:sz="0" w:space="0" w:color="auto"/>
            <w:bottom w:val="none" w:sz="0" w:space="0" w:color="auto"/>
            <w:right w:val="none" w:sz="0" w:space="0" w:color="auto"/>
          </w:divBdr>
        </w:div>
        <w:div w:id="798962101">
          <w:marLeft w:val="0"/>
          <w:marRight w:val="0"/>
          <w:marTop w:val="0"/>
          <w:marBottom w:val="0"/>
          <w:divBdr>
            <w:top w:val="none" w:sz="0" w:space="0" w:color="auto"/>
            <w:left w:val="none" w:sz="0" w:space="0" w:color="auto"/>
            <w:bottom w:val="none" w:sz="0" w:space="0" w:color="auto"/>
            <w:right w:val="none" w:sz="0" w:space="0" w:color="auto"/>
          </w:divBdr>
        </w:div>
        <w:div w:id="1027096588">
          <w:marLeft w:val="0"/>
          <w:marRight w:val="0"/>
          <w:marTop w:val="0"/>
          <w:marBottom w:val="0"/>
          <w:divBdr>
            <w:top w:val="none" w:sz="0" w:space="0" w:color="auto"/>
            <w:left w:val="none" w:sz="0" w:space="0" w:color="auto"/>
            <w:bottom w:val="none" w:sz="0" w:space="0" w:color="auto"/>
            <w:right w:val="none" w:sz="0" w:space="0" w:color="auto"/>
          </w:divBdr>
        </w:div>
        <w:div w:id="1065758863">
          <w:marLeft w:val="0"/>
          <w:marRight w:val="0"/>
          <w:marTop w:val="0"/>
          <w:marBottom w:val="0"/>
          <w:divBdr>
            <w:top w:val="none" w:sz="0" w:space="0" w:color="auto"/>
            <w:left w:val="none" w:sz="0" w:space="0" w:color="auto"/>
            <w:bottom w:val="none" w:sz="0" w:space="0" w:color="auto"/>
            <w:right w:val="none" w:sz="0" w:space="0" w:color="auto"/>
          </w:divBdr>
        </w:div>
        <w:div w:id="1661616756">
          <w:marLeft w:val="0"/>
          <w:marRight w:val="0"/>
          <w:marTop w:val="0"/>
          <w:marBottom w:val="0"/>
          <w:divBdr>
            <w:top w:val="none" w:sz="0" w:space="0" w:color="auto"/>
            <w:left w:val="none" w:sz="0" w:space="0" w:color="auto"/>
            <w:bottom w:val="none" w:sz="0" w:space="0" w:color="auto"/>
            <w:right w:val="none" w:sz="0" w:space="0" w:color="auto"/>
          </w:divBdr>
        </w:div>
        <w:div w:id="1669214910">
          <w:marLeft w:val="0"/>
          <w:marRight w:val="0"/>
          <w:marTop w:val="0"/>
          <w:marBottom w:val="0"/>
          <w:divBdr>
            <w:top w:val="none" w:sz="0" w:space="0" w:color="auto"/>
            <w:left w:val="none" w:sz="0" w:space="0" w:color="auto"/>
            <w:bottom w:val="none" w:sz="0" w:space="0" w:color="auto"/>
            <w:right w:val="none" w:sz="0" w:space="0" w:color="auto"/>
          </w:divBdr>
        </w:div>
        <w:div w:id="1735617761">
          <w:marLeft w:val="0"/>
          <w:marRight w:val="0"/>
          <w:marTop w:val="0"/>
          <w:marBottom w:val="0"/>
          <w:divBdr>
            <w:top w:val="none" w:sz="0" w:space="0" w:color="auto"/>
            <w:left w:val="none" w:sz="0" w:space="0" w:color="auto"/>
            <w:bottom w:val="none" w:sz="0" w:space="0" w:color="auto"/>
            <w:right w:val="none" w:sz="0" w:space="0" w:color="auto"/>
          </w:divBdr>
        </w:div>
        <w:div w:id="1742874115">
          <w:marLeft w:val="0"/>
          <w:marRight w:val="0"/>
          <w:marTop w:val="0"/>
          <w:marBottom w:val="0"/>
          <w:divBdr>
            <w:top w:val="none" w:sz="0" w:space="0" w:color="auto"/>
            <w:left w:val="none" w:sz="0" w:space="0" w:color="auto"/>
            <w:bottom w:val="none" w:sz="0" w:space="0" w:color="auto"/>
            <w:right w:val="none" w:sz="0" w:space="0" w:color="auto"/>
          </w:divBdr>
        </w:div>
        <w:div w:id="1780030887">
          <w:marLeft w:val="0"/>
          <w:marRight w:val="0"/>
          <w:marTop w:val="0"/>
          <w:marBottom w:val="0"/>
          <w:divBdr>
            <w:top w:val="none" w:sz="0" w:space="0" w:color="auto"/>
            <w:left w:val="none" w:sz="0" w:space="0" w:color="auto"/>
            <w:bottom w:val="none" w:sz="0" w:space="0" w:color="auto"/>
            <w:right w:val="none" w:sz="0" w:space="0" w:color="auto"/>
          </w:divBdr>
        </w:div>
        <w:div w:id="1792554408">
          <w:marLeft w:val="0"/>
          <w:marRight w:val="0"/>
          <w:marTop w:val="0"/>
          <w:marBottom w:val="0"/>
          <w:divBdr>
            <w:top w:val="none" w:sz="0" w:space="0" w:color="auto"/>
            <w:left w:val="none" w:sz="0" w:space="0" w:color="auto"/>
            <w:bottom w:val="none" w:sz="0" w:space="0" w:color="auto"/>
            <w:right w:val="none" w:sz="0" w:space="0" w:color="auto"/>
          </w:divBdr>
        </w:div>
        <w:div w:id="1855335908">
          <w:marLeft w:val="0"/>
          <w:marRight w:val="0"/>
          <w:marTop w:val="0"/>
          <w:marBottom w:val="0"/>
          <w:divBdr>
            <w:top w:val="none" w:sz="0" w:space="0" w:color="auto"/>
            <w:left w:val="none" w:sz="0" w:space="0" w:color="auto"/>
            <w:bottom w:val="none" w:sz="0" w:space="0" w:color="auto"/>
            <w:right w:val="none" w:sz="0" w:space="0" w:color="auto"/>
          </w:divBdr>
        </w:div>
        <w:div w:id="1878659363">
          <w:marLeft w:val="0"/>
          <w:marRight w:val="0"/>
          <w:marTop w:val="0"/>
          <w:marBottom w:val="0"/>
          <w:divBdr>
            <w:top w:val="none" w:sz="0" w:space="0" w:color="auto"/>
            <w:left w:val="none" w:sz="0" w:space="0" w:color="auto"/>
            <w:bottom w:val="none" w:sz="0" w:space="0" w:color="auto"/>
            <w:right w:val="none" w:sz="0" w:space="0" w:color="auto"/>
          </w:divBdr>
        </w:div>
        <w:div w:id="2119326317">
          <w:marLeft w:val="0"/>
          <w:marRight w:val="0"/>
          <w:marTop w:val="0"/>
          <w:marBottom w:val="0"/>
          <w:divBdr>
            <w:top w:val="none" w:sz="0" w:space="0" w:color="auto"/>
            <w:left w:val="none" w:sz="0" w:space="0" w:color="auto"/>
            <w:bottom w:val="none" w:sz="0" w:space="0" w:color="auto"/>
            <w:right w:val="none" w:sz="0" w:space="0" w:color="auto"/>
          </w:divBdr>
        </w:div>
      </w:divsChild>
    </w:div>
    <w:div w:id="2019692084">
      <w:bodyDiv w:val="1"/>
      <w:marLeft w:val="0"/>
      <w:marRight w:val="0"/>
      <w:marTop w:val="0"/>
      <w:marBottom w:val="0"/>
      <w:divBdr>
        <w:top w:val="none" w:sz="0" w:space="0" w:color="auto"/>
        <w:left w:val="none" w:sz="0" w:space="0" w:color="auto"/>
        <w:bottom w:val="none" w:sz="0" w:space="0" w:color="auto"/>
        <w:right w:val="none" w:sz="0" w:space="0" w:color="auto"/>
      </w:divBdr>
    </w:div>
    <w:div w:id="2019842534">
      <w:bodyDiv w:val="1"/>
      <w:marLeft w:val="0"/>
      <w:marRight w:val="0"/>
      <w:marTop w:val="0"/>
      <w:marBottom w:val="0"/>
      <w:divBdr>
        <w:top w:val="none" w:sz="0" w:space="0" w:color="auto"/>
        <w:left w:val="none" w:sz="0" w:space="0" w:color="auto"/>
        <w:bottom w:val="none" w:sz="0" w:space="0" w:color="auto"/>
        <w:right w:val="none" w:sz="0" w:space="0" w:color="auto"/>
      </w:divBdr>
    </w:div>
    <w:div w:id="2020737434">
      <w:bodyDiv w:val="1"/>
      <w:marLeft w:val="0"/>
      <w:marRight w:val="0"/>
      <w:marTop w:val="0"/>
      <w:marBottom w:val="0"/>
      <w:divBdr>
        <w:top w:val="none" w:sz="0" w:space="0" w:color="auto"/>
        <w:left w:val="none" w:sz="0" w:space="0" w:color="auto"/>
        <w:bottom w:val="none" w:sz="0" w:space="0" w:color="auto"/>
        <w:right w:val="none" w:sz="0" w:space="0" w:color="auto"/>
      </w:divBdr>
      <w:divsChild>
        <w:div w:id="17706939">
          <w:marLeft w:val="0"/>
          <w:marRight w:val="0"/>
          <w:marTop w:val="0"/>
          <w:marBottom w:val="0"/>
          <w:divBdr>
            <w:top w:val="none" w:sz="0" w:space="0" w:color="auto"/>
            <w:left w:val="none" w:sz="0" w:space="0" w:color="auto"/>
            <w:bottom w:val="none" w:sz="0" w:space="0" w:color="auto"/>
            <w:right w:val="none" w:sz="0" w:space="0" w:color="auto"/>
          </w:divBdr>
        </w:div>
        <w:div w:id="25257300">
          <w:marLeft w:val="0"/>
          <w:marRight w:val="0"/>
          <w:marTop w:val="0"/>
          <w:marBottom w:val="0"/>
          <w:divBdr>
            <w:top w:val="none" w:sz="0" w:space="0" w:color="auto"/>
            <w:left w:val="none" w:sz="0" w:space="0" w:color="auto"/>
            <w:bottom w:val="none" w:sz="0" w:space="0" w:color="auto"/>
            <w:right w:val="none" w:sz="0" w:space="0" w:color="auto"/>
          </w:divBdr>
        </w:div>
        <w:div w:id="48889913">
          <w:marLeft w:val="0"/>
          <w:marRight w:val="0"/>
          <w:marTop w:val="0"/>
          <w:marBottom w:val="0"/>
          <w:divBdr>
            <w:top w:val="none" w:sz="0" w:space="0" w:color="auto"/>
            <w:left w:val="none" w:sz="0" w:space="0" w:color="auto"/>
            <w:bottom w:val="none" w:sz="0" w:space="0" w:color="auto"/>
            <w:right w:val="none" w:sz="0" w:space="0" w:color="auto"/>
          </w:divBdr>
        </w:div>
        <w:div w:id="59788842">
          <w:marLeft w:val="0"/>
          <w:marRight w:val="0"/>
          <w:marTop w:val="0"/>
          <w:marBottom w:val="0"/>
          <w:divBdr>
            <w:top w:val="none" w:sz="0" w:space="0" w:color="auto"/>
            <w:left w:val="none" w:sz="0" w:space="0" w:color="auto"/>
            <w:bottom w:val="none" w:sz="0" w:space="0" w:color="auto"/>
            <w:right w:val="none" w:sz="0" w:space="0" w:color="auto"/>
          </w:divBdr>
        </w:div>
        <w:div w:id="234320081">
          <w:marLeft w:val="0"/>
          <w:marRight w:val="0"/>
          <w:marTop w:val="0"/>
          <w:marBottom w:val="0"/>
          <w:divBdr>
            <w:top w:val="none" w:sz="0" w:space="0" w:color="auto"/>
            <w:left w:val="none" w:sz="0" w:space="0" w:color="auto"/>
            <w:bottom w:val="none" w:sz="0" w:space="0" w:color="auto"/>
            <w:right w:val="none" w:sz="0" w:space="0" w:color="auto"/>
          </w:divBdr>
        </w:div>
        <w:div w:id="385757834">
          <w:marLeft w:val="0"/>
          <w:marRight w:val="0"/>
          <w:marTop w:val="0"/>
          <w:marBottom w:val="0"/>
          <w:divBdr>
            <w:top w:val="none" w:sz="0" w:space="0" w:color="auto"/>
            <w:left w:val="none" w:sz="0" w:space="0" w:color="auto"/>
            <w:bottom w:val="none" w:sz="0" w:space="0" w:color="auto"/>
            <w:right w:val="none" w:sz="0" w:space="0" w:color="auto"/>
          </w:divBdr>
        </w:div>
        <w:div w:id="486215040">
          <w:marLeft w:val="0"/>
          <w:marRight w:val="0"/>
          <w:marTop w:val="0"/>
          <w:marBottom w:val="0"/>
          <w:divBdr>
            <w:top w:val="none" w:sz="0" w:space="0" w:color="auto"/>
            <w:left w:val="none" w:sz="0" w:space="0" w:color="auto"/>
            <w:bottom w:val="none" w:sz="0" w:space="0" w:color="auto"/>
            <w:right w:val="none" w:sz="0" w:space="0" w:color="auto"/>
          </w:divBdr>
        </w:div>
        <w:div w:id="575408276">
          <w:marLeft w:val="0"/>
          <w:marRight w:val="0"/>
          <w:marTop w:val="0"/>
          <w:marBottom w:val="0"/>
          <w:divBdr>
            <w:top w:val="none" w:sz="0" w:space="0" w:color="auto"/>
            <w:left w:val="none" w:sz="0" w:space="0" w:color="auto"/>
            <w:bottom w:val="none" w:sz="0" w:space="0" w:color="auto"/>
            <w:right w:val="none" w:sz="0" w:space="0" w:color="auto"/>
          </w:divBdr>
        </w:div>
        <w:div w:id="649018035">
          <w:marLeft w:val="0"/>
          <w:marRight w:val="0"/>
          <w:marTop w:val="0"/>
          <w:marBottom w:val="0"/>
          <w:divBdr>
            <w:top w:val="none" w:sz="0" w:space="0" w:color="auto"/>
            <w:left w:val="none" w:sz="0" w:space="0" w:color="auto"/>
            <w:bottom w:val="none" w:sz="0" w:space="0" w:color="auto"/>
            <w:right w:val="none" w:sz="0" w:space="0" w:color="auto"/>
          </w:divBdr>
        </w:div>
        <w:div w:id="791821084">
          <w:marLeft w:val="0"/>
          <w:marRight w:val="0"/>
          <w:marTop w:val="0"/>
          <w:marBottom w:val="0"/>
          <w:divBdr>
            <w:top w:val="none" w:sz="0" w:space="0" w:color="auto"/>
            <w:left w:val="none" w:sz="0" w:space="0" w:color="auto"/>
            <w:bottom w:val="none" w:sz="0" w:space="0" w:color="auto"/>
            <w:right w:val="none" w:sz="0" w:space="0" w:color="auto"/>
          </w:divBdr>
        </w:div>
        <w:div w:id="828641291">
          <w:marLeft w:val="0"/>
          <w:marRight w:val="0"/>
          <w:marTop w:val="0"/>
          <w:marBottom w:val="0"/>
          <w:divBdr>
            <w:top w:val="none" w:sz="0" w:space="0" w:color="auto"/>
            <w:left w:val="none" w:sz="0" w:space="0" w:color="auto"/>
            <w:bottom w:val="none" w:sz="0" w:space="0" w:color="auto"/>
            <w:right w:val="none" w:sz="0" w:space="0" w:color="auto"/>
          </w:divBdr>
        </w:div>
        <w:div w:id="843667236">
          <w:marLeft w:val="0"/>
          <w:marRight w:val="0"/>
          <w:marTop w:val="0"/>
          <w:marBottom w:val="0"/>
          <w:divBdr>
            <w:top w:val="none" w:sz="0" w:space="0" w:color="auto"/>
            <w:left w:val="none" w:sz="0" w:space="0" w:color="auto"/>
            <w:bottom w:val="none" w:sz="0" w:space="0" w:color="auto"/>
            <w:right w:val="none" w:sz="0" w:space="0" w:color="auto"/>
          </w:divBdr>
        </w:div>
        <w:div w:id="1025867399">
          <w:marLeft w:val="0"/>
          <w:marRight w:val="0"/>
          <w:marTop w:val="0"/>
          <w:marBottom w:val="0"/>
          <w:divBdr>
            <w:top w:val="none" w:sz="0" w:space="0" w:color="auto"/>
            <w:left w:val="none" w:sz="0" w:space="0" w:color="auto"/>
            <w:bottom w:val="none" w:sz="0" w:space="0" w:color="auto"/>
            <w:right w:val="none" w:sz="0" w:space="0" w:color="auto"/>
          </w:divBdr>
        </w:div>
        <w:div w:id="1351878573">
          <w:marLeft w:val="0"/>
          <w:marRight w:val="0"/>
          <w:marTop w:val="0"/>
          <w:marBottom w:val="0"/>
          <w:divBdr>
            <w:top w:val="none" w:sz="0" w:space="0" w:color="auto"/>
            <w:left w:val="none" w:sz="0" w:space="0" w:color="auto"/>
            <w:bottom w:val="none" w:sz="0" w:space="0" w:color="auto"/>
            <w:right w:val="none" w:sz="0" w:space="0" w:color="auto"/>
          </w:divBdr>
        </w:div>
        <w:div w:id="1398823461">
          <w:marLeft w:val="0"/>
          <w:marRight w:val="0"/>
          <w:marTop w:val="0"/>
          <w:marBottom w:val="0"/>
          <w:divBdr>
            <w:top w:val="none" w:sz="0" w:space="0" w:color="auto"/>
            <w:left w:val="none" w:sz="0" w:space="0" w:color="auto"/>
            <w:bottom w:val="none" w:sz="0" w:space="0" w:color="auto"/>
            <w:right w:val="none" w:sz="0" w:space="0" w:color="auto"/>
          </w:divBdr>
        </w:div>
        <w:div w:id="1462843268">
          <w:marLeft w:val="0"/>
          <w:marRight w:val="0"/>
          <w:marTop w:val="0"/>
          <w:marBottom w:val="0"/>
          <w:divBdr>
            <w:top w:val="none" w:sz="0" w:space="0" w:color="auto"/>
            <w:left w:val="none" w:sz="0" w:space="0" w:color="auto"/>
            <w:bottom w:val="none" w:sz="0" w:space="0" w:color="auto"/>
            <w:right w:val="none" w:sz="0" w:space="0" w:color="auto"/>
          </w:divBdr>
        </w:div>
        <w:div w:id="1513909806">
          <w:marLeft w:val="0"/>
          <w:marRight w:val="0"/>
          <w:marTop w:val="0"/>
          <w:marBottom w:val="0"/>
          <w:divBdr>
            <w:top w:val="none" w:sz="0" w:space="0" w:color="auto"/>
            <w:left w:val="none" w:sz="0" w:space="0" w:color="auto"/>
            <w:bottom w:val="none" w:sz="0" w:space="0" w:color="auto"/>
            <w:right w:val="none" w:sz="0" w:space="0" w:color="auto"/>
          </w:divBdr>
        </w:div>
        <w:div w:id="1573735848">
          <w:marLeft w:val="0"/>
          <w:marRight w:val="0"/>
          <w:marTop w:val="0"/>
          <w:marBottom w:val="0"/>
          <w:divBdr>
            <w:top w:val="none" w:sz="0" w:space="0" w:color="auto"/>
            <w:left w:val="none" w:sz="0" w:space="0" w:color="auto"/>
            <w:bottom w:val="none" w:sz="0" w:space="0" w:color="auto"/>
            <w:right w:val="none" w:sz="0" w:space="0" w:color="auto"/>
          </w:divBdr>
        </w:div>
        <w:div w:id="1693191006">
          <w:marLeft w:val="0"/>
          <w:marRight w:val="0"/>
          <w:marTop w:val="0"/>
          <w:marBottom w:val="0"/>
          <w:divBdr>
            <w:top w:val="none" w:sz="0" w:space="0" w:color="auto"/>
            <w:left w:val="none" w:sz="0" w:space="0" w:color="auto"/>
            <w:bottom w:val="none" w:sz="0" w:space="0" w:color="auto"/>
            <w:right w:val="none" w:sz="0" w:space="0" w:color="auto"/>
          </w:divBdr>
        </w:div>
        <w:div w:id="1756974113">
          <w:marLeft w:val="0"/>
          <w:marRight w:val="0"/>
          <w:marTop w:val="0"/>
          <w:marBottom w:val="0"/>
          <w:divBdr>
            <w:top w:val="none" w:sz="0" w:space="0" w:color="auto"/>
            <w:left w:val="none" w:sz="0" w:space="0" w:color="auto"/>
            <w:bottom w:val="none" w:sz="0" w:space="0" w:color="auto"/>
            <w:right w:val="none" w:sz="0" w:space="0" w:color="auto"/>
          </w:divBdr>
        </w:div>
        <w:div w:id="1894778162">
          <w:marLeft w:val="0"/>
          <w:marRight w:val="0"/>
          <w:marTop w:val="0"/>
          <w:marBottom w:val="0"/>
          <w:divBdr>
            <w:top w:val="none" w:sz="0" w:space="0" w:color="auto"/>
            <w:left w:val="none" w:sz="0" w:space="0" w:color="auto"/>
            <w:bottom w:val="none" w:sz="0" w:space="0" w:color="auto"/>
            <w:right w:val="none" w:sz="0" w:space="0" w:color="auto"/>
          </w:divBdr>
        </w:div>
        <w:div w:id="1977028159">
          <w:marLeft w:val="0"/>
          <w:marRight w:val="0"/>
          <w:marTop w:val="0"/>
          <w:marBottom w:val="0"/>
          <w:divBdr>
            <w:top w:val="none" w:sz="0" w:space="0" w:color="auto"/>
            <w:left w:val="none" w:sz="0" w:space="0" w:color="auto"/>
            <w:bottom w:val="none" w:sz="0" w:space="0" w:color="auto"/>
            <w:right w:val="none" w:sz="0" w:space="0" w:color="auto"/>
          </w:divBdr>
        </w:div>
        <w:div w:id="2130657697">
          <w:marLeft w:val="0"/>
          <w:marRight w:val="0"/>
          <w:marTop w:val="0"/>
          <w:marBottom w:val="0"/>
          <w:divBdr>
            <w:top w:val="none" w:sz="0" w:space="0" w:color="auto"/>
            <w:left w:val="none" w:sz="0" w:space="0" w:color="auto"/>
            <w:bottom w:val="none" w:sz="0" w:space="0" w:color="auto"/>
            <w:right w:val="none" w:sz="0" w:space="0" w:color="auto"/>
          </w:divBdr>
        </w:div>
      </w:divsChild>
    </w:div>
    <w:div w:id="2020739962">
      <w:bodyDiv w:val="1"/>
      <w:marLeft w:val="0"/>
      <w:marRight w:val="0"/>
      <w:marTop w:val="0"/>
      <w:marBottom w:val="0"/>
      <w:divBdr>
        <w:top w:val="none" w:sz="0" w:space="0" w:color="auto"/>
        <w:left w:val="none" w:sz="0" w:space="0" w:color="auto"/>
        <w:bottom w:val="none" w:sz="0" w:space="0" w:color="auto"/>
        <w:right w:val="none" w:sz="0" w:space="0" w:color="auto"/>
      </w:divBdr>
      <w:divsChild>
        <w:div w:id="1309632876">
          <w:marLeft w:val="0"/>
          <w:marRight w:val="0"/>
          <w:marTop w:val="0"/>
          <w:marBottom w:val="360"/>
          <w:divBdr>
            <w:top w:val="none" w:sz="0" w:space="0" w:color="auto"/>
            <w:left w:val="none" w:sz="0" w:space="0" w:color="auto"/>
            <w:bottom w:val="none" w:sz="0" w:space="0" w:color="auto"/>
            <w:right w:val="none" w:sz="0" w:space="0" w:color="auto"/>
          </w:divBdr>
        </w:div>
      </w:divsChild>
    </w:div>
    <w:div w:id="2021270097">
      <w:bodyDiv w:val="1"/>
      <w:marLeft w:val="0"/>
      <w:marRight w:val="0"/>
      <w:marTop w:val="0"/>
      <w:marBottom w:val="0"/>
      <w:divBdr>
        <w:top w:val="none" w:sz="0" w:space="0" w:color="auto"/>
        <w:left w:val="none" w:sz="0" w:space="0" w:color="auto"/>
        <w:bottom w:val="none" w:sz="0" w:space="0" w:color="auto"/>
        <w:right w:val="none" w:sz="0" w:space="0" w:color="auto"/>
      </w:divBdr>
    </w:div>
    <w:div w:id="2022775164">
      <w:bodyDiv w:val="1"/>
      <w:marLeft w:val="0"/>
      <w:marRight w:val="0"/>
      <w:marTop w:val="0"/>
      <w:marBottom w:val="0"/>
      <w:divBdr>
        <w:top w:val="none" w:sz="0" w:space="0" w:color="auto"/>
        <w:left w:val="none" w:sz="0" w:space="0" w:color="auto"/>
        <w:bottom w:val="none" w:sz="0" w:space="0" w:color="auto"/>
        <w:right w:val="none" w:sz="0" w:space="0" w:color="auto"/>
      </w:divBdr>
      <w:divsChild>
        <w:div w:id="210656473">
          <w:marLeft w:val="0"/>
          <w:marRight w:val="0"/>
          <w:marTop w:val="0"/>
          <w:marBottom w:val="0"/>
          <w:divBdr>
            <w:top w:val="none" w:sz="0" w:space="0" w:color="auto"/>
            <w:left w:val="none" w:sz="0" w:space="0" w:color="auto"/>
            <w:bottom w:val="none" w:sz="0" w:space="0" w:color="auto"/>
            <w:right w:val="none" w:sz="0" w:space="0" w:color="auto"/>
          </w:divBdr>
        </w:div>
        <w:div w:id="565264695">
          <w:marLeft w:val="0"/>
          <w:marRight w:val="0"/>
          <w:marTop w:val="0"/>
          <w:marBottom w:val="0"/>
          <w:divBdr>
            <w:top w:val="none" w:sz="0" w:space="0" w:color="auto"/>
            <w:left w:val="none" w:sz="0" w:space="0" w:color="auto"/>
            <w:bottom w:val="none" w:sz="0" w:space="0" w:color="auto"/>
            <w:right w:val="none" w:sz="0" w:space="0" w:color="auto"/>
          </w:divBdr>
        </w:div>
        <w:div w:id="1932741054">
          <w:marLeft w:val="0"/>
          <w:marRight w:val="0"/>
          <w:marTop w:val="0"/>
          <w:marBottom w:val="0"/>
          <w:divBdr>
            <w:top w:val="none" w:sz="0" w:space="0" w:color="auto"/>
            <w:left w:val="none" w:sz="0" w:space="0" w:color="auto"/>
            <w:bottom w:val="none" w:sz="0" w:space="0" w:color="auto"/>
            <w:right w:val="none" w:sz="0" w:space="0" w:color="auto"/>
          </w:divBdr>
        </w:div>
        <w:div w:id="2020354584">
          <w:marLeft w:val="0"/>
          <w:marRight w:val="0"/>
          <w:marTop w:val="0"/>
          <w:marBottom w:val="0"/>
          <w:divBdr>
            <w:top w:val="none" w:sz="0" w:space="0" w:color="auto"/>
            <w:left w:val="none" w:sz="0" w:space="0" w:color="auto"/>
            <w:bottom w:val="none" w:sz="0" w:space="0" w:color="auto"/>
            <w:right w:val="none" w:sz="0" w:space="0" w:color="auto"/>
          </w:divBdr>
        </w:div>
      </w:divsChild>
    </w:div>
    <w:div w:id="2028679854">
      <w:bodyDiv w:val="1"/>
      <w:marLeft w:val="0"/>
      <w:marRight w:val="0"/>
      <w:marTop w:val="0"/>
      <w:marBottom w:val="0"/>
      <w:divBdr>
        <w:top w:val="none" w:sz="0" w:space="0" w:color="auto"/>
        <w:left w:val="none" w:sz="0" w:space="0" w:color="auto"/>
        <w:bottom w:val="none" w:sz="0" w:space="0" w:color="auto"/>
        <w:right w:val="none" w:sz="0" w:space="0" w:color="auto"/>
      </w:divBdr>
      <w:divsChild>
        <w:div w:id="385644203">
          <w:marLeft w:val="0"/>
          <w:marRight w:val="0"/>
          <w:marTop w:val="0"/>
          <w:marBottom w:val="0"/>
          <w:divBdr>
            <w:top w:val="none" w:sz="0" w:space="0" w:color="auto"/>
            <w:left w:val="none" w:sz="0" w:space="0" w:color="auto"/>
            <w:bottom w:val="none" w:sz="0" w:space="0" w:color="auto"/>
            <w:right w:val="none" w:sz="0" w:space="0" w:color="auto"/>
          </w:divBdr>
        </w:div>
        <w:div w:id="926766523">
          <w:marLeft w:val="0"/>
          <w:marRight w:val="0"/>
          <w:marTop w:val="0"/>
          <w:marBottom w:val="0"/>
          <w:divBdr>
            <w:top w:val="none" w:sz="0" w:space="0" w:color="auto"/>
            <w:left w:val="none" w:sz="0" w:space="0" w:color="auto"/>
            <w:bottom w:val="none" w:sz="0" w:space="0" w:color="auto"/>
            <w:right w:val="none" w:sz="0" w:space="0" w:color="auto"/>
          </w:divBdr>
        </w:div>
        <w:div w:id="1251501294">
          <w:marLeft w:val="0"/>
          <w:marRight w:val="0"/>
          <w:marTop w:val="0"/>
          <w:marBottom w:val="0"/>
          <w:divBdr>
            <w:top w:val="none" w:sz="0" w:space="0" w:color="auto"/>
            <w:left w:val="none" w:sz="0" w:space="0" w:color="auto"/>
            <w:bottom w:val="none" w:sz="0" w:space="0" w:color="auto"/>
            <w:right w:val="none" w:sz="0" w:space="0" w:color="auto"/>
          </w:divBdr>
        </w:div>
      </w:divsChild>
    </w:div>
    <w:div w:id="2029211514">
      <w:bodyDiv w:val="1"/>
      <w:marLeft w:val="0"/>
      <w:marRight w:val="0"/>
      <w:marTop w:val="0"/>
      <w:marBottom w:val="0"/>
      <w:divBdr>
        <w:top w:val="none" w:sz="0" w:space="0" w:color="auto"/>
        <w:left w:val="none" w:sz="0" w:space="0" w:color="auto"/>
        <w:bottom w:val="none" w:sz="0" w:space="0" w:color="auto"/>
        <w:right w:val="none" w:sz="0" w:space="0" w:color="auto"/>
      </w:divBdr>
    </w:div>
    <w:div w:id="2029402716">
      <w:bodyDiv w:val="1"/>
      <w:marLeft w:val="0"/>
      <w:marRight w:val="0"/>
      <w:marTop w:val="0"/>
      <w:marBottom w:val="0"/>
      <w:divBdr>
        <w:top w:val="none" w:sz="0" w:space="0" w:color="auto"/>
        <w:left w:val="none" w:sz="0" w:space="0" w:color="auto"/>
        <w:bottom w:val="none" w:sz="0" w:space="0" w:color="auto"/>
        <w:right w:val="none" w:sz="0" w:space="0" w:color="auto"/>
      </w:divBdr>
    </w:div>
    <w:div w:id="2031026348">
      <w:bodyDiv w:val="1"/>
      <w:marLeft w:val="0"/>
      <w:marRight w:val="0"/>
      <w:marTop w:val="0"/>
      <w:marBottom w:val="0"/>
      <w:divBdr>
        <w:top w:val="none" w:sz="0" w:space="0" w:color="auto"/>
        <w:left w:val="none" w:sz="0" w:space="0" w:color="auto"/>
        <w:bottom w:val="none" w:sz="0" w:space="0" w:color="auto"/>
        <w:right w:val="none" w:sz="0" w:space="0" w:color="auto"/>
      </w:divBdr>
    </w:div>
    <w:div w:id="2031029981">
      <w:bodyDiv w:val="1"/>
      <w:marLeft w:val="0"/>
      <w:marRight w:val="0"/>
      <w:marTop w:val="0"/>
      <w:marBottom w:val="0"/>
      <w:divBdr>
        <w:top w:val="none" w:sz="0" w:space="0" w:color="auto"/>
        <w:left w:val="none" w:sz="0" w:space="0" w:color="auto"/>
        <w:bottom w:val="none" w:sz="0" w:space="0" w:color="auto"/>
        <w:right w:val="none" w:sz="0" w:space="0" w:color="auto"/>
      </w:divBdr>
    </w:div>
    <w:div w:id="2031757013">
      <w:bodyDiv w:val="1"/>
      <w:marLeft w:val="0"/>
      <w:marRight w:val="0"/>
      <w:marTop w:val="0"/>
      <w:marBottom w:val="0"/>
      <w:divBdr>
        <w:top w:val="none" w:sz="0" w:space="0" w:color="auto"/>
        <w:left w:val="none" w:sz="0" w:space="0" w:color="auto"/>
        <w:bottom w:val="none" w:sz="0" w:space="0" w:color="auto"/>
        <w:right w:val="none" w:sz="0" w:space="0" w:color="auto"/>
      </w:divBdr>
    </w:div>
    <w:div w:id="2033143512">
      <w:bodyDiv w:val="1"/>
      <w:marLeft w:val="0"/>
      <w:marRight w:val="0"/>
      <w:marTop w:val="0"/>
      <w:marBottom w:val="0"/>
      <w:divBdr>
        <w:top w:val="none" w:sz="0" w:space="0" w:color="auto"/>
        <w:left w:val="none" w:sz="0" w:space="0" w:color="auto"/>
        <w:bottom w:val="none" w:sz="0" w:space="0" w:color="auto"/>
        <w:right w:val="none" w:sz="0" w:space="0" w:color="auto"/>
      </w:divBdr>
    </w:div>
    <w:div w:id="2033919393">
      <w:bodyDiv w:val="1"/>
      <w:marLeft w:val="0"/>
      <w:marRight w:val="0"/>
      <w:marTop w:val="0"/>
      <w:marBottom w:val="0"/>
      <w:divBdr>
        <w:top w:val="none" w:sz="0" w:space="0" w:color="auto"/>
        <w:left w:val="none" w:sz="0" w:space="0" w:color="auto"/>
        <w:bottom w:val="none" w:sz="0" w:space="0" w:color="auto"/>
        <w:right w:val="none" w:sz="0" w:space="0" w:color="auto"/>
      </w:divBdr>
      <w:divsChild>
        <w:div w:id="206860">
          <w:marLeft w:val="0"/>
          <w:marRight w:val="0"/>
          <w:marTop w:val="0"/>
          <w:marBottom w:val="0"/>
          <w:divBdr>
            <w:top w:val="none" w:sz="0" w:space="0" w:color="auto"/>
            <w:left w:val="none" w:sz="0" w:space="0" w:color="auto"/>
            <w:bottom w:val="none" w:sz="0" w:space="0" w:color="auto"/>
            <w:right w:val="none" w:sz="0" w:space="0" w:color="auto"/>
          </w:divBdr>
          <w:divsChild>
            <w:div w:id="12588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990145">
      <w:bodyDiv w:val="1"/>
      <w:marLeft w:val="0"/>
      <w:marRight w:val="0"/>
      <w:marTop w:val="0"/>
      <w:marBottom w:val="0"/>
      <w:divBdr>
        <w:top w:val="none" w:sz="0" w:space="0" w:color="auto"/>
        <w:left w:val="none" w:sz="0" w:space="0" w:color="auto"/>
        <w:bottom w:val="none" w:sz="0" w:space="0" w:color="auto"/>
        <w:right w:val="none" w:sz="0" w:space="0" w:color="auto"/>
      </w:divBdr>
    </w:div>
    <w:div w:id="2036273796">
      <w:bodyDiv w:val="1"/>
      <w:marLeft w:val="0"/>
      <w:marRight w:val="0"/>
      <w:marTop w:val="0"/>
      <w:marBottom w:val="0"/>
      <w:divBdr>
        <w:top w:val="none" w:sz="0" w:space="0" w:color="auto"/>
        <w:left w:val="none" w:sz="0" w:space="0" w:color="auto"/>
        <w:bottom w:val="none" w:sz="0" w:space="0" w:color="auto"/>
        <w:right w:val="none" w:sz="0" w:space="0" w:color="auto"/>
      </w:divBdr>
      <w:divsChild>
        <w:div w:id="418016326">
          <w:marLeft w:val="0"/>
          <w:marRight w:val="0"/>
          <w:marTop w:val="0"/>
          <w:marBottom w:val="0"/>
          <w:divBdr>
            <w:top w:val="none" w:sz="0" w:space="0" w:color="auto"/>
            <w:left w:val="none" w:sz="0" w:space="0" w:color="auto"/>
            <w:bottom w:val="none" w:sz="0" w:space="0" w:color="auto"/>
            <w:right w:val="none" w:sz="0" w:space="0" w:color="auto"/>
          </w:divBdr>
        </w:div>
        <w:div w:id="918948474">
          <w:marLeft w:val="0"/>
          <w:marRight w:val="0"/>
          <w:marTop w:val="0"/>
          <w:marBottom w:val="0"/>
          <w:divBdr>
            <w:top w:val="none" w:sz="0" w:space="0" w:color="auto"/>
            <w:left w:val="none" w:sz="0" w:space="0" w:color="auto"/>
            <w:bottom w:val="none" w:sz="0" w:space="0" w:color="auto"/>
            <w:right w:val="none" w:sz="0" w:space="0" w:color="auto"/>
          </w:divBdr>
        </w:div>
        <w:div w:id="1128741333">
          <w:marLeft w:val="0"/>
          <w:marRight w:val="0"/>
          <w:marTop w:val="0"/>
          <w:marBottom w:val="0"/>
          <w:divBdr>
            <w:top w:val="none" w:sz="0" w:space="0" w:color="auto"/>
            <w:left w:val="none" w:sz="0" w:space="0" w:color="auto"/>
            <w:bottom w:val="none" w:sz="0" w:space="0" w:color="auto"/>
            <w:right w:val="none" w:sz="0" w:space="0" w:color="auto"/>
          </w:divBdr>
        </w:div>
        <w:div w:id="1343822768">
          <w:marLeft w:val="0"/>
          <w:marRight w:val="0"/>
          <w:marTop w:val="0"/>
          <w:marBottom w:val="0"/>
          <w:divBdr>
            <w:top w:val="none" w:sz="0" w:space="0" w:color="auto"/>
            <w:left w:val="none" w:sz="0" w:space="0" w:color="auto"/>
            <w:bottom w:val="none" w:sz="0" w:space="0" w:color="auto"/>
            <w:right w:val="none" w:sz="0" w:space="0" w:color="auto"/>
          </w:divBdr>
        </w:div>
        <w:div w:id="1569271148">
          <w:marLeft w:val="0"/>
          <w:marRight w:val="0"/>
          <w:marTop w:val="0"/>
          <w:marBottom w:val="0"/>
          <w:divBdr>
            <w:top w:val="none" w:sz="0" w:space="0" w:color="auto"/>
            <w:left w:val="none" w:sz="0" w:space="0" w:color="auto"/>
            <w:bottom w:val="none" w:sz="0" w:space="0" w:color="auto"/>
            <w:right w:val="none" w:sz="0" w:space="0" w:color="auto"/>
          </w:divBdr>
        </w:div>
      </w:divsChild>
    </w:div>
    <w:div w:id="2037273558">
      <w:bodyDiv w:val="1"/>
      <w:marLeft w:val="0"/>
      <w:marRight w:val="0"/>
      <w:marTop w:val="0"/>
      <w:marBottom w:val="0"/>
      <w:divBdr>
        <w:top w:val="none" w:sz="0" w:space="0" w:color="auto"/>
        <w:left w:val="none" w:sz="0" w:space="0" w:color="auto"/>
        <w:bottom w:val="none" w:sz="0" w:space="0" w:color="auto"/>
        <w:right w:val="none" w:sz="0" w:space="0" w:color="auto"/>
      </w:divBdr>
      <w:divsChild>
        <w:div w:id="1196233408">
          <w:marLeft w:val="0"/>
          <w:marRight w:val="0"/>
          <w:marTop w:val="0"/>
          <w:marBottom w:val="0"/>
          <w:divBdr>
            <w:top w:val="none" w:sz="0" w:space="0" w:color="auto"/>
            <w:left w:val="none" w:sz="0" w:space="0" w:color="auto"/>
            <w:bottom w:val="none" w:sz="0" w:space="0" w:color="auto"/>
            <w:right w:val="none" w:sz="0" w:space="0" w:color="auto"/>
          </w:divBdr>
        </w:div>
        <w:div w:id="1438672559">
          <w:marLeft w:val="0"/>
          <w:marRight w:val="0"/>
          <w:marTop w:val="0"/>
          <w:marBottom w:val="0"/>
          <w:divBdr>
            <w:top w:val="none" w:sz="0" w:space="0" w:color="auto"/>
            <w:left w:val="none" w:sz="0" w:space="0" w:color="auto"/>
            <w:bottom w:val="none" w:sz="0" w:space="0" w:color="auto"/>
            <w:right w:val="none" w:sz="0" w:space="0" w:color="auto"/>
          </w:divBdr>
        </w:div>
        <w:div w:id="1492794060">
          <w:marLeft w:val="0"/>
          <w:marRight w:val="0"/>
          <w:marTop w:val="0"/>
          <w:marBottom w:val="0"/>
          <w:divBdr>
            <w:top w:val="none" w:sz="0" w:space="0" w:color="auto"/>
            <w:left w:val="none" w:sz="0" w:space="0" w:color="auto"/>
            <w:bottom w:val="none" w:sz="0" w:space="0" w:color="auto"/>
            <w:right w:val="none" w:sz="0" w:space="0" w:color="auto"/>
          </w:divBdr>
        </w:div>
        <w:div w:id="1955283435">
          <w:marLeft w:val="0"/>
          <w:marRight w:val="0"/>
          <w:marTop w:val="0"/>
          <w:marBottom w:val="0"/>
          <w:divBdr>
            <w:top w:val="none" w:sz="0" w:space="0" w:color="auto"/>
            <w:left w:val="none" w:sz="0" w:space="0" w:color="auto"/>
            <w:bottom w:val="none" w:sz="0" w:space="0" w:color="auto"/>
            <w:right w:val="none" w:sz="0" w:space="0" w:color="auto"/>
          </w:divBdr>
        </w:div>
      </w:divsChild>
    </w:div>
    <w:div w:id="2038193131">
      <w:bodyDiv w:val="1"/>
      <w:marLeft w:val="0"/>
      <w:marRight w:val="0"/>
      <w:marTop w:val="0"/>
      <w:marBottom w:val="0"/>
      <w:divBdr>
        <w:top w:val="none" w:sz="0" w:space="0" w:color="auto"/>
        <w:left w:val="none" w:sz="0" w:space="0" w:color="auto"/>
        <w:bottom w:val="none" w:sz="0" w:space="0" w:color="auto"/>
        <w:right w:val="none" w:sz="0" w:space="0" w:color="auto"/>
      </w:divBdr>
      <w:divsChild>
        <w:div w:id="78064456">
          <w:marLeft w:val="0"/>
          <w:marRight w:val="0"/>
          <w:marTop w:val="0"/>
          <w:marBottom w:val="0"/>
          <w:divBdr>
            <w:top w:val="none" w:sz="0" w:space="0" w:color="auto"/>
            <w:left w:val="none" w:sz="0" w:space="0" w:color="auto"/>
            <w:bottom w:val="none" w:sz="0" w:space="0" w:color="auto"/>
            <w:right w:val="none" w:sz="0" w:space="0" w:color="auto"/>
          </w:divBdr>
        </w:div>
        <w:div w:id="144009402">
          <w:marLeft w:val="0"/>
          <w:marRight w:val="0"/>
          <w:marTop w:val="0"/>
          <w:marBottom w:val="0"/>
          <w:divBdr>
            <w:top w:val="none" w:sz="0" w:space="0" w:color="auto"/>
            <w:left w:val="none" w:sz="0" w:space="0" w:color="auto"/>
            <w:bottom w:val="none" w:sz="0" w:space="0" w:color="auto"/>
            <w:right w:val="none" w:sz="0" w:space="0" w:color="auto"/>
          </w:divBdr>
        </w:div>
        <w:div w:id="165288518">
          <w:marLeft w:val="0"/>
          <w:marRight w:val="0"/>
          <w:marTop w:val="0"/>
          <w:marBottom w:val="0"/>
          <w:divBdr>
            <w:top w:val="none" w:sz="0" w:space="0" w:color="auto"/>
            <w:left w:val="none" w:sz="0" w:space="0" w:color="auto"/>
            <w:bottom w:val="none" w:sz="0" w:space="0" w:color="auto"/>
            <w:right w:val="none" w:sz="0" w:space="0" w:color="auto"/>
          </w:divBdr>
        </w:div>
        <w:div w:id="192773452">
          <w:marLeft w:val="0"/>
          <w:marRight w:val="0"/>
          <w:marTop w:val="0"/>
          <w:marBottom w:val="0"/>
          <w:divBdr>
            <w:top w:val="none" w:sz="0" w:space="0" w:color="auto"/>
            <w:left w:val="none" w:sz="0" w:space="0" w:color="auto"/>
            <w:bottom w:val="none" w:sz="0" w:space="0" w:color="auto"/>
            <w:right w:val="none" w:sz="0" w:space="0" w:color="auto"/>
          </w:divBdr>
        </w:div>
        <w:div w:id="336077656">
          <w:marLeft w:val="0"/>
          <w:marRight w:val="0"/>
          <w:marTop w:val="0"/>
          <w:marBottom w:val="0"/>
          <w:divBdr>
            <w:top w:val="none" w:sz="0" w:space="0" w:color="auto"/>
            <w:left w:val="none" w:sz="0" w:space="0" w:color="auto"/>
            <w:bottom w:val="none" w:sz="0" w:space="0" w:color="auto"/>
            <w:right w:val="none" w:sz="0" w:space="0" w:color="auto"/>
          </w:divBdr>
        </w:div>
        <w:div w:id="390547169">
          <w:marLeft w:val="0"/>
          <w:marRight w:val="0"/>
          <w:marTop w:val="0"/>
          <w:marBottom w:val="0"/>
          <w:divBdr>
            <w:top w:val="none" w:sz="0" w:space="0" w:color="auto"/>
            <w:left w:val="none" w:sz="0" w:space="0" w:color="auto"/>
            <w:bottom w:val="none" w:sz="0" w:space="0" w:color="auto"/>
            <w:right w:val="none" w:sz="0" w:space="0" w:color="auto"/>
          </w:divBdr>
        </w:div>
        <w:div w:id="486630727">
          <w:marLeft w:val="0"/>
          <w:marRight w:val="0"/>
          <w:marTop w:val="0"/>
          <w:marBottom w:val="0"/>
          <w:divBdr>
            <w:top w:val="none" w:sz="0" w:space="0" w:color="auto"/>
            <w:left w:val="none" w:sz="0" w:space="0" w:color="auto"/>
            <w:bottom w:val="none" w:sz="0" w:space="0" w:color="auto"/>
            <w:right w:val="none" w:sz="0" w:space="0" w:color="auto"/>
          </w:divBdr>
          <w:divsChild>
            <w:div w:id="104931860">
              <w:marLeft w:val="0"/>
              <w:marRight w:val="0"/>
              <w:marTop w:val="0"/>
              <w:marBottom w:val="0"/>
              <w:divBdr>
                <w:top w:val="none" w:sz="0" w:space="0" w:color="auto"/>
                <w:left w:val="none" w:sz="0" w:space="0" w:color="auto"/>
                <w:bottom w:val="none" w:sz="0" w:space="0" w:color="auto"/>
                <w:right w:val="none" w:sz="0" w:space="0" w:color="auto"/>
              </w:divBdr>
            </w:div>
            <w:div w:id="247740704">
              <w:marLeft w:val="0"/>
              <w:marRight w:val="0"/>
              <w:marTop w:val="0"/>
              <w:marBottom w:val="0"/>
              <w:divBdr>
                <w:top w:val="none" w:sz="0" w:space="0" w:color="auto"/>
                <w:left w:val="none" w:sz="0" w:space="0" w:color="auto"/>
                <w:bottom w:val="none" w:sz="0" w:space="0" w:color="auto"/>
                <w:right w:val="none" w:sz="0" w:space="0" w:color="auto"/>
              </w:divBdr>
            </w:div>
            <w:div w:id="312491544">
              <w:marLeft w:val="0"/>
              <w:marRight w:val="0"/>
              <w:marTop w:val="0"/>
              <w:marBottom w:val="0"/>
              <w:divBdr>
                <w:top w:val="none" w:sz="0" w:space="0" w:color="auto"/>
                <w:left w:val="none" w:sz="0" w:space="0" w:color="auto"/>
                <w:bottom w:val="none" w:sz="0" w:space="0" w:color="auto"/>
                <w:right w:val="none" w:sz="0" w:space="0" w:color="auto"/>
              </w:divBdr>
            </w:div>
            <w:div w:id="554511778">
              <w:marLeft w:val="0"/>
              <w:marRight w:val="0"/>
              <w:marTop w:val="0"/>
              <w:marBottom w:val="0"/>
              <w:divBdr>
                <w:top w:val="none" w:sz="0" w:space="0" w:color="auto"/>
                <w:left w:val="none" w:sz="0" w:space="0" w:color="auto"/>
                <w:bottom w:val="none" w:sz="0" w:space="0" w:color="auto"/>
                <w:right w:val="none" w:sz="0" w:space="0" w:color="auto"/>
              </w:divBdr>
            </w:div>
            <w:div w:id="892666133">
              <w:marLeft w:val="0"/>
              <w:marRight w:val="0"/>
              <w:marTop w:val="0"/>
              <w:marBottom w:val="0"/>
              <w:divBdr>
                <w:top w:val="none" w:sz="0" w:space="0" w:color="auto"/>
                <w:left w:val="none" w:sz="0" w:space="0" w:color="auto"/>
                <w:bottom w:val="none" w:sz="0" w:space="0" w:color="auto"/>
                <w:right w:val="none" w:sz="0" w:space="0" w:color="auto"/>
              </w:divBdr>
            </w:div>
            <w:div w:id="1107045378">
              <w:marLeft w:val="0"/>
              <w:marRight w:val="0"/>
              <w:marTop w:val="0"/>
              <w:marBottom w:val="0"/>
              <w:divBdr>
                <w:top w:val="none" w:sz="0" w:space="0" w:color="auto"/>
                <w:left w:val="none" w:sz="0" w:space="0" w:color="auto"/>
                <w:bottom w:val="none" w:sz="0" w:space="0" w:color="auto"/>
                <w:right w:val="none" w:sz="0" w:space="0" w:color="auto"/>
              </w:divBdr>
            </w:div>
            <w:div w:id="1196313386">
              <w:marLeft w:val="0"/>
              <w:marRight w:val="0"/>
              <w:marTop w:val="0"/>
              <w:marBottom w:val="0"/>
              <w:divBdr>
                <w:top w:val="none" w:sz="0" w:space="0" w:color="auto"/>
                <w:left w:val="none" w:sz="0" w:space="0" w:color="auto"/>
                <w:bottom w:val="none" w:sz="0" w:space="0" w:color="auto"/>
                <w:right w:val="none" w:sz="0" w:space="0" w:color="auto"/>
              </w:divBdr>
            </w:div>
            <w:div w:id="1204637785">
              <w:marLeft w:val="0"/>
              <w:marRight w:val="0"/>
              <w:marTop w:val="0"/>
              <w:marBottom w:val="0"/>
              <w:divBdr>
                <w:top w:val="none" w:sz="0" w:space="0" w:color="auto"/>
                <w:left w:val="none" w:sz="0" w:space="0" w:color="auto"/>
                <w:bottom w:val="none" w:sz="0" w:space="0" w:color="auto"/>
                <w:right w:val="none" w:sz="0" w:space="0" w:color="auto"/>
              </w:divBdr>
            </w:div>
            <w:div w:id="1328093206">
              <w:marLeft w:val="0"/>
              <w:marRight w:val="0"/>
              <w:marTop w:val="0"/>
              <w:marBottom w:val="0"/>
              <w:divBdr>
                <w:top w:val="none" w:sz="0" w:space="0" w:color="auto"/>
                <w:left w:val="none" w:sz="0" w:space="0" w:color="auto"/>
                <w:bottom w:val="none" w:sz="0" w:space="0" w:color="auto"/>
                <w:right w:val="none" w:sz="0" w:space="0" w:color="auto"/>
              </w:divBdr>
            </w:div>
            <w:div w:id="1390299908">
              <w:marLeft w:val="0"/>
              <w:marRight w:val="0"/>
              <w:marTop w:val="0"/>
              <w:marBottom w:val="0"/>
              <w:divBdr>
                <w:top w:val="none" w:sz="0" w:space="0" w:color="auto"/>
                <w:left w:val="none" w:sz="0" w:space="0" w:color="auto"/>
                <w:bottom w:val="none" w:sz="0" w:space="0" w:color="auto"/>
                <w:right w:val="none" w:sz="0" w:space="0" w:color="auto"/>
              </w:divBdr>
            </w:div>
            <w:div w:id="1403874150">
              <w:marLeft w:val="0"/>
              <w:marRight w:val="0"/>
              <w:marTop w:val="0"/>
              <w:marBottom w:val="0"/>
              <w:divBdr>
                <w:top w:val="none" w:sz="0" w:space="0" w:color="auto"/>
                <w:left w:val="none" w:sz="0" w:space="0" w:color="auto"/>
                <w:bottom w:val="none" w:sz="0" w:space="0" w:color="auto"/>
                <w:right w:val="none" w:sz="0" w:space="0" w:color="auto"/>
              </w:divBdr>
            </w:div>
            <w:div w:id="1489714064">
              <w:marLeft w:val="0"/>
              <w:marRight w:val="0"/>
              <w:marTop w:val="0"/>
              <w:marBottom w:val="0"/>
              <w:divBdr>
                <w:top w:val="none" w:sz="0" w:space="0" w:color="auto"/>
                <w:left w:val="none" w:sz="0" w:space="0" w:color="auto"/>
                <w:bottom w:val="none" w:sz="0" w:space="0" w:color="auto"/>
                <w:right w:val="none" w:sz="0" w:space="0" w:color="auto"/>
              </w:divBdr>
            </w:div>
            <w:div w:id="1491680669">
              <w:marLeft w:val="0"/>
              <w:marRight w:val="0"/>
              <w:marTop w:val="0"/>
              <w:marBottom w:val="0"/>
              <w:divBdr>
                <w:top w:val="none" w:sz="0" w:space="0" w:color="auto"/>
                <w:left w:val="none" w:sz="0" w:space="0" w:color="auto"/>
                <w:bottom w:val="none" w:sz="0" w:space="0" w:color="auto"/>
                <w:right w:val="none" w:sz="0" w:space="0" w:color="auto"/>
              </w:divBdr>
            </w:div>
            <w:div w:id="1492410500">
              <w:marLeft w:val="0"/>
              <w:marRight w:val="0"/>
              <w:marTop w:val="0"/>
              <w:marBottom w:val="0"/>
              <w:divBdr>
                <w:top w:val="none" w:sz="0" w:space="0" w:color="auto"/>
                <w:left w:val="none" w:sz="0" w:space="0" w:color="auto"/>
                <w:bottom w:val="none" w:sz="0" w:space="0" w:color="auto"/>
                <w:right w:val="none" w:sz="0" w:space="0" w:color="auto"/>
              </w:divBdr>
            </w:div>
            <w:div w:id="1516336582">
              <w:marLeft w:val="0"/>
              <w:marRight w:val="0"/>
              <w:marTop w:val="0"/>
              <w:marBottom w:val="0"/>
              <w:divBdr>
                <w:top w:val="none" w:sz="0" w:space="0" w:color="auto"/>
                <w:left w:val="none" w:sz="0" w:space="0" w:color="auto"/>
                <w:bottom w:val="none" w:sz="0" w:space="0" w:color="auto"/>
                <w:right w:val="none" w:sz="0" w:space="0" w:color="auto"/>
              </w:divBdr>
            </w:div>
            <w:div w:id="1732194750">
              <w:marLeft w:val="0"/>
              <w:marRight w:val="0"/>
              <w:marTop w:val="0"/>
              <w:marBottom w:val="0"/>
              <w:divBdr>
                <w:top w:val="none" w:sz="0" w:space="0" w:color="auto"/>
                <w:left w:val="none" w:sz="0" w:space="0" w:color="auto"/>
                <w:bottom w:val="none" w:sz="0" w:space="0" w:color="auto"/>
                <w:right w:val="none" w:sz="0" w:space="0" w:color="auto"/>
              </w:divBdr>
            </w:div>
            <w:div w:id="1870951251">
              <w:marLeft w:val="0"/>
              <w:marRight w:val="0"/>
              <w:marTop w:val="0"/>
              <w:marBottom w:val="0"/>
              <w:divBdr>
                <w:top w:val="none" w:sz="0" w:space="0" w:color="auto"/>
                <w:left w:val="none" w:sz="0" w:space="0" w:color="auto"/>
                <w:bottom w:val="none" w:sz="0" w:space="0" w:color="auto"/>
                <w:right w:val="none" w:sz="0" w:space="0" w:color="auto"/>
              </w:divBdr>
            </w:div>
            <w:div w:id="1895267663">
              <w:marLeft w:val="0"/>
              <w:marRight w:val="0"/>
              <w:marTop w:val="0"/>
              <w:marBottom w:val="0"/>
              <w:divBdr>
                <w:top w:val="none" w:sz="0" w:space="0" w:color="auto"/>
                <w:left w:val="none" w:sz="0" w:space="0" w:color="auto"/>
                <w:bottom w:val="none" w:sz="0" w:space="0" w:color="auto"/>
                <w:right w:val="none" w:sz="0" w:space="0" w:color="auto"/>
              </w:divBdr>
            </w:div>
            <w:div w:id="1900434450">
              <w:marLeft w:val="0"/>
              <w:marRight w:val="0"/>
              <w:marTop w:val="0"/>
              <w:marBottom w:val="0"/>
              <w:divBdr>
                <w:top w:val="none" w:sz="0" w:space="0" w:color="auto"/>
                <w:left w:val="none" w:sz="0" w:space="0" w:color="auto"/>
                <w:bottom w:val="none" w:sz="0" w:space="0" w:color="auto"/>
                <w:right w:val="none" w:sz="0" w:space="0" w:color="auto"/>
              </w:divBdr>
            </w:div>
          </w:divsChild>
        </w:div>
        <w:div w:id="626936489">
          <w:marLeft w:val="0"/>
          <w:marRight w:val="0"/>
          <w:marTop w:val="0"/>
          <w:marBottom w:val="0"/>
          <w:divBdr>
            <w:top w:val="none" w:sz="0" w:space="0" w:color="auto"/>
            <w:left w:val="none" w:sz="0" w:space="0" w:color="auto"/>
            <w:bottom w:val="none" w:sz="0" w:space="0" w:color="auto"/>
            <w:right w:val="none" w:sz="0" w:space="0" w:color="auto"/>
          </w:divBdr>
          <w:divsChild>
            <w:div w:id="168182332">
              <w:marLeft w:val="0"/>
              <w:marRight w:val="0"/>
              <w:marTop w:val="0"/>
              <w:marBottom w:val="0"/>
              <w:divBdr>
                <w:top w:val="none" w:sz="0" w:space="0" w:color="auto"/>
                <w:left w:val="none" w:sz="0" w:space="0" w:color="auto"/>
                <w:bottom w:val="none" w:sz="0" w:space="0" w:color="auto"/>
                <w:right w:val="none" w:sz="0" w:space="0" w:color="auto"/>
              </w:divBdr>
            </w:div>
            <w:div w:id="1274748516">
              <w:marLeft w:val="0"/>
              <w:marRight w:val="0"/>
              <w:marTop w:val="0"/>
              <w:marBottom w:val="0"/>
              <w:divBdr>
                <w:top w:val="none" w:sz="0" w:space="0" w:color="auto"/>
                <w:left w:val="none" w:sz="0" w:space="0" w:color="auto"/>
                <w:bottom w:val="none" w:sz="0" w:space="0" w:color="auto"/>
                <w:right w:val="none" w:sz="0" w:space="0" w:color="auto"/>
              </w:divBdr>
            </w:div>
            <w:div w:id="2097968844">
              <w:marLeft w:val="0"/>
              <w:marRight w:val="0"/>
              <w:marTop w:val="0"/>
              <w:marBottom w:val="0"/>
              <w:divBdr>
                <w:top w:val="none" w:sz="0" w:space="0" w:color="auto"/>
                <w:left w:val="none" w:sz="0" w:space="0" w:color="auto"/>
                <w:bottom w:val="none" w:sz="0" w:space="0" w:color="auto"/>
                <w:right w:val="none" w:sz="0" w:space="0" w:color="auto"/>
              </w:divBdr>
            </w:div>
          </w:divsChild>
        </w:div>
        <w:div w:id="632175493">
          <w:marLeft w:val="0"/>
          <w:marRight w:val="0"/>
          <w:marTop w:val="0"/>
          <w:marBottom w:val="0"/>
          <w:divBdr>
            <w:top w:val="none" w:sz="0" w:space="0" w:color="auto"/>
            <w:left w:val="none" w:sz="0" w:space="0" w:color="auto"/>
            <w:bottom w:val="none" w:sz="0" w:space="0" w:color="auto"/>
            <w:right w:val="none" w:sz="0" w:space="0" w:color="auto"/>
          </w:divBdr>
        </w:div>
        <w:div w:id="653536068">
          <w:marLeft w:val="0"/>
          <w:marRight w:val="0"/>
          <w:marTop w:val="0"/>
          <w:marBottom w:val="0"/>
          <w:divBdr>
            <w:top w:val="none" w:sz="0" w:space="0" w:color="auto"/>
            <w:left w:val="none" w:sz="0" w:space="0" w:color="auto"/>
            <w:bottom w:val="none" w:sz="0" w:space="0" w:color="auto"/>
            <w:right w:val="none" w:sz="0" w:space="0" w:color="auto"/>
          </w:divBdr>
        </w:div>
        <w:div w:id="681467465">
          <w:marLeft w:val="0"/>
          <w:marRight w:val="0"/>
          <w:marTop w:val="0"/>
          <w:marBottom w:val="0"/>
          <w:divBdr>
            <w:top w:val="none" w:sz="0" w:space="0" w:color="auto"/>
            <w:left w:val="none" w:sz="0" w:space="0" w:color="auto"/>
            <w:bottom w:val="none" w:sz="0" w:space="0" w:color="auto"/>
            <w:right w:val="none" w:sz="0" w:space="0" w:color="auto"/>
          </w:divBdr>
        </w:div>
        <w:div w:id="873342985">
          <w:marLeft w:val="0"/>
          <w:marRight w:val="0"/>
          <w:marTop w:val="0"/>
          <w:marBottom w:val="0"/>
          <w:divBdr>
            <w:top w:val="none" w:sz="0" w:space="0" w:color="auto"/>
            <w:left w:val="none" w:sz="0" w:space="0" w:color="auto"/>
            <w:bottom w:val="none" w:sz="0" w:space="0" w:color="auto"/>
            <w:right w:val="none" w:sz="0" w:space="0" w:color="auto"/>
          </w:divBdr>
        </w:div>
        <w:div w:id="900333852">
          <w:marLeft w:val="0"/>
          <w:marRight w:val="0"/>
          <w:marTop w:val="0"/>
          <w:marBottom w:val="0"/>
          <w:divBdr>
            <w:top w:val="none" w:sz="0" w:space="0" w:color="auto"/>
            <w:left w:val="none" w:sz="0" w:space="0" w:color="auto"/>
            <w:bottom w:val="none" w:sz="0" w:space="0" w:color="auto"/>
            <w:right w:val="none" w:sz="0" w:space="0" w:color="auto"/>
          </w:divBdr>
        </w:div>
        <w:div w:id="907107343">
          <w:marLeft w:val="0"/>
          <w:marRight w:val="0"/>
          <w:marTop w:val="0"/>
          <w:marBottom w:val="0"/>
          <w:divBdr>
            <w:top w:val="none" w:sz="0" w:space="0" w:color="auto"/>
            <w:left w:val="none" w:sz="0" w:space="0" w:color="auto"/>
            <w:bottom w:val="none" w:sz="0" w:space="0" w:color="auto"/>
            <w:right w:val="none" w:sz="0" w:space="0" w:color="auto"/>
          </w:divBdr>
        </w:div>
        <w:div w:id="986207148">
          <w:marLeft w:val="0"/>
          <w:marRight w:val="0"/>
          <w:marTop w:val="0"/>
          <w:marBottom w:val="0"/>
          <w:divBdr>
            <w:top w:val="none" w:sz="0" w:space="0" w:color="auto"/>
            <w:left w:val="none" w:sz="0" w:space="0" w:color="auto"/>
            <w:bottom w:val="none" w:sz="0" w:space="0" w:color="auto"/>
            <w:right w:val="none" w:sz="0" w:space="0" w:color="auto"/>
          </w:divBdr>
        </w:div>
        <w:div w:id="1163548724">
          <w:marLeft w:val="0"/>
          <w:marRight w:val="0"/>
          <w:marTop w:val="0"/>
          <w:marBottom w:val="0"/>
          <w:divBdr>
            <w:top w:val="none" w:sz="0" w:space="0" w:color="auto"/>
            <w:left w:val="none" w:sz="0" w:space="0" w:color="auto"/>
            <w:bottom w:val="none" w:sz="0" w:space="0" w:color="auto"/>
            <w:right w:val="none" w:sz="0" w:space="0" w:color="auto"/>
          </w:divBdr>
        </w:div>
        <w:div w:id="1230650395">
          <w:marLeft w:val="0"/>
          <w:marRight w:val="0"/>
          <w:marTop w:val="0"/>
          <w:marBottom w:val="0"/>
          <w:divBdr>
            <w:top w:val="none" w:sz="0" w:space="0" w:color="auto"/>
            <w:left w:val="none" w:sz="0" w:space="0" w:color="auto"/>
            <w:bottom w:val="none" w:sz="0" w:space="0" w:color="auto"/>
            <w:right w:val="none" w:sz="0" w:space="0" w:color="auto"/>
          </w:divBdr>
        </w:div>
        <w:div w:id="1332680860">
          <w:marLeft w:val="0"/>
          <w:marRight w:val="0"/>
          <w:marTop w:val="0"/>
          <w:marBottom w:val="0"/>
          <w:divBdr>
            <w:top w:val="none" w:sz="0" w:space="0" w:color="auto"/>
            <w:left w:val="none" w:sz="0" w:space="0" w:color="auto"/>
            <w:bottom w:val="none" w:sz="0" w:space="0" w:color="auto"/>
            <w:right w:val="none" w:sz="0" w:space="0" w:color="auto"/>
          </w:divBdr>
        </w:div>
        <w:div w:id="1548106685">
          <w:marLeft w:val="0"/>
          <w:marRight w:val="0"/>
          <w:marTop w:val="0"/>
          <w:marBottom w:val="0"/>
          <w:divBdr>
            <w:top w:val="none" w:sz="0" w:space="0" w:color="auto"/>
            <w:left w:val="none" w:sz="0" w:space="0" w:color="auto"/>
            <w:bottom w:val="none" w:sz="0" w:space="0" w:color="auto"/>
            <w:right w:val="none" w:sz="0" w:space="0" w:color="auto"/>
          </w:divBdr>
        </w:div>
        <w:div w:id="1560163356">
          <w:marLeft w:val="0"/>
          <w:marRight w:val="0"/>
          <w:marTop w:val="0"/>
          <w:marBottom w:val="0"/>
          <w:divBdr>
            <w:top w:val="none" w:sz="0" w:space="0" w:color="auto"/>
            <w:left w:val="none" w:sz="0" w:space="0" w:color="auto"/>
            <w:bottom w:val="none" w:sz="0" w:space="0" w:color="auto"/>
            <w:right w:val="none" w:sz="0" w:space="0" w:color="auto"/>
          </w:divBdr>
        </w:div>
        <w:div w:id="1616860811">
          <w:marLeft w:val="0"/>
          <w:marRight w:val="0"/>
          <w:marTop w:val="0"/>
          <w:marBottom w:val="0"/>
          <w:divBdr>
            <w:top w:val="none" w:sz="0" w:space="0" w:color="auto"/>
            <w:left w:val="none" w:sz="0" w:space="0" w:color="auto"/>
            <w:bottom w:val="none" w:sz="0" w:space="0" w:color="auto"/>
            <w:right w:val="none" w:sz="0" w:space="0" w:color="auto"/>
          </w:divBdr>
          <w:divsChild>
            <w:div w:id="185095954">
              <w:marLeft w:val="0"/>
              <w:marRight w:val="0"/>
              <w:marTop w:val="0"/>
              <w:marBottom w:val="0"/>
              <w:divBdr>
                <w:top w:val="none" w:sz="0" w:space="0" w:color="auto"/>
                <w:left w:val="none" w:sz="0" w:space="0" w:color="auto"/>
                <w:bottom w:val="none" w:sz="0" w:space="0" w:color="auto"/>
                <w:right w:val="none" w:sz="0" w:space="0" w:color="auto"/>
              </w:divBdr>
            </w:div>
            <w:div w:id="205723805">
              <w:marLeft w:val="0"/>
              <w:marRight w:val="0"/>
              <w:marTop w:val="0"/>
              <w:marBottom w:val="0"/>
              <w:divBdr>
                <w:top w:val="none" w:sz="0" w:space="0" w:color="auto"/>
                <w:left w:val="none" w:sz="0" w:space="0" w:color="auto"/>
                <w:bottom w:val="none" w:sz="0" w:space="0" w:color="auto"/>
                <w:right w:val="none" w:sz="0" w:space="0" w:color="auto"/>
              </w:divBdr>
            </w:div>
            <w:div w:id="348022131">
              <w:marLeft w:val="0"/>
              <w:marRight w:val="0"/>
              <w:marTop w:val="0"/>
              <w:marBottom w:val="0"/>
              <w:divBdr>
                <w:top w:val="none" w:sz="0" w:space="0" w:color="auto"/>
                <w:left w:val="none" w:sz="0" w:space="0" w:color="auto"/>
                <w:bottom w:val="none" w:sz="0" w:space="0" w:color="auto"/>
                <w:right w:val="none" w:sz="0" w:space="0" w:color="auto"/>
              </w:divBdr>
            </w:div>
            <w:div w:id="440955754">
              <w:marLeft w:val="0"/>
              <w:marRight w:val="0"/>
              <w:marTop w:val="0"/>
              <w:marBottom w:val="0"/>
              <w:divBdr>
                <w:top w:val="none" w:sz="0" w:space="0" w:color="auto"/>
                <w:left w:val="none" w:sz="0" w:space="0" w:color="auto"/>
                <w:bottom w:val="none" w:sz="0" w:space="0" w:color="auto"/>
                <w:right w:val="none" w:sz="0" w:space="0" w:color="auto"/>
              </w:divBdr>
            </w:div>
            <w:div w:id="487483146">
              <w:marLeft w:val="0"/>
              <w:marRight w:val="0"/>
              <w:marTop w:val="0"/>
              <w:marBottom w:val="0"/>
              <w:divBdr>
                <w:top w:val="none" w:sz="0" w:space="0" w:color="auto"/>
                <w:left w:val="none" w:sz="0" w:space="0" w:color="auto"/>
                <w:bottom w:val="none" w:sz="0" w:space="0" w:color="auto"/>
                <w:right w:val="none" w:sz="0" w:space="0" w:color="auto"/>
              </w:divBdr>
            </w:div>
            <w:div w:id="535893421">
              <w:marLeft w:val="0"/>
              <w:marRight w:val="0"/>
              <w:marTop w:val="0"/>
              <w:marBottom w:val="0"/>
              <w:divBdr>
                <w:top w:val="none" w:sz="0" w:space="0" w:color="auto"/>
                <w:left w:val="none" w:sz="0" w:space="0" w:color="auto"/>
                <w:bottom w:val="none" w:sz="0" w:space="0" w:color="auto"/>
                <w:right w:val="none" w:sz="0" w:space="0" w:color="auto"/>
              </w:divBdr>
            </w:div>
            <w:div w:id="637415050">
              <w:marLeft w:val="0"/>
              <w:marRight w:val="0"/>
              <w:marTop w:val="0"/>
              <w:marBottom w:val="0"/>
              <w:divBdr>
                <w:top w:val="none" w:sz="0" w:space="0" w:color="auto"/>
                <w:left w:val="none" w:sz="0" w:space="0" w:color="auto"/>
                <w:bottom w:val="none" w:sz="0" w:space="0" w:color="auto"/>
                <w:right w:val="none" w:sz="0" w:space="0" w:color="auto"/>
              </w:divBdr>
            </w:div>
            <w:div w:id="718820268">
              <w:marLeft w:val="0"/>
              <w:marRight w:val="0"/>
              <w:marTop w:val="0"/>
              <w:marBottom w:val="0"/>
              <w:divBdr>
                <w:top w:val="none" w:sz="0" w:space="0" w:color="auto"/>
                <w:left w:val="none" w:sz="0" w:space="0" w:color="auto"/>
                <w:bottom w:val="none" w:sz="0" w:space="0" w:color="auto"/>
                <w:right w:val="none" w:sz="0" w:space="0" w:color="auto"/>
              </w:divBdr>
            </w:div>
            <w:div w:id="1233084724">
              <w:marLeft w:val="0"/>
              <w:marRight w:val="0"/>
              <w:marTop w:val="0"/>
              <w:marBottom w:val="0"/>
              <w:divBdr>
                <w:top w:val="none" w:sz="0" w:space="0" w:color="auto"/>
                <w:left w:val="none" w:sz="0" w:space="0" w:color="auto"/>
                <w:bottom w:val="none" w:sz="0" w:space="0" w:color="auto"/>
                <w:right w:val="none" w:sz="0" w:space="0" w:color="auto"/>
              </w:divBdr>
            </w:div>
            <w:div w:id="1478260091">
              <w:marLeft w:val="0"/>
              <w:marRight w:val="0"/>
              <w:marTop w:val="0"/>
              <w:marBottom w:val="0"/>
              <w:divBdr>
                <w:top w:val="none" w:sz="0" w:space="0" w:color="auto"/>
                <w:left w:val="none" w:sz="0" w:space="0" w:color="auto"/>
                <w:bottom w:val="none" w:sz="0" w:space="0" w:color="auto"/>
                <w:right w:val="none" w:sz="0" w:space="0" w:color="auto"/>
              </w:divBdr>
            </w:div>
            <w:div w:id="1486161372">
              <w:marLeft w:val="0"/>
              <w:marRight w:val="0"/>
              <w:marTop w:val="0"/>
              <w:marBottom w:val="0"/>
              <w:divBdr>
                <w:top w:val="none" w:sz="0" w:space="0" w:color="auto"/>
                <w:left w:val="none" w:sz="0" w:space="0" w:color="auto"/>
                <w:bottom w:val="none" w:sz="0" w:space="0" w:color="auto"/>
                <w:right w:val="none" w:sz="0" w:space="0" w:color="auto"/>
              </w:divBdr>
            </w:div>
            <w:div w:id="1598562715">
              <w:marLeft w:val="0"/>
              <w:marRight w:val="0"/>
              <w:marTop w:val="0"/>
              <w:marBottom w:val="0"/>
              <w:divBdr>
                <w:top w:val="none" w:sz="0" w:space="0" w:color="auto"/>
                <w:left w:val="none" w:sz="0" w:space="0" w:color="auto"/>
                <w:bottom w:val="none" w:sz="0" w:space="0" w:color="auto"/>
                <w:right w:val="none" w:sz="0" w:space="0" w:color="auto"/>
              </w:divBdr>
            </w:div>
            <w:div w:id="1632589042">
              <w:marLeft w:val="0"/>
              <w:marRight w:val="0"/>
              <w:marTop w:val="0"/>
              <w:marBottom w:val="0"/>
              <w:divBdr>
                <w:top w:val="none" w:sz="0" w:space="0" w:color="auto"/>
                <w:left w:val="none" w:sz="0" w:space="0" w:color="auto"/>
                <w:bottom w:val="none" w:sz="0" w:space="0" w:color="auto"/>
                <w:right w:val="none" w:sz="0" w:space="0" w:color="auto"/>
              </w:divBdr>
            </w:div>
            <w:div w:id="1972862258">
              <w:marLeft w:val="0"/>
              <w:marRight w:val="0"/>
              <w:marTop w:val="0"/>
              <w:marBottom w:val="0"/>
              <w:divBdr>
                <w:top w:val="none" w:sz="0" w:space="0" w:color="auto"/>
                <w:left w:val="none" w:sz="0" w:space="0" w:color="auto"/>
                <w:bottom w:val="none" w:sz="0" w:space="0" w:color="auto"/>
                <w:right w:val="none" w:sz="0" w:space="0" w:color="auto"/>
              </w:divBdr>
            </w:div>
          </w:divsChild>
        </w:div>
        <w:div w:id="1745179935">
          <w:marLeft w:val="0"/>
          <w:marRight w:val="0"/>
          <w:marTop w:val="0"/>
          <w:marBottom w:val="0"/>
          <w:divBdr>
            <w:top w:val="none" w:sz="0" w:space="0" w:color="auto"/>
            <w:left w:val="none" w:sz="0" w:space="0" w:color="auto"/>
            <w:bottom w:val="none" w:sz="0" w:space="0" w:color="auto"/>
            <w:right w:val="none" w:sz="0" w:space="0" w:color="auto"/>
          </w:divBdr>
        </w:div>
        <w:div w:id="1747991393">
          <w:marLeft w:val="0"/>
          <w:marRight w:val="0"/>
          <w:marTop w:val="0"/>
          <w:marBottom w:val="0"/>
          <w:divBdr>
            <w:top w:val="none" w:sz="0" w:space="0" w:color="auto"/>
            <w:left w:val="none" w:sz="0" w:space="0" w:color="auto"/>
            <w:bottom w:val="none" w:sz="0" w:space="0" w:color="auto"/>
            <w:right w:val="none" w:sz="0" w:space="0" w:color="auto"/>
          </w:divBdr>
        </w:div>
        <w:div w:id="1750957897">
          <w:marLeft w:val="0"/>
          <w:marRight w:val="0"/>
          <w:marTop w:val="0"/>
          <w:marBottom w:val="0"/>
          <w:divBdr>
            <w:top w:val="none" w:sz="0" w:space="0" w:color="auto"/>
            <w:left w:val="none" w:sz="0" w:space="0" w:color="auto"/>
            <w:bottom w:val="none" w:sz="0" w:space="0" w:color="auto"/>
            <w:right w:val="none" w:sz="0" w:space="0" w:color="auto"/>
          </w:divBdr>
        </w:div>
        <w:div w:id="1753357718">
          <w:marLeft w:val="0"/>
          <w:marRight w:val="0"/>
          <w:marTop w:val="0"/>
          <w:marBottom w:val="0"/>
          <w:divBdr>
            <w:top w:val="none" w:sz="0" w:space="0" w:color="auto"/>
            <w:left w:val="none" w:sz="0" w:space="0" w:color="auto"/>
            <w:bottom w:val="none" w:sz="0" w:space="0" w:color="auto"/>
            <w:right w:val="none" w:sz="0" w:space="0" w:color="auto"/>
          </w:divBdr>
        </w:div>
        <w:div w:id="1766460581">
          <w:marLeft w:val="0"/>
          <w:marRight w:val="0"/>
          <w:marTop w:val="0"/>
          <w:marBottom w:val="0"/>
          <w:divBdr>
            <w:top w:val="none" w:sz="0" w:space="0" w:color="auto"/>
            <w:left w:val="none" w:sz="0" w:space="0" w:color="auto"/>
            <w:bottom w:val="none" w:sz="0" w:space="0" w:color="auto"/>
            <w:right w:val="none" w:sz="0" w:space="0" w:color="auto"/>
          </w:divBdr>
        </w:div>
        <w:div w:id="1796364218">
          <w:marLeft w:val="0"/>
          <w:marRight w:val="0"/>
          <w:marTop w:val="0"/>
          <w:marBottom w:val="0"/>
          <w:divBdr>
            <w:top w:val="none" w:sz="0" w:space="0" w:color="auto"/>
            <w:left w:val="none" w:sz="0" w:space="0" w:color="auto"/>
            <w:bottom w:val="none" w:sz="0" w:space="0" w:color="auto"/>
            <w:right w:val="none" w:sz="0" w:space="0" w:color="auto"/>
          </w:divBdr>
        </w:div>
      </w:divsChild>
    </w:div>
    <w:div w:id="2040542384">
      <w:bodyDiv w:val="1"/>
      <w:marLeft w:val="0"/>
      <w:marRight w:val="0"/>
      <w:marTop w:val="0"/>
      <w:marBottom w:val="0"/>
      <w:divBdr>
        <w:top w:val="none" w:sz="0" w:space="0" w:color="auto"/>
        <w:left w:val="none" w:sz="0" w:space="0" w:color="auto"/>
        <w:bottom w:val="none" w:sz="0" w:space="0" w:color="auto"/>
        <w:right w:val="none" w:sz="0" w:space="0" w:color="auto"/>
      </w:divBdr>
    </w:div>
    <w:div w:id="2042439690">
      <w:bodyDiv w:val="1"/>
      <w:marLeft w:val="0"/>
      <w:marRight w:val="0"/>
      <w:marTop w:val="0"/>
      <w:marBottom w:val="0"/>
      <w:divBdr>
        <w:top w:val="none" w:sz="0" w:space="0" w:color="auto"/>
        <w:left w:val="none" w:sz="0" w:space="0" w:color="auto"/>
        <w:bottom w:val="none" w:sz="0" w:space="0" w:color="auto"/>
        <w:right w:val="none" w:sz="0" w:space="0" w:color="auto"/>
      </w:divBdr>
    </w:div>
    <w:div w:id="2044165266">
      <w:bodyDiv w:val="1"/>
      <w:marLeft w:val="0"/>
      <w:marRight w:val="0"/>
      <w:marTop w:val="0"/>
      <w:marBottom w:val="0"/>
      <w:divBdr>
        <w:top w:val="none" w:sz="0" w:space="0" w:color="auto"/>
        <w:left w:val="none" w:sz="0" w:space="0" w:color="auto"/>
        <w:bottom w:val="none" w:sz="0" w:space="0" w:color="auto"/>
        <w:right w:val="none" w:sz="0" w:space="0" w:color="auto"/>
      </w:divBdr>
    </w:div>
    <w:div w:id="2046632504">
      <w:bodyDiv w:val="1"/>
      <w:marLeft w:val="0"/>
      <w:marRight w:val="0"/>
      <w:marTop w:val="0"/>
      <w:marBottom w:val="0"/>
      <w:divBdr>
        <w:top w:val="none" w:sz="0" w:space="0" w:color="auto"/>
        <w:left w:val="none" w:sz="0" w:space="0" w:color="auto"/>
        <w:bottom w:val="none" w:sz="0" w:space="0" w:color="auto"/>
        <w:right w:val="none" w:sz="0" w:space="0" w:color="auto"/>
      </w:divBdr>
    </w:div>
    <w:div w:id="2047559668">
      <w:bodyDiv w:val="1"/>
      <w:marLeft w:val="0"/>
      <w:marRight w:val="0"/>
      <w:marTop w:val="0"/>
      <w:marBottom w:val="0"/>
      <w:divBdr>
        <w:top w:val="none" w:sz="0" w:space="0" w:color="auto"/>
        <w:left w:val="none" w:sz="0" w:space="0" w:color="auto"/>
        <w:bottom w:val="none" w:sz="0" w:space="0" w:color="auto"/>
        <w:right w:val="none" w:sz="0" w:space="0" w:color="auto"/>
      </w:divBdr>
    </w:div>
    <w:div w:id="2047565169">
      <w:bodyDiv w:val="1"/>
      <w:marLeft w:val="0"/>
      <w:marRight w:val="0"/>
      <w:marTop w:val="0"/>
      <w:marBottom w:val="0"/>
      <w:divBdr>
        <w:top w:val="none" w:sz="0" w:space="0" w:color="auto"/>
        <w:left w:val="none" w:sz="0" w:space="0" w:color="auto"/>
        <w:bottom w:val="none" w:sz="0" w:space="0" w:color="auto"/>
        <w:right w:val="none" w:sz="0" w:space="0" w:color="auto"/>
      </w:divBdr>
    </w:div>
    <w:div w:id="2048411372">
      <w:bodyDiv w:val="1"/>
      <w:marLeft w:val="0"/>
      <w:marRight w:val="0"/>
      <w:marTop w:val="0"/>
      <w:marBottom w:val="0"/>
      <w:divBdr>
        <w:top w:val="none" w:sz="0" w:space="0" w:color="auto"/>
        <w:left w:val="none" w:sz="0" w:space="0" w:color="auto"/>
        <w:bottom w:val="none" w:sz="0" w:space="0" w:color="auto"/>
        <w:right w:val="none" w:sz="0" w:space="0" w:color="auto"/>
      </w:divBdr>
    </w:div>
    <w:div w:id="2048680626">
      <w:bodyDiv w:val="1"/>
      <w:marLeft w:val="0"/>
      <w:marRight w:val="0"/>
      <w:marTop w:val="0"/>
      <w:marBottom w:val="0"/>
      <w:divBdr>
        <w:top w:val="none" w:sz="0" w:space="0" w:color="auto"/>
        <w:left w:val="none" w:sz="0" w:space="0" w:color="auto"/>
        <w:bottom w:val="none" w:sz="0" w:space="0" w:color="auto"/>
        <w:right w:val="none" w:sz="0" w:space="0" w:color="auto"/>
      </w:divBdr>
    </w:div>
    <w:div w:id="2048682111">
      <w:bodyDiv w:val="1"/>
      <w:marLeft w:val="0"/>
      <w:marRight w:val="0"/>
      <w:marTop w:val="0"/>
      <w:marBottom w:val="0"/>
      <w:divBdr>
        <w:top w:val="none" w:sz="0" w:space="0" w:color="auto"/>
        <w:left w:val="none" w:sz="0" w:space="0" w:color="auto"/>
        <w:bottom w:val="none" w:sz="0" w:space="0" w:color="auto"/>
        <w:right w:val="none" w:sz="0" w:space="0" w:color="auto"/>
      </w:divBdr>
    </w:div>
    <w:div w:id="2048723952">
      <w:bodyDiv w:val="1"/>
      <w:marLeft w:val="0"/>
      <w:marRight w:val="0"/>
      <w:marTop w:val="0"/>
      <w:marBottom w:val="0"/>
      <w:divBdr>
        <w:top w:val="none" w:sz="0" w:space="0" w:color="auto"/>
        <w:left w:val="none" w:sz="0" w:space="0" w:color="auto"/>
        <w:bottom w:val="none" w:sz="0" w:space="0" w:color="auto"/>
        <w:right w:val="none" w:sz="0" w:space="0" w:color="auto"/>
      </w:divBdr>
      <w:divsChild>
        <w:div w:id="1352074544">
          <w:marLeft w:val="0"/>
          <w:marRight w:val="0"/>
          <w:marTop w:val="0"/>
          <w:marBottom w:val="360"/>
          <w:divBdr>
            <w:top w:val="none" w:sz="0" w:space="0" w:color="auto"/>
            <w:left w:val="none" w:sz="0" w:space="0" w:color="auto"/>
            <w:bottom w:val="none" w:sz="0" w:space="0" w:color="auto"/>
            <w:right w:val="none" w:sz="0" w:space="0" w:color="auto"/>
          </w:divBdr>
        </w:div>
      </w:divsChild>
    </w:div>
    <w:div w:id="2049378728">
      <w:bodyDiv w:val="1"/>
      <w:marLeft w:val="0"/>
      <w:marRight w:val="0"/>
      <w:marTop w:val="0"/>
      <w:marBottom w:val="0"/>
      <w:divBdr>
        <w:top w:val="none" w:sz="0" w:space="0" w:color="auto"/>
        <w:left w:val="none" w:sz="0" w:space="0" w:color="auto"/>
        <w:bottom w:val="none" w:sz="0" w:space="0" w:color="auto"/>
        <w:right w:val="none" w:sz="0" w:space="0" w:color="auto"/>
      </w:divBdr>
    </w:div>
    <w:div w:id="2049794747">
      <w:bodyDiv w:val="1"/>
      <w:marLeft w:val="0"/>
      <w:marRight w:val="0"/>
      <w:marTop w:val="0"/>
      <w:marBottom w:val="0"/>
      <w:divBdr>
        <w:top w:val="none" w:sz="0" w:space="0" w:color="auto"/>
        <w:left w:val="none" w:sz="0" w:space="0" w:color="auto"/>
        <w:bottom w:val="none" w:sz="0" w:space="0" w:color="auto"/>
        <w:right w:val="none" w:sz="0" w:space="0" w:color="auto"/>
      </w:divBdr>
      <w:divsChild>
        <w:div w:id="576011325">
          <w:marLeft w:val="0"/>
          <w:marRight w:val="0"/>
          <w:marTop w:val="0"/>
          <w:marBottom w:val="0"/>
          <w:divBdr>
            <w:top w:val="none" w:sz="0" w:space="0" w:color="auto"/>
            <w:left w:val="none" w:sz="0" w:space="0" w:color="auto"/>
            <w:bottom w:val="none" w:sz="0" w:space="0" w:color="auto"/>
            <w:right w:val="none" w:sz="0" w:space="0" w:color="auto"/>
          </w:divBdr>
          <w:divsChild>
            <w:div w:id="487326337">
              <w:marLeft w:val="0"/>
              <w:marRight w:val="0"/>
              <w:marTop w:val="0"/>
              <w:marBottom w:val="0"/>
              <w:divBdr>
                <w:top w:val="none" w:sz="0" w:space="0" w:color="auto"/>
                <w:left w:val="none" w:sz="0" w:space="0" w:color="auto"/>
                <w:bottom w:val="none" w:sz="0" w:space="0" w:color="auto"/>
                <w:right w:val="none" w:sz="0" w:space="0" w:color="auto"/>
              </w:divBdr>
              <w:divsChild>
                <w:div w:id="184039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09476">
      <w:bodyDiv w:val="1"/>
      <w:marLeft w:val="0"/>
      <w:marRight w:val="0"/>
      <w:marTop w:val="0"/>
      <w:marBottom w:val="0"/>
      <w:divBdr>
        <w:top w:val="none" w:sz="0" w:space="0" w:color="auto"/>
        <w:left w:val="none" w:sz="0" w:space="0" w:color="auto"/>
        <w:bottom w:val="none" w:sz="0" w:space="0" w:color="auto"/>
        <w:right w:val="none" w:sz="0" w:space="0" w:color="auto"/>
      </w:divBdr>
    </w:div>
    <w:div w:id="2051956144">
      <w:bodyDiv w:val="1"/>
      <w:marLeft w:val="0"/>
      <w:marRight w:val="0"/>
      <w:marTop w:val="0"/>
      <w:marBottom w:val="0"/>
      <w:divBdr>
        <w:top w:val="none" w:sz="0" w:space="0" w:color="auto"/>
        <w:left w:val="none" w:sz="0" w:space="0" w:color="auto"/>
        <w:bottom w:val="none" w:sz="0" w:space="0" w:color="auto"/>
        <w:right w:val="none" w:sz="0" w:space="0" w:color="auto"/>
      </w:divBdr>
    </w:div>
    <w:div w:id="2053144159">
      <w:bodyDiv w:val="1"/>
      <w:marLeft w:val="0"/>
      <w:marRight w:val="0"/>
      <w:marTop w:val="0"/>
      <w:marBottom w:val="0"/>
      <w:divBdr>
        <w:top w:val="none" w:sz="0" w:space="0" w:color="auto"/>
        <w:left w:val="none" w:sz="0" w:space="0" w:color="auto"/>
        <w:bottom w:val="none" w:sz="0" w:space="0" w:color="auto"/>
        <w:right w:val="none" w:sz="0" w:space="0" w:color="auto"/>
      </w:divBdr>
    </w:div>
    <w:div w:id="2053799675">
      <w:bodyDiv w:val="1"/>
      <w:marLeft w:val="0"/>
      <w:marRight w:val="0"/>
      <w:marTop w:val="0"/>
      <w:marBottom w:val="0"/>
      <w:divBdr>
        <w:top w:val="none" w:sz="0" w:space="0" w:color="auto"/>
        <w:left w:val="none" w:sz="0" w:space="0" w:color="auto"/>
        <w:bottom w:val="none" w:sz="0" w:space="0" w:color="auto"/>
        <w:right w:val="none" w:sz="0" w:space="0" w:color="auto"/>
      </w:divBdr>
      <w:divsChild>
        <w:div w:id="195311355">
          <w:marLeft w:val="0"/>
          <w:marRight w:val="0"/>
          <w:marTop w:val="0"/>
          <w:marBottom w:val="0"/>
          <w:divBdr>
            <w:top w:val="none" w:sz="0" w:space="0" w:color="auto"/>
            <w:left w:val="none" w:sz="0" w:space="0" w:color="auto"/>
            <w:bottom w:val="none" w:sz="0" w:space="0" w:color="auto"/>
            <w:right w:val="none" w:sz="0" w:space="0" w:color="auto"/>
          </w:divBdr>
        </w:div>
        <w:div w:id="1545485619">
          <w:marLeft w:val="0"/>
          <w:marRight w:val="0"/>
          <w:marTop w:val="0"/>
          <w:marBottom w:val="0"/>
          <w:divBdr>
            <w:top w:val="none" w:sz="0" w:space="0" w:color="auto"/>
            <w:left w:val="none" w:sz="0" w:space="0" w:color="auto"/>
            <w:bottom w:val="none" w:sz="0" w:space="0" w:color="auto"/>
            <w:right w:val="none" w:sz="0" w:space="0" w:color="auto"/>
          </w:divBdr>
        </w:div>
        <w:div w:id="1643775039">
          <w:marLeft w:val="0"/>
          <w:marRight w:val="0"/>
          <w:marTop w:val="0"/>
          <w:marBottom w:val="0"/>
          <w:divBdr>
            <w:top w:val="none" w:sz="0" w:space="0" w:color="auto"/>
            <w:left w:val="none" w:sz="0" w:space="0" w:color="auto"/>
            <w:bottom w:val="none" w:sz="0" w:space="0" w:color="auto"/>
            <w:right w:val="none" w:sz="0" w:space="0" w:color="auto"/>
          </w:divBdr>
        </w:div>
        <w:div w:id="1772622328">
          <w:marLeft w:val="0"/>
          <w:marRight w:val="0"/>
          <w:marTop w:val="0"/>
          <w:marBottom w:val="0"/>
          <w:divBdr>
            <w:top w:val="none" w:sz="0" w:space="0" w:color="auto"/>
            <w:left w:val="none" w:sz="0" w:space="0" w:color="auto"/>
            <w:bottom w:val="none" w:sz="0" w:space="0" w:color="auto"/>
            <w:right w:val="none" w:sz="0" w:space="0" w:color="auto"/>
          </w:divBdr>
        </w:div>
      </w:divsChild>
    </w:div>
    <w:div w:id="2053848556">
      <w:bodyDiv w:val="1"/>
      <w:marLeft w:val="0"/>
      <w:marRight w:val="0"/>
      <w:marTop w:val="0"/>
      <w:marBottom w:val="0"/>
      <w:divBdr>
        <w:top w:val="none" w:sz="0" w:space="0" w:color="auto"/>
        <w:left w:val="none" w:sz="0" w:space="0" w:color="auto"/>
        <w:bottom w:val="none" w:sz="0" w:space="0" w:color="auto"/>
        <w:right w:val="none" w:sz="0" w:space="0" w:color="auto"/>
      </w:divBdr>
    </w:div>
    <w:div w:id="2054191748">
      <w:bodyDiv w:val="1"/>
      <w:marLeft w:val="0"/>
      <w:marRight w:val="0"/>
      <w:marTop w:val="0"/>
      <w:marBottom w:val="0"/>
      <w:divBdr>
        <w:top w:val="none" w:sz="0" w:space="0" w:color="auto"/>
        <w:left w:val="none" w:sz="0" w:space="0" w:color="auto"/>
        <w:bottom w:val="none" w:sz="0" w:space="0" w:color="auto"/>
        <w:right w:val="none" w:sz="0" w:space="0" w:color="auto"/>
      </w:divBdr>
    </w:div>
    <w:div w:id="2054890568">
      <w:bodyDiv w:val="1"/>
      <w:marLeft w:val="0"/>
      <w:marRight w:val="0"/>
      <w:marTop w:val="0"/>
      <w:marBottom w:val="0"/>
      <w:divBdr>
        <w:top w:val="none" w:sz="0" w:space="0" w:color="auto"/>
        <w:left w:val="none" w:sz="0" w:space="0" w:color="auto"/>
        <w:bottom w:val="none" w:sz="0" w:space="0" w:color="auto"/>
        <w:right w:val="none" w:sz="0" w:space="0" w:color="auto"/>
      </w:divBdr>
      <w:divsChild>
        <w:div w:id="5712721">
          <w:marLeft w:val="0"/>
          <w:marRight w:val="0"/>
          <w:marTop w:val="0"/>
          <w:marBottom w:val="0"/>
          <w:divBdr>
            <w:top w:val="none" w:sz="0" w:space="0" w:color="auto"/>
            <w:left w:val="none" w:sz="0" w:space="0" w:color="auto"/>
            <w:bottom w:val="none" w:sz="0" w:space="0" w:color="auto"/>
            <w:right w:val="none" w:sz="0" w:space="0" w:color="auto"/>
          </w:divBdr>
        </w:div>
        <w:div w:id="34013957">
          <w:marLeft w:val="0"/>
          <w:marRight w:val="0"/>
          <w:marTop w:val="0"/>
          <w:marBottom w:val="0"/>
          <w:divBdr>
            <w:top w:val="none" w:sz="0" w:space="0" w:color="auto"/>
            <w:left w:val="none" w:sz="0" w:space="0" w:color="auto"/>
            <w:bottom w:val="none" w:sz="0" w:space="0" w:color="auto"/>
            <w:right w:val="none" w:sz="0" w:space="0" w:color="auto"/>
          </w:divBdr>
        </w:div>
        <w:div w:id="62532537">
          <w:marLeft w:val="0"/>
          <w:marRight w:val="0"/>
          <w:marTop w:val="0"/>
          <w:marBottom w:val="0"/>
          <w:divBdr>
            <w:top w:val="none" w:sz="0" w:space="0" w:color="auto"/>
            <w:left w:val="none" w:sz="0" w:space="0" w:color="auto"/>
            <w:bottom w:val="none" w:sz="0" w:space="0" w:color="auto"/>
            <w:right w:val="none" w:sz="0" w:space="0" w:color="auto"/>
          </w:divBdr>
        </w:div>
        <w:div w:id="139814921">
          <w:marLeft w:val="0"/>
          <w:marRight w:val="0"/>
          <w:marTop w:val="0"/>
          <w:marBottom w:val="0"/>
          <w:divBdr>
            <w:top w:val="none" w:sz="0" w:space="0" w:color="auto"/>
            <w:left w:val="none" w:sz="0" w:space="0" w:color="auto"/>
            <w:bottom w:val="none" w:sz="0" w:space="0" w:color="auto"/>
            <w:right w:val="none" w:sz="0" w:space="0" w:color="auto"/>
          </w:divBdr>
        </w:div>
        <w:div w:id="179855471">
          <w:marLeft w:val="0"/>
          <w:marRight w:val="0"/>
          <w:marTop w:val="0"/>
          <w:marBottom w:val="0"/>
          <w:divBdr>
            <w:top w:val="none" w:sz="0" w:space="0" w:color="auto"/>
            <w:left w:val="none" w:sz="0" w:space="0" w:color="auto"/>
            <w:bottom w:val="none" w:sz="0" w:space="0" w:color="auto"/>
            <w:right w:val="none" w:sz="0" w:space="0" w:color="auto"/>
          </w:divBdr>
        </w:div>
        <w:div w:id="194003824">
          <w:marLeft w:val="0"/>
          <w:marRight w:val="0"/>
          <w:marTop w:val="0"/>
          <w:marBottom w:val="0"/>
          <w:divBdr>
            <w:top w:val="none" w:sz="0" w:space="0" w:color="auto"/>
            <w:left w:val="none" w:sz="0" w:space="0" w:color="auto"/>
            <w:bottom w:val="none" w:sz="0" w:space="0" w:color="auto"/>
            <w:right w:val="none" w:sz="0" w:space="0" w:color="auto"/>
          </w:divBdr>
        </w:div>
        <w:div w:id="245723278">
          <w:marLeft w:val="0"/>
          <w:marRight w:val="0"/>
          <w:marTop w:val="0"/>
          <w:marBottom w:val="0"/>
          <w:divBdr>
            <w:top w:val="none" w:sz="0" w:space="0" w:color="auto"/>
            <w:left w:val="none" w:sz="0" w:space="0" w:color="auto"/>
            <w:bottom w:val="none" w:sz="0" w:space="0" w:color="auto"/>
            <w:right w:val="none" w:sz="0" w:space="0" w:color="auto"/>
          </w:divBdr>
        </w:div>
        <w:div w:id="249775601">
          <w:marLeft w:val="0"/>
          <w:marRight w:val="0"/>
          <w:marTop w:val="0"/>
          <w:marBottom w:val="0"/>
          <w:divBdr>
            <w:top w:val="none" w:sz="0" w:space="0" w:color="auto"/>
            <w:left w:val="none" w:sz="0" w:space="0" w:color="auto"/>
            <w:bottom w:val="none" w:sz="0" w:space="0" w:color="auto"/>
            <w:right w:val="none" w:sz="0" w:space="0" w:color="auto"/>
          </w:divBdr>
        </w:div>
        <w:div w:id="478376585">
          <w:marLeft w:val="0"/>
          <w:marRight w:val="0"/>
          <w:marTop w:val="0"/>
          <w:marBottom w:val="0"/>
          <w:divBdr>
            <w:top w:val="none" w:sz="0" w:space="0" w:color="auto"/>
            <w:left w:val="none" w:sz="0" w:space="0" w:color="auto"/>
            <w:bottom w:val="none" w:sz="0" w:space="0" w:color="auto"/>
            <w:right w:val="none" w:sz="0" w:space="0" w:color="auto"/>
          </w:divBdr>
        </w:div>
        <w:div w:id="532576375">
          <w:marLeft w:val="0"/>
          <w:marRight w:val="0"/>
          <w:marTop w:val="0"/>
          <w:marBottom w:val="0"/>
          <w:divBdr>
            <w:top w:val="none" w:sz="0" w:space="0" w:color="auto"/>
            <w:left w:val="none" w:sz="0" w:space="0" w:color="auto"/>
            <w:bottom w:val="none" w:sz="0" w:space="0" w:color="auto"/>
            <w:right w:val="none" w:sz="0" w:space="0" w:color="auto"/>
          </w:divBdr>
        </w:div>
        <w:div w:id="574821919">
          <w:marLeft w:val="0"/>
          <w:marRight w:val="0"/>
          <w:marTop w:val="0"/>
          <w:marBottom w:val="0"/>
          <w:divBdr>
            <w:top w:val="none" w:sz="0" w:space="0" w:color="auto"/>
            <w:left w:val="none" w:sz="0" w:space="0" w:color="auto"/>
            <w:bottom w:val="none" w:sz="0" w:space="0" w:color="auto"/>
            <w:right w:val="none" w:sz="0" w:space="0" w:color="auto"/>
          </w:divBdr>
        </w:div>
        <w:div w:id="645205312">
          <w:marLeft w:val="0"/>
          <w:marRight w:val="0"/>
          <w:marTop w:val="0"/>
          <w:marBottom w:val="0"/>
          <w:divBdr>
            <w:top w:val="none" w:sz="0" w:space="0" w:color="auto"/>
            <w:left w:val="none" w:sz="0" w:space="0" w:color="auto"/>
            <w:bottom w:val="none" w:sz="0" w:space="0" w:color="auto"/>
            <w:right w:val="none" w:sz="0" w:space="0" w:color="auto"/>
          </w:divBdr>
        </w:div>
        <w:div w:id="670841262">
          <w:marLeft w:val="0"/>
          <w:marRight w:val="0"/>
          <w:marTop w:val="0"/>
          <w:marBottom w:val="0"/>
          <w:divBdr>
            <w:top w:val="none" w:sz="0" w:space="0" w:color="auto"/>
            <w:left w:val="none" w:sz="0" w:space="0" w:color="auto"/>
            <w:bottom w:val="none" w:sz="0" w:space="0" w:color="auto"/>
            <w:right w:val="none" w:sz="0" w:space="0" w:color="auto"/>
          </w:divBdr>
        </w:div>
        <w:div w:id="710961066">
          <w:marLeft w:val="0"/>
          <w:marRight w:val="0"/>
          <w:marTop w:val="0"/>
          <w:marBottom w:val="0"/>
          <w:divBdr>
            <w:top w:val="none" w:sz="0" w:space="0" w:color="auto"/>
            <w:left w:val="none" w:sz="0" w:space="0" w:color="auto"/>
            <w:bottom w:val="none" w:sz="0" w:space="0" w:color="auto"/>
            <w:right w:val="none" w:sz="0" w:space="0" w:color="auto"/>
          </w:divBdr>
        </w:div>
        <w:div w:id="784812821">
          <w:marLeft w:val="0"/>
          <w:marRight w:val="0"/>
          <w:marTop w:val="0"/>
          <w:marBottom w:val="0"/>
          <w:divBdr>
            <w:top w:val="none" w:sz="0" w:space="0" w:color="auto"/>
            <w:left w:val="none" w:sz="0" w:space="0" w:color="auto"/>
            <w:bottom w:val="none" w:sz="0" w:space="0" w:color="auto"/>
            <w:right w:val="none" w:sz="0" w:space="0" w:color="auto"/>
          </w:divBdr>
        </w:div>
        <w:div w:id="825628397">
          <w:marLeft w:val="0"/>
          <w:marRight w:val="0"/>
          <w:marTop w:val="0"/>
          <w:marBottom w:val="0"/>
          <w:divBdr>
            <w:top w:val="none" w:sz="0" w:space="0" w:color="auto"/>
            <w:left w:val="none" w:sz="0" w:space="0" w:color="auto"/>
            <w:bottom w:val="none" w:sz="0" w:space="0" w:color="auto"/>
            <w:right w:val="none" w:sz="0" w:space="0" w:color="auto"/>
          </w:divBdr>
        </w:div>
        <w:div w:id="858470912">
          <w:marLeft w:val="0"/>
          <w:marRight w:val="0"/>
          <w:marTop w:val="0"/>
          <w:marBottom w:val="0"/>
          <w:divBdr>
            <w:top w:val="none" w:sz="0" w:space="0" w:color="auto"/>
            <w:left w:val="none" w:sz="0" w:space="0" w:color="auto"/>
            <w:bottom w:val="none" w:sz="0" w:space="0" w:color="auto"/>
            <w:right w:val="none" w:sz="0" w:space="0" w:color="auto"/>
          </w:divBdr>
        </w:div>
        <w:div w:id="874579043">
          <w:marLeft w:val="0"/>
          <w:marRight w:val="0"/>
          <w:marTop w:val="0"/>
          <w:marBottom w:val="0"/>
          <w:divBdr>
            <w:top w:val="none" w:sz="0" w:space="0" w:color="auto"/>
            <w:left w:val="none" w:sz="0" w:space="0" w:color="auto"/>
            <w:bottom w:val="none" w:sz="0" w:space="0" w:color="auto"/>
            <w:right w:val="none" w:sz="0" w:space="0" w:color="auto"/>
          </w:divBdr>
        </w:div>
        <w:div w:id="950551587">
          <w:marLeft w:val="0"/>
          <w:marRight w:val="0"/>
          <w:marTop w:val="0"/>
          <w:marBottom w:val="0"/>
          <w:divBdr>
            <w:top w:val="none" w:sz="0" w:space="0" w:color="auto"/>
            <w:left w:val="none" w:sz="0" w:space="0" w:color="auto"/>
            <w:bottom w:val="none" w:sz="0" w:space="0" w:color="auto"/>
            <w:right w:val="none" w:sz="0" w:space="0" w:color="auto"/>
          </w:divBdr>
        </w:div>
        <w:div w:id="959186967">
          <w:marLeft w:val="0"/>
          <w:marRight w:val="0"/>
          <w:marTop w:val="0"/>
          <w:marBottom w:val="0"/>
          <w:divBdr>
            <w:top w:val="none" w:sz="0" w:space="0" w:color="auto"/>
            <w:left w:val="none" w:sz="0" w:space="0" w:color="auto"/>
            <w:bottom w:val="none" w:sz="0" w:space="0" w:color="auto"/>
            <w:right w:val="none" w:sz="0" w:space="0" w:color="auto"/>
          </w:divBdr>
        </w:div>
        <w:div w:id="1028021299">
          <w:marLeft w:val="0"/>
          <w:marRight w:val="0"/>
          <w:marTop w:val="0"/>
          <w:marBottom w:val="0"/>
          <w:divBdr>
            <w:top w:val="none" w:sz="0" w:space="0" w:color="auto"/>
            <w:left w:val="none" w:sz="0" w:space="0" w:color="auto"/>
            <w:bottom w:val="none" w:sz="0" w:space="0" w:color="auto"/>
            <w:right w:val="none" w:sz="0" w:space="0" w:color="auto"/>
          </w:divBdr>
        </w:div>
        <w:div w:id="1052844805">
          <w:marLeft w:val="0"/>
          <w:marRight w:val="0"/>
          <w:marTop w:val="0"/>
          <w:marBottom w:val="0"/>
          <w:divBdr>
            <w:top w:val="none" w:sz="0" w:space="0" w:color="auto"/>
            <w:left w:val="none" w:sz="0" w:space="0" w:color="auto"/>
            <w:bottom w:val="none" w:sz="0" w:space="0" w:color="auto"/>
            <w:right w:val="none" w:sz="0" w:space="0" w:color="auto"/>
          </w:divBdr>
        </w:div>
        <w:div w:id="1075129740">
          <w:marLeft w:val="0"/>
          <w:marRight w:val="0"/>
          <w:marTop w:val="0"/>
          <w:marBottom w:val="0"/>
          <w:divBdr>
            <w:top w:val="none" w:sz="0" w:space="0" w:color="auto"/>
            <w:left w:val="none" w:sz="0" w:space="0" w:color="auto"/>
            <w:bottom w:val="none" w:sz="0" w:space="0" w:color="auto"/>
            <w:right w:val="none" w:sz="0" w:space="0" w:color="auto"/>
          </w:divBdr>
        </w:div>
        <w:div w:id="1156385082">
          <w:marLeft w:val="0"/>
          <w:marRight w:val="0"/>
          <w:marTop w:val="0"/>
          <w:marBottom w:val="0"/>
          <w:divBdr>
            <w:top w:val="none" w:sz="0" w:space="0" w:color="auto"/>
            <w:left w:val="none" w:sz="0" w:space="0" w:color="auto"/>
            <w:bottom w:val="none" w:sz="0" w:space="0" w:color="auto"/>
            <w:right w:val="none" w:sz="0" w:space="0" w:color="auto"/>
          </w:divBdr>
        </w:div>
        <w:div w:id="1178303825">
          <w:marLeft w:val="0"/>
          <w:marRight w:val="0"/>
          <w:marTop w:val="0"/>
          <w:marBottom w:val="0"/>
          <w:divBdr>
            <w:top w:val="none" w:sz="0" w:space="0" w:color="auto"/>
            <w:left w:val="none" w:sz="0" w:space="0" w:color="auto"/>
            <w:bottom w:val="none" w:sz="0" w:space="0" w:color="auto"/>
            <w:right w:val="none" w:sz="0" w:space="0" w:color="auto"/>
          </w:divBdr>
        </w:div>
        <w:div w:id="1258519204">
          <w:marLeft w:val="0"/>
          <w:marRight w:val="0"/>
          <w:marTop w:val="0"/>
          <w:marBottom w:val="0"/>
          <w:divBdr>
            <w:top w:val="none" w:sz="0" w:space="0" w:color="auto"/>
            <w:left w:val="none" w:sz="0" w:space="0" w:color="auto"/>
            <w:bottom w:val="none" w:sz="0" w:space="0" w:color="auto"/>
            <w:right w:val="none" w:sz="0" w:space="0" w:color="auto"/>
          </w:divBdr>
        </w:div>
        <w:div w:id="1310866708">
          <w:marLeft w:val="0"/>
          <w:marRight w:val="0"/>
          <w:marTop w:val="0"/>
          <w:marBottom w:val="0"/>
          <w:divBdr>
            <w:top w:val="none" w:sz="0" w:space="0" w:color="auto"/>
            <w:left w:val="none" w:sz="0" w:space="0" w:color="auto"/>
            <w:bottom w:val="none" w:sz="0" w:space="0" w:color="auto"/>
            <w:right w:val="none" w:sz="0" w:space="0" w:color="auto"/>
          </w:divBdr>
        </w:div>
        <w:div w:id="1355420148">
          <w:marLeft w:val="0"/>
          <w:marRight w:val="0"/>
          <w:marTop w:val="0"/>
          <w:marBottom w:val="0"/>
          <w:divBdr>
            <w:top w:val="none" w:sz="0" w:space="0" w:color="auto"/>
            <w:left w:val="none" w:sz="0" w:space="0" w:color="auto"/>
            <w:bottom w:val="none" w:sz="0" w:space="0" w:color="auto"/>
            <w:right w:val="none" w:sz="0" w:space="0" w:color="auto"/>
          </w:divBdr>
        </w:div>
        <w:div w:id="1366635378">
          <w:marLeft w:val="0"/>
          <w:marRight w:val="0"/>
          <w:marTop w:val="0"/>
          <w:marBottom w:val="0"/>
          <w:divBdr>
            <w:top w:val="none" w:sz="0" w:space="0" w:color="auto"/>
            <w:left w:val="none" w:sz="0" w:space="0" w:color="auto"/>
            <w:bottom w:val="none" w:sz="0" w:space="0" w:color="auto"/>
            <w:right w:val="none" w:sz="0" w:space="0" w:color="auto"/>
          </w:divBdr>
        </w:div>
        <w:div w:id="1446117583">
          <w:marLeft w:val="0"/>
          <w:marRight w:val="0"/>
          <w:marTop w:val="0"/>
          <w:marBottom w:val="0"/>
          <w:divBdr>
            <w:top w:val="none" w:sz="0" w:space="0" w:color="auto"/>
            <w:left w:val="none" w:sz="0" w:space="0" w:color="auto"/>
            <w:bottom w:val="none" w:sz="0" w:space="0" w:color="auto"/>
            <w:right w:val="none" w:sz="0" w:space="0" w:color="auto"/>
          </w:divBdr>
        </w:div>
        <w:div w:id="1458793709">
          <w:marLeft w:val="0"/>
          <w:marRight w:val="0"/>
          <w:marTop w:val="0"/>
          <w:marBottom w:val="0"/>
          <w:divBdr>
            <w:top w:val="none" w:sz="0" w:space="0" w:color="auto"/>
            <w:left w:val="none" w:sz="0" w:space="0" w:color="auto"/>
            <w:bottom w:val="none" w:sz="0" w:space="0" w:color="auto"/>
            <w:right w:val="none" w:sz="0" w:space="0" w:color="auto"/>
          </w:divBdr>
        </w:div>
        <w:div w:id="1534029432">
          <w:marLeft w:val="0"/>
          <w:marRight w:val="0"/>
          <w:marTop w:val="0"/>
          <w:marBottom w:val="0"/>
          <w:divBdr>
            <w:top w:val="none" w:sz="0" w:space="0" w:color="auto"/>
            <w:left w:val="none" w:sz="0" w:space="0" w:color="auto"/>
            <w:bottom w:val="none" w:sz="0" w:space="0" w:color="auto"/>
            <w:right w:val="none" w:sz="0" w:space="0" w:color="auto"/>
          </w:divBdr>
        </w:div>
        <w:div w:id="1541748138">
          <w:marLeft w:val="0"/>
          <w:marRight w:val="0"/>
          <w:marTop w:val="0"/>
          <w:marBottom w:val="0"/>
          <w:divBdr>
            <w:top w:val="none" w:sz="0" w:space="0" w:color="auto"/>
            <w:left w:val="none" w:sz="0" w:space="0" w:color="auto"/>
            <w:bottom w:val="none" w:sz="0" w:space="0" w:color="auto"/>
            <w:right w:val="none" w:sz="0" w:space="0" w:color="auto"/>
          </w:divBdr>
        </w:div>
        <w:div w:id="1638533976">
          <w:marLeft w:val="0"/>
          <w:marRight w:val="0"/>
          <w:marTop w:val="0"/>
          <w:marBottom w:val="0"/>
          <w:divBdr>
            <w:top w:val="none" w:sz="0" w:space="0" w:color="auto"/>
            <w:left w:val="none" w:sz="0" w:space="0" w:color="auto"/>
            <w:bottom w:val="none" w:sz="0" w:space="0" w:color="auto"/>
            <w:right w:val="none" w:sz="0" w:space="0" w:color="auto"/>
          </w:divBdr>
        </w:div>
        <w:div w:id="1840269425">
          <w:marLeft w:val="0"/>
          <w:marRight w:val="0"/>
          <w:marTop w:val="0"/>
          <w:marBottom w:val="0"/>
          <w:divBdr>
            <w:top w:val="none" w:sz="0" w:space="0" w:color="auto"/>
            <w:left w:val="none" w:sz="0" w:space="0" w:color="auto"/>
            <w:bottom w:val="none" w:sz="0" w:space="0" w:color="auto"/>
            <w:right w:val="none" w:sz="0" w:space="0" w:color="auto"/>
          </w:divBdr>
        </w:div>
        <w:div w:id="1889993340">
          <w:marLeft w:val="0"/>
          <w:marRight w:val="0"/>
          <w:marTop w:val="0"/>
          <w:marBottom w:val="0"/>
          <w:divBdr>
            <w:top w:val="none" w:sz="0" w:space="0" w:color="auto"/>
            <w:left w:val="none" w:sz="0" w:space="0" w:color="auto"/>
            <w:bottom w:val="none" w:sz="0" w:space="0" w:color="auto"/>
            <w:right w:val="none" w:sz="0" w:space="0" w:color="auto"/>
          </w:divBdr>
        </w:div>
        <w:div w:id="1971400710">
          <w:marLeft w:val="0"/>
          <w:marRight w:val="0"/>
          <w:marTop w:val="0"/>
          <w:marBottom w:val="0"/>
          <w:divBdr>
            <w:top w:val="none" w:sz="0" w:space="0" w:color="auto"/>
            <w:left w:val="none" w:sz="0" w:space="0" w:color="auto"/>
            <w:bottom w:val="none" w:sz="0" w:space="0" w:color="auto"/>
            <w:right w:val="none" w:sz="0" w:space="0" w:color="auto"/>
          </w:divBdr>
        </w:div>
        <w:div w:id="1999652917">
          <w:marLeft w:val="0"/>
          <w:marRight w:val="0"/>
          <w:marTop w:val="0"/>
          <w:marBottom w:val="0"/>
          <w:divBdr>
            <w:top w:val="none" w:sz="0" w:space="0" w:color="auto"/>
            <w:left w:val="none" w:sz="0" w:space="0" w:color="auto"/>
            <w:bottom w:val="none" w:sz="0" w:space="0" w:color="auto"/>
            <w:right w:val="none" w:sz="0" w:space="0" w:color="auto"/>
          </w:divBdr>
        </w:div>
        <w:div w:id="2024748328">
          <w:marLeft w:val="0"/>
          <w:marRight w:val="0"/>
          <w:marTop w:val="0"/>
          <w:marBottom w:val="0"/>
          <w:divBdr>
            <w:top w:val="none" w:sz="0" w:space="0" w:color="auto"/>
            <w:left w:val="none" w:sz="0" w:space="0" w:color="auto"/>
            <w:bottom w:val="none" w:sz="0" w:space="0" w:color="auto"/>
            <w:right w:val="none" w:sz="0" w:space="0" w:color="auto"/>
          </w:divBdr>
        </w:div>
        <w:div w:id="2054384173">
          <w:marLeft w:val="0"/>
          <w:marRight w:val="0"/>
          <w:marTop w:val="0"/>
          <w:marBottom w:val="0"/>
          <w:divBdr>
            <w:top w:val="none" w:sz="0" w:space="0" w:color="auto"/>
            <w:left w:val="none" w:sz="0" w:space="0" w:color="auto"/>
            <w:bottom w:val="none" w:sz="0" w:space="0" w:color="auto"/>
            <w:right w:val="none" w:sz="0" w:space="0" w:color="auto"/>
          </w:divBdr>
        </w:div>
      </w:divsChild>
    </w:div>
    <w:div w:id="2055078650">
      <w:bodyDiv w:val="1"/>
      <w:marLeft w:val="0"/>
      <w:marRight w:val="0"/>
      <w:marTop w:val="0"/>
      <w:marBottom w:val="0"/>
      <w:divBdr>
        <w:top w:val="none" w:sz="0" w:space="0" w:color="auto"/>
        <w:left w:val="none" w:sz="0" w:space="0" w:color="auto"/>
        <w:bottom w:val="none" w:sz="0" w:space="0" w:color="auto"/>
        <w:right w:val="none" w:sz="0" w:space="0" w:color="auto"/>
      </w:divBdr>
      <w:divsChild>
        <w:div w:id="19011380">
          <w:marLeft w:val="0"/>
          <w:marRight w:val="0"/>
          <w:marTop w:val="0"/>
          <w:marBottom w:val="0"/>
          <w:divBdr>
            <w:top w:val="none" w:sz="0" w:space="0" w:color="auto"/>
            <w:left w:val="none" w:sz="0" w:space="0" w:color="auto"/>
            <w:bottom w:val="none" w:sz="0" w:space="0" w:color="auto"/>
            <w:right w:val="none" w:sz="0" w:space="0" w:color="auto"/>
          </w:divBdr>
        </w:div>
        <w:div w:id="30690944">
          <w:marLeft w:val="0"/>
          <w:marRight w:val="0"/>
          <w:marTop w:val="0"/>
          <w:marBottom w:val="0"/>
          <w:divBdr>
            <w:top w:val="none" w:sz="0" w:space="0" w:color="auto"/>
            <w:left w:val="none" w:sz="0" w:space="0" w:color="auto"/>
            <w:bottom w:val="none" w:sz="0" w:space="0" w:color="auto"/>
            <w:right w:val="none" w:sz="0" w:space="0" w:color="auto"/>
          </w:divBdr>
        </w:div>
        <w:div w:id="41949547">
          <w:marLeft w:val="0"/>
          <w:marRight w:val="0"/>
          <w:marTop w:val="0"/>
          <w:marBottom w:val="0"/>
          <w:divBdr>
            <w:top w:val="none" w:sz="0" w:space="0" w:color="auto"/>
            <w:left w:val="none" w:sz="0" w:space="0" w:color="auto"/>
            <w:bottom w:val="none" w:sz="0" w:space="0" w:color="auto"/>
            <w:right w:val="none" w:sz="0" w:space="0" w:color="auto"/>
          </w:divBdr>
        </w:div>
        <w:div w:id="46733862">
          <w:marLeft w:val="0"/>
          <w:marRight w:val="0"/>
          <w:marTop w:val="0"/>
          <w:marBottom w:val="0"/>
          <w:divBdr>
            <w:top w:val="none" w:sz="0" w:space="0" w:color="auto"/>
            <w:left w:val="none" w:sz="0" w:space="0" w:color="auto"/>
            <w:bottom w:val="none" w:sz="0" w:space="0" w:color="auto"/>
            <w:right w:val="none" w:sz="0" w:space="0" w:color="auto"/>
          </w:divBdr>
        </w:div>
        <w:div w:id="64881827">
          <w:marLeft w:val="0"/>
          <w:marRight w:val="0"/>
          <w:marTop w:val="0"/>
          <w:marBottom w:val="0"/>
          <w:divBdr>
            <w:top w:val="none" w:sz="0" w:space="0" w:color="auto"/>
            <w:left w:val="none" w:sz="0" w:space="0" w:color="auto"/>
            <w:bottom w:val="none" w:sz="0" w:space="0" w:color="auto"/>
            <w:right w:val="none" w:sz="0" w:space="0" w:color="auto"/>
          </w:divBdr>
        </w:div>
        <w:div w:id="129328472">
          <w:marLeft w:val="0"/>
          <w:marRight w:val="0"/>
          <w:marTop w:val="0"/>
          <w:marBottom w:val="0"/>
          <w:divBdr>
            <w:top w:val="none" w:sz="0" w:space="0" w:color="auto"/>
            <w:left w:val="none" w:sz="0" w:space="0" w:color="auto"/>
            <w:bottom w:val="none" w:sz="0" w:space="0" w:color="auto"/>
            <w:right w:val="none" w:sz="0" w:space="0" w:color="auto"/>
          </w:divBdr>
        </w:div>
        <w:div w:id="144048180">
          <w:marLeft w:val="0"/>
          <w:marRight w:val="0"/>
          <w:marTop w:val="0"/>
          <w:marBottom w:val="0"/>
          <w:divBdr>
            <w:top w:val="none" w:sz="0" w:space="0" w:color="auto"/>
            <w:left w:val="none" w:sz="0" w:space="0" w:color="auto"/>
            <w:bottom w:val="none" w:sz="0" w:space="0" w:color="auto"/>
            <w:right w:val="none" w:sz="0" w:space="0" w:color="auto"/>
          </w:divBdr>
        </w:div>
        <w:div w:id="232591891">
          <w:marLeft w:val="0"/>
          <w:marRight w:val="0"/>
          <w:marTop w:val="0"/>
          <w:marBottom w:val="0"/>
          <w:divBdr>
            <w:top w:val="none" w:sz="0" w:space="0" w:color="auto"/>
            <w:left w:val="none" w:sz="0" w:space="0" w:color="auto"/>
            <w:bottom w:val="none" w:sz="0" w:space="0" w:color="auto"/>
            <w:right w:val="none" w:sz="0" w:space="0" w:color="auto"/>
          </w:divBdr>
        </w:div>
        <w:div w:id="250116689">
          <w:marLeft w:val="0"/>
          <w:marRight w:val="0"/>
          <w:marTop w:val="0"/>
          <w:marBottom w:val="0"/>
          <w:divBdr>
            <w:top w:val="none" w:sz="0" w:space="0" w:color="auto"/>
            <w:left w:val="none" w:sz="0" w:space="0" w:color="auto"/>
            <w:bottom w:val="none" w:sz="0" w:space="0" w:color="auto"/>
            <w:right w:val="none" w:sz="0" w:space="0" w:color="auto"/>
          </w:divBdr>
        </w:div>
        <w:div w:id="268659172">
          <w:marLeft w:val="0"/>
          <w:marRight w:val="0"/>
          <w:marTop w:val="0"/>
          <w:marBottom w:val="0"/>
          <w:divBdr>
            <w:top w:val="none" w:sz="0" w:space="0" w:color="auto"/>
            <w:left w:val="none" w:sz="0" w:space="0" w:color="auto"/>
            <w:bottom w:val="none" w:sz="0" w:space="0" w:color="auto"/>
            <w:right w:val="none" w:sz="0" w:space="0" w:color="auto"/>
          </w:divBdr>
        </w:div>
        <w:div w:id="315260136">
          <w:marLeft w:val="0"/>
          <w:marRight w:val="0"/>
          <w:marTop w:val="0"/>
          <w:marBottom w:val="0"/>
          <w:divBdr>
            <w:top w:val="none" w:sz="0" w:space="0" w:color="auto"/>
            <w:left w:val="none" w:sz="0" w:space="0" w:color="auto"/>
            <w:bottom w:val="none" w:sz="0" w:space="0" w:color="auto"/>
            <w:right w:val="none" w:sz="0" w:space="0" w:color="auto"/>
          </w:divBdr>
        </w:div>
        <w:div w:id="407002824">
          <w:marLeft w:val="0"/>
          <w:marRight w:val="0"/>
          <w:marTop w:val="0"/>
          <w:marBottom w:val="0"/>
          <w:divBdr>
            <w:top w:val="none" w:sz="0" w:space="0" w:color="auto"/>
            <w:left w:val="none" w:sz="0" w:space="0" w:color="auto"/>
            <w:bottom w:val="none" w:sz="0" w:space="0" w:color="auto"/>
            <w:right w:val="none" w:sz="0" w:space="0" w:color="auto"/>
          </w:divBdr>
        </w:div>
        <w:div w:id="518663213">
          <w:marLeft w:val="0"/>
          <w:marRight w:val="0"/>
          <w:marTop w:val="0"/>
          <w:marBottom w:val="0"/>
          <w:divBdr>
            <w:top w:val="none" w:sz="0" w:space="0" w:color="auto"/>
            <w:left w:val="none" w:sz="0" w:space="0" w:color="auto"/>
            <w:bottom w:val="none" w:sz="0" w:space="0" w:color="auto"/>
            <w:right w:val="none" w:sz="0" w:space="0" w:color="auto"/>
          </w:divBdr>
        </w:div>
        <w:div w:id="520244038">
          <w:marLeft w:val="0"/>
          <w:marRight w:val="0"/>
          <w:marTop w:val="0"/>
          <w:marBottom w:val="0"/>
          <w:divBdr>
            <w:top w:val="none" w:sz="0" w:space="0" w:color="auto"/>
            <w:left w:val="none" w:sz="0" w:space="0" w:color="auto"/>
            <w:bottom w:val="none" w:sz="0" w:space="0" w:color="auto"/>
            <w:right w:val="none" w:sz="0" w:space="0" w:color="auto"/>
          </w:divBdr>
        </w:div>
        <w:div w:id="560679502">
          <w:marLeft w:val="0"/>
          <w:marRight w:val="0"/>
          <w:marTop w:val="0"/>
          <w:marBottom w:val="0"/>
          <w:divBdr>
            <w:top w:val="none" w:sz="0" w:space="0" w:color="auto"/>
            <w:left w:val="none" w:sz="0" w:space="0" w:color="auto"/>
            <w:bottom w:val="none" w:sz="0" w:space="0" w:color="auto"/>
            <w:right w:val="none" w:sz="0" w:space="0" w:color="auto"/>
          </w:divBdr>
        </w:div>
        <w:div w:id="577789546">
          <w:marLeft w:val="0"/>
          <w:marRight w:val="0"/>
          <w:marTop w:val="0"/>
          <w:marBottom w:val="0"/>
          <w:divBdr>
            <w:top w:val="none" w:sz="0" w:space="0" w:color="auto"/>
            <w:left w:val="none" w:sz="0" w:space="0" w:color="auto"/>
            <w:bottom w:val="none" w:sz="0" w:space="0" w:color="auto"/>
            <w:right w:val="none" w:sz="0" w:space="0" w:color="auto"/>
          </w:divBdr>
        </w:div>
        <w:div w:id="605385144">
          <w:marLeft w:val="0"/>
          <w:marRight w:val="0"/>
          <w:marTop w:val="0"/>
          <w:marBottom w:val="0"/>
          <w:divBdr>
            <w:top w:val="none" w:sz="0" w:space="0" w:color="auto"/>
            <w:left w:val="none" w:sz="0" w:space="0" w:color="auto"/>
            <w:bottom w:val="none" w:sz="0" w:space="0" w:color="auto"/>
            <w:right w:val="none" w:sz="0" w:space="0" w:color="auto"/>
          </w:divBdr>
        </w:div>
        <w:div w:id="617105285">
          <w:marLeft w:val="0"/>
          <w:marRight w:val="0"/>
          <w:marTop w:val="0"/>
          <w:marBottom w:val="0"/>
          <w:divBdr>
            <w:top w:val="none" w:sz="0" w:space="0" w:color="auto"/>
            <w:left w:val="none" w:sz="0" w:space="0" w:color="auto"/>
            <w:bottom w:val="none" w:sz="0" w:space="0" w:color="auto"/>
            <w:right w:val="none" w:sz="0" w:space="0" w:color="auto"/>
          </w:divBdr>
        </w:div>
        <w:div w:id="682557810">
          <w:marLeft w:val="0"/>
          <w:marRight w:val="0"/>
          <w:marTop w:val="0"/>
          <w:marBottom w:val="0"/>
          <w:divBdr>
            <w:top w:val="none" w:sz="0" w:space="0" w:color="auto"/>
            <w:left w:val="none" w:sz="0" w:space="0" w:color="auto"/>
            <w:bottom w:val="none" w:sz="0" w:space="0" w:color="auto"/>
            <w:right w:val="none" w:sz="0" w:space="0" w:color="auto"/>
          </w:divBdr>
        </w:div>
        <w:div w:id="714547283">
          <w:marLeft w:val="0"/>
          <w:marRight w:val="0"/>
          <w:marTop w:val="0"/>
          <w:marBottom w:val="0"/>
          <w:divBdr>
            <w:top w:val="none" w:sz="0" w:space="0" w:color="auto"/>
            <w:left w:val="none" w:sz="0" w:space="0" w:color="auto"/>
            <w:bottom w:val="none" w:sz="0" w:space="0" w:color="auto"/>
            <w:right w:val="none" w:sz="0" w:space="0" w:color="auto"/>
          </w:divBdr>
        </w:div>
        <w:div w:id="724185892">
          <w:marLeft w:val="0"/>
          <w:marRight w:val="0"/>
          <w:marTop w:val="0"/>
          <w:marBottom w:val="0"/>
          <w:divBdr>
            <w:top w:val="none" w:sz="0" w:space="0" w:color="auto"/>
            <w:left w:val="none" w:sz="0" w:space="0" w:color="auto"/>
            <w:bottom w:val="none" w:sz="0" w:space="0" w:color="auto"/>
            <w:right w:val="none" w:sz="0" w:space="0" w:color="auto"/>
          </w:divBdr>
        </w:div>
        <w:div w:id="800726407">
          <w:marLeft w:val="0"/>
          <w:marRight w:val="0"/>
          <w:marTop w:val="0"/>
          <w:marBottom w:val="0"/>
          <w:divBdr>
            <w:top w:val="none" w:sz="0" w:space="0" w:color="auto"/>
            <w:left w:val="none" w:sz="0" w:space="0" w:color="auto"/>
            <w:bottom w:val="none" w:sz="0" w:space="0" w:color="auto"/>
            <w:right w:val="none" w:sz="0" w:space="0" w:color="auto"/>
          </w:divBdr>
        </w:div>
        <w:div w:id="846820899">
          <w:marLeft w:val="0"/>
          <w:marRight w:val="0"/>
          <w:marTop w:val="0"/>
          <w:marBottom w:val="0"/>
          <w:divBdr>
            <w:top w:val="none" w:sz="0" w:space="0" w:color="auto"/>
            <w:left w:val="none" w:sz="0" w:space="0" w:color="auto"/>
            <w:bottom w:val="none" w:sz="0" w:space="0" w:color="auto"/>
            <w:right w:val="none" w:sz="0" w:space="0" w:color="auto"/>
          </w:divBdr>
        </w:div>
        <w:div w:id="901722489">
          <w:marLeft w:val="0"/>
          <w:marRight w:val="0"/>
          <w:marTop w:val="0"/>
          <w:marBottom w:val="0"/>
          <w:divBdr>
            <w:top w:val="none" w:sz="0" w:space="0" w:color="auto"/>
            <w:left w:val="none" w:sz="0" w:space="0" w:color="auto"/>
            <w:bottom w:val="none" w:sz="0" w:space="0" w:color="auto"/>
            <w:right w:val="none" w:sz="0" w:space="0" w:color="auto"/>
          </w:divBdr>
        </w:div>
        <w:div w:id="949357554">
          <w:marLeft w:val="0"/>
          <w:marRight w:val="0"/>
          <w:marTop w:val="0"/>
          <w:marBottom w:val="0"/>
          <w:divBdr>
            <w:top w:val="none" w:sz="0" w:space="0" w:color="auto"/>
            <w:left w:val="none" w:sz="0" w:space="0" w:color="auto"/>
            <w:bottom w:val="none" w:sz="0" w:space="0" w:color="auto"/>
            <w:right w:val="none" w:sz="0" w:space="0" w:color="auto"/>
          </w:divBdr>
        </w:div>
        <w:div w:id="1030296801">
          <w:marLeft w:val="0"/>
          <w:marRight w:val="0"/>
          <w:marTop w:val="0"/>
          <w:marBottom w:val="0"/>
          <w:divBdr>
            <w:top w:val="none" w:sz="0" w:space="0" w:color="auto"/>
            <w:left w:val="none" w:sz="0" w:space="0" w:color="auto"/>
            <w:bottom w:val="none" w:sz="0" w:space="0" w:color="auto"/>
            <w:right w:val="none" w:sz="0" w:space="0" w:color="auto"/>
          </w:divBdr>
        </w:div>
        <w:div w:id="1147431694">
          <w:marLeft w:val="0"/>
          <w:marRight w:val="0"/>
          <w:marTop w:val="0"/>
          <w:marBottom w:val="0"/>
          <w:divBdr>
            <w:top w:val="none" w:sz="0" w:space="0" w:color="auto"/>
            <w:left w:val="none" w:sz="0" w:space="0" w:color="auto"/>
            <w:bottom w:val="none" w:sz="0" w:space="0" w:color="auto"/>
            <w:right w:val="none" w:sz="0" w:space="0" w:color="auto"/>
          </w:divBdr>
        </w:div>
        <w:div w:id="1190724832">
          <w:marLeft w:val="0"/>
          <w:marRight w:val="0"/>
          <w:marTop w:val="0"/>
          <w:marBottom w:val="0"/>
          <w:divBdr>
            <w:top w:val="none" w:sz="0" w:space="0" w:color="auto"/>
            <w:left w:val="none" w:sz="0" w:space="0" w:color="auto"/>
            <w:bottom w:val="none" w:sz="0" w:space="0" w:color="auto"/>
            <w:right w:val="none" w:sz="0" w:space="0" w:color="auto"/>
          </w:divBdr>
        </w:div>
        <w:div w:id="1238052776">
          <w:marLeft w:val="0"/>
          <w:marRight w:val="0"/>
          <w:marTop w:val="0"/>
          <w:marBottom w:val="0"/>
          <w:divBdr>
            <w:top w:val="none" w:sz="0" w:space="0" w:color="auto"/>
            <w:left w:val="none" w:sz="0" w:space="0" w:color="auto"/>
            <w:bottom w:val="none" w:sz="0" w:space="0" w:color="auto"/>
            <w:right w:val="none" w:sz="0" w:space="0" w:color="auto"/>
          </w:divBdr>
        </w:div>
        <w:div w:id="1240092261">
          <w:marLeft w:val="0"/>
          <w:marRight w:val="0"/>
          <w:marTop w:val="0"/>
          <w:marBottom w:val="0"/>
          <w:divBdr>
            <w:top w:val="none" w:sz="0" w:space="0" w:color="auto"/>
            <w:left w:val="none" w:sz="0" w:space="0" w:color="auto"/>
            <w:bottom w:val="none" w:sz="0" w:space="0" w:color="auto"/>
            <w:right w:val="none" w:sz="0" w:space="0" w:color="auto"/>
          </w:divBdr>
        </w:div>
        <w:div w:id="1292394990">
          <w:marLeft w:val="0"/>
          <w:marRight w:val="0"/>
          <w:marTop w:val="0"/>
          <w:marBottom w:val="0"/>
          <w:divBdr>
            <w:top w:val="none" w:sz="0" w:space="0" w:color="auto"/>
            <w:left w:val="none" w:sz="0" w:space="0" w:color="auto"/>
            <w:bottom w:val="none" w:sz="0" w:space="0" w:color="auto"/>
            <w:right w:val="none" w:sz="0" w:space="0" w:color="auto"/>
          </w:divBdr>
        </w:div>
        <w:div w:id="1318388393">
          <w:marLeft w:val="0"/>
          <w:marRight w:val="0"/>
          <w:marTop w:val="0"/>
          <w:marBottom w:val="0"/>
          <w:divBdr>
            <w:top w:val="none" w:sz="0" w:space="0" w:color="auto"/>
            <w:left w:val="none" w:sz="0" w:space="0" w:color="auto"/>
            <w:bottom w:val="none" w:sz="0" w:space="0" w:color="auto"/>
            <w:right w:val="none" w:sz="0" w:space="0" w:color="auto"/>
          </w:divBdr>
        </w:div>
        <w:div w:id="1354309457">
          <w:marLeft w:val="0"/>
          <w:marRight w:val="0"/>
          <w:marTop w:val="0"/>
          <w:marBottom w:val="0"/>
          <w:divBdr>
            <w:top w:val="none" w:sz="0" w:space="0" w:color="auto"/>
            <w:left w:val="none" w:sz="0" w:space="0" w:color="auto"/>
            <w:bottom w:val="none" w:sz="0" w:space="0" w:color="auto"/>
            <w:right w:val="none" w:sz="0" w:space="0" w:color="auto"/>
          </w:divBdr>
        </w:div>
        <w:div w:id="1370447872">
          <w:marLeft w:val="0"/>
          <w:marRight w:val="0"/>
          <w:marTop w:val="0"/>
          <w:marBottom w:val="0"/>
          <w:divBdr>
            <w:top w:val="none" w:sz="0" w:space="0" w:color="auto"/>
            <w:left w:val="none" w:sz="0" w:space="0" w:color="auto"/>
            <w:bottom w:val="none" w:sz="0" w:space="0" w:color="auto"/>
            <w:right w:val="none" w:sz="0" w:space="0" w:color="auto"/>
          </w:divBdr>
        </w:div>
        <w:div w:id="1447505772">
          <w:marLeft w:val="0"/>
          <w:marRight w:val="0"/>
          <w:marTop w:val="0"/>
          <w:marBottom w:val="0"/>
          <w:divBdr>
            <w:top w:val="none" w:sz="0" w:space="0" w:color="auto"/>
            <w:left w:val="none" w:sz="0" w:space="0" w:color="auto"/>
            <w:bottom w:val="none" w:sz="0" w:space="0" w:color="auto"/>
            <w:right w:val="none" w:sz="0" w:space="0" w:color="auto"/>
          </w:divBdr>
        </w:div>
        <w:div w:id="1465851985">
          <w:marLeft w:val="0"/>
          <w:marRight w:val="0"/>
          <w:marTop w:val="0"/>
          <w:marBottom w:val="0"/>
          <w:divBdr>
            <w:top w:val="none" w:sz="0" w:space="0" w:color="auto"/>
            <w:left w:val="none" w:sz="0" w:space="0" w:color="auto"/>
            <w:bottom w:val="none" w:sz="0" w:space="0" w:color="auto"/>
            <w:right w:val="none" w:sz="0" w:space="0" w:color="auto"/>
          </w:divBdr>
        </w:div>
        <w:div w:id="1487281501">
          <w:marLeft w:val="0"/>
          <w:marRight w:val="0"/>
          <w:marTop w:val="0"/>
          <w:marBottom w:val="0"/>
          <w:divBdr>
            <w:top w:val="none" w:sz="0" w:space="0" w:color="auto"/>
            <w:left w:val="none" w:sz="0" w:space="0" w:color="auto"/>
            <w:bottom w:val="none" w:sz="0" w:space="0" w:color="auto"/>
            <w:right w:val="none" w:sz="0" w:space="0" w:color="auto"/>
          </w:divBdr>
        </w:div>
        <w:div w:id="1584410935">
          <w:marLeft w:val="0"/>
          <w:marRight w:val="0"/>
          <w:marTop w:val="0"/>
          <w:marBottom w:val="0"/>
          <w:divBdr>
            <w:top w:val="none" w:sz="0" w:space="0" w:color="auto"/>
            <w:left w:val="none" w:sz="0" w:space="0" w:color="auto"/>
            <w:bottom w:val="none" w:sz="0" w:space="0" w:color="auto"/>
            <w:right w:val="none" w:sz="0" w:space="0" w:color="auto"/>
          </w:divBdr>
        </w:div>
        <w:div w:id="1685984060">
          <w:marLeft w:val="0"/>
          <w:marRight w:val="0"/>
          <w:marTop w:val="0"/>
          <w:marBottom w:val="0"/>
          <w:divBdr>
            <w:top w:val="none" w:sz="0" w:space="0" w:color="auto"/>
            <w:left w:val="none" w:sz="0" w:space="0" w:color="auto"/>
            <w:bottom w:val="none" w:sz="0" w:space="0" w:color="auto"/>
            <w:right w:val="none" w:sz="0" w:space="0" w:color="auto"/>
          </w:divBdr>
        </w:div>
        <w:div w:id="1737162953">
          <w:marLeft w:val="0"/>
          <w:marRight w:val="0"/>
          <w:marTop w:val="0"/>
          <w:marBottom w:val="0"/>
          <w:divBdr>
            <w:top w:val="none" w:sz="0" w:space="0" w:color="auto"/>
            <w:left w:val="none" w:sz="0" w:space="0" w:color="auto"/>
            <w:bottom w:val="none" w:sz="0" w:space="0" w:color="auto"/>
            <w:right w:val="none" w:sz="0" w:space="0" w:color="auto"/>
          </w:divBdr>
        </w:div>
        <w:div w:id="1744181693">
          <w:marLeft w:val="0"/>
          <w:marRight w:val="0"/>
          <w:marTop w:val="0"/>
          <w:marBottom w:val="0"/>
          <w:divBdr>
            <w:top w:val="none" w:sz="0" w:space="0" w:color="auto"/>
            <w:left w:val="none" w:sz="0" w:space="0" w:color="auto"/>
            <w:bottom w:val="none" w:sz="0" w:space="0" w:color="auto"/>
            <w:right w:val="none" w:sz="0" w:space="0" w:color="auto"/>
          </w:divBdr>
        </w:div>
        <w:div w:id="1798836277">
          <w:marLeft w:val="0"/>
          <w:marRight w:val="0"/>
          <w:marTop w:val="0"/>
          <w:marBottom w:val="0"/>
          <w:divBdr>
            <w:top w:val="none" w:sz="0" w:space="0" w:color="auto"/>
            <w:left w:val="none" w:sz="0" w:space="0" w:color="auto"/>
            <w:bottom w:val="none" w:sz="0" w:space="0" w:color="auto"/>
            <w:right w:val="none" w:sz="0" w:space="0" w:color="auto"/>
          </w:divBdr>
        </w:div>
        <w:div w:id="2013675233">
          <w:marLeft w:val="0"/>
          <w:marRight w:val="0"/>
          <w:marTop w:val="0"/>
          <w:marBottom w:val="0"/>
          <w:divBdr>
            <w:top w:val="none" w:sz="0" w:space="0" w:color="auto"/>
            <w:left w:val="none" w:sz="0" w:space="0" w:color="auto"/>
            <w:bottom w:val="none" w:sz="0" w:space="0" w:color="auto"/>
            <w:right w:val="none" w:sz="0" w:space="0" w:color="auto"/>
          </w:divBdr>
        </w:div>
        <w:div w:id="2037611592">
          <w:marLeft w:val="0"/>
          <w:marRight w:val="0"/>
          <w:marTop w:val="0"/>
          <w:marBottom w:val="0"/>
          <w:divBdr>
            <w:top w:val="none" w:sz="0" w:space="0" w:color="auto"/>
            <w:left w:val="none" w:sz="0" w:space="0" w:color="auto"/>
            <w:bottom w:val="none" w:sz="0" w:space="0" w:color="auto"/>
            <w:right w:val="none" w:sz="0" w:space="0" w:color="auto"/>
          </w:divBdr>
        </w:div>
        <w:div w:id="2120756169">
          <w:marLeft w:val="0"/>
          <w:marRight w:val="0"/>
          <w:marTop w:val="0"/>
          <w:marBottom w:val="0"/>
          <w:divBdr>
            <w:top w:val="none" w:sz="0" w:space="0" w:color="auto"/>
            <w:left w:val="none" w:sz="0" w:space="0" w:color="auto"/>
            <w:bottom w:val="none" w:sz="0" w:space="0" w:color="auto"/>
            <w:right w:val="none" w:sz="0" w:space="0" w:color="auto"/>
          </w:divBdr>
        </w:div>
      </w:divsChild>
    </w:div>
    <w:div w:id="2058893955">
      <w:bodyDiv w:val="1"/>
      <w:marLeft w:val="0"/>
      <w:marRight w:val="0"/>
      <w:marTop w:val="0"/>
      <w:marBottom w:val="0"/>
      <w:divBdr>
        <w:top w:val="none" w:sz="0" w:space="0" w:color="auto"/>
        <w:left w:val="none" w:sz="0" w:space="0" w:color="auto"/>
        <w:bottom w:val="none" w:sz="0" w:space="0" w:color="auto"/>
        <w:right w:val="none" w:sz="0" w:space="0" w:color="auto"/>
      </w:divBdr>
      <w:divsChild>
        <w:div w:id="190151449">
          <w:marLeft w:val="0"/>
          <w:marRight w:val="0"/>
          <w:marTop w:val="0"/>
          <w:marBottom w:val="0"/>
          <w:divBdr>
            <w:top w:val="none" w:sz="0" w:space="0" w:color="auto"/>
            <w:left w:val="none" w:sz="0" w:space="0" w:color="auto"/>
            <w:bottom w:val="none" w:sz="0" w:space="0" w:color="auto"/>
            <w:right w:val="none" w:sz="0" w:space="0" w:color="auto"/>
          </w:divBdr>
        </w:div>
        <w:div w:id="261181618">
          <w:marLeft w:val="0"/>
          <w:marRight w:val="0"/>
          <w:marTop w:val="0"/>
          <w:marBottom w:val="0"/>
          <w:divBdr>
            <w:top w:val="none" w:sz="0" w:space="0" w:color="auto"/>
            <w:left w:val="none" w:sz="0" w:space="0" w:color="auto"/>
            <w:bottom w:val="none" w:sz="0" w:space="0" w:color="auto"/>
            <w:right w:val="none" w:sz="0" w:space="0" w:color="auto"/>
          </w:divBdr>
        </w:div>
        <w:div w:id="311952177">
          <w:marLeft w:val="0"/>
          <w:marRight w:val="0"/>
          <w:marTop w:val="0"/>
          <w:marBottom w:val="0"/>
          <w:divBdr>
            <w:top w:val="none" w:sz="0" w:space="0" w:color="auto"/>
            <w:left w:val="none" w:sz="0" w:space="0" w:color="auto"/>
            <w:bottom w:val="none" w:sz="0" w:space="0" w:color="auto"/>
            <w:right w:val="none" w:sz="0" w:space="0" w:color="auto"/>
          </w:divBdr>
        </w:div>
        <w:div w:id="1819298778">
          <w:marLeft w:val="0"/>
          <w:marRight w:val="0"/>
          <w:marTop w:val="0"/>
          <w:marBottom w:val="0"/>
          <w:divBdr>
            <w:top w:val="none" w:sz="0" w:space="0" w:color="auto"/>
            <w:left w:val="none" w:sz="0" w:space="0" w:color="auto"/>
            <w:bottom w:val="none" w:sz="0" w:space="0" w:color="auto"/>
            <w:right w:val="none" w:sz="0" w:space="0" w:color="auto"/>
          </w:divBdr>
        </w:div>
      </w:divsChild>
    </w:div>
    <w:div w:id="2059815365">
      <w:bodyDiv w:val="1"/>
      <w:marLeft w:val="0"/>
      <w:marRight w:val="0"/>
      <w:marTop w:val="0"/>
      <w:marBottom w:val="0"/>
      <w:divBdr>
        <w:top w:val="none" w:sz="0" w:space="0" w:color="auto"/>
        <w:left w:val="none" w:sz="0" w:space="0" w:color="auto"/>
        <w:bottom w:val="none" w:sz="0" w:space="0" w:color="auto"/>
        <w:right w:val="none" w:sz="0" w:space="0" w:color="auto"/>
      </w:divBdr>
    </w:div>
    <w:div w:id="2061316453">
      <w:bodyDiv w:val="1"/>
      <w:marLeft w:val="0"/>
      <w:marRight w:val="0"/>
      <w:marTop w:val="0"/>
      <w:marBottom w:val="0"/>
      <w:divBdr>
        <w:top w:val="none" w:sz="0" w:space="0" w:color="auto"/>
        <w:left w:val="none" w:sz="0" w:space="0" w:color="auto"/>
        <w:bottom w:val="none" w:sz="0" w:space="0" w:color="auto"/>
        <w:right w:val="none" w:sz="0" w:space="0" w:color="auto"/>
      </w:divBdr>
      <w:divsChild>
        <w:div w:id="2092071384">
          <w:marLeft w:val="0"/>
          <w:marRight w:val="0"/>
          <w:marTop w:val="0"/>
          <w:marBottom w:val="360"/>
          <w:divBdr>
            <w:top w:val="none" w:sz="0" w:space="0" w:color="auto"/>
            <w:left w:val="none" w:sz="0" w:space="0" w:color="auto"/>
            <w:bottom w:val="none" w:sz="0" w:space="0" w:color="auto"/>
            <w:right w:val="none" w:sz="0" w:space="0" w:color="auto"/>
          </w:divBdr>
        </w:div>
      </w:divsChild>
    </w:div>
    <w:div w:id="2061518374">
      <w:bodyDiv w:val="1"/>
      <w:marLeft w:val="0"/>
      <w:marRight w:val="0"/>
      <w:marTop w:val="0"/>
      <w:marBottom w:val="0"/>
      <w:divBdr>
        <w:top w:val="none" w:sz="0" w:space="0" w:color="auto"/>
        <w:left w:val="none" w:sz="0" w:space="0" w:color="auto"/>
        <w:bottom w:val="none" w:sz="0" w:space="0" w:color="auto"/>
        <w:right w:val="none" w:sz="0" w:space="0" w:color="auto"/>
      </w:divBdr>
    </w:div>
    <w:div w:id="2063626226">
      <w:bodyDiv w:val="1"/>
      <w:marLeft w:val="0"/>
      <w:marRight w:val="0"/>
      <w:marTop w:val="0"/>
      <w:marBottom w:val="0"/>
      <w:divBdr>
        <w:top w:val="none" w:sz="0" w:space="0" w:color="auto"/>
        <w:left w:val="none" w:sz="0" w:space="0" w:color="auto"/>
        <w:bottom w:val="none" w:sz="0" w:space="0" w:color="auto"/>
        <w:right w:val="none" w:sz="0" w:space="0" w:color="auto"/>
      </w:divBdr>
    </w:div>
    <w:div w:id="2064136372">
      <w:bodyDiv w:val="1"/>
      <w:marLeft w:val="0"/>
      <w:marRight w:val="0"/>
      <w:marTop w:val="0"/>
      <w:marBottom w:val="0"/>
      <w:divBdr>
        <w:top w:val="none" w:sz="0" w:space="0" w:color="auto"/>
        <w:left w:val="none" w:sz="0" w:space="0" w:color="auto"/>
        <w:bottom w:val="none" w:sz="0" w:space="0" w:color="auto"/>
        <w:right w:val="none" w:sz="0" w:space="0" w:color="auto"/>
      </w:divBdr>
    </w:div>
    <w:div w:id="2066250600">
      <w:bodyDiv w:val="1"/>
      <w:marLeft w:val="0"/>
      <w:marRight w:val="0"/>
      <w:marTop w:val="0"/>
      <w:marBottom w:val="0"/>
      <w:divBdr>
        <w:top w:val="none" w:sz="0" w:space="0" w:color="auto"/>
        <w:left w:val="none" w:sz="0" w:space="0" w:color="auto"/>
        <w:bottom w:val="none" w:sz="0" w:space="0" w:color="auto"/>
        <w:right w:val="none" w:sz="0" w:space="0" w:color="auto"/>
      </w:divBdr>
    </w:div>
    <w:div w:id="2066440950">
      <w:bodyDiv w:val="1"/>
      <w:marLeft w:val="0"/>
      <w:marRight w:val="0"/>
      <w:marTop w:val="0"/>
      <w:marBottom w:val="0"/>
      <w:divBdr>
        <w:top w:val="none" w:sz="0" w:space="0" w:color="auto"/>
        <w:left w:val="none" w:sz="0" w:space="0" w:color="auto"/>
        <w:bottom w:val="none" w:sz="0" w:space="0" w:color="auto"/>
        <w:right w:val="none" w:sz="0" w:space="0" w:color="auto"/>
      </w:divBdr>
    </w:div>
    <w:div w:id="2071492913">
      <w:bodyDiv w:val="1"/>
      <w:marLeft w:val="0"/>
      <w:marRight w:val="0"/>
      <w:marTop w:val="0"/>
      <w:marBottom w:val="0"/>
      <w:divBdr>
        <w:top w:val="none" w:sz="0" w:space="0" w:color="auto"/>
        <w:left w:val="none" w:sz="0" w:space="0" w:color="auto"/>
        <w:bottom w:val="none" w:sz="0" w:space="0" w:color="auto"/>
        <w:right w:val="none" w:sz="0" w:space="0" w:color="auto"/>
      </w:divBdr>
    </w:div>
    <w:div w:id="2073694914">
      <w:bodyDiv w:val="1"/>
      <w:marLeft w:val="0"/>
      <w:marRight w:val="0"/>
      <w:marTop w:val="0"/>
      <w:marBottom w:val="0"/>
      <w:divBdr>
        <w:top w:val="none" w:sz="0" w:space="0" w:color="auto"/>
        <w:left w:val="none" w:sz="0" w:space="0" w:color="auto"/>
        <w:bottom w:val="none" w:sz="0" w:space="0" w:color="auto"/>
        <w:right w:val="none" w:sz="0" w:space="0" w:color="auto"/>
      </w:divBdr>
    </w:div>
    <w:div w:id="2075157496">
      <w:bodyDiv w:val="1"/>
      <w:marLeft w:val="0"/>
      <w:marRight w:val="0"/>
      <w:marTop w:val="0"/>
      <w:marBottom w:val="0"/>
      <w:divBdr>
        <w:top w:val="none" w:sz="0" w:space="0" w:color="auto"/>
        <w:left w:val="none" w:sz="0" w:space="0" w:color="auto"/>
        <w:bottom w:val="none" w:sz="0" w:space="0" w:color="auto"/>
        <w:right w:val="none" w:sz="0" w:space="0" w:color="auto"/>
      </w:divBdr>
      <w:divsChild>
        <w:div w:id="17243047">
          <w:marLeft w:val="0"/>
          <w:marRight w:val="0"/>
          <w:marTop w:val="0"/>
          <w:marBottom w:val="0"/>
          <w:divBdr>
            <w:top w:val="none" w:sz="0" w:space="0" w:color="auto"/>
            <w:left w:val="none" w:sz="0" w:space="0" w:color="auto"/>
            <w:bottom w:val="none" w:sz="0" w:space="0" w:color="auto"/>
            <w:right w:val="none" w:sz="0" w:space="0" w:color="auto"/>
          </w:divBdr>
        </w:div>
        <w:div w:id="26178900">
          <w:marLeft w:val="0"/>
          <w:marRight w:val="0"/>
          <w:marTop w:val="0"/>
          <w:marBottom w:val="0"/>
          <w:divBdr>
            <w:top w:val="none" w:sz="0" w:space="0" w:color="auto"/>
            <w:left w:val="none" w:sz="0" w:space="0" w:color="auto"/>
            <w:bottom w:val="none" w:sz="0" w:space="0" w:color="auto"/>
            <w:right w:val="none" w:sz="0" w:space="0" w:color="auto"/>
          </w:divBdr>
        </w:div>
        <w:div w:id="86001793">
          <w:marLeft w:val="0"/>
          <w:marRight w:val="0"/>
          <w:marTop w:val="0"/>
          <w:marBottom w:val="0"/>
          <w:divBdr>
            <w:top w:val="none" w:sz="0" w:space="0" w:color="auto"/>
            <w:left w:val="none" w:sz="0" w:space="0" w:color="auto"/>
            <w:bottom w:val="none" w:sz="0" w:space="0" w:color="auto"/>
            <w:right w:val="none" w:sz="0" w:space="0" w:color="auto"/>
          </w:divBdr>
        </w:div>
        <w:div w:id="320012307">
          <w:marLeft w:val="0"/>
          <w:marRight w:val="0"/>
          <w:marTop w:val="0"/>
          <w:marBottom w:val="0"/>
          <w:divBdr>
            <w:top w:val="none" w:sz="0" w:space="0" w:color="auto"/>
            <w:left w:val="none" w:sz="0" w:space="0" w:color="auto"/>
            <w:bottom w:val="none" w:sz="0" w:space="0" w:color="auto"/>
            <w:right w:val="none" w:sz="0" w:space="0" w:color="auto"/>
          </w:divBdr>
        </w:div>
        <w:div w:id="322587176">
          <w:marLeft w:val="0"/>
          <w:marRight w:val="0"/>
          <w:marTop w:val="0"/>
          <w:marBottom w:val="0"/>
          <w:divBdr>
            <w:top w:val="none" w:sz="0" w:space="0" w:color="auto"/>
            <w:left w:val="none" w:sz="0" w:space="0" w:color="auto"/>
            <w:bottom w:val="none" w:sz="0" w:space="0" w:color="auto"/>
            <w:right w:val="none" w:sz="0" w:space="0" w:color="auto"/>
          </w:divBdr>
        </w:div>
        <w:div w:id="333340219">
          <w:marLeft w:val="0"/>
          <w:marRight w:val="0"/>
          <w:marTop w:val="0"/>
          <w:marBottom w:val="0"/>
          <w:divBdr>
            <w:top w:val="none" w:sz="0" w:space="0" w:color="auto"/>
            <w:left w:val="none" w:sz="0" w:space="0" w:color="auto"/>
            <w:bottom w:val="none" w:sz="0" w:space="0" w:color="auto"/>
            <w:right w:val="none" w:sz="0" w:space="0" w:color="auto"/>
          </w:divBdr>
        </w:div>
        <w:div w:id="357660729">
          <w:marLeft w:val="0"/>
          <w:marRight w:val="0"/>
          <w:marTop w:val="0"/>
          <w:marBottom w:val="0"/>
          <w:divBdr>
            <w:top w:val="none" w:sz="0" w:space="0" w:color="auto"/>
            <w:left w:val="none" w:sz="0" w:space="0" w:color="auto"/>
            <w:bottom w:val="none" w:sz="0" w:space="0" w:color="auto"/>
            <w:right w:val="none" w:sz="0" w:space="0" w:color="auto"/>
          </w:divBdr>
        </w:div>
        <w:div w:id="377122458">
          <w:marLeft w:val="0"/>
          <w:marRight w:val="0"/>
          <w:marTop w:val="0"/>
          <w:marBottom w:val="0"/>
          <w:divBdr>
            <w:top w:val="none" w:sz="0" w:space="0" w:color="auto"/>
            <w:left w:val="none" w:sz="0" w:space="0" w:color="auto"/>
            <w:bottom w:val="none" w:sz="0" w:space="0" w:color="auto"/>
            <w:right w:val="none" w:sz="0" w:space="0" w:color="auto"/>
          </w:divBdr>
        </w:div>
        <w:div w:id="486944135">
          <w:marLeft w:val="0"/>
          <w:marRight w:val="0"/>
          <w:marTop w:val="0"/>
          <w:marBottom w:val="0"/>
          <w:divBdr>
            <w:top w:val="none" w:sz="0" w:space="0" w:color="auto"/>
            <w:left w:val="none" w:sz="0" w:space="0" w:color="auto"/>
            <w:bottom w:val="none" w:sz="0" w:space="0" w:color="auto"/>
            <w:right w:val="none" w:sz="0" w:space="0" w:color="auto"/>
          </w:divBdr>
        </w:div>
        <w:div w:id="535116136">
          <w:marLeft w:val="0"/>
          <w:marRight w:val="0"/>
          <w:marTop w:val="0"/>
          <w:marBottom w:val="0"/>
          <w:divBdr>
            <w:top w:val="none" w:sz="0" w:space="0" w:color="auto"/>
            <w:left w:val="none" w:sz="0" w:space="0" w:color="auto"/>
            <w:bottom w:val="none" w:sz="0" w:space="0" w:color="auto"/>
            <w:right w:val="none" w:sz="0" w:space="0" w:color="auto"/>
          </w:divBdr>
        </w:div>
        <w:div w:id="556749102">
          <w:marLeft w:val="0"/>
          <w:marRight w:val="0"/>
          <w:marTop w:val="0"/>
          <w:marBottom w:val="0"/>
          <w:divBdr>
            <w:top w:val="none" w:sz="0" w:space="0" w:color="auto"/>
            <w:left w:val="none" w:sz="0" w:space="0" w:color="auto"/>
            <w:bottom w:val="none" w:sz="0" w:space="0" w:color="auto"/>
            <w:right w:val="none" w:sz="0" w:space="0" w:color="auto"/>
          </w:divBdr>
        </w:div>
        <w:div w:id="559369572">
          <w:marLeft w:val="0"/>
          <w:marRight w:val="0"/>
          <w:marTop w:val="0"/>
          <w:marBottom w:val="0"/>
          <w:divBdr>
            <w:top w:val="none" w:sz="0" w:space="0" w:color="auto"/>
            <w:left w:val="none" w:sz="0" w:space="0" w:color="auto"/>
            <w:bottom w:val="none" w:sz="0" w:space="0" w:color="auto"/>
            <w:right w:val="none" w:sz="0" w:space="0" w:color="auto"/>
          </w:divBdr>
        </w:div>
        <w:div w:id="577178994">
          <w:marLeft w:val="0"/>
          <w:marRight w:val="0"/>
          <w:marTop w:val="0"/>
          <w:marBottom w:val="0"/>
          <w:divBdr>
            <w:top w:val="none" w:sz="0" w:space="0" w:color="auto"/>
            <w:left w:val="none" w:sz="0" w:space="0" w:color="auto"/>
            <w:bottom w:val="none" w:sz="0" w:space="0" w:color="auto"/>
            <w:right w:val="none" w:sz="0" w:space="0" w:color="auto"/>
          </w:divBdr>
        </w:div>
        <w:div w:id="579605679">
          <w:marLeft w:val="0"/>
          <w:marRight w:val="0"/>
          <w:marTop w:val="0"/>
          <w:marBottom w:val="0"/>
          <w:divBdr>
            <w:top w:val="none" w:sz="0" w:space="0" w:color="auto"/>
            <w:left w:val="none" w:sz="0" w:space="0" w:color="auto"/>
            <w:bottom w:val="none" w:sz="0" w:space="0" w:color="auto"/>
            <w:right w:val="none" w:sz="0" w:space="0" w:color="auto"/>
          </w:divBdr>
        </w:div>
        <w:div w:id="624776690">
          <w:marLeft w:val="0"/>
          <w:marRight w:val="0"/>
          <w:marTop w:val="0"/>
          <w:marBottom w:val="0"/>
          <w:divBdr>
            <w:top w:val="none" w:sz="0" w:space="0" w:color="auto"/>
            <w:left w:val="none" w:sz="0" w:space="0" w:color="auto"/>
            <w:bottom w:val="none" w:sz="0" w:space="0" w:color="auto"/>
            <w:right w:val="none" w:sz="0" w:space="0" w:color="auto"/>
          </w:divBdr>
        </w:div>
        <w:div w:id="642464731">
          <w:marLeft w:val="0"/>
          <w:marRight w:val="0"/>
          <w:marTop w:val="0"/>
          <w:marBottom w:val="0"/>
          <w:divBdr>
            <w:top w:val="none" w:sz="0" w:space="0" w:color="auto"/>
            <w:left w:val="none" w:sz="0" w:space="0" w:color="auto"/>
            <w:bottom w:val="none" w:sz="0" w:space="0" w:color="auto"/>
            <w:right w:val="none" w:sz="0" w:space="0" w:color="auto"/>
          </w:divBdr>
        </w:div>
        <w:div w:id="698163353">
          <w:marLeft w:val="0"/>
          <w:marRight w:val="0"/>
          <w:marTop w:val="0"/>
          <w:marBottom w:val="0"/>
          <w:divBdr>
            <w:top w:val="none" w:sz="0" w:space="0" w:color="auto"/>
            <w:left w:val="none" w:sz="0" w:space="0" w:color="auto"/>
            <w:bottom w:val="none" w:sz="0" w:space="0" w:color="auto"/>
            <w:right w:val="none" w:sz="0" w:space="0" w:color="auto"/>
          </w:divBdr>
        </w:div>
        <w:div w:id="728071126">
          <w:marLeft w:val="0"/>
          <w:marRight w:val="0"/>
          <w:marTop w:val="0"/>
          <w:marBottom w:val="0"/>
          <w:divBdr>
            <w:top w:val="none" w:sz="0" w:space="0" w:color="auto"/>
            <w:left w:val="none" w:sz="0" w:space="0" w:color="auto"/>
            <w:bottom w:val="none" w:sz="0" w:space="0" w:color="auto"/>
            <w:right w:val="none" w:sz="0" w:space="0" w:color="auto"/>
          </w:divBdr>
        </w:div>
        <w:div w:id="864710008">
          <w:marLeft w:val="0"/>
          <w:marRight w:val="0"/>
          <w:marTop w:val="0"/>
          <w:marBottom w:val="0"/>
          <w:divBdr>
            <w:top w:val="none" w:sz="0" w:space="0" w:color="auto"/>
            <w:left w:val="none" w:sz="0" w:space="0" w:color="auto"/>
            <w:bottom w:val="none" w:sz="0" w:space="0" w:color="auto"/>
            <w:right w:val="none" w:sz="0" w:space="0" w:color="auto"/>
          </w:divBdr>
        </w:div>
        <w:div w:id="886182889">
          <w:marLeft w:val="0"/>
          <w:marRight w:val="0"/>
          <w:marTop w:val="0"/>
          <w:marBottom w:val="0"/>
          <w:divBdr>
            <w:top w:val="none" w:sz="0" w:space="0" w:color="auto"/>
            <w:left w:val="none" w:sz="0" w:space="0" w:color="auto"/>
            <w:bottom w:val="none" w:sz="0" w:space="0" w:color="auto"/>
            <w:right w:val="none" w:sz="0" w:space="0" w:color="auto"/>
          </w:divBdr>
        </w:div>
        <w:div w:id="923224247">
          <w:marLeft w:val="0"/>
          <w:marRight w:val="0"/>
          <w:marTop w:val="0"/>
          <w:marBottom w:val="0"/>
          <w:divBdr>
            <w:top w:val="none" w:sz="0" w:space="0" w:color="auto"/>
            <w:left w:val="none" w:sz="0" w:space="0" w:color="auto"/>
            <w:bottom w:val="none" w:sz="0" w:space="0" w:color="auto"/>
            <w:right w:val="none" w:sz="0" w:space="0" w:color="auto"/>
          </w:divBdr>
        </w:div>
        <w:div w:id="961618033">
          <w:marLeft w:val="0"/>
          <w:marRight w:val="0"/>
          <w:marTop w:val="0"/>
          <w:marBottom w:val="0"/>
          <w:divBdr>
            <w:top w:val="none" w:sz="0" w:space="0" w:color="auto"/>
            <w:left w:val="none" w:sz="0" w:space="0" w:color="auto"/>
            <w:bottom w:val="none" w:sz="0" w:space="0" w:color="auto"/>
            <w:right w:val="none" w:sz="0" w:space="0" w:color="auto"/>
          </w:divBdr>
        </w:div>
        <w:div w:id="1015497810">
          <w:marLeft w:val="0"/>
          <w:marRight w:val="0"/>
          <w:marTop w:val="0"/>
          <w:marBottom w:val="0"/>
          <w:divBdr>
            <w:top w:val="none" w:sz="0" w:space="0" w:color="auto"/>
            <w:left w:val="none" w:sz="0" w:space="0" w:color="auto"/>
            <w:bottom w:val="none" w:sz="0" w:space="0" w:color="auto"/>
            <w:right w:val="none" w:sz="0" w:space="0" w:color="auto"/>
          </w:divBdr>
        </w:div>
        <w:div w:id="1015763672">
          <w:marLeft w:val="0"/>
          <w:marRight w:val="0"/>
          <w:marTop w:val="0"/>
          <w:marBottom w:val="0"/>
          <w:divBdr>
            <w:top w:val="none" w:sz="0" w:space="0" w:color="auto"/>
            <w:left w:val="none" w:sz="0" w:space="0" w:color="auto"/>
            <w:bottom w:val="none" w:sz="0" w:space="0" w:color="auto"/>
            <w:right w:val="none" w:sz="0" w:space="0" w:color="auto"/>
          </w:divBdr>
        </w:div>
        <w:div w:id="1062295988">
          <w:marLeft w:val="0"/>
          <w:marRight w:val="0"/>
          <w:marTop w:val="0"/>
          <w:marBottom w:val="0"/>
          <w:divBdr>
            <w:top w:val="none" w:sz="0" w:space="0" w:color="auto"/>
            <w:left w:val="none" w:sz="0" w:space="0" w:color="auto"/>
            <w:bottom w:val="none" w:sz="0" w:space="0" w:color="auto"/>
            <w:right w:val="none" w:sz="0" w:space="0" w:color="auto"/>
          </w:divBdr>
        </w:div>
        <w:div w:id="1318534819">
          <w:marLeft w:val="0"/>
          <w:marRight w:val="0"/>
          <w:marTop w:val="0"/>
          <w:marBottom w:val="0"/>
          <w:divBdr>
            <w:top w:val="none" w:sz="0" w:space="0" w:color="auto"/>
            <w:left w:val="none" w:sz="0" w:space="0" w:color="auto"/>
            <w:bottom w:val="none" w:sz="0" w:space="0" w:color="auto"/>
            <w:right w:val="none" w:sz="0" w:space="0" w:color="auto"/>
          </w:divBdr>
        </w:div>
        <w:div w:id="1332489199">
          <w:marLeft w:val="0"/>
          <w:marRight w:val="0"/>
          <w:marTop w:val="0"/>
          <w:marBottom w:val="0"/>
          <w:divBdr>
            <w:top w:val="none" w:sz="0" w:space="0" w:color="auto"/>
            <w:left w:val="none" w:sz="0" w:space="0" w:color="auto"/>
            <w:bottom w:val="none" w:sz="0" w:space="0" w:color="auto"/>
            <w:right w:val="none" w:sz="0" w:space="0" w:color="auto"/>
          </w:divBdr>
        </w:div>
        <w:div w:id="1388259495">
          <w:marLeft w:val="0"/>
          <w:marRight w:val="0"/>
          <w:marTop w:val="0"/>
          <w:marBottom w:val="0"/>
          <w:divBdr>
            <w:top w:val="none" w:sz="0" w:space="0" w:color="auto"/>
            <w:left w:val="none" w:sz="0" w:space="0" w:color="auto"/>
            <w:bottom w:val="none" w:sz="0" w:space="0" w:color="auto"/>
            <w:right w:val="none" w:sz="0" w:space="0" w:color="auto"/>
          </w:divBdr>
        </w:div>
        <w:div w:id="1398549320">
          <w:marLeft w:val="0"/>
          <w:marRight w:val="0"/>
          <w:marTop w:val="0"/>
          <w:marBottom w:val="0"/>
          <w:divBdr>
            <w:top w:val="none" w:sz="0" w:space="0" w:color="auto"/>
            <w:left w:val="none" w:sz="0" w:space="0" w:color="auto"/>
            <w:bottom w:val="none" w:sz="0" w:space="0" w:color="auto"/>
            <w:right w:val="none" w:sz="0" w:space="0" w:color="auto"/>
          </w:divBdr>
        </w:div>
        <w:div w:id="1431386417">
          <w:marLeft w:val="0"/>
          <w:marRight w:val="0"/>
          <w:marTop w:val="0"/>
          <w:marBottom w:val="0"/>
          <w:divBdr>
            <w:top w:val="none" w:sz="0" w:space="0" w:color="auto"/>
            <w:left w:val="none" w:sz="0" w:space="0" w:color="auto"/>
            <w:bottom w:val="none" w:sz="0" w:space="0" w:color="auto"/>
            <w:right w:val="none" w:sz="0" w:space="0" w:color="auto"/>
          </w:divBdr>
        </w:div>
        <w:div w:id="1470436141">
          <w:marLeft w:val="0"/>
          <w:marRight w:val="0"/>
          <w:marTop w:val="0"/>
          <w:marBottom w:val="0"/>
          <w:divBdr>
            <w:top w:val="none" w:sz="0" w:space="0" w:color="auto"/>
            <w:left w:val="none" w:sz="0" w:space="0" w:color="auto"/>
            <w:bottom w:val="none" w:sz="0" w:space="0" w:color="auto"/>
            <w:right w:val="none" w:sz="0" w:space="0" w:color="auto"/>
          </w:divBdr>
        </w:div>
        <w:div w:id="1515532431">
          <w:marLeft w:val="0"/>
          <w:marRight w:val="0"/>
          <w:marTop w:val="0"/>
          <w:marBottom w:val="0"/>
          <w:divBdr>
            <w:top w:val="none" w:sz="0" w:space="0" w:color="auto"/>
            <w:left w:val="none" w:sz="0" w:space="0" w:color="auto"/>
            <w:bottom w:val="none" w:sz="0" w:space="0" w:color="auto"/>
            <w:right w:val="none" w:sz="0" w:space="0" w:color="auto"/>
          </w:divBdr>
        </w:div>
        <w:div w:id="1521090769">
          <w:marLeft w:val="0"/>
          <w:marRight w:val="0"/>
          <w:marTop w:val="0"/>
          <w:marBottom w:val="0"/>
          <w:divBdr>
            <w:top w:val="none" w:sz="0" w:space="0" w:color="auto"/>
            <w:left w:val="none" w:sz="0" w:space="0" w:color="auto"/>
            <w:bottom w:val="none" w:sz="0" w:space="0" w:color="auto"/>
            <w:right w:val="none" w:sz="0" w:space="0" w:color="auto"/>
          </w:divBdr>
        </w:div>
        <w:div w:id="1581328560">
          <w:marLeft w:val="0"/>
          <w:marRight w:val="0"/>
          <w:marTop w:val="0"/>
          <w:marBottom w:val="0"/>
          <w:divBdr>
            <w:top w:val="none" w:sz="0" w:space="0" w:color="auto"/>
            <w:left w:val="none" w:sz="0" w:space="0" w:color="auto"/>
            <w:bottom w:val="none" w:sz="0" w:space="0" w:color="auto"/>
            <w:right w:val="none" w:sz="0" w:space="0" w:color="auto"/>
          </w:divBdr>
        </w:div>
        <w:div w:id="1722482933">
          <w:marLeft w:val="0"/>
          <w:marRight w:val="0"/>
          <w:marTop w:val="0"/>
          <w:marBottom w:val="0"/>
          <w:divBdr>
            <w:top w:val="none" w:sz="0" w:space="0" w:color="auto"/>
            <w:left w:val="none" w:sz="0" w:space="0" w:color="auto"/>
            <w:bottom w:val="none" w:sz="0" w:space="0" w:color="auto"/>
            <w:right w:val="none" w:sz="0" w:space="0" w:color="auto"/>
          </w:divBdr>
        </w:div>
        <w:div w:id="1822692668">
          <w:marLeft w:val="0"/>
          <w:marRight w:val="0"/>
          <w:marTop w:val="0"/>
          <w:marBottom w:val="0"/>
          <w:divBdr>
            <w:top w:val="none" w:sz="0" w:space="0" w:color="auto"/>
            <w:left w:val="none" w:sz="0" w:space="0" w:color="auto"/>
            <w:bottom w:val="none" w:sz="0" w:space="0" w:color="auto"/>
            <w:right w:val="none" w:sz="0" w:space="0" w:color="auto"/>
          </w:divBdr>
        </w:div>
        <w:div w:id="1855262671">
          <w:marLeft w:val="0"/>
          <w:marRight w:val="0"/>
          <w:marTop w:val="0"/>
          <w:marBottom w:val="0"/>
          <w:divBdr>
            <w:top w:val="none" w:sz="0" w:space="0" w:color="auto"/>
            <w:left w:val="none" w:sz="0" w:space="0" w:color="auto"/>
            <w:bottom w:val="none" w:sz="0" w:space="0" w:color="auto"/>
            <w:right w:val="none" w:sz="0" w:space="0" w:color="auto"/>
          </w:divBdr>
        </w:div>
        <w:div w:id="1969818006">
          <w:marLeft w:val="0"/>
          <w:marRight w:val="0"/>
          <w:marTop w:val="0"/>
          <w:marBottom w:val="0"/>
          <w:divBdr>
            <w:top w:val="none" w:sz="0" w:space="0" w:color="auto"/>
            <w:left w:val="none" w:sz="0" w:space="0" w:color="auto"/>
            <w:bottom w:val="none" w:sz="0" w:space="0" w:color="auto"/>
            <w:right w:val="none" w:sz="0" w:space="0" w:color="auto"/>
          </w:divBdr>
        </w:div>
        <w:div w:id="1985045097">
          <w:marLeft w:val="0"/>
          <w:marRight w:val="0"/>
          <w:marTop w:val="0"/>
          <w:marBottom w:val="0"/>
          <w:divBdr>
            <w:top w:val="none" w:sz="0" w:space="0" w:color="auto"/>
            <w:left w:val="none" w:sz="0" w:space="0" w:color="auto"/>
            <w:bottom w:val="none" w:sz="0" w:space="0" w:color="auto"/>
            <w:right w:val="none" w:sz="0" w:space="0" w:color="auto"/>
          </w:divBdr>
        </w:div>
        <w:div w:id="1985967851">
          <w:marLeft w:val="0"/>
          <w:marRight w:val="0"/>
          <w:marTop w:val="0"/>
          <w:marBottom w:val="0"/>
          <w:divBdr>
            <w:top w:val="none" w:sz="0" w:space="0" w:color="auto"/>
            <w:left w:val="none" w:sz="0" w:space="0" w:color="auto"/>
            <w:bottom w:val="none" w:sz="0" w:space="0" w:color="auto"/>
            <w:right w:val="none" w:sz="0" w:space="0" w:color="auto"/>
          </w:divBdr>
        </w:div>
        <w:div w:id="2012947071">
          <w:marLeft w:val="0"/>
          <w:marRight w:val="0"/>
          <w:marTop w:val="0"/>
          <w:marBottom w:val="0"/>
          <w:divBdr>
            <w:top w:val="none" w:sz="0" w:space="0" w:color="auto"/>
            <w:left w:val="none" w:sz="0" w:space="0" w:color="auto"/>
            <w:bottom w:val="none" w:sz="0" w:space="0" w:color="auto"/>
            <w:right w:val="none" w:sz="0" w:space="0" w:color="auto"/>
          </w:divBdr>
        </w:div>
        <w:div w:id="2018117582">
          <w:marLeft w:val="0"/>
          <w:marRight w:val="0"/>
          <w:marTop w:val="0"/>
          <w:marBottom w:val="0"/>
          <w:divBdr>
            <w:top w:val="none" w:sz="0" w:space="0" w:color="auto"/>
            <w:left w:val="none" w:sz="0" w:space="0" w:color="auto"/>
            <w:bottom w:val="none" w:sz="0" w:space="0" w:color="auto"/>
            <w:right w:val="none" w:sz="0" w:space="0" w:color="auto"/>
          </w:divBdr>
        </w:div>
        <w:div w:id="2062054736">
          <w:marLeft w:val="0"/>
          <w:marRight w:val="0"/>
          <w:marTop w:val="0"/>
          <w:marBottom w:val="0"/>
          <w:divBdr>
            <w:top w:val="none" w:sz="0" w:space="0" w:color="auto"/>
            <w:left w:val="none" w:sz="0" w:space="0" w:color="auto"/>
            <w:bottom w:val="none" w:sz="0" w:space="0" w:color="auto"/>
            <w:right w:val="none" w:sz="0" w:space="0" w:color="auto"/>
          </w:divBdr>
        </w:div>
        <w:div w:id="2144687165">
          <w:marLeft w:val="0"/>
          <w:marRight w:val="0"/>
          <w:marTop w:val="0"/>
          <w:marBottom w:val="0"/>
          <w:divBdr>
            <w:top w:val="none" w:sz="0" w:space="0" w:color="auto"/>
            <w:left w:val="none" w:sz="0" w:space="0" w:color="auto"/>
            <w:bottom w:val="none" w:sz="0" w:space="0" w:color="auto"/>
            <w:right w:val="none" w:sz="0" w:space="0" w:color="auto"/>
          </w:divBdr>
        </w:div>
      </w:divsChild>
    </w:div>
    <w:div w:id="2075657682">
      <w:bodyDiv w:val="1"/>
      <w:marLeft w:val="0"/>
      <w:marRight w:val="0"/>
      <w:marTop w:val="0"/>
      <w:marBottom w:val="0"/>
      <w:divBdr>
        <w:top w:val="none" w:sz="0" w:space="0" w:color="auto"/>
        <w:left w:val="none" w:sz="0" w:space="0" w:color="auto"/>
        <w:bottom w:val="none" w:sz="0" w:space="0" w:color="auto"/>
        <w:right w:val="none" w:sz="0" w:space="0" w:color="auto"/>
      </w:divBdr>
    </w:div>
    <w:div w:id="2079932893">
      <w:bodyDiv w:val="1"/>
      <w:marLeft w:val="0"/>
      <w:marRight w:val="0"/>
      <w:marTop w:val="0"/>
      <w:marBottom w:val="0"/>
      <w:divBdr>
        <w:top w:val="none" w:sz="0" w:space="0" w:color="auto"/>
        <w:left w:val="none" w:sz="0" w:space="0" w:color="auto"/>
        <w:bottom w:val="none" w:sz="0" w:space="0" w:color="auto"/>
        <w:right w:val="none" w:sz="0" w:space="0" w:color="auto"/>
      </w:divBdr>
    </w:div>
    <w:div w:id="2080207524">
      <w:bodyDiv w:val="1"/>
      <w:marLeft w:val="0"/>
      <w:marRight w:val="0"/>
      <w:marTop w:val="0"/>
      <w:marBottom w:val="0"/>
      <w:divBdr>
        <w:top w:val="none" w:sz="0" w:space="0" w:color="auto"/>
        <w:left w:val="none" w:sz="0" w:space="0" w:color="auto"/>
        <w:bottom w:val="none" w:sz="0" w:space="0" w:color="auto"/>
        <w:right w:val="none" w:sz="0" w:space="0" w:color="auto"/>
      </w:divBdr>
    </w:div>
    <w:div w:id="2083748481">
      <w:bodyDiv w:val="1"/>
      <w:marLeft w:val="0"/>
      <w:marRight w:val="0"/>
      <w:marTop w:val="0"/>
      <w:marBottom w:val="0"/>
      <w:divBdr>
        <w:top w:val="none" w:sz="0" w:space="0" w:color="auto"/>
        <w:left w:val="none" w:sz="0" w:space="0" w:color="auto"/>
        <w:bottom w:val="none" w:sz="0" w:space="0" w:color="auto"/>
        <w:right w:val="none" w:sz="0" w:space="0" w:color="auto"/>
      </w:divBdr>
      <w:divsChild>
        <w:div w:id="370502173">
          <w:marLeft w:val="0"/>
          <w:marRight w:val="0"/>
          <w:marTop w:val="0"/>
          <w:marBottom w:val="0"/>
          <w:divBdr>
            <w:top w:val="none" w:sz="0" w:space="0" w:color="auto"/>
            <w:left w:val="none" w:sz="0" w:space="0" w:color="auto"/>
            <w:bottom w:val="none" w:sz="0" w:space="0" w:color="auto"/>
            <w:right w:val="none" w:sz="0" w:space="0" w:color="auto"/>
          </w:divBdr>
        </w:div>
        <w:div w:id="1131754748">
          <w:marLeft w:val="0"/>
          <w:marRight w:val="0"/>
          <w:marTop w:val="0"/>
          <w:marBottom w:val="0"/>
          <w:divBdr>
            <w:top w:val="none" w:sz="0" w:space="0" w:color="auto"/>
            <w:left w:val="none" w:sz="0" w:space="0" w:color="auto"/>
            <w:bottom w:val="none" w:sz="0" w:space="0" w:color="auto"/>
            <w:right w:val="none" w:sz="0" w:space="0" w:color="auto"/>
          </w:divBdr>
        </w:div>
        <w:div w:id="1240822432">
          <w:marLeft w:val="0"/>
          <w:marRight w:val="0"/>
          <w:marTop w:val="0"/>
          <w:marBottom w:val="0"/>
          <w:divBdr>
            <w:top w:val="none" w:sz="0" w:space="0" w:color="auto"/>
            <w:left w:val="none" w:sz="0" w:space="0" w:color="auto"/>
            <w:bottom w:val="none" w:sz="0" w:space="0" w:color="auto"/>
            <w:right w:val="none" w:sz="0" w:space="0" w:color="auto"/>
          </w:divBdr>
        </w:div>
        <w:div w:id="1490100431">
          <w:marLeft w:val="0"/>
          <w:marRight w:val="0"/>
          <w:marTop w:val="0"/>
          <w:marBottom w:val="0"/>
          <w:divBdr>
            <w:top w:val="none" w:sz="0" w:space="0" w:color="auto"/>
            <w:left w:val="none" w:sz="0" w:space="0" w:color="auto"/>
            <w:bottom w:val="none" w:sz="0" w:space="0" w:color="auto"/>
            <w:right w:val="none" w:sz="0" w:space="0" w:color="auto"/>
          </w:divBdr>
        </w:div>
      </w:divsChild>
    </w:div>
    <w:div w:id="2083748973">
      <w:bodyDiv w:val="1"/>
      <w:marLeft w:val="0"/>
      <w:marRight w:val="0"/>
      <w:marTop w:val="0"/>
      <w:marBottom w:val="0"/>
      <w:divBdr>
        <w:top w:val="none" w:sz="0" w:space="0" w:color="auto"/>
        <w:left w:val="none" w:sz="0" w:space="0" w:color="auto"/>
        <w:bottom w:val="none" w:sz="0" w:space="0" w:color="auto"/>
        <w:right w:val="none" w:sz="0" w:space="0" w:color="auto"/>
      </w:divBdr>
    </w:div>
    <w:div w:id="2084178633">
      <w:bodyDiv w:val="1"/>
      <w:marLeft w:val="0"/>
      <w:marRight w:val="0"/>
      <w:marTop w:val="0"/>
      <w:marBottom w:val="0"/>
      <w:divBdr>
        <w:top w:val="none" w:sz="0" w:space="0" w:color="auto"/>
        <w:left w:val="none" w:sz="0" w:space="0" w:color="auto"/>
        <w:bottom w:val="none" w:sz="0" w:space="0" w:color="auto"/>
        <w:right w:val="none" w:sz="0" w:space="0" w:color="auto"/>
      </w:divBdr>
      <w:divsChild>
        <w:div w:id="138303729">
          <w:marLeft w:val="0"/>
          <w:marRight w:val="0"/>
          <w:marTop w:val="0"/>
          <w:marBottom w:val="0"/>
          <w:divBdr>
            <w:top w:val="none" w:sz="0" w:space="0" w:color="auto"/>
            <w:left w:val="none" w:sz="0" w:space="0" w:color="auto"/>
            <w:bottom w:val="none" w:sz="0" w:space="0" w:color="auto"/>
            <w:right w:val="none" w:sz="0" w:space="0" w:color="auto"/>
          </w:divBdr>
        </w:div>
        <w:div w:id="154611176">
          <w:marLeft w:val="0"/>
          <w:marRight w:val="0"/>
          <w:marTop w:val="0"/>
          <w:marBottom w:val="0"/>
          <w:divBdr>
            <w:top w:val="none" w:sz="0" w:space="0" w:color="auto"/>
            <w:left w:val="none" w:sz="0" w:space="0" w:color="auto"/>
            <w:bottom w:val="none" w:sz="0" w:space="0" w:color="auto"/>
            <w:right w:val="none" w:sz="0" w:space="0" w:color="auto"/>
          </w:divBdr>
        </w:div>
        <w:div w:id="296448057">
          <w:marLeft w:val="0"/>
          <w:marRight w:val="0"/>
          <w:marTop w:val="0"/>
          <w:marBottom w:val="0"/>
          <w:divBdr>
            <w:top w:val="none" w:sz="0" w:space="0" w:color="auto"/>
            <w:left w:val="none" w:sz="0" w:space="0" w:color="auto"/>
            <w:bottom w:val="none" w:sz="0" w:space="0" w:color="auto"/>
            <w:right w:val="none" w:sz="0" w:space="0" w:color="auto"/>
          </w:divBdr>
          <w:divsChild>
            <w:div w:id="263920352">
              <w:marLeft w:val="0"/>
              <w:marRight w:val="0"/>
              <w:marTop w:val="0"/>
              <w:marBottom w:val="0"/>
              <w:divBdr>
                <w:top w:val="none" w:sz="0" w:space="0" w:color="auto"/>
                <w:left w:val="none" w:sz="0" w:space="0" w:color="auto"/>
                <w:bottom w:val="none" w:sz="0" w:space="0" w:color="auto"/>
                <w:right w:val="none" w:sz="0" w:space="0" w:color="auto"/>
              </w:divBdr>
            </w:div>
            <w:div w:id="278879761">
              <w:marLeft w:val="0"/>
              <w:marRight w:val="0"/>
              <w:marTop w:val="0"/>
              <w:marBottom w:val="0"/>
              <w:divBdr>
                <w:top w:val="none" w:sz="0" w:space="0" w:color="auto"/>
                <w:left w:val="none" w:sz="0" w:space="0" w:color="auto"/>
                <w:bottom w:val="none" w:sz="0" w:space="0" w:color="auto"/>
                <w:right w:val="none" w:sz="0" w:space="0" w:color="auto"/>
              </w:divBdr>
            </w:div>
            <w:div w:id="393816422">
              <w:marLeft w:val="0"/>
              <w:marRight w:val="0"/>
              <w:marTop w:val="0"/>
              <w:marBottom w:val="0"/>
              <w:divBdr>
                <w:top w:val="none" w:sz="0" w:space="0" w:color="auto"/>
                <w:left w:val="none" w:sz="0" w:space="0" w:color="auto"/>
                <w:bottom w:val="none" w:sz="0" w:space="0" w:color="auto"/>
                <w:right w:val="none" w:sz="0" w:space="0" w:color="auto"/>
              </w:divBdr>
            </w:div>
            <w:div w:id="441386111">
              <w:marLeft w:val="0"/>
              <w:marRight w:val="0"/>
              <w:marTop w:val="0"/>
              <w:marBottom w:val="0"/>
              <w:divBdr>
                <w:top w:val="none" w:sz="0" w:space="0" w:color="auto"/>
                <w:left w:val="none" w:sz="0" w:space="0" w:color="auto"/>
                <w:bottom w:val="none" w:sz="0" w:space="0" w:color="auto"/>
                <w:right w:val="none" w:sz="0" w:space="0" w:color="auto"/>
              </w:divBdr>
            </w:div>
            <w:div w:id="537010302">
              <w:marLeft w:val="0"/>
              <w:marRight w:val="0"/>
              <w:marTop w:val="0"/>
              <w:marBottom w:val="0"/>
              <w:divBdr>
                <w:top w:val="none" w:sz="0" w:space="0" w:color="auto"/>
                <w:left w:val="none" w:sz="0" w:space="0" w:color="auto"/>
                <w:bottom w:val="none" w:sz="0" w:space="0" w:color="auto"/>
                <w:right w:val="none" w:sz="0" w:space="0" w:color="auto"/>
              </w:divBdr>
            </w:div>
            <w:div w:id="576671608">
              <w:marLeft w:val="0"/>
              <w:marRight w:val="0"/>
              <w:marTop w:val="0"/>
              <w:marBottom w:val="0"/>
              <w:divBdr>
                <w:top w:val="none" w:sz="0" w:space="0" w:color="auto"/>
                <w:left w:val="none" w:sz="0" w:space="0" w:color="auto"/>
                <w:bottom w:val="none" w:sz="0" w:space="0" w:color="auto"/>
                <w:right w:val="none" w:sz="0" w:space="0" w:color="auto"/>
              </w:divBdr>
            </w:div>
            <w:div w:id="1002004674">
              <w:marLeft w:val="0"/>
              <w:marRight w:val="0"/>
              <w:marTop w:val="0"/>
              <w:marBottom w:val="0"/>
              <w:divBdr>
                <w:top w:val="none" w:sz="0" w:space="0" w:color="auto"/>
                <w:left w:val="none" w:sz="0" w:space="0" w:color="auto"/>
                <w:bottom w:val="none" w:sz="0" w:space="0" w:color="auto"/>
                <w:right w:val="none" w:sz="0" w:space="0" w:color="auto"/>
              </w:divBdr>
            </w:div>
            <w:div w:id="1293707715">
              <w:marLeft w:val="0"/>
              <w:marRight w:val="0"/>
              <w:marTop w:val="0"/>
              <w:marBottom w:val="0"/>
              <w:divBdr>
                <w:top w:val="none" w:sz="0" w:space="0" w:color="auto"/>
                <w:left w:val="none" w:sz="0" w:space="0" w:color="auto"/>
                <w:bottom w:val="none" w:sz="0" w:space="0" w:color="auto"/>
                <w:right w:val="none" w:sz="0" w:space="0" w:color="auto"/>
              </w:divBdr>
            </w:div>
            <w:div w:id="1479111599">
              <w:marLeft w:val="0"/>
              <w:marRight w:val="0"/>
              <w:marTop w:val="0"/>
              <w:marBottom w:val="0"/>
              <w:divBdr>
                <w:top w:val="none" w:sz="0" w:space="0" w:color="auto"/>
                <w:left w:val="none" w:sz="0" w:space="0" w:color="auto"/>
                <w:bottom w:val="none" w:sz="0" w:space="0" w:color="auto"/>
                <w:right w:val="none" w:sz="0" w:space="0" w:color="auto"/>
              </w:divBdr>
            </w:div>
            <w:div w:id="1758867103">
              <w:marLeft w:val="0"/>
              <w:marRight w:val="0"/>
              <w:marTop w:val="0"/>
              <w:marBottom w:val="0"/>
              <w:divBdr>
                <w:top w:val="none" w:sz="0" w:space="0" w:color="auto"/>
                <w:left w:val="none" w:sz="0" w:space="0" w:color="auto"/>
                <w:bottom w:val="none" w:sz="0" w:space="0" w:color="auto"/>
                <w:right w:val="none" w:sz="0" w:space="0" w:color="auto"/>
              </w:divBdr>
            </w:div>
          </w:divsChild>
        </w:div>
        <w:div w:id="324405048">
          <w:marLeft w:val="0"/>
          <w:marRight w:val="0"/>
          <w:marTop w:val="0"/>
          <w:marBottom w:val="0"/>
          <w:divBdr>
            <w:top w:val="none" w:sz="0" w:space="0" w:color="auto"/>
            <w:left w:val="none" w:sz="0" w:space="0" w:color="auto"/>
            <w:bottom w:val="none" w:sz="0" w:space="0" w:color="auto"/>
            <w:right w:val="none" w:sz="0" w:space="0" w:color="auto"/>
          </w:divBdr>
        </w:div>
        <w:div w:id="352925584">
          <w:marLeft w:val="0"/>
          <w:marRight w:val="0"/>
          <w:marTop w:val="0"/>
          <w:marBottom w:val="0"/>
          <w:divBdr>
            <w:top w:val="none" w:sz="0" w:space="0" w:color="auto"/>
            <w:left w:val="none" w:sz="0" w:space="0" w:color="auto"/>
            <w:bottom w:val="none" w:sz="0" w:space="0" w:color="auto"/>
            <w:right w:val="none" w:sz="0" w:space="0" w:color="auto"/>
          </w:divBdr>
        </w:div>
        <w:div w:id="571819908">
          <w:marLeft w:val="0"/>
          <w:marRight w:val="0"/>
          <w:marTop w:val="0"/>
          <w:marBottom w:val="0"/>
          <w:divBdr>
            <w:top w:val="none" w:sz="0" w:space="0" w:color="auto"/>
            <w:left w:val="none" w:sz="0" w:space="0" w:color="auto"/>
            <w:bottom w:val="none" w:sz="0" w:space="0" w:color="auto"/>
            <w:right w:val="none" w:sz="0" w:space="0" w:color="auto"/>
          </w:divBdr>
        </w:div>
        <w:div w:id="608784333">
          <w:marLeft w:val="0"/>
          <w:marRight w:val="0"/>
          <w:marTop w:val="0"/>
          <w:marBottom w:val="0"/>
          <w:divBdr>
            <w:top w:val="none" w:sz="0" w:space="0" w:color="auto"/>
            <w:left w:val="none" w:sz="0" w:space="0" w:color="auto"/>
            <w:bottom w:val="none" w:sz="0" w:space="0" w:color="auto"/>
            <w:right w:val="none" w:sz="0" w:space="0" w:color="auto"/>
          </w:divBdr>
        </w:div>
        <w:div w:id="748692197">
          <w:marLeft w:val="0"/>
          <w:marRight w:val="0"/>
          <w:marTop w:val="0"/>
          <w:marBottom w:val="0"/>
          <w:divBdr>
            <w:top w:val="none" w:sz="0" w:space="0" w:color="auto"/>
            <w:left w:val="none" w:sz="0" w:space="0" w:color="auto"/>
            <w:bottom w:val="none" w:sz="0" w:space="0" w:color="auto"/>
            <w:right w:val="none" w:sz="0" w:space="0" w:color="auto"/>
          </w:divBdr>
        </w:div>
        <w:div w:id="774129098">
          <w:marLeft w:val="0"/>
          <w:marRight w:val="0"/>
          <w:marTop w:val="0"/>
          <w:marBottom w:val="0"/>
          <w:divBdr>
            <w:top w:val="none" w:sz="0" w:space="0" w:color="auto"/>
            <w:left w:val="none" w:sz="0" w:space="0" w:color="auto"/>
            <w:bottom w:val="none" w:sz="0" w:space="0" w:color="auto"/>
            <w:right w:val="none" w:sz="0" w:space="0" w:color="auto"/>
          </w:divBdr>
        </w:div>
        <w:div w:id="781609652">
          <w:marLeft w:val="0"/>
          <w:marRight w:val="0"/>
          <w:marTop w:val="0"/>
          <w:marBottom w:val="0"/>
          <w:divBdr>
            <w:top w:val="none" w:sz="0" w:space="0" w:color="auto"/>
            <w:left w:val="none" w:sz="0" w:space="0" w:color="auto"/>
            <w:bottom w:val="none" w:sz="0" w:space="0" w:color="auto"/>
            <w:right w:val="none" w:sz="0" w:space="0" w:color="auto"/>
          </w:divBdr>
        </w:div>
        <w:div w:id="828256625">
          <w:marLeft w:val="0"/>
          <w:marRight w:val="0"/>
          <w:marTop w:val="0"/>
          <w:marBottom w:val="0"/>
          <w:divBdr>
            <w:top w:val="none" w:sz="0" w:space="0" w:color="auto"/>
            <w:left w:val="none" w:sz="0" w:space="0" w:color="auto"/>
            <w:bottom w:val="none" w:sz="0" w:space="0" w:color="auto"/>
            <w:right w:val="none" w:sz="0" w:space="0" w:color="auto"/>
          </w:divBdr>
          <w:divsChild>
            <w:div w:id="15082564">
              <w:marLeft w:val="0"/>
              <w:marRight w:val="0"/>
              <w:marTop w:val="0"/>
              <w:marBottom w:val="0"/>
              <w:divBdr>
                <w:top w:val="none" w:sz="0" w:space="0" w:color="auto"/>
                <w:left w:val="none" w:sz="0" w:space="0" w:color="auto"/>
                <w:bottom w:val="none" w:sz="0" w:space="0" w:color="auto"/>
                <w:right w:val="none" w:sz="0" w:space="0" w:color="auto"/>
              </w:divBdr>
            </w:div>
            <w:div w:id="75786892">
              <w:marLeft w:val="0"/>
              <w:marRight w:val="0"/>
              <w:marTop w:val="0"/>
              <w:marBottom w:val="0"/>
              <w:divBdr>
                <w:top w:val="none" w:sz="0" w:space="0" w:color="auto"/>
                <w:left w:val="none" w:sz="0" w:space="0" w:color="auto"/>
                <w:bottom w:val="none" w:sz="0" w:space="0" w:color="auto"/>
                <w:right w:val="none" w:sz="0" w:space="0" w:color="auto"/>
              </w:divBdr>
            </w:div>
            <w:div w:id="80950349">
              <w:marLeft w:val="0"/>
              <w:marRight w:val="0"/>
              <w:marTop w:val="0"/>
              <w:marBottom w:val="0"/>
              <w:divBdr>
                <w:top w:val="none" w:sz="0" w:space="0" w:color="auto"/>
                <w:left w:val="none" w:sz="0" w:space="0" w:color="auto"/>
                <w:bottom w:val="none" w:sz="0" w:space="0" w:color="auto"/>
                <w:right w:val="none" w:sz="0" w:space="0" w:color="auto"/>
              </w:divBdr>
            </w:div>
            <w:div w:id="118644229">
              <w:marLeft w:val="0"/>
              <w:marRight w:val="0"/>
              <w:marTop w:val="0"/>
              <w:marBottom w:val="0"/>
              <w:divBdr>
                <w:top w:val="none" w:sz="0" w:space="0" w:color="auto"/>
                <w:left w:val="none" w:sz="0" w:space="0" w:color="auto"/>
                <w:bottom w:val="none" w:sz="0" w:space="0" w:color="auto"/>
                <w:right w:val="none" w:sz="0" w:space="0" w:color="auto"/>
              </w:divBdr>
            </w:div>
            <w:div w:id="141125136">
              <w:marLeft w:val="0"/>
              <w:marRight w:val="0"/>
              <w:marTop w:val="0"/>
              <w:marBottom w:val="0"/>
              <w:divBdr>
                <w:top w:val="none" w:sz="0" w:space="0" w:color="auto"/>
                <w:left w:val="none" w:sz="0" w:space="0" w:color="auto"/>
                <w:bottom w:val="none" w:sz="0" w:space="0" w:color="auto"/>
                <w:right w:val="none" w:sz="0" w:space="0" w:color="auto"/>
              </w:divBdr>
            </w:div>
            <w:div w:id="197352041">
              <w:marLeft w:val="0"/>
              <w:marRight w:val="0"/>
              <w:marTop w:val="0"/>
              <w:marBottom w:val="0"/>
              <w:divBdr>
                <w:top w:val="none" w:sz="0" w:space="0" w:color="auto"/>
                <w:left w:val="none" w:sz="0" w:space="0" w:color="auto"/>
                <w:bottom w:val="none" w:sz="0" w:space="0" w:color="auto"/>
                <w:right w:val="none" w:sz="0" w:space="0" w:color="auto"/>
              </w:divBdr>
            </w:div>
            <w:div w:id="265772802">
              <w:marLeft w:val="0"/>
              <w:marRight w:val="0"/>
              <w:marTop w:val="0"/>
              <w:marBottom w:val="0"/>
              <w:divBdr>
                <w:top w:val="none" w:sz="0" w:space="0" w:color="auto"/>
                <w:left w:val="none" w:sz="0" w:space="0" w:color="auto"/>
                <w:bottom w:val="none" w:sz="0" w:space="0" w:color="auto"/>
                <w:right w:val="none" w:sz="0" w:space="0" w:color="auto"/>
              </w:divBdr>
            </w:div>
            <w:div w:id="279803228">
              <w:marLeft w:val="0"/>
              <w:marRight w:val="0"/>
              <w:marTop w:val="0"/>
              <w:marBottom w:val="0"/>
              <w:divBdr>
                <w:top w:val="none" w:sz="0" w:space="0" w:color="auto"/>
                <w:left w:val="none" w:sz="0" w:space="0" w:color="auto"/>
                <w:bottom w:val="none" w:sz="0" w:space="0" w:color="auto"/>
                <w:right w:val="none" w:sz="0" w:space="0" w:color="auto"/>
              </w:divBdr>
            </w:div>
            <w:div w:id="291254133">
              <w:marLeft w:val="0"/>
              <w:marRight w:val="0"/>
              <w:marTop w:val="0"/>
              <w:marBottom w:val="0"/>
              <w:divBdr>
                <w:top w:val="none" w:sz="0" w:space="0" w:color="auto"/>
                <w:left w:val="none" w:sz="0" w:space="0" w:color="auto"/>
                <w:bottom w:val="none" w:sz="0" w:space="0" w:color="auto"/>
                <w:right w:val="none" w:sz="0" w:space="0" w:color="auto"/>
              </w:divBdr>
            </w:div>
            <w:div w:id="409813060">
              <w:marLeft w:val="0"/>
              <w:marRight w:val="0"/>
              <w:marTop w:val="0"/>
              <w:marBottom w:val="0"/>
              <w:divBdr>
                <w:top w:val="none" w:sz="0" w:space="0" w:color="auto"/>
                <w:left w:val="none" w:sz="0" w:space="0" w:color="auto"/>
                <w:bottom w:val="none" w:sz="0" w:space="0" w:color="auto"/>
                <w:right w:val="none" w:sz="0" w:space="0" w:color="auto"/>
              </w:divBdr>
            </w:div>
            <w:div w:id="450364733">
              <w:marLeft w:val="0"/>
              <w:marRight w:val="0"/>
              <w:marTop w:val="0"/>
              <w:marBottom w:val="0"/>
              <w:divBdr>
                <w:top w:val="none" w:sz="0" w:space="0" w:color="auto"/>
                <w:left w:val="none" w:sz="0" w:space="0" w:color="auto"/>
                <w:bottom w:val="none" w:sz="0" w:space="0" w:color="auto"/>
                <w:right w:val="none" w:sz="0" w:space="0" w:color="auto"/>
              </w:divBdr>
            </w:div>
            <w:div w:id="450561412">
              <w:marLeft w:val="0"/>
              <w:marRight w:val="0"/>
              <w:marTop w:val="0"/>
              <w:marBottom w:val="0"/>
              <w:divBdr>
                <w:top w:val="none" w:sz="0" w:space="0" w:color="auto"/>
                <w:left w:val="none" w:sz="0" w:space="0" w:color="auto"/>
                <w:bottom w:val="none" w:sz="0" w:space="0" w:color="auto"/>
                <w:right w:val="none" w:sz="0" w:space="0" w:color="auto"/>
              </w:divBdr>
            </w:div>
            <w:div w:id="592739053">
              <w:marLeft w:val="0"/>
              <w:marRight w:val="0"/>
              <w:marTop w:val="0"/>
              <w:marBottom w:val="0"/>
              <w:divBdr>
                <w:top w:val="none" w:sz="0" w:space="0" w:color="auto"/>
                <w:left w:val="none" w:sz="0" w:space="0" w:color="auto"/>
                <w:bottom w:val="none" w:sz="0" w:space="0" w:color="auto"/>
                <w:right w:val="none" w:sz="0" w:space="0" w:color="auto"/>
              </w:divBdr>
            </w:div>
            <w:div w:id="606162652">
              <w:marLeft w:val="0"/>
              <w:marRight w:val="0"/>
              <w:marTop w:val="0"/>
              <w:marBottom w:val="0"/>
              <w:divBdr>
                <w:top w:val="none" w:sz="0" w:space="0" w:color="auto"/>
                <w:left w:val="none" w:sz="0" w:space="0" w:color="auto"/>
                <w:bottom w:val="none" w:sz="0" w:space="0" w:color="auto"/>
                <w:right w:val="none" w:sz="0" w:space="0" w:color="auto"/>
              </w:divBdr>
            </w:div>
            <w:div w:id="681055232">
              <w:marLeft w:val="0"/>
              <w:marRight w:val="0"/>
              <w:marTop w:val="0"/>
              <w:marBottom w:val="0"/>
              <w:divBdr>
                <w:top w:val="none" w:sz="0" w:space="0" w:color="auto"/>
                <w:left w:val="none" w:sz="0" w:space="0" w:color="auto"/>
                <w:bottom w:val="none" w:sz="0" w:space="0" w:color="auto"/>
                <w:right w:val="none" w:sz="0" w:space="0" w:color="auto"/>
              </w:divBdr>
            </w:div>
            <w:div w:id="802578846">
              <w:marLeft w:val="0"/>
              <w:marRight w:val="0"/>
              <w:marTop w:val="0"/>
              <w:marBottom w:val="0"/>
              <w:divBdr>
                <w:top w:val="none" w:sz="0" w:space="0" w:color="auto"/>
                <w:left w:val="none" w:sz="0" w:space="0" w:color="auto"/>
                <w:bottom w:val="none" w:sz="0" w:space="0" w:color="auto"/>
                <w:right w:val="none" w:sz="0" w:space="0" w:color="auto"/>
              </w:divBdr>
            </w:div>
            <w:div w:id="1116950567">
              <w:marLeft w:val="0"/>
              <w:marRight w:val="0"/>
              <w:marTop w:val="0"/>
              <w:marBottom w:val="0"/>
              <w:divBdr>
                <w:top w:val="none" w:sz="0" w:space="0" w:color="auto"/>
                <w:left w:val="none" w:sz="0" w:space="0" w:color="auto"/>
                <w:bottom w:val="none" w:sz="0" w:space="0" w:color="auto"/>
                <w:right w:val="none" w:sz="0" w:space="0" w:color="auto"/>
              </w:divBdr>
            </w:div>
            <w:div w:id="1150051948">
              <w:marLeft w:val="0"/>
              <w:marRight w:val="0"/>
              <w:marTop w:val="0"/>
              <w:marBottom w:val="0"/>
              <w:divBdr>
                <w:top w:val="none" w:sz="0" w:space="0" w:color="auto"/>
                <w:left w:val="none" w:sz="0" w:space="0" w:color="auto"/>
                <w:bottom w:val="none" w:sz="0" w:space="0" w:color="auto"/>
                <w:right w:val="none" w:sz="0" w:space="0" w:color="auto"/>
              </w:divBdr>
            </w:div>
            <w:div w:id="1187720998">
              <w:marLeft w:val="0"/>
              <w:marRight w:val="0"/>
              <w:marTop w:val="0"/>
              <w:marBottom w:val="0"/>
              <w:divBdr>
                <w:top w:val="none" w:sz="0" w:space="0" w:color="auto"/>
                <w:left w:val="none" w:sz="0" w:space="0" w:color="auto"/>
                <w:bottom w:val="none" w:sz="0" w:space="0" w:color="auto"/>
                <w:right w:val="none" w:sz="0" w:space="0" w:color="auto"/>
              </w:divBdr>
            </w:div>
            <w:div w:id="1442453101">
              <w:marLeft w:val="0"/>
              <w:marRight w:val="0"/>
              <w:marTop w:val="0"/>
              <w:marBottom w:val="0"/>
              <w:divBdr>
                <w:top w:val="none" w:sz="0" w:space="0" w:color="auto"/>
                <w:left w:val="none" w:sz="0" w:space="0" w:color="auto"/>
                <w:bottom w:val="none" w:sz="0" w:space="0" w:color="auto"/>
                <w:right w:val="none" w:sz="0" w:space="0" w:color="auto"/>
              </w:divBdr>
            </w:div>
            <w:div w:id="1542552032">
              <w:marLeft w:val="0"/>
              <w:marRight w:val="0"/>
              <w:marTop w:val="0"/>
              <w:marBottom w:val="0"/>
              <w:divBdr>
                <w:top w:val="none" w:sz="0" w:space="0" w:color="auto"/>
                <w:left w:val="none" w:sz="0" w:space="0" w:color="auto"/>
                <w:bottom w:val="none" w:sz="0" w:space="0" w:color="auto"/>
                <w:right w:val="none" w:sz="0" w:space="0" w:color="auto"/>
              </w:divBdr>
            </w:div>
            <w:div w:id="1548879869">
              <w:marLeft w:val="0"/>
              <w:marRight w:val="0"/>
              <w:marTop w:val="0"/>
              <w:marBottom w:val="0"/>
              <w:divBdr>
                <w:top w:val="none" w:sz="0" w:space="0" w:color="auto"/>
                <w:left w:val="none" w:sz="0" w:space="0" w:color="auto"/>
                <w:bottom w:val="none" w:sz="0" w:space="0" w:color="auto"/>
                <w:right w:val="none" w:sz="0" w:space="0" w:color="auto"/>
              </w:divBdr>
            </w:div>
            <w:div w:id="1620838742">
              <w:marLeft w:val="0"/>
              <w:marRight w:val="0"/>
              <w:marTop w:val="0"/>
              <w:marBottom w:val="0"/>
              <w:divBdr>
                <w:top w:val="none" w:sz="0" w:space="0" w:color="auto"/>
                <w:left w:val="none" w:sz="0" w:space="0" w:color="auto"/>
                <w:bottom w:val="none" w:sz="0" w:space="0" w:color="auto"/>
                <w:right w:val="none" w:sz="0" w:space="0" w:color="auto"/>
              </w:divBdr>
            </w:div>
            <w:div w:id="1716546141">
              <w:marLeft w:val="0"/>
              <w:marRight w:val="0"/>
              <w:marTop w:val="0"/>
              <w:marBottom w:val="0"/>
              <w:divBdr>
                <w:top w:val="none" w:sz="0" w:space="0" w:color="auto"/>
                <w:left w:val="none" w:sz="0" w:space="0" w:color="auto"/>
                <w:bottom w:val="none" w:sz="0" w:space="0" w:color="auto"/>
                <w:right w:val="none" w:sz="0" w:space="0" w:color="auto"/>
              </w:divBdr>
            </w:div>
            <w:div w:id="1771701921">
              <w:marLeft w:val="0"/>
              <w:marRight w:val="0"/>
              <w:marTop w:val="0"/>
              <w:marBottom w:val="0"/>
              <w:divBdr>
                <w:top w:val="none" w:sz="0" w:space="0" w:color="auto"/>
                <w:left w:val="none" w:sz="0" w:space="0" w:color="auto"/>
                <w:bottom w:val="none" w:sz="0" w:space="0" w:color="auto"/>
                <w:right w:val="none" w:sz="0" w:space="0" w:color="auto"/>
              </w:divBdr>
            </w:div>
            <w:div w:id="1825050736">
              <w:marLeft w:val="0"/>
              <w:marRight w:val="0"/>
              <w:marTop w:val="0"/>
              <w:marBottom w:val="0"/>
              <w:divBdr>
                <w:top w:val="none" w:sz="0" w:space="0" w:color="auto"/>
                <w:left w:val="none" w:sz="0" w:space="0" w:color="auto"/>
                <w:bottom w:val="none" w:sz="0" w:space="0" w:color="auto"/>
                <w:right w:val="none" w:sz="0" w:space="0" w:color="auto"/>
              </w:divBdr>
            </w:div>
            <w:div w:id="1996251988">
              <w:marLeft w:val="0"/>
              <w:marRight w:val="0"/>
              <w:marTop w:val="0"/>
              <w:marBottom w:val="0"/>
              <w:divBdr>
                <w:top w:val="none" w:sz="0" w:space="0" w:color="auto"/>
                <w:left w:val="none" w:sz="0" w:space="0" w:color="auto"/>
                <w:bottom w:val="none" w:sz="0" w:space="0" w:color="auto"/>
                <w:right w:val="none" w:sz="0" w:space="0" w:color="auto"/>
              </w:divBdr>
            </w:div>
            <w:div w:id="2048673556">
              <w:marLeft w:val="0"/>
              <w:marRight w:val="0"/>
              <w:marTop w:val="0"/>
              <w:marBottom w:val="0"/>
              <w:divBdr>
                <w:top w:val="none" w:sz="0" w:space="0" w:color="auto"/>
                <w:left w:val="none" w:sz="0" w:space="0" w:color="auto"/>
                <w:bottom w:val="none" w:sz="0" w:space="0" w:color="auto"/>
                <w:right w:val="none" w:sz="0" w:space="0" w:color="auto"/>
              </w:divBdr>
            </w:div>
          </w:divsChild>
        </w:div>
        <w:div w:id="835655704">
          <w:marLeft w:val="0"/>
          <w:marRight w:val="0"/>
          <w:marTop w:val="0"/>
          <w:marBottom w:val="0"/>
          <w:divBdr>
            <w:top w:val="none" w:sz="0" w:space="0" w:color="auto"/>
            <w:left w:val="none" w:sz="0" w:space="0" w:color="auto"/>
            <w:bottom w:val="none" w:sz="0" w:space="0" w:color="auto"/>
            <w:right w:val="none" w:sz="0" w:space="0" w:color="auto"/>
          </w:divBdr>
        </w:div>
        <w:div w:id="878250737">
          <w:marLeft w:val="0"/>
          <w:marRight w:val="0"/>
          <w:marTop w:val="0"/>
          <w:marBottom w:val="0"/>
          <w:divBdr>
            <w:top w:val="none" w:sz="0" w:space="0" w:color="auto"/>
            <w:left w:val="none" w:sz="0" w:space="0" w:color="auto"/>
            <w:bottom w:val="none" w:sz="0" w:space="0" w:color="auto"/>
            <w:right w:val="none" w:sz="0" w:space="0" w:color="auto"/>
          </w:divBdr>
        </w:div>
        <w:div w:id="984748159">
          <w:marLeft w:val="0"/>
          <w:marRight w:val="0"/>
          <w:marTop w:val="0"/>
          <w:marBottom w:val="0"/>
          <w:divBdr>
            <w:top w:val="none" w:sz="0" w:space="0" w:color="auto"/>
            <w:left w:val="none" w:sz="0" w:space="0" w:color="auto"/>
            <w:bottom w:val="none" w:sz="0" w:space="0" w:color="auto"/>
            <w:right w:val="none" w:sz="0" w:space="0" w:color="auto"/>
          </w:divBdr>
        </w:div>
        <w:div w:id="1062019302">
          <w:marLeft w:val="0"/>
          <w:marRight w:val="0"/>
          <w:marTop w:val="0"/>
          <w:marBottom w:val="0"/>
          <w:divBdr>
            <w:top w:val="none" w:sz="0" w:space="0" w:color="auto"/>
            <w:left w:val="none" w:sz="0" w:space="0" w:color="auto"/>
            <w:bottom w:val="none" w:sz="0" w:space="0" w:color="auto"/>
            <w:right w:val="none" w:sz="0" w:space="0" w:color="auto"/>
          </w:divBdr>
        </w:div>
        <w:div w:id="1081483778">
          <w:marLeft w:val="0"/>
          <w:marRight w:val="0"/>
          <w:marTop w:val="0"/>
          <w:marBottom w:val="0"/>
          <w:divBdr>
            <w:top w:val="none" w:sz="0" w:space="0" w:color="auto"/>
            <w:left w:val="none" w:sz="0" w:space="0" w:color="auto"/>
            <w:bottom w:val="none" w:sz="0" w:space="0" w:color="auto"/>
            <w:right w:val="none" w:sz="0" w:space="0" w:color="auto"/>
          </w:divBdr>
        </w:div>
        <w:div w:id="1087111679">
          <w:marLeft w:val="0"/>
          <w:marRight w:val="0"/>
          <w:marTop w:val="0"/>
          <w:marBottom w:val="0"/>
          <w:divBdr>
            <w:top w:val="none" w:sz="0" w:space="0" w:color="auto"/>
            <w:left w:val="none" w:sz="0" w:space="0" w:color="auto"/>
            <w:bottom w:val="none" w:sz="0" w:space="0" w:color="auto"/>
            <w:right w:val="none" w:sz="0" w:space="0" w:color="auto"/>
          </w:divBdr>
        </w:div>
        <w:div w:id="1177574413">
          <w:marLeft w:val="0"/>
          <w:marRight w:val="0"/>
          <w:marTop w:val="0"/>
          <w:marBottom w:val="0"/>
          <w:divBdr>
            <w:top w:val="none" w:sz="0" w:space="0" w:color="auto"/>
            <w:left w:val="none" w:sz="0" w:space="0" w:color="auto"/>
            <w:bottom w:val="none" w:sz="0" w:space="0" w:color="auto"/>
            <w:right w:val="none" w:sz="0" w:space="0" w:color="auto"/>
          </w:divBdr>
        </w:div>
        <w:div w:id="1380476928">
          <w:marLeft w:val="0"/>
          <w:marRight w:val="0"/>
          <w:marTop w:val="0"/>
          <w:marBottom w:val="0"/>
          <w:divBdr>
            <w:top w:val="none" w:sz="0" w:space="0" w:color="auto"/>
            <w:left w:val="none" w:sz="0" w:space="0" w:color="auto"/>
            <w:bottom w:val="none" w:sz="0" w:space="0" w:color="auto"/>
            <w:right w:val="none" w:sz="0" w:space="0" w:color="auto"/>
          </w:divBdr>
        </w:div>
        <w:div w:id="1534726195">
          <w:marLeft w:val="0"/>
          <w:marRight w:val="0"/>
          <w:marTop w:val="0"/>
          <w:marBottom w:val="0"/>
          <w:divBdr>
            <w:top w:val="none" w:sz="0" w:space="0" w:color="auto"/>
            <w:left w:val="none" w:sz="0" w:space="0" w:color="auto"/>
            <w:bottom w:val="none" w:sz="0" w:space="0" w:color="auto"/>
            <w:right w:val="none" w:sz="0" w:space="0" w:color="auto"/>
          </w:divBdr>
        </w:div>
        <w:div w:id="1542088806">
          <w:marLeft w:val="0"/>
          <w:marRight w:val="0"/>
          <w:marTop w:val="0"/>
          <w:marBottom w:val="0"/>
          <w:divBdr>
            <w:top w:val="none" w:sz="0" w:space="0" w:color="auto"/>
            <w:left w:val="none" w:sz="0" w:space="0" w:color="auto"/>
            <w:bottom w:val="none" w:sz="0" w:space="0" w:color="auto"/>
            <w:right w:val="none" w:sz="0" w:space="0" w:color="auto"/>
          </w:divBdr>
        </w:div>
        <w:div w:id="1555312782">
          <w:marLeft w:val="0"/>
          <w:marRight w:val="0"/>
          <w:marTop w:val="0"/>
          <w:marBottom w:val="0"/>
          <w:divBdr>
            <w:top w:val="none" w:sz="0" w:space="0" w:color="auto"/>
            <w:left w:val="none" w:sz="0" w:space="0" w:color="auto"/>
            <w:bottom w:val="none" w:sz="0" w:space="0" w:color="auto"/>
            <w:right w:val="none" w:sz="0" w:space="0" w:color="auto"/>
          </w:divBdr>
        </w:div>
        <w:div w:id="1618295815">
          <w:marLeft w:val="0"/>
          <w:marRight w:val="0"/>
          <w:marTop w:val="0"/>
          <w:marBottom w:val="0"/>
          <w:divBdr>
            <w:top w:val="none" w:sz="0" w:space="0" w:color="auto"/>
            <w:left w:val="none" w:sz="0" w:space="0" w:color="auto"/>
            <w:bottom w:val="none" w:sz="0" w:space="0" w:color="auto"/>
            <w:right w:val="none" w:sz="0" w:space="0" w:color="auto"/>
          </w:divBdr>
        </w:div>
        <w:div w:id="1724517897">
          <w:marLeft w:val="0"/>
          <w:marRight w:val="0"/>
          <w:marTop w:val="0"/>
          <w:marBottom w:val="0"/>
          <w:divBdr>
            <w:top w:val="none" w:sz="0" w:space="0" w:color="auto"/>
            <w:left w:val="none" w:sz="0" w:space="0" w:color="auto"/>
            <w:bottom w:val="none" w:sz="0" w:space="0" w:color="auto"/>
            <w:right w:val="none" w:sz="0" w:space="0" w:color="auto"/>
          </w:divBdr>
        </w:div>
        <w:div w:id="1729453757">
          <w:marLeft w:val="0"/>
          <w:marRight w:val="0"/>
          <w:marTop w:val="0"/>
          <w:marBottom w:val="0"/>
          <w:divBdr>
            <w:top w:val="none" w:sz="0" w:space="0" w:color="auto"/>
            <w:left w:val="none" w:sz="0" w:space="0" w:color="auto"/>
            <w:bottom w:val="none" w:sz="0" w:space="0" w:color="auto"/>
            <w:right w:val="none" w:sz="0" w:space="0" w:color="auto"/>
          </w:divBdr>
        </w:div>
        <w:div w:id="1733654955">
          <w:marLeft w:val="0"/>
          <w:marRight w:val="0"/>
          <w:marTop w:val="0"/>
          <w:marBottom w:val="0"/>
          <w:divBdr>
            <w:top w:val="none" w:sz="0" w:space="0" w:color="auto"/>
            <w:left w:val="none" w:sz="0" w:space="0" w:color="auto"/>
            <w:bottom w:val="none" w:sz="0" w:space="0" w:color="auto"/>
            <w:right w:val="none" w:sz="0" w:space="0" w:color="auto"/>
          </w:divBdr>
        </w:div>
        <w:div w:id="1782335018">
          <w:marLeft w:val="0"/>
          <w:marRight w:val="0"/>
          <w:marTop w:val="0"/>
          <w:marBottom w:val="0"/>
          <w:divBdr>
            <w:top w:val="none" w:sz="0" w:space="0" w:color="auto"/>
            <w:left w:val="none" w:sz="0" w:space="0" w:color="auto"/>
            <w:bottom w:val="none" w:sz="0" w:space="0" w:color="auto"/>
            <w:right w:val="none" w:sz="0" w:space="0" w:color="auto"/>
          </w:divBdr>
        </w:div>
        <w:div w:id="1799688480">
          <w:marLeft w:val="0"/>
          <w:marRight w:val="0"/>
          <w:marTop w:val="0"/>
          <w:marBottom w:val="0"/>
          <w:divBdr>
            <w:top w:val="none" w:sz="0" w:space="0" w:color="auto"/>
            <w:left w:val="none" w:sz="0" w:space="0" w:color="auto"/>
            <w:bottom w:val="none" w:sz="0" w:space="0" w:color="auto"/>
            <w:right w:val="none" w:sz="0" w:space="0" w:color="auto"/>
          </w:divBdr>
        </w:div>
        <w:div w:id="1868761458">
          <w:marLeft w:val="0"/>
          <w:marRight w:val="0"/>
          <w:marTop w:val="0"/>
          <w:marBottom w:val="0"/>
          <w:divBdr>
            <w:top w:val="none" w:sz="0" w:space="0" w:color="auto"/>
            <w:left w:val="none" w:sz="0" w:space="0" w:color="auto"/>
            <w:bottom w:val="none" w:sz="0" w:space="0" w:color="auto"/>
            <w:right w:val="none" w:sz="0" w:space="0" w:color="auto"/>
          </w:divBdr>
        </w:div>
        <w:div w:id="1966809186">
          <w:marLeft w:val="0"/>
          <w:marRight w:val="0"/>
          <w:marTop w:val="0"/>
          <w:marBottom w:val="0"/>
          <w:divBdr>
            <w:top w:val="none" w:sz="0" w:space="0" w:color="auto"/>
            <w:left w:val="none" w:sz="0" w:space="0" w:color="auto"/>
            <w:bottom w:val="none" w:sz="0" w:space="0" w:color="auto"/>
            <w:right w:val="none" w:sz="0" w:space="0" w:color="auto"/>
          </w:divBdr>
        </w:div>
        <w:div w:id="2135294712">
          <w:marLeft w:val="0"/>
          <w:marRight w:val="0"/>
          <w:marTop w:val="0"/>
          <w:marBottom w:val="0"/>
          <w:divBdr>
            <w:top w:val="none" w:sz="0" w:space="0" w:color="auto"/>
            <w:left w:val="none" w:sz="0" w:space="0" w:color="auto"/>
            <w:bottom w:val="none" w:sz="0" w:space="0" w:color="auto"/>
            <w:right w:val="none" w:sz="0" w:space="0" w:color="auto"/>
          </w:divBdr>
        </w:div>
      </w:divsChild>
    </w:div>
    <w:div w:id="2084376165">
      <w:bodyDiv w:val="1"/>
      <w:marLeft w:val="0"/>
      <w:marRight w:val="0"/>
      <w:marTop w:val="0"/>
      <w:marBottom w:val="0"/>
      <w:divBdr>
        <w:top w:val="none" w:sz="0" w:space="0" w:color="auto"/>
        <w:left w:val="none" w:sz="0" w:space="0" w:color="auto"/>
        <w:bottom w:val="none" w:sz="0" w:space="0" w:color="auto"/>
        <w:right w:val="none" w:sz="0" w:space="0" w:color="auto"/>
      </w:divBdr>
      <w:divsChild>
        <w:div w:id="21788113">
          <w:marLeft w:val="0"/>
          <w:marRight w:val="0"/>
          <w:marTop w:val="0"/>
          <w:marBottom w:val="0"/>
          <w:divBdr>
            <w:top w:val="none" w:sz="0" w:space="0" w:color="auto"/>
            <w:left w:val="none" w:sz="0" w:space="0" w:color="auto"/>
            <w:bottom w:val="none" w:sz="0" w:space="0" w:color="auto"/>
            <w:right w:val="none" w:sz="0" w:space="0" w:color="auto"/>
          </w:divBdr>
        </w:div>
        <w:div w:id="291403064">
          <w:marLeft w:val="0"/>
          <w:marRight w:val="0"/>
          <w:marTop w:val="0"/>
          <w:marBottom w:val="0"/>
          <w:divBdr>
            <w:top w:val="none" w:sz="0" w:space="0" w:color="auto"/>
            <w:left w:val="none" w:sz="0" w:space="0" w:color="auto"/>
            <w:bottom w:val="none" w:sz="0" w:space="0" w:color="auto"/>
            <w:right w:val="none" w:sz="0" w:space="0" w:color="auto"/>
          </w:divBdr>
        </w:div>
        <w:div w:id="495001540">
          <w:marLeft w:val="0"/>
          <w:marRight w:val="0"/>
          <w:marTop w:val="0"/>
          <w:marBottom w:val="0"/>
          <w:divBdr>
            <w:top w:val="none" w:sz="0" w:space="0" w:color="auto"/>
            <w:left w:val="none" w:sz="0" w:space="0" w:color="auto"/>
            <w:bottom w:val="none" w:sz="0" w:space="0" w:color="auto"/>
            <w:right w:val="none" w:sz="0" w:space="0" w:color="auto"/>
          </w:divBdr>
        </w:div>
        <w:div w:id="624427382">
          <w:marLeft w:val="0"/>
          <w:marRight w:val="0"/>
          <w:marTop w:val="0"/>
          <w:marBottom w:val="0"/>
          <w:divBdr>
            <w:top w:val="none" w:sz="0" w:space="0" w:color="auto"/>
            <w:left w:val="none" w:sz="0" w:space="0" w:color="auto"/>
            <w:bottom w:val="none" w:sz="0" w:space="0" w:color="auto"/>
            <w:right w:val="none" w:sz="0" w:space="0" w:color="auto"/>
          </w:divBdr>
        </w:div>
        <w:div w:id="1196506524">
          <w:marLeft w:val="0"/>
          <w:marRight w:val="0"/>
          <w:marTop w:val="0"/>
          <w:marBottom w:val="0"/>
          <w:divBdr>
            <w:top w:val="none" w:sz="0" w:space="0" w:color="auto"/>
            <w:left w:val="none" w:sz="0" w:space="0" w:color="auto"/>
            <w:bottom w:val="none" w:sz="0" w:space="0" w:color="auto"/>
            <w:right w:val="none" w:sz="0" w:space="0" w:color="auto"/>
          </w:divBdr>
        </w:div>
      </w:divsChild>
    </w:div>
    <w:div w:id="2085641838">
      <w:bodyDiv w:val="1"/>
      <w:marLeft w:val="0"/>
      <w:marRight w:val="0"/>
      <w:marTop w:val="0"/>
      <w:marBottom w:val="0"/>
      <w:divBdr>
        <w:top w:val="none" w:sz="0" w:space="0" w:color="auto"/>
        <w:left w:val="none" w:sz="0" w:space="0" w:color="auto"/>
        <w:bottom w:val="none" w:sz="0" w:space="0" w:color="auto"/>
        <w:right w:val="none" w:sz="0" w:space="0" w:color="auto"/>
      </w:divBdr>
    </w:div>
    <w:div w:id="2086493731">
      <w:bodyDiv w:val="1"/>
      <w:marLeft w:val="0"/>
      <w:marRight w:val="0"/>
      <w:marTop w:val="0"/>
      <w:marBottom w:val="0"/>
      <w:divBdr>
        <w:top w:val="none" w:sz="0" w:space="0" w:color="auto"/>
        <w:left w:val="none" w:sz="0" w:space="0" w:color="auto"/>
        <w:bottom w:val="none" w:sz="0" w:space="0" w:color="auto"/>
        <w:right w:val="none" w:sz="0" w:space="0" w:color="auto"/>
      </w:divBdr>
      <w:divsChild>
        <w:div w:id="1806776814">
          <w:marLeft w:val="0"/>
          <w:marRight w:val="0"/>
          <w:marTop w:val="0"/>
          <w:marBottom w:val="0"/>
          <w:divBdr>
            <w:top w:val="none" w:sz="0" w:space="0" w:color="auto"/>
            <w:left w:val="none" w:sz="0" w:space="0" w:color="auto"/>
            <w:bottom w:val="none" w:sz="0" w:space="0" w:color="auto"/>
            <w:right w:val="none" w:sz="0" w:space="0" w:color="auto"/>
          </w:divBdr>
          <w:divsChild>
            <w:div w:id="447313661">
              <w:marLeft w:val="0"/>
              <w:marRight w:val="0"/>
              <w:marTop w:val="0"/>
              <w:marBottom w:val="0"/>
              <w:divBdr>
                <w:top w:val="none" w:sz="0" w:space="0" w:color="auto"/>
                <w:left w:val="none" w:sz="0" w:space="0" w:color="auto"/>
                <w:bottom w:val="none" w:sz="0" w:space="0" w:color="auto"/>
                <w:right w:val="none" w:sz="0" w:space="0" w:color="auto"/>
              </w:divBdr>
            </w:div>
            <w:div w:id="94492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565136">
      <w:bodyDiv w:val="1"/>
      <w:marLeft w:val="0"/>
      <w:marRight w:val="0"/>
      <w:marTop w:val="0"/>
      <w:marBottom w:val="0"/>
      <w:divBdr>
        <w:top w:val="none" w:sz="0" w:space="0" w:color="auto"/>
        <w:left w:val="none" w:sz="0" w:space="0" w:color="auto"/>
        <w:bottom w:val="none" w:sz="0" w:space="0" w:color="auto"/>
        <w:right w:val="none" w:sz="0" w:space="0" w:color="auto"/>
      </w:divBdr>
    </w:div>
    <w:div w:id="2088913716">
      <w:bodyDiv w:val="1"/>
      <w:marLeft w:val="0"/>
      <w:marRight w:val="0"/>
      <w:marTop w:val="0"/>
      <w:marBottom w:val="0"/>
      <w:divBdr>
        <w:top w:val="none" w:sz="0" w:space="0" w:color="auto"/>
        <w:left w:val="none" w:sz="0" w:space="0" w:color="auto"/>
        <w:bottom w:val="none" w:sz="0" w:space="0" w:color="auto"/>
        <w:right w:val="none" w:sz="0" w:space="0" w:color="auto"/>
      </w:divBdr>
    </w:div>
    <w:div w:id="2088962917">
      <w:bodyDiv w:val="1"/>
      <w:marLeft w:val="0"/>
      <w:marRight w:val="0"/>
      <w:marTop w:val="0"/>
      <w:marBottom w:val="0"/>
      <w:divBdr>
        <w:top w:val="none" w:sz="0" w:space="0" w:color="auto"/>
        <w:left w:val="none" w:sz="0" w:space="0" w:color="auto"/>
        <w:bottom w:val="none" w:sz="0" w:space="0" w:color="auto"/>
        <w:right w:val="none" w:sz="0" w:space="0" w:color="auto"/>
      </w:divBdr>
    </w:div>
    <w:div w:id="2090535153">
      <w:bodyDiv w:val="1"/>
      <w:marLeft w:val="0"/>
      <w:marRight w:val="0"/>
      <w:marTop w:val="0"/>
      <w:marBottom w:val="0"/>
      <w:divBdr>
        <w:top w:val="none" w:sz="0" w:space="0" w:color="auto"/>
        <w:left w:val="none" w:sz="0" w:space="0" w:color="auto"/>
        <w:bottom w:val="none" w:sz="0" w:space="0" w:color="auto"/>
        <w:right w:val="none" w:sz="0" w:space="0" w:color="auto"/>
      </w:divBdr>
      <w:divsChild>
        <w:div w:id="350646426">
          <w:marLeft w:val="0"/>
          <w:marRight w:val="0"/>
          <w:marTop w:val="0"/>
          <w:marBottom w:val="0"/>
          <w:divBdr>
            <w:top w:val="none" w:sz="0" w:space="0" w:color="auto"/>
            <w:left w:val="none" w:sz="0" w:space="0" w:color="auto"/>
            <w:bottom w:val="none" w:sz="0" w:space="0" w:color="auto"/>
            <w:right w:val="none" w:sz="0" w:space="0" w:color="auto"/>
          </w:divBdr>
        </w:div>
        <w:div w:id="546062799">
          <w:marLeft w:val="0"/>
          <w:marRight w:val="0"/>
          <w:marTop w:val="0"/>
          <w:marBottom w:val="0"/>
          <w:divBdr>
            <w:top w:val="none" w:sz="0" w:space="0" w:color="auto"/>
            <w:left w:val="none" w:sz="0" w:space="0" w:color="auto"/>
            <w:bottom w:val="none" w:sz="0" w:space="0" w:color="auto"/>
            <w:right w:val="none" w:sz="0" w:space="0" w:color="auto"/>
          </w:divBdr>
        </w:div>
        <w:div w:id="977805815">
          <w:marLeft w:val="0"/>
          <w:marRight w:val="0"/>
          <w:marTop w:val="0"/>
          <w:marBottom w:val="0"/>
          <w:divBdr>
            <w:top w:val="none" w:sz="0" w:space="0" w:color="auto"/>
            <w:left w:val="none" w:sz="0" w:space="0" w:color="auto"/>
            <w:bottom w:val="none" w:sz="0" w:space="0" w:color="auto"/>
            <w:right w:val="none" w:sz="0" w:space="0" w:color="auto"/>
          </w:divBdr>
        </w:div>
        <w:div w:id="1274241749">
          <w:marLeft w:val="0"/>
          <w:marRight w:val="0"/>
          <w:marTop w:val="0"/>
          <w:marBottom w:val="0"/>
          <w:divBdr>
            <w:top w:val="none" w:sz="0" w:space="0" w:color="auto"/>
            <w:left w:val="none" w:sz="0" w:space="0" w:color="auto"/>
            <w:bottom w:val="none" w:sz="0" w:space="0" w:color="auto"/>
            <w:right w:val="none" w:sz="0" w:space="0" w:color="auto"/>
          </w:divBdr>
        </w:div>
      </w:divsChild>
    </w:div>
    <w:div w:id="2092044084">
      <w:bodyDiv w:val="1"/>
      <w:marLeft w:val="0"/>
      <w:marRight w:val="0"/>
      <w:marTop w:val="0"/>
      <w:marBottom w:val="0"/>
      <w:divBdr>
        <w:top w:val="none" w:sz="0" w:space="0" w:color="auto"/>
        <w:left w:val="none" w:sz="0" w:space="0" w:color="auto"/>
        <w:bottom w:val="none" w:sz="0" w:space="0" w:color="auto"/>
        <w:right w:val="none" w:sz="0" w:space="0" w:color="auto"/>
      </w:divBdr>
    </w:div>
    <w:div w:id="2092703081">
      <w:bodyDiv w:val="1"/>
      <w:marLeft w:val="0"/>
      <w:marRight w:val="0"/>
      <w:marTop w:val="0"/>
      <w:marBottom w:val="0"/>
      <w:divBdr>
        <w:top w:val="none" w:sz="0" w:space="0" w:color="auto"/>
        <w:left w:val="none" w:sz="0" w:space="0" w:color="auto"/>
        <w:bottom w:val="none" w:sz="0" w:space="0" w:color="auto"/>
        <w:right w:val="none" w:sz="0" w:space="0" w:color="auto"/>
      </w:divBdr>
      <w:divsChild>
        <w:div w:id="176115005">
          <w:marLeft w:val="0"/>
          <w:marRight w:val="0"/>
          <w:marTop w:val="0"/>
          <w:marBottom w:val="0"/>
          <w:divBdr>
            <w:top w:val="none" w:sz="0" w:space="0" w:color="auto"/>
            <w:left w:val="none" w:sz="0" w:space="0" w:color="auto"/>
            <w:bottom w:val="none" w:sz="0" w:space="0" w:color="auto"/>
            <w:right w:val="none" w:sz="0" w:space="0" w:color="auto"/>
          </w:divBdr>
          <w:divsChild>
            <w:div w:id="732198279">
              <w:marLeft w:val="0"/>
              <w:marRight w:val="0"/>
              <w:marTop w:val="0"/>
              <w:marBottom w:val="0"/>
              <w:divBdr>
                <w:top w:val="none" w:sz="0" w:space="0" w:color="auto"/>
                <w:left w:val="none" w:sz="0" w:space="0" w:color="auto"/>
                <w:bottom w:val="none" w:sz="0" w:space="0" w:color="auto"/>
                <w:right w:val="none" w:sz="0" w:space="0" w:color="auto"/>
              </w:divBdr>
              <w:divsChild>
                <w:div w:id="486819793">
                  <w:marLeft w:val="0"/>
                  <w:marRight w:val="0"/>
                  <w:marTop w:val="0"/>
                  <w:marBottom w:val="0"/>
                  <w:divBdr>
                    <w:top w:val="none" w:sz="0" w:space="0" w:color="auto"/>
                    <w:left w:val="none" w:sz="0" w:space="0" w:color="auto"/>
                    <w:bottom w:val="none" w:sz="0" w:space="0" w:color="auto"/>
                    <w:right w:val="none" w:sz="0" w:space="0" w:color="auto"/>
                  </w:divBdr>
                </w:div>
              </w:divsChild>
            </w:div>
            <w:div w:id="779103162">
              <w:marLeft w:val="0"/>
              <w:marRight w:val="0"/>
              <w:marTop w:val="0"/>
              <w:marBottom w:val="0"/>
              <w:divBdr>
                <w:top w:val="none" w:sz="0" w:space="0" w:color="auto"/>
                <w:left w:val="none" w:sz="0" w:space="0" w:color="auto"/>
                <w:bottom w:val="none" w:sz="0" w:space="0" w:color="auto"/>
                <w:right w:val="none" w:sz="0" w:space="0" w:color="auto"/>
              </w:divBdr>
              <w:divsChild>
                <w:div w:id="187041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8916">
          <w:marLeft w:val="0"/>
          <w:marRight w:val="0"/>
          <w:marTop w:val="0"/>
          <w:marBottom w:val="0"/>
          <w:divBdr>
            <w:top w:val="none" w:sz="0" w:space="0" w:color="auto"/>
            <w:left w:val="none" w:sz="0" w:space="0" w:color="auto"/>
            <w:bottom w:val="none" w:sz="0" w:space="0" w:color="auto"/>
            <w:right w:val="none" w:sz="0" w:space="0" w:color="auto"/>
          </w:divBdr>
          <w:divsChild>
            <w:div w:id="392586049">
              <w:marLeft w:val="0"/>
              <w:marRight w:val="0"/>
              <w:marTop w:val="0"/>
              <w:marBottom w:val="0"/>
              <w:divBdr>
                <w:top w:val="none" w:sz="0" w:space="0" w:color="auto"/>
                <w:left w:val="none" w:sz="0" w:space="0" w:color="auto"/>
                <w:bottom w:val="none" w:sz="0" w:space="0" w:color="auto"/>
                <w:right w:val="none" w:sz="0" w:space="0" w:color="auto"/>
              </w:divBdr>
              <w:divsChild>
                <w:div w:id="1499736991">
                  <w:marLeft w:val="0"/>
                  <w:marRight w:val="0"/>
                  <w:marTop w:val="0"/>
                  <w:marBottom w:val="0"/>
                  <w:divBdr>
                    <w:top w:val="none" w:sz="0" w:space="0" w:color="auto"/>
                    <w:left w:val="none" w:sz="0" w:space="0" w:color="auto"/>
                    <w:bottom w:val="none" w:sz="0" w:space="0" w:color="auto"/>
                    <w:right w:val="none" w:sz="0" w:space="0" w:color="auto"/>
                  </w:divBdr>
                </w:div>
              </w:divsChild>
            </w:div>
            <w:div w:id="712969366">
              <w:marLeft w:val="0"/>
              <w:marRight w:val="0"/>
              <w:marTop w:val="0"/>
              <w:marBottom w:val="0"/>
              <w:divBdr>
                <w:top w:val="none" w:sz="0" w:space="0" w:color="auto"/>
                <w:left w:val="none" w:sz="0" w:space="0" w:color="auto"/>
                <w:bottom w:val="none" w:sz="0" w:space="0" w:color="auto"/>
                <w:right w:val="none" w:sz="0" w:space="0" w:color="auto"/>
              </w:divBdr>
              <w:divsChild>
                <w:div w:id="1299844225">
                  <w:marLeft w:val="0"/>
                  <w:marRight w:val="0"/>
                  <w:marTop w:val="0"/>
                  <w:marBottom w:val="0"/>
                  <w:divBdr>
                    <w:top w:val="none" w:sz="0" w:space="0" w:color="auto"/>
                    <w:left w:val="none" w:sz="0" w:space="0" w:color="auto"/>
                    <w:bottom w:val="none" w:sz="0" w:space="0" w:color="auto"/>
                    <w:right w:val="none" w:sz="0" w:space="0" w:color="auto"/>
                  </w:divBdr>
                </w:div>
              </w:divsChild>
            </w:div>
            <w:div w:id="1514609842">
              <w:marLeft w:val="0"/>
              <w:marRight w:val="0"/>
              <w:marTop w:val="0"/>
              <w:marBottom w:val="0"/>
              <w:divBdr>
                <w:top w:val="none" w:sz="0" w:space="0" w:color="auto"/>
                <w:left w:val="none" w:sz="0" w:space="0" w:color="auto"/>
                <w:bottom w:val="none" w:sz="0" w:space="0" w:color="auto"/>
                <w:right w:val="none" w:sz="0" w:space="0" w:color="auto"/>
              </w:divBdr>
              <w:divsChild>
                <w:div w:id="157038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699650">
      <w:bodyDiv w:val="1"/>
      <w:marLeft w:val="0"/>
      <w:marRight w:val="0"/>
      <w:marTop w:val="0"/>
      <w:marBottom w:val="0"/>
      <w:divBdr>
        <w:top w:val="none" w:sz="0" w:space="0" w:color="auto"/>
        <w:left w:val="none" w:sz="0" w:space="0" w:color="auto"/>
        <w:bottom w:val="none" w:sz="0" w:space="0" w:color="auto"/>
        <w:right w:val="none" w:sz="0" w:space="0" w:color="auto"/>
      </w:divBdr>
      <w:divsChild>
        <w:div w:id="745341160">
          <w:marLeft w:val="0"/>
          <w:marRight w:val="0"/>
          <w:marTop w:val="0"/>
          <w:marBottom w:val="375"/>
          <w:divBdr>
            <w:top w:val="none" w:sz="0" w:space="0" w:color="auto"/>
            <w:left w:val="none" w:sz="0" w:space="0" w:color="auto"/>
            <w:bottom w:val="none" w:sz="0" w:space="0" w:color="auto"/>
            <w:right w:val="none" w:sz="0" w:space="0" w:color="auto"/>
          </w:divBdr>
        </w:div>
        <w:div w:id="1262376118">
          <w:marLeft w:val="0"/>
          <w:marRight w:val="0"/>
          <w:marTop w:val="0"/>
          <w:marBottom w:val="375"/>
          <w:divBdr>
            <w:top w:val="none" w:sz="0" w:space="0" w:color="auto"/>
            <w:left w:val="none" w:sz="0" w:space="0" w:color="auto"/>
            <w:bottom w:val="none" w:sz="0" w:space="0" w:color="auto"/>
            <w:right w:val="none" w:sz="0" w:space="0" w:color="auto"/>
          </w:divBdr>
        </w:div>
      </w:divsChild>
    </w:div>
    <w:div w:id="2093818149">
      <w:bodyDiv w:val="1"/>
      <w:marLeft w:val="0"/>
      <w:marRight w:val="0"/>
      <w:marTop w:val="0"/>
      <w:marBottom w:val="0"/>
      <w:divBdr>
        <w:top w:val="none" w:sz="0" w:space="0" w:color="auto"/>
        <w:left w:val="none" w:sz="0" w:space="0" w:color="auto"/>
        <w:bottom w:val="none" w:sz="0" w:space="0" w:color="auto"/>
        <w:right w:val="none" w:sz="0" w:space="0" w:color="auto"/>
      </w:divBdr>
    </w:div>
    <w:div w:id="2094742747">
      <w:bodyDiv w:val="1"/>
      <w:marLeft w:val="0"/>
      <w:marRight w:val="0"/>
      <w:marTop w:val="0"/>
      <w:marBottom w:val="0"/>
      <w:divBdr>
        <w:top w:val="none" w:sz="0" w:space="0" w:color="auto"/>
        <w:left w:val="none" w:sz="0" w:space="0" w:color="auto"/>
        <w:bottom w:val="none" w:sz="0" w:space="0" w:color="auto"/>
        <w:right w:val="none" w:sz="0" w:space="0" w:color="auto"/>
      </w:divBdr>
    </w:div>
    <w:div w:id="2096855676">
      <w:bodyDiv w:val="1"/>
      <w:marLeft w:val="0"/>
      <w:marRight w:val="0"/>
      <w:marTop w:val="0"/>
      <w:marBottom w:val="0"/>
      <w:divBdr>
        <w:top w:val="none" w:sz="0" w:space="0" w:color="auto"/>
        <w:left w:val="none" w:sz="0" w:space="0" w:color="auto"/>
        <w:bottom w:val="none" w:sz="0" w:space="0" w:color="auto"/>
        <w:right w:val="none" w:sz="0" w:space="0" w:color="auto"/>
      </w:divBdr>
    </w:div>
    <w:div w:id="2097170116">
      <w:bodyDiv w:val="1"/>
      <w:marLeft w:val="0"/>
      <w:marRight w:val="0"/>
      <w:marTop w:val="0"/>
      <w:marBottom w:val="0"/>
      <w:divBdr>
        <w:top w:val="none" w:sz="0" w:space="0" w:color="auto"/>
        <w:left w:val="none" w:sz="0" w:space="0" w:color="auto"/>
        <w:bottom w:val="none" w:sz="0" w:space="0" w:color="auto"/>
        <w:right w:val="none" w:sz="0" w:space="0" w:color="auto"/>
      </w:divBdr>
      <w:divsChild>
        <w:div w:id="76635076">
          <w:marLeft w:val="0"/>
          <w:marRight w:val="0"/>
          <w:marTop w:val="0"/>
          <w:marBottom w:val="0"/>
          <w:divBdr>
            <w:top w:val="none" w:sz="0" w:space="0" w:color="auto"/>
            <w:left w:val="none" w:sz="0" w:space="0" w:color="auto"/>
            <w:bottom w:val="none" w:sz="0" w:space="0" w:color="auto"/>
            <w:right w:val="none" w:sz="0" w:space="0" w:color="auto"/>
          </w:divBdr>
        </w:div>
        <w:div w:id="159780800">
          <w:marLeft w:val="0"/>
          <w:marRight w:val="0"/>
          <w:marTop w:val="0"/>
          <w:marBottom w:val="0"/>
          <w:divBdr>
            <w:top w:val="none" w:sz="0" w:space="0" w:color="auto"/>
            <w:left w:val="none" w:sz="0" w:space="0" w:color="auto"/>
            <w:bottom w:val="none" w:sz="0" w:space="0" w:color="auto"/>
            <w:right w:val="none" w:sz="0" w:space="0" w:color="auto"/>
          </w:divBdr>
        </w:div>
        <w:div w:id="1199048294">
          <w:marLeft w:val="0"/>
          <w:marRight w:val="0"/>
          <w:marTop w:val="0"/>
          <w:marBottom w:val="0"/>
          <w:divBdr>
            <w:top w:val="none" w:sz="0" w:space="0" w:color="auto"/>
            <w:left w:val="none" w:sz="0" w:space="0" w:color="auto"/>
            <w:bottom w:val="none" w:sz="0" w:space="0" w:color="auto"/>
            <w:right w:val="none" w:sz="0" w:space="0" w:color="auto"/>
          </w:divBdr>
        </w:div>
        <w:div w:id="1840776359">
          <w:marLeft w:val="0"/>
          <w:marRight w:val="0"/>
          <w:marTop w:val="0"/>
          <w:marBottom w:val="0"/>
          <w:divBdr>
            <w:top w:val="none" w:sz="0" w:space="0" w:color="auto"/>
            <w:left w:val="none" w:sz="0" w:space="0" w:color="auto"/>
            <w:bottom w:val="none" w:sz="0" w:space="0" w:color="auto"/>
            <w:right w:val="none" w:sz="0" w:space="0" w:color="auto"/>
          </w:divBdr>
        </w:div>
      </w:divsChild>
    </w:div>
    <w:div w:id="2098598821">
      <w:bodyDiv w:val="1"/>
      <w:marLeft w:val="0"/>
      <w:marRight w:val="0"/>
      <w:marTop w:val="0"/>
      <w:marBottom w:val="0"/>
      <w:divBdr>
        <w:top w:val="none" w:sz="0" w:space="0" w:color="auto"/>
        <w:left w:val="none" w:sz="0" w:space="0" w:color="auto"/>
        <w:bottom w:val="none" w:sz="0" w:space="0" w:color="auto"/>
        <w:right w:val="none" w:sz="0" w:space="0" w:color="auto"/>
      </w:divBdr>
      <w:divsChild>
        <w:div w:id="354697893">
          <w:marLeft w:val="0"/>
          <w:marRight w:val="0"/>
          <w:marTop w:val="0"/>
          <w:marBottom w:val="0"/>
          <w:divBdr>
            <w:top w:val="none" w:sz="0" w:space="0" w:color="auto"/>
            <w:left w:val="none" w:sz="0" w:space="0" w:color="auto"/>
            <w:bottom w:val="none" w:sz="0" w:space="0" w:color="auto"/>
            <w:right w:val="none" w:sz="0" w:space="0" w:color="auto"/>
          </w:divBdr>
        </w:div>
        <w:div w:id="988560401">
          <w:marLeft w:val="0"/>
          <w:marRight w:val="0"/>
          <w:marTop w:val="0"/>
          <w:marBottom w:val="0"/>
          <w:divBdr>
            <w:top w:val="none" w:sz="0" w:space="0" w:color="auto"/>
            <w:left w:val="none" w:sz="0" w:space="0" w:color="auto"/>
            <w:bottom w:val="none" w:sz="0" w:space="0" w:color="auto"/>
            <w:right w:val="none" w:sz="0" w:space="0" w:color="auto"/>
          </w:divBdr>
        </w:div>
        <w:div w:id="1294795645">
          <w:marLeft w:val="0"/>
          <w:marRight w:val="0"/>
          <w:marTop w:val="0"/>
          <w:marBottom w:val="0"/>
          <w:divBdr>
            <w:top w:val="none" w:sz="0" w:space="0" w:color="auto"/>
            <w:left w:val="none" w:sz="0" w:space="0" w:color="auto"/>
            <w:bottom w:val="none" w:sz="0" w:space="0" w:color="auto"/>
            <w:right w:val="none" w:sz="0" w:space="0" w:color="auto"/>
          </w:divBdr>
        </w:div>
        <w:div w:id="1670475091">
          <w:marLeft w:val="0"/>
          <w:marRight w:val="0"/>
          <w:marTop w:val="0"/>
          <w:marBottom w:val="0"/>
          <w:divBdr>
            <w:top w:val="none" w:sz="0" w:space="0" w:color="auto"/>
            <w:left w:val="none" w:sz="0" w:space="0" w:color="auto"/>
            <w:bottom w:val="none" w:sz="0" w:space="0" w:color="auto"/>
            <w:right w:val="none" w:sz="0" w:space="0" w:color="auto"/>
          </w:divBdr>
        </w:div>
      </w:divsChild>
    </w:div>
    <w:div w:id="2100590449">
      <w:bodyDiv w:val="1"/>
      <w:marLeft w:val="0"/>
      <w:marRight w:val="0"/>
      <w:marTop w:val="0"/>
      <w:marBottom w:val="0"/>
      <w:divBdr>
        <w:top w:val="none" w:sz="0" w:space="0" w:color="auto"/>
        <w:left w:val="none" w:sz="0" w:space="0" w:color="auto"/>
        <w:bottom w:val="none" w:sz="0" w:space="0" w:color="auto"/>
        <w:right w:val="none" w:sz="0" w:space="0" w:color="auto"/>
      </w:divBdr>
    </w:div>
    <w:div w:id="2101558392">
      <w:bodyDiv w:val="1"/>
      <w:marLeft w:val="0"/>
      <w:marRight w:val="0"/>
      <w:marTop w:val="0"/>
      <w:marBottom w:val="0"/>
      <w:divBdr>
        <w:top w:val="none" w:sz="0" w:space="0" w:color="auto"/>
        <w:left w:val="none" w:sz="0" w:space="0" w:color="auto"/>
        <w:bottom w:val="none" w:sz="0" w:space="0" w:color="auto"/>
        <w:right w:val="none" w:sz="0" w:space="0" w:color="auto"/>
      </w:divBdr>
    </w:div>
    <w:div w:id="2104720468">
      <w:bodyDiv w:val="1"/>
      <w:marLeft w:val="0"/>
      <w:marRight w:val="0"/>
      <w:marTop w:val="0"/>
      <w:marBottom w:val="0"/>
      <w:divBdr>
        <w:top w:val="none" w:sz="0" w:space="0" w:color="auto"/>
        <w:left w:val="none" w:sz="0" w:space="0" w:color="auto"/>
        <w:bottom w:val="none" w:sz="0" w:space="0" w:color="auto"/>
        <w:right w:val="none" w:sz="0" w:space="0" w:color="auto"/>
      </w:divBdr>
      <w:divsChild>
        <w:div w:id="457407805">
          <w:marLeft w:val="0"/>
          <w:marRight w:val="0"/>
          <w:marTop w:val="0"/>
          <w:marBottom w:val="150"/>
          <w:divBdr>
            <w:top w:val="none" w:sz="0" w:space="0" w:color="auto"/>
            <w:left w:val="none" w:sz="0" w:space="0" w:color="auto"/>
            <w:bottom w:val="none" w:sz="0" w:space="0" w:color="auto"/>
            <w:right w:val="none" w:sz="0" w:space="0" w:color="auto"/>
          </w:divBdr>
        </w:div>
        <w:div w:id="717825716">
          <w:marLeft w:val="0"/>
          <w:marRight w:val="0"/>
          <w:marTop w:val="0"/>
          <w:marBottom w:val="0"/>
          <w:divBdr>
            <w:top w:val="none" w:sz="0" w:space="0" w:color="auto"/>
            <w:left w:val="none" w:sz="0" w:space="0" w:color="auto"/>
            <w:bottom w:val="none" w:sz="0" w:space="0" w:color="auto"/>
            <w:right w:val="none" w:sz="0" w:space="0" w:color="auto"/>
          </w:divBdr>
        </w:div>
        <w:div w:id="820384907">
          <w:marLeft w:val="0"/>
          <w:marRight w:val="0"/>
          <w:marTop w:val="0"/>
          <w:marBottom w:val="0"/>
          <w:divBdr>
            <w:top w:val="none" w:sz="0" w:space="0" w:color="auto"/>
            <w:left w:val="none" w:sz="0" w:space="0" w:color="auto"/>
            <w:bottom w:val="none" w:sz="0" w:space="0" w:color="auto"/>
            <w:right w:val="none" w:sz="0" w:space="0" w:color="auto"/>
          </w:divBdr>
        </w:div>
        <w:div w:id="827793246">
          <w:marLeft w:val="0"/>
          <w:marRight w:val="0"/>
          <w:marTop w:val="0"/>
          <w:marBottom w:val="0"/>
          <w:divBdr>
            <w:top w:val="none" w:sz="0" w:space="0" w:color="auto"/>
            <w:left w:val="none" w:sz="0" w:space="0" w:color="auto"/>
            <w:bottom w:val="none" w:sz="0" w:space="0" w:color="auto"/>
            <w:right w:val="none" w:sz="0" w:space="0" w:color="auto"/>
          </w:divBdr>
        </w:div>
        <w:div w:id="1234120408">
          <w:marLeft w:val="0"/>
          <w:marRight w:val="0"/>
          <w:marTop w:val="0"/>
          <w:marBottom w:val="0"/>
          <w:divBdr>
            <w:top w:val="none" w:sz="0" w:space="0" w:color="auto"/>
            <w:left w:val="none" w:sz="0" w:space="0" w:color="auto"/>
            <w:bottom w:val="none" w:sz="0" w:space="0" w:color="auto"/>
            <w:right w:val="none" w:sz="0" w:space="0" w:color="auto"/>
          </w:divBdr>
          <w:divsChild>
            <w:div w:id="42095984">
              <w:marLeft w:val="0"/>
              <w:marRight w:val="0"/>
              <w:marTop w:val="0"/>
              <w:marBottom w:val="150"/>
              <w:divBdr>
                <w:top w:val="none" w:sz="0" w:space="0" w:color="auto"/>
                <w:left w:val="none" w:sz="0" w:space="0" w:color="auto"/>
                <w:bottom w:val="none" w:sz="0" w:space="0" w:color="auto"/>
                <w:right w:val="none" w:sz="0" w:space="0" w:color="auto"/>
              </w:divBdr>
            </w:div>
          </w:divsChild>
        </w:div>
        <w:div w:id="1642923836">
          <w:marLeft w:val="0"/>
          <w:marRight w:val="0"/>
          <w:marTop w:val="0"/>
          <w:marBottom w:val="150"/>
          <w:divBdr>
            <w:top w:val="none" w:sz="0" w:space="0" w:color="auto"/>
            <w:left w:val="none" w:sz="0" w:space="0" w:color="auto"/>
            <w:bottom w:val="none" w:sz="0" w:space="0" w:color="auto"/>
            <w:right w:val="none" w:sz="0" w:space="0" w:color="auto"/>
          </w:divBdr>
        </w:div>
        <w:div w:id="1704019696">
          <w:marLeft w:val="0"/>
          <w:marRight w:val="0"/>
          <w:marTop w:val="0"/>
          <w:marBottom w:val="0"/>
          <w:divBdr>
            <w:top w:val="single" w:sz="6" w:space="5" w:color="000000"/>
            <w:left w:val="single" w:sz="6" w:space="5" w:color="000000"/>
            <w:bottom w:val="single" w:sz="6" w:space="5" w:color="000000"/>
            <w:right w:val="single" w:sz="6" w:space="5" w:color="000000"/>
          </w:divBdr>
        </w:div>
      </w:divsChild>
    </w:div>
    <w:div w:id="2105301463">
      <w:bodyDiv w:val="1"/>
      <w:marLeft w:val="0"/>
      <w:marRight w:val="0"/>
      <w:marTop w:val="0"/>
      <w:marBottom w:val="0"/>
      <w:divBdr>
        <w:top w:val="none" w:sz="0" w:space="0" w:color="auto"/>
        <w:left w:val="none" w:sz="0" w:space="0" w:color="auto"/>
        <w:bottom w:val="none" w:sz="0" w:space="0" w:color="auto"/>
        <w:right w:val="none" w:sz="0" w:space="0" w:color="auto"/>
      </w:divBdr>
      <w:divsChild>
        <w:div w:id="1516731043">
          <w:marLeft w:val="0"/>
          <w:marRight w:val="0"/>
          <w:marTop w:val="0"/>
          <w:marBottom w:val="0"/>
          <w:divBdr>
            <w:top w:val="none" w:sz="0" w:space="0" w:color="auto"/>
            <w:left w:val="none" w:sz="0" w:space="0" w:color="auto"/>
            <w:bottom w:val="none" w:sz="0" w:space="0" w:color="auto"/>
            <w:right w:val="none" w:sz="0" w:space="0" w:color="auto"/>
          </w:divBdr>
        </w:div>
        <w:div w:id="1827891169">
          <w:marLeft w:val="0"/>
          <w:marRight w:val="0"/>
          <w:marTop w:val="0"/>
          <w:marBottom w:val="0"/>
          <w:divBdr>
            <w:top w:val="none" w:sz="0" w:space="0" w:color="auto"/>
            <w:left w:val="none" w:sz="0" w:space="0" w:color="auto"/>
            <w:bottom w:val="none" w:sz="0" w:space="0" w:color="auto"/>
            <w:right w:val="none" w:sz="0" w:space="0" w:color="auto"/>
          </w:divBdr>
          <w:divsChild>
            <w:div w:id="770514098">
              <w:marLeft w:val="0"/>
              <w:marRight w:val="0"/>
              <w:marTop w:val="0"/>
              <w:marBottom w:val="0"/>
              <w:divBdr>
                <w:top w:val="none" w:sz="0" w:space="0" w:color="auto"/>
                <w:left w:val="none" w:sz="0" w:space="0" w:color="auto"/>
                <w:bottom w:val="none" w:sz="0" w:space="0" w:color="auto"/>
                <w:right w:val="none" w:sz="0" w:space="0" w:color="auto"/>
              </w:divBdr>
            </w:div>
            <w:div w:id="949899977">
              <w:marLeft w:val="0"/>
              <w:marRight w:val="0"/>
              <w:marTop w:val="0"/>
              <w:marBottom w:val="0"/>
              <w:divBdr>
                <w:top w:val="none" w:sz="0" w:space="0" w:color="auto"/>
                <w:left w:val="none" w:sz="0" w:space="0" w:color="auto"/>
                <w:bottom w:val="none" w:sz="0" w:space="0" w:color="auto"/>
                <w:right w:val="none" w:sz="0" w:space="0" w:color="auto"/>
              </w:divBdr>
            </w:div>
          </w:divsChild>
        </w:div>
        <w:div w:id="2111393846">
          <w:marLeft w:val="0"/>
          <w:marRight w:val="0"/>
          <w:marTop w:val="0"/>
          <w:marBottom w:val="0"/>
          <w:divBdr>
            <w:top w:val="none" w:sz="0" w:space="0" w:color="auto"/>
            <w:left w:val="none" w:sz="0" w:space="0" w:color="auto"/>
            <w:bottom w:val="none" w:sz="0" w:space="0" w:color="auto"/>
            <w:right w:val="none" w:sz="0" w:space="0" w:color="auto"/>
          </w:divBdr>
          <w:divsChild>
            <w:div w:id="1099982640">
              <w:marLeft w:val="0"/>
              <w:marRight w:val="0"/>
              <w:marTop w:val="0"/>
              <w:marBottom w:val="0"/>
              <w:divBdr>
                <w:top w:val="none" w:sz="0" w:space="0" w:color="auto"/>
                <w:left w:val="none" w:sz="0" w:space="0" w:color="auto"/>
                <w:bottom w:val="none" w:sz="0" w:space="0" w:color="auto"/>
                <w:right w:val="none" w:sz="0" w:space="0" w:color="auto"/>
              </w:divBdr>
            </w:div>
            <w:div w:id="129016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766955">
      <w:bodyDiv w:val="1"/>
      <w:marLeft w:val="0"/>
      <w:marRight w:val="0"/>
      <w:marTop w:val="0"/>
      <w:marBottom w:val="0"/>
      <w:divBdr>
        <w:top w:val="none" w:sz="0" w:space="0" w:color="auto"/>
        <w:left w:val="none" w:sz="0" w:space="0" w:color="auto"/>
        <w:bottom w:val="none" w:sz="0" w:space="0" w:color="auto"/>
        <w:right w:val="none" w:sz="0" w:space="0" w:color="auto"/>
      </w:divBdr>
      <w:divsChild>
        <w:div w:id="981155537">
          <w:marLeft w:val="0"/>
          <w:marRight w:val="0"/>
          <w:marTop w:val="0"/>
          <w:marBottom w:val="0"/>
          <w:divBdr>
            <w:top w:val="none" w:sz="0" w:space="0" w:color="auto"/>
            <w:left w:val="none" w:sz="0" w:space="0" w:color="auto"/>
            <w:bottom w:val="none" w:sz="0" w:space="0" w:color="auto"/>
            <w:right w:val="none" w:sz="0" w:space="0" w:color="auto"/>
          </w:divBdr>
        </w:div>
        <w:div w:id="1306546825">
          <w:marLeft w:val="0"/>
          <w:marRight w:val="0"/>
          <w:marTop w:val="0"/>
          <w:marBottom w:val="0"/>
          <w:divBdr>
            <w:top w:val="none" w:sz="0" w:space="0" w:color="auto"/>
            <w:left w:val="none" w:sz="0" w:space="0" w:color="auto"/>
            <w:bottom w:val="none" w:sz="0" w:space="0" w:color="auto"/>
            <w:right w:val="none" w:sz="0" w:space="0" w:color="auto"/>
          </w:divBdr>
        </w:div>
        <w:div w:id="1644578939">
          <w:marLeft w:val="0"/>
          <w:marRight w:val="0"/>
          <w:marTop w:val="0"/>
          <w:marBottom w:val="0"/>
          <w:divBdr>
            <w:top w:val="none" w:sz="0" w:space="0" w:color="auto"/>
            <w:left w:val="none" w:sz="0" w:space="0" w:color="auto"/>
            <w:bottom w:val="none" w:sz="0" w:space="0" w:color="auto"/>
            <w:right w:val="none" w:sz="0" w:space="0" w:color="auto"/>
          </w:divBdr>
        </w:div>
        <w:div w:id="1895391748">
          <w:marLeft w:val="0"/>
          <w:marRight w:val="0"/>
          <w:marTop w:val="0"/>
          <w:marBottom w:val="0"/>
          <w:divBdr>
            <w:top w:val="none" w:sz="0" w:space="0" w:color="auto"/>
            <w:left w:val="none" w:sz="0" w:space="0" w:color="auto"/>
            <w:bottom w:val="none" w:sz="0" w:space="0" w:color="auto"/>
            <w:right w:val="none" w:sz="0" w:space="0" w:color="auto"/>
          </w:divBdr>
        </w:div>
      </w:divsChild>
    </w:div>
    <w:div w:id="2111006988">
      <w:bodyDiv w:val="1"/>
      <w:marLeft w:val="0"/>
      <w:marRight w:val="0"/>
      <w:marTop w:val="0"/>
      <w:marBottom w:val="0"/>
      <w:divBdr>
        <w:top w:val="none" w:sz="0" w:space="0" w:color="auto"/>
        <w:left w:val="none" w:sz="0" w:space="0" w:color="auto"/>
        <w:bottom w:val="none" w:sz="0" w:space="0" w:color="auto"/>
        <w:right w:val="none" w:sz="0" w:space="0" w:color="auto"/>
      </w:divBdr>
      <w:divsChild>
        <w:div w:id="552010228">
          <w:marLeft w:val="0"/>
          <w:marRight w:val="0"/>
          <w:marTop w:val="120"/>
          <w:marBottom w:val="0"/>
          <w:divBdr>
            <w:top w:val="none" w:sz="0" w:space="0" w:color="auto"/>
            <w:left w:val="none" w:sz="0" w:space="0" w:color="auto"/>
            <w:bottom w:val="none" w:sz="0" w:space="0" w:color="auto"/>
            <w:right w:val="none" w:sz="0" w:space="0" w:color="auto"/>
          </w:divBdr>
          <w:divsChild>
            <w:div w:id="2129422634">
              <w:marLeft w:val="0"/>
              <w:marRight w:val="0"/>
              <w:marTop w:val="0"/>
              <w:marBottom w:val="0"/>
              <w:divBdr>
                <w:top w:val="none" w:sz="0" w:space="0" w:color="auto"/>
                <w:left w:val="none" w:sz="0" w:space="0" w:color="auto"/>
                <w:bottom w:val="none" w:sz="0" w:space="0" w:color="auto"/>
                <w:right w:val="none" w:sz="0" w:space="0" w:color="auto"/>
              </w:divBdr>
            </w:div>
          </w:divsChild>
        </w:div>
        <w:div w:id="963534833">
          <w:marLeft w:val="0"/>
          <w:marRight w:val="0"/>
          <w:marTop w:val="120"/>
          <w:marBottom w:val="0"/>
          <w:divBdr>
            <w:top w:val="none" w:sz="0" w:space="0" w:color="auto"/>
            <w:left w:val="none" w:sz="0" w:space="0" w:color="auto"/>
            <w:bottom w:val="none" w:sz="0" w:space="0" w:color="auto"/>
            <w:right w:val="none" w:sz="0" w:space="0" w:color="auto"/>
          </w:divBdr>
          <w:divsChild>
            <w:div w:id="548806329">
              <w:marLeft w:val="0"/>
              <w:marRight w:val="0"/>
              <w:marTop w:val="0"/>
              <w:marBottom w:val="0"/>
              <w:divBdr>
                <w:top w:val="none" w:sz="0" w:space="0" w:color="auto"/>
                <w:left w:val="none" w:sz="0" w:space="0" w:color="auto"/>
                <w:bottom w:val="none" w:sz="0" w:space="0" w:color="auto"/>
                <w:right w:val="none" w:sz="0" w:space="0" w:color="auto"/>
              </w:divBdr>
            </w:div>
          </w:divsChild>
        </w:div>
        <w:div w:id="1047416954">
          <w:marLeft w:val="0"/>
          <w:marRight w:val="0"/>
          <w:marTop w:val="120"/>
          <w:marBottom w:val="0"/>
          <w:divBdr>
            <w:top w:val="none" w:sz="0" w:space="0" w:color="auto"/>
            <w:left w:val="none" w:sz="0" w:space="0" w:color="auto"/>
            <w:bottom w:val="none" w:sz="0" w:space="0" w:color="auto"/>
            <w:right w:val="none" w:sz="0" w:space="0" w:color="auto"/>
          </w:divBdr>
          <w:divsChild>
            <w:div w:id="1001352471">
              <w:marLeft w:val="0"/>
              <w:marRight w:val="0"/>
              <w:marTop w:val="0"/>
              <w:marBottom w:val="0"/>
              <w:divBdr>
                <w:top w:val="none" w:sz="0" w:space="0" w:color="auto"/>
                <w:left w:val="none" w:sz="0" w:space="0" w:color="auto"/>
                <w:bottom w:val="none" w:sz="0" w:space="0" w:color="auto"/>
                <w:right w:val="none" w:sz="0" w:space="0" w:color="auto"/>
              </w:divBdr>
            </w:div>
          </w:divsChild>
        </w:div>
        <w:div w:id="1229532292">
          <w:marLeft w:val="0"/>
          <w:marRight w:val="0"/>
          <w:marTop w:val="0"/>
          <w:marBottom w:val="0"/>
          <w:divBdr>
            <w:top w:val="none" w:sz="0" w:space="0" w:color="auto"/>
            <w:left w:val="none" w:sz="0" w:space="0" w:color="auto"/>
            <w:bottom w:val="none" w:sz="0" w:space="0" w:color="auto"/>
            <w:right w:val="none" w:sz="0" w:space="0" w:color="auto"/>
          </w:divBdr>
        </w:div>
        <w:div w:id="1725451423">
          <w:marLeft w:val="0"/>
          <w:marRight w:val="0"/>
          <w:marTop w:val="120"/>
          <w:marBottom w:val="0"/>
          <w:divBdr>
            <w:top w:val="none" w:sz="0" w:space="0" w:color="auto"/>
            <w:left w:val="none" w:sz="0" w:space="0" w:color="auto"/>
            <w:bottom w:val="none" w:sz="0" w:space="0" w:color="auto"/>
            <w:right w:val="none" w:sz="0" w:space="0" w:color="auto"/>
          </w:divBdr>
          <w:divsChild>
            <w:div w:id="99222821">
              <w:marLeft w:val="0"/>
              <w:marRight w:val="0"/>
              <w:marTop w:val="0"/>
              <w:marBottom w:val="0"/>
              <w:divBdr>
                <w:top w:val="none" w:sz="0" w:space="0" w:color="auto"/>
                <w:left w:val="none" w:sz="0" w:space="0" w:color="auto"/>
                <w:bottom w:val="none" w:sz="0" w:space="0" w:color="auto"/>
                <w:right w:val="none" w:sz="0" w:space="0" w:color="auto"/>
              </w:divBdr>
            </w:div>
            <w:div w:id="154956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235805">
      <w:bodyDiv w:val="1"/>
      <w:marLeft w:val="0"/>
      <w:marRight w:val="0"/>
      <w:marTop w:val="0"/>
      <w:marBottom w:val="0"/>
      <w:divBdr>
        <w:top w:val="none" w:sz="0" w:space="0" w:color="auto"/>
        <w:left w:val="none" w:sz="0" w:space="0" w:color="auto"/>
        <w:bottom w:val="none" w:sz="0" w:space="0" w:color="auto"/>
        <w:right w:val="none" w:sz="0" w:space="0" w:color="auto"/>
      </w:divBdr>
    </w:div>
    <w:div w:id="2112699517">
      <w:bodyDiv w:val="1"/>
      <w:marLeft w:val="0"/>
      <w:marRight w:val="0"/>
      <w:marTop w:val="0"/>
      <w:marBottom w:val="0"/>
      <w:divBdr>
        <w:top w:val="none" w:sz="0" w:space="0" w:color="auto"/>
        <w:left w:val="none" w:sz="0" w:space="0" w:color="auto"/>
        <w:bottom w:val="none" w:sz="0" w:space="0" w:color="auto"/>
        <w:right w:val="none" w:sz="0" w:space="0" w:color="auto"/>
      </w:divBdr>
    </w:div>
    <w:div w:id="2113820939">
      <w:bodyDiv w:val="1"/>
      <w:marLeft w:val="0"/>
      <w:marRight w:val="0"/>
      <w:marTop w:val="0"/>
      <w:marBottom w:val="0"/>
      <w:divBdr>
        <w:top w:val="none" w:sz="0" w:space="0" w:color="auto"/>
        <w:left w:val="none" w:sz="0" w:space="0" w:color="auto"/>
        <w:bottom w:val="none" w:sz="0" w:space="0" w:color="auto"/>
        <w:right w:val="none" w:sz="0" w:space="0" w:color="auto"/>
      </w:divBdr>
      <w:divsChild>
        <w:div w:id="525562885">
          <w:marLeft w:val="0"/>
          <w:marRight w:val="0"/>
          <w:marTop w:val="0"/>
          <w:marBottom w:val="0"/>
          <w:divBdr>
            <w:top w:val="none" w:sz="0" w:space="0" w:color="auto"/>
            <w:left w:val="none" w:sz="0" w:space="0" w:color="auto"/>
            <w:bottom w:val="none" w:sz="0" w:space="0" w:color="auto"/>
            <w:right w:val="none" w:sz="0" w:space="0" w:color="auto"/>
          </w:divBdr>
          <w:divsChild>
            <w:div w:id="1066151843">
              <w:marLeft w:val="0"/>
              <w:marRight w:val="0"/>
              <w:marTop w:val="0"/>
              <w:marBottom w:val="0"/>
              <w:divBdr>
                <w:top w:val="none" w:sz="0" w:space="0" w:color="auto"/>
                <w:left w:val="none" w:sz="0" w:space="0" w:color="auto"/>
                <w:bottom w:val="none" w:sz="0" w:space="0" w:color="auto"/>
                <w:right w:val="none" w:sz="0" w:space="0" w:color="auto"/>
              </w:divBdr>
              <w:divsChild>
                <w:div w:id="602962434">
                  <w:marLeft w:val="0"/>
                  <w:marRight w:val="0"/>
                  <w:marTop w:val="0"/>
                  <w:marBottom w:val="0"/>
                  <w:divBdr>
                    <w:top w:val="none" w:sz="0" w:space="0" w:color="auto"/>
                    <w:left w:val="none" w:sz="0" w:space="0" w:color="auto"/>
                    <w:bottom w:val="none" w:sz="0" w:space="0" w:color="auto"/>
                    <w:right w:val="none" w:sz="0" w:space="0" w:color="auto"/>
                  </w:divBdr>
                  <w:divsChild>
                    <w:div w:id="1918972238">
                      <w:marLeft w:val="0"/>
                      <w:marRight w:val="0"/>
                      <w:marTop w:val="0"/>
                      <w:marBottom w:val="0"/>
                      <w:divBdr>
                        <w:top w:val="none" w:sz="0" w:space="0" w:color="auto"/>
                        <w:left w:val="none" w:sz="0" w:space="0" w:color="auto"/>
                        <w:bottom w:val="none" w:sz="0" w:space="0" w:color="auto"/>
                        <w:right w:val="none" w:sz="0" w:space="0" w:color="auto"/>
                      </w:divBdr>
                    </w:div>
                  </w:divsChild>
                </w:div>
                <w:div w:id="1071150964">
                  <w:marLeft w:val="0"/>
                  <w:marRight w:val="0"/>
                  <w:marTop w:val="0"/>
                  <w:marBottom w:val="0"/>
                  <w:divBdr>
                    <w:top w:val="none" w:sz="0" w:space="0" w:color="auto"/>
                    <w:left w:val="none" w:sz="0" w:space="0" w:color="auto"/>
                    <w:bottom w:val="none" w:sz="0" w:space="0" w:color="auto"/>
                    <w:right w:val="none" w:sz="0" w:space="0" w:color="auto"/>
                  </w:divBdr>
                  <w:divsChild>
                    <w:div w:id="93475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285609">
          <w:marLeft w:val="-1425"/>
          <w:marRight w:val="0"/>
          <w:marTop w:val="0"/>
          <w:marBottom w:val="0"/>
          <w:divBdr>
            <w:top w:val="none" w:sz="0" w:space="0" w:color="auto"/>
            <w:left w:val="none" w:sz="0" w:space="0" w:color="auto"/>
            <w:bottom w:val="none" w:sz="0" w:space="0" w:color="auto"/>
            <w:right w:val="none" w:sz="0" w:space="0" w:color="auto"/>
          </w:divBdr>
          <w:divsChild>
            <w:div w:id="2076934032">
              <w:marLeft w:val="0"/>
              <w:marRight w:val="0"/>
              <w:marTop w:val="0"/>
              <w:marBottom w:val="0"/>
              <w:divBdr>
                <w:top w:val="none" w:sz="0" w:space="0" w:color="auto"/>
                <w:left w:val="none" w:sz="0" w:space="0" w:color="auto"/>
                <w:bottom w:val="none" w:sz="0" w:space="0" w:color="auto"/>
                <w:right w:val="none" w:sz="0" w:space="0" w:color="auto"/>
              </w:divBdr>
              <w:divsChild>
                <w:div w:id="109589213">
                  <w:marLeft w:val="0"/>
                  <w:marRight w:val="0"/>
                  <w:marTop w:val="75"/>
                  <w:marBottom w:val="75"/>
                  <w:divBdr>
                    <w:top w:val="none" w:sz="0" w:space="0" w:color="auto"/>
                    <w:left w:val="none" w:sz="0" w:space="0" w:color="auto"/>
                    <w:bottom w:val="none" w:sz="0" w:space="0" w:color="auto"/>
                    <w:right w:val="none" w:sz="0" w:space="0" w:color="auto"/>
                  </w:divBdr>
                </w:div>
                <w:div w:id="1551990112">
                  <w:marLeft w:val="0"/>
                  <w:marRight w:val="0"/>
                  <w:marTop w:val="75"/>
                  <w:marBottom w:val="75"/>
                  <w:divBdr>
                    <w:top w:val="none" w:sz="0" w:space="0" w:color="auto"/>
                    <w:left w:val="none" w:sz="0" w:space="0" w:color="auto"/>
                    <w:bottom w:val="none" w:sz="0" w:space="0" w:color="auto"/>
                    <w:right w:val="none" w:sz="0" w:space="0" w:color="auto"/>
                  </w:divBdr>
                </w:div>
                <w:div w:id="1833834256">
                  <w:marLeft w:val="0"/>
                  <w:marRight w:val="0"/>
                  <w:marTop w:val="75"/>
                  <w:marBottom w:val="75"/>
                  <w:divBdr>
                    <w:top w:val="none" w:sz="0" w:space="0" w:color="auto"/>
                    <w:left w:val="none" w:sz="0" w:space="0" w:color="auto"/>
                    <w:bottom w:val="none" w:sz="0" w:space="0" w:color="auto"/>
                    <w:right w:val="none" w:sz="0" w:space="0" w:color="auto"/>
                  </w:divBdr>
                </w:div>
                <w:div w:id="183842346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117093671">
      <w:bodyDiv w:val="1"/>
      <w:marLeft w:val="0"/>
      <w:marRight w:val="0"/>
      <w:marTop w:val="0"/>
      <w:marBottom w:val="0"/>
      <w:divBdr>
        <w:top w:val="none" w:sz="0" w:space="0" w:color="auto"/>
        <w:left w:val="none" w:sz="0" w:space="0" w:color="auto"/>
        <w:bottom w:val="none" w:sz="0" w:space="0" w:color="auto"/>
        <w:right w:val="none" w:sz="0" w:space="0" w:color="auto"/>
      </w:divBdr>
    </w:div>
    <w:div w:id="2117211723">
      <w:bodyDiv w:val="1"/>
      <w:marLeft w:val="0"/>
      <w:marRight w:val="0"/>
      <w:marTop w:val="0"/>
      <w:marBottom w:val="0"/>
      <w:divBdr>
        <w:top w:val="none" w:sz="0" w:space="0" w:color="auto"/>
        <w:left w:val="none" w:sz="0" w:space="0" w:color="auto"/>
        <w:bottom w:val="none" w:sz="0" w:space="0" w:color="auto"/>
        <w:right w:val="none" w:sz="0" w:space="0" w:color="auto"/>
      </w:divBdr>
    </w:div>
    <w:div w:id="2117557083">
      <w:bodyDiv w:val="1"/>
      <w:marLeft w:val="0"/>
      <w:marRight w:val="0"/>
      <w:marTop w:val="0"/>
      <w:marBottom w:val="0"/>
      <w:divBdr>
        <w:top w:val="none" w:sz="0" w:space="0" w:color="auto"/>
        <w:left w:val="none" w:sz="0" w:space="0" w:color="auto"/>
        <w:bottom w:val="none" w:sz="0" w:space="0" w:color="auto"/>
        <w:right w:val="none" w:sz="0" w:space="0" w:color="auto"/>
      </w:divBdr>
    </w:div>
    <w:div w:id="2118325996">
      <w:bodyDiv w:val="1"/>
      <w:marLeft w:val="0"/>
      <w:marRight w:val="0"/>
      <w:marTop w:val="0"/>
      <w:marBottom w:val="0"/>
      <w:divBdr>
        <w:top w:val="none" w:sz="0" w:space="0" w:color="auto"/>
        <w:left w:val="none" w:sz="0" w:space="0" w:color="auto"/>
        <w:bottom w:val="none" w:sz="0" w:space="0" w:color="auto"/>
        <w:right w:val="none" w:sz="0" w:space="0" w:color="auto"/>
      </w:divBdr>
    </w:div>
    <w:div w:id="2120489126">
      <w:bodyDiv w:val="1"/>
      <w:marLeft w:val="0"/>
      <w:marRight w:val="0"/>
      <w:marTop w:val="0"/>
      <w:marBottom w:val="0"/>
      <w:divBdr>
        <w:top w:val="none" w:sz="0" w:space="0" w:color="auto"/>
        <w:left w:val="none" w:sz="0" w:space="0" w:color="auto"/>
        <w:bottom w:val="none" w:sz="0" w:space="0" w:color="auto"/>
        <w:right w:val="none" w:sz="0" w:space="0" w:color="auto"/>
      </w:divBdr>
    </w:div>
    <w:div w:id="2120711157">
      <w:bodyDiv w:val="1"/>
      <w:marLeft w:val="0"/>
      <w:marRight w:val="0"/>
      <w:marTop w:val="0"/>
      <w:marBottom w:val="0"/>
      <w:divBdr>
        <w:top w:val="none" w:sz="0" w:space="0" w:color="auto"/>
        <w:left w:val="none" w:sz="0" w:space="0" w:color="auto"/>
        <w:bottom w:val="none" w:sz="0" w:space="0" w:color="auto"/>
        <w:right w:val="none" w:sz="0" w:space="0" w:color="auto"/>
      </w:divBdr>
      <w:divsChild>
        <w:div w:id="83385934">
          <w:marLeft w:val="0"/>
          <w:marRight w:val="0"/>
          <w:marTop w:val="0"/>
          <w:marBottom w:val="0"/>
          <w:divBdr>
            <w:top w:val="none" w:sz="0" w:space="0" w:color="auto"/>
            <w:left w:val="none" w:sz="0" w:space="0" w:color="auto"/>
            <w:bottom w:val="none" w:sz="0" w:space="0" w:color="auto"/>
            <w:right w:val="none" w:sz="0" w:space="0" w:color="auto"/>
          </w:divBdr>
        </w:div>
        <w:div w:id="281159305">
          <w:marLeft w:val="0"/>
          <w:marRight w:val="0"/>
          <w:marTop w:val="0"/>
          <w:marBottom w:val="0"/>
          <w:divBdr>
            <w:top w:val="none" w:sz="0" w:space="0" w:color="auto"/>
            <w:left w:val="none" w:sz="0" w:space="0" w:color="auto"/>
            <w:bottom w:val="none" w:sz="0" w:space="0" w:color="auto"/>
            <w:right w:val="none" w:sz="0" w:space="0" w:color="auto"/>
          </w:divBdr>
        </w:div>
        <w:div w:id="975331403">
          <w:marLeft w:val="0"/>
          <w:marRight w:val="0"/>
          <w:marTop w:val="0"/>
          <w:marBottom w:val="0"/>
          <w:divBdr>
            <w:top w:val="none" w:sz="0" w:space="0" w:color="auto"/>
            <w:left w:val="none" w:sz="0" w:space="0" w:color="auto"/>
            <w:bottom w:val="none" w:sz="0" w:space="0" w:color="auto"/>
            <w:right w:val="none" w:sz="0" w:space="0" w:color="auto"/>
          </w:divBdr>
        </w:div>
        <w:div w:id="1230993433">
          <w:marLeft w:val="0"/>
          <w:marRight w:val="0"/>
          <w:marTop w:val="0"/>
          <w:marBottom w:val="0"/>
          <w:divBdr>
            <w:top w:val="none" w:sz="0" w:space="0" w:color="auto"/>
            <w:left w:val="none" w:sz="0" w:space="0" w:color="auto"/>
            <w:bottom w:val="none" w:sz="0" w:space="0" w:color="auto"/>
            <w:right w:val="none" w:sz="0" w:space="0" w:color="auto"/>
          </w:divBdr>
        </w:div>
        <w:div w:id="1548446744">
          <w:marLeft w:val="0"/>
          <w:marRight w:val="0"/>
          <w:marTop w:val="0"/>
          <w:marBottom w:val="0"/>
          <w:divBdr>
            <w:top w:val="none" w:sz="0" w:space="0" w:color="auto"/>
            <w:left w:val="none" w:sz="0" w:space="0" w:color="auto"/>
            <w:bottom w:val="none" w:sz="0" w:space="0" w:color="auto"/>
            <w:right w:val="none" w:sz="0" w:space="0" w:color="auto"/>
          </w:divBdr>
        </w:div>
      </w:divsChild>
    </w:div>
    <w:div w:id="2120830605">
      <w:bodyDiv w:val="1"/>
      <w:marLeft w:val="0"/>
      <w:marRight w:val="0"/>
      <w:marTop w:val="0"/>
      <w:marBottom w:val="0"/>
      <w:divBdr>
        <w:top w:val="none" w:sz="0" w:space="0" w:color="auto"/>
        <w:left w:val="none" w:sz="0" w:space="0" w:color="auto"/>
        <w:bottom w:val="none" w:sz="0" w:space="0" w:color="auto"/>
        <w:right w:val="none" w:sz="0" w:space="0" w:color="auto"/>
      </w:divBdr>
    </w:div>
    <w:div w:id="2121028126">
      <w:bodyDiv w:val="1"/>
      <w:marLeft w:val="0"/>
      <w:marRight w:val="0"/>
      <w:marTop w:val="0"/>
      <w:marBottom w:val="0"/>
      <w:divBdr>
        <w:top w:val="none" w:sz="0" w:space="0" w:color="auto"/>
        <w:left w:val="none" w:sz="0" w:space="0" w:color="auto"/>
        <w:bottom w:val="none" w:sz="0" w:space="0" w:color="auto"/>
        <w:right w:val="none" w:sz="0" w:space="0" w:color="auto"/>
      </w:divBdr>
    </w:div>
    <w:div w:id="2121756700">
      <w:bodyDiv w:val="1"/>
      <w:marLeft w:val="0"/>
      <w:marRight w:val="0"/>
      <w:marTop w:val="0"/>
      <w:marBottom w:val="0"/>
      <w:divBdr>
        <w:top w:val="none" w:sz="0" w:space="0" w:color="auto"/>
        <w:left w:val="none" w:sz="0" w:space="0" w:color="auto"/>
        <w:bottom w:val="none" w:sz="0" w:space="0" w:color="auto"/>
        <w:right w:val="none" w:sz="0" w:space="0" w:color="auto"/>
      </w:divBdr>
    </w:div>
    <w:div w:id="2122650200">
      <w:bodyDiv w:val="1"/>
      <w:marLeft w:val="0"/>
      <w:marRight w:val="0"/>
      <w:marTop w:val="0"/>
      <w:marBottom w:val="0"/>
      <w:divBdr>
        <w:top w:val="none" w:sz="0" w:space="0" w:color="auto"/>
        <w:left w:val="none" w:sz="0" w:space="0" w:color="auto"/>
        <w:bottom w:val="none" w:sz="0" w:space="0" w:color="auto"/>
        <w:right w:val="none" w:sz="0" w:space="0" w:color="auto"/>
      </w:divBdr>
    </w:div>
    <w:div w:id="2123379450">
      <w:bodyDiv w:val="1"/>
      <w:marLeft w:val="0"/>
      <w:marRight w:val="0"/>
      <w:marTop w:val="0"/>
      <w:marBottom w:val="0"/>
      <w:divBdr>
        <w:top w:val="none" w:sz="0" w:space="0" w:color="auto"/>
        <w:left w:val="none" w:sz="0" w:space="0" w:color="auto"/>
        <w:bottom w:val="none" w:sz="0" w:space="0" w:color="auto"/>
        <w:right w:val="none" w:sz="0" w:space="0" w:color="auto"/>
      </w:divBdr>
    </w:div>
    <w:div w:id="2124111751">
      <w:bodyDiv w:val="1"/>
      <w:marLeft w:val="0"/>
      <w:marRight w:val="0"/>
      <w:marTop w:val="0"/>
      <w:marBottom w:val="0"/>
      <w:divBdr>
        <w:top w:val="none" w:sz="0" w:space="0" w:color="auto"/>
        <w:left w:val="none" w:sz="0" w:space="0" w:color="auto"/>
        <w:bottom w:val="none" w:sz="0" w:space="0" w:color="auto"/>
        <w:right w:val="none" w:sz="0" w:space="0" w:color="auto"/>
      </w:divBdr>
    </w:div>
    <w:div w:id="2124494448">
      <w:bodyDiv w:val="1"/>
      <w:marLeft w:val="0"/>
      <w:marRight w:val="0"/>
      <w:marTop w:val="0"/>
      <w:marBottom w:val="0"/>
      <w:divBdr>
        <w:top w:val="none" w:sz="0" w:space="0" w:color="auto"/>
        <w:left w:val="none" w:sz="0" w:space="0" w:color="auto"/>
        <w:bottom w:val="none" w:sz="0" w:space="0" w:color="auto"/>
        <w:right w:val="none" w:sz="0" w:space="0" w:color="auto"/>
      </w:divBdr>
    </w:div>
    <w:div w:id="2125689245">
      <w:bodyDiv w:val="1"/>
      <w:marLeft w:val="0"/>
      <w:marRight w:val="0"/>
      <w:marTop w:val="0"/>
      <w:marBottom w:val="0"/>
      <w:divBdr>
        <w:top w:val="none" w:sz="0" w:space="0" w:color="auto"/>
        <w:left w:val="none" w:sz="0" w:space="0" w:color="auto"/>
        <w:bottom w:val="none" w:sz="0" w:space="0" w:color="auto"/>
        <w:right w:val="none" w:sz="0" w:space="0" w:color="auto"/>
      </w:divBdr>
    </w:div>
    <w:div w:id="2125690991">
      <w:bodyDiv w:val="1"/>
      <w:marLeft w:val="0"/>
      <w:marRight w:val="0"/>
      <w:marTop w:val="0"/>
      <w:marBottom w:val="0"/>
      <w:divBdr>
        <w:top w:val="none" w:sz="0" w:space="0" w:color="auto"/>
        <w:left w:val="none" w:sz="0" w:space="0" w:color="auto"/>
        <w:bottom w:val="none" w:sz="0" w:space="0" w:color="auto"/>
        <w:right w:val="none" w:sz="0" w:space="0" w:color="auto"/>
      </w:divBdr>
    </w:div>
    <w:div w:id="2125808530">
      <w:bodyDiv w:val="1"/>
      <w:marLeft w:val="0"/>
      <w:marRight w:val="0"/>
      <w:marTop w:val="0"/>
      <w:marBottom w:val="0"/>
      <w:divBdr>
        <w:top w:val="none" w:sz="0" w:space="0" w:color="auto"/>
        <w:left w:val="none" w:sz="0" w:space="0" w:color="auto"/>
        <w:bottom w:val="none" w:sz="0" w:space="0" w:color="auto"/>
        <w:right w:val="none" w:sz="0" w:space="0" w:color="auto"/>
      </w:divBdr>
    </w:div>
    <w:div w:id="2127044814">
      <w:bodyDiv w:val="1"/>
      <w:marLeft w:val="0"/>
      <w:marRight w:val="0"/>
      <w:marTop w:val="0"/>
      <w:marBottom w:val="0"/>
      <w:divBdr>
        <w:top w:val="none" w:sz="0" w:space="0" w:color="auto"/>
        <w:left w:val="none" w:sz="0" w:space="0" w:color="auto"/>
        <w:bottom w:val="none" w:sz="0" w:space="0" w:color="auto"/>
        <w:right w:val="none" w:sz="0" w:space="0" w:color="auto"/>
      </w:divBdr>
    </w:div>
    <w:div w:id="2128503324">
      <w:bodyDiv w:val="1"/>
      <w:marLeft w:val="0"/>
      <w:marRight w:val="0"/>
      <w:marTop w:val="0"/>
      <w:marBottom w:val="0"/>
      <w:divBdr>
        <w:top w:val="none" w:sz="0" w:space="0" w:color="auto"/>
        <w:left w:val="none" w:sz="0" w:space="0" w:color="auto"/>
        <w:bottom w:val="none" w:sz="0" w:space="0" w:color="auto"/>
        <w:right w:val="none" w:sz="0" w:space="0" w:color="auto"/>
      </w:divBdr>
    </w:div>
    <w:div w:id="2129546675">
      <w:bodyDiv w:val="1"/>
      <w:marLeft w:val="0"/>
      <w:marRight w:val="0"/>
      <w:marTop w:val="0"/>
      <w:marBottom w:val="0"/>
      <w:divBdr>
        <w:top w:val="none" w:sz="0" w:space="0" w:color="auto"/>
        <w:left w:val="none" w:sz="0" w:space="0" w:color="auto"/>
        <w:bottom w:val="none" w:sz="0" w:space="0" w:color="auto"/>
        <w:right w:val="none" w:sz="0" w:space="0" w:color="auto"/>
      </w:divBdr>
      <w:divsChild>
        <w:div w:id="1128280157">
          <w:marLeft w:val="-584"/>
          <w:marRight w:val="0"/>
          <w:marTop w:val="0"/>
          <w:marBottom w:val="0"/>
          <w:divBdr>
            <w:top w:val="none" w:sz="0" w:space="0" w:color="auto"/>
            <w:left w:val="none" w:sz="0" w:space="0" w:color="auto"/>
            <w:bottom w:val="none" w:sz="0" w:space="0" w:color="auto"/>
            <w:right w:val="none" w:sz="0" w:space="0" w:color="auto"/>
          </w:divBdr>
          <w:divsChild>
            <w:div w:id="90973787">
              <w:marLeft w:val="604"/>
              <w:marRight w:val="0"/>
              <w:marTop w:val="0"/>
              <w:marBottom w:val="0"/>
              <w:divBdr>
                <w:top w:val="none" w:sz="0" w:space="0" w:color="auto"/>
                <w:left w:val="none" w:sz="0" w:space="0" w:color="auto"/>
                <w:bottom w:val="none" w:sz="0" w:space="0" w:color="auto"/>
                <w:right w:val="none" w:sz="0" w:space="0" w:color="auto"/>
              </w:divBdr>
            </w:div>
            <w:div w:id="1924298292">
              <w:marLeft w:val="604"/>
              <w:marRight w:val="0"/>
              <w:marTop w:val="0"/>
              <w:marBottom w:val="0"/>
              <w:divBdr>
                <w:top w:val="none" w:sz="0" w:space="0" w:color="auto"/>
                <w:left w:val="none" w:sz="0" w:space="0" w:color="auto"/>
                <w:bottom w:val="none" w:sz="0" w:space="0" w:color="auto"/>
                <w:right w:val="none" w:sz="0" w:space="0" w:color="auto"/>
              </w:divBdr>
            </w:div>
          </w:divsChild>
        </w:div>
      </w:divsChild>
    </w:div>
    <w:div w:id="2130974314">
      <w:bodyDiv w:val="1"/>
      <w:marLeft w:val="0"/>
      <w:marRight w:val="0"/>
      <w:marTop w:val="0"/>
      <w:marBottom w:val="0"/>
      <w:divBdr>
        <w:top w:val="none" w:sz="0" w:space="0" w:color="auto"/>
        <w:left w:val="none" w:sz="0" w:space="0" w:color="auto"/>
        <w:bottom w:val="none" w:sz="0" w:space="0" w:color="auto"/>
        <w:right w:val="none" w:sz="0" w:space="0" w:color="auto"/>
      </w:divBdr>
    </w:div>
    <w:div w:id="2132747378">
      <w:bodyDiv w:val="1"/>
      <w:marLeft w:val="0"/>
      <w:marRight w:val="0"/>
      <w:marTop w:val="0"/>
      <w:marBottom w:val="0"/>
      <w:divBdr>
        <w:top w:val="none" w:sz="0" w:space="0" w:color="auto"/>
        <w:left w:val="none" w:sz="0" w:space="0" w:color="auto"/>
        <w:bottom w:val="none" w:sz="0" w:space="0" w:color="auto"/>
        <w:right w:val="none" w:sz="0" w:space="0" w:color="auto"/>
      </w:divBdr>
    </w:div>
    <w:div w:id="2132942277">
      <w:bodyDiv w:val="1"/>
      <w:marLeft w:val="0"/>
      <w:marRight w:val="0"/>
      <w:marTop w:val="0"/>
      <w:marBottom w:val="0"/>
      <w:divBdr>
        <w:top w:val="none" w:sz="0" w:space="0" w:color="auto"/>
        <w:left w:val="none" w:sz="0" w:space="0" w:color="auto"/>
        <w:bottom w:val="none" w:sz="0" w:space="0" w:color="auto"/>
        <w:right w:val="none" w:sz="0" w:space="0" w:color="auto"/>
      </w:divBdr>
      <w:divsChild>
        <w:div w:id="494692257">
          <w:marLeft w:val="0"/>
          <w:marRight w:val="0"/>
          <w:marTop w:val="0"/>
          <w:marBottom w:val="0"/>
          <w:divBdr>
            <w:top w:val="none" w:sz="0" w:space="0" w:color="auto"/>
            <w:left w:val="none" w:sz="0" w:space="0" w:color="auto"/>
            <w:bottom w:val="none" w:sz="0" w:space="0" w:color="auto"/>
            <w:right w:val="none" w:sz="0" w:space="0" w:color="auto"/>
          </w:divBdr>
        </w:div>
        <w:div w:id="771319041">
          <w:marLeft w:val="0"/>
          <w:marRight w:val="0"/>
          <w:marTop w:val="0"/>
          <w:marBottom w:val="0"/>
          <w:divBdr>
            <w:top w:val="none" w:sz="0" w:space="0" w:color="auto"/>
            <w:left w:val="none" w:sz="0" w:space="0" w:color="auto"/>
            <w:bottom w:val="none" w:sz="0" w:space="0" w:color="auto"/>
            <w:right w:val="none" w:sz="0" w:space="0" w:color="auto"/>
          </w:divBdr>
        </w:div>
        <w:div w:id="1418290043">
          <w:marLeft w:val="0"/>
          <w:marRight w:val="0"/>
          <w:marTop w:val="0"/>
          <w:marBottom w:val="0"/>
          <w:divBdr>
            <w:top w:val="none" w:sz="0" w:space="0" w:color="auto"/>
            <w:left w:val="none" w:sz="0" w:space="0" w:color="auto"/>
            <w:bottom w:val="none" w:sz="0" w:space="0" w:color="auto"/>
            <w:right w:val="none" w:sz="0" w:space="0" w:color="auto"/>
          </w:divBdr>
        </w:div>
        <w:div w:id="1775052451">
          <w:marLeft w:val="0"/>
          <w:marRight w:val="0"/>
          <w:marTop w:val="0"/>
          <w:marBottom w:val="0"/>
          <w:divBdr>
            <w:top w:val="none" w:sz="0" w:space="0" w:color="auto"/>
            <w:left w:val="none" w:sz="0" w:space="0" w:color="auto"/>
            <w:bottom w:val="none" w:sz="0" w:space="0" w:color="auto"/>
            <w:right w:val="none" w:sz="0" w:space="0" w:color="auto"/>
          </w:divBdr>
        </w:div>
      </w:divsChild>
    </w:div>
    <w:div w:id="2133984495">
      <w:bodyDiv w:val="1"/>
      <w:marLeft w:val="0"/>
      <w:marRight w:val="0"/>
      <w:marTop w:val="0"/>
      <w:marBottom w:val="0"/>
      <w:divBdr>
        <w:top w:val="none" w:sz="0" w:space="0" w:color="auto"/>
        <w:left w:val="none" w:sz="0" w:space="0" w:color="auto"/>
        <w:bottom w:val="none" w:sz="0" w:space="0" w:color="auto"/>
        <w:right w:val="none" w:sz="0" w:space="0" w:color="auto"/>
      </w:divBdr>
      <w:divsChild>
        <w:div w:id="1558660568">
          <w:marLeft w:val="0"/>
          <w:marRight w:val="0"/>
          <w:marTop w:val="0"/>
          <w:marBottom w:val="300"/>
          <w:divBdr>
            <w:top w:val="none" w:sz="0" w:space="0" w:color="auto"/>
            <w:left w:val="none" w:sz="0" w:space="0" w:color="auto"/>
            <w:bottom w:val="none" w:sz="0" w:space="0" w:color="auto"/>
            <w:right w:val="none" w:sz="0" w:space="0" w:color="auto"/>
          </w:divBdr>
          <w:divsChild>
            <w:div w:id="1496727399">
              <w:marLeft w:val="0"/>
              <w:marRight w:val="0"/>
              <w:marTop w:val="0"/>
              <w:marBottom w:val="0"/>
              <w:divBdr>
                <w:top w:val="none" w:sz="0" w:space="0" w:color="auto"/>
                <w:left w:val="none" w:sz="0" w:space="0" w:color="auto"/>
                <w:bottom w:val="none" w:sz="0" w:space="0" w:color="auto"/>
                <w:right w:val="none" w:sz="0" w:space="0" w:color="auto"/>
              </w:divBdr>
              <w:divsChild>
                <w:div w:id="537426831">
                  <w:marLeft w:val="0"/>
                  <w:marRight w:val="0"/>
                  <w:marTop w:val="0"/>
                  <w:marBottom w:val="0"/>
                  <w:divBdr>
                    <w:top w:val="none" w:sz="0" w:space="0" w:color="auto"/>
                    <w:left w:val="none" w:sz="0" w:space="0" w:color="auto"/>
                    <w:bottom w:val="none" w:sz="0" w:space="0" w:color="auto"/>
                    <w:right w:val="none" w:sz="0" w:space="0" w:color="auto"/>
                  </w:divBdr>
                  <w:divsChild>
                    <w:div w:id="954681253">
                      <w:marLeft w:val="0"/>
                      <w:marRight w:val="0"/>
                      <w:marTop w:val="0"/>
                      <w:marBottom w:val="0"/>
                      <w:divBdr>
                        <w:top w:val="none" w:sz="0" w:space="0" w:color="auto"/>
                        <w:left w:val="none" w:sz="0" w:space="0" w:color="auto"/>
                        <w:bottom w:val="none" w:sz="0" w:space="0" w:color="auto"/>
                        <w:right w:val="none" w:sz="0" w:space="0" w:color="auto"/>
                      </w:divBdr>
                      <w:divsChild>
                        <w:div w:id="93902860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631016236">
          <w:marLeft w:val="0"/>
          <w:marRight w:val="0"/>
          <w:marTop w:val="0"/>
          <w:marBottom w:val="150"/>
          <w:divBdr>
            <w:top w:val="none" w:sz="0" w:space="0" w:color="auto"/>
            <w:left w:val="none" w:sz="0" w:space="0" w:color="auto"/>
            <w:bottom w:val="none" w:sz="0" w:space="0" w:color="auto"/>
            <w:right w:val="none" w:sz="0" w:space="0" w:color="auto"/>
          </w:divBdr>
        </w:div>
      </w:divsChild>
    </w:div>
    <w:div w:id="2135056355">
      <w:bodyDiv w:val="1"/>
      <w:marLeft w:val="0"/>
      <w:marRight w:val="0"/>
      <w:marTop w:val="0"/>
      <w:marBottom w:val="0"/>
      <w:divBdr>
        <w:top w:val="none" w:sz="0" w:space="0" w:color="auto"/>
        <w:left w:val="none" w:sz="0" w:space="0" w:color="auto"/>
        <w:bottom w:val="none" w:sz="0" w:space="0" w:color="auto"/>
        <w:right w:val="none" w:sz="0" w:space="0" w:color="auto"/>
      </w:divBdr>
    </w:div>
    <w:div w:id="2137211629">
      <w:bodyDiv w:val="1"/>
      <w:marLeft w:val="0"/>
      <w:marRight w:val="0"/>
      <w:marTop w:val="0"/>
      <w:marBottom w:val="0"/>
      <w:divBdr>
        <w:top w:val="none" w:sz="0" w:space="0" w:color="auto"/>
        <w:left w:val="none" w:sz="0" w:space="0" w:color="auto"/>
        <w:bottom w:val="none" w:sz="0" w:space="0" w:color="auto"/>
        <w:right w:val="none" w:sz="0" w:space="0" w:color="auto"/>
      </w:divBdr>
    </w:div>
    <w:div w:id="2137213989">
      <w:bodyDiv w:val="1"/>
      <w:marLeft w:val="0"/>
      <w:marRight w:val="0"/>
      <w:marTop w:val="0"/>
      <w:marBottom w:val="0"/>
      <w:divBdr>
        <w:top w:val="none" w:sz="0" w:space="0" w:color="auto"/>
        <w:left w:val="none" w:sz="0" w:space="0" w:color="auto"/>
        <w:bottom w:val="none" w:sz="0" w:space="0" w:color="auto"/>
        <w:right w:val="none" w:sz="0" w:space="0" w:color="auto"/>
      </w:divBdr>
    </w:div>
    <w:div w:id="2139103079">
      <w:bodyDiv w:val="1"/>
      <w:marLeft w:val="0"/>
      <w:marRight w:val="0"/>
      <w:marTop w:val="0"/>
      <w:marBottom w:val="0"/>
      <w:divBdr>
        <w:top w:val="none" w:sz="0" w:space="0" w:color="auto"/>
        <w:left w:val="none" w:sz="0" w:space="0" w:color="auto"/>
        <w:bottom w:val="none" w:sz="0" w:space="0" w:color="auto"/>
        <w:right w:val="none" w:sz="0" w:space="0" w:color="auto"/>
      </w:divBdr>
      <w:divsChild>
        <w:div w:id="38208672">
          <w:marLeft w:val="0"/>
          <w:marRight w:val="0"/>
          <w:marTop w:val="0"/>
          <w:marBottom w:val="0"/>
          <w:divBdr>
            <w:top w:val="none" w:sz="0" w:space="0" w:color="auto"/>
            <w:left w:val="none" w:sz="0" w:space="0" w:color="auto"/>
            <w:bottom w:val="none" w:sz="0" w:space="0" w:color="auto"/>
            <w:right w:val="none" w:sz="0" w:space="0" w:color="auto"/>
          </w:divBdr>
        </w:div>
        <w:div w:id="44523885">
          <w:marLeft w:val="0"/>
          <w:marRight w:val="0"/>
          <w:marTop w:val="0"/>
          <w:marBottom w:val="0"/>
          <w:divBdr>
            <w:top w:val="none" w:sz="0" w:space="0" w:color="auto"/>
            <w:left w:val="none" w:sz="0" w:space="0" w:color="auto"/>
            <w:bottom w:val="none" w:sz="0" w:space="0" w:color="auto"/>
            <w:right w:val="none" w:sz="0" w:space="0" w:color="auto"/>
          </w:divBdr>
        </w:div>
        <w:div w:id="162210734">
          <w:marLeft w:val="0"/>
          <w:marRight w:val="0"/>
          <w:marTop w:val="0"/>
          <w:marBottom w:val="0"/>
          <w:divBdr>
            <w:top w:val="none" w:sz="0" w:space="0" w:color="auto"/>
            <w:left w:val="none" w:sz="0" w:space="0" w:color="auto"/>
            <w:bottom w:val="none" w:sz="0" w:space="0" w:color="auto"/>
            <w:right w:val="none" w:sz="0" w:space="0" w:color="auto"/>
          </w:divBdr>
        </w:div>
        <w:div w:id="166479306">
          <w:marLeft w:val="0"/>
          <w:marRight w:val="0"/>
          <w:marTop w:val="0"/>
          <w:marBottom w:val="0"/>
          <w:divBdr>
            <w:top w:val="none" w:sz="0" w:space="0" w:color="auto"/>
            <w:left w:val="none" w:sz="0" w:space="0" w:color="auto"/>
            <w:bottom w:val="none" w:sz="0" w:space="0" w:color="auto"/>
            <w:right w:val="none" w:sz="0" w:space="0" w:color="auto"/>
          </w:divBdr>
        </w:div>
        <w:div w:id="194078014">
          <w:marLeft w:val="0"/>
          <w:marRight w:val="0"/>
          <w:marTop w:val="0"/>
          <w:marBottom w:val="0"/>
          <w:divBdr>
            <w:top w:val="none" w:sz="0" w:space="0" w:color="auto"/>
            <w:left w:val="none" w:sz="0" w:space="0" w:color="auto"/>
            <w:bottom w:val="none" w:sz="0" w:space="0" w:color="auto"/>
            <w:right w:val="none" w:sz="0" w:space="0" w:color="auto"/>
          </w:divBdr>
        </w:div>
        <w:div w:id="196311591">
          <w:marLeft w:val="0"/>
          <w:marRight w:val="0"/>
          <w:marTop w:val="0"/>
          <w:marBottom w:val="0"/>
          <w:divBdr>
            <w:top w:val="none" w:sz="0" w:space="0" w:color="auto"/>
            <w:left w:val="none" w:sz="0" w:space="0" w:color="auto"/>
            <w:bottom w:val="none" w:sz="0" w:space="0" w:color="auto"/>
            <w:right w:val="none" w:sz="0" w:space="0" w:color="auto"/>
          </w:divBdr>
        </w:div>
        <w:div w:id="246891082">
          <w:marLeft w:val="0"/>
          <w:marRight w:val="0"/>
          <w:marTop w:val="0"/>
          <w:marBottom w:val="0"/>
          <w:divBdr>
            <w:top w:val="none" w:sz="0" w:space="0" w:color="auto"/>
            <w:left w:val="none" w:sz="0" w:space="0" w:color="auto"/>
            <w:bottom w:val="none" w:sz="0" w:space="0" w:color="auto"/>
            <w:right w:val="none" w:sz="0" w:space="0" w:color="auto"/>
          </w:divBdr>
        </w:div>
        <w:div w:id="281349390">
          <w:marLeft w:val="0"/>
          <w:marRight w:val="0"/>
          <w:marTop w:val="0"/>
          <w:marBottom w:val="0"/>
          <w:divBdr>
            <w:top w:val="none" w:sz="0" w:space="0" w:color="auto"/>
            <w:left w:val="none" w:sz="0" w:space="0" w:color="auto"/>
            <w:bottom w:val="none" w:sz="0" w:space="0" w:color="auto"/>
            <w:right w:val="none" w:sz="0" w:space="0" w:color="auto"/>
          </w:divBdr>
        </w:div>
        <w:div w:id="285085677">
          <w:marLeft w:val="0"/>
          <w:marRight w:val="0"/>
          <w:marTop w:val="0"/>
          <w:marBottom w:val="0"/>
          <w:divBdr>
            <w:top w:val="none" w:sz="0" w:space="0" w:color="auto"/>
            <w:left w:val="none" w:sz="0" w:space="0" w:color="auto"/>
            <w:bottom w:val="none" w:sz="0" w:space="0" w:color="auto"/>
            <w:right w:val="none" w:sz="0" w:space="0" w:color="auto"/>
          </w:divBdr>
        </w:div>
        <w:div w:id="599797606">
          <w:marLeft w:val="0"/>
          <w:marRight w:val="0"/>
          <w:marTop w:val="0"/>
          <w:marBottom w:val="0"/>
          <w:divBdr>
            <w:top w:val="none" w:sz="0" w:space="0" w:color="auto"/>
            <w:left w:val="none" w:sz="0" w:space="0" w:color="auto"/>
            <w:bottom w:val="none" w:sz="0" w:space="0" w:color="auto"/>
            <w:right w:val="none" w:sz="0" w:space="0" w:color="auto"/>
          </w:divBdr>
        </w:div>
        <w:div w:id="609510036">
          <w:marLeft w:val="0"/>
          <w:marRight w:val="0"/>
          <w:marTop w:val="0"/>
          <w:marBottom w:val="0"/>
          <w:divBdr>
            <w:top w:val="none" w:sz="0" w:space="0" w:color="auto"/>
            <w:left w:val="none" w:sz="0" w:space="0" w:color="auto"/>
            <w:bottom w:val="none" w:sz="0" w:space="0" w:color="auto"/>
            <w:right w:val="none" w:sz="0" w:space="0" w:color="auto"/>
          </w:divBdr>
        </w:div>
        <w:div w:id="657002739">
          <w:marLeft w:val="0"/>
          <w:marRight w:val="0"/>
          <w:marTop w:val="0"/>
          <w:marBottom w:val="0"/>
          <w:divBdr>
            <w:top w:val="none" w:sz="0" w:space="0" w:color="auto"/>
            <w:left w:val="none" w:sz="0" w:space="0" w:color="auto"/>
            <w:bottom w:val="none" w:sz="0" w:space="0" w:color="auto"/>
            <w:right w:val="none" w:sz="0" w:space="0" w:color="auto"/>
          </w:divBdr>
        </w:div>
        <w:div w:id="808667908">
          <w:marLeft w:val="0"/>
          <w:marRight w:val="0"/>
          <w:marTop w:val="0"/>
          <w:marBottom w:val="0"/>
          <w:divBdr>
            <w:top w:val="none" w:sz="0" w:space="0" w:color="auto"/>
            <w:left w:val="none" w:sz="0" w:space="0" w:color="auto"/>
            <w:bottom w:val="none" w:sz="0" w:space="0" w:color="auto"/>
            <w:right w:val="none" w:sz="0" w:space="0" w:color="auto"/>
          </w:divBdr>
          <w:divsChild>
            <w:div w:id="1464425239">
              <w:marLeft w:val="0"/>
              <w:marRight w:val="0"/>
              <w:marTop w:val="0"/>
              <w:marBottom w:val="0"/>
              <w:divBdr>
                <w:top w:val="none" w:sz="0" w:space="0" w:color="auto"/>
                <w:left w:val="none" w:sz="0" w:space="0" w:color="auto"/>
                <w:bottom w:val="none" w:sz="0" w:space="0" w:color="auto"/>
                <w:right w:val="none" w:sz="0" w:space="0" w:color="auto"/>
              </w:divBdr>
            </w:div>
          </w:divsChild>
        </w:div>
        <w:div w:id="874393235">
          <w:marLeft w:val="0"/>
          <w:marRight w:val="0"/>
          <w:marTop w:val="0"/>
          <w:marBottom w:val="0"/>
          <w:divBdr>
            <w:top w:val="none" w:sz="0" w:space="0" w:color="auto"/>
            <w:left w:val="none" w:sz="0" w:space="0" w:color="auto"/>
            <w:bottom w:val="none" w:sz="0" w:space="0" w:color="auto"/>
            <w:right w:val="none" w:sz="0" w:space="0" w:color="auto"/>
          </w:divBdr>
        </w:div>
        <w:div w:id="882406535">
          <w:marLeft w:val="0"/>
          <w:marRight w:val="0"/>
          <w:marTop w:val="0"/>
          <w:marBottom w:val="0"/>
          <w:divBdr>
            <w:top w:val="none" w:sz="0" w:space="0" w:color="auto"/>
            <w:left w:val="none" w:sz="0" w:space="0" w:color="auto"/>
            <w:bottom w:val="none" w:sz="0" w:space="0" w:color="auto"/>
            <w:right w:val="none" w:sz="0" w:space="0" w:color="auto"/>
          </w:divBdr>
        </w:div>
        <w:div w:id="940071897">
          <w:marLeft w:val="0"/>
          <w:marRight w:val="0"/>
          <w:marTop w:val="0"/>
          <w:marBottom w:val="0"/>
          <w:divBdr>
            <w:top w:val="none" w:sz="0" w:space="0" w:color="auto"/>
            <w:left w:val="none" w:sz="0" w:space="0" w:color="auto"/>
            <w:bottom w:val="none" w:sz="0" w:space="0" w:color="auto"/>
            <w:right w:val="none" w:sz="0" w:space="0" w:color="auto"/>
          </w:divBdr>
        </w:div>
        <w:div w:id="989016346">
          <w:marLeft w:val="0"/>
          <w:marRight w:val="0"/>
          <w:marTop w:val="0"/>
          <w:marBottom w:val="0"/>
          <w:divBdr>
            <w:top w:val="none" w:sz="0" w:space="0" w:color="auto"/>
            <w:left w:val="none" w:sz="0" w:space="0" w:color="auto"/>
            <w:bottom w:val="none" w:sz="0" w:space="0" w:color="auto"/>
            <w:right w:val="none" w:sz="0" w:space="0" w:color="auto"/>
          </w:divBdr>
        </w:div>
        <w:div w:id="990061031">
          <w:marLeft w:val="0"/>
          <w:marRight w:val="0"/>
          <w:marTop w:val="0"/>
          <w:marBottom w:val="0"/>
          <w:divBdr>
            <w:top w:val="none" w:sz="0" w:space="0" w:color="auto"/>
            <w:left w:val="none" w:sz="0" w:space="0" w:color="auto"/>
            <w:bottom w:val="none" w:sz="0" w:space="0" w:color="auto"/>
            <w:right w:val="none" w:sz="0" w:space="0" w:color="auto"/>
          </w:divBdr>
        </w:div>
        <w:div w:id="1007369422">
          <w:marLeft w:val="0"/>
          <w:marRight w:val="0"/>
          <w:marTop w:val="0"/>
          <w:marBottom w:val="0"/>
          <w:divBdr>
            <w:top w:val="none" w:sz="0" w:space="0" w:color="auto"/>
            <w:left w:val="none" w:sz="0" w:space="0" w:color="auto"/>
            <w:bottom w:val="none" w:sz="0" w:space="0" w:color="auto"/>
            <w:right w:val="none" w:sz="0" w:space="0" w:color="auto"/>
          </w:divBdr>
        </w:div>
        <w:div w:id="1016537120">
          <w:marLeft w:val="0"/>
          <w:marRight w:val="0"/>
          <w:marTop w:val="0"/>
          <w:marBottom w:val="0"/>
          <w:divBdr>
            <w:top w:val="none" w:sz="0" w:space="0" w:color="auto"/>
            <w:left w:val="none" w:sz="0" w:space="0" w:color="auto"/>
            <w:bottom w:val="none" w:sz="0" w:space="0" w:color="auto"/>
            <w:right w:val="none" w:sz="0" w:space="0" w:color="auto"/>
          </w:divBdr>
        </w:div>
        <w:div w:id="1278608896">
          <w:marLeft w:val="0"/>
          <w:marRight w:val="0"/>
          <w:marTop w:val="0"/>
          <w:marBottom w:val="0"/>
          <w:divBdr>
            <w:top w:val="none" w:sz="0" w:space="0" w:color="auto"/>
            <w:left w:val="none" w:sz="0" w:space="0" w:color="auto"/>
            <w:bottom w:val="none" w:sz="0" w:space="0" w:color="auto"/>
            <w:right w:val="none" w:sz="0" w:space="0" w:color="auto"/>
          </w:divBdr>
        </w:div>
        <w:div w:id="1439063814">
          <w:marLeft w:val="0"/>
          <w:marRight w:val="0"/>
          <w:marTop w:val="0"/>
          <w:marBottom w:val="0"/>
          <w:divBdr>
            <w:top w:val="none" w:sz="0" w:space="0" w:color="auto"/>
            <w:left w:val="none" w:sz="0" w:space="0" w:color="auto"/>
            <w:bottom w:val="none" w:sz="0" w:space="0" w:color="auto"/>
            <w:right w:val="none" w:sz="0" w:space="0" w:color="auto"/>
          </w:divBdr>
        </w:div>
        <w:div w:id="1494761025">
          <w:marLeft w:val="0"/>
          <w:marRight w:val="0"/>
          <w:marTop w:val="0"/>
          <w:marBottom w:val="0"/>
          <w:divBdr>
            <w:top w:val="none" w:sz="0" w:space="0" w:color="auto"/>
            <w:left w:val="none" w:sz="0" w:space="0" w:color="auto"/>
            <w:bottom w:val="none" w:sz="0" w:space="0" w:color="auto"/>
            <w:right w:val="none" w:sz="0" w:space="0" w:color="auto"/>
          </w:divBdr>
        </w:div>
        <w:div w:id="1512456086">
          <w:marLeft w:val="0"/>
          <w:marRight w:val="0"/>
          <w:marTop w:val="0"/>
          <w:marBottom w:val="0"/>
          <w:divBdr>
            <w:top w:val="none" w:sz="0" w:space="0" w:color="auto"/>
            <w:left w:val="none" w:sz="0" w:space="0" w:color="auto"/>
            <w:bottom w:val="none" w:sz="0" w:space="0" w:color="auto"/>
            <w:right w:val="none" w:sz="0" w:space="0" w:color="auto"/>
          </w:divBdr>
        </w:div>
        <w:div w:id="1576090101">
          <w:marLeft w:val="0"/>
          <w:marRight w:val="0"/>
          <w:marTop w:val="0"/>
          <w:marBottom w:val="0"/>
          <w:divBdr>
            <w:top w:val="none" w:sz="0" w:space="0" w:color="auto"/>
            <w:left w:val="none" w:sz="0" w:space="0" w:color="auto"/>
            <w:bottom w:val="none" w:sz="0" w:space="0" w:color="auto"/>
            <w:right w:val="none" w:sz="0" w:space="0" w:color="auto"/>
          </w:divBdr>
        </w:div>
        <w:div w:id="1589536644">
          <w:marLeft w:val="0"/>
          <w:marRight w:val="0"/>
          <w:marTop w:val="0"/>
          <w:marBottom w:val="0"/>
          <w:divBdr>
            <w:top w:val="none" w:sz="0" w:space="0" w:color="auto"/>
            <w:left w:val="none" w:sz="0" w:space="0" w:color="auto"/>
            <w:bottom w:val="none" w:sz="0" w:space="0" w:color="auto"/>
            <w:right w:val="none" w:sz="0" w:space="0" w:color="auto"/>
          </w:divBdr>
        </w:div>
        <w:div w:id="1603370127">
          <w:marLeft w:val="0"/>
          <w:marRight w:val="0"/>
          <w:marTop w:val="0"/>
          <w:marBottom w:val="0"/>
          <w:divBdr>
            <w:top w:val="none" w:sz="0" w:space="0" w:color="auto"/>
            <w:left w:val="none" w:sz="0" w:space="0" w:color="auto"/>
            <w:bottom w:val="none" w:sz="0" w:space="0" w:color="auto"/>
            <w:right w:val="none" w:sz="0" w:space="0" w:color="auto"/>
          </w:divBdr>
        </w:div>
        <w:div w:id="1704096012">
          <w:marLeft w:val="0"/>
          <w:marRight w:val="0"/>
          <w:marTop w:val="0"/>
          <w:marBottom w:val="0"/>
          <w:divBdr>
            <w:top w:val="none" w:sz="0" w:space="0" w:color="auto"/>
            <w:left w:val="none" w:sz="0" w:space="0" w:color="auto"/>
            <w:bottom w:val="none" w:sz="0" w:space="0" w:color="auto"/>
            <w:right w:val="none" w:sz="0" w:space="0" w:color="auto"/>
          </w:divBdr>
        </w:div>
        <w:div w:id="1711883911">
          <w:marLeft w:val="0"/>
          <w:marRight w:val="0"/>
          <w:marTop w:val="0"/>
          <w:marBottom w:val="0"/>
          <w:divBdr>
            <w:top w:val="none" w:sz="0" w:space="0" w:color="auto"/>
            <w:left w:val="none" w:sz="0" w:space="0" w:color="auto"/>
            <w:bottom w:val="none" w:sz="0" w:space="0" w:color="auto"/>
            <w:right w:val="none" w:sz="0" w:space="0" w:color="auto"/>
          </w:divBdr>
        </w:div>
        <w:div w:id="1771781754">
          <w:marLeft w:val="0"/>
          <w:marRight w:val="0"/>
          <w:marTop w:val="0"/>
          <w:marBottom w:val="0"/>
          <w:divBdr>
            <w:top w:val="none" w:sz="0" w:space="0" w:color="auto"/>
            <w:left w:val="none" w:sz="0" w:space="0" w:color="auto"/>
            <w:bottom w:val="none" w:sz="0" w:space="0" w:color="auto"/>
            <w:right w:val="none" w:sz="0" w:space="0" w:color="auto"/>
          </w:divBdr>
        </w:div>
        <w:div w:id="1988436057">
          <w:marLeft w:val="0"/>
          <w:marRight w:val="0"/>
          <w:marTop w:val="0"/>
          <w:marBottom w:val="0"/>
          <w:divBdr>
            <w:top w:val="none" w:sz="0" w:space="0" w:color="auto"/>
            <w:left w:val="none" w:sz="0" w:space="0" w:color="auto"/>
            <w:bottom w:val="none" w:sz="0" w:space="0" w:color="auto"/>
            <w:right w:val="none" w:sz="0" w:space="0" w:color="auto"/>
          </w:divBdr>
        </w:div>
        <w:div w:id="2136294880">
          <w:marLeft w:val="0"/>
          <w:marRight w:val="0"/>
          <w:marTop w:val="0"/>
          <w:marBottom w:val="0"/>
          <w:divBdr>
            <w:top w:val="none" w:sz="0" w:space="0" w:color="auto"/>
            <w:left w:val="none" w:sz="0" w:space="0" w:color="auto"/>
            <w:bottom w:val="none" w:sz="0" w:space="0" w:color="auto"/>
            <w:right w:val="none" w:sz="0" w:space="0" w:color="auto"/>
          </w:divBdr>
        </w:div>
      </w:divsChild>
    </w:div>
    <w:div w:id="2139762714">
      <w:bodyDiv w:val="1"/>
      <w:marLeft w:val="0"/>
      <w:marRight w:val="0"/>
      <w:marTop w:val="0"/>
      <w:marBottom w:val="0"/>
      <w:divBdr>
        <w:top w:val="none" w:sz="0" w:space="0" w:color="auto"/>
        <w:left w:val="none" w:sz="0" w:space="0" w:color="auto"/>
        <w:bottom w:val="none" w:sz="0" w:space="0" w:color="auto"/>
        <w:right w:val="none" w:sz="0" w:space="0" w:color="auto"/>
      </w:divBdr>
      <w:divsChild>
        <w:div w:id="1455248797">
          <w:marLeft w:val="0"/>
          <w:marRight w:val="0"/>
          <w:marTop w:val="15"/>
          <w:marBottom w:val="0"/>
          <w:divBdr>
            <w:top w:val="none" w:sz="0" w:space="0" w:color="auto"/>
            <w:left w:val="none" w:sz="0" w:space="0" w:color="auto"/>
            <w:bottom w:val="none" w:sz="0" w:space="0" w:color="auto"/>
            <w:right w:val="none" w:sz="0" w:space="0" w:color="auto"/>
          </w:divBdr>
          <w:divsChild>
            <w:div w:id="398405671">
              <w:marLeft w:val="0"/>
              <w:marRight w:val="0"/>
              <w:marTop w:val="0"/>
              <w:marBottom w:val="0"/>
              <w:divBdr>
                <w:top w:val="none" w:sz="0" w:space="0" w:color="auto"/>
                <w:left w:val="none" w:sz="0" w:space="0" w:color="auto"/>
                <w:bottom w:val="none" w:sz="0" w:space="0" w:color="auto"/>
                <w:right w:val="none" w:sz="0" w:space="0" w:color="auto"/>
              </w:divBdr>
              <w:divsChild>
                <w:div w:id="131599563">
                  <w:marLeft w:val="0"/>
                  <w:marRight w:val="0"/>
                  <w:marTop w:val="0"/>
                  <w:marBottom w:val="0"/>
                  <w:divBdr>
                    <w:top w:val="none" w:sz="0" w:space="0" w:color="auto"/>
                    <w:left w:val="none" w:sz="0" w:space="0" w:color="auto"/>
                    <w:bottom w:val="none" w:sz="0" w:space="0" w:color="auto"/>
                    <w:right w:val="none" w:sz="0" w:space="0" w:color="auto"/>
                  </w:divBdr>
                </w:div>
                <w:div w:id="281107521">
                  <w:marLeft w:val="0"/>
                  <w:marRight w:val="0"/>
                  <w:marTop w:val="0"/>
                  <w:marBottom w:val="0"/>
                  <w:divBdr>
                    <w:top w:val="none" w:sz="0" w:space="0" w:color="auto"/>
                    <w:left w:val="none" w:sz="0" w:space="0" w:color="auto"/>
                    <w:bottom w:val="none" w:sz="0" w:space="0" w:color="auto"/>
                    <w:right w:val="none" w:sz="0" w:space="0" w:color="auto"/>
                  </w:divBdr>
                </w:div>
                <w:div w:id="355889891">
                  <w:marLeft w:val="0"/>
                  <w:marRight w:val="0"/>
                  <w:marTop w:val="0"/>
                  <w:marBottom w:val="0"/>
                  <w:divBdr>
                    <w:top w:val="none" w:sz="0" w:space="0" w:color="auto"/>
                    <w:left w:val="none" w:sz="0" w:space="0" w:color="auto"/>
                    <w:bottom w:val="none" w:sz="0" w:space="0" w:color="auto"/>
                    <w:right w:val="none" w:sz="0" w:space="0" w:color="auto"/>
                  </w:divBdr>
                </w:div>
                <w:div w:id="720327578">
                  <w:marLeft w:val="0"/>
                  <w:marRight w:val="0"/>
                  <w:marTop w:val="0"/>
                  <w:marBottom w:val="0"/>
                  <w:divBdr>
                    <w:top w:val="none" w:sz="0" w:space="0" w:color="auto"/>
                    <w:left w:val="none" w:sz="0" w:space="0" w:color="auto"/>
                    <w:bottom w:val="none" w:sz="0" w:space="0" w:color="auto"/>
                    <w:right w:val="none" w:sz="0" w:space="0" w:color="auto"/>
                  </w:divBdr>
                </w:div>
                <w:div w:id="819151265">
                  <w:marLeft w:val="0"/>
                  <w:marRight w:val="0"/>
                  <w:marTop w:val="0"/>
                  <w:marBottom w:val="0"/>
                  <w:divBdr>
                    <w:top w:val="none" w:sz="0" w:space="0" w:color="auto"/>
                    <w:left w:val="none" w:sz="0" w:space="0" w:color="auto"/>
                    <w:bottom w:val="none" w:sz="0" w:space="0" w:color="auto"/>
                    <w:right w:val="none" w:sz="0" w:space="0" w:color="auto"/>
                  </w:divBdr>
                </w:div>
                <w:div w:id="909344146">
                  <w:marLeft w:val="0"/>
                  <w:marRight w:val="0"/>
                  <w:marTop w:val="0"/>
                  <w:marBottom w:val="0"/>
                  <w:divBdr>
                    <w:top w:val="none" w:sz="0" w:space="0" w:color="auto"/>
                    <w:left w:val="none" w:sz="0" w:space="0" w:color="auto"/>
                    <w:bottom w:val="none" w:sz="0" w:space="0" w:color="auto"/>
                    <w:right w:val="none" w:sz="0" w:space="0" w:color="auto"/>
                  </w:divBdr>
                </w:div>
                <w:div w:id="984772691">
                  <w:marLeft w:val="0"/>
                  <w:marRight w:val="0"/>
                  <w:marTop w:val="0"/>
                  <w:marBottom w:val="0"/>
                  <w:divBdr>
                    <w:top w:val="none" w:sz="0" w:space="0" w:color="auto"/>
                    <w:left w:val="none" w:sz="0" w:space="0" w:color="auto"/>
                    <w:bottom w:val="none" w:sz="0" w:space="0" w:color="auto"/>
                    <w:right w:val="none" w:sz="0" w:space="0" w:color="auto"/>
                  </w:divBdr>
                </w:div>
                <w:div w:id="994263430">
                  <w:marLeft w:val="0"/>
                  <w:marRight w:val="0"/>
                  <w:marTop w:val="0"/>
                  <w:marBottom w:val="0"/>
                  <w:divBdr>
                    <w:top w:val="none" w:sz="0" w:space="0" w:color="auto"/>
                    <w:left w:val="none" w:sz="0" w:space="0" w:color="auto"/>
                    <w:bottom w:val="none" w:sz="0" w:space="0" w:color="auto"/>
                    <w:right w:val="none" w:sz="0" w:space="0" w:color="auto"/>
                  </w:divBdr>
                </w:div>
                <w:div w:id="1006858439">
                  <w:marLeft w:val="0"/>
                  <w:marRight w:val="0"/>
                  <w:marTop w:val="0"/>
                  <w:marBottom w:val="0"/>
                  <w:divBdr>
                    <w:top w:val="none" w:sz="0" w:space="0" w:color="auto"/>
                    <w:left w:val="none" w:sz="0" w:space="0" w:color="auto"/>
                    <w:bottom w:val="none" w:sz="0" w:space="0" w:color="auto"/>
                    <w:right w:val="none" w:sz="0" w:space="0" w:color="auto"/>
                  </w:divBdr>
                </w:div>
                <w:div w:id="1117215955">
                  <w:marLeft w:val="0"/>
                  <w:marRight w:val="0"/>
                  <w:marTop w:val="0"/>
                  <w:marBottom w:val="0"/>
                  <w:divBdr>
                    <w:top w:val="none" w:sz="0" w:space="0" w:color="auto"/>
                    <w:left w:val="none" w:sz="0" w:space="0" w:color="auto"/>
                    <w:bottom w:val="none" w:sz="0" w:space="0" w:color="auto"/>
                    <w:right w:val="none" w:sz="0" w:space="0" w:color="auto"/>
                  </w:divBdr>
                </w:div>
                <w:div w:id="1277639206">
                  <w:marLeft w:val="0"/>
                  <w:marRight w:val="0"/>
                  <w:marTop w:val="0"/>
                  <w:marBottom w:val="0"/>
                  <w:divBdr>
                    <w:top w:val="none" w:sz="0" w:space="0" w:color="auto"/>
                    <w:left w:val="none" w:sz="0" w:space="0" w:color="auto"/>
                    <w:bottom w:val="none" w:sz="0" w:space="0" w:color="auto"/>
                    <w:right w:val="none" w:sz="0" w:space="0" w:color="auto"/>
                  </w:divBdr>
                </w:div>
                <w:div w:id="1289701553">
                  <w:marLeft w:val="0"/>
                  <w:marRight w:val="0"/>
                  <w:marTop w:val="0"/>
                  <w:marBottom w:val="0"/>
                  <w:divBdr>
                    <w:top w:val="none" w:sz="0" w:space="0" w:color="auto"/>
                    <w:left w:val="none" w:sz="0" w:space="0" w:color="auto"/>
                    <w:bottom w:val="none" w:sz="0" w:space="0" w:color="auto"/>
                    <w:right w:val="none" w:sz="0" w:space="0" w:color="auto"/>
                  </w:divBdr>
                </w:div>
                <w:div w:id="1318072454">
                  <w:marLeft w:val="0"/>
                  <w:marRight w:val="0"/>
                  <w:marTop w:val="0"/>
                  <w:marBottom w:val="0"/>
                  <w:divBdr>
                    <w:top w:val="none" w:sz="0" w:space="0" w:color="auto"/>
                    <w:left w:val="none" w:sz="0" w:space="0" w:color="auto"/>
                    <w:bottom w:val="none" w:sz="0" w:space="0" w:color="auto"/>
                    <w:right w:val="none" w:sz="0" w:space="0" w:color="auto"/>
                  </w:divBdr>
                </w:div>
                <w:div w:id="1385790109">
                  <w:marLeft w:val="0"/>
                  <w:marRight w:val="0"/>
                  <w:marTop w:val="0"/>
                  <w:marBottom w:val="0"/>
                  <w:divBdr>
                    <w:top w:val="none" w:sz="0" w:space="0" w:color="auto"/>
                    <w:left w:val="none" w:sz="0" w:space="0" w:color="auto"/>
                    <w:bottom w:val="none" w:sz="0" w:space="0" w:color="auto"/>
                    <w:right w:val="none" w:sz="0" w:space="0" w:color="auto"/>
                  </w:divBdr>
                </w:div>
                <w:div w:id="1441950005">
                  <w:marLeft w:val="0"/>
                  <w:marRight w:val="0"/>
                  <w:marTop w:val="0"/>
                  <w:marBottom w:val="0"/>
                  <w:divBdr>
                    <w:top w:val="none" w:sz="0" w:space="0" w:color="auto"/>
                    <w:left w:val="none" w:sz="0" w:space="0" w:color="auto"/>
                    <w:bottom w:val="none" w:sz="0" w:space="0" w:color="auto"/>
                    <w:right w:val="none" w:sz="0" w:space="0" w:color="auto"/>
                  </w:divBdr>
                </w:div>
                <w:div w:id="1457605115">
                  <w:marLeft w:val="0"/>
                  <w:marRight w:val="0"/>
                  <w:marTop w:val="0"/>
                  <w:marBottom w:val="0"/>
                  <w:divBdr>
                    <w:top w:val="none" w:sz="0" w:space="0" w:color="auto"/>
                    <w:left w:val="none" w:sz="0" w:space="0" w:color="auto"/>
                    <w:bottom w:val="none" w:sz="0" w:space="0" w:color="auto"/>
                    <w:right w:val="none" w:sz="0" w:space="0" w:color="auto"/>
                  </w:divBdr>
                </w:div>
                <w:div w:id="1602951592">
                  <w:marLeft w:val="0"/>
                  <w:marRight w:val="0"/>
                  <w:marTop w:val="0"/>
                  <w:marBottom w:val="0"/>
                  <w:divBdr>
                    <w:top w:val="none" w:sz="0" w:space="0" w:color="auto"/>
                    <w:left w:val="none" w:sz="0" w:space="0" w:color="auto"/>
                    <w:bottom w:val="none" w:sz="0" w:space="0" w:color="auto"/>
                    <w:right w:val="none" w:sz="0" w:space="0" w:color="auto"/>
                  </w:divBdr>
                </w:div>
                <w:div w:id="1718235248">
                  <w:marLeft w:val="0"/>
                  <w:marRight w:val="0"/>
                  <w:marTop w:val="0"/>
                  <w:marBottom w:val="0"/>
                  <w:divBdr>
                    <w:top w:val="none" w:sz="0" w:space="0" w:color="auto"/>
                    <w:left w:val="none" w:sz="0" w:space="0" w:color="auto"/>
                    <w:bottom w:val="none" w:sz="0" w:space="0" w:color="auto"/>
                    <w:right w:val="none" w:sz="0" w:space="0" w:color="auto"/>
                  </w:divBdr>
                </w:div>
                <w:div w:id="1741832116">
                  <w:marLeft w:val="0"/>
                  <w:marRight w:val="0"/>
                  <w:marTop w:val="0"/>
                  <w:marBottom w:val="0"/>
                  <w:divBdr>
                    <w:top w:val="none" w:sz="0" w:space="0" w:color="auto"/>
                    <w:left w:val="none" w:sz="0" w:space="0" w:color="auto"/>
                    <w:bottom w:val="none" w:sz="0" w:space="0" w:color="auto"/>
                    <w:right w:val="none" w:sz="0" w:space="0" w:color="auto"/>
                  </w:divBdr>
                </w:div>
                <w:div w:id="1753236054">
                  <w:marLeft w:val="0"/>
                  <w:marRight w:val="0"/>
                  <w:marTop w:val="0"/>
                  <w:marBottom w:val="0"/>
                  <w:divBdr>
                    <w:top w:val="none" w:sz="0" w:space="0" w:color="auto"/>
                    <w:left w:val="none" w:sz="0" w:space="0" w:color="auto"/>
                    <w:bottom w:val="none" w:sz="0" w:space="0" w:color="auto"/>
                    <w:right w:val="none" w:sz="0" w:space="0" w:color="auto"/>
                  </w:divBdr>
                </w:div>
                <w:div w:id="1813016203">
                  <w:marLeft w:val="0"/>
                  <w:marRight w:val="0"/>
                  <w:marTop w:val="0"/>
                  <w:marBottom w:val="0"/>
                  <w:divBdr>
                    <w:top w:val="none" w:sz="0" w:space="0" w:color="auto"/>
                    <w:left w:val="none" w:sz="0" w:space="0" w:color="auto"/>
                    <w:bottom w:val="none" w:sz="0" w:space="0" w:color="auto"/>
                    <w:right w:val="none" w:sz="0" w:space="0" w:color="auto"/>
                  </w:divBdr>
                </w:div>
                <w:div w:id="2060473302">
                  <w:marLeft w:val="0"/>
                  <w:marRight w:val="0"/>
                  <w:marTop w:val="0"/>
                  <w:marBottom w:val="0"/>
                  <w:divBdr>
                    <w:top w:val="none" w:sz="0" w:space="0" w:color="auto"/>
                    <w:left w:val="none" w:sz="0" w:space="0" w:color="auto"/>
                    <w:bottom w:val="none" w:sz="0" w:space="0" w:color="auto"/>
                    <w:right w:val="none" w:sz="0" w:space="0" w:color="auto"/>
                  </w:divBdr>
                </w:div>
                <w:div w:id="209901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805188">
      <w:bodyDiv w:val="1"/>
      <w:marLeft w:val="0"/>
      <w:marRight w:val="0"/>
      <w:marTop w:val="0"/>
      <w:marBottom w:val="0"/>
      <w:divBdr>
        <w:top w:val="none" w:sz="0" w:space="0" w:color="auto"/>
        <w:left w:val="none" w:sz="0" w:space="0" w:color="auto"/>
        <w:bottom w:val="none" w:sz="0" w:space="0" w:color="auto"/>
        <w:right w:val="none" w:sz="0" w:space="0" w:color="auto"/>
      </w:divBdr>
      <w:divsChild>
        <w:div w:id="1281104651">
          <w:marLeft w:val="0"/>
          <w:marRight w:val="0"/>
          <w:marTop w:val="0"/>
          <w:marBottom w:val="375"/>
          <w:divBdr>
            <w:top w:val="none" w:sz="0" w:space="0" w:color="auto"/>
            <w:left w:val="none" w:sz="0" w:space="0" w:color="auto"/>
            <w:bottom w:val="none" w:sz="0" w:space="0" w:color="auto"/>
            <w:right w:val="none" w:sz="0" w:space="0" w:color="auto"/>
          </w:divBdr>
        </w:div>
        <w:div w:id="45225125">
          <w:marLeft w:val="0"/>
          <w:marRight w:val="0"/>
          <w:marTop w:val="0"/>
          <w:marBottom w:val="375"/>
          <w:divBdr>
            <w:top w:val="none" w:sz="0" w:space="0" w:color="auto"/>
            <w:left w:val="none" w:sz="0" w:space="0" w:color="auto"/>
            <w:bottom w:val="none" w:sz="0" w:space="0" w:color="auto"/>
            <w:right w:val="none" w:sz="0" w:space="0" w:color="auto"/>
          </w:divBdr>
        </w:div>
      </w:divsChild>
    </w:div>
    <w:div w:id="2141223441">
      <w:bodyDiv w:val="1"/>
      <w:marLeft w:val="0"/>
      <w:marRight w:val="0"/>
      <w:marTop w:val="0"/>
      <w:marBottom w:val="0"/>
      <w:divBdr>
        <w:top w:val="none" w:sz="0" w:space="0" w:color="auto"/>
        <w:left w:val="none" w:sz="0" w:space="0" w:color="auto"/>
        <w:bottom w:val="none" w:sz="0" w:space="0" w:color="auto"/>
        <w:right w:val="none" w:sz="0" w:space="0" w:color="auto"/>
      </w:divBdr>
    </w:div>
    <w:div w:id="2141343884">
      <w:bodyDiv w:val="1"/>
      <w:marLeft w:val="0"/>
      <w:marRight w:val="0"/>
      <w:marTop w:val="0"/>
      <w:marBottom w:val="0"/>
      <w:divBdr>
        <w:top w:val="none" w:sz="0" w:space="0" w:color="auto"/>
        <w:left w:val="none" w:sz="0" w:space="0" w:color="auto"/>
        <w:bottom w:val="none" w:sz="0" w:space="0" w:color="auto"/>
        <w:right w:val="none" w:sz="0" w:space="0" w:color="auto"/>
      </w:divBdr>
    </w:div>
    <w:div w:id="2141725098">
      <w:bodyDiv w:val="1"/>
      <w:marLeft w:val="0"/>
      <w:marRight w:val="0"/>
      <w:marTop w:val="0"/>
      <w:marBottom w:val="0"/>
      <w:divBdr>
        <w:top w:val="none" w:sz="0" w:space="0" w:color="auto"/>
        <w:left w:val="none" w:sz="0" w:space="0" w:color="auto"/>
        <w:bottom w:val="none" w:sz="0" w:space="0" w:color="auto"/>
        <w:right w:val="none" w:sz="0" w:space="0" w:color="auto"/>
      </w:divBdr>
    </w:div>
    <w:div w:id="2145196384">
      <w:bodyDiv w:val="1"/>
      <w:marLeft w:val="0"/>
      <w:marRight w:val="0"/>
      <w:marTop w:val="0"/>
      <w:marBottom w:val="0"/>
      <w:divBdr>
        <w:top w:val="none" w:sz="0" w:space="0" w:color="auto"/>
        <w:left w:val="none" w:sz="0" w:space="0" w:color="auto"/>
        <w:bottom w:val="none" w:sz="0" w:space="0" w:color="auto"/>
        <w:right w:val="none" w:sz="0" w:space="0" w:color="auto"/>
      </w:divBdr>
      <w:divsChild>
        <w:div w:id="2084329368">
          <w:marLeft w:val="0"/>
          <w:marRight w:val="0"/>
          <w:marTop w:val="0"/>
          <w:marBottom w:val="360"/>
          <w:divBdr>
            <w:top w:val="none" w:sz="0" w:space="0" w:color="auto"/>
            <w:left w:val="none" w:sz="0" w:space="0" w:color="auto"/>
            <w:bottom w:val="none" w:sz="0" w:space="0" w:color="auto"/>
            <w:right w:val="none" w:sz="0" w:space="0" w:color="auto"/>
          </w:divBdr>
        </w:div>
      </w:divsChild>
    </w:div>
    <w:div w:id="2146656981">
      <w:bodyDiv w:val="1"/>
      <w:marLeft w:val="0"/>
      <w:marRight w:val="0"/>
      <w:marTop w:val="0"/>
      <w:marBottom w:val="0"/>
      <w:divBdr>
        <w:top w:val="none" w:sz="0" w:space="0" w:color="auto"/>
        <w:left w:val="none" w:sz="0" w:space="0" w:color="auto"/>
        <w:bottom w:val="none" w:sz="0" w:space="0" w:color="auto"/>
        <w:right w:val="none" w:sz="0" w:space="0" w:color="auto"/>
      </w:divBdr>
      <w:divsChild>
        <w:div w:id="202076">
          <w:marLeft w:val="0"/>
          <w:marRight w:val="0"/>
          <w:marTop w:val="0"/>
          <w:marBottom w:val="0"/>
          <w:divBdr>
            <w:top w:val="none" w:sz="0" w:space="0" w:color="auto"/>
            <w:left w:val="none" w:sz="0" w:space="0" w:color="auto"/>
            <w:bottom w:val="none" w:sz="0" w:space="0" w:color="auto"/>
            <w:right w:val="none" w:sz="0" w:space="0" w:color="auto"/>
          </w:divBdr>
        </w:div>
        <w:div w:id="383260798">
          <w:marLeft w:val="0"/>
          <w:marRight w:val="0"/>
          <w:marTop w:val="0"/>
          <w:marBottom w:val="0"/>
          <w:divBdr>
            <w:top w:val="none" w:sz="0" w:space="0" w:color="auto"/>
            <w:left w:val="none" w:sz="0" w:space="0" w:color="auto"/>
            <w:bottom w:val="none" w:sz="0" w:space="0" w:color="auto"/>
            <w:right w:val="none" w:sz="0" w:space="0" w:color="auto"/>
          </w:divBdr>
        </w:div>
        <w:div w:id="428429707">
          <w:marLeft w:val="0"/>
          <w:marRight w:val="0"/>
          <w:marTop w:val="0"/>
          <w:marBottom w:val="0"/>
          <w:divBdr>
            <w:top w:val="none" w:sz="0" w:space="0" w:color="auto"/>
            <w:left w:val="none" w:sz="0" w:space="0" w:color="auto"/>
            <w:bottom w:val="none" w:sz="0" w:space="0" w:color="auto"/>
            <w:right w:val="none" w:sz="0" w:space="0" w:color="auto"/>
          </w:divBdr>
        </w:div>
        <w:div w:id="454444548">
          <w:marLeft w:val="0"/>
          <w:marRight w:val="0"/>
          <w:marTop w:val="0"/>
          <w:marBottom w:val="0"/>
          <w:divBdr>
            <w:top w:val="none" w:sz="0" w:space="0" w:color="auto"/>
            <w:left w:val="none" w:sz="0" w:space="0" w:color="auto"/>
            <w:bottom w:val="none" w:sz="0" w:space="0" w:color="auto"/>
            <w:right w:val="none" w:sz="0" w:space="0" w:color="auto"/>
          </w:divBdr>
        </w:div>
        <w:div w:id="646281662">
          <w:marLeft w:val="0"/>
          <w:marRight w:val="0"/>
          <w:marTop w:val="0"/>
          <w:marBottom w:val="0"/>
          <w:divBdr>
            <w:top w:val="none" w:sz="0" w:space="0" w:color="auto"/>
            <w:left w:val="none" w:sz="0" w:space="0" w:color="auto"/>
            <w:bottom w:val="none" w:sz="0" w:space="0" w:color="auto"/>
            <w:right w:val="none" w:sz="0" w:space="0" w:color="auto"/>
          </w:divBdr>
        </w:div>
        <w:div w:id="694189933">
          <w:marLeft w:val="0"/>
          <w:marRight w:val="0"/>
          <w:marTop w:val="0"/>
          <w:marBottom w:val="0"/>
          <w:divBdr>
            <w:top w:val="none" w:sz="0" w:space="0" w:color="auto"/>
            <w:left w:val="none" w:sz="0" w:space="0" w:color="auto"/>
            <w:bottom w:val="none" w:sz="0" w:space="0" w:color="auto"/>
            <w:right w:val="none" w:sz="0" w:space="0" w:color="auto"/>
          </w:divBdr>
        </w:div>
        <w:div w:id="704252613">
          <w:marLeft w:val="0"/>
          <w:marRight w:val="0"/>
          <w:marTop w:val="0"/>
          <w:marBottom w:val="0"/>
          <w:divBdr>
            <w:top w:val="none" w:sz="0" w:space="0" w:color="auto"/>
            <w:left w:val="none" w:sz="0" w:space="0" w:color="auto"/>
            <w:bottom w:val="none" w:sz="0" w:space="0" w:color="auto"/>
            <w:right w:val="none" w:sz="0" w:space="0" w:color="auto"/>
          </w:divBdr>
        </w:div>
        <w:div w:id="722875160">
          <w:marLeft w:val="0"/>
          <w:marRight w:val="0"/>
          <w:marTop w:val="0"/>
          <w:marBottom w:val="0"/>
          <w:divBdr>
            <w:top w:val="none" w:sz="0" w:space="0" w:color="auto"/>
            <w:left w:val="none" w:sz="0" w:space="0" w:color="auto"/>
            <w:bottom w:val="none" w:sz="0" w:space="0" w:color="auto"/>
            <w:right w:val="none" w:sz="0" w:space="0" w:color="auto"/>
          </w:divBdr>
        </w:div>
        <w:div w:id="723454636">
          <w:marLeft w:val="0"/>
          <w:marRight w:val="0"/>
          <w:marTop w:val="0"/>
          <w:marBottom w:val="0"/>
          <w:divBdr>
            <w:top w:val="none" w:sz="0" w:space="0" w:color="auto"/>
            <w:left w:val="none" w:sz="0" w:space="0" w:color="auto"/>
            <w:bottom w:val="none" w:sz="0" w:space="0" w:color="auto"/>
            <w:right w:val="none" w:sz="0" w:space="0" w:color="auto"/>
          </w:divBdr>
        </w:div>
        <w:div w:id="754322441">
          <w:marLeft w:val="0"/>
          <w:marRight w:val="0"/>
          <w:marTop w:val="0"/>
          <w:marBottom w:val="0"/>
          <w:divBdr>
            <w:top w:val="none" w:sz="0" w:space="0" w:color="auto"/>
            <w:left w:val="none" w:sz="0" w:space="0" w:color="auto"/>
            <w:bottom w:val="none" w:sz="0" w:space="0" w:color="auto"/>
            <w:right w:val="none" w:sz="0" w:space="0" w:color="auto"/>
          </w:divBdr>
        </w:div>
        <w:div w:id="776027477">
          <w:marLeft w:val="0"/>
          <w:marRight w:val="0"/>
          <w:marTop w:val="0"/>
          <w:marBottom w:val="0"/>
          <w:divBdr>
            <w:top w:val="none" w:sz="0" w:space="0" w:color="auto"/>
            <w:left w:val="none" w:sz="0" w:space="0" w:color="auto"/>
            <w:bottom w:val="none" w:sz="0" w:space="0" w:color="auto"/>
            <w:right w:val="none" w:sz="0" w:space="0" w:color="auto"/>
          </w:divBdr>
        </w:div>
        <w:div w:id="871843283">
          <w:marLeft w:val="0"/>
          <w:marRight w:val="0"/>
          <w:marTop w:val="0"/>
          <w:marBottom w:val="0"/>
          <w:divBdr>
            <w:top w:val="none" w:sz="0" w:space="0" w:color="auto"/>
            <w:left w:val="none" w:sz="0" w:space="0" w:color="auto"/>
            <w:bottom w:val="none" w:sz="0" w:space="0" w:color="auto"/>
            <w:right w:val="none" w:sz="0" w:space="0" w:color="auto"/>
          </w:divBdr>
        </w:div>
        <w:div w:id="895237384">
          <w:marLeft w:val="0"/>
          <w:marRight w:val="0"/>
          <w:marTop w:val="0"/>
          <w:marBottom w:val="0"/>
          <w:divBdr>
            <w:top w:val="none" w:sz="0" w:space="0" w:color="auto"/>
            <w:left w:val="none" w:sz="0" w:space="0" w:color="auto"/>
            <w:bottom w:val="none" w:sz="0" w:space="0" w:color="auto"/>
            <w:right w:val="none" w:sz="0" w:space="0" w:color="auto"/>
          </w:divBdr>
        </w:div>
        <w:div w:id="934745354">
          <w:marLeft w:val="0"/>
          <w:marRight w:val="0"/>
          <w:marTop w:val="0"/>
          <w:marBottom w:val="0"/>
          <w:divBdr>
            <w:top w:val="none" w:sz="0" w:space="0" w:color="auto"/>
            <w:left w:val="none" w:sz="0" w:space="0" w:color="auto"/>
            <w:bottom w:val="none" w:sz="0" w:space="0" w:color="auto"/>
            <w:right w:val="none" w:sz="0" w:space="0" w:color="auto"/>
          </w:divBdr>
        </w:div>
        <w:div w:id="1055664869">
          <w:marLeft w:val="0"/>
          <w:marRight w:val="0"/>
          <w:marTop w:val="0"/>
          <w:marBottom w:val="0"/>
          <w:divBdr>
            <w:top w:val="none" w:sz="0" w:space="0" w:color="auto"/>
            <w:left w:val="none" w:sz="0" w:space="0" w:color="auto"/>
            <w:bottom w:val="none" w:sz="0" w:space="0" w:color="auto"/>
            <w:right w:val="none" w:sz="0" w:space="0" w:color="auto"/>
          </w:divBdr>
        </w:div>
        <w:div w:id="1088845552">
          <w:marLeft w:val="0"/>
          <w:marRight w:val="0"/>
          <w:marTop w:val="0"/>
          <w:marBottom w:val="0"/>
          <w:divBdr>
            <w:top w:val="none" w:sz="0" w:space="0" w:color="auto"/>
            <w:left w:val="none" w:sz="0" w:space="0" w:color="auto"/>
            <w:bottom w:val="none" w:sz="0" w:space="0" w:color="auto"/>
            <w:right w:val="none" w:sz="0" w:space="0" w:color="auto"/>
          </w:divBdr>
        </w:div>
        <w:div w:id="1140195918">
          <w:marLeft w:val="0"/>
          <w:marRight w:val="0"/>
          <w:marTop w:val="0"/>
          <w:marBottom w:val="0"/>
          <w:divBdr>
            <w:top w:val="none" w:sz="0" w:space="0" w:color="auto"/>
            <w:left w:val="none" w:sz="0" w:space="0" w:color="auto"/>
            <w:bottom w:val="none" w:sz="0" w:space="0" w:color="auto"/>
            <w:right w:val="none" w:sz="0" w:space="0" w:color="auto"/>
          </w:divBdr>
        </w:div>
        <w:div w:id="1167090718">
          <w:marLeft w:val="0"/>
          <w:marRight w:val="0"/>
          <w:marTop w:val="0"/>
          <w:marBottom w:val="0"/>
          <w:divBdr>
            <w:top w:val="none" w:sz="0" w:space="0" w:color="auto"/>
            <w:left w:val="none" w:sz="0" w:space="0" w:color="auto"/>
            <w:bottom w:val="none" w:sz="0" w:space="0" w:color="auto"/>
            <w:right w:val="none" w:sz="0" w:space="0" w:color="auto"/>
          </w:divBdr>
        </w:div>
        <w:div w:id="1222327769">
          <w:marLeft w:val="0"/>
          <w:marRight w:val="0"/>
          <w:marTop w:val="0"/>
          <w:marBottom w:val="0"/>
          <w:divBdr>
            <w:top w:val="none" w:sz="0" w:space="0" w:color="auto"/>
            <w:left w:val="none" w:sz="0" w:space="0" w:color="auto"/>
            <w:bottom w:val="none" w:sz="0" w:space="0" w:color="auto"/>
            <w:right w:val="none" w:sz="0" w:space="0" w:color="auto"/>
          </w:divBdr>
        </w:div>
        <w:div w:id="1317883566">
          <w:marLeft w:val="0"/>
          <w:marRight w:val="0"/>
          <w:marTop w:val="0"/>
          <w:marBottom w:val="0"/>
          <w:divBdr>
            <w:top w:val="none" w:sz="0" w:space="0" w:color="auto"/>
            <w:left w:val="none" w:sz="0" w:space="0" w:color="auto"/>
            <w:bottom w:val="none" w:sz="0" w:space="0" w:color="auto"/>
            <w:right w:val="none" w:sz="0" w:space="0" w:color="auto"/>
          </w:divBdr>
        </w:div>
        <w:div w:id="1421831130">
          <w:marLeft w:val="0"/>
          <w:marRight w:val="0"/>
          <w:marTop w:val="0"/>
          <w:marBottom w:val="0"/>
          <w:divBdr>
            <w:top w:val="none" w:sz="0" w:space="0" w:color="auto"/>
            <w:left w:val="none" w:sz="0" w:space="0" w:color="auto"/>
            <w:bottom w:val="none" w:sz="0" w:space="0" w:color="auto"/>
            <w:right w:val="none" w:sz="0" w:space="0" w:color="auto"/>
          </w:divBdr>
        </w:div>
        <w:div w:id="1424569079">
          <w:marLeft w:val="0"/>
          <w:marRight w:val="0"/>
          <w:marTop w:val="0"/>
          <w:marBottom w:val="0"/>
          <w:divBdr>
            <w:top w:val="none" w:sz="0" w:space="0" w:color="auto"/>
            <w:left w:val="none" w:sz="0" w:space="0" w:color="auto"/>
            <w:bottom w:val="none" w:sz="0" w:space="0" w:color="auto"/>
            <w:right w:val="none" w:sz="0" w:space="0" w:color="auto"/>
          </w:divBdr>
        </w:div>
        <w:div w:id="1485856528">
          <w:marLeft w:val="0"/>
          <w:marRight w:val="0"/>
          <w:marTop w:val="0"/>
          <w:marBottom w:val="0"/>
          <w:divBdr>
            <w:top w:val="none" w:sz="0" w:space="0" w:color="auto"/>
            <w:left w:val="none" w:sz="0" w:space="0" w:color="auto"/>
            <w:bottom w:val="none" w:sz="0" w:space="0" w:color="auto"/>
            <w:right w:val="none" w:sz="0" w:space="0" w:color="auto"/>
          </w:divBdr>
        </w:div>
        <w:div w:id="1495025475">
          <w:marLeft w:val="0"/>
          <w:marRight w:val="0"/>
          <w:marTop w:val="0"/>
          <w:marBottom w:val="0"/>
          <w:divBdr>
            <w:top w:val="none" w:sz="0" w:space="0" w:color="auto"/>
            <w:left w:val="none" w:sz="0" w:space="0" w:color="auto"/>
            <w:bottom w:val="none" w:sz="0" w:space="0" w:color="auto"/>
            <w:right w:val="none" w:sz="0" w:space="0" w:color="auto"/>
          </w:divBdr>
          <w:divsChild>
            <w:div w:id="61299900">
              <w:marLeft w:val="0"/>
              <w:marRight w:val="0"/>
              <w:marTop w:val="0"/>
              <w:marBottom w:val="0"/>
              <w:divBdr>
                <w:top w:val="none" w:sz="0" w:space="0" w:color="auto"/>
                <w:left w:val="none" w:sz="0" w:space="0" w:color="auto"/>
                <w:bottom w:val="none" w:sz="0" w:space="0" w:color="auto"/>
                <w:right w:val="none" w:sz="0" w:space="0" w:color="auto"/>
              </w:divBdr>
            </w:div>
            <w:div w:id="94788456">
              <w:marLeft w:val="0"/>
              <w:marRight w:val="0"/>
              <w:marTop w:val="0"/>
              <w:marBottom w:val="0"/>
              <w:divBdr>
                <w:top w:val="none" w:sz="0" w:space="0" w:color="auto"/>
                <w:left w:val="none" w:sz="0" w:space="0" w:color="auto"/>
                <w:bottom w:val="none" w:sz="0" w:space="0" w:color="auto"/>
                <w:right w:val="none" w:sz="0" w:space="0" w:color="auto"/>
              </w:divBdr>
            </w:div>
            <w:div w:id="438990426">
              <w:marLeft w:val="0"/>
              <w:marRight w:val="0"/>
              <w:marTop w:val="0"/>
              <w:marBottom w:val="0"/>
              <w:divBdr>
                <w:top w:val="none" w:sz="0" w:space="0" w:color="auto"/>
                <w:left w:val="none" w:sz="0" w:space="0" w:color="auto"/>
                <w:bottom w:val="none" w:sz="0" w:space="0" w:color="auto"/>
                <w:right w:val="none" w:sz="0" w:space="0" w:color="auto"/>
              </w:divBdr>
            </w:div>
            <w:div w:id="866409938">
              <w:marLeft w:val="0"/>
              <w:marRight w:val="0"/>
              <w:marTop w:val="0"/>
              <w:marBottom w:val="0"/>
              <w:divBdr>
                <w:top w:val="none" w:sz="0" w:space="0" w:color="auto"/>
                <w:left w:val="none" w:sz="0" w:space="0" w:color="auto"/>
                <w:bottom w:val="none" w:sz="0" w:space="0" w:color="auto"/>
                <w:right w:val="none" w:sz="0" w:space="0" w:color="auto"/>
              </w:divBdr>
            </w:div>
            <w:div w:id="1938444431">
              <w:marLeft w:val="0"/>
              <w:marRight w:val="0"/>
              <w:marTop w:val="0"/>
              <w:marBottom w:val="0"/>
              <w:divBdr>
                <w:top w:val="none" w:sz="0" w:space="0" w:color="auto"/>
                <w:left w:val="none" w:sz="0" w:space="0" w:color="auto"/>
                <w:bottom w:val="none" w:sz="0" w:space="0" w:color="auto"/>
                <w:right w:val="none" w:sz="0" w:space="0" w:color="auto"/>
              </w:divBdr>
            </w:div>
          </w:divsChild>
        </w:div>
        <w:div w:id="1495105349">
          <w:marLeft w:val="0"/>
          <w:marRight w:val="0"/>
          <w:marTop w:val="0"/>
          <w:marBottom w:val="0"/>
          <w:divBdr>
            <w:top w:val="none" w:sz="0" w:space="0" w:color="auto"/>
            <w:left w:val="none" w:sz="0" w:space="0" w:color="auto"/>
            <w:bottom w:val="none" w:sz="0" w:space="0" w:color="auto"/>
            <w:right w:val="none" w:sz="0" w:space="0" w:color="auto"/>
          </w:divBdr>
        </w:div>
        <w:div w:id="1521044837">
          <w:marLeft w:val="0"/>
          <w:marRight w:val="0"/>
          <w:marTop w:val="0"/>
          <w:marBottom w:val="0"/>
          <w:divBdr>
            <w:top w:val="none" w:sz="0" w:space="0" w:color="auto"/>
            <w:left w:val="none" w:sz="0" w:space="0" w:color="auto"/>
            <w:bottom w:val="none" w:sz="0" w:space="0" w:color="auto"/>
            <w:right w:val="none" w:sz="0" w:space="0" w:color="auto"/>
          </w:divBdr>
        </w:div>
        <w:div w:id="1601403358">
          <w:marLeft w:val="0"/>
          <w:marRight w:val="0"/>
          <w:marTop w:val="0"/>
          <w:marBottom w:val="0"/>
          <w:divBdr>
            <w:top w:val="none" w:sz="0" w:space="0" w:color="auto"/>
            <w:left w:val="none" w:sz="0" w:space="0" w:color="auto"/>
            <w:bottom w:val="none" w:sz="0" w:space="0" w:color="auto"/>
            <w:right w:val="none" w:sz="0" w:space="0" w:color="auto"/>
          </w:divBdr>
        </w:div>
        <w:div w:id="1718553005">
          <w:marLeft w:val="0"/>
          <w:marRight w:val="0"/>
          <w:marTop w:val="0"/>
          <w:marBottom w:val="0"/>
          <w:divBdr>
            <w:top w:val="none" w:sz="0" w:space="0" w:color="auto"/>
            <w:left w:val="none" w:sz="0" w:space="0" w:color="auto"/>
            <w:bottom w:val="none" w:sz="0" w:space="0" w:color="auto"/>
            <w:right w:val="none" w:sz="0" w:space="0" w:color="auto"/>
          </w:divBdr>
        </w:div>
        <w:div w:id="1719011173">
          <w:marLeft w:val="0"/>
          <w:marRight w:val="0"/>
          <w:marTop w:val="0"/>
          <w:marBottom w:val="0"/>
          <w:divBdr>
            <w:top w:val="none" w:sz="0" w:space="0" w:color="auto"/>
            <w:left w:val="none" w:sz="0" w:space="0" w:color="auto"/>
            <w:bottom w:val="none" w:sz="0" w:space="0" w:color="auto"/>
            <w:right w:val="none" w:sz="0" w:space="0" w:color="auto"/>
          </w:divBdr>
        </w:div>
        <w:div w:id="1835103009">
          <w:marLeft w:val="0"/>
          <w:marRight w:val="0"/>
          <w:marTop w:val="0"/>
          <w:marBottom w:val="0"/>
          <w:divBdr>
            <w:top w:val="none" w:sz="0" w:space="0" w:color="auto"/>
            <w:left w:val="none" w:sz="0" w:space="0" w:color="auto"/>
            <w:bottom w:val="none" w:sz="0" w:space="0" w:color="auto"/>
            <w:right w:val="none" w:sz="0" w:space="0" w:color="auto"/>
          </w:divBdr>
          <w:divsChild>
            <w:div w:id="1508058381">
              <w:marLeft w:val="0"/>
              <w:marRight w:val="0"/>
              <w:marTop w:val="0"/>
              <w:marBottom w:val="0"/>
              <w:divBdr>
                <w:top w:val="none" w:sz="0" w:space="0" w:color="auto"/>
                <w:left w:val="none" w:sz="0" w:space="0" w:color="auto"/>
                <w:bottom w:val="none" w:sz="0" w:space="0" w:color="auto"/>
                <w:right w:val="none" w:sz="0" w:space="0" w:color="auto"/>
              </w:divBdr>
            </w:div>
          </w:divsChild>
        </w:div>
        <w:div w:id="1842045281">
          <w:marLeft w:val="0"/>
          <w:marRight w:val="0"/>
          <w:marTop w:val="0"/>
          <w:marBottom w:val="0"/>
          <w:divBdr>
            <w:top w:val="none" w:sz="0" w:space="0" w:color="auto"/>
            <w:left w:val="none" w:sz="0" w:space="0" w:color="auto"/>
            <w:bottom w:val="none" w:sz="0" w:space="0" w:color="auto"/>
            <w:right w:val="none" w:sz="0" w:space="0" w:color="auto"/>
          </w:divBdr>
        </w:div>
        <w:div w:id="1931621838">
          <w:marLeft w:val="0"/>
          <w:marRight w:val="0"/>
          <w:marTop w:val="0"/>
          <w:marBottom w:val="0"/>
          <w:divBdr>
            <w:top w:val="none" w:sz="0" w:space="0" w:color="auto"/>
            <w:left w:val="none" w:sz="0" w:space="0" w:color="auto"/>
            <w:bottom w:val="none" w:sz="0" w:space="0" w:color="auto"/>
            <w:right w:val="none" w:sz="0" w:space="0" w:color="auto"/>
          </w:divBdr>
        </w:div>
        <w:div w:id="1991131956">
          <w:marLeft w:val="0"/>
          <w:marRight w:val="0"/>
          <w:marTop w:val="0"/>
          <w:marBottom w:val="0"/>
          <w:divBdr>
            <w:top w:val="none" w:sz="0" w:space="0" w:color="auto"/>
            <w:left w:val="none" w:sz="0" w:space="0" w:color="auto"/>
            <w:bottom w:val="none" w:sz="0" w:space="0" w:color="auto"/>
            <w:right w:val="none" w:sz="0" w:space="0" w:color="auto"/>
          </w:divBdr>
        </w:div>
        <w:div w:id="2065131576">
          <w:marLeft w:val="0"/>
          <w:marRight w:val="0"/>
          <w:marTop w:val="0"/>
          <w:marBottom w:val="0"/>
          <w:divBdr>
            <w:top w:val="none" w:sz="0" w:space="0" w:color="auto"/>
            <w:left w:val="none" w:sz="0" w:space="0" w:color="auto"/>
            <w:bottom w:val="none" w:sz="0" w:space="0" w:color="auto"/>
            <w:right w:val="none" w:sz="0" w:space="0" w:color="auto"/>
          </w:divBdr>
        </w:div>
        <w:div w:id="208748433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hyperlink" Target="https://www.parlons-fin-de-vie.fr/wp-content/uploads/2022/10/focus_aide_active_a_mourir-1.pdf" TargetMode="External"/><Relationship Id="rId26" Type="http://schemas.openxmlformats.org/officeDocument/2006/relationships/footer" Target="footer12.xml"/><Relationship Id="rId39" Type="http://schemas.openxmlformats.org/officeDocument/2006/relationships/footer" Target="footer23.xml"/><Relationship Id="rId21" Type="http://schemas.openxmlformats.org/officeDocument/2006/relationships/footer" Target="footer7.xml"/><Relationship Id="rId34" Type="http://schemas.openxmlformats.org/officeDocument/2006/relationships/hyperlink" Target="https://eglise.catholique.fr/glossaire/peche" TargetMode="External"/><Relationship Id="rId42" Type="http://schemas.openxmlformats.org/officeDocument/2006/relationships/footer" Target="footer25.xml"/><Relationship Id="rId47" Type="http://schemas.openxmlformats.org/officeDocument/2006/relationships/image" Target="media/image6.jpe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6.xml"/><Relationship Id="rId29" Type="http://schemas.openxmlformats.org/officeDocument/2006/relationships/footer" Target="footer15.xml"/><Relationship Id="rId11" Type="http://schemas.openxmlformats.org/officeDocument/2006/relationships/footer" Target="footer3.xml"/><Relationship Id="rId24" Type="http://schemas.openxmlformats.org/officeDocument/2006/relationships/footer" Target="footer10.xml"/><Relationship Id="rId32" Type="http://schemas.openxmlformats.org/officeDocument/2006/relationships/footer" Target="footer18.xml"/><Relationship Id="rId37" Type="http://schemas.openxmlformats.org/officeDocument/2006/relationships/footer" Target="footer21.xml"/><Relationship Id="rId40" Type="http://schemas.openxmlformats.org/officeDocument/2006/relationships/footer" Target="footer24.xml"/><Relationship Id="rId45" Type="http://schemas.openxmlformats.org/officeDocument/2006/relationships/footer" Target="footer26.xml"/><Relationship Id="rId5" Type="http://schemas.openxmlformats.org/officeDocument/2006/relationships/webSettings" Target="webSettings.xml"/><Relationship Id="rId15" Type="http://schemas.openxmlformats.org/officeDocument/2006/relationships/hyperlink" Target="https://www.assemblee-nationale.fr/dyn/17/dossiers/soins_palliatifs_et_accompagnement_17e" TargetMode="External"/><Relationship Id="rId23" Type="http://schemas.openxmlformats.org/officeDocument/2006/relationships/footer" Target="footer9.xml"/><Relationship Id="rId28" Type="http://schemas.openxmlformats.org/officeDocument/2006/relationships/footer" Target="footer14.xml"/><Relationship Id="rId36" Type="http://schemas.openxmlformats.org/officeDocument/2006/relationships/footer" Target="footer20.xml"/><Relationship Id="rId49" Type="http://schemas.openxmlformats.org/officeDocument/2006/relationships/footer" Target="footer28.xml"/><Relationship Id="rId10" Type="http://schemas.openxmlformats.org/officeDocument/2006/relationships/footer" Target="footer2.xml"/><Relationship Id="rId19" Type="http://schemas.openxmlformats.org/officeDocument/2006/relationships/hyperlink" Target="https://fr.news.yahoo.com/news/%C3%A9tait-inquiet-souffrir-t%C3%A9moignage-veuve-152159123.html" TargetMode="External"/><Relationship Id="rId31" Type="http://schemas.openxmlformats.org/officeDocument/2006/relationships/footer" Target="footer17.xml"/><Relationship Id="rId44" Type="http://schemas.openxmlformats.org/officeDocument/2006/relationships/hyperlink" Target="https://eglise.catholique.fr/glossaire/peche"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assemblee-nationale.fr/dyn/17/dossiers/fin_de_vie_17e" TargetMode="External"/><Relationship Id="rId22" Type="http://schemas.openxmlformats.org/officeDocument/2006/relationships/footer" Target="footer8.xml"/><Relationship Id="rId27" Type="http://schemas.openxmlformats.org/officeDocument/2006/relationships/footer" Target="footer13.xml"/><Relationship Id="rId30" Type="http://schemas.openxmlformats.org/officeDocument/2006/relationships/footer" Target="footer16.xml"/><Relationship Id="rId35" Type="http://schemas.openxmlformats.org/officeDocument/2006/relationships/hyperlink" Target="https://eglise.catholique.fr/glossaire/peche" TargetMode="External"/><Relationship Id="rId43" Type="http://schemas.openxmlformats.org/officeDocument/2006/relationships/hyperlink" Target="https://eglise.catholique.fr/glossaire/peche" TargetMode="External"/><Relationship Id="rId48" Type="http://schemas.openxmlformats.org/officeDocument/2006/relationships/image" Target="media/image7.jpg"/><Relationship Id="rId8" Type="http://schemas.openxmlformats.org/officeDocument/2006/relationships/footer" Target="footer1.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hyperlink" Target="https://www.sfap.org/rubrique/definition-et-organisation-des-soins-palliatifs-en-france" TargetMode="External"/><Relationship Id="rId25" Type="http://schemas.openxmlformats.org/officeDocument/2006/relationships/footer" Target="footer11.xml"/><Relationship Id="rId33" Type="http://schemas.openxmlformats.org/officeDocument/2006/relationships/footer" Target="footer19.xml"/><Relationship Id="rId38" Type="http://schemas.openxmlformats.org/officeDocument/2006/relationships/footer" Target="footer22.xml"/><Relationship Id="rId46" Type="http://schemas.openxmlformats.org/officeDocument/2006/relationships/footer" Target="footer27.xml"/><Relationship Id="rId20" Type="http://schemas.openxmlformats.org/officeDocument/2006/relationships/hyperlink" Target="https://www.dictionnaire-academie.fr/article/A9E3089" TargetMode="External"/><Relationship Id="rId41"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footer27.xml.rels><?xml version="1.0" encoding="UTF-8" standalone="yes"?>
<Relationships xmlns="http://schemas.openxmlformats.org/package/2006/relationships"><Relationship Id="rId2" Type="http://schemas.openxmlformats.org/officeDocument/2006/relationships/hyperlink" Target="http://www.cath&#233;draledepapeete.com" TargetMode="External"/><Relationship Id="rId1" Type="http://schemas.openxmlformats.org/officeDocument/2006/relationships/hyperlink" Target="mailto:cathedraledepapeete@gmail.com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assemblee-nationale.f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5232AA-4EE6-5641-96B0-651717B1E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172</TotalTime>
  <Pages>16</Pages>
  <Words>12635</Words>
  <Characters>69493</Characters>
  <Application>Microsoft Office Word</Application>
  <DocSecurity>0</DocSecurity>
  <Lines>579</Lines>
  <Paragraphs>163</Paragraphs>
  <ScaleCrop>false</ScaleCrop>
  <HeadingPairs>
    <vt:vector size="2" baseType="variant">
      <vt:variant>
        <vt:lpstr>Titre</vt:lpstr>
      </vt:variant>
      <vt:variant>
        <vt:i4>1</vt:i4>
      </vt:variant>
    </vt:vector>
  </HeadingPairs>
  <TitlesOfParts>
    <vt:vector size="1" baseType="lpstr">
      <vt:lpstr/>
    </vt:vector>
  </TitlesOfParts>
  <Company>Archevêché de Papeete</Company>
  <LinksUpToDate>false</LinksUpToDate>
  <CharactersWithSpaces>81965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 BARLIER</dc:creator>
  <cp:keywords/>
  <dc:description/>
  <cp:lastModifiedBy>Christophe BARLIER</cp:lastModifiedBy>
  <cp:revision>55</cp:revision>
  <cp:lastPrinted>2025-05-08T22:58:00Z</cp:lastPrinted>
  <dcterms:created xsi:type="dcterms:W3CDTF">2025-05-08T22:58:00Z</dcterms:created>
  <dcterms:modified xsi:type="dcterms:W3CDTF">2025-05-16T02:36:00Z</dcterms:modified>
</cp:coreProperties>
</file>